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0907B" w14:textId="77777777" w:rsidR="003339E5" w:rsidRDefault="003B64C7">
      <w:pPr>
        <w:spacing w:line="200" w:lineRule="exact"/>
        <w:rPr>
          <w:sz w:val="24"/>
          <w:szCs w:val="24"/>
        </w:rPr>
      </w:pPr>
      <w:bookmarkStart w:id="0" w:name="page1"/>
      <w:bookmarkEnd w:id="0"/>
      <w:r>
        <w:rPr>
          <w:noProof/>
          <w:sz w:val="24"/>
          <w:szCs w:val="24"/>
        </w:rPr>
        <w:drawing>
          <wp:anchor distT="0" distB="0" distL="114300" distR="114300" simplePos="0" relativeHeight="251037696" behindDoc="1" locked="0" layoutInCell="0" allowOverlap="1" wp14:anchorId="0927DF16" wp14:editId="59A5FAE7">
            <wp:simplePos x="0" y="0"/>
            <wp:positionH relativeFrom="page">
              <wp:posOffset>5010150</wp:posOffset>
            </wp:positionH>
            <wp:positionV relativeFrom="page">
              <wp:posOffset>550545</wp:posOffset>
            </wp:positionV>
            <wp:extent cx="2092325" cy="9601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68338351" w14:textId="77777777" w:rsidR="003339E5" w:rsidRDefault="003339E5">
      <w:pPr>
        <w:spacing w:line="200" w:lineRule="exact"/>
        <w:rPr>
          <w:sz w:val="24"/>
          <w:szCs w:val="24"/>
        </w:rPr>
      </w:pPr>
    </w:p>
    <w:p w14:paraId="1B41A2F4" w14:textId="77777777" w:rsidR="003339E5" w:rsidRDefault="003339E5">
      <w:pPr>
        <w:spacing w:line="200" w:lineRule="exact"/>
        <w:rPr>
          <w:sz w:val="24"/>
          <w:szCs w:val="24"/>
        </w:rPr>
      </w:pPr>
    </w:p>
    <w:p w14:paraId="40152D07" w14:textId="77777777" w:rsidR="003339E5" w:rsidRDefault="003339E5">
      <w:pPr>
        <w:spacing w:line="200" w:lineRule="exact"/>
        <w:rPr>
          <w:sz w:val="24"/>
          <w:szCs w:val="24"/>
        </w:rPr>
      </w:pPr>
    </w:p>
    <w:p w14:paraId="076D3CD7" w14:textId="77777777" w:rsidR="003339E5" w:rsidRDefault="003339E5">
      <w:pPr>
        <w:spacing w:line="200" w:lineRule="exact"/>
        <w:rPr>
          <w:sz w:val="24"/>
          <w:szCs w:val="24"/>
        </w:rPr>
      </w:pPr>
    </w:p>
    <w:p w14:paraId="04C3A8AD" w14:textId="77777777" w:rsidR="003339E5" w:rsidRDefault="003339E5">
      <w:pPr>
        <w:spacing w:line="200" w:lineRule="exact"/>
        <w:rPr>
          <w:sz w:val="24"/>
          <w:szCs w:val="24"/>
        </w:rPr>
      </w:pPr>
    </w:p>
    <w:p w14:paraId="612A9A89" w14:textId="77777777" w:rsidR="003339E5" w:rsidRDefault="003339E5">
      <w:pPr>
        <w:spacing w:line="200" w:lineRule="exact"/>
        <w:rPr>
          <w:sz w:val="24"/>
          <w:szCs w:val="24"/>
        </w:rPr>
      </w:pPr>
    </w:p>
    <w:p w14:paraId="3A77619F" w14:textId="77777777" w:rsidR="003339E5" w:rsidRDefault="003339E5">
      <w:pPr>
        <w:spacing w:line="200" w:lineRule="exact"/>
        <w:rPr>
          <w:sz w:val="24"/>
          <w:szCs w:val="24"/>
        </w:rPr>
      </w:pPr>
    </w:p>
    <w:p w14:paraId="10E8E12A" w14:textId="77777777" w:rsidR="003339E5" w:rsidRDefault="003339E5">
      <w:pPr>
        <w:spacing w:line="200" w:lineRule="exact"/>
        <w:rPr>
          <w:sz w:val="24"/>
          <w:szCs w:val="24"/>
        </w:rPr>
      </w:pPr>
    </w:p>
    <w:p w14:paraId="5112B7E9" w14:textId="77777777" w:rsidR="003339E5" w:rsidRDefault="003339E5">
      <w:pPr>
        <w:spacing w:line="200" w:lineRule="exact"/>
        <w:rPr>
          <w:sz w:val="24"/>
          <w:szCs w:val="24"/>
        </w:rPr>
      </w:pPr>
    </w:p>
    <w:p w14:paraId="56265390" w14:textId="77777777" w:rsidR="003339E5" w:rsidRDefault="003339E5">
      <w:pPr>
        <w:spacing w:line="200" w:lineRule="exact"/>
        <w:rPr>
          <w:sz w:val="24"/>
          <w:szCs w:val="24"/>
        </w:rPr>
      </w:pPr>
    </w:p>
    <w:p w14:paraId="1760A710" w14:textId="77777777" w:rsidR="003339E5" w:rsidRDefault="003339E5">
      <w:pPr>
        <w:spacing w:line="200" w:lineRule="exact"/>
        <w:rPr>
          <w:sz w:val="24"/>
          <w:szCs w:val="24"/>
        </w:rPr>
      </w:pPr>
    </w:p>
    <w:p w14:paraId="71F5CBEE" w14:textId="77777777" w:rsidR="003339E5" w:rsidRDefault="003339E5">
      <w:pPr>
        <w:spacing w:line="200" w:lineRule="exact"/>
        <w:rPr>
          <w:sz w:val="24"/>
          <w:szCs w:val="24"/>
        </w:rPr>
      </w:pPr>
    </w:p>
    <w:p w14:paraId="7D9D4F5C" w14:textId="77777777" w:rsidR="003339E5" w:rsidRDefault="003339E5">
      <w:pPr>
        <w:spacing w:line="200" w:lineRule="exact"/>
        <w:rPr>
          <w:sz w:val="24"/>
          <w:szCs w:val="24"/>
        </w:rPr>
      </w:pPr>
    </w:p>
    <w:p w14:paraId="16FA7DD3" w14:textId="77777777" w:rsidR="003339E5" w:rsidRDefault="003339E5">
      <w:pPr>
        <w:spacing w:line="229" w:lineRule="exact"/>
        <w:rPr>
          <w:sz w:val="24"/>
          <w:szCs w:val="24"/>
        </w:rPr>
      </w:pPr>
    </w:p>
    <w:p w14:paraId="22B9D5CE" w14:textId="77777777" w:rsidR="003339E5" w:rsidRDefault="003B64C7">
      <w:pPr>
        <w:spacing w:line="233" w:lineRule="auto"/>
        <w:ind w:left="1020" w:hanging="13"/>
        <w:rPr>
          <w:sz w:val="20"/>
          <w:szCs w:val="20"/>
        </w:rPr>
      </w:pPr>
      <w:r>
        <w:rPr>
          <w:rFonts w:ascii="Trebuchet MS" w:eastAsia="Trebuchet MS" w:hAnsi="Trebuchet MS" w:cs="Trebuchet MS"/>
          <w:b/>
          <w:bCs/>
          <w:color w:val="808080"/>
          <w:sz w:val="92"/>
          <w:szCs w:val="92"/>
        </w:rPr>
        <w:t xml:space="preserve">CHIEF INFORMATION </w:t>
      </w:r>
      <w:r>
        <w:rPr>
          <w:rFonts w:ascii="Trebuchet MS" w:eastAsia="Trebuchet MS" w:hAnsi="Trebuchet MS" w:cs="Trebuchet MS"/>
          <w:b/>
          <w:bCs/>
          <w:color w:val="085296"/>
          <w:sz w:val="92"/>
          <w:szCs w:val="92"/>
        </w:rPr>
        <w:t>SECURITY OFFICER</w:t>
      </w:r>
    </w:p>
    <w:p w14:paraId="4E4C049F" w14:textId="77777777" w:rsidR="003339E5" w:rsidRDefault="003B64C7">
      <w:pPr>
        <w:spacing w:line="20" w:lineRule="exact"/>
        <w:rPr>
          <w:sz w:val="24"/>
          <w:szCs w:val="24"/>
        </w:rPr>
      </w:pPr>
      <w:r>
        <w:rPr>
          <w:noProof/>
          <w:sz w:val="24"/>
          <w:szCs w:val="24"/>
        </w:rPr>
        <mc:AlternateContent>
          <mc:Choice Requires="wps">
            <w:drawing>
              <wp:anchor distT="0" distB="0" distL="114300" distR="114300" simplePos="0" relativeHeight="251038720" behindDoc="1" locked="0" layoutInCell="0" allowOverlap="1" wp14:anchorId="4F974B52" wp14:editId="7A316A6B">
                <wp:simplePos x="0" y="0"/>
                <wp:positionH relativeFrom="column">
                  <wp:posOffset>-457200</wp:posOffset>
                </wp:positionH>
                <wp:positionV relativeFrom="paragraph">
                  <wp:posOffset>-135890</wp:posOffset>
                </wp:positionV>
                <wp:extent cx="6849110" cy="558165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49110" cy="5581650"/>
                        </a:xfrm>
                        <a:prstGeom prst="rect">
                          <a:avLst/>
                        </a:prstGeom>
                        <a:solidFill>
                          <a:srgbClr val="085296"/>
                        </a:solidFill>
                      </wps:spPr>
                      <wps:bodyPr/>
                    </wps:wsp>
                  </a:graphicData>
                </a:graphic>
              </wp:anchor>
            </w:drawing>
          </mc:Choice>
          <mc:Fallback>
            <w:pict>
              <v:rect w14:anchorId="302AE288" id="Shape 2" o:spid="_x0000_s1026" style="position:absolute;left:0;text-align:left;margin-left:-36pt;margin-top:-10.7pt;width:539.3pt;height:439.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" o:allowincell="f" fillcolor="#085296" stroked="f"/>
            </w:pict>
          </mc:Fallback>
        </mc:AlternateContent>
      </w:r>
    </w:p>
    <w:p w14:paraId="555A17DC" w14:textId="77777777" w:rsidR="003339E5" w:rsidRDefault="003339E5">
      <w:pPr>
        <w:spacing w:line="11" w:lineRule="exact"/>
        <w:rPr>
          <w:sz w:val="24"/>
          <w:szCs w:val="24"/>
        </w:rPr>
      </w:pPr>
    </w:p>
    <w:p w14:paraId="7C52336D" w14:textId="77777777" w:rsidR="003339E5" w:rsidRDefault="003B64C7">
      <w:pPr>
        <w:ind w:left="3680"/>
        <w:rPr>
          <w:sz w:val="20"/>
          <w:szCs w:val="20"/>
        </w:rPr>
      </w:pPr>
      <w:r>
        <w:rPr>
          <w:rFonts w:ascii="Trebuchet MS" w:eastAsia="Trebuchet MS" w:hAnsi="Trebuchet MS" w:cs="Trebuchet MS"/>
          <w:b/>
          <w:bCs/>
          <w:color w:val="FFFFFF"/>
          <w:sz w:val="60"/>
          <w:szCs w:val="60"/>
        </w:rPr>
        <w:t>HANDBOOK</w:t>
      </w:r>
    </w:p>
    <w:p w14:paraId="788BDB00" w14:textId="77777777" w:rsidR="003339E5" w:rsidRDefault="003339E5">
      <w:pPr>
        <w:sectPr w:rsidR="003339E5">
          <w:pgSz w:w="12240" w:h="15840"/>
          <w:pgMar w:top="1440" w:right="1000" w:bottom="1440" w:left="1440" w:header="0" w:footer="0" w:gutter="0"/>
          <w:cols w:space="720" w:equalWidth="0">
            <w:col w:w="9800"/>
          </w:cols>
        </w:sectPr>
      </w:pPr>
    </w:p>
    <w:p w14:paraId="285D7953" w14:textId="77777777" w:rsidR="003339E5" w:rsidRDefault="003B64C7">
      <w:pPr>
        <w:spacing w:line="200" w:lineRule="exact"/>
        <w:rPr>
          <w:sz w:val="20"/>
          <w:szCs w:val="20"/>
        </w:rPr>
      </w:pPr>
      <w:bookmarkStart w:id="1" w:name="page2"/>
      <w:bookmarkEnd w:id="1"/>
      <w:r>
        <w:rPr>
          <w:noProof/>
          <w:sz w:val="20"/>
          <w:szCs w:val="20"/>
        </w:rPr>
        <w:lastRenderedPageBreak/>
        <w:drawing>
          <wp:anchor distT="0" distB="0" distL="114300" distR="114300" simplePos="0" relativeHeight="251039744" behindDoc="1" locked="0" layoutInCell="0" allowOverlap="1" wp14:anchorId="54CC7EB6" wp14:editId="4425DF10">
            <wp:simplePos x="0" y="0"/>
            <wp:positionH relativeFrom="page">
              <wp:posOffset>457200</wp:posOffset>
            </wp:positionH>
            <wp:positionV relativeFrom="page">
              <wp:posOffset>457200</wp:posOffset>
            </wp:positionV>
            <wp:extent cx="6858000" cy="2133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6858000" cy="2133600"/>
                    </a:xfrm>
                    <a:prstGeom prst="rect">
                      <a:avLst/>
                    </a:prstGeom>
                    <a:noFill/>
                  </pic:spPr>
                </pic:pic>
              </a:graphicData>
            </a:graphic>
          </wp:anchor>
        </w:drawing>
      </w:r>
    </w:p>
    <w:p w14:paraId="25043567" w14:textId="77777777" w:rsidR="003339E5" w:rsidRDefault="003339E5">
      <w:pPr>
        <w:spacing w:line="200" w:lineRule="exact"/>
        <w:rPr>
          <w:sz w:val="20"/>
          <w:szCs w:val="20"/>
        </w:rPr>
      </w:pPr>
    </w:p>
    <w:p w14:paraId="2D817880" w14:textId="77777777" w:rsidR="003339E5" w:rsidRDefault="003339E5">
      <w:pPr>
        <w:spacing w:line="200" w:lineRule="exact"/>
        <w:rPr>
          <w:sz w:val="20"/>
          <w:szCs w:val="20"/>
        </w:rPr>
      </w:pPr>
    </w:p>
    <w:p w14:paraId="5AF8964C" w14:textId="77777777" w:rsidR="003339E5" w:rsidRDefault="003339E5">
      <w:pPr>
        <w:spacing w:line="200" w:lineRule="exact"/>
        <w:rPr>
          <w:sz w:val="20"/>
          <w:szCs w:val="20"/>
        </w:rPr>
      </w:pPr>
    </w:p>
    <w:p w14:paraId="0DAACC9C" w14:textId="77777777" w:rsidR="003339E5" w:rsidRDefault="003339E5">
      <w:pPr>
        <w:spacing w:line="200" w:lineRule="exact"/>
        <w:rPr>
          <w:sz w:val="20"/>
          <w:szCs w:val="20"/>
        </w:rPr>
      </w:pPr>
    </w:p>
    <w:p w14:paraId="6C783ED5" w14:textId="77777777" w:rsidR="003339E5" w:rsidRDefault="003339E5">
      <w:pPr>
        <w:spacing w:line="200" w:lineRule="exact"/>
        <w:rPr>
          <w:sz w:val="20"/>
          <w:szCs w:val="20"/>
        </w:rPr>
      </w:pPr>
    </w:p>
    <w:p w14:paraId="5C0F5A21" w14:textId="77777777" w:rsidR="003339E5" w:rsidRDefault="003339E5">
      <w:pPr>
        <w:spacing w:line="200" w:lineRule="exact"/>
        <w:rPr>
          <w:sz w:val="20"/>
          <w:szCs w:val="20"/>
        </w:rPr>
      </w:pPr>
    </w:p>
    <w:p w14:paraId="54017B6E" w14:textId="77777777" w:rsidR="003339E5" w:rsidRDefault="003339E5">
      <w:pPr>
        <w:spacing w:line="334" w:lineRule="exact"/>
        <w:rPr>
          <w:sz w:val="20"/>
          <w:szCs w:val="20"/>
        </w:rPr>
      </w:pPr>
    </w:p>
    <w:p w14:paraId="57E903D3" w14:textId="77777777" w:rsidR="003339E5" w:rsidRDefault="003B64C7">
      <w:pPr>
        <w:ind w:left="660"/>
        <w:rPr>
          <w:sz w:val="20"/>
          <w:szCs w:val="20"/>
        </w:rPr>
      </w:pPr>
      <w:r>
        <w:rPr>
          <w:rFonts w:ascii="Trebuchet MS" w:eastAsia="Trebuchet MS" w:hAnsi="Trebuchet MS" w:cs="Trebuchet MS"/>
          <w:color w:val="FFFFFF"/>
          <w:sz w:val="84"/>
          <w:szCs w:val="84"/>
        </w:rPr>
        <w:t>CONTENTS</w:t>
      </w:r>
    </w:p>
    <w:p w14:paraId="21449FD4" w14:textId="77777777" w:rsidR="003339E5" w:rsidRDefault="003339E5">
      <w:pPr>
        <w:sectPr w:rsidR="003339E5">
          <w:pgSz w:w="12240" w:h="15840"/>
          <w:pgMar w:top="1440" w:right="780" w:bottom="0" w:left="860" w:header="0" w:footer="0" w:gutter="0"/>
          <w:cols w:space="720" w:equalWidth="0">
            <w:col w:w="10600"/>
          </w:cols>
        </w:sectPr>
      </w:pPr>
    </w:p>
    <w:p w14:paraId="60B44A40" w14:textId="77777777" w:rsidR="003339E5" w:rsidRDefault="003339E5">
      <w:pPr>
        <w:spacing w:line="200" w:lineRule="exact"/>
        <w:rPr>
          <w:sz w:val="20"/>
          <w:szCs w:val="20"/>
        </w:rPr>
      </w:pPr>
    </w:p>
    <w:p w14:paraId="7F9168F7" w14:textId="77777777" w:rsidR="003339E5" w:rsidRDefault="003339E5">
      <w:pPr>
        <w:spacing w:line="388" w:lineRule="exact"/>
        <w:rPr>
          <w:sz w:val="20"/>
          <w:szCs w:val="20"/>
        </w:rPr>
      </w:pPr>
    </w:p>
    <w:p w14:paraId="0874C545" w14:textId="77777777" w:rsidR="003339E5" w:rsidRDefault="00900005">
      <w:pPr>
        <w:ind w:left="260"/>
        <w:rPr>
          <w:rFonts w:ascii="Calibri" w:eastAsia="Calibri" w:hAnsi="Calibri" w:cs="Calibri"/>
          <w:b/>
          <w:bCs/>
          <w:sz w:val="24"/>
          <w:szCs w:val="24"/>
        </w:rPr>
      </w:pPr>
      <w:hyperlink w:anchor="page3">
        <w:r w:rsidR="003B64C7">
          <w:rPr>
            <w:rFonts w:ascii="Calibri" w:eastAsia="Calibri" w:hAnsi="Calibri" w:cs="Calibri"/>
            <w:b/>
            <w:bCs/>
            <w:sz w:val="24"/>
            <w:szCs w:val="24"/>
          </w:rPr>
          <w:t>Document Objectives ………………………………………………………...…………........................…………………….……….3</w:t>
        </w:r>
      </w:hyperlink>
    </w:p>
    <w:p w14:paraId="02C08D29" w14:textId="77777777" w:rsidR="003339E5" w:rsidRDefault="003339E5">
      <w:pPr>
        <w:spacing w:line="120" w:lineRule="exact"/>
        <w:rPr>
          <w:sz w:val="20"/>
          <w:szCs w:val="20"/>
        </w:rPr>
      </w:pPr>
    </w:p>
    <w:p w14:paraId="2FF40E00" w14:textId="77777777" w:rsidR="003339E5" w:rsidRDefault="00900005">
      <w:pPr>
        <w:ind w:left="260"/>
        <w:rPr>
          <w:rFonts w:ascii="Calibri" w:eastAsia="Calibri" w:hAnsi="Calibri" w:cs="Calibri"/>
          <w:b/>
          <w:bCs/>
          <w:sz w:val="24"/>
          <w:szCs w:val="24"/>
        </w:rPr>
      </w:pPr>
      <w:hyperlink w:anchor="page3">
        <w:r w:rsidR="003B64C7">
          <w:rPr>
            <w:rFonts w:ascii="Calibri" w:eastAsia="Calibri" w:hAnsi="Calibri" w:cs="Calibri"/>
            <w:b/>
            <w:bCs/>
            <w:sz w:val="24"/>
            <w:szCs w:val="24"/>
          </w:rPr>
          <w:t>Executive Summary ………………………………………………………………...…………………………..…........................……3</w:t>
        </w:r>
      </w:hyperlink>
    </w:p>
    <w:p w14:paraId="40C9E101" w14:textId="77777777" w:rsidR="003339E5" w:rsidRDefault="003339E5">
      <w:pPr>
        <w:spacing w:line="120" w:lineRule="exact"/>
        <w:rPr>
          <w:sz w:val="20"/>
          <w:szCs w:val="20"/>
        </w:rPr>
      </w:pPr>
    </w:p>
    <w:p w14:paraId="1BC9CD64" w14:textId="77777777" w:rsidR="003339E5" w:rsidRDefault="00900005">
      <w:pPr>
        <w:ind w:left="260"/>
        <w:rPr>
          <w:rFonts w:ascii="Calibri" w:eastAsia="Calibri" w:hAnsi="Calibri" w:cs="Calibri"/>
          <w:b/>
          <w:bCs/>
          <w:sz w:val="24"/>
          <w:szCs w:val="24"/>
        </w:rPr>
      </w:pPr>
      <w:hyperlink w:anchor="page5">
        <w:r w:rsidR="003B64C7">
          <w:rPr>
            <w:rFonts w:ascii="Calibri" w:eastAsia="Calibri" w:hAnsi="Calibri" w:cs="Calibri"/>
            <w:b/>
            <w:bCs/>
            <w:sz w:val="24"/>
            <w:szCs w:val="24"/>
          </w:rPr>
          <w:t>Acknowledgements ……………………………………………………………………….……………………..……..........................5</w:t>
        </w:r>
      </w:hyperlink>
    </w:p>
    <w:p w14:paraId="27D929A1" w14:textId="77777777" w:rsidR="003339E5" w:rsidRDefault="003339E5">
      <w:pPr>
        <w:spacing w:line="120" w:lineRule="exact"/>
        <w:rPr>
          <w:sz w:val="20"/>
          <w:szCs w:val="20"/>
        </w:rPr>
      </w:pPr>
    </w:p>
    <w:p w14:paraId="511ED716" w14:textId="77777777" w:rsidR="003339E5" w:rsidRDefault="00900005">
      <w:pPr>
        <w:rPr>
          <w:rFonts w:ascii="Calibri" w:eastAsia="Calibri" w:hAnsi="Calibri" w:cs="Calibri"/>
          <w:b/>
          <w:bCs/>
          <w:color w:val="085296"/>
          <w:sz w:val="24"/>
          <w:szCs w:val="24"/>
        </w:rPr>
      </w:pPr>
      <w:hyperlink w:anchor="page6">
        <w:r w:rsidR="003B64C7">
          <w:rPr>
            <w:rFonts w:ascii="Calibri" w:eastAsia="Calibri" w:hAnsi="Calibri" w:cs="Calibri"/>
            <w:b/>
            <w:bCs/>
            <w:color w:val="085296"/>
            <w:sz w:val="24"/>
            <w:szCs w:val="24"/>
          </w:rPr>
          <w:t>SECTION 1: CISO Roles &amp; Responsibilities …………………………………………………..…………........................……..…..6</w:t>
        </w:r>
      </w:hyperlink>
    </w:p>
    <w:p w14:paraId="272E396A" w14:textId="77777777" w:rsidR="003339E5" w:rsidRDefault="003339E5">
      <w:pPr>
        <w:spacing w:line="121" w:lineRule="exact"/>
        <w:rPr>
          <w:sz w:val="20"/>
          <w:szCs w:val="20"/>
        </w:rPr>
      </w:pPr>
    </w:p>
    <w:p w14:paraId="335D69DB" w14:textId="77777777" w:rsidR="003339E5" w:rsidRDefault="00900005">
      <w:pPr>
        <w:ind w:left="220"/>
        <w:rPr>
          <w:rFonts w:ascii="Calibri" w:eastAsia="Calibri" w:hAnsi="Calibri" w:cs="Calibri"/>
          <w:b/>
          <w:bCs/>
          <w:sz w:val="24"/>
          <w:szCs w:val="24"/>
        </w:rPr>
      </w:pPr>
      <w:hyperlink w:anchor="page7">
        <w:r w:rsidR="003B64C7">
          <w:rPr>
            <w:rFonts w:ascii="Calibri" w:eastAsia="Calibri" w:hAnsi="Calibri" w:cs="Calibri"/>
            <w:b/>
            <w:bCs/>
            <w:sz w:val="24"/>
            <w:szCs w:val="24"/>
          </w:rPr>
          <w:t xml:space="preserve">1.1 </w:t>
        </w:r>
        <w:r w:rsidR="003B64C7">
          <w:rPr>
            <w:rFonts w:ascii="Calibri" w:eastAsia="Calibri" w:hAnsi="Calibri" w:cs="Calibri"/>
            <w:sz w:val="24"/>
            <w:szCs w:val="24"/>
          </w:rPr>
          <w:t>The CISO Role at a Glance ..</w:t>
        </w:r>
        <w:r w:rsidR="003B64C7">
          <w:rPr>
            <w:rFonts w:ascii="Calibri" w:eastAsia="Calibri" w:hAnsi="Calibri" w:cs="Calibri"/>
            <w:i/>
            <w:iCs/>
            <w:sz w:val="24"/>
            <w:szCs w:val="24"/>
          </w:rPr>
          <w:t>………………………………………………………………………...........................…………..….</w:t>
        </w:r>
        <w:r w:rsidR="003B64C7">
          <w:rPr>
            <w:rFonts w:ascii="Calibri" w:eastAsia="Calibri" w:hAnsi="Calibri" w:cs="Calibri"/>
            <w:sz w:val="24"/>
            <w:szCs w:val="24"/>
          </w:rPr>
          <w:t>7</w:t>
        </w:r>
      </w:hyperlink>
    </w:p>
    <w:p w14:paraId="21B2C1F0" w14:textId="77777777" w:rsidR="003339E5" w:rsidRDefault="003339E5">
      <w:pPr>
        <w:spacing w:line="175" w:lineRule="exact"/>
        <w:rPr>
          <w:sz w:val="20"/>
          <w:szCs w:val="20"/>
        </w:rPr>
      </w:pPr>
    </w:p>
    <w:p w14:paraId="61C6E3AF" w14:textId="77777777" w:rsidR="003339E5" w:rsidRDefault="00900005">
      <w:pPr>
        <w:ind w:left="220"/>
        <w:rPr>
          <w:rFonts w:ascii="Calibri" w:eastAsia="Calibri" w:hAnsi="Calibri" w:cs="Calibri"/>
          <w:b/>
          <w:bCs/>
          <w:sz w:val="24"/>
          <w:szCs w:val="24"/>
        </w:rPr>
      </w:pPr>
      <w:hyperlink w:anchor="page11">
        <w:r w:rsidR="003B64C7">
          <w:rPr>
            <w:rFonts w:ascii="Calibri" w:eastAsia="Calibri" w:hAnsi="Calibri" w:cs="Calibri"/>
            <w:b/>
            <w:bCs/>
            <w:sz w:val="24"/>
            <w:szCs w:val="24"/>
          </w:rPr>
          <w:t>1</w:t>
        </w:r>
        <w:r w:rsidR="003B64C7">
          <w:rPr>
            <w:rFonts w:ascii="Calibri" w:eastAsia="Calibri" w:hAnsi="Calibri" w:cs="Calibri"/>
            <w:sz w:val="24"/>
            <w:szCs w:val="24"/>
          </w:rPr>
          <w:t>.</w:t>
        </w:r>
        <w:r w:rsidR="003B64C7">
          <w:rPr>
            <w:rFonts w:ascii="Calibri" w:eastAsia="Calibri" w:hAnsi="Calibri" w:cs="Calibri"/>
            <w:b/>
            <w:bCs/>
            <w:sz w:val="24"/>
            <w:szCs w:val="24"/>
          </w:rPr>
          <w:t xml:space="preserve">2 </w:t>
        </w:r>
        <w:r w:rsidR="003B64C7">
          <w:rPr>
            <w:rFonts w:ascii="Calibri" w:eastAsia="Calibri" w:hAnsi="Calibri" w:cs="Calibri"/>
            <w:sz w:val="24"/>
            <w:szCs w:val="24"/>
          </w:rPr>
          <w:t>Overview of Key Organizations …………………………………………………………….……………….........................…..11</w:t>
        </w:r>
      </w:hyperlink>
    </w:p>
    <w:p w14:paraId="2619A610" w14:textId="77777777" w:rsidR="003339E5" w:rsidRDefault="003339E5">
      <w:pPr>
        <w:spacing w:line="176" w:lineRule="exact"/>
        <w:rPr>
          <w:sz w:val="20"/>
          <w:szCs w:val="20"/>
        </w:rPr>
      </w:pPr>
    </w:p>
    <w:p w14:paraId="41048675" w14:textId="77777777" w:rsidR="003339E5" w:rsidRDefault="00900005">
      <w:pPr>
        <w:ind w:left="220"/>
        <w:rPr>
          <w:rFonts w:ascii="Calibri" w:eastAsia="Calibri" w:hAnsi="Calibri" w:cs="Calibri"/>
          <w:b/>
          <w:bCs/>
          <w:sz w:val="24"/>
          <w:szCs w:val="24"/>
        </w:rPr>
      </w:pPr>
      <w:hyperlink w:anchor="page24">
        <w:r w:rsidR="003B64C7">
          <w:rPr>
            <w:rFonts w:ascii="Calibri" w:eastAsia="Calibri" w:hAnsi="Calibri" w:cs="Calibri"/>
            <w:b/>
            <w:bCs/>
            <w:sz w:val="24"/>
            <w:szCs w:val="24"/>
          </w:rPr>
          <w:t xml:space="preserve">1.3 </w:t>
        </w:r>
        <w:r w:rsidR="003B64C7">
          <w:rPr>
            <w:rFonts w:ascii="Calibri" w:eastAsia="Calibri" w:hAnsi="Calibri" w:cs="Calibri"/>
            <w:sz w:val="24"/>
            <w:szCs w:val="24"/>
          </w:rPr>
          <w:t>Reporting Requirements ……………………………………………………………………….……………...............................24</w:t>
        </w:r>
      </w:hyperlink>
    </w:p>
    <w:p w14:paraId="65A71DC1" w14:textId="77777777" w:rsidR="003339E5" w:rsidRDefault="003339E5">
      <w:pPr>
        <w:spacing w:line="200" w:lineRule="exact"/>
        <w:rPr>
          <w:sz w:val="20"/>
          <w:szCs w:val="20"/>
        </w:rPr>
      </w:pPr>
    </w:p>
    <w:p w14:paraId="572D5A7D" w14:textId="77777777" w:rsidR="003339E5" w:rsidRDefault="003339E5">
      <w:pPr>
        <w:spacing w:line="215" w:lineRule="exact"/>
        <w:rPr>
          <w:sz w:val="20"/>
          <w:szCs w:val="20"/>
        </w:rPr>
      </w:pPr>
    </w:p>
    <w:p w14:paraId="01F56467" w14:textId="77777777" w:rsidR="003339E5" w:rsidRDefault="00900005">
      <w:pPr>
        <w:rPr>
          <w:rFonts w:ascii="Calibri" w:eastAsia="Calibri" w:hAnsi="Calibri" w:cs="Calibri"/>
          <w:b/>
          <w:bCs/>
          <w:color w:val="085296"/>
          <w:sz w:val="24"/>
          <w:szCs w:val="24"/>
        </w:rPr>
      </w:pPr>
      <w:hyperlink w:anchor="page28">
        <w:r w:rsidR="003B64C7">
          <w:rPr>
            <w:rFonts w:ascii="Calibri" w:eastAsia="Calibri" w:hAnsi="Calibri" w:cs="Calibri"/>
            <w:b/>
            <w:bCs/>
            <w:color w:val="085296"/>
            <w:sz w:val="24"/>
            <w:szCs w:val="24"/>
          </w:rPr>
          <w:t>SECTION 2: Managing Your Risk Across the Enterprise …………………………………………………...........................28</w:t>
        </w:r>
      </w:hyperlink>
    </w:p>
    <w:p w14:paraId="3E19619D" w14:textId="77777777" w:rsidR="003339E5" w:rsidRDefault="003339E5">
      <w:pPr>
        <w:spacing w:line="120" w:lineRule="exact"/>
        <w:rPr>
          <w:sz w:val="20"/>
          <w:szCs w:val="20"/>
        </w:rPr>
      </w:pPr>
    </w:p>
    <w:p w14:paraId="6EC2A597" w14:textId="77777777" w:rsidR="003339E5" w:rsidRDefault="00900005">
      <w:pPr>
        <w:ind w:left="220"/>
        <w:rPr>
          <w:rFonts w:ascii="Calibri" w:eastAsia="Calibri" w:hAnsi="Calibri" w:cs="Calibri"/>
          <w:b/>
          <w:bCs/>
          <w:sz w:val="24"/>
          <w:szCs w:val="24"/>
        </w:rPr>
      </w:pPr>
      <w:hyperlink w:anchor="page31">
        <w:r w:rsidR="003B64C7">
          <w:rPr>
            <w:rFonts w:ascii="Calibri" w:eastAsia="Calibri" w:hAnsi="Calibri" w:cs="Calibri"/>
            <w:b/>
            <w:bCs/>
            <w:sz w:val="24"/>
            <w:szCs w:val="24"/>
          </w:rPr>
          <w:t xml:space="preserve">2.1 </w:t>
        </w:r>
        <w:r w:rsidR="003B64C7">
          <w:rPr>
            <w:rFonts w:ascii="Calibri" w:eastAsia="Calibri" w:hAnsi="Calibri" w:cs="Calibri"/>
            <w:sz w:val="24"/>
            <w:szCs w:val="24"/>
          </w:rPr>
          <w:t>CISO Reference Section: Federal Risk Management ……………………………………….........................………...31</w:t>
        </w:r>
      </w:hyperlink>
    </w:p>
    <w:p w14:paraId="3C5795BB" w14:textId="77777777" w:rsidR="003339E5" w:rsidRDefault="003339E5">
      <w:pPr>
        <w:spacing w:line="120" w:lineRule="exact"/>
        <w:rPr>
          <w:sz w:val="20"/>
          <w:szCs w:val="20"/>
        </w:rPr>
      </w:pPr>
    </w:p>
    <w:p w14:paraId="0717F4CA" w14:textId="77777777" w:rsidR="003339E5" w:rsidRDefault="00900005">
      <w:pPr>
        <w:ind w:left="220"/>
        <w:rPr>
          <w:rFonts w:ascii="Calibri" w:eastAsia="Calibri" w:hAnsi="Calibri" w:cs="Calibri"/>
          <w:b/>
          <w:bCs/>
          <w:sz w:val="24"/>
          <w:szCs w:val="24"/>
        </w:rPr>
      </w:pPr>
      <w:hyperlink w:anchor="page35">
        <w:r w:rsidR="003B64C7">
          <w:rPr>
            <w:rFonts w:ascii="Calibri" w:eastAsia="Calibri" w:hAnsi="Calibri" w:cs="Calibri"/>
            <w:b/>
            <w:bCs/>
            <w:sz w:val="24"/>
            <w:szCs w:val="24"/>
          </w:rPr>
          <w:t xml:space="preserve">2.2 </w:t>
        </w:r>
        <w:r w:rsidR="003B64C7">
          <w:rPr>
            <w:rFonts w:ascii="Calibri" w:eastAsia="Calibri" w:hAnsi="Calibri" w:cs="Calibri"/>
            <w:sz w:val="24"/>
            <w:szCs w:val="24"/>
          </w:rPr>
          <w:t>The NIST Cybersecurity Framework at a Glance ………………………………………………............................…....35</w:t>
        </w:r>
      </w:hyperlink>
    </w:p>
    <w:p w14:paraId="3D16924B" w14:textId="77777777" w:rsidR="003339E5" w:rsidRDefault="003339E5">
      <w:pPr>
        <w:spacing w:line="121" w:lineRule="exact"/>
        <w:rPr>
          <w:sz w:val="20"/>
          <w:szCs w:val="20"/>
        </w:rPr>
      </w:pPr>
    </w:p>
    <w:p w14:paraId="25F727D5" w14:textId="77777777" w:rsidR="003339E5" w:rsidRDefault="00900005">
      <w:pPr>
        <w:ind w:left="220"/>
        <w:rPr>
          <w:rFonts w:ascii="Calibri" w:eastAsia="Calibri" w:hAnsi="Calibri" w:cs="Calibri"/>
          <w:b/>
          <w:bCs/>
          <w:sz w:val="24"/>
          <w:szCs w:val="24"/>
        </w:rPr>
      </w:pPr>
      <w:hyperlink w:anchor="page50">
        <w:r w:rsidR="003B64C7">
          <w:rPr>
            <w:rFonts w:ascii="Calibri" w:eastAsia="Calibri" w:hAnsi="Calibri" w:cs="Calibri"/>
            <w:b/>
            <w:bCs/>
            <w:sz w:val="24"/>
            <w:szCs w:val="24"/>
          </w:rPr>
          <w:t xml:space="preserve">2.3 </w:t>
        </w:r>
        <w:r w:rsidR="003B64C7">
          <w:rPr>
            <w:rFonts w:ascii="Calibri" w:eastAsia="Calibri" w:hAnsi="Calibri" w:cs="Calibri"/>
            <w:sz w:val="24"/>
            <w:szCs w:val="24"/>
          </w:rPr>
          <w:t>CISO Reference Section: Government-wide Requirements ...……………………………...…............................50</w:t>
        </w:r>
      </w:hyperlink>
    </w:p>
    <w:p w14:paraId="15BFCF07" w14:textId="77777777" w:rsidR="003339E5" w:rsidRDefault="003339E5">
      <w:pPr>
        <w:spacing w:line="120" w:lineRule="exact"/>
        <w:rPr>
          <w:sz w:val="20"/>
          <w:szCs w:val="20"/>
        </w:rPr>
      </w:pPr>
    </w:p>
    <w:p w14:paraId="7A75FF4E" w14:textId="77777777" w:rsidR="003339E5" w:rsidRDefault="00900005">
      <w:pPr>
        <w:ind w:left="220"/>
        <w:rPr>
          <w:rFonts w:ascii="Calibri" w:eastAsia="Calibri" w:hAnsi="Calibri" w:cs="Calibri"/>
          <w:b/>
          <w:bCs/>
          <w:sz w:val="24"/>
          <w:szCs w:val="24"/>
        </w:rPr>
      </w:pPr>
      <w:hyperlink w:anchor="page53">
        <w:r w:rsidR="003B64C7">
          <w:rPr>
            <w:rFonts w:ascii="Calibri" w:eastAsia="Calibri" w:hAnsi="Calibri" w:cs="Calibri"/>
            <w:b/>
            <w:bCs/>
            <w:sz w:val="24"/>
            <w:szCs w:val="24"/>
          </w:rPr>
          <w:t xml:space="preserve">2.4 </w:t>
        </w:r>
        <w:r w:rsidR="003B64C7">
          <w:rPr>
            <w:rFonts w:ascii="Calibri" w:eastAsia="Calibri" w:hAnsi="Calibri" w:cs="Calibri"/>
            <w:sz w:val="24"/>
            <w:szCs w:val="24"/>
          </w:rPr>
          <w:t>Government-wide Initiatives ....…………………………………………………………………………...........................…...53</w:t>
        </w:r>
      </w:hyperlink>
    </w:p>
    <w:p w14:paraId="1BD04348" w14:textId="77777777" w:rsidR="003339E5" w:rsidRDefault="003339E5">
      <w:pPr>
        <w:spacing w:line="360" w:lineRule="exact"/>
        <w:rPr>
          <w:sz w:val="20"/>
          <w:szCs w:val="20"/>
        </w:rPr>
      </w:pPr>
    </w:p>
    <w:p w14:paraId="1FB1E305" w14:textId="77777777" w:rsidR="003339E5" w:rsidRDefault="00900005">
      <w:pPr>
        <w:rPr>
          <w:rFonts w:ascii="Calibri" w:eastAsia="Calibri" w:hAnsi="Calibri" w:cs="Calibri"/>
          <w:b/>
          <w:bCs/>
          <w:color w:val="085296"/>
          <w:sz w:val="24"/>
          <w:szCs w:val="24"/>
        </w:rPr>
      </w:pPr>
      <w:hyperlink w:anchor="page60">
        <w:r w:rsidR="003B64C7">
          <w:rPr>
            <w:rFonts w:ascii="Calibri" w:eastAsia="Calibri" w:hAnsi="Calibri" w:cs="Calibri"/>
            <w:b/>
            <w:bCs/>
            <w:color w:val="085296"/>
            <w:sz w:val="24"/>
            <w:szCs w:val="24"/>
          </w:rPr>
          <w:t>SECTION 3: Management Resources ……………………………………………...…………..…………….........................…...60</w:t>
        </w:r>
      </w:hyperlink>
    </w:p>
    <w:p w14:paraId="065F03B2" w14:textId="77777777" w:rsidR="003339E5" w:rsidRDefault="003339E5">
      <w:pPr>
        <w:spacing w:line="120" w:lineRule="exact"/>
        <w:rPr>
          <w:sz w:val="20"/>
          <w:szCs w:val="20"/>
        </w:rPr>
      </w:pPr>
    </w:p>
    <w:p w14:paraId="061D8515" w14:textId="77777777" w:rsidR="003339E5" w:rsidRDefault="00900005">
      <w:pPr>
        <w:ind w:left="220"/>
        <w:rPr>
          <w:rFonts w:ascii="Calibri" w:eastAsia="Calibri" w:hAnsi="Calibri" w:cs="Calibri"/>
          <w:b/>
          <w:bCs/>
          <w:sz w:val="24"/>
          <w:szCs w:val="24"/>
        </w:rPr>
      </w:pPr>
      <w:hyperlink w:anchor="page62">
        <w:r w:rsidR="003B64C7">
          <w:rPr>
            <w:rFonts w:ascii="Calibri" w:eastAsia="Calibri" w:hAnsi="Calibri" w:cs="Calibri"/>
            <w:b/>
            <w:bCs/>
            <w:sz w:val="24"/>
            <w:szCs w:val="24"/>
          </w:rPr>
          <w:t xml:space="preserve">3.1 </w:t>
        </w:r>
        <w:r w:rsidR="003B64C7">
          <w:rPr>
            <w:rFonts w:ascii="Calibri" w:eastAsia="Calibri" w:hAnsi="Calibri" w:cs="Calibri"/>
            <w:sz w:val="24"/>
            <w:szCs w:val="24"/>
          </w:rPr>
          <w:t>Workforce .………………………………………………………………………………………………...……..…........................…..62</w:t>
        </w:r>
      </w:hyperlink>
    </w:p>
    <w:p w14:paraId="358719B2" w14:textId="77777777" w:rsidR="003339E5" w:rsidRDefault="003339E5">
      <w:pPr>
        <w:spacing w:line="120" w:lineRule="exact"/>
        <w:rPr>
          <w:sz w:val="20"/>
          <w:szCs w:val="20"/>
        </w:rPr>
      </w:pPr>
    </w:p>
    <w:p w14:paraId="1AF19BCE" w14:textId="77777777" w:rsidR="003339E5" w:rsidRDefault="00900005">
      <w:pPr>
        <w:ind w:left="220"/>
        <w:rPr>
          <w:rFonts w:ascii="Calibri" w:eastAsia="Calibri" w:hAnsi="Calibri" w:cs="Calibri"/>
          <w:b/>
          <w:bCs/>
          <w:sz w:val="24"/>
          <w:szCs w:val="24"/>
        </w:rPr>
      </w:pPr>
      <w:hyperlink w:anchor="page65">
        <w:r w:rsidR="003B64C7">
          <w:rPr>
            <w:rFonts w:ascii="Calibri" w:eastAsia="Calibri" w:hAnsi="Calibri" w:cs="Calibri"/>
            <w:b/>
            <w:bCs/>
            <w:sz w:val="24"/>
            <w:szCs w:val="24"/>
          </w:rPr>
          <w:t xml:space="preserve">3.2 </w:t>
        </w:r>
        <w:r w:rsidR="003B64C7">
          <w:rPr>
            <w:rFonts w:ascii="Calibri" w:eastAsia="Calibri" w:hAnsi="Calibri" w:cs="Calibri"/>
            <w:sz w:val="24"/>
            <w:szCs w:val="24"/>
          </w:rPr>
          <w:t>Contracting …………………………………………………………………………………………….………….................................65</w:t>
        </w:r>
      </w:hyperlink>
    </w:p>
    <w:p w14:paraId="41F2F505" w14:textId="77777777" w:rsidR="003339E5" w:rsidRDefault="003339E5">
      <w:pPr>
        <w:spacing w:line="120" w:lineRule="exact"/>
        <w:rPr>
          <w:sz w:val="20"/>
          <w:szCs w:val="20"/>
        </w:rPr>
      </w:pPr>
    </w:p>
    <w:p w14:paraId="20AE89B9" w14:textId="77777777" w:rsidR="003339E5" w:rsidRDefault="00900005">
      <w:pPr>
        <w:ind w:left="220"/>
        <w:rPr>
          <w:rFonts w:ascii="Calibri" w:eastAsia="Calibri" w:hAnsi="Calibri" w:cs="Calibri"/>
          <w:b/>
          <w:bCs/>
          <w:sz w:val="24"/>
          <w:szCs w:val="24"/>
        </w:rPr>
      </w:pPr>
      <w:hyperlink w:anchor="page69">
        <w:r w:rsidR="003B64C7">
          <w:rPr>
            <w:rFonts w:ascii="Calibri" w:eastAsia="Calibri" w:hAnsi="Calibri" w:cs="Calibri"/>
            <w:b/>
            <w:bCs/>
            <w:sz w:val="24"/>
            <w:szCs w:val="24"/>
          </w:rPr>
          <w:t xml:space="preserve">3.3 </w:t>
        </w:r>
        <w:r w:rsidR="003B64C7">
          <w:rPr>
            <w:rFonts w:ascii="Calibri" w:eastAsia="Calibri" w:hAnsi="Calibri" w:cs="Calibri"/>
            <w:sz w:val="24"/>
            <w:szCs w:val="24"/>
          </w:rPr>
          <w:t>Government-wide Services .………………………………………………………………………………..........................…....69</w:t>
        </w:r>
      </w:hyperlink>
    </w:p>
    <w:p w14:paraId="62E64DEE" w14:textId="77777777" w:rsidR="003339E5" w:rsidRDefault="003339E5">
      <w:pPr>
        <w:spacing w:line="386" w:lineRule="exact"/>
        <w:rPr>
          <w:sz w:val="20"/>
          <w:szCs w:val="20"/>
        </w:rPr>
      </w:pPr>
    </w:p>
    <w:p w14:paraId="3848877E" w14:textId="77777777" w:rsidR="003339E5" w:rsidRDefault="00900005">
      <w:pPr>
        <w:rPr>
          <w:rFonts w:ascii="Calibri" w:eastAsia="Calibri" w:hAnsi="Calibri" w:cs="Calibri"/>
          <w:b/>
          <w:bCs/>
          <w:color w:val="085296"/>
          <w:sz w:val="24"/>
          <w:szCs w:val="24"/>
        </w:rPr>
      </w:pPr>
      <w:hyperlink w:anchor="page70">
        <w:r w:rsidR="003B64C7">
          <w:rPr>
            <w:rFonts w:ascii="Calibri" w:eastAsia="Calibri" w:hAnsi="Calibri" w:cs="Calibri"/>
            <w:b/>
            <w:bCs/>
            <w:color w:val="085296"/>
            <w:sz w:val="24"/>
            <w:szCs w:val="24"/>
          </w:rPr>
          <w:t>SECTION A: Appendix ………………………………………………………………………………………………..…..........................70</w:t>
        </w:r>
      </w:hyperlink>
    </w:p>
    <w:p w14:paraId="5182B30E" w14:textId="77777777" w:rsidR="003339E5" w:rsidRDefault="003339E5">
      <w:pPr>
        <w:spacing w:line="121" w:lineRule="exact"/>
        <w:rPr>
          <w:sz w:val="20"/>
          <w:szCs w:val="20"/>
        </w:rPr>
      </w:pPr>
    </w:p>
    <w:p w14:paraId="1E1C0877" w14:textId="77777777" w:rsidR="003339E5" w:rsidRDefault="00900005">
      <w:pPr>
        <w:ind w:left="220"/>
        <w:rPr>
          <w:rFonts w:ascii="Calibri" w:eastAsia="Calibri" w:hAnsi="Calibri" w:cs="Calibri"/>
          <w:b/>
          <w:bCs/>
          <w:sz w:val="24"/>
          <w:szCs w:val="24"/>
        </w:rPr>
      </w:pPr>
      <w:hyperlink w:anchor="page72">
        <w:r w:rsidR="003B64C7">
          <w:rPr>
            <w:rFonts w:ascii="Calibri" w:eastAsia="Calibri" w:hAnsi="Calibri" w:cs="Calibri"/>
            <w:b/>
            <w:bCs/>
            <w:sz w:val="24"/>
            <w:szCs w:val="24"/>
          </w:rPr>
          <w:t xml:space="preserve">A.1 </w:t>
        </w:r>
        <w:r w:rsidR="003B64C7">
          <w:rPr>
            <w:rFonts w:ascii="Calibri" w:eastAsia="Calibri" w:hAnsi="Calibri" w:cs="Calibri"/>
            <w:sz w:val="24"/>
            <w:szCs w:val="24"/>
          </w:rPr>
          <w:t>Example Agency Internal Policies ....………………………………………………………………...…….............................72</w:t>
        </w:r>
      </w:hyperlink>
    </w:p>
    <w:p w14:paraId="347D71AE" w14:textId="77777777" w:rsidR="003339E5" w:rsidRDefault="003339E5">
      <w:pPr>
        <w:spacing w:line="120" w:lineRule="exact"/>
        <w:rPr>
          <w:sz w:val="20"/>
          <w:szCs w:val="20"/>
        </w:rPr>
      </w:pPr>
    </w:p>
    <w:p w14:paraId="4B7EFFBE" w14:textId="77777777" w:rsidR="003339E5" w:rsidRDefault="00900005">
      <w:pPr>
        <w:ind w:left="220"/>
        <w:rPr>
          <w:rFonts w:ascii="Calibri" w:eastAsia="Calibri" w:hAnsi="Calibri" w:cs="Calibri"/>
          <w:b/>
          <w:bCs/>
          <w:sz w:val="24"/>
          <w:szCs w:val="24"/>
        </w:rPr>
      </w:pPr>
      <w:hyperlink w:anchor="page128">
        <w:r w:rsidR="003B64C7">
          <w:rPr>
            <w:rFonts w:ascii="Calibri" w:eastAsia="Calibri" w:hAnsi="Calibri" w:cs="Calibri"/>
            <w:b/>
            <w:bCs/>
            <w:sz w:val="24"/>
            <w:szCs w:val="24"/>
          </w:rPr>
          <w:t xml:space="preserve">A.2 </w:t>
        </w:r>
        <w:r w:rsidR="003B64C7">
          <w:rPr>
            <w:rFonts w:ascii="Calibri" w:eastAsia="Calibri" w:hAnsi="Calibri" w:cs="Calibri"/>
            <w:sz w:val="24"/>
            <w:szCs w:val="24"/>
          </w:rPr>
          <w:t>Government-wide Policies and Publications ………….…………………….………………...........................……….128</w:t>
        </w:r>
      </w:hyperlink>
    </w:p>
    <w:p w14:paraId="62260C90" w14:textId="77777777" w:rsidR="003339E5" w:rsidRDefault="003339E5">
      <w:pPr>
        <w:spacing w:line="120" w:lineRule="exact"/>
        <w:rPr>
          <w:sz w:val="20"/>
          <w:szCs w:val="20"/>
        </w:rPr>
      </w:pPr>
    </w:p>
    <w:p w14:paraId="68BCE9C5" w14:textId="77777777" w:rsidR="003339E5" w:rsidRDefault="00900005">
      <w:pPr>
        <w:ind w:left="220"/>
        <w:rPr>
          <w:rFonts w:ascii="Calibri" w:eastAsia="Calibri" w:hAnsi="Calibri" w:cs="Calibri"/>
          <w:b/>
          <w:bCs/>
          <w:sz w:val="24"/>
          <w:szCs w:val="24"/>
        </w:rPr>
      </w:pPr>
      <w:hyperlink w:anchor="page136">
        <w:r w:rsidR="003B64C7">
          <w:rPr>
            <w:rFonts w:ascii="Calibri" w:eastAsia="Calibri" w:hAnsi="Calibri" w:cs="Calibri"/>
            <w:b/>
            <w:bCs/>
            <w:sz w:val="24"/>
            <w:szCs w:val="24"/>
          </w:rPr>
          <w:t xml:space="preserve">A.3 </w:t>
        </w:r>
        <w:r w:rsidR="003B64C7">
          <w:rPr>
            <w:rFonts w:ascii="Calibri" w:eastAsia="Calibri" w:hAnsi="Calibri" w:cs="Calibri"/>
            <w:sz w:val="24"/>
            <w:szCs w:val="24"/>
          </w:rPr>
          <w:t>FISMA Responsibility Breakdowns …………...…………………………………………………...…................................136</w:t>
        </w:r>
      </w:hyperlink>
    </w:p>
    <w:p w14:paraId="32611544" w14:textId="77777777" w:rsidR="003339E5" w:rsidRDefault="003339E5">
      <w:pPr>
        <w:spacing w:line="120" w:lineRule="exact"/>
        <w:rPr>
          <w:sz w:val="20"/>
          <w:szCs w:val="20"/>
        </w:rPr>
      </w:pPr>
    </w:p>
    <w:p w14:paraId="51799E5B" w14:textId="77777777" w:rsidR="003339E5" w:rsidRDefault="00900005">
      <w:pPr>
        <w:ind w:left="220"/>
        <w:rPr>
          <w:rFonts w:ascii="Calibri" w:eastAsia="Calibri" w:hAnsi="Calibri" w:cs="Calibri"/>
          <w:b/>
          <w:bCs/>
          <w:sz w:val="24"/>
          <w:szCs w:val="24"/>
        </w:rPr>
      </w:pPr>
      <w:hyperlink w:anchor="page162">
        <w:r w:rsidR="003B64C7">
          <w:rPr>
            <w:rFonts w:ascii="Calibri" w:eastAsia="Calibri" w:hAnsi="Calibri" w:cs="Calibri"/>
            <w:b/>
            <w:bCs/>
            <w:sz w:val="24"/>
            <w:szCs w:val="24"/>
          </w:rPr>
          <w:t xml:space="preserve">4.4 </w:t>
        </w:r>
        <w:r w:rsidR="003B64C7">
          <w:rPr>
            <w:rFonts w:ascii="Calibri" w:eastAsia="Calibri" w:hAnsi="Calibri" w:cs="Calibri"/>
            <w:sz w:val="24"/>
            <w:szCs w:val="24"/>
          </w:rPr>
          <w:t>GSA Services .……………………………………..……………………………………………………...…………...........................162</w:t>
        </w:r>
      </w:hyperlink>
    </w:p>
    <w:p w14:paraId="41BCDBEE" w14:textId="77777777" w:rsidR="003339E5" w:rsidRDefault="003339E5">
      <w:pPr>
        <w:spacing w:line="120" w:lineRule="exact"/>
        <w:rPr>
          <w:sz w:val="20"/>
          <w:szCs w:val="20"/>
        </w:rPr>
      </w:pPr>
    </w:p>
    <w:p w14:paraId="054E0F42" w14:textId="77777777" w:rsidR="003339E5" w:rsidRDefault="00900005">
      <w:pPr>
        <w:ind w:left="220"/>
        <w:rPr>
          <w:rFonts w:ascii="Calibri" w:eastAsia="Calibri" w:hAnsi="Calibri" w:cs="Calibri"/>
          <w:b/>
          <w:bCs/>
          <w:sz w:val="24"/>
          <w:szCs w:val="24"/>
        </w:rPr>
      </w:pPr>
      <w:hyperlink w:anchor="page166">
        <w:r w:rsidR="003B64C7">
          <w:rPr>
            <w:rFonts w:ascii="Calibri" w:eastAsia="Calibri" w:hAnsi="Calibri" w:cs="Calibri"/>
            <w:b/>
            <w:bCs/>
            <w:sz w:val="24"/>
            <w:szCs w:val="24"/>
          </w:rPr>
          <w:t xml:space="preserve">A.5 </w:t>
        </w:r>
        <w:r w:rsidR="003B64C7">
          <w:rPr>
            <w:rFonts w:ascii="Calibri" w:eastAsia="Calibri" w:hAnsi="Calibri" w:cs="Calibri"/>
            <w:sz w:val="24"/>
            <w:szCs w:val="24"/>
          </w:rPr>
          <w:t>Glossary .…………………………………………………………..………………………………………….........................………….166</w:t>
        </w:r>
      </w:hyperlink>
    </w:p>
    <w:p w14:paraId="1EAC09A1" w14:textId="77777777" w:rsidR="003339E5" w:rsidRDefault="003339E5">
      <w:pPr>
        <w:sectPr w:rsidR="003339E5">
          <w:type w:val="continuous"/>
          <w:pgSz w:w="12240" w:h="15840"/>
          <w:pgMar w:top="1440" w:right="780" w:bottom="0" w:left="860" w:header="0" w:footer="0" w:gutter="0"/>
          <w:cols w:space="720" w:equalWidth="0">
            <w:col w:w="10600"/>
          </w:cols>
        </w:sectPr>
      </w:pPr>
    </w:p>
    <w:p w14:paraId="48FA373C" w14:textId="77777777" w:rsidR="003339E5" w:rsidRDefault="003339E5">
      <w:pPr>
        <w:spacing w:line="200" w:lineRule="exact"/>
        <w:rPr>
          <w:sz w:val="20"/>
          <w:szCs w:val="20"/>
        </w:rPr>
      </w:pPr>
    </w:p>
    <w:p w14:paraId="4225D928" w14:textId="77777777" w:rsidR="003339E5" w:rsidRDefault="003339E5">
      <w:pPr>
        <w:spacing w:line="396" w:lineRule="exact"/>
        <w:rPr>
          <w:sz w:val="20"/>
          <w:szCs w:val="20"/>
        </w:rPr>
      </w:pPr>
    </w:p>
    <w:p w14:paraId="41089DA3" w14:textId="77777777" w:rsidR="003339E5" w:rsidRDefault="003B64C7">
      <w:pPr>
        <w:ind w:left="10500"/>
        <w:rPr>
          <w:sz w:val="20"/>
          <w:szCs w:val="20"/>
        </w:rPr>
      </w:pPr>
      <w:r>
        <w:rPr>
          <w:rFonts w:ascii="Calibri" w:eastAsia="Calibri" w:hAnsi="Calibri" w:cs="Calibri"/>
          <w:sz w:val="19"/>
          <w:szCs w:val="19"/>
        </w:rPr>
        <w:t>2</w:t>
      </w:r>
    </w:p>
    <w:p w14:paraId="02944259" w14:textId="77777777" w:rsidR="003339E5" w:rsidRDefault="003339E5">
      <w:pPr>
        <w:sectPr w:rsidR="003339E5">
          <w:type w:val="continuous"/>
          <w:pgSz w:w="12240" w:h="15840"/>
          <w:pgMar w:top="1440" w:right="780" w:bottom="0" w:left="860" w:header="0" w:footer="0" w:gutter="0"/>
          <w:cols w:space="720" w:equalWidth="0">
            <w:col w:w="10600"/>
          </w:cols>
        </w:sectPr>
      </w:pPr>
    </w:p>
    <w:p w14:paraId="0CC1F26E" w14:textId="77777777" w:rsidR="003339E5" w:rsidRDefault="003B64C7">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040768" behindDoc="1" locked="0" layoutInCell="0" allowOverlap="1" wp14:anchorId="7BEB4592" wp14:editId="0BD8ED4D">
            <wp:simplePos x="0" y="0"/>
            <wp:positionH relativeFrom="page">
              <wp:posOffset>457200</wp:posOffset>
            </wp:positionH>
            <wp:positionV relativeFrom="page">
              <wp:posOffset>457200</wp:posOffset>
            </wp:positionV>
            <wp:extent cx="6858000" cy="21336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858000" cy="2133600"/>
                    </a:xfrm>
                    <a:prstGeom prst="rect">
                      <a:avLst/>
                    </a:prstGeom>
                    <a:noFill/>
                  </pic:spPr>
                </pic:pic>
              </a:graphicData>
            </a:graphic>
          </wp:anchor>
        </w:drawing>
      </w:r>
    </w:p>
    <w:p w14:paraId="077E0BE1" w14:textId="77777777" w:rsidR="003339E5" w:rsidRDefault="003339E5">
      <w:pPr>
        <w:spacing w:line="200" w:lineRule="exact"/>
        <w:rPr>
          <w:sz w:val="20"/>
          <w:szCs w:val="20"/>
        </w:rPr>
      </w:pPr>
    </w:p>
    <w:p w14:paraId="099A7DC4" w14:textId="77777777" w:rsidR="003339E5" w:rsidRDefault="003339E5">
      <w:pPr>
        <w:spacing w:line="200" w:lineRule="exact"/>
        <w:rPr>
          <w:sz w:val="20"/>
          <w:szCs w:val="20"/>
        </w:rPr>
      </w:pPr>
    </w:p>
    <w:p w14:paraId="06D773EB" w14:textId="77777777" w:rsidR="003339E5" w:rsidRDefault="003339E5">
      <w:pPr>
        <w:spacing w:line="200" w:lineRule="exact"/>
        <w:rPr>
          <w:sz w:val="20"/>
          <w:szCs w:val="20"/>
        </w:rPr>
      </w:pPr>
    </w:p>
    <w:p w14:paraId="1286B54A" w14:textId="77777777" w:rsidR="003339E5" w:rsidRDefault="003339E5">
      <w:pPr>
        <w:spacing w:line="200" w:lineRule="exact"/>
        <w:rPr>
          <w:sz w:val="20"/>
          <w:szCs w:val="20"/>
        </w:rPr>
      </w:pPr>
    </w:p>
    <w:p w14:paraId="54E58192" w14:textId="77777777" w:rsidR="003339E5" w:rsidRDefault="003339E5">
      <w:pPr>
        <w:spacing w:line="200" w:lineRule="exact"/>
        <w:rPr>
          <w:sz w:val="20"/>
          <w:szCs w:val="20"/>
        </w:rPr>
      </w:pPr>
    </w:p>
    <w:p w14:paraId="03A89F00" w14:textId="77777777" w:rsidR="003339E5" w:rsidRDefault="003339E5">
      <w:pPr>
        <w:spacing w:line="200" w:lineRule="exact"/>
        <w:rPr>
          <w:sz w:val="20"/>
          <w:szCs w:val="20"/>
        </w:rPr>
      </w:pPr>
    </w:p>
    <w:p w14:paraId="76E8781F" w14:textId="77777777" w:rsidR="003339E5" w:rsidRDefault="003339E5">
      <w:pPr>
        <w:spacing w:line="316" w:lineRule="exact"/>
        <w:rPr>
          <w:sz w:val="20"/>
          <w:szCs w:val="20"/>
        </w:rPr>
      </w:pPr>
    </w:p>
    <w:p w14:paraId="4F553525" w14:textId="2C0000BF" w:rsidR="003339E5" w:rsidRDefault="00900005" w:rsidP="00900005">
      <w:pPr>
        <w:jc w:val="center"/>
        <w:rPr>
          <w:sz w:val="20"/>
          <w:szCs w:val="20"/>
        </w:rPr>
      </w:pPr>
      <w:r>
        <w:rPr>
          <w:rFonts w:ascii="宋体" w:eastAsia="宋体" w:hAnsi="宋体" w:cs="宋体" w:hint="eastAsia"/>
          <w:color w:val="FFFFFF"/>
          <w:sz w:val="100"/>
          <w:szCs w:val="100"/>
        </w:rPr>
        <w:t>概要</w:t>
      </w:r>
    </w:p>
    <w:p w14:paraId="12E4BE43" w14:textId="77777777" w:rsidR="003339E5" w:rsidRDefault="003B64C7">
      <w:pPr>
        <w:spacing w:line="20" w:lineRule="exact"/>
        <w:rPr>
          <w:sz w:val="20"/>
          <w:szCs w:val="20"/>
        </w:rPr>
      </w:pPr>
      <w:r>
        <w:rPr>
          <w:noProof/>
          <w:sz w:val="20"/>
          <w:szCs w:val="20"/>
        </w:rPr>
        <w:drawing>
          <wp:anchor distT="0" distB="0" distL="114300" distR="114300" simplePos="0" relativeHeight="251041792" behindDoc="1" locked="0" layoutInCell="0" allowOverlap="1" wp14:anchorId="1C144ECF" wp14:editId="522018A4">
            <wp:simplePos x="0" y="0"/>
            <wp:positionH relativeFrom="column">
              <wp:posOffset>-69215</wp:posOffset>
            </wp:positionH>
            <wp:positionV relativeFrom="paragraph">
              <wp:posOffset>31750</wp:posOffset>
            </wp:positionV>
            <wp:extent cx="6935470" cy="219011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6935470" cy="2190115"/>
                    </a:xfrm>
                    <a:prstGeom prst="rect">
                      <a:avLst/>
                    </a:prstGeom>
                    <a:noFill/>
                  </pic:spPr>
                </pic:pic>
              </a:graphicData>
            </a:graphic>
          </wp:anchor>
        </w:drawing>
      </w:r>
    </w:p>
    <w:p w14:paraId="6C63C071" w14:textId="77777777" w:rsidR="003339E5" w:rsidRDefault="003339E5">
      <w:pPr>
        <w:spacing w:line="331" w:lineRule="exact"/>
        <w:rPr>
          <w:sz w:val="20"/>
          <w:szCs w:val="20"/>
        </w:rPr>
      </w:pPr>
    </w:p>
    <w:p w14:paraId="49DAA06B" w14:textId="409351D2" w:rsidR="003339E5" w:rsidRDefault="003B64C7">
      <w:pPr>
        <w:ind w:right="20"/>
        <w:jc w:val="center"/>
        <w:rPr>
          <w:sz w:val="20"/>
          <w:szCs w:val="20"/>
        </w:rPr>
      </w:pPr>
      <w:r>
        <w:rPr>
          <w:rFonts w:ascii="宋体" w:eastAsia="宋体" w:hAnsi="宋体" w:cs="宋体" w:hint="eastAsia"/>
          <w:b/>
          <w:bCs/>
          <w:color w:val="085296"/>
          <w:sz w:val="32"/>
          <w:szCs w:val="32"/>
        </w:rPr>
        <w:t>文件目标</w:t>
      </w:r>
    </w:p>
    <w:p w14:paraId="6348FBF7" w14:textId="77777777" w:rsidR="003339E5" w:rsidRDefault="003339E5">
      <w:pPr>
        <w:spacing w:line="168" w:lineRule="exact"/>
        <w:rPr>
          <w:sz w:val="20"/>
          <w:szCs w:val="20"/>
        </w:rPr>
      </w:pPr>
    </w:p>
    <w:p w14:paraId="01F71D6F" w14:textId="63C8E7D5" w:rsidR="003339E5" w:rsidRDefault="003B64C7">
      <w:pPr>
        <w:numPr>
          <w:ilvl w:val="0"/>
          <w:numId w:val="1"/>
        </w:numPr>
        <w:tabs>
          <w:tab w:val="left" w:pos="400"/>
        </w:tabs>
        <w:spacing w:line="217" w:lineRule="auto"/>
        <w:ind w:left="400" w:right="360" w:hanging="179"/>
        <w:rPr>
          <w:rFonts w:ascii="Symbol" w:eastAsia="Symbol" w:hAnsi="Symbol" w:cs="Symbol"/>
          <w:sz w:val="20"/>
          <w:szCs w:val="20"/>
        </w:rPr>
      </w:pPr>
      <w:r w:rsidRPr="003B64C7">
        <w:rPr>
          <w:rFonts w:ascii="宋体" w:eastAsia="宋体" w:hAnsi="宋体" w:cs="宋体" w:hint="eastAsia"/>
        </w:rPr>
        <w:t>对新的和现有的首席信息安全官（</w:t>
      </w:r>
      <w:r w:rsidRPr="003B64C7">
        <w:rPr>
          <w:rFonts w:ascii="Calibri" w:eastAsia="Calibri" w:hAnsi="Calibri" w:cs="Calibri" w:hint="eastAsia"/>
        </w:rPr>
        <w:t>CISO</w:t>
      </w:r>
      <w:r w:rsidRPr="003B64C7">
        <w:rPr>
          <w:rFonts w:ascii="宋体" w:eastAsia="宋体" w:hAnsi="宋体" w:cs="宋体" w:hint="eastAsia"/>
        </w:rPr>
        <w:t>）进行教育，并告知他们在成功实施联邦网络安全方面的作用。</w:t>
      </w:r>
    </w:p>
    <w:p w14:paraId="0030D19E" w14:textId="77777777" w:rsidR="003339E5" w:rsidRDefault="003339E5">
      <w:pPr>
        <w:spacing w:line="171" w:lineRule="exact"/>
        <w:rPr>
          <w:rFonts w:ascii="Symbol" w:eastAsia="Symbol" w:hAnsi="Symbol" w:cs="Symbol"/>
          <w:sz w:val="20"/>
          <w:szCs w:val="20"/>
        </w:rPr>
      </w:pPr>
    </w:p>
    <w:p w14:paraId="6BE646E8" w14:textId="049C4042" w:rsidR="003339E5" w:rsidRDefault="003B64C7">
      <w:pPr>
        <w:numPr>
          <w:ilvl w:val="0"/>
          <w:numId w:val="1"/>
        </w:numPr>
        <w:tabs>
          <w:tab w:val="left" w:pos="400"/>
        </w:tabs>
        <w:spacing w:line="217" w:lineRule="auto"/>
        <w:ind w:left="400" w:right="560" w:hanging="179"/>
        <w:rPr>
          <w:rFonts w:ascii="Symbol" w:eastAsia="Symbol" w:hAnsi="Symbol" w:cs="Symbol"/>
          <w:sz w:val="20"/>
          <w:szCs w:val="20"/>
        </w:rPr>
      </w:pPr>
      <w:r w:rsidRPr="003B64C7">
        <w:rPr>
          <w:rFonts w:ascii="宋体" w:eastAsia="宋体" w:hAnsi="宋体" w:cs="宋体" w:hint="eastAsia"/>
        </w:rPr>
        <w:t>提供资源以帮助</w:t>
      </w:r>
      <w:r w:rsidRPr="003B64C7">
        <w:rPr>
          <w:rFonts w:ascii="Calibri" w:eastAsia="Calibri" w:hAnsi="Calibri" w:cs="Calibri" w:hint="eastAsia"/>
        </w:rPr>
        <w:t>CISO</w:t>
      </w:r>
      <w:r w:rsidRPr="003B64C7">
        <w:rPr>
          <w:rFonts w:ascii="宋体" w:eastAsia="宋体" w:hAnsi="宋体" w:cs="宋体" w:hint="eastAsia"/>
        </w:rPr>
        <w:t>负责任地应用风险管理原则，以帮助联邦机构实现使命目标。</w:t>
      </w:r>
    </w:p>
    <w:p w14:paraId="7C3B1F11" w14:textId="77777777" w:rsidR="003339E5" w:rsidRDefault="003339E5">
      <w:pPr>
        <w:spacing w:line="170" w:lineRule="exact"/>
        <w:rPr>
          <w:rFonts w:ascii="Symbol" w:eastAsia="Symbol" w:hAnsi="Symbol" w:cs="Symbol"/>
          <w:sz w:val="20"/>
          <w:szCs w:val="20"/>
        </w:rPr>
      </w:pPr>
    </w:p>
    <w:p w14:paraId="0323DBAC" w14:textId="7A2DC664" w:rsidR="003339E5" w:rsidRPr="003B64C7" w:rsidRDefault="003B64C7">
      <w:pPr>
        <w:numPr>
          <w:ilvl w:val="0"/>
          <w:numId w:val="1"/>
        </w:numPr>
        <w:tabs>
          <w:tab w:val="left" w:pos="400"/>
        </w:tabs>
        <w:spacing w:line="217" w:lineRule="auto"/>
        <w:ind w:left="400" w:right="300" w:hanging="179"/>
        <w:rPr>
          <w:rFonts w:ascii="Symbol" w:eastAsia="Symbol" w:hAnsi="Symbol" w:cs="Symbol"/>
          <w:sz w:val="20"/>
          <w:szCs w:val="20"/>
        </w:rPr>
      </w:pPr>
      <w:r w:rsidRPr="003B64C7">
        <w:rPr>
          <w:rFonts w:ascii="宋体" w:eastAsia="宋体" w:hAnsi="宋体" w:cs="宋体" w:hint="eastAsia"/>
        </w:rPr>
        <w:t>使</w:t>
      </w:r>
      <w:r w:rsidRPr="003B64C7">
        <w:rPr>
          <w:rFonts w:ascii="Calibri" w:eastAsia="Calibri" w:hAnsi="Calibri" w:cs="Calibri" w:hint="eastAsia"/>
        </w:rPr>
        <w:t>CISO</w:t>
      </w:r>
      <w:r w:rsidRPr="003B64C7">
        <w:rPr>
          <w:rFonts w:ascii="宋体" w:eastAsia="宋体" w:hAnsi="宋体" w:cs="宋体" w:hint="eastAsia"/>
        </w:rPr>
        <w:t>意识到法律，政策，工具和倡议，这些法律，政策，工具和倡议可以在他们为组织制定或改进组织的网络安全计划时提供帮助。</w:t>
      </w:r>
    </w:p>
    <w:p w14:paraId="4920EB48" w14:textId="77777777" w:rsidR="003B64C7" w:rsidRDefault="003B64C7" w:rsidP="003B64C7">
      <w:pPr>
        <w:tabs>
          <w:tab w:val="left" w:pos="400"/>
        </w:tabs>
        <w:spacing w:line="217" w:lineRule="auto"/>
        <w:ind w:right="300"/>
        <w:rPr>
          <w:rFonts w:ascii="Symbol" w:eastAsia="Symbol" w:hAnsi="Symbol" w:cs="Symbol"/>
          <w:sz w:val="20"/>
          <w:szCs w:val="20"/>
        </w:rPr>
      </w:pPr>
    </w:p>
    <w:p w14:paraId="11AEF8C7" w14:textId="77777777" w:rsidR="003339E5" w:rsidRDefault="003339E5">
      <w:pPr>
        <w:spacing w:line="200" w:lineRule="exact"/>
        <w:rPr>
          <w:sz w:val="20"/>
          <w:szCs w:val="20"/>
        </w:rPr>
      </w:pPr>
    </w:p>
    <w:p w14:paraId="008AB2FB" w14:textId="77777777" w:rsidR="003339E5" w:rsidRDefault="003339E5">
      <w:pPr>
        <w:spacing w:line="200" w:lineRule="exact"/>
        <w:rPr>
          <w:sz w:val="20"/>
          <w:szCs w:val="20"/>
        </w:rPr>
      </w:pPr>
    </w:p>
    <w:p w14:paraId="6400F2A4" w14:textId="77777777" w:rsidR="003339E5" w:rsidRDefault="003339E5">
      <w:pPr>
        <w:spacing w:line="200" w:lineRule="exact"/>
        <w:rPr>
          <w:sz w:val="20"/>
          <w:szCs w:val="20"/>
        </w:rPr>
      </w:pPr>
    </w:p>
    <w:p w14:paraId="136964E9" w14:textId="77777777" w:rsidR="003339E5" w:rsidRDefault="003339E5">
      <w:pPr>
        <w:spacing w:line="200" w:lineRule="exact"/>
        <w:rPr>
          <w:sz w:val="20"/>
          <w:szCs w:val="20"/>
        </w:rPr>
      </w:pPr>
    </w:p>
    <w:p w14:paraId="4D50E9BA" w14:textId="77777777" w:rsidR="003339E5" w:rsidRDefault="003339E5">
      <w:pPr>
        <w:spacing w:line="309" w:lineRule="exact"/>
        <w:rPr>
          <w:sz w:val="20"/>
          <w:szCs w:val="20"/>
        </w:rPr>
      </w:pPr>
    </w:p>
    <w:p w14:paraId="34236F6B" w14:textId="37827BAC" w:rsidR="003339E5" w:rsidRDefault="003B64C7">
      <w:pPr>
        <w:spacing w:line="231" w:lineRule="auto"/>
        <w:ind w:right="200"/>
        <w:rPr>
          <w:sz w:val="20"/>
          <w:szCs w:val="20"/>
        </w:rPr>
      </w:pPr>
      <w:r w:rsidRPr="003B64C7">
        <w:rPr>
          <w:rFonts w:ascii="宋体" w:eastAsia="宋体" w:hAnsi="宋体" w:cs="宋体" w:hint="eastAsia"/>
        </w:rPr>
        <w:t>该手册旨在为</w:t>
      </w:r>
      <w:r w:rsidRPr="003B64C7">
        <w:rPr>
          <w:rFonts w:ascii="Calibri" w:eastAsia="Calibri" w:hAnsi="Calibri" w:cs="Calibri" w:hint="eastAsia"/>
        </w:rPr>
        <w:t>CISO</w:t>
      </w:r>
      <w:r w:rsidRPr="003B64C7">
        <w:rPr>
          <w:rFonts w:ascii="宋体" w:eastAsia="宋体" w:hAnsi="宋体" w:cs="宋体" w:hint="eastAsia"/>
        </w:rPr>
        <w:t>提供重要信息，以帮助其在其机构中实施联邦网络安全。它的设计对没有联邦政府经验的高管和熟悉公共部门细微差别经验丰富的联邦雇员都是有用的。该手册的核心是资源收集，阐明了网络安全挑战以及联邦管理的相关问题和机遇的许多方面。</w:t>
      </w:r>
    </w:p>
    <w:p w14:paraId="4E763675" w14:textId="77777777" w:rsidR="003339E5" w:rsidRDefault="003339E5">
      <w:pPr>
        <w:spacing w:line="171" w:lineRule="exact"/>
        <w:rPr>
          <w:sz w:val="20"/>
          <w:szCs w:val="20"/>
        </w:rPr>
      </w:pPr>
    </w:p>
    <w:p w14:paraId="2FA26D2B" w14:textId="1C84A03B" w:rsidR="00900005" w:rsidRPr="00900005" w:rsidRDefault="00900005" w:rsidP="00900005">
      <w:pPr>
        <w:spacing w:line="231" w:lineRule="auto"/>
        <w:ind w:right="60"/>
        <w:rPr>
          <w:rFonts w:ascii="Calibri" w:eastAsia="Calibri" w:hAnsi="Calibri" w:cs="Calibri" w:hint="eastAsia"/>
          <w:color w:val="000000"/>
        </w:rPr>
      </w:pPr>
      <w:r w:rsidRPr="00900005">
        <w:rPr>
          <w:rFonts w:ascii="宋体" w:eastAsia="宋体" w:hAnsi="宋体" w:cs="宋体" w:hint="eastAsia"/>
          <w:color w:val="000000"/>
        </w:rPr>
        <w:t>第</w:t>
      </w:r>
      <w:r w:rsidRPr="00900005">
        <w:rPr>
          <w:rFonts w:ascii="Calibri" w:eastAsia="Calibri" w:hAnsi="Calibri" w:cs="Calibri" w:hint="eastAsia"/>
          <w:color w:val="000000"/>
        </w:rPr>
        <w:t>1</w:t>
      </w:r>
      <w:r w:rsidRPr="00900005">
        <w:rPr>
          <w:rFonts w:ascii="宋体" w:eastAsia="宋体" w:hAnsi="宋体" w:cs="宋体" w:hint="eastAsia"/>
          <w:color w:val="000000"/>
        </w:rPr>
        <w:t>节概述了</w:t>
      </w:r>
      <w:r w:rsidRPr="00900005">
        <w:rPr>
          <w:rFonts w:ascii="Calibri" w:eastAsia="Calibri" w:hAnsi="Calibri" w:cs="Calibri" w:hint="eastAsia"/>
          <w:color w:val="000000"/>
        </w:rPr>
        <w:t>CISO</w:t>
      </w:r>
      <w:r w:rsidRPr="00900005">
        <w:rPr>
          <w:rFonts w:ascii="宋体" w:eastAsia="宋体" w:hAnsi="宋体" w:cs="宋体" w:hint="eastAsia"/>
          <w:color w:val="000000"/>
        </w:rPr>
        <w:t>在该机构以及整个联邦政府中的作用。</w:t>
      </w:r>
      <w:r w:rsidRPr="00900005">
        <w:rPr>
          <w:rFonts w:ascii="Calibri" w:eastAsia="Calibri" w:hAnsi="Calibri" w:cs="Calibri" w:hint="eastAsia"/>
          <w:color w:val="000000"/>
        </w:rPr>
        <w:t xml:space="preserve"> </w:t>
      </w:r>
      <w:r w:rsidRPr="00900005">
        <w:rPr>
          <w:rFonts w:ascii="宋体" w:eastAsia="宋体" w:hAnsi="宋体" w:cs="宋体" w:hint="eastAsia"/>
          <w:color w:val="000000"/>
        </w:rPr>
        <w:t>本节首先概述法定语言，该法定语言定义了</w:t>
      </w:r>
      <w:r w:rsidRPr="00900005">
        <w:rPr>
          <w:rFonts w:ascii="Calibri" w:eastAsia="Calibri" w:hAnsi="Calibri" w:cs="Calibri" w:hint="eastAsia"/>
          <w:color w:val="000000"/>
        </w:rPr>
        <w:t>CISO</w:t>
      </w:r>
      <w:r w:rsidRPr="00900005">
        <w:rPr>
          <w:rFonts w:ascii="宋体" w:eastAsia="宋体" w:hAnsi="宋体" w:cs="宋体" w:hint="eastAsia"/>
          <w:color w:val="000000"/>
        </w:rPr>
        <w:t>的职责以及</w:t>
      </w:r>
      <w:r>
        <w:rPr>
          <w:rFonts w:ascii="宋体" w:eastAsia="宋体" w:hAnsi="宋体" w:cs="宋体" w:hint="eastAsia"/>
          <w:color w:val="000000"/>
        </w:rPr>
        <w:t>各</w:t>
      </w:r>
      <w:r w:rsidRPr="00900005">
        <w:rPr>
          <w:rFonts w:ascii="宋体" w:eastAsia="宋体" w:hAnsi="宋体" w:cs="宋体" w:hint="eastAsia"/>
          <w:color w:val="000000"/>
        </w:rPr>
        <w:t>机构在信息和信息安全方面的职责。</w:t>
      </w:r>
      <w:r w:rsidRPr="00900005">
        <w:rPr>
          <w:rFonts w:ascii="Calibri" w:eastAsia="Calibri" w:hAnsi="Calibri" w:cs="Calibri" w:hint="eastAsia"/>
          <w:color w:val="000000"/>
        </w:rPr>
        <w:t xml:space="preserve"> </w:t>
      </w:r>
      <w:r w:rsidRPr="00900005">
        <w:rPr>
          <w:rFonts w:ascii="宋体" w:eastAsia="宋体" w:hAnsi="宋体" w:cs="宋体" w:hint="eastAsia"/>
          <w:color w:val="000000"/>
        </w:rPr>
        <w:t>接下来是关键组织及其在联邦网络安全中的作用的概述。</w:t>
      </w:r>
      <w:r w:rsidRPr="00900005">
        <w:rPr>
          <w:rFonts w:ascii="Calibri" w:eastAsia="Calibri" w:hAnsi="Calibri" w:cs="Calibri" w:hint="eastAsia"/>
          <w:color w:val="000000"/>
        </w:rPr>
        <w:t xml:space="preserve"> </w:t>
      </w:r>
      <w:r w:rsidRPr="00900005">
        <w:rPr>
          <w:rFonts w:ascii="宋体" w:eastAsia="宋体" w:hAnsi="宋体" w:cs="宋体" w:hint="eastAsia"/>
          <w:color w:val="000000"/>
        </w:rPr>
        <w:t>本节最后总结了</w:t>
      </w:r>
      <w:r w:rsidRPr="00900005">
        <w:rPr>
          <w:rFonts w:ascii="Calibri" w:eastAsia="Calibri" w:hAnsi="Calibri" w:cs="Calibri" w:hint="eastAsia"/>
          <w:color w:val="000000"/>
        </w:rPr>
        <w:t>CISO</w:t>
      </w:r>
      <w:r w:rsidRPr="00900005">
        <w:rPr>
          <w:rFonts w:ascii="宋体" w:eastAsia="宋体" w:hAnsi="宋体" w:cs="宋体" w:hint="eastAsia"/>
          <w:color w:val="000000"/>
        </w:rPr>
        <w:t>必须进行的多种报告，以使该机构对整个政府机构负责。</w:t>
      </w:r>
    </w:p>
    <w:p w14:paraId="0542CD03" w14:textId="77777777" w:rsidR="00900005" w:rsidRPr="00900005" w:rsidRDefault="00900005" w:rsidP="00900005">
      <w:pPr>
        <w:spacing w:line="231" w:lineRule="auto"/>
        <w:ind w:right="60"/>
        <w:rPr>
          <w:rFonts w:ascii="Calibri" w:eastAsia="Calibri" w:hAnsi="Calibri" w:cs="Calibri"/>
          <w:color w:val="000000"/>
        </w:rPr>
      </w:pPr>
    </w:p>
    <w:p w14:paraId="266F9A2F" w14:textId="153C50AF" w:rsidR="003339E5" w:rsidRDefault="00900005" w:rsidP="00900005">
      <w:pPr>
        <w:spacing w:line="231" w:lineRule="auto"/>
        <w:ind w:right="60"/>
        <w:rPr>
          <w:rFonts w:ascii="Calibri" w:eastAsia="Calibri" w:hAnsi="Calibri" w:cs="Calibri"/>
        </w:rPr>
      </w:pPr>
      <w:r w:rsidRPr="00900005">
        <w:rPr>
          <w:rFonts w:ascii="宋体" w:eastAsia="宋体" w:hAnsi="宋体" w:cs="宋体" w:hint="eastAsia"/>
          <w:color w:val="000000"/>
        </w:rPr>
        <w:t>在第</w:t>
      </w:r>
      <w:r w:rsidRPr="00900005">
        <w:rPr>
          <w:rFonts w:ascii="Calibri" w:eastAsia="Calibri" w:hAnsi="Calibri" w:cs="Calibri" w:hint="eastAsia"/>
          <w:color w:val="000000"/>
        </w:rPr>
        <w:t>2</w:t>
      </w:r>
      <w:r w:rsidRPr="00900005">
        <w:rPr>
          <w:rFonts w:ascii="宋体" w:eastAsia="宋体" w:hAnsi="宋体" w:cs="宋体" w:hint="eastAsia"/>
          <w:color w:val="000000"/>
        </w:rPr>
        <w:t>节中，网络安全的挑战分为两部分：管理整个企业的风险以及政府范围内的政策和计划。</w:t>
      </w:r>
      <w:r w:rsidRPr="00900005">
        <w:rPr>
          <w:rFonts w:ascii="Calibri" w:eastAsia="Calibri" w:hAnsi="Calibri" w:cs="Calibri" w:hint="eastAsia"/>
          <w:color w:val="000000"/>
        </w:rPr>
        <w:t xml:space="preserve"> </w:t>
      </w:r>
      <w:r w:rsidRPr="00900005">
        <w:rPr>
          <w:rFonts w:ascii="宋体" w:eastAsia="宋体" w:hAnsi="宋体" w:cs="宋体" w:hint="eastAsia"/>
          <w:color w:val="000000"/>
        </w:rPr>
        <w:t>每个部分均以挑战方面的关键参考文件摘要开头</w:t>
      </w:r>
      <w:r>
        <w:rPr>
          <w:rFonts w:ascii="宋体" w:eastAsia="宋体" w:hAnsi="宋体" w:cs="宋体" w:hint="eastAsia"/>
          <w:color w:val="000000"/>
        </w:rPr>
        <w:t>。</w:t>
      </w:r>
    </w:p>
    <w:p w14:paraId="227ACBFA" w14:textId="77777777" w:rsidR="003339E5" w:rsidRDefault="003339E5">
      <w:pPr>
        <w:spacing w:line="170" w:lineRule="exact"/>
        <w:rPr>
          <w:sz w:val="20"/>
          <w:szCs w:val="20"/>
        </w:rPr>
      </w:pPr>
    </w:p>
    <w:p w14:paraId="7E600D7C" w14:textId="292110F1" w:rsidR="008F567A" w:rsidRPr="008F567A" w:rsidRDefault="008F567A" w:rsidP="008F567A">
      <w:pPr>
        <w:spacing w:line="224" w:lineRule="auto"/>
        <w:ind w:right="340"/>
        <w:rPr>
          <w:rFonts w:ascii="Calibri" w:eastAsia="Calibri" w:hAnsi="Calibri" w:cs="Calibri" w:hint="eastAsia"/>
          <w:sz w:val="21"/>
          <w:szCs w:val="21"/>
        </w:rPr>
      </w:pPr>
      <w:r w:rsidRPr="008F567A">
        <w:rPr>
          <w:rFonts w:ascii="宋体" w:eastAsia="宋体" w:hAnsi="宋体" w:cs="宋体" w:hint="eastAsia"/>
          <w:sz w:val="21"/>
          <w:szCs w:val="21"/>
        </w:rPr>
        <w:t>第</w:t>
      </w:r>
      <w:r w:rsidRPr="008F567A">
        <w:rPr>
          <w:rFonts w:ascii="Calibri" w:eastAsia="Calibri" w:hAnsi="Calibri" w:cs="Calibri" w:hint="eastAsia"/>
          <w:sz w:val="21"/>
          <w:szCs w:val="21"/>
        </w:rPr>
        <w:t>2</w:t>
      </w:r>
      <w:r w:rsidRPr="008F567A">
        <w:rPr>
          <w:rFonts w:ascii="宋体" w:eastAsia="宋体" w:hAnsi="宋体" w:cs="宋体" w:hint="eastAsia"/>
          <w:sz w:val="21"/>
          <w:szCs w:val="21"/>
        </w:rPr>
        <w:t>节的风险管理部分以《改善关键基础设施网络安全的框架》为指南，行政命令</w:t>
      </w:r>
      <w:r w:rsidRPr="008F567A">
        <w:rPr>
          <w:rFonts w:ascii="Calibri" w:eastAsia="Calibri" w:hAnsi="Calibri" w:cs="Calibri" w:hint="eastAsia"/>
          <w:sz w:val="21"/>
          <w:szCs w:val="21"/>
        </w:rPr>
        <w:t>13800</w:t>
      </w:r>
      <w:r w:rsidRPr="008F567A">
        <w:rPr>
          <w:rFonts w:ascii="宋体" w:eastAsia="宋体" w:hAnsi="宋体" w:cs="宋体" w:hint="eastAsia"/>
          <w:sz w:val="21"/>
          <w:szCs w:val="21"/>
        </w:rPr>
        <w:t>规定了机构的实施。为了提供风险管理过程的系统概述，示例机构政策被映射到网络安全框架核心的具体目标以及国家标准与技术研究所(NIST)的关键出版物。</w:t>
      </w:r>
    </w:p>
    <w:p w14:paraId="45F25B70" w14:textId="77777777" w:rsidR="008F567A" w:rsidRPr="008F567A" w:rsidRDefault="008F567A" w:rsidP="008F567A">
      <w:pPr>
        <w:spacing w:line="224" w:lineRule="auto"/>
        <w:ind w:right="340"/>
        <w:rPr>
          <w:rFonts w:ascii="Calibri" w:eastAsia="Calibri" w:hAnsi="Calibri" w:cs="Calibri"/>
          <w:sz w:val="21"/>
          <w:szCs w:val="21"/>
        </w:rPr>
      </w:pPr>
    </w:p>
    <w:p w14:paraId="33D28091" w14:textId="69614610" w:rsidR="003339E5" w:rsidRDefault="008F567A" w:rsidP="008F567A">
      <w:pPr>
        <w:spacing w:line="224" w:lineRule="auto"/>
        <w:ind w:right="340"/>
        <w:rPr>
          <w:sz w:val="20"/>
          <w:szCs w:val="20"/>
        </w:rPr>
      </w:pPr>
      <w:r w:rsidRPr="008F567A">
        <w:rPr>
          <w:rFonts w:ascii="宋体" w:eastAsia="宋体" w:hAnsi="宋体" w:cs="宋体" w:hint="eastAsia"/>
          <w:sz w:val="21"/>
          <w:szCs w:val="21"/>
        </w:rPr>
        <w:t>第</w:t>
      </w:r>
      <w:r w:rsidRPr="008F567A">
        <w:rPr>
          <w:rFonts w:ascii="Calibri" w:eastAsia="Calibri" w:hAnsi="Calibri" w:cs="Calibri" w:hint="eastAsia"/>
          <w:sz w:val="21"/>
          <w:szCs w:val="21"/>
        </w:rPr>
        <w:t>2</w:t>
      </w:r>
      <w:r w:rsidRPr="008F567A">
        <w:rPr>
          <w:rFonts w:ascii="宋体" w:eastAsia="宋体" w:hAnsi="宋体" w:cs="宋体" w:hint="eastAsia"/>
          <w:sz w:val="21"/>
          <w:szCs w:val="21"/>
        </w:rPr>
        <w:t>节最后列举了政府在网络安全方面的一些做法。</w:t>
      </w:r>
      <w:r w:rsidRPr="008F567A">
        <w:rPr>
          <w:rFonts w:ascii="Calibri" w:eastAsia="Calibri" w:hAnsi="Calibri" w:cs="Calibri" w:hint="eastAsia"/>
          <w:sz w:val="21"/>
          <w:szCs w:val="21"/>
        </w:rPr>
        <w:t xml:space="preserve"> </w:t>
      </w:r>
      <w:r w:rsidRPr="008F567A">
        <w:rPr>
          <w:rFonts w:ascii="宋体" w:eastAsia="宋体" w:hAnsi="宋体" w:cs="宋体" w:hint="eastAsia"/>
          <w:sz w:val="21"/>
          <w:szCs w:val="21"/>
        </w:rPr>
        <w:t>这些例子说明了如何将一项倡议或威胁转化为政策，然后必须纳入机构一级的业务和政策。</w:t>
      </w:r>
    </w:p>
    <w:p w14:paraId="2D9B15DD" w14:textId="77777777" w:rsidR="003339E5" w:rsidRDefault="003339E5">
      <w:pPr>
        <w:spacing w:line="174" w:lineRule="exact"/>
        <w:rPr>
          <w:rFonts w:ascii="Calibri" w:eastAsia="Calibri" w:hAnsi="Calibri" w:cs="Calibri"/>
          <w:sz w:val="21"/>
          <w:szCs w:val="21"/>
        </w:rPr>
      </w:pPr>
    </w:p>
    <w:p w14:paraId="31A29B4C" w14:textId="5644D984" w:rsidR="003339E5" w:rsidRDefault="008F567A">
      <w:pPr>
        <w:spacing w:line="236" w:lineRule="auto"/>
        <w:ind w:right="380"/>
        <w:rPr>
          <w:rFonts w:ascii="Calibri" w:eastAsia="Calibri" w:hAnsi="Calibri" w:cs="Calibri"/>
          <w:color w:val="085296"/>
          <w:sz w:val="21"/>
          <w:szCs w:val="21"/>
        </w:rPr>
      </w:pPr>
      <w:r w:rsidRPr="008F567A">
        <w:rPr>
          <w:rFonts w:hint="eastAsia"/>
        </w:rPr>
        <w:t>第</w:t>
      </w:r>
      <w:r w:rsidRPr="008F567A">
        <w:rPr>
          <w:rFonts w:hint="eastAsia"/>
        </w:rPr>
        <w:t>3</w:t>
      </w:r>
      <w:r w:rsidRPr="008F567A">
        <w:rPr>
          <w:rFonts w:hint="eastAsia"/>
        </w:rPr>
        <w:t>节包含帮助</w:t>
      </w:r>
      <w:r w:rsidRPr="008F567A">
        <w:rPr>
          <w:rFonts w:hint="eastAsia"/>
        </w:rPr>
        <w:t>CISO</w:t>
      </w:r>
      <w:r w:rsidRPr="008F567A">
        <w:rPr>
          <w:rFonts w:hint="eastAsia"/>
        </w:rPr>
        <w:t>管理其组织资源的信息。</w:t>
      </w:r>
      <w:r w:rsidRPr="008F567A">
        <w:rPr>
          <w:rFonts w:hint="eastAsia"/>
        </w:rPr>
        <w:t xml:space="preserve"> </w:t>
      </w:r>
      <w:r w:rsidRPr="008F567A">
        <w:rPr>
          <w:rFonts w:hint="eastAsia"/>
        </w:rPr>
        <w:t>本节首先概述了联邦劳动力和招聘机构以及</w:t>
      </w:r>
      <w:r w:rsidRPr="008F567A">
        <w:rPr>
          <w:rFonts w:hint="eastAsia"/>
        </w:rPr>
        <w:t>CISO</w:t>
      </w:r>
      <w:r w:rsidRPr="008F567A">
        <w:rPr>
          <w:rFonts w:hint="eastAsia"/>
        </w:rPr>
        <w:t>可以建立有效的网络安全团队的机制。合同概述后附有联邦采购法规和合同工具的摘要。第三部分最后是对政府范围服务的高层概述，这些服务旨在帮助</w:t>
      </w:r>
      <w:r w:rsidRPr="008F567A">
        <w:rPr>
          <w:rFonts w:hint="eastAsia"/>
        </w:rPr>
        <w:t>CISO</w:t>
      </w:r>
      <w:r w:rsidRPr="008F567A">
        <w:rPr>
          <w:rFonts w:hint="eastAsia"/>
        </w:rPr>
        <w:t>更好地履行职责，改善其机构乃至整个联邦政府的网络安全状况。</w:t>
      </w:r>
    </w:p>
    <w:p w14:paraId="462C8E8C" w14:textId="77777777" w:rsidR="003339E5" w:rsidRPr="008F567A" w:rsidRDefault="003339E5">
      <w:pPr>
        <w:sectPr w:rsidR="003339E5" w:rsidRPr="008F567A">
          <w:pgSz w:w="12240" w:h="15840"/>
          <w:pgMar w:top="1440" w:right="780" w:bottom="0" w:left="800" w:header="0" w:footer="0" w:gutter="0"/>
          <w:cols w:space="720" w:equalWidth="0">
            <w:col w:w="10660"/>
          </w:cols>
        </w:sectPr>
      </w:pPr>
    </w:p>
    <w:p w14:paraId="366565D4" w14:textId="77777777" w:rsidR="003339E5" w:rsidRDefault="003339E5">
      <w:pPr>
        <w:spacing w:line="368" w:lineRule="exact"/>
        <w:rPr>
          <w:rFonts w:ascii="Calibri" w:eastAsia="Calibri" w:hAnsi="Calibri" w:cs="Calibri"/>
          <w:sz w:val="21"/>
          <w:szCs w:val="21"/>
        </w:rPr>
      </w:pPr>
    </w:p>
    <w:p w14:paraId="6B004F1A" w14:textId="77777777" w:rsidR="003339E5" w:rsidRDefault="003B64C7">
      <w:pPr>
        <w:ind w:left="10560"/>
        <w:rPr>
          <w:sz w:val="20"/>
          <w:szCs w:val="20"/>
        </w:rPr>
      </w:pPr>
      <w:r>
        <w:rPr>
          <w:rFonts w:ascii="Calibri" w:eastAsia="Calibri" w:hAnsi="Calibri" w:cs="Calibri"/>
          <w:sz w:val="19"/>
          <w:szCs w:val="19"/>
        </w:rPr>
        <w:t>3</w:t>
      </w:r>
    </w:p>
    <w:p w14:paraId="05E79787" w14:textId="77777777" w:rsidR="003339E5" w:rsidRDefault="003339E5">
      <w:pPr>
        <w:sectPr w:rsidR="003339E5">
          <w:type w:val="continuous"/>
          <w:pgSz w:w="12240" w:h="15840"/>
          <w:pgMar w:top="1440" w:right="780" w:bottom="0" w:left="800" w:header="0" w:footer="0" w:gutter="0"/>
          <w:cols w:space="720" w:equalWidth="0">
            <w:col w:w="10660"/>
          </w:cols>
        </w:sectPr>
      </w:pPr>
    </w:p>
    <w:p w14:paraId="20ACCBEB" w14:textId="77777777" w:rsidR="003339E5" w:rsidRDefault="003B64C7">
      <w:pPr>
        <w:spacing w:line="200" w:lineRule="exact"/>
        <w:rPr>
          <w:sz w:val="20"/>
          <w:szCs w:val="20"/>
        </w:rPr>
      </w:pPr>
      <w:bookmarkStart w:id="3" w:name="page4"/>
      <w:bookmarkEnd w:id="3"/>
      <w:r>
        <w:rPr>
          <w:noProof/>
          <w:sz w:val="20"/>
          <w:szCs w:val="20"/>
        </w:rPr>
        <w:lastRenderedPageBreak/>
        <w:drawing>
          <wp:anchor distT="0" distB="0" distL="114300" distR="114300" simplePos="0" relativeHeight="251042816" behindDoc="1" locked="0" layoutInCell="0" allowOverlap="1" wp14:anchorId="345E2352" wp14:editId="1A7DCF2B">
            <wp:simplePos x="0" y="0"/>
            <wp:positionH relativeFrom="page">
              <wp:posOffset>457200</wp:posOffset>
            </wp:positionH>
            <wp:positionV relativeFrom="page">
              <wp:posOffset>457200</wp:posOffset>
            </wp:positionV>
            <wp:extent cx="6858000" cy="2133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6858000" cy="2133600"/>
                    </a:xfrm>
                    <a:prstGeom prst="rect">
                      <a:avLst/>
                    </a:prstGeom>
                    <a:noFill/>
                  </pic:spPr>
                </pic:pic>
              </a:graphicData>
            </a:graphic>
          </wp:anchor>
        </w:drawing>
      </w:r>
    </w:p>
    <w:p w14:paraId="2017C0DA" w14:textId="77777777" w:rsidR="003339E5" w:rsidRDefault="003339E5">
      <w:pPr>
        <w:spacing w:line="200" w:lineRule="exact"/>
        <w:rPr>
          <w:sz w:val="20"/>
          <w:szCs w:val="20"/>
        </w:rPr>
      </w:pPr>
    </w:p>
    <w:p w14:paraId="4A4E33CD" w14:textId="77777777" w:rsidR="003339E5" w:rsidRDefault="003339E5">
      <w:pPr>
        <w:spacing w:line="200" w:lineRule="exact"/>
        <w:rPr>
          <w:sz w:val="20"/>
          <w:szCs w:val="20"/>
        </w:rPr>
      </w:pPr>
    </w:p>
    <w:p w14:paraId="352619B0" w14:textId="77777777" w:rsidR="003339E5" w:rsidRDefault="003339E5">
      <w:pPr>
        <w:spacing w:line="200" w:lineRule="exact"/>
        <w:rPr>
          <w:sz w:val="20"/>
          <w:szCs w:val="20"/>
        </w:rPr>
      </w:pPr>
    </w:p>
    <w:p w14:paraId="11B44317" w14:textId="77777777" w:rsidR="003339E5" w:rsidRDefault="003339E5">
      <w:pPr>
        <w:spacing w:line="200" w:lineRule="exact"/>
        <w:rPr>
          <w:sz w:val="20"/>
          <w:szCs w:val="20"/>
        </w:rPr>
      </w:pPr>
    </w:p>
    <w:p w14:paraId="4B7E8E24" w14:textId="77777777" w:rsidR="003339E5" w:rsidRDefault="003339E5">
      <w:pPr>
        <w:spacing w:line="200" w:lineRule="exact"/>
        <w:rPr>
          <w:sz w:val="20"/>
          <w:szCs w:val="20"/>
        </w:rPr>
      </w:pPr>
    </w:p>
    <w:p w14:paraId="511FCB2D" w14:textId="77777777" w:rsidR="003339E5" w:rsidRDefault="003339E5">
      <w:pPr>
        <w:spacing w:line="200" w:lineRule="exact"/>
        <w:rPr>
          <w:sz w:val="20"/>
          <w:szCs w:val="20"/>
        </w:rPr>
      </w:pPr>
    </w:p>
    <w:p w14:paraId="4BC25DDB" w14:textId="77777777" w:rsidR="003339E5" w:rsidRDefault="003339E5">
      <w:pPr>
        <w:spacing w:line="334" w:lineRule="exact"/>
        <w:rPr>
          <w:sz w:val="20"/>
          <w:szCs w:val="20"/>
        </w:rPr>
      </w:pPr>
    </w:p>
    <w:p w14:paraId="7A977299" w14:textId="5DDE3FB8" w:rsidR="003339E5" w:rsidRDefault="00900005" w:rsidP="00900005">
      <w:pPr>
        <w:jc w:val="center"/>
        <w:rPr>
          <w:sz w:val="20"/>
          <w:szCs w:val="20"/>
        </w:rPr>
      </w:pPr>
      <w:r>
        <w:rPr>
          <w:rFonts w:ascii="宋体" w:eastAsia="宋体" w:hAnsi="宋体" w:cs="宋体" w:hint="eastAsia"/>
          <w:color w:val="FFFFFF"/>
          <w:sz w:val="83"/>
          <w:szCs w:val="83"/>
        </w:rPr>
        <w:t>概要</w:t>
      </w:r>
      <w:r w:rsidR="003B64C7">
        <w:rPr>
          <w:rFonts w:ascii="Trebuchet MS" w:eastAsia="Trebuchet MS" w:hAnsi="Trebuchet MS" w:cs="Trebuchet MS"/>
          <w:color w:val="FFFFFF"/>
          <w:sz w:val="39"/>
          <w:szCs w:val="39"/>
        </w:rPr>
        <w:t>(</w:t>
      </w:r>
      <w:r>
        <w:rPr>
          <w:rFonts w:ascii="宋体" w:eastAsia="宋体" w:hAnsi="宋体" w:cs="宋体" w:hint="eastAsia"/>
          <w:color w:val="FFFFFF"/>
          <w:sz w:val="39"/>
          <w:szCs w:val="39"/>
        </w:rPr>
        <w:t>续</w:t>
      </w:r>
      <w:r w:rsidR="003B64C7">
        <w:rPr>
          <w:rFonts w:ascii="Trebuchet MS" w:eastAsia="Trebuchet MS" w:hAnsi="Trebuchet MS" w:cs="Trebuchet MS"/>
          <w:color w:val="FFFFFF"/>
          <w:sz w:val="39"/>
          <w:szCs w:val="39"/>
        </w:rPr>
        <w:t>)</w:t>
      </w:r>
    </w:p>
    <w:p w14:paraId="1F1441D5" w14:textId="77777777" w:rsidR="003339E5" w:rsidRDefault="003339E5">
      <w:pPr>
        <w:sectPr w:rsidR="003339E5">
          <w:pgSz w:w="12240" w:h="15840"/>
          <w:pgMar w:top="1440" w:right="780" w:bottom="0" w:left="800" w:header="0" w:footer="0" w:gutter="0"/>
          <w:cols w:space="720" w:equalWidth="0">
            <w:col w:w="10660"/>
          </w:cols>
        </w:sectPr>
      </w:pPr>
    </w:p>
    <w:p w14:paraId="672E51BB" w14:textId="77777777" w:rsidR="003339E5" w:rsidRDefault="003339E5">
      <w:pPr>
        <w:spacing w:line="200" w:lineRule="exact"/>
        <w:rPr>
          <w:sz w:val="20"/>
          <w:szCs w:val="20"/>
        </w:rPr>
      </w:pPr>
    </w:p>
    <w:p w14:paraId="77026C77" w14:textId="77777777" w:rsidR="003339E5" w:rsidRDefault="003339E5">
      <w:pPr>
        <w:spacing w:line="200" w:lineRule="exact"/>
        <w:rPr>
          <w:sz w:val="20"/>
          <w:szCs w:val="20"/>
        </w:rPr>
      </w:pPr>
    </w:p>
    <w:p w14:paraId="330802E6" w14:textId="77777777" w:rsidR="003339E5" w:rsidRDefault="003339E5">
      <w:pPr>
        <w:spacing w:line="218" w:lineRule="exact"/>
        <w:rPr>
          <w:sz w:val="20"/>
          <w:szCs w:val="20"/>
        </w:rPr>
      </w:pPr>
    </w:p>
    <w:p w14:paraId="04282687" w14:textId="2C03F250" w:rsidR="008F567A" w:rsidRPr="008F567A" w:rsidRDefault="008F567A" w:rsidP="008F567A">
      <w:pPr>
        <w:spacing w:line="225" w:lineRule="auto"/>
        <w:ind w:right="20"/>
        <w:rPr>
          <w:rFonts w:ascii="Calibri" w:eastAsia="Calibri" w:hAnsi="Calibri" w:cs="Calibri" w:hint="eastAsia"/>
        </w:rPr>
      </w:pPr>
      <w:r w:rsidRPr="008F567A">
        <w:rPr>
          <w:rFonts w:ascii="宋体" w:eastAsia="宋体" w:hAnsi="宋体" w:cs="宋体" w:hint="eastAsia"/>
        </w:rPr>
        <w:t>附录包含链接和参考文档，这些链接和参考文档将</w:t>
      </w:r>
      <w:r w:rsidRPr="008F567A">
        <w:rPr>
          <w:rFonts w:ascii="Calibri" w:eastAsia="Calibri" w:hAnsi="Calibri" w:cs="Calibri" w:hint="eastAsia"/>
        </w:rPr>
        <w:t>CISO</w:t>
      </w:r>
      <w:r w:rsidRPr="008F567A">
        <w:rPr>
          <w:rFonts w:ascii="宋体" w:eastAsia="宋体" w:hAnsi="宋体" w:cs="宋体" w:hint="eastAsia"/>
        </w:rPr>
        <w:t>引导至有关本手册中讨论的工具</w:t>
      </w:r>
      <w:r>
        <w:rPr>
          <w:rFonts w:ascii="宋体" w:eastAsia="宋体" w:hAnsi="宋体" w:cs="宋体" w:hint="eastAsia"/>
        </w:rPr>
        <w:t>、</w:t>
      </w:r>
      <w:r w:rsidRPr="008F567A">
        <w:rPr>
          <w:rFonts w:ascii="宋体" w:eastAsia="宋体" w:hAnsi="宋体" w:cs="宋体" w:hint="eastAsia"/>
        </w:rPr>
        <w:t>策略和最佳实践的更详细信息。</w:t>
      </w:r>
      <w:r w:rsidRPr="008F567A">
        <w:rPr>
          <w:rFonts w:ascii="Calibri" w:eastAsia="Calibri" w:hAnsi="Calibri" w:cs="Calibri" w:hint="eastAsia"/>
        </w:rPr>
        <w:t>“ FISMA</w:t>
      </w:r>
      <w:r w:rsidRPr="008F567A">
        <w:rPr>
          <w:rFonts w:ascii="宋体" w:eastAsia="宋体" w:hAnsi="宋体" w:cs="宋体" w:hint="eastAsia"/>
        </w:rPr>
        <w:t>责任细目</w:t>
      </w:r>
      <w:r w:rsidRPr="008F567A">
        <w:rPr>
          <w:rFonts w:ascii="Calibri" w:eastAsia="Calibri" w:hAnsi="Calibri" w:cs="Calibri"/>
        </w:rPr>
        <w:t>”</w:t>
      </w:r>
      <w:r w:rsidRPr="008F567A">
        <w:rPr>
          <w:rFonts w:ascii="宋体" w:eastAsia="宋体" w:hAnsi="宋体" w:cs="宋体" w:hint="eastAsia"/>
        </w:rPr>
        <w:t>和</w:t>
      </w:r>
      <w:r w:rsidRPr="008F567A">
        <w:rPr>
          <w:rFonts w:ascii="Calibri" w:eastAsia="Calibri" w:hAnsi="Calibri" w:cs="Calibri"/>
        </w:rPr>
        <w:t>“</w:t>
      </w:r>
      <w:r w:rsidRPr="008F567A">
        <w:rPr>
          <w:rFonts w:ascii="宋体" w:eastAsia="宋体" w:hAnsi="宋体" w:cs="宋体" w:hint="eastAsia"/>
        </w:rPr>
        <w:t>政府范围内的政策和出版物</w:t>
      </w:r>
      <w:r w:rsidRPr="008F567A">
        <w:rPr>
          <w:rFonts w:ascii="Calibri" w:eastAsia="Calibri" w:hAnsi="Calibri" w:cs="Calibri"/>
        </w:rPr>
        <w:t>”</w:t>
      </w:r>
      <w:r w:rsidRPr="008F567A">
        <w:rPr>
          <w:rFonts w:ascii="宋体" w:eastAsia="宋体" w:hAnsi="宋体" w:cs="宋体" w:hint="eastAsia"/>
        </w:rPr>
        <w:t>部分是专门为该手册开发的。</w:t>
      </w:r>
    </w:p>
    <w:p w14:paraId="135ACA9C" w14:textId="77777777" w:rsidR="008F567A" w:rsidRPr="008F567A" w:rsidRDefault="008F567A" w:rsidP="008F567A">
      <w:pPr>
        <w:spacing w:line="225" w:lineRule="auto"/>
        <w:ind w:right="20"/>
        <w:rPr>
          <w:rFonts w:ascii="Calibri" w:eastAsia="Calibri" w:hAnsi="Calibri" w:cs="Calibri"/>
        </w:rPr>
      </w:pPr>
    </w:p>
    <w:p w14:paraId="3A38A028" w14:textId="3CC689BF" w:rsidR="003339E5" w:rsidRDefault="008F567A" w:rsidP="008F567A">
      <w:pPr>
        <w:spacing w:line="225" w:lineRule="auto"/>
        <w:ind w:right="20"/>
        <w:rPr>
          <w:sz w:val="20"/>
          <w:szCs w:val="20"/>
        </w:rPr>
      </w:pPr>
      <w:r w:rsidRPr="008F567A">
        <w:rPr>
          <w:rFonts w:ascii="宋体" w:eastAsia="宋体" w:hAnsi="宋体" w:cs="宋体" w:hint="eastAsia"/>
        </w:rPr>
        <w:t>总体而言，该手册旨在为</w:t>
      </w:r>
      <w:r w:rsidRPr="008F567A">
        <w:rPr>
          <w:rFonts w:ascii="Calibri" w:eastAsia="Calibri" w:hAnsi="Calibri" w:cs="Calibri" w:hint="eastAsia"/>
        </w:rPr>
        <w:t>CISO</w:t>
      </w:r>
      <w:r w:rsidRPr="008F567A">
        <w:rPr>
          <w:rFonts w:ascii="宋体" w:eastAsia="宋体" w:hAnsi="宋体" w:cs="宋体" w:hint="eastAsia"/>
        </w:rPr>
        <w:t>提供对其角色的基础了解。</w:t>
      </w:r>
      <w:r w:rsidRPr="008F567A">
        <w:rPr>
          <w:rFonts w:ascii="Calibri" w:eastAsia="Calibri" w:hAnsi="Calibri" w:cs="Calibri" w:hint="eastAsia"/>
        </w:rPr>
        <w:t xml:space="preserve"> </w:t>
      </w:r>
      <w:r w:rsidRPr="008F567A">
        <w:rPr>
          <w:rFonts w:ascii="宋体" w:eastAsia="宋体" w:hAnsi="宋体" w:cs="宋体" w:hint="eastAsia"/>
        </w:rPr>
        <w:t>该信息以通俗易懂的语言表示，希望通过对政府范围和特定</w:t>
      </w:r>
      <w:proofErr w:type="gramStart"/>
      <w:r w:rsidRPr="008F567A">
        <w:rPr>
          <w:rFonts w:ascii="宋体" w:eastAsia="宋体" w:hAnsi="宋体" w:cs="宋体" w:hint="eastAsia"/>
        </w:rPr>
        <w:t>于机构</w:t>
      </w:r>
      <w:proofErr w:type="gramEnd"/>
      <w:r w:rsidRPr="008F567A">
        <w:rPr>
          <w:rFonts w:ascii="宋体" w:eastAsia="宋体" w:hAnsi="宋体" w:cs="宋体" w:hint="eastAsia"/>
        </w:rPr>
        <w:t>的资源进行详细分析来加强。无论读者对联邦网络安全的熟悉程度如何，该工具</w:t>
      </w:r>
      <w:r>
        <w:rPr>
          <w:rFonts w:ascii="宋体" w:eastAsia="宋体" w:hAnsi="宋体" w:cs="宋体" w:hint="eastAsia"/>
        </w:rPr>
        <w:t>、</w:t>
      </w:r>
      <w:r w:rsidRPr="008F567A">
        <w:rPr>
          <w:rFonts w:ascii="宋体" w:eastAsia="宋体" w:hAnsi="宋体" w:cs="宋体" w:hint="eastAsia"/>
        </w:rPr>
        <w:t>计划</w:t>
      </w:r>
      <w:r>
        <w:rPr>
          <w:rFonts w:ascii="宋体" w:eastAsia="宋体" w:hAnsi="宋体" w:cs="宋体" w:hint="eastAsia"/>
        </w:rPr>
        <w:t>、</w:t>
      </w:r>
      <w:r w:rsidRPr="008F567A">
        <w:rPr>
          <w:rFonts w:ascii="宋体" w:eastAsia="宋体" w:hAnsi="宋体" w:cs="宋体" w:hint="eastAsia"/>
        </w:rPr>
        <w:t>政策以及指向更详细信息的链接都使该手册成为有效的参考文件。</w:t>
      </w:r>
    </w:p>
    <w:p w14:paraId="2964FAEB" w14:textId="77777777" w:rsidR="003339E5" w:rsidRDefault="003339E5">
      <w:pPr>
        <w:sectPr w:rsidR="003339E5">
          <w:type w:val="continuous"/>
          <w:pgSz w:w="12240" w:h="15840"/>
          <w:pgMar w:top="1440" w:right="780" w:bottom="0" w:left="800" w:header="0" w:footer="0" w:gutter="0"/>
          <w:cols w:space="720" w:equalWidth="0">
            <w:col w:w="10660"/>
          </w:cols>
        </w:sectPr>
      </w:pPr>
    </w:p>
    <w:p w14:paraId="21FAE1CA" w14:textId="77777777" w:rsidR="003339E5" w:rsidRDefault="003339E5">
      <w:pPr>
        <w:spacing w:line="200" w:lineRule="exact"/>
        <w:rPr>
          <w:sz w:val="20"/>
          <w:szCs w:val="20"/>
        </w:rPr>
      </w:pPr>
    </w:p>
    <w:p w14:paraId="30B4C2BF" w14:textId="77777777" w:rsidR="003339E5" w:rsidRDefault="003339E5">
      <w:pPr>
        <w:spacing w:line="200" w:lineRule="exact"/>
        <w:rPr>
          <w:sz w:val="20"/>
          <w:szCs w:val="20"/>
        </w:rPr>
      </w:pPr>
    </w:p>
    <w:p w14:paraId="219FF45A" w14:textId="77777777" w:rsidR="003339E5" w:rsidRDefault="003339E5">
      <w:pPr>
        <w:spacing w:line="200" w:lineRule="exact"/>
        <w:rPr>
          <w:sz w:val="20"/>
          <w:szCs w:val="20"/>
        </w:rPr>
      </w:pPr>
    </w:p>
    <w:p w14:paraId="106DE7CE" w14:textId="77777777" w:rsidR="003339E5" w:rsidRDefault="003339E5">
      <w:pPr>
        <w:spacing w:line="200" w:lineRule="exact"/>
        <w:rPr>
          <w:sz w:val="20"/>
          <w:szCs w:val="20"/>
        </w:rPr>
      </w:pPr>
    </w:p>
    <w:p w14:paraId="63628BC5" w14:textId="77777777" w:rsidR="003339E5" w:rsidRDefault="003339E5">
      <w:pPr>
        <w:spacing w:line="200" w:lineRule="exact"/>
        <w:rPr>
          <w:sz w:val="20"/>
          <w:szCs w:val="20"/>
        </w:rPr>
      </w:pPr>
    </w:p>
    <w:p w14:paraId="5698FEC6" w14:textId="77777777" w:rsidR="003339E5" w:rsidRDefault="003339E5">
      <w:pPr>
        <w:spacing w:line="200" w:lineRule="exact"/>
        <w:rPr>
          <w:sz w:val="20"/>
          <w:szCs w:val="20"/>
        </w:rPr>
      </w:pPr>
    </w:p>
    <w:p w14:paraId="4672D596" w14:textId="77777777" w:rsidR="003339E5" w:rsidRDefault="003339E5">
      <w:pPr>
        <w:spacing w:line="200" w:lineRule="exact"/>
        <w:rPr>
          <w:sz w:val="20"/>
          <w:szCs w:val="20"/>
        </w:rPr>
      </w:pPr>
    </w:p>
    <w:p w14:paraId="3E78A54C" w14:textId="77777777" w:rsidR="003339E5" w:rsidRDefault="003339E5">
      <w:pPr>
        <w:spacing w:line="200" w:lineRule="exact"/>
        <w:rPr>
          <w:sz w:val="20"/>
          <w:szCs w:val="20"/>
        </w:rPr>
      </w:pPr>
    </w:p>
    <w:p w14:paraId="356A2B3A" w14:textId="77777777" w:rsidR="003339E5" w:rsidRDefault="003339E5">
      <w:pPr>
        <w:spacing w:line="200" w:lineRule="exact"/>
        <w:rPr>
          <w:sz w:val="20"/>
          <w:szCs w:val="20"/>
        </w:rPr>
      </w:pPr>
    </w:p>
    <w:p w14:paraId="45092903" w14:textId="77777777" w:rsidR="003339E5" w:rsidRDefault="003339E5">
      <w:pPr>
        <w:spacing w:line="200" w:lineRule="exact"/>
        <w:rPr>
          <w:sz w:val="20"/>
          <w:szCs w:val="20"/>
        </w:rPr>
      </w:pPr>
    </w:p>
    <w:p w14:paraId="0B7722DF" w14:textId="77777777" w:rsidR="003339E5" w:rsidRDefault="003339E5">
      <w:pPr>
        <w:spacing w:line="200" w:lineRule="exact"/>
        <w:rPr>
          <w:sz w:val="20"/>
          <w:szCs w:val="20"/>
        </w:rPr>
      </w:pPr>
    </w:p>
    <w:p w14:paraId="74818320" w14:textId="77777777" w:rsidR="003339E5" w:rsidRDefault="003339E5">
      <w:pPr>
        <w:spacing w:line="200" w:lineRule="exact"/>
        <w:rPr>
          <w:sz w:val="20"/>
          <w:szCs w:val="20"/>
        </w:rPr>
      </w:pPr>
    </w:p>
    <w:p w14:paraId="279052B8" w14:textId="77777777" w:rsidR="003339E5" w:rsidRDefault="003339E5">
      <w:pPr>
        <w:spacing w:line="200" w:lineRule="exact"/>
        <w:rPr>
          <w:sz w:val="20"/>
          <w:szCs w:val="20"/>
        </w:rPr>
      </w:pPr>
    </w:p>
    <w:p w14:paraId="66C22C7E" w14:textId="77777777" w:rsidR="003339E5" w:rsidRDefault="003339E5">
      <w:pPr>
        <w:spacing w:line="200" w:lineRule="exact"/>
        <w:rPr>
          <w:sz w:val="20"/>
          <w:szCs w:val="20"/>
        </w:rPr>
      </w:pPr>
    </w:p>
    <w:p w14:paraId="4231BAD6" w14:textId="77777777" w:rsidR="003339E5" w:rsidRDefault="003339E5">
      <w:pPr>
        <w:spacing w:line="200" w:lineRule="exact"/>
        <w:rPr>
          <w:sz w:val="20"/>
          <w:szCs w:val="20"/>
        </w:rPr>
      </w:pPr>
    </w:p>
    <w:p w14:paraId="08D96E26" w14:textId="77777777" w:rsidR="003339E5" w:rsidRDefault="003339E5">
      <w:pPr>
        <w:spacing w:line="200" w:lineRule="exact"/>
        <w:rPr>
          <w:sz w:val="20"/>
          <w:szCs w:val="20"/>
        </w:rPr>
      </w:pPr>
    </w:p>
    <w:p w14:paraId="18636972" w14:textId="77777777" w:rsidR="003339E5" w:rsidRDefault="003339E5">
      <w:pPr>
        <w:spacing w:line="200" w:lineRule="exact"/>
        <w:rPr>
          <w:sz w:val="20"/>
          <w:szCs w:val="20"/>
        </w:rPr>
      </w:pPr>
    </w:p>
    <w:p w14:paraId="38D0F263" w14:textId="77777777" w:rsidR="003339E5" w:rsidRDefault="003339E5">
      <w:pPr>
        <w:spacing w:line="200" w:lineRule="exact"/>
        <w:rPr>
          <w:sz w:val="20"/>
          <w:szCs w:val="20"/>
        </w:rPr>
      </w:pPr>
    </w:p>
    <w:p w14:paraId="42EF8DBE" w14:textId="77777777" w:rsidR="003339E5" w:rsidRDefault="003339E5">
      <w:pPr>
        <w:spacing w:line="200" w:lineRule="exact"/>
        <w:rPr>
          <w:sz w:val="20"/>
          <w:szCs w:val="20"/>
        </w:rPr>
      </w:pPr>
    </w:p>
    <w:p w14:paraId="7B1D7A53" w14:textId="77777777" w:rsidR="003339E5" w:rsidRDefault="003339E5">
      <w:pPr>
        <w:spacing w:line="200" w:lineRule="exact"/>
        <w:rPr>
          <w:sz w:val="20"/>
          <w:szCs w:val="20"/>
        </w:rPr>
      </w:pPr>
    </w:p>
    <w:p w14:paraId="34EACD38" w14:textId="77777777" w:rsidR="003339E5" w:rsidRDefault="003339E5">
      <w:pPr>
        <w:spacing w:line="200" w:lineRule="exact"/>
        <w:rPr>
          <w:sz w:val="20"/>
          <w:szCs w:val="20"/>
        </w:rPr>
      </w:pPr>
    </w:p>
    <w:p w14:paraId="2ECFBBFB" w14:textId="77777777" w:rsidR="003339E5" w:rsidRDefault="003339E5">
      <w:pPr>
        <w:spacing w:line="200" w:lineRule="exact"/>
        <w:rPr>
          <w:sz w:val="20"/>
          <w:szCs w:val="20"/>
        </w:rPr>
      </w:pPr>
    </w:p>
    <w:p w14:paraId="726B4F77" w14:textId="77777777" w:rsidR="003339E5" w:rsidRDefault="003339E5">
      <w:pPr>
        <w:spacing w:line="200" w:lineRule="exact"/>
        <w:rPr>
          <w:sz w:val="20"/>
          <w:szCs w:val="20"/>
        </w:rPr>
      </w:pPr>
    </w:p>
    <w:p w14:paraId="19D48CC8" w14:textId="77777777" w:rsidR="003339E5" w:rsidRDefault="003339E5">
      <w:pPr>
        <w:spacing w:line="200" w:lineRule="exact"/>
        <w:rPr>
          <w:sz w:val="20"/>
          <w:szCs w:val="20"/>
        </w:rPr>
      </w:pPr>
    </w:p>
    <w:p w14:paraId="0A299493" w14:textId="77777777" w:rsidR="003339E5" w:rsidRDefault="003339E5">
      <w:pPr>
        <w:spacing w:line="200" w:lineRule="exact"/>
        <w:rPr>
          <w:sz w:val="20"/>
          <w:szCs w:val="20"/>
        </w:rPr>
      </w:pPr>
    </w:p>
    <w:p w14:paraId="78357C8D" w14:textId="77777777" w:rsidR="003339E5" w:rsidRDefault="003339E5">
      <w:pPr>
        <w:spacing w:line="200" w:lineRule="exact"/>
        <w:rPr>
          <w:sz w:val="20"/>
          <w:szCs w:val="20"/>
        </w:rPr>
      </w:pPr>
    </w:p>
    <w:p w14:paraId="36F8336C" w14:textId="77777777" w:rsidR="003339E5" w:rsidRDefault="003339E5">
      <w:pPr>
        <w:spacing w:line="200" w:lineRule="exact"/>
        <w:rPr>
          <w:sz w:val="20"/>
          <w:szCs w:val="20"/>
        </w:rPr>
      </w:pPr>
    </w:p>
    <w:p w14:paraId="6AD975FF" w14:textId="77777777" w:rsidR="003339E5" w:rsidRDefault="003339E5">
      <w:pPr>
        <w:spacing w:line="200" w:lineRule="exact"/>
        <w:rPr>
          <w:sz w:val="20"/>
          <w:szCs w:val="20"/>
        </w:rPr>
      </w:pPr>
    </w:p>
    <w:p w14:paraId="3390A795" w14:textId="77777777" w:rsidR="003339E5" w:rsidRDefault="003339E5">
      <w:pPr>
        <w:spacing w:line="200" w:lineRule="exact"/>
        <w:rPr>
          <w:sz w:val="20"/>
          <w:szCs w:val="20"/>
        </w:rPr>
      </w:pPr>
    </w:p>
    <w:p w14:paraId="4F79C0FE" w14:textId="77777777" w:rsidR="003339E5" w:rsidRDefault="003339E5">
      <w:pPr>
        <w:spacing w:line="200" w:lineRule="exact"/>
        <w:rPr>
          <w:sz w:val="20"/>
          <w:szCs w:val="20"/>
        </w:rPr>
      </w:pPr>
    </w:p>
    <w:p w14:paraId="0CED9D27" w14:textId="77777777" w:rsidR="003339E5" w:rsidRDefault="003339E5">
      <w:pPr>
        <w:spacing w:line="200" w:lineRule="exact"/>
        <w:rPr>
          <w:sz w:val="20"/>
          <w:szCs w:val="20"/>
        </w:rPr>
      </w:pPr>
    </w:p>
    <w:p w14:paraId="12B2A295" w14:textId="77777777" w:rsidR="003339E5" w:rsidRDefault="003339E5">
      <w:pPr>
        <w:spacing w:line="200" w:lineRule="exact"/>
        <w:rPr>
          <w:sz w:val="20"/>
          <w:szCs w:val="20"/>
        </w:rPr>
      </w:pPr>
    </w:p>
    <w:p w14:paraId="6A13F78E" w14:textId="77777777" w:rsidR="003339E5" w:rsidRDefault="003339E5">
      <w:pPr>
        <w:spacing w:line="200" w:lineRule="exact"/>
        <w:rPr>
          <w:sz w:val="20"/>
          <w:szCs w:val="20"/>
        </w:rPr>
      </w:pPr>
    </w:p>
    <w:p w14:paraId="1B0D0317" w14:textId="77777777" w:rsidR="003339E5" w:rsidRDefault="003339E5">
      <w:pPr>
        <w:spacing w:line="200" w:lineRule="exact"/>
        <w:rPr>
          <w:sz w:val="20"/>
          <w:szCs w:val="20"/>
        </w:rPr>
      </w:pPr>
    </w:p>
    <w:p w14:paraId="5D3C5089" w14:textId="77777777" w:rsidR="003339E5" w:rsidRDefault="003339E5">
      <w:pPr>
        <w:spacing w:line="200" w:lineRule="exact"/>
        <w:rPr>
          <w:sz w:val="20"/>
          <w:szCs w:val="20"/>
        </w:rPr>
      </w:pPr>
    </w:p>
    <w:p w14:paraId="6DEA8709" w14:textId="77777777" w:rsidR="003339E5" w:rsidRDefault="003339E5">
      <w:pPr>
        <w:spacing w:line="200" w:lineRule="exact"/>
        <w:rPr>
          <w:sz w:val="20"/>
          <w:szCs w:val="20"/>
        </w:rPr>
      </w:pPr>
    </w:p>
    <w:p w14:paraId="594B5A5B" w14:textId="77777777" w:rsidR="003339E5" w:rsidRDefault="003339E5">
      <w:pPr>
        <w:spacing w:line="385" w:lineRule="exact"/>
        <w:rPr>
          <w:sz w:val="20"/>
          <w:szCs w:val="20"/>
        </w:rPr>
      </w:pPr>
    </w:p>
    <w:p w14:paraId="3AD63917" w14:textId="77777777" w:rsidR="003339E5" w:rsidRDefault="003B64C7">
      <w:pPr>
        <w:ind w:left="10560"/>
        <w:rPr>
          <w:sz w:val="20"/>
          <w:szCs w:val="20"/>
        </w:rPr>
      </w:pPr>
      <w:r>
        <w:rPr>
          <w:rFonts w:ascii="Calibri" w:eastAsia="Calibri" w:hAnsi="Calibri" w:cs="Calibri"/>
          <w:sz w:val="19"/>
          <w:szCs w:val="19"/>
        </w:rPr>
        <w:t>4</w:t>
      </w:r>
    </w:p>
    <w:p w14:paraId="4758EDA3" w14:textId="77777777" w:rsidR="003339E5" w:rsidRDefault="003339E5">
      <w:pPr>
        <w:sectPr w:rsidR="003339E5">
          <w:type w:val="continuous"/>
          <w:pgSz w:w="12240" w:h="15840"/>
          <w:pgMar w:top="1440" w:right="780" w:bottom="0" w:left="800" w:header="0" w:footer="0" w:gutter="0"/>
          <w:cols w:space="720" w:equalWidth="0">
            <w:col w:w="10660"/>
          </w:cols>
        </w:sectPr>
      </w:pPr>
    </w:p>
    <w:p w14:paraId="39A16E97" w14:textId="77777777" w:rsidR="003339E5" w:rsidRDefault="003B64C7">
      <w:pPr>
        <w:spacing w:line="200" w:lineRule="exact"/>
        <w:rPr>
          <w:sz w:val="20"/>
          <w:szCs w:val="20"/>
        </w:rPr>
      </w:pPr>
      <w:bookmarkStart w:id="4" w:name="page5"/>
      <w:bookmarkEnd w:id="4"/>
      <w:r>
        <w:rPr>
          <w:noProof/>
          <w:sz w:val="20"/>
          <w:szCs w:val="20"/>
        </w:rPr>
        <w:lastRenderedPageBreak/>
        <w:drawing>
          <wp:anchor distT="0" distB="0" distL="114300" distR="114300" simplePos="0" relativeHeight="251043840" behindDoc="1" locked="0" layoutInCell="0" allowOverlap="1" wp14:anchorId="678157F2" wp14:editId="6817C903">
            <wp:simplePos x="0" y="0"/>
            <wp:positionH relativeFrom="page">
              <wp:posOffset>457200</wp:posOffset>
            </wp:positionH>
            <wp:positionV relativeFrom="page">
              <wp:posOffset>457200</wp:posOffset>
            </wp:positionV>
            <wp:extent cx="6858000" cy="213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6858000" cy="2133600"/>
                    </a:xfrm>
                    <a:prstGeom prst="rect">
                      <a:avLst/>
                    </a:prstGeom>
                    <a:noFill/>
                  </pic:spPr>
                </pic:pic>
              </a:graphicData>
            </a:graphic>
          </wp:anchor>
        </w:drawing>
      </w:r>
    </w:p>
    <w:p w14:paraId="011C71AC" w14:textId="77777777" w:rsidR="003339E5" w:rsidRDefault="003339E5">
      <w:pPr>
        <w:spacing w:line="200" w:lineRule="exact"/>
        <w:rPr>
          <w:sz w:val="20"/>
          <w:szCs w:val="20"/>
        </w:rPr>
      </w:pPr>
    </w:p>
    <w:p w14:paraId="3B418CA8" w14:textId="77777777" w:rsidR="003339E5" w:rsidRDefault="003339E5">
      <w:pPr>
        <w:spacing w:line="200" w:lineRule="exact"/>
        <w:rPr>
          <w:sz w:val="20"/>
          <w:szCs w:val="20"/>
        </w:rPr>
      </w:pPr>
    </w:p>
    <w:p w14:paraId="5CBDD336" w14:textId="77777777" w:rsidR="003339E5" w:rsidRDefault="003339E5">
      <w:pPr>
        <w:spacing w:line="200" w:lineRule="exact"/>
        <w:rPr>
          <w:sz w:val="20"/>
          <w:szCs w:val="20"/>
        </w:rPr>
      </w:pPr>
    </w:p>
    <w:p w14:paraId="795C9D2C" w14:textId="77777777" w:rsidR="003339E5" w:rsidRDefault="003339E5">
      <w:pPr>
        <w:spacing w:line="200" w:lineRule="exact"/>
        <w:rPr>
          <w:sz w:val="20"/>
          <w:szCs w:val="20"/>
        </w:rPr>
      </w:pPr>
    </w:p>
    <w:p w14:paraId="7106AA07" w14:textId="77777777" w:rsidR="003339E5" w:rsidRDefault="003339E5">
      <w:pPr>
        <w:spacing w:line="200" w:lineRule="exact"/>
        <w:rPr>
          <w:sz w:val="20"/>
          <w:szCs w:val="20"/>
        </w:rPr>
      </w:pPr>
    </w:p>
    <w:p w14:paraId="27B5B0ED" w14:textId="77777777" w:rsidR="003339E5" w:rsidRDefault="003339E5">
      <w:pPr>
        <w:spacing w:line="200" w:lineRule="exact"/>
        <w:rPr>
          <w:sz w:val="20"/>
          <w:szCs w:val="20"/>
        </w:rPr>
      </w:pPr>
    </w:p>
    <w:p w14:paraId="00513A9C" w14:textId="77777777" w:rsidR="003339E5" w:rsidRDefault="003339E5">
      <w:pPr>
        <w:spacing w:line="334" w:lineRule="exact"/>
        <w:rPr>
          <w:sz w:val="20"/>
          <w:szCs w:val="20"/>
        </w:rPr>
      </w:pPr>
    </w:p>
    <w:p w14:paraId="4742233A" w14:textId="46CA0EA6" w:rsidR="003339E5" w:rsidRDefault="00900005" w:rsidP="00900005">
      <w:pPr>
        <w:jc w:val="center"/>
        <w:rPr>
          <w:sz w:val="20"/>
          <w:szCs w:val="20"/>
        </w:rPr>
      </w:pPr>
      <w:r>
        <w:rPr>
          <w:rFonts w:ascii="宋体" w:eastAsia="宋体" w:hAnsi="宋体" w:cs="宋体" w:hint="eastAsia"/>
          <w:color w:val="FFFFFF"/>
          <w:sz w:val="85"/>
          <w:szCs w:val="85"/>
        </w:rPr>
        <w:t>致谢</w:t>
      </w:r>
    </w:p>
    <w:p w14:paraId="4F4E3685" w14:textId="77777777" w:rsidR="003339E5" w:rsidRDefault="003339E5">
      <w:pPr>
        <w:sectPr w:rsidR="003339E5">
          <w:pgSz w:w="12240" w:h="15840"/>
          <w:pgMar w:top="1440" w:right="780" w:bottom="0" w:left="820" w:header="0" w:footer="0" w:gutter="0"/>
          <w:cols w:space="720" w:equalWidth="0">
            <w:col w:w="10640"/>
          </w:cols>
        </w:sectPr>
      </w:pPr>
    </w:p>
    <w:p w14:paraId="068E7B5D" w14:textId="77777777" w:rsidR="003339E5" w:rsidRDefault="003339E5">
      <w:pPr>
        <w:spacing w:line="349" w:lineRule="exact"/>
        <w:rPr>
          <w:sz w:val="20"/>
          <w:szCs w:val="20"/>
        </w:rPr>
      </w:pPr>
    </w:p>
    <w:p w14:paraId="231F599B" w14:textId="61DBFC20" w:rsidR="003339E5" w:rsidRDefault="00900005">
      <w:pPr>
        <w:spacing w:line="244" w:lineRule="auto"/>
        <w:ind w:right="140"/>
        <w:rPr>
          <w:sz w:val="20"/>
          <w:szCs w:val="20"/>
        </w:rPr>
      </w:pPr>
      <w:r w:rsidRPr="00900005">
        <w:rPr>
          <w:rFonts w:ascii="宋体" w:eastAsia="宋体" w:hAnsi="宋体" w:cs="宋体" w:hint="eastAsia"/>
          <w:sz w:val="21"/>
          <w:szCs w:val="21"/>
        </w:rPr>
        <w:t>没有</w:t>
      </w:r>
      <w:r w:rsidRPr="00900005">
        <w:rPr>
          <w:rFonts w:ascii="Calibri" w:eastAsia="Calibri" w:hAnsi="Calibri" w:cs="Calibri" w:hint="eastAsia"/>
          <w:sz w:val="21"/>
          <w:szCs w:val="21"/>
        </w:rPr>
        <w:t>CISO</w:t>
      </w:r>
      <w:r w:rsidRPr="00900005">
        <w:rPr>
          <w:rFonts w:ascii="宋体" w:eastAsia="宋体" w:hAnsi="宋体" w:cs="宋体" w:hint="eastAsia"/>
          <w:sz w:val="21"/>
          <w:szCs w:val="21"/>
        </w:rPr>
        <w:t>手册联邦工作组的贡献和努力，就不可能有本手册，该工作组包括人事管理办公室，卫生和公共服务部医疗保险和医疗补助服务中心的行政管理和预算局办公室的代表。</w:t>
      </w:r>
      <w:r w:rsidRPr="00900005">
        <w:rPr>
          <w:rFonts w:ascii="Calibri" w:eastAsia="Calibri" w:hAnsi="Calibri" w:cs="Calibri" w:hint="eastAsia"/>
          <w:sz w:val="21"/>
          <w:szCs w:val="21"/>
        </w:rPr>
        <w:t xml:space="preserve"> </w:t>
      </w:r>
      <w:r w:rsidRPr="00900005">
        <w:rPr>
          <w:rFonts w:ascii="宋体" w:eastAsia="宋体" w:hAnsi="宋体" w:cs="宋体" w:hint="eastAsia"/>
          <w:sz w:val="21"/>
          <w:szCs w:val="21"/>
        </w:rPr>
        <w:t>联邦首席信息官办公室，首席信息官</w:t>
      </w:r>
      <w:r w:rsidRPr="00900005">
        <w:rPr>
          <w:rFonts w:ascii="Calibri" w:eastAsia="Calibri" w:hAnsi="Calibri" w:cs="Calibri" w:hint="eastAsia"/>
          <w:sz w:val="21"/>
          <w:szCs w:val="21"/>
        </w:rPr>
        <w:t>/</w:t>
      </w:r>
      <w:r w:rsidRPr="00900005">
        <w:rPr>
          <w:rFonts w:ascii="宋体" w:eastAsia="宋体" w:hAnsi="宋体" w:cs="宋体" w:hint="eastAsia"/>
          <w:sz w:val="21"/>
          <w:szCs w:val="21"/>
        </w:rPr>
        <w:t>首席信息</w:t>
      </w:r>
      <w:proofErr w:type="gramStart"/>
      <w:r w:rsidRPr="00900005">
        <w:rPr>
          <w:rFonts w:ascii="宋体" w:eastAsia="宋体" w:hAnsi="宋体" w:cs="宋体" w:hint="eastAsia"/>
          <w:sz w:val="21"/>
          <w:szCs w:val="21"/>
        </w:rPr>
        <w:t>安全官</w:t>
      </w:r>
      <w:proofErr w:type="gramEnd"/>
      <w:r w:rsidRPr="00900005">
        <w:rPr>
          <w:rFonts w:ascii="宋体" w:eastAsia="宋体" w:hAnsi="宋体" w:cs="宋体" w:hint="eastAsia"/>
          <w:sz w:val="21"/>
          <w:szCs w:val="21"/>
        </w:rPr>
        <w:t>委员会以及总务管理局的政府政策办公室。</w:t>
      </w:r>
      <w:r w:rsidRPr="00900005">
        <w:rPr>
          <w:rFonts w:ascii="Calibri" w:eastAsia="Calibri" w:hAnsi="Calibri" w:cs="Calibri" w:hint="eastAsia"/>
          <w:sz w:val="21"/>
          <w:szCs w:val="21"/>
        </w:rPr>
        <w:t xml:space="preserve"> </w:t>
      </w:r>
      <w:r w:rsidRPr="00900005">
        <w:rPr>
          <w:rFonts w:ascii="宋体" w:eastAsia="宋体" w:hAnsi="宋体" w:cs="宋体" w:hint="eastAsia"/>
          <w:sz w:val="21"/>
          <w:szCs w:val="21"/>
        </w:rPr>
        <w:t>感谢</w:t>
      </w:r>
      <w:r w:rsidRPr="00900005">
        <w:rPr>
          <w:rFonts w:ascii="Calibri" w:eastAsia="Calibri" w:hAnsi="Calibri" w:cs="Calibri" w:hint="eastAsia"/>
          <w:sz w:val="21"/>
          <w:szCs w:val="21"/>
        </w:rPr>
        <w:t>Incapsulate</w:t>
      </w:r>
      <w:r w:rsidRPr="00900005">
        <w:rPr>
          <w:rFonts w:ascii="宋体" w:eastAsia="宋体" w:hAnsi="宋体" w:cs="宋体" w:hint="eastAsia"/>
          <w:sz w:val="21"/>
          <w:szCs w:val="21"/>
        </w:rPr>
        <w:t>，</w:t>
      </w:r>
      <w:r w:rsidRPr="00900005">
        <w:rPr>
          <w:rFonts w:ascii="Calibri" w:eastAsia="Calibri" w:hAnsi="Calibri" w:cs="Calibri" w:hint="eastAsia"/>
          <w:sz w:val="21"/>
          <w:szCs w:val="21"/>
        </w:rPr>
        <w:t>LLC</w:t>
      </w:r>
      <w:r w:rsidRPr="00900005">
        <w:rPr>
          <w:rFonts w:ascii="宋体" w:eastAsia="宋体" w:hAnsi="宋体" w:cs="宋体" w:hint="eastAsia"/>
          <w:sz w:val="21"/>
          <w:szCs w:val="21"/>
        </w:rPr>
        <w:t>和</w:t>
      </w:r>
      <w:r w:rsidRPr="00900005">
        <w:rPr>
          <w:rFonts w:ascii="Calibri" w:eastAsia="Calibri" w:hAnsi="Calibri" w:cs="Calibri" w:hint="eastAsia"/>
          <w:sz w:val="21"/>
          <w:szCs w:val="21"/>
        </w:rPr>
        <w:t>REI Systems</w:t>
      </w:r>
      <w:r w:rsidRPr="00900005">
        <w:rPr>
          <w:rFonts w:ascii="宋体" w:eastAsia="宋体" w:hAnsi="宋体" w:cs="宋体" w:hint="eastAsia"/>
          <w:sz w:val="21"/>
          <w:szCs w:val="21"/>
        </w:rPr>
        <w:t>，</w:t>
      </w:r>
      <w:r w:rsidRPr="00900005">
        <w:rPr>
          <w:rFonts w:ascii="Calibri" w:eastAsia="Calibri" w:hAnsi="Calibri" w:cs="Calibri" w:hint="eastAsia"/>
          <w:sz w:val="21"/>
          <w:szCs w:val="21"/>
        </w:rPr>
        <w:t>Inc.</w:t>
      </w:r>
      <w:r w:rsidRPr="00900005">
        <w:rPr>
          <w:rFonts w:ascii="宋体" w:eastAsia="宋体" w:hAnsi="宋体" w:cs="宋体" w:hint="eastAsia"/>
          <w:sz w:val="21"/>
          <w:szCs w:val="21"/>
        </w:rPr>
        <w:t>开发</w:t>
      </w:r>
      <w:r>
        <w:rPr>
          <w:rFonts w:ascii="宋体" w:eastAsia="宋体" w:hAnsi="宋体" w:cs="宋体" w:hint="eastAsia"/>
          <w:sz w:val="21"/>
          <w:szCs w:val="21"/>
        </w:rPr>
        <w:t>了</w:t>
      </w:r>
      <w:r w:rsidRPr="00900005">
        <w:rPr>
          <w:rFonts w:ascii="宋体" w:eastAsia="宋体" w:hAnsi="宋体" w:cs="宋体" w:hint="eastAsia"/>
          <w:sz w:val="21"/>
          <w:szCs w:val="21"/>
        </w:rPr>
        <w:t>手册的内容，并感谢</w:t>
      </w:r>
      <w:r w:rsidRPr="00900005">
        <w:rPr>
          <w:rFonts w:ascii="Calibri" w:eastAsia="Calibri" w:hAnsi="Calibri" w:cs="Calibri" w:hint="eastAsia"/>
          <w:sz w:val="21"/>
          <w:szCs w:val="21"/>
        </w:rPr>
        <w:t>Eagle Hill Consulting</w:t>
      </w:r>
      <w:r w:rsidRPr="00900005">
        <w:rPr>
          <w:rFonts w:ascii="宋体" w:eastAsia="宋体" w:hAnsi="宋体" w:cs="宋体" w:hint="eastAsia"/>
          <w:sz w:val="21"/>
          <w:szCs w:val="21"/>
        </w:rPr>
        <w:t>在格式和图形方面的工作。</w:t>
      </w:r>
    </w:p>
    <w:p w14:paraId="04BD5957" w14:textId="77777777" w:rsidR="003339E5" w:rsidRDefault="003339E5">
      <w:pPr>
        <w:sectPr w:rsidR="003339E5">
          <w:type w:val="continuous"/>
          <w:pgSz w:w="12240" w:h="15840"/>
          <w:pgMar w:top="1440" w:right="780" w:bottom="0" w:left="820" w:header="0" w:footer="0" w:gutter="0"/>
          <w:cols w:space="720" w:equalWidth="0">
            <w:col w:w="10640"/>
          </w:cols>
        </w:sectPr>
      </w:pPr>
    </w:p>
    <w:p w14:paraId="6F1923C3" w14:textId="77777777" w:rsidR="003339E5" w:rsidRDefault="003339E5">
      <w:pPr>
        <w:spacing w:line="200" w:lineRule="exact"/>
        <w:rPr>
          <w:sz w:val="20"/>
          <w:szCs w:val="20"/>
        </w:rPr>
      </w:pPr>
    </w:p>
    <w:p w14:paraId="327DE2C8" w14:textId="77777777" w:rsidR="003339E5" w:rsidRDefault="003339E5">
      <w:pPr>
        <w:spacing w:line="200" w:lineRule="exact"/>
        <w:rPr>
          <w:sz w:val="20"/>
          <w:szCs w:val="20"/>
        </w:rPr>
      </w:pPr>
    </w:p>
    <w:p w14:paraId="2271DEB6" w14:textId="77777777" w:rsidR="003339E5" w:rsidRDefault="003339E5">
      <w:pPr>
        <w:spacing w:line="200" w:lineRule="exact"/>
        <w:rPr>
          <w:sz w:val="20"/>
          <w:szCs w:val="20"/>
        </w:rPr>
      </w:pPr>
    </w:p>
    <w:p w14:paraId="0579AD9C" w14:textId="77777777" w:rsidR="003339E5" w:rsidRDefault="003339E5">
      <w:pPr>
        <w:spacing w:line="200" w:lineRule="exact"/>
        <w:rPr>
          <w:sz w:val="20"/>
          <w:szCs w:val="20"/>
        </w:rPr>
      </w:pPr>
    </w:p>
    <w:p w14:paraId="2805E3B5" w14:textId="77777777" w:rsidR="003339E5" w:rsidRDefault="003339E5">
      <w:pPr>
        <w:spacing w:line="200" w:lineRule="exact"/>
        <w:rPr>
          <w:sz w:val="20"/>
          <w:szCs w:val="20"/>
        </w:rPr>
      </w:pPr>
    </w:p>
    <w:p w14:paraId="04FD6CC7" w14:textId="77777777" w:rsidR="003339E5" w:rsidRDefault="003339E5">
      <w:pPr>
        <w:spacing w:line="200" w:lineRule="exact"/>
        <w:rPr>
          <w:sz w:val="20"/>
          <w:szCs w:val="20"/>
        </w:rPr>
      </w:pPr>
    </w:p>
    <w:p w14:paraId="0942AF7D" w14:textId="77777777" w:rsidR="003339E5" w:rsidRDefault="003339E5">
      <w:pPr>
        <w:spacing w:line="200" w:lineRule="exact"/>
        <w:rPr>
          <w:sz w:val="20"/>
          <w:szCs w:val="20"/>
        </w:rPr>
      </w:pPr>
    </w:p>
    <w:p w14:paraId="5E5313CB" w14:textId="77777777" w:rsidR="003339E5" w:rsidRDefault="003339E5">
      <w:pPr>
        <w:spacing w:line="200" w:lineRule="exact"/>
        <w:rPr>
          <w:sz w:val="20"/>
          <w:szCs w:val="20"/>
        </w:rPr>
      </w:pPr>
    </w:p>
    <w:p w14:paraId="342B343B" w14:textId="77777777" w:rsidR="003339E5" w:rsidRDefault="003339E5">
      <w:pPr>
        <w:spacing w:line="200" w:lineRule="exact"/>
        <w:rPr>
          <w:sz w:val="20"/>
          <w:szCs w:val="20"/>
        </w:rPr>
      </w:pPr>
    </w:p>
    <w:p w14:paraId="787F7AF8" w14:textId="77777777" w:rsidR="003339E5" w:rsidRDefault="003339E5">
      <w:pPr>
        <w:spacing w:line="200" w:lineRule="exact"/>
        <w:rPr>
          <w:sz w:val="20"/>
          <w:szCs w:val="20"/>
        </w:rPr>
      </w:pPr>
    </w:p>
    <w:p w14:paraId="4D9D7D7F" w14:textId="77777777" w:rsidR="003339E5" w:rsidRDefault="003339E5">
      <w:pPr>
        <w:spacing w:line="200" w:lineRule="exact"/>
        <w:rPr>
          <w:sz w:val="20"/>
          <w:szCs w:val="20"/>
        </w:rPr>
      </w:pPr>
    </w:p>
    <w:p w14:paraId="2DE43F4A" w14:textId="77777777" w:rsidR="003339E5" w:rsidRDefault="003339E5">
      <w:pPr>
        <w:spacing w:line="200" w:lineRule="exact"/>
        <w:rPr>
          <w:sz w:val="20"/>
          <w:szCs w:val="20"/>
        </w:rPr>
      </w:pPr>
    </w:p>
    <w:p w14:paraId="285CBEAB" w14:textId="77777777" w:rsidR="003339E5" w:rsidRDefault="003339E5">
      <w:pPr>
        <w:spacing w:line="200" w:lineRule="exact"/>
        <w:rPr>
          <w:sz w:val="20"/>
          <w:szCs w:val="20"/>
        </w:rPr>
      </w:pPr>
    </w:p>
    <w:p w14:paraId="090B7639" w14:textId="77777777" w:rsidR="003339E5" w:rsidRDefault="003339E5">
      <w:pPr>
        <w:spacing w:line="200" w:lineRule="exact"/>
        <w:rPr>
          <w:sz w:val="20"/>
          <w:szCs w:val="20"/>
        </w:rPr>
      </w:pPr>
    </w:p>
    <w:p w14:paraId="17C322DB" w14:textId="77777777" w:rsidR="003339E5" w:rsidRDefault="003339E5">
      <w:pPr>
        <w:spacing w:line="200" w:lineRule="exact"/>
        <w:rPr>
          <w:sz w:val="20"/>
          <w:szCs w:val="20"/>
        </w:rPr>
      </w:pPr>
    </w:p>
    <w:p w14:paraId="341CDD3D" w14:textId="77777777" w:rsidR="003339E5" w:rsidRDefault="003339E5">
      <w:pPr>
        <w:spacing w:line="200" w:lineRule="exact"/>
        <w:rPr>
          <w:sz w:val="20"/>
          <w:szCs w:val="20"/>
        </w:rPr>
      </w:pPr>
    </w:p>
    <w:p w14:paraId="5260310B" w14:textId="77777777" w:rsidR="003339E5" w:rsidRDefault="003339E5">
      <w:pPr>
        <w:spacing w:line="200" w:lineRule="exact"/>
        <w:rPr>
          <w:sz w:val="20"/>
          <w:szCs w:val="20"/>
        </w:rPr>
      </w:pPr>
    </w:p>
    <w:p w14:paraId="4F466290" w14:textId="77777777" w:rsidR="003339E5" w:rsidRDefault="003339E5">
      <w:pPr>
        <w:spacing w:line="200" w:lineRule="exact"/>
        <w:rPr>
          <w:sz w:val="20"/>
          <w:szCs w:val="20"/>
        </w:rPr>
      </w:pPr>
    </w:p>
    <w:p w14:paraId="5A4019E9" w14:textId="77777777" w:rsidR="003339E5" w:rsidRDefault="003339E5">
      <w:pPr>
        <w:spacing w:line="200" w:lineRule="exact"/>
        <w:rPr>
          <w:sz w:val="20"/>
          <w:szCs w:val="20"/>
        </w:rPr>
      </w:pPr>
    </w:p>
    <w:p w14:paraId="682ED330" w14:textId="77777777" w:rsidR="003339E5" w:rsidRDefault="003339E5">
      <w:pPr>
        <w:spacing w:line="200" w:lineRule="exact"/>
        <w:rPr>
          <w:sz w:val="20"/>
          <w:szCs w:val="20"/>
        </w:rPr>
      </w:pPr>
    </w:p>
    <w:p w14:paraId="6768C694" w14:textId="77777777" w:rsidR="003339E5" w:rsidRDefault="003339E5">
      <w:pPr>
        <w:spacing w:line="200" w:lineRule="exact"/>
        <w:rPr>
          <w:sz w:val="20"/>
          <w:szCs w:val="20"/>
        </w:rPr>
      </w:pPr>
    </w:p>
    <w:p w14:paraId="39971C6B" w14:textId="77777777" w:rsidR="003339E5" w:rsidRDefault="003339E5">
      <w:pPr>
        <w:spacing w:line="200" w:lineRule="exact"/>
        <w:rPr>
          <w:sz w:val="20"/>
          <w:szCs w:val="20"/>
        </w:rPr>
      </w:pPr>
    </w:p>
    <w:p w14:paraId="752A09FD" w14:textId="77777777" w:rsidR="003339E5" w:rsidRDefault="003339E5">
      <w:pPr>
        <w:spacing w:line="200" w:lineRule="exact"/>
        <w:rPr>
          <w:sz w:val="20"/>
          <w:szCs w:val="20"/>
        </w:rPr>
      </w:pPr>
    </w:p>
    <w:p w14:paraId="68CE15EF" w14:textId="77777777" w:rsidR="003339E5" w:rsidRDefault="003339E5">
      <w:pPr>
        <w:spacing w:line="200" w:lineRule="exact"/>
        <w:rPr>
          <w:sz w:val="20"/>
          <w:szCs w:val="20"/>
        </w:rPr>
      </w:pPr>
    </w:p>
    <w:p w14:paraId="452C68BC" w14:textId="77777777" w:rsidR="003339E5" w:rsidRDefault="003339E5">
      <w:pPr>
        <w:spacing w:line="200" w:lineRule="exact"/>
        <w:rPr>
          <w:sz w:val="20"/>
          <w:szCs w:val="20"/>
        </w:rPr>
      </w:pPr>
    </w:p>
    <w:p w14:paraId="53BAD840" w14:textId="77777777" w:rsidR="003339E5" w:rsidRDefault="003339E5">
      <w:pPr>
        <w:spacing w:line="200" w:lineRule="exact"/>
        <w:rPr>
          <w:sz w:val="20"/>
          <w:szCs w:val="20"/>
        </w:rPr>
      </w:pPr>
    </w:p>
    <w:p w14:paraId="4206F4EE" w14:textId="77777777" w:rsidR="003339E5" w:rsidRDefault="003339E5">
      <w:pPr>
        <w:spacing w:line="200" w:lineRule="exact"/>
        <w:rPr>
          <w:sz w:val="20"/>
          <w:szCs w:val="20"/>
        </w:rPr>
      </w:pPr>
    </w:p>
    <w:p w14:paraId="1FEF1499" w14:textId="77777777" w:rsidR="003339E5" w:rsidRDefault="003339E5">
      <w:pPr>
        <w:spacing w:line="200" w:lineRule="exact"/>
        <w:rPr>
          <w:sz w:val="20"/>
          <w:szCs w:val="20"/>
        </w:rPr>
      </w:pPr>
    </w:p>
    <w:p w14:paraId="31F5E5A9" w14:textId="77777777" w:rsidR="003339E5" w:rsidRDefault="003339E5">
      <w:pPr>
        <w:spacing w:line="200" w:lineRule="exact"/>
        <w:rPr>
          <w:sz w:val="20"/>
          <w:szCs w:val="20"/>
        </w:rPr>
      </w:pPr>
    </w:p>
    <w:p w14:paraId="41784116" w14:textId="77777777" w:rsidR="003339E5" w:rsidRDefault="003339E5">
      <w:pPr>
        <w:spacing w:line="200" w:lineRule="exact"/>
        <w:rPr>
          <w:sz w:val="20"/>
          <w:szCs w:val="20"/>
        </w:rPr>
      </w:pPr>
    </w:p>
    <w:p w14:paraId="3D65C7C7" w14:textId="77777777" w:rsidR="003339E5" w:rsidRDefault="003339E5">
      <w:pPr>
        <w:spacing w:line="200" w:lineRule="exact"/>
        <w:rPr>
          <w:sz w:val="20"/>
          <w:szCs w:val="20"/>
        </w:rPr>
      </w:pPr>
    </w:p>
    <w:p w14:paraId="04ADEE85" w14:textId="77777777" w:rsidR="003339E5" w:rsidRDefault="003339E5">
      <w:pPr>
        <w:spacing w:line="200" w:lineRule="exact"/>
        <w:rPr>
          <w:sz w:val="20"/>
          <w:szCs w:val="20"/>
        </w:rPr>
      </w:pPr>
    </w:p>
    <w:p w14:paraId="1FA413E6" w14:textId="77777777" w:rsidR="003339E5" w:rsidRDefault="003339E5">
      <w:pPr>
        <w:spacing w:line="200" w:lineRule="exact"/>
        <w:rPr>
          <w:sz w:val="20"/>
          <w:szCs w:val="20"/>
        </w:rPr>
      </w:pPr>
    </w:p>
    <w:p w14:paraId="749C1F24" w14:textId="77777777" w:rsidR="003339E5" w:rsidRDefault="003339E5">
      <w:pPr>
        <w:spacing w:line="200" w:lineRule="exact"/>
        <w:rPr>
          <w:sz w:val="20"/>
          <w:szCs w:val="20"/>
        </w:rPr>
      </w:pPr>
    </w:p>
    <w:p w14:paraId="246397F3" w14:textId="77777777" w:rsidR="003339E5" w:rsidRDefault="003339E5">
      <w:pPr>
        <w:spacing w:line="200" w:lineRule="exact"/>
        <w:rPr>
          <w:sz w:val="20"/>
          <w:szCs w:val="20"/>
        </w:rPr>
      </w:pPr>
    </w:p>
    <w:p w14:paraId="1BC90019" w14:textId="77777777" w:rsidR="003339E5" w:rsidRDefault="003339E5">
      <w:pPr>
        <w:spacing w:line="200" w:lineRule="exact"/>
        <w:rPr>
          <w:sz w:val="20"/>
          <w:szCs w:val="20"/>
        </w:rPr>
      </w:pPr>
    </w:p>
    <w:p w14:paraId="0915891D" w14:textId="77777777" w:rsidR="003339E5" w:rsidRDefault="003339E5">
      <w:pPr>
        <w:spacing w:line="200" w:lineRule="exact"/>
        <w:rPr>
          <w:sz w:val="20"/>
          <w:szCs w:val="20"/>
        </w:rPr>
      </w:pPr>
    </w:p>
    <w:p w14:paraId="1A39E2B2" w14:textId="77777777" w:rsidR="003339E5" w:rsidRDefault="003339E5">
      <w:pPr>
        <w:spacing w:line="200" w:lineRule="exact"/>
        <w:rPr>
          <w:sz w:val="20"/>
          <w:szCs w:val="20"/>
        </w:rPr>
      </w:pPr>
    </w:p>
    <w:p w14:paraId="39BA933E" w14:textId="77777777" w:rsidR="003339E5" w:rsidRDefault="003339E5">
      <w:pPr>
        <w:spacing w:line="200" w:lineRule="exact"/>
        <w:rPr>
          <w:sz w:val="20"/>
          <w:szCs w:val="20"/>
        </w:rPr>
      </w:pPr>
    </w:p>
    <w:p w14:paraId="45AF7D6D" w14:textId="77777777" w:rsidR="003339E5" w:rsidRDefault="003339E5">
      <w:pPr>
        <w:spacing w:line="200" w:lineRule="exact"/>
        <w:rPr>
          <w:sz w:val="20"/>
          <w:szCs w:val="20"/>
        </w:rPr>
      </w:pPr>
    </w:p>
    <w:p w14:paraId="786B9882" w14:textId="77777777" w:rsidR="003339E5" w:rsidRDefault="003339E5">
      <w:pPr>
        <w:spacing w:line="200" w:lineRule="exact"/>
        <w:rPr>
          <w:sz w:val="20"/>
          <w:szCs w:val="20"/>
        </w:rPr>
      </w:pPr>
    </w:p>
    <w:p w14:paraId="52C6B23B" w14:textId="77777777" w:rsidR="003339E5" w:rsidRDefault="003339E5">
      <w:pPr>
        <w:spacing w:line="200" w:lineRule="exact"/>
        <w:rPr>
          <w:sz w:val="20"/>
          <w:szCs w:val="20"/>
        </w:rPr>
      </w:pPr>
    </w:p>
    <w:p w14:paraId="2BB056C7" w14:textId="77777777" w:rsidR="003339E5" w:rsidRDefault="003339E5">
      <w:pPr>
        <w:spacing w:line="200" w:lineRule="exact"/>
        <w:rPr>
          <w:sz w:val="20"/>
          <w:szCs w:val="20"/>
        </w:rPr>
      </w:pPr>
    </w:p>
    <w:p w14:paraId="26FDE5DD" w14:textId="77777777" w:rsidR="003339E5" w:rsidRDefault="003339E5">
      <w:pPr>
        <w:spacing w:line="200" w:lineRule="exact"/>
        <w:rPr>
          <w:sz w:val="20"/>
          <w:szCs w:val="20"/>
        </w:rPr>
      </w:pPr>
    </w:p>
    <w:p w14:paraId="75681364" w14:textId="77777777" w:rsidR="003339E5" w:rsidRDefault="003339E5">
      <w:pPr>
        <w:spacing w:line="340" w:lineRule="exact"/>
        <w:rPr>
          <w:sz w:val="20"/>
          <w:szCs w:val="20"/>
        </w:rPr>
      </w:pPr>
    </w:p>
    <w:p w14:paraId="34BCE7CD" w14:textId="77777777" w:rsidR="003339E5" w:rsidRDefault="003B64C7">
      <w:pPr>
        <w:ind w:left="10540"/>
        <w:rPr>
          <w:sz w:val="20"/>
          <w:szCs w:val="20"/>
        </w:rPr>
      </w:pPr>
      <w:r>
        <w:rPr>
          <w:rFonts w:ascii="Calibri" w:eastAsia="Calibri" w:hAnsi="Calibri" w:cs="Calibri"/>
          <w:sz w:val="19"/>
          <w:szCs w:val="19"/>
        </w:rPr>
        <w:t>5</w:t>
      </w:r>
    </w:p>
    <w:p w14:paraId="4E1582B5" w14:textId="77777777" w:rsidR="003339E5" w:rsidRDefault="003339E5">
      <w:pPr>
        <w:sectPr w:rsidR="003339E5">
          <w:type w:val="continuous"/>
          <w:pgSz w:w="12240" w:h="15840"/>
          <w:pgMar w:top="1440" w:right="780" w:bottom="0" w:left="820" w:header="0" w:footer="0" w:gutter="0"/>
          <w:cols w:space="720" w:equalWidth="0">
            <w:col w:w="10640"/>
          </w:cols>
        </w:sectPr>
      </w:pPr>
    </w:p>
    <w:p w14:paraId="2A442E6D" w14:textId="77777777" w:rsidR="003339E5" w:rsidRDefault="003B64C7">
      <w:pPr>
        <w:spacing w:line="200" w:lineRule="exact"/>
        <w:rPr>
          <w:sz w:val="20"/>
          <w:szCs w:val="20"/>
        </w:rPr>
      </w:pPr>
      <w:bookmarkStart w:id="5" w:name="page6"/>
      <w:bookmarkEnd w:id="5"/>
      <w:r>
        <w:rPr>
          <w:noProof/>
          <w:sz w:val="20"/>
          <w:szCs w:val="20"/>
        </w:rPr>
        <w:lastRenderedPageBreak/>
        <mc:AlternateContent>
          <mc:Choice Requires="wps">
            <w:drawing>
              <wp:anchor distT="0" distB="0" distL="114300" distR="114300" simplePos="0" relativeHeight="251044864" behindDoc="1" locked="0" layoutInCell="0" allowOverlap="1" wp14:anchorId="738759B8" wp14:editId="2A89DBAF">
                <wp:simplePos x="0" y="0"/>
                <wp:positionH relativeFrom="page">
                  <wp:posOffset>457200</wp:posOffset>
                </wp:positionH>
                <wp:positionV relativeFrom="page">
                  <wp:posOffset>2766060</wp:posOffset>
                </wp:positionV>
                <wp:extent cx="4868545" cy="963295"/>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68545" cy="963295"/>
                        </a:xfrm>
                        <a:prstGeom prst="rect">
                          <a:avLst/>
                        </a:prstGeom>
                        <a:solidFill>
                          <a:srgbClr val="808080"/>
                        </a:solidFill>
                      </wps:spPr>
                      <wps:bodyPr/>
                    </wps:wsp>
                  </a:graphicData>
                </a:graphic>
              </wp:anchor>
            </w:drawing>
          </mc:Choice>
          <mc:Fallback>
            <w:pict>
              <v:rect w14:anchorId="2BDF995B" id="Shape 8" o:spid="_x0000_s1026" style="position:absolute;left:0;text-align:left;margin-left:36pt;margin-top:217.8pt;width:383.35pt;height:75.85pt;z-index:-252271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" o:allowincell="f" fillcolor="gray" stroked="f">
                <w10:wrap anchorx="page" anchory="page"/>
              </v:rect>
            </w:pict>
          </mc:Fallback>
        </mc:AlternateContent>
      </w:r>
      <w:r>
        <w:rPr>
          <w:noProof/>
          <w:sz w:val="20"/>
          <w:szCs w:val="20"/>
        </w:rPr>
        <w:drawing>
          <wp:anchor distT="0" distB="0" distL="114300" distR="114300" simplePos="0" relativeHeight="251045888" behindDoc="1" locked="0" layoutInCell="0" allowOverlap="1" wp14:anchorId="05BD9B86" wp14:editId="56041A14">
            <wp:simplePos x="0" y="0"/>
            <wp:positionH relativeFrom="page">
              <wp:posOffset>5010150</wp:posOffset>
            </wp:positionH>
            <wp:positionV relativeFrom="page">
              <wp:posOffset>550545</wp:posOffset>
            </wp:positionV>
            <wp:extent cx="2092325" cy="9601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14B5C8D1" w14:textId="77777777" w:rsidR="003339E5" w:rsidRDefault="003339E5">
      <w:pPr>
        <w:spacing w:line="200" w:lineRule="exact"/>
        <w:rPr>
          <w:sz w:val="20"/>
          <w:szCs w:val="20"/>
        </w:rPr>
      </w:pPr>
    </w:p>
    <w:p w14:paraId="1CE5BCC4" w14:textId="77777777" w:rsidR="003339E5" w:rsidRDefault="003339E5">
      <w:pPr>
        <w:spacing w:line="200" w:lineRule="exact"/>
        <w:rPr>
          <w:sz w:val="20"/>
          <w:szCs w:val="20"/>
        </w:rPr>
      </w:pPr>
    </w:p>
    <w:p w14:paraId="34875F94" w14:textId="77777777" w:rsidR="003339E5" w:rsidRDefault="003339E5">
      <w:pPr>
        <w:spacing w:line="200" w:lineRule="exact"/>
        <w:rPr>
          <w:sz w:val="20"/>
          <w:szCs w:val="20"/>
        </w:rPr>
      </w:pPr>
    </w:p>
    <w:p w14:paraId="486A8955" w14:textId="77777777" w:rsidR="003339E5" w:rsidRDefault="003339E5">
      <w:pPr>
        <w:spacing w:line="200" w:lineRule="exact"/>
        <w:rPr>
          <w:sz w:val="20"/>
          <w:szCs w:val="20"/>
        </w:rPr>
      </w:pPr>
    </w:p>
    <w:p w14:paraId="3A23502E" w14:textId="77777777" w:rsidR="003339E5" w:rsidRDefault="003339E5">
      <w:pPr>
        <w:spacing w:line="200" w:lineRule="exact"/>
        <w:rPr>
          <w:sz w:val="20"/>
          <w:szCs w:val="20"/>
        </w:rPr>
      </w:pPr>
    </w:p>
    <w:p w14:paraId="77C7C76E" w14:textId="77777777" w:rsidR="003339E5" w:rsidRDefault="003339E5">
      <w:pPr>
        <w:spacing w:line="200" w:lineRule="exact"/>
        <w:rPr>
          <w:sz w:val="20"/>
          <w:szCs w:val="20"/>
        </w:rPr>
      </w:pPr>
    </w:p>
    <w:p w14:paraId="463AB52E" w14:textId="77777777" w:rsidR="003339E5" w:rsidRDefault="003339E5">
      <w:pPr>
        <w:spacing w:line="200" w:lineRule="exact"/>
        <w:rPr>
          <w:sz w:val="20"/>
          <w:szCs w:val="20"/>
        </w:rPr>
      </w:pPr>
    </w:p>
    <w:p w14:paraId="5545870B" w14:textId="77777777" w:rsidR="003339E5" w:rsidRDefault="003339E5">
      <w:pPr>
        <w:spacing w:line="200" w:lineRule="exact"/>
        <w:rPr>
          <w:sz w:val="20"/>
          <w:szCs w:val="20"/>
        </w:rPr>
      </w:pPr>
    </w:p>
    <w:p w14:paraId="675A88F6" w14:textId="77777777" w:rsidR="003339E5" w:rsidRDefault="003339E5">
      <w:pPr>
        <w:spacing w:line="200" w:lineRule="exact"/>
        <w:rPr>
          <w:sz w:val="20"/>
          <w:szCs w:val="20"/>
        </w:rPr>
      </w:pPr>
    </w:p>
    <w:p w14:paraId="174528A6" w14:textId="77777777" w:rsidR="003339E5" w:rsidRDefault="003339E5">
      <w:pPr>
        <w:spacing w:line="200" w:lineRule="exact"/>
        <w:rPr>
          <w:sz w:val="20"/>
          <w:szCs w:val="20"/>
        </w:rPr>
      </w:pPr>
    </w:p>
    <w:p w14:paraId="533535A1" w14:textId="77777777" w:rsidR="003339E5" w:rsidRDefault="003339E5">
      <w:pPr>
        <w:spacing w:line="200" w:lineRule="exact"/>
        <w:rPr>
          <w:sz w:val="20"/>
          <w:szCs w:val="20"/>
        </w:rPr>
      </w:pPr>
    </w:p>
    <w:p w14:paraId="3B574CB6" w14:textId="77777777" w:rsidR="003339E5" w:rsidRDefault="003339E5">
      <w:pPr>
        <w:spacing w:line="200" w:lineRule="exact"/>
        <w:rPr>
          <w:sz w:val="20"/>
          <w:szCs w:val="20"/>
        </w:rPr>
      </w:pPr>
    </w:p>
    <w:p w14:paraId="1F26B930" w14:textId="77777777" w:rsidR="003339E5" w:rsidRDefault="003339E5">
      <w:pPr>
        <w:spacing w:line="200" w:lineRule="exact"/>
        <w:rPr>
          <w:sz w:val="20"/>
          <w:szCs w:val="20"/>
        </w:rPr>
      </w:pPr>
    </w:p>
    <w:p w14:paraId="2B9B1C76" w14:textId="77777777" w:rsidR="003339E5" w:rsidRDefault="003339E5">
      <w:pPr>
        <w:spacing w:line="200" w:lineRule="exact"/>
        <w:rPr>
          <w:sz w:val="20"/>
          <w:szCs w:val="20"/>
        </w:rPr>
      </w:pPr>
    </w:p>
    <w:p w14:paraId="789FB348" w14:textId="77777777" w:rsidR="003339E5" w:rsidRDefault="003339E5">
      <w:pPr>
        <w:spacing w:line="200" w:lineRule="exact"/>
        <w:rPr>
          <w:sz w:val="20"/>
          <w:szCs w:val="20"/>
        </w:rPr>
      </w:pPr>
    </w:p>
    <w:p w14:paraId="21ADB7E3" w14:textId="77777777" w:rsidR="003339E5" w:rsidRDefault="003339E5">
      <w:pPr>
        <w:spacing w:line="200" w:lineRule="exact"/>
        <w:rPr>
          <w:sz w:val="20"/>
          <w:szCs w:val="20"/>
        </w:rPr>
      </w:pPr>
    </w:p>
    <w:p w14:paraId="20743424" w14:textId="77777777" w:rsidR="003339E5" w:rsidRDefault="003339E5">
      <w:pPr>
        <w:spacing w:line="200" w:lineRule="exact"/>
        <w:rPr>
          <w:sz w:val="20"/>
          <w:szCs w:val="20"/>
        </w:rPr>
      </w:pPr>
    </w:p>
    <w:p w14:paraId="25011728" w14:textId="77777777" w:rsidR="003339E5" w:rsidRDefault="003339E5">
      <w:pPr>
        <w:spacing w:line="200" w:lineRule="exact"/>
        <w:rPr>
          <w:sz w:val="20"/>
          <w:szCs w:val="20"/>
        </w:rPr>
      </w:pPr>
    </w:p>
    <w:p w14:paraId="35E21759" w14:textId="77777777" w:rsidR="003339E5" w:rsidRDefault="003339E5">
      <w:pPr>
        <w:spacing w:line="200" w:lineRule="exact"/>
        <w:rPr>
          <w:sz w:val="20"/>
          <w:szCs w:val="20"/>
        </w:rPr>
      </w:pPr>
    </w:p>
    <w:p w14:paraId="3DA6858D" w14:textId="77777777" w:rsidR="003339E5" w:rsidRDefault="003339E5">
      <w:pPr>
        <w:spacing w:line="200" w:lineRule="exact"/>
        <w:rPr>
          <w:sz w:val="20"/>
          <w:szCs w:val="20"/>
        </w:rPr>
      </w:pPr>
    </w:p>
    <w:p w14:paraId="385E525B" w14:textId="77777777" w:rsidR="003339E5" w:rsidRDefault="003339E5">
      <w:pPr>
        <w:spacing w:line="200" w:lineRule="exact"/>
        <w:rPr>
          <w:sz w:val="20"/>
          <w:szCs w:val="20"/>
        </w:rPr>
      </w:pPr>
    </w:p>
    <w:p w14:paraId="158A48A0" w14:textId="77777777" w:rsidR="003339E5" w:rsidRDefault="003339E5">
      <w:pPr>
        <w:spacing w:line="200" w:lineRule="exact"/>
        <w:rPr>
          <w:sz w:val="20"/>
          <w:szCs w:val="20"/>
        </w:rPr>
      </w:pPr>
    </w:p>
    <w:p w14:paraId="7510D440" w14:textId="77777777" w:rsidR="003339E5" w:rsidRDefault="003339E5">
      <w:pPr>
        <w:spacing w:line="200" w:lineRule="exact"/>
        <w:rPr>
          <w:sz w:val="20"/>
          <w:szCs w:val="20"/>
        </w:rPr>
      </w:pPr>
    </w:p>
    <w:p w14:paraId="21AB88F2" w14:textId="77777777" w:rsidR="003339E5" w:rsidRDefault="003339E5">
      <w:pPr>
        <w:spacing w:line="200" w:lineRule="exact"/>
        <w:rPr>
          <w:sz w:val="20"/>
          <w:szCs w:val="20"/>
        </w:rPr>
      </w:pPr>
    </w:p>
    <w:p w14:paraId="4CB182C1" w14:textId="77777777" w:rsidR="003339E5" w:rsidRDefault="003339E5">
      <w:pPr>
        <w:spacing w:line="200" w:lineRule="exact"/>
        <w:rPr>
          <w:sz w:val="20"/>
          <w:szCs w:val="20"/>
        </w:rPr>
      </w:pPr>
    </w:p>
    <w:p w14:paraId="50F213F5" w14:textId="77777777" w:rsidR="003339E5" w:rsidRDefault="003339E5">
      <w:pPr>
        <w:spacing w:line="240" w:lineRule="exact"/>
        <w:rPr>
          <w:sz w:val="20"/>
          <w:szCs w:val="20"/>
        </w:rPr>
      </w:pPr>
    </w:p>
    <w:p w14:paraId="71F482C8" w14:textId="52BDC3B1" w:rsidR="003339E5" w:rsidRDefault="003B64C7">
      <w:pPr>
        <w:spacing w:line="243" w:lineRule="auto"/>
        <w:ind w:right="4120"/>
        <w:rPr>
          <w:rFonts w:ascii="宋体" w:eastAsia="宋体" w:hAnsi="宋体" w:cs="宋体"/>
          <w:color w:val="085296"/>
          <w:sz w:val="84"/>
          <w:szCs w:val="84"/>
        </w:rPr>
      </w:pPr>
      <w:r>
        <w:rPr>
          <w:rFonts w:ascii="Trebuchet MS" w:eastAsia="Trebuchet MS" w:hAnsi="Trebuchet MS" w:cs="Trebuchet MS"/>
          <w:color w:val="085296"/>
          <w:sz w:val="84"/>
          <w:szCs w:val="84"/>
        </w:rPr>
        <w:t>CISO</w:t>
      </w:r>
      <w:r w:rsidR="008F567A">
        <w:rPr>
          <w:rFonts w:ascii="宋体" w:eastAsia="宋体" w:hAnsi="宋体" w:cs="宋体" w:hint="eastAsia"/>
          <w:color w:val="085296"/>
          <w:sz w:val="84"/>
          <w:szCs w:val="84"/>
        </w:rPr>
        <w:t>角色和职责</w:t>
      </w:r>
    </w:p>
    <w:p w14:paraId="627C39AE" w14:textId="77777777" w:rsidR="008F567A" w:rsidRDefault="008F567A">
      <w:pPr>
        <w:spacing w:line="243" w:lineRule="auto"/>
        <w:ind w:right="4120"/>
        <w:rPr>
          <w:rFonts w:hint="eastAsia"/>
          <w:sz w:val="20"/>
          <w:szCs w:val="20"/>
        </w:rPr>
      </w:pPr>
    </w:p>
    <w:p w14:paraId="4C4A184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46912" behindDoc="1" locked="0" layoutInCell="0" allowOverlap="1" wp14:anchorId="76694628" wp14:editId="3FB56504">
                <wp:simplePos x="0" y="0"/>
                <wp:positionH relativeFrom="column">
                  <wp:posOffset>-38100</wp:posOffset>
                </wp:positionH>
                <wp:positionV relativeFrom="paragraph">
                  <wp:posOffset>-119380</wp:posOffset>
                </wp:positionV>
                <wp:extent cx="6051550" cy="190754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1550" cy="1907540"/>
                        </a:xfrm>
                        <a:prstGeom prst="rect">
                          <a:avLst/>
                        </a:prstGeom>
                        <a:solidFill>
                          <a:srgbClr val="085296"/>
                        </a:solidFill>
                      </wps:spPr>
                      <wps:bodyPr/>
                    </wps:wsp>
                  </a:graphicData>
                </a:graphic>
              </wp:anchor>
            </w:drawing>
          </mc:Choice>
          <mc:Fallback>
            <w:pict>
              <v:rect w14:anchorId="0DD7FAB9" id="Shape 10" o:spid="_x0000_s1026" style="position:absolute;left:0;text-align:left;margin-left:-3pt;margin-top:-9.4pt;width:476.5pt;height:150.2pt;z-index:-25226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" o:allowincell="f" fillcolor="#085296" stroked="f"/>
            </w:pict>
          </mc:Fallback>
        </mc:AlternateContent>
      </w:r>
    </w:p>
    <w:p w14:paraId="51918181" w14:textId="77777777" w:rsidR="003339E5" w:rsidRDefault="003B64C7">
      <w:pPr>
        <w:tabs>
          <w:tab w:val="left" w:pos="3640"/>
        </w:tabs>
        <w:ind w:left="400"/>
        <w:rPr>
          <w:sz w:val="20"/>
          <w:szCs w:val="20"/>
        </w:rPr>
      </w:pPr>
      <w:r>
        <w:rPr>
          <w:rFonts w:ascii="Trebuchet MS" w:eastAsia="Trebuchet MS" w:hAnsi="Trebuchet MS" w:cs="Trebuchet MS"/>
          <w:b/>
          <w:bCs/>
          <w:color w:val="FFFFFF"/>
          <w:sz w:val="48"/>
          <w:szCs w:val="48"/>
        </w:rPr>
        <w:t>SECTION</w:t>
      </w:r>
      <w:r>
        <w:rPr>
          <w:sz w:val="20"/>
          <w:szCs w:val="20"/>
        </w:rPr>
        <w:tab/>
      </w:r>
      <w:r>
        <w:rPr>
          <w:rFonts w:ascii="Trebuchet MS" w:eastAsia="Trebuchet MS" w:hAnsi="Trebuchet MS" w:cs="Trebuchet MS"/>
          <w:b/>
          <w:bCs/>
          <w:color w:val="FFFFFF"/>
          <w:sz w:val="40"/>
          <w:szCs w:val="40"/>
        </w:rPr>
        <w:t>1</w:t>
      </w:r>
    </w:p>
    <w:p w14:paraId="5622106C" w14:textId="77777777" w:rsidR="003339E5" w:rsidRDefault="003339E5">
      <w:pPr>
        <w:spacing w:line="330" w:lineRule="exact"/>
        <w:rPr>
          <w:sz w:val="20"/>
          <w:szCs w:val="20"/>
        </w:rPr>
      </w:pPr>
    </w:p>
    <w:p w14:paraId="73DCE1E9" w14:textId="76BECE7B" w:rsidR="003339E5" w:rsidRDefault="003B64C7">
      <w:pPr>
        <w:ind w:left="3840"/>
        <w:rPr>
          <w:sz w:val="20"/>
          <w:szCs w:val="20"/>
        </w:rPr>
      </w:pPr>
      <w:r>
        <w:rPr>
          <w:rFonts w:ascii="Trebuchet MS" w:eastAsia="Trebuchet MS" w:hAnsi="Trebuchet MS" w:cs="Trebuchet MS"/>
          <w:b/>
          <w:bCs/>
          <w:color w:val="FFFFFF"/>
          <w:sz w:val="32"/>
          <w:szCs w:val="32"/>
        </w:rPr>
        <w:t>1.1 CISO</w:t>
      </w:r>
      <w:r w:rsidR="008F567A" w:rsidRPr="008F567A">
        <w:rPr>
          <w:rFonts w:ascii="宋体" w:eastAsia="宋体" w:hAnsi="宋体" w:cs="宋体" w:hint="eastAsia"/>
          <w:b/>
          <w:bCs/>
          <w:color w:val="FFFFFF"/>
          <w:sz w:val="32"/>
          <w:szCs w:val="32"/>
        </w:rPr>
        <w:t>角色一览</w:t>
      </w:r>
    </w:p>
    <w:p w14:paraId="7BD3B04F" w14:textId="77777777" w:rsidR="003339E5" w:rsidRDefault="003339E5">
      <w:pPr>
        <w:spacing w:line="50" w:lineRule="exact"/>
        <w:rPr>
          <w:sz w:val="20"/>
          <w:szCs w:val="20"/>
        </w:rPr>
      </w:pPr>
    </w:p>
    <w:p w14:paraId="031FD2E5" w14:textId="6276D0EA" w:rsidR="003339E5" w:rsidRDefault="003B64C7">
      <w:pPr>
        <w:ind w:left="3840"/>
        <w:rPr>
          <w:sz w:val="20"/>
          <w:szCs w:val="20"/>
        </w:rPr>
      </w:pPr>
      <w:r>
        <w:rPr>
          <w:rFonts w:ascii="Trebuchet MS" w:eastAsia="Trebuchet MS" w:hAnsi="Trebuchet MS" w:cs="Trebuchet MS"/>
          <w:b/>
          <w:bCs/>
          <w:color w:val="FFFFFF"/>
          <w:sz w:val="32"/>
          <w:szCs w:val="32"/>
        </w:rPr>
        <w:t xml:space="preserve">1.2 </w:t>
      </w:r>
      <w:r w:rsidR="008F567A" w:rsidRPr="008F567A">
        <w:rPr>
          <w:rFonts w:ascii="宋体" w:eastAsia="宋体" w:hAnsi="宋体" w:cs="宋体" w:hint="eastAsia"/>
          <w:b/>
          <w:bCs/>
          <w:color w:val="FFFFFF"/>
          <w:sz w:val="32"/>
          <w:szCs w:val="32"/>
        </w:rPr>
        <w:t>主要组织概况</w:t>
      </w:r>
    </w:p>
    <w:p w14:paraId="76EA48F8" w14:textId="77777777" w:rsidR="003339E5" w:rsidRDefault="003339E5">
      <w:pPr>
        <w:spacing w:line="51" w:lineRule="exact"/>
        <w:rPr>
          <w:sz w:val="20"/>
          <w:szCs w:val="20"/>
        </w:rPr>
      </w:pPr>
    </w:p>
    <w:p w14:paraId="14FE51A1" w14:textId="2ED9FE85" w:rsidR="003339E5" w:rsidRDefault="003B64C7">
      <w:pPr>
        <w:ind w:left="3840"/>
        <w:rPr>
          <w:sz w:val="20"/>
          <w:szCs w:val="20"/>
        </w:rPr>
      </w:pPr>
      <w:r>
        <w:rPr>
          <w:rFonts w:ascii="Trebuchet MS" w:eastAsia="Trebuchet MS" w:hAnsi="Trebuchet MS" w:cs="Trebuchet MS"/>
          <w:b/>
          <w:bCs/>
          <w:color w:val="FFFFFF"/>
          <w:sz w:val="32"/>
          <w:szCs w:val="32"/>
        </w:rPr>
        <w:t xml:space="preserve">1.3 </w:t>
      </w:r>
      <w:r w:rsidR="008F567A" w:rsidRPr="008F567A">
        <w:rPr>
          <w:rFonts w:ascii="宋体" w:eastAsia="宋体" w:hAnsi="宋体" w:cs="宋体" w:hint="eastAsia"/>
          <w:b/>
          <w:bCs/>
          <w:color w:val="FFFFFF"/>
          <w:sz w:val="32"/>
          <w:szCs w:val="32"/>
        </w:rPr>
        <w:t>报告要求</w:t>
      </w:r>
    </w:p>
    <w:p w14:paraId="7B8E3785" w14:textId="77777777" w:rsidR="003339E5" w:rsidRDefault="003339E5">
      <w:pPr>
        <w:sectPr w:rsidR="003339E5">
          <w:pgSz w:w="12240" w:h="15840"/>
          <w:pgMar w:top="1440" w:right="780" w:bottom="0" w:left="780" w:header="0" w:footer="0" w:gutter="0"/>
          <w:cols w:space="720" w:equalWidth="0">
            <w:col w:w="10680"/>
          </w:cols>
        </w:sectPr>
      </w:pPr>
    </w:p>
    <w:p w14:paraId="19F4E5B3" w14:textId="77777777" w:rsidR="003339E5" w:rsidRDefault="003339E5">
      <w:pPr>
        <w:spacing w:line="200" w:lineRule="exact"/>
        <w:rPr>
          <w:sz w:val="20"/>
          <w:szCs w:val="20"/>
        </w:rPr>
      </w:pPr>
    </w:p>
    <w:p w14:paraId="631CCB95" w14:textId="77777777" w:rsidR="003339E5" w:rsidRDefault="003339E5">
      <w:pPr>
        <w:spacing w:line="200" w:lineRule="exact"/>
        <w:rPr>
          <w:sz w:val="20"/>
          <w:szCs w:val="20"/>
        </w:rPr>
      </w:pPr>
    </w:p>
    <w:p w14:paraId="62BAFEE0" w14:textId="77777777" w:rsidR="003339E5" w:rsidRDefault="003339E5">
      <w:pPr>
        <w:spacing w:line="200" w:lineRule="exact"/>
        <w:rPr>
          <w:sz w:val="20"/>
          <w:szCs w:val="20"/>
        </w:rPr>
      </w:pPr>
    </w:p>
    <w:p w14:paraId="3AD0B8DB" w14:textId="77777777" w:rsidR="003339E5" w:rsidRDefault="003339E5">
      <w:pPr>
        <w:spacing w:line="200" w:lineRule="exact"/>
        <w:rPr>
          <w:sz w:val="20"/>
          <w:szCs w:val="20"/>
        </w:rPr>
      </w:pPr>
    </w:p>
    <w:p w14:paraId="74508F75" w14:textId="77777777" w:rsidR="003339E5" w:rsidRDefault="003339E5">
      <w:pPr>
        <w:spacing w:line="200" w:lineRule="exact"/>
        <w:rPr>
          <w:sz w:val="20"/>
          <w:szCs w:val="20"/>
        </w:rPr>
      </w:pPr>
    </w:p>
    <w:p w14:paraId="519C7CE8" w14:textId="77777777" w:rsidR="003339E5" w:rsidRDefault="003339E5">
      <w:pPr>
        <w:spacing w:line="200" w:lineRule="exact"/>
        <w:rPr>
          <w:sz w:val="20"/>
          <w:szCs w:val="20"/>
        </w:rPr>
      </w:pPr>
    </w:p>
    <w:p w14:paraId="7B709E6E" w14:textId="77777777" w:rsidR="003339E5" w:rsidRDefault="003339E5">
      <w:pPr>
        <w:spacing w:line="200" w:lineRule="exact"/>
        <w:rPr>
          <w:sz w:val="20"/>
          <w:szCs w:val="20"/>
        </w:rPr>
      </w:pPr>
    </w:p>
    <w:p w14:paraId="2A7ACD1C" w14:textId="77777777" w:rsidR="003339E5" w:rsidRDefault="003339E5">
      <w:pPr>
        <w:spacing w:line="200" w:lineRule="exact"/>
        <w:rPr>
          <w:sz w:val="20"/>
          <w:szCs w:val="20"/>
        </w:rPr>
      </w:pPr>
    </w:p>
    <w:p w14:paraId="441B7B6C" w14:textId="77777777" w:rsidR="003339E5" w:rsidRDefault="003339E5">
      <w:pPr>
        <w:spacing w:line="200" w:lineRule="exact"/>
        <w:rPr>
          <w:sz w:val="20"/>
          <w:szCs w:val="20"/>
        </w:rPr>
      </w:pPr>
    </w:p>
    <w:p w14:paraId="6D5AA650" w14:textId="77777777" w:rsidR="003339E5" w:rsidRDefault="003339E5">
      <w:pPr>
        <w:spacing w:line="200" w:lineRule="exact"/>
        <w:rPr>
          <w:sz w:val="20"/>
          <w:szCs w:val="20"/>
        </w:rPr>
      </w:pPr>
    </w:p>
    <w:p w14:paraId="49AB4139" w14:textId="77777777" w:rsidR="003339E5" w:rsidRDefault="003339E5">
      <w:pPr>
        <w:spacing w:line="200" w:lineRule="exact"/>
        <w:rPr>
          <w:sz w:val="20"/>
          <w:szCs w:val="20"/>
        </w:rPr>
      </w:pPr>
    </w:p>
    <w:p w14:paraId="49F212C7" w14:textId="77777777" w:rsidR="003339E5" w:rsidRDefault="003339E5">
      <w:pPr>
        <w:spacing w:line="200" w:lineRule="exact"/>
        <w:rPr>
          <w:sz w:val="20"/>
          <w:szCs w:val="20"/>
        </w:rPr>
      </w:pPr>
    </w:p>
    <w:p w14:paraId="66C74BC9" w14:textId="77777777" w:rsidR="003339E5" w:rsidRDefault="003339E5">
      <w:pPr>
        <w:spacing w:line="200" w:lineRule="exact"/>
        <w:rPr>
          <w:sz w:val="20"/>
          <w:szCs w:val="20"/>
        </w:rPr>
      </w:pPr>
    </w:p>
    <w:p w14:paraId="06B342A7" w14:textId="77777777" w:rsidR="003339E5" w:rsidRDefault="003339E5">
      <w:pPr>
        <w:spacing w:line="200" w:lineRule="exact"/>
        <w:rPr>
          <w:sz w:val="20"/>
          <w:szCs w:val="20"/>
        </w:rPr>
      </w:pPr>
    </w:p>
    <w:p w14:paraId="2610B1F9" w14:textId="77777777" w:rsidR="003339E5" w:rsidRDefault="003339E5">
      <w:pPr>
        <w:spacing w:line="200" w:lineRule="exact"/>
        <w:rPr>
          <w:sz w:val="20"/>
          <w:szCs w:val="20"/>
        </w:rPr>
      </w:pPr>
    </w:p>
    <w:p w14:paraId="698864DD" w14:textId="77777777" w:rsidR="003339E5" w:rsidRDefault="003339E5">
      <w:pPr>
        <w:spacing w:line="200" w:lineRule="exact"/>
        <w:rPr>
          <w:sz w:val="20"/>
          <w:szCs w:val="20"/>
        </w:rPr>
      </w:pPr>
    </w:p>
    <w:p w14:paraId="30925019" w14:textId="77777777" w:rsidR="003339E5" w:rsidRDefault="003339E5">
      <w:pPr>
        <w:spacing w:line="200" w:lineRule="exact"/>
        <w:rPr>
          <w:sz w:val="20"/>
          <w:szCs w:val="20"/>
        </w:rPr>
      </w:pPr>
    </w:p>
    <w:p w14:paraId="78179271" w14:textId="77777777" w:rsidR="003339E5" w:rsidRDefault="003339E5">
      <w:pPr>
        <w:spacing w:line="200" w:lineRule="exact"/>
        <w:rPr>
          <w:sz w:val="20"/>
          <w:szCs w:val="20"/>
        </w:rPr>
      </w:pPr>
    </w:p>
    <w:p w14:paraId="3B59DE34" w14:textId="77777777" w:rsidR="003339E5" w:rsidRDefault="003339E5">
      <w:pPr>
        <w:spacing w:line="200" w:lineRule="exact"/>
        <w:rPr>
          <w:sz w:val="20"/>
          <w:szCs w:val="20"/>
        </w:rPr>
      </w:pPr>
    </w:p>
    <w:p w14:paraId="01AE5320" w14:textId="77777777" w:rsidR="003339E5" w:rsidRDefault="003339E5">
      <w:pPr>
        <w:spacing w:line="200" w:lineRule="exact"/>
        <w:rPr>
          <w:sz w:val="20"/>
          <w:szCs w:val="20"/>
        </w:rPr>
      </w:pPr>
    </w:p>
    <w:p w14:paraId="17B7AB20" w14:textId="77777777" w:rsidR="003339E5" w:rsidRDefault="003339E5">
      <w:pPr>
        <w:spacing w:line="258" w:lineRule="exact"/>
        <w:rPr>
          <w:sz w:val="20"/>
          <w:szCs w:val="20"/>
        </w:rPr>
      </w:pPr>
    </w:p>
    <w:p w14:paraId="7C2C9C74" w14:textId="77777777" w:rsidR="003339E5" w:rsidRDefault="003B64C7">
      <w:pPr>
        <w:ind w:left="10580"/>
        <w:rPr>
          <w:sz w:val="20"/>
          <w:szCs w:val="20"/>
        </w:rPr>
      </w:pPr>
      <w:r>
        <w:rPr>
          <w:rFonts w:ascii="Calibri" w:eastAsia="Calibri" w:hAnsi="Calibri" w:cs="Calibri"/>
          <w:sz w:val="19"/>
          <w:szCs w:val="19"/>
        </w:rPr>
        <w:t>6</w:t>
      </w:r>
    </w:p>
    <w:p w14:paraId="567AF6F7" w14:textId="77777777" w:rsidR="003339E5" w:rsidRDefault="003339E5">
      <w:pPr>
        <w:sectPr w:rsidR="003339E5">
          <w:type w:val="continuous"/>
          <w:pgSz w:w="12240" w:h="15840"/>
          <w:pgMar w:top="1440" w:right="780" w:bottom="0" w:left="780" w:header="0" w:footer="0" w:gutter="0"/>
          <w:cols w:space="720" w:equalWidth="0">
            <w:col w:w="10680"/>
          </w:cols>
        </w:sectPr>
      </w:pPr>
    </w:p>
    <w:p w14:paraId="46614011" w14:textId="7BABBDB1" w:rsidR="003339E5" w:rsidRDefault="003B64C7">
      <w:pPr>
        <w:ind w:left="220"/>
        <w:rPr>
          <w:rFonts w:ascii="宋体" w:eastAsia="宋体" w:hAnsi="宋体" w:cs="宋体"/>
          <w:b/>
          <w:bCs/>
          <w:color w:val="FFFFFF"/>
          <w:sz w:val="63"/>
          <w:szCs w:val="63"/>
        </w:rPr>
      </w:pPr>
      <w:bookmarkStart w:id="6" w:name="page7"/>
      <w:bookmarkEnd w:id="6"/>
      <w:r>
        <w:rPr>
          <w:rFonts w:ascii="Trebuchet MS" w:eastAsia="Trebuchet MS" w:hAnsi="Trebuchet MS" w:cs="Trebuchet MS"/>
          <w:noProof/>
          <w:color w:val="FFFFFF"/>
          <w:sz w:val="96"/>
          <w:szCs w:val="96"/>
        </w:rPr>
        <w:lastRenderedPageBreak/>
        <w:drawing>
          <wp:anchor distT="0" distB="0" distL="114300" distR="114300" simplePos="0" relativeHeight="251047936" behindDoc="1" locked="0" layoutInCell="0" allowOverlap="1" wp14:anchorId="2CF1274A" wp14:editId="3A7D1DBF">
            <wp:simplePos x="0" y="0"/>
            <wp:positionH relativeFrom="page">
              <wp:posOffset>457200</wp:posOffset>
            </wp:positionH>
            <wp:positionV relativeFrom="page">
              <wp:posOffset>457200</wp:posOffset>
            </wp:positionV>
            <wp:extent cx="6858000" cy="12852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1.1 </w:t>
      </w:r>
      <w:r w:rsidR="008F567A" w:rsidRPr="008F567A">
        <w:rPr>
          <w:rFonts w:hint="eastAsia"/>
        </w:rPr>
        <w:t xml:space="preserve"> </w:t>
      </w:r>
      <w:r w:rsidR="008F567A" w:rsidRPr="008F567A">
        <w:rPr>
          <w:rFonts w:ascii="Trebuchet MS" w:eastAsia="Trebuchet MS" w:hAnsi="Trebuchet MS" w:cs="Trebuchet MS" w:hint="eastAsia"/>
          <w:b/>
          <w:bCs/>
          <w:color w:val="FFFFFF"/>
          <w:sz w:val="63"/>
          <w:szCs w:val="63"/>
        </w:rPr>
        <w:t>CISO</w:t>
      </w:r>
      <w:r w:rsidR="008F567A" w:rsidRPr="008F567A">
        <w:rPr>
          <w:rFonts w:ascii="宋体" w:eastAsia="宋体" w:hAnsi="宋体" w:cs="宋体" w:hint="eastAsia"/>
          <w:b/>
          <w:bCs/>
          <w:color w:val="FFFFFF"/>
          <w:sz w:val="63"/>
          <w:szCs w:val="63"/>
        </w:rPr>
        <w:t>角色一览</w:t>
      </w:r>
    </w:p>
    <w:p w14:paraId="06991967" w14:textId="3A703FB0" w:rsidR="00922095" w:rsidRDefault="00922095">
      <w:pPr>
        <w:ind w:left="220"/>
        <w:rPr>
          <w:sz w:val="20"/>
          <w:szCs w:val="20"/>
        </w:rPr>
      </w:pPr>
    </w:p>
    <w:p w14:paraId="7F481069" w14:textId="77777777" w:rsidR="00922095" w:rsidRDefault="00922095">
      <w:pPr>
        <w:ind w:left="220"/>
        <w:rPr>
          <w:rFonts w:hint="eastAsia"/>
          <w:sz w:val="20"/>
          <w:szCs w:val="20"/>
        </w:rPr>
      </w:pPr>
    </w:p>
    <w:p w14:paraId="1BE399F4" w14:textId="14575817" w:rsidR="003339E5" w:rsidRDefault="00922095" w:rsidP="00922095">
      <w:pPr>
        <w:spacing w:line="231" w:lineRule="auto"/>
        <w:ind w:left="1780" w:firstLineChars="150" w:firstLine="960"/>
        <w:rPr>
          <w:sz w:val="20"/>
          <w:szCs w:val="20"/>
        </w:rPr>
      </w:pPr>
      <w:r>
        <w:rPr>
          <w:rFonts w:asciiTheme="minorEastAsia" w:hAnsiTheme="minorEastAsia" w:cs="Trebuchet MS"/>
          <w:b/>
          <w:bCs/>
          <w:color w:val="FFFFFF"/>
          <w:sz w:val="64"/>
          <w:szCs w:val="64"/>
        </w:rPr>
        <w:t xml:space="preserve"> </w:t>
      </w:r>
    </w:p>
    <w:p w14:paraId="0595EDF3" w14:textId="2FF4853E" w:rsidR="003339E5" w:rsidRDefault="00922095">
      <w:pPr>
        <w:spacing w:line="236" w:lineRule="auto"/>
        <w:ind w:left="480"/>
        <w:rPr>
          <w:sz w:val="20"/>
          <w:szCs w:val="20"/>
        </w:rPr>
      </w:pPr>
      <w:r w:rsidRPr="00922095">
        <w:rPr>
          <w:rFonts w:hint="eastAsia"/>
        </w:rPr>
        <w:t xml:space="preserve"> </w:t>
      </w:r>
      <w:r w:rsidRPr="00922095">
        <w:rPr>
          <w:rFonts w:ascii="Trebuchet MS" w:eastAsia="Trebuchet MS" w:hAnsi="Trebuchet MS" w:cs="Trebuchet MS" w:hint="eastAsia"/>
          <w:b/>
          <w:bCs/>
          <w:i/>
          <w:iCs/>
          <w:color w:val="808080"/>
          <w:sz w:val="44"/>
          <w:szCs w:val="44"/>
        </w:rPr>
        <w:t>CISO</w:t>
      </w:r>
      <w:r w:rsidRPr="00922095">
        <w:rPr>
          <w:rFonts w:ascii="宋体" w:eastAsia="宋体" w:hAnsi="宋体" w:cs="宋体" w:hint="eastAsia"/>
          <w:b/>
          <w:bCs/>
          <w:i/>
          <w:iCs/>
          <w:color w:val="808080"/>
          <w:sz w:val="44"/>
          <w:szCs w:val="44"/>
        </w:rPr>
        <w:t>的立法授权：</w:t>
      </w:r>
      <w:r w:rsidRPr="00922095">
        <w:rPr>
          <w:rFonts w:ascii="Trebuchet MS" w:eastAsia="Trebuchet MS" w:hAnsi="Trebuchet MS" w:cs="Trebuchet MS" w:hint="eastAsia"/>
          <w:b/>
          <w:bCs/>
          <w:i/>
          <w:iCs/>
          <w:color w:val="808080"/>
          <w:sz w:val="44"/>
          <w:szCs w:val="44"/>
        </w:rPr>
        <w:t>FISMA 2014</w:t>
      </w:r>
    </w:p>
    <w:p w14:paraId="63D6419E" w14:textId="77777777" w:rsidR="003339E5" w:rsidRDefault="003339E5">
      <w:pPr>
        <w:spacing w:line="63" w:lineRule="exact"/>
        <w:rPr>
          <w:sz w:val="20"/>
          <w:szCs w:val="20"/>
        </w:rPr>
      </w:pPr>
    </w:p>
    <w:p w14:paraId="2DA02909" w14:textId="0B7D1669" w:rsidR="003339E5" w:rsidRDefault="00922095">
      <w:pPr>
        <w:ind w:left="700"/>
        <w:rPr>
          <w:sz w:val="20"/>
          <w:szCs w:val="20"/>
        </w:rPr>
      </w:pPr>
      <w:r w:rsidRPr="00922095">
        <w:rPr>
          <w:rFonts w:ascii="Trebuchet MS" w:eastAsia="Trebuchet MS" w:hAnsi="Trebuchet MS" w:cs="Trebuchet MS" w:hint="eastAsia"/>
          <w:b/>
          <w:bCs/>
          <w:sz w:val="32"/>
          <w:szCs w:val="32"/>
        </w:rPr>
        <w:t>2014</w:t>
      </w:r>
      <w:r w:rsidRPr="00922095">
        <w:rPr>
          <w:rFonts w:ascii="宋体" w:eastAsia="宋体" w:hAnsi="宋体" w:cs="宋体" w:hint="eastAsia"/>
          <w:b/>
          <w:bCs/>
          <w:sz w:val="32"/>
          <w:szCs w:val="32"/>
        </w:rPr>
        <w:t>年《联邦信息安全现代化法案》</w:t>
      </w:r>
    </w:p>
    <w:p w14:paraId="7453018D" w14:textId="77777777" w:rsidR="003339E5" w:rsidRDefault="003339E5">
      <w:pPr>
        <w:spacing w:line="110" w:lineRule="exact"/>
        <w:rPr>
          <w:sz w:val="20"/>
          <w:szCs w:val="20"/>
        </w:rPr>
      </w:pPr>
    </w:p>
    <w:p w14:paraId="2F6F82C6" w14:textId="66C7115D" w:rsidR="003339E5" w:rsidRDefault="00922095">
      <w:pPr>
        <w:rPr>
          <w:sz w:val="20"/>
          <w:szCs w:val="20"/>
        </w:rPr>
      </w:pPr>
      <w:r>
        <w:rPr>
          <w:rFonts w:ascii="宋体" w:eastAsia="宋体" w:hAnsi="宋体" w:cs="宋体" w:hint="eastAsia"/>
          <w:b/>
          <w:bCs/>
          <w:color w:val="085296"/>
          <w:sz w:val="32"/>
          <w:szCs w:val="32"/>
        </w:rPr>
        <w:t>法律怎么说</w:t>
      </w:r>
    </w:p>
    <w:p w14:paraId="63F8A5D7" w14:textId="6E38739B" w:rsidR="003339E5" w:rsidRDefault="00922095">
      <w:pPr>
        <w:spacing w:line="222" w:lineRule="auto"/>
        <w:rPr>
          <w:sz w:val="20"/>
          <w:szCs w:val="20"/>
        </w:rPr>
      </w:pPr>
      <w:r w:rsidRPr="00922095">
        <w:rPr>
          <w:rFonts w:ascii="Calibri" w:eastAsia="Calibri" w:hAnsi="Calibri" w:cs="Calibri" w:hint="eastAsia"/>
          <w:b/>
          <w:bCs/>
        </w:rPr>
        <w:t>2014</w:t>
      </w:r>
      <w:r w:rsidRPr="00922095">
        <w:rPr>
          <w:rFonts w:ascii="宋体" w:eastAsia="宋体" w:hAnsi="宋体" w:cs="宋体" w:hint="eastAsia"/>
          <w:b/>
          <w:bCs/>
        </w:rPr>
        <w:t>年《联邦信息安全现代化法案》（</w:t>
      </w:r>
      <w:r w:rsidRPr="00922095">
        <w:rPr>
          <w:rFonts w:ascii="Calibri" w:eastAsia="Calibri" w:hAnsi="Calibri" w:cs="Calibri" w:hint="eastAsia"/>
          <w:b/>
          <w:bCs/>
        </w:rPr>
        <w:t>FISMA</w:t>
      </w:r>
      <w:r w:rsidRPr="00922095">
        <w:rPr>
          <w:rFonts w:ascii="宋体" w:eastAsia="宋体" w:hAnsi="宋体" w:cs="宋体" w:hint="eastAsia"/>
          <w:b/>
          <w:bCs/>
        </w:rPr>
        <w:t>）</w:t>
      </w:r>
      <w:r w:rsidRPr="00922095">
        <w:rPr>
          <w:rFonts w:ascii="Calibri" w:eastAsia="Calibri" w:hAnsi="Calibri" w:cs="Calibri" w:hint="eastAsia"/>
          <w:b/>
          <w:bCs/>
          <w:vertAlign w:val="superscript"/>
        </w:rPr>
        <w:t>1</w:t>
      </w:r>
      <w:r w:rsidRPr="00922095">
        <w:rPr>
          <w:rFonts w:ascii="宋体" w:eastAsia="宋体" w:hAnsi="宋体" w:cs="宋体" w:hint="eastAsia"/>
          <w:b/>
          <w:bCs/>
        </w:rPr>
        <w:t>规定：</w:t>
      </w:r>
    </w:p>
    <w:p w14:paraId="54FF26FC" w14:textId="77777777" w:rsidR="003339E5" w:rsidRDefault="003339E5">
      <w:pPr>
        <w:spacing w:line="82" w:lineRule="exact"/>
        <w:rPr>
          <w:sz w:val="20"/>
          <w:szCs w:val="20"/>
        </w:rPr>
      </w:pPr>
    </w:p>
    <w:p w14:paraId="5B877161" w14:textId="53FEEB97" w:rsidR="003339E5" w:rsidRDefault="00922095">
      <w:pPr>
        <w:rPr>
          <w:sz w:val="20"/>
          <w:szCs w:val="20"/>
        </w:rPr>
      </w:pPr>
      <w:r w:rsidRPr="00922095">
        <w:rPr>
          <w:rFonts w:ascii="宋体" w:eastAsia="宋体" w:hAnsi="宋体" w:cs="宋体" w:hint="eastAsia"/>
        </w:rPr>
        <w:t>根据第</w:t>
      </w:r>
      <w:r w:rsidRPr="00922095">
        <w:rPr>
          <w:rFonts w:ascii="Calibri" w:eastAsia="Calibri" w:hAnsi="Calibri" w:cs="Calibri" w:hint="eastAsia"/>
        </w:rPr>
        <w:t>3554</w:t>
      </w:r>
      <w:r w:rsidRPr="00922095">
        <w:rPr>
          <w:rFonts w:ascii="宋体" w:eastAsia="宋体" w:hAnsi="宋体" w:cs="宋体" w:hint="eastAsia"/>
        </w:rPr>
        <w:t>条。联邦机构的责任</w:t>
      </w:r>
      <w:r>
        <w:rPr>
          <w:rFonts w:ascii="宋体" w:eastAsia="宋体" w:hAnsi="宋体" w:cs="宋体" w:hint="eastAsia"/>
        </w:rPr>
        <w:t>：</w:t>
      </w:r>
    </w:p>
    <w:p w14:paraId="76157C4A" w14:textId="77777777" w:rsidR="003339E5" w:rsidRDefault="003339E5">
      <w:pPr>
        <w:spacing w:line="120" w:lineRule="exact"/>
        <w:rPr>
          <w:sz w:val="20"/>
          <w:szCs w:val="20"/>
        </w:rPr>
      </w:pPr>
    </w:p>
    <w:p w14:paraId="314E0BDC" w14:textId="515B74D3" w:rsidR="003339E5" w:rsidRDefault="00922095">
      <w:pPr>
        <w:rPr>
          <w:sz w:val="20"/>
          <w:szCs w:val="20"/>
        </w:rPr>
      </w:pPr>
      <w:r w:rsidRPr="00922095">
        <w:rPr>
          <w:rFonts w:ascii="宋体" w:eastAsia="宋体" w:hAnsi="宋体" w:cs="宋体" w:hint="eastAsia"/>
        </w:rPr>
        <w:t>一般而言</w:t>
      </w:r>
      <w:r>
        <w:rPr>
          <w:rFonts w:ascii="宋体" w:eastAsia="宋体" w:hAnsi="宋体" w:cs="宋体" w:hint="eastAsia"/>
        </w:rPr>
        <w:t>，</w:t>
      </w:r>
      <w:r w:rsidRPr="00922095">
        <w:rPr>
          <w:rFonts w:ascii="宋体" w:eastAsia="宋体" w:hAnsi="宋体" w:cs="宋体" w:hint="eastAsia"/>
        </w:rPr>
        <w:t>各机构的负责人应（</w:t>
      </w:r>
      <w:r w:rsidRPr="00922095">
        <w:rPr>
          <w:rFonts w:ascii="Calibri" w:eastAsia="Calibri" w:hAnsi="Calibri" w:cs="Calibri" w:hint="eastAsia"/>
        </w:rPr>
        <w:t>1</w:t>
      </w:r>
      <w:r w:rsidRPr="00922095">
        <w:rPr>
          <w:rFonts w:ascii="宋体" w:eastAsia="宋体" w:hAnsi="宋体" w:cs="宋体" w:hint="eastAsia"/>
        </w:rPr>
        <w:t>）负责</w:t>
      </w:r>
      <w:r w:rsidR="003B64C7">
        <w:rPr>
          <w:rFonts w:ascii="Calibri" w:eastAsia="Calibri" w:hAnsi="Calibri" w:cs="Calibri"/>
        </w:rPr>
        <w:t>—</w:t>
      </w:r>
    </w:p>
    <w:p w14:paraId="1A29BCD5" w14:textId="77777777" w:rsidR="003339E5" w:rsidRDefault="003339E5">
      <w:pPr>
        <w:spacing w:line="170" w:lineRule="exact"/>
        <w:rPr>
          <w:sz w:val="20"/>
          <w:szCs w:val="20"/>
        </w:rPr>
      </w:pPr>
    </w:p>
    <w:p w14:paraId="4E3DFCE9" w14:textId="74F2C70A" w:rsidR="003339E5" w:rsidRDefault="00922095">
      <w:pPr>
        <w:numPr>
          <w:ilvl w:val="0"/>
          <w:numId w:val="2"/>
        </w:numPr>
        <w:tabs>
          <w:tab w:val="left" w:pos="495"/>
        </w:tabs>
        <w:spacing w:line="217" w:lineRule="auto"/>
        <w:ind w:left="540" w:right="500" w:hanging="363"/>
        <w:rPr>
          <w:rFonts w:ascii="Calibri" w:eastAsia="Calibri" w:hAnsi="Calibri" w:cs="Calibri"/>
        </w:rPr>
      </w:pPr>
      <w:r w:rsidRPr="00922095">
        <w:rPr>
          <w:rFonts w:ascii="宋体" w:eastAsia="宋体" w:hAnsi="宋体" w:cs="宋体" w:hint="eastAsia"/>
        </w:rPr>
        <w:t>提供与因未经授权而访问，使用，披露，破坏，修改或破坏以下内容而造成的危害的风险和严重程度相对应的信息安全保护</w:t>
      </w:r>
      <w:r w:rsidR="003B64C7">
        <w:rPr>
          <w:rFonts w:ascii="Calibri" w:eastAsia="Calibri" w:hAnsi="Calibri" w:cs="Calibri"/>
        </w:rPr>
        <w:t>—</w:t>
      </w:r>
    </w:p>
    <w:p w14:paraId="3B1C6610" w14:textId="77777777" w:rsidR="003339E5" w:rsidRDefault="003339E5">
      <w:pPr>
        <w:spacing w:line="122" w:lineRule="exact"/>
        <w:rPr>
          <w:rFonts w:ascii="Calibri" w:eastAsia="Calibri" w:hAnsi="Calibri" w:cs="Calibri"/>
        </w:rPr>
      </w:pPr>
    </w:p>
    <w:p w14:paraId="4B845179" w14:textId="3625BE8D" w:rsidR="003339E5" w:rsidRDefault="00922095">
      <w:pPr>
        <w:numPr>
          <w:ilvl w:val="1"/>
          <w:numId w:val="2"/>
        </w:numPr>
        <w:tabs>
          <w:tab w:val="left" w:pos="760"/>
        </w:tabs>
        <w:ind w:left="760" w:hanging="228"/>
        <w:rPr>
          <w:rFonts w:ascii="Calibri" w:eastAsia="Calibri" w:hAnsi="Calibri" w:cs="Calibri"/>
        </w:rPr>
      </w:pPr>
      <w:r w:rsidRPr="00922095">
        <w:rPr>
          <w:rFonts w:ascii="宋体" w:eastAsia="宋体" w:hAnsi="宋体" w:cs="宋体" w:hint="eastAsia"/>
        </w:rPr>
        <w:t>由代理机构或代表代理机构收集或维护的信息</w:t>
      </w:r>
      <w:r w:rsidR="003B64C7">
        <w:rPr>
          <w:rFonts w:ascii="Calibri" w:eastAsia="Calibri" w:hAnsi="Calibri" w:cs="Calibri"/>
        </w:rPr>
        <w:t>;</w:t>
      </w:r>
    </w:p>
    <w:p w14:paraId="2E366ABF" w14:textId="77777777" w:rsidR="003339E5" w:rsidRDefault="003339E5">
      <w:pPr>
        <w:spacing w:line="168" w:lineRule="exact"/>
        <w:rPr>
          <w:rFonts w:ascii="Calibri" w:eastAsia="Calibri" w:hAnsi="Calibri" w:cs="Calibri"/>
        </w:rPr>
      </w:pPr>
    </w:p>
    <w:p w14:paraId="78A9E86A" w14:textId="02301AB8" w:rsidR="003339E5" w:rsidRDefault="00922095">
      <w:pPr>
        <w:numPr>
          <w:ilvl w:val="1"/>
          <w:numId w:val="2"/>
        </w:numPr>
        <w:tabs>
          <w:tab w:val="left" w:pos="823"/>
        </w:tabs>
        <w:spacing w:line="217" w:lineRule="auto"/>
        <w:ind w:left="820" w:right="160" w:hanging="288"/>
        <w:rPr>
          <w:rFonts w:ascii="Calibri" w:eastAsia="Calibri" w:hAnsi="Calibri" w:cs="Calibri"/>
        </w:rPr>
      </w:pPr>
      <w:r w:rsidRPr="00922095">
        <w:rPr>
          <w:rFonts w:ascii="宋体" w:eastAsia="宋体" w:hAnsi="宋体" w:cs="宋体" w:hint="eastAsia"/>
        </w:rPr>
        <w:t>机构或其他组织的承包商代表机构使用或操作的信息系统</w:t>
      </w:r>
    </w:p>
    <w:p w14:paraId="29463234" w14:textId="77777777" w:rsidR="003339E5" w:rsidRDefault="003339E5">
      <w:pPr>
        <w:spacing w:line="122" w:lineRule="exact"/>
        <w:rPr>
          <w:sz w:val="20"/>
          <w:szCs w:val="20"/>
        </w:rPr>
      </w:pPr>
    </w:p>
    <w:p w14:paraId="0500CCEF" w14:textId="77777777" w:rsidR="003339E5" w:rsidRDefault="003B64C7">
      <w:pPr>
        <w:ind w:left="180"/>
        <w:rPr>
          <w:sz w:val="20"/>
          <w:szCs w:val="20"/>
        </w:rPr>
      </w:pPr>
      <w:r>
        <w:rPr>
          <w:rFonts w:ascii="Calibri" w:eastAsia="Calibri" w:hAnsi="Calibri" w:cs="Calibri"/>
        </w:rPr>
        <w:t>[…]</w:t>
      </w:r>
    </w:p>
    <w:p w14:paraId="0AC2B0B6" w14:textId="77777777" w:rsidR="003339E5" w:rsidRDefault="003339E5">
      <w:pPr>
        <w:spacing w:line="170" w:lineRule="exact"/>
        <w:rPr>
          <w:sz w:val="20"/>
          <w:szCs w:val="20"/>
        </w:rPr>
      </w:pPr>
    </w:p>
    <w:p w14:paraId="6A01FF52" w14:textId="77777777" w:rsidR="003339E5" w:rsidRDefault="003B64C7">
      <w:pPr>
        <w:numPr>
          <w:ilvl w:val="0"/>
          <w:numId w:val="3"/>
        </w:numPr>
        <w:tabs>
          <w:tab w:val="left" w:pos="485"/>
        </w:tabs>
        <w:spacing w:line="217" w:lineRule="auto"/>
        <w:ind w:left="540" w:right="120" w:hanging="363"/>
        <w:rPr>
          <w:rFonts w:ascii="Calibri" w:eastAsia="Calibri" w:hAnsi="Calibri" w:cs="Calibri"/>
        </w:rPr>
      </w:pPr>
      <w:r>
        <w:rPr>
          <w:rFonts w:ascii="Calibri" w:eastAsia="Calibri" w:hAnsi="Calibri" w:cs="Calibri"/>
        </w:rPr>
        <w:t>ensuring that information security management processes are integrated with agency strategic, operational, and budgetary planning processes.</w:t>
      </w:r>
    </w:p>
    <w:p w14:paraId="69ACD862" w14:textId="77777777" w:rsidR="003339E5" w:rsidRDefault="003339E5">
      <w:pPr>
        <w:spacing w:line="171" w:lineRule="exact"/>
        <w:rPr>
          <w:sz w:val="20"/>
          <w:szCs w:val="20"/>
        </w:rPr>
      </w:pPr>
    </w:p>
    <w:p w14:paraId="26F62183" w14:textId="77777777" w:rsidR="003339E5" w:rsidRDefault="003B64C7">
      <w:pPr>
        <w:spacing w:line="217" w:lineRule="auto"/>
        <w:ind w:right="280"/>
        <w:rPr>
          <w:sz w:val="20"/>
          <w:szCs w:val="20"/>
        </w:rPr>
      </w:pPr>
      <w:r>
        <w:rPr>
          <w:rFonts w:ascii="Calibri" w:eastAsia="Calibri" w:hAnsi="Calibri" w:cs="Calibri"/>
        </w:rPr>
        <w:t>IN GENERAL.—The head of each agency shall—(3) delegate to the agency Chief Information Officer…the authority to ensure compliance with the requirements imposed on the agency under this subchapter, including—</w:t>
      </w:r>
    </w:p>
    <w:p w14:paraId="4B70665F" w14:textId="77777777" w:rsidR="003339E5" w:rsidRDefault="003339E5">
      <w:pPr>
        <w:spacing w:line="122" w:lineRule="exact"/>
        <w:rPr>
          <w:sz w:val="20"/>
          <w:szCs w:val="20"/>
        </w:rPr>
      </w:pPr>
    </w:p>
    <w:p w14:paraId="321424CD" w14:textId="77777777" w:rsidR="003339E5" w:rsidRDefault="003B64C7">
      <w:pPr>
        <w:numPr>
          <w:ilvl w:val="0"/>
          <w:numId w:val="4"/>
        </w:numPr>
        <w:tabs>
          <w:tab w:val="left" w:pos="480"/>
        </w:tabs>
        <w:ind w:left="480" w:hanging="303"/>
        <w:rPr>
          <w:rFonts w:ascii="Calibri" w:eastAsia="Calibri" w:hAnsi="Calibri" w:cs="Calibri"/>
        </w:rPr>
      </w:pPr>
      <w:r>
        <w:rPr>
          <w:rFonts w:ascii="Calibri" w:eastAsia="Calibri" w:hAnsi="Calibri" w:cs="Calibri"/>
        </w:rPr>
        <w:t>designating a senior agency information security officer who shall—</w:t>
      </w:r>
    </w:p>
    <w:p w14:paraId="49D4A197" w14:textId="77777777" w:rsidR="003339E5" w:rsidRDefault="003339E5">
      <w:pPr>
        <w:spacing w:line="120" w:lineRule="exact"/>
        <w:rPr>
          <w:rFonts w:ascii="Calibri" w:eastAsia="Calibri" w:hAnsi="Calibri" w:cs="Calibri"/>
        </w:rPr>
      </w:pPr>
    </w:p>
    <w:p w14:paraId="7D4804E1" w14:textId="77777777" w:rsidR="003339E5" w:rsidRDefault="003B64C7">
      <w:pPr>
        <w:numPr>
          <w:ilvl w:val="1"/>
          <w:numId w:val="4"/>
        </w:numPr>
        <w:tabs>
          <w:tab w:val="left" w:pos="760"/>
        </w:tabs>
        <w:ind w:left="760" w:hanging="228"/>
        <w:rPr>
          <w:rFonts w:ascii="Calibri" w:eastAsia="Calibri" w:hAnsi="Calibri" w:cs="Calibri"/>
        </w:rPr>
      </w:pPr>
      <w:r>
        <w:rPr>
          <w:rFonts w:ascii="Calibri" w:eastAsia="Calibri" w:hAnsi="Calibri" w:cs="Calibri"/>
        </w:rPr>
        <w:t>carry out the Chief Information Officer’s responsibilities under this section;</w:t>
      </w:r>
    </w:p>
    <w:p w14:paraId="4EF02293" w14:textId="77777777" w:rsidR="003339E5" w:rsidRDefault="003339E5">
      <w:pPr>
        <w:spacing w:line="170" w:lineRule="exact"/>
        <w:rPr>
          <w:rFonts w:ascii="Calibri" w:eastAsia="Calibri" w:hAnsi="Calibri" w:cs="Calibri"/>
        </w:rPr>
      </w:pPr>
    </w:p>
    <w:p w14:paraId="6D6B3E89" w14:textId="77777777" w:rsidR="003339E5" w:rsidRDefault="003B64C7">
      <w:pPr>
        <w:numPr>
          <w:ilvl w:val="1"/>
          <w:numId w:val="4"/>
        </w:numPr>
        <w:tabs>
          <w:tab w:val="left" w:pos="823"/>
        </w:tabs>
        <w:spacing w:line="217" w:lineRule="auto"/>
        <w:ind w:left="820" w:right="360" w:hanging="288"/>
        <w:rPr>
          <w:rFonts w:ascii="Calibri" w:eastAsia="Calibri" w:hAnsi="Calibri" w:cs="Calibri"/>
        </w:rPr>
      </w:pPr>
      <w:r>
        <w:rPr>
          <w:rFonts w:ascii="Calibri" w:eastAsia="Calibri" w:hAnsi="Calibri" w:cs="Calibri"/>
        </w:rPr>
        <w:t>possess professional qualifications, including training and experience, required to administer the functions described under this section;</w:t>
      </w:r>
    </w:p>
    <w:p w14:paraId="464B0581" w14:textId="77777777" w:rsidR="003339E5" w:rsidRDefault="003339E5">
      <w:pPr>
        <w:spacing w:line="120" w:lineRule="exact"/>
        <w:rPr>
          <w:rFonts w:ascii="Calibri" w:eastAsia="Calibri" w:hAnsi="Calibri" w:cs="Calibri"/>
        </w:rPr>
      </w:pPr>
    </w:p>
    <w:p w14:paraId="471F09E4" w14:textId="77777777" w:rsidR="003339E5" w:rsidRDefault="003B64C7">
      <w:pPr>
        <w:numPr>
          <w:ilvl w:val="1"/>
          <w:numId w:val="4"/>
        </w:numPr>
        <w:tabs>
          <w:tab w:val="left" w:pos="860"/>
        </w:tabs>
        <w:ind w:left="860" w:hanging="328"/>
        <w:rPr>
          <w:rFonts w:ascii="Calibri" w:eastAsia="Calibri" w:hAnsi="Calibri" w:cs="Calibri"/>
        </w:rPr>
      </w:pPr>
      <w:r>
        <w:rPr>
          <w:rFonts w:ascii="Calibri" w:eastAsia="Calibri" w:hAnsi="Calibri" w:cs="Calibri"/>
        </w:rPr>
        <w:t>have information security duties as that official’s primary duty; and</w:t>
      </w:r>
    </w:p>
    <w:p w14:paraId="0CCB5C7A" w14:textId="77777777" w:rsidR="003339E5" w:rsidRDefault="003339E5">
      <w:pPr>
        <w:spacing w:line="120" w:lineRule="exact"/>
        <w:rPr>
          <w:rFonts w:ascii="Calibri" w:eastAsia="Calibri" w:hAnsi="Calibri" w:cs="Calibri"/>
        </w:rPr>
      </w:pPr>
    </w:p>
    <w:p w14:paraId="70A77654" w14:textId="77777777" w:rsidR="003339E5" w:rsidRDefault="003B64C7">
      <w:pPr>
        <w:numPr>
          <w:ilvl w:val="1"/>
          <w:numId w:val="4"/>
        </w:numPr>
        <w:tabs>
          <w:tab w:val="left" w:pos="860"/>
        </w:tabs>
        <w:ind w:left="860" w:hanging="328"/>
        <w:rPr>
          <w:rFonts w:ascii="Calibri" w:eastAsia="Calibri" w:hAnsi="Calibri" w:cs="Calibri"/>
        </w:rPr>
      </w:pPr>
      <w:r>
        <w:rPr>
          <w:rFonts w:ascii="Calibri" w:eastAsia="Calibri" w:hAnsi="Calibri" w:cs="Calibri"/>
        </w:rPr>
        <w:t>head an office with the mission and resources to assist in ensuring agency compliance with this section</w:t>
      </w:r>
    </w:p>
    <w:p w14:paraId="637375B1" w14:textId="77777777" w:rsidR="003339E5" w:rsidRDefault="003339E5">
      <w:pPr>
        <w:spacing w:line="170" w:lineRule="exact"/>
        <w:rPr>
          <w:sz w:val="20"/>
          <w:szCs w:val="20"/>
        </w:rPr>
      </w:pPr>
    </w:p>
    <w:p w14:paraId="5F76E6D5" w14:textId="77777777" w:rsidR="003339E5" w:rsidRDefault="003B64C7">
      <w:pPr>
        <w:spacing w:line="231" w:lineRule="auto"/>
        <w:ind w:left="820" w:right="240" w:hanging="280"/>
        <w:rPr>
          <w:sz w:val="20"/>
          <w:szCs w:val="20"/>
        </w:rPr>
      </w:pPr>
      <w:r>
        <w:rPr>
          <w:rFonts w:ascii="Calibri" w:eastAsia="Calibri" w:hAnsi="Calibri" w:cs="Calibri"/>
        </w:rPr>
        <w:t>The head of each agency has a legislative mandate to maintain and improve the security of their agency’s information and information systems. In most cases, the agency’s internal policies delegate management of the agency’s information to the Chief Information Officer (CIO). Under FISMA, the CIO may then delegate tasks related to information security to the senior agency information security officer (often referred to as CISO).</w:t>
      </w:r>
    </w:p>
    <w:p w14:paraId="6F8269E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48960" behindDoc="1" locked="0" layoutInCell="0" allowOverlap="1" wp14:anchorId="6CEAF662" wp14:editId="0CFB112E">
                <wp:simplePos x="0" y="0"/>
                <wp:positionH relativeFrom="column">
                  <wp:posOffset>-24130</wp:posOffset>
                </wp:positionH>
                <wp:positionV relativeFrom="paragraph">
                  <wp:posOffset>1187450</wp:posOffset>
                </wp:positionV>
                <wp:extent cx="3391535"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5181A07" id="Shape 12" o:spid="_x0000_s1026" style="position:absolute;left:0;text-align:left;z-index:-252267520;visibility:visible;mso-wrap-style:square;mso-wrap-distance-left:9pt;mso-wrap-distance-top:0;mso-wrap-distance-right:9pt;mso-wrap-distance-bottom:0;mso-position-horizontal:absolute;mso-position-horizontal-relative:text;mso-position-vertical:absolute;mso-position-vertical-relative:text" from="-1.9pt,93.5pt" to="265.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" o:allowincell="f" filled="t" strokecolor="#9e9e9e" strokeweight="1pt">
                <v:stroke joinstyle="miter"/>
                <o:lock v:ext="edit" shapetype="f"/>
              </v:line>
            </w:pict>
          </mc:Fallback>
        </mc:AlternateContent>
      </w:r>
    </w:p>
    <w:p w14:paraId="792655D4" w14:textId="77777777" w:rsidR="003339E5" w:rsidRDefault="003339E5">
      <w:pPr>
        <w:spacing w:line="200" w:lineRule="exact"/>
        <w:rPr>
          <w:sz w:val="20"/>
          <w:szCs w:val="20"/>
        </w:rPr>
      </w:pPr>
    </w:p>
    <w:p w14:paraId="4EB790CA" w14:textId="77777777" w:rsidR="003339E5" w:rsidRDefault="003339E5">
      <w:pPr>
        <w:spacing w:line="200" w:lineRule="exact"/>
        <w:rPr>
          <w:sz w:val="20"/>
          <w:szCs w:val="20"/>
        </w:rPr>
      </w:pPr>
    </w:p>
    <w:p w14:paraId="733A6913" w14:textId="77777777" w:rsidR="003339E5" w:rsidRDefault="003339E5">
      <w:pPr>
        <w:spacing w:line="200" w:lineRule="exact"/>
        <w:rPr>
          <w:sz w:val="20"/>
          <w:szCs w:val="20"/>
        </w:rPr>
      </w:pPr>
    </w:p>
    <w:p w14:paraId="22DDF9FC" w14:textId="77777777" w:rsidR="003339E5" w:rsidRDefault="003339E5">
      <w:pPr>
        <w:spacing w:line="200" w:lineRule="exact"/>
        <w:rPr>
          <w:sz w:val="20"/>
          <w:szCs w:val="20"/>
        </w:rPr>
      </w:pPr>
    </w:p>
    <w:p w14:paraId="38CC0A98" w14:textId="77777777" w:rsidR="003339E5" w:rsidRDefault="003339E5">
      <w:pPr>
        <w:spacing w:line="200" w:lineRule="exact"/>
        <w:rPr>
          <w:sz w:val="20"/>
          <w:szCs w:val="20"/>
        </w:rPr>
      </w:pPr>
    </w:p>
    <w:p w14:paraId="06BF3F17" w14:textId="77777777" w:rsidR="003339E5" w:rsidRDefault="003339E5">
      <w:pPr>
        <w:spacing w:line="200" w:lineRule="exact"/>
        <w:rPr>
          <w:sz w:val="20"/>
          <w:szCs w:val="20"/>
        </w:rPr>
      </w:pPr>
    </w:p>
    <w:p w14:paraId="71E40EF9" w14:textId="77777777" w:rsidR="003339E5" w:rsidRDefault="003339E5">
      <w:pPr>
        <w:spacing w:line="200" w:lineRule="exact"/>
        <w:rPr>
          <w:sz w:val="20"/>
          <w:szCs w:val="20"/>
        </w:rPr>
      </w:pPr>
    </w:p>
    <w:p w14:paraId="551F5A72" w14:textId="77777777" w:rsidR="003339E5" w:rsidRDefault="003339E5">
      <w:pPr>
        <w:spacing w:line="200" w:lineRule="exact"/>
        <w:rPr>
          <w:sz w:val="20"/>
          <w:szCs w:val="20"/>
        </w:rPr>
      </w:pPr>
    </w:p>
    <w:p w14:paraId="2EDDA826" w14:textId="77777777" w:rsidR="003339E5" w:rsidRDefault="003339E5">
      <w:pPr>
        <w:spacing w:line="365" w:lineRule="exact"/>
        <w:rPr>
          <w:sz w:val="20"/>
          <w:szCs w:val="20"/>
        </w:rPr>
      </w:pPr>
    </w:p>
    <w:p w14:paraId="08888064" w14:textId="7E79777F" w:rsidR="003339E5" w:rsidRDefault="003B64C7">
      <w:pPr>
        <w:ind w:left="20"/>
        <w:rPr>
          <w:sz w:val="20"/>
          <w:szCs w:val="20"/>
        </w:rPr>
      </w:pPr>
      <w:r>
        <w:rPr>
          <w:rFonts w:ascii="Cambria" w:eastAsia="Cambria" w:hAnsi="Cambria" w:cs="Cambria"/>
          <w:sz w:val="31"/>
          <w:szCs w:val="31"/>
          <w:vertAlign w:val="superscript"/>
        </w:rPr>
        <w:t>1</w:t>
      </w:r>
      <w:r w:rsidR="00922095" w:rsidRPr="00922095">
        <w:rPr>
          <w:rFonts w:ascii="宋体" w:eastAsia="宋体" w:hAnsi="宋体" w:cs="宋体" w:hint="eastAsia"/>
          <w:sz w:val="18"/>
          <w:szCs w:val="18"/>
        </w:rPr>
        <w:t>就本文件而言，</w:t>
      </w:r>
      <w:r w:rsidR="00922095" w:rsidRPr="00922095">
        <w:rPr>
          <w:rFonts w:ascii="Calibri" w:eastAsia="Calibri" w:hAnsi="Calibri" w:cs="Calibri"/>
          <w:sz w:val="18"/>
          <w:szCs w:val="18"/>
        </w:rPr>
        <w:t>“</w:t>
      </w:r>
      <w:r w:rsidR="00922095" w:rsidRPr="00922095">
        <w:rPr>
          <w:rFonts w:ascii="Calibri" w:eastAsia="Calibri" w:hAnsi="Calibri" w:cs="Calibri" w:hint="eastAsia"/>
          <w:sz w:val="18"/>
          <w:szCs w:val="18"/>
        </w:rPr>
        <w:t>FISMA”</w:t>
      </w:r>
      <w:r w:rsidR="00922095" w:rsidRPr="00922095">
        <w:rPr>
          <w:rFonts w:ascii="宋体" w:eastAsia="宋体" w:hAnsi="宋体" w:cs="宋体" w:hint="eastAsia"/>
          <w:sz w:val="18"/>
          <w:szCs w:val="18"/>
        </w:rPr>
        <w:t>指的是</w:t>
      </w:r>
      <w:r w:rsidR="00922095" w:rsidRPr="00922095">
        <w:rPr>
          <w:rFonts w:ascii="Calibri" w:eastAsia="Calibri" w:hAnsi="Calibri" w:cs="Calibri" w:hint="eastAsia"/>
          <w:sz w:val="18"/>
          <w:szCs w:val="18"/>
        </w:rPr>
        <w:t>2014</w:t>
      </w:r>
      <w:r w:rsidR="00922095" w:rsidRPr="00922095">
        <w:rPr>
          <w:rFonts w:ascii="宋体" w:eastAsia="宋体" w:hAnsi="宋体" w:cs="宋体" w:hint="eastAsia"/>
          <w:sz w:val="18"/>
          <w:szCs w:val="18"/>
        </w:rPr>
        <w:t>年的法律，而不是</w:t>
      </w:r>
      <w:r w:rsidR="00922095" w:rsidRPr="00922095">
        <w:rPr>
          <w:rFonts w:ascii="Calibri" w:eastAsia="Calibri" w:hAnsi="Calibri" w:cs="Calibri" w:hint="eastAsia"/>
          <w:sz w:val="18"/>
          <w:szCs w:val="18"/>
        </w:rPr>
        <w:t>2002</w:t>
      </w:r>
      <w:r w:rsidR="00922095" w:rsidRPr="00922095">
        <w:rPr>
          <w:rFonts w:ascii="宋体" w:eastAsia="宋体" w:hAnsi="宋体" w:cs="宋体" w:hint="eastAsia"/>
          <w:sz w:val="18"/>
          <w:szCs w:val="18"/>
        </w:rPr>
        <w:t>年的联邦信息安全管理法案。</w:t>
      </w:r>
    </w:p>
    <w:p w14:paraId="77B233D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49984" behindDoc="1" locked="0" layoutInCell="0" allowOverlap="1" wp14:anchorId="16CEC3B1" wp14:editId="153616B3">
                <wp:simplePos x="0" y="0"/>
                <wp:positionH relativeFrom="column">
                  <wp:posOffset>-55245</wp:posOffset>
                </wp:positionH>
                <wp:positionV relativeFrom="paragraph">
                  <wp:posOffset>-10795</wp:posOffset>
                </wp:positionV>
                <wp:extent cx="4836160" cy="20447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36162387" id="Shape 13" o:spid="_x0000_s1026" style="position:absolute;left:0;text-align:left;margin-left:-4.35pt;margin-top:-.85pt;width:380.8pt;height:16.1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051008" behindDoc="1" locked="0" layoutInCell="0" allowOverlap="1" wp14:anchorId="571189BF" wp14:editId="56DE517B">
                <wp:simplePos x="0" y="0"/>
                <wp:positionH relativeFrom="column">
                  <wp:posOffset>4780915</wp:posOffset>
                </wp:positionH>
                <wp:positionV relativeFrom="paragraph">
                  <wp:posOffset>-10795</wp:posOffset>
                </wp:positionV>
                <wp:extent cx="2026285" cy="20447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369FF6A" id="Shape 14" o:spid="_x0000_s1026" style="position:absolute;left:0;text-align:left;margin-left:376.45pt;margin-top:-.85pt;width:159.55pt;height:16.1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052032" behindDoc="1" locked="0" layoutInCell="0" allowOverlap="1" wp14:anchorId="29E8C782" wp14:editId="623A8850">
                <wp:simplePos x="0" y="0"/>
                <wp:positionH relativeFrom="column">
                  <wp:posOffset>-55245</wp:posOffset>
                </wp:positionH>
                <wp:positionV relativeFrom="paragraph">
                  <wp:posOffset>-6350</wp:posOffset>
                </wp:positionV>
                <wp:extent cx="4836160" cy="20447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440E29B" id="Shape 15" o:spid="_x0000_s1026" style="position:absolute;left:0;text-align:left;margin-left:-4.35pt;margin-top:-.5pt;width:380.8pt;height:16.1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053056" behindDoc="1" locked="0" layoutInCell="0" allowOverlap="1" wp14:anchorId="7A8C46D7" wp14:editId="7286A7E1">
                <wp:simplePos x="0" y="0"/>
                <wp:positionH relativeFrom="column">
                  <wp:posOffset>4780915</wp:posOffset>
                </wp:positionH>
                <wp:positionV relativeFrom="paragraph">
                  <wp:posOffset>-6350</wp:posOffset>
                </wp:positionV>
                <wp:extent cx="2026285" cy="20447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7E95E64" id="Shape 16" o:spid="_x0000_s1026" style="position:absolute;left:0;text-align:left;margin-left:376.45pt;margin-top:-.5pt;width:159.55pt;height:16.1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" o:allowincell="f" fillcolor="silver" stroked="f"/>
            </w:pict>
          </mc:Fallback>
        </mc:AlternateContent>
      </w:r>
    </w:p>
    <w:p w14:paraId="0A7BFC87" w14:textId="77777777" w:rsidR="003339E5" w:rsidRDefault="003339E5">
      <w:pPr>
        <w:sectPr w:rsidR="003339E5">
          <w:pgSz w:w="12240" w:h="15840"/>
          <w:pgMar w:top="1041" w:right="780" w:bottom="0" w:left="800" w:header="0" w:footer="0" w:gutter="0"/>
          <w:cols w:space="720" w:equalWidth="0">
            <w:col w:w="10660"/>
          </w:cols>
        </w:sectPr>
      </w:pPr>
    </w:p>
    <w:p w14:paraId="519381B6" w14:textId="77777777" w:rsidR="003339E5" w:rsidRDefault="003339E5">
      <w:pPr>
        <w:spacing w:line="200" w:lineRule="exact"/>
        <w:rPr>
          <w:sz w:val="20"/>
          <w:szCs w:val="20"/>
        </w:rPr>
      </w:pPr>
    </w:p>
    <w:p w14:paraId="22E40593" w14:textId="77777777" w:rsidR="003339E5" w:rsidRDefault="003339E5">
      <w:pPr>
        <w:spacing w:line="205" w:lineRule="exact"/>
        <w:rPr>
          <w:sz w:val="20"/>
          <w:szCs w:val="20"/>
        </w:rPr>
      </w:pPr>
    </w:p>
    <w:p w14:paraId="20B6A5CE" w14:textId="77777777" w:rsidR="003339E5" w:rsidRDefault="003B64C7">
      <w:pPr>
        <w:ind w:left="10560"/>
        <w:rPr>
          <w:sz w:val="20"/>
          <w:szCs w:val="20"/>
        </w:rPr>
      </w:pPr>
      <w:r>
        <w:rPr>
          <w:rFonts w:ascii="Calibri" w:eastAsia="Calibri" w:hAnsi="Calibri" w:cs="Calibri"/>
          <w:sz w:val="19"/>
          <w:szCs w:val="19"/>
        </w:rPr>
        <w:t>7</w:t>
      </w:r>
    </w:p>
    <w:p w14:paraId="1A039BAA" w14:textId="77777777" w:rsidR="003339E5" w:rsidRDefault="003339E5">
      <w:pPr>
        <w:sectPr w:rsidR="003339E5">
          <w:type w:val="continuous"/>
          <w:pgSz w:w="12240" w:h="15840"/>
          <w:pgMar w:top="1041" w:right="780" w:bottom="0" w:left="800" w:header="0" w:footer="0" w:gutter="0"/>
          <w:cols w:space="720" w:equalWidth="0">
            <w:col w:w="10660"/>
          </w:cols>
        </w:sectPr>
      </w:pPr>
    </w:p>
    <w:p w14:paraId="17779BB5" w14:textId="77777777" w:rsidR="003339E5" w:rsidRDefault="003B64C7">
      <w:pPr>
        <w:ind w:left="220"/>
        <w:rPr>
          <w:sz w:val="20"/>
          <w:szCs w:val="20"/>
        </w:rPr>
      </w:pPr>
      <w:bookmarkStart w:id="7" w:name="page8"/>
      <w:bookmarkEnd w:id="7"/>
      <w:r>
        <w:rPr>
          <w:rFonts w:ascii="Trebuchet MS" w:eastAsia="Trebuchet MS" w:hAnsi="Trebuchet MS" w:cs="Trebuchet MS"/>
          <w:noProof/>
          <w:color w:val="FFFFFF"/>
          <w:sz w:val="96"/>
          <w:szCs w:val="96"/>
        </w:rPr>
        <w:lastRenderedPageBreak/>
        <w:drawing>
          <wp:anchor distT="0" distB="0" distL="114300" distR="114300" simplePos="0" relativeHeight="251054080" behindDoc="1" locked="0" layoutInCell="0" allowOverlap="1" wp14:anchorId="32E353A8" wp14:editId="560D23AE">
            <wp:simplePos x="0" y="0"/>
            <wp:positionH relativeFrom="page">
              <wp:posOffset>457200</wp:posOffset>
            </wp:positionH>
            <wp:positionV relativeFrom="page">
              <wp:posOffset>457200</wp:posOffset>
            </wp:positionV>
            <wp:extent cx="6858000" cy="128524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1.1 </w:t>
      </w:r>
      <w:r>
        <w:rPr>
          <w:rFonts w:ascii="Trebuchet MS" w:eastAsia="Trebuchet MS" w:hAnsi="Trebuchet MS" w:cs="Trebuchet MS"/>
          <w:b/>
          <w:bCs/>
          <w:color w:val="FFFFFF"/>
          <w:sz w:val="63"/>
          <w:szCs w:val="63"/>
        </w:rPr>
        <w:t>THE CISO ROLE</w:t>
      </w:r>
    </w:p>
    <w:p w14:paraId="629D2526" w14:textId="77777777" w:rsidR="003339E5" w:rsidRDefault="003B64C7">
      <w:pPr>
        <w:spacing w:line="235" w:lineRule="auto"/>
        <w:ind w:left="1780"/>
        <w:rPr>
          <w:sz w:val="20"/>
          <w:szCs w:val="20"/>
        </w:rPr>
      </w:pPr>
      <w:r>
        <w:rPr>
          <w:rFonts w:ascii="Trebuchet MS" w:eastAsia="Trebuchet MS" w:hAnsi="Trebuchet MS" w:cs="Trebuchet MS"/>
          <w:b/>
          <w:bCs/>
          <w:color w:val="FFFFFF"/>
          <w:sz w:val="64"/>
          <w:szCs w:val="64"/>
        </w:rPr>
        <w:t>AT A GLANCE</w:t>
      </w:r>
    </w:p>
    <w:p w14:paraId="41A71E10" w14:textId="77777777" w:rsidR="003339E5" w:rsidRDefault="003339E5">
      <w:pPr>
        <w:spacing w:line="266" w:lineRule="exact"/>
        <w:rPr>
          <w:sz w:val="20"/>
          <w:szCs w:val="20"/>
        </w:rPr>
      </w:pPr>
    </w:p>
    <w:p w14:paraId="43391DEF" w14:textId="77777777" w:rsidR="003339E5" w:rsidRDefault="003B64C7">
      <w:pPr>
        <w:rPr>
          <w:sz w:val="20"/>
          <w:szCs w:val="20"/>
        </w:rPr>
      </w:pPr>
      <w:r>
        <w:rPr>
          <w:rFonts w:ascii="Calibri" w:eastAsia="Calibri" w:hAnsi="Calibri" w:cs="Calibri"/>
          <w:b/>
          <w:bCs/>
          <w:color w:val="085296"/>
          <w:sz w:val="32"/>
          <w:szCs w:val="32"/>
        </w:rPr>
        <w:t>LEGISLATIVE MANDATE</w:t>
      </w:r>
    </w:p>
    <w:p w14:paraId="013E36AA" w14:textId="77777777" w:rsidR="003339E5" w:rsidRDefault="003339E5">
      <w:pPr>
        <w:spacing w:line="65" w:lineRule="exact"/>
        <w:rPr>
          <w:sz w:val="20"/>
          <w:szCs w:val="20"/>
        </w:rPr>
      </w:pPr>
    </w:p>
    <w:p w14:paraId="4AC3CD42" w14:textId="77777777" w:rsidR="003339E5" w:rsidRDefault="003B64C7">
      <w:pPr>
        <w:spacing w:line="231" w:lineRule="auto"/>
        <w:ind w:right="160"/>
        <w:rPr>
          <w:sz w:val="20"/>
          <w:szCs w:val="20"/>
        </w:rPr>
      </w:pPr>
      <w:r>
        <w:rPr>
          <w:rFonts w:ascii="Calibri" w:eastAsia="Calibri" w:hAnsi="Calibri" w:cs="Calibri"/>
          <w:sz w:val="24"/>
          <w:szCs w:val="24"/>
        </w:rPr>
        <w:t>The head of each agency has a legislative mandate to maintain and improve the security of their agency’s information and information systems. In most cases, the agency’s internal policies delegate management of the agency’s information to the Chief Information Officer (CIO). Under FISMA, the CIO may then delegate tasks related to information security to the senior agency information security officer (often referred to as CISO).</w:t>
      </w:r>
    </w:p>
    <w:p w14:paraId="54A62AFA" w14:textId="77777777" w:rsidR="003339E5" w:rsidRDefault="003B64C7">
      <w:pPr>
        <w:spacing w:line="20" w:lineRule="exact"/>
        <w:rPr>
          <w:sz w:val="20"/>
          <w:szCs w:val="20"/>
        </w:rPr>
      </w:pPr>
      <w:r>
        <w:rPr>
          <w:noProof/>
          <w:sz w:val="20"/>
          <w:szCs w:val="20"/>
        </w:rPr>
        <w:drawing>
          <wp:anchor distT="0" distB="0" distL="114300" distR="114300" simplePos="0" relativeHeight="251055104" behindDoc="1" locked="0" layoutInCell="0" allowOverlap="1" wp14:anchorId="511EA745" wp14:editId="2003F2D6">
            <wp:simplePos x="0" y="0"/>
            <wp:positionH relativeFrom="column">
              <wp:posOffset>-95250</wp:posOffset>
            </wp:positionH>
            <wp:positionV relativeFrom="paragraph">
              <wp:posOffset>118110</wp:posOffset>
            </wp:positionV>
            <wp:extent cx="6962140" cy="27641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srcRect/>
                    <a:stretch>
                      <a:fillRect/>
                    </a:stretch>
                  </pic:blipFill>
                  <pic:spPr bwMode="auto">
                    <a:xfrm>
                      <a:off x="0" y="0"/>
                      <a:ext cx="6962140" cy="2764155"/>
                    </a:xfrm>
                    <a:prstGeom prst="rect">
                      <a:avLst/>
                    </a:prstGeom>
                    <a:noFill/>
                  </pic:spPr>
                </pic:pic>
              </a:graphicData>
            </a:graphic>
          </wp:anchor>
        </w:drawing>
      </w:r>
    </w:p>
    <w:p w14:paraId="05CBA180" w14:textId="77777777" w:rsidR="003339E5" w:rsidRDefault="003339E5">
      <w:pPr>
        <w:sectPr w:rsidR="003339E5">
          <w:pgSz w:w="12240" w:h="15840"/>
          <w:pgMar w:top="1041" w:right="780" w:bottom="0" w:left="800" w:header="0" w:footer="0" w:gutter="0"/>
          <w:cols w:space="720" w:equalWidth="0">
            <w:col w:w="10660"/>
          </w:cols>
        </w:sectPr>
      </w:pPr>
    </w:p>
    <w:p w14:paraId="6FFF5575" w14:textId="77777777" w:rsidR="003339E5" w:rsidRDefault="003339E5">
      <w:pPr>
        <w:spacing w:line="200" w:lineRule="exact"/>
        <w:rPr>
          <w:sz w:val="20"/>
          <w:szCs w:val="20"/>
        </w:rPr>
      </w:pPr>
    </w:p>
    <w:p w14:paraId="317E5EEB" w14:textId="77777777" w:rsidR="003339E5" w:rsidRDefault="003339E5">
      <w:pPr>
        <w:spacing w:line="200" w:lineRule="exact"/>
        <w:rPr>
          <w:sz w:val="20"/>
          <w:szCs w:val="20"/>
        </w:rPr>
      </w:pPr>
    </w:p>
    <w:p w14:paraId="580C291F" w14:textId="77777777" w:rsidR="003339E5" w:rsidRDefault="003339E5">
      <w:pPr>
        <w:spacing w:line="385" w:lineRule="exact"/>
        <w:rPr>
          <w:sz w:val="20"/>
          <w:szCs w:val="20"/>
        </w:rPr>
      </w:pPr>
    </w:p>
    <w:p w14:paraId="65927C9A" w14:textId="77777777" w:rsidR="003339E5" w:rsidRDefault="003B64C7">
      <w:pPr>
        <w:spacing w:line="214" w:lineRule="auto"/>
        <w:ind w:left="20"/>
        <w:jc w:val="center"/>
        <w:rPr>
          <w:sz w:val="20"/>
          <w:szCs w:val="20"/>
        </w:rPr>
      </w:pPr>
      <w:r>
        <w:rPr>
          <w:rFonts w:ascii="Trebuchet MS" w:eastAsia="Trebuchet MS" w:hAnsi="Trebuchet MS" w:cs="Trebuchet MS"/>
          <w:b/>
          <w:bCs/>
          <w:color w:val="FFFFFF"/>
          <w:sz w:val="40"/>
          <w:szCs w:val="40"/>
        </w:rPr>
        <w:t>THINGS TO KNOW</w:t>
      </w:r>
    </w:p>
    <w:p w14:paraId="3FC300D4" w14:textId="77777777" w:rsidR="003339E5" w:rsidRDefault="003B64C7">
      <w:pPr>
        <w:spacing w:line="20" w:lineRule="exact"/>
        <w:rPr>
          <w:sz w:val="20"/>
          <w:szCs w:val="20"/>
        </w:rPr>
      </w:pPr>
      <w:r>
        <w:rPr>
          <w:sz w:val="20"/>
          <w:szCs w:val="20"/>
        </w:rPr>
        <w:br w:type="column"/>
      </w:r>
    </w:p>
    <w:p w14:paraId="37039989" w14:textId="77777777" w:rsidR="003339E5" w:rsidRDefault="003339E5">
      <w:pPr>
        <w:spacing w:line="200" w:lineRule="exact"/>
        <w:rPr>
          <w:sz w:val="20"/>
          <w:szCs w:val="20"/>
        </w:rPr>
      </w:pPr>
    </w:p>
    <w:p w14:paraId="2025F26A" w14:textId="77777777" w:rsidR="003339E5" w:rsidRDefault="003339E5">
      <w:pPr>
        <w:spacing w:line="200" w:lineRule="exact"/>
        <w:rPr>
          <w:sz w:val="20"/>
          <w:szCs w:val="20"/>
        </w:rPr>
      </w:pPr>
    </w:p>
    <w:p w14:paraId="6AD19795" w14:textId="77777777" w:rsidR="003339E5" w:rsidRDefault="003339E5">
      <w:pPr>
        <w:spacing w:line="320" w:lineRule="exact"/>
        <w:rPr>
          <w:sz w:val="20"/>
          <w:szCs w:val="20"/>
        </w:rPr>
      </w:pPr>
    </w:p>
    <w:p w14:paraId="05B12F7C" w14:textId="77777777" w:rsidR="003339E5" w:rsidRDefault="003B64C7">
      <w:pPr>
        <w:numPr>
          <w:ilvl w:val="0"/>
          <w:numId w:val="5"/>
        </w:numPr>
        <w:tabs>
          <w:tab w:val="left" w:pos="189"/>
        </w:tabs>
        <w:spacing w:line="225" w:lineRule="auto"/>
        <w:ind w:left="189" w:right="120" w:hanging="189"/>
        <w:rPr>
          <w:rFonts w:ascii="Calibri" w:eastAsia="Calibri" w:hAnsi="Calibri" w:cs="Calibri"/>
          <w:sz w:val="24"/>
          <w:szCs w:val="24"/>
        </w:rPr>
      </w:pPr>
      <w:r>
        <w:rPr>
          <w:rFonts w:ascii="Calibri" w:eastAsia="Calibri" w:hAnsi="Calibri" w:cs="Calibri"/>
          <w:sz w:val="24"/>
          <w:szCs w:val="24"/>
        </w:rPr>
        <w:t>Agencies may organize their information security reporting structure in different ways, but ultimately all information security functions are the responsibility of the agency head. (</w:t>
      </w:r>
      <w:r>
        <w:rPr>
          <w:rFonts w:ascii="Calibri" w:eastAsia="Calibri" w:hAnsi="Calibri" w:cs="Calibri"/>
          <w:i/>
          <w:iCs/>
          <w:sz w:val="24"/>
          <w:szCs w:val="24"/>
        </w:rPr>
        <w:t>See</w:t>
      </w:r>
      <w:r>
        <w:rPr>
          <w:rFonts w:ascii="Calibri" w:eastAsia="Calibri" w:hAnsi="Calibri" w:cs="Calibri"/>
          <w:sz w:val="24"/>
          <w:szCs w:val="24"/>
        </w:rPr>
        <w:t xml:space="preserve"> </w:t>
      </w:r>
      <w:hyperlink w:anchor="page9">
        <w:r>
          <w:rPr>
            <w:rFonts w:ascii="Calibri" w:eastAsia="Calibri" w:hAnsi="Calibri" w:cs="Calibri"/>
            <w:color w:val="085296"/>
            <w:sz w:val="24"/>
            <w:szCs w:val="24"/>
            <w:u w:val="single"/>
          </w:rPr>
          <w:t>Agency-wide Information Security Tasks</w:t>
        </w:r>
        <w:r>
          <w:rPr>
            <w:rFonts w:ascii="Calibri" w:eastAsia="Calibri" w:hAnsi="Calibri" w:cs="Calibri"/>
            <w:sz w:val="24"/>
            <w:szCs w:val="24"/>
            <w:u w:val="single"/>
          </w:rPr>
          <w:t>)</w:t>
        </w:r>
      </w:hyperlink>
    </w:p>
    <w:p w14:paraId="7977615D" w14:textId="77777777" w:rsidR="003339E5" w:rsidRDefault="003339E5">
      <w:pPr>
        <w:spacing w:line="174" w:lineRule="exact"/>
        <w:rPr>
          <w:rFonts w:ascii="Calibri" w:eastAsia="Calibri" w:hAnsi="Calibri" w:cs="Calibri"/>
          <w:sz w:val="24"/>
          <w:szCs w:val="24"/>
        </w:rPr>
      </w:pPr>
    </w:p>
    <w:p w14:paraId="73DF2B43" w14:textId="77777777" w:rsidR="003339E5" w:rsidRDefault="003B64C7">
      <w:pPr>
        <w:numPr>
          <w:ilvl w:val="0"/>
          <w:numId w:val="5"/>
        </w:numPr>
        <w:tabs>
          <w:tab w:val="left" w:pos="189"/>
        </w:tabs>
        <w:spacing w:line="225" w:lineRule="auto"/>
        <w:ind w:left="189" w:right="360" w:hanging="189"/>
        <w:rPr>
          <w:rFonts w:ascii="Symbol" w:eastAsia="Symbol" w:hAnsi="Symbol" w:cs="Symbol"/>
          <w:sz w:val="20"/>
          <w:szCs w:val="20"/>
        </w:rPr>
      </w:pPr>
      <w:r>
        <w:rPr>
          <w:rFonts w:ascii="Calibri" w:eastAsia="Calibri" w:hAnsi="Calibri" w:cs="Calibri"/>
          <w:sz w:val="24"/>
          <w:szCs w:val="24"/>
        </w:rPr>
        <w:t>Reporting requirements, breach and major incident responsibilities, and other functions may be directly called out in legislation or indirectly established through organizational authorities.</w:t>
      </w:r>
    </w:p>
    <w:p w14:paraId="538B9A8E" w14:textId="77777777" w:rsidR="003339E5" w:rsidRDefault="003339E5">
      <w:pPr>
        <w:spacing w:line="175" w:lineRule="exact"/>
        <w:rPr>
          <w:rFonts w:ascii="Symbol" w:eastAsia="Symbol" w:hAnsi="Symbol" w:cs="Symbol"/>
          <w:sz w:val="20"/>
          <w:szCs w:val="20"/>
        </w:rPr>
      </w:pPr>
    </w:p>
    <w:p w14:paraId="2DB5251C" w14:textId="77777777" w:rsidR="003339E5" w:rsidRDefault="003B64C7">
      <w:pPr>
        <w:numPr>
          <w:ilvl w:val="0"/>
          <w:numId w:val="5"/>
        </w:numPr>
        <w:tabs>
          <w:tab w:val="left" w:pos="189"/>
        </w:tabs>
        <w:spacing w:line="229" w:lineRule="auto"/>
        <w:ind w:left="189" w:hanging="189"/>
        <w:rPr>
          <w:rFonts w:ascii="Calibri" w:eastAsia="Calibri" w:hAnsi="Calibri" w:cs="Calibri"/>
          <w:sz w:val="24"/>
          <w:szCs w:val="24"/>
        </w:rPr>
      </w:pPr>
      <w:r>
        <w:rPr>
          <w:rFonts w:ascii="Calibri" w:eastAsia="Calibri" w:hAnsi="Calibri" w:cs="Calibri"/>
          <w:sz w:val="24"/>
          <w:szCs w:val="24"/>
        </w:rPr>
        <w:t xml:space="preserve">FISMA also defines the government-wide information security roles played by key organizations (e.g. Office of Management and Budget, Department of Homeland Security). For a complete breakdown of these roles, see “FISMA Responsibility Breakdowns” in </w:t>
      </w:r>
      <w:hyperlink w:anchor="page136">
        <w:r>
          <w:rPr>
            <w:rFonts w:ascii="Calibri" w:eastAsia="Calibri" w:hAnsi="Calibri" w:cs="Calibri"/>
            <w:color w:val="085296"/>
            <w:sz w:val="24"/>
            <w:szCs w:val="24"/>
            <w:u w:val="single"/>
          </w:rPr>
          <w:t>Section A.3</w:t>
        </w:r>
        <w:r>
          <w:rPr>
            <w:rFonts w:ascii="Calibri" w:eastAsia="Calibri" w:hAnsi="Calibri" w:cs="Calibri"/>
            <w:sz w:val="24"/>
            <w:szCs w:val="24"/>
            <w:u w:val="single"/>
          </w:rPr>
          <w:t xml:space="preserve"> </w:t>
        </w:r>
      </w:hyperlink>
      <w:r>
        <w:rPr>
          <w:rFonts w:ascii="Calibri" w:eastAsia="Calibri" w:hAnsi="Calibri" w:cs="Calibri"/>
          <w:sz w:val="24"/>
          <w:szCs w:val="24"/>
        </w:rPr>
        <w:t>of the appendices.</w:t>
      </w:r>
    </w:p>
    <w:p w14:paraId="195D6FC0"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056128" behindDoc="1" locked="0" layoutInCell="0" allowOverlap="1" wp14:anchorId="5287BD61" wp14:editId="3C791093">
                <wp:simplePos x="0" y="0"/>
                <wp:positionH relativeFrom="column">
                  <wp:posOffset>-1650365</wp:posOffset>
                </wp:positionH>
                <wp:positionV relativeFrom="paragraph">
                  <wp:posOffset>3757930</wp:posOffset>
                </wp:positionV>
                <wp:extent cx="4836795" cy="205105"/>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3AE21D7D" id="Shape 19" o:spid="_x0000_s1026" style="position:absolute;left:0;text-align:left;margin-left:-129.95pt;margin-top:295.9pt;width:380.85pt;height:16.1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057152" behindDoc="1" locked="0" layoutInCell="0" allowOverlap="1" wp14:anchorId="0B7DA52E" wp14:editId="6E369E04">
                <wp:simplePos x="0" y="0"/>
                <wp:positionH relativeFrom="column">
                  <wp:posOffset>3186430</wp:posOffset>
                </wp:positionH>
                <wp:positionV relativeFrom="paragraph">
                  <wp:posOffset>3757930</wp:posOffset>
                </wp:positionV>
                <wp:extent cx="2025650" cy="205105"/>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4ECC0E99" id="Shape 20" o:spid="_x0000_s1026" style="position:absolute;left:0;text-align:left;margin-left:250.9pt;margin-top:295.9pt;width:159.5pt;height:16.15pt;z-index:-25225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" o:allowincell="f" fillcolor="silver" stroked="f"/>
            </w:pict>
          </mc:Fallback>
        </mc:AlternateContent>
      </w:r>
    </w:p>
    <w:p w14:paraId="3094E4A7" w14:textId="77777777" w:rsidR="003339E5" w:rsidRDefault="003339E5">
      <w:pPr>
        <w:spacing w:line="200" w:lineRule="exact"/>
        <w:rPr>
          <w:rFonts w:ascii="Symbol" w:eastAsia="Symbol" w:hAnsi="Symbol" w:cs="Symbol"/>
          <w:sz w:val="20"/>
          <w:szCs w:val="20"/>
        </w:rPr>
      </w:pPr>
    </w:p>
    <w:p w14:paraId="5B14B495" w14:textId="77777777" w:rsidR="003339E5" w:rsidRDefault="003339E5">
      <w:pPr>
        <w:sectPr w:rsidR="003339E5">
          <w:type w:val="continuous"/>
          <w:pgSz w:w="12240" w:h="15840"/>
          <w:pgMar w:top="1041" w:right="780" w:bottom="0" w:left="800" w:header="0" w:footer="0" w:gutter="0"/>
          <w:cols w:num="2" w:space="720" w:equalWidth="0">
            <w:col w:w="2080" w:space="431"/>
            <w:col w:w="8149"/>
          </w:cols>
        </w:sectPr>
      </w:pPr>
    </w:p>
    <w:p w14:paraId="446090C5" w14:textId="77777777" w:rsidR="003339E5" w:rsidRDefault="003339E5">
      <w:pPr>
        <w:spacing w:line="200" w:lineRule="exact"/>
        <w:rPr>
          <w:rFonts w:ascii="Symbol" w:eastAsia="Symbol" w:hAnsi="Symbol" w:cs="Symbol"/>
          <w:sz w:val="20"/>
          <w:szCs w:val="20"/>
        </w:rPr>
      </w:pPr>
    </w:p>
    <w:p w14:paraId="479EAAD6" w14:textId="77777777" w:rsidR="003339E5" w:rsidRDefault="003339E5">
      <w:pPr>
        <w:spacing w:line="200" w:lineRule="exact"/>
        <w:rPr>
          <w:rFonts w:ascii="Symbol" w:eastAsia="Symbol" w:hAnsi="Symbol" w:cs="Symbol"/>
          <w:sz w:val="20"/>
          <w:szCs w:val="20"/>
        </w:rPr>
      </w:pPr>
    </w:p>
    <w:p w14:paraId="2D0CA258" w14:textId="77777777" w:rsidR="003339E5" w:rsidRDefault="003339E5">
      <w:pPr>
        <w:spacing w:line="200" w:lineRule="exact"/>
        <w:rPr>
          <w:rFonts w:ascii="Symbol" w:eastAsia="Symbol" w:hAnsi="Symbol" w:cs="Symbol"/>
          <w:sz w:val="20"/>
          <w:szCs w:val="20"/>
        </w:rPr>
      </w:pPr>
    </w:p>
    <w:p w14:paraId="58BCD233" w14:textId="77777777" w:rsidR="003339E5" w:rsidRDefault="003339E5">
      <w:pPr>
        <w:spacing w:line="200" w:lineRule="exact"/>
        <w:rPr>
          <w:rFonts w:ascii="Symbol" w:eastAsia="Symbol" w:hAnsi="Symbol" w:cs="Symbol"/>
          <w:sz w:val="20"/>
          <w:szCs w:val="20"/>
        </w:rPr>
      </w:pPr>
    </w:p>
    <w:p w14:paraId="5ED8CC43" w14:textId="77777777" w:rsidR="003339E5" w:rsidRDefault="003339E5">
      <w:pPr>
        <w:spacing w:line="200" w:lineRule="exact"/>
        <w:rPr>
          <w:rFonts w:ascii="Symbol" w:eastAsia="Symbol" w:hAnsi="Symbol" w:cs="Symbol"/>
          <w:sz w:val="20"/>
          <w:szCs w:val="20"/>
        </w:rPr>
      </w:pPr>
    </w:p>
    <w:p w14:paraId="3E210919" w14:textId="77777777" w:rsidR="003339E5" w:rsidRDefault="003339E5">
      <w:pPr>
        <w:spacing w:line="200" w:lineRule="exact"/>
        <w:rPr>
          <w:rFonts w:ascii="Symbol" w:eastAsia="Symbol" w:hAnsi="Symbol" w:cs="Symbol"/>
          <w:sz w:val="20"/>
          <w:szCs w:val="20"/>
        </w:rPr>
      </w:pPr>
    </w:p>
    <w:p w14:paraId="1466C6FF" w14:textId="77777777" w:rsidR="003339E5" w:rsidRDefault="003339E5">
      <w:pPr>
        <w:spacing w:line="200" w:lineRule="exact"/>
        <w:rPr>
          <w:rFonts w:ascii="Symbol" w:eastAsia="Symbol" w:hAnsi="Symbol" w:cs="Symbol"/>
          <w:sz w:val="20"/>
          <w:szCs w:val="20"/>
        </w:rPr>
      </w:pPr>
    </w:p>
    <w:p w14:paraId="45ECDFFB" w14:textId="77777777" w:rsidR="003339E5" w:rsidRDefault="003339E5">
      <w:pPr>
        <w:spacing w:line="200" w:lineRule="exact"/>
        <w:rPr>
          <w:rFonts w:ascii="Symbol" w:eastAsia="Symbol" w:hAnsi="Symbol" w:cs="Symbol"/>
          <w:sz w:val="20"/>
          <w:szCs w:val="20"/>
        </w:rPr>
      </w:pPr>
    </w:p>
    <w:p w14:paraId="2B5974A1" w14:textId="77777777" w:rsidR="003339E5" w:rsidRDefault="003339E5">
      <w:pPr>
        <w:spacing w:line="200" w:lineRule="exact"/>
        <w:rPr>
          <w:rFonts w:ascii="Symbol" w:eastAsia="Symbol" w:hAnsi="Symbol" w:cs="Symbol"/>
          <w:sz w:val="20"/>
          <w:szCs w:val="20"/>
        </w:rPr>
      </w:pPr>
    </w:p>
    <w:p w14:paraId="21DC132A" w14:textId="77777777" w:rsidR="003339E5" w:rsidRDefault="003339E5">
      <w:pPr>
        <w:spacing w:line="200" w:lineRule="exact"/>
        <w:rPr>
          <w:rFonts w:ascii="Symbol" w:eastAsia="Symbol" w:hAnsi="Symbol" w:cs="Symbol"/>
          <w:sz w:val="20"/>
          <w:szCs w:val="20"/>
        </w:rPr>
      </w:pPr>
    </w:p>
    <w:p w14:paraId="12D80176" w14:textId="77777777" w:rsidR="003339E5" w:rsidRDefault="003339E5">
      <w:pPr>
        <w:spacing w:line="200" w:lineRule="exact"/>
        <w:rPr>
          <w:rFonts w:ascii="Symbol" w:eastAsia="Symbol" w:hAnsi="Symbol" w:cs="Symbol"/>
          <w:sz w:val="20"/>
          <w:szCs w:val="20"/>
        </w:rPr>
      </w:pPr>
    </w:p>
    <w:p w14:paraId="03BCBF1F" w14:textId="77777777" w:rsidR="003339E5" w:rsidRDefault="003339E5">
      <w:pPr>
        <w:spacing w:line="200" w:lineRule="exact"/>
        <w:rPr>
          <w:rFonts w:ascii="Symbol" w:eastAsia="Symbol" w:hAnsi="Symbol" w:cs="Symbol"/>
          <w:sz w:val="20"/>
          <w:szCs w:val="20"/>
        </w:rPr>
      </w:pPr>
    </w:p>
    <w:p w14:paraId="7AFCC506" w14:textId="77777777" w:rsidR="003339E5" w:rsidRDefault="003339E5">
      <w:pPr>
        <w:spacing w:line="200" w:lineRule="exact"/>
        <w:rPr>
          <w:rFonts w:ascii="Symbol" w:eastAsia="Symbol" w:hAnsi="Symbol" w:cs="Symbol"/>
          <w:sz w:val="20"/>
          <w:szCs w:val="20"/>
        </w:rPr>
      </w:pPr>
    </w:p>
    <w:p w14:paraId="4E1F834C" w14:textId="77777777" w:rsidR="003339E5" w:rsidRDefault="003339E5">
      <w:pPr>
        <w:spacing w:line="200" w:lineRule="exact"/>
        <w:rPr>
          <w:rFonts w:ascii="Symbol" w:eastAsia="Symbol" w:hAnsi="Symbol" w:cs="Symbol"/>
          <w:sz w:val="20"/>
          <w:szCs w:val="20"/>
        </w:rPr>
      </w:pPr>
    </w:p>
    <w:p w14:paraId="29FCC7DD" w14:textId="77777777" w:rsidR="003339E5" w:rsidRDefault="003339E5">
      <w:pPr>
        <w:spacing w:line="200" w:lineRule="exact"/>
        <w:rPr>
          <w:rFonts w:ascii="Symbol" w:eastAsia="Symbol" w:hAnsi="Symbol" w:cs="Symbol"/>
          <w:sz w:val="20"/>
          <w:szCs w:val="20"/>
        </w:rPr>
      </w:pPr>
    </w:p>
    <w:p w14:paraId="618C272D" w14:textId="77777777" w:rsidR="003339E5" w:rsidRDefault="003339E5">
      <w:pPr>
        <w:spacing w:line="200" w:lineRule="exact"/>
        <w:rPr>
          <w:rFonts w:ascii="Symbol" w:eastAsia="Symbol" w:hAnsi="Symbol" w:cs="Symbol"/>
          <w:sz w:val="20"/>
          <w:szCs w:val="20"/>
        </w:rPr>
      </w:pPr>
    </w:p>
    <w:p w14:paraId="58C7C489" w14:textId="77777777" w:rsidR="003339E5" w:rsidRDefault="003339E5">
      <w:pPr>
        <w:spacing w:line="200" w:lineRule="exact"/>
        <w:rPr>
          <w:rFonts w:ascii="Symbol" w:eastAsia="Symbol" w:hAnsi="Symbol" w:cs="Symbol"/>
          <w:sz w:val="20"/>
          <w:szCs w:val="20"/>
        </w:rPr>
      </w:pPr>
    </w:p>
    <w:p w14:paraId="02CB97C9" w14:textId="77777777" w:rsidR="003339E5" w:rsidRDefault="003339E5">
      <w:pPr>
        <w:spacing w:line="200" w:lineRule="exact"/>
        <w:rPr>
          <w:rFonts w:ascii="Symbol" w:eastAsia="Symbol" w:hAnsi="Symbol" w:cs="Symbol"/>
          <w:sz w:val="20"/>
          <w:szCs w:val="20"/>
        </w:rPr>
      </w:pPr>
    </w:p>
    <w:p w14:paraId="578AAF98" w14:textId="77777777" w:rsidR="003339E5" w:rsidRDefault="003339E5">
      <w:pPr>
        <w:spacing w:line="200" w:lineRule="exact"/>
        <w:rPr>
          <w:rFonts w:ascii="Symbol" w:eastAsia="Symbol" w:hAnsi="Symbol" w:cs="Symbol"/>
          <w:sz w:val="20"/>
          <w:szCs w:val="20"/>
        </w:rPr>
      </w:pPr>
    </w:p>
    <w:p w14:paraId="7E7F2F30" w14:textId="77777777" w:rsidR="003339E5" w:rsidRDefault="003339E5">
      <w:pPr>
        <w:spacing w:line="200" w:lineRule="exact"/>
        <w:rPr>
          <w:rFonts w:ascii="Symbol" w:eastAsia="Symbol" w:hAnsi="Symbol" w:cs="Symbol"/>
          <w:sz w:val="20"/>
          <w:szCs w:val="20"/>
        </w:rPr>
      </w:pPr>
    </w:p>
    <w:p w14:paraId="70423487" w14:textId="77777777" w:rsidR="003339E5" w:rsidRDefault="003339E5">
      <w:pPr>
        <w:spacing w:line="200" w:lineRule="exact"/>
        <w:rPr>
          <w:rFonts w:ascii="Symbol" w:eastAsia="Symbol" w:hAnsi="Symbol" w:cs="Symbol"/>
          <w:sz w:val="20"/>
          <w:szCs w:val="20"/>
        </w:rPr>
      </w:pPr>
    </w:p>
    <w:p w14:paraId="36E6150E" w14:textId="77777777" w:rsidR="003339E5" w:rsidRDefault="003339E5">
      <w:pPr>
        <w:spacing w:line="200" w:lineRule="exact"/>
        <w:rPr>
          <w:rFonts w:ascii="Symbol" w:eastAsia="Symbol" w:hAnsi="Symbol" w:cs="Symbol"/>
          <w:sz w:val="20"/>
          <w:szCs w:val="20"/>
        </w:rPr>
      </w:pPr>
    </w:p>
    <w:p w14:paraId="33C29739" w14:textId="77777777" w:rsidR="003339E5" w:rsidRDefault="003339E5">
      <w:pPr>
        <w:spacing w:line="200" w:lineRule="exact"/>
        <w:rPr>
          <w:rFonts w:ascii="Symbol" w:eastAsia="Symbol" w:hAnsi="Symbol" w:cs="Symbol"/>
          <w:sz w:val="20"/>
          <w:szCs w:val="20"/>
        </w:rPr>
      </w:pPr>
    </w:p>
    <w:p w14:paraId="4B303714" w14:textId="77777777" w:rsidR="003339E5" w:rsidRDefault="003339E5">
      <w:pPr>
        <w:spacing w:line="200" w:lineRule="exact"/>
        <w:rPr>
          <w:rFonts w:ascii="Symbol" w:eastAsia="Symbol" w:hAnsi="Symbol" w:cs="Symbol"/>
          <w:sz w:val="20"/>
          <w:szCs w:val="20"/>
        </w:rPr>
      </w:pPr>
    </w:p>
    <w:p w14:paraId="13BDDE26" w14:textId="77777777" w:rsidR="003339E5" w:rsidRDefault="003339E5">
      <w:pPr>
        <w:spacing w:line="200" w:lineRule="exact"/>
        <w:rPr>
          <w:rFonts w:ascii="Symbol" w:eastAsia="Symbol" w:hAnsi="Symbol" w:cs="Symbol"/>
          <w:sz w:val="20"/>
          <w:szCs w:val="20"/>
        </w:rPr>
      </w:pPr>
    </w:p>
    <w:p w14:paraId="76001026" w14:textId="77777777" w:rsidR="003339E5" w:rsidRDefault="003339E5">
      <w:pPr>
        <w:spacing w:line="200" w:lineRule="exact"/>
        <w:rPr>
          <w:rFonts w:ascii="Symbol" w:eastAsia="Symbol" w:hAnsi="Symbol" w:cs="Symbol"/>
          <w:sz w:val="20"/>
          <w:szCs w:val="20"/>
        </w:rPr>
      </w:pPr>
    </w:p>
    <w:p w14:paraId="7B78726B" w14:textId="77777777" w:rsidR="003339E5" w:rsidRDefault="003339E5">
      <w:pPr>
        <w:spacing w:line="200" w:lineRule="exact"/>
        <w:rPr>
          <w:rFonts w:ascii="Symbol" w:eastAsia="Symbol" w:hAnsi="Symbol" w:cs="Symbol"/>
          <w:sz w:val="20"/>
          <w:szCs w:val="20"/>
        </w:rPr>
      </w:pPr>
    </w:p>
    <w:p w14:paraId="56CA735F" w14:textId="77777777" w:rsidR="003339E5" w:rsidRDefault="003339E5">
      <w:pPr>
        <w:spacing w:line="200" w:lineRule="exact"/>
        <w:rPr>
          <w:rFonts w:ascii="Symbol" w:eastAsia="Symbol" w:hAnsi="Symbol" w:cs="Symbol"/>
          <w:sz w:val="20"/>
          <w:szCs w:val="20"/>
        </w:rPr>
      </w:pPr>
    </w:p>
    <w:p w14:paraId="2FB8F122" w14:textId="77777777" w:rsidR="003339E5" w:rsidRDefault="003339E5">
      <w:pPr>
        <w:spacing w:line="200" w:lineRule="exact"/>
        <w:rPr>
          <w:rFonts w:ascii="Symbol" w:eastAsia="Symbol" w:hAnsi="Symbol" w:cs="Symbol"/>
          <w:sz w:val="20"/>
          <w:szCs w:val="20"/>
        </w:rPr>
      </w:pPr>
    </w:p>
    <w:p w14:paraId="65077539" w14:textId="77777777" w:rsidR="003339E5" w:rsidRDefault="003339E5">
      <w:pPr>
        <w:spacing w:line="341" w:lineRule="exact"/>
        <w:rPr>
          <w:rFonts w:ascii="Symbol" w:eastAsia="Symbol" w:hAnsi="Symbol" w:cs="Symbol"/>
          <w:sz w:val="20"/>
          <w:szCs w:val="20"/>
        </w:rPr>
      </w:pPr>
    </w:p>
    <w:p w14:paraId="6A28FDAC" w14:textId="77777777" w:rsidR="003339E5" w:rsidRDefault="003B64C7">
      <w:pPr>
        <w:ind w:left="10560"/>
        <w:rPr>
          <w:sz w:val="20"/>
          <w:szCs w:val="20"/>
        </w:rPr>
      </w:pPr>
      <w:r>
        <w:rPr>
          <w:rFonts w:ascii="Calibri" w:eastAsia="Calibri" w:hAnsi="Calibri" w:cs="Calibri"/>
          <w:sz w:val="19"/>
          <w:szCs w:val="19"/>
        </w:rPr>
        <w:t>8</w:t>
      </w:r>
    </w:p>
    <w:p w14:paraId="419893E3" w14:textId="77777777" w:rsidR="003339E5" w:rsidRDefault="003339E5">
      <w:pPr>
        <w:sectPr w:rsidR="003339E5">
          <w:type w:val="continuous"/>
          <w:pgSz w:w="12240" w:h="15840"/>
          <w:pgMar w:top="1041" w:right="780" w:bottom="0" w:left="800" w:header="0" w:footer="0" w:gutter="0"/>
          <w:cols w:space="720" w:equalWidth="0">
            <w:col w:w="10660"/>
          </w:cols>
        </w:sectPr>
      </w:pPr>
    </w:p>
    <w:p w14:paraId="156E5498" w14:textId="77777777" w:rsidR="003339E5" w:rsidRDefault="003B64C7">
      <w:pPr>
        <w:ind w:left="220"/>
        <w:rPr>
          <w:sz w:val="20"/>
          <w:szCs w:val="20"/>
        </w:rPr>
      </w:pPr>
      <w:bookmarkStart w:id="8" w:name="page9"/>
      <w:bookmarkEnd w:id="8"/>
      <w:r>
        <w:rPr>
          <w:rFonts w:ascii="Trebuchet MS" w:eastAsia="Trebuchet MS" w:hAnsi="Trebuchet MS" w:cs="Trebuchet MS"/>
          <w:noProof/>
          <w:color w:val="FFFFFF"/>
          <w:sz w:val="96"/>
          <w:szCs w:val="96"/>
        </w:rPr>
        <w:lastRenderedPageBreak/>
        <w:drawing>
          <wp:anchor distT="0" distB="0" distL="114300" distR="114300" simplePos="0" relativeHeight="251058176" behindDoc="1" locked="0" layoutInCell="0" allowOverlap="1" wp14:anchorId="4058E428" wp14:editId="2D35B12B">
            <wp:simplePos x="0" y="0"/>
            <wp:positionH relativeFrom="page">
              <wp:posOffset>457200</wp:posOffset>
            </wp:positionH>
            <wp:positionV relativeFrom="page">
              <wp:posOffset>457200</wp:posOffset>
            </wp:positionV>
            <wp:extent cx="6858000" cy="12852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1.1 </w:t>
      </w:r>
      <w:r>
        <w:rPr>
          <w:rFonts w:ascii="Trebuchet MS" w:eastAsia="Trebuchet MS" w:hAnsi="Trebuchet MS" w:cs="Trebuchet MS"/>
          <w:b/>
          <w:bCs/>
          <w:color w:val="FFFFFF"/>
          <w:sz w:val="63"/>
          <w:szCs w:val="63"/>
        </w:rPr>
        <w:t>THE CISO ROLE</w:t>
      </w:r>
    </w:p>
    <w:p w14:paraId="44AFF8A0" w14:textId="77777777" w:rsidR="003339E5" w:rsidRDefault="003B64C7">
      <w:pPr>
        <w:spacing w:line="235" w:lineRule="auto"/>
        <w:ind w:left="1780"/>
        <w:rPr>
          <w:sz w:val="20"/>
          <w:szCs w:val="20"/>
        </w:rPr>
      </w:pPr>
      <w:r>
        <w:rPr>
          <w:rFonts w:ascii="Trebuchet MS" w:eastAsia="Trebuchet MS" w:hAnsi="Trebuchet MS" w:cs="Trebuchet MS"/>
          <w:b/>
          <w:bCs/>
          <w:color w:val="FFFFFF"/>
          <w:sz w:val="64"/>
          <w:szCs w:val="64"/>
        </w:rPr>
        <w:t>AT A GLANCE</w:t>
      </w:r>
    </w:p>
    <w:p w14:paraId="2DE1EED0" w14:textId="77777777" w:rsidR="003339E5" w:rsidRDefault="003339E5">
      <w:pPr>
        <w:spacing w:line="222" w:lineRule="exact"/>
        <w:rPr>
          <w:sz w:val="20"/>
          <w:szCs w:val="20"/>
        </w:rPr>
      </w:pPr>
    </w:p>
    <w:p w14:paraId="4F936F7D" w14:textId="77777777" w:rsidR="003339E5" w:rsidRDefault="003B64C7">
      <w:pPr>
        <w:rPr>
          <w:sz w:val="20"/>
          <w:szCs w:val="20"/>
        </w:rPr>
      </w:pPr>
      <w:r>
        <w:rPr>
          <w:rFonts w:ascii="Calibri" w:eastAsia="Calibri" w:hAnsi="Calibri" w:cs="Calibri"/>
          <w:b/>
          <w:bCs/>
          <w:color w:val="085296"/>
          <w:sz w:val="32"/>
          <w:szCs w:val="32"/>
        </w:rPr>
        <w:t>AGENCY-WIDE INFORMATION SECURITY TASKS</w:t>
      </w:r>
    </w:p>
    <w:p w14:paraId="6628E4A7" w14:textId="77777777" w:rsidR="003339E5" w:rsidRDefault="003339E5">
      <w:pPr>
        <w:spacing w:line="60" w:lineRule="exact"/>
        <w:rPr>
          <w:sz w:val="20"/>
          <w:szCs w:val="20"/>
        </w:rPr>
      </w:pPr>
    </w:p>
    <w:p w14:paraId="49D8B721" w14:textId="77777777" w:rsidR="003339E5" w:rsidRDefault="003B64C7">
      <w:pPr>
        <w:spacing w:line="231" w:lineRule="auto"/>
        <w:ind w:right="200"/>
        <w:rPr>
          <w:sz w:val="20"/>
          <w:szCs w:val="20"/>
        </w:rPr>
      </w:pPr>
      <w:r>
        <w:rPr>
          <w:rFonts w:ascii="Calibri" w:eastAsia="Calibri" w:hAnsi="Calibri" w:cs="Calibri"/>
        </w:rPr>
        <w:t>While FISMA requires agencies to delegate information security tasks to their respective CISOs, those tasks are not organized in the same manner at each agency. FISMA does not instruct agencies on how to develop or maintain their information security programs; it simply lists agencies’ information security responsibilities. Agencies are encouraged to approach compliance with government-wide requirements in a manner that fits their respective missions and resource capabilities.</w:t>
      </w:r>
    </w:p>
    <w:p w14:paraId="19F64C60" w14:textId="77777777" w:rsidR="003339E5" w:rsidRDefault="003339E5">
      <w:pPr>
        <w:spacing w:line="170" w:lineRule="exact"/>
        <w:rPr>
          <w:sz w:val="20"/>
          <w:szCs w:val="20"/>
        </w:rPr>
      </w:pPr>
    </w:p>
    <w:p w14:paraId="18DCBB1F" w14:textId="77777777" w:rsidR="003339E5" w:rsidRDefault="003B64C7">
      <w:pPr>
        <w:spacing w:line="219" w:lineRule="auto"/>
        <w:ind w:right="240"/>
        <w:rPr>
          <w:sz w:val="20"/>
          <w:szCs w:val="20"/>
        </w:rPr>
      </w:pPr>
      <w:r>
        <w:rPr>
          <w:rFonts w:ascii="Calibri" w:eastAsia="Calibri" w:hAnsi="Calibri" w:cs="Calibri"/>
        </w:rPr>
        <w:t>Because no two agency missions are exactly the same, no two CISO roles are exactly the same. Some CISOs are responsible for all information security tasks at their agency, while others work with separate operations centers or take on tasks outside of information security to help with organizational priorities.</w:t>
      </w:r>
      <w:r>
        <w:rPr>
          <w:rFonts w:ascii="Calibri" w:eastAsia="Calibri" w:hAnsi="Calibri" w:cs="Calibri"/>
          <w:sz w:val="28"/>
          <w:szCs w:val="28"/>
          <w:vertAlign w:val="superscript"/>
        </w:rPr>
        <w:t>2</w:t>
      </w:r>
      <w:r>
        <w:rPr>
          <w:rFonts w:ascii="Calibri" w:eastAsia="Calibri" w:hAnsi="Calibri" w:cs="Calibri"/>
        </w:rPr>
        <w:t xml:space="preserve"> Although FISMA allows for these nuances, CIOs and CISOs are ultimately statutorily responsible for information security, so they must be aware of the range of information security responsibilities assigned to agencies.</w:t>
      </w:r>
    </w:p>
    <w:p w14:paraId="6703493C" w14:textId="77777777" w:rsidR="003339E5" w:rsidRDefault="003339E5">
      <w:pPr>
        <w:spacing w:line="171" w:lineRule="exact"/>
        <w:rPr>
          <w:sz w:val="20"/>
          <w:szCs w:val="20"/>
        </w:rPr>
      </w:pPr>
    </w:p>
    <w:p w14:paraId="041D6CC0" w14:textId="77777777" w:rsidR="003339E5" w:rsidRDefault="003B64C7">
      <w:pPr>
        <w:spacing w:line="217" w:lineRule="auto"/>
        <w:ind w:right="140"/>
        <w:rPr>
          <w:sz w:val="20"/>
          <w:szCs w:val="20"/>
        </w:rPr>
      </w:pPr>
      <w:r>
        <w:rPr>
          <w:rFonts w:ascii="Calibri" w:eastAsia="Calibri" w:hAnsi="Calibri" w:cs="Calibri"/>
        </w:rPr>
        <w:t>The following are some of the key information security responsibilities assigned to agencies as a whole. Depending on the agency, these tasks may or may not fall entirely or exclusively to the CISO.</w:t>
      </w:r>
    </w:p>
    <w:p w14:paraId="77E1AF14" w14:textId="77777777" w:rsidR="003339E5" w:rsidRDefault="003339E5">
      <w:pPr>
        <w:spacing w:line="121" w:lineRule="exact"/>
        <w:rPr>
          <w:sz w:val="20"/>
          <w:szCs w:val="20"/>
        </w:rPr>
      </w:pPr>
    </w:p>
    <w:p w14:paraId="28068E59" w14:textId="77777777" w:rsidR="003339E5" w:rsidRDefault="003B64C7">
      <w:pPr>
        <w:numPr>
          <w:ilvl w:val="0"/>
          <w:numId w:val="6"/>
        </w:numPr>
        <w:tabs>
          <w:tab w:val="left" w:pos="980"/>
        </w:tabs>
        <w:ind w:left="980" w:hanging="267"/>
        <w:rPr>
          <w:rFonts w:ascii="Symbol" w:eastAsia="Symbol" w:hAnsi="Symbol" w:cs="Symbol"/>
          <w:sz w:val="20"/>
          <w:szCs w:val="20"/>
        </w:rPr>
      </w:pPr>
      <w:r>
        <w:rPr>
          <w:rFonts w:ascii="Calibri" w:eastAsia="Calibri" w:hAnsi="Calibri" w:cs="Calibri"/>
        </w:rPr>
        <w:t>Agencies must comply with:</w:t>
      </w:r>
    </w:p>
    <w:p w14:paraId="1E8FBE62" w14:textId="77777777" w:rsidR="003339E5" w:rsidRDefault="003339E5">
      <w:pPr>
        <w:spacing w:line="170" w:lineRule="exact"/>
        <w:rPr>
          <w:rFonts w:ascii="Symbol" w:eastAsia="Symbol" w:hAnsi="Symbol" w:cs="Symbol"/>
          <w:sz w:val="20"/>
          <w:szCs w:val="20"/>
        </w:rPr>
      </w:pPr>
    </w:p>
    <w:p w14:paraId="0B87651C" w14:textId="77777777" w:rsidR="003339E5" w:rsidRDefault="003B64C7">
      <w:pPr>
        <w:numPr>
          <w:ilvl w:val="1"/>
          <w:numId w:val="6"/>
        </w:numPr>
        <w:tabs>
          <w:tab w:val="left" w:pos="1420"/>
        </w:tabs>
        <w:spacing w:line="228" w:lineRule="auto"/>
        <w:ind w:left="1420" w:right="240" w:hanging="164"/>
        <w:rPr>
          <w:rFonts w:ascii="Calibri" w:eastAsia="Calibri" w:hAnsi="Calibri" w:cs="Calibri"/>
        </w:rPr>
      </w:pPr>
      <w:r>
        <w:rPr>
          <w:rFonts w:ascii="Calibri" w:eastAsia="Calibri" w:hAnsi="Calibri" w:cs="Calibri"/>
        </w:rPr>
        <w:t>Executive Orders or Presidential Memoranda issued by the President and with policies or guidance issued by the Office of Management and Budget (OMB). Those issued by the President will often be accompanied or followed by OMB guidance and implementation timelines. (</w:t>
      </w:r>
      <w:r>
        <w:rPr>
          <w:rFonts w:ascii="Calibri" w:eastAsia="Calibri" w:hAnsi="Calibri" w:cs="Calibri"/>
          <w:i/>
          <w:iCs/>
        </w:rPr>
        <w:t>See</w:t>
      </w:r>
      <w:r>
        <w:rPr>
          <w:rFonts w:ascii="Calibri" w:eastAsia="Calibri" w:hAnsi="Calibri" w:cs="Calibri"/>
        </w:rPr>
        <w:t xml:space="preserve"> </w:t>
      </w:r>
      <w:hyperlink w:anchor="page11">
        <w:r>
          <w:rPr>
            <w:rFonts w:ascii="Calibri" w:eastAsia="Calibri" w:hAnsi="Calibri" w:cs="Calibri"/>
            <w:i/>
            <w:iCs/>
            <w:color w:val="085296"/>
            <w:u w:val="single"/>
          </w:rPr>
          <w:t>Section 1.2.</w:t>
        </w:r>
        <w:r>
          <w:rPr>
            <w:rFonts w:ascii="Calibri" w:eastAsia="Calibri" w:hAnsi="Calibri" w:cs="Calibri"/>
            <w:u w:val="single"/>
          </w:rPr>
          <w:t xml:space="preserve"> </w:t>
        </w:r>
      </w:hyperlink>
      <w:r>
        <w:rPr>
          <w:rFonts w:ascii="Calibri" w:eastAsia="Calibri" w:hAnsi="Calibri" w:cs="Calibri"/>
        </w:rPr>
        <w:t>Office of Management and Budget)</w:t>
      </w:r>
    </w:p>
    <w:p w14:paraId="643E9CCA" w14:textId="77777777" w:rsidR="003339E5" w:rsidRDefault="003339E5">
      <w:pPr>
        <w:spacing w:line="173" w:lineRule="exact"/>
        <w:rPr>
          <w:rFonts w:ascii="Calibri" w:eastAsia="Calibri" w:hAnsi="Calibri" w:cs="Calibri"/>
        </w:rPr>
      </w:pPr>
    </w:p>
    <w:p w14:paraId="5111E55F" w14:textId="77777777" w:rsidR="003339E5" w:rsidRDefault="003B64C7">
      <w:pPr>
        <w:numPr>
          <w:ilvl w:val="1"/>
          <w:numId w:val="6"/>
        </w:numPr>
        <w:tabs>
          <w:tab w:val="left" w:pos="1420"/>
        </w:tabs>
        <w:spacing w:line="217" w:lineRule="auto"/>
        <w:ind w:left="1420" w:right="380" w:hanging="164"/>
        <w:rPr>
          <w:rFonts w:ascii="Calibri" w:eastAsia="Calibri" w:hAnsi="Calibri" w:cs="Calibri"/>
        </w:rPr>
      </w:pPr>
      <w:r>
        <w:rPr>
          <w:rFonts w:ascii="Calibri" w:eastAsia="Calibri" w:hAnsi="Calibri" w:cs="Calibri"/>
        </w:rPr>
        <w:t>Minimum security requirements and standards promulgated by the NIST. (</w:t>
      </w:r>
      <w:r>
        <w:rPr>
          <w:rFonts w:ascii="Calibri" w:eastAsia="Calibri" w:hAnsi="Calibri" w:cs="Calibri"/>
          <w:i/>
          <w:iCs/>
        </w:rPr>
        <w:t>See</w:t>
      </w:r>
      <w:r>
        <w:rPr>
          <w:rFonts w:ascii="Calibri" w:eastAsia="Calibri" w:hAnsi="Calibri" w:cs="Calibri"/>
        </w:rPr>
        <w:t xml:space="preserve"> </w:t>
      </w:r>
      <w:hyperlink w:anchor="page18">
        <w:r>
          <w:rPr>
            <w:rFonts w:ascii="Calibri" w:eastAsia="Calibri" w:hAnsi="Calibri" w:cs="Calibri"/>
            <w:i/>
            <w:iCs/>
            <w:color w:val="085296"/>
            <w:u w:val="single"/>
          </w:rPr>
          <w:t>Section 1.2.</w:t>
        </w:r>
        <w:r>
          <w:rPr>
            <w:rFonts w:ascii="Calibri" w:eastAsia="Calibri" w:hAnsi="Calibri" w:cs="Calibri"/>
            <w:u w:val="single"/>
          </w:rPr>
          <w:t xml:space="preserve"> </w:t>
        </w:r>
      </w:hyperlink>
      <w:r>
        <w:rPr>
          <w:rFonts w:ascii="Calibri" w:eastAsia="Calibri" w:hAnsi="Calibri" w:cs="Calibri"/>
        </w:rPr>
        <w:t>National Institute of Standards and Technology)</w:t>
      </w:r>
    </w:p>
    <w:p w14:paraId="36994E3F" w14:textId="77777777" w:rsidR="003339E5" w:rsidRDefault="003339E5">
      <w:pPr>
        <w:spacing w:line="171" w:lineRule="exact"/>
        <w:rPr>
          <w:rFonts w:ascii="Calibri" w:eastAsia="Calibri" w:hAnsi="Calibri" w:cs="Calibri"/>
        </w:rPr>
      </w:pPr>
    </w:p>
    <w:p w14:paraId="325B8D78" w14:textId="77777777" w:rsidR="003339E5" w:rsidRDefault="003B64C7">
      <w:pPr>
        <w:numPr>
          <w:ilvl w:val="1"/>
          <w:numId w:val="6"/>
        </w:numPr>
        <w:tabs>
          <w:tab w:val="left" w:pos="1420"/>
        </w:tabs>
        <w:spacing w:line="224" w:lineRule="auto"/>
        <w:ind w:left="1420" w:right="240" w:hanging="164"/>
        <w:rPr>
          <w:rFonts w:ascii="Calibri" w:eastAsia="Calibri" w:hAnsi="Calibri" w:cs="Calibri"/>
        </w:rPr>
      </w:pPr>
      <w:r>
        <w:rPr>
          <w:rFonts w:ascii="Calibri" w:eastAsia="Calibri" w:hAnsi="Calibri" w:cs="Calibri"/>
        </w:rPr>
        <w:t>Binding operational directives (BODs) developed by the Department of Homeland Security (DHS). These directives are developed in response to a known or reasonably suspected information security threat, vulnerability or risk. (</w:t>
      </w:r>
      <w:r>
        <w:rPr>
          <w:rFonts w:ascii="Calibri" w:eastAsia="Calibri" w:hAnsi="Calibri" w:cs="Calibri"/>
          <w:i/>
          <w:iCs/>
        </w:rPr>
        <w:t>See</w:t>
      </w:r>
      <w:r>
        <w:rPr>
          <w:rFonts w:ascii="Calibri" w:eastAsia="Calibri" w:hAnsi="Calibri" w:cs="Calibri"/>
        </w:rPr>
        <w:t xml:space="preserve"> </w:t>
      </w:r>
      <w:hyperlink w:anchor="page14">
        <w:r>
          <w:rPr>
            <w:rFonts w:ascii="Calibri" w:eastAsia="Calibri" w:hAnsi="Calibri" w:cs="Calibri"/>
            <w:i/>
            <w:iCs/>
            <w:color w:val="085296"/>
            <w:u w:val="single"/>
          </w:rPr>
          <w:t>Section 1.2.</w:t>
        </w:r>
        <w:r>
          <w:rPr>
            <w:rFonts w:ascii="Calibri" w:eastAsia="Calibri" w:hAnsi="Calibri" w:cs="Calibri"/>
            <w:u w:val="single"/>
          </w:rPr>
          <w:t xml:space="preserve"> </w:t>
        </w:r>
      </w:hyperlink>
      <w:r>
        <w:rPr>
          <w:rFonts w:ascii="Calibri" w:eastAsia="Calibri" w:hAnsi="Calibri" w:cs="Calibri"/>
        </w:rPr>
        <w:t>Department of Homeland Security)</w:t>
      </w:r>
    </w:p>
    <w:p w14:paraId="7D4F127A" w14:textId="77777777" w:rsidR="003339E5" w:rsidRDefault="003339E5">
      <w:pPr>
        <w:spacing w:line="173" w:lineRule="exact"/>
        <w:rPr>
          <w:rFonts w:ascii="Calibri" w:eastAsia="Calibri" w:hAnsi="Calibri" w:cs="Calibri"/>
        </w:rPr>
      </w:pPr>
    </w:p>
    <w:p w14:paraId="5D84C303" w14:textId="77777777" w:rsidR="003339E5" w:rsidRDefault="003B64C7">
      <w:pPr>
        <w:numPr>
          <w:ilvl w:val="0"/>
          <w:numId w:val="6"/>
        </w:numPr>
        <w:tabs>
          <w:tab w:val="left" w:pos="980"/>
        </w:tabs>
        <w:spacing w:line="217" w:lineRule="auto"/>
        <w:ind w:left="980" w:right="340" w:hanging="267"/>
        <w:rPr>
          <w:rFonts w:ascii="Symbol" w:eastAsia="Symbol" w:hAnsi="Symbol" w:cs="Symbol"/>
          <w:sz w:val="20"/>
          <w:szCs w:val="20"/>
        </w:rPr>
      </w:pPr>
      <w:r>
        <w:rPr>
          <w:rFonts w:ascii="Calibri" w:eastAsia="Calibri" w:hAnsi="Calibri" w:cs="Calibri"/>
        </w:rPr>
        <w:t>Agencies must develop and maintain an agency-wide information security program that can perform the following functions:</w:t>
      </w:r>
    </w:p>
    <w:p w14:paraId="493A2B1F" w14:textId="77777777" w:rsidR="003339E5" w:rsidRDefault="003339E5">
      <w:pPr>
        <w:spacing w:line="171" w:lineRule="exact"/>
        <w:rPr>
          <w:rFonts w:ascii="Symbol" w:eastAsia="Symbol" w:hAnsi="Symbol" w:cs="Symbol"/>
          <w:sz w:val="20"/>
          <w:szCs w:val="20"/>
        </w:rPr>
      </w:pPr>
    </w:p>
    <w:p w14:paraId="579526B7" w14:textId="77777777" w:rsidR="003339E5" w:rsidRDefault="003B64C7">
      <w:pPr>
        <w:numPr>
          <w:ilvl w:val="1"/>
          <w:numId w:val="6"/>
        </w:numPr>
        <w:tabs>
          <w:tab w:val="left" w:pos="1420"/>
        </w:tabs>
        <w:spacing w:line="224" w:lineRule="auto"/>
        <w:ind w:left="1420" w:right="80" w:hanging="164"/>
        <w:rPr>
          <w:rFonts w:ascii="Symbol" w:eastAsia="Symbol" w:hAnsi="Symbol" w:cs="Symbol"/>
          <w:sz w:val="20"/>
          <w:szCs w:val="20"/>
        </w:rPr>
      </w:pPr>
      <w:r>
        <w:rPr>
          <w:rFonts w:ascii="Calibri" w:eastAsia="Calibri" w:hAnsi="Calibri" w:cs="Calibri"/>
        </w:rPr>
        <w:t>The agency must be able to assess risk and determine the appropriate level of protections for assets. NIST publications are designed to help agencies assess risk. Once the proper controls are in place, they must be periodically tested and evaluated to ensure compliance.</w:t>
      </w:r>
    </w:p>
    <w:p w14:paraId="0FFB2E3F" w14:textId="77777777" w:rsidR="003339E5" w:rsidRDefault="003339E5">
      <w:pPr>
        <w:spacing w:line="173" w:lineRule="exact"/>
        <w:rPr>
          <w:rFonts w:ascii="Symbol" w:eastAsia="Symbol" w:hAnsi="Symbol" w:cs="Symbol"/>
          <w:sz w:val="20"/>
          <w:szCs w:val="20"/>
        </w:rPr>
      </w:pPr>
    </w:p>
    <w:p w14:paraId="3229F2B7" w14:textId="77777777" w:rsidR="003339E5" w:rsidRDefault="003B64C7">
      <w:pPr>
        <w:numPr>
          <w:ilvl w:val="1"/>
          <w:numId w:val="6"/>
        </w:numPr>
        <w:tabs>
          <w:tab w:val="left" w:pos="1420"/>
        </w:tabs>
        <w:spacing w:line="225" w:lineRule="auto"/>
        <w:ind w:left="1420" w:right="320" w:hanging="164"/>
        <w:rPr>
          <w:rFonts w:ascii="Calibri" w:eastAsia="Calibri" w:hAnsi="Calibri" w:cs="Calibri"/>
        </w:rPr>
      </w:pPr>
      <w:r>
        <w:rPr>
          <w:rFonts w:ascii="Calibri" w:eastAsia="Calibri" w:hAnsi="Calibri" w:cs="Calibri"/>
        </w:rPr>
        <w:t xml:space="preserve">The agency must develop and maintain information security policies, procedures, and control techniques to address all applicable government-wide requirements. Examples of agency policy and procedure development can be found in </w:t>
      </w:r>
      <w:hyperlink w:anchor="page28">
        <w:r>
          <w:rPr>
            <w:rFonts w:ascii="Calibri" w:eastAsia="Calibri" w:hAnsi="Calibri" w:cs="Calibri"/>
            <w:color w:val="085296"/>
            <w:u w:val="single"/>
          </w:rPr>
          <w:t>Section 2</w:t>
        </w:r>
        <w:r>
          <w:rPr>
            <w:rFonts w:ascii="Calibri" w:eastAsia="Calibri" w:hAnsi="Calibri" w:cs="Calibri"/>
            <w:u w:val="single"/>
          </w:rPr>
          <w:t>.</w:t>
        </w:r>
      </w:hyperlink>
    </w:p>
    <w:p w14:paraId="0E51296E" w14:textId="77777777" w:rsidR="003339E5" w:rsidRDefault="003339E5">
      <w:pPr>
        <w:spacing w:line="171" w:lineRule="exact"/>
        <w:rPr>
          <w:rFonts w:ascii="Calibri" w:eastAsia="Calibri" w:hAnsi="Calibri" w:cs="Calibri"/>
        </w:rPr>
      </w:pPr>
    </w:p>
    <w:p w14:paraId="5AAF175C" w14:textId="77777777" w:rsidR="003339E5" w:rsidRDefault="003B64C7">
      <w:pPr>
        <w:numPr>
          <w:ilvl w:val="1"/>
          <w:numId w:val="6"/>
        </w:numPr>
        <w:tabs>
          <w:tab w:val="left" w:pos="1420"/>
        </w:tabs>
        <w:spacing w:line="217" w:lineRule="auto"/>
        <w:ind w:left="1420" w:right="220" w:hanging="164"/>
        <w:rPr>
          <w:rFonts w:ascii="Symbol" w:eastAsia="Symbol" w:hAnsi="Symbol" w:cs="Symbol"/>
          <w:sz w:val="20"/>
          <w:szCs w:val="20"/>
        </w:rPr>
      </w:pPr>
      <w:r>
        <w:rPr>
          <w:rFonts w:ascii="Calibri" w:eastAsia="Calibri" w:hAnsi="Calibri" w:cs="Calibri"/>
        </w:rPr>
        <w:t>The agency must comply with Federal reporting requirements including progress on remedial actions (typically called Plan of Action and Milestones (POA&amp;M)).</w:t>
      </w:r>
    </w:p>
    <w:p w14:paraId="0A1FF952" w14:textId="77777777" w:rsidR="003339E5" w:rsidRDefault="003339E5">
      <w:pPr>
        <w:spacing w:line="120" w:lineRule="exact"/>
        <w:rPr>
          <w:rFonts w:ascii="Symbol" w:eastAsia="Symbol" w:hAnsi="Symbol" w:cs="Symbol"/>
          <w:sz w:val="20"/>
          <w:szCs w:val="20"/>
        </w:rPr>
      </w:pPr>
    </w:p>
    <w:p w14:paraId="07AC6A8D" w14:textId="77777777" w:rsidR="003339E5" w:rsidRDefault="003B64C7">
      <w:pPr>
        <w:numPr>
          <w:ilvl w:val="1"/>
          <w:numId w:val="6"/>
        </w:numPr>
        <w:tabs>
          <w:tab w:val="left" w:pos="1440"/>
        </w:tabs>
        <w:ind w:left="1440" w:hanging="184"/>
        <w:rPr>
          <w:rFonts w:ascii="Symbol" w:eastAsia="Symbol" w:hAnsi="Symbol" w:cs="Symbol"/>
          <w:sz w:val="20"/>
          <w:szCs w:val="20"/>
        </w:rPr>
      </w:pPr>
      <w:r>
        <w:rPr>
          <w:rFonts w:ascii="Calibri" w:eastAsia="Calibri" w:hAnsi="Calibri" w:cs="Calibri"/>
        </w:rPr>
        <w:t>The agency must develop plans and procedures to ensure continuity of operations for information</w:t>
      </w:r>
    </w:p>
    <w:p w14:paraId="7C8059B1"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059200" behindDoc="1" locked="0" layoutInCell="0" allowOverlap="1" wp14:anchorId="7FDA81E7" wp14:editId="7CB67F76">
                <wp:simplePos x="0" y="0"/>
                <wp:positionH relativeFrom="column">
                  <wp:posOffset>-24130</wp:posOffset>
                </wp:positionH>
                <wp:positionV relativeFrom="paragraph">
                  <wp:posOffset>118110</wp:posOffset>
                </wp:positionV>
                <wp:extent cx="3391535"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66D6E42B" id="Shape 22" o:spid="_x0000_s1026" style="position:absolute;left:0;text-align:left;z-index:-252257280;visibility:visible;mso-wrap-style:square;mso-wrap-distance-left:9pt;mso-wrap-distance-top:0;mso-wrap-distance-right:9pt;mso-wrap-distance-bottom:0;mso-position-horizontal:absolute;mso-position-horizontal-relative:text;mso-position-vertical:absolute;mso-position-vertical-relative:text" from="-1.9pt,9.3pt" to="265.1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" o:allowincell="f" filled="t" strokecolor="#9e9e9e" strokeweight="1pt">
                <v:stroke joinstyle="miter"/>
                <o:lock v:ext="edit" shapetype="f"/>
              </v:line>
            </w:pict>
          </mc:Fallback>
        </mc:AlternateContent>
      </w:r>
    </w:p>
    <w:p w14:paraId="62FDDD86" w14:textId="77777777" w:rsidR="003339E5" w:rsidRDefault="003339E5">
      <w:pPr>
        <w:spacing w:line="261" w:lineRule="exact"/>
        <w:rPr>
          <w:rFonts w:ascii="Symbol" w:eastAsia="Symbol" w:hAnsi="Symbol" w:cs="Symbol"/>
          <w:sz w:val="20"/>
          <w:szCs w:val="20"/>
        </w:rPr>
      </w:pPr>
    </w:p>
    <w:p w14:paraId="40285232" w14:textId="77777777" w:rsidR="003339E5" w:rsidRDefault="003B64C7">
      <w:pPr>
        <w:spacing w:line="213" w:lineRule="auto"/>
        <w:ind w:left="740" w:right="960" w:hanging="719"/>
        <w:jc w:val="both"/>
        <w:rPr>
          <w:sz w:val="20"/>
          <w:szCs w:val="20"/>
        </w:rPr>
      </w:pPr>
      <w:r>
        <w:rPr>
          <w:rFonts w:ascii="Calibri" w:eastAsia="Calibri" w:hAnsi="Calibri" w:cs="Calibri"/>
          <w:sz w:val="31"/>
          <w:szCs w:val="31"/>
          <w:vertAlign w:val="superscript"/>
        </w:rPr>
        <w:t>2</w:t>
      </w:r>
      <w:r>
        <w:rPr>
          <w:rFonts w:ascii="Calibri" w:eastAsia="Calibri" w:hAnsi="Calibri" w:cs="Calibri"/>
          <w:sz w:val="18"/>
          <w:szCs w:val="18"/>
        </w:rPr>
        <w:t>In a December 2017 survey of CISOs, several respondents listed responsibilities outside of information security. Examples of those responsibilities include Deputy CIO duties, privacy and privacy incident response, Controlled Unclassified Information (CUI) duties, and healthcare sector outreach.</w:t>
      </w:r>
    </w:p>
    <w:p w14:paraId="65E60CF2"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060224" behindDoc="1" locked="0" layoutInCell="0" allowOverlap="1" wp14:anchorId="0044DE83" wp14:editId="6D18F8D1">
                <wp:simplePos x="0" y="0"/>
                <wp:positionH relativeFrom="column">
                  <wp:posOffset>-55245</wp:posOffset>
                </wp:positionH>
                <wp:positionV relativeFrom="paragraph">
                  <wp:posOffset>60960</wp:posOffset>
                </wp:positionV>
                <wp:extent cx="4836160" cy="20447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3F82DC2C" id="Shape 23" o:spid="_x0000_s1026" style="position:absolute;left:0;text-align:left;margin-left:-4.35pt;margin-top:4.8pt;width:380.8pt;height:16.1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061248" behindDoc="1" locked="0" layoutInCell="0" allowOverlap="1" wp14:anchorId="720E50BA" wp14:editId="2A3BDFE4">
                <wp:simplePos x="0" y="0"/>
                <wp:positionH relativeFrom="column">
                  <wp:posOffset>4780915</wp:posOffset>
                </wp:positionH>
                <wp:positionV relativeFrom="paragraph">
                  <wp:posOffset>60960</wp:posOffset>
                </wp:positionV>
                <wp:extent cx="2026285" cy="20447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A3495E1" id="Shape 24" o:spid="_x0000_s1026" style="position:absolute;left:0;text-align:left;margin-left:376.45pt;margin-top:4.8pt;width:159.55pt;height:16.1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" o:allowincell="f" fillcolor="silver" stroked="f"/>
            </w:pict>
          </mc:Fallback>
        </mc:AlternateContent>
      </w:r>
    </w:p>
    <w:p w14:paraId="458B9660" w14:textId="77777777" w:rsidR="003339E5" w:rsidRDefault="003339E5">
      <w:pPr>
        <w:sectPr w:rsidR="003339E5">
          <w:pgSz w:w="12240" w:h="15840"/>
          <w:pgMar w:top="1041" w:right="780" w:bottom="0" w:left="800" w:header="0" w:footer="0" w:gutter="0"/>
          <w:cols w:space="720" w:equalWidth="0">
            <w:col w:w="10660"/>
          </w:cols>
        </w:sectPr>
      </w:pPr>
    </w:p>
    <w:p w14:paraId="1714C163" w14:textId="77777777" w:rsidR="003339E5" w:rsidRDefault="003339E5">
      <w:pPr>
        <w:spacing w:line="200" w:lineRule="exact"/>
        <w:rPr>
          <w:rFonts w:ascii="Symbol" w:eastAsia="Symbol" w:hAnsi="Symbol" w:cs="Symbol"/>
          <w:sz w:val="20"/>
          <w:szCs w:val="20"/>
        </w:rPr>
      </w:pPr>
    </w:p>
    <w:p w14:paraId="124BA4A5" w14:textId="77777777" w:rsidR="003339E5" w:rsidRDefault="003339E5">
      <w:pPr>
        <w:spacing w:line="319" w:lineRule="exact"/>
        <w:rPr>
          <w:rFonts w:ascii="Symbol" w:eastAsia="Symbol" w:hAnsi="Symbol" w:cs="Symbol"/>
          <w:sz w:val="20"/>
          <w:szCs w:val="20"/>
        </w:rPr>
      </w:pPr>
    </w:p>
    <w:p w14:paraId="7AF811D3" w14:textId="77777777" w:rsidR="003339E5" w:rsidRDefault="003B64C7">
      <w:pPr>
        <w:ind w:left="10560"/>
        <w:rPr>
          <w:sz w:val="20"/>
          <w:szCs w:val="20"/>
        </w:rPr>
      </w:pPr>
      <w:r>
        <w:rPr>
          <w:rFonts w:ascii="Calibri" w:eastAsia="Calibri" w:hAnsi="Calibri" w:cs="Calibri"/>
          <w:sz w:val="19"/>
          <w:szCs w:val="19"/>
        </w:rPr>
        <w:t>9</w:t>
      </w:r>
    </w:p>
    <w:p w14:paraId="19D0BB39" w14:textId="77777777" w:rsidR="003339E5" w:rsidRDefault="003339E5">
      <w:pPr>
        <w:sectPr w:rsidR="003339E5">
          <w:type w:val="continuous"/>
          <w:pgSz w:w="12240" w:h="15840"/>
          <w:pgMar w:top="1041" w:right="780" w:bottom="0" w:left="800" w:header="0" w:footer="0" w:gutter="0"/>
          <w:cols w:space="720" w:equalWidth="0">
            <w:col w:w="10660"/>
          </w:cols>
        </w:sectPr>
      </w:pPr>
    </w:p>
    <w:p w14:paraId="77AB3F03" w14:textId="77777777" w:rsidR="003339E5" w:rsidRDefault="003B64C7">
      <w:pPr>
        <w:rPr>
          <w:sz w:val="20"/>
          <w:szCs w:val="20"/>
        </w:rPr>
      </w:pPr>
      <w:bookmarkStart w:id="9" w:name="page10"/>
      <w:bookmarkEnd w:id="9"/>
      <w:r>
        <w:rPr>
          <w:rFonts w:ascii="Trebuchet MS" w:eastAsia="Trebuchet MS" w:hAnsi="Trebuchet MS" w:cs="Trebuchet MS"/>
          <w:noProof/>
          <w:color w:val="FFFFFF"/>
          <w:sz w:val="96"/>
          <w:szCs w:val="96"/>
        </w:rPr>
        <w:lastRenderedPageBreak/>
        <w:drawing>
          <wp:anchor distT="0" distB="0" distL="114300" distR="114300" simplePos="0" relativeHeight="251062272" behindDoc="1" locked="0" layoutInCell="0" allowOverlap="1" wp14:anchorId="5608EC18" wp14:editId="2F562C63">
            <wp:simplePos x="0" y="0"/>
            <wp:positionH relativeFrom="page">
              <wp:posOffset>457200</wp:posOffset>
            </wp:positionH>
            <wp:positionV relativeFrom="page">
              <wp:posOffset>457200</wp:posOffset>
            </wp:positionV>
            <wp:extent cx="6858000" cy="128524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1.1 </w:t>
      </w:r>
      <w:r>
        <w:rPr>
          <w:rFonts w:ascii="Trebuchet MS" w:eastAsia="Trebuchet MS" w:hAnsi="Trebuchet MS" w:cs="Trebuchet MS"/>
          <w:b/>
          <w:bCs/>
          <w:color w:val="FFFFFF"/>
          <w:sz w:val="63"/>
          <w:szCs w:val="63"/>
        </w:rPr>
        <w:t>THE CISO ROLE</w:t>
      </w:r>
    </w:p>
    <w:p w14:paraId="7F9D56F7" w14:textId="77777777" w:rsidR="003339E5" w:rsidRDefault="003B64C7">
      <w:pPr>
        <w:spacing w:line="235" w:lineRule="auto"/>
        <w:ind w:left="1560"/>
        <w:rPr>
          <w:sz w:val="20"/>
          <w:szCs w:val="20"/>
        </w:rPr>
      </w:pPr>
      <w:r>
        <w:rPr>
          <w:rFonts w:ascii="Trebuchet MS" w:eastAsia="Trebuchet MS" w:hAnsi="Trebuchet MS" w:cs="Trebuchet MS"/>
          <w:b/>
          <w:bCs/>
          <w:color w:val="FFFFFF"/>
          <w:sz w:val="64"/>
          <w:szCs w:val="64"/>
        </w:rPr>
        <w:t>AT A GLANCE</w:t>
      </w:r>
    </w:p>
    <w:p w14:paraId="521E2BC1" w14:textId="77777777" w:rsidR="003339E5" w:rsidRDefault="003339E5">
      <w:pPr>
        <w:spacing w:line="343" w:lineRule="exact"/>
        <w:rPr>
          <w:sz w:val="20"/>
          <w:szCs w:val="20"/>
        </w:rPr>
      </w:pPr>
    </w:p>
    <w:p w14:paraId="6A8165D9" w14:textId="77777777" w:rsidR="003339E5" w:rsidRDefault="003B64C7">
      <w:pPr>
        <w:ind w:left="1200"/>
        <w:rPr>
          <w:sz w:val="20"/>
          <w:szCs w:val="20"/>
        </w:rPr>
      </w:pPr>
      <w:r>
        <w:rPr>
          <w:rFonts w:ascii="Calibri" w:eastAsia="Calibri" w:hAnsi="Calibri" w:cs="Calibri"/>
        </w:rPr>
        <w:t>systems that support the operations and assets of the agency.</w:t>
      </w:r>
    </w:p>
    <w:p w14:paraId="012D34C4" w14:textId="77777777" w:rsidR="003339E5" w:rsidRDefault="003339E5">
      <w:pPr>
        <w:spacing w:line="170" w:lineRule="exact"/>
        <w:rPr>
          <w:sz w:val="20"/>
          <w:szCs w:val="20"/>
        </w:rPr>
      </w:pPr>
    </w:p>
    <w:p w14:paraId="3E4DEB24" w14:textId="77777777" w:rsidR="003339E5" w:rsidRDefault="003B64C7">
      <w:pPr>
        <w:numPr>
          <w:ilvl w:val="1"/>
          <w:numId w:val="7"/>
        </w:numPr>
        <w:tabs>
          <w:tab w:val="left" w:pos="1200"/>
        </w:tabs>
        <w:spacing w:line="224" w:lineRule="auto"/>
        <w:ind w:left="1200" w:right="140" w:hanging="181"/>
        <w:rPr>
          <w:rFonts w:ascii="Calibri" w:eastAsia="Calibri" w:hAnsi="Calibri" w:cs="Calibri"/>
        </w:rPr>
      </w:pPr>
      <w:r>
        <w:rPr>
          <w:rFonts w:ascii="Calibri" w:eastAsia="Calibri" w:hAnsi="Calibri" w:cs="Calibri"/>
        </w:rPr>
        <w:t xml:space="preserve">The agency must ensure information security staff members are trained and that all agency personnel are held accountable for complying with the agency-wide information security program. Workforce management is addressed in </w:t>
      </w:r>
      <w:hyperlink w:anchor="page60">
        <w:r>
          <w:rPr>
            <w:rFonts w:ascii="Calibri" w:eastAsia="Calibri" w:hAnsi="Calibri" w:cs="Calibri"/>
            <w:color w:val="085296"/>
            <w:u w:val="single"/>
          </w:rPr>
          <w:t>Section 3</w:t>
        </w:r>
        <w:r>
          <w:rPr>
            <w:rFonts w:ascii="Calibri" w:eastAsia="Calibri" w:hAnsi="Calibri" w:cs="Calibri"/>
            <w:u w:val="single"/>
          </w:rPr>
          <w:t>.</w:t>
        </w:r>
      </w:hyperlink>
    </w:p>
    <w:p w14:paraId="4E4296CD" w14:textId="77777777" w:rsidR="003339E5" w:rsidRDefault="003339E5">
      <w:pPr>
        <w:spacing w:line="123" w:lineRule="exact"/>
        <w:rPr>
          <w:rFonts w:ascii="Calibri" w:eastAsia="Calibri" w:hAnsi="Calibri" w:cs="Calibri"/>
        </w:rPr>
      </w:pPr>
    </w:p>
    <w:p w14:paraId="6BA009CA" w14:textId="77777777" w:rsidR="003339E5" w:rsidRDefault="003B64C7">
      <w:pPr>
        <w:numPr>
          <w:ilvl w:val="0"/>
          <w:numId w:val="7"/>
        </w:numPr>
        <w:tabs>
          <w:tab w:val="left" w:pos="740"/>
        </w:tabs>
        <w:ind w:left="740" w:hanging="264"/>
        <w:rPr>
          <w:rFonts w:ascii="Symbol" w:eastAsia="Symbol" w:hAnsi="Symbol" w:cs="Symbol"/>
          <w:sz w:val="20"/>
          <w:szCs w:val="20"/>
        </w:rPr>
      </w:pPr>
      <w:r>
        <w:rPr>
          <w:rFonts w:ascii="Calibri" w:eastAsia="Calibri" w:hAnsi="Calibri" w:cs="Calibri"/>
        </w:rPr>
        <w:t>Additional agency responsibilities include:</w:t>
      </w:r>
    </w:p>
    <w:p w14:paraId="75A489FC" w14:textId="77777777" w:rsidR="003339E5" w:rsidRDefault="003339E5">
      <w:pPr>
        <w:spacing w:line="170" w:lineRule="exact"/>
        <w:rPr>
          <w:rFonts w:ascii="Symbol" w:eastAsia="Symbol" w:hAnsi="Symbol" w:cs="Symbol"/>
          <w:sz w:val="20"/>
          <w:szCs w:val="20"/>
        </w:rPr>
      </w:pPr>
    </w:p>
    <w:p w14:paraId="444E6F46" w14:textId="77777777" w:rsidR="003339E5" w:rsidRDefault="003B64C7">
      <w:pPr>
        <w:numPr>
          <w:ilvl w:val="1"/>
          <w:numId w:val="7"/>
        </w:numPr>
        <w:tabs>
          <w:tab w:val="left" w:pos="1200"/>
        </w:tabs>
        <w:spacing w:line="217" w:lineRule="auto"/>
        <w:ind w:left="1200" w:right="160" w:hanging="181"/>
        <w:rPr>
          <w:rFonts w:ascii="Calibri" w:eastAsia="Calibri" w:hAnsi="Calibri" w:cs="Calibri"/>
        </w:rPr>
      </w:pPr>
      <w:r>
        <w:rPr>
          <w:rFonts w:ascii="Calibri" w:eastAsia="Calibri" w:hAnsi="Calibri" w:cs="Calibri"/>
        </w:rPr>
        <w:t>Reporting breaches and major incidents to the US-Computer Emergency Readiness Team operated by DHS within mandatory timelines. (</w:t>
      </w:r>
      <w:r>
        <w:rPr>
          <w:rFonts w:ascii="Calibri" w:eastAsia="Calibri" w:hAnsi="Calibri" w:cs="Calibri"/>
          <w:i/>
          <w:iCs/>
        </w:rPr>
        <w:t>See</w:t>
      </w:r>
      <w:r>
        <w:rPr>
          <w:rFonts w:ascii="Calibri" w:eastAsia="Calibri" w:hAnsi="Calibri" w:cs="Calibri"/>
        </w:rPr>
        <w:t xml:space="preserve"> </w:t>
      </w:r>
      <w:hyperlink w:anchor="page24">
        <w:r>
          <w:rPr>
            <w:rFonts w:ascii="Calibri" w:eastAsia="Calibri" w:hAnsi="Calibri" w:cs="Calibri"/>
            <w:i/>
            <w:iCs/>
            <w:color w:val="085296"/>
            <w:u w:val="single"/>
          </w:rPr>
          <w:t>Section 1.3</w:t>
        </w:r>
        <w:r>
          <w:rPr>
            <w:rFonts w:ascii="Calibri" w:eastAsia="Calibri" w:hAnsi="Calibri" w:cs="Calibri"/>
            <w:color w:val="085296"/>
            <w:u w:val="single"/>
          </w:rPr>
          <w:t>.</w:t>
        </w:r>
        <w:r>
          <w:rPr>
            <w:rFonts w:ascii="Calibri" w:eastAsia="Calibri" w:hAnsi="Calibri" w:cs="Calibri"/>
            <w:u w:val="single"/>
          </w:rPr>
          <w:t xml:space="preserve"> </w:t>
        </w:r>
      </w:hyperlink>
      <w:r>
        <w:rPr>
          <w:rFonts w:ascii="Calibri" w:eastAsia="Calibri" w:hAnsi="Calibri" w:cs="Calibri"/>
        </w:rPr>
        <w:t>Reporting Requirements)</w:t>
      </w:r>
    </w:p>
    <w:p w14:paraId="100FAB79" w14:textId="77777777" w:rsidR="003339E5" w:rsidRDefault="003339E5">
      <w:pPr>
        <w:spacing w:line="171" w:lineRule="exact"/>
        <w:rPr>
          <w:rFonts w:ascii="Calibri" w:eastAsia="Calibri" w:hAnsi="Calibri" w:cs="Calibri"/>
        </w:rPr>
      </w:pPr>
    </w:p>
    <w:p w14:paraId="4431E8AB" w14:textId="77777777" w:rsidR="003339E5" w:rsidRDefault="003B64C7">
      <w:pPr>
        <w:numPr>
          <w:ilvl w:val="1"/>
          <w:numId w:val="7"/>
        </w:numPr>
        <w:tabs>
          <w:tab w:val="left" w:pos="1200"/>
        </w:tabs>
        <w:spacing w:line="224" w:lineRule="auto"/>
        <w:ind w:left="1200" w:right="60" w:hanging="181"/>
        <w:jc w:val="both"/>
        <w:rPr>
          <w:rFonts w:ascii="Symbol" w:eastAsia="Symbol" w:hAnsi="Symbol" w:cs="Symbol"/>
          <w:sz w:val="20"/>
          <w:szCs w:val="20"/>
        </w:rPr>
      </w:pPr>
      <w:r>
        <w:rPr>
          <w:rFonts w:ascii="Calibri" w:eastAsia="Calibri" w:hAnsi="Calibri" w:cs="Calibri"/>
        </w:rPr>
        <w:t>Ensuring CISOs have the appropriate professional qualifications to lead information security across the agency as their primary responsibility, implement cybersecurity solutions where necessary, and ensure their office directs its mission and resources toward enhancing agency cybersecurity.</w:t>
      </w:r>
    </w:p>
    <w:p w14:paraId="49B7CC4D"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063296" behindDoc="1" locked="0" layoutInCell="0" allowOverlap="1" wp14:anchorId="17F19960" wp14:editId="2A95AF53">
                <wp:simplePos x="0" y="0"/>
                <wp:positionH relativeFrom="column">
                  <wp:posOffset>-194945</wp:posOffset>
                </wp:positionH>
                <wp:positionV relativeFrom="paragraph">
                  <wp:posOffset>5335270</wp:posOffset>
                </wp:positionV>
                <wp:extent cx="4836160" cy="20447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094C9CB5" id="Shape 26" o:spid="_x0000_s1026" style="position:absolute;left:0;text-align:left;margin-left:-15.35pt;margin-top:420.1pt;width:380.8pt;height:16.1pt;z-index:-25225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064320" behindDoc="1" locked="0" layoutInCell="0" allowOverlap="1" wp14:anchorId="4B73C683" wp14:editId="339374BE">
                <wp:simplePos x="0" y="0"/>
                <wp:positionH relativeFrom="column">
                  <wp:posOffset>4641215</wp:posOffset>
                </wp:positionH>
                <wp:positionV relativeFrom="paragraph">
                  <wp:posOffset>5335270</wp:posOffset>
                </wp:positionV>
                <wp:extent cx="2026285" cy="20447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0B0892E7" id="Shape 27" o:spid="_x0000_s1026" style="position:absolute;left:0;text-align:left;margin-left:365.45pt;margin-top:420.1pt;width:159.55pt;height:16.1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" o:allowincell="f" fillcolor="silver" stroked="f"/>
            </w:pict>
          </mc:Fallback>
        </mc:AlternateContent>
      </w:r>
    </w:p>
    <w:p w14:paraId="2B257A32" w14:textId="77777777" w:rsidR="003339E5" w:rsidRDefault="003339E5">
      <w:pPr>
        <w:sectPr w:rsidR="003339E5">
          <w:pgSz w:w="12240" w:h="15840"/>
          <w:pgMar w:top="1041" w:right="780" w:bottom="0" w:left="1020" w:header="0" w:footer="0" w:gutter="0"/>
          <w:cols w:space="720" w:equalWidth="0">
            <w:col w:w="10440"/>
          </w:cols>
        </w:sectPr>
      </w:pPr>
    </w:p>
    <w:p w14:paraId="57CD89EF" w14:textId="77777777" w:rsidR="003339E5" w:rsidRDefault="003339E5">
      <w:pPr>
        <w:spacing w:line="200" w:lineRule="exact"/>
        <w:rPr>
          <w:rFonts w:ascii="Symbol" w:eastAsia="Symbol" w:hAnsi="Symbol" w:cs="Symbol"/>
          <w:sz w:val="20"/>
          <w:szCs w:val="20"/>
        </w:rPr>
      </w:pPr>
    </w:p>
    <w:p w14:paraId="03317164" w14:textId="77777777" w:rsidR="003339E5" w:rsidRDefault="003339E5">
      <w:pPr>
        <w:spacing w:line="200" w:lineRule="exact"/>
        <w:rPr>
          <w:rFonts w:ascii="Symbol" w:eastAsia="Symbol" w:hAnsi="Symbol" w:cs="Symbol"/>
          <w:sz w:val="20"/>
          <w:szCs w:val="20"/>
        </w:rPr>
      </w:pPr>
    </w:p>
    <w:p w14:paraId="1AD7BB75" w14:textId="77777777" w:rsidR="003339E5" w:rsidRDefault="003339E5">
      <w:pPr>
        <w:spacing w:line="200" w:lineRule="exact"/>
        <w:rPr>
          <w:rFonts w:ascii="Symbol" w:eastAsia="Symbol" w:hAnsi="Symbol" w:cs="Symbol"/>
          <w:sz w:val="20"/>
          <w:szCs w:val="20"/>
        </w:rPr>
      </w:pPr>
    </w:p>
    <w:p w14:paraId="613F3ED6" w14:textId="77777777" w:rsidR="003339E5" w:rsidRDefault="003339E5">
      <w:pPr>
        <w:spacing w:line="200" w:lineRule="exact"/>
        <w:rPr>
          <w:rFonts w:ascii="Symbol" w:eastAsia="Symbol" w:hAnsi="Symbol" w:cs="Symbol"/>
          <w:sz w:val="20"/>
          <w:szCs w:val="20"/>
        </w:rPr>
      </w:pPr>
    </w:p>
    <w:p w14:paraId="525A8596" w14:textId="77777777" w:rsidR="003339E5" w:rsidRDefault="003339E5">
      <w:pPr>
        <w:spacing w:line="200" w:lineRule="exact"/>
        <w:rPr>
          <w:rFonts w:ascii="Symbol" w:eastAsia="Symbol" w:hAnsi="Symbol" w:cs="Symbol"/>
          <w:sz w:val="20"/>
          <w:szCs w:val="20"/>
        </w:rPr>
      </w:pPr>
    </w:p>
    <w:p w14:paraId="75C3B045" w14:textId="77777777" w:rsidR="003339E5" w:rsidRDefault="003339E5">
      <w:pPr>
        <w:spacing w:line="200" w:lineRule="exact"/>
        <w:rPr>
          <w:rFonts w:ascii="Symbol" w:eastAsia="Symbol" w:hAnsi="Symbol" w:cs="Symbol"/>
          <w:sz w:val="20"/>
          <w:szCs w:val="20"/>
        </w:rPr>
      </w:pPr>
    </w:p>
    <w:p w14:paraId="6F4E2CAB" w14:textId="77777777" w:rsidR="003339E5" w:rsidRDefault="003339E5">
      <w:pPr>
        <w:spacing w:line="200" w:lineRule="exact"/>
        <w:rPr>
          <w:rFonts w:ascii="Symbol" w:eastAsia="Symbol" w:hAnsi="Symbol" w:cs="Symbol"/>
          <w:sz w:val="20"/>
          <w:szCs w:val="20"/>
        </w:rPr>
      </w:pPr>
    </w:p>
    <w:p w14:paraId="251481A7" w14:textId="77777777" w:rsidR="003339E5" w:rsidRDefault="003339E5">
      <w:pPr>
        <w:spacing w:line="200" w:lineRule="exact"/>
        <w:rPr>
          <w:rFonts w:ascii="Symbol" w:eastAsia="Symbol" w:hAnsi="Symbol" w:cs="Symbol"/>
          <w:sz w:val="20"/>
          <w:szCs w:val="20"/>
        </w:rPr>
      </w:pPr>
    </w:p>
    <w:p w14:paraId="1EBE9BF1" w14:textId="77777777" w:rsidR="003339E5" w:rsidRDefault="003339E5">
      <w:pPr>
        <w:spacing w:line="200" w:lineRule="exact"/>
        <w:rPr>
          <w:rFonts w:ascii="Symbol" w:eastAsia="Symbol" w:hAnsi="Symbol" w:cs="Symbol"/>
          <w:sz w:val="20"/>
          <w:szCs w:val="20"/>
        </w:rPr>
      </w:pPr>
    </w:p>
    <w:p w14:paraId="11712FD7" w14:textId="77777777" w:rsidR="003339E5" w:rsidRDefault="003339E5">
      <w:pPr>
        <w:spacing w:line="200" w:lineRule="exact"/>
        <w:rPr>
          <w:rFonts w:ascii="Symbol" w:eastAsia="Symbol" w:hAnsi="Symbol" w:cs="Symbol"/>
          <w:sz w:val="20"/>
          <w:szCs w:val="20"/>
        </w:rPr>
      </w:pPr>
    </w:p>
    <w:p w14:paraId="3E4502ED" w14:textId="77777777" w:rsidR="003339E5" w:rsidRDefault="003339E5">
      <w:pPr>
        <w:spacing w:line="200" w:lineRule="exact"/>
        <w:rPr>
          <w:rFonts w:ascii="Symbol" w:eastAsia="Symbol" w:hAnsi="Symbol" w:cs="Symbol"/>
          <w:sz w:val="20"/>
          <w:szCs w:val="20"/>
        </w:rPr>
      </w:pPr>
    </w:p>
    <w:p w14:paraId="788E244C" w14:textId="77777777" w:rsidR="003339E5" w:rsidRDefault="003339E5">
      <w:pPr>
        <w:spacing w:line="200" w:lineRule="exact"/>
        <w:rPr>
          <w:rFonts w:ascii="Symbol" w:eastAsia="Symbol" w:hAnsi="Symbol" w:cs="Symbol"/>
          <w:sz w:val="20"/>
          <w:szCs w:val="20"/>
        </w:rPr>
      </w:pPr>
    </w:p>
    <w:p w14:paraId="00136E86" w14:textId="77777777" w:rsidR="003339E5" w:rsidRDefault="003339E5">
      <w:pPr>
        <w:spacing w:line="200" w:lineRule="exact"/>
        <w:rPr>
          <w:rFonts w:ascii="Symbol" w:eastAsia="Symbol" w:hAnsi="Symbol" w:cs="Symbol"/>
          <w:sz w:val="20"/>
          <w:szCs w:val="20"/>
        </w:rPr>
      </w:pPr>
    </w:p>
    <w:p w14:paraId="0483C85A" w14:textId="77777777" w:rsidR="003339E5" w:rsidRDefault="003339E5">
      <w:pPr>
        <w:spacing w:line="200" w:lineRule="exact"/>
        <w:rPr>
          <w:rFonts w:ascii="Symbol" w:eastAsia="Symbol" w:hAnsi="Symbol" w:cs="Symbol"/>
          <w:sz w:val="20"/>
          <w:szCs w:val="20"/>
        </w:rPr>
      </w:pPr>
    </w:p>
    <w:p w14:paraId="4EA9C49E" w14:textId="77777777" w:rsidR="003339E5" w:rsidRDefault="003339E5">
      <w:pPr>
        <w:spacing w:line="200" w:lineRule="exact"/>
        <w:rPr>
          <w:rFonts w:ascii="Symbol" w:eastAsia="Symbol" w:hAnsi="Symbol" w:cs="Symbol"/>
          <w:sz w:val="20"/>
          <w:szCs w:val="20"/>
        </w:rPr>
      </w:pPr>
    </w:p>
    <w:p w14:paraId="61E8B110" w14:textId="77777777" w:rsidR="003339E5" w:rsidRDefault="003339E5">
      <w:pPr>
        <w:spacing w:line="200" w:lineRule="exact"/>
        <w:rPr>
          <w:rFonts w:ascii="Symbol" w:eastAsia="Symbol" w:hAnsi="Symbol" w:cs="Symbol"/>
          <w:sz w:val="20"/>
          <w:szCs w:val="20"/>
        </w:rPr>
      </w:pPr>
    </w:p>
    <w:p w14:paraId="36DDAE5F" w14:textId="77777777" w:rsidR="003339E5" w:rsidRDefault="003339E5">
      <w:pPr>
        <w:spacing w:line="200" w:lineRule="exact"/>
        <w:rPr>
          <w:rFonts w:ascii="Symbol" w:eastAsia="Symbol" w:hAnsi="Symbol" w:cs="Symbol"/>
          <w:sz w:val="20"/>
          <w:szCs w:val="20"/>
        </w:rPr>
      </w:pPr>
    </w:p>
    <w:p w14:paraId="71773A24" w14:textId="77777777" w:rsidR="003339E5" w:rsidRDefault="003339E5">
      <w:pPr>
        <w:spacing w:line="200" w:lineRule="exact"/>
        <w:rPr>
          <w:rFonts w:ascii="Symbol" w:eastAsia="Symbol" w:hAnsi="Symbol" w:cs="Symbol"/>
          <w:sz w:val="20"/>
          <w:szCs w:val="20"/>
        </w:rPr>
      </w:pPr>
    </w:p>
    <w:p w14:paraId="05FE69CC" w14:textId="77777777" w:rsidR="003339E5" w:rsidRDefault="003339E5">
      <w:pPr>
        <w:spacing w:line="200" w:lineRule="exact"/>
        <w:rPr>
          <w:rFonts w:ascii="Symbol" w:eastAsia="Symbol" w:hAnsi="Symbol" w:cs="Symbol"/>
          <w:sz w:val="20"/>
          <w:szCs w:val="20"/>
        </w:rPr>
      </w:pPr>
    </w:p>
    <w:p w14:paraId="0C2D6E2F" w14:textId="77777777" w:rsidR="003339E5" w:rsidRDefault="003339E5">
      <w:pPr>
        <w:spacing w:line="200" w:lineRule="exact"/>
        <w:rPr>
          <w:rFonts w:ascii="Symbol" w:eastAsia="Symbol" w:hAnsi="Symbol" w:cs="Symbol"/>
          <w:sz w:val="20"/>
          <w:szCs w:val="20"/>
        </w:rPr>
      </w:pPr>
    </w:p>
    <w:p w14:paraId="45E8C7F5" w14:textId="77777777" w:rsidR="003339E5" w:rsidRDefault="003339E5">
      <w:pPr>
        <w:spacing w:line="200" w:lineRule="exact"/>
        <w:rPr>
          <w:rFonts w:ascii="Symbol" w:eastAsia="Symbol" w:hAnsi="Symbol" w:cs="Symbol"/>
          <w:sz w:val="20"/>
          <w:szCs w:val="20"/>
        </w:rPr>
      </w:pPr>
    </w:p>
    <w:p w14:paraId="0E4BD567" w14:textId="77777777" w:rsidR="003339E5" w:rsidRDefault="003339E5">
      <w:pPr>
        <w:spacing w:line="200" w:lineRule="exact"/>
        <w:rPr>
          <w:rFonts w:ascii="Symbol" w:eastAsia="Symbol" w:hAnsi="Symbol" w:cs="Symbol"/>
          <w:sz w:val="20"/>
          <w:szCs w:val="20"/>
        </w:rPr>
      </w:pPr>
    </w:p>
    <w:p w14:paraId="0E468A44" w14:textId="77777777" w:rsidR="003339E5" w:rsidRDefault="003339E5">
      <w:pPr>
        <w:spacing w:line="200" w:lineRule="exact"/>
        <w:rPr>
          <w:rFonts w:ascii="Symbol" w:eastAsia="Symbol" w:hAnsi="Symbol" w:cs="Symbol"/>
          <w:sz w:val="20"/>
          <w:szCs w:val="20"/>
        </w:rPr>
      </w:pPr>
    </w:p>
    <w:p w14:paraId="43330EDF" w14:textId="77777777" w:rsidR="003339E5" w:rsidRDefault="003339E5">
      <w:pPr>
        <w:spacing w:line="200" w:lineRule="exact"/>
        <w:rPr>
          <w:rFonts w:ascii="Symbol" w:eastAsia="Symbol" w:hAnsi="Symbol" w:cs="Symbol"/>
          <w:sz w:val="20"/>
          <w:szCs w:val="20"/>
        </w:rPr>
      </w:pPr>
    </w:p>
    <w:p w14:paraId="18CE5562" w14:textId="77777777" w:rsidR="003339E5" w:rsidRDefault="003339E5">
      <w:pPr>
        <w:spacing w:line="200" w:lineRule="exact"/>
        <w:rPr>
          <w:rFonts w:ascii="Symbol" w:eastAsia="Symbol" w:hAnsi="Symbol" w:cs="Symbol"/>
          <w:sz w:val="20"/>
          <w:szCs w:val="20"/>
        </w:rPr>
      </w:pPr>
    </w:p>
    <w:p w14:paraId="3EAE584F" w14:textId="77777777" w:rsidR="003339E5" w:rsidRDefault="003339E5">
      <w:pPr>
        <w:spacing w:line="200" w:lineRule="exact"/>
        <w:rPr>
          <w:rFonts w:ascii="Symbol" w:eastAsia="Symbol" w:hAnsi="Symbol" w:cs="Symbol"/>
          <w:sz w:val="20"/>
          <w:szCs w:val="20"/>
        </w:rPr>
      </w:pPr>
    </w:p>
    <w:p w14:paraId="417EA205" w14:textId="77777777" w:rsidR="003339E5" w:rsidRDefault="003339E5">
      <w:pPr>
        <w:spacing w:line="200" w:lineRule="exact"/>
        <w:rPr>
          <w:rFonts w:ascii="Symbol" w:eastAsia="Symbol" w:hAnsi="Symbol" w:cs="Symbol"/>
          <w:sz w:val="20"/>
          <w:szCs w:val="20"/>
        </w:rPr>
      </w:pPr>
    </w:p>
    <w:p w14:paraId="321A730F" w14:textId="77777777" w:rsidR="003339E5" w:rsidRDefault="003339E5">
      <w:pPr>
        <w:spacing w:line="200" w:lineRule="exact"/>
        <w:rPr>
          <w:rFonts w:ascii="Symbol" w:eastAsia="Symbol" w:hAnsi="Symbol" w:cs="Symbol"/>
          <w:sz w:val="20"/>
          <w:szCs w:val="20"/>
        </w:rPr>
      </w:pPr>
    </w:p>
    <w:p w14:paraId="3BBCC6BD" w14:textId="77777777" w:rsidR="003339E5" w:rsidRDefault="003339E5">
      <w:pPr>
        <w:spacing w:line="200" w:lineRule="exact"/>
        <w:rPr>
          <w:rFonts w:ascii="Symbol" w:eastAsia="Symbol" w:hAnsi="Symbol" w:cs="Symbol"/>
          <w:sz w:val="20"/>
          <w:szCs w:val="20"/>
        </w:rPr>
      </w:pPr>
    </w:p>
    <w:p w14:paraId="542114A7" w14:textId="77777777" w:rsidR="003339E5" w:rsidRDefault="003339E5">
      <w:pPr>
        <w:spacing w:line="200" w:lineRule="exact"/>
        <w:rPr>
          <w:rFonts w:ascii="Symbol" w:eastAsia="Symbol" w:hAnsi="Symbol" w:cs="Symbol"/>
          <w:sz w:val="20"/>
          <w:szCs w:val="20"/>
        </w:rPr>
      </w:pPr>
    </w:p>
    <w:p w14:paraId="14223C43" w14:textId="77777777" w:rsidR="003339E5" w:rsidRDefault="003339E5">
      <w:pPr>
        <w:spacing w:line="200" w:lineRule="exact"/>
        <w:rPr>
          <w:rFonts w:ascii="Symbol" w:eastAsia="Symbol" w:hAnsi="Symbol" w:cs="Symbol"/>
          <w:sz w:val="20"/>
          <w:szCs w:val="20"/>
        </w:rPr>
      </w:pPr>
    </w:p>
    <w:p w14:paraId="006E97E8" w14:textId="77777777" w:rsidR="003339E5" w:rsidRDefault="003339E5">
      <w:pPr>
        <w:spacing w:line="200" w:lineRule="exact"/>
        <w:rPr>
          <w:rFonts w:ascii="Symbol" w:eastAsia="Symbol" w:hAnsi="Symbol" w:cs="Symbol"/>
          <w:sz w:val="20"/>
          <w:szCs w:val="20"/>
        </w:rPr>
      </w:pPr>
    </w:p>
    <w:p w14:paraId="2DC65049" w14:textId="77777777" w:rsidR="003339E5" w:rsidRDefault="003339E5">
      <w:pPr>
        <w:spacing w:line="200" w:lineRule="exact"/>
        <w:rPr>
          <w:rFonts w:ascii="Symbol" w:eastAsia="Symbol" w:hAnsi="Symbol" w:cs="Symbol"/>
          <w:sz w:val="20"/>
          <w:szCs w:val="20"/>
        </w:rPr>
      </w:pPr>
    </w:p>
    <w:p w14:paraId="2C02D26B" w14:textId="77777777" w:rsidR="003339E5" w:rsidRDefault="003339E5">
      <w:pPr>
        <w:spacing w:line="200" w:lineRule="exact"/>
        <w:rPr>
          <w:rFonts w:ascii="Symbol" w:eastAsia="Symbol" w:hAnsi="Symbol" w:cs="Symbol"/>
          <w:sz w:val="20"/>
          <w:szCs w:val="20"/>
        </w:rPr>
      </w:pPr>
    </w:p>
    <w:p w14:paraId="034F264F" w14:textId="77777777" w:rsidR="003339E5" w:rsidRDefault="003339E5">
      <w:pPr>
        <w:spacing w:line="200" w:lineRule="exact"/>
        <w:rPr>
          <w:rFonts w:ascii="Symbol" w:eastAsia="Symbol" w:hAnsi="Symbol" w:cs="Symbol"/>
          <w:sz w:val="20"/>
          <w:szCs w:val="20"/>
        </w:rPr>
      </w:pPr>
    </w:p>
    <w:p w14:paraId="0E7D4EDA" w14:textId="77777777" w:rsidR="003339E5" w:rsidRDefault="003339E5">
      <w:pPr>
        <w:spacing w:line="200" w:lineRule="exact"/>
        <w:rPr>
          <w:rFonts w:ascii="Symbol" w:eastAsia="Symbol" w:hAnsi="Symbol" w:cs="Symbol"/>
          <w:sz w:val="20"/>
          <w:szCs w:val="20"/>
        </w:rPr>
      </w:pPr>
    </w:p>
    <w:p w14:paraId="7846A81F" w14:textId="77777777" w:rsidR="003339E5" w:rsidRDefault="003339E5">
      <w:pPr>
        <w:spacing w:line="200" w:lineRule="exact"/>
        <w:rPr>
          <w:rFonts w:ascii="Symbol" w:eastAsia="Symbol" w:hAnsi="Symbol" w:cs="Symbol"/>
          <w:sz w:val="20"/>
          <w:szCs w:val="20"/>
        </w:rPr>
      </w:pPr>
    </w:p>
    <w:p w14:paraId="49AC98D2" w14:textId="77777777" w:rsidR="003339E5" w:rsidRDefault="003339E5">
      <w:pPr>
        <w:spacing w:line="200" w:lineRule="exact"/>
        <w:rPr>
          <w:rFonts w:ascii="Symbol" w:eastAsia="Symbol" w:hAnsi="Symbol" w:cs="Symbol"/>
          <w:sz w:val="20"/>
          <w:szCs w:val="20"/>
        </w:rPr>
      </w:pPr>
    </w:p>
    <w:p w14:paraId="7D6F9391" w14:textId="77777777" w:rsidR="003339E5" w:rsidRDefault="003339E5">
      <w:pPr>
        <w:spacing w:line="200" w:lineRule="exact"/>
        <w:rPr>
          <w:rFonts w:ascii="Symbol" w:eastAsia="Symbol" w:hAnsi="Symbol" w:cs="Symbol"/>
          <w:sz w:val="20"/>
          <w:szCs w:val="20"/>
        </w:rPr>
      </w:pPr>
    </w:p>
    <w:p w14:paraId="3C7D155E" w14:textId="77777777" w:rsidR="003339E5" w:rsidRDefault="003339E5">
      <w:pPr>
        <w:spacing w:line="200" w:lineRule="exact"/>
        <w:rPr>
          <w:rFonts w:ascii="Symbol" w:eastAsia="Symbol" w:hAnsi="Symbol" w:cs="Symbol"/>
          <w:sz w:val="20"/>
          <w:szCs w:val="20"/>
        </w:rPr>
      </w:pPr>
    </w:p>
    <w:p w14:paraId="25A97C02" w14:textId="77777777" w:rsidR="003339E5" w:rsidRDefault="003339E5">
      <w:pPr>
        <w:spacing w:line="200" w:lineRule="exact"/>
        <w:rPr>
          <w:rFonts w:ascii="Symbol" w:eastAsia="Symbol" w:hAnsi="Symbol" w:cs="Symbol"/>
          <w:sz w:val="20"/>
          <w:szCs w:val="20"/>
        </w:rPr>
      </w:pPr>
    </w:p>
    <w:p w14:paraId="72072FCA" w14:textId="77777777" w:rsidR="003339E5" w:rsidRDefault="003339E5">
      <w:pPr>
        <w:spacing w:line="200" w:lineRule="exact"/>
        <w:rPr>
          <w:rFonts w:ascii="Symbol" w:eastAsia="Symbol" w:hAnsi="Symbol" w:cs="Symbol"/>
          <w:sz w:val="20"/>
          <w:szCs w:val="20"/>
        </w:rPr>
      </w:pPr>
    </w:p>
    <w:p w14:paraId="18C15B23" w14:textId="77777777" w:rsidR="003339E5" w:rsidRDefault="003339E5">
      <w:pPr>
        <w:spacing w:line="400" w:lineRule="exact"/>
        <w:rPr>
          <w:rFonts w:ascii="Symbol" w:eastAsia="Symbol" w:hAnsi="Symbol" w:cs="Symbol"/>
          <w:sz w:val="20"/>
          <w:szCs w:val="20"/>
        </w:rPr>
      </w:pPr>
    </w:p>
    <w:p w14:paraId="4CD1FFD7" w14:textId="77777777" w:rsidR="003339E5" w:rsidRDefault="003B64C7">
      <w:pPr>
        <w:ind w:left="10220"/>
        <w:rPr>
          <w:sz w:val="20"/>
          <w:szCs w:val="20"/>
        </w:rPr>
      </w:pPr>
      <w:r>
        <w:rPr>
          <w:rFonts w:ascii="Calibri" w:eastAsia="Calibri" w:hAnsi="Calibri" w:cs="Calibri"/>
          <w:sz w:val="21"/>
          <w:szCs w:val="21"/>
        </w:rPr>
        <w:t>10</w:t>
      </w:r>
    </w:p>
    <w:p w14:paraId="2F50C8CD" w14:textId="77777777" w:rsidR="003339E5" w:rsidRDefault="003339E5">
      <w:pPr>
        <w:sectPr w:rsidR="003339E5">
          <w:type w:val="continuous"/>
          <w:pgSz w:w="12240" w:h="15840"/>
          <w:pgMar w:top="1041" w:right="780" w:bottom="0" w:left="1020" w:header="0" w:footer="0" w:gutter="0"/>
          <w:cols w:space="720" w:equalWidth="0">
            <w:col w:w="10440"/>
          </w:cols>
        </w:sectPr>
      </w:pPr>
    </w:p>
    <w:p w14:paraId="49343750" w14:textId="77777777" w:rsidR="003339E5" w:rsidRDefault="003B64C7">
      <w:pPr>
        <w:ind w:left="1780"/>
        <w:rPr>
          <w:sz w:val="20"/>
          <w:szCs w:val="20"/>
        </w:rPr>
      </w:pPr>
      <w:bookmarkStart w:id="10" w:name="page11"/>
      <w:bookmarkEnd w:id="10"/>
      <w:r>
        <w:rPr>
          <w:rFonts w:ascii="Trebuchet MS" w:eastAsia="Trebuchet MS" w:hAnsi="Trebuchet MS" w:cs="Trebuchet MS"/>
          <w:b/>
          <w:bCs/>
          <w:noProof/>
          <w:color w:val="FFFFFF"/>
          <w:sz w:val="64"/>
          <w:szCs w:val="64"/>
        </w:rPr>
        <w:lastRenderedPageBreak/>
        <w:drawing>
          <wp:anchor distT="0" distB="0" distL="114300" distR="114300" simplePos="0" relativeHeight="251065344" behindDoc="1" locked="0" layoutInCell="0" allowOverlap="1" wp14:anchorId="3AF27F1B" wp14:editId="0402FFBC">
            <wp:simplePos x="0" y="0"/>
            <wp:positionH relativeFrom="page">
              <wp:posOffset>457200</wp:posOffset>
            </wp:positionH>
            <wp:positionV relativeFrom="page">
              <wp:posOffset>457200</wp:posOffset>
            </wp:positionV>
            <wp:extent cx="6858000" cy="128524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733AE5E8" w14:textId="77777777" w:rsidR="003339E5" w:rsidRDefault="003B64C7">
      <w:pPr>
        <w:spacing w:line="180" w:lineRule="auto"/>
        <w:ind w:left="22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3592DA10" w14:textId="77777777" w:rsidR="003339E5" w:rsidRDefault="003B64C7">
      <w:pPr>
        <w:spacing w:line="236" w:lineRule="auto"/>
        <w:ind w:left="1780"/>
        <w:rPr>
          <w:sz w:val="20"/>
          <w:szCs w:val="20"/>
        </w:rPr>
      </w:pPr>
      <w:r>
        <w:rPr>
          <w:rFonts w:ascii="Trebuchet MS" w:eastAsia="Trebuchet MS" w:hAnsi="Trebuchet MS" w:cs="Trebuchet MS"/>
          <w:b/>
          <w:bCs/>
          <w:color w:val="FFFFFF"/>
          <w:sz w:val="64"/>
          <w:szCs w:val="64"/>
        </w:rPr>
        <w:t>ORGANIZATIONS</w:t>
      </w:r>
    </w:p>
    <w:p w14:paraId="5DC45720" w14:textId="77777777" w:rsidR="003339E5" w:rsidRDefault="003339E5">
      <w:pPr>
        <w:spacing w:line="85" w:lineRule="exact"/>
        <w:rPr>
          <w:sz w:val="20"/>
          <w:szCs w:val="20"/>
        </w:rPr>
      </w:pPr>
    </w:p>
    <w:p w14:paraId="504F531F" w14:textId="77777777" w:rsidR="003339E5" w:rsidRDefault="003B64C7">
      <w:pPr>
        <w:ind w:left="420"/>
        <w:rPr>
          <w:sz w:val="20"/>
          <w:szCs w:val="20"/>
        </w:rPr>
      </w:pPr>
      <w:r>
        <w:rPr>
          <w:rFonts w:ascii="Trebuchet MS" w:eastAsia="Trebuchet MS" w:hAnsi="Trebuchet MS" w:cs="Trebuchet MS"/>
          <w:b/>
          <w:bCs/>
          <w:i/>
          <w:iCs/>
          <w:color w:val="808080"/>
          <w:sz w:val="44"/>
          <w:szCs w:val="44"/>
        </w:rPr>
        <w:t>The Offi ce of Management a nd Budget (OMB)</w:t>
      </w:r>
    </w:p>
    <w:p w14:paraId="0E34A6B4" w14:textId="77777777" w:rsidR="003339E5" w:rsidRDefault="003339E5">
      <w:pPr>
        <w:spacing w:line="258" w:lineRule="exact"/>
        <w:rPr>
          <w:sz w:val="20"/>
          <w:szCs w:val="20"/>
        </w:rPr>
      </w:pPr>
    </w:p>
    <w:p w14:paraId="14EC0416" w14:textId="77777777" w:rsidR="003339E5" w:rsidRDefault="003B64C7">
      <w:pPr>
        <w:rPr>
          <w:sz w:val="20"/>
          <w:szCs w:val="20"/>
        </w:rPr>
      </w:pPr>
      <w:r>
        <w:rPr>
          <w:rFonts w:ascii="Calibri" w:eastAsia="Calibri" w:hAnsi="Calibri" w:cs="Calibri"/>
          <w:b/>
          <w:bCs/>
          <w:color w:val="085296"/>
          <w:sz w:val="32"/>
          <w:szCs w:val="32"/>
        </w:rPr>
        <w:t>WHAT THE LAW SAYS</w:t>
      </w:r>
    </w:p>
    <w:p w14:paraId="3D65786A" w14:textId="77777777" w:rsidR="003339E5" w:rsidRDefault="003339E5">
      <w:pPr>
        <w:spacing w:line="10" w:lineRule="exact"/>
        <w:rPr>
          <w:sz w:val="20"/>
          <w:szCs w:val="20"/>
        </w:rPr>
      </w:pPr>
    </w:p>
    <w:p w14:paraId="78C94BBA" w14:textId="77777777" w:rsidR="003339E5" w:rsidRDefault="003B64C7">
      <w:pPr>
        <w:rPr>
          <w:sz w:val="20"/>
          <w:szCs w:val="20"/>
        </w:rPr>
      </w:pPr>
      <w:r>
        <w:rPr>
          <w:rFonts w:ascii="Calibri" w:eastAsia="Calibri" w:hAnsi="Calibri" w:cs="Calibri"/>
        </w:rPr>
        <w:t>FISMA states:</w:t>
      </w:r>
    </w:p>
    <w:p w14:paraId="5D6B1AE0" w14:textId="77777777" w:rsidR="003339E5" w:rsidRDefault="003339E5">
      <w:pPr>
        <w:spacing w:line="119" w:lineRule="exact"/>
        <w:rPr>
          <w:sz w:val="20"/>
          <w:szCs w:val="20"/>
        </w:rPr>
      </w:pPr>
    </w:p>
    <w:p w14:paraId="70F2EA66"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3553. Authority and functions of the Director [OMB] and the Secretary [DHS]</w:t>
      </w:r>
    </w:p>
    <w:p w14:paraId="321741E4" w14:textId="77777777" w:rsidR="003339E5" w:rsidRDefault="003339E5">
      <w:pPr>
        <w:spacing w:line="170" w:lineRule="exact"/>
        <w:rPr>
          <w:sz w:val="20"/>
          <w:szCs w:val="20"/>
        </w:rPr>
      </w:pPr>
    </w:p>
    <w:p w14:paraId="4147A4F7" w14:textId="77777777" w:rsidR="003339E5" w:rsidRDefault="003B64C7">
      <w:pPr>
        <w:spacing w:line="225" w:lineRule="auto"/>
        <w:ind w:right="740"/>
        <w:rPr>
          <w:sz w:val="20"/>
          <w:szCs w:val="20"/>
        </w:rPr>
      </w:pPr>
      <w:r>
        <w:rPr>
          <w:rFonts w:ascii="Calibri" w:eastAsia="Calibri" w:hAnsi="Calibri" w:cs="Calibri"/>
        </w:rPr>
        <w:t>DIRECTOR.—The Director [OMB] shall oversee agency information security policies and practices, including developing and overseeing the implementation of policies, principles, standards, and guidelines on information security […]</w:t>
      </w:r>
    </w:p>
    <w:p w14:paraId="7490691A" w14:textId="77777777" w:rsidR="003339E5" w:rsidRDefault="003339E5">
      <w:pPr>
        <w:spacing w:line="121" w:lineRule="exact"/>
        <w:rPr>
          <w:sz w:val="20"/>
          <w:szCs w:val="20"/>
        </w:rPr>
      </w:pPr>
    </w:p>
    <w:p w14:paraId="631CEE53"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3553. Authority and functions of the Director [OMB] and the Secretary [DHS]</w:t>
      </w:r>
    </w:p>
    <w:p w14:paraId="67EFC4EF" w14:textId="77777777" w:rsidR="003339E5" w:rsidRDefault="003339E5">
      <w:pPr>
        <w:spacing w:line="169" w:lineRule="exact"/>
        <w:rPr>
          <w:sz w:val="20"/>
          <w:szCs w:val="20"/>
        </w:rPr>
      </w:pPr>
    </w:p>
    <w:p w14:paraId="7462FC68" w14:textId="77777777" w:rsidR="003339E5" w:rsidRDefault="003B64C7">
      <w:pPr>
        <w:spacing w:line="225" w:lineRule="auto"/>
        <w:ind w:right="840"/>
        <w:jc w:val="both"/>
        <w:rPr>
          <w:sz w:val="20"/>
          <w:szCs w:val="20"/>
        </w:rPr>
      </w:pPr>
      <w:r>
        <w:rPr>
          <w:rFonts w:ascii="Calibri" w:eastAsia="Calibri" w:hAnsi="Calibri" w:cs="Calibri"/>
        </w:rPr>
        <w:t>REPORT.—Not later than March 1 of each year, the Director [OMB], in consultation with the Secretary [DHS], shall submit to Congress a report on the effectiveness of information security policies and practices during the preceding year […]</w:t>
      </w:r>
    </w:p>
    <w:p w14:paraId="147A1E17" w14:textId="77777777" w:rsidR="003339E5" w:rsidRDefault="003339E5">
      <w:pPr>
        <w:spacing w:line="121" w:lineRule="exact"/>
        <w:rPr>
          <w:sz w:val="20"/>
          <w:szCs w:val="20"/>
        </w:rPr>
      </w:pPr>
    </w:p>
    <w:p w14:paraId="2BE11905"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3555. Annual independent evaluation</w:t>
      </w:r>
    </w:p>
    <w:p w14:paraId="7589A549" w14:textId="77777777" w:rsidR="003339E5" w:rsidRDefault="003339E5">
      <w:pPr>
        <w:spacing w:line="170" w:lineRule="exact"/>
        <w:rPr>
          <w:sz w:val="20"/>
          <w:szCs w:val="20"/>
        </w:rPr>
      </w:pPr>
    </w:p>
    <w:p w14:paraId="3C96E4DF" w14:textId="77777777" w:rsidR="003339E5" w:rsidRDefault="003B64C7">
      <w:pPr>
        <w:spacing w:line="227" w:lineRule="auto"/>
        <w:ind w:right="740"/>
        <w:jc w:val="both"/>
        <w:rPr>
          <w:sz w:val="20"/>
          <w:szCs w:val="20"/>
        </w:rPr>
      </w:pPr>
      <w:r>
        <w:rPr>
          <w:rFonts w:ascii="Calibri" w:eastAsia="Calibri" w:hAnsi="Calibri" w:cs="Calibri"/>
          <w:sz w:val="21"/>
          <w:szCs w:val="21"/>
        </w:rPr>
        <w:t>AGENCY REPORTING.—Each year, not later than such date established by the Director [OMB], the head of each agency shall submit to the Director [OMB] the results of [their agency’s] evaluation required under this section.</w:t>
      </w:r>
    </w:p>
    <w:p w14:paraId="03D70287" w14:textId="77777777" w:rsidR="003339E5" w:rsidRDefault="003339E5">
      <w:pPr>
        <w:spacing w:line="200" w:lineRule="exact"/>
        <w:rPr>
          <w:sz w:val="20"/>
          <w:szCs w:val="20"/>
        </w:rPr>
      </w:pPr>
    </w:p>
    <w:p w14:paraId="6A889B67" w14:textId="77777777" w:rsidR="003339E5" w:rsidRDefault="003339E5">
      <w:pPr>
        <w:spacing w:line="282" w:lineRule="exact"/>
        <w:rPr>
          <w:sz w:val="20"/>
          <w:szCs w:val="20"/>
        </w:rPr>
      </w:pPr>
    </w:p>
    <w:p w14:paraId="15BEBEA0" w14:textId="77777777" w:rsidR="003339E5" w:rsidRDefault="003B64C7">
      <w:pPr>
        <w:rPr>
          <w:sz w:val="20"/>
          <w:szCs w:val="20"/>
        </w:rPr>
      </w:pPr>
      <w:r>
        <w:rPr>
          <w:rFonts w:ascii="Calibri" w:eastAsia="Calibri" w:hAnsi="Calibri" w:cs="Calibri"/>
          <w:b/>
          <w:bCs/>
          <w:color w:val="085296"/>
          <w:sz w:val="32"/>
          <w:szCs w:val="32"/>
        </w:rPr>
        <w:t>OMB OVERVIEW</w:t>
      </w:r>
    </w:p>
    <w:p w14:paraId="51A3AB6F" w14:textId="77777777" w:rsidR="003339E5" w:rsidRDefault="003339E5">
      <w:pPr>
        <w:spacing w:line="60" w:lineRule="exact"/>
        <w:rPr>
          <w:sz w:val="20"/>
          <w:szCs w:val="20"/>
        </w:rPr>
      </w:pPr>
    </w:p>
    <w:p w14:paraId="0EF49AB8" w14:textId="77777777" w:rsidR="003339E5" w:rsidRDefault="003B64C7">
      <w:pPr>
        <w:spacing w:line="230" w:lineRule="auto"/>
        <w:ind w:right="740"/>
        <w:rPr>
          <w:sz w:val="20"/>
          <w:szCs w:val="20"/>
        </w:rPr>
      </w:pPr>
      <w:r>
        <w:rPr>
          <w:rFonts w:ascii="Calibri" w:eastAsia="Calibri" w:hAnsi="Calibri" w:cs="Calibri"/>
        </w:rPr>
        <w:t>OMB is responsible for overseeing Federal agencies’ information security practices. As part of this core func-tion, OMB develops and ensures implementation of policies and guidelines that drive enhanced cybersecurity performance and budgeting across the Executive Branch. The Federal Chief Information Security Officer (Federal CISO) leads the OMB Cyber and National Security Unit (OMB Cyber). OMB Cyber is the dedicated team within the Office of the Federal Chief Information Officer (OFCIO) that works with Federal agency leadership to address information security priorities. OMB Cyber partners with DHS to develop cybersecurity policies, con-duct data-driven oversight of agency cybersecurity programs, and coordinate the Federal response to cyber incidents.</w:t>
      </w:r>
      <w:r>
        <w:rPr>
          <w:rFonts w:ascii="Calibri" w:eastAsia="Calibri" w:hAnsi="Calibri" w:cs="Calibri"/>
          <w:sz w:val="28"/>
          <w:szCs w:val="28"/>
          <w:vertAlign w:val="superscript"/>
        </w:rPr>
        <w:t>3</w:t>
      </w:r>
    </w:p>
    <w:p w14:paraId="58E02CB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66368" behindDoc="1" locked="0" layoutInCell="0" allowOverlap="1" wp14:anchorId="0219895F" wp14:editId="28B7AC39">
                <wp:simplePos x="0" y="0"/>
                <wp:positionH relativeFrom="column">
                  <wp:posOffset>-24130</wp:posOffset>
                </wp:positionH>
                <wp:positionV relativeFrom="paragraph">
                  <wp:posOffset>1729740</wp:posOffset>
                </wp:positionV>
                <wp:extent cx="3391535"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8E86494" id="Shape 29" o:spid="_x0000_s1026" style="position:absolute;left:0;text-align:left;z-index:-252250112;visibility:visible;mso-wrap-style:square;mso-wrap-distance-left:9pt;mso-wrap-distance-top:0;mso-wrap-distance-right:9pt;mso-wrap-distance-bottom:0;mso-position-horizontal:absolute;mso-position-horizontal-relative:text;mso-position-vertical:absolute;mso-position-vertical-relative:text" from="-1.9pt,136.2pt" to="265.15pt,1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" o:allowincell="f" filled="t" strokecolor="#9e9e9e" strokeweight="1pt">
                <v:stroke joinstyle="miter"/>
                <o:lock v:ext="edit" shapetype="f"/>
              </v:line>
            </w:pict>
          </mc:Fallback>
        </mc:AlternateContent>
      </w:r>
    </w:p>
    <w:p w14:paraId="2B1FE782" w14:textId="77777777" w:rsidR="003339E5" w:rsidRDefault="003339E5">
      <w:pPr>
        <w:spacing w:line="200" w:lineRule="exact"/>
        <w:rPr>
          <w:sz w:val="20"/>
          <w:szCs w:val="20"/>
        </w:rPr>
      </w:pPr>
    </w:p>
    <w:p w14:paraId="02013235" w14:textId="77777777" w:rsidR="003339E5" w:rsidRDefault="003339E5">
      <w:pPr>
        <w:spacing w:line="200" w:lineRule="exact"/>
        <w:rPr>
          <w:sz w:val="20"/>
          <w:szCs w:val="20"/>
        </w:rPr>
      </w:pPr>
    </w:p>
    <w:p w14:paraId="02EFD5C7" w14:textId="77777777" w:rsidR="003339E5" w:rsidRDefault="003339E5">
      <w:pPr>
        <w:spacing w:line="200" w:lineRule="exact"/>
        <w:rPr>
          <w:sz w:val="20"/>
          <w:szCs w:val="20"/>
        </w:rPr>
      </w:pPr>
    </w:p>
    <w:p w14:paraId="45E8E173" w14:textId="77777777" w:rsidR="003339E5" w:rsidRDefault="003339E5">
      <w:pPr>
        <w:spacing w:line="200" w:lineRule="exact"/>
        <w:rPr>
          <w:sz w:val="20"/>
          <w:szCs w:val="20"/>
        </w:rPr>
      </w:pPr>
    </w:p>
    <w:p w14:paraId="121DE56C" w14:textId="77777777" w:rsidR="003339E5" w:rsidRDefault="003339E5">
      <w:pPr>
        <w:spacing w:line="200" w:lineRule="exact"/>
        <w:rPr>
          <w:sz w:val="20"/>
          <w:szCs w:val="20"/>
        </w:rPr>
      </w:pPr>
    </w:p>
    <w:p w14:paraId="1FF71A9B" w14:textId="77777777" w:rsidR="003339E5" w:rsidRDefault="003339E5">
      <w:pPr>
        <w:spacing w:line="200" w:lineRule="exact"/>
        <w:rPr>
          <w:sz w:val="20"/>
          <w:szCs w:val="20"/>
        </w:rPr>
      </w:pPr>
    </w:p>
    <w:p w14:paraId="65C472E4" w14:textId="77777777" w:rsidR="003339E5" w:rsidRDefault="003339E5">
      <w:pPr>
        <w:spacing w:line="200" w:lineRule="exact"/>
        <w:rPr>
          <w:sz w:val="20"/>
          <w:szCs w:val="20"/>
        </w:rPr>
      </w:pPr>
    </w:p>
    <w:p w14:paraId="3C7872B7" w14:textId="77777777" w:rsidR="003339E5" w:rsidRDefault="003339E5">
      <w:pPr>
        <w:spacing w:line="200" w:lineRule="exact"/>
        <w:rPr>
          <w:sz w:val="20"/>
          <w:szCs w:val="20"/>
        </w:rPr>
      </w:pPr>
    </w:p>
    <w:p w14:paraId="73D5A0CE" w14:textId="77777777" w:rsidR="003339E5" w:rsidRDefault="003339E5">
      <w:pPr>
        <w:spacing w:line="200" w:lineRule="exact"/>
        <w:rPr>
          <w:sz w:val="20"/>
          <w:szCs w:val="20"/>
        </w:rPr>
      </w:pPr>
    </w:p>
    <w:p w14:paraId="6587063B" w14:textId="77777777" w:rsidR="003339E5" w:rsidRDefault="003339E5">
      <w:pPr>
        <w:spacing w:line="200" w:lineRule="exact"/>
        <w:rPr>
          <w:sz w:val="20"/>
          <w:szCs w:val="20"/>
        </w:rPr>
      </w:pPr>
    </w:p>
    <w:p w14:paraId="0806E7F8" w14:textId="77777777" w:rsidR="003339E5" w:rsidRDefault="003339E5">
      <w:pPr>
        <w:spacing w:line="200" w:lineRule="exact"/>
        <w:rPr>
          <w:sz w:val="20"/>
          <w:szCs w:val="20"/>
        </w:rPr>
      </w:pPr>
    </w:p>
    <w:p w14:paraId="0BFDC31A" w14:textId="77777777" w:rsidR="003339E5" w:rsidRDefault="003339E5">
      <w:pPr>
        <w:spacing w:line="200" w:lineRule="exact"/>
        <w:rPr>
          <w:sz w:val="20"/>
          <w:szCs w:val="20"/>
        </w:rPr>
      </w:pPr>
    </w:p>
    <w:p w14:paraId="21328427" w14:textId="77777777" w:rsidR="003339E5" w:rsidRDefault="003339E5">
      <w:pPr>
        <w:spacing w:line="349" w:lineRule="exact"/>
        <w:rPr>
          <w:sz w:val="20"/>
          <w:szCs w:val="20"/>
        </w:rPr>
      </w:pPr>
    </w:p>
    <w:p w14:paraId="2A049F7D" w14:textId="77777777" w:rsidR="003339E5" w:rsidRDefault="003B64C7">
      <w:pPr>
        <w:rPr>
          <w:sz w:val="20"/>
          <w:szCs w:val="20"/>
        </w:rPr>
      </w:pPr>
      <w:r>
        <w:rPr>
          <w:rFonts w:ascii="Calibri" w:eastAsia="Calibri" w:hAnsi="Calibri" w:cs="Calibri"/>
          <w:sz w:val="31"/>
          <w:szCs w:val="31"/>
          <w:vertAlign w:val="superscript"/>
        </w:rPr>
        <w:t>3</w:t>
      </w:r>
      <w:r>
        <w:rPr>
          <w:rFonts w:ascii="Calibri" w:eastAsia="Calibri" w:hAnsi="Calibri" w:cs="Calibri"/>
          <w:sz w:val="18"/>
          <w:szCs w:val="18"/>
        </w:rPr>
        <w:t>FISMA Annual Report to Congress FY2016</w:t>
      </w:r>
    </w:p>
    <w:p w14:paraId="0E6757A7" w14:textId="77777777" w:rsidR="003339E5" w:rsidRDefault="00900005">
      <w:pPr>
        <w:spacing w:line="217" w:lineRule="auto"/>
        <w:ind w:left="700" w:right="1560"/>
        <w:rPr>
          <w:rFonts w:ascii="Calibri" w:eastAsia="Calibri" w:hAnsi="Calibri" w:cs="Calibri"/>
          <w:color w:val="1155CC"/>
          <w:sz w:val="18"/>
          <w:szCs w:val="18"/>
          <w:u w:val="single"/>
        </w:rPr>
      </w:pPr>
      <w:hyperlink r:id="rId10">
        <w:r w:rsidR="003B64C7">
          <w:rPr>
            <w:rFonts w:ascii="Calibri" w:eastAsia="Calibri" w:hAnsi="Calibri" w:cs="Calibri"/>
            <w:color w:val="1155CC"/>
            <w:sz w:val="18"/>
            <w:szCs w:val="18"/>
            <w:u w:val="single"/>
          </w:rPr>
          <w:t>https://www.whitehouse.gov/sites/whitehouse.gov/files/briefing-room/presidential-actions/related-omb-material</w:t>
        </w:r>
      </w:hyperlink>
      <w:r w:rsidR="003B64C7">
        <w:rPr>
          <w:rFonts w:ascii="Calibri" w:eastAsia="Calibri" w:hAnsi="Calibri" w:cs="Calibri"/>
          <w:color w:val="1155CC"/>
          <w:sz w:val="18"/>
          <w:szCs w:val="18"/>
          <w:u w:val="single"/>
        </w:rPr>
        <w:t xml:space="preserve"> </w:t>
      </w:r>
      <w:hyperlink r:id="rId11">
        <w:r w:rsidR="003B64C7">
          <w:rPr>
            <w:rFonts w:ascii="Calibri" w:eastAsia="Calibri" w:hAnsi="Calibri" w:cs="Calibri"/>
            <w:color w:val="1155CC"/>
            <w:sz w:val="18"/>
            <w:szCs w:val="18"/>
            <w:u w:val="single"/>
          </w:rPr>
          <w:t>fy_2016_fisma_report%20to_congress_official_release_march_10_2017.pdf</w:t>
        </w:r>
      </w:hyperlink>
    </w:p>
    <w:p w14:paraId="2D9A61F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67392" behindDoc="1" locked="0" layoutInCell="0" allowOverlap="1" wp14:anchorId="2956CEB8" wp14:editId="02452251">
                <wp:simplePos x="0" y="0"/>
                <wp:positionH relativeFrom="column">
                  <wp:posOffset>-55245</wp:posOffset>
                </wp:positionH>
                <wp:positionV relativeFrom="paragraph">
                  <wp:posOffset>60325</wp:posOffset>
                </wp:positionV>
                <wp:extent cx="4836160" cy="205105"/>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98D1FE3" id="Shape 30" o:spid="_x0000_s1026" style="position:absolute;left:0;text-align:left;margin-left:-4.35pt;margin-top:4.75pt;width:380.8pt;height:16.15pt;z-index:-25224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" o:allowincell="f" fillcolor="#085296" stroked="f"/>
            </w:pict>
          </mc:Fallback>
        </mc:AlternateContent>
      </w:r>
      <w:r>
        <w:rPr>
          <w:noProof/>
          <w:sz w:val="20"/>
          <w:szCs w:val="20"/>
        </w:rPr>
        <mc:AlternateContent>
          <mc:Choice Requires="wps">
            <w:drawing>
              <wp:anchor distT="0" distB="0" distL="114300" distR="114300" simplePos="0" relativeHeight="251068416" behindDoc="1" locked="0" layoutInCell="0" allowOverlap="1" wp14:anchorId="31423D1E" wp14:editId="552F6A83">
                <wp:simplePos x="0" y="0"/>
                <wp:positionH relativeFrom="column">
                  <wp:posOffset>4780915</wp:posOffset>
                </wp:positionH>
                <wp:positionV relativeFrom="paragraph">
                  <wp:posOffset>60325</wp:posOffset>
                </wp:positionV>
                <wp:extent cx="2026285" cy="205105"/>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B66955E" id="Shape 31" o:spid="_x0000_s1026" style="position:absolute;left:0;text-align:left;margin-left:376.45pt;margin-top:4.75pt;width:159.55pt;height:16.1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DliQEAAAc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" o:allowincell="f" fillcolor="silver" stroked="f"/>
            </w:pict>
          </mc:Fallback>
        </mc:AlternateContent>
      </w:r>
    </w:p>
    <w:p w14:paraId="16ACC800" w14:textId="77777777" w:rsidR="003339E5" w:rsidRDefault="003339E5">
      <w:pPr>
        <w:sectPr w:rsidR="003339E5">
          <w:pgSz w:w="12240" w:h="15840"/>
          <w:pgMar w:top="853" w:right="780" w:bottom="0" w:left="800" w:header="0" w:footer="0" w:gutter="0"/>
          <w:cols w:space="720" w:equalWidth="0">
            <w:col w:w="10660"/>
          </w:cols>
        </w:sectPr>
      </w:pPr>
    </w:p>
    <w:p w14:paraId="7D817339" w14:textId="77777777" w:rsidR="003339E5" w:rsidRDefault="003339E5">
      <w:pPr>
        <w:spacing w:line="200" w:lineRule="exact"/>
        <w:rPr>
          <w:sz w:val="20"/>
          <w:szCs w:val="20"/>
        </w:rPr>
      </w:pPr>
    </w:p>
    <w:p w14:paraId="6A2E5FFE" w14:textId="77777777" w:rsidR="003339E5" w:rsidRDefault="003339E5">
      <w:pPr>
        <w:spacing w:line="294" w:lineRule="exact"/>
        <w:rPr>
          <w:sz w:val="20"/>
          <w:szCs w:val="20"/>
        </w:rPr>
      </w:pPr>
    </w:p>
    <w:p w14:paraId="10259115" w14:textId="77777777" w:rsidR="003339E5" w:rsidRDefault="003B64C7">
      <w:pPr>
        <w:ind w:left="10440"/>
        <w:rPr>
          <w:sz w:val="20"/>
          <w:szCs w:val="20"/>
        </w:rPr>
      </w:pPr>
      <w:r>
        <w:rPr>
          <w:rFonts w:ascii="Calibri" w:eastAsia="Calibri" w:hAnsi="Calibri" w:cs="Calibri"/>
          <w:sz w:val="21"/>
          <w:szCs w:val="21"/>
        </w:rPr>
        <w:t>11</w:t>
      </w:r>
    </w:p>
    <w:p w14:paraId="0C3B8522" w14:textId="77777777" w:rsidR="003339E5" w:rsidRDefault="003339E5">
      <w:pPr>
        <w:sectPr w:rsidR="003339E5">
          <w:type w:val="continuous"/>
          <w:pgSz w:w="12240" w:h="15840"/>
          <w:pgMar w:top="853" w:right="780" w:bottom="0" w:left="800" w:header="0" w:footer="0" w:gutter="0"/>
          <w:cols w:space="720" w:equalWidth="0">
            <w:col w:w="10660"/>
          </w:cols>
        </w:sectPr>
      </w:pPr>
    </w:p>
    <w:p w14:paraId="626F2D29" w14:textId="77777777" w:rsidR="003339E5" w:rsidRDefault="003B64C7">
      <w:pPr>
        <w:ind w:left="1760"/>
        <w:rPr>
          <w:sz w:val="20"/>
          <w:szCs w:val="20"/>
        </w:rPr>
      </w:pPr>
      <w:bookmarkStart w:id="11" w:name="page12"/>
      <w:bookmarkEnd w:id="11"/>
      <w:r>
        <w:rPr>
          <w:rFonts w:ascii="Trebuchet MS" w:eastAsia="Trebuchet MS" w:hAnsi="Trebuchet MS" w:cs="Trebuchet MS"/>
          <w:b/>
          <w:bCs/>
          <w:noProof/>
          <w:color w:val="FFFFFF"/>
          <w:sz w:val="64"/>
          <w:szCs w:val="64"/>
        </w:rPr>
        <w:lastRenderedPageBreak/>
        <w:drawing>
          <wp:anchor distT="0" distB="0" distL="114300" distR="114300" simplePos="0" relativeHeight="251069440" behindDoc="1" locked="0" layoutInCell="0" allowOverlap="1" wp14:anchorId="1716006E" wp14:editId="421B3176">
            <wp:simplePos x="0" y="0"/>
            <wp:positionH relativeFrom="page">
              <wp:posOffset>457200</wp:posOffset>
            </wp:positionH>
            <wp:positionV relativeFrom="page">
              <wp:posOffset>457200</wp:posOffset>
            </wp:positionV>
            <wp:extent cx="6858000" cy="128524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5E24667E" w14:textId="77777777" w:rsidR="003339E5" w:rsidRDefault="003B64C7">
      <w:pPr>
        <w:spacing w:line="180" w:lineRule="auto"/>
        <w:ind w:left="20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357CDF7E"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1296B7F2" w14:textId="77777777" w:rsidR="003339E5" w:rsidRDefault="003B64C7">
      <w:pPr>
        <w:spacing w:line="20" w:lineRule="exact"/>
        <w:rPr>
          <w:sz w:val="20"/>
          <w:szCs w:val="20"/>
        </w:rPr>
      </w:pPr>
      <w:r>
        <w:rPr>
          <w:noProof/>
          <w:sz w:val="20"/>
          <w:szCs w:val="20"/>
        </w:rPr>
        <w:drawing>
          <wp:anchor distT="0" distB="0" distL="114300" distR="114300" simplePos="0" relativeHeight="251070464" behindDoc="1" locked="0" layoutInCell="0" allowOverlap="1" wp14:anchorId="284549DF" wp14:editId="052FA6DD">
            <wp:simplePos x="0" y="0"/>
            <wp:positionH relativeFrom="column">
              <wp:posOffset>-110490</wp:posOffset>
            </wp:positionH>
            <wp:positionV relativeFrom="paragraph">
              <wp:posOffset>143510</wp:posOffset>
            </wp:positionV>
            <wp:extent cx="6964045" cy="493014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srcRect/>
                    <a:stretch>
                      <a:fillRect/>
                    </a:stretch>
                  </pic:blipFill>
                  <pic:spPr bwMode="auto">
                    <a:xfrm>
                      <a:off x="0" y="0"/>
                      <a:ext cx="6964045" cy="4930140"/>
                    </a:xfrm>
                    <a:prstGeom prst="rect">
                      <a:avLst/>
                    </a:prstGeom>
                    <a:noFill/>
                  </pic:spPr>
                </pic:pic>
              </a:graphicData>
            </a:graphic>
          </wp:anchor>
        </w:drawing>
      </w:r>
    </w:p>
    <w:p w14:paraId="3B1B8A38" w14:textId="77777777" w:rsidR="003339E5" w:rsidRDefault="003339E5">
      <w:pPr>
        <w:sectPr w:rsidR="003339E5">
          <w:pgSz w:w="12240" w:h="15840"/>
          <w:pgMar w:top="853" w:right="780" w:bottom="0" w:left="820" w:header="0" w:footer="0" w:gutter="0"/>
          <w:cols w:space="720" w:equalWidth="0">
            <w:col w:w="10640"/>
          </w:cols>
        </w:sectPr>
      </w:pPr>
    </w:p>
    <w:p w14:paraId="2A924EE0" w14:textId="77777777" w:rsidR="003339E5" w:rsidRDefault="003339E5">
      <w:pPr>
        <w:spacing w:line="200" w:lineRule="exact"/>
        <w:rPr>
          <w:sz w:val="20"/>
          <w:szCs w:val="20"/>
        </w:rPr>
      </w:pPr>
    </w:p>
    <w:p w14:paraId="49E8BA9F" w14:textId="77777777" w:rsidR="003339E5" w:rsidRDefault="003339E5">
      <w:pPr>
        <w:spacing w:line="200" w:lineRule="exact"/>
        <w:rPr>
          <w:sz w:val="20"/>
          <w:szCs w:val="20"/>
        </w:rPr>
      </w:pPr>
    </w:p>
    <w:p w14:paraId="004C380A" w14:textId="77777777" w:rsidR="003339E5" w:rsidRDefault="003339E5">
      <w:pPr>
        <w:spacing w:line="200" w:lineRule="exact"/>
        <w:rPr>
          <w:sz w:val="20"/>
          <w:szCs w:val="20"/>
        </w:rPr>
      </w:pPr>
    </w:p>
    <w:p w14:paraId="070E75AF" w14:textId="77777777" w:rsidR="003339E5" w:rsidRDefault="003339E5">
      <w:pPr>
        <w:spacing w:line="225" w:lineRule="exact"/>
        <w:rPr>
          <w:sz w:val="20"/>
          <w:szCs w:val="20"/>
        </w:rPr>
      </w:pPr>
    </w:p>
    <w:p w14:paraId="50C567D5" w14:textId="77777777" w:rsidR="003339E5" w:rsidRDefault="003B64C7">
      <w:pPr>
        <w:spacing w:line="214" w:lineRule="auto"/>
        <w:jc w:val="center"/>
        <w:rPr>
          <w:sz w:val="20"/>
          <w:szCs w:val="20"/>
        </w:rPr>
      </w:pPr>
      <w:r>
        <w:rPr>
          <w:rFonts w:ascii="Trebuchet MS" w:eastAsia="Trebuchet MS" w:hAnsi="Trebuchet MS" w:cs="Trebuchet MS"/>
          <w:b/>
          <w:bCs/>
          <w:color w:val="FFFFFF"/>
          <w:sz w:val="40"/>
          <w:szCs w:val="40"/>
        </w:rPr>
        <w:t>THINGS TO KNOW</w:t>
      </w:r>
    </w:p>
    <w:p w14:paraId="402D3381" w14:textId="77777777" w:rsidR="003339E5" w:rsidRDefault="003B64C7">
      <w:pPr>
        <w:spacing w:line="20" w:lineRule="exact"/>
        <w:rPr>
          <w:sz w:val="20"/>
          <w:szCs w:val="20"/>
        </w:rPr>
      </w:pPr>
      <w:r>
        <w:rPr>
          <w:sz w:val="20"/>
          <w:szCs w:val="20"/>
        </w:rPr>
        <w:br w:type="column"/>
      </w:r>
    </w:p>
    <w:p w14:paraId="211DC451" w14:textId="77777777" w:rsidR="003339E5" w:rsidRDefault="003339E5">
      <w:pPr>
        <w:spacing w:line="200" w:lineRule="exact"/>
        <w:rPr>
          <w:sz w:val="20"/>
          <w:szCs w:val="20"/>
        </w:rPr>
      </w:pPr>
    </w:p>
    <w:p w14:paraId="0E0112D9" w14:textId="77777777" w:rsidR="003339E5" w:rsidRDefault="003339E5">
      <w:pPr>
        <w:spacing w:line="310" w:lineRule="exact"/>
        <w:rPr>
          <w:sz w:val="20"/>
          <w:szCs w:val="20"/>
        </w:rPr>
      </w:pPr>
    </w:p>
    <w:p w14:paraId="5A3CC3E1" w14:textId="77777777" w:rsidR="003339E5" w:rsidRDefault="003B64C7">
      <w:pPr>
        <w:numPr>
          <w:ilvl w:val="0"/>
          <w:numId w:val="8"/>
        </w:numPr>
        <w:tabs>
          <w:tab w:val="left" w:pos="178"/>
        </w:tabs>
        <w:ind w:left="178" w:hanging="178"/>
        <w:rPr>
          <w:rFonts w:ascii="Symbol" w:eastAsia="Symbol" w:hAnsi="Symbol" w:cs="Symbol"/>
          <w:sz w:val="20"/>
          <w:szCs w:val="20"/>
        </w:rPr>
      </w:pPr>
      <w:r>
        <w:rPr>
          <w:rFonts w:ascii="Calibri" w:eastAsia="Calibri" w:hAnsi="Calibri" w:cs="Calibri"/>
        </w:rPr>
        <w:t>OMB OFCIO:</w:t>
      </w:r>
    </w:p>
    <w:p w14:paraId="68337FA7" w14:textId="77777777" w:rsidR="003339E5" w:rsidRDefault="003339E5">
      <w:pPr>
        <w:spacing w:line="170" w:lineRule="exact"/>
        <w:rPr>
          <w:rFonts w:ascii="Symbol" w:eastAsia="Symbol" w:hAnsi="Symbol" w:cs="Symbol"/>
          <w:sz w:val="20"/>
          <w:szCs w:val="20"/>
        </w:rPr>
      </w:pPr>
    </w:p>
    <w:p w14:paraId="1AB51F9C" w14:textId="77777777" w:rsidR="003339E5" w:rsidRDefault="003B64C7">
      <w:pPr>
        <w:numPr>
          <w:ilvl w:val="1"/>
          <w:numId w:val="8"/>
        </w:numPr>
        <w:tabs>
          <w:tab w:val="left" w:pos="898"/>
        </w:tabs>
        <w:spacing w:line="217" w:lineRule="auto"/>
        <w:ind w:left="898" w:right="720" w:hanging="178"/>
        <w:rPr>
          <w:rFonts w:ascii="Symbol" w:eastAsia="Symbol" w:hAnsi="Symbol" w:cs="Symbol"/>
          <w:sz w:val="20"/>
          <w:szCs w:val="20"/>
        </w:rPr>
      </w:pPr>
      <w:r>
        <w:rPr>
          <w:rFonts w:ascii="Calibri" w:eastAsia="Calibri" w:hAnsi="Calibri" w:cs="Calibri"/>
        </w:rPr>
        <w:t>Guides cybersecurity policy, planning, and implementation in the Federal Government.</w:t>
      </w:r>
    </w:p>
    <w:p w14:paraId="318A5367" w14:textId="77777777" w:rsidR="003339E5" w:rsidRDefault="003339E5">
      <w:pPr>
        <w:spacing w:line="120" w:lineRule="exact"/>
        <w:rPr>
          <w:rFonts w:ascii="Symbol" w:eastAsia="Symbol" w:hAnsi="Symbol" w:cs="Symbol"/>
          <w:sz w:val="20"/>
          <w:szCs w:val="20"/>
        </w:rPr>
      </w:pPr>
    </w:p>
    <w:p w14:paraId="22AE64F2" w14:textId="77777777" w:rsidR="003339E5" w:rsidRDefault="003B64C7">
      <w:pPr>
        <w:numPr>
          <w:ilvl w:val="1"/>
          <w:numId w:val="8"/>
        </w:numPr>
        <w:tabs>
          <w:tab w:val="left" w:pos="898"/>
        </w:tabs>
        <w:ind w:left="898" w:hanging="178"/>
        <w:rPr>
          <w:rFonts w:ascii="Symbol" w:eastAsia="Symbol" w:hAnsi="Symbol" w:cs="Symbol"/>
          <w:sz w:val="20"/>
          <w:szCs w:val="20"/>
        </w:rPr>
      </w:pPr>
      <w:r>
        <w:rPr>
          <w:rFonts w:ascii="Calibri" w:eastAsia="Calibri" w:hAnsi="Calibri" w:cs="Calibri"/>
        </w:rPr>
        <w:t>Reports to the Federal Chief Information Officer (Federal CIO).</w:t>
      </w:r>
    </w:p>
    <w:p w14:paraId="1763592E" w14:textId="77777777" w:rsidR="003339E5" w:rsidRDefault="003339E5">
      <w:pPr>
        <w:spacing w:line="170" w:lineRule="exact"/>
        <w:rPr>
          <w:rFonts w:ascii="Symbol" w:eastAsia="Symbol" w:hAnsi="Symbol" w:cs="Symbol"/>
          <w:sz w:val="20"/>
          <w:szCs w:val="20"/>
        </w:rPr>
      </w:pPr>
    </w:p>
    <w:p w14:paraId="5960F534" w14:textId="77777777" w:rsidR="003339E5" w:rsidRDefault="003B64C7">
      <w:pPr>
        <w:numPr>
          <w:ilvl w:val="1"/>
          <w:numId w:val="8"/>
        </w:numPr>
        <w:tabs>
          <w:tab w:val="left" w:pos="898"/>
        </w:tabs>
        <w:spacing w:line="217" w:lineRule="auto"/>
        <w:ind w:left="898" w:right="80" w:hanging="178"/>
        <w:rPr>
          <w:rFonts w:ascii="Symbol" w:eastAsia="Symbol" w:hAnsi="Symbol" w:cs="Symbol"/>
          <w:sz w:val="20"/>
          <w:szCs w:val="20"/>
        </w:rPr>
      </w:pPr>
      <w:r>
        <w:rPr>
          <w:rFonts w:ascii="Calibri" w:eastAsia="Calibri" w:hAnsi="Calibri" w:cs="Calibri"/>
        </w:rPr>
        <w:t>Leads cyber response and communication efforts as well as communication with Congress and the public.</w:t>
      </w:r>
    </w:p>
    <w:p w14:paraId="77ABAE45" w14:textId="77777777" w:rsidR="003339E5" w:rsidRDefault="003339E5">
      <w:pPr>
        <w:spacing w:line="171" w:lineRule="exact"/>
        <w:rPr>
          <w:rFonts w:ascii="Symbol" w:eastAsia="Symbol" w:hAnsi="Symbol" w:cs="Symbol"/>
          <w:sz w:val="20"/>
          <w:szCs w:val="20"/>
        </w:rPr>
      </w:pPr>
    </w:p>
    <w:p w14:paraId="104979DE" w14:textId="77777777" w:rsidR="003339E5" w:rsidRDefault="003B64C7">
      <w:pPr>
        <w:numPr>
          <w:ilvl w:val="1"/>
          <w:numId w:val="8"/>
        </w:numPr>
        <w:tabs>
          <w:tab w:val="left" w:pos="898"/>
        </w:tabs>
        <w:spacing w:line="221" w:lineRule="auto"/>
        <w:ind w:left="898" w:right="100" w:hanging="178"/>
        <w:jc w:val="both"/>
        <w:rPr>
          <w:rFonts w:ascii="Symbol" w:eastAsia="Symbol" w:hAnsi="Symbol" w:cs="Symbol"/>
          <w:sz w:val="20"/>
          <w:szCs w:val="20"/>
        </w:rPr>
      </w:pPr>
      <w:r>
        <w:rPr>
          <w:rFonts w:ascii="Calibri" w:eastAsia="Calibri" w:hAnsi="Calibri" w:cs="Calibri"/>
        </w:rPr>
        <w:t>Partners with the Office of Information and Regulatory Affairs (OIRA) to address related privacy concerns such as System of Records Notices (SORNs) and Privacy Impact Assessments (PIAs), including Third Party Web Application PIAs. Circular A-130 also contains specific government-wide privacy requirements.</w:t>
      </w:r>
      <w:r>
        <w:rPr>
          <w:rFonts w:ascii="Calibri" w:eastAsia="Calibri" w:hAnsi="Calibri" w:cs="Calibri"/>
          <w:sz w:val="28"/>
          <w:szCs w:val="28"/>
          <w:vertAlign w:val="superscript"/>
        </w:rPr>
        <w:t>4</w:t>
      </w:r>
    </w:p>
    <w:p w14:paraId="6DD4E33B" w14:textId="77777777" w:rsidR="003339E5" w:rsidRDefault="003339E5">
      <w:pPr>
        <w:spacing w:line="87" w:lineRule="exact"/>
        <w:rPr>
          <w:rFonts w:ascii="Symbol" w:eastAsia="Symbol" w:hAnsi="Symbol" w:cs="Symbol"/>
          <w:sz w:val="20"/>
          <w:szCs w:val="20"/>
        </w:rPr>
      </w:pPr>
    </w:p>
    <w:p w14:paraId="1B1E475F" w14:textId="77777777" w:rsidR="003339E5" w:rsidRDefault="003B64C7">
      <w:pPr>
        <w:numPr>
          <w:ilvl w:val="0"/>
          <w:numId w:val="8"/>
        </w:numPr>
        <w:tabs>
          <w:tab w:val="left" w:pos="178"/>
        </w:tabs>
        <w:ind w:left="178" w:hanging="178"/>
        <w:rPr>
          <w:rFonts w:ascii="Symbol" w:eastAsia="Symbol" w:hAnsi="Symbol" w:cs="Symbol"/>
          <w:sz w:val="20"/>
          <w:szCs w:val="20"/>
        </w:rPr>
      </w:pPr>
      <w:r>
        <w:rPr>
          <w:rFonts w:ascii="Calibri" w:eastAsia="Calibri" w:hAnsi="Calibri" w:cs="Calibri"/>
        </w:rPr>
        <w:t>OMB partnership with DHS:</w:t>
      </w:r>
    </w:p>
    <w:p w14:paraId="73A4C194" w14:textId="77777777" w:rsidR="003339E5" w:rsidRDefault="003339E5">
      <w:pPr>
        <w:spacing w:line="170" w:lineRule="exact"/>
        <w:rPr>
          <w:rFonts w:ascii="Symbol" w:eastAsia="Symbol" w:hAnsi="Symbol" w:cs="Symbol"/>
          <w:sz w:val="20"/>
          <w:szCs w:val="20"/>
        </w:rPr>
      </w:pPr>
    </w:p>
    <w:p w14:paraId="12A34234" w14:textId="77777777" w:rsidR="003339E5" w:rsidRDefault="003B64C7">
      <w:pPr>
        <w:numPr>
          <w:ilvl w:val="1"/>
          <w:numId w:val="8"/>
        </w:numPr>
        <w:tabs>
          <w:tab w:val="left" w:pos="898"/>
        </w:tabs>
        <w:spacing w:line="217" w:lineRule="auto"/>
        <w:ind w:left="898" w:right="660" w:hanging="178"/>
        <w:rPr>
          <w:rFonts w:ascii="Symbol" w:eastAsia="Symbol" w:hAnsi="Symbol" w:cs="Symbol"/>
          <w:sz w:val="20"/>
          <w:szCs w:val="20"/>
        </w:rPr>
      </w:pPr>
      <w:r>
        <w:rPr>
          <w:rFonts w:ascii="Calibri" w:eastAsia="Calibri" w:hAnsi="Calibri" w:cs="Calibri"/>
        </w:rPr>
        <w:t>OMB works closely with DHS to collect reports on cybersecurity incidents, readiness, and compliance with cybersecurity policies.</w:t>
      </w:r>
    </w:p>
    <w:p w14:paraId="1C2F8D0D" w14:textId="77777777" w:rsidR="003339E5" w:rsidRDefault="003339E5">
      <w:pPr>
        <w:spacing w:line="170" w:lineRule="exact"/>
        <w:rPr>
          <w:rFonts w:ascii="Symbol" w:eastAsia="Symbol" w:hAnsi="Symbol" w:cs="Symbol"/>
          <w:sz w:val="20"/>
          <w:szCs w:val="20"/>
        </w:rPr>
      </w:pPr>
    </w:p>
    <w:p w14:paraId="6742DC20" w14:textId="77777777" w:rsidR="003339E5" w:rsidRDefault="003B64C7">
      <w:pPr>
        <w:numPr>
          <w:ilvl w:val="1"/>
          <w:numId w:val="8"/>
        </w:numPr>
        <w:tabs>
          <w:tab w:val="left" w:pos="898"/>
        </w:tabs>
        <w:spacing w:line="225" w:lineRule="auto"/>
        <w:ind w:left="898" w:right="200" w:hanging="178"/>
        <w:rPr>
          <w:rFonts w:ascii="Calibri" w:eastAsia="Calibri" w:hAnsi="Calibri" w:cs="Calibri"/>
        </w:rPr>
      </w:pPr>
      <w:r>
        <w:rPr>
          <w:rFonts w:ascii="Calibri" w:eastAsia="Calibri" w:hAnsi="Calibri" w:cs="Calibri"/>
        </w:rPr>
        <w:t xml:space="preserve">OMB and DHS partner to define agency performance and drive change both government-wide and within agencies through annual statutory </w:t>
      </w:r>
      <w:hyperlink r:id="rId13">
        <w:r>
          <w:rPr>
            <w:rFonts w:ascii="Calibri" w:eastAsia="Calibri" w:hAnsi="Calibri" w:cs="Calibri"/>
            <w:color w:val="1155CC"/>
            <w:u w:val="single"/>
          </w:rPr>
          <w:t>FISMA metrics</w:t>
        </w:r>
      </w:hyperlink>
      <w:r>
        <w:rPr>
          <w:rFonts w:ascii="Calibri" w:eastAsia="Calibri" w:hAnsi="Calibri" w:cs="Calibri"/>
        </w:rPr>
        <w:t xml:space="preserve"> and other OMB- and DHS-developed processes and programs.</w:t>
      </w:r>
    </w:p>
    <w:p w14:paraId="0B039E81" w14:textId="77777777" w:rsidR="003339E5" w:rsidRDefault="003339E5">
      <w:pPr>
        <w:spacing w:line="121" w:lineRule="exact"/>
        <w:rPr>
          <w:rFonts w:ascii="Calibri" w:eastAsia="Calibri" w:hAnsi="Calibri" w:cs="Calibri"/>
        </w:rPr>
      </w:pPr>
    </w:p>
    <w:p w14:paraId="24E47D67" w14:textId="77777777" w:rsidR="003339E5" w:rsidRDefault="003B64C7">
      <w:pPr>
        <w:numPr>
          <w:ilvl w:val="0"/>
          <w:numId w:val="8"/>
        </w:numPr>
        <w:tabs>
          <w:tab w:val="left" w:pos="178"/>
        </w:tabs>
        <w:ind w:left="178" w:hanging="178"/>
        <w:rPr>
          <w:rFonts w:ascii="Symbol" w:eastAsia="Symbol" w:hAnsi="Symbol" w:cs="Symbol"/>
          <w:sz w:val="20"/>
          <w:szCs w:val="20"/>
        </w:rPr>
      </w:pPr>
      <w:r>
        <w:rPr>
          <w:rFonts w:ascii="Calibri" w:eastAsia="Calibri" w:hAnsi="Calibri" w:cs="Calibri"/>
        </w:rPr>
        <w:t>Additional OMB roles and responsibilities:</w:t>
      </w:r>
    </w:p>
    <w:p w14:paraId="6CAB9748" w14:textId="77777777" w:rsidR="003339E5" w:rsidRDefault="003339E5">
      <w:pPr>
        <w:spacing w:line="170" w:lineRule="exact"/>
        <w:rPr>
          <w:rFonts w:ascii="Symbol" w:eastAsia="Symbol" w:hAnsi="Symbol" w:cs="Symbol"/>
          <w:sz w:val="20"/>
          <w:szCs w:val="20"/>
        </w:rPr>
      </w:pPr>
    </w:p>
    <w:p w14:paraId="0DD78E36" w14:textId="77777777" w:rsidR="003339E5" w:rsidRDefault="003B64C7">
      <w:pPr>
        <w:numPr>
          <w:ilvl w:val="1"/>
          <w:numId w:val="8"/>
        </w:numPr>
        <w:tabs>
          <w:tab w:val="left" w:pos="898"/>
        </w:tabs>
        <w:spacing w:line="231" w:lineRule="auto"/>
        <w:ind w:left="898" w:right="60" w:hanging="178"/>
        <w:rPr>
          <w:rFonts w:ascii="Calibri" w:eastAsia="Calibri" w:hAnsi="Calibri" w:cs="Calibri"/>
          <w:color w:val="1155CC"/>
        </w:rPr>
      </w:pPr>
      <w:r>
        <w:rPr>
          <w:rFonts w:ascii="Calibri" w:eastAsia="Calibri" w:hAnsi="Calibri" w:cs="Calibri"/>
        </w:rPr>
        <w:t xml:space="preserve">FISMA authorizes OMB to define the term “major incident” and further directs agencies to notify Congress of a major incident, a process in which the Federal CISO is heavily involved. The most recent definition is provided in </w:t>
      </w:r>
      <w:hyperlink r:id="rId14">
        <w:r>
          <w:rPr>
            <w:rFonts w:ascii="Calibri" w:eastAsia="Calibri" w:hAnsi="Calibri" w:cs="Calibri"/>
            <w:color w:val="1155CC"/>
            <w:u w:val="single"/>
          </w:rPr>
          <w:t>OMB M-18-02,</w:t>
        </w:r>
      </w:hyperlink>
      <w:r>
        <w:rPr>
          <w:rFonts w:ascii="Calibri" w:eastAsia="Calibri" w:hAnsi="Calibri" w:cs="Calibri"/>
        </w:rPr>
        <w:t xml:space="preserve"> while guidance for agency incident handling can be found in </w:t>
      </w:r>
      <w:hyperlink r:id="rId15">
        <w:r>
          <w:rPr>
            <w:rFonts w:ascii="Calibri" w:eastAsia="Calibri" w:hAnsi="Calibri" w:cs="Calibri"/>
            <w:color w:val="1155CC"/>
            <w:u w:val="single"/>
          </w:rPr>
          <w:t>The US-CERT</w:t>
        </w:r>
      </w:hyperlink>
      <w:r>
        <w:rPr>
          <w:rFonts w:ascii="Calibri" w:eastAsia="Calibri" w:hAnsi="Calibri" w:cs="Calibri"/>
        </w:rPr>
        <w:t xml:space="preserve"> </w:t>
      </w:r>
      <w:hyperlink r:id="rId16">
        <w:r>
          <w:rPr>
            <w:rFonts w:ascii="Calibri" w:eastAsia="Calibri" w:hAnsi="Calibri" w:cs="Calibri"/>
            <w:color w:val="1155CC"/>
            <w:u w:val="single"/>
          </w:rPr>
          <w:t>Federal Incident Notification Guidelines</w:t>
        </w:r>
        <w:r>
          <w:rPr>
            <w:rFonts w:ascii="Calibri" w:eastAsia="Calibri" w:hAnsi="Calibri" w:cs="Calibri"/>
            <w:color w:val="1155CC"/>
          </w:rPr>
          <w:t>.</w:t>
        </w:r>
      </w:hyperlink>
    </w:p>
    <w:p w14:paraId="21775435"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071488" behindDoc="1" locked="0" layoutInCell="0" allowOverlap="1" wp14:anchorId="10211E44" wp14:editId="6192D019">
                <wp:simplePos x="0" y="0"/>
                <wp:positionH relativeFrom="column">
                  <wp:posOffset>-1591310</wp:posOffset>
                </wp:positionH>
                <wp:positionV relativeFrom="paragraph">
                  <wp:posOffset>885190</wp:posOffset>
                </wp:positionV>
                <wp:extent cx="3391535"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2DB2C4A8" id="Shape 34" o:spid="_x0000_s1026" style="position:absolute;left:0;text-align:left;z-index:-252244992;visibility:visible;mso-wrap-style:square;mso-wrap-distance-left:9pt;mso-wrap-distance-top:0;mso-wrap-distance-right:9pt;mso-wrap-distance-bottom:0;mso-position-horizontal:absolute;mso-position-horizontal-relative:text;mso-position-vertical:absolute;mso-position-vertical-relative:text" from="-125.3pt,69.7pt" to="141.75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" o:allowincell="f" filled="t" strokecolor="#9e9e9e" strokeweight="1pt">
                <v:stroke joinstyle="miter"/>
                <o:lock v:ext="edit" shapetype="f"/>
              </v:line>
            </w:pict>
          </mc:Fallback>
        </mc:AlternateContent>
      </w:r>
    </w:p>
    <w:p w14:paraId="79E63DA2" w14:textId="77777777" w:rsidR="003339E5" w:rsidRDefault="003339E5">
      <w:pPr>
        <w:spacing w:line="200" w:lineRule="exact"/>
        <w:rPr>
          <w:rFonts w:ascii="Calibri" w:eastAsia="Calibri" w:hAnsi="Calibri" w:cs="Calibri"/>
        </w:rPr>
      </w:pPr>
    </w:p>
    <w:p w14:paraId="10D75B87" w14:textId="77777777" w:rsidR="003339E5" w:rsidRDefault="003339E5">
      <w:pPr>
        <w:sectPr w:rsidR="003339E5">
          <w:type w:val="continuous"/>
          <w:pgSz w:w="12240" w:h="15840"/>
          <w:pgMar w:top="853" w:right="780" w:bottom="0" w:left="820" w:header="0" w:footer="0" w:gutter="0"/>
          <w:cols w:num="2" w:space="720" w:equalWidth="0">
            <w:col w:w="2060" w:space="422"/>
            <w:col w:w="8158"/>
          </w:cols>
        </w:sectPr>
      </w:pPr>
    </w:p>
    <w:p w14:paraId="30DEFE45" w14:textId="77777777" w:rsidR="003339E5" w:rsidRDefault="003339E5">
      <w:pPr>
        <w:spacing w:line="200" w:lineRule="exact"/>
        <w:rPr>
          <w:rFonts w:ascii="Calibri" w:eastAsia="Calibri" w:hAnsi="Calibri" w:cs="Calibri"/>
        </w:rPr>
      </w:pPr>
    </w:p>
    <w:p w14:paraId="75CD67B1" w14:textId="77777777" w:rsidR="003339E5" w:rsidRDefault="003339E5">
      <w:pPr>
        <w:spacing w:line="200" w:lineRule="exact"/>
        <w:rPr>
          <w:rFonts w:ascii="Calibri" w:eastAsia="Calibri" w:hAnsi="Calibri" w:cs="Calibri"/>
        </w:rPr>
      </w:pPr>
    </w:p>
    <w:p w14:paraId="640FEE34" w14:textId="77777777" w:rsidR="003339E5" w:rsidRDefault="003339E5">
      <w:pPr>
        <w:spacing w:line="200" w:lineRule="exact"/>
        <w:rPr>
          <w:rFonts w:ascii="Calibri" w:eastAsia="Calibri" w:hAnsi="Calibri" w:cs="Calibri"/>
        </w:rPr>
      </w:pPr>
    </w:p>
    <w:p w14:paraId="5232394D" w14:textId="77777777" w:rsidR="003339E5" w:rsidRDefault="003339E5">
      <w:pPr>
        <w:spacing w:line="200" w:lineRule="exact"/>
        <w:rPr>
          <w:rFonts w:ascii="Calibri" w:eastAsia="Calibri" w:hAnsi="Calibri" w:cs="Calibri"/>
        </w:rPr>
      </w:pPr>
    </w:p>
    <w:p w14:paraId="6BCD14D7" w14:textId="77777777" w:rsidR="003339E5" w:rsidRDefault="003339E5">
      <w:pPr>
        <w:spacing w:line="200" w:lineRule="exact"/>
        <w:rPr>
          <w:rFonts w:ascii="Calibri" w:eastAsia="Calibri" w:hAnsi="Calibri" w:cs="Calibri"/>
        </w:rPr>
      </w:pPr>
    </w:p>
    <w:p w14:paraId="35A55C17" w14:textId="77777777" w:rsidR="003339E5" w:rsidRDefault="003339E5">
      <w:pPr>
        <w:spacing w:line="309" w:lineRule="exact"/>
        <w:rPr>
          <w:rFonts w:ascii="Calibri" w:eastAsia="Calibri" w:hAnsi="Calibri" w:cs="Calibri"/>
        </w:rPr>
      </w:pPr>
    </w:p>
    <w:p w14:paraId="23CAAC0F" w14:textId="77777777" w:rsidR="003339E5" w:rsidRDefault="003B64C7">
      <w:pPr>
        <w:ind w:left="20"/>
        <w:rPr>
          <w:sz w:val="20"/>
          <w:szCs w:val="20"/>
        </w:rPr>
      </w:pPr>
      <w:r>
        <w:rPr>
          <w:rFonts w:ascii="Calibri" w:eastAsia="Calibri" w:hAnsi="Calibri" w:cs="Calibri"/>
          <w:sz w:val="23"/>
          <w:szCs w:val="23"/>
          <w:vertAlign w:val="superscript"/>
        </w:rPr>
        <w:t>4</w:t>
      </w:r>
      <w:r>
        <w:rPr>
          <w:rFonts w:ascii="Calibri" w:eastAsia="Calibri" w:hAnsi="Calibri" w:cs="Calibri"/>
          <w:sz w:val="18"/>
          <w:szCs w:val="18"/>
        </w:rPr>
        <w:t>Privacy Act of 1974, 5 U.S.C. § 552a</w:t>
      </w:r>
    </w:p>
    <w:p w14:paraId="31377CCA" w14:textId="77777777" w:rsidR="003339E5" w:rsidRDefault="00900005">
      <w:pPr>
        <w:spacing w:line="218" w:lineRule="auto"/>
        <w:ind w:left="720"/>
        <w:rPr>
          <w:rFonts w:ascii="Calibri" w:eastAsia="Calibri" w:hAnsi="Calibri" w:cs="Calibri"/>
          <w:color w:val="1155CC"/>
          <w:sz w:val="17"/>
          <w:szCs w:val="17"/>
          <w:u w:val="single"/>
        </w:rPr>
      </w:pPr>
      <w:hyperlink r:id="rId17">
        <w:r w:rsidR="003B64C7">
          <w:rPr>
            <w:rFonts w:ascii="Calibri" w:eastAsia="Calibri" w:hAnsi="Calibri" w:cs="Calibri"/>
            <w:color w:val="1155CC"/>
            <w:sz w:val="17"/>
            <w:szCs w:val="17"/>
            <w:u w:val="single"/>
          </w:rPr>
          <w:t>https://www.gpo.gov/fdsys/pkg/USCODE-2012-title5/pdf/USCODE-2012-title5-partI-chap5-subchapII-sec552a.pdf</w:t>
        </w:r>
      </w:hyperlink>
    </w:p>
    <w:p w14:paraId="38BB13D8" w14:textId="77777777" w:rsidR="003339E5" w:rsidRDefault="003339E5">
      <w:pPr>
        <w:spacing w:line="41" w:lineRule="exact"/>
        <w:rPr>
          <w:rFonts w:ascii="Calibri" w:eastAsia="Calibri" w:hAnsi="Calibri" w:cs="Calibri"/>
        </w:rPr>
      </w:pPr>
    </w:p>
    <w:p w14:paraId="7BF523BA" w14:textId="77777777" w:rsidR="003339E5" w:rsidRDefault="003B64C7">
      <w:pPr>
        <w:spacing w:line="230" w:lineRule="auto"/>
        <w:ind w:left="720" w:right="2980" w:hanging="702"/>
        <w:rPr>
          <w:rFonts w:ascii="Calibri" w:eastAsia="Calibri" w:hAnsi="Calibri" w:cs="Calibri"/>
          <w:color w:val="085296"/>
          <w:sz w:val="17"/>
          <w:szCs w:val="17"/>
          <w:u w:val="single"/>
        </w:rPr>
      </w:pPr>
      <w:r>
        <w:rPr>
          <w:rFonts w:ascii="Calibri" w:eastAsia="Calibri" w:hAnsi="Calibri" w:cs="Calibri"/>
          <w:sz w:val="17"/>
          <w:szCs w:val="17"/>
        </w:rPr>
        <w:t xml:space="preserve">Circular A-130 – Managing Information as a Strategic Resource </w:t>
      </w:r>
      <w:hyperlink r:id="rId18">
        <w:r>
          <w:rPr>
            <w:rFonts w:ascii="Calibri" w:eastAsia="Calibri" w:hAnsi="Calibri" w:cs="Calibri"/>
            <w:color w:val="085296"/>
            <w:sz w:val="17"/>
            <w:szCs w:val="17"/>
            <w:u w:val="single"/>
          </w:rPr>
          <w:t>https://www.whitehouse.gov/sites/whitehouse.gov/files/omb/circulars/A130/a130revised.pdf</w:t>
        </w:r>
      </w:hyperlink>
    </w:p>
    <w:p w14:paraId="066883BF" w14:textId="77777777" w:rsidR="003339E5" w:rsidRDefault="003339E5">
      <w:pPr>
        <w:spacing w:line="43" w:lineRule="exact"/>
        <w:rPr>
          <w:rFonts w:ascii="Calibri" w:eastAsia="Calibri" w:hAnsi="Calibri" w:cs="Calibri"/>
        </w:rPr>
      </w:pPr>
    </w:p>
    <w:p w14:paraId="7292DC86" w14:textId="77777777" w:rsidR="003339E5" w:rsidRDefault="003B64C7">
      <w:pPr>
        <w:spacing w:line="230" w:lineRule="auto"/>
        <w:ind w:left="720" w:right="2720" w:hanging="702"/>
        <w:rPr>
          <w:rFonts w:ascii="Calibri" w:eastAsia="Calibri" w:hAnsi="Calibri" w:cs="Calibri"/>
          <w:color w:val="1155CC"/>
          <w:sz w:val="17"/>
          <w:szCs w:val="17"/>
          <w:u w:val="single"/>
        </w:rPr>
      </w:pPr>
      <w:r>
        <w:rPr>
          <w:rFonts w:ascii="Calibri" w:eastAsia="Calibri" w:hAnsi="Calibri" w:cs="Calibri"/>
          <w:sz w:val="17"/>
          <w:szCs w:val="17"/>
        </w:rPr>
        <w:t xml:space="preserve">M-17-12 – Preparing for and Responding to a Breach of Personally Identifiable Information </w:t>
      </w:r>
      <w:hyperlink r:id="rId19">
        <w:r>
          <w:rPr>
            <w:rFonts w:ascii="Calibri" w:eastAsia="Calibri" w:hAnsi="Calibri" w:cs="Calibri"/>
            <w:color w:val="1155CC"/>
            <w:sz w:val="17"/>
            <w:szCs w:val="17"/>
            <w:u w:val="single"/>
          </w:rPr>
          <w:t>https://obamawhitehouse.archives.gov/sites/default/files/omb/memoranda/2017/m-17-12_0.pdf</w:t>
        </w:r>
      </w:hyperlink>
    </w:p>
    <w:p w14:paraId="0722EBFB" w14:textId="77777777" w:rsidR="003339E5" w:rsidRDefault="003339E5">
      <w:pPr>
        <w:spacing w:line="41" w:lineRule="exact"/>
        <w:rPr>
          <w:rFonts w:ascii="Calibri" w:eastAsia="Calibri" w:hAnsi="Calibri" w:cs="Calibri"/>
        </w:rPr>
      </w:pPr>
    </w:p>
    <w:p w14:paraId="61C3B3DB" w14:textId="77777777" w:rsidR="003339E5" w:rsidRDefault="003B64C7">
      <w:pPr>
        <w:spacing w:line="230" w:lineRule="auto"/>
        <w:ind w:left="720" w:right="2980" w:hanging="702"/>
        <w:rPr>
          <w:rFonts w:ascii="Calibri" w:eastAsia="Calibri" w:hAnsi="Calibri" w:cs="Calibri"/>
          <w:color w:val="1155CC"/>
          <w:sz w:val="17"/>
          <w:szCs w:val="17"/>
          <w:u w:val="single"/>
        </w:rPr>
      </w:pPr>
      <w:r>
        <w:rPr>
          <w:rFonts w:ascii="Calibri" w:eastAsia="Calibri" w:hAnsi="Calibri" w:cs="Calibri"/>
          <w:sz w:val="17"/>
          <w:szCs w:val="17"/>
        </w:rPr>
        <w:t xml:space="preserve">M-17-06 – Policies for Federal Agency Public Websites and Digital Services </w:t>
      </w:r>
      <w:hyperlink r:id="rId20">
        <w:r>
          <w:rPr>
            <w:rFonts w:ascii="Calibri" w:eastAsia="Calibri" w:hAnsi="Calibri" w:cs="Calibri"/>
            <w:color w:val="1155CC"/>
            <w:sz w:val="17"/>
            <w:szCs w:val="17"/>
            <w:u w:val="single"/>
          </w:rPr>
          <w:t>https://www.whitehouse.gov/sites/whitehouse.gov/files/omb/memoranda/2017/m-17-06.pdf</w:t>
        </w:r>
      </w:hyperlink>
    </w:p>
    <w:p w14:paraId="2BD7B0D3" w14:textId="77777777" w:rsidR="003339E5" w:rsidRDefault="003339E5">
      <w:pPr>
        <w:spacing w:line="41" w:lineRule="exact"/>
        <w:rPr>
          <w:rFonts w:ascii="Calibri" w:eastAsia="Calibri" w:hAnsi="Calibri" w:cs="Calibri"/>
        </w:rPr>
      </w:pPr>
    </w:p>
    <w:p w14:paraId="0CA76772" w14:textId="77777777" w:rsidR="003339E5" w:rsidRDefault="003B64C7">
      <w:pPr>
        <w:spacing w:line="217" w:lineRule="auto"/>
        <w:ind w:left="720" w:right="3020" w:hanging="702"/>
        <w:rPr>
          <w:rFonts w:ascii="Calibri" w:eastAsia="Calibri" w:hAnsi="Calibri" w:cs="Calibri"/>
          <w:color w:val="085296"/>
          <w:sz w:val="18"/>
          <w:szCs w:val="18"/>
          <w:u w:val="single"/>
        </w:rPr>
      </w:pPr>
      <w:r>
        <w:rPr>
          <w:rFonts w:ascii="Calibri" w:eastAsia="Calibri" w:hAnsi="Calibri" w:cs="Calibri"/>
          <w:sz w:val="18"/>
          <w:szCs w:val="18"/>
        </w:rPr>
        <w:t xml:space="preserve">M-10-22 – Guidance for Online Use of Web Measurement and Customization Technologies </w:t>
      </w:r>
      <w:hyperlink r:id="rId21">
        <w:r>
          <w:rPr>
            <w:rFonts w:ascii="Calibri" w:eastAsia="Calibri" w:hAnsi="Calibri" w:cs="Calibri"/>
            <w:color w:val="085296"/>
            <w:sz w:val="18"/>
            <w:szCs w:val="18"/>
            <w:u w:val="single"/>
          </w:rPr>
          <w:t>https://www.whitehouse.gov/sites/whitehouse.gov/files/omb/memoranda/2010/m10-22.pdf</w:t>
        </w:r>
      </w:hyperlink>
    </w:p>
    <w:p w14:paraId="0D383D42" w14:textId="77777777" w:rsidR="003339E5" w:rsidRDefault="003339E5">
      <w:pPr>
        <w:spacing w:line="42" w:lineRule="exact"/>
        <w:rPr>
          <w:rFonts w:ascii="Calibri" w:eastAsia="Calibri" w:hAnsi="Calibri" w:cs="Calibri"/>
        </w:rPr>
      </w:pPr>
    </w:p>
    <w:p w14:paraId="4192D356" w14:textId="77777777" w:rsidR="003339E5" w:rsidRDefault="003B64C7">
      <w:pPr>
        <w:spacing w:line="230" w:lineRule="auto"/>
        <w:ind w:left="720" w:right="2420" w:hanging="702"/>
        <w:rPr>
          <w:rFonts w:ascii="Calibri" w:eastAsia="Calibri" w:hAnsi="Calibri" w:cs="Calibri"/>
          <w:color w:val="1155CC"/>
          <w:sz w:val="17"/>
          <w:szCs w:val="17"/>
          <w:u w:val="single"/>
        </w:rPr>
      </w:pPr>
      <w:r>
        <w:rPr>
          <w:rFonts w:ascii="Calibri" w:eastAsia="Calibri" w:hAnsi="Calibri" w:cs="Calibri"/>
          <w:sz w:val="17"/>
          <w:szCs w:val="17"/>
        </w:rPr>
        <w:t xml:space="preserve">M-10-23 – Guidance for Agency Use of Third-Party Websites and Applications </w:t>
      </w:r>
      <w:hyperlink r:id="rId22">
        <w:r>
          <w:rPr>
            <w:rFonts w:ascii="Calibri" w:eastAsia="Calibri" w:hAnsi="Calibri" w:cs="Calibri"/>
            <w:color w:val="1155CC"/>
            <w:sz w:val="17"/>
            <w:szCs w:val="17"/>
            <w:u w:val="single"/>
          </w:rPr>
          <w:t>https://obamawhitehouse.archives.gov/sites/default/files/omb/assets/memoranda_2010/m10-23.pdf</w:t>
        </w:r>
      </w:hyperlink>
    </w:p>
    <w:p w14:paraId="38C25339"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072512" behindDoc="1" locked="0" layoutInCell="0" allowOverlap="1" wp14:anchorId="58462E2A" wp14:editId="1765EE5B">
                <wp:simplePos x="0" y="0"/>
                <wp:positionH relativeFrom="column">
                  <wp:posOffset>-67945</wp:posOffset>
                </wp:positionH>
                <wp:positionV relativeFrom="paragraph">
                  <wp:posOffset>128905</wp:posOffset>
                </wp:positionV>
                <wp:extent cx="4836160" cy="20510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3C77E08" id="Shape 35" o:spid="_x0000_s1026" style="position:absolute;left:0;text-align:left;margin-left:-5.35pt;margin-top:10.15pt;width:380.8pt;height:16.1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" o:allowincell="f" fillcolor="#085296" stroked="f"/>
            </w:pict>
          </mc:Fallback>
        </mc:AlternateContent>
      </w:r>
      <w:r>
        <w:rPr>
          <w:rFonts w:ascii="Calibri" w:eastAsia="Calibri" w:hAnsi="Calibri" w:cs="Calibri"/>
          <w:noProof/>
        </w:rPr>
        <mc:AlternateContent>
          <mc:Choice Requires="wps">
            <w:drawing>
              <wp:anchor distT="0" distB="0" distL="114300" distR="114300" simplePos="0" relativeHeight="251073536" behindDoc="1" locked="0" layoutInCell="0" allowOverlap="1" wp14:anchorId="3C75DE85" wp14:editId="10E65668">
                <wp:simplePos x="0" y="0"/>
                <wp:positionH relativeFrom="column">
                  <wp:posOffset>4768215</wp:posOffset>
                </wp:positionH>
                <wp:positionV relativeFrom="paragraph">
                  <wp:posOffset>128905</wp:posOffset>
                </wp:positionV>
                <wp:extent cx="2026285" cy="20510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A401888" id="Shape 36" o:spid="_x0000_s1026" style="position:absolute;left:0;text-align:left;margin-left:375.45pt;margin-top:10.15pt;width:159.55pt;height:16.15pt;z-index:-25224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" o:allowincell="f" fillcolor="silver" stroked="f"/>
            </w:pict>
          </mc:Fallback>
        </mc:AlternateContent>
      </w:r>
    </w:p>
    <w:p w14:paraId="11FF8867" w14:textId="77777777" w:rsidR="003339E5" w:rsidRDefault="003339E5">
      <w:pPr>
        <w:sectPr w:rsidR="003339E5">
          <w:type w:val="continuous"/>
          <w:pgSz w:w="12240" w:h="15840"/>
          <w:pgMar w:top="853" w:right="780" w:bottom="0" w:left="820" w:header="0" w:footer="0" w:gutter="0"/>
          <w:cols w:space="720" w:equalWidth="0">
            <w:col w:w="10640"/>
          </w:cols>
        </w:sectPr>
      </w:pPr>
    </w:p>
    <w:p w14:paraId="132090F7" w14:textId="77777777" w:rsidR="003339E5" w:rsidRDefault="003339E5">
      <w:pPr>
        <w:spacing w:line="200" w:lineRule="exact"/>
        <w:rPr>
          <w:rFonts w:ascii="Calibri" w:eastAsia="Calibri" w:hAnsi="Calibri" w:cs="Calibri"/>
        </w:rPr>
      </w:pPr>
    </w:p>
    <w:p w14:paraId="63661A63" w14:textId="77777777" w:rsidR="003339E5" w:rsidRDefault="003339E5">
      <w:pPr>
        <w:spacing w:line="200" w:lineRule="exact"/>
        <w:rPr>
          <w:rFonts w:ascii="Calibri" w:eastAsia="Calibri" w:hAnsi="Calibri" w:cs="Calibri"/>
        </w:rPr>
      </w:pPr>
    </w:p>
    <w:p w14:paraId="5F0F2CD1" w14:textId="77777777" w:rsidR="003339E5" w:rsidRDefault="003339E5">
      <w:pPr>
        <w:spacing w:line="202" w:lineRule="exact"/>
        <w:rPr>
          <w:rFonts w:ascii="Calibri" w:eastAsia="Calibri" w:hAnsi="Calibri" w:cs="Calibri"/>
        </w:rPr>
      </w:pPr>
    </w:p>
    <w:p w14:paraId="64373A7F" w14:textId="77777777" w:rsidR="003339E5" w:rsidRDefault="003B64C7">
      <w:pPr>
        <w:ind w:left="10420"/>
        <w:rPr>
          <w:sz w:val="20"/>
          <w:szCs w:val="20"/>
        </w:rPr>
      </w:pPr>
      <w:r>
        <w:rPr>
          <w:rFonts w:ascii="Calibri" w:eastAsia="Calibri" w:hAnsi="Calibri" w:cs="Calibri"/>
          <w:sz w:val="21"/>
          <w:szCs w:val="21"/>
        </w:rPr>
        <w:t>12</w:t>
      </w:r>
    </w:p>
    <w:p w14:paraId="35CBFB8B" w14:textId="77777777" w:rsidR="003339E5" w:rsidRDefault="003339E5">
      <w:pPr>
        <w:sectPr w:rsidR="003339E5">
          <w:type w:val="continuous"/>
          <w:pgSz w:w="12240" w:h="15840"/>
          <w:pgMar w:top="853" w:right="780" w:bottom="0" w:left="820" w:header="0" w:footer="0" w:gutter="0"/>
          <w:cols w:space="720" w:equalWidth="0">
            <w:col w:w="10640"/>
          </w:cols>
        </w:sectPr>
      </w:pPr>
    </w:p>
    <w:p w14:paraId="6D7DE26E" w14:textId="77777777" w:rsidR="003339E5" w:rsidRDefault="003B64C7">
      <w:pPr>
        <w:ind w:left="1760"/>
        <w:rPr>
          <w:sz w:val="20"/>
          <w:szCs w:val="20"/>
        </w:rPr>
      </w:pPr>
      <w:bookmarkStart w:id="12" w:name="page13"/>
      <w:bookmarkEnd w:id="12"/>
      <w:r>
        <w:rPr>
          <w:rFonts w:ascii="Trebuchet MS" w:eastAsia="Trebuchet MS" w:hAnsi="Trebuchet MS" w:cs="Trebuchet MS"/>
          <w:b/>
          <w:bCs/>
          <w:noProof/>
          <w:color w:val="FFFFFF"/>
          <w:sz w:val="64"/>
          <w:szCs w:val="64"/>
        </w:rPr>
        <w:lastRenderedPageBreak/>
        <w:drawing>
          <wp:anchor distT="0" distB="0" distL="114300" distR="114300" simplePos="0" relativeHeight="251074560" behindDoc="1" locked="0" layoutInCell="0" allowOverlap="1" wp14:anchorId="6F8D8F32" wp14:editId="24BB72F1">
            <wp:simplePos x="0" y="0"/>
            <wp:positionH relativeFrom="page">
              <wp:posOffset>457200</wp:posOffset>
            </wp:positionH>
            <wp:positionV relativeFrom="page">
              <wp:posOffset>457200</wp:posOffset>
            </wp:positionV>
            <wp:extent cx="6858000" cy="128524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11647520" w14:textId="77777777" w:rsidR="003339E5" w:rsidRDefault="003B64C7">
      <w:pPr>
        <w:spacing w:line="180" w:lineRule="auto"/>
        <w:ind w:left="20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55EDF41C"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24BACBD0" w14:textId="77777777" w:rsidR="003339E5" w:rsidRDefault="003B64C7">
      <w:pPr>
        <w:spacing w:line="20" w:lineRule="exact"/>
        <w:rPr>
          <w:sz w:val="20"/>
          <w:szCs w:val="20"/>
        </w:rPr>
      </w:pPr>
      <w:r>
        <w:rPr>
          <w:noProof/>
          <w:sz w:val="20"/>
          <w:szCs w:val="20"/>
        </w:rPr>
        <w:drawing>
          <wp:anchor distT="0" distB="0" distL="114300" distR="114300" simplePos="0" relativeHeight="251075584" behindDoc="1" locked="0" layoutInCell="0" allowOverlap="1" wp14:anchorId="4635521B" wp14:editId="069BA563">
            <wp:simplePos x="0" y="0"/>
            <wp:positionH relativeFrom="column">
              <wp:posOffset>-106045</wp:posOffset>
            </wp:positionH>
            <wp:positionV relativeFrom="paragraph">
              <wp:posOffset>117475</wp:posOffset>
            </wp:positionV>
            <wp:extent cx="6959600" cy="406146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srcRect/>
                    <a:stretch>
                      <a:fillRect/>
                    </a:stretch>
                  </pic:blipFill>
                  <pic:spPr bwMode="auto">
                    <a:xfrm>
                      <a:off x="0" y="0"/>
                      <a:ext cx="6959600" cy="4061460"/>
                    </a:xfrm>
                    <a:prstGeom prst="rect">
                      <a:avLst/>
                    </a:prstGeom>
                    <a:noFill/>
                  </pic:spPr>
                </pic:pic>
              </a:graphicData>
            </a:graphic>
          </wp:anchor>
        </w:drawing>
      </w:r>
    </w:p>
    <w:p w14:paraId="2D29A4C9" w14:textId="77777777" w:rsidR="003339E5" w:rsidRDefault="003339E5">
      <w:pPr>
        <w:sectPr w:rsidR="003339E5">
          <w:pgSz w:w="12240" w:h="15840"/>
          <w:pgMar w:top="853" w:right="780" w:bottom="0" w:left="820" w:header="0" w:footer="0" w:gutter="0"/>
          <w:cols w:space="720" w:equalWidth="0">
            <w:col w:w="10640"/>
          </w:cols>
        </w:sectPr>
      </w:pPr>
    </w:p>
    <w:p w14:paraId="31A36BAB" w14:textId="77777777" w:rsidR="003339E5" w:rsidRDefault="003339E5">
      <w:pPr>
        <w:spacing w:line="200" w:lineRule="exact"/>
        <w:rPr>
          <w:sz w:val="20"/>
          <w:szCs w:val="20"/>
        </w:rPr>
      </w:pPr>
    </w:p>
    <w:p w14:paraId="65663EE2" w14:textId="77777777" w:rsidR="003339E5" w:rsidRDefault="003339E5">
      <w:pPr>
        <w:spacing w:line="200" w:lineRule="exact"/>
        <w:rPr>
          <w:sz w:val="20"/>
          <w:szCs w:val="20"/>
        </w:rPr>
      </w:pPr>
    </w:p>
    <w:p w14:paraId="1E87540C" w14:textId="77777777" w:rsidR="003339E5" w:rsidRDefault="003339E5">
      <w:pPr>
        <w:spacing w:line="297" w:lineRule="exact"/>
        <w:rPr>
          <w:sz w:val="20"/>
          <w:szCs w:val="20"/>
        </w:rPr>
      </w:pPr>
    </w:p>
    <w:p w14:paraId="48B01212" w14:textId="77777777" w:rsidR="003339E5" w:rsidRDefault="003B64C7">
      <w:pPr>
        <w:ind w:right="406"/>
        <w:jc w:val="center"/>
        <w:rPr>
          <w:sz w:val="20"/>
          <w:szCs w:val="20"/>
        </w:rPr>
      </w:pPr>
      <w:r>
        <w:rPr>
          <w:rFonts w:ascii="Trebuchet MS" w:eastAsia="Trebuchet MS" w:hAnsi="Trebuchet MS" w:cs="Trebuchet MS"/>
          <w:b/>
          <w:bCs/>
          <w:color w:val="FFFFFF"/>
          <w:sz w:val="40"/>
          <w:szCs w:val="40"/>
        </w:rPr>
        <w:t>THINGS</w:t>
      </w:r>
    </w:p>
    <w:p w14:paraId="25B221D8" w14:textId="77777777" w:rsidR="003339E5" w:rsidRDefault="003B64C7">
      <w:pPr>
        <w:spacing w:line="235" w:lineRule="auto"/>
        <w:ind w:right="406"/>
        <w:jc w:val="center"/>
        <w:rPr>
          <w:sz w:val="20"/>
          <w:szCs w:val="20"/>
        </w:rPr>
      </w:pPr>
      <w:r>
        <w:rPr>
          <w:rFonts w:ascii="Trebuchet MS" w:eastAsia="Trebuchet MS" w:hAnsi="Trebuchet MS" w:cs="Trebuchet MS"/>
          <w:b/>
          <w:bCs/>
          <w:color w:val="FFFFFF"/>
          <w:sz w:val="40"/>
          <w:szCs w:val="40"/>
        </w:rPr>
        <w:t>TO KNOW</w:t>
      </w:r>
    </w:p>
    <w:p w14:paraId="3DC92520" w14:textId="77777777" w:rsidR="003339E5" w:rsidRDefault="003339E5">
      <w:pPr>
        <w:spacing w:line="59" w:lineRule="exact"/>
        <w:rPr>
          <w:sz w:val="20"/>
          <w:szCs w:val="20"/>
        </w:rPr>
      </w:pPr>
    </w:p>
    <w:p w14:paraId="68A2054E" w14:textId="77777777" w:rsidR="003339E5" w:rsidRDefault="003B64C7">
      <w:pPr>
        <w:ind w:left="520"/>
        <w:rPr>
          <w:sz w:val="20"/>
          <w:szCs w:val="20"/>
        </w:rPr>
      </w:pPr>
      <w:r>
        <w:rPr>
          <w:rFonts w:ascii="Trebuchet MS" w:eastAsia="Trebuchet MS" w:hAnsi="Trebuchet MS" w:cs="Trebuchet MS"/>
          <w:color w:val="FFFFFF"/>
          <w:sz w:val="28"/>
          <w:szCs w:val="28"/>
        </w:rPr>
        <w:t>(CONT)</w:t>
      </w:r>
    </w:p>
    <w:p w14:paraId="2AB2628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76608" behindDoc="1" locked="0" layoutInCell="0" allowOverlap="1" wp14:anchorId="1C2476B2" wp14:editId="3DEA5930">
                <wp:simplePos x="0" y="0"/>
                <wp:positionH relativeFrom="column">
                  <wp:posOffset>-44450</wp:posOffset>
                </wp:positionH>
                <wp:positionV relativeFrom="paragraph">
                  <wp:posOffset>5260340</wp:posOffset>
                </wp:positionV>
                <wp:extent cx="339153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FFE6822" id="Shape 39" o:spid="_x0000_s1026" style="position:absolute;left:0;text-align:left;z-index:-252239872;visibility:visible;mso-wrap-style:square;mso-wrap-distance-left:9pt;mso-wrap-distance-top:0;mso-wrap-distance-right:9pt;mso-wrap-distance-bottom:0;mso-position-horizontal:absolute;mso-position-horizontal-relative:text;mso-position-vertical:absolute;mso-position-vertical-relative:text" from="-3.5pt,414.2pt" to="263.55pt,4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" o:allowincell="f" filled="t" strokecolor="#9e9e9e" strokeweight="1pt">
                <v:stroke joinstyle="miter"/>
                <o:lock v:ext="edit" shapetype="f"/>
              </v:line>
            </w:pict>
          </mc:Fallback>
        </mc:AlternateContent>
      </w:r>
    </w:p>
    <w:p w14:paraId="187A5259" w14:textId="77777777" w:rsidR="003339E5" w:rsidRDefault="003B64C7">
      <w:pPr>
        <w:spacing w:line="20" w:lineRule="exact"/>
        <w:rPr>
          <w:sz w:val="20"/>
          <w:szCs w:val="20"/>
        </w:rPr>
      </w:pPr>
      <w:r>
        <w:rPr>
          <w:sz w:val="20"/>
          <w:szCs w:val="20"/>
        </w:rPr>
        <w:br w:type="column"/>
      </w:r>
    </w:p>
    <w:p w14:paraId="27B5E57E" w14:textId="77777777" w:rsidR="003339E5" w:rsidRDefault="003339E5">
      <w:pPr>
        <w:spacing w:line="200" w:lineRule="exact"/>
        <w:rPr>
          <w:sz w:val="20"/>
          <w:szCs w:val="20"/>
        </w:rPr>
      </w:pPr>
    </w:p>
    <w:p w14:paraId="0831DF5B" w14:textId="77777777" w:rsidR="003339E5" w:rsidRDefault="003339E5">
      <w:pPr>
        <w:spacing w:line="200" w:lineRule="exact"/>
        <w:rPr>
          <w:sz w:val="20"/>
          <w:szCs w:val="20"/>
        </w:rPr>
      </w:pPr>
    </w:p>
    <w:p w14:paraId="7C524B98" w14:textId="77777777" w:rsidR="003339E5" w:rsidRDefault="003339E5">
      <w:pPr>
        <w:spacing w:line="325" w:lineRule="exact"/>
        <w:rPr>
          <w:sz w:val="20"/>
          <w:szCs w:val="20"/>
        </w:rPr>
      </w:pPr>
    </w:p>
    <w:p w14:paraId="7C2B067E" w14:textId="77777777" w:rsidR="003339E5" w:rsidRDefault="003B64C7">
      <w:pPr>
        <w:numPr>
          <w:ilvl w:val="0"/>
          <w:numId w:val="9"/>
        </w:numPr>
        <w:tabs>
          <w:tab w:val="left" w:pos="194"/>
        </w:tabs>
        <w:spacing w:line="225" w:lineRule="auto"/>
        <w:ind w:left="194" w:right="320" w:hanging="194"/>
        <w:rPr>
          <w:rFonts w:ascii="Symbol" w:eastAsia="Symbol" w:hAnsi="Symbol" w:cs="Symbol"/>
          <w:sz w:val="20"/>
          <w:szCs w:val="20"/>
        </w:rPr>
      </w:pPr>
      <w:r>
        <w:rPr>
          <w:rFonts w:ascii="Calibri" w:eastAsia="Calibri" w:hAnsi="Calibri" w:cs="Calibri"/>
        </w:rPr>
        <w:t>OIRA is responsible for providing assistance to Federal agencies on privacy matters, developing Federal privacy policy, and overseeing implementation of privacy policy by Federal agencies in coordination with OMB Cyber.</w:t>
      </w:r>
    </w:p>
    <w:p w14:paraId="19A50EC8" w14:textId="77777777" w:rsidR="003339E5" w:rsidRDefault="003339E5">
      <w:pPr>
        <w:spacing w:line="169" w:lineRule="exact"/>
        <w:rPr>
          <w:rFonts w:ascii="Symbol" w:eastAsia="Symbol" w:hAnsi="Symbol" w:cs="Symbol"/>
          <w:sz w:val="20"/>
          <w:szCs w:val="20"/>
        </w:rPr>
      </w:pPr>
    </w:p>
    <w:p w14:paraId="6C34BDA2" w14:textId="77777777" w:rsidR="003339E5" w:rsidRDefault="003B64C7">
      <w:pPr>
        <w:numPr>
          <w:ilvl w:val="0"/>
          <w:numId w:val="9"/>
        </w:numPr>
        <w:tabs>
          <w:tab w:val="left" w:pos="194"/>
        </w:tabs>
        <w:spacing w:line="225" w:lineRule="auto"/>
        <w:ind w:left="194" w:hanging="194"/>
        <w:rPr>
          <w:rFonts w:ascii="Symbol" w:eastAsia="Symbol" w:hAnsi="Symbol" w:cs="Symbol"/>
          <w:sz w:val="20"/>
          <w:szCs w:val="20"/>
        </w:rPr>
      </w:pPr>
      <w:r>
        <w:rPr>
          <w:rFonts w:ascii="Calibri" w:eastAsia="Calibri" w:hAnsi="Calibri" w:cs="Calibri"/>
        </w:rPr>
        <w:t>OMB drives outcomes related to Presidential directives. For example, in response to Executive Order 13800, the recent Report to the President on Federal IT Modernization made recommendations for modernizing Federal networks (such as prioritizing High Value Assets and Trusted Internet Connections) and expanding the use of shared and cloud-based services.</w:t>
      </w:r>
      <w:r>
        <w:rPr>
          <w:rFonts w:ascii="Calibri" w:eastAsia="Calibri" w:hAnsi="Calibri" w:cs="Calibri"/>
          <w:sz w:val="28"/>
          <w:szCs w:val="28"/>
          <w:vertAlign w:val="superscript"/>
        </w:rPr>
        <w:t>5</w:t>
      </w:r>
    </w:p>
    <w:p w14:paraId="3E5BEBC9" w14:textId="77777777" w:rsidR="003339E5" w:rsidRDefault="003339E5">
      <w:pPr>
        <w:spacing w:line="135" w:lineRule="exact"/>
        <w:rPr>
          <w:rFonts w:ascii="Symbol" w:eastAsia="Symbol" w:hAnsi="Symbol" w:cs="Symbol"/>
          <w:sz w:val="20"/>
          <w:szCs w:val="20"/>
        </w:rPr>
      </w:pPr>
    </w:p>
    <w:p w14:paraId="67714247" w14:textId="77777777" w:rsidR="003339E5" w:rsidRDefault="003B64C7">
      <w:pPr>
        <w:numPr>
          <w:ilvl w:val="0"/>
          <w:numId w:val="9"/>
        </w:numPr>
        <w:tabs>
          <w:tab w:val="left" w:pos="194"/>
        </w:tabs>
        <w:spacing w:line="231" w:lineRule="auto"/>
        <w:ind w:left="194" w:right="80" w:hanging="194"/>
        <w:rPr>
          <w:rFonts w:ascii="Calibri" w:eastAsia="Calibri" w:hAnsi="Calibri" w:cs="Calibri"/>
        </w:rPr>
      </w:pPr>
      <w:r>
        <w:rPr>
          <w:rFonts w:ascii="Calibri" w:eastAsia="Calibri" w:hAnsi="Calibri" w:cs="Calibri"/>
        </w:rPr>
        <w:t xml:space="preserve">Budget planning and execution is another of OMB’s critical missions. OMB issues detailed annual budget guidance to agencies in the form of </w:t>
      </w:r>
      <w:hyperlink r:id="rId24">
        <w:r>
          <w:rPr>
            <w:rFonts w:ascii="Calibri" w:eastAsia="Calibri" w:hAnsi="Calibri" w:cs="Calibri"/>
            <w:color w:val="1155CC"/>
            <w:u w:val="single"/>
          </w:rPr>
          <w:t>Circular A-11</w:t>
        </w:r>
        <w:r>
          <w:rPr>
            <w:rFonts w:ascii="Calibri" w:eastAsia="Calibri" w:hAnsi="Calibri" w:cs="Calibri"/>
            <w:u w:val="single"/>
          </w:rPr>
          <w:t xml:space="preserve"> </w:t>
        </w:r>
      </w:hyperlink>
      <w:r>
        <w:rPr>
          <w:rFonts w:ascii="Calibri" w:eastAsia="Calibri" w:hAnsi="Calibri" w:cs="Calibri"/>
        </w:rPr>
        <w:t>and accompanying memos. Because budgets must be planned two years in advance, CISOs must be aware of new guidance and also be prepared to justify budgetary requests.</w:t>
      </w:r>
    </w:p>
    <w:p w14:paraId="7F0889D6" w14:textId="77777777" w:rsidR="003339E5" w:rsidRDefault="003339E5">
      <w:pPr>
        <w:spacing w:line="170" w:lineRule="exact"/>
        <w:rPr>
          <w:rFonts w:ascii="Calibri" w:eastAsia="Calibri" w:hAnsi="Calibri" w:cs="Calibri"/>
        </w:rPr>
      </w:pPr>
    </w:p>
    <w:p w14:paraId="059CD41A" w14:textId="77777777" w:rsidR="003339E5" w:rsidRDefault="003B64C7">
      <w:pPr>
        <w:numPr>
          <w:ilvl w:val="0"/>
          <w:numId w:val="9"/>
        </w:numPr>
        <w:tabs>
          <w:tab w:val="left" w:pos="194"/>
        </w:tabs>
        <w:spacing w:line="236" w:lineRule="auto"/>
        <w:ind w:left="194" w:right="200" w:hanging="194"/>
        <w:jc w:val="both"/>
        <w:rPr>
          <w:rFonts w:ascii="Symbol" w:eastAsia="Symbol" w:hAnsi="Symbol" w:cs="Symbol"/>
          <w:sz w:val="19"/>
          <w:szCs w:val="19"/>
        </w:rPr>
      </w:pPr>
      <w:r>
        <w:rPr>
          <w:rFonts w:ascii="Calibri" w:eastAsia="Calibri" w:hAnsi="Calibri" w:cs="Calibri"/>
          <w:sz w:val="21"/>
          <w:szCs w:val="21"/>
        </w:rPr>
        <w:t>Cross Agency Priority (CAP) Goals, established by the President’s Management Agenda, are a management tool used to accelerate progress on objectives that require both senior leadership focus and the coordination of multiple agencies.</w:t>
      </w:r>
    </w:p>
    <w:p w14:paraId="6C819893" w14:textId="77777777" w:rsidR="003339E5" w:rsidRDefault="003339E5">
      <w:pPr>
        <w:spacing w:line="50" w:lineRule="exact"/>
        <w:rPr>
          <w:rFonts w:ascii="Symbol" w:eastAsia="Symbol" w:hAnsi="Symbol" w:cs="Symbol"/>
          <w:sz w:val="19"/>
          <w:szCs w:val="19"/>
        </w:rPr>
      </w:pPr>
    </w:p>
    <w:p w14:paraId="42C722E8" w14:textId="77777777" w:rsidR="003339E5" w:rsidRDefault="003B64C7">
      <w:pPr>
        <w:spacing w:line="224" w:lineRule="auto"/>
        <w:ind w:left="194" w:right="40"/>
        <w:rPr>
          <w:rFonts w:ascii="Symbol" w:eastAsia="Symbol" w:hAnsi="Symbol" w:cs="Symbol"/>
          <w:sz w:val="19"/>
          <w:szCs w:val="19"/>
        </w:rPr>
      </w:pPr>
      <w:r>
        <w:rPr>
          <w:rFonts w:ascii="Calibri" w:eastAsia="Calibri" w:hAnsi="Calibri" w:cs="Calibri"/>
        </w:rPr>
        <w:t>The CAP Goal mechanism helps coordinate cross-agency collaboration to achieve mission outcomes. The current cycle of four-year outcome-oriented objectives will run from FY2018 through FY2021.</w:t>
      </w:r>
    </w:p>
    <w:p w14:paraId="6C930083" w14:textId="77777777" w:rsidR="003339E5" w:rsidRDefault="003339E5">
      <w:pPr>
        <w:spacing w:line="200" w:lineRule="exact"/>
        <w:rPr>
          <w:sz w:val="20"/>
          <w:szCs w:val="20"/>
        </w:rPr>
      </w:pPr>
    </w:p>
    <w:p w14:paraId="5E878073" w14:textId="77777777" w:rsidR="003339E5" w:rsidRDefault="003339E5">
      <w:pPr>
        <w:sectPr w:rsidR="003339E5">
          <w:type w:val="continuous"/>
          <w:pgSz w:w="12240" w:h="15840"/>
          <w:pgMar w:top="853" w:right="780" w:bottom="0" w:left="820" w:header="0" w:footer="0" w:gutter="0"/>
          <w:cols w:num="2" w:space="720" w:equalWidth="0">
            <w:col w:w="2466" w:space="720"/>
            <w:col w:w="7454"/>
          </w:cols>
        </w:sectPr>
      </w:pPr>
    </w:p>
    <w:p w14:paraId="0F57941F" w14:textId="77777777" w:rsidR="003339E5" w:rsidRDefault="003339E5">
      <w:pPr>
        <w:spacing w:line="200" w:lineRule="exact"/>
        <w:rPr>
          <w:sz w:val="20"/>
          <w:szCs w:val="20"/>
        </w:rPr>
      </w:pPr>
    </w:p>
    <w:p w14:paraId="2DDA22A9" w14:textId="77777777" w:rsidR="003339E5" w:rsidRDefault="003339E5">
      <w:pPr>
        <w:spacing w:line="200" w:lineRule="exact"/>
        <w:rPr>
          <w:sz w:val="20"/>
          <w:szCs w:val="20"/>
        </w:rPr>
      </w:pPr>
    </w:p>
    <w:p w14:paraId="2470661E" w14:textId="77777777" w:rsidR="003339E5" w:rsidRDefault="003339E5">
      <w:pPr>
        <w:spacing w:line="200" w:lineRule="exact"/>
        <w:rPr>
          <w:sz w:val="20"/>
          <w:szCs w:val="20"/>
        </w:rPr>
      </w:pPr>
    </w:p>
    <w:p w14:paraId="070A53A2" w14:textId="77777777" w:rsidR="003339E5" w:rsidRDefault="003339E5">
      <w:pPr>
        <w:spacing w:line="200" w:lineRule="exact"/>
        <w:rPr>
          <w:sz w:val="20"/>
          <w:szCs w:val="20"/>
        </w:rPr>
      </w:pPr>
    </w:p>
    <w:p w14:paraId="32373350" w14:textId="77777777" w:rsidR="003339E5" w:rsidRDefault="003339E5">
      <w:pPr>
        <w:spacing w:line="200" w:lineRule="exact"/>
        <w:rPr>
          <w:sz w:val="20"/>
          <w:szCs w:val="20"/>
        </w:rPr>
      </w:pPr>
    </w:p>
    <w:p w14:paraId="0AB84627" w14:textId="77777777" w:rsidR="003339E5" w:rsidRDefault="003339E5">
      <w:pPr>
        <w:spacing w:line="200" w:lineRule="exact"/>
        <w:rPr>
          <w:sz w:val="20"/>
          <w:szCs w:val="20"/>
        </w:rPr>
      </w:pPr>
    </w:p>
    <w:p w14:paraId="5A680196" w14:textId="77777777" w:rsidR="003339E5" w:rsidRDefault="003339E5">
      <w:pPr>
        <w:spacing w:line="200" w:lineRule="exact"/>
        <w:rPr>
          <w:sz w:val="20"/>
          <w:szCs w:val="20"/>
        </w:rPr>
      </w:pPr>
    </w:p>
    <w:p w14:paraId="6311B2E7" w14:textId="77777777" w:rsidR="003339E5" w:rsidRDefault="003339E5">
      <w:pPr>
        <w:spacing w:line="200" w:lineRule="exact"/>
        <w:rPr>
          <w:sz w:val="20"/>
          <w:szCs w:val="20"/>
        </w:rPr>
      </w:pPr>
    </w:p>
    <w:p w14:paraId="390938D6" w14:textId="77777777" w:rsidR="003339E5" w:rsidRDefault="003339E5">
      <w:pPr>
        <w:spacing w:line="200" w:lineRule="exact"/>
        <w:rPr>
          <w:sz w:val="20"/>
          <w:szCs w:val="20"/>
        </w:rPr>
      </w:pPr>
    </w:p>
    <w:p w14:paraId="31D63951" w14:textId="77777777" w:rsidR="003339E5" w:rsidRDefault="003339E5">
      <w:pPr>
        <w:spacing w:line="200" w:lineRule="exact"/>
        <w:rPr>
          <w:sz w:val="20"/>
          <w:szCs w:val="20"/>
        </w:rPr>
      </w:pPr>
    </w:p>
    <w:p w14:paraId="0261AE86" w14:textId="77777777" w:rsidR="003339E5" w:rsidRDefault="003339E5">
      <w:pPr>
        <w:spacing w:line="200" w:lineRule="exact"/>
        <w:rPr>
          <w:sz w:val="20"/>
          <w:szCs w:val="20"/>
        </w:rPr>
      </w:pPr>
    </w:p>
    <w:p w14:paraId="7870F2D7" w14:textId="77777777" w:rsidR="003339E5" w:rsidRDefault="003339E5">
      <w:pPr>
        <w:spacing w:line="200" w:lineRule="exact"/>
        <w:rPr>
          <w:sz w:val="20"/>
          <w:szCs w:val="20"/>
        </w:rPr>
      </w:pPr>
    </w:p>
    <w:p w14:paraId="202109BC" w14:textId="77777777" w:rsidR="003339E5" w:rsidRDefault="003339E5">
      <w:pPr>
        <w:spacing w:line="200" w:lineRule="exact"/>
        <w:rPr>
          <w:sz w:val="20"/>
          <w:szCs w:val="20"/>
        </w:rPr>
      </w:pPr>
    </w:p>
    <w:p w14:paraId="2E7F43CB" w14:textId="77777777" w:rsidR="003339E5" w:rsidRDefault="003339E5">
      <w:pPr>
        <w:spacing w:line="200" w:lineRule="exact"/>
        <w:rPr>
          <w:sz w:val="20"/>
          <w:szCs w:val="20"/>
        </w:rPr>
      </w:pPr>
    </w:p>
    <w:p w14:paraId="63589C0F" w14:textId="77777777" w:rsidR="003339E5" w:rsidRDefault="003339E5">
      <w:pPr>
        <w:spacing w:line="200" w:lineRule="exact"/>
        <w:rPr>
          <w:sz w:val="20"/>
          <w:szCs w:val="20"/>
        </w:rPr>
      </w:pPr>
    </w:p>
    <w:p w14:paraId="5967D911" w14:textId="77777777" w:rsidR="003339E5" w:rsidRDefault="003339E5">
      <w:pPr>
        <w:spacing w:line="200" w:lineRule="exact"/>
        <w:rPr>
          <w:sz w:val="20"/>
          <w:szCs w:val="20"/>
        </w:rPr>
      </w:pPr>
    </w:p>
    <w:p w14:paraId="7FFF5769" w14:textId="77777777" w:rsidR="003339E5" w:rsidRDefault="003339E5">
      <w:pPr>
        <w:spacing w:line="200" w:lineRule="exact"/>
        <w:rPr>
          <w:sz w:val="20"/>
          <w:szCs w:val="20"/>
        </w:rPr>
      </w:pPr>
    </w:p>
    <w:p w14:paraId="01C9491D" w14:textId="77777777" w:rsidR="003339E5" w:rsidRDefault="003339E5">
      <w:pPr>
        <w:spacing w:line="200" w:lineRule="exact"/>
        <w:rPr>
          <w:sz w:val="20"/>
          <w:szCs w:val="20"/>
        </w:rPr>
      </w:pPr>
    </w:p>
    <w:p w14:paraId="22069BA7" w14:textId="77777777" w:rsidR="003339E5" w:rsidRDefault="003339E5">
      <w:pPr>
        <w:spacing w:line="200" w:lineRule="exact"/>
        <w:rPr>
          <w:sz w:val="20"/>
          <w:szCs w:val="20"/>
        </w:rPr>
      </w:pPr>
    </w:p>
    <w:p w14:paraId="728E1F66" w14:textId="77777777" w:rsidR="003339E5" w:rsidRDefault="003339E5">
      <w:pPr>
        <w:spacing w:line="201" w:lineRule="exact"/>
        <w:rPr>
          <w:sz w:val="20"/>
          <w:szCs w:val="20"/>
        </w:rPr>
      </w:pPr>
    </w:p>
    <w:p w14:paraId="515772B5" w14:textId="77777777" w:rsidR="003339E5" w:rsidRDefault="003B64C7">
      <w:pPr>
        <w:rPr>
          <w:sz w:val="20"/>
          <w:szCs w:val="20"/>
        </w:rPr>
      </w:pPr>
      <w:r>
        <w:rPr>
          <w:rFonts w:ascii="Calibri" w:eastAsia="Calibri" w:hAnsi="Calibri" w:cs="Calibri"/>
          <w:sz w:val="23"/>
          <w:szCs w:val="23"/>
          <w:vertAlign w:val="superscript"/>
        </w:rPr>
        <w:t>5</w:t>
      </w:r>
      <w:r>
        <w:rPr>
          <w:rFonts w:ascii="Calibri" w:eastAsia="Calibri" w:hAnsi="Calibri" w:cs="Calibri"/>
          <w:sz w:val="18"/>
          <w:szCs w:val="18"/>
        </w:rPr>
        <w:t>Executive Order 13800 –</w:t>
      </w:r>
    </w:p>
    <w:p w14:paraId="22D85DE7" w14:textId="77777777" w:rsidR="003339E5" w:rsidRDefault="00900005">
      <w:pPr>
        <w:spacing w:line="218" w:lineRule="auto"/>
        <w:ind w:left="700"/>
        <w:rPr>
          <w:rFonts w:ascii="Calibri" w:eastAsia="Calibri" w:hAnsi="Calibri" w:cs="Calibri"/>
          <w:color w:val="1155CC"/>
          <w:sz w:val="17"/>
          <w:szCs w:val="17"/>
          <w:u w:val="single"/>
        </w:rPr>
      </w:pPr>
      <w:hyperlink r:id="rId25">
        <w:r w:rsidR="003B64C7">
          <w:rPr>
            <w:rFonts w:ascii="Calibri" w:eastAsia="Calibri" w:hAnsi="Calibri" w:cs="Calibri"/>
            <w:color w:val="1155CC"/>
            <w:sz w:val="17"/>
            <w:szCs w:val="17"/>
            <w:u w:val="single"/>
          </w:rPr>
          <w:t>https://www.whitehouse.gov/presidential-actions/presidential-executive-order-strengthening-cybersecurity-federal-networks-critical</w:t>
        </w:r>
      </w:hyperlink>
    </w:p>
    <w:p w14:paraId="619719B8" w14:textId="77777777" w:rsidR="003339E5" w:rsidRDefault="00900005">
      <w:pPr>
        <w:ind w:left="700"/>
        <w:rPr>
          <w:rFonts w:ascii="Calibri" w:eastAsia="Calibri" w:hAnsi="Calibri" w:cs="Calibri"/>
          <w:color w:val="1155CC"/>
          <w:sz w:val="18"/>
          <w:szCs w:val="18"/>
          <w:u w:val="single"/>
        </w:rPr>
      </w:pPr>
      <w:hyperlink r:id="rId26">
        <w:r w:rsidR="003B64C7">
          <w:rPr>
            <w:rFonts w:ascii="Calibri" w:eastAsia="Calibri" w:hAnsi="Calibri" w:cs="Calibri"/>
            <w:color w:val="1155CC"/>
            <w:sz w:val="18"/>
            <w:szCs w:val="18"/>
            <w:u w:val="single"/>
          </w:rPr>
          <w:t>infrastructure/</w:t>
        </w:r>
      </w:hyperlink>
    </w:p>
    <w:p w14:paraId="7CC28786" w14:textId="77777777" w:rsidR="003339E5" w:rsidRDefault="003B64C7">
      <w:pPr>
        <w:rPr>
          <w:sz w:val="20"/>
          <w:szCs w:val="20"/>
        </w:rPr>
      </w:pPr>
      <w:r>
        <w:rPr>
          <w:rFonts w:ascii="Calibri" w:eastAsia="Calibri" w:hAnsi="Calibri" w:cs="Calibri"/>
          <w:sz w:val="18"/>
          <w:szCs w:val="18"/>
        </w:rPr>
        <w:t>Report to the President on Federal IT Modernization –</w:t>
      </w:r>
    </w:p>
    <w:p w14:paraId="4DD61E28" w14:textId="77777777" w:rsidR="003339E5" w:rsidRDefault="003339E5">
      <w:pPr>
        <w:spacing w:line="1" w:lineRule="exact"/>
        <w:rPr>
          <w:sz w:val="20"/>
          <w:szCs w:val="20"/>
        </w:rPr>
      </w:pPr>
    </w:p>
    <w:p w14:paraId="2A4FD5C0" w14:textId="77777777" w:rsidR="003339E5" w:rsidRDefault="00900005">
      <w:pPr>
        <w:ind w:left="740"/>
        <w:rPr>
          <w:rFonts w:ascii="Calibri" w:eastAsia="Calibri" w:hAnsi="Calibri" w:cs="Calibri"/>
          <w:color w:val="1155CC"/>
          <w:sz w:val="18"/>
          <w:szCs w:val="18"/>
          <w:u w:val="single"/>
        </w:rPr>
      </w:pPr>
      <w:hyperlink r:id="rId27">
        <w:r w:rsidR="003B64C7">
          <w:rPr>
            <w:rFonts w:ascii="Calibri" w:eastAsia="Calibri" w:hAnsi="Calibri" w:cs="Calibri"/>
            <w:color w:val="1155CC"/>
            <w:sz w:val="18"/>
            <w:szCs w:val="18"/>
            <w:u w:val="single"/>
          </w:rPr>
          <w:t>https://itmodernization.cio.gov/assets/report/Report%20to%20the%20President%20on%20IT%20Modernization%20-%20Final.pdf</w:t>
        </w:r>
      </w:hyperlink>
    </w:p>
    <w:p w14:paraId="53C7EBD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77632" behindDoc="1" locked="0" layoutInCell="0" allowOverlap="1" wp14:anchorId="626C6E10" wp14:editId="74C73DAA">
                <wp:simplePos x="0" y="0"/>
                <wp:positionH relativeFrom="column">
                  <wp:posOffset>-67945</wp:posOffset>
                </wp:positionH>
                <wp:positionV relativeFrom="paragraph">
                  <wp:posOffset>260985</wp:posOffset>
                </wp:positionV>
                <wp:extent cx="4836160" cy="205105"/>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2968106" id="Shape 40" o:spid="_x0000_s1026" style="position:absolute;left:0;text-align:left;margin-left:-5.35pt;margin-top:20.55pt;width:380.8pt;height:16.15pt;z-index:-25223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078656" behindDoc="1" locked="0" layoutInCell="0" allowOverlap="1" wp14:anchorId="1A95AB81" wp14:editId="7AE13A5E">
                <wp:simplePos x="0" y="0"/>
                <wp:positionH relativeFrom="column">
                  <wp:posOffset>4768215</wp:posOffset>
                </wp:positionH>
                <wp:positionV relativeFrom="paragraph">
                  <wp:posOffset>260985</wp:posOffset>
                </wp:positionV>
                <wp:extent cx="2026285" cy="205105"/>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1E90EED" id="Shape 41" o:spid="_x0000_s1026" style="position:absolute;left:0;text-align:left;margin-left:375.45pt;margin-top:20.55pt;width:159.55pt;height:16.1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5CCiQEAAAcDAAAOAAAAZHJzL2Uyb0RvYy54bWysUstu2zAQvBfoPxC815SFOg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" o:allowincell="f" fillcolor="silver" stroked="f"/>
            </w:pict>
          </mc:Fallback>
        </mc:AlternateContent>
      </w:r>
    </w:p>
    <w:p w14:paraId="37AF365A" w14:textId="77777777" w:rsidR="003339E5" w:rsidRDefault="003339E5">
      <w:pPr>
        <w:sectPr w:rsidR="003339E5">
          <w:type w:val="continuous"/>
          <w:pgSz w:w="12240" w:h="15840"/>
          <w:pgMar w:top="853" w:right="780" w:bottom="0" w:left="820" w:header="0" w:footer="0" w:gutter="0"/>
          <w:cols w:space="720" w:equalWidth="0">
            <w:col w:w="10640"/>
          </w:cols>
        </w:sectPr>
      </w:pPr>
    </w:p>
    <w:p w14:paraId="57C4EAB8" w14:textId="77777777" w:rsidR="003339E5" w:rsidRDefault="003339E5">
      <w:pPr>
        <w:spacing w:line="200" w:lineRule="exact"/>
        <w:rPr>
          <w:sz w:val="20"/>
          <w:szCs w:val="20"/>
        </w:rPr>
      </w:pPr>
    </w:p>
    <w:p w14:paraId="386D6E62" w14:textId="77777777" w:rsidR="003339E5" w:rsidRDefault="003339E5">
      <w:pPr>
        <w:spacing w:line="200" w:lineRule="exact"/>
        <w:rPr>
          <w:sz w:val="20"/>
          <w:szCs w:val="20"/>
        </w:rPr>
      </w:pPr>
    </w:p>
    <w:p w14:paraId="593081C3" w14:textId="77777777" w:rsidR="003339E5" w:rsidRDefault="003339E5">
      <w:pPr>
        <w:spacing w:line="200" w:lineRule="exact"/>
        <w:rPr>
          <w:sz w:val="20"/>
          <w:szCs w:val="20"/>
        </w:rPr>
      </w:pPr>
    </w:p>
    <w:p w14:paraId="34EEFFB7" w14:textId="77777777" w:rsidR="003339E5" w:rsidRDefault="003339E5">
      <w:pPr>
        <w:spacing w:line="210" w:lineRule="exact"/>
        <w:rPr>
          <w:sz w:val="20"/>
          <w:szCs w:val="20"/>
        </w:rPr>
      </w:pPr>
    </w:p>
    <w:p w14:paraId="4FD4DC35" w14:textId="77777777" w:rsidR="003339E5" w:rsidRDefault="003B64C7">
      <w:pPr>
        <w:ind w:left="10420"/>
        <w:rPr>
          <w:sz w:val="20"/>
          <w:szCs w:val="20"/>
        </w:rPr>
      </w:pPr>
      <w:r>
        <w:rPr>
          <w:rFonts w:ascii="Calibri" w:eastAsia="Calibri" w:hAnsi="Calibri" w:cs="Calibri"/>
          <w:sz w:val="21"/>
          <w:szCs w:val="21"/>
        </w:rPr>
        <w:t>13</w:t>
      </w:r>
    </w:p>
    <w:p w14:paraId="3410B718" w14:textId="77777777" w:rsidR="003339E5" w:rsidRDefault="003339E5">
      <w:pPr>
        <w:sectPr w:rsidR="003339E5">
          <w:type w:val="continuous"/>
          <w:pgSz w:w="12240" w:h="15840"/>
          <w:pgMar w:top="853" w:right="780" w:bottom="0" w:left="820" w:header="0" w:footer="0" w:gutter="0"/>
          <w:cols w:space="720" w:equalWidth="0">
            <w:col w:w="10640"/>
          </w:cols>
        </w:sectPr>
      </w:pPr>
    </w:p>
    <w:p w14:paraId="004CE565" w14:textId="77777777" w:rsidR="003339E5" w:rsidRDefault="003B64C7">
      <w:pPr>
        <w:ind w:left="1764"/>
        <w:rPr>
          <w:sz w:val="20"/>
          <w:szCs w:val="20"/>
        </w:rPr>
      </w:pPr>
      <w:bookmarkStart w:id="13" w:name="page14"/>
      <w:bookmarkEnd w:id="13"/>
      <w:r>
        <w:rPr>
          <w:rFonts w:ascii="Trebuchet MS" w:eastAsia="Trebuchet MS" w:hAnsi="Trebuchet MS" w:cs="Trebuchet MS"/>
          <w:b/>
          <w:bCs/>
          <w:noProof/>
          <w:color w:val="FFFFFF"/>
          <w:sz w:val="64"/>
          <w:szCs w:val="64"/>
        </w:rPr>
        <w:lastRenderedPageBreak/>
        <w:drawing>
          <wp:anchor distT="0" distB="0" distL="114300" distR="114300" simplePos="0" relativeHeight="251079680" behindDoc="1" locked="0" layoutInCell="0" allowOverlap="1" wp14:anchorId="2D89256E" wp14:editId="016DBB6A">
            <wp:simplePos x="0" y="0"/>
            <wp:positionH relativeFrom="page">
              <wp:posOffset>457200</wp:posOffset>
            </wp:positionH>
            <wp:positionV relativeFrom="page">
              <wp:posOffset>457200</wp:posOffset>
            </wp:positionV>
            <wp:extent cx="6858000" cy="12852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210906B8" w14:textId="77777777" w:rsidR="003339E5" w:rsidRDefault="003B64C7">
      <w:pPr>
        <w:spacing w:line="180" w:lineRule="auto"/>
        <w:ind w:left="204"/>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72538F11" w14:textId="77777777" w:rsidR="003339E5" w:rsidRDefault="003B64C7">
      <w:pPr>
        <w:spacing w:line="236" w:lineRule="auto"/>
        <w:ind w:left="1764"/>
        <w:rPr>
          <w:sz w:val="20"/>
          <w:szCs w:val="20"/>
        </w:rPr>
      </w:pPr>
      <w:r>
        <w:rPr>
          <w:rFonts w:ascii="Trebuchet MS" w:eastAsia="Trebuchet MS" w:hAnsi="Trebuchet MS" w:cs="Trebuchet MS"/>
          <w:b/>
          <w:bCs/>
          <w:color w:val="FFFFFF"/>
          <w:sz w:val="64"/>
          <w:szCs w:val="64"/>
        </w:rPr>
        <w:t>ORGANIZATIONS</w:t>
      </w:r>
    </w:p>
    <w:p w14:paraId="0AA47FAE" w14:textId="77777777" w:rsidR="003339E5" w:rsidRDefault="003339E5">
      <w:pPr>
        <w:spacing w:line="85" w:lineRule="exact"/>
        <w:rPr>
          <w:sz w:val="20"/>
          <w:szCs w:val="20"/>
        </w:rPr>
      </w:pPr>
    </w:p>
    <w:p w14:paraId="63C2FD77" w14:textId="77777777" w:rsidR="003339E5" w:rsidRDefault="003B64C7">
      <w:pPr>
        <w:ind w:left="924"/>
        <w:rPr>
          <w:sz w:val="20"/>
          <w:szCs w:val="20"/>
        </w:rPr>
      </w:pPr>
      <w:r>
        <w:rPr>
          <w:rFonts w:ascii="Trebuchet MS" w:eastAsia="Trebuchet MS" w:hAnsi="Trebuchet MS" w:cs="Trebuchet MS"/>
          <w:b/>
          <w:bCs/>
          <w:i/>
          <w:iCs/>
          <w:color w:val="808080"/>
          <w:sz w:val="44"/>
          <w:szCs w:val="44"/>
        </w:rPr>
        <w:t>Department of Homeland Securi ty (DHS)</w:t>
      </w:r>
    </w:p>
    <w:p w14:paraId="4A82B478" w14:textId="77777777" w:rsidR="003339E5" w:rsidRDefault="003339E5">
      <w:pPr>
        <w:spacing w:line="288" w:lineRule="exact"/>
        <w:rPr>
          <w:sz w:val="20"/>
          <w:szCs w:val="20"/>
        </w:rPr>
      </w:pPr>
    </w:p>
    <w:p w14:paraId="13522B33" w14:textId="77777777" w:rsidR="003339E5" w:rsidRDefault="003B64C7">
      <w:pPr>
        <w:ind w:left="4"/>
        <w:rPr>
          <w:sz w:val="20"/>
          <w:szCs w:val="20"/>
        </w:rPr>
      </w:pPr>
      <w:r>
        <w:rPr>
          <w:rFonts w:ascii="Calibri" w:eastAsia="Calibri" w:hAnsi="Calibri" w:cs="Calibri"/>
          <w:b/>
          <w:bCs/>
          <w:color w:val="085296"/>
          <w:sz w:val="32"/>
          <w:szCs w:val="32"/>
        </w:rPr>
        <w:t>WHAT THE LAW SAYS</w:t>
      </w:r>
    </w:p>
    <w:p w14:paraId="52500191" w14:textId="77777777" w:rsidR="003339E5" w:rsidRDefault="003339E5">
      <w:pPr>
        <w:spacing w:line="10" w:lineRule="exact"/>
        <w:rPr>
          <w:sz w:val="20"/>
          <w:szCs w:val="20"/>
        </w:rPr>
      </w:pPr>
    </w:p>
    <w:p w14:paraId="625900CC" w14:textId="77777777" w:rsidR="003339E5" w:rsidRDefault="003B64C7">
      <w:pPr>
        <w:ind w:left="4"/>
        <w:rPr>
          <w:sz w:val="20"/>
          <w:szCs w:val="20"/>
        </w:rPr>
      </w:pPr>
      <w:r>
        <w:rPr>
          <w:rFonts w:ascii="Calibri" w:eastAsia="Calibri" w:hAnsi="Calibri" w:cs="Calibri"/>
        </w:rPr>
        <w:t>FISMA states:</w:t>
      </w:r>
    </w:p>
    <w:p w14:paraId="0B808C3F" w14:textId="77777777" w:rsidR="003339E5" w:rsidRDefault="003339E5">
      <w:pPr>
        <w:spacing w:line="119" w:lineRule="exact"/>
        <w:rPr>
          <w:sz w:val="20"/>
          <w:szCs w:val="20"/>
        </w:rPr>
      </w:pPr>
    </w:p>
    <w:p w14:paraId="5D910335" w14:textId="77777777" w:rsidR="003339E5" w:rsidRDefault="003B64C7">
      <w:pPr>
        <w:ind w:left="4"/>
        <w:rPr>
          <w:sz w:val="20"/>
          <w:szCs w:val="20"/>
        </w:rPr>
      </w:pPr>
      <w:r>
        <w:rPr>
          <w:rFonts w:ascii="Calibri" w:eastAsia="Calibri" w:hAnsi="Calibri" w:cs="Calibri"/>
        </w:rPr>
        <w:t xml:space="preserve">Under </w:t>
      </w:r>
      <w:r>
        <w:rPr>
          <w:rFonts w:ascii="Calibri" w:eastAsia="Calibri" w:hAnsi="Calibri" w:cs="Calibri"/>
          <w:b/>
          <w:bCs/>
        </w:rPr>
        <w:t>§ 3553. Authority and functions of the Director [OMB] and the Secretary [DHS]</w:t>
      </w:r>
    </w:p>
    <w:p w14:paraId="1F34FC8C" w14:textId="77777777" w:rsidR="003339E5" w:rsidRDefault="003339E5">
      <w:pPr>
        <w:spacing w:line="170" w:lineRule="exact"/>
        <w:rPr>
          <w:sz w:val="20"/>
          <w:szCs w:val="20"/>
        </w:rPr>
      </w:pPr>
    </w:p>
    <w:p w14:paraId="4EC936BD" w14:textId="77777777" w:rsidR="003339E5" w:rsidRDefault="003B64C7">
      <w:pPr>
        <w:spacing w:line="217" w:lineRule="auto"/>
        <w:ind w:left="4" w:right="200"/>
        <w:rPr>
          <w:sz w:val="20"/>
          <w:szCs w:val="20"/>
        </w:rPr>
      </w:pPr>
      <w:r>
        <w:rPr>
          <w:rFonts w:ascii="Calibri" w:eastAsia="Calibri" w:hAnsi="Calibri" w:cs="Calibri"/>
        </w:rPr>
        <w:t>Secretary [DHS].—The Secretary [DHS], in consultation with the Director [OMB], shall administer the implementation of agency information security policies and practices for information systems</w:t>
      </w:r>
    </w:p>
    <w:p w14:paraId="1845CD20" w14:textId="77777777" w:rsidR="003339E5" w:rsidRDefault="003339E5">
      <w:pPr>
        <w:spacing w:line="172" w:lineRule="exact"/>
        <w:rPr>
          <w:sz w:val="20"/>
          <w:szCs w:val="20"/>
        </w:rPr>
      </w:pPr>
    </w:p>
    <w:p w14:paraId="48DAFDA5" w14:textId="77777777" w:rsidR="003339E5" w:rsidRDefault="003B64C7">
      <w:pPr>
        <w:numPr>
          <w:ilvl w:val="0"/>
          <w:numId w:val="10"/>
        </w:numPr>
        <w:tabs>
          <w:tab w:val="left" w:pos="331"/>
        </w:tabs>
        <w:spacing w:line="217" w:lineRule="auto"/>
        <w:ind w:left="704" w:right="340" w:hanging="704"/>
        <w:rPr>
          <w:rFonts w:ascii="Calibri" w:eastAsia="Calibri" w:hAnsi="Calibri" w:cs="Calibri"/>
        </w:rPr>
      </w:pPr>
      <w:r>
        <w:rPr>
          <w:rFonts w:ascii="Calibri" w:eastAsia="Calibri" w:hAnsi="Calibri" w:cs="Calibri"/>
        </w:rPr>
        <w:t>including assisting the Director [OMB] in carrying out the authorities and functions under [the subsection estab-lishing the Director [OMB]’s authority and functions</w:t>
      </w:r>
    </w:p>
    <w:p w14:paraId="1441858D" w14:textId="77777777" w:rsidR="003339E5" w:rsidRDefault="003339E5">
      <w:pPr>
        <w:spacing w:line="170" w:lineRule="exact"/>
        <w:rPr>
          <w:rFonts w:ascii="Calibri" w:eastAsia="Calibri" w:hAnsi="Calibri" w:cs="Calibri"/>
        </w:rPr>
      </w:pPr>
    </w:p>
    <w:p w14:paraId="30AD2733" w14:textId="77777777" w:rsidR="003339E5" w:rsidRDefault="003B64C7">
      <w:pPr>
        <w:numPr>
          <w:ilvl w:val="0"/>
          <w:numId w:val="10"/>
        </w:numPr>
        <w:tabs>
          <w:tab w:val="left" w:pos="331"/>
        </w:tabs>
        <w:spacing w:line="217" w:lineRule="auto"/>
        <w:ind w:left="704" w:right="360" w:hanging="704"/>
        <w:rPr>
          <w:rFonts w:ascii="Calibri" w:eastAsia="Calibri" w:hAnsi="Calibri" w:cs="Calibri"/>
        </w:rPr>
      </w:pPr>
      <w:r>
        <w:rPr>
          <w:rFonts w:ascii="Calibri" w:eastAsia="Calibri" w:hAnsi="Calibri" w:cs="Calibri"/>
        </w:rPr>
        <w:t>including developing and overseeing the implementation of binding operational directives to agencies to imple-ment the policies, principles, standards, and guidelines developed by the Director [OMB] […]</w:t>
      </w:r>
    </w:p>
    <w:p w14:paraId="7DC5931C" w14:textId="77777777" w:rsidR="003339E5" w:rsidRDefault="003339E5">
      <w:pPr>
        <w:spacing w:line="122" w:lineRule="exact"/>
        <w:rPr>
          <w:sz w:val="20"/>
          <w:szCs w:val="20"/>
        </w:rPr>
      </w:pPr>
    </w:p>
    <w:p w14:paraId="1FA9933B" w14:textId="77777777" w:rsidR="003339E5" w:rsidRDefault="003B64C7">
      <w:pPr>
        <w:ind w:left="4"/>
        <w:rPr>
          <w:sz w:val="20"/>
          <w:szCs w:val="20"/>
        </w:rPr>
      </w:pPr>
      <w:r>
        <w:rPr>
          <w:rFonts w:ascii="Calibri" w:eastAsia="Calibri" w:hAnsi="Calibri" w:cs="Calibri"/>
        </w:rPr>
        <w:t xml:space="preserve">Under </w:t>
      </w:r>
      <w:r>
        <w:rPr>
          <w:rFonts w:ascii="Calibri" w:eastAsia="Calibri" w:hAnsi="Calibri" w:cs="Calibri"/>
          <w:b/>
          <w:bCs/>
        </w:rPr>
        <w:t>§ 3556. Federal information security incident center</w:t>
      </w:r>
    </w:p>
    <w:p w14:paraId="4782143A" w14:textId="77777777" w:rsidR="003339E5" w:rsidRDefault="003339E5">
      <w:pPr>
        <w:spacing w:line="170" w:lineRule="exact"/>
        <w:rPr>
          <w:sz w:val="20"/>
          <w:szCs w:val="20"/>
        </w:rPr>
      </w:pPr>
    </w:p>
    <w:p w14:paraId="644ECE15" w14:textId="77777777" w:rsidR="003339E5" w:rsidRDefault="003B64C7">
      <w:pPr>
        <w:spacing w:line="224" w:lineRule="auto"/>
        <w:ind w:left="4" w:right="80"/>
        <w:rPr>
          <w:sz w:val="20"/>
          <w:szCs w:val="20"/>
        </w:rPr>
      </w:pPr>
      <w:r>
        <w:rPr>
          <w:rFonts w:ascii="Calibri" w:eastAsia="Calibri" w:hAnsi="Calibri" w:cs="Calibri"/>
        </w:rPr>
        <w:t>IN GENERAL.—The Secretary [DHS] shall ensure the operation of a central Federal information security incident center to […] provide timely technical assistance to operators of agency information systems regarding security incidents, including guidance on detecting and handling information security incidents […]</w:t>
      </w:r>
    </w:p>
    <w:p w14:paraId="3E44F3BD" w14:textId="77777777" w:rsidR="003339E5" w:rsidRDefault="003339E5">
      <w:pPr>
        <w:spacing w:line="200" w:lineRule="exact"/>
        <w:rPr>
          <w:sz w:val="20"/>
          <w:szCs w:val="20"/>
        </w:rPr>
      </w:pPr>
    </w:p>
    <w:p w14:paraId="76477A04" w14:textId="77777777" w:rsidR="003339E5" w:rsidRDefault="003339E5">
      <w:pPr>
        <w:spacing w:line="313" w:lineRule="exact"/>
        <w:rPr>
          <w:sz w:val="20"/>
          <w:szCs w:val="20"/>
        </w:rPr>
      </w:pPr>
    </w:p>
    <w:p w14:paraId="2F20DBEC" w14:textId="77777777" w:rsidR="003339E5" w:rsidRDefault="003B64C7">
      <w:pPr>
        <w:ind w:left="4"/>
        <w:rPr>
          <w:sz w:val="20"/>
          <w:szCs w:val="20"/>
        </w:rPr>
      </w:pPr>
      <w:r>
        <w:rPr>
          <w:rFonts w:ascii="Calibri" w:eastAsia="Calibri" w:hAnsi="Calibri" w:cs="Calibri"/>
        </w:rPr>
        <w:t>The Federal Cybersecurity Enhancement Act states:</w:t>
      </w:r>
    </w:p>
    <w:p w14:paraId="1AA1B8F0" w14:textId="77777777" w:rsidR="003339E5" w:rsidRDefault="003339E5">
      <w:pPr>
        <w:spacing w:line="120" w:lineRule="exact"/>
        <w:rPr>
          <w:sz w:val="20"/>
          <w:szCs w:val="20"/>
        </w:rPr>
      </w:pPr>
    </w:p>
    <w:p w14:paraId="49409E9C" w14:textId="77777777" w:rsidR="003339E5" w:rsidRDefault="003B64C7">
      <w:pPr>
        <w:ind w:left="4"/>
        <w:rPr>
          <w:sz w:val="20"/>
          <w:szCs w:val="20"/>
        </w:rPr>
      </w:pPr>
      <w:r>
        <w:rPr>
          <w:rFonts w:ascii="Calibri" w:eastAsia="Calibri" w:hAnsi="Calibri" w:cs="Calibri"/>
        </w:rPr>
        <w:t xml:space="preserve">Under </w:t>
      </w:r>
      <w:r>
        <w:rPr>
          <w:rFonts w:ascii="Calibri" w:eastAsia="Calibri" w:hAnsi="Calibri" w:cs="Calibri"/>
          <w:b/>
          <w:bCs/>
        </w:rPr>
        <w:t>§ 1524. Assessment; reports,</w:t>
      </w:r>
    </w:p>
    <w:p w14:paraId="4F11B531" w14:textId="77777777" w:rsidR="003339E5" w:rsidRDefault="003339E5">
      <w:pPr>
        <w:spacing w:line="170" w:lineRule="exact"/>
        <w:rPr>
          <w:sz w:val="20"/>
          <w:szCs w:val="20"/>
        </w:rPr>
      </w:pPr>
    </w:p>
    <w:p w14:paraId="7560EF91" w14:textId="77777777" w:rsidR="003339E5" w:rsidRDefault="003B64C7">
      <w:pPr>
        <w:numPr>
          <w:ilvl w:val="0"/>
          <w:numId w:val="11"/>
        </w:numPr>
        <w:tabs>
          <w:tab w:val="left" w:pos="524"/>
        </w:tabs>
        <w:spacing w:line="224" w:lineRule="auto"/>
        <w:ind w:left="524" w:right="200" w:hanging="356"/>
        <w:rPr>
          <w:rFonts w:ascii="Calibri" w:eastAsia="Calibri" w:hAnsi="Calibri" w:cs="Calibri"/>
        </w:rPr>
      </w:pPr>
      <w:r>
        <w:rPr>
          <w:rFonts w:ascii="Calibri" w:eastAsia="Calibri" w:hAnsi="Calibri" w:cs="Calibri"/>
        </w:rPr>
        <w:t>Secretary of Homeland Security report—Not later than 6 months after December 18, 2015, and annually there-after, the Secretary shall submit to the appropriate congressional committees a report on the status of imple-mentation of the intrusion detection and prevention capabilities[…]</w:t>
      </w:r>
    </w:p>
    <w:p w14:paraId="22D3748E" w14:textId="77777777" w:rsidR="003339E5" w:rsidRDefault="003339E5">
      <w:pPr>
        <w:spacing w:line="200" w:lineRule="exact"/>
        <w:rPr>
          <w:sz w:val="20"/>
          <w:szCs w:val="20"/>
        </w:rPr>
      </w:pPr>
    </w:p>
    <w:p w14:paraId="252B2E33" w14:textId="77777777" w:rsidR="003339E5" w:rsidRDefault="003339E5">
      <w:pPr>
        <w:spacing w:line="283" w:lineRule="exact"/>
        <w:rPr>
          <w:sz w:val="20"/>
          <w:szCs w:val="20"/>
        </w:rPr>
      </w:pPr>
    </w:p>
    <w:p w14:paraId="0498205D" w14:textId="77777777" w:rsidR="003339E5" w:rsidRDefault="003B64C7">
      <w:pPr>
        <w:ind w:left="4"/>
        <w:rPr>
          <w:sz w:val="20"/>
          <w:szCs w:val="20"/>
        </w:rPr>
      </w:pPr>
      <w:r>
        <w:rPr>
          <w:rFonts w:ascii="Calibri" w:eastAsia="Calibri" w:hAnsi="Calibri" w:cs="Calibri"/>
          <w:b/>
          <w:bCs/>
          <w:color w:val="085296"/>
          <w:sz w:val="32"/>
          <w:szCs w:val="32"/>
        </w:rPr>
        <w:t>DHS OVERVIEW</w:t>
      </w:r>
    </w:p>
    <w:p w14:paraId="5B1E4E59" w14:textId="77777777" w:rsidR="003339E5" w:rsidRDefault="003339E5">
      <w:pPr>
        <w:spacing w:line="59" w:lineRule="exact"/>
        <w:rPr>
          <w:sz w:val="20"/>
          <w:szCs w:val="20"/>
        </w:rPr>
      </w:pPr>
    </w:p>
    <w:p w14:paraId="34B09FDF" w14:textId="77777777" w:rsidR="003339E5" w:rsidRDefault="003B64C7">
      <w:pPr>
        <w:spacing w:line="223" w:lineRule="auto"/>
        <w:ind w:left="4" w:right="200"/>
        <w:rPr>
          <w:rFonts w:ascii="Calibri" w:eastAsia="Calibri" w:hAnsi="Calibri" w:cs="Calibri"/>
          <w:i/>
          <w:iCs/>
          <w:color w:val="085296"/>
        </w:rPr>
      </w:pPr>
      <w:r>
        <w:rPr>
          <w:rFonts w:ascii="Calibri" w:eastAsia="Calibri" w:hAnsi="Calibri" w:cs="Calibri"/>
        </w:rPr>
        <w:t>FISMA designates DHS as the operational lead for Federal cybersecurity and provides DHS authority to coordinate government-wide cybersecurity efforts. DHS issues binding operational directives (BODs) to agencies on actions to improve their cybersecurity as part of this coordination of efforts. DHS also provides operational and technical assis-tance to agencies through the operation of the Federal information security incident center and other tools (</w:t>
      </w:r>
      <w:r>
        <w:rPr>
          <w:rFonts w:ascii="Calibri" w:eastAsia="Calibri" w:hAnsi="Calibri" w:cs="Calibri"/>
          <w:i/>
          <w:iCs/>
        </w:rPr>
        <w:t>See</w:t>
      </w:r>
      <w:r>
        <w:rPr>
          <w:rFonts w:ascii="Calibri" w:eastAsia="Calibri" w:hAnsi="Calibri" w:cs="Calibri"/>
        </w:rPr>
        <w:t xml:space="preserve"> </w:t>
      </w:r>
      <w:hyperlink w:anchor="page69">
        <w:r>
          <w:rPr>
            <w:rFonts w:ascii="Calibri" w:eastAsia="Calibri" w:hAnsi="Calibri" w:cs="Calibri"/>
            <w:i/>
            <w:iCs/>
            <w:color w:val="085296"/>
            <w:u w:val="single"/>
          </w:rPr>
          <w:t>Sec-</w:t>
        </w:r>
      </w:hyperlink>
      <w:hyperlink w:anchor="page69">
        <w:r>
          <w:rPr>
            <w:rFonts w:ascii="Calibri" w:eastAsia="Calibri" w:hAnsi="Calibri" w:cs="Calibri"/>
            <w:i/>
            <w:iCs/>
            <w:color w:val="085296"/>
            <w:u w:val="single"/>
          </w:rPr>
          <w:t>tion 3.3</w:t>
        </w:r>
        <w:r>
          <w:rPr>
            <w:rFonts w:ascii="Calibri" w:eastAsia="Calibri" w:hAnsi="Calibri" w:cs="Calibri"/>
            <w:color w:val="000000"/>
          </w:rPr>
          <w:t>)</w:t>
        </w:r>
      </w:hyperlink>
      <w:r>
        <w:rPr>
          <w:rFonts w:ascii="Calibri" w:eastAsia="Calibri" w:hAnsi="Calibri" w:cs="Calibri"/>
          <w:i/>
          <w:iCs/>
          <w:color w:val="085296"/>
        </w:rPr>
        <w:t>.</w:t>
      </w:r>
      <w:r>
        <w:rPr>
          <w:rFonts w:ascii="Calibri" w:eastAsia="Calibri" w:hAnsi="Calibri" w:cs="Calibri"/>
          <w:color w:val="000000"/>
          <w:sz w:val="28"/>
          <w:szCs w:val="28"/>
          <w:vertAlign w:val="superscript"/>
        </w:rPr>
        <w:t>6</w:t>
      </w:r>
      <w:r>
        <w:rPr>
          <w:rFonts w:ascii="Calibri" w:eastAsia="Calibri" w:hAnsi="Calibri" w:cs="Calibri"/>
          <w:i/>
          <w:iCs/>
          <w:color w:val="085296"/>
        </w:rPr>
        <w:t xml:space="preserve"> </w:t>
      </w:r>
      <w:r>
        <w:rPr>
          <w:rFonts w:ascii="Calibri" w:eastAsia="Calibri" w:hAnsi="Calibri" w:cs="Calibri"/>
          <w:color w:val="000000"/>
        </w:rPr>
        <w:t>The FY19 budget includes $1.0 billion to support DHS’s efforts to safeguard the Federal Government’s civil-ian information technology systems against cybersecurity threats. These funds also support DHS efforts to share cy-bersecurity information with state, local, and tribal governments, as well as with international partners and the pri-vate sector.</w:t>
      </w:r>
      <w:r>
        <w:rPr>
          <w:rFonts w:ascii="Calibri" w:eastAsia="Calibri" w:hAnsi="Calibri" w:cs="Calibri"/>
          <w:color w:val="000000"/>
          <w:sz w:val="28"/>
          <w:szCs w:val="28"/>
          <w:vertAlign w:val="superscript"/>
        </w:rPr>
        <w:t>7</w:t>
      </w:r>
    </w:p>
    <w:p w14:paraId="76F20B4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80704" behindDoc="1" locked="0" layoutInCell="0" allowOverlap="1" wp14:anchorId="69BB8BCD" wp14:editId="5AEF1D73">
                <wp:simplePos x="0" y="0"/>
                <wp:positionH relativeFrom="column">
                  <wp:posOffset>-34290</wp:posOffset>
                </wp:positionH>
                <wp:positionV relativeFrom="paragraph">
                  <wp:posOffset>216535</wp:posOffset>
                </wp:positionV>
                <wp:extent cx="3391535"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B25B470" id="Shape 43" o:spid="_x0000_s1026" style="position:absolute;left:0;text-align:left;z-index:-252235776;visibility:visible;mso-wrap-style:square;mso-wrap-distance-left:9pt;mso-wrap-distance-top:0;mso-wrap-distance-right:9pt;mso-wrap-distance-bottom:0;mso-position-horizontal:absolute;mso-position-horizontal-relative:text;mso-position-vertical:absolute;mso-position-vertical-relative:text" from="-2.7pt,17.05pt" to="264.3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" o:allowincell="f" filled="t" strokecolor="#9e9e9e" strokeweight="1pt">
                <v:stroke joinstyle="miter"/>
                <o:lock v:ext="edit" shapetype="f"/>
              </v:line>
            </w:pict>
          </mc:Fallback>
        </mc:AlternateContent>
      </w:r>
    </w:p>
    <w:p w14:paraId="3EA841EB" w14:textId="77777777" w:rsidR="003339E5" w:rsidRDefault="003339E5">
      <w:pPr>
        <w:spacing w:line="200" w:lineRule="exact"/>
        <w:rPr>
          <w:sz w:val="20"/>
          <w:szCs w:val="20"/>
        </w:rPr>
      </w:pPr>
    </w:p>
    <w:p w14:paraId="57F5B002" w14:textId="77777777" w:rsidR="003339E5" w:rsidRDefault="003339E5">
      <w:pPr>
        <w:spacing w:line="225" w:lineRule="exact"/>
        <w:rPr>
          <w:sz w:val="20"/>
          <w:szCs w:val="20"/>
        </w:rPr>
      </w:pPr>
    </w:p>
    <w:p w14:paraId="076E1C30" w14:textId="77777777" w:rsidR="003339E5" w:rsidRDefault="003B64C7">
      <w:pPr>
        <w:ind w:left="4"/>
        <w:rPr>
          <w:sz w:val="20"/>
          <w:szCs w:val="20"/>
        </w:rPr>
      </w:pPr>
      <w:r>
        <w:rPr>
          <w:rFonts w:ascii="Calibri" w:eastAsia="Calibri" w:hAnsi="Calibri" w:cs="Calibri"/>
          <w:sz w:val="23"/>
          <w:szCs w:val="23"/>
          <w:vertAlign w:val="superscript"/>
        </w:rPr>
        <w:t>6</w:t>
      </w:r>
      <w:r>
        <w:rPr>
          <w:rFonts w:ascii="Calibri" w:eastAsia="Calibri" w:hAnsi="Calibri" w:cs="Calibri"/>
          <w:sz w:val="18"/>
          <w:szCs w:val="18"/>
        </w:rPr>
        <w:t>FISMA Annual Report to Congress FY2016</w:t>
      </w:r>
    </w:p>
    <w:p w14:paraId="263C20A6" w14:textId="77777777" w:rsidR="003339E5" w:rsidRDefault="00900005">
      <w:pPr>
        <w:spacing w:line="206" w:lineRule="auto"/>
        <w:ind w:left="364"/>
        <w:rPr>
          <w:rFonts w:ascii="Calibri" w:eastAsia="Calibri" w:hAnsi="Calibri" w:cs="Calibri"/>
          <w:color w:val="1155CC"/>
          <w:sz w:val="18"/>
          <w:szCs w:val="18"/>
          <w:u w:val="single"/>
        </w:rPr>
      </w:pPr>
      <w:hyperlink r:id="rId28">
        <w:r w:rsidR="003B64C7">
          <w:rPr>
            <w:rFonts w:ascii="Calibri" w:eastAsia="Calibri" w:hAnsi="Calibri" w:cs="Calibri"/>
            <w:color w:val="1155CC"/>
            <w:sz w:val="18"/>
            <w:szCs w:val="18"/>
            <w:u w:val="single"/>
          </w:rPr>
          <w:t>https://www.whitehouse.gov/sites/whitehouse.gov/files/briefing-room/presidential-actions/related-omb-material/</w:t>
        </w:r>
      </w:hyperlink>
    </w:p>
    <w:p w14:paraId="6BBD5785" w14:textId="77777777" w:rsidR="003339E5" w:rsidRDefault="00900005">
      <w:pPr>
        <w:ind w:left="364"/>
        <w:rPr>
          <w:rFonts w:ascii="Calibri" w:eastAsia="Calibri" w:hAnsi="Calibri" w:cs="Calibri"/>
          <w:color w:val="1155CC"/>
          <w:sz w:val="18"/>
          <w:szCs w:val="18"/>
          <w:u w:val="single"/>
        </w:rPr>
      </w:pPr>
      <w:hyperlink r:id="rId29">
        <w:r w:rsidR="003B64C7">
          <w:rPr>
            <w:rFonts w:ascii="Calibri" w:eastAsia="Calibri" w:hAnsi="Calibri" w:cs="Calibri"/>
            <w:color w:val="1155CC"/>
            <w:sz w:val="18"/>
            <w:szCs w:val="18"/>
            <w:u w:val="single"/>
          </w:rPr>
          <w:t>fy_2016_fisma_report%20to_congress_official_release_march_10_2017.pdf</w:t>
        </w:r>
      </w:hyperlink>
    </w:p>
    <w:p w14:paraId="59D373A3" w14:textId="77777777" w:rsidR="003339E5" w:rsidRDefault="003B64C7">
      <w:pPr>
        <w:spacing w:line="214" w:lineRule="auto"/>
        <w:ind w:left="4"/>
        <w:rPr>
          <w:rFonts w:ascii="Calibri" w:eastAsia="Calibri" w:hAnsi="Calibri" w:cs="Calibri"/>
          <w:sz w:val="18"/>
          <w:szCs w:val="18"/>
        </w:rPr>
      </w:pPr>
      <w:r>
        <w:rPr>
          <w:rFonts w:ascii="Calibri" w:eastAsia="Calibri" w:hAnsi="Calibri" w:cs="Calibri"/>
          <w:sz w:val="23"/>
          <w:szCs w:val="23"/>
          <w:vertAlign w:val="superscript"/>
        </w:rPr>
        <w:t>7</w:t>
      </w:r>
      <w:r>
        <w:rPr>
          <w:rFonts w:ascii="Calibri" w:eastAsia="Calibri" w:hAnsi="Calibri" w:cs="Calibri"/>
          <w:sz w:val="18"/>
          <w:szCs w:val="18"/>
        </w:rPr>
        <w:t xml:space="preserve">Budget Of The U. S. Government for Fiscal Year 2019 </w:t>
      </w:r>
      <w:hyperlink r:id="rId30">
        <w:r>
          <w:rPr>
            <w:rFonts w:ascii="Calibri" w:eastAsia="Calibri" w:hAnsi="Calibri" w:cs="Calibri"/>
            <w:color w:val="1155CC"/>
            <w:sz w:val="18"/>
            <w:szCs w:val="18"/>
            <w:u w:val="single"/>
          </w:rPr>
          <w:t>https://www.whitehouse.gov/wp-content/uploads/2018/02/budget-fy2019.pdf</w:t>
        </w:r>
      </w:hyperlink>
    </w:p>
    <w:p w14:paraId="20082AD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81728" behindDoc="1" locked="0" layoutInCell="0" allowOverlap="1" wp14:anchorId="2249B240" wp14:editId="00480331">
                <wp:simplePos x="0" y="0"/>
                <wp:positionH relativeFrom="column">
                  <wp:posOffset>-65405</wp:posOffset>
                </wp:positionH>
                <wp:positionV relativeFrom="paragraph">
                  <wp:posOffset>83820</wp:posOffset>
                </wp:positionV>
                <wp:extent cx="4836160" cy="20447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131B2657" id="Shape 44" o:spid="_x0000_s1026" style="position:absolute;left:0;text-align:left;margin-left:-5.15pt;margin-top:6.6pt;width:380.8pt;height:16.1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082752" behindDoc="1" locked="0" layoutInCell="0" allowOverlap="1" wp14:anchorId="65AF1C48" wp14:editId="09DCD9D1">
                <wp:simplePos x="0" y="0"/>
                <wp:positionH relativeFrom="column">
                  <wp:posOffset>4770755</wp:posOffset>
                </wp:positionH>
                <wp:positionV relativeFrom="paragraph">
                  <wp:posOffset>83820</wp:posOffset>
                </wp:positionV>
                <wp:extent cx="2026285" cy="20447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740E7A9" id="Shape 45" o:spid="_x0000_s1026" style="position:absolute;left:0;text-align:left;margin-left:375.65pt;margin-top:6.6pt;width:159.55pt;height:16.1pt;z-index:-25223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" o:allowincell="f" fillcolor="silver" stroked="f"/>
            </w:pict>
          </mc:Fallback>
        </mc:AlternateContent>
      </w:r>
    </w:p>
    <w:p w14:paraId="745FCF18" w14:textId="77777777" w:rsidR="003339E5" w:rsidRDefault="003339E5">
      <w:pPr>
        <w:sectPr w:rsidR="003339E5">
          <w:pgSz w:w="12240" w:h="15840"/>
          <w:pgMar w:top="853" w:right="780" w:bottom="0" w:left="816" w:header="0" w:footer="0" w:gutter="0"/>
          <w:cols w:space="720" w:equalWidth="0">
            <w:col w:w="10644"/>
          </w:cols>
        </w:sectPr>
      </w:pPr>
    </w:p>
    <w:p w14:paraId="1A98C1E2" w14:textId="77777777" w:rsidR="003339E5" w:rsidRDefault="003339E5">
      <w:pPr>
        <w:spacing w:line="200" w:lineRule="exact"/>
        <w:rPr>
          <w:sz w:val="20"/>
          <w:szCs w:val="20"/>
        </w:rPr>
      </w:pPr>
    </w:p>
    <w:p w14:paraId="7152BFCF" w14:textId="77777777" w:rsidR="003339E5" w:rsidRDefault="003339E5">
      <w:pPr>
        <w:spacing w:line="330" w:lineRule="exact"/>
        <w:rPr>
          <w:sz w:val="20"/>
          <w:szCs w:val="20"/>
        </w:rPr>
      </w:pPr>
    </w:p>
    <w:p w14:paraId="0E9557B2" w14:textId="77777777" w:rsidR="003339E5" w:rsidRDefault="003B64C7">
      <w:pPr>
        <w:ind w:left="10424"/>
        <w:rPr>
          <w:sz w:val="20"/>
          <w:szCs w:val="20"/>
        </w:rPr>
      </w:pPr>
      <w:r>
        <w:rPr>
          <w:rFonts w:ascii="Calibri" w:eastAsia="Calibri" w:hAnsi="Calibri" w:cs="Calibri"/>
          <w:sz w:val="21"/>
          <w:szCs w:val="21"/>
        </w:rPr>
        <w:t>14</w:t>
      </w:r>
    </w:p>
    <w:p w14:paraId="125205EF" w14:textId="77777777" w:rsidR="003339E5" w:rsidRDefault="003339E5">
      <w:pPr>
        <w:sectPr w:rsidR="003339E5">
          <w:type w:val="continuous"/>
          <w:pgSz w:w="12240" w:h="15840"/>
          <w:pgMar w:top="853" w:right="780" w:bottom="0" w:left="816" w:header="0" w:footer="0" w:gutter="0"/>
          <w:cols w:space="720" w:equalWidth="0">
            <w:col w:w="10644"/>
          </w:cols>
        </w:sectPr>
      </w:pPr>
    </w:p>
    <w:p w14:paraId="6FBA5320" w14:textId="77777777" w:rsidR="003339E5" w:rsidRDefault="003B64C7">
      <w:pPr>
        <w:ind w:left="1780"/>
        <w:rPr>
          <w:sz w:val="20"/>
          <w:szCs w:val="20"/>
        </w:rPr>
      </w:pPr>
      <w:bookmarkStart w:id="14" w:name="page15"/>
      <w:bookmarkEnd w:id="14"/>
      <w:r>
        <w:rPr>
          <w:rFonts w:ascii="Trebuchet MS" w:eastAsia="Trebuchet MS" w:hAnsi="Trebuchet MS" w:cs="Trebuchet MS"/>
          <w:b/>
          <w:bCs/>
          <w:noProof/>
          <w:color w:val="FFFFFF"/>
          <w:sz w:val="64"/>
          <w:szCs w:val="64"/>
        </w:rPr>
        <w:lastRenderedPageBreak/>
        <w:drawing>
          <wp:anchor distT="0" distB="0" distL="114300" distR="114300" simplePos="0" relativeHeight="251083776" behindDoc="1" locked="0" layoutInCell="0" allowOverlap="1" wp14:anchorId="789CD8C0" wp14:editId="343435F0">
            <wp:simplePos x="0" y="0"/>
            <wp:positionH relativeFrom="page">
              <wp:posOffset>457200</wp:posOffset>
            </wp:positionH>
            <wp:positionV relativeFrom="page">
              <wp:posOffset>457200</wp:posOffset>
            </wp:positionV>
            <wp:extent cx="6858000" cy="128524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5A13E065" w14:textId="77777777" w:rsidR="003339E5" w:rsidRDefault="003B64C7">
      <w:pPr>
        <w:spacing w:line="180" w:lineRule="auto"/>
        <w:ind w:left="22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47946094"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2249D819" w14:textId="77777777" w:rsidR="003339E5" w:rsidRDefault="003B64C7">
      <w:pPr>
        <w:spacing w:line="20" w:lineRule="exact"/>
        <w:rPr>
          <w:sz w:val="20"/>
          <w:szCs w:val="20"/>
        </w:rPr>
      </w:pPr>
      <w:r>
        <w:rPr>
          <w:noProof/>
          <w:sz w:val="20"/>
          <w:szCs w:val="20"/>
        </w:rPr>
        <w:drawing>
          <wp:anchor distT="0" distB="0" distL="114300" distR="114300" simplePos="0" relativeHeight="251084800" behindDoc="1" locked="0" layoutInCell="0" allowOverlap="1" wp14:anchorId="5205F926" wp14:editId="4A341327">
            <wp:simplePos x="0" y="0"/>
            <wp:positionH relativeFrom="column">
              <wp:posOffset>-87630</wp:posOffset>
            </wp:positionH>
            <wp:positionV relativeFrom="paragraph">
              <wp:posOffset>281940</wp:posOffset>
            </wp:positionV>
            <wp:extent cx="6953885" cy="577532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rcRect/>
                    <a:stretch>
                      <a:fillRect/>
                    </a:stretch>
                  </pic:blipFill>
                  <pic:spPr bwMode="auto">
                    <a:xfrm>
                      <a:off x="0" y="0"/>
                      <a:ext cx="6953885" cy="5775325"/>
                    </a:xfrm>
                    <a:prstGeom prst="rect">
                      <a:avLst/>
                    </a:prstGeom>
                    <a:noFill/>
                  </pic:spPr>
                </pic:pic>
              </a:graphicData>
            </a:graphic>
          </wp:anchor>
        </w:drawing>
      </w:r>
    </w:p>
    <w:p w14:paraId="05F3F1C1" w14:textId="77777777" w:rsidR="003339E5" w:rsidRDefault="003339E5">
      <w:pPr>
        <w:sectPr w:rsidR="003339E5">
          <w:pgSz w:w="12240" w:h="15840"/>
          <w:pgMar w:top="847" w:right="780" w:bottom="0" w:left="800" w:header="0" w:footer="0" w:gutter="0"/>
          <w:cols w:space="720" w:equalWidth="0">
            <w:col w:w="10660"/>
          </w:cols>
        </w:sectPr>
      </w:pPr>
    </w:p>
    <w:p w14:paraId="7A8E3534" w14:textId="77777777" w:rsidR="003339E5" w:rsidRDefault="003339E5">
      <w:pPr>
        <w:spacing w:line="200" w:lineRule="exact"/>
        <w:rPr>
          <w:sz w:val="20"/>
          <w:szCs w:val="20"/>
        </w:rPr>
      </w:pPr>
    </w:p>
    <w:p w14:paraId="3C9BFFA8" w14:textId="77777777" w:rsidR="003339E5" w:rsidRDefault="003339E5">
      <w:pPr>
        <w:spacing w:line="200" w:lineRule="exact"/>
        <w:rPr>
          <w:sz w:val="20"/>
          <w:szCs w:val="20"/>
        </w:rPr>
      </w:pPr>
    </w:p>
    <w:p w14:paraId="47AB9BEF" w14:textId="77777777" w:rsidR="003339E5" w:rsidRDefault="003339E5">
      <w:pPr>
        <w:spacing w:line="200" w:lineRule="exact"/>
        <w:rPr>
          <w:sz w:val="20"/>
          <w:szCs w:val="20"/>
        </w:rPr>
      </w:pPr>
    </w:p>
    <w:p w14:paraId="1D89F9BE" w14:textId="77777777" w:rsidR="003339E5" w:rsidRDefault="003339E5">
      <w:pPr>
        <w:spacing w:line="200" w:lineRule="exact"/>
        <w:rPr>
          <w:sz w:val="20"/>
          <w:szCs w:val="20"/>
        </w:rPr>
      </w:pPr>
    </w:p>
    <w:p w14:paraId="513EA04D" w14:textId="77777777" w:rsidR="003339E5" w:rsidRDefault="003339E5">
      <w:pPr>
        <w:spacing w:line="242" w:lineRule="exact"/>
        <w:rPr>
          <w:sz w:val="20"/>
          <w:szCs w:val="20"/>
        </w:rPr>
      </w:pPr>
    </w:p>
    <w:p w14:paraId="6A987F3D" w14:textId="77777777" w:rsidR="003339E5" w:rsidRDefault="003B64C7">
      <w:pPr>
        <w:spacing w:line="214" w:lineRule="auto"/>
        <w:ind w:left="40"/>
        <w:jc w:val="center"/>
        <w:rPr>
          <w:sz w:val="20"/>
          <w:szCs w:val="20"/>
        </w:rPr>
      </w:pPr>
      <w:r>
        <w:rPr>
          <w:rFonts w:ascii="Trebuchet MS" w:eastAsia="Trebuchet MS" w:hAnsi="Trebuchet MS" w:cs="Trebuchet MS"/>
          <w:b/>
          <w:bCs/>
          <w:color w:val="FFFFFF"/>
          <w:sz w:val="40"/>
          <w:szCs w:val="40"/>
        </w:rPr>
        <w:t>THINGS TO KNOW</w:t>
      </w:r>
    </w:p>
    <w:p w14:paraId="77563C1F" w14:textId="77777777" w:rsidR="003339E5" w:rsidRDefault="003B64C7">
      <w:pPr>
        <w:spacing w:line="20" w:lineRule="exact"/>
        <w:rPr>
          <w:sz w:val="20"/>
          <w:szCs w:val="20"/>
        </w:rPr>
      </w:pPr>
      <w:r>
        <w:rPr>
          <w:sz w:val="20"/>
          <w:szCs w:val="20"/>
        </w:rPr>
        <w:br w:type="column"/>
      </w:r>
    </w:p>
    <w:p w14:paraId="424D5FDB" w14:textId="77777777" w:rsidR="003339E5" w:rsidRDefault="003339E5">
      <w:pPr>
        <w:spacing w:line="200" w:lineRule="exact"/>
        <w:rPr>
          <w:sz w:val="20"/>
          <w:szCs w:val="20"/>
        </w:rPr>
      </w:pPr>
    </w:p>
    <w:p w14:paraId="2D63324C" w14:textId="77777777" w:rsidR="003339E5" w:rsidRDefault="003339E5">
      <w:pPr>
        <w:spacing w:line="200" w:lineRule="exact"/>
        <w:rPr>
          <w:sz w:val="20"/>
          <w:szCs w:val="20"/>
        </w:rPr>
      </w:pPr>
    </w:p>
    <w:p w14:paraId="518D4A00" w14:textId="77777777" w:rsidR="003339E5" w:rsidRDefault="003339E5">
      <w:pPr>
        <w:spacing w:line="292" w:lineRule="exact"/>
        <w:rPr>
          <w:sz w:val="20"/>
          <w:szCs w:val="20"/>
        </w:rPr>
      </w:pPr>
    </w:p>
    <w:p w14:paraId="345CCB46" w14:textId="77777777" w:rsidR="003339E5" w:rsidRDefault="003B64C7">
      <w:pPr>
        <w:numPr>
          <w:ilvl w:val="0"/>
          <w:numId w:val="12"/>
        </w:numPr>
        <w:tabs>
          <w:tab w:val="left" w:pos="192"/>
        </w:tabs>
        <w:spacing w:line="227" w:lineRule="auto"/>
        <w:ind w:left="192" w:right="200" w:hanging="192"/>
        <w:rPr>
          <w:rFonts w:ascii="Symbol" w:eastAsia="Symbol" w:hAnsi="Symbol" w:cs="Symbol"/>
          <w:sz w:val="20"/>
          <w:szCs w:val="20"/>
        </w:rPr>
      </w:pPr>
      <w:r>
        <w:rPr>
          <w:rFonts w:ascii="Calibri" w:eastAsia="Calibri" w:hAnsi="Calibri" w:cs="Calibri"/>
        </w:rPr>
        <w:t>DHS develops and oversees the implementation of BODs. These are developed in consultation with OMB to implement the policies, principles, standards, and guidelines developed by OMB in accordance with FISMA and other authorities. BODs target government-wide action, whether in response to a specific threat or a policy directive from the President. DHS also partners with NIST to ensure BODs align with government-wide standards.</w:t>
      </w:r>
      <w:r>
        <w:rPr>
          <w:rFonts w:ascii="Calibri" w:eastAsia="Calibri" w:hAnsi="Calibri" w:cs="Calibri"/>
          <w:sz w:val="28"/>
          <w:szCs w:val="28"/>
          <w:vertAlign w:val="superscript"/>
        </w:rPr>
        <w:t>8</w:t>
      </w:r>
    </w:p>
    <w:p w14:paraId="66EF1E22" w14:textId="77777777" w:rsidR="003339E5" w:rsidRDefault="003339E5">
      <w:pPr>
        <w:spacing w:line="138" w:lineRule="exact"/>
        <w:rPr>
          <w:rFonts w:ascii="Symbol" w:eastAsia="Symbol" w:hAnsi="Symbol" w:cs="Symbol"/>
          <w:sz w:val="20"/>
          <w:szCs w:val="20"/>
        </w:rPr>
      </w:pPr>
    </w:p>
    <w:p w14:paraId="7E63F928" w14:textId="77777777" w:rsidR="003339E5" w:rsidRDefault="003B64C7">
      <w:pPr>
        <w:numPr>
          <w:ilvl w:val="0"/>
          <w:numId w:val="12"/>
        </w:numPr>
        <w:tabs>
          <w:tab w:val="left" w:pos="192"/>
        </w:tabs>
        <w:spacing w:line="231" w:lineRule="auto"/>
        <w:ind w:left="192" w:right="480" w:hanging="192"/>
        <w:rPr>
          <w:rFonts w:ascii="Calibri" w:eastAsia="Calibri" w:hAnsi="Calibri" w:cs="Calibri"/>
          <w:color w:val="085296"/>
        </w:rPr>
      </w:pPr>
      <w:r>
        <w:rPr>
          <w:rFonts w:ascii="Calibri" w:eastAsia="Calibri" w:hAnsi="Calibri" w:cs="Calibri"/>
        </w:rPr>
        <w:t>DHS provides incident response assistance to all Federal Agencies in accordance with Presidential Policy Directive 41 (</w:t>
      </w:r>
      <w:hyperlink r:id="rId32">
        <w:r>
          <w:rPr>
            <w:rFonts w:ascii="Calibri" w:eastAsia="Calibri" w:hAnsi="Calibri" w:cs="Calibri"/>
            <w:color w:val="1155CC"/>
            <w:u w:val="single"/>
          </w:rPr>
          <w:t>PPD-41</w:t>
        </w:r>
      </w:hyperlink>
      <w:r>
        <w:rPr>
          <w:rFonts w:ascii="Calibri" w:eastAsia="Calibri" w:hAnsi="Calibri" w:cs="Calibri"/>
        </w:rPr>
        <w:t>)and FISMA. DHS operates the Federal Information Security incident center known as US-CERT (</w:t>
      </w:r>
      <w:r>
        <w:rPr>
          <w:rFonts w:ascii="Calibri" w:eastAsia="Calibri" w:hAnsi="Calibri" w:cs="Calibri"/>
          <w:i/>
          <w:iCs/>
        </w:rPr>
        <w:t>See</w:t>
      </w:r>
      <w:r>
        <w:rPr>
          <w:rFonts w:ascii="Calibri" w:eastAsia="Calibri" w:hAnsi="Calibri" w:cs="Calibri"/>
        </w:rPr>
        <w:t xml:space="preserve"> </w:t>
      </w:r>
      <w:hyperlink w:anchor="page17">
        <w:r>
          <w:rPr>
            <w:rFonts w:ascii="Calibri" w:eastAsia="Calibri" w:hAnsi="Calibri" w:cs="Calibri"/>
            <w:color w:val="085296"/>
            <w:u w:val="single"/>
          </w:rPr>
          <w:t>Focus on: National</w:t>
        </w:r>
      </w:hyperlink>
      <w:r>
        <w:rPr>
          <w:rFonts w:ascii="Calibri" w:eastAsia="Calibri" w:hAnsi="Calibri" w:cs="Calibri"/>
        </w:rPr>
        <w:t xml:space="preserve"> </w:t>
      </w:r>
      <w:hyperlink w:anchor="page17">
        <w:r>
          <w:rPr>
            <w:rFonts w:ascii="Calibri" w:eastAsia="Calibri" w:hAnsi="Calibri" w:cs="Calibri"/>
            <w:color w:val="085296"/>
            <w:u w:val="single"/>
          </w:rPr>
          <w:t>Cybersecurity and Communications Integration Center</w:t>
        </w:r>
        <w:r>
          <w:rPr>
            <w:rFonts w:ascii="Calibri" w:eastAsia="Calibri" w:hAnsi="Calibri" w:cs="Calibri"/>
            <w:color w:val="000000"/>
          </w:rPr>
          <w:t>)</w:t>
        </w:r>
      </w:hyperlink>
      <w:r>
        <w:rPr>
          <w:rFonts w:ascii="Calibri" w:eastAsia="Calibri" w:hAnsi="Calibri" w:cs="Calibri"/>
          <w:color w:val="085296"/>
        </w:rPr>
        <w:t xml:space="preserve">. </w:t>
      </w:r>
      <w:r>
        <w:rPr>
          <w:rFonts w:ascii="Calibri" w:eastAsia="Calibri" w:hAnsi="Calibri" w:cs="Calibri"/>
          <w:color w:val="000000"/>
        </w:rPr>
        <w:t>US-CERT’s critical mission</w:t>
      </w:r>
      <w:r>
        <w:rPr>
          <w:rFonts w:ascii="Calibri" w:eastAsia="Calibri" w:hAnsi="Calibri" w:cs="Calibri"/>
          <w:color w:val="085296"/>
        </w:rPr>
        <w:t xml:space="preserve"> </w:t>
      </w:r>
      <w:r>
        <w:rPr>
          <w:rFonts w:ascii="Calibri" w:eastAsia="Calibri" w:hAnsi="Calibri" w:cs="Calibri"/>
          <w:color w:val="000000"/>
        </w:rPr>
        <w:t>activities include:</w:t>
      </w:r>
    </w:p>
    <w:p w14:paraId="5C5A6891" w14:textId="77777777" w:rsidR="003339E5" w:rsidRDefault="003339E5">
      <w:pPr>
        <w:spacing w:line="170" w:lineRule="exact"/>
        <w:rPr>
          <w:rFonts w:ascii="Calibri" w:eastAsia="Calibri" w:hAnsi="Calibri" w:cs="Calibri"/>
          <w:color w:val="085296"/>
        </w:rPr>
      </w:pPr>
    </w:p>
    <w:p w14:paraId="136A7864" w14:textId="77777777" w:rsidR="003339E5" w:rsidRDefault="003B64C7">
      <w:pPr>
        <w:numPr>
          <w:ilvl w:val="1"/>
          <w:numId w:val="12"/>
        </w:numPr>
        <w:tabs>
          <w:tab w:val="left" w:pos="912"/>
        </w:tabs>
        <w:spacing w:line="217" w:lineRule="auto"/>
        <w:ind w:left="912" w:right="260" w:hanging="192"/>
        <w:rPr>
          <w:rFonts w:ascii="Symbol" w:eastAsia="Symbol" w:hAnsi="Symbol" w:cs="Symbol"/>
          <w:sz w:val="20"/>
          <w:szCs w:val="20"/>
        </w:rPr>
      </w:pPr>
      <w:r>
        <w:rPr>
          <w:rFonts w:ascii="Calibri" w:eastAsia="Calibri" w:hAnsi="Calibri" w:cs="Calibri"/>
        </w:rPr>
        <w:t>Providing cybersecurity protection to Federal civilian executive branch agencies through intrusion detection and prevention capabilities.</w:t>
      </w:r>
    </w:p>
    <w:p w14:paraId="76995583" w14:textId="77777777" w:rsidR="003339E5" w:rsidRDefault="003339E5">
      <w:pPr>
        <w:spacing w:line="170" w:lineRule="exact"/>
        <w:rPr>
          <w:rFonts w:ascii="Symbol" w:eastAsia="Symbol" w:hAnsi="Symbol" w:cs="Symbol"/>
          <w:sz w:val="20"/>
          <w:szCs w:val="20"/>
        </w:rPr>
      </w:pPr>
    </w:p>
    <w:p w14:paraId="737283D7" w14:textId="77777777" w:rsidR="003339E5" w:rsidRDefault="003B64C7">
      <w:pPr>
        <w:numPr>
          <w:ilvl w:val="1"/>
          <w:numId w:val="12"/>
        </w:numPr>
        <w:tabs>
          <w:tab w:val="left" w:pos="912"/>
        </w:tabs>
        <w:spacing w:line="229" w:lineRule="auto"/>
        <w:ind w:left="912" w:right="160" w:hanging="192"/>
        <w:rPr>
          <w:rFonts w:ascii="Symbol" w:eastAsia="Symbol" w:hAnsi="Symbol" w:cs="Symbol"/>
          <w:sz w:val="20"/>
          <w:szCs w:val="20"/>
        </w:rPr>
      </w:pPr>
      <w:r>
        <w:rPr>
          <w:rFonts w:ascii="Calibri" w:eastAsia="Calibri" w:hAnsi="Calibri" w:cs="Calibri"/>
        </w:rPr>
        <w:t>Developing timely and actionable information for distribution to Federal departments and agencies; state, local, tribal and territorial (SLTT) governments; critical infrastructure owners and operators; private industry; and international organizations.</w:t>
      </w:r>
    </w:p>
    <w:p w14:paraId="0B38B5B0" w14:textId="77777777" w:rsidR="003339E5" w:rsidRDefault="003339E5">
      <w:pPr>
        <w:spacing w:line="170" w:lineRule="exact"/>
        <w:rPr>
          <w:rFonts w:ascii="Symbol" w:eastAsia="Symbol" w:hAnsi="Symbol" w:cs="Symbol"/>
          <w:sz w:val="20"/>
          <w:szCs w:val="20"/>
        </w:rPr>
      </w:pPr>
    </w:p>
    <w:p w14:paraId="199EC7AE" w14:textId="77777777" w:rsidR="003339E5" w:rsidRDefault="003B64C7">
      <w:pPr>
        <w:numPr>
          <w:ilvl w:val="1"/>
          <w:numId w:val="12"/>
        </w:numPr>
        <w:tabs>
          <w:tab w:val="left" w:pos="912"/>
        </w:tabs>
        <w:spacing w:line="217" w:lineRule="auto"/>
        <w:ind w:left="912" w:right="760" w:hanging="192"/>
        <w:rPr>
          <w:rFonts w:ascii="Symbol" w:eastAsia="Symbol" w:hAnsi="Symbol" w:cs="Symbol"/>
          <w:sz w:val="20"/>
          <w:szCs w:val="20"/>
        </w:rPr>
      </w:pPr>
      <w:r>
        <w:rPr>
          <w:rFonts w:ascii="Calibri" w:eastAsia="Calibri" w:hAnsi="Calibri" w:cs="Calibri"/>
        </w:rPr>
        <w:t>Responding to incidents and analyzing data about emerging cybersecurity threats.</w:t>
      </w:r>
    </w:p>
    <w:p w14:paraId="7B5F0E29" w14:textId="77777777" w:rsidR="003339E5" w:rsidRDefault="003339E5">
      <w:pPr>
        <w:spacing w:line="120" w:lineRule="exact"/>
        <w:rPr>
          <w:rFonts w:ascii="Symbol" w:eastAsia="Symbol" w:hAnsi="Symbol" w:cs="Symbol"/>
          <w:sz w:val="20"/>
          <w:szCs w:val="20"/>
        </w:rPr>
      </w:pPr>
    </w:p>
    <w:p w14:paraId="08AF44B1" w14:textId="77777777" w:rsidR="003339E5" w:rsidRDefault="003B64C7">
      <w:pPr>
        <w:numPr>
          <w:ilvl w:val="0"/>
          <w:numId w:val="12"/>
        </w:numPr>
        <w:tabs>
          <w:tab w:val="left" w:pos="192"/>
        </w:tabs>
        <w:ind w:left="192" w:hanging="192"/>
        <w:rPr>
          <w:rFonts w:ascii="Symbol" w:eastAsia="Symbol" w:hAnsi="Symbol" w:cs="Symbol"/>
          <w:sz w:val="20"/>
          <w:szCs w:val="20"/>
        </w:rPr>
      </w:pPr>
      <w:r>
        <w:rPr>
          <w:rFonts w:ascii="Calibri" w:eastAsia="Calibri" w:hAnsi="Calibri" w:cs="Calibri"/>
        </w:rPr>
        <w:t>DHS provides common security capabilities and tools for agencies:</w:t>
      </w:r>
    </w:p>
    <w:p w14:paraId="46EAEF46" w14:textId="77777777" w:rsidR="003339E5" w:rsidRDefault="003339E5">
      <w:pPr>
        <w:spacing w:line="170" w:lineRule="exact"/>
        <w:rPr>
          <w:rFonts w:ascii="Symbol" w:eastAsia="Symbol" w:hAnsi="Symbol" w:cs="Symbol"/>
          <w:sz w:val="20"/>
          <w:szCs w:val="20"/>
        </w:rPr>
      </w:pPr>
    </w:p>
    <w:p w14:paraId="3DEA3A61" w14:textId="77777777" w:rsidR="003339E5" w:rsidRDefault="003B64C7">
      <w:pPr>
        <w:numPr>
          <w:ilvl w:val="1"/>
          <w:numId w:val="12"/>
        </w:numPr>
        <w:tabs>
          <w:tab w:val="left" w:pos="912"/>
        </w:tabs>
        <w:spacing w:line="231" w:lineRule="auto"/>
        <w:ind w:left="912" w:right="180" w:hanging="192"/>
        <w:rPr>
          <w:rFonts w:ascii="Symbol" w:eastAsia="Symbol" w:hAnsi="Symbol" w:cs="Symbol"/>
          <w:sz w:val="20"/>
          <w:szCs w:val="20"/>
        </w:rPr>
      </w:pPr>
      <w:r>
        <w:rPr>
          <w:rFonts w:ascii="Calibri" w:eastAsia="Calibri" w:hAnsi="Calibri" w:cs="Calibri"/>
        </w:rPr>
        <w:t>The National Cybersecurity Protection System (commonly known as “EINSTEIN”) detects and blocks cyber attacks from compromising Federal agencies. It also provides DHS with the situational awareness to use threat information detected in one agency to protect the rest of the Government and to help the private sector protect itself.</w:t>
      </w:r>
    </w:p>
    <w:p w14:paraId="5DCE6EEF" w14:textId="77777777" w:rsidR="003339E5" w:rsidRDefault="003339E5">
      <w:pPr>
        <w:spacing w:line="170" w:lineRule="exact"/>
        <w:rPr>
          <w:rFonts w:ascii="Symbol" w:eastAsia="Symbol" w:hAnsi="Symbol" w:cs="Symbol"/>
          <w:sz w:val="20"/>
          <w:szCs w:val="20"/>
        </w:rPr>
      </w:pPr>
    </w:p>
    <w:p w14:paraId="53829C8B" w14:textId="77777777" w:rsidR="003339E5" w:rsidRDefault="003B64C7">
      <w:pPr>
        <w:numPr>
          <w:ilvl w:val="0"/>
          <w:numId w:val="12"/>
        </w:numPr>
        <w:tabs>
          <w:tab w:val="left" w:pos="192"/>
        </w:tabs>
        <w:spacing w:line="228" w:lineRule="auto"/>
        <w:ind w:left="192" w:right="220" w:hanging="192"/>
        <w:rPr>
          <w:rFonts w:ascii="Calibri" w:eastAsia="Calibri" w:hAnsi="Calibri" w:cs="Calibri"/>
        </w:rPr>
      </w:pPr>
      <w:r>
        <w:rPr>
          <w:rFonts w:ascii="Calibri" w:eastAsia="Calibri" w:hAnsi="Calibri" w:cs="Calibri"/>
        </w:rPr>
        <w:t>Presidential Policy Directive 21 (</w:t>
      </w:r>
      <w:hyperlink r:id="rId33">
        <w:r>
          <w:rPr>
            <w:rFonts w:ascii="Calibri" w:eastAsia="Calibri" w:hAnsi="Calibri" w:cs="Calibri"/>
            <w:color w:val="1155CC"/>
            <w:u w:val="single"/>
          </w:rPr>
          <w:t>PPD-21</w:t>
        </w:r>
        <w:r>
          <w:rPr>
            <w:rFonts w:ascii="Calibri" w:eastAsia="Calibri" w:hAnsi="Calibri" w:cs="Calibri"/>
            <w:u w:val="single"/>
          </w:rPr>
          <w:t xml:space="preserve">) </w:t>
        </w:r>
      </w:hyperlink>
      <w:r>
        <w:rPr>
          <w:rFonts w:ascii="Calibri" w:eastAsia="Calibri" w:hAnsi="Calibri" w:cs="Calibri"/>
        </w:rPr>
        <w:t>spells out the policy for how the Federal Government builds trusted partnerships with the private sector. It identifies 16 critical infrastructure sectors and designates associated Federal Sector-Specific Agencies (SSAs) to lead each public-private partnership. DHS is the designated SSA for many sectors,</w:t>
      </w:r>
    </w:p>
    <w:p w14:paraId="54BC528B"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085824" behindDoc="1" locked="0" layoutInCell="0" allowOverlap="1" wp14:anchorId="4ACF8BAB" wp14:editId="172E0A6C">
                <wp:simplePos x="0" y="0"/>
                <wp:positionH relativeFrom="column">
                  <wp:posOffset>-1579880</wp:posOffset>
                </wp:positionH>
                <wp:positionV relativeFrom="paragraph">
                  <wp:posOffset>889635</wp:posOffset>
                </wp:positionV>
                <wp:extent cx="3391535" cy="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A1B65C8" id="Shape 48" o:spid="_x0000_s1026" style="position:absolute;left:0;text-align:left;z-index:-252230656;visibility:visible;mso-wrap-style:square;mso-wrap-distance-left:9pt;mso-wrap-distance-top:0;mso-wrap-distance-right:9pt;mso-wrap-distance-bottom:0;mso-position-horizontal:absolute;mso-position-horizontal-relative:text;mso-position-vertical:absolute;mso-position-vertical-relative:text" from="-124.4pt,70.05pt" to="142.65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" o:allowincell="f" filled="t" strokecolor="#9e9e9e" strokeweight="1pt">
                <v:stroke joinstyle="miter"/>
                <o:lock v:ext="edit" shapetype="f"/>
              </v:line>
            </w:pict>
          </mc:Fallback>
        </mc:AlternateContent>
      </w:r>
    </w:p>
    <w:p w14:paraId="57B7745D" w14:textId="77777777" w:rsidR="003339E5" w:rsidRDefault="003339E5">
      <w:pPr>
        <w:spacing w:line="200" w:lineRule="exact"/>
        <w:rPr>
          <w:rFonts w:ascii="Calibri" w:eastAsia="Calibri" w:hAnsi="Calibri" w:cs="Calibri"/>
        </w:rPr>
      </w:pPr>
    </w:p>
    <w:p w14:paraId="33F7F3C5" w14:textId="77777777" w:rsidR="003339E5" w:rsidRDefault="003339E5">
      <w:pPr>
        <w:sectPr w:rsidR="003339E5">
          <w:type w:val="continuous"/>
          <w:pgSz w:w="12240" w:h="15840"/>
          <w:pgMar w:top="847" w:right="780" w:bottom="0" w:left="800" w:header="0" w:footer="0" w:gutter="0"/>
          <w:cols w:num="2" w:space="720" w:equalWidth="0">
            <w:col w:w="2100" w:space="308"/>
            <w:col w:w="8252"/>
          </w:cols>
        </w:sectPr>
      </w:pPr>
    </w:p>
    <w:p w14:paraId="4A4F9A31" w14:textId="77777777" w:rsidR="003339E5" w:rsidRDefault="003339E5">
      <w:pPr>
        <w:spacing w:line="200" w:lineRule="exact"/>
        <w:rPr>
          <w:rFonts w:ascii="Calibri" w:eastAsia="Calibri" w:hAnsi="Calibri" w:cs="Calibri"/>
        </w:rPr>
      </w:pPr>
    </w:p>
    <w:p w14:paraId="6ADB2A88" w14:textId="77777777" w:rsidR="003339E5" w:rsidRDefault="003339E5">
      <w:pPr>
        <w:spacing w:line="200" w:lineRule="exact"/>
        <w:rPr>
          <w:rFonts w:ascii="Calibri" w:eastAsia="Calibri" w:hAnsi="Calibri" w:cs="Calibri"/>
        </w:rPr>
      </w:pPr>
    </w:p>
    <w:p w14:paraId="74FB9059" w14:textId="77777777" w:rsidR="003339E5" w:rsidRDefault="003339E5">
      <w:pPr>
        <w:spacing w:line="200" w:lineRule="exact"/>
        <w:rPr>
          <w:rFonts w:ascii="Calibri" w:eastAsia="Calibri" w:hAnsi="Calibri" w:cs="Calibri"/>
        </w:rPr>
      </w:pPr>
    </w:p>
    <w:p w14:paraId="71DDAABA" w14:textId="77777777" w:rsidR="003339E5" w:rsidRDefault="003339E5">
      <w:pPr>
        <w:spacing w:line="200" w:lineRule="exact"/>
        <w:rPr>
          <w:rFonts w:ascii="Calibri" w:eastAsia="Calibri" w:hAnsi="Calibri" w:cs="Calibri"/>
        </w:rPr>
      </w:pPr>
    </w:p>
    <w:p w14:paraId="5FEBA046" w14:textId="77777777" w:rsidR="003339E5" w:rsidRDefault="003339E5">
      <w:pPr>
        <w:spacing w:line="200" w:lineRule="exact"/>
        <w:rPr>
          <w:rFonts w:ascii="Calibri" w:eastAsia="Calibri" w:hAnsi="Calibri" w:cs="Calibri"/>
        </w:rPr>
      </w:pPr>
    </w:p>
    <w:p w14:paraId="6D707D43" w14:textId="77777777" w:rsidR="003339E5" w:rsidRDefault="003339E5">
      <w:pPr>
        <w:spacing w:line="261" w:lineRule="exact"/>
        <w:rPr>
          <w:rFonts w:ascii="Calibri" w:eastAsia="Calibri" w:hAnsi="Calibri" w:cs="Calibri"/>
        </w:rPr>
      </w:pPr>
    </w:p>
    <w:p w14:paraId="0F825965" w14:textId="77777777" w:rsidR="003339E5" w:rsidRDefault="003B64C7">
      <w:pPr>
        <w:rPr>
          <w:sz w:val="20"/>
          <w:szCs w:val="20"/>
        </w:rPr>
      </w:pPr>
      <w:r>
        <w:rPr>
          <w:rFonts w:ascii="Calibri" w:eastAsia="Calibri" w:hAnsi="Calibri" w:cs="Calibri"/>
          <w:sz w:val="23"/>
          <w:szCs w:val="23"/>
          <w:vertAlign w:val="superscript"/>
        </w:rPr>
        <w:t>8</w:t>
      </w:r>
      <w:r>
        <w:rPr>
          <w:rFonts w:ascii="Calibri" w:eastAsia="Calibri" w:hAnsi="Calibri" w:cs="Calibri"/>
          <w:sz w:val="18"/>
          <w:szCs w:val="18"/>
        </w:rPr>
        <w:t>Federal Information Security Modernization Act of 2014, 35 U.S.C. § 3553</w:t>
      </w:r>
    </w:p>
    <w:p w14:paraId="16AC3A75" w14:textId="77777777" w:rsidR="003339E5" w:rsidRDefault="003B64C7">
      <w:pPr>
        <w:ind w:left="720" w:right="1140" w:hanging="719"/>
        <w:rPr>
          <w:rFonts w:ascii="Calibri" w:eastAsia="Calibri" w:hAnsi="Calibri" w:cs="Calibri"/>
          <w:color w:val="1155CC"/>
          <w:sz w:val="18"/>
          <w:szCs w:val="18"/>
          <w:u w:val="single"/>
        </w:rPr>
      </w:pPr>
      <w:r>
        <w:rPr>
          <w:rFonts w:ascii="Calibri" w:eastAsia="Calibri" w:hAnsi="Calibri" w:cs="Calibri"/>
          <w:sz w:val="23"/>
          <w:szCs w:val="23"/>
          <w:vertAlign w:val="superscript"/>
        </w:rPr>
        <w:t>9</w:t>
      </w:r>
      <w:r>
        <w:rPr>
          <w:rFonts w:ascii="Calibri" w:eastAsia="Calibri" w:hAnsi="Calibri" w:cs="Calibri"/>
          <w:sz w:val="18"/>
          <w:szCs w:val="18"/>
        </w:rPr>
        <w:t xml:space="preserve">Presidential Policy Directive-21 – Critical Infrastructure Security and Resilience </w:t>
      </w:r>
      <w:hyperlink r:id="rId34">
        <w:r>
          <w:rPr>
            <w:rFonts w:ascii="Calibri" w:eastAsia="Calibri" w:hAnsi="Calibri" w:cs="Calibri"/>
            <w:color w:val="1155CC"/>
            <w:sz w:val="18"/>
            <w:szCs w:val="18"/>
            <w:u w:val="single"/>
          </w:rPr>
          <w:t>https://obamawhitehouse.archives.gov/the-press-office/2013/02/12/presidential-policy-directive-critical-infrastructure-</w:t>
        </w:r>
      </w:hyperlink>
      <w:hyperlink r:id="rId35">
        <w:r>
          <w:rPr>
            <w:rFonts w:ascii="Calibri" w:eastAsia="Calibri" w:hAnsi="Calibri" w:cs="Calibri"/>
            <w:color w:val="1155CC"/>
            <w:sz w:val="18"/>
            <w:szCs w:val="18"/>
            <w:u w:val="single"/>
          </w:rPr>
          <w:t>security-and-resil</w:t>
        </w:r>
      </w:hyperlink>
    </w:p>
    <w:p w14:paraId="684B47E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86848" behindDoc="1" locked="0" layoutInCell="0" allowOverlap="1" wp14:anchorId="5C5288E8" wp14:editId="655B048B">
                <wp:simplePos x="0" y="0"/>
                <wp:positionH relativeFrom="column">
                  <wp:posOffset>-55245</wp:posOffset>
                </wp:positionH>
                <wp:positionV relativeFrom="paragraph">
                  <wp:posOffset>237490</wp:posOffset>
                </wp:positionV>
                <wp:extent cx="4836160" cy="205105"/>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EF27A1D" id="Shape 49" o:spid="_x0000_s1026" style="position:absolute;left:0;text-align:left;margin-left:-4.35pt;margin-top:18.7pt;width:380.8pt;height:16.15pt;z-index:-25222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087872" behindDoc="1" locked="0" layoutInCell="0" allowOverlap="1" wp14:anchorId="6FCA47A6" wp14:editId="3E2B8E83">
                <wp:simplePos x="0" y="0"/>
                <wp:positionH relativeFrom="column">
                  <wp:posOffset>4780915</wp:posOffset>
                </wp:positionH>
                <wp:positionV relativeFrom="paragraph">
                  <wp:posOffset>237490</wp:posOffset>
                </wp:positionV>
                <wp:extent cx="2026285" cy="205105"/>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08A3D8A" id="Shape 50" o:spid="_x0000_s1026" style="position:absolute;left:0;text-align:left;margin-left:376.45pt;margin-top:18.7pt;width:159.55pt;height:16.1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i3iAEAAAc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" o:allowincell="f" fillcolor="silver" stroked="f"/>
            </w:pict>
          </mc:Fallback>
        </mc:AlternateContent>
      </w:r>
    </w:p>
    <w:p w14:paraId="2B129255" w14:textId="77777777" w:rsidR="003339E5" w:rsidRDefault="003339E5">
      <w:pPr>
        <w:sectPr w:rsidR="003339E5">
          <w:type w:val="continuous"/>
          <w:pgSz w:w="12240" w:h="15840"/>
          <w:pgMar w:top="847" w:right="780" w:bottom="0" w:left="800" w:header="0" w:footer="0" w:gutter="0"/>
          <w:cols w:space="720" w:equalWidth="0">
            <w:col w:w="10660"/>
          </w:cols>
        </w:sectPr>
      </w:pPr>
    </w:p>
    <w:p w14:paraId="028494CF" w14:textId="77777777" w:rsidR="003339E5" w:rsidRDefault="003339E5">
      <w:pPr>
        <w:spacing w:line="200" w:lineRule="exact"/>
        <w:rPr>
          <w:sz w:val="20"/>
          <w:szCs w:val="20"/>
        </w:rPr>
      </w:pPr>
    </w:p>
    <w:p w14:paraId="334D7914" w14:textId="77777777" w:rsidR="003339E5" w:rsidRDefault="003339E5">
      <w:pPr>
        <w:spacing w:line="200" w:lineRule="exact"/>
        <w:rPr>
          <w:sz w:val="20"/>
          <w:szCs w:val="20"/>
        </w:rPr>
      </w:pPr>
    </w:p>
    <w:p w14:paraId="3E2AD0BB" w14:textId="77777777" w:rsidR="003339E5" w:rsidRDefault="003339E5">
      <w:pPr>
        <w:spacing w:line="373" w:lineRule="exact"/>
        <w:rPr>
          <w:sz w:val="20"/>
          <w:szCs w:val="20"/>
        </w:rPr>
      </w:pPr>
    </w:p>
    <w:p w14:paraId="0B9665F6" w14:textId="77777777" w:rsidR="003339E5" w:rsidRDefault="003B64C7">
      <w:pPr>
        <w:ind w:left="10440"/>
        <w:rPr>
          <w:sz w:val="20"/>
          <w:szCs w:val="20"/>
        </w:rPr>
      </w:pPr>
      <w:r>
        <w:rPr>
          <w:rFonts w:ascii="Calibri" w:eastAsia="Calibri" w:hAnsi="Calibri" w:cs="Calibri"/>
          <w:sz w:val="21"/>
          <w:szCs w:val="21"/>
        </w:rPr>
        <w:t>15</w:t>
      </w:r>
    </w:p>
    <w:p w14:paraId="23D2418C" w14:textId="77777777" w:rsidR="003339E5" w:rsidRDefault="003339E5">
      <w:pPr>
        <w:sectPr w:rsidR="003339E5">
          <w:type w:val="continuous"/>
          <w:pgSz w:w="12240" w:h="15840"/>
          <w:pgMar w:top="847" w:right="780" w:bottom="0" w:left="800" w:header="0" w:footer="0" w:gutter="0"/>
          <w:cols w:space="720" w:equalWidth="0">
            <w:col w:w="10660"/>
          </w:cols>
        </w:sectPr>
      </w:pPr>
    </w:p>
    <w:p w14:paraId="54294DA8" w14:textId="77777777" w:rsidR="003339E5" w:rsidRDefault="003B64C7">
      <w:pPr>
        <w:ind w:left="1740"/>
        <w:rPr>
          <w:sz w:val="20"/>
          <w:szCs w:val="20"/>
        </w:rPr>
      </w:pPr>
      <w:bookmarkStart w:id="15" w:name="page16"/>
      <w:bookmarkEnd w:id="15"/>
      <w:r>
        <w:rPr>
          <w:rFonts w:ascii="Trebuchet MS" w:eastAsia="Trebuchet MS" w:hAnsi="Trebuchet MS" w:cs="Trebuchet MS"/>
          <w:b/>
          <w:bCs/>
          <w:noProof/>
          <w:color w:val="FFFFFF"/>
          <w:sz w:val="64"/>
          <w:szCs w:val="64"/>
        </w:rPr>
        <w:lastRenderedPageBreak/>
        <w:drawing>
          <wp:anchor distT="0" distB="0" distL="114300" distR="114300" simplePos="0" relativeHeight="251088896" behindDoc="1" locked="0" layoutInCell="0" allowOverlap="1" wp14:anchorId="2806FDF3" wp14:editId="2F491C42">
            <wp:simplePos x="0" y="0"/>
            <wp:positionH relativeFrom="page">
              <wp:posOffset>457200</wp:posOffset>
            </wp:positionH>
            <wp:positionV relativeFrom="page">
              <wp:posOffset>457200</wp:posOffset>
            </wp:positionV>
            <wp:extent cx="6858000" cy="128524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4F950FE8" w14:textId="77777777" w:rsidR="003339E5" w:rsidRDefault="003B64C7">
      <w:pPr>
        <w:spacing w:line="180" w:lineRule="auto"/>
        <w:ind w:left="18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24900403"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43F69A91" w14:textId="77777777" w:rsidR="003339E5" w:rsidRDefault="003B64C7">
      <w:pPr>
        <w:spacing w:line="20" w:lineRule="exact"/>
        <w:rPr>
          <w:sz w:val="20"/>
          <w:szCs w:val="20"/>
        </w:rPr>
      </w:pPr>
      <w:r>
        <w:rPr>
          <w:noProof/>
          <w:sz w:val="20"/>
          <w:szCs w:val="20"/>
        </w:rPr>
        <w:drawing>
          <wp:anchor distT="0" distB="0" distL="114300" distR="114300" simplePos="0" relativeHeight="251089920" behindDoc="1" locked="0" layoutInCell="0" allowOverlap="1" wp14:anchorId="22CDE6AC" wp14:editId="50170E07">
            <wp:simplePos x="0" y="0"/>
            <wp:positionH relativeFrom="column">
              <wp:posOffset>-113030</wp:posOffset>
            </wp:positionH>
            <wp:positionV relativeFrom="paragraph">
              <wp:posOffset>173990</wp:posOffset>
            </wp:positionV>
            <wp:extent cx="6953885" cy="477139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a:stretch>
                      <a:fillRect/>
                    </a:stretch>
                  </pic:blipFill>
                  <pic:spPr bwMode="auto">
                    <a:xfrm>
                      <a:off x="0" y="0"/>
                      <a:ext cx="6953885" cy="4771390"/>
                    </a:xfrm>
                    <a:prstGeom prst="rect">
                      <a:avLst/>
                    </a:prstGeom>
                    <a:noFill/>
                  </pic:spPr>
                </pic:pic>
              </a:graphicData>
            </a:graphic>
          </wp:anchor>
        </w:drawing>
      </w:r>
    </w:p>
    <w:p w14:paraId="66947E58" w14:textId="77777777" w:rsidR="003339E5" w:rsidRDefault="003339E5">
      <w:pPr>
        <w:sectPr w:rsidR="003339E5">
          <w:pgSz w:w="12240" w:h="15840"/>
          <w:pgMar w:top="853" w:right="780" w:bottom="0" w:left="840" w:header="0" w:footer="0" w:gutter="0"/>
          <w:cols w:space="720" w:equalWidth="0">
            <w:col w:w="10620"/>
          </w:cols>
        </w:sectPr>
      </w:pPr>
    </w:p>
    <w:p w14:paraId="69BFF5B8" w14:textId="77777777" w:rsidR="003339E5" w:rsidRDefault="003339E5">
      <w:pPr>
        <w:spacing w:line="200" w:lineRule="exact"/>
        <w:rPr>
          <w:sz w:val="20"/>
          <w:szCs w:val="20"/>
        </w:rPr>
      </w:pPr>
    </w:p>
    <w:p w14:paraId="04428870" w14:textId="77777777" w:rsidR="003339E5" w:rsidRDefault="003339E5">
      <w:pPr>
        <w:spacing w:line="200" w:lineRule="exact"/>
        <w:rPr>
          <w:sz w:val="20"/>
          <w:szCs w:val="20"/>
        </w:rPr>
      </w:pPr>
    </w:p>
    <w:p w14:paraId="0778D615" w14:textId="77777777" w:rsidR="003339E5" w:rsidRDefault="003339E5">
      <w:pPr>
        <w:spacing w:line="200" w:lineRule="exact"/>
        <w:rPr>
          <w:sz w:val="20"/>
          <w:szCs w:val="20"/>
        </w:rPr>
      </w:pPr>
    </w:p>
    <w:p w14:paraId="41B9893E" w14:textId="77777777" w:rsidR="003339E5" w:rsidRDefault="003339E5">
      <w:pPr>
        <w:spacing w:line="273" w:lineRule="exact"/>
        <w:rPr>
          <w:sz w:val="20"/>
          <w:szCs w:val="20"/>
        </w:rPr>
      </w:pPr>
    </w:p>
    <w:p w14:paraId="05D2F069" w14:textId="77777777" w:rsidR="003339E5" w:rsidRDefault="003B64C7">
      <w:pPr>
        <w:spacing w:line="214" w:lineRule="auto"/>
        <w:jc w:val="center"/>
        <w:rPr>
          <w:sz w:val="20"/>
          <w:szCs w:val="20"/>
        </w:rPr>
      </w:pPr>
      <w:r>
        <w:rPr>
          <w:rFonts w:ascii="Trebuchet MS" w:eastAsia="Trebuchet MS" w:hAnsi="Trebuchet MS" w:cs="Trebuchet MS"/>
          <w:b/>
          <w:bCs/>
          <w:color w:val="FFFFFF"/>
          <w:sz w:val="40"/>
          <w:szCs w:val="40"/>
        </w:rPr>
        <w:t>THINGS TO KNOW</w:t>
      </w:r>
    </w:p>
    <w:p w14:paraId="085D9A4E" w14:textId="77777777" w:rsidR="003339E5" w:rsidRDefault="003339E5">
      <w:pPr>
        <w:spacing w:line="63" w:lineRule="exact"/>
        <w:rPr>
          <w:sz w:val="20"/>
          <w:szCs w:val="20"/>
        </w:rPr>
      </w:pPr>
    </w:p>
    <w:p w14:paraId="09F5519F" w14:textId="77777777" w:rsidR="003339E5" w:rsidRDefault="003B64C7">
      <w:pPr>
        <w:ind w:left="500"/>
        <w:rPr>
          <w:sz w:val="20"/>
          <w:szCs w:val="20"/>
        </w:rPr>
      </w:pPr>
      <w:r>
        <w:rPr>
          <w:rFonts w:ascii="Trebuchet MS" w:eastAsia="Trebuchet MS" w:hAnsi="Trebuchet MS" w:cs="Trebuchet MS"/>
          <w:color w:val="FFFFFF"/>
          <w:sz w:val="28"/>
          <w:szCs w:val="28"/>
        </w:rPr>
        <w:t>(CONT)</w:t>
      </w:r>
    </w:p>
    <w:p w14:paraId="2348E57B" w14:textId="77777777" w:rsidR="003339E5" w:rsidRDefault="003B64C7">
      <w:pPr>
        <w:spacing w:line="20" w:lineRule="exact"/>
        <w:rPr>
          <w:sz w:val="20"/>
          <w:szCs w:val="20"/>
        </w:rPr>
      </w:pPr>
      <w:r>
        <w:rPr>
          <w:sz w:val="20"/>
          <w:szCs w:val="20"/>
        </w:rPr>
        <w:br w:type="column"/>
      </w:r>
    </w:p>
    <w:p w14:paraId="3E98534F" w14:textId="77777777" w:rsidR="003339E5" w:rsidRDefault="003339E5">
      <w:pPr>
        <w:spacing w:line="200" w:lineRule="exact"/>
        <w:rPr>
          <w:sz w:val="20"/>
          <w:szCs w:val="20"/>
        </w:rPr>
      </w:pPr>
    </w:p>
    <w:p w14:paraId="74C0DD4E" w14:textId="77777777" w:rsidR="003339E5" w:rsidRDefault="003339E5">
      <w:pPr>
        <w:spacing w:line="322" w:lineRule="exact"/>
        <w:rPr>
          <w:sz w:val="20"/>
          <w:szCs w:val="20"/>
        </w:rPr>
      </w:pPr>
    </w:p>
    <w:p w14:paraId="25F6F0D9" w14:textId="77777777" w:rsidR="003339E5" w:rsidRDefault="003B64C7">
      <w:pPr>
        <w:numPr>
          <w:ilvl w:val="1"/>
          <w:numId w:val="13"/>
        </w:numPr>
        <w:tabs>
          <w:tab w:val="left" w:pos="910"/>
        </w:tabs>
        <w:spacing w:line="239" w:lineRule="auto"/>
        <w:ind w:left="910" w:right="160" w:hanging="190"/>
        <w:rPr>
          <w:rFonts w:ascii="Symbol" w:eastAsia="Symbol" w:hAnsi="Symbol" w:cs="Symbol"/>
          <w:sz w:val="19"/>
          <w:szCs w:val="19"/>
        </w:rPr>
      </w:pPr>
      <w:r>
        <w:rPr>
          <w:rFonts w:ascii="Calibri" w:eastAsia="Calibri" w:hAnsi="Calibri" w:cs="Calibri"/>
          <w:sz w:val="21"/>
          <w:szCs w:val="21"/>
        </w:rPr>
        <w:t>The Continuous Diagnostics and Mitigation (CDM) program provides Federal de-partments and agencies with capabilities and tools that identify cybersecurity risks on an ongoing basis, prioritize these risks based on potential impacts, and enable cybersecurity personnel to mitigate the most significant problems first.</w:t>
      </w:r>
    </w:p>
    <w:p w14:paraId="0D8283E3" w14:textId="77777777" w:rsidR="003339E5" w:rsidRDefault="003339E5">
      <w:pPr>
        <w:spacing w:line="172" w:lineRule="exact"/>
        <w:rPr>
          <w:rFonts w:ascii="Symbol" w:eastAsia="Symbol" w:hAnsi="Symbol" w:cs="Symbol"/>
          <w:sz w:val="19"/>
          <w:szCs w:val="19"/>
        </w:rPr>
      </w:pPr>
    </w:p>
    <w:p w14:paraId="630A40C7" w14:textId="77777777" w:rsidR="003339E5" w:rsidRDefault="003B64C7">
      <w:pPr>
        <w:numPr>
          <w:ilvl w:val="1"/>
          <w:numId w:val="13"/>
        </w:numPr>
        <w:tabs>
          <w:tab w:val="left" w:pos="910"/>
        </w:tabs>
        <w:spacing w:line="233" w:lineRule="auto"/>
        <w:ind w:left="910" w:right="40" w:hanging="190"/>
        <w:rPr>
          <w:rFonts w:ascii="Symbol" w:eastAsia="Symbol" w:hAnsi="Symbol" w:cs="Symbol"/>
          <w:sz w:val="20"/>
          <w:szCs w:val="20"/>
        </w:rPr>
      </w:pPr>
      <w:r>
        <w:rPr>
          <w:rFonts w:ascii="Calibri" w:eastAsia="Calibri" w:hAnsi="Calibri" w:cs="Calibri"/>
        </w:rPr>
        <w:t>In addition to the protection provided by US-CERT, the Industrial Control Systems Cyber Emergency Response Team (ICS-CERT)’s assessment products improve sit-uational awareness and provide insight, data, and identification of control sys-tems threats and vulnerabilities. ICS-CERT’s core assessment products and ser-vices include self-assessments using ICS-CERT’s Cybersecurity Evaluation Tool (CSET). CSET provides an excellent means to perform a self-assessment of the security posture of an agency’s control system environment.</w:t>
      </w:r>
    </w:p>
    <w:p w14:paraId="1B63FDAB" w14:textId="77777777" w:rsidR="003339E5" w:rsidRDefault="003339E5">
      <w:pPr>
        <w:spacing w:line="175" w:lineRule="exact"/>
        <w:rPr>
          <w:rFonts w:ascii="Symbol" w:eastAsia="Symbol" w:hAnsi="Symbol" w:cs="Symbol"/>
          <w:sz w:val="20"/>
          <w:szCs w:val="20"/>
        </w:rPr>
      </w:pPr>
    </w:p>
    <w:p w14:paraId="660747C2" w14:textId="77777777" w:rsidR="003339E5" w:rsidRDefault="003B64C7">
      <w:pPr>
        <w:numPr>
          <w:ilvl w:val="1"/>
          <w:numId w:val="13"/>
        </w:numPr>
        <w:tabs>
          <w:tab w:val="left" w:pos="910"/>
        </w:tabs>
        <w:spacing w:line="231" w:lineRule="auto"/>
        <w:ind w:left="910" w:right="100" w:hanging="190"/>
        <w:rPr>
          <w:rFonts w:ascii="Symbol" w:eastAsia="Symbol" w:hAnsi="Symbol" w:cs="Symbol"/>
          <w:sz w:val="20"/>
          <w:szCs w:val="20"/>
        </w:rPr>
      </w:pPr>
      <w:r>
        <w:rPr>
          <w:rFonts w:ascii="Calibri" w:eastAsia="Calibri" w:hAnsi="Calibri" w:cs="Calibri"/>
        </w:rPr>
        <w:t>Conducts Federal Cybersecurity Coordination, Assessment, and Response (C-CAR) calls to ensure that agency CIOs and CISOs are empowered with the neces-sary information to drive critical detection or mitigation activities across their agencies and provide DHS with the information necessary to understand govern-ment-wide risk.</w:t>
      </w:r>
    </w:p>
    <w:p w14:paraId="4058D7FC" w14:textId="77777777" w:rsidR="003339E5" w:rsidRDefault="003339E5">
      <w:pPr>
        <w:spacing w:line="120" w:lineRule="exact"/>
        <w:rPr>
          <w:rFonts w:ascii="Symbol" w:eastAsia="Symbol" w:hAnsi="Symbol" w:cs="Symbol"/>
          <w:sz w:val="20"/>
          <w:szCs w:val="20"/>
        </w:rPr>
      </w:pPr>
    </w:p>
    <w:p w14:paraId="2B62B7B7" w14:textId="77777777" w:rsidR="003339E5" w:rsidRDefault="003B64C7">
      <w:pPr>
        <w:numPr>
          <w:ilvl w:val="0"/>
          <w:numId w:val="13"/>
        </w:numPr>
        <w:tabs>
          <w:tab w:val="left" w:pos="190"/>
        </w:tabs>
        <w:ind w:left="190" w:hanging="190"/>
        <w:rPr>
          <w:rFonts w:ascii="Symbol" w:eastAsia="Symbol" w:hAnsi="Symbol" w:cs="Symbol"/>
          <w:sz w:val="20"/>
          <w:szCs w:val="20"/>
        </w:rPr>
      </w:pPr>
      <w:r>
        <w:rPr>
          <w:rFonts w:ascii="Calibri" w:eastAsia="Calibri" w:hAnsi="Calibri" w:cs="Calibri"/>
        </w:rPr>
        <w:t>Additional DHS responsibilities:</w:t>
      </w:r>
    </w:p>
    <w:p w14:paraId="052EA0CE" w14:textId="77777777" w:rsidR="003339E5" w:rsidRDefault="003339E5">
      <w:pPr>
        <w:spacing w:line="132" w:lineRule="exact"/>
        <w:rPr>
          <w:sz w:val="20"/>
          <w:szCs w:val="20"/>
        </w:rPr>
      </w:pPr>
    </w:p>
    <w:p w14:paraId="68DBB096" w14:textId="77777777" w:rsidR="003339E5" w:rsidRDefault="003339E5">
      <w:pPr>
        <w:sectPr w:rsidR="003339E5">
          <w:type w:val="continuous"/>
          <w:pgSz w:w="12240" w:h="15840"/>
          <w:pgMar w:top="853" w:right="780" w:bottom="0" w:left="840" w:header="0" w:footer="0" w:gutter="0"/>
          <w:cols w:num="2" w:space="720" w:equalWidth="0">
            <w:col w:w="2060" w:space="350"/>
            <w:col w:w="8210"/>
          </w:cols>
        </w:sectPr>
      </w:pPr>
    </w:p>
    <w:p w14:paraId="4F125BB5" w14:textId="77777777" w:rsidR="003339E5" w:rsidRDefault="003B64C7">
      <w:pPr>
        <w:spacing w:line="232" w:lineRule="auto"/>
        <w:ind w:left="200" w:right="290"/>
        <w:rPr>
          <w:sz w:val="20"/>
          <w:szCs w:val="20"/>
        </w:rPr>
      </w:pPr>
      <w:r>
        <w:rPr>
          <w:rFonts w:ascii="Calibri" w:eastAsia="Calibri" w:hAnsi="Calibri" w:cs="Calibri"/>
          <w:sz w:val="21"/>
          <w:szCs w:val="21"/>
        </w:rPr>
        <w:t>including Information Technology. Cross-sector coordination is handled by the NSC.</w:t>
      </w:r>
      <w:r>
        <w:rPr>
          <w:rFonts w:ascii="Calibri" w:eastAsia="Calibri" w:hAnsi="Calibri" w:cs="Calibri"/>
          <w:sz w:val="27"/>
          <w:szCs w:val="27"/>
          <w:vertAlign w:val="superscript"/>
        </w:rPr>
        <w:t>9</w:t>
      </w:r>
    </w:p>
    <w:p w14:paraId="0E551A34" w14:textId="77777777" w:rsidR="003339E5" w:rsidRDefault="003B64C7">
      <w:pPr>
        <w:spacing w:line="20" w:lineRule="exact"/>
        <w:rPr>
          <w:sz w:val="20"/>
          <w:szCs w:val="20"/>
        </w:rPr>
      </w:pPr>
      <w:r>
        <w:rPr>
          <w:sz w:val="20"/>
          <w:szCs w:val="20"/>
        </w:rPr>
        <w:br w:type="column"/>
      </w:r>
    </w:p>
    <w:p w14:paraId="71DB027F" w14:textId="77777777" w:rsidR="003339E5" w:rsidRDefault="003339E5">
      <w:pPr>
        <w:spacing w:line="18" w:lineRule="exact"/>
        <w:rPr>
          <w:sz w:val="20"/>
          <w:szCs w:val="20"/>
        </w:rPr>
      </w:pPr>
    </w:p>
    <w:p w14:paraId="79FBB885" w14:textId="77777777" w:rsidR="003339E5" w:rsidRDefault="003B64C7">
      <w:pPr>
        <w:numPr>
          <w:ilvl w:val="0"/>
          <w:numId w:val="14"/>
        </w:numPr>
        <w:tabs>
          <w:tab w:val="left" w:pos="190"/>
        </w:tabs>
        <w:spacing w:line="224" w:lineRule="auto"/>
        <w:ind w:left="190" w:right="100" w:hanging="190"/>
        <w:jc w:val="both"/>
        <w:rPr>
          <w:rFonts w:ascii="Calibri" w:eastAsia="Calibri" w:hAnsi="Calibri" w:cs="Calibri"/>
        </w:rPr>
      </w:pPr>
      <w:r>
        <w:rPr>
          <w:rFonts w:ascii="Calibri" w:eastAsia="Calibri" w:hAnsi="Calibri" w:cs="Calibri"/>
        </w:rPr>
        <w:t xml:space="preserve">Operates the </w:t>
      </w:r>
      <w:hyperlink r:id="rId37">
        <w:r>
          <w:rPr>
            <w:rFonts w:ascii="Calibri" w:eastAsia="Calibri" w:hAnsi="Calibri" w:cs="Calibri"/>
            <w:color w:val="1155CC"/>
            <w:u w:val="single"/>
          </w:rPr>
          <w:t>Trusted Internet Connections (TIC) Initiative</w:t>
        </w:r>
        <w:r>
          <w:rPr>
            <w:rFonts w:ascii="Calibri" w:eastAsia="Calibri" w:hAnsi="Calibri" w:cs="Calibri"/>
            <w:u w:val="single"/>
          </w:rPr>
          <w:t xml:space="preserve"> </w:t>
        </w:r>
      </w:hyperlink>
      <w:r>
        <w:rPr>
          <w:rFonts w:ascii="Calibri" w:eastAsia="Calibri" w:hAnsi="Calibri" w:cs="Calibri"/>
        </w:rPr>
        <w:t>to optimize and stand-ardize the security of individual external network connections currently in use by Federal agencies, including connections to the Internet.</w:t>
      </w:r>
    </w:p>
    <w:p w14:paraId="48E2C638" w14:textId="77777777" w:rsidR="003339E5" w:rsidRDefault="003339E5">
      <w:pPr>
        <w:spacing w:line="173" w:lineRule="exact"/>
        <w:rPr>
          <w:rFonts w:ascii="Calibri" w:eastAsia="Calibri" w:hAnsi="Calibri" w:cs="Calibri"/>
        </w:rPr>
      </w:pPr>
    </w:p>
    <w:p w14:paraId="3EDB2E95" w14:textId="77777777" w:rsidR="003339E5" w:rsidRDefault="003B64C7">
      <w:pPr>
        <w:numPr>
          <w:ilvl w:val="0"/>
          <w:numId w:val="14"/>
        </w:numPr>
        <w:tabs>
          <w:tab w:val="left" w:pos="190"/>
        </w:tabs>
        <w:spacing w:line="225" w:lineRule="auto"/>
        <w:ind w:left="190" w:right="60" w:hanging="190"/>
        <w:jc w:val="both"/>
        <w:rPr>
          <w:rFonts w:ascii="Calibri" w:eastAsia="Calibri" w:hAnsi="Calibri" w:cs="Calibri"/>
          <w:color w:val="1155CC"/>
        </w:rPr>
      </w:pPr>
      <w:r>
        <w:rPr>
          <w:rFonts w:ascii="Calibri" w:eastAsia="Calibri" w:hAnsi="Calibri" w:cs="Calibri"/>
        </w:rPr>
        <w:t xml:space="preserve">Facilitates </w:t>
      </w:r>
      <w:hyperlink r:id="rId38">
        <w:r>
          <w:rPr>
            <w:rFonts w:ascii="Calibri" w:eastAsia="Calibri" w:hAnsi="Calibri" w:cs="Calibri"/>
            <w:color w:val="1155CC"/>
            <w:u w:val="single"/>
          </w:rPr>
          <w:t>Automated Indicator Sharing (AIS)</w:t>
        </w:r>
        <w:r>
          <w:rPr>
            <w:rFonts w:ascii="Calibri" w:eastAsia="Calibri" w:hAnsi="Calibri" w:cs="Calibri"/>
            <w:u w:val="single"/>
          </w:rPr>
          <w:t xml:space="preserve"> </w:t>
        </w:r>
      </w:hyperlink>
      <w:r>
        <w:rPr>
          <w:rFonts w:ascii="Calibri" w:eastAsia="Calibri" w:hAnsi="Calibri" w:cs="Calibri"/>
        </w:rPr>
        <w:t xml:space="preserve">across the Federal Government and the private sector, in accordance with the </w:t>
      </w:r>
      <w:hyperlink r:id="rId39">
        <w:r>
          <w:rPr>
            <w:rFonts w:ascii="Calibri" w:eastAsia="Calibri" w:hAnsi="Calibri" w:cs="Calibri"/>
            <w:color w:val="1155CC"/>
            <w:u w:val="single"/>
          </w:rPr>
          <w:t>Cybersecurity Information Sharing Act</w:t>
        </w:r>
      </w:hyperlink>
      <w:r>
        <w:rPr>
          <w:rFonts w:ascii="Calibri" w:eastAsia="Calibri" w:hAnsi="Calibri" w:cs="Calibri"/>
        </w:rPr>
        <w:t xml:space="preserve"> </w:t>
      </w:r>
      <w:hyperlink r:id="rId40">
        <w:r>
          <w:rPr>
            <w:rFonts w:ascii="Calibri" w:eastAsia="Calibri" w:hAnsi="Calibri" w:cs="Calibri"/>
            <w:color w:val="1155CC"/>
            <w:u w:val="single"/>
          </w:rPr>
          <w:t>(CISA) of 2015</w:t>
        </w:r>
        <w:r>
          <w:rPr>
            <w:rFonts w:ascii="Calibri" w:eastAsia="Calibri" w:hAnsi="Calibri" w:cs="Calibri"/>
            <w:color w:val="000000"/>
          </w:rPr>
          <w:t>.</w:t>
        </w:r>
      </w:hyperlink>
    </w:p>
    <w:p w14:paraId="7996D49B"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090944" behindDoc="1" locked="0" layoutInCell="0" allowOverlap="1" wp14:anchorId="1F820F91" wp14:editId="5B9BEC2A">
                <wp:simplePos x="0" y="0"/>
                <wp:positionH relativeFrom="column">
                  <wp:posOffset>-2068195</wp:posOffset>
                </wp:positionH>
                <wp:positionV relativeFrom="paragraph">
                  <wp:posOffset>2938145</wp:posOffset>
                </wp:positionV>
                <wp:extent cx="4836160" cy="205105"/>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E572E15" id="Shape 53" o:spid="_x0000_s1026" style="position:absolute;left:0;text-align:left;margin-left:-162.85pt;margin-top:231.35pt;width:380.8pt;height:16.15pt;z-index:-25222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" o:allowincell="f" fillcolor="#085296" stroked="f"/>
            </w:pict>
          </mc:Fallback>
        </mc:AlternateContent>
      </w:r>
      <w:r>
        <w:rPr>
          <w:rFonts w:ascii="Calibri" w:eastAsia="Calibri" w:hAnsi="Calibri" w:cs="Calibri"/>
          <w:noProof/>
        </w:rPr>
        <mc:AlternateContent>
          <mc:Choice Requires="wps">
            <w:drawing>
              <wp:anchor distT="0" distB="0" distL="114300" distR="114300" simplePos="0" relativeHeight="251091968" behindDoc="1" locked="0" layoutInCell="0" allowOverlap="1" wp14:anchorId="07BFF3D5" wp14:editId="69F9ED6C">
                <wp:simplePos x="0" y="0"/>
                <wp:positionH relativeFrom="column">
                  <wp:posOffset>2767965</wp:posOffset>
                </wp:positionH>
                <wp:positionV relativeFrom="paragraph">
                  <wp:posOffset>2938145</wp:posOffset>
                </wp:positionV>
                <wp:extent cx="2026285" cy="205105"/>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A4C91E1" id="Shape 54" o:spid="_x0000_s1026" style="position:absolute;left:0;text-align:left;margin-left:217.95pt;margin-top:231.35pt;width:159.55pt;height:16.15pt;z-index:-25222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8u3iQEAAAcDAAAOAAAAZHJzL2Uyb0RvYy54bWysUstu2zAQvBfoPxC815SFOg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" o:allowincell="f" fillcolor="silver" stroked="f"/>
            </w:pict>
          </mc:Fallback>
        </mc:AlternateContent>
      </w:r>
    </w:p>
    <w:p w14:paraId="2A672D47" w14:textId="77777777" w:rsidR="003339E5" w:rsidRDefault="003339E5">
      <w:pPr>
        <w:spacing w:line="200" w:lineRule="exact"/>
        <w:rPr>
          <w:rFonts w:ascii="Calibri" w:eastAsia="Calibri" w:hAnsi="Calibri" w:cs="Calibri"/>
        </w:rPr>
      </w:pPr>
    </w:p>
    <w:p w14:paraId="5340D715" w14:textId="77777777" w:rsidR="003339E5" w:rsidRDefault="003339E5">
      <w:pPr>
        <w:sectPr w:rsidR="003339E5">
          <w:type w:val="continuous"/>
          <w:pgSz w:w="12240" w:h="15840"/>
          <w:pgMar w:top="853" w:right="780" w:bottom="0" w:left="840" w:header="0" w:footer="0" w:gutter="0"/>
          <w:cols w:num="2" w:space="720" w:equalWidth="0">
            <w:col w:w="2410" w:space="720"/>
            <w:col w:w="7490"/>
          </w:cols>
        </w:sectPr>
      </w:pPr>
    </w:p>
    <w:p w14:paraId="798815BF" w14:textId="77777777" w:rsidR="003339E5" w:rsidRDefault="003339E5">
      <w:pPr>
        <w:spacing w:line="200" w:lineRule="exact"/>
        <w:rPr>
          <w:rFonts w:ascii="Calibri" w:eastAsia="Calibri" w:hAnsi="Calibri" w:cs="Calibri"/>
        </w:rPr>
      </w:pPr>
    </w:p>
    <w:p w14:paraId="74B72769" w14:textId="77777777" w:rsidR="003339E5" w:rsidRDefault="003339E5">
      <w:pPr>
        <w:spacing w:line="200" w:lineRule="exact"/>
        <w:rPr>
          <w:rFonts w:ascii="Calibri" w:eastAsia="Calibri" w:hAnsi="Calibri" w:cs="Calibri"/>
        </w:rPr>
      </w:pPr>
    </w:p>
    <w:p w14:paraId="316FDE0F" w14:textId="77777777" w:rsidR="003339E5" w:rsidRDefault="003339E5">
      <w:pPr>
        <w:spacing w:line="200" w:lineRule="exact"/>
        <w:rPr>
          <w:rFonts w:ascii="Calibri" w:eastAsia="Calibri" w:hAnsi="Calibri" w:cs="Calibri"/>
        </w:rPr>
      </w:pPr>
    </w:p>
    <w:p w14:paraId="2BA6A31E" w14:textId="77777777" w:rsidR="003339E5" w:rsidRDefault="003339E5">
      <w:pPr>
        <w:spacing w:line="200" w:lineRule="exact"/>
        <w:rPr>
          <w:rFonts w:ascii="Calibri" w:eastAsia="Calibri" w:hAnsi="Calibri" w:cs="Calibri"/>
        </w:rPr>
      </w:pPr>
    </w:p>
    <w:p w14:paraId="32CC7C2F" w14:textId="77777777" w:rsidR="003339E5" w:rsidRDefault="003339E5">
      <w:pPr>
        <w:spacing w:line="200" w:lineRule="exact"/>
        <w:rPr>
          <w:rFonts w:ascii="Calibri" w:eastAsia="Calibri" w:hAnsi="Calibri" w:cs="Calibri"/>
        </w:rPr>
      </w:pPr>
    </w:p>
    <w:p w14:paraId="69C4D915" w14:textId="77777777" w:rsidR="003339E5" w:rsidRDefault="003339E5">
      <w:pPr>
        <w:spacing w:line="200" w:lineRule="exact"/>
        <w:rPr>
          <w:rFonts w:ascii="Calibri" w:eastAsia="Calibri" w:hAnsi="Calibri" w:cs="Calibri"/>
        </w:rPr>
      </w:pPr>
    </w:p>
    <w:p w14:paraId="3FC8FBCE" w14:textId="77777777" w:rsidR="003339E5" w:rsidRDefault="003339E5">
      <w:pPr>
        <w:spacing w:line="200" w:lineRule="exact"/>
        <w:rPr>
          <w:rFonts w:ascii="Calibri" w:eastAsia="Calibri" w:hAnsi="Calibri" w:cs="Calibri"/>
        </w:rPr>
      </w:pPr>
    </w:p>
    <w:p w14:paraId="1C70ED5F" w14:textId="77777777" w:rsidR="003339E5" w:rsidRDefault="003339E5">
      <w:pPr>
        <w:spacing w:line="200" w:lineRule="exact"/>
        <w:rPr>
          <w:rFonts w:ascii="Calibri" w:eastAsia="Calibri" w:hAnsi="Calibri" w:cs="Calibri"/>
        </w:rPr>
      </w:pPr>
    </w:p>
    <w:p w14:paraId="334F1FB1" w14:textId="77777777" w:rsidR="003339E5" w:rsidRDefault="003339E5">
      <w:pPr>
        <w:spacing w:line="200" w:lineRule="exact"/>
        <w:rPr>
          <w:rFonts w:ascii="Calibri" w:eastAsia="Calibri" w:hAnsi="Calibri" w:cs="Calibri"/>
        </w:rPr>
      </w:pPr>
    </w:p>
    <w:p w14:paraId="7D7F9C65" w14:textId="77777777" w:rsidR="003339E5" w:rsidRDefault="003339E5">
      <w:pPr>
        <w:spacing w:line="200" w:lineRule="exact"/>
        <w:rPr>
          <w:rFonts w:ascii="Calibri" w:eastAsia="Calibri" w:hAnsi="Calibri" w:cs="Calibri"/>
        </w:rPr>
      </w:pPr>
    </w:p>
    <w:p w14:paraId="239FB964" w14:textId="77777777" w:rsidR="003339E5" w:rsidRDefault="003339E5">
      <w:pPr>
        <w:spacing w:line="200" w:lineRule="exact"/>
        <w:rPr>
          <w:rFonts w:ascii="Calibri" w:eastAsia="Calibri" w:hAnsi="Calibri" w:cs="Calibri"/>
        </w:rPr>
      </w:pPr>
    </w:p>
    <w:p w14:paraId="4197FDFB" w14:textId="77777777" w:rsidR="003339E5" w:rsidRDefault="003339E5">
      <w:pPr>
        <w:spacing w:line="200" w:lineRule="exact"/>
        <w:rPr>
          <w:rFonts w:ascii="Calibri" w:eastAsia="Calibri" w:hAnsi="Calibri" w:cs="Calibri"/>
        </w:rPr>
      </w:pPr>
    </w:p>
    <w:p w14:paraId="7EF7590D" w14:textId="77777777" w:rsidR="003339E5" w:rsidRDefault="003339E5">
      <w:pPr>
        <w:spacing w:line="200" w:lineRule="exact"/>
        <w:rPr>
          <w:rFonts w:ascii="Calibri" w:eastAsia="Calibri" w:hAnsi="Calibri" w:cs="Calibri"/>
        </w:rPr>
      </w:pPr>
    </w:p>
    <w:p w14:paraId="722043E0" w14:textId="77777777" w:rsidR="003339E5" w:rsidRDefault="003339E5">
      <w:pPr>
        <w:spacing w:line="200" w:lineRule="exact"/>
        <w:rPr>
          <w:rFonts w:ascii="Calibri" w:eastAsia="Calibri" w:hAnsi="Calibri" w:cs="Calibri"/>
        </w:rPr>
      </w:pPr>
    </w:p>
    <w:p w14:paraId="5AD8E7D4" w14:textId="77777777" w:rsidR="003339E5" w:rsidRDefault="003339E5">
      <w:pPr>
        <w:spacing w:line="200" w:lineRule="exact"/>
        <w:rPr>
          <w:rFonts w:ascii="Calibri" w:eastAsia="Calibri" w:hAnsi="Calibri" w:cs="Calibri"/>
        </w:rPr>
      </w:pPr>
    </w:p>
    <w:p w14:paraId="4E4288CE" w14:textId="77777777" w:rsidR="003339E5" w:rsidRDefault="003339E5">
      <w:pPr>
        <w:spacing w:line="200" w:lineRule="exact"/>
        <w:rPr>
          <w:rFonts w:ascii="Calibri" w:eastAsia="Calibri" w:hAnsi="Calibri" w:cs="Calibri"/>
        </w:rPr>
      </w:pPr>
    </w:p>
    <w:p w14:paraId="69872A0A" w14:textId="77777777" w:rsidR="003339E5" w:rsidRDefault="003339E5">
      <w:pPr>
        <w:spacing w:line="200" w:lineRule="exact"/>
        <w:rPr>
          <w:rFonts w:ascii="Calibri" w:eastAsia="Calibri" w:hAnsi="Calibri" w:cs="Calibri"/>
        </w:rPr>
      </w:pPr>
    </w:p>
    <w:p w14:paraId="0164AE5C" w14:textId="77777777" w:rsidR="003339E5" w:rsidRDefault="003339E5">
      <w:pPr>
        <w:spacing w:line="200" w:lineRule="exact"/>
        <w:rPr>
          <w:rFonts w:ascii="Calibri" w:eastAsia="Calibri" w:hAnsi="Calibri" w:cs="Calibri"/>
        </w:rPr>
      </w:pPr>
    </w:p>
    <w:p w14:paraId="0E81A20B" w14:textId="77777777" w:rsidR="003339E5" w:rsidRDefault="003339E5">
      <w:pPr>
        <w:spacing w:line="200" w:lineRule="exact"/>
        <w:rPr>
          <w:rFonts w:ascii="Calibri" w:eastAsia="Calibri" w:hAnsi="Calibri" w:cs="Calibri"/>
        </w:rPr>
      </w:pPr>
    </w:p>
    <w:p w14:paraId="1E323054" w14:textId="77777777" w:rsidR="003339E5" w:rsidRDefault="003339E5">
      <w:pPr>
        <w:spacing w:line="200" w:lineRule="exact"/>
        <w:rPr>
          <w:rFonts w:ascii="Calibri" w:eastAsia="Calibri" w:hAnsi="Calibri" w:cs="Calibri"/>
        </w:rPr>
      </w:pPr>
    </w:p>
    <w:p w14:paraId="0674CB91" w14:textId="77777777" w:rsidR="003339E5" w:rsidRDefault="003339E5">
      <w:pPr>
        <w:spacing w:line="200" w:lineRule="exact"/>
        <w:rPr>
          <w:rFonts w:ascii="Calibri" w:eastAsia="Calibri" w:hAnsi="Calibri" w:cs="Calibri"/>
        </w:rPr>
      </w:pPr>
    </w:p>
    <w:p w14:paraId="49B2289E" w14:textId="77777777" w:rsidR="003339E5" w:rsidRDefault="003339E5">
      <w:pPr>
        <w:spacing w:line="200" w:lineRule="exact"/>
        <w:rPr>
          <w:rFonts w:ascii="Calibri" w:eastAsia="Calibri" w:hAnsi="Calibri" w:cs="Calibri"/>
        </w:rPr>
      </w:pPr>
    </w:p>
    <w:p w14:paraId="52CD1AAA" w14:textId="77777777" w:rsidR="003339E5" w:rsidRDefault="003339E5">
      <w:pPr>
        <w:spacing w:line="200" w:lineRule="exact"/>
        <w:rPr>
          <w:rFonts w:ascii="Calibri" w:eastAsia="Calibri" w:hAnsi="Calibri" w:cs="Calibri"/>
        </w:rPr>
      </w:pPr>
    </w:p>
    <w:p w14:paraId="2184C513" w14:textId="77777777" w:rsidR="003339E5" w:rsidRDefault="003339E5">
      <w:pPr>
        <w:spacing w:line="226" w:lineRule="exact"/>
        <w:rPr>
          <w:rFonts w:ascii="Calibri" w:eastAsia="Calibri" w:hAnsi="Calibri" w:cs="Calibri"/>
        </w:rPr>
      </w:pPr>
    </w:p>
    <w:p w14:paraId="7D893128" w14:textId="77777777" w:rsidR="003339E5" w:rsidRDefault="003B64C7">
      <w:pPr>
        <w:ind w:left="10400"/>
        <w:rPr>
          <w:sz w:val="20"/>
          <w:szCs w:val="20"/>
        </w:rPr>
      </w:pPr>
      <w:r>
        <w:rPr>
          <w:rFonts w:ascii="Calibri" w:eastAsia="Calibri" w:hAnsi="Calibri" w:cs="Calibri"/>
          <w:sz w:val="21"/>
          <w:szCs w:val="21"/>
        </w:rPr>
        <w:t>16</w:t>
      </w:r>
    </w:p>
    <w:p w14:paraId="132FC1C5" w14:textId="77777777" w:rsidR="003339E5" w:rsidRDefault="003339E5">
      <w:pPr>
        <w:sectPr w:rsidR="003339E5">
          <w:type w:val="continuous"/>
          <w:pgSz w:w="12240" w:h="15840"/>
          <w:pgMar w:top="853" w:right="780" w:bottom="0" w:left="840" w:header="0" w:footer="0" w:gutter="0"/>
          <w:cols w:space="720" w:equalWidth="0">
            <w:col w:w="10620"/>
          </w:cols>
        </w:sectPr>
      </w:pPr>
    </w:p>
    <w:p w14:paraId="2A296E52" w14:textId="77777777" w:rsidR="003339E5" w:rsidRDefault="003B64C7">
      <w:pPr>
        <w:ind w:left="1720"/>
        <w:rPr>
          <w:sz w:val="20"/>
          <w:szCs w:val="20"/>
        </w:rPr>
      </w:pPr>
      <w:bookmarkStart w:id="16" w:name="page17"/>
      <w:bookmarkEnd w:id="16"/>
      <w:r>
        <w:rPr>
          <w:rFonts w:ascii="Trebuchet MS" w:eastAsia="Trebuchet MS" w:hAnsi="Trebuchet MS" w:cs="Trebuchet MS"/>
          <w:b/>
          <w:bCs/>
          <w:noProof/>
          <w:color w:val="FFFFFF"/>
          <w:sz w:val="64"/>
          <w:szCs w:val="64"/>
        </w:rPr>
        <w:lastRenderedPageBreak/>
        <w:drawing>
          <wp:anchor distT="0" distB="0" distL="114300" distR="114300" simplePos="0" relativeHeight="251092992" behindDoc="1" locked="0" layoutInCell="0" allowOverlap="1" wp14:anchorId="3416272B" wp14:editId="50E97BC8">
            <wp:simplePos x="0" y="0"/>
            <wp:positionH relativeFrom="page">
              <wp:posOffset>457200</wp:posOffset>
            </wp:positionH>
            <wp:positionV relativeFrom="page">
              <wp:posOffset>457200</wp:posOffset>
            </wp:positionV>
            <wp:extent cx="6858000" cy="128524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127A0BC5" w14:textId="77777777" w:rsidR="003339E5" w:rsidRDefault="003B64C7">
      <w:pPr>
        <w:spacing w:line="180" w:lineRule="auto"/>
        <w:ind w:left="16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6F223F15" w14:textId="77777777" w:rsidR="003339E5" w:rsidRDefault="003B64C7">
      <w:pPr>
        <w:spacing w:line="236" w:lineRule="auto"/>
        <w:ind w:left="1720"/>
        <w:rPr>
          <w:sz w:val="20"/>
          <w:szCs w:val="20"/>
        </w:rPr>
      </w:pPr>
      <w:r>
        <w:rPr>
          <w:rFonts w:ascii="Trebuchet MS" w:eastAsia="Trebuchet MS" w:hAnsi="Trebuchet MS" w:cs="Trebuchet MS"/>
          <w:b/>
          <w:bCs/>
          <w:color w:val="FFFFFF"/>
          <w:sz w:val="64"/>
          <w:szCs w:val="64"/>
        </w:rPr>
        <w:t>ORGANIZATIONS</w:t>
      </w:r>
    </w:p>
    <w:p w14:paraId="0FDB038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94016" behindDoc="1" locked="0" layoutInCell="0" allowOverlap="1" wp14:anchorId="283E755C" wp14:editId="7F290BC1">
                <wp:simplePos x="0" y="0"/>
                <wp:positionH relativeFrom="column">
                  <wp:posOffset>-88900</wp:posOffset>
                </wp:positionH>
                <wp:positionV relativeFrom="paragraph">
                  <wp:posOffset>149860</wp:posOffset>
                </wp:positionV>
                <wp:extent cx="6858000" cy="735457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7354570"/>
                        </a:xfrm>
                        <a:prstGeom prst="rect">
                          <a:avLst/>
                        </a:prstGeom>
                        <a:solidFill>
                          <a:srgbClr val="DFEBF7"/>
                        </a:solidFill>
                      </wps:spPr>
                      <wps:bodyPr/>
                    </wps:wsp>
                  </a:graphicData>
                </a:graphic>
              </wp:anchor>
            </w:drawing>
          </mc:Choice>
          <mc:Fallback>
            <w:pict>
              <v:rect w14:anchorId="68757B1C" id="Shape 56" o:spid="_x0000_s1026" style="position:absolute;left:0;text-align:left;margin-left:-7pt;margin-top:11.8pt;width:540pt;height:579.1pt;z-index:-25222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" o:allowincell="f" fillcolor="#dfebf7" stroked="f"/>
            </w:pict>
          </mc:Fallback>
        </mc:AlternateContent>
      </w:r>
    </w:p>
    <w:p w14:paraId="60228E3B" w14:textId="77777777" w:rsidR="003339E5" w:rsidRDefault="003339E5">
      <w:pPr>
        <w:spacing w:line="282" w:lineRule="exact"/>
        <w:rPr>
          <w:sz w:val="20"/>
          <w:szCs w:val="20"/>
        </w:rPr>
      </w:pPr>
    </w:p>
    <w:p w14:paraId="28B75EE0" w14:textId="77777777" w:rsidR="003339E5" w:rsidRDefault="003B64C7">
      <w:pPr>
        <w:rPr>
          <w:sz w:val="20"/>
          <w:szCs w:val="20"/>
        </w:rPr>
      </w:pPr>
      <w:r>
        <w:rPr>
          <w:rFonts w:ascii="Calibri" w:eastAsia="Calibri" w:hAnsi="Calibri" w:cs="Calibri"/>
          <w:b/>
          <w:bCs/>
          <w:color w:val="085296"/>
          <w:sz w:val="30"/>
          <w:szCs w:val="30"/>
        </w:rPr>
        <w:t>Focus On: National Cybersecurity and Communications Integration Center (NCCIC)</w:t>
      </w:r>
    </w:p>
    <w:p w14:paraId="1DBF915E" w14:textId="77777777" w:rsidR="003339E5" w:rsidRDefault="003339E5">
      <w:pPr>
        <w:spacing w:line="200" w:lineRule="exact"/>
        <w:rPr>
          <w:sz w:val="20"/>
          <w:szCs w:val="20"/>
        </w:rPr>
      </w:pPr>
    </w:p>
    <w:p w14:paraId="59387C64" w14:textId="77777777" w:rsidR="003339E5" w:rsidRDefault="003339E5">
      <w:pPr>
        <w:spacing w:line="248" w:lineRule="exact"/>
        <w:rPr>
          <w:sz w:val="20"/>
          <w:szCs w:val="20"/>
        </w:rPr>
      </w:pPr>
    </w:p>
    <w:p w14:paraId="6708FFD6" w14:textId="77777777" w:rsidR="003339E5" w:rsidRDefault="003B64C7">
      <w:pPr>
        <w:spacing w:line="229" w:lineRule="auto"/>
        <w:ind w:right="680"/>
        <w:rPr>
          <w:rFonts w:ascii="Calibri" w:eastAsia="Calibri" w:hAnsi="Calibri" w:cs="Calibri"/>
        </w:rPr>
      </w:pPr>
      <w:r>
        <w:rPr>
          <w:rFonts w:ascii="Calibri" w:eastAsia="Calibri" w:hAnsi="Calibri" w:cs="Calibri"/>
        </w:rPr>
        <w:t xml:space="preserve">The </w:t>
      </w:r>
      <w:hyperlink r:id="rId41">
        <w:r>
          <w:rPr>
            <w:rFonts w:ascii="Calibri" w:eastAsia="Calibri" w:hAnsi="Calibri" w:cs="Calibri"/>
            <w:color w:val="085296"/>
            <w:u w:val="single"/>
          </w:rPr>
          <w:t>NCCIC</w:t>
        </w:r>
        <w:r>
          <w:rPr>
            <w:rFonts w:ascii="Calibri" w:eastAsia="Calibri" w:hAnsi="Calibri" w:cs="Calibri"/>
            <w:u w:val="single"/>
          </w:rPr>
          <w:t xml:space="preserve"> </w:t>
        </w:r>
      </w:hyperlink>
      <w:r>
        <w:rPr>
          <w:rFonts w:ascii="Calibri" w:eastAsia="Calibri" w:hAnsi="Calibri" w:cs="Calibri"/>
        </w:rPr>
        <w:t xml:space="preserve">within DHS serves as a central location where a diverse set of partners involved in cybersecurity and communications protection coordinate and synchronize their efforts. NCCIC recently reorganized its legacy organizations, US-CERT and ICS-CERT, into a streamlined entity. More information on their organizational realignment and mission can be found in </w:t>
      </w:r>
      <w:hyperlink r:id="rId42">
        <w:r>
          <w:rPr>
            <w:rFonts w:ascii="Calibri" w:eastAsia="Calibri" w:hAnsi="Calibri" w:cs="Calibri"/>
            <w:color w:val="085296"/>
            <w:u w:val="single"/>
          </w:rPr>
          <w:t>NCCIC Year in Review: FY 2017</w:t>
        </w:r>
        <w:r>
          <w:rPr>
            <w:rFonts w:ascii="Calibri" w:eastAsia="Calibri" w:hAnsi="Calibri" w:cs="Calibri"/>
            <w:u w:val="single"/>
          </w:rPr>
          <w:t>.</w:t>
        </w:r>
      </w:hyperlink>
    </w:p>
    <w:p w14:paraId="5F4BAA1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095040" behindDoc="1" locked="0" layoutInCell="0" allowOverlap="1" wp14:anchorId="64B4FA4D" wp14:editId="0DF33A50">
                <wp:simplePos x="0" y="0"/>
                <wp:positionH relativeFrom="column">
                  <wp:posOffset>1843405</wp:posOffset>
                </wp:positionH>
                <wp:positionV relativeFrom="paragraph">
                  <wp:posOffset>735965</wp:posOffset>
                </wp:positionV>
                <wp:extent cx="0" cy="165735"/>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5735"/>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7F6DD009" id="Shape 57" o:spid="_x0000_s1026" style="position:absolute;left:0;text-align:left;z-index:-252221440;visibility:visible;mso-wrap-style:square;mso-wrap-distance-left:9pt;mso-wrap-distance-top:0;mso-wrap-distance-right:9pt;mso-wrap-distance-bottom:0;mso-position-horizontal:absolute;mso-position-horizontal-relative:text;mso-position-vertical:absolute;mso-position-vertical-relative:text" from="145.15pt,57.95pt" to="145.1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" o:allowincell="f" filled="t" strokecolor="#9e9e9e" strokeweight="3pt">
                <v:stroke joinstyle="miter"/>
                <o:lock v:ext="edit" shapetype="f"/>
              </v:line>
            </w:pict>
          </mc:Fallback>
        </mc:AlternateContent>
      </w:r>
      <w:r>
        <w:rPr>
          <w:noProof/>
          <w:sz w:val="20"/>
          <w:szCs w:val="20"/>
        </w:rPr>
        <mc:AlternateContent>
          <mc:Choice Requires="wps">
            <w:drawing>
              <wp:anchor distT="0" distB="0" distL="114300" distR="114300" simplePos="0" relativeHeight="251096064" behindDoc="1" locked="0" layoutInCell="0" allowOverlap="1" wp14:anchorId="4710B67A" wp14:editId="67352EA0">
                <wp:simplePos x="0" y="0"/>
                <wp:positionH relativeFrom="column">
                  <wp:posOffset>1389380</wp:posOffset>
                </wp:positionH>
                <wp:positionV relativeFrom="paragraph">
                  <wp:posOffset>242570</wp:posOffset>
                </wp:positionV>
                <wp:extent cx="916305" cy="493395"/>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FB6215"/>
                        </a:solidFill>
                      </wps:spPr>
                      <wps:bodyPr/>
                    </wps:wsp>
                  </a:graphicData>
                </a:graphic>
              </wp:anchor>
            </w:drawing>
          </mc:Choice>
          <mc:Fallback>
            <w:pict>
              <v:rect w14:anchorId="6293002D" id="Shape 58" o:spid="_x0000_s1026" style="position:absolute;left:0;text-align:left;margin-left:109.4pt;margin-top:19.1pt;width:72.15pt;height:38.85pt;z-index:-25222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" o:allowincell="f" fillcolor="#fb6215" stroked="f"/>
            </w:pict>
          </mc:Fallback>
        </mc:AlternateContent>
      </w:r>
      <w:r>
        <w:rPr>
          <w:noProof/>
          <w:sz w:val="20"/>
          <w:szCs w:val="20"/>
        </w:rPr>
        <mc:AlternateContent>
          <mc:Choice Requires="wps">
            <w:drawing>
              <wp:anchor distT="0" distB="0" distL="114300" distR="114300" simplePos="0" relativeHeight="251097088" behindDoc="1" locked="0" layoutInCell="0" allowOverlap="1" wp14:anchorId="7E4A94D3" wp14:editId="0E3C67A7">
                <wp:simplePos x="0" y="0"/>
                <wp:positionH relativeFrom="column">
                  <wp:posOffset>1376680</wp:posOffset>
                </wp:positionH>
                <wp:positionV relativeFrom="paragraph">
                  <wp:posOffset>735965</wp:posOffset>
                </wp:positionV>
                <wp:extent cx="941705"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FF9900"/>
                          </a:solidFill>
                          <a:miter lim="800000"/>
                          <a:headEnd/>
                          <a:tailEnd/>
                        </a:ln>
                      </wps:spPr>
                      <wps:bodyPr/>
                    </wps:wsp>
                  </a:graphicData>
                </a:graphic>
              </wp:anchor>
            </w:drawing>
          </mc:Choice>
          <mc:Fallback>
            <w:pict>
              <v:line w14:anchorId="3CF71E63" id="Shape 59" o:spid="_x0000_s1026" style="position:absolute;left:0;text-align:left;z-index:-252219392;visibility:visible;mso-wrap-style:square;mso-wrap-distance-left:9pt;mso-wrap-distance-top:0;mso-wrap-distance-right:9pt;mso-wrap-distance-bottom:0;mso-position-horizontal:absolute;mso-position-horizontal-relative:text;mso-position-vertical:absolute;mso-position-vertical-relative:text" from="108.4pt,57.95pt" to="182.55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" o:allowincell="f" filled="t" strokecolor="#f9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098112" behindDoc="1" locked="0" layoutInCell="0" allowOverlap="1" wp14:anchorId="3E613507" wp14:editId="323C32B3">
                <wp:simplePos x="0" y="0"/>
                <wp:positionH relativeFrom="column">
                  <wp:posOffset>2305685</wp:posOffset>
                </wp:positionH>
                <wp:positionV relativeFrom="paragraph">
                  <wp:posOffset>229870</wp:posOffset>
                </wp:positionV>
                <wp:extent cx="0" cy="518795"/>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FF9900"/>
                          </a:solidFill>
                          <a:miter lim="800000"/>
                          <a:headEnd/>
                          <a:tailEnd/>
                        </a:ln>
                      </wps:spPr>
                      <wps:bodyPr/>
                    </wps:wsp>
                  </a:graphicData>
                </a:graphic>
              </wp:anchor>
            </w:drawing>
          </mc:Choice>
          <mc:Fallback>
            <w:pict>
              <v:line w14:anchorId="6475A725" id="Shape 60" o:spid="_x0000_s1026" style="position:absolute;left:0;text-align:left;z-index:-252218368;visibility:visible;mso-wrap-style:square;mso-wrap-distance-left:9pt;mso-wrap-distance-top:0;mso-wrap-distance-right:9pt;mso-wrap-distance-bottom:0;mso-position-horizontal:absolute;mso-position-horizontal-relative:text;mso-position-vertical:absolute;mso-position-vertical-relative:text" from="181.55pt,18.1pt" to="181.5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" o:allowincell="f" filled="t" strokecolor="#f9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099136" behindDoc="1" locked="0" layoutInCell="0" allowOverlap="1" wp14:anchorId="4A71B8BF" wp14:editId="07C94850">
                <wp:simplePos x="0" y="0"/>
                <wp:positionH relativeFrom="column">
                  <wp:posOffset>1376680</wp:posOffset>
                </wp:positionH>
                <wp:positionV relativeFrom="paragraph">
                  <wp:posOffset>242570</wp:posOffset>
                </wp:positionV>
                <wp:extent cx="941705"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FF9900"/>
                          </a:solidFill>
                          <a:miter lim="800000"/>
                          <a:headEnd/>
                          <a:tailEnd/>
                        </a:ln>
                      </wps:spPr>
                      <wps:bodyPr/>
                    </wps:wsp>
                  </a:graphicData>
                </a:graphic>
              </wp:anchor>
            </w:drawing>
          </mc:Choice>
          <mc:Fallback>
            <w:pict>
              <v:line w14:anchorId="37D88855" id="Shape 61" o:spid="_x0000_s1026" style="position:absolute;left:0;text-align:left;z-index:-252217344;visibility:visible;mso-wrap-style:square;mso-wrap-distance-left:9pt;mso-wrap-distance-top:0;mso-wrap-distance-right:9pt;mso-wrap-distance-bottom:0;mso-position-horizontal:absolute;mso-position-horizontal-relative:text;mso-position-vertical:absolute;mso-position-vertical-relative:text" from="108.4pt,19.1pt" to="182.5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" o:allowincell="f" filled="t" strokecolor="#f9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0160" behindDoc="1" locked="0" layoutInCell="0" allowOverlap="1" wp14:anchorId="4FE7DF22" wp14:editId="0D67EC6D">
                <wp:simplePos x="0" y="0"/>
                <wp:positionH relativeFrom="column">
                  <wp:posOffset>1389380</wp:posOffset>
                </wp:positionH>
                <wp:positionV relativeFrom="paragraph">
                  <wp:posOffset>229870</wp:posOffset>
                </wp:positionV>
                <wp:extent cx="0" cy="518795"/>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FF9900"/>
                          </a:solidFill>
                          <a:miter lim="800000"/>
                          <a:headEnd/>
                          <a:tailEnd/>
                        </a:ln>
                      </wps:spPr>
                      <wps:bodyPr/>
                    </wps:wsp>
                  </a:graphicData>
                </a:graphic>
              </wp:anchor>
            </w:drawing>
          </mc:Choice>
          <mc:Fallback>
            <w:pict>
              <v:line w14:anchorId="61005E27" id="Shape 62" o:spid="_x0000_s1026" style="position:absolute;left:0;text-align:left;z-index:-252216320;visibility:visible;mso-wrap-style:square;mso-wrap-distance-left:9pt;mso-wrap-distance-top:0;mso-wrap-distance-right:9pt;mso-wrap-distance-bottom:0;mso-position-horizontal:absolute;mso-position-horizontal-relative:text;mso-position-vertical:absolute;mso-position-vertical-relative:text" from="109.4pt,18.1pt" to="109.4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" o:allowincell="f" filled="t" strokecolor="#f9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1184" behindDoc="1" locked="0" layoutInCell="0" allowOverlap="1" wp14:anchorId="66E5D99A" wp14:editId="1AD9D824">
                <wp:simplePos x="0" y="0"/>
                <wp:positionH relativeFrom="column">
                  <wp:posOffset>4817745</wp:posOffset>
                </wp:positionH>
                <wp:positionV relativeFrom="paragraph">
                  <wp:posOffset>729615</wp:posOffset>
                </wp:positionV>
                <wp:extent cx="0" cy="17208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2085"/>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61F4140D" id="Shape 63" o:spid="_x0000_s1026" style="position:absolute;left:0;text-align:left;z-index:-252215296;visibility:visible;mso-wrap-style:square;mso-wrap-distance-left:9pt;mso-wrap-distance-top:0;mso-wrap-distance-right:9pt;mso-wrap-distance-bottom:0;mso-position-horizontal:absolute;mso-position-horizontal-relative:text;mso-position-vertical:absolute;mso-position-vertical-relative:text" from="379.35pt,57.45pt" to="379.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" o:allowincell="f" filled="t" strokecolor="#9e9e9e" strokeweight="3pt">
                <v:stroke joinstyle="miter"/>
                <o:lock v:ext="edit" shapetype="f"/>
              </v:line>
            </w:pict>
          </mc:Fallback>
        </mc:AlternateContent>
      </w:r>
      <w:r>
        <w:rPr>
          <w:noProof/>
          <w:sz w:val="20"/>
          <w:szCs w:val="20"/>
        </w:rPr>
        <mc:AlternateContent>
          <mc:Choice Requires="wps">
            <w:drawing>
              <wp:anchor distT="0" distB="0" distL="114300" distR="114300" simplePos="0" relativeHeight="251102208" behindDoc="1" locked="0" layoutInCell="0" allowOverlap="1" wp14:anchorId="3245A5D6" wp14:editId="34F7C488">
                <wp:simplePos x="0" y="0"/>
                <wp:positionH relativeFrom="column">
                  <wp:posOffset>4370705</wp:posOffset>
                </wp:positionH>
                <wp:positionV relativeFrom="paragraph">
                  <wp:posOffset>236220</wp:posOffset>
                </wp:positionV>
                <wp:extent cx="916305" cy="49339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085296"/>
                        </a:solidFill>
                      </wps:spPr>
                      <wps:bodyPr/>
                    </wps:wsp>
                  </a:graphicData>
                </a:graphic>
              </wp:anchor>
            </w:drawing>
          </mc:Choice>
          <mc:Fallback>
            <w:pict>
              <v:rect w14:anchorId="43F0BBA7" id="Shape 64" o:spid="_x0000_s1026" style="position:absolute;left:0;text-align:left;margin-left:344.15pt;margin-top:18.6pt;width:72.15pt;height:38.85pt;z-index:-25221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103232" behindDoc="1" locked="0" layoutInCell="0" allowOverlap="1" wp14:anchorId="203B5B51" wp14:editId="202AF7F6">
                <wp:simplePos x="0" y="0"/>
                <wp:positionH relativeFrom="column">
                  <wp:posOffset>4358005</wp:posOffset>
                </wp:positionH>
                <wp:positionV relativeFrom="paragraph">
                  <wp:posOffset>729615</wp:posOffset>
                </wp:positionV>
                <wp:extent cx="941705"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6B97C0"/>
                          </a:solidFill>
                          <a:miter lim="800000"/>
                          <a:headEnd/>
                          <a:tailEnd/>
                        </a:ln>
                      </wps:spPr>
                      <wps:bodyPr/>
                    </wps:wsp>
                  </a:graphicData>
                </a:graphic>
              </wp:anchor>
            </w:drawing>
          </mc:Choice>
          <mc:Fallback>
            <w:pict>
              <v:line w14:anchorId="051A8D29" id="Shape 65" o:spid="_x0000_s1026" style="position:absolute;left:0;text-align:left;z-index:-252213248;visibility:visible;mso-wrap-style:square;mso-wrap-distance-left:9pt;mso-wrap-distance-top:0;mso-wrap-distance-right:9pt;mso-wrap-distance-bottom:0;mso-position-horizontal:absolute;mso-position-horizontal-relative:text;mso-position-vertical:absolute;mso-position-vertical-relative:text" from="343.15pt,57.45pt" to="417.3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" o:allowincell="f" filled="t" strokecolor="#6b97c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4256" behindDoc="1" locked="0" layoutInCell="0" allowOverlap="1" wp14:anchorId="2B77616D" wp14:editId="1DE149E6">
                <wp:simplePos x="0" y="0"/>
                <wp:positionH relativeFrom="column">
                  <wp:posOffset>5287010</wp:posOffset>
                </wp:positionH>
                <wp:positionV relativeFrom="paragraph">
                  <wp:posOffset>223520</wp:posOffset>
                </wp:positionV>
                <wp:extent cx="0" cy="518795"/>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6B97C0"/>
                          </a:solidFill>
                          <a:miter lim="800000"/>
                          <a:headEnd/>
                          <a:tailEnd/>
                        </a:ln>
                      </wps:spPr>
                      <wps:bodyPr/>
                    </wps:wsp>
                  </a:graphicData>
                </a:graphic>
              </wp:anchor>
            </w:drawing>
          </mc:Choice>
          <mc:Fallback>
            <w:pict>
              <v:line w14:anchorId="44E6D758" id="Shape 66" o:spid="_x0000_s1026" style="position:absolute;left:0;text-align:left;z-index:-252212224;visibility:visible;mso-wrap-style:square;mso-wrap-distance-left:9pt;mso-wrap-distance-top:0;mso-wrap-distance-right:9pt;mso-wrap-distance-bottom:0;mso-position-horizontal:absolute;mso-position-horizontal-relative:text;mso-position-vertical:absolute;mso-position-vertical-relative:text" from="416.3pt,17.6pt" to="416.3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" o:allowincell="f" filled="t" strokecolor="#6b97c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5280" behindDoc="1" locked="0" layoutInCell="0" allowOverlap="1" wp14:anchorId="66DCB1FA" wp14:editId="3BA4B137">
                <wp:simplePos x="0" y="0"/>
                <wp:positionH relativeFrom="column">
                  <wp:posOffset>4358005</wp:posOffset>
                </wp:positionH>
                <wp:positionV relativeFrom="paragraph">
                  <wp:posOffset>236220</wp:posOffset>
                </wp:positionV>
                <wp:extent cx="941705" cy="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6B97C0"/>
                          </a:solidFill>
                          <a:miter lim="800000"/>
                          <a:headEnd/>
                          <a:tailEnd/>
                        </a:ln>
                      </wps:spPr>
                      <wps:bodyPr/>
                    </wps:wsp>
                  </a:graphicData>
                </a:graphic>
              </wp:anchor>
            </w:drawing>
          </mc:Choice>
          <mc:Fallback>
            <w:pict>
              <v:line w14:anchorId="64659445" id="Shape 67" o:spid="_x0000_s1026" style="position:absolute;left:0;text-align:left;z-index:-252211200;visibility:visible;mso-wrap-style:square;mso-wrap-distance-left:9pt;mso-wrap-distance-top:0;mso-wrap-distance-right:9pt;mso-wrap-distance-bottom:0;mso-position-horizontal:absolute;mso-position-horizontal-relative:text;mso-position-vertical:absolute;mso-position-vertical-relative:text" from="343.15pt,18.6pt" to="417.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" o:allowincell="f" filled="t" strokecolor="#6b97c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6304" behindDoc="1" locked="0" layoutInCell="0" allowOverlap="1" wp14:anchorId="382F6C50" wp14:editId="0E5B1108">
                <wp:simplePos x="0" y="0"/>
                <wp:positionH relativeFrom="column">
                  <wp:posOffset>4370705</wp:posOffset>
                </wp:positionH>
                <wp:positionV relativeFrom="paragraph">
                  <wp:posOffset>223520</wp:posOffset>
                </wp:positionV>
                <wp:extent cx="0" cy="518795"/>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6B97C0"/>
                          </a:solidFill>
                          <a:miter lim="800000"/>
                          <a:headEnd/>
                          <a:tailEnd/>
                        </a:ln>
                      </wps:spPr>
                      <wps:bodyPr/>
                    </wps:wsp>
                  </a:graphicData>
                </a:graphic>
              </wp:anchor>
            </w:drawing>
          </mc:Choice>
          <mc:Fallback>
            <w:pict>
              <v:line w14:anchorId="60135167" id="Shape 68" o:spid="_x0000_s1026" style="position:absolute;left:0;text-align:left;z-index:-252210176;visibility:visible;mso-wrap-style:square;mso-wrap-distance-left:9pt;mso-wrap-distance-top:0;mso-wrap-distance-right:9pt;mso-wrap-distance-bottom:0;mso-position-horizontal:absolute;mso-position-horizontal-relative:text;mso-position-vertical:absolute;mso-position-vertical-relative:text" from="344.15pt,17.6pt" to="344.15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" o:allowincell="f" filled="t" strokecolor="#6b97c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07328" behindDoc="1" locked="0" layoutInCell="0" allowOverlap="1" wp14:anchorId="56A91CD2" wp14:editId="30C397FB">
                <wp:simplePos x="0" y="0"/>
                <wp:positionH relativeFrom="column">
                  <wp:posOffset>2841625</wp:posOffset>
                </wp:positionH>
                <wp:positionV relativeFrom="paragraph">
                  <wp:posOffset>727075</wp:posOffset>
                </wp:positionV>
                <wp:extent cx="0" cy="17462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4625"/>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257FF803" id="Shape 69" o:spid="_x0000_s1026" style="position:absolute;left:0;text-align:left;z-index:-252209152;visibility:visible;mso-wrap-style:square;mso-wrap-distance-left:9pt;mso-wrap-distance-top:0;mso-wrap-distance-right:9pt;mso-wrap-distance-bottom:0;mso-position-horizontal:absolute;mso-position-horizontal-relative:text;mso-position-vertical:absolute;mso-position-vertical-relative:text" from="223.75pt,57.25pt" to="223.7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" o:allowincell="f" filled="t" strokecolor="#9e9e9e" strokeweight="3pt">
                <v:stroke joinstyle="miter"/>
                <o:lock v:ext="edit" shapetype="f"/>
              </v:line>
            </w:pict>
          </mc:Fallback>
        </mc:AlternateContent>
      </w:r>
      <w:r>
        <w:rPr>
          <w:noProof/>
          <w:sz w:val="20"/>
          <w:szCs w:val="20"/>
        </w:rPr>
        <mc:AlternateContent>
          <mc:Choice Requires="wps">
            <w:drawing>
              <wp:anchor distT="0" distB="0" distL="114300" distR="114300" simplePos="0" relativeHeight="251108352" behindDoc="1" locked="0" layoutInCell="0" allowOverlap="1" wp14:anchorId="5AAA3D0B" wp14:editId="4FF4A610">
                <wp:simplePos x="0" y="0"/>
                <wp:positionH relativeFrom="column">
                  <wp:posOffset>2385695</wp:posOffset>
                </wp:positionH>
                <wp:positionV relativeFrom="paragraph">
                  <wp:posOffset>233680</wp:posOffset>
                </wp:positionV>
                <wp:extent cx="916305" cy="493395"/>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00B050"/>
                        </a:solidFill>
                      </wps:spPr>
                      <wps:bodyPr/>
                    </wps:wsp>
                  </a:graphicData>
                </a:graphic>
              </wp:anchor>
            </w:drawing>
          </mc:Choice>
          <mc:Fallback>
            <w:pict>
              <v:rect w14:anchorId="246A8704" id="Shape 70" o:spid="_x0000_s1026" style="position:absolute;left:0;text-align:left;margin-left:187.85pt;margin-top:18.4pt;width:72.15pt;height:38.85pt;z-index:-25220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" o:allowincell="f" fillcolor="#00b050" stroked="f"/>
            </w:pict>
          </mc:Fallback>
        </mc:AlternateContent>
      </w:r>
      <w:r>
        <w:rPr>
          <w:noProof/>
          <w:sz w:val="20"/>
          <w:szCs w:val="20"/>
        </w:rPr>
        <mc:AlternateContent>
          <mc:Choice Requires="wps">
            <w:drawing>
              <wp:anchor distT="0" distB="0" distL="114300" distR="114300" simplePos="0" relativeHeight="251109376" behindDoc="1" locked="0" layoutInCell="0" allowOverlap="1" wp14:anchorId="77939032" wp14:editId="730FCCF1">
                <wp:simplePos x="0" y="0"/>
                <wp:positionH relativeFrom="column">
                  <wp:posOffset>2372995</wp:posOffset>
                </wp:positionH>
                <wp:positionV relativeFrom="paragraph">
                  <wp:posOffset>727075</wp:posOffset>
                </wp:positionV>
                <wp:extent cx="941705"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339933"/>
                          </a:solidFill>
                          <a:miter lim="800000"/>
                          <a:headEnd/>
                          <a:tailEnd/>
                        </a:ln>
                      </wps:spPr>
                      <wps:bodyPr/>
                    </wps:wsp>
                  </a:graphicData>
                </a:graphic>
              </wp:anchor>
            </w:drawing>
          </mc:Choice>
          <mc:Fallback>
            <w:pict>
              <v:line w14:anchorId="275595A7" id="Shape 71" o:spid="_x0000_s1026" style="position:absolute;left:0;text-align:left;z-index:-252207104;visibility:visible;mso-wrap-style:square;mso-wrap-distance-left:9pt;mso-wrap-distance-top:0;mso-wrap-distance-right:9pt;mso-wrap-distance-bottom:0;mso-position-horizontal:absolute;mso-position-horizontal-relative:text;mso-position-vertical:absolute;mso-position-vertical-relative:text" from="186.85pt,57.25pt" to="261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" o:allowincell="f" filled="t" strokecolor="#393"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0400" behindDoc="1" locked="0" layoutInCell="0" allowOverlap="1" wp14:anchorId="40362047" wp14:editId="77811ED4">
                <wp:simplePos x="0" y="0"/>
                <wp:positionH relativeFrom="column">
                  <wp:posOffset>2372995</wp:posOffset>
                </wp:positionH>
                <wp:positionV relativeFrom="paragraph">
                  <wp:posOffset>233680</wp:posOffset>
                </wp:positionV>
                <wp:extent cx="941705"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339933"/>
                          </a:solidFill>
                          <a:miter lim="800000"/>
                          <a:headEnd/>
                          <a:tailEnd/>
                        </a:ln>
                      </wps:spPr>
                      <wps:bodyPr/>
                    </wps:wsp>
                  </a:graphicData>
                </a:graphic>
              </wp:anchor>
            </w:drawing>
          </mc:Choice>
          <mc:Fallback>
            <w:pict>
              <v:line w14:anchorId="1E82AECB" id="Shape 72" o:spid="_x0000_s1026" style="position:absolute;left:0;text-align:left;z-index:-252206080;visibility:visible;mso-wrap-style:square;mso-wrap-distance-left:9pt;mso-wrap-distance-top:0;mso-wrap-distance-right:9pt;mso-wrap-distance-bottom:0;mso-position-horizontal:absolute;mso-position-horizontal-relative:text;mso-position-vertical:absolute;mso-position-vertical-relative:text" from="186.85pt,18.4pt" to="261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" o:allowincell="f" filled="t" strokecolor="#393"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1424" behindDoc="1" locked="0" layoutInCell="0" allowOverlap="1" wp14:anchorId="2F889F75" wp14:editId="275A0979">
                <wp:simplePos x="0" y="0"/>
                <wp:positionH relativeFrom="column">
                  <wp:posOffset>2385695</wp:posOffset>
                </wp:positionH>
                <wp:positionV relativeFrom="paragraph">
                  <wp:posOffset>220980</wp:posOffset>
                </wp:positionV>
                <wp:extent cx="0" cy="518795"/>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339933"/>
                          </a:solidFill>
                          <a:miter lim="800000"/>
                          <a:headEnd/>
                          <a:tailEnd/>
                        </a:ln>
                      </wps:spPr>
                      <wps:bodyPr/>
                    </wps:wsp>
                  </a:graphicData>
                </a:graphic>
              </wp:anchor>
            </w:drawing>
          </mc:Choice>
          <mc:Fallback>
            <w:pict>
              <v:line w14:anchorId="2DD58AEA" id="Shape 73" o:spid="_x0000_s1026" style="position:absolute;left:0;text-align:left;z-index:-252205056;visibility:visible;mso-wrap-style:square;mso-wrap-distance-left:9pt;mso-wrap-distance-top:0;mso-wrap-distance-right:9pt;mso-wrap-distance-bottom:0;mso-position-horizontal:absolute;mso-position-horizontal-relative:text;mso-position-vertical:absolute;mso-position-vertical-relative:text" from="187.85pt,17.4pt" to="187.85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" o:allowincell="f" filled="t" strokecolor="#393"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2448" behindDoc="1" locked="0" layoutInCell="0" allowOverlap="1" wp14:anchorId="442A22C0" wp14:editId="1F83F7A5">
                <wp:simplePos x="0" y="0"/>
                <wp:positionH relativeFrom="column">
                  <wp:posOffset>3302000</wp:posOffset>
                </wp:positionH>
                <wp:positionV relativeFrom="paragraph">
                  <wp:posOffset>220980</wp:posOffset>
                </wp:positionV>
                <wp:extent cx="0" cy="518795"/>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339933"/>
                          </a:solidFill>
                          <a:miter lim="800000"/>
                          <a:headEnd/>
                          <a:tailEnd/>
                        </a:ln>
                      </wps:spPr>
                      <wps:bodyPr/>
                    </wps:wsp>
                  </a:graphicData>
                </a:graphic>
              </wp:anchor>
            </w:drawing>
          </mc:Choice>
          <mc:Fallback>
            <w:pict>
              <v:line w14:anchorId="6CB286FA" id="Shape 74" o:spid="_x0000_s1026" style="position:absolute;left:0;text-align:left;z-index:-252204032;visibility:visible;mso-wrap-style:square;mso-wrap-distance-left:9pt;mso-wrap-distance-top:0;mso-wrap-distance-right:9pt;mso-wrap-distance-bottom:0;mso-position-horizontal:absolute;mso-position-horizontal-relative:text;mso-position-vertical:absolute;mso-position-vertical-relative:text" from="260pt,17.4pt" to="260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" o:allowincell="f" filled="t" strokecolor="#393"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3472" behindDoc="1" locked="0" layoutInCell="0" allowOverlap="1" wp14:anchorId="24C02AE4" wp14:editId="7B3A3E46">
                <wp:simplePos x="0" y="0"/>
                <wp:positionH relativeFrom="column">
                  <wp:posOffset>3855720</wp:posOffset>
                </wp:positionH>
                <wp:positionV relativeFrom="paragraph">
                  <wp:posOffset>727075</wp:posOffset>
                </wp:positionV>
                <wp:extent cx="0" cy="17462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4625"/>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58378C46" id="Shape 75" o:spid="_x0000_s1026" style="position:absolute;left:0;text-align:left;z-index:-252203008;visibility:visible;mso-wrap-style:square;mso-wrap-distance-left:9pt;mso-wrap-distance-top:0;mso-wrap-distance-right:9pt;mso-wrap-distance-bottom:0;mso-position-horizontal:absolute;mso-position-horizontal-relative:text;mso-position-vertical:absolute;mso-position-vertical-relative:text" from="303.6pt,57.25pt" to="303.6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" o:allowincell="f" filled="t" strokecolor="#9e9e9e" strokeweight="3pt">
                <v:stroke joinstyle="miter"/>
                <o:lock v:ext="edit" shapetype="f"/>
              </v:line>
            </w:pict>
          </mc:Fallback>
        </mc:AlternateContent>
      </w:r>
      <w:r>
        <w:rPr>
          <w:noProof/>
          <w:sz w:val="20"/>
          <w:szCs w:val="20"/>
        </w:rPr>
        <mc:AlternateContent>
          <mc:Choice Requires="wps">
            <w:drawing>
              <wp:anchor distT="0" distB="0" distL="114300" distR="114300" simplePos="0" relativeHeight="251114496" behindDoc="1" locked="0" layoutInCell="0" allowOverlap="1" wp14:anchorId="0473EE48" wp14:editId="6E88F487">
                <wp:simplePos x="0" y="0"/>
                <wp:positionH relativeFrom="column">
                  <wp:posOffset>3345180</wp:posOffset>
                </wp:positionH>
                <wp:positionV relativeFrom="paragraph">
                  <wp:posOffset>863600</wp:posOffset>
                </wp:positionV>
                <wp:extent cx="0" cy="203835"/>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3835"/>
                        </a:xfrm>
                        <a:prstGeom prst="line">
                          <a:avLst/>
                        </a:prstGeom>
                        <a:solidFill>
                          <a:srgbClr val="FFFFFF"/>
                        </a:solidFill>
                        <a:ln w="57150">
                          <a:solidFill>
                            <a:srgbClr val="9E9E9E"/>
                          </a:solidFill>
                          <a:miter lim="800000"/>
                          <a:headEnd/>
                          <a:tailEnd/>
                        </a:ln>
                      </wps:spPr>
                      <wps:bodyPr/>
                    </wps:wsp>
                  </a:graphicData>
                </a:graphic>
              </wp:anchor>
            </w:drawing>
          </mc:Choice>
          <mc:Fallback>
            <w:pict>
              <v:line w14:anchorId="7361C4CD" id="Shape 76" o:spid="_x0000_s1026" style="position:absolute;left:0;text-align:left;z-index:-252201984;visibility:visible;mso-wrap-style:square;mso-wrap-distance-left:9pt;mso-wrap-distance-top:0;mso-wrap-distance-right:9pt;mso-wrap-distance-bottom:0;mso-position-horizontal:absolute;mso-position-horizontal-relative:text;mso-position-vertical:absolute;mso-position-vertical-relative:text" from="263.4pt,68pt" to="263.4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" o:allowincell="f" filled="t" strokecolor="#9e9e9e" strokeweight="4.5pt">
                <v:stroke joinstyle="miter"/>
                <o:lock v:ext="edit" shapetype="f"/>
              </v:line>
            </w:pict>
          </mc:Fallback>
        </mc:AlternateContent>
      </w:r>
      <w:r>
        <w:rPr>
          <w:noProof/>
          <w:sz w:val="20"/>
          <w:szCs w:val="20"/>
        </w:rPr>
        <mc:AlternateContent>
          <mc:Choice Requires="wps">
            <w:drawing>
              <wp:anchor distT="0" distB="0" distL="114300" distR="114300" simplePos="0" relativeHeight="251115520" behindDoc="1" locked="0" layoutInCell="0" allowOverlap="1" wp14:anchorId="1719DDF9" wp14:editId="566567E8">
                <wp:simplePos x="0" y="0"/>
                <wp:positionH relativeFrom="column">
                  <wp:posOffset>3376930</wp:posOffset>
                </wp:positionH>
                <wp:positionV relativeFrom="paragraph">
                  <wp:posOffset>233680</wp:posOffset>
                </wp:positionV>
                <wp:extent cx="916305" cy="493395"/>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F5241F"/>
                        </a:solidFill>
                      </wps:spPr>
                      <wps:bodyPr/>
                    </wps:wsp>
                  </a:graphicData>
                </a:graphic>
              </wp:anchor>
            </w:drawing>
          </mc:Choice>
          <mc:Fallback>
            <w:pict>
              <v:rect w14:anchorId="0458D87C" id="Shape 77" o:spid="_x0000_s1026" style="position:absolute;left:0;text-align:left;margin-left:265.9pt;margin-top:18.4pt;width:72.15pt;height:38.8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" o:allowincell="f" fillcolor="#f5241f" stroked="f"/>
            </w:pict>
          </mc:Fallback>
        </mc:AlternateContent>
      </w:r>
      <w:r>
        <w:rPr>
          <w:noProof/>
          <w:sz w:val="20"/>
          <w:szCs w:val="20"/>
        </w:rPr>
        <mc:AlternateContent>
          <mc:Choice Requires="wps">
            <w:drawing>
              <wp:anchor distT="0" distB="0" distL="114300" distR="114300" simplePos="0" relativeHeight="251116544" behindDoc="1" locked="0" layoutInCell="0" allowOverlap="1" wp14:anchorId="0B500FF1" wp14:editId="1980502B">
                <wp:simplePos x="0" y="0"/>
                <wp:positionH relativeFrom="column">
                  <wp:posOffset>3364230</wp:posOffset>
                </wp:positionH>
                <wp:positionV relativeFrom="paragraph">
                  <wp:posOffset>727075</wp:posOffset>
                </wp:positionV>
                <wp:extent cx="941705" cy="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FF5050"/>
                          </a:solidFill>
                          <a:miter lim="800000"/>
                          <a:headEnd/>
                          <a:tailEnd/>
                        </a:ln>
                      </wps:spPr>
                      <wps:bodyPr/>
                    </wps:wsp>
                  </a:graphicData>
                </a:graphic>
              </wp:anchor>
            </w:drawing>
          </mc:Choice>
          <mc:Fallback>
            <w:pict>
              <v:line w14:anchorId="0241D962" id="Shape 78" o:spid="_x0000_s1026" style="position:absolute;left:0;text-align:left;z-index:-252199936;visibility:visible;mso-wrap-style:square;mso-wrap-distance-left:9pt;mso-wrap-distance-top:0;mso-wrap-distance-right:9pt;mso-wrap-distance-bottom:0;mso-position-horizontal:absolute;mso-position-horizontal-relative:text;mso-position-vertical:absolute;mso-position-vertical-relative:text" from="264.9pt,57.25pt" to="339.0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" o:allowincell="f" filled="t" strokecolor="#ff505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7568" behindDoc="1" locked="0" layoutInCell="0" allowOverlap="1" wp14:anchorId="6A903D43" wp14:editId="3A8B23A8">
                <wp:simplePos x="0" y="0"/>
                <wp:positionH relativeFrom="column">
                  <wp:posOffset>3364230</wp:posOffset>
                </wp:positionH>
                <wp:positionV relativeFrom="paragraph">
                  <wp:posOffset>233680</wp:posOffset>
                </wp:positionV>
                <wp:extent cx="941705" cy="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FF5050"/>
                          </a:solidFill>
                          <a:miter lim="800000"/>
                          <a:headEnd/>
                          <a:tailEnd/>
                        </a:ln>
                      </wps:spPr>
                      <wps:bodyPr/>
                    </wps:wsp>
                  </a:graphicData>
                </a:graphic>
              </wp:anchor>
            </w:drawing>
          </mc:Choice>
          <mc:Fallback>
            <w:pict>
              <v:line w14:anchorId="6EFF3F37" id="Shape 79" o:spid="_x0000_s1026" style="position:absolute;left:0;text-align:left;z-index:-252198912;visibility:visible;mso-wrap-style:square;mso-wrap-distance-left:9pt;mso-wrap-distance-top:0;mso-wrap-distance-right:9pt;mso-wrap-distance-bottom:0;mso-position-horizontal:absolute;mso-position-horizontal-relative:text;mso-position-vertical:absolute;mso-position-vertical-relative:text" from="264.9pt,18.4pt" to="339.0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" o:allowincell="f" filled="t" strokecolor="#ff505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8592" behindDoc="1" locked="0" layoutInCell="0" allowOverlap="1" wp14:anchorId="06E3C897" wp14:editId="6B92F330">
                <wp:simplePos x="0" y="0"/>
                <wp:positionH relativeFrom="column">
                  <wp:posOffset>3376930</wp:posOffset>
                </wp:positionH>
                <wp:positionV relativeFrom="paragraph">
                  <wp:posOffset>220980</wp:posOffset>
                </wp:positionV>
                <wp:extent cx="0" cy="518795"/>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FF5050"/>
                          </a:solidFill>
                          <a:miter lim="800000"/>
                          <a:headEnd/>
                          <a:tailEnd/>
                        </a:ln>
                      </wps:spPr>
                      <wps:bodyPr/>
                    </wps:wsp>
                  </a:graphicData>
                </a:graphic>
              </wp:anchor>
            </w:drawing>
          </mc:Choice>
          <mc:Fallback>
            <w:pict>
              <v:line w14:anchorId="1B00E034" id="Shape 80" o:spid="_x0000_s1026" style="position:absolute;left:0;text-align:left;z-index:-252197888;visibility:visible;mso-wrap-style:square;mso-wrap-distance-left:9pt;mso-wrap-distance-top:0;mso-wrap-distance-right:9pt;mso-wrap-distance-bottom:0;mso-position-horizontal:absolute;mso-position-horizontal-relative:text;mso-position-vertical:absolute;mso-position-vertical-relative:text" from="265.9pt,17.4pt" to="265.9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" o:allowincell="f" filled="t" strokecolor="#ff505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19616" behindDoc="1" locked="0" layoutInCell="0" allowOverlap="1" wp14:anchorId="7F886A53" wp14:editId="2F63F5F4">
                <wp:simplePos x="0" y="0"/>
                <wp:positionH relativeFrom="column">
                  <wp:posOffset>4293235</wp:posOffset>
                </wp:positionH>
                <wp:positionV relativeFrom="paragraph">
                  <wp:posOffset>220980</wp:posOffset>
                </wp:positionV>
                <wp:extent cx="0" cy="51879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FF5050"/>
                          </a:solidFill>
                          <a:miter lim="800000"/>
                          <a:headEnd/>
                          <a:tailEnd/>
                        </a:ln>
                      </wps:spPr>
                      <wps:bodyPr/>
                    </wps:wsp>
                  </a:graphicData>
                </a:graphic>
              </wp:anchor>
            </w:drawing>
          </mc:Choice>
          <mc:Fallback>
            <w:pict>
              <v:line w14:anchorId="2141D40C" id="Shape 81" o:spid="_x0000_s1026" style="position:absolute;left:0;text-align:left;z-index:-252196864;visibility:visible;mso-wrap-style:square;mso-wrap-distance-left:9pt;mso-wrap-distance-top:0;mso-wrap-distance-right:9pt;mso-wrap-distance-bottom:0;mso-position-horizontal:absolute;mso-position-horizontal-relative:text;mso-position-vertical:absolute;mso-position-vertical-relative:text" from="338.05pt,17.4pt" to="338.05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" o:allowincell="f" filled="t" strokecolor="#ff5050"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20640" behindDoc="1" locked="0" layoutInCell="0" allowOverlap="1" wp14:anchorId="28DF5899" wp14:editId="1B56BFF3">
                <wp:simplePos x="0" y="0"/>
                <wp:positionH relativeFrom="column">
                  <wp:posOffset>2876550</wp:posOffset>
                </wp:positionH>
                <wp:positionV relativeFrom="paragraph">
                  <wp:posOffset>1067435</wp:posOffset>
                </wp:positionV>
                <wp:extent cx="916305" cy="493395"/>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6305" cy="493395"/>
                        </a:xfrm>
                        <a:prstGeom prst="rect">
                          <a:avLst/>
                        </a:prstGeom>
                        <a:solidFill>
                          <a:srgbClr val="3F3F3F"/>
                        </a:solidFill>
                      </wps:spPr>
                      <wps:bodyPr/>
                    </wps:wsp>
                  </a:graphicData>
                </a:graphic>
              </wp:anchor>
            </w:drawing>
          </mc:Choice>
          <mc:Fallback>
            <w:pict>
              <v:rect w14:anchorId="24AA7D37" id="Shape 82" o:spid="_x0000_s1026" style="position:absolute;left:0;text-align:left;margin-left:226.5pt;margin-top:84.05pt;width:72.15pt;height:38.8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" o:allowincell="f" fillcolor="#3f3f3f" stroked="f"/>
            </w:pict>
          </mc:Fallback>
        </mc:AlternateContent>
      </w:r>
      <w:r>
        <w:rPr>
          <w:noProof/>
          <w:sz w:val="20"/>
          <w:szCs w:val="20"/>
        </w:rPr>
        <mc:AlternateContent>
          <mc:Choice Requires="wps">
            <w:drawing>
              <wp:anchor distT="0" distB="0" distL="114300" distR="114300" simplePos="0" relativeHeight="251121664" behindDoc="1" locked="0" layoutInCell="0" allowOverlap="1" wp14:anchorId="6A0E8300" wp14:editId="49C479E8">
                <wp:simplePos x="0" y="0"/>
                <wp:positionH relativeFrom="column">
                  <wp:posOffset>2863850</wp:posOffset>
                </wp:positionH>
                <wp:positionV relativeFrom="paragraph">
                  <wp:posOffset>1560830</wp:posOffset>
                </wp:positionV>
                <wp:extent cx="94170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808080"/>
                          </a:solidFill>
                          <a:miter lim="800000"/>
                          <a:headEnd/>
                          <a:tailEnd/>
                        </a:ln>
                      </wps:spPr>
                      <wps:bodyPr/>
                    </wps:wsp>
                  </a:graphicData>
                </a:graphic>
              </wp:anchor>
            </w:drawing>
          </mc:Choice>
          <mc:Fallback>
            <w:pict>
              <v:line w14:anchorId="172EC54E" id="Shape 83" o:spid="_x0000_s1026" style="position:absolute;left:0;text-align:left;z-index:-252194816;visibility:visible;mso-wrap-style:square;mso-wrap-distance-left:9pt;mso-wrap-distance-top:0;mso-wrap-distance-right:9pt;mso-wrap-distance-bottom:0;mso-position-horizontal:absolute;mso-position-horizontal-relative:text;mso-position-vertical:absolute;mso-position-vertical-relative:text" from="225.5pt,122.9pt" to="299.65pt,1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" o:allowincell="f" filled="t" strokecolor="gray"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22688" behindDoc="1" locked="0" layoutInCell="0" allowOverlap="1" wp14:anchorId="11858A22" wp14:editId="4B10ED74">
                <wp:simplePos x="0" y="0"/>
                <wp:positionH relativeFrom="column">
                  <wp:posOffset>3792855</wp:posOffset>
                </wp:positionH>
                <wp:positionV relativeFrom="paragraph">
                  <wp:posOffset>1054735</wp:posOffset>
                </wp:positionV>
                <wp:extent cx="0" cy="518795"/>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808080"/>
                          </a:solidFill>
                          <a:miter lim="800000"/>
                          <a:headEnd/>
                          <a:tailEnd/>
                        </a:ln>
                      </wps:spPr>
                      <wps:bodyPr/>
                    </wps:wsp>
                  </a:graphicData>
                </a:graphic>
              </wp:anchor>
            </w:drawing>
          </mc:Choice>
          <mc:Fallback>
            <w:pict>
              <v:line w14:anchorId="72A99208" id="Shape 84" o:spid="_x0000_s1026" style="position:absolute;left:0;text-align:left;z-index:-252193792;visibility:visible;mso-wrap-style:square;mso-wrap-distance-left:9pt;mso-wrap-distance-top:0;mso-wrap-distance-right:9pt;mso-wrap-distance-bottom:0;mso-position-horizontal:absolute;mso-position-horizontal-relative:text;mso-position-vertical:absolute;mso-position-vertical-relative:text" from="298.65pt,83.05pt" to="298.65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" o:allowincell="f" filled="t" strokecolor="gray"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23712" behindDoc="1" locked="0" layoutInCell="0" allowOverlap="1" wp14:anchorId="63725055" wp14:editId="3380BAE0">
                <wp:simplePos x="0" y="0"/>
                <wp:positionH relativeFrom="column">
                  <wp:posOffset>2863850</wp:posOffset>
                </wp:positionH>
                <wp:positionV relativeFrom="paragraph">
                  <wp:posOffset>1067435</wp:posOffset>
                </wp:positionV>
                <wp:extent cx="941705"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1705" cy="4763"/>
                        </a:xfrm>
                        <a:prstGeom prst="line">
                          <a:avLst/>
                        </a:prstGeom>
                        <a:solidFill>
                          <a:srgbClr val="FFFFFF"/>
                        </a:solidFill>
                        <a:ln w="25400">
                          <a:solidFill>
                            <a:srgbClr val="808080"/>
                          </a:solidFill>
                          <a:miter lim="800000"/>
                          <a:headEnd/>
                          <a:tailEnd/>
                        </a:ln>
                      </wps:spPr>
                      <wps:bodyPr/>
                    </wps:wsp>
                  </a:graphicData>
                </a:graphic>
              </wp:anchor>
            </w:drawing>
          </mc:Choice>
          <mc:Fallback>
            <w:pict>
              <v:line w14:anchorId="74A72B52" id="Shape 85" o:spid="_x0000_s1026" style="position:absolute;left:0;text-align:left;z-index:-252192768;visibility:visible;mso-wrap-style:square;mso-wrap-distance-left:9pt;mso-wrap-distance-top:0;mso-wrap-distance-right:9pt;mso-wrap-distance-bottom:0;mso-position-horizontal:absolute;mso-position-horizontal-relative:text;mso-position-vertical:absolute;mso-position-vertical-relative:text" from="225.5pt,84.05pt" to="299.65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" o:allowincell="f" filled="t" strokecolor="gray" strokeweight="2pt">
                <v:stroke joinstyle="miter"/>
                <o:lock v:ext="edit" shapetype="f"/>
              </v:line>
            </w:pict>
          </mc:Fallback>
        </mc:AlternateContent>
      </w:r>
      <w:r>
        <w:rPr>
          <w:noProof/>
          <w:sz w:val="20"/>
          <w:szCs w:val="20"/>
        </w:rPr>
        <mc:AlternateContent>
          <mc:Choice Requires="wps">
            <w:drawing>
              <wp:anchor distT="0" distB="0" distL="114300" distR="114300" simplePos="0" relativeHeight="251124736" behindDoc="1" locked="0" layoutInCell="0" allowOverlap="1" wp14:anchorId="6C8DEFB9" wp14:editId="1C328FEF">
                <wp:simplePos x="0" y="0"/>
                <wp:positionH relativeFrom="column">
                  <wp:posOffset>2876550</wp:posOffset>
                </wp:positionH>
                <wp:positionV relativeFrom="paragraph">
                  <wp:posOffset>1054735</wp:posOffset>
                </wp:positionV>
                <wp:extent cx="0" cy="518795"/>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8795"/>
                        </a:xfrm>
                        <a:prstGeom prst="line">
                          <a:avLst/>
                        </a:prstGeom>
                        <a:solidFill>
                          <a:srgbClr val="FFFFFF"/>
                        </a:solidFill>
                        <a:ln w="25400">
                          <a:solidFill>
                            <a:srgbClr val="808080"/>
                          </a:solidFill>
                          <a:miter lim="800000"/>
                          <a:headEnd/>
                          <a:tailEnd/>
                        </a:ln>
                      </wps:spPr>
                      <wps:bodyPr/>
                    </wps:wsp>
                  </a:graphicData>
                </a:graphic>
              </wp:anchor>
            </w:drawing>
          </mc:Choice>
          <mc:Fallback>
            <w:pict>
              <v:line w14:anchorId="44022BB2" id="Shape 86" o:spid="_x0000_s1026" style="position:absolute;left:0;text-align:left;z-index:-252191744;visibility:visible;mso-wrap-style:square;mso-wrap-distance-left:9pt;mso-wrap-distance-top:0;mso-wrap-distance-right:9pt;mso-wrap-distance-bottom:0;mso-position-horizontal:absolute;mso-position-horizontal-relative:text;mso-position-vertical:absolute;mso-position-vertical-relative:text" from="226.5pt,83.05pt" to="226.5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" o:allowincell="f" filled="t" strokecolor="gray" strokeweight="2pt">
                <v:stroke joinstyle="miter"/>
                <o:lock v:ext="edit" shapetype="f"/>
              </v:line>
            </w:pict>
          </mc:Fallback>
        </mc:AlternateContent>
      </w:r>
    </w:p>
    <w:p w14:paraId="74C8AC56" w14:textId="77777777" w:rsidR="003339E5" w:rsidRDefault="003339E5">
      <w:pPr>
        <w:spacing w:line="200" w:lineRule="exact"/>
        <w:rPr>
          <w:sz w:val="20"/>
          <w:szCs w:val="20"/>
        </w:rPr>
      </w:pPr>
    </w:p>
    <w:p w14:paraId="51884EBC" w14:textId="77777777" w:rsidR="003339E5" w:rsidRDefault="003339E5">
      <w:pPr>
        <w:spacing w:line="220" w:lineRule="exact"/>
        <w:rPr>
          <w:sz w:val="20"/>
          <w:szCs w:val="20"/>
        </w:rPr>
      </w:pPr>
    </w:p>
    <w:tbl>
      <w:tblPr>
        <w:tblW w:w="0" w:type="auto"/>
        <w:tblInd w:w="2280" w:type="dxa"/>
        <w:tblLayout w:type="fixed"/>
        <w:tblCellMar>
          <w:left w:w="0" w:type="dxa"/>
          <w:right w:w="0" w:type="dxa"/>
        </w:tblCellMar>
        <w:tblLook w:val="04A0" w:firstRow="1" w:lastRow="0" w:firstColumn="1" w:lastColumn="0" w:noHBand="0" w:noVBand="1"/>
      </w:tblPr>
      <w:tblGrid>
        <w:gridCol w:w="1460"/>
        <w:gridCol w:w="1500"/>
        <w:gridCol w:w="1680"/>
        <w:gridCol w:w="1080"/>
        <w:gridCol w:w="20"/>
      </w:tblGrid>
      <w:tr w:rsidR="003339E5" w14:paraId="2D703857" w14:textId="77777777">
        <w:trPr>
          <w:trHeight w:val="209"/>
        </w:trPr>
        <w:tc>
          <w:tcPr>
            <w:tcW w:w="1460" w:type="dxa"/>
            <w:vAlign w:val="bottom"/>
          </w:tcPr>
          <w:p w14:paraId="754166EC" w14:textId="77777777" w:rsidR="003339E5" w:rsidRDefault="003B64C7">
            <w:pPr>
              <w:ind w:right="110"/>
              <w:jc w:val="center"/>
              <w:rPr>
                <w:sz w:val="20"/>
                <w:szCs w:val="20"/>
              </w:rPr>
            </w:pPr>
            <w:r>
              <w:rPr>
                <w:rFonts w:ascii="Trebuchet MS" w:eastAsia="Trebuchet MS" w:hAnsi="Trebuchet MS" w:cs="Trebuchet MS"/>
                <w:b/>
                <w:bCs/>
                <w:color w:val="FFFFFF"/>
                <w:sz w:val="18"/>
                <w:szCs w:val="18"/>
              </w:rPr>
              <w:t>NATIONAL</w:t>
            </w:r>
          </w:p>
        </w:tc>
        <w:tc>
          <w:tcPr>
            <w:tcW w:w="1500" w:type="dxa"/>
            <w:vMerge w:val="restart"/>
            <w:vAlign w:val="bottom"/>
          </w:tcPr>
          <w:p w14:paraId="691669C3" w14:textId="77777777" w:rsidR="003339E5" w:rsidRDefault="003B64C7">
            <w:pPr>
              <w:ind w:left="180"/>
              <w:rPr>
                <w:sz w:val="20"/>
                <w:szCs w:val="20"/>
              </w:rPr>
            </w:pPr>
            <w:r>
              <w:rPr>
                <w:rFonts w:ascii="Trebuchet MS" w:eastAsia="Trebuchet MS" w:hAnsi="Trebuchet MS" w:cs="Trebuchet MS"/>
                <w:b/>
                <w:bCs/>
                <w:color w:val="FFFFFF"/>
                <w:sz w:val="28"/>
                <w:szCs w:val="28"/>
              </w:rPr>
              <w:t>US-CERT</w:t>
            </w:r>
          </w:p>
        </w:tc>
        <w:tc>
          <w:tcPr>
            <w:tcW w:w="1680" w:type="dxa"/>
            <w:vMerge w:val="restart"/>
            <w:vAlign w:val="bottom"/>
          </w:tcPr>
          <w:p w14:paraId="1BE44BC3" w14:textId="77777777" w:rsidR="003339E5" w:rsidRDefault="003B64C7">
            <w:pPr>
              <w:ind w:left="220"/>
              <w:rPr>
                <w:sz w:val="20"/>
                <w:szCs w:val="20"/>
              </w:rPr>
            </w:pPr>
            <w:r>
              <w:rPr>
                <w:rFonts w:ascii="Trebuchet MS" w:eastAsia="Trebuchet MS" w:hAnsi="Trebuchet MS" w:cs="Trebuchet MS"/>
                <w:b/>
                <w:bCs/>
                <w:color w:val="FFFFFF"/>
                <w:sz w:val="28"/>
                <w:szCs w:val="28"/>
              </w:rPr>
              <w:t>ICS-CERT</w:t>
            </w:r>
          </w:p>
        </w:tc>
        <w:tc>
          <w:tcPr>
            <w:tcW w:w="1080" w:type="dxa"/>
            <w:vMerge w:val="restart"/>
            <w:vAlign w:val="bottom"/>
          </w:tcPr>
          <w:p w14:paraId="203B3D3A" w14:textId="77777777" w:rsidR="003339E5" w:rsidRDefault="003B64C7">
            <w:pPr>
              <w:ind w:left="300"/>
              <w:rPr>
                <w:sz w:val="20"/>
                <w:szCs w:val="20"/>
              </w:rPr>
            </w:pPr>
            <w:r>
              <w:rPr>
                <w:rFonts w:ascii="Trebuchet MS" w:eastAsia="Trebuchet MS" w:hAnsi="Trebuchet MS" w:cs="Trebuchet MS"/>
                <w:b/>
                <w:bCs/>
                <w:color w:val="FFFFFF"/>
                <w:w w:val="97"/>
                <w:sz w:val="28"/>
                <w:szCs w:val="28"/>
              </w:rPr>
              <w:t>NCCIC</w:t>
            </w:r>
          </w:p>
        </w:tc>
        <w:tc>
          <w:tcPr>
            <w:tcW w:w="0" w:type="dxa"/>
            <w:vAlign w:val="bottom"/>
          </w:tcPr>
          <w:p w14:paraId="1BA89531" w14:textId="77777777" w:rsidR="003339E5" w:rsidRDefault="003339E5">
            <w:pPr>
              <w:rPr>
                <w:sz w:val="1"/>
                <w:szCs w:val="1"/>
              </w:rPr>
            </w:pPr>
          </w:p>
        </w:tc>
      </w:tr>
      <w:tr w:rsidR="003339E5" w14:paraId="3CB0E40C" w14:textId="77777777">
        <w:trPr>
          <w:trHeight w:val="186"/>
        </w:trPr>
        <w:tc>
          <w:tcPr>
            <w:tcW w:w="1460" w:type="dxa"/>
            <w:vAlign w:val="bottom"/>
          </w:tcPr>
          <w:p w14:paraId="452E3CA5" w14:textId="77777777" w:rsidR="003339E5" w:rsidRDefault="003B64C7">
            <w:pPr>
              <w:spacing w:line="186" w:lineRule="exact"/>
              <w:ind w:right="110"/>
              <w:jc w:val="center"/>
              <w:rPr>
                <w:sz w:val="20"/>
                <w:szCs w:val="20"/>
              </w:rPr>
            </w:pPr>
            <w:r>
              <w:rPr>
                <w:rFonts w:ascii="Trebuchet MS" w:eastAsia="Trebuchet MS" w:hAnsi="Trebuchet MS" w:cs="Trebuchet MS"/>
                <w:b/>
                <w:bCs/>
                <w:color w:val="FFFFFF"/>
                <w:w w:val="98"/>
                <w:sz w:val="18"/>
                <w:szCs w:val="18"/>
              </w:rPr>
              <w:t>COORDINATING</w:t>
            </w:r>
          </w:p>
        </w:tc>
        <w:tc>
          <w:tcPr>
            <w:tcW w:w="1500" w:type="dxa"/>
            <w:vMerge/>
            <w:vAlign w:val="bottom"/>
          </w:tcPr>
          <w:p w14:paraId="19D95405" w14:textId="77777777" w:rsidR="003339E5" w:rsidRDefault="003339E5">
            <w:pPr>
              <w:rPr>
                <w:sz w:val="16"/>
                <w:szCs w:val="16"/>
              </w:rPr>
            </w:pPr>
          </w:p>
        </w:tc>
        <w:tc>
          <w:tcPr>
            <w:tcW w:w="1680" w:type="dxa"/>
            <w:vMerge/>
            <w:vAlign w:val="bottom"/>
          </w:tcPr>
          <w:p w14:paraId="417901A2" w14:textId="77777777" w:rsidR="003339E5" w:rsidRDefault="003339E5">
            <w:pPr>
              <w:rPr>
                <w:sz w:val="16"/>
                <w:szCs w:val="16"/>
              </w:rPr>
            </w:pPr>
          </w:p>
        </w:tc>
        <w:tc>
          <w:tcPr>
            <w:tcW w:w="1080" w:type="dxa"/>
            <w:vMerge/>
            <w:vAlign w:val="bottom"/>
          </w:tcPr>
          <w:p w14:paraId="5A407812" w14:textId="77777777" w:rsidR="003339E5" w:rsidRDefault="003339E5">
            <w:pPr>
              <w:rPr>
                <w:sz w:val="16"/>
                <w:szCs w:val="16"/>
              </w:rPr>
            </w:pPr>
          </w:p>
        </w:tc>
        <w:tc>
          <w:tcPr>
            <w:tcW w:w="0" w:type="dxa"/>
            <w:vAlign w:val="bottom"/>
          </w:tcPr>
          <w:p w14:paraId="764B2AAB" w14:textId="77777777" w:rsidR="003339E5" w:rsidRDefault="003339E5">
            <w:pPr>
              <w:rPr>
                <w:sz w:val="1"/>
                <w:szCs w:val="1"/>
              </w:rPr>
            </w:pPr>
          </w:p>
        </w:tc>
      </w:tr>
      <w:tr w:rsidR="003339E5" w14:paraId="180BC59C" w14:textId="77777777">
        <w:trPr>
          <w:trHeight w:val="205"/>
        </w:trPr>
        <w:tc>
          <w:tcPr>
            <w:tcW w:w="1460" w:type="dxa"/>
            <w:vAlign w:val="bottom"/>
          </w:tcPr>
          <w:p w14:paraId="692978FF" w14:textId="77777777" w:rsidR="003339E5" w:rsidRDefault="003B64C7">
            <w:pPr>
              <w:spacing w:line="205" w:lineRule="exact"/>
              <w:ind w:right="110"/>
              <w:jc w:val="center"/>
              <w:rPr>
                <w:sz w:val="20"/>
                <w:szCs w:val="20"/>
              </w:rPr>
            </w:pPr>
            <w:r>
              <w:rPr>
                <w:rFonts w:ascii="Trebuchet MS" w:eastAsia="Trebuchet MS" w:hAnsi="Trebuchet MS" w:cs="Trebuchet MS"/>
                <w:b/>
                <w:bCs/>
                <w:color w:val="FFFFFF"/>
                <w:sz w:val="18"/>
                <w:szCs w:val="18"/>
              </w:rPr>
              <w:t>CENTER</w:t>
            </w:r>
          </w:p>
        </w:tc>
        <w:tc>
          <w:tcPr>
            <w:tcW w:w="1500" w:type="dxa"/>
            <w:vAlign w:val="bottom"/>
          </w:tcPr>
          <w:p w14:paraId="7713CA44" w14:textId="77777777" w:rsidR="003339E5" w:rsidRDefault="003339E5">
            <w:pPr>
              <w:rPr>
                <w:sz w:val="17"/>
                <w:szCs w:val="17"/>
              </w:rPr>
            </w:pPr>
          </w:p>
        </w:tc>
        <w:tc>
          <w:tcPr>
            <w:tcW w:w="1680" w:type="dxa"/>
            <w:vAlign w:val="bottom"/>
          </w:tcPr>
          <w:p w14:paraId="4D4387AA" w14:textId="77777777" w:rsidR="003339E5" w:rsidRDefault="003339E5">
            <w:pPr>
              <w:rPr>
                <w:sz w:val="17"/>
                <w:szCs w:val="17"/>
              </w:rPr>
            </w:pPr>
          </w:p>
        </w:tc>
        <w:tc>
          <w:tcPr>
            <w:tcW w:w="1080" w:type="dxa"/>
            <w:vAlign w:val="bottom"/>
          </w:tcPr>
          <w:p w14:paraId="32B8736E" w14:textId="77777777" w:rsidR="003339E5" w:rsidRDefault="003339E5">
            <w:pPr>
              <w:rPr>
                <w:sz w:val="17"/>
                <w:szCs w:val="17"/>
              </w:rPr>
            </w:pPr>
          </w:p>
        </w:tc>
        <w:tc>
          <w:tcPr>
            <w:tcW w:w="0" w:type="dxa"/>
            <w:vAlign w:val="bottom"/>
          </w:tcPr>
          <w:p w14:paraId="6931014D" w14:textId="77777777" w:rsidR="003339E5" w:rsidRDefault="003339E5">
            <w:pPr>
              <w:rPr>
                <w:sz w:val="1"/>
                <w:szCs w:val="1"/>
              </w:rPr>
            </w:pPr>
          </w:p>
        </w:tc>
      </w:tr>
      <w:tr w:rsidR="003339E5" w14:paraId="38C6EFA8" w14:textId="77777777">
        <w:trPr>
          <w:trHeight w:val="1160"/>
        </w:trPr>
        <w:tc>
          <w:tcPr>
            <w:tcW w:w="1460" w:type="dxa"/>
            <w:vAlign w:val="bottom"/>
          </w:tcPr>
          <w:p w14:paraId="16A8B4F6" w14:textId="77777777" w:rsidR="003339E5" w:rsidRDefault="003339E5">
            <w:pPr>
              <w:rPr>
                <w:sz w:val="24"/>
                <w:szCs w:val="24"/>
              </w:rPr>
            </w:pPr>
          </w:p>
        </w:tc>
        <w:tc>
          <w:tcPr>
            <w:tcW w:w="3180" w:type="dxa"/>
            <w:gridSpan w:val="2"/>
            <w:vAlign w:val="bottom"/>
          </w:tcPr>
          <w:p w14:paraId="6132F930" w14:textId="77777777" w:rsidR="003339E5" w:rsidRDefault="003B64C7">
            <w:pPr>
              <w:ind w:left="1120"/>
              <w:rPr>
                <w:sz w:val="20"/>
                <w:szCs w:val="20"/>
              </w:rPr>
            </w:pPr>
            <w:r>
              <w:rPr>
                <w:rFonts w:ascii="Trebuchet MS" w:eastAsia="Trebuchet MS" w:hAnsi="Trebuchet MS" w:cs="Trebuchet MS"/>
                <w:b/>
                <w:bCs/>
                <w:color w:val="FFFFFF"/>
                <w:sz w:val="28"/>
                <w:szCs w:val="28"/>
              </w:rPr>
              <w:t>NCCIC</w:t>
            </w:r>
          </w:p>
        </w:tc>
        <w:tc>
          <w:tcPr>
            <w:tcW w:w="1080" w:type="dxa"/>
            <w:vAlign w:val="bottom"/>
          </w:tcPr>
          <w:p w14:paraId="7B8E8CA3" w14:textId="77777777" w:rsidR="003339E5" w:rsidRDefault="003339E5">
            <w:pPr>
              <w:rPr>
                <w:sz w:val="24"/>
                <w:szCs w:val="24"/>
              </w:rPr>
            </w:pPr>
          </w:p>
        </w:tc>
        <w:tc>
          <w:tcPr>
            <w:tcW w:w="0" w:type="dxa"/>
            <w:vAlign w:val="bottom"/>
          </w:tcPr>
          <w:p w14:paraId="26B64021" w14:textId="77777777" w:rsidR="003339E5" w:rsidRDefault="003339E5">
            <w:pPr>
              <w:rPr>
                <w:sz w:val="1"/>
                <w:szCs w:val="1"/>
              </w:rPr>
            </w:pPr>
          </w:p>
        </w:tc>
      </w:tr>
    </w:tbl>
    <w:p w14:paraId="42E4C65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25760" behindDoc="1" locked="0" layoutInCell="0" allowOverlap="1" wp14:anchorId="5AC883E3" wp14:editId="597880EB">
                <wp:simplePos x="0" y="0"/>
                <wp:positionH relativeFrom="column">
                  <wp:posOffset>1824355</wp:posOffset>
                </wp:positionH>
                <wp:positionV relativeFrom="paragraph">
                  <wp:posOffset>-514350</wp:posOffset>
                </wp:positionV>
                <wp:extent cx="3012440" cy="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12440" cy="4763"/>
                        </a:xfrm>
                        <a:prstGeom prst="line">
                          <a:avLst/>
                        </a:prstGeom>
                        <a:solidFill>
                          <a:srgbClr val="FFFFFF"/>
                        </a:solidFill>
                        <a:ln w="38100">
                          <a:solidFill>
                            <a:srgbClr val="9E9E9E"/>
                          </a:solidFill>
                          <a:miter lim="800000"/>
                          <a:headEnd/>
                          <a:tailEnd/>
                        </a:ln>
                      </wps:spPr>
                      <wps:bodyPr/>
                    </wps:wsp>
                  </a:graphicData>
                </a:graphic>
              </wp:anchor>
            </w:drawing>
          </mc:Choice>
          <mc:Fallback>
            <w:pict>
              <v:line w14:anchorId="6A4E5C12" id="Shape 87" o:spid="_x0000_s1026" style="position:absolute;left:0;text-align:left;z-index:-252190720;visibility:visible;mso-wrap-style:square;mso-wrap-distance-left:9pt;mso-wrap-distance-top:0;mso-wrap-distance-right:9pt;mso-wrap-distance-bottom:0;mso-position-horizontal:absolute;mso-position-horizontal-relative:text;mso-position-vertical:absolute;mso-position-vertical-relative:text" from="143.65pt,-40.5pt" to="380.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" o:allowincell="f" filled="t" strokecolor="#9e9e9e" strokeweight="3pt">
                <v:stroke joinstyle="miter"/>
                <o:lock v:ext="edit" shapetype="f"/>
              </v:line>
            </w:pict>
          </mc:Fallback>
        </mc:AlternateContent>
      </w:r>
    </w:p>
    <w:p w14:paraId="5D98D370" w14:textId="77777777" w:rsidR="003339E5" w:rsidRDefault="003339E5">
      <w:pPr>
        <w:spacing w:line="200" w:lineRule="exact"/>
        <w:rPr>
          <w:sz w:val="20"/>
          <w:szCs w:val="20"/>
        </w:rPr>
      </w:pPr>
    </w:p>
    <w:p w14:paraId="4AF44A80" w14:textId="77777777" w:rsidR="003339E5" w:rsidRDefault="003339E5">
      <w:pPr>
        <w:spacing w:line="200" w:lineRule="exact"/>
        <w:rPr>
          <w:sz w:val="20"/>
          <w:szCs w:val="20"/>
        </w:rPr>
      </w:pPr>
    </w:p>
    <w:p w14:paraId="18DAF009" w14:textId="77777777" w:rsidR="003339E5" w:rsidRDefault="003339E5">
      <w:pPr>
        <w:spacing w:line="269" w:lineRule="exact"/>
        <w:rPr>
          <w:sz w:val="20"/>
          <w:szCs w:val="20"/>
        </w:rPr>
      </w:pPr>
    </w:p>
    <w:p w14:paraId="22375373" w14:textId="77777777" w:rsidR="003339E5" w:rsidRDefault="003B64C7">
      <w:pPr>
        <w:spacing w:line="225" w:lineRule="auto"/>
        <w:ind w:right="240"/>
        <w:rPr>
          <w:sz w:val="20"/>
          <w:szCs w:val="20"/>
        </w:rPr>
      </w:pPr>
      <w:r>
        <w:rPr>
          <w:rFonts w:ascii="Calibri" w:eastAsia="Calibri" w:hAnsi="Calibri" w:cs="Calibri"/>
        </w:rPr>
        <w:t>NCCIC collaborates closely with its constituent departments and agencies to help them take action to mitigate cyber risk. Federal departments and agencies are also major contributors to NCCIC’s cyber and communications security capabilities.</w:t>
      </w:r>
    </w:p>
    <w:p w14:paraId="3F8935E0" w14:textId="77777777" w:rsidR="003339E5" w:rsidRDefault="003339E5">
      <w:pPr>
        <w:spacing w:line="171" w:lineRule="exact"/>
        <w:rPr>
          <w:sz w:val="20"/>
          <w:szCs w:val="20"/>
        </w:rPr>
      </w:pPr>
    </w:p>
    <w:p w14:paraId="0DE496B7" w14:textId="77777777" w:rsidR="003339E5" w:rsidRDefault="003B64C7">
      <w:pPr>
        <w:spacing w:line="228" w:lineRule="auto"/>
        <w:ind w:right="100"/>
        <w:rPr>
          <w:rFonts w:ascii="Calibri" w:eastAsia="Calibri" w:hAnsi="Calibri" w:cs="Calibri"/>
        </w:rPr>
      </w:pPr>
      <w:r>
        <w:rPr>
          <w:rFonts w:ascii="Calibri" w:eastAsia="Calibri" w:hAnsi="Calibri" w:cs="Calibri"/>
        </w:rPr>
        <w:t xml:space="preserve">NCCIC coordinates with various federal organizations—particularly </w:t>
      </w:r>
      <w:hyperlink r:id="rId43">
        <w:r>
          <w:rPr>
            <w:rFonts w:ascii="Calibri" w:eastAsia="Calibri" w:hAnsi="Calibri" w:cs="Calibri"/>
            <w:color w:val="085296"/>
            <w:u w:val="single"/>
          </w:rPr>
          <w:t>Sector-Specific Agencies</w:t>
        </w:r>
        <w:r>
          <w:rPr>
            <w:rFonts w:ascii="Calibri" w:eastAsia="Calibri" w:hAnsi="Calibri" w:cs="Calibri"/>
            <w:u w:val="single"/>
          </w:rPr>
          <w:t xml:space="preserve">, </w:t>
        </w:r>
      </w:hyperlink>
      <w:r>
        <w:rPr>
          <w:rFonts w:ascii="Calibri" w:eastAsia="Calibri" w:hAnsi="Calibri" w:cs="Calibri"/>
        </w:rPr>
        <w:t>the Office of Management and Budget, other DHS organizations, and the intelligence and law enforcement communities—on a broad range of operational activities. For example, NCCIC maintains close operational relationships with other federal cybersecurity centers and federal security operations centers (SOCs). These include the following:</w:t>
      </w:r>
    </w:p>
    <w:p w14:paraId="157690C6" w14:textId="77777777" w:rsidR="003339E5" w:rsidRDefault="003339E5">
      <w:pPr>
        <w:spacing w:line="392" w:lineRule="exact"/>
        <w:rPr>
          <w:sz w:val="20"/>
          <w:szCs w:val="20"/>
        </w:rPr>
      </w:pPr>
    </w:p>
    <w:p w14:paraId="009CA871" w14:textId="77777777" w:rsidR="003339E5" w:rsidRDefault="00900005">
      <w:pPr>
        <w:numPr>
          <w:ilvl w:val="0"/>
          <w:numId w:val="15"/>
        </w:numPr>
        <w:tabs>
          <w:tab w:val="left" w:pos="540"/>
        </w:tabs>
        <w:ind w:left="540" w:hanging="266"/>
        <w:rPr>
          <w:rFonts w:ascii="Calibri" w:eastAsia="Calibri" w:hAnsi="Calibri" w:cs="Calibri"/>
          <w:color w:val="085296"/>
        </w:rPr>
      </w:pPr>
      <w:hyperlink r:id="rId44">
        <w:r w:rsidR="003B64C7">
          <w:rPr>
            <w:rFonts w:ascii="Calibri" w:eastAsia="Calibri" w:hAnsi="Calibri" w:cs="Calibri"/>
            <w:color w:val="085296"/>
            <w:u w:val="single"/>
          </w:rPr>
          <w:t>Cyber Threat Intelligence Integration Center</w:t>
        </w:r>
        <w:r w:rsidR="003B64C7">
          <w:rPr>
            <w:rFonts w:ascii="Calibri" w:eastAsia="Calibri" w:hAnsi="Calibri" w:cs="Calibri"/>
            <w:color w:val="085296"/>
          </w:rPr>
          <w:t xml:space="preserve"> </w:t>
        </w:r>
      </w:hyperlink>
      <w:r w:rsidR="003B64C7">
        <w:rPr>
          <w:rFonts w:ascii="Calibri" w:eastAsia="Calibri" w:hAnsi="Calibri" w:cs="Calibri"/>
          <w:color w:val="000000"/>
        </w:rPr>
        <w:t>(Office</w:t>
      </w:r>
      <w:r w:rsidR="003B64C7">
        <w:rPr>
          <w:rFonts w:ascii="Calibri" w:eastAsia="Calibri" w:hAnsi="Calibri" w:cs="Calibri"/>
          <w:color w:val="085296"/>
        </w:rPr>
        <w:t xml:space="preserve"> </w:t>
      </w:r>
      <w:r w:rsidR="003B64C7">
        <w:rPr>
          <w:rFonts w:ascii="Calibri" w:eastAsia="Calibri" w:hAnsi="Calibri" w:cs="Calibri"/>
          <w:color w:val="000000"/>
        </w:rPr>
        <w:t>of the Director of National Intelligence)</w:t>
      </w:r>
    </w:p>
    <w:p w14:paraId="14F6A67C" w14:textId="77777777" w:rsidR="003339E5" w:rsidRDefault="003339E5">
      <w:pPr>
        <w:spacing w:line="119" w:lineRule="exact"/>
        <w:rPr>
          <w:rFonts w:ascii="Calibri" w:eastAsia="Calibri" w:hAnsi="Calibri" w:cs="Calibri"/>
          <w:color w:val="085296"/>
        </w:rPr>
      </w:pPr>
    </w:p>
    <w:p w14:paraId="555D95B3" w14:textId="77777777" w:rsidR="003339E5" w:rsidRDefault="00900005">
      <w:pPr>
        <w:numPr>
          <w:ilvl w:val="0"/>
          <w:numId w:val="15"/>
        </w:numPr>
        <w:tabs>
          <w:tab w:val="left" w:pos="540"/>
        </w:tabs>
        <w:ind w:left="540" w:hanging="266"/>
        <w:rPr>
          <w:rFonts w:ascii="Calibri" w:eastAsia="Calibri" w:hAnsi="Calibri" w:cs="Calibri"/>
          <w:color w:val="085296"/>
        </w:rPr>
      </w:pPr>
      <w:hyperlink r:id="rId45">
        <w:r w:rsidR="003B64C7">
          <w:rPr>
            <w:rFonts w:ascii="Calibri" w:eastAsia="Calibri" w:hAnsi="Calibri" w:cs="Calibri"/>
            <w:color w:val="085296"/>
            <w:u w:val="single"/>
          </w:rPr>
          <w:t>U.S. Cyber Command Joint Operations Center</w:t>
        </w:r>
        <w:r w:rsidR="003B64C7">
          <w:rPr>
            <w:rFonts w:ascii="Calibri" w:eastAsia="Calibri" w:hAnsi="Calibri" w:cs="Calibri"/>
            <w:color w:val="085296"/>
          </w:rPr>
          <w:t xml:space="preserve"> </w:t>
        </w:r>
      </w:hyperlink>
      <w:r w:rsidR="003B64C7">
        <w:rPr>
          <w:rFonts w:ascii="Calibri" w:eastAsia="Calibri" w:hAnsi="Calibri" w:cs="Calibri"/>
          <w:color w:val="000000"/>
        </w:rPr>
        <w:t>(Department</w:t>
      </w:r>
      <w:r w:rsidR="003B64C7">
        <w:rPr>
          <w:rFonts w:ascii="Calibri" w:eastAsia="Calibri" w:hAnsi="Calibri" w:cs="Calibri"/>
          <w:color w:val="085296"/>
        </w:rPr>
        <w:t xml:space="preserve"> </w:t>
      </w:r>
      <w:r w:rsidR="003B64C7">
        <w:rPr>
          <w:rFonts w:ascii="Calibri" w:eastAsia="Calibri" w:hAnsi="Calibri" w:cs="Calibri"/>
          <w:color w:val="000000"/>
        </w:rPr>
        <w:t>of Defense);</w:t>
      </w:r>
    </w:p>
    <w:p w14:paraId="0244D148" w14:textId="77777777" w:rsidR="003339E5" w:rsidRDefault="003339E5">
      <w:pPr>
        <w:spacing w:line="120" w:lineRule="exact"/>
        <w:rPr>
          <w:rFonts w:ascii="Calibri" w:eastAsia="Calibri" w:hAnsi="Calibri" w:cs="Calibri"/>
          <w:color w:val="085296"/>
        </w:rPr>
      </w:pPr>
    </w:p>
    <w:p w14:paraId="251D597A" w14:textId="77777777" w:rsidR="003339E5" w:rsidRDefault="00900005">
      <w:pPr>
        <w:numPr>
          <w:ilvl w:val="0"/>
          <w:numId w:val="15"/>
        </w:numPr>
        <w:tabs>
          <w:tab w:val="left" w:pos="540"/>
        </w:tabs>
        <w:ind w:left="540" w:hanging="266"/>
        <w:rPr>
          <w:rFonts w:ascii="Calibri" w:eastAsia="Calibri" w:hAnsi="Calibri" w:cs="Calibri"/>
          <w:color w:val="085296"/>
        </w:rPr>
      </w:pPr>
      <w:hyperlink r:id="rId46">
        <w:r w:rsidR="003B64C7">
          <w:rPr>
            <w:rFonts w:ascii="Calibri" w:eastAsia="Calibri" w:hAnsi="Calibri" w:cs="Calibri"/>
            <w:color w:val="085296"/>
            <w:u w:val="single"/>
          </w:rPr>
          <w:t>Department of Defense Cyber Crime Center</w:t>
        </w:r>
        <w:r w:rsidR="003B64C7">
          <w:rPr>
            <w:rFonts w:ascii="Calibri" w:eastAsia="Calibri" w:hAnsi="Calibri" w:cs="Calibri"/>
            <w:color w:val="085296"/>
          </w:rPr>
          <w:t xml:space="preserve"> </w:t>
        </w:r>
      </w:hyperlink>
      <w:r w:rsidR="003B64C7">
        <w:rPr>
          <w:rFonts w:ascii="Calibri" w:eastAsia="Calibri" w:hAnsi="Calibri" w:cs="Calibri"/>
          <w:color w:val="000000"/>
        </w:rPr>
        <w:t>(DC3);</w:t>
      </w:r>
    </w:p>
    <w:p w14:paraId="71FE5823" w14:textId="77777777" w:rsidR="003339E5" w:rsidRDefault="003339E5">
      <w:pPr>
        <w:spacing w:line="120" w:lineRule="exact"/>
        <w:rPr>
          <w:rFonts w:ascii="Calibri" w:eastAsia="Calibri" w:hAnsi="Calibri" w:cs="Calibri"/>
          <w:color w:val="085296"/>
        </w:rPr>
      </w:pPr>
    </w:p>
    <w:p w14:paraId="45883E1C" w14:textId="77777777" w:rsidR="003339E5" w:rsidRDefault="00900005">
      <w:pPr>
        <w:numPr>
          <w:ilvl w:val="0"/>
          <w:numId w:val="15"/>
        </w:numPr>
        <w:tabs>
          <w:tab w:val="left" w:pos="540"/>
        </w:tabs>
        <w:ind w:left="540" w:hanging="266"/>
        <w:rPr>
          <w:rFonts w:ascii="Calibri" w:eastAsia="Calibri" w:hAnsi="Calibri" w:cs="Calibri"/>
          <w:color w:val="085296"/>
        </w:rPr>
      </w:pPr>
      <w:hyperlink r:id="rId47">
        <w:r w:rsidR="003B64C7">
          <w:rPr>
            <w:rFonts w:ascii="Calibri" w:eastAsia="Calibri" w:hAnsi="Calibri" w:cs="Calibri"/>
            <w:color w:val="085296"/>
            <w:u w:val="single"/>
          </w:rPr>
          <w:t>National Cyber Investigative Joint Task Force</w:t>
        </w:r>
        <w:r w:rsidR="003B64C7">
          <w:rPr>
            <w:rFonts w:ascii="Calibri" w:eastAsia="Calibri" w:hAnsi="Calibri" w:cs="Calibri"/>
            <w:color w:val="085296"/>
          </w:rPr>
          <w:t xml:space="preserve"> </w:t>
        </w:r>
      </w:hyperlink>
      <w:r w:rsidR="003B64C7">
        <w:rPr>
          <w:rFonts w:ascii="Calibri" w:eastAsia="Calibri" w:hAnsi="Calibri" w:cs="Calibri"/>
          <w:color w:val="000000"/>
        </w:rPr>
        <w:t>(Federal</w:t>
      </w:r>
      <w:r w:rsidR="003B64C7">
        <w:rPr>
          <w:rFonts w:ascii="Calibri" w:eastAsia="Calibri" w:hAnsi="Calibri" w:cs="Calibri"/>
          <w:color w:val="085296"/>
        </w:rPr>
        <w:t xml:space="preserve"> </w:t>
      </w:r>
      <w:r w:rsidR="003B64C7">
        <w:rPr>
          <w:rFonts w:ascii="Calibri" w:eastAsia="Calibri" w:hAnsi="Calibri" w:cs="Calibri"/>
          <w:color w:val="000000"/>
        </w:rPr>
        <w:t>Bureau of Investigation);</w:t>
      </w:r>
    </w:p>
    <w:p w14:paraId="16C39AB5" w14:textId="77777777" w:rsidR="003339E5" w:rsidRDefault="003339E5">
      <w:pPr>
        <w:spacing w:line="120" w:lineRule="exact"/>
        <w:rPr>
          <w:rFonts w:ascii="Calibri" w:eastAsia="Calibri" w:hAnsi="Calibri" w:cs="Calibri"/>
          <w:color w:val="085296"/>
        </w:rPr>
      </w:pPr>
    </w:p>
    <w:p w14:paraId="6912BFC2" w14:textId="77777777" w:rsidR="003339E5" w:rsidRDefault="00900005">
      <w:pPr>
        <w:numPr>
          <w:ilvl w:val="0"/>
          <w:numId w:val="15"/>
        </w:numPr>
        <w:tabs>
          <w:tab w:val="left" w:pos="540"/>
        </w:tabs>
        <w:ind w:left="540" w:hanging="266"/>
        <w:rPr>
          <w:rFonts w:ascii="Calibri" w:eastAsia="Calibri" w:hAnsi="Calibri" w:cs="Calibri"/>
          <w:color w:val="085296"/>
        </w:rPr>
      </w:pPr>
      <w:hyperlink r:id="rId48">
        <w:r w:rsidR="003B64C7">
          <w:rPr>
            <w:rFonts w:ascii="Calibri" w:eastAsia="Calibri" w:hAnsi="Calibri" w:cs="Calibri"/>
            <w:color w:val="085296"/>
            <w:u w:val="single"/>
          </w:rPr>
          <w:t>Intelligence Community-Security Coordination Center</w:t>
        </w:r>
        <w:r w:rsidR="003B64C7">
          <w:rPr>
            <w:rFonts w:ascii="Calibri" w:eastAsia="Calibri" w:hAnsi="Calibri" w:cs="Calibri"/>
            <w:color w:val="000000"/>
          </w:rPr>
          <w:t>;</w:t>
        </w:r>
      </w:hyperlink>
    </w:p>
    <w:p w14:paraId="0F53638D" w14:textId="77777777" w:rsidR="003339E5" w:rsidRDefault="003339E5">
      <w:pPr>
        <w:spacing w:line="120" w:lineRule="exact"/>
        <w:rPr>
          <w:rFonts w:ascii="Calibri" w:eastAsia="Calibri" w:hAnsi="Calibri" w:cs="Calibri"/>
          <w:color w:val="085296"/>
        </w:rPr>
      </w:pPr>
    </w:p>
    <w:p w14:paraId="0D1EC52F" w14:textId="77777777" w:rsidR="003339E5" w:rsidRDefault="00900005">
      <w:pPr>
        <w:numPr>
          <w:ilvl w:val="0"/>
          <w:numId w:val="15"/>
        </w:numPr>
        <w:tabs>
          <w:tab w:val="left" w:pos="540"/>
        </w:tabs>
        <w:ind w:left="540" w:hanging="266"/>
        <w:rPr>
          <w:rFonts w:ascii="Calibri" w:eastAsia="Calibri" w:hAnsi="Calibri" w:cs="Calibri"/>
          <w:color w:val="085296"/>
        </w:rPr>
      </w:pPr>
      <w:hyperlink r:id="rId49">
        <w:r w:rsidR="003B64C7">
          <w:rPr>
            <w:rFonts w:ascii="Calibri" w:eastAsia="Calibri" w:hAnsi="Calibri" w:cs="Calibri"/>
            <w:color w:val="085296"/>
            <w:u w:val="single"/>
          </w:rPr>
          <w:t>National Security Agency (NSA) Central Security Service Threat Operations Center</w:t>
        </w:r>
        <w:r w:rsidR="003B64C7">
          <w:rPr>
            <w:rFonts w:ascii="Calibri" w:eastAsia="Calibri" w:hAnsi="Calibri" w:cs="Calibri"/>
            <w:color w:val="000000"/>
          </w:rPr>
          <w:t xml:space="preserve">; </w:t>
        </w:r>
      </w:hyperlink>
      <w:r w:rsidR="003B64C7">
        <w:rPr>
          <w:rFonts w:ascii="Calibri" w:eastAsia="Calibri" w:hAnsi="Calibri" w:cs="Calibri"/>
          <w:color w:val="085296"/>
        </w:rPr>
        <w:t>and</w:t>
      </w:r>
    </w:p>
    <w:p w14:paraId="707F4EF3" w14:textId="77777777" w:rsidR="003339E5" w:rsidRDefault="003339E5">
      <w:pPr>
        <w:spacing w:line="119" w:lineRule="exact"/>
        <w:rPr>
          <w:rFonts w:ascii="Calibri" w:eastAsia="Calibri" w:hAnsi="Calibri" w:cs="Calibri"/>
          <w:color w:val="085296"/>
        </w:rPr>
      </w:pPr>
    </w:p>
    <w:p w14:paraId="5F04A6ED" w14:textId="77777777" w:rsidR="003339E5" w:rsidRDefault="003B64C7">
      <w:pPr>
        <w:numPr>
          <w:ilvl w:val="0"/>
          <w:numId w:val="15"/>
        </w:numPr>
        <w:tabs>
          <w:tab w:val="left" w:pos="540"/>
        </w:tabs>
        <w:ind w:left="540" w:hanging="266"/>
        <w:rPr>
          <w:rFonts w:ascii="Symbol" w:eastAsia="Symbol" w:hAnsi="Symbol" w:cs="Symbol"/>
          <w:sz w:val="20"/>
          <w:szCs w:val="20"/>
        </w:rPr>
      </w:pPr>
      <w:r>
        <w:rPr>
          <w:rFonts w:ascii="Calibri" w:eastAsia="Calibri" w:hAnsi="Calibri" w:cs="Calibri"/>
        </w:rPr>
        <w:t>various federal SOCs (e.g., Transportation Security Administration SOC).</w:t>
      </w:r>
    </w:p>
    <w:p w14:paraId="5084CC9B" w14:textId="77777777" w:rsidR="003339E5" w:rsidRDefault="003339E5">
      <w:pPr>
        <w:spacing w:line="200" w:lineRule="exact"/>
        <w:rPr>
          <w:rFonts w:ascii="Symbol" w:eastAsia="Symbol" w:hAnsi="Symbol" w:cs="Symbol"/>
          <w:sz w:val="20"/>
          <w:szCs w:val="20"/>
        </w:rPr>
      </w:pPr>
    </w:p>
    <w:p w14:paraId="11AA2F7A" w14:textId="77777777" w:rsidR="003339E5" w:rsidRDefault="003339E5">
      <w:pPr>
        <w:spacing w:line="239" w:lineRule="exact"/>
        <w:rPr>
          <w:rFonts w:ascii="Symbol" w:eastAsia="Symbol" w:hAnsi="Symbol" w:cs="Symbol"/>
          <w:sz w:val="20"/>
          <w:szCs w:val="20"/>
        </w:rPr>
      </w:pPr>
    </w:p>
    <w:p w14:paraId="48EC14A4" w14:textId="77777777" w:rsidR="003339E5" w:rsidRDefault="003B64C7">
      <w:pPr>
        <w:spacing w:line="228" w:lineRule="auto"/>
        <w:ind w:right="620"/>
        <w:rPr>
          <w:rFonts w:ascii="Calibri" w:eastAsia="Calibri" w:hAnsi="Calibri" w:cs="Calibri"/>
        </w:rPr>
      </w:pPr>
      <w:r>
        <w:rPr>
          <w:rFonts w:ascii="Calibri" w:eastAsia="Calibri" w:hAnsi="Calibri" w:cs="Calibri"/>
        </w:rPr>
        <w:t xml:space="preserve">During major incidents, or in response to sustained cyber campaigns and challenges, NCCIC spearheads DHS coordination and collaboration with departments and agencies (as outlined in </w:t>
      </w:r>
      <w:hyperlink r:id="rId50">
        <w:r>
          <w:rPr>
            <w:rFonts w:ascii="Calibri" w:eastAsia="Calibri" w:hAnsi="Calibri" w:cs="Calibri"/>
            <w:color w:val="085296"/>
            <w:u w:val="single"/>
          </w:rPr>
          <w:t>PPD-41</w:t>
        </w:r>
        <w:r>
          <w:rPr>
            <w:rFonts w:ascii="Calibri" w:eastAsia="Calibri" w:hAnsi="Calibri" w:cs="Calibri"/>
            <w:u w:val="single"/>
          </w:rPr>
          <w:t>)</w:t>
        </w:r>
      </w:hyperlink>
      <w:r>
        <w:rPr>
          <w:rFonts w:ascii="Calibri" w:eastAsia="Calibri" w:hAnsi="Calibri" w:cs="Calibri"/>
        </w:rPr>
        <w:t>. They provide situational awareness and advice to DHS leadership and senior government officials, Congress, and the National Security Council.</w:t>
      </w:r>
    </w:p>
    <w:p w14:paraId="23E0AFB2"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126784" behindDoc="1" locked="0" layoutInCell="0" allowOverlap="1" wp14:anchorId="7EF68EF5" wp14:editId="53D75A2B">
                <wp:simplePos x="0" y="0"/>
                <wp:positionH relativeFrom="column">
                  <wp:posOffset>-93345</wp:posOffset>
                </wp:positionH>
                <wp:positionV relativeFrom="paragraph">
                  <wp:posOffset>297180</wp:posOffset>
                </wp:positionV>
                <wp:extent cx="4836160" cy="205105"/>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FD18990" id="Shape 88" o:spid="_x0000_s1026" style="position:absolute;left:0;text-align:left;margin-left:-7.35pt;margin-top:23.4pt;width:380.8pt;height:16.1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127808" behindDoc="1" locked="0" layoutInCell="0" allowOverlap="1" wp14:anchorId="07AB058E" wp14:editId="4700DB92">
                <wp:simplePos x="0" y="0"/>
                <wp:positionH relativeFrom="column">
                  <wp:posOffset>4742815</wp:posOffset>
                </wp:positionH>
                <wp:positionV relativeFrom="paragraph">
                  <wp:posOffset>297180</wp:posOffset>
                </wp:positionV>
                <wp:extent cx="2026285" cy="205105"/>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30A5B07" id="Shape 89" o:spid="_x0000_s1026" style="position:absolute;left:0;text-align:left;margin-left:373.45pt;margin-top:23.4pt;width:159.55pt;height:16.1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" o:allowincell="f" fillcolor="silver" stroked="f"/>
            </w:pict>
          </mc:Fallback>
        </mc:AlternateContent>
      </w:r>
    </w:p>
    <w:p w14:paraId="7DC10A84" w14:textId="77777777" w:rsidR="003339E5" w:rsidRDefault="003339E5">
      <w:pPr>
        <w:sectPr w:rsidR="003339E5">
          <w:pgSz w:w="12240" w:h="15840"/>
          <w:pgMar w:top="853" w:right="780" w:bottom="0" w:left="860" w:header="0" w:footer="0" w:gutter="0"/>
          <w:cols w:space="720" w:equalWidth="0">
            <w:col w:w="10600"/>
          </w:cols>
        </w:sectPr>
      </w:pPr>
    </w:p>
    <w:p w14:paraId="71BD5566" w14:textId="77777777" w:rsidR="003339E5" w:rsidRDefault="003339E5">
      <w:pPr>
        <w:spacing w:line="200" w:lineRule="exact"/>
        <w:rPr>
          <w:rFonts w:ascii="Symbol" w:eastAsia="Symbol" w:hAnsi="Symbol" w:cs="Symbol"/>
          <w:sz w:val="20"/>
          <w:szCs w:val="20"/>
        </w:rPr>
      </w:pPr>
    </w:p>
    <w:p w14:paraId="0782162E" w14:textId="77777777" w:rsidR="003339E5" w:rsidRDefault="003339E5">
      <w:pPr>
        <w:spacing w:line="200" w:lineRule="exact"/>
        <w:rPr>
          <w:rFonts w:ascii="Symbol" w:eastAsia="Symbol" w:hAnsi="Symbol" w:cs="Symbol"/>
          <w:sz w:val="20"/>
          <w:szCs w:val="20"/>
        </w:rPr>
      </w:pPr>
    </w:p>
    <w:p w14:paraId="24999A62" w14:textId="77777777" w:rsidR="003339E5" w:rsidRDefault="003339E5">
      <w:pPr>
        <w:spacing w:line="200" w:lineRule="exact"/>
        <w:rPr>
          <w:rFonts w:ascii="Symbol" w:eastAsia="Symbol" w:hAnsi="Symbol" w:cs="Symbol"/>
          <w:sz w:val="20"/>
          <w:szCs w:val="20"/>
        </w:rPr>
      </w:pPr>
    </w:p>
    <w:p w14:paraId="33C479DE" w14:textId="77777777" w:rsidR="003339E5" w:rsidRDefault="003339E5">
      <w:pPr>
        <w:spacing w:line="267" w:lineRule="exact"/>
        <w:rPr>
          <w:rFonts w:ascii="Symbol" w:eastAsia="Symbol" w:hAnsi="Symbol" w:cs="Symbol"/>
          <w:sz w:val="20"/>
          <w:szCs w:val="20"/>
        </w:rPr>
      </w:pPr>
    </w:p>
    <w:p w14:paraId="13841271" w14:textId="77777777" w:rsidR="003339E5" w:rsidRDefault="003B64C7">
      <w:pPr>
        <w:ind w:left="10380"/>
        <w:rPr>
          <w:sz w:val="20"/>
          <w:szCs w:val="20"/>
        </w:rPr>
      </w:pPr>
      <w:r>
        <w:rPr>
          <w:rFonts w:ascii="Calibri" w:eastAsia="Calibri" w:hAnsi="Calibri" w:cs="Calibri"/>
          <w:sz w:val="21"/>
          <w:szCs w:val="21"/>
        </w:rPr>
        <w:t>17</w:t>
      </w:r>
    </w:p>
    <w:p w14:paraId="4CC435E4" w14:textId="77777777" w:rsidR="003339E5" w:rsidRDefault="003339E5">
      <w:pPr>
        <w:sectPr w:rsidR="003339E5">
          <w:type w:val="continuous"/>
          <w:pgSz w:w="12240" w:h="15840"/>
          <w:pgMar w:top="853" w:right="780" w:bottom="0" w:left="860" w:header="0" w:footer="0" w:gutter="0"/>
          <w:cols w:space="720" w:equalWidth="0">
            <w:col w:w="10600"/>
          </w:cols>
        </w:sectPr>
      </w:pPr>
    </w:p>
    <w:p w14:paraId="1E54588D" w14:textId="77777777" w:rsidR="003339E5" w:rsidRDefault="003B64C7">
      <w:pPr>
        <w:ind w:left="1800"/>
        <w:rPr>
          <w:sz w:val="20"/>
          <w:szCs w:val="20"/>
        </w:rPr>
      </w:pPr>
      <w:bookmarkStart w:id="17" w:name="page18"/>
      <w:bookmarkEnd w:id="17"/>
      <w:r>
        <w:rPr>
          <w:rFonts w:ascii="Trebuchet MS" w:eastAsia="Trebuchet MS" w:hAnsi="Trebuchet MS" w:cs="Trebuchet MS"/>
          <w:b/>
          <w:bCs/>
          <w:noProof/>
          <w:color w:val="FFFFFF"/>
          <w:sz w:val="64"/>
          <w:szCs w:val="64"/>
        </w:rPr>
        <w:lastRenderedPageBreak/>
        <w:drawing>
          <wp:anchor distT="0" distB="0" distL="114300" distR="114300" simplePos="0" relativeHeight="251128832" behindDoc="1" locked="0" layoutInCell="0" allowOverlap="1" wp14:anchorId="06F458B8" wp14:editId="66FC34CD">
            <wp:simplePos x="0" y="0"/>
            <wp:positionH relativeFrom="page">
              <wp:posOffset>457200</wp:posOffset>
            </wp:positionH>
            <wp:positionV relativeFrom="page">
              <wp:posOffset>457200</wp:posOffset>
            </wp:positionV>
            <wp:extent cx="6858000" cy="128524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24D5E234"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3C53BB95" w14:textId="77777777" w:rsidR="003339E5" w:rsidRDefault="003B64C7">
      <w:pPr>
        <w:spacing w:line="236" w:lineRule="auto"/>
        <w:ind w:left="1800"/>
        <w:rPr>
          <w:sz w:val="20"/>
          <w:szCs w:val="20"/>
        </w:rPr>
      </w:pPr>
      <w:r>
        <w:rPr>
          <w:rFonts w:ascii="Trebuchet MS" w:eastAsia="Trebuchet MS" w:hAnsi="Trebuchet MS" w:cs="Trebuchet MS"/>
          <w:b/>
          <w:bCs/>
          <w:color w:val="FFFFFF"/>
          <w:sz w:val="64"/>
          <w:szCs w:val="64"/>
        </w:rPr>
        <w:t>ORGANIZATIONS</w:t>
      </w:r>
    </w:p>
    <w:p w14:paraId="73502309" w14:textId="77777777" w:rsidR="003339E5" w:rsidRDefault="003339E5">
      <w:pPr>
        <w:spacing w:line="139" w:lineRule="exact"/>
        <w:rPr>
          <w:sz w:val="20"/>
          <w:szCs w:val="20"/>
        </w:rPr>
      </w:pPr>
    </w:p>
    <w:p w14:paraId="645CFD4A" w14:textId="77777777" w:rsidR="003339E5" w:rsidRDefault="003B64C7">
      <w:pPr>
        <w:spacing w:line="215" w:lineRule="auto"/>
        <w:ind w:left="860" w:right="40"/>
        <w:jc w:val="center"/>
        <w:rPr>
          <w:sz w:val="20"/>
          <w:szCs w:val="20"/>
        </w:rPr>
      </w:pPr>
      <w:r>
        <w:rPr>
          <w:rFonts w:ascii="Trebuchet MS" w:eastAsia="Trebuchet MS" w:hAnsi="Trebuchet MS" w:cs="Trebuchet MS"/>
          <w:b/>
          <w:bCs/>
          <w:i/>
          <w:iCs/>
          <w:color w:val="808080"/>
          <w:sz w:val="44"/>
          <w:szCs w:val="44"/>
        </w:rPr>
        <w:t>National Institu te of Standards and Techno logy (NIST)</w:t>
      </w:r>
    </w:p>
    <w:p w14:paraId="5E6DE4CF" w14:textId="77777777" w:rsidR="003339E5" w:rsidRDefault="003339E5">
      <w:pPr>
        <w:spacing w:line="90" w:lineRule="exact"/>
        <w:rPr>
          <w:sz w:val="20"/>
          <w:szCs w:val="20"/>
        </w:rPr>
      </w:pPr>
    </w:p>
    <w:p w14:paraId="38EFCCBD" w14:textId="77777777" w:rsidR="003339E5" w:rsidRDefault="003B64C7">
      <w:pPr>
        <w:rPr>
          <w:sz w:val="20"/>
          <w:szCs w:val="20"/>
        </w:rPr>
      </w:pPr>
      <w:r>
        <w:rPr>
          <w:rFonts w:ascii="Calibri" w:eastAsia="Calibri" w:hAnsi="Calibri" w:cs="Calibri"/>
          <w:b/>
          <w:bCs/>
          <w:color w:val="085296"/>
          <w:sz w:val="32"/>
          <w:szCs w:val="32"/>
        </w:rPr>
        <w:t>WHAT THE LAW SAYS</w:t>
      </w:r>
    </w:p>
    <w:p w14:paraId="628E4BF2" w14:textId="77777777" w:rsidR="003339E5" w:rsidRDefault="003339E5">
      <w:pPr>
        <w:spacing w:line="10" w:lineRule="exact"/>
        <w:rPr>
          <w:sz w:val="20"/>
          <w:szCs w:val="20"/>
        </w:rPr>
      </w:pPr>
    </w:p>
    <w:p w14:paraId="0804623A" w14:textId="77777777" w:rsidR="003339E5" w:rsidRDefault="003B64C7">
      <w:pPr>
        <w:rPr>
          <w:sz w:val="20"/>
          <w:szCs w:val="20"/>
        </w:rPr>
      </w:pPr>
      <w:r>
        <w:rPr>
          <w:rFonts w:ascii="Calibri" w:eastAsia="Calibri" w:hAnsi="Calibri" w:cs="Calibri"/>
        </w:rPr>
        <w:t>FISMA states:</w:t>
      </w:r>
    </w:p>
    <w:p w14:paraId="2B390059" w14:textId="77777777" w:rsidR="003339E5" w:rsidRDefault="003339E5">
      <w:pPr>
        <w:spacing w:line="119" w:lineRule="exact"/>
        <w:rPr>
          <w:sz w:val="20"/>
          <w:szCs w:val="20"/>
        </w:rPr>
      </w:pPr>
    </w:p>
    <w:p w14:paraId="44CF0F6D"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3553. Authority and functions of the Director [OMB] and the Secretary [DHS]</w:t>
      </w:r>
    </w:p>
    <w:p w14:paraId="568FB22C" w14:textId="77777777" w:rsidR="003339E5" w:rsidRDefault="003339E5">
      <w:pPr>
        <w:spacing w:line="170" w:lineRule="exact"/>
        <w:rPr>
          <w:sz w:val="20"/>
          <w:szCs w:val="20"/>
        </w:rPr>
      </w:pPr>
    </w:p>
    <w:p w14:paraId="61B31933" w14:textId="77777777" w:rsidR="003339E5" w:rsidRDefault="003B64C7">
      <w:pPr>
        <w:spacing w:line="225" w:lineRule="auto"/>
        <w:ind w:right="140"/>
        <w:jc w:val="both"/>
        <w:rPr>
          <w:sz w:val="20"/>
          <w:szCs w:val="20"/>
        </w:rPr>
      </w:pPr>
      <w:r>
        <w:rPr>
          <w:rFonts w:ascii="Calibri" w:eastAsia="Calibri" w:hAnsi="Calibri" w:cs="Calibri"/>
        </w:rPr>
        <w:t>CONSIDERATION.—IN GENERAL.—In carrying out the responsibilities [under this subsection], the Secretary [DHS] shall consider any applicable standards or guidelines developed by the National Institute of Standards and Technology and issued by the Secretary of Commerce [...]</w:t>
      </w:r>
    </w:p>
    <w:p w14:paraId="2EDAA3DA" w14:textId="77777777" w:rsidR="003339E5" w:rsidRDefault="003339E5">
      <w:pPr>
        <w:spacing w:line="121" w:lineRule="exact"/>
        <w:rPr>
          <w:sz w:val="20"/>
          <w:szCs w:val="20"/>
        </w:rPr>
      </w:pPr>
    </w:p>
    <w:p w14:paraId="14CCB25F" w14:textId="77777777" w:rsidR="003339E5" w:rsidRDefault="003B64C7">
      <w:pPr>
        <w:rPr>
          <w:sz w:val="20"/>
          <w:szCs w:val="20"/>
        </w:rPr>
      </w:pPr>
      <w:r>
        <w:rPr>
          <w:rFonts w:ascii="Calibri" w:eastAsia="Calibri" w:hAnsi="Calibri" w:cs="Calibri"/>
        </w:rPr>
        <w:t>CONSIDERATION.—DIRECTIVES.—The Secretary [DHS] shall—</w:t>
      </w:r>
    </w:p>
    <w:p w14:paraId="0BE3A7A1" w14:textId="77777777" w:rsidR="003339E5" w:rsidRDefault="003339E5">
      <w:pPr>
        <w:spacing w:line="169" w:lineRule="exact"/>
        <w:rPr>
          <w:sz w:val="20"/>
          <w:szCs w:val="20"/>
        </w:rPr>
      </w:pPr>
    </w:p>
    <w:p w14:paraId="37A2790C" w14:textId="77777777" w:rsidR="003339E5" w:rsidRDefault="003B64C7">
      <w:pPr>
        <w:numPr>
          <w:ilvl w:val="0"/>
          <w:numId w:val="16"/>
        </w:numPr>
        <w:tabs>
          <w:tab w:val="left" w:pos="475"/>
        </w:tabs>
        <w:spacing w:line="225" w:lineRule="auto"/>
        <w:ind w:left="520" w:right="160" w:hanging="357"/>
        <w:rPr>
          <w:rFonts w:ascii="Calibri" w:eastAsia="Calibri" w:hAnsi="Calibri" w:cs="Calibri"/>
        </w:rPr>
      </w:pPr>
      <w:r>
        <w:rPr>
          <w:rFonts w:ascii="Calibri" w:eastAsia="Calibri" w:hAnsi="Calibri" w:cs="Calibri"/>
        </w:rPr>
        <w:t>consult with the Director of the National Institute of Standards and Technology regarding any binding operation-al directive that implements standards and guidelines developed by the National Institute of Standards and Technology;</w:t>
      </w:r>
    </w:p>
    <w:p w14:paraId="6F0A859E" w14:textId="77777777" w:rsidR="003339E5" w:rsidRDefault="003339E5">
      <w:pPr>
        <w:spacing w:line="121" w:lineRule="exact"/>
        <w:rPr>
          <w:sz w:val="20"/>
          <w:szCs w:val="20"/>
        </w:rPr>
      </w:pPr>
    </w:p>
    <w:p w14:paraId="01B4EA73" w14:textId="77777777" w:rsidR="003339E5" w:rsidRDefault="003B64C7">
      <w:pPr>
        <w:rPr>
          <w:sz w:val="20"/>
          <w:szCs w:val="20"/>
        </w:rPr>
      </w:pPr>
      <w:r>
        <w:rPr>
          <w:rFonts w:ascii="Calibri" w:eastAsia="Calibri" w:hAnsi="Calibri" w:cs="Calibri"/>
        </w:rPr>
        <w:t>The National Institute of Standards and Technology Act states:</w:t>
      </w:r>
    </w:p>
    <w:p w14:paraId="1492EE8F" w14:textId="77777777" w:rsidR="003339E5" w:rsidRDefault="003339E5">
      <w:pPr>
        <w:spacing w:line="120" w:lineRule="exact"/>
        <w:rPr>
          <w:sz w:val="20"/>
          <w:szCs w:val="20"/>
        </w:rPr>
      </w:pPr>
    </w:p>
    <w:p w14:paraId="63D6A0F1" w14:textId="77777777" w:rsidR="003339E5" w:rsidRDefault="003B64C7">
      <w:pPr>
        <w:rPr>
          <w:sz w:val="20"/>
          <w:szCs w:val="20"/>
        </w:rPr>
      </w:pPr>
      <w:r>
        <w:rPr>
          <w:rFonts w:ascii="Calibri" w:eastAsia="Calibri" w:hAnsi="Calibri" w:cs="Calibri"/>
        </w:rPr>
        <w:t xml:space="preserve">Under </w:t>
      </w:r>
      <w:r>
        <w:rPr>
          <w:rFonts w:ascii="Calibri" w:eastAsia="Calibri" w:hAnsi="Calibri" w:cs="Calibri"/>
          <w:b/>
          <w:bCs/>
        </w:rPr>
        <w:t>§ 278g–3. Computer standards program,</w:t>
      </w:r>
    </w:p>
    <w:p w14:paraId="3BE928D9" w14:textId="77777777" w:rsidR="003339E5" w:rsidRDefault="003339E5">
      <w:pPr>
        <w:spacing w:line="119" w:lineRule="exact"/>
        <w:rPr>
          <w:sz w:val="20"/>
          <w:szCs w:val="20"/>
        </w:rPr>
      </w:pPr>
    </w:p>
    <w:p w14:paraId="7AD0EADD" w14:textId="77777777" w:rsidR="003339E5" w:rsidRDefault="003B64C7">
      <w:pPr>
        <w:rPr>
          <w:sz w:val="20"/>
          <w:szCs w:val="20"/>
        </w:rPr>
      </w:pPr>
      <w:r>
        <w:rPr>
          <w:rFonts w:ascii="Calibri" w:eastAsia="Calibri" w:hAnsi="Calibri" w:cs="Calibri"/>
        </w:rPr>
        <w:t>IN GENERAL.—The Institute shall—</w:t>
      </w:r>
    </w:p>
    <w:p w14:paraId="3BCF1EEA" w14:textId="77777777" w:rsidR="003339E5" w:rsidRDefault="003339E5">
      <w:pPr>
        <w:spacing w:line="170" w:lineRule="exact"/>
        <w:rPr>
          <w:sz w:val="20"/>
          <w:szCs w:val="20"/>
        </w:rPr>
      </w:pPr>
    </w:p>
    <w:p w14:paraId="13E1CFF3" w14:textId="77777777" w:rsidR="003339E5" w:rsidRDefault="003B64C7">
      <w:pPr>
        <w:numPr>
          <w:ilvl w:val="0"/>
          <w:numId w:val="17"/>
        </w:numPr>
        <w:tabs>
          <w:tab w:val="left" w:pos="459"/>
        </w:tabs>
        <w:spacing w:line="217" w:lineRule="auto"/>
        <w:ind w:left="520" w:right="400" w:hanging="357"/>
        <w:rPr>
          <w:rFonts w:ascii="Calibri" w:eastAsia="Calibri" w:hAnsi="Calibri" w:cs="Calibri"/>
        </w:rPr>
      </w:pPr>
      <w:r>
        <w:rPr>
          <w:rFonts w:ascii="Calibri" w:eastAsia="Calibri" w:hAnsi="Calibri" w:cs="Calibri"/>
        </w:rPr>
        <w:t>have the mission of developing standards, guidelines, and associated methods and techniques for information systems;</w:t>
      </w:r>
    </w:p>
    <w:p w14:paraId="58F3680E" w14:textId="77777777" w:rsidR="003339E5" w:rsidRDefault="003339E5">
      <w:pPr>
        <w:spacing w:line="171" w:lineRule="exact"/>
        <w:rPr>
          <w:rFonts w:ascii="Calibri" w:eastAsia="Calibri" w:hAnsi="Calibri" w:cs="Calibri"/>
        </w:rPr>
      </w:pPr>
    </w:p>
    <w:p w14:paraId="0CEBC591" w14:textId="77777777" w:rsidR="003339E5" w:rsidRDefault="003B64C7">
      <w:pPr>
        <w:numPr>
          <w:ilvl w:val="0"/>
          <w:numId w:val="17"/>
        </w:numPr>
        <w:tabs>
          <w:tab w:val="left" w:pos="459"/>
        </w:tabs>
        <w:spacing w:line="224" w:lineRule="auto"/>
        <w:ind w:left="520" w:right="320" w:hanging="357"/>
        <w:jc w:val="both"/>
        <w:rPr>
          <w:rFonts w:ascii="Calibri" w:eastAsia="Calibri" w:hAnsi="Calibri" w:cs="Calibri"/>
        </w:rPr>
      </w:pPr>
      <w:r>
        <w:rPr>
          <w:rFonts w:ascii="Calibri" w:eastAsia="Calibri" w:hAnsi="Calibri" w:cs="Calibri"/>
        </w:rPr>
        <w:t>develop standards and guidelines, including minimum requirements, for information systems used or operated by an agency or by a contractor of an agency or other organization on behalf of an agency, other than national security systems (as defined in section 3542 (b)(2) of title 44, United States Code); and</w:t>
      </w:r>
    </w:p>
    <w:p w14:paraId="4C071568" w14:textId="77777777" w:rsidR="003339E5" w:rsidRDefault="003339E5">
      <w:pPr>
        <w:spacing w:line="173" w:lineRule="exact"/>
        <w:rPr>
          <w:rFonts w:ascii="Calibri" w:eastAsia="Calibri" w:hAnsi="Calibri" w:cs="Calibri"/>
        </w:rPr>
      </w:pPr>
    </w:p>
    <w:p w14:paraId="46CD066E" w14:textId="77777777" w:rsidR="003339E5" w:rsidRDefault="003B64C7">
      <w:pPr>
        <w:numPr>
          <w:ilvl w:val="0"/>
          <w:numId w:val="17"/>
        </w:numPr>
        <w:tabs>
          <w:tab w:val="left" w:pos="520"/>
        </w:tabs>
        <w:spacing w:line="225" w:lineRule="auto"/>
        <w:ind w:left="520" w:right="160" w:hanging="357"/>
        <w:rPr>
          <w:rFonts w:ascii="Calibri" w:eastAsia="Calibri" w:hAnsi="Calibri" w:cs="Calibri"/>
        </w:rPr>
      </w:pPr>
      <w:r>
        <w:rPr>
          <w:rFonts w:ascii="Calibri" w:eastAsia="Calibri" w:hAnsi="Calibri" w:cs="Calibri"/>
        </w:rPr>
        <w:t>develop standards and guidelines, including minimum requirements, for providing adequate information securi-ty for all agency operations and assets, but such standards and guidelines shall not apply to national security systems.</w:t>
      </w:r>
    </w:p>
    <w:p w14:paraId="427C8706" w14:textId="77777777" w:rsidR="003339E5" w:rsidRDefault="003339E5">
      <w:pPr>
        <w:spacing w:line="200" w:lineRule="exact"/>
        <w:rPr>
          <w:sz w:val="20"/>
          <w:szCs w:val="20"/>
        </w:rPr>
      </w:pPr>
    </w:p>
    <w:p w14:paraId="3E54BB95" w14:textId="77777777" w:rsidR="003339E5" w:rsidRDefault="003339E5">
      <w:pPr>
        <w:spacing w:line="280" w:lineRule="exact"/>
        <w:rPr>
          <w:sz w:val="20"/>
          <w:szCs w:val="20"/>
        </w:rPr>
      </w:pPr>
    </w:p>
    <w:p w14:paraId="53AD2B21" w14:textId="77777777" w:rsidR="003339E5" w:rsidRDefault="003B64C7">
      <w:pPr>
        <w:rPr>
          <w:sz w:val="20"/>
          <w:szCs w:val="20"/>
        </w:rPr>
      </w:pPr>
      <w:r>
        <w:rPr>
          <w:rFonts w:ascii="Calibri" w:eastAsia="Calibri" w:hAnsi="Calibri" w:cs="Calibri"/>
          <w:b/>
          <w:bCs/>
          <w:color w:val="085296"/>
          <w:sz w:val="32"/>
          <w:szCs w:val="32"/>
        </w:rPr>
        <w:t>NIST OVERVIEW</w:t>
      </w:r>
    </w:p>
    <w:p w14:paraId="355C6F53" w14:textId="77777777" w:rsidR="003339E5" w:rsidRDefault="003339E5">
      <w:pPr>
        <w:spacing w:line="60" w:lineRule="exact"/>
        <w:rPr>
          <w:sz w:val="20"/>
          <w:szCs w:val="20"/>
        </w:rPr>
      </w:pPr>
    </w:p>
    <w:p w14:paraId="362790EE" w14:textId="77777777" w:rsidR="003339E5" w:rsidRDefault="003B64C7">
      <w:pPr>
        <w:spacing w:line="232" w:lineRule="auto"/>
        <w:ind w:right="260"/>
        <w:rPr>
          <w:sz w:val="20"/>
          <w:szCs w:val="20"/>
        </w:rPr>
      </w:pPr>
      <w:r>
        <w:rPr>
          <w:rFonts w:ascii="Calibri" w:eastAsia="Calibri" w:hAnsi="Calibri" w:cs="Calibri"/>
        </w:rPr>
        <w:t>A bureau of the Department of Commerce, NIST provides Federal standards and technical resources on information security that CISOs use to ensure agencies effectively manage risk and the Offices of Inspector General (OIG) uses to evaluate maturity. OMB and DHS leverage NIST guidance as they develop mandates and initiatives. NIST creates mandatory Federal Information Processing Standards (FIPS) and provides management, operational, and technical security guidelines on a broad range of topics, including incident handling and intrusion detection, the establishment of security control baselines, and strong authentication.</w:t>
      </w:r>
    </w:p>
    <w:p w14:paraId="26EFC2C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29856" behindDoc="1" locked="0" layoutInCell="0" allowOverlap="1" wp14:anchorId="748291E2" wp14:editId="50237D24">
                <wp:simplePos x="0" y="0"/>
                <wp:positionH relativeFrom="column">
                  <wp:posOffset>-42545</wp:posOffset>
                </wp:positionH>
                <wp:positionV relativeFrom="paragraph">
                  <wp:posOffset>821055</wp:posOffset>
                </wp:positionV>
                <wp:extent cx="4836160" cy="205105"/>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4F0AA27" id="Shape 91" o:spid="_x0000_s1026" style="position:absolute;left:0;text-align:left;margin-left:-3.35pt;margin-top:64.65pt;width:380.8pt;height:16.1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130880" behindDoc="1" locked="0" layoutInCell="0" allowOverlap="1" wp14:anchorId="7C84B999" wp14:editId="0AD11587">
                <wp:simplePos x="0" y="0"/>
                <wp:positionH relativeFrom="column">
                  <wp:posOffset>4793615</wp:posOffset>
                </wp:positionH>
                <wp:positionV relativeFrom="paragraph">
                  <wp:posOffset>821055</wp:posOffset>
                </wp:positionV>
                <wp:extent cx="2026285" cy="20510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6229B83" id="Shape 92" o:spid="_x0000_s1026" style="position:absolute;left:0;text-align:left;margin-left:377.45pt;margin-top:64.65pt;width:159.55pt;height:16.1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" o:allowincell="f" fillcolor="silver" stroked="f"/>
            </w:pict>
          </mc:Fallback>
        </mc:AlternateContent>
      </w:r>
    </w:p>
    <w:p w14:paraId="570FBDE8" w14:textId="77777777" w:rsidR="003339E5" w:rsidRDefault="003339E5">
      <w:pPr>
        <w:sectPr w:rsidR="003339E5">
          <w:pgSz w:w="12240" w:h="15840"/>
          <w:pgMar w:top="853" w:right="780" w:bottom="0" w:left="780" w:header="0" w:footer="0" w:gutter="0"/>
          <w:cols w:space="720" w:equalWidth="0">
            <w:col w:w="10680"/>
          </w:cols>
        </w:sectPr>
      </w:pPr>
    </w:p>
    <w:p w14:paraId="11F54BEB" w14:textId="77777777" w:rsidR="003339E5" w:rsidRDefault="003339E5">
      <w:pPr>
        <w:spacing w:line="200" w:lineRule="exact"/>
        <w:rPr>
          <w:sz w:val="20"/>
          <w:szCs w:val="20"/>
        </w:rPr>
      </w:pPr>
    </w:p>
    <w:p w14:paraId="0A6E39A9" w14:textId="77777777" w:rsidR="003339E5" w:rsidRDefault="003339E5">
      <w:pPr>
        <w:spacing w:line="200" w:lineRule="exact"/>
        <w:rPr>
          <w:sz w:val="20"/>
          <w:szCs w:val="20"/>
        </w:rPr>
      </w:pPr>
    </w:p>
    <w:p w14:paraId="41A6C037" w14:textId="77777777" w:rsidR="003339E5" w:rsidRDefault="003339E5">
      <w:pPr>
        <w:spacing w:line="200" w:lineRule="exact"/>
        <w:rPr>
          <w:sz w:val="20"/>
          <w:szCs w:val="20"/>
        </w:rPr>
      </w:pPr>
    </w:p>
    <w:p w14:paraId="3528E42F" w14:textId="77777777" w:rsidR="003339E5" w:rsidRDefault="003339E5">
      <w:pPr>
        <w:spacing w:line="200" w:lineRule="exact"/>
        <w:rPr>
          <w:sz w:val="20"/>
          <w:szCs w:val="20"/>
        </w:rPr>
      </w:pPr>
    </w:p>
    <w:p w14:paraId="7CC6AF9E" w14:textId="77777777" w:rsidR="003339E5" w:rsidRDefault="003339E5">
      <w:pPr>
        <w:spacing w:line="200" w:lineRule="exact"/>
        <w:rPr>
          <w:sz w:val="20"/>
          <w:szCs w:val="20"/>
        </w:rPr>
      </w:pPr>
    </w:p>
    <w:p w14:paraId="6D4C4AB7" w14:textId="77777777" w:rsidR="003339E5" w:rsidRDefault="003339E5">
      <w:pPr>
        <w:spacing w:line="200" w:lineRule="exact"/>
        <w:rPr>
          <w:sz w:val="20"/>
          <w:szCs w:val="20"/>
        </w:rPr>
      </w:pPr>
    </w:p>
    <w:p w14:paraId="22DB344F" w14:textId="77777777" w:rsidR="003339E5" w:rsidRDefault="003339E5">
      <w:pPr>
        <w:spacing w:line="200" w:lineRule="exact"/>
        <w:rPr>
          <w:sz w:val="20"/>
          <w:szCs w:val="20"/>
        </w:rPr>
      </w:pPr>
    </w:p>
    <w:p w14:paraId="4E728ED8" w14:textId="77777777" w:rsidR="003339E5" w:rsidRDefault="003339E5">
      <w:pPr>
        <w:spacing w:line="292" w:lineRule="exact"/>
        <w:rPr>
          <w:sz w:val="20"/>
          <w:szCs w:val="20"/>
        </w:rPr>
      </w:pPr>
    </w:p>
    <w:p w14:paraId="1BDECDA3" w14:textId="77777777" w:rsidR="003339E5" w:rsidRDefault="003B64C7">
      <w:pPr>
        <w:ind w:left="10460"/>
        <w:rPr>
          <w:sz w:val="20"/>
          <w:szCs w:val="20"/>
        </w:rPr>
      </w:pPr>
      <w:r>
        <w:rPr>
          <w:rFonts w:ascii="Calibri" w:eastAsia="Calibri" w:hAnsi="Calibri" w:cs="Calibri"/>
          <w:sz w:val="21"/>
          <w:szCs w:val="21"/>
        </w:rPr>
        <w:t>18</w:t>
      </w:r>
    </w:p>
    <w:p w14:paraId="4D839F89" w14:textId="77777777" w:rsidR="003339E5" w:rsidRDefault="003339E5">
      <w:pPr>
        <w:sectPr w:rsidR="003339E5">
          <w:type w:val="continuous"/>
          <w:pgSz w:w="12240" w:h="15840"/>
          <w:pgMar w:top="853" w:right="780" w:bottom="0" w:left="780" w:header="0" w:footer="0" w:gutter="0"/>
          <w:cols w:space="720" w:equalWidth="0">
            <w:col w:w="10680"/>
          </w:cols>
        </w:sectPr>
      </w:pPr>
    </w:p>
    <w:p w14:paraId="4D8C22E2" w14:textId="77777777" w:rsidR="003339E5" w:rsidRDefault="003B64C7">
      <w:pPr>
        <w:ind w:left="1820"/>
        <w:rPr>
          <w:sz w:val="20"/>
          <w:szCs w:val="20"/>
        </w:rPr>
      </w:pPr>
      <w:bookmarkStart w:id="18" w:name="page19"/>
      <w:bookmarkEnd w:id="18"/>
      <w:r>
        <w:rPr>
          <w:rFonts w:ascii="Trebuchet MS" w:eastAsia="Trebuchet MS" w:hAnsi="Trebuchet MS" w:cs="Trebuchet MS"/>
          <w:b/>
          <w:bCs/>
          <w:noProof/>
          <w:color w:val="FFFFFF"/>
          <w:sz w:val="64"/>
          <w:szCs w:val="64"/>
        </w:rPr>
        <w:lastRenderedPageBreak/>
        <w:drawing>
          <wp:anchor distT="0" distB="0" distL="114300" distR="114300" simplePos="0" relativeHeight="251131904" behindDoc="1" locked="0" layoutInCell="0" allowOverlap="1" wp14:anchorId="123381BC" wp14:editId="5D04CAC8">
            <wp:simplePos x="0" y="0"/>
            <wp:positionH relativeFrom="page">
              <wp:posOffset>457200</wp:posOffset>
            </wp:positionH>
            <wp:positionV relativeFrom="page">
              <wp:posOffset>457200</wp:posOffset>
            </wp:positionV>
            <wp:extent cx="6858000" cy="128524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14232952" w14:textId="77777777" w:rsidR="003339E5" w:rsidRDefault="003B64C7">
      <w:pPr>
        <w:spacing w:line="180" w:lineRule="auto"/>
        <w:ind w:left="26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23F4F3E0" w14:textId="77777777" w:rsidR="003339E5" w:rsidRDefault="003B64C7">
      <w:pPr>
        <w:spacing w:line="236" w:lineRule="auto"/>
        <w:ind w:right="4080"/>
        <w:jc w:val="right"/>
        <w:rPr>
          <w:sz w:val="20"/>
          <w:szCs w:val="20"/>
        </w:rPr>
      </w:pPr>
      <w:r>
        <w:rPr>
          <w:rFonts w:ascii="Trebuchet MS" w:eastAsia="Trebuchet MS" w:hAnsi="Trebuchet MS" w:cs="Trebuchet MS"/>
          <w:b/>
          <w:bCs/>
          <w:color w:val="FFFFFF"/>
          <w:sz w:val="64"/>
          <w:szCs w:val="64"/>
        </w:rPr>
        <w:t>ORGANIZATIONS</w:t>
      </w:r>
    </w:p>
    <w:p w14:paraId="073C9DFD" w14:textId="77777777" w:rsidR="003339E5" w:rsidRDefault="003B64C7">
      <w:pPr>
        <w:spacing w:line="20" w:lineRule="exact"/>
        <w:rPr>
          <w:sz w:val="20"/>
          <w:szCs w:val="20"/>
        </w:rPr>
      </w:pPr>
      <w:r>
        <w:rPr>
          <w:noProof/>
          <w:sz w:val="20"/>
          <w:szCs w:val="20"/>
        </w:rPr>
        <w:drawing>
          <wp:anchor distT="0" distB="0" distL="114300" distR="114300" simplePos="0" relativeHeight="251132928" behindDoc="1" locked="0" layoutInCell="0" allowOverlap="1" wp14:anchorId="1BE4516C" wp14:editId="21144BE4">
            <wp:simplePos x="0" y="0"/>
            <wp:positionH relativeFrom="column">
              <wp:posOffset>-81915</wp:posOffset>
            </wp:positionH>
            <wp:positionV relativeFrom="paragraph">
              <wp:posOffset>92710</wp:posOffset>
            </wp:positionV>
            <wp:extent cx="6973570" cy="654558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a:srcRect/>
                    <a:stretch>
                      <a:fillRect/>
                    </a:stretch>
                  </pic:blipFill>
                  <pic:spPr bwMode="auto">
                    <a:xfrm>
                      <a:off x="0" y="0"/>
                      <a:ext cx="6973570" cy="6545580"/>
                    </a:xfrm>
                    <a:prstGeom prst="rect">
                      <a:avLst/>
                    </a:prstGeom>
                    <a:noFill/>
                  </pic:spPr>
                </pic:pic>
              </a:graphicData>
            </a:graphic>
          </wp:anchor>
        </w:drawing>
      </w:r>
    </w:p>
    <w:p w14:paraId="3B859C92" w14:textId="77777777" w:rsidR="003339E5" w:rsidRDefault="003339E5">
      <w:pPr>
        <w:sectPr w:rsidR="003339E5">
          <w:pgSz w:w="12240" w:h="15840"/>
          <w:pgMar w:top="853" w:right="780" w:bottom="0" w:left="760" w:header="0" w:footer="0" w:gutter="0"/>
          <w:cols w:space="720" w:equalWidth="0">
            <w:col w:w="10700"/>
          </w:cols>
        </w:sectPr>
      </w:pPr>
    </w:p>
    <w:p w14:paraId="0FD46695" w14:textId="77777777" w:rsidR="003339E5" w:rsidRDefault="003339E5">
      <w:pPr>
        <w:spacing w:line="200" w:lineRule="exact"/>
        <w:rPr>
          <w:sz w:val="20"/>
          <w:szCs w:val="20"/>
        </w:rPr>
      </w:pPr>
    </w:p>
    <w:p w14:paraId="627017ED" w14:textId="77777777" w:rsidR="003339E5" w:rsidRDefault="003339E5">
      <w:pPr>
        <w:spacing w:line="200" w:lineRule="exact"/>
        <w:rPr>
          <w:sz w:val="20"/>
          <w:szCs w:val="20"/>
        </w:rPr>
      </w:pPr>
    </w:p>
    <w:p w14:paraId="0152C8FA" w14:textId="77777777" w:rsidR="003339E5" w:rsidRDefault="003339E5">
      <w:pPr>
        <w:spacing w:line="257" w:lineRule="exact"/>
        <w:rPr>
          <w:sz w:val="20"/>
          <w:szCs w:val="20"/>
        </w:rPr>
      </w:pPr>
    </w:p>
    <w:p w14:paraId="5FF4C52F" w14:textId="77777777" w:rsidR="003339E5" w:rsidRDefault="003B64C7">
      <w:pPr>
        <w:ind w:left="40"/>
        <w:jc w:val="center"/>
        <w:rPr>
          <w:sz w:val="20"/>
          <w:szCs w:val="20"/>
        </w:rPr>
      </w:pPr>
      <w:r>
        <w:rPr>
          <w:rFonts w:ascii="Trebuchet MS" w:eastAsia="Trebuchet MS" w:hAnsi="Trebuchet MS" w:cs="Trebuchet MS"/>
          <w:b/>
          <w:bCs/>
          <w:color w:val="FFFFFF"/>
          <w:sz w:val="40"/>
          <w:szCs w:val="40"/>
        </w:rPr>
        <w:t>THINGS</w:t>
      </w:r>
    </w:p>
    <w:p w14:paraId="4C3D75EA" w14:textId="77777777" w:rsidR="003339E5" w:rsidRDefault="003B64C7">
      <w:pPr>
        <w:spacing w:line="235" w:lineRule="auto"/>
        <w:ind w:left="40"/>
        <w:jc w:val="center"/>
        <w:rPr>
          <w:sz w:val="20"/>
          <w:szCs w:val="20"/>
        </w:rPr>
      </w:pPr>
      <w:r>
        <w:rPr>
          <w:rFonts w:ascii="Trebuchet MS" w:eastAsia="Trebuchet MS" w:hAnsi="Trebuchet MS" w:cs="Trebuchet MS"/>
          <w:b/>
          <w:bCs/>
          <w:color w:val="FFFFFF"/>
          <w:sz w:val="40"/>
          <w:szCs w:val="40"/>
        </w:rPr>
        <w:t>TO KNOW</w:t>
      </w:r>
    </w:p>
    <w:p w14:paraId="6CE16F24" w14:textId="77777777" w:rsidR="003339E5" w:rsidRDefault="003B64C7">
      <w:pPr>
        <w:spacing w:line="20" w:lineRule="exact"/>
        <w:rPr>
          <w:sz w:val="20"/>
          <w:szCs w:val="20"/>
        </w:rPr>
      </w:pPr>
      <w:r>
        <w:rPr>
          <w:sz w:val="20"/>
          <w:szCs w:val="20"/>
        </w:rPr>
        <w:br w:type="column"/>
      </w:r>
    </w:p>
    <w:p w14:paraId="1F71AFD1" w14:textId="77777777" w:rsidR="003339E5" w:rsidRDefault="003339E5">
      <w:pPr>
        <w:spacing w:line="351" w:lineRule="exact"/>
        <w:rPr>
          <w:sz w:val="20"/>
          <w:szCs w:val="20"/>
        </w:rPr>
      </w:pPr>
    </w:p>
    <w:p w14:paraId="6772A297" w14:textId="77777777" w:rsidR="003339E5" w:rsidRDefault="003B64C7">
      <w:pPr>
        <w:numPr>
          <w:ilvl w:val="0"/>
          <w:numId w:val="18"/>
        </w:numPr>
        <w:tabs>
          <w:tab w:val="left" w:pos="194"/>
        </w:tabs>
        <w:spacing w:line="225" w:lineRule="auto"/>
        <w:ind w:left="194" w:right="100" w:hanging="194"/>
        <w:jc w:val="both"/>
        <w:rPr>
          <w:rFonts w:ascii="Calibri" w:eastAsia="Calibri" w:hAnsi="Calibri" w:cs="Calibri"/>
        </w:rPr>
      </w:pPr>
      <w:r>
        <w:rPr>
          <w:rFonts w:ascii="Calibri" w:eastAsia="Calibri" w:hAnsi="Calibri" w:cs="Calibri"/>
        </w:rPr>
        <w:t>NIST publications are collected online in the Computer Security Resource Center (</w:t>
      </w:r>
      <w:hyperlink r:id="rId52">
        <w:r>
          <w:rPr>
            <w:rFonts w:ascii="Calibri" w:eastAsia="Calibri" w:hAnsi="Calibri" w:cs="Calibri"/>
            <w:color w:val="1155CC"/>
            <w:u w:val="single"/>
          </w:rPr>
          <w:t>CSRC</w:t>
        </w:r>
        <w:r>
          <w:rPr>
            <w:rFonts w:ascii="Calibri" w:eastAsia="Calibri" w:hAnsi="Calibri" w:cs="Calibri"/>
            <w:u w:val="single"/>
          </w:rPr>
          <w:t>)</w:t>
        </w:r>
      </w:hyperlink>
      <w:r>
        <w:rPr>
          <w:rFonts w:ascii="Calibri" w:eastAsia="Calibri" w:hAnsi="Calibri" w:cs="Calibri"/>
        </w:rPr>
        <w:t>. NIST develops standards and guidance through a deliberative process with both Federal and civilian input.</w:t>
      </w:r>
    </w:p>
    <w:p w14:paraId="33D46781" w14:textId="77777777" w:rsidR="003339E5" w:rsidRDefault="003339E5">
      <w:pPr>
        <w:spacing w:line="169" w:lineRule="exact"/>
        <w:rPr>
          <w:rFonts w:ascii="Calibri" w:eastAsia="Calibri" w:hAnsi="Calibri" w:cs="Calibri"/>
        </w:rPr>
      </w:pPr>
    </w:p>
    <w:p w14:paraId="769381DF" w14:textId="77777777" w:rsidR="003339E5" w:rsidRDefault="003B64C7">
      <w:pPr>
        <w:numPr>
          <w:ilvl w:val="1"/>
          <w:numId w:val="18"/>
        </w:numPr>
        <w:tabs>
          <w:tab w:val="left" w:pos="914"/>
        </w:tabs>
        <w:spacing w:line="206" w:lineRule="auto"/>
        <w:ind w:left="914" w:right="300" w:hanging="194"/>
        <w:rPr>
          <w:rFonts w:ascii="Calibri" w:eastAsia="Calibri" w:hAnsi="Calibri" w:cs="Calibri"/>
        </w:rPr>
      </w:pPr>
      <w:r>
        <w:rPr>
          <w:rFonts w:ascii="Calibri" w:eastAsia="Calibri" w:hAnsi="Calibri" w:cs="Calibri"/>
        </w:rPr>
        <w:t>Federal Information Processing Standards (</w:t>
      </w:r>
      <w:hyperlink r:id="rId53">
        <w:r>
          <w:rPr>
            <w:rFonts w:ascii="Calibri" w:eastAsia="Calibri" w:hAnsi="Calibri" w:cs="Calibri"/>
            <w:color w:val="1155CC"/>
            <w:u w:val="single"/>
          </w:rPr>
          <w:t>FIPS</w:t>
        </w:r>
        <w:r>
          <w:rPr>
            <w:rFonts w:ascii="Calibri" w:eastAsia="Calibri" w:hAnsi="Calibri" w:cs="Calibri"/>
            <w:u w:val="single"/>
          </w:rPr>
          <w:t xml:space="preserve">) </w:t>
        </w:r>
      </w:hyperlink>
      <w:r>
        <w:rPr>
          <w:rFonts w:ascii="Calibri" w:eastAsia="Calibri" w:hAnsi="Calibri" w:cs="Calibri"/>
        </w:rPr>
        <w:t>establish mandatory require-ments for information processing.</w:t>
      </w:r>
      <w:r>
        <w:rPr>
          <w:rFonts w:ascii="Calibri" w:eastAsia="Calibri" w:hAnsi="Calibri" w:cs="Calibri"/>
          <w:sz w:val="28"/>
          <w:szCs w:val="28"/>
          <w:vertAlign w:val="superscript"/>
        </w:rPr>
        <w:t>10</w:t>
      </w:r>
    </w:p>
    <w:p w14:paraId="13EA4931" w14:textId="77777777" w:rsidR="003339E5" w:rsidRDefault="003339E5">
      <w:pPr>
        <w:spacing w:line="73" w:lineRule="exact"/>
        <w:rPr>
          <w:rFonts w:ascii="Calibri" w:eastAsia="Calibri" w:hAnsi="Calibri" w:cs="Calibri"/>
        </w:rPr>
      </w:pPr>
    </w:p>
    <w:p w14:paraId="1E0695F9" w14:textId="77777777" w:rsidR="003339E5" w:rsidRDefault="003B64C7">
      <w:pPr>
        <w:numPr>
          <w:ilvl w:val="1"/>
          <w:numId w:val="18"/>
        </w:numPr>
        <w:tabs>
          <w:tab w:val="left" w:pos="914"/>
        </w:tabs>
        <w:spacing w:line="236" w:lineRule="auto"/>
        <w:ind w:left="914" w:right="100" w:hanging="194"/>
        <w:rPr>
          <w:rFonts w:ascii="Calibri" w:eastAsia="Calibri" w:hAnsi="Calibri" w:cs="Calibri"/>
          <w:sz w:val="21"/>
          <w:szCs w:val="21"/>
        </w:rPr>
      </w:pPr>
      <w:r>
        <w:rPr>
          <w:rFonts w:ascii="Calibri" w:eastAsia="Calibri" w:hAnsi="Calibri" w:cs="Calibri"/>
          <w:sz w:val="21"/>
          <w:szCs w:val="21"/>
        </w:rPr>
        <w:t>NIST Special Publications (</w:t>
      </w:r>
      <w:hyperlink r:id="rId54">
        <w:r>
          <w:rPr>
            <w:rFonts w:ascii="Calibri" w:eastAsia="Calibri" w:hAnsi="Calibri" w:cs="Calibri"/>
            <w:color w:val="1155CC"/>
            <w:sz w:val="21"/>
            <w:szCs w:val="21"/>
            <w:u w:val="single"/>
          </w:rPr>
          <w:t>SPs</w:t>
        </w:r>
        <w:r>
          <w:rPr>
            <w:rFonts w:ascii="Calibri" w:eastAsia="Calibri" w:hAnsi="Calibri" w:cs="Calibri"/>
            <w:sz w:val="21"/>
            <w:szCs w:val="21"/>
            <w:u w:val="single"/>
          </w:rPr>
          <w:t xml:space="preserve">) </w:t>
        </w:r>
      </w:hyperlink>
      <w:r>
        <w:rPr>
          <w:rFonts w:ascii="Calibri" w:eastAsia="Calibri" w:hAnsi="Calibri" w:cs="Calibri"/>
          <w:sz w:val="21"/>
          <w:szCs w:val="21"/>
        </w:rPr>
        <w:t>provide guidance for developing agency-wide in-formation security programs, including guidelines, technical specifications, rec-ommendations, and reference materials. NIST SPs comprise multiple sub-series:</w:t>
      </w:r>
    </w:p>
    <w:p w14:paraId="7DB43BA2" w14:textId="77777777" w:rsidR="003339E5" w:rsidRDefault="003339E5">
      <w:pPr>
        <w:spacing w:line="59" w:lineRule="exact"/>
        <w:rPr>
          <w:rFonts w:ascii="Calibri" w:eastAsia="Calibri" w:hAnsi="Calibri" w:cs="Calibri"/>
          <w:sz w:val="21"/>
          <w:szCs w:val="21"/>
        </w:rPr>
      </w:pPr>
    </w:p>
    <w:p w14:paraId="0660AF50" w14:textId="77777777" w:rsidR="003339E5" w:rsidRDefault="003B64C7">
      <w:pPr>
        <w:numPr>
          <w:ilvl w:val="2"/>
          <w:numId w:val="18"/>
        </w:numPr>
        <w:tabs>
          <w:tab w:val="left" w:pos="1434"/>
        </w:tabs>
        <w:ind w:left="1434" w:hanging="182"/>
        <w:rPr>
          <w:rFonts w:ascii="Symbol" w:eastAsia="Symbol" w:hAnsi="Symbol" w:cs="Symbol"/>
          <w:sz w:val="20"/>
          <w:szCs w:val="20"/>
        </w:rPr>
      </w:pPr>
      <w:r>
        <w:rPr>
          <w:rFonts w:ascii="Calibri" w:eastAsia="Calibri" w:hAnsi="Calibri" w:cs="Calibri"/>
        </w:rPr>
        <w:t>The NIST SP 800-series focuses on computer security, and</w:t>
      </w:r>
    </w:p>
    <w:p w14:paraId="46325479" w14:textId="77777777" w:rsidR="003339E5" w:rsidRDefault="003339E5">
      <w:pPr>
        <w:spacing w:line="60" w:lineRule="exact"/>
        <w:rPr>
          <w:rFonts w:ascii="Symbol" w:eastAsia="Symbol" w:hAnsi="Symbol" w:cs="Symbol"/>
          <w:sz w:val="20"/>
          <w:szCs w:val="20"/>
        </w:rPr>
      </w:pPr>
    </w:p>
    <w:p w14:paraId="13DF7994" w14:textId="77777777" w:rsidR="003339E5" w:rsidRDefault="003B64C7">
      <w:pPr>
        <w:numPr>
          <w:ilvl w:val="2"/>
          <w:numId w:val="18"/>
        </w:numPr>
        <w:tabs>
          <w:tab w:val="left" w:pos="1434"/>
        </w:tabs>
        <w:ind w:left="1434" w:hanging="182"/>
        <w:rPr>
          <w:rFonts w:ascii="Symbol" w:eastAsia="Symbol" w:hAnsi="Symbol" w:cs="Symbol"/>
          <w:sz w:val="20"/>
          <w:szCs w:val="20"/>
        </w:rPr>
      </w:pPr>
      <w:r>
        <w:rPr>
          <w:rFonts w:ascii="Calibri" w:eastAsia="Calibri" w:hAnsi="Calibri" w:cs="Calibri"/>
        </w:rPr>
        <w:t>The NIST SP 1800-series provides cybersecurity practice guides.</w:t>
      </w:r>
    </w:p>
    <w:p w14:paraId="7F47F183" w14:textId="77777777" w:rsidR="003339E5" w:rsidRDefault="003339E5">
      <w:pPr>
        <w:spacing w:line="110" w:lineRule="exact"/>
        <w:rPr>
          <w:rFonts w:ascii="Symbol" w:eastAsia="Symbol" w:hAnsi="Symbol" w:cs="Symbol"/>
          <w:sz w:val="20"/>
          <w:szCs w:val="20"/>
        </w:rPr>
      </w:pPr>
    </w:p>
    <w:p w14:paraId="06092B20" w14:textId="77777777" w:rsidR="003339E5" w:rsidRDefault="003B64C7">
      <w:pPr>
        <w:numPr>
          <w:ilvl w:val="1"/>
          <w:numId w:val="18"/>
        </w:numPr>
        <w:tabs>
          <w:tab w:val="left" w:pos="914"/>
        </w:tabs>
        <w:spacing w:line="217" w:lineRule="auto"/>
        <w:ind w:left="914" w:right="220" w:hanging="194"/>
        <w:rPr>
          <w:rFonts w:ascii="Calibri" w:eastAsia="Calibri" w:hAnsi="Calibri" w:cs="Calibri"/>
        </w:rPr>
      </w:pPr>
      <w:r>
        <w:rPr>
          <w:rFonts w:ascii="Calibri" w:eastAsia="Calibri" w:hAnsi="Calibri" w:cs="Calibri"/>
        </w:rPr>
        <w:t>NIST Internal or Interagency Reports (</w:t>
      </w:r>
      <w:hyperlink r:id="rId55">
        <w:r>
          <w:rPr>
            <w:rFonts w:ascii="Calibri" w:eastAsia="Calibri" w:hAnsi="Calibri" w:cs="Calibri"/>
            <w:color w:val="1155CC"/>
            <w:u w:val="single"/>
          </w:rPr>
          <w:t>NISTIRs</w:t>
        </w:r>
        <w:r>
          <w:rPr>
            <w:rFonts w:ascii="Calibri" w:eastAsia="Calibri" w:hAnsi="Calibri" w:cs="Calibri"/>
            <w:u w:val="single"/>
          </w:rPr>
          <w:t xml:space="preserve">) </w:t>
        </w:r>
      </w:hyperlink>
      <w:r>
        <w:rPr>
          <w:rFonts w:ascii="Calibri" w:eastAsia="Calibri" w:hAnsi="Calibri" w:cs="Calibri"/>
        </w:rPr>
        <w:t>are reports of research findings, including background information for FIPS and SPs.</w:t>
      </w:r>
    </w:p>
    <w:p w14:paraId="28C819E8" w14:textId="77777777" w:rsidR="003339E5" w:rsidRDefault="003339E5">
      <w:pPr>
        <w:spacing w:line="111" w:lineRule="exact"/>
        <w:rPr>
          <w:rFonts w:ascii="Calibri" w:eastAsia="Calibri" w:hAnsi="Calibri" w:cs="Calibri"/>
        </w:rPr>
      </w:pPr>
    </w:p>
    <w:p w14:paraId="1F96A45D" w14:textId="77777777" w:rsidR="003339E5" w:rsidRDefault="003B64C7">
      <w:pPr>
        <w:numPr>
          <w:ilvl w:val="1"/>
          <w:numId w:val="18"/>
        </w:numPr>
        <w:tabs>
          <w:tab w:val="left" w:pos="914"/>
        </w:tabs>
        <w:spacing w:line="227" w:lineRule="auto"/>
        <w:ind w:left="914" w:right="300" w:hanging="194"/>
        <w:rPr>
          <w:rFonts w:ascii="Calibri" w:eastAsia="Calibri" w:hAnsi="Calibri" w:cs="Calibri"/>
          <w:sz w:val="21"/>
          <w:szCs w:val="21"/>
        </w:rPr>
      </w:pPr>
      <w:r>
        <w:rPr>
          <w:rFonts w:ascii="Calibri" w:eastAsia="Calibri" w:hAnsi="Calibri" w:cs="Calibri"/>
          <w:sz w:val="21"/>
          <w:szCs w:val="21"/>
        </w:rPr>
        <w:t>NIST Information Technology Laboratory Bulletins (</w:t>
      </w:r>
      <w:hyperlink r:id="rId56">
        <w:r>
          <w:rPr>
            <w:rFonts w:ascii="Calibri" w:eastAsia="Calibri" w:hAnsi="Calibri" w:cs="Calibri"/>
            <w:color w:val="1155CC"/>
            <w:sz w:val="21"/>
            <w:szCs w:val="21"/>
            <w:u w:val="single"/>
          </w:rPr>
          <w:t>ITL Bulletins</w:t>
        </w:r>
        <w:r>
          <w:rPr>
            <w:rFonts w:ascii="Calibri" w:eastAsia="Calibri" w:hAnsi="Calibri" w:cs="Calibri"/>
            <w:sz w:val="21"/>
            <w:szCs w:val="21"/>
            <w:u w:val="single"/>
          </w:rPr>
          <w:t xml:space="preserve">) </w:t>
        </w:r>
      </w:hyperlink>
      <w:r>
        <w:rPr>
          <w:rFonts w:ascii="Calibri" w:eastAsia="Calibri" w:hAnsi="Calibri" w:cs="Calibri"/>
          <w:sz w:val="21"/>
          <w:szCs w:val="21"/>
        </w:rPr>
        <w:t>are monthly overviews of NIST's security and privacy publications, programs, and projects.</w:t>
      </w:r>
    </w:p>
    <w:p w14:paraId="712C3768" w14:textId="77777777" w:rsidR="003339E5" w:rsidRDefault="003339E5">
      <w:pPr>
        <w:spacing w:line="111" w:lineRule="exact"/>
        <w:rPr>
          <w:rFonts w:ascii="Calibri" w:eastAsia="Calibri" w:hAnsi="Calibri" w:cs="Calibri"/>
          <w:sz w:val="21"/>
          <w:szCs w:val="21"/>
        </w:rPr>
      </w:pPr>
    </w:p>
    <w:p w14:paraId="485696C1" w14:textId="77777777" w:rsidR="003339E5" w:rsidRDefault="003B64C7">
      <w:pPr>
        <w:numPr>
          <w:ilvl w:val="0"/>
          <w:numId w:val="18"/>
        </w:numPr>
        <w:tabs>
          <w:tab w:val="left" w:pos="194"/>
        </w:tabs>
        <w:spacing w:line="225" w:lineRule="auto"/>
        <w:ind w:left="194" w:right="300" w:hanging="194"/>
        <w:rPr>
          <w:rFonts w:ascii="Calibri" w:eastAsia="Calibri" w:hAnsi="Calibri" w:cs="Calibri"/>
          <w:color w:val="1155CC"/>
        </w:rPr>
      </w:pPr>
      <w:r>
        <w:rPr>
          <w:rFonts w:ascii="Calibri" w:eastAsia="Calibri" w:hAnsi="Calibri" w:cs="Calibri"/>
        </w:rPr>
        <w:t xml:space="preserve">The Framework for Improving Critical Infrastructure Cybersecurity (referred to as the </w:t>
      </w:r>
      <w:hyperlink r:id="rId57">
        <w:r>
          <w:rPr>
            <w:rFonts w:ascii="Calibri" w:eastAsia="Calibri" w:hAnsi="Calibri" w:cs="Calibri"/>
            <w:color w:val="1155CC"/>
            <w:u w:val="single"/>
          </w:rPr>
          <w:t>NIST Cybersecurity Framework</w:t>
        </w:r>
        <w:r>
          <w:rPr>
            <w:rFonts w:ascii="Calibri" w:eastAsia="Calibri" w:hAnsi="Calibri" w:cs="Calibri"/>
            <w:color w:val="000000"/>
          </w:rPr>
          <w:t xml:space="preserve">) </w:t>
        </w:r>
      </w:hyperlink>
      <w:r>
        <w:rPr>
          <w:rFonts w:ascii="Calibri" w:eastAsia="Calibri" w:hAnsi="Calibri" w:cs="Calibri"/>
          <w:color w:val="1155CC"/>
        </w:rPr>
        <w:t xml:space="preserve">provides </w:t>
      </w:r>
      <w:r>
        <w:rPr>
          <w:rFonts w:ascii="Calibri" w:eastAsia="Calibri" w:hAnsi="Calibri" w:cs="Calibri"/>
          <w:color w:val="000000"/>
        </w:rPr>
        <w:t>a common taxonomy and mechanism for or-ganizations to:</w:t>
      </w:r>
    </w:p>
    <w:p w14:paraId="3CE23B43" w14:textId="77777777" w:rsidR="003339E5" w:rsidRDefault="003339E5">
      <w:pPr>
        <w:spacing w:line="121" w:lineRule="exact"/>
        <w:rPr>
          <w:rFonts w:ascii="Calibri" w:eastAsia="Calibri" w:hAnsi="Calibri" w:cs="Calibri"/>
          <w:color w:val="1155CC"/>
        </w:rPr>
      </w:pPr>
    </w:p>
    <w:p w14:paraId="4E084850" w14:textId="77777777" w:rsidR="003339E5" w:rsidRDefault="003B64C7">
      <w:pPr>
        <w:numPr>
          <w:ilvl w:val="1"/>
          <w:numId w:val="18"/>
        </w:numPr>
        <w:tabs>
          <w:tab w:val="left" w:pos="914"/>
        </w:tabs>
        <w:ind w:left="914" w:hanging="194"/>
        <w:rPr>
          <w:rFonts w:ascii="Symbol" w:eastAsia="Symbol" w:hAnsi="Symbol" w:cs="Symbol"/>
          <w:sz w:val="20"/>
          <w:szCs w:val="20"/>
        </w:rPr>
      </w:pPr>
      <w:r>
        <w:rPr>
          <w:rFonts w:ascii="Calibri" w:eastAsia="Calibri" w:hAnsi="Calibri" w:cs="Calibri"/>
        </w:rPr>
        <w:t>Describe their current and target cybersecurity postures,</w:t>
      </w:r>
    </w:p>
    <w:p w14:paraId="2ECB1023" w14:textId="77777777" w:rsidR="003339E5" w:rsidRDefault="003339E5">
      <w:pPr>
        <w:spacing w:line="59" w:lineRule="exact"/>
        <w:rPr>
          <w:rFonts w:ascii="Symbol" w:eastAsia="Symbol" w:hAnsi="Symbol" w:cs="Symbol"/>
          <w:sz w:val="20"/>
          <w:szCs w:val="20"/>
        </w:rPr>
      </w:pPr>
    </w:p>
    <w:p w14:paraId="3F36D7D8" w14:textId="77777777" w:rsidR="003339E5" w:rsidRDefault="003B64C7">
      <w:pPr>
        <w:numPr>
          <w:ilvl w:val="1"/>
          <w:numId w:val="18"/>
        </w:numPr>
        <w:tabs>
          <w:tab w:val="left" w:pos="914"/>
        </w:tabs>
        <w:ind w:left="914" w:hanging="194"/>
        <w:rPr>
          <w:rFonts w:ascii="Symbol" w:eastAsia="Symbol" w:hAnsi="Symbol" w:cs="Symbol"/>
          <w:sz w:val="20"/>
          <w:szCs w:val="20"/>
        </w:rPr>
      </w:pPr>
      <w:r>
        <w:rPr>
          <w:rFonts w:ascii="Calibri" w:eastAsia="Calibri" w:hAnsi="Calibri" w:cs="Calibri"/>
        </w:rPr>
        <w:t>Identify and prioritize opportunities for improvement,</w:t>
      </w:r>
    </w:p>
    <w:p w14:paraId="36035E19" w14:textId="77777777" w:rsidR="003339E5" w:rsidRDefault="003339E5">
      <w:pPr>
        <w:spacing w:line="60" w:lineRule="exact"/>
        <w:rPr>
          <w:rFonts w:ascii="Symbol" w:eastAsia="Symbol" w:hAnsi="Symbol" w:cs="Symbol"/>
          <w:sz w:val="20"/>
          <w:szCs w:val="20"/>
        </w:rPr>
      </w:pPr>
    </w:p>
    <w:p w14:paraId="3A3DBCC0" w14:textId="77777777" w:rsidR="003339E5" w:rsidRDefault="003B64C7">
      <w:pPr>
        <w:numPr>
          <w:ilvl w:val="1"/>
          <w:numId w:val="18"/>
        </w:numPr>
        <w:tabs>
          <w:tab w:val="left" w:pos="914"/>
        </w:tabs>
        <w:ind w:left="914" w:hanging="194"/>
        <w:rPr>
          <w:rFonts w:ascii="Symbol" w:eastAsia="Symbol" w:hAnsi="Symbol" w:cs="Symbol"/>
          <w:sz w:val="20"/>
          <w:szCs w:val="20"/>
        </w:rPr>
      </w:pPr>
      <w:r>
        <w:rPr>
          <w:rFonts w:ascii="Calibri" w:eastAsia="Calibri" w:hAnsi="Calibri" w:cs="Calibri"/>
        </w:rPr>
        <w:t>Assess progress toward their target, and</w:t>
      </w:r>
    </w:p>
    <w:p w14:paraId="6D7ED927" w14:textId="77777777" w:rsidR="003339E5" w:rsidRDefault="003339E5">
      <w:pPr>
        <w:spacing w:line="110" w:lineRule="exact"/>
        <w:rPr>
          <w:rFonts w:ascii="Symbol" w:eastAsia="Symbol" w:hAnsi="Symbol" w:cs="Symbol"/>
          <w:sz w:val="19"/>
          <w:szCs w:val="19"/>
        </w:rPr>
      </w:pPr>
    </w:p>
    <w:p w14:paraId="365DB158" w14:textId="77777777" w:rsidR="003339E5" w:rsidRDefault="003339E5">
      <w:pPr>
        <w:sectPr w:rsidR="003339E5">
          <w:type w:val="continuous"/>
          <w:pgSz w:w="12240" w:h="15840"/>
          <w:pgMar w:top="853" w:right="780" w:bottom="0" w:left="760" w:header="0" w:footer="0" w:gutter="0"/>
          <w:cols w:num="2" w:space="720" w:equalWidth="0">
            <w:col w:w="2100" w:space="466"/>
            <w:col w:w="8134"/>
          </w:cols>
        </w:sectPr>
      </w:pPr>
    </w:p>
    <w:p w14:paraId="43694054" w14:textId="77777777" w:rsidR="003339E5" w:rsidRDefault="003B64C7">
      <w:pPr>
        <w:numPr>
          <w:ilvl w:val="1"/>
          <w:numId w:val="19"/>
        </w:numPr>
        <w:tabs>
          <w:tab w:val="left" w:pos="3480"/>
        </w:tabs>
        <w:spacing w:line="217" w:lineRule="auto"/>
        <w:ind w:left="3480" w:right="380" w:hanging="194"/>
        <w:rPr>
          <w:rFonts w:ascii="Symbol" w:eastAsia="Symbol" w:hAnsi="Symbol" w:cs="Symbol"/>
          <w:sz w:val="20"/>
          <w:szCs w:val="20"/>
        </w:rPr>
      </w:pPr>
      <w:r>
        <w:rPr>
          <w:rFonts w:ascii="Calibri" w:eastAsia="Calibri" w:hAnsi="Calibri" w:cs="Calibri"/>
        </w:rPr>
        <w:t>Communicate among internal and external stakeholders about cybersecurity risk.</w:t>
      </w:r>
    </w:p>
    <w:p w14:paraId="37D5BBAB" w14:textId="77777777" w:rsidR="003339E5" w:rsidRDefault="003339E5">
      <w:pPr>
        <w:spacing w:line="111" w:lineRule="exact"/>
        <w:rPr>
          <w:rFonts w:ascii="Symbol" w:eastAsia="Symbol" w:hAnsi="Symbol" w:cs="Symbol"/>
          <w:sz w:val="20"/>
          <w:szCs w:val="20"/>
        </w:rPr>
      </w:pPr>
    </w:p>
    <w:p w14:paraId="1D8D7134" w14:textId="77777777" w:rsidR="003339E5" w:rsidRDefault="003B64C7">
      <w:pPr>
        <w:numPr>
          <w:ilvl w:val="0"/>
          <w:numId w:val="19"/>
        </w:numPr>
        <w:tabs>
          <w:tab w:val="left" w:pos="2760"/>
        </w:tabs>
        <w:spacing w:line="228" w:lineRule="auto"/>
        <w:ind w:left="2760" w:right="20" w:hanging="194"/>
        <w:rPr>
          <w:rFonts w:ascii="Symbol" w:eastAsia="Symbol" w:hAnsi="Symbol" w:cs="Symbol"/>
          <w:sz w:val="20"/>
          <w:szCs w:val="20"/>
        </w:rPr>
      </w:pPr>
      <w:r>
        <w:rPr>
          <w:rFonts w:ascii="Calibri" w:eastAsia="Calibri" w:hAnsi="Calibri" w:cs="Calibri"/>
        </w:rPr>
        <w:t>Each agency’s Office of Inspector General (OIG) considers FIPS and SPs when evaluating the effectiveness of agency information security programs. NIST encourages tailoring of guidance to agency needs. OIG expects those tailoring decisions and associated risk deci-sions to be reflected in the organization’s policies, procedures, and guidance.</w:t>
      </w:r>
    </w:p>
    <w:p w14:paraId="563CA8D0" w14:textId="77777777" w:rsidR="003339E5" w:rsidRDefault="003339E5">
      <w:pPr>
        <w:spacing w:line="173" w:lineRule="exact"/>
        <w:rPr>
          <w:rFonts w:ascii="Symbol" w:eastAsia="Symbol" w:hAnsi="Symbol" w:cs="Symbol"/>
          <w:sz w:val="20"/>
          <w:szCs w:val="20"/>
        </w:rPr>
      </w:pPr>
    </w:p>
    <w:p w14:paraId="702513FE" w14:textId="77777777" w:rsidR="003339E5" w:rsidRDefault="003B64C7">
      <w:pPr>
        <w:numPr>
          <w:ilvl w:val="0"/>
          <w:numId w:val="19"/>
        </w:numPr>
        <w:tabs>
          <w:tab w:val="left" w:pos="2760"/>
        </w:tabs>
        <w:spacing w:line="228" w:lineRule="auto"/>
        <w:ind w:left="2760" w:right="60" w:hanging="194"/>
        <w:rPr>
          <w:rFonts w:ascii="Symbol" w:eastAsia="Symbol" w:hAnsi="Symbol" w:cs="Symbol"/>
          <w:sz w:val="20"/>
          <w:szCs w:val="20"/>
        </w:rPr>
      </w:pPr>
      <w:r>
        <w:rPr>
          <w:rFonts w:ascii="Calibri" w:eastAsia="Calibri" w:hAnsi="Calibri" w:cs="Calibri"/>
        </w:rPr>
        <w:t>The NIST Risk Management Framework (RMF) provides a foundational process that inte-grates security and risk management activities into the system development life cycle and brings many of the NIST documents together into an overall approach to managing risk.</w:t>
      </w:r>
    </w:p>
    <w:p w14:paraId="597CEEB5" w14:textId="77777777" w:rsidR="003339E5" w:rsidRDefault="003339E5">
      <w:pPr>
        <w:spacing w:line="173" w:lineRule="exact"/>
        <w:rPr>
          <w:rFonts w:ascii="Symbol" w:eastAsia="Symbol" w:hAnsi="Symbol" w:cs="Symbol"/>
          <w:sz w:val="20"/>
          <w:szCs w:val="20"/>
        </w:rPr>
      </w:pPr>
    </w:p>
    <w:p w14:paraId="28DE8446" w14:textId="77777777" w:rsidR="003339E5" w:rsidRDefault="003B64C7">
      <w:pPr>
        <w:numPr>
          <w:ilvl w:val="0"/>
          <w:numId w:val="19"/>
        </w:numPr>
        <w:tabs>
          <w:tab w:val="left" w:pos="2760"/>
        </w:tabs>
        <w:spacing w:line="224" w:lineRule="auto"/>
        <w:ind w:left="2760" w:right="100" w:hanging="194"/>
        <w:rPr>
          <w:rFonts w:ascii="Symbol" w:eastAsia="Symbol" w:hAnsi="Symbol" w:cs="Symbol"/>
          <w:sz w:val="20"/>
          <w:szCs w:val="20"/>
        </w:rPr>
      </w:pPr>
      <w:r>
        <w:rPr>
          <w:rFonts w:ascii="Calibri" w:eastAsia="Calibri" w:hAnsi="Calibri" w:cs="Calibri"/>
        </w:rPr>
        <w:t>NIST’s National Cybersecurity Center of Excellence (NCCoE) is a collaborative hub where industry organizations, Government agencies, and academic institutions work together to address businesses’ most pressing cybersecurity issues.</w:t>
      </w:r>
    </w:p>
    <w:p w14:paraId="7B854831" w14:textId="77777777" w:rsidR="003339E5" w:rsidRDefault="003B64C7">
      <w:pPr>
        <w:spacing w:line="20" w:lineRule="exact"/>
        <w:rPr>
          <w:rFonts w:ascii="Symbol" w:eastAsia="Symbol" w:hAnsi="Symbol" w:cs="Symbol"/>
          <w:sz w:val="19"/>
          <w:szCs w:val="19"/>
        </w:rPr>
      </w:pPr>
      <w:r>
        <w:rPr>
          <w:rFonts w:ascii="Symbol" w:eastAsia="Symbol" w:hAnsi="Symbol" w:cs="Symbol"/>
          <w:noProof/>
          <w:sz w:val="19"/>
          <w:szCs w:val="19"/>
        </w:rPr>
        <mc:AlternateContent>
          <mc:Choice Requires="wps">
            <w:drawing>
              <wp:anchor distT="0" distB="0" distL="114300" distR="114300" simplePos="0" relativeHeight="251133952" behindDoc="1" locked="0" layoutInCell="0" allowOverlap="1" wp14:anchorId="22B03163" wp14:editId="5C636859">
                <wp:simplePos x="0" y="0"/>
                <wp:positionH relativeFrom="column">
                  <wp:posOffset>-3810</wp:posOffset>
                </wp:positionH>
                <wp:positionV relativeFrom="paragraph">
                  <wp:posOffset>791210</wp:posOffset>
                </wp:positionV>
                <wp:extent cx="339090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090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A17BAEF" id="Shape 95" o:spid="_x0000_s1026" style="position:absolute;left:0;text-align:left;z-index:-252182528;visibility:visible;mso-wrap-style:square;mso-wrap-distance-left:9pt;mso-wrap-distance-top:0;mso-wrap-distance-right:9pt;mso-wrap-distance-bottom:0;mso-position-horizontal:absolute;mso-position-horizontal-relative:text;mso-position-vertical:absolute;mso-position-vertical-relative:text" from="-.3pt,62.3pt" to="266.7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" o:allowincell="f" filled="t" strokecolor="#9e9e9e" strokeweight="1pt">
                <v:stroke joinstyle="miter"/>
                <o:lock v:ext="edit" shapetype="f"/>
              </v:line>
            </w:pict>
          </mc:Fallback>
        </mc:AlternateContent>
      </w:r>
    </w:p>
    <w:p w14:paraId="432F8D0A" w14:textId="77777777" w:rsidR="003339E5" w:rsidRDefault="003339E5">
      <w:pPr>
        <w:spacing w:line="200" w:lineRule="exact"/>
        <w:rPr>
          <w:rFonts w:ascii="Symbol" w:eastAsia="Symbol" w:hAnsi="Symbol" w:cs="Symbol"/>
          <w:sz w:val="19"/>
          <w:szCs w:val="19"/>
        </w:rPr>
      </w:pPr>
    </w:p>
    <w:p w14:paraId="1242A19C" w14:textId="77777777" w:rsidR="003339E5" w:rsidRDefault="003339E5">
      <w:pPr>
        <w:spacing w:line="200" w:lineRule="exact"/>
        <w:rPr>
          <w:rFonts w:ascii="Symbol" w:eastAsia="Symbol" w:hAnsi="Symbol" w:cs="Symbol"/>
          <w:sz w:val="19"/>
          <w:szCs w:val="19"/>
        </w:rPr>
      </w:pPr>
    </w:p>
    <w:p w14:paraId="213EA382" w14:textId="77777777" w:rsidR="003339E5" w:rsidRDefault="003339E5">
      <w:pPr>
        <w:spacing w:line="200" w:lineRule="exact"/>
        <w:rPr>
          <w:rFonts w:ascii="Symbol" w:eastAsia="Symbol" w:hAnsi="Symbol" w:cs="Symbol"/>
          <w:sz w:val="19"/>
          <w:szCs w:val="19"/>
        </w:rPr>
      </w:pPr>
    </w:p>
    <w:p w14:paraId="7B1370CA" w14:textId="77777777" w:rsidR="003339E5" w:rsidRDefault="003339E5">
      <w:pPr>
        <w:spacing w:line="200" w:lineRule="exact"/>
        <w:rPr>
          <w:rFonts w:ascii="Symbol" w:eastAsia="Symbol" w:hAnsi="Symbol" w:cs="Symbol"/>
          <w:sz w:val="19"/>
          <w:szCs w:val="19"/>
        </w:rPr>
      </w:pPr>
    </w:p>
    <w:p w14:paraId="33DAE8EC" w14:textId="77777777" w:rsidR="003339E5" w:rsidRDefault="003339E5">
      <w:pPr>
        <w:spacing w:line="200" w:lineRule="exact"/>
        <w:rPr>
          <w:rFonts w:ascii="Symbol" w:eastAsia="Symbol" w:hAnsi="Symbol" w:cs="Symbol"/>
          <w:sz w:val="19"/>
          <w:szCs w:val="19"/>
        </w:rPr>
      </w:pPr>
    </w:p>
    <w:p w14:paraId="7026832B" w14:textId="77777777" w:rsidR="003339E5" w:rsidRDefault="003339E5">
      <w:pPr>
        <w:spacing w:line="362" w:lineRule="exact"/>
        <w:rPr>
          <w:rFonts w:ascii="Symbol" w:eastAsia="Symbol" w:hAnsi="Symbol" w:cs="Symbol"/>
          <w:sz w:val="19"/>
          <w:szCs w:val="19"/>
        </w:rPr>
      </w:pPr>
    </w:p>
    <w:p w14:paraId="1082F5DF" w14:textId="77777777" w:rsidR="003339E5" w:rsidRDefault="003B64C7">
      <w:pPr>
        <w:rPr>
          <w:sz w:val="20"/>
          <w:szCs w:val="20"/>
        </w:rPr>
      </w:pPr>
      <w:r>
        <w:rPr>
          <w:rFonts w:ascii="Calibri" w:eastAsia="Calibri" w:hAnsi="Calibri" w:cs="Calibri"/>
          <w:sz w:val="23"/>
          <w:szCs w:val="23"/>
          <w:vertAlign w:val="superscript"/>
        </w:rPr>
        <w:t>10</w:t>
      </w:r>
      <w:r>
        <w:rPr>
          <w:rFonts w:ascii="Calibri" w:eastAsia="Calibri" w:hAnsi="Calibri" w:cs="Calibri"/>
          <w:sz w:val="16"/>
          <w:szCs w:val="16"/>
        </w:rPr>
        <w:t>40 U.S.C. §11331. Responsibilities for Federal information systems standards</w:t>
      </w:r>
    </w:p>
    <w:p w14:paraId="0B1F1932" w14:textId="77777777" w:rsidR="003339E5" w:rsidRDefault="003B64C7">
      <w:pPr>
        <w:spacing w:line="20" w:lineRule="exact"/>
        <w:rPr>
          <w:rFonts w:ascii="Symbol" w:eastAsia="Symbol" w:hAnsi="Symbol" w:cs="Symbol"/>
          <w:sz w:val="19"/>
          <w:szCs w:val="19"/>
        </w:rPr>
      </w:pPr>
      <w:r>
        <w:rPr>
          <w:rFonts w:ascii="Symbol" w:eastAsia="Symbol" w:hAnsi="Symbol" w:cs="Symbol"/>
          <w:noProof/>
          <w:sz w:val="19"/>
          <w:szCs w:val="19"/>
        </w:rPr>
        <mc:AlternateContent>
          <mc:Choice Requires="wps">
            <w:drawing>
              <wp:anchor distT="0" distB="0" distL="114300" distR="114300" simplePos="0" relativeHeight="251134976" behindDoc="1" locked="0" layoutInCell="0" allowOverlap="1" wp14:anchorId="6CA6FFD0" wp14:editId="5DB0B477">
                <wp:simplePos x="0" y="0"/>
                <wp:positionH relativeFrom="column">
                  <wp:posOffset>-29845</wp:posOffset>
                </wp:positionH>
                <wp:positionV relativeFrom="paragraph">
                  <wp:posOffset>-15875</wp:posOffset>
                </wp:positionV>
                <wp:extent cx="4836160" cy="20447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2C42C56F" id="Shape 96" o:spid="_x0000_s1026" style="position:absolute;left:0;text-align:left;margin-left:-2.35pt;margin-top:-1.25pt;width:380.8pt;height:16.1pt;z-index:-25218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" o:allowincell="f" fillcolor="#085296" stroked="f"/>
            </w:pict>
          </mc:Fallback>
        </mc:AlternateContent>
      </w:r>
      <w:r>
        <w:rPr>
          <w:rFonts w:ascii="Symbol" w:eastAsia="Symbol" w:hAnsi="Symbol" w:cs="Symbol"/>
          <w:noProof/>
          <w:sz w:val="19"/>
          <w:szCs w:val="19"/>
        </w:rPr>
        <mc:AlternateContent>
          <mc:Choice Requires="wps">
            <w:drawing>
              <wp:anchor distT="0" distB="0" distL="114300" distR="114300" simplePos="0" relativeHeight="251136000" behindDoc="1" locked="0" layoutInCell="0" allowOverlap="1" wp14:anchorId="5F081444" wp14:editId="53FE6924">
                <wp:simplePos x="0" y="0"/>
                <wp:positionH relativeFrom="column">
                  <wp:posOffset>4806315</wp:posOffset>
                </wp:positionH>
                <wp:positionV relativeFrom="paragraph">
                  <wp:posOffset>-15875</wp:posOffset>
                </wp:positionV>
                <wp:extent cx="2026285" cy="20447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63A9B05" id="Shape 97" o:spid="_x0000_s1026" style="position:absolute;left:0;text-align:left;margin-left:378.45pt;margin-top:-1.25pt;width:159.55pt;height:16.1pt;z-index:-25218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" o:allowincell="f" fillcolor="silver" stroked="f"/>
            </w:pict>
          </mc:Fallback>
        </mc:AlternateContent>
      </w:r>
    </w:p>
    <w:p w14:paraId="43165AF2" w14:textId="77777777" w:rsidR="003339E5" w:rsidRDefault="003339E5">
      <w:pPr>
        <w:sectPr w:rsidR="003339E5">
          <w:type w:val="continuous"/>
          <w:pgSz w:w="12240" w:h="15840"/>
          <w:pgMar w:top="853" w:right="780" w:bottom="0" w:left="760" w:header="0" w:footer="0" w:gutter="0"/>
          <w:cols w:space="720" w:equalWidth="0">
            <w:col w:w="10700"/>
          </w:cols>
        </w:sectPr>
      </w:pPr>
    </w:p>
    <w:p w14:paraId="4BABD034" w14:textId="77777777" w:rsidR="003339E5" w:rsidRDefault="003339E5">
      <w:pPr>
        <w:spacing w:line="373" w:lineRule="exact"/>
        <w:rPr>
          <w:rFonts w:ascii="Symbol" w:eastAsia="Symbol" w:hAnsi="Symbol" w:cs="Symbol"/>
          <w:sz w:val="19"/>
          <w:szCs w:val="19"/>
        </w:rPr>
      </w:pPr>
    </w:p>
    <w:p w14:paraId="195F3003" w14:textId="77777777" w:rsidR="003339E5" w:rsidRDefault="003B64C7">
      <w:pPr>
        <w:ind w:left="10480"/>
        <w:rPr>
          <w:sz w:val="20"/>
          <w:szCs w:val="20"/>
        </w:rPr>
      </w:pPr>
      <w:r>
        <w:rPr>
          <w:rFonts w:ascii="Calibri" w:eastAsia="Calibri" w:hAnsi="Calibri" w:cs="Calibri"/>
          <w:sz w:val="21"/>
          <w:szCs w:val="21"/>
        </w:rPr>
        <w:t>19</w:t>
      </w:r>
    </w:p>
    <w:p w14:paraId="73C1A3C0" w14:textId="77777777" w:rsidR="003339E5" w:rsidRDefault="003339E5">
      <w:pPr>
        <w:sectPr w:rsidR="003339E5">
          <w:type w:val="continuous"/>
          <w:pgSz w:w="12240" w:h="15840"/>
          <w:pgMar w:top="853" w:right="780" w:bottom="0" w:left="760" w:header="0" w:footer="0" w:gutter="0"/>
          <w:cols w:space="720" w:equalWidth="0">
            <w:col w:w="10700"/>
          </w:cols>
        </w:sectPr>
      </w:pPr>
    </w:p>
    <w:p w14:paraId="66B3F396" w14:textId="77777777" w:rsidR="003339E5" w:rsidRDefault="003B64C7">
      <w:pPr>
        <w:ind w:left="1800"/>
        <w:rPr>
          <w:sz w:val="20"/>
          <w:szCs w:val="20"/>
        </w:rPr>
      </w:pPr>
      <w:bookmarkStart w:id="19" w:name="page20"/>
      <w:bookmarkEnd w:id="19"/>
      <w:r>
        <w:rPr>
          <w:rFonts w:ascii="Trebuchet MS" w:eastAsia="Trebuchet MS" w:hAnsi="Trebuchet MS" w:cs="Trebuchet MS"/>
          <w:b/>
          <w:bCs/>
          <w:noProof/>
          <w:color w:val="FFFFFF"/>
          <w:sz w:val="64"/>
          <w:szCs w:val="64"/>
        </w:rPr>
        <w:lastRenderedPageBreak/>
        <w:drawing>
          <wp:anchor distT="0" distB="0" distL="114300" distR="114300" simplePos="0" relativeHeight="251137024" behindDoc="1" locked="0" layoutInCell="0" allowOverlap="1" wp14:anchorId="62146E41" wp14:editId="44D6AE32">
            <wp:simplePos x="0" y="0"/>
            <wp:positionH relativeFrom="page">
              <wp:posOffset>457200</wp:posOffset>
            </wp:positionH>
            <wp:positionV relativeFrom="page">
              <wp:posOffset>457200</wp:posOffset>
            </wp:positionV>
            <wp:extent cx="6858000" cy="128524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20949EA1"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009657DD" w14:textId="77777777" w:rsidR="003339E5" w:rsidRDefault="003B64C7">
      <w:pPr>
        <w:spacing w:line="236" w:lineRule="auto"/>
        <w:ind w:left="1800"/>
        <w:rPr>
          <w:sz w:val="20"/>
          <w:szCs w:val="20"/>
        </w:rPr>
      </w:pPr>
      <w:r>
        <w:rPr>
          <w:rFonts w:ascii="Trebuchet MS" w:eastAsia="Trebuchet MS" w:hAnsi="Trebuchet MS" w:cs="Trebuchet MS"/>
          <w:b/>
          <w:bCs/>
          <w:color w:val="FFFFFF"/>
          <w:sz w:val="64"/>
          <w:szCs w:val="64"/>
        </w:rPr>
        <w:t>ORGANIZATIONS</w:t>
      </w:r>
    </w:p>
    <w:p w14:paraId="22B576CE" w14:textId="77777777" w:rsidR="003339E5" w:rsidRDefault="003339E5">
      <w:pPr>
        <w:spacing w:line="179" w:lineRule="exact"/>
        <w:rPr>
          <w:sz w:val="20"/>
          <w:szCs w:val="20"/>
        </w:rPr>
      </w:pPr>
    </w:p>
    <w:p w14:paraId="269B752F" w14:textId="77777777" w:rsidR="003339E5" w:rsidRDefault="003B64C7">
      <w:pPr>
        <w:ind w:right="60"/>
        <w:jc w:val="center"/>
        <w:rPr>
          <w:sz w:val="20"/>
          <w:szCs w:val="20"/>
        </w:rPr>
      </w:pPr>
      <w:r>
        <w:rPr>
          <w:rFonts w:ascii="Trebuchet MS" w:eastAsia="Trebuchet MS" w:hAnsi="Trebuchet MS" w:cs="Trebuchet MS"/>
          <w:b/>
          <w:bCs/>
          <w:i/>
          <w:iCs/>
          <w:color w:val="808080"/>
          <w:sz w:val="44"/>
          <w:szCs w:val="44"/>
        </w:rPr>
        <w:t>Gener al Service s Administration</w:t>
      </w:r>
    </w:p>
    <w:p w14:paraId="34EB61D5" w14:textId="77777777" w:rsidR="003339E5" w:rsidRDefault="003339E5">
      <w:pPr>
        <w:spacing w:line="137" w:lineRule="exact"/>
        <w:rPr>
          <w:sz w:val="20"/>
          <w:szCs w:val="20"/>
        </w:rPr>
      </w:pPr>
    </w:p>
    <w:p w14:paraId="4514EABA" w14:textId="77777777" w:rsidR="003339E5" w:rsidRDefault="003B64C7">
      <w:pPr>
        <w:rPr>
          <w:sz w:val="20"/>
          <w:szCs w:val="20"/>
        </w:rPr>
      </w:pPr>
      <w:r>
        <w:rPr>
          <w:rFonts w:ascii="Calibri" w:eastAsia="Calibri" w:hAnsi="Calibri" w:cs="Calibri"/>
          <w:b/>
          <w:bCs/>
          <w:color w:val="085296"/>
          <w:sz w:val="32"/>
          <w:szCs w:val="32"/>
        </w:rPr>
        <w:t>GSA OVERVIEW</w:t>
      </w:r>
    </w:p>
    <w:p w14:paraId="4E7DC88F" w14:textId="77777777" w:rsidR="003339E5" w:rsidRDefault="003339E5">
      <w:pPr>
        <w:spacing w:line="60" w:lineRule="exact"/>
        <w:rPr>
          <w:sz w:val="20"/>
          <w:szCs w:val="20"/>
        </w:rPr>
      </w:pPr>
    </w:p>
    <w:p w14:paraId="4A83F628" w14:textId="77777777" w:rsidR="003339E5" w:rsidRDefault="003B64C7">
      <w:pPr>
        <w:spacing w:line="228" w:lineRule="auto"/>
        <w:ind w:right="260"/>
        <w:rPr>
          <w:sz w:val="20"/>
          <w:szCs w:val="20"/>
        </w:rPr>
      </w:pPr>
      <w:r>
        <w:rPr>
          <w:rFonts w:ascii="Calibri" w:eastAsia="Calibri" w:hAnsi="Calibri" w:cs="Calibri"/>
        </w:rPr>
        <w:t>GSA provides management and administrative support to the entire Federal Government and establishes acquisition vehicles for agencies’ use. GSA’s information technology acquisition services and offerings are updated along with government-wide policy and are offered through collaboration with DHS, OMB, and other organizations both inside and outside the Federal Government.</w:t>
      </w:r>
    </w:p>
    <w:p w14:paraId="43873F10" w14:textId="77777777" w:rsidR="003339E5" w:rsidRDefault="003B64C7">
      <w:pPr>
        <w:spacing w:line="20" w:lineRule="exact"/>
        <w:rPr>
          <w:sz w:val="20"/>
          <w:szCs w:val="20"/>
        </w:rPr>
      </w:pPr>
      <w:r>
        <w:rPr>
          <w:noProof/>
          <w:sz w:val="20"/>
          <w:szCs w:val="20"/>
        </w:rPr>
        <w:drawing>
          <wp:anchor distT="0" distB="0" distL="114300" distR="114300" simplePos="0" relativeHeight="251138048" behindDoc="1" locked="0" layoutInCell="0" allowOverlap="1" wp14:anchorId="7AE5944B" wp14:editId="5477032C">
            <wp:simplePos x="0" y="0"/>
            <wp:positionH relativeFrom="column">
              <wp:posOffset>-94615</wp:posOffset>
            </wp:positionH>
            <wp:positionV relativeFrom="paragraph">
              <wp:posOffset>292100</wp:posOffset>
            </wp:positionV>
            <wp:extent cx="6973570" cy="409257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a:srcRect/>
                    <a:stretch>
                      <a:fillRect/>
                    </a:stretch>
                  </pic:blipFill>
                  <pic:spPr bwMode="auto">
                    <a:xfrm>
                      <a:off x="0" y="0"/>
                      <a:ext cx="6973570" cy="4092575"/>
                    </a:xfrm>
                    <a:prstGeom prst="rect">
                      <a:avLst/>
                    </a:prstGeom>
                    <a:noFill/>
                  </pic:spPr>
                </pic:pic>
              </a:graphicData>
            </a:graphic>
          </wp:anchor>
        </w:drawing>
      </w:r>
    </w:p>
    <w:p w14:paraId="368B1D2F" w14:textId="77777777" w:rsidR="003339E5" w:rsidRDefault="003339E5">
      <w:pPr>
        <w:sectPr w:rsidR="003339E5">
          <w:pgSz w:w="12240" w:h="15840"/>
          <w:pgMar w:top="853" w:right="780" w:bottom="0" w:left="780" w:header="0" w:footer="0" w:gutter="0"/>
          <w:cols w:space="720" w:equalWidth="0">
            <w:col w:w="10680"/>
          </w:cols>
        </w:sectPr>
      </w:pPr>
    </w:p>
    <w:p w14:paraId="11EB5BC9" w14:textId="77777777" w:rsidR="003339E5" w:rsidRDefault="003339E5">
      <w:pPr>
        <w:spacing w:line="200" w:lineRule="exact"/>
        <w:rPr>
          <w:sz w:val="20"/>
          <w:szCs w:val="20"/>
        </w:rPr>
      </w:pPr>
    </w:p>
    <w:p w14:paraId="0D2CDAFB" w14:textId="77777777" w:rsidR="003339E5" w:rsidRDefault="003339E5">
      <w:pPr>
        <w:spacing w:line="200" w:lineRule="exact"/>
        <w:rPr>
          <w:sz w:val="20"/>
          <w:szCs w:val="20"/>
        </w:rPr>
      </w:pPr>
    </w:p>
    <w:p w14:paraId="0CD98210" w14:textId="77777777" w:rsidR="003339E5" w:rsidRDefault="003339E5">
      <w:pPr>
        <w:spacing w:line="200" w:lineRule="exact"/>
        <w:rPr>
          <w:sz w:val="20"/>
          <w:szCs w:val="20"/>
        </w:rPr>
      </w:pPr>
    </w:p>
    <w:p w14:paraId="0F5F601B" w14:textId="77777777" w:rsidR="003339E5" w:rsidRDefault="003339E5">
      <w:pPr>
        <w:spacing w:line="200" w:lineRule="exact"/>
        <w:rPr>
          <w:sz w:val="20"/>
          <w:szCs w:val="20"/>
        </w:rPr>
      </w:pPr>
    </w:p>
    <w:p w14:paraId="58F69970" w14:textId="77777777" w:rsidR="003339E5" w:rsidRDefault="003339E5">
      <w:pPr>
        <w:spacing w:line="259" w:lineRule="exact"/>
        <w:rPr>
          <w:sz w:val="20"/>
          <w:szCs w:val="20"/>
        </w:rPr>
      </w:pPr>
    </w:p>
    <w:p w14:paraId="07694F48" w14:textId="77777777" w:rsidR="003339E5" w:rsidRDefault="003B64C7">
      <w:pPr>
        <w:spacing w:line="214" w:lineRule="auto"/>
        <w:ind w:left="20"/>
        <w:jc w:val="center"/>
        <w:rPr>
          <w:sz w:val="20"/>
          <w:szCs w:val="20"/>
        </w:rPr>
      </w:pPr>
      <w:r>
        <w:rPr>
          <w:rFonts w:ascii="Trebuchet MS" w:eastAsia="Trebuchet MS" w:hAnsi="Trebuchet MS" w:cs="Trebuchet MS"/>
          <w:b/>
          <w:bCs/>
          <w:color w:val="FFFFFF"/>
          <w:sz w:val="40"/>
          <w:szCs w:val="40"/>
        </w:rPr>
        <w:t>THINGS TO KNOW</w:t>
      </w:r>
    </w:p>
    <w:p w14:paraId="6E133EB7" w14:textId="77777777" w:rsidR="003339E5" w:rsidRDefault="003339E5">
      <w:pPr>
        <w:spacing w:line="63" w:lineRule="exact"/>
        <w:rPr>
          <w:sz w:val="20"/>
          <w:szCs w:val="20"/>
        </w:rPr>
      </w:pPr>
    </w:p>
    <w:p w14:paraId="7359F035" w14:textId="77777777" w:rsidR="003339E5" w:rsidRDefault="003B64C7">
      <w:pPr>
        <w:ind w:left="540"/>
        <w:rPr>
          <w:sz w:val="20"/>
          <w:szCs w:val="20"/>
        </w:rPr>
      </w:pPr>
      <w:r>
        <w:rPr>
          <w:rFonts w:ascii="Trebuchet MS" w:eastAsia="Trebuchet MS" w:hAnsi="Trebuchet MS" w:cs="Trebuchet MS"/>
          <w:color w:val="FFFFFF"/>
          <w:sz w:val="28"/>
          <w:szCs w:val="28"/>
        </w:rPr>
        <w:t>(CONT)</w:t>
      </w:r>
    </w:p>
    <w:p w14:paraId="5C6119AA" w14:textId="77777777" w:rsidR="003339E5" w:rsidRDefault="003B64C7">
      <w:pPr>
        <w:spacing w:line="20" w:lineRule="exact"/>
        <w:rPr>
          <w:sz w:val="20"/>
          <w:szCs w:val="20"/>
        </w:rPr>
      </w:pPr>
      <w:r>
        <w:rPr>
          <w:sz w:val="20"/>
          <w:szCs w:val="20"/>
        </w:rPr>
        <w:br w:type="column"/>
      </w:r>
    </w:p>
    <w:p w14:paraId="142264B4" w14:textId="77777777" w:rsidR="003339E5" w:rsidRDefault="003339E5">
      <w:pPr>
        <w:spacing w:line="200" w:lineRule="exact"/>
        <w:rPr>
          <w:sz w:val="20"/>
          <w:szCs w:val="20"/>
        </w:rPr>
      </w:pPr>
    </w:p>
    <w:p w14:paraId="067E0DFC" w14:textId="77777777" w:rsidR="003339E5" w:rsidRDefault="003339E5">
      <w:pPr>
        <w:spacing w:line="200" w:lineRule="exact"/>
        <w:rPr>
          <w:sz w:val="20"/>
          <w:szCs w:val="20"/>
        </w:rPr>
      </w:pPr>
    </w:p>
    <w:p w14:paraId="2CEB1FB1" w14:textId="77777777" w:rsidR="003339E5" w:rsidRDefault="003339E5">
      <w:pPr>
        <w:spacing w:line="200" w:lineRule="exact"/>
        <w:rPr>
          <w:sz w:val="20"/>
          <w:szCs w:val="20"/>
        </w:rPr>
      </w:pPr>
    </w:p>
    <w:p w14:paraId="532B840B" w14:textId="77777777" w:rsidR="003339E5" w:rsidRDefault="003339E5">
      <w:pPr>
        <w:spacing w:line="200" w:lineRule="exact"/>
        <w:rPr>
          <w:sz w:val="20"/>
          <w:szCs w:val="20"/>
        </w:rPr>
      </w:pPr>
    </w:p>
    <w:p w14:paraId="4775836C" w14:textId="77777777" w:rsidR="003339E5" w:rsidRDefault="003339E5">
      <w:pPr>
        <w:spacing w:line="323" w:lineRule="exact"/>
        <w:rPr>
          <w:sz w:val="20"/>
          <w:szCs w:val="20"/>
        </w:rPr>
      </w:pPr>
    </w:p>
    <w:p w14:paraId="023F8F85" w14:textId="77777777" w:rsidR="003339E5" w:rsidRDefault="003B64C7">
      <w:pPr>
        <w:numPr>
          <w:ilvl w:val="0"/>
          <w:numId w:val="20"/>
        </w:numPr>
        <w:tabs>
          <w:tab w:val="left" w:pos="178"/>
        </w:tabs>
        <w:spacing w:line="225" w:lineRule="auto"/>
        <w:ind w:left="178" w:right="320" w:hanging="178"/>
        <w:jc w:val="both"/>
        <w:rPr>
          <w:rFonts w:ascii="Calibri" w:eastAsia="Calibri" w:hAnsi="Calibri" w:cs="Calibri"/>
        </w:rPr>
      </w:pPr>
      <w:r>
        <w:rPr>
          <w:rFonts w:ascii="Calibri" w:eastAsia="Calibri" w:hAnsi="Calibri" w:cs="Calibri"/>
        </w:rPr>
        <w:t>GSA’s Highly Adaptive Cybersecurity Services (</w:t>
      </w:r>
      <w:hyperlink r:id="rId59">
        <w:r>
          <w:rPr>
            <w:rFonts w:ascii="Calibri" w:eastAsia="Calibri" w:hAnsi="Calibri" w:cs="Calibri"/>
            <w:color w:val="085296"/>
            <w:u w:val="single"/>
          </w:rPr>
          <w:t>HACS</w:t>
        </w:r>
        <w:r>
          <w:rPr>
            <w:rFonts w:ascii="Calibri" w:eastAsia="Calibri" w:hAnsi="Calibri" w:cs="Calibri"/>
            <w:u w:val="single"/>
          </w:rPr>
          <w:t xml:space="preserve">) </w:t>
        </w:r>
      </w:hyperlink>
      <w:r>
        <w:rPr>
          <w:rFonts w:ascii="Calibri" w:eastAsia="Calibri" w:hAnsi="Calibri" w:cs="Calibri"/>
        </w:rPr>
        <w:t>streamlines the acquisitions pro-cess for cybersecurity risk assessments that follow the DHS National Cybersecurity As-sessments and Technical Services (NCATS) standards (</w:t>
      </w:r>
      <w:r>
        <w:rPr>
          <w:rFonts w:ascii="Calibri" w:eastAsia="Calibri" w:hAnsi="Calibri" w:cs="Calibri"/>
          <w:i/>
          <w:iCs/>
        </w:rPr>
        <w:t>See</w:t>
      </w:r>
      <w:r>
        <w:rPr>
          <w:rFonts w:ascii="Calibri" w:eastAsia="Calibri" w:hAnsi="Calibri" w:cs="Calibri"/>
        </w:rPr>
        <w:t xml:space="preserve"> </w:t>
      </w:r>
      <w:hyperlink w:anchor="page65">
        <w:r>
          <w:rPr>
            <w:rFonts w:ascii="Calibri" w:eastAsia="Calibri" w:hAnsi="Calibri" w:cs="Calibri"/>
            <w:color w:val="085296"/>
            <w:u w:val="single"/>
          </w:rPr>
          <w:t>Section 3.2</w:t>
        </w:r>
        <w:r>
          <w:rPr>
            <w:rFonts w:ascii="Calibri" w:eastAsia="Calibri" w:hAnsi="Calibri" w:cs="Calibri"/>
            <w:u w:val="single"/>
          </w:rPr>
          <w:t>)</w:t>
        </w:r>
      </w:hyperlink>
      <w:r>
        <w:rPr>
          <w:rFonts w:ascii="Calibri" w:eastAsia="Calibri" w:hAnsi="Calibri" w:cs="Calibri"/>
        </w:rPr>
        <w:t>.</w:t>
      </w:r>
    </w:p>
    <w:p w14:paraId="5B718727" w14:textId="77777777" w:rsidR="003339E5" w:rsidRDefault="003339E5">
      <w:pPr>
        <w:spacing w:line="169" w:lineRule="exact"/>
        <w:rPr>
          <w:rFonts w:ascii="Calibri" w:eastAsia="Calibri" w:hAnsi="Calibri" w:cs="Calibri"/>
        </w:rPr>
      </w:pPr>
    </w:p>
    <w:p w14:paraId="2D5AD8F6" w14:textId="77777777" w:rsidR="003339E5" w:rsidRDefault="003B64C7">
      <w:pPr>
        <w:numPr>
          <w:ilvl w:val="0"/>
          <w:numId w:val="20"/>
        </w:numPr>
        <w:tabs>
          <w:tab w:val="left" w:pos="178"/>
        </w:tabs>
        <w:spacing w:line="229" w:lineRule="auto"/>
        <w:ind w:left="178" w:right="320" w:hanging="178"/>
        <w:rPr>
          <w:rFonts w:ascii="Symbol" w:eastAsia="Symbol" w:hAnsi="Symbol" w:cs="Symbol"/>
          <w:sz w:val="20"/>
          <w:szCs w:val="20"/>
        </w:rPr>
      </w:pPr>
      <w:r>
        <w:rPr>
          <w:rFonts w:ascii="Calibri" w:eastAsia="Calibri" w:hAnsi="Calibri" w:cs="Calibri"/>
        </w:rPr>
        <w:t>The Federal Identity, Credential, and Access Management (FICAM) program provides collaboration opportunities and guidance on IT policy, standards, implementation and architecture to help Federal agencies implement identity, credential, and access man-agement (ICAM) policy.</w:t>
      </w:r>
    </w:p>
    <w:p w14:paraId="11420E2A" w14:textId="77777777" w:rsidR="003339E5" w:rsidRDefault="003339E5">
      <w:pPr>
        <w:spacing w:line="170" w:lineRule="exact"/>
        <w:rPr>
          <w:rFonts w:ascii="Symbol" w:eastAsia="Symbol" w:hAnsi="Symbol" w:cs="Symbol"/>
          <w:sz w:val="20"/>
          <w:szCs w:val="20"/>
        </w:rPr>
      </w:pPr>
    </w:p>
    <w:p w14:paraId="2E262EF6" w14:textId="77777777" w:rsidR="003339E5" w:rsidRDefault="003B64C7">
      <w:pPr>
        <w:numPr>
          <w:ilvl w:val="0"/>
          <w:numId w:val="20"/>
        </w:numPr>
        <w:tabs>
          <w:tab w:val="left" w:pos="178"/>
        </w:tabs>
        <w:spacing w:line="217" w:lineRule="auto"/>
        <w:ind w:left="178" w:right="1020" w:hanging="178"/>
        <w:rPr>
          <w:rFonts w:ascii="Calibri" w:eastAsia="Calibri" w:hAnsi="Calibri" w:cs="Calibri"/>
          <w:color w:val="1155CC"/>
        </w:rPr>
      </w:pPr>
      <w:r>
        <w:rPr>
          <w:rFonts w:ascii="Calibri" w:eastAsia="Calibri" w:hAnsi="Calibri" w:cs="Calibri"/>
        </w:rPr>
        <w:t xml:space="preserve">GSA maintains common platforms for government-wide use such as </w:t>
      </w:r>
      <w:hyperlink r:id="rId60">
        <w:r>
          <w:rPr>
            <w:rFonts w:ascii="Calibri" w:eastAsia="Calibri" w:hAnsi="Calibri" w:cs="Calibri"/>
            <w:color w:val="1155CC"/>
            <w:u w:val="single"/>
          </w:rPr>
          <w:t>login.gov</w:t>
        </w:r>
        <w:r>
          <w:rPr>
            <w:rFonts w:ascii="Calibri" w:eastAsia="Calibri" w:hAnsi="Calibri" w:cs="Calibri"/>
            <w:u w:val="single"/>
          </w:rPr>
          <w:t>,</w:t>
        </w:r>
      </w:hyperlink>
      <w:r>
        <w:rPr>
          <w:rFonts w:ascii="Calibri" w:eastAsia="Calibri" w:hAnsi="Calibri" w:cs="Calibri"/>
        </w:rPr>
        <w:t xml:space="preserve"> </w:t>
      </w:r>
      <w:hyperlink r:id="rId61">
        <w:r>
          <w:rPr>
            <w:rFonts w:ascii="Calibri" w:eastAsia="Calibri" w:hAnsi="Calibri" w:cs="Calibri"/>
            <w:color w:val="1155CC"/>
            <w:u w:val="single"/>
          </w:rPr>
          <w:t>cloud.gov</w:t>
        </w:r>
        <w:r>
          <w:rPr>
            <w:rFonts w:ascii="Calibri" w:eastAsia="Calibri" w:hAnsi="Calibri" w:cs="Calibri"/>
            <w:color w:val="000000"/>
          </w:rPr>
          <w:t>,</w:t>
        </w:r>
        <w:r>
          <w:rPr>
            <w:rFonts w:ascii="Calibri" w:eastAsia="Calibri" w:hAnsi="Calibri" w:cs="Calibri"/>
            <w:color w:val="1155CC"/>
          </w:rPr>
          <w:t xml:space="preserve"> </w:t>
        </w:r>
      </w:hyperlink>
      <w:hyperlink r:id="rId62">
        <w:r>
          <w:rPr>
            <w:rFonts w:ascii="Calibri" w:eastAsia="Calibri" w:hAnsi="Calibri" w:cs="Calibri"/>
            <w:color w:val="1155CC"/>
            <w:u w:val="single"/>
          </w:rPr>
          <w:t>IDManagement.gov</w:t>
        </w:r>
        <w:r>
          <w:rPr>
            <w:rFonts w:ascii="Calibri" w:eastAsia="Calibri" w:hAnsi="Calibri" w:cs="Calibri"/>
            <w:color w:val="000000"/>
            <w:u w:val="single"/>
          </w:rPr>
          <w:t xml:space="preserve">, </w:t>
        </w:r>
      </w:hyperlink>
      <w:r>
        <w:rPr>
          <w:rFonts w:ascii="Calibri" w:eastAsia="Calibri" w:hAnsi="Calibri" w:cs="Calibri"/>
          <w:color w:val="1155CC"/>
        </w:rPr>
        <w:t xml:space="preserve">and </w:t>
      </w:r>
      <w:r>
        <w:rPr>
          <w:rFonts w:ascii="Calibri" w:eastAsia="Calibri" w:hAnsi="Calibri" w:cs="Calibri"/>
          <w:color w:val="000000"/>
        </w:rPr>
        <w:t>others.</w:t>
      </w:r>
    </w:p>
    <w:p w14:paraId="09E454B5" w14:textId="77777777" w:rsidR="003339E5" w:rsidRDefault="003339E5">
      <w:pPr>
        <w:spacing w:line="170" w:lineRule="exact"/>
        <w:rPr>
          <w:rFonts w:ascii="Calibri" w:eastAsia="Calibri" w:hAnsi="Calibri" w:cs="Calibri"/>
          <w:color w:val="1155CC"/>
        </w:rPr>
      </w:pPr>
    </w:p>
    <w:p w14:paraId="17926638" w14:textId="77777777" w:rsidR="003339E5" w:rsidRDefault="003B64C7">
      <w:pPr>
        <w:numPr>
          <w:ilvl w:val="0"/>
          <w:numId w:val="20"/>
        </w:numPr>
        <w:tabs>
          <w:tab w:val="left" w:pos="178"/>
        </w:tabs>
        <w:spacing w:line="231" w:lineRule="auto"/>
        <w:ind w:left="178" w:right="300" w:hanging="178"/>
        <w:rPr>
          <w:rFonts w:ascii="Calibri" w:eastAsia="Calibri" w:hAnsi="Calibri" w:cs="Calibri"/>
        </w:rPr>
      </w:pPr>
      <w:r>
        <w:rPr>
          <w:rFonts w:ascii="Calibri" w:eastAsia="Calibri" w:hAnsi="Calibri" w:cs="Calibri"/>
        </w:rPr>
        <w:t>GSA’s Office of Information Technology Category (</w:t>
      </w:r>
      <w:hyperlink r:id="rId63">
        <w:r>
          <w:rPr>
            <w:rFonts w:ascii="Calibri" w:eastAsia="Calibri" w:hAnsi="Calibri" w:cs="Calibri"/>
            <w:color w:val="085296"/>
            <w:u w:val="single"/>
          </w:rPr>
          <w:t>ITC</w:t>
        </w:r>
        <w:r>
          <w:rPr>
            <w:rFonts w:ascii="Calibri" w:eastAsia="Calibri" w:hAnsi="Calibri" w:cs="Calibri"/>
            <w:u w:val="single"/>
          </w:rPr>
          <w:t xml:space="preserve">) </w:t>
        </w:r>
      </w:hyperlink>
      <w:r>
        <w:rPr>
          <w:rFonts w:ascii="Calibri" w:eastAsia="Calibri" w:hAnsi="Calibri" w:cs="Calibri"/>
        </w:rPr>
        <w:t>provides integrated, solutions-based telecommunications and IT infrastructure services that blend telecommunica-tions technologies. The Enterprise Infrastructure Solutions (</w:t>
      </w:r>
      <w:hyperlink r:id="rId64">
        <w:r>
          <w:rPr>
            <w:rFonts w:ascii="Calibri" w:eastAsia="Calibri" w:hAnsi="Calibri" w:cs="Calibri"/>
            <w:color w:val="085296"/>
            <w:u w:val="single"/>
          </w:rPr>
          <w:t>EIS</w:t>
        </w:r>
        <w:r>
          <w:rPr>
            <w:rFonts w:ascii="Calibri" w:eastAsia="Calibri" w:hAnsi="Calibri" w:cs="Calibri"/>
            <w:u w:val="single"/>
          </w:rPr>
          <w:t xml:space="preserve">) </w:t>
        </w:r>
      </w:hyperlink>
      <w:r>
        <w:rPr>
          <w:rFonts w:ascii="Calibri" w:eastAsia="Calibri" w:hAnsi="Calibri" w:cs="Calibri"/>
        </w:rPr>
        <w:t>program is a compre-hensive solution-base vehicle to address all aspects of federal agency IT telecommuni-cations, and infrastructure requirements.</w:t>
      </w:r>
    </w:p>
    <w:p w14:paraId="66682A3D" w14:textId="77777777" w:rsidR="003339E5" w:rsidRDefault="003339E5">
      <w:pPr>
        <w:spacing w:line="170" w:lineRule="exact"/>
        <w:rPr>
          <w:rFonts w:ascii="Calibri" w:eastAsia="Calibri" w:hAnsi="Calibri" w:cs="Calibri"/>
        </w:rPr>
      </w:pPr>
    </w:p>
    <w:p w14:paraId="45295355" w14:textId="77777777" w:rsidR="003339E5" w:rsidRDefault="003B64C7">
      <w:pPr>
        <w:numPr>
          <w:ilvl w:val="0"/>
          <w:numId w:val="20"/>
        </w:numPr>
        <w:tabs>
          <w:tab w:val="left" w:pos="178"/>
        </w:tabs>
        <w:spacing w:line="225" w:lineRule="auto"/>
        <w:ind w:left="178" w:right="500" w:hanging="178"/>
        <w:jc w:val="both"/>
        <w:rPr>
          <w:rFonts w:ascii="Calibri" w:eastAsia="Calibri" w:hAnsi="Calibri" w:cs="Calibri"/>
          <w:color w:val="085296"/>
        </w:rPr>
      </w:pPr>
      <w:r>
        <w:rPr>
          <w:rFonts w:ascii="Calibri" w:eastAsia="Calibri" w:hAnsi="Calibri" w:cs="Calibri"/>
        </w:rPr>
        <w:t>The Federal Risk and Authorization Management Program (</w:t>
      </w:r>
      <w:hyperlink r:id="rId65">
        <w:r>
          <w:rPr>
            <w:rFonts w:ascii="Calibri" w:eastAsia="Calibri" w:hAnsi="Calibri" w:cs="Calibri"/>
            <w:color w:val="1155CC"/>
            <w:u w:val="single"/>
          </w:rPr>
          <w:t>FedRAMP</w:t>
        </w:r>
        <w:r>
          <w:rPr>
            <w:rFonts w:ascii="Calibri" w:eastAsia="Calibri" w:hAnsi="Calibri" w:cs="Calibri"/>
            <w:u w:val="single"/>
          </w:rPr>
          <w:t xml:space="preserve">) </w:t>
        </w:r>
      </w:hyperlink>
      <w:r>
        <w:rPr>
          <w:rFonts w:ascii="Calibri" w:eastAsia="Calibri" w:hAnsi="Calibri" w:cs="Calibri"/>
        </w:rPr>
        <w:t>program pro-vides information on Federal authorization requirements for cloud computing. (</w:t>
      </w:r>
      <w:r>
        <w:rPr>
          <w:rFonts w:ascii="Calibri" w:eastAsia="Calibri" w:hAnsi="Calibri" w:cs="Calibri"/>
          <w:i/>
          <w:iCs/>
        </w:rPr>
        <w:t>See</w:t>
      </w:r>
      <w:r>
        <w:rPr>
          <w:rFonts w:ascii="Calibri" w:eastAsia="Calibri" w:hAnsi="Calibri" w:cs="Calibri"/>
        </w:rPr>
        <w:t xml:space="preserve"> </w:t>
      </w:r>
      <w:hyperlink w:anchor="page69">
        <w:r>
          <w:rPr>
            <w:rFonts w:ascii="Calibri" w:eastAsia="Calibri" w:hAnsi="Calibri" w:cs="Calibri"/>
            <w:color w:val="085296"/>
            <w:u w:val="single"/>
          </w:rPr>
          <w:t>Section 3.2</w:t>
        </w:r>
        <w:r>
          <w:rPr>
            <w:rFonts w:ascii="Calibri" w:eastAsia="Calibri" w:hAnsi="Calibri" w:cs="Calibri"/>
            <w:color w:val="000000"/>
          </w:rPr>
          <w:t xml:space="preserve">) </w:t>
        </w:r>
      </w:hyperlink>
      <w:r>
        <w:rPr>
          <w:rFonts w:ascii="Calibri" w:eastAsia="Calibri" w:hAnsi="Calibri" w:cs="Calibri"/>
          <w:color w:val="085296"/>
        </w:rPr>
        <w:t>.</w:t>
      </w:r>
    </w:p>
    <w:p w14:paraId="5D6EB04E"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139072" behindDoc="1" locked="0" layoutInCell="0" allowOverlap="1" wp14:anchorId="74C1879F" wp14:editId="3F7CDA65">
                <wp:simplePos x="0" y="0"/>
                <wp:positionH relativeFrom="column">
                  <wp:posOffset>-1631950</wp:posOffset>
                </wp:positionH>
                <wp:positionV relativeFrom="paragraph">
                  <wp:posOffset>2197100</wp:posOffset>
                </wp:positionV>
                <wp:extent cx="4836795" cy="205105"/>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36A982B5" id="Shape 100" o:spid="_x0000_s1026" style="position:absolute;left:0;text-align:left;margin-left:-128.5pt;margin-top:173pt;width:380.85pt;height:16.15pt;z-index:-25217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140096" behindDoc="1" locked="0" layoutInCell="0" allowOverlap="1" wp14:anchorId="33D32371" wp14:editId="46037C38">
                <wp:simplePos x="0" y="0"/>
                <wp:positionH relativeFrom="column">
                  <wp:posOffset>3204845</wp:posOffset>
                </wp:positionH>
                <wp:positionV relativeFrom="paragraph">
                  <wp:posOffset>2197100</wp:posOffset>
                </wp:positionV>
                <wp:extent cx="2025650" cy="205105"/>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22FC0925" id="Shape 101" o:spid="_x0000_s1026" style="position:absolute;left:0;text-align:left;margin-left:252.35pt;margin-top:173pt;width:159.5pt;height:16.15pt;z-index:-25217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" o:allowincell="f" fillcolor="silver" stroked="f"/>
            </w:pict>
          </mc:Fallback>
        </mc:AlternateContent>
      </w:r>
    </w:p>
    <w:p w14:paraId="7A6E84A9" w14:textId="77777777" w:rsidR="003339E5" w:rsidRDefault="003339E5">
      <w:pPr>
        <w:spacing w:line="200" w:lineRule="exact"/>
        <w:rPr>
          <w:rFonts w:ascii="Symbol" w:eastAsia="Symbol" w:hAnsi="Symbol" w:cs="Symbol"/>
          <w:sz w:val="20"/>
          <w:szCs w:val="20"/>
        </w:rPr>
      </w:pPr>
    </w:p>
    <w:p w14:paraId="7CE44FE9" w14:textId="77777777" w:rsidR="003339E5" w:rsidRDefault="003339E5">
      <w:pPr>
        <w:sectPr w:rsidR="003339E5">
          <w:type w:val="continuous"/>
          <w:pgSz w:w="12240" w:h="15840"/>
          <w:pgMar w:top="853" w:right="780" w:bottom="0" w:left="780" w:header="0" w:footer="0" w:gutter="0"/>
          <w:cols w:num="2" w:space="720" w:equalWidth="0">
            <w:col w:w="2080" w:space="422"/>
            <w:col w:w="8178"/>
          </w:cols>
        </w:sectPr>
      </w:pPr>
    </w:p>
    <w:p w14:paraId="5DDA9C0C" w14:textId="77777777" w:rsidR="003339E5" w:rsidRDefault="003339E5">
      <w:pPr>
        <w:spacing w:line="200" w:lineRule="exact"/>
        <w:rPr>
          <w:rFonts w:ascii="Symbol" w:eastAsia="Symbol" w:hAnsi="Symbol" w:cs="Symbol"/>
          <w:sz w:val="20"/>
          <w:szCs w:val="20"/>
        </w:rPr>
      </w:pPr>
    </w:p>
    <w:p w14:paraId="26A162AF" w14:textId="77777777" w:rsidR="003339E5" w:rsidRDefault="003339E5">
      <w:pPr>
        <w:spacing w:line="200" w:lineRule="exact"/>
        <w:rPr>
          <w:rFonts w:ascii="Symbol" w:eastAsia="Symbol" w:hAnsi="Symbol" w:cs="Symbol"/>
          <w:sz w:val="20"/>
          <w:szCs w:val="20"/>
        </w:rPr>
      </w:pPr>
    </w:p>
    <w:p w14:paraId="1853A3C0" w14:textId="77777777" w:rsidR="003339E5" w:rsidRDefault="003339E5">
      <w:pPr>
        <w:spacing w:line="200" w:lineRule="exact"/>
        <w:rPr>
          <w:rFonts w:ascii="Symbol" w:eastAsia="Symbol" w:hAnsi="Symbol" w:cs="Symbol"/>
          <w:sz w:val="20"/>
          <w:szCs w:val="20"/>
        </w:rPr>
      </w:pPr>
    </w:p>
    <w:p w14:paraId="5BBDBDDC" w14:textId="77777777" w:rsidR="003339E5" w:rsidRDefault="003339E5">
      <w:pPr>
        <w:spacing w:line="200" w:lineRule="exact"/>
        <w:rPr>
          <w:rFonts w:ascii="Symbol" w:eastAsia="Symbol" w:hAnsi="Symbol" w:cs="Symbol"/>
          <w:sz w:val="20"/>
          <w:szCs w:val="20"/>
        </w:rPr>
      </w:pPr>
    </w:p>
    <w:p w14:paraId="19299B35" w14:textId="77777777" w:rsidR="003339E5" w:rsidRDefault="003339E5">
      <w:pPr>
        <w:spacing w:line="200" w:lineRule="exact"/>
        <w:rPr>
          <w:rFonts w:ascii="Symbol" w:eastAsia="Symbol" w:hAnsi="Symbol" w:cs="Symbol"/>
          <w:sz w:val="20"/>
          <w:szCs w:val="20"/>
        </w:rPr>
      </w:pPr>
    </w:p>
    <w:p w14:paraId="6C340483" w14:textId="77777777" w:rsidR="003339E5" w:rsidRDefault="003339E5">
      <w:pPr>
        <w:spacing w:line="200" w:lineRule="exact"/>
        <w:rPr>
          <w:rFonts w:ascii="Symbol" w:eastAsia="Symbol" w:hAnsi="Symbol" w:cs="Symbol"/>
          <w:sz w:val="20"/>
          <w:szCs w:val="20"/>
        </w:rPr>
      </w:pPr>
    </w:p>
    <w:p w14:paraId="229E01A3" w14:textId="77777777" w:rsidR="003339E5" w:rsidRDefault="003339E5">
      <w:pPr>
        <w:spacing w:line="200" w:lineRule="exact"/>
        <w:rPr>
          <w:rFonts w:ascii="Symbol" w:eastAsia="Symbol" w:hAnsi="Symbol" w:cs="Symbol"/>
          <w:sz w:val="20"/>
          <w:szCs w:val="20"/>
        </w:rPr>
      </w:pPr>
    </w:p>
    <w:p w14:paraId="22B1A15C" w14:textId="77777777" w:rsidR="003339E5" w:rsidRDefault="003339E5">
      <w:pPr>
        <w:spacing w:line="200" w:lineRule="exact"/>
        <w:rPr>
          <w:rFonts w:ascii="Symbol" w:eastAsia="Symbol" w:hAnsi="Symbol" w:cs="Symbol"/>
          <w:sz w:val="20"/>
          <w:szCs w:val="20"/>
        </w:rPr>
      </w:pPr>
    </w:p>
    <w:p w14:paraId="1388036B" w14:textId="77777777" w:rsidR="003339E5" w:rsidRDefault="003339E5">
      <w:pPr>
        <w:spacing w:line="200" w:lineRule="exact"/>
        <w:rPr>
          <w:rFonts w:ascii="Symbol" w:eastAsia="Symbol" w:hAnsi="Symbol" w:cs="Symbol"/>
          <w:sz w:val="20"/>
          <w:szCs w:val="20"/>
        </w:rPr>
      </w:pPr>
    </w:p>
    <w:p w14:paraId="63F7CDCD" w14:textId="77777777" w:rsidR="003339E5" w:rsidRDefault="003339E5">
      <w:pPr>
        <w:spacing w:line="200" w:lineRule="exact"/>
        <w:rPr>
          <w:rFonts w:ascii="Symbol" w:eastAsia="Symbol" w:hAnsi="Symbol" w:cs="Symbol"/>
          <w:sz w:val="20"/>
          <w:szCs w:val="20"/>
        </w:rPr>
      </w:pPr>
    </w:p>
    <w:p w14:paraId="349F1893" w14:textId="77777777" w:rsidR="003339E5" w:rsidRDefault="003339E5">
      <w:pPr>
        <w:spacing w:line="200" w:lineRule="exact"/>
        <w:rPr>
          <w:rFonts w:ascii="Symbol" w:eastAsia="Symbol" w:hAnsi="Symbol" w:cs="Symbol"/>
          <w:sz w:val="20"/>
          <w:szCs w:val="20"/>
        </w:rPr>
      </w:pPr>
    </w:p>
    <w:p w14:paraId="567E96D8" w14:textId="77777777" w:rsidR="003339E5" w:rsidRDefault="003339E5">
      <w:pPr>
        <w:spacing w:line="200" w:lineRule="exact"/>
        <w:rPr>
          <w:rFonts w:ascii="Symbol" w:eastAsia="Symbol" w:hAnsi="Symbol" w:cs="Symbol"/>
          <w:sz w:val="20"/>
          <w:szCs w:val="20"/>
        </w:rPr>
      </w:pPr>
    </w:p>
    <w:p w14:paraId="516DB555" w14:textId="77777777" w:rsidR="003339E5" w:rsidRDefault="003339E5">
      <w:pPr>
        <w:spacing w:line="200" w:lineRule="exact"/>
        <w:rPr>
          <w:rFonts w:ascii="Symbol" w:eastAsia="Symbol" w:hAnsi="Symbol" w:cs="Symbol"/>
          <w:sz w:val="20"/>
          <w:szCs w:val="20"/>
        </w:rPr>
      </w:pPr>
    </w:p>
    <w:p w14:paraId="78D2680D" w14:textId="77777777" w:rsidR="003339E5" w:rsidRDefault="003339E5">
      <w:pPr>
        <w:spacing w:line="200" w:lineRule="exact"/>
        <w:rPr>
          <w:rFonts w:ascii="Symbol" w:eastAsia="Symbol" w:hAnsi="Symbol" w:cs="Symbol"/>
          <w:sz w:val="20"/>
          <w:szCs w:val="20"/>
        </w:rPr>
      </w:pPr>
    </w:p>
    <w:p w14:paraId="3AEEA353" w14:textId="77777777" w:rsidR="003339E5" w:rsidRDefault="003339E5">
      <w:pPr>
        <w:spacing w:line="200" w:lineRule="exact"/>
        <w:rPr>
          <w:rFonts w:ascii="Symbol" w:eastAsia="Symbol" w:hAnsi="Symbol" w:cs="Symbol"/>
          <w:sz w:val="20"/>
          <w:szCs w:val="20"/>
        </w:rPr>
      </w:pPr>
    </w:p>
    <w:p w14:paraId="6FFC7081" w14:textId="77777777" w:rsidR="003339E5" w:rsidRDefault="003339E5">
      <w:pPr>
        <w:spacing w:line="200" w:lineRule="exact"/>
        <w:rPr>
          <w:rFonts w:ascii="Symbol" w:eastAsia="Symbol" w:hAnsi="Symbol" w:cs="Symbol"/>
          <w:sz w:val="20"/>
          <w:szCs w:val="20"/>
        </w:rPr>
      </w:pPr>
    </w:p>
    <w:p w14:paraId="4274FE66" w14:textId="77777777" w:rsidR="003339E5" w:rsidRDefault="003339E5">
      <w:pPr>
        <w:spacing w:line="200" w:lineRule="exact"/>
        <w:rPr>
          <w:rFonts w:ascii="Symbol" w:eastAsia="Symbol" w:hAnsi="Symbol" w:cs="Symbol"/>
          <w:sz w:val="20"/>
          <w:szCs w:val="20"/>
        </w:rPr>
      </w:pPr>
    </w:p>
    <w:p w14:paraId="1D505A83" w14:textId="77777777" w:rsidR="003339E5" w:rsidRDefault="003339E5">
      <w:pPr>
        <w:spacing w:line="259" w:lineRule="exact"/>
        <w:rPr>
          <w:rFonts w:ascii="Symbol" w:eastAsia="Symbol" w:hAnsi="Symbol" w:cs="Symbol"/>
          <w:sz w:val="20"/>
          <w:szCs w:val="20"/>
        </w:rPr>
      </w:pPr>
    </w:p>
    <w:p w14:paraId="2EAD03B2" w14:textId="77777777" w:rsidR="003339E5" w:rsidRDefault="003B64C7">
      <w:pPr>
        <w:ind w:left="10460"/>
        <w:rPr>
          <w:sz w:val="20"/>
          <w:szCs w:val="20"/>
        </w:rPr>
      </w:pPr>
      <w:r>
        <w:rPr>
          <w:rFonts w:ascii="Calibri" w:eastAsia="Calibri" w:hAnsi="Calibri" w:cs="Calibri"/>
          <w:sz w:val="21"/>
          <w:szCs w:val="21"/>
        </w:rPr>
        <w:t>20</w:t>
      </w:r>
    </w:p>
    <w:p w14:paraId="3E738EAB" w14:textId="77777777" w:rsidR="003339E5" w:rsidRDefault="003339E5">
      <w:pPr>
        <w:sectPr w:rsidR="003339E5">
          <w:type w:val="continuous"/>
          <w:pgSz w:w="12240" w:h="15840"/>
          <w:pgMar w:top="853" w:right="780" w:bottom="0" w:left="780" w:header="0" w:footer="0" w:gutter="0"/>
          <w:cols w:space="720" w:equalWidth="0">
            <w:col w:w="10680"/>
          </w:cols>
        </w:sectPr>
      </w:pPr>
    </w:p>
    <w:p w14:paraId="72350924" w14:textId="77777777" w:rsidR="003339E5" w:rsidRDefault="003B64C7">
      <w:pPr>
        <w:ind w:left="1780"/>
        <w:rPr>
          <w:sz w:val="20"/>
          <w:szCs w:val="20"/>
        </w:rPr>
      </w:pPr>
      <w:bookmarkStart w:id="20" w:name="page21"/>
      <w:bookmarkEnd w:id="20"/>
      <w:r>
        <w:rPr>
          <w:rFonts w:ascii="Trebuchet MS" w:eastAsia="Trebuchet MS" w:hAnsi="Trebuchet MS" w:cs="Trebuchet MS"/>
          <w:b/>
          <w:bCs/>
          <w:noProof/>
          <w:color w:val="FFFFFF"/>
          <w:sz w:val="64"/>
          <w:szCs w:val="64"/>
        </w:rPr>
        <w:lastRenderedPageBreak/>
        <w:drawing>
          <wp:anchor distT="0" distB="0" distL="114300" distR="114300" simplePos="0" relativeHeight="251141120" behindDoc="1" locked="0" layoutInCell="0" allowOverlap="1" wp14:anchorId="0EC145D7" wp14:editId="27A10640">
            <wp:simplePos x="0" y="0"/>
            <wp:positionH relativeFrom="page">
              <wp:posOffset>457200</wp:posOffset>
            </wp:positionH>
            <wp:positionV relativeFrom="page">
              <wp:posOffset>457200</wp:posOffset>
            </wp:positionV>
            <wp:extent cx="6858000" cy="128524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77AC8DCE" w14:textId="77777777" w:rsidR="003339E5" w:rsidRDefault="003B64C7">
      <w:pPr>
        <w:spacing w:line="180" w:lineRule="auto"/>
        <w:ind w:left="22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31C90F0C" w14:textId="77777777" w:rsidR="003339E5" w:rsidRDefault="003B64C7">
      <w:pPr>
        <w:spacing w:line="236" w:lineRule="auto"/>
        <w:ind w:left="1780"/>
        <w:rPr>
          <w:sz w:val="20"/>
          <w:szCs w:val="20"/>
        </w:rPr>
      </w:pPr>
      <w:r>
        <w:rPr>
          <w:rFonts w:ascii="Trebuchet MS" w:eastAsia="Trebuchet MS" w:hAnsi="Trebuchet MS" w:cs="Trebuchet MS"/>
          <w:b/>
          <w:bCs/>
          <w:color w:val="FFFFFF"/>
          <w:sz w:val="64"/>
          <w:szCs w:val="64"/>
        </w:rPr>
        <w:t>ORGANIZATIONS</w:t>
      </w:r>
    </w:p>
    <w:p w14:paraId="095318E7" w14:textId="77777777" w:rsidR="003339E5" w:rsidRDefault="003339E5">
      <w:pPr>
        <w:spacing w:line="277" w:lineRule="exact"/>
        <w:rPr>
          <w:sz w:val="20"/>
          <w:szCs w:val="20"/>
        </w:rPr>
      </w:pPr>
    </w:p>
    <w:p w14:paraId="53EF0BB7" w14:textId="77777777" w:rsidR="003339E5" w:rsidRDefault="003B64C7">
      <w:pPr>
        <w:spacing w:line="225" w:lineRule="auto"/>
        <w:ind w:right="120"/>
        <w:rPr>
          <w:sz w:val="20"/>
          <w:szCs w:val="20"/>
        </w:rPr>
      </w:pPr>
      <w:r>
        <w:rPr>
          <w:rFonts w:ascii="Calibri" w:eastAsia="Calibri" w:hAnsi="Calibri" w:cs="Calibri"/>
        </w:rPr>
        <w:t>GSA collaborates with OMB to sponsor Executive Councils for inter-agency communication and also assist. OMB in the development of government-wide policies and guidance. The councils vary significantly in their scope and subject matter, but they all serve three core functions:</w:t>
      </w:r>
    </w:p>
    <w:p w14:paraId="14A1555B" w14:textId="77777777" w:rsidR="003339E5" w:rsidRDefault="003339E5">
      <w:pPr>
        <w:spacing w:line="170" w:lineRule="exact"/>
        <w:rPr>
          <w:sz w:val="20"/>
          <w:szCs w:val="20"/>
        </w:rPr>
      </w:pPr>
    </w:p>
    <w:p w14:paraId="0C5450CA" w14:textId="77777777" w:rsidR="003339E5" w:rsidRDefault="003B64C7">
      <w:pPr>
        <w:numPr>
          <w:ilvl w:val="0"/>
          <w:numId w:val="21"/>
        </w:numPr>
        <w:tabs>
          <w:tab w:val="left" w:pos="620"/>
        </w:tabs>
        <w:spacing w:line="217" w:lineRule="auto"/>
        <w:ind w:left="620" w:right="100" w:hanging="270"/>
        <w:rPr>
          <w:rFonts w:ascii="Symbol" w:eastAsia="Symbol" w:hAnsi="Symbol" w:cs="Symbol"/>
          <w:sz w:val="20"/>
          <w:szCs w:val="20"/>
        </w:rPr>
      </w:pPr>
      <w:r>
        <w:rPr>
          <w:rFonts w:ascii="Calibri" w:eastAsia="Calibri" w:hAnsi="Calibri" w:cs="Calibri"/>
        </w:rPr>
        <w:t>To create communities of practice that can share approaches, solutions and lessons learned across government so that success in one agency can be shared across the enterprise</w:t>
      </w:r>
    </w:p>
    <w:p w14:paraId="19AC08DC" w14:textId="77777777" w:rsidR="003339E5" w:rsidRDefault="003339E5">
      <w:pPr>
        <w:spacing w:line="171" w:lineRule="exact"/>
        <w:rPr>
          <w:rFonts w:ascii="Symbol" w:eastAsia="Symbol" w:hAnsi="Symbol" w:cs="Symbol"/>
          <w:sz w:val="20"/>
          <w:szCs w:val="20"/>
        </w:rPr>
      </w:pPr>
    </w:p>
    <w:p w14:paraId="77DCB197" w14:textId="77777777" w:rsidR="003339E5" w:rsidRDefault="003B64C7">
      <w:pPr>
        <w:numPr>
          <w:ilvl w:val="0"/>
          <w:numId w:val="21"/>
        </w:numPr>
        <w:tabs>
          <w:tab w:val="left" w:pos="620"/>
        </w:tabs>
        <w:spacing w:line="217" w:lineRule="auto"/>
        <w:ind w:left="620" w:right="500" w:hanging="270"/>
        <w:rPr>
          <w:rFonts w:ascii="Symbol" w:eastAsia="Symbol" w:hAnsi="Symbol" w:cs="Symbol"/>
          <w:sz w:val="20"/>
          <w:szCs w:val="20"/>
        </w:rPr>
      </w:pPr>
      <w:r>
        <w:rPr>
          <w:rFonts w:ascii="Calibri" w:eastAsia="Calibri" w:hAnsi="Calibri" w:cs="Calibri"/>
        </w:rPr>
        <w:t>To provide a venue for feedback on policy development based on the perspective and experience of on the ground practitioners</w:t>
      </w:r>
    </w:p>
    <w:p w14:paraId="6895ED9B" w14:textId="77777777" w:rsidR="003339E5" w:rsidRDefault="003339E5">
      <w:pPr>
        <w:spacing w:line="122" w:lineRule="exact"/>
        <w:rPr>
          <w:rFonts w:ascii="Symbol" w:eastAsia="Symbol" w:hAnsi="Symbol" w:cs="Symbol"/>
          <w:sz w:val="20"/>
          <w:szCs w:val="20"/>
        </w:rPr>
      </w:pPr>
    </w:p>
    <w:p w14:paraId="5AC947F8" w14:textId="77777777" w:rsidR="003339E5" w:rsidRDefault="003B64C7">
      <w:pPr>
        <w:numPr>
          <w:ilvl w:val="0"/>
          <w:numId w:val="21"/>
        </w:numPr>
        <w:tabs>
          <w:tab w:val="left" w:pos="620"/>
        </w:tabs>
        <w:ind w:left="620" w:hanging="270"/>
        <w:rPr>
          <w:rFonts w:ascii="Symbol" w:eastAsia="Symbol" w:hAnsi="Symbol" w:cs="Symbol"/>
          <w:sz w:val="20"/>
          <w:szCs w:val="20"/>
        </w:rPr>
      </w:pPr>
      <w:r>
        <w:rPr>
          <w:rFonts w:ascii="Calibri" w:eastAsia="Calibri" w:hAnsi="Calibri" w:cs="Calibri"/>
        </w:rPr>
        <w:t>To solve systemic management challenges that require collaboration across organizational and functional silos</w:t>
      </w:r>
    </w:p>
    <w:p w14:paraId="76DAEE2D" w14:textId="77777777" w:rsidR="003339E5" w:rsidRDefault="003B64C7">
      <w:pPr>
        <w:spacing w:line="20" w:lineRule="exact"/>
        <w:rPr>
          <w:sz w:val="20"/>
          <w:szCs w:val="20"/>
        </w:rPr>
      </w:pPr>
      <w:r>
        <w:rPr>
          <w:noProof/>
          <w:sz w:val="20"/>
          <w:szCs w:val="20"/>
        </w:rPr>
        <w:drawing>
          <wp:anchor distT="0" distB="0" distL="114300" distR="114300" simplePos="0" relativeHeight="251142144" behindDoc="1" locked="0" layoutInCell="0" allowOverlap="1" wp14:anchorId="6779811E" wp14:editId="3B5B3AC2">
            <wp:simplePos x="0" y="0"/>
            <wp:positionH relativeFrom="column">
              <wp:posOffset>-55245</wp:posOffset>
            </wp:positionH>
            <wp:positionV relativeFrom="paragraph">
              <wp:posOffset>255905</wp:posOffset>
            </wp:positionV>
            <wp:extent cx="6863080" cy="576643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srcRect/>
                    <a:stretch>
                      <a:fillRect/>
                    </a:stretch>
                  </pic:blipFill>
                  <pic:spPr bwMode="auto">
                    <a:xfrm>
                      <a:off x="0" y="0"/>
                      <a:ext cx="6863080" cy="5766435"/>
                    </a:xfrm>
                    <a:prstGeom prst="rect">
                      <a:avLst/>
                    </a:prstGeom>
                    <a:noFill/>
                  </pic:spPr>
                </pic:pic>
              </a:graphicData>
            </a:graphic>
          </wp:anchor>
        </w:drawing>
      </w:r>
    </w:p>
    <w:p w14:paraId="47F02291" w14:textId="77777777" w:rsidR="003339E5" w:rsidRDefault="003339E5">
      <w:pPr>
        <w:sectPr w:rsidR="003339E5">
          <w:pgSz w:w="12240" w:h="15840"/>
          <w:pgMar w:top="853" w:right="780" w:bottom="0" w:left="800" w:header="0" w:footer="0" w:gutter="0"/>
          <w:cols w:space="720" w:equalWidth="0">
            <w:col w:w="10660"/>
          </w:cols>
        </w:sectPr>
      </w:pPr>
    </w:p>
    <w:p w14:paraId="626AF601" w14:textId="77777777" w:rsidR="003339E5" w:rsidRDefault="003339E5">
      <w:pPr>
        <w:spacing w:line="200" w:lineRule="exact"/>
        <w:rPr>
          <w:sz w:val="20"/>
          <w:szCs w:val="20"/>
        </w:rPr>
      </w:pPr>
    </w:p>
    <w:p w14:paraId="3C6C82B1" w14:textId="77777777" w:rsidR="003339E5" w:rsidRDefault="003339E5">
      <w:pPr>
        <w:spacing w:line="200" w:lineRule="exact"/>
        <w:rPr>
          <w:sz w:val="20"/>
          <w:szCs w:val="20"/>
        </w:rPr>
      </w:pPr>
    </w:p>
    <w:p w14:paraId="29DEA395" w14:textId="77777777" w:rsidR="003339E5" w:rsidRDefault="003339E5">
      <w:pPr>
        <w:spacing w:line="200" w:lineRule="exact"/>
        <w:rPr>
          <w:sz w:val="20"/>
          <w:szCs w:val="20"/>
        </w:rPr>
      </w:pPr>
    </w:p>
    <w:p w14:paraId="5D365874" w14:textId="77777777" w:rsidR="003339E5" w:rsidRDefault="003339E5">
      <w:pPr>
        <w:spacing w:line="200" w:lineRule="exact"/>
        <w:rPr>
          <w:sz w:val="20"/>
          <w:szCs w:val="20"/>
        </w:rPr>
      </w:pPr>
    </w:p>
    <w:p w14:paraId="08EC455E" w14:textId="77777777" w:rsidR="003339E5" w:rsidRDefault="003339E5">
      <w:pPr>
        <w:spacing w:line="200" w:lineRule="exact"/>
        <w:rPr>
          <w:sz w:val="20"/>
          <w:szCs w:val="20"/>
        </w:rPr>
      </w:pPr>
    </w:p>
    <w:p w14:paraId="6B2DD7D9" w14:textId="77777777" w:rsidR="003339E5" w:rsidRDefault="003339E5">
      <w:pPr>
        <w:spacing w:line="200" w:lineRule="exact"/>
        <w:rPr>
          <w:sz w:val="20"/>
          <w:szCs w:val="20"/>
        </w:rPr>
      </w:pPr>
    </w:p>
    <w:p w14:paraId="58BEA295" w14:textId="77777777" w:rsidR="003339E5" w:rsidRDefault="003339E5">
      <w:pPr>
        <w:spacing w:line="200" w:lineRule="exact"/>
        <w:rPr>
          <w:sz w:val="20"/>
          <w:szCs w:val="20"/>
        </w:rPr>
      </w:pPr>
    </w:p>
    <w:p w14:paraId="2470069F" w14:textId="77777777" w:rsidR="003339E5" w:rsidRDefault="003339E5">
      <w:pPr>
        <w:spacing w:line="200" w:lineRule="exact"/>
        <w:rPr>
          <w:sz w:val="20"/>
          <w:szCs w:val="20"/>
        </w:rPr>
      </w:pPr>
    </w:p>
    <w:p w14:paraId="78BAC917" w14:textId="77777777" w:rsidR="003339E5" w:rsidRDefault="003339E5">
      <w:pPr>
        <w:spacing w:line="200" w:lineRule="exact"/>
        <w:rPr>
          <w:sz w:val="20"/>
          <w:szCs w:val="20"/>
        </w:rPr>
      </w:pPr>
    </w:p>
    <w:p w14:paraId="30C17490" w14:textId="77777777" w:rsidR="003339E5" w:rsidRDefault="003339E5">
      <w:pPr>
        <w:spacing w:line="200" w:lineRule="exact"/>
        <w:rPr>
          <w:sz w:val="20"/>
          <w:szCs w:val="20"/>
        </w:rPr>
      </w:pPr>
    </w:p>
    <w:p w14:paraId="08A17FDF" w14:textId="77777777" w:rsidR="003339E5" w:rsidRDefault="003339E5">
      <w:pPr>
        <w:spacing w:line="200" w:lineRule="exact"/>
        <w:rPr>
          <w:sz w:val="20"/>
          <w:szCs w:val="20"/>
        </w:rPr>
      </w:pPr>
    </w:p>
    <w:p w14:paraId="36B35365" w14:textId="77777777" w:rsidR="003339E5" w:rsidRDefault="003339E5">
      <w:pPr>
        <w:spacing w:line="200" w:lineRule="exact"/>
        <w:rPr>
          <w:sz w:val="20"/>
          <w:szCs w:val="20"/>
        </w:rPr>
      </w:pPr>
    </w:p>
    <w:p w14:paraId="18932B2D" w14:textId="77777777" w:rsidR="003339E5" w:rsidRDefault="003339E5">
      <w:pPr>
        <w:spacing w:line="200" w:lineRule="exact"/>
        <w:rPr>
          <w:sz w:val="20"/>
          <w:szCs w:val="20"/>
        </w:rPr>
      </w:pPr>
    </w:p>
    <w:p w14:paraId="60EC1CE3" w14:textId="77777777" w:rsidR="003339E5" w:rsidRDefault="003339E5">
      <w:pPr>
        <w:spacing w:line="200" w:lineRule="exact"/>
        <w:rPr>
          <w:sz w:val="20"/>
          <w:szCs w:val="20"/>
        </w:rPr>
      </w:pPr>
    </w:p>
    <w:p w14:paraId="5D1D0B80" w14:textId="77777777" w:rsidR="003339E5" w:rsidRDefault="003339E5">
      <w:pPr>
        <w:spacing w:line="200" w:lineRule="exact"/>
        <w:rPr>
          <w:sz w:val="20"/>
          <w:szCs w:val="20"/>
        </w:rPr>
      </w:pPr>
    </w:p>
    <w:p w14:paraId="3E4F21F0" w14:textId="77777777" w:rsidR="003339E5" w:rsidRDefault="003339E5">
      <w:pPr>
        <w:spacing w:line="200" w:lineRule="exact"/>
        <w:rPr>
          <w:sz w:val="20"/>
          <w:szCs w:val="20"/>
        </w:rPr>
      </w:pPr>
    </w:p>
    <w:p w14:paraId="7CD5D85D" w14:textId="77777777" w:rsidR="003339E5" w:rsidRDefault="003339E5">
      <w:pPr>
        <w:spacing w:line="200" w:lineRule="exact"/>
        <w:rPr>
          <w:sz w:val="20"/>
          <w:szCs w:val="20"/>
        </w:rPr>
      </w:pPr>
    </w:p>
    <w:p w14:paraId="32DA625E" w14:textId="77777777" w:rsidR="003339E5" w:rsidRDefault="003339E5">
      <w:pPr>
        <w:spacing w:line="200" w:lineRule="exact"/>
        <w:rPr>
          <w:sz w:val="20"/>
          <w:szCs w:val="20"/>
        </w:rPr>
      </w:pPr>
    </w:p>
    <w:p w14:paraId="7EFC9047" w14:textId="77777777" w:rsidR="003339E5" w:rsidRDefault="003339E5">
      <w:pPr>
        <w:spacing w:line="200" w:lineRule="exact"/>
        <w:rPr>
          <w:sz w:val="20"/>
          <w:szCs w:val="20"/>
        </w:rPr>
      </w:pPr>
    </w:p>
    <w:p w14:paraId="3A37F5B8" w14:textId="77777777" w:rsidR="003339E5" w:rsidRDefault="003339E5">
      <w:pPr>
        <w:spacing w:line="200" w:lineRule="exact"/>
        <w:rPr>
          <w:sz w:val="20"/>
          <w:szCs w:val="20"/>
        </w:rPr>
      </w:pPr>
    </w:p>
    <w:p w14:paraId="0FDA6C7D" w14:textId="77777777" w:rsidR="003339E5" w:rsidRDefault="003339E5">
      <w:pPr>
        <w:spacing w:line="200" w:lineRule="exact"/>
        <w:rPr>
          <w:sz w:val="20"/>
          <w:szCs w:val="20"/>
        </w:rPr>
      </w:pPr>
    </w:p>
    <w:p w14:paraId="4980A651" w14:textId="77777777" w:rsidR="003339E5" w:rsidRDefault="003339E5">
      <w:pPr>
        <w:spacing w:line="200" w:lineRule="exact"/>
        <w:rPr>
          <w:sz w:val="20"/>
          <w:szCs w:val="20"/>
        </w:rPr>
      </w:pPr>
    </w:p>
    <w:p w14:paraId="67794006" w14:textId="77777777" w:rsidR="003339E5" w:rsidRDefault="003339E5">
      <w:pPr>
        <w:spacing w:line="200" w:lineRule="exact"/>
        <w:rPr>
          <w:sz w:val="20"/>
          <w:szCs w:val="20"/>
        </w:rPr>
      </w:pPr>
    </w:p>
    <w:p w14:paraId="319A14C6" w14:textId="77777777" w:rsidR="003339E5" w:rsidRDefault="003339E5">
      <w:pPr>
        <w:spacing w:line="200" w:lineRule="exact"/>
        <w:rPr>
          <w:sz w:val="20"/>
          <w:szCs w:val="20"/>
        </w:rPr>
      </w:pPr>
    </w:p>
    <w:p w14:paraId="7F1BCDA9" w14:textId="77777777" w:rsidR="003339E5" w:rsidRDefault="003339E5">
      <w:pPr>
        <w:spacing w:line="200" w:lineRule="exact"/>
        <w:rPr>
          <w:sz w:val="20"/>
          <w:szCs w:val="20"/>
        </w:rPr>
      </w:pPr>
    </w:p>
    <w:p w14:paraId="68ADD583" w14:textId="77777777" w:rsidR="003339E5" w:rsidRDefault="003339E5">
      <w:pPr>
        <w:spacing w:line="200" w:lineRule="exact"/>
        <w:rPr>
          <w:sz w:val="20"/>
          <w:szCs w:val="20"/>
        </w:rPr>
      </w:pPr>
    </w:p>
    <w:p w14:paraId="6FE4EC03" w14:textId="77777777" w:rsidR="003339E5" w:rsidRDefault="003339E5">
      <w:pPr>
        <w:spacing w:line="200" w:lineRule="exact"/>
        <w:rPr>
          <w:sz w:val="20"/>
          <w:szCs w:val="20"/>
        </w:rPr>
      </w:pPr>
    </w:p>
    <w:p w14:paraId="3C3F1EBC" w14:textId="77777777" w:rsidR="003339E5" w:rsidRDefault="003339E5">
      <w:pPr>
        <w:spacing w:line="200" w:lineRule="exact"/>
        <w:rPr>
          <w:sz w:val="20"/>
          <w:szCs w:val="20"/>
        </w:rPr>
      </w:pPr>
    </w:p>
    <w:p w14:paraId="5C8ADEA6" w14:textId="77777777" w:rsidR="003339E5" w:rsidRDefault="003339E5">
      <w:pPr>
        <w:spacing w:line="200" w:lineRule="exact"/>
        <w:rPr>
          <w:sz w:val="20"/>
          <w:szCs w:val="20"/>
        </w:rPr>
      </w:pPr>
    </w:p>
    <w:p w14:paraId="568C63AA" w14:textId="77777777" w:rsidR="003339E5" w:rsidRDefault="003339E5">
      <w:pPr>
        <w:spacing w:line="200" w:lineRule="exact"/>
        <w:rPr>
          <w:sz w:val="20"/>
          <w:szCs w:val="20"/>
        </w:rPr>
      </w:pPr>
    </w:p>
    <w:p w14:paraId="62D85708" w14:textId="77777777" w:rsidR="003339E5" w:rsidRDefault="003339E5">
      <w:pPr>
        <w:spacing w:line="200" w:lineRule="exact"/>
        <w:rPr>
          <w:sz w:val="20"/>
          <w:szCs w:val="20"/>
        </w:rPr>
      </w:pPr>
    </w:p>
    <w:p w14:paraId="208FCBCA" w14:textId="77777777" w:rsidR="003339E5" w:rsidRDefault="003339E5">
      <w:pPr>
        <w:spacing w:line="200" w:lineRule="exact"/>
        <w:rPr>
          <w:sz w:val="20"/>
          <w:szCs w:val="20"/>
        </w:rPr>
      </w:pPr>
    </w:p>
    <w:p w14:paraId="4789BDDA" w14:textId="77777777" w:rsidR="003339E5" w:rsidRDefault="003339E5">
      <w:pPr>
        <w:spacing w:line="200" w:lineRule="exact"/>
        <w:rPr>
          <w:sz w:val="20"/>
          <w:szCs w:val="20"/>
        </w:rPr>
      </w:pPr>
    </w:p>
    <w:p w14:paraId="0A453A40" w14:textId="77777777" w:rsidR="003339E5" w:rsidRDefault="003339E5">
      <w:pPr>
        <w:spacing w:line="200" w:lineRule="exact"/>
        <w:rPr>
          <w:sz w:val="20"/>
          <w:szCs w:val="20"/>
        </w:rPr>
      </w:pPr>
    </w:p>
    <w:p w14:paraId="1CD86BDD" w14:textId="77777777" w:rsidR="003339E5" w:rsidRDefault="003339E5">
      <w:pPr>
        <w:spacing w:line="200" w:lineRule="exact"/>
        <w:rPr>
          <w:sz w:val="20"/>
          <w:szCs w:val="20"/>
        </w:rPr>
      </w:pPr>
    </w:p>
    <w:p w14:paraId="35AEC31F" w14:textId="77777777" w:rsidR="003339E5" w:rsidRDefault="003339E5">
      <w:pPr>
        <w:spacing w:line="200" w:lineRule="exact"/>
        <w:rPr>
          <w:sz w:val="20"/>
          <w:szCs w:val="20"/>
        </w:rPr>
      </w:pPr>
    </w:p>
    <w:p w14:paraId="0C803AD5" w14:textId="77777777" w:rsidR="003339E5" w:rsidRDefault="003339E5">
      <w:pPr>
        <w:spacing w:line="200" w:lineRule="exact"/>
        <w:rPr>
          <w:sz w:val="20"/>
          <w:szCs w:val="20"/>
        </w:rPr>
      </w:pPr>
    </w:p>
    <w:p w14:paraId="2E5DA431" w14:textId="77777777" w:rsidR="003339E5" w:rsidRDefault="003339E5">
      <w:pPr>
        <w:spacing w:line="200" w:lineRule="exact"/>
        <w:rPr>
          <w:sz w:val="20"/>
          <w:szCs w:val="20"/>
        </w:rPr>
      </w:pPr>
    </w:p>
    <w:p w14:paraId="5970C916" w14:textId="77777777" w:rsidR="003339E5" w:rsidRDefault="003339E5">
      <w:pPr>
        <w:spacing w:line="200" w:lineRule="exact"/>
        <w:rPr>
          <w:sz w:val="20"/>
          <w:szCs w:val="20"/>
        </w:rPr>
      </w:pPr>
    </w:p>
    <w:p w14:paraId="56DF304D" w14:textId="77777777" w:rsidR="003339E5" w:rsidRDefault="003339E5">
      <w:pPr>
        <w:spacing w:line="200" w:lineRule="exact"/>
        <w:rPr>
          <w:sz w:val="20"/>
          <w:szCs w:val="20"/>
        </w:rPr>
      </w:pPr>
    </w:p>
    <w:p w14:paraId="4B4CD59C" w14:textId="77777777" w:rsidR="003339E5" w:rsidRDefault="003339E5">
      <w:pPr>
        <w:spacing w:line="200" w:lineRule="exact"/>
        <w:rPr>
          <w:sz w:val="20"/>
          <w:szCs w:val="20"/>
        </w:rPr>
      </w:pPr>
    </w:p>
    <w:p w14:paraId="5DABA121" w14:textId="77777777" w:rsidR="003339E5" w:rsidRDefault="003339E5">
      <w:pPr>
        <w:spacing w:line="200" w:lineRule="exact"/>
        <w:rPr>
          <w:sz w:val="20"/>
          <w:szCs w:val="20"/>
        </w:rPr>
      </w:pPr>
    </w:p>
    <w:p w14:paraId="1C515891" w14:textId="77777777" w:rsidR="003339E5" w:rsidRDefault="003339E5">
      <w:pPr>
        <w:spacing w:line="200" w:lineRule="exact"/>
        <w:rPr>
          <w:sz w:val="20"/>
          <w:szCs w:val="20"/>
        </w:rPr>
      </w:pPr>
    </w:p>
    <w:p w14:paraId="77BF6387" w14:textId="77777777" w:rsidR="003339E5" w:rsidRDefault="003339E5">
      <w:pPr>
        <w:spacing w:line="200" w:lineRule="exact"/>
        <w:rPr>
          <w:sz w:val="20"/>
          <w:szCs w:val="20"/>
        </w:rPr>
      </w:pPr>
    </w:p>
    <w:p w14:paraId="045A1C5F" w14:textId="77777777" w:rsidR="003339E5" w:rsidRDefault="003339E5">
      <w:pPr>
        <w:spacing w:line="200" w:lineRule="exact"/>
        <w:rPr>
          <w:sz w:val="20"/>
          <w:szCs w:val="20"/>
        </w:rPr>
      </w:pPr>
    </w:p>
    <w:p w14:paraId="0FFF1266" w14:textId="77777777" w:rsidR="003339E5" w:rsidRDefault="003339E5">
      <w:pPr>
        <w:spacing w:line="200" w:lineRule="exact"/>
        <w:rPr>
          <w:sz w:val="20"/>
          <w:szCs w:val="20"/>
        </w:rPr>
      </w:pPr>
    </w:p>
    <w:p w14:paraId="47719B23" w14:textId="77777777" w:rsidR="003339E5" w:rsidRDefault="003339E5">
      <w:pPr>
        <w:spacing w:line="359" w:lineRule="exact"/>
        <w:rPr>
          <w:sz w:val="20"/>
          <w:szCs w:val="20"/>
        </w:rPr>
      </w:pPr>
    </w:p>
    <w:p w14:paraId="6C595D83" w14:textId="77777777" w:rsidR="003339E5" w:rsidRDefault="003B64C7">
      <w:pPr>
        <w:ind w:left="10440"/>
        <w:rPr>
          <w:sz w:val="20"/>
          <w:szCs w:val="20"/>
        </w:rPr>
      </w:pPr>
      <w:r>
        <w:rPr>
          <w:rFonts w:ascii="Calibri" w:eastAsia="Calibri" w:hAnsi="Calibri" w:cs="Calibri"/>
          <w:sz w:val="21"/>
          <w:szCs w:val="21"/>
        </w:rPr>
        <w:t>21</w:t>
      </w:r>
    </w:p>
    <w:p w14:paraId="3B655597" w14:textId="77777777" w:rsidR="003339E5" w:rsidRDefault="003339E5">
      <w:pPr>
        <w:sectPr w:rsidR="003339E5">
          <w:type w:val="continuous"/>
          <w:pgSz w:w="12240" w:h="15840"/>
          <w:pgMar w:top="853" w:right="780" w:bottom="0" w:left="800" w:header="0" w:footer="0" w:gutter="0"/>
          <w:cols w:space="720" w:equalWidth="0">
            <w:col w:w="10660"/>
          </w:cols>
        </w:sectPr>
      </w:pPr>
    </w:p>
    <w:p w14:paraId="39914405" w14:textId="77777777" w:rsidR="003339E5" w:rsidRDefault="003B64C7">
      <w:pPr>
        <w:ind w:left="1800"/>
        <w:rPr>
          <w:sz w:val="20"/>
          <w:szCs w:val="20"/>
        </w:rPr>
      </w:pPr>
      <w:bookmarkStart w:id="21" w:name="page22"/>
      <w:bookmarkEnd w:id="21"/>
      <w:r>
        <w:rPr>
          <w:rFonts w:ascii="Trebuchet MS" w:eastAsia="Trebuchet MS" w:hAnsi="Trebuchet MS" w:cs="Trebuchet MS"/>
          <w:b/>
          <w:bCs/>
          <w:noProof/>
          <w:color w:val="FFFFFF"/>
          <w:sz w:val="64"/>
          <w:szCs w:val="64"/>
        </w:rPr>
        <w:lastRenderedPageBreak/>
        <w:drawing>
          <wp:anchor distT="0" distB="0" distL="114300" distR="114300" simplePos="0" relativeHeight="251143168" behindDoc="1" locked="0" layoutInCell="0" allowOverlap="1" wp14:anchorId="35E9FCAB" wp14:editId="6C8EFDF1">
            <wp:simplePos x="0" y="0"/>
            <wp:positionH relativeFrom="page">
              <wp:posOffset>457200</wp:posOffset>
            </wp:positionH>
            <wp:positionV relativeFrom="page">
              <wp:posOffset>457200</wp:posOffset>
            </wp:positionV>
            <wp:extent cx="6858000" cy="128524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14EB3635"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1E8B402F" w14:textId="77777777" w:rsidR="003339E5" w:rsidRDefault="003B64C7">
      <w:pPr>
        <w:spacing w:line="236" w:lineRule="auto"/>
        <w:ind w:left="1800"/>
        <w:rPr>
          <w:sz w:val="20"/>
          <w:szCs w:val="20"/>
        </w:rPr>
      </w:pPr>
      <w:r>
        <w:rPr>
          <w:rFonts w:ascii="Trebuchet MS" w:eastAsia="Trebuchet MS" w:hAnsi="Trebuchet MS" w:cs="Trebuchet MS"/>
          <w:b/>
          <w:bCs/>
          <w:color w:val="FFFFFF"/>
          <w:sz w:val="64"/>
          <w:szCs w:val="64"/>
        </w:rPr>
        <w:t>ORGANIZATIONS</w:t>
      </w:r>
    </w:p>
    <w:p w14:paraId="5F2A1600" w14:textId="77777777" w:rsidR="003339E5" w:rsidRDefault="003339E5">
      <w:pPr>
        <w:spacing w:line="160" w:lineRule="exact"/>
        <w:rPr>
          <w:sz w:val="20"/>
          <w:szCs w:val="20"/>
        </w:rPr>
      </w:pPr>
    </w:p>
    <w:p w14:paraId="6C9AF06A" w14:textId="77777777" w:rsidR="003339E5" w:rsidRDefault="003B64C7">
      <w:pPr>
        <w:ind w:right="60"/>
        <w:jc w:val="center"/>
        <w:rPr>
          <w:sz w:val="20"/>
          <w:szCs w:val="20"/>
        </w:rPr>
      </w:pPr>
      <w:r>
        <w:rPr>
          <w:rFonts w:ascii="Trebuchet MS" w:eastAsia="Trebuchet MS" w:hAnsi="Trebuchet MS" w:cs="Trebuchet MS"/>
          <w:b/>
          <w:bCs/>
          <w:i/>
          <w:iCs/>
          <w:color w:val="808080"/>
          <w:sz w:val="44"/>
          <w:szCs w:val="44"/>
        </w:rPr>
        <w:t>Independent Bodies</w:t>
      </w:r>
    </w:p>
    <w:p w14:paraId="0F05FA5D" w14:textId="77777777" w:rsidR="003339E5" w:rsidRDefault="003339E5">
      <w:pPr>
        <w:spacing w:line="52" w:lineRule="exact"/>
        <w:rPr>
          <w:sz w:val="20"/>
          <w:szCs w:val="20"/>
        </w:rPr>
      </w:pPr>
    </w:p>
    <w:p w14:paraId="73626BF8" w14:textId="77777777" w:rsidR="003339E5" w:rsidRDefault="003B64C7">
      <w:pPr>
        <w:ind w:right="220"/>
        <w:jc w:val="center"/>
        <w:rPr>
          <w:sz w:val="20"/>
          <w:szCs w:val="20"/>
        </w:rPr>
      </w:pPr>
      <w:r>
        <w:rPr>
          <w:rFonts w:ascii="Trebuchet MS" w:eastAsia="Trebuchet MS" w:hAnsi="Trebuchet MS" w:cs="Trebuchet MS"/>
          <w:b/>
          <w:bCs/>
          <w:sz w:val="32"/>
          <w:szCs w:val="32"/>
        </w:rPr>
        <w:t>Office of Inspector General (OIG)</w:t>
      </w:r>
    </w:p>
    <w:p w14:paraId="21D4ED0D" w14:textId="77777777" w:rsidR="003339E5" w:rsidRDefault="003339E5">
      <w:pPr>
        <w:spacing w:line="9" w:lineRule="exact"/>
        <w:rPr>
          <w:sz w:val="20"/>
          <w:szCs w:val="20"/>
        </w:rPr>
      </w:pPr>
    </w:p>
    <w:p w14:paraId="0096CB31" w14:textId="77777777" w:rsidR="003339E5" w:rsidRDefault="003B64C7">
      <w:pPr>
        <w:ind w:left="20"/>
        <w:rPr>
          <w:sz w:val="20"/>
          <w:szCs w:val="20"/>
        </w:rPr>
      </w:pPr>
      <w:r>
        <w:rPr>
          <w:rFonts w:ascii="Calibri" w:eastAsia="Calibri" w:hAnsi="Calibri" w:cs="Calibri"/>
          <w:b/>
          <w:bCs/>
          <w:color w:val="085296"/>
          <w:sz w:val="32"/>
          <w:szCs w:val="32"/>
        </w:rPr>
        <w:t>WHAT THE LAW SAYS</w:t>
      </w:r>
    </w:p>
    <w:p w14:paraId="33FDC482" w14:textId="77777777" w:rsidR="003339E5" w:rsidRDefault="003339E5">
      <w:pPr>
        <w:spacing w:line="10" w:lineRule="exact"/>
        <w:rPr>
          <w:sz w:val="20"/>
          <w:szCs w:val="20"/>
        </w:rPr>
      </w:pPr>
    </w:p>
    <w:p w14:paraId="2968816D" w14:textId="77777777" w:rsidR="003339E5" w:rsidRDefault="003B64C7">
      <w:pPr>
        <w:ind w:left="20"/>
        <w:rPr>
          <w:sz w:val="20"/>
          <w:szCs w:val="20"/>
        </w:rPr>
      </w:pPr>
      <w:r>
        <w:rPr>
          <w:rFonts w:ascii="Calibri" w:eastAsia="Calibri" w:hAnsi="Calibri" w:cs="Calibri"/>
        </w:rPr>
        <w:t xml:space="preserve">Under </w:t>
      </w:r>
      <w:r>
        <w:rPr>
          <w:rFonts w:ascii="Calibri" w:eastAsia="Calibri" w:hAnsi="Calibri" w:cs="Calibri"/>
          <w:b/>
          <w:bCs/>
        </w:rPr>
        <w:t>§ 3555. Annual independent evaluation,</w:t>
      </w:r>
      <w:r>
        <w:rPr>
          <w:rFonts w:ascii="Calibri" w:eastAsia="Calibri" w:hAnsi="Calibri" w:cs="Calibri"/>
        </w:rPr>
        <w:t xml:space="preserve"> FISMA states:</w:t>
      </w:r>
    </w:p>
    <w:p w14:paraId="2939FB8B" w14:textId="77777777" w:rsidR="003339E5" w:rsidRDefault="003339E5">
      <w:pPr>
        <w:spacing w:line="169" w:lineRule="exact"/>
        <w:rPr>
          <w:sz w:val="20"/>
          <w:szCs w:val="20"/>
        </w:rPr>
      </w:pPr>
    </w:p>
    <w:p w14:paraId="3073C386" w14:textId="77777777" w:rsidR="003339E5" w:rsidRDefault="003B64C7">
      <w:pPr>
        <w:spacing w:line="217" w:lineRule="auto"/>
        <w:ind w:left="20" w:right="400"/>
        <w:rPr>
          <w:sz w:val="20"/>
          <w:szCs w:val="20"/>
        </w:rPr>
      </w:pPr>
      <w:r>
        <w:rPr>
          <w:rFonts w:ascii="Calibri" w:eastAsia="Calibri" w:hAnsi="Calibri" w:cs="Calibri"/>
        </w:rPr>
        <w:t>IN GENERAL.— Each year each agency shall have performed an independent evaluation of the information security program and practices of that agency to determine the effectiveness of such program and practices.</w:t>
      </w:r>
    </w:p>
    <w:p w14:paraId="6420BA77" w14:textId="77777777" w:rsidR="003339E5" w:rsidRDefault="003339E5">
      <w:pPr>
        <w:spacing w:line="122" w:lineRule="exact"/>
        <w:rPr>
          <w:sz w:val="20"/>
          <w:szCs w:val="20"/>
        </w:rPr>
      </w:pPr>
    </w:p>
    <w:p w14:paraId="569E5410" w14:textId="77777777" w:rsidR="003339E5" w:rsidRDefault="003B64C7">
      <w:pPr>
        <w:ind w:left="20"/>
        <w:rPr>
          <w:sz w:val="20"/>
          <w:szCs w:val="20"/>
        </w:rPr>
      </w:pPr>
      <w:r>
        <w:rPr>
          <w:rFonts w:ascii="Calibri" w:eastAsia="Calibri" w:hAnsi="Calibri" w:cs="Calibri"/>
        </w:rPr>
        <w:t xml:space="preserve">Under </w:t>
      </w:r>
      <w:r>
        <w:rPr>
          <w:rFonts w:ascii="Calibri" w:eastAsia="Calibri" w:hAnsi="Calibri" w:cs="Calibri"/>
          <w:b/>
          <w:bCs/>
        </w:rPr>
        <w:t>§ 3555. Annual independent evaluation,</w:t>
      </w:r>
      <w:r>
        <w:rPr>
          <w:rFonts w:ascii="Calibri" w:eastAsia="Calibri" w:hAnsi="Calibri" w:cs="Calibri"/>
        </w:rPr>
        <w:t xml:space="preserve"> FISMA also states:</w:t>
      </w:r>
    </w:p>
    <w:p w14:paraId="130BD078" w14:textId="77777777" w:rsidR="003339E5" w:rsidRDefault="003339E5">
      <w:pPr>
        <w:spacing w:line="170" w:lineRule="exact"/>
        <w:rPr>
          <w:sz w:val="20"/>
          <w:szCs w:val="20"/>
        </w:rPr>
      </w:pPr>
    </w:p>
    <w:p w14:paraId="4749393A" w14:textId="77777777" w:rsidR="003339E5" w:rsidRDefault="003B64C7">
      <w:pPr>
        <w:spacing w:line="224" w:lineRule="auto"/>
        <w:ind w:left="20" w:right="120"/>
        <w:rPr>
          <w:sz w:val="20"/>
          <w:szCs w:val="20"/>
        </w:rPr>
      </w:pPr>
      <w:r>
        <w:rPr>
          <w:rFonts w:ascii="Calibri" w:eastAsia="Calibri" w:hAnsi="Calibri" w:cs="Calibri"/>
        </w:rPr>
        <w:t>INDEPENDENT AUDITOR.—Subject to subsection (c)— for each agency with an Inspector General appointed under the Inspector General Act of 1978, the annual evaluation required by this section shall be performed by the Inspector General or by an independent external auditor, as determined by the Inspector General of the agency.</w:t>
      </w:r>
    </w:p>
    <w:p w14:paraId="5F25314C" w14:textId="77777777" w:rsidR="003339E5" w:rsidRDefault="003339E5">
      <w:pPr>
        <w:spacing w:line="200" w:lineRule="exact"/>
        <w:rPr>
          <w:sz w:val="20"/>
          <w:szCs w:val="20"/>
        </w:rPr>
      </w:pPr>
    </w:p>
    <w:p w14:paraId="30E11889" w14:textId="77777777" w:rsidR="003339E5" w:rsidRDefault="003339E5">
      <w:pPr>
        <w:spacing w:line="307" w:lineRule="exact"/>
        <w:rPr>
          <w:sz w:val="20"/>
          <w:szCs w:val="20"/>
        </w:rPr>
      </w:pPr>
    </w:p>
    <w:p w14:paraId="46771723" w14:textId="77777777" w:rsidR="003339E5" w:rsidRDefault="003B64C7">
      <w:pPr>
        <w:ind w:left="20"/>
        <w:rPr>
          <w:sz w:val="20"/>
          <w:szCs w:val="20"/>
        </w:rPr>
      </w:pPr>
      <w:r>
        <w:rPr>
          <w:rFonts w:ascii="Calibri" w:eastAsia="Calibri" w:hAnsi="Calibri" w:cs="Calibri"/>
          <w:b/>
          <w:bCs/>
          <w:color w:val="085296"/>
          <w:sz w:val="32"/>
          <w:szCs w:val="32"/>
        </w:rPr>
        <w:t>OIG OVERVIEW</w:t>
      </w:r>
    </w:p>
    <w:p w14:paraId="61BF6B9C" w14:textId="77777777" w:rsidR="003339E5" w:rsidRDefault="003339E5">
      <w:pPr>
        <w:spacing w:line="60" w:lineRule="exact"/>
        <w:rPr>
          <w:sz w:val="20"/>
          <w:szCs w:val="20"/>
        </w:rPr>
      </w:pPr>
    </w:p>
    <w:p w14:paraId="07902DF8" w14:textId="77777777" w:rsidR="003339E5" w:rsidRDefault="003B64C7">
      <w:pPr>
        <w:spacing w:line="232" w:lineRule="auto"/>
        <w:ind w:left="20" w:right="140"/>
        <w:rPr>
          <w:sz w:val="20"/>
          <w:szCs w:val="20"/>
        </w:rPr>
      </w:pPr>
      <w:r>
        <w:rPr>
          <w:rFonts w:ascii="Calibri" w:eastAsia="Calibri" w:hAnsi="Calibri" w:cs="Calibri"/>
        </w:rPr>
        <w:t>FISMA requires each agency’s Inspector General (IG) or an independent external auditor to conduct an annual independent evaluation to determine the effectiveness of the information security program and practices of its respective agency. The metrics for these evaluations are updated annually through a collaboration between OMB, DHS, and the Council of the Inspectors General on Integrity and Efficiency (CIGIE), in consultation with the Federal CIO Council. OIGs are valuable partners to CISOs because they help provide an independent view of agency-wide cybersecurity programs. They can help identify weaknesses and areas for improvement.</w:t>
      </w:r>
    </w:p>
    <w:p w14:paraId="414044F5" w14:textId="77777777" w:rsidR="003339E5" w:rsidRDefault="003339E5">
      <w:pPr>
        <w:spacing w:line="200" w:lineRule="exact"/>
        <w:rPr>
          <w:sz w:val="20"/>
          <w:szCs w:val="20"/>
        </w:rPr>
      </w:pPr>
    </w:p>
    <w:p w14:paraId="59A237E1" w14:textId="77777777" w:rsidR="003339E5" w:rsidRDefault="003339E5">
      <w:pPr>
        <w:spacing w:line="332" w:lineRule="exact"/>
        <w:rPr>
          <w:sz w:val="20"/>
          <w:szCs w:val="20"/>
        </w:rPr>
      </w:pPr>
    </w:p>
    <w:p w14:paraId="3F469A84" w14:textId="77777777" w:rsidR="003339E5" w:rsidRDefault="003B64C7">
      <w:pPr>
        <w:ind w:left="2320"/>
        <w:rPr>
          <w:sz w:val="20"/>
          <w:szCs w:val="20"/>
        </w:rPr>
      </w:pPr>
      <w:r>
        <w:rPr>
          <w:rFonts w:ascii="Trebuchet MS" w:eastAsia="Trebuchet MS" w:hAnsi="Trebuchet MS" w:cs="Trebuchet MS"/>
          <w:b/>
          <w:bCs/>
          <w:sz w:val="32"/>
          <w:szCs w:val="32"/>
        </w:rPr>
        <w:t>Government Accountability Office (GAO)</w:t>
      </w:r>
    </w:p>
    <w:p w14:paraId="12A28363" w14:textId="77777777" w:rsidR="003339E5" w:rsidRDefault="003339E5">
      <w:pPr>
        <w:spacing w:line="109" w:lineRule="exact"/>
        <w:rPr>
          <w:sz w:val="20"/>
          <w:szCs w:val="20"/>
        </w:rPr>
      </w:pPr>
    </w:p>
    <w:p w14:paraId="7F9720BD" w14:textId="77777777" w:rsidR="003339E5" w:rsidRDefault="003B64C7">
      <w:pPr>
        <w:ind w:left="20"/>
        <w:rPr>
          <w:sz w:val="20"/>
          <w:szCs w:val="20"/>
        </w:rPr>
      </w:pPr>
      <w:r>
        <w:rPr>
          <w:rFonts w:ascii="Calibri" w:eastAsia="Calibri" w:hAnsi="Calibri" w:cs="Calibri"/>
          <w:b/>
          <w:bCs/>
          <w:color w:val="085296"/>
          <w:sz w:val="32"/>
          <w:szCs w:val="32"/>
        </w:rPr>
        <w:t>WHAT THE LAW SAYS</w:t>
      </w:r>
    </w:p>
    <w:p w14:paraId="63CFE034" w14:textId="77777777" w:rsidR="003339E5" w:rsidRDefault="003339E5">
      <w:pPr>
        <w:spacing w:line="10" w:lineRule="exact"/>
        <w:rPr>
          <w:sz w:val="20"/>
          <w:szCs w:val="20"/>
        </w:rPr>
      </w:pPr>
    </w:p>
    <w:p w14:paraId="38D91A4F" w14:textId="77777777" w:rsidR="003339E5" w:rsidRDefault="003B64C7">
      <w:pPr>
        <w:ind w:left="20"/>
        <w:rPr>
          <w:sz w:val="20"/>
          <w:szCs w:val="20"/>
        </w:rPr>
      </w:pPr>
      <w:r>
        <w:rPr>
          <w:rFonts w:ascii="Calibri" w:eastAsia="Calibri" w:hAnsi="Calibri" w:cs="Calibri"/>
        </w:rPr>
        <w:t>FISMA states:</w:t>
      </w:r>
    </w:p>
    <w:p w14:paraId="7BD3265B" w14:textId="77777777" w:rsidR="003339E5" w:rsidRDefault="003339E5">
      <w:pPr>
        <w:spacing w:line="119" w:lineRule="exact"/>
        <w:rPr>
          <w:sz w:val="20"/>
          <w:szCs w:val="20"/>
        </w:rPr>
      </w:pPr>
    </w:p>
    <w:p w14:paraId="6E737335" w14:textId="77777777" w:rsidR="003339E5" w:rsidRDefault="003B64C7">
      <w:pPr>
        <w:ind w:left="20"/>
        <w:rPr>
          <w:sz w:val="20"/>
          <w:szCs w:val="20"/>
        </w:rPr>
      </w:pPr>
      <w:r>
        <w:rPr>
          <w:rFonts w:ascii="Calibri" w:eastAsia="Calibri" w:hAnsi="Calibri" w:cs="Calibri"/>
        </w:rPr>
        <w:t xml:space="preserve">Under </w:t>
      </w:r>
      <w:r>
        <w:rPr>
          <w:rFonts w:ascii="Calibri" w:eastAsia="Calibri" w:hAnsi="Calibri" w:cs="Calibri"/>
          <w:b/>
          <w:bCs/>
        </w:rPr>
        <w:t>§ 3555. Annual independent evaluation</w:t>
      </w:r>
    </w:p>
    <w:p w14:paraId="5E17A5B9" w14:textId="77777777" w:rsidR="003339E5" w:rsidRDefault="003339E5">
      <w:pPr>
        <w:spacing w:line="170" w:lineRule="exact"/>
        <w:rPr>
          <w:sz w:val="20"/>
          <w:szCs w:val="20"/>
        </w:rPr>
      </w:pPr>
    </w:p>
    <w:p w14:paraId="4C3D9295" w14:textId="77777777" w:rsidR="003339E5" w:rsidRDefault="003B64C7">
      <w:pPr>
        <w:spacing w:line="217" w:lineRule="auto"/>
        <w:ind w:left="20" w:right="200"/>
        <w:rPr>
          <w:sz w:val="20"/>
          <w:szCs w:val="20"/>
        </w:rPr>
      </w:pPr>
      <w:r>
        <w:rPr>
          <w:rFonts w:ascii="Calibri" w:eastAsia="Calibri" w:hAnsi="Calibri" w:cs="Calibri"/>
        </w:rPr>
        <w:t>COMPTROLLER GENERAL.—The Comptroller General shall periodically evaluate and report to Congress on— the ade-quacy and effectiveness of agency information security policies and practices</w:t>
      </w:r>
    </w:p>
    <w:p w14:paraId="712D38F0" w14:textId="77777777" w:rsidR="003339E5" w:rsidRDefault="003339E5">
      <w:pPr>
        <w:spacing w:line="200" w:lineRule="exact"/>
        <w:rPr>
          <w:sz w:val="20"/>
          <w:szCs w:val="20"/>
        </w:rPr>
      </w:pPr>
    </w:p>
    <w:p w14:paraId="6EEE5515" w14:textId="77777777" w:rsidR="003339E5" w:rsidRDefault="003339E5">
      <w:pPr>
        <w:spacing w:line="282" w:lineRule="exact"/>
        <w:rPr>
          <w:sz w:val="20"/>
          <w:szCs w:val="20"/>
        </w:rPr>
      </w:pPr>
    </w:p>
    <w:p w14:paraId="4842F73F" w14:textId="77777777" w:rsidR="003339E5" w:rsidRDefault="003B64C7">
      <w:pPr>
        <w:ind w:left="20"/>
        <w:rPr>
          <w:sz w:val="20"/>
          <w:szCs w:val="20"/>
        </w:rPr>
      </w:pPr>
      <w:r>
        <w:rPr>
          <w:rFonts w:ascii="Calibri" w:eastAsia="Calibri" w:hAnsi="Calibri" w:cs="Calibri"/>
          <w:b/>
          <w:bCs/>
          <w:color w:val="085296"/>
          <w:sz w:val="32"/>
          <w:szCs w:val="32"/>
        </w:rPr>
        <w:t>GAO OVERVIEW</w:t>
      </w:r>
    </w:p>
    <w:p w14:paraId="4C140606" w14:textId="77777777" w:rsidR="003339E5" w:rsidRDefault="003339E5">
      <w:pPr>
        <w:spacing w:line="59" w:lineRule="exact"/>
        <w:rPr>
          <w:sz w:val="20"/>
          <w:szCs w:val="20"/>
        </w:rPr>
      </w:pPr>
    </w:p>
    <w:p w14:paraId="373801BA" w14:textId="77777777" w:rsidR="003339E5" w:rsidRDefault="003B64C7">
      <w:pPr>
        <w:spacing w:line="219" w:lineRule="auto"/>
        <w:ind w:left="20" w:right="180"/>
        <w:rPr>
          <w:rFonts w:ascii="Calibri" w:eastAsia="Calibri" w:hAnsi="Calibri" w:cs="Calibri"/>
        </w:rPr>
      </w:pPr>
      <w:r>
        <w:rPr>
          <w:rFonts w:ascii="Calibri" w:eastAsia="Calibri" w:hAnsi="Calibri" w:cs="Calibri"/>
        </w:rPr>
        <w:t>The GAO, headed by the Comptroller General of the United States, is an independent, nonpartisan agency that works for Congress. As part of their mission to investigate how the Federal Government spends taxpayer dollars, they con-duct evaluations of agencies’ information security policies and practices.</w:t>
      </w:r>
      <w:r>
        <w:rPr>
          <w:rFonts w:ascii="Calibri" w:eastAsia="Calibri" w:hAnsi="Calibri" w:cs="Calibri"/>
          <w:sz w:val="28"/>
          <w:szCs w:val="28"/>
          <w:vertAlign w:val="superscript"/>
        </w:rPr>
        <w:t>12</w:t>
      </w:r>
      <w:r>
        <w:rPr>
          <w:rFonts w:ascii="Calibri" w:eastAsia="Calibri" w:hAnsi="Calibri" w:cs="Calibri"/>
        </w:rPr>
        <w:t xml:space="preserve"> Their primary method of evaluation is the Federal Information System Controls Audit Manual (</w:t>
      </w:r>
      <w:hyperlink r:id="rId67">
        <w:r>
          <w:rPr>
            <w:rFonts w:ascii="Calibri" w:eastAsia="Calibri" w:hAnsi="Calibri" w:cs="Calibri"/>
            <w:color w:val="1155CC"/>
            <w:u w:val="single"/>
          </w:rPr>
          <w:t>FISCAM</w:t>
        </w:r>
      </w:hyperlink>
      <w:r>
        <w:rPr>
          <w:rFonts w:ascii="Calibri" w:eastAsia="Calibri" w:hAnsi="Calibri" w:cs="Calibri"/>
        </w:rPr>
        <w:t>), which is consistent with the NIST Cybersecurity Frame-work.</w:t>
      </w:r>
    </w:p>
    <w:p w14:paraId="7AA7057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44192" behindDoc="1" locked="0" layoutInCell="0" allowOverlap="1" wp14:anchorId="44B0EDE0" wp14:editId="52A296CC">
                <wp:simplePos x="0" y="0"/>
                <wp:positionH relativeFrom="column">
                  <wp:posOffset>-11430</wp:posOffset>
                </wp:positionH>
                <wp:positionV relativeFrom="paragraph">
                  <wp:posOffset>93980</wp:posOffset>
                </wp:positionV>
                <wp:extent cx="3391535" cy="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50B30CC" id="Shape 105" o:spid="_x0000_s1026" style="position:absolute;left:0;text-align:left;z-index:-252172288;visibility:visible;mso-wrap-style:square;mso-wrap-distance-left:9pt;mso-wrap-distance-top:0;mso-wrap-distance-right:9pt;mso-wrap-distance-bottom:0;mso-position-horizontal:absolute;mso-position-horizontal-relative:text;mso-position-vertical:absolute;mso-position-vertical-relative:text" from="-.9pt,7.4pt" to="266.1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" o:allowincell="f" filled="t" strokecolor="#9e9e9e" strokeweight="1pt">
                <v:stroke joinstyle="miter"/>
                <o:lock v:ext="edit" shapetype="f"/>
              </v:line>
            </w:pict>
          </mc:Fallback>
        </mc:AlternateContent>
      </w:r>
    </w:p>
    <w:p w14:paraId="7489E90B" w14:textId="77777777" w:rsidR="003339E5" w:rsidRDefault="003339E5">
      <w:pPr>
        <w:spacing w:line="252" w:lineRule="exact"/>
        <w:rPr>
          <w:sz w:val="20"/>
          <w:szCs w:val="20"/>
        </w:rPr>
      </w:pPr>
    </w:p>
    <w:p w14:paraId="69BE2F06" w14:textId="77777777" w:rsidR="003339E5" w:rsidRDefault="003B64C7">
      <w:pPr>
        <w:rPr>
          <w:rFonts w:ascii="Calibri" w:eastAsia="Calibri" w:hAnsi="Calibri" w:cs="Calibri"/>
          <w:sz w:val="18"/>
          <w:szCs w:val="18"/>
        </w:rPr>
      </w:pPr>
      <w:r>
        <w:rPr>
          <w:rFonts w:ascii="Calibri" w:eastAsia="Calibri" w:hAnsi="Calibri" w:cs="Calibri"/>
          <w:sz w:val="23"/>
          <w:szCs w:val="23"/>
          <w:vertAlign w:val="superscript"/>
        </w:rPr>
        <w:t>12</w:t>
      </w:r>
      <w:r>
        <w:rPr>
          <w:rFonts w:ascii="Calibri" w:eastAsia="Calibri" w:hAnsi="Calibri" w:cs="Calibri"/>
          <w:sz w:val="18"/>
          <w:szCs w:val="18"/>
        </w:rPr>
        <w:t xml:space="preserve">About GAO </w:t>
      </w:r>
      <w:hyperlink r:id="rId68">
        <w:r>
          <w:rPr>
            <w:rFonts w:ascii="Calibri" w:eastAsia="Calibri" w:hAnsi="Calibri" w:cs="Calibri"/>
            <w:color w:val="1155CC"/>
            <w:sz w:val="18"/>
            <w:szCs w:val="18"/>
            <w:u w:val="single"/>
          </w:rPr>
          <w:t>https://www.gao.gov/about/index.html</w:t>
        </w:r>
      </w:hyperlink>
    </w:p>
    <w:p w14:paraId="401EE5E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45216" behindDoc="1" locked="0" layoutInCell="0" allowOverlap="1" wp14:anchorId="427FE394" wp14:editId="3F4A8BF1">
                <wp:simplePos x="0" y="0"/>
                <wp:positionH relativeFrom="column">
                  <wp:posOffset>-42545</wp:posOffset>
                </wp:positionH>
                <wp:positionV relativeFrom="paragraph">
                  <wp:posOffset>88265</wp:posOffset>
                </wp:positionV>
                <wp:extent cx="4836160" cy="20447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78CD146" id="Shape 106" o:spid="_x0000_s1026" style="position:absolute;left:0;text-align:left;margin-left:-3.35pt;margin-top:6.95pt;width:380.8pt;height:16.1pt;z-index:-25217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146240" behindDoc="1" locked="0" layoutInCell="0" allowOverlap="1" wp14:anchorId="29E77AF6" wp14:editId="3065041D">
                <wp:simplePos x="0" y="0"/>
                <wp:positionH relativeFrom="column">
                  <wp:posOffset>4793615</wp:posOffset>
                </wp:positionH>
                <wp:positionV relativeFrom="paragraph">
                  <wp:posOffset>88265</wp:posOffset>
                </wp:positionV>
                <wp:extent cx="2026285" cy="20447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04AD8497" id="Shape 107" o:spid="_x0000_s1026" style="position:absolute;left:0;text-align:left;margin-left:377.45pt;margin-top:6.95pt;width:159.55pt;height:16.1pt;z-index:-25217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" o:allowincell="f" fillcolor="silver" stroked="f"/>
            </w:pict>
          </mc:Fallback>
        </mc:AlternateContent>
      </w:r>
    </w:p>
    <w:p w14:paraId="7C6697E5" w14:textId="77777777" w:rsidR="003339E5" w:rsidRDefault="003339E5">
      <w:pPr>
        <w:sectPr w:rsidR="003339E5">
          <w:pgSz w:w="12240" w:h="15840"/>
          <w:pgMar w:top="853" w:right="780" w:bottom="0" w:left="780" w:header="0" w:footer="0" w:gutter="0"/>
          <w:cols w:space="720" w:equalWidth="0">
            <w:col w:w="10680"/>
          </w:cols>
        </w:sectPr>
      </w:pPr>
    </w:p>
    <w:p w14:paraId="06DE2940" w14:textId="77777777" w:rsidR="003339E5" w:rsidRDefault="003339E5">
      <w:pPr>
        <w:spacing w:line="200" w:lineRule="exact"/>
        <w:rPr>
          <w:sz w:val="20"/>
          <w:szCs w:val="20"/>
        </w:rPr>
      </w:pPr>
    </w:p>
    <w:p w14:paraId="13E135DF" w14:textId="77777777" w:rsidR="003339E5" w:rsidRDefault="003339E5">
      <w:pPr>
        <w:spacing w:line="337" w:lineRule="exact"/>
        <w:rPr>
          <w:sz w:val="20"/>
          <w:szCs w:val="20"/>
        </w:rPr>
      </w:pPr>
    </w:p>
    <w:p w14:paraId="41DC79A3" w14:textId="77777777" w:rsidR="003339E5" w:rsidRDefault="003B64C7">
      <w:pPr>
        <w:ind w:left="10460"/>
        <w:rPr>
          <w:sz w:val="20"/>
          <w:szCs w:val="20"/>
        </w:rPr>
      </w:pPr>
      <w:r>
        <w:rPr>
          <w:rFonts w:ascii="Calibri" w:eastAsia="Calibri" w:hAnsi="Calibri" w:cs="Calibri"/>
          <w:sz w:val="21"/>
          <w:szCs w:val="21"/>
        </w:rPr>
        <w:t>22</w:t>
      </w:r>
    </w:p>
    <w:p w14:paraId="423342F3" w14:textId="77777777" w:rsidR="003339E5" w:rsidRDefault="003339E5">
      <w:pPr>
        <w:sectPr w:rsidR="003339E5">
          <w:type w:val="continuous"/>
          <w:pgSz w:w="12240" w:h="15840"/>
          <w:pgMar w:top="853" w:right="780" w:bottom="0" w:left="780" w:header="0" w:footer="0" w:gutter="0"/>
          <w:cols w:space="720" w:equalWidth="0">
            <w:col w:w="10680"/>
          </w:cols>
        </w:sectPr>
      </w:pPr>
    </w:p>
    <w:p w14:paraId="439C2ADC" w14:textId="77777777" w:rsidR="003339E5" w:rsidRDefault="003B64C7">
      <w:pPr>
        <w:ind w:left="1800"/>
        <w:rPr>
          <w:sz w:val="20"/>
          <w:szCs w:val="20"/>
        </w:rPr>
      </w:pPr>
      <w:bookmarkStart w:id="22" w:name="page23"/>
      <w:bookmarkEnd w:id="22"/>
      <w:r>
        <w:rPr>
          <w:rFonts w:ascii="Trebuchet MS" w:eastAsia="Trebuchet MS" w:hAnsi="Trebuchet MS" w:cs="Trebuchet MS"/>
          <w:b/>
          <w:bCs/>
          <w:noProof/>
          <w:color w:val="FFFFFF"/>
          <w:sz w:val="64"/>
          <w:szCs w:val="64"/>
        </w:rPr>
        <w:lastRenderedPageBreak/>
        <w:drawing>
          <wp:anchor distT="0" distB="0" distL="114300" distR="114300" simplePos="0" relativeHeight="251147264" behindDoc="1" locked="0" layoutInCell="0" allowOverlap="1" wp14:anchorId="2E5B90B9" wp14:editId="09CBC7ED">
            <wp:simplePos x="0" y="0"/>
            <wp:positionH relativeFrom="page">
              <wp:posOffset>457200</wp:posOffset>
            </wp:positionH>
            <wp:positionV relativeFrom="page">
              <wp:posOffset>457200</wp:posOffset>
            </wp:positionV>
            <wp:extent cx="6858000" cy="128524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OVERVIEW</w:t>
      </w:r>
    </w:p>
    <w:p w14:paraId="592517CE"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1.2 </w:t>
      </w:r>
      <w:r>
        <w:rPr>
          <w:rFonts w:ascii="Trebuchet MS" w:eastAsia="Trebuchet MS" w:hAnsi="Trebuchet MS" w:cs="Trebuchet MS"/>
          <w:b/>
          <w:bCs/>
          <w:color w:val="FFFFFF"/>
          <w:sz w:val="46"/>
          <w:szCs w:val="46"/>
        </w:rPr>
        <w:t>OF KEY</w:t>
      </w:r>
    </w:p>
    <w:p w14:paraId="7F0F2A86" w14:textId="77777777" w:rsidR="003339E5" w:rsidRDefault="003B64C7">
      <w:pPr>
        <w:spacing w:line="236" w:lineRule="auto"/>
        <w:ind w:left="1800"/>
        <w:rPr>
          <w:sz w:val="20"/>
          <w:szCs w:val="20"/>
        </w:rPr>
      </w:pPr>
      <w:r>
        <w:rPr>
          <w:rFonts w:ascii="Trebuchet MS" w:eastAsia="Trebuchet MS" w:hAnsi="Trebuchet MS" w:cs="Trebuchet MS"/>
          <w:b/>
          <w:bCs/>
          <w:color w:val="FFFFFF"/>
          <w:sz w:val="64"/>
          <w:szCs w:val="64"/>
        </w:rPr>
        <w:t>ORGANIZATIONS</w:t>
      </w:r>
    </w:p>
    <w:p w14:paraId="03DF5E14" w14:textId="77777777" w:rsidR="003339E5" w:rsidRDefault="003339E5">
      <w:pPr>
        <w:spacing w:line="175" w:lineRule="exact"/>
        <w:rPr>
          <w:sz w:val="20"/>
          <w:szCs w:val="20"/>
        </w:rPr>
      </w:pPr>
    </w:p>
    <w:p w14:paraId="2B28E16F" w14:textId="77777777" w:rsidR="003339E5" w:rsidRDefault="003B64C7">
      <w:pPr>
        <w:ind w:right="60"/>
        <w:jc w:val="center"/>
        <w:rPr>
          <w:sz w:val="20"/>
          <w:szCs w:val="20"/>
        </w:rPr>
      </w:pPr>
      <w:r>
        <w:rPr>
          <w:rFonts w:ascii="Trebuchet MS" w:eastAsia="Trebuchet MS" w:hAnsi="Trebuchet MS" w:cs="Trebuchet MS"/>
          <w:b/>
          <w:bCs/>
          <w:i/>
          <w:iCs/>
          <w:color w:val="808080"/>
          <w:sz w:val="44"/>
          <w:szCs w:val="44"/>
        </w:rPr>
        <w:t>National Security</w:t>
      </w:r>
    </w:p>
    <w:p w14:paraId="5A5D33B1" w14:textId="77777777" w:rsidR="003339E5" w:rsidRDefault="003339E5">
      <w:pPr>
        <w:spacing w:line="38" w:lineRule="exact"/>
        <w:rPr>
          <w:sz w:val="20"/>
          <w:szCs w:val="20"/>
        </w:rPr>
      </w:pPr>
    </w:p>
    <w:p w14:paraId="4494FB5F" w14:textId="77777777" w:rsidR="003339E5" w:rsidRDefault="003B64C7">
      <w:pPr>
        <w:ind w:right="220"/>
        <w:jc w:val="center"/>
        <w:rPr>
          <w:sz w:val="20"/>
          <w:szCs w:val="20"/>
        </w:rPr>
      </w:pPr>
      <w:r>
        <w:rPr>
          <w:rFonts w:ascii="Trebuchet MS" w:eastAsia="Trebuchet MS" w:hAnsi="Trebuchet MS" w:cs="Trebuchet MS"/>
          <w:b/>
          <w:bCs/>
          <w:sz w:val="32"/>
          <w:szCs w:val="32"/>
        </w:rPr>
        <w:t>National Security Council (NSC)</w:t>
      </w:r>
    </w:p>
    <w:p w14:paraId="227C3ED6" w14:textId="77777777" w:rsidR="003339E5" w:rsidRDefault="003339E5">
      <w:pPr>
        <w:spacing w:line="299" w:lineRule="exact"/>
        <w:rPr>
          <w:sz w:val="20"/>
          <w:szCs w:val="20"/>
        </w:rPr>
      </w:pPr>
    </w:p>
    <w:p w14:paraId="13834A9F" w14:textId="77777777" w:rsidR="003339E5" w:rsidRDefault="003B64C7">
      <w:pPr>
        <w:ind w:left="20"/>
        <w:rPr>
          <w:sz w:val="20"/>
          <w:szCs w:val="20"/>
        </w:rPr>
      </w:pPr>
      <w:r>
        <w:rPr>
          <w:rFonts w:ascii="Calibri" w:eastAsia="Calibri" w:hAnsi="Calibri" w:cs="Calibri"/>
          <w:b/>
          <w:bCs/>
          <w:color w:val="085296"/>
          <w:sz w:val="32"/>
          <w:szCs w:val="32"/>
        </w:rPr>
        <w:t>WHAT THE LAW SAYS</w:t>
      </w:r>
    </w:p>
    <w:p w14:paraId="2ED2760D" w14:textId="77777777" w:rsidR="003339E5" w:rsidRDefault="003339E5">
      <w:pPr>
        <w:spacing w:line="10" w:lineRule="exact"/>
        <w:rPr>
          <w:sz w:val="20"/>
          <w:szCs w:val="20"/>
        </w:rPr>
      </w:pPr>
    </w:p>
    <w:p w14:paraId="5B07A4B7" w14:textId="77777777" w:rsidR="003339E5" w:rsidRDefault="003B64C7">
      <w:pPr>
        <w:ind w:left="20"/>
        <w:rPr>
          <w:sz w:val="20"/>
          <w:szCs w:val="20"/>
        </w:rPr>
      </w:pPr>
      <w:r>
        <w:rPr>
          <w:rFonts w:ascii="Calibri" w:eastAsia="Calibri" w:hAnsi="Calibri" w:cs="Calibri"/>
        </w:rPr>
        <w:t>TITLE 50—SUBCHAPTER I—COORDINATION FOR NATIONAL SECURITY states:</w:t>
      </w:r>
    </w:p>
    <w:p w14:paraId="4F46F212" w14:textId="77777777" w:rsidR="003339E5" w:rsidRDefault="003339E5">
      <w:pPr>
        <w:spacing w:line="119" w:lineRule="exact"/>
        <w:rPr>
          <w:sz w:val="20"/>
          <w:szCs w:val="20"/>
        </w:rPr>
      </w:pPr>
    </w:p>
    <w:p w14:paraId="6FC18476" w14:textId="77777777" w:rsidR="003339E5" w:rsidRDefault="003B64C7">
      <w:pPr>
        <w:ind w:left="20"/>
        <w:rPr>
          <w:sz w:val="20"/>
          <w:szCs w:val="20"/>
        </w:rPr>
      </w:pPr>
      <w:r>
        <w:rPr>
          <w:rFonts w:ascii="Calibri" w:eastAsia="Calibri" w:hAnsi="Calibri" w:cs="Calibri"/>
        </w:rPr>
        <w:t xml:space="preserve">Under </w:t>
      </w:r>
      <w:r>
        <w:rPr>
          <w:rFonts w:ascii="Calibri" w:eastAsia="Calibri" w:hAnsi="Calibri" w:cs="Calibri"/>
          <w:b/>
          <w:bCs/>
        </w:rPr>
        <w:t>§ 3021. National Security Council</w:t>
      </w:r>
    </w:p>
    <w:p w14:paraId="6E03A098" w14:textId="77777777" w:rsidR="003339E5" w:rsidRDefault="003339E5">
      <w:pPr>
        <w:spacing w:line="170" w:lineRule="exact"/>
        <w:rPr>
          <w:sz w:val="20"/>
          <w:szCs w:val="20"/>
        </w:rPr>
      </w:pPr>
    </w:p>
    <w:p w14:paraId="1C34DFA2" w14:textId="77777777" w:rsidR="003339E5" w:rsidRDefault="003B64C7">
      <w:pPr>
        <w:spacing w:line="232" w:lineRule="auto"/>
        <w:ind w:left="740" w:right="920"/>
        <w:rPr>
          <w:sz w:val="20"/>
          <w:szCs w:val="20"/>
        </w:rPr>
      </w:pPr>
      <w:r>
        <w:rPr>
          <w:rFonts w:ascii="Calibri" w:eastAsia="Calibri" w:hAnsi="Calibri" w:cs="Calibri"/>
        </w:rPr>
        <w:t>In addition to performing such other functions as the President may direct, for the purpose of more effectively coordinating the policies and functions of the departments and agencies of the Government relating to the national security, it shall, subject to the direction of the President, be the duty of the Council [...] to consider policies on matters of common interest to the departments and agencies of the Government concerned with the national security, and to make recommendations to the President in connection therewith.</w:t>
      </w:r>
    </w:p>
    <w:p w14:paraId="3373F96F" w14:textId="77777777" w:rsidR="003339E5" w:rsidRDefault="003339E5">
      <w:pPr>
        <w:spacing w:line="200" w:lineRule="exact"/>
        <w:rPr>
          <w:sz w:val="20"/>
          <w:szCs w:val="20"/>
        </w:rPr>
      </w:pPr>
    </w:p>
    <w:p w14:paraId="0334D7EB" w14:textId="77777777" w:rsidR="003339E5" w:rsidRDefault="003339E5">
      <w:pPr>
        <w:spacing w:line="308" w:lineRule="exact"/>
        <w:rPr>
          <w:sz w:val="20"/>
          <w:szCs w:val="20"/>
        </w:rPr>
      </w:pPr>
    </w:p>
    <w:p w14:paraId="1D4BF584" w14:textId="77777777" w:rsidR="003339E5" w:rsidRDefault="003B64C7">
      <w:pPr>
        <w:ind w:left="20"/>
        <w:rPr>
          <w:sz w:val="20"/>
          <w:szCs w:val="20"/>
        </w:rPr>
      </w:pPr>
      <w:r>
        <w:rPr>
          <w:rFonts w:ascii="Calibri" w:eastAsia="Calibri" w:hAnsi="Calibri" w:cs="Calibri"/>
          <w:b/>
          <w:bCs/>
          <w:color w:val="085296"/>
          <w:sz w:val="32"/>
          <w:szCs w:val="32"/>
        </w:rPr>
        <w:t>NSC OVERVIEW</w:t>
      </w:r>
    </w:p>
    <w:p w14:paraId="061683B4" w14:textId="77777777" w:rsidR="003339E5" w:rsidRDefault="003339E5">
      <w:pPr>
        <w:spacing w:line="60" w:lineRule="exact"/>
        <w:rPr>
          <w:sz w:val="20"/>
          <w:szCs w:val="20"/>
        </w:rPr>
      </w:pPr>
    </w:p>
    <w:p w14:paraId="28C74418" w14:textId="77777777" w:rsidR="003339E5" w:rsidRDefault="003B64C7">
      <w:pPr>
        <w:spacing w:line="216" w:lineRule="auto"/>
        <w:ind w:left="20" w:right="120"/>
        <w:rPr>
          <w:rFonts w:ascii="Calibri" w:eastAsia="Calibri" w:hAnsi="Calibri" w:cs="Calibri"/>
          <w:color w:val="085296"/>
        </w:rPr>
      </w:pPr>
      <w:r>
        <w:rPr>
          <w:rFonts w:ascii="Calibri" w:eastAsia="Calibri" w:hAnsi="Calibri" w:cs="Calibri"/>
        </w:rPr>
        <w:t>The NSC Cybersecurity Directorate advises the President of United States on cybersecurity issues from a national security and foreign policy perspective and is part of the executive office of the President.</w:t>
      </w:r>
      <w:r>
        <w:rPr>
          <w:rFonts w:ascii="Calibri" w:eastAsia="Calibri" w:hAnsi="Calibri" w:cs="Calibri"/>
          <w:sz w:val="28"/>
          <w:szCs w:val="28"/>
          <w:vertAlign w:val="superscript"/>
        </w:rPr>
        <w:t>13</w:t>
      </w:r>
      <w:r>
        <w:rPr>
          <w:rFonts w:ascii="Calibri" w:eastAsia="Calibri" w:hAnsi="Calibri" w:cs="Calibri"/>
        </w:rPr>
        <w:t xml:space="preserve"> In accordance with </w:t>
      </w:r>
      <w:hyperlink r:id="rId69">
        <w:r>
          <w:rPr>
            <w:rFonts w:ascii="Calibri" w:eastAsia="Calibri" w:hAnsi="Calibri" w:cs="Calibri"/>
            <w:color w:val="085296"/>
            <w:u w:val="single"/>
          </w:rPr>
          <w:t>PPD-</w:t>
        </w:r>
      </w:hyperlink>
      <w:hyperlink r:id="rId70">
        <w:r>
          <w:rPr>
            <w:rFonts w:ascii="Calibri" w:eastAsia="Calibri" w:hAnsi="Calibri" w:cs="Calibri"/>
            <w:color w:val="085296"/>
            <w:u w:val="single"/>
          </w:rPr>
          <w:t>41</w:t>
        </w:r>
        <w:r>
          <w:rPr>
            <w:rFonts w:ascii="Calibri" w:eastAsia="Calibri" w:hAnsi="Calibri" w:cs="Calibri"/>
            <w:color w:val="000000"/>
          </w:rPr>
          <w:t xml:space="preserve">, </w:t>
        </w:r>
      </w:hyperlink>
      <w:r>
        <w:rPr>
          <w:rFonts w:ascii="Calibri" w:eastAsia="Calibri" w:hAnsi="Calibri" w:cs="Calibri"/>
          <w:color w:val="085296"/>
        </w:rPr>
        <w:t xml:space="preserve">the </w:t>
      </w:r>
      <w:r>
        <w:rPr>
          <w:rFonts w:ascii="Calibri" w:eastAsia="Calibri" w:hAnsi="Calibri" w:cs="Calibri"/>
          <w:color w:val="000000"/>
        </w:rPr>
        <w:t>NSC Cyber Response Group (CRG) coordinates with OMB and collaborates with Federal agencies to implement</w:t>
      </w:r>
      <w:r>
        <w:rPr>
          <w:rFonts w:ascii="Calibri" w:eastAsia="Calibri" w:hAnsi="Calibri" w:cs="Calibri"/>
          <w:color w:val="085296"/>
        </w:rPr>
        <w:t xml:space="preserve"> </w:t>
      </w:r>
      <w:r>
        <w:rPr>
          <w:rFonts w:ascii="Calibri" w:eastAsia="Calibri" w:hAnsi="Calibri" w:cs="Calibri"/>
          <w:color w:val="000000"/>
        </w:rPr>
        <w:t>the Administration’s Federal cybersecurity priorities. The CRG supports the NSC Deputies and Principals Committees and is accountable through the Assistant to the President for Homeland Security and Counterterrorism (APHSCT).</w:t>
      </w:r>
      <w:r>
        <w:rPr>
          <w:rFonts w:ascii="Calibri" w:eastAsia="Calibri" w:hAnsi="Calibri" w:cs="Calibri"/>
          <w:color w:val="000000"/>
          <w:sz w:val="28"/>
          <w:szCs w:val="28"/>
          <w:vertAlign w:val="superscript"/>
        </w:rPr>
        <w:t>14</w:t>
      </w:r>
      <w:r>
        <w:rPr>
          <w:rFonts w:ascii="Calibri" w:eastAsia="Calibri" w:hAnsi="Calibri" w:cs="Calibri"/>
          <w:color w:val="000000"/>
        </w:rPr>
        <w:t xml:space="preserve"> The NSC champions government-wide cybersecurity initiatives and may also facilitate sector engagement when an initiative, incident, or other situation requires such coordination.</w:t>
      </w:r>
    </w:p>
    <w:p w14:paraId="7F8C0CEE" w14:textId="77777777" w:rsidR="003339E5" w:rsidRDefault="003339E5">
      <w:pPr>
        <w:spacing w:line="200" w:lineRule="exact"/>
        <w:rPr>
          <w:sz w:val="20"/>
          <w:szCs w:val="20"/>
        </w:rPr>
      </w:pPr>
    </w:p>
    <w:p w14:paraId="3AD8F9DA" w14:textId="77777777" w:rsidR="003339E5" w:rsidRDefault="003339E5">
      <w:pPr>
        <w:spacing w:line="215" w:lineRule="exact"/>
        <w:rPr>
          <w:sz w:val="20"/>
          <w:szCs w:val="20"/>
        </w:rPr>
      </w:pPr>
    </w:p>
    <w:p w14:paraId="30F5EF8C" w14:textId="77777777" w:rsidR="003339E5" w:rsidRDefault="003B64C7">
      <w:pPr>
        <w:jc w:val="center"/>
        <w:rPr>
          <w:sz w:val="20"/>
          <w:szCs w:val="20"/>
        </w:rPr>
      </w:pPr>
      <w:r>
        <w:rPr>
          <w:rFonts w:ascii="Trebuchet MS" w:eastAsia="Trebuchet MS" w:hAnsi="Trebuchet MS" w:cs="Trebuchet MS"/>
          <w:b/>
          <w:bCs/>
          <w:sz w:val="32"/>
          <w:szCs w:val="32"/>
        </w:rPr>
        <w:t>Federal Bureau of Investigation (FBI)</w:t>
      </w:r>
    </w:p>
    <w:p w14:paraId="65F38F0C" w14:textId="77777777" w:rsidR="003339E5" w:rsidRDefault="003339E5">
      <w:pPr>
        <w:spacing w:line="211" w:lineRule="exact"/>
        <w:rPr>
          <w:sz w:val="20"/>
          <w:szCs w:val="20"/>
        </w:rPr>
      </w:pPr>
    </w:p>
    <w:p w14:paraId="4BC39A3F" w14:textId="77777777" w:rsidR="003339E5" w:rsidRDefault="003B64C7">
      <w:pPr>
        <w:ind w:left="20"/>
        <w:rPr>
          <w:sz w:val="20"/>
          <w:szCs w:val="20"/>
        </w:rPr>
      </w:pPr>
      <w:r>
        <w:rPr>
          <w:rFonts w:ascii="Calibri" w:eastAsia="Calibri" w:hAnsi="Calibri" w:cs="Calibri"/>
          <w:b/>
          <w:bCs/>
          <w:color w:val="085296"/>
          <w:sz w:val="32"/>
          <w:szCs w:val="32"/>
        </w:rPr>
        <w:t>FBI OVERVIEW</w:t>
      </w:r>
    </w:p>
    <w:p w14:paraId="2A014964" w14:textId="77777777" w:rsidR="003339E5" w:rsidRDefault="003339E5">
      <w:pPr>
        <w:spacing w:line="60" w:lineRule="exact"/>
        <w:rPr>
          <w:sz w:val="20"/>
          <w:szCs w:val="20"/>
        </w:rPr>
      </w:pPr>
    </w:p>
    <w:p w14:paraId="0E694764" w14:textId="77777777" w:rsidR="003339E5" w:rsidRDefault="003B64C7">
      <w:pPr>
        <w:spacing w:line="225" w:lineRule="auto"/>
        <w:ind w:left="20" w:right="200"/>
        <w:rPr>
          <w:sz w:val="20"/>
          <w:szCs w:val="20"/>
        </w:rPr>
      </w:pPr>
      <w:r>
        <w:rPr>
          <w:rFonts w:ascii="Calibri" w:eastAsia="Calibri" w:hAnsi="Calibri" w:cs="Calibri"/>
        </w:rPr>
        <w:t>The FBI is the component of the Department of Justice responsible for leading Federal investigations of cybersecurity intrusions and attacks carried out against public and private targets by criminals, overseas adversaries, and terrorists. The FBI’s capabilities and resources for handling cybersecurity-related issues include a Cyber Division, globally deployable Cyber Action Teams, and partnerships with Federal, state, and local law enforcement, and cybersecurity organizations.</w:t>
      </w:r>
      <w:r>
        <w:rPr>
          <w:rFonts w:ascii="Calibri" w:eastAsia="Calibri" w:hAnsi="Calibri" w:cs="Calibri"/>
          <w:sz w:val="28"/>
          <w:szCs w:val="28"/>
          <w:vertAlign w:val="superscript"/>
        </w:rPr>
        <w:t>15</w:t>
      </w:r>
    </w:p>
    <w:p w14:paraId="77E4746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48288" behindDoc="1" locked="0" layoutInCell="0" allowOverlap="1" wp14:anchorId="69C183D8" wp14:editId="3FEBF0E0">
                <wp:simplePos x="0" y="0"/>
                <wp:positionH relativeFrom="column">
                  <wp:posOffset>-11430</wp:posOffset>
                </wp:positionH>
                <wp:positionV relativeFrom="paragraph">
                  <wp:posOffset>328295</wp:posOffset>
                </wp:positionV>
                <wp:extent cx="3391535"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306F682" id="Shape 109" o:spid="_x0000_s1026" style="position:absolute;left:0;text-align:left;z-index:-252168192;visibility:visible;mso-wrap-style:square;mso-wrap-distance-left:9pt;mso-wrap-distance-top:0;mso-wrap-distance-right:9pt;mso-wrap-distance-bottom:0;mso-position-horizontal:absolute;mso-position-horizontal-relative:text;mso-position-vertical:absolute;mso-position-vertical-relative:text" from="-.9pt,25.85pt" to="266.1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" o:allowincell="f" filled="t" strokecolor="#9e9e9e" strokeweight="1pt">
                <v:stroke joinstyle="miter"/>
                <o:lock v:ext="edit" shapetype="f"/>
              </v:line>
            </w:pict>
          </mc:Fallback>
        </mc:AlternateContent>
      </w:r>
    </w:p>
    <w:p w14:paraId="1253AD81" w14:textId="77777777" w:rsidR="003339E5" w:rsidRDefault="003339E5">
      <w:pPr>
        <w:spacing w:line="200" w:lineRule="exact"/>
        <w:rPr>
          <w:sz w:val="20"/>
          <w:szCs w:val="20"/>
        </w:rPr>
      </w:pPr>
    </w:p>
    <w:p w14:paraId="2F33E5FC" w14:textId="77777777" w:rsidR="003339E5" w:rsidRDefault="003339E5">
      <w:pPr>
        <w:spacing w:line="200" w:lineRule="exact"/>
        <w:rPr>
          <w:sz w:val="20"/>
          <w:szCs w:val="20"/>
        </w:rPr>
      </w:pPr>
    </w:p>
    <w:p w14:paraId="750AD042" w14:textId="77777777" w:rsidR="003339E5" w:rsidRDefault="003339E5">
      <w:pPr>
        <w:spacing w:line="241" w:lineRule="exact"/>
        <w:rPr>
          <w:sz w:val="20"/>
          <w:szCs w:val="20"/>
        </w:rPr>
      </w:pPr>
    </w:p>
    <w:p w14:paraId="3AE45A67" w14:textId="77777777" w:rsidR="003339E5" w:rsidRDefault="003B64C7">
      <w:pPr>
        <w:spacing w:line="208" w:lineRule="auto"/>
        <w:ind w:left="720" w:right="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13</w:t>
      </w:r>
      <w:r>
        <w:rPr>
          <w:rFonts w:ascii="Calibri" w:eastAsia="Calibri" w:hAnsi="Calibri" w:cs="Calibri"/>
          <w:sz w:val="18"/>
          <w:szCs w:val="18"/>
        </w:rPr>
        <w:t xml:space="preserve">FISMA Annual Report to Congress FY2016 </w:t>
      </w:r>
      <w:hyperlink r:id="rId71">
        <w:r>
          <w:rPr>
            <w:rFonts w:ascii="Calibri" w:eastAsia="Calibri" w:hAnsi="Calibri" w:cs="Calibri"/>
            <w:color w:val="1155CC"/>
            <w:sz w:val="18"/>
            <w:szCs w:val="18"/>
            <w:u w:val="single"/>
          </w:rPr>
          <w:t>https://www.whitehouse.gov/sites/whitehouse.gov/files/briefing-room/presidential-actions/related-</w:t>
        </w:r>
      </w:hyperlink>
      <w:hyperlink r:id="rId72">
        <w:r>
          <w:rPr>
            <w:rFonts w:ascii="Calibri" w:eastAsia="Calibri" w:hAnsi="Calibri" w:cs="Calibri"/>
            <w:color w:val="1155CC"/>
            <w:sz w:val="18"/>
            <w:szCs w:val="18"/>
            <w:u w:val="single"/>
          </w:rPr>
          <w:t>omb-material/fy_2016_fisma_report%20to_congress_official_release_march_10_2017.pdf</w:t>
        </w:r>
      </w:hyperlink>
    </w:p>
    <w:p w14:paraId="656D06F2" w14:textId="77777777" w:rsidR="003339E5" w:rsidRDefault="003339E5">
      <w:pPr>
        <w:spacing w:line="5" w:lineRule="exact"/>
        <w:rPr>
          <w:sz w:val="20"/>
          <w:szCs w:val="20"/>
        </w:rPr>
      </w:pPr>
    </w:p>
    <w:p w14:paraId="22B0507A" w14:textId="77777777" w:rsidR="003339E5" w:rsidRDefault="003B64C7">
      <w:pPr>
        <w:spacing w:line="208" w:lineRule="auto"/>
        <w:ind w:left="720" w:right="134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14</w:t>
      </w:r>
      <w:r>
        <w:rPr>
          <w:rFonts w:ascii="Calibri" w:eastAsia="Calibri" w:hAnsi="Calibri" w:cs="Calibri"/>
          <w:sz w:val="18"/>
          <w:szCs w:val="18"/>
        </w:rPr>
        <w:t xml:space="preserve">Presidential Policy Directive 41 – </w:t>
      </w:r>
      <w:r>
        <w:rPr>
          <w:rFonts w:ascii="Calibri" w:eastAsia="Calibri" w:hAnsi="Calibri" w:cs="Calibri"/>
          <w:color w:val="333333"/>
          <w:sz w:val="18"/>
          <w:szCs w:val="18"/>
        </w:rPr>
        <w:t>United States Cyber Incident Coordination</w:t>
      </w:r>
      <w:r>
        <w:rPr>
          <w:rFonts w:ascii="Calibri" w:eastAsia="Calibri" w:hAnsi="Calibri" w:cs="Calibri"/>
          <w:sz w:val="18"/>
          <w:szCs w:val="18"/>
        </w:rPr>
        <w:t xml:space="preserve"> </w:t>
      </w:r>
      <w:hyperlink r:id="rId73">
        <w:r>
          <w:rPr>
            <w:rFonts w:ascii="Calibri" w:eastAsia="Calibri" w:hAnsi="Calibri" w:cs="Calibri"/>
            <w:color w:val="1155CC"/>
            <w:sz w:val="18"/>
            <w:szCs w:val="18"/>
            <w:u w:val="single"/>
          </w:rPr>
          <w:t>https://obamawhitehouse.archives.gov/the-press-</w:t>
        </w:r>
      </w:hyperlink>
      <w:hyperlink r:id="rId74">
        <w:r>
          <w:rPr>
            <w:rFonts w:ascii="Calibri" w:eastAsia="Calibri" w:hAnsi="Calibri" w:cs="Calibri"/>
            <w:color w:val="1155CC"/>
            <w:sz w:val="18"/>
            <w:szCs w:val="18"/>
            <w:u w:val="single"/>
          </w:rPr>
          <w:t>office/2016/07/26/presidential-policy-directive-united-states-cyber-incident</w:t>
        </w:r>
      </w:hyperlink>
    </w:p>
    <w:p w14:paraId="610C14A3" w14:textId="77777777" w:rsidR="003339E5" w:rsidRDefault="003339E5">
      <w:pPr>
        <w:spacing w:line="7" w:lineRule="exact"/>
        <w:rPr>
          <w:sz w:val="20"/>
          <w:szCs w:val="20"/>
        </w:rPr>
      </w:pPr>
    </w:p>
    <w:p w14:paraId="27809386" w14:textId="77777777" w:rsidR="003339E5" w:rsidRDefault="003B64C7">
      <w:pPr>
        <w:spacing w:line="208" w:lineRule="auto"/>
        <w:ind w:left="720" w:right="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15</w:t>
      </w:r>
      <w:r>
        <w:rPr>
          <w:rFonts w:ascii="Calibri" w:eastAsia="Calibri" w:hAnsi="Calibri" w:cs="Calibri"/>
          <w:sz w:val="18"/>
          <w:szCs w:val="18"/>
        </w:rPr>
        <w:t xml:space="preserve">FISMA Annual Report to Congress FY2016 </w:t>
      </w:r>
      <w:hyperlink r:id="rId75">
        <w:r>
          <w:rPr>
            <w:rFonts w:ascii="Calibri" w:eastAsia="Calibri" w:hAnsi="Calibri" w:cs="Calibri"/>
            <w:color w:val="1155CC"/>
            <w:sz w:val="18"/>
            <w:szCs w:val="18"/>
            <w:u w:val="single"/>
          </w:rPr>
          <w:t>https://www.whitehouse.gov/sites/whitehouse.gov/files/briefing-room/presidential-actions/related-</w:t>
        </w:r>
      </w:hyperlink>
      <w:hyperlink r:id="rId76">
        <w:r>
          <w:rPr>
            <w:rFonts w:ascii="Calibri" w:eastAsia="Calibri" w:hAnsi="Calibri" w:cs="Calibri"/>
            <w:color w:val="1155CC"/>
            <w:sz w:val="18"/>
            <w:szCs w:val="18"/>
            <w:u w:val="single"/>
          </w:rPr>
          <w:t>omb-material/fy_2016_fisma_report%20to_congress_official_release_march_10_2017.pdf</w:t>
        </w:r>
      </w:hyperlink>
    </w:p>
    <w:p w14:paraId="0AA83B2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49312" behindDoc="1" locked="0" layoutInCell="0" allowOverlap="1" wp14:anchorId="5984A16F" wp14:editId="5031F3EB">
                <wp:simplePos x="0" y="0"/>
                <wp:positionH relativeFrom="column">
                  <wp:posOffset>-42545</wp:posOffset>
                </wp:positionH>
                <wp:positionV relativeFrom="paragraph">
                  <wp:posOffset>117475</wp:posOffset>
                </wp:positionV>
                <wp:extent cx="4836160" cy="205105"/>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4C55F34" id="Shape 110" o:spid="_x0000_s1026" style="position:absolute;left:0;text-align:left;margin-left:-3.35pt;margin-top:9.25pt;width:380.8pt;height:16.1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150336" behindDoc="1" locked="0" layoutInCell="0" allowOverlap="1" wp14:anchorId="27675AFC" wp14:editId="431A3C81">
                <wp:simplePos x="0" y="0"/>
                <wp:positionH relativeFrom="column">
                  <wp:posOffset>4793615</wp:posOffset>
                </wp:positionH>
                <wp:positionV relativeFrom="paragraph">
                  <wp:posOffset>117475</wp:posOffset>
                </wp:positionV>
                <wp:extent cx="2026285" cy="205105"/>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A56E874" id="Shape 111" o:spid="_x0000_s1026" style="position:absolute;left:0;text-align:left;margin-left:377.45pt;margin-top:9.25pt;width:159.55pt;height:16.1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" o:allowincell="f" fillcolor="silver" stroked="f"/>
            </w:pict>
          </mc:Fallback>
        </mc:AlternateContent>
      </w:r>
    </w:p>
    <w:p w14:paraId="72F1CE82" w14:textId="77777777" w:rsidR="003339E5" w:rsidRDefault="003339E5">
      <w:pPr>
        <w:sectPr w:rsidR="003339E5">
          <w:pgSz w:w="12240" w:h="15840"/>
          <w:pgMar w:top="853" w:right="780" w:bottom="0" w:left="780" w:header="0" w:footer="0" w:gutter="0"/>
          <w:cols w:space="720" w:equalWidth="0">
            <w:col w:w="10680"/>
          </w:cols>
        </w:sectPr>
      </w:pPr>
    </w:p>
    <w:p w14:paraId="418C49C9" w14:textId="77777777" w:rsidR="003339E5" w:rsidRDefault="003339E5">
      <w:pPr>
        <w:spacing w:line="200" w:lineRule="exact"/>
        <w:rPr>
          <w:sz w:val="20"/>
          <w:szCs w:val="20"/>
        </w:rPr>
      </w:pPr>
    </w:p>
    <w:p w14:paraId="3DF787E6" w14:textId="77777777" w:rsidR="003339E5" w:rsidRDefault="003339E5">
      <w:pPr>
        <w:spacing w:line="384" w:lineRule="exact"/>
        <w:rPr>
          <w:sz w:val="20"/>
          <w:szCs w:val="20"/>
        </w:rPr>
      </w:pPr>
    </w:p>
    <w:p w14:paraId="5C256143" w14:textId="77777777" w:rsidR="003339E5" w:rsidRDefault="003B64C7">
      <w:pPr>
        <w:ind w:left="10460"/>
        <w:rPr>
          <w:sz w:val="20"/>
          <w:szCs w:val="20"/>
        </w:rPr>
      </w:pPr>
      <w:r>
        <w:rPr>
          <w:rFonts w:ascii="Calibri" w:eastAsia="Calibri" w:hAnsi="Calibri" w:cs="Calibri"/>
          <w:sz w:val="21"/>
          <w:szCs w:val="21"/>
        </w:rPr>
        <w:t>23</w:t>
      </w:r>
    </w:p>
    <w:p w14:paraId="211137F6" w14:textId="77777777" w:rsidR="003339E5" w:rsidRDefault="003339E5">
      <w:pPr>
        <w:sectPr w:rsidR="003339E5">
          <w:type w:val="continuous"/>
          <w:pgSz w:w="12240" w:h="15840"/>
          <w:pgMar w:top="853" w:right="780" w:bottom="0" w:left="780" w:header="0" w:footer="0" w:gutter="0"/>
          <w:cols w:space="720" w:equalWidth="0">
            <w:col w:w="10680"/>
          </w:cols>
        </w:sectPr>
      </w:pPr>
    </w:p>
    <w:p w14:paraId="2C9C8C12" w14:textId="77777777" w:rsidR="003339E5" w:rsidRDefault="003B64C7">
      <w:pPr>
        <w:ind w:left="1780"/>
        <w:rPr>
          <w:sz w:val="20"/>
          <w:szCs w:val="20"/>
        </w:rPr>
      </w:pPr>
      <w:bookmarkStart w:id="23" w:name="page24"/>
      <w:bookmarkEnd w:id="23"/>
      <w:r>
        <w:rPr>
          <w:rFonts w:ascii="Trebuchet MS" w:eastAsia="Trebuchet MS" w:hAnsi="Trebuchet MS" w:cs="Trebuchet MS"/>
          <w:b/>
          <w:bCs/>
          <w:noProof/>
          <w:color w:val="FFFFFF"/>
          <w:sz w:val="64"/>
          <w:szCs w:val="64"/>
        </w:rPr>
        <w:lastRenderedPageBreak/>
        <w:drawing>
          <wp:anchor distT="0" distB="0" distL="114300" distR="114300" simplePos="0" relativeHeight="251151360" behindDoc="1" locked="0" layoutInCell="0" allowOverlap="1" wp14:anchorId="608FFB3A" wp14:editId="0EA5BC29">
            <wp:simplePos x="0" y="0"/>
            <wp:positionH relativeFrom="page">
              <wp:posOffset>457200</wp:posOffset>
            </wp:positionH>
            <wp:positionV relativeFrom="page">
              <wp:posOffset>457200</wp:posOffset>
            </wp:positionV>
            <wp:extent cx="6858000" cy="128524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REPORTING</w:t>
      </w:r>
    </w:p>
    <w:p w14:paraId="0CB64EC2" w14:textId="77777777" w:rsidR="003339E5" w:rsidRDefault="003B64C7">
      <w:pPr>
        <w:spacing w:line="185" w:lineRule="auto"/>
        <w:ind w:left="220"/>
        <w:rPr>
          <w:sz w:val="20"/>
          <w:szCs w:val="20"/>
        </w:rPr>
      </w:pPr>
      <w:r>
        <w:rPr>
          <w:rFonts w:ascii="Trebuchet MS" w:eastAsia="Trebuchet MS" w:hAnsi="Trebuchet MS" w:cs="Trebuchet MS"/>
          <w:color w:val="FFFFFF"/>
          <w:sz w:val="96"/>
          <w:szCs w:val="96"/>
        </w:rPr>
        <w:t xml:space="preserve">1.3 </w:t>
      </w:r>
      <w:r>
        <w:rPr>
          <w:rFonts w:ascii="Trebuchet MS" w:eastAsia="Trebuchet MS" w:hAnsi="Trebuchet MS" w:cs="Trebuchet MS"/>
          <w:b/>
          <w:bCs/>
          <w:color w:val="FFFFFF"/>
          <w:sz w:val="63"/>
          <w:szCs w:val="63"/>
        </w:rPr>
        <w:t>REQUIREMENTS</w:t>
      </w:r>
    </w:p>
    <w:p w14:paraId="48F80F24" w14:textId="77777777" w:rsidR="003339E5" w:rsidRDefault="003339E5">
      <w:pPr>
        <w:spacing w:line="228" w:lineRule="exact"/>
        <w:rPr>
          <w:sz w:val="20"/>
          <w:szCs w:val="20"/>
        </w:rPr>
      </w:pPr>
    </w:p>
    <w:p w14:paraId="6F69A76D"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An nual Reporting Schedule</w:t>
      </w:r>
    </w:p>
    <w:p w14:paraId="4348E82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2384" behindDoc="1" locked="0" layoutInCell="0" allowOverlap="1" wp14:anchorId="07302D71" wp14:editId="5E4BF289">
                <wp:simplePos x="0" y="0"/>
                <wp:positionH relativeFrom="column">
                  <wp:posOffset>113030</wp:posOffset>
                </wp:positionH>
                <wp:positionV relativeFrom="paragraph">
                  <wp:posOffset>252730</wp:posOffset>
                </wp:positionV>
                <wp:extent cx="1094740" cy="48133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4740" cy="481330"/>
                        </a:xfrm>
                        <a:prstGeom prst="rect">
                          <a:avLst/>
                        </a:prstGeom>
                        <a:solidFill>
                          <a:srgbClr val="4475A1"/>
                        </a:solidFill>
                      </wps:spPr>
                      <wps:bodyPr/>
                    </wps:wsp>
                  </a:graphicData>
                </a:graphic>
              </wp:anchor>
            </w:drawing>
          </mc:Choice>
          <mc:Fallback>
            <w:pict>
              <v:rect w14:anchorId="4D71B486" id="Shape 113" o:spid="_x0000_s1026" style="position:absolute;left:0;text-align:left;margin-left:8.9pt;margin-top:19.9pt;width:86.2pt;height:37.9pt;z-index:-25216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" o:allowincell="f" fillcolor="#4475a1" stroked="f"/>
            </w:pict>
          </mc:Fallback>
        </mc:AlternateContent>
      </w:r>
    </w:p>
    <w:p w14:paraId="5EFED4D7" w14:textId="77777777" w:rsidR="003339E5" w:rsidRDefault="003339E5">
      <w:pPr>
        <w:spacing w:line="359"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1740"/>
        <w:gridCol w:w="2180"/>
        <w:gridCol w:w="1800"/>
        <w:gridCol w:w="1740"/>
        <w:gridCol w:w="2840"/>
        <w:gridCol w:w="30"/>
      </w:tblGrid>
      <w:tr w:rsidR="003339E5" w14:paraId="3F431B14" w14:textId="77777777">
        <w:trPr>
          <w:trHeight w:val="593"/>
        </w:trPr>
        <w:tc>
          <w:tcPr>
            <w:tcW w:w="1740" w:type="dxa"/>
            <w:tcBorders>
              <w:top w:val="single" w:sz="8" w:space="0" w:color="5B9BD5"/>
              <w:left w:val="single" w:sz="8" w:space="0" w:color="5B9BD5"/>
              <w:right w:val="single" w:sz="8" w:space="0" w:color="5B9BD5"/>
            </w:tcBorders>
            <w:vAlign w:val="bottom"/>
          </w:tcPr>
          <w:p w14:paraId="7138308B" w14:textId="77777777" w:rsidR="003339E5" w:rsidRDefault="003339E5">
            <w:pPr>
              <w:rPr>
                <w:sz w:val="24"/>
                <w:szCs w:val="24"/>
              </w:rPr>
            </w:pPr>
          </w:p>
        </w:tc>
        <w:tc>
          <w:tcPr>
            <w:tcW w:w="2180" w:type="dxa"/>
            <w:tcBorders>
              <w:top w:val="single" w:sz="8" w:space="0" w:color="4475A1"/>
              <w:right w:val="single" w:sz="8" w:space="0" w:color="5B9BD5"/>
            </w:tcBorders>
            <w:shd w:val="clear" w:color="auto" w:fill="4475A1"/>
            <w:vAlign w:val="bottom"/>
          </w:tcPr>
          <w:p w14:paraId="13AB28AE" w14:textId="77777777" w:rsidR="003339E5" w:rsidRDefault="003B64C7">
            <w:pPr>
              <w:ind w:left="640"/>
              <w:rPr>
                <w:sz w:val="20"/>
                <w:szCs w:val="20"/>
              </w:rPr>
            </w:pPr>
            <w:r>
              <w:rPr>
                <w:rFonts w:ascii="Calibri" w:eastAsia="Calibri" w:hAnsi="Calibri" w:cs="Calibri"/>
                <w:b/>
                <w:bCs/>
                <w:color w:val="FFFFFF"/>
                <w:sz w:val="36"/>
                <w:szCs w:val="36"/>
              </w:rPr>
              <w:t>FY Q1</w:t>
            </w:r>
          </w:p>
        </w:tc>
        <w:tc>
          <w:tcPr>
            <w:tcW w:w="1800" w:type="dxa"/>
            <w:tcBorders>
              <w:top w:val="single" w:sz="8" w:space="0" w:color="4475A1"/>
              <w:right w:val="single" w:sz="8" w:space="0" w:color="5B9BD5"/>
            </w:tcBorders>
            <w:shd w:val="clear" w:color="auto" w:fill="4475A1"/>
            <w:vAlign w:val="bottom"/>
          </w:tcPr>
          <w:p w14:paraId="28444925" w14:textId="77777777" w:rsidR="003339E5" w:rsidRDefault="003B64C7">
            <w:pPr>
              <w:ind w:left="460"/>
              <w:rPr>
                <w:sz w:val="20"/>
                <w:szCs w:val="20"/>
              </w:rPr>
            </w:pPr>
            <w:r>
              <w:rPr>
                <w:rFonts w:ascii="Calibri" w:eastAsia="Calibri" w:hAnsi="Calibri" w:cs="Calibri"/>
                <w:b/>
                <w:bCs/>
                <w:color w:val="FFFFFF"/>
                <w:sz w:val="36"/>
                <w:szCs w:val="36"/>
              </w:rPr>
              <w:t>FY Q2</w:t>
            </w:r>
          </w:p>
        </w:tc>
        <w:tc>
          <w:tcPr>
            <w:tcW w:w="1740" w:type="dxa"/>
            <w:tcBorders>
              <w:top w:val="single" w:sz="8" w:space="0" w:color="4475A1"/>
              <w:right w:val="single" w:sz="8" w:space="0" w:color="5B9BD5"/>
            </w:tcBorders>
            <w:shd w:val="clear" w:color="auto" w:fill="4475A1"/>
            <w:vAlign w:val="bottom"/>
          </w:tcPr>
          <w:p w14:paraId="5EB6D12E" w14:textId="77777777" w:rsidR="003339E5" w:rsidRDefault="003B64C7">
            <w:pPr>
              <w:ind w:left="420"/>
              <w:rPr>
                <w:sz w:val="20"/>
                <w:szCs w:val="20"/>
              </w:rPr>
            </w:pPr>
            <w:r>
              <w:rPr>
                <w:rFonts w:ascii="Calibri" w:eastAsia="Calibri" w:hAnsi="Calibri" w:cs="Calibri"/>
                <w:b/>
                <w:bCs/>
                <w:color w:val="FFFFFF"/>
                <w:sz w:val="36"/>
                <w:szCs w:val="36"/>
              </w:rPr>
              <w:t>FY Q3</w:t>
            </w:r>
          </w:p>
        </w:tc>
        <w:tc>
          <w:tcPr>
            <w:tcW w:w="2840" w:type="dxa"/>
            <w:tcBorders>
              <w:top w:val="single" w:sz="8" w:space="0" w:color="4475A1"/>
              <w:right w:val="single" w:sz="8" w:space="0" w:color="5B9BD5"/>
            </w:tcBorders>
            <w:shd w:val="clear" w:color="auto" w:fill="4475A1"/>
            <w:vAlign w:val="bottom"/>
          </w:tcPr>
          <w:p w14:paraId="2683A927" w14:textId="77777777" w:rsidR="003339E5" w:rsidRDefault="003B64C7">
            <w:pPr>
              <w:ind w:left="980"/>
              <w:rPr>
                <w:sz w:val="20"/>
                <w:szCs w:val="20"/>
              </w:rPr>
            </w:pPr>
            <w:r>
              <w:rPr>
                <w:rFonts w:ascii="Calibri" w:eastAsia="Calibri" w:hAnsi="Calibri" w:cs="Calibri"/>
                <w:b/>
                <w:bCs/>
                <w:color w:val="FFFFFF"/>
                <w:sz w:val="36"/>
                <w:szCs w:val="36"/>
              </w:rPr>
              <w:t>FY Q4</w:t>
            </w:r>
          </w:p>
        </w:tc>
        <w:tc>
          <w:tcPr>
            <w:tcW w:w="0" w:type="dxa"/>
            <w:vAlign w:val="bottom"/>
          </w:tcPr>
          <w:p w14:paraId="23FD1609" w14:textId="77777777" w:rsidR="003339E5" w:rsidRDefault="003339E5">
            <w:pPr>
              <w:rPr>
                <w:sz w:val="1"/>
                <w:szCs w:val="1"/>
              </w:rPr>
            </w:pPr>
          </w:p>
        </w:tc>
      </w:tr>
      <w:tr w:rsidR="003339E5" w14:paraId="1C9A4150" w14:textId="77777777">
        <w:trPr>
          <w:trHeight w:val="160"/>
        </w:trPr>
        <w:tc>
          <w:tcPr>
            <w:tcW w:w="1740" w:type="dxa"/>
            <w:tcBorders>
              <w:left w:val="single" w:sz="8" w:space="0" w:color="5B9BD5"/>
              <w:bottom w:val="single" w:sz="8" w:space="0" w:color="5B9BD5"/>
              <w:right w:val="single" w:sz="8" w:space="0" w:color="5B9BD5"/>
            </w:tcBorders>
            <w:vAlign w:val="bottom"/>
          </w:tcPr>
          <w:p w14:paraId="0C72B6DE" w14:textId="77777777" w:rsidR="003339E5" w:rsidRDefault="003339E5">
            <w:pPr>
              <w:rPr>
                <w:sz w:val="13"/>
                <w:szCs w:val="13"/>
              </w:rPr>
            </w:pPr>
          </w:p>
        </w:tc>
        <w:tc>
          <w:tcPr>
            <w:tcW w:w="2180" w:type="dxa"/>
            <w:tcBorders>
              <w:bottom w:val="single" w:sz="8" w:space="0" w:color="5B9BD5"/>
              <w:right w:val="single" w:sz="8" w:space="0" w:color="5B9BD5"/>
            </w:tcBorders>
            <w:shd w:val="clear" w:color="auto" w:fill="4475A1"/>
            <w:vAlign w:val="bottom"/>
          </w:tcPr>
          <w:p w14:paraId="27DE2C01" w14:textId="77777777" w:rsidR="003339E5" w:rsidRDefault="003339E5">
            <w:pPr>
              <w:rPr>
                <w:sz w:val="13"/>
                <w:szCs w:val="13"/>
              </w:rPr>
            </w:pPr>
          </w:p>
        </w:tc>
        <w:tc>
          <w:tcPr>
            <w:tcW w:w="1800" w:type="dxa"/>
            <w:tcBorders>
              <w:bottom w:val="single" w:sz="8" w:space="0" w:color="5B9BD5"/>
              <w:right w:val="single" w:sz="8" w:space="0" w:color="5B9BD5"/>
            </w:tcBorders>
            <w:shd w:val="clear" w:color="auto" w:fill="4475A1"/>
            <w:vAlign w:val="bottom"/>
          </w:tcPr>
          <w:p w14:paraId="114AF589" w14:textId="77777777" w:rsidR="003339E5" w:rsidRDefault="003339E5">
            <w:pPr>
              <w:rPr>
                <w:sz w:val="13"/>
                <w:szCs w:val="13"/>
              </w:rPr>
            </w:pPr>
          </w:p>
        </w:tc>
        <w:tc>
          <w:tcPr>
            <w:tcW w:w="1740" w:type="dxa"/>
            <w:tcBorders>
              <w:bottom w:val="single" w:sz="8" w:space="0" w:color="5B9BD5"/>
              <w:right w:val="single" w:sz="8" w:space="0" w:color="5B9BD5"/>
            </w:tcBorders>
            <w:shd w:val="clear" w:color="auto" w:fill="4475A1"/>
            <w:vAlign w:val="bottom"/>
          </w:tcPr>
          <w:p w14:paraId="03BA5414" w14:textId="77777777" w:rsidR="003339E5" w:rsidRDefault="003339E5">
            <w:pPr>
              <w:rPr>
                <w:sz w:val="13"/>
                <w:szCs w:val="13"/>
              </w:rPr>
            </w:pPr>
          </w:p>
        </w:tc>
        <w:tc>
          <w:tcPr>
            <w:tcW w:w="2840" w:type="dxa"/>
            <w:tcBorders>
              <w:bottom w:val="single" w:sz="8" w:space="0" w:color="5B9BD5"/>
              <w:right w:val="single" w:sz="8" w:space="0" w:color="5B9BD5"/>
            </w:tcBorders>
            <w:shd w:val="clear" w:color="auto" w:fill="4475A1"/>
            <w:vAlign w:val="bottom"/>
          </w:tcPr>
          <w:p w14:paraId="1E38256F" w14:textId="77777777" w:rsidR="003339E5" w:rsidRDefault="003339E5">
            <w:pPr>
              <w:rPr>
                <w:sz w:val="13"/>
                <w:szCs w:val="13"/>
              </w:rPr>
            </w:pPr>
          </w:p>
        </w:tc>
        <w:tc>
          <w:tcPr>
            <w:tcW w:w="0" w:type="dxa"/>
            <w:vAlign w:val="bottom"/>
          </w:tcPr>
          <w:p w14:paraId="6B00E691" w14:textId="77777777" w:rsidR="003339E5" w:rsidRDefault="003339E5">
            <w:pPr>
              <w:rPr>
                <w:sz w:val="1"/>
                <w:szCs w:val="1"/>
              </w:rPr>
            </w:pPr>
          </w:p>
        </w:tc>
      </w:tr>
      <w:tr w:rsidR="003339E5" w14:paraId="24DC2E25" w14:textId="77777777">
        <w:trPr>
          <w:trHeight w:val="473"/>
        </w:trPr>
        <w:tc>
          <w:tcPr>
            <w:tcW w:w="1740" w:type="dxa"/>
            <w:tcBorders>
              <w:left w:val="single" w:sz="8" w:space="0" w:color="5B9BD5"/>
              <w:right w:val="single" w:sz="8" w:space="0" w:color="5B9BD5"/>
            </w:tcBorders>
            <w:shd w:val="clear" w:color="auto" w:fill="2D4E6B"/>
            <w:vAlign w:val="bottom"/>
          </w:tcPr>
          <w:p w14:paraId="64C85E9F" w14:textId="77777777" w:rsidR="003339E5" w:rsidRDefault="003B64C7">
            <w:pPr>
              <w:ind w:left="160"/>
              <w:rPr>
                <w:sz w:val="20"/>
                <w:szCs w:val="20"/>
              </w:rPr>
            </w:pPr>
            <w:r>
              <w:rPr>
                <w:rFonts w:ascii="Calibri" w:eastAsia="Calibri" w:hAnsi="Calibri" w:cs="Calibri"/>
                <w:b/>
                <w:bCs/>
                <w:color w:val="FFFFFF"/>
                <w:sz w:val="28"/>
                <w:szCs w:val="28"/>
              </w:rPr>
              <w:t>Estimated</w:t>
            </w:r>
          </w:p>
        </w:tc>
        <w:tc>
          <w:tcPr>
            <w:tcW w:w="2180" w:type="dxa"/>
            <w:tcBorders>
              <w:right w:val="single" w:sz="8" w:space="0" w:color="5B9BD5"/>
            </w:tcBorders>
            <w:vAlign w:val="bottom"/>
          </w:tcPr>
          <w:p w14:paraId="75E2DB51" w14:textId="77777777" w:rsidR="003339E5" w:rsidRDefault="003B64C7">
            <w:pPr>
              <w:ind w:left="140"/>
              <w:rPr>
                <w:sz w:val="20"/>
                <w:szCs w:val="20"/>
              </w:rPr>
            </w:pPr>
            <w:r>
              <w:rPr>
                <w:rFonts w:ascii="Calibri" w:eastAsia="Calibri" w:hAnsi="Calibri" w:cs="Calibri"/>
              </w:rPr>
              <w:t>January</w:t>
            </w:r>
          </w:p>
        </w:tc>
        <w:tc>
          <w:tcPr>
            <w:tcW w:w="1800" w:type="dxa"/>
            <w:tcBorders>
              <w:right w:val="single" w:sz="8" w:space="0" w:color="5B9BD5"/>
            </w:tcBorders>
            <w:vAlign w:val="bottom"/>
          </w:tcPr>
          <w:p w14:paraId="1B049F4D" w14:textId="77777777" w:rsidR="003339E5" w:rsidRDefault="003B64C7">
            <w:pPr>
              <w:ind w:left="120"/>
              <w:rPr>
                <w:sz w:val="20"/>
                <w:szCs w:val="20"/>
              </w:rPr>
            </w:pPr>
            <w:r>
              <w:rPr>
                <w:rFonts w:ascii="Calibri" w:eastAsia="Calibri" w:hAnsi="Calibri" w:cs="Calibri"/>
                <w:sz w:val="24"/>
                <w:szCs w:val="24"/>
              </w:rPr>
              <w:t>April</w:t>
            </w:r>
          </w:p>
        </w:tc>
        <w:tc>
          <w:tcPr>
            <w:tcW w:w="1740" w:type="dxa"/>
            <w:tcBorders>
              <w:right w:val="single" w:sz="8" w:space="0" w:color="5B9BD5"/>
            </w:tcBorders>
            <w:vAlign w:val="bottom"/>
          </w:tcPr>
          <w:p w14:paraId="1B5FFD9B" w14:textId="77777777" w:rsidR="003339E5" w:rsidRDefault="003B64C7">
            <w:pPr>
              <w:ind w:left="140"/>
              <w:rPr>
                <w:sz w:val="20"/>
                <w:szCs w:val="20"/>
              </w:rPr>
            </w:pPr>
            <w:r>
              <w:rPr>
                <w:rFonts w:ascii="Calibri" w:eastAsia="Calibri" w:hAnsi="Calibri" w:cs="Calibri"/>
                <w:sz w:val="24"/>
                <w:szCs w:val="24"/>
              </w:rPr>
              <w:t>July</w:t>
            </w:r>
          </w:p>
        </w:tc>
        <w:tc>
          <w:tcPr>
            <w:tcW w:w="2840" w:type="dxa"/>
            <w:tcBorders>
              <w:right w:val="single" w:sz="8" w:space="0" w:color="5B9BD5"/>
            </w:tcBorders>
            <w:vAlign w:val="bottom"/>
          </w:tcPr>
          <w:p w14:paraId="4C90D25D" w14:textId="77777777" w:rsidR="003339E5" w:rsidRDefault="003B64C7">
            <w:pPr>
              <w:ind w:left="140"/>
              <w:rPr>
                <w:sz w:val="20"/>
                <w:szCs w:val="20"/>
              </w:rPr>
            </w:pPr>
            <w:r>
              <w:rPr>
                <w:rFonts w:ascii="Calibri" w:eastAsia="Calibri" w:hAnsi="Calibri" w:cs="Calibri"/>
                <w:sz w:val="24"/>
                <w:szCs w:val="24"/>
              </w:rPr>
              <w:t>October</w:t>
            </w:r>
          </w:p>
        </w:tc>
        <w:tc>
          <w:tcPr>
            <w:tcW w:w="0" w:type="dxa"/>
            <w:vAlign w:val="bottom"/>
          </w:tcPr>
          <w:p w14:paraId="6AE31652" w14:textId="77777777" w:rsidR="003339E5" w:rsidRDefault="003339E5">
            <w:pPr>
              <w:rPr>
                <w:sz w:val="1"/>
                <w:szCs w:val="1"/>
              </w:rPr>
            </w:pPr>
          </w:p>
        </w:tc>
      </w:tr>
      <w:tr w:rsidR="003339E5" w14:paraId="588F3D48" w14:textId="77777777">
        <w:trPr>
          <w:trHeight w:val="394"/>
        </w:trPr>
        <w:tc>
          <w:tcPr>
            <w:tcW w:w="1740" w:type="dxa"/>
            <w:tcBorders>
              <w:left w:val="single" w:sz="8" w:space="0" w:color="5B9BD5"/>
              <w:right w:val="single" w:sz="8" w:space="0" w:color="5B9BD5"/>
            </w:tcBorders>
            <w:shd w:val="clear" w:color="auto" w:fill="2D4E6B"/>
            <w:vAlign w:val="bottom"/>
          </w:tcPr>
          <w:p w14:paraId="2DE2F9B7" w14:textId="77777777" w:rsidR="003339E5" w:rsidRDefault="003B64C7">
            <w:pPr>
              <w:ind w:left="160"/>
              <w:rPr>
                <w:sz w:val="20"/>
                <w:szCs w:val="20"/>
              </w:rPr>
            </w:pPr>
            <w:r>
              <w:rPr>
                <w:rFonts w:ascii="Calibri" w:eastAsia="Calibri" w:hAnsi="Calibri" w:cs="Calibri"/>
                <w:b/>
                <w:bCs/>
                <w:color w:val="FFFFFF"/>
                <w:sz w:val="28"/>
                <w:szCs w:val="28"/>
              </w:rPr>
              <w:t>Deadline</w:t>
            </w:r>
          </w:p>
        </w:tc>
        <w:tc>
          <w:tcPr>
            <w:tcW w:w="2180" w:type="dxa"/>
            <w:tcBorders>
              <w:right w:val="single" w:sz="8" w:space="0" w:color="5B9BD5"/>
            </w:tcBorders>
            <w:vAlign w:val="bottom"/>
          </w:tcPr>
          <w:p w14:paraId="7792A4C3" w14:textId="77777777" w:rsidR="003339E5" w:rsidRDefault="003339E5">
            <w:pPr>
              <w:rPr>
                <w:sz w:val="24"/>
                <w:szCs w:val="24"/>
              </w:rPr>
            </w:pPr>
          </w:p>
        </w:tc>
        <w:tc>
          <w:tcPr>
            <w:tcW w:w="1800" w:type="dxa"/>
            <w:tcBorders>
              <w:right w:val="single" w:sz="8" w:space="0" w:color="5B9BD5"/>
            </w:tcBorders>
            <w:vAlign w:val="bottom"/>
          </w:tcPr>
          <w:p w14:paraId="4FC7D163" w14:textId="77777777" w:rsidR="003339E5" w:rsidRDefault="003339E5">
            <w:pPr>
              <w:rPr>
                <w:sz w:val="24"/>
                <w:szCs w:val="24"/>
              </w:rPr>
            </w:pPr>
          </w:p>
        </w:tc>
        <w:tc>
          <w:tcPr>
            <w:tcW w:w="1740" w:type="dxa"/>
            <w:tcBorders>
              <w:right w:val="single" w:sz="8" w:space="0" w:color="5B9BD5"/>
            </w:tcBorders>
            <w:vAlign w:val="bottom"/>
          </w:tcPr>
          <w:p w14:paraId="3FB8A93E" w14:textId="77777777" w:rsidR="003339E5" w:rsidRDefault="003339E5">
            <w:pPr>
              <w:rPr>
                <w:sz w:val="24"/>
                <w:szCs w:val="24"/>
              </w:rPr>
            </w:pPr>
          </w:p>
        </w:tc>
        <w:tc>
          <w:tcPr>
            <w:tcW w:w="2840" w:type="dxa"/>
            <w:tcBorders>
              <w:right w:val="single" w:sz="8" w:space="0" w:color="5B9BD5"/>
            </w:tcBorders>
            <w:vAlign w:val="bottom"/>
          </w:tcPr>
          <w:p w14:paraId="2A41870B" w14:textId="77777777" w:rsidR="003339E5" w:rsidRDefault="003339E5">
            <w:pPr>
              <w:rPr>
                <w:sz w:val="24"/>
                <w:szCs w:val="24"/>
              </w:rPr>
            </w:pPr>
          </w:p>
        </w:tc>
        <w:tc>
          <w:tcPr>
            <w:tcW w:w="0" w:type="dxa"/>
            <w:vAlign w:val="bottom"/>
          </w:tcPr>
          <w:p w14:paraId="2EE66A78" w14:textId="77777777" w:rsidR="003339E5" w:rsidRDefault="003339E5">
            <w:pPr>
              <w:rPr>
                <w:sz w:val="1"/>
                <w:szCs w:val="1"/>
              </w:rPr>
            </w:pPr>
          </w:p>
        </w:tc>
      </w:tr>
      <w:tr w:rsidR="003339E5" w14:paraId="03CEDC5A" w14:textId="77777777">
        <w:trPr>
          <w:trHeight w:val="395"/>
        </w:trPr>
        <w:tc>
          <w:tcPr>
            <w:tcW w:w="1740" w:type="dxa"/>
            <w:tcBorders>
              <w:left w:val="single" w:sz="8" w:space="0" w:color="5B9BD5"/>
              <w:bottom w:val="single" w:sz="8" w:space="0" w:color="5B9BD5"/>
              <w:right w:val="single" w:sz="8" w:space="0" w:color="5B9BD5"/>
            </w:tcBorders>
            <w:shd w:val="clear" w:color="auto" w:fill="2D4E6B"/>
            <w:vAlign w:val="bottom"/>
          </w:tcPr>
          <w:p w14:paraId="0A2EDC22" w14:textId="77777777" w:rsidR="003339E5" w:rsidRDefault="003339E5">
            <w:pPr>
              <w:rPr>
                <w:sz w:val="24"/>
                <w:szCs w:val="24"/>
              </w:rPr>
            </w:pPr>
          </w:p>
        </w:tc>
        <w:tc>
          <w:tcPr>
            <w:tcW w:w="2180" w:type="dxa"/>
            <w:tcBorders>
              <w:bottom w:val="single" w:sz="8" w:space="0" w:color="5B9BD5"/>
              <w:right w:val="single" w:sz="8" w:space="0" w:color="5B9BD5"/>
            </w:tcBorders>
            <w:vAlign w:val="bottom"/>
          </w:tcPr>
          <w:p w14:paraId="42BFCA2F" w14:textId="77777777" w:rsidR="003339E5" w:rsidRDefault="003339E5">
            <w:pPr>
              <w:rPr>
                <w:sz w:val="24"/>
                <w:szCs w:val="24"/>
              </w:rPr>
            </w:pPr>
          </w:p>
        </w:tc>
        <w:tc>
          <w:tcPr>
            <w:tcW w:w="1800" w:type="dxa"/>
            <w:tcBorders>
              <w:bottom w:val="single" w:sz="8" w:space="0" w:color="5B9BD5"/>
              <w:right w:val="single" w:sz="8" w:space="0" w:color="5B9BD5"/>
            </w:tcBorders>
            <w:vAlign w:val="bottom"/>
          </w:tcPr>
          <w:p w14:paraId="52BC5200" w14:textId="77777777" w:rsidR="003339E5" w:rsidRDefault="003339E5">
            <w:pPr>
              <w:rPr>
                <w:sz w:val="24"/>
                <w:szCs w:val="24"/>
              </w:rPr>
            </w:pPr>
          </w:p>
        </w:tc>
        <w:tc>
          <w:tcPr>
            <w:tcW w:w="1740" w:type="dxa"/>
            <w:tcBorders>
              <w:bottom w:val="single" w:sz="8" w:space="0" w:color="5B9BD5"/>
              <w:right w:val="single" w:sz="8" w:space="0" w:color="5B9BD5"/>
            </w:tcBorders>
            <w:vAlign w:val="bottom"/>
          </w:tcPr>
          <w:p w14:paraId="1DA2BD8B" w14:textId="77777777" w:rsidR="003339E5" w:rsidRDefault="003339E5">
            <w:pPr>
              <w:rPr>
                <w:sz w:val="24"/>
                <w:szCs w:val="24"/>
              </w:rPr>
            </w:pPr>
          </w:p>
        </w:tc>
        <w:tc>
          <w:tcPr>
            <w:tcW w:w="2840" w:type="dxa"/>
            <w:tcBorders>
              <w:bottom w:val="single" w:sz="8" w:space="0" w:color="5B9BD5"/>
              <w:right w:val="single" w:sz="8" w:space="0" w:color="5B9BD5"/>
            </w:tcBorders>
            <w:vAlign w:val="bottom"/>
          </w:tcPr>
          <w:p w14:paraId="074E346C" w14:textId="77777777" w:rsidR="003339E5" w:rsidRDefault="003339E5">
            <w:pPr>
              <w:rPr>
                <w:sz w:val="24"/>
                <w:szCs w:val="24"/>
              </w:rPr>
            </w:pPr>
          </w:p>
        </w:tc>
        <w:tc>
          <w:tcPr>
            <w:tcW w:w="0" w:type="dxa"/>
            <w:vAlign w:val="bottom"/>
          </w:tcPr>
          <w:p w14:paraId="5E3DCC2E" w14:textId="77777777" w:rsidR="003339E5" w:rsidRDefault="003339E5">
            <w:pPr>
              <w:rPr>
                <w:sz w:val="1"/>
                <w:szCs w:val="1"/>
              </w:rPr>
            </w:pPr>
          </w:p>
        </w:tc>
      </w:tr>
      <w:tr w:rsidR="003339E5" w14:paraId="6451D433" w14:textId="77777777">
        <w:trPr>
          <w:trHeight w:val="451"/>
        </w:trPr>
        <w:tc>
          <w:tcPr>
            <w:tcW w:w="1740" w:type="dxa"/>
            <w:tcBorders>
              <w:left w:val="single" w:sz="8" w:space="0" w:color="5B9BD5"/>
              <w:right w:val="single" w:sz="8" w:space="0" w:color="5B9BD5"/>
            </w:tcBorders>
            <w:shd w:val="clear" w:color="auto" w:fill="2D4E6B"/>
            <w:vAlign w:val="bottom"/>
          </w:tcPr>
          <w:p w14:paraId="31E821CB" w14:textId="77777777" w:rsidR="003339E5" w:rsidRDefault="003B64C7">
            <w:pPr>
              <w:ind w:left="220"/>
              <w:rPr>
                <w:sz w:val="20"/>
                <w:szCs w:val="20"/>
              </w:rPr>
            </w:pPr>
            <w:r>
              <w:rPr>
                <w:rFonts w:ascii="Calibri" w:eastAsia="Calibri" w:hAnsi="Calibri" w:cs="Calibri"/>
                <w:b/>
                <w:bCs/>
                <w:color w:val="FFFFFF"/>
                <w:sz w:val="28"/>
                <w:szCs w:val="28"/>
              </w:rPr>
              <w:t>Reporting</w:t>
            </w:r>
          </w:p>
        </w:tc>
        <w:tc>
          <w:tcPr>
            <w:tcW w:w="2180" w:type="dxa"/>
            <w:tcBorders>
              <w:right w:val="single" w:sz="8" w:space="0" w:color="5B9BD5"/>
            </w:tcBorders>
            <w:vAlign w:val="bottom"/>
          </w:tcPr>
          <w:p w14:paraId="31652BF5" w14:textId="77777777" w:rsidR="003339E5" w:rsidRDefault="003B64C7">
            <w:pPr>
              <w:ind w:left="140"/>
              <w:rPr>
                <w:sz w:val="20"/>
                <w:szCs w:val="20"/>
              </w:rPr>
            </w:pPr>
            <w:r>
              <w:rPr>
                <w:rFonts w:ascii="Calibri" w:eastAsia="Calibri" w:hAnsi="Calibri" w:cs="Calibri"/>
              </w:rPr>
              <w:t>Q1 CIO FISMA</w:t>
            </w:r>
          </w:p>
        </w:tc>
        <w:tc>
          <w:tcPr>
            <w:tcW w:w="1800" w:type="dxa"/>
            <w:tcBorders>
              <w:right w:val="single" w:sz="8" w:space="0" w:color="5B9BD5"/>
            </w:tcBorders>
            <w:vAlign w:val="bottom"/>
          </w:tcPr>
          <w:p w14:paraId="11542D39" w14:textId="77777777" w:rsidR="003339E5" w:rsidRDefault="003B64C7">
            <w:pPr>
              <w:ind w:left="120"/>
              <w:rPr>
                <w:sz w:val="20"/>
                <w:szCs w:val="20"/>
              </w:rPr>
            </w:pPr>
            <w:r>
              <w:rPr>
                <w:rFonts w:ascii="Calibri" w:eastAsia="Calibri" w:hAnsi="Calibri" w:cs="Calibri"/>
                <w:sz w:val="24"/>
                <w:szCs w:val="24"/>
              </w:rPr>
              <w:t>Q2 CIO FISMA</w:t>
            </w:r>
          </w:p>
        </w:tc>
        <w:tc>
          <w:tcPr>
            <w:tcW w:w="1740" w:type="dxa"/>
            <w:tcBorders>
              <w:right w:val="single" w:sz="8" w:space="0" w:color="5B9BD5"/>
            </w:tcBorders>
            <w:vAlign w:val="bottom"/>
          </w:tcPr>
          <w:p w14:paraId="6557A7AA" w14:textId="77777777" w:rsidR="003339E5" w:rsidRDefault="003B64C7">
            <w:pPr>
              <w:ind w:left="140"/>
              <w:rPr>
                <w:sz w:val="20"/>
                <w:szCs w:val="20"/>
              </w:rPr>
            </w:pPr>
            <w:r>
              <w:rPr>
                <w:rFonts w:ascii="Calibri" w:eastAsia="Calibri" w:hAnsi="Calibri" w:cs="Calibri"/>
                <w:sz w:val="24"/>
                <w:szCs w:val="24"/>
              </w:rPr>
              <w:t>Q3 CIO FISMA</w:t>
            </w:r>
          </w:p>
        </w:tc>
        <w:tc>
          <w:tcPr>
            <w:tcW w:w="2840" w:type="dxa"/>
            <w:tcBorders>
              <w:right w:val="single" w:sz="8" w:space="0" w:color="5B9BD5"/>
            </w:tcBorders>
            <w:vAlign w:val="bottom"/>
          </w:tcPr>
          <w:p w14:paraId="6EC81B4B" w14:textId="77777777" w:rsidR="003339E5" w:rsidRDefault="003B64C7">
            <w:pPr>
              <w:ind w:left="140"/>
              <w:rPr>
                <w:sz w:val="20"/>
                <w:szCs w:val="20"/>
              </w:rPr>
            </w:pPr>
            <w:r>
              <w:rPr>
                <w:rFonts w:ascii="Calibri" w:eastAsia="Calibri" w:hAnsi="Calibri" w:cs="Calibri"/>
                <w:sz w:val="24"/>
                <w:szCs w:val="24"/>
              </w:rPr>
              <w:t>Annual CIO FISMA</w:t>
            </w:r>
          </w:p>
        </w:tc>
        <w:tc>
          <w:tcPr>
            <w:tcW w:w="0" w:type="dxa"/>
            <w:vAlign w:val="bottom"/>
          </w:tcPr>
          <w:p w14:paraId="0DCBF3BA" w14:textId="77777777" w:rsidR="003339E5" w:rsidRDefault="003339E5">
            <w:pPr>
              <w:rPr>
                <w:sz w:val="1"/>
                <w:szCs w:val="1"/>
              </w:rPr>
            </w:pPr>
          </w:p>
        </w:tc>
      </w:tr>
      <w:tr w:rsidR="003339E5" w14:paraId="6A2A1463" w14:textId="77777777">
        <w:trPr>
          <w:trHeight w:val="269"/>
        </w:trPr>
        <w:tc>
          <w:tcPr>
            <w:tcW w:w="1740" w:type="dxa"/>
            <w:tcBorders>
              <w:left w:val="single" w:sz="8" w:space="0" w:color="5B9BD5"/>
              <w:right w:val="single" w:sz="8" w:space="0" w:color="5B9BD5"/>
            </w:tcBorders>
            <w:shd w:val="clear" w:color="auto" w:fill="2D4E6B"/>
            <w:vAlign w:val="bottom"/>
          </w:tcPr>
          <w:p w14:paraId="32469A1F" w14:textId="77777777" w:rsidR="003339E5" w:rsidRDefault="003339E5">
            <w:pPr>
              <w:rPr>
                <w:sz w:val="23"/>
                <w:szCs w:val="23"/>
              </w:rPr>
            </w:pPr>
          </w:p>
        </w:tc>
        <w:tc>
          <w:tcPr>
            <w:tcW w:w="2180" w:type="dxa"/>
            <w:tcBorders>
              <w:right w:val="single" w:sz="8" w:space="0" w:color="5B9BD5"/>
            </w:tcBorders>
            <w:vAlign w:val="bottom"/>
          </w:tcPr>
          <w:p w14:paraId="599358D3" w14:textId="77777777" w:rsidR="003339E5" w:rsidRDefault="003B64C7">
            <w:pPr>
              <w:spacing w:line="219" w:lineRule="exact"/>
              <w:ind w:left="140"/>
              <w:rPr>
                <w:sz w:val="20"/>
                <w:szCs w:val="20"/>
              </w:rPr>
            </w:pPr>
            <w:r>
              <w:rPr>
                <w:rFonts w:ascii="Calibri" w:eastAsia="Calibri" w:hAnsi="Calibri" w:cs="Calibri"/>
              </w:rPr>
              <w:t>Reporting</w:t>
            </w:r>
          </w:p>
        </w:tc>
        <w:tc>
          <w:tcPr>
            <w:tcW w:w="1800" w:type="dxa"/>
            <w:tcBorders>
              <w:right w:val="single" w:sz="8" w:space="0" w:color="5B9BD5"/>
            </w:tcBorders>
            <w:vAlign w:val="bottom"/>
          </w:tcPr>
          <w:p w14:paraId="04C36E06" w14:textId="77777777" w:rsidR="003339E5" w:rsidRDefault="003B64C7">
            <w:pPr>
              <w:spacing w:line="269" w:lineRule="exact"/>
              <w:ind w:left="120"/>
              <w:rPr>
                <w:sz w:val="20"/>
                <w:szCs w:val="20"/>
              </w:rPr>
            </w:pPr>
            <w:r>
              <w:rPr>
                <w:rFonts w:ascii="Calibri" w:eastAsia="Calibri" w:hAnsi="Calibri" w:cs="Calibri"/>
                <w:sz w:val="24"/>
                <w:szCs w:val="24"/>
              </w:rPr>
              <w:t>Reporting</w:t>
            </w:r>
          </w:p>
        </w:tc>
        <w:tc>
          <w:tcPr>
            <w:tcW w:w="1740" w:type="dxa"/>
            <w:tcBorders>
              <w:right w:val="single" w:sz="8" w:space="0" w:color="5B9BD5"/>
            </w:tcBorders>
            <w:vAlign w:val="bottom"/>
          </w:tcPr>
          <w:p w14:paraId="586087B6" w14:textId="77777777" w:rsidR="003339E5" w:rsidRDefault="003B64C7">
            <w:pPr>
              <w:spacing w:line="269" w:lineRule="exact"/>
              <w:ind w:left="140"/>
              <w:rPr>
                <w:sz w:val="20"/>
                <w:szCs w:val="20"/>
              </w:rPr>
            </w:pPr>
            <w:r>
              <w:rPr>
                <w:rFonts w:ascii="Calibri" w:eastAsia="Calibri" w:hAnsi="Calibri" w:cs="Calibri"/>
                <w:sz w:val="24"/>
                <w:szCs w:val="24"/>
              </w:rPr>
              <w:t>Reporting</w:t>
            </w:r>
          </w:p>
        </w:tc>
        <w:tc>
          <w:tcPr>
            <w:tcW w:w="2840" w:type="dxa"/>
            <w:tcBorders>
              <w:right w:val="single" w:sz="8" w:space="0" w:color="5B9BD5"/>
            </w:tcBorders>
            <w:vAlign w:val="bottom"/>
          </w:tcPr>
          <w:p w14:paraId="0A433F6A" w14:textId="77777777" w:rsidR="003339E5" w:rsidRDefault="003B64C7">
            <w:pPr>
              <w:spacing w:line="269" w:lineRule="exact"/>
              <w:ind w:left="140"/>
              <w:rPr>
                <w:sz w:val="20"/>
                <w:szCs w:val="20"/>
              </w:rPr>
            </w:pPr>
            <w:r>
              <w:rPr>
                <w:rFonts w:ascii="Calibri" w:eastAsia="Calibri" w:hAnsi="Calibri" w:cs="Calibri"/>
                <w:sz w:val="24"/>
                <w:szCs w:val="24"/>
              </w:rPr>
              <w:t>Reporting</w:t>
            </w:r>
          </w:p>
        </w:tc>
        <w:tc>
          <w:tcPr>
            <w:tcW w:w="0" w:type="dxa"/>
            <w:vAlign w:val="bottom"/>
          </w:tcPr>
          <w:p w14:paraId="50E4875E" w14:textId="77777777" w:rsidR="003339E5" w:rsidRDefault="003339E5">
            <w:pPr>
              <w:rPr>
                <w:sz w:val="1"/>
                <w:szCs w:val="1"/>
              </w:rPr>
            </w:pPr>
          </w:p>
        </w:tc>
      </w:tr>
      <w:tr w:rsidR="003339E5" w14:paraId="6D17D417" w14:textId="77777777">
        <w:trPr>
          <w:trHeight w:val="387"/>
        </w:trPr>
        <w:tc>
          <w:tcPr>
            <w:tcW w:w="1740" w:type="dxa"/>
            <w:tcBorders>
              <w:left w:val="single" w:sz="8" w:space="0" w:color="5B9BD5"/>
              <w:right w:val="single" w:sz="8" w:space="0" w:color="5B9BD5"/>
            </w:tcBorders>
            <w:shd w:val="clear" w:color="auto" w:fill="2D4E6B"/>
            <w:vAlign w:val="bottom"/>
          </w:tcPr>
          <w:p w14:paraId="6B5D01BD" w14:textId="77777777" w:rsidR="003339E5" w:rsidRDefault="003339E5">
            <w:pPr>
              <w:rPr>
                <w:sz w:val="24"/>
                <w:szCs w:val="24"/>
              </w:rPr>
            </w:pPr>
          </w:p>
        </w:tc>
        <w:tc>
          <w:tcPr>
            <w:tcW w:w="2180" w:type="dxa"/>
            <w:tcBorders>
              <w:right w:val="single" w:sz="8" w:space="0" w:color="5B9BD5"/>
            </w:tcBorders>
            <w:vAlign w:val="bottom"/>
          </w:tcPr>
          <w:p w14:paraId="6A189F73" w14:textId="77777777" w:rsidR="003339E5" w:rsidRDefault="003B64C7">
            <w:pPr>
              <w:ind w:left="140"/>
              <w:rPr>
                <w:sz w:val="20"/>
                <w:szCs w:val="20"/>
              </w:rPr>
            </w:pPr>
            <w:r>
              <w:rPr>
                <w:rFonts w:ascii="Calibri" w:eastAsia="Calibri" w:hAnsi="Calibri" w:cs="Calibri"/>
              </w:rPr>
              <w:t>Annual HVA</w:t>
            </w:r>
          </w:p>
        </w:tc>
        <w:tc>
          <w:tcPr>
            <w:tcW w:w="1800" w:type="dxa"/>
            <w:tcBorders>
              <w:right w:val="single" w:sz="8" w:space="0" w:color="5B9BD5"/>
            </w:tcBorders>
            <w:vAlign w:val="bottom"/>
          </w:tcPr>
          <w:p w14:paraId="4DA9FF47" w14:textId="77777777" w:rsidR="003339E5" w:rsidRDefault="003339E5">
            <w:pPr>
              <w:rPr>
                <w:sz w:val="24"/>
                <w:szCs w:val="24"/>
              </w:rPr>
            </w:pPr>
          </w:p>
        </w:tc>
        <w:tc>
          <w:tcPr>
            <w:tcW w:w="1740" w:type="dxa"/>
            <w:tcBorders>
              <w:right w:val="single" w:sz="8" w:space="0" w:color="5B9BD5"/>
            </w:tcBorders>
            <w:vAlign w:val="bottom"/>
          </w:tcPr>
          <w:p w14:paraId="0DB33457" w14:textId="77777777" w:rsidR="003339E5" w:rsidRDefault="003339E5">
            <w:pPr>
              <w:rPr>
                <w:sz w:val="24"/>
                <w:szCs w:val="24"/>
              </w:rPr>
            </w:pPr>
          </w:p>
        </w:tc>
        <w:tc>
          <w:tcPr>
            <w:tcW w:w="2840" w:type="dxa"/>
            <w:tcBorders>
              <w:right w:val="single" w:sz="8" w:space="0" w:color="5B9BD5"/>
            </w:tcBorders>
            <w:vAlign w:val="bottom"/>
          </w:tcPr>
          <w:p w14:paraId="2EEBB683" w14:textId="77777777" w:rsidR="003339E5" w:rsidRDefault="003B64C7">
            <w:pPr>
              <w:ind w:left="140"/>
              <w:rPr>
                <w:sz w:val="20"/>
                <w:szCs w:val="20"/>
              </w:rPr>
            </w:pPr>
            <w:r>
              <w:rPr>
                <w:rFonts w:ascii="Calibri" w:eastAsia="Calibri" w:hAnsi="Calibri" w:cs="Calibri"/>
                <w:sz w:val="24"/>
                <w:szCs w:val="24"/>
              </w:rPr>
              <w:t>Annual IG FISMA</w:t>
            </w:r>
          </w:p>
        </w:tc>
        <w:tc>
          <w:tcPr>
            <w:tcW w:w="0" w:type="dxa"/>
            <w:vAlign w:val="bottom"/>
          </w:tcPr>
          <w:p w14:paraId="23C58F51" w14:textId="77777777" w:rsidR="003339E5" w:rsidRDefault="003339E5">
            <w:pPr>
              <w:rPr>
                <w:sz w:val="1"/>
                <w:szCs w:val="1"/>
              </w:rPr>
            </w:pPr>
          </w:p>
        </w:tc>
      </w:tr>
      <w:tr w:rsidR="003339E5" w14:paraId="07D269B7" w14:textId="77777777">
        <w:trPr>
          <w:trHeight w:val="219"/>
        </w:trPr>
        <w:tc>
          <w:tcPr>
            <w:tcW w:w="1740" w:type="dxa"/>
            <w:tcBorders>
              <w:left w:val="single" w:sz="8" w:space="0" w:color="5B9BD5"/>
              <w:right w:val="single" w:sz="8" w:space="0" w:color="5B9BD5"/>
            </w:tcBorders>
            <w:shd w:val="clear" w:color="auto" w:fill="2D4E6B"/>
            <w:vAlign w:val="bottom"/>
          </w:tcPr>
          <w:p w14:paraId="46306300" w14:textId="77777777" w:rsidR="003339E5" w:rsidRDefault="003339E5">
            <w:pPr>
              <w:rPr>
                <w:sz w:val="19"/>
                <w:szCs w:val="19"/>
              </w:rPr>
            </w:pPr>
          </w:p>
        </w:tc>
        <w:tc>
          <w:tcPr>
            <w:tcW w:w="2180" w:type="dxa"/>
            <w:tcBorders>
              <w:right w:val="single" w:sz="8" w:space="0" w:color="5B9BD5"/>
            </w:tcBorders>
            <w:vAlign w:val="bottom"/>
          </w:tcPr>
          <w:p w14:paraId="4952DF86" w14:textId="77777777" w:rsidR="003339E5" w:rsidRDefault="003B64C7">
            <w:pPr>
              <w:spacing w:line="219" w:lineRule="exact"/>
              <w:ind w:left="140"/>
              <w:rPr>
                <w:sz w:val="20"/>
                <w:szCs w:val="20"/>
              </w:rPr>
            </w:pPr>
            <w:r>
              <w:rPr>
                <w:rFonts w:ascii="Calibri" w:eastAsia="Calibri" w:hAnsi="Calibri" w:cs="Calibri"/>
              </w:rPr>
              <w:t>Reporting</w:t>
            </w:r>
          </w:p>
        </w:tc>
        <w:tc>
          <w:tcPr>
            <w:tcW w:w="1800" w:type="dxa"/>
            <w:tcBorders>
              <w:right w:val="single" w:sz="8" w:space="0" w:color="5B9BD5"/>
            </w:tcBorders>
            <w:vAlign w:val="bottom"/>
          </w:tcPr>
          <w:p w14:paraId="0B56006F" w14:textId="77777777" w:rsidR="003339E5" w:rsidRDefault="003339E5">
            <w:pPr>
              <w:rPr>
                <w:sz w:val="19"/>
                <w:szCs w:val="19"/>
              </w:rPr>
            </w:pPr>
          </w:p>
        </w:tc>
        <w:tc>
          <w:tcPr>
            <w:tcW w:w="1740" w:type="dxa"/>
            <w:tcBorders>
              <w:right w:val="single" w:sz="8" w:space="0" w:color="5B9BD5"/>
            </w:tcBorders>
            <w:vAlign w:val="bottom"/>
          </w:tcPr>
          <w:p w14:paraId="7D5B5340" w14:textId="77777777" w:rsidR="003339E5" w:rsidRDefault="003339E5">
            <w:pPr>
              <w:rPr>
                <w:sz w:val="19"/>
                <w:szCs w:val="19"/>
              </w:rPr>
            </w:pPr>
          </w:p>
        </w:tc>
        <w:tc>
          <w:tcPr>
            <w:tcW w:w="2840" w:type="dxa"/>
            <w:vMerge w:val="restart"/>
            <w:tcBorders>
              <w:right w:val="single" w:sz="8" w:space="0" w:color="5B9BD5"/>
            </w:tcBorders>
            <w:vAlign w:val="bottom"/>
          </w:tcPr>
          <w:p w14:paraId="3395AF8B" w14:textId="77777777" w:rsidR="003339E5" w:rsidRDefault="003B64C7">
            <w:pPr>
              <w:ind w:left="140"/>
              <w:rPr>
                <w:sz w:val="20"/>
                <w:szCs w:val="20"/>
              </w:rPr>
            </w:pPr>
            <w:r>
              <w:rPr>
                <w:rFonts w:ascii="Calibri" w:eastAsia="Calibri" w:hAnsi="Calibri" w:cs="Calibri"/>
                <w:sz w:val="24"/>
                <w:szCs w:val="24"/>
              </w:rPr>
              <w:t>Reporting</w:t>
            </w:r>
          </w:p>
        </w:tc>
        <w:tc>
          <w:tcPr>
            <w:tcW w:w="0" w:type="dxa"/>
            <w:vAlign w:val="bottom"/>
          </w:tcPr>
          <w:p w14:paraId="107C338D" w14:textId="77777777" w:rsidR="003339E5" w:rsidRDefault="003339E5">
            <w:pPr>
              <w:rPr>
                <w:sz w:val="1"/>
                <w:szCs w:val="1"/>
              </w:rPr>
            </w:pPr>
          </w:p>
        </w:tc>
      </w:tr>
      <w:tr w:rsidR="003339E5" w14:paraId="417140B6" w14:textId="77777777">
        <w:trPr>
          <w:trHeight w:val="100"/>
        </w:trPr>
        <w:tc>
          <w:tcPr>
            <w:tcW w:w="1740" w:type="dxa"/>
            <w:tcBorders>
              <w:left w:val="single" w:sz="8" w:space="0" w:color="5B9BD5"/>
              <w:right w:val="single" w:sz="8" w:space="0" w:color="5B9BD5"/>
            </w:tcBorders>
            <w:shd w:val="clear" w:color="auto" w:fill="2D4E6B"/>
            <w:vAlign w:val="bottom"/>
          </w:tcPr>
          <w:p w14:paraId="2E2E3B84" w14:textId="77777777" w:rsidR="003339E5" w:rsidRDefault="003339E5">
            <w:pPr>
              <w:rPr>
                <w:sz w:val="8"/>
                <w:szCs w:val="8"/>
              </w:rPr>
            </w:pPr>
          </w:p>
        </w:tc>
        <w:tc>
          <w:tcPr>
            <w:tcW w:w="2180" w:type="dxa"/>
            <w:tcBorders>
              <w:right w:val="single" w:sz="8" w:space="0" w:color="5B9BD5"/>
            </w:tcBorders>
            <w:vAlign w:val="bottom"/>
          </w:tcPr>
          <w:p w14:paraId="3EAE0CF9" w14:textId="77777777" w:rsidR="003339E5" w:rsidRDefault="003339E5">
            <w:pPr>
              <w:rPr>
                <w:sz w:val="8"/>
                <w:szCs w:val="8"/>
              </w:rPr>
            </w:pPr>
          </w:p>
        </w:tc>
        <w:tc>
          <w:tcPr>
            <w:tcW w:w="1800" w:type="dxa"/>
            <w:tcBorders>
              <w:right w:val="single" w:sz="8" w:space="0" w:color="5B9BD5"/>
            </w:tcBorders>
            <w:vAlign w:val="bottom"/>
          </w:tcPr>
          <w:p w14:paraId="36347404" w14:textId="77777777" w:rsidR="003339E5" w:rsidRDefault="003339E5">
            <w:pPr>
              <w:rPr>
                <w:sz w:val="8"/>
                <w:szCs w:val="8"/>
              </w:rPr>
            </w:pPr>
          </w:p>
        </w:tc>
        <w:tc>
          <w:tcPr>
            <w:tcW w:w="1740" w:type="dxa"/>
            <w:tcBorders>
              <w:right w:val="single" w:sz="8" w:space="0" w:color="5B9BD5"/>
            </w:tcBorders>
            <w:vAlign w:val="bottom"/>
          </w:tcPr>
          <w:p w14:paraId="155382D7" w14:textId="77777777" w:rsidR="003339E5" w:rsidRDefault="003339E5">
            <w:pPr>
              <w:rPr>
                <w:sz w:val="8"/>
                <w:szCs w:val="8"/>
              </w:rPr>
            </w:pPr>
          </w:p>
        </w:tc>
        <w:tc>
          <w:tcPr>
            <w:tcW w:w="2840" w:type="dxa"/>
            <w:vMerge/>
            <w:tcBorders>
              <w:right w:val="single" w:sz="8" w:space="0" w:color="5B9BD5"/>
            </w:tcBorders>
            <w:vAlign w:val="bottom"/>
          </w:tcPr>
          <w:p w14:paraId="3FCF2D39" w14:textId="77777777" w:rsidR="003339E5" w:rsidRDefault="003339E5">
            <w:pPr>
              <w:rPr>
                <w:sz w:val="8"/>
                <w:szCs w:val="8"/>
              </w:rPr>
            </w:pPr>
          </w:p>
        </w:tc>
        <w:tc>
          <w:tcPr>
            <w:tcW w:w="0" w:type="dxa"/>
            <w:vAlign w:val="bottom"/>
          </w:tcPr>
          <w:p w14:paraId="0A06C99D" w14:textId="77777777" w:rsidR="003339E5" w:rsidRDefault="003339E5">
            <w:pPr>
              <w:rPr>
                <w:sz w:val="1"/>
                <w:szCs w:val="1"/>
              </w:rPr>
            </w:pPr>
          </w:p>
        </w:tc>
      </w:tr>
      <w:tr w:rsidR="003339E5" w14:paraId="184EB5ED" w14:textId="77777777">
        <w:trPr>
          <w:trHeight w:val="414"/>
        </w:trPr>
        <w:tc>
          <w:tcPr>
            <w:tcW w:w="1740" w:type="dxa"/>
            <w:tcBorders>
              <w:left w:val="single" w:sz="8" w:space="0" w:color="5B9BD5"/>
              <w:right w:val="single" w:sz="8" w:space="0" w:color="5B9BD5"/>
            </w:tcBorders>
            <w:shd w:val="clear" w:color="auto" w:fill="2D4E6B"/>
            <w:vAlign w:val="bottom"/>
          </w:tcPr>
          <w:p w14:paraId="30CC5432" w14:textId="77777777" w:rsidR="003339E5" w:rsidRDefault="003339E5">
            <w:pPr>
              <w:rPr>
                <w:sz w:val="24"/>
                <w:szCs w:val="24"/>
              </w:rPr>
            </w:pPr>
          </w:p>
        </w:tc>
        <w:tc>
          <w:tcPr>
            <w:tcW w:w="2180" w:type="dxa"/>
            <w:tcBorders>
              <w:right w:val="single" w:sz="8" w:space="0" w:color="5B9BD5"/>
            </w:tcBorders>
            <w:vAlign w:val="bottom"/>
          </w:tcPr>
          <w:p w14:paraId="29C6BFFB" w14:textId="77777777" w:rsidR="003339E5" w:rsidRDefault="003339E5">
            <w:pPr>
              <w:rPr>
                <w:sz w:val="24"/>
                <w:szCs w:val="24"/>
              </w:rPr>
            </w:pPr>
          </w:p>
        </w:tc>
        <w:tc>
          <w:tcPr>
            <w:tcW w:w="1800" w:type="dxa"/>
            <w:tcBorders>
              <w:right w:val="single" w:sz="8" w:space="0" w:color="5B9BD5"/>
            </w:tcBorders>
            <w:vAlign w:val="bottom"/>
          </w:tcPr>
          <w:p w14:paraId="48BFD467" w14:textId="77777777" w:rsidR="003339E5" w:rsidRDefault="003339E5">
            <w:pPr>
              <w:rPr>
                <w:sz w:val="24"/>
                <w:szCs w:val="24"/>
              </w:rPr>
            </w:pPr>
          </w:p>
        </w:tc>
        <w:tc>
          <w:tcPr>
            <w:tcW w:w="1740" w:type="dxa"/>
            <w:tcBorders>
              <w:right w:val="single" w:sz="8" w:space="0" w:color="5B9BD5"/>
            </w:tcBorders>
            <w:vAlign w:val="bottom"/>
          </w:tcPr>
          <w:p w14:paraId="0244538E" w14:textId="77777777" w:rsidR="003339E5" w:rsidRDefault="003339E5">
            <w:pPr>
              <w:rPr>
                <w:sz w:val="24"/>
                <w:szCs w:val="24"/>
              </w:rPr>
            </w:pPr>
          </w:p>
        </w:tc>
        <w:tc>
          <w:tcPr>
            <w:tcW w:w="2840" w:type="dxa"/>
            <w:tcBorders>
              <w:right w:val="single" w:sz="8" w:space="0" w:color="5B9BD5"/>
            </w:tcBorders>
            <w:vAlign w:val="bottom"/>
          </w:tcPr>
          <w:p w14:paraId="124623CA" w14:textId="77777777" w:rsidR="003339E5" w:rsidRDefault="003B64C7">
            <w:pPr>
              <w:ind w:left="140"/>
              <w:rPr>
                <w:sz w:val="20"/>
                <w:szCs w:val="20"/>
              </w:rPr>
            </w:pPr>
            <w:r>
              <w:rPr>
                <w:rFonts w:ascii="Calibri" w:eastAsia="Calibri" w:hAnsi="Calibri" w:cs="Calibri"/>
                <w:sz w:val="24"/>
                <w:szCs w:val="24"/>
              </w:rPr>
              <w:t>Annual Senior Agency</w:t>
            </w:r>
          </w:p>
        </w:tc>
        <w:tc>
          <w:tcPr>
            <w:tcW w:w="0" w:type="dxa"/>
            <w:vAlign w:val="bottom"/>
          </w:tcPr>
          <w:p w14:paraId="27D7AE84" w14:textId="77777777" w:rsidR="003339E5" w:rsidRDefault="003339E5">
            <w:pPr>
              <w:rPr>
                <w:sz w:val="1"/>
                <w:szCs w:val="1"/>
              </w:rPr>
            </w:pPr>
          </w:p>
        </w:tc>
      </w:tr>
      <w:tr w:rsidR="003339E5" w14:paraId="7C189EB4" w14:textId="77777777">
        <w:trPr>
          <w:trHeight w:val="293"/>
        </w:trPr>
        <w:tc>
          <w:tcPr>
            <w:tcW w:w="1740" w:type="dxa"/>
            <w:tcBorders>
              <w:left w:val="single" w:sz="8" w:space="0" w:color="5B9BD5"/>
              <w:right w:val="single" w:sz="8" w:space="0" w:color="5B9BD5"/>
            </w:tcBorders>
            <w:shd w:val="clear" w:color="auto" w:fill="2D4E6B"/>
            <w:vAlign w:val="bottom"/>
          </w:tcPr>
          <w:p w14:paraId="1EA612E0" w14:textId="77777777" w:rsidR="003339E5" w:rsidRDefault="003339E5">
            <w:pPr>
              <w:rPr>
                <w:sz w:val="24"/>
                <w:szCs w:val="24"/>
              </w:rPr>
            </w:pPr>
          </w:p>
        </w:tc>
        <w:tc>
          <w:tcPr>
            <w:tcW w:w="2180" w:type="dxa"/>
            <w:tcBorders>
              <w:right w:val="single" w:sz="8" w:space="0" w:color="5B9BD5"/>
            </w:tcBorders>
            <w:vAlign w:val="bottom"/>
          </w:tcPr>
          <w:p w14:paraId="642EE3AE" w14:textId="77777777" w:rsidR="003339E5" w:rsidRDefault="003339E5">
            <w:pPr>
              <w:rPr>
                <w:sz w:val="24"/>
                <w:szCs w:val="24"/>
              </w:rPr>
            </w:pPr>
          </w:p>
        </w:tc>
        <w:tc>
          <w:tcPr>
            <w:tcW w:w="1800" w:type="dxa"/>
            <w:tcBorders>
              <w:right w:val="single" w:sz="8" w:space="0" w:color="5B9BD5"/>
            </w:tcBorders>
            <w:vAlign w:val="bottom"/>
          </w:tcPr>
          <w:p w14:paraId="75E16EE9" w14:textId="77777777" w:rsidR="003339E5" w:rsidRDefault="003339E5">
            <w:pPr>
              <w:rPr>
                <w:sz w:val="24"/>
                <w:szCs w:val="24"/>
              </w:rPr>
            </w:pPr>
          </w:p>
        </w:tc>
        <w:tc>
          <w:tcPr>
            <w:tcW w:w="1740" w:type="dxa"/>
            <w:tcBorders>
              <w:right w:val="single" w:sz="8" w:space="0" w:color="5B9BD5"/>
            </w:tcBorders>
            <w:vAlign w:val="bottom"/>
          </w:tcPr>
          <w:p w14:paraId="6468E5A4" w14:textId="77777777" w:rsidR="003339E5" w:rsidRDefault="003339E5">
            <w:pPr>
              <w:rPr>
                <w:sz w:val="24"/>
                <w:szCs w:val="24"/>
              </w:rPr>
            </w:pPr>
          </w:p>
        </w:tc>
        <w:tc>
          <w:tcPr>
            <w:tcW w:w="2840" w:type="dxa"/>
            <w:tcBorders>
              <w:right w:val="single" w:sz="8" w:space="0" w:color="5B9BD5"/>
            </w:tcBorders>
            <w:vAlign w:val="bottom"/>
          </w:tcPr>
          <w:p w14:paraId="273EAE4E" w14:textId="77777777" w:rsidR="003339E5" w:rsidRDefault="003B64C7">
            <w:pPr>
              <w:ind w:left="140"/>
              <w:rPr>
                <w:sz w:val="20"/>
                <w:szCs w:val="20"/>
              </w:rPr>
            </w:pPr>
            <w:r>
              <w:rPr>
                <w:rFonts w:ascii="Calibri" w:eastAsia="Calibri" w:hAnsi="Calibri" w:cs="Calibri"/>
                <w:sz w:val="24"/>
                <w:szCs w:val="24"/>
              </w:rPr>
              <w:t>Official for Privacy (SAOP)</w:t>
            </w:r>
          </w:p>
        </w:tc>
        <w:tc>
          <w:tcPr>
            <w:tcW w:w="0" w:type="dxa"/>
            <w:vAlign w:val="bottom"/>
          </w:tcPr>
          <w:p w14:paraId="2AB1A521" w14:textId="77777777" w:rsidR="003339E5" w:rsidRDefault="003339E5">
            <w:pPr>
              <w:rPr>
                <w:sz w:val="1"/>
                <w:szCs w:val="1"/>
              </w:rPr>
            </w:pPr>
          </w:p>
        </w:tc>
      </w:tr>
      <w:tr w:rsidR="003339E5" w14:paraId="17E5F59A" w14:textId="77777777">
        <w:trPr>
          <w:trHeight w:val="293"/>
        </w:trPr>
        <w:tc>
          <w:tcPr>
            <w:tcW w:w="1740" w:type="dxa"/>
            <w:tcBorders>
              <w:left w:val="single" w:sz="8" w:space="0" w:color="5B9BD5"/>
              <w:right w:val="single" w:sz="8" w:space="0" w:color="5B9BD5"/>
            </w:tcBorders>
            <w:shd w:val="clear" w:color="auto" w:fill="2D4E6B"/>
            <w:vAlign w:val="bottom"/>
          </w:tcPr>
          <w:p w14:paraId="578D56AD" w14:textId="77777777" w:rsidR="003339E5" w:rsidRDefault="003339E5">
            <w:pPr>
              <w:rPr>
                <w:sz w:val="24"/>
                <w:szCs w:val="24"/>
              </w:rPr>
            </w:pPr>
          </w:p>
        </w:tc>
        <w:tc>
          <w:tcPr>
            <w:tcW w:w="2180" w:type="dxa"/>
            <w:tcBorders>
              <w:right w:val="single" w:sz="8" w:space="0" w:color="5B9BD5"/>
            </w:tcBorders>
            <w:vAlign w:val="bottom"/>
          </w:tcPr>
          <w:p w14:paraId="64430B47" w14:textId="77777777" w:rsidR="003339E5" w:rsidRDefault="003339E5">
            <w:pPr>
              <w:rPr>
                <w:sz w:val="24"/>
                <w:szCs w:val="24"/>
              </w:rPr>
            </w:pPr>
          </w:p>
        </w:tc>
        <w:tc>
          <w:tcPr>
            <w:tcW w:w="1800" w:type="dxa"/>
            <w:tcBorders>
              <w:right w:val="single" w:sz="8" w:space="0" w:color="5B9BD5"/>
            </w:tcBorders>
            <w:vAlign w:val="bottom"/>
          </w:tcPr>
          <w:p w14:paraId="7B149A3A" w14:textId="77777777" w:rsidR="003339E5" w:rsidRDefault="003339E5">
            <w:pPr>
              <w:rPr>
                <w:sz w:val="24"/>
                <w:szCs w:val="24"/>
              </w:rPr>
            </w:pPr>
          </w:p>
        </w:tc>
        <w:tc>
          <w:tcPr>
            <w:tcW w:w="1740" w:type="dxa"/>
            <w:tcBorders>
              <w:right w:val="single" w:sz="8" w:space="0" w:color="5B9BD5"/>
            </w:tcBorders>
            <w:vAlign w:val="bottom"/>
          </w:tcPr>
          <w:p w14:paraId="606D9170" w14:textId="77777777" w:rsidR="003339E5" w:rsidRDefault="003339E5">
            <w:pPr>
              <w:rPr>
                <w:sz w:val="24"/>
                <w:szCs w:val="24"/>
              </w:rPr>
            </w:pPr>
          </w:p>
        </w:tc>
        <w:tc>
          <w:tcPr>
            <w:tcW w:w="2840" w:type="dxa"/>
            <w:tcBorders>
              <w:right w:val="single" w:sz="8" w:space="0" w:color="5B9BD5"/>
            </w:tcBorders>
            <w:vAlign w:val="bottom"/>
          </w:tcPr>
          <w:p w14:paraId="667164F4" w14:textId="77777777" w:rsidR="003339E5" w:rsidRDefault="003B64C7">
            <w:pPr>
              <w:ind w:left="140"/>
              <w:rPr>
                <w:sz w:val="20"/>
                <w:szCs w:val="20"/>
              </w:rPr>
            </w:pPr>
            <w:r>
              <w:rPr>
                <w:rFonts w:ascii="Calibri" w:eastAsia="Calibri" w:hAnsi="Calibri" w:cs="Calibri"/>
                <w:sz w:val="24"/>
                <w:szCs w:val="24"/>
              </w:rPr>
              <w:t>FISMA Reporting</w:t>
            </w:r>
          </w:p>
        </w:tc>
        <w:tc>
          <w:tcPr>
            <w:tcW w:w="0" w:type="dxa"/>
            <w:vAlign w:val="bottom"/>
          </w:tcPr>
          <w:p w14:paraId="273ADABB" w14:textId="77777777" w:rsidR="003339E5" w:rsidRDefault="003339E5">
            <w:pPr>
              <w:rPr>
                <w:sz w:val="1"/>
                <w:szCs w:val="1"/>
              </w:rPr>
            </w:pPr>
          </w:p>
        </w:tc>
      </w:tr>
      <w:tr w:rsidR="003339E5" w14:paraId="2FE698EE" w14:textId="77777777">
        <w:trPr>
          <w:trHeight w:val="143"/>
        </w:trPr>
        <w:tc>
          <w:tcPr>
            <w:tcW w:w="1740" w:type="dxa"/>
            <w:tcBorders>
              <w:left w:val="single" w:sz="8" w:space="0" w:color="5B9BD5"/>
              <w:bottom w:val="single" w:sz="8" w:space="0" w:color="5B9BD5"/>
              <w:right w:val="single" w:sz="8" w:space="0" w:color="5B9BD5"/>
            </w:tcBorders>
            <w:shd w:val="clear" w:color="auto" w:fill="2D4E6B"/>
            <w:vAlign w:val="bottom"/>
          </w:tcPr>
          <w:p w14:paraId="6C0BDB3A" w14:textId="77777777" w:rsidR="003339E5" w:rsidRDefault="003339E5">
            <w:pPr>
              <w:rPr>
                <w:sz w:val="12"/>
                <w:szCs w:val="12"/>
              </w:rPr>
            </w:pPr>
          </w:p>
        </w:tc>
        <w:tc>
          <w:tcPr>
            <w:tcW w:w="2180" w:type="dxa"/>
            <w:tcBorders>
              <w:bottom w:val="single" w:sz="8" w:space="0" w:color="5B9BD5"/>
              <w:right w:val="single" w:sz="8" w:space="0" w:color="5B9BD5"/>
            </w:tcBorders>
            <w:vAlign w:val="bottom"/>
          </w:tcPr>
          <w:p w14:paraId="1DE62873" w14:textId="77777777" w:rsidR="003339E5" w:rsidRDefault="003339E5">
            <w:pPr>
              <w:rPr>
                <w:sz w:val="12"/>
                <w:szCs w:val="12"/>
              </w:rPr>
            </w:pPr>
          </w:p>
        </w:tc>
        <w:tc>
          <w:tcPr>
            <w:tcW w:w="1800" w:type="dxa"/>
            <w:tcBorders>
              <w:bottom w:val="single" w:sz="8" w:space="0" w:color="5B9BD5"/>
              <w:right w:val="single" w:sz="8" w:space="0" w:color="5B9BD5"/>
            </w:tcBorders>
            <w:vAlign w:val="bottom"/>
          </w:tcPr>
          <w:p w14:paraId="21AA784E" w14:textId="77777777" w:rsidR="003339E5" w:rsidRDefault="003339E5">
            <w:pPr>
              <w:rPr>
                <w:sz w:val="12"/>
                <w:szCs w:val="12"/>
              </w:rPr>
            </w:pPr>
          </w:p>
        </w:tc>
        <w:tc>
          <w:tcPr>
            <w:tcW w:w="1740" w:type="dxa"/>
            <w:tcBorders>
              <w:bottom w:val="single" w:sz="8" w:space="0" w:color="5B9BD5"/>
              <w:right w:val="single" w:sz="8" w:space="0" w:color="5B9BD5"/>
            </w:tcBorders>
            <w:vAlign w:val="bottom"/>
          </w:tcPr>
          <w:p w14:paraId="23D6087A" w14:textId="77777777" w:rsidR="003339E5" w:rsidRDefault="003339E5">
            <w:pPr>
              <w:rPr>
                <w:sz w:val="12"/>
                <w:szCs w:val="12"/>
              </w:rPr>
            </w:pPr>
          </w:p>
        </w:tc>
        <w:tc>
          <w:tcPr>
            <w:tcW w:w="2840" w:type="dxa"/>
            <w:tcBorders>
              <w:bottom w:val="single" w:sz="8" w:space="0" w:color="5B9BD5"/>
              <w:right w:val="single" w:sz="8" w:space="0" w:color="5B9BD5"/>
            </w:tcBorders>
            <w:vAlign w:val="bottom"/>
          </w:tcPr>
          <w:p w14:paraId="650FF660" w14:textId="77777777" w:rsidR="003339E5" w:rsidRDefault="003339E5">
            <w:pPr>
              <w:rPr>
                <w:sz w:val="12"/>
                <w:szCs w:val="12"/>
              </w:rPr>
            </w:pPr>
          </w:p>
        </w:tc>
        <w:tc>
          <w:tcPr>
            <w:tcW w:w="0" w:type="dxa"/>
            <w:vAlign w:val="bottom"/>
          </w:tcPr>
          <w:p w14:paraId="306BBAB6" w14:textId="77777777" w:rsidR="003339E5" w:rsidRDefault="003339E5">
            <w:pPr>
              <w:rPr>
                <w:sz w:val="1"/>
                <w:szCs w:val="1"/>
              </w:rPr>
            </w:pPr>
          </w:p>
        </w:tc>
      </w:tr>
      <w:tr w:rsidR="003339E5" w14:paraId="486C6598" w14:textId="77777777">
        <w:trPr>
          <w:trHeight w:val="473"/>
        </w:trPr>
        <w:tc>
          <w:tcPr>
            <w:tcW w:w="1740" w:type="dxa"/>
            <w:tcBorders>
              <w:left w:val="single" w:sz="8" w:space="0" w:color="5B9BD5"/>
              <w:right w:val="single" w:sz="8" w:space="0" w:color="5B9BD5"/>
            </w:tcBorders>
            <w:shd w:val="clear" w:color="auto" w:fill="2D4E6B"/>
            <w:vAlign w:val="bottom"/>
          </w:tcPr>
          <w:p w14:paraId="3C85C0DF" w14:textId="77777777" w:rsidR="003339E5" w:rsidRDefault="003B64C7">
            <w:pPr>
              <w:ind w:left="160"/>
              <w:rPr>
                <w:sz w:val="20"/>
                <w:szCs w:val="20"/>
              </w:rPr>
            </w:pPr>
            <w:r>
              <w:rPr>
                <w:rFonts w:ascii="Calibri" w:eastAsia="Calibri" w:hAnsi="Calibri" w:cs="Calibri"/>
                <w:b/>
                <w:bCs/>
                <w:color w:val="FFFFFF"/>
                <w:sz w:val="28"/>
                <w:szCs w:val="28"/>
              </w:rPr>
              <w:t>Responsible</w:t>
            </w:r>
          </w:p>
        </w:tc>
        <w:tc>
          <w:tcPr>
            <w:tcW w:w="2180" w:type="dxa"/>
            <w:tcBorders>
              <w:right w:val="single" w:sz="8" w:space="0" w:color="5B9BD5"/>
            </w:tcBorders>
            <w:vAlign w:val="bottom"/>
          </w:tcPr>
          <w:p w14:paraId="7244FFC1" w14:textId="77777777" w:rsidR="003339E5" w:rsidRDefault="003B64C7">
            <w:pPr>
              <w:ind w:left="180"/>
              <w:rPr>
                <w:sz w:val="20"/>
                <w:szCs w:val="20"/>
              </w:rPr>
            </w:pPr>
            <w:r>
              <w:rPr>
                <w:rFonts w:ascii="Calibri" w:eastAsia="Calibri" w:hAnsi="Calibri" w:cs="Calibri"/>
                <w:sz w:val="24"/>
                <w:szCs w:val="24"/>
              </w:rPr>
              <w:t>CFO Act Agencies</w:t>
            </w:r>
          </w:p>
        </w:tc>
        <w:tc>
          <w:tcPr>
            <w:tcW w:w="1800" w:type="dxa"/>
            <w:tcBorders>
              <w:right w:val="single" w:sz="8" w:space="0" w:color="5B9BD5"/>
            </w:tcBorders>
            <w:vAlign w:val="bottom"/>
          </w:tcPr>
          <w:p w14:paraId="5C1479A9" w14:textId="77777777" w:rsidR="003339E5" w:rsidRDefault="003B64C7">
            <w:pPr>
              <w:ind w:left="180"/>
              <w:rPr>
                <w:sz w:val="20"/>
                <w:szCs w:val="20"/>
              </w:rPr>
            </w:pPr>
            <w:r>
              <w:rPr>
                <w:rFonts w:ascii="Calibri" w:eastAsia="Calibri" w:hAnsi="Calibri" w:cs="Calibri"/>
                <w:sz w:val="24"/>
                <w:szCs w:val="24"/>
              </w:rPr>
              <w:t>All Civilian</w:t>
            </w:r>
          </w:p>
        </w:tc>
        <w:tc>
          <w:tcPr>
            <w:tcW w:w="1740" w:type="dxa"/>
            <w:tcBorders>
              <w:right w:val="single" w:sz="8" w:space="0" w:color="5B9BD5"/>
            </w:tcBorders>
            <w:vAlign w:val="bottom"/>
          </w:tcPr>
          <w:p w14:paraId="188C2DA0" w14:textId="77777777" w:rsidR="003339E5" w:rsidRDefault="003B64C7">
            <w:pPr>
              <w:ind w:left="200"/>
              <w:rPr>
                <w:sz w:val="20"/>
                <w:szCs w:val="20"/>
              </w:rPr>
            </w:pPr>
            <w:r>
              <w:rPr>
                <w:rFonts w:ascii="Calibri" w:eastAsia="Calibri" w:hAnsi="Calibri" w:cs="Calibri"/>
                <w:sz w:val="24"/>
                <w:szCs w:val="24"/>
              </w:rPr>
              <w:t>CFO Act</w:t>
            </w:r>
          </w:p>
        </w:tc>
        <w:tc>
          <w:tcPr>
            <w:tcW w:w="2840" w:type="dxa"/>
            <w:tcBorders>
              <w:right w:val="single" w:sz="8" w:space="0" w:color="5B9BD5"/>
            </w:tcBorders>
            <w:vAlign w:val="bottom"/>
          </w:tcPr>
          <w:p w14:paraId="54BF15CF" w14:textId="77777777" w:rsidR="003339E5" w:rsidRDefault="003B64C7">
            <w:pPr>
              <w:ind w:left="200"/>
              <w:rPr>
                <w:sz w:val="20"/>
                <w:szCs w:val="20"/>
              </w:rPr>
            </w:pPr>
            <w:r>
              <w:rPr>
                <w:rFonts w:ascii="Calibri" w:eastAsia="Calibri" w:hAnsi="Calibri" w:cs="Calibri"/>
                <w:sz w:val="24"/>
                <w:szCs w:val="24"/>
              </w:rPr>
              <w:t>All Civilian Agencies</w:t>
            </w:r>
          </w:p>
        </w:tc>
        <w:tc>
          <w:tcPr>
            <w:tcW w:w="0" w:type="dxa"/>
            <w:vAlign w:val="bottom"/>
          </w:tcPr>
          <w:p w14:paraId="41B4995D" w14:textId="77777777" w:rsidR="003339E5" w:rsidRDefault="003339E5">
            <w:pPr>
              <w:rPr>
                <w:sz w:val="1"/>
                <w:szCs w:val="1"/>
              </w:rPr>
            </w:pPr>
          </w:p>
        </w:tc>
      </w:tr>
      <w:tr w:rsidR="003339E5" w14:paraId="6FEDB1CE" w14:textId="77777777">
        <w:trPr>
          <w:trHeight w:val="246"/>
        </w:trPr>
        <w:tc>
          <w:tcPr>
            <w:tcW w:w="1740" w:type="dxa"/>
            <w:vMerge w:val="restart"/>
            <w:tcBorders>
              <w:left w:val="single" w:sz="8" w:space="0" w:color="5B9BD5"/>
              <w:right w:val="single" w:sz="8" w:space="0" w:color="5B9BD5"/>
            </w:tcBorders>
            <w:shd w:val="clear" w:color="auto" w:fill="2D4E6B"/>
            <w:vAlign w:val="bottom"/>
          </w:tcPr>
          <w:p w14:paraId="018245C6" w14:textId="77777777" w:rsidR="003339E5" w:rsidRDefault="003B64C7">
            <w:pPr>
              <w:ind w:left="160"/>
              <w:rPr>
                <w:sz w:val="20"/>
                <w:szCs w:val="20"/>
              </w:rPr>
            </w:pPr>
            <w:r>
              <w:rPr>
                <w:rFonts w:ascii="Calibri" w:eastAsia="Calibri" w:hAnsi="Calibri" w:cs="Calibri"/>
                <w:b/>
                <w:bCs/>
                <w:color w:val="FFFFFF"/>
                <w:sz w:val="28"/>
                <w:szCs w:val="28"/>
              </w:rPr>
              <w:t>Parties</w:t>
            </w:r>
          </w:p>
        </w:tc>
        <w:tc>
          <w:tcPr>
            <w:tcW w:w="2180" w:type="dxa"/>
            <w:tcBorders>
              <w:right w:val="single" w:sz="8" w:space="0" w:color="5B9BD5"/>
            </w:tcBorders>
            <w:vAlign w:val="bottom"/>
          </w:tcPr>
          <w:p w14:paraId="7DBB7054" w14:textId="77777777" w:rsidR="003339E5" w:rsidRDefault="003B64C7">
            <w:pPr>
              <w:spacing w:line="246" w:lineRule="exact"/>
              <w:ind w:left="140"/>
              <w:rPr>
                <w:sz w:val="20"/>
                <w:szCs w:val="20"/>
              </w:rPr>
            </w:pPr>
            <w:r>
              <w:rPr>
                <w:rFonts w:ascii="Calibri" w:eastAsia="Calibri" w:hAnsi="Calibri" w:cs="Calibri"/>
                <w:sz w:val="24"/>
                <w:szCs w:val="24"/>
              </w:rPr>
              <w:t>(required)</w:t>
            </w:r>
          </w:p>
        </w:tc>
        <w:tc>
          <w:tcPr>
            <w:tcW w:w="1800" w:type="dxa"/>
            <w:tcBorders>
              <w:right w:val="single" w:sz="8" w:space="0" w:color="5B9BD5"/>
            </w:tcBorders>
            <w:vAlign w:val="bottom"/>
          </w:tcPr>
          <w:p w14:paraId="1AD13796" w14:textId="77777777" w:rsidR="003339E5" w:rsidRDefault="003B64C7">
            <w:pPr>
              <w:spacing w:line="246" w:lineRule="exact"/>
              <w:ind w:left="120"/>
              <w:rPr>
                <w:sz w:val="20"/>
                <w:szCs w:val="20"/>
              </w:rPr>
            </w:pPr>
            <w:r>
              <w:rPr>
                <w:rFonts w:ascii="Calibri" w:eastAsia="Calibri" w:hAnsi="Calibri" w:cs="Calibri"/>
                <w:sz w:val="24"/>
                <w:szCs w:val="24"/>
              </w:rPr>
              <w:t>Agencies</w:t>
            </w:r>
          </w:p>
        </w:tc>
        <w:tc>
          <w:tcPr>
            <w:tcW w:w="1740" w:type="dxa"/>
            <w:tcBorders>
              <w:right w:val="single" w:sz="8" w:space="0" w:color="5B9BD5"/>
            </w:tcBorders>
            <w:vAlign w:val="bottom"/>
          </w:tcPr>
          <w:p w14:paraId="674E3840" w14:textId="77777777" w:rsidR="003339E5" w:rsidRDefault="003B64C7">
            <w:pPr>
              <w:spacing w:line="246" w:lineRule="exact"/>
              <w:ind w:left="140"/>
              <w:rPr>
                <w:sz w:val="20"/>
                <w:szCs w:val="20"/>
              </w:rPr>
            </w:pPr>
            <w:r>
              <w:rPr>
                <w:rFonts w:ascii="Calibri" w:eastAsia="Calibri" w:hAnsi="Calibri" w:cs="Calibri"/>
                <w:sz w:val="24"/>
                <w:szCs w:val="24"/>
              </w:rPr>
              <w:t>Agencies</w:t>
            </w:r>
          </w:p>
        </w:tc>
        <w:tc>
          <w:tcPr>
            <w:tcW w:w="2840" w:type="dxa"/>
            <w:tcBorders>
              <w:right w:val="single" w:sz="8" w:space="0" w:color="5B9BD5"/>
            </w:tcBorders>
            <w:vAlign w:val="bottom"/>
          </w:tcPr>
          <w:p w14:paraId="3ED0E962" w14:textId="77777777" w:rsidR="003339E5" w:rsidRDefault="003339E5">
            <w:pPr>
              <w:rPr>
                <w:sz w:val="21"/>
                <w:szCs w:val="21"/>
              </w:rPr>
            </w:pPr>
          </w:p>
        </w:tc>
        <w:tc>
          <w:tcPr>
            <w:tcW w:w="0" w:type="dxa"/>
            <w:vAlign w:val="bottom"/>
          </w:tcPr>
          <w:p w14:paraId="6F963149" w14:textId="77777777" w:rsidR="003339E5" w:rsidRDefault="003339E5">
            <w:pPr>
              <w:rPr>
                <w:sz w:val="1"/>
                <w:szCs w:val="1"/>
              </w:rPr>
            </w:pPr>
          </w:p>
        </w:tc>
      </w:tr>
      <w:tr w:rsidR="003339E5" w14:paraId="0D26B0B8" w14:textId="77777777">
        <w:trPr>
          <w:trHeight w:val="147"/>
        </w:trPr>
        <w:tc>
          <w:tcPr>
            <w:tcW w:w="1740" w:type="dxa"/>
            <w:vMerge/>
            <w:tcBorders>
              <w:left w:val="single" w:sz="8" w:space="0" w:color="5B9BD5"/>
              <w:right w:val="single" w:sz="8" w:space="0" w:color="5B9BD5"/>
            </w:tcBorders>
            <w:shd w:val="clear" w:color="auto" w:fill="2D4E6B"/>
            <w:vAlign w:val="bottom"/>
          </w:tcPr>
          <w:p w14:paraId="0CCB2872" w14:textId="77777777" w:rsidR="003339E5" w:rsidRDefault="003339E5">
            <w:pPr>
              <w:rPr>
                <w:sz w:val="12"/>
                <w:szCs w:val="12"/>
              </w:rPr>
            </w:pPr>
          </w:p>
        </w:tc>
        <w:tc>
          <w:tcPr>
            <w:tcW w:w="2180" w:type="dxa"/>
            <w:tcBorders>
              <w:right w:val="single" w:sz="8" w:space="0" w:color="5B9BD5"/>
            </w:tcBorders>
            <w:vAlign w:val="bottom"/>
          </w:tcPr>
          <w:p w14:paraId="68DB5396" w14:textId="77777777" w:rsidR="003339E5" w:rsidRDefault="003339E5">
            <w:pPr>
              <w:rPr>
                <w:sz w:val="12"/>
                <w:szCs w:val="12"/>
              </w:rPr>
            </w:pPr>
          </w:p>
        </w:tc>
        <w:tc>
          <w:tcPr>
            <w:tcW w:w="1800" w:type="dxa"/>
            <w:tcBorders>
              <w:right w:val="single" w:sz="8" w:space="0" w:color="5B9BD5"/>
            </w:tcBorders>
            <w:vAlign w:val="bottom"/>
          </w:tcPr>
          <w:p w14:paraId="412287D8" w14:textId="77777777" w:rsidR="003339E5" w:rsidRDefault="003339E5">
            <w:pPr>
              <w:rPr>
                <w:sz w:val="12"/>
                <w:szCs w:val="12"/>
              </w:rPr>
            </w:pPr>
          </w:p>
        </w:tc>
        <w:tc>
          <w:tcPr>
            <w:tcW w:w="1740" w:type="dxa"/>
            <w:vMerge w:val="restart"/>
            <w:tcBorders>
              <w:right w:val="single" w:sz="8" w:space="0" w:color="5B9BD5"/>
            </w:tcBorders>
            <w:vAlign w:val="bottom"/>
          </w:tcPr>
          <w:p w14:paraId="64C247F4" w14:textId="77777777" w:rsidR="003339E5" w:rsidRDefault="003B64C7">
            <w:pPr>
              <w:ind w:left="140"/>
              <w:rPr>
                <w:sz w:val="20"/>
                <w:szCs w:val="20"/>
              </w:rPr>
            </w:pPr>
            <w:r>
              <w:rPr>
                <w:rFonts w:ascii="Calibri" w:eastAsia="Calibri" w:hAnsi="Calibri" w:cs="Calibri"/>
                <w:sz w:val="24"/>
                <w:szCs w:val="24"/>
              </w:rPr>
              <w:t>(required)</w:t>
            </w:r>
          </w:p>
        </w:tc>
        <w:tc>
          <w:tcPr>
            <w:tcW w:w="2840" w:type="dxa"/>
            <w:tcBorders>
              <w:right w:val="single" w:sz="8" w:space="0" w:color="5B9BD5"/>
            </w:tcBorders>
            <w:vAlign w:val="bottom"/>
          </w:tcPr>
          <w:p w14:paraId="0C4F375B" w14:textId="77777777" w:rsidR="003339E5" w:rsidRDefault="003339E5">
            <w:pPr>
              <w:rPr>
                <w:sz w:val="12"/>
                <w:szCs w:val="12"/>
              </w:rPr>
            </w:pPr>
          </w:p>
        </w:tc>
        <w:tc>
          <w:tcPr>
            <w:tcW w:w="0" w:type="dxa"/>
            <w:vAlign w:val="bottom"/>
          </w:tcPr>
          <w:p w14:paraId="560B5E1F" w14:textId="77777777" w:rsidR="003339E5" w:rsidRDefault="003339E5">
            <w:pPr>
              <w:rPr>
                <w:sz w:val="1"/>
                <w:szCs w:val="1"/>
              </w:rPr>
            </w:pPr>
          </w:p>
        </w:tc>
      </w:tr>
      <w:tr w:rsidR="003339E5" w14:paraId="048C71A0" w14:textId="77777777">
        <w:trPr>
          <w:trHeight w:val="146"/>
        </w:trPr>
        <w:tc>
          <w:tcPr>
            <w:tcW w:w="1740" w:type="dxa"/>
            <w:tcBorders>
              <w:left w:val="single" w:sz="8" w:space="0" w:color="5B9BD5"/>
              <w:right w:val="single" w:sz="8" w:space="0" w:color="5B9BD5"/>
            </w:tcBorders>
            <w:shd w:val="clear" w:color="auto" w:fill="2D4E6B"/>
            <w:vAlign w:val="bottom"/>
          </w:tcPr>
          <w:p w14:paraId="20563413" w14:textId="77777777" w:rsidR="003339E5" w:rsidRDefault="003339E5">
            <w:pPr>
              <w:rPr>
                <w:sz w:val="12"/>
                <w:szCs w:val="12"/>
              </w:rPr>
            </w:pPr>
          </w:p>
        </w:tc>
        <w:tc>
          <w:tcPr>
            <w:tcW w:w="2180" w:type="dxa"/>
            <w:vMerge w:val="restart"/>
            <w:tcBorders>
              <w:right w:val="single" w:sz="8" w:space="0" w:color="5B9BD5"/>
            </w:tcBorders>
            <w:vAlign w:val="bottom"/>
          </w:tcPr>
          <w:p w14:paraId="26187D58" w14:textId="77777777" w:rsidR="003339E5" w:rsidRDefault="003B64C7">
            <w:pPr>
              <w:spacing w:line="265" w:lineRule="exact"/>
              <w:ind w:left="140"/>
              <w:rPr>
                <w:sz w:val="20"/>
                <w:szCs w:val="20"/>
              </w:rPr>
            </w:pPr>
            <w:r>
              <w:rPr>
                <w:rFonts w:ascii="Calibri" w:eastAsia="Calibri" w:hAnsi="Calibri" w:cs="Calibri"/>
                <w:sz w:val="24"/>
                <w:szCs w:val="24"/>
              </w:rPr>
              <w:t>Small agencies</w:t>
            </w:r>
          </w:p>
        </w:tc>
        <w:tc>
          <w:tcPr>
            <w:tcW w:w="1800" w:type="dxa"/>
            <w:tcBorders>
              <w:right w:val="single" w:sz="8" w:space="0" w:color="5B9BD5"/>
            </w:tcBorders>
            <w:vAlign w:val="bottom"/>
          </w:tcPr>
          <w:p w14:paraId="148D548A" w14:textId="77777777" w:rsidR="003339E5" w:rsidRDefault="003339E5">
            <w:pPr>
              <w:rPr>
                <w:sz w:val="12"/>
                <w:szCs w:val="12"/>
              </w:rPr>
            </w:pPr>
          </w:p>
        </w:tc>
        <w:tc>
          <w:tcPr>
            <w:tcW w:w="1740" w:type="dxa"/>
            <w:vMerge/>
            <w:tcBorders>
              <w:right w:val="single" w:sz="8" w:space="0" w:color="5B9BD5"/>
            </w:tcBorders>
            <w:vAlign w:val="bottom"/>
          </w:tcPr>
          <w:p w14:paraId="0CF0F51F" w14:textId="77777777" w:rsidR="003339E5" w:rsidRDefault="003339E5">
            <w:pPr>
              <w:rPr>
                <w:sz w:val="12"/>
                <w:szCs w:val="12"/>
              </w:rPr>
            </w:pPr>
          </w:p>
        </w:tc>
        <w:tc>
          <w:tcPr>
            <w:tcW w:w="2840" w:type="dxa"/>
            <w:tcBorders>
              <w:right w:val="single" w:sz="8" w:space="0" w:color="5B9BD5"/>
            </w:tcBorders>
            <w:vAlign w:val="bottom"/>
          </w:tcPr>
          <w:p w14:paraId="12F86894" w14:textId="77777777" w:rsidR="003339E5" w:rsidRDefault="003339E5">
            <w:pPr>
              <w:rPr>
                <w:sz w:val="12"/>
                <w:szCs w:val="12"/>
              </w:rPr>
            </w:pPr>
          </w:p>
        </w:tc>
        <w:tc>
          <w:tcPr>
            <w:tcW w:w="0" w:type="dxa"/>
            <w:vAlign w:val="bottom"/>
          </w:tcPr>
          <w:p w14:paraId="5ED09FB9" w14:textId="77777777" w:rsidR="003339E5" w:rsidRDefault="003339E5">
            <w:pPr>
              <w:rPr>
                <w:sz w:val="1"/>
                <w:szCs w:val="1"/>
              </w:rPr>
            </w:pPr>
          </w:p>
        </w:tc>
      </w:tr>
      <w:tr w:rsidR="003339E5" w14:paraId="60898417" w14:textId="77777777">
        <w:trPr>
          <w:trHeight w:val="120"/>
        </w:trPr>
        <w:tc>
          <w:tcPr>
            <w:tcW w:w="1740" w:type="dxa"/>
            <w:tcBorders>
              <w:left w:val="single" w:sz="8" w:space="0" w:color="5B9BD5"/>
              <w:right w:val="single" w:sz="8" w:space="0" w:color="5B9BD5"/>
            </w:tcBorders>
            <w:shd w:val="clear" w:color="auto" w:fill="2D4E6B"/>
            <w:vAlign w:val="bottom"/>
          </w:tcPr>
          <w:p w14:paraId="1AEFAC71" w14:textId="77777777" w:rsidR="003339E5" w:rsidRDefault="003339E5">
            <w:pPr>
              <w:rPr>
                <w:sz w:val="10"/>
                <w:szCs w:val="10"/>
              </w:rPr>
            </w:pPr>
          </w:p>
        </w:tc>
        <w:tc>
          <w:tcPr>
            <w:tcW w:w="2180" w:type="dxa"/>
            <w:vMerge/>
            <w:tcBorders>
              <w:right w:val="single" w:sz="8" w:space="0" w:color="5B9BD5"/>
            </w:tcBorders>
            <w:vAlign w:val="bottom"/>
          </w:tcPr>
          <w:p w14:paraId="77B7300F" w14:textId="77777777" w:rsidR="003339E5" w:rsidRDefault="003339E5">
            <w:pPr>
              <w:rPr>
                <w:sz w:val="10"/>
                <w:szCs w:val="10"/>
              </w:rPr>
            </w:pPr>
          </w:p>
        </w:tc>
        <w:tc>
          <w:tcPr>
            <w:tcW w:w="1800" w:type="dxa"/>
            <w:tcBorders>
              <w:right w:val="single" w:sz="8" w:space="0" w:color="5B9BD5"/>
            </w:tcBorders>
            <w:vAlign w:val="bottom"/>
          </w:tcPr>
          <w:p w14:paraId="49BB9474" w14:textId="77777777" w:rsidR="003339E5" w:rsidRDefault="003339E5">
            <w:pPr>
              <w:rPr>
                <w:sz w:val="10"/>
                <w:szCs w:val="10"/>
              </w:rPr>
            </w:pPr>
          </w:p>
        </w:tc>
        <w:tc>
          <w:tcPr>
            <w:tcW w:w="1740" w:type="dxa"/>
            <w:tcBorders>
              <w:right w:val="single" w:sz="8" w:space="0" w:color="5B9BD5"/>
            </w:tcBorders>
            <w:vAlign w:val="bottom"/>
          </w:tcPr>
          <w:p w14:paraId="3C3AFA49" w14:textId="77777777" w:rsidR="003339E5" w:rsidRDefault="003339E5">
            <w:pPr>
              <w:rPr>
                <w:sz w:val="10"/>
                <w:szCs w:val="10"/>
              </w:rPr>
            </w:pPr>
          </w:p>
        </w:tc>
        <w:tc>
          <w:tcPr>
            <w:tcW w:w="2840" w:type="dxa"/>
            <w:tcBorders>
              <w:right w:val="single" w:sz="8" w:space="0" w:color="5B9BD5"/>
            </w:tcBorders>
            <w:vAlign w:val="bottom"/>
          </w:tcPr>
          <w:p w14:paraId="3DA09BAF" w14:textId="77777777" w:rsidR="003339E5" w:rsidRDefault="003339E5">
            <w:pPr>
              <w:rPr>
                <w:sz w:val="10"/>
                <w:szCs w:val="10"/>
              </w:rPr>
            </w:pPr>
          </w:p>
        </w:tc>
        <w:tc>
          <w:tcPr>
            <w:tcW w:w="0" w:type="dxa"/>
            <w:vAlign w:val="bottom"/>
          </w:tcPr>
          <w:p w14:paraId="55816842" w14:textId="77777777" w:rsidR="003339E5" w:rsidRDefault="003339E5">
            <w:pPr>
              <w:rPr>
                <w:sz w:val="1"/>
                <w:szCs w:val="1"/>
              </w:rPr>
            </w:pPr>
          </w:p>
        </w:tc>
      </w:tr>
      <w:tr w:rsidR="003339E5" w14:paraId="589B1D51" w14:textId="77777777">
        <w:trPr>
          <w:trHeight w:val="293"/>
        </w:trPr>
        <w:tc>
          <w:tcPr>
            <w:tcW w:w="1740" w:type="dxa"/>
            <w:tcBorders>
              <w:left w:val="single" w:sz="8" w:space="0" w:color="5B9BD5"/>
              <w:right w:val="single" w:sz="8" w:space="0" w:color="5B9BD5"/>
            </w:tcBorders>
            <w:shd w:val="clear" w:color="auto" w:fill="2D4E6B"/>
            <w:vAlign w:val="bottom"/>
          </w:tcPr>
          <w:p w14:paraId="169D5793" w14:textId="77777777" w:rsidR="003339E5" w:rsidRDefault="003339E5">
            <w:pPr>
              <w:rPr>
                <w:sz w:val="24"/>
                <w:szCs w:val="24"/>
              </w:rPr>
            </w:pPr>
          </w:p>
        </w:tc>
        <w:tc>
          <w:tcPr>
            <w:tcW w:w="2180" w:type="dxa"/>
            <w:tcBorders>
              <w:right w:val="single" w:sz="8" w:space="0" w:color="5B9BD5"/>
            </w:tcBorders>
            <w:vAlign w:val="bottom"/>
          </w:tcPr>
          <w:p w14:paraId="2D35677D" w14:textId="77777777" w:rsidR="003339E5" w:rsidRDefault="003B64C7">
            <w:pPr>
              <w:ind w:left="140"/>
              <w:rPr>
                <w:sz w:val="20"/>
                <w:szCs w:val="20"/>
              </w:rPr>
            </w:pPr>
            <w:r>
              <w:rPr>
                <w:rFonts w:ascii="Calibri" w:eastAsia="Calibri" w:hAnsi="Calibri" w:cs="Calibri"/>
                <w:sz w:val="24"/>
                <w:szCs w:val="24"/>
              </w:rPr>
              <w:t>(optional)</w:t>
            </w:r>
          </w:p>
        </w:tc>
        <w:tc>
          <w:tcPr>
            <w:tcW w:w="1800" w:type="dxa"/>
            <w:tcBorders>
              <w:right w:val="single" w:sz="8" w:space="0" w:color="5B9BD5"/>
            </w:tcBorders>
            <w:vAlign w:val="bottom"/>
          </w:tcPr>
          <w:p w14:paraId="74CFEC04" w14:textId="77777777" w:rsidR="003339E5" w:rsidRDefault="003339E5">
            <w:pPr>
              <w:rPr>
                <w:sz w:val="24"/>
                <w:szCs w:val="24"/>
              </w:rPr>
            </w:pPr>
          </w:p>
        </w:tc>
        <w:tc>
          <w:tcPr>
            <w:tcW w:w="1740" w:type="dxa"/>
            <w:tcBorders>
              <w:right w:val="single" w:sz="8" w:space="0" w:color="5B9BD5"/>
            </w:tcBorders>
            <w:vAlign w:val="bottom"/>
          </w:tcPr>
          <w:p w14:paraId="679E4BD6" w14:textId="77777777" w:rsidR="003339E5" w:rsidRDefault="003B64C7">
            <w:pPr>
              <w:ind w:left="200"/>
              <w:rPr>
                <w:sz w:val="20"/>
                <w:szCs w:val="20"/>
              </w:rPr>
            </w:pPr>
            <w:r>
              <w:rPr>
                <w:rFonts w:ascii="Calibri" w:eastAsia="Calibri" w:hAnsi="Calibri" w:cs="Calibri"/>
                <w:sz w:val="24"/>
                <w:szCs w:val="24"/>
              </w:rPr>
              <w:t>Small agen-</w:t>
            </w:r>
          </w:p>
        </w:tc>
        <w:tc>
          <w:tcPr>
            <w:tcW w:w="2840" w:type="dxa"/>
            <w:tcBorders>
              <w:right w:val="single" w:sz="8" w:space="0" w:color="5B9BD5"/>
            </w:tcBorders>
            <w:vAlign w:val="bottom"/>
          </w:tcPr>
          <w:p w14:paraId="3ED050A5" w14:textId="77777777" w:rsidR="003339E5" w:rsidRDefault="003339E5">
            <w:pPr>
              <w:rPr>
                <w:sz w:val="24"/>
                <w:szCs w:val="24"/>
              </w:rPr>
            </w:pPr>
          </w:p>
        </w:tc>
        <w:tc>
          <w:tcPr>
            <w:tcW w:w="0" w:type="dxa"/>
            <w:vAlign w:val="bottom"/>
          </w:tcPr>
          <w:p w14:paraId="58B2A61A" w14:textId="77777777" w:rsidR="003339E5" w:rsidRDefault="003339E5">
            <w:pPr>
              <w:rPr>
                <w:sz w:val="1"/>
                <w:szCs w:val="1"/>
              </w:rPr>
            </w:pPr>
          </w:p>
        </w:tc>
      </w:tr>
      <w:tr w:rsidR="003339E5" w14:paraId="0C5C58F1" w14:textId="77777777">
        <w:trPr>
          <w:trHeight w:val="294"/>
        </w:trPr>
        <w:tc>
          <w:tcPr>
            <w:tcW w:w="1740" w:type="dxa"/>
            <w:tcBorders>
              <w:left w:val="single" w:sz="8" w:space="0" w:color="5B9BD5"/>
              <w:right w:val="single" w:sz="8" w:space="0" w:color="5B9BD5"/>
            </w:tcBorders>
            <w:shd w:val="clear" w:color="auto" w:fill="2D4E6B"/>
            <w:vAlign w:val="bottom"/>
          </w:tcPr>
          <w:p w14:paraId="51C09F84" w14:textId="77777777" w:rsidR="003339E5" w:rsidRDefault="003339E5">
            <w:pPr>
              <w:rPr>
                <w:sz w:val="24"/>
                <w:szCs w:val="24"/>
              </w:rPr>
            </w:pPr>
          </w:p>
        </w:tc>
        <w:tc>
          <w:tcPr>
            <w:tcW w:w="2180" w:type="dxa"/>
            <w:tcBorders>
              <w:right w:val="single" w:sz="8" w:space="0" w:color="5B9BD5"/>
            </w:tcBorders>
            <w:vAlign w:val="bottom"/>
          </w:tcPr>
          <w:p w14:paraId="65B464CA" w14:textId="77777777" w:rsidR="003339E5" w:rsidRDefault="003339E5">
            <w:pPr>
              <w:rPr>
                <w:sz w:val="24"/>
                <w:szCs w:val="24"/>
              </w:rPr>
            </w:pPr>
          </w:p>
        </w:tc>
        <w:tc>
          <w:tcPr>
            <w:tcW w:w="1800" w:type="dxa"/>
            <w:tcBorders>
              <w:right w:val="single" w:sz="8" w:space="0" w:color="5B9BD5"/>
            </w:tcBorders>
            <w:vAlign w:val="bottom"/>
          </w:tcPr>
          <w:p w14:paraId="548B916B" w14:textId="77777777" w:rsidR="003339E5" w:rsidRDefault="003339E5">
            <w:pPr>
              <w:rPr>
                <w:sz w:val="24"/>
                <w:szCs w:val="24"/>
              </w:rPr>
            </w:pPr>
          </w:p>
        </w:tc>
        <w:tc>
          <w:tcPr>
            <w:tcW w:w="1740" w:type="dxa"/>
            <w:tcBorders>
              <w:right w:val="single" w:sz="8" w:space="0" w:color="5B9BD5"/>
            </w:tcBorders>
            <w:vAlign w:val="bottom"/>
          </w:tcPr>
          <w:p w14:paraId="09568F44" w14:textId="77777777" w:rsidR="003339E5" w:rsidRDefault="003B64C7">
            <w:pPr>
              <w:ind w:left="140"/>
              <w:rPr>
                <w:sz w:val="20"/>
                <w:szCs w:val="20"/>
              </w:rPr>
            </w:pPr>
            <w:r>
              <w:rPr>
                <w:rFonts w:ascii="Calibri" w:eastAsia="Calibri" w:hAnsi="Calibri" w:cs="Calibri"/>
                <w:sz w:val="24"/>
                <w:szCs w:val="24"/>
              </w:rPr>
              <w:t>cies (optional)</w:t>
            </w:r>
          </w:p>
        </w:tc>
        <w:tc>
          <w:tcPr>
            <w:tcW w:w="2840" w:type="dxa"/>
            <w:tcBorders>
              <w:right w:val="single" w:sz="8" w:space="0" w:color="5B9BD5"/>
            </w:tcBorders>
            <w:vAlign w:val="bottom"/>
          </w:tcPr>
          <w:p w14:paraId="58C2CB90" w14:textId="77777777" w:rsidR="003339E5" w:rsidRDefault="003339E5">
            <w:pPr>
              <w:rPr>
                <w:sz w:val="24"/>
                <w:szCs w:val="24"/>
              </w:rPr>
            </w:pPr>
          </w:p>
        </w:tc>
        <w:tc>
          <w:tcPr>
            <w:tcW w:w="0" w:type="dxa"/>
            <w:vAlign w:val="bottom"/>
          </w:tcPr>
          <w:p w14:paraId="4408456E" w14:textId="77777777" w:rsidR="003339E5" w:rsidRDefault="003339E5">
            <w:pPr>
              <w:rPr>
                <w:sz w:val="1"/>
                <w:szCs w:val="1"/>
              </w:rPr>
            </w:pPr>
          </w:p>
        </w:tc>
      </w:tr>
      <w:tr w:rsidR="003339E5" w14:paraId="5E69E872" w14:textId="77777777">
        <w:trPr>
          <w:trHeight w:val="429"/>
        </w:trPr>
        <w:tc>
          <w:tcPr>
            <w:tcW w:w="1740" w:type="dxa"/>
            <w:tcBorders>
              <w:left w:val="single" w:sz="8" w:space="0" w:color="5B9BD5"/>
              <w:bottom w:val="single" w:sz="8" w:space="0" w:color="5B9BD5"/>
              <w:right w:val="single" w:sz="8" w:space="0" w:color="5B9BD5"/>
            </w:tcBorders>
            <w:shd w:val="clear" w:color="auto" w:fill="2D4E6B"/>
            <w:vAlign w:val="bottom"/>
          </w:tcPr>
          <w:p w14:paraId="4DCCD012" w14:textId="77777777" w:rsidR="003339E5" w:rsidRDefault="003339E5">
            <w:pPr>
              <w:rPr>
                <w:sz w:val="24"/>
                <w:szCs w:val="24"/>
              </w:rPr>
            </w:pPr>
          </w:p>
        </w:tc>
        <w:tc>
          <w:tcPr>
            <w:tcW w:w="2180" w:type="dxa"/>
            <w:tcBorders>
              <w:bottom w:val="single" w:sz="8" w:space="0" w:color="5B9BD5"/>
              <w:right w:val="single" w:sz="8" w:space="0" w:color="5B9BD5"/>
            </w:tcBorders>
            <w:vAlign w:val="bottom"/>
          </w:tcPr>
          <w:p w14:paraId="4557170F" w14:textId="77777777" w:rsidR="003339E5" w:rsidRDefault="003339E5">
            <w:pPr>
              <w:rPr>
                <w:sz w:val="24"/>
                <w:szCs w:val="24"/>
              </w:rPr>
            </w:pPr>
          </w:p>
        </w:tc>
        <w:tc>
          <w:tcPr>
            <w:tcW w:w="1800" w:type="dxa"/>
            <w:tcBorders>
              <w:bottom w:val="single" w:sz="8" w:space="0" w:color="5B9BD5"/>
              <w:right w:val="single" w:sz="8" w:space="0" w:color="5B9BD5"/>
            </w:tcBorders>
            <w:vAlign w:val="bottom"/>
          </w:tcPr>
          <w:p w14:paraId="391C7018" w14:textId="77777777" w:rsidR="003339E5" w:rsidRDefault="003339E5">
            <w:pPr>
              <w:rPr>
                <w:sz w:val="24"/>
                <w:szCs w:val="24"/>
              </w:rPr>
            </w:pPr>
          </w:p>
        </w:tc>
        <w:tc>
          <w:tcPr>
            <w:tcW w:w="1740" w:type="dxa"/>
            <w:tcBorders>
              <w:bottom w:val="single" w:sz="8" w:space="0" w:color="5B9BD5"/>
              <w:right w:val="single" w:sz="8" w:space="0" w:color="5B9BD5"/>
            </w:tcBorders>
            <w:vAlign w:val="bottom"/>
          </w:tcPr>
          <w:p w14:paraId="130513CD" w14:textId="77777777" w:rsidR="003339E5" w:rsidRDefault="003339E5">
            <w:pPr>
              <w:rPr>
                <w:sz w:val="24"/>
                <w:szCs w:val="24"/>
              </w:rPr>
            </w:pPr>
          </w:p>
        </w:tc>
        <w:tc>
          <w:tcPr>
            <w:tcW w:w="2840" w:type="dxa"/>
            <w:tcBorders>
              <w:bottom w:val="single" w:sz="8" w:space="0" w:color="5B9BD5"/>
              <w:right w:val="single" w:sz="8" w:space="0" w:color="5B9BD5"/>
            </w:tcBorders>
            <w:vAlign w:val="bottom"/>
          </w:tcPr>
          <w:p w14:paraId="44D55319" w14:textId="77777777" w:rsidR="003339E5" w:rsidRDefault="003339E5">
            <w:pPr>
              <w:rPr>
                <w:sz w:val="24"/>
                <w:szCs w:val="24"/>
              </w:rPr>
            </w:pPr>
          </w:p>
        </w:tc>
        <w:tc>
          <w:tcPr>
            <w:tcW w:w="0" w:type="dxa"/>
            <w:vAlign w:val="bottom"/>
          </w:tcPr>
          <w:p w14:paraId="46E1C5B1" w14:textId="77777777" w:rsidR="003339E5" w:rsidRDefault="003339E5">
            <w:pPr>
              <w:rPr>
                <w:sz w:val="1"/>
                <w:szCs w:val="1"/>
              </w:rPr>
            </w:pPr>
          </w:p>
        </w:tc>
      </w:tr>
    </w:tbl>
    <w:p w14:paraId="200752C1" w14:textId="77777777" w:rsidR="003339E5" w:rsidRDefault="003339E5">
      <w:pPr>
        <w:spacing w:line="200" w:lineRule="exact"/>
        <w:rPr>
          <w:sz w:val="20"/>
          <w:szCs w:val="20"/>
        </w:rPr>
      </w:pPr>
    </w:p>
    <w:p w14:paraId="53FE7AD2" w14:textId="77777777" w:rsidR="003339E5" w:rsidRDefault="003339E5">
      <w:pPr>
        <w:spacing w:line="308" w:lineRule="exact"/>
        <w:rPr>
          <w:sz w:val="20"/>
          <w:szCs w:val="20"/>
        </w:rPr>
      </w:pPr>
    </w:p>
    <w:p w14:paraId="64BAB9C8" w14:textId="77777777" w:rsidR="003339E5" w:rsidRDefault="003B64C7">
      <w:pPr>
        <w:rPr>
          <w:sz w:val="20"/>
          <w:szCs w:val="20"/>
        </w:rPr>
      </w:pPr>
      <w:r>
        <w:rPr>
          <w:rFonts w:ascii="Calibri" w:eastAsia="Calibri" w:hAnsi="Calibri" w:cs="Calibri"/>
          <w:b/>
          <w:bCs/>
          <w:color w:val="085296"/>
          <w:sz w:val="32"/>
          <w:szCs w:val="32"/>
        </w:rPr>
        <w:t>ANNUAL REPORTING OVERVIEW</w:t>
      </w:r>
    </w:p>
    <w:p w14:paraId="6A761248" w14:textId="77777777" w:rsidR="003339E5" w:rsidRDefault="003339E5">
      <w:pPr>
        <w:spacing w:line="60" w:lineRule="exact"/>
        <w:rPr>
          <w:sz w:val="20"/>
          <w:szCs w:val="20"/>
        </w:rPr>
      </w:pPr>
    </w:p>
    <w:p w14:paraId="4EA8522F" w14:textId="77777777" w:rsidR="003339E5" w:rsidRDefault="003B64C7">
      <w:pPr>
        <w:spacing w:line="224" w:lineRule="auto"/>
        <w:ind w:right="240"/>
        <w:rPr>
          <w:rFonts w:ascii="Calibri" w:eastAsia="Calibri" w:hAnsi="Calibri" w:cs="Calibri"/>
        </w:rPr>
      </w:pPr>
      <w:r>
        <w:rPr>
          <w:rFonts w:ascii="Calibri" w:eastAsia="Calibri" w:hAnsi="Calibri" w:cs="Calibri"/>
        </w:rPr>
        <w:t xml:space="preserve">Under FISMA, agencies are responsible for conducting annual and periodic evaluations of their information security systems and submitting reports to DHS. Reporting metrics for the coming fiscal year are released in Q4. Current met-rics for CIO, IG, and SAOP reporting can be found </w:t>
      </w:r>
      <w:hyperlink r:id="rId77">
        <w:r>
          <w:rPr>
            <w:rFonts w:ascii="Calibri" w:eastAsia="Calibri" w:hAnsi="Calibri" w:cs="Calibri"/>
            <w:color w:val="1155CC"/>
            <w:u w:val="single"/>
          </w:rPr>
          <w:t>on the DHS website</w:t>
        </w:r>
        <w:r>
          <w:rPr>
            <w:rFonts w:ascii="Calibri" w:eastAsia="Calibri" w:hAnsi="Calibri" w:cs="Calibri"/>
            <w:u w:val="single"/>
          </w:rPr>
          <w:t xml:space="preserve">, </w:t>
        </w:r>
      </w:hyperlink>
      <w:r>
        <w:rPr>
          <w:rFonts w:ascii="Calibri" w:eastAsia="Calibri" w:hAnsi="Calibri" w:cs="Calibri"/>
        </w:rPr>
        <w:t>along with submission instructions.</w:t>
      </w:r>
    </w:p>
    <w:p w14:paraId="2A65C2D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3408" behindDoc="1" locked="0" layoutInCell="0" allowOverlap="1" wp14:anchorId="22A44B3C" wp14:editId="13E711FE">
                <wp:simplePos x="0" y="0"/>
                <wp:positionH relativeFrom="column">
                  <wp:posOffset>-55245</wp:posOffset>
                </wp:positionH>
                <wp:positionV relativeFrom="paragraph">
                  <wp:posOffset>1394460</wp:posOffset>
                </wp:positionV>
                <wp:extent cx="4836160" cy="205105"/>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EE46920" id="Shape 114" o:spid="_x0000_s1026" style="position:absolute;left:0;text-align:left;margin-left:-4.35pt;margin-top:109.8pt;width:380.8pt;height:16.1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eZigEAAAkDAAAOAAAAZHJzL2Uyb0RvYy54bWysUslu2zAQvRfoPxC815Tc2H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154432" behindDoc="1" locked="0" layoutInCell="0" allowOverlap="1" wp14:anchorId="22AA04E8" wp14:editId="6F8B04A1">
                <wp:simplePos x="0" y="0"/>
                <wp:positionH relativeFrom="column">
                  <wp:posOffset>4780915</wp:posOffset>
                </wp:positionH>
                <wp:positionV relativeFrom="paragraph">
                  <wp:posOffset>1394460</wp:posOffset>
                </wp:positionV>
                <wp:extent cx="2026285" cy="205105"/>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16DD7DB" id="Shape 115" o:spid="_x0000_s1026" style="position:absolute;left:0;text-align:left;margin-left:376.45pt;margin-top:109.8pt;width:159.55pt;height:16.1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" o:allowincell="f" fillcolor="silver" stroked="f"/>
            </w:pict>
          </mc:Fallback>
        </mc:AlternateContent>
      </w:r>
    </w:p>
    <w:p w14:paraId="1CF0B648" w14:textId="77777777" w:rsidR="003339E5" w:rsidRDefault="003339E5">
      <w:pPr>
        <w:sectPr w:rsidR="003339E5">
          <w:pgSz w:w="12240" w:h="15840"/>
          <w:pgMar w:top="1341" w:right="780" w:bottom="0" w:left="800" w:header="0" w:footer="0" w:gutter="0"/>
          <w:cols w:space="720" w:equalWidth="0">
            <w:col w:w="10660"/>
          </w:cols>
        </w:sectPr>
      </w:pPr>
    </w:p>
    <w:p w14:paraId="598DAB84" w14:textId="77777777" w:rsidR="003339E5" w:rsidRDefault="003339E5">
      <w:pPr>
        <w:spacing w:line="200" w:lineRule="exact"/>
        <w:rPr>
          <w:sz w:val="20"/>
          <w:szCs w:val="20"/>
        </w:rPr>
      </w:pPr>
    </w:p>
    <w:p w14:paraId="2AF9CC1C" w14:textId="77777777" w:rsidR="003339E5" w:rsidRDefault="003339E5">
      <w:pPr>
        <w:spacing w:line="200" w:lineRule="exact"/>
        <w:rPr>
          <w:sz w:val="20"/>
          <w:szCs w:val="20"/>
        </w:rPr>
      </w:pPr>
    </w:p>
    <w:p w14:paraId="4C1809E4" w14:textId="77777777" w:rsidR="003339E5" w:rsidRDefault="003339E5">
      <w:pPr>
        <w:spacing w:line="200" w:lineRule="exact"/>
        <w:rPr>
          <w:sz w:val="20"/>
          <w:szCs w:val="20"/>
        </w:rPr>
      </w:pPr>
    </w:p>
    <w:p w14:paraId="514040C0" w14:textId="77777777" w:rsidR="003339E5" w:rsidRDefault="003339E5">
      <w:pPr>
        <w:spacing w:line="200" w:lineRule="exact"/>
        <w:rPr>
          <w:sz w:val="20"/>
          <w:szCs w:val="20"/>
        </w:rPr>
      </w:pPr>
    </w:p>
    <w:p w14:paraId="2900E62F" w14:textId="77777777" w:rsidR="003339E5" w:rsidRDefault="003339E5">
      <w:pPr>
        <w:spacing w:line="200" w:lineRule="exact"/>
        <w:rPr>
          <w:sz w:val="20"/>
          <w:szCs w:val="20"/>
        </w:rPr>
      </w:pPr>
    </w:p>
    <w:p w14:paraId="228B6A26" w14:textId="77777777" w:rsidR="003339E5" w:rsidRDefault="003339E5">
      <w:pPr>
        <w:spacing w:line="200" w:lineRule="exact"/>
        <w:rPr>
          <w:sz w:val="20"/>
          <w:szCs w:val="20"/>
        </w:rPr>
      </w:pPr>
    </w:p>
    <w:p w14:paraId="5973FBCF" w14:textId="77777777" w:rsidR="003339E5" w:rsidRDefault="003339E5">
      <w:pPr>
        <w:spacing w:line="200" w:lineRule="exact"/>
        <w:rPr>
          <w:sz w:val="20"/>
          <w:szCs w:val="20"/>
        </w:rPr>
      </w:pPr>
    </w:p>
    <w:p w14:paraId="51902364" w14:textId="77777777" w:rsidR="003339E5" w:rsidRDefault="003339E5">
      <w:pPr>
        <w:spacing w:line="200" w:lineRule="exact"/>
        <w:rPr>
          <w:sz w:val="20"/>
          <w:szCs w:val="20"/>
        </w:rPr>
      </w:pPr>
    </w:p>
    <w:p w14:paraId="21AAA273" w14:textId="77777777" w:rsidR="003339E5" w:rsidRDefault="003339E5">
      <w:pPr>
        <w:spacing w:line="200" w:lineRule="exact"/>
        <w:rPr>
          <w:sz w:val="20"/>
          <w:szCs w:val="20"/>
        </w:rPr>
      </w:pPr>
    </w:p>
    <w:p w14:paraId="2A26D791" w14:textId="77777777" w:rsidR="003339E5" w:rsidRDefault="003339E5">
      <w:pPr>
        <w:spacing w:line="200" w:lineRule="exact"/>
        <w:rPr>
          <w:sz w:val="20"/>
          <w:szCs w:val="20"/>
        </w:rPr>
      </w:pPr>
    </w:p>
    <w:p w14:paraId="2F289B96" w14:textId="77777777" w:rsidR="003339E5" w:rsidRDefault="003339E5">
      <w:pPr>
        <w:spacing w:line="200" w:lineRule="exact"/>
        <w:rPr>
          <w:sz w:val="20"/>
          <w:szCs w:val="20"/>
        </w:rPr>
      </w:pPr>
    </w:p>
    <w:p w14:paraId="43E58F07" w14:textId="77777777" w:rsidR="003339E5" w:rsidRDefault="003339E5">
      <w:pPr>
        <w:spacing w:line="395" w:lineRule="exact"/>
        <w:rPr>
          <w:sz w:val="20"/>
          <w:szCs w:val="20"/>
        </w:rPr>
      </w:pPr>
    </w:p>
    <w:p w14:paraId="58ACC899" w14:textId="77777777" w:rsidR="003339E5" w:rsidRDefault="003B64C7">
      <w:pPr>
        <w:ind w:left="10440"/>
        <w:rPr>
          <w:sz w:val="20"/>
          <w:szCs w:val="20"/>
        </w:rPr>
      </w:pPr>
      <w:r>
        <w:rPr>
          <w:rFonts w:ascii="Calibri" w:eastAsia="Calibri" w:hAnsi="Calibri" w:cs="Calibri"/>
          <w:sz w:val="21"/>
          <w:szCs w:val="21"/>
        </w:rPr>
        <w:t>24</w:t>
      </w:r>
    </w:p>
    <w:p w14:paraId="7798733D" w14:textId="77777777" w:rsidR="003339E5" w:rsidRDefault="003339E5">
      <w:pPr>
        <w:sectPr w:rsidR="003339E5">
          <w:type w:val="continuous"/>
          <w:pgSz w:w="12240" w:h="15840"/>
          <w:pgMar w:top="1341" w:right="780" w:bottom="0" w:left="800" w:header="0" w:footer="0" w:gutter="0"/>
          <w:cols w:space="720" w:equalWidth="0">
            <w:col w:w="10660"/>
          </w:cols>
        </w:sectPr>
      </w:pPr>
    </w:p>
    <w:p w14:paraId="2E89ED50" w14:textId="77777777" w:rsidR="003339E5" w:rsidRDefault="003B64C7">
      <w:pPr>
        <w:ind w:left="1800"/>
        <w:rPr>
          <w:sz w:val="20"/>
          <w:szCs w:val="20"/>
        </w:rPr>
      </w:pPr>
      <w:bookmarkStart w:id="24" w:name="page25"/>
      <w:bookmarkEnd w:id="24"/>
      <w:r>
        <w:rPr>
          <w:rFonts w:ascii="Trebuchet MS" w:eastAsia="Trebuchet MS" w:hAnsi="Trebuchet MS" w:cs="Trebuchet MS"/>
          <w:b/>
          <w:bCs/>
          <w:noProof/>
          <w:color w:val="FFFFFF"/>
          <w:sz w:val="64"/>
          <w:szCs w:val="64"/>
        </w:rPr>
        <w:lastRenderedPageBreak/>
        <w:drawing>
          <wp:anchor distT="0" distB="0" distL="114300" distR="114300" simplePos="0" relativeHeight="251155456" behindDoc="1" locked="0" layoutInCell="0" allowOverlap="1" wp14:anchorId="433D9836" wp14:editId="2D05360C">
            <wp:simplePos x="0" y="0"/>
            <wp:positionH relativeFrom="page">
              <wp:posOffset>457200</wp:posOffset>
            </wp:positionH>
            <wp:positionV relativeFrom="page">
              <wp:posOffset>457200</wp:posOffset>
            </wp:positionV>
            <wp:extent cx="6858000" cy="128524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REPORTING</w:t>
      </w:r>
    </w:p>
    <w:p w14:paraId="7C61DD2B" w14:textId="77777777" w:rsidR="003339E5" w:rsidRDefault="003B64C7">
      <w:pPr>
        <w:spacing w:line="187" w:lineRule="auto"/>
        <w:ind w:left="240"/>
        <w:rPr>
          <w:sz w:val="20"/>
          <w:szCs w:val="20"/>
        </w:rPr>
      </w:pPr>
      <w:r>
        <w:rPr>
          <w:rFonts w:ascii="Trebuchet MS" w:eastAsia="Trebuchet MS" w:hAnsi="Trebuchet MS" w:cs="Trebuchet MS"/>
          <w:color w:val="FFFFFF"/>
          <w:sz w:val="96"/>
          <w:szCs w:val="96"/>
        </w:rPr>
        <w:t xml:space="preserve">1.3 </w:t>
      </w:r>
      <w:r>
        <w:rPr>
          <w:rFonts w:ascii="Trebuchet MS" w:eastAsia="Trebuchet MS" w:hAnsi="Trebuchet MS" w:cs="Trebuchet MS"/>
          <w:b/>
          <w:bCs/>
          <w:color w:val="FFFFFF"/>
          <w:sz w:val="63"/>
          <w:szCs w:val="63"/>
        </w:rPr>
        <w:t>REQUIREMENTS</w:t>
      </w:r>
    </w:p>
    <w:p w14:paraId="516EA2E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6480" behindDoc="1" locked="0" layoutInCell="0" allowOverlap="1" wp14:anchorId="3BF72973" wp14:editId="13FDF85F">
                <wp:simplePos x="0" y="0"/>
                <wp:positionH relativeFrom="column">
                  <wp:posOffset>-38100</wp:posOffset>
                </wp:positionH>
                <wp:positionV relativeFrom="paragraph">
                  <wp:posOffset>181610</wp:posOffset>
                </wp:positionV>
                <wp:extent cx="6858000" cy="5009515"/>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5009515"/>
                        </a:xfrm>
                        <a:prstGeom prst="rect">
                          <a:avLst/>
                        </a:prstGeom>
                        <a:solidFill>
                          <a:srgbClr val="DFEBF7"/>
                        </a:solidFill>
                      </wps:spPr>
                      <wps:bodyPr/>
                    </wps:wsp>
                  </a:graphicData>
                </a:graphic>
              </wp:anchor>
            </w:drawing>
          </mc:Choice>
          <mc:Fallback>
            <w:pict>
              <v:rect w14:anchorId="3452FE9F" id="Shape 117" o:spid="_x0000_s1026" style="position:absolute;left:0;text-align:left;margin-left:-3pt;margin-top:14.3pt;width:540pt;height:394.45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" o:allowincell="f" fillcolor="#dfebf7" stroked="f"/>
            </w:pict>
          </mc:Fallback>
        </mc:AlternateContent>
      </w:r>
    </w:p>
    <w:p w14:paraId="1C6D0B95" w14:textId="77777777" w:rsidR="003339E5" w:rsidRDefault="003339E5">
      <w:pPr>
        <w:spacing w:line="308" w:lineRule="exact"/>
        <w:rPr>
          <w:sz w:val="20"/>
          <w:szCs w:val="20"/>
        </w:rPr>
      </w:pPr>
    </w:p>
    <w:p w14:paraId="1E62106C" w14:textId="77777777" w:rsidR="003339E5" w:rsidRDefault="003B64C7">
      <w:pPr>
        <w:ind w:left="80"/>
        <w:rPr>
          <w:sz w:val="20"/>
          <w:szCs w:val="20"/>
        </w:rPr>
      </w:pPr>
      <w:r>
        <w:rPr>
          <w:rFonts w:ascii="Calibri" w:eastAsia="Calibri" w:hAnsi="Calibri" w:cs="Calibri"/>
          <w:b/>
          <w:bCs/>
          <w:color w:val="085296"/>
          <w:sz w:val="32"/>
          <w:szCs w:val="32"/>
        </w:rPr>
        <w:t>FOCUS ON: FISMA METRICS AND OMB RISK ASSESSMENTS</w:t>
      </w:r>
    </w:p>
    <w:p w14:paraId="331CC90A" w14:textId="77777777" w:rsidR="003339E5" w:rsidRDefault="003339E5">
      <w:pPr>
        <w:spacing w:line="12" w:lineRule="exact"/>
        <w:rPr>
          <w:sz w:val="20"/>
          <w:szCs w:val="20"/>
        </w:rPr>
      </w:pPr>
    </w:p>
    <w:p w14:paraId="72595B3F" w14:textId="77777777" w:rsidR="003339E5" w:rsidRDefault="003B64C7">
      <w:pPr>
        <w:ind w:left="80"/>
        <w:rPr>
          <w:sz w:val="20"/>
          <w:szCs w:val="20"/>
        </w:rPr>
      </w:pPr>
      <w:r>
        <w:rPr>
          <w:rFonts w:ascii="Calibri" w:eastAsia="Calibri" w:hAnsi="Calibri" w:cs="Calibri"/>
          <w:b/>
          <w:bCs/>
          <w:sz w:val="24"/>
          <w:szCs w:val="24"/>
        </w:rPr>
        <w:t>FISMA Metrics</w:t>
      </w:r>
    </w:p>
    <w:p w14:paraId="690E7F30" w14:textId="77777777" w:rsidR="003339E5" w:rsidRDefault="003339E5">
      <w:pPr>
        <w:spacing w:line="168" w:lineRule="exact"/>
        <w:rPr>
          <w:sz w:val="20"/>
          <w:szCs w:val="20"/>
        </w:rPr>
      </w:pPr>
    </w:p>
    <w:p w14:paraId="6C3245A7" w14:textId="77777777" w:rsidR="003339E5" w:rsidRDefault="003B64C7">
      <w:pPr>
        <w:spacing w:line="217" w:lineRule="auto"/>
        <w:ind w:left="80" w:right="200"/>
        <w:rPr>
          <w:sz w:val="20"/>
          <w:szCs w:val="20"/>
        </w:rPr>
      </w:pPr>
      <w:r>
        <w:rPr>
          <w:rFonts w:ascii="Calibri" w:eastAsia="Calibri" w:hAnsi="Calibri" w:cs="Calibri"/>
        </w:rPr>
        <w:t>Each year, three sets of FISMA metrics are developed and used to evaluate the performance of agency cybersecurity and privacy programs.</w:t>
      </w:r>
    </w:p>
    <w:p w14:paraId="5FA7031D" w14:textId="77777777" w:rsidR="003339E5" w:rsidRDefault="003339E5">
      <w:pPr>
        <w:spacing w:line="171" w:lineRule="exact"/>
        <w:rPr>
          <w:sz w:val="20"/>
          <w:szCs w:val="20"/>
        </w:rPr>
      </w:pPr>
    </w:p>
    <w:p w14:paraId="252F5BA9" w14:textId="77777777" w:rsidR="003339E5" w:rsidRDefault="003B64C7">
      <w:pPr>
        <w:numPr>
          <w:ilvl w:val="0"/>
          <w:numId w:val="22"/>
        </w:numPr>
        <w:tabs>
          <w:tab w:val="left" w:pos="461"/>
        </w:tabs>
        <w:spacing w:line="229" w:lineRule="auto"/>
        <w:ind w:left="600" w:right="80" w:hanging="348"/>
        <w:rPr>
          <w:rFonts w:ascii="Calibri" w:eastAsia="Calibri" w:hAnsi="Calibri" w:cs="Calibri"/>
        </w:rPr>
      </w:pPr>
      <w:r>
        <w:rPr>
          <w:rFonts w:ascii="Calibri" w:eastAsia="Calibri" w:hAnsi="Calibri" w:cs="Calibri"/>
        </w:rPr>
        <w:t xml:space="preserve">The FISMA CIO metrics are developed by OMB and DHS in close coordination with members of the CIO and CISO Communities and assess the degree to which agencies have implemented certain cybersecurity-related policies and capabilities. </w:t>
      </w:r>
      <w:hyperlink r:id="rId78">
        <w:r>
          <w:rPr>
            <w:rFonts w:ascii="Calibri" w:eastAsia="Calibri" w:hAnsi="Calibri" w:cs="Calibri"/>
            <w:color w:val="085296"/>
            <w:u w:val="single"/>
          </w:rPr>
          <w:t>CFO Act</w:t>
        </w:r>
        <w:r>
          <w:rPr>
            <w:rFonts w:ascii="Calibri" w:eastAsia="Calibri" w:hAnsi="Calibri" w:cs="Calibri"/>
            <w:u w:val="single"/>
          </w:rPr>
          <w:t xml:space="preserve"> </w:t>
        </w:r>
      </w:hyperlink>
      <w:r>
        <w:rPr>
          <w:rFonts w:ascii="Calibri" w:eastAsia="Calibri" w:hAnsi="Calibri" w:cs="Calibri"/>
        </w:rPr>
        <w:t>agencies report this information on a quarterly basis, and non-CFO Act agencies report this information twice annually.</w:t>
      </w:r>
    </w:p>
    <w:p w14:paraId="24DC19FE" w14:textId="77777777" w:rsidR="003339E5" w:rsidRDefault="003339E5">
      <w:pPr>
        <w:spacing w:line="170" w:lineRule="exact"/>
        <w:rPr>
          <w:rFonts w:ascii="Calibri" w:eastAsia="Calibri" w:hAnsi="Calibri" w:cs="Calibri"/>
        </w:rPr>
      </w:pPr>
    </w:p>
    <w:p w14:paraId="2ADDF692" w14:textId="77777777" w:rsidR="003339E5" w:rsidRDefault="003B64C7">
      <w:pPr>
        <w:numPr>
          <w:ilvl w:val="0"/>
          <w:numId w:val="22"/>
        </w:numPr>
        <w:tabs>
          <w:tab w:val="left" w:pos="461"/>
        </w:tabs>
        <w:spacing w:line="224" w:lineRule="auto"/>
        <w:ind w:left="600" w:right="300" w:hanging="348"/>
        <w:rPr>
          <w:rFonts w:ascii="Calibri" w:eastAsia="Calibri" w:hAnsi="Calibri" w:cs="Calibri"/>
        </w:rPr>
      </w:pPr>
      <w:r>
        <w:rPr>
          <w:rFonts w:ascii="Calibri" w:eastAsia="Calibri" w:hAnsi="Calibri" w:cs="Calibri"/>
        </w:rPr>
        <w:t>The FISMA Inspector General (IG) metrics are developed by the Council for Inspectors General on Integrity and Efficiency, in collaboration with OMB and DHS, and are used to provide the independent assessment required under FISMA.</w:t>
      </w:r>
    </w:p>
    <w:p w14:paraId="20491BF4" w14:textId="77777777" w:rsidR="003339E5" w:rsidRDefault="003339E5">
      <w:pPr>
        <w:spacing w:line="173" w:lineRule="exact"/>
        <w:rPr>
          <w:rFonts w:ascii="Calibri" w:eastAsia="Calibri" w:hAnsi="Calibri" w:cs="Calibri"/>
        </w:rPr>
      </w:pPr>
    </w:p>
    <w:p w14:paraId="2FC21C1C" w14:textId="77777777" w:rsidR="003339E5" w:rsidRDefault="003B64C7">
      <w:pPr>
        <w:numPr>
          <w:ilvl w:val="0"/>
          <w:numId w:val="22"/>
        </w:numPr>
        <w:tabs>
          <w:tab w:val="left" w:pos="461"/>
        </w:tabs>
        <w:spacing w:line="225" w:lineRule="auto"/>
        <w:ind w:left="600" w:right="120" w:hanging="348"/>
        <w:rPr>
          <w:rFonts w:ascii="Calibri" w:eastAsia="Calibri" w:hAnsi="Calibri" w:cs="Calibri"/>
        </w:rPr>
      </w:pPr>
      <w:r>
        <w:rPr>
          <w:rFonts w:ascii="Calibri" w:eastAsia="Calibri" w:hAnsi="Calibri" w:cs="Calibri"/>
        </w:rPr>
        <w:t>The FISMA Senior Accountable Official for Privacy (SAOP) metrics are used to assess the maturity of agency priva-cy programs. Both the FISMA IG and FISMA SAOP metrics are collected on an annual basis and, along with the fourth quarter FISMA CIO metrics, are reported in the Annual FISMA Report.</w:t>
      </w:r>
    </w:p>
    <w:p w14:paraId="44BD280D" w14:textId="77777777" w:rsidR="003339E5" w:rsidRDefault="003339E5">
      <w:pPr>
        <w:spacing w:line="122" w:lineRule="exact"/>
        <w:rPr>
          <w:sz w:val="20"/>
          <w:szCs w:val="20"/>
        </w:rPr>
      </w:pPr>
    </w:p>
    <w:p w14:paraId="27B6584F" w14:textId="77777777" w:rsidR="003339E5" w:rsidRDefault="003B64C7">
      <w:pPr>
        <w:ind w:left="80"/>
        <w:rPr>
          <w:sz w:val="20"/>
          <w:szCs w:val="20"/>
        </w:rPr>
      </w:pPr>
      <w:r>
        <w:rPr>
          <w:rFonts w:ascii="Calibri" w:eastAsia="Calibri" w:hAnsi="Calibri" w:cs="Calibri"/>
          <w:b/>
          <w:bCs/>
          <w:sz w:val="24"/>
          <w:szCs w:val="24"/>
        </w:rPr>
        <w:t>OMB Risk Assessments</w:t>
      </w:r>
    </w:p>
    <w:p w14:paraId="1966A385" w14:textId="77777777" w:rsidR="003339E5" w:rsidRDefault="003339E5">
      <w:pPr>
        <w:spacing w:line="168" w:lineRule="exact"/>
        <w:rPr>
          <w:sz w:val="20"/>
          <w:szCs w:val="20"/>
        </w:rPr>
      </w:pPr>
    </w:p>
    <w:p w14:paraId="119BF079" w14:textId="77777777" w:rsidR="003339E5" w:rsidRDefault="003B64C7">
      <w:pPr>
        <w:spacing w:line="217" w:lineRule="auto"/>
        <w:ind w:left="80" w:right="380"/>
        <w:rPr>
          <w:sz w:val="20"/>
          <w:szCs w:val="20"/>
        </w:rPr>
      </w:pPr>
      <w:r>
        <w:rPr>
          <w:rFonts w:ascii="Calibri" w:eastAsia="Calibri" w:hAnsi="Calibri" w:cs="Calibri"/>
        </w:rPr>
        <w:t>Following the release of EO 13800, OMB was required to conduct an assessment of agency cybersecurity risk man-agement.</w:t>
      </w:r>
    </w:p>
    <w:p w14:paraId="26650C8E" w14:textId="77777777" w:rsidR="003339E5" w:rsidRDefault="003339E5">
      <w:pPr>
        <w:spacing w:line="172" w:lineRule="exact"/>
        <w:rPr>
          <w:sz w:val="20"/>
          <w:szCs w:val="20"/>
        </w:rPr>
      </w:pPr>
    </w:p>
    <w:p w14:paraId="0D9F58B7" w14:textId="77777777" w:rsidR="003339E5" w:rsidRDefault="003B64C7">
      <w:pPr>
        <w:spacing w:line="225" w:lineRule="auto"/>
        <w:ind w:left="80" w:right="160"/>
        <w:rPr>
          <w:sz w:val="20"/>
          <w:szCs w:val="20"/>
        </w:rPr>
      </w:pPr>
      <w:r>
        <w:rPr>
          <w:rFonts w:ascii="Calibri" w:eastAsia="Calibri" w:hAnsi="Calibri" w:cs="Calibri"/>
        </w:rPr>
        <w:t>OMB designed an assessment using, in part, FISMA CIO and FISMA IG metrics to provide a high-level view of the de-gree to which agencies were managing their risk as measured by their implementation of various cybersecurity tools. The assessments have been conducted on a quarterly basis since.</w:t>
      </w:r>
    </w:p>
    <w:p w14:paraId="351B0FA4" w14:textId="77777777" w:rsidR="003339E5" w:rsidRDefault="003339E5">
      <w:pPr>
        <w:spacing w:line="170" w:lineRule="exact"/>
        <w:rPr>
          <w:sz w:val="20"/>
          <w:szCs w:val="20"/>
        </w:rPr>
      </w:pPr>
    </w:p>
    <w:p w14:paraId="6A33D207" w14:textId="77777777" w:rsidR="003339E5" w:rsidRDefault="003B64C7">
      <w:pPr>
        <w:spacing w:line="217" w:lineRule="auto"/>
        <w:ind w:left="80" w:right="160"/>
        <w:rPr>
          <w:sz w:val="20"/>
          <w:szCs w:val="20"/>
        </w:rPr>
      </w:pPr>
      <w:r>
        <w:rPr>
          <w:rFonts w:ascii="Calibri" w:eastAsia="Calibri" w:hAnsi="Calibri" w:cs="Calibri"/>
        </w:rPr>
        <w:t>The process is being scaled down and IG metrics are being removed as part of a metrics overhaul process initiated by the Report to the President on the Modernization of Federal IT.</w:t>
      </w:r>
    </w:p>
    <w:p w14:paraId="610D535F" w14:textId="77777777" w:rsidR="003339E5" w:rsidRDefault="003339E5">
      <w:pPr>
        <w:spacing w:line="172" w:lineRule="exact"/>
        <w:rPr>
          <w:sz w:val="20"/>
          <w:szCs w:val="20"/>
        </w:rPr>
      </w:pPr>
    </w:p>
    <w:p w14:paraId="574454E1" w14:textId="77777777" w:rsidR="003339E5" w:rsidRDefault="003B64C7">
      <w:pPr>
        <w:spacing w:line="217" w:lineRule="auto"/>
        <w:ind w:left="80" w:right="220"/>
        <w:rPr>
          <w:sz w:val="20"/>
          <w:szCs w:val="20"/>
        </w:rPr>
      </w:pPr>
      <w:r>
        <w:rPr>
          <w:rFonts w:ascii="Calibri" w:eastAsia="Calibri" w:hAnsi="Calibri" w:cs="Calibri"/>
        </w:rPr>
        <w:t>CFO Act agencies can still expect quarterly Risk Management Assessments and non-CFO Act agencies can still expect twice annual assessments.</w:t>
      </w:r>
    </w:p>
    <w:p w14:paraId="73790EC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7504" behindDoc="1" locked="0" layoutInCell="0" allowOverlap="1" wp14:anchorId="112E14F4" wp14:editId="2FE69036">
                <wp:simplePos x="0" y="0"/>
                <wp:positionH relativeFrom="column">
                  <wp:posOffset>-11430</wp:posOffset>
                </wp:positionH>
                <wp:positionV relativeFrom="paragraph">
                  <wp:posOffset>2142490</wp:posOffset>
                </wp:positionV>
                <wp:extent cx="3391535"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708A1BE" id="Shape 118" o:spid="_x0000_s1026" style="position:absolute;left:0;text-align:left;z-index:-252158976;visibility:visible;mso-wrap-style:square;mso-wrap-distance-left:9pt;mso-wrap-distance-top:0;mso-wrap-distance-right:9pt;mso-wrap-distance-bottom:0;mso-position-horizontal:absolute;mso-position-horizontal-relative:text;mso-position-vertical:absolute;mso-position-vertical-relative:text" from="-.9pt,168.7pt" to="266.15pt,1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" o:allowincell="f" filled="t" strokecolor="#9e9e9e" strokeweight="1pt">
                <v:stroke joinstyle="miter"/>
                <o:lock v:ext="edit" shapetype="f"/>
              </v:line>
            </w:pict>
          </mc:Fallback>
        </mc:AlternateContent>
      </w:r>
    </w:p>
    <w:p w14:paraId="06380C36" w14:textId="77777777" w:rsidR="003339E5" w:rsidRDefault="003339E5">
      <w:pPr>
        <w:spacing w:line="200" w:lineRule="exact"/>
        <w:rPr>
          <w:sz w:val="20"/>
          <w:szCs w:val="20"/>
        </w:rPr>
      </w:pPr>
    </w:p>
    <w:p w14:paraId="2F391E1A" w14:textId="77777777" w:rsidR="003339E5" w:rsidRDefault="003339E5">
      <w:pPr>
        <w:spacing w:line="200" w:lineRule="exact"/>
        <w:rPr>
          <w:sz w:val="20"/>
          <w:szCs w:val="20"/>
        </w:rPr>
      </w:pPr>
    </w:p>
    <w:p w14:paraId="3D44A4E9" w14:textId="77777777" w:rsidR="003339E5" w:rsidRDefault="003339E5">
      <w:pPr>
        <w:spacing w:line="200" w:lineRule="exact"/>
        <w:rPr>
          <w:sz w:val="20"/>
          <w:szCs w:val="20"/>
        </w:rPr>
      </w:pPr>
    </w:p>
    <w:p w14:paraId="0D7753D7" w14:textId="77777777" w:rsidR="003339E5" w:rsidRDefault="003339E5">
      <w:pPr>
        <w:spacing w:line="200" w:lineRule="exact"/>
        <w:rPr>
          <w:sz w:val="20"/>
          <w:szCs w:val="20"/>
        </w:rPr>
      </w:pPr>
    </w:p>
    <w:p w14:paraId="35D826BD" w14:textId="77777777" w:rsidR="003339E5" w:rsidRDefault="003339E5">
      <w:pPr>
        <w:spacing w:line="200" w:lineRule="exact"/>
        <w:rPr>
          <w:sz w:val="20"/>
          <w:szCs w:val="20"/>
        </w:rPr>
      </w:pPr>
    </w:p>
    <w:p w14:paraId="4052ED03" w14:textId="77777777" w:rsidR="003339E5" w:rsidRDefault="003339E5">
      <w:pPr>
        <w:spacing w:line="200" w:lineRule="exact"/>
        <w:rPr>
          <w:sz w:val="20"/>
          <w:szCs w:val="20"/>
        </w:rPr>
      </w:pPr>
    </w:p>
    <w:p w14:paraId="485B6973" w14:textId="77777777" w:rsidR="003339E5" w:rsidRDefault="003339E5">
      <w:pPr>
        <w:spacing w:line="200" w:lineRule="exact"/>
        <w:rPr>
          <w:sz w:val="20"/>
          <w:szCs w:val="20"/>
        </w:rPr>
      </w:pPr>
    </w:p>
    <w:p w14:paraId="75E9470D" w14:textId="77777777" w:rsidR="003339E5" w:rsidRDefault="003339E5">
      <w:pPr>
        <w:spacing w:line="200" w:lineRule="exact"/>
        <w:rPr>
          <w:sz w:val="20"/>
          <w:szCs w:val="20"/>
        </w:rPr>
      </w:pPr>
    </w:p>
    <w:p w14:paraId="1157BB9B" w14:textId="77777777" w:rsidR="003339E5" w:rsidRDefault="003339E5">
      <w:pPr>
        <w:spacing w:line="200" w:lineRule="exact"/>
        <w:rPr>
          <w:sz w:val="20"/>
          <w:szCs w:val="20"/>
        </w:rPr>
      </w:pPr>
    </w:p>
    <w:p w14:paraId="6DC4E2C7" w14:textId="77777777" w:rsidR="003339E5" w:rsidRDefault="003339E5">
      <w:pPr>
        <w:spacing w:line="200" w:lineRule="exact"/>
        <w:rPr>
          <w:sz w:val="20"/>
          <w:szCs w:val="20"/>
        </w:rPr>
      </w:pPr>
    </w:p>
    <w:p w14:paraId="353CD259" w14:textId="77777777" w:rsidR="003339E5" w:rsidRDefault="003339E5">
      <w:pPr>
        <w:spacing w:line="200" w:lineRule="exact"/>
        <w:rPr>
          <w:sz w:val="20"/>
          <w:szCs w:val="20"/>
        </w:rPr>
      </w:pPr>
    </w:p>
    <w:p w14:paraId="795E6317" w14:textId="77777777" w:rsidR="003339E5" w:rsidRDefault="003339E5">
      <w:pPr>
        <w:spacing w:line="200" w:lineRule="exact"/>
        <w:rPr>
          <w:sz w:val="20"/>
          <w:szCs w:val="20"/>
        </w:rPr>
      </w:pPr>
    </w:p>
    <w:p w14:paraId="350C637D" w14:textId="77777777" w:rsidR="003339E5" w:rsidRDefault="003339E5">
      <w:pPr>
        <w:spacing w:line="200" w:lineRule="exact"/>
        <w:rPr>
          <w:sz w:val="20"/>
          <w:szCs w:val="20"/>
        </w:rPr>
      </w:pPr>
    </w:p>
    <w:p w14:paraId="37518F3F" w14:textId="77777777" w:rsidR="003339E5" w:rsidRDefault="003339E5">
      <w:pPr>
        <w:spacing w:line="200" w:lineRule="exact"/>
        <w:rPr>
          <w:sz w:val="20"/>
          <w:szCs w:val="20"/>
        </w:rPr>
      </w:pPr>
    </w:p>
    <w:p w14:paraId="4EF13FC0" w14:textId="77777777" w:rsidR="003339E5" w:rsidRDefault="003339E5">
      <w:pPr>
        <w:spacing w:line="200" w:lineRule="exact"/>
        <w:rPr>
          <w:sz w:val="20"/>
          <w:szCs w:val="20"/>
        </w:rPr>
      </w:pPr>
    </w:p>
    <w:p w14:paraId="182776C1" w14:textId="77777777" w:rsidR="003339E5" w:rsidRDefault="003339E5">
      <w:pPr>
        <w:spacing w:line="200" w:lineRule="exact"/>
        <w:rPr>
          <w:sz w:val="20"/>
          <w:szCs w:val="20"/>
        </w:rPr>
      </w:pPr>
    </w:p>
    <w:p w14:paraId="3D0380F6" w14:textId="77777777" w:rsidR="003339E5" w:rsidRDefault="003339E5">
      <w:pPr>
        <w:spacing w:line="264" w:lineRule="exact"/>
        <w:rPr>
          <w:sz w:val="20"/>
          <w:szCs w:val="20"/>
        </w:rPr>
      </w:pPr>
    </w:p>
    <w:p w14:paraId="4A7735B5" w14:textId="77777777" w:rsidR="003339E5" w:rsidRDefault="003B64C7">
      <w:pPr>
        <w:rPr>
          <w:rFonts w:ascii="Calibri" w:eastAsia="Calibri" w:hAnsi="Calibri" w:cs="Calibri"/>
          <w:sz w:val="16"/>
          <w:szCs w:val="16"/>
        </w:rPr>
      </w:pPr>
      <w:r>
        <w:rPr>
          <w:rFonts w:ascii="Calibri" w:eastAsia="Calibri" w:hAnsi="Calibri" w:cs="Calibri"/>
          <w:sz w:val="23"/>
          <w:szCs w:val="23"/>
          <w:vertAlign w:val="superscript"/>
        </w:rPr>
        <w:t>16</w:t>
      </w:r>
      <w:r>
        <w:rPr>
          <w:rFonts w:ascii="Calibri" w:eastAsia="Calibri" w:hAnsi="Calibri" w:cs="Calibri"/>
          <w:sz w:val="16"/>
          <w:szCs w:val="16"/>
        </w:rPr>
        <w:t xml:space="preserve">US-CERT Federal Incident Notification Guidelines. Pg. 1. </w:t>
      </w:r>
      <w:hyperlink r:id="rId79">
        <w:r>
          <w:rPr>
            <w:rFonts w:ascii="Calibri" w:eastAsia="Calibri" w:hAnsi="Calibri" w:cs="Calibri"/>
            <w:color w:val="1155CC"/>
            <w:sz w:val="16"/>
            <w:szCs w:val="16"/>
            <w:u w:val="single"/>
          </w:rPr>
          <w:t>https://www.us-cert.gov/sites/default/files/publications/Federal_Incident_Notification_Guidelines.pdf</w:t>
        </w:r>
      </w:hyperlink>
    </w:p>
    <w:p w14:paraId="5A54408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58528" behindDoc="1" locked="0" layoutInCell="0" allowOverlap="1" wp14:anchorId="3B372A9B" wp14:editId="4E6A3E9F">
                <wp:simplePos x="0" y="0"/>
                <wp:positionH relativeFrom="column">
                  <wp:posOffset>-42545</wp:posOffset>
                </wp:positionH>
                <wp:positionV relativeFrom="paragraph">
                  <wp:posOffset>29210</wp:posOffset>
                </wp:positionV>
                <wp:extent cx="4836160" cy="205105"/>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5CEC1E6" id="Shape 119" o:spid="_x0000_s1026" style="position:absolute;left:0;text-align:left;margin-left:-3.35pt;margin-top:2.3pt;width:380.8pt;height:16.15pt;z-index:-25215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3rpigEAAAkDAAAOAAAAZHJzL2Uyb0RvYy54bWysUslu2zAQvRfoPxC815Tc2nAE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159552" behindDoc="1" locked="0" layoutInCell="0" allowOverlap="1" wp14:anchorId="5CF12A15" wp14:editId="2AE85D0B">
                <wp:simplePos x="0" y="0"/>
                <wp:positionH relativeFrom="column">
                  <wp:posOffset>4793615</wp:posOffset>
                </wp:positionH>
                <wp:positionV relativeFrom="paragraph">
                  <wp:posOffset>29210</wp:posOffset>
                </wp:positionV>
                <wp:extent cx="2026285" cy="205105"/>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1F6FC18" id="Shape 120" o:spid="_x0000_s1026" style="position:absolute;left:0;text-align:left;margin-left:377.45pt;margin-top:2.3pt;width:159.55pt;height:16.1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zKiA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" o:allowincell="f" fillcolor="silver" stroked="f"/>
            </w:pict>
          </mc:Fallback>
        </mc:AlternateContent>
      </w:r>
    </w:p>
    <w:p w14:paraId="6D3BC0AC" w14:textId="77777777" w:rsidR="003339E5" w:rsidRDefault="003339E5">
      <w:pPr>
        <w:sectPr w:rsidR="003339E5">
          <w:pgSz w:w="12240" w:h="15840"/>
          <w:pgMar w:top="1334" w:right="780" w:bottom="0" w:left="780" w:header="0" w:footer="0" w:gutter="0"/>
          <w:cols w:space="720" w:equalWidth="0">
            <w:col w:w="10680"/>
          </w:cols>
        </w:sectPr>
      </w:pPr>
    </w:p>
    <w:p w14:paraId="285B7395" w14:textId="77777777" w:rsidR="003339E5" w:rsidRDefault="003339E5">
      <w:pPr>
        <w:spacing w:line="200" w:lineRule="exact"/>
        <w:rPr>
          <w:sz w:val="20"/>
          <w:szCs w:val="20"/>
        </w:rPr>
      </w:pPr>
    </w:p>
    <w:p w14:paraId="576DE096" w14:textId="77777777" w:rsidR="003339E5" w:rsidRDefault="003339E5">
      <w:pPr>
        <w:spacing w:line="245" w:lineRule="exact"/>
        <w:rPr>
          <w:sz w:val="20"/>
          <w:szCs w:val="20"/>
        </w:rPr>
      </w:pPr>
    </w:p>
    <w:p w14:paraId="2D4DC2F2" w14:textId="77777777" w:rsidR="003339E5" w:rsidRDefault="003B64C7">
      <w:pPr>
        <w:ind w:left="10460"/>
        <w:rPr>
          <w:sz w:val="20"/>
          <w:szCs w:val="20"/>
        </w:rPr>
      </w:pPr>
      <w:r>
        <w:rPr>
          <w:rFonts w:ascii="Calibri" w:eastAsia="Calibri" w:hAnsi="Calibri" w:cs="Calibri"/>
          <w:sz w:val="21"/>
          <w:szCs w:val="21"/>
        </w:rPr>
        <w:t>25</w:t>
      </w:r>
    </w:p>
    <w:p w14:paraId="1B3C7956" w14:textId="77777777" w:rsidR="003339E5" w:rsidRDefault="003339E5">
      <w:pPr>
        <w:sectPr w:rsidR="003339E5">
          <w:type w:val="continuous"/>
          <w:pgSz w:w="12240" w:h="15840"/>
          <w:pgMar w:top="1334" w:right="780" w:bottom="0" w:left="780" w:header="0" w:footer="0" w:gutter="0"/>
          <w:cols w:space="720" w:equalWidth="0">
            <w:col w:w="10680"/>
          </w:cols>
        </w:sectPr>
      </w:pPr>
    </w:p>
    <w:p w14:paraId="7A078D4A" w14:textId="77777777" w:rsidR="003339E5" w:rsidRDefault="003B64C7">
      <w:pPr>
        <w:ind w:left="1800"/>
        <w:rPr>
          <w:sz w:val="20"/>
          <w:szCs w:val="20"/>
        </w:rPr>
      </w:pPr>
      <w:bookmarkStart w:id="25" w:name="page26"/>
      <w:bookmarkEnd w:id="25"/>
      <w:r>
        <w:rPr>
          <w:rFonts w:ascii="Trebuchet MS" w:eastAsia="Trebuchet MS" w:hAnsi="Trebuchet MS" w:cs="Trebuchet MS"/>
          <w:b/>
          <w:bCs/>
          <w:noProof/>
          <w:color w:val="FFFFFF"/>
          <w:sz w:val="64"/>
          <w:szCs w:val="64"/>
        </w:rPr>
        <w:lastRenderedPageBreak/>
        <w:drawing>
          <wp:anchor distT="0" distB="0" distL="114300" distR="114300" simplePos="0" relativeHeight="251160576" behindDoc="1" locked="0" layoutInCell="0" allowOverlap="1" wp14:anchorId="2F463AAD" wp14:editId="3445C3DC">
            <wp:simplePos x="0" y="0"/>
            <wp:positionH relativeFrom="page">
              <wp:posOffset>457200</wp:posOffset>
            </wp:positionH>
            <wp:positionV relativeFrom="page">
              <wp:posOffset>457200</wp:posOffset>
            </wp:positionV>
            <wp:extent cx="6858000" cy="128524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REPORTING</w:t>
      </w:r>
    </w:p>
    <w:p w14:paraId="0EC440CE" w14:textId="77777777" w:rsidR="003339E5" w:rsidRDefault="003B64C7">
      <w:pPr>
        <w:spacing w:line="184" w:lineRule="auto"/>
        <w:ind w:left="240"/>
        <w:rPr>
          <w:sz w:val="20"/>
          <w:szCs w:val="20"/>
        </w:rPr>
      </w:pPr>
      <w:r>
        <w:rPr>
          <w:rFonts w:ascii="Trebuchet MS" w:eastAsia="Trebuchet MS" w:hAnsi="Trebuchet MS" w:cs="Trebuchet MS"/>
          <w:color w:val="FFFFFF"/>
          <w:sz w:val="96"/>
          <w:szCs w:val="96"/>
        </w:rPr>
        <w:t xml:space="preserve">1.3 </w:t>
      </w:r>
      <w:r>
        <w:rPr>
          <w:rFonts w:ascii="Trebuchet MS" w:eastAsia="Trebuchet MS" w:hAnsi="Trebuchet MS" w:cs="Trebuchet MS"/>
          <w:b/>
          <w:bCs/>
          <w:color w:val="FFFFFF"/>
          <w:sz w:val="63"/>
          <w:szCs w:val="63"/>
        </w:rPr>
        <w:t>REQUIREMENTS</w:t>
      </w:r>
    </w:p>
    <w:p w14:paraId="19F6C820" w14:textId="77777777" w:rsidR="003339E5" w:rsidRDefault="003B64C7">
      <w:pPr>
        <w:spacing w:line="199" w:lineRule="auto"/>
        <w:ind w:left="20"/>
        <w:rPr>
          <w:sz w:val="20"/>
          <w:szCs w:val="20"/>
        </w:rPr>
      </w:pPr>
      <w:r>
        <w:rPr>
          <w:rFonts w:ascii="Calibri" w:eastAsia="Calibri" w:hAnsi="Calibri" w:cs="Calibri"/>
          <w:b/>
          <w:bCs/>
          <w:color w:val="085296"/>
          <w:sz w:val="32"/>
          <w:szCs w:val="32"/>
        </w:rPr>
        <w:t>OTHER REPORTING</w:t>
      </w:r>
    </w:p>
    <w:p w14:paraId="2B682A53" w14:textId="77777777" w:rsidR="003339E5" w:rsidRDefault="003339E5">
      <w:pPr>
        <w:spacing w:line="61" w:lineRule="exact"/>
        <w:rPr>
          <w:sz w:val="20"/>
          <w:szCs w:val="20"/>
        </w:rPr>
      </w:pPr>
    </w:p>
    <w:p w14:paraId="562C7C8E" w14:textId="77777777" w:rsidR="003339E5" w:rsidRDefault="003B64C7">
      <w:pPr>
        <w:numPr>
          <w:ilvl w:val="0"/>
          <w:numId w:val="23"/>
        </w:numPr>
        <w:tabs>
          <w:tab w:val="left" w:pos="640"/>
        </w:tabs>
        <w:spacing w:line="219" w:lineRule="auto"/>
        <w:ind w:left="640" w:right="120" w:hanging="281"/>
        <w:rPr>
          <w:rFonts w:ascii="Calibri" w:eastAsia="Calibri" w:hAnsi="Calibri" w:cs="Calibri"/>
          <w:color w:val="1155CC"/>
        </w:rPr>
      </w:pPr>
      <w:r>
        <w:rPr>
          <w:rFonts w:ascii="Calibri" w:eastAsia="Calibri" w:hAnsi="Calibri" w:cs="Calibri"/>
          <w:b/>
          <w:bCs/>
        </w:rPr>
        <w:t xml:space="preserve">Breach Reporting </w:t>
      </w:r>
      <w:r>
        <w:rPr>
          <w:rFonts w:ascii="Calibri" w:eastAsia="Calibri" w:hAnsi="Calibri" w:cs="Calibri"/>
        </w:rPr>
        <w:t>– OMB requires agencies to report all privacy incidents to the US-CERT within</w:t>
      </w:r>
      <w:r>
        <w:rPr>
          <w:rFonts w:ascii="Calibri" w:eastAsia="Calibri" w:hAnsi="Calibri" w:cs="Calibri"/>
          <w:b/>
          <w:bCs/>
        </w:rPr>
        <w:t xml:space="preserve"> one hour </w:t>
      </w:r>
      <w:r>
        <w:rPr>
          <w:rFonts w:ascii="Calibri" w:eastAsia="Calibri" w:hAnsi="Calibri" w:cs="Calibri"/>
        </w:rPr>
        <w:t>of</w:t>
      </w:r>
      <w:r>
        <w:rPr>
          <w:rFonts w:ascii="Calibri" w:eastAsia="Calibri" w:hAnsi="Calibri" w:cs="Calibri"/>
          <w:b/>
          <w:bCs/>
        </w:rPr>
        <w:t xml:space="preserve"> </w:t>
      </w:r>
      <w:r>
        <w:rPr>
          <w:rFonts w:ascii="Calibri" w:eastAsia="Calibri" w:hAnsi="Calibri" w:cs="Calibri"/>
        </w:rPr>
        <w:t>discovering the incident. This requirement applies to “information security incidents, where the confidentiality, integrity, or availability of a Federal information system of a civilian, Executive Branch agency is potentially compromised.”</w:t>
      </w:r>
      <w:r>
        <w:rPr>
          <w:rFonts w:ascii="Calibri" w:eastAsia="Calibri" w:hAnsi="Calibri" w:cs="Calibri"/>
          <w:sz w:val="28"/>
          <w:szCs w:val="28"/>
          <w:vertAlign w:val="superscript"/>
        </w:rPr>
        <w:t>16</w:t>
      </w:r>
      <w:r>
        <w:rPr>
          <w:rFonts w:ascii="Calibri" w:eastAsia="Calibri" w:hAnsi="Calibri" w:cs="Calibri"/>
        </w:rPr>
        <w:t xml:space="preserve"> The procedures for these reports can be found in the </w:t>
      </w:r>
      <w:hyperlink r:id="rId80">
        <w:r>
          <w:rPr>
            <w:rFonts w:ascii="Calibri" w:eastAsia="Calibri" w:hAnsi="Calibri" w:cs="Calibri"/>
            <w:color w:val="1155CC"/>
            <w:u w:val="single"/>
          </w:rPr>
          <w:t>US-CERT Federal Incident Notification</w:t>
        </w:r>
      </w:hyperlink>
      <w:r>
        <w:rPr>
          <w:rFonts w:ascii="Calibri" w:eastAsia="Calibri" w:hAnsi="Calibri" w:cs="Calibri"/>
        </w:rPr>
        <w:t xml:space="preserve"> </w:t>
      </w:r>
      <w:hyperlink r:id="rId81">
        <w:r>
          <w:rPr>
            <w:rFonts w:ascii="Calibri" w:eastAsia="Calibri" w:hAnsi="Calibri" w:cs="Calibri"/>
            <w:color w:val="1155CC"/>
            <w:u w:val="single"/>
          </w:rPr>
          <w:t>Guidelines</w:t>
        </w:r>
        <w:r>
          <w:rPr>
            <w:rFonts w:ascii="Calibri" w:eastAsia="Calibri" w:hAnsi="Calibri" w:cs="Calibri"/>
            <w:color w:val="000000"/>
          </w:rPr>
          <w:t xml:space="preserve">. </w:t>
        </w:r>
      </w:hyperlink>
      <w:r>
        <w:rPr>
          <w:rFonts w:ascii="Calibri" w:eastAsia="Calibri" w:hAnsi="Calibri" w:cs="Calibri"/>
          <w:color w:val="1155CC"/>
        </w:rPr>
        <w:t xml:space="preserve">The </w:t>
      </w:r>
      <w:r>
        <w:rPr>
          <w:rFonts w:ascii="Calibri" w:eastAsia="Calibri" w:hAnsi="Calibri" w:cs="Calibri"/>
          <w:color w:val="000000"/>
        </w:rPr>
        <w:t>Guidelines are tied to incident reporting and handling guidance in</w:t>
      </w:r>
      <w:r>
        <w:rPr>
          <w:rFonts w:ascii="Calibri" w:eastAsia="Calibri" w:hAnsi="Calibri" w:cs="Calibri"/>
          <w:color w:val="1155CC"/>
        </w:rPr>
        <w:t xml:space="preserve"> </w:t>
      </w:r>
      <w:hyperlink r:id="rId82">
        <w:r>
          <w:rPr>
            <w:rFonts w:ascii="Calibri" w:eastAsia="Calibri" w:hAnsi="Calibri" w:cs="Calibri"/>
            <w:color w:val="1155CC"/>
            <w:u w:val="single"/>
          </w:rPr>
          <w:t>NIST SP 800-61</w:t>
        </w:r>
        <w:r>
          <w:rPr>
            <w:rFonts w:ascii="Calibri" w:eastAsia="Calibri" w:hAnsi="Calibri" w:cs="Calibri"/>
            <w:color w:val="000000"/>
            <w:u w:val="single"/>
          </w:rPr>
          <w:t>.</w:t>
        </w:r>
      </w:hyperlink>
    </w:p>
    <w:p w14:paraId="03B33B97" w14:textId="77777777" w:rsidR="003339E5" w:rsidRDefault="003339E5">
      <w:pPr>
        <w:spacing w:line="170" w:lineRule="exact"/>
        <w:rPr>
          <w:rFonts w:ascii="Calibri" w:eastAsia="Calibri" w:hAnsi="Calibri" w:cs="Calibri"/>
          <w:color w:val="1155CC"/>
        </w:rPr>
      </w:pPr>
    </w:p>
    <w:p w14:paraId="0E01C7D5" w14:textId="77777777" w:rsidR="003339E5" w:rsidRDefault="003B64C7">
      <w:pPr>
        <w:numPr>
          <w:ilvl w:val="1"/>
          <w:numId w:val="23"/>
        </w:numPr>
        <w:tabs>
          <w:tab w:val="left" w:pos="640"/>
        </w:tabs>
        <w:spacing w:line="231" w:lineRule="auto"/>
        <w:ind w:left="640" w:right="400" w:hanging="263"/>
        <w:rPr>
          <w:rFonts w:ascii="Calibri" w:eastAsia="Calibri" w:hAnsi="Calibri" w:cs="Calibri"/>
        </w:rPr>
      </w:pPr>
      <w:r>
        <w:rPr>
          <w:rFonts w:ascii="Calibri" w:eastAsia="Calibri" w:hAnsi="Calibri" w:cs="Calibri"/>
          <w:b/>
          <w:bCs/>
        </w:rPr>
        <w:t xml:space="preserve">Major Incident Reporting </w:t>
      </w:r>
      <w:r>
        <w:rPr>
          <w:rFonts w:ascii="Calibri" w:eastAsia="Calibri" w:hAnsi="Calibri" w:cs="Calibri"/>
        </w:rPr>
        <w:t>– FISMA requires OMB to define a major incident and directs agencies to report</w:t>
      </w:r>
      <w:r>
        <w:rPr>
          <w:rFonts w:ascii="Calibri" w:eastAsia="Calibri" w:hAnsi="Calibri" w:cs="Calibri"/>
          <w:b/>
          <w:bCs/>
        </w:rPr>
        <w:t xml:space="preserve"> </w:t>
      </w:r>
      <w:r>
        <w:rPr>
          <w:rFonts w:ascii="Calibri" w:eastAsia="Calibri" w:hAnsi="Calibri" w:cs="Calibri"/>
        </w:rPr>
        <w:t xml:space="preserve">major incidents to Congress within </w:t>
      </w:r>
      <w:r>
        <w:rPr>
          <w:rFonts w:ascii="Calibri" w:eastAsia="Calibri" w:hAnsi="Calibri" w:cs="Calibri"/>
          <w:b/>
          <w:bCs/>
        </w:rPr>
        <w:t>7 days</w:t>
      </w:r>
      <w:r>
        <w:rPr>
          <w:rFonts w:ascii="Calibri" w:eastAsia="Calibri" w:hAnsi="Calibri" w:cs="Calibri"/>
        </w:rPr>
        <w:t xml:space="preserve"> of identification, and then supplement their initial notification to Congress with a report no later than </w:t>
      </w:r>
      <w:r>
        <w:rPr>
          <w:rFonts w:ascii="Calibri" w:eastAsia="Calibri" w:hAnsi="Calibri" w:cs="Calibri"/>
          <w:b/>
          <w:bCs/>
        </w:rPr>
        <w:t>30 days</w:t>
      </w:r>
      <w:r>
        <w:rPr>
          <w:rFonts w:ascii="Calibri" w:eastAsia="Calibri" w:hAnsi="Calibri" w:cs="Calibri"/>
        </w:rPr>
        <w:t xml:space="preserve"> after the agency discovers the breach. Agencies should comply with the criteria set out in the most recent OMB guidance, </w:t>
      </w:r>
      <w:hyperlink r:id="rId83">
        <w:r>
          <w:rPr>
            <w:rFonts w:ascii="Calibri" w:eastAsia="Calibri" w:hAnsi="Calibri" w:cs="Calibri"/>
            <w:color w:val="1155CC"/>
            <w:u w:val="single"/>
          </w:rPr>
          <w:t>M-18-02</w:t>
        </w:r>
        <w:r>
          <w:rPr>
            <w:rFonts w:ascii="Calibri" w:eastAsia="Calibri" w:hAnsi="Calibri" w:cs="Calibri"/>
            <w:u w:val="single"/>
          </w:rPr>
          <w:t xml:space="preserve">, </w:t>
        </w:r>
      </w:hyperlink>
      <w:r>
        <w:rPr>
          <w:rFonts w:ascii="Calibri" w:eastAsia="Calibri" w:hAnsi="Calibri" w:cs="Calibri"/>
        </w:rPr>
        <w:t>when determining whether an incident should be designated as major.</w:t>
      </w:r>
    </w:p>
    <w:p w14:paraId="755BDDCA" w14:textId="77777777" w:rsidR="003339E5" w:rsidRDefault="003B64C7">
      <w:pPr>
        <w:spacing w:line="20" w:lineRule="exact"/>
        <w:rPr>
          <w:rFonts w:ascii="Calibri" w:eastAsia="Calibri" w:hAnsi="Calibri" w:cs="Calibri"/>
          <w:color w:val="1155CC"/>
        </w:rPr>
      </w:pPr>
      <w:r>
        <w:rPr>
          <w:rFonts w:ascii="Calibri" w:eastAsia="Calibri" w:hAnsi="Calibri" w:cs="Calibri"/>
          <w:noProof/>
          <w:color w:val="1155CC"/>
        </w:rPr>
        <mc:AlternateContent>
          <mc:Choice Requires="wps">
            <w:drawing>
              <wp:anchor distT="0" distB="0" distL="114300" distR="114300" simplePos="0" relativeHeight="251161600" behindDoc="1" locked="0" layoutInCell="0" allowOverlap="1" wp14:anchorId="73778D8F" wp14:editId="4C7EA175">
                <wp:simplePos x="0" y="0"/>
                <wp:positionH relativeFrom="column">
                  <wp:posOffset>-38100</wp:posOffset>
                </wp:positionH>
                <wp:positionV relativeFrom="paragraph">
                  <wp:posOffset>227330</wp:posOffset>
                </wp:positionV>
                <wp:extent cx="6813550" cy="336423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3550" cy="3364230"/>
                        </a:xfrm>
                        <a:prstGeom prst="rect">
                          <a:avLst/>
                        </a:prstGeom>
                        <a:solidFill>
                          <a:srgbClr val="DFEBF7"/>
                        </a:solidFill>
                      </wps:spPr>
                      <wps:bodyPr/>
                    </wps:wsp>
                  </a:graphicData>
                </a:graphic>
              </wp:anchor>
            </w:drawing>
          </mc:Choice>
          <mc:Fallback>
            <w:pict>
              <v:rect w14:anchorId="62C340C1" id="Shape 122" o:spid="_x0000_s1026" style="position:absolute;left:0;text-align:left;margin-left:-3pt;margin-top:17.9pt;width:536.5pt;height:264.9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" o:allowincell="f" fillcolor="#dfebf7" stroked="f"/>
            </w:pict>
          </mc:Fallback>
        </mc:AlternateContent>
      </w:r>
    </w:p>
    <w:p w14:paraId="60587D0D" w14:textId="77777777" w:rsidR="003339E5" w:rsidRDefault="003339E5">
      <w:pPr>
        <w:spacing w:line="380" w:lineRule="exact"/>
        <w:rPr>
          <w:rFonts w:ascii="Calibri" w:eastAsia="Calibri" w:hAnsi="Calibri" w:cs="Calibri"/>
          <w:color w:val="1155CC"/>
        </w:rPr>
      </w:pPr>
    </w:p>
    <w:p w14:paraId="3DC24080" w14:textId="77777777" w:rsidR="003339E5" w:rsidRDefault="003B64C7">
      <w:pPr>
        <w:ind w:left="80"/>
        <w:rPr>
          <w:sz w:val="20"/>
          <w:szCs w:val="20"/>
        </w:rPr>
      </w:pPr>
      <w:r>
        <w:rPr>
          <w:rFonts w:ascii="Calibri" w:eastAsia="Calibri" w:hAnsi="Calibri" w:cs="Calibri"/>
          <w:b/>
          <w:bCs/>
          <w:color w:val="085296"/>
          <w:sz w:val="32"/>
          <w:szCs w:val="32"/>
        </w:rPr>
        <w:t>DEFINITIONS: BREACH VS. MAJOR INCIDENT</w:t>
      </w:r>
    </w:p>
    <w:p w14:paraId="6031541A" w14:textId="77777777" w:rsidR="003339E5" w:rsidRDefault="003339E5">
      <w:pPr>
        <w:spacing w:line="60" w:lineRule="exact"/>
        <w:rPr>
          <w:rFonts w:ascii="Calibri" w:eastAsia="Calibri" w:hAnsi="Calibri" w:cs="Calibri"/>
          <w:color w:val="1155CC"/>
        </w:rPr>
      </w:pPr>
    </w:p>
    <w:p w14:paraId="5F744EF9" w14:textId="77777777" w:rsidR="003339E5" w:rsidRDefault="003B64C7">
      <w:pPr>
        <w:spacing w:line="224" w:lineRule="auto"/>
        <w:ind w:left="80" w:right="480"/>
        <w:jc w:val="both"/>
        <w:rPr>
          <w:sz w:val="20"/>
          <w:szCs w:val="20"/>
        </w:rPr>
      </w:pPr>
      <w:r>
        <w:rPr>
          <w:rFonts w:ascii="Calibri" w:eastAsia="Calibri" w:hAnsi="Calibri" w:cs="Calibri"/>
        </w:rPr>
        <w:t xml:space="preserve">A </w:t>
      </w:r>
      <w:r>
        <w:rPr>
          <w:rFonts w:ascii="Calibri" w:eastAsia="Calibri" w:hAnsi="Calibri" w:cs="Calibri"/>
          <w:b/>
          <w:bCs/>
        </w:rPr>
        <w:t>breach</w:t>
      </w:r>
      <w:r>
        <w:rPr>
          <w:rFonts w:ascii="Calibri" w:eastAsia="Calibri" w:hAnsi="Calibri" w:cs="Calibri"/>
        </w:rPr>
        <w:t xml:space="preserve"> is defined as the loss of control, compromise, unauthorized disclosure, unauthorized acquisition, or any similar occurrence where (1) a person other than an authorized user accesses or potentially accesses PII, or (2) an authorized user accesses PII for an unauthorized purpose.</w:t>
      </w:r>
    </w:p>
    <w:p w14:paraId="0C068505" w14:textId="77777777" w:rsidR="003339E5" w:rsidRDefault="003339E5">
      <w:pPr>
        <w:spacing w:line="173" w:lineRule="exact"/>
        <w:rPr>
          <w:rFonts w:ascii="Calibri" w:eastAsia="Calibri" w:hAnsi="Calibri" w:cs="Calibri"/>
          <w:color w:val="1155CC"/>
        </w:rPr>
      </w:pPr>
    </w:p>
    <w:p w14:paraId="7129CD22" w14:textId="77777777" w:rsidR="003339E5" w:rsidRDefault="003B64C7">
      <w:pPr>
        <w:spacing w:line="225" w:lineRule="auto"/>
        <w:ind w:left="80" w:right="160"/>
        <w:rPr>
          <w:sz w:val="20"/>
          <w:szCs w:val="20"/>
        </w:rPr>
      </w:pPr>
      <w:r>
        <w:rPr>
          <w:rFonts w:ascii="Calibri" w:eastAsia="Calibri" w:hAnsi="Calibri" w:cs="Calibri"/>
        </w:rPr>
        <w:t xml:space="preserve">A </w:t>
      </w:r>
      <w:r>
        <w:rPr>
          <w:rFonts w:ascii="Calibri" w:eastAsia="Calibri" w:hAnsi="Calibri" w:cs="Calibri"/>
          <w:b/>
          <w:bCs/>
        </w:rPr>
        <w:t>major incident</w:t>
      </w:r>
      <w:r>
        <w:rPr>
          <w:rFonts w:ascii="Calibri" w:eastAsia="Calibri" w:hAnsi="Calibri" w:cs="Calibri"/>
        </w:rPr>
        <w:t xml:space="preserve"> is any incident that is likely to result in demonstrable harm to the national security interests, for-eign relations, the economy of the United States; or to the public confidence, civil liberties, or public health and safe-ty of the American people.</w:t>
      </w:r>
    </w:p>
    <w:p w14:paraId="6BAF73A8" w14:textId="77777777" w:rsidR="003339E5" w:rsidRDefault="003339E5">
      <w:pPr>
        <w:spacing w:line="170" w:lineRule="exact"/>
        <w:rPr>
          <w:rFonts w:ascii="Calibri" w:eastAsia="Calibri" w:hAnsi="Calibri" w:cs="Calibri"/>
          <w:color w:val="1155CC"/>
        </w:rPr>
      </w:pPr>
    </w:p>
    <w:p w14:paraId="44F4D9DC" w14:textId="77777777" w:rsidR="003339E5" w:rsidRDefault="003B64C7">
      <w:pPr>
        <w:spacing w:line="225" w:lineRule="auto"/>
        <w:ind w:left="80" w:right="180"/>
        <w:jc w:val="both"/>
        <w:rPr>
          <w:sz w:val="20"/>
          <w:szCs w:val="20"/>
        </w:rPr>
      </w:pPr>
      <w:r>
        <w:rPr>
          <w:rFonts w:ascii="Calibri" w:eastAsia="Calibri" w:hAnsi="Calibri" w:cs="Calibri"/>
        </w:rPr>
        <w:t>While agencies should assess each breach on a case-by-case basis to determine whether it meets the definition of a major incident, an unauthorized modification of, unauthorized deletion of, unauthorized exfiltration of, or unauthor-ized access to 100,000 or more individuals’ PII automatically constitutes a major incident.</w:t>
      </w:r>
    </w:p>
    <w:p w14:paraId="0056A112" w14:textId="77777777" w:rsidR="003339E5" w:rsidRDefault="003339E5">
      <w:pPr>
        <w:spacing w:line="171" w:lineRule="exact"/>
        <w:rPr>
          <w:rFonts w:ascii="Calibri" w:eastAsia="Calibri" w:hAnsi="Calibri" w:cs="Calibri"/>
          <w:color w:val="1155CC"/>
        </w:rPr>
      </w:pPr>
    </w:p>
    <w:p w14:paraId="166DE258" w14:textId="77777777" w:rsidR="003339E5" w:rsidRDefault="003B64C7">
      <w:pPr>
        <w:spacing w:line="224" w:lineRule="auto"/>
        <w:ind w:left="80" w:right="240"/>
        <w:rPr>
          <w:sz w:val="20"/>
          <w:szCs w:val="20"/>
        </w:rPr>
      </w:pPr>
      <w:r>
        <w:rPr>
          <w:rFonts w:ascii="Calibri" w:eastAsia="Calibri" w:hAnsi="Calibri" w:cs="Calibri"/>
        </w:rPr>
        <w:t>Pursuant to PPD-41, if an incident is a major incident, it is also a "significant cyber incident". Thus, a major incident as defined above will also trigger the coordination mechanisms outlined in PPD-41 and potentially require participa-tion and actions from a Cyber Unified Coordination Group.</w:t>
      </w:r>
    </w:p>
    <w:p w14:paraId="1091034B" w14:textId="77777777" w:rsidR="003339E5" w:rsidRDefault="003339E5">
      <w:pPr>
        <w:spacing w:line="173" w:lineRule="exact"/>
        <w:rPr>
          <w:rFonts w:ascii="Calibri" w:eastAsia="Calibri" w:hAnsi="Calibri" w:cs="Calibri"/>
          <w:color w:val="1155CC"/>
        </w:rPr>
      </w:pPr>
    </w:p>
    <w:p w14:paraId="2638145E" w14:textId="77777777" w:rsidR="003339E5" w:rsidRDefault="003B64C7">
      <w:pPr>
        <w:spacing w:line="225" w:lineRule="auto"/>
        <w:ind w:left="80" w:right="200"/>
        <w:rPr>
          <w:rFonts w:ascii="Calibri" w:eastAsia="Calibri" w:hAnsi="Calibri" w:cs="Calibri"/>
          <w:color w:val="1155CC"/>
        </w:rPr>
      </w:pPr>
      <w:r>
        <w:rPr>
          <w:rFonts w:ascii="Calibri" w:eastAsia="Calibri" w:hAnsi="Calibri" w:cs="Calibri"/>
        </w:rPr>
        <w:t xml:space="preserve">To further determine if a breach qualifies as a major incident, agencies should use the existing incident management process established in </w:t>
      </w:r>
      <w:hyperlink r:id="rId84">
        <w:r>
          <w:rPr>
            <w:rFonts w:ascii="Calibri" w:eastAsia="Calibri" w:hAnsi="Calibri" w:cs="Calibri"/>
            <w:color w:val="1155CC"/>
            <w:u w:val="single"/>
          </w:rPr>
          <w:t>NIST 800-61</w:t>
        </w:r>
        <w:r>
          <w:rPr>
            <w:rFonts w:ascii="Calibri" w:eastAsia="Calibri" w:hAnsi="Calibri" w:cs="Calibri"/>
            <w:u w:val="single"/>
          </w:rPr>
          <w:t xml:space="preserve"> </w:t>
        </w:r>
      </w:hyperlink>
      <w:r>
        <w:rPr>
          <w:rFonts w:ascii="Calibri" w:eastAsia="Calibri" w:hAnsi="Calibri" w:cs="Calibri"/>
        </w:rPr>
        <w:t xml:space="preserve">and are encouraged to use the </w:t>
      </w:r>
      <w:hyperlink r:id="rId85">
        <w:r>
          <w:rPr>
            <w:rFonts w:ascii="Calibri" w:eastAsia="Calibri" w:hAnsi="Calibri" w:cs="Calibri"/>
            <w:color w:val="1155CC"/>
            <w:u w:val="single"/>
          </w:rPr>
          <w:t>US-CERT National Cybersecurity Incident Scoring</w:t>
        </w:r>
      </w:hyperlink>
      <w:r>
        <w:rPr>
          <w:rFonts w:ascii="Calibri" w:eastAsia="Calibri" w:hAnsi="Calibri" w:cs="Calibri"/>
        </w:rPr>
        <w:t xml:space="preserve"> </w:t>
      </w:r>
      <w:hyperlink r:id="rId86">
        <w:r>
          <w:rPr>
            <w:rFonts w:ascii="Calibri" w:eastAsia="Calibri" w:hAnsi="Calibri" w:cs="Calibri"/>
            <w:color w:val="1155CC"/>
            <w:u w:val="single"/>
          </w:rPr>
          <w:t>System (NCISS)</w:t>
        </w:r>
        <w:r>
          <w:rPr>
            <w:rFonts w:ascii="Calibri" w:eastAsia="Calibri" w:hAnsi="Calibri" w:cs="Calibri"/>
            <w:color w:val="000000"/>
          </w:rPr>
          <w:t>.</w:t>
        </w:r>
      </w:hyperlink>
    </w:p>
    <w:p w14:paraId="5072280E" w14:textId="77777777" w:rsidR="003339E5" w:rsidRDefault="003339E5">
      <w:pPr>
        <w:spacing w:line="200" w:lineRule="exact"/>
        <w:rPr>
          <w:rFonts w:ascii="Calibri" w:eastAsia="Calibri" w:hAnsi="Calibri" w:cs="Calibri"/>
        </w:rPr>
      </w:pPr>
    </w:p>
    <w:p w14:paraId="46777F32" w14:textId="77777777" w:rsidR="003339E5" w:rsidRDefault="003339E5">
      <w:pPr>
        <w:spacing w:line="325" w:lineRule="exact"/>
        <w:rPr>
          <w:rFonts w:ascii="Calibri" w:eastAsia="Calibri" w:hAnsi="Calibri" w:cs="Calibri"/>
        </w:rPr>
      </w:pPr>
    </w:p>
    <w:p w14:paraId="71578065" w14:textId="77777777" w:rsidR="003339E5" w:rsidRDefault="003B64C7">
      <w:pPr>
        <w:numPr>
          <w:ilvl w:val="0"/>
          <w:numId w:val="24"/>
        </w:numPr>
        <w:tabs>
          <w:tab w:val="left" w:pos="640"/>
        </w:tabs>
        <w:spacing w:line="228" w:lineRule="auto"/>
        <w:ind w:left="640" w:right="160" w:hanging="282"/>
        <w:rPr>
          <w:rFonts w:ascii="Calibri" w:eastAsia="Calibri" w:hAnsi="Calibri" w:cs="Calibri"/>
          <w:b/>
          <w:bCs/>
        </w:rPr>
      </w:pPr>
      <w:r>
        <w:rPr>
          <w:rFonts w:ascii="Calibri" w:eastAsia="Calibri" w:hAnsi="Calibri" w:cs="Calibri"/>
          <w:b/>
          <w:bCs/>
        </w:rPr>
        <w:t xml:space="preserve">High Value Assets Annual Reporting </w:t>
      </w:r>
      <w:r>
        <w:rPr>
          <w:rFonts w:ascii="Calibri" w:eastAsia="Calibri" w:hAnsi="Calibri" w:cs="Calibri"/>
        </w:rPr>
        <w:t>– OMB issued</w:t>
      </w:r>
      <w:r>
        <w:rPr>
          <w:rFonts w:ascii="Calibri" w:eastAsia="Calibri" w:hAnsi="Calibri" w:cs="Calibri"/>
          <w:b/>
          <w:bCs/>
        </w:rPr>
        <w:t xml:space="preserve"> </w:t>
      </w:r>
      <w:hyperlink r:id="rId87">
        <w:r>
          <w:rPr>
            <w:rFonts w:ascii="Calibri" w:eastAsia="Calibri" w:hAnsi="Calibri" w:cs="Calibri"/>
            <w:color w:val="1155CC"/>
            <w:u w:val="single"/>
          </w:rPr>
          <w:t>M-17-09</w:t>
        </w:r>
        <w:r>
          <w:rPr>
            <w:rFonts w:ascii="Calibri" w:eastAsia="Calibri" w:hAnsi="Calibri" w:cs="Calibri"/>
            <w:b/>
            <w:bCs/>
            <w:u w:val="single"/>
          </w:rPr>
          <w:t xml:space="preserve"> </w:t>
        </w:r>
      </w:hyperlink>
      <w:r>
        <w:rPr>
          <w:rFonts w:ascii="Calibri" w:eastAsia="Calibri" w:hAnsi="Calibri" w:cs="Calibri"/>
        </w:rPr>
        <w:t>to</w:t>
      </w:r>
      <w:r>
        <w:rPr>
          <w:rFonts w:ascii="Calibri" w:eastAsia="Calibri" w:hAnsi="Calibri" w:cs="Calibri"/>
          <w:b/>
          <w:bCs/>
        </w:rPr>
        <w:t xml:space="preserve"> </w:t>
      </w:r>
      <w:r>
        <w:rPr>
          <w:rFonts w:ascii="Calibri" w:eastAsia="Calibri" w:hAnsi="Calibri" w:cs="Calibri"/>
        </w:rPr>
        <w:t>provide government-wide guidance for agen-cies on identifying, prioritizing, and reporting their high value assets (HVAs). All Federal agencies are responsi-ble for keeping their internal HVA lists up-to-date. All CFO Act agencies are required to report all of their HVAs, including a prioritized top ten list, to DHS on an annual basis.</w:t>
      </w:r>
    </w:p>
    <w:p w14:paraId="44E59DB9" w14:textId="77777777" w:rsidR="003339E5" w:rsidRDefault="003339E5">
      <w:pPr>
        <w:spacing w:line="173" w:lineRule="exact"/>
        <w:rPr>
          <w:rFonts w:ascii="Calibri" w:eastAsia="Calibri" w:hAnsi="Calibri" w:cs="Calibri"/>
          <w:b/>
          <w:bCs/>
        </w:rPr>
      </w:pPr>
    </w:p>
    <w:p w14:paraId="37E0A5F0" w14:textId="77777777" w:rsidR="003339E5" w:rsidRDefault="003B64C7">
      <w:pPr>
        <w:numPr>
          <w:ilvl w:val="1"/>
          <w:numId w:val="24"/>
        </w:numPr>
        <w:tabs>
          <w:tab w:val="left" w:pos="640"/>
        </w:tabs>
        <w:spacing w:line="229" w:lineRule="auto"/>
        <w:ind w:left="640" w:right="260" w:hanging="264"/>
        <w:rPr>
          <w:rFonts w:ascii="Symbol" w:eastAsia="Symbol" w:hAnsi="Symbol" w:cs="Symbol"/>
          <w:sz w:val="20"/>
          <w:szCs w:val="20"/>
        </w:rPr>
      </w:pPr>
      <w:r>
        <w:rPr>
          <w:rFonts w:ascii="Calibri" w:eastAsia="Calibri" w:hAnsi="Calibri" w:cs="Calibri"/>
          <w:b/>
          <w:bCs/>
        </w:rPr>
        <w:t xml:space="preserve">Budget Cycle </w:t>
      </w:r>
      <w:r>
        <w:rPr>
          <w:rFonts w:ascii="Calibri" w:eastAsia="Calibri" w:hAnsi="Calibri" w:cs="Calibri"/>
        </w:rPr>
        <w:t>– As agencies put together their budgets, the CISO is responsible for processing and submitting</w:t>
      </w:r>
      <w:r>
        <w:rPr>
          <w:rFonts w:ascii="Calibri" w:eastAsia="Calibri" w:hAnsi="Calibri" w:cs="Calibri"/>
          <w:b/>
          <w:bCs/>
        </w:rPr>
        <w:t xml:space="preserve"> </w:t>
      </w:r>
      <w:r>
        <w:rPr>
          <w:rFonts w:ascii="Calibri" w:eastAsia="Calibri" w:hAnsi="Calibri" w:cs="Calibri"/>
        </w:rPr>
        <w:t>requests for funding and other budget-related materials for information security. Federal agencies submit ini-tial budget requests to OMB for review in the early fall, often in September, with the President’s final budget being due by early February. Agencies must be prepared for the OMB “passback” process if any</w:t>
      </w:r>
    </w:p>
    <w:p w14:paraId="404AB8F6"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162624" behindDoc="1" locked="0" layoutInCell="0" allowOverlap="1" wp14:anchorId="3104DEBF" wp14:editId="22E205AD">
                <wp:simplePos x="0" y="0"/>
                <wp:positionH relativeFrom="column">
                  <wp:posOffset>-11430</wp:posOffset>
                </wp:positionH>
                <wp:positionV relativeFrom="paragraph">
                  <wp:posOffset>62865</wp:posOffset>
                </wp:positionV>
                <wp:extent cx="3391535" cy="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9E85ACC" id="Shape 123" o:spid="_x0000_s1026" style="position:absolute;left:0;text-align:left;z-index:-252153856;visibility:visible;mso-wrap-style:square;mso-wrap-distance-left:9pt;mso-wrap-distance-top:0;mso-wrap-distance-right:9pt;mso-wrap-distance-bottom:0;mso-position-horizontal:absolute;mso-position-horizontal-relative:text;mso-position-vertical:absolute;mso-position-vertical-relative:text" from="-.9pt,4.95pt" to="26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" o:allowincell="f" filled="t" strokecolor="#9e9e9e" strokeweight="1pt">
                <v:stroke joinstyle="miter"/>
                <o:lock v:ext="edit" shapetype="f"/>
              </v:line>
            </w:pict>
          </mc:Fallback>
        </mc:AlternateContent>
      </w:r>
    </w:p>
    <w:p w14:paraId="0DA687DE" w14:textId="77777777" w:rsidR="003339E5" w:rsidRDefault="003339E5">
      <w:pPr>
        <w:spacing w:line="91" w:lineRule="exact"/>
        <w:rPr>
          <w:rFonts w:ascii="Calibri" w:eastAsia="Calibri" w:hAnsi="Calibri" w:cs="Calibri"/>
        </w:rPr>
      </w:pPr>
    </w:p>
    <w:p w14:paraId="48B70299" w14:textId="77777777" w:rsidR="003339E5" w:rsidRDefault="003B64C7">
      <w:pPr>
        <w:rPr>
          <w:sz w:val="20"/>
          <w:szCs w:val="20"/>
        </w:rPr>
      </w:pPr>
      <w:r>
        <w:rPr>
          <w:rFonts w:ascii="Calibri" w:eastAsia="Calibri" w:hAnsi="Calibri" w:cs="Calibri"/>
          <w:sz w:val="25"/>
          <w:szCs w:val="25"/>
          <w:vertAlign w:val="superscript"/>
        </w:rPr>
        <w:t>16</w:t>
      </w:r>
      <w:r>
        <w:rPr>
          <w:rFonts w:ascii="Calibri" w:eastAsia="Calibri" w:hAnsi="Calibri" w:cs="Calibri"/>
          <w:sz w:val="18"/>
          <w:szCs w:val="18"/>
        </w:rPr>
        <w:t>The Federal Cybersecurity Workforce Assessment Act is contained in the Consolidated Appropriations Act of 2016 (Public Law 114-113)</w:t>
      </w:r>
    </w:p>
    <w:p w14:paraId="2FEB9534" w14:textId="77777777" w:rsidR="003339E5" w:rsidRDefault="003B64C7">
      <w:pPr>
        <w:spacing w:line="218" w:lineRule="auto"/>
        <w:ind w:left="720"/>
        <w:rPr>
          <w:rFonts w:ascii="Calibri" w:eastAsia="Calibri" w:hAnsi="Calibri" w:cs="Calibri"/>
          <w:i/>
          <w:iCs/>
          <w:sz w:val="18"/>
          <w:szCs w:val="18"/>
        </w:rPr>
      </w:pPr>
      <w:r>
        <w:rPr>
          <w:rFonts w:ascii="Calibri" w:eastAsia="Calibri" w:hAnsi="Calibri" w:cs="Calibri"/>
          <w:i/>
          <w:iCs/>
          <w:sz w:val="18"/>
          <w:szCs w:val="18"/>
        </w:rPr>
        <w:t xml:space="preserve">See </w:t>
      </w:r>
      <w:r>
        <w:rPr>
          <w:rFonts w:ascii="Calibri" w:eastAsia="Calibri" w:hAnsi="Calibri" w:cs="Calibri"/>
          <w:sz w:val="18"/>
          <w:szCs w:val="18"/>
        </w:rPr>
        <w:t>pages 735-737 at</w:t>
      </w:r>
      <w:r>
        <w:rPr>
          <w:rFonts w:ascii="Calibri" w:eastAsia="Calibri" w:hAnsi="Calibri" w:cs="Calibri"/>
          <w:i/>
          <w:iCs/>
          <w:sz w:val="18"/>
          <w:szCs w:val="18"/>
        </w:rPr>
        <w:t xml:space="preserve"> </w:t>
      </w:r>
      <w:hyperlink r:id="rId88">
        <w:r>
          <w:rPr>
            <w:rFonts w:ascii="Calibri" w:eastAsia="Calibri" w:hAnsi="Calibri" w:cs="Calibri"/>
            <w:color w:val="085296"/>
            <w:sz w:val="18"/>
            <w:szCs w:val="18"/>
            <w:u w:val="single"/>
          </w:rPr>
          <w:t>http</w:t>
        </w:r>
        <w:r>
          <w:rPr>
            <w:rFonts w:ascii="Calibri" w:eastAsia="Calibri" w:hAnsi="Calibri" w:cs="Calibri"/>
            <w:color w:val="1155CC"/>
            <w:sz w:val="18"/>
            <w:szCs w:val="18"/>
            <w:u w:val="single"/>
          </w:rPr>
          <w:t>s</w:t>
        </w:r>
        <w:r>
          <w:rPr>
            <w:rFonts w:ascii="Calibri" w:eastAsia="Calibri" w:hAnsi="Calibri" w:cs="Calibri"/>
            <w:color w:val="1155CC"/>
            <w:sz w:val="21"/>
            <w:szCs w:val="21"/>
            <w:u w:val="single"/>
          </w:rPr>
          <w:t>:</w:t>
        </w:r>
        <w:r>
          <w:rPr>
            <w:rFonts w:ascii="Calibri" w:eastAsia="Calibri" w:hAnsi="Calibri" w:cs="Calibri"/>
            <w:color w:val="1155CC"/>
            <w:sz w:val="18"/>
            <w:szCs w:val="18"/>
            <w:u w:val="single"/>
          </w:rPr>
          <w:t>//www.congress.gov/114/plaws/publ113/PLAW-114publ113.pdf</w:t>
        </w:r>
      </w:hyperlink>
    </w:p>
    <w:p w14:paraId="7BC7BBC3" w14:textId="77777777" w:rsidR="003339E5" w:rsidRDefault="003B64C7">
      <w:pPr>
        <w:spacing w:line="20" w:lineRule="exact"/>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163648" behindDoc="1" locked="0" layoutInCell="0" allowOverlap="1" wp14:anchorId="540091D7" wp14:editId="34E7D6B3">
                <wp:simplePos x="0" y="0"/>
                <wp:positionH relativeFrom="column">
                  <wp:posOffset>-42545</wp:posOffset>
                </wp:positionH>
                <wp:positionV relativeFrom="paragraph">
                  <wp:posOffset>3175</wp:posOffset>
                </wp:positionV>
                <wp:extent cx="4836160" cy="20447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DFCC52D" id="Shape 124" o:spid="_x0000_s1026" style="position:absolute;left:0;text-align:left;margin-left:-3.35pt;margin-top:.25pt;width:380.8pt;height:16.1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" o:allowincell="f" fillcolor="#085296" stroked="f"/>
            </w:pict>
          </mc:Fallback>
        </mc:AlternateContent>
      </w:r>
      <w:r>
        <w:rPr>
          <w:rFonts w:ascii="Calibri" w:eastAsia="Calibri" w:hAnsi="Calibri" w:cs="Calibri"/>
          <w:noProof/>
        </w:rPr>
        <mc:AlternateContent>
          <mc:Choice Requires="wps">
            <w:drawing>
              <wp:anchor distT="0" distB="0" distL="114300" distR="114300" simplePos="0" relativeHeight="251164672" behindDoc="1" locked="0" layoutInCell="0" allowOverlap="1" wp14:anchorId="3D245297" wp14:editId="35814239">
                <wp:simplePos x="0" y="0"/>
                <wp:positionH relativeFrom="column">
                  <wp:posOffset>4793615</wp:posOffset>
                </wp:positionH>
                <wp:positionV relativeFrom="paragraph">
                  <wp:posOffset>3175</wp:posOffset>
                </wp:positionV>
                <wp:extent cx="2026285" cy="20447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50F9614" id="Shape 125" o:spid="_x0000_s1026" style="position:absolute;left:0;text-align:left;margin-left:377.45pt;margin-top:.25pt;width:159.55pt;height:16.1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" o:allowincell="f" fillcolor="silver" stroked="f"/>
            </w:pict>
          </mc:Fallback>
        </mc:AlternateContent>
      </w:r>
    </w:p>
    <w:p w14:paraId="387B19CE" w14:textId="77777777" w:rsidR="003339E5" w:rsidRDefault="003339E5">
      <w:pPr>
        <w:sectPr w:rsidR="003339E5">
          <w:pgSz w:w="12240" w:h="15840"/>
          <w:pgMar w:top="1346" w:right="780" w:bottom="0" w:left="780" w:header="0" w:footer="0" w:gutter="0"/>
          <w:cols w:space="720" w:equalWidth="0">
            <w:col w:w="10680"/>
          </w:cols>
        </w:sectPr>
      </w:pPr>
    </w:p>
    <w:p w14:paraId="6599D850" w14:textId="77777777" w:rsidR="003339E5" w:rsidRDefault="003339E5">
      <w:pPr>
        <w:spacing w:line="200" w:lineRule="exact"/>
        <w:rPr>
          <w:rFonts w:ascii="Calibri" w:eastAsia="Calibri" w:hAnsi="Calibri" w:cs="Calibri"/>
        </w:rPr>
      </w:pPr>
    </w:p>
    <w:p w14:paraId="5A0C6527" w14:textId="77777777" w:rsidR="003339E5" w:rsidRDefault="003339E5">
      <w:pPr>
        <w:spacing w:line="203" w:lineRule="exact"/>
        <w:rPr>
          <w:rFonts w:ascii="Calibri" w:eastAsia="Calibri" w:hAnsi="Calibri" w:cs="Calibri"/>
        </w:rPr>
      </w:pPr>
    </w:p>
    <w:p w14:paraId="28917F2F" w14:textId="77777777" w:rsidR="003339E5" w:rsidRDefault="003B64C7">
      <w:pPr>
        <w:ind w:left="10460"/>
        <w:rPr>
          <w:sz w:val="20"/>
          <w:szCs w:val="20"/>
        </w:rPr>
      </w:pPr>
      <w:r>
        <w:rPr>
          <w:rFonts w:ascii="Calibri" w:eastAsia="Calibri" w:hAnsi="Calibri" w:cs="Calibri"/>
          <w:sz w:val="21"/>
          <w:szCs w:val="21"/>
        </w:rPr>
        <w:t>26</w:t>
      </w:r>
    </w:p>
    <w:p w14:paraId="70C8E4C5" w14:textId="77777777" w:rsidR="003339E5" w:rsidRDefault="003339E5">
      <w:pPr>
        <w:sectPr w:rsidR="003339E5">
          <w:type w:val="continuous"/>
          <w:pgSz w:w="12240" w:h="15840"/>
          <w:pgMar w:top="1346" w:right="780" w:bottom="0" w:left="780" w:header="0" w:footer="0" w:gutter="0"/>
          <w:cols w:space="720" w:equalWidth="0">
            <w:col w:w="10680"/>
          </w:cols>
        </w:sectPr>
      </w:pPr>
    </w:p>
    <w:p w14:paraId="65FD4A55" w14:textId="77777777" w:rsidR="003339E5" w:rsidRDefault="003B64C7">
      <w:pPr>
        <w:ind w:left="1560"/>
        <w:rPr>
          <w:sz w:val="20"/>
          <w:szCs w:val="20"/>
        </w:rPr>
      </w:pPr>
      <w:bookmarkStart w:id="26" w:name="page27"/>
      <w:bookmarkEnd w:id="26"/>
      <w:r>
        <w:rPr>
          <w:rFonts w:ascii="Trebuchet MS" w:eastAsia="Trebuchet MS" w:hAnsi="Trebuchet MS" w:cs="Trebuchet MS"/>
          <w:b/>
          <w:bCs/>
          <w:noProof/>
          <w:color w:val="FFFFFF"/>
          <w:sz w:val="64"/>
          <w:szCs w:val="64"/>
        </w:rPr>
        <w:lastRenderedPageBreak/>
        <w:drawing>
          <wp:anchor distT="0" distB="0" distL="114300" distR="114300" simplePos="0" relativeHeight="251165696" behindDoc="1" locked="0" layoutInCell="0" allowOverlap="1" wp14:anchorId="3AD6569B" wp14:editId="4BC5403D">
            <wp:simplePos x="0" y="0"/>
            <wp:positionH relativeFrom="page">
              <wp:posOffset>457200</wp:posOffset>
            </wp:positionH>
            <wp:positionV relativeFrom="page">
              <wp:posOffset>457200</wp:posOffset>
            </wp:positionV>
            <wp:extent cx="6858000" cy="128524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REPORTING</w:t>
      </w:r>
    </w:p>
    <w:p w14:paraId="411986F4" w14:textId="77777777" w:rsidR="003339E5" w:rsidRDefault="003B64C7">
      <w:pPr>
        <w:tabs>
          <w:tab w:val="left" w:pos="1540"/>
        </w:tabs>
        <w:spacing w:line="235" w:lineRule="auto"/>
        <w:rPr>
          <w:sz w:val="20"/>
          <w:szCs w:val="20"/>
        </w:rPr>
      </w:pPr>
      <w:r>
        <w:rPr>
          <w:rFonts w:ascii="Trebuchet MS" w:eastAsia="Trebuchet MS" w:hAnsi="Trebuchet MS" w:cs="Trebuchet MS"/>
          <w:color w:val="FFFFFF"/>
          <w:sz w:val="109"/>
          <w:szCs w:val="109"/>
          <w:vertAlign w:val="subscript"/>
        </w:rPr>
        <w:t>1.3</w:t>
      </w:r>
      <w:r>
        <w:rPr>
          <w:sz w:val="20"/>
          <w:szCs w:val="20"/>
        </w:rPr>
        <w:tab/>
      </w:r>
      <w:r>
        <w:rPr>
          <w:rFonts w:ascii="Trebuchet MS" w:eastAsia="Trebuchet MS" w:hAnsi="Trebuchet MS" w:cs="Trebuchet MS"/>
          <w:b/>
          <w:bCs/>
          <w:color w:val="FFFFFF"/>
          <w:sz w:val="64"/>
          <w:szCs w:val="64"/>
        </w:rPr>
        <w:t>REQUIREMENTS</w:t>
      </w:r>
    </w:p>
    <w:p w14:paraId="0B5B23F2" w14:textId="77777777" w:rsidR="003339E5" w:rsidRDefault="003339E5">
      <w:pPr>
        <w:spacing w:line="141" w:lineRule="exact"/>
        <w:rPr>
          <w:sz w:val="20"/>
          <w:szCs w:val="20"/>
        </w:rPr>
      </w:pPr>
    </w:p>
    <w:p w14:paraId="427EC492" w14:textId="77777777" w:rsidR="003339E5" w:rsidRDefault="003B64C7">
      <w:pPr>
        <w:spacing w:line="231" w:lineRule="auto"/>
        <w:ind w:left="500" w:right="180" w:hanging="7"/>
        <w:rPr>
          <w:rFonts w:ascii="Calibri" w:eastAsia="Calibri" w:hAnsi="Calibri" w:cs="Calibri"/>
        </w:rPr>
      </w:pPr>
      <w:r>
        <w:rPr>
          <w:rFonts w:ascii="Calibri" w:eastAsia="Calibri" w:hAnsi="Calibri" w:cs="Calibri"/>
        </w:rPr>
        <w:t xml:space="preserve">part of their budget needs clarification or revision after its initial submission. OMB issues detailed annual budget guidance to agencies in the form of </w:t>
      </w:r>
      <w:hyperlink r:id="rId89">
        <w:r>
          <w:rPr>
            <w:rFonts w:ascii="Calibri" w:eastAsia="Calibri" w:hAnsi="Calibri" w:cs="Calibri"/>
            <w:color w:val="1155CC"/>
            <w:u w:val="single"/>
          </w:rPr>
          <w:t>Circular A-11</w:t>
        </w:r>
        <w:r>
          <w:rPr>
            <w:rFonts w:ascii="Calibri" w:eastAsia="Calibri" w:hAnsi="Calibri" w:cs="Calibri"/>
            <w:u w:val="single"/>
          </w:rPr>
          <w:t xml:space="preserve"> </w:t>
        </w:r>
      </w:hyperlink>
      <w:r>
        <w:rPr>
          <w:rFonts w:ascii="Calibri" w:eastAsia="Calibri" w:hAnsi="Calibri" w:cs="Calibri"/>
        </w:rPr>
        <w:t>and accompanying memos, and agencies have inter-nal policies that detail how exactly their budget is developed and what constraints are put on CISOs in their requests. Because budgets must be planned two years in advance, CISOs must be aware of new guidance and be prepared to justify budgetary decisions and plans.</w:t>
      </w:r>
    </w:p>
    <w:p w14:paraId="1447DDB9" w14:textId="77777777" w:rsidR="003339E5" w:rsidRDefault="003339E5">
      <w:pPr>
        <w:spacing w:line="170" w:lineRule="exact"/>
        <w:rPr>
          <w:sz w:val="20"/>
          <w:szCs w:val="20"/>
        </w:rPr>
      </w:pPr>
    </w:p>
    <w:p w14:paraId="2411BD07" w14:textId="77777777" w:rsidR="003339E5" w:rsidRDefault="003B64C7">
      <w:pPr>
        <w:numPr>
          <w:ilvl w:val="0"/>
          <w:numId w:val="25"/>
        </w:numPr>
        <w:tabs>
          <w:tab w:val="left" w:pos="500"/>
        </w:tabs>
        <w:spacing w:line="225" w:lineRule="auto"/>
        <w:ind w:left="500" w:right="120" w:hanging="358"/>
        <w:rPr>
          <w:rFonts w:ascii="Symbol" w:eastAsia="Symbol" w:hAnsi="Symbol" w:cs="Symbol"/>
          <w:sz w:val="20"/>
          <w:szCs w:val="20"/>
        </w:rPr>
      </w:pPr>
      <w:r>
        <w:rPr>
          <w:rFonts w:ascii="Calibri" w:eastAsia="Calibri" w:hAnsi="Calibri" w:cs="Calibri"/>
          <w:b/>
          <w:bCs/>
        </w:rPr>
        <w:t xml:space="preserve">GAO Reporting </w:t>
      </w:r>
      <w:r>
        <w:rPr>
          <w:rFonts w:ascii="Calibri" w:eastAsia="Calibri" w:hAnsi="Calibri" w:cs="Calibri"/>
        </w:rPr>
        <w:t>– The GAO conducts regular assessments of agencies’ information security programs. This re-porting is usually tied to specific requests from Congress. GAO may also request materials collected by Inspec-tors General to produce their reports.</w:t>
      </w:r>
    </w:p>
    <w:p w14:paraId="578D7F92" w14:textId="77777777" w:rsidR="003339E5" w:rsidRDefault="003339E5">
      <w:pPr>
        <w:spacing w:line="169" w:lineRule="exact"/>
        <w:rPr>
          <w:rFonts w:ascii="Symbol" w:eastAsia="Symbol" w:hAnsi="Symbol" w:cs="Symbol"/>
          <w:sz w:val="20"/>
          <w:szCs w:val="20"/>
        </w:rPr>
      </w:pPr>
    </w:p>
    <w:p w14:paraId="6A63EF8F" w14:textId="77777777" w:rsidR="003339E5" w:rsidRDefault="003B64C7">
      <w:pPr>
        <w:numPr>
          <w:ilvl w:val="0"/>
          <w:numId w:val="25"/>
        </w:numPr>
        <w:tabs>
          <w:tab w:val="left" w:pos="500"/>
        </w:tabs>
        <w:spacing w:line="215" w:lineRule="auto"/>
        <w:ind w:left="500" w:right="120" w:hanging="358"/>
        <w:rPr>
          <w:rFonts w:ascii="Calibri" w:eastAsia="Calibri" w:hAnsi="Calibri" w:cs="Calibri"/>
          <w:sz w:val="21"/>
          <w:szCs w:val="21"/>
        </w:rPr>
      </w:pPr>
      <w:r>
        <w:rPr>
          <w:rFonts w:ascii="Calibri" w:eastAsia="Calibri" w:hAnsi="Calibri" w:cs="Calibri"/>
          <w:b/>
          <w:bCs/>
          <w:sz w:val="21"/>
          <w:szCs w:val="21"/>
        </w:rPr>
        <w:t xml:space="preserve">Workforce reporting </w:t>
      </w:r>
      <w:r>
        <w:rPr>
          <w:rFonts w:ascii="Calibri" w:eastAsia="Calibri" w:hAnsi="Calibri" w:cs="Calibri"/>
          <w:sz w:val="21"/>
          <w:szCs w:val="21"/>
        </w:rPr>
        <w:t>– As part of the ongoing implementation of the Federal Cybersecurity Workforce Assess-ment Act</w:t>
      </w:r>
      <w:r>
        <w:rPr>
          <w:rFonts w:ascii="Calibri" w:eastAsia="Calibri" w:hAnsi="Calibri" w:cs="Calibri"/>
          <w:sz w:val="27"/>
          <w:szCs w:val="27"/>
          <w:vertAlign w:val="superscript"/>
        </w:rPr>
        <w:t>17</w:t>
      </w:r>
      <w:r>
        <w:rPr>
          <w:rFonts w:ascii="Calibri" w:eastAsia="Calibri" w:hAnsi="Calibri" w:cs="Calibri"/>
          <w:sz w:val="21"/>
          <w:szCs w:val="21"/>
        </w:rPr>
        <w:t xml:space="preserve">, agencies reported their work roles of critical need to the Office of Personnel Management (OPM) by April 2018. OPM has issued regular </w:t>
      </w:r>
      <w:hyperlink r:id="rId90">
        <w:r>
          <w:rPr>
            <w:rFonts w:ascii="Calibri" w:eastAsia="Calibri" w:hAnsi="Calibri" w:cs="Calibri"/>
            <w:color w:val="085296"/>
            <w:sz w:val="21"/>
            <w:szCs w:val="21"/>
            <w:u w:val="single"/>
          </w:rPr>
          <w:t>gu</w:t>
        </w:r>
        <w:r>
          <w:rPr>
            <w:rFonts w:ascii="Calibri" w:eastAsia="Calibri" w:hAnsi="Calibri" w:cs="Calibri"/>
            <w:color w:val="1155CC"/>
            <w:sz w:val="21"/>
            <w:szCs w:val="21"/>
            <w:u w:val="single"/>
          </w:rPr>
          <w:t>idance</w:t>
        </w:r>
        <w:r>
          <w:rPr>
            <w:rFonts w:ascii="Calibri" w:eastAsia="Calibri" w:hAnsi="Calibri" w:cs="Calibri"/>
            <w:sz w:val="21"/>
            <w:szCs w:val="21"/>
            <w:u w:val="single"/>
          </w:rPr>
          <w:t xml:space="preserve"> </w:t>
        </w:r>
      </w:hyperlink>
      <w:r>
        <w:rPr>
          <w:rFonts w:ascii="Calibri" w:eastAsia="Calibri" w:hAnsi="Calibri" w:cs="Calibri"/>
          <w:sz w:val="21"/>
          <w:szCs w:val="21"/>
        </w:rPr>
        <w:t xml:space="preserve">and updated implementation </w:t>
      </w:r>
      <w:hyperlink r:id="rId91">
        <w:r>
          <w:rPr>
            <w:rFonts w:ascii="Calibri" w:eastAsia="Calibri" w:hAnsi="Calibri" w:cs="Calibri"/>
            <w:color w:val="1155CC"/>
            <w:sz w:val="21"/>
            <w:szCs w:val="21"/>
            <w:u w:val="single"/>
          </w:rPr>
          <w:t>timelines</w:t>
        </w:r>
        <w:r>
          <w:rPr>
            <w:rFonts w:ascii="Calibri" w:eastAsia="Calibri" w:hAnsi="Calibri" w:cs="Calibri"/>
            <w:sz w:val="21"/>
            <w:szCs w:val="21"/>
            <w:u w:val="single"/>
          </w:rPr>
          <w:t xml:space="preserve"> </w:t>
        </w:r>
      </w:hyperlink>
      <w:r>
        <w:rPr>
          <w:rFonts w:ascii="Calibri" w:eastAsia="Calibri" w:hAnsi="Calibri" w:cs="Calibri"/>
          <w:sz w:val="21"/>
          <w:szCs w:val="21"/>
        </w:rPr>
        <w:t>during this process.</w:t>
      </w:r>
    </w:p>
    <w:p w14:paraId="16EA33E4" w14:textId="77777777" w:rsidR="003339E5" w:rsidRDefault="003339E5">
      <w:pPr>
        <w:spacing w:line="171" w:lineRule="exact"/>
        <w:rPr>
          <w:rFonts w:ascii="Calibri" w:eastAsia="Calibri" w:hAnsi="Calibri" w:cs="Calibri"/>
          <w:sz w:val="21"/>
          <w:szCs w:val="21"/>
        </w:rPr>
      </w:pPr>
    </w:p>
    <w:p w14:paraId="31D57DBB" w14:textId="77777777" w:rsidR="003339E5" w:rsidRDefault="003B64C7">
      <w:pPr>
        <w:numPr>
          <w:ilvl w:val="0"/>
          <w:numId w:val="25"/>
        </w:numPr>
        <w:tabs>
          <w:tab w:val="left" w:pos="500"/>
        </w:tabs>
        <w:spacing w:line="228" w:lineRule="auto"/>
        <w:ind w:left="500" w:right="80" w:hanging="358"/>
        <w:rPr>
          <w:rFonts w:ascii="Calibri" w:eastAsia="Calibri" w:hAnsi="Calibri" w:cs="Calibri"/>
        </w:rPr>
      </w:pPr>
      <w:r>
        <w:rPr>
          <w:rFonts w:ascii="Calibri" w:eastAsia="Calibri" w:hAnsi="Calibri" w:cs="Calibri"/>
          <w:b/>
          <w:bCs/>
        </w:rPr>
        <w:t xml:space="preserve">Quarterly IDC reporting </w:t>
      </w:r>
      <w:r>
        <w:rPr>
          <w:rFonts w:ascii="Calibri" w:eastAsia="Calibri" w:hAnsi="Calibri" w:cs="Calibri"/>
        </w:rPr>
        <w:t>– Agencies are required to submit specific data to OMB in quarterly Integrated Data</w:t>
      </w:r>
      <w:r>
        <w:rPr>
          <w:rFonts w:ascii="Calibri" w:eastAsia="Calibri" w:hAnsi="Calibri" w:cs="Calibri"/>
          <w:b/>
          <w:bCs/>
        </w:rPr>
        <w:t xml:space="preserve"> </w:t>
      </w:r>
      <w:r>
        <w:rPr>
          <w:rFonts w:ascii="Calibri" w:eastAsia="Calibri" w:hAnsi="Calibri" w:cs="Calibri"/>
        </w:rPr>
        <w:t xml:space="preserve">Collections (IDCs). These are used to keep track of the agency progress on implementation of initiatives as well as general data about the state of agency cybersecurity programs. The most recent IDC requirements can be found on </w:t>
      </w:r>
      <w:hyperlink r:id="rId92">
        <w:r>
          <w:rPr>
            <w:rFonts w:ascii="Calibri" w:eastAsia="Calibri" w:hAnsi="Calibri" w:cs="Calibri"/>
            <w:color w:val="1155CC"/>
            <w:u w:val="single"/>
          </w:rPr>
          <w:t>MAX</w:t>
        </w:r>
        <w:r>
          <w:rPr>
            <w:rFonts w:ascii="Calibri" w:eastAsia="Calibri" w:hAnsi="Calibri" w:cs="Calibri"/>
            <w:u w:val="single"/>
          </w:rPr>
          <w:t>.</w:t>
        </w:r>
      </w:hyperlink>
    </w:p>
    <w:p w14:paraId="664548D8" w14:textId="77777777" w:rsidR="003339E5" w:rsidRDefault="003B64C7">
      <w:pPr>
        <w:spacing w:line="20" w:lineRule="exact"/>
        <w:rPr>
          <w:rFonts w:ascii="Calibri" w:eastAsia="Calibri" w:hAnsi="Calibri" w:cs="Calibri"/>
          <w:sz w:val="21"/>
          <w:szCs w:val="21"/>
        </w:rPr>
      </w:pPr>
      <w:r>
        <w:rPr>
          <w:rFonts w:ascii="Calibri" w:eastAsia="Calibri" w:hAnsi="Calibri" w:cs="Calibri"/>
          <w:noProof/>
          <w:sz w:val="21"/>
          <w:szCs w:val="21"/>
        </w:rPr>
        <mc:AlternateContent>
          <mc:Choice Requires="wps">
            <w:drawing>
              <wp:anchor distT="0" distB="0" distL="114300" distR="114300" simplePos="0" relativeHeight="251166720" behindDoc="1" locked="0" layoutInCell="0" allowOverlap="1" wp14:anchorId="693E4C62" wp14:editId="16053ED8">
                <wp:simplePos x="0" y="0"/>
                <wp:positionH relativeFrom="column">
                  <wp:posOffset>-194945</wp:posOffset>
                </wp:positionH>
                <wp:positionV relativeFrom="paragraph">
                  <wp:posOffset>4679950</wp:posOffset>
                </wp:positionV>
                <wp:extent cx="4836160" cy="205105"/>
                <wp:effectExtent l="0" t="0" r="0" b="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7A5971C" id="Shape 127" o:spid="_x0000_s1026" style="position:absolute;left:0;text-align:left;margin-left:-15.35pt;margin-top:368.5pt;width:380.8pt;height:16.1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" o:allowincell="f" fillcolor="#085296" stroked="f"/>
            </w:pict>
          </mc:Fallback>
        </mc:AlternateContent>
      </w:r>
      <w:r>
        <w:rPr>
          <w:rFonts w:ascii="Calibri" w:eastAsia="Calibri" w:hAnsi="Calibri" w:cs="Calibri"/>
          <w:noProof/>
          <w:sz w:val="21"/>
          <w:szCs w:val="21"/>
        </w:rPr>
        <mc:AlternateContent>
          <mc:Choice Requires="wps">
            <w:drawing>
              <wp:anchor distT="0" distB="0" distL="114300" distR="114300" simplePos="0" relativeHeight="251167744" behindDoc="1" locked="0" layoutInCell="0" allowOverlap="1" wp14:anchorId="6248A5E1" wp14:editId="18109889">
                <wp:simplePos x="0" y="0"/>
                <wp:positionH relativeFrom="column">
                  <wp:posOffset>4641215</wp:posOffset>
                </wp:positionH>
                <wp:positionV relativeFrom="paragraph">
                  <wp:posOffset>4679950</wp:posOffset>
                </wp:positionV>
                <wp:extent cx="2026285" cy="205105"/>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A5ED592" id="Shape 128" o:spid="_x0000_s1026" style="position:absolute;left:0;text-align:left;margin-left:365.45pt;margin-top:368.5pt;width:159.55pt;height:16.15pt;z-index:-25214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rliA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" o:allowincell="f" fillcolor="silver" stroked="f"/>
            </w:pict>
          </mc:Fallback>
        </mc:AlternateContent>
      </w:r>
    </w:p>
    <w:p w14:paraId="0B08857A" w14:textId="77777777" w:rsidR="003339E5" w:rsidRDefault="003339E5">
      <w:pPr>
        <w:sectPr w:rsidR="003339E5">
          <w:pgSz w:w="12240" w:h="15840"/>
          <w:pgMar w:top="1251" w:right="780" w:bottom="0" w:left="1020" w:header="0" w:footer="0" w:gutter="0"/>
          <w:cols w:space="720" w:equalWidth="0">
            <w:col w:w="10440"/>
          </w:cols>
        </w:sectPr>
      </w:pPr>
    </w:p>
    <w:p w14:paraId="60F54839" w14:textId="77777777" w:rsidR="003339E5" w:rsidRDefault="003339E5">
      <w:pPr>
        <w:spacing w:line="200" w:lineRule="exact"/>
        <w:rPr>
          <w:rFonts w:ascii="Calibri" w:eastAsia="Calibri" w:hAnsi="Calibri" w:cs="Calibri"/>
          <w:sz w:val="21"/>
          <w:szCs w:val="21"/>
        </w:rPr>
      </w:pPr>
    </w:p>
    <w:p w14:paraId="3CE0A7AC" w14:textId="77777777" w:rsidR="003339E5" w:rsidRDefault="003339E5">
      <w:pPr>
        <w:spacing w:line="200" w:lineRule="exact"/>
        <w:rPr>
          <w:rFonts w:ascii="Calibri" w:eastAsia="Calibri" w:hAnsi="Calibri" w:cs="Calibri"/>
          <w:sz w:val="21"/>
          <w:szCs w:val="21"/>
        </w:rPr>
      </w:pPr>
    </w:p>
    <w:p w14:paraId="118D39B8" w14:textId="77777777" w:rsidR="003339E5" w:rsidRDefault="003339E5">
      <w:pPr>
        <w:spacing w:line="200" w:lineRule="exact"/>
        <w:rPr>
          <w:rFonts w:ascii="Calibri" w:eastAsia="Calibri" w:hAnsi="Calibri" w:cs="Calibri"/>
          <w:sz w:val="21"/>
          <w:szCs w:val="21"/>
        </w:rPr>
      </w:pPr>
    </w:p>
    <w:p w14:paraId="71EBFF37" w14:textId="77777777" w:rsidR="003339E5" w:rsidRDefault="003339E5">
      <w:pPr>
        <w:spacing w:line="200" w:lineRule="exact"/>
        <w:rPr>
          <w:rFonts w:ascii="Calibri" w:eastAsia="Calibri" w:hAnsi="Calibri" w:cs="Calibri"/>
          <w:sz w:val="21"/>
          <w:szCs w:val="21"/>
        </w:rPr>
      </w:pPr>
    </w:p>
    <w:p w14:paraId="05AAC3BD" w14:textId="77777777" w:rsidR="003339E5" w:rsidRDefault="003339E5">
      <w:pPr>
        <w:spacing w:line="200" w:lineRule="exact"/>
        <w:rPr>
          <w:rFonts w:ascii="Calibri" w:eastAsia="Calibri" w:hAnsi="Calibri" w:cs="Calibri"/>
          <w:sz w:val="21"/>
          <w:szCs w:val="21"/>
        </w:rPr>
      </w:pPr>
    </w:p>
    <w:p w14:paraId="0323ECBA" w14:textId="77777777" w:rsidR="003339E5" w:rsidRDefault="003339E5">
      <w:pPr>
        <w:spacing w:line="200" w:lineRule="exact"/>
        <w:rPr>
          <w:rFonts w:ascii="Calibri" w:eastAsia="Calibri" w:hAnsi="Calibri" w:cs="Calibri"/>
          <w:sz w:val="21"/>
          <w:szCs w:val="21"/>
        </w:rPr>
      </w:pPr>
    </w:p>
    <w:p w14:paraId="143D3E7D" w14:textId="77777777" w:rsidR="003339E5" w:rsidRDefault="003339E5">
      <w:pPr>
        <w:spacing w:line="200" w:lineRule="exact"/>
        <w:rPr>
          <w:rFonts w:ascii="Calibri" w:eastAsia="Calibri" w:hAnsi="Calibri" w:cs="Calibri"/>
          <w:sz w:val="21"/>
          <w:szCs w:val="21"/>
        </w:rPr>
      </w:pPr>
    </w:p>
    <w:p w14:paraId="0C930D9E" w14:textId="77777777" w:rsidR="003339E5" w:rsidRDefault="003339E5">
      <w:pPr>
        <w:spacing w:line="200" w:lineRule="exact"/>
        <w:rPr>
          <w:rFonts w:ascii="Calibri" w:eastAsia="Calibri" w:hAnsi="Calibri" w:cs="Calibri"/>
          <w:sz w:val="21"/>
          <w:szCs w:val="21"/>
        </w:rPr>
      </w:pPr>
    </w:p>
    <w:p w14:paraId="007E2677" w14:textId="77777777" w:rsidR="003339E5" w:rsidRDefault="003339E5">
      <w:pPr>
        <w:spacing w:line="200" w:lineRule="exact"/>
        <w:rPr>
          <w:rFonts w:ascii="Calibri" w:eastAsia="Calibri" w:hAnsi="Calibri" w:cs="Calibri"/>
          <w:sz w:val="21"/>
          <w:szCs w:val="21"/>
        </w:rPr>
      </w:pPr>
    </w:p>
    <w:p w14:paraId="02966253" w14:textId="77777777" w:rsidR="003339E5" w:rsidRDefault="003339E5">
      <w:pPr>
        <w:spacing w:line="200" w:lineRule="exact"/>
        <w:rPr>
          <w:rFonts w:ascii="Calibri" w:eastAsia="Calibri" w:hAnsi="Calibri" w:cs="Calibri"/>
          <w:sz w:val="21"/>
          <w:szCs w:val="21"/>
        </w:rPr>
      </w:pPr>
    </w:p>
    <w:p w14:paraId="5E46BB61" w14:textId="77777777" w:rsidR="003339E5" w:rsidRDefault="003339E5">
      <w:pPr>
        <w:spacing w:line="200" w:lineRule="exact"/>
        <w:rPr>
          <w:rFonts w:ascii="Calibri" w:eastAsia="Calibri" w:hAnsi="Calibri" w:cs="Calibri"/>
          <w:sz w:val="21"/>
          <w:szCs w:val="21"/>
        </w:rPr>
      </w:pPr>
    </w:p>
    <w:p w14:paraId="5A8F6A8A" w14:textId="77777777" w:rsidR="003339E5" w:rsidRDefault="003339E5">
      <w:pPr>
        <w:spacing w:line="200" w:lineRule="exact"/>
        <w:rPr>
          <w:rFonts w:ascii="Calibri" w:eastAsia="Calibri" w:hAnsi="Calibri" w:cs="Calibri"/>
          <w:sz w:val="21"/>
          <w:szCs w:val="21"/>
        </w:rPr>
      </w:pPr>
    </w:p>
    <w:p w14:paraId="4AF709BF" w14:textId="77777777" w:rsidR="003339E5" w:rsidRDefault="003339E5">
      <w:pPr>
        <w:spacing w:line="200" w:lineRule="exact"/>
        <w:rPr>
          <w:rFonts w:ascii="Calibri" w:eastAsia="Calibri" w:hAnsi="Calibri" w:cs="Calibri"/>
          <w:sz w:val="21"/>
          <w:szCs w:val="21"/>
        </w:rPr>
      </w:pPr>
    </w:p>
    <w:p w14:paraId="023DC785" w14:textId="77777777" w:rsidR="003339E5" w:rsidRDefault="003339E5">
      <w:pPr>
        <w:spacing w:line="200" w:lineRule="exact"/>
        <w:rPr>
          <w:rFonts w:ascii="Calibri" w:eastAsia="Calibri" w:hAnsi="Calibri" w:cs="Calibri"/>
          <w:sz w:val="21"/>
          <w:szCs w:val="21"/>
        </w:rPr>
      </w:pPr>
    </w:p>
    <w:p w14:paraId="171BF8B5" w14:textId="77777777" w:rsidR="003339E5" w:rsidRDefault="003339E5">
      <w:pPr>
        <w:spacing w:line="200" w:lineRule="exact"/>
        <w:rPr>
          <w:rFonts w:ascii="Calibri" w:eastAsia="Calibri" w:hAnsi="Calibri" w:cs="Calibri"/>
          <w:sz w:val="21"/>
          <w:szCs w:val="21"/>
        </w:rPr>
      </w:pPr>
    </w:p>
    <w:p w14:paraId="272104DC" w14:textId="77777777" w:rsidR="003339E5" w:rsidRDefault="003339E5">
      <w:pPr>
        <w:spacing w:line="200" w:lineRule="exact"/>
        <w:rPr>
          <w:rFonts w:ascii="Calibri" w:eastAsia="Calibri" w:hAnsi="Calibri" w:cs="Calibri"/>
          <w:sz w:val="21"/>
          <w:szCs w:val="21"/>
        </w:rPr>
      </w:pPr>
    </w:p>
    <w:p w14:paraId="38C432E1" w14:textId="77777777" w:rsidR="003339E5" w:rsidRDefault="003339E5">
      <w:pPr>
        <w:spacing w:line="200" w:lineRule="exact"/>
        <w:rPr>
          <w:rFonts w:ascii="Calibri" w:eastAsia="Calibri" w:hAnsi="Calibri" w:cs="Calibri"/>
          <w:sz w:val="21"/>
          <w:szCs w:val="21"/>
        </w:rPr>
      </w:pPr>
    </w:p>
    <w:p w14:paraId="59E0BC1A" w14:textId="77777777" w:rsidR="003339E5" w:rsidRDefault="003339E5">
      <w:pPr>
        <w:spacing w:line="200" w:lineRule="exact"/>
        <w:rPr>
          <w:rFonts w:ascii="Calibri" w:eastAsia="Calibri" w:hAnsi="Calibri" w:cs="Calibri"/>
          <w:sz w:val="21"/>
          <w:szCs w:val="21"/>
        </w:rPr>
      </w:pPr>
    </w:p>
    <w:p w14:paraId="1D9D0D89" w14:textId="77777777" w:rsidR="003339E5" w:rsidRDefault="003339E5">
      <w:pPr>
        <w:spacing w:line="200" w:lineRule="exact"/>
        <w:rPr>
          <w:rFonts w:ascii="Calibri" w:eastAsia="Calibri" w:hAnsi="Calibri" w:cs="Calibri"/>
          <w:sz w:val="21"/>
          <w:szCs w:val="21"/>
        </w:rPr>
      </w:pPr>
    </w:p>
    <w:p w14:paraId="2D1CFD50" w14:textId="77777777" w:rsidR="003339E5" w:rsidRDefault="003339E5">
      <w:pPr>
        <w:spacing w:line="200" w:lineRule="exact"/>
        <w:rPr>
          <w:rFonts w:ascii="Calibri" w:eastAsia="Calibri" w:hAnsi="Calibri" w:cs="Calibri"/>
          <w:sz w:val="21"/>
          <w:szCs w:val="21"/>
        </w:rPr>
      </w:pPr>
    </w:p>
    <w:p w14:paraId="4C2EB6E9" w14:textId="77777777" w:rsidR="003339E5" w:rsidRDefault="003339E5">
      <w:pPr>
        <w:spacing w:line="200" w:lineRule="exact"/>
        <w:rPr>
          <w:rFonts w:ascii="Calibri" w:eastAsia="Calibri" w:hAnsi="Calibri" w:cs="Calibri"/>
          <w:sz w:val="21"/>
          <w:szCs w:val="21"/>
        </w:rPr>
      </w:pPr>
    </w:p>
    <w:p w14:paraId="372BE21C" w14:textId="77777777" w:rsidR="003339E5" w:rsidRDefault="003339E5">
      <w:pPr>
        <w:spacing w:line="200" w:lineRule="exact"/>
        <w:rPr>
          <w:rFonts w:ascii="Calibri" w:eastAsia="Calibri" w:hAnsi="Calibri" w:cs="Calibri"/>
          <w:sz w:val="21"/>
          <w:szCs w:val="21"/>
        </w:rPr>
      </w:pPr>
    </w:p>
    <w:p w14:paraId="298E215E" w14:textId="77777777" w:rsidR="003339E5" w:rsidRDefault="003339E5">
      <w:pPr>
        <w:spacing w:line="200" w:lineRule="exact"/>
        <w:rPr>
          <w:rFonts w:ascii="Calibri" w:eastAsia="Calibri" w:hAnsi="Calibri" w:cs="Calibri"/>
          <w:sz w:val="21"/>
          <w:szCs w:val="21"/>
        </w:rPr>
      </w:pPr>
    </w:p>
    <w:p w14:paraId="4CA2DAC8" w14:textId="77777777" w:rsidR="003339E5" w:rsidRDefault="003339E5">
      <w:pPr>
        <w:spacing w:line="200" w:lineRule="exact"/>
        <w:rPr>
          <w:rFonts w:ascii="Calibri" w:eastAsia="Calibri" w:hAnsi="Calibri" w:cs="Calibri"/>
          <w:sz w:val="21"/>
          <w:szCs w:val="21"/>
        </w:rPr>
      </w:pPr>
    </w:p>
    <w:p w14:paraId="1EAFF703" w14:textId="77777777" w:rsidR="003339E5" w:rsidRDefault="003339E5">
      <w:pPr>
        <w:spacing w:line="200" w:lineRule="exact"/>
        <w:rPr>
          <w:rFonts w:ascii="Calibri" w:eastAsia="Calibri" w:hAnsi="Calibri" w:cs="Calibri"/>
          <w:sz w:val="21"/>
          <w:szCs w:val="21"/>
        </w:rPr>
      </w:pPr>
    </w:p>
    <w:p w14:paraId="5FA3E516" w14:textId="77777777" w:rsidR="003339E5" w:rsidRDefault="003339E5">
      <w:pPr>
        <w:spacing w:line="200" w:lineRule="exact"/>
        <w:rPr>
          <w:rFonts w:ascii="Calibri" w:eastAsia="Calibri" w:hAnsi="Calibri" w:cs="Calibri"/>
          <w:sz w:val="21"/>
          <w:szCs w:val="21"/>
        </w:rPr>
      </w:pPr>
    </w:p>
    <w:p w14:paraId="2D986345" w14:textId="77777777" w:rsidR="003339E5" w:rsidRDefault="003339E5">
      <w:pPr>
        <w:spacing w:line="200" w:lineRule="exact"/>
        <w:rPr>
          <w:rFonts w:ascii="Calibri" w:eastAsia="Calibri" w:hAnsi="Calibri" w:cs="Calibri"/>
          <w:sz w:val="21"/>
          <w:szCs w:val="21"/>
        </w:rPr>
      </w:pPr>
    </w:p>
    <w:p w14:paraId="4A252595" w14:textId="77777777" w:rsidR="003339E5" w:rsidRDefault="003339E5">
      <w:pPr>
        <w:spacing w:line="200" w:lineRule="exact"/>
        <w:rPr>
          <w:rFonts w:ascii="Calibri" w:eastAsia="Calibri" w:hAnsi="Calibri" w:cs="Calibri"/>
          <w:sz w:val="21"/>
          <w:szCs w:val="21"/>
        </w:rPr>
      </w:pPr>
    </w:p>
    <w:p w14:paraId="0E1FA4F7" w14:textId="77777777" w:rsidR="003339E5" w:rsidRDefault="003339E5">
      <w:pPr>
        <w:spacing w:line="200" w:lineRule="exact"/>
        <w:rPr>
          <w:rFonts w:ascii="Calibri" w:eastAsia="Calibri" w:hAnsi="Calibri" w:cs="Calibri"/>
          <w:sz w:val="21"/>
          <w:szCs w:val="21"/>
        </w:rPr>
      </w:pPr>
    </w:p>
    <w:p w14:paraId="6F08576B" w14:textId="77777777" w:rsidR="003339E5" w:rsidRDefault="003339E5">
      <w:pPr>
        <w:spacing w:line="200" w:lineRule="exact"/>
        <w:rPr>
          <w:rFonts w:ascii="Calibri" w:eastAsia="Calibri" w:hAnsi="Calibri" w:cs="Calibri"/>
          <w:sz w:val="21"/>
          <w:szCs w:val="21"/>
        </w:rPr>
      </w:pPr>
    </w:p>
    <w:p w14:paraId="2E0E8CD9" w14:textId="77777777" w:rsidR="003339E5" w:rsidRDefault="003339E5">
      <w:pPr>
        <w:spacing w:line="200" w:lineRule="exact"/>
        <w:rPr>
          <w:rFonts w:ascii="Calibri" w:eastAsia="Calibri" w:hAnsi="Calibri" w:cs="Calibri"/>
          <w:sz w:val="21"/>
          <w:szCs w:val="21"/>
        </w:rPr>
      </w:pPr>
    </w:p>
    <w:p w14:paraId="7F3E26BD" w14:textId="77777777" w:rsidR="003339E5" w:rsidRDefault="003339E5">
      <w:pPr>
        <w:spacing w:line="200" w:lineRule="exact"/>
        <w:rPr>
          <w:rFonts w:ascii="Calibri" w:eastAsia="Calibri" w:hAnsi="Calibri" w:cs="Calibri"/>
          <w:sz w:val="21"/>
          <w:szCs w:val="21"/>
        </w:rPr>
      </w:pPr>
    </w:p>
    <w:p w14:paraId="0E610C8F" w14:textId="77777777" w:rsidR="003339E5" w:rsidRDefault="003339E5">
      <w:pPr>
        <w:spacing w:line="200" w:lineRule="exact"/>
        <w:rPr>
          <w:rFonts w:ascii="Calibri" w:eastAsia="Calibri" w:hAnsi="Calibri" w:cs="Calibri"/>
          <w:sz w:val="21"/>
          <w:szCs w:val="21"/>
        </w:rPr>
      </w:pPr>
    </w:p>
    <w:p w14:paraId="3C2B9301" w14:textId="77777777" w:rsidR="003339E5" w:rsidRDefault="003339E5">
      <w:pPr>
        <w:spacing w:line="200" w:lineRule="exact"/>
        <w:rPr>
          <w:rFonts w:ascii="Calibri" w:eastAsia="Calibri" w:hAnsi="Calibri" w:cs="Calibri"/>
          <w:sz w:val="21"/>
          <w:szCs w:val="21"/>
        </w:rPr>
      </w:pPr>
    </w:p>
    <w:p w14:paraId="6EB36B05" w14:textId="77777777" w:rsidR="003339E5" w:rsidRDefault="003339E5">
      <w:pPr>
        <w:spacing w:line="200" w:lineRule="exact"/>
        <w:rPr>
          <w:rFonts w:ascii="Calibri" w:eastAsia="Calibri" w:hAnsi="Calibri" w:cs="Calibri"/>
          <w:sz w:val="21"/>
          <w:szCs w:val="21"/>
        </w:rPr>
      </w:pPr>
    </w:p>
    <w:p w14:paraId="741DA0F7" w14:textId="77777777" w:rsidR="003339E5" w:rsidRDefault="003339E5">
      <w:pPr>
        <w:spacing w:line="200" w:lineRule="exact"/>
        <w:rPr>
          <w:rFonts w:ascii="Calibri" w:eastAsia="Calibri" w:hAnsi="Calibri" w:cs="Calibri"/>
          <w:sz w:val="21"/>
          <w:szCs w:val="21"/>
        </w:rPr>
      </w:pPr>
    </w:p>
    <w:p w14:paraId="2FB51134" w14:textId="77777777" w:rsidR="003339E5" w:rsidRDefault="003339E5">
      <w:pPr>
        <w:spacing w:line="200" w:lineRule="exact"/>
        <w:rPr>
          <w:rFonts w:ascii="Calibri" w:eastAsia="Calibri" w:hAnsi="Calibri" w:cs="Calibri"/>
          <w:sz w:val="21"/>
          <w:szCs w:val="21"/>
        </w:rPr>
      </w:pPr>
    </w:p>
    <w:p w14:paraId="5061B9E7" w14:textId="77777777" w:rsidR="003339E5" w:rsidRDefault="003339E5">
      <w:pPr>
        <w:spacing w:line="369" w:lineRule="exact"/>
        <w:rPr>
          <w:rFonts w:ascii="Calibri" w:eastAsia="Calibri" w:hAnsi="Calibri" w:cs="Calibri"/>
          <w:sz w:val="21"/>
          <w:szCs w:val="21"/>
        </w:rPr>
      </w:pPr>
    </w:p>
    <w:p w14:paraId="5025ADBB" w14:textId="77777777" w:rsidR="003339E5" w:rsidRDefault="003B64C7">
      <w:pPr>
        <w:ind w:left="10220"/>
        <w:rPr>
          <w:sz w:val="20"/>
          <w:szCs w:val="20"/>
        </w:rPr>
      </w:pPr>
      <w:r>
        <w:rPr>
          <w:rFonts w:ascii="Calibri" w:eastAsia="Calibri" w:hAnsi="Calibri" w:cs="Calibri"/>
          <w:sz w:val="21"/>
          <w:szCs w:val="21"/>
        </w:rPr>
        <w:t>27</w:t>
      </w:r>
    </w:p>
    <w:p w14:paraId="5086BE77" w14:textId="77777777" w:rsidR="003339E5" w:rsidRDefault="003339E5">
      <w:pPr>
        <w:sectPr w:rsidR="003339E5">
          <w:type w:val="continuous"/>
          <w:pgSz w:w="12240" w:h="15840"/>
          <w:pgMar w:top="1251" w:right="780" w:bottom="0" w:left="1020" w:header="0" w:footer="0" w:gutter="0"/>
          <w:cols w:space="720" w:equalWidth="0">
            <w:col w:w="10440"/>
          </w:cols>
        </w:sectPr>
      </w:pPr>
    </w:p>
    <w:p w14:paraId="5C45CBC5" w14:textId="77777777" w:rsidR="003339E5" w:rsidRDefault="003B64C7">
      <w:pPr>
        <w:spacing w:line="200" w:lineRule="exact"/>
        <w:rPr>
          <w:sz w:val="20"/>
          <w:szCs w:val="20"/>
        </w:rPr>
      </w:pPr>
      <w:bookmarkStart w:id="27" w:name="page28"/>
      <w:bookmarkEnd w:id="27"/>
      <w:r>
        <w:rPr>
          <w:noProof/>
          <w:sz w:val="20"/>
          <w:szCs w:val="20"/>
        </w:rPr>
        <w:lastRenderedPageBreak/>
        <mc:AlternateContent>
          <mc:Choice Requires="wps">
            <w:drawing>
              <wp:anchor distT="0" distB="0" distL="114300" distR="114300" simplePos="0" relativeHeight="251168768" behindDoc="1" locked="0" layoutInCell="0" allowOverlap="1" wp14:anchorId="4FB8738B" wp14:editId="7235890A">
                <wp:simplePos x="0" y="0"/>
                <wp:positionH relativeFrom="page">
                  <wp:posOffset>457200</wp:posOffset>
                </wp:positionH>
                <wp:positionV relativeFrom="page">
                  <wp:posOffset>2766060</wp:posOffset>
                </wp:positionV>
                <wp:extent cx="4868545" cy="963295"/>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68545" cy="963295"/>
                        </a:xfrm>
                        <a:prstGeom prst="rect">
                          <a:avLst/>
                        </a:prstGeom>
                        <a:solidFill>
                          <a:srgbClr val="808080"/>
                        </a:solidFill>
                      </wps:spPr>
                      <wps:bodyPr/>
                    </wps:wsp>
                  </a:graphicData>
                </a:graphic>
              </wp:anchor>
            </w:drawing>
          </mc:Choice>
          <mc:Fallback>
            <w:pict>
              <v:rect w14:anchorId="03E6F50A" id="Shape 129" o:spid="_x0000_s1026" style="position:absolute;left:0;text-align:left;margin-left:36pt;margin-top:217.8pt;width:383.35pt;height:75.85pt;z-index:-252147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" o:allowincell="f" fillcolor="gray" stroked="f">
                <w10:wrap anchorx="page" anchory="page"/>
              </v:rect>
            </w:pict>
          </mc:Fallback>
        </mc:AlternateContent>
      </w:r>
      <w:r>
        <w:rPr>
          <w:noProof/>
          <w:sz w:val="20"/>
          <w:szCs w:val="20"/>
        </w:rPr>
        <w:drawing>
          <wp:anchor distT="0" distB="0" distL="114300" distR="114300" simplePos="0" relativeHeight="251169792" behindDoc="1" locked="0" layoutInCell="0" allowOverlap="1" wp14:anchorId="0AD733E8" wp14:editId="7CEEF4B7">
            <wp:simplePos x="0" y="0"/>
            <wp:positionH relativeFrom="page">
              <wp:posOffset>5010150</wp:posOffset>
            </wp:positionH>
            <wp:positionV relativeFrom="page">
              <wp:posOffset>550545</wp:posOffset>
            </wp:positionV>
            <wp:extent cx="2092325" cy="96012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7CA73E06" w14:textId="77777777" w:rsidR="003339E5" w:rsidRDefault="003339E5">
      <w:pPr>
        <w:spacing w:line="200" w:lineRule="exact"/>
        <w:rPr>
          <w:sz w:val="20"/>
          <w:szCs w:val="20"/>
        </w:rPr>
      </w:pPr>
    </w:p>
    <w:p w14:paraId="370356E1" w14:textId="77777777" w:rsidR="003339E5" w:rsidRDefault="003339E5">
      <w:pPr>
        <w:spacing w:line="200" w:lineRule="exact"/>
        <w:rPr>
          <w:sz w:val="20"/>
          <w:szCs w:val="20"/>
        </w:rPr>
      </w:pPr>
    </w:p>
    <w:p w14:paraId="1628C265" w14:textId="77777777" w:rsidR="003339E5" w:rsidRDefault="003339E5">
      <w:pPr>
        <w:spacing w:line="200" w:lineRule="exact"/>
        <w:rPr>
          <w:sz w:val="20"/>
          <w:szCs w:val="20"/>
        </w:rPr>
      </w:pPr>
    </w:p>
    <w:p w14:paraId="34B64933" w14:textId="77777777" w:rsidR="003339E5" w:rsidRDefault="003339E5">
      <w:pPr>
        <w:spacing w:line="200" w:lineRule="exact"/>
        <w:rPr>
          <w:sz w:val="20"/>
          <w:szCs w:val="20"/>
        </w:rPr>
      </w:pPr>
    </w:p>
    <w:p w14:paraId="5022FF52" w14:textId="77777777" w:rsidR="003339E5" w:rsidRDefault="003339E5">
      <w:pPr>
        <w:spacing w:line="200" w:lineRule="exact"/>
        <w:rPr>
          <w:sz w:val="20"/>
          <w:szCs w:val="20"/>
        </w:rPr>
      </w:pPr>
    </w:p>
    <w:p w14:paraId="69A9C5CD" w14:textId="77777777" w:rsidR="003339E5" w:rsidRDefault="003339E5">
      <w:pPr>
        <w:spacing w:line="200" w:lineRule="exact"/>
        <w:rPr>
          <w:sz w:val="20"/>
          <w:szCs w:val="20"/>
        </w:rPr>
      </w:pPr>
    </w:p>
    <w:p w14:paraId="31164195" w14:textId="77777777" w:rsidR="003339E5" w:rsidRDefault="003339E5">
      <w:pPr>
        <w:spacing w:line="200" w:lineRule="exact"/>
        <w:rPr>
          <w:sz w:val="20"/>
          <w:szCs w:val="20"/>
        </w:rPr>
      </w:pPr>
    </w:p>
    <w:p w14:paraId="3DDED17D" w14:textId="77777777" w:rsidR="003339E5" w:rsidRDefault="003339E5">
      <w:pPr>
        <w:spacing w:line="200" w:lineRule="exact"/>
        <w:rPr>
          <w:sz w:val="20"/>
          <w:szCs w:val="20"/>
        </w:rPr>
      </w:pPr>
    </w:p>
    <w:p w14:paraId="28177284" w14:textId="77777777" w:rsidR="003339E5" w:rsidRDefault="003339E5">
      <w:pPr>
        <w:spacing w:line="200" w:lineRule="exact"/>
        <w:rPr>
          <w:sz w:val="20"/>
          <w:szCs w:val="20"/>
        </w:rPr>
      </w:pPr>
    </w:p>
    <w:p w14:paraId="2690FE15" w14:textId="77777777" w:rsidR="003339E5" w:rsidRDefault="003339E5">
      <w:pPr>
        <w:spacing w:line="200" w:lineRule="exact"/>
        <w:rPr>
          <w:sz w:val="20"/>
          <w:szCs w:val="20"/>
        </w:rPr>
      </w:pPr>
    </w:p>
    <w:p w14:paraId="23703416" w14:textId="77777777" w:rsidR="003339E5" w:rsidRDefault="003339E5">
      <w:pPr>
        <w:spacing w:line="200" w:lineRule="exact"/>
        <w:rPr>
          <w:sz w:val="20"/>
          <w:szCs w:val="20"/>
        </w:rPr>
      </w:pPr>
    </w:p>
    <w:p w14:paraId="228AFC45" w14:textId="77777777" w:rsidR="003339E5" w:rsidRDefault="003339E5">
      <w:pPr>
        <w:spacing w:line="200" w:lineRule="exact"/>
        <w:rPr>
          <w:sz w:val="20"/>
          <w:szCs w:val="20"/>
        </w:rPr>
      </w:pPr>
    </w:p>
    <w:p w14:paraId="48FCB975" w14:textId="77777777" w:rsidR="003339E5" w:rsidRDefault="003339E5">
      <w:pPr>
        <w:spacing w:line="200" w:lineRule="exact"/>
        <w:rPr>
          <w:sz w:val="20"/>
          <w:szCs w:val="20"/>
        </w:rPr>
      </w:pPr>
    </w:p>
    <w:p w14:paraId="2263A7E7" w14:textId="77777777" w:rsidR="003339E5" w:rsidRDefault="003339E5">
      <w:pPr>
        <w:spacing w:line="200" w:lineRule="exact"/>
        <w:rPr>
          <w:sz w:val="20"/>
          <w:szCs w:val="20"/>
        </w:rPr>
      </w:pPr>
    </w:p>
    <w:p w14:paraId="642D200F" w14:textId="77777777" w:rsidR="003339E5" w:rsidRDefault="003339E5">
      <w:pPr>
        <w:spacing w:line="200" w:lineRule="exact"/>
        <w:rPr>
          <w:sz w:val="20"/>
          <w:szCs w:val="20"/>
        </w:rPr>
      </w:pPr>
    </w:p>
    <w:p w14:paraId="3233C2CE" w14:textId="77777777" w:rsidR="003339E5" w:rsidRDefault="003339E5">
      <w:pPr>
        <w:spacing w:line="200" w:lineRule="exact"/>
        <w:rPr>
          <w:sz w:val="20"/>
          <w:szCs w:val="20"/>
        </w:rPr>
      </w:pPr>
    </w:p>
    <w:p w14:paraId="06C52D22" w14:textId="77777777" w:rsidR="003339E5" w:rsidRDefault="003339E5">
      <w:pPr>
        <w:spacing w:line="200" w:lineRule="exact"/>
        <w:rPr>
          <w:sz w:val="20"/>
          <w:szCs w:val="20"/>
        </w:rPr>
      </w:pPr>
    </w:p>
    <w:p w14:paraId="55613217" w14:textId="77777777" w:rsidR="003339E5" w:rsidRDefault="003339E5">
      <w:pPr>
        <w:spacing w:line="200" w:lineRule="exact"/>
        <w:rPr>
          <w:sz w:val="20"/>
          <w:szCs w:val="20"/>
        </w:rPr>
      </w:pPr>
    </w:p>
    <w:p w14:paraId="0CCB73CD" w14:textId="77777777" w:rsidR="003339E5" w:rsidRDefault="003339E5">
      <w:pPr>
        <w:spacing w:line="200" w:lineRule="exact"/>
        <w:rPr>
          <w:sz w:val="20"/>
          <w:szCs w:val="20"/>
        </w:rPr>
      </w:pPr>
    </w:p>
    <w:p w14:paraId="742631F9" w14:textId="77777777" w:rsidR="003339E5" w:rsidRDefault="003339E5">
      <w:pPr>
        <w:spacing w:line="200" w:lineRule="exact"/>
        <w:rPr>
          <w:sz w:val="20"/>
          <w:szCs w:val="20"/>
        </w:rPr>
      </w:pPr>
    </w:p>
    <w:p w14:paraId="785807A1" w14:textId="77777777" w:rsidR="003339E5" w:rsidRDefault="003339E5">
      <w:pPr>
        <w:spacing w:line="200" w:lineRule="exact"/>
        <w:rPr>
          <w:sz w:val="20"/>
          <w:szCs w:val="20"/>
        </w:rPr>
      </w:pPr>
    </w:p>
    <w:p w14:paraId="64299429" w14:textId="77777777" w:rsidR="003339E5" w:rsidRDefault="003339E5">
      <w:pPr>
        <w:spacing w:line="200" w:lineRule="exact"/>
        <w:rPr>
          <w:sz w:val="20"/>
          <w:szCs w:val="20"/>
        </w:rPr>
      </w:pPr>
    </w:p>
    <w:p w14:paraId="2A25DFA8" w14:textId="77777777" w:rsidR="003339E5" w:rsidRDefault="003339E5">
      <w:pPr>
        <w:spacing w:line="200" w:lineRule="exact"/>
        <w:rPr>
          <w:sz w:val="20"/>
          <w:szCs w:val="20"/>
        </w:rPr>
      </w:pPr>
    </w:p>
    <w:p w14:paraId="0A02060D" w14:textId="77777777" w:rsidR="003339E5" w:rsidRDefault="003339E5">
      <w:pPr>
        <w:spacing w:line="200" w:lineRule="exact"/>
        <w:rPr>
          <w:sz w:val="20"/>
          <w:szCs w:val="20"/>
        </w:rPr>
      </w:pPr>
    </w:p>
    <w:p w14:paraId="0AAEE848" w14:textId="77777777" w:rsidR="003339E5" w:rsidRDefault="003339E5">
      <w:pPr>
        <w:spacing w:line="200" w:lineRule="exact"/>
        <w:rPr>
          <w:sz w:val="20"/>
          <w:szCs w:val="20"/>
        </w:rPr>
      </w:pPr>
    </w:p>
    <w:p w14:paraId="7311D789" w14:textId="77777777" w:rsidR="003339E5" w:rsidRDefault="003339E5">
      <w:pPr>
        <w:spacing w:line="237" w:lineRule="exact"/>
        <w:rPr>
          <w:sz w:val="20"/>
          <w:szCs w:val="20"/>
        </w:rPr>
      </w:pPr>
    </w:p>
    <w:p w14:paraId="0E86AA9E" w14:textId="77777777" w:rsidR="003339E5" w:rsidRDefault="003B64C7">
      <w:pPr>
        <w:spacing w:line="244" w:lineRule="auto"/>
        <w:ind w:right="1220"/>
        <w:rPr>
          <w:sz w:val="20"/>
          <w:szCs w:val="20"/>
        </w:rPr>
      </w:pPr>
      <w:r>
        <w:rPr>
          <w:rFonts w:ascii="Trebuchet MS" w:eastAsia="Trebuchet MS" w:hAnsi="Trebuchet MS" w:cs="Trebuchet MS"/>
          <w:color w:val="085296"/>
          <w:sz w:val="84"/>
          <w:szCs w:val="84"/>
        </w:rPr>
        <w:t>MANAGING YOUR RISK ACROSS THE ENTERPRISE</w:t>
      </w:r>
    </w:p>
    <w:p w14:paraId="5F4C2F0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70816" behindDoc="1" locked="0" layoutInCell="0" allowOverlap="1" wp14:anchorId="762EFB7A" wp14:editId="03725FD9">
                <wp:simplePos x="0" y="0"/>
                <wp:positionH relativeFrom="column">
                  <wp:posOffset>-76200</wp:posOffset>
                </wp:positionH>
                <wp:positionV relativeFrom="paragraph">
                  <wp:posOffset>-122555</wp:posOffset>
                </wp:positionV>
                <wp:extent cx="6051550" cy="1906905"/>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1550" cy="1906905"/>
                        </a:xfrm>
                        <a:prstGeom prst="rect">
                          <a:avLst/>
                        </a:prstGeom>
                        <a:solidFill>
                          <a:srgbClr val="085296"/>
                        </a:solidFill>
                      </wps:spPr>
                      <wps:bodyPr/>
                    </wps:wsp>
                  </a:graphicData>
                </a:graphic>
              </wp:anchor>
            </w:drawing>
          </mc:Choice>
          <mc:Fallback>
            <w:pict>
              <v:rect w14:anchorId="59224B0B" id="Shape 131" o:spid="_x0000_s1026" style="position:absolute;left:0;text-align:left;margin-left:-6pt;margin-top:-9.65pt;width:476.5pt;height:150.1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" o:allowincell="f" fillcolor="#085296" stroked="f"/>
            </w:pict>
          </mc:Fallback>
        </mc:AlternateContent>
      </w:r>
    </w:p>
    <w:p w14:paraId="08B4681A" w14:textId="77777777" w:rsidR="003339E5" w:rsidRDefault="003B64C7">
      <w:pPr>
        <w:tabs>
          <w:tab w:val="left" w:pos="3580"/>
        </w:tabs>
        <w:ind w:left="340"/>
        <w:rPr>
          <w:sz w:val="20"/>
          <w:szCs w:val="20"/>
        </w:rPr>
      </w:pPr>
      <w:r>
        <w:rPr>
          <w:rFonts w:ascii="Trebuchet MS" w:eastAsia="Trebuchet MS" w:hAnsi="Trebuchet MS" w:cs="Trebuchet MS"/>
          <w:b/>
          <w:bCs/>
          <w:color w:val="FFFFFF"/>
          <w:sz w:val="48"/>
          <w:szCs w:val="48"/>
        </w:rPr>
        <w:t>SECTION</w:t>
      </w:r>
      <w:r>
        <w:rPr>
          <w:sz w:val="20"/>
          <w:szCs w:val="20"/>
        </w:rPr>
        <w:tab/>
      </w:r>
      <w:r>
        <w:rPr>
          <w:rFonts w:ascii="Trebuchet MS" w:eastAsia="Trebuchet MS" w:hAnsi="Trebuchet MS" w:cs="Trebuchet MS"/>
          <w:b/>
          <w:bCs/>
          <w:color w:val="FFFFFF"/>
          <w:sz w:val="40"/>
          <w:szCs w:val="40"/>
        </w:rPr>
        <w:t>2</w:t>
      </w:r>
    </w:p>
    <w:p w14:paraId="0C0A510A" w14:textId="77777777" w:rsidR="003339E5" w:rsidRDefault="003339E5">
      <w:pPr>
        <w:spacing w:line="97" w:lineRule="exact"/>
        <w:rPr>
          <w:sz w:val="20"/>
          <w:szCs w:val="20"/>
        </w:rPr>
      </w:pPr>
    </w:p>
    <w:p w14:paraId="02D3AAD4" w14:textId="615F90CF" w:rsidR="003339E5" w:rsidRDefault="003B64C7">
      <w:pPr>
        <w:ind w:left="1020"/>
        <w:rPr>
          <w:sz w:val="20"/>
          <w:szCs w:val="20"/>
        </w:rPr>
      </w:pPr>
      <w:r>
        <w:rPr>
          <w:rFonts w:ascii="Trebuchet MS" w:eastAsia="Trebuchet MS" w:hAnsi="Trebuchet MS" w:cs="Trebuchet MS"/>
          <w:b/>
          <w:bCs/>
          <w:color w:val="FFFFFF"/>
          <w:sz w:val="32"/>
          <w:szCs w:val="32"/>
        </w:rPr>
        <w:t xml:space="preserve">2.1 </w:t>
      </w:r>
      <w:r w:rsidR="00922095" w:rsidRPr="00922095">
        <w:rPr>
          <w:rFonts w:ascii="Trebuchet MS" w:eastAsia="Trebuchet MS" w:hAnsi="Trebuchet MS" w:cs="Trebuchet MS" w:hint="eastAsia"/>
          <w:color w:val="FFFFFF"/>
          <w:sz w:val="32"/>
          <w:szCs w:val="32"/>
        </w:rPr>
        <w:t>CISO</w:t>
      </w:r>
      <w:r w:rsidR="00922095" w:rsidRPr="00922095">
        <w:rPr>
          <w:rFonts w:ascii="宋体" w:eastAsia="宋体" w:hAnsi="宋体" w:cs="宋体" w:hint="eastAsia"/>
          <w:color w:val="FFFFFF"/>
          <w:sz w:val="32"/>
          <w:szCs w:val="32"/>
        </w:rPr>
        <w:t>参考部分：联邦风险管理</w:t>
      </w:r>
    </w:p>
    <w:p w14:paraId="0D4D315B" w14:textId="77777777" w:rsidR="003339E5" w:rsidRDefault="003339E5">
      <w:pPr>
        <w:spacing w:line="50" w:lineRule="exact"/>
        <w:rPr>
          <w:sz w:val="20"/>
          <w:szCs w:val="20"/>
        </w:rPr>
      </w:pPr>
    </w:p>
    <w:p w14:paraId="656B1539" w14:textId="0D2B68DB" w:rsidR="003339E5" w:rsidRDefault="003B64C7">
      <w:pPr>
        <w:ind w:left="1020"/>
        <w:rPr>
          <w:sz w:val="20"/>
          <w:szCs w:val="20"/>
        </w:rPr>
      </w:pPr>
      <w:r>
        <w:rPr>
          <w:rFonts w:ascii="Trebuchet MS" w:eastAsia="Trebuchet MS" w:hAnsi="Trebuchet MS" w:cs="Trebuchet MS"/>
          <w:b/>
          <w:bCs/>
          <w:color w:val="FFFFFF"/>
          <w:sz w:val="32"/>
          <w:szCs w:val="32"/>
        </w:rPr>
        <w:t xml:space="preserve">2.2 </w:t>
      </w:r>
      <w:r w:rsidR="00922095" w:rsidRPr="00922095">
        <w:rPr>
          <w:rFonts w:ascii="Trebuchet MS" w:eastAsia="Trebuchet MS" w:hAnsi="Trebuchet MS" w:cs="Trebuchet MS" w:hint="eastAsia"/>
          <w:color w:val="FFFFFF"/>
          <w:sz w:val="32"/>
          <w:szCs w:val="32"/>
        </w:rPr>
        <w:t>NIST</w:t>
      </w:r>
      <w:r w:rsidR="00922095" w:rsidRPr="00922095">
        <w:rPr>
          <w:rFonts w:ascii="宋体" w:eastAsia="宋体" w:hAnsi="宋体" w:cs="宋体" w:hint="eastAsia"/>
          <w:color w:val="FFFFFF"/>
          <w:sz w:val="32"/>
          <w:szCs w:val="32"/>
        </w:rPr>
        <w:t>网络安全框架概览</w:t>
      </w:r>
    </w:p>
    <w:p w14:paraId="581A2023" w14:textId="77777777" w:rsidR="003339E5" w:rsidRDefault="003339E5">
      <w:pPr>
        <w:spacing w:line="51" w:lineRule="exact"/>
        <w:rPr>
          <w:sz w:val="20"/>
          <w:szCs w:val="20"/>
        </w:rPr>
      </w:pPr>
    </w:p>
    <w:p w14:paraId="7D4FB39B" w14:textId="5E7B16A3" w:rsidR="003339E5" w:rsidRDefault="003B64C7">
      <w:pPr>
        <w:ind w:left="1020"/>
        <w:rPr>
          <w:sz w:val="20"/>
          <w:szCs w:val="20"/>
        </w:rPr>
      </w:pPr>
      <w:r>
        <w:rPr>
          <w:rFonts w:ascii="Trebuchet MS" w:eastAsia="Trebuchet MS" w:hAnsi="Trebuchet MS" w:cs="Trebuchet MS"/>
          <w:b/>
          <w:bCs/>
          <w:color w:val="FFFFFF"/>
          <w:sz w:val="32"/>
          <w:szCs w:val="32"/>
        </w:rPr>
        <w:t xml:space="preserve">2.3 </w:t>
      </w:r>
      <w:r w:rsidR="00922095" w:rsidRPr="00922095">
        <w:rPr>
          <w:rFonts w:ascii="Trebuchet MS" w:eastAsia="Trebuchet MS" w:hAnsi="Trebuchet MS" w:cs="Trebuchet MS" w:hint="eastAsia"/>
          <w:color w:val="FFFFFF"/>
          <w:sz w:val="30"/>
          <w:szCs w:val="30"/>
        </w:rPr>
        <w:t>CISO</w:t>
      </w:r>
      <w:r w:rsidR="00922095" w:rsidRPr="00922095">
        <w:rPr>
          <w:rFonts w:ascii="宋体" w:eastAsia="宋体" w:hAnsi="宋体" w:cs="宋体" w:hint="eastAsia"/>
          <w:color w:val="FFFFFF"/>
          <w:sz w:val="30"/>
          <w:szCs w:val="30"/>
        </w:rPr>
        <w:t>参考部分：政府范围的要求</w:t>
      </w:r>
    </w:p>
    <w:p w14:paraId="75AA39CA" w14:textId="77777777" w:rsidR="003339E5" w:rsidRDefault="003339E5">
      <w:pPr>
        <w:spacing w:line="50" w:lineRule="exact"/>
        <w:rPr>
          <w:sz w:val="20"/>
          <w:szCs w:val="20"/>
        </w:rPr>
      </w:pPr>
    </w:p>
    <w:p w14:paraId="1E77FD96" w14:textId="1D80144E" w:rsidR="003339E5" w:rsidRDefault="003B64C7">
      <w:pPr>
        <w:ind w:left="1020"/>
        <w:rPr>
          <w:sz w:val="20"/>
          <w:szCs w:val="20"/>
        </w:rPr>
      </w:pPr>
      <w:r>
        <w:rPr>
          <w:rFonts w:ascii="Trebuchet MS" w:eastAsia="Trebuchet MS" w:hAnsi="Trebuchet MS" w:cs="Trebuchet MS"/>
          <w:color w:val="FFFFFF"/>
          <w:sz w:val="32"/>
          <w:szCs w:val="32"/>
        </w:rPr>
        <w:t xml:space="preserve">2.4 </w:t>
      </w:r>
      <w:r w:rsidR="00922095" w:rsidRPr="00922095">
        <w:rPr>
          <w:rFonts w:ascii="宋体" w:eastAsia="宋体" w:hAnsi="宋体" w:cs="宋体" w:hint="eastAsia"/>
          <w:color w:val="FFFFFF"/>
          <w:sz w:val="32"/>
          <w:szCs w:val="32"/>
        </w:rPr>
        <w:t>政府范围内的举措</w:t>
      </w:r>
    </w:p>
    <w:p w14:paraId="7C481910" w14:textId="77777777" w:rsidR="003339E5" w:rsidRDefault="003339E5">
      <w:pPr>
        <w:sectPr w:rsidR="003339E5">
          <w:pgSz w:w="12240" w:h="15840"/>
          <w:pgMar w:top="1440" w:right="780" w:bottom="0" w:left="840" w:header="0" w:footer="0" w:gutter="0"/>
          <w:cols w:space="720" w:equalWidth="0">
            <w:col w:w="10620"/>
          </w:cols>
        </w:sectPr>
      </w:pPr>
    </w:p>
    <w:p w14:paraId="74F67624" w14:textId="77777777" w:rsidR="003339E5" w:rsidRDefault="003339E5">
      <w:pPr>
        <w:spacing w:line="200" w:lineRule="exact"/>
        <w:rPr>
          <w:sz w:val="20"/>
          <w:szCs w:val="20"/>
        </w:rPr>
      </w:pPr>
    </w:p>
    <w:p w14:paraId="2E1F42AF" w14:textId="77777777" w:rsidR="003339E5" w:rsidRDefault="003339E5">
      <w:pPr>
        <w:spacing w:line="200" w:lineRule="exact"/>
        <w:rPr>
          <w:sz w:val="20"/>
          <w:szCs w:val="20"/>
        </w:rPr>
      </w:pPr>
    </w:p>
    <w:p w14:paraId="004DF3F1" w14:textId="77777777" w:rsidR="003339E5" w:rsidRDefault="003339E5">
      <w:pPr>
        <w:spacing w:line="200" w:lineRule="exact"/>
        <w:rPr>
          <w:sz w:val="20"/>
          <w:szCs w:val="20"/>
        </w:rPr>
      </w:pPr>
    </w:p>
    <w:p w14:paraId="49941926" w14:textId="77777777" w:rsidR="003339E5" w:rsidRDefault="003339E5">
      <w:pPr>
        <w:spacing w:line="200" w:lineRule="exact"/>
        <w:rPr>
          <w:sz w:val="20"/>
          <w:szCs w:val="20"/>
        </w:rPr>
      </w:pPr>
    </w:p>
    <w:p w14:paraId="5195B447" w14:textId="77777777" w:rsidR="003339E5" w:rsidRDefault="003339E5">
      <w:pPr>
        <w:spacing w:line="200" w:lineRule="exact"/>
        <w:rPr>
          <w:sz w:val="20"/>
          <w:szCs w:val="20"/>
        </w:rPr>
      </w:pPr>
    </w:p>
    <w:p w14:paraId="7731D81D" w14:textId="77777777" w:rsidR="003339E5" w:rsidRDefault="003339E5">
      <w:pPr>
        <w:spacing w:line="200" w:lineRule="exact"/>
        <w:rPr>
          <w:sz w:val="20"/>
          <w:szCs w:val="20"/>
        </w:rPr>
      </w:pPr>
    </w:p>
    <w:p w14:paraId="4E3CC5F2" w14:textId="77777777" w:rsidR="003339E5" w:rsidRDefault="003339E5">
      <w:pPr>
        <w:spacing w:line="200" w:lineRule="exact"/>
        <w:rPr>
          <w:sz w:val="20"/>
          <w:szCs w:val="20"/>
        </w:rPr>
      </w:pPr>
    </w:p>
    <w:p w14:paraId="0C82C709" w14:textId="77777777" w:rsidR="003339E5" w:rsidRDefault="003339E5">
      <w:pPr>
        <w:spacing w:line="200" w:lineRule="exact"/>
        <w:rPr>
          <w:sz w:val="20"/>
          <w:szCs w:val="20"/>
        </w:rPr>
      </w:pPr>
    </w:p>
    <w:p w14:paraId="101A49E3" w14:textId="77777777" w:rsidR="003339E5" w:rsidRDefault="003339E5">
      <w:pPr>
        <w:spacing w:line="200" w:lineRule="exact"/>
        <w:rPr>
          <w:sz w:val="20"/>
          <w:szCs w:val="20"/>
        </w:rPr>
      </w:pPr>
    </w:p>
    <w:p w14:paraId="5B9143FC" w14:textId="77777777" w:rsidR="003339E5" w:rsidRDefault="003339E5">
      <w:pPr>
        <w:spacing w:line="200" w:lineRule="exact"/>
        <w:rPr>
          <w:sz w:val="20"/>
          <w:szCs w:val="20"/>
        </w:rPr>
      </w:pPr>
    </w:p>
    <w:p w14:paraId="6EE9EF10" w14:textId="77777777" w:rsidR="003339E5" w:rsidRDefault="003339E5">
      <w:pPr>
        <w:spacing w:line="200" w:lineRule="exact"/>
        <w:rPr>
          <w:sz w:val="20"/>
          <w:szCs w:val="20"/>
        </w:rPr>
      </w:pPr>
    </w:p>
    <w:p w14:paraId="1F8534D2" w14:textId="77777777" w:rsidR="003339E5" w:rsidRDefault="003339E5">
      <w:pPr>
        <w:spacing w:line="200" w:lineRule="exact"/>
        <w:rPr>
          <w:sz w:val="20"/>
          <w:szCs w:val="20"/>
        </w:rPr>
      </w:pPr>
    </w:p>
    <w:p w14:paraId="54482771" w14:textId="77777777" w:rsidR="003339E5" w:rsidRDefault="003339E5">
      <w:pPr>
        <w:spacing w:line="200" w:lineRule="exact"/>
        <w:rPr>
          <w:sz w:val="20"/>
          <w:szCs w:val="20"/>
        </w:rPr>
      </w:pPr>
    </w:p>
    <w:p w14:paraId="6F1DFB01" w14:textId="77777777" w:rsidR="003339E5" w:rsidRDefault="003339E5">
      <w:pPr>
        <w:spacing w:line="200" w:lineRule="exact"/>
        <w:rPr>
          <w:sz w:val="20"/>
          <w:szCs w:val="20"/>
        </w:rPr>
      </w:pPr>
    </w:p>
    <w:p w14:paraId="6C335736" w14:textId="77777777" w:rsidR="003339E5" w:rsidRDefault="003339E5">
      <w:pPr>
        <w:spacing w:line="200" w:lineRule="exact"/>
        <w:rPr>
          <w:sz w:val="20"/>
          <w:szCs w:val="20"/>
        </w:rPr>
      </w:pPr>
    </w:p>
    <w:p w14:paraId="08A5AA95" w14:textId="77777777" w:rsidR="003339E5" w:rsidRDefault="003339E5">
      <w:pPr>
        <w:spacing w:line="200" w:lineRule="exact"/>
        <w:rPr>
          <w:sz w:val="20"/>
          <w:szCs w:val="20"/>
        </w:rPr>
      </w:pPr>
    </w:p>
    <w:p w14:paraId="568DC243" w14:textId="77777777" w:rsidR="003339E5" w:rsidRDefault="003339E5">
      <w:pPr>
        <w:spacing w:line="200" w:lineRule="exact"/>
        <w:rPr>
          <w:sz w:val="20"/>
          <w:szCs w:val="20"/>
        </w:rPr>
      </w:pPr>
    </w:p>
    <w:p w14:paraId="17625DA8" w14:textId="77777777" w:rsidR="003339E5" w:rsidRDefault="003339E5">
      <w:pPr>
        <w:spacing w:line="200" w:lineRule="exact"/>
        <w:rPr>
          <w:sz w:val="20"/>
          <w:szCs w:val="20"/>
        </w:rPr>
      </w:pPr>
    </w:p>
    <w:p w14:paraId="33AFBD4A" w14:textId="77777777" w:rsidR="003339E5" w:rsidRDefault="003339E5">
      <w:pPr>
        <w:spacing w:line="200" w:lineRule="exact"/>
        <w:rPr>
          <w:sz w:val="20"/>
          <w:szCs w:val="20"/>
        </w:rPr>
      </w:pPr>
    </w:p>
    <w:p w14:paraId="77FD8FC1" w14:textId="77777777" w:rsidR="003339E5" w:rsidRDefault="003339E5">
      <w:pPr>
        <w:spacing w:line="247" w:lineRule="exact"/>
        <w:rPr>
          <w:sz w:val="20"/>
          <w:szCs w:val="20"/>
        </w:rPr>
      </w:pPr>
    </w:p>
    <w:p w14:paraId="5580D114" w14:textId="77777777" w:rsidR="003339E5" w:rsidRDefault="003B64C7">
      <w:pPr>
        <w:ind w:left="10400"/>
        <w:rPr>
          <w:sz w:val="20"/>
          <w:szCs w:val="20"/>
        </w:rPr>
      </w:pPr>
      <w:r>
        <w:rPr>
          <w:rFonts w:ascii="Calibri" w:eastAsia="Calibri" w:hAnsi="Calibri" w:cs="Calibri"/>
          <w:sz w:val="21"/>
          <w:szCs w:val="21"/>
        </w:rPr>
        <w:t>28</w:t>
      </w:r>
    </w:p>
    <w:p w14:paraId="49E1D0BF" w14:textId="77777777" w:rsidR="003339E5" w:rsidRDefault="003339E5">
      <w:pPr>
        <w:sectPr w:rsidR="003339E5">
          <w:type w:val="continuous"/>
          <w:pgSz w:w="12240" w:h="15840"/>
          <w:pgMar w:top="1440" w:right="780" w:bottom="0" w:left="840" w:header="0" w:footer="0" w:gutter="0"/>
          <w:cols w:space="720" w:equalWidth="0">
            <w:col w:w="10620"/>
          </w:cols>
        </w:sectPr>
      </w:pPr>
    </w:p>
    <w:p w14:paraId="7711F91D" w14:textId="77777777" w:rsidR="003339E5" w:rsidRDefault="003B64C7">
      <w:pPr>
        <w:ind w:left="1040"/>
        <w:rPr>
          <w:sz w:val="20"/>
          <w:szCs w:val="20"/>
        </w:rPr>
      </w:pPr>
      <w:bookmarkStart w:id="28" w:name="page29"/>
      <w:bookmarkEnd w:id="28"/>
      <w:r>
        <w:rPr>
          <w:rFonts w:ascii="Trebuchet MS" w:eastAsia="Trebuchet MS" w:hAnsi="Trebuchet MS" w:cs="Trebuchet MS"/>
          <w:b/>
          <w:bCs/>
          <w:noProof/>
          <w:color w:val="FFFFFF"/>
          <w:sz w:val="64"/>
          <w:szCs w:val="64"/>
        </w:rPr>
        <w:lastRenderedPageBreak/>
        <w:drawing>
          <wp:anchor distT="0" distB="0" distL="114300" distR="114300" simplePos="0" relativeHeight="251171840" behindDoc="1" locked="0" layoutInCell="0" allowOverlap="1" wp14:anchorId="55D3CA4B" wp14:editId="39047D82">
            <wp:simplePos x="0" y="0"/>
            <wp:positionH relativeFrom="page">
              <wp:posOffset>457200</wp:posOffset>
            </wp:positionH>
            <wp:positionV relativeFrom="page">
              <wp:posOffset>457200</wp:posOffset>
            </wp:positionV>
            <wp:extent cx="6858000" cy="128524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MANAGING YOUR</w:t>
      </w:r>
    </w:p>
    <w:p w14:paraId="078EC38D" w14:textId="77777777" w:rsidR="003339E5" w:rsidRDefault="003B64C7">
      <w:pPr>
        <w:spacing w:line="180" w:lineRule="auto"/>
        <w:ind w:left="240"/>
        <w:rPr>
          <w:sz w:val="20"/>
          <w:szCs w:val="20"/>
        </w:rPr>
      </w:pPr>
      <w:r>
        <w:rPr>
          <w:rFonts w:ascii="Trebuchet MS" w:eastAsia="Trebuchet MS" w:hAnsi="Trebuchet MS" w:cs="Trebuchet MS"/>
          <w:color w:val="FFFFFF"/>
          <w:sz w:val="65"/>
          <w:szCs w:val="65"/>
        </w:rPr>
        <w:t xml:space="preserve">2 </w:t>
      </w:r>
      <w:r>
        <w:rPr>
          <w:rFonts w:ascii="Trebuchet MS" w:eastAsia="Trebuchet MS" w:hAnsi="Trebuchet MS" w:cs="Trebuchet MS"/>
          <w:b/>
          <w:bCs/>
          <w:color w:val="FFFFFF"/>
          <w:sz w:val="46"/>
          <w:szCs w:val="46"/>
        </w:rPr>
        <w:t>RISK ACROSS THE</w:t>
      </w:r>
    </w:p>
    <w:p w14:paraId="0AF0AF00" w14:textId="77777777" w:rsidR="003339E5" w:rsidRDefault="003B64C7">
      <w:pPr>
        <w:spacing w:line="236" w:lineRule="auto"/>
        <w:ind w:left="1040"/>
        <w:rPr>
          <w:sz w:val="20"/>
          <w:szCs w:val="20"/>
        </w:rPr>
      </w:pPr>
      <w:r>
        <w:rPr>
          <w:rFonts w:ascii="Trebuchet MS" w:eastAsia="Trebuchet MS" w:hAnsi="Trebuchet MS" w:cs="Trebuchet MS"/>
          <w:b/>
          <w:bCs/>
          <w:color w:val="FFFFFF"/>
          <w:sz w:val="64"/>
          <w:szCs w:val="64"/>
        </w:rPr>
        <w:t>ENTERPRISE</w:t>
      </w:r>
    </w:p>
    <w:p w14:paraId="4E763E02" w14:textId="77777777" w:rsidR="003339E5" w:rsidRDefault="003339E5">
      <w:pPr>
        <w:spacing w:line="168" w:lineRule="exact"/>
        <w:rPr>
          <w:sz w:val="20"/>
          <w:szCs w:val="20"/>
        </w:rPr>
      </w:pPr>
    </w:p>
    <w:p w14:paraId="2935B69C" w14:textId="77777777" w:rsidR="003339E5" w:rsidRDefault="003B64C7">
      <w:pPr>
        <w:rPr>
          <w:sz w:val="20"/>
          <w:szCs w:val="20"/>
        </w:rPr>
      </w:pPr>
      <w:r>
        <w:rPr>
          <w:rFonts w:ascii="Calibri" w:eastAsia="Calibri" w:hAnsi="Calibri" w:cs="Calibri"/>
          <w:b/>
          <w:bCs/>
          <w:color w:val="085296"/>
          <w:sz w:val="32"/>
          <w:szCs w:val="32"/>
        </w:rPr>
        <w:t>INTRODUCTION</w:t>
      </w:r>
    </w:p>
    <w:p w14:paraId="0CAB3705" w14:textId="77777777" w:rsidR="003339E5" w:rsidRDefault="003339E5">
      <w:pPr>
        <w:spacing w:line="60" w:lineRule="exact"/>
        <w:rPr>
          <w:sz w:val="20"/>
          <w:szCs w:val="20"/>
        </w:rPr>
      </w:pPr>
    </w:p>
    <w:p w14:paraId="1F6A8513" w14:textId="77777777" w:rsidR="003339E5" w:rsidRDefault="003B64C7">
      <w:pPr>
        <w:spacing w:line="233" w:lineRule="auto"/>
        <w:ind w:right="80"/>
        <w:rPr>
          <w:sz w:val="20"/>
          <w:szCs w:val="20"/>
        </w:rPr>
      </w:pPr>
      <w:r>
        <w:rPr>
          <w:rFonts w:ascii="Calibri" w:eastAsia="Calibri" w:hAnsi="Calibri" w:cs="Calibri"/>
        </w:rPr>
        <w:t>Managing Federal cybersecurity is a multi-faceted challenge. CISOs must align their organizations’ cybersecurity pro-grams with an ever-changing set of government-wide policies, requirements, and standards. In this section, the chal-lenge is broken down into two parts: managing risk across the enterprise and government-wide policies and initiatives. In practice, these parts are not distinct or partitioned. Government-wide policies create requirements that must be folded into larger risk management approaches, while changing priorities or threat environments within organizations can inform government-wide policy decisions. Managing risk with one eye on the shifting Federal cybersecurity land-scape is the central challenge a CISO must face.</w:t>
      </w:r>
    </w:p>
    <w:p w14:paraId="547FDD9A" w14:textId="77777777" w:rsidR="003339E5" w:rsidRDefault="003339E5">
      <w:pPr>
        <w:spacing w:line="174" w:lineRule="exact"/>
        <w:rPr>
          <w:sz w:val="20"/>
          <w:szCs w:val="20"/>
        </w:rPr>
      </w:pPr>
    </w:p>
    <w:p w14:paraId="48654386" w14:textId="77777777" w:rsidR="003339E5" w:rsidRDefault="003B64C7">
      <w:pPr>
        <w:spacing w:line="217" w:lineRule="auto"/>
        <w:ind w:right="300"/>
        <w:rPr>
          <w:sz w:val="20"/>
          <w:szCs w:val="20"/>
        </w:rPr>
      </w:pPr>
      <w:r>
        <w:rPr>
          <w:rFonts w:ascii="Calibri" w:eastAsia="Calibri" w:hAnsi="Calibri" w:cs="Calibri"/>
        </w:rPr>
        <w:t>Section 2.1 begins with high-level summaries of key risk management reference publications. The CISO should lever-age these publications when assessing and improving their organization’s cybersecurity posture.</w:t>
      </w:r>
    </w:p>
    <w:p w14:paraId="6FDC38B4" w14:textId="77777777" w:rsidR="003339E5" w:rsidRDefault="003339E5">
      <w:pPr>
        <w:spacing w:line="172" w:lineRule="exact"/>
        <w:rPr>
          <w:sz w:val="20"/>
          <w:szCs w:val="20"/>
        </w:rPr>
      </w:pPr>
    </w:p>
    <w:p w14:paraId="6E78471A" w14:textId="77777777" w:rsidR="003339E5" w:rsidRDefault="003B64C7">
      <w:pPr>
        <w:spacing w:line="228" w:lineRule="auto"/>
        <w:ind w:right="80"/>
        <w:jc w:val="both"/>
        <w:rPr>
          <w:rFonts w:ascii="Calibri" w:eastAsia="Calibri" w:hAnsi="Calibri" w:cs="Calibri"/>
          <w:color w:val="1155CC"/>
        </w:rPr>
      </w:pPr>
      <w:r>
        <w:rPr>
          <w:rFonts w:ascii="Calibri" w:eastAsia="Calibri" w:hAnsi="Calibri" w:cs="Calibri"/>
        </w:rPr>
        <w:t xml:space="preserve">Section 2.2 focuses on a key tool for cybersecurity risk management: </w:t>
      </w:r>
      <w:hyperlink r:id="rId93">
        <w:r>
          <w:rPr>
            <w:rFonts w:ascii="Calibri" w:eastAsia="Calibri" w:hAnsi="Calibri" w:cs="Calibri"/>
            <w:color w:val="1155CC"/>
            <w:u w:val="single"/>
          </w:rPr>
          <w:t>The Framework for Improving Critical Infrastruc-</w:t>
        </w:r>
      </w:hyperlink>
      <w:hyperlink r:id="rId94">
        <w:r>
          <w:rPr>
            <w:rFonts w:ascii="Calibri" w:eastAsia="Calibri" w:hAnsi="Calibri" w:cs="Calibri"/>
            <w:color w:val="1155CC"/>
            <w:u w:val="single"/>
          </w:rPr>
          <w:t>ture Cybersecurity</w:t>
        </w:r>
        <w:r>
          <w:rPr>
            <w:rFonts w:ascii="Calibri" w:eastAsia="Calibri" w:hAnsi="Calibri" w:cs="Calibri"/>
            <w:color w:val="1155CC"/>
          </w:rPr>
          <w:t xml:space="preserve"> </w:t>
        </w:r>
      </w:hyperlink>
      <w:r>
        <w:rPr>
          <w:rFonts w:ascii="Calibri" w:eastAsia="Calibri" w:hAnsi="Calibri" w:cs="Calibri"/>
          <w:color w:val="000000"/>
        </w:rPr>
        <w:t>(also</w:t>
      </w:r>
      <w:r>
        <w:rPr>
          <w:rFonts w:ascii="Calibri" w:eastAsia="Calibri" w:hAnsi="Calibri" w:cs="Calibri"/>
          <w:color w:val="1155CC"/>
        </w:rPr>
        <w:t xml:space="preserve"> </w:t>
      </w:r>
      <w:r>
        <w:rPr>
          <w:rFonts w:ascii="Calibri" w:eastAsia="Calibri" w:hAnsi="Calibri" w:cs="Calibri"/>
          <w:color w:val="000000"/>
        </w:rPr>
        <w:t>known as the NIST Cybersecurity Framework or CSF). The CSF can be a key part of an organiza-tion’s systematic process for identifying, assessing, and managing cybersecurity risk. It can also serve as the foundation for a new cybersecurity program or a mechanism for improving an existing program.</w:t>
      </w:r>
    </w:p>
    <w:p w14:paraId="174C9813" w14:textId="77777777" w:rsidR="003339E5" w:rsidRDefault="003339E5">
      <w:pPr>
        <w:spacing w:line="173" w:lineRule="exact"/>
        <w:rPr>
          <w:sz w:val="20"/>
          <w:szCs w:val="20"/>
        </w:rPr>
      </w:pPr>
    </w:p>
    <w:p w14:paraId="7072CC78" w14:textId="77777777" w:rsidR="003339E5" w:rsidRDefault="003B64C7">
      <w:pPr>
        <w:spacing w:line="228" w:lineRule="auto"/>
        <w:ind w:right="60"/>
        <w:rPr>
          <w:sz w:val="20"/>
          <w:szCs w:val="20"/>
        </w:rPr>
      </w:pPr>
      <w:r>
        <w:rPr>
          <w:rFonts w:ascii="Calibri" w:eastAsia="Calibri" w:hAnsi="Calibri" w:cs="Calibri"/>
        </w:rPr>
        <w:t>The CSF’s core functions are summarized in section 2.2, but they warrant brief attention here. The five functions (Identify, Protect, Detect, Respond, Recover) aid an organization in expressing its management of cybersecurity risk by organizing information, enabling risk management decisions, addressing threats, and improving by learning from previ-ous activities. These core functions have been incorporated into recent iterations of the CIO FISMA metrics.</w:t>
      </w:r>
    </w:p>
    <w:p w14:paraId="7F1B00F0" w14:textId="77777777" w:rsidR="003339E5" w:rsidRDefault="003339E5">
      <w:pPr>
        <w:spacing w:line="174" w:lineRule="exact"/>
        <w:rPr>
          <w:sz w:val="20"/>
          <w:szCs w:val="20"/>
        </w:rPr>
      </w:pPr>
    </w:p>
    <w:p w14:paraId="4A000660" w14:textId="77777777" w:rsidR="003339E5" w:rsidRDefault="003B64C7">
      <w:pPr>
        <w:spacing w:line="217" w:lineRule="auto"/>
        <w:ind w:right="80"/>
        <w:rPr>
          <w:sz w:val="20"/>
          <w:szCs w:val="20"/>
        </w:rPr>
      </w:pPr>
      <w:r>
        <w:rPr>
          <w:rFonts w:ascii="Calibri" w:eastAsia="Calibri" w:hAnsi="Calibri" w:cs="Calibri"/>
        </w:rPr>
        <w:t>Section 2.3 begins with key government-wide reference policies and memos. These documents collect many of the key information security requirements with which Federal agencies must comply.</w:t>
      </w:r>
    </w:p>
    <w:p w14:paraId="7E016F35" w14:textId="77777777" w:rsidR="003339E5" w:rsidRDefault="003339E5">
      <w:pPr>
        <w:spacing w:line="172" w:lineRule="exact"/>
        <w:rPr>
          <w:sz w:val="20"/>
          <w:szCs w:val="20"/>
        </w:rPr>
      </w:pPr>
    </w:p>
    <w:p w14:paraId="18143865" w14:textId="77777777" w:rsidR="003339E5" w:rsidRDefault="003B64C7">
      <w:pPr>
        <w:spacing w:line="224" w:lineRule="auto"/>
        <w:ind w:right="220"/>
        <w:rPr>
          <w:sz w:val="20"/>
          <w:szCs w:val="20"/>
        </w:rPr>
      </w:pPr>
      <w:r>
        <w:rPr>
          <w:rFonts w:ascii="Calibri" w:eastAsia="Calibri" w:hAnsi="Calibri" w:cs="Calibri"/>
        </w:rPr>
        <w:t>Section 2.4 uses a selection of government-wide policies and initiatives to demonstrate how the Federal Government approaches cybersecurity. CISOs must be aware of how their cybersecurity programs are impacted by new require-ments in Presidential Directives, OMB memos, BODs, and other documents.</w:t>
      </w:r>
    </w:p>
    <w:p w14:paraId="5AC4432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72864" behindDoc="1" locked="0" layoutInCell="0" allowOverlap="1" wp14:anchorId="7C4FAB08" wp14:editId="176144B3">
                <wp:simplePos x="0" y="0"/>
                <wp:positionH relativeFrom="column">
                  <wp:posOffset>-42545</wp:posOffset>
                </wp:positionH>
                <wp:positionV relativeFrom="paragraph">
                  <wp:posOffset>3065780</wp:posOffset>
                </wp:positionV>
                <wp:extent cx="4836160" cy="204470"/>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F82F728" id="Shape 133" o:spid="_x0000_s1026" style="position:absolute;left:0;text-align:left;margin-left:-3.35pt;margin-top:241.4pt;width:380.8pt;height:16.1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173888" behindDoc="1" locked="0" layoutInCell="0" allowOverlap="1" wp14:anchorId="099544FF" wp14:editId="3E84A66E">
                <wp:simplePos x="0" y="0"/>
                <wp:positionH relativeFrom="column">
                  <wp:posOffset>4793615</wp:posOffset>
                </wp:positionH>
                <wp:positionV relativeFrom="paragraph">
                  <wp:posOffset>3065780</wp:posOffset>
                </wp:positionV>
                <wp:extent cx="2026285" cy="204470"/>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600CAA4B" id="Shape 134" o:spid="_x0000_s1026" style="position:absolute;left:0;text-align:left;margin-left:377.45pt;margin-top:241.4pt;width:159.55pt;height:16.1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" o:allowincell="f" fillcolor="silver" stroked="f"/>
            </w:pict>
          </mc:Fallback>
        </mc:AlternateContent>
      </w:r>
    </w:p>
    <w:p w14:paraId="3650D515" w14:textId="77777777" w:rsidR="003339E5" w:rsidRDefault="003339E5">
      <w:pPr>
        <w:sectPr w:rsidR="003339E5">
          <w:pgSz w:w="12240" w:h="15840"/>
          <w:pgMar w:top="848" w:right="780" w:bottom="0" w:left="780" w:header="0" w:footer="0" w:gutter="0"/>
          <w:cols w:space="720" w:equalWidth="0">
            <w:col w:w="10680"/>
          </w:cols>
        </w:sectPr>
      </w:pPr>
    </w:p>
    <w:p w14:paraId="560B5D05" w14:textId="77777777" w:rsidR="003339E5" w:rsidRDefault="003339E5">
      <w:pPr>
        <w:spacing w:line="200" w:lineRule="exact"/>
        <w:rPr>
          <w:sz w:val="20"/>
          <w:szCs w:val="20"/>
        </w:rPr>
      </w:pPr>
    </w:p>
    <w:p w14:paraId="0CFC7338" w14:textId="77777777" w:rsidR="003339E5" w:rsidRDefault="003339E5">
      <w:pPr>
        <w:spacing w:line="200" w:lineRule="exact"/>
        <w:rPr>
          <w:sz w:val="20"/>
          <w:szCs w:val="20"/>
        </w:rPr>
      </w:pPr>
    </w:p>
    <w:p w14:paraId="4BDCDC1F" w14:textId="77777777" w:rsidR="003339E5" w:rsidRDefault="003339E5">
      <w:pPr>
        <w:spacing w:line="200" w:lineRule="exact"/>
        <w:rPr>
          <w:sz w:val="20"/>
          <w:szCs w:val="20"/>
        </w:rPr>
      </w:pPr>
    </w:p>
    <w:p w14:paraId="72F5749D" w14:textId="77777777" w:rsidR="003339E5" w:rsidRDefault="003339E5">
      <w:pPr>
        <w:spacing w:line="200" w:lineRule="exact"/>
        <w:rPr>
          <w:sz w:val="20"/>
          <w:szCs w:val="20"/>
        </w:rPr>
      </w:pPr>
    </w:p>
    <w:p w14:paraId="4D87A5B1" w14:textId="77777777" w:rsidR="003339E5" w:rsidRDefault="003339E5">
      <w:pPr>
        <w:spacing w:line="200" w:lineRule="exact"/>
        <w:rPr>
          <w:sz w:val="20"/>
          <w:szCs w:val="20"/>
        </w:rPr>
      </w:pPr>
    </w:p>
    <w:p w14:paraId="67EC5E7A" w14:textId="77777777" w:rsidR="003339E5" w:rsidRDefault="003339E5">
      <w:pPr>
        <w:spacing w:line="200" w:lineRule="exact"/>
        <w:rPr>
          <w:sz w:val="20"/>
          <w:szCs w:val="20"/>
        </w:rPr>
      </w:pPr>
    </w:p>
    <w:p w14:paraId="71F14CBA" w14:textId="77777777" w:rsidR="003339E5" w:rsidRDefault="003339E5">
      <w:pPr>
        <w:spacing w:line="200" w:lineRule="exact"/>
        <w:rPr>
          <w:sz w:val="20"/>
          <w:szCs w:val="20"/>
        </w:rPr>
      </w:pPr>
    </w:p>
    <w:p w14:paraId="511976AD" w14:textId="77777777" w:rsidR="003339E5" w:rsidRDefault="003339E5">
      <w:pPr>
        <w:spacing w:line="200" w:lineRule="exact"/>
        <w:rPr>
          <w:sz w:val="20"/>
          <w:szCs w:val="20"/>
        </w:rPr>
      </w:pPr>
    </w:p>
    <w:p w14:paraId="58EAB578" w14:textId="77777777" w:rsidR="003339E5" w:rsidRDefault="003339E5">
      <w:pPr>
        <w:spacing w:line="200" w:lineRule="exact"/>
        <w:rPr>
          <w:sz w:val="20"/>
          <w:szCs w:val="20"/>
        </w:rPr>
      </w:pPr>
    </w:p>
    <w:p w14:paraId="3F40A8A4" w14:textId="77777777" w:rsidR="003339E5" w:rsidRDefault="003339E5">
      <w:pPr>
        <w:spacing w:line="200" w:lineRule="exact"/>
        <w:rPr>
          <w:sz w:val="20"/>
          <w:szCs w:val="20"/>
        </w:rPr>
      </w:pPr>
    </w:p>
    <w:p w14:paraId="2E927292" w14:textId="77777777" w:rsidR="003339E5" w:rsidRDefault="003339E5">
      <w:pPr>
        <w:spacing w:line="200" w:lineRule="exact"/>
        <w:rPr>
          <w:sz w:val="20"/>
          <w:szCs w:val="20"/>
        </w:rPr>
      </w:pPr>
    </w:p>
    <w:p w14:paraId="43422075" w14:textId="77777777" w:rsidR="003339E5" w:rsidRDefault="003339E5">
      <w:pPr>
        <w:spacing w:line="200" w:lineRule="exact"/>
        <w:rPr>
          <w:sz w:val="20"/>
          <w:szCs w:val="20"/>
        </w:rPr>
      </w:pPr>
    </w:p>
    <w:p w14:paraId="5AE4050A" w14:textId="77777777" w:rsidR="003339E5" w:rsidRDefault="003339E5">
      <w:pPr>
        <w:spacing w:line="200" w:lineRule="exact"/>
        <w:rPr>
          <w:sz w:val="20"/>
          <w:szCs w:val="20"/>
        </w:rPr>
      </w:pPr>
    </w:p>
    <w:p w14:paraId="78A236FB" w14:textId="77777777" w:rsidR="003339E5" w:rsidRDefault="003339E5">
      <w:pPr>
        <w:spacing w:line="200" w:lineRule="exact"/>
        <w:rPr>
          <w:sz w:val="20"/>
          <w:szCs w:val="20"/>
        </w:rPr>
      </w:pPr>
    </w:p>
    <w:p w14:paraId="02244009" w14:textId="77777777" w:rsidR="003339E5" w:rsidRDefault="003339E5">
      <w:pPr>
        <w:spacing w:line="200" w:lineRule="exact"/>
        <w:rPr>
          <w:sz w:val="20"/>
          <w:szCs w:val="20"/>
        </w:rPr>
      </w:pPr>
    </w:p>
    <w:p w14:paraId="43B94EB2" w14:textId="77777777" w:rsidR="003339E5" w:rsidRDefault="003339E5">
      <w:pPr>
        <w:spacing w:line="200" w:lineRule="exact"/>
        <w:rPr>
          <w:sz w:val="20"/>
          <w:szCs w:val="20"/>
        </w:rPr>
      </w:pPr>
    </w:p>
    <w:p w14:paraId="370CC9B3" w14:textId="77777777" w:rsidR="003339E5" w:rsidRDefault="003339E5">
      <w:pPr>
        <w:spacing w:line="200" w:lineRule="exact"/>
        <w:rPr>
          <w:sz w:val="20"/>
          <w:szCs w:val="20"/>
        </w:rPr>
      </w:pPr>
    </w:p>
    <w:p w14:paraId="00A2AA01" w14:textId="77777777" w:rsidR="003339E5" w:rsidRDefault="003339E5">
      <w:pPr>
        <w:spacing w:line="200" w:lineRule="exact"/>
        <w:rPr>
          <w:sz w:val="20"/>
          <w:szCs w:val="20"/>
        </w:rPr>
      </w:pPr>
    </w:p>
    <w:p w14:paraId="7B6090E5" w14:textId="77777777" w:rsidR="003339E5" w:rsidRDefault="003339E5">
      <w:pPr>
        <w:spacing w:line="200" w:lineRule="exact"/>
        <w:rPr>
          <w:sz w:val="20"/>
          <w:szCs w:val="20"/>
        </w:rPr>
      </w:pPr>
    </w:p>
    <w:p w14:paraId="42A3ABA9" w14:textId="77777777" w:rsidR="003339E5" w:rsidRDefault="003339E5">
      <w:pPr>
        <w:spacing w:line="200" w:lineRule="exact"/>
        <w:rPr>
          <w:sz w:val="20"/>
          <w:szCs w:val="20"/>
        </w:rPr>
      </w:pPr>
    </w:p>
    <w:p w14:paraId="1BFD4B30" w14:textId="77777777" w:rsidR="003339E5" w:rsidRDefault="003339E5">
      <w:pPr>
        <w:spacing w:line="200" w:lineRule="exact"/>
        <w:rPr>
          <w:sz w:val="20"/>
          <w:szCs w:val="20"/>
        </w:rPr>
      </w:pPr>
    </w:p>
    <w:p w14:paraId="5F3A2D47" w14:textId="77777777" w:rsidR="003339E5" w:rsidRDefault="003339E5">
      <w:pPr>
        <w:spacing w:line="200" w:lineRule="exact"/>
        <w:rPr>
          <w:sz w:val="20"/>
          <w:szCs w:val="20"/>
        </w:rPr>
      </w:pPr>
    </w:p>
    <w:p w14:paraId="55E7E983" w14:textId="77777777" w:rsidR="003339E5" w:rsidRDefault="003339E5">
      <w:pPr>
        <w:spacing w:line="200" w:lineRule="exact"/>
        <w:rPr>
          <w:sz w:val="20"/>
          <w:szCs w:val="20"/>
        </w:rPr>
      </w:pPr>
    </w:p>
    <w:p w14:paraId="3CF635EF" w14:textId="77777777" w:rsidR="003339E5" w:rsidRDefault="003339E5">
      <w:pPr>
        <w:spacing w:line="200" w:lineRule="exact"/>
        <w:rPr>
          <w:sz w:val="20"/>
          <w:szCs w:val="20"/>
        </w:rPr>
      </w:pPr>
    </w:p>
    <w:p w14:paraId="4C7FE884" w14:textId="77777777" w:rsidR="003339E5" w:rsidRDefault="003339E5">
      <w:pPr>
        <w:spacing w:line="200" w:lineRule="exact"/>
        <w:rPr>
          <w:sz w:val="20"/>
          <w:szCs w:val="20"/>
        </w:rPr>
      </w:pPr>
    </w:p>
    <w:p w14:paraId="6207EFDC" w14:textId="77777777" w:rsidR="003339E5" w:rsidRDefault="003339E5">
      <w:pPr>
        <w:spacing w:line="226" w:lineRule="exact"/>
        <w:rPr>
          <w:sz w:val="20"/>
          <w:szCs w:val="20"/>
        </w:rPr>
      </w:pPr>
    </w:p>
    <w:p w14:paraId="6589B7F1" w14:textId="77777777" w:rsidR="003339E5" w:rsidRDefault="003B64C7">
      <w:pPr>
        <w:ind w:left="10460"/>
        <w:rPr>
          <w:sz w:val="20"/>
          <w:szCs w:val="20"/>
        </w:rPr>
      </w:pPr>
      <w:r>
        <w:rPr>
          <w:rFonts w:ascii="Calibri" w:eastAsia="Calibri" w:hAnsi="Calibri" w:cs="Calibri"/>
          <w:sz w:val="21"/>
          <w:szCs w:val="21"/>
        </w:rPr>
        <w:t>29</w:t>
      </w:r>
    </w:p>
    <w:p w14:paraId="6F627D67" w14:textId="77777777" w:rsidR="003339E5" w:rsidRDefault="003339E5">
      <w:pPr>
        <w:sectPr w:rsidR="003339E5">
          <w:type w:val="continuous"/>
          <w:pgSz w:w="12240" w:h="15840"/>
          <w:pgMar w:top="848" w:right="780" w:bottom="0" w:left="780" w:header="0" w:footer="0" w:gutter="0"/>
          <w:cols w:space="720" w:equalWidth="0">
            <w:col w:w="10680"/>
          </w:cols>
        </w:sectPr>
      </w:pPr>
    </w:p>
    <w:p w14:paraId="3071C4FE" w14:textId="77777777" w:rsidR="003339E5" w:rsidRDefault="003B64C7">
      <w:pPr>
        <w:ind w:left="840"/>
        <w:rPr>
          <w:sz w:val="20"/>
          <w:szCs w:val="20"/>
        </w:rPr>
      </w:pPr>
      <w:bookmarkStart w:id="29" w:name="page30"/>
      <w:bookmarkEnd w:id="29"/>
      <w:r>
        <w:rPr>
          <w:rFonts w:ascii="Trebuchet MS" w:eastAsia="Trebuchet MS" w:hAnsi="Trebuchet MS" w:cs="Trebuchet MS"/>
          <w:b/>
          <w:bCs/>
          <w:noProof/>
          <w:color w:val="FFFFFF"/>
          <w:sz w:val="64"/>
          <w:szCs w:val="64"/>
        </w:rPr>
        <w:lastRenderedPageBreak/>
        <w:drawing>
          <wp:anchor distT="0" distB="0" distL="114300" distR="114300" simplePos="0" relativeHeight="251174912" behindDoc="1" locked="0" layoutInCell="0" allowOverlap="1" wp14:anchorId="01F1A1DB" wp14:editId="2DDB0482">
            <wp:simplePos x="0" y="0"/>
            <wp:positionH relativeFrom="page">
              <wp:posOffset>457200</wp:posOffset>
            </wp:positionH>
            <wp:positionV relativeFrom="page">
              <wp:posOffset>457200</wp:posOffset>
            </wp:positionV>
            <wp:extent cx="6858000" cy="128524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MANAGING YOUR</w:t>
      </w:r>
    </w:p>
    <w:p w14:paraId="179EFF65" w14:textId="77777777" w:rsidR="003339E5" w:rsidRDefault="003B64C7">
      <w:pPr>
        <w:spacing w:line="180" w:lineRule="auto"/>
        <w:ind w:left="40"/>
        <w:rPr>
          <w:sz w:val="20"/>
          <w:szCs w:val="20"/>
        </w:rPr>
      </w:pPr>
      <w:r>
        <w:rPr>
          <w:rFonts w:ascii="Trebuchet MS" w:eastAsia="Trebuchet MS" w:hAnsi="Trebuchet MS" w:cs="Trebuchet MS"/>
          <w:color w:val="FFFFFF"/>
          <w:sz w:val="65"/>
          <w:szCs w:val="65"/>
        </w:rPr>
        <w:t xml:space="preserve">2 </w:t>
      </w:r>
      <w:r>
        <w:rPr>
          <w:rFonts w:ascii="Trebuchet MS" w:eastAsia="Trebuchet MS" w:hAnsi="Trebuchet MS" w:cs="Trebuchet MS"/>
          <w:b/>
          <w:bCs/>
          <w:color w:val="FFFFFF"/>
          <w:sz w:val="46"/>
          <w:szCs w:val="46"/>
        </w:rPr>
        <w:t>RISK ACROSS THE</w:t>
      </w:r>
    </w:p>
    <w:p w14:paraId="49B8853B" w14:textId="77777777" w:rsidR="003339E5" w:rsidRDefault="003B64C7">
      <w:pPr>
        <w:spacing w:line="236" w:lineRule="auto"/>
        <w:ind w:left="840"/>
        <w:rPr>
          <w:sz w:val="20"/>
          <w:szCs w:val="20"/>
        </w:rPr>
      </w:pPr>
      <w:r>
        <w:rPr>
          <w:rFonts w:ascii="Trebuchet MS" w:eastAsia="Trebuchet MS" w:hAnsi="Trebuchet MS" w:cs="Trebuchet MS"/>
          <w:b/>
          <w:bCs/>
          <w:color w:val="FFFFFF"/>
          <w:sz w:val="64"/>
          <w:szCs w:val="64"/>
        </w:rPr>
        <w:t>ENTERPRISE</w:t>
      </w:r>
    </w:p>
    <w:p w14:paraId="46DC037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75936" behindDoc="1" locked="0" layoutInCell="0" allowOverlap="1" wp14:anchorId="4648C0AD" wp14:editId="70148855">
                <wp:simplePos x="0" y="0"/>
                <wp:positionH relativeFrom="column">
                  <wp:posOffset>-165100</wp:posOffset>
                </wp:positionH>
                <wp:positionV relativeFrom="paragraph">
                  <wp:posOffset>240665</wp:posOffset>
                </wp:positionV>
                <wp:extent cx="6858000" cy="2322830"/>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2322830"/>
                        </a:xfrm>
                        <a:prstGeom prst="rect">
                          <a:avLst/>
                        </a:prstGeom>
                        <a:solidFill>
                          <a:srgbClr val="DFEBF7"/>
                        </a:solidFill>
                      </wps:spPr>
                      <wps:bodyPr/>
                    </wps:wsp>
                  </a:graphicData>
                </a:graphic>
              </wp:anchor>
            </w:drawing>
          </mc:Choice>
          <mc:Fallback>
            <w:pict>
              <v:rect w14:anchorId="7D4FD5F1" id="Shape 136" o:spid="_x0000_s1026" style="position:absolute;left:0;text-align:left;margin-left:-13pt;margin-top:18.95pt;width:540pt;height:182.9pt;z-index:-25214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" o:allowincell="f" fillcolor="#dfebf7" stroked="f"/>
            </w:pict>
          </mc:Fallback>
        </mc:AlternateContent>
      </w:r>
    </w:p>
    <w:p w14:paraId="017E0709" w14:textId="77777777" w:rsidR="003339E5" w:rsidRDefault="003339E5">
      <w:pPr>
        <w:spacing w:line="200" w:lineRule="exact"/>
        <w:rPr>
          <w:sz w:val="20"/>
          <w:szCs w:val="20"/>
        </w:rPr>
      </w:pPr>
    </w:p>
    <w:p w14:paraId="5AE0A216" w14:textId="77777777" w:rsidR="003339E5" w:rsidRDefault="003339E5">
      <w:pPr>
        <w:spacing w:line="318" w:lineRule="exact"/>
        <w:rPr>
          <w:sz w:val="20"/>
          <w:szCs w:val="20"/>
        </w:rPr>
      </w:pPr>
    </w:p>
    <w:p w14:paraId="76B6FA36" w14:textId="77777777" w:rsidR="003339E5" w:rsidRDefault="003B64C7">
      <w:pPr>
        <w:rPr>
          <w:sz w:val="20"/>
          <w:szCs w:val="20"/>
        </w:rPr>
      </w:pPr>
      <w:r>
        <w:rPr>
          <w:rFonts w:ascii="Calibri" w:eastAsia="Calibri" w:hAnsi="Calibri" w:cs="Calibri"/>
          <w:b/>
          <w:bCs/>
          <w:color w:val="085296"/>
          <w:sz w:val="32"/>
          <w:szCs w:val="32"/>
        </w:rPr>
        <w:t>The Cybersecurity Challenge: Part 1</w:t>
      </w:r>
    </w:p>
    <w:p w14:paraId="64A9D536" w14:textId="77777777" w:rsidR="003339E5" w:rsidRDefault="003339E5">
      <w:pPr>
        <w:spacing w:line="60" w:lineRule="exact"/>
        <w:rPr>
          <w:sz w:val="20"/>
          <w:szCs w:val="20"/>
        </w:rPr>
      </w:pPr>
    </w:p>
    <w:p w14:paraId="62657286" w14:textId="77777777" w:rsidR="003339E5" w:rsidRDefault="003B64C7">
      <w:pPr>
        <w:spacing w:line="228" w:lineRule="auto"/>
        <w:ind w:right="260"/>
        <w:rPr>
          <w:sz w:val="20"/>
          <w:szCs w:val="20"/>
        </w:rPr>
      </w:pPr>
      <w:r>
        <w:rPr>
          <w:rFonts w:ascii="Calibri" w:eastAsia="Calibri" w:hAnsi="Calibri" w:cs="Calibri"/>
        </w:rPr>
        <w:t>The first challenge a CISO faces when implementing Federal cybersecurity is learning their organization’s systems and how to manage resources to keep information secure. The CISO must learn what type of data the public has entrusted to the agency, what level of security is required for each system that stores that data, who can access it, and what should be done if it is breached or otherwise disrupted.</w:t>
      </w:r>
    </w:p>
    <w:p w14:paraId="68E76CD2" w14:textId="77777777" w:rsidR="003339E5" w:rsidRDefault="003339E5">
      <w:pPr>
        <w:spacing w:line="173" w:lineRule="exact"/>
        <w:rPr>
          <w:sz w:val="20"/>
          <w:szCs w:val="20"/>
        </w:rPr>
      </w:pPr>
    </w:p>
    <w:p w14:paraId="1146B4F2" w14:textId="77777777" w:rsidR="003339E5" w:rsidRDefault="003B64C7">
      <w:pPr>
        <w:spacing w:line="228" w:lineRule="auto"/>
        <w:ind w:right="620"/>
        <w:rPr>
          <w:sz w:val="20"/>
          <w:szCs w:val="20"/>
        </w:rPr>
      </w:pPr>
      <w:r>
        <w:rPr>
          <w:rFonts w:ascii="Calibri" w:eastAsia="Calibri" w:hAnsi="Calibri" w:cs="Calibri"/>
        </w:rPr>
        <w:t>NIST, with considerable input from the private sector, has produced a number of publications to help organizations manage risk. The publications provide guidance to agencies to help them keep track of the many moving parts in their cybersecurity programs and prioritize actions to be taken to improve and maintain their agency’s cybersecurity posture.</w:t>
      </w:r>
    </w:p>
    <w:p w14:paraId="609856AB" w14:textId="77777777" w:rsidR="003339E5" w:rsidRDefault="003339E5">
      <w:pPr>
        <w:spacing w:line="173" w:lineRule="exact"/>
        <w:rPr>
          <w:sz w:val="20"/>
          <w:szCs w:val="20"/>
        </w:rPr>
      </w:pPr>
    </w:p>
    <w:p w14:paraId="4F41C526" w14:textId="77777777" w:rsidR="003339E5" w:rsidRDefault="003B64C7">
      <w:pPr>
        <w:spacing w:line="217" w:lineRule="auto"/>
        <w:ind w:right="1340"/>
        <w:rPr>
          <w:rFonts w:ascii="Calibri" w:eastAsia="Calibri" w:hAnsi="Calibri" w:cs="Calibri"/>
        </w:rPr>
      </w:pPr>
      <w:r>
        <w:rPr>
          <w:rFonts w:ascii="Calibri" w:eastAsia="Calibri" w:hAnsi="Calibri" w:cs="Calibri"/>
        </w:rPr>
        <w:t xml:space="preserve">However, NIST publications and risk management processes must be implemented alongside changing government-wide requirements and initiatives, as discussed starting in </w:t>
      </w:r>
      <w:hyperlink w:anchor="page50">
        <w:r>
          <w:rPr>
            <w:rFonts w:ascii="Calibri" w:eastAsia="Calibri" w:hAnsi="Calibri" w:cs="Calibri"/>
            <w:color w:val="085296"/>
            <w:u w:val="single"/>
          </w:rPr>
          <w:t>Section 2.3</w:t>
        </w:r>
        <w:r>
          <w:rPr>
            <w:rFonts w:ascii="Calibri" w:eastAsia="Calibri" w:hAnsi="Calibri" w:cs="Calibri"/>
            <w:u w:val="single"/>
          </w:rPr>
          <w:t>.</w:t>
        </w:r>
      </w:hyperlink>
    </w:p>
    <w:p w14:paraId="2935134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76960" behindDoc="1" locked="0" layoutInCell="0" allowOverlap="1" wp14:anchorId="5EBF1CC3" wp14:editId="64BF56A7">
                <wp:simplePos x="0" y="0"/>
                <wp:positionH relativeFrom="column">
                  <wp:posOffset>-169545</wp:posOffset>
                </wp:positionH>
                <wp:positionV relativeFrom="paragraph">
                  <wp:posOffset>5104765</wp:posOffset>
                </wp:positionV>
                <wp:extent cx="4836160" cy="205105"/>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E6F64EE" id="Shape 137" o:spid="_x0000_s1026" style="position:absolute;left:0;text-align:left;margin-left:-13.35pt;margin-top:401.95pt;width:380.8pt;height:16.15pt;z-index:-25213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177984" behindDoc="1" locked="0" layoutInCell="0" allowOverlap="1" wp14:anchorId="1B6C4180" wp14:editId="23199681">
                <wp:simplePos x="0" y="0"/>
                <wp:positionH relativeFrom="column">
                  <wp:posOffset>4666615</wp:posOffset>
                </wp:positionH>
                <wp:positionV relativeFrom="paragraph">
                  <wp:posOffset>5104765</wp:posOffset>
                </wp:positionV>
                <wp:extent cx="2026285" cy="205105"/>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078F651" id="Shape 138" o:spid="_x0000_s1026" style="position:absolute;left:0;text-align:left;margin-left:367.45pt;margin-top:401.95pt;width:159.55pt;height:16.1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" o:allowincell="f" fillcolor="silver" stroked="f"/>
            </w:pict>
          </mc:Fallback>
        </mc:AlternateContent>
      </w:r>
    </w:p>
    <w:p w14:paraId="743167C7" w14:textId="77777777" w:rsidR="003339E5" w:rsidRDefault="003339E5">
      <w:pPr>
        <w:sectPr w:rsidR="003339E5">
          <w:pgSz w:w="12240" w:h="15840"/>
          <w:pgMar w:top="848" w:right="780" w:bottom="0" w:left="980" w:header="0" w:footer="0" w:gutter="0"/>
          <w:cols w:space="720" w:equalWidth="0">
            <w:col w:w="10480"/>
          </w:cols>
        </w:sectPr>
      </w:pPr>
    </w:p>
    <w:p w14:paraId="26672718" w14:textId="77777777" w:rsidR="003339E5" w:rsidRDefault="003339E5">
      <w:pPr>
        <w:spacing w:line="200" w:lineRule="exact"/>
        <w:rPr>
          <w:sz w:val="20"/>
          <w:szCs w:val="20"/>
        </w:rPr>
      </w:pPr>
    </w:p>
    <w:p w14:paraId="5E53897A" w14:textId="77777777" w:rsidR="003339E5" w:rsidRDefault="003339E5">
      <w:pPr>
        <w:spacing w:line="200" w:lineRule="exact"/>
        <w:rPr>
          <w:sz w:val="20"/>
          <w:szCs w:val="20"/>
        </w:rPr>
      </w:pPr>
    </w:p>
    <w:p w14:paraId="45CDEB48" w14:textId="77777777" w:rsidR="003339E5" w:rsidRDefault="003339E5">
      <w:pPr>
        <w:spacing w:line="200" w:lineRule="exact"/>
        <w:rPr>
          <w:sz w:val="20"/>
          <w:szCs w:val="20"/>
        </w:rPr>
      </w:pPr>
    </w:p>
    <w:p w14:paraId="07C7FA75" w14:textId="77777777" w:rsidR="003339E5" w:rsidRDefault="003339E5">
      <w:pPr>
        <w:spacing w:line="200" w:lineRule="exact"/>
        <w:rPr>
          <w:sz w:val="20"/>
          <w:szCs w:val="20"/>
        </w:rPr>
      </w:pPr>
    </w:p>
    <w:p w14:paraId="1DE0110E" w14:textId="77777777" w:rsidR="003339E5" w:rsidRDefault="003339E5">
      <w:pPr>
        <w:spacing w:line="200" w:lineRule="exact"/>
        <w:rPr>
          <w:sz w:val="20"/>
          <w:szCs w:val="20"/>
        </w:rPr>
      </w:pPr>
    </w:p>
    <w:p w14:paraId="37FB028E" w14:textId="77777777" w:rsidR="003339E5" w:rsidRDefault="003339E5">
      <w:pPr>
        <w:spacing w:line="200" w:lineRule="exact"/>
        <w:rPr>
          <w:sz w:val="20"/>
          <w:szCs w:val="20"/>
        </w:rPr>
      </w:pPr>
    </w:p>
    <w:p w14:paraId="339DCB77" w14:textId="77777777" w:rsidR="003339E5" w:rsidRDefault="003339E5">
      <w:pPr>
        <w:spacing w:line="200" w:lineRule="exact"/>
        <w:rPr>
          <w:sz w:val="20"/>
          <w:szCs w:val="20"/>
        </w:rPr>
      </w:pPr>
    </w:p>
    <w:p w14:paraId="479371D1" w14:textId="77777777" w:rsidR="003339E5" w:rsidRDefault="003339E5">
      <w:pPr>
        <w:spacing w:line="200" w:lineRule="exact"/>
        <w:rPr>
          <w:sz w:val="20"/>
          <w:szCs w:val="20"/>
        </w:rPr>
      </w:pPr>
    </w:p>
    <w:p w14:paraId="7E8233BE" w14:textId="77777777" w:rsidR="003339E5" w:rsidRDefault="003339E5">
      <w:pPr>
        <w:spacing w:line="200" w:lineRule="exact"/>
        <w:rPr>
          <w:sz w:val="20"/>
          <w:szCs w:val="20"/>
        </w:rPr>
      </w:pPr>
    </w:p>
    <w:p w14:paraId="6407F18A" w14:textId="77777777" w:rsidR="003339E5" w:rsidRDefault="003339E5">
      <w:pPr>
        <w:spacing w:line="200" w:lineRule="exact"/>
        <w:rPr>
          <w:sz w:val="20"/>
          <w:szCs w:val="20"/>
        </w:rPr>
      </w:pPr>
    </w:p>
    <w:p w14:paraId="1FCA1C2B" w14:textId="77777777" w:rsidR="003339E5" w:rsidRDefault="003339E5">
      <w:pPr>
        <w:spacing w:line="200" w:lineRule="exact"/>
        <w:rPr>
          <w:sz w:val="20"/>
          <w:szCs w:val="20"/>
        </w:rPr>
      </w:pPr>
    </w:p>
    <w:p w14:paraId="27A759B7" w14:textId="77777777" w:rsidR="003339E5" w:rsidRDefault="003339E5">
      <w:pPr>
        <w:spacing w:line="200" w:lineRule="exact"/>
        <w:rPr>
          <w:sz w:val="20"/>
          <w:szCs w:val="20"/>
        </w:rPr>
      </w:pPr>
    </w:p>
    <w:p w14:paraId="5A298EE1" w14:textId="77777777" w:rsidR="003339E5" w:rsidRDefault="003339E5">
      <w:pPr>
        <w:spacing w:line="200" w:lineRule="exact"/>
        <w:rPr>
          <w:sz w:val="20"/>
          <w:szCs w:val="20"/>
        </w:rPr>
      </w:pPr>
    </w:p>
    <w:p w14:paraId="075B3FEF" w14:textId="77777777" w:rsidR="003339E5" w:rsidRDefault="003339E5">
      <w:pPr>
        <w:spacing w:line="200" w:lineRule="exact"/>
        <w:rPr>
          <w:sz w:val="20"/>
          <w:szCs w:val="20"/>
        </w:rPr>
      </w:pPr>
    </w:p>
    <w:p w14:paraId="52B06068" w14:textId="77777777" w:rsidR="003339E5" w:rsidRDefault="003339E5">
      <w:pPr>
        <w:spacing w:line="200" w:lineRule="exact"/>
        <w:rPr>
          <w:sz w:val="20"/>
          <w:szCs w:val="20"/>
        </w:rPr>
      </w:pPr>
    </w:p>
    <w:p w14:paraId="536F528B" w14:textId="77777777" w:rsidR="003339E5" w:rsidRDefault="003339E5">
      <w:pPr>
        <w:spacing w:line="200" w:lineRule="exact"/>
        <w:rPr>
          <w:sz w:val="20"/>
          <w:szCs w:val="20"/>
        </w:rPr>
      </w:pPr>
    </w:p>
    <w:p w14:paraId="70BE7363" w14:textId="77777777" w:rsidR="003339E5" w:rsidRDefault="003339E5">
      <w:pPr>
        <w:spacing w:line="200" w:lineRule="exact"/>
        <w:rPr>
          <w:sz w:val="20"/>
          <w:szCs w:val="20"/>
        </w:rPr>
      </w:pPr>
    </w:p>
    <w:p w14:paraId="555D9573" w14:textId="77777777" w:rsidR="003339E5" w:rsidRDefault="003339E5">
      <w:pPr>
        <w:spacing w:line="200" w:lineRule="exact"/>
        <w:rPr>
          <w:sz w:val="20"/>
          <w:szCs w:val="20"/>
        </w:rPr>
      </w:pPr>
    </w:p>
    <w:p w14:paraId="023B399E" w14:textId="77777777" w:rsidR="003339E5" w:rsidRDefault="003339E5">
      <w:pPr>
        <w:spacing w:line="200" w:lineRule="exact"/>
        <w:rPr>
          <w:sz w:val="20"/>
          <w:szCs w:val="20"/>
        </w:rPr>
      </w:pPr>
    </w:p>
    <w:p w14:paraId="351E17E6" w14:textId="77777777" w:rsidR="003339E5" w:rsidRDefault="003339E5">
      <w:pPr>
        <w:spacing w:line="200" w:lineRule="exact"/>
        <w:rPr>
          <w:sz w:val="20"/>
          <w:szCs w:val="20"/>
        </w:rPr>
      </w:pPr>
    </w:p>
    <w:p w14:paraId="5E87A08E" w14:textId="77777777" w:rsidR="003339E5" w:rsidRDefault="003339E5">
      <w:pPr>
        <w:spacing w:line="200" w:lineRule="exact"/>
        <w:rPr>
          <w:sz w:val="20"/>
          <w:szCs w:val="20"/>
        </w:rPr>
      </w:pPr>
    </w:p>
    <w:p w14:paraId="14275BCD" w14:textId="77777777" w:rsidR="003339E5" w:rsidRDefault="003339E5">
      <w:pPr>
        <w:spacing w:line="200" w:lineRule="exact"/>
        <w:rPr>
          <w:sz w:val="20"/>
          <w:szCs w:val="20"/>
        </w:rPr>
      </w:pPr>
    </w:p>
    <w:p w14:paraId="44F996BF" w14:textId="77777777" w:rsidR="003339E5" w:rsidRDefault="003339E5">
      <w:pPr>
        <w:spacing w:line="200" w:lineRule="exact"/>
        <w:rPr>
          <w:sz w:val="20"/>
          <w:szCs w:val="20"/>
        </w:rPr>
      </w:pPr>
    </w:p>
    <w:p w14:paraId="3618FDF8" w14:textId="77777777" w:rsidR="003339E5" w:rsidRDefault="003339E5">
      <w:pPr>
        <w:spacing w:line="200" w:lineRule="exact"/>
        <w:rPr>
          <w:sz w:val="20"/>
          <w:szCs w:val="20"/>
        </w:rPr>
      </w:pPr>
    </w:p>
    <w:p w14:paraId="77D3F21A" w14:textId="77777777" w:rsidR="003339E5" w:rsidRDefault="003339E5">
      <w:pPr>
        <w:spacing w:line="200" w:lineRule="exact"/>
        <w:rPr>
          <w:sz w:val="20"/>
          <w:szCs w:val="20"/>
        </w:rPr>
      </w:pPr>
    </w:p>
    <w:p w14:paraId="18FBB593" w14:textId="77777777" w:rsidR="003339E5" w:rsidRDefault="003339E5">
      <w:pPr>
        <w:spacing w:line="200" w:lineRule="exact"/>
        <w:rPr>
          <w:sz w:val="20"/>
          <w:szCs w:val="20"/>
        </w:rPr>
      </w:pPr>
    </w:p>
    <w:p w14:paraId="0B71920F" w14:textId="77777777" w:rsidR="003339E5" w:rsidRDefault="003339E5">
      <w:pPr>
        <w:spacing w:line="200" w:lineRule="exact"/>
        <w:rPr>
          <w:sz w:val="20"/>
          <w:szCs w:val="20"/>
        </w:rPr>
      </w:pPr>
    </w:p>
    <w:p w14:paraId="1EFD1222" w14:textId="77777777" w:rsidR="003339E5" w:rsidRDefault="003339E5">
      <w:pPr>
        <w:spacing w:line="200" w:lineRule="exact"/>
        <w:rPr>
          <w:sz w:val="20"/>
          <w:szCs w:val="20"/>
        </w:rPr>
      </w:pPr>
    </w:p>
    <w:p w14:paraId="6DAD5D2B" w14:textId="77777777" w:rsidR="003339E5" w:rsidRDefault="003339E5">
      <w:pPr>
        <w:spacing w:line="200" w:lineRule="exact"/>
        <w:rPr>
          <w:sz w:val="20"/>
          <w:szCs w:val="20"/>
        </w:rPr>
      </w:pPr>
    </w:p>
    <w:p w14:paraId="2EDC2B04" w14:textId="77777777" w:rsidR="003339E5" w:rsidRDefault="003339E5">
      <w:pPr>
        <w:spacing w:line="200" w:lineRule="exact"/>
        <w:rPr>
          <w:sz w:val="20"/>
          <w:szCs w:val="20"/>
        </w:rPr>
      </w:pPr>
    </w:p>
    <w:p w14:paraId="4F6AFD9C" w14:textId="77777777" w:rsidR="003339E5" w:rsidRDefault="003339E5">
      <w:pPr>
        <w:spacing w:line="200" w:lineRule="exact"/>
        <w:rPr>
          <w:sz w:val="20"/>
          <w:szCs w:val="20"/>
        </w:rPr>
      </w:pPr>
    </w:p>
    <w:p w14:paraId="56903C9C" w14:textId="77777777" w:rsidR="003339E5" w:rsidRDefault="003339E5">
      <w:pPr>
        <w:spacing w:line="200" w:lineRule="exact"/>
        <w:rPr>
          <w:sz w:val="20"/>
          <w:szCs w:val="20"/>
        </w:rPr>
      </w:pPr>
    </w:p>
    <w:p w14:paraId="76721EEF" w14:textId="77777777" w:rsidR="003339E5" w:rsidRDefault="003339E5">
      <w:pPr>
        <w:spacing w:line="200" w:lineRule="exact"/>
        <w:rPr>
          <w:sz w:val="20"/>
          <w:szCs w:val="20"/>
        </w:rPr>
      </w:pPr>
    </w:p>
    <w:p w14:paraId="1319B71B" w14:textId="77777777" w:rsidR="003339E5" w:rsidRDefault="003339E5">
      <w:pPr>
        <w:spacing w:line="200" w:lineRule="exact"/>
        <w:rPr>
          <w:sz w:val="20"/>
          <w:szCs w:val="20"/>
        </w:rPr>
      </w:pPr>
    </w:p>
    <w:p w14:paraId="5C923916" w14:textId="77777777" w:rsidR="003339E5" w:rsidRDefault="003339E5">
      <w:pPr>
        <w:spacing w:line="200" w:lineRule="exact"/>
        <w:rPr>
          <w:sz w:val="20"/>
          <w:szCs w:val="20"/>
        </w:rPr>
      </w:pPr>
    </w:p>
    <w:p w14:paraId="70A4D642" w14:textId="77777777" w:rsidR="003339E5" w:rsidRDefault="003339E5">
      <w:pPr>
        <w:spacing w:line="200" w:lineRule="exact"/>
        <w:rPr>
          <w:sz w:val="20"/>
          <w:szCs w:val="20"/>
        </w:rPr>
      </w:pPr>
    </w:p>
    <w:p w14:paraId="7EBC96F0" w14:textId="77777777" w:rsidR="003339E5" w:rsidRDefault="003339E5">
      <w:pPr>
        <w:spacing w:line="200" w:lineRule="exact"/>
        <w:rPr>
          <w:sz w:val="20"/>
          <w:szCs w:val="20"/>
        </w:rPr>
      </w:pPr>
    </w:p>
    <w:p w14:paraId="23F763DC" w14:textId="77777777" w:rsidR="003339E5" w:rsidRDefault="003339E5">
      <w:pPr>
        <w:spacing w:line="200" w:lineRule="exact"/>
        <w:rPr>
          <w:sz w:val="20"/>
          <w:szCs w:val="20"/>
        </w:rPr>
      </w:pPr>
    </w:p>
    <w:p w14:paraId="64BEAD56" w14:textId="77777777" w:rsidR="003339E5" w:rsidRDefault="003339E5">
      <w:pPr>
        <w:spacing w:line="200" w:lineRule="exact"/>
        <w:rPr>
          <w:sz w:val="20"/>
          <w:szCs w:val="20"/>
        </w:rPr>
      </w:pPr>
    </w:p>
    <w:p w14:paraId="020CA1D9" w14:textId="77777777" w:rsidR="003339E5" w:rsidRDefault="003339E5">
      <w:pPr>
        <w:spacing w:line="200" w:lineRule="exact"/>
        <w:rPr>
          <w:sz w:val="20"/>
          <w:szCs w:val="20"/>
        </w:rPr>
      </w:pPr>
    </w:p>
    <w:p w14:paraId="39A9C0FF" w14:textId="77777777" w:rsidR="003339E5" w:rsidRDefault="003339E5">
      <w:pPr>
        <w:spacing w:line="200" w:lineRule="exact"/>
        <w:rPr>
          <w:sz w:val="20"/>
          <w:szCs w:val="20"/>
        </w:rPr>
      </w:pPr>
    </w:p>
    <w:p w14:paraId="405DD533" w14:textId="77777777" w:rsidR="003339E5" w:rsidRDefault="003339E5">
      <w:pPr>
        <w:spacing w:line="238" w:lineRule="exact"/>
        <w:rPr>
          <w:sz w:val="20"/>
          <w:szCs w:val="20"/>
        </w:rPr>
      </w:pPr>
    </w:p>
    <w:p w14:paraId="6AC8D8D8" w14:textId="77777777" w:rsidR="003339E5" w:rsidRDefault="003B64C7">
      <w:pPr>
        <w:ind w:left="10260"/>
        <w:rPr>
          <w:sz w:val="20"/>
          <w:szCs w:val="20"/>
        </w:rPr>
      </w:pPr>
      <w:r>
        <w:rPr>
          <w:rFonts w:ascii="Calibri" w:eastAsia="Calibri" w:hAnsi="Calibri" w:cs="Calibri"/>
          <w:sz w:val="21"/>
          <w:szCs w:val="21"/>
        </w:rPr>
        <w:t>30</w:t>
      </w:r>
    </w:p>
    <w:p w14:paraId="3633D613" w14:textId="77777777" w:rsidR="003339E5" w:rsidRDefault="003339E5">
      <w:pPr>
        <w:sectPr w:rsidR="003339E5">
          <w:type w:val="continuous"/>
          <w:pgSz w:w="12240" w:h="15840"/>
          <w:pgMar w:top="848" w:right="780" w:bottom="0" w:left="980" w:header="0" w:footer="0" w:gutter="0"/>
          <w:cols w:space="720" w:equalWidth="0">
            <w:col w:w="10480"/>
          </w:cols>
        </w:sectPr>
      </w:pPr>
    </w:p>
    <w:p w14:paraId="7DA85743" w14:textId="77777777" w:rsidR="003339E5" w:rsidRDefault="003B64C7">
      <w:pPr>
        <w:spacing w:line="183" w:lineRule="auto"/>
        <w:ind w:left="1800" w:right="4780"/>
        <w:rPr>
          <w:sz w:val="20"/>
          <w:szCs w:val="20"/>
        </w:rPr>
      </w:pPr>
      <w:bookmarkStart w:id="30" w:name="page31"/>
      <w:bookmarkEnd w:id="30"/>
      <w:r>
        <w:rPr>
          <w:rFonts w:ascii="Trebuchet MS" w:eastAsia="Trebuchet MS" w:hAnsi="Trebuchet MS" w:cs="Trebuchet MS"/>
          <w:b/>
          <w:bCs/>
          <w:noProof/>
          <w:color w:val="FFFFFF"/>
          <w:sz w:val="52"/>
          <w:szCs w:val="52"/>
        </w:rPr>
        <w:lastRenderedPageBreak/>
        <w:drawing>
          <wp:anchor distT="0" distB="0" distL="114300" distR="114300" simplePos="0" relativeHeight="251179008" behindDoc="1" locked="0" layoutInCell="0" allowOverlap="1" wp14:anchorId="27AFA5E3" wp14:editId="187BB2D5">
            <wp:simplePos x="0" y="0"/>
            <wp:positionH relativeFrom="page">
              <wp:posOffset>457200</wp:posOffset>
            </wp:positionH>
            <wp:positionV relativeFrom="page">
              <wp:posOffset>457200</wp:posOffset>
            </wp:positionV>
            <wp:extent cx="6858000" cy="128524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CISO REFERENCE SECTION:</w:t>
      </w:r>
    </w:p>
    <w:p w14:paraId="3E28A6AB" w14:textId="77777777" w:rsidR="003339E5" w:rsidRDefault="003339E5">
      <w:pPr>
        <w:spacing w:line="1" w:lineRule="exact"/>
        <w:rPr>
          <w:sz w:val="20"/>
          <w:szCs w:val="20"/>
        </w:rPr>
      </w:pPr>
    </w:p>
    <w:p w14:paraId="388EB561" w14:textId="77777777" w:rsidR="003339E5" w:rsidRDefault="003B64C7">
      <w:pPr>
        <w:spacing w:line="181" w:lineRule="auto"/>
        <w:ind w:left="240" w:right="5460"/>
        <w:jc w:val="right"/>
        <w:rPr>
          <w:sz w:val="20"/>
          <w:szCs w:val="20"/>
        </w:rPr>
      </w:pPr>
      <w:r>
        <w:rPr>
          <w:rFonts w:ascii="Trebuchet MS" w:eastAsia="Trebuchet MS" w:hAnsi="Trebuchet MS" w:cs="Trebuchet MS"/>
          <w:color w:val="FFFFFF"/>
          <w:sz w:val="60"/>
          <w:szCs w:val="60"/>
        </w:rPr>
        <w:t xml:space="preserve">2.1 </w:t>
      </w:r>
      <w:r>
        <w:rPr>
          <w:rFonts w:ascii="Trebuchet MS" w:eastAsia="Trebuchet MS" w:hAnsi="Trebuchet MS" w:cs="Trebuchet MS"/>
          <w:b/>
          <w:bCs/>
          <w:color w:val="FFFFFF"/>
          <w:sz w:val="37"/>
          <w:szCs w:val="37"/>
        </w:rPr>
        <w:t>FEDERAL RISK</w:t>
      </w:r>
      <w:r>
        <w:rPr>
          <w:rFonts w:ascii="Trebuchet MS" w:eastAsia="Trebuchet MS" w:hAnsi="Trebuchet MS" w:cs="Trebuchet MS"/>
          <w:color w:val="FFFFFF"/>
          <w:sz w:val="60"/>
          <w:szCs w:val="60"/>
        </w:rPr>
        <w:t xml:space="preserve"> </w:t>
      </w:r>
      <w:r>
        <w:rPr>
          <w:rFonts w:ascii="Trebuchet MS" w:eastAsia="Trebuchet MS" w:hAnsi="Trebuchet MS" w:cs="Trebuchet MS"/>
          <w:b/>
          <w:bCs/>
          <w:color w:val="FFFFFF"/>
          <w:sz w:val="37"/>
          <w:szCs w:val="37"/>
        </w:rPr>
        <w:t>MANAGEMENT</w:t>
      </w:r>
    </w:p>
    <w:p w14:paraId="55D11A1C" w14:textId="77777777" w:rsidR="003339E5" w:rsidRDefault="003339E5">
      <w:pPr>
        <w:spacing w:line="392" w:lineRule="exact"/>
        <w:rPr>
          <w:sz w:val="20"/>
          <w:szCs w:val="20"/>
        </w:rPr>
      </w:pPr>
    </w:p>
    <w:p w14:paraId="791175C1" w14:textId="0187C22C" w:rsidR="00922095" w:rsidRPr="00922095" w:rsidRDefault="00922095" w:rsidP="00922095">
      <w:pPr>
        <w:spacing w:line="228" w:lineRule="auto"/>
        <w:ind w:right="180"/>
        <w:rPr>
          <w:rFonts w:ascii="Calibri" w:eastAsia="Calibri" w:hAnsi="Calibri" w:cs="Calibri" w:hint="eastAsia"/>
        </w:rPr>
      </w:pPr>
      <w:r w:rsidRPr="00922095">
        <w:rPr>
          <w:rFonts w:ascii="宋体" w:eastAsia="宋体" w:hAnsi="宋体" w:cs="宋体" w:hint="eastAsia"/>
        </w:rPr>
        <w:t>以下是基础风险管理参考出版物的高级摘要。</w:t>
      </w:r>
      <w:r w:rsidRPr="00922095">
        <w:rPr>
          <w:rFonts w:ascii="Calibri" w:eastAsia="Calibri" w:hAnsi="Calibri" w:cs="Calibri" w:hint="eastAsia"/>
        </w:rPr>
        <w:t xml:space="preserve"> </w:t>
      </w:r>
      <w:r w:rsidRPr="00922095">
        <w:rPr>
          <w:rFonts w:ascii="宋体" w:eastAsia="宋体" w:hAnsi="宋体" w:cs="宋体" w:hint="eastAsia"/>
        </w:rPr>
        <w:t>在评估和改善组织的网络安全风险状况时，</w:t>
      </w:r>
      <w:r w:rsidRPr="00922095">
        <w:rPr>
          <w:rFonts w:ascii="Calibri" w:eastAsia="Calibri" w:hAnsi="Calibri" w:cs="Calibri" w:hint="eastAsia"/>
        </w:rPr>
        <w:t>CISO</w:t>
      </w:r>
      <w:r w:rsidRPr="00922095">
        <w:rPr>
          <w:rFonts w:ascii="宋体" w:eastAsia="宋体" w:hAnsi="宋体" w:cs="宋体" w:hint="eastAsia"/>
        </w:rPr>
        <w:t>应该征集这些出版物。</w:t>
      </w:r>
      <w:r w:rsidRPr="00922095">
        <w:rPr>
          <w:rFonts w:ascii="Calibri" w:eastAsia="Calibri" w:hAnsi="Calibri" w:cs="Calibri" w:hint="eastAsia"/>
        </w:rPr>
        <w:t xml:space="preserve"> NIST</w:t>
      </w:r>
      <w:r w:rsidRPr="00922095">
        <w:rPr>
          <w:rFonts w:ascii="宋体" w:eastAsia="宋体" w:hAnsi="宋体" w:cs="宋体" w:hint="eastAsia"/>
        </w:rPr>
        <w:t>定义的联邦风险管理是与</w:t>
      </w:r>
      <w:r w:rsidRPr="00922095">
        <w:rPr>
          <w:rFonts w:ascii="Calibri" w:eastAsia="Calibri" w:hAnsi="Calibri" w:cs="Calibri" w:hint="eastAsia"/>
        </w:rPr>
        <w:t>DHS</w:t>
      </w:r>
      <w:r w:rsidRPr="00922095">
        <w:rPr>
          <w:rFonts w:ascii="宋体" w:eastAsia="宋体" w:hAnsi="宋体" w:cs="宋体" w:hint="eastAsia"/>
        </w:rPr>
        <w:t>合作实施的。</w:t>
      </w:r>
      <w:r w:rsidRPr="00922095">
        <w:rPr>
          <w:rFonts w:ascii="Calibri" w:eastAsia="Calibri" w:hAnsi="Calibri" w:cs="Calibri" w:hint="eastAsia"/>
        </w:rPr>
        <w:t xml:space="preserve"> </w:t>
      </w:r>
      <w:r w:rsidRPr="00922095">
        <w:rPr>
          <w:rFonts w:ascii="宋体" w:eastAsia="宋体" w:hAnsi="宋体" w:cs="宋体" w:hint="eastAsia"/>
        </w:rPr>
        <w:t>它由</w:t>
      </w:r>
      <w:r w:rsidRPr="00922095">
        <w:rPr>
          <w:rFonts w:ascii="Calibri" w:eastAsia="Calibri" w:hAnsi="Calibri" w:cs="Calibri" w:hint="eastAsia"/>
        </w:rPr>
        <w:t>OIG</w:t>
      </w:r>
      <w:r w:rsidRPr="00922095">
        <w:rPr>
          <w:rFonts w:ascii="宋体" w:eastAsia="宋体" w:hAnsi="宋体" w:cs="宋体" w:hint="eastAsia"/>
        </w:rPr>
        <w:t>在机构一级进行监督，并由</w:t>
      </w:r>
      <w:r w:rsidRPr="00922095">
        <w:rPr>
          <w:rFonts w:ascii="Calibri" w:eastAsia="Calibri" w:hAnsi="Calibri" w:cs="Calibri" w:hint="eastAsia"/>
        </w:rPr>
        <w:t>OMB</w:t>
      </w:r>
      <w:r w:rsidRPr="00922095">
        <w:rPr>
          <w:rFonts w:ascii="宋体" w:eastAsia="宋体" w:hAnsi="宋体" w:cs="宋体" w:hint="eastAsia"/>
        </w:rPr>
        <w:t>在联邦一级进行监督。</w:t>
      </w:r>
    </w:p>
    <w:p w14:paraId="2DDF5E8E" w14:textId="77777777" w:rsidR="00922095" w:rsidRPr="00922095" w:rsidRDefault="00922095" w:rsidP="00922095">
      <w:pPr>
        <w:spacing w:line="228" w:lineRule="auto"/>
        <w:ind w:right="180"/>
        <w:rPr>
          <w:rFonts w:ascii="Calibri" w:eastAsia="Calibri" w:hAnsi="Calibri" w:cs="Calibri"/>
        </w:rPr>
      </w:pPr>
    </w:p>
    <w:p w14:paraId="5D48E505" w14:textId="163B71C1" w:rsidR="003339E5" w:rsidRDefault="00922095" w:rsidP="00922095">
      <w:pPr>
        <w:spacing w:line="228" w:lineRule="auto"/>
        <w:ind w:right="180"/>
        <w:rPr>
          <w:rFonts w:ascii="Calibri" w:eastAsia="Calibri" w:hAnsi="Calibri" w:cs="Calibri"/>
        </w:rPr>
      </w:pPr>
      <w:r w:rsidRPr="00922095">
        <w:rPr>
          <w:rFonts w:ascii="宋体" w:eastAsia="宋体" w:hAnsi="宋体" w:cs="宋体" w:hint="eastAsia"/>
        </w:rPr>
        <w:t>随着政府部门发布新政策，会对这些文件（或支持它们的指南）进行更新，以确保整个联邦政府的一致性。</w:t>
      </w:r>
      <w:r w:rsidRPr="00922095">
        <w:rPr>
          <w:rFonts w:ascii="Calibri" w:eastAsia="Calibri" w:hAnsi="Calibri" w:cs="Calibri" w:hint="eastAsia"/>
        </w:rPr>
        <w:t xml:space="preserve"> </w:t>
      </w:r>
      <w:r w:rsidRPr="00922095">
        <w:rPr>
          <w:rFonts w:ascii="宋体" w:eastAsia="宋体" w:hAnsi="宋体" w:cs="宋体" w:hint="eastAsia"/>
        </w:rPr>
        <w:t>附录</w:t>
      </w:r>
      <w:r w:rsidRPr="00922095">
        <w:rPr>
          <w:rFonts w:ascii="Calibri" w:eastAsia="Calibri" w:hAnsi="Calibri" w:cs="Calibri" w:hint="eastAsia"/>
        </w:rPr>
        <w:t>A.2</w:t>
      </w:r>
      <w:r w:rsidRPr="00922095">
        <w:rPr>
          <w:rFonts w:ascii="宋体" w:eastAsia="宋体" w:hAnsi="宋体" w:cs="宋体" w:hint="eastAsia"/>
        </w:rPr>
        <w:t>节中提供了与网络安全相关的政策的更全面列表。</w:t>
      </w:r>
    </w:p>
    <w:p w14:paraId="5086EAF3" w14:textId="77777777" w:rsidR="003339E5" w:rsidRDefault="003339E5">
      <w:pPr>
        <w:spacing w:line="200" w:lineRule="exact"/>
        <w:rPr>
          <w:sz w:val="20"/>
          <w:szCs w:val="20"/>
        </w:rPr>
      </w:pPr>
    </w:p>
    <w:p w14:paraId="62F048F6" w14:textId="77777777" w:rsidR="003339E5" w:rsidRDefault="003339E5">
      <w:pPr>
        <w:spacing w:line="249" w:lineRule="exact"/>
        <w:rPr>
          <w:sz w:val="20"/>
          <w:szCs w:val="20"/>
        </w:rPr>
      </w:pPr>
    </w:p>
    <w:p w14:paraId="372BF9A8" w14:textId="138E5F06" w:rsidR="003339E5" w:rsidRDefault="00F87392">
      <w:pPr>
        <w:ind w:left="3600"/>
        <w:rPr>
          <w:sz w:val="20"/>
          <w:szCs w:val="20"/>
        </w:rPr>
      </w:pPr>
      <w:r w:rsidRPr="00F87392">
        <w:rPr>
          <w:rFonts w:ascii="宋体" w:eastAsia="宋体" w:hAnsi="宋体" w:cs="宋体" w:hint="eastAsia"/>
          <w:i/>
          <w:iCs/>
          <w:color w:val="085296"/>
          <w:sz w:val="18"/>
          <w:szCs w:val="18"/>
        </w:rPr>
        <w:t>第</w:t>
      </w:r>
      <w:r w:rsidRPr="00F87392">
        <w:rPr>
          <w:rFonts w:ascii="Calibri" w:eastAsia="Calibri" w:hAnsi="Calibri" w:cs="Calibri" w:hint="eastAsia"/>
          <w:i/>
          <w:iCs/>
          <w:color w:val="085296"/>
          <w:sz w:val="18"/>
          <w:szCs w:val="18"/>
        </w:rPr>
        <w:t>2.3</w:t>
      </w:r>
      <w:r w:rsidRPr="00F87392">
        <w:rPr>
          <w:rFonts w:ascii="宋体" w:eastAsia="宋体" w:hAnsi="宋体" w:cs="宋体" w:hint="eastAsia"/>
          <w:i/>
          <w:iCs/>
          <w:color w:val="085296"/>
          <w:sz w:val="18"/>
          <w:szCs w:val="18"/>
        </w:rPr>
        <w:t>节的政府范围内的政策</w:t>
      </w:r>
    </w:p>
    <w:p w14:paraId="2D15784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80032" behindDoc="1" locked="0" layoutInCell="0" allowOverlap="1" wp14:anchorId="5C886626" wp14:editId="77C3B8A9">
                <wp:simplePos x="0" y="0"/>
                <wp:positionH relativeFrom="column">
                  <wp:posOffset>-42545</wp:posOffset>
                </wp:positionH>
                <wp:positionV relativeFrom="paragraph">
                  <wp:posOffset>5652770</wp:posOffset>
                </wp:positionV>
                <wp:extent cx="4836160" cy="20447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012965AE" id="Shape 140" o:spid="_x0000_s1026" style="position:absolute;left:0;text-align:left;margin-left:-3.35pt;margin-top:445.1pt;width:380.8pt;height:16.1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181056" behindDoc="1" locked="0" layoutInCell="0" allowOverlap="1" wp14:anchorId="2A902B13" wp14:editId="77D13F28">
                <wp:simplePos x="0" y="0"/>
                <wp:positionH relativeFrom="column">
                  <wp:posOffset>4793615</wp:posOffset>
                </wp:positionH>
                <wp:positionV relativeFrom="paragraph">
                  <wp:posOffset>5652770</wp:posOffset>
                </wp:positionV>
                <wp:extent cx="2026285" cy="204470"/>
                <wp:effectExtent l="0" t="0" r="0" b="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1C9D0108" id="Shape 141" o:spid="_x0000_s1026" style="position:absolute;left:0;text-align:left;margin-left:377.45pt;margin-top:445.1pt;width:159.55pt;height:16.1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" o:allowincell="f" fillcolor="silver" stroked="f"/>
            </w:pict>
          </mc:Fallback>
        </mc:AlternateContent>
      </w:r>
      <w:r>
        <w:rPr>
          <w:noProof/>
          <w:sz w:val="20"/>
          <w:szCs w:val="20"/>
        </w:rPr>
        <w:drawing>
          <wp:anchor distT="0" distB="0" distL="114300" distR="114300" simplePos="0" relativeHeight="251182080" behindDoc="1" locked="0" layoutInCell="0" allowOverlap="1" wp14:anchorId="3170D7C5" wp14:editId="51126C51">
            <wp:simplePos x="0" y="0"/>
            <wp:positionH relativeFrom="column">
              <wp:posOffset>751840</wp:posOffset>
            </wp:positionH>
            <wp:positionV relativeFrom="paragraph">
              <wp:posOffset>157480</wp:posOffset>
            </wp:positionV>
            <wp:extent cx="5319395" cy="441198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a:srcRect/>
                    <a:stretch>
                      <a:fillRect/>
                    </a:stretch>
                  </pic:blipFill>
                  <pic:spPr bwMode="auto">
                    <a:xfrm>
                      <a:off x="0" y="0"/>
                      <a:ext cx="5319395" cy="4411980"/>
                    </a:xfrm>
                    <a:prstGeom prst="rect">
                      <a:avLst/>
                    </a:prstGeom>
                    <a:noFill/>
                  </pic:spPr>
                </pic:pic>
              </a:graphicData>
            </a:graphic>
          </wp:anchor>
        </w:drawing>
      </w:r>
    </w:p>
    <w:p w14:paraId="2BB3F1E5" w14:textId="77777777" w:rsidR="003339E5" w:rsidRDefault="003339E5">
      <w:pPr>
        <w:sectPr w:rsidR="003339E5">
          <w:pgSz w:w="12240" w:h="15840"/>
          <w:pgMar w:top="905" w:right="780" w:bottom="0" w:left="780" w:header="0" w:footer="0" w:gutter="0"/>
          <w:cols w:space="720" w:equalWidth="0">
            <w:col w:w="10680"/>
          </w:cols>
        </w:sectPr>
      </w:pPr>
    </w:p>
    <w:p w14:paraId="31539737" w14:textId="77777777" w:rsidR="003339E5" w:rsidRDefault="003339E5">
      <w:pPr>
        <w:spacing w:line="200" w:lineRule="exact"/>
        <w:rPr>
          <w:sz w:val="20"/>
          <w:szCs w:val="20"/>
        </w:rPr>
      </w:pPr>
    </w:p>
    <w:p w14:paraId="6EDCD538" w14:textId="77777777" w:rsidR="003339E5" w:rsidRDefault="003339E5">
      <w:pPr>
        <w:spacing w:line="200" w:lineRule="exact"/>
        <w:rPr>
          <w:sz w:val="20"/>
          <w:szCs w:val="20"/>
        </w:rPr>
      </w:pPr>
    </w:p>
    <w:p w14:paraId="28ECC70C" w14:textId="77777777" w:rsidR="003339E5" w:rsidRDefault="003339E5">
      <w:pPr>
        <w:spacing w:line="200" w:lineRule="exact"/>
        <w:rPr>
          <w:sz w:val="20"/>
          <w:szCs w:val="20"/>
        </w:rPr>
      </w:pPr>
    </w:p>
    <w:p w14:paraId="1E9CDB06" w14:textId="77777777" w:rsidR="003339E5" w:rsidRDefault="003339E5">
      <w:pPr>
        <w:spacing w:line="200" w:lineRule="exact"/>
        <w:rPr>
          <w:sz w:val="20"/>
          <w:szCs w:val="20"/>
        </w:rPr>
      </w:pPr>
    </w:p>
    <w:p w14:paraId="028B297C" w14:textId="77777777" w:rsidR="003339E5" w:rsidRDefault="003339E5">
      <w:pPr>
        <w:spacing w:line="200" w:lineRule="exact"/>
        <w:rPr>
          <w:sz w:val="20"/>
          <w:szCs w:val="20"/>
        </w:rPr>
      </w:pPr>
    </w:p>
    <w:p w14:paraId="2FC32548" w14:textId="77777777" w:rsidR="003339E5" w:rsidRDefault="003339E5">
      <w:pPr>
        <w:spacing w:line="200" w:lineRule="exact"/>
        <w:rPr>
          <w:sz w:val="20"/>
          <w:szCs w:val="20"/>
        </w:rPr>
      </w:pPr>
    </w:p>
    <w:p w14:paraId="6C7A0D94" w14:textId="77777777" w:rsidR="003339E5" w:rsidRDefault="003339E5">
      <w:pPr>
        <w:spacing w:line="200" w:lineRule="exact"/>
        <w:rPr>
          <w:sz w:val="20"/>
          <w:szCs w:val="20"/>
        </w:rPr>
      </w:pPr>
    </w:p>
    <w:p w14:paraId="2167D01E" w14:textId="77777777" w:rsidR="003339E5" w:rsidRDefault="003339E5">
      <w:pPr>
        <w:spacing w:line="200" w:lineRule="exact"/>
        <w:rPr>
          <w:sz w:val="20"/>
          <w:szCs w:val="20"/>
        </w:rPr>
      </w:pPr>
    </w:p>
    <w:p w14:paraId="26A7D15D" w14:textId="77777777" w:rsidR="003339E5" w:rsidRDefault="003339E5">
      <w:pPr>
        <w:spacing w:line="200" w:lineRule="exact"/>
        <w:rPr>
          <w:sz w:val="20"/>
          <w:szCs w:val="20"/>
        </w:rPr>
      </w:pPr>
    </w:p>
    <w:p w14:paraId="0F1794AF" w14:textId="77777777" w:rsidR="003339E5" w:rsidRDefault="003339E5">
      <w:pPr>
        <w:spacing w:line="200" w:lineRule="exact"/>
        <w:rPr>
          <w:sz w:val="20"/>
          <w:szCs w:val="20"/>
        </w:rPr>
      </w:pPr>
    </w:p>
    <w:p w14:paraId="16AFC462" w14:textId="77777777" w:rsidR="003339E5" w:rsidRDefault="003339E5">
      <w:pPr>
        <w:spacing w:line="200" w:lineRule="exact"/>
        <w:rPr>
          <w:sz w:val="20"/>
          <w:szCs w:val="20"/>
        </w:rPr>
      </w:pPr>
    </w:p>
    <w:p w14:paraId="700DB007" w14:textId="77777777" w:rsidR="003339E5" w:rsidRDefault="003339E5">
      <w:pPr>
        <w:spacing w:line="200" w:lineRule="exact"/>
        <w:rPr>
          <w:sz w:val="20"/>
          <w:szCs w:val="20"/>
        </w:rPr>
      </w:pPr>
    </w:p>
    <w:p w14:paraId="5826E0DF" w14:textId="77777777" w:rsidR="003339E5" w:rsidRDefault="003339E5">
      <w:pPr>
        <w:spacing w:line="200" w:lineRule="exact"/>
        <w:rPr>
          <w:sz w:val="20"/>
          <w:szCs w:val="20"/>
        </w:rPr>
      </w:pPr>
    </w:p>
    <w:p w14:paraId="668DAD3E" w14:textId="77777777" w:rsidR="003339E5" w:rsidRDefault="003339E5">
      <w:pPr>
        <w:spacing w:line="200" w:lineRule="exact"/>
        <w:rPr>
          <w:sz w:val="20"/>
          <w:szCs w:val="20"/>
        </w:rPr>
      </w:pPr>
    </w:p>
    <w:p w14:paraId="643C0261" w14:textId="77777777" w:rsidR="003339E5" w:rsidRDefault="003339E5">
      <w:pPr>
        <w:spacing w:line="200" w:lineRule="exact"/>
        <w:rPr>
          <w:sz w:val="20"/>
          <w:szCs w:val="20"/>
        </w:rPr>
      </w:pPr>
    </w:p>
    <w:p w14:paraId="6D3441CA" w14:textId="77777777" w:rsidR="003339E5" w:rsidRDefault="003339E5">
      <w:pPr>
        <w:spacing w:line="200" w:lineRule="exact"/>
        <w:rPr>
          <w:sz w:val="20"/>
          <w:szCs w:val="20"/>
        </w:rPr>
      </w:pPr>
    </w:p>
    <w:p w14:paraId="08CCDA92" w14:textId="77777777" w:rsidR="003339E5" w:rsidRDefault="003339E5">
      <w:pPr>
        <w:spacing w:line="200" w:lineRule="exact"/>
        <w:rPr>
          <w:sz w:val="20"/>
          <w:szCs w:val="20"/>
        </w:rPr>
      </w:pPr>
    </w:p>
    <w:p w14:paraId="35E9D401" w14:textId="77777777" w:rsidR="003339E5" w:rsidRDefault="003339E5">
      <w:pPr>
        <w:spacing w:line="200" w:lineRule="exact"/>
        <w:rPr>
          <w:sz w:val="20"/>
          <w:szCs w:val="20"/>
        </w:rPr>
      </w:pPr>
    </w:p>
    <w:p w14:paraId="6676F058" w14:textId="77777777" w:rsidR="003339E5" w:rsidRDefault="003339E5">
      <w:pPr>
        <w:spacing w:line="200" w:lineRule="exact"/>
        <w:rPr>
          <w:sz w:val="20"/>
          <w:szCs w:val="20"/>
        </w:rPr>
      </w:pPr>
    </w:p>
    <w:p w14:paraId="7BEF52D5" w14:textId="77777777" w:rsidR="003339E5" w:rsidRDefault="003339E5">
      <w:pPr>
        <w:spacing w:line="200" w:lineRule="exact"/>
        <w:rPr>
          <w:sz w:val="20"/>
          <w:szCs w:val="20"/>
        </w:rPr>
      </w:pPr>
    </w:p>
    <w:p w14:paraId="2749A0AE" w14:textId="77777777" w:rsidR="003339E5" w:rsidRDefault="003339E5">
      <w:pPr>
        <w:spacing w:line="200" w:lineRule="exact"/>
        <w:rPr>
          <w:sz w:val="20"/>
          <w:szCs w:val="20"/>
        </w:rPr>
      </w:pPr>
    </w:p>
    <w:p w14:paraId="4EA5EAE2" w14:textId="77777777" w:rsidR="003339E5" w:rsidRDefault="003339E5">
      <w:pPr>
        <w:spacing w:line="200" w:lineRule="exact"/>
        <w:rPr>
          <w:sz w:val="20"/>
          <w:szCs w:val="20"/>
        </w:rPr>
      </w:pPr>
    </w:p>
    <w:p w14:paraId="4E30B85E" w14:textId="77777777" w:rsidR="003339E5" w:rsidRDefault="003339E5">
      <w:pPr>
        <w:spacing w:line="200" w:lineRule="exact"/>
        <w:rPr>
          <w:sz w:val="20"/>
          <w:szCs w:val="20"/>
        </w:rPr>
      </w:pPr>
    </w:p>
    <w:p w14:paraId="3E1DC6F0" w14:textId="77777777" w:rsidR="003339E5" w:rsidRDefault="003339E5">
      <w:pPr>
        <w:spacing w:line="200" w:lineRule="exact"/>
        <w:rPr>
          <w:sz w:val="20"/>
          <w:szCs w:val="20"/>
        </w:rPr>
      </w:pPr>
    </w:p>
    <w:p w14:paraId="1765C865" w14:textId="77777777" w:rsidR="003339E5" w:rsidRDefault="003339E5">
      <w:pPr>
        <w:spacing w:line="200" w:lineRule="exact"/>
        <w:rPr>
          <w:sz w:val="20"/>
          <w:szCs w:val="20"/>
        </w:rPr>
      </w:pPr>
    </w:p>
    <w:p w14:paraId="36C5910D" w14:textId="77777777" w:rsidR="003339E5" w:rsidRDefault="003339E5">
      <w:pPr>
        <w:spacing w:line="200" w:lineRule="exact"/>
        <w:rPr>
          <w:sz w:val="20"/>
          <w:szCs w:val="20"/>
        </w:rPr>
      </w:pPr>
    </w:p>
    <w:p w14:paraId="545A68B4" w14:textId="77777777" w:rsidR="003339E5" w:rsidRDefault="003339E5">
      <w:pPr>
        <w:spacing w:line="200" w:lineRule="exact"/>
        <w:rPr>
          <w:sz w:val="20"/>
          <w:szCs w:val="20"/>
        </w:rPr>
      </w:pPr>
    </w:p>
    <w:p w14:paraId="2B6F9816" w14:textId="77777777" w:rsidR="003339E5" w:rsidRDefault="003339E5">
      <w:pPr>
        <w:spacing w:line="200" w:lineRule="exact"/>
        <w:rPr>
          <w:sz w:val="20"/>
          <w:szCs w:val="20"/>
        </w:rPr>
      </w:pPr>
    </w:p>
    <w:p w14:paraId="732A3D89" w14:textId="77777777" w:rsidR="003339E5" w:rsidRDefault="003339E5">
      <w:pPr>
        <w:spacing w:line="200" w:lineRule="exact"/>
        <w:rPr>
          <w:sz w:val="20"/>
          <w:szCs w:val="20"/>
        </w:rPr>
      </w:pPr>
    </w:p>
    <w:p w14:paraId="36879DCB" w14:textId="77777777" w:rsidR="003339E5" w:rsidRDefault="003339E5">
      <w:pPr>
        <w:spacing w:line="200" w:lineRule="exact"/>
        <w:rPr>
          <w:sz w:val="20"/>
          <w:szCs w:val="20"/>
        </w:rPr>
      </w:pPr>
    </w:p>
    <w:p w14:paraId="0BBD3351" w14:textId="77777777" w:rsidR="003339E5" w:rsidRDefault="003339E5">
      <w:pPr>
        <w:spacing w:line="200" w:lineRule="exact"/>
        <w:rPr>
          <w:sz w:val="20"/>
          <w:szCs w:val="20"/>
        </w:rPr>
      </w:pPr>
    </w:p>
    <w:p w14:paraId="7466513C" w14:textId="77777777" w:rsidR="003339E5" w:rsidRDefault="003339E5">
      <w:pPr>
        <w:spacing w:line="200" w:lineRule="exact"/>
        <w:rPr>
          <w:sz w:val="20"/>
          <w:szCs w:val="20"/>
        </w:rPr>
      </w:pPr>
    </w:p>
    <w:p w14:paraId="14476E73" w14:textId="77777777" w:rsidR="003339E5" w:rsidRDefault="003339E5">
      <w:pPr>
        <w:spacing w:line="200" w:lineRule="exact"/>
        <w:rPr>
          <w:sz w:val="20"/>
          <w:szCs w:val="20"/>
        </w:rPr>
      </w:pPr>
    </w:p>
    <w:p w14:paraId="1364EACD" w14:textId="77777777" w:rsidR="003339E5" w:rsidRDefault="003339E5">
      <w:pPr>
        <w:spacing w:line="200" w:lineRule="exact"/>
        <w:rPr>
          <w:sz w:val="20"/>
          <w:szCs w:val="20"/>
        </w:rPr>
      </w:pPr>
    </w:p>
    <w:p w14:paraId="219076B8" w14:textId="77777777" w:rsidR="003339E5" w:rsidRDefault="003339E5">
      <w:pPr>
        <w:spacing w:line="200" w:lineRule="exact"/>
        <w:rPr>
          <w:sz w:val="20"/>
          <w:szCs w:val="20"/>
        </w:rPr>
      </w:pPr>
    </w:p>
    <w:p w14:paraId="3E2725D2" w14:textId="77777777" w:rsidR="003339E5" w:rsidRDefault="003339E5">
      <w:pPr>
        <w:spacing w:line="200" w:lineRule="exact"/>
        <w:rPr>
          <w:sz w:val="20"/>
          <w:szCs w:val="20"/>
        </w:rPr>
      </w:pPr>
    </w:p>
    <w:p w14:paraId="7EE2ACDF" w14:textId="77777777" w:rsidR="003339E5" w:rsidRDefault="003339E5">
      <w:pPr>
        <w:spacing w:line="200" w:lineRule="exact"/>
        <w:rPr>
          <w:sz w:val="20"/>
          <w:szCs w:val="20"/>
        </w:rPr>
      </w:pPr>
    </w:p>
    <w:p w14:paraId="590EE112" w14:textId="77777777" w:rsidR="003339E5" w:rsidRDefault="003339E5">
      <w:pPr>
        <w:spacing w:line="200" w:lineRule="exact"/>
        <w:rPr>
          <w:sz w:val="20"/>
          <w:szCs w:val="20"/>
        </w:rPr>
      </w:pPr>
    </w:p>
    <w:p w14:paraId="2ADD4555" w14:textId="77777777" w:rsidR="003339E5" w:rsidRDefault="003339E5">
      <w:pPr>
        <w:spacing w:line="200" w:lineRule="exact"/>
        <w:rPr>
          <w:sz w:val="20"/>
          <w:szCs w:val="20"/>
        </w:rPr>
      </w:pPr>
    </w:p>
    <w:p w14:paraId="05B9A6E6" w14:textId="77777777" w:rsidR="003339E5" w:rsidRDefault="003339E5">
      <w:pPr>
        <w:spacing w:line="200" w:lineRule="exact"/>
        <w:rPr>
          <w:sz w:val="20"/>
          <w:szCs w:val="20"/>
        </w:rPr>
      </w:pPr>
    </w:p>
    <w:p w14:paraId="3E4470F0" w14:textId="77777777" w:rsidR="003339E5" w:rsidRDefault="003339E5">
      <w:pPr>
        <w:spacing w:line="200" w:lineRule="exact"/>
        <w:rPr>
          <w:sz w:val="20"/>
          <w:szCs w:val="20"/>
        </w:rPr>
      </w:pPr>
    </w:p>
    <w:p w14:paraId="62AD878B" w14:textId="77777777" w:rsidR="003339E5" w:rsidRDefault="003339E5">
      <w:pPr>
        <w:spacing w:line="200" w:lineRule="exact"/>
        <w:rPr>
          <w:sz w:val="20"/>
          <w:szCs w:val="20"/>
        </w:rPr>
      </w:pPr>
    </w:p>
    <w:p w14:paraId="3635CFF7" w14:textId="77777777" w:rsidR="003339E5" w:rsidRDefault="003339E5">
      <w:pPr>
        <w:spacing w:line="200" w:lineRule="exact"/>
        <w:rPr>
          <w:sz w:val="20"/>
          <w:szCs w:val="20"/>
        </w:rPr>
      </w:pPr>
    </w:p>
    <w:p w14:paraId="497802DB" w14:textId="77777777" w:rsidR="003339E5" w:rsidRDefault="003339E5">
      <w:pPr>
        <w:spacing w:line="200" w:lineRule="exact"/>
        <w:rPr>
          <w:sz w:val="20"/>
          <w:szCs w:val="20"/>
        </w:rPr>
      </w:pPr>
    </w:p>
    <w:p w14:paraId="1C127A61" w14:textId="77777777" w:rsidR="003339E5" w:rsidRDefault="003339E5">
      <w:pPr>
        <w:spacing w:line="200" w:lineRule="exact"/>
        <w:rPr>
          <w:sz w:val="20"/>
          <w:szCs w:val="20"/>
        </w:rPr>
      </w:pPr>
    </w:p>
    <w:p w14:paraId="0BEDA785" w14:textId="77777777" w:rsidR="003339E5" w:rsidRDefault="003339E5">
      <w:pPr>
        <w:spacing w:line="300" w:lineRule="exact"/>
        <w:rPr>
          <w:sz w:val="20"/>
          <w:szCs w:val="20"/>
        </w:rPr>
      </w:pPr>
    </w:p>
    <w:p w14:paraId="37404959" w14:textId="77777777" w:rsidR="003339E5" w:rsidRDefault="003B64C7">
      <w:pPr>
        <w:ind w:left="10460"/>
        <w:rPr>
          <w:sz w:val="20"/>
          <w:szCs w:val="20"/>
        </w:rPr>
      </w:pPr>
      <w:r>
        <w:rPr>
          <w:rFonts w:ascii="Calibri" w:eastAsia="Calibri" w:hAnsi="Calibri" w:cs="Calibri"/>
          <w:sz w:val="21"/>
          <w:szCs w:val="21"/>
        </w:rPr>
        <w:t>31</w:t>
      </w:r>
    </w:p>
    <w:p w14:paraId="384A9F5E" w14:textId="77777777" w:rsidR="003339E5" w:rsidRDefault="003339E5">
      <w:pPr>
        <w:sectPr w:rsidR="003339E5">
          <w:type w:val="continuous"/>
          <w:pgSz w:w="12240" w:h="15840"/>
          <w:pgMar w:top="905" w:right="780" w:bottom="0" w:left="780" w:header="0" w:footer="0" w:gutter="0"/>
          <w:cols w:space="720" w:equalWidth="0">
            <w:col w:w="10680"/>
          </w:cols>
        </w:sectPr>
      </w:pPr>
    </w:p>
    <w:p w14:paraId="21D0B04B" w14:textId="77777777" w:rsidR="003339E5" w:rsidRDefault="003B64C7">
      <w:pPr>
        <w:spacing w:line="183" w:lineRule="auto"/>
        <w:ind w:left="1780" w:right="4780"/>
        <w:rPr>
          <w:sz w:val="20"/>
          <w:szCs w:val="20"/>
        </w:rPr>
      </w:pPr>
      <w:bookmarkStart w:id="31" w:name="page32"/>
      <w:bookmarkEnd w:id="31"/>
      <w:r>
        <w:rPr>
          <w:rFonts w:ascii="Trebuchet MS" w:eastAsia="Trebuchet MS" w:hAnsi="Trebuchet MS" w:cs="Trebuchet MS"/>
          <w:b/>
          <w:bCs/>
          <w:noProof/>
          <w:color w:val="FFFFFF"/>
          <w:sz w:val="52"/>
          <w:szCs w:val="52"/>
        </w:rPr>
        <w:lastRenderedPageBreak/>
        <w:drawing>
          <wp:anchor distT="0" distB="0" distL="114300" distR="114300" simplePos="0" relativeHeight="251183104" behindDoc="1" locked="0" layoutInCell="0" allowOverlap="1" wp14:anchorId="4AD251C4" wp14:editId="0197AD17">
            <wp:simplePos x="0" y="0"/>
            <wp:positionH relativeFrom="page">
              <wp:posOffset>457200</wp:posOffset>
            </wp:positionH>
            <wp:positionV relativeFrom="page">
              <wp:posOffset>457200</wp:posOffset>
            </wp:positionV>
            <wp:extent cx="6858000" cy="128524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CISO REFERENCE SECTION:</w:t>
      </w:r>
    </w:p>
    <w:p w14:paraId="5E07EA3C" w14:textId="77777777" w:rsidR="003339E5" w:rsidRDefault="003339E5">
      <w:pPr>
        <w:spacing w:line="1" w:lineRule="exact"/>
        <w:rPr>
          <w:sz w:val="20"/>
          <w:szCs w:val="20"/>
        </w:rPr>
      </w:pPr>
    </w:p>
    <w:p w14:paraId="70B1FA74" w14:textId="77777777" w:rsidR="003339E5" w:rsidRDefault="003B64C7">
      <w:pPr>
        <w:spacing w:line="181" w:lineRule="auto"/>
        <w:ind w:left="220" w:right="5460"/>
        <w:jc w:val="right"/>
        <w:rPr>
          <w:sz w:val="20"/>
          <w:szCs w:val="20"/>
        </w:rPr>
      </w:pPr>
      <w:r>
        <w:rPr>
          <w:rFonts w:ascii="Trebuchet MS" w:eastAsia="Trebuchet MS" w:hAnsi="Trebuchet MS" w:cs="Trebuchet MS"/>
          <w:color w:val="FFFFFF"/>
          <w:sz w:val="60"/>
          <w:szCs w:val="60"/>
        </w:rPr>
        <w:t xml:space="preserve">2.1 </w:t>
      </w:r>
      <w:r>
        <w:rPr>
          <w:rFonts w:ascii="Trebuchet MS" w:eastAsia="Trebuchet MS" w:hAnsi="Trebuchet MS" w:cs="Trebuchet MS"/>
          <w:b/>
          <w:bCs/>
          <w:color w:val="FFFFFF"/>
          <w:sz w:val="37"/>
          <w:szCs w:val="37"/>
        </w:rPr>
        <w:t>FEDERAL RISK</w:t>
      </w:r>
      <w:r>
        <w:rPr>
          <w:rFonts w:ascii="Trebuchet MS" w:eastAsia="Trebuchet MS" w:hAnsi="Trebuchet MS" w:cs="Trebuchet MS"/>
          <w:color w:val="FFFFFF"/>
          <w:sz w:val="60"/>
          <w:szCs w:val="60"/>
        </w:rPr>
        <w:t xml:space="preserve"> </w:t>
      </w:r>
      <w:r>
        <w:rPr>
          <w:rFonts w:ascii="Trebuchet MS" w:eastAsia="Trebuchet MS" w:hAnsi="Trebuchet MS" w:cs="Trebuchet MS"/>
          <w:b/>
          <w:bCs/>
          <w:color w:val="FFFFFF"/>
          <w:sz w:val="37"/>
          <w:szCs w:val="37"/>
        </w:rPr>
        <w:t>MANAGEMENT</w:t>
      </w:r>
    </w:p>
    <w:p w14:paraId="76E21B3D" w14:textId="77777777" w:rsidR="003339E5" w:rsidRDefault="003339E5">
      <w:pPr>
        <w:spacing w:line="335" w:lineRule="exact"/>
        <w:rPr>
          <w:sz w:val="20"/>
          <w:szCs w:val="20"/>
        </w:rPr>
      </w:pPr>
    </w:p>
    <w:p w14:paraId="5B3BF0F7" w14:textId="77777777" w:rsidR="003339E5" w:rsidRDefault="00900005">
      <w:pPr>
        <w:rPr>
          <w:rFonts w:ascii="Calibri" w:eastAsia="Calibri" w:hAnsi="Calibri" w:cs="Calibri"/>
          <w:b/>
          <w:bCs/>
          <w:color w:val="1155CC"/>
        </w:rPr>
      </w:pPr>
      <w:hyperlink r:id="rId96">
        <w:r w:rsidR="003B64C7">
          <w:rPr>
            <w:rFonts w:ascii="Calibri" w:eastAsia="Calibri" w:hAnsi="Calibri" w:cs="Calibri"/>
            <w:b/>
            <w:bCs/>
            <w:color w:val="1155CC"/>
            <w:u w:val="single"/>
          </w:rPr>
          <w:t>FIPS 199</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Standards for Security Categorization of Federal Information and Information System</w:t>
      </w:r>
    </w:p>
    <w:p w14:paraId="25980CAC" w14:textId="77777777" w:rsidR="003339E5" w:rsidRDefault="003339E5">
      <w:pPr>
        <w:spacing w:line="170" w:lineRule="exact"/>
        <w:rPr>
          <w:sz w:val="20"/>
          <w:szCs w:val="20"/>
        </w:rPr>
      </w:pPr>
    </w:p>
    <w:p w14:paraId="552AED43" w14:textId="77777777" w:rsidR="003339E5" w:rsidRDefault="003B64C7">
      <w:pPr>
        <w:numPr>
          <w:ilvl w:val="0"/>
          <w:numId w:val="26"/>
        </w:numPr>
        <w:tabs>
          <w:tab w:val="left" w:pos="640"/>
        </w:tabs>
        <w:spacing w:line="228" w:lineRule="auto"/>
        <w:ind w:left="640" w:right="120" w:hanging="287"/>
        <w:rPr>
          <w:rFonts w:ascii="Symbol" w:eastAsia="Symbol" w:hAnsi="Symbol" w:cs="Symbol"/>
          <w:sz w:val="20"/>
          <w:szCs w:val="20"/>
        </w:rPr>
      </w:pPr>
      <w:r>
        <w:rPr>
          <w:rFonts w:ascii="Calibri" w:eastAsia="Calibri" w:hAnsi="Calibri" w:cs="Calibri"/>
        </w:rPr>
        <w:t>Mandates that all Federal information and information systems be given a security categorization to be used in conjunction with vulnerability and threat information when assessing the risk to an organization or system. The security categorization of an information system is determined through an analysis of the types of infor-mation residing on that system.</w:t>
      </w:r>
    </w:p>
    <w:p w14:paraId="6ADD07D1" w14:textId="77777777" w:rsidR="003339E5" w:rsidRDefault="003339E5">
      <w:pPr>
        <w:spacing w:line="173" w:lineRule="exact"/>
        <w:rPr>
          <w:rFonts w:ascii="Symbol" w:eastAsia="Symbol" w:hAnsi="Symbol" w:cs="Symbol"/>
          <w:sz w:val="20"/>
          <w:szCs w:val="20"/>
        </w:rPr>
      </w:pPr>
    </w:p>
    <w:p w14:paraId="3C81CD05" w14:textId="77777777" w:rsidR="003339E5" w:rsidRDefault="003B64C7">
      <w:pPr>
        <w:numPr>
          <w:ilvl w:val="0"/>
          <w:numId w:val="26"/>
        </w:numPr>
        <w:tabs>
          <w:tab w:val="left" w:pos="640"/>
        </w:tabs>
        <w:spacing w:line="221" w:lineRule="auto"/>
        <w:ind w:left="640" w:right="160" w:hanging="287"/>
        <w:rPr>
          <w:rFonts w:ascii="Symbol" w:eastAsia="Symbol" w:hAnsi="Symbol" w:cs="Symbol"/>
          <w:sz w:val="20"/>
          <w:szCs w:val="20"/>
        </w:rPr>
      </w:pPr>
      <w:r>
        <w:rPr>
          <w:rFonts w:ascii="Calibri" w:eastAsia="Calibri" w:hAnsi="Calibri" w:cs="Calibri"/>
        </w:rPr>
        <w:t>FIPS 199 also defines three potential impact levels on an organization or individual should there be a breach of security: loss of confidentiality, integrity, or availability. The application of these definitions must take place both within the context of each organization and of the overall national interest. The document explains the relationship between potential impact levels, information types,</w:t>
      </w:r>
      <w:r>
        <w:rPr>
          <w:rFonts w:ascii="Calibri" w:eastAsia="Calibri" w:hAnsi="Calibri" w:cs="Calibri"/>
          <w:sz w:val="28"/>
          <w:szCs w:val="28"/>
          <w:vertAlign w:val="superscript"/>
        </w:rPr>
        <w:t>18</w:t>
      </w:r>
      <w:r>
        <w:rPr>
          <w:rFonts w:ascii="Calibri" w:eastAsia="Calibri" w:hAnsi="Calibri" w:cs="Calibri"/>
        </w:rPr>
        <w:t xml:space="preserve"> and security categorization.</w:t>
      </w:r>
    </w:p>
    <w:p w14:paraId="5AA30877" w14:textId="77777777" w:rsidR="003339E5" w:rsidRDefault="003339E5">
      <w:pPr>
        <w:spacing w:line="137" w:lineRule="exact"/>
        <w:rPr>
          <w:rFonts w:ascii="Symbol" w:eastAsia="Symbol" w:hAnsi="Symbol" w:cs="Symbol"/>
          <w:sz w:val="20"/>
          <w:szCs w:val="20"/>
        </w:rPr>
      </w:pPr>
    </w:p>
    <w:p w14:paraId="3B889A4B" w14:textId="77777777" w:rsidR="003339E5" w:rsidRDefault="003B64C7">
      <w:pPr>
        <w:numPr>
          <w:ilvl w:val="0"/>
          <w:numId w:val="26"/>
        </w:numPr>
        <w:tabs>
          <w:tab w:val="left" w:pos="640"/>
        </w:tabs>
        <w:spacing w:line="206" w:lineRule="auto"/>
        <w:ind w:left="640" w:right="300" w:hanging="287"/>
        <w:rPr>
          <w:rFonts w:ascii="Symbol" w:eastAsia="Symbol" w:hAnsi="Symbol" w:cs="Symbol"/>
          <w:sz w:val="20"/>
          <w:szCs w:val="20"/>
        </w:rPr>
      </w:pPr>
      <w:r>
        <w:rPr>
          <w:rFonts w:ascii="Calibri" w:eastAsia="Calibri" w:hAnsi="Calibri" w:cs="Calibri"/>
        </w:rPr>
        <w:t>The standards also promote consistent reporting to OMB and Congress on the adequacy and effectiveness of information security policies, procedures, and practices.</w:t>
      </w:r>
      <w:r>
        <w:rPr>
          <w:rFonts w:ascii="Calibri" w:eastAsia="Calibri" w:hAnsi="Calibri" w:cs="Calibri"/>
          <w:sz w:val="28"/>
          <w:szCs w:val="28"/>
          <w:vertAlign w:val="superscript"/>
        </w:rPr>
        <w:t>19</w:t>
      </w:r>
    </w:p>
    <w:p w14:paraId="0293F9A7" w14:textId="77777777" w:rsidR="003339E5" w:rsidRDefault="003339E5">
      <w:pPr>
        <w:spacing w:line="134" w:lineRule="exact"/>
        <w:rPr>
          <w:sz w:val="20"/>
          <w:szCs w:val="20"/>
        </w:rPr>
      </w:pPr>
    </w:p>
    <w:p w14:paraId="01DD3D4F" w14:textId="77777777" w:rsidR="003339E5" w:rsidRDefault="00900005">
      <w:pPr>
        <w:spacing w:line="302" w:lineRule="auto"/>
        <w:ind w:right="2140"/>
        <w:rPr>
          <w:rFonts w:ascii="Calibri" w:eastAsia="Calibri" w:hAnsi="Calibri" w:cs="Calibri"/>
          <w:b/>
          <w:bCs/>
          <w:color w:val="1155CC"/>
        </w:rPr>
      </w:pPr>
      <w:hyperlink r:id="rId97">
        <w:r w:rsidR="003B64C7">
          <w:rPr>
            <w:rFonts w:ascii="Calibri" w:eastAsia="Calibri" w:hAnsi="Calibri" w:cs="Calibri"/>
            <w:b/>
            <w:bCs/>
            <w:color w:val="1155CC"/>
            <w:u w:val="single"/>
          </w:rPr>
          <w:t>FIPS 200</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Minimum Security Requirements for Federal Information and Information Systems</w:t>
      </w:r>
      <w:r w:rsidR="003B64C7">
        <w:rPr>
          <w:rFonts w:ascii="Calibri" w:eastAsia="Calibri" w:hAnsi="Calibri" w:cs="Calibri"/>
          <w:b/>
          <w:bCs/>
          <w:color w:val="1155CC"/>
        </w:rPr>
        <w:t xml:space="preserve"> </w:t>
      </w:r>
      <w:r w:rsidR="003B64C7">
        <w:rPr>
          <w:rFonts w:ascii="Calibri" w:eastAsia="Calibri" w:hAnsi="Calibri" w:cs="Calibri"/>
          <w:b/>
          <w:bCs/>
          <w:color w:val="000000"/>
        </w:rPr>
        <w:t>Information Systems</w:t>
      </w:r>
    </w:p>
    <w:p w14:paraId="1F85B7AD" w14:textId="77777777" w:rsidR="003339E5" w:rsidRDefault="003339E5">
      <w:pPr>
        <w:spacing w:line="101" w:lineRule="exact"/>
        <w:rPr>
          <w:sz w:val="20"/>
          <w:szCs w:val="20"/>
        </w:rPr>
      </w:pPr>
    </w:p>
    <w:p w14:paraId="67E42642" w14:textId="77777777" w:rsidR="003339E5" w:rsidRDefault="003B64C7">
      <w:pPr>
        <w:numPr>
          <w:ilvl w:val="0"/>
          <w:numId w:val="27"/>
        </w:numPr>
        <w:tabs>
          <w:tab w:val="left" w:pos="640"/>
        </w:tabs>
        <w:spacing w:line="217" w:lineRule="auto"/>
        <w:ind w:left="640" w:right="240" w:hanging="287"/>
        <w:rPr>
          <w:rFonts w:ascii="Symbol" w:eastAsia="Symbol" w:hAnsi="Symbol" w:cs="Symbol"/>
          <w:sz w:val="20"/>
          <w:szCs w:val="20"/>
        </w:rPr>
      </w:pPr>
      <w:r>
        <w:rPr>
          <w:rFonts w:ascii="Calibri" w:eastAsia="Calibri" w:hAnsi="Calibri" w:cs="Calibri"/>
        </w:rPr>
        <w:t>Mandates minimum security requirements for information and information systems supporting the executive agencies of the Federal Government.</w:t>
      </w:r>
    </w:p>
    <w:p w14:paraId="369C8FF0" w14:textId="77777777" w:rsidR="003339E5" w:rsidRDefault="003339E5">
      <w:pPr>
        <w:spacing w:line="171" w:lineRule="exact"/>
        <w:rPr>
          <w:rFonts w:ascii="Symbol" w:eastAsia="Symbol" w:hAnsi="Symbol" w:cs="Symbol"/>
          <w:sz w:val="20"/>
          <w:szCs w:val="20"/>
        </w:rPr>
      </w:pPr>
    </w:p>
    <w:p w14:paraId="2F4ABB7C" w14:textId="77777777" w:rsidR="003339E5" w:rsidRDefault="003B64C7">
      <w:pPr>
        <w:numPr>
          <w:ilvl w:val="0"/>
          <w:numId w:val="27"/>
        </w:numPr>
        <w:tabs>
          <w:tab w:val="left" w:pos="640"/>
        </w:tabs>
        <w:spacing w:line="206" w:lineRule="auto"/>
        <w:ind w:left="640" w:right="420" w:hanging="287"/>
        <w:rPr>
          <w:rFonts w:ascii="Symbol" w:eastAsia="Symbol" w:hAnsi="Symbol" w:cs="Symbol"/>
          <w:sz w:val="20"/>
          <w:szCs w:val="20"/>
        </w:rPr>
      </w:pPr>
      <w:r>
        <w:rPr>
          <w:rFonts w:ascii="Calibri" w:eastAsia="Calibri" w:hAnsi="Calibri" w:cs="Calibri"/>
        </w:rPr>
        <w:t>Mandates a risk-based process for selecting the baseline security controls necessary to satisfy the minimum security requirements which agencies tailor to their environment.</w:t>
      </w:r>
      <w:r>
        <w:rPr>
          <w:rFonts w:ascii="Calibri" w:eastAsia="Calibri" w:hAnsi="Calibri" w:cs="Calibri"/>
          <w:sz w:val="28"/>
          <w:szCs w:val="28"/>
          <w:vertAlign w:val="superscript"/>
        </w:rPr>
        <w:t>20</w:t>
      </w:r>
    </w:p>
    <w:p w14:paraId="610760F5" w14:textId="77777777" w:rsidR="003339E5" w:rsidRDefault="003339E5">
      <w:pPr>
        <w:spacing w:line="134" w:lineRule="exact"/>
        <w:rPr>
          <w:rFonts w:ascii="Symbol" w:eastAsia="Symbol" w:hAnsi="Symbol" w:cs="Symbol"/>
          <w:sz w:val="20"/>
          <w:szCs w:val="20"/>
        </w:rPr>
      </w:pPr>
    </w:p>
    <w:p w14:paraId="731F79D5" w14:textId="77777777" w:rsidR="003339E5" w:rsidRDefault="003B64C7">
      <w:pPr>
        <w:numPr>
          <w:ilvl w:val="0"/>
          <w:numId w:val="27"/>
        </w:numPr>
        <w:tabs>
          <w:tab w:val="left" w:pos="640"/>
        </w:tabs>
        <w:spacing w:line="217" w:lineRule="auto"/>
        <w:ind w:left="640" w:right="220" w:hanging="287"/>
        <w:rPr>
          <w:rFonts w:ascii="Symbol" w:eastAsia="Symbol" w:hAnsi="Symbol" w:cs="Symbol"/>
          <w:sz w:val="20"/>
          <w:szCs w:val="20"/>
        </w:rPr>
      </w:pPr>
      <w:r>
        <w:rPr>
          <w:rFonts w:ascii="Calibri" w:eastAsia="Calibri" w:hAnsi="Calibri" w:cs="Calibri"/>
        </w:rPr>
        <w:t>Ties FIPS 199 to supporting NIST special publications to create a risk management program that CISOs can lev-erage in a consistent and comprehensive manner across agencies.</w:t>
      </w:r>
    </w:p>
    <w:p w14:paraId="1991D0A0" w14:textId="77777777" w:rsidR="003339E5" w:rsidRDefault="003339E5">
      <w:pPr>
        <w:spacing w:line="121" w:lineRule="exact"/>
        <w:rPr>
          <w:sz w:val="20"/>
          <w:szCs w:val="20"/>
        </w:rPr>
      </w:pPr>
    </w:p>
    <w:p w14:paraId="09FD4180" w14:textId="77777777" w:rsidR="003339E5" w:rsidRDefault="00900005">
      <w:pPr>
        <w:rPr>
          <w:rFonts w:ascii="Calibri" w:eastAsia="Calibri" w:hAnsi="Calibri" w:cs="Calibri"/>
          <w:b/>
          <w:bCs/>
          <w:color w:val="1155CC"/>
        </w:rPr>
      </w:pPr>
      <w:hyperlink r:id="rId98">
        <w:r w:rsidR="003B64C7">
          <w:rPr>
            <w:rFonts w:ascii="Calibri" w:eastAsia="Calibri" w:hAnsi="Calibri" w:cs="Calibri"/>
            <w:b/>
            <w:bCs/>
            <w:color w:val="1155CC"/>
            <w:u w:val="single"/>
          </w:rPr>
          <w:t>NIST 800-37</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Guide for Applying the Risk Management Framework to Federal Information Systems</w:t>
      </w:r>
    </w:p>
    <w:p w14:paraId="53C687E4" w14:textId="77777777" w:rsidR="003339E5" w:rsidRDefault="003339E5">
      <w:pPr>
        <w:spacing w:line="170" w:lineRule="exact"/>
        <w:rPr>
          <w:sz w:val="20"/>
          <w:szCs w:val="20"/>
        </w:rPr>
      </w:pPr>
    </w:p>
    <w:p w14:paraId="02581F1B" w14:textId="77777777" w:rsidR="003339E5" w:rsidRDefault="003B64C7">
      <w:pPr>
        <w:numPr>
          <w:ilvl w:val="0"/>
          <w:numId w:val="28"/>
        </w:numPr>
        <w:tabs>
          <w:tab w:val="left" w:pos="640"/>
        </w:tabs>
        <w:spacing w:line="231" w:lineRule="auto"/>
        <w:ind w:left="640" w:right="200" w:hanging="287"/>
        <w:rPr>
          <w:rFonts w:ascii="Symbol" w:eastAsia="Symbol" w:hAnsi="Symbol" w:cs="Symbol"/>
          <w:sz w:val="20"/>
          <w:szCs w:val="20"/>
        </w:rPr>
      </w:pPr>
      <w:r>
        <w:rPr>
          <w:rFonts w:ascii="Calibri" w:eastAsia="Calibri" w:hAnsi="Calibri" w:cs="Calibri"/>
        </w:rPr>
        <w:t xml:space="preserve">Provides guidance for applying the Risk Management Framework (RMF; </w:t>
      </w:r>
      <w:r>
        <w:rPr>
          <w:rFonts w:ascii="Calibri" w:eastAsia="Calibri" w:hAnsi="Calibri" w:cs="Calibri"/>
          <w:i/>
          <w:iCs/>
        </w:rPr>
        <w:t>see</w:t>
      </w:r>
      <w:r>
        <w:rPr>
          <w:rFonts w:ascii="Calibri" w:eastAsia="Calibri" w:hAnsi="Calibri" w:cs="Calibri"/>
        </w:rPr>
        <w:t xml:space="preserve"> Figure 1) to Federal information systems. The six steps of the RMF are: 1) security categorization (FIPS 199), 2) security control selection (NIST SP 800-53), 3) security control implementation, 4) security control assessment, 5) information system authori-zation, and 6) security control monitoring. The RMF forms the risk lifecycle for Federal information systems from concept to retirement.</w:t>
      </w:r>
    </w:p>
    <w:p w14:paraId="09AE0A28" w14:textId="77777777" w:rsidR="003339E5" w:rsidRDefault="003339E5">
      <w:pPr>
        <w:spacing w:line="170" w:lineRule="exact"/>
        <w:rPr>
          <w:rFonts w:ascii="Symbol" w:eastAsia="Symbol" w:hAnsi="Symbol" w:cs="Symbol"/>
          <w:sz w:val="20"/>
          <w:szCs w:val="20"/>
        </w:rPr>
      </w:pPr>
    </w:p>
    <w:p w14:paraId="74C84E9D" w14:textId="77777777" w:rsidR="003339E5" w:rsidRDefault="003B64C7">
      <w:pPr>
        <w:numPr>
          <w:ilvl w:val="0"/>
          <w:numId w:val="28"/>
        </w:numPr>
        <w:tabs>
          <w:tab w:val="left" w:pos="640"/>
        </w:tabs>
        <w:spacing w:line="221" w:lineRule="auto"/>
        <w:ind w:left="640" w:right="160" w:hanging="287"/>
        <w:jc w:val="both"/>
        <w:rPr>
          <w:rFonts w:ascii="Symbol" w:eastAsia="Symbol" w:hAnsi="Symbol" w:cs="Symbol"/>
          <w:sz w:val="20"/>
          <w:szCs w:val="20"/>
        </w:rPr>
      </w:pPr>
      <w:r>
        <w:rPr>
          <w:rFonts w:ascii="Calibri" w:eastAsia="Calibri" w:hAnsi="Calibri" w:cs="Calibri"/>
        </w:rPr>
        <w:t>Applying the RMF within enterprises links risk management processes at the information system level to those at the organization level through a risk executive function and establishes lines of responsibility and accounta-bility for security controls deployed within organizational information systems and inherited by those systems (i.e., common controls).</w:t>
      </w:r>
      <w:r>
        <w:rPr>
          <w:rFonts w:ascii="Calibri" w:eastAsia="Calibri" w:hAnsi="Calibri" w:cs="Calibri"/>
          <w:sz w:val="28"/>
          <w:szCs w:val="28"/>
          <w:vertAlign w:val="superscript"/>
        </w:rPr>
        <w:t>21</w:t>
      </w:r>
    </w:p>
    <w:p w14:paraId="437CC2B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84128" behindDoc="1" locked="0" layoutInCell="0" allowOverlap="1" wp14:anchorId="32D7F983" wp14:editId="228BEC3C">
                <wp:simplePos x="0" y="0"/>
                <wp:positionH relativeFrom="column">
                  <wp:posOffset>-24130</wp:posOffset>
                </wp:positionH>
                <wp:positionV relativeFrom="paragraph">
                  <wp:posOffset>236220</wp:posOffset>
                </wp:positionV>
                <wp:extent cx="3391535"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ECDB28C" id="Shape 144" o:spid="_x0000_s1026" style="position:absolute;left:0;text-align:left;z-index:-252132352;visibility:visible;mso-wrap-style:square;mso-wrap-distance-left:9pt;mso-wrap-distance-top:0;mso-wrap-distance-right:9pt;mso-wrap-distance-bottom:0;mso-position-horizontal:absolute;mso-position-horizontal-relative:text;mso-position-vertical:absolute;mso-position-vertical-relative:text" from="-1.9pt,18.6pt" to="265.1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" o:allowincell="f" filled="t" strokecolor="#9e9e9e" strokeweight="1pt">
                <v:stroke joinstyle="miter"/>
                <o:lock v:ext="edit" shapetype="f"/>
              </v:line>
            </w:pict>
          </mc:Fallback>
        </mc:AlternateContent>
      </w:r>
    </w:p>
    <w:p w14:paraId="244650AE" w14:textId="77777777" w:rsidR="003339E5" w:rsidRDefault="003339E5">
      <w:pPr>
        <w:spacing w:line="200" w:lineRule="exact"/>
        <w:rPr>
          <w:sz w:val="20"/>
          <w:szCs w:val="20"/>
        </w:rPr>
      </w:pPr>
    </w:p>
    <w:p w14:paraId="3891DC28" w14:textId="77777777" w:rsidR="003339E5" w:rsidRDefault="003339E5">
      <w:pPr>
        <w:spacing w:line="232" w:lineRule="exact"/>
        <w:rPr>
          <w:sz w:val="20"/>
          <w:szCs w:val="20"/>
        </w:rPr>
      </w:pPr>
    </w:p>
    <w:p w14:paraId="4EB7C62B" w14:textId="77777777" w:rsidR="003339E5" w:rsidRDefault="003B64C7">
      <w:pPr>
        <w:spacing w:line="218" w:lineRule="auto"/>
        <w:ind w:left="700" w:right="4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18</w:t>
      </w:r>
      <w:r>
        <w:rPr>
          <w:rFonts w:ascii="Calibri" w:eastAsia="Calibri" w:hAnsi="Calibri" w:cs="Calibri"/>
          <w:i/>
          <w:iCs/>
          <w:sz w:val="18"/>
          <w:szCs w:val="18"/>
        </w:rPr>
        <w:t xml:space="preserve">See </w:t>
      </w:r>
      <w:r>
        <w:rPr>
          <w:rFonts w:ascii="Calibri" w:eastAsia="Calibri" w:hAnsi="Calibri" w:cs="Calibri"/>
          <w:sz w:val="18"/>
          <w:szCs w:val="18"/>
        </w:rPr>
        <w:t>NIST 800-60 Vol 1 – Guide for Mapping Types of Information and Information Systems to Security Categories</w:t>
      </w:r>
      <w:r>
        <w:rPr>
          <w:rFonts w:ascii="Calibri" w:eastAsia="Calibri" w:hAnsi="Calibri" w:cs="Calibri"/>
          <w:i/>
          <w:iCs/>
          <w:sz w:val="18"/>
          <w:szCs w:val="18"/>
        </w:rPr>
        <w:t xml:space="preserve"> </w:t>
      </w:r>
      <w:hyperlink r:id="rId99">
        <w:r>
          <w:rPr>
            <w:rFonts w:ascii="Calibri" w:eastAsia="Calibri" w:hAnsi="Calibri" w:cs="Calibri"/>
            <w:color w:val="085296"/>
            <w:sz w:val="18"/>
            <w:szCs w:val="18"/>
            <w:u w:val="single"/>
          </w:rPr>
          <w:t>https://nvlpubs.nist.gov/</w:t>
        </w:r>
      </w:hyperlink>
      <w:r>
        <w:rPr>
          <w:rFonts w:ascii="Calibri" w:eastAsia="Calibri" w:hAnsi="Calibri" w:cs="Calibri"/>
          <w:i/>
          <w:iCs/>
          <w:sz w:val="18"/>
          <w:szCs w:val="18"/>
        </w:rPr>
        <w:t xml:space="preserve"> </w:t>
      </w:r>
      <w:hyperlink r:id="rId100">
        <w:r>
          <w:rPr>
            <w:rFonts w:ascii="Calibri" w:eastAsia="Calibri" w:hAnsi="Calibri" w:cs="Calibri"/>
            <w:color w:val="085296"/>
            <w:sz w:val="18"/>
            <w:szCs w:val="18"/>
            <w:u w:val="single"/>
          </w:rPr>
          <w:t>nistpubs/Legacy/SP/nistspecialpublication800-60v1r1.pdf</w:t>
        </w:r>
        <w:r>
          <w:rPr>
            <w:rFonts w:ascii="Calibri" w:eastAsia="Calibri" w:hAnsi="Calibri" w:cs="Calibri"/>
            <w:color w:val="085296"/>
            <w:sz w:val="18"/>
            <w:szCs w:val="18"/>
          </w:rPr>
          <w:t xml:space="preserve"> </w:t>
        </w:r>
      </w:hyperlink>
      <w:r>
        <w:rPr>
          <w:rFonts w:ascii="Calibri" w:eastAsia="Calibri" w:hAnsi="Calibri" w:cs="Calibri"/>
          <w:color w:val="000000"/>
          <w:sz w:val="18"/>
          <w:szCs w:val="18"/>
        </w:rPr>
        <w:t>and</w:t>
      </w:r>
      <w:r>
        <w:rPr>
          <w:rFonts w:ascii="Calibri" w:eastAsia="Calibri" w:hAnsi="Calibri" w:cs="Calibri"/>
          <w:color w:val="085296"/>
          <w:sz w:val="18"/>
          <w:szCs w:val="18"/>
        </w:rPr>
        <w:t xml:space="preserve"> </w:t>
      </w:r>
      <w:r>
        <w:rPr>
          <w:rFonts w:ascii="Calibri" w:eastAsia="Calibri" w:hAnsi="Calibri" w:cs="Calibri"/>
          <w:color w:val="000000"/>
          <w:sz w:val="18"/>
          <w:szCs w:val="18"/>
        </w:rPr>
        <w:t>Vol 2 –</w:t>
      </w:r>
      <w:r>
        <w:rPr>
          <w:rFonts w:ascii="Calibri" w:eastAsia="Calibri" w:hAnsi="Calibri" w:cs="Calibri"/>
          <w:color w:val="085296"/>
          <w:sz w:val="18"/>
          <w:szCs w:val="18"/>
        </w:rPr>
        <w:t xml:space="preserve"> </w:t>
      </w:r>
      <w:hyperlink r:id="rId101">
        <w:r>
          <w:rPr>
            <w:rFonts w:ascii="Calibri" w:eastAsia="Calibri" w:hAnsi="Calibri" w:cs="Calibri"/>
            <w:color w:val="1155CC"/>
            <w:sz w:val="18"/>
            <w:szCs w:val="18"/>
            <w:u w:val="single"/>
          </w:rPr>
          <w:t>https://nvlpubs.nist.gov/nistpubs/Legacy/SP/</w:t>
        </w:r>
      </w:hyperlink>
      <w:r>
        <w:rPr>
          <w:rFonts w:ascii="Calibri" w:eastAsia="Calibri" w:hAnsi="Calibri" w:cs="Calibri"/>
          <w:color w:val="085296"/>
          <w:sz w:val="18"/>
          <w:szCs w:val="18"/>
        </w:rPr>
        <w:t xml:space="preserve"> </w:t>
      </w:r>
      <w:hyperlink r:id="rId102">
        <w:r>
          <w:rPr>
            <w:rFonts w:ascii="Calibri" w:eastAsia="Calibri" w:hAnsi="Calibri" w:cs="Calibri"/>
            <w:color w:val="1155CC"/>
            <w:sz w:val="18"/>
            <w:szCs w:val="18"/>
            <w:u w:val="single"/>
          </w:rPr>
          <w:t>nistspecialpublication800-60v2r1.pdf</w:t>
        </w:r>
      </w:hyperlink>
    </w:p>
    <w:p w14:paraId="7B3A3F14" w14:textId="77777777" w:rsidR="003339E5" w:rsidRDefault="003B64C7">
      <w:pPr>
        <w:spacing w:line="20" w:lineRule="exact"/>
        <w:rPr>
          <w:rFonts w:ascii="Calibri" w:eastAsia="Calibri" w:hAnsi="Calibri" w:cs="Calibri"/>
          <w:color w:val="085296"/>
          <w:sz w:val="18"/>
          <w:szCs w:val="18"/>
        </w:rPr>
      </w:pPr>
      <w:r>
        <w:rPr>
          <w:rFonts w:ascii="Calibri" w:eastAsia="Calibri" w:hAnsi="Calibri" w:cs="Calibri"/>
          <w:noProof/>
          <w:color w:val="085296"/>
          <w:sz w:val="18"/>
          <w:szCs w:val="18"/>
        </w:rPr>
        <mc:AlternateContent>
          <mc:Choice Requires="wps">
            <w:drawing>
              <wp:anchor distT="0" distB="0" distL="114300" distR="114300" simplePos="0" relativeHeight="251185152" behindDoc="1" locked="0" layoutInCell="0" allowOverlap="1" wp14:anchorId="6CF29060" wp14:editId="30999B83">
                <wp:simplePos x="0" y="0"/>
                <wp:positionH relativeFrom="column">
                  <wp:posOffset>5278755</wp:posOffset>
                </wp:positionH>
                <wp:positionV relativeFrom="paragraph">
                  <wp:posOffset>-295910</wp:posOffset>
                </wp:positionV>
                <wp:extent cx="26035" cy="1270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 cy="12700"/>
                        </a:xfrm>
                        <a:prstGeom prst="rect">
                          <a:avLst/>
                        </a:prstGeom>
                        <a:solidFill>
                          <a:srgbClr val="1155CC"/>
                        </a:solidFill>
                      </wps:spPr>
                      <wps:bodyPr/>
                    </wps:wsp>
                  </a:graphicData>
                </a:graphic>
              </wp:anchor>
            </w:drawing>
          </mc:Choice>
          <mc:Fallback>
            <w:pict>
              <v:rect w14:anchorId="5D0F9369" id="Shape 145" o:spid="_x0000_s1026" style="position:absolute;left:0;text-align:left;margin-left:415.65pt;margin-top:-23.3pt;width:2.05pt;height:1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" o:allowincell="f" fillcolor="#15c" stroked="f"/>
            </w:pict>
          </mc:Fallback>
        </mc:AlternateContent>
      </w:r>
      <w:r>
        <w:rPr>
          <w:rFonts w:ascii="Calibri" w:eastAsia="Calibri" w:hAnsi="Calibri" w:cs="Calibri"/>
          <w:noProof/>
          <w:color w:val="085296"/>
          <w:sz w:val="18"/>
          <w:szCs w:val="18"/>
        </w:rPr>
        <mc:AlternateContent>
          <mc:Choice Requires="wps">
            <w:drawing>
              <wp:anchor distT="0" distB="0" distL="114300" distR="114300" simplePos="0" relativeHeight="251186176" behindDoc="1" locked="0" layoutInCell="0" allowOverlap="1" wp14:anchorId="0FEFD0BA" wp14:editId="7E2724C4">
                <wp:simplePos x="0" y="0"/>
                <wp:positionH relativeFrom="column">
                  <wp:posOffset>3116580</wp:posOffset>
                </wp:positionH>
                <wp:positionV relativeFrom="paragraph">
                  <wp:posOffset>-156210</wp:posOffset>
                </wp:positionV>
                <wp:extent cx="26035" cy="1270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 cy="12700"/>
                        </a:xfrm>
                        <a:prstGeom prst="rect">
                          <a:avLst/>
                        </a:prstGeom>
                        <a:solidFill>
                          <a:srgbClr val="1155CC"/>
                        </a:solidFill>
                      </wps:spPr>
                      <wps:bodyPr/>
                    </wps:wsp>
                  </a:graphicData>
                </a:graphic>
              </wp:anchor>
            </w:drawing>
          </mc:Choice>
          <mc:Fallback>
            <w:pict>
              <v:rect w14:anchorId="5D354480" id="Shape 146" o:spid="_x0000_s1026" style="position:absolute;left:0;text-align:left;margin-left:245.4pt;margin-top:-12.3pt;width:2.05pt;height:1pt;z-index:-25213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" o:allowincell="f" fillcolor="#15c" stroked="f"/>
            </w:pict>
          </mc:Fallback>
        </mc:AlternateContent>
      </w:r>
    </w:p>
    <w:p w14:paraId="0492CBD8" w14:textId="77777777" w:rsidR="003339E5" w:rsidRDefault="003B64C7">
      <w:pPr>
        <w:spacing w:line="209" w:lineRule="auto"/>
        <w:ind w:left="700" w:right="300" w:hanging="719"/>
        <w:rPr>
          <w:rFonts w:ascii="Calibri" w:eastAsia="Calibri" w:hAnsi="Calibri" w:cs="Calibri"/>
          <w:color w:val="1155CC"/>
          <w:sz w:val="18"/>
          <w:szCs w:val="18"/>
          <w:u w:val="single"/>
        </w:rPr>
      </w:pPr>
      <w:r>
        <w:rPr>
          <w:rFonts w:ascii="Calibri" w:eastAsia="Calibri" w:hAnsi="Calibri" w:cs="Calibri"/>
          <w:sz w:val="23"/>
          <w:szCs w:val="23"/>
          <w:vertAlign w:val="superscript"/>
        </w:rPr>
        <w:t>19</w:t>
      </w:r>
      <w:r>
        <w:rPr>
          <w:rFonts w:ascii="Calibri" w:eastAsia="Calibri" w:hAnsi="Calibri" w:cs="Calibri"/>
          <w:sz w:val="18"/>
          <w:szCs w:val="18"/>
        </w:rPr>
        <w:t xml:space="preserve">FIPS PUB 199 – Standards for Security Categorization of Federal Information and Information Systems </w:t>
      </w:r>
      <w:hyperlink r:id="rId103">
        <w:r>
          <w:rPr>
            <w:rFonts w:ascii="Calibri" w:eastAsia="Calibri" w:hAnsi="Calibri" w:cs="Calibri"/>
            <w:color w:val="1155CC"/>
            <w:sz w:val="18"/>
            <w:szCs w:val="18"/>
            <w:u w:val="single"/>
          </w:rPr>
          <w:t>http://nvlpubs.nist.gov/nistpubs/FIPS/</w:t>
        </w:r>
      </w:hyperlink>
      <w:r>
        <w:rPr>
          <w:rFonts w:ascii="Calibri" w:eastAsia="Calibri" w:hAnsi="Calibri" w:cs="Calibri"/>
          <w:sz w:val="18"/>
          <w:szCs w:val="18"/>
        </w:rPr>
        <w:t xml:space="preserve"> </w:t>
      </w:r>
      <w:hyperlink r:id="rId104">
        <w:r>
          <w:rPr>
            <w:rFonts w:ascii="Calibri" w:eastAsia="Calibri" w:hAnsi="Calibri" w:cs="Calibri"/>
            <w:color w:val="1155CC"/>
            <w:sz w:val="18"/>
            <w:szCs w:val="18"/>
            <w:u w:val="single"/>
          </w:rPr>
          <w:t>NIST.FIPS.199.pdf</w:t>
        </w:r>
      </w:hyperlink>
    </w:p>
    <w:p w14:paraId="0EA2CE66" w14:textId="77777777" w:rsidR="003339E5" w:rsidRDefault="003339E5">
      <w:pPr>
        <w:spacing w:line="5" w:lineRule="exact"/>
        <w:rPr>
          <w:sz w:val="20"/>
          <w:szCs w:val="20"/>
        </w:rPr>
      </w:pPr>
    </w:p>
    <w:p w14:paraId="16D4E9FC" w14:textId="77777777" w:rsidR="003339E5" w:rsidRDefault="003B64C7">
      <w:pPr>
        <w:spacing w:line="208" w:lineRule="auto"/>
        <w:ind w:left="700" w:right="460" w:hanging="719"/>
        <w:rPr>
          <w:rFonts w:ascii="Calibri" w:eastAsia="Calibri" w:hAnsi="Calibri" w:cs="Calibri"/>
          <w:color w:val="1155CC"/>
          <w:sz w:val="18"/>
          <w:szCs w:val="18"/>
          <w:u w:val="single"/>
        </w:rPr>
      </w:pPr>
      <w:r>
        <w:rPr>
          <w:rFonts w:ascii="Calibri" w:eastAsia="Calibri" w:hAnsi="Calibri" w:cs="Calibri"/>
          <w:sz w:val="23"/>
          <w:szCs w:val="23"/>
          <w:vertAlign w:val="superscript"/>
        </w:rPr>
        <w:t>20</w:t>
      </w:r>
      <w:r>
        <w:rPr>
          <w:rFonts w:ascii="Calibri" w:eastAsia="Calibri" w:hAnsi="Calibri" w:cs="Calibri"/>
          <w:sz w:val="18"/>
          <w:szCs w:val="18"/>
        </w:rPr>
        <w:t xml:space="preserve">FIPS PUB 200 – Minimum Security Requirements for Federal Information and Information Systems </w:t>
      </w:r>
      <w:hyperlink r:id="rId105">
        <w:r>
          <w:rPr>
            <w:rFonts w:ascii="Calibri" w:eastAsia="Calibri" w:hAnsi="Calibri" w:cs="Calibri"/>
            <w:color w:val="1155CC"/>
            <w:sz w:val="18"/>
            <w:szCs w:val="18"/>
            <w:u w:val="single"/>
          </w:rPr>
          <w:t>https://nvlpubs.nist.gov/nistpubs/FIPS/</w:t>
        </w:r>
      </w:hyperlink>
      <w:r>
        <w:rPr>
          <w:rFonts w:ascii="Calibri" w:eastAsia="Calibri" w:hAnsi="Calibri" w:cs="Calibri"/>
          <w:sz w:val="18"/>
          <w:szCs w:val="18"/>
        </w:rPr>
        <w:t xml:space="preserve"> </w:t>
      </w:r>
      <w:hyperlink r:id="rId106">
        <w:r>
          <w:rPr>
            <w:rFonts w:ascii="Calibri" w:eastAsia="Calibri" w:hAnsi="Calibri" w:cs="Calibri"/>
            <w:color w:val="1155CC"/>
            <w:sz w:val="18"/>
            <w:szCs w:val="18"/>
            <w:u w:val="single"/>
          </w:rPr>
          <w:t>NIST.FIPS.200.pdf</w:t>
        </w:r>
      </w:hyperlink>
    </w:p>
    <w:p w14:paraId="0121349A" w14:textId="77777777" w:rsidR="003339E5" w:rsidRDefault="003339E5">
      <w:pPr>
        <w:spacing w:line="5" w:lineRule="exact"/>
        <w:rPr>
          <w:sz w:val="20"/>
          <w:szCs w:val="20"/>
        </w:rPr>
      </w:pPr>
    </w:p>
    <w:p w14:paraId="71EBB96E" w14:textId="77777777" w:rsidR="003339E5" w:rsidRDefault="003B64C7">
      <w:pPr>
        <w:spacing w:line="208" w:lineRule="auto"/>
        <w:ind w:left="700" w:right="860" w:hanging="719"/>
        <w:rPr>
          <w:rFonts w:ascii="Calibri" w:eastAsia="Calibri" w:hAnsi="Calibri" w:cs="Calibri"/>
          <w:color w:val="1155CC"/>
          <w:sz w:val="18"/>
          <w:szCs w:val="18"/>
          <w:u w:val="single"/>
        </w:rPr>
      </w:pPr>
      <w:r>
        <w:rPr>
          <w:rFonts w:ascii="Calibri" w:eastAsia="Calibri" w:hAnsi="Calibri" w:cs="Calibri"/>
          <w:sz w:val="23"/>
          <w:szCs w:val="23"/>
          <w:vertAlign w:val="superscript"/>
        </w:rPr>
        <w:t>21</w:t>
      </w:r>
      <w:r>
        <w:rPr>
          <w:rFonts w:ascii="Calibri" w:eastAsia="Calibri" w:hAnsi="Calibri" w:cs="Calibri"/>
          <w:sz w:val="18"/>
          <w:szCs w:val="18"/>
        </w:rPr>
        <w:t xml:space="preserve">NIST Special Publication 800-37 – Guide for Applying the Risk Management Framework to Federal Information Systems. Pg. 4. </w:t>
      </w:r>
      <w:hyperlink r:id="rId107">
        <w:r>
          <w:rPr>
            <w:rFonts w:ascii="Calibri" w:eastAsia="Calibri" w:hAnsi="Calibri" w:cs="Calibri"/>
            <w:color w:val="1155CC"/>
            <w:sz w:val="18"/>
            <w:szCs w:val="18"/>
            <w:u w:val="single"/>
          </w:rPr>
          <w:t>http://</w:t>
        </w:r>
      </w:hyperlink>
      <w:r>
        <w:rPr>
          <w:rFonts w:ascii="Calibri" w:eastAsia="Calibri" w:hAnsi="Calibri" w:cs="Calibri"/>
          <w:sz w:val="18"/>
          <w:szCs w:val="18"/>
        </w:rPr>
        <w:t xml:space="preserve"> </w:t>
      </w:r>
      <w:hyperlink r:id="rId108">
        <w:r>
          <w:rPr>
            <w:rFonts w:ascii="Calibri" w:eastAsia="Calibri" w:hAnsi="Calibri" w:cs="Calibri"/>
            <w:color w:val="1155CC"/>
            <w:sz w:val="18"/>
            <w:szCs w:val="18"/>
            <w:u w:val="single"/>
          </w:rPr>
          <w:t>nvlpubs.nist.gov/nistpubs/SpecialPublications/NIST.SP.800-37r1.pdf</w:t>
        </w:r>
      </w:hyperlink>
    </w:p>
    <w:p w14:paraId="7B35A7B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87200" behindDoc="1" locked="0" layoutInCell="0" allowOverlap="1" wp14:anchorId="3EBA720F" wp14:editId="11B670DC">
                <wp:simplePos x="0" y="0"/>
                <wp:positionH relativeFrom="column">
                  <wp:posOffset>-55245</wp:posOffset>
                </wp:positionH>
                <wp:positionV relativeFrom="paragraph">
                  <wp:posOffset>22860</wp:posOffset>
                </wp:positionV>
                <wp:extent cx="4836160" cy="205105"/>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9D10752" id="Shape 147" o:spid="_x0000_s1026" style="position:absolute;left:0;text-align:left;margin-left:-4.35pt;margin-top:1.8pt;width:380.8pt;height:16.1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188224" behindDoc="1" locked="0" layoutInCell="0" allowOverlap="1" wp14:anchorId="1F145F5F" wp14:editId="6B9B82DF">
                <wp:simplePos x="0" y="0"/>
                <wp:positionH relativeFrom="column">
                  <wp:posOffset>4780915</wp:posOffset>
                </wp:positionH>
                <wp:positionV relativeFrom="paragraph">
                  <wp:posOffset>22860</wp:posOffset>
                </wp:positionV>
                <wp:extent cx="2026285" cy="205105"/>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FBF38D6" id="Shape 148" o:spid="_x0000_s1026" style="position:absolute;left:0;text-align:left;margin-left:376.45pt;margin-top:1.8pt;width:159.55pt;height:16.15pt;z-index:-25212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" o:allowincell="f" fillcolor="silver" stroked="f"/>
            </w:pict>
          </mc:Fallback>
        </mc:AlternateContent>
      </w:r>
    </w:p>
    <w:p w14:paraId="547045D6" w14:textId="77777777" w:rsidR="003339E5" w:rsidRDefault="003339E5">
      <w:pPr>
        <w:sectPr w:rsidR="003339E5">
          <w:pgSz w:w="12240" w:h="15840"/>
          <w:pgMar w:top="880" w:right="780" w:bottom="0" w:left="800" w:header="0" w:footer="0" w:gutter="0"/>
          <w:cols w:space="720" w:equalWidth="0">
            <w:col w:w="10660"/>
          </w:cols>
        </w:sectPr>
      </w:pPr>
    </w:p>
    <w:p w14:paraId="723416A7" w14:textId="77777777" w:rsidR="003339E5" w:rsidRDefault="003339E5">
      <w:pPr>
        <w:spacing w:line="200" w:lineRule="exact"/>
        <w:rPr>
          <w:sz w:val="20"/>
          <w:szCs w:val="20"/>
        </w:rPr>
      </w:pPr>
    </w:p>
    <w:p w14:paraId="535604CB" w14:textId="77777777" w:rsidR="003339E5" w:rsidRDefault="003339E5">
      <w:pPr>
        <w:spacing w:line="235" w:lineRule="exact"/>
        <w:rPr>
          <w:sz w:val="20"/>
          <w:szCs w:val="20"/>
        </w:rPr>
      </w:pPr>
    </w:p>
    <w:p w14:paraId="2602D0F7" w14:textId="77777777" w:rsidR="003339E5" w:rsidRDefault="003B64C7">
      <w:pPr>
        <w:ind w:left="10440"/>
        <w:rPr>
          <w:sz w:val="20"/>
          <w:szCs w:val="20"/>
        </w:rPr>
      </w:pPr>
      <w:r>
        <w:rPr>
          <w:rFonts w:ascii="Calibri" w:eastAsia="Calibri" w:hAnsi="Calibri" w:cs="Calibri"/>
          <w:sz w:val="21"/>
          <w:szCs w:val="21"/>
        </w:rPr>
        <w:t>32</w:t>
      </w:r>
    </w:p>
    <w:p w14:paraId="551758D0" w14:textId="77777777" w:rsidR="003339E5" w:rsidRDefault="003339E5">
      <w:pPr>
        <w:sectPr w:rsidR="003339E5">
          <w:type w:val="continuous"/>
          <w:pgSz w:w="12240" w:h="15840"/>
          <w:pgMar w:top="880" w:right="780" w:bottom="0" w:left="800" w:header="0" w:footer="0" w:gutter="0"/>
          <w:cols w:space="720" w:equalWidth="0">
            <w:col w:w="10660"/>
          </w:cols>
        </w:sectPr>
      </w:pPr>
    </w:p>
    <w:p w14:paraId="7BB70F88" w14:textId="77777777" w:rsidR="003339E5" w:rsidRDefault="003B64C7">
      <w:pPr>
        <w:spacing w:line="183" w:lineRule="auto"/>
        <w:ind w:left="1780" w:right="4780"/>
        <w:rPr>
          <w:sz w:val="20"/>
          <w:szCs w:val="20"/>
        </w:rPr>
      </w:pPr>
      <w:bookmarkStart w:id="32" w:name="page33"/>
      <w:bookmarkEnd w:id="32"/>
      <w:r>
        <w:rPr>
          <w:rFonts w:ascii="Trebuchet MS" w:eastAsia="Trebuchet MS" w:hAnsi="Trebuchet MS" w:cs="Trebuchet MS"/>
          <w:b/>
          <w:bCs/>
          <w:noProof/>
          <w:color w:val="FFFFFF"/>
          <w:sz w:val="52"/>
          <w:szCs w:val="52"/>
        </w:rPr>
        <w:lastRenderedPageBreak/>
        <w:drawing>
          <wp:anchor distT="0" distB="0" distL="114300" distR="114300" simplePos="0" relativeHeight="251189248" behindDoc="1" locked="0" layoutInCell="0" allowOverlap="1" wp14:anchorId="47F88A2A" wp14:editId="24D94F7E">
            <wp:simplePos x="0" y="0"/>
            <wp:positionH relativeFrom="page">
              <wp:posOffset>457200</wp:posOffset>
            </wp:positionH>
            <wp:positionV relativeFrom="page">
              <wp:posOffset>457200</wp:posOffset>
            </wp:positionV>
            <wp:extent cx="6858000" cy="128524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CISO REFERENCE SECTION:</w:t>
      </w:r>
    </w:p>
    <w:p w14:paraId="38DBCACB" w14:textId="77777777" w:rsidR="003339E5" w:rsidRDefault="003339E5">
      <w:pPr>
        <w:spacing w:line="1" w:lineRule="exact"/>
        <w:rPr>
          <w:sz w:val="20"/>
          <w:szCs w:val="20"/>
        </w:rPr>
      </w:pPr>
    </w:p>
    <w:p w14:paraId="62FFA749" w14:textId="77777777" w:rsidR="003339E5" w:rsidRDefault="003B64C7">
      <w:pPr>
        <w:spacing w:line="181" w:lineRule="auto"/>
        <w:ind w:left="220" w:right="5460"/>
        <w:jc w:val="right"/>
        <w:rPr>
          <w:sz w:val="20"/>
          <w:szCs w:val="20"/>
        </w:rPr>
      </w:pPr>
      <w:r>
        <w:rPr>
          <w:rFonts w:ascii="Trebuchet MS" w:eastAsia="Trebuchet MS" w:hAnsi="Trebuchet MS" w:cs="Trebuchet MS"/>
          <w:color w:val="FFFFFF"/>
          <w:sz w:val="60"/>
          <w:szCs w:val="60"/>
        </w:rPr>
        <w:t xml:space="preserve">2.1 </w:t>
      </w:r>
      <w:r>
        <w:rPr>
          <w:rFonts w:ascii="Trebuchet MS" w:eastAsia="Trebuchet MS" w:hAnsi="Trebuchet MS" w:cs="Trebuchet MS"/>
          <w:b/>
          <w:bCs/>
          <w:color w:val="FFFFFF"/>
          <w:sz w:val="37"/>
          <w:szCs w:val="37"/>
        </w:rPr>
        <w:t>FEDERAL RISK</w:t>
      </w:r>
      <w:r>
        <w:rPr>
          <w:rFonts w:ascii="Trebuchet MS" w:eastAsia="Trebuchet MS" w:hAnsi="Trebuchet MS" w:cs="Trebuchet MS"/>
          <w:color w:val="FFFFFF"/>
          <w:sz w:val="60"/>
          <w:szCs w:val="60"/>
        </w:rPr>
        <w:t xml:space="preserve"> </w:t>
      </w:r>
      <w:r>
        <w:rPr>
          <w:rFonts w:ascii="Trebuchet MS" w:eastAsia="Trebuchet MS" w:hAnsi="Trebuchet MS" w:cs="Trebuchet MS"/>
          <w:b/>
          <w:bCs/>
          <w:color w:val="FFFFFF"/>
          <w:sz w:val="37"/>
          <w:szCs w:val="37"/>
        </w:rPr>
        <w:t>MANAGEMENT</w:t>
      </w:r>
    </w:p>
    <w:p w14:paraId="04C177AF" w14:textId="77777777" w:rsidR="003339E5" w:rsidRDefault="003339E5">
      <w:pPr>
        <w:spacing w:line="368" w:lineRule="exact"/>
        <w:rPr>
          <w:sz w:val="20"/>
          <w:szCs w:val="20"/>
        </w:rPr>
      </w:pPr>
    </w:p>
    <w:p w14:paraId="0D193817" w14:textId="241F35FF" w:rsidR="003339E5" w:rsidRDefault="00900005">
      <w:pPr>
        <w:rPr>
          <w:rFonts w:ascii="Calibri" w:eastAsia="Calibri" w:hAnsi="Calibri" w:cs="Calibri"/>
          <w:b/>
          <w:bCs/>
          <w:color w:val="1155CC"/>
        </w:rPr>
      </w:pPr>
      <w:hyperlink r:id="rId109">
        <w:r w:rsidR="003B64C7">
          <w:rPr>
            <w:rFonts w:ascii="Calibri" w:eastAsia="Calibri" w:hAnsi="Calibri" w:cs="Calibri"/>
            <w:b/>
            <w:bCs/>
            <w:color w:val="1155CC"/>
            <w:u w:val="single"/>
          </w:rPr>
          <w:t>NIST 800-53</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F87392" w:rsidRPr="00F87392">
        <w:rPr>
          <w:rFonts w:ascii="宋体" w:eastAsia="宋体" w:hAnsi="宋体" w:cs="宋体" w:hint="eastAsia"/>
          <w:b/>
          <w:bCs/>
          <w:color w:val="000000"/>
        </w:rPr>
        <w:t>信息系统和组织的安全和隐私控制</w:t>
      </w:r>
    </w:p>
    <w:p w14:paraId="1B8970B9" w14:textId="77777777" w:rsidR="003339E5" w:rsidRDefault="003339E5">
      <w:pPr>
        <w:spacing w:line="170" w:lineRule="exact"/>
        <w:rPr>
          <w:sz w:val="20"/>
          <w:szCs w:val="20"/>
        </w:rPr>
      </w:pPr>
    </w:p>
    <w:p w14:paraId="02B61CB0" w14:textId="77777777" w:rsidR="003339E5" w:rsidRDefault="003B64C7">
      <w:pPr>
        <w:numPr>
          <w:ilvl w:val="0"/>
          <w:numId w:val="29"/>
        </w:numPr>
        <w:tabs>
          <w:tab w:val="left" w:pos="640"/>
        </w:tabs>
        <w:spacing w:line="224" w:lineRule="auto"/>
        <w:ind w:left="640" w:right="200" w:hanging="294"/>
        <w:jc w:val="both"/>
        <w:rPr>
          <w:rFonts w:ascii="Symbol" w:eastAsia="Symbol" w:hAnsi="Symbol" w:cs="Symbol"/>
          <w:sz w:val="20"/>
          <w:szCs w:val="20"/>
        </w:rPr>
      </w:pPr>
      <w:r>
        <w:rPr>
          <w:rFonts w:ascii="Calibri" w:eastAsia="Calibri" w:hAnsi="Calibri" w:cs="Calibri"/>
        </w:rPr>
        <w:t>Provides a catalog of potential security and privacy controls for Federal information systems. The controls ad-dress diverse requirements derived from mission and business needs, laws, Executive Orders, directives, regu-lations, policies, standards, and guidelines.</w:t>
      </w:r>
    </w:p>
    <w:p w14:paraId="1F773740" w14:textId="77777777" w:rsidR="003339E5" w:rsidRDefault="003339E5">
      <w:pPr>
        <w:spacing w:line="173" w:lineRule="exact"/>
        <w:rPr>
          <w:rFonts w:ascii="Symbol" w:eastAsia="Symbol" w:hAnsi="Symbol" w:cs="Symbol"/>
          <w:sz w:val="20"/>
          <w:szCs w:val="20"/>
        </w:rPr>
      </w:pPr>
    </w:p>
    <w:p w14:paraId="3B8F4547" w14:textId="77777777" w:rsidR="003339E5" w:rsidRDefault="003B64C7">
      <w:pPr>
        <w:numPr>
          <w:ilvl w:val="0"/>
          <w:numId w:val="29"/>
        </w:numPr>
        <w:tabs>
          <w:tab w:val="left" w:pos="640"/>
        </w:tabs>
        <w:spacing w:line="219" w:lineRule="auto"/>
        <w:ind w:left="640" w:right="80" w:hanging="294"/>
        <w:rPr>
          <w:rFonts w:ascii="Symbol" w:eastAsia="Symbol" w:hAnsi="Symbol" w:cs="Symbol"/>
          <w:sz w:val="20"/>
          <w:szCs w:val="20"/>
        </w:rPr>
      </w:pPr>
      <w:r>
        <w:rPr>
          <w:rFonts w:ascii="Calibri" w:eastAsia="Calibri" w:hAnsi="Calibri" w:cs="Calibri"/>
        </w:rPr>
        <w:t>Describes how to develop specialized sets of controls, or overlays, tailored for an organization’s specific needs. The consolidated catalog of controls addresses security and privacy from a functionality perspective (i.e., the strength of functions and mechanisms) and an assurance perspective (i.e., the measure of confidence in the security or privacy capability).</w:t>
      </w:r>
      <w:r>
        <w:rPr>
          <w:rFonts w:ascii="Calibri" w:eastAsia="Calibri" w:hAnsi="Calibri" w:cs="Calibri"/>
          <w:sz w:val="28"/>
          <w:szCs w:val="28"/>
          <w:vertAlign w:val="superscript"/>
        </w:rPr>
        <w:t>23</w:t>
      </w:r>
      <w:r>
        <w:rPr>
          <w:rFonts w:ascii="Calibri" w:eastAsia="Calibri" w:hAnsi="Calibri" w:cs="Calibri"/>
        </w:rPr>
        <w:t xml:space="preserve"> Controls are meant to be applied within the context of an organization and pro-vide a means to document deviations from Federal baselines.</w:t>
      </w:r>
    </w:p>
    <w:p w14:paraId="02619A06" w14:textId="77777777" w:rsidR="003339E5" w:rsidRDefault="003339E5">
      <w:pPr>
        <w:spacing w:line="120" w:lineRule="exact"/>
        <w:rPr>
          <w:rFonts w:ascii="Symbol" w:eastAsia="Symbol" w:hAnsi="Symbol" w:cs="Symbol"/>
          <w:sz w:val="20"/>
          <w:szCs w:val="20"/>
        </w:rPr>
      </w:pPr>
    </w:p>
    <w:p w14:paraId="755E9ADD" w14:textId="77777777" w:rsidR="003339E5" w:rsidRDefault="003B64C7">
      <w:pPr>
        <w:numPr>
          <w:ilvl w:val="0"/>
          <w:numId w:val="29"/>
        </w:numPr>
        <w:tabs>
          <w:tab w:val="left" w:pos="640"/>
        </w:tabs>
        <w:ind w:left="640" w:hanging="294"/>
        <w:rPr>
          <w:rFonts w:ascii="Calibri" w:eastAsia="Calibri" w:hAnsi="Calibri" w:cs="Calibri"/>
        </w:rPr>
      </w:pPr>
      <w:r>
        <w:rPr>
          <w:rFonts w:ascii="Calibri" w:eastAsia="Calibri" w:hAnsi="Calibri" w:cs="Calibri"/>
        </w:rPr>
        <w:t xml:space="preserve">Controls also map to the NIST Cybersecurity Framework (discussed in detail in </w:t>
      </w:r>
      <w:hyperlink w:anchor="page35">
        <w:r>
          <w:rPr>
            <w:rFonts w:ascii="Calibri" w:eastAsia="Calibri" w:hAnsi="Calibri" w:cs="Calibri"/>
            <w:color w:val="085296"/>
            <w:u w:val="single"/>
          </w:rPr>
          <w:t>Section 2.2</w:t>
        </w:r>
        <w:r>
          <w:rPr>
            <w:rFonts w:ascii="Calibri" w:eastAsia="Calibri" w:hAnsi="Calibri" w:cs="Calibri"/>
            <w:u w:val="single"/>
          </w:rPr>
          <w:t>)</w:t>
        </w:r>
      </w:hyperlink>
      <w:r>
        <w:rPr>
          <w:rFonts w:ascii="Calibri" w:eastAsia="Calibri" w:hAnsi="Calibri" w:cs="Calibri"/>
        </w:rPr>
        <w:t>.</w:t>
      </w:r>
    </w:p>
    <w:p w14:paraId="4968037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90272" behindDoc="1" locked="0" layoutInCell="0" allowOverlap="1" wp14:anchorId="3FCB4D45" wp14:editId="75602841">
                <wp:simplePos x="0" y="0"/>
                <wp:positionH relativeFrom="column">
                  <wp:posOffset>-24130</wp:posOffset>
                </wp:positionH>
                <wp:positionV relativeFrom="paragraph">
                  <wp:posOffset>5013960</wp:posOffset>
                </wp:positionV>
                <wp:extent cx="3391535"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B5E0EFC" id="Shape 150" o:spid="_x0000_s1026" style="position:absolute;left:0;text-align:left;z-index:-252126208;visibility:visible;mso-wrap-style:square;mso-wrap-distance-left:9pt;mso-wrap-distance-top:0;mso-wrap-distance-right:9pt;mso-wrap-distance-bottom:0;mso-position-horizontal:absolute;mso-position-horizontal-relative:text;mso-position-vertical:absolute;mso-position-vertical-relative:text" from="-1.9pt,394.8pt" to="265.15pt,3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" o:allowincell="f" filled="t" strokecolor="#9e9e9e" strokeweight="1pt">
                <v:stroke joinstyle="miter"/>
                <o:lock v:ext="edit" shapetype="f"/>
              </v:line>
            </w:pict>
          </mc:Fallback>
        </mc:AlternateContent>
      </w:r>
    </w:p>
    <w:p w14:paraId="36594A97" w14:textId="77777777" w:rsidR="003339E5" w:rsidRDefault="003339E5">
      <w:pPr>
        <w:spacing w:line="200" w:lineRule="exact"/>
        <w:rPr>
          <w:sz w:val="20"/>
          <w:szCs w:val="20"/>
        </w:rPr>
      </w:pPr>
    </w:p>
    <w:p w14:paraId="1A8F4758" w14:textId="77777777" w:rsidR="003339E5" w:rsidRDefault="003339E5">
      <w:pPr>
        <w:spacing w:line="200" w:lineRule="exact"/>
        <w:rPr>
          <w:sz w:val="20"/>
          <w:szCs w:val="20"/>
        </w:rPr>
      </w:pPr>
    </w:p>
    <w:p w14:paraId="05B0AF33" w14:textId="77777777" w:rsidR="003339E5" w:rsidRDefault="003339E5">
      <w:pPr>
        <w:spacing w:line="200" w:lineRule="exact"/>
        <w:rPr>
          <w:sz w:val="20"/>
          <w:szCs w:val="20"/>
        </w:rPr>
      </w:pPr>
    </w:p>
    <w:p w14:paraId="663DDBCA" w14:textId="77777777" w:rsidR="003339E5" w:rsidRDefault="003339E5">
      <w:pPr>
        <w:spacing w:line="200" w:lineRule="exact"/>
        <w:rPr>
          <w:sz w:val="20"/>
          <w:szCs w:val="20"/>
        </w:rPr>
      </w:pPr>
    </w:p>
    <w:p w14:paraId="6E25D149" w14:textId="77777777" w:rsidR="003339E5" w:rsidRDefault="003339E5">
      <w:pPr>
        <w:spacing w:line="200" w:lineRule="exact"/>
        <w:rPr>
          <w:sz w:val="20"/>
          <w:szCs w:val="20"/>
        </w:rPr>
      </w:pPr>
    </w:p>
    <w:p w14:paraId="3BDAD5DB" w14:textId="77777777" w:rsidR="003339E5" w:rsidRDefault="003339E5">
      <w:pPr>
        <w:spacing w:line="200" w:lineRule="exact"/>
        <w:rPr>
          <w:sz w:val="20"/>
          <w:szCs w:val="20"/>
        </w:rPr>
      </w:pPr>
    </w:p>
    <w:p w14:paraId="554B019B" w14:textId="77777777" w:rsidR="003339E5" w:rsidRDefault="003339E5">
      <w:pPr>
        <w:spacing w:line="200" w:lineRule="exact"/>
        <w:rPr>
          <w:sz w:val="20"/>
          <w:szCs w:val="20"/>
        </w:rPr>
      </w:pPr>
    </w:p>
    <w:p w14:paraId="3989895A" w14:textId="77777777" w:rsidR="003339E5" w:rsidRDefault="003339E5">
      <w:pPr>
        <w:spacing w:line="200" w:lineRule="exact"/>
        <w:rPr>
          <w:sz w:val="20"/>
          <w:szCs w:val="20"/>
        </w:rPr>
      </w:pPr>
    </w:p>
    <w:p w14:paraId="6C6706B4" w14:textId="77777777" w:rsidR="003339E5" w:rsidRDefault="003339E5">
      <w:pPr>
        <w:spacing w:line="200" w:lineRule="exact"/>
        <w:rPr>
          <w:sz w:val="20"/>
          <w:szCs w:val="20"/>
        </w:rPr>
      </w:pPr>
    </w:p>
    <w:p w14:paraId="47790C65" w14:textId="77777777" w:rsidR="003339E5" w:rsidRDefault="003339E5">
      <w:pPr>
        <w:spacing w:line="200" w:lineRule="exact"/>
        <w:rPr>
          <w:sz w:val="20"/>
          <w:szCs w:val="20"/>
        </w:rPr>
      </w:pPr>
    </w:p>
    <w:p w14:paraId="09DD52D7" w14:textId="77777777" w:rsidR="003339E5" w:rsidRDefault="003339E5">
      <w:pPr>
        <w:spacing w:line="200" w:lineRule="exact"/>
        <w:rPr>
          <w:sz w:val="20"/>
          <w:szCs w:val="20"/>
        </w:rPr>
      </w:pPr>
    </w:p>
    <w:p w14:paraId="0ABFB4E9" w14:textId="77777777" w:rsidR="003339E5" w:rsidRDefault="003339E5">
      <w:pPr>
        <w:spacing w:line="200" w:lineRule="exact"/>
        <w:rPr>
          <w:sz w:val="20"/>
          <w:szCs w:val="20"/>
        </w:rPr>
      </w:pPr>
    </w:p>
    <w:p w14:paraId="778C07F6" w14:textId="77777777" w:rsidR="003339E5" w:rsidRDefault="003339E5">
      <w:pPr>
        <w:spacing w:line="200" w:lineRule="exact"/>
        <w:rPr>
          <w:sz w:val="20"/>
          <w:szCs w:val="20"/>
        </w:rPr>
      </w:pPr>
    </w:p>
    <w:p w14:paraId="521A66D8" w14:textId="77777777" w:rsidR="003339E5" w:rsidRDefault="003339E5">
      <w:pPr>
        <w:spacing w:line="200" w:lineRule="exact"/>
        <w:rPr>
          <w:sz w:val="20"/>
          <w:szCs w:val="20"/>
        </w:rPr>
      </w:pPr>
    </w:p>
    <w:p w14:paraId="59E85DAF" w14:textId="77777777" w:rsidR="003339E5" w:rsidRDefault="003339E5">
      <w:pPr>
        <w:spacing w:line="200" w:lineRule="exact"/>
        <w:rPr>
          <w:sz w:val="20"/>
          <w:szCs w:val="20"/>
        </w:rPr>
      </w:pPr>
    </w:p>
    <w:p w14:paraId="425EEE06" w14:textId="77777777" w:rsidR="003339E5" w:rsidRDefault="003339E5">
      <w:pPr>
        <w:spacing w:line="200" w:lineRule="exact"/>
        <w:rPr>
          <w:sz w:val="20"/>
          <w:szCs w:val="20"/>
        </w:rPr>
      </w:pPr>
    </w:p>
    <w:p w14:paraId="4EDE21CA" w14:textId="77777777" w:rsidR="003339E5" w:rsidRDefault="003339E5">
      <w:pPr>
        <w:spacing w:line="200" w:lineRule="exact"/>
        <w:rPr>
          <w:sz w:val="20"/>
          <w:szCs w:val="20"/>
        </w:rPr>
      </w:pPr>
    </w:p>
    <w:p w14:paraId="3AC31268" w14:textId="77777777" w:rsidR="003339E5" w:rsidRDefault="003339E5">
      <w:pPr>
        <w:spacing w:line="200" w:lineRule="exact"/>
        <w:rPr>
          <w:sz w:val="20"/>
          <w:szCs w:val="20"/>
        </w:rPr>
      </w:pPr>
    </w:p>
    <w:p w14:paraId="68A5F952" w14:textId="77777777" w:rsidR="003339E5" w:rsidRDefault="003339E5">
      <w:pPr>
        <w:spacing w:line="200" w:lineRule="exact"/>
        <w:rPr>
          <w:sz w:val="20"/>
          <w:szCs w:val="20"/>
        </w:rPr>
      </w:pPr>
    </w:p>
    <w:p w14:paraId="425A9AF3" w14:textId="77777777" w:rsidR="003339E5" w:rsidRDefault="003339E5">
      <w:pPr>
        <w:spacing w:line="200" w:lineRule="exact"/>
        <w:rPr>
          <w:sz w:val="20"/>
          <w:szCs w:val="20"/>
        </w:rPr>
      </w:pPr>
    </w:p>
    <w:p w14:paraId="28F74627" w14:textId="77777777" w:rsidR="003339E5" w:rsidRDefault="003339E5">
      <w:pPr>
        <w:spacing w:line="200" w:lineRule="exact"/>
        <w:rPr>
          <w:sz w:val="20"/>
          <w:szCs w:val="20"/>
        </w:rPr>
      </w:pPr>
    </w:p>
    <w:p w14:paraId="314B12E5" w14:textId="77777777" w:rsidR="003339E5" w:rsidRDefault="003339E5">
      <w:pPr>
        <w:spacing w:line="200" w:lineRule="exact"/>
        <w:rPr>
          <w:sz w:val="20"/>
          <w:szCs w:val="20"/>
        </w:rPr>
      </w:pPr>
    </w:p>
    <w:p w14:paraId="2820B508" w14:textId="77777777" w:rsidR="003339E5" w:rsidRDefault="003339E5">
      <w:pPr>
        <w:spacing w:line="200" w:lineRule="exact"/>
        <w:rPr>
          <w:sz w:val="20"/>
          <w:szCs w:val="20"/>
        </w:rPr>
      </w:pPr>
    </w:p>
    <w:p w14:paraId="09CDC595" w14:textId="77777777" w:rsidR="003339E5" w:rsidRDefault="003339E5">
      <w:pPr>
        <w:spacing w:line="200" w:lineRule="exact"/>
        <w:rPr>
          <w:sz w:val="20"/>
          <w:szCs w:val="20"/>
        </w:rPr>
      </w:pPr>
    </w:p>
    <w:p w14:paraId="36219828" w14:textId="77777777" w:rsidR="003339E5" w:rsidRDefault="003339E5">
      <w:pPr>
        <w:spacing w:line="200" w:lineRule="exact"/>
        <w:rPr>
          <w:sz w:val="20"/>
          <w:szCs w:val="20"/>
        </w:rPr>
      </w:pPr>
    </w:p>
    <w:p w14:paraId="41D704C2" w14:textId="77777777" w:rsidR="003339E5" w:rsidRDefault="003339E5">
      <w:pPr>
        <w:spacing w:line="200" w:lineRule="exact"/>
        <w:rPr>
          <w:sz w:val="20"/>
          <w:szCs w:val="20"/>
        </w:rPr>
      </w:pPr>
    </w:p>
    <w:p w14:paraId="70DE523A" w14:textId="77777777" w:rsidR="003339E5" w:rsidRDefault="003339E5">
      <w:pPr>
        <w:spacing w:line="200" w:lineRule="exact"/>
        <w:rPr>
          <w:sz w:val="20"/>
          <w:szCs w:val="20"/>
        </w:rPr>
      </w:pPr>
    </w:p>
    <w:p w14:paraId="1C056D6A" w14:textId="77777777" w:rsidR="003339E5" w:rsidRDefault="003339E5">
      <w:pPr>
        <w:spacing w:line="200" w:lineRule="exact"/>
        <w:rPr>
          <w:sz w:val="20"/>
          <w:szCs w:val="20"/>
        </w:rPr>
      </w:pPr>
    </w:p>
    <w:p w14:paraId="1743362E" w14:textId="77777777" w:rsidR="003339E5" w:rsidRDefault="003339E5">
      <w:pPr>
        <w:spacing w:line="200" w:lineRule="exact"/>
        <w:rPr>
          <w:sz w:val="20"/>
          <w:szCs w:val="20"/>
        </w:rPr>
      </w:pPr>
    </w:p>
    <w:p w14:paraId="08823ECF" w14:textId="77777777" w:rsidR="003339E5" w:rsidRDefault="003339E5">
      <w:pPr>
        <w:spacing w:line="200" w:lineRule="exact"/>
        <w:rPr>
          <w:sz w:val="20"/>
          <w:szCs w:val="20"/>
        </w:rPr>
      </w:pPr>
    </w:p>
    <w:p w14:paraId="07B0323E" w14:textId="77777777" w:rsidR="003339E5" w:rsidRDefault="003339E5">
      <w:pPr>
        <w:spacing w:line="200" w:lineRule="exact"/>
        <w:rPr>
          <w:sz w:val="20"/>
          <w:szCs w:val="20"/>
        </w:rPr>
      </w:pPr>
    </w:p>
    <w:p w14:paraId="0D8419FE" w14:textId="77777777" w:rsidR="003339E5" w:rsidRDefault="003339E5">
      <w:pPr>
        <w:spacing w:line="200" w:lineRule="exact"/>
        <w:rPr>
          <w:sz w:val="20"/>
          <w:szCs w:val="20"/>
        </w:rPr>
      </w:pPr>
    </w:p>
    <w:p w14:paraId="1FE5D1DC" w14:textId="77777777" w:rsidR="003339E5" w:rsidRDefault="003339E5">
      <w:pPr>
        <w:spacing w:line="200" w:lineRule="exact"/>
        <w:rPr>
          <w:sz w:val="20"/>
          <w:szCs w:val="20"/>
        </w:rPr>
      </w:pPr>
    </w:p>
    <w:p w14:paraId="4EB09B52" w14:textId="77777777" w:rsidR="003339E5" w:rsidRDefault="003339E5">
      <w:pPr>
        <w:spacing w:line="200" w:lineRule="exact"/>
        <w:rPr>
          <w:sz w:val="20"/>
          <w:szCs w:val="20"/>
        </w:rPr>
      </w:pPr>
    </w:p>
    <w:p w14:paraId="68436DAE" w14:textId="77777777" w:rsidR="003339E5" w:rsidRDefault="003339E5">
      <w:pPr>
        <w:spacing w:line="200" w:lineRule="exact"/>
        <w:rPr>
          <w:sz w:val="20"/>
          <w:szCs w:val="20"/>
        </w:rPr>
      </w:pPr>
    </w:p>
    <w:p w14:paraId="7DD3A4B1" w14:textId="77777777" w:rsidR="003339E5" w:rsidRDefault="003339E5">
      <w:pPr>
        <w:spacing w:line="200" w:lineRule="exact"/>
        <w:rPr>
          <w:sz w:val="20"/>
          <w:szCs w:val="20"/>
        </w:rPr>
      </w:pPr>
    </w:p>
    <w:p w14:paraId="3B621D80" w14:textId="77777777" w:rsidR="003339E5" w:rsidRDefault="003339E5">
      <w:pPr>
        <w:spacing w:line="200" w:lineRule="exact"/>
        <w:rPr>
          <w:sz w:val="20"/>
          <w:szCs w:val="20"/>
        </w:rPr>
      </w:pPr>
    </w:p>
    <w:p w14:paraId="3E129370" w14:textId="77777777" w:rsidR="003339E5" w:rsidRDefault="003339E5">
      <w:pPr>
        <w:spacing w:line="200" w:lineRule="exact"/>
        <w:rPr>
          <w:sz w:val="20"/>
          <w:szCs w:val="20"/>
        </w:rPr>
      </w:pPr>
    </w:p>
    <w:p w14:paraId="69AF04A7" w14:textId="77777777" w:rsidR="003339E5" w:rsidRDefault="003339E5">
      <w:pPr>
        <w:spacing w:line="365" w:lineRule="exact"/>
        <w:rPr>
          <w:sz w:val="20"/>
          <w:szCs w:val="20"/>
        </w:rPr>
      </w:pPr>
    </w:p>
    <w:p w14:paraId="7A527A1E" w14:textId="77777777" w:rsidR="003339E5" w:rsidRDefault="003B64C7">
      <w:pPr>
        <w:ind w:left="20"/>
        <w:rPr>
          <w:sz w:val="20"/>
          <w:szCs w:val="20"/>
        </w:rPr>
      </w:pPr>
      <w:r>
        <w:rPr>
          <w:rFonts w:ascii="Calibri" w:eastAsia="Calibri" w:hAnsi="Calibri" w:cs="Calibri"/>
          <w:sz w:val="23"/>
          <w:szCs w:val="23"/>
          <w:vertAlign w:val="superscript"/>
        </w:rPr>
        <w:t>22</w:t>
      </w:r>
      <w:r>
        <w:rPr>
          <w:rFonts w:ascii="Calibri" w:eastAsia="Calibri" w:hAnsi="Calibri" w:cs="Calibri"/>
          <w:sz w:val="18"/>
          <w:szCs w:val="18"/>
        </w:rPr>
        <w:t>Computer Security Resource Center – Risk Management</w:t>
      </w:r>
    </w:p>
    <w:p w14:paraId="4923CFFA" w14:textId="77777777" w:rsidR="003339E5" w:rsidRDefault="00900005">
      <w:pPr>
        <w:spacing w:line="206" w:lineRule="auto"/>
        <w:ind w:left="420"/>
        <w:rPr>
          <w:rFonts w:ascii="Calibri" w:eastAsia="Calibri" w:hAnsi="Calibri" w:cs="Calibri"/>
          <w:color w:val="1155CC"/>
          <w:sz w:val="18"/>
          <w:szCs w:val="18"/>
          <w:u w:val="single"/>
        </w:rPr>
      </w:pPr>
      <w:hyperlink r:id="rId110">
        <w:r w:rsidR="003B64C7">
          <w:rPr>
            <w:rFonts w:ascii="Calibri" w:eastAsia="Calibri" w:hAnsi="Calibri" w:cs="Calibri"/>
            <w:color w:val="1155CC"/>
            <w:sz w:val="18"/>
            <w:szCs w:val="18"/>
            <w:u w:val="single"/>
          </w:rPr>
          <w:t>https://csrc.nist.gov/Projects/Risk-Management/Risk-Management-Framework-Quick-Start-Guides</w:t>
        </w:r>
      </w:hyperlink>
    </w:p>
    <w:p w14:paraId="7DEE860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91296" behindDoc="1" locked="0" layoutInCell="0" allowOverlap="1" wp14:anchorId="04F53DCD" wp14:editId="4F50A26F">
                <wp:simplePos x="0" y="0"/>
                <wp:positionH relativeFrom="column">
                  <wp:posOffset>-55245</wp:posOffset>
                </wp:positionH>
                <wp:positionV relativeFrom="paragraph">
                  <wp:posOffset>28575</wp:posOffset>
                </wp:positionV>
                <wp:extent cx="4836160" cy="205105"/>
                <wp:effectExtent l="0" t="0" r="0" b="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8DB2A09" id="Shape 151" o:spid="_x0000_s1026" style="position:absolute;left:0;text-align:left;margin-left:-4.35pt;margin-top:2.25pt;width:380.8pt;height:16.1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192320" behindDoc="1" locked="0" layoutInCell="0" allowOverlap="1" wp14:anchorId="637468AB" wp14:editId="03E05AFD">
                <wp:simplePos x="0" y="0"/>
                <wp:positionH relativeFrom="column">
                  <wp:posOffset>4780915</wp:posOffset>
                </wp:positionH>
                <wp:positionV relativeFrom="paragraph">
                  <wp:posOffset>28575</wp:posOffset>
                </wp:positionV>
                <wp:extent cx="2026285" cy="205105"/>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A61F63E" id="Shape 152" o:spid="_x0000_s1026" style="position:absolute;left:0;text-align:left;margin-left:376.45pt;margin-top:2.25pt;width:159.55pt;height:16.1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lUniQ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" o:allowincell="f" fillcolor="silver" stroked="f"/>
            </w:pict>
          </mc:Fallback>
        </mc:AlternateContent>
      </w:r>
    </w:p>
    <w:p w14:paraId="4299B7EE" w14:textId="77777777" w:rsidR="003339E5" w:rsidRDefault="003339E5">
      <w:pPr>
        <w:sectPr w:rsidR="003339E5">
          <w:pgSz w:w="12240" w:h="15840"/>
          <w:pgMar w:top="905" w:right="780" w:bottom="0" w:left="800" w:header="0" w:footer="0" w:gutter="0"/>
          <w:cols w:space="720" w:equalWidth="0">
            <w:col w:w="10660"/>
          </w:cols>
        </w:sectPr>
      </w:pPr>
    </w:p>
    <w:p w14:paraId="1E31EE38" w14:textId="77777777" w:rsidR="003339E5" w:rsidRDefault="003339E5">
      <w:pPr>
        <w:spacing w:line="200" w:lineRule="exact"/>
        <w:rPr>
          <w:sz w:val="20"/>
          <w:szCs w:val="20"/>
        </w:rPr>
      </w:pPr>
    </w:p>
    <w:p w14:paraId="7C8C9C21" w14:textId="77777777" w:rsidR="003339E5" w:rsidRDefault="003339E5">
      <w:pPr>
        <w:spacing w:line="244" w:lineRule="exact"/>
        <w:rPr>
          <w:sz w:val="20"/>
          <w:szCs w:val="20"/>
        </w:rPr>
      </w:pPr>
    </w:p>
    <w:p w14:paraId="394E8A43" w14:textId="77777777" w:rsidR="003339E5" w:rsidRDefault="003B64C7">
      <w:pPr>
        <w:ind w:left="10440"/>
        <w:rPr>
          <w:sz w:val="20"/>
          <w:szCs w:val="20"/>
        </w:rPr>
      </w:pPr>
      <w:r>
        <w:rPr>
          <w:rFonts w:ascii="Calibri" w:eastAsia="Calibri" w:hAnsi="Calibri" w:cs="Calibri"/>
          <w:sz w:val="21"/>
          <w:szCs w:val="21"/>
        </w:rPr>
        <w:t>33</w:t>
      </w:r>
    </w:p>
    <w:p w14:paraId="151AF1F4" w14:textId="77777777" w:rsidR="003339E5" w:rsidRDefault="003339E5">
      <w:pPr>
        <w:sectPr w:rsidR="003339E5">
          <w:type w:val="continuous"/>
          <w:pgSz w:w="12240" w:h="15840"/>
          <w:pgMar w:top="905" w:right="780" w:bottom="0" w:left="800" w:header="0" w:footer="0" w:gutter="0"/>
          <w:cols w:space="720" w:equalWidth="0">
            <w:col w:w="10660"/>
          </w:cols>
        </w:sectPr>
      </w:pPr>
    </w:p>
    <w:p w14:paraId="45C0C74D" w14:textId="77777777" w:rsidR="003339E5" w:rsidRDefault="003B64C7">
      <w:pPr>
        <w:spacing w:line="183" w:lineRule="auto"/>
        <w:ind w:left="1720" w:right="4780"/>
        <w:rPr>
          <w:sz w:val="20"/>
          <w:szCs w:val="20"/>
        </w:rPr>
      </w:pPr>
      <w:bookmarkStart w:id="33" w:name="page34"/>
      <w:bookmarkEnd w:id="33"/>
      <w:r>
        <w:rPr>
          <w:rFonts w:ascii="Trebuchet MS" w:eastAsia="Trebuchet MS" w:hAnsi="Trebuchet MS" w:cs="Trebuchet MS"/>
          <w:b/>
          <w:bCs/>
          <w:noProof/>
          <w:color w:val="FFFFFF"/>
          <w:sz w:val="52"/>
          <w:szCs w:val="52"/>
        </w:rPr>
        <w:lastRenderedPageBreak/>
        <w:drawing>
          <wp:anchor distT="0" distB="0" distL="114300" distR="114300" simplePos="0" relativeHeight="251193344" behindDoc="1" locked="0" layoutInCell="0" allowOverlap="1" wp14:anchorId="510F60D8" wp14:editId="56031C81">
            <wp:simplePos x="0" y="0"/>
            <wp:positionH relativeFrom="page">
              <wp:posOffset>457200</wp:posOffset>
            </wp:positionH>
            <wp:positionV relativeFrom="page">
              <wp:posOffset>457200</wp:posOffset>
            </wp:positionV>
            <wp:extent cx="6858000" cy="128524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CISO REFERENCE SECTION:</w:t>
      </w:r>
    </w:p>
    <w:p w14:paraId="0FAAAE84" w14:textId="77777777" w:rsidR="003339E5" w:rsidRDefault="003339E5">
      <w:pPr>
        <w:spacing w:line="1" w:lineRule="exact"/>
        <w:rPr>
          <w:sz w:val="20"/>
          <w:szCs w:val="20"/>
        </w:rPr>
      </w:pPr>
    </w:p>
    <w:p w14:paraId="21F5B3C1" w14:textId="77777777" w:rsidR="003339E5" w:rsidRDefault="003B64C7">
      <w:pPr>
        <w:spacing w:line="181" w:lineRule="auto"/>
        <w:ind w:left="160" w:right="5460"/>
        <w:jc w:val="right"/>
        <w:rPr>
          <w:sz w:val="20"/>
          <w:szCs w:val="20"/>
        </w:rPr>
      </w:pPr>
      <w:r>
        <w:rPr>
          <w:rFonts w:ascii="Trebuchet MS" w:eastAsia="Trebuchet MS" w:hAnsi="Trebuchet MS" w:cs="Trebuchet MS"/>
          <w:color w:val="FFFFFF"/>
          <w:sz w:val="60"/>
          <w:szCs w:val="60"/>
        </w:rPr>
        <w:t xml:space="preserve">2.1 </w:t>
      </w:r>
      <w:r>
        <w:rPr>
          <w:rFonts w:ascii="Trebuchet MS" w:eastAsia="Trebuchet MS" w:hAnsi="Trebuchet MS" w:cs="Trebuchet MS"/>
          <w:b/>
          <w:bCs/>
          <w:color w:val="FFFFFF"/>
          <w:sz w:val="37"/>
          <w:szCs w:val="37"/>
        </w:rPr>
        <w:t>FEDERAL RISK</w:t>
      </w:r>
      <w:r>
        <w:rPr>
          <w:rFonts w:ascii="Trebuchet MS" w:eastAsia="Trebuchet MS" w:hAnsi="Trebuchet MS" w:cs="Trebuchet MS"/>
          <w:color w:val="FFFFFF"/>
          <w:sz w:val="60"/>
          <w:szCs w:val="60"/>
        </w:rPr>
        <w:t xml:space="preserve"> </w:t>
      </w:r>
      <w:r>
        <w:rPr>
          <w:rFonts w:ascii="Trebuchet MS" w:eastAsia="Trebuchet MS" w:hAnsi="Trebuchet MS" w:cs="Trebuchet MS"/>
          <w:b/>
          <w:bCs/>
          <w:color w:val="FFFFFF"/>
          <w:sz w:val="37"/>
          <w:szCs w:val="37"/>
        </w:rPr>
        <w:t>MANAGEMENT</w:t>
      </w:r>
    </w:p>
    <w:p w14:paraId="69FDB69F" w14:textId="77777777" w:rsidR="003339E5" w:rsidRDefault="003B64C7">
      <w:pPr>
        <w:spacing w:line="20" w:lineRule="exact"/>
        <w:rPr>
          <w:sz w:val="20"/>
          <w:szCs w:val="20"/>
        </w:rPr>
      </w:pPr>
      <w:r>
        <w:rPr>
          <w:noProof/>
          <w:sz w:val="20"/>
          <w:szCs w:val="20"/>
        </w:rPr>
        <w:drawing>
          <wp:anchor distT="0" distB="0" distL="114300" distR="114300" simplePos="0" relativeHeight="251194368" behindDoc="1" locked="0" layoutInCell="0" allowOverlap="1" wp14:anchorId="50695921" wp14:editId="748D1FC7">
            <wp:simplePos x="0" y="0"/>
            <wp:positionH relativeFrom="column">
              <wp:posOffset>376555</wp:posOffset>
            </wp:positionH>
            <wp:positionV relativeFrom="paragraph">
              <wp:posOffset>148590</wp:posOffset>
            </wp:positionV>
            <wp:extent cx="5944235" cy="594423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1"/>
                    <a:srcRect/>
                    <a:stretch>
                      <a:fillRect/>
                    </a:stretch>
                  </pic:blipFill>
                  <pic:spPr bwMode="auto">
                    <a:xfrm>
                      <a:off x="0" y="0"/>
                      <a:ext cx="5944235" cy="5944235"/>
                    </a:xfrm>
                    <a:prstGeom prst="rect">
                      <a:avLst/>
                    </a:prstGeom>
                    <a:noFill/>
                  </pic:spPr>
                </pic:pic>
              </a:graphicData>
            </a:graphic>
          </wp:anchor>
        </w:drawing>
      </w:r>
    </w:p>
    <w:p w14:paraId="4553E4DA" w14:textId="77777777" w:rsidR="003339E5" w:rsidRDefault="003339E5">
      <w:pPr>
        <w:spacing w:line="200" w:lineRule="exact"/>
        <w:rPr>
          <w:sz w:val="20"/>
          <w:szCs w:val="20"/>
        </w:rPr>
      </w:pPr>
    </w:p>
    <w:p w14:paraId="3E7F5909" w14:textId="77777777" w:rsidR="003339E5" w:rsidRDefault="003339E5">
      <w:pPr>
        <w:spacing w:line="200" w:lineRule="exact"/>
        <w:rPr>
          <w:sz w:val="20"/>
          <w:szCs w:val="20"/>
        </w:rPr>
      </w:pPr>
    </w:p>
    <w:p w14:paraId="36877FF1" w14:textId="77777777" w:rsidR="003339E5" w:rsidRDefault="003339E5">
      <w:pPr>
        <w:spacing w:line="200" w:lineRule="exact"/>
        <w:rPr>
          <w:sz w:val="20"/>
          <w:szCs w:val="20"/>
        </w:rPr>
      </w:pPr>
    </w:p>
    <w:p w14:paraId="074419F2" w14:textId="77777777" w:rsidR="003339E5" w:rsidRDefault="003339E5">
      <w:pPr>
        <w:spacing w:line="200" w:lineRule="exact"/>
        <w:rPr>
          <w:sz w:val="20"/>
          <w:szCs w:val="20"/>
        </w:rPr>
      </w:pPr>
    </w:p>
    <w:p w14:paraId="5AA400C6" w14:textId="77777777" w:rsidR="003339E5" w:rsidRDefault="003339E5">
      <w:pPr>
        <w:spacing w:line="200" w:lineRule="exact"/>
        <w:rPr>
          <w:sz w:val="20"/>
          <w:szCs w:val="20"/>
        </w:rPr>
      </w:pPr>
    </w:p>
    <w:p w14:paraId="60BE9E0B" w14:textId="77777777" w:rsidR="003339E5" w:rsidRDefault="003339E5">
      <w:pPr>
        <w:spacing w:line="200" w:lineRule="exact"/>
        <w:rPr>
          <w:sz w:val="20"/>
          <w:szCs w:val="20"/>
        </w:rPr>
      </w:pPr>
    </w:p>
    <w:p w14:paraId="0BC1FE57" w14:textId="77777777" w:rsidR="003339E5" w:rsidRDefault="003339E5">
      <w:pPr>
        <w:spacing w:line="200" w:lineRule="exact"/>
        <w:rPr>
          <w:sz w:val="20"/>
          <w:szCs w:val="20"/>
        </w:rPr>
      </w:pPr>
    </w:p>
    <w:p w14:paraId="2C470A20" w14:textId="77777777" w:rsidR="003339E5" w:rsidRDefault="003339E5">
      <w:pPr>
        <w:spacing w:line="200" w:lineRule="exact"/>
        <w:rPr>
          <w:sz w:val="20"/>
          <w:szCs w:val="20"/>
        </w:rPr>
      </w:pPr>
    </w:p>
    <w:p w14:paraId="3C5C4225" w14:textId="77777777" w:rsidR="003339E5" w:rsidRDefault="003339E5">
      <w:pPr>
        <w:spacing w:line="200" w:lineRule="exact"/>
        <w:rPr>
          <w:sz w:val="20"/>
          <w:szCs w:val="20"/>
        </w:rPr>
      </w:pPr>
    </w:p>
    <w:p w14:paraId="3A625B16" w14:textId="77777777" w:rsidR="003339E5" w:rsidRDefault="003339E5">
      <w:pPr>
        <w:spacing w:line="200" w:lineRule="exact"/>
        <w:rPr>
          <w:sz w:val="20"/>
          <w:szCs w:val="20"/>
        </w:rPr>
      </w:pPr>
    </w:p>
    <w:p w14:paraId="6A4D2611" w14:textId="77777777" w:rsidR="003339E5" w:rsidRDefault="003339E5">
      <w:pPr>
        <w:spacing w:line="200" w:lineRule="exact"/>
        <w:rPr>
          <w:sz w:val="20"/>
          <w:szCs w:val="20"/>
        </w:rPr>
      </w:pPr>
    </w:p>
    <w:p w14:paraId="2CBA5A88" w14:textId="77777777" w:rsidR="003339E5" w:rsidRDefault="003339E5">
      <w:pPr>
        <w:spacing w:line="200" w:lineRule="exact"/>
        <w:rPr>
          <w:sz w:val="20"/>
          <w:szCs w:val="20"/>
        </w:rPr>
      </w:pPr>
    </w:p>
    <w:p w14:paraId="042FCCA8" w14:textId="77777777" w:rsidR="003339E5" w:rsidRDefault="003339E5">
      <w:pPr>
        <w:spacing w:line="200" w:lineRule="exact"/>
        <w:rPr>
          <w:sz w:val="20"/>
          <w:szCs w:val="20"/>
        </w:rPr>
      </w:pPr>
    </w:p>
    <w:p w14:paraId="38CAF3D1" w14:textId="77777777" w:rsidR="003339E5" w:rsidRDefault="003339E5">
      <w:pPr>
        <w:spacing w:line="200" w:lineRule="exact"/>
        <w:rPr>
          <w:sz w:val="20"/>
          <w:szCs w:val="20"/>
        </w:rPr>
      </w:pPr>
    </w:p>
    <w:p w14:paraId="5CF867E6" w14:textId="77777777" w:rsidR="003339E5" w:rsidRDefault="003339E5">
      <w:pPr>
        <w:spacing w:line="200" w:lineRule="exact"/>
        <w:rPr>
          <w:sz w:val="20"/>
          <w:szCs w:val="20"/>
        </w:rPr>
      </w:pPr>
    </w:p>
    <w:p w14:paraId="40B6CDA1" w14:textId="77777777" w:rsidR="003339E5" w:rsidRDefault="003339E5">
      <w:pPr>
        <w:spacing w:line="200" w:lineRule="exact"/>
        <w:rPr>
          <w:sz w:val="20"/>
          <w:szCs w:val="20"/>
        </w:rPr>
      </w:pPr>
    </w:p>
    <w:p w14:paraId="3FFB629E" w14:textId="77777777" w:rsidR="003339E5" w:rsidRDefault="003339E5">
      <w:pPr>
        <w:spacing w:line="200" w:lineRule="exact"/>
        <w:rPr>
          <w:sz w:val="20"/>
          <w:szCs w:val="20"/>
        </w:rPr>
      </w:pPr>
    </w:p>
    <w:p w14:paraId="2A032C07" w14:textId="77777777" w:rsidR="003339E5" w:rsidRDefault="003339E5">
      <w:pPr>
        <w:spacing w:line="200" w:lineRule="exact"/>
        <w:rPr>
          <w:sz w:val="20"/>
          <w:szCs w:val="20"/>
        </w:rPr>
      </w:pPr>
    </w:p>
    <w:p w14:paraId="56BCE035" w14:textId="77777777" w:rsidR="003339E5" w:rsidRDefault="003339E5">
      <w:pPr>
        <w:spacing w:line="200" w:lineRule="exact"/>
        <w:rPr>
          <w:sz w:val="20"/>
          <w:szCs w:val="20"/>
        </w:rPr>
      </w:pPr>
    </w:p>
    <w:p w14:paraId="26F23F07" w14:textId="77777777" w:rsidR="003339E5" w:rsidRDefault="003339E5">
      <w:pPr>
        <w:spacing w:line="200" w:lineRule="exact"/>
        <w:rPr>
          <w:sz w:val="20"/>
          <w:szCs w:val="20"/>
        </w:rPr>
      </w:pPr>
    </w:p>
    <w:p w14:paraId="3668A6FE" w14:textId="77777777" w:rsidR="003339E5" w:rsidRDefault="003339E5">
      <w:pPr>
        <w:spacing w:line="200" w:lineRule="exact"/>
        <w:rPr>
          <w:sz w:val="20"/>
          <w:szCs w:val="20"/>
        </w:rPr>
      </w:pPr>
    </w:p>
    <w:p w14:paraId="67DB21A2" w14:textId="77777777" w:rsidR="003339E5" w:rsidRDefault="003339E5">
      <w:pPr>
        <w:spacing w:line="200" w:lineRule="exact"/>
        <w:rPr>
          <w:sz w:val="20"/>
          <w:szCs w:val="20"/>
        </w:rPr>
      </w:pPr>
    </w:p>
    <w:p w14:paraId="5CA62901" w14:textId="77777777" w:rsidR="003339E5" w:rsidRDefault="003339E5">
      <w:pPr>
        <w:spacing w:line="200" w:lineRule="exact"/>
        <w:rPr>
          <w:sz w:val="20"/>
          <w:szCs w:val="20"/>
        </w:rPr>
      </w:pPr>
    </w:p>
    <w:p w14:paraId="6D7FED71" w14:textId="77777777" w:rsidR="003339E5" w:rsidRDefault="003339E5">
      <w:pPr>
        <w:spacing w:line="200" w:lineRule="exact"/>
        <w:rPr>
          <w:sz w:val="20"/>
          <w:szCs w:val="20"/>
        </w:rPr>
      </w:pPr>
    </w:p>
    <w:p w14:paraId="5FC4FF56" w14:textId="77777777" w:rsidR="003339E5" w:rsidRDefault="003339E5">
      <w:pPr>
        <w:spacing w:line="200" w:lineRule="exact"/>
        <w:rPr>
          <w:sz w:val="20"/>
          <w:szCs w:val="20"/>
        </w:rPr>
      </w:pPr>
    </w:p>
    <w:p w14:paraId="238466AD" w14:textId="77777777" w:rsidR="003339E5" w:rsidRDefault="003339E5">
      <w:pPr>
        <w:spacing w:line="200" w:lineRule="exact"/>
        <w:rPr>
          <w:sz w:val="20"/>
          <w:szCs w:val="20"/>
        </w:rPr>
      </w:pPr>
    </w:p>
    <w:p w14:paraId="2963CBEC" w14:textId="77777777" w:rsidR="003339E5" w:rsidRDefault="003339E5">
      <w:pPr>
        <w:spacing w:line="200" w:lineRule="exact"/>
        <w:rPr>
          <w:sz w:val="20"/>
          <w:szCs w:val="20"/>
        </w:rPr>
      </w:pPr>
    </w:p>
    <w:p w14:paraId="7492E4BD" w14:textId="77777777" w:rsidR="003339E5" w:rsidRDefault="003339E5">
      <w:pPr>
        <w:spacing w:line="200" w:lineRule="exact"/>
        <w:rPr>
          <w:sz w:val="20"/>
          <w:szCs w:val="20"/>
        </w:rPr>
      </w:pPr>
    </w:p>
    <w:p w14:paraId="425E15DB" w14:textId="77777777" w:rsidR="003339E5" w:rsidRDefault="003339E5">
      <w:pPr>
        <w:spacing w:line="200" w:lineRule="exact"/>
        <w:rPr>
          <w:sz w:val="20"/>
          <w:szCs w:val="20"/>
        </w:rPr>
      </w:pPr>
    </w:p>
    <w:p w14:paraId="2E793B51" w14:textId="77777777" w:rsidR="003339E5" w:rsidRDefault="003339E5">
      <w:pPr>
        <w:spacing w:line="200" w:lineRule="exact"/>
        <w:rPr>
          <w:sz w:val="20"/>
          <w:szCs w:val="20"/>
        </w:rPr>
      </w:pPr>
    </w:p>
    <w:p w14:paraId="7BE55436" w14:textId="77777777" w:rsidR="003339E5" w:rsidRDefault="003339E5">
      <w:pPr>
        <w:spacing w:line="200" w:lineRule="exact"/>
        <w:rPr>
          <w:sz w:val="20"/>
          <w:szCs w:val="20"/>
        </w:rPr>
      </w:pPr>
    </w:p>
    <w:p w14:paraId="27DC87E4" w14:textId="77777777" w:rsidR="003339E5" w:rsidRDefault="003339E5">
      <w:pPr>
        <w:spacing w:line="200" w:lineRule="exact"/>
        <w:rPr>
          <w:sz w:val="20"/>
          <w:szCs w:val="20"/>
        </w:rPr>
      </w:pPr>
    </w:p>
    <w:p w14:paraId="5255FB70" w14:textId="77777777" w:rsidR="003339E5" w:rsidRDefault="003339E5">
      <w:pPr>
        <w:spacing w:line="200" w:lineRule="exact"/>
        <w:rPr>
          <w:sz w:val="20"/>
          <w:szCs w:val="20"/>
        </w:rPr>
      </w:pPr>
    </w:p>
    <w:p w14:paraId="479BC7B6" w14:textId="77777777" w:rsidR="003339E5" w:rsidRDefault="003339E5">
      <w:pPr>
        <w:spacing w:line="200" w:lineRule="exact"/>
        <w:rPr>
          <w:sz w:val="20"/>
          <w:szCs w:val="20"/>
        </w:rPr>
      </w:pPr>
    </w:p>
    <w:p w14:paraId="3E496AA8" w14:textId="77777777" w:rsidR="003339E5" w:rsidRDefault="003339E5">
      <w:pPr>
        <w:spacing w:line="200" w:lineRule="exact"/>
        <w:rPr>
          <w:sz w:val="20"/>
          <w:szCs w:val="20"/>
        </w:rPr>
      </w:pPr>
    </w:p>
    <w:p w14:paraId="218D8B32" w14:textId="77777777" w:rsidR="003339E5" w:rsidRDefault="003339E5">
      <w:pPr>
        <w:spacing w:line="200" w:lineRule="exact"/>
        <w:rPr>
          <w:sz w:val="20"/>
          <w:szCs w:val="20"/>
        </w:rPr>
      </w:pPr>
    </w:p>
    <w:p w14:paraId="4E21C0AD" w14:textId="77777777" w:rsidR="003339E5" w:rsidRDefault="003339E5">
      <w:pPr>
        <w:spacing w:line="200" w:lineRule="exact"/>
        <w:rPr>
          <w:sz w:val="20"/>
          <w:szCs w:val="20"/>
        </w:rPr>
      </w:pPr>
    </w:p>
    <w:p w14:paraId="7FE97992" w14:textId="77777777" w:rsidR="003339E5" w:rsidRDefault="003339E5">
      <w:pPr>
        <w:spacing w:line="200" w:lineRule="exact"/>
        <w:rPr>
          <w:sz w:val="20"/>
          <w:szCs w:val="20"/>
        </w:rPr>
      </w:pPr>
    </w:p>
    <w:p w14:paraId="3AE9D63E" w14:textId="77777777" w:rsidR="003339E5" w:rsidRDefault="003339E5">
      <w:pPr>
        <w:spacing w:line="200" w:lineRule="exact"/>
        <w:rPr>
          <w:sz w:val="20"/>
          <w:szCs w:val="20"/>
        </w:rPr>
      </w:pPr>
    </w:p>
    <w:p w14:paraId="37CCDA45" w14:textId="77777777" w:rsidR="003339E5" w:rsidRDefault="003339E5">
      <w:pPr>
        <w:spacing w:line="200" w:lineRule="exact"/>
        <w:rPr>
          <w:sz w:val="20"/>
          <w:szCs w:val="20"/>
        </w:rPr>
      </w:pPr>
    </w:p>
    <w:p w14:paraId="48DE696D" w14:textId="77777777" w:rsidR="003339E5" w:rsidRDefault="003339E5">
      <w:pPr>
        <w:spacing w:line="200" w:lineRule="exact"/>
        <w:rPr>
          <w:sz w:val="20"/>
          <w:szCs w:val="20"/>
        </w:rPr>
      </w:pPr>
    </w:p>
    <w:p w14:paraId="177F44B4" w14:textId="77777777" w:rsidR="003339E5" w:rsidRDefault="003339E5">
      <w:pPr>
        <w:spacing w:line="200" w:lineRule="exact"/>
        <w:rPr>
          <w:sz w:val="20"/>
          <w:szCs w:val="20"/>
        </w:rPr>
      </w:pPr>
    </w:p>
    <w:p w14:paraId="087B7986" w14:textId="77777777" w:rsidR="003339E5" w:rsidRDefault="003339E5">
      <w:pPr>
        <w:spacing w:line="200" w:lineRule="exact"/>
        <w:rPr>
          <w:sz w:val="20"/>
          <w:szCs w:val="20"/>
        </w:rPr>
      </w:pPr>
    </w:p>
    <w:p w14:paraId="03F1ABC7" w14:textId="77777777" w:rsidR="003339E5" w:rsidRDefault="003339E5">
      <w:pPr>
        <w:spacing w:line="200" w:lineRule="exact"/>
        <w:rPr>
          <w:sz w:val="20"/>
          <w:szCs w:val="20"/>
        </w:rPr>
      </w:pPr>
    </w:p>
    <w:p w14:paraId="69579734" w14:textId="77777777" w:rsidR="003339E5" w:rsidRDefault="003339E5">
      <w:pPr>
        <w:spacing w:line="200" w:lineRule="exact"/>
        <w:rPr>
          <w:sz w:val="20"/>
          <w:szCs w:val="20"/>
        </w:rPr>
      </w:pPr>
    </w:p>
    <w:p w14:paraId="6050A2A5" w14:textId="77777777" w:rsidR="003339E5" w:rsidRDefault="003339E5">
      <w:pPr>
        <w:spacing w:line="200" w:lineRule="exact"/>
        <w:rPr>
          <w:sz w:val="20"/>
          <w:szCs w:val="20"/>
        </w:rPr>
      </w:pPr>
    </w:p>
    <w:p w14:paraId="107C7E58" w14:textId="77777777" w:rsidR="003339E5" w:rsidRDefault="003339E5">
      <w:pPr>
        <w:spacing w:line="200" w:lineRule="exact"/>
        <w:rPr>
          <w:sz w:val="20"/>
          <w:szCs w:val="20"/>
        </w:rPr>
      </w:pPr>
    </w:p>
    <w:p w14:paraId="1307A6C0" w14:textId="77777777" w:rsidR="003339E5" w:rsidRDefault="003339E5">
      <w:pPr>
        <w:spacing w:line="200" w:lineRule="exact"/>
        <w:rPr>
          <w:sz w:val="20"/>
          <w:szCs w:val="20"/>
        </w:rPr>
      </w:pPr>
    </w:p>
    <w:p w14:paraId="2794D0BE" w14:textId="77777777" w:rsidR="003339E5" w:rsidRDefault="003339E5">
      <w:pPr>
        <w:spacing w:line="261" w:lineRule="exact"/>
        <w:rPr>
          <w:sz w:val="20"/>
          <w:szCs w:val="20"/>
        </w:rPr>
      </w:pPr>
    </w:p>
    <w:p w14:paraId="1318DD52" w14:textId="795036B2" w:rsidR="003339E5" w:rsidRDefault="00F87392">
      <w:pPr>
        <w:ind w:right="-39"/>
        <w:jc w:val="center"/>
        <w:rPr>
          <w:sz w:val="20"/>
          <w:szCs w:val="20"/>
        </w:rPr>
      </w:pPr>
      <w:r w:rsidRPr="00F87392">
        <w:rPr>
          <w:rFonts w:ascii="宋体" w:eastAsia="宋体" w:hAnsi="宋体" w:cs="宋体" w:hint="eastAsia"/>
          <w:i/>
          <w:iCs/>
          <w:sz w:val="20"/>
          <w:szCs w:val="20"/>
        </w:rPr>
        <w:t>图</w:t>
      </w:r>
      <w:r w:rsidRPr="00F87392">
        <w:rPr>
          <w:rFonts w:ascii="Calibri" w:eastAsia="Calibri" w:hAnsi="Calibri" w:cs="Calibri" w:hint="eastAsia"/>
          <w:i/>
          <w:iCs/>
          <w:sz w:val="20"/>
          <w:szCs w:val="20"/>
        </w:rPr>
        <w:t>2</w:t>
      </w:r>
      <w:r w:rsidRPr="00F87392">
        <w:rPr>
          <w:rFonts w:ascii="宋体" w:eastAsia="宋体" w:hAnsi="宋体" w:cs="宋体" w:hint="eastAsia"/>
          <w:i/>
          <w:iCs/>
          <w:sz w:val="20"/>
          <w:szCs w:val="20"/>
        </w:rPr>
        <w:t>：风险管理框架的六个步骤</w:t>
      </w:r>
      <w:r w:rsidR="003B64C7">
        <w:rPr>
          <w:rFonts w:ascii="Calibri" w:eastAsia="Calibri" w:hAnsi="Calibri" w:cs="Calibri"/>
          <w:i/>
          <w:iCs/>
          <w:sz w:val="25"/>
          <w:szCs w:val="25"/>
          <w:vertAlign w:val="superscript"/>
        </w:rPr>
        <w:t>22</w:t>
      </w:r>
    </w:p>
    <w:p w14:paraId="3BEF538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95392" behindDoc="1" locked="0" layoutInCell="0" allowOverlap="1" wp14:anchorId="6508F87F" wp14:editId="24320CDC">
                <wp:simplePos x="0" y="0"/>
                <wp:positionH relativeFrom="column">
                  <wp:posOffset>-62230</wp:posOffset>
                </wp:positionH>
                <wp:positionV relativeFrom="paragraph">
                  <wp:posOffset>368300</wp:posOffset>
                </wp:positionV>
                <wp:extent cx="3391535" cy="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6BF96B02" id="Shape 155" o:spid="_x0000_s1026" style="position:absolute;left:0;text-align:left;z-index:-252121088;visibility:visible;mso-wrap-style:square;mso-wrap-distance-left:9pt;mso-wrap-distance-top:0;mso-wrap-distance-right:9pt;mso-wrap-distance-bottom:0;mso-position-horizontal:absolute;mso-position-horizontal-relative:text;mso-position-vertical:absolute;mso-position-vertical-relative:text" from="-4.9pt,29pt" to="262.1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" o:allowincell="f" filled="t" strokecolor="#9e9e9e" strokeweight="1pt">
                <v:stroke joinstyle="miter"/>
                <o:lock v:ext="edit" shapetype="f"/>
              </v:line>
            </w:pict>
          </mc:Fallback>
        </mc:AlternateContent>
      </w:r>
    </w:p>
    <w:p w14:paraId="6764397B" w14:textId="77777777" w:rsidR="003339E5" w:rsidRDefault="003339E5">
      <w:pPr>
        <w:spacing w:line="200" w:lineRule="exact"/>
        <w:rPr>
          <w:sz w:val="20"/>
          <w:szCs w:val="20"/>
        </w:rPr>
      </w:pPr>
    </w:p>
    <w:p w14:paraId="0AFE22EA" w14:textId="77777777" w:rsidR="003339E5" w:rsidRDefault="003339E5">
      <w:pPr>
        <w:spacing w:line="200" w:lineRule="exact"/>
        <w:rPr>
          <w:sz w:val="20"/>
          <w:szCs w:val="20"/>
        </w:rPr>
      </w:pPr>
    </w:p>
    <w:p w14:paraId="528E2ED1" w14:textId="77777777" w:rsidR="003339E5" w:rsidRDefault="003339E5">
      <w:pPr>
        <w:spacing w:line="255" w:lineRule="exact"/>
        <w:rPr>
          <w:sz w:val="20"/>
          <w:szCs w:val="20"/>
        </w:rPr>
      </w:pPr>
    </w:p>
    <w:p w14:paraId="33A6F087" w14:textId="77777777" w:rsidR="003339E5" w:rsidRDefault="003B64C7">
      <w:pPr>
        <w:rPr>
          <w:sz w:val="20"/>
          <w:szCs w:val="20"/>
        </w:rPr>
      </w:pPr>
      <w:r>
        <w:rPr>
          <w:rFonts w:ascii="Calibri" w:eastAsia="Calibri" w:hAnsi="Calibri" w:cs="Calibri"/>
          <w:sz w:val="23"/>
          <w:szCs w:val="23"/>
          <w:vertAlign w:val="superscript"/>
        </w:rPr>
        <w:t>22</w:t>
      </w:r>
      <w:r>
        <w:rPr>
          <w:rFonts w:ascii="Calibri" w:eastAsia="Calibri" w:hAnsi="Calibri" w:cs="Calibri"/>
          <w:sz w:val="18"/>
          <w:szCs w:val="18"/>
        </w:rPr>
        <w:t>Computer Security Resource Center – Risk Management</w:t>
      </w:r>
    </w:p>
    <w:p w14:paraId="26663466" w14:textId="77777777" w:rsidR="003339E5" w:rsidRDefault="00900005">
      <w:pPr>
        <w:spacing w:line="206" w:lineRule="auto"/>
        <w:ind w:left="700"/>
        <w:rPr>
          <w:rFonts w:ascii="Calibri" w:eastAsia="Calibri" w:hAnsi="Calibri" w:cs="Calibri"/>
          <w:color w:val="1155CC"/>
          <w:sz w:val="18"/>
          <w:szCs w:val="18"/>
          <w:u w:val="single"/>
        </w:rPr>
      </w:pPr>
      <w:hyperlink r:id="rId112">
        <w:r w:rsidR="003B64C7">
          <w:rPr>
            <w:rFonts w:ascii="Calibri" w:eastAsia="Calibri" w:hAnsi="Calibri" w:cs="Calibri"/>
            <w:color w:val="1155CC"/>
            <w:sz w:val="18"/>
            <w:szCs w:val="18"/>
            <w:u w:val="single"/>
          </w:rPr>
          <w:t>https://csrc.nist.gov/Projects/Risk-Management/Risk-Management-Framework-Quick-Start-Guides</w:t>
        </w:r>
      </w:hyperlink>
    </w:p>
    <w:p w14:paraId="39F5003A" w14:textId="77777777" w:rsidR="003339E5" w:rsidRDefault="003339E5">
      <w:pPr>
        <w:spacing w:line="5" w:lineRule="exact"/>
        <w:rPr>
          <w:sz w:val="20"/>
          <w:szCs w:val="20"/>
        </w:rPr>
      </w:pPr>
    </w:p>
    <w:p w14:paraId="07167C61" w14:textId="77777777" w:rsidR="003339E5" w:rsidRDefault="003B64C7">
      <w:pPr>
        <w:spacing w:line="209" w:lineRule="auto"/>
        <w:ind w:left="720" w:right="800" w:hanging="719"/>
        <w:rPr>
          <w:rFonts w:ascii="Calibri" w:eastAsia="Calibri" w:hAnsi="Calibri" w:cs="Calibri"/>
          <w:color w:val="1155CC"/>
          <w:sz w:val="18"/>
          <w:szCs w:val="18"/>
          <w:u w:val="single"/>
        </w:rPr>
      </w:pPr>
      <w:r>
        <w:rPr>
          <w:rFonts w:ascii="Calibri" w:eastAsia="Calibri" w:hAnsi="Calibri" w:cs="Calibri"/>
          <w:sz w:val="23"/>
          <w:szCs w:val="23"/>
          <w:vertAlign w:val="superscript"/>
        </w:rPr>
        <w:t>23</w:t>
      </w:r>
      <w:r>
        <w:rPr>
          <w:rFonts w:ascii="Calibri" w:eastAsia="Calibri" w:hAnsi="Calibri" w:cs="Calibri"/>
          <w:sz w:val="18"/>
          <w:szCs w:val="18"/>
        </w:rPr>
        <w:t xml:space="preserve">NIST Special Publication 800-53 – Security and Privacy Controls for Information Systems and Organizations, Revision 5. Pg. 4. </w:t>
      </w:r>
      <w:hyperlink r:id="rId113">
        <w:r>
          <w:rPr>
            <w:rFonts w:ascii="Calibri" w:eastAsia="Calibri" w:hAnsi="Calibri" w:cs="Calibri"/>
            <w:color w:val="1155CC"/>
            <w:sz w:val="18"/>
            <w:szCs w:val="18"/>
            <w:u w:val="single"/>
          </w:rPr>
          <w:t>https://</w:t>
        </w:r>
      </w:hyperlink>
      <w:r>
        <w:rPr>
          <w:rFonts w:ascii="Calibri" w:eastAsia="Calibri" w:hAnsi="Calibri" w:cs="Calibri"/>
          <w:sz w:val="18"/>
          <w:szCs w:val="18"/>
        </w:rPr>
        <w:t xml:space="preserve"> </w:t>
      </w:r>
      <w:hyperlink r:id="rId114">
        <w:r>
          <w:rPr>
            <w:rFonts w:ascii="Calibri" w:eastAsia="Calibri" w:hAnsi="Calibri" w:cs="Calibri"/>
            <w:color w:val="1155CC"/>
            <w:sz w:val="18"/>
            <w:szCs w:val="18"/>
            <w:u w:val="single"/>
          </w:rPr>
          <w:t>csrc.nist.gov/csrc/media/publications/sp/800-53/rev-5/draft/documents/sp800-53r5-draft.pdf</w:t>
        </w:r>
      </w:hyperlink>
    </w:p>
    <w:p w14:paraId="04AE376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196416" behindDoc="1" locked="0" layoutInCell="0" allowOverlap="1" wp14:anchorId="2F241CE7" wp14:editId="1775A09D">
                <wp:simplePos x="0" y="0"/>
                <wp:positionH relativeFrom="column">
                  <wp:posOffset>-93345</wp:posOffset>
                </wp:positionH>
                <wp:positionV relativeFrom="paragraph">
                  <wp:posOffset>89535</wp:posOffset>
                </wp:positionV>
                <wp:extent cx="4836160" cy="205105"/>
                <wp:effectExtent l="0" t="0" r="0" b="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B8A7ABC" id="Shape 156" o:spid="_x0000_s1026" style="position:absolute;left:0;text-align:left;margin-left:-7.35pt;margin-top:7.05pt;width:380.8pt;height:16.15pt;z-index:-25212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197440" behindDoc="1" locked="0" layoutInCell="0" allowOverlap="1" wp14:anchorId="169F6095" wp14:editId="7B48FAC8">
                <wp:simplePos x="0" y="0"/>
                <wp:positionH relativeFrom="column">
                  <wp:posOffset>4742815</wp:posOffset>
                </wp:positionH>
                <wp:positionV relativeFrom="paragraph">
                  <wp:posOffset>89535</wp:posOffset>
                </wp:positionV>
                <wp:extent cx="2026285" cy="205105"/>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D231606" id="Shape 157" o:spid="_x0000_s1026" style="position:absolute;left:0;text-align:left;margin-left:373.45pt;margin-top:7.05pt;width:159.55pt;height:16.1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" o:allowincell="f" fillcolor="silver" stroked="f"/>
            </w:pict>
          </mc:Fallback>
        </mc:AlternateContent>
      </w:r>
    </w:p>
    <w:p w14:paraId="2A906407" w14:textId="77777777" w:rsidR="003339E5" w:rsidRDefault="003339E5">
      <w:pPr>
        <w:sectPr w:rsidR="003339E5">
          <w:pgSz w:w="12240" w:h="15840"/>
          <w:pgMar w:top="905" w:right="780" w:bottom="0" w:left="860" w:header="0" w:footer="0" w:gutter="0"/>
          <w:cols w:space="720" w:equalWidth="0">
            <w:col w:w="10600"/>
          </w:cols>
        </w:sectPr>
      </w:pPr>
    </w:p>
    <w:p w14:paraId="005A32D2" w14:textId="77777777" w:rsidR="003339E5" w:rsidRDefault="003339E5">
      <w:pPr>
        <w:spacing w:line="200" w:lineRule="exact"/>
        <w:rPr>
          <w:sz w:val="20"/>
          <w:szCs w:val="20"/>
        </w:rPr>
      </w:pPr>
    </w:p>
    <w:p w14:paraId="1F5C4056" w14:textId="77777777" w:rsidR="003339E5" w:rsidRDefault="003339E5">
      <w:pPr>
        <w:spacing w:line="340" w:lineRule="exact"/>
        <w:rPr>
          <w:sz w:val="20"/>
          <w:szCs w:val="20"/>
        </w:rPr>
      </w:pPr>
    </w:p>
    <w:p w14:paraId="311CF6DD" w14:textId="77777777" w:rsidR="003339E5" w:rsidRDefault="003B64C7">
      <w:pPr>
        <w:ind w:left="10380"/>
        <w:rPr>
          <w:sz w:val="20"/>
          <w:szCs w:val="20"/>
        </w:rPr>
      </w:pPr>
      <w:r>
        <w:rPr>
          <w:rFonts w:ascii="Calibri" w:eastAsia="Calibri" w:hAnsi="Calibri" w:cs="Calibri"/>
          <w:sz w:val="21"/>
          <w:szCs w:val="21"/>
        </w:rPr>
        <w:t>34</w:t>
      </w:r>
    </w:p>
    <w:p w14:paraId="3F37596C" w14:textId="77777777" w:rsidR="003339E5" w:rsidRDefault="003339E5">
      <w:pPr>
        <w:sectPr w:rsidR="003339E5">
          <w:type w:val="continuous"/>
          <w:pgSz w:w="12240" w:h="15840"/>
          <w:pgMar w:top="905" w:right="780" w:bottom="0" w:left="860" w:header="0" w:footer="0" w:gutter="0"/>
          <w:cols w:space="720" w:equalWidth="0">
            <w:col w:w="10600"/>
          </w:cols>
        </w:sectPr>
      </w:pPr>
    </w:p>
    <w:p w14:paraId="496E559B" w14:textId="77777777" w:rsidR="003339E5" w:rsidRDefault="003B64C7">
      <w:pPr>
        <w:ind w:left="1800"/>
        <w:rPr>
          <w:sz w:val="20"/>
          <w:szCs w:val="20"/>
        </w:rPr>
      </w:pPr>
      <w:bookmarkStart w:id="34" w:name="page35"/>
      <w:bookmarkEnd w:id="34"/>
      <w:r>
        <w:rPr>
          <w:rFonts w:ascii="Trebuchet MS" w:eastAsia="Trebuchet MS" w:hAnsi="Trebuchet MS" w:cs="Trebuchet MS"/>
          <w:b/>
          <w:bCs/>
          <w:noProof/>
          <w:color w:val="FFFFFF"/>
          <w:sz w:val="56"/>
          <w:szCs w:val="56"/>
        </w:rPr>
        <w:lastRenderedPageBreak/>
        <w:drawing>
          <wp:anchor distT="0" distB="0" distL="114300" distR="114300" simplePos="0" relativeHeight="251198464" behindDoc="1" locked="0" layoutInCell="0" allowOverlap="1" wp14:anchorId="39C9D5E0" wp14:editId="0F1EB8BC">
            <wp:simplePos x="0" y="0"/>
            <wp:positionH relativeFrom="page">
              <wp:posOffset>457200</wp:posOffset>
            </wp:positionH>
            <wp:positionV relativeFrom="page">
              <wp:posOffset>457200</wp:posOffset>
            </wp:positionV>
            <wp:extent cx="6858000" cy="128524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28D6FF31" w14:textId="77777777" w:rsidR="003339E5" w:rsidRDefault="003B64C7">
      <w:pPr>
        <w:spacing w:line="182" w:lineRule="auto"/>
        <w:ind w:left="1800"/>
        <w:rPr>
          <w:sz w:val="20"/>
          <w:szCs w:val="20"/>
        </w:rPr>
      </w:pPr>
      <w:r>
        <w:rPr>
          <w:rFonts w:ascii="Trebuchet MS" w:eastAsia="Trebuchet MS" w:hAnsi="Trebuchet MS" w:cs="Trebuchet MS"/>
          <w:b/>
          <w:bCs/>
          <w:color w:val="FFFFFF"/>
          <w:sz w:val="56"/>
          <w:szCs w:val="56"/>
        </w:rPr>
        <w:t>CYBERSECURITY</w:t>
      </w:r>
    </w:p>
    <w:p w14:paraId="5B08B325"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77CD830E"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GLANCE</w:t>
      </w:r>
    </w:p>
    <w:p w14:paraId="2229B084" w14:textId="77777777" w:rsidR="003339E5" w:rsidRDefault="003339E5">
      <w:pPr>
        <w:spacing w:line="131" w:lineRule="exact"/>
        <w:rPr>
          <w:sz w:val="20"/>
          <w:szCs w:val="20"/>
        </w:rPr>
      </w:pPr>
    </w:p>
    <w:p w14:paraId="34657851" w14:textId="77777777" w:rsidR="003339E5" w:rsidRDefault="003B64C7">
      <w:pPr>
        <w:ind w:right="40"/>
        <w:jc w:val="center"/>
        <w:rPr>
          <w:sz w:val="20"/>
          <w:szCs w:val="20"/>
        </w:rPr>
      </w:pPr>
      <w:r>
        <w:rPr>
          <w:rFonts w:ascii="Trebuchet MS" w:eastAsia="Trebuchet MS" w:hAnsi="Trebuchet MS" w:cs="Trebuchet MS"/>
          <w:b/>
          <w:bCs/>
          <w:i/>
          <w:iCs/>
          <w:color w:val="808080"/>
          <w:sz w:val="44"/>
          <w:szCs w:val="44"/>
        </w:rPr>
        <w:t>Manag ing Ri sk wi th the CSF</w:t>
      </w:r>
    </w:p>
    <w:p w14:paraId="33C59664" w14:textId="77777777" w:rsidR="003339E5" w:rsidRDefault="003339E5">
      <w:pPr>
        <w:spacing w:line="297" w:lineRule="exact"/>
        <w:rPr>
          <w:sz w:val="20"/>
          <w:szCs w:val="20"/>
        </w:rPr>
      </w:pPr>
    </w:p>
    <w:p w14:paraId="3E27416F" w14:textId="3B34523C" w:rsidR="003339E5" w:rsidRDefault="00900005">
      <w:pPr>
        <w:spacing w:line="214" w:lineRule="auto"/>
        <w:ind w:left="80" w:right="600"/>
        <w:rPr>
          <w:rFonts w:ascii="Calibri" w:eastAsia="Calibri" w:hAnsi="Calibri" w:cs="Calibri"/>
          <w:color w:val="000000"/>
        </w:rPr>
      </w:pPr>
      <w:hyperlink r:id="rId115">
        <w:r w:rsidR="003B64C7">
          <w:rPr>
            <w:rFonts w:ascii="Calibri" w:eastAsia="Calibri" w:hAnsi="Calibri" w:cs="Calibri"/>
            <w:b/>
            <w:bCs/>
            <w:color w:val="085296"/>
            <w:u w:val="single"/>
          </w:rPr>
          <w:t>The Framework for Improving Critical Infrastructure Cybersecurity</w:t>
        </w:r>
        <w:r w:rsidR="003B64C7">
          <w:rPr>
            <w:rFonts w:ascii="Calibri" w:eastAsia="Calibri" w:hAnsi="Calibri" w:cs="Calibri"/>
            <w:b/>
            <w:bCs/>
            <w:color w:val="085296"/>
          </w:rPr>
          <w:t xml:space="preserve"> </w:t>
        </w:r>
      </w:hyperlink>
      <w:r w:rsidR="003B64C7">
        <w:rPr>
          <w:rFonts w:ascii="Calibri" w:eastAsia="Calibri" w:hAnsi="Calibri" w:cs="Calibri"/>
          <w:color w:val="000000"/>
        </w:rPr>
        <w:t>(also</w:t>
      </w:r>
      <w:r w:rsidR="003B64C7">
        <w:rPr>
          <w:rFonts w:ascii="Calibri" w:eastAsia="Calibri" w:hAnsi="Calibri" w:cs="Calibri"/>
          <w:b/>
          <w:bCs/>
          <w:color w:val="085296"/>
        </w:rPr>
        <w:t xml:space="preserve"> </w:t>
      </w:r>
      <w:r w:rsidR="003B64C7">
        <w:rPr>
          <w:rFonts w:ascii="Calibri" w:eastAsia="Calibri" w:hAnsi="Calibri" w:cs="Calibri"/>
          <w:color w:val="000000"/>
        </w:rPr>
        <w:t>known as the NIST Cybersecurity</w:t>
      </w:r>
      <w:r w:rsidR="003B64C7">
        <w:rPr>
          <w:rFonts w:ascii="Calibri" w:eastAsia="Calibri" w:hAnsi="Calibri" w:cs="Calibri"/>
          <w:b/>
          <w:bCs/>
          <w:color w:val="085296"/>
        </w:rPr>
        <w:t xml:space="preserve"> </w:t>
      </w:r>
      <w:r w:rsidR="003B64C7">
        <w:rPr>
          <w:rFonts w:ascii="Calibri" w:eastAsia="Calibri" w:hAnsi="Calibri" w:cs="Calibri"/>
          <w:color w:val="000000"/>
        </w:rPr>
        <w:t xml:space="preserve">Framework or CSF) is a tool originally developed for the private sector that agencies must implement to manage cybersecurity risk in accordance with </w:t>
      </w:r>
      <w:hyperlink r:id="rId116">
        <w:r w:rsidR="003B64C7">
          <w:rPr>
            <w:rFonts w:ascii="Calibri" w:eastAsia="Calibri" w:hAnsi="Calibri" w:cs="Calibri"/>
            <w:color w:val="085296"/>
            <w:u w:val="single"/>
          </w:rPr>
          <w:t>Executive Order 13800</w:t>
        </w:r>
        <w:r w:rsidR="003B64C7">
          <w:rPr>
            <w:rFonts w:ascii="Calibri" w:eastAsia="Calibri" w:hAnsi="Calibri" w:cs="Calibri"/>
            <w:color w:val="000000"/>
            <w:u w:val="single"/>
          </w:rPr>
          <w:t>.</w:t>
        </w:r>
      </w:hyperlink>
      <w:r w:rsidR="003B64C7">
        <w:rPr>
          <w:rFonts w:ascii="Calibri" w:eastAsia="Calibri" w:hAnsi="Calibri" w:cs="Calibri"/>
          <w:color w:val="000000"/>
          <w:sz w:val="28"/>
          <w:szCs w:val="28"/>
          <w:vertAlign w:val="superscript"/>
        </w:rPr>
        <w:t>24</w:t>
      </w:r>
      <w:r w:rsidR="003B64C7">
        <w:rPr>
          <w:rFonts w:ascii="Calibri" w:eastAsia="Calibri" w:hAnsi="Calibri" w:cs="Calibri"/>
          <w:color w:val="000000"/>
        </w:rPr>
        <w:t xml:space="preserve"> The CSF can serve as the foundation for a new cybersecurity program or a mechanism for improving an existing program.</w:t>
      </w:r>
    </w:p>
    <w:p w14:paraId="6143A59B" w14:textId="617B3D3A" w:rsidR="00F87392" w:rsidRDefault="00F87392">
      <w:pPr>
        <w:spacing w:line="214" w:lineRule="auto"/>
        <w:ind w:left="80" w:right="600"/>
        <w:rPr>
          <w:rFonts w:ascii="Calibri" w:eastAsia="Calibri" w:hAnsi="Calibri" w:cs="Calibri"/>
          <w:color w:val="000000"/>
        </w:rPr>
      </w:pPr>
      <w:r w:rsidRPr="00F87392">
        <w:rPr>
          <w:rFonts w:ascii="宋体" w:eastAsia="宋体" w:hAnsi="宋体" w:cs="宋体" w:hint="eastAsia"/>
          <w:color w:val="000000"/>
        </w:rPr>
        <w:t>改善关键基础设施网络安全框架（也称为</w:t>
      </w:r>
      <w:r w:rsidRPr="00F87392">
        <w:rPr>
          <w:rFonts w:ascii="Calibri" w:eastAsia="Calibri" w:hAnsi="Calibri" w:cs="Calibri" w:hint="eastAsia"/>
          <w:color w:val="000000"/>
        </w:rPr>
        <w:t>NIST</w:t>
      </w:r>
      <w:r w:rsidRPr="00F87392">
        <w:rPr>
          <w:rFonts w:ascii="宋体" w:eastAsia="宋体" w:hAnsi="宋体" w:cs="宋体" w:hint="eastAsia"/>
          <w:color w:val="000000"/>
        </w:rPr>
        <w:t>网络安全框架或</w:t>
      </w:r>
      <w:r w:rsidRPr="00F87392">
        <w:rPr>
          <w:rFonts w:ascii="Calibri" w:eastAsia="Calibri" w:hAnsi="Calibri" w:cs="Calibri" w:hint="eastAsia"/>
          <w:color w:val="000000"/>
        </w:rPr>
        <w:t>CSF</w:t>
      </w:r>
      <w:r w:rsidRPr="00F87392">
        <w:rPr>
          <w:rFonts w:ascii="宋体" w:eastAsia="宋体" w:hAnsi="宋体" w:cs="宋体" w:hint="eastAsia"/>
          <w:color w:val="000000"/>
        </w:rPr>
        <w:t>）是最初为私营部门开发的工具，机构必须根据</w:t>
      </w:r>
      <w:r w:rsidRPr="00F87392">
        <w:rPr>
          <w:rFonts w:ascii="Calibri" w:eastAsia="Calibri" w:hAnsi="Calibri" w:cs="Calibri" w:hint="eastAsia"/>
          <w:color w:val="000000"/>
        </w:rPr>
        <w:t>13800</w:t>
      </w:r>
      <w:r w:rsidRPr="00F87392">
        <w:rPr>
          <w:rFonts w:ascii="宋体" w:eastAsia="宋体" w:hAnsi="宋体" w:cs="宋体" w:hint="eastAsia"/>
          <w:color w:val="000000"/>
        </w:rPr>
        <w:t>号行政命令实施该工具以管理网络安全风险。</w:t>
      </w:r>
      <w:r w:rsidRPr="00F87392">
        <w:rPr>
          <w:rFonts w:ascii="Calibri" w:eastAsia="Calibri" w:hAnsi="Calibri" w:cs="Calibri" w:hint="eastAsia"/>
          <w:color w:val="000000"/>
        </w:rPr>
        <w:t>CSF</w:t>
      </w:r>
      <w:r w:rsidRPr="00F87392">
        <w:rPr>
          <w:rFonts w:ascii="宋体" w:eastAsia="宋体" w:hAnsi="宋体" w:cs="宋体" w:hint="eastAsia"/>
          <w:color w:val="000000"/>
        </w:rPr>
        <w:t>可以作为新的网络安全计划或用于改进现有计划的机制</w:t>
      </w:r>
      <w:r>
        <w:rPr>
          <w:rFonts w:ascii="宋体" w:eastAsia="宋体" w:hAnsi="宋体" w:cs="宋体" w:hint="eastAsia"/>
          <w:color w:val="000000"/>
        </w:rPr>
        <w:t>的</w:t>
      </w:r>
      <w:r w:rsidRPr="00F87392">
        <w:rPr>
          <w:rFonts w:ascii="宋体" w:eastAsia="宋体" w:hAnsi="宋体" w:cs="宋体" w:hint="eastAsia"/>
          <w:color w:val="000000"/>
        </w:rPr>
        <w:t>基础。</w:t>
      </w:r>
    </w:p>
    <w:p w14:paraId="030627A1" w14:textId="77777777" w:rsidR="003339E5" w:rsidRDefault="003339E5">
      <w:pPr>
        <w:spacing w:line="171" w:lineRule="exact"/>
        <w:rPr>
          <w:sz w:val="20"/>
          <w:szCs w:val="20"/>
        </w:rPr>
      </w:pPr>
    </w:p>
    <w:p w14:paraId="1E2AF8F9" w14:textId="77777777" w:rsidR="003339E5" w:rsidRDefault="003B64C7">
      <w:pPr>
        <w:spacing w:line="233" w:lineRule="auto"/>
        <w:ind w:left="80" w:right="120"/>
        <w:rPr>
          <w:sz w:val="20"/>
          <w:szCs w:val="20"/>
        </w:rPr>
      </w:pPr>
      <w:r>
        <w:rPr>
          <w:rFonts w:ascii="Calibri" w:eastAsia="Calibri" w:hAnsi="Calibri" w:cs="Calibri"/>
        </w:rPr>
        <w:t>An organization can use the CSF as a key part of its systematic process for identifying, assessing, and managing cybersecurity risk. It can help an organization determine which activities are most important to critical service delivery, prioritize expenditures, and maximize the impact of investment. The CSF is designed to complement existing business and cybersecurity operations. It provides a means of expressing cybersecurity requirements to business partners and customers and can help identify gaps in an organization’s cybersecurity practices. It also provides a general set of processes for considering privacy and civil liberties implications in the context of a cybersecurity program.</w:t>
      </w:r>
    </w:p>
    <w:p w14:paraId="719E25BF" w14:textId="77777777" w:rsidR="003339E5" w:rsidRDefault="003339E5">
      <w:pPr>
        <w:spacing w:line="175" w:lineRule="exact"/>
        <w:rPr>
          <w:sz w:val="20"/>
          <w:szCs w:val="20"/>
        </w:rPr>
      </w:pPr>
    </w:p>
    <w:p w14:paraId="5B1B178E" w14:textId="77777777" w:rsidR="003339E5" w:rsidRDefault="003B64C7">
      <w:pPr>
        <w:spacing w:line="232" w:lineRule="auto"/>
        <w:ind w:left="80" w:right="140"/>
        <w:rPr>
          <w:sz w:val="20"/>
          <w:szCs w:val="20"/>
        </w:rPr>
      </w:pPr>
      <w:r>
        <w:rPr>
          <w:rFonts w:ascii="Calibri" w:eastAsia="Calibri" w:hAnsi="Calibri" w:cs="Calibri"/>
        </w:rPr>
        <w:t>The CSF consists of three parts: the CSF Core, the CSF Profile, and the CSF Implementation Tiers. The CSF Core (discussed in detail below) is a set of cybersecurity activities, outcomes, and informative references that are common across organizations, providing detailed guidance for developing individual organizational profiles. CSF Profiles help the organization align its cybersecurity activities with its business requirements, risk tolerances, and resources. The CSF Implementation Tiers provide a mechanism for organizations to view and understand the characteristics of their approach to managing cybersecurity risk.</w:t>
      </w:r>
    </w:p>
    <w:p w14:paraId="39639680" w14:textId="77777777" w:rsidR="003339E5" w:rsidRDefault="003339E5">
      <w:pPr>
        <w:spacing w:line="129" w:lineRule="exact"/>
        <w:rPr>
          <w:sz w:val="20"/>
          <w:szCs w:val="20"/>
        </w:rPr>
      </w:pPr>
    </w:p>
    <w:p w14:paraId="3C918644" w14:textId="77777777" w:rsidR="003339E5" w:rsidRDefault="003B64C7">
      <w:pPr>
        <w:spacing w:line="223" w:lineRule="auto"/>
        <w:ind w:left="80" w:right="80"/>
        <w:rPr>
          <w:sz w:val="20"/>
          <w:szCs w:val="20"/>
        </w:rPr>
      </w:pPr>
      <w:r>
        <w:rPr>
          <w:rFonts w:ascii="Calibri" w:eastAsia="Calibri" w:hAnsi="Calibri" w:cs="Calibri"/>
        </w:rPr>
        <w:t>Implementation of the CSF</w:t>
      </w:r>
      <w:r>
        <w:rPr>
          <w:rFonts w:ascii="Calibri" w:eastAsia="Calibri" w:hAnsi="Calibri" w:cs="Calibri"/>
          <w:sz w:val="28"/>
          <w:szCs w:val="28"/>
          <w:vertAlign w:val="superscript"/>
        </w:rPr>
        <w:t>25</w:t>
      </w:r>
      <w:r>
        <w:rPr>
          <w:rFonts w:ascii="Calibri" w:eastAsia="Calibri" w:hAnsi="Calibri" w:cs="Calibri"/>
        </w:rPr>
        <w:t xml:space="preserve"> involves aligning organization-specific information with the functions, categories, and subcategories detailed in the CSF Core (illustrated in Figure 3 and described below). Figure 4 describes a common flow of information and decisions at the executive, business/process, and implementation/operations levels within an organization.</w:t>
      </w:r>
    </w:p>
    <w:p w14:paraId="35D8A968" w14:textId="77777777" w:rsidR="003339E5" w:rsidRDefault="003339E5">
      <w:pPr>
        <w:spacing w:line="373" w:lineRule="exact"/>
        <w:rPr>
          <w:sz w:val="20"/>
          <w:szCs w:val="20"/>
        </w:rPr>
      </w:pPr>
    </w:p>
    <w:p w14:paraId="774E24F8" w14:textId="748307F6" w:rsidR="003339E5" w:rsidRDefault="003B64C7" w:rsidP="00F87392">
      <w:pPr>
        <w:spacing w:line="225" w:lineRule="auto"/>
        <w:ind w:left="80" w:right="580"/>
        <w:rPr>
          <w:sz w:val="20"/>
          <w:szCs w:val="20"/>
        </w:rPr>
      </w:pPr>
      <w:r>
        <w:rPr>
          <w:rFonts w:ascii="Calibri" w:eastAsia="Calibri" w:hAnsi="Calibri" w:cs="Calibri"/>
        </w:rPr>
        <w:t>OMB and DHS have organized the CIO FISMA metrics around the Cybersecurity Framework, leveraging it as a standard for managing and reducing cybersecurity risks and using the core functions to organize the information agencies must submit.</w:t>
      </w:r>
      <w:r>
        <w:rPr>
          <w:noProof/>
          <w:sz w:val="20"/>
          <w:szCs w:val="20"/>
        </w:rPr>
        <mc:AlternateContent>
          <mc:Choice Requires="wps">
            <w:drawing>
              <wp:anchor distT="0" distB="0" distL="114300" distR="114300" simplePos="0" relativeHeight="251199488" behindDoc="1" locked="0" layoutInCell="0" allowOverlap="1" wp14:anchorId="28A1CD47" wp14:editId="624CF37C">
                <wp:simplePos x="0" y="0"/>
                <wp:positionH relativeFrom="column">
                  <wp:posOffset>-11430</wp:posOffset>
                </wp:positionH>
                <wp:positionV relativeFrom="paragraph">
                  <wp:posOffset>1717040</wp:posOffset>
                </wp:positionV>
                <wp:extent cx="3391535" cy="0"/>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F1F1D33" id="Shape 159" o:spid="_x0000_s1026" style="position:absolute;left:0;text-align:left;z-index:-252116992;visibility:visible;mso-wrap-style:square;mso-wrap-distance-left:9pt;mso-wrap-distance-top:0;mso-wrap-distance-right:9pt;mso-wrap-distance-bottom:0;mso-position-horizontal:absolute;mso-position-horizontal-relative:text;mso-position-vertical:absolute;mso-position-vertical-relative:text" from="-.9pt,135.2pt" to="266.1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" o:allowincell="f" filled="t" strokecolor="#9e9e9e" strokeweight="1pt">
                <v:stroke joinstyle="miter"/>
                <o:lock v:ext="edit" shapetype="f"/>
              </v:line>
            </w:pict>
          </mc:Fallback>
        </mc:AlternateContent>
      </w:r>
    </w:p>
    <w:p w14:paraId="0BED45CB" w14:textId="77777777" w:rsidR="003339E5" w:rsidRDefault="003339E5">
      <w:pPr>
        <w:spacing w:line="200" w:lineRule="exact"/>
        <w:rPr>
          <w:sz w:val="20"/>
          <w:szCs w:val="20"/>
        </w:rPr>
      </w:pPr>
    </w:p>
    <w:p w14:paraId="289B2E6D" w14:textId="77777777" w:rsidR="003339E5" w:rsidRDefault="003339E5">
      <w:pPr>
        <w:spacing w:line="200" w:lineRule="exact"/>
        <w:rPr>
          <w:sz w:val="20"/>
          <w:szCs w:val="20"/>
        </w:rPr>
      </w:pPr>
    </w:p>
    <w:p w14:paraId="6450CF7B" w14:textId="77777777" w:rsidR="003339E5" w:rsidRDefault="003339E5">
      <w:pPr>
        <w:spacing w:line="200" w:lineRule="exact"/>
        <w:rPr>
          <w:sz w:val="20"/>
          <w:szCs w:val="20"/>
        </w:rPr>
      </w:pPr>
    </w:p>
    <w:p w14:paraId="0B349141" w14:textId="77777777" w:rsidR="003339E5" w:rsidRDefault="003339E5">
      <w:pPr>
        <w:spacing w:line="200" w:lineRule="exact"/>
        <w:rPr>
          <w:sz w:val="20"/>
          <w:szCs w:val="20"/>
        </w:rPr>
      </w:pPr>
    </w:p>
    <w:p w14:paraId="7AB52FD8" w14:textId="77777777" w:rsidR="003339E5" w:rsidRDefault="003339E5">
      <w:pPr>
        <w:spacing w:line="200" w:lineRule="exact"/>
        <w:rPr>
          <w:sz w:val="20"/>
          <w:szCs w:val="20"/>
        </w:rPr>
      </w:pPr>
    </w:p>
    <w:p w14:paraId="13F96B61" w14:textId="77777777" w:rsidR="003339E5" w:rsidRDefault="003339E5">
      <w:pPr>
        <w:spacing w:line="200" w:lineRule="exact"/>
        <w:rPr>
          <w:sz w:val="20"/>
          <w:szCs w:val="20"/>
        </w:rPr>
      </w:pPr>
    </w:p>
    <w:p w14:paraId="62993018" w14:textId="77777777" w:rsidR="003339E5" w:rsidRDefault="003339E5">
      <w:pPr>
        <w:spacing w:line="200" w:lineRule="exact"/>
        <w:rPr>
          <w:sz w:val="20"/>
          <w:szCs w:val="20"/>
        </w:rPr>
      </w:pPr>
    </w:p>
    <w:p w14:paraId="29D6E9FA" w14:textId="77777777" w:rsidR="003339E5" w:rsidRDefault="003339E5">
      <w:pPr>
        <w:spacing w:line="200" w:lineRule="exact"/>
        <w:rPr>
          <w:sz w:val="20"/>
          <w:szCs w:val="20"/>
        </w:rPr>
      </w:pPr>
    </w:p>
    <w:p w14:paraId="34DAECD2" w14:textId="77777777" w:rsidR="003339E5" w:rsidRDefault="003339E5">
      <w:pPr>
        <w:spacing w:line="200" w:lineRule="exact"/>
        <w:rPr>
          <w:sz w:val="20"/>
          <w:szCs w:val="20"/>
        </w:rPr>
      </w:pPr>
    </w:p>
    <w:p w14:paraId="4DBBF554" w14:textId="77777777" w:rsidR="003339E5" w:rsidRDefault="003339E5">
      <w:pPr>
        <w:spacing w:line="395" w:lineRule="exact"/>
        <w:rPr>
          <w:sz w:val="20"/>
          <w:szCs w:val="20"/>
        </w:rPr>
      </w:pPr>
    </w:p>
    <w:p w14:paraId="3EBF6478" w14:textId="77777777" w:rsidR="003339E5" w:rsidRDefault="003B64C7">
      <w:pPr>
        <w:spacing w:line="220" w:lineRule="auto"/>
        <w:ind w:left="720" w:right="240" w:hanging="719"/>
        <w:rPr>
          <w:sz w:val="20"/>
          <w:szCs w:val="20"/>
        </w:rPr>
      </w:pPr>
      <w:r>
        <w:rPr>
          <w:rFonts w:ascii="Calibri" w:eastAsia="Calibri" w:hAnsi="Calibri" w:cs="Calibri"/>
          <w:sz w:val="20"/>
          <w:szCs w:val="20"/>
          <w:vertAlign w:val="superscript"/>
        </w:rPr>
        <w:t>24</w:t>
      </w:r>
      <w:r>
        <w:rPr>
          <w:rFonts w:ascii="Calibri" w:eastAsia="Calibri" w:hAnsi="Calibri" w:cs="Calibri"/>
          <w:sz w:val="16"/>
          <w:szCs w:val="16"/>
        </w:rPr>
        <w:t>Executive Order 13800 – Strengthening the Cybersecurity of Federal Networks and Critical Infrastructure states: “Effective immediately, each agency head shall use The Framework for Improving Critical Infrastructure Cybersecurity (the Framework) developed by the National Institute of Standards and Technology, or any successor document, to manage the agency’s cybersecurity risk.”</w:t>
      </w:r>
    </w:p>
    <w:p w14:paraId="4F7E17F9" w14:textId="77777777" w:rsidR="003339E5" w:rsidRDefault="003B64C7">
      <w:pPr>
        <w:spacing w:line="222" w:lineRule="auto"/>
        <w:rPr>
          <w:sz w:val="20"/>
          <w:szCs w:val="20"/>
        </w:rPr>
      </w:pPr>
      <w:r>
        <w:rPr>
          <w:rFonts w:ascii="Calibri" w:eastAsia="Calibri" w:hAnsi="Calibri" w:cs="Calibri"/>
          <w:sz w:val="20"/>
          <w:szCs w:val="20"/>
          <w:vertAlign w:val="superscript"/>
        </w:rPr>
        <w:t>25</w:t>
      </w:r>
      <w:r>
        <w:rPr>
          <w:rFonts w:ascii="Calibri" w:eastAsia="Calibri" w:hAnsi="Calibri" w:cs="Calibri"/>
          <w:sz w:val="16"/>
          <w:szCs w:val="16"/>
        </w:rPr>
        <w:t>NISTIR 8170 – The Cybersecurity Framework: Implementation Guidance for Federal Agencies provides detailed guidance, use cases, and supplementary</w:t>
      </w:r>
    </w:p>
    <w:p w14:paraId="336A9721" w14:textId="77777777" w:rsidR="003339E5" w:rsidRDefault="003B64C7">
      <w:pPr>
        <w:spacing w:line="208" w:lineRule="auto"/>
        <w:ind w:left="720"/>
        <w:rPr>
          <w:rFonts w:ascii="Calibri" w:eastAsia="Calibri" w:hAnsi="Calibri" w:cs="Calibri"/>
          <w:sz w:val="16"/>
          <w:szCs w:val="16"/>
        </w:rPr>
      </w:pPr>
      <w:r>
        <w:rPr>
          <w:rFonts w:ascii="Calibri" w:eastAsia="Calibri" w:hAnsi="Calibri" w:cs="Calibri"/>
          <w:sz w:val="16"/>
          <w:szCs w:val="16"/>
        </w:rPr>
        <w:t xml:space="preserve">information to help agencies use the CSF. </w:t>
      </w:r>
      <w:hyperlink r:id="rId117">
        <w:r>
          <w:rPr>
            <w:rFonts w:ascii="Calibri" w:eastAsia="Calibri" w:hAnsi="Calibri" w:cs="Calibri"/>
            <w:color w:val="1155CC"/>
            <w:sz w:val="18"/>
            <w:szCs w:val="18"/>
            <w:u w:val="single"/>
          </w:rPr>
          <w:t>https://csrc.nist.gov/csrc/media/publications/nistir/8170/draft/documents/nistir8170-draft.pdf</w:t>
        </w:r>
      </w:hyperlink>
    </w:p>
    <w:p w14:paraId="1B34A78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00512" behindDoc="1" locked="0" layoutInCell="0" allowOverlap="1" wp14:anchorId="3D25BBF5" wp14:editId="6BA86CA9">
                <wp:simplePos x="0" y="0"/>
                <wp:positionH relativeFrom="column">
                  <wp:posOffset>-42545</wp:posOffset>
                </wp:positionH>
                <wp:positionV relativeFrom="paragraph">
                  <wp:posOffset>60960</wp:posOffset>
                </wp:positionV>
                <wp:extent cx="4836160" cy="205105"/>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499E336" id="Shape 160" o:spid="_x0000_s1026" style="position:absolute;left:0;text-align:left;margin-left:-3.35pt;margin-top:4.8pt;width:380.8pt;height:16.1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" o:allowincell="f" fillcolor="#085296" stroked="f"/>
            </w:pict>
          </mc:Fallback>
        </mc:AlternateContent>
      </w:r>
      <w:r>
        <w:rPr>
          <w:noProof/>
          <w:sz w:val="20"/>
          <w:szCs w:val="20"/>
        </w:rPr>
        <mc:AlternateContent>
          <mc:Choice Requires="wps">
            <w:drawing>
              <wp:anchor distT="0" distB="0" distL="114300" distR="114300" simplePos="0" relativeHeight="251201536" behindDoc="1" locked="0" layoutInCell="0" allowOverlap="1" wp14:anchorId="375D7440" wp14:editId="1741819C">
                <wp:simplePos x="0" y="0"/>
                <wp:positionH relativeFrom="column">
                  <wp:posOffset>4793615</wp:posOffset>
                </wp:positionH>
                <wp:positionV relativeFrom="paragraph">
                  <wp:posOffset>60960</wp:posOffset>
                </wp:positionV>
                <wp:extent cx="2026285" cy="205105"/>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916BAD0" id="Shape 161" o:spid="_x0000_s1026" style="position:absolute;left:0;text-align:left;margin-left:377.45pt;margin-top:4.8pt;width:159.55pt;height:16.1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Sv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" o:allowincell="f" fillcolor="silver" stroked="f"/>
            </w:pict>
          </mc:Fallback>
        </mc:AlternateContent>
      </w:r>
    </w:p>
    <w:p w14:paraId="4E0AC386" w14:textId="77777777" w:rsidR="003339E5" w:rsidRDefault="003339E5">
      <w:pPr>
        <w:sectPr w:rsidR="003339E5">
          <w:pgSz w:w="12240" w:h="15840"/>
          <w:pgMar w:top="585" w:right="780" w:bottom="0" w:left="780" w:header="0" w:footer="0" w:gutter="0"/>
          <w:cols w:space="720" w:equalWidth="0">
            <w:col w:w="10680"/>
          </w:cols>
        </w:sectPr>
      </w:pPr>
    </w:p>
    <w:p w14:paraId="0DFBC659" w14:textId="77777777" w:rsidR="003339E5" w:rsidRDefault="003339E5">
      <w:pPr>
        <w:spacing w:line="200" w:lineRule="exact"/>
        <w:rPr>
          <w:sz w:val="20"/>
          <w:szCs w:val="20"/>
        </w:rPr>
      </w:pPr>
    </w:p>
    <w:p w14:paraId="0EF4EF92" w14:textId="77777777" w:rsidR="003339E5" w:rsidRDefault="003339E5">
      <w:pPr>
        <w:spacing w:line="295" w:lineRule="exact"/>
        <w:rPr>
          <w:sz w:val="20"/>
          <w:szCs w:val="20"/>
        </w:rPr>
      </w:pPr>
    </w:p>
    <w:p w14:paraId="65976018" w14:textId="77777777" w:rsidR="003339E5" w:rsidRDefault="003B64C7">
      <w:pPr>
        <w:ind w:left="10460"/>
        <w:rPr>
          <w:sz w:val="20"/>
          <w:szCs w:val="20"/>
        </w:rPr>
      </w:pPr>
      <w:r>
        <w:rPr>
          <w:rFonts w:ascii="Calibri" w:eastAsia="Calibri" w:hAnsi="Calibri" w:cs="Calibri"/>
          <w:sz w:val="21"/>
          <w:szCs w:val="21"/>
        </w:rPr>
        <w:t>35</w:t>
      </w:r>
    </w:p>
    <w:p w14:paraId="7B4E716D" w14:textId="77777777" w:rsidR="003339E5" w:rsidRDefault="003339E5">
      <w:pPr>
        <w:sectPr w:rsidR="003339E5">
          <w:type w:val="continuous"/>
          <w:pgSz w:w="12240" w:h="15840"/>
          <w:pgMar w:top="585" w:right="780" w:bottom="0" w:left="780" w:header="0" w:footer="0" w:gutter="0"/>
          <w:cols w:space="720" w:equalWidth="0">
            <w:col w:w="10680"/>
          </w:cols>
        </w:sectPr>
      </w:pPr>
    </w:p>
    <w:p w14:paraId="0B625458" w14:textId="77777777" w:rsidR="003339E5" w:rsidRDefault="003B64C7">
      <w:pPr>
        <w:ind w:left="1800"/>
        <w:rPr>
          <w:sz w:val="20"/>
          <w:szCs w:val="20"/>
        </w:rPr>
      </w:pPr>
      <w:bookmarkStart w:id="35" w:name="page36"/>
      <w:bookmarkEnd w:id="35"/>
      <w:r>
        <w:rPr>
          <w:rFonts w:ascii="Trebuchet MS" w:eastAsia="Trebuchet MS" w:hAnsi="Trebuchet MS" w:cs="Trebuchet MS"/>
          <w:b/>
          <w:bCs/>
          <w:noProof/>
          <w:color w:val="FFFFFF"/>
          <w:sz w:val="56"/>
          <w:szCs w:val="56"/>
        </w:rPr>
        <w:lastRenderedPageBreak/>
        <w:drawing>
          <wp:anchor distT="0" distB="0" distL="114300" distR="114300" simplePos="0" relativeHeight="251202560" behindDoc="1" locked="0" layoutInCell="0" allowOverlap="1" wp14:anchorId="471606A7" wp14:editId="330A0B5C">
            <wp:simplePos x="0" y="0"/>
            <wp:positionH relativeFrom="page">
              <wp:posOffset>457200</wp:posOffset>
            </wp:positionH>
            <wp:positionV relativeFrom="page">
              <wp:posOffset>457200</wp:posOffset>
            </wp:positionV>
            <wp:extent cx="6858000" cy="128524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564A5D41" w14:textId="77777777" w:rsidR="003339E5" w:rsidRDefault="003B64C7">
      <w:pPr>
        <w:spacing w:line="182" w:lineRule="auto"/>
        <w:ind w:left="1800"/>
        <w:rPr>
          <w:sz w:val="20"/>
          <w:szCs w:val="20"/>
        </w:rPr>
      </w:pPr>
      <w:r>
        <w:rPr>
          <w:rFonts w:ascii="Trebuchet MS" w:eastAsia="Trebuchet MS" w:hAnsi="Trebuchet MS" w:cs="Trebuchet MS"/>
          <w:b/>
          <w:bCs/>
          <w:color w:val="FFFFFF"/>
          <w:sz w:val="56"/>
          <w:szCs w:val="56"/>
        </w:rPr>
        <w:t>CYBERSECURITY</w:t>
      </w:r>
    </w:p>
    <w:p w14:paraId="7DE863AC" w14:textId="77777777" w:rsidR="003339E5" w:rsidRDefault="003B64C7">
      <w:pPr>
        <w:spacing w:line="180" w:lineRule="auto"/>
        <w:ind w:left="24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5744AE40"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GLANCE</w:t>
      </w:r>
    </w:p>
    <w:p w14:paraId="00DDB554" w14:textId="77777777" w:rsidR="003339E5" w:rsidRDefault="003B64C7">
      <w:pPr>
        <w:spacing w:line="20" w:lineRule="exact"/>
        <w:rPr>
          <w:sz w:val="20"/>
          <w:szCs w:val="20"/>
        </w:rPr>
      </w:pPr>
      <w:r>
        <w:rPr>
          <w:noProof/>
          <w:sz w:val="20"/>
          <w:szCs w:val="20"/>
        </w:rPr>
        <w:drawing>
          <wp:anchor distT="0" distB="0" distL="114300" distR="114300" simplePos="0" relativeHeight="251203584" behindDoc="1" locked="0" layoutInCell="0" allowOverlap="1" wp14:anchorId="2362A855" wp14:editId="1AE08B8A">
            <wp:simplePos x="0" y="0"/>
            <wp:positionH relativeFrom="column">
              <wp:posOffset>458470</wp:posOffset>
            </wp:positionH>
            <wp:positionV relativeFrom="paragraph">
              <wp:posOffset>312420</wp:posOffset>
            </wp:positionV>
            <wp:extent cx="5944235" cy="594423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8"/>
                    <a:srcRect/>
                    <a:stretch>
                      <a:fillRect/>
                    </a:stretch>
                  </pic:blipFill>
                  <pic:spPr bwMode="auto">
                    <a:xfrm>
                      <a:off x="0" y="0"/>
                      <a:ext cx="5944235" cy="5944235"/>
                    </a:xfrm>
                    <a:prstGeom prst="rect">
                      <a:avLst/>
                    </a:prstGeom>
                    <a:noFill/>
                  </pic:spPr>
                </pic:pic>
              </a:graphicData>
            </a:graphic>
          </wp:anchor>
        </w:drawing>
      </w:r>
    </w:p>
    <w:p w14:paraId="54821674" w14:textId="77777777" w:rsidR="003339E5" w:rsidRDefault="003339E5">
      <w:pPr>
        <w:spacing w:line="200" w:lineRule="exact"/>
        <w:rPr>
          <w:sz w:val="20"/>
          <w:szCs w:val="20"/>
        </w:rPr>
      </w:pPr>
    </w:p>
    <w:p w14:paraId="1DA45029" w14:textId="77777777" w:rsidR="003339E5" w:rsidRDefault="003339E5">
      <w:pPr>
        <w:spacing w:line="200" w:lineRule="exact"/>
        <w:rPr>
          <w:sz w:val="20"/>
          <w:szCs w:val="20"/>
        </w:rPr>
      </w:pPr>
    </w:p>
    <w:p w14:paraId="43A4090A" w14:textId="77777777" w:rsidR="003339E5" w:rsidRDefault="003339E5">
      <w:pPr>
        <w:spacing w:line="200" w:lineRule="exact"/>
        <w:rPr>
          <w:sz w:val="20"/>
          <w:szCs w:val="20"/>
        </w:rPr>
      </w:pPr>
    </w:p>
    <w:p w14:paraId="06FB9DCD" w14:textId="77777777" w:rsidR="003339E5" w:rsidRDefault="003339E5">
      <w:pPr>
        <w:spacing w:line="200" w:lineRule="exact"/>
        <w:rPr>
          <w:sz w:val="20"/>
          <w:szCs w:val="20"/>
        </w:rPr>
      </w:pPr>
    </w:p>
    <w:p w14:paraId="7DE17ACA" w14:textId="77777777" w:rsidR="003339E5" w:rsidRDefault="003339E5">
      <w:pPr>
        <w:spacing w:line="200" w:lineRule="exact"/>
        <w:rPr>
          <w:sz w:val="20"/>
          <w:szCs w:val="20"/>
        </w:rPr>
      </w:pPr>
    </w:p>
    <w:p w14:paraId="4E3095DC" w14:textId="77777777" w:rsidR="003339E5" w:rsidRDefault="003339E5">
      <w:pPr>
        <w:spacing w:line="200" w:lineRule="exact"/>
        <w:rPr>
          <w:sz w:val="20"/>
          <w:szCs w:val="20"/>
        </w:rPr>
      </w:pPr>
    </w:p>
    <w:p w14:paraId="38F20A24" w14:textId="77777777" w:rsidR="003339E5" w:rsidRDefault="003339E5">
      <w:pPr>
        <w:spacing w:line="200" w:lineRule="exact"/>
        <w:rPr>
          <w:sz w:val="20"/>
          <w:szCs w:val="20"/>
        </w:rPr>
      </w:pPr>
    </w:p>
    <w:p w14:paraId="387BCC2A" w14:textId="77777777" w:rsidR="003339E5" w:rsidRDefault="003339E5">
      <w:pPr>
        <w:spacing w:line="200" w:lineRule="exact"/>
        <w:rPr>
          <w:sz w:val="20"/>
          <w:szCs w:val="20"/>
        </w:rPr>
      </w:pPr>
    </w:p>
    <w:p w14:paraId="00542CDF" w14:textId="77777777" w:rsidR="003339E5" w:rsidRDefault="003339E5">
      <w:pPr>
        <w:spacing w:line="200" w:lineRule="exact"/>
        <w:rPr>
          <w:sz w:val="20"/>
          <w:szCs w:val="20"/>
        </w:rPr>
      </w:pPr>
    </w:p>
    <w:p w14:paraId="384A10AC" w14:textId="77777777" w:rsidR="003339E5" w:rsidRDefault="003339E5">
      <w:pPr>
        <w:spacing w:line="200" w:lineRule="exact"/>
        <w:rPr>
          <w:sz w:val="20"/>
          <w:szCs w:val="20"/>
        </w:rPr>
      </w:pPr>
    </w:p>
    <w:p w14:paraId="0C6E7007" w14:textId="77777777" w:rsidR="003339E5" w:rsidRDefault="003339E5">
      <w:pPr>
        <w:spacing w:line="200" w:lineRule="exact"/>
        <w:rPr>
          <w:sz w:val="20"/>
          <w:szCs w:val="20"/>
        </w:rPr>
      </w:pPr>
    </w:p>
    <w:p w14:paraId="03CC80BB" w14:textId="77777777" w:rsidR="003339E5" w:rsidRDefault="003339E5">
      <w:pPr>
        <w:spacing w:line="200" w:lineRule="exact"/>
        <w:rPr>
          <w:sz w:val="20"/>
          <w:szCs w:val="20"/>
        </w:rPr>
      </w:pPr>
    </w:p>
    <w:p w14:paraId="577344A6" w14:textId="77777777" w:rsidR="003339E5" w:rsidRDefault="003339E5">
      <w:pPr>
        <w:spacing w:line="200" w:lineRule="exact"/>
        <w:rPr>
          <w:sz w:val="20"/>
          <w:szCs w:val="20"/>
        </w:rPr>
      </w:pPr>
    </w:p>
    <w:p w14:paraId="7C1D6F6A" w14:textId="77777777" w:rsidR="003339E5" w:rsidRDefault="003339E5">
      <w:pPr>
        <w:spacing w:line="200" w:lineRule="exact"/>
        <w:rPr>
          <w:sz w:val="20"/>
          <w:szCs w:val="20"/>
        </w:rPr>
      </w:pPr>
    </w:p>
    <w:p w14:paraId="104830EB" w14:textId="77777777" w:rsidR="003339E5" w:rsidRDefault="003339E5">
      <w:pPr>
        <w:spacing w:line="200" w:lineRule="exact"/>
        <w:rPr>
          <w:sz w:val="20"/>
          <w:szCs w:val="20"/>
        </w:rPr>
      </w:pPr>
    </w:p>
    <w:p w14:paraId="3C896124" w14:textId="77777777" w:rsidR="003339E5" w:rsidRDefault="003339E5">
      <w:pPr>
        <w:spacing w:line="200" w:lineRule="exact"/>
        <w:rPr>
          <w:sz w:val="20"/>
          <w:szCs w:val="20"/>
        </w:rPr>
      </w:pPr>
    </w:p>
    <w:p w14:paraId="7D607DA3" w14:textId="77777777" w:rsidR="003339E5" w:rsidRDefault="003339E5">
      <w:pPr>
        <w:spacing w:line="200" w:lineRule="exact"/>
        <w:rPr>
          <w:sz w:val="20"/>
          <w:szCs w:val="20"/>
        </w:rPr>
      </w:pPr>
    </w:p>
    <w:p w14:paraId="79C0D511" w14:textId="77777777" w:rsidR="003339E5" w:rsidRDefault="003339E5">
      <w:pPr>
        <w:spacing w:line="200" w:lineRule="exact"/>
        <w:rPr>
          <w:sz w:val="20"/>
          <w:szCs w:val="20"/>
        </w:rPr>
      </w:pPr>
    </w:p>
    <w:p w14:paraId="75BADAF1" w14:textId="77777777" w:rsidR="003339E5" w:rsidRDefault="003339E5">
      <w:pPr>
        <w:spacing w:line="200" w:lineRule="exact"/>
        <w:rPr>
          <w:sz w:val="20"/>
          <w:szCs w:val="20"/>
        </w:rPr>
      </w:pPr>
    </w:p>
    <w:p w14:paraId="1C6E53CD" w14:textId="77777777" w:rsidR="003339E5" w:rsidRDefault="003339E5">
      <w:pPr>
        <w:spacing w:line="200" w:lineRule="exact"/>
        <w:rPr>
          <w:sz w:val="20"/>
          <w:szCs w:val="20"/>
        </w:rPr>
      </w:pPr>
    </w:p>
    <w:p w14:paraId="4F91A9E0" w14:textId="77777777" w:rsidR="003339E5" w:rsidRDefault="003339E5">
      <w:pPr>
        <w:spacing w:line="200" w:lineRule="exact"/>
        <w:rPr>
          <w:sz w:val="20"/>
          <w:szCs w:val="20"/>
        </w:rPr>
      </w:pPr>
    </w:p>
    <w:p w14:paraId="222EDE61" w14:textId="77777777" w:rsidR="003339E5" w:rsidRDefault="003339E5">
      <w:pPr>
        <w:spacing w:line="200" w:lineRule="exact"/>
        <w:rPr>
          <w:sz w:val="20"/>
          <w:szCs w:val="20"/>
        </w:rPr>
      </w:pPr>
    </w:p>
    <w:p w14:paraId="7B15E735" w14:textId="77777777" w:rsidR="003339E5" w:rsidRDefault="003339E5">
      <w:pPr>
        <w:spacing w:line="200" w:lineRule="exact"/>
        <w:rPr>
          <w:sz w:val="20"/>
          <w:szCs w:val="20"/>
        </w:rPr>
      </w:pPr>
    </w:p>
    <w:p w14:paraId="1253D065" w14:textId="77777777" w:rsidR="003339E5" w:rsidRDefault="003339E5">
      <w:pPr>
        <w:spacing w:line="200" w:lineRule="exact"/>
        <w:rPr>
          <w:sz w:val="20"/>
          <w:szCs w:val="20"/>
        </w:rPr>
      </w:pPr>
    </w:p>
    <w:p w14:paraId="346E7B26" w14:textId="77777777" w:rsidR="003339E5" w:rsidRDefault="003339E5">
      <w:pPr>
        <w:spacing w:line="200" w:lineRule="exact"/>
        <w:rPr>
          <w:sz w:val="20"/>
          <w:szCs w:val="20"/>
        </w:rPr>
      </w:pPr>
    </w:p>
    <w:p w14:paraId="0D772D16" w14:textId="77777777" w:rsidR="003339E5" w:rsidRDefault="003339E5">
      <w:pPr>
        <w:spacing w:line="200" w:lineRule="exact"/>
        <w:rPr>
          <w:sz w:val="20"/>
          <w:szCs w:val="20"/>
        </w:rPr>
      </w:pPr>
    </w:p>
    <w:p w14:paraId="30095506" w14:textId="77777777" w:rsidR="003339E5" w:rsidRDefault="003339E5">
      <w:pPr>
        <w:spacing w:line="200" w:lineRule="exact"/>
        <w:rPr>
          <w:sz w:val="20"/>
          <w:szCs w:val="20"/>
        </w:rPr>
      </w:pPr>
    </w:p>
    <w:p w14:paraId="710F8B36" w14:textId="77777777" w:rsidR="003339E5" w:rsidRDefault="003339E5">
      <w:pPr>
        <w:spacing w:line="200" w:lineRule="exact"/>
        <w:rPr>
          <w:sz w:val="20"/>
          <w:szCs w:val="20"/>
        </w:rPr>
      </w:pPr>
    </w:p>
    <w:p w14:paraId="7C5C941E" w14:textId="77777777" w:rsidR="003339E5" w:rsidRDefault="003339E5">
      <w:pPr>
        <w:spacing w:line="200" w:lineRule="exact"/>
        <w:rPr>
          <w:sz w:val="20"/>
          <w:szCs w:val="20"/>
        </w:rPr>
      </w:pPr>
    </w:p>
    <w:p w14:paraId="06AB4CB2" w14:textId="77777777" w:rsidR="003339E5" w:rsidRDefault="003339E5">
      <w:pPr>
        <w:spacing w:line="200" w:lineRule="exact"/>
        <w:rPr>
          <w:sz w:val="20"/>
          <w:szCs w:val="20"/>
        </w:rPr>
      </w:pPr>
    </w:p>
    <w:p w14:paraId="74A9FDA3" w14:textId="77777777" w:rsidR="003339E5" w:rsidRDefault="003339E5">
      <w:pPr>
        <w:spacing w:line="200" w:lineRule="exact"/>
        <w:rPr>
          <w:sz w:val="20"/>
          <w:szCs w:val="20"/>
        </w:rPr>
      </w:pPr>
    </w:p>
    <w:p w14:paraId="3874402A" w14:textId="77777777" w:rsidR="003339E5" w:rsidRDefault="003339E5">
      <w:pPr>
        <w:spacing w:line="200" w:lineRule="exact"/>
        <w:rPr>
          <w:sz w:val="20"/>
          <w:szCs w:val="20"/>
        </w:rPr>
      </w:pPr>
    </w:p>
    <w:p w14:paraId="5ECE5F1A" w14:textId="77777777" w:rsidR="003339E5" w:rsidRDefault="003339E5">
      <w:pPr>
        <w:spacing w:line="200" w:lineRule="exact"/>
        <w:rPr>
          <w:sz w:val="20"/>
          <w:szCs w:val="20"/>
        </w:rPr>
      </w:pPr>
    </w:p>
    <w:p w14:paraId="2E234C1A" w14:textId="77777777" w:rsidR="003339E5" w:rsidRDefault="003339E5">
      <w:pPr>
        <w:spacing w:line="200" w:lineRule="exact"/>
        <w:rPr>
          <w:sz w:val="20"/>
          <w:szCs w:val="20"/>
        </w:rPr>
      </w:pPr>
    </w:p>
    <w:p w14:paraId="1B2B4B41" w14:textId="77777777" w:rsidR="003339E5" w:rsidRDefault="003339E5">
      <w:pPr>
        <w:spacing w:line="200" w:lineRule="exact"/>
        <w:rPr>
          <w:sz w:val="20"/>
          <w:szCs w:val="20"/>
        </w:rPr>
      </w:pPr>
    </w:p>
    <w:p w14:paraId="66F2ACDD" w14:textId="77777777" w:rsidR="003339E5" w:rsidRDefault="003339E5">
      <w:pPr>
        <w:spacing w:line="200" w:lineRule="exact"/>
        <w:rPr>
          <w:sz w:val="20"/>
          <w:szCs w:val="20"/>
        </w:rPr>
      </w:pPr>
    </w:p>
    <w:p w14:paraId="06DE9998" w14:textId="77777777" w:rsidR="003339E5" w:rsidRDefault="003339E5">
      <w:pPr>
        <w:spacing w:line="200" w:lineRule="exact"/>
        <w:rPr>
          <w:sz w:val="20"/>
          <w:szCs w:val="20"/>
        </w:rPr>
      </w:pPr>
    </w:p>
    <w:p w14:paraId="24B700A3" w14:textId="77777777" w:rsidR="003339E5" w:rsidRDefault="003339E5">
      <w:pPr>
        <w:spacing w:line="200" w:lineRule="exact"/>
        <w:rPr>
          <w:sz w:val="20"/>
          <w:szCs w:val="20"/>
        </w:rPr>
      </w:pPr>
    </w:p>
    <w:p w14:paraId="1BA02B55" w14:textId="77777777" w:rsidR="003339E5" w:rsidRDefault="003339E5">
      <w:pPr>
        <w:spacing w:line="200" w:lineRule="exact"/>
        <w:rPr>
          <w:sz w:val="20"/>
          <w:szCs w:val="20"/>
        </w:rPr>
      </w:pPr>
    </w:p>
    <w:p w14:paraId="6AAB259B" w14:textId="77777777" w:rsidR="003339E5" w:rsidRDefault="003339E5">
      <w:pPr>
        <w:spacing w:line="200" w:lineRule="exact"/>
        <w:rPr>
          <w:sz w:val="20"/>
          <w:szCs w:val="20"/>
        </w:rPr>
      </w:pPr>
    </w:p>
    <w:p w14:paraId="42CEA152" w14:textId="77777777" w:rsidR="003339E5" w:rsidRDefault="003339E5">
      <w:pPr>
        <w:spacing w:line="200" w:lineRule="exact"/>
        <w:rPr>
          <w:sz w:val="20"/>
          <w:szCs w:val="20"/>
        </w:rPr>
      </w:pPr>
    </w:p>
    <w:p w14:paraId="0C0FA3DA" w14:textId="77777777" w:rsidR="003339E5" w:rsidRDefault="003339E5">
      <w:pPr>
        <w:spacing w:line="200" w:lineRule="exact"/>
        <w:rPr>
          <w:sz w:val="20"/>
          <w:szCs w:val="20"/>
        </w:rPr>
      </w:pPr>
    </w:p>
    <w:p w14:paraId="4F0DAC99" w14:textId="77777777" w:rsidR="003339E5" w:rsidRDefault="003339E5">
      <w:pPr>
        <w:spacing w:line="200" w:lineRule="exact"/>
        <w:rPr>
          <w:sz w:val="20"/>
          <w:szCs w:val="20"/>
        </w:rPr>
      </w:pPr>
    </w:p>
    <w:p w14:paraId="5AA35195" w14:textId="77777777" w:rsidR="003339E5" w:rsidRDefault="003339E5">
      <w:pPr>
        <w:spacing w:line="200" w:lineRule="exact"/>
        <w:rPr>
          <w:sz w:val="20"/>
          <w:szCs w:val="20"/>
        </w:rPr>
      </w:pPr>
    </w:p>
    <w:p w14:paraId="467D9F77" w14:textId="77777777" w:rsidR="003339E5" w:rsidRDefault="003339E5">
      <w:pPr>
        <w:spacing w:line="200" w:lineRule="exact"/>
        <w:rPr>
          <w:sz w:val="20"/>
          <w:szCs w:val="20"/>
        </w:rPr>
      </w:pPr>
    </w:p>
    <w:p w14:paraId="5C5B6601" w14:textId="77777777" w:rsidR="003339E5" w:rsidRDefault="003339E5">
      <w:pPr>
        <w:spacing w:line="200" w:lineRule="exact"/>
        <w:rPr>
          <w:sz w:val="20"/>
          <w:szCs w:val="20"/>
        </w:rPr>
      </w:pPr>
    </w:p>
    <w:p w14:paraId="39652308" w14:textId="77777777" w:rsidR="003339E5" w:rsidRDefault="003339E5">
      <w:pPr>
        <w:spacing w:line="200" w:lineRule="exact"/>
        <w:rPr>
          <w:sz w:val="20"/>
          <w:szCs w:val="20"/>
        </w:rPr>
      </w:pPr>
    </w:p>
    <w:p w14:paraId="77FDCE9B" w14:textId="77777777" w:rsidR="003339E5" w:rsidRDefault="003339E5">
      <w:pPr>
        <w:spacing w:line="200" w:lineRule="exact"/>
        <w:rPr>
          <w:sz w:val="20"/>
          <w:szCs w:val="20"/>
        </w:rPr>
      </w:pPr>
    </w:p>
    <w:p w14:paraId="5EEC154E" w14:textId="77777777" w:rsidR="003339E5" w:rsidRDefault="003339E5">
      <w:pPr>
        <w:spacing w:line="200" w:lineRule="exact"/>
        <w:rPr>
          <w:sz w:val="20"/>
          <w:szCs w:val="20"/>
        </w:rPr>
      </w:pPr>
    </w:p>
    <w:p w14:paraId="21FA3B10" w14:textId="77777777" w:rsidR="003339E5" w:rsidRDefault="003339E5">
      <w:pPr>
        <w:spacing w:line="301" w:lineRule="exact"/>
        <w:rPr>
          <w:sz w:val="20"/>
          <w:szCs w:val="20"/>
        </w:rPr>
      </w:pPr>
    </w:p>
    <w:p w14:paraId="17B8939B" w14:textId="02FC0031" w:rsidR="003339E5" w:rsidRDefault="00F87392">
      <w:pPr>
        <w:jc w:val="center"/>
        <w:rPr>
          <w:sz w:val="20"/>
          <w:szCs w:val="20"/>
        </w:rPr>
      </w:pPr>
      <w:r w:rsidRPr="00F87392">
        <w:rPr>
          <w:rFonts w:ascii="宋体" w:eastAsia="宋体" w:hAnsi="宋体" w:cs="宋体" w:hint="eastAsia"/>
          <w:i/>
          <w:iCs/>
          <w:sz w:val="19"/>
          <w:szCs w:val="19"/>
        </w:rPr>
        <w:t>图</w:t>
      </w:r>
      <w:r w:rsidRPr="00F87392">
        <w:rPr>
          <w:rFonts w:ascii="Calibri" w:eastAsia="Calibri" w:hAnsi="Calibri" w:cs="Calibri" w:hint="eastAsia"/>
          <w:i/>
          <w:iCs/>
          <w:sz w:val="19"/>
          <w:szCs w:val="19"/>
        </w:rPr>
        <w:t>3</w:t>
      </w:r>
      <w:r w:rsidRPr="00F87392">
        <w:rPr>
          <w:rFonts w:ascii="宋体" w:eastAsia="宋体" w:hAnsi="宋体" w:cs="宋体" w:hint="eastAsia"/>
          <w:i/>
          <w:iCs/>
          <w:sz w:val="19"/>
          <w:szCs w:val="19"/>
        </w:rPr>
        <w:t>：网络安全框架功能和类别唯一标识符</w:t>
      </w:r>
      <w:r w:rsidR="003B64C7">
        <w:rPr>
          <w:rFonts w:ascii="Calibri" w:eastAsia="Calibri" w:hAnsi="Calibri" w:cs="Calibri"/>
          <w:i/>
          <w:iCs/>
          <w:sz w:val="24"/>
          <w:szCs w:val="24"/>
          <w:vertAlign w:val="superscript"/>
        </w:rPr>
        <w:t>26</w:t>
      </w:r>
    </w:p>
    <w:p w14:paraId="1F035D0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04608" behindDoc="1" locked="0" layoutInCell="0" allowOverlap="1" wp14:anchorId="3355EBA0" wp14:editId="023D1F56">
                <wp:simplePos x="0" y="0"/>
                <wp:positionH relativeFrom="column">
                  <wp:posOffset>-11430</wp:posOffset>
                </wp:positionH>
                <wp:positionV relativeFrom="paragraph">
                  <wp:posOffset>690880</wp:posOffset>
                </wp:positionV>
                <wp:extent cx="3391535" cy="0"/>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9704658" id="Shape 164" o:spid="_x0000_s1026" style="position:absolute;left:0;text-align:left;z-index:-252111872;visibility:visible;mso-wrap-style:square;mso-wrap-distance-left:9pt;mso-wrap-distance-top:0;mso-wrap-distance-right:9pt;mso-wrap-distance-bottom:0;mso-position-horizontal:absolute;mso-position-horizontal-relative:text;mso-position-vertical:absolute;mso-position-vertical-relative:text" from="-.9pt,54.4pt" to="266.1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" o:allowincell="f" filled="t" strokecolor="#9e9e9e" strokeweight="1pt">
                <v:stroke joinstyle="miter"/>
                <o:lock v:ext="edit" shapetype="f"/>
              </v:line>
            </w:pict>
          </mc:Fallback>
        </mc:AlternateContent>
      </w:r>
    </w:p>
    <w:p w14:paraId="5F14A677" w14:textId="77777777" w:rsidR="003339E5" w:rsidRDefault="003339E5">
      <w:pPr>
        <w:spacing w:line="200" w:lineRule="exact"/>
        <w:rPr>
          <w:sz w:val="20"/>
          <w:szCs w:val="20"/>
        </w:rPr>
      </w:pPr>
    </w:p>
    <w:p w14:paraId="364303AA" w14:textId="77777777" w:rsidR="003339E5" w:rsidRDefault="003339E5">
      <w:pPr>
        <w:spacing w:line="200" w:lineRule="exact"/>
        <w:rPr>
          <w:sz w:val="20"/>
          <w:szCs w:val="20"/>
        </w:rPr>
      </w:pPr>
    </w:p>
    <w:p w14:paraId="43F061D5" w14:textId="77777777" w:rsidR="003339E5" w:rsidRDefault="003339E5">
      <w:pPr>
        <w:spacing w:line="200" w:lineRule="exact"/>
        <w:rPr>
          <w:sz w:val="20"/>
          <w:szCs w:val="20"/>
        </w:rPr>
      </w:pPr>
    </w:p>
    <w:p w14:paraId="77E5F062" w14:textId="77777777" w:rsidR="003339E5" w:rsidRDefault="003339E5">
      <w:pPr>
        <w:spacing w:line="200" w:lineRule="exact"/>
        <w:rPr>
          <w:sz w:val="20"/>
          <w:szCs w:val="20"/>
        </w:rPr>
      </w:pPr>
    </w:p>
    <w:p w14:paraId="4B43CECB" w14:textId="77777777" w:rsidR="003339E5" w:rsidRDefault="003339E5">
      <w:pPr>
        <w:spacing w:line="356" w:lineRule="exact"/>
        <w:rPr>
          <w:sz w:val="20"/>
          <w:szCs w:val="20"/>
        </w:rPr>
      </w:pPr>
    </w:p>
    <w:p w14:paraId="036130DE" w14:textId="77777777" w:rsidR="003339E5" w:rsidRDefault="003B64C7">
      <w:pPr>
        <w:rPr>
          <w:rFonts w:ascii="Calibri" w:eastAsia="Calibri" w:hAnsi="Calibri" w:cs="Calibri"/>
          <w:sz w:val="18"/>
          <w:szCs w:val="18"/>
        </w:rPr>
      </w:pPr>
      <w:r>
        <w:rPr>
          <w:rFonts w:ascii="Calibri" w:eastAsia="Calibri" w:hAnsi="Calibri" w:cs="Calibri"/>
          <w:sz w:val="23"/>
          <w:szCs w:val="23"/>
          <w:vertAlign w:val="superscript"/>
        </w:rPr>
        <w:t>26</w:t>
      </w:r>
      <w:r>
        <w:rPr>
          <w:rFonts w:ascii="Calibri" w:eastAsia="Calibri" w:hAnsi="Calibri" w:cs="Calibri"/>
          <w:sz w:val="18"/>
          <w:szCs w:val="18"/>
        </w:rPr>
        <w:t xml:space="preserve">NIST – Cybersecurity Framework </w:t>
      </w:r>
      <w:hyperlink r:id="rId119">
        <w:r>
          <w:rPr>
            <w:rFonts w:ascii="Calibri" w:eastAsia="Calibri" w:hAnsi="Calibri" w:cs="Calibri"/>
            <w:color w:val="1155CC"/>
            <w:sz w:val="18"/>
            <w:szCs w:val="18"/>
            <w:u w:val="single"/>
          </w:rPr>
          <w:t>https://nvlpubs.nist.gov/nistpubs/CSWP/NIST.CSWP.04162018.pdf</w:t>
        </w:r>
      </w:hyperlink>
    </w:p>
    <w:p w14:paraId="429C767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05632" behindDoc="1" locked="0" layoutInCell="0" allowOverlap="1" wp14:anchorId="7DE7E148" wp14:editId="43BA8C75">
                <wp:simplePos x="0" y="0"/>
                <wp:positionH relativeFrom="column">
                  <wp:posOffset>-42545</wp:posOffset>
                </wp:positionH>
                <wp:positionV relativeFrom="paragraph">
                  <wp:posOffset>13970</wp:posOffset>
                </wp:positionV>
                <wp:extent cx="4836160" cy="205105"/>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547682E" id="Shape 165" o:spid="_x0000_s1026" style="position:absolute;left:0;text-align:left;margin-left:-3.35pt;margin-top:1.1pt;width:380.8pt;height:16.1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06656" behindDoc="1" locked="0" layoutInCell="0" allowOverlap="1" wp14:anchorId="66AB344D" wp14:editId="510258F8">
                <wp:simplePos x="0" y="0"/>
                <wp:positionH relativeFrom="column">
                  <wp:posOffset>4793615</wp:posOffset>
                </wp:positionH>
                <wp:positionV relativeFrom="paragraph">
                  <wp:posOffset>13970</wp:posOffset>
                </wp:positionV>
                <wp:extent cx="2026285" cy="205105"/>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8B5BB8D" id="Shape 166" o:spid="_x0000_s1026" style="position:absolute;left:0;text-align:left;margin-left:377.45pt;margin-top:1.1pt;width:159.55pt;height:16.1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5g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" o:allowincell="f" fillcolor="silver" stroked="f"/>
            </w:pict>
          </mc:Fallback>
        </mc:AlternateContent>
      </w:r>
    </w:p>
    <w:p w14:paraId="07786C99" w14:textId="77777777" w:rsidR="003339E5" w:rsidRDefault="003339E5">
      <w:pPr>
        <w:sectPr w:rsidR="003339E5">
          <w:pgSz w:w="12240" w:h="15840"/>
          <w:pgMar w:top="615" w:right="780" w:bottom="0" w:left="780" w:header="0" w:footer="0" w:gutter="0"/>
          <w:cols w:space="720" w:equalWidth="0">
            <w:col w:w="10680"/>
          </w:cols>
        </w:sectPr>
      </w:pPr>
    </w:p>
    <w:p w14:paraId="31EAEF1E" w14:textId="77777777" w:rsidR="003339E5" w:rsidRDefault="003339E5">
      <w:pPr>
        <w:spacing w:line="200" w:lineRule="exact"/>
        <w:rPr>
          <w:sz w:val="20"/>
          <w:szCs w:val="20"/>
        </w:rPr>
      </w:pPr>
    </w:p>
    <w:p w14:paraId="1CE41AF5" w14:textId="77777777" w:rsidR="003339E5" w:rsidRDefault="003339E5">
      <w:pPr>
        <w:spacing w:line="221" w:lineRule="exact"/>
        <w:rPr>
          <w:sz w:val="20"/>
          <w:szCs w:val="20"/>
        </w:rPr>
      </w:pPr>
    </w:p>
    <w:p w14:paraId="75EAE04C" w14:textId="77777777" w:rsidR="003339E5" w:rsidRDefault="003B64C7">
      <w:pPr>
        <w:ind w:left="10460"/>
        <w:rPr>
          <w:sz w:val="20"/>
          <w:szCs w:val="20"/>
        </w:rPr>
      </w:pPr>
      <w:r>
        <w:rPr>
          <w:rFonts w:ascii="Calibri" w:eastAsia="Calibri" w:hAnsi="Calibri" w:cs="Calibri"/>
          <w:sz w:val="21"/>
          <w:szCs w:val="21"/>
        </w:rPr>
        <w:t>36</w:t>
      </w:r>
    </w:p>
    <w:p w14:paraId="4EABC5C2" w14:textId="77777777" w:rsidR="003339E5" w:rsidRDefault="003339E5">
      <w:pPr>
        <w:sectPr w:rsidR="003339E5">
          <w:type w:val="continuous"/>
          <w:pgSz w:w="12240" w:h="15840"/>
          <w:pgMar w:top="615" w:right="780" w:bottom="0" w:left="780" w:header="0" w:footer="0" w:gutter="0"/>
          <w:cols w:space="720" w:equalWidth="0">
            <w:col w:w="10680"/>
          </w:cols>
        </w:sectPr>
      </w:pPr>
    </w:p>
    <w:p w14:paraId="7109EE93" w14:textId="0A0821E5" w:rsidR="00E26143" w:rsidRDefault="003B64C7" w:rsidP="00E26143">
      <w:pPr>
        <w:ind w:left="1800"/>
        <w:rPr>
          <w:rFonts w:ascii="Trebuchet MS" w:eastAsia="Trebuchet MS" w:hAnsi="Trebuchet MS" w:cs="Trebuchet MS"/>
          <w:b/>
          <w:bCs/>
          <w:color w:val="FFFFFF"/>
          <w:sz w:val="56"/>
          <w:szCs w:val="56"/>
        </w:rPr>
      </w:pPr>
      <w:bookmarkStart w:id="36" w:name="page37"/>
      <w:bookmarkEnd w:id="36"/>
      <w:r>
        <w:rPr>
          <w:rFonts w:ascii="Trebuchet MS" w:eastAsia="Trebuchet MS" w:hAnsi="Trebuchet MS" w:cs="Trebuchet MS"/>
          <w:b/>
          <w:bCs/>
          <w:noProof/>
          <w:color w:val="FFFFFF"/>
          <w:sz w:val="56"/>
          <w:szCs w:val="56"/>
        </w:rPr>
        <w:lastRenderedPageBreak/>
        <w:drawing>
          <wp:anchor distT="0" distB="0" distL="114300" distR="114300" simplePos="0" relativeHeight="251207680" behindDoc="1" locked="0" layoutInCell="0" allowOverlap="1" wp14:anchorId="621C0A9E" wp14:editId="68D03825">
            <wp:simplePos x="0" y="0"/>
            <wp:positionH relativeFrom="page">
              <wp:posOffset>457200</wp:posOffset>
            </wp:positionH>
            <wp:positionV relativeFrom="page">
              <wp:posOffset>457200</wp:posOffset>
            </wp:positionV>
            <wp:extent cx="6858000" cy="128524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sidR="00E26143">
        <w:rPr>
          <w:rFonts w:ascii="Trebuchet MS" w:eastAsia="Trebuchet MS" w:hAnsi="Trebuchet MS" w:cs="Trebuchet MS"/>
          <w:b/>
          <w:bCs/>
          <w:color w:val="FFFFFF"/>
          <w:sz w:val="56"/>
          <w:szCs w:val="56"/>
        </w:rPr>
        <w:t>NIST</w:t>
      </w:r>
    </w:p>
    <w:p w14:paraId="459B7C37" w14:textId="7257337C" w:rsidR="003339E5" w:rsidRDefault="00E26143" w:rsidP="00E26143">
      <w:pPr>
        <w:ind w:left="1800"/>
        <w:rPr>
          <w:sz w:val="20"/>
          <w:szCs w:val="20"/>
        </w:rPr>
      </w:pPr>
      <w:r w:rsidRPr="00E26143">
        <w:rPr>
          <w:rFonts w:ascii="宋体" w:eastAsia="宋体" w:hAnsi="宋体" w:cs="宋体" w:hint="eastAsia"/>
          <w:b/>
          <w:bCs/>
          <w:color w:val="FFFFFF"/>
          <w:sz w:val="56"/>
          <w:szCs w:val="56"/>
        </w:rPr>
        <w:t>网络安全框架</w:t>
      </w:r>
    </w:p>
    <w:p w14:paraId="07FA0B50" w14:textId="41EF4B58" w:rsidR="003339E5" w:rsidRDefault="003B64C7" w:rsidP="00E26143">
      <w:pPr>
        <w:spacing w:line="181" w:lineRule="auto"/>
        <w:ind w:left="240"/>
        <w:rPr>
          <w:sz w:val="20"/>
          <w:szCs w:val="20"/>
        </w:rPr>
      </w:pPr>
      <w:r>
        <w:rPr>
          <w:rFonts w:ascii="Trebuchet MS" w:eastAsia="Trebuchet MS" w:hAnsi="Trebuchet MS" w:cs="Trebuchet MS"/>
          <w:color w:val="FFFFFF"/>
          <w:sz w:val="57"/>
          <w:szCs w:val="57"/>
        </w:rPr>
        <w:t xml:space="preserve">2.2 </w:t>
      </w:r>
      <w:r w:rsidR="00E26143">
        <w:rPr>
          <w:rFonts w:ascii="Trebuchet MS" w:eastAsia="Trebuchet MS" w:hAnsi="Trebuchet MS" w:cs="Trebuchet MS"/>
          <w:color w:val="FFFFFF"/>
          <w:sz w:val="57"/>
          <w:szCs w:val="57"/>
        </w:rPr>
        <w:t xml:space="preserve">    </w:t>
      </w:r>
      <w:r w:rsidR="00E26143">
        <w:rPr>
          <w:rFonts w:ascii="宋体" w:eastAsia="宋体" w:hAnsi="宋体" w:cs="宋体" w:hint="eastAsia"/>
          <w:color w:val="FFFFFF"/>
          <w:sz w:val="57"/>
          <w:szCs w:val="57"/>
        </w:rPr>
        <w:t>一览</w:t>
      </w:r>
    </w:p>
    <w:p w14:paraId="1E909FA8" w14:textId="77777777" w:rsidR="003339E5" w:rsidRDefault="003B64C7">
      <w:pPr>
        <w:spacing w:line="20" w:lineRule="exact"/>
        <w:rPr>
          <w:sz w:val="20"/>
          <w:szCs w:val="20"/>
        </w:rPr>
      </w:pPr>
      <w:r>
        <w:rPr>
          <w:noProof/>
          <w:sz w:val="20"/>
          <w:szCs w:val="20"/>
        </w:rPr>
        <w:drawing>
          <wp:anchor distT="0" distB="0" distL="114300" distR="114300" simplePos="0" relativeHeight="251208704" behindDoc="1" locked="0" layoutInCell="0" allowOverlap="1" wp14:anchorId="1706E119" wp14:editId="7DF64702">
            <wp:simplePos x="0" y="0"/>
            <wp:positionH relativeFrom="column">
              <wp:posOffset>190500</wp:posOffset>
            </wp:positionH>
            <wp:positionV relativeFrom="paragraph">
              <wp:posOffset>156210</wp:posOffset>
            </wp:positionV>
            <wp:extent cx="6312535" cy="416179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0"/>
                    <a:srcRect/>
                    <a:stretch>
                      <a:fillRect/>
                    </a:stretch>
                  </pic:blipFill>
                  <pic:spPr bwMode="auto">
                    <a:xfrm>
                      <a:off x="0" y="0"/>
                      <a:ext cx="6312535" cy="4161790"/>
                    </a:xfrm>
                    <a:prstGeom prst="rect">
                      <a:avLst/>
                    </a:prstGeom>
                    <a:noFill/>
                  </pic:spPr>
                </pic:pic>
              </a:graphicData>
            </a:graphic>
          </wp:anchor>
        </w:drawing>
      </w:r>
    </w:p>
    <w:p w14:paraId="2D49AE39" w14:textId="77777777" w:rsidR="003339E5" w:rsidRDefault="003339E5">
      <w:pPr>
        <w:spacing w:line="200" w:lineRule="exact"/>
        <w:rPr>
          <w:sz w:val="20"/>
          <w:szCs w:val="20"/>
        </w:rPr>
      </w:pPr>
    </w:p>
    <w:p w14:paraId="7EAD9167" w14:textId="77777777" w:rsidR="003339E5" w:rsidRDefault="003339E5">
      <w:pPr>
        <w:spacing w:line="200" w:lineRule="exact"/>
        <w:rPr>
          <w:sz w:val="20"/>
          <w:szCs w:val="20"/>
        </w:rPr>
      </w:pPr>
    </w:p>
    <w:p w14:paraId="63B00E4F" w14:textId="77777777" w:rsidR="003339E5" w:rsidRDefault="003339E5">
      <w:pPr>
        <w:spacing w:line="200" w:lineRule="exact"/>
        <w:rPr>
          <w:sz w:val="20"/>
          <w:szCs w:val="20"/>
        </w:rPr>
      </w:pPr>
    </w:p>
    <w:p w14:paraId="7421CA22" w14:textId="77777777" w:rsidR="003339E5" w:rsidRDefault="003339E5">
      <w:pPr>
        <w:spacing w:line="200" w:lineRule="exact"/>
        <w:rPr>
          <w:sz w:val="20"/>
          <w:szCs w:val="20"/>
        </w:rPr>
      </w:pPr>
    </w:p>
    <w:p w14:paraId="4F546799" w14:textId="77777777" w:rsidR="003339E5" w:rsidRDefault="003339E5">
      <w:pPr>
        <w:spacing w:line="200" w:lineRule="exact"/>
        <w:rPr>
          <w:sz w:val="20"/>
          <w:szCs w:val="20"/>
        </w:rPr>
      </w:pPr>
    </w:p>
    <w:p w14:paraId="74172C20" w14:textId="77777777" w:rsidR="003339E5" w:rsidRDefault="003339E5">
      <w:pPr>
        <w:spacing w:line="200" w:lineRule="exact"/>
        <w:rPr>
          <w:sz w:val="20"/>
          <w:szCs w:val="20"/>
        </w:rPr>
      </w:pPr>
    </w:p>
    <w:p w14:paraId="3804B5C5" w14:textId="77777777" w:rsidR="003339E5" w:rsidRDefault="003339E5">
      <w:pPr>
        <w:spacing w:line="200" w:lineRule="exact"/>
        <w:rPr>
          <w:sz w:val="20"/>
          <w:szCs w:val="20"/>
        </w:rPr>
      </w:pPr>
    </w:p>
    <w:p w14:paraId="27BE2102" w14:textId="77777777" w:rsidR="003339E5" w:rsidRDefault="003339E5">
      <w:pPr>
        <w:spacing w:line="200" w:lineRule="exact"/>
        <w:rPr>
          <w:sz w:val="20"/>
          <w:szCs w:val="20"/>
        </w:rPr>
      </w:pPr>
    </w:p>
    <w:p w14:paraId="4405066B" w14:textId="77777777" w:rsidR="003339E5" w:rsidRDefault="003339E5">
      <w:pPr>
        <w:spacing w:line="200" w:lineRule="exact"/>
        <w:rPr>
          <w:sz w:val="20"/>
          <w:szCs w:val="20"/>
        </w:rPr>
      </w:pPr>
    </w:p>
    <w:p w14:paraId="0FD415A9" w14:textId="77777777" w:rsidR="003339E5" w:rsidRDefault="003339E5">
      <w:pPr>
        <w:spacing w:line="200" w:lineRule="exact"/>
        <w:rPr>
          <w:sz w:val="20"/>
          <w:szCs w:val="20"/>
        </w:rPr>
      </w:pPr>
    </w:p>
    <w:p w14:paraId="564F9F41" w14:textId="77777777" w:rsidR="003339E5" w:rsidRDefault="003339E5">
      <w:pPr>
        <w:spacing w:line="200" w:lineRule="exact"/>
        <w:rPr>
          <w:sz w:val="20"/>
          <w:szCs w:val="20"/>
        </w:rPr>
      </w:pPr>
    </w:p>
    <w:p w14:paraId="479D568E" w14:textId="77777777" w:rsidR="003339E5" w:rsidRDefault="003339E5">
      <w:pPr>
        <w:spacing w:line="200" w:lineRule="exact"/>
        <w:rPr>
          <w:sz w:val="20"/>
          <w:szCs w:val="20"/>
        </w:rPr>
      </w:pPr>
    </w:p>
    <w:p w14:paraId="7A0E6C89" w14:textId="77777777" w:rsidR="003339E5" w:rsidRDefault="003339E5">
      <w:pPr>
        <w:spacing w:line="200" w:lineRule="exact"/>
        <w:rPr>
          <w:sz w:val="20"/>
          <w:szCs w:val="20"/>
        </w:rPr>
      </w:pPr>
    </w:p>
    <w:p w14:paraId="1666B3A4" w14:textId="77777777" w:rsidR="003339E5" w:rsidRDefault="003339E5">
      <w:pPr>
        <w:spacing w:line="200" w:lineRule="exact"/>
        <w:rPr>
          <w:sz w:val="20"/>
          <w:szCs w:val="20"/>
        </w:rPr>
      </w:pPr>
    </w:p>
    <w:p w14:paraId="7D065565" w14:textId="77777777" w:rsidR="003339E5" w:rsidRDefault="003339E5">
      <w:pPr>
        <w:spacing w:line="200" w:lineRule="exact"/>
        <w:rPr>
          <w:sz w:val="20"/>
          <w:szCs w:val="20"/>
        </w:rPr>
      </w:pPr>
    </w:p>
    <w:p w14:paraId="7706F415" w14:textId="77777777" w:rsidR="003339E5" w:rsidRDefault="003339E5">
      <w:pPr>
        <w:spacing w:line="200" w:lineRule="exact"/>
        <w:rPr>
          <w:sz w:val="20"/>
          <w:szCs w:val="20"/>
        </w:rPr>
      </w:pPr>
    </w:p>
    <w:p w14:paraId="60CEB526" w14:textId="77777777" w:rsidR="003339E5" w:rsidRDefault="003339E5">
      <w:pPr>
        <w:spacing w:line="200" w:lineRule="exact"/>
        <w:rPr>
          <w:sz w:val="20"/>
          <w:szCs w:val="20"/>
        </w:rPr>
      </w:pPr>
    </w:p>
    <w:p w14:paraId="750865D1" w14:textId="77777777" w:rsidR="003339E5" w:rsidRDefault="003339E5">
      <w:pPr>
        <w:spacing w:line="200" w:lineRule="exact"/>
        <w:rPr>
          <w:sz w:val="20"/>
          <w:szCs w:val="20"/>
        </w:rPr>
      </w:pPr>
    </w:p>
    <w:p w14:paraId="5E36FC29" w14:textId="77777777" w:rsidR="003339E5" w:rsidRDefault="003339E5">
      <w:pPr>
        <w:spacing w:line="200" w:lineRule="exact"/>
        <w:rPr>
          <w:sz w:val="20"/>
          <w:szCs w:val="20"/>
        </w:rPr>
      </w:pPr>
    </w:p>
    <w:p w14:paraId="7E7486D5" w14:textId="77777777" w:rsidR="003339E5" w:rsidRDefault="003339E5">
      <w:pPr>
        <w:spacing w:line="200" w:lineRule="exact"/>
        <w:rPr>
          <w:sz w:val="20"/>
          <w:szCs w:val="20"/>
        </w:rPr>
      </w:pPr>
    </w:p>
    <w:p w14:paraId="5765A6B1" w14:textId="77777777" w:rsidR="003339E5" w:rsidRDefault="003339E5">
      <w:pPr>
        <w:spacing w:line="200" w:lineRule="exact"/>
        <w:rPr>
          <w:sz w:val="20"/>
          <w:szCs w:val="20"/>
        </w:rPr>
      </w:pPr>
    </w:p>
    <w:p w14:paraId="71B8C451" w14:textId="77777777" w:rsidR="003339E5" w:rsidRDefault="003339E5">
      <w:pPr>
        <w:spacing w:line="200" w:lineRule="exact"/>
        <w:rPr>
          <w:sz w:val="20"/>
          <w:szCs w:val="20"/>
        </w:rPr>
      </w:pPr>
    </w:p>
    <w:p w14:paraId="58504678" w14:textId="77777777" w:rsidR="003339E5" w:rsidRDefault="003339E5">
      <w:pPr>
        <w:spacing w:line="200" w:lineRule="exact"/>
        <w:rPr>
          <w:sz w:val="20"/>
          <w:szCs w:val="20"/>
        </w:rPr>
      </w:pPr>
    </w:p>
    <w:p w14:paraId="1AAC4AEE" w14:textId="77777777" w:rsidR="003339E5" w:rsidRDefault="003339E5">
      <w:pPr>
        <w:spacing w:line="200" w:lineRule="exact"/>
        <w:rPr>
          <w:sz w:val="20"/>
          <w:szCs w:val="20"/>
        </w:rPr>
      </w:pPr>
    </w:p>
    <w:p w14:paraId="5EC33E10" w14:textId="77777777" w:rsidR="003339E5" w:rsidRDefault="003339E5">
      <w:pPr>
        <w:spacing w:line="200" w:lineRule="exact"/>
        <w:rPr>
          <w:sz w:val="20"/>
          <w:szCs w:val="20"/>
        </w:rPr>
      </w:pPr>
    </w:p>
    <w:p w14:paraId="0330CF19" w14:textId="77777777" w:rsidR="003339E5" w:rsidRDefault="003339E5">
      <w:pPr>
        <w:spacing w:line="200" w:lineRule="exact"/>
        <w:rPr>
          <w:sz w:val="20"/>
          <w:szCs w:val="20"/>
        </w:rPr>
      </w:pPr>
    </w:p>
    <w:p w14:paraId="0285990C" w14:textId="77777777" w:rsidR="003339E5" w:rsidRDefault="003339E5">
      <w:pPr>
        <w:spacing w:line="200" w:lineRule="exact"/>
        <w:rPr>
          <w:sz w:val="20"/>
          <w:szCs w:val="20"/>
        </w:rPr>
      </w:pPr>
    </w:p>
    <w:p w14:paraId="5A4D2638" w14:textId="77777777" w:rsidR="003339E5" w:rsidRDefault="003339E5">
      <w:pPr>
        <w:spacing w:line="200" w:lineRule="exact"/>
        <w:rPr>
          <w:sz w:val="20"/>
          <w:szCs w:val="20"/>
        </w:rPr>
      </w:pPr>
    </w:p>
    <w:p w14:paraId="5CC02068" w14:textId="77777777" w:rsidR="003339E5" w:rsidRDefault="003339E5">
      <w:pPr>
        <w:spacing w:line="200" w:lineRule="exact"/>
        <w:rPr>
          <w:sz w:val="20"/>
          <w:szCs w:val="20"/>
        </w:rPr>
      </w:pPr>
    </w:p>
    <w:p w14:paraId="51A827D2" w14:textId="77777777" w:rsidR="003339E5" w:rsidRDefault="003339E5">
      <w:pPr>
        <w:spacing w:line="200" w:lineRule="exact"/>
        <w:rPr>
          <w:sz w:val="20"/>
          <w:szCs w:val="20"/>
        </w:rPr>
      </w:pPr>
    </w:p>
    <w:p w14:paraId="3B0C8EA9" w14:textId="77777777" w:rsidR="003339E5" w:rsidRDefault="003339E5">
      <w:pPr>
        <w:spacing w:line="200" w:lineRule="exact"/>
        <w:rPr>
          <w:sz w:val="20"/>
          <w:szCs w:val="20"/>
        </w:rPr>
      </w:pPr>
    </w:p>
    <w:p w14:paraId="6BC9CE65" w14:textId="77777777" w:rsidR="003339E5" w:rsidRDefault="003339E5">
      <w:pPr>
        <w:spacing w:line="200" w:lineRule="exact"/>
        <w:rPr>
          <w:sz w:val="20"/>
          <w:szCs w:val="20"/>
        </w:rPr>
      </w:pPr>
    </w:p>
    <w:p w14:paraId="37FFF333" w14:textId="77777777" w:rsidR="003339E5" w:rsidRDefault="003339E5">
      <w:pPr>
        <w:spacing w:line="200" w:lineRule="exact"/>
        <w:rPr>
          <w:sz w:val="20"/>
          <w:szCs w:val="20"/>
        </w:rPr>
      </w:pPr>
    </w:p>
    <w:p w14:paraId="7121C4C4" w14:textId="77777777" w:rsidR="003339E5" w:rsidRDefault="003339E5">
      <w:pPr>
        <w:spacing w:line="244" w:lineRule="exact"/>
        <w:rPr>
          <w:sz w:val="20"/>
          <w:szCs w:val="20"/>
        </w:rPr>
      </w:pPr>
    </w:p>
    <w:p w14:paraId="378679DB" w14:textId="300A02EA" w:rsidR="003339E5" w:rsidRDefault="00F87392">
      <w:pPr>
        <w:jc w:val="center"/>
        <w:rPr>
          <w:sz w:val="20"/>
          <w:szCs w:val="20"/>
        </w:rPr>
      </w:pPr>
      <w:r w:rsidRPr="00F87392">
        <w:rPr>
          <w:rFonts w:ascii="宋体" w:eastAsia="宋体" w:hAnsi="宋体" w:cs="宋体" w:hint="eastAsia"/>
          <w:i/>
          <w:iCs/>
          <w:sz w:val="18"/>
          <w:szCs w:val="18"/>
        </w:rPr>
        <w:t>图</w:t>
      </w:r>
      <w:r w:rsidRPr="00F87392">
        <w:rPr>
          <w:rFonts w:ascii="Calibri" w:eastAsia="Calibri" w:hAnsi="Calibri" w:cs="Calibri" w:hint="eastAsia"/>
          <w:i/>
          <w:iCs/>
          <w:sz w:val="18"/>
          <w:szCs w:val="18"/>
        </w:rPr>
        <w:t>4</w:t>
      </w:r>
      <w:r w:rsidRPr="00F87392">
        <w:rPr>
          <w:rFonts w:ascii="宋体" w:eastAsia="宋体" w:hAnsi="宋体" w:cs="宋体" w:hint="eastAsia"/>
          <w:i/>
          <w:iCs/>
          <w:sz w:val="18"/>
          <w:szCs w:val="18"/>
        </w:rPr>
        <w:t>：组织内的名义信息和决策流程</w:t>
      </w:r>
      <w:r w:rsidR="003B64C7">
        <w:rPr>
          <w:rFonts w:ascii="Calibri" w:eastAsia="Calibri" w:hAnsi="Calibri" w:cs="Calibri"/>
          <w:i/>
          <w:iCs/>
          <w:sz w:val="23"/>
          <w:szCs w:val="23"/>
          <w:vertAlign w:val="superscript"/>
        </w:rPr>
        <w:t>27</w:t>
      </w:r>
    </w:p>
    <w:p w14:paraId="3CFD9AB4" w14:textId="77777777" w:rsidR="003339E5" w:rsidRDefault="003339E5">
      <w:pPr>
        <w:spacing w:line="200" w:lineRule="exact"/>
        <w:rPr>
          <w:sz w:val="20"/>
          <w:szCs w:val="20"/>
        </w:rPr>
      </w:pPr>
    </w:p>
    <w:p w14:paraId="6824C48E" w14:textId="77777777" w:rsidR="003339E5" w:rsidRDefault="003339E5">
      <w:pPr>
        <w:spacing w:line="200" w:lineRule="exact"/>
        <w:rPr>
          <w:sz w:val="20"/>
          <w:szCs w:val="20"/>
        </w:rPr>
      </w:pPr>
    </w:p>
    <w:p w14:paraId="65955B44" w14:textId="77777777" w:rsidR="003339E5" w:rsidRDefault="003339E5">
      <w:pPr>
        <w:spacing w:line="200" w:lineRule="exact"/>
        <w:rPr>
          <w:sz w:val="20"/>
          <w:szCs w:val="20"/>
        </w:rPr>
      </w:pPr>
    </w:p>
    <w:p w14:paraId="2DDB3E2F" w14:textId="77777777" w:rsidR="003339E5" w:rsidRDefault="003339E5">
      <w:pPr>
        <w:spacing w:line="285" w:lineRule="exact"/>
        <w:rPr>
          <w:sz w:val="20"/>
          <w:szCs w:val="20"/>
        </w:rPr>
      </w:pPr>
    </w:p>
    <w:p w14:paraId="4EED5BED" w14:textId="54183EE7" w:rsidR="003339E5" w:rsidRDefault="00F87392">
      <w:pPr>
        <w:spacing w:line="221" w:lineRule="auto"/>
        <w:ind w:left="40" w:right="80"/>
        <w:rPr>
          <w:sz w:val="20"/>
          <w:szCs w:val="20"/>
        </w:rPr>
      </w:pPr>
      <w:r w:rsidRPr="00F87392">
        <w:rPr>
          <w:rFonts w:ascii="宋体" w:eastAsia="宋体" w:hAnsi="宋体" w:cs="宋体" w:hint="eastAsia"/>
        </w:rPr>
        <w:t>总体而言，</w:t>
      </w:r>
      <w:r w:rsidRPr="00F87392">
        <w:rPr>
          <w:rFonts w:ascii="Calibri" w:eastAsia="Calibri" w:hAnsi="Calibri" w:cs="Calibri" w:hint="eastAsia"/>
        </w:rPr>
        <w:t>CSF</w:t>
      </w:r>
      <w:r w:rsidRPr="00F87392">
        <w:rPr>
          <w:rFonts w:ascii="宋体" w:eastAsia="宋体" w:hAnsi="宋体" w:cs="宋体" w:hint="eastAsia"/>
        </w:rPr>
        <w:t>通过汇总在行业中有效运行的标准</w:t>
      </w:r>
      <w:r w:rsidR="00E26143">
        <w:rPr>
          <w:rFonts w:ascii="宋体" w:eastAsia="宋体" w:hAnsi="宋体" w:cs="宋体" w:hint="eastAsia"/>
        </w:rPr>
        <w:t>、</w:t>
      </w:r>
      <w:r w:rsidRPr="00F87392">
        <w:rPr>
          <w:rFonts w:ascii="宋体" w:eastAsia="宋体" w:hAnsi="宋体" w:cs="宋体" w:hint="eastAsia"/>
        </w:rPr>
        <w:t>准则和实践，整合了多种网络安全方法。</w:t>
      </w:r>
      <w:r w:rsidRPr="00F87392">
        <w:rPr>
          <w:rFonts w:ascii="Calibri" w:eastAsia="Calibri" w:hAnsi="Calibri" w:cs="Calibri" w:hint="eastAsia"/>
        </w:rPr>
        <w:t xml:space="preserve"> CSF</w:t>
      </w:r>
      <w:r w:rsidRPr="00F87392">
        <w:rPr>
          <w:rFonts w:ascii="宋体" w:eastAsia="宋体" w:hAnsi="宋体" w:cs="宋体" w:hint="eastAsia"/>
        </w:rPr>
        <w:t>没有提供的是组织变更过程。</w:t>
      </w:r>
      <w:r w:rsidRPr="00F87392">
        <w:rPr>
          <w:rFonts w:ascii="Calibri" w:eastAsia="Calibri" w:hAnsi="Calibri" w:cs="Calibri" w:hint="eastAsia"/>
        </w:rPr>
        <w:t xml:space="preserve"> </w:t>
      </w:r>
      <w:r w:rsidRPr="00F87392">
        <w:rPr>
          <w:rFonts w:ascii="宋体" w:eastAsia="宋体" w:hAnsi="宋体" w:cs="宋体" w:hint="eastAsia"/>
        </w:rPr>
        <w:t>这是一个可以量身定制和实施变更的模型，但它没有告诉组织必须采取哪些具体措施来实施该变更。</w:t>
      </w:r>
      <w:r w:rsidR="003B64C7">
        <w:rPr>
          <w:rFonts w:ascii="Calibri" w:eastAsia="Calibri" w:hAnsi="Calibri" w:cs="Calibri"/>
          <w:sz w:val="28"/>
          <w:szCs w:val="28"/>
          <w:vertAlign w:val="superscript"/>
        </w:rPr>
        <w:t>28</w:t>
      </w:r>
    </w:p>
    <w:p w14:paraId="02EC7E8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09728" behindDoc="1" locked="0" layoutInCell="0" allowOverlap="1" wp14:anchorId="6C0F0A24" wp14:editId="1804EF02">
                <wp:simplePos x="0" y="0"/>
                <wp:positionH relativeFrom="column">
                  <wp:posOffset>-11430</wp:posOffset>
                </wp:positionH>
                <wp:positionV relativeFrom="paragraph">
                  <wp:posOffset>1292225</wp:posOffset>
                </wp:positionV>
                <wp:extent cx="3391535" cy="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0CBBA57" id="Shape 169" o:spid="_x0000_s1026" style="position:absolute;left:0;text-align:left;z-index:-252106752;visibility:visible;mso-wrap-style:square;mso-wrap-distance-left:9pt;mso-wrap-distance-top:0;mso-wrap-distance-right:9pt;mso-wrap-distance-bottom:0;mso-position-horizontal:absolute;mso-position-horizontal-relative:text;mso-position-vertical:absolute;mso-position-vertical-relative:text" from="-.9pt,101.75pt" to="266.15pt,1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" o:allowincell="f" filled="t" strokecolor="#9e9e9e" strokeweight="1pt">
                <v:stroke joinstyle="miter"/>
                <o:lock v:ext="edit" shapetype="f"/>
              </v:line>
            </w:pict>
          </mc:Fallback>
        </mc:AlternateContent>
      </w:r>
    </w:p>
    <w:p w14:paraId="45BF8678" w14:textId="77777777" w:rsidR="003339E5" w:rsidRDefault="003339E5">
      <w:pPr>
        <w:spacing w:line="200" w:lineRule="exact"/>
        <w:rPr>
          <w:sz w:val="20"/>
          <w:szCs w:val="20"/>
        </w:rPr>
      </w:pPr>
    </w:p>
    <w:p w14:paraId="5F96799E" w14:textId="77777777" w:rsidR="003339E5" w:rsidRDefault="003339E5">
      <w:pPr>
        <w:spacing w:line="200" w:lineRule="exact"/>
        <w:rPr>
          <w:sz w:val="20"/>
          <w:szCs w:val="20"/>
        </w:rPr>
      </w:pPr>
    </w:p>
    <w:p w14:paraId="2AC492F1" w14:textId="77777777" w:rsidR="003339E5" w:rsidRDefault="003339E5">
      <w:pPr>
        <w:spacing w:line="200" w:lineRule="exact"/>
        <w:rPr>
          <w:sz w:val="20"/>
          <w:szCs w:val="20"/>
        </w:rPr>
      </w:pPr>
    </w:p>
    <w:p w14:paraId="5245FAA5" w14:textId="77777777" w:rsidR="003339E5" w:rsidRDefault="003339E5">
      <w:pPr>
        <w:spacing w:line="200" w:lineRule="exact"/>
        <w:rPr>
          <w:sz w:val="20"/>
          <w:szCs w:val="20"/>
        </w:rPr>
      </w:pPr>
    </w:p>
    <w:p w14:paraId="61AD76A3" w14:textId="77777777" w:rsidR="003339E5" w:rsidRDefault="003339E5">
      <w:pPr>
        <w:spacing w:line="200" w:lineRule="exact"/>
        <w:rPr>
          <w:sz w:val="20"/>
          <w:szCs w:val="20"/>
        </w:rPr>
      </w:pPr>
    </w:p>
    <w:p w14:paraId="56AD3E3B" w14:textId="77777777" w:rsidR="003339E5" w:rsidRDefault="003339E5">
      <w:pPr>
        <w:spacing w:line="200" w:lineRule="exact"/>
        <w:rPr>
          <w:sz w:val="20"/>
          <w:szCs w:val="20"/>
        </w:rPr>
      </w:pPr>
    </w:p>
    <w:p w14:paraId="4F39304E" w14:textId="77777777" w:rsidR="003339E5" w:rsidRDefault="003339E5">
      <w:pPr>
        <w:spacing w:line="200" w:lineRule="exact"/>
        <w:rPr>
          <w:sz w:val="20"/>
          <w:szCs w:val="20"/>
        </w:rPr>
      </w:pPr>
    </w:p>
    <w:p w14:paraId="5FFEF621" w14:textId="77777777" w:rsidR="003339E5" w:rsidRDefault="003339E5">
      <w:pPr>
        <w:spacing w:line="200" w:lineRule="exact"/>
        <w:rPr>
          <w:sz w:val="20"/>
          <w:szCs w:val="20"/>
        </w:rPr>
      </w:pPr>
    </w:p>
    <w:p w14:paraId="53352901" w14:textId="77777777" w:rsidR="003339E5" w:rsidRDefault="003339E5">
      <w:pPr>
        <w:spacing w:line="200" w:lineRule="exact"/>
        <w:rPr>
          <w:sz w:val="20"/>
          <w:szCs w:val="20"/>
        </w:rPr>
      </w:pPr>
    </w:p>
    <w:p w14:paraId="3972DD1C" w14:textId="77777777" w:rsidR="003339E5" w:rsidRDefault="003339E5">
      <w:pPr>
        <w:spacing w:line="295" w:lineRule="exact"/>
        <w:rPr>
          <w:sz w:val="20"/>
          <w:szCs w:val="20"/>
        </w:rPr>
      </w:pPr>
    </w:p>
    <w:p w14:paraId="06995B89" w14:textId="77777777" w:rsidR="003339E5" w:rsidRDefault="003B64C7">
      <w:pPr>
        <w:rPr>
          <w:rFonts w:ascii="Calibri" w:eastAsia="Calibri" w:hAnsi="Calibri" w:cs="Calibri"/>
          <w:sz w:val="18"/>
          <w:szCs w:val="18"/>
        </w:rPr>
      </w:pPr>
      <w:r>
        <w:rPr>
          <w:rFonts w:ascii="Calibri" w:eastAsia="Calibri" w:hAnsi="Calibri" w:cs="Calibri"/>
          <w:sz w:val="23"/>
          <w:szCs w:val="23"/>
          <w:vertAlign w:val="superscript"/>
        </w:rPr>
        <w:t>27</w:t>
      </w:r>
      <w:r>
        <w:rPr>
          <w:rFonts w:ascii="Calibri" w:eastAsia="Calibri" w:hAnsi="Calibri" w:cs="Calibri"/>
          <w:sz w:val="18"/>
          <w:szCs w:val="18"/>
        </w:rPr>
        <w:t xml:space="preserve">Framework for Improving Critical Infrastructure Cybersecurity. Pg. 12. </w:t>
      </w:r>
      <w:hyperlink r:id="rId121">
        <w:r>
          <w:rPr>
            <w:rFonts w:ascii="Calibri" w:eastAsia="Calibri" w:hAnsi="Calibri" w:cs="Calibri"/>
            <w:color w:val="1155CC"/>
            <w:sz w:val="18"/>
            <w:szCs w:val="18"/>
            <w:u w:val="single"/>
          </w:rPr>
          <w:t>https://nvlpubs.nist.gov/nistpubs/CSWP/NIST.CSWP.04162018.pdf</w:t>
        </w:r>
      </w:hyperlink>
    </w:p>
    <w:p w14:paraId="44593A83" w14:textId="77777777" w:rsidR="003339E5" w:rsidRDefault="003B64C7">
      <w:pPr>
        <w:spacing w:line="185" w:lineRule="auto"/>
        <w:rPr>
          <w:rFonts w:ascii="Calibri" w:eastAsia="Calibri" w:hAnsi="Calibri" w:cs="Calibri"/>
          <w:sz w:val="16"/>
          <w:szCs w:val="16"/>
        </w:rPr>
      </w:pPr>
      <w:r>
        <w:rPr>
          <w:rFonts w:ascii="Calibri" w:eastAsia="Calibri" w:hAnsi="Calibri" w:cs="Calibri"/>
          <w:sz w:val="20"/>
          <w:szCs w:val="20"/>
          <w:vertAlign w:val="superscript"/>
        </w:rPr>
        <w:t>28</w:t>
      </w:r>
      <w:r>
        <w:rPr>
          <w:rFonts w:ascii="Calibri" w:eastAsia="Calibri" w:hAnsi="Calibri" w:cs="Calibri"/>
          <w:sz w:val="16"/>
          <w:szCs w:val="16"/>
        </w:rPr>
        <w:t xml:space="preserve">Framework for Improving Critical Infrastructure Cybersecurity. Pg. 1. </w:t>
      </w:r>
      <w:hyperlink r:id="rId122">
        <w:r>
          <w:rPr>
            <w:rFonts w:ascii="Calibri" w:eastAsia="Calibri" w:hAnsi="Calibri" w:cs="Calibri"/>
            <w:color w:val="1155CC"/>
            <w:sz w:val="16"/>
            <w:szCs w:val="16"/>
            <w:u w:val="single"/>
          </w:rPr>
          <w:t>https://nvlpubs.nist.gov/nistpubs/CSWP/NIST.CSWP.04162018.pdf</w:t>
        </w:r>
      </w:hyperlink>
    </w:p>
    <w:p w14:paraId="2E267FB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0752" behindDoc="1" locked="0" layoutInCell="0" allowOverlap="1" wp14:anchorId="1051D0CF" wp14:editId="2DC447B4">
                <wp:simplePos x="0" y="0"/>
                <wp:positionH relativeFrom="column">
                  <wp:posOffset>-42545</wp:posOffset>
                </wp:positionH>
                <wp:positionV relativeFrom="paragraph">
                  <wp:posOffset>163830</wp:posOffset>
                </wp:positionV>
                <wp:extent cx="4836160" cy="204470"/>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62FAADAE" id="Shape 170" o:spid="_x0000_s1026" style="position:absolute;left:0;text-align:left;margin-left:-3.35pt;margin-top:12.9pt;width:380.8pt;height:16.1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11776" behindDoc="1" locked="0" layoutInCell="0" allowOverlap="1" wp14:anchorId="5DFF8833" wp14:editId="2F18F521">
                <wp:simplePos x="0" y="0"/>
                <wp:positionH relativeFrom="column">
                  <wp:posOffset>4793615</wp:posOffset>
                </wp:positionH>
                <wp:positionV relativeFrom="paragraph">
                  <wp:posOffset>163830</wp:posOffset>
                </wp:positionV>
                <wp:extent cx="2026285" cy="20447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60ECE644" id="Shape 171" o:spid="_x0000_s1026" style="position:absolute;left:0;text-align:left;margin-left:377.45pt;margin-top:12.9pt;width:159.55pt;height:16.1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" o:allowincell="f" fillcolor="silver" stroked="f"/>
            </w:pict>
          </mc:Fallback>
        </mc:AlternateContent>
      </w:r>
    </w:p>
    <w:p w14:paraId="15FE7E4D" w14:textId="77777777" w:rsidR="003339E5" w:rsidRDefault="003339E5">
      <w:pPr>
        <w:sectPr w:rsidR="003339E5">
          <w:pgSz w:w="12240" w:h="15840"/>
          <w:pgMar w:top="580" w:right="780" w:bottom="0" w:left="780" w:header="0" w:footer="0" w:gutter="0"/>
          <w:cols w:space="720" w:equalWidth="0">
            <w:col w:w="10680"/>
          </w:cols>
        </w:sectPr>
      </w:pPr>
    </w:p>
    <w:p w14:paraId="5F401C40" w14:textId="77777777" w:rsidR="003339E5" w:rsidRDefault="003339E5">
      <w:pPr>
        <w:spacing w:line="200" w:lineRule="exact"/>
        <w:rPr>
          <w:sz w:val="20"/>
          <w:szCs w:val="20"/>
        </w:rPr>
      </w:pPr>
    </w:p>
    <w:p w14:paraId="398899A5" w14:textId="77777777" w:rsidR="003339E5" w:rsidRDefault="003339E5">
      <w:pPr>
        <w:spacing w:line="200" w:lineRule="exact"/>
        <w:rPr>
          <w:sz w:val="20"/>
          <w:szCs w:val="20"/>
        </w:rPr>
      </w:pPr>
    </w:p>
    <w:p w14:paraId="487B12FA" w14:textId="77777777" w:rsidR="003339E5" w:rsidRDefault="003339E5">
      <w:pPr>
        <w:spacing w:line="257" w:lineRule="exact"/>
        <w:rPr>
          <w:sz w:val="20"/>
          <w:szCs w:val="20"/>
        </w:rPr>
      </w:pPr>
    </w:p>
    <w:p w14:paraId="3493D7F7" w14:textId="77777777" w:rsidR="003339E5" w:rsidRDefault="003B64C7">
      <w:pPr>
        <w:ind w:left="10460"/>
        <w:rPr>
          <w:sz w:val="20"/>
          <w:szCs w:val="20"/>
        </w:rPr>
      </w:pPr>
      <w:r>
        <w:rPr>
          <w:rFonts w:ascii="Calibri" w:eastAsia="Calibri" w:hAnsi="Calibri" w:cs="Calibri"/>
          <w:sz w:val="21"/>
          <w:szCs w:val="21"/>
        </w:rPr>
        <w:t>37</w:t>
      </w:r>
    </w:p>
    <w:p w14:paraId="26D0DBB9" w14:textId="77777777" w:rsidR="003339E5" w:rsidRDefault="003339E5">
      <w:pPr>
        <w:sectPr w:rsidR="003339E5">
          <w:type w:val="continuous"/>
          <w:pgSz w:w="12240" w:h="15840"/>
          <w:pgMar w:top="580" w:right="780" w:bottom="0" w:left="780" w:header="0" w:footer="0" w:gutter="0"/>
          <w:cols w:space="720" w:equalWidth="0">
            <w:col w:w="10680"/>
          </w:cols>
        </w:sectPr>
      </w:pPr>
    </w:p>
    <w:p w14:paraId="358A1C81" w14:textId="77777777" w:rsidR="003339E5" w:rsidRDefault="003B64C7">
      <w:pPr>
        <w:ind w:left="1800"/>
        <w:rPr>
          <w:sz w:val="20"/>
          <w:szCs w:val="20"/>
        </w:rPr>
      </w:pPr>
      <w:bookmarkStart w:id="37" w:name="page38"/>
      <w:bookmarkEnd w:id="37"/>
      <w:r>
        <w:rPr>
          <w:rFonts w:ascii="Trebuchet MS" w:eastAsia="Trebuchet MS" w:hAnsi="Trebuchet MS" w:cs="Trebuchet MS"/>
          <w:b/>
          <w:bCs/>
          <w:noProof/>
          <w:color w:val="FFFFFF"/>
          <w:sz w:val="56"/>
          <w:szCs w:val="56"/>
        </w:rPr>
        <w:lastRenderedPageBreak/>
        <w:drawing>
          <wp:anchor distT="0" distB="0" distL="114300" distR="114300" simplePos="0" relativeHeight="251212800" behindDoc="1" locked="0" layoutInCell="0" allowOverlap="1" wp14:anchorId="6B80BC57" wp14:editId="44C64F24">
            <wp:simplePos x="0" y="0"/>
            <wp:positionH relativeFrom="page">
              <wp:posOffset>457200</wp:posOffset>
            </wp:positionH>
            <wp:positionV relativeFrom="page">
              <wp:posOffset>457200</wp:posOffset>
            </wp:positionV>
            <wp:extent cx="6858000" cy="128524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0E74419B" w14:textId="77777777" w:rsidR="003339E5" w:rsidRDefault="003B64C7">
      <w:pPr>
        <w:spacing w:line="182" w:lineRule="auto"/>
        <w:ind w:left="1800"/>
        <w:rPr>
          <w:sz w:val="20"/>
          <w:szCs w:val="20"/>
        </w:rPr>
      </w:pPr>
      <w:r>
        <w:rPr>
          <w:rFonts w:ascii="Trebuchet MS" w:eastAsia="Trebuchet MS" w:hAnsi="Trebuchet MS" w:cs="Trebuchet MS"/>
          <w:b/>
          <w:bCs/>
          <w:color w:val="FFFFFF"/>
          <w:sz w:val="56"/>
          <w:szCs w:val="56"/>
        </w:rPr>
        <w:t>CYBERSECURITY</w:t>
      </w:r>
    </w:p>
    <w:p w14:paraId="1D058864"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784E16D4"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GLANCE</w:t>
      </w:r>
    </w:p>
    <w:p w14:paraId="66CEAD30" w14:textId="77777777" w:rsidR="003339E5" w:rsidRDefault="003339E5">
      <w:pPr>
        <w:spacing w:line="216" w:lineRule="exact"/>
        <w:rPr>
          <w:sz w:val="20"/>
          <w:szCs w:val="20"/>
        </w:rPr>
      </w:pPr>
    </w:p>
    <w:p w14:paraId="21D6F31D" w14:textId="245A1DA4" w:rsidR="003339E5" w:rsidRDefault="003B64C7">
      <w:pPr>
        <w:ind w:right="40"/>
        <w:jc w:val="center"/>
        <w:rPr>
          <w:sz w:val="20"/>
          <w:szCs w:val="20"/>
        </w:rPr>
      </w:pPr>
      <w:r>
        <w:rPr>
          <w:rFonts w:ascii="Trebuchet MS" w:eastAsia="Trebuchet MS" w:hAnsi="Trebuchet MS" w:cs="Trebuchet MS"/>
          <w:b/>
          <w:bCs/>
          <w:i/>
          <w:iCs/>
          <w:color w:val="808080"/>
          <w:sz w:val="44"/>
          <w:szCs w:val="44"/>
        </w:rPr>
        <w:t>CSF</w:t>
      </w:r>
      <w:r w:rsidR="00E26143">
        <w:rPr>
          <w:rFonts w:ascii="宋体" w:eastAsia="宋体" w:hAnsi="宋体" w:cs="宋体" w:hint="eastAsia"/>
          <w:b/>
          <w:bCs/>
          <w:i/>
          <w:iCs/>
          <w:color w:val="808080"/>
          <w:sz w:val="44"/>
          <w:szCs w:val="44"/>
        </w:rPr>
        <w:t>核心内容</w:t>
      </w:r>
    </w:p>
    <w:p w14:paraId="4E396FDC" w14:textId="77777777" w:rsidR="003339E5" w:rsidRDefault="003339E5">
      <w:pPr>
        <w:spacing w:line="349" w:lineRule="exact"/>
        <w:rPr>
          <w:sz w:val="20"/>
          <w:szCs w:val="20"/>
        </w:rPr>
      </w:pPr>
    </w:p>
    <w:p w14:paraId="0C8519FA" w14:textId="1D3EBD40" w:rsidR="003339E5" w:rsidRDefault="00F87392">
      <w:pPr>
        <w:spacing w:line="225" w:lineRule="auto"/>
        <w:ind w:right="400"/>
        <w:jc w:val="both"/>
        <w:rPr>
          <w:sz w:val="20"/>
          <w:szCs w:val="20"/>
        </w:rPr>
      </w:pPr>
      <w:r w:rsidRPr="00F87392">
        <w:rPr>
          <w:rFonts w:ascii="Calibri" w:eastAsia="Calibri" w:hAnsi="Calibri" w:cs="Calibri" w:hint="eastAsia"/>
        </w:rPr>
        <w:t>CSF</w:t>
      </w:r>
      <w:r w:rsidRPr="00F87392">
        <w:rPr>
          <w:rFonts w:ascii="宋体" w:eastAsia="宋体" w:hAnsi="宋体" w:cs="宋体" w:hint="eastAsia"/>
        </w:rPr>
        <w:t>核心分为五个功能，可通过组织信息，支持风险管理决策，解决威胁以及从以前的活动中学习，来帮助组织表达其对网络安全风险的管理。</w:t>
      </w:r>
      <w:r w:rsidRPr="00F87392">
        <w:rPr>
          <w:rFonts w:ascii="Calibri" w:eastAsia="Calibri" w:hAnsi="Calibri" w:cs="Calibri" w:hint="eastAsia"/>
        </w:rPr>
        <w:t xml:space="preserve"> </w:t>
      </w:r>
      <w:r w:rsidRPr="00F87392">
        <w:rPr>
          <w:rFonts w:ascii="宋体" w:eastAsia="宋体" w:hAnsi="宋体" w:cs="宋体" w:hint="eastAsia"/>
        </w:rPr>
        <w:t>这五个功能及其基本目标是：</w:t>
      </w:r>
    </w:p>
    <w:p w14:paraId="69423122" w14:textId="77777777" w:rsidR="003339E5" w:rsidRDefault="003339E5">
      <w:pPr>
        <w:spacing w:line="170" w:lineRule="exact"/>
        <w:rPr>
          <w:sz w:val="20"/>
          <w:szCs w:val="20"/>
        </w:rPr>
      </w:pPr>
    </w:p>
    <w:p w14:paraId="2B63D0BA" w14:textId="0FD7EC52" w:rsidR="003339E5" w:rsidRDefault="00F87392">
      <w:pPr>
        <w:numPr>
          <w:ilvl w:val="0"/>
          <w:numId w:val="30"/>
        </w:numPr>
        <w:tabs>
          <w:tab w:val="left" w:pos="520"/>
        </w:tabs>
        <w:spacing w:line="217" w:lineRule="auto"/>
        <w:ind w:left="520" w:right="280" w:hanging="166"/>
        <w:rPr>
          <w:rFonts w:ascii="Symbol" w:eastAsia="Symbol" w:hAnsi="Symbol" w:cs="Symbol"/>
          <w:sz w:val="20"/>
          <w:szCs w:val="20"/>
        </w:rPr>
      </w:pPr>
      <w:r>
        <w:rPr>
          <w:rFonts w:ascii="宋体" w:eastAsia="宋体" w:hAnsi="宋体" w:cs="宋体" w:hint="eastAsia"/>
          <w:b/>
          <w:bCs/>
        </w:rPr>
        <w:t>识别</w:t>
      </w:r>
      <w:r w:rsidR="003B64C7">
        <w:rPr>
          <w:rFonts w:ascii="Calibri" w:eastAsia="Calibri" w:hAnsi="Calibri" w:cs="Calibri"/>
          <w:b/>
          <w:bCs/>
        </w:rPr>
        <w:t xml:space="preserve"> </w:t>
      </w:r>
      <w:r w:rsidR="003B64C7">
        <w:rPr>
          <w:rFonts w:ascii="Calibri" w:eastAsia="Calibri" w:hAnsi="Calibri" w:cs="Calibri"/>
        </w:rPr>
        <w:t xml:space="preserve">– </w:t>
      </w:r>
      <w:r w:rsidRPr="00F87392">
        <w:rPr>
          <w:rFonts w:ascii="宋体" w:eastAsia="宋体" w:hAnsi="宋体" w:cs="宋体" w:hint="eastAsia"/>
        </w:rPr>
        <w:t>发展组织理解，以管理对系统</w:t>
      </w:r>
      <w:r>
        <w:rPr>
          <w:rFonts w:ascii="宋体" w:eastAsia="宋体" w:hAnsi="宋体" w:cs="宋体" w:hint="eastAsia"/>
        </w:rPr>
        <w:t>、</w:t>
      </w:r>
      <w:r w:rsidRPr="00F87392">
        <w:rPr>
          <w:rFonts w:ascii="宋体" w:eastAsia="宋体" w:hAnsi="宋体" w:cs="宋体" w:hint="eastAsia"/>
        </w:rPr>
        <w:t>资产</w:t>
      </w:r>
      <w:r>
        <w:rPr>
          <w:rFonts w:ascii="宋体" w:eastAsia="宋体" w:hAnsi="宋体" w:cs="宋体" w:hint="eastAsia"/>
        </w:rPr>
        <w:t>、</w:t>
      </w:r>
      <w:r w:rsidRPr="00F87392">
        <w:rPr>
          <w:rFonts w:ascii="宋体" w:eastAsia="宋体" w:hAnsi="宋体" w:cs="宋体" w:hint="eastAsia"/>
        </w:rPr>
        <w:t>数据和功能的网络安全风险。</w:t>
      </w:r>
    </w:p>
    <w:p w14:paraId="2F4B2E36" w14:textId="77777777" w:rsidR="003339E5" w:rsidRDefault="003339E5">
      <w:pPr>
        <w:spacing w:line="171" w:lineRule="exact"/>
        <w:rPr>
          <w:rFonts w:ascii="Symbol" w:eastAsia="Symbol" w:hAnsi="Symbol" w:cs="Symbol"/>
          <w:sz w:val="20"/>
          <w:szCs w:val="20"/>
        </w:rPr>
      </w:pPr>
    </w:p>
    <w:p w14:paraId="7238A1C2" w14:textId="0C6E3793" w:rsidR="003339E5" w:rsidRDefault="00F87392">
      <w:pPr>
        <w:numPr>
          <w:ilvl w:val="0"/>
          <w:numId w:val="30"/>
        </w:numPr>
        <w:tabs>
          <w:tab w:val="left" w:pos="520"/>
        </w:tabs>
        <w:spacing w:line="217" w:lineRule="auto"/>
        <w:ind w:left="520" w:right="840" w:hanging="166"/>
        <w:rPr>
          <w:rFonts w:ascii="Symbol" w:eastAsia="Symbol" w:hAnsi="Symbol" w:cs="Symbol"/>
          <w:sz w:val="20"/>
          <w:szCs w:val="20"/>
        </w:rPr>
      </w:pPr>
      <w:r>
        <w:rPr>
          <w:rFonts w:ascii="宋体" w:eastAsia="宋体" w:hAnsi="宋体" w:cs="宋体" w:hint="eastAsia"/>
          <w:b/>
          <w:bCs/>
        </w:rPr>
        <w:t>保护</w:t>
      </w:r>
      <w:r w:rsidR="003B64C7">
        <w:rPr>
          <w:rFonts w:ascii="Calibri" w:eastAsia="Calibri" w:hAnsi="Calibri" w:cs="Calibri"/>
          <w:b/>
          <w:bCs/>
        </w:rPr>
        <w:t xml:space="preserve"> </w:t>
      </w:r>
      <w:r w:rsidR="003B64C7">
        <w:rPr>
          <w:rFonts w:ascii="Calibri" w:eastAsia="Calibri" w:hAnsi="Calibri" w:cs="Calibri"/>
        </w:rPr>
        <w:t xml:space="preserve">– </w:t>
      </w:r>
      <w:r w:rsidRPr="00F87392">
        <w:rPr>
          <w:rFonts w:ascii="宋体" w:eastAsia="宋体" w:hAnsi="宋体" w:cs="宋体" w:hint="eastAsia"/>
        </w:rPr>
        <w:t>制定并实施适当的保障措施，以确保提供关键的基础设施服务。</w:t>
      </w:r>
    </w:p>
    <w:p w14:paraId="01A28F02" w14:textId="77777777" w:rsidR="003339E5" w:rsidRDefault="003339E5">
      <w:pPr>
        <w:spacing w:line="122" w:lineRule="exact"/>
        <w:rPr>
          <w:rFonts w:ascii="Symbol" w:eastAsia="Symbol" w:hAnsi="Symbol" w:cs="Symbol"/>
          <w:sz w:val="20"/>
          <w:szCs w:val="20"/>
        </w:rPr>
      </w:pPr>
    </w:p>
    <w:p w14:paraId="5454F932" w14:textId="23B3745A" w:rsidR="003339E5" w:rsidRDefault="00F87392">
      <w:pPr>
        <w:numPr>
          <w:ilvl w:val="0"/>
          <w:numId w:val="30"/>
        </w:numPr>
        <w:tabs>
          <w:tab w:val="left" w:pos="520"/>
        </w:tabs>
        <w:ind w:left="520" w:hanging="166"/>
        <w:rPr>
          <w:rFonts w:ascii="Symbol" w:eastAsia="Symbol" w:hAnsi="Symbol" w:cs="Symbol"/>
          <w:sz w:val="20"/>
          <w:szCs w:val="20"/>
        </w:rPr>
      </w:pPr>
      <w:r>
        <w:rPr>
          <w:rFonts w:ascii="宋体" w:eastAsia="宋体" w:hAnsi="宋体" w:cs="宋体" w:hint="eastAsia"/>
          <w:b/>
          <w:bCs/>
        </w:rPr>
        <w:t>检测</w:t>
      </w:r>
      <w:r w:rsidR="003B64C7">
        <w:rPr>
          <w:rFonts w:ascii="Calibri" w:eastAsia="Calibri" w:hAnsi="Calibri" w:cs="Calibri"/>
          <w:b/>
          <w:bCs/>
        </w:rPr>
        <w:t xml:space="preserve"> </w:t>
      </w:r>
      <w:r w:rsidR="003B64C7">
        <w:rPr>
          <w:rFonts w:ascii="Calibri" w:eastAsia="Calibri" w:hAnsi="Calibri" w:cs="Calibri"/>
        </w:rPr>
        <w:t xml:space="preserve">– </w:t>
      </w:r>
      <w:r w:rsidRPr="00F87392">
        <w:rPr>
          <w:rFonts w:ascii="宋体" w:eastAsia="宋体" w:hAnsi="宋体" w:cs="宋体" w:hint="eastAsia"/>
        </w:rPr>
        <w:t>制定并实施适当的活动以识别网络安全事件的发生。</w:t>
      </w:r>
    </w:p>
    <w:p w14:paraId="5AE8D937" w14:textId="77777777" w:rsidR="003339E5" w:rsidRDefault="003339E5">
      <w:pPr>
        <w:spacing w:line="168" w:lineRule="exact"/>
        <w:rPr>
          <w:rFonts w:ascii="Symbol" w:eastAsia="Symbol" w:hAnsi="Symbol" w:cs="Symbol"/>
          <w:sz w:val="20"/>
          <w:szCs w:val="20"/>
        </w:rPr>
      </w:pPr>
    </w:p>
    <w:p w14:paraId="31E2076C" w14:textId="3E801CD9" w:rsidR="003339E5" w:rsidRDefault="00F87392">
      <w:pPr>
        <w:numPr>
          <w:ilvl w:val="0"/>
          <w:numId w:val="30"/>
        </w:numPr>
        <w:tabs>
          <w:tab w:val="left" w:pos="520"/>
        </w:tabs>
        <w:spacing w:line="217" w:lineRule="auto"/>
        <w:ind w:left="520" w:right="280" w:hanging="166"/>
        <w:rPr>
          <w:rFonts w:ascii="Symbol" w:eastAsia="Symbol" w:hAnsi="Symbol" w:cs="Symbol"/>
          <w:sz w:val="20"/>
          <w:szCs w:val="20"/>
        </w:rPr>
      </w:pPr>
      <w:r>
        <w:rPr>
          <w:rFonts w:ascii="宋体" w:eastAsia="宋体" w:hAnsi="宋体" w:cs="宋体" w:hint="eastAsia"/>
          <w:b/>
          <w:bCs/>
        </w:rPr>
        <w:t>响应</w:t>
      </w:r>
      <w:r w:rsidR="003B64C7">
        <w:rPr>
          <w:rFonts w:ascii="Calibri" w:eastAsia="Calibri" w:hAnsi="Calibri" w:cs="Calibri"/>
          <w:b/>
          <w:bCs/>
        </w:rPr>
        <w:t xml:space="preserve"> </w:t>
      </w:r>
      <w:r w:rsidR="003B64C7">
        <w:rPr>
          <w:rFonts w:ascii="Calibri" w:eastAsia="Calibri" w:hAnsi="Calibri" w:cs="Calibri"/>
        </w:rPr>
        <w:t xml:space="preserve">– </w:t>
      </w:r>
      <w:r w:rsidRPr="00F87392">
        <w:rPr>
          <w:rFonts w:ascii="宋体" w:eastAsia="宋体" w:hAnsi="宋体" w:cs="宋体" w:hint="eastAsia"/>
        </w:rPr>
        <w:t>制定并实施适当的活动，以对检测到的网络安全事件采取措施。</w:t>
      </w:r>
    </w:p>
    <w:p w14:paraId="4743780D" w14:textId="77777777" w:rsidR="003339E5" w:rsidRDefault="003339E5">
      <w:pPr>
        <w:spacing w:line="171" w:lineRule="exact"/>
        <w:rPr>
          <w:rFonts w:ascii="Symbol" w:eastAsia="Symbol" w:hAnsi="Symbol" w:cs="Symbol"/>
          <w:sz w:val="20"/>
          <w:szCs w:val="20"/>
        </w:rPr>
      </w:pPr>
    </w:p>
    <w:p w14:paraId="02615EF2" w14:textId="08423A41" w:rsidR="003339E5" w:rsidRDefault="00F87392">
      <w:pPr>
        <w:numPr>
          <w:ilvl w:val="0"/>
          <w:numId w:val="30"/>
        </w:numPr>
        <w:tabs>
          <w:tab w:val="left" w:pos="520"/>
        </w:tabs>
        <w:spacing w:line="217" w:lineRule="auto"/>
        <w:ind w:left="520" w:right="260" w:hanging="166"/>
        <w:rPr>
          <w:rFonts w:ascii="Symbol" w:eastAsia="Symbol" w:hAnsi="Symbol" w:cs="Symbol"/>
          <w:sz w:val="20"/>
          <w:szCs w:val="20"/>
        </w:rPr>
      </w:pPr>
      <w:r>
        <w:rPr>
          <w:rFonts w:ascii="宋体" w:eastAsia="宋体" w:hAnsi="宋体" w:cs="宋体" w:hint="eastAsia"/>
          <w:b/>
          <w:bCs/>
        </w:rPr>
        <w:t>恢复</w:t>
      </w:r>
      <w:r w:rsidR="003B64C7">
        <w:rPr>
          <w:rFonts w:ascii="Calibri" w:eastAsia="Calibri" w:hAnsi="Calibri" w:cs="Calibri"/>
          <w:b/>
          <w:bCs/>
        </w:rPr>
        <w:t xml:space="preserve"> </w:t>
      </w:r>
      <w:r w:rsidR="003B64C7">
        <w:rPr>
          <w:rFonts w:ascii="Calibri" w:eastAsia="Calibri" w:hAnsi="Calibri" w:cs="Calibri"/>
        </w:rPr>
        <w:t xml:space="preserve">– </w:t>
      </w:r>
      <w:r w:rsidRPr="00F87392">
        <w:rPr>
          <w:rFonts w:ascii="宋体" w:eastAsia="宋体" w:hAnsi="宋体" w:cs="宋体" w:hint="eastAsia"/>
        </w:rPr>
        <w:t>制定并实施适当的活动，以维护弹性计划并恢复由于网络安全事件而受损的任何功能或服务。</w:t>
      </w:r>
    </w:p>
    <w:p w14:paraId="6C8423AE" w14:textId="77777777" w:rsidR="003339E5" w:rsidRDefault="003339E5">
      <w:pPr>
        <w:spacing w:line="172" w:lineRule="exact"/>
        <w:rPr>
          <w:sz w:val="20"/>
          <w:szCs w:val="20"/>
        </w:rPr>
      </w:pPr>
    </w:p>
    <w:p w14:paraId="2459CC24" w14:textId="15019735" w:rsidR="003339E5" w:rsidRDefault="00F87392">
      <w:pPr>
        <w:spacing w:line="225" w:lineRule="auto"/>
        <w:ind w:right="280"/>
        <w:rPr>
          <w:sz w:val="20"/>
          <w:szCs w:val="20"/>
        </w:rPr>
      </w:pPr>
      <w:r w:rsidRPr="00F87392">
        <w:rPr>
          <w:rFonts w:ascii="宋体" w:eastAsia="宋体" w:hAnsi="宋体" w:cs="宋体" w:hint="eastAsia"/>
        </w:rPr>
        <w:t>这五个功能中的每一个都被划分为多个类别，并伴随着广泛的目标。</w:t>
      </w:r>
      <w:r w:rsidRPr="00F87392">
        <w:rPr>
          <w:rFonts w:ascii="Calibri" w:eastAsia="Calibri" w:hAnsi="Calibri" w:cs="Calibri" w:hint="eastAsia"/>
        </w:rPr>
        <w:t xml:space="preserve"> </w:t>
      </w:r>
      <w:r w:rsidRPr="00F87392">
        <w:rPr>
          <w:rFonts w:ascii="宋体" w:eastAsia="宋体" w:hAnsi="宋体" w:cs="宋体" w:hint="eastAsia"/>
        </w:rPr>
        <w:t>然后将类别划分为具有更具体目标的子类别。</w:t>
      </w:r>
      <w:r w:rsidRPr="00F87392">
        <w:rPr>
          <w:rFonts w:ascii="Calibri" w:eastAsia="Calibri" w:hAnsi="Calibri" w:cs="Calibri" w:hint="eastAsia"/>
        </w:rPr>
        <w:t xml:space="preserve"> </w:t>
      </w:r>
      <w:r w:rsidRPr="00F87392">
        <w:rPr>
          <w:rFonts w:ascii="宋体" w:eastAsia="宋体" w:hAnsi="宋体" w:cs="宋体" w:hint="eastAsia"/>
        </w:rPr>
        <w:t>代理商必须确定这些目标是否达到或达到了什么程度，并相应地确定其行动的优先级。</w:t>
      </w:r>
    </w:p>
    <w:p w14:paraId="23F94A4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3824" behindDoc="1" locked="0" layoutInCell="0" allowOverlap="1" wp14:anchorId="06D6E389" wp14:editId="7CE3AEDF">
                <wp:simplePos x="0" y="0"/>
                <wp:positionH relativeFrom="column">
                  <wp:posOffset>-42545</wp:posOffset>
                </wp:positionH>
                <wp:positionV relativeFrom="paragraph">
                  <wp:posOffset>3907155</wp:posOffset>
                </wp:positionV>
                <wp:extent cx="4836160" cy="20510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EC8DB73" id="Shape 173" o:spid="_x0000_s1026" style="position:absolute;left:0;text-align:left;margin-left:-3.35pt;margin-top:307.65pt;width:380.8pt;height:16.1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214848" behindDoc="1" locked="0" layoutInCell="0" allowOverlap="1" wp14:anchorId="45B89261" wp14:editId="54D46655">
                <wp:simplePos x="0" y="0"/>
                <wp:positionH relativeFrom="column">
                  <wp:posOffset>4793615</wp:posOffset>
                </wp:positionH>
                <wp:positionV relativeFrom="paragraph">
                  <wp:posOffset>3907155</wp:posOffset>
                </wp:positionV>
                <wp:extent cx="2026285" cy="205105"/>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467BDE6" id="Shape 174" o:spid="_x0000_s1026" style="position:absolute;left:0;text-align:left;margin-left:377.45pt;margin-top:307.65pt;width:159.55pt;height:16.1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" o:allowincell="f" fillcolor="silver" stroked="f"/>
            </w:pict>
          </mc:Fallback>
        </mc:AlternateContent>
      </w:r>
    </w:p>
    <w:p w14:paraId="2DA397C1" w14:textId="77777777" w:rsidR="003339E5" w:rsidRDefault="003339E5">
      <w:pPr>
        <w:sectPr w:rsidR="003339E5">
          <w:pgSz w:w="12240" w:h="15840"/>
          <w:pgMar w:top="580" w:right="780" w:bottom="0" w:left="780" w:header="0" w:footer="0" w:gutter="0"/>
          <w:cols w:space="720" w:equalWidth="0">
            <w:col w:w="10680"/>
          </w:cols>
        </w:sectPr>
      </w:pPr>
    </w:p>
    <w:p w14:paraId="78019AA8" w14:textId="77777777" w:rsidR="003339E5" w:rsidRDefault="003339E5">
      <w:pPr>
        <w:spacing w:line="200" w:lineRule="exact"/>
        <w:rPr>
          <w:sz w:val="20"/>
          <w:szCs w:val="20"/>
        </w:rPr>
      </w:pPr>
    </w:p>
    <w:p w14:paraId="70970D2C" w14:textId="77777777" w:rsidR="003339E5" w:rsidRDefault="003339E5">
      <w:pPr>
        <w:spacing w:line="200" w:lineRule="exact"/>
        <w:rPr>
          <w:sz w:val="20"/>
          <w:szCs w:val="20"/>
        </w:rPr>
      </w:pPr>
    </w:p>
    <w:p w14:paraId="6DE151C9" w14:textId="77777777" w:rsidR="003339E5" w:rsidRDefault="003339E5">
      <w:pPr>
        <w:spacing w:line="200" w:lineRule="exact"/>
        <w:rPr>
          <w:sz w:val="20"/>
          <w:szCs w:val="20"/>
        </w:rPr>
      </w:pPr>
    </w:p>
    <w:p w14:paraId="780B6F26" w14:textId="77777777" w:rsidR="003339E5" w:rsidRDefault="003339E5">
      <w:pPr>
        <w:spacing w:line="200" w:lineRule="exact"/>
        <w:rPr>
          <w:sz w:val="20"/>
          <w:szCs w:val="20"/>
        </w:rPr>
      </w:pPr>
    </w:p>
    <w:p w14:paraId="69B3EAA1" w14:textId="77777777" w:rsidR="003339E5" w:rsidRDefault="003339E5">
      <w:pPr>
        <w:spacing w:line="200" w:lineRule="exact"/>
        <w:rPr>
          <w:sz w:val="20"/>
          <w:szCs w:val="20"/>
        </w:rPr>
      </w:pPr>
    </w:p>
    <w:p w14:paraId="363D1CFF" w14:textId="77777777" w:rsidR="003339E5" w:rsidRDefault="003339E5">
      <w:pPr>
        <w:spacing w:line="200" w:lineRule="exact"/>
        <w:rPr>
          <w:sz w:val="20"/>
          <w:szCs w:val="20"/>
        </w:rPr>
      </w:pPr>
    </w:p>
    <w:p w14:paraId="618E3BCD" w14:textId="77777777" w:rsidR="003339E5" w:rsidRDefault="003339E5">
      <w:pPr>
        <w:spacing w:line="200" w:lineRule="exact"/>
        <w:rPr>
          <w:sz w:val="20"/>
          <w:szCs w:val="20"/>
        </w:rPr>
      </w:pPr>
    </w:p>
    <w:p w14:paraId="28990728" w14:textId="77777777" w:rsidR="003339E5" w:rsidRDefault="003339E5">
      <w:pPr>
        <w:spacing w:line="200" w:lineRule="exact"/>
        <w:rPr>
          <w:sz w:val="20"/>
          <w:szCs w:val="20"/>
        </w:rPr>
      </w:pPr>
    </w:p>
    <w:p w14:paraId="11B461A6" w14:textId="77777777" w:rsidR="003339E5" w:rsidRDefault="003339E5">
      <w:pPr>
        <w:spacing w:line="200" w:lineRule="exact"/>
        <w:rPr>
          <w:sz w:val="20"/>
          <w:szCs w:val="20"/>
        </w:rPr>
      </w:pPr>
    </w:p>
    <w:p w14:paraId="5012E828" w14:textId="77777777" w:rsidR="003339E5" w:rsidRDefault="003339E5">
      <w:pPr>
        <w:spacing w:line="200" w:lineRule="exact"/>
        <w:rPr>
          <w:sz w:val="20"/>
          <w:szCs w:val="20"/>
        </w:rPr>
      </w:pPr>
    </w:p>
    <w:p w14:paraId="006131FC" w14:textId="77777777" w:rsidR="003339E5" w:rsidRDefault="003339E5">
      <w:pPr>
        <w:spacing w:line="200" w:lineRule="exact"/>
        <w:rPr>
          <w:sz w:val="20"/>
          <w:szCs w:val="20"/>
        </w:rPr>
      </w:pPr>
    </w:p>
    <w:p w14:paraId="2BC72FCB" w14:textId="77777777" w:rsidR="003339E5" w:rsidRDefault="003339E5">
      <w:pPr>
        <w:spacing w:line="200" w:lineRule="exact"/>
        <w:rPr>
          <w:sz w:val="20"/>
          <w:szCs w:val="20"/>
        </w:rPr>
      </w:pPr>
    </w:p>
    <w:p w14:paraId="13814EC6" w14:textId="77777777" w:rsidR="003339E5" w:rsidRDefault="003339E5">
      <w:pPr>
        <w:spacing w:line="200" w:lineRule="exact"/>
        <w:rPr>
          <w:sz w:val="20"/>
          <w:szCs w:val="20"/>
        </w:rPr>
      </w:pPr>
    </w:p>
    <w:p w14:paraId="62B7C37D" w14:textId="77777777" w:rsidR="003339E5" w:rsidRDefault="003339E5">
      <w:pPr>
        <w:spacing w:line="200" w:lineRule="exact"/>
        <w:rPr>
          <w:sz w:val="20"/>
          <w:szCs w:val="20"/>
        </w:rPr>
      </w:pPr>
    </w:p>
    <w:p w14:paraId="3ED39024" w14:textId="77777777" w:rsidR="003339E5" w:rsidRDefault="003339E5">
      <w:pPr>
        <w:spacing w:line="200" w:lineRule="exact"/>
        <w:rPr>
          <w:sz w:val="20"/>
          <w:szCs w:val="20"/>
        </w:rPr>
      </w:pPr>
    </w:p>
    <w:p w14:paraId="554D86F9" w14:textId="77777777" w:rsidR="003339E5" w:rsidRDefault="003339E5">
      <w:pPr>
        <w:spacing w:line="200" w:lineRule="exact"/>
        <w:rPr>
          <w:sz w:val="20"/>
          <w:szCs w:val="20"/>
        </w:rPr>
      </w:pPr>
    </w:p>
    <w:p w14:paraId="1A3FECC1" w14:textId="77777777" w:rsidR="003339E5" w:rsidRDefault="003339E5">
      <w:pPr>
        <w:spacing w:line="200" w:lineRule="exact"/>
        <w:rPr>
          <w:sz w:val="20"/>
          <w:szCs w:val="20"/>
        </w:rPr>
      </w:pPr>
    </w:p>
    <w:p w14:paraId="216A69FA" w14:textId="77777777" w:rsidR="003339E5" w:rsidRDefault="003339E5">
      <w:pPr>
        <w:spacing w:line="200" w:lineRule="exact"/>
        <w:rPr>
          <w:sz w:val="20"/>
          <w:szCs w:val="20"/>
        </w:rPr>
      </w:pPr>
    </w:p>
    <w:p w14:paraId="0A7068B3" w14:textId="77777777" w:rsidR="003339E5" w:rsidRDefault="003339E5">
      <w:pPr>
        <w:spacing w:line="200" w:lineRule="exact"/>
        <w:rPr>
          <w:sz w:val="20"/>
          <w:szCs w:val="20"/>
        </w:rPr>
      </w:pPr>
    </w:p>
    <w:p w14:paraId="156D5C71" w14:textId="77777777" w:rsidR="003339E5" w:rsidRDefault="003339E5">
      <w:pPr>
        <w:spacing w:line="200" w:lineRule="exact"/>
        <w:rPr>
          <w:sz w:val="20"/>
          <w:szCs w:val="20"/>
        </w:rPr>
      </w:pPr>
    </w:p>
    <w:p w14:paraId="1F80247C" w14:textId="77777777" w:rsidR="003339E5" w:rsidRDefault="003339E5">
      <w:pPr>
        <w:spacing w:line="200" w:lineRule="exact"/>
        <w:rPr>
          <w:sz w:val="20"/>
          <w:szCs w:val="20"/>
        </w:rPr>
      </w:pPr>
    </w:p>
    <w:p w14:paraId="12045CD3" w14:textId="77777777" w:rsidR="003339E5" w:rsidRDefault="003339E5">
      <w:pPr>
        <w:spacing w:line="200" w:lineRule="exact"/>
        <w:rPr>
          <w:sz w:val="20"/>
          <w:szCs w:val="20"/>
        </w:rPr>
      </w:pPr>
    </w:p>
    <w:p w14:paraId="4C69D1D5" w14:textId="77777777" w:rsidR="003339E5" w:rsidRDefault="003339E5">
      <w:pPr>
        <w:spacing w:line="200" w:lineRule="exact"/>
        <w:rPr>
          <w:sz w:val="20"/>
          <w:szCs w:val="20"/>
        </w:rPr>
      </w:pPr>
    </w:p>
    <w:p w14:paraId="12A3C7A7" w14:textId="77777777" w:rsidR="003339E5" w:rsidRDefault="003339E5">
      <w:pPr>
        <w:spacing w:line="200" w:lineRule="exact"/>
        <w:rPr>
          <w:sz w:val="20"/>
          <w:szCs w:val="20"/>
        </w:rPr>
      </w:pPr>
    </w:p>
    <w:p w14:paraId="302EFB08" w14:textId="77777777" w:rsidR="003339E5" w:rsidRDefault="003339E5">
      <w:pPr>
        <w:spacing w:line="200" w:lineRule="exact"/>
        <w:rPr>
          <w:sz w:val="20"/>
          <w:szCs w:val="20"/>
        </w:rPr>
      </w:pPr>
    </w:p>
    <w:p w14:paraId="15611F93" w14:textId="77777777" w:rsidR="003339E5" w:rsidRDefault="003339E5">
      <w:pPr>
        <w:spacing w:line="200" w:lineRule="exact"/>
        <w:rPr>
          <w:sz w:val="20"/>
          <w:szCs w:val="20"/>
        </w:rPr>
      </w:pPr>
    </w:p>
    <w:p w14:paraId="4A0510AF" w14:textId="77777777" w:rsidR="003339E5" w:rsidRDefault="003339E5">
      <w:pPr>
        <w:spacing w:line="200" w:lineRule="exact"/>
        <w:rPr>
          <w:sz w:val="20"/>
          <w:szCs w:val="20"/>
        </w:rPr>
      </w:pPr>
    </w:p>
    <w:p w14:paraId="3F5DF1F3" w14:textId="77777777" w:rsidR="003339E5" w:rsidRDefault="003339E5">
      <w:pPr>
        <w:spacing w:line="200" w:lineRule="exact"/>
        <w:rPr>
          <w:sz w:val="20"/>
          <w:szCs w:val="20"/>
        </w:rPr>
      </w:pPr>
    </w:p>
    <w:p w14:paraId="1217D218" w14:textId="77777777" w:rsidR="003339E5" w:rsidRDefault="003339E5">
      <w:pPr>
        <w:spacing w:line="200" w:lineRule="exact"/>
        <w:rPr>
          <w:sz w:val="20"/>
          <w:szCs w:val="20"/>
        </w:rPr>
      </w:pPr>
    </w:p>
    <w:p w14:paraId="36E39BE4" w14:textId="77777777" w:rsidR="003339E5" w:rsidRDefault="003339E5">
      <w:pPr>
        <w:spacing w:line="200" w:lineRule="exact"/>
        <w:rPr>
          <w:sz w:val="20"/>
          <w:szCs w:val="20"/>
        </w:rPr>
      </w:pPr>
    </w:p>
    <w:p w14:paraId="54E04402" w14:textId="77777777" w:rsidR="003339E5" w:rsidRDefault="003339E5">
      <w:pPr>
        <w:spacing w:line="200" w:lineRule="exact"/>
        <w:rPr>
          <w:sz w:val="20"/>
          <w:szCs w:val="20"/>
        </w:rPr>
      </w:pPr>
    </w:p>
    <w:p w14:paraId="3A9DD3D3" w14:textId="77777777" w:rsidR="003339E5" w:rsidRDefault="003339E5">
      <w:pPr>
        <w:spacing w:line="352" w:lineRule="exact"/>
        <w:rPr>
          <w:sz w:val="20"/>
          <w:szCs w:val="20"/>
        </w:rPr>
      </w:pPr>
    </w:p>
    <w:p w14:paraId="53D409FC" w14:textId="77777777" w:rsidR="003339E5" w:rsidRDefault="003B64C7">
      <w:pPr>
        <w:ind w:left="10460"/>
        <w:rPr>
          <w:sz w:val="20"/>
          <w:szCs w:val="20"/>
        </w:rPr>
      </w:pPr>
      <w:r>
        <w:rPr>
          <w:rFonts w:ascii="Calibri" w:eastAsia="Calibri" w:hAnsi="Calibri" w:cs="Calibri"/>
          <w:sz w:val="21"/>
          <w:szCs w:val="21"/>
        </w:rPr>
        <w:t>38</w:t>
      </w:r>
    </w:p>
    <w:p w14:paraId="088FFB91" w14:textId="77777777" w:rsidR="003339E5" w:rsidRDefault="003339E5">
      <w:pPr>
        <w:sectPr w:rsidR="003339E5">
          <w:type w:val="continuous"/>
          <w:pgSz w:w="12240" w:h="15840"/>
          <w:pgMar w:top="580" w:right="780" w:bottom="0" w:left="780" w:header="0" w:footer="0" w:gutter="0"/>
          <w:cols w:space="720" w:equalWidth="0">
            <w:col w:w="10680"/>
          </w:cols>
        </w:sectPr>
      </w:pPr>
    </w:p>
    <w:p w14:paraId="16B29630" w14:textId="77777777" w:rsidR="003339E5" w:rsidRDefault="003B64C7">
      <w:pPr>
        <w:ind w:left="1780"/>
        <w:rPr>
          <w:sz w:val="20"/>
          <w:szCs w:val="20"/>
        </w:rPr>
      </w:pPr>
      <w:bookmarkStart w:id="38" w:name="page39"/>
      <w:bookmarkEnd w:id="38"/>
      <w:r>
        <w:rPr>
          <w:rFonts w:ascii="Trebuchet MS" w:eastAsia="Trebuchet MS" w:hAnsi="Trebuchet MS" w:cs="Trebuchet MS"/>
          <w:b/>
          <w:bCs/>
          <w:noProof/>
          <w:color w:val="FFFFFF"/>
          <w:sz w:val="56"/>
          <w:szCs w:val="56"/>
        </w:rPr>
        <w:lastRenderedPageBreak/>
        <w:drawing>
          <wp:anchor distT="0" distB="0" distL="114300" distR="114300" simplePos="0" relativeHeight="251215872" behindDoc="1" locked="0" layoutInCell="0" allowOverlap="1" wp14:anchorId="7366B593" wp14:editId="4650BB6B">
            <wp:simplePos x="0" y="0"/>
            <wp:positionH relativeFrom="page">
              <wp:posOffset>457200</wp:posOffset>
            </wp:positionH>
            <wp:positionV relativeFrom="page">
              <wp:posOffset>457200</wp:posOffset>
            </wp:positionV>
            <wp:extent cx="6858000" cy="128524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5C385EDE"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799C43A9"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7ADCA280"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7D530F4B" w14:textId="77777777" w:rsidR="003339E5" w:rsidRDefault="003339E5">
      <w:pPr>
        <w:spacing w:line="181" w:lineRule="exact"/>
        <w:rPr>
          <w:sz w:val="20"/>
          <w:szCs w:val="20"/>
        </w:rPr>
      </w:pPr>
    </w:p>
    <w:p w14:paraId="5418C60E" w14:textId="53C6BBCF" w:rsidR="00E26143" w:rsidRPr="00E26143" w:rsidRDefault="00E26143" w:rsidP="00E26143">
      <w:pPr>
        <w:spacing w:line="225" w:lineRule="auto"/>
        <w:ind w:right="120"/>
        <w:jc w:val="both"/>
        <w:rPr>
          <w:rFonts w:ascii="Calibri" w:eastAsia="Calibri" w:hAnsi="Calibri" w:cs="Calibri" w:hint="eastAsia"/>
        </w:rPr>
      </w:pPr>
      <w:r w:rsidRPr="00E26143">
        <w:rPr>
          <w:rFonts w:ascii="宋体" w:eastAsia="宋体" w:hAnsi="宋体" w:cs="宋体" w:hint="eastAsia"/>
        </w:rPr>
        <w:t>达到</w:t>
      </w:r>
      <w:r w:rsidRPr="00E26143">
        <w:rPr>
          <w:rFonts w:ascii="Calibri" w:eastAsia="Calibri" w:hAnsi="Calibri" w:cs="Calibri" w:hint="eastAsia"/>
        </w:rPr>
        <w:t>CSF</w:t>
      </w:r>
      <w:r w:rsidRPr="00E26143">
        <w:rPr>
          <w:rFonts w:ascii="宋体" w:eastAsia="宋体" w:hAnsi="宋体" w:cs="宋体" w:hint="eastAsia"/>
        </w:rPr>
        <w:t>目标的实际安全</w:t>
      </w:r>
      <w:proofErr w:type="gramStart"/>
      <w:r w:rsidRPr="00E26143">
        <w:rPr>
          <w:rFonts w:ascii="宋体" w:eastAsia="宋体" w:hAnsi="宋体" w:cs="宋体" w:hint="eastAsia"/>
        </w:rPr>
        <w:t>操作因</w:t>
      </w:r>
      <w:proofErr w:type="gramEnd"/>
      <w:r w:rsidRPr="00E26143">
        <w:rPr>
          <w:rFonts w:ascii="宋体" w:eastAsia="宋体" w:hAnsi="宋体" w:cs="宋体" w:hint="eastAsia"/>
        </w:rPr>
        <w:t>机构而异。因为每个机构都必须分析其自身的系统并纳入其自身的组织优先事项，所以没有一个适合所有人的风险管理流程。</w:t>
      </w:r>
    </w:p>
    <w:p w14:paraId="5572F6F4" w14:textId="77777777" w:rsidR="00E26143" w:rsidRPr="00E26143" w:rsidRDefault="00E26143" w:rsidP="00E26143">
      <w:pPr>
        <w:spacing w:line="225" w:lineRule="auto"/>
        <w:ind w:right="120"/>
        <w:jc w:val="both"/>
        <w:rPr>
          <w:rFonts w:ascii="Calibri" w:eastAsia="Calibri" w:hAnsi="Calibri" w:cs="Calibri"/>
        </w:rPr>
      </w:pPr>
    </w:p>
    <w:p w14:paraId="767EA7C1" w14:textId="4052F7AC" w:rsidR="003339E5" w:rsidRDefault="00E26143" w:rsidP="00E26143">
      <w:pPr>
        <w:spacing w:line="225" w:lineRule="auto"/>
        <w:ind w:right="120"/>
        <w:jc w:val="both"/>
        <w:rPr>
          <w:sz w:val="20"/>
          <w:szCs w:val="20"/>
        </w:rPr>
      </w:pPr>
      <w:r w:rsidRPr="00E26143">
        <w:rPr>
          <w:rFonts w:ascii="宋体" w:eastAsia="宋体" w:hAnsi="宋体" w:cs="宋体" w:hint="eastAsia"/>
        </w:rPr>
        <w:t>在以下重点内容中，每个</w:t>
      </w:r>
      <w:r w:rsidRPr="00E26143">
        <w:rPr>
          <w:rFonts w:ascii="Calibri" w:eastAsia="Calibri" w:hAnsi="Calibri" w:cs="Calibri" w:hint="eastAsia"/>
        </w:rPr>
        <w:t>CSF</w:t>
      </w:r>
      <w:r w:rsidRPr="00E26143">
        <w:rPr>
          <w:rFonts w:ascii="宋体" w:eastAsia="宋体" w:hAnsi="宋体" w:cs="宋体" w:hint="eastAsia"/>
        </w:rPr>
        <w:t>核心职能将与内部</w:t>
      </w:r>
      <w:r>
        <w:rPr>
          <w:rFonts w:ascii="宋体" w:eastAsia="宋体" w:hAnsi="宋体" w:cs="宋体" w:hint="eastAsia"/>
        </w:rPr>
        <w:t>机构</w:t>
      </w:r>
      <w:r w:rsidRPr="00E26143">
        <w:rPr>
          <w:rFonts w:ascii="宋体" w:eastAsia="宋体" w:hAnsi="宋体" w:cs="宋体" w:hint="eastAsia"/>
        </w:rPr>
        <w:t>政策相匹配。目的是说明如何设计内部策略以在</w:t>
      </w:r>
      <w:r w:rsidRPr="00E26143">
        <w:rPr>
          <w:rFonts w:ascii="Calibri" w:eastAsia="Calibri" w:hAnsi="Calibri" w:cs="Calibri" w:hint="eastAsia"/>
        </w:rPr>
        <w:t xml:space="preserve">CSF </w:t>
      </w:r>
      <w:r>
        <w:rPr>
          <w:rFonts w:ascii="宋体" w:eastAsia="宋体" w:hAnsi="宋体" w:cs="宋体" w:hint="eastAsia"/>
        </w:rPr>
        <w:t>核心</w:t>
      </w:r>
      <w:r w:rsidRPr="00E26143">
        <w:rPr>
          <w:rFonts w:ascii="宋体" w:eastAsia="宋体" w:hAnsi="宋体" w:cs="宋体" w:hint="eastAsia"/>
        </w:rPr>
        <w:t>的子类别上实现特定目标。尽管制定政策和在运营上实现成果是不同的事情，但是</w:t>
      </w:r>
      <w:r w:rsidRPr="00E26143">
        <w:rPr>
          <w:rFonts w:ascii="Calibri" w:eastAsia="Calibri" w:hAnsi="Calibri" w:cs="Calibri" w:hint="eastAsia"/>
        </w:rPr>
        <w:t>CISO</w:t>
      </w:r>
      <w:r w:rsidRPr="00E26143">
        <w:rPr>
          <w:rFonts w:ascii="宋体" w:eastAsia="宋体" w:hAnsi="宋体" w:cs="宋体" w:hint="eastAsia"/>
        </w:rPr>
        <w:t>可以检查组织内部存在的政策以评估优势并发现差距。</w:t>
      </w:r>
    </w:p>
    <w:p w14:paraId="73F68C86" w14:textId="77777777" w:rsidR="003339E5" w:rsidRDefault="003339E5">
      <w:pPr>
        <w:spacing w:line="170" w:lineRule="exact"/>
        <w:rPr>
          <w:sz w:val="20"/>
          <w:szCs w:val="20"/>
        </w:rPr>
      </w:pPr>
    </w:p>
    <w:p w14:paraId="5479E2CB" w14:textId="49F45D1F" w:rsidR="003339E5" w:rsidRDefault="003339E5">
      <w:pPr>
        <w:spacing w:line="229" w:lineRule="auto"/>
        <w:ind w:right="240"/>
        <w:rPr>
          <w:sz w:val="20"/>
          <w:szCs w:val="20"/>
        </w:rPr>
      </w:pPr>
    </w:p>
    <w:p w14:paraId="62FE782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6896" behindDoc="1" locked="0" layoutInCell="0" allowOverlap="1" wp14:anchorId="2232CAD2" wp14:editId="119B90B1">
                <wp:simplePos x="0" y="0"/>
                <wp:positionH relativeFrom="column">
                  <wp:posOffset>-24130</wp:posOffset>
                </wp:positionH>
                <wp:positionV relativeFrom="paragraph">
                  <wp:posOffset>173355</wp:posOffset>
                </wp:positionV>
                <wp:extent cx="6835775" cy="2376805"/>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5775" cy="2376805"/>
                        </a:xfrm>
                        <a:prstGeom prst="rect">
                          <a:avLst/>
                        </a:prstGeom>
                        <a:solidFill>
                          <a:srgbClr val="ECECEC"/>
                        </a:solidFill>
                      </wps:spPr>
                      <wps:bodyPr/>
                    </wps:wsp>
                  </a:graphicData>
                </a:graphic>
              </wp:anchor>
            </w:drawing>
          </mc:Choice>
          <mc:Fallback>
            <w:pict>
              <v:rect w14:anchorId="16DFB6E7" id="Shape 176" o:spid="_x0000_s1026" style="position:absolute;left:0;text-align:left;margin-left:-1.9pt;margin-top:13.65pt;width:538.25pt;height:187.1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" o:allowincell="f" fillcolor="#ececec" stroked="f"/>
            </w:pict>
          </mc:Fallback>
        </mc:AlternateContent>
      </w:r>
    </w:p>
    <w:p w14:paraId="5754A4BE" w14:textId="77777777" w:rsidR="003339E5" w:rsidRDefault="003339E5">
      <w:pPr>
        <w:spacing w:line="372" w:lineRule="exact"/>
        <w:rPr>
          <w:sz w:val="20"/>
          <w:szCs w:val="20"/>
        </w:rPr>
      </w:pPr>
    </w:p>
    <w:p w14:paraId="421A6627" w14:textId="4C1C0240" w:rsidR="00E26143" w:rsidRPr="00E26143" w:rsidRDefault="003B64C7" w:rsidP="00E26143">
      <w:pPr>
        <w:spacing w:line="225" w:lineRule="auto"/>
        <w:ind w:left="100" w:right="300"/>
        <w:rPr>
          <w:rFonts w:ascii="Calibri" w:eastAsia="Calibri" w:hAnsi="Calibri" w:cs="Calibri" w:hint="eastAsia"/>
          <w:color w:val="000000"/>
        </w:rPr>
      </w:pPr>
      <w:r>
        <w:rPr>
          <w:rFonts w:ascii="Calibri" w:eastAsia="Calibri" w:hAnsi="Calibri" w:cs="Calibri"/>
          <w:b/>
          <w:bCs/>
          <w:color w:val="085296"/>
        </w:rPr>
        <w:t xml:space="preserve">NOTE: </w:t>
      </w:r>
      <w:r w:rsidR="00E26143" w:rsidRPr="00E26143">
        <w:rPr>
          <w:rFonts w:ascii="宋体" w:eastAsia="宋体" w:hAnsi="宋体" w:cs="宋体" w:hint="eastAsia"/>
          <w:color w:val="000000"/>
        </w:rPr>
        <w:t>本节中用作示例的内部</w:t>
      </w:r>
      <w:r w:rsidR="00E26143">
        <w:rPr>
          <w:rFonts w:ascii="宋体" w:eastAsia="宋体" w:hAnsi="宋体" w:cs="宋体" w:hint="eastAsia"/>
          <w:color w:val="000000"/>
        </w:rPr>
        <w:t>机构</w:t>
      </w:r>
      <w:r w:rsidR="00E26143" w:rsidRPr="00E26143">
        <w:rPr>
          <w:rFonts w:ascii="宋体" w:eastAsia="宋体" w:hAnsi="宋体" w:cs="宋体" w:hint="eastAsia"/>
          <w:color w:val="000000"/>
        </w:rPr>
        <w:t>政策纯粹是说明性的，不应由组织全面复制以代替详细的风险分析。包含这些内容是为了给新的</w:t>
      </w:r>
      <w:r w:rsidR="00E26143" w:rsidRPr="00E26143">
        <w:rPr>
          <w:rFonts w:ascii="Calibri" w:eastAsia="Calibri" w:hAnsi="Calibri" w:cs="Calibri" w:hint="eastAsia"/>
          <w:color w:val="000000"/>
        </w:rPr>
        <w:t>CISO</w:t>
      </w:r>
      <w:r w:rsidR="00E26143" w:rsidRPr="00E26143">
        <w:rPr>
          <w:rFonts w:ascii="宋体" w:eastAsia="宋体" w:hAnsi="宋体" w:cs="宋体" w:hint="eastAsia"/>
          <w:color w:val="000000"/>
        </w:rPr>
        <w:t>提供一个起点，以便在适当的时候根据其组织的需要从头开始制定策略。</w:t>
      </w:r>
    </w:p>
    <w:p w14:paraId="09CDD045" w14:textId="77777777" w:rsidR="00E26143" w:rsidRPr="00E26143" w:rsidRDefault="00E26143" w:rsidP="00E26143">
      <w:pPr>
        <w:spacing w:line="225" w:lineRule="auto"/>
        <w:ind w:left="100" w:right="300"/>
        <w:rPr>
          <w:rFonts w:ascii="Calibri" w:eastAsia="Calibri" w:hAnsi="Calibri" w:cs="Calibri"/>
          <w:color w:val="000000"/>
        </w:rPr>
      </w:pPr>
    </w:p>
    <w:p w14:paraId="37BBA256" w14:textId="77777777" w:rsidR="00E26143" w:rsidRPr="00E26143" w:rsidRDefault="00E26143" w:rsidP="00E26143">
      <w:pPr>
        <w:spacing w:line="225" w:lineRule="auto"/>
        <w:ind w:left="100" w:right="300"/>
        <w:rPr>
          <w:rFonts w:ascii="Calibri" w:eastAsia="Calibri" w:hAnsi="Calibri" w:cs="Calibri" w:hint="eastAsia"/>
          <w:color w:val="000000"/>
        </w:rPr>
      </w:pPr>
      <w:r w:rsidRPr="00E26143">
        <w:rPr>
          <w:rFonts w:ascii="宋体" w:eastAsia="宋体" w:hAnsi="宋体" w:cs="宋体" w:hint="eastAsia"/>
          <w:color w:val="000000"/>
        </w:rPr>
        <w:t>以下重点介绍的活动对于每个组织而言都是复杂且不同的。制定指令仅仅是网络安全管理实际工作的开始。</w:t>
      </w:r>
    </w:p>
    <w:p w14:paraId="344F8AB8" w14:textId="77777777" w:rsidR="00E26143" w:rsidRPr="00E26143" w:rsidRDefault="00E26143" w:rsidP="00E26143">
      <w:pPr>
        <w:spacing w:line="225" w:lineRule="auto"/>
        <w:ind w:left="100" w:right="300"/>
        <w:rPr>
          <w:rFonts w:ascii="Calibri" w:eastAsia="Calibri" w:hAnsi="Calibri" w:cs="Calibri"/>
          <w:color w:val="000000"/>
        </w:rPr>
      </w:pPr>
    </w:p>
    <w:p w14:paraId="6A8987A3" w14:textId="0BBD5FF5" w:rsidR="00E26143" w:rsidRPr="00E26143" w:rsidRDefault="00E26143" w:rsidP="00E26143">
      <w:pPr>
        <w:spacing w:line="225" w:lineRule="auto"/>
        <w:ind w:left="100" w:right="300"/>
        <w:rPr>
          <w:rFonts w:ascii="Calibri" w:eastAsia="Calibri" w:hAnsi="Calibri" w:cs="Calibri" w:hint="eastAsia"/>
          <w:color w:val="000000"/>
        </w:rPr>
      </w:pPr>
      <w:r w:rsidRPr="00E26143">
        <w:rPr>
          <w:rFonts w:ascii="宋体" w:eastAsia="宋体" w:hAnsi="宋体" w:cs="宋体" w:hint="eastAsia"/>
          <w:color w:val="000000"/>
        </w:rPr>
        <w:t>与</w:t>
      </w:r>
      <w:r w:rsidRPr="00E26143">
        <w:rPr>
          <w:rFonts w:ascii="Calibri" w:eastAsia="Calibri" w:hAnsi="Calibri" w:cs="Calibri" w:hint="eastAsia"/>
          <w:color w:val="000000"/>
        </w:rPr>
        <w:t>CSF</w:t>
      </w:r>
      <w:r w:rsidRPr="00E26143">
        <w:rPr>
          <w:rFonts w:ascii="宋体" w:eastAsia="宋体" w:hAnsi="宋体" w:cs="宋体" w:hint="eastAsia"/>
          <w:color w:val="000000"/>
        </w:rPr>
        <w:t>绑定的</w:t>
      </w:r>
      <w:r w:rsidRPr="00E26143">
        <w:rPr>
          <w:rFonts w:ascii="Calibri" w:eastAsia="Calibri" w:hAnsi="Calibri" w:cs="Calibri" w:hint="eastAsia"/>
          <w:color w:val="000000"/>
        </w:rPr>
        <w:t>NIST 800-53</w:t>
      </w:r>
      <w:r>
        <w:rPr>
          <w:rFonts w:ascii="宋体" w:eastAsia="宋体" w:hAnsi="宋体" w:cs="宋体" w:hint="eastAsia"/>
          <w:color w:val="000000"/>
        </w:rPr>
        <w:t>控制</w:t>
      </w:r>
      <w:r w:rsidRPr="00E26143">
        <w:rPr>
          <w:rFonts w:ascii="宋体" w:eastAsia="宋体" w:hAnsi="宋体" w:cs="宋体" w:hint="eastAsia"/>
          <w:color w:val="000000"/>
        </w:rPr>
        <w:t>在</w:t>
      </w:r>
      <w:r w:rsidRPr="00E26143">
        <w:rPr>
          <w:rFonts w:ascii="Calibri" w:eastAsia="Calibri" w:hAnsi="Calibri" w:cs="Calibri" w:hint="eastAsia"/>
          <w:color w:val="000000"/>
        </w:rPr>
        <w:t>FISMA</w:t>
      </w:r>
      <w:r>
        <w:rPr>
          <w:rFonts w:ascii="宋体" w:eastAsia="宋体" w:hAnsi="宋体" w:cs="宋体" w:hint="eastAsia"/>
          <w:color w:val="000000"/>
        </w:rPr>
        <w:t>授权</w:t>
      </w:r>
      <w:r w:rsidRPr="00E26143">
        <w:rPr>
          <w:rFonts w:ascii="宋体" w:eastAsia="宋体" w:hAnsi="宋体" w:cs="宋体" w:hint="eastAsia"/>
          <w:color w:val="000000"/>
        </w:rPr>
        <w:t>的监察长办公室审核期间使用。</w:t>
      </w:r>
      <w:r w:rsidRPr="00E26143">
        <w:rPr>
          <w:rFonts w:ascii="Calibri" w:eastAsia="Calibri" w:hAnsi="Calibri" w:cs="Calibri" w:hint="eastAsia"/>
          <w:color w:val="000000"/>
        </w:rPr>
        <w:t xml:space="preserve"> NIST 800-53</w:t>
      </w:r>
      <w:r w:rsidRPr="00E26143">
        <w:rPr>
          <w:rFonts w:ascii="宋体" w:eastAsia="宋体" w:hAnsi="宋体" w:cs="宋体" w:hint="eastAsia"/>
          <w:color w:val="000000"/>
        </w:rPr>
        <w:t>中详细讨论了</w:t>
      </w:r>
      <w:r>
        <w:rPr>
          <w:rFonts w:ascii="宋体" w:eastAsia="宋体" w:hAnsi="宋体" w:cs="宋体" w:hint="eastAsia"/>
          <w:color w:val="000000"/>
        </w:rPr>
        <w:t>这些控制</w:t>
      </w:r>
      <w:r w:rsidRPr="00E26143">
        <w:rPr>
          <w:rFonts w:ascii="宋体" w:eastAsia="宋体" w:hAnsi="宋体" w:cs="宋体" w:hint="eastAsia"/>
          <w:color w:val="000000"/>
        </w:rPr>
        <w:t>以及如何将其分配给系统，并作为风险管理框架过程中的一个步骤加以加强。</w:t>
      </w:r>
    </w:p>
    <w:p w14:paraId="39256D67" w14:textId="77777777" w:rsidR="00E26143" w:rsidRPr="00E26143" w:rsidRDefault="00E26143" w:rsidP="00E26143">
      <w:pPr>
        <w:spacing w:line="225" w:lineRule="auto"/>
        <w:ind w:left="100" w:right="300"/>
        <w:rPr>
          <w:rFonts w:ascii="Calibri" w:eastAsia="Calibri" w:hAnsi="Calibri" w:cs="Calibri"/>
          <w:color w:val="000000"/>
        </w:rPr>
      </w:pPr>
    </w:p>
    <w:p w14:paraId="6CD7DF72" w14:textId="63F32A28" w:rsidR="003339E5" w:rsidRDefault="00E26143" w:rsidP="00E26143">
      <w:pPr>
        <w:spacing w:line="225" w:lineRule="auto"/>
        <w:ind w:left="100" w:right="300"/>
        <w:rPr>
          <w:sz w:val="20"/>
          <w:szCs w:val="20"/>
        </w:rPr>
      </w:pPr>
      <w:r w:rsidRPr="00E26143">
        <w:rPr>
          <w:rFonts w:ascii="宋体" w:eastAsia="宋体" w:hAnsi="宋体" w:cs="宋体" w:hint="eastAsia"/>
          <w:color w:val="000000"/>
        </w:rPr>
        <w:t>但是，只有在具备执行这些</w:t>
      </w:r>
      <w:r>
        <w:rPr>
          <w:rFonts w:ascii="宋体" w:eastAsia="宋体" w:hAnsi="宋体" w:cs="宋体" w:hint="eastAsia"/>
          <w:color w:val="000000"/>
        </w:rPr>
        <w:t>控制项</w:t>
      </w:r>
      <w:r w:rsidRPr="00E26143">
        <w:rPr>
          <w:rFonts w:ascii="宋体" w:eastAsia="宋体" w:hAnsi="宋体" w:cs="宋体" w:hint="eastAsia"/>
          <w:color w:val="000000"/>
        </w:rPr>
        <w:t>所需的资源的情况下，制定解决</w:t>
      </w:r>
      <w:r>
        <w:rPr>
          <w:rFonts w:ascii="宋体" w:eastAsia="宋体" w:hAnsi="宋体" w:cs="宋体" w:hint="eastAsia"/>
          <w:color w:val="000000"/>
        </w:rPr>
        <w:t>控制项</w:t>
      </w:r>
      <w:r w:rsidRPr="00E26143">
        <w:rPr>
          <w:rFonts w:ascii="宋体" w:eastAsia="宋体" w:hAnsi="宋体" w:cs="宋体" w:hint="eastAsia"/>
          <w:color w:val="000000"/>
        </w:rPr>
        <w:t>（并满足高级审核）的策略才有效。归根结底，风险管理是要确保按照政策有效地使用资源，而不仅仅是政策已经到位。</w:t>
      </w:r>
    </w:p>
    <w:p w14:paraId="30A40CE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7920" behindDoc="1" locked="0" layoutInCell="0" allowOverlap="1" wp14:anchorId="180A84D6" wp14:editId="6696B180">
                <wp:simplePos x="0" y="0"/>
                <wp:positionH relativeFrom="column">
                  <wp:posOffset>-24130</wp:posOffset>
                </wp:positionH>
                <wp:positionV relativeFrom="paragraph">
                  <wp:posOffset>3602990</wp:posOffset>
                </wp:positionV>
                <wp:extent cx="3391535"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324DCD4" id="Shape 177" o:spid="_x0000_s1026" style="position:absolute;left:0;text-align:left;z-index:-252098560;visibility:visible;mso-wrap-style:square;mso-wrap-distance-left:9pt;mso-wrap-distance-top:0;mso-wrap-distance-right:9pt;mso-wrap-distance-bottom:0;mso-position-horizontal:absolute;mso-position-horizontal-relative:text;mso-position-vertical:absolute;mso-position-vertical-relative:text" from="-1.9pt,283.7pt" to="265.15pt,2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" o:allowincell="f" filled="t" strokecolor="#9e9e9e" strokeweight="1pt">
                <v:stroke joinstyle="miter"/>
                <o:lock v:ext="edit" shapetype="f"/>
              </v:line>
            </w:pict>
          </mc:Fallback>
        </mc:AlternateContent>
      </w:r>
    </w:p>
    <w:p w14:paraId="2090CB53" w14:textId="77777777" w:rsidR="003339E5" w:rsidRDefault="003339E5">
      <w:pPr>
        <w:spacing w:line="200" w:lineRule="exact"/>
        <w:rPr>
          <w:sz w:val="20"/>
          <w:szCs w:val="20"/>
        </w:rPr>
      </w:pPr>
    </w:p>
    <w:p w14:paraId="6DD4DFDA" w14:textId="77777777" w:rsidR="003339E5" w:rsidRDefault="003339E5">
      <w:pPr>
        <w:spacing w:line="200" w:lineRule="exact"/>
        <w:rPr>
          <w:sz w:val="20"/>
          <w:szCs w:val="20"/>
        </w:rPr>
      </w:pPr>
    </w:p>
    <w:p w14:paraId="1A9CB0F3" w14:textId="77777777" w:rsidR="003339E5" w:rsidRDefault="003339E5">
      <w:pPr>
        <w:spacing w:line="200" w:lineRule="exact"/>
        <w:rPr>
          <w:sz w:val="20"/>
          <w:szCs w:val="20"/>
        </w:rPr>
      </w:pPr>
    </w:p>
    <w:p w14:paraId="083D0C68" w14:textId="77777777" w:rsidR="003339E5" w:rsidRDefault="003339E5">
      <w:pPr>
        <w:spacing w:line="200" w:lineRule="exact"/>
        <w:rPr>
          <w:sz w:val="20"/>
          <w:szCs w:val="20"/>
        </w:rPr>
      </w:pPr>
    </w:p>
    <w:p w14:paraId="2911B91D" w14:textId="77777777" w:rsidR="003339E5" w:rsidRDefault="003339E5">
      <w:pPr>
        <w:spacing w:line="200" w:lineRule="exact"/>
        <w:rPr>
          <w:sz w:val="20"/>
          <w:szCs w:val="20"/>
        </w:rPr>
      </w:pPr>
    </w:p>
    <w:p w14:paraId="27F76461" w14:textId="77777777" w:rsidR="003339E5" w:rsidRDefault="003339E5">
      <w:pPr>
        <w:spacing w:line="200" w:lineRule="exact"/>
        <w:rPr>
          <w:sz w:val="20"/>
          <w:szCs w:val="20"/>
        </w:rPr>
      </w:pPr>
    </w:p>
    <w:p w14:paraId="58D2A4B8" w14:textId="77777777" w:rsidR="003339E5" w:rsidRDefault="003339E5">
      <w:pPr>
        <w:spacing w:line="200" w:lineRule="exact"/>
        <w:rPr>
          <w:sz w:val="20"/>
          <w:szCs w:val="20"/>
        </w:rPr>
      </w:pPr>
    </w:p>
    <w:p w14:paraId="24060BA0" w14:textId="77777777" w:rsidR="003339E5" w:rsidRDefault="003339E5">
      <w:pPr>
        <w:spacing w:line="200" w:lineRule="exact"/>
        <w:rPr>
          <w:sz w:val="20"/>
          <w:szCs w:val="20"/>
        </w:rPr>
      </w:pPr>
    </w:p>
    <w:p w14:paraId="16F8B85E" w14:textId="77777777" w:rsidR="003339E5" w:rsidRDefault="003339E5">
      <w:pPr>
        <w:spacing w:line="200" w:lineRule="exact"/>
        <w:rPr>
          <w:sz w:val="20"/>
          <w:szCs w:val="20"/>
        </w:rPr>
      </w:pPr>
    </w:p>
    <w:p w14:paraId="5EC5AD50" w14:textId="77777777" w:rsidR="003339E5" w:rsidRDefault="003339E5">
      <w:pPr>
        <w:spacing w:line="200" w:lineRule="exact"/>
        <w:rPr>
          <w:sz w:val="20"/>
          <w:szCs w:val="20"/>
        </w:rPr>
      </w:pPr>
    </w:p>
    <w:p w14:paraId="6096B49F" w14:textId="77777777" w:rsidR="003339E5" w:rsidRDefault="003339E5">
      <w:pPr>
        <w:spacing w:line="200" w:lineRule="exact"/>
        <w:rPr>
          <w:sz w:val="20"/>
          <w:szCs w:val="20"/>
        </w:rPr>
      </w:pPr>
    </w:p>
    <w:p w14:paraId="109C1A72" w14:textId="77777777" w:rsidR="003339E5" w:rsidRDefault="003339E5">
      <w:pPr>
        <w:spacing w:line="200" w:lineRule="exact"/>
        <w:rPr>
          <w:sz w:val="20"/>
          <w:szCs w:val="20"/>
        </w:rPr>
      </w:pPr>
    </w:p>
    <w:p w14:paraId="4FAF435B" w14:textId="77777777" w:rsidR="003339E5" w:rsidRDefault="003339E5">
      <w:pPr>
        <w:spacing w:line="200" w:lineRule="exact"/>
        <w:rPr>
          <w:sz w:val="20"/>
          <w:szCs w:val="20"/>
        </w:rPr>
      </w:pPr>
    </w:p>
    <w:p w14:paraId="11B7DFE4" w14:textId="77777777" w:rsidR="003339E5" w:rsidRDefault="003339E5">
      <w:pPr>
        <w:spacing w:line="200" w:lineRule="exact"/>
        <w:rPr>
          <w:sz w:val="20"/>
          <w:szCs w:val="20"/>
        </w:rPr>
      </w:pPr>
    </w:p>
    <w:p w14:paraId="5614DB89" w14:textId="77777777" w:rsidR="003339E5" w:rsidRDefault="003339E5">
      <w:pPr>
        <w:spacing w:line="200" w:lineRule="exact"/>
        <w:rPr>
          <w:sz w:val="20"/>
          <w:szCs w:val="20"/>
        </w:rPr>
      </w:pPr>
    </w:p>
    <w:p w14:paraId="7936E8F6" w14:textId="77777777" w:rsidR="003339E5" w:rsidRDefault="003339E5">
      <w:pPr>
        <w:spacing w:line="200" w:lineRule="exact"/>
        <w:rPr>
          <w:sz w:val="20"/>
          <w:szCs w:val="20"/>
        </w:rPr>
      </w:pPr>
    </w:p>
    <w:p w14:paraId="4A942F89" w14:textId="77777777" w:rsidR="003339E5" w:rsidRDefault="003339E5">
      <w:pPr>
        <w:spacing w:line="200" w:lineRule="exact"/>
        <w:rPr>
          <w:sz w:val="20"/>
          <w:szCs w:val="20"/>
        </w:rPr>
      </w:pPr>
    </w:p>
    <w:p w14:paraId="31F07283" w14:textId="77777777" w:rsidR="003339E5" w:rsidRDefault="003339E5">
      <w:pPr>
        <w:spacing w:line="200" w:lineRule="exact"/>
        <w:rPr>
          <w:sz w:val="20"/>
          <w:szCs w:val="20"/>
        </w:rPr>
      </w:pPr>
    </w:p>
    <w:p w14:paraId="7065D9F6" w14:textId="77777777" w:rsidR="003339E5" w:rsidRDefault="003339E5">
      <w:pPr>
        <w:spacing w:line="200" w:lineRule="exact"/>
        <w:rPr>
          <w:sz w:val="20"/>
          <w:szCs w:val="20"/>
        </w:rPr>
      </w:pPr>
    </w:p>
    <w:p w14:paraId="0E67B26C" w14:textId="77777777" w:rsidR="003339E5" w:rsidRDefault="003339E5">
      <w:pPr>
        <w:spacing w:line="200" w:lineRule="exact"/>
        <w:rPr>
          <w:sz w:val="20"/>
          <w:szCs w:val="20"/>
        </w:rPr>
      </w:pPr>
    </w:p>
    <w:p w14:paraId="3B349D0C" w14:textId="77777777" w:rsidR="003339E5" w:rsidRDefault="003339E5">
      <w:pPr>
        <w:spacing w:line="200" w:lineRule="exact"/>
        <w:rPr>
          <w:sz w:val="20"/>
          <w:szCs w:val="20"/>
        </w:rPr>
      </w:pPr>
    </w:p>
    <w:p w14:paraId="6C799798" w14:textId="77777777" w:rsidR="003339E5" w:rsidRDefault="003339E5">
      <w:pPr>
        <w:spacing w:line="200" w:lineRule="exact"/>
        <w:rPr>
          <w:sz w:val="20"/>
          <w:szCs w:val="20"/>
        </w:rPr>
      </w:pPr>
    </w:p>
    <w:p w14:paraId="0FB991F1" w14:textId="77777777" w:rsidR="003339E5" w:rsidRDefault="003339E5">
      <w:pPr>
        <w:spacing w:line="200" w:lineRule="exact"/>
        <w:rPr>
          <w:sz w:val="20"/>
          <w:szCs w:val="20"/>
        </w:rPr>
      </w:pPr>
    </w:p>
    <w:p w14:paraId="5D20776E" w14:textId="77777777" w:rsidR="003339E5" w:rsidRDefault="003339E5">
      <w:pPr>
        <w:spacing w:line="200" w:lineRule="exact"/>
        <w:rPr>
          <w:sz w:val="20"/>
          <w:szCs w:val="20"/>
        </w:rPr>
      </w:pPr>
    </w:p>
    <w:p w14:paraId="4192AF99" w14:textId="77777777" w:rsidR="003339E5" w:rsidRDefault="003339E5">
      <w:pPr>
        <w:spacing w:line="200" w:lineRule="exact"/>
        <w:rPr>
          <w:sz w:val="20"/>
          <w:szCs w:val="20"/>
        </w:rPr>
      </w:pPr>
    </w:p>
    <w:p w14:paraId="336744FE" w14:textId="77777777" w:rsidR="003339E5" w:rsidRDefault="003339E5">
      <w:pPr>
        <w:spacing w:line="200" w:lineRule="exact"/>
        <w:rPr>
          <w:sz w:val="20"/>
          <w:szCs w:val="20"/>
        </w:rPr>
      </w:pPr>
    </w:p>
    <w:p w14:paraId="1BCE97E5" w14:textId="77777777" w:rsidR="003339E5" w:rsidRDefault="003339E5">
      <w:pPr>
        <w:spacing w:line="200" w:lineRule="exact"/>
        <w:rPr>
          <w:sz w:val="20"/>
          <w:szCs w:val="20"/>
        </w:rPr>
      </w:pPr>
    </w:p>
    <w:p w14:paraId="5FA5FAF0" w14:textId="77777777" w:rsidR="003339E5" w:rsidRDefault="003339E5">
      <w:pPr>
        <w:spacing w:line="376" w:lineRule="exact"/>
        <w:rPr>
          <w:sz w:val="20"/>
          <w:szCs w:val="20"/>
        </w:rPr>
      </w:pPr>
    </w:p>
    <w:p w14:paraId="7D98C5B7" w14:textId="77777777" w:rsidR="003339E5" w:rsidRDefault="003B64C7">
      <w:pPr>
        <w:rPr>
          <w:rFonts w:ascii="Calibri" w:eastAsia="Calibri" w:hAnsi="Calibri" w:cs="Calibri"/>
          <w:sz w:val="18"/>
          <w:szCs w:val="18"/>
        </w:rPr>
      </w:pPr>
      <w:r>
        <w:rPr>
          <w:rFonts w:ascii="Calibri" w:eastAsia="Calibri" w:hAnsi="Calibri" w:cs="Calibri"/>
          <w:sz w:val="23"/>
          <w:szCs w:val="23"/>
          <w:vertAlign w:val="superscript"/>
        </w:rPr>
        <w:t>29</w:t>
      </w:r>
      <w:r>
        <w:rPr>
          <w:rFonts w:ascii="Calibri" w:eastAsia="Calibri" w:hAnsi="Calibri" w:cs="Calibri"/>
          <w:sz w:val="18"/>
          <w:szCs w:val="18"/>
        </w:rPr>
        <w:t xml:space="preserve">Framework for Improving Critical Infrastructure Cybersecurity. Pg. 19. </w:t>
      </w:r>
      <w:hyperlink r:id="rId123">
        <w:r>
          <w:rPr>
            <w:rFonts w:ascii="Calibri" w:eastAsia="Calibri" w:hAnsi="Calibri" w:cs="Calibri"/>
            <w:color w:val="1155CC"/>
            <w:sz w:val="18"/>
            <w:szCs w:val="18"/>
            <w:u w:val="single"/>
          </w:rPr>
          <w:t>https://nvlpubs.nist.gov/nistpubs/CSWP/NIST.CSWP.04162018.pdf</w:t>
        </w:r>
      </w:hyperlink>
    </w:p>
    <w:p w14:paraId="68E5F95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18944" behindDoc="1" locked="0" layoutInCell="0" allowOverlap="1" wp14:anchorId="3E245856" wp14:editId="135DB71B">
                <wp:simplePos x="0" y="0"/>
                <wp:positionH relativeFrom="column">
                  <wp:posOffset>-55245</wp:posOffset>
                </wp:positionH>
                <wp:positionV relativeFrom="paragraph">
                  <wp:posOffset>40640</wp:posOffset>
                </wp:positionV>
                <wp:extent cx="4836160" cy="205105"/>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28A81C3" id="Shape 178" o:spid="_x0000_s1026" style="position:absolute;left:0;text-align:left;margin-left:-4.35pt;margin-top:3.2pt;width:380.8pt;height:16.1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" o:allowincell="f" fillcolor="#085296" stroked="f"/>
            </w:pict>
          </mc:Fallback>
        </mc:AlternateContent>
      </w:r>
      <w:r>
        <w:rPr>
          <w:noProof/>
          <w:sz w:val="20"/>
          <w:szCs w:val="20"/>
        </w:rPr>
        <mc:AlternateContent>
          <mc:Choice Requires="wps">
            <w:drawing>
              <wp:anchor distT="0" distB="0" distL="114300" distR="114300" simplePos="0" relativeHeight="251219968" behindDoc="1" locked="0" layoutInCell="0" allowOverlap="1" wp14:anchorId="0D4654D0" wp14:editId="5E306669">
                <wp:simplePos x="0" y="0"/>
                <wp:positionH relativeFrom="column">
                  <wp:posOffset>4780915</wp:posOffset>
                </wp:positionH>
                <wp:positionV relativeFrom="paragraph">
                  <wp:posOffset>40640</wp:posOffset>
                </wp:positionV>
                <wp:extent cx="2026285" cy="205105"/>
                <wp:effectExtent l="0" t="0" r="0" b="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929F878" id="Shape 179" o:spid="_x0000_s1026" style="position:absolute;left:0;text-align:left;margin-left:376.45pt;margin-top:3.2pt;width:159.55pt;height:16.1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" o:allowincell="f" fillcolor="silver" stroked="f"/>
            </w:pict>
          </mc:Fallback>
        </mc:AlternateContent>
      </w:r>
    </w:p>
    <w:p w14:paraId="599B3BD2" w14:textId="77777777" w:rsidR="003339E5" w:rsidRDefault="003339E5">
      <w:pPr>
        <w:sectPr w:rsidR="003339E5">
          <w:pgSz w:w="12240" w:h="15840"/>
          <w:pgMar w:top="580" w:right="780" w:bottom="0" w:left="800" w:header="0" w:footer="0" w:gutter="0"/>
          <w:cols w:space="720" w:equalWidth="0">
            <w:col w:w="10660"/>
          </w:cols>
        </w:sectPr>
      </w:pPr>
    </w:p>
    <w:p w14:paraId="3352D07D" w14:textId="77777777" w:rsidR="003339E5" w:rsidRDefault="003339E5">
      <w:pPr>
        <w:spacing w:line="200" w:lineRule="exact"/>
        <w:rPr>
          <w:sz w:val="20"/>
          <w:szCs w:val="20"/>
        </w:rPr>
      </w:pPr>
    </w:p>
    <w:p w14:paraId="0B152627" w14:textId="77777777" w:rsidR="003339E5" w:rsidRDefault="003339E5">
      <w:pPr>
        <w:spacing w:line="263" w:lineRule="exact"/>
        <w:rPr>
          <w:sz w:val="20"/>
          <w:szCs w:val="20"/>
        </w:rPr>
      </w:pPr>
    </w:p>
    <w:p w14:paraId="4565585F" w14:textId="77777777" w:rsidR="003339E5" w:rsidRDefault="003B64C7">
      <w:pPr>
        <w:ind w:left="10440"/>
        <w:rPr>
          <w:sz w:val="20"/>
          <w:szCs w:val="20"/>
        </w:rPr>
      </w:pPr>
      <w:r>
        <w:rPr>
          <w:rFonts w:ascii="Calibri" w:eastAsia="Calibri" w:hAnsi="Calibri" w:cs="Calibri"/>
          <w:sz w:val="21"/>
          <w:szCs w:val="21"/>
        </w:rPr>
        <w:t>39</w:t>
      </w:r>
    </w:p>
    <w:p w14:paraId="5BFC02CF" w14:textId="77777777" w:rsidR="003339E5" w:rsidRDefault="003339E5">
      <w:pPr>
        <w:sectPr w:rsidR="003339E5">
          <w:type w:val="continuous"/>
          <w:pgSz w:w="12240" w:h="15840"/>
          <w:pgMar w:top="580" w:right="780" w:bottom="0" w:left="800" w:header="0" w:footer="0" w:gutter="0"/>
          <w:cols w:space="720" w:equalWidth="0">
            <w:col w:w="10660"/>
          </w:cols>
        </w:sectPr>
      </w:pPr>
    </w:p>
    <w:p w14:paraId="6E04B848" w14:textId="77777777" w:rsidR="003339E5" w:rsidRDefault="003B64C7">
      <w:pPr>
        <w:ind w:left="1760"/>
        <w:rPr>
          <w:sz w:val="20"/>
          <w:szCs w:val="20"/>
        </w:rPr>
      </w:pPr>
      <w:bookmarkStart w:id="39" w:name="page40"/>
      <w:bookmarkEnd w:id="39"/>
      <w:r>
        <w:rPr>
          <w:rFonts w:ascii="Trebuchet MS" w:eastAsia="Trebuchet MS" w:hAnsi="Trebuchet MS" w:cs="Trebuchet MS"/>
          <w:b/>
          <w:bCs/>
          <w:noProof/>
          <w:color w:val="FFFFFF"/>
          <w:sz w:val="56"/>
          <w:szCs w:val="56"/>
        </w:rPr>
        <w:lastRenderedPageBreak/>
        <w:drawing>
          <wp:anchor distT="0" distB="0" distL="114300" distR="114300" simplePos="0" relativeHeight="251220992" behindDoc="1" locked="0" layoutInCell="0" allowOverlap="1" wp14:anchorId="01D5A27D" wp14:editId="7BC74ECD">
            <wp:simplePos x="0" y="0"/>
            <wp:positionH relativeFrom="page">
              <wp:posOffset>457200</wp:posOffset>
            </wp:positionH>
            <wp:positionV relativeFrom="page">
              <wp:posOffset>457200</wp:posOffset>
            </wp:positionV>
            <wp:extent cx="6858000" cy="128524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461E9060" w14:textId="77777777" w:rsidR="003339E5" w:rsidRDefault="003B64C7">
      <w:pPr>
        <w:spacing w:line="182" w:lineRule="auto"/>
        <w:ind w:left="1760"/>
        <w:rPr>
          <w:sz w:val="20"/>
          <w:szCs w:val="20"/>
        </w:rPr>
      </w:pPr>
      <w:r>
        <w:rPr>
          <w:rFonts w:ascii="Trebuchet MS" w:eastAsia="Trebuchet MS" w:hAnsi="Trebuchet MS" w:cs="Trebuchet MS"/>
          <w:b/>
          <w:bCs/>
          <w:color w:val="FFFFFF"/>
          <w:sz w:val="56"/>
          <w:szCs w:val="56"/>
        </w:rPr>
        <w:t>CYBERSECURITY</w:t>
      </w:r>
    </w:p>
    <w:p w14:paraId="1D959436" w14:textId="77777777" w:rsidR="003339E5" w:rsidRDefault="003B64C7">
      <w:pPr>
        <w:spacing w:line="181" w:lineRule="auto"/>
        <w:ind w:left="20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0E638D39"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GLANCE</w:t>
      </w:r>
    </w:p>
    <w:p w14:paraId="1C2D80A0" w14:textId="77777777" w:rsidR="003339E5" w:rsidRDefault="003339E5">
      <w:pPr>
        <w:spacing w:line="266" w:lineRule="exact"/>
        <w:rPr>
          <w:sz w:val="20"/>
          <w:szCs w:val="20"/>
        </w:rPr>
      </w:pPr>
    </w:p>
    <w:p w14:paraId="18AC4774" w14:textId="7C23F5FA" w:rsidR="003339E5" w:rsidRDefault="003650D8">
      <w:pPr>
        <w:ind w:right="100"/>
        <w:jc w:val="center"/>
        <w:rPr>
          <w:sz w:val="20"/>
          <w:szCs w:val="20"/>
        </w:rPr>
      </w:pPr>
      <w:r>
        <w:rPr>
          <w:rFonts w:ascii="宋体" w:eastAsia="宋体" w:hAnsi="宋体" w:cs="宋体" w:hint="eastAsia"/>
          <w:b/>
          <w:bCs/>
          <w:i/>
          <w:iCs/>
          <w:color w:val="808080"/>
          <w:sz w:val="44"/>
          <w:szCs w:val="44"/>
        </w:rPr>
        <w:t>识别 功能亮点</w:t>
      </w:r>
    </w:p>
    <w:p w14:paraId="243DF20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22016" behindDoc="1" locked="0" layoutInCell="0" allowOverlap="1" wp14:anchorId="282713ED" wp14:editId="7E342277">
                <wp:simplePos x="0" y="0"/>
                <wp:positionH relativeFrom="column">
                  <wp:posOffset>-44450</wp:posOffset>
                </wp:positionH>
                <wp:positionV relativeFrom="paragraph">
                  <wp:posOffset>166370</wp:posOffset>
                </wp:positionV>
                <wp:extent cx="6838950" cy="114173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8950" cy="1141730"/>
                        </a:xfrm>
                        <a:prstGeom prst="rect">
                          <a:avLst/>
                        </a:prstGeom>
                        <a:solidFill>
                          <a:srgbClr val="DFEBF7"/>
                        </a:solidFill>
                      </wps:spPr>
                      <wps:bodyPr/>
                    </wps:wsp>
                  </a:graphicData>
                </a:graphic>
              </wp:anchor>
            </w:drawing>
          </mc:Choice>
          <mc:Fallback>
            <w:pict>
              <v:rect w14:anchorId="65F58F2B" id="Shape 181" o:spid="_x0000_s1026" style="position:absolute;left:0;text-align:left;margin-left:-3.5pt;margin-top:13.1pt;width:538.5pt;height:89.9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" o:allowincell="f" fillcolor="#dfebf7" stroked="f"/>
            </w:pict>
          </mc:Fallback>
        </mc:AlternateContent>
      </w:r>
    </w:p>
    <w:p w14:paraId="7779C110" w14:textId="77777777" w:rsidR="003339E5" w:rsidRDefault="003339E5">
      <w:pPr>
        <w:spacing w:line="363" w:lineRule="exact"/>
        <w:rPr>
          <w:sz w:val="20"/>
          <w:szCs w:val="20"/>
        </w:rPr>
      </w:pPr>
    </w:p>
    <w:p w14:paraId="14F08591" w14:textId="77777777" w:rsidR="003339E5" w:rsidRDefault="003B64C7">
      <w:pPr>
        <w:spacing w:line="225" w:lineRule="auto"/>
        <w:ind w:left="80" w:right="300"/>
        <w:jc w:val="both"/>
        <w:rPr>
          <w:sz w:val="20"/>
          <w:szCs w:val="20"/>
        </w:rPr>
      </w:pPr>
      <w:r>
        <w:rPr>
          <w:rFonts w:ascii="Calibri" w:eastAsia="Calibri" w:hAnsi="Calibri" w:cs="Calibri"/>
        </w:rPr>
        <w:t>The activities in the Identify function are foundational for effective use of the CSF. Understanding the business con-text, the resources that support critical functions, and the related cybersecurity risks enables an organization to fo-cus and prioritize its efforts, consistent with its risk management strategy and business needs.</w:t>
      </w:r>
    </w:p>
    <w:p w14:paraId="6A40BDCD" w14:textId="77777777" w:rsidR="003339E5" w:rsidRDefault="003339E5">
      <w:pPr>
        <w:spacing w:line="170" w:lineRule="exact"/>
        <w:rPr>
          <w:sz w:val="20"/>
          <w:szCs w:val="20"/>
        </w:rPr>
      </w:pPr>
    </w:p>
    <w:p w14:paraId="50BE4F2B" w14:textId="77777777" w:rsidR="003339E5" w:rsidRDefault="003B64C7">
      <w:pPr>
        <w:spacing w:line="217" w:lineRule="auto"/>
        <w:ind w:left="80" w:right="180"/>
        <w:rPr>
          <w:sz w:val="20"/>
          <w:szCs w:val="20"/>
        </w:rPr>
      </w:pPr>
      <w:r>
        <w:rPr>
          <w:rFonts w:ascii="Calibri" w:eastAsia="Calibri" w:hAnsi="Calibri" w:cs="Calibri"/>
        </w:rPr>
        <w:t>Categories within this function include: Asset Management (highlighted below); Business Environment; Governance; Risk Assessment (highlighted below); and Risk Management Strategy.</w:t>
      </w:r>
    </w:p>
    <w:p w14:paraId="2FEFFB77" w14:textId="77777777" w:rsidR="003339E5" w:rsidRDefault="003339E5">
      <w:pPr>
        <w:spacing w:line="200" w:lineRule="exact"/>
        <w:rPr>
          <w:sz w:val="20"/>
          <w:szCs w:val="20"/>
        </w:rPr>
      </w:pPr>
    </w:p>
    <w:p w14:paraId="248ECBB7" w14:textId="77777777" w:rsidR="003339E5" w:rsidRDefault="003339E5">
      <w:pPr>
        <w:spacing w:line="229" w:lineRule="exact"/>
        <w:rPr>
          <w:sz w:val="20"/>
          <w:szCs w:val="20"/>
        </w:rPr>
      </w:pPr>
    </w:p>
    <w:p w14:paraId="1529E9E6" w14:textId="77777777" w:rsidR="003339E5" w:rsidRDefault="003B64C7">
      <w:pPr>
        <w:spacing w:line="225" w:lineRule="auto"/>
        <w:ind w:left="20" w:right="560"/>
        <w:rPr>
          <w:sz w:val="20"/>
          <w:szCs w:val="20"/>
        </w:rPr>
      </w:pPr>
      <w:r>
        <w:rPr>
          <w:rFonts w:ascii="Calibri" w:eastAsia="Calibri" w:hAnsi="Calibri" w:cs="Calibri"/>
        </w:rPr>
        <w:t>The categories highlighted below demonstrate the connections from example agency policies to the NIST 800-53 controls they implement to the CSF Functions, Categories, and Subcategories they satisfy for the purposes of assessing risk.</w:t>
      </w:r>
    </w:p>
    <w:p w14:paraId="03FEDBCC" w14:textId="77777777" w:rsidR="003339E5" w:rsidRDefault="003339E5">
      <w:pPr>
        <w:spacing w:line="170" w:lineRule="exact"/>
        <w:rPr>
          <w:sz w:val="20"/>
          <w:szCs w:val="20"/>
        </w:rPr>
      </w:pPr>
    </w:p>
    <w:p w14:paraId="6342E046" w14:textId="77777777" w:rsidR="003339E5" w:rsidRDefault="003B64C7">
      <w:pPr>
        <w:spacing w:line="217" w:lineRule="auto"/>
        <w:ind w:left="20" w:right="220"/>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17A2BBFE" w14:textId="77777777" w:rsidR="003339E5" w:rsidRDefault="003339E5">
      <w:pPr>
        <w:spacing w:line="200" w:lineRule="exact"/>
        <w:rPr>
          <w:sz w:val="20"/>
          <w:szCs w:val="20"/>
        </w:rPr>
      </w:pPr>
    </w:p>
    <w:p w14:paraId="5912BB97" w14:textId="77777777" w:rsidR="003339E5" w:rsidRDefault="003339E5">
      <w:pPr>
        <w:spacing w:line="306" w:lineRule="exact"/>
        <w:rPr>
          <w:sz w:val="20"/>
          <w:szCs w:val="20"/>
        </w:rPr>
      </w:pPr>
    </w:p>
    <w:p w14:paraId="3EB37229" w14:textId="58F352D7" w:rsidR="003339E5" w:rsidRDefault="003650D8">
      <w:pPr>
        <w:ind w:left="20"/>
        <w:rPr>
          <w:sz w:val="20"/>
          <w:szCs w:val="20"/>
        </w:rPr>
      </w:pPr>
      <w:r w:rsidRPr="003650D8">
        <w:rPr>
          <w:rFonts w:ascii="宋体" w:eastAsia="宋体" w:hAnsi="宋体" w:cs="宋体" w:hint="eastAsia"/>
          <w:b/>
          <w:bCs/>
          <w:color w:val="085296"/>
          <w:sz w:val="32"/>
          <w:szCs w:val="32"/>
        </w:rPr>
        <w:t>资产管理</w:t>
      </w:r>
      <w:r w:rsidR="003B64C7">
        <w:rPr>
          <w:rFonts w:ascii="Calibri" w:eastAsia="Calibri" w:hAnsi="Calibri" w:cs="Calibri"/>
          <w:b/>
          <w:bCs/>
          <w:color w:val="085296"/>
          <w:sz w:val="32"/>
          <w:szCs w:val="32"/>
        </w:rPr>
        <w:t>(ID.AM)</w:t>
      </w:r>
    </w:p>
    <w:p w14:paraId="052F74BA" w14:textId="77777777" w:rsidR="003339E5" w:rsidRDefault="003339E5">
      <w:pPr>
        <w:spacing w:line="60" w:lineRule="exact"/>
        <w:rPr>
          <w:sz w:val="20"/>
          <w:szCs w:val="20"/>
        </w:rPr>
      </w:pPr>
    </w:p>
    <w:p w14:paraId="089DB148" w14:textId="77777777" w:rsidR="003339E5" w:rsidRDefault="003B64C7">
      <w:pPr>
        <w:spacing w:line="216" w:lineRule="auto"/>
        <w:ind w:left="20" w:right="140"/>
        <w:rPr>
          <w:sz w:val="20"/>
          <w:szCs w:val="20"/>
        </w:rPr>
      </w:pPr>
      <w:r>
        <w:rPr>
          <w:rFonts w:ascii="Calibri" w:eastAsia="Calibri" w:hAnsi="Calibri" w:cs="Calibri"/>
          <w:b/>
          <w:bCs/>
        </w:rPr>
        <w:t>ID.AM Desired Outcome</w:t>
      </w:r>
      <w:r>
        <w:rPr>
          <w:rFonts w:ascii="Calibri" w:eastAsia="Calibri" w:hAnsi="Calibri" w:cs="Calibri"/>
        </w:rPr>
        <w:t>: The data, personnel, devices, systems, and facilities that enable the organization to achieve</w:t>
      </w:r>
      <w:r>
        <w:rPr>
          <w:rFonts w:ascii="Calibri" w:eastAsia="Calibri" w:hAnsi="Calibri" w:cs="Calibri"/>
          <w:b/>
          <w:bCs/>
        </w:rPr>
        <w:t xml:space="preserve"> </w:t>
      </w:r>
      <w:r>
        <w:rPr>
          <w:rFonts w:ascii="Calibri" w:eastAsia="Calibri" w:hAnsi="Calibri" w:cs="Calibri"/>
        </w:rPr>
        <w:t>business purposes are identified and managed consistent with their relative importance to business objectives and the organization’s risk strategy.</w:t>
      </w:r>
      <w:r>
        <w:rPr>
          <w:rFonts w:ascii="Calibri" w:eastAsia="Calibri" w:hAnsi="Calibri" w:cs="Calibri"/>
          <w:sz w:val="28"/>
          <w:szCs w:val="28"/>
          <w:vertAlign w:val="superscript"/>
        </w:rPr>
        <w:t>30</w:t>
      </w:r>
    </w:p>
    <w:p w14:paraId="24A6C2FE" w14:textId="77777777" w:rsidR="003339E5" w:rsidRDefault="003339E5">
      <w:pPr>
        <w:spacing w:line="134" w:lineRule="exact"/>
        <w:rPr>
          <w:sz w:val="20"/>
          <w:szCs w:val="20"/>
        </w:rPr>
      </w:pPr>
    </w:p>
    <w:p w14:paraId="2C9347B7" w14:textId="77777777" w:rsidR="003339E5" w:rsidRDefault="003B64C7">
      <w:pPr>
        <w:spacing w:line="234" w:lineRule="auto"/>
        <w:ind w:left="20" w:right="100"/>
        <w:rPr>
          <w:rFonts w:ascii="Calibri" w:eastAsia="Calibri" w:hAnsi="Calibri" w:cs="Calibri"/>
        </w:rPr>
      </w:pPr>
      <w:r>
        <w:rPr>
          <w:rFonts w:ascii="Calibri" w:eastAsia="Calibri" w:hAnsi="Calibri" w:cs="Calibri"/>
        </w:rPr>
        <w:t xml:space="preserve">The subcategories within ID.AM provide more specific objectives. Subcategories ID.AM-1 and ID.AM-2 are about inventorying the “physical devices and systems” and the “software platforms and applications” within the organization, respectively. The example agency’s </w:t>
      </w:r>
      <w:hyperlink w:anchor="page73">
        <w:r>
          <w:rPr>
            <w:rFonts w:ascii="Calibri" w:eastAsia="Calibri" w:hAnsi="Calibri" w:cs="Calibri"/>
            <w:color w:val="085296"/>
            <w:u w:val="single"/>
          </w:rPr>
          <w:t>Secure Asset Management Policy</w:t>
        </w:r>
        <w:r>
          <w:rPr>
            <w:rFonts w:ascii="Calibri" w:eastAsia="Calibri" w:hAnsi="Calibri" w:cs="Calibri"/>
            <w:u w:val="single"/>
          </w:rPr>
          <w:t xml:space="preserve"> </w:t>
        </w:r>
      </w:hyperlink>
      <w:r>
        <w:rPr>
          <w:rFonts w:ascii="Calibri" w:eastAsia="Calibri" w:hAnsi="Calibri" w:cs="Calibri"/>
        </w:rPr>
        <w:t>assigns the maintenance of an enterprise-wide inventory of components on the network infrastructure to infrastructure managers. The specific controls involved in this process are tied to NIST 800-53 (in this case, the control code is CM-8). It is important to note that the example agency policy does not mention the ID.AM categorization because the actual control in use appears in NIST 800-53. In the context of a risk assessment of its cybersecurity program, however, the example agency meets the objectives of the ID.AM-1 and ID.AM-2 subcategories at the policy level.</w:t>
      </w:r>
    </w:p>
    <w:p w14:paraId="29330F3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23040" behindDoc="1" locked="0" layoutInCell="0" allowOverlap="1" wp14:anchorId="311B385A" wp14:editId="7C4D97C1">
                <wp:simplePos x="0" y="0"/>
                <wp:positionH relativeFrom="column">
                  <wp:posOffset>-36830</wp:posOffset>
                </wp:positionH>
                <wp:positionV relativeFrom="paragraph">
                  <wp:posOffset>1529715</wp:posOffset>
                </wp:positionV>
                <wp:extent cx="3391535"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68816C64" id="Shape 182" o:spid="_x0000_s1026" style="position:absolute;left:0;text-align:left;z-index:-252093440;visibility:visible;mso-wrap-style:square;mso-wrap-distance-left:9pt;mso-wrap-distance-top:0;mso-wrap-distance-right:9pt;mso-wrap-distance-bottom:0;mso-position-horizontal:absolute;mso-position-horizontal-relative:text;mso-position-vertical:absolute;mso-position-vertical-relative:text" from="-2.9pt,120.45pt" to="264.15pt,1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" o:allowincell="f" filled="t" strokecolor="#9e9e9e" strokeweight="1pt">
                <v:stroke joinstyle="miter"/>
                <o:lock v:ext="edit" shapetype="f"/>
              </v:line>
            </w:pict>
          </mc:Fallback>
        </mc:AlternateContent>
      </w:r>
      <w:r>
        <w:rPr>
          <w:noProof/>
          <w:sz w:val="20"/>
          <w:szCs w:val="20"/>
        </w:rPr>
        <w:drawing>
          <wp:anchor distT="0" distB="0" distL="114300" distR="114300" simplePos="0" relativeHeight="251224064" behindDoc="1" locked="0" layoutInCell="0" allowOverlap="1" wp14:anchorId="47C3B6C2" wp14:editId="3A46FCD4">
            <wp:simplePos x="0" y="0"/>
            <wp:positionH relativeFrom="column">
              <wp:posOffset>597535</wp:posOffset>
            </wp:positionH>
            <wp:positionV relativeFrom="paragraph">
              <wp:posOffset>285750</wp:posOffset>
            </wp:positionV>
            <wp:extent cx="5535930" cy="81724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4"/>
                    <a:srcRect/>
                    <a:stretch>
                      <a:fillRect/>
                    </a:stretch>
                  </pic:blipFill>
                  <pic:spPr bwMode="auto">
                    <a:xfrm>
                      <a:off x="0" y="0"/>
                      <a:ext cx="5535930" cy="817245"/>
                    </a:xfrm>
                    <a:prstGeom prst="rect">
                      <a:avLst/>
                    </a:prstGeom>
                    <a:noFill/>
                  </pic:spPr>
                </pic:pic>
              </a:graphicData>
            </a:graphic>
          </wp:anchor>
        </w:drawing>
      </w:r>
    </w:p>
    <w:p w14:paraId="26DBCC15" w14:textId="77777777" w:rsidR="003339E5" w:rsidRDefault="003339E5">
      <w:pPr>
        <w:spacing w:line="200" w:lineRule="exact"/>
        <w:rPr>
          <w:sz w:val="20"/>
          <w:szCs w:val="20"/>
        </w:rPr>
      </w:pPr>
    </w:p>
    <w:p w14:paraId="59311B51" w14:textId="77777777" w:rsidR="003339E5" w:rsidRDefault="003339E5">
      <w:pPr>
        <w:spacing w:line="200" w:lineRule="exact"/>
        <w:rPr>
          <w:sz w:val="20"/>
          <w:szCs w:val="20"/>
        </w:rPr>
      </w:pPr>
    </w:p>
    <w:p w14:paraId="4BF1DC86" w14:textId="77777777" w:rsidR="003339E5" w:rsidRDefault="003339E5">
      <w:pPr>
        <w:spacing w:line="200" w:lineRule="exact"/>
        <w:rPr>
          <w:sz w:val="20"/>
          <w:szCs w:val="20"/>
        </w:rPr>
      </w:pPr>
    </w:p>
    <w:p w14:paraId="18A5E250" w14:textId="77777777" w:rsidR="003339E5" w:rsidRDefault="003339E5">
      <w:pPr>
        <w:spacing w:line="200" w:lineRule="exact"/>
        <w:rPr>
          <w:sz w:val="20"/>
          <w:szCs w:val="20"/>
        </w:rPr>
      </w:pPr>
    </w:p>
    <w:p w14:paraId="2EE7E48A" w14:textId="77777777" w:rsidR="003339E5" w:rsidRDefault="003339E5">
      <w:pPr>
        <w:spacing w:line="200" w:lineRule="exact"/>
        <w:rPr>
          <w:sz w:val="20"/>
          <w:szCs w:val="20"/>
        </w:rPr>
      </w:pPr>
    </w:p>
    <w:p w14:paraId="113754EF" w14:textId="09BDF92C" w:rsidR="003339E5" w:rsidRDefault="003650D8" w:rsidP="003650D8">
      <w:pPr>
        <w:tabs>
          <w:tab w:val="left" w:pos="1420"/>
        </w:tabs>
        <w:spacing w:line="200" w:lineRule="exact"/>
        <w:rPr>
          <w:sz w:val="20"/>
          <w:szCs w:val="20"/>
        </w:rPr>
      </w:pPr>
      <w:r>
        <w:rPr>
          <w:sz w:val="20"/>
          <w:szCs w:val="20"/>
        </w:rPr>
        <w:tab/>
      </w:r>
    </w:p>
    <w:p w14:paraId="12C1FD4A" w14:textId="77777777" w:rsidR="003339E5" w:rsidRDefault="003339E5">
      <w:pPr>
        <w:spacing w:line="200" w:lineRule="exact"/>
        <w:rPr>
          <w:sz w:val="20"/>
          <w:szCs w:val="20"/>
        </w:rPr>
      </w:pPr>
    </w:p>
    <w:p w14:paraId="371EB6A8" w14:textId="77777777" w:rsidR="003339E5" w:rsidRDefault="003339E5">
      <w:pPr>
        <w:spacing w:line="200" w:lineRule="exact"/>
        <w:rPr>
          <w:sz w:val="20"/>
          <w:szCs w:val="20"/>
        </w:rPr>
      </w:pPr>
    </w:p>
    <w:p w14:paraId="30521C68" w14:textId="77777777" w:rsidR="003339E5" w:rsidRDefault="003339E5">
      <w:pPr>
        <w:spacing w:line="200" w:lineRule="exact"/>
        <w:rPr>
          <w:sz w:val="20"/>
          <w:szCs w:val="20"/>
        </w:rPr>
      </w:pPr>
    </w:p>
    <w:p w14:paraId="59187F4C" w14:textId="77777777" w:rsidR="003339E5" w:rsidRDefault="003339E5">
      <w:pPr>
        <w:spacing w:line="200" w:lineRule="exact"/>
        <w:rPr>
          <w:sz w:val="20"/>
          <w:szCs w:val="20"/>
        </w:rPr>
      </w:pPr>
    </w:p>
    <w:p w14:paraId="1BD86552" w14:textId="77777777" w:rsidR="003339E5" w:rsidRDefault="003339E5">
      <w:pPr>
        <w:spacing w:line="200" w:lineRule="exact"/>
        <w:rPr>
          <w:sz w:val="20"/>
          <w:szCs w:val="20"/>
        </w:rPr>
      </w:pPr>
    </w:p>
    <w:p w14:paraId="57B3C50B" w14:textId="77777777" w:rsidR="003339E5" w:rsidRDefault="003339E5">
      <w:pPr>
        <w:spacing w:line="323" w:lineRule="exact"/>
        <w:rPr>
          <w:sz w:val="20"/>
          <w:szCs w:val="20"/>
        </w:rPr>
      </w:pPr>
    </w:p>
    <w:p w14:paraId="269B1110" w14:textId="77777777" w:rsidR="003339E5" w:rsidRDefault="003B64C7">
      <w:pPr>
        <w:spacing w:line="208" w:lineRule="auto"/>
        <w:ind w:left="70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30</w:t>
      </w:r>
      <w:r>
        <w:rPr>
          <w:rFonts w:ascii="Calibri" w:eastAsia="Calibri" w:hAnsi="Calibri" w:cs="Calibri"/>
          <w:sz w:val="18"/>
          <w:szCs w:val="18"/>
        </w:rPr>
        <w:t xml:space="preserve">Framework for Improving Critical Infrastructure Cybersecurity. Table 2: Framework Core. </w:t>
      </w:r>
      <w:hyperlink r:id="rId125">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26">
        <w:r>
          <w:rPr>
            <w:rFonts w:ascii="Calibri" w:eastAsia="Calibri" w:hAnsi="Calibri" w:cs="Calibri"/>
            <w:color w:val="1155CC"/>
            <w:sz w:val="18"/>
            <w:szCs w:val="18"/>
            <w:u w:val="single"/>
          </w:rPr>
          <w:t>NIST.CSWP.04162018.pdf</w:t>
        </w:r>
      </w:hyperlink>
    </w:p>
    <w:p w14:paraId="25EA5307" w14:textId="77777777" w:rsidR="003339E5" w:rsidRDefault="003339E5">
      <w:pPr>
        <w:spacing w:line="6" w:lineRule="exact"/>
        <w:rPr>
          <w:sz w:val="20"/>
          <w:szCs w:val="20"/>
        </w:rPr>
      </w:pPr>
    </w:p>
    <w:p w14:paraId="29800092" w14:textId="77777777" w:rsidR="003339E5" w:rsidRDefault="003B64C7">
      <w:pPr>
        <w:spacing w:line="209" w:lineRule="auto"/>
        <w:ind w:left="70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31</w:t>
      </w:r>
      <w:r>
        <w:rPr>
          <w:rFonts w:ascii="Calibri" w:eastAsia="Calibri" w:hAnsi="Calibri" w:cs="Calibri"/>
          <w:sz w:val="18"/>
          <w:szCs w:val="18"/>
        </w:rPr>
        <w:t xml:space="preserve">Framework for Improving Critical Infrastructure Cybersecurity. Table 2: Framework Core. </w:t>
      </w:r>
      <w:hyperlink r:id="rId127">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28">
        <w:r>
          <w:rPr>
            <w:rFonts w:ascii="Calibri" w:eastAsia="Calibri" w:hAnsi="Calibri" w:cs="Calibri"/>
            <w:color w:val="1155CC"/>
            <w:sz w:val="18"/>
            <w:szCs w:val="18"/>
            <w:u w:val="single"/>
          </w:rPr>
          <w:t>NIST.CSWP.04162018.pdf</w:t>
        </w:r>
      </w:hyperlink>
    </w:p>
    <w:p w14:paraId="2EA2B06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25088" behindDoc="1" locked="0" layoutInCell="0" allowOverlap="1" wp14:anchorId="505E2E60" wp14:editId="4825FF27">
                <wp:simplePos x="0" y="0"/>
                <wp:positionH relativeFrom="column">
                  <wp:posOffset>-67945</wp:posOffset>
                </wp:positionH>
                <wp:positionV relativeFrom="paragraph">
                  <wp:posOffset>78105</wp:posOffset>
                </wp:positionV>
                <wp:extent cx="4836160" cy="205105"/>
                <wp:effectExtent l="0" t="0" r="0" b="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1178677" id="Shape 184" o:spid="_x0000_s1026" style="position:absolute;left:0;text-align:left;margin-left:-5.35pt;margin-top:6.15pt;width:380.8pt;height:16.1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26112" behindDoc="1" locked="0" layoutInCell="0" allowOverlap="1" wp14:anchorId="74BA52AE" wp14:editId="2B02E369">
                <wp:simplePos x="0" y="0"/>
                <wp:positionH relativeFrom="column">
                  <wp:posOffset>4768215</wp:posOffset>
                </wp:positionH>
                <wp:positionV relativeFrom="paragraph">
                  <wp:posOffset>78105</wp:posOffset>
                </wp:positionV>
                <wp:extent cx="2026285" cy="205105"/>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75D199B" id="Shape 185" o:spid="_x0000_s1026" style="position:absolute;left:0;text-align:left;margin-left:375.45pt;margin-top:6.15pt;width:159.55pt;height:16.1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" o:allowincell="f" fillcolor="silver" stroked="f"/>
            </w:pict>
          </mc:Fallback>
        </mc:AlternateContent>
      </w:r>
    </w:p>
    <w:p w14:paraId="3255AD84" w14:textId="77777777" w:rsidR="003339E5" w:rsidRDefault="003339E5">
      <w:pPr>
        <w:sectPr w:rsidR="003339E5">
          <w:pgSz w:w="12240" w:h="15840"/>
          <w:pgMar w:top="580" w:right="780" w:bottom="0" w:left="820" w:header="0" w:footer="0" w:gutter="0"/>
          <w:cols w:space="720" w:equalWidth="0">
            <w:col w:w="10640"/>
          </w:cols>
        </w:sectPr>
      </w:pPr>
    </w:p>
    <w:p w14:paraId="1BEE7BD8" w14:textId="77777777" w:rsidR="003339E5" w:rsidRDefault="003339E5">
      <w:pPr>
        <w:spacing w:line="200" w:lineRule="exact"/>
        <w:rPr>
          <w:sz w:val="20"/>
          <w:szCs w:val="20"/>
        </w:rPr>
      </w:pPr>
    </w:p>
    <w:p w14:paraId="2711CD9C" w14:textId="77777777" w:rsidR="003339E5" w:rsidRDefault="003339E5">
      <w:pPr>
        <w:spacing w:line="322" w:lineRule="exact"/>
        <w:rPr>
          <w:sz w:val="20"/>
          <w:szCs w:val="20"/>
        </w:rPr>
      </w:pPr>
    </w:p>
    <w:p w14:paraId="71099FBA" w14:textId="77777777" w:rsidR="003339E5" w:rsidRDefault="003B64C7">
      <w:pPr>
        <w:ind w:left="10420"/>
        <w:rPr>
          <w:sz w:val="20"/>
          <w:szCs w:val="20"/>
        </w:rPr>
      </w:pPr>
      <w:r>
        <w:rPr>
          <w:rFonts w:ascii="Calibri" w:eastAsia="Calibri" w:hAnsi="Calibri" w:cs="Calibri"/>
          <w:sz w:val="21"/>
          <w:szCs w:val="21"/>
        </w:rPr>
        <w:t>40</w:t>
      </w:r>
    </w:p>
    <w:p w14:paraId="19419C68" w14:textId="77777777" w:rsidR="003339E5" w:rsidRDefault="003339E5">
      <w:pPr>
        <w:sectPr w:rsidR="003339E5">
          <w:type w:val="continuous"/>
          <w:pgSz w:w="12240" w:h="15840"/>
          <w:pgMar w:top="580" w:right="780" w:bottom="0" w:left="820" w:header="0" w:footer="0" w:gutter="0"/>
          <w:cols w:space="720" w:equalWidth="0">
            <w:col w:w="10640"/>
          </w:cols>
        </w:sectPr>
      </w:pPr>
    </w:p>
    <w:p w14:paraId="051A02BF" w14:textId="77777777" w:rsidR="003339E5" w:rsidRDefault="003B64C7">
      <w:pPr>
        <w:ind w:left="1800"/>
        <w:rPr>
          <w:sz w:val="20"/>
          <w:szCs w:val="20"/>
        </w:rPr>
      </w:pPr>
      <w:bookmarkStart w:id="40" w:name="page41"/>
      <w:bookmarkEnd w:id="40"/>
      <w:r>
        <w:rPr>
          <w:rFonts w:ascii="Trebuchet MS" w:eastAsia="Trebuchet MS" w:hAnsi="Trebuchet MS" w:cs="Trebuchet MS"/>
          <w:b/>
          <w:bCs/>
          <w:noProof/>
          <w:color w:val="FFFFFF"/>
          <w:sz w:val="56"/>
          <w:szCs w:val="56"/>
        </w:rPr>
        <w:lastRenderedPageBreak/>
        <w:drawing>
          <wp:anchor distT="0" distB="0" distL="114300" distR="114300" simplePos="0" relativeHeight="251227136" behindDoc="1" locked="0" layoutInCell="0" allowOverlap="1" wp14:anchorId="28DAF2E9" wp14:editId="72A59E39">
            <wp:simplePos x="0" y="0"/>
            <wp:positionH relativeFrom="page">
              <wp:posOffset>457200</wp:posOffset>
            </wp:positionH>
            <wp:positionV relativeFrom="page">
              <wp:posOffset>457200</wp:posOffset>
            </wp:positionV>
            <wp:extent cx="6858000" cy="128524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51E81F5E" w14:textId="77777777" w:rsidR="003339E5" w:rsidRDefault="003B64C7">
      <w:pPr>
        <w:spacing w:line="182" w:lineRule="auto"/>
        <w:ind w:left="1800"/>
        <w:rPr>
          <w:sz w:val="20"/>
          <w:szCs w:val="20"/>
        </w:rPr>
      </w:pPr>
      <w:r>
        <w:rPr>
          <w:rFonts w:ascii="Trebuchet MS" w:eastAsia="Trebuchet MS" w:hAnsi="Trebuchet MS" w:cs="Trebuchet MS"/>
          <w:b/>
          <w:bCs/>
          <w:color w:val="FFFFFF"/>
          <w:sz w:val="56"/>
          <w:szCs w:val="56"/>
        </w:rPr>
        <w:t>CYBERSECURITY</w:t>
      </w:r>
    </w:p>
    <w:p w14:paraId="51084C03"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4658FA63"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GLANCE</w:t>
      </w:r>
    </w:p>
    <w:p w14:paraId="5E8A8600" w14:textId="77777777" w:rsidR="003339E5" w:rsidRDefault="003339E5">
      <w:pPr>
        <w:spacing w:line="195" w:lineRule="exact"/>
        <w:rPr>
          <w:sz w:val="20"/>
          <w:szCs w:val="20"/>
        </w:rPr>
      </w:pPr>
    </w:p>
    <w:p w14:paraId="03438645" w14:textId="4D7D0741" w:rsidR="003339E5" w:rsidRDefault="006F381A">
      <w:pPr>
        <w:rPr>
          <w:sz w:val="20"/>
          <w:szCs w:val="20"/>
        </w:rPr>
      </w:pPr>
      <w:r w:rsidRPr="006F381A">
        <w:rPr>
          <w:rFonts w:ascii="宋体" w:eastAsia="宋体" w:hAnsi="宋体" w:cs="宋体" w:hint="eastAsia"/>
          <w:b/>
          <w:bCs/>
          <w:color w:val="085296"/>
          <w:sz w:val="32"/>
          <w:szCs w:val="32"/>
        </w:rPr>
        <w:t>风险评估</w:t>
      </w:r>
      <w:r w:rsidR="003B64C7">
        <w:rPr>
          <w:rFonts w:ascii="Calibri" w:eastAsia="Calibri" w:hAnsi="Calibri" w:cs="Calibri"/>
          <w:b/>
          <w:bCs/>
          <w:color w:val="085296"/>
          <w:sz w:val="32"/>
          <w:szCs w:val="32"/>
        </w:rPr>
        <w:t xml:space="preserve"> (ID.RA)</w:t>
      </w:r>
    </w:p>
    <w:p w14:paraId="5082B77E" w14:textId="77777777" w:rsidR="003339E5" w:rsidRDefault="003339E5">
      <w:pPr>
        <w:spacing w:line="60" w:lineRule="exact"/>
        <w:rPr>
          <w:sz w:val="20"/>
          <w:szCs w:val="20"/>
        </w:rPr>
      </w:pPr>
    </w:p>
    <w:p w14:paraId="41C63FFB" w14:textId="77777777" w:rsidR="003339E5" w:rsidRDefault="003B64C7">
      <w:pPr>
        <w:spacing w:line="205" w:lineRule="auto"/>
        <w:ind w:right="300"/>
        <w:rPr>
          <w:sz w:val="20"/>
          <w:szCs w:val="20"/>
        </w:rPr>
      </w:pPr>
      <w:r>
        <w:rPr>
          <w:rFonts w:ascii="Calibri" w:eastAsia="Calibri" w:hAnsi="Calibri" w:cs="Calibri"/>
          <w:b/>
          <w:bCs/>
        </w:rPr>
        <w:t>ID.RA Desired Outcome</w:t>
      </w:r>
      <w:r>
        <w:rPr>
          <w:rFonts w:ascii="Calibri" w:eastAsia="Calibri" w:hAnsi="Calibri" w:cs="Calibri"/>
        </w:rPr>
        <w:t>: The organization understands the cybersecurity risk to organizational operations (including</w:t>
      </w:r>
      <w:r>
        <w:rPr>
          <w:rFonts w:ascii="Calibri" w:eastAsia="Calibri" w:hAnsi="Calibri" w:cs="Calibri"/>
          <w:b/>
          <w:bCs/>
        </w:rPr>
        <w:t xml:space="preserve"> </w:t>
      </w:r>
      <w:r>
        <w:rPr>
          <w:rFonts w:ascii="Calibri" w:eastAsia="Calibri" w:hAnsi="Calibri" w:cs="Calibri"/>
        </w:rPr>
        <w:t>mission, functions, image, or reputation), organizational assets, and individuals.</w:t>
      </w:r>
      <w:r>
        <w:rPr>
          <w:rFonts w:ascii="Calibri" w:eastAsia="Calibri" w:hAnsi="Calibri" w:cs="Calibri"/>
          <w:sz w:val="28"/>
          <w:szCs w:val="28"/>
          <w:vertAlign w:val="superscript"/>
        </w:rPr>
        <w:t>31</w:t>
      </w:r>
    </w:p>
    <w:p w14:paraId="6D915D8B" w14:textId="77777777" w:rsidR="003339E5" w:rsidRDefault="003339E5">
      <w:pPr>
        <w:spacing w:line="135" w:lineRule="exact"/>
        <w:rPr>
          <w:sz w:val="20"/>
          <w:szCs w:val="20"/>
        </w:rPr>
      </w:pPr>
    </w:p>
    <w:p w14:paraId="7CBE83C5" w14:textId="77777777" w:rsidR="003339E5" w:rsidRDefault="003B64C7">
      <w:pPr>
        <w:spacing w:line="234" w:lineRule="auto"/>
        <w:ind w:right="140"/>
        <w:rPr>
          <w:rFonts w:ascii="Calibri" w:eastAsia="Calibri" w:hAnsi="Calibri" w:cs="Calibri"/>
        </w:rPr>
      </w:pPr>
      <w:r>
        <w:rPr>
          <w:rFonts w:ascii="Calibri" w:eastAsia="Calibri" w:hAnsi="Calibri" w:cs="Calibri"/>
        </w:rPr>
        <w:t xml:space="preserve">The subcategories within ID.RA provide specific objectives that encourage agencies to use “threats, vulnerabilities, likelihoods, and impacts” to determine risk (subcategory ID.RA-5). The example agency’s </w:t>
      </w:r>
      <w:hyperlink w:anchor="page77">
        <w:r>
          <w:rPr>
            <w:rFonts w:ascii="Calibri" w:eastAsia="Calibri" w:hAnsi="Calibri" w:cs="Calibri"/>
            <w:color w:val="085296"/>
            <w:u w:val="single"/>
          </w:rPr>
          <w:t>Risk Management Policy</w:t>
        </w:r>
      </w:hyperlink>
      <w:r>
        <w:rPr>
          <w:rFonts w:ascii="Calibri" w:eastAsia="Calibri" w:hAnsi="Calibri" w:cs="Calibri"/>
        </w:rPr>
        <w:t xml:space="preserve"> directs Information System Security Officers (ISSOs) to conduct risk assessments on “all identified weaknesses” with the help of updated content on those weaknesses provided by System Owners (SOs). These actions are tied to each system’s Plan of Action &amp; Milestones (POA&amp;M) as noted in NIST 800-53 control CA-5. The Risk Assessment requirement is also tied to NIST 800-53’s controls, in this case RA-3 and several others. The example agency meets the objectives of the ID.RA-5 (and the other subcategories within the Risk Assessment and Risk Management categories) at the policy level by having a risk assessment procedure in place.</w:t>
      </w:r>
    </w:p>
    <w:p w14:paraId="33D21A86" w14:textId="77777777" w:rsidR="003339E5" w:rsidRDefault="003B64C7">
      <w:pPr>
        <w:spacing w:line="20" w:lineRule="exact"/>
        <w:rPr>
          <w:sz w:val="20"/>
          <w:szCs w:val="20"/>
        </w:rPr>
      </w:pPr>
      <w:r>
        <w:rPr>
          <w:noProof/>
          <w:sz w:val="20"/>
          <w:szCs w:val="20"/>
        </w:rPr>
        <w:drawing>
          <wp:anchor distT="0" distB="0" distL="114300" distR="114300" simplePos="0" relativeHeight="251228160" behindDoc="1" locked="0" layoutInCell="0" allowOverlap="1" wp14:anchorId="56B3D8C8" wp14:editId="4C905609">
            <wp:simplePos x="0" y="0"/>
            <wp:positionH relativeFrom="column">
              <wp:posOffset>603885</wp:posOffset>
            </wp:positionH>
            <wp:positionV relativeFrom="paragraph">
              <wp:posOffset>234950</wp:posOffset>
            </wp:positionV>
            <wp:extent cx="5535930" cy="81724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srcRect/>
                    <a:stretch>
                      <a:fillRect/>
                    </a:stretch>
                  </pic:blipFill>
                  <pic:spPr bwMode="auto">
                    <a:xfrm>
                      <a:off x="0" y="0"/>
                      <a:ext cx="5535930" cy="81724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29184" behindDoc="1" locked="0" layoutInCell="0" allowOverlap="1" wp14:anchorId="584167E4" wp14:editId="603B80C0">
                <wp:simplePos x="0" y="0"/>
                <wp:positionH relativeFrom="column">
                  <wp:posOffset>-36830</wp:posOffset>
                </wp:positionH>
                <wp:positionV relativeFrom="paragraph">
                  <wp:posOffset>1227455</wp:posOffset>
                </wp:positionV>
                <wp:extent cx="6816725" cy="650240"/>
                <wp:effectExtent l="0" t="0" r="0" b="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6725" cy="650240"/>
                        </a:xfrm>
                        <a:prstGeom prst="rect">
                          <a:avLst/>
                        </a:prstGeom>
                        <a:solidFill>
                          <a:srgbClr val="DFEBF7"/>
                        </a:solidFill>
                      </wps:spPr>
                      <wps:bodyPr/>
                    </wps:wsp>
                  </a:graphicData>
                </a:graphic>
              </wp:anchor>
            </w:drawing>
          </mc:Choice>
          <mc:Fallback>
            <w:pict>
              <v:rect w14:anchorId="542B1E70" id="Shape 188" o:spid="_x0000_s1026" style="position:absolute;left:0;text-align:left;margin-left:-2.9pt;margin-top:96.65pt;width:536.75pt;height:51.2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" o:allowincell="f" fillcolor="#dfebf7" stroked="f"/>
            </w:pict>
          </mc:Fallback>
        </mc:AlternateContent>
      </w:r>
    </w:p>
    <w:p w14:paraId="1E504732" w14:textId="77777777" w:rsidR="003339E5" w:rsidRDefault="003339E5">
      <w:pPr>
        <w:spacing w:line="200" w:lineRule="exact"/>
        <w:rPr>
          <w:sz w:val="20"/>
          <w:szCs w:val="20"/>
        </w:rPr>
      </w:pPr>
    </w:p>
    <w:p w14:paraId="08C80BB4" w14:textId="77777777" w:rsidR="003339E5" w:rsidRDefault="003339E5">
      <w:pPr>
        <w:spacing w:line="200" w:lineRule="exact"/>
        <w:rPr>
          <w:sz w:val="20"/>
          <w:szCs w:val="20"/>
        </w:rPr>
      </w:pPr>
    </w:p>
    <w:p w14:paraId="7D75B741" w14:textId="77777777" w:rsidR="003339E5" w:rsidRDefault="003339E5">
      <w:pPr>
        <w:spacing w:line="200" w:lineRule="exact"/>
        <w:rPr>
          <w:sz w:val="20"/>
          <w:szCs w:val="20"/>
        </w:rPr>
      </w:pPr>
    </w:p>
    <w:p w14:paraId="280421AA" w14:textId="77777777" w:rsidR="003339E5" w:rsidRDefault="003339E5">
      <w:pPr>
        <w:spacing w:line="200" w:lineRule="exact"/>
        <w:rPr>
          <w:sz w:val="20"/>
          <w:szCs w:val="20"/>
        </w:rPr>
      </w:pPr>
    </w:p>
    <w:p w14:paraId="418C43B6" w14:textId="77777777" w:rsidR="003339E5" w:rsidRDefault="003339E5">
      <w:pPr>
        <w:spacing w:line="200" w:lineRule="exact"/>
        <w:rPr>
          <w:sz w:val="20"/>
          <w:szCs w:val="20"/>
        </w:rPr>
      </w:pPr>
    </w:p>
    <w:p w14:paraId="3D0E6580" w14:textId="77777777" w:rsidR="003339E5" w:rsidRDefault="003339E5">
      <w:pPr>
        <w:spacing w:line="200" w:lineRule="exact"/>
        <w:rPr>
          <w:sz w:val="20"/>
          <w:szCs w:val="20"/>
        </w:rPr>
      </w:pPr>
    </w:p>
    <w:p w14:paraId="6C58A4CE" w14:textId="77777777" w:rsidR="003339E5" w:rsidRDefault="003339E5">
      <w:pPr>
        <w:spacing w:line="200" w:lineRule="exact"/>
        <w:rPr>
          <w:sz w:val="20"/>
          <w:szCs w:val="20"/>
        </w:rPr>
      </w:pPr>
    </w:p>
    <w:p w14:paraId="1FB773B7" w14:textId="77777777" w:rsidR="003339E5" w:rsidRDefault="003339E5">
      <w:pPr>
        <w:spacing w:line="200" w:lineRule="exact"/>
        <w:rPr>
          <w:sz w:val="20"/>
          <w:szCs w:val="20"/>
        </w:rPr>
      </w:pPr>
    </w:p>
    <w:p w14:paraId="5BDEF724" w14:textId="77777777" w:rsidR="003339E5" w:rsidRDefault="003339E5">
      <w:pPr>
        <w:spacing w:line="200" w:lineRule="exact"/>
        <w:rPr>
          <w:sz w:val="20"/>
          <w:szCs w:val="20"/>
        </w:rPr>
      </w:pPr>
    </w:p>
    <w:p w14:paraId="13BBFABF" w14:textId="77777777" w:rsidR="003339E5" w:rsidRDefault="003339E5">
      <w:pPr>
        <w:spacing w:line="234" w:lineRule="exact"/>
        <w:rPr>
          <w:sz w:val="20"/>
          <w:szCs w:val="20"/>
        </w:rPr>
      </w:pPr>
    </w:p>
    <w:p w14:paraId="2D8F1C9F" w14:textId="77777777" w:rsidR="003339E5" w:rsidRDefault="003B64C7">
      <w:pPr>
        <w:spacing w:line="225" w:lineRule="auto"/>
        <w:ind w:left="80" w:right="260"/>
        <w:rPr>
          <w:sz w:val="20"/>
          <w:szCs w:val="20"/>
        </w:rPr>
      </w:pPr>
      <w:r>
        <w:rPr>
          <w:rFonts w:ascii="Calibri" w:eastAsia="Calibri" w:hAnsi="Calibri" w:cs="Calibri"/>
        </w:rPr>
        <w:t>It is no accident that the CSF includes risk assessment and risk management as desired outcomes within the Identify function, reinforcing the fact that the activities found under Identify provide the foundation for the other CSF functions.</w:t>
      </w:r>
    </w:p>
    <w:p w14:paraId="6649D22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30208" behindDoc="1" locked="0" layoutInCell="0" allowOverlap="1" wp14:anchorId="65C7274E" wp14:editId="243BC835">
                <wp:simplePos x="0" y="0"/>
                <wp:positionH relativeFrom="column">
                  <wp:posOffset>-42545</wp:posOffset>
                </wp:positionH>
                <wp:positionV relativeFrom="paragraph">
                  <wp:posOffset>3633470</wp:posOffset>
                </wp:positionV>
                <wp:extent cx="4836160" cy="205105"/>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6816934" id="Shape 189" o:spid="_x0000_s1026" style="position:absolute;left:0;text-align:left;margin-left:-3.35pt;margin-top:286.1pt;width:380.8pt;height:16.1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231232" behindDoc="1" locked="0" layoutInCell="0" allowOverlap="1" wp14:anchorId="247C702C" wp14:editId="54E8166F">
                <wp:simplePos x="0" y="0"/>
                <wp:positionH relativeFrom="column">
                  <wp:posOffset>4793615</wp:posOffset>
                </wp:positionH>
                <wp:positionV relativeFrom="paragraph">
                  <wp:posOffset>3633470</wp:posOffset>
                </wp:positionV>
                <wp:extent cx="2026285" cy="205105"/>
                <wp:effectExtent l="0" t="0" r="0" b="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D909802" id="Shape 190" o:spid="_x0000_s1026" style="position:absolute;left:0;text-align:left;margin-left:377.45pt;margin-top:286.1pt;width:159.55pt;height:16.1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" o:allowincell="f" fillcolor="silver" stroked="f"/>
            </w:pict>
          </mc:Fallback>
        </mc:AlternateContent>
      </w:r>
    </w:p>
    <w:p w14:paraId="3911276C" w14:textId="77777777" w:rsidR="003339E5" w:rsidRDefault="003339E5">
      <w:pPr>
        <w:sectPr w:rsidR="003339E5">
          <w:pgSz w:w="12240" w:h="15840"/>
          <w:pgMar w:top="580" w:right="780" w:bottom="0" w:left="780" w:header="0" w:footer="0" w:gutter="0"/>
          <w:cols w:space="720" w:equalWidth="0">
            <w:col w:w="10680"/>
          </w:cols>
        </w:sectPr>
      </w:pPr>
    </w:p>
    <w:p w14:paraId="6222259C" w14:textId="77777777" w:rsidR="003339E5" w:rsidRDefault="003339E5">
      <w:pPr>
        <w:spacing w:line="200" w:lineRule="exact"/>
        <w:rPr>
          <w:sz w:val="20"/>
          <w:szCs w:val="20"/>
        </w:rPr>
      </w:pPr>
    </w:p>
    <w:p w14:paraId="5309C789" w14:textId="77777777" w:rsidR="003339E5" w:rsidRDefault="003339E5">
      <w:pPr>
        <w:spacing w:line="200" w:lineRule="exact"/>
        <w:rPr>
          <w:sz w:val="20"/>
          <w:szCs w:val="20"/>
        </w:rPr>
      </w:pPr>
    </w:p>
    <w:p w14:paraId="3938A1E5" w14:textId="77777777" w:rsidR="003339E5" w:rsidRDefault="003339E5">
      <w:pPr>
        <w:spacing w:line="200" w:lineRule="exact"/>
        <w:rPr>
          <w:sz w:val="20"/>
          <w:szCs w:val="20"/>
        </w:rPr>
      </w:pPr>
    </w:p>
    <w:p w14:paraId="4CA7A0D6" w14:textId="77777777" w:rsidR="003339E5" w:rsidRDefault="003339E5">
      <w:pPr>
        <w:spacing w:line="200" w:lineRule="exact"/>
        <w:rPr>
          <w:sz w:val="20"/>
          <w:szCs w:val="20"/>
        </w:rPr>
      </w:pPr>
    </w:p>
    <w:p w14:paraId="55D218FE" w14:textId="77777777" w:rsidR="003339E5" w:rsidRDefault="003339E5">
      <w:pPr>
        <w:spacing w:line="200" w:lineRule="exact"/>
        <w:rPr>
          <w:sz w:val="20"/>
          <w:szCs w:val="20"/>
        </w:rPr>
      </w:pPr>
    </w:p>
    <w:p w14:paraId="7815ADA6" w14:textId="77777777" w:rsidR="003339E5" w:rsidRDefault="003339E5">
      <w:pPr>
        <w:spacing w:line="200" w:lineRule="exact"/>
        <w:rPr>
          <w:sz w:val="20"/>
          <w:szCs w:val="20"/>
        </w:rPr>
      </w:pPr>
    </w:p>
    <w:p w14:paraId="72B3B04A" w14:textId="77777777" w:rsidR="003339E5" w:rsidRDefault="003339E5">
      <w:pPr>
        <w:spacing w:line="200" w:lineRule="exact"/>
        <w:rPr>
          <w:sz w:val="20"/>
          <w:szCs w:val="20"/>
        </w:rPr>
      </w:pPr>
    </w:p>
    <w:p w14:paraId="727EF1CE" w14:textId="77777777" w:rsidR="003339E5" w:rsidRDefault="003339E5">
      <w:pPr>
        <w:spacing w:line="200" w:lineRule="exact"/>
        <w:rPr>
          <w:sz w:val="20"/>
          <w:szCs w:val="20"/>
        </w:rPr>
      </w:pPr>
    </w:p>
    <w:p w14:paraId="0B0F4D79" w14:textId="77777777" w:rsidR="003339E5" w:rsidRDefault="003339E5">
      <w:pPr>
        <w:spacing w:line="200" w:lineRule="exact"/>
        <w:rPr>
          <w:sz w:val="20"/>
          <w:szCs w:val="20"/>
        </w:rPr>
      </w:pPr>
    </w:p>
    <w:p w14:paraId="651BC225" w14:textId="77777777" w:rsidR="003339E5" w:rsidRDefault="003339E5">
      <w:pPr>
        <w:spacing w:line="200" w:lineRule="exact"/>
        <w:rPr>
          <w:sz w:val="20"/>
          <w:szCs w:val="20"/>
        </w:rPr>
      </w:pPr>
    </w:p>
    <w:p w14:paraId="74F3DF34" w14:textId="77777777" w:rsidR="003339E5" w:rsidRDefault="003339E5">
      <w:pPr>
        <w:spacing w:line="200" w:lineRule="exact"/>
        <w:rPr>
          <w:sz w:val="20"/>
          <w:szCs w:val="20"/>
        </w:rPr>
      </w:pPr>
    </w:p>
    <w:p w14:paraId="4AC6BEF5" w14:textId="77777777" w:rsidR="003339E5" w:rsidRDefault="003339E5">
      <w:pPr>
        <w:spacing w:line="200" w:lineRule="exact"/>
        <w:rPr>
          <w:sz w:val="20"/>
          <w:szCs w:val="20"/>
        </w:rPr>
      </w:pPr>
    </w:p>
    <w:p w14:paraId="45989A97" w14:textId="77777777" w:rsidR="003339E5" w:rsidRDefault="003339E5">
      <w:pPr>
        <w:spacing w:line="200" w:lineRule="exact"/>
        <w:rPr>
          <w:sz w:val="20"/>
          <w:szCs w:val="20"/>
        </w:rPr>
      </w:pPr>
    </w:p>
    <w:p w14:paraId="0A6F67AE" w14:textId="77777777" w:rsidR="003339E5" w:rsidRDefault="003339E5">
      <w:pPr>
        <w:spacing w:line="200" w:lineRule="exact"/>
        <w:rPr>
          <w:sz w:val="20"/>
          <w:szCs w:val="20"/>
        </w:rPr>
      </w:pPr>
    </w:p>
    <w:p w14:paraId="6EE92300" w14:textId="77777777" w:rsidR="003339E5" w:rsidRDefault="003339E5">
      <w:pPr>
        <w:spacing w:line="200" w:lineRule="exact"/>
        <w:rPr>
          <w:sz w:val="20"/>
          <w:szCs w:val="20"/>
        </w:rPr>
      </w:pPr>
    </w:p>
    <w:p w14:paraId="00F097F6" w14:textId="77777777" w:rsidR="003339E5" w:rsidRDefault="003339E5">
      <w:pPr>
        <w:spacing w:line="200" w:lineRule="exact"/>
        <w:rPr>
          <w:sz w:val="20"/>
          <w:szCs w:val="20"/>
        </w:rPr>
      </w:pPr>
    </w:p>
    <w:p w14:paraId="29026DA5" w14:textId="77777777" w:rsidR="003339E5" w:rsidRDefault="003339E5">
      <w:pPr>
        <w:spacing w:line="200" w:lineRule="exact"/>
        <w:rPr>
          <w:sz w:val="20"/>
          <w:szCs w:val="20"/>
        </w:rPr>
      </w:pPr>
    </w:p>
    <w:p w14:paraId="5D350C09" w14:textId="77777777" w:rsidR="003339E5" w:rsidRDefault="003339E5">
      <w:pPr>
        <w:spacing w:line="200" w:lineRule="exact"/>
        <w:rPr>
          <w:sz w:val="20"/>
          <w:szCs w:val="20"/>
        </w:rPr>
      </w:pPr>
    </w:p>
    <w:p w14:paraId="571BAA58" w14:textId="77777777" w:rsidR="003339E5" w:rsidRDefault="003339E5">
      <w:pPr>
        <w:spacing w:line="200" w:lineRule="exact"/>
        <w:rPr>
          <w:sz w:val="20"/>
          <w:szCs w:val="20"/>
        </w:rPr>
      </w:pPr>
    </w:p>
    <w:p w14:paraId="5B62D7DF" w14:textId="77777777" w:rsidR="003339E5" w:rsidRDefault="003339E5">
      <w:pPr>
        <w:spacing w:line="200" w:lineRule="exact"/>
        <w:rPr>
          <w:sz w:val="20"/>
          <w:szCs w:val="20"/>
        </w:rPr>
      </w:pPr>
    </w:p>
    <w:p w14:paraId="7A00610C" w14:textId="77777777" w:rsidR="003339E5" w:rsidRDefault="003339E5">
      <w:pPr>
        <w:spacing w:line="200" w:lineRule="exact"/>
        <w:rPr>
          <w:sz w:val="20"/>
          <w:szCs w:val="20"/>
        </w:rPr>
      </w:pPr>
    </w:p>
    <w:p w14:paraId="7B97FDCB" w14:textId="77777777" w:rsidR="003339E5" w:rsidRDefault="003339E5">
      <w:pPr>
        <w:spacing w:line="200" w:lineRule="exact"/>
        <w:rPr>
          <w:sz w:val="20"/>
          <w:szCs w:val="20"/>
        </w:rPr>
      </w:pPr>
    </w:p>
    <w:p w14:paraId="10F05F71" w14:textId="77777777" w:rsidR="003339E5" w:rsidRDefault="003339E5">
      <w:pPr>
        <w:spacing w:line="200" w:lineRule="exact"/>
        <w:rPr>
          <w:sz w:val="20"/>
          <w:szCs w:val="20"/>
        </w:rPr>
      </w:pPr>
    </w:p>
    <w:p w14:paraId="708A2DEA" w14:textId="77777777" w:rsidR="003339E5" w:rsidRDefault="003339E5">
      <w:pPr>
        <w:spacing w:line="200" w:lineRule="exact"/>
        <w:rPr>
          <w:sz w:val="20"/>
          <w:szCs w:val="20"/>
        </w:rPr>
      </w:pPr>
    </w:p>
    <w:p w14:paraId="00106F3C" w14:textId="77777777" w:rsidR="003339E5" w:rsidRDefault="003339E5">
      <w:pPr>
        <w:spacing w:line="200" w:lineRule="exact"/>
        <w:rPr>
          <w:sz w:val="20"/>
          <w:szCs w:val="20"/>
        </w:rPr>
      </w:pPr>
    </w:p>
    <w:p w14:paraId="118802C7" w14:textId="77777777" w:rsidR="003339E5" w:rsidRDefault="003339E5">
      <w:pPr>
        <w:spacing w:line="200" w:lineRule="exact"/>
        <w:rPr>
          <w:sz w:val="20"/>
          <w:szCs w:val="20"/>
        </w:rPr>
      </w:pPr>
    </w:p>
    <w:p w14:paraId="29DF45B1" w14:textId="77777777" w:rsidR="003339E5" w:rsidRDefault="003339E5">
      <w:pPr>
        <w:spacing w:line="200" w:lineRule="exact"/>
        <w:rPr>
          <w:sz w:val="20"/>
          <w:szCs w:val="20"/>
        </w:rPr>
      </w:pPr>
    </w:p>
    <w:p w14:paraId="75815DAD" w14:textId="77777777" w:rsidR="003339E5" w:rsidRDefault="003339E5">
      <w:pPr>
        <w:spacing w:line="200" w:lineRule="exact"/>
        <w:rPr>
          <w:sz w:val="20"/>
          <w:szCs w:val="20"/>
        </w:rPr>
      </w:pPr>
    </w:p>
    <w:p w14:paraId="7EF39D52" w14:textId="77777777" w:rsidR="003339E5" w:rsidRDefault="003339E5">
      <w:pPr>
        <w:spacing w:line="200" w:lineRule="exact"/>
        <w:rPr>
          <w:sz w:val="20"/>
          <w:szCs w:val="20"/>
        </w:rPr>
      </w:pPr>
    </w:p>
    <w:p w14:paraId="62E74D25" w14:textId="77777777" w:rsidR="003339E5" w:rsidRDefault="003339E5">
      <w:pPr>
        <w:spacing w:line="321" w:lineRule="exact"/>
        <w:rPr>
          <w:sz w:val="20"/>
          <w:szCs w:val="20"/>
        </w:rPr>
      </w:pPr>
    </w:p>
    <w:p w14:paraId="5E87761B" w14:textId="77777777" w:rsidR="003339E5" w:rsidRDefault="003B64C7">
      <w:pPr>
        <w:ind w:left="10460"/>
        <w:rPr>
          <w:sz w:val="20"/>
          <w:szCs w:val="20"/>
        </w:rPr>
      </w:pPr>
      <w:r>
        <w:rPr>
          <w:rFonts w:ascii="Calibri" w:eastAsia="Calibri" w:hAnsi="Calibri" w:cs="Calibri"/>
          <w:sz w:val="21"/>
          <w:szCs w:val="21"/>
        </w:rPr>
        <w:t>41</w:t>
      </w:r>
    </w:p>
    <w:p w14:paraId="0DCAD8B5" w14:textId="77777777" w:rsidR="003339E5" w:rsidRDefault="003339E5">
      <w:pPr>
        <w:sectPr w:rsidR="003339E5">
          <w:type w:val="continuous"/>
          <w:pgSz w:w="12240" w:h="15840"/>
          <w:pgMar w:top="580" w:right="780" w:bottom="0" w:left="780" w:header="0" w:footer="0" w:gutter="0"/>
          <w:cols w:space="720" w:equalWidth="0">
            <w:col w:w="10680"/>
          </w:cols>
        </w:sectPr>
      </w:pPr>
    </w:p>
    <w:p w14:paraId="39E844A3" w14:textId="77777777" w:rsidR="003339E5" w:rsidRDefault="003B64C7">
      <w:pPr>
        <w:ind w:left="1780"/>
        <w:rPr>
          <w:sz w:val="20"/>
          <w:szCs w:val="20"/>
        </w:rPr>
      </w:pPr>
      <w:bookmarkStart w:id="41" w:name="page42"/>
      <w:bookmarkEnd w:id="41"/>
      <w:r>
        <w:rPr>
          <w:rFonts w:ascii="Trebuchet MS" w:eastAsia="Trebuchet MS" w:hAnsi="Trebuchet MS" w:cs="Trebuchet MS"/>
          <w:b/>
          <w:bCs/>
          <w:noProof/>
          <w:color w:val="FFFFFF"/>
          <w:sz w:val="56"/>
          <w:szCs w:val="56"/>
        </w:rPr>
        <w:lastRenderedPageBreak/>
        <w:drawing>
          <wp:anchor distT="0" distB="0" distL="114300" distR="114300" simplePos="0" relativeHeight="251232256" behindDoc="1" locked="0" layoutInCell="0" allowOverlap="1" wp14:anchorId="66B180FB" wp14:editId="42AE0329">
            <wp:simplePos x="0" y="0"/>
            <wp:positionH relativeFrom="page">
              <wp:posOffset>457200</wp:posOffset>
            </wp:positionH>
            <wp:positionV relativeFrom="page">
              <wp:posOffset>457200</wp:posOffset>
            </wp:positionV>
            <wp:extent cx="6858000" cy="128524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1E9DF37D"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2C92C6D2"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15E239E9"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22D46E65" w14:textId="77777777" w:rsidR="003339E5" w:rsidRDefault="003339E5">
      <w:pPr>
        <w:spacing w:line="266" w:lineRule="exact"/>
        <w:rPr>
          <w:sz w:val="20"/>
          <w:szCs w:val="20"/>
        </w:rPr>
      </w:pPr>
    </w:p>
    <w:p w14:paraId="4A9BEEDC"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Protect (PR ) Fun ction Highlights</w:t>
      </w:r>
    </w:p>
    <w:p w14:paraId="5B27436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33280" behindDoc="1" locked="0" layoutInCell="0" allowOverlap="1" wp14:anchorId="28BC1DE7" wp14:editId="53D3F0DF">
                <wp:simplePos x="0" y="0"/>
                <wp:positionH relativeFrom="column">
                  <wp:posOffset>-29210</wp:posOffset>
                </wp:positionH>
                <wp:positionV relativeFrom="paragraph">
                  <wp:posOffset>166370</wp:posOffset>
                </wp:positionV>
                <wp:extent cx="6835775" cy="705485"/>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5775" cy="705485"/>
                        </a:xfrm>
                        <a:prstGeom prst="rect">
                          <a:avLst/>
                        </a:prstGeom>
                        <a:solidFill>
                          <a:srgbClr val="DFEBF7"/>
                        </a:solidFill>
                      </wps:spPr>
                      <wps:bodyPr/>
                    </wps:wsp>
                  </a:graphicData>
                </a:graphic>
              </wp:anchor>
            </w:drawing>
          </mc:Choice>
          <mc:Fallback>
            <w:pict>
              <v:rect w14:anchorId="7F2B29CB" id="Shape 192" o:spid="_x0000_s1026" style="position:absolute;left:0;text-align:left;margin-left:-2.3pt;margin-top:13.1pt;width:538.25pt;height:55.5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" o:allowincell="f" fillcolor="#dfebf7" stroked="f"/>
            </w:pict>
          </mc:Fallback>
        </mc:AlternateContent>
      </w:r>
    </w:p>
    <w:p w14:paraId="0C521D04" w14:textId="77777777" w:rsidR="003339E5" w:rsidRDefault="003339E5">
      <w:pPr>
        <w:spacing w:line="313" w:lineRule="exact"/>
        <w:rPr>
          <w:sz w:val="20"/>
          <w:szCs w:val="20"/>
        </w:rPr>
      </w:pPr>
    </w:p>
    <w:p w14:paraId="452FDE52" w14:textId="77777777" w:rsidR="003339E5" w:rsidRDefault="003B64C7">
      <w:pPr>
        <w:ind w:left="100"/>
        <w:rPr>
          <w:sz w:val="20"/>
          <w:szCs w:val="20"/>
        </w:rPr>
      </w:pPr>
      <w:r>
        <w:rPr>
          <w:rFonts w:ascii="Calibri" w:eastAsia="Calibri" w:hAnsi="Calibri" w:cs="Calibri"/>
        </w:rPr>
        <w:t>The Protect function supports the ability to limit or contain the impact of a potential cybersecurity event.</w:t>
      </w:r>
    </w:p>
    <w:p w14:paraId="5870CEA6" w14:textId="77777777" w:rsidR="003339E5" w:rsidRDefault="003339E5">
      <w:pPr>
        <w:spacing w:line="170" w:lineRule="exact"/>
        <w:rPr>
          <w:sz w:val="20"/>
          <w:szCs w:val="20"/>
        </w:rPr>
      </w:pPr>
    </w:p>
    <w:p w14:paraId="7AB48E7E" w14:textId="77777777" w:rsidR="003339E5" w:rsidRDefault="003B64C7">
      <w:pPr>
        <w:spacing w:line="228" w:lineRule="auto"/>
        <w:ind w:left="100" w:right="340"/>
        <w:rPr>
          <w:sz w:val="20"/>
          <w:szCs w:val="20"/>
        </w:rPr>
      </w:pPr>
      <w:r>
        <w:rPr>
          <w:rFonts w:ascii="Calibri" w:eastAsia="Calibri" w:hAnsi="Calibri" w:cs="Calibri"/>
          <w:sz w:val="21"/>
          <w:szCs w:val="21"/>
        </w:rPr>
        <w:t>Categories within this function include: Access Control (highlighted below); Awareness and Training; Data Security; Information Protection Processes and Procedures; Maintenance (highlighted below); and Protective Technology.</w:t>
      </w:r>
    </w:p>
    <w:p w14:paraId="7BCB6FF5" w14:textId="77777777" w:rsidR="003339E5" w:rsidRDefault="003339E5">
      <w:pPr>
        <w:spacing w:line="315" w:lineRule="exact"/>
        <w:rPr>
          <w:sz w:val="20"/>
          <w:szCs w:val="20"/>
        </w:rPr>
      </w:pPr>
    </w:p>
    <w:p w14:paraId="4692F154" w14:textId="77777777" w:rsidR="003339E5" w:rsidRDefault="003B64C7">
      <w:pPr>
        <w:spacing w:line="225" w:lineRule="auto"/>
        <w:ind w:left="20" w:right="80"/>
        <w:jc w:val="both"/>
        <w:rPr>
          <w:sz w:val="20"/>
          <w:szCs w:val="20"/>
        </w:rPr>
      </w:pPr>
      <w:r>
        <w:rPr>
          <w:rFonts w:ascii="Calibri" w:eastAsia="Calibri" w:hAnsi="Calibri" w:cs="Calibri"/>
        </w:rPr>
        <w:t>The categories highlighted below demonstrate the connections from the example agency’s policies to the NIST 800-53 controls they implement to the CSF Functions, Categories, and Subcategories they satisfy for the purposes of assessing risk.</w:t>
      </w:r>
    </w:p>
    <w:p w14:paraId="0E410FF1" w14:textId="77777777" w:rsidR="003339E5" w:rsidRDefault="003339E5">
      <w:pPr>
        <w:spacing w:line="170" w:lineRule="exact"/>
        <w:rPr>
          <w:sz w:val="20"/>
          <w:szCs w:val="20"/>
        </w:rPr>
      </w:pPr>
    </w:p>
    <w:p w14:paraId="710D3DA8" w14:textId="77777777" w:rsidR="003339E5" w:rsidRDefault="003B64C7">
      <w:pPr>
        <w:spacing w:line="217" w:lineRule="auto"/>
        <w:ind w:left="20" w:right="260"/>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24033D36" w14:textId="77777777" w:rsidR="003339E5" w:rsidRDefault="003339E5">
      <w:pPr>
        <w:spacing w:line="200" w:lineRule="exact"/>
        <w:rPr>
          <w:sz w:val="20"/>
          <w:szCs w:val="20"/>
        </w:rPr>
      </w:pPr>
    </w:p>
    <w:p w14:paraId="2B4FF8BD" w14:textId="77777777" w:rsidR="003339E5" w:rsidRDefault="003339E5">
      <w:pPr>
        <w:spacing w:line="282" w:lineRule="exact"/>
        <w:rPr>
          <w:sz w:val="20"/>
          <w:szCs w:val="20"/>
        </w:rPr>
      </w:pPr>
    </w:p>
    <w:p w14:paraId="36064660" w14:textId="37F8ECFB" w:rsidR="003339E5" w:rsidRDefault="006F381A">
      <w:pPr>
        <w:ind w:left="20"/>
        <w:rPr>
          <w:sz w:val="20"/>
          <w:szCs w:val="20"/>
        </w:rPr>
      </w:pPr>
      <w:r w:rsidRPr="006F381A">
        <w:rPr>
          <w:rFonts w:ascii="宋体" w:eastAsia="宋体" w:hAnsi="宋体" w:cs="宋体" w:hint="eastAsia"/>
          <w:b/>
          <w:bCs/>
          <w:color w:val="085296"/>
          <w:sz w:val="32"/>
          <w:szCs w:val="32"/>
        </w:rPr>
        <w:t>身份管理和访问控制</w:t>
      </w:r>
      <w:r w:rsidR="003B64C7">
        <w:rPr>
          <w:rFonts w:ascii="Calibri" w:eastAsia="Calibri" w:hAnsi="Calibri" w:cs="Calibri"/>
          <w:b/>
          <w:bCs/>
          <w:color w:val="085296"/>
          <w:sz w:val="32"/>
          <w:szCs w:val="32"/>
        </w:rPr>
        <w:t xml:space="preserve"> (PR.AC)</w:t>
      </w:r>
    </w:p>
    <w:p w14:paraId="29C690F1" w14:textId="77777777" w:rsidR="003339E5" w:rsidRDefault="003339E5">
      <w:pPr>
        <w:spacing w:line="59" w:lineRule="exact"/>
        <w:rPr>
          <w:sz w:val="20"/>
          <w:szCs w:val="20"/>
        </w:rPr>
      </w:pPr>
    </w:p>
    <w:p w14:paraId="41B32CA4" w14:textId="77777777" w:rsidR="003339E5" w:rsidRDefault="003B64C7">
      <w:pPr>
        <w:spacing w:line="206" w:lineRule="auto"/>
        <w:ind w:left="20" w:right="80"/>
        <w:rPr>
          <w:sz w:val="20"/>
          <w:szCs w:val="20"/>
        </w:rPr>
      </w:pPr>
      <w:r>
        <w:rPr>
          <w:rFonts w:ascii="Calibri" w:eastAsia="Calibri" w:hAnsi="Calibri" w:cs="Calibri"/>
          <w:b/>
          <w:bCs/>
        </w:rPr>
        <w:t>PR.AC Desired Outcome</w:t>
      </w:r>
      <w:r>
        <w:rPr>
          <w:rFonts w:ascii="Calibri" w:eastAsia="Calibri" w:hAnsi="Calibri" w:cs="Calibri"/>
        </w:rPr>
        <w:t>: Access to assets and associated facilities is limited to authorized users, processes, or devices,</w:t>
      </w:r>
      <w:r>
        <w:rPr>
          <w:rFonts w:ascii="Calibri" w:eastAsia="Calibri" w:hAnsi="Calibri" w:cs="Calibri"/>
          <w:b/>
          <w:bCs/>
        </w:rPr>
        <w:t xml:space="preserve"> </w:t>
      </w:r>
      <w:r>
        <w:rPr>
          <w:rFonts w:ascii="Calibri" w:eastAsia="Calibri" w:hAnsi="Calibri" w:cs="Calibri"/>
        </w:rPr>
        <w:t>and to authorized activities and transactions.</w:t>
      </w:r>
      <w:r>
        <w:rPr>
          <w:rFonts w:ascii="Calibri" w:eastAsia="Calibri" w:hAnsi="Calibri" w:cs="Calibri"/>
          <w:sz w:val="28"/>
          <w:szCs w:val="28"/>
          <w:vertAlign w:val="superscript"/>
        </w:rPr>
        <w:t>32</w:t>
      </w:r>
    </w:p>
    <w:p w14:paraId="11C4672C" w14:textId="77777777" w:rsidR="003339E5" w:rsidRDefault="003339E5">
      <w:pPr>
        <w:spacing w:line="134" w:lineRule="exact"/>
        <w:rPr>
          <w:sz w:val="20"/>
          <w:szCs w:val="20"/>
        </w:rPr>
      </w:pPr>
    </w:p>
    <w:p w14:paraId="36B6C36C" w14:textId="77777777" w:rsidR="003339E5" w:rsidRDefault="003B64C7">
      <w:pPr>
        <w:spacing w:line="233" w:lineRule="auto"/>
        <w:ind w:left="20" w:right="140"/>
        <w:rPr>
          <w:rFonts w:ascii="Calibri" w:eastAsia="Calibri" w:hAnsi="Calibri" w:cs="Calibri"/>
        </w:rPr>
      </w:pPr>
      <w:r>
        <w:rPr>
          <w:rFonts w:ascii="Calibri" w:eastAsia="Calibri" w:hAnsi="Calibri" w:cs="Calibri"/>
        </w:rPr>
        <w:t xml:space="preserve">The subcategories within PR.AC provide more specific objectives. The example agency’s </w:t>
      </w:r>
      <w:hyperlink w:anchor="page81">
        <w:r>
          <w:rPr>
            <w:rFonts w:ascii="Calibri" w:eastAsia="Calibri" w:hAnsi="Calibri" w:cs="Calibri"/>
            <w:color w:val="085296"/>
            <w:u w:val="single"/>
          </w:rPr>
          <w:t>Access Control Policy</w:t>
        </w:r>
        <w:r>
          <w:rPr>
            <w:rFonts w:ascii="Calibri" w:eastAsia="Calibri" w:hAnsi="Calibri" w:cs="Calibri"/>
            <w:u w:val="single"/>
          </w:rPr>
          <w:t xml:space="preserve"> </w:t>
        </w:r>
      </w:hyperlink>
      <w:r>
        <w:rPr>
          <w:rFonts w:ascii="Calibri" w:eastAsia="Calibri" w:hAnsi="Calibri" w:cs="Calibri"/>
        </w:rPr>
        <w:t>assigns responsibility for controls in NIST 800-53 to various managers, supervisors, and SOs in accordance with their positions and the network components they oversee. Each of the roles is tied directly to a NIST control (from AC-2 to AC-21) covering many of the Access Control objectives under the Protect function of the CSF. Subcategory PR.AC-3 (“Remote access is managed”), for example, is assigned to SOs and tied to NIST control AC-17. Because responsibility for these objectives is clearly delegated in policy, the example agency has met the objective for that subcategory at the policy level.</w:t>
      </w:r>
    </w:p>
    <w:p w14:paraId="1C73E82B" w14:textId="77777777" w:rsidR="003339E5" w:rsidRDefault="003B64C7">
      <w:pPr>
        <w:spacing w:line="20" w:lineRule="exact"/>
        <w:rPr>
          <w:sz w:val="20"/>
          <w:szCs w:val="20"/>
        </w:rPr>
      </w:pPr>
      <w:r>
        <w:rPr>
          <w:noProof/>
          <w:sz w:val="20"/>
          <w:szCs w:val="20"/>
        </w:rPr>
        <w:drawing>
          <wp:anchor distT="0" distB="0" distL="114300" distR="114300" simplePos="0" relativeHeight="251234304" behindDoc="1" locked="0" layoutInCell="0" allowOverlap="1" wp14:anchorId="04CC7F92" wp14:editId="3446AE60">
            <wp:simplePos x="0" y="0"/>
            <wp:positionH relativeFrom="column">
              <wp:posOffset>895985</wp:posOffset>
            </wp:positionH>
            <wp:positionV relativeFrom="paragraph">
              <wp:posOffset>65405</wp:posOffset>
            </wp:positionV>
            <wp:extent cx="5535930" cy="817245"/>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0"/>
                    <a:srcRect/>
                    <a:stretch>
                      <a:fillRect/>
                    </a:stretch>
                  </pic:blipFill>
                  <pic:spPr bwMode="auto">
                    <a:xfrm>
                      <a:off x="0" y="0"/>
                      <a:ext cx="5535930" cy="817245"/>
                    </a:xfrm>
                    <a:prstGeom prst="rect">
                      <a:avLst/>
                    </a:prstGeom>
                    <a:noFill/>
                  </pic:spPr>
                </pic:pic>
              </a:graphicData>
            </a:graphic>
          </wp:anchor>
        </w:drawing>
      </w:r>
    </w:p>
    <w:p w14:paraId="259E7C9C" w14:textId="77777777" w:rsidR="003339E5" w:rsidRDefault="003339E5">
      <w:pPr>
        <w:spacing w:line="200" w:lineRule="exact"/>
        <w:rPr>
          <w:sz w:val="20"/>
          <w:szCs w:val="20"/>
        </w:rPr>
      </w:pPr>
    </w:p>
    <w:p w14:paraId="4C1F2EFC" w14:textId="77777777" w:rsidR="003339E5" w:rsidRDefault="003339E5">
      <w:pPr>
        <w:spacing w:line="200" w:lineRule="exact"/>
        <w:rPr>
          <w:sz w:val="20"/>
          <w:szCs w:val="20"/>
        </w:rPr>
      </w:pPr>
    </w:p>
    <w:p w14:paraId="635A49DE" w14:textId="77777777" w:rsidR="003339E5" w:rsidRDefault="003339E5">
      <w:pPr>
        <w:spacing w:line="200" w:lineRule="exact"/>
        <w:rPr>
          <w:sz w:val="20"/>
          <w:szCs w:val="20"/>
        </w:rPr>
      </w:pPr>
    </w:p>
    <w:p w14:paraId="19D0BF10" w14:textId="77777777" w:rsidR="003339E5" w:rsidRDefault="003339E5">
      <w:pPr>
        <w:spacing w:line="200" w:lineRule="exact"/>
        <w:rPr>
          <w:sz w:val="20"/>
          <w:szCs w:val="20"/>
        </w:rPr>
      </w:pPr>
    </w:p>
    <w:p w14:paraId="783E947D" w14:textId="77777777" w:rsidR="003339E5" w:rsidRDefault="003339E5">
      <w:pPr>
        <w:spacing w:line="200" w:lineRule="exact"/>
        <w:rPr>
          <w:sz w:val="20"/>
          <w:szCs w:val="20"/>
        </w:rPr>
      </w:pPr>
    </w:p>
    <w:p w14:paraId="13D36AC9" w14:textId="77777777" w:rsidR="003339E5" w:rsidRDefault="003339E5">
      <w:pPr>
        <w:spacing w:line="200" w:lineRule="exact"/>
        <w:rPr>
          <w:sz w:val="20"/>
          <w:szCs w:val="20"/>
        </w:rPr>
      </w:pPr>
    </w:p>
    <w:p w14:paraId="30B45FBC" w14:textId="77777777" w:rsidR="003339E5" w:rsidRDefault="003339E5">
      <w:pPr>
        <w:spacing w:line="339" w:lineRule="exact"/>
        <w:rPr>
          <w:sz w:val="20"/>
          <w:szCs w:val="20"/>
        </w:rPr>
      </w:pPr>
    </w:p>
    <w:p w14:paraId="12C98A6A" w14:textId="77777777" w:rsidR="003339E5" w:rsidRDefault="003B64C7">
      <w:pPr>
        <w:ind w:left="20"/>
        <w:rPr>
          <w:sz w:val="20"/>
          <w:szCs w:val="20"/>
        </w:rPr>
      </w:pPr>
      <w:r>
        <w:rPr>
          <w:rFonts w:ascii="Calibri" w:eastAsia="Calibri" w:hAnsi="Calibri" w:cs="Calibri"/>
          <w:b/>
          <w:bCs/>
          <w:color w:val="085296"/>
          <w:sz w:val="32"/>
          <w:szCs w:val="32"/>
        </w:rPr>
        <w:t>MAINTENANCE (PR.MA)</w:t>
      </w:r>
    </w:p>
    <w:p w14:paraId="58CFB330" w14:textId="77777777" w:rsidR="003339E5" w:rsidRDefault="003339E5">
      <w:pPr>
        <w:spacing w:line="59" w:lineRule="exact"/>
        <w:rPr>
          <w:sz w:val="20"/>
          <w:szCs w:val="20"/>
        </w:rPr>
      </w:pPr>
    </w:p>
    <w:p w14:paraId="331A187F" w14:textId="74220AE2" w:rsidR="003339E5" w:rsidRDefault="003B64C7">
      <w:pPr>
        <w:spacing w:line="206" w:lineRule="auto"/>
        <w:ind w:left="20" w:right="700"/>
        <w:rPr>
          <w:sz w:val="20"/>
          <w:szCs w:val="20"/>
        </w:rPr>
      </w:pPr>
      <w:r>
        <w:rPr>
          <w:rFonts w:ascii="Calibri" w:eastAsia="Calibri" w:hAnsi="Calibri" w:cs="Calibri"/>
          <w:b/>
          <w:bCs/>
        </w:rPr>
        <w:t xml:space="preserve">PR.MA </w:t>
      </w:r>
      <w:r w:rsidR="006F381A">
        <w:rPr>
          <w:rFonts w:ascii="宋体" w:eastAsia="宋体" w:hAnsi="宋体" w:cs="宋体" w:hint="eastAsia"/>
          <w:b/>
          <w:bCs/>
        </w:rPr>
        <w:t>期望结果</w:t>
      </w:r>
      <w:r>
        <w:rPr>
          <w:rFonts w:ascii="Calibri" w:eastAsia="Calibri" w:hAnsi="Calibri" w:cs="Calibri"/>
        </w:rPr>
        <w:t>:</w:t>
      </w:r>
      <w:r w:rsidR="006F381A" w:rsidRPr="006F381A">
        <w:rPr>
          <w:rFonts w:hint="eastAsia"/>
        </w:rPr>
        <w:t xml:space="preserve"> </w:t>
      </w:r>
      <w:r w:rsidR="006F381A" w:rsidRPr="006F381A">
        <w:rPr>
          <w:rFonts w:ascii="宋体" w:eastAsia="宋体" w:hAnsi="宋体" w:cs="宋体" w:hint="eastAsia"/>
        </w:rPr>
        <w:t>按照政策和程序进行工业控制和信息系统组件的维护和修理</w:t>
      </w:r>
      <w:r>
        <w:rPr>
          <w:rFonts w:ascii="Calibri" w:eastAsia="Calibri" w:hAnsi="Calibri" w:cs="Calibri"/>
          <w:sz w:val="28"/>
          <w:szCs w:val="28"/>
          <w:vertAlign w:val="superscript"/>
        </w:rPr>
        <w:t>33</w:t>
      </w:r>
    </w:p>
    <w:p w14:paraId="0B2A94BC" w14:textId="77777777" w:rsidR="003339E5" w:rsidRDefault="003339E5">
      <w:pPr>
        <w:spacing w:line="134" w:lineRule="exact"/>
        <w:rPr>
          <w:sz w:val="20"/>
          <w:szCs w:val="20"/>
        </w:rPr>
      </w:pPr>
    </w:p>
    <w:p w14:paraId="7B98A68B" w14:textId="77777777" w:rsidR="003339E5" w:rsidRDefault="003B64C7">
      <w:pPr>
        <w:spacing w:line="235" w:lineRule="auto"/>
        <w:ind w:left="20" w:right="80"/>
        <w:rPr>
          <w:rFonts w:ascii="Calibri" w:eastAsia="Calibri" w:hAnsi="Calibri" w:cs="Calibri"/>
          <w:sz w:val="21"/>
          <w:szCs w:val="21"/>
        </w:rPr>
      </w:pPr>
      <w:r>
        <w:rPr>
          <w:rFonts w:ascii="Calibri" w:eastAsia="Calibri" w:hAnsi="Calibri" w:cs="Calibri"/>
          <w:sz w:val="21"/>
          <w:szCs w:val="21"/>
        </w:rPr>
        <w:t xml:space="preserve">The subcategories within PR.MA provide more specific objectives. The first of those objectives, PR.MA-1, asks agencies to assess whether “maintenance and repair of organizational assets is performed and logged in a timely manner, with approved and controlled tools.” The example agency’s </w:t>
      </w:r>
      <w:hyperlink w:anchor="page94">
        <w:r>
          <w:rPr>
            <w:rFonts w:ascii="Calibri" w:eastAsia="Calibri" w:hAnsi="Calibri" w:cs="Calibri"/>
            <w:color w:val="085296"/>
            <w:sz w:val="21"/>
            <w:szCs w:val="21"/>
            <w:u w:val="single"/>
          </w:rPr>
          <w:t>System Maintenance Policy</w:t>
        </w:r>
        <w:r>
          <w:rPr>
            <w:rFonts w:ascii="Calibri" w:eastAsia="Calibri" w:hAnsi="Calibri" w:cs="Calibri"/>
            <w:sz w:val="21"/>
            <w:szCs w:val="21"/>
            <w:u w:val="single"/>
          </w:rPr>
          <w:t xml:space="preserve"> </w:t>
        </w:r>
      </w:hyperlink>
      <w:r>
        <w:rPr>
          <w:rFonts w:ascii="Calibri" w:eastAsia="Calibri" w:hAnsi="Calibri" w:cs="Calibri"/>
          <w:sz w:val="21"/>
          <w:szCs w:val="21"/>
        </w:rPr>
        <w:t>requires that account</w:t>
      </w:r>
    </w:p>
    <w:p w14:paraId="2A3A0FD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35328" behindDoc="1" locked="0" layoutInCell="0" allowOverlap="1" wp14:anchorId="169C6468" wp14:editId="08C4A0DB">
                <wp:simplePos x="0" y="0"/>
                <wp:positionH relativeFrom="column">
                  <wp:posOffset>-24130</wp:posOffset>
                </wp:positionH>
                <wp:positionV relativeFrom="paragraph">
                  <wp:posOffset>151130</wp:posOffset>
                </wp:positionV>
                <wp:extent cx="3391535" cy="0"/>
                <wp:effectExtent l="0" t="0" r="0" b="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0612C23C" id="Shape 194" o:spid="_x0000_s1026" style="position:absolute;left:0;text-align:left;z-index:-252081152;visibility:visible;mso-wrap-style:square;mso-wrap-distance-left:9pt;mso-wrap-distance-top:0;mso-wrap-distance-right:9pt;mso-wrap-distance-bottom:0;mso-position-horizontal:absolute;mso-position-horizontal-relative:text;mso-position-vertical:absolute;mso-position-vertical-relative:text" from="-1.9pt,11.9pt" to="265.1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" o:allowincell="f" filled="t" strokecolor="#9e9e9e" strokeweight="1pt">
                <v:stroke joinstyle="miter"/>
                <o:lock v:ext="edit" shapetype="f"/>
              </v:line>
            </w:pict>
          </mc:Fallback>
        </mc:AlternateContent>
      </w:r>
    </w:p>
    <w:p w14:paraId="107D9F5E" w14:textId="77777777" w:rsidR="003339E5" w:rsidRDefault="003339E5">
      <w:pPr>
        <w:spacing w:line="302" w:lineRule="exact"/>
        <w:rPr>
          <w:sz w:val="20"/>
          <w:szCs w:val="20"/>
        </w:rPr>
      </w:pPr>
    </w:p>
    <w:p w14:paraId="3E5795D7" w14:textId="77777777" w:rsidR="003339E5" w:rsidRDefault="003B64C7">
      <w:pPr>
        <w:spacing w:line="209" w:lineRule="auto"/>
        <w:ind w:left="720" w:right="10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32</w:t>
      </w:r>
      <w:r>
        <w:rPr>
          <w:rFonts w:ascii="Calibri" w:eastAsia="Calibri" w:hAnsi="Calibri" w:cs="Calibri"/>
          <w:sz w:val="18"/>
          <w:szCs w:val="18"/>
        </w:rPr>
        <w:t xml:space="preserve">Framework for Improving Critical Infrastructure Cybersecurity. Table 2: Framework Core. </w:t>
      </w:r>
      <w:hyperlink r:id="rId131">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32">
        <w:r>
          <w:rPr>
            <w:rFonts w:ascii="Calibri" w:eastAsia="Calibri" w:hAnsi="Calibri" w:cs="Calibri"/>
            <w:color w:val="1155CC"/>
            <w:sz w:val="18"/>
            <w:szCs w:val="18"/>
            <w:u w:val="single"/>
          </w:rPr>
          <w:t>NIST.CSWP.04162018.pdf</w:t>
        </w:r>
      </w:hyperlink>
    </w:p>
    <w:p w14:paraId="411C37E4" w14:textId="77777777" w:rsidR="003339E5" w:rsidRDefault="003339E5">
      <w:pPr>
        <w:spacing w:line="124" w:lineRule="exact"/>
        <w:rPr>
          <w:sz w:val="20"/>
          <w:szCs w:val="20"/>
        </w:rPr>
      </w:pPr>
    </w:p>
    <w:p w14:paraId="7298F70C" w14:textId="77777777" w:rsidR="003339E5" w:rsidRDefault="003B64C7">
      <w:pPr>
        <w:spacing w:line="209" w:lineRule="auto"/>
        <w:ind w:left="72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33</w:t>
      </w:r>
      <w:r>
        <w:rPr>
          <w:rFonts w:ascii="Calibri" w:eastAsia="Calibri" w:hAnsi="Calibri" w:cs="Calibri"/>
          <w:sz w:val="18"/>
          <w:szCs w:val="18"/>
        </w:rPr>
        <w:t xml:space="preserve">Framework for Improving Critical Infrastructure Cybersecurity. Table 2: Framework Core. </w:t>
      </w:r>
      <w:hyperlink r:id="rId133">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34">
        <w:r>
          <w:rPr>
            <w:rFonts w:ascii="Calibri" w:eastAsia="Calibri" w:hAnsi="Calibri" w:cs="Calibri"/>
            <w:color w:val="1155CC"/>
            <w:sz w:val="18"/>
            <w:szCs w:val="18"/>
            <w:u w:val="single"/>
          </w:rPr>
          <w:t>NIST.CSWP.04162018.pdf</w:t>
        </w:r>
      </w:hyperlink>
    </w:p>
    <w:p w14:paraId="714A83A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36352" behindDoc="1" locked="0" layoutInCell="0" allowOverlap="1" wp14:anchorId="7A5BB870" wp14:editId="2BBF9A73">
                <wp:simplePos x="0" y="0"/>
                <wp:positionH relativeFrom="column">
                  <wp:posOffset>-55245</wp:posOffset>
                </wp:positionH>
                <wp:positionV relativeFrom="paragraph">
                  <wp:posOffset>10160</wp:posOffset>
                </wp:positionV>
                <wp:extent cx="4836160" cy="205105"/>
                <wp:effectExtent l="0" t="0" r="0" b="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4766140" id="Shape 195" o:spid="_x0000_s1026" style="position:absolute;left:0;text-align:left;margin-left:-4.35pt;margin-top:.8pt;width:380.8pt;height:16.1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237376" behindDoc="1" locked="0" layoutInCell="0" allowOverlap="1" wp14:anchorId="7094E7B2" wp14:editId="1B89812A">
                <wp:simplePos x="0" y="0"/>
                <wp:positionH relativeFrom="column">
                  <wp:posOffset>4780915</wp:posOffset>
                </wp:positionH>
                <wp:positionV relativeFrom="paragraph">
                  <wp:posOffset>10160</wp:posOffset>
                </wp:positionV>
                <wp:extent cx="2026285" cy="205105"/>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79CA16E" id="Shape 196" o:spid="_x0000_s1026" style="position:absolute;left:0;text-align:left;margin-left:376.45pt;margin-top:.8pt;width:159.55pt;height:16.1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" o:allowincell="f" fillcolor="silver" stroked="f"/>
            </w:pict>
          </mc:Fallback>
        </mc:AlternateContent>
      </w:r>
    </w:p>
    <w:p w14:paraId="52A9F7C9" w14:textId="77777777" w:rsidR="003339E5" w:rsidRDefault="003339E5">
      <w:pPr>
        <w:sectPr w:rsidR="003339E5">
          <w:pgSz w:w="12240" w:h="15840"/>
          <w:pgMar w:top="580" w:right="780" w:bottom="0" w:left="800" w:header="0" w:footer="0" w:gutter="0"/>
          <w:cols w:space="720" w:equalWidth="0">
            <w:col w:w="10660"/>
          </w:cols>
        </w:sectPr>
      </w:pPr>
    </w:p>
    <w:p w14:paraId="5D93AA91" w14:textId="77777777" w:rsidR="003339E5" w:rsidRDefault="003339E5">
      <w:pPr>
        <w:spacing w:line="200" w:lineRule="exact"/>
        <w:rPr>
          <w:sz w:val="20"/>
          <w:szCs w:val="20"/>
        </w:rPr>
      </w:pPr>
    </w:p>
    <w:p w14:paraId="050360A2" w14:textId="77777777" w:rsidR="003339E5" w:rsidRDefault="003339E5">
      <w:pPr>
        <w:spacing w:line="215" w:lineRule="exact"/>
        <w:rPr>
          <w:sz w:val="20"/>
          <w:szCs w:val="20"/>
        </w:rPr>
      </w:pPr>
    </w:p>
    <w:p w14:paraId="6D9EE62A" w14:textId="77777777" w:rsidR="003339E5" w:rsidRDefault="003B64C7">
      <w:pPr>
        <w:ind w:left="10440"/>
        <w:rPr>
          <w:sz w:val="20"/>
          <w:szCs w:val="20"/>
        </w:rPr>
      </w:pPr>
      <w:r>
        <w:rPr>
          <w:rFonts w:ascii="Calibri" w:eastAsia="Calibri" w:hAnsi="Calibri" w:cs="Calibri"/>
          <w:sz w:val="21"/>
          <w:szCs w:val="21"/>
        </w:rPr>
        <w:t>42</w:t>
      </w:r>
    </w:p>
    <w:p w14:paraId="03F0C5C2" w14:textId="77777777" w:rsidR="003339E5" w:rsidRDefault="003339E5">
      <w:pPr>
        <w:sectPr w:rsidR="003339E5">
          <w:type w:val="continuous"/>
          <w:pgSz w:w="12240" w:h="15840"/>
          <w:pgMar w:top="580" w:right="780" w:bottom="0" w:left="800" w:header="0" w:footer="0" w:gutter="0"/>
          <w:cols w:space="720" w:equalWidth="0">
            <w:col w:w="10660"/>
          </w:cols>
        </w:sectPr>
      </w:pPr>
    </w:p>
    <w:p w14:paraId="46DF578D" w14:textId="77777777" w:rsidR="003339E5" w:rsidRDefault="003B64C7">
      <w:pPr>
        <w:ind w:left="1760"/>
        <w:rPr>
          <w:sz w:val="20"/>
          <w:szCs w:val="20"/>
        </w:rPr>
      </w:pPr>
      <w:bookmarkStart w:id="42" w:name="page43"/>
      <w:bookmarkEnd w:id="42"/>
      <w:r>
        <w:rPr>
          <w:rFonts w:ascii="Trebuchet MS" w:eastAsia="Trebuchet MS" w:hAnsi="Trebuchet MS" w:cs="Trebuchet MS"/>
          <w:b/>
          <w:bCs/>
          <w:noProof/>
          <w:color w:val="FFFFFF"/>
          <w:sz w:val="56"/>
          <w:szCs w:val="56"/>
        </w:rPr>
        <w:lastRenderedPageBreak/>
        <w:drawing>
          <wp:anchor distT="0" distB="0" distL="114300" distR="114300" simplePos="0" relativeHeight="251238400" behindDoc="1" locked="0" layoutInCell="0" allowOverlap="1" wp14:anchorId="052CF883" wp14:editId="29465B4F">
            <wp:simplePos x="0" y="0"/>
            <wp:positionH relativeFrom="page">
              <wp:posOffset>457200</wp:posOffset>
            </wp:positionH>
            <wp:positionV relativeFrom="page">
              <wp:posOffset>457200</wp:posOffset>
            </wp:positionV>
            <wp:extent cx="6858000" cy="128524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012E9F48" w14:textId="77777777" w:rsidR="003339E5" w:rsidRDefault="003B64C7">
      <w:pPr>
        <w:spacing w:line="182" w:lineRule="auto"/>
        <w:ind w:left="1760"/>
        <w:rPr>
          <w:sz w:val="20"/>
          <w:szCs w:val="20"/>
        </w:rPr>
      </w:pPr>
      <w:r>
        <w:rPr>
          <w:rFonts w:ascii="Trebuchet MS" w:eastAsia="Trebuchet MS" w:hAnsi="Trebuchet MS" w:cs="Trebuchet MS"/>
          <w:b/>
          <w:bCs/>
          <w:color w:val="FFFFFF"/>
          <w:sz w:val="56"/>
          <w:szCs w:val="56"/>
        </w:rPr>
        <w:t>CYBERSECURITY</w:t>
      </w:r>
    </w:p>
    <w:p w14:paraId="74A14593" w14:textId="77777777" w:rsidR="003339E5" w:rsidRDefault="003B64C7">
      <w:pPr>
        <w:spacing w:line="181" w:lineRule="auto"/>
        <w:ind w:left="20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69F70FFD"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GLANCE</w:t>
      </w:r>
    </w:p>
    <w:p w14:paraId="462D3E64" w14:textId="77777777" w:rsidR="003339E5" w:rsidRDefault="003339E5">
      <w:pPr>
        <w:spacing w:line="266" w:lineRule="exact"/>
        <w:rPr>
          <w:sz w:val="20"/>
          <w:szCs w:val="20"/>
        </w:rPr>
      </w:pPr>
    </w:p>
    <w:p w14:paraId="50BF683B" w14:textId="77777777" w:rsidR="003339E5" w:rsidRDefault="003B64C7">
      <w:pPr>
        <w:ind w:right="100"/>
        <w:jc w:val="center"/>
        <w:rPr>
          <w:sz w:val="20"/>
          <w:szCs w:val="20"/>
        </w:rPr>
      </w:pPr>
      <w:r>
        <w:rPr>
          <w:rFonts w:ascii="Trebuchet MS" w:eastAsia="Trebuchet MS" w:hAnsi="Trebuchet MS" w:cs="Trebuchet MS"/>
          <w:b/>
          <w:bCs/>
          <w:i/>
          <w:iCs/>
          <w:color w:val="808080"/>
          <w:sz w:val="44"/>
          <w:szCs w:val="44"/>
        </w:rPr>
        <w:t>Protect (PR ) Fun ction Highlights</w:t>
      </w:r>
    </w:p>
    <w:p w14:paraId="5A0E7A78" w14:textId="77777777" w:rsidR="003339E5" w:rsidRDefault="003339E5">
      <w:pPr>
        <w:spacing w:line="200" w:lineRule="exact"/>
        <w:rPr>
          <w:sz w:val="20"/>
          <w:szCs w:val="20"/>
        </w:rPr>
      </w:pPr>
    </w:p>
    <w:p w14:paraId="787D4207" w14:textId="77777777" w:rsidR="003339E5" w:rsidRDefault="003339E5">
      <w:pPr>
        <w:spacing w:line="204" w:lineRule="exact"/>
        <w:rPr>
          <w:sz w:val="20"/>
          <w:szCs w:val="20"/>
        </w:rPr>
      </w:pPr>
    </w:p>
    <w:p w14:paraId="785B1115" w14:textId="77777777" w:rsidR="003339E5" w:rsidRDefault="003B64C7">
      <w:pPr>
        <w:spacing w:line="232" w:lineRule="auto"/>
        <w:ind w:right="140"/>
        <w:rPr>
          <w:sz w:val="20"/>
          <w:szCs w:val="20"/>
        </w:rPr>
      </w:pPr>
      <w:r>
        <w:rPr>
          <w:rFonts w:ascii="Calibri" w:eastAsia="Calibri" w:hAnsi="Calibri" w:cs="Calibri"/>
        </w:rPr>
        <w:t>managers and SOs have their maintenance responsibilities laid out in policy and connected to government-wide controls. NIST 800-53 lays out update schedules for updating system maintenance policy and procedures (MA-1) and actually performing system maintenance (MA-2 and MA-3). The example agency’s policy ties to these controls, which means that potential risk from improper or incomplete system maintenance has been managed. However, just like the Access Control Policy above, this policy must be reviewed regularly to ensure that new systems and personnel are incorporated and aware of their responsibilities.</w:t>
      </w:r>
    </w:p>
    <w:p w14:paraId="58AB4D49" w14:textId="77777777" w:rsidR="003339E5" w:rsidRDefault="003B64C7">
      <w:pPr>
        <w:spacing w:line="20" w:lineRule="exact"/>
        <w:rPr>
          <w:sz w:val="20"/>
          <w:szCs w:val="20"/>
        </w:rPr>
      </w:pPr>
      <w:r>
        <w:rPr>
          <w:noProof/>
          <w:sz w:val="20"/>
          <w:szCs w:val="20"/>
        </w:rPr>
        <w:drawing>
          <wp:anchor distT="0" distB="0" distL="114300" distR="114300" simplePos="0" relativeHeight="251239424" behindDoc="1" locked="0" layoutInCell="0" allowOverlap="1" wp14:anchorId="0B29B580" wp14:editId="5A24B422">
            <wp:simplePos x="0" y="0"/>
            <wp:positionH relativeFrom="column">
              <wp:posOffset>-62865</wp:posOffset>
            </wp:positionH>
            <wp:positionV relativeFrom="paragraph">
              <wp:posOffset>214630</wp:posOffset>
            </wp:positionV>
            <wp:extent cx="6851650" cy="171005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5"/>
                    <a:srcRect/>
                    <a:stretch>
                      <a:fillRect/>
                    </a:stretch>
                  </pic:blipFill>
                  <pic:spPr bwMode="auto">
                    <a:xfrm>
                      <a:off x="0" y="0"/>
                      <a:ext cx="6851650" cy="1710055"/>
                    </a:xfrm>
                    <a:prstGeom prst="rect">
                      <a:avLst/>
                    </a:prstGeom>
                    <a:noFill/>
                  </pic:spPr>
                </pic:pic>
              </a:graphicData>
            </a:graphic>
          </wp:anchor>
        </w:drawing>
      </w:r>
    </w:p>
    <w:p w14:paraId="3EC0D0B2" w14:textId="77777777" w:rsidR="003339E5" w:rsidRDefault="003339E5">
      <w:pPr>
        <w:spacing w:line="200" w:lineRule="exact"/>
        <w:rPr>
          <w:sz w:val="20"/>
          <w:szCs w:val="20"/>
        </w:rPr>
      </w:pPr>
    </w:p>
    <w:p w14:paraId="06131B14" w14:textId="77777777" w:rsidR="003339E5" w:rsidRDefault="003339E5">
      <w:pPr>
        <w:spacing w:line="200" w:lineRule="exact"/>
        <w:rPr>
          <w:sz w:val="20"/>
          <w:szCs w:val="20"/>
        </w:rPr>
      </w:pPr>
    </w:p>
    <w:p w14:paraId="26027CA6" w14:textId="77777777" w:rsidR="003339E5" w:rsidRDefault="003339E5">
      <w:pPr>
        <w:spacing w:line="200" w:lineRule="exact"/>
        <w:rPr>
          <w:sz w:val="20"/>
          <w:szCs w:val="20"/>
        </w:rPr>
      </w:pPr>
    </w:p>
    <w:p w14:paraId="4874B07D" w14:textId="77777777" w:rsidR="003339E5" w:rsidRDefault="003339E5">
      <w:pPr>
        <w:spacing w:line="200" w:lineRule="exact"/>
        <w:rPr>
          <w:sz w:val="20"/>
          <w:szCs w:val="20"/>
        </w:rPr>
      </w:pPr>
    </w:p>
    <w:p w14:paraId="3FA3907D" w14:textId="77777777" w:rsidR="003339E5" w:rsidRDefault="003339E5">
      <w:pPr>
        <w:spacing w:line="200" w:lineRule="exact"/>
        <w:rPr>
          <w:sz w:val="20"/>
          <w:szCs w:val="20"/>
        </w:rPr>
      </w:pPr>
    </w:p>
    <w:p w14:paraId="00EAE687" w14:textId="77777777" w:rsidR="003339E5" w:rsidRDefault="003339E5">
      <w:pPr>
        <w:spacing w:line="200" w:lineRule="exact"/>
        <w:rPr>
          <w:sz w:val="20"/>
          <w:szCs w:val="20"/>
        </w:rPr>
      </w:pPr>
    </w:p>
    <w:p w14:paraId="4E9A77B9" w14:textId="77777777" w:rsidR="003339E5" w:rsidRDefault="003339E5">
      <w:pPr>
        <w:spacing w:line="200" w:lineRule="exact"/>
        <w:rPr>
          <w:sz w:val="20"/>
          <w:szCs w:val="20"/>
        </w:rPr>
      </w:pPr>
    </w:p>
    <w:p w14:paraId="16EFD445" w14:textId="77777777" w:rsidR="003339E5" w:rsidRDefault="003339E5">
      <w:pPr>
        <w:spacing w:line="200" w:lineRule="exact"/>
        <w:rPr>
          <w:sz w:val="20"/>
          <w:szCs w:val="20"/>
        </w:rPr>
      </w:pPr>
    </w:p>
    <w:p w14:paraId="09AF14C4" w14:textId="77777777" w:rsidR="003339E5" w:rsidRDefault="003339E5">
      <w:pPr>
        <w:spacing w:line="222" w:lineRule="exact"/>
        <w:rPr>
          <w:sz w:val="20"/>
          <w:szCs w:val="20"/>
        </w:rPr>
      </w:pPr>
    </w:p>
    <w:p w14:paraId="1CBC5170" w14:textId="77777777" w:rsidR="003339E5" w:rsidRDefault="003B64C7">
      <w:pPr>
        <w:spacing w:line="228" w:lineRule="auto"/>
        <w:ind w:left="40" w:right="660"/>
        <w:rPr>
          <w:sz w:val="20"/>
          <w:szCs w:val="20"/>
        </w:rPr>
      </w:pPr>
      <w:r>
        <w:rPr>
          <w:rFonts w:ascii="Calibri" w:eastAsia="Calibri" w:hAnsi="Calibri" w:cs="Calibri"/>
        </w:rPr>
        <w:t>Given that systems and personnel are constantly changing, policies must be reviewed regularly to ensure that sufficient resources are being devoted to the Protect function’s objectives. Agencies should reassess risks when major system changes are made or when new personnel are brought in, which is why training is also a key component of the Protect function.</w:t>
      </w:r>
    </w:p>
    <w:p w14:paraId="7F8CEBE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40448" behindDoc="1" locked="0" layoutInCell="0" allowOverlap="1" wp14:anchorId="4D1F64E0" wp14:editId="486DCE20">
                <wp:simplePos x="0" y="0"/>
                <wp:positionH relativeFrom="column">
                  <wp:posOffset>-67945</wp:posOffset>
                </wp:positionH>
                <wp:positionV relativeFrom="paragraph">
                  <wp:posOffset>4017645</wp:posOffset>
                </wp:positionV>
                <wp:extent cx="4836160" cy="205105"/>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F3BF349" id="Shape 199" o:spid="_x0000_s1026" style="position:absolute;left:0;text-align:left;margin-left:-5.35pt;margin-top:316.35pt;width:380.8pt;height:16.1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41472" behindDoc="1" locked="0" layoutInCell="0" allowOverlap="1" wp14:anchorId="378978EB" wp14:editId="2FF09A4D">
                <wp:simplePos x="0" y="0"/>
                <wp:positionH relativeFrom="column">
                  <wp:posOffset>4768215</wp:posOffset>
                </wp:positionH>
                <wp:positionV relativeFrom="paragraph">
                  <wp:posOffset>4017645</wp:posOffset>
                </wp:positionV>
                <wp:extent cx="2026285" cy="205105"/>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72673EF" id="Shape 200" o:spid="_x0000_s1026" style="position:absolute;left:0;text-align:left;margin-left:375.45pt;margin-top:316.35pt;width:159.55pt;height:16.1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n7giA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" o:allowincell="f" fillcolor="silver" stroked="f"/>
            </w:pict>
          </mc:Fallback>
        </mc:AlternateContent>
      </w:r>
    </w:p>
    <w:p w14:paraId="5C441D25" w14:textId="77777777" w:rsidR="003339E5" w:rsidRDefault="003339E5">
      <w:pPr>
        <w:sectPr w:rsidR="003339E5">
          <w:pgSz w:w="12240" w:h="15840"/>
          <w:pgMar w:top="580" w:right="780" w:bottom="0" w:left="820" w:header="0" w:footer="0" w:gutter="0"/>
          <w:cols w:space="720" w:equalWidth="0">
            <w:col w:w="10640"/>
          </w:cols>
        </w:sectPr>
      </w:pPr>
    </w:p>
    <w:p w14:paraId="3C1EEEE1" w14:textId="77777777" w:rsidR="003339E5" w:rsidRDefault="003339E5">
      <w:pPr>
        <w:spacing w:line="200" w:lineRule="exact"/>
        <w:rPr>
          <w:sz w:val="20"/>
          <w:szCs w:val="20"/>
        </w:rPr>
      </w:pPr>
    </w:p>
    <w:p w14:paraId="09BF10CC" w14:textId="77777777" w:rsidR="003339E5" w:rsidRDefault="003339E5">
      <w:pPr>
        <w:spacing w:line="200" w:lineRule="exact"/>
        <w:rPr>
          <w:sz w:val="20"/>
          <w:szCs w:val="20"/>
        </w:rPr>
      </w:pPr>
    </w:p>
    <w:p w14:paraId="01F41A89" w14:textId="77777777" w:rsidR="003339E5" w:rsidRDefault="003339E5">
      <w:pPr>
        <w:spacing w:line="200" w:lineRule="exact"/>
        <w:rPr>
          <w:sz w:val="20"/>
          <w:szCs w:val="20"/>
        </w:rPr>
      </w:pPr>
    </w:p>
    <w:p w14:paraId="0CAAA4A2" w14:textId="77777777" w:rsidR="003339E5" w:rsidRDefault="003339E5">
      <w:pPr>
        <w:spacing w:line="200" w:lineRule="exact"/>
        <w:rPr>
          <w:sz w:val="20"/>
          <w:szCs w:val="20"/>
        </w:rPr>
      </w:pPr>
    </w:p>
    <w:p w14:paraId="097A8A70" w14:textId="77777777" w:rsidR="003339E5" w:rsidRDefault="003339E5">
      <w:pPr>
        <w:spacing w:line="200" w:lineRule="exact"/>
        <w:rPr>
          <w:sz w:val="20"/>
          <w:szCs w:val="20"/>
        </w:rPr>
      </w:pPr>
    </w:p>
    <w:p w14:paraId="3D1D9BE8" w14:textId="77777777" w:rsidR="003339E5" w:rsidRDefault="003339E5">
      <w:pPr>
        <w:spacing w:line="200" w:lineRule="exact"/>
        <w:rPr>
          <w:sz w:val="20"/>
          <w:szCs w:val="20"/>
        </w:rPr>
      </w:pPr>
    </w:p>
    <w:p w14:paraId="33F2EAD4" w14:textId="77777777" w:rsidR="003339E5" w:rsidRDefault="003339E5">
      <w:pPr>
        <w:spacing w:line="200" w:lineRule="exact"/>
        <w:rPr>
          <w:sz w:val="20"/>
          <w:szCs w:val="20"/>
        </w:rPr>
      </w:pPr>
    </w:p>
    <w:p w14:paraId="092787E8" w14:textId="77777777" w:rsidR="003339E5" w:rsidRDefault="003339E5">
      <w:pPr>
        <w:spacing w:line="200" w:lineRule="exact"/>
        <w:rPr>
          <w:sz w:val="20"/>
          <w:szCs w:val="20"/>
        </w:rPr>
      </w:pPr>
    </w:p>
    <w:p w14:paraId="4C958E4C" w14:textId="77777777" w:rsidR="003339E5" w:rsidRDefault="003339E5">
      <w:pPr>
        <w:spacing w:line="200" w:lineRule="exact"/>
        <w:rPr>
          <w:sz w:val="20"/>
          <w:szCs w:val="20"/>
        </w:rPr>
      </w:pPr>
    </w:p>
    <w:p w14:paraId="2080CA3C" w14:textId="77777777" w:rsidR="003339E5" w:rsidRDefault="003339E5">
      <w:pPr>
        <w:spacing w:line="200" w:lineRule="exact"/>
        <w:rPr>
          <w:sz w:val="20"/>
          <w:szCs w:val="20"/>
        </w:rPr>
      </w:pPr>
    </w:p>
    <w:p w14:paraId="07DB245C" w14:textId="77777777" w:rsidR="003339E5" w:rsidRDefault="003339E5">
      <w:pPr>
        <w:spacing w:line="200" w:lineRule="exact"/>
        <w:rPr>
          <w:sz w:val="20"/>
          <w:szCs w:val="20"/>
        </w:rPr>
      </w:pPr>
    </w:p>
    <w:p w14:paraId="7D0E989D" w14:textId="77777777" w:rsidR="003339E5" w:rsidRDefault="003339E5">
      <w:pPr>
        <w:spacing w:line="200" w:lineRule="exact"/>
        <w:rPr>
          <w:sz w:val="20"/>
          <w:szCs w:val="20"/>
        </w:rPr>
      </w:pPr>
    </w:p>
    <w:p w14:paraId="3401ABE8" w14:textId="77777777" w:rsidR="003339E5" w:rsidRDefault="003339E5">
      <w:pPr>
        <w:spacing w:line="200" w:lineRule="exact"/>
        <w:rPr>
          <w:sz w:val="20"/>
          <w:szCs w:val="20"/>
        </w:rPr>
      </w:pPr>
    </w:p>
    <w:p w14:paraId="3F2CBA46" w14:textId="77777777" w:rsidR="003339E5" w:rsidRDefault="003339E5">
      <w:pPr>
        <w:spacing w:line="200" w:lineRule="exact"/>
        <w:rPr>
          <w:sz w:val="20"/>
          <w:szCs w:val="20"/>
        </w:rPr>
      </w:pPr>
    </w:p>
    <w:p w14:paraId="31F2E4D9" w14:textId="77777777" w:rsidR="003339E5" w:rsidRDefault="003339E5">
      <w:pPr>
        <w:spacing w:line="200" w:lineRule="exact"/>
        <w:rPr>
          <w:sz w:val="20"/>
          <w:szCs w:val="20"/>
        </w:rPr>
      </w:pPr>
    </w:p>
    <w:p w14:paraId="4E42355E" w14:textId="77777777" w:rsidR="003339E5" w:rsidRDefault="003339E5">
      <w:pPr>
        <w:spacing w:line="200" w:lineRule="exact"/>
        <w:rPr>
          <w:sz w:val="20"/>
          <w:szCs w:val="20"/>
        </w:rPr>
      </w:pPr>
    </w:p>
    <w:p w14:paraId="5D063D80" w14:textId="77777777" w:rsidR="003339E5" w:rsidRDefault="003339E5">
      <w:pPr>
        <w:spacing w:line="200" w:lineRule="exact"/>
        <w:rPr>
          <w:sz w:val="20"/>
          <w:szCs w:val="20"/>
        </w:rPr>
      </w:pPr>
    </w:p>
    <w:p w14:paraId="537235FC" w14:textId="77777777" w:rsidR="003339E5" w:rsidRDefault="003339E5">
      <w:pPr>
        <w:spacing w:line="200" w:lineRule="exact"/>
        <w:rPr>
          <w:sz w:val="20"/>
          <w:szCs w:val="20"/>
        </w:rPr>
      </w:pPr>
    </w:p>
    <w:p w14:paraId="5F8DE042" w14:textId="77777777" w:rsidR="003339E5" w:rsidRDefault="003339E5">
      <w:pPr>
        <w:spacing w:line="200" w:lineRule="exact"/>
        <w:rPr>
          <w:sz w:val="20"/>
          <w:szCs w:val="20"/>
        </w:rPr>
      </w:pPr>
    </w:p>
    <w:p w14:paraId="60E12A67" w14:textId="77777777" w:rsidR="003339E5" w:rsidRDefault="003339E5">
      <w:pPr>
        <w:spacing w:line="200" w:lineRule="exact"/>
        <w:rPr>
          <w:sz w:val="20"/>
          <w:szCs w:val="20"/>
        </w:rPr>
      </w:pPr>
    </w:p>
    <w:p w14:paraId="392496DF" w14:textId="77777777" w:rsidR="003339E5" w:rsidRDefault="003339E5">
      <w:pPr>
        <w:spacing w:line="200" w:lineRule="exact"/>
        <w:rPr>
          <w:sz w:val="20"/>
          <w:szCs w:val="20"/>
        </w:rPr>
      </w:pPr>
    </w:p>
    <w:p w14:paraId="4BBCC09A" w14:textId="77777777" w:rsidR="003339E5" w:rsidRDefault="003339E5">
      <w:pPr>
        <w:spacing w:line="200" w:lineRule="exact"/>
        <w:rPr>
          <w:sz w:val="20"/>
          <w:szCs w:val="20"/>
        </w:rPr>
      </w:pPr>
    </w:p>
    <w:p w14:paraId="2335BAC0" w14:textId="77777777" w:rsidR="003339E5" w:rsidRDefault="003339E5">
      <w:pPr>
        <w:spacing w:line="200" w:lineRule="exact"/>
        <w:rPr>
          <w:sz w:val="20"/>
          <w:szCs w:val="20"/>
        </w:rPr>
      </w:pPr>
    </w:p>
    <w:p w14:paraId="5F4A1351" w14:textId="77777777" w:rsidR="003339E5" w:rsidRDefault="003339E5">
      <w:pPr>
        <w:spacing w:line="200" w:lineRule="exact"/>
        <w:rPr>
          <w:sz w:val="20"/>
          <w:szCs w:val="20"/>
        </w:rPr>
      </w:pPr>
    </w:p>
    <w:p w14:paraId="37D3F3C7" w14:textId="77777777" w:rsidR="003339E5" w:rsidRDefault="003339E5">
      <w:pPr>
        <w:spacing w:line="200" w:lineRule="exact"/>
        <w:rPr>
          <w:sz w:val="20"/>
          <w:szCs w:val="20"/>
        </w:rPr>
      </w:pPr>
    </w:p>
    <w:p w14:paraId="593BDB9A" w14:textId="77777777" w:rsidR="003339E5" w:rsidRDefault="003339E5">
      <w:pPr>
        <w:spacing w:line="200" w:lineRule="exact"/>
        <w:rPr>
          <w:sz w:val="20"/>
          <w:szCs w:val="20"/>
        </w:rPr>
      </w:pPr>
    </w:p>
    <w:p w14:paraId="686499A1" w14:textId="77777777" w:rsidR="003339E5" w:rsidRDefault="003339E5">
      <w:pPr>
        <w:spacing w:line="200" w:lineRule="exact"/>
        <w:rPr>
          <w:sz w:val="20"/>
          <w:szCs w:val="20"/>
        </w:rPr>
      </w:pPr>
    </w:p>
    <w:p w14:paraId="7666AAE6" w14:textId="77777777" w:rsidR="003339E5" w:rsidRDefault="003339E5">
      <w:pPr>
        <w:spacing w:line="200" w:lineRule="exact"/>
        <w:rPr>
          <w:sz w:val="20"/>
          <w:szCs w:val="20"/>
        </w:rPr>
      </w:pPr>
    </w:p>
    <w:p w14:paraId="5BB72B98" w14:textId="77777777" w:rsidR="003339E5" w:rsidRDefault="003339E5">
      <w:pPr>
        <w:spacing w:line="200" w:lineRule="exact"/>
        <w:rPr>
          <w:sz w:val="20"/>
          <w:szCs w:val="20"/>
        </w:rPr>
      </w:pPr>
    </w:p>
    <w:p w14:paraId="1D1051BE" w14:textId="77777777" w:rsidR="003339E5" w:rsidRDefault="003339E5">
      <w:pPr>
        <w:spacing w:line="200" w:lineRule="exact"/>
        <w:rPr>
          <w:sz w:val="20"/>
          <w:szCs w:val="20"/>
        </w:rPr>
      </w:pPr>
    </w:p>
    <w:p w14:paraId="161CB29A" w14:textId="77777777" w:rsidR="003339E5" w:rsidRDefault="003339E5">
      <w:pPr>
        <w:spacing w:line="200" w:lineRule="exact"/>
        <w:rPr>
          <w:sz w:val="20"/>
          <w:szCs w:val="20"/>
        </w:rPr>
      </w:pPr>
    </w:p>
    <w:p w14:paraId="65FC89D8" w14:textId="77777777" w:rsidR="003339E5" w:rsidRDefault="003339E5">
      <w:pPr>
        <w:spacing w:line="200" w:lineRule="exact"/>
        <w:rPr>
          <w:sz w:val="20"/>
          <w:szCs w:val="20"/>
        </w:rPr>
      </w:pPr>
    </w:p>
    <w:p w14:paraId="244123BF" w14:textId="77777777" w:rsidR="003339E5" w:rsidRDefault="003339E5">
      <w:pPr>
        <w:spacing w:line="326" w:lineRule="exact"/>
        <w:rPr>
          <w:sz w:val="20"/>
          <w:szCs w:val="20"/>
        </w:rPr>
      </w:pPr>
    </w:p>
    <w:p w14:paraId="72052F06" w14:textId="77777777" w:rsidR="003339E5" w:rsidRDefault="003B64C7">
      <w:pPr>
        <w:ind w:left="10420"/>
        <w:rPr>
          <w:sz w:val="20"/>
          <w:szCs w:val="20"/>
        </w:rPr>
      </w:pPr>
      <w:r>
        <w:rPr>
          <w:rFonts w:ascii="Calibri" w:eastAsia="Calibri" w:hAnsi="Calibri" w:cs="Calibri"/>
          <w:sz w:val="21"/>
          <w:szCs w:val="21"/>
        </w:rPr>
        <w:t>43</w:t>
      </w:r>
    </w:p>
    <w:p w14:paraId="4BE9F4D0" w14:textId="77777777" w:rsidR="003339E5" w:rsidRDefault="003339E5">
      <w:pPr>
        <w:sectPr w:rsidR="003339E5">
          <w:type w:val="continuous"/>
          <w:pgSz w:w="12240" w:h="15840"/>
          <w:pgMar w:top="580" w:right="780" w:bottom="0" w:left="820" w:header="0" w:footer="0" w:gutter="0"/>
          <w:cols w:space="720" w:equalWidth="0">
            <w:col w:w="10640"/>
          </w:cols>
        </w:sectPr>
      </w:pPr>
    </w:p>
    <w:p w14:paraId="69619E4F" w14:textId="77777777" w:rsidR="003339E5" w:rsidRDefault="003B64C7">
      <w:pPr>
        <w:ind w:left="1780"/>
        <w:rPr>
          <w:sz w:val="20"/>
          <w:szCs w:val="20"/>
        </w:rPr>
      </w:pPr>
      <w:bookmarkStart w:id="43" w:name="page44"/>
      <w:bookmarkEnd w:id="43"/>
      <w:r>
        <w:rPr>
          <w:rFonts w:ascii="Trebuchet MS" w:eastAsia="Trebuchet MS" w:hAnsi="Trebuchet MS" w:cs="Trebuchet MS"/>
          <w:b/>
          <w:bCs/>
          <w:noProof/>
          <w:color w:val="FFFFFF"/>
          <w:sz w:val="56"/>
          <w:szCs w:val="56"/>
        </w:rPr>
        <w:lastRenderedPageBreak/>
        <w:drawing>
          <wp:anchor distT="0" distB="0" distL="114300" distR="114300" simplePos="0" relativeHeight="251242496" behindDoc="1" locked="0" layoutInCell="0" allowOverlap="1" wp14:anchorId="3C5C4807" wp14:editId="3B43F608">
            <wp:simplePos x="0" y="0"/>
            <wp:positionH relativeFrom="page">
              <wp:posOffset>457200</wp:posOffset>
            </wp:positionH>
            <wp:positionV relativeFrom="page">
              <wp:posOffset>457200</wp:posOffset>
            </wp:positionV>
            <wp:extent cx="6858000" cy="128524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6103393A"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53B761ED"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3D34A49A"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279B8A2E" w14:textId="77777777" w:rsidR="003339E5" w:rsidRDefault="003339E5">
      <w:pPr>
        <w:spacing w:line="266" w:lineRule="exact"/>
        <w:rPr>
          <w:sz w:val="20"/>
          <w:szCs w:val="20"/>
        </w:rPr>
      </w:pPr>
    </w:p>
    <w:p w14:paraId="1510BF36"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Detect ( DE) Function Highlights</w:t>
      </w:r>
    </w:p>
    <w:p w14:paraId="3E842C7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43520" behindDoc="1" locked="0" layoutInCell="0" allowOverlap="1" wp14:anchorId="3942614E" wp14:editId="429BC35B">
                <wp:simplePos x="0" y="0"/>
                <wp:positionH relativeFrom="column">
                  <wp:posOffset>-50800</wp:posOffset>
                </wp:positionH>
                <wp:positionV relativeFrom="paragraph">
                  <wp:posOffset>128270</wp:posOffset>
                </wp:positionV>
                <wp:extent cx="6858000" cy="758825"/>
                <wp:effectExtent l="0" t="0" r="0" b="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758825"/>
                        </a:xfrm>
                        <a:prstGeom prst="rect">
                          <a:avLst/>
                        </a:prstGeom>
                        <a:solidFill>
                          <a:srgbClr val="DFEBF7"/>
                        </a:solidFill>
                      </wps:spPr>
                      <wps:bodyPr/>
                    </wps:wsp>
                  </a:graphicData>
                </a:graphic>
              </wp:anchor>
            </w:drawing>
          </mc:Choice>
          <mc:Fallback>
            <w:pict>
              <v:rect w14:anchorId="3DF3C94F" id="Shape 202" o:spid="_x0000_s1026" style="position:absolute;left:0;text-align:left;margin-left:-4pt;margin-top:10.1pt;width:540pt;height:59.7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" o:allowincell="f" fillcolor="#dfebf7" stroked="f"/>
            </w:pict>
          </mc:Fallback>
        </mc:AlternateContent>
      </w:r>
    </w:p>
    <w:p w14:paraId="6FA9E33C" w14:textId="77777777" w:rsidR="003339E5" w:rsidRDefault="003339E5">
      <w:pPr>
        <w:spacing w:line="253" w:lineRule="exact"/>
        <w:rPr>
          <w:sz w:val="20"/>
          <w:szCs w:val="20"/>
        </w:rPr>
      </w:pPr>
    </w:p>
    <w:p w14:paraId="637F5C1F" w14:textId="77777777" w:rsidR="003339E5" w:rsidRDefault="003B64C7">
      <w:pPr>
        <w:ind w:left="60"/>
        <w:rPr>
          <w:sz w:val="20"/>
          <w:szCs w:val="20"/>
        </w:rPr>
      </w:pPr>
      <w:r>
        <w:rPr>
          <w:rFonts w:ascii="Calibri" w:eastAsia="Calibri" w:hAnsi="Calibri" w:cs="Calibri"/>
        </w:rPr>
        <w:t>The Detect function enables timely discovery of cybersecurity events.</w:t>
      </w:r>
    </w:p>
    <w:p w14:paraId="27FDFDAF" w14:textId="77777777" w:rsidR="003339E5" w:rsidRDefault="003339E5">
      <w:pPr>
        <w:spacing w:line="170" w:lineRule="exact"/>
        <w:rPr>
          <w:sz w:val="20"/>
          <w:szCs w:val="20"/>
        </w:rPr>
      </w:pPr>
    </w:p>
    <w:p w14:paraId="55F9F60B" w14:textId="77777777" w:rsidR="003339E5" w:rsidRDefault="003B64C7">
      <w:pPr>
        <w:spacing w:line="217" w:lineRule="auto"/>
        <w:ind w:left="60" w:right="300"/>
        <w:rPr>
          <w:sz w:val="20"/>
          <w:szCs w:val="20"/>
        </w:rPr>
      </w:pPr>
      <w:r>
        <w:rPr>
          <w:rFonts w:ascii="Calibri" w:eastAsia="Calibri" w:hAnsi="Calibri" w:cs="Calibri"/>
        </w:rPr>
        <w:t>Categories within this function include: Anomalies and Events; Security Continuous Monitoring (highlighted below); and Detection Processes.</w:t>
      </w:r>
    </w:p>
    <w:p w14:paraId="7160EB2B" w14:textId="77777777" w:rsidR="003339E5" w:rsidRDefault="003339E5">
      <w:pPr>
        <w:spacing w:line="344" w:lineRule="exact"/>
        <w:rPr>
          <w:sz w:val="20"/>
          <w:szCs w:val="20"/>
        </w:rPr>
      </w:pPr>
    </w:p>
    <w:p w14:paraId="2E2AD565" w14:textId="77777777" w:rsidR="003339E5" w:rsidRDefault="003B64C7">
      <w:pPr>
        <w:spacing w:line="225" w:lineRule="auto"/>
        <w:ind w:right="80"/>
        <w:jc w:val="both"/>
        <w:rPr>
          <w:sz w:val="20"/>
          <w:szCs w:val="20"/>
        </w:rPr>
      </w:pPr>
      <w:r>
        <w:rPr>
          <w:rFonts w:ascii="Calibri" w:eastAsia="Calibri" w:hAnsi="Calibri" w:cs="Calibri"/>
        </w:rPr>
        <w:t>The categories highlighted below demonstrate the connections from the example agency’s policies to the NIST 800-53 controls they implement to the CSF Functions, Categories, and Subcategories they satisfy for the purposes of assessing risk.</w:t>
      </w:r>
    </w:p>
    <w:p w14:paraId="3C495870" w14:textId="77777777" w:rsidR="003339E5" w:rsidRDefault="003339E5">
      <w:pPr>
        <w:spacing w:line="170" w:lineRule="exact"/>
        <w:rPr>
          <w:sz w:val="20"/>
          <w:szCs w:val="20"/>
        </w:rPr>
      </w:pPr>
    </w:p>
    <w:p w14:paraId="64D284DF" w14:textId="77777777" w:rsidR="003339E5" w:rsidRDefault="003B64C7">
      <w:pPr>
        <w:spacing w:line="217" w:lineRule="auto"/>
        <w:ind w:right="260"/>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7B404416" w14:textId="77777777" w:rsidR="003339E5" w:rsidRDefault="003339E5">
      <w:pPr>
        <w:spacing w:line="200" w:lineRule="exact"/>
        <w:rPr>
          <w:sz w:val="20"/>
          <w:szCs w:val="20"/>
        </w:rPr>
      </w:pPr>
    </w:p>
    <w:p w14:paraId="6B810177" w14:textId="77777777" w:rsidR="003339E5" w:rsidRDefault="003339E5">
      <w:pPr>
        <w:spacing w:line="200" w:lineRule="exact"/>
        <w:rPr>
          <w:sz w:val="20"/>
          <w:szCs w:val="20"/>
        </w:rPr>
      </w:pPr>
    </w:p>
    <w:p w14:paraId="4F222DA3" w14:textId="77777777" w:rsidR="003339E5" w:rsidRDefault="003339E5">
      <w:pPr>
        <w:spacing w:line="200" w:lineRule="exact"/>
        <w:rPr>
          <w:sz w:val="20"/>
          <w:szCs w:val="20"/>
        </w:rPr>
      </w:pPr>
    </w:p>
    <w:p w14:paraId="6D3DA658" w14:textId="77777777" w:rsidR="003339E5" w:rsidRDefault="003339E5">
      <w:pPr>
        <w:spacing w:line="295" w:lineRule="exact"/>
        <w:rPr>
          <w:sz w:val="20"/>
          <w:szCs w:val="20"/>
        </w:rPr>
      </w:pPr>
    </w:p>
    <w:p w14:paraId="71237FE4" w14:textId="1474B755" w:rsidR="003339E5" w:rsidRDefault="006F381A">
      <w:pPr>
        <w:rPr>
          <w:sz w:val="20"/>
          <w:szCs w:val="20"/>
        </w:rPr>
      </w:pPr>
      <w:r w:rsidRPr="006F381A">
        <w:rPr>
          <w:rFonts w:ascii="宋体" w:eastAsia="宋体" w:hAnsi="宋体" w:cs="宋体" w:hint="eastAsia"/>
          <w:b/>
          <w:bCs/>
          <w:color w:val="085296"/>
          <w:sz w:val="30"/>
          <w:szCs w:val="30"/>
        </w:rPr>
        <w:t>安全连续监控（</w:t>
      </w:r>
      <w:r w:rsidRPr="006F381A">
        <w:rPr>
          <w:rFonts w:ascii="Calibri" w:eastAsia="Calibri" w:hAnsi="Calibri" w:cs="Calibri" w:hint="eastAsia"/>
          <w:b/>
          <w:bCs/>
          <w:color w:val="085296"/>
          <w:sz w:val="30"/>
          <w:szCs w:val="30"/>
        </w:rPr>
        <w:t>DE.CM</w:t>
      </w:r>
      <w:r w:rsidRPr="006F381A">
        <w:rPr>
          <w:rFonts w:ascii="宋体" w:eastAsia="宋体" w:hAnsi="宋体" w:cs="宋体" w:hint="eastAsia"/>
          <w:b/>
          <w:bCs/>
          <w:color w:val="085296"/>
          <w:sz w:val="30"/>
          <w:szCs w:val="30"/>
        </w:rPr>
        <w:t>）</w:t>
      </w:r>
      <w:r w:rsidRPr="006F381A">
        <w:rPr>
          <w:rFonts w:ascii="Calibri" w:eastAsia="Calibri" w:hAnsi="Calibri" w:cs="Calibri" w:hint="eastAsia"/>
          <w:b/>
          <w:bCs/>
          <w:color w:val="085296"/>
          <w:sz w:val="30"/>
          <w:szCs w:val="30"/>
        </w:rPr>
        <w:t>-</w:t>
      </w:r>
      <w:r w:rsidRPr="006F381A">
        <w:rPr>
          <w:rFonts w:ascii="宋体" w:eastAsia="宋体" w:hAnsi="宋体" w:cs="宋体" w:hint="eastAsia"/>
          <w:b/>
          <w:bCs/>
          <w:color w:val="085296"/>
          <w:sz w:val="30"/>
          <w:szCs w:val="30"/>
        </w:rPr>
        <w:t>连续监控政策和恶意代码</w:t>
      </w:r>
    </w:p>
    <w:p w14:paraId="79EE4CD4" w14:textId="77777777" w:rsidR="003339E5" w:rsidRDefault="003339E5">
      <w:pPr>
        <w:spacing w:line="59" w:lineRule="exact"/>
        <w:rPr>
          <w:sz w:val="20"/>
          <w:szCs w:val="20"/>
        </w:rPr>
      </w:pPr>
    </w:p>
    <w:p w14:paraId="46065CB9" w14:textId="3A385BE6" w:rsidR="003339E5" w:rsidRDefault="003B64C7">
      <w:pPr>
        <w:spacing w:line="206" w:lineRule="auto"/>
        <w:ind w:right="260"/>
        <w:rPr>
          <w:sz w:val="20"/>
          <w:szCs w:val="20"/>
        </w:rPr>
      </w:pPr>
      <w:r>
        <w:rPr>
          <w:rFonts w:ascii="Calibri" w:eastAsia="Calibri" w:hAnsi="Calibri" w:cs="Calibri"/>
          <w:b/>
          <w:bCs/>
        </w:rPr>
        <w:t>DE.CM Desired Outcome</w:t>
      </w:r>
      <w:r>
        <w:rPr>
          <w:rFonts w:ascii="Calibri" w:eastAsia="Calibri" w:hAnsi="Calibri" w:cs="Calibri"/>
        </w:rPr>
        <w:t xml:space="preserve">: </w:t>
      </w:r>
      <w:r w:rsidR="006F381A" w:rsidRPr="006F381A">
        <w:rPr>
          <w:rFonts w:ascii="宋体" w:eastAsia="宋体" w:hAnsi="宋体" w:cs="宋体" w:hint="eastAsia"/>
        </w:rPr>
        <w:t>对信息系统和资产进行不定期监控，以识别网络安全事件并验证保护措施的有效性。</w:t>
      </w:r>
      <w:r>
        <w:rPr>
          <w:rFonts w:ascii="Calibri" w:eastAsia="Calibri" w:hAnsi="Calibri" w:cs="Calibri"/>
          <w:sz w:val="28"/>
          <w:szCs w:val="28"/>
          <w:vertAlign w:val="superscript"/>
        </w:rPr>
        <w:t>34</w:t>
      </w:r>
    </w:p>
    <w:p w14:paraId="7D1FFAD9" w14:textId="77777777" w:rsidR="003339E5" w:rsidRDefault="003339E5">
      <w:pPr>
        <w:spacing w:line="134" w:lineRule="exact"/>
        <w:rPr>
          <w:sz w:val="20"/>
          <w:szCs w:val="20"/>
        </w:rPr>
      </w:pPr>
    </w:p>
    <w:p w14:paraId="4EE74846" w14:textId="77777777" w:rsidR="003339E5" w:rsidRDefault="003B64C7">
      <w:pPr>
        <w:spacing w:line="232" w:lineRule="auto"/>
        <w:ind w:right="80"/>
        <w:rPr>
          <w:rFonts w:ascii="Calibri" w:eastAsia="Calibri" w:hAnsi="Calibri" w:cs="Calibri"/>
        </w:rPr>
      </w:pPr>
      <w:r>
        <w:rPr>
          <w:rFonts w:ascii="Calibri" w:eastAsia="Calibri" w:hAnsi="Calibri" w:cs="Calibri"/>
        </w:rPr>
        <w:t xml:space="preserve">For the subcategories within DE.CM, two different example agency policies can be used to demonstrate approaches to general and specific threats, respectively. First, the example agency’s </w:t>
      </w:r>
      <w:hyperlink w:anchor="page101">
        <w:r>
          <w:rPr>
            <w:rFonts w:ascii="Calibri" w:eastAsia="Calibri" w:hAnsi="Calibri" w:cs="Calibri"/>
            <w:color w:val="085296"/>
            <w:u w:val="single"/>
          </w:rPr>
          <w:t>Continuous Monitoring Policy</w:t>
        </w:r>
        <w:r>
          <w:rPr>
            <w:rFonts w:ascii="Calibri" w:eastAsia="Calibri" w:hAnsi="Calibri" w:cs="Calibri"/>
            <w:u w:val="single"/>
          </w:rPr>
          <w:t xml:space="preserve"> </w:t>
        </w:r>
      </w:hyperlink>
      <w:r>
        <w:rPr>
          <w:rFonts w:ascii="Calibri" w:eastAsia="Calibri" w:hAnsi="Calibri" w:cs="Calibri"/>
        </w:rPr>
        <w:t>fulfills the objec-tives in subcategory DE.CM-1 (“the network is monitored to detect potential cybersecurity events”). It also fulfills ob-jectives in the subcategory for Detection Processes, DE.DP-1 (“roles and responsibilities for detection are well defined to ensure accountability”). These objectives connect to government-wide policies that require each agency to have a CM strategy in place as well as NIST 800-53 controls (CA-7 for CM and AR-4 for Privacy).</w:t>
      </w:r>
    </w:p>
    <w:p w14:paraId="19CC7F92" w14:textId="77777777" w:rsidR="003339E5" w:rsidRDefault="003B64C7">
      <w:pPr>
        <w:spacing w:line="20" w:lineRule="exact"/>
        <w:rPr>
          <w:sz w:val="20"/>
          <w:szCs w:val="20"/>
        </w:rPr>
      </w:pPr>
      <w:r>
        <w:rPr>
          <w:noProof/>
          <w:sz w:val="20"/>
          <w:szCs w:val="20"/>
        </w:rPr>
        <w:drawing>
          <wp:anchor distT="0" distB="0" distL="114300" distR="114300" simplePos="0" relativeHeight="251244544" behindDoc="1" locked="0" layoutInCell="0" allowOverlap="1" wp14:anchorId="6CA2419D" wp14:editId="27BC0FC9">
            <wp:simplePos x="0" y="0"/>
            <wp:positionH relativeFrom="column">
              <wp:posOffset>643255</wp:posOffset>
            </wp:positionH>
            <wp:positionV relativeFrom="paragraph">
              <wp:posOffset>55880</wp:posOffset>
            </wp:positionV>
            <wp:extent cx="5517515" cy="75311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6"/>
                    <a:srcRect/>
                    <a:stretch>
                      <a:fillRect/>
                    </a:stretch>
                  </pic:blipFill>
                  <pic:spPr bwMode="auto">
                    <a:xfrm>
                      <a:off x="0" y="0"/>
                      <a:ext cx="5517515" cy="753110"/>
                    </a:xfrm>
                    <a:prstGeom prst="rect">
                      <a:avLst/>
                    </a:prstGeom>
                    <a:noFill/>
                  </pic:spPr>
                </pic:pic>
              </a:graphicData>
            </a:graphic>
          </wp:anchor>
        </w:drawing>
      </w:r>
    </w:p>
    <w:p w14:paraId="5546CB38" w14:textId="77777777" w:rsidR="003339E5" w:rsidRDefault="003339E5">
      <w:pPr>
        <w:spacing w:line="200" w:lineRule="exact"/>
        <w:rPr>
          <w:sz w:val="20"/>
          <w:szCs w:val="20"/>
        </w:rPr>
      </w:pPr>
    </w:p>
    <w:p w14:paraId="17EF129D" w14:textId="77777777" w:rsidR="003339E5" w:rsidRDefault="003339E5">
      <w:pPr>
        <w:spacing w:line="200" w:lineRule="exact"/>
        <w:rPr>
          <w:sz w:val="20"/>
          <w:szCs w:val="20"/>
        </w:rPr>
      </w:pPr>
    </w:p>
    <w:p w14:paraId="49A9E0C2" w14:textId="77777777" w:rsidR="003339E5" w:rsidRDefault="003339E5">
      <w:pPr>
        <w:spacing w:line="200" w:lineRule="exact"/>
        <w:rPr>
          <w:sz w:val="20"/>
          <w:szCs w:val="20"/>
        </w:rPr>
      </w:pPr>
    </w:p>
    <w:p w14:paraId="15205682" w14:textId="77777777" w:rsidR="003339E5" w:rsidRDefault="003339E5">
      <w:pPr>
        <w:spacing w:line="200" w:lineRule="exact"/>
        <w:rPr>
          <w:sz w:val="20"/>
          <w:szCs w:val="20"/>
        </w:rPr>
      </w:pPr>
    </w:p>
    <w:p w14:paraId="14A37F83" w14:textId="77777777" w:rsidR="003339E5" w:rsidRDefault="003339E5">
      <w:pPr>
        <w:spacing w:line="200" w:lineRule="exact"/>
        <w:rPr>
          <w:sz w:val="20"/>
          <w:szCs w:val="20"/>
        </w:rPr>
      </w:pPr>
    </w:p>
    <w:p w14:paraId="5F5F869A" w14:textId="77777777" w:rsidR="003339E5" w:rsidRDefault="003339E5">
      <w:pPr>
        <w:spacing w:line="200" w:lineRule="exact"/>
        <w:rPr>
          <w:sz w:val="20"/>
          <w:szCs w:val="20"/>
        </w:rPr>
      </w:pPr>
    </w:p>
    <w:p w14:paraId="6EBB9CC2" w14:textId="77777777" w:rsidR="003339E5" w:rsidRDefault="003339E5">
      <w:pPr>
        <w:spacing w:line="200" w:lineRule="exact"/>
        <w:rPr>
          <w:sz w:val="20"/>
          <w:szCs w:val="20"/>
        </w:rPr>
      </w:pPr>
    </w:p>
    <w:p w14:paraId="2E799E03" w14:textId="77777777" w:rsidR="003339E5" w:rsidRDefault="003339E5">
      <w:pPr>
        <w:spacing w:line="308" w:lineRule="exact"/>
        <w:rPr>
          <w:sz w:val="20"/>
          <w:szCs w:val="20"/>
        </w:rPr>
      </w:pPr>
    </w:p>
    <w:p w14:paraId="0AAFA359" w14:textId="77777777" w:rsidR="003339E5" w:rsidRDefault="003B64C7">
      <w:pPr>
        <w:spacing w:line="228" w:lineRule="auto"/>
        <w:ind w:right="240"/>
        <w:rPr>
          <w:rFonts w:ascii="Calibri" w:eastAsia="Calibri" w:hAnsi="Calibri" w:cs="Calibri"/>
        </w:rPr>
      </w:pPr>
      <w:r>
        <w:rPr>
          <w:rFonts w:ascii="Calibri" w:eastAsia="Calibri" w:hAnsi="Calibri" w:cs="Calibri"/>
        </w:rPr>
        <w:t xml:space="preserve">Second, the example agency has a policy specifically for </w:t>
      </w:r>
      <w:hyperlink w:anchor="page106">
        <w:r>
          <w:rPr>
            <w:rFonts w:ascii="Calibri" w:eastAsia="Calibri" w:hAnsi="Calibri" w:cs="Calibri"/>
            <w:color w:val="085296"/>
            <w:u w:val="single"/>
          </w:rPr>
          <w:t>Malicious Code</w:t>
        </w:r>
        <w:r>
          <w:rPr>
            <w:rFonts w:ascii="Calibri" w:eastAsia="Calibri" w:hAnsi="Calibri" w:cs="Calibri"/>
            <w:u w:val="single"/>
          </w:rPr>
          <w:t xml:space="preserve"> </w:t>
        </w:r>
      </w:hyperlink>
      <w:r>
        <w:rPr>
          <w:rFonts w:ascii="Calibri" w:eastAsia="Calibri" w:hAnsi="Calibri" w:cs="Calibri"/>
        </w:rPr>
        <w:t>that assigns scanning responsibilities to its Security Operations Center (SOC). Not every agency has a partitioned SOC, so this kind of policy must be tailored to reflect the lines of authority within each agency. In the example agency’s case, the policy fulfills DE.CM-4.(“malicious code is detected”) by tying to the NIST 800-53 controls that address this type of threat (SI-3, SI-8, and SI-16).</w:t>
      </w:r>
    </w:p>
    <w:p w14:paraId="0F1A410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45568" behindDoc="1" locked="0" layoutInCell="0" allowOverlap="1" wp14:anchorId="74B64D49" wp14:editId="10BFDD5D">
                <wp:simplePos x="0" y="0"/>
                <wp:positionH relativeFrom="column">
                  <wp:posOffset>-24130</wp:posOffset>
                </wp:positionH>
                <wp:positionV relativeFrom="paragraph">
                  <wp:posOffset>887095</wp:posOffset>
                </wp:positionV>
                <wp:extent cx="3391535" cy="0"/>
                <wp:effectExtent l="0" t="0" r="0" b="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1186D8E" id="Shape 204" o:spid="_x0000_s1026" style="position:absolute;left:0;text-align:left;z-index:-252070912;visibility:visible;mso-wrap-style:square;mso-wrap-distance-left:9pt;mso-wrap-distance-top:0;mso-wrap-distance-right:9pt;mso-wrap-distance-bottom:0;mso-position-horizontal:absolute;mso-position-horizontal-relative:text;mso-position-vertical:absolute;mso-position-vertical-relative:text" from="-1.9pt,69.85pt" to="265.15pt,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" o:allowincell="f" filled="t" strokecolor="#9e9e9e" strokeweight="1pt">
                <v:stroke joinstyle="miter"/>
                <o:lock v:ext="edit" shapetype="f"/>
              </v:line>
            </w:pict>
          </mc:Fallback>
        </mc:AlternateContent>
      </w:r>
    </w:p>
    <w:p w14:paraId="7D3DB67B" w14:textId="77777777" w:rsidR="003339E5" w:rsidRDefault="003339E5">
      <w:pPr>
        <w:spacing w:line="200" w:lineRule="exact"/>
        <w:rPr>
          <w:sz w:val="20"/>
          <w:szCs w:val="20"/>
        </w:rPr>
      </w:pPr>
    </w:p>
    <w:p w14:paraId="438E8013" w14:textId="77777777" w:rsidR="003339E5" w:rsidRDefault="003339E5">
      <w:pPr>
        <w:spacing w:line="200" w:lineRule="exact"/>
        <w:rPr>
          <w:sz w:val="20"/>
          <w:szCs w:val="20"/>
        </w:rPr>
      </w:pPr>
    </w:p>
    <w:p w14:paraId="4CD42840" w14:textId="77777777" w:rsidR="003339E5" w:rsidRDefault="003339E5">
      <w:pPr>
        <w:spacing w:line="200" w:lineRule="exact"/>
        <w:rPr>
          <w:sz w:val="20"/>
          <w:szCs w:val="20"/>
        </w:rPr>
      </w:pPr>
    </w:p>
    <w:p w14:paraId="021906CE" w14:textId="77777777" w:rsidR="003339E5" w:rsidRDefault="003339E5">
      <w:pPr>
        <w:spacing w:line="200" w:lineRule="exact"/>
        <w:rPr>
          <w:sz w:val="20"/>
          <w:szCs w:val="20"/>
        </w:rPr>
      </w:pPr>
    </w:p>
    <w:p w14:paraId="1526C15D" w14:textId="77777777" w:rsidR="003339E5" w:rsidRDefault="003339E5">
      <w:pPr>
        <w:spacing w:line="200" w:lineRule="exact"/>
        <w:rPr>
          <w:sz w:val="20"/>
          <w:szCs w:val="20"/>
        </w:rPr>
      </w:pPr>
    </w:p>
    <w:p w14:paraId="0AD4CCEE" w14:textId="77777777" w:rsidR="003339E5" w:rsidRDefault="003339E5">
      <w:pPr>
        <w:spacing w:line="200" w:lineRule="exact"/>
        <w:rPr>
          <w:sz w:val="20"/>
          <w:szCs w:val="20"/>
        </w:rPr>
      </w:pPr>
    </w:p>
    <w:p w14:paraId="20C67D29" w14:textId="77777777" w:rsidR="003339E5" w:rsidRDefault="003339E5">
      <w:pPr>
        <w:spacing w:line="223" w:lineRule="exact"/>
        <w:rPr>
          <w:sz w:val="20"/>
          <w:szCs w:val="20"/>
        </w:rPr>
      </w:pPr>
    </w:p>
    <w:p w14:paraId="79BC584C" w14:textId="77777777" w:rsidR="003339E5" w:rsidRDefault="003B64C7">
      <w:pPr>
        <w:spacing w:line="209" w:lineRule="auto"/>
        <w:ind w:left="72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34</w:t>
      </w:r>
      <w:r>
        <w:rPr>
          <w:rFonts w:ascii="Calibri" w:eastAsia="Calibri" w:hAnsi="Calibri" w:cs="Calibri"/>
          <w:sz w:val="18"/>
          <w:szCs w:val="18"/>
        </w:rPr>
        <w:t xml:space="preserve">Framework for Improving Critical Infrastructure Cybersecurity. Table 2: Framework Core. </w:t>
      </w:r>
      <w:hyperlink r:id="rId137">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38">
        <w:r>
          <w:rPr>
            <w:rFonts w:ascii="Calibri" w:eastAsia="Calibri" w:hAnsi="Calibri" w:cs="Calibri"/>
            <w:color w:val="1155CC"/>
            <w:sz w:val="18"/>
            <w:szCs w:val="18"/>
            <w:u w:val="single"/>
          </w:rPr>
          <w:t>NIST.CSWP.04162018.pdf</w:t>
        </w:r>
      </w:hyperlink>
    </w:p>
    <w:p w14:paraId="4994439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46592" behindDoc="1" locked="0" layoutInCell="0" allowOverlap="1" wp14:anchorId="2B9BE55E" wp14:editId="16BB23EA">
                <wp:simplePos x="0" y="0"/>
                <wp:positionH relativeFrom="column">
                  <wp:posOffset>-55245</wp:posOffset>
                </wp:positionH>
                <wp:positionV relativeFrom="paragraph">
                  <wp:posOffset>23495</wp:posOffset>
                </wp:positionV>
                <wp:extent cx="4836160" cy="20447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1D406096" id="Shape 205" o:spid="_x0000_s1026" style="position:absolute;left:0;text-align:left;margin-left:-4.35pt;margin-top:1.85pt;width:380.8pt;height:16.1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247616" behindDoc="1" locked="0" layoutInCell="0" allowOverlap="1" wp14:anchorId="245D768A" wp14:editId="30995E41">
                <wp:simplePos x="0" y="0"/>
                <wp:positionH relativeFrom="column">
                  <wp:posOffset>4780915</wp:posOffset>
                </wp:positionH>
                <wp:positionV relativeFrom="paragraph">
                  <wp:posOffset>23495</wp:posOffset>
                </wp:positionV>
                <wp:extent cx="2026285" cy="204470"/>
                <wp:effectExtent l="0" t="0" r="0" b="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D7444FC" id="Shape 206" o:spid="_x0000_s1026" style="position:absolute;left:0;text-align:left;margin-left:376.45pt;margin-top:1.85pt;width:159.55pt;height:16.1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" o:allowincell="f" fillcolor="silver" stroked="f"/>
            </w:pict>
          </mc:Fallback>
        </mc:AlternateContent>
      </w:r>
    </w:p>
    <w:p w14:paraId="57F29601" w14:textId="77777777" w:rsidR="003339E5" w:rsidRDefault="003339E5">
      <w:pPr>
        <w:sectPr w:rsidR="003339E5">
          <w:pgSz w:w="12240" w:h="15840"/>
          <w:pgMar w:top="580" w:right="780" w:bottom="0" w:left="800" w:header="0" w:footer="0" w:gutter="0"/>
          <w:cols w:space="720" w:equalWidth="0">
            <w:col w:w="10660"/>
          </w:cols>
        </w:sectPr>
      </w:pPr>
    </w:p>
    <w:p w14:paraId="10719881" w14:textId="77777777" w:rsidR="003339E5" w:rsidRDefault="003339E5">
      <w:pPr>
        <w:spacing w:line="200" w:lineRule="exact"/>
        <w:rPr>
          <w:sz w:val="20"/>
          <w:szCs w:val="20"/>
        </w:rPr>
      </w:pPr>
    </w:p>
    <w:p w14:paraId="70F4552B" w14:textId="77777777" w:rsidR="003339E5" w:rsidRDefault="003339E5">
      <w:pPr>
        <w:spacing w:line="235" w:lineRule="exact"/>
        <w:rPr>
          <w:sz w:val="20"/>
          <w:szCs w:val="20"/>
        </w:rPr>
      </w:pPr>
    </w:p>
    <w:p w14:paraId="68743753" w14:textId="77777777" w:rsidR="003339E5" w:rsidRDefault="003B64C7">
      <w:pPr>
        <w:ind w:left="10440"/>
        <w:rPr>
          <w:sz w:val="20"/>
          <w:szCs w:val="20"/>
        </w:rPr>
      </w:pPr>
      <w:r>
        <w:rPr>
          <w:rFonts w:ascii="Calibri" w:eastAsia="Calibri" w:hAnsi="Calibri" w:cs="Calibri"/>
          <w:sz w:val="21"/>
          <w:szCs w:val="21"/>
        </w:rPr>
        <w:t>44</w:t>
      </w:r>
    </w:p>
    <w:p w14:paraId="4D7B49C9" w14:textId="77777777" w:rsidR="003339E5" w:rsidRDefault="003339E5">
      <w:pPr>
        <w:sectPr w:rsidR="003339E5">
          <w:type w:val="continuous"/>
          <w:pgSz w:w="12240" w:h="15840"/>
          <w:pgMar w:top="580" w:right="780" w:bottom="0" w:left="800" w:header="0" w:footer="0" w:gutter="0"/>
          <w:cols w:space="720" w:equalWidth="0">
            <w:col w:w="10660"/>
          </w:cols>
        </w:sectPr>
      </w:pPr>
    </w:p>
    <w:p w14:paraId="0DCA8DAC" w14:textId="77777777" w:rsidR="003339E5" w:rsidRDefault="003B64C7">
      <w:pPr>
        <w:ind w:left="1720"/>
        <w:rPr>
          <w:sz w:val="20"/>
          <w:szCs w:val="20"/>
        </w:rPr>
      </w:pPr>
      <w:bookmarkStart w:id="44" w:name="page45"/>
      <w:bookmarkEnd w:id="44"/>
      <w:r>
        <w:rPr>
          <w:rFonts w:ascii="Trebuchet MS" w:eastAsia="Trebuchet MS" w:hAnsi="Trebuchet MS" w:cs="Trebuchet MS"/>
          <w:b/>
          <w:bCs/>
          <w:noProof/>
          <w:color w:val="FFFFFF"/>
          <w:sz w:val="56"/>
          <w:szCs w:val="56"/>
        </w:rPr>
        <w:lastRenderedPageBreak/>
        <w:drawing>
          <wp:anchor distT="0" distB="0" distL="114300" distR="114300" simplePos="0" relativeHeight="251248640" behindDoc="1" locked="0" layoutInCell="0" allowOverlap="1" wp14:anchorId="06C1C074" wp14:editId="5200D7A3">
            <wp:simplePos x="0" y="0"/>
            <wp:positionH relativeFrom="page">
              <wp:posOffset>457200</wp:posOffset>
            </wp:positionH>
            <wp:positionV relativeFrom="page">
              <wp:posOffset>457200</wp:posOffset>
            </wp:positionV>
            <wp:extent cx="6858000" cy="128524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2EA9B74F" w14:textId="77777777" w:rsidR="003339E5" w:rsidRDefault="003B64C7">
      <w:pPr>
        <w:spacing w:line="182" w:lineRule="auto"/>
        <w:ind w:left="1720"/>
        <w:rPr>
          <w:sz w:val="20"/>
          <w:szCs w:val="20"/>
        </w:rPr>
      </w:pPr>
      <w:r>
        <w:rPr>
          <w:rFonts w:ascii="Trebuchet MS" w:eastAsia="Trebuchet MS" w:hAnsi="Trebuchet MS" w:cs="Trebuchet MS"/>
          <w:b/>
          <w:bCs/>
          <w:color w:val="FFFFFF"/>
          <w:sz w:val="56"/>
          <w:szCs w:val="56"/>
        </w:rPr>
        <w:t>CYBERSECURITY</w:t>
      </w:r>
    </w:p>
    <w:p w14:paraId="3FEA118A" w14:textId="77777777" w:rsidR="003339E5" w:rsidRDefault="003B64C7">
      <w:pPr>
        <w:spacing w:line="181" w:lineRule="auto"/>
        <w:ind w:left="16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11AFABAF" w14:textId="77777777" w:rsidR="003339E5" w:rsidRDefault="003B64C7">
      <w:pPr>
        <w:spacing w:line="236" w:lineRule="auto"/>
        <w:ind w:left="1720"/>
        <w:rPr>
          <w:sz w:val="20"/>
          <w:szCs w:val="20"/>
        </w:rPr>
      </w:pPr>
      <w:r>
        <w:rPr>
          <w:rFonts w:ascii="Trebuchet MS" w:eastAsia="Trebuchet MS" w:hAnsi="Trebuchet MS" w:cs="Trebuchet MS"/>
          <w:b/>
          <w:bCs/>
          <w:color w:val="FFFFFF"/>
          <w:sz w:val="56"/>
          <w:szCs w:val="56"/>
        </w:rPr>
        <w:t>GLANCE</w:t>
      </w:r>
    </w:p>
    <w:p w14:paraId="1B5A162B" w14:textId="77777777" w:rsidR="003339E5" w:rsidRDefault="003339E5">
      <w:pPr>
        <w:spacing w:line="125" w:lineRule="exact"/>
        <w:rPr>
          <w:sz w:val="20"/>
          <w:szCs w:val="20"/>
        </w:rPr>
      </w:pPr>
    </w:p>
    <w:p w14:paraId="6A112EEF" w14:textId="77777777" w:rsidR="003339E5" w:rsidRDefault="003B64C7">
      <w:pPr>
        <w:ind w:right="120"/>
        <w:jc w:val="center"/>
        <w:rPr>
          <w:sz w:val="20"/>
          <w:szCs w:val="20"/>
        </w:rPr>
      </w:pPr>
      <w:r>
        <w:rPr>
          <w:rFonts w:ascii="Trebuchet MS" w:eastAsia="Trebuchet MS" w:hAnsi="Trebuchet MS" w:cs="Trebuchet MS"/>
          <w:b/>
          <w:bCs/>
          <w:i/>
          <w:iCs/>
          <w:color w:val="808080"/>
          <w:sz w:val="44"/>
          <w:szCs w:val="44"/>
        </w:rPr>
        <w:t>Detect ( DE) Function Highlights</w:t>
      </w:r>
    </w:p>
    <w:p w14:paraId="30427352" w14:textId="77777777" w:rsidR="003339E5" w:rsidRDefault="003B64C7">
      <w:pPr>
        <w:spacing w:line="20" w:lineRule="exact"/>
        <w:rPr>
          <w:sz w:val="20"/>
          <w:szCs w:val="20"/>
        </w:rPr>
      </w:pPr>
      <w:r>
        <w:rPr>
          <w:noProof/>
          <w:sz w:val="20"/>
          <w:szCs w:val="20"/>
        </w:rPr>
        <w:drawing>
          <wp:anchor distT="0" distB="0" distL="114300" distR="114300" simplePos="0" relativeHeight="251249664" behindDoc="1" locked="0" layoutInCell="0" allowOverlap="1" wp14:anchorId="055D7C95" wp14:editId="6E8116F9">
            <wp:simplePos x="0" y="0"/>
            <wp:positionH relativeFrom="column">
              <wp:posOffset>-88265</wp:posOffset>
            </wp:positionH>
            <wp:positionV relativeFrom="paragraph">
              <wp:posOffset>135890</wp:posOffset>
            </wp:positionV>
            <wp:extent cx="6858000" cy="147574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9"/>
                    <a:srcRect/>
                    <a:stretch>
                      <a:fillRect/>
                    </a:stretch>
                  </pic:blipFill>
                  <pic:spPr bwMode="auto">
                    <a:xfrm>
                      <a:off x="0" y="0"/>
                      <a:ext cx="6858000" cy="1475740"/>
                    </a:xfrm>
                    <a:prstGeom prst="rect">
                      <a:avLst/>
                    </a:prstGeom>
                    <a:noFill/>
                  </pic:spPr>
                </pic:pic>
              </a:graphicData>
            </a:graphic>
          </wp:anchor>
        </w:drawing>
      </w:r>
    </w:p>
    <w:p w14:paraId="004EEB3B" w14:textId="77777777" w:rsidR="003339E5" w:rsidRDefault="003339E5">
      <w:pPr>
        <w:spacing w:line="200" w:lineRule="exact"/>
        <w:rPr>
          <w:sz w:val="20"/>
          <w:szCs w:val="20"/>
        </w:rPr>
      </w:pPr>
    </w:p>
    <w:p w14:paraId="6EA2F31F" w14:textId="77777777" w:rsidR="003339E5" w:rsidRDefault="003339E5">
      <w:pPr>
        <w:spacing w:line="200" w:lineRule="exact"/>
        <w:rPr>
          <w:sz w:val="20"/>
          <w:szCs w:val="20"/>
        </w:rPr>
      </w:pPr>
    </w:p>
    <w:p w14:paraId="7C55F168" w14:textId="77777777" w:rsidR="003339E5" w:rsidRDefault="003339E5">
      <w:pPr>
        <w:spacing w:line="200" w:lineRule="exact"/>
        <w:rPr>
          <w:sz w:val="20"/>
          <w:szCs w:val="20"/>
        </w:rPr>
      </w:pPr>
    </w:p>
    <w:p w14:paraId="081B28D5" w14:textId="77777777" w:rsidR="003339E5" w:rsidRDefault="003339E5">
      <w:pPr>
        <w:spacing w:line="200" w:lineRule="exact"/>
        <w:rPr>
          <w:sz w:val="20"/>
          <w:szCs w:val="20"/>
        </w:rPr>
      </w:pPr>
    </w:p>
    <w:p w14:paraId="14FA2536" w14:textId="77777777" w:rsidR="003339E5" w:rsidRDefault="003339E5">
      <w:pPr>
        <w:spacing w:line="200" w:lineRule="exact"/>
        <w:rPr>
          <w:sz w:val="20"/>
          <w:szCs w:val="20"/>
        </w:rPr>
      </w:pPr>
    </w:p>
    <w:p w14:paraId="5B723413" w14:textId="77777777" w:rsidR="003339E5" w:rsidRDefault="003339E5">
      <w:pPr>
        <w:spacing w:line="200" w:lineRule="exact"/>
        <w:rPr>
          <w:sz w:val="20"/>
          <w:szCs w:val="20"/>
        </w:rPr>
      </w:pPr>
    </w:p>
    <w:p w14:paraId="4744A43A" w14:textId="77777777" w:rsidR="003339E5" w:rsidRDefault="003339E5">
      <w:pPr>
        <w:spacing w:line="200" w:lineRule="exact"/>
        <w:rPr>
          <w:sz w:val="20"/>
          <w:szCs w:val="20"/>
        </w:rPr>
      </w:pPr>
    </w:p>
    <w:p w14:paraId="2F5D316B" w14:textId="77777777" w:rsidR="003339E5" w:rsidRDefault="003339E5">
      <w:pPr>
        <w:spacing w:line="286" w:lineRule="exact"/>
        <w:rPr>
          <w:sz w:val="20"/>
          <w:szCs w:val="20"/>
        </w:rPr>
      </w:pPr>
    </w:p>
    <w:p w14:paraId="253DA260" w14:textId="77777777" w:rsidR="003339E5" w:rsidRDefault="003B64C7">
      <w:pPr>
        <w:spacing w:line="225" w:lineRule="auto"/>
        <w:ind w:right="240"/>
        <w:rPr>
          <w:sz w:val="20"/>
          <w:szCs w:val="20"/>
        </w:rPr>
      </w:pPr>
      <w:r>
        <w:rPr>
          <w:rFonts w:ascii="Calibri" w:eastAsia="Calibri" w:hAnsi="Calibri" w:cs="Calibri"/>
        </w:rPr>
        <w:t>Detection processes must constantly evolve with the threat landscape, and this means that new government-wide initiatives can necessitate updates to CM policy. The need to regularly review internal CM policies and strategy rein-forces the ongoing nature the Detect function, and of risk management as a whole.</w:t>
      </w:r>
    </w:p>
    <w:p w14:paraId="488B01C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0688" behindDoc="1" locked="0" layoutInCell="0" allowOverlap="1" wp14:anchorId="695B4D29" wp14:editId="6EABFDBA">
                <wp:simplePos x="0" y="0"/>
                <wp:positionH relativeFrom="column">
                  <wp:posOffset>-93345</wp:posOffset>
                </wp:positionH>
                <wp:positionV relativeFrom="paragraph">
                  <wp:posOffset>5613400</wp:posOffset>
                </wp:positionV>
                <wp:extent cx="4836160" cy="205105"/>
                <wp:effectExtent l="0" t="0" r="0" b="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8BEBAEB" id="Shape 209" o:spid="_x0000_s1026" style="position:absolute;left:0;text-align:left;margin-left:-7.35pt;margin-top:442pt;width:380.8pt;height:16.1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rB+igEAAAkDAAAOAAAAZHJzL2Uyb0RvYy54bWysUslu2zAQvRfoPxC815TV2nAE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51712" behindDoc="1" locked="0" layoutInCell="0" allowOverlap="1" wp14:anchorId="5731AE9F" wp14:editId="2804F2E3">
                <wp:simplePos x="0" y="0"/>
                <wp:positionH relativeFrom="column">
                  <wp:posOffset>4742815</wp:posOffset>
                </wp:positionH>
                <wp:positionV relativeFrom="paragraph">
                  <wp:posOffset>5613400</wp:posOffset>
                </wp:positionV>
                <wp:extent cx="2026285" cy="205105"/>
                <wp:effectExtent l="0" t="0" r="0" b="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883A2E0" id="Shape 210" o:spid="_x0000_s1026" style="position:absolute;left:0;text-align:left;margin-left:373.45pt;margin-top:442pt;width:159.55pt;height:16.1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" o:allowincell="f" fillcolor="silver" stroked="f"/>
            </w:pict>
          </mc:Fallback>
        </mc:AlternateContent>
      </w:r>
    </w:p>
    <w:p w14:paraId="17D1403D" w14:textId="77777777" w:rsidR="003339E5" w:rsidRDefault="003339E5">
      <w:pPr>
        <w:sectPr w:rsidR="003339E5">
          <w:pgSz w:w="12240" w:h="15840"/>
          <w:pgMar w:top="570" w:right="780" w:bottom="0" w:left="860" w:header="0" w:footer="0" w:gutter="0"/>
          <w:cols w:space="720" w:equalWidth="0">
            <w:col w:w="10600"/>
          </w:cols>
        </w:sectPr>
      </w:pPr>
    </w:p>
    <w:p w14:paraId="519A1610" w14:textId="77777777" w:rsidR="003339E5" w:rsidRDefault="003339E5">
      <w:pPr>
        <w:spacing w:line="200" w:lineRule="exact"/>
        <w:rPr>
          <w:sz w:val="20"/>
          <w:szCs w:val="20"/>
        </w:rPr>
      </w:pPr>
    </w:p>
    <w:p w14:paraId="1F4D3C9B" w14:textId="77777777" w:rsidR="003339E5" w:rsidRDefault="003339E5">
      <w:pPr>
        <w:spacing w:line="200" w:lineRule="exact"/>
        <w:rPr>
          <w:sz w:val="20"/>
          <w:szCs w:val="20"/>
        </w:rPr>
      </w:pPr>
    </w:p>
    <w:p w14:paraId="711AC326" w14:textId="77777777" w:rsidR="003339E5" w:rsidRDefault="003339E5">
      <w:pPr>
        <w:spacing w:line="200" w:lineRule="exact"/>
        <w:rPr>
          <w:sz w:val="20"/>
          <w:szCs w:val="20"/>
        </w:rPr>
      </w:pPr>
    </w:p>
    <w:p w14:paraId="2ABD7587" w14:textId="77777777" w:rsidR="003339E5" w:rsidRDefault="003339E5">
      <w:pPr>
        <w:spacing w:line="200" w:lineRule="exact"/>
        <w:rPr>
          <w:sz w:val="20"/>
          <w:szCs w:val="20"/>
        </w:rPr>
      </w:pPr>
    </w:p>
    <w:p w14:paraId="41528519" w14:textId="77777777" w:rsidR="003339E5" w:rsidRDefault="003339E5">
      <w:pPr>
        <w:spacing w:line="200" w:lineRule="exact"/>
        <w:rPr>
          <w:sz w:val="20"/>
          <w:szCs w:val="20"/>
        </w:rPr>
      </w:pPr>
    </w:p>
    <w:p w14:paraId="15C8EDBF" w14:textId="77777777" w:rsidR="003339E5" w:rsidRDefault="003339E5">
      <w:pPr>
        <w:spacing w:line="200" w:lineRule="exact"/>
        <w:rPr>
          <w:sz w:val="20"/>
          <w:szCs w:val="20"/>
        </w:rPr>
      </w:pPr>
    </w:p>
    <w:p w14:paraId="58556DCF" w14:textId="77777777" w:rsidR="003339E5" w:rsidRDefault="003339E5">
      <w:pPr>
        <w:spacing w:line="200" w:lineRule="exact"/>
        <w:rPr>
          <w:sz w:val="20"/>
          <w:szCs w:val="20"/>
        </w:rPr>
      </w:pPr>
    </w:p>
    <w:p w14:paraId="60628B98" w14:textId="77777777" w:rsidR="003339E5" w:rsidRDefault="003339E5">
      <w:pPr>
        <w:spacing w:line="200" w:lineRule="exact"/>
        <w:rPr>
          <w:sz w:val="20"/>
          <w:szCs w:val="20"/>
        </w:rPr>
      </w:pPr>
    </w:p>
    <w:p w14:paraId="3F92278D" w14:textId="77777777" w:rsidR="003339E5" w:rsidRDefault="003339E5">
      <w:pPr>
        <w:spacing w:line="200" w:lineRule="exact"/>
        <w:rPr>
          <w:sz w:val="20"/>
          <w:szCs w:val="20"/>
        </w:rPr>
      </w:pPr>
    </w:p>
    <w:p w14:paraId="65042430" w14:textId="77777777" w:rsidR="003339E5" w:rsidRDefault="003339E5">
      <w:pPr>
        <w:spacing w:line="200" w:lineRule="exact"/>
        <w:rPr>
          <w:sz w:val="20"/>
          <w:szCs w:val="20"/>
        </w:rPr>
      </w:pPr>
    </w:p>
    <w:p w14:paraId="6AED28B7" w14:textId="77777777" w:rsidR="003339E5" w:rsidRDefault="003339E5">
      <w:pPr>
        <w:spacing w:line="200" w:lineRule="exact"/>
        <w:rPr>
          <w:sz w:val="20"/>
          <w:szCs w:val="20"/>
        </w:rPr>
      </w:pPr>
    </w:p>
    <w:p w14:paraId="273FE82C" w14:textId="77777777" w:rsidR="003339E5" w:rsidRDefault="003339E5">
      <w:pPr>
        <w:spacing w:line="200" w:lineRule="exact"/>
        <w:rPr>
          <w:sz w:val="20"/>
          <w:szCs w:val="20"/>
        </w:rPr>
      </w:pPr>
    </w:p>
    <w:p w14:paraId="59BAA4D8" w14:textId="77777777" w:rsidR="003339E5" w:rsidRDefault="003339E5">
      <w:pPr>
        <w:spacing w:line="200" w:lineRule="exact"/>
        <w:rPr>
          <w:sz w:val="20"/>
          <w:szCs w:val="20"/>
        </w:rPr>
      </w:pPr>
    </w:p>
    <w:p w14:paraId="6852C989" w14:textId="77777777" w:rsidR="003339E5" w:rsidRDefault="003339E5">
      <w:pPr>
        <w:spacing w:line="200" w:lineRule="exact"/>
        <w:rPr>
          <w:sz w:val="20"/>
          <w:szCs w:val="20"/>
        </w:rPr>
      </w:pPr>
    </w:p>
    <w:p w14:paraId="4B0A6928" w14:textId="77777777" w:rsidR="003339E5" w:rsidRDefault="003339E5">
      <w:pPr>
        <w:spacing w:line="200" w:lineRule="exact"/>
        <w:rPr>
          <w:sz w:val="20"/>
          <w:szCs w:val="20"/>
        </w:rPr>
      </w:pPr>
    </w:p>
    <w:p w14:paraId="6970FBF2" w14:textId="77777777" w:rsidR="003339E5" w:rsidRDefault="003339E5">
      <w:pPr>
        <w:spacing w:line="200" w:lineRule="exact"/>
        <w:rPr>
          <w:sz w:val="20"/>
          <w:szCs w:val="20"/>
        </w:rPr>
      </w:pPr>
    </w:p>
    <w:p w14:paraId="2E7E59A4" w14:textId="77777777" w:rsidR="003339E5" w:rsidRDefault="003339E5">
      <w:pPr>
        <w:spacing w:line="200" w:lineRule="exact"/>
        <w:rPr>
          <w:sz w:val="20"/>
          <w:szCs w:val="20"/>
        </w:rPr>
      </w:pPr>
    </w:p>
    <w:p w14:paraId="4041C38B" w14:textId="77777777" w:rsidR="003339E5" w:rsidRDefault="003339E5">
      <w:pPr>
        <w:spacing w:line="200" w:lineRule="exact"/>
        <w:rPr>
          <w:sz w:val="20"/>
          <w:szCs w:val="20"/>
        </w:rPr>
      </w:pPr>
    </w:p>
    <w:p w14:paraId="35F7729B" w14:textId="77777777" w:rsidR="003339E5" w:rsidRDefault="003339E5">
      <w:pPr>
        <w:spacing w:line="200" w:lineRule="exact"/>
        <w:rPr>
          <w:sz w:val="20"/>
          <w:szCs w:val="20"/>
        </w:rPr>
      </w:pPr>
    </w:p>
    <w:p w14:paraId="70F4663E" w14:textId="77777777" w:rsidR="003339E5" w:rsidRDefault="003339E5">
      <w:pPr>
        <w:spacing w:line="200" w:lineRule="exact"/>
        <w:rPr>
          <w:sz w:val="20"/>
          <w:szCs w:val="20"/>
        </w:rPr>
      </w:pPr>
    </w:p>
    <w:p w14:paraId="6B0352BB" w14:textId="77777777" w:rsidR="003339E5" w:rsidRDefault="003339E5">
      <w:pPr>
        <w:spacing w:line="200" w:lineRule="exact"/>
        <w:rPr>
          <w:sz w:val="20"/>
          <w:szCs w:val="20"/>
        </w:rPr>
      </w:pPr>
    </w:p>
    <w:p w14:paraId="7989B3A9" w14:textId="77777777" w:rsidR="003339E5" w:rsidRDefault="003339E5">
      <w:pPr>
        <w:spacing w:line="200" w:lineRule="exact"/>
        <w:rPr>
          <w:sz w:val="20"/>
          <w:szCs w:val="20"/>
        </w:rPr>
      </w:pPr>
    </w:p>
    <w:p w14:paraId="32BE519B" w14:textId="77777777" w:rsidR="003339E5" w:rsidRDefault="003339E5">
      <w:pPr>
        <w:spacing w:line="200" w:lineRule="exact"/>
        <w:rPr>
          <w:sz w:val="20"/>
          <w:szCs w:val="20"/>
        </w:rPr>
      </w:pPr>
    </w:p>
    <w:p w14:paraId="4A4D80D9" w14:textId="77777777" w:rsidR="003339E5" w:rsidRDefault="003339E5">
      <w:pPr>
        <w:spacing w:line="200" w:lineRule="exact"/>
        <w:rPr>
          <w:sz w:val="20"/>
          <w:szCs w:val="20"/>
        </w:rPr>
      </w:pPr>
    </w:p>
    <w:p w14:paraId="1A54E0FF" w14:textId="77777777" w:rsidR="003339E5" w:rsidRDefault="003339E5">
      <w:pPr>
        <w:spacing w:line="200" w:lineRule="exact"/>
        <w:rPr>
          <w:sz w:val="20"/>
          <w:szCs w:val="20"/>
        </w:rPr>
      </w:pPr>
    </w:p>
    <w:p w14:paraId="45485A26" w14:textId="77777777" w:rsidR="003339E5" w:rsidRDefault="003339E5">
      <w:pPr>
        <w:spacing w:line="200" w:lineRule="exact"/>
        <w:rPr>
          <w:sz w:val="20"/>
          <w:szCs w:val="20"/>
        </w:rPr>
      </w:pPr>
    </w:p>
    <w:p w14:paraId="03B73089" w14:textId="77777777" w:rsidR="003339E5" w:rsidRDefault="003339E5">
      <w:pPr>
        <w:spacing w:line="200" w:lineRule="exact"/>
        <w:rPr>
          <w:sz w:val="20"/>
          <w:szCs w:val="20"/>
        </w:rPr>
      </w:pPr>
    </w:p>
    <w:p w14:paraId="25CDAB3F" w14:textId="77777777" w:rsidR="003339E5" w:rsidRDefault="003339E5">
      <w:pPr>
        <w:spacing w:line="200" w:lineRule="exact"/>
        <w:rPr>
          <w:sz w:val="20"/>
          <w:szCs w:val="20"/>
        </w:rPr>
      </w:pPr>
    </w:p>
    <w:p w14:paraId="5E2F618F" w14:textId="77777777" w:rsidR="003339E5" w:rsidRDefault="003339E5">
      <w:pPr>
        <w:spacing w:line="200" w:lineRule="exact"/>
        <w:rPr>
          <w:sz w:val="20"/>
          <w:szCs w:val="20"/>
        </w:rPr>
      </w:pPr>
    </w:p>
    <w:p w14:paraId="5ABE8456" w14:textId="77777777" w:rsidR="003339E5" w:rsidRDefault="003339E5">
      <w:pPr>
        <w:spacing w:line="200" w:lineRule="exact"/>
        <w:rPr>
          <w:sz w:val="20"/>
          <w:szCs w:val="20"/>
        </w:rPr>
      </w:pPr>
    </w:p>
    <w:p w14:paraId="59E7CBD4" w14:textId="77777777" w:rsidR="003339E5" w:rsidRDefault="003339E5">
      <w:pPr>
        <w:spacing w:line="200" w:lineRule="exact"/>
        <w:rPr>
          <w:sz w:val="20"/>
          <w:szCs w:val="20"/>
        </w:rPr>
      </w:pPr>
    </w:p>
    <w:p w14:paraId="2C837622" w14:textId="77777777" w:rsidR="003339E5" w:rsidRDefault="003339E5">
      <w:pPr>
        <w:spacing w:line="200" w:lineRule="exact"/>
        <w:rPr>
          <w:sz w:val="20"/>
          <w:szCs w:val="20"/>
        </w:rPr>
      </w:pPr>
    </w:p>
    <w:p w14:paraId="4A57C254" w14:textId="77777777" w:rsidR="003339E5" w:rsidRDefault="003339E5">
      <w:pPr>
        <w:spacing w:line="200" w:lineRule="exact"/>
        <w:rPr>
          <w:sz w:val="20"/>
          <w:szCs w:val="20"/>
        </w:rPr>
      </w:pPr>
    </w:p>
    <w:p w14:paraId="23C6F166" w14:textId="77777777" w:rsidR="003339E5" w:rsidRDefault="003339E5">
      <w:pPr>
        <w:spacing w:line="200" w:lineRule="exact"/>
        <w:rPr>
          <w:sz w:val="20"/>
          <w:szCs w:val="20"/>
        </w:rPr>
      </w:pPr>
    </w:p>
    <w:p w14:paraId="2227AA93" w14:textId="77777777" w:rsidR="003339E5" w:rsidRDefault="003339E5">
      <w:pPr>
        <w:spacing w:line="200" w:lineRule="exact"/>
        <w:rPr>
          <w:sz w:val="20"/>
          <w:szCs w:val="20"/>
        </w:rPr>
      </w:pPr>
    </w:p>
    <w:p w14:paraId="66C79F0B" w14:textId="77777777" w:rsidR="003339E5" w:rsidRDefault="003339E5">
      <w:pPr>
        <w:spacing w:line="200" w:lineRule="exact"/>
        <w:rPr>
          <w:sz w:val="20"/>
          <w:szCs w:val="20"/>
        </w:rPr>
      </w:pPr>
    </w:p>
    <w:p w14:paraId="132D5A71" w14:textId="77777777" w:rsidR="003339E5" w:rsidRDefault="003339E5">
      <w:pPr>
        <w:spacing w:line="200" w:lineRule="exact"/>
        <w:rPr>
          <w:sz w:val="20"/>
          <w:szCs w:val="20"/>
        </w:rPr>
      </w:pPr>
    </w:p>
    <w:p w14:paraId="4DF354AD" w14:textId="77777777" w:rsidR="003339E5" w:rsidRDefault="003339E5">
      <w:pPr>
        <w:spacing w:line="200" w:lineRule="exact"/>
        <w:rPr>
          <w:sz w:val="20"/>
          <w:szCs w:val="20"/>
        </w:rPr>
      </w:pPr>
    </w:p>
    <w:p w14:paraId="0B045076" w14:textId="77777777" w:rsidR="003339E5" w:rsidRDefault="003339E5">
      <w:pPr>
        <w:spacing w:line="200" w:lineRule="exact"/>
        <w:rPr>
          <w:sz w:val="20"/>
          <w:szCs w:val="20"/>
        </w:rPr>
      </w:pPr>
    </w:p>
    <w:p w14:paraId="3F8F69A7" w14:textId="77777777" w:rsidR="003339E5" w:rsidRDefault="003339E5">
      <w:pPr>
        <w:spacing w:line="200" w:lineRule="exact"/>
        <w:rPr>
          <w:sz w:val="20"/>
          <w:szCs w:val="20"/>
        </w:rPr>
      </w:pPr>
    </w:p>
    <w:p w14:paraId="7BD4FAA4" w14:textId="77777777" w:rsidR="003339E5" w:rsidRDefault="003339E5">
      <w:pPr>
        <w:spacing w:line="200" w:lineRule="exact"/>
        <w:rPr>
          <w:sz w:val="20"/>
          <w:szCs w:val="20"/>
        </w:rPr>
      </w:pPr>
    </w:p>
    <w:p w14:paraId="34A050A7" w14:textId="77777777" w:rsidR="003339E5" w:rsidRDefault="003339E5">
      <w:pPr>
        <w:spacing w:line="200" w:lineRule="exact"/>
        <w:rPr>
          <w:sz w:val="20"/>
          <w:szCs w:val="20"/>
        </w:rPr>
      </w:pPr>
    </w:p>
    <w:p w14:paraId="0542DFE0" w14:textId="77777777" w:rsidR="003339E5" w:rsidRDefault="003339E5">
      <w:pPr>
        <w:spacing w:line="200" w:lineRule="exact"/>
        <w:rPr>
          <w:sz w:val="20"/>
          <w:szCs w:val="20"/>
        </w:rPr>
      </w:pPr>
    </w:p>
    <w:p w14:paraId="7193599B" w14:textId="77777777" w:rsidR="003339E5" w:rsidRDefault="003339E5">
      <w:pPr>
        <w:spacing w:line="200" w:lineRule="exact"/>
        <w:rPr>
          <w:sz w:val="20"/>
          <w:szCs w:val="20"/>
        </w:rPr>
      </w:pPr>
    </w:p>
    <w:p w14:paraId="3CE18938" w14:textId="77777777" w:rsidR="003339E5" w:rsidRDefault="003339E5">
      <w:pPr>
        <w:spacing w:line="200" w:lineRule="exact"/>
        <w:rPr>
          <w:sz w:val="20"/>
          <w:szCs w:val="20"/>
        </w:rPr>
      </w:pPr>
    </w:p>
    <w:p w14:paraId="3359F133" w14:textId="77777777" w:rsidR="003339E5" w:rsidRDefault="003339E5">
      <w:pPr>
        <w:spacing w:line="239" w:lineRule="exact"/>
        <w:rPr>
          <w:sz w:val="20"/>
          <w:szCs w:val="20"/>
        </w:rPr>
      </w:pPr>
    </w:p>
    <w:p w14:paraId="1C8712C9" w14:textId="77777777" w:rsidR="003339E5" w:rsidRDefault="003B64C7">
      <w:pPr>
        <w:ind w:left="10380"/>
        <w:rPr>
          <w:sz w:val="20"/>
          <w:szCs w:val="20"/>
        </w:rPr>
      </w:pPr>
      <w:r>
        <w:rPr>
          <w:rFonts w:ascii="Calibri" w:eastAsia="Calibri" w:hAnsi="Calibri" w:cs="Calibri"/>
          <w:sz w:val="21"/>
          <w:szCs w:val="21"/>
        </w:rPr>
        <w:t>45</w:t>
      </w:r>
    </w:p>
    <w:p w14:paraId="04E87A05" w14:textId="77777777" w:rsidR="003339E5" w:rsidRDefault="003339E5">
      <w:pPr>
        <w:sectPr w:rsidR="003339E5">
          <w:type w:val="continuous"/>
          <w:pgSz w:w="12240" w:h="15840"/>
          <w:pgMar w:top="570" w:right="780" w:bottom="0" w:left="860" w:header="0" w:footer="0" w:gutter="0"/>
          <w:cols w:space="720" w:equalWidth="0">
            <w:col w:w="10600"/>
          </w:cols>
        </w:sectPr>
      </w:pPr>
    </w:p>
    <w:p w14:paraId="659DD2DA" w14:textId="77777777" w:rsidR="003339E5" w:rsidRDefault="003B64C7">
      <w:pPr>
        <w:ind w:left="1780"/>
        <w:rPr>
          <w:sz w:val="20"/>
          <w:szCs w:val="20"/>
        </w:rPr>
      </w:pPr>
      <w:bookmarkStart w:id="45" w:name="page46"/>
      <w:bookmarkEnd w:id="45"/>
      <w:r>
        <w:rPr>
          <w:rFonts w:ascii="Trebuchet MS" w:eastAsia="Trebuchet MS" w:hAnsi="Trebuchet MS" w:cs="Trebuchet MS"/>
          <w:b/>
          <w:bCs/>
          <w:noProof/>
          <w:color w:val="FFFFFF"/>
          <w:sz w:val="56"/>
          <w:szCs w:val="56"/>
        </w:rPr>
        <w:lastRenderedPageBreak/>
        <w:drawing>
          <wp:anchor distT="0" distB="0" distL="114300" distR="114300" simplePos="0" relativeHeight="251252736" behindDoc="1" locked="0" layoutInCell="0" allowOverlap="1" wp14:anchorId="60E6C23C" wp14:editId="0FB6547D">
            <wp:simplePos x="0" y="0"/>
            <wp:positionH relativeFrom="page">
              <wp:posOffset>457200</wp:posOffset>
            </wp:positionH>
            <wp:positionV relativeFrom="page">
              <wp:posOffset>457200</wp:posOffset>
            </wp:positionV>
            <wp:extent cx="6858000" cy="128524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72AEE882"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3B1AB1F9"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0A2A62EB"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17219376" w14:textId="77777777" w:rsidR="003339E5" w:rsidRDefault="003339E5">
      <w:pPr>
        <w:spacing w:line="266" w:lineRule="exact"/>
        <w:rPr>
          <w:sz w:val="20"/>
          <w:szCs w:val="20"/>
        </w:rPr>
      </w:pPr>
    </w:p>
    <w:p w14:paraId="7E22D148"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Respond (RS ) Function Highlights</w:t>
      </w:r>
    </w:p>
    <w:p w14:paraId="18C3B8E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3760" behindDoc="1" locked="0" layoutInCell="0" allowOverlap="1" wp14:anchorId="60D3E6F8" wp14:editId="3C50B4B3">
                <wp:simplePos x="0" y="0"/>
                <wp:positionH relativeFrom="column">
                  <wp:posOffset>-50800</wp:posOffset>
                </wp:positionH>
                <wp:positionV relativeFrom="paragraph">
                  <wp:posOffset>111760</wp:posOffset>
                </wp:positionV>
                <wp:extent cx="6858000" cy="734060"/>
                <wp:effectExtent l="0" t="0" r="0" b="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734060"/>
                        </a:xfrm>
                        <a:prstGeom prst="rect">
                          <a:avLst/>
                        </a:prstGeom>
                        <a:solidFill>
                          <a:srgbClr val="DFEBF7"/>
                        </a:solidFill>
                      </wps:spPr>
                      <wps:bodyPr/>
                    </wps:wsp>
                  </a:graphicData>
                </a:graphic>
              </wp:anchor>
            </w:drawing>
          </mc:Choice>
          <mc:Fallback>
            <w:pict>
              <v:rect w14:anchorId="71849C6B" id="Shape 212" o:spid="_x0000_s1026" style="position:absolute;left:0;text-align:left;margin-left:-4pt;margin-top:8.8pt;width:540pt;height:57.8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" o:allowincell="f" fillcolor="#dfebf7" stroked="f"/>
            </w:pict>
          </mc:Fallback>
        </mc:AlternateContent>
      </w:r>
    </w:p>
    <w:p w14:paraId="279A7361" w14:textId="77777777" w:rsidR="003339E5" w:rsidRDefault="003339E5">
      <w:pPr>
        <w:spacing w:line="226" w:lineRule="exact"/>
        <w:rPr>
          <w:sz w:val="20"/>
          <w:szCs w:val="20"/>
        </w:rPr>
      </w:pPr>
    </w:p>
    <w:p w14:paraId="6B491FCF" w14:textId="77777777" w:rsidR="003339E5" w:rsidRDefault="003B64C7">
      <w:pPr>
        <w:ind w:left="60"/>
        <w:rPr>
          <w:sz w:val="20"/>
          <w:szCs w:val="20"/>
        </w:rPr>
      </w:pPr>
      <w:r>
        <w:rPr>
          <w:rFonts w:ascii="Calibri" w:eastAsia="Calibri" w:hAnsi="Calibri" w:cs="Calibri"/>
        </w:rPr>
        <w:t>The Respond function supports the ability to contain the impact of a potential cybersecurity event.</w:t>
      </w:r>
    </w:p>
    <w:p w14:paraId="6F5644A7" w14:textId="77777777" w:rsidR="003339E5" w:rsidRDefault="003339E5">
      <w:pPr>
        <w:spacing w:line="170" w:lineRule="exact"/>
        <w:rPr>
          <w:sz w:val="20"/>
          <w:szCs w:val="20"/>
        </w:rPr>
      </w:pPr>
    </w:p>
    <w:p w14:paraId="5B94AFA1" w14:textId="77777777" w:rsidR="003339E5" w:rsidRDefault="003B64C7">
      <w:pPr>
        <w:spacing w:line="217" w:lineRule="auto"/>
        <w:ind w:left="60" w:right="1100"/>
        <w:rPr>
          <w:sz w:val="20"/>
          <w:szCs w:val="20"/>
        </w:rPr>
      </w:pPr>
      <w:r>
        <w:rPr>
          <w:rFonts w:ascii="Calibri" w:eastAsia="Calibri" w:hAnsi="Calibri" w:cs="Calibri"/>
        </w:rPr>
        <w:t>Categories within this function include: Response Planning; Communications (highlighted below); Analysis; Mitigation; and Improvements.</w:t>
      </w:r>
    </w:p>
    <w:p w14:paraId="7222A228" w14:textId="77777777" w:rsidR="003339E5" w:rsidRDefault="003339E5">
      <w:pPr>
        <w:spacing w:line="200" w:lineRule="exact"/>
        <w:rPr>
          <w:sz w:val="20"/>
          <w:szCs w:val="20"/>
        </w:rPr>
      </w:pPr>
    </w:p>
    <w:p w14:paraId="35B3BD3C" w14:textId="77777777" w:rsidR="003339E5" w:rsidRDefault="003339E5">
      <w:pPr>
        <w:spacing w:line="277" w:lineRule="exact"/>
        <w:rPr>
          <w:sz w:val="20"/>
          <w:szCs w:val="20"/>
        </w:rPr>
      </w:pPr>
    </w:p>
    <w:p w14:paraId="4B6F856E" w14:textId="77777777" w:rsidR="003339E5" w:rsidRDefault="003B64C7">
      <w:pPr>
        <w:spacing w:line="225" w:lineRule="auto"/>
        <w:ind w:left="40" w:right="80"/>
        <w:rPr>
          <w:sz w:val="20"/>
          <w:szCs w:val="20"/>
        </w:rPr>
      </w:pPr>
      <w:r>
        <w:rPr>
          <w:rFonts w:ascii="Calibri" w:eastAsia="Calibri" w:hAnsi="Calibri" w:cs="Calibri"/>
        </w:rPr>
        <w:t>The categories highlighted below demonstrate the connections from the example agency’s policies to the NIST 800-53 controls they implement to the CSF Functions, Categories, and Subcategories they satisfy for the purposes of assessing risk.</w:t>
      </w:r>
    </w:p>
    <w:p w14:paraId="105EB69D" w14:textId="77777777" w:rsidR="003339E5" w:rsidRDefault="003339E5">
      <w:pPr>
        <w:spacing w:line="170" w:lineRule="exact"/>
        <w:rPr>
          <w:sz w:val="20"/>
          <w:szCs w:val="20"/>
        </w:rPr>
      </w:pPr>
    </w:p>
    <w:p w14:paraId="1C905CDC" w14:textId="77777777" w:rsidR="003339E5" w:rsidRDefault="003B64C7">
      <w:pPr>
        <w:spacing w:line="217" w:lineRule="auto"/>
        <w:ind w:left="40" w:right="220"/>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694723C2" w14:textId="77777777" w:rsidR="003339E5" w:rsidRDefault="003339E5">
      <w:pPr>
        <w:spacing w:line="200" w:lineRule="exact"/>
        <w:rPr>
          <w:sz w:val="20"/>
          <w:szCs w:val="20"/>
        </w:rPr>
      </w:pPr>
    </w:p>
    <w:p w14:paraId="6933C063" w14:textId="77777777" w:rsidR="003339E5" w:rsidRDefault="003339E5">
      <w:pPr>
        <w:spacing w:line="282" w:lineRule="exact"/>
        <w:rPr>
          <w:sz w:val="20"/>
          <w:szCs w:val="20"/>
        </w:rPr>
      </w:pPr>
    </w:p>
    <w:p w14:paraId="016879EC" w14:textId="2791776A" w:rsidR="003339E5" w:rsidRDefault="006F381A">
      <w:pPr>
        <w:ind w:left="40"/>
        <w:rPr>
          <w:sz w:val="20"/>
          <w:szCs w:val="20"/>
        </w:rPr>
      </w:pPr>
      <w:r>
        <w:rPr>
          <w:rFonts w:ascii="宋体" w:eastAsia="宋体" w:hAnsi="宋体" w:cs="宋体" w:hint="eastAsia"/>
          <w:b/>
          <w:bCs/>
          <w:color w:val="085296"/>
          <w:sz w:val="32"/>
          <w:szCs w:val="32"/>
        </w:rPr>
        <w:t>沟通</w:t>
      </w:r>
      <w:r w:rsidR="003B64C7">
        <w:rPr>
          <w:rFonts w:ascii="Calibri" w:eastAsia="Calibri" w:hAnsi="Calibri" w:cs="Calibri"/>
          <w:b/>
          <w:bCs/>
          <w:color w:val="085296"/>
          <w:sz w:val="32"/>
          <w:szCs w:val="32"/>
        </w:rPr>
        <w:t xml:space="preserve"> (RS.CO)</w:t>
      </w:r>
    </w:p>
    <w:p w14:paraId="201A120D" w14:textId="77777777" w:rsidR="003339E5" w:rsidRDefault="003339E5">
      <w:pPr>
        <w:spacing w:line="59" w:lineRule="exact"/>
        <w:rPr>
          <w:sz w:val="20"/>
          <w:szCs w:val="20"/>
        </w:rPr>
      </w:pPr>
    </w:p>
    <w:p w14:paraId="233342DC" w14:textId="1414C8A1" w:rsidR="003339E5" w:rsidRDefault="003B64C7">
      <w:pPr>
        <w:spacing w:line="206" w:lineRule="auto"/>
        <w:ind w:left="40" w:right="120"/>
        <w:rPr>
          <w:sz w:val="20"/>
          <w:szCs w:val="20"/>
        </w:rPr>
      </w:pPr>
      <w:r>
        <w:rPr>
          <w:rFonts w:ascii="Calibri" w:eastAsia="Calibri" w:hAnsi="Calibri" w:cs="Calibri"/>
          <w:b/>
          <w:bCs/>
        </w:rPr>
        <w:t>RS.CO Desired Outcome</w:t>
      </w:r>
      <w:r>
        <w:rPr>
          <w:rFonts w:ascii="Calibri" w:eastAsia="Calibri" w:hAnsi="Calibri" w:cs="Calibri"/>
        </w:rPr>
        <w:t xml:space="preserve">: </w:t>
      </w:r>
      <w:r w:rsidR="006F381A" w:rsidRPr="006F381A">
        <w:rPr>
          <w:rFonts w:ascii="宋体" w:eastAsia="宋体" w:hAnsi="宋体" w:cs="宋体" w:hint="eastAsia"/>
        </w:rPr>
        <w:t>应对活动与内部和外部利益相关者进行适当协调，以包括执法机构的外部支持。</w:t>
      </w:r>
      <w:r>
        <w:rPr>
          <w:rFonts w:ascii="Calibri" w:eastAsia="Calibri" w:hAnsi="Calibri" w:cs="Calibri"/>
          <w:sz w:val="28"/>
          <w:szCs w:val="28"/>
          <w:vertAlign w:val="superscript"/>
        </w:rPr>
        <w:t>35</w:t>
      </w:r>
    </w:p>
    <w:p w14:paraId="0098B181" w14:textId="77777777" w:rsidR="003339E5" w:rsidRDefault="003339E5">
      <w:pPr>
        <w:spacing w:line="134" w:lineRule="exact"/>
        <w:rPr>
          <w:sz w:val="20"/>
          <w:szCs w:val="20"/>
        </w:rPr>
      </w:pPr>
    </w:p>
    <w:p w14:paraId="7CDE46D6" w14:textId="77777777" w:rsidR="003339E5" w:rsidRDefault="003B64C7">
      <w:pPr>
        <w:spacing w:line="234" w:lineRule="auto"/>
        <w:ind w:left="40" w:right="160"/>
        <w:rPr>
          <w:rFonts w:ascii="Calibri" w:eastAsia="Calibri" w:hAnsi="Calibri" w:cs="Calibri"/>
        </w:rPr>
      </w:pPr>
      <w:r>
        <w:rPr>
          <w:rFonts w:ascii="Calibri" w:eastAsia="Calibri" w:hAnsi="Calibri" w:cs="Calibri"/>
        </w:rPr>
        <w:t xml:space="preserve">The subcategories within RS.CO provide more specific objectives. The first of those objectives, RS.CO-1, asks agencies to assess whether “[p]personnel know their roles and order of operations when a response is needed.” The example agency’s </w:t>
      </w:r>
      <w:hyperlink w:anchor="page110">
        <w:r>
          <w:rPr>
            <w:rFonts w:ascii="Calibri" w:eastAsia="Calibri" w:hAnsi="Calibri" w:cs="Calibri"/>
            <w:color w:val="085296"/>
            <w:u w:val="single"/>
          </w:rPr>
          <w:t>Incident Response Policy</w:t>
        </w:r>
        <w:r>
          <w:rPr>
            <w:rFonts w:ascii="Calibri" w:eastAsia="Calibri" w:hAnsi="Calibri" w:cs="Calibri"/>
            <w:u w:val="single"/>
          </w:rPr>
          <w:t xml:space="preserve"> </w:t>
        </w:r>
      </w:hyperlink>
      <w:r>
        <w:rPr>
          <w:rFonts w:ascii="Calibri" w:eastAsia="Calibri" w:hAnsi="Calibri" w:cs="Calibri"/>
        </w:rPr>
        <w:t>assigns all agency personnel the responsibility to report suspected incidents to the agency’s SOC. It then details actions that must be taken by the SOC and other personnel to respond to the potential threat. As with the policies discussed above, the agency ties its procedures to controls in NIST 800-53, which recommend regular updates to incident response policies. The controls include IR-1 through IR-7 for policy, procedure, and reporting. Also included is the control SE-2 for actions related to privacy. In the case of incident response, agencies must also have a process for reporting to government-wide authorities like US-CERT.</w:t>
      </w:r>
    </w:p>
    <w:p w14:paraId="7650854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4784" behindDoc="1" locked="0" layoutInCell="0" allowOverlap="1" wp14:anchorId="7F31137C" wp14:editId="18C581CC">
                <wp:simplePos x="0" y="0"/>
                <wp:positionH relativeFrom="column">
                  <wp:posOffset>-37465</wp:posOffset>
                </wp:positionH>
                <wp:positionV relativeFrom="paragraph">
                  <wp:posOffset>1328420</wp:posOffset>
                </wp:positionV>
                <wp:extent cx="6838315" cy="803910"/>
                <wp:effectExtent l="0" t="0" r="0" b="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8315" cy="803910"/>
                        </a:xfrm>
                        <a:prstGeom prst="rect">
                          <a:avLst/>
                        </a:prstGeom>
                        <a:solidFill>
                          <a:srgbClr val="DFEBF7"/>
                        </a:solidFill>
                      </wps:spPr>
                      <wps:bodyPr/>
                    </wps:wsp>
                  </a:graphicData>
                </a:graphic>
              </wp:anchor>
            </w:drawing>
          </mc:Choice>
          <mc:Fallback>
            <w:pict>
              <v:rect w14:anchorId="5CC4329F" id="Shape 213" o:spid="_x0000_s1026" style="position:absolute;left:0;text-align:left;margin-left:-2.95pt;margin-top:104.6pt;width:538.45pt;height:63.3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" o:allowincell="f" fillcolor="#dfebf7" stroked="f"/>
            </w:pict>
          </mc:Fallback>
        </mc:AlternateContent>
      </w:r>
      <w:r>
        <w:rPr>
          <w:noProof/>
          <w:sz w:val="20"/>
          <w:szCs w:val="20"/>
        </w:rPr>
        <w:drawing>
          <wp:anchor distT="0" distB="0" distL="114300" distR="114300" simplePos="0" relativeHeight="251255808" behindDoc="1" locked="0" layoutInCell="0" allowOverlap="1" wp14:anchorId="6C112B6D" wp14:editId="69BBD6E7">
            <wp:simplePos x="0" y="0"/>
            <wp:positionH relativeFrom="column">
              <wp:posOffset>591185</wp:posOffset>
            </wp:positionH>
            <wp:positionV relativeFrom="paragraph">
              <wp:posOffset>315595</wp:posOffset>
            </wp:positionV>
            <wp:extent cx="5517515" cy="81724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0"/>
                    <a:srcRect/>
                    <a:stretch>
                      <a:fillRect/>
                    </a:stretch>
                  </pic:blipFill>
                  <pic:spPr bwMode="auto">
                    <a:xfrm>
                      <a:off x="0" y="0"/>
                      <a:ext cx="5517515" cy="817245"/>
                    </a:xfrm>
                    <a:prstGeom prst="rect">
                      <a:avLst/>
                    </a:prstGeom>
                    <a:noFill/>
                  </pic:spPr>
                </pic:pic>
              </a:graphicData>
            </a:graphic>
          </wp:anchor>
        </w:drawing>
      </w:r>
    </w:p>
    <w:p w14:paraId="0A16CAD8" w14:textId="77777777" w:rsidR="003339E5" w:rsidRDefault="003339E5">
      <w:pPr>
        <w:spacing w:line="200" w:lineRule="exact"/>
        <w:rPr>
          <w:sz w:val="20"/>
          <w:szCs w:val="20"/>
        </w:rPr>
      </w:pPr>
    </w:p>
    <w:p w14:paraId="27707B4A" w14:textId="77777777" w:rsidR="003339E5" w:rsidRDefault="003339E5">
      <w:pPr>
        <w:spacing w:line="200" w:lineRule="exact"/>
        <w:rPr>
          <w:sz w:val="20"/>
          <w:szCs w:val="20"/>
        </w:rPr>
      </w:pPr>
    </w:p>
    <w:p w14:paraId="21368FEA" w14:textId="77777777" w:rsidR="003339E5" w:rsidRDefault="003339E5">
      <w:pPr>
        <w:spacing w:line="200" w:lineRule="exact"/>
        <w:rPr>
          <w:sz w:val="20"/>
          <w:szCs w:val="20"/>
        </w:rPr>
      </w:pPr>
    </w:p>
    <w:p w14:paraId="453BC92B" w14:textId="77777777" w:rsidR="003339E5" w:rsidRDefault="003339E5">
      <w:pPr>
        <w:spacing w:line="200" w:lineRule="exact"/>
        <w:rPr>
          <w:sz w:val="20"/>
          <w:szCs w:val="20"/>
        </w:rPr>
      </w:pPr>
    </w:p>
    <w:p w14:paraId="21A14333" w14:textId="77777777" w:rsidR="003339E5" w:rsidRDefault="003339E5">
      <w:pPr>
        <w:spacing w:line="200" w:lineRule="exact"/>
        <w:rPr>
          <w:sz w:val="20"/>
          <w:szCs w:val="20"/>
        </w:rPr>
      </w:pPr>
    </w:p>
    <w:p w14:paraId="429BC76E" w14:textId="77777777" w:rsidR="003339E5" w:rsidRDefault="003339E5">
      <w:pPr>
        <w:spacing w:line="200" w:lineRule="exact"/>
        <w:rPr>
          <w:sz w:val="20"/>
          <w:szCs w:val="20"/>
        </w:rPr>
      </w:pPr>
    </w:p>
    <w:p w14:paraId="6D3EA0DF" w14:textId="77777777" w:rsidR="003339E5" w:rsidRDefault="003339E5">
      <w:pPr>
        <w:spacing w:line="200" w:lineRule="exact"/>
        <w:rPr>
          <w:sz w:val="20"/>
          <w:szCs w:val="20"/>
        </w:rPr>
      </w:pPr>
    </w:p>
    <w:p w14:paraId="16AE8A05" w14:textId="77777777" w:rsidR="003339E5" w:rsidRDefault="003339E5">
      <w:pPr>
        <w:spacing w:line="200" w:lineRule="exact"/>
        <w:rPr>
          <w:sz w:val="20"/>
          <w:szCs w:val="20"/>
        </w:rPr>
      </w:pPr>
    </w:p>
    <w:p w14:paraId="40F190CC" w14:textId="77777777" w:rsidR="003339E5" w:rsidRDefault="003339E5">
      <w:pPr>
        <w:spacing w:line="200" w:lineRule="exact"/>
        <w:rPr>
          <w:sz w:val="20"/>
          <w:szCs w:val="20"/>
        </w:rPr>
      </w:pPr>
    </w:p>
    <w:p w14:paraId="0E4CB7AE" w14:textId="77777777" w:rsidR="003339E5" w:rsidRDefault="003339E5">
      <w:pPr>
        <w:spacing w:line="392" w:lineRule="exact"/>
        <w:rPr>
          <w:sz w:val="20"/>
          <w:szCs w:val="20"/>
        </w:rPr>
      </w:pPr>
    </w:p>
    <w:p w14:paraId="302F5252" w14:textId="77777777" w:rsidR="003339E5" w:rsidRDefault="003B64C7">
      <w:pPr>
        <w:spacing w:line="228" w:lineRule="auto"/>
        <w:ind w:left="80" w:right="100"/>
        <w:rPr>
          <w:sz w:val="20"/>
          <w:szCs w:val="20"/>
        </w:rPr>
      </w:pPr>
      <w:r>
        <w:rPr>
          <w:rFonts w:ascii="Calibri" w:eastAsia="Calibri" w:hAnsi="Calibri" w:cs="Calibri"/>
        </w:rPr>
        <w:t>The Respond function is not just about demonstrating that during-incident responsibilities are assigned on paper, it is about knowing that the proper execution of incident response can be anticipated and expected. Government-wide authorities are set up to help agencies review their actions during an incident, both in the interest of the agency itself and the larger Federal cybersecurity landscape.</w:t>
      </w:r>
    </w:p>
    <w:p w14:paraId="2275F1E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6832" behindDoc="1" locked="0" layoutInCell="0" allowOverlap="1" wp14:anchorId="663041BE" wp14:editId="64571074">
                <wp:simplePos x="0" y="0"/>
                <wp:positionH relativeFrom="column">
                  <wp:posOffset>-24130</wp:posOffset>
                </wp:positionH>
                <wp:positionV relativeFrom="paragraph">
                  <wp:posOffset>417195</wp:posOffset>
                </wp:positionV>
                <wp:extent cx="3391535" cy="0"/>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EA55381" id="Shape 215" o:spid="_x0000_s1026" style="position:absolute;left:0;text-align:left;z-index:-252059648;visibility:visible;mso-wrap-style:square;mso-wrap-distance-left:9pt;mso-wrap-distance-top:0;mso-wrap-distance-right:9pt;mso-wrap-distance-bottom:0;mso-position-horizontal:absolute;mso-position-horizontal-relative:text;mso-position-vertical:absolute;mso-position-vertical-relative:text" from="-1.9pt,32.85pt" to="265.1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" o:allowincell="f" filled="t" strokecolor="#9e9e9e" strokeweight="1pt">
                <v:stroke joinstyle="miter"/>
                <o:lock v:ext="edit" shapetype="f"/>
              </v:line>
            </w:pict>
          </mc:Fallback>
        </mc:AlternateContent>
      </w:r>
    </w:p>
    <w:p w14:paraId="21CDE3CA" w14:textId="77777777" w:rsidR="003339E5" w:rsidRDefault="003339E5">
      <w:pPr>
        <w:spacing w:line="200" w:lineRule="exact"/>
        <w:rPr>
          <w:sz w:val="20"/>
          <w:szCs w:val="20"/>
        </w:rPr>
      </w:pPr>
    </w:p>
    <w:p w14:paraId="72A8910D" w14:textId="77777777" w:rsidR="003339E5" w:rsidRDefault="003339E5">
      <w:pPr>
        <w:spacing w:line="200" w:lineRule="exact"/>
        <w:rPr>
          <w:sz w:val="20"/>
          <w:szCs w:val="20"/>
        </w:rPr>
      </w:pPr>
    </w:p>
    <w:p w14:paraId="47D1834D" w14:textId="77777777" w:rsidR="003339E5" w:rsidRDefault="003339E5">
      <w:pPr>
        <w:spacing w:line="284" w:lineRule="exact"/>
        <w:rPr>
          <w:sz w:val="20"/>
          <w:szCs w:val="20"/>
        </w:rPr>
      </w:pPr>
    </w:p>
    <w:p w14:paraId="4BA70A3F" w14:textId="77777777" w:rsidR="003339E5" w:rsidRDefault="003B64C7">
      <w:pPr>
        <w:spacing w:line="208" w:lineRule="auto"/>
        <w:ind w:left="800" w:right="1020" w:hanging="809"/>
        <w:rPr>
          <w:rFonts w:ascii="Calibri" w:eastAsia="Calibri" w:hAnsi="Calibri" w:cs="Calibri"/>
          <w:color w:val="1155CC"/>
          <w:sz w:val="18"/>
          <w:szCs w:val="18"/>
          <w:u w:val="single"/>
        </w:rPr>
      </w:pPr>
      <w:r>
        <w:rPr>
          <w:rFonts w:ascii="Calibri" w:eastAsia="Calibri" w:hAnsi="Calibri" w:cs="Calibri"/>
          <w:sz w:val="23"/>
          <w:szCs w:val="23"/>
          <w:vertAlign w:val="superscript"/>
        </w:rPr>
        <w:t>35</w:t>
      </w:r>
      <w:r>
        <w:rPr>
          <w:rFonts w:ascii="Calibri" w:eastAsia="Calibri" w:hAnsi="Calibri" w:cs="Calibri"/>
          <w:sz w:val="18"/>
          <w:szCs w:val="18"/>
        </w:rPr>
        <w:t xml:space="preserve">Framework for Improving Critical Infrastructure Cybersecurity. Table 2: Framework Core. </w:t>
      </w:r>
      <w:hyperlink r:id="rId141">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42">
        <w:r>
          <w:rPr>
            <w:rFonts w:ascii="Calibri" w:eastAsia="Calibri" w:hAnsi="Calibri" w:cs="Calibri"/>
            <w:color w:val="1155CC"/>
            <w:sz w:val="18"/>
            <w:szCs w:val="18"/>
            <w:u w:val="single"/>
          </w:rPr>
          <w:t>NIST.CSWP.04162018.pdf</w:t>
        </w:r>
      </w:hyperlink>
    </w:p>
    <w:p w14:paraId="6240F49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57856" behindDoc="1" locked="0" layoutInCell="0" allowOverlap="1" wp14:anchorId="7B1F2AB2" wp14:editId="75B5F8D4">
                <wp:simplePos x="0" y="0"/>
                <wp:positionH relativeFrom="column">
                  <wp:posOffset>-55245</wp:posOffset>
                </wp:positionH>
                <wp:positionV relativeFrom="paragraph">
                  <wp:posOffset>24765</wp:posOffset>
                </wp:positionV>
                <wp:extent cx="4836160" cy="205105"/>
                <wp:effectExtent l="0" t="0" r="0" b="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BA3989A" id="Shape 216" o:spid="_x0000_s1026" style="position:absolute;left:0;text-align:left;margin-left:-4.35pt;margin-top:1.95pt;width:380.8pt;height:16.1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258880" behindDoc="1" locked="0" layoutInCell="0" allowOverlap="1" wp14:anchorId="6117DB1E" wp14:editId="6B3E02B6">
                <wp:simplePos x="0" y="0"/>
                <wp:positionH relativeFrom="column">
                  <wp:posOffset>4780915</wp:posOffset>
                </wp:positionH>
                <wp:positionV relativeFrom="paragraph">
                  <wp:posOffset>24765</wp:posOffset>
                </wp:positionV>
                <wp:extent cx="2026285" cy="205105"/>
                <wp:effectExtent l="0" t="0" r="0" b="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2495E7E" id="Shape 217" o:spid="_x0000_s1026" style="position:absolute;left:0;text-align:left;margin-left:376.45pt;margin-top:1.95pt;width:159.55pt;height:16.1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" o:allowincell="f" fillcolor="silver" stroked="f"/>
            </w:pict>
          </mc:Fallback>
        </mc:AlternateContent>
      </w:r>
    </w:p>
    <w:p w14:paraId="70F43FA9" w14:textId="77777777" w:rsidR="003339E5" w:rsidRDefault="003339E5">
      <w:pPr>
        <w:sectPr w:rsidR="003339E5">
          <w:pgSz w:w="12240" w:h="15840"/>
          <w:pgMar w:top="580" w:right="780" w:bottom="0" w:left="800" w:header="0" w:footer="0" w:gutter="0"/>
          <w:cols w:space="720" w:equalWidth="0">
            <w:col w:w="10660"/>
          </w:cols>
        </w:sectPr>
      </w:pPr>
    </w:p>
    <w:p w14:paraId="653B2B6E" w14:textId="77777777" w:rsidR="003339E5" w:rsidRDefault="003339E5">
      <w:pPr>
        <w:spacing w:line="200" w:lineRule="exact"/>
        <w:rPr>
          <w:sz w:val="20"/>
          <w:szCs w:val="20"/>
        </w:rPr>
      </w:pPr>
    </w:p>
    <w:p w14:paraId="29FE10AD" w14:textId="77777777" w:rsidR="003339E5" w:rsidRDefault="003339E5">
      <w:pPr>
        <w:spacing w:line="238" w:lineRule="exact"/>
        <w:rPr>
          <w:sz w:val="20"/>
          <w:szCs w:val="20"/>
        </w:rPr>
      </w:pPr>
    </w:p>
    <w:p w14:paraId="12D27E0A" w14:textId="77777777" w:rsidR="003339E5" w:rsidRDefault="003B64C7">
      <w:pPr>
        <w:ind w:left="10440"/>
        <w:rPr>
          <w:sz w:val="20"/>
          <w:szCs w:val="20"/>
        </w:rPr>
      </w:pPr>
      <w:r>
        <w:rPr>
          <w:rFonts w:ascii="Calibri" w:eastAsia="Calibri" w:hAnsi="Calibri" w:cs="Calibri"/>
          <w:sz w:val="21"/>
          <w:szCs w:val="21"/>
        </w:rPr>
        <w:t>46</w:t>
      </w:r>
    </w:p>
    <w:p w14:paraId="3039FA29" w14:textId="77777777" w:rsidR="003339E5" w:rsidRDefault="003339E5">
      <w:pPr>
        <w:sectPr w:rsidR="003339E5">
          <w:type w:val="continuous"/>
          <w:pgSz w:w="12240" w:h="15840"/>
          <w:pgMar w:top="580" w:right="780" w:bottom="0" w:left="800" w:header="0" w:footer="0" w:gutter="0"/>
          <w:cols w:space="720" w:equalWidth="0">
            <w:col w:w="10660"/>
          </w:cols>
        </w:sectPr>
      </w:pPr>
    </w:p>
    <w:p w14:paraId="3B3EB709" w14:textId="77777777" w:rsidR="003339E5" w:rsidRDefault="003B64C7">
      <w:pPr>
        <w:ind w:left="1780"/>
        <w:rPr>
          <w:sz w:val="20"/>
          <w:szCs w:val="20"/>
        </w:rPr>
      </w:pPr>
      <w:bookmarkStart w:id="46" w:name="page47"/>
      <w:bookmarkEnd w:id="46"/>
      <w:r>
        <w:rPr>
          <w:rFonts w:ascii="Trebuchet MS" w:eastAsia="Trebuchet MS" w:hAnsi="Trebuchet MS" w:cs="Trebuchet MS"/>
          <w:b/>
          <w:bCs/>
          <w:noProof/>
          <w:color w:val="FFFFFF"/>
          <w:sz w:val="56"/>
          <w:szCs w:val="56"/>
        </w:rPr>
        <w:lastRenderedPageBreak/>
        <w:drawing>
          <wp:anchor distT="0" distB="0" distL="114300" distR="114300" simplePos="0" relativeHeight="251259904" behindDoc="1" locked="0" layoutInCell="0" allowOverlap="1" wp14:anchorId="44FAE0C6" wp14:editId="678DF20E">
            <wp:simplePos x="0" y="0"/>
            <wp:positionH relativeFrom="page">
              <wp:posOffset>457200</wp:posOffset>
            </wp:positionH>
            <wp:positionV relativeFrom="page">
              <wp:posOffset>457200</wp:posOffset>
            </wp:positionV>
            <wp:extent cx="6858000" cy="128524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70009A53" w14:textId="77777777" w:rsidR="003339E5" w:rsidRDefault="003B64C7">
      <w:pPr>
        <w:spacing w:line="182" w:lineRule="auto"/>
        <w:ind w:left="1780"/>
        <w:rPr>
          <w:sz w:val="20"/>
          <w:szCs w:val="20"/>
        </w:rPr>
      </w:pPr>
      <w:r>
        <w:rPr>
          <w:rFonts w:ascii="Trebuchet MS" w:eastAsia="Trebuchet MS" w:hAnsi="Trebuchet MS" w:cs="Trebuchet MS"/>
          <w:b/>
          <w:bCs/>
          <w:color w:val="FFFFFF"/>
          <w:sz w:val="56"/>
          <w:szCs w:val="56"/>
        </w:rPr>
        <w:t>CYBERSECURITY</w:t>
      </w:r>
    </w:p>
    <w:p w14:paraId="622D5BFC" w14:textId="77777777" w:rsidR="003339E5" w:rsidRDefault="003B64C7">
      <w:pPr>
        <w:spacing w:line="181" w:lineRule="auto"/>
        <w:ind w:left="220"/>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012EB9E1"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GLANCE</w:t>
      </w:r>
    </w:p>
    <w:p w14:paraId="789D8C5B" w14:textId="77777777" w:rsidR="003339E5" w:rsidRDefault="003339E5">
      <w:pPr>
        <w:spacing w:line="266" w:lineRule="exact"/>
        <w:rPr>
          <w:sz w:val="20"/>
          <w:szCs w:val="20"/>
        </w:rPr>
      </w:pPr>
    </w:p>
    <w:p w14:paraId="4F1E71ED" w14:textId="77777777" w:rsidR="003339E5" w:rsidRDefault="003B64C7">
      <w:pPr>
        <w:ind w:right="80"/>
        <w:jc w:val="center"/>
        <w:rPr>
          <w:sz w:val="20"/>
          <w:szCs w:val="20"/>
        </w:rPr>
      </w:pPr>
      <w:r>
        <w:rPr>
          <w:rFonts w:ascii="Trebuchet MS" w:eastAsia="Trebuchet MS" w:hAnsi="Trebuchet MS" w:cs="Trebuchet MS"/>
          <w:b/>
          <w:bCs/>
          <w:i/>
          <w:iCs/>
          <w:color w:val="808080"/>
          <w:sz w:val="44"/>
          <w:szCs w:val="44"/>
        </w:rPr>
        <w:t>Recover (RC ) Function Highlights</w:t>
      </w:r>
    </w:p>
    <w:p w14:paraId="5E0561A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60928" behindDoc="1" locked="0" layoutInCell="0" allowOverlap="1" wp14:anchorId="4B8BF307" wp14:editId="52F73B9E">
                <wp:simplePos x="0" y="0"/>
                <wp:positionH relativeFrom="column">
                  <wp:posOffset>-50800</wp:posOffset>
                </wp:positionH>
                <wp:positionV relativeFrom="paragraph">
                  <wp:posOffset>109220</wp:posOffset>
                </wp:positionV>
                <wp:extent cx="6858000" cy="791845"/>
                <wp:effectExtent l="0" t="0" r="0" b="0"/>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791845"/>
                        </a:xfrm>
                        <a:prstGeom prst="rect">
                          <a:avLst/>
                        </a:prstGeom>
                        <a:solidFill>
                          <a:srgbClr val="DFEBF7"/>
                        </a:solidFill>
                      </wps:spPr>
                      <wps:bodyPr/>
                    </wps:wsp>
                  </a:graphicData>
                </a:graphic>
              </wp:anchor>
            </w:drawing>
          </mc:Choice>
          <mc:Fallback>
            <w:pict>
              <v:rect w14:anchorId="2BD8ECA8" id="Shape 219" o:spid="_x0000_s1026" style="position:absolute;left:0;text-align:left;margin-left:-4pt;margin-top:8.6pt;width:540pt;height:62.3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" o:allowincell="f" fillcolor="#dfebf7" stroked="f"/>
            </w:pict>
          </mc:Fallback>
        </mc:AlternateContent>
      </w:r>
    </w:p>
    <w:p w14:paraId="0F7FDAE6" w14:textId="77777777" w:rsidR="003339E5" w:rsidRDefault="003339E5">
      <w:pPr>
        <w:spacing w:line="273" w:lineRule="exact"/>
        <w:rPr>
          <w:sz w:val="20"/>
          <w:szCs w:val="20"/>
        </w:rPr>
      </w:pPr>
    </w:p>
    <w:p w14:paraId="36FD68DF" w14:textId="77777777" w:rsidR="003339E5" w:rsidRDefault="003B64C7">
      <w:pPr>
        <w:spacing w:line="217" w:lineRule="auto"/>
        <w:ind w:left="60" w:right="680"/>
        <w:rPr>
          <w:sz w:val="20"/>
          <w:szCs w:val="20"/>
        </w:rPr>
      </w:pPr>
      <w:r>
        <w:rPr>
          <w:rFonts w:ascii="Calibri" w:eastAsia="Calibri" w:hAnsi="Calibri" w:cs="Calibri"/>
        </w:rPr>
        <w:t>The Recover function supports timely recovery to normal operations to reduce the impact from a cybersecurity event.</w:t>
      </w:r>
    </w:p>
    <w:p w14:paraId="32ACF925" w14:textId="77777777" w:rsidR="003339E5" w:rsidRDefault="003339E5">
      <w:pPr>
        <w:spacing w:line="122" w:lineRule="exact"/>
        <w:rPr>
          <w:sz w:val="20"/>
          <w:szCs w:val="20"/>
        </w:rPr>
      </w:pPr>
    </w:p>
    <w:p w14:paraId="30DEDAE2" w14:textId="77777777" w:rsidR="003339E5" w:rsidRDefault="003B64C7">
      <w:pPr>
        <w:ind w:left="60"/>
        <w:rPr>
          <w:sz w:val="20"/>
          <w:szCs w:val="20"/>
        </w:rPr>
      </w:pPr>
      <w:r>
        <w:rPr>
          <w:rFonts w:ascii="Calibri" w:eastAsia="Calibri" w:hAnsi="Calibri" w:cs="Calibri"/>
        </w:rPr>
        <w:t>Categories within this function include: Recovery Planning (highlighted below); Improvements; and Communications.</w:t>
      </w:r>
    </w:p>
    <w:p w14:paraId="707FCCCA" w14:textId="77777777" w:rsidR="003339E5" w:rsidRDefault="003339E5">
      <w:pPr>
        <w:spacing w:line="200" w:lineRule="exact"/>
        <w:rPr>
          <w:sz w:val="20"/>
          <w:szCs w:val="20"/>
        </w:rPr>
      </w:pPr>
    </w:p>
    <w:p w14:paraId="71E06687" w14:textId="77777777" w:rsidR="003339E5" w:rsidRDefault="003339E5">
      <w:pPr>
        <w:spacing w:line="394" w:lineRule="exact"/>
        <w:rPr>
          <w:sz w:val="20"/>
          <w:szCs w:val="20"/>
        </w:rPr>
      </w:pPr>
    </w:p>
    <w:p w14:paraId="48CA40B4" w14:textId="77777777" w:rsidR="003339E5" w:rsidRDefault="003B64C7">
      <w:pPr>
        <w:spacing w:line="225" w:lineRule="auto"/>
        <w:ind w:left="40" w:right="80"/>
        <w:rPr>
          <w:sz w:val="20"/>
          <w:szCs w:val="20"/>
        </w:rPr>
      </w:pPr>
      <w:r>
        <w:rPr>
          <w:rFonts w:ascii="Calibri" w:eastAsia="Calibri" w:hAnsi="Calibri" w:cs="Calibri"/>
        </w:rPr>
        <w:t>The categories highlighted below demonstrate the connections from the example agency’s policies to the NIST 800-53 controls they implement to the CSF Functions, Categories, and Subcategories they satisfy for the purposes of assessing risk.</w:t>
      </w:r>
    </w:p>
    <w:p w14:paraId="12211661" w14:textId="77777777" w:rsidR="003339E5" w:rsidRDefault="003339E5">
      <w:pPr>
        <w:spacing w:line="170" w:lineRule="exact"/>
        <w:rPr>
          <w:sz w:val="20"/>
          <w:szCs w:val="20"/>
        </w:rPr>
      </w:pPr>
    </w:p>
    <w:p w14:paraId="1A644AAD" w14:textId="77777777" w:rsidR="003339E5" w:rsidRDefault="003B64C7">
      <w:pPr>
        <w:spacing w:line="217" w:lineRule="auto"/>
        <w:ind w:left="40" w:right="220"/>
        <w:jc w:val="both"/>
        <w:rPr>
          <w:sz w:val="20"/>
          <w:szCs w:val="20"/>
        </w:rPr>
      </w:pPr>
      <w:r>
        <w:rPr>
          <w:rFonts w:ascii="Calibri" w:eastAsia="Calibri" w:hAnsi="Calibri" w:cs="Calibri"/>
          <w:b/>
          <w:bCs/>
        </w:rPr>
        <w:t xml:space="preserve">NOTE: </w:t>
      </w:r>
      <w:r>
        <w:rPr>
          <w:rFonts w:ascii="Calibri" w:eastAsia="Calibri" w:hAnsi="Calibri" w:cs="Calibri"/>
        </w:rPr>
        <w:t>These are only highlights. They do not imply that these categories are more important than the others or that</w:t>
      </w:r>
      <w:r>
        <w:rPr>
          <w:rFonts w:ascii="Calibri" w:eastAsia="Calibri" w:hAnsi="Calibri" w:cs="Calibri"/>
          <w:b/>
          <w:bCs/>
        </w:rPr>
        <w:t xml:space="preserve"> </w:t>
      </w:r>
      <w:r>
        <w:rPr>
          <w:rFonts w:ascii="Calibri" w:eastAsia="Calibri" w:hAnsi="Calibri" w:cs="Calibri"/>
        </w:rPr>
        <w:t>the example agency’s policies represent a transferrable or paradigmatic approach to risk management.</w:t>
      </w:r>
    </w:p>
    <w:p w14:paraId="1491949C" w14:textId="77777777" w:rsidR="003339E5" w:rsidRDefault="003339E5">
      <w:pPr>
        <w:spacing w:line="200" w:lineRule="exact"/>
        <w:rPr>
          <w:sz w:val="20"/>
          <w:szCs w:val="20"/>
        </w:rPr>
      </w:pPr>
    </w:p>
    <w:p w14:paraId="2FFEDC45" w14:textId="77777777" w:rsidR="003339E5" w:rsidRDefault="003339E5">
      <w:pPr>
        <w:spacing w:line="282" w:lineRule="exact"/>
        <w:rPr>
          <w:sz w:val="20"/>
          <w:szCs w:val="20"/>
        </w:rPr>
      </w:pPr>
    </w:p>
    <w:p w14:paraId="5F55145D" w14:textId="43364325" w:rsidR="003339E5" w:rsidRDefault="006F381A">
      <w:pPr>
        <w:ind w:left="40"/>
        <w:rPr>
          <w:sz w:val="20"/>
          <w:szCs w:val="20"/>
        </w:rPr>
      </w:pPr>
      <w:r w:rsidRPr="006F381A">
        <w:rPr>
          <w:rFonts w:ascii="宋体" w:eastAsia="宋体" w:hAnsi="宋体" w:cs="宋体" w:hint="eastAsia"/>
          <w:b/>
          <w:bCs/>
          <w:color w:val="085296"/>
          <w:sz w:val="32"/>
          <w:szCs w:val="32"/>
        </w:rPr>
        <w:t>恢复计划</w:t>
      </w:r>
      <w:r w:rsidR="003B64C7">
        <w:rPr>
          <w:rFonts w:ascii="Calibri" w:eastAsia="Calibri" w:hAnsi="Calibri" w:cs="Calibri"/>
          <w:b/>
          <w:bCs/>
          <w:color w:val="085296"/>
          <w:sz w:val="32"/>
          <w:szCs w:val="32"/>
        </w:rPr>
        <w:t xml:space="preserve"> (RC.RP)</w:t>
      </w:r>
    </w:p>
    <w:p w14:paraId="5DFB10B2" w14:textId="77777777" w:rsidR="003339E5" w:rsidRDefault="003339E5">
      <w:pPr>
        <w:spacing w:line="59" w:lineRule="exact"/>
        <w:rPr>
          <w:sz w:val="20"/>
          <w:szCs w:val="20"/>
        </w:rPr>
      </w:pPr>
    </w:p>
    <w:p w14:paraId="03BC5F80" w14:textId="77777777" w:rsidR="003339E5" w:rsidRDefault="003B64C7">
      <w:pPr>
        <w:spacing w:line="206" w:lineRule="auto"/>
        <w:ind w:left="40" w:right="960"/>
        <w:rPr>
          <w:sz w:val="20"/>
          <w:szCs w:val="20"/>
        </w:rPr>
      </w:pPr>
      <w:r>
        <w:rPr>
          <w:rFonts w:ascii="Calibri" w:eastAsia="Calibri" w:hAnsi="Calibri" w:cs="Calibri"/>
          <w:b/>
          <w:bCs/>
        </w:rPr>
        <w:t>RC.RP Desired Outcome</w:t>
      </w:r>
      <w:r>
        <w:rPr>
          <w:rFonts w:ascii="Calibri" w:eastAsia="Calibri" w:hAnsi="Calibri" w:cs="Calibri"/>
        </w:rPr>
        <w:t>: Recovery processes and procedures are executed and maintained to ensure timely</w:t>
      </w:r>
      <w:r>
        <w:rPr>
          <w:rFonts w:ascii="Calibri" w:eastAsia="Calibri" w:hAnsi="Calibri" w:cs="Calibri"/>
          <w:b/>
          <w:bCs/>
        </w:rPr>
        <w:t xml:space="preserve"> </w:t>
      </w:r>
      <w:r>
        <w:rPr>
          <w:rFonts w:ascii="Calibri" w:eastAsia="Calibri" w:hAnsi="Calibri" w:cs="Calibri"/>
        </w:rPr>
        <w:t>restoration of systems or assets affected by cybersecurity events.</w:t>
      </w:r>
      <w:r>
        <w:rPr>
          <w:rFonts w:ascii="Calibri" w:eastAsia="Calibri" w:hAnsi="Calibri" w:cs="Calibri"/>
          <w:sz w:val="28"/>
          <w:szCs w:val="28"/>
          <w:vertAlign w:val="superscript"/>
        </w:rPr>
        <w:t>36</w:t>
      </w:r>
    </w:p>
    <w:p w14:paraId="6CA85503" w14:textId="77777777" w:rsidR="003339E5" w:rsidRDefault="003339E5">
      <w:pPr>
        <w:spacing w:line="134" w:lineRule="exact"/>
        <w:rPr>
          <w:sz w:val="20"/>
          <w:szCs w:val="20"/>
        </w:rPr>
      </w:pPr>
    </w:p>
    <w:p w14:paraId="10D2580B" w14:textId="77777777" w:rsidR="003339E5" w:rsidRDefault="003B64C7">
      <w:pPr>
        <w:spacing w:line="231" w:lineRule="auto"/>
        <w:ind w:left="40" w:right="220"/>
        <w:jc w:val="both"/>
        <w:rPr>
          <w:rFonts w:ascii="Calibri" w:eastAsia="Calibri" w:hAnsi="Calibri" w:cs="Calibri"/>
        </w:rPr>
      </w:pPr>
      <w:r>
        <w:rPr>
          <w:rFonts w:ascii="Calibri" w:eastAsia="Calibri" w:hAnsi="Calibri" w:cs="Calibri"/>
        </w:rPr>
        <w:t xml:space="preserve">The subcategories within RC.RP provide more specific objectives. Subcategory RC.RP-1 asks agencies to ensure that their “[r]recovery plan is executed during or after an event.” The example agency’s </w:t>
      </w:r>
      <w:hyperlink w:anchor="page117">
        <w:r>
          <w:rPr>
            <w:rFonts w:ascii="Calibri" w:eastAsia="Calibri" w:hAnsi="Calibri" w:cs="Calibri"/>
            <w:color w:val="085296"/>
            <w:u w:val="single"/>
          </w:rPr>
          <w:t>Contingency Planning Policy</w:t>
        </w:r>
        <w:r>
          <w:rPr>
            <w:rFonts w:ascii="Calibri" w:eastAsia="Calibri" w:hAnsi="Calibri" w:cs="Calibri"/>
            <w:u w:val="single"/>
          </w:rPr>
          <w:t xml:space="preserve"> </w:t>
        </w:r>
      </w:hyperlink>
      <w:r>
        <w:rPr>
          <w:rFonts w:ascii="Calibri" w:eastAsia="Calibri" w:hAnsi="Calibri" w:cs="Calibri"/>
        </w:rPr>
        <w:t>sets expectations for Infrastructure Managers and SOs to conduct Disaster Recovery (DR) tests, Business Impact Analyses (BIAs), and Contingency Plan (CP) testing for components under their control. These actions are tied to NIST 800-53 controls for Contingency Planning, specifically CP-1 through CP-10.</w:t>
      </w:r>
    </w:p>
    <w:p w14:paraId="70884C86" w14:textId="77777777" w:rsidR="003339E5" w:rsidRDefault="003B64C7">
      <w:pPr>
        <w:spacing w:line="20" w:lineRule="exact"/>
        <w:rPr>
          <w:sz w:val="20"/>
          <w:szCs w:val="20"/>
        </w:rPr>
      </w:pPr>
      <w:r>
        <w:rPr>
          <w:noProof/>
          <w:sz w:val="20"/>
          <w:szCs w:val="20"/>
        </w:rPr>
        <w:drawing>
          <wp:anchor distT="0" distB="0" distL="114300" distR="114300" simplePos="0" relativeHeight="251261952" behindDoc="1" locked="0" layoutInCell="0" allowOverlap="1" wp14:anchorId="71B701B3" wp14:editId="14C9200C">
            <wp:simplePos x="0" y="0"/>
            <wp:positionH relativeFrom="column">
              <wp:posOffset>-52705</wp:posOffset>
            </wp:positionH>
            <wp:positionV relativeFrom="paragraph">
              <wp:posOffset>102235</wp:posOffset>
            </wp:positionV>
            <wp:extent cx="6858000" cy="199136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3"/>
                    <a:srcRect/>
                    <a:stretch>
                      <a:fillRect/>
                    </a:stretch>
                  </pic:blipFill>
                  <pic:spPr bwMode="auto">
                    <a:xfrm>
                      <a:off x="0" y="0"/>
                      <a:ext cx="6858000" cy="1991360"/>
                    </a:xfrm>
                    <a:prstGeom prst="rect">
                      <a:avLst/>
                    </a:prstGeom>
                    <a:noFill/>
                  </pic:spPr>
                </pic:pic>
              </a:graphicData>
            </a:graphic>
          </wp:anchor>
        </w:drawing>
      </w:r>
    </w:p>
    <w:p w14:paraId="37ECA92A" w14:textId="77777777" w:rsidR="003339E5" w:rsidRDefault="003339E5">
      <w:pPr>
        <w:spacing w:line="200" w:lineRule="exact"/>
        <w:rPr>
          <w:sz w:val="20"/>
          <w:szCs w:val="20"/>
        </w:rPr>
      </w:pPr>
    </w:p>
    <w:p w14:paraId="0D228D19" w14:textId="77777777" w:rsidR="003339E5" w:rsidRDefault="003339E5">
      <w:pPr>
        <w:spacing w:line="200" w:lineRule="exact"/>
        <w:rPr>
          <w:sz w:val="20"/>
          <w:szCs w:val="20"/>
        </w:rPr>
      </w:pPr>
    </w:p>
    <w:p w14:paraId="018BAD96" w14:textId="77777777" w:rsidR="003339E5" w:rsidRDefault="003339E5">
      <w:pPr>
        <w:spacing w:line="200" w:lineRule="exact"/>
        <w:rPr>
          <w:sz w:val="20"/>
          <w:szCs w:val="20"/>
        </w:rPr>
      </w:pPr>
    </w:p>
    <w:p w14:paraId="668EFB21" w14:textId="77777777" w:rsidR="003339E5" w:rsidRDefault="003339E5">
      <w:pPr>
        <w:spacing w:line="200" w:lineRule="exact"/>
        <w:rPr>
          <w:sz w:val="20"/>
          <w:szCs w:val="20"/>
        </w:rPr>
      </w:pPr>
    </w:p>
    <w:p w14:paraId="1644FE34" w14:textId="77777777" w:rsidR="003339E5" w:rsidRDefault="003339E5">
      <w:pPr>
        <w:spacing w:line="200" w:lineRule="exact"/>
        <w:rPr>
          <w:sz w:val="20"/>
          <w:szCs w:val="20"/>
        </w:rPr>
      </w:pPr>
    </w:p>
    <w:p w14:paraId="6FD8CE54" w14:textId="77777777" w:rsidR="003339E5" w:rsidRDefault="003339E5">
      <w:pPr>
        <w:spacing w:line="200" w:lineRule="exact"/>
        <w:rPr>
          <w:sz w:val="20"/>
          <w:szCs w:val="20"/>
        </w:rPr>
      </w:pPr>
    </w:p>
    <w:p w14:paraId="6B706A9E" w14:textId="77777777" w:rsidR="003339E5" w:rsidRDefault="003339E5">
      <w:pPr>
        <w:spacing w:line="200" w:lineRule="exact"/>
        <w:rPr>
          <w:sz w:val="20"/>
          <w:szCs w:val="20"/>
        </w:rPr>
      </w:pPr>
    </w:p>
    <w:p w14:paraId="52B72436" w14:textId="77777777" w:rsidR="003339E5" w:rsidRDefault="003339E5">
      <w:pPr>
        <w:spacing w:line="200" w:lineRule="exact"/>
        <w:rPr>
          <w:sz w:val="20"/>
          <w:szCs w:val="20"/>
        </w:rPr>
      </w:pPr>
    </w:p>
    <w:p w14:paraId="56F50C59" w14:textId="77777777" w:rsidR="003339E5" w:rsidRDefault="003339E5">
      <w:pPr>
        <w:spacing w:line="210" w:lineRule="exact"/>
        <w:rPr>
          <w:sz w:val="20"/>
          <w:szCs w:val="20"/>
        </w:rPr>
      </w:pPr>
    </w:p>
    <w:p w14:paraId="11E79F48" w14:textId="77777777" w:rsidR="003339E5" w:rsidRDefault="003B64C7">
      <w:pPr>
        <w:spacing w:line="231" w:lineRule="auto"/>
        <w:ind w:left="60" w:right="180"/>
        <w:rPr>
          <w:sz w:val="20"/>
          <w:szCs w:val="20"/>
        </w:rPr>
      </w:pPr>
      <w:r>
        <w:rPr>
          <w:rFonts w:ascii="Calibri" w:eastAsia="Calibri" w:hAnsi="Calibri" w:cs="Calibri"/>
        </w:rPr>
        <w:t>Risk management is not effective unless it is taking all systems and components into account. This means that a CISO must understand the potential impact of damage to any of these components and ensure personnel are aware of their roles to mitigate damage if an incident does occur. The Recover function can help increase awareness of poten-tial impact from the SO level all the way up to the executive level. Therefore, Recover must be constantly considered in conjunction with all the other functions, not just once a threat is identified.</w:t>
      </w:r>
    </w:p>
    <w:p w14:paraId="7DD644A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62976" behindDoc="1" locked="0" layoutInCell="0" allowOverlap="1" wp14:anchorId="02DF351E" wp14:editId="480581AF">
                <wp:simplePos x="0" y="0"/>
                <wp:positionH relativeFrom="column">
                  <wp:posOffset>-24130</wp:posOffset>
                </wp:positionH>
                <wp:positionV relativeFrom="paragraph">
                  <wp:posOffset>923925</wp:posOffset>
                </wp:positionV>
                <wp:extent cx="3391535" cy="0"/>
                <wp:effectExtent l="0" t="0" r="0" b="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902B48C" id="Shape 221" o:spid="_x0000_s1026" style="position:absolute;left:0;text-align:left;z-index:-252053504;visibility:visible;mso-wrap-style:square;mso-wrap-distance-left:9pt;mso-wrap-distance-top:0;mso-wrap-distance-right:9pt;mso-wrap-distance-bottom:0;mso-position-horizontal:absolute;mso-position-horizontal-relative:text;mso-position-vertical:absolute;mso-position-vertical-relative:text" from="-1.9pt,72.75pt" to="265.15pt,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" o:allowincell="f" filled="t" strokecolor="#9e9e9e" strokeweight="1pt">
                <v:stroke joinstyle="miter"/>
                <o:lock v:ext="edit" shapetype="f"/>
              </v:line>
            </w:pict>
          </mc:Fallback>
        </mc:AlternateContent>
      </w:r>
    </w:p>
    <w:p w14:paraId="2015918B" w14:textId="77777777" w:rsidR="003339E5" w:rsidRDefault="003339E5">
      <w:pPr>
        <w:spacing w:line="200" w:lineRule="exact"/>
        <w:rPr>
          <w:sz w:val="20"/>
          <w:szCs w:val="20"/>
        </w:rPr>
      </w:pPr>
    </w:p>
    <w:p w14:paraId="767D3C29" w14:textId="77777777" w:rsidR="003339E5" w:rsidRDefault="003339E5">
      <w:pPr>
        <w:spacing w:line="200" w:lineRule="exact"/>
        <w:rPr>
          <w:sz w:val="20"/>
          <w:szCs w:val="20"/>
        </w:rPr>
      </w:pPr>
    </w:p>
    <w:p w14:paraId="3D79F9B7" w14:textId="77777777" w:rsidR="003339E5" w:rsidRDefault="003339E5">
      <w:pPr>
        <w:spacing w:line="200" w:lineRule="exact"/>
        <w:rPr>
          <w:sz w:val="20"/>
          <w:szCs w:val="20"/>
        </w:rPr>
      </w:pPr>
    </w:p>
    <w:p w14:paraId="0B6DAF09" w14:textId="77777777" w:rsidR="003339E5" w:rsidRDefault="003339E5">
      <w:pPr>
        <w:spacing w:line="200" w:lineRule="exact"/>
        <w:rPr>
          <w:sz w:val="20"/>
          <w:szCs w:val="20"/>
        </w:rPr>
      </w:pPr>
    </w:p>
    <w:p w14:paraId="09E09FAD" w14:textId="77777777" w:rsidR="003339E5" w:rsidRDefault="003339E5">
      <w:pPr>
        <w:spacing w:line="200" w:lineRule="exact"/>
        <w:rPr>
          <w:sz w:val="20"/>
          <w:szCs w:val="20"/>
        </w:rPr>
      </w:pPr>
    </w:p>
    <w:p w14:paraId="095A5431" w14:textId="77777777" w:rsidR="003339E5" w:rsidRDefault="003339E5">
      <w:pPr>
        <w:spacing w:line="200" w:lineRule="exact"/>
        <w:rPr>
          <w:sz w:val="20"/>
          <w:szCs w:val="20"/>
        </w:rPr>
      </w:pPr>
    </w:p>
    <w:p w14:paraId="695C92F2" w14:textId="77777777" w:rsidR="003339E5" w:rsidRDefault="003339E5">
      <w:pPr>
        <w:spacing w:line="281" w:lineRule="exact"/>
        <w:rPr>
          <w:sz w:val="20"/>
          <w:szCs w:val="20"/>
        </w:rPr>
      </w:pPr>
    </w:p>
    <w:p w14:paraId="1F7E4221" w14:textId="77777777" w:rsidR="003339E5" w:rsidRDefault="003B64C7">
      <w:pPr>
        <w:spacing w:line="208" w:lineRule="auto"/>
        <w:ind w:left="720" w:right="10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35</w:t>
      </w:r>
      <w:r>
        <w:rPr>
          <w:rFonts w:ascii="Calibri" w:eastAsia="Calibri" w:hAnsi="Calibri" w:cs="Calibri"/>
          <w:sz w:val="18"/>
          <w:szCs w:val="18"/>
        </w:rPr>
        <w:t xml:space="preserve">Framework for Improving Critical Infrastructure Cybersecurity. Table 2: Framework Core. </w:t>
      </w:r>
      <w:hyperlink r:id="rId144">
        <w:r>
          <w:rPr>
            <w:rFonts w:ascii="Calibri" w:eastAsia="Calibri" w:hAnsi="Calibri" w:cs="Calibri"/>
            <w:color w:val="1155CC"/>
            <w:sz w:val="18"/>
            <w:szCs w:val="18"/>
            <w:u w:val="single"/>
          </w:rPr>
          <w:t>https://nvlpubs.nist.gov/nistpubs/CSWP/</w:t>
        </w:r>
      </w:hyperlink>
      <w:r>
        <w:rPr>
          <w:rFonts w:ascii="Calibri" w:eastAsia="Calibri" w:hAnsi="Calibri" w:cs="Calibri"/>
          <w:sz w:val="18"/>
          <w:szCs w:val="18"/>
        </w:rPr>
        <w:t xml:space="preserve"> </w:t>
      </w:r>
      <w:hyperlink r:id="rId145">
        <w:r>
          <w:rPr>
            <w:rFonts w:ascii="Calibri" w:eastAsia="Calibri" w:hAnsi="Calibri" w:cs="Calibri"/>
            <w:color w:val="1155CC"/>
            <w:sz w:val="18"/>
            <w:szCs w:val="18"/>
            <w:u w:val="single"/>
          </w:rPr>
          <w:t>NIST.CSWP.04162018.pdf</w:t>
        </w:r>
      </w:hyperlink>
    </w:p>
    <w:p w14:paraId="49BBBB4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64000" behindDoc="1" locked="0" layoutInCell="0" allowOverlap="1" wp14:anchorId="164D02DA" wp14:editId="23731B5F">
                <wp:simplePos x="0" y="0"/>
                <wp:positionH relativeFrom="column">
                  <wp:posOffset>-55245</wp:posOffset>
                </wp:positionH>
                <wp:positionV relativeFrom="paragraph">
                  <wp:posOffset>24765</wp:posOffset>
                </wp:positionV>
                <wp:extent cx="4836160" cy="205105"/>
                <wp:effectExtent l="0" t="0" r="0" b="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BBE23B5" id="Shape 222" o:spid="_x0000_s1026" style="position:absolute;left:0;text-align:left;margin-left:-4.35pt;margin-top:1.95pt;width:380.8pt;height:16.1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" o:allowincell="f" fillcolor="#085296" stroked="f"/>
            </w:pict>
          </mc:Fallback>
        </mc:AlternateContent>
      </w:r>
      <w:r>
        <w:rPr>
          <w:noProof/>
          <w:sz w:val="20"/>
          <w:szCs w:val="20"/>
        </w:rPr>
        <mc:AlternateContent>
          <mc:Choice Requires="wps">
            <w:drawing>
              <wp:anchor distT="0" distB="0" distL="114300" distR="114300" simplePos="0" relativeHeight="251265024" behindDoc="1" locked="0" layoutInCell="0" allowOverlap="1" wp14:anchorId="11EDCB81" wp14:editId="6AA4CBFB">
                <wp:simplePos x="0" y="0"/>
                <wp:positionH relativeFrom="column">
                  <wp:posOffset>4780915</wp:posOffset>
                </wp:positionH>
                <wp:positionV relativeFrom="paragraph">
                  <wp:posOffset>24765</wp:posOffset>
                </wp:positionV>
                <wp:extent cx="2026285" cy="205105"/>
                <wp:effectExtent l="0" t="0" r="0" b="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8B3651A" id="Shape 223" o:spid="_x0000_s1026" style="position:absolute;left:0;text-align:left;margin-left:376.45pt;margin-top:1.95pt;width:159.55pt;height:16.1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e1igEAAAk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" o:allowincell="f" fillcolor="silver" stroked="f"/>
            </w:pict>
          </mc:Fallback>
        </mc:AlternateContent>
      </w:r>
    </w:p>
    <w:p w14:paraId="420BD9EC" w14:textId="77777777" w:rsidR="003339E5" w:rsidRDefault="003339E5">
      <w:pPr>
        <w:sectPr w:rsidR="003339E5">
          <w:pgSz w:w="12240" w:h="15840"/>
          <w:pgMar w:top="580" w:right="780" w:bottom="0" w:left="800" w:header="0" w:footer="0" w:gutter="0"/>
          <w:cols w:space="720" w:equalWidth="0">
            <w:col w:w="10660"/>
          </w:cols>
        </w:sectPr>
      </w:pPr>
    </w:p>
    <w:p w14:paraId="5BB411BE" w14:textId="77777777" w:rsidR="003339E5" w:rsidRDefault="003339E5">
      <w:pPr>
        <w:spacing w:line="200" w:lineRule="exact"/>
        <w:rPr>
          <w:sz w:val="20"/>
          <w:szCs w:val="20"/>
        </w:rPr>
      </w:pPr>
    </w:p>
    <w:p w14:paraId="26198C27" w14:textId="77777777" w:rsidR="003339E5" w:rsidRDefault="003339E5">
      <w:pPr>
        <w:spacing w:line="238" w:lineRule="exact"/>
        <w:rPr>
          <w:sz w:val="20"/>
          <w:szCs w:val="20"/>
        </w:rPr>
      </w:pPr>
    </w:p>
    <w:p w14:paraId="3D227DC0" w14:textId="77777777" w:rsidR="003339E5" w:rsidRDefault="003B64C7">
      <w:pPr>
        <w:ind w:left="10440"/>
        <w:rPr>
          <w:sz w:val="20"/>
          <w:szCs w:val="20"/>
        </w:rPr>
      </w:pPr>
      <w:r>
        <w:rPr>
          <w:rFonts w:ascii="Calibri" w:eastAsia="Calibri" w:hAnsi="Calibri" w:cs="Calibri"/>
          <w:sz w:val="21"/>
          <w:szCs w:val="21"/>
        </w:rPr>
        <w:t>47</w:t>
      </w:r>
    </w:p>
    <w:p w14:paraId="6F3EF076" w14:textId="77777777" w:rsidR="003339E5" w:rsidRDefault="003339E5">
      <w:pPr>
        <w:sectPr w:rsidR="003339E5">
          <w:type w:val="continuous"/>
          <w:pgSz w:w="12240" w:h="15840"/>
          <w:pgMar w:top="580" w:right="780" w:bottom="0" w:left="800" w:header="0" w:footer="0" w:gutter="0"/>
          <w:cols w:space="720" w:equalWidth="0">
            <w:col w:w="10660"/>
          </w:cols>
        </w:sectPr>
      </w:pPr>
    </w:p>
    <w:p w14:paraId="5C9BC42B" w14:textId="77777777" w:rsidR="003339E5" w:rsidRDefault="003B64C7">
      <w:pPr>
        <w:ind w:left="1560"/>
        <w:rPr>
          <w:sz w:val="20"/>
          <w:szCs w:val="20"/>
        </w:rPr>
      </w:pPr>
      <w:bookmarkStart w:id="47" w:name="page48"/>
      <w:bookmarkEnd w:id="47"/>
      <w:r>
        <w:rPr>
          <w:rFonts w:ascii="Trebuchet MS" w:eastAsia="Trebuchet MS" w:hAnsi="Trebuchet MS" w:cs="Trebuchet MS"/>
          <w:b/>
          <w:bCs/>
          <w:noProof/>
          <w:color w:val="FFFFFF"/>
          <w:sz w:val="56"/>
          <w:szCs w:val="56"/>
        </w:rPr>
        <w:lastRenderedPageBreak/>
        <w:drawing>
          <wp:anchor distT="0" distB="0" distL="114300" distR="114300" simplePos="0" relativeHeight="251266048" behindDoc="1" locked="0" layoutInCell="0" allowOverlap="1" wp14:anchorId="4F325E42" wp14:editId="5A56F067">
            <wp:simplePos x="0" y="0"/>
            <wp:positionH relativeFrom="page">
              <wp:posOffset>457200</wp:posOffset>
            </wp:positionH>
            <wp:positionV relativeFrom="page">
              <wp:posOffset>457200</wp:posOffset>
            </wp:positionV>
            <wp:extent cx="6858000" cy="128524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THE NIST</w:t>
      </w:r>
    </w:p>
    <w:p w14:paraId="5EC195A3" w14:textId="77777777" w:rsidR="003339E5" w:rsidRDefault="003B64C7">
      <w:pPr>
        <w:spacing w:line="182" w:lineRule="auto"/>
        <w:ind w:left="1560"/>
        <w:rPr>
          <w:sz w:val="20"/>
          <w:szCs w:val="20"/>
        </w:rPr>
      </w:pPr>
      <w:r>
        <w:rPr>
          <w:rFonts w:ascii="Trebuchet MS" w:eastAsia="Trebuchet MS" w:hAnsi="Trebuchet MS" w:cs="Trebuchet MS"/>
          <w:b/>
          <w:bCs/>
          <w:color w:val="FFFFFF"/>
          <w:sz w:val="56"/>
          <w:szCs w:val="56"/>
        </w:rPr>
        <w:t>CYBERSECURITY</w:t>
      </w:r>
    </w:p>
    <w:p w14:paraId="43967D42" w14:textId="77777777" w:rsidR="003339E5" w:rsidRDefault="003B64C7">
      <w:pPr>
        <w:spacing w:line="181" w:lineRule="auto"/>
        <w:rPr>
          <w:sz w:val="20"/>
          <w:szCs w:val="20"/>
        </w:rPr>
      </w:pPr>
      <w:r>
        <w:rPr>
          <w:rFonts w:ascii="Trebuchet MS" w:eastAsia="Trebuchet MS" w:hAnsi="Trebuchet MS" w:cs="Trebuchet MS"/>
          <w:color w:val="FFFFFF"/>
          <w:sz w:val="57"/>
          <w:szCs w:val="57"/>
        </w:rPr>
        <w:t xml:space="preserve">2.2 </w:t>
      </w:r>
      <w:r>
        <w:rPr>
          <w:rFonts w:ascii="Trebuchet MS" w:eastAsia="Trebuchet MS" w:hAnsi="Trebuchet MS" w:cs="Trebuchet MS"/>
          <w:b/>
          <w:bCs/>
          <w:color w:val="FFFFFF"/>
          <w:sz w:val="38"/>
          <w:szCs w:val="38"/>
        </w:rPr>
        <w:t>FRAMEWORK AT A</w:t>
      </w:r>
    </w:p>
    <w:p w14:paraId="7F502E28" w14:textId="77777777" w:rsidR="003339E5" w:rsidRDefault="003B64C7">
      <w:pPr>
        <w:spacing w:line="236" w:lineRule="auto"/>
        <w:ind w:left="1560"/>
        <w:rPr>
          <w:sz w:val="20"/>
          <w:szCs w:val="20"/>
        </w:rPr>
      </w:pPr>
      <w:r>
        <w:rPr>
          <w:rFonts w:ascii="Trebuchet MS" w:eastAsia="Trebuchet MS" w:hAnsi="Trebuchet MS" w:cs="Trebuchet MS"/>
          <w:b/>
          <w:bCs/>
          <w:color w:val="FFFFFF"/>
          <w:sz w:val="56"/>
          <w:szCs w:val="56"/>
        </w:rPr>
        <w:t>GLANCE</w:t>
      </w:r>
    </w:p>
    <w:p w14:paraId="4207A4ED" w14:textId="77777777" w:rsidR="003339E5" w:rsidRDefault="003339E5">
      <w:pPr>
        <w:spacing w:line="266" w:lineRule="exact"/>
        <w:rPr>
          <w:sz w:val="20"/>
          <w:szCs w:val="20"/>
        </w:rPr>
      </w:pPr>
    </w:p>
    <w:p w14:paraId="3A4EDD42" w14:textId="096DFEB6" w:rsidR="003339E5" w:rsidRDefault="003B64C7">
      <w:pPr>
        <w:ind w:right="300"/>
        <w:jc w:val="center"/>
        <w:rPr>
          <w:sz w:val="20"/>
          <w:szCs w:val="20"/>
        </w:rPr>
      </w:pPr>
      <w:r>
        <w:rPr>
          <w:rFonts w:ascii="Trebuchet MS" w:eastAsia="Trebuchet MS" w:hAnsi="Trebuchet MS" w:cs="Trebuchet MS"/>
          <w:b/>
          <w:bCs/>
          <w:i/>
          <w:iCs/>
          <w:color w:val="808080"/>
          <w:sz w:val="44"/>
          <w:szCs w:val="44"/>
        </w:rPr>
        <w:t>CSF</w:t>
      </w:r>
      <w:r w:rsidR="006F381A">
        <w:rPr>
          <w:rFonts w:ascii="宋体" w:eastAsia="宋体" w:hAnsi="宋体" w:cs="宋体" w:hint="eastAsia"/>
          <w:b/>
          <w:bCs/>
          <w:i/>
          <w:iCs/>
          <w:color w:val="808080"/>
          <w:sz w:val="44"/>
          <w:szCs w:val="44"/>
        </w:rPr>
        <w:t>核心要点</w:t>
      </w:r>
    </w:p>
    <w:p w14:paraId="7E8AF98D" w14:textId="77777777" w:rsidR="003339E5" w:rsidRDefault="003339E5">
      <w:pPr>
        <w:spacing w:line="393" w:lineRule="exact"/>
        <w:rPr>
          <w:sz w:val="20"/>
          <w:szCs w:val="20"/>
        </w:rPr>
      </w:pPr>
    </w:p>
    <w:p w14:paraId="3494887D" w14:textId="33086EC3" w:rsidR="003339E5" w:rsidRDefault="006F381A">
      <w:pPr>
        <w:numPr>
          <w:ilvl w:val="0"/>
          <w:numId w:val="31"/>
        </w:numPr>
        <w:tabs>
          <w:tab w:val="left" w:pos="460"/>
        </w:tabs>
        <w:spacing w:line="217" w:lineRule="auto"/>
        <w:ind w:left="460" w:right="460" w:hanging="290"/>
        <w:rPr>
          <w:rFonts w:ascii="Symbol" w:eastAsia="Symbol" w:hAnsi="Symbol" w:cs="Symbol"/>
          <w:sz w:val="20"/>
          <w:szCs w:val="20"/>
        </w:rPr>
      </w:pPr>
      <w:r w:rsidRPr="006F381A">
        <w:rPr>
          <w:rFonts w:ascii="Calibri" w:eastAsia="Calibri" w:hAnsi="Calibri" w:cs="Calibri" w:hint="eastAsia"/>
        </w:rPr>
        <w:t xml:space="preserve">CSF </w:t>
      </w:r>
      <w:r>
        <w:rPr>
          <w:rFonts w:ascii="宋体" w:eastAsia="宋体" w:hAnsi="宋体" w:cs="宋体" w:hint="eastAsia"/>
        </w:rPr>
        <w:t>核心</w:t>
      </w:r>
      <w:r w:rsidRPr="006F381A">
        <w:rPr>
          <w:rFonts w:ascii="宋体" w:eastAsia="宋体" w:hAnsi="宋体" w:cs="宋体" w:hint="eastAsia"/>
        </w:rPr>
        <w:t>可以帮助机构确定哪些步骤可以改善其网络安全状况，并以什么顺序进行。</w:t>
      </w:r>
    </w:p>
    <w:p w14:paraId="4144FD66" w14:textId="77777777" w:rsidR="003339E5" w:rsidRDefault="003339E5">
      <w:pPr>
        <w:spacing w:line="171" w:lineRule="exact"/>
        <w:rPr>
          <w:rFonts w:ascii="Symbol" w:eastAsia="Symbol" w:hAnsi="Symbol" w:cs="Symbol"/>
          <w:sz w:val="20"/>
          <w:szCs w:val="20"/>
        </w:rPr>
      </w:pPr>
    </w:p>
    <w:p w14:paraId="0EBA11AB" w14:textId="3212D961" w:rsidR="003339E5" w:rsidRDefault="006F381A">
      <w:pPr>
        <w:numPr>
          <w:ilvl w:val="0"/>
          <w:numId w:val="31"/>
        </w:numPr>
        <w:tabs>
          <w:tab w:val="left" w:pos="460"/>
        </w:tabs>
        <w:spacing w:line="227" w:lineRule="auto"/>
        <w:ind w:left="460" w:right="120" w:hanging="290"/>
        <w:rPr>
          <w:rFonts w:ascii="Symbol" w:eastAsia="Symbol" w:hAnsi="Symbol" w:cs="Symbol"/>
          <w:sz w:val="19"/>
          <w:szCs w:val="19"/>
        </w:rPr>
      </w:pPr>
      <w:r w:rsidRPr="006F381A">
        <w:rPr>
          <w:rFonts w:ascii="宋体" w:eastAsia="宋体" w:hAnsi="宋体" w:cs="宋体" w:hint="eastAsia"/>
          <w:sz w:val="21"/>
          <w:szCs w:val="21"/>
        </w:rPr>
        <w:t>核心职能中列出的网络安全活动，成果和信息参考在组织之间是通用的，但是</w:t>
      </w:r>
      <w:r w:rsidRPr="006F381A">
        <w:rPr>
          <w:rFonts w:ascii="Calibri" w:eastAsia="Calibri" w:hAnsi="Calibri" w:cs="Calibri" w:hint="eastAsia"/>
          <w:sz w:val="21"/>
          <w:szCs w:val="21"/>
        </w:rPr>
        <w:t>CSF</w:t>
      </w:r>
      <w:r w:rsidRPr="006F381A">
        <w:rPr>
          <w:rFonts w:ascii="宋体" w:eastAsia="宋体" w:hAnsi="宋体" w:cs="宋体" w:hint="eastAsia"/>
          <w:sz w:val="21"/>
          <w:szCs w:val="21"/>
        </w:rPr>
        <w:t>是组织变更的可定制模型，而不是变更过程本身。</w:t>
      </w:r>
    </w:p>
    <w:p w14:paraId="134477E9" w14:textId="77777777" w:rsidR="003339E5" w:rsidRDefault="003339E5">
      <w:pPr>
        <w:spacing w:line="171" w:lineRule="exact"/>
        <w:rPr>
          <w:rFonts w:ascii="Symbol" w:eastAsia="Symbol" w:hAnsi="Symbol" w:cs="Symbol"/>
          <w:sz w:val="19"/>
          <w:szCs w:val="19"/>
        </w:rPr>
      </w:pPr>
    </w:p>
    <w:p w14:paraId="44B8CE41" w14:textId="3F7D99FB" w:rsidR="003339E5" w:rsidRDefault="006F381A">
      <w:pPr>
        <w:numPr>
          <w:ilvl w:val="0"/>
          <w:numId w:val="31"/>
        </w:numPr>
        <w:tabs>
          <w:tab w:val="left" w:pos="460"/>
        </w:tabs>
        <w:spacing w:line="225" w:lineRule="auto"/>
        <w:ind w:left="460" w:right="280" w:hanging="290"/>
        <w:rPr>
          <w:rFonts w:ascii="Symbol" w:eastAsia="Symbol" w:hAnsi="Symbol" w:cs="Symbol"/>
          <w:sz w:val="20"/>
          <w:szCs w:val="20"/>
        </w:rPr>
      </w:pPr>
      <w:r w:rsidRPr="006F381A">
        <w:rPr>
          <w:rFonts w:ascii="宋体" w:eastAsia="宋体" w:hAnsi="宋体" w:cs="宋体" w:hint="eastAsia"/>
        </w:rPr>
        <w:t>在将其政策与</w:t>
      </w:r>
      <w:r w:rsidRPr="006F381A">
        <w:rPr>
          <w:rFonts w:ascii="Calibri" w:eastAsia="Calibri" w:hAnsi="Calibri" w:cs="Calibri" w:hint="eastAsia"/>
        </w:rPr>
        <w:t>NIST 800-53</w:t>
      </w:r>
      <w:r w:rsidRPr="006F381A">
        <w:rPr>
          <w:rFonts w:ascii="宋体" w:eastAsia="宋体" w:hAnsi="宋体" w:cs="宋体" w:hint="eastAsia"/>
        </w:rPr>
        <w:t>控件和</w:t>
      </w:r>
      <w:r w:rsidRPr="006F381A">
        <w:rPr>
          <w:rFonts w:ascii="Calibri" w:eastAsia="Calibri" w:hAnsi="Calibri" w:cs="Calibri" w:hint="eastAsia"/>
        </w:rPr>
        <w:t>CSF</w:t>
      </w:r>
      <w:r w:rsidRPr="006F381A">
        <w:rPr>
          <w:rFonts w:ascii="宋体" w:eastAsia="宋体" w:hAnsi="宋体" w:cs="宋体" w:hint="eastAsia"/>
        </w:rPr>
        <w:t>预期成果进行比较之后，下一步是使机构使用本手册中的其他资源以及整个政府机构提供的工具和服务来不断改善其网络安全状况。</w:t>
      </w:r>
    </w:p>
    <w:p w14:paraId="00CD7EB1" w14:textId="77777777" w:rsidR="003339E5" w:rsidRDefault="003339E5">
      <w:pPr>
        <w:spacing w:line="171" w:lineRule="exact"/>
        <w:rPr>
          <w:rFonts w:ascii="Symbol" w:eastAsia="Symbol" w:hAnsi="Symbol" w:cs="Symbol"/>
          <w:sz w:val="20"/>
          <w:szCs w:val="20"/>
        </w:rPr>
      </w:pPr>
    </w:p>
    <w:p w14:paraId="6681EF11" w14:textId="18A7B652" w:rsidR="003339E5" w:rsidRDefault="006F381A">
      <w:pPr>
        <w:numPr>
          <w:ilvl w:val="0"/>
          <w:numId w:val="31"/>
        </w:numPr>
        <w:tabs>
          <w:tab w:val="left" w:pos="460"/>
        </w:tabs>
        <w:spacing w:line="217" w:lineRule="auto"/>
        <w:ind w:left="460" w:right="240" w:hanging="290"/>
        <w:rPr>
          <w:rFonts w:ascii="Symbol" w:eastAsia="Symbol" w:hAnsi="Symbol" w:cs="Symbol"/>
          <w:sz w:val="20"/>
          <w:szCs w:val="20"/>
        </w:rPr>
      </w:pPr>
      <w:r w:rsidRPr="006F381A">
        <w:rPr>
          <w:rFonts w:ascii="宋体" w:eastAsia="宋体" w:hAnsi="宋体" w:cs="宋体" w:hint="eastAsia"/>
        </w:rPr>
        <w:t>对于每个组织而言，成功看起来并不完全相同，因此</w:t>
      </w:r>
      <w:r w:rsidRPr="006F381A">
        <w:rPr>
          <w:rFonts w:ascii="Calibri" w:eastAsia="Calibri" w:hAnsi="Calibri" w:cs="Calibri" w:hint="eastAsia"/>
        </w:rPr>
        <w:t>CISO</w:t>
      </w:r>
      <w:r w:rsidRPr="006F381A">
        <w:rPr>
          <w:rFonts w:ascii="宋体" w:eastAsia="宋体" w:hAnsi="宋体" w:cs="宋体" w:hint="eastAsia"/>
        </w:rPr>
        <w:t>必须确定采取哪些行动才能使其组织的信息得到适当保护。</w:t>
      </w:r>
    </w:p>
    <w:p w14:paraId="21BD43C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67072" behindDoc="1" locked="0" layoutInCell="0" allowOverlap="1" wp14:anchorId="545184DF" wp14:editId="5663369A">
                <wp:simplePos x="0" y="0"/>
                <wp:positionH relativeFrom="column">
                  <wp:posOffset>-194945</wp:posOffset>
                </wp:positionH>
                <wp:positionV relativeFrom="paragraph">
                  <wp:posOffset>5100320</wp:posOffset>
                </wp:positionV>
                <wp:extent cx="4836160" cy="205105"/>
                <wp:effectExtent l="0" t="0" r="0" b="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DDDDC4E" id="Shape 225" o:spid="_x0000_s1026" style="position:absolute;left:0;text-align:left;margin-left:-15.35pt;margin-top:401.6pt;width:380.8pt;height:16.1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268096" behindDoc="1" locked="0" layoutInCell="0" allowOverlap="1" wp14:anchorId="373298BF" wp14:editId="2B1AB952">
                <wp:simplePos x="0" y="0"/>
                <wp:positionH relativeFrom="column">
                  <wp:posOffset>4641215</wp:posOffset>
                </wp:positionH>
                <wp:positionV relativeFrom="paragraph">
                  <wp:posOffset>5100320</wp:posOffset>
                </wp:positionV>
                <wp:extent cx="2026285" cy="205105"/>
                <wp:effectExtent l="0" t="0" r="0" b="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5E3CBAE" id="Shape 226" o:spid="_x0000_s1026" style="position:absolute;left:0;text-align:left;margin-left:365.45pt;margin-top:401.6pt;width:159.55pt;height:16.1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zq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" o:allowincell="f" fillcolor="silver" stroked="f"/>
            </w:pict>
          </mc:Fallback>
        </mc:AlternateContent>
      </w:r>
    </w:p>
    <w:p w14:paraId="74DF18F7" w14:textId="77777777" w:rsidR="003339E5" w:rsidRDefault="003339E5">
      <w:pPr>
        <w:sectPr w:rsidR="003339E5">
          <w:pgSz w:w="12240" w:h="15840"/>
          <w:pgMar w:top="580" w:right="780" w:bottom="0" w:left="1020" w:header="0" w:footer="0" w:gutter="0"/>
          <w:cols w:space="720" w:equalWidth="0">
            <w:col w:w="10440"/>
          </w:cols>
        </w:sectPr>
      </w:pPr>
    </w:p>
    <w:p w14:paraId="2DCDA17C" w14:textId="77777777" w:rsidR="003339E5" w:rsidRDefault="003339E5">
      <w:pPr>
        <w:spacing w:line="200" w:lineRule="exact"/>
        <w:rPr>
          <w:sz w:val="20"/>
          <w:szCs w:val="20"/>
        </w:rPr>
      </w:pPr>
    </w:p>
    <w:p w14:paraId="44B8DF4C" w14:textId="77777777" w:rsidR="003339E5" w:rsidRDefault="003339E5">
      <w:pPr>
        <w:spacing w:line="200" w:lineRule="exact"/>
        <w:rPr>
          <w:sz w:val="20"/>
          <w:szCs w:val="20"/>
        </w:rPr>
      </w:pPr>
    </w:p>
    <w:p w14:paraId="035B4ADE" w14:textId="77777777" w:rsidR="003339E5" w:rsidRDefault="003339E5">
      <w:pPr>
        <w:spacing w:line="200" w:lineRule="exact"/>
        <w:rPr>
          <w:sz w:val="20"/>
          <w:szCs w:val="20"/>
        </w:rPr>
      </w:pPr>
    </w:p>
    <w:p w14:paraId="6053DB79" w14:textId="77777777" w:rsidR="003339E5" w:rsidRDefault="003339E5">
      <w:pPr>
        <w:spacing w:line="200" w:lineRule="exact"/>
        <w:rPr>
          <w:sz w:val="20"/>
          <w:szCs w:val="20"/>
        </w:rPr>
      </w:pPr>
    </w:p>
    <w:p w14:paraId="0C178CF9" w14:textId="77777777" w:rsidR="003339E5" w:rsidRDefault="003339E5">
      <w:pPr>
        <w:spacing w:line="200" w:lineRule="exact"/>
        <w:rPr>
          <w:sz w:val="20"/>
          <w:szCs w:val="20"/>
        </w:rPr>
      </w:pPr>
    </w:p>
    <w:p w14:paraId="7E87E207" w14:textId="77777777" w:rsidR="003339E5" w:rsidRDefault="003339E5">
      <w:pPr>
        <w:spacing w:line="200" w:lineRule="exact"/>
        <w:rPr>
          <w:sz w:val="20"/>
          <w:szCs w:val="20"/>
        </w:rPr>
      </w:pPr>
    </w:p>
    <w:p w14:paraId="3DF721E0" w14:textId="77777777" w:rsidR="003339E5" w:rsidRDefault="003339E5">
      <w:pPr>
        <w:spacing w:line="200" w:lineRule="exact"/>
        <w:rPr>
          <w:sz w:val="20"/>
          <w:szCs w:val="20"/>
        </w:rPr>
      </w:pPr>
    </w:p>
    <w:p w14:paraId="4CDB679D" w14:textId="77777777" w:rsidR="003339E5" w:rsidRDefault="003339E5">
      <w:pPr>
        <w:spacing w:line="200" w:lineRule="exact"/>
        <w:rPr>
          <w:sz w:val="20"/>
          <w:szCs w:val="20"/>
        </w:rPr>
      </w:pPr>
    </w:p>
    <w:p w14:paraId="1822D8B1" w14:textId="77777777" w:rsidR="003339E5" w:rsidRDefault="003339E5">
      <w:pPr>
        <w:spacing w:line="200" w:lineRule="exact"/>
        <w:rPr>
          <w:sz w:val="20"/>
          <w:szCs w:val="20"/>
        </w:rPr>
      </w:pPr>
    </w:p>
    <w:p w14:paraId="0BDFABF0" w14:textId="77777777" w:rsidR="003339E5" w:rsidRDefault="003339E5">
      <w:pPr>
        <w:spacing w:line="200" w:lineRule="exact"/>
        <w:rPr>
          <w:sz w:val="20"/>
          <w:szCs w:val="20"/>
        </w:rPr>
      </w:pPr>
    </w:p>
    <w:p w14:paraId="1ED3BB0E" w14:textId="77777777" w:rsidR="003339E5" w:rsidRDefault="003339E5">
      <w:pPr>
        <w:spacing w:line="200" w:lineRule="exact"/>
        <w:rPr>
          <w:sz w:val="20"/>
          <w:szCs w:val="20"/>
        </w:rPr>
      </w:pPr>
    </w:p>
    <w:p w14:paraId="3BBBC9A6" w14:textId="77777777" w:rsidR="003339E5" w:rsidRDefault="003339E5">
      <w:pPr>
        <w:spacing w:line="200" w:lineRule="exact"/>
        <w:rPr>
          <w:sz w:val="20"/>
          <w:szCs w:val="20"/>
        </w:rPr>
      </w:pPr>
    </w:p>
    <w:p w14:paraId="2E33BCAC" w14:textId="77777777" w:rsidR="003339E5" w:rsidRDefault="003339E5">
      <w:pPr>
        <w:spacing w:line="200" w:lineRule="exact"/>
        <w:rPr>
          <w:sz w:val="20"/>
          <w:szCs w:val="20"/>
        </w:rPr>
      </w:pPr>
    </w:p>
    <w:p w14:paraId="11D9E462" w14:textId="77777777" w:rsidR="003339E5" w:rsidRDefault="003339E5">
      <w:pPr>
        <w:spacing w:line="200" w:lineRule="exact"/>
        <w:rPr>
          <w:sz w:val="20"/>
          <w:szCs w:val="20"/>
        </w:rPr>
      </w:pPr>
    </w:p>
    <w:p w14:paraId="6F1B4B88" w14:textId="77777777" w:rsidR="003339E5" w:rsidRDefault="003339E5">
      <w:pPr>
        <w:spacing w:line="200" w:lineRule="exact"/>
        <w:rPr>
          <w:sz w:val="20"/>
          <w:szCs w:val="20"/>
        </w:rPr>
      </w:pPr>
    </w:p>
    <w:p w14:paraId="052D88A3" w14:textId="77777777" w:rsidR="003339E5" w:rsidRDefault="003339E5">
      <w:pPr>
        <w:spacing w:line="200" w:lineRule="exact"/>
        <w:rPr>
          <w:sz w:val="20"/>
          <w:szCs w:val="20"/>
        </w:rPr>
      </w:pPr>
    </w:p>
    <w:p w14:paraId="3EDF7BCE" w14:textId="77777777" w:rsidR="003339E5" w:rsidRDefault="003339E5">
      <w:pPr>
        <w:spacing w:line="200" w:lineRule="exact"/>
        <w:rPr>
          <w:sz w:val="20"/>
          <w:szCs w:val="20"/>
        </w:rPr>
      </w:pPr>
    </w:p>
    <w:p w14:paraId="1E9D5638" w14:textId="77777777" w:rsidR="003339E5" w:rsidRDefault="003339E5">
      <w:pPr>
        <w:spacing w:line="200" w:lineRule="exact"/>
        <w:rPr>
          <w:sz w:val="20"/>
          <w:szCs w:val="20"/>
        </w:rPr>
      </w:pPr>
    </w:p>
    <w:p w14:paraId="150167A8" w14:textId="77777777" w:rsidR="003339E5" w:rsidRDefault="003339E5">
      <w:pPr>
        <w:spacing w:line="200" w:lineRule="exact"/>
        <w:rPr>
          <w:sz w:val="20"/>
          <w:szCs w:val="20"/>
        </w:rPr>
      </w:pPr>
    </w:p>
    <w:p w14:paraId="71F24C2E" w14:textId="77777777" w:rsidR="003339E5" w:rsidRDefault="003339E5">
      <w:pPr>
        <w:spacing w:line="200" w:lineRule="exact"/>
        <w:rPr>
          <w:sz w:val="20"/>
          <w:szCs w:val="20"/>
        </w:rPr>
      </w:pPr>
    </w:p>
    <w:p w14:paraId="77616ABB" w14:textId="77777777" w:rsidR="003339E5" w:rsidRDefault="003339E5">
      <w:pPr>
        <w:spacing w:line="200" w:lineRule="exact"/>
        <w:rPr>
          <w:sz w:val="20"/>
          <w:szCs w:val="20"/>
        </w:rPr>
      </w:pPr>
    </w:p>
    <w:p w14:paraId="6F488908" w14:textId="77777777" w:rsidR="003339E5" w:rsidRDefault="003339E5">
      <w:pPr>
        <w:spacing w:line="200" w:lineRule="exact"/>
        <w:rPr>
          <w:sz w:val="20"/>
          <w:szCs w:val="20"/>
        </w:rPr>
      </w:pPr>
    </w:p>
    <w:p w14:paraId="4CBDF6E9" w14:textId="77777777" w:rsidR="003339E5" w:rsidRDefault="003339E5">
      <w:pPr>
        <w:spacing w:line="200" w:lineRule="exact"/>
        <w:rPr>
          <w:sz w:val="20"/>
          <w:szCs w:val="20"/>
        </w:rPr>
      </w:pPr>
    </w:p>
    <w:p w14:paraId="2EB61DFD" w14:textId="77777777" w:rsidR="003339E5" w:rsidRDefault="003339E5">
      <w:pPr>
        <w:spacing w:line="200" w:lineRule="exact"/>
        <w:rPr>
          <w:sz w:val="20"/>
          <w:szCs w:val="20"/>
        </w:rPr>
      </w:pPr>
    </w:p>
    <w:p w14:paraId="1BA9487B" w14:textId="77777777" w:rsidR="003339E5" w:rsidRDefault="003339E5">
      <w:pPr>
        <w:spacing w:line="200" w:lineRule="exact"/>
        <w:rPr>
          <w:sz w:val="20"/>
          <w:szCs w:val="20"/>
        </w:rPr>
      </w:pPr>
    </w:p>
    <w:p w14:paraId="484E5ACB" w14:textId="77777777" w:rsidR="003339E5" w:rsidRDefault="003339E5">
      <w:pPr>
        <w:spacing w:line="200" w:lineRule="exact"/>
        <w:rPr>
          <w:sz w:val="20"/>
          <w:szCs w:val="20"/>
        </w:rPr>
      </w:pPr>
    </w:p>
    <w:p w14:paraId="00FDFBDC" w14:textId="77777777" w:rsidR="003339E5" w:rsidRDefault="003339E5">
      <w:pPr>
        <w:spacing w:line="200" w:lineRule="exact"/>
        <w:rPr>
          <w:sz w:val="20"/>
          <w:szCs w:val="20"/>
        </w:rPr>
      </w:pPr>
    </w:p>
    <w:p w14:paraId="2AB3DFCB" w14:textId="77777777" w:rsidR="003339E5" w:rsidRDefault="003339E5">
      <w:pPr>
        <w:spacing w:line="200" w:lineRule="exact"/>
        <w:rPr>
          <w:sz w:val="20"/>
          <w:szCs w:val="20"/>
        </w:rPr>
      </w:pPr>
    </w:p>
    <w:p w14:paraId="519D436A" w14:textId="77777777" w:rsidR="003339E5" w:rsidRDefault="003339E5">
      <w:pPr>
        <w:spacing w:line="200" w:lineRule="exact"/>
        <w:rPr>
          <w:sz w:val="20"/>
          <w:szCs w:val="20"/>
        </w:rPr>
      </w:pPr>
    </w:p>
    <w:p w14:paraId="19302897" w14:textId="77777777" w:rsidR="003339E5" w:rsidRDefault="003339E5">
      <w:pPr>
        <w:spacing w:line="200" w:lineRule="exact"/>
        <w:rPr>
          <w:sz w:val="20"/>
          <w:szCs w:val="20"/>
        </w:rPr>
      </w:pPr>
    </w:p>
    <w:p w14:paraId="6791FA60" w14:textId="77777777" w:rsidR="003339E5" w:rsidRDefault="003339E5">
      <w:pPr>
        <w:spacing w:line="200" w:lineRule="exact"/>
        <w:rPr>
          <w:sz w:val="20"/>
          <w:szCs w:val="20"/>
        </w:rPr>
      </w:pPr>
    </w:p>
    <w:p w14:paraId="663F26B0" w14:textId="77777777" w:rsidR="003339E5" w:rsidRDefault="003339E5">
      <w:pPr>
        <w:spacing w:line="200" w:lineRule="exact"/>
        <w:rPr>
          <w:sz w:val="20"/>
          <w:szCs w:val="20"/>
        </w:rPr>
      </w:pPr>
    </w:p>
    <w:p w14:paraId="1FBC2AC5" w14:textId="77777777" w:rsidR="003339E5" w:rsidRDefault="003339E5">
      <w:pPr>
        <w:spacing w:line="200" w:lineRule="exact"/>
        <w:rPr>
          <w:sz w:val="20"/>
          <w:szCs w:val="20"/>
        </w:rPr>
      </w:pPr>
    </w:p>
    <w:p w14:paraId="10C19293" w14:textId="77777777" w:rsidR="003339E5" w:rsidRDefault="003339E5">
      <w:pPr>
        <w:spacing w:line="200" w:lineRule="exact"/>
        <w:rPr>
          <w:sz w:val="20"/>
          <w:szCs w:val="20"/>
        </w:rPr>
      </w:pPr>
    </w:p>
    <w:p w14:paraId="6D20BE0F" w14:textId="77777777" w:rsidR="003339E5" w:rsidRDefault="003339E5">
      <w:pPr>
        <w:spacing w:line="200" w:lineRule="exact"/>
        <w:rPr>
          <w:sz w:val="20"/>
          <w:szCs w:val="20"/>
        </w:rPr>
      </w:pPr>
    </w:p>
    <w:p w14:paraId="1C28292E" w14:textId="77777777" w:rsidR="003339E5" w:rsidRDefault="003339E5">
      <w:pPr>
        <w:spacing w:line="200" w:lineRule="exact"/>
        <w:rPr>
          <w:sz w:val="20"/>
          <w:szCs w:val="20"/>
        </w:rPr>
      </w:pPr>
    </w:p>
    <w:p w14:paraId="4BC09A8F" w14:textId="77777777" w:rsidR="003339E5" w:rsidRDefault="003339E5">
      <w:pPr>
        <w:spacing w:line="200" w:lineRule="exact"/>
        <w:rPr>
          <w:sz w:val="20"/>
          <w:szCs w:val="20"/>
        </w:rPr>
      </w:pPr>
    </w:p>
    <w:p w14:paraId="36F6396A" w14:textId="77777777" w:rsidR="003339E5" w:rsidRDefault="003339E5">
      <w:pPr>
        <w:spacing w:line="200" w:lineRule="exact"/>
        <w:rPr>
          <w:sz w:val="20"/>
          <w:szCs w:val="20"/>
        </w:rPr>
      </w:pPr>
    </w:p>
    <w:p w14:paraId="1F056CB4" w14:textId="77777777" w:rsidR="003339E5" w:rsidRDefault="003339E5">
      <w:pPr>
        <w:spacing w:line="200" w:lineRule="exact"/>
        <w:rPr>
          <w:sz w:val="20"/>
          <w:szCs w:val="20"/>
        </w:rPr>
      </w:pPr>
    </w:p>
    <w:p w14:paraId="2E27FD06" w14:textId="77777777" w:rsidR="003339E5" w:rsidRDefault="003339E5">
      <w:pPr>
        <w:spacing w:line="200" w:lineRule="exact"/>
        <w:rPr>
          <w:sz w:val="20"/>
          <w:szCs w:val="20"/>
        </w:rPr>
      </w:pPr>
    </w:p>
    <w:p w14:paraId="4F229B88" w14:textId="77777777" w:rsidR="003339E5" w:rsidRDefault="003339E5">
      <w:pPr>
        <w:spacing w:line="200" w:lineRule="exact"/>
        <w:rPr>
          <w:sz w:val="20"/>
          <w:szCs w:val="20"/>
        </w:rPr>
      </w:pPr>
    </w:p>
    <w:p w14:paraId="7DB58DC3" w14:textId="77777777" w:rsidR="003339E5" w:rsidRDefault="003339E5">
      <w:pPr>
        <w:spacing w:line="231" w:lineRule="exact"/>
        <w:rPr>
          <w:sz w:val="20"/>
          <w:szCs w:val="20"/>
        </w:rPr>
      </w:pPr>
    </w:p>
    <w:p w14:paraId="390C7E7B" w14:textId="77777777" w:rsidR="003339E5" w:rsidRDefault="003B64C7">
      <w:pPr>
        <w:ind w:left="10220"/>
        <w:rPr>
          <w:sz w:val="20"/>
          <w:szCs w:val="20"/>
        </w:rPr>
      </w:pPr>
      <w:r>
        <w:rPr>
          <w:rFonts w:ascii="Calibri" w:eastAsia="Calibri" w:hAnsi="Calibri" w:cs="Calibri"/>
          <w:sz w:val="21"/>
          <w:szCs w:val="21"/>
        </w:rPr>
        <w:t>48</w:t>
      </w:r>
    </w:p>
    <w:p w14:paraId="2F5D0C47" w14:textId="77777777" w:rsidR="003339E5" w:rsidRDefault="003339E5">
      <w:pPr>
        <w:sectPr w:rsidR="003339E5">
          <w:type w:val="continuous"/>
          <w:pgSz w:w="12240" w:h="15840"/>
          <w:pgMar w:top="580" w:right="780" w:bottom="0" w:left="1020" w:header="0" w:footer="0" w:gutter="0"/>
          <w:cols w:space="720" w:equalWidth="0">
            <w:col w:w="10440"/>
          </w:cols>
        </w:sectPr>
      </w:pPr>
    </w:p>
    <w:p w14:paraId="1FACC03C" w14:textId="77777777" w:rsidR="003339E5" w:rsidRDefault="003B64C7">
      <w:pPr>
        <w:ind w:left="960"/>
        <w:rPr>
          <w:sz w:val="20"/>
          <w:szCs w:val="20"/>
        </w:rPr>
      </w:pPr>
      <w:bookmarkStart w:id="48" w:name="page49"/>
      <w:bookmarkEnd w:id="48"/>
      <w:r>
        <w:rPr>
          <w:rFonts w:ascii="Trebuchet MS" w:eastAsia="Trebuchet MS" w:hAnsi="Trebuchet MS" w:cs="Trebuchet MS"/>
          <w:b/>
          <w:bCs/>
          <w:noProof/>
          <w:color w:val="FFFFFF"/>
          <w:sz w:val="64"/>
          <w:szCs w:val="64"/>
        </w:rPr>
        <w:lastRenderedPageBreak/>
        <w:drawing>
          <wp:anchor distT="0" distB="0" distL="114300" distR="114300" simplePos="0" relativeHeight="251269120" behindDoc="1" locked="0" layoutInCell="0" allowOverlap="1" wp14:anchorId="3B4441C7" wp14:editId="449C319B">
            <wp:simplePos x="0" y="0"/>
            <wp:positionH relativeFrom="page">
              <wp:posOffset>457200</wp:posOffset>
            </wp:positionH>
            <wp:positionV relativeFrom="page">
              <wp:posOffset>457200</wp:posOffset>
            </wp:positionV>
            <wp:extent cx="6858000" cy="128524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64"/>
          <w:szCs w:val="64"/>
        </w:rPr>
        <w:t>MANAGING YOUR</w:t>
      </w:r>
    </w:p>
    <w:p w14:paraId="4157795D" w14:textId="77777777" w:rsidR="003339E5" w:rsidRDefault="003B64C7">
      <w:pPr>
        <w:spacing w:line="180" w:lineRule="auto"/>
        <w:ind w:left="160"/>
        <w:rPr>
          <w:sz w:val="20"/>
          <w:szCs w:val="20"/>
        </w:rPr>
      </w:pPr>
      <w:r>
        <w:rPr>
          <w:rFonts w:ascii="Trebuchet MS" w:eastAsia="Trebuchet MS" w:hAnsi="Trebuchet MS" w:cs="Trebuchet MS"/>
          <w:color w:val="FFFFFF"/>
          <w:sz w:val="65"/>
          <w:szCs w:val="65"/>
        </w:rPr>
        <w:t xml:space="preserve">2 </w:t>
      </w:r>
      <w:r>
        <w:rPr>
          <w:rFonts w:ascii="Trebuchet MS" w:eastAsia="Trebuchet MS" w:hAnsi="Trebuchet MS" w:cs="Trebuchet MS"/>
          <w:b/>
          <w:bCs/>
          <w:color w:val="FFFFFF"/>
          <w:sz w:val="46"/>
          <w:szCs w:val="46"/>
        </w:rPr>
        <w:t>RISK ACROSS THE</w:t>
      </w:r>
    </w:p>
    <w:p w14:paraId="53D7CE22" w14:textId="77777777" w:rsidR="003339E5" w:rsidRDefault="003B64C7">
      <w:pPr>
        <w:spacing w:line="236" w:lineRule="auto"/>
        <w:ind w:left="960"/>
        <w:rPr>
          <w:sz w:val="20"/>
          <w:szCs w:val="20"/>
        </w:rPr>
      </w:pPr>
      <w:r>
        <w:rPr>
          <w:rFonts w:ascii="Trebuchet MS" w:eastAsia="Trebuchet MS" w:hAnsi="Trebuchet MS" w:cs="Trebuchet MS"/>
          <w:b/>
          <w:bCs/>
          <w:color w:val="FFFFFF"/>
          <w:sz w:val="64"/>
          <w:szCs w:val="64"/>
        </w:rPr>
        <w:t>ENTERPRISE</w:t>
      </w:r>
    </w:p>
    <w:p w14:paraId="190BD70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0144" behindDoc="1" locked="0" layoutInCell="0" allowOverlap="1" wp14:anchorId="3727D7A2" wp14:editId="0E8830E7">
                <wp:simplePos x="0" y="0"/>
                <wp:positionH relativeFrom="column">
                  <wp:posOffset>-88900</wp:posOffset>
                </wp:positionH>
                <wp:positionV relativeFrom="paragraph">
                  <wp:posOffset>319405</wp:posOffset>
                </wp:positionV>
                <wp:extent cx="6858000" cy="253111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2531110"/>
                        </a:xfrm>
                        <a:prstGeom prst="rect">
                          <a:avLst/>
                        </a:prstGeom>
                        <a:solidFill>
                          <a:srgbClr val="DFEBF7"/>
                        </a:solidFill>
                      </wps:spPr>
                      <wps:bodyPr/>
                    </wps:wsp>
                  </a:graphicData>
                </a:graphic>
              </wp:anchor>
            </w:drawing>
          </mc:Choice>
          <mc:Fallback>
            <w:pict>
              <v:rect w14:anchorId="4A9D1E0F" id="Shape 228" o:spid="_x0000_s1026" style="position:absolute;left:0;text-align:left;margin-left:-7pt;margin-top:25.15pt;width:540pt;height:199.3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" o:allowincell="f" fillcolor="#dfebf7" stroked="f"/>
            </w:pict>
          </mc:Fallback>
        </mc:AlternateContent>
      </w:r>
    </w:p>
    <w:p w14:paraId="7644F7DD" w14:textId="77777777" w:rsidR="003339E5" w:rsidRDefault="003339E5">
      <w:pPr>
        <w:spacing w:line="200" w:lineRule="exact"/>
        <w:rPr>
          <w:sz w:val="20"/>
          <w:szCs w:val="20"/>
        </w:rPr>
      </w:pPr>
    </w:p>
    <w:p w14:paraId="4EE5CEB2" w14:textId="77777777" w:rsidR="003339E5" w:rsidRDefault="003339E5">
      <w:pPr>
        <w:spacing w:line="324" w:lineRule="exact"/>
        <w:rPr>
          <w:sz w:val="20"/>
          <w:szCs w:val="20"/>
        </w:rPr>
      </w:pPr>
    </w:p>
    <w:p w14:paraId="613774C7" w14:textId="5C309152" w:rsidR="003339E5" w:rsidRDefault="006F381A">
      <w:pPr>
        <w:rPr>
          <w:sz w:val="20"/>
          <w:szCs w:val="20"/>
        </w:rPr>
      </w:pPr>
      <w:r w:rsidRPr="006F381A">
        <w:rPr>
          <w:rFonts w:ascii="宋体" w:eastAsia="宋体" w:hAnsi="宋体" w:cs="宋体" w:hint="eastAsia"/>
          <w:b/>
          <w:bCs/>
          <w:color w:val="085296"/>
          <w:sz w:val="32"/>
          <w:szCs w:val="32"/>
        </w:rPr>
        <w:t>网络安全挑战：第</w:t>
      </w:r>
      <w:r w:rsidRPr="006F381A">
        <w:rPr>
          <w:rFonts w:ascii="Calibri" w:eastAsia="Calibri" w:hAnsi="Calibri" w:cs="Calibri" w:hint="eastAsia"/>
          <w:b/>
          <w:bCs/>
          <w:color w:val="085296"/>
          <w:sz w:val="32"/>
          <w:szCs w:val="32"/>
        </w:rPr>
        <w:t>2</w:t>
      </w:r>
      <w:r w:rsidRPr="006F381A">
        <w:rPr>
          <w:rFonts w:ascii="宋体" w:eastAsia="宋体" w:hAnsi="宋体" w:cs="宋体" w:hint="eastAsia"/>
          <w:b/>
          <w:bCs/>
          <w:color w:val="085296"/>
          <w:sz w:val="32"/>
          <w:szCs w:val="32"/>
        </w:rPr>
        <w:t>部分</w:t>
      </w:r>
    </w:p>
    <w:p w14:paraId="2787E8A3" w14:textId="77777777" w:rsidR="003339E5" w:rsidRDefault="003339E5">
      <w:pPr>
        <w:spacing w:line="60" w:lineRule="exact"/>
        <w:rPr>
          <w:sz w:val="20"/>
          <w:szCs w:val="20"/>
        </w:rPr>
      </w:pPr>
    </w:p>
    <w:p w14:paraId="188E9ED0" w14:textId="68CB1AE0" w:rsidR="006F381A" w:rsidRPr="006F381A" w:rsidRDefault="006F381A" w:rsidP="006F381A">
      <w:pPr>
        <w:spacing w:line="224" w:lineRule="auto"/>
        <w:ind w:right="260"/>
        <w:rPr>
          <w:rFonts w:ascii="Calibri" w:eastAsia="Calibri" w:hAnsi="Calibri" w:cs="Calibri" w:hint="eastAsia"/>
        </w:rPr>
      </w:pPr>
      <w:r w:rsidRPr="006F381A">
        <w:rPr>
          <w:rFonts w:ascii="宋体" w:eastAsia="宋体" w:hAnsi="宋体" w:cs="宋体" w:hint="eastAsia"/>
        </w:rPr>
        <w:t>在第</w:t>
      </w:r>
      <w:r w:rsidRPr="006F381A">
        <w:rPr>
          <w:rFonts w:ascii="Calibri" w:eastAsia="Calibri" w:hAnsi="Calibri" w:cs="Calibri" w:hint="eastAsia"/>
        </w:rPr>
        <w:t>2.1</w:t>
      </w:r>
      <w:r w:rsidRPr="006F381A">
        <w:rPr>
          <w:rFonts w:ascii="宋体" w:eastAsia="宋体" w:hAnsi="宋体" w:cs="宋体" w:hint="eastAsia"/>
        </w:rPr>
        <w:t>节和第</w:t>
      </w:r>
      <w:r w:rsidRPr="006F381A">
        <w:rPr>
          <w:rFonts w:ascii="Calibri" w:eastAsia="Calibri" w:hAnsi="Calibri" w:cs="Calibri" w:hint="eastAsia"/>
        </w:rPr>
        <w:t>2.2</w:t>
      </w:r>
      <w:r w:rsidRPr="006F381A">
        <w:rPr>
          <w:rFonts w:ascii="宋体" w:eastAsia="宋体" w:hAnsi="宋体" w:cs="宋体" w:hint="eastAsia"/>
        </w:rPr>
        <w:t>节中，风险管理多次被称为</w:t>
      </w:r>
      <w:r w:rsidRPr="006F381A">
        <w:rPr>
          <w:rFonts w:ascii="Calibri" w:eastAsia="Calibri" w:hAnsi="Calibri" w:cs="Calibri"/>
        </w:rPr>
        <w:t>“</w:t>
      </w:r>
      <w:r w:rsidRPr="006F381A">
        <w:rPr>
          <w:rFonts w:ascii="宋体" w:eastAsia="宋体" w:hAnsi="宋体" w:cs="宋体" w:hint="eastAsia"/>
        </w:rPr>
        <w:t>进行中</w:t>
      </w:r>
      <w:r w:rsidRPr="006F381A">
        <w:rPr>
          <w:rFonts w:ascii="Calibri" w:eastAsia="Calibri" w:hAnsi="Calibri" w:cs="Calibri"/>
        </w:rPr>
        <w:t>”</w:t>
      </w:r>
      <w:r w:rsidRPr="006F381A">
        <w:rPr>
          <w:rFonts w:ascii="宋体" w:eastAsia="宋体" w:hAnsi="宋体" w:cs="宋体" w:hint="eastAsia"/>
        </w:rPr>
        <w:t>。</w:t>
      </w:r>
      <w:r w:rsidRPr="006F381A">
        <w:rPr>
          <w:rFonts w:ascii="Calibri" w:eastAsia="Calibri" w:hAnsi="Calibri" w:cs="Calibri" w:hint="eastAsia"/>
        </w:rPr>
        <w:t xml:space="preserve"> </w:t>
      </w:r>
      <w:r w:rsidRPr="006F381A">
        <w:rPr>
          <w:rFonts w:ascii="宋体" w:eastAsia="宋体" w:hAnsi="宋体" w:cs="宋体" w:hint="eastAsia"/>
        </w:rPr>
        <w:t>这是由于网络安全格局不断变化，因此，有关政府范围内相关要求的综合清单也在不断变化。</w:t>
      </w:r>
    </w:p>
    <w:p w14:paraId="326F3EF9" w14:textId="77777777" w:rsidR="006F381A" w:rsidRPr="006F381A" w:rsidRDefault="006F381A" w:rsidP="006F381A">
      <w:pPr>
        <w:spacing w:line="224" w:lineRule="auto"/>
        <w:ind w:right="260"/>
        <w:rPr>
          <w:rFonts w:ascii="Calibri" w:eastAsia="Calibri" w:hAnsi="Calibri" w:cs="Calibri"/>
        </w:rPr>
      </w:pPr>
    </w:p>
    <w:p w14:paraId="47A60231" w14:textId="56F4788A" w:rsidR="003339E5" w:rsidRDefault="006F381A" w:rsidP="006F381A">
      <w:pPr>
        <w:spacing w:line="224" w:lineRule="auto"/>
        <w:ind w:right="260"/>
        <w:rPr>
          <w:rFonts w:ascii="宋体" w:eastAsia="宋体" w:hAnsi="宋体" w:cs="宋体"/>
        </w:rPr>
      </w:pPr>
      <w:r w:rsidRPr="006F381A">
        <w:rPr>
          <w:rFonts w:ascii="宋体" w:eastAsia="宋体" w:hAnsi="宋体" w:cs="宋体" w:hint="eastAsia"/>
        </w:rPr>
        <w:t>每个组织面临的挑战是，随着这些全面要求的变化，必须将它们映射到现有的内部</w:t>
      </w:r>
      <w:r>
        <w:rPr>
          <w:rFonts w:ascii="宋体" w:eastAsia="宋体" w:hAnsi="宋体" w:cs="宋体" w:hint="eastAsia"/>
        </w:rPr>
        <w:t>机构</w:t>
      </w:r>
      <w:r w:rsidRPr="006F381A">
        <w:rPr>
          <w:rFonts w:ascii="宋体" w:eastAsia="宋体" w:hAnsi="宋体" w:cs="宋体" w:hint="eastAsia"/>
        </w:rPr>
        <w:t>策略，以识别组织网络安全状况中的差距，然后适当地更新这些策略。</w:t>
      </w:r>
    </w:p>
    <w:p w14:paraId="03D59B19" w14:textId="77777777" w:rsidR="006F381A" w:rsidRDefault="006F381A" w:rsidP="006F381A">
      <w:pPr>
        <w:spacing w:line="224" w:lineRule="auto"/>
        <w:ind w:right="260"/>
        <w:rPr>
          <w:rFonts w:hint="eastAsia"/>
          <w:sz w:val="20"/>
          <w:szCs w:val="20"/>
        </w:rPr>
      </w:pPr>
    </w:p>
    <w:p w14:paraId="46AEF2C2" w14:textId="324F9C24" w:rsidR="003339E5" w:rsidRDefault="006F381A">
      <w:pPr>
        <w:spacing w:line="229" w:lineRule="auto"/>
        <w:ind w:right="100"/>
        <w:rPr>
          <w:sz w:val="20"/>
          <w:szCs w:val="20"/>
        </w:rPr>
      </w:pPr>
      <w:r w:rsidRPr="006F381A">
        <w:rPr>
          <w:rFonts w:ascii="宋体" w:eastAsia="宋体" w:hAnsi="宋体" w:cs="宋体" w:hint="eastAsia"/>
        </w:rPr>
        <w:t>新的威胁可能导致要求机构转移资源，从而产生漏洞。新的报告要求可能会把工作人员从其他网络安全任务中拉出来。新的计划可以改变组织的优先级，并使以前的风险评估变得过时。</w:t>
      </w:r>
      <w:r w:rsidRPr="006F381A">
        <w:rPr>
          <w:rFonts w:ascii="Calibri" w:eastAsia="Calibri" w:hAnsi="Calibri" w:cs="Calibri" w:hint="eastAsia"/>
        </w:rPr>
        <w:t>CISO</w:t>
      </w:r>
      <w:r w:rsidRPr="006F381A">
        <w:rPr>
          <w:rFonts w:ascii="宋体" w:eastAsia="宋体" w:hAnsi="宋体" w:cs="宋体" w:hint="eastAsia"/>
        </w:rPr>
        <w:t>必须面对的核心挑战是，如何在管理风险的同时，关注不断变化的联邦网络安全格局。</w:t>
      </w:r>
    </w:p>
    <w:p w14:paraId="40A3D7F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1168" behindDoc="1" locked="0" layoutInCell="0" allowOverlap="1" wp14:anchorId="19C8D999" wp14:editId="49508797">
                <wp:simplePos x="0" y="0"/>
                <wp:positionH relativeFrom="column">
                  <wp:posOffset>-93345</wp:posOffset>
                </wp:positionH>
                <wp:positionV relativeFrom="paragraph">
                  <wp:posOffset>5099685</wp:posOffset>
                </wp:positionV>
                <wp:extent cx="4836160" cy="205105"/>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C411550" id="Shape 229" o:spid="_x0000_s1026" style="position:absolute;left:0;text-align:left;margin-left:-7.35pt;margin-top:401.55pt;width:380.8pt;height:16.1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AeigEAAAkDAAAOAAAAZHJzL2Uyb0RvYy54bWysUslu2zAQvRfoPxC815TV2nAE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72192" behindDoc="1" locked="0" layoutInCell="0" allowOverlap="1" wp14:anchorId="316E90DC" wp14:editId="79B81C10">
                <wp:simplePos x="0" y="0"/>
                <wp:positionH relativeFrom="column">
                  <wp:posOffset>4742815</wp:posOffset>
                </wp:positionH>
                <wp:positionV relativeFrom="paragraph">
                  <wp:posOffset>5099685</wp:posOffset>
                </wp:positionV>
                <wp:extent cx="2026285" cy="205105"/>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C2C6DC0" id="Shape 230" o:spid="_x0000_s1026" style="position:absolute;left:0;text-align:left;margin-left:373.45pt;margin-top:401.55pt;width:159.55pt;height:16.1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fZdiQEAAAk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" o:allowincell="f" fillcolor="silver" stroked="f"/>
            </w:pict>
          </mc:Fallback>
        </mc:AlternateContent>
      </w:r>
    </w:p>
    <w:p w14:paraId="68A0F040" w14:textId="77777777" w:rsidR="003339E5" w:rsidRDefault="003339E5">
      <w:pPr>
        <w:sectPr w:rsidR="003339E5">
          <w:pgSz w:w="12240" w:h="15840"/>
          <w:pgMar w:top="848" w:right="780" w:bottom="0" w:left="860" w:header="0" w:footer="0" w:gutter="0"/>
          <w:cols w:space="720" w:equalWidth="0">
            <w:col w:w="10600"/>
          </w:cols>
        </w:sectPr>
      </w:pPr>
    </w:p>
    <w:p w14:paraId="012DB912" w14:textId="77777777" w:rsidR="003339E5" w:rsidRDefault="003339E5">
      <w:pPr>
        <w:spacing w:line="200" w:lineRule="exact"/>
        <w:rPr>
          <w:sz w:val="20"/>
          <w:szCs w:val="20"/>
        </w:rPr>
      </w:pPr>
    </w:p>
    <w:p w14:paraId="522197A4" w14:textId="77777777" w:rsidR="003339E5" w:rsidRDefault="003339E5">
      <w:pPr>
        <w:spacing w:line="200" w:lineRule="exact"/>
        <w:rPr>
          <w:sz w:val="20"/>
          <w:szCs w:val="20"/>
        </w:rPr>
      </w:pPr>
    </w:p>
    <w:p w14:paraId="6DC35FF1" w14:textId="77777777" w:rsidR="003339E5" w:rsidRDefault="003339E5">
      <w:pPr>
        <w:spacing w:line="200" w:lineRule="exact"/>
        <w:rPr>
          <w:sz w:val="20"/>
          <w:szCs w:val="20"/>
        </w:rPr>
      </w:pPr>
    </w:p>
    <w:p w14:paraId="7B44A565" w14:textId="77777777" w:rsidR="003339E5" w:rsidRDefault="003339E5">
      <w:pPr>
        <w:spacing w:line="200" w:lineRule="exact"/>
        <w:rPr>
          <w:sz w:val="20"/>
          <w:szCs w:val="20"/>
        </w:rPr>
      </w:pPr>
    </w:p>
    <w:p w14:paraId="138A15D8" w14:textId="77777777" w:rsidR="003339E5" w:rsidRDefault="003339E5">
      <w:pPr>
        <w:spacing w:line="200" w:lineRule="exact"/>
        <w:rPr>
          <w:sz w:val="20"/>
          <w:szCs w:val="20"/>
        </w:rPr>
      </w:pPr>
    </w:p>
    <w:p w14:paraId="3374C694" w14:textId="77777777" w:rsidR="003339E5" w:rsidRDefault="003339E5">
      <w:pPr>
        <w:spacing w:line="200" w:lineRule="exact"/>
        <w:rPr>
          <w:sz w:val="20"/>
          <w:szCs w:val="20"/>
        </w:rPr>
      </w:pPr>
    </w:p>
    <w:p w14:paraId="21F2DDB4" w14:textId="77777777" w:rsidR="003339E5" w:rsidRDefault="003339E5">
      <w:pPr>
        <w:spacing w:line="200" w:lineRule="exact"/>
        <w:rPr>
          <w:sz w:val="20"/>
          <w:szCs w:val="20"/>
        </w:rPr>
      </w:pPr>
    </w:p>
    <w:p w14:paraId="7D30163B" w14:textId="77777777" w:rsidR="003339E5" w:rsidRDefault="003339E5">
      <w:pPr>
        <w:spacing w:line="200" w:lineRule="exact"/>
        <w:rPr>
          <w:sz w:val="20"/>
          <w:szCs w:val="20"/>
        </w:rPr>
      </w:pPr>
    </w:p>
    <w:p w14:paraId="38D1DF74" w14:textId="77777777" w:rsidR="003339E5" w:rsidRDefault="003339E5">
      <w:pPr>
        <w:spacing w:line="200" w:lineRule="exact"/>
        <w:rPr>
          <w:sz w:val="20"/>
          <w:szCs w:val="20"/>
        </w:rPr>
      </w:pPr>
    </w:p>
    <w:p w14:paraId="66762F18" w14:textId="77777777" w:rsidR="003339E5" w:rsidRDefault="003339E5">
      <w:pPr>
        <w:spacing w:line="200" w:lineRule="exact"/>
        <w:rPr>
          <w:sz w:val="20"/>
          <w:szCs w:val="20"/>
        </w:rPr>
      </w:pPr>
    </w:p>
    <w:p w14:paraId="5EF99045" w14:textId="77777777" w:rsidR="003339E5" w:rsidRDefault="003339E5">
      <w:pPr>
        <w:spacing w:line="200" w:lineRule="exact"/>
        <w:rPr>
          <w:sz w:val="20"/>
          <w:szCs w:val="20"/>
        </w:rPr>
      </w:pPr>
    </w:p>
    <w:p w14:paraId="27209E21" w14:textId="77777777" w:rsidR="003339E5" w:rsidRDefault="003339E5">
      <w:pPr>
        <w:spacing w:line="200" w:lineRule="exact"/>
        <w:rPr>
          <w:sz w:val="20"/>
          <w:szCs w:val="20"/>
        </w:rPr>
      </w:pPr>
    </w:p>
    <w:p w14:paraId="295F2385" w14:textId="77777777" w:rsidR="003339E5" w:rsidRDefault="003339E5">
      <w:pPr>
        <w:spacing w:line="200" w:lineRule="exact"/>
        <w:rPr>
          <w:sz w:val="20"/>
          <w:szCs w:val="20"/>
        </w:rPr>
      </w:pPr>
    </w:p>
    <w:p w14:paraId="41E25C64" w14:textId="77777777" w:rsidR="003339E5" w:rsidRDefault="003339E5">
      <w:pPr>
        <w:spacing w:line="200" w:lineRule="exact"/>
        <w:rPr>
          <w:sz w:val="20"/>
          <w:szCs w:val="20"/>
        </w:rPr>
      </w:pPr>
    </w:p>
    <w:p w14:paraId="23FF2F36" w14:textId="77777777" w:rsidR="003339E5" w:rsidRDefault="003339E5">
      <w:pPr>
        <w:spacing w:line="200" w:lineRule="exact"/>
        <w:rPr>
          <w:sz w:val="20"/>
          <w:szCs w:val="20"/>
        </w:rPr>
      </w:pPr>
    </w:p>
    <w:p w14:paraId="0FC2FE04" w14:textId="77777777" w:rsidR="003339E5" w:rsidRDefault="003339E5">
      <w:pPr>
        <w:spacing w:line="200" w:lineRule="exact"/>
        <w:rPr>
          <w:sz w:val="20"/>
          <w:szCs w:val="20"/>
        </w:rPr>
      </w:pPr>
    </w:p>
    <w:p w14:paraId="4697994C" w14:textId="77777777" w:rsidR="003339E5" w:rsidRDefault="003339E5">
      <w:pPr>
        <w:spacing w:line="200" w:lineRule="exact"/>
        <w:rPr>
          <w:sz w:val="20"/>
          <w:szCs w:val="20"/>
        </w:rPr>
      </w:pPr>
    </w:p>
    <w:p w14:paraId="40E0DB24" w14:textId="77777777" w:rsidR="003339E5" w:rsidRDefault="003339E5">
      <w:pPr>
        <w:spacing w:line="200" w:lineRule="exact"/>
        <w:rPr>
          <w:sz w:val="20"/>
          <w:szCs w:val="20"/>
        </w:rPr>
      </w:pPr>
    </w:p>
    <w:p w14:paraId="0D43C873" w14:textId="77777777" w:rsidR="003339E5" w:rsidRDefault="003339E5">
      <w:pPr>
        <w:spacing w:line="200" w:lineRule="exact"/>
        <w:rPr>
          <w:sz w:val="20"/>
          <w:szCs w:val="20"/>
        </w:rPr>
      </w:pPr>
    </w:p>
    <w:p w14:paraId="7C6DAB7B" w14:textId="77777777" w:rsidR="003339E5" w:rsidRDefault="003339E5">
      <w:pPr>
        <w:spacing w:line="200" w:lineRule="exact"/>
        <w:rPr>
          <w:sz w:val="20"/>
          <w:szCs w:val="20"/>
        </w:rPr>
      </w:pPr>
    </w:p>
    <w:p w14:paraId="1658875F" w14:textId="77777777" w:rsidR="003339E5" w:rsidRDefault="003339E5">
      <w:pPr>
        <w:spacing w:line="200" w:lineRule="exact"/>
        <w:rPr>
          <w:sz w:val="20"/>
          <w:szCs w:val="20"/>
        </w:rPr>
      </w:pPr>
    </w:p>
    <w:p w14:paraId="5D4DFA63" w14:textId="77777777" w:rsidR="003339E5" w:rsidRDefault="003339E5">
      <w:pPr>
        <w:spacing w:line="200" w:lineRule="exact"/>
        <w:rPr>
          <w:sz w:val="20"/>
          <w:szCs w:val="20"/>
        </w:rPr>
      </w:pPr>
    </w:p>
    <w:p w14:paraId="138B8E9F" w14:textId="77777777" w:rsidR="003339E5" w:rsidRDefault="003339E5">
      <w:pPr>
        <w:spacing w:line="200" w:lineRule="exact"/>
        <w:rPr>
          <w:sz w:val="20"/>
          <w:szCs w:val="20"/>
        </w:rPr>
      </w:pPr>
    </w:p>
    <w:p w14:paraId="6BEB1764" w14:textId="77777777" w:rsidR="003339E5" w:rsidRDefault="003339E5">
      <w:pPr>
        <w:spacing w:line="200" w:lineRule="exact"/>
        <w:rPr>
          <w:sz w:val="20"/>
          <w:szCs w:val="20"/>
        </w:rPr>
      </w:pPr>
    </w:p>
    <w:p w14:paraId="34ED48EC" w14:textId="77777777" w:rsidR="003339E5" w:rsidRDefault="003339E5">
      <w:pPr>
        <w:spacing w:line="200" w:lineRule="exact"/>
        <w:rPr>
          <w:sz w:val="20"/>
          <w:szCs w:val="20"/>
        </w:rPr>
      </w:pPr>
    </w:p>
    <w:p w14:paraId="0E13474D" w14:textId="77777777" w:rsidR="003339E5" w:rsidRDefault="003339E5">
      <w:pPr>
        <w:spacing w:line="200" w:lineRule="exact"/>
        <w:rPr>
          <w:sz w:val="20"/>
          <w:szCs w:val="20"/>
        </w:rPr>
      </w:pPr>
    </w:p>
    <w:p w14:paraId="14A305FB" w14:textId="77777777" w:rsidR="003339E5" w:rsidRDefault="003339E5">
      <w:pPr>
        <w:spacing w:line="200" w:lineRule="exact"/>
        <w:rPr>
          <w:sz w:val="20"/>
          <w:szCs w:val="20"/>
        </w:rPr>
      </w:pPr>
    </w:p>
    <w:p w14:paraId="4D2919B7" w14:textId="77777777" w:rsidR="003339E5" w:rsidRDefault="003339E5">
      <w:pPr>
        <w:spacing w:line="200" w:lineRule="exact"/>
        <w:rPr>
          <w:sz w:val="20"/>
          <w:szCs w:val="20"/>
        </w:rPr>
      </w:pPr>
    </w:p>
    <w:p w14:paraId="3CCC6FC7" w14:textId="77777777" w:rsidR="003339E5" w:rsidRDefault="003339E5">
      <w:pPr>
        <w:spacing w:line="200" w:lineRule="exact"/>
        <w:rPr>
          <w:sz w:val="20"/>
          <w:szCs w:val="20"/>
        </w:rPr>
      </w:pPr>
    </w:p>
    <w:p w14:paraId="09E8E729" w14:textId="77777777" w:rsidR="003339E5" w:rsidRDefault="003339E5">
      <w:pPr>
        <w:spacing w:line="200" w:lineRule="exact"/>
        <w:rPr>
          <w:sz w:val="20"/>
          <w:szCs w:val="20"/>
        </w:rPr>
      </w:pPr>
    </w:p>
    <w:p w14:paraId="46F8B668" w14:textId="77777777" w:rsidR="003339E5" w:rsidRDefault="003339E5">
      <w:pPr>
        <w:spacing w:line="200" w:lineRule="exact"/>
        <w:rPr>
          <w:sz w:val="20"/>
          <w:szCs w:val="20"/>
        </w:rPr>
      </w:pPr>
    </w:p>
    <w:p w14:paraId="4E7A9B8E" w14:textId="77777777" w:rsidR="003339E5" w:rsidRDefault="003339E5">
      <w:pPr>
        <w:spacing w:line="200" w:lineRule="exact"/>
        <w:rPr>
          <w:sz w:val="20"/>
          <w:szCs w:val="20"/>
        </w:rPr>
      </w:pPr>
    </w:p>
    <w:p w14:paraId="50AE8661" w14:textId="77777777" w:rsidR="003339E5" w:rsidRDefault="003339E5">
      <w:pPr>
        <w:spacing w:line="200" w:lineRule="exact"/>
        <w:rPr>
          <w:sz w:val="20"/>
          <w:szCs w:val="20"/>
        </w:rPr>
      </w:pPr>
    </w:p>
    <w:p w14:paraId="52661160" w14:textId="77777777" w:rsidR="003339E5" w:rsidRDefault="003339E5">
      <w:pPr>
        <w:spacing w:line="200" w:lineRule="exact"/>
        <w:rPr>
          <w:sz w:val="20"/>
          <w:szCs w:val="20"/>
        </w:rPr>
      </w:pPr>
    </w:p>
    <w:p w14:paraId="30B57D6C" w14:textId="77777777" w:rsidR="003339E5" w:rsidRDefault="003339E5">
      <w:pPr>
        <w:spacing w:line="200" w:lineRule="exact"/>
        <w:rPr>
          <w:sz w:val="20"/>
          <w:szCs w:val="20"/>
        </w:rPr>
      </w:pPr>
    </w:p>
    <w:p w14:paraId="3D996124" w14:textId="77777777" w:rsidR="003339E5" w:rsidRDefault="003339E5">
      <w:pPr>
        <w:spacing w:line="200" w:lineRule="exact"/>
        <w:rPr>
          <w:sz w:val="20"/>
          <w:szCs w:val="20"/>
        </w:rPr>
      </w:pPr>
    </w:p>
    <w:p w14:paraId="403071CD" w14:textId="77777777" w:rsidR="003339E5" w:rsidRDefault="003339E5">
      <w:pPr>
        <w:spacing w:line="200" w:lineRule="exact"/>
        <w:rPr>
          <w:sz w:val="20"/>
          <w:szCs w:val="20"/>
        </w:rPr>
      </w:pPr>
    </w:p>
    <w:p w14:paraId="1D8AA981" w14:textId="77777777" w:rsidR="003339E5" w:rsidRDefault="003339E5">
      <w:pPr>
        <w:spacing w:line="200" w:lineRule="exact"/>
        <w:rPr>
          <w:sz w:val="20"/>
          <w:szCs w:val="20"/>
        </w:rPr>
      </w:pPr>
    </w:p>
    <w:p w14:paraId="6B958025" w14:textId="77777777" w:rsidR="003339E5" w:rsidRDefault="003339E5">
      <w:pPr>
        <w:spacing w:line="200" w:lineRule="exact"/>
        <w:rPr>
          <w:sz w:val="20"/>
          <w:szCs w:val="20"/>
        </w:rPr>
      </w:pPr>
    </w:p>
    <w:p w14:paraId="6161F3D1" w14:textId="77777777" w:rsidR="003339E5" w:rsidRDefault="003339E5">
      <w:pPr>
        <w:spacing w:line="200" w:lineRule="exact"/>
        <w:rPr>
          <w:sz w:val="20"/>
          <w:szCs w:val="20"/>
        </w:rPr>
      </w:pPr>
    </w:p>
    <w:p w14:paraId="05D373D1" w14:textId="77777777" w:rsidR="003339E5" w:rsidRDefault="003339E5">
      <w:pPr>
        <w:spacing w:line="200" w:lineRule="exact"/>
        <w:rPr>
          <w:sz w:val="20"/>
          <w:szCs w:val="20"/>
        </w:rPr>
      </w:pPr>
    </w:p>
    <w:p w14:paraId="1C0ED911" w14:textId="77777777" w:rsidR="003339E5" w:rsidRDefault="003339E5">
      <w:pPr>
        <w:spacing w:line="230" w:lineRule="exact"/>
        <w:rPr>
          <w:sz w:val="20"/>
          <w:szCs w:val="20"/>
        </w:rPr>
      </w:pPr>
    </w:p>
    <w:p w14:paraId="00AA273D" w14:textId="77777777" w:rsidR="003339E5" w:rsidRDefault="003B64C7">
      <w:pPr>
        <w:ind w:left="10380"/>
        <w:rPr>
          <w:sz w:val="20"/>
          <w:szCs w:val="20"/>
        </w:rPr>
      </w:pPr>
      <w:r>
        <w:rPr>
          <w:rFonts w:ascii="Calibri" w:eastAsia="Calibri" w:hAnsi="Calibri" w:cs="Calibri"/>
          <w:sz w:val="21"/>
          <w:szCs w:val="21"/>
        </w:rPr>
        <w:t>49</w:t>
      </w:r>
    </w:p>
    <w:p w14:paraId="1AAFFC45" w14:textId="77777777" w:rsidR="003339E5" w:rsidRDefault="003339E5">
      <w:pPr>
        <w:sectPr w:rsidR="003339E5">
          <w:type w:val="continuous"/>
          <w:pgSz w:w="12240" w:h="15840"/>
          <w:pgMar w:top="848" w:right="780" w:bottom="0" w:left="860" w:header="0" w:footer="0" w:gutter="0"/>
          <w:cols w:space="720" w:equalWidth="0">
            <w:col w:w="10600"/>
          </w:cols>
        </w:sectPr>
      </w:pPr>
    </w:p>
    <w:p w14:paraId="6C6DA3E1" w14:textId="77777777" w:rsidR="003339E5" w:rsidRDefault="003B64C7">
      <w:pPr>
        <w:spacing w:line="182" w:lineRule="auto"/>
        <w:ind w:left="1800" w:right="4460"/>
        <w:rPr>
          <w:sz w:val="20"/>
          <w:szCs w:val="20"/>
        </w:rPr>
      </w:pPr>
      <w:bookmarkStart w:id="49" w:name="page50"/>
      <w:bookmarkEnd w:id="49"/>
      <w:r>
        <w:rPr>
          <w:rFonts w:ascii="Trebuchet MS" w:eastAsia="Trebuchet MS" w:hAnsi="Trebuchet MS" w:cs="Trebuchet MS"/>
          <w:b/>
          <w:bCs/>
          <w:color w:val="FFFFFF"/>
          <w:sz w:val="56"/>
          <w:szCs w:val="56"/>
        </w:rPr>
        <w:lastRenderedPageBreak/>
        <w:t>CISO REFERENCE SECTION:</w:t>
      </w:r>
    </w:p>
    <w:p w14:paraId="4534D8A6" w14:textId="77777777" w:rsidR="003339E5" w:rsidRDefault="003B64C7">
      <w:pPr>
        <w:spacing w:line="20" w:lineRule="exact"/>
        <w:rPr>
          <w:sz w:val="20"/>
          <w:szCs w:val="20"/>
        </w:rPr>
      </w:pPr>
      <w:r>
        <w:rPr>
          <w:noProof/>
          <w:sz w:val="20"/>
          <w:szCs w:val="20"/>
        </w:rPr>
        <w:drawing>
          <wp:anchor distT="0" distB="0" distL="114300" distR="114300" simplePos="0" relativeHeight="251273216" behindDoc="1" locked="0" layoutInCell="0" allowOverlap="1" wp14:anchorId="27199158" wp14:editId="1AE99671">
            <wp:simplePos x="0" y="0"/>
            <wp:positionH relativeFrom="column">
              <wp:posOffset>-37465</wp:posOffset>
            </wp:positionH>
            <wp:positionV relativeFrom="paragraph">
              <wp:posOffset>-593090</wp:posOffset>
            </wp:positionV>
            <wp:extent cx="6858000" cy="128524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17683BBD"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2.3 </w:t>
      </w:r>
      <w:r>
        <w:rPr>
          <w:rFonts w:ascii="Trebuchet MS" w:eastAsia="Trebuchet MS" w:hAnsi="Trebuchet MS" w:cs="Trebuchet MS"/>
          <w:b/>
          <w:bCs/>
          <w:color w:val="FFFFFF"/>
          <w:sz w:val="38"/>
          <w:szCs w:val="38"/>
        </w:rPr>
        <w:t>GOVERNMENT-WIDE</w:t>
      </w:r>
    </w:p>
    <w:p w14:paraId="14C87690"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REQUIREMENTS</w:t>
      </w:r>
    </w:p>
    <w:p w14:paraId="69792EED" w14:textId="77777777" w:rsidR="003339E5" w:rsidRDefault="003339E5">
      <w:pPr>
        <w:spacing w:line="339" w:lineRule="exact"/>
        <w:rPr>
          <w:sz w:val="20"/>
          <w:szCs w:val="20"/>
        </w:rPr>
      </w:pPr>
    </w:p>
    <w:p w14:paraId="690A3846" w14:textId="77777777" w:rsidR="003339E5" w:rsidRDefault="003B64C7">
      <w:pPr>
        <w:spacing w:line="217" w:lineRule="auto"/>
        <w:ind w:right="400"/>
        <w:rPr>
          <w:sz w:val="20"/>
          <w:szCs w:val="20"/>
        </w:rPr>
      </w:pPr>
      <w:r>
        <w:rPr>
          <w:rFonts w:ascii="Calibri" w:eastAsia="Calibri" w:hAnsi="Calibri" w:cs="Calibri"/>
        </w:rPr>
        <w:t>The following is a list of key government-wide reference policies and memos. These documents collect many of the key information security requirements with which Federal agencies must comply.</w:t>
      </w:r>
    </w:p>
    <w:p w14:paraId="481DD123" w14:textId="77777777" w:rsidR="003339E5" w:rsidRDefault="003339E5">
      <w:pPr>
        <w:spacing w:line="122" w:lineRule="exact"/>
        <w:rPr>
          <w:sz w:val="20"/>
          <w:szCs w:val="20"/>
        </w:rPr>
      </w:pPr>
    </w:p>
    <w:p w14:paraId="3AED0149" w14:textId="77777777" w:rsidR="003339E5" w:rsidRDefault="003B64C7">
      <w:pPr>
        <w:rPr>
          <w:rFonts w:ascii="Calibri" w:eastAsia="Calibri" w:hAnsi="Calibri" w:cs="Calibri"/>
        </w:rPr>
      </w:pPr>
      <w:r>
        <w:rPr>
          <w:rFonts w:ascii="Calibri" w:eastAsia="Calibri" w:hAnsi="Calibri" w:cs="Calibri"/>
        </w:rPr>
        <w:t xml:space="preserve">A more comprehensive list of policies related to cybersecurity can be found in the </w:t>
      </w:r>
      <w:hyperlink w:anchor="page128">
        <w:r>
          <w:rPr>
            <w:rFonts w:ascii="Calibri" w:eastAsia="Calibri" w:hAnsi="Calibri" w:cs="Calibri"/>
            <w:color w:val="085296"/>
            <w:u w:val="single"/>
          </w:rPr>
          <w:t>Section A.2</w:t>
        </w:r>
        <w:r>
          <w:rPr>
            <w:rFonts w:ascii="Calibri" w:eastAsia="Calibri" w:hAnsi="Calibri" w:cs="Calibri"/>
            <w:u w:val="single"/>
          </w:rPr>
          <w:t xml:space="preserve"> </w:t>
        </w:r>
      </w:hyperlink>
      <w:r>
        <w:rPr>
          <w:rFonts w:ascii="Calibri" w:eastAsia="Calibri" w:hAnsi="Calibri" w:cs="Calibri"/>
        </w:rPr>
        <w:t>of the appendices.</w:t>
      </w:r>
    </w:p>
    <w:p w14:paraId="315711A1" w14:textId="77777777" w:rsidR="003339E5" w:rsidRDefault="003B64C7">
      <w:pPr>
        <w:rPr>
          <w:rFonts w:ascii="Calibri" w:eastAsia="Calibri" w:hAnsi="Calibri" w:cs="Calibri"/>
        </w:rPr>
      </w:pPr>
      <w:r>
        <w:rPr>
          <w:rFonts w:ascii="Calibri" w:eastAsia="Calibri" w:hAnsi="Calibri" w:cs="Calibri"/>
        </w:rPr>
        <w:t xml:space="preserve">Additional policies and related resources can be found on </w:t>
      </w:r>
      <w:hyperlink r:id="rId146">
        <w:r>
          <w:rPr>
            <w:rFonts w:ascii="Calibri" w:eastAsia="Calibri" w:hAnsi="Calibri" w:cs="Calibri"/>
            <w:color w:val="085296"/>
            <w:u w:val="single"/>
          </w:rPr>
          <w:t>OMB.gov</w:t>
        </w:r>
        <w:r>
          <w:rPr>
            <w:rFonts w:ascii="Calibri" w:eastAsia="Calibri" w:hAnsi="Calibri" w:cs="Calibri"/>
            <w:u w:val="single"/>
          </w:rPr>
          <w:t xml:space="preserve"> </w:t>
        </w:r>
      </w:hyperlink>
      <w:r>
        <w:rPr>
          <w:rFonts w:ascii="Calibri" w:eastAsia="Calibri" w:hAnsi="Calibri" w:cs="Calibri"/>
        </w:rPr>
        <w:t xml:space="preserve">and </w:t>
      </w:r>
      <w:hyperlink r:id="rId147">
        <w:r>
          <w:rPr>
            <w:rFonts w:ascii="Calibri" w:eastAsia="Calibri" w:hAnsi="Calibri" w:cs="Calibri"/>
            <w:color w:val="085296"/>
            <w:u w:val="single"/>
          </w:rPr>
          <w:t>DHS.gov</w:t>
        </w:r>
        <w:r>
          <w:rPr>
            <w:rFonts w:ascii="Calibri" w:eastAsia="Calibri" w:hAnsi="Calibri" w:cs="Calibri"/>
            <w:u w:val="single"/>
          </w:rPr>
          <w:t>.</w:t>
        </w:r>
      </w:hyperlink>
    </w:p>
    <w:p w14:paraId="744C2B98" w14:textId="77777777" w:rsidR="003339E5" w:rsidRDefault="003339E5">
      <w:pPr>
        <w:spacing w:line="182" w:lineRule="exact"/>
        <w:rPr>
          <w:sz w:val="20"/>
          <w:szCs w:val="20"/>
        </w:rPr>
      </w:pPr>
    </w:p>
    <w:p w14:paraId="29316BD1" w14:textId="77777777" w:rsidR="003339E5" w:rsidRDefault="003B64C7">
      <w:pPr>
        <w:ind w:right="380"/>
        <w:jc w:val="center"/>
        <w:rPr>
          <w:sz w:val="20"/>
          <w:szCs w:val="20"/>
        </w:rPr>
      </w:pPr>
      <w:r>
        <w:rPr>
          <w:rFonts w:ascii="Calibri" w:eastAsia="Calibri" w:hAnsi="Calibri" w:cs="Calibri"/>
          <w:i/>
          <w:iCs/>
          <w:color w:val="085296"/>
          <w:sz w:val="18"/>
          <w:szCs w:val="18"/>
        </w:rPr>
        <w:t>Government-wide Policies for Section 2.3</w:t>
      </w:r>
    </w:p>
    <w:p w14:paraId="680205AB" w14:textId="77777777" w:rsidR="003339E5" w:rsidRDefault="003B64C7">
      <w:pPr>
        <w:spacing w:line="20" w:lineRule="exact"/>
        <w:rPr>
          <w:sz w:val="20"/>
          <w:szCs w:val="20"/>
        </w:rPr>
      </w:pPr>
      <w:r>
        <w:rPr>
          <w:noProof/>
          <w:sz w:val="20"/>
          <w:szCs w:val="20"/>
        </w:rPr>
        <w:drawing>
          <wp:anchor distT="0" distB="0" distL="114300" distR="114300" simplePos="0" relativeHeight="251274240" behindDoc="1" locked="0" layoutInCell="0" allowOverlap="1" wp14:anchorId="0E3D2CBE" wp14:editId="5BEA37A2">
            <wp:simplePos x="0" y="0"/>
            <wp:positionH relativeFrom="column">
              <wp:posOffset>928370</wp:posOffset>
            </wp:positionH>
            <wp:positionV relativeFrom="paragraph">
              <wp:posOffset>67310</wp:posOffset>
            </wp:positionV>
            <wp:extent cx="4899025" cy="4389755"/>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8"/>
                    <a:srcRect/>
                    <a:stretch>
                      <a:fillRect/>
                    </a:stretch>
                  </pic:blipFill>
                  <pic:spPr bwMode="auto">
                    <a:xfrm>
                      <a:off x="0" y="0"/>
                      <a:ext cx="4899025" cy="4389755"/>
                    </a:xfrm>
                    <a:prstGeom prst="rect">
                      <a:avLst/>
                    </a:prstGeom>
                    <a:noFill/>
                  </pic:spPr>
                </pic:pic>
              </a:graphicData>
            </a:graphic>
          </wp:anchor>
        </w:drawing>
      </w:r>
    </w:p>
    <w:p w14:paraId="30A05BAC" w14:textId="77777777" w:rsidR="003339E5" w:rsidRDefault="003339E5">
      <w:pPr>
        <w:spacing w:line="200" w:lineRule="exact"/>
        <w:rPr>
          <w:sz w:val="20"/>
          <w:szCs w:val="20"/>
        </w:rPr>
      </w:pPr>
    </w:p>
    <w:p w14:paraId="12E99434" w14:textId="77777777" w:rsidR="003339E5" w:rsidRDefault="003339E5">
      <w:pPr>
        <w:spacing w:line="200" w:lineRule="exact"/>
        <w:rPr>
          <w:sz w:val="20"/>
          <w:szCs w:val="20"/>
        </w:rPr>
      </w:pPr>
    </w:p>
    <w:p w14:paraId="25E743A4" w14:textId="77777777" w:rsidR="003339E5" w:rsidRDefault="003339E5">
      <w:pPr>
        <w:spacing w:line="200" w:lineRule="exact"/>
        <w:rPr>
          <w:sz w:val="20"/>
          <w:szCs w:val="20"/>
        </w:rPr>
      </w:pPr>
    </w:p>
    <w:p w14:paraId="341ABF9F" w14:textId="77777777" w:rsidR="003339E5" w:rsidRDefault="003339E5">
      <w:pPr>
        <w:spacing w:line="200" w:lineRule="exact"/>
        <w:rPr>
          <w:sz w:val="20"/>
          <w:szCs w:val="20"/>
        </w:rPr>
      </w:pPr>
    </w:p>
    <w:p w14:paraId="013616D3" w14:textId="77777777" w:rsidR="003339E5" w:rsidRDefault="003339E5">
      <w:pPr>
        <w:spacing w:line="200" w:lineRule="exact"/>
        <w:rPr>
          <w:sz w:val="20"/>
          <w:szCs w:val="20"/>
        </w:rPr>
      </w:pPr>
    </w:p>
    <w:p w14:paraId="13164AE3" w14:textId="77777777" w:rsidR="003339E5" w:rsidRDefault="003339E5">
      <w:pPr>
        <w:spacing w:line="200" w:lineRule="exact"/>
        <w:rPr>
          <w:sz w:val="20"/>
          <w:szCs w:val="20"/>
        </w:rPr>
      </w:pPr>
    </w:p>
    <w:p w14:paraId="59439CB6" w14:textId="77777777" w:rsidR="003339E5" w:rsidRDefault="003339E5">
      <w:pPr>
        <w:spacing w:line="200" w:lineRule="exact"/>
        <w:rPr>
          <w:sz w:val="20"/>
          <w:szCs w:val="20"/>
        </w:rPr>
      </w:pPr>
    </w:p>
    <w:p w14:paraId="11DFEAF1" w14:textId="77777777" w:rsidR="003339E5" w:rsidRDefault="003339E5">
      <w:pPr>
        <w:spacing w:line="200" w:lineRule="exact"/>
        <w:rPr>
          <w:sz w:val="20"/>
          <w:szCs w:val="20"/>
        </w:rPr>
      </w:pPr>
    </w:p>
    <w:p w14:paraId="5644E23C" w14:textId="77777777" w:rsidR="003339E5" w:rsidRDefault="003339E5">
      <w:pPr>
        <w:spacing w:line="200" w:lineRule="exact"/>
        <w:rPr>
          <w:sz w:val="20"/>
          <w:szCs w:val="20"/>
        </w:rPr>
      </w:pPr>
    </w:p>
    <w:p w14:paraId="2BA80AF7" w14:textId="77777777" w:rsidR="003339E5" w:rsidRDefault="003339E5">
      <w:pPr>
        <w:spacing w:line="200" w:lineRule="exact"/>
        <w:rPr>
          <w:sz w:val="20"/>
          <w:szCs w:val="20"/>
        </w:rPr>
      </w:pPr>
    </w:p>
    <w:p w14:paraId="68B9602C" w14:textId="77777777" w:rsidR="003339E5" w:rsidRDefault="003339E5">
      <w:pPr>
        <w:spacing w:line="200" w:lineRule="exact"/>
        <w:rPr>
          <w:sz w:val="20"/>
          <w:szCs w:val="20"/>
        </w:rPr>
      </w:pPr>
    </w:p>
    <w:p w14:paraId="2AAB6BE6" w14:textId="77777777" w:rsidR="003339E5" w:rsidRDefault="003339E5">
      <w:pPr>
        <w:spacing w:line="200" w:lineRule="exact"/>
        <w:rPr>
          <w:sz w:val="20"/>
          <w:szCs w:val="20"/>
        </w:rPr>
      </w:pPr>
    </w:p>
    <w:p w14:paraId="0D573052" w14:textId="77777777" w:rsidR="003339E5" w:rsidRDefault="003339E5">
      <w:pPr>
        <w:spacing w:line="200" w:lineRule="exact"/>
        <w:rPr>
          <w:sz w:val="20"/>
          <w:szCs w:val="20"/>
        </w:rPr>
      </w:pPr>
    </w:p>
    <w:p w14:paraId="64E5847E" w14:textId="77777777" w:rsidR="003339E5" w:rsidRDefault="003339E5">
      <w:pPr>
        <w:spacing w:line="200" w:lineRule="exact"/>
        <w:rPr>
          <w:sz w:val="20"/>
          <w:szCs w:val="20"/>
        </w:rPr>
      </w:pPr>
    </w:p>
    <w:p w14:paraId="5418B348" w14:textId="77777777" w:rsidR="003339E5" w:rsidRDefault="003339E5">
      <w:pPr>
        <w:spacing w:line="200" w:lineRule="exact"/>
        <w:rPr>
          <w:sz w:val="20"/>
          <w:szCs w:val="20"/>
        </w:rPr>
      </w:pPr>
    </w:p>
    <w:p w14:paraId="52A2C55F" w14:textId="77777777" w:rsidR="003339E5" w:rsidRDefault="003339E5">
      <w:pPr>
        <w:spacing w:line="200" w:lineRule="exact"/>
        <w:rPr>
          <w:sz w:val="20"/>
          <w:szCs w:val="20"/>
        </w:rPr>
      </w:pPr>
    </w:p>
    <w:p w14:paraId="497A9CC9" w14:textId="77777777" w:rsidR="003339E5" w:rsidRDefault="003339E5">
      <w:pPr>
        <w:spacing w:line="200" w:lineRule="exact"/>
        <w:rPr>
          <w:sz w:val="20"/>
          <w:szCs w:val="20"/>
        </w:rPr>
      </w:pPr>
    </w:p>
    <w:p w14:paraId="7FDDAB99" w14:textId="77777777" w:rsidR="003339E5" w:rsidRDefault="003339E5">
      <w:pPr>
        <w:spacing w:line="200" w:lineRule="exact"/>
        <w:rPr>
          <w:sz w:val="20"/>
          <w:szCs w:val="20"/>
        </w:rPr>
      </w:pPr>
    </w:p>
    <w:p w14:paraId="760D11F4" w14:textId="77777777" w:rsidR="003339E5" w:rsidRDefault="003339E5">
      <w:pPr>
        <w:spacing w:line="200" w:lineRule="exact"/>
        <w:rPr>
          <w:sz w:val="20"/>
          <w:szCs w:val="20"/>
        </w:rPr>
      </w:pPr>
    </w:p>
    <w:p w14:paraId="6E76A3C4" w14:textId="77777777" w:rsidR="003339E5" w:rsidRDefault="003339E5">
      <w:pPr>
        <w:spacing w:line="200" w:lineRule="exact"/>
        <w:rPr>
          <w:sz w:val="20"/>
          <w:szCs w:val="20"/>
        </w:rPr>
      </w:pPr>
    </w:p>
    <w:p w14:paraId="58758638" w14:textId="77777777" w:rsidR="003339E5" w:rsidRDefault="003339E5">
      <w:pPr>
        <w:spacing w:line="200" w:lineRule="exact"/>
        <w:rPr>
          <w:sz w:val="20"/>
          <w:szCs w:val="20"/>
        </w:rPr>
      </w:pPr>
    </w:p>
    <w:p w14:paraId="2FAB0177" w14:textId="77777777" w:rsidR="003339E5" w:rsidRDefault="003339E5">
      <w:pPr>
        <w:spacing w:line="200" w:lineRule="exact"/>
        <w:rPr>
          <w:sz w:val="20"/>
          <w:szCs w:val="20"/>
        </w:rPr>
      </w:pPr>
    </w:p>
    <w:p w14:paraId="4E63F404" w14:textId="77777777" w:rsidR="003339E5" w:rsidRDefault="003339E5">
      <w:pPr>
        <w:spacing w:line="200" w:lineRule="exact"/>
        <w:rPr>
          <w:sz w:val="20"/>
          <w:szCs w:val="20"/>
        </w:rPr>
      </w:pPr>
    </w:p>
    <w:p w14:paraId="6B9529B9" w14:textId="77777777" w:rsidR="003339E5" w:rsidRDefault="003339E5">
      <w:pPr>
        <w:spacing w:line="200" w:lineRule="exact"/>
        <w:rPr>
          <w:sz w:val="20"/>
          <w:szCs w:val="20"/>
        </w:rPr>
      </w:pPr>
    </w:p>
    <w:p w14:paraId="546E8A1A" w14:textId="77777777" w:rsidR="003339E5" w:rsidRDefault="003339E5">
      <w:pPr>
        <w:spacing w:line="200" w:lineRule="exact"/>
        <w:rPr>
          <w:sz w:val="20"/>
          <w:szCs w:val="20"/>
        </w:rPr>
      </w:pPr>
    </w:p>
    <w:p w14:paraId="2FB4F6DD" w14:textId="77777777" w:rsidR="003339E5" w:rsidRDefault="003339E5">
      <w:pPr>
        <w:spacing w:line="200" w:lineRule="exact"/>
        <w:rPr>
          <w:sz w:val="20"/>
          <w:szCs w:val="20"/>
        </w:rPr>
      </w:pPr>
    </w:p>
    <w:p w14:paraId="4C6F59F2" w14:textId="77777777" w:rsidR="003339E5" w:rsidRDefault="003339E5">
      <w:pPr>
        <w:spacing w:line="200" w:lineRule="exact"/>
        <w:rPr>
          <w:sz w:val="20"/>
          <w:szCs w:val="20"/>
        </w:rPr>
      </w:pPr>
    </w:p>
    <w:p w14:paraId="66DA74B3" w14:textId="77777777" w:rsidR="003339E5" w:rsidRDefault="003339E5">
      <w:pPr>
        <w:spacing w:line="200" w:lineRule="exact"/>
        <w:rPr>
          <w:sz w:val="20"/>
          <w:szCs w:val="20"/>
        </w:rPr>
      </w:pPr>
    </w:p>
    <w:p w14:paraId="65BBE46C" w14:textId="77777777" w:rsidR="003339E5" w:rsidRDefault="003339E5">
      <w:pPr>
        <w:spacing w:line="200" w:lineRule="exact"/>
        <w:rPr>
          <w:sz w:val="20"/>
          <w:szCs w:val="20"/>
        </w:rPr>
      </w:pPr>
    </w:p>
    <w:p w14:paraId="7436E490" w14:textId="77777777" w:rsidR="003339E5" w:rsidRDefault="003339E5">
      <w:pPr>
        <w:spacing w:line="200" w:lineRule="exact"/>
        <w:rPr>
          <w:sz w:val="20"/>
          <w:szCs w:val="20"/>
        </w:rPr>
      </w:pPr>
    </w:p>
    <w:p w14:paraId="78EB66A3" w14:textId="77777777" w:rsidR="003339E5" w:rsidRDefault="003339E5">
      <w:pPr>
        <w:spacing w:line="200" w:lineRule="exact"/>
        <w:rPr>
          <w:sz w:val="20"/>
          <w:szCs w:val="20"/>
        </w:rPr>
      </w:pPr>
    </w:p>
    <w:p w14:paraId="79CD8501" w14:textId="77777777" w:rsidR="003339E5" w:rsidRDefault="003339E5">
      <w:pPr>
        <w:spacing w:line="200" w:lineRule="exact"/>
        <w:rPr>
          <w:sz w:val="20"/>
          <w:szCs w:val="20"/>
        </w:rPr>
      </w:pPr>
    </w:p>
    <w:p w14:paraId="5C747910" w14:textId="77777777" w:rsidR="003339E5" w:rsidRDefault="003339E5">
      <w:pPr>
        <w:spacing w:line="200" w:lineRule="exact"/>
        <w:rPr>
          <w:sz w:val="20"/>
          <w:szCs w:val="20"/>
        </w:rPr>
      </w:pPr>
    </w:p>
    <w:p w14:paraId="7B5544D5" w14:textId="77777777" w:rsidR="003339E5" w:rsidRDefault="003339E5">
      <w:pPr>
        <w:spacing w:line="200" w:lineRule="exact"/>
        <w:rPr>
          <w:sz w:val="20"/>
          <w:szCs w:val="20"/>
        </w:rPr>
      </w:pPr>
    </w:p>
    <w:p w14:paraId="113EA069" w14:textId="77777777" w:rsidR="003339E5" w:rsidRDefault="003339E5">
      <w:pPr>
        <w:spacing w:line="269" w:lineRule="exact"/>
        <w:rPr>
          <w:sz w:val="20"/>
          <w:szCs w:val="20"/>
        </w:rPr>
      </w:pPr>
    </w:p>
    <w:p w14:paraId="2A9C8788" w14:textId="77777777" w:rsidR="003339E5" w:rsidRDefault="00900005">
      <w:pPr>
        <w:rPr>
          <w:rFonts w:ascii="Calibri" w:eastAsia="Calibri" w:hAnsi="Calibri" w:cs="Calibri"/>
          <w:b/>
          <w:bCs/>
          <w:color w:val="1155CC"/>
        </w:rPr>
      </w:pPr>
      <w:hyperlink r:id="rId149">
        <w:r w:rsidR="003B64C7">
          <w:rPr>
            <w:rFonts w:ascii="Calibri" w:eastAsia="Calibri" w:hAnsi="Calibri" w:cs="Calibri"/>
            <w:b/>
            <w:bCs/>
            <w:color w:val="1155CC"/>
            <w:u w:val="single"/>
          </w:rPr>
          <w:t>OMB Circular A-130</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Managing Information as a Strategic Resource</w:t>
      </w:r>
    </w:p>
    <w:p w14:paraId="52082666" w14:textId="77777777" w:rsidR="003339E5" w:rsidRDefault="003339E5">
      <w:pPr>
        <w:spacing w:line="169" w:lineRule="exact"/>
        <w:rPr>
          <w:sz w:val="20"/>
          <w:szCs w:val="20"/>
        </w:rPr>
      </w:pPr>
    </w:p>
    <w:p w14:paraId="1DB60786" w14:textId="77777777" w:rsidR="003339E5" w:rsidRDefault="003B64C7">
      <w:pPr>
        <w:numPr>
          <w:ilvl w:val="0"/>
          <w:numId w:val="32"/>
        </w:numPr>
        <w:tabs>
          <w:tab w:val="left" w:pos="520"/>
        </w:tabs>
        <w:spacing w:line="225" w:lineRule="auto"/>
        <w:ind w:left="520" w:right="700" w:hanging="180"/>
        <w:rPr>
          <w:rFonts w:ascii="Symbol" w:eastAsia="Symbol" w:hAnsi="Symbol" w:cs="Symbol"/>
          <w:sz w:val="20"/>
          <w:szCs w:val="20"/>
        </w:rPr>
      </w:pPr>
      <w:r>
        <w:rPr>
          <w:rFonts w:ascii="Calibri" w:eastAsia="Calibri" w:hAnsi="Calibri" w:cs="Calibri"/>
        </w:rPr>
        <w:t>Establishes general policy for Federal information technology. The policy section of the document lays out agency responsibilities for major areas of IT and establishes government-wide responsibilities for key organizations.</w:t>
      </w:r>
    </w:p>
    <w:p w14:paraId="6B4B6BCE" w14:textId="77777777" w:rsidR="003339E5" w:rsidRDefault="003339E5">
      <w:pPr>
        <w:spacing w:line="171" w:lineRule="exact"/>
        <w:rPr>
          <w:rFonts w:ascii="Symbol" w:eastAsia="Symbol" w:hAnsi="Symbol" w:cs="Symbol"/>
          <w:sz w:val="20"/>
          <w:szCs w:val="20"/>
        </w:rPr>
      </w:pPr>
    </w:p>
    <w:p w14:paraId="4773ACA8" w14:textId="77777777" w:rsidR="003339E5" w:rsidRDefault="003B64C7">
      <w:pPr>
        <w:numPr>
          <w:ilvl w:val="0"/>
          <w:numId w:val="32"/>
        </w:numPr>
        <w:tabs>
          <w:tab w:val="left" w:pos="520"/>
        </w:tabs>
        <w:spacing w:line="217" w:lineRule="auto"/>
        <w:ind w:left="520" w:right="720" w:hanging="180"/>
        <w:rPr>
          <w:rFonts w:ascii="Symbol" w:eastAsia="Symbol" w:hAnsi="Symbol" w:cs="Symbol"/>
          <w:sz w:val="20"/>
          <w:szCs w:val="20"/>
        </w:rPr>
      </w:pPr>
      <w:r>
        <w:rPr>
          <w:rFonts w:ascii="Calibri" w:eastAsia="Calibri" w:hAnsi="Calibri" w:cs="Calibri"/>
        </w:rPr>
        <w:t>Appendices include responsibilities for protecting Federal information resources and managing personally identifiable information (PII).</w:t>
      </w:r>
    </w:p>
    <w:p w14:paraId="3BB37562" w14:textId="77777777" w:rsidR="003339E5" w:rsidRDefault="003339E5">
      <w:pPr>
        <w:spacing w:line="171" w:lineRule="exact"/>
        <w:rPr>
          <w:rFonts w:ascii="Symbol" w:eastAsia="Symbol" w:hAnsi="Symbol" w:cs="Symbol"/>
          <w:sz w:val="20"/>
          <w:szCs w:val="20"/>
        </w:rPr>
      </w:pPr>
    </w:p>
    <w:p w14:paraId="6EAB0DF6" w14:textId="77777777" w:rsidR="003339E5" w:rsidRDefault="003B64C7">
      <w:pPr>
        <w:numPr>
          <w:ilvl w:val="0"/>
          <w:numId w:val="32"/>
        </w:numPr>
        <w:tabs>
          <w:tab w:val="left" w:pos="520"/>
        </w:tabs>
        <w:spacing w:line="216" w:lineRule="auto"/>
        <w:ind w:left="520" w:right="360" w:hanging="180"/>
        <w:rPr>
          <w:rFonts w:ascii="Symbol" w:eastAsia="Symbol" w:hAnsi="Symbol" w:cs="Symbol"/>
          <w:sz w:val="20"/>
          <w:szCs w:val="20"/>
        </w:rPr>
      </w:pPr>
      <w:r>
        <w:rPr>
          <w:rFonts w:ascii="Calibri" w:eastAsia="Calibri" w:hAnsi="Calibri" w:cs="Calibri"/>
        </w:rPr>
        <w:t>Useful as a consolidated list of requirements and policies for reference but does not necessarily contain all requirements related to any given IT area. Agencies are responsible for implementing the requirements in the Circular and those in other OMB policies and guidance in a mutually consistent fashion.</w:t>
      </w:r>
      <w:r>
        <w:rPr>
          <w:rFonts w:ascii="Calibri" w:eastAsia="Calibri" w:hAnsi="Calibri" w:cs="Calibri"/>
          <w:sz w:val="28"/>
          <w:szCs w:val="28"/>
          <w:vertAlign w:val="superscript"/>
        </w:rPr>
        <w:t>37</w:t>
      </w:r>
    </w:p>
    <w:p w14:paraId="33437CA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5264" behindDoc="1" locked="0" layoutInCell="0" allowOverlap="1" wp14:anchorId="43652E0C" wp14:editId="1BA4674A">
                <wp:simplePos x="0" y="0"/>
                <wp:positionH relativeFrom="column">
                  <wp:posOffset>-42545</wp:posOffset>
                </wp:positionH>
                <wp:positionV relativeFrom="paragraph">
                  <wp:posOffset>131445</wp:posOffset>
                </wp:positionV>
                <wp:extent cx="4836160" cy="204470"/>
                <wp:effectExtent l="0" t="0" r="0" b="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2CB6744D" id="Shape 233" o:spid="_x0000_s1026" style="position:absolute;left:0;text-align:left;margin-left:-3.35pt;margin-top:10.35pt;width:380.8pt;height:16.1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76288" behindDoc="1" locked="0" layoutInCell="0" allowOverlap="1" wp14:anchorId="0D1B4F10" wp14:editId="6BB4CFBC">
                <wp:simplePos x="0" y="0"/>
                <wp:positionH relativeFrom="column">
                  <wp:posOffset>4793615</wp:posOffset>
                </wp:positionH>
                <wp:positionV relativeFrom="paragraph">
                  <wp:posOffset>131445</wp:posOffset>
                </wp:positionV>
                <wp:extent cx="2026285" cy="20447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7DB5562A" id="Shape 234" o:spid="_x0000_s1026" style="position:absolute;left:0;text-align:left;margin-left:377.45pt;margin-top:10.35pt;width:159.55pt;height:16.1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" o:allowincell="f" fillcolor="silver" stroked="f"/>
            </w:pict>
          </mc:Fallback>
        </mc:AlternateContent>
      </w:r>
    </w:p>
    <w:p w14:paraId="3F119D88" w14:textId="77777777" w:rsidR="003339E5" w:rsidRDefault="003339E5">
      <w:pPr>
        <w:sectPr w:rsidR="003339E5">
          <w:pgSz w:w="12240" w:h="15840"/>
          <w:pgMar w:top="668" w:right="780" w:bottom="0" w:left="780" w:header="0" w:footer="0" w:gutter="0"/>
          <w:cols w:space="720" w:equalWidth="0">
            <w:col w:w="10680"/>
          </w:cols>
        </w:sectPr>
      </w:pPr>
    </w:p>
    <w:p w14:paraId="21D55136" w14:textId="77777777" w:rsidR="003339E5" w:rsidRDefault="003339E5">
      <w:pPr>
        <w:spacing w:line="200" w:lineRule="exact"/>
        <w:rPr>
          <w:sz w:val="20"/>
          <w:szCs w:val="20"/>
        </w:rPr>
      </w:pPr>
    </w:p>
    <w:p w14:paraId="0F994030" w14:textId="77777777" w:rsidR="003339E5" w:rsidRDefault="003339E5">
      <w:pPr>
        <w:spacing w:line="200" w:lineRule="exact"/>
        <w:rPr>
          <w:sz w:val="20"/>
          <w:szCs w:val="20"/>
        </w:rPr>
      </w:pPr>
    </w:p>
    <w:p w14:paraId="0540346D" w14:textId="77777777" w:rsidR="003339E5" w:rsidRDefault="003339E5">
      <w:pPr>
        <w:spacing w:line="205" w:lineRule="exact"/>
        <w:rPr>
          <w:sz w:val="20"/>
          <w:szCs w:val="20"/>
        </w:rPr>
      </w:pPr>
    </w:p>
    <w:p w14:paraId="0B27FBEA" w14:textId="77777777" w:rsidR="003339E5" w:rsidRDefault="003B64C7">
      <w:pPr>
        <w:ind w:left="10460"/>
        <w:rPr>
          <w:sz w:val="20"/>
          <w:szCs w:val="20"/>
        </w:rPr>
      </w:pPr>
      <w:r>
        <w:rPr>
          <w:rFonts w:ascii="Calibri" w:eastAsia="Calibri" w:hAnsi="Calibri" w:cs="Calibri"/>
          <w:sz w:val="21"/>
          <w:szCs w:val="21"/>
        </w:rPr>
        <w:t>50</w:t>
      </w:r>
    </w:p>
    <w:p w14:paraId="17F7E9F8" w14:textId="77777777" w:rsidR="003339E5" w:rsidRDefault="003339E5">
      <w:pPr>
        <w:sectPr w:rsidR="003339E5">
          <w:type w:val="continuous"/>
          <w:pgSz w:w="12240" w:h="15840"/>
          <w:pgMar w:top="668" w:right="780" w:bottom="0" w:left="780" w:header="0" w:footer="0" w:gutter="0"/>
          <w:cols w:space="720" w:equalWidth="0">
            <w:col w:w="10680"/>
          </w:cols>
        </w:sectPr>
      </w:pPr>
    </w:p>
    <w:p w14:paraId="1CD79E25" w14:textId="77777777" w:rsidR="003339E5" w:rsidRDefault="003B64C7">
      <w:pPr>
        <w:spacing w:line="182" w:lineRule="auto"/>
        <w:ind w:left="1800" w:right="4460"/>
        <w:rPr>
          <w:sz w:val="20"/>
          <w:szCs w:val="20"/>
        </w:rPr>
      </w:pPr>
      <w:bookmarkStart w:id="50" w:name="page51"/>
      <w:bookmarkEnd w:id="50"/>
      <w:r>
        <w:rPr>
          <w:rFonts w:ascii="Trebuchet MS" w:eastAsia="Trebuchet MS" w:hAnsi="Trebuchet MS" w:cs="Trebuchet MS"/>
          <w:b/>
          <w:bCs/>
          <w:color w:val="FFFFFF"/>
          <w:sz w:val="56"/>
          <w:szCs w:val="56"/>
        </w:rPr>
        <w:lastRenderedPageBreak/>
        <w:t>CISO REFERENCE SECTION:</w:t>
      </w:r>
    </w:p>
    <w:p w14:paraId="16DABD1F" w14:textId="77777777" w:rsidR="003339E5" w:rsidRDefault="003B64C7">
      <w:pPr>
        <w:spacing w:line="20" w:lineRule="exact"/>
        <w:rPr>
          <w:sz w:val="20"/>
          <w:szCs w:val="20"/>
        </w:rPr>
      </w:pPr>
      <w:r>
        <w:rPr>
          <w:noProof/>
          <w:sz w:val="20"/>
          <w:szCs w:val="20"/>
        </w:rPr>
        <w:drawing>
          <wp:anchor distT="0" distB="0" distL="114300" distR="114300" simplePos="0" relativeHeight="251277312" behindDoc="1" locked="0" layoutInCell="0" allowOverlap="1" wp14:anchorId="12923E9C" wp14:editId="0F789BF3">
            <wp:simplePos x="0" y="0"/>
            <wp:positionH relativeFrom="column">
              <wp:posOffset>-37465</wp:posOffset>
            </wp:positionH>
            <wp:positionV relativeFrom="paragraph">
              <wp:posOffset>-600075</wp:posOffset>
            </wp:positionV>
            <wp:extent cx="6858000" cy="128524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60961345"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2.3 </w:t>
      </w:r>
      <w:r>
        <w:rPr>
          <w:rFonts w:ascii="Trebuchet MS" w:eastAsia="Trebuchet MS" w:hAnsi="Trebuchet MS" w:cs="Trebuchet MS"/>
          <w:b/>
          <w:bCs/>
          <w:color w:val="FFFFFF"/>
          <w:sz w:val="38"/>
          <w:szCs w:val="38"/>
        </w:rPr>
        <w:t>GOVERNMENT-WIDE</w:t>
      </w:r>
    </w:p>
    <w:p w14:paraId="786E2311"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REQUIREMENTS</w:t>
      </w:r>
    </w:p>
    <w:p w14:paraId="34443DAF" w14:textId="77777777" w:rsidR="003339E5" w:rsidRDefault="003339E5">
      <w:pPr>
        <w:spacing w:line="200" w:lineRule="exact"/>
        <w:rPr>
          <w:sz w:val="20"/>
          <w:szCs w:val="20"/>
        </w:rPr>
      </w:pPr>
    </w:p>
    <w:p w14:paraId="38FF3BD1" w14:textId="77777777" w:rsidR="003339E5" w:rsidRDefault="003339E5">
      <w:pPr>
        <w:spacing w:line="238" w:lineRule="exact"/>
        <w:rPr>
          <w:sz w:val="20"/>
          <w:szCs w:val="20"/>
        </w:rPr>
      </w:pPr>
    </w:p>
    <w:p w14:paraId="32A68137" w14:textId="77777777" w:rsidR="003339E5" w:rsidRDefault="00900005">
      <w:pPr>
        <w:ind w:left="20"/>
        <w:rPr>
          <w:rFonts w:ascii="Calibri" w:eastAsia="Calibri" w:hAnsi="Calibri" w:cs="Calibri"/>
          <w:b/>
          <w:bCs/>
          <w:color w:val="1155CC"/>
        </w:rPr>
      </w:pPr>
      <w:hyperlink r:id="rId150">
        <w:r w:rsidR="003B64C7">
          <w:rPr>
            <w:rFonts w:ascii="Calibri" w:eastAsia="Calibri" w:hAnsi="Calibri" w:cs="Calibri"/>
            <w:b/>
            <w:bCs/>
            <w:color w:val="1155CC"/>
            <w:u w:val="single"/>
          </w:rPr>
          <w:t>Executive Order 13800</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Strengthening the Cybersecurity of Federal Networks and Critical Infrastructure</w:t>
      </w:r>
    </w:p>
    <w:p w14:paraId="38B7EEFA" w14:textId="77777777" w:rsidR="003339E5" w:rsidRDefault="003339E5">
      <w:pPr>
        <w:spacing w:line="170" w:lineRule="exact"/>
        <w:rPr>
          <w:sz w:val="20"/>
          <w:szCs w:val="20"/>
        </w:rPr>
      </w:pPr>
    </w:p>
    <w:p w14:paraId="0357B80D" w14:textId="77777777" w:rsidR="003339E5" w:rsidRDefault="003B64C7">
      <w:pPr>
        <w:numPr>
          <w:ilvl w:val="0"/>
          <w:numId w:val="33"/>
        </w:numPr>
        <w:tabs>
          <w:tab w:val="left" w:pos="560"/>
        </w:tabs>
        <w:spacing w:line="217" w:lineRule="auto"/>
        <w:ind w:left="560" w:right="940" w:hanging="176"/>
        <w:rPr>
          <w:rFonts w:ascii="Calibri" w:eastAsia="Calibri" w:hAnsi="Calibri" w:cs="Calibri"/>
        </w:rPr>
      </w:pPr>
      <w:r>
        <w:rPr>
          <w:rFonts w:ascii="Calibri" w:eastAsia="Calibri" w:hAnsi="Calibri" w:cs="Calibri"/>
        </w:rPr>
        <w:t xml:space="preserve">Directs agencies to implement </w:t>
      </w:r>
      <w:hyperlink r:id="rId151">
        <w:r>
          <w:rPr>
            <w:rFonts w:ascii="Calibri" w:eastAsia="Calibri" w:hAnsi="Calibri" w:cs="Calibri"/>
            <w:color w:val="085296"/>
            <w:u w:val="single"/>
          </w:rPr>
          <w:t>The Framework for Improving Critical Infrastructure Cybersecurity</w:t>
        </w:r>
        <w:r>
          <w:rPr>
            <w:rFonts w:ascii="Calibri" w:eastAsia="Calibri" w:hAnsi="Calibri" w:cs="Calibri"/>
            <w:u w:val="single"/>
          </w:rPr>
          <w:t xml:space="preserve"> </w:t>
        </w:r>
      </w:hyperlink>
      <w:r>
        <w:rPr>
          <w:rFonts w:ascii="Calibri" w:eastAsia="Calibri" w:hAnsi="Calibri" w:cs="Calibri"/>
        </w:rPr>
        <w:t>(NIST Cybersecurity Framework or CSF).</w:t>
      </w:r>
    </w:p>
    <w:p w14:paraId="573C8C49" w14:textId="77777777" w:rsidR="003339E5" w:rsidRDefault="003339E5">
      <w:pPr>
        <w:spacing w:line="171" w:lineRule="exact"/>
        <w:rPr>
          <w:sz w:val="20"/>
          <w:szCs w:val="20"/>
        </w:rPr>
      </w:pPr>
    </w:p>
    <w:p w14:paraId="48DEA3E3" w14:textId="77777777" w:rsidR="003339E5" w:rsidRDefault="00900005">
      <w:pPr>
        <w:spacing w:line="217" w:lineRule="auto"/>
        <w:ind w:left="20" w:right="960"/>
        <w:rPr>
          <w:rFonts w:ascii="Calibri" w:eastAsia="Calibri" w:hAnsi="Calibri" w:cs="Calibri"/>
          <w:b/>
          <w:bCs/>
          <w:color w:val="1155CC"/>
        </w:rPr>
      </w:pPr>
      <w:hyperlink r:id="rId152">
        <w:r w:rsidR="003B64C7">
          <w:rPr>
            <w:rFonts w:ascii="Calibri" w:eastAsia="Calibri" w:hAnsi="Calibri" w:cs="Calibri"/>
            <w:b/>
            <w:bCs/>
            <w:color w:val="1155CC"/>
            <w:u w:val="single"/>
          </w:rPr>
          <w:t>OMB M-18-02</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Fiscal Year 2017-2018 Guidance on Federal Information Security and Privacy Management</w:t>
      </w:r>
      <w:r w:rsidR="003B64C7">
        <w:rPr>
          <w:rFonts w:ascii="Calibri" w:eastAsia="Calibri" w:hAnsi="Calibri" w:cs="Calibri"/>
          <w:b/>
          <w:bCs/>
          <w:color w:val="1155CC"/>
        </w:rPr>
        <w:t xml:space="preserve"> </w:t>
      </w:r>
      <w:r w:rsidR="003B64C7">
        <w:rPr>
          <w:rFonts w:ascii="Calibri" w:eastAsia="Calibri" w:hAnsi="Calibri" w:cs="Calibri"/>
          <w:b/>
          <w:bCs/>
          <w:color w:val="000000"/>
        </w:rPr>
        <w:t>Requirements</w:t>
      </w:r>
    </w:p>
    <w:p w14:paraId="20420D5D" w14:textId="77777777" w:rsidR="003339E5" w:rsidRDefault="003339E5">
      <w:pPr>
        <w:spacing w:line="172" w:lineRule="exact"/>
        <w:rPr>
          <w:sz w:val="20"/>
          <w:szCs w:val="20"/>
        </w:rPr>
      </w:pPr>
    </w:p>
    <w:p w14:paraId="210770B8" w14:textId="77777777" w:rsidR="003339E5" w:rsidRDefault="003B64C7">
      <w:pPr>
        <w:numPr>
          <w:ilvl w:val="0"/>
          <w:numId w:val="34"/>
        </w:numPr>
        <w:tabs>
          <w:tab w:val="left" w:pos="560"/>
        </w:tabs>
        <w:spacing w:line="217" w:lineRule="auto"/>
        <w:ind w:left="560" w:right="780" w:hanging="176"/>
        <w:rPr>
          <w:rFonts w:ascii="Symbol" w:eastAsia="Symbol" w:hAnsi="Symbol" w:cs="Symbol"/>
          <w:sz w:val="20"/>
          <w:szCs w:val="20"/>
        </w:rPr>
      </w:pPr>
      <w:r>
        <w:rPr>
          <w:rFonts w:ascii="Calibri" w:eastAsia="Calibri" w:hAnsi="Calibri" w:cs="Calibri"/>
        </w:rPr>
        <w:t>Contains the most recent FISMA reporting guidance and deadlines. It describes the processes for Federal agencies to report to OMB and, where applicable, DHS.</w:t>
      </w:r>
    </w:p>
    <w:p w14:paraId="357C04B5" w14:textId="77777777" w:rsidR="003339E5" w:rsidRDefault="003339E5">
      <w:pPr>
        <w:spacing w:line="171" w:lineRule="exact"/>
        <w:rPr>
          <w:rFonts w:ascii="Symbol" w:eastAsia="Symbol" w:hAnsi="Symbol" w:cs="Symbol"/>
          <w:sz w:val="20"/>
          <w:szCs w:val="20"/>
        </w:rPr>
      </w:pPr>
    </w:p>
    <w:p w14:paraId="71CD60A1" w14:textId="77777777" w:rsidR="003339E5" w:rsidRDefault="003B64C7">
      <w:pPr>
        <w:numPr>
          <w:ilvl w:val="0"/>
          <w:numId w:val="34"/>
        </w:numPr>
        <w:tabs>
          <w:tab w:val="left" w:pos="560"/>
        </w:tabs>
        <w:spacing w:line="216" w:lineRule="auto"/>
        <w:ind w:left="560" w:right="140" w:hanging="176"/>
        <w:rPr>
          <w:rFonts w:ascii="Symbol" w:eastAsia="Symbol" w:hAnsi="Symbol" w:cs="Symbol"/>
          <w:sz w:val="20"/>
          <w:szCs w:val="20"/>
        </w:rPr>
      </w:pPr>
      <w:r>
        <w:rPr>
          <w:rFonts w:ascii="Calibri" w:eastAsia="Calibri" w:hAnsi="Calibri" w:cs="Calibri"/>
        </w:rPr>
        <w:t>Each fiscal year, OMB releases a similar memo that establishes new requirements and consolidates requirements from prior OMB annual FISMA guidance to ensure consistent, government-wide performance and agency adoption of best practices.</w:t>
      </w:r>
      <w:r>
        <w:rPr>
          <w:rFonts w:ascii="Calibri" w:eastAsia="Calibri" w:hAnsi="Calibri" w:cs="Calibri"/>
          <w:sz w:val="28"/>
          <w:szCs w:val="28"/>
          <w:vertAlign w:val="superscript"/>
        </w:rPr>
        <w:t>38</w:t>
      </w:r>
    </w:p>
    <w:p w14:paraId="6F00E843" w14:textId="77777777" w:rsidR="003339E5" w:rsidRDefault="003339E5">
      <w:pPr>
        <w:spacing w:line="134" w:lineRule="exact"/>
        <w:rPr>
          <w:sz w:val="20"/>
          <w:szCs w:val="20"/>
        </w:rPr>
      </w:pPr>
    </w:p>
    <w:p w14:paraId="10DB4236" w14:textId="77777777" w:rsidR="003339E5" w:rsidRDefault="00900005">
      <w:pPr>
        <w:spacing w:line="217" w:lineRule="auto"/>
        <w:ind w:left="20" w:right="340"/>
        <w:rPr>
          <w:rFonts w:ascii="Calibri" w:eastAsia="Calibri" w:hAnsi="Calibri" w:cs="Calibri"/>
          <w:b/>
          <w:bCs/>
          <w:color w:val="1155CC"/>
        </w:rPr>
      </w:pPr>
      <w:hyperlink r:id="rId153">
        <w:r w:rsidR="003B64C7">
          <w:rPr>
            <w:rFonts w:ascii="Calibri" w:eastAsia="Calibri" w:hAnsi="Calibri" w:cs="Calibri"/>
            <w:b/>
            <w:bCs/>
            <w:color w:val="1155CC"/>
            <w:u w:val="single"/>
          </w:rPr>
          <w:t>OMB M-17-25</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Reporting Guidance for Executive Order on Strengthening the Cybersecurity of Federal Networks</w:t>
      </w:r>
      <w:r w:rsidR="003B64C7">
        <w:rPr>
          <w:rFonts w:ascii="Calibri" w:eastAsia="Calibri" w:hAnsi="Calibri" w:cs="Calibri"/>
          <w:b/>
          <w:bCs/>
          <w:color w:val="1155CC"/>
        </w:rPr>
        <w:t xml:space="preserve"> </w:t>
      </w:r>
      <w:r w:rsidR="003B64C7">
        <w:rPr>
          <w:rFonts w:ascii="Calibri" w:eastAsia="Calibri" w:hAnsi="Calibri" w:cs="Calibri"/>
          <w:b/>
          <w:bCs/>
          <w:color w:val="000000"/>
        </w:rPr>
        <w:t>and Critical Infrastructure</w:t>
      </w:r>
    </w:p>
    <w:p w14:paraId="4687CC70" w14:textId="77777777" w:rsidR="003339E5" w:rsidRDefault="003339E5">
      <w:pPr>
        <w:spacing w:line="122" w:lineRule="exact"/>
        <w:rPr>
          <w:sz w:val="20"/>
          <w:szCs w:val="20"/>
        </w:rPr>
      </w:pPr>
    </w:p>
    <w:p w14:paraId="62BAAEB7" w14:textId="77777777" w:rsidR="003339E5" w:rsidRDefault="003B64C7">
      <w:pPr>
        <w:numPr>
          <w:ilvl w:val="0"/>
          <w:numId w:val="35"/>
        </w:numPr>
        <w:tabs>
          <w:tab w:val="left" w:pos="560"/>
        </w:tabs>
        <w:ind w:left="560" w:hanging="176"/>
        <w:rPr>
          <w:rFonts w:ascii="Symbol" w:eastAsia="Symbol" w:hAnsi="Symbol" w:cs="Symbol"/>
          <w:sz w:val="20"/>
          <w:szCs w:val="20"/>
        </w:rPr>
      </w:pPr>
      <w:r>
        <w:rPr>
          <w:rFonts w:ascii="Calibri" w:eastAsia="Calibri" w:hAnsi="Calibri" w:cs="Calibri"/>
        </w:rPr>
        <w:t>Provides implementing guidance for actions required in Executive Order 13800.</w:t>
      </w:r>
    </w:p>
    <w:p w14:paraId="2ECD8E01" w14:textId="77777777" w:rsidR="003339E5" w:rsidRDefault="003339E5">
      <w:pPr>
        <w:spacing w:line="83" w:lineRule="exact"/>
        <w:rPr>
          <w:rFonts w:ascii="Symbol" w:eastAsia="Symbol" w:hAnsi="Symbol" w:cs="Symbol"/>
          <w:sz w:val="20"/>
          <w:szCs w:val="20"/>
        </w:rPr>
      </w:pPr>
    </w:p>
    <w:p w14:paraId="1ECD88F1" w14:textId="77777777" w:rsidR="003339E5" w:rsidRDefault="003B64C7">
      <w:pPr>
        <w:numPr>
          <w:ilvl w:val="0"/>
          <w:numId w:val="35"/>
        </w:numPr>
        <w:tabs>
          <w:tab w:val="left" w:pos="560"/>
        </w:tabs>
        <w:ind w:left="560" w:hanging="176"/>
        <w:rPr>
          <w:rFonts w:ascii="Symbol" w:eastAsia="Symbol" w:hAnsi="Symbol" w:cs="Symbol"/>
          <w:sz w:val="20"/>
          <w:szCs w:val="20"/>
        </w:rPr>
      </w:pPr>
      <w:r>
        <w:rPr>
          <w:rFonts w:ascii="Calibri" w:eastAsia="Calibri" w:hAnsi="Calibri" w:cs="Calibri"/>
        </w:rPr>
        <w:t>Requires agencies to create an action plan for implementing the CSF.</w:t>
      </w:r>
      <w:r>
        <w:rPr>
          <w:rFonts w:ascii="Calibri" w:eastAsia="Calibri" w:hAnsi="Calibri" w:cs="Calibri"/>
          <w:sz w:val="28"/>
          <w:szCs w:val="28"/>
          <w:vertAlign w:val="superscript"/>
        </w:rPr>
        <w:t>39</w:t>
      </w:r>
    </w:p>
    <w:p w14:paraId="4E0B5174" w14:textId="77777777" w:rsidR="003339E5" w:rsidRDefault="003339E5">
      <w:pPr>
        <w:spacing w:line="82" w:lineRule="exact"/>
        <w:rPr>
          <w:rFonts w:ascii="Symbol" w:eastAsia="Symbol" w:hAnsi="Symbol" w:cs="Symbol"/>
          <w:sz w:val="20"/>
          <w:szCs w:val="20"/>
        </w:rPr>
      </w:pPr>
    </w:p>
    <w:p w14:paraId="2340A90F" w14:textId="77777777" w:rsidR="003339E5" w:rsidRDefault="003B64C7">
      <w:pPr>
        <w:numPr>
          <w:ilvl w:val="0"/>
          <w:numId w:val="35"/>
        </w:numPr>
        <w:tabs>
          <w:tab w:val="left" w:pos="560"/>
        </w:tabs>
        <w:ind w:left="560" w:hanging="176"/>
        <w:rPr>
          <w:rFonts w:ascii="Symbol" w:eastAsia="Symbol" w:hAnsi="Symbol" w:cs="Symbol"/>
          <w:sz w:val="20"/>
          <w:szCs w:val="20"/>
        </w:rPr>
      </w:pPr>
      <w:r>
        <w:rPr>
          <w:rFonts w:ascii="Calibri" w:eastAsia="Calibri" w:hAnsi="Calibri" w:cs="Calibri"/>
        </w:rPr>
        <w:t>Appendices lay out risk assessment procedures and summarize CSF’s Core functions.</w:t>
      </w:r>
    </w:p>
    <w:p w14:paraId="02A256BB" w14:textId="77777777" w:rsidR="003339E5" w:rsidRDefault="003339E5">
      <w:pPr>
        <w:spacing w:line="121" w:lineRule="exact"/>
        <w:rPr>
          <w:sz w:val="20"/>
          <w:szCs w:val="20"/>
        </w:rPr>
      </w:pPr>
    </w:p>
    <w:p w14:paraId="28E5F2D7" w14:textId="77777777" w:rsidR="003339E5" w:rsidRDefault="00900005">
      <w:pPr>
        <w:ind w:left="20"/>
        <w:rPr>
          <w:rFonts w:ascii="Calibri" w:eastAsia="Calibri" w:hAnsi="Calibri" w:cs="Calibri"/>
          <w:b/>
          <w:bCs/>
          <w:color w:val="1155CC"/>
        </w:rPr>
      </w:pPr>
      <w:hyperlink r:id="rId154">
        <w:r w:rsidR="003B64C7">
          <w:rPr>
            <w:rFonts w:ascii="Calibri" w:eastAsia="Calibri" w:hAnsi="Calibri" w:cs="Calibri"/>
            <w:b/>
            <w:bCs/>
            <w:color w:val="1155CC"/>
            <w:u w:val="single"/>
          </w:rPr>
          <w:t>OMB M-17-12</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Preparing for and Responding to a Breach of Personally Identifiable Information</w:t>
      </w:r>
    </w:p>
    <w:p w14:paraId="18A1F0B6" w14:textId="77777777" w:rsidR="003339E5" w:rsidRDefault="003339E5">
      <w:pPr>
        <w:spacing w:line="170" w:lineRule="exact"/>
        <w:rPr>
          <w:sz w:val="20"/>
          <w:szCs w:val="20"/>
        </w:rPr>
      </w:pPr>
    </w:p>
    <w:p w14:paraId="179C2EFE" w14:textId="77777777" w:rsidR="003339E5" w:rsidRDefault="003B64C7">
      <w:pPr>
        <w:numPr>
          <w:ilvl w:val="0"/>
          <w:numId w:val="36"/>
        </w:numPr>
        <w:tabs>
          <w:tab w:val="left" w:pos="560"/>
        </w:tabs>
        <w:spacing w:line="217" w:lineRule="auto"/>
        <w:ind w:left="560" w:right="1040" w:hanging="176"/>
        <w:rPr>
          <w:rFonts w:ascii="Symbol" w:eastAsia="Symbol" w:hAnsi="Symbol" w:cs="Symbol"/>
          <w:sz w:val="20"/>
          <w:szCs w:val="20"/>
        </w:rPr>
      </w:pPr>
      <w:r>
        <w:rPr>
          <w:rFonts w:ascii="Calibri" w:eastAsia="Calibri" w:hAnsi="Calibri" w:cs="Calibri"/>
        </w:rPr>
        <w:t>Sets forth policy for Federal agencies to prepare for and respond to a breach of personally identifiable information (PII).</w:t>
      </w:r>
    </w:p>
    <w:p w14:paraId="5DC37494" w14:textId="77777777" w:rsidR="003339E5" w:rsidRDefault="003339E5">
      <w:pPr>
        <w:spacing w:line="170" w:lineRule="exact"/>
        <w:rPr>
          <w:rFonts w:ascii="Symbol" w:eastAsia="Symbol" w:hAnsi="Symbol" w:cs="Symbol"/>
          <w:sz w:val="20"/>
          <w:szCs w:val="20"/>
        </w:rPr>
      </w:pPr>
    </w:p>
    <w:p w14:paraId="2E5C3559" w14:textId="77777777" w:rsidR="003339E5" w:rsidRDefault="003B64C7">
      <w:pPr>
        <w:numPr>
          <w:ilvl w:val="0"/>
          <w:numId w:val="36"/>
        </w:numPr>
        <w:tabs>
          <w:tab w:val="left" w:pos="560"/>
        </w:tabs>
        <w:spacing w:line="217" w:lineRule="auto"/>
        <w:ind w:left="560" w:right="760" w:hanging="176"/>
        <w:rPr>
          <w:rFonts w:ascii="Symbol" w:eastAsia="Symbol" w:hAnsi="Symbol" w:cs="Symbol"/>
          <w:sz w:val="20"/>
          <w:szCs w:val="20"/>
        </w:rPr>
      </w:pPr>
      <w:r>
        <w:rPr>
          <w:rFonts w:ascii="Calibri" w:eastAsia="Calibri" w:hAnsi="Calibri" w:cs="Calibri"/>
        </w:rPr>
        <w:t>Includes a framework for assessing and mitigating the risk of harm to individuals potentially affected by a breach.</w:t>
      </w:r>
    </w:p>
    <w:p w14:paraId="22775A2C" w14:textId="77777777" w:rsidR="003339E5" w:rsidRDefault="003339E5">
      <w:pPr>
        <w:spacing w:line="122" w:lineRule="exact"/>
        <w:rPr>
          <w:rFonts w:ascii="Symbol" w:eastAsia="Symbol" w:hAnsi="Symbol" w:cs="Symbol"/>
          <w:sz w:val="20"/>
          <w:szCs w:val="20"/>
        </w:rPr>
      </w:pPr>
    </w:p>
    <w:p w14:paraId="57CAFE5C" w14:textId="77777777" w:rsidR="003339E5" w:rsidRDefault="003B64C7">
      <w:pPr>
        <w:numPr>
          <w:ilvl w:val="0"/>
          <w:numId w:val="36"/>
        </w:numPr>
        <w:tabs>
          <w:tab w:val="left" w:pos="560"/>
        </w:tabs>
        <w:ind w:left="560" w:hanging="176"/>
        <w:rPr>
          <w:rFonts w:ascii="Symbol" w:eastAsia="Symbol" w:hAnsi="Symbol" w:cs="Symbol"/>
          <w:sz w:val="20"/>
          <w:szCs w:val="20"/>
        </w:rPr>
      </w:pPr>
      <w:r>
        <w:rPr>
          <w:rFonts w:ascii="Calibri" w:eastAsia="Calibri" w:hAnsi="Calibri" w:cs="Calibri"/>
        </w:rPr>
        <w:t>Provides guidance on whether and how to provide notification and services to affected individuals.</w:t>
      </w:r>
    </w:p>
    <w:p w14:paraId="218CE7FD" w14:textId="77777777" w:rsidR="003339E5" w:rsidRDefault="003339E5">
      <w:pPr>
        <w:spacing w:line="84" w:lineRule="exact"/>
        <w:rPr>
          <w:sz w:val="20"/>
          <w:szCs w:val="20"/>
        </w:rPr>
      </w:pPr>
    </w:p>
    <w:p w14:paraId="35ACA336" w14:textId="77777777" w:rsidR="003339E5" w:rsidRDefault="00900005">
      <w:pPr>
        <w:ind w:left="20"/>
        <w:rPr>
          <w:rFonts w:ascii="Calibri" w:eastAsia="Calibri" w:hAnsi="Calibri" w:cs="Calibri"/>
          <w:b/>
          <w:bCs/>
          <w:color w:val="1155CC"/>
        </w:rPr>
      </w:pPr>
      <w:hyperlink r:id="rId155">
        <w:r w:rsidR="003B64C7">
          <w:rPr>
            <w:rFonts w:ascii="Calibri" w:eastAsia="Calibri" w:hAnsi="Calibri" w:cs="Calibri"/>
            <w:b/>
            <w:bCs/>
            <w:color w:val="1155CC"/>
            <w:u w:val="single"/>
          </w:rPr>
          <w:t>OMB M-17-09</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Management of Federal High Value Assets</w:t>
      </w:r>
      <w:r w:rsidR="003B64C7">
        <w:rPr>
          <w:rFonts w:ascii="Calibri" w:eastAsia="Calibri" w:hAnsi="Calibri" w:cs="Calibri"/>
          <w:b/>
          <w:bCs/>
          <w:color w:val="000000"/>
          <w:sz w:val="28"/>
          <w:szCs w:val="28"/>
          <w:vertAlign w:val="superscript"/>
        </w:rPr>
        <w:t>40</w:t>
      </w:r>
    </w:p>
    <w:p w14:paraId="3AFE2157" w14:textId="77777777" w:rsidR="003339E5" w:rsidRDefault="003339E5">
      <w:pPr>
        <w:spacing w:line="133" w:lineRule="exact"/>
        <w:rPr>
          <w:sz w:val="20"/>
          <w:szCs w:val="20"/>
        </w:rPr>
      </w:pPr>
    </w:p>
    <w:p w14:paraId="4251CE76" w14:textId="77777777" w:rsidR="003339E5" w:rsidRDefault="003B64C7">
      <w:pPr>
        <w:numPr>
          <w:ilvl w:val="0"/>
          <w:numId w:val="37"/>
        </w:numPr>
        <w:tabs>
          <w:tab w:val="left" w:pos="560"/>
        </w:tabs>
        <w:spacing w:line="217" w:lineRule="auto"/>
        <w:ind w:left="560" w:right="600" w:hanging="176"/>
        <w:rPr>
          <w:rFonts w:ascii="Symbol" w:eastAsia="Symbol" w:hAnsi="Symbol" w:cs="Symbol"/>
          <w:sz w:val="20"/>
          <w:szCs w:val="20"/>
        </w:rPr>
      </w:pPr>
      <w:r>
        <w:rPr>
          <w:rFonts w:ascii="Calibri" w:eastAsia="Calibri" w:hAnsi="Calibri" w:cs="Calibri"/>
        </w:rPr>
        <w:t>Provides government-wide guidance for agencies on identifying, prioritizing, and reporting their high value assets (HVAs).</w:t>
      </w:r>
    </w:p>
    <w:p w14:paraId="576A661F" w14:textId="77777777" w:rsidR="003339E5" w:rsidRDefault="003339E5">
      <w:pPr>
        <w:spacing w:line="170" w:lineRule="exact"/>
        <w:rPr>
          <w:rFonts w:ascii="Symbol" w:eastAsia="Symbol" w:hAnsi="Symbol" w:cs="Symbol"/>
          <w:sz w:val="20"/>
          <w:szCs w:val="20"/>
        </w:rPr>
      </w:pPr>
    </w:p>
    <w:p w14:paraId="27DCAAA0" w14:textId="77777777" w:rsidR="003339E5" w:rsidRDefault="003B64C7">
      <w:pPr>
        <w:numPr>
          <w:ilvl w:val="0"/>
          <w:numId w:val="37"/>
        </w:numPr>
        <w:tabs>
          <w:tab w:val="left" w:pos="560"/>
        </w:tabs>
        <w:spacing w:line="217" w:lineRule="auto"/>
        <w:ind w:left="560" w:right="560" w:hanging="176"/>
        <w:rPr>
          <w:rFonts w:ascii="Symbol" w:eastAsia="Symbol" w:hAnsi="Symbol" w:cs="Symbol"/>
          <w:sz w:val="20"/>
          <w:szCs w:val="20"/>
        </w:rPr>
      </w:pPr>
      <w:r>
        <w:rPr>
          <w:rFonts w:ascii="Calibri" w:eastAsia="Calibri" w:hAnsi="Calibri" w:cs="Calibri"/>
        </w:rPr>
        <w:t>All Federal agencies are responsible for keeping their internal HVA lists up-to-date. All CFO Act agencies are required to report all of their HVAs, including a prioritized top ten list, to DHS on an annual basis.</w:t>
      </w:r>
    </w:p>
    <w:p w14:paraId="578A7D29" w14:textId="77777777" w:rsidR="003339E5" w:rsidRDefault="003339E5">
      <w:pPr>
        <w:spacing w:line="122" w:lineRule="exact"/>
        <w:rPr>
          <w:sz w:val="20"/>
          <w:szCs w:val="20"/>
        </w:rPr>
      </w:pPr>
    </w:p>
    <w:p w14:paraId="76F08135" w14:textId="77777777" w:rsidR="003339E5" w:rsidRDefault="00900005">
      <w:pPr>
        <w:ind w:left="20"/>
        <w:rPr>
          <w:rFonts w:ascii="Calibri" w:eastAsia="Calibri" w:hAnsi="Calibri" w:cs="Calibri"/>
          <w:b/>
          <w:bCs/>
          <w:color w:val="1155CC"/>
        </w:rPr>
      </w:pPr>
      <w:hyperlink r:id="rId156">
        <w:r w:rsidR="003B64C7">
          <w:rPr>
            <w:rFonts w:ascii="Calibri" w:eastAsia="Calibri" w:hAnsi="Calibri" w:cs="Calibri"/>
            <w:b/>
            <w:bCs/>
            <w:color w:val="1155CC"/>
            <w:u w:val="single"/>
          </w:rPr>
          <w:t>OMB M-14-03</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Enhancing the Security of Federal Information and Information Systems</w:t>
      </w:r>
    </w:p>
    <w:p w14:paraId="0399BD00" w14:textId="77777777" w:rsidR="003339E5" w:rsidRDefault="003339E5">
      <w:pPr>
        <w:spacing w:line="131" w:lineRule="exact"/>
        <w:rPr>
          <w:sz w:val="20"/>
          <w:szCs w:val="20"/>
        </w:rPr>
      </w:pPr>
    </w:p>
    <w:p w14:paraId="3BF46E76" w14:textId="77777777" w:rsidR="003339E5" w:rsidRDefault="003B64C7">
      <w:pPr>
        <w:numPr>
          <w:ilvl w:val="0"/>
          <w:numId w:val="38"/>
        </w:numPr>
        <w:tabs>
          <w:tab w:val="left" w:pos="560"/>
        </w:tabs>
        <w:ind w:left="560" w:hanging="176"/>
        <w:rPr>
          <w:rFonts w:ascii="Symbol" w:eastAsia="Symbol" w:hAnsi="Symbol" w:cs="Symbol"/>
          <w:sz w:val="19"/>
          <w:szCs w:val="19"/>
        </w:rPr>
      </w:pPr>
      <w:r>
        <w:rPr>
          <w:rFonts w:ascii="Calibri" w:eastAsia="Calibri" w:hAnsi="Calibri" w:cs="Calibri"/>
          <w:sz w:val="21"/>
          <w:szCs w:val="21"/>
        </w:rPr>
        <w:t>Establishes requirements and outlines specific actions for agencies to follow in establishing information security</w:t>
      </w:r>
    </w:p>
    <w:p w14:paraId="2B3E66F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8336" behindDoc="1" locked="0" layoutInCell="0" allowOverlap="1" wp14:anchorId="21037260" wp14:editId="1C479017">
                <wp:simplePos x="0" y="0"/>
                <wp:positionH relativeFrom="column">
                  <wp:posOffset>-11430</wp:posOffset>
                </wp:positionH>
                <wp:positionV relativeFrom="paragraph">
                  <wp:posOffset>314325</wp:posOffset>
                </wp:positionV>
                <wp:extent cx="3391535" cy="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7EBC871" id="Shape 236" o:spid="_x0000_s1026" style="position:absolute;left:0;text-align:left;z-index:-252038144;visibility:visible;mso-wrap-style:square;mso-wrap-distance-left:9pt;mso-wrap-distance-top:0;mso-wrap-distance-right:9pt;mso-wrap-distance-bottom:0;mso-position-horizontal:absolute;mso-position-horizontal-relative:text;mso-position-vertical:absolute;mso-position-vertical-relative:text" from="-.9pt,24.75pt" to="266.1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" o:allowincell="f" filled="t" strokecolor="#9e9e9e" strokeweight="1pt">
                <v:stroke joinstyle="miter"/>
                <o:lock v:ext="edit" shapetype="f"/>
              </v:line>
            </w:pict>
          </mc:Fallback>
        </mc:AlternateContent>
      </w:r>
    </w:p>
    <w:p w14:paraId="1400806D" w14:textId="77777777" w:rsidR="003339E5" w:rsidRDefault="003339E5">
      <w:pPr>
        <w:spacing w:line="200" w:lineRule="exact"/>
        <w:rPr>
          <w:sz w:val="20"/>
          <w:szCs w:val="20"/>
        </w:rPr>
      </w:pPr>
    </w:p>
    <w:p w14:paraId="724B8AA5" w14:textId="77777777" w:rsidR="003339E5" w:rsidRDefault="003339E5">
      <w:pPr>
        <w:spacing w:line="377" w:lineRule="exact"/>
        <w:rPr>
          <w:sz w:val="20"/>
          <w:szCs w:val="20"/>
        </w:rPr>
      </w:pPr>
    </w:p>
    <w:p w14:paraId="5712CCDB" w14:textId="77777777" w:rsidR="003339E5" w:rsidRDefault="003B64C7">
      <w:pPr>
        <w:spacing w:line="208" w:lineRule="auto"/>
        <w:ind w:left="720" w:right="22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37</w:t>
      </w:r>
      <w:r>
        <w:rPr>
          <w:rFonts w:ascii="Calibri" w:eastAsia="Calibri" w:hAnsi="Calibri" w:cs="Calibri"/>
          <w:sz w:val="18"/>
          <w:szCs w:val="18"/>
        </w:rPr>
        <w:t xml:space="preserve">Circular A-130 – Managing Information as a Strategic Resource. Pg. 2. </w:t>
      </w:r>
      <w:hyperlink r:id="rId157">
        <w:r>
          <w:rPr>
            <w:rFonts w:ascii="Calibri" w:eastAsia="Calibri" w:hAnsi="Calibri" w:cs="Calibri"/>
            <w:color w:val="1155CC"/>
            <w:sz w:val="18"/>
            <w:szCs w:val="18"/>
            <w:u w:val="single"/>
          </w:rPr>
          <w:t>https://www.whitehouse.gov/sites/whitehouse.gov/files/omb/circulars</w:t>
        </w:r>
      </w:hyperlink>
      <w:r>
        <w:rPr>
          <w:rFonts w:ascii="Calibri" w:eastAsia="Calibri" w:hAnsi="Calibri" w:cs="Calibri"/>
          <w:sz w:val="18"/>
          <w:szCs w:val="18"/>
        </w:rPr>
        <w:t xml:space="preserve"> </w:t>
      </w:r>
      <w:hyperlink r:id="rId158">
        <w:r>
          <w:rPr>
            <w:rFonts w:ascii="Calibri" w:eastAsia="Calibri" w:hAnsi="Calibri" w:cs="Calibri"/>
            <w:color w:val="1155CC"/>
            <w:sz w:val="18"/>
            <w:szCs w:val="18"/>
            <w:u w:val="single"/>
          </w:rPr>
          <w:t>A130/a130revised.pdf</w:t>
        </w:r>
      </w:hyperlink>
    </w:p>
    <w:p w14:paraId="0749E393" w14:textId="77777777" w:rsidR="003339E5" w:rsidRDefault="003339E5">
      <w:pPr>
        <w:spacing w:line="6" w:lineRule="exact"/>
        <w:rPr>
          <w:sz w:val="20"/>
          <w:szCs w:val="20"/>
        </w:rPr>
      </w:pPr>
    </w:p>
    <w:p w14:paraId="38AC351A" w14:textId="77777777" w:rsidR="003339E5" w:rsidRDefault="003B64C7">
      <w:pPr>
        <w:spacing w:line="208" w:lineRule="auto"/>
        <w:ind w:left="720" w:right="1080" w:hanging="719"/>
        <w:rPr>
          <w:rFonts w:ascii="Calibri" w:eastAsia="Calibri" w:hAnsi="Calibri" w:cs="Calibri"/>
          <w:color w:val="1155CC"/>
          <w:sz w:val="18"/>
          <w:szCs w:val="18"/>
          <w:u w:val="single"/>
        </w:rPr>
      </w:pPr>
      <w:r>
        <w:rPr>
          <w:rFonts w:ascii="Calibri" w:eastAsia="Calibri" w:hAnsi="Calibri" w:cs="Calibri"/>
          <w:sz w:val="23"/>
          <w:szCs w:val="23"/>
          <w:vertAlign w:val="superscript"/>
        </w:rPr>
        <w:t>38</w:t>
      </w:r>
      <w:r>
        <w:rPr>
          <w:rFonts w:ascii="Calibri" w:eastAsia="Calibri" w:hAnsi="Calibri" w:cs="Calibri"/>
          <w:sz w:val="18"/>
          <w:szCs w:val="18"/>
        </w:rPr>
        <w:t xml:space="preserve">M-18-02 – Fiscal Year 2017-2018 Guidance on Federal Information Security and Privacy Management Requirements. Pg. 1. </w:t>
      </w:r>
      <w:hyperlink r:id="rId159">
        <w:r>
          <w:rPr>
            <w:rFonts w:ascii="Calibri" w:eastAsia="Calibri" w:hAnsi="Calibri" w:cs="Calibri"/>
            <w:color w:val="1155CC"/>
            <w:sz w:val="18"/>
            <w:szCs w:val="18"/>
            <w:u w:val="single"/>
          </w:rPr>
          <w:t>https:/</w:t>
        </w:r>
      </w:hyperlink>
      <w:r>
        <w:rPr>
          <w:rFonts w:ascii="Calibri" w:eastAsia="Calibri" w:hAnsi="Calibri" w:cs="Calibri"/>
          <w:sz w:val="18"/>
          <w:szCs w:val="18"/>
        </w:rPr>
        <w:t xml:space="preserve"> </w:t>
      </w:r>
      <w:hyperlink r:id="rId160">
        <w:r>
          <w:rPr>
            <w:rFonts w:ascii="Calibri" w:eastAsia="Calibri" w:hAnsi="Calibri" w:cs="Calibri"/>
            <w:color w:val="1155CC"/>
            <w:sz w:val="18"/>
            <w:szCs w:val="18"/>
            <w:u w:val="single"/>
          </w:rPr>
          <w:t>www.whitehouse.gov/sites/whitehouse.gov/files/omb/memoranda/2017/M-18-02%20%28final%29.pdf</w:t>
        </w:r>
      </w:hyperlink>
    </w:p>
    <w:p w14:paraId="417DF0D9" w14:textId="77777777" w:rsidR="003339E5" w:rsidRDefault="003B64C7">
      <w:pPr>
        <w:spacing w:line="193" w:lineRule="auto"/>
        <w:rPr>
          <w:sz w:val="20"/>
          <w:szCs w:val="20"/>
        </w:rPr>
      </w:pPr>
      <w:r>
        <w:rPr>
          <w:rFonts w:ascii="Calibri" w:eastAsia="Calibri" w:hAnsi="Calibri" w:cs="Calibri"/>
          <w:sz w:val="23"/>
          <w:szCs w:val="23"/>
          <w:vertAlign w:val="superscript"/>
        </w:rPr>
        <w:t>39</w:t>
      </w:r>
      <w:r>
        <w:rPr>
          <w:rFonts w:ascii="Calibri" w:eastAsia="Calibri" w:hAnsi="Calibri" w:cs="Calibri"/>
          <w:sz w:val="18"/>
          <w:szCs w:val="18"/>
        </w:rPr>
        <w:t>Agency action plans for CSF implementation were due July 14, 2017.</w:t>
      </w:r>
    </w:p>
    <w:p w14:paraId="178D9CD6" w14:textId="77777777" w:rsidR="003339E5" w:rsidRDefault="003B64C7">
      <w:pPr>
        <w:spacing w:line="210" w:lineRule="auto"/>
        <w:rPr>
          <w:sz w:val="20"/>
          <w:szCs w:val="20"/>
        </w:rPr>
      </w:pPr>
      <w:r>
        <w:rPr>
          <w:rFonts w:ascii="Calibri" w:eastAsia="Calibri" w:hAnsi="Calibri" w:cs="Calibri"/>
          <w:sz w:val="23"/>
          <w:szCs w:val="23"/>
          <w:vertAlign w:val="superscript"/>
        </w:rPr>
        <w:t>40</w:t>
      </w:r>
      <w:r>
        <w:rPr>
          <w:rFonts w:ascii="Calibri" w:eastAsia="Calibri" w:hAnsi="Calibri" w:cs="Calibri"/>
          <w:sz w:val="18"/>
          <w:szCs w:val="18"/>
        </w:rPr>
        <w:t>This policy is expected to be updated in Summer 2018.</w:t>
      </w:r>
    </w:p>
    <w:p w14:paraId="2EC675B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79360" behindDoc="1" locked="0" layoutInCell="0" allowOverlap="1" wp14:anchorId="006F7337" wp14:editId="4EA3A294">
                <wp:simplePos x="0" y="0"/>
                <wp:positionH relativeFrom="column">
                  <wp:posOffset>-42545</wp:posOffset>
                </wp:positionH>
                <wp:positionV relativeFrom="paragraph">
                  <wp:posOffset>27940</wp:posOffset>
                </wp:positionV>
                <wp:extent cx="4836160" cy="204470"/>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64A2EE20" id="Shape 237" o:spid="_x0000_s1026" style="position:absolute;left:0;text-align:left;margin-left:-3.35pt;margin-top:2.2pt;width:380.8pt;height:16.1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280384" behindDoc="1" locked="0" layoutInCell="0" allowOverlap="1" wp14:anchorId="76A0D7F0" wp14:editId="13890521">
                <wp:simplePos x="0" y="0"/>
                <wp:positionH relativeFrom="column">
                  <wp:posOffset>4793615</wp:posOffset>
                </wp:positionH>
                <wp:positionV relativeFrom="paragraph">
                  <wp:posOffset>27940</wp:posOffset>
                </wp:positionV>
                <wp:extent cx="2026285" cy="204470"/>
                <wp:effectExtent l="0" t="0" r="0" b="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7B588C2" id="Shape 238" o:spid="_x0000_s1026" style="position:absolute;left:0;text-align:left;margin-left:377.45pt;margin-top:2.2pt;width:159.55pt;height:16.1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" o:allowincell="f" fillcolor="silver" stroked="f"/>
            </w:pict>
          </mc:Fallback>
        </mc:AlternateContent>
      </w:r>
    </w:p>
    <w:p w14:paraId="0E9EBB42" w14:textId="77777777" w:rsidR="003339E5" w:rsidRDefault="003339E5">
      <w:pPr>
        <w:sectPr w:rsidR="003339E5">
          <w:pgSz w:w="12240" w:h="15840"/>
          <w:pgMar w:top="679" w:right="780" w:bottom="0" w:left="780" w:header="0" w:footer="0" w:gutter="0"/>
          <w:cols w:space="720" w:equalWidth="0">
            <w:col w:w="10680"/>
          </w:cols>
        </w:sectPr>
      </w:pPr>
    </w:p>
    <w:p w14:paraId="7A829B47" w14:textId="77777777" w:rsidR="003339E5" w:rsidRDefault="003339E5">
      <w:pPr>
        <w:spacing w:line="200" w:lineRule="exact"/>
        <w:rPr>
          <w:sz w:val="20"/>
          <w:szCs w:val="20"/>
        </w:rPr>
      </w:pPr>
    </w:p>
    <w:p w14:paraId="7F8BFDDB" w14:textId="77777777" w:rsidR="003339E5" w:rsidRDefault="003339E5">
      <w:pPr>
        <w:spacing w:line="243" w:lineRule="exact"/>
        <w:rPr>
          <w:sz w:val="20"/>
          <w:szCs w:val="20"/>
        </w:rPr>
      </w:pPr>
    </w:p>
    <w:p w14:paraId="3896BF8F" w14:textId="77777777" w:rsidR="003339E5" w:rsidRDefault="003B64C7">
      <w:pPr>
        <w:ind w:left="10460"/>
        <w:rPr>
          <w:sz w:val="20"/>
          <w:szCs w:val="20"/>
        </w:rPr>
      </w:pPr>
      <w:r>
        <w:rPr>
          <w:rFonts w:ascii="Calibri" w:eastAsia="Calibri" w:hAnsi="Calibri" w:cs="Calibri"/>
          <w:sz w:val="21"/>
          <w:szCs w:val="21"/>
        </w:rPr>
        <w:t>51</w:t>
      </w:r>
    </w:p>
    <w:p w14:paraId="0A3F9450" w14:textId="77777777" w:rsidR="003339E5" w:rsidRDefault="003339E5">
      <w:pPr>
        <w:sectPr w:rsidR="003339E5">
          <w:type w:val="continuous"/>
          <w:pgSz w:w="12240" w:h="15840"/>
          <w:pgMar w:top="679" w:right="780" w:bottom="0" w:left="780" w:header="0" w:footer="0" w:gutter="0"/>
          <w:cols w:space="720" w:equalWidth="0">
            <w:col w:w="10680"/>
          </w:cols>
        </w:sectPr>
      </w:pPr>
    </w:p>
    <w:p w14:paraId="44297FDA" w14:textId="77777777" w:rsidR="003339E5" w:rsidRDefault="003B64C7">
      <w:pPr>
        <w:spacing w:line="182" w:lineRule="auto"/>
        <w:ind w:left="1800" w:right="4460"/>
        <w:rPr>
          <w:sz w:val="20"/>
          <w:szCs w:val="20"/>
        </w:rPr>
      </w:pPr>
      <w:bookmarkStart w:id="51" w:name="page52"/>
      <w:bookmarkEnd w:id="51"/>
      <w:r>
        <w:rPr>
          <w:rFonts w:ascii="Trebuchet MS" w:eastAsia="Trebuchet MS" w:hAnsi="Trebuchet MS" w:cs="Trebuchet MS"/>
          <w:b/>
          <w:bCs/>
          <w:color w:val="FFFFFF"/>
          <w:sz w:val="56"/>
          <w:szCs w:val="56"/>
        </w:rPr>
        <w:lastRenderedPageBreak/>
        <w:t>CISO REFERENCE SECTION:</w:t>
      </w:r>
    </w:p>
    <w:p w14:paraId="071AB048" w14:textId="77777777" w:rsidR="003339E5" w:rsidRDefault="003B64C7">
      <w:pPr>
        <w:spacing w:line="20" w:lineRule="exact"/>
        <w:rPr>
          <w:sz w:val="20"/>
          <w:szCs w:val="20"/>
        </w:rPr>
      </w:pPr>
      <w:r>
        <w:rPr>
          <w:noProof/>
          <w:sz w:val="20"/>
          <w:szCs w:val="20"/>
        </w:rPr>
        <w:drawing>
          <wp:anchor distT="0" distB="0" distL="114300" distR="114300" simplePos="0" relativeHeight="251281408" behindDoc="1" locked="0" layoutInCell="0" allowOverlap="1" wp14:anchorId="0A968F0B" wp14:editId="4CFA5A7C">
            <wp:simplePos x="0" y="0"/>
            <wp:positionH relativeFrom="column">
              <wp:posOffset>-37465</wp:posOffset>
            </wp:positionH>
            <wp:positionV relativeFrom="paragraph">
              <wp:posOffset>-593090</wp:posOffset>
            </wp:positionV>
            <wp:extent cx="6858000" cy="128524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25E964B8" w14:textId="77777777" w:rsidR="003339E5" w:rsidRDefault="003B64C7">
      <w:pPr>
        <w:spacing w:line="181" w:lineRule="auto"/>
        <w:ind w:left="240"/>
        <w:rPr>
          <w:sz w:val="20"/>
          <w:szCs w:val="20"/>
        </w:rPr>
      </w:pPr>
      <w:r>
        <w:rPr>
          <w:rFonts w:ascii="Trebuchet MS" w:eastAsia="Trebuchet MS" w:hAnsi="Trebuchet MS" w:cs="Trebuchet MS"/>
          <w:color w:val="FFFFFF"/>
          <w:sz w:val="57"/>
          <w:szCs w:val="57"/>
        </w:rPr>
        <w:t xml:space="preserve">2.3 </w:t>
      </w:r>
      <w:r>
        <w:rPr>
          <w:rFonts w:ascii="Trebuchet MS" w:eastAsia="Trebuchet MS" w:hAnsi="Trebuchet MS" w:cs="Trebuchet MS"/>
          <w:b/>
          <w:bCs/>
          <w:color w:val="FFFFFF"/>
          <w:sz w:val="38"/>
          <w:szCs w:val="38"/>
        </w:rPr>
        <w:t>GOVERNMENT-WIDE</w:t>
      </w:r>
    </w:p>
    <w:p w14:paraId="05C9A0EB"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REQUIREMENTS</w:t>
      </w:r>
    </w:p>
    <w:p w14:paraId="232F0215" w14:textId="77777777" w:rsidR="003339E5" w:rsidRDefault="003339E5">
      <w:pPr>
        <w:spacing w:line="331" w:lineRule="exact"/>
        <w:rPr>
          <w:sz w:val="20"/>
          <w:szCs w:val="20"/>
        </w:rPr>
      </w:pPr>
    </w:p>
    <w:p w14:paraId="5D6FA7A2" w14:textId="77777777" w:rsidR="003339E5" w:rsidRDefault="003B64C7">
      <w:pPr>
        <w:ind w:right="60"/>
        <w:jc w:val="center"/>
        <w:rPr>
          <w:sz w:val="20"/>
          <w:szCs w:val="20"/>
        </w:rPr>
      </w:pPr>
      <w:r>
        <w:rPr>
          <w:rFonts w:ascii="Trebuchet MS" w:eastAsia="Trebuchet MS" w:hAnsi="Trebuchet MS" w:cs="Trebuchet MS"/>
          <w:b/>
          <w:bCs/>
          <w:i/>
          <w:iCs/>
          <w:color w:val="808080"/>
          <w:sz w:val="44"/>
          <w:szCs w:val="44"/>
        </w:rPr>
        <w:t>G o v e r n m e n t - wide Requirements</w:t>
      </w:r>
    </w:p>
    <w:p w14:paraId="1F7EE10C" w14:textId="77777777" w:rsidR="003339E5" w:rsidRDefault="003339E5">
      <w:pPr>
        <w:spacing w:line="200" w:lineRule="exact"/>
        <w:rPr>
          <w:sz w:val="20"/>
          <w:szCs w:val="20"/>
        </w:rPr>
      </w:pPr>
    </w:p>
    <w:p w14:paraId="618C521D" w14:textId="77777777" w:rsidR="003339E5" w:rsidRDefault="003339E5">
      <w:pPr>
        <w:spacing w:line="317" w:lineRule="exact"/>
        <w:rPr>
          <w:sz w:val="20"/>
          <w:szCs w:val="20"/>
        </w:rPr>
      </w:pPr>
    </w:p>
    <w:p w14:paraId="5F370AAF" w14:textId="77777777" w:rsidR="003339E5" w:rsidRDefault="003B64C7">
      <w:pPr>
        <w:ind w:left="520"/>
        <w:rPr>
          <w:sz w:val="20"/>
          <w:szCs w:val="20"/>
        </w:rPr>
      </w:pPr>
      <w:r>
        <w:rPr>
          <w:rFonts w:ascii="Calibri" w:eastAsia="Calibri" w:hAnsi="Calibri" w:cs="Calibri"/>
        </w:rPr>
        <w:t>continuous monitoring (ISCM) programs.</w:t>
      </w:r>
    </w:p>
    <w:p w14:paraId="5DA1C7D8" w14:textId="77777777" w:rsidR="003339E5" w:rsidRDefault="003339E5">
      <w:pPr>
        <w:spacing w:line="120" w:lineRule="exact"/>
        <w:rPr>
          <w:sz w:val="20"/>
          <w:szCs w:val="20"/>
        </w:rPr>
      </w:pPr>
    </w:p>
    <w:p w14:paraId="227C955E" w14:textId="77777777" w:rsidR="003339E5" w:rsidRDefault="003B64C7">
      <w:pPr>
        <w:numPr>
          <w:ilvl w:val="0"/>
          <w:numId w:val="39"/>
        </w:numPr>
        <w:tabs>
          <w:tab w:val="left" w:pos="520"/>
        </w:tabs>
        <w:ind w:left="520" w:hanging="162"/>
        <w:rPr>
          <w:rFonts w:ascii="Calibri" w:eastAsia="Calibri" w:hAnsi="Calibri" w:cs="Calibri"/>
        </w:rPr>
      </w:pPr>
      <w:r>
        <w:rPr>
          <w:rFonts w:ascii="Calibri" w:eastAsia="Calibri" w:hAnsi="Calibri" w:cs="Calibri"/>
        </w:rPr>
        <w:t xml:space="preserve">Issued as part of coordinated government-wide </w:t>
      </w:r>
      <w:hyperlink r:id="rId161">
        <w:r>
          <w:rPr>
            <w:rFonts w:ascii="Calibri" w:eastAsia="Calibri" w:hAnsi="Calibri" w:cs="Calibri"/>
            <w:color w:val="1155CC"/>
            <w:u w:val="single"/>
          </w:rPr>
          <w:t>CDM</w:t>
        </w:r>
        <w:r>
          <w:rPr>
            <w:rFonts w:ascii="Calibri" w:eastAsia="Calibri" w:hAnsi="Calibri" w:cs="Calibri"/>
            <w:u w:val="single"/>
          </w:rPr>
          <w:t xml:space="preserve"> </w:t>
        </w:r>
      </w:hyperlink>
      <w:r>
        <w:rPr>
          <w:rFonts w:ascii="Calibri" w:eastAsia="Calibri" w:hAnsi="Calibri" w:cs="Calibri"/>
        </w:rPr>
        <w:t>program at DHS.</w:t>
      </w:r>
    </w:p>
    <w:p w14:paraId="207B0035" w14:textId="77777777" w:rsidR="003339E5" w:rsidRDefault="003339E5">
      <w:pPr>
        <w:spacing w:line="120" w:lineRule="exact"/>
        <w:rPr>
          <w:rFonts w:ascii="Calibri" w:eastAsia="Calibri" w:hAnsi="Calibri" w:cs="Calibri"/>
        </w:rPr>
      </w:pPr>
    </w:p>
    <w:p w14:paraId="29C3A88D" w14:textId="77777777" w:rsidR="003339E5" w:rsidRDefault="003B64C7">
      <w:pPr>
        <w:numPr>
          <w:ilvl w:val="0"/>
          <w:numId w:val="39"/>
        </w:numPr>
        <w:tabs>
          <w:tab w:val="left" w:pos="520"/>
        </w:tabs>
        <w:ind w:left="520" w:hanging="162"/>
        <w:rPr>
          <w:rFonts w:ascii="Calibri" w:eastAsia="Calibri" w:hAnsi="Calibri" w:cs="Calibri"/>
        </w:rPr>
      </w:pPr>
      <w:r>
        <w:rPr>
          <w:rFonts w:ascii="Calibri" w:eastAsia="Calibri" w:hAnsi="Calibri" w:cs="Calibri"/>
        </w:rPr>
        <w:t xml:space="preserve">Ties guidance to </w:t>
      </w:r>
      <w:hyperlink r:id="rId162">
        <w:r>
          <w:rPr>
            <w:rFonts w:ascii="Calibri" w:eastAsia="Calibri" w:hAnsi="Calibri" w:cs="Calibri"/>
            <w:color w:val="1155CC"/>
            <w:u w:val="single"/>
          </w:rPr>
          <w:t>NIST 800-37</w:t>
        </w:r>
        <w:r>
          <w:rPr>
            <w:rFonts w:ascii="Calibri" w:eastAsia="Calibri" w:hAnsi="Calibri" w:cs="Calibri"/>
            <w:u w:val="single"/>
          </w:rPr>
          <w:t xml:space="preserve">, </w:t>
        </w:r>
      </w:hyperlink>
      <w:hyperlink r:id="rId163">
        <w:r>
          <w:rPr>
            <w:rFonts w:ascii="Calibri" w:eastAsia="Calibri" w:hAnsi="Calibri" w:cs="Calibri"/>
            <w:color w:val="1155CC"/>
            <w:u w:val="single"/>
          </w:rPr>
          <w:t>NIST 800-137</w:t>
        </w:r>
        <w:r>
          <w:rPr>
            <w:rFonts w:ascii="Calibri" w:eastAsia="Calibri" w:hAnsi="Calibri" w:cs="Calibri"/>
            <w:u w:val="single"/>
          </w:rPr>
          <w:t xml:space="preserve">, </w:t>
        </w:r>
      </w:hyperlink>
      <w:r>
        <w:rPr>
          <w:rFonts w:ascii="Calibri" w:eastAsia="Calibri" w:hAnsi="Calibri" w:cs="Calibri"/>
        </w:rPr>
        <w:t xml:space="preserve">and </w:t>
      </w:r>
      <w:hyperlink r:id="rId164">
        <w:r>
          <w:rPr>
            <w:rFonts w:ascii="Calibri" w:eastAsia="Calibri" w:hAnsi="Calibri" w:cs="Calibri"/>
            <w:color w:val="1155CC"/>
            <w:u w:val="single"/>
          </w:rPr>
          <w:t>NIST 800-53</w:t>
        </w:r>
        <w:r>
          <w:rPr>
            <w:rFonts w:ascii="Calibri" w:eastAsia="Calibri" w:hAnsi="Calibri" w:cs="Calibri"/>
            <w:color w:val="0000FF"/>
            <w:u w:val="single"/>
          </w:rPr>
          <w:t>.</w:t>
        </w:r>
      </w:hyperlink>
    </w:p>
    <w:p w14:paraId="52260502" w14:textId="77777777" w:rsidR="003339E5" w:rsidRDefault="003339E5">
      <w:pPr>
        <w:spacing w:line="119" w:lineRule="exact"/>
        <w:rPr>
          <w:rFonts w:ascii="Calibri" w:eastAsia="Calibri" w:hAnsi="Calibri" w:cs="Calibri"/>
        </w:rPr>
      </w:pPr>
    </w:p>
    <w:p w14:paraId="179B0B20" w14:textId="77777777" w:rsidR="003339E5" w:rsidRDefault="00900005">
      <w:pPr>
        <w:rPr>
          <w:rFonts w:ascii="Calibri" w:eastAsia="Calibri" w:hAnsi="Calibri" w:cs="Calibri"/>
          <w:b/>
          <w:bCs/>
          <w:color w:val="1155CC"/>
        </w:rPr>
      </w:pPr>
      <w:hyperlink r:id="rId165">
        <w:r w:rsidR="003B64C7">
          <w:rPr>
            <w:rFonts w:ascii="Calibri" w:eastAsia="Calibri" w:hAnsi="Calibri" w:cs="Calibri"/>
            <w:b/>
            <w:bCs/>
            <w:color w:val="1155CC"/>
            <w:u w:val="single"/>
          </w:rPr>
          <w:t>OMB M-08-23</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Securing the Federal Government’s Domain Name System Infrastructure</w:t>
      </w:r>
    </w:p>
    <w:p w14:paraId="32068598" w14:textId="77777777" w:rsidR="003339E5" w:rsidRDefault="003339E5">
      <w:pPr>
        <w:spacing w:line="120" w:lineRule="exact"/>
        <w:rPr>
          <w:rFonts w:ascii="Calibri" w:eastAsia="Calibri" w:hAnsi="Calibri" w:cs="Calibri"/>
        </w:rPr>
      </w:pPr>
    </w:p>
    <w:p w14:paraId="3F3FF02F" w14:textId="77777777" w:rsidR="003339E5" w:rsidRDefault="003B64C7">
      <w:pPr>
        <w:numPr>
          <w:ilvl w:val="0"/>
          <w:numId w:val="40"/>
        </w:numPr>
        <w:tabs>
          <w:tab w:val="left" w:pos="520"/>
        </w:tabs>
        <w:ind w:left="520" w:hanging="162"/>
        <w:rPr>
          <w:rFonts w:ascii="Symbol" w:eastAsia="Symbol" w:hAnsi="Symbol" w:cs="Symbol"/>
          <w:sz w:val="20"/>
          <w:szCs w:val="20"/>
        </w:rPr>
      </w:pPr>
      <w:r>
        <w:rPr>
          <w:rFonts w:ascii="Calibri" w:eastAsia="Calibri" w:hAnsi="Calibri" w:cs="Calibri"/>
        </w:rPr>
        <w:t>Establishes policies for deploying Domain Name System Security (DNSSEC) to all Federal information systems.</w:t>
      </w:r>
    </w:p>
    <w:p w14:paraId="12EE1E5B" w14:textId="77777777" w:rsidR="003339E5" w:rsidRDefault="003339E5">
      <w:pPr>
        <w:spacing w:line="120" w:lineRule="exact"/>
        <w:rPr>
          <w:rFonts w:ascii="Calibri" w:eastAsia="Calibri" w:hAnsi="Calibri" w:cs="Calibri"/>
        </w:rPr>
      </w:pPr>
    </w:p>
    <w:p w14:paraId="540F5662" w14:textId="77777777" w:rsidR="003339E5" w:rsidRDefault="00900005">
      <w:pPr>
        <w:rPr>
          <w:rFonts w:ascii="Calibri" w:eastAsia="Calibri" w:hAnsi="Calibri" w:cs="Calibri"/>
          <w:b/>
          <w:bCs/>
          <w:color w:val="1155CC"/>
        </w:rPr>
      </w:pPr>
      <w:hyperlink r:id="rId166">
        <w:r w:rsidR="003B64C7">
          <w:rPr>
            <w:rFonts w:ascii="Calibri" w:eastAsia="Calibri" w:hAnsi="Calibri" w:cs="Calibri"/>
            <w:b/>
            <w:bCs/>
            <w:color w:val="1155CC"/>
            <w:u w:val="single"/>
          </w:rPr>
          <w:t>PPD-41</w:t>
        </w:r>
        <w:r w:rsidR="003B64C7">
          <w:rPr>
            <w:rFonts w:ascii="Calibri" w:eastAsia="Calibri" w:hAnsi="Calibri" w:cs="Calibri"/>
            <w:b/>
            <w:bCs/>
            <w:color w:val="1155CC"/>
          </w:rPr>
          <w:t xml:space="preserve"> </w:t>
        </w:r>
      </w:hyperlink>
      <w:r w:rsidR="003B64C7">
        <w:rPr>
          <w:rFonts w:ascii="Calibri" w:eastAsia="Calibri" w:hAnsi="Calibri" w:cs="Calibri"/>
          <w:b/>
          <w:bCs/>
          <w:color w:val="000000"/>
        </w:rPr>
        <w:t>–</w:t>
      </w:r>
      <w:r w:rsidR="003B64C7">
        <w:rPr>
          <w:rFonts w:ascii="Calibri" w:eastAsia="Calibri" w:hAnsi="Calibri" w:cs="Calibri"/>
          <w:b/>
          <w:bCs/>
          <w:color w:val="1155CC"/>
        </w:rPr>
        <w:t xml:space="preserve"> </w:t>
      </w:r>
      <w:r w:rsidR="003B64C7">
        <w:rPr>
          <w:rFonts w:ascii="Calibri" w:eastAsia="Calibri" w:hAnsi="Calibri" w:cs="Calibri"/>
          <w:b/>
          <w:bCs/>
          <w:color w:val="000000"/>
        </w:rPr>
        <w:t>Presidential Policy Directive – United States Cyber Incident Coordination</w:t>
      </w:r>
    </w:p>
    <w:p w14:paraId="6B71D8D2" w14:textId="77777777" w:rsidR="003339E5" w:rsidRDefault="003339E5">
      <w:pPr>
        <w:spacing w:line="170" w:lineRule="exact"/>
        <w:rPr>
          <w:rFonts w:ascii="Calibri" w:eastAsia="Calibri" w:hAnsi="Calibri" w:cs="Calibri"/>
        </w:rPr>
      </w:pPr>
    </w:p>
    <w:p w14:paraId="0997EDB9" w14:textId="77777777" w:rsidR="003339E5" w:rsidRDefault="003B64C7">
      <w:pPr>
        <w:numPr>
          <w:ilvl w:val="0"/>
          <w:numId w:val="41"/>
        </w:numPr>
        <w:tabs>
          <w:tab w:val="left" w:pos="520"/>
        </w:tabs>
        <w:spacing w:line="217" w:lineRule="auto"/>
        <w:ind w:left="520" w:right="540" w:hanging="162"/>
        <w:rPr>
          <w:rFonts w:ascii="Symbol" w:eastAsia="Symbol" w:hAnsi="Symbol" w:cs="Symbol"/>
          <w:sz w:val="20"/>
          <w:szCs w:val="20"/>
        </w:rPr>
      </w:pPr>
      <w:r>
        <w:rPr>
          <w:rFonts w:ascii="Calibri" w:eastAsia="Calibri" w:hAnsi="Calibri" w:cs="Calibri"/>
        </w:rPr>
        <w:t>Sets forth principles governing the Federal Government’s response to any cyber incident, whether involving public or private sector entities.</w:t>
      </w:r>
    </w:p>
    <w:p w14:paraId="24878862" w14:textId="77777777" w:rsidR="003339E5" w:rsidRDefault="003339E5">
      <w:pPr>
        <w:spacing w:line="170" w:lineRule="exact"/>
        <w:rPr>
          <w:rFonts w:ascii="Symbol" w:eastAsia="Symbol" w:hAnsi="Symbol" w:cs="Symbol"/>
          <w:sz w:val="20"/>
          <w:szCs w:val="20"/>
        </w:rPr>
      </w:pPr>
    </w:p>
    <w:p w14:paraId="7E87D796" w14:textId="77777777" w:rsidR="003339E5" w:rsidRDefault="003B64C7">
      <w:pPr>
        <w:numPr>
          <w:ilvl w:val="0"/>
          <w:numId w:val="41"/>
        </w:numPr>
        <w:tabs>
          <w:tab w:val="left" w:pos="520"/>
        </w:tabs>
        <w:spacing w:line="217" w:lineRule="auto"/>
        <w:ind w:left="520" w:right="40" w:hanging="162"/>
        <w:rPr>
          <w:rFonts w:ascii="Symbol" w:eastAsia="Symbol" w:hAnsi="Symbol" w:cs="Symbol"/>
          <w:sz w:val="20"/>
          <w:szCs w:val="20"/>
        </w:rPr>
      </w:pPr>
      <w:r>
        <w:rPr>
          <w:rFonts w:ascii="Calibri" w:eastAsia="Calibri" w:hAnsi="Calibri" w:cs="Calibri"/>
        </w:rPr>
        <w:t>Establishes lead Federal agencies and an architecture for coordinating the broader Federal Government response for significant cyber incidents.</w:t>
      </w:r>
    </w:p>
    <w:p w14:paraId="3C669A57" w14:textId="77777777" w:rsidR="003339E5" w:rsidRDefault="003339E5">
      <w:pPr>
        <w:spacing w:line="171" w:lineRule="exact"/>
        <w:rPr>
          <w:rFonts w:ascii="Symbol" w:eastAsia="Symbol" w:hAnsi="Symbol" w:cs="Symbol"/>
          <w:sz w:val="20"/>
          <w:szCs w:val="20"/>
        </w:rPr>
      </w:pPr>
    </w:p>
    <w:p w14:paraId="473BD764" w14:textId="77777777" w:rsidR="003339E5" w:rsidRDefault="003B64C7">
      <w:pPr>
        <w:numPr>
          <w:ilvl w:val="0"/>
          <w:numId w:val="41"/>
        </w:numPr>
        <w:tabs>
          <w:tab w:val="left" w:pos="520"/>
        </w:tabs>
        <w:spacing w:line="217" w:lineRule="auto"/>
        <w:ind w:left="520" w:right="460" w:hanging="162"/>
        <w:rPr>
          <w:rFonts w:ascii="Symbol" w:eastAsia="Symbol" w:hAnsi="Symbol" w:cs="Symbol"/>
          <w:sz w:val="20"/>
          <w:szCs w:val="20"/>
        </w:rPr>
      </w:pPr>
      <w:r>
        <w:rPr>
          <w:rFonts w:ascii="Calibri" w:eastAsia="Calibri" w:hAnsi="Calibri" w:cs="Calibri"/>
        </w:rPr>
        <w:t>Requires the Department of Justice (DOJ) and DHS to maintain updated contact information for public use to assist entities affected by cyber incidents in reporting those incidents to the proper authorities.</w:t>
      </w:r>
    </w:p>
    <w:p w14:paraId="5DC304B9" w14:textId="77777777" w:rsidR="003339E5" w:rsidRDefault="003339E5">
      <w:pPr>
        <w:spacing w:line="123" w:lineRule="exact"/>
        <w:rPr>
          <w:rFonts w:ascii="Calibri" w:eastAsia="Calibri" w:hAnsi="Calibri" w:cs="Calibri"/>
        </w:rPr>
      </w:pPr>
    </w:p>
    <w:p w14:paraId="1D990E8B" w14:textId="77777777" w:rsidR="003339E5" w:rsidRDefault="00900005">
      <w:pPr>
        <w:rPr>
          <w:rFonts w:ascii="Calibri" w:eastAsia="Calibri" w:hAnsi="Calibri" w:cs="Calibri"/>
          <w:b/>
          <w:bCs/>
          <w:color w:val="1155CC"/>
          <w:u w:val="single"/>
        </w:rPr>
      </w:pPr>
      <w:hyperlink r:id="rId167">
        <w:r w:rsidR="003B64C7">
          <w:rPr>
            <w:rFonts w:ascii="Calibri" w:eastAsia="Calibri" w:hAnsi="Calibri" w:cs="Calibri"/>
            <w:b/>
            <w:bCs/>
            <w:color w:val="1155CC"/>
            <w:u w:val="single"/>
          </w:rPr>
          <w:t>The US-CERT Federal Incident Notification Guidelines</w:t>
        </w:r>
      </w:hyperlink>
    </w:p>
    <w:p w14:paraId="13CF9C1A" w14:textId="77777777" w:rsidR="003339E5" w:rsidRDefault="003339E5">
      <w:pPr>
        <w:spacing w:line="119" w:lineRule="exact"/>
        <w:rPr>
          <w:rFonts w:ascii="Calibri" w:eastAsia="Calibri" w:hAnsi="Calibri" w:cs="Calibri"/>
        </w:rPr>
      </w:pPr>
    </w:p>
    <w:p w14:paraId="1EA44E5D" w14:textId="77777777" w:rsidR="003339E5" w:rsidRDefault="003B64C7">
      <w:pPr>
        <w:numPr>
          <w:ilvl w:val="0"/>
          <w:numId w:val="42"/>
        </w:numPr>
        <w:tabs>
          <w:tab w:val="left" w:pos="520"/>
        </w:tabs>
        <w:ind w:left="520" w:hanging="162"/>
        <w:rPr>
          <w:rFonts w:ascii="Symbol" w:eastAsia="Symbol" w:hAnsi="Symbol" w:cs="Symbol"/>
          <w:sz w:val="20"/>
          <w:szCs w:val="20"/>
        </w:rPr>
      </w:pPr>
      <w:r>
        <w:rPr>
          <w:rFonts w:ascii="Calibri" w:eastAsia="Calibri" w:hAnsi="Calibri" w:cs="Calibri"/>
        </w:rPr>
        <w:t>Contains the procedures for reporting Privacy Incidents to US-CERT.</w:t>
      </w:r>
    </w:p>
    <w:p w14:paraId="205F131D" w14:textId="77777777" w:rsidR="003339E5" w:rsidRDefault="003339E5">
      <w:pPr>
        <w:spacing w:line="170" w:lineRule="exact"/>
        <w:rPr>
          <w:rFonts w:ascii="Symbol" w:eastAsia="Symbol" w:hAnsi="Symbol" w:cs="Symbol"/>
          <w:sz w:val="20"/>
          <w:szCs w:val="20"/>
        </w:rPr>
      </w:pPr>
    </w:p>
    <w:p w14:paraId="7A6D0464" w14:textId="77777777" w:rsidR="003339E5" w:rsidRDefault="003B64C7">
      <w:pPr>
        <w:numPr>
          <w:ilvl w:val="0"/>
          <w:numId w:val="42"/>
        </w:numPr>
        <w:tabs>
          <w:tab w:val="left" w:pos="520"/>
        </w:tabs>
        <w:spacing w:line="217" w:lineRule="auto"/>
        <w:ind w:left="520" w:right="700" w:hanging="162"/>
        <w:rPr>
          <w:rFonts w:ascii="Calibri" w:eastAsia="Calibri" w:hAnsi="Calibri" w:cs="Calibri"/>
        </w:rPr>
      </w:pPr>
      <w:r>
        <w:rPr>
          <w:rFonts w:ascii="Calibri" w:eastAsia="Calibri" w:hAnsi="Calibri" w:cs="Calibri"/>
        </w:rPr>
        <w:t xml:space="preserve">The Guidelines are tied to incident reporting and handling guidance in </w:t>
      </w:r>
      <w:hyperlink r:id="rId168">
        <w:r>
          <w:rPr>
            <w:rFonts w:ascii="Calibri" w:eastAsia="Calibri" w:hAnsi="Calibri" w:cs="Calibri"/>
            <w:color w:val="1155CC"/>
            <w:u w:val="single"/>
          </w:rPr>
          <w:t>NIST SP 800-61</w:t>
        </w:r>
        <w:r>
          <w:rPr>
            <w:rFonts w:ascii="Calibri" w:eastAsia="Calibri" w:hAnsi="Calibri" w:cs="Calibri"/>
            <w:u w:val="single"/>
          </w:rPr>
          <w:t xml:space="preserve">. </w:t>
        </w:r>
      </w:hyperlink>
      <w:r>
        <w:rPr>
          <w:rFonts w:ascii="Calibri" w:eastAsia="Calibri" w:hAnsi="Calibri" w:cs="Calibri"/>
        </w:rPr>
        <w:t xml:space="preserve">The definitions and procedures for major incidents can be found in </w:t>
      </w:r>
      <w:hyperlink r:id="rId169">
        <w:r>
          <w:rPr>
            <w:rFonts w:ascii="Calibri" w:eastAsia="Calibri" w:hAnsi="Calibri" w:cs="Calibri"/>
            <w:color w:val="1155CC"/>
            <w:u w:val="single"/>
          </w:rPr>
          <w:t>M-18-02</w:t>
        </w:r>
        <w:r>
          <w:rPr>
            <w:rFonts w:ascii="Calibri" w:eastAsia="Calibri" w:hAnsi="Calibri" w:cs="Calibri"/>
            <w:u w:val="single"/>
          </w:rPr>
          <w:t>.</w:t>
        </w:r>
      </w:hyperlink>
    </w:p>
    <w:p w14:paraId="434E6DC2"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282432" behindDoc="1" locked="0" layoutInCell="0" allowOverlap="1" wp14:anchorId="3B6E1772" wp14:editId="0986466F">
                <wp:simplePos x="0" y="0"/>
                <wp:positionH relativeFrom="column">
                  <wp:posOffset>-42545</wp:posOffset>
                </wp:positionH>
                <wp:positionV relativeFrom="paragraph">
                  <wp:posOffset>3186430</wp:posOffset>
                </wp:positionV>
                <wp:extent cx="4836160" cy="205105"/>
                <wp:effectExtent l="0" t="0" r="0" b="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24993DA" id="Shape 240" o:spid="_x0000_s1026" style="position:absolute;left:0;text-align:left;margin-left:-3.35pt;margin-top:250.9pt;width:380.8pt;height:16.1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40igEAAAkDAAAOAAAAZHJzL2Uyb0RvYy54bWysUslu2zAQvRfoPxC815TV2HAF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283456" behindDoc="1" locked="0" layoutInCell="0" allowOverlap="1" wp14:anchorId="7F48D7E1" wp14:editId="288EBE7D">
                <wp:simplePos x="0" y="0"/>
                <wp:positionH relativeFrom="column">
                  <wp:posOffset>4793615</wp:posOffset>
                </wp:positionH>
                <wp:positionV relativeFrom="paragraph">
                  <wp:posOffset>3186430</wp:posOffset>
                </wp:positionV>
                <wp:extent cx="2026285" cy="205105"/>
                <wp:effectExtent l="0" t="0" r="0" b="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B0A2D8A" id="Shape 241" o:spid="_x0000_s1026" style="position:absolute;left:0;text-align:left;margin-left:377.45pt;margin-top:250.9pt;width:159.55pt;height:16.1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9aFigEAAAkDAAAOAAAAZHJzL2Uyb0RvYy54bWysUstu2zAQvBfoPxC815SFOg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" o:allowincell="f" fillcolor="silver" stroked="f"/>
            </w:pict>
          </mc:Fallback>
        </mc:AlternateContent>
      </w:r>
    </w:p>
    <w:p w14:paraId="32D58804" w14:textId="77777777" w:rsidR="003339E5" w:rsidRDefault="003339E5">
      <w:pPr>
        <w:sectPr w:rsidR="003339E5">
          <w:pgSz w:w="12240" w:h="15840"/>
          <w:pgMar w:top="668" w:right="780" w:bottom="0" w:left="780" w:header="0" w:footer="0" w:gutter="0"/>
          <w:cols w:space="720" w:equalWidth="0">
            <w:col w:w="10680"/>
          </w:cols>
        </w:sectPr>
      </w:pPr>
    </w:p>
    <w:p w14:paraId="44CFC171" w14:textId="77777777" w:rsidR="003339E5" w:rsidRDefault="003339E5">
      <w:pPr>
        <w:spacing w:line="200" w:lineRule="exact"/>
        <w:rPr>
          <w:rFonts w:ascii="Symbol" w:eastAsia="Symbol" w:hAnsi="Symbol" w:cs="Symbol"/>
          <w:sz w:val="20"/>
          <w:szCs w:val="20"/>
        </w:rPr>
      </w:pPr>
    </w:p>
    <w:p w14:paraId="713CEA88" w14:textId="77777777" w:rsidR="003339E5" w:rsidRDefault="003339E5">
      <w:pPr>
        <w:spacing w:line="200" w:lineRule="exact"/>
        <w:rPr>
          <w:rFonts w:ascii="Symbol" w:eastAsia="Symbol" w:hAnsi="Symbol" w:cs="Symbol"/>
          <w:sz w:val="20"/>
          <w:szCs w:val="20"/>
        </w:rPr>
      </w:pPr>
    </w:p>
    <w:p w14:paraId="48FE657B" w14:textId="77777777" w:rsidR="003339E5" w:rsidRDefault="003339E5">
      <w:pPr>
        <w:spacing w:line="200" w:lineRule="exact"/>
        <w:rPr>
          <w:rFonts w:ascii="Symbol" w:eastAsia="Symbol" w:hAnsi="Symbol" w:cs="Symbol"/>
          <w:sz w:val="20"/>
          <w:szCs w:val="20"/>
        </w:rPr>
      </w:pPr>
    </w:p>
    <w:p w14:paraId="6288061C" w14:textId="77777777" w:rsidR="003339E5" w:rsidRDefault="003339E5">
      <w:pPr>
        <w:spacing w:line="200" w:lineRule="exact"/>
        <w:rPr>
          <w:rFonts w:ascii="Symbol" w:eastAsia="Symbol" w:hAnsi="Symbol" w:cs="Symbol"/>
          <w:sz w:val="20"/>
          <w:szCs w:val="20"/>
        </w:rPr>
      </w:pPr>
    </w:p>
    <w:p w14:paraId="175F45A1" w14:textId="77777777" w:rsidR="003339E5" w:rsidRDefault="003339E5">
      <w:pPr>
        <w:spacing w:line="200" w:lineRule="exact"/>
        <w:rPr>
          <w:rFonts w:ascii="Symbol" w:eastAsia="Symbol" w:hAnsi="Symbol" w:cs="Symbol"/>
          <w:sz w:val="20"/>
          <w:szCs w:val="20"/>
        </w:rPr>
      </w:pPr>
    </w:p>
    <w:p w14:paraId="3CFEE2B7" w14:textId="77777777" w:rsidR="003339E5" w:rsidRDefault="003339E5">
      <w:pPr>
        <w:spacing w:line="200" w:lineRule="exact"/>
        <w:rPr>
          <w:rFonts w:ascii="Symbol" w:eastAsia="Symbol" w:hAnsi="Symbol" w:cs="Symbol"/>
          <w:sz w:val="20"/>
          <w:szCs w:val="20"/>
        </w:rPr>
      </w:pPr>
    </w:p>
    <w:p w14:paraId="194C6D49" w14:textId="77777777" w:rsidR="003339E5" w:rsidRDefault="003339E5">
      <w:pPr>
        <w:spacing w:line="200" w:lineRule="exact"/>
        <w:rPr>
          <w:rFonts w:ascii="Symbol" w:eastAsia="Symbol" w:hAnsi="Symbol" w:cs="Symbol"/>
          <w:sz w:val="20"/>
          <w:szCs w:val="20"/>
        </w:rPr>
      </w:pPr>
    </w:p>
    <w:p w14:paraId="24094517" w14:textId="77777777" w:rsidR="003339E5" w:rsidRDefault="003339E5">
      <w:pPr>
        <w:spacing w:line="200" w:lineRule="exact"/>
        <w:rPr>
          <w:rFonts w:ascii="Symbol" w:eastAsia="Symbol" w:hAnsi="Symbol" w:cs="Symbol"/>
          <w:sz w:val="20"/>
          <w:szCs w:val="20"/>
        </w:rPr>
      </w:pPr>
    </w:p>
    <w:p w14:paraId="12AC4658" w14:textId="77777777" w:rsidR="003339E5" w:rsidRDefault="003339E5">
      <w:pPr>
        <w:spacing w:line="200" w:lineRule="exact"/>
        <w:rPr>
          <w:rFonts w:ascii="Symbol" w:eastAsia="Symbol" w:hAnsi="Symbol" w:cs="Symbol"/>
          <w:sz w:val="20"/>
          <w:szCs w:val="20"/>
        </w:rPr>
      </w:pPr>
    </w:p>
    <w:p w14:paraId="76136047" w14:textId="77777777" w:rsidR="003339E5" w:rsidRDefault="003339E5">
      <w:pPr>
        <w:spacing w:line="200" w:lineRule="exact"/>
        <w:rPr>
          <w:rFonts w:ascii="Symbol" w:eastAsia="Symbol" w:hAnsi="Symbol" w:cs="Symbol"/>
          <w:sz w:val="20"/>
          <w:szCs w:val="20"/>
        </w:rPr>
      </w:pPr>
    </w:p>
    <w:p w14:paraId="60617A7A" w14:textId="77777777" w:rsidR="003339E5" w:rsidRDefault="003339E5">
      <w:pPr>
        <w:spacing w:line="200" w:lineRule="exact"/>
        <w:rPr>
          <w:rFonts w:ascii="Symbol" w:eastAsia="Symbol" w:hAnsi="Symbol" w:cs="Symbol"/>
          <w:sz w:val="20"/>
          <w:szCs w:val="20"/>
        </w:rPr>
      </w:pPr>
    </w:p>
    <w:p w14:paraId="16A48FBC" w14:textId="77777777" w:rsidR="003339E5" w:rsidRDefault="003339E5">
      <w:pPr>
        <w:spacing w:line="200" w:lineRule="exact"/>
        <w:rPr>
          <w:rFonts w:ascii="Symbol" w:eastAsia="Symbol" w:hAnsi="Symbol" w:cs="Symbol"/>
          <w:sz w:val="20"/>
          <w:szCs w:val="20"/>
        </w:rPr>
      </w:pPr>
    </w:p>
    <w:p w14:paraId="422AEAFA" w14:textId="77777777" w:rsidR="003339E5" w:rsidRDefault="003339E5">
      <w:pPr>
        <w:spacing w:line="200" w:lineRule="exact"/>
        <w:rPr>
          <w:rFonts w:ascii="Symbol" w:eastAsia="Symbol" w:hAnsi="Symbol" w:cs="Symbol"/>
          <w:sz w:val="20"/>
          <w:szCs w:val="20"/>
        </w:rPr>
      </w:pPr>
    </w:p>
    <w:p w14:paraId="03853DD5" w14:textId="77777777" w:rsidR="003339E5" w:rsidRDefault="003339E5">
      <w:pPr>
        <w:spacing w:line="200" w:lineRule="exact"/>
        <w:rPr>
          <w:rFonts w:ascii="Symbol" w:eastAsia="Symbol" w:hAnsi="Symbol" w:cs="Symbol"/>
          <w:sz w:val="20"/>
          <w:szCs w:val="20"/>
        </w:rPr>
      </w:pPr>
    </w:p>
    <w:p w14:paraId="29A1D305" w14:textId="77777777" w:rsidR="003339E5" w:rsidRDefault="003339E5">
      <w:pPr>
        <w:spacing w:line="200" w:lineRule="exact"/>
        <w:rPr>
          <w:rFonts w:ascii="Symbol" w:eastAsia="Symbol" w:hAnsi="Symbol" w:cs="Symbol"/>
          <w:sz w:val="20"/>
          <w:szCs w:val="20"/>
        </w:rPr>
      </w:pPr>
    </w:p>
    <w:p w14:paraId="40293AF6" w14:textId="77777777" w:rsidR="003339E5" w:rsidRDefault="003339E5">
      <w:pPr>
        <w:spacing w:line="200" w:lineRule="exact"/>
        <w:rPr>
          <w:rFonts w:ascii="Symbol" w:eastAsia="Symbol" w:hAnsi="Symbol" w:cs="Symbol"/>
          <w:sz w:val="20"/>
          <w:szCs w:val="20"/>
        </w:rPr>
      </w:pPr>
    </w:p>
    <w:p w14:paraId="08C7C889" w14:textId="77777777" w:rsidR="003339E5" w:rsidRDefault="003339E5">
      <w:pPr>
        <w:spacing w:line="200" w:lineRule="exact"/>
        <w:rPr>
          <w:rFonts w:ascii="Symbol" w:eastAsia="Symbol" w:hAnsi="Symbol" w:cs="Symbol"/>
          <w:sz w:val="20"/>
          <w:szCs w:val="20"/>
        </w:rPr>
      </w:pPr>
    </w:p>
    <w:p w14:paraId="7364E916" w14:textId="77777777" w:rsidR="003339E5" w:rsidRDefault="003339E5">
      <w:pPr>
        <w:spacing w:line="200" w:lineRule="exact"/>
        <w:rPr>
          <w:rFonts w:ascii="Symbol" w:eastAsia="Symbol" w:hAnsi="Symbol" w:cs="Symbol"/>
          <w:sz w:val="20"/>
          <w:szCs w:val="20"/>
        </w:rPr>
      </w:pPr>
    </w:p>
    <w:p w14:paraId="014EEF7A" w14:textId="77777777" w:rsidR="003339E5" w:rsidRDefault="003339E5">
      <w:pPr>
        <w:spacing w:line="200" w:lineRule="exact"/>
        <w:rPr>
          <w:rFonts w:ascii="Symbol" w:eastAsia="Symbol" w:hAnsi="Symbol" w:cs="Symbol"/>
          <w:sz w:val="20"/>
          <w:szCs w:val="20"/>
        </w:rPr>
      </w:pPr>
    </w:p>
    <w:p w14:paraId="4C45BFCF" w14:textId="77777777" w:rsidR="003339E5" w:rsidRDefault="003339E5">
      <w:pPr>
        <w:spacing w:line="200" w:lineRule="exact"/>
        <w:rPr>
          <w:rFonts w:ascii="Symbol" w:eastAsia="Symbol" w:hAnsi="Symbol" w:cs="Symbol"/>
          <w:sz w:val="20"/>
          <w:szCs w:val="20"/>
        </w:rPr>
      </w:pPr>
    </w:p>
    <w:p w14:paraId="2ADC53A6" w14:textId="77777777" w:rsidR="003339E5" w:rsidRDefault="003339E5">
      <w:pPr>
        <w:spacing w:line="200" w:lineRule="exact"/>
        <w:rPr>
          <w:rFonts w:ascii="Symbol" w:eastAsia="Symbol" w:hAnsi="Symbol" w:cs="Symbol"/>
          <w:sz w:val="20"/>
          <w:szCs w:val="20"/>
        </w:rPr>
      </w:pPr>
    </w:p>
    <w:p w14:paraId="6181D860" w14:textId="77777777" w:rsidR="003339E5" w:rsidRDefault="003339E5">
      <w:pPr>
        <w:spacing w:line="200" w:lineRule="exact"/>
        <w:rPr>
          <w:rFonts w:ascii="Symbol" w:eastAsia="Symbol" w:hAnsi="Symbol" w:cs="Symbol"/>
          <w:sz w:val="20"/>
          <w:szCs w:val="20"/>
        </w:rPr>
      </w:pPr>
    </w:p>
    <w:p w14:paraId="4D56C93E" w14:textId="77777777" w:rsidR="003339E5" w:rsidRDefault="003339E5">
      <w:pPr>
        <w:spacing w:line="200" w:lineRule="exact"/>
        <w:rPr>
          <w:rFonts w:ascii="Symbol" w:eastAsia="Symbol" w:hAnsi="Symbol" w:cs="Symbol"/>
          <w:sz w:val="20"/>
          <w:szCs w:val="20"/>
        </w:rPr>
      </w:pPr>
    </w:p>
    <w:p w14:paraId="15733EB8" w14:textId="77777777" w:rsidR="003339E5" w:rsidRDefault="003339E5">
      <w:pPr>
        <w:spacing w:line="200" w:lineRule="exact"/>
        <w:rPr>
          <w:rFonts w:ascii="Symbol" w:eastAsia="Symbol" w:hAnsi="Symbol" w:cs="Symbol"/>
          <w:sz w:val="20"/>
          <w:szCs w:val="20"/>
        </w:rPr>
      </w:pPr>
    </w:p>
    <w:p w14:paraId="0139E19A" w14:textId="77777777" w:rsidR="003339E5" w:rsidRDefault="003339E5">
      <w:pPr>
        <w:spacing w:line="200" w:lineRule="exact"/>
        <w:rPr>
          <w:rFonts w:ascii="Symbol" w:eastAsia="Symbol" w:hAnsi="Symbol" w:cs="Symbol"/>
          <w:sz w:val="20"/>
          <w:szCs w:val="20"/>
        </w:rPr>
      </w:pPr>
    </w:p>
    <w:p w14:paraId="249092BC" w14:textId="77777777" w:rsidR="003339E5" w:rsidRDefault="003339E5">
      <w:pPr>
        <w:spacing w:line="200" w:lineRule="exact"/>
        <w:rPr>
          <w:rFonts w:ascii="Symbol" w:eastAsia="Symbol" w:hAnsi="Symbol" w:cs="Symbol"/>
          <w:sz w:val="20"/>
          <w:szCs w:val="20"/>
        </w:rPr>
      </w:pPr>
    </w:p>
    <w:p w14:paraId="5959FC34" w14:textId="77777777" w:rsidR="003339E5" w:rsidRDefault="003339E5">
      <w:pPr>
        <w:spacing w:line="217" w:lineRule="exact"/>
        <w:rPr>
          <w:rFonts w:ascii="Symbol" w:eastAsia="Symbol" w:hAnsi="Symbol" w:cs="Symbol"/>
          <w:sz w:val="20"/>
          <w:szCs w:val="20"/>
        </w:rPr>
      </w:pPr>
    </w:p>
    <w:p w14:paraId="6C2D4E49" w14:textId="77777777" w:rsidR="003339E5" w:rsidRDefault="003B64C7">
      <w:pPr>
        <w:ind w:left="10460"/>
        <w:rPr>
          <w:sz w:val="20"/>
          <w:szCs w:val="20"/>
        </w:rPr>
      </w:pPr>
      <w:r>
        <w:rPr>
          <w:rFonts w:ascii="Calibri" w:eastAsia="Calibri" w:hAnsi="Calibri" w:cs="Calibri"/>
          <w:sz w:val="21"/>
          <w:szCs w:val="21"/>
        </w:rPr>
        <w:t>52</w:t>
      </w:r>
    </w:p>
    <w:p w14:paraId="2121448D" w14:textId="77777777" w:rsidR="003339E5" w:rsidRDefault="003339E5">
      <w:pPr>
        <w:sectPr w:rsidR="003339E5">
          <w:type w:val="continuous"/>
          <w:pgSz w:w="12240" w:h="15840"/>
          <w:pgMar w:top="668" w:right="780" w:bottom="0" w:left="780" w:header="0" w:footer="0" w:gutter="0"/>
          <w:cols w:space="720" w:equalWidth="0">
            <w:col w:w="10680"/>
          </w:cols>
        </w:sectPr>
      </w:pPr>
    </w:p>
    <w:p w14:paraId="144F9CC8" w14:textId="77777777" w:rsidR="003339E5" w:rsidRDefault="003B64C7">
      <w:pPr>
        <w:tabs>
          <w:tab w:val="left" w:pos="1740"/>
        </w:tabs>
        <w:ind w:left="200"/>
        <w:rPr>
          <w:sz w:val="20"/>
          <w:szCs w:val="20"/>
        </w:rPr>
      </w:pPr>
      <w:bookmarkStart w:id="52" w:name="page53"/>
      <w:bookmarkEnd w:id="52"/>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4D3E6A0A" w14:textId="77777777" w:rsidR="003339E5" w:rsidRDefault="003B64C7">
      <w:pPr>
        <w:spacing w:line="20" w:lineRule="exact"/>
        <w:rPr>
          <w:sz w:val="20"/>
          <w:szCs w:val="20"/>
        </w:rPr>
      </w:pPr>
      <w:r>
        <w:rPr>
          <w:noProof/>
          <w:sz w:val="20"/>
          <w:szCs w:val="20"/>
        </w:rPr>
        <w:drawing>
          <wp:anchor distT="0" distB="0" distL="114300" distR="114300" simplePos="0" relativeHeight="251284480" behindDoc="1" locked="0" layoutInCell="0" allowOverlap="1" wp14:anchorId="072E7CAF" wp14:editId="1D71ECB0">
            <wp:simplePos x="0" y="0"/>
            <wp:positionH relativeFrom="column">
              <wp:posOffset>-62865</wp:posOffset>
            </wp:positionH>
            <wp:positionV relativeFrom="paragraph">
              <wp:posOffset>-910590</wp:posOffset>
            </wp:positionV>
            <wp:extent cx="6858000" cy="128524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6E76E31D" w14:textId="77777777" w:rsidR="003339E5" w:rsidRDefault="003B64C7">
      <w:pPr>
        <w:spacing w:line="237" w:lineRule="auto"/>
        <w:ind w:left="1760"/>
        <w:rPr>
          <w:sz w:val="20"/>
          <w:szCs w:val="20"/>
        </w:rPr>
      </w:pPr>
      <w:r>
        <w:rPr>
          <w:rFonts w:ascii="Trebuchet MS" w:eastAsia="Trebuchet MS" w:hAnsi="Trebuchet MS" w:cs="Trebuchet MS"/>
          <w:b/>
          <w:bCs/>
          <w:color w:val="FFFFFF"/>
          <w:sz w:val="64"/>
          <w:szCs w:val="64"/>
        </w:rPr>
        <w:t>WIDE INITIATIVES</w:t>
      </w:r>
    </w:p>
    <w:p w14:paraId="61F3B570" w14:textId="77777777" w:rsidR="003339E5" w:rsidRDefault="003339E5">
      <w:pPr>
        <w:spacing w:line="108" w:lineRule="exact"/>
        <w:rPr>
          <w:sz w:val="20"/>
          <w:szCs w:val="20"/>
        </w:rPr>
      </w:pPr>
    </w:p>
    <w:p w14:paraId="5D8464B9" w14:textId="30685A47" w:rsidR="003339E5" w:rsidRDefault="00011187">
      <w:pPr>
        <w:spacing w:line="225" w:lineRule="auto"/>
        <w:ind w:right="280"/>
        <w:rPr>
          <w:sz w:val="20"/>
          <w:szCs w:val="20"/>
        </w:rPr>
      </w:pPr>
      <w:r w:rsidRPr="00011187">
        <w:rPr>
          <w:rFonts w:ascii="宋体" w:eastAsia="宋体" w:hAnsi="宋体" w:cs="宋体" w:hint="eastAsia"/>
        </w:rPr>
        <w:t>以下是一些政策和倡议，以展示联邦政府如何处理网络安全。</w:t>
      </w:r>
      <w:r w:rsidRPr="00011187">
        <w:rPr>
          <w:rFonts w:ascii="Calibri" w:eastAsia="Calibri" w:hAnsi="Calibri" w:cs="Calibri" w:hint="eastAsia"/>
        </w:rPr>
        <w:t xml:space="preserve"> CISO</w:t>
      </w:r>
      <w:r w:rsidRPr="00011187">
        <w:rPr>
          <w:rFonts w:ascii="宋体" w:eastAsia="宋体" w:hAnsi="宋体" w:cs="宋体" w:hint="eastAsia"/>
        </w:rPr>
        <w:t>必须了解总统指令，</w:t>
      </w:r>
      <w:r w:rsidRPr="00011187">
        <w:rPr>
          <w:rFonts w:ascii="Calibri" w:eastAsia="Calibri" w:hAnsi="Calibri" w:cs="Calibri" w:hint="eastAsia"/>
        </w:rPr>
        <w:t>OMB</w:t>
      </w:r>
      <w:r w:rsidRPr="00011187">
        <w:rPr>
          <w:rFonts w:ascii="宋体" w:eastAsia="宋体" w:hAnsi="宋体" w:cs="宋体" w:hint="eastAsia"/>
        </w:rPr>
        <w:t>备忘录，</w:t>
      </w:r>
      <w:r w:rsidRPr="00011187">
        <w:rPr>
          <w:rFonts w:ascii="Calibri" w:eastAsia="Calibri" w:hAnsi="Calibri" w:cs="Calibri" w:hint="eastAsia"/>
        </w:rPr>
        <w:t>BOD</w:t>
      </w:r>
      <w:r w:rsidRPr="00011187">
        <w:rPr>
          <w:rFonts w:ascii="宋体" w:eastAsia="宋体" w:hAnsi="宋体" w:cs="宋体" w:hint="eastAsia"/>
        </w:rPr>
        <w:t>和其他文件中新的和现有的要求如何影响其网络安全计划。</w:t>
      </w:r>
    </w:p>
    <w:p w14:paraId="3B1901A5" w14:textId="77777777" w:rsidR="003339E5" w:rsidRDefault="003339E5">
      <w:pPr>
        <w:spacing w:line="382" w:lineRule="exact"/>
        <w:rPr>
          <w:sz w:val="20"/>
          <w:szCs w:val="20"/>
        </w:rPr>
      </w:pPr>
    </w:p>
    <w:p w14:paraId="4960FB1F" w14:textId="71CD7CFE" w:rsidR="003339E5" w:rsidRDefault="00011187" w:rsidP="00011187">
      <w:pPr>
        <w:jc w:val="center"/>
        <w:rPr>
          <w:sz w:val="20"/>
          <w:szCs w:val="20"/>
        </w:rPr>
      </w:pPr>
      <w:r w:rsidRPr="00011187">
        <w:rPr>
          <w:rFonts w:ascii="宋体" w:eastAsia="宋体" w:hAnsi="宋体" w:cs="宋体" w:hint="eastAsia"/>
          <w:b/>
          <w:bCs/>
          <w:i/>
          <w:iCs/>
          <w:color w:val="808080"/>
          <w:sz w:val="44"/>
          <w:szCs w:val="44"/>
        </w:rPr>
        <w:t>政府举措的例子</w:t>
      </w:r>
    </w:p>
    <w:p w14:paraId="288EA87C" w14:textId="77777777" w:rsidR="003339E5" w:rsidRDefault="003339E5">
      <w:pPr>
        <w:spacing w:line="52" w:lineRule="exact"/>
        <w:rPr>
          <w:sz w:val="20"/>
          <w:szCs w:val="20"/>
        </w:rPr>
      </w:pPr>
    </w:p>
    <w:p w14:paraId="03E256D2" w14:textId="5C581A78" w:rsidR="003339E5" w:rsidRDefault="003B64C7">
      <w:pPr>
        <w:ind w:left="2200"/>
        <w:rPr>
          <w:rFonts w:ascii="Trebuchet MS" w:eastAsia="Trebuchet MS" w:hAnsi="Trebuchet MS" w:cs="Trebuchet MS"/>
          <w:b/>
          <w:bCs/>
          <w:sz w:val="32"/>
          <w:szCs w:val="32"/>
        </w:rPr>
      </w:pPr>
      <w:r>
        <w:rPr>
          <w:rFonts w:ascii="Trebuchet MS" w:eastAsia="Trebuchet MS" w:hAnsi="Trebuchet MS" w:cs="Trebuchet MS"/>
          <w:b/>
          <w:bCs/>
          <w:sz w:val="32"/>
          <w:szCs w:val="32"/>
        </w:rPr>
        <w:t>Continuous Diagnostics Mitigation (CDM)</w:t>
      </w:r>
    </w:p>
    <w:p w14:paraId="3AFC4C74" w14:textId="39E44CB4" w:rsidR="00011187" w:rsidRDefault="00011187">
      <w:pPr>
        <w:ind w:left="2200"/>
        <w:rPr>
          <w:sz w:val="20"/>
          <w:szCs w:val="20"/>
        </w:rPr>
      </w:pPr>
      <w:r w:rsidRPr="00011187">
        <w:rPr>
          <w:rFonts w:hint="eastAsia"/>
          <w:sz w:val="20"/>
          <w:szCs w:val="20"/>
        </w:rPr>
        <w:t>持续诊断缓解</w:t>
      </w:r>
      <w:r w:rsidRPr="00011187">
        <w:rPr>
          <w:rFonts w:hint="eastAsia"/>
          <w:sz w:val="20"/>
          <w:szCs w:val="20"/>
        </w:rPr>
        <w:t>(CDM)</w:t>
      </w:r>
    </w:p>
    <w:p w14:paraId="1D296B7E" w14:textId="77777777" w:rsidR="003339E5" w:rsidRDefault="003339E5">
      <w:pPr>
        <w:spacing w:line="377" w:lineRule="exact"/>
        <w:rPr>
          <w:sz w:val="20"/>
          <w:szCs w:val="20"/>
        </w:rPr>
      </w:pPr>
    </w:p>
    <w:p w14:paraId="590D72E6" w14:textId="77777777" w:rsidR="003339E5" w:rsidRDefault="003B64C7">
      <w:pPr>
        <w:spacing w:line="216" w:lineRule="auto"/>
        <w:ind w:right="180"/>
        <w:rPr>
          <w:sz w:val="20"/>
          <w:szCs w:val="20"/>
        </w:rPr>
      </w:pPr>
      <w:r>
        <w:rPr>
          <w:rFonts w:ascii="Calibri" w:eastAsia="Calibri" w:hAnsi="Calibri" w:cs="Calibri"/>
        </w:rPr>
        <w:t>The CDM program, developed at DHS, “provides a consistent, government-wide set of information security continu-ous monitoring (ISCM) tools to enhance the Federal Government's [sic] ability to identify and respond, in real-time or near real-time, to the risk of emerging cyber threats.”</w:t>
      </w:r>
      <w:r>
        <w:rPr>
          <w:rFonts w:ascii="Calibri" w:eastAsia="Calibri" w:hAnsi="Calibri" w:cs="Calibri"/>
          <w:sz w:val="28"/>
          <w:szCs w:val="28"/>
          <w:vertAlign w:val="superscript"/>
        </w:rPr>
        <w:t>41</w:t>
      </w:r>
    </w:p>
    <w:p w14:paraId="73FDCF3F" w14:textId="77777777" w:rsidR="003339E5" w:rsidRDefault="003339E5">
      <w:pPr>
        <w:spacing w:line="134" w:lineRule="exact"/>
        <w:rPr>
          <w:sz w:val="20"/>
          <w:szCs w:val="20"/>
        </w:rPr>
      </w:pPr>
    </w:p>
    <w:p w14:paraId="6B04A117" w14:textId="77777777" w:rsidR="003339E5" w:rsidRDefault="003B64C7">
      <w:pPr>
        <w:spacing w:line="232" w:lineRule="auto"/>
        <w:ind w:right="100"/>
        <w:rPr>
          <w:sz w:val="20"/>
          <w:szCs w:val="20"/>
        </w:rPr>
      </w:pPr>
      <w:r>
        <w:rPr>
          <w:rFonts w:ascii="Calibri" w:eastAsia="Calibri" w:hAnsi="Calibri" w:cs="Calibri"/>
        </w:rPr>
        <w:t>As Figure 5 illustrates, agency-installed sensors are deployed to perform an on-going, automated search for known cyber flaws. Results from the sensors feed into an agency dashboard that produces customized reports that alert net-work managers to their most critical cyber risks. Prioritized alerts enable agencies to efficiently allocate resources based on the severity of the risk. Progress reports track results, which can be used to compare security postures among agency networks. Summary information feeds into a Federal enterprise-level dashboard to inform and provide situational awareness into the cybersecurity risk posture across the Federal Government.</w:t>
      </w:r>
    </w:p>
    <w:p w14:paraId="2BA4DD47" w14:textId="77777777" w:rsidR="003339E5" w:rsidRDefault="003B64C7">
      <w:pPr>
        <w:spacing w:line="20" w:lineRule="exact"/>
        <w:rPr>
          <w:sz w:val="20"/>
          <w:szCs w:val="20"/>
        </w:rPr>
      </w:pPr>
      <w:r>
        <w:rPr>
          <w:noProof/>
          <w:sz w:val="20"/>
          <w:szCs w:val="20"/>
        </w:rPr>
        <w:drawing>
          <wp:anchor distT="0" distB="0" distL="114300" distR="114300" simplePos="0" relativeHeight="251285504" behindDoc="1" locked="0" layoutInCell="0" allowOverlap="1" wp14:anchorId="3691EEBC" wp14:editId="17807120">
            <wp:simplePos x="0" y="0"/>
            <wp:positionH relativeFrom="column">
              <wp:posOffset>1920875</wp:posOffset>
            </wp:positionH>
            <wp:positionV relativeFrom="paragraph">
              <wp:posOffset>290195</wp:posOffset>
            </wp:positionV>
            <wp:extent cx="2889250" cy="317119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0"/>
                    <a:srcRect/>
                    <a:stretch>
                      <a:fillRect/>
                    </a:stretch>
                  </pic:blipFill>
                  <pic:spPr bwMode="auto">
                    <a:xfrm>
                      <a:off x="0" y="0"/>
                      <a:ext cx="2889250" cy="3171190"/>
                    </a:xfrm>
                    <a:prstGeom prst="rect">
                      <a:avLst/>
                    </a:prstGeom>
                    <a:noFill/>
                  </pic:spPr>
                </pic:pic>
              </a:graphicData>
            </a:graphic>
          </wp:anchor>
        </w:drawing>
      </w:r>
    </w:p>
    <w:p w14:paraId="6EC9B240" w14:textId="77777777" w:rsidR="003339E5" w:rsidRDefault="003339E5">
      <w:pPr>
        <w:spacing w:line="200" w:lineRule="exact"/>
        <w:rPr>
          <w:sz w:val="20"/>
          <w:szCs w:val="20"/>
        </w:rPr>
      </w:pPr>
    </w:p>
    <w:p w14:paraId="4AC829B3" w14:textId="77777777" w:rsidR="003339E5" w:rsidRDefault="003339E5">
      <w:pPr>
        <w:spacing w:line="200" w:lineRule="exact"/>
        <w:rPr>
          <w:sz w:val="20"/>
          <w:szCs w:val="20"/>
        </w:rPr>
      </w:pPr>
    </w:p>
    <w:p w14:paraId="7BF499F5" w14:textId="77777777" w:rsidR="003339E5" w:rsidRDefault="003339E5">
      <w:pPr>
        <w:spacing w:line="200" w:lineRule="exact"/>
        <w:rPr>
          <w:sz w:val="20"/>
          <w:szCs w:val="20"/>
        </w:rPr>
      </w:pPr>
    </w:p>
    <w:p w14:paraId="71C3355A" w14:textId="77777777" w:rsidR="003339E5" w:rsidRDefault="003339E5">
      <w:pPr>
        <w:spacing w:line="200" w:lineRule="exact"/>
        <w:rPr>
          <w:sz w:val="20"/>
          <w:szCs w:val="20"/>
        </w:rPr>
      </w:pPr>
    </w:p>
    <w:p w14:paraId="68E2A685" w14:textId="77777777" w:rsidR="003339E5" w:rsidRDefault="003339E5">
      <w:pPr>
        <w:spacing w:line="200" w:lineRule="exact"/>
        <w:rPr>
          <w:sz w:val="20"/>
          <w:szCs w:val="20"/>
        </w:rPr>
      </w:pPr>
    </w:p>
    <w:p w14:paraId="5A1B1AA6" w14:textId="77777777" w:rsidR="003339E5" w:rsidRDefault="003339E5">
      <w:pPr>
        <w:spacing w:line="200" w:lineRule="exact"/>
        <w:rPr>
          <w:sz w:val="20"/>
          <w:szCs w:val="20"/>
        </w:rPr>
      </w:pPr>
    </w:p>
    <w:p w14:paraId="5CDA4671" w14:textId="77777777" w:rsidR="003339E5" w:rsidRDefault="003339E5">
      <w:pPr>
        <w:spacing w:line="200" w:lineRule="exact"/>
        <w:rPr>
          <w:sz w:val="20"/>
          <w:szCs w:val="20"/>
        </w:rPr>
      </w:pPr>
    </w:p>
    <w:p w14:paraId="3CCD4BB8" w14:textId="77777777" w:rsidR="003339E5" w:rsidRDefault="003339E5">
      <w:pPr>
        <w:spacing w:line="200" w:lineRule="exact"/>
        <w:rPr>
          <w:sz w:val="20"/>
          <w:szCs w:val="20"/>
        </w:rPr>
      </w:pPr>
    </w:p>
    <w:p w14:paraId="2ADEB68D" w14:textId="77777777" w:rsidR="003339E5" w:rsidRDefault="003339E5">
      <w:pPr>
        <w:spacing w:line="200" w:lineRule="exact"/>
        <w:rPr>
          <w:sz w:val="20"/>
          <w:szCs w:val="20"/>
        </w:rPr>
      </w:pPr>
    </w:p>
    <w:p w14:paraId="3D0DF77F" w14:textId="77777777" w:rsidR="003339E5" w:rsidRDefault="003339E5">
      <w:pPr>
        <w:spacing w:line="200" w:lineRule="exact"/>
        <w:rPr>
          <w:sz w:val="20"/>
          <w:szCs w:val="20"/>
        </w:rPr>
      </w:pPr>
    </w:p>
    <w:p w14:paraId="5BDC866C" w14:textId="77777777" w:rsidR="003339E5" w:rsidRDefault="003339E5">
      <w:pPr>
        <w:spacing w:line="200" w:lineRule="exact"/>
        <w:rPr>
          <w:sz w:val="20"/>
          <w:szCs w:val="20"/>
        </w:rPr>
      </w:pPr>
    </w:p>
    <w:p w14:paraId="361DBB6C" w14:textId="77777777" w:rsidR="003339E5" w:rsidRDefault="003339E5">
      <w:pPr>
        <w:spacing w:line="200" w:lineRule="exact"/>
        <w:rPr>
          <w:sz w:val="20"/>
          <w:szCs w:val="20"/>
        </w:rPr>
      </w:pPr>
    </w:p>
    <w:p w14:paraId="2DABDE13" w14:textId="77777777" w:rsidR="003339E5" w:rsidRDefault="003339E5">
      <w:pPr>
        <w:spacing w:line="200" w:lineRule="exact"/>
        <w:rPr>
          <w:sz w:val="20"/>
          <w:szCs w:val="20"/>
        </w:rPr>
      </w:pPr>
    </w:p>
    <w:p w14:paraId="35734F74" w14:textId="77777777" w:rsidR="003339E5" w:rsidRDefault="003339E5">
      <w:pPr>
        <w:spacing w:line="200" w:lineRule="exact"/>
        <w:rPr>
          <w:sz w:val="20"/>
          <w:szCs w:val="20"/>
        </w:rPr>
      </w:pPr>
    </w:p>
    <w:p w14:paraId="23BBD2BC" w14:textId="77777777" w:rsidR="003339E5" w:rsidRDefault="003339E5">
      <w:pPr>
        <w:spacing w:line="200" w:lineRule="exact"/>
        <w:rPr>
          <w:sz w:val="20"/>
          <w:szCs w:val="20"/>
        </w:rPr>
      </w:pPr>
    </w:p>
    <w:p w14:paraId="7790359C" w14:textId="77777777" w:rsidR="003339E5" w:rsidRDefault="003339E5">
      <w:pPr>
        <w:spacing w:line="200" w:lineRule="exact"/>
        <w:rPr>
          <w:sz w:val="20"/>
          <w:szCs w:val="20"/>
        </w:rPr>
      </w:pPr>
    </w:p>
    <w:p w14:paraId="72658E2A" w14:textId="77777777" w:rsidR="003339E5" w:rsidRDefault="003339E5">
      <w:pPr>
        <w:spacing w:line="200" w:lineRule="exact"/>
        <w:rPr>
          <w:sz w:val="20"/>
          <w:szCs w:val="20"/>
        </w:rPr>
      </w:pPr>
    </w:p>
    <w:p w14:paraId="3D0BE20F" w14:textId="77777777" w:rsidR="003339E5" w:rsidRDefault="003339E5">
      <w:pPr>
        <w:spacing w:line="200" w:lineRule="exact"/>
        <w:rPr>
          <w:sz w:val="20"/>
          <w:szCs w:val="20"/>
        </w:rPr>
      </w:pPr>
    </w:p>
    <w:p w14:paraId="0BEC3C95" w14:textId="77777777" w:rsidR="003339E5" w:rsidRDefault="003339E5">
      <w:pPr>
        <w:spacing w:line="200" w:lineRule="exact"/>
        <w:rPr>
          <w:sz w:val="20"/>
          <w:szCs w:val="20"/>
        </w:rPr>
      </w:pPr>
    </w:p>
    <w:p w14:paraId="00DCDF86" w14:textId="77777777" w:rsidR="003339E5" w:rsidRDefault="003339E5">
      <w:pPr>
        <w:spacing w:line="200" w:lineRule="exact"/>
        <w:rPr>
          <w:sz w:val="20"/>
          <w:szCs w:val="20"/>
        </w:rPr>
      </w:pPr>
    </w:p>
    <w:p w14:paraId="3477BE6B" w14:textId="77777777" w:rsidR="003339E5" w:rsidRDefault="003339E5">
      <w:pPr>
        <w:spacing w:line="200" w:lineRule="exact"/>
        <w:rPr>
          <w:sz w:val="20"/>
          <w:szCs w:val="20"/>
        </w:rPr>
      </w:pPr>
    </w:p>
    <w:p w14:paraId="70D0E530" w14:textId="77777777" w:rsidR="003339E5" w:rsidRDefault="003339E5">
      <w:pPr>
        <w:spacing w:line="200" w:lineRule="exact"/>
        <w:rPr>
          <w:sz w:val="20"/>
          <w:szCs w:val="20"/>
        </w:rPr>
      </w:pPr>
    </w:p>
    <w:p w14:paraId="18F5515F" w14:textId="77777777" w:rsidR="003339E5" w:rsidRDefault="003339E5">
      <w:pPr>
        <w:spacing w:line="200" w:lineRule="exact"/>
        <w:rPr>
          <w:sz w:val="20"/>
          <w:szCs w:val="20"/>
        </w:rPr>
      </w:pPr>
    </w:p>
    <w:p w14:paraId="163F6D2D" w14:textId="77777777" w:rsidR="003339E5" w:rsidRDefault="003339E5">
      <w:pPr>
        <w:spacing w:line="200" w:lineRule="exact"/>
        <w:rPr>
          <w:sz w:val="20"/>
          <w:szCs w:val="20"/>
        </w:rPr>
      </w:pPr>
    </w:p>
    <w:p w14:paraId="1A4C0BA6" w14:textId="77777777" w:rsidR="003339E5" w:rsidRDefault="003339E5">
      <w:pPr>
        <w:spacing w:line="200" w:lineRule="exact"/>
        <w:rPr>
          <w:sz w:val="20"/>
          <w:szCs w:val="20"/>
        </w:rPr>
      </w:pPr>
    </w:p>
    <w:p w14:paraId="7267B0E6" w14:textId="77777777" w:rsidR="003339E5" w:rsidRDefault="003339E5">
      <w:pPr>
        <w:spacing w:line="200" w:lineRule="exact"/>
        <w:rPr>
          <w:sz w:val="20"/>
          <w:szCs w:val="20"/>
        </w:rPr>
      </w:pPr>
    </w:p>
    <w:p w14:paraId="0EFA6058" w14:textId="77777777" w:rsidR="003339E5" w:rsidRDefault="003339E5">
      <w:pPr>
        <w:spacing w:line="258" w:lineRule="exact"/>
        <w:rPr>
          <w:sz w:val="20"/>
          <w:szCs w:val="20"/>
        </w:rPr>
      </w:pPr>
    </w:p>
    <w:p w14:paraId="364EBBF4" w14:textId="77777777" w:rsidR="003339E5" w:rsidRDefault="003B64C7">
      <w:pPr>
        <w:ind w:right="-379"/>
        <w:jc w:val="center"/>
        <w:rPr>
          <w:sz w:val="20"/>
          <w:szCs w:val="20"/>
        </w:rPr>
      </w:pPr>
      <w:r>
        <w:rPr>
          <w:rFonts w:ascii="Calibri" w:eastAsia="Calibri" w:hAnsi="Calibri" w:cs="Calibri"/>
          <w:i/>
          <w:iCs/>
          <w:sz w:val="18"/>
          <w:szCs w:val="18"/>
        </w:rPr>
        <w:t>Figure 5: CDM Process</w:t>
      </w:r>
      <w:r>
        <w:rPr>
          <w:rFonts w:ascii="Calibri" w:eastAsia="Calibri" w:hAnsi="Calibri" w:cs="Calibri"/>
          <w:i/>
          <w:iCs/>
          <w:sz w:val="23"/>
          <w:szCs w:val="23"/>
          <w:vertAlign w:val="superscript"/>
        </w:rPr>
        <w:t>42</w:t>
      </w:r>
    </w:p>
    <w:p w14:paraId="058D4B0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86528" behindDoc="1" locked="0" layoutInCell="0" allowOverlap="1" wp14:anchorId="35808F66" wp14:editId="200A0D6E">
                <wp:simplePos x="0" y="0"/>
                <wp:positionH relativeFrom="column">
                  <wp:posOffset>-36830</wp:posOffset>
                </wp:positionH>
                <wp:positionV relativeFrom="paragraph">
                  <wp:posOffset>147320</wp:posOffset>
                </wp:positionV>
                <wp:extent cx="3391535" cy="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8EF1B0E" id="Shape 244" o:spid="_x0000_s1026" style="position:absolute;left:0;text-align:left;z-index:-252029952;visibility:visible;mso-wrap-style:square;mso-wrap-distance-left:9pt;mso-wrap-distance-top:0;mso-wrap-distance-right:9pt;mso-wrap-distance-bottom:0;mso-position-horizontal:absolute;mso-position-horizontal-relative:text;mso-position-vertical:absolute;mso-position-vertical-relative:text" from="-2.9pt,11.6pt" to="264.1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" o:allowincell="f" filled="t" strokecolor="#9e9e9e" strokeweight="1pt">
                <v:stroke joinstyle="miter"/>
                <o:lock v:ext="edit" shapetype="f"/>
              </v:line>
            </w:pict>
          </mc:Fallback>
        </mc:AlternateContent>
      </w:r>
    </w:p>
    <w:p w14:paraId="1883CE51" w14:textId="77777777" w:rsidR="003339E5" w:rsidRDefault="003339E5">
      <w:pPr>
        <w:spacing w:line="340" w:lineRule="exact"/>
        <w:rPr>
          <w:sz w:val="20"/>
          <w:szCs w:val="20"/>
        </w:rPr>
      </w:pPr>
    </w:p>
    <w:p w14:paraId="138EC88E" w14:textId="77777777" w:rsidR="003339E5" w:rsidRDefault="003B64C7">
      <w:pPr>
        <w:spacing w:line="208" w:lineRule="auto"/>
        <w:ind w:left="20" w:right="680"/>
        <w:rPr>
          <w:rFonts w:ascii="Calibri" w:eastAsia="Calibri" w:hAnsi="Calibri" w:cs="Calibri"/>
          <w:color w:val="1155CC"/>
          <w:sz w:val="18"/>
          <w:szCs w:val="18"/>
          <w:u w:val="single"/>
        </w:rPr>
      </w:pPr>
      <w:r>
        <w:rPr>
          <w:rFonts w:ascii="Calibri" w:eastAsia="Calibri" w:hAnsi="Calibri" w:cs="Calibri"/>
          <w:sz w:val="23"/>
          <w:szCs w:val="23"/>
          <w:vertAlign w:val="superscript"/>
        </w:rPr>
        <w:t>41</w:t>
      </w:r>
      <w:r>
        <w:rPr>
          <w:rFonts w:ascii="Calibri" w:eastAsia="Calibri" w:hAnsi="Calibri" w:cs="Calibri"/>
          <w:sz w:val="18"/>
          <w:szCs w:val="18"/>
        </w:rPr>
        <w:t xml:space="preserve">M-14-03: Enhancing the Security of Federal Information and Information Systems. Pg. 2. </w:t>
      </w:r>
      <w:hyperlink r:id="rId171">
        <w:r>
          <w:rPr>
            <w:rFonts w:ascii="Calibri" w:eastAsia="Calibri" w:hAnsi="Calibri" w:cs="Calibri"/>
            <w:color w:val="1155CC"/>
            <w:sz w:val="18"/>
            <w:szCs w:val="18"/>
            <w:u w:val="single"/>
          </w:rPr>
          <w:t>https://obamawhitehouse.archives.gov/sites/</w:t>
        </w:r>
      </w:hyperlink>
      <w:r>
        <w:rPr>
          <w:rFonts w:ascii="Calibri" w:eastAsia="Calibri" w:hAnsi="Calibri" w:cs="Calibri"/>
          <w:sz w:val="18"/>
          <w:szCs w:val="18"/>
        </w:rPr>
        <w:t xml:space="preserve"> </w:t>
      </w:r>
      <w:hyperlink r:id="rId172">
        <w:r>
          <w:rPr>
            <w:rFonts w:ascii="Calibri" w:eastAsia="Calibri" w:hAnsi="Calibri" w:cs="Calibri"/>
            <w:color w:val="1155CC"/>
            <w:sz w:val="18"/>
            <w:szCs w:val="18"/>
            <w:u w:val="single"/>
          </w:rPr>
          <w:t>default/files/omb/memoranda/2014/m-14-03.pdf</w:t>
        </w:r>
      </w:hyperlink>
    </w:p>
    <w:p w14:paraId="67B09BDE" w14:textId="77777777" w:rsidR="003339E5" w:rsidRDefault="003B64C7">
      <w:pPr>
        <w:spacing w:line="215" w:lineRule="auto"/>
        <w:ind w:left="20"/>
        <w:rPr>
          <w:rFonts w:ascii="Calibri" w:eastAsia="Calibri" w:hAnsi="Calibri" w:cs="Calibri"/>
          <w:sz w:val="18"/>
          <w:szCs w:val="18"/>
        </w:rPr>
      </w:pPr>
      <w:r>
        <w:rPr>
          <w:rFonts w:ascii="Calibri" w:eastAsia="Calibri" w:hAnsi="Calibri" w:cs="Calibri"/>
          <w:sz w:val="23"/>
          <w:szCs w:val="23"/>
          <w:vertAlign w:val="superscript"/>
        </w:rPr>
        <w:t>42</w:t>
      </w:r>
      <w:r>
        <w:rPr>
          <w:rFonts w:ascii="Calibri" w:eastAsia="Calibri" w:hAnsi="Calibri" w:cs="Calibri"/>
          <w:sz w:val="18"/>
          <w:szCs w:val="18"/>
        </w:rPr>
        <w:t xml:space="preserve">Continuous Diagnostics and Mitigation </w:t>
      </w:r>
      <w:hyperlink r:id="rId173">
        <w:r>
          <w:rPr>
            <w:rFonts w:ascii="Calibri" w:eastAsia="Calibri" w:hAnsi="Calibri" w:cs="Calibri"/>
            <w:color w:val="1155CC"/>
            <w:sz w:val="18"/>
            <w:szCs w:val="18"/>
            <w:u w:val="single"/>
          </w:rPr>
          <w:t>https://www.dhs.gov/cdm</w:t>
        </w:r>
      </w:hyperlink>
    </w:p>
    <w:p w14:paraId="7D587AE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87552" behindDoc="1" locked="0" layoutInCell="0" allowOverlap="1" wp14:anchorId="3CB1F27A" wp14:editId="11B01108">
                <wp:simplePos x="0" y="0"/>
                <wp:positionH relativeFrom="column">
                  <wp:posOffset>-67945</wp:posOffset>
                </wp:positionH>
                <wp:positionV relativeFrom="paragraph">
                  <wp:posOffset>36195</wp:posOffset>
                </wp:positionV>
                <wp:extent cx="4836160" cy="205105"/>
                <wp:effectExtent l="0" t="0" r="0" b="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597C192" id="Shape 245" o:spid="_x0000_s1026" style="position:absolute;left:0;text-align:left;margin-left:-5.35pt;margin-top:2.85pt;width:380.8pt;height:16.1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88576" behindDoc="1" locked="0" layoutInCell="0" allowOverlap="1" wp14:anchorId="2A8A2A29" wp14:editId="118040F6">
                <wp:simplePos x="0" y="0"/>
                <wp:positionH relativeFrom="column">
                  <wp:posOffset>4768215</wp:posOffset>
                </wp:positionH>
                <wp:positionV relativeFrom="paragraph">
                  <wp:posOffset>36195</wp:posOffset>
                </wp:positionV>
                <wp:extent cx="2026285" cy="205105"/>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922BBA9" id="Shape 246" o:spid="_x0000_s1026" style="position:absolute;left:0;text-align:left;margin-left:375.45pt;margin-top:2.85pt;width:159.55pt;height:16.1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" o:allowincell="f" fillcolor="silver" stroked="f"/>
            </w:pict>
          </mc:Fallback>
        </mc:AlternateContent>
      </w:r>
    </w:p>
    <w:p w14:paraId="466FAEEF" w14:textId="77777777" w:rsidR="003339E5" w:rsidRDefault="003339E5">
      <w:pPr>
        <w:sectPr w:rsidR="003339E5">
          <w:pgSz w:w="12240" w:h="15840"/>
          <w:pgMar w:top="0" w:right="780" w:bottom="0" w:left="820" w:header="0" w:footer="0" w:gutter="0"/>
          <w:cols w:space="720" w:equalWidth="0">
            <w:col w:w="10640"/>
          </w:cols>
        </w:sectPr>
      </w:pPr>
    </w:p>
    <w:p w14:paraId="4596D786" w14:textId="77777777" w:rsidR="003339E5" w:rsidRDefault="003339E5">
      <w:pPr>
        <w:spacing w:line="200" w:lineRule="exact"/>
        <w:rPr>
          <w:sz w:val="20"/>
          <w:szCs w:val="20"/>
        </w:rPr>
      </w:pPr>
    </w:p>
    <w:p w14:paraId="46D6FB35" w14:textId="77777777" w:rsidR="003339E5" w:rsidRDefault="003339E5">
      <w:pPr>
        <w:spacing w:line="256" w:lineRule="exact"/>
        <w:rPr>
          <w:sz w:val="20"/>
          <w:szCs w:val="20"/>
        </w:rPr>
      </w:pPr>
    </w:p>
    <w:p w14:paraId="406FFDB1" w14:textId="77777777" w:rsidR="003339E5" w:rsidRDefault="003B64C7">
      <w:pPr>
        <w:ind w:left="10420"/>
        <w:rPr>
          <w:sz w:val="20"/>
          <w:szCs w:val="20"/>
        </w:rPr>
      </w:pPr>
      <w:r>
        <w:rPr>
          <w:rFonts w:ascii="Calibri" w:eastAsia="Calibri" w:hAnsi="Calibri" w:cs="Calibri"/>
          <w:sz w:val="21"/>
          <w:szCs w:val="21"/>
        </w:rPr>
        <w:t>53</w:t>
      </w:r>
    </w:p>
    <w:p w14:paraId="2364362F" w14:textId="77777777" w:rsidR="003339E5" w:rsidRDefault="003339E5">
      <w:pPr>
        <w:sectPr w:rsidR="003339E5">
          <w:type w:val="continuous"/>
          <w:pgSz w:w="12240" w:h="15840"/>
          <w:pgMar w:top="0" w:right="780" w:bottom="0" w:left="820" w:header="0" w:footer="0" w:gutter="0"/>
          <w:cols w:space="720" w:equalWidth="0">
            <w:col w:w="10640"/>
          </w:cols>
        </w:sectPr>
      </w:pPr>
    </w:p>
    <w:p w14:paraId="567F7C78" w14:textId="77777777" w:rsidR="003339E5" w:rsidRDefault="003B64C7">
      <w:pPr>
        <w:tabs>
          <w:tab w:val="left" w:pos="1760"/>
        </w:tabs>
        <w:ind w:left="220"/>
        <w:rPr>
          <w:sz w:val="20"/>
          <w:szCs w:val="20"/>
        </w:rPr>
      </w:pPr>
      <w:bookmarkStart w:id="53" w:name="page54"/>
      <w:bookmarkEnd w:id="53"/>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73D6E7CD" w14:textId="77777777" w:rsidR="003339E5" w:rsidRDefault="003B64C7">
      <w:pPr>
        <w:spacing w:line="20" w:lineRule="exact"/>
        <w:rPr>
          <w:sz w:val="20"/>
          <w:szCs w:val="20"/>
        </w:rPr>
      </w:pPr>
      <w:r>
        <w:rPr>
          <w:noProof/>
          <w:sz w:val="20"/>
          <w:szCs w:val="20"/>
        </w:rPr>
        <w:drawing>
          <wp:anchor distT="0" distB="0" distL="114300" distR="114300" simplePos="0" relativeHeight="251289600" behindDoc="1" locked="0" layoutInCell="0" allowOverlap="1" wp14:anchorId="0048DD96" wp14:editId="06696A29">
            <wp:simplePos x="0" y="0"/>
            <wp:positionH relativeFrom="column">
              <wp:posOffset>-50165</wp:posOffset>
            </wp:positionH>
            <wp:positionV relativeFrom="paragraph">
              <wp:posOffset>-904875</wp:posOffset>
            </wp:positionV>
            <wp:extent cx="6858000" cy="128524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16878602" w14:textId="77777777" w:rsidR="003339E5" w:rsidRDefault="003B64C7">
      <w:pPr>
        <w:spacing w:line="237" w:lineRule="auto"/>
        <w:ind w:left="1780"/>
        <w:rPr>
          <w:sz w:val="20"/>
          <w:szCs w:val="20"/>
        </w:rPr>
      </w:pPr>
      <w:r>
        <w:rPr>
          <w:rFonts w:ascii="Trebuchet MS" w:eastAsia="Trebuchet MS" w:hAnsi="Trebuchet MS" w:cs="Trebuchet MS"/>
          <w:b/>
          <w:bCs/>
          <w:color w:val="FFFFFF"/>
          <w:sz w:val="64"/>
          <w:szCs w:val="64"/>
        </w:rPr>
        <w:t>WIDE INITIATIVES</w:t>
      </w:r>
    </w:p>
    <w:p w14:paraId="682CA8CE" w14:textId="77777777" w:rsidR="003339E5" w:rsidRDefault="003339E5">
      <w:pPr>
        <w:spacing w:line="179" w:lineRule="exact"/>
        <w:rPr>
          <w:sz w:val="20"/>
          <w:szCs w:val="20"/>
        </w:rPr>
      </w:pPr>
    </w:p>
    <w:p w14:paraId="1454DBE0" w14:textId="77777777" w:rsidR="003339E5" w:rsidRDefault="003B64C7">
      <w:pPr>
        <w:ind w:right="240"/>
        <w:jc w:val="center"/>
        <w:rPr>
          <w:sz w:val="20"/>
          <w:szCs w:val="20"/>
        </w:rPr>
      </w:pPr>
      <w:r>
        <w:rPr>
          <w:rFonts w:ascii="Trebuchet MS" w:eastAsia="Trebuchet MS" w:hAnsi="Trebuchet MS" w:cs="Trebuchet MS"/>
          <w:b/>
          <w:bCs/>
          <w:sz w:val="32"/>
          <w:szCs w:val="32"/>
        </w:rPr>
        <w:t xml:space="preserve">Continuous Diagnostics Mitigation (CDM) </w:t>
      </w:r>
      <w:r>
        <w:rPr>
          <w:rFonts w:ascii="Trebuchet MS" w:eastAsia="Trebuchet MS" w:hAnsi="Trebuchet MS" w:cs="Trebuchet MS"/>
          <w:sz w:val="27"/>
          <w:szCs w:val="27"/>
        </w:rPr>
        <w:t>(CONT)</w:t>
      </w:r>
    </w:p>
    <w:p w14:paraId="1683EF94" w14:textId="77777777" w:rsidR="003339E5" w:rsidRDefault="003339E5">
      <w:pPr>
        <w:spacing w:line="200" w:lineRule="exact"/>
        <w:rPr>
          <w:sz w:val="20"/>
          <w:szCs w:val="20"/>
        </w:rPr>
      </w:pPr>
    </w:p>
    <w:p w14:paraId="5E8AB404" w14:textId="77777777" w:rsidR="003339E5" w:rsidRDefault="003B64C7">
      <w:pPr>
        <w:spacing w:line="234" w:lineRule="auto"/>
        <w:ind w:right="100"/>
        <w:rPr>
          <w:sz w:val="20"/>
          <w:szCs w:val="20"/>
        </w:rPr>
      </w:pPr>
      <w:r>
        <w:rPr>
          <w:rFonts w:ascii="Calibri" w:eastAsia="Calibri" w:hAnsi="Calibri" w:cs="Calibri"/>
        </w:rPr>
        <w:t>DHS and GSA work together to help agencies with the acquisition of CDM tools even as those tools evolve and present opportunities for improvement. The CDM Dynamic and Evolving Federal Enterprise Network Defense (DEFEND) con-tract is the next step in the evolution of CDM toward ongoing authorization and cloud security. CDM DEFEND supports the transformation of the system authorization process by developing and implementing more efficient ongoing as-sessment and authorization across the Federal enterprise. The new contract is anticipated to support, among other activities, enhanced cloud and mobile cybersecurity, a more standardized approach for incident response across the Federal enterprise environment, and more robust boundary protections aligned with the ongoing IT modernization efforts.</w:t>
      </w:r>
    </w:p>
    <w:p w14:paraId="0A28E096" w14:textId="77777777" w:rsidR="003339E5" w:rsidRDefault="003339E5">
      <w:pPr>
        <w:spacing w:line="173" w:lineRule="exact"/>
        <w:rPr>
          <w:sz w:val="20"/>
          <w:szCs w:val="20"/>
        </w:rPr>
      </w:pPr>
    </w:p>
    <w:p w14:paraId="5D3C99E1" w14:textId="77777777" w:rsidR="003339E5" w:rsidRDefault="003B64C7">
      <w:pPr>
        <w:spacing w:line="242" w:lineRule="auto"/>
        <w:ind w:right="100"/>
        <w:jc w:val="both"/>
        <w:rPr>
          <w:rFonts w:ascii="Calibri" w:eastAsia="Calibri" w:hAnsi="Calibri" w:cs="Calibri"/>
          <w:sz w:val="21"/>
          <w:szCs w:val="21"/>
        </w:rPr>
      </w:pPr>
      <w:r>
        <w:rPr>
          <w:rFonts w:ascii="Calibri" w:eastAsia="Calibri" w:hAnsi="Calibri" w:cs="Calibri"/>
          <w:sz w:val="21"/>
          <w:szCs w:val="21"/>
        </w:rPr>
        <w:t xml:space="preserve">Government-wide service offerings like CDM are often tied to larger Federal cybersecurity strategies and initiatives. To fully implement the CDM program and create consistent government-wide ISCM approach, OMB issued </w:t>
      </w:r>
      <w:hyperlink r:id="rId174">
        <w:r>
          <w:rPr>
            <w:rFonts w:ascii="Calibri" w:eastAsia="Calibri" w:hAnsi="Calibri" w:cs="Calibri"/>
            <w:color w:val="1155CC"/>
            <w:sz w:val="21"/>
            <w:szCs w:val="21"/>
            <w:u w:val="single"/>
          </w:rPr>
          <w:t>M-14-03</w:t>
        </w:r>
        <w:r>
          <w:rPr>
            <w:rFonts w:ascii="Calibri" w:eastAsia="Calibri" w:hAnsi="Calibri" w:cs="Calibri"/>
            <w:sz w:val="21"/>
            <w:szCs w:val="21"/>
            <w:u w:val="single"/>
          </w:rPr>
          <w:t xml:space="preserve">. </w:t>
        </w:r>
      </w:hyperlink>
      <w:r>
        <w:rPr>
          <w:rFonts w:ascii="Calibri" w:eastAsia="Calibri" w:hAnsi="Calibri" w:cs="Calibri"/>
          <w:sz w:val="21"/>
          <w:szCs w:val="21"/>
        </w:rPr>
        <w:t>The memo required agencies to develop a ISCM strategy according to specific government-wide standards and included a detailed list of actions agencies had to take within established timelines. The memo’s requirements are tied to existing NIST publications, including ones that are included in the “Informative References” section of the CSF Core.</w:t>
      </w:r>
    </w:p>
    <w:p w14:paraId="78E8403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90624" behindDoc="1" locked="0" layoutInCell="0" allowOverlap="1" wp14:anchorId="151A4FE2" wp14:editId="2D7760AA">
                <wp:simplePos x="0" y="0"/>
                <wp:positionH relativeFrom="column">
                  <wp:posOffset>-55245</wp:posOffset>
                </wp:positionH>
                <wp:positionV relativeFrom="paragraph">
                  <wp:posOffset>4826000</wp:posOffset>
                </wp:positionV>
                <wp:extent cx="4836160" cy="204470"/>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FA3C3D0" id="Shape 248" o:spid="_x0000_s1026" style="position:absolute;left:0;text-align:left;margin-left:-4.35pt;margin-top:380pt;width:380.8pt;height:16.1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291648" behindDoc="1" locked="0" layoutInCell="0" allowOverlap="1" wp14:anchorId="57C418F5" wp14:editId="18FE643B">
                <wp:simplePos x="0" y="0"/>
                <wp:positionH relativeFrom="column">
                  <wp:posOffset>4780915</wp:posOffset>
                </wp:positionH>
                <wp:positionV relativeFrom="paragraph">
                  <wp:posOffset>4826000</wp:posOffset>
                </wp:positionV>
                <wp:extent cx="2026285" cy="204470"/>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64A24D99" id="Shape 249" o:spid="_x0000_s1026" style="position:absolute;left:0;text-align:left;margin-left:376.45pt;margin-top:380pt;width:159.55pt;height:16.1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" o:allowincell="f" fillcolor="silver" stroked="f"/>
            </w:pict>
          </mc:Fallback>
        </mc:AlternateContent>
      </w:r>
    </w:p>
    <w:p w14:paraId="00F3E136" w14:textId="77777777" w:rsidR="003339E5" w:rsidRDefault="003339E5">
      <w:pPr>
        <w:sectPr w:rsidR="003339E5">
          <w:pgSz w:w="12240" w:h="15840"/>
          <w:pgMar w:top="0" w:right="780" w:bottom="0" w:left="800" w:header="0" w:footer="0" w:gutter="0"/>
          <w:cols w:space="720" w:equalWidth="0">
            <w:col w:w="10660"/>
          </w:cols>
        </w:sectPr>
      </w:pPr>
    </w:p>
    <w:p w14:paraId="271391B0" w14:textId="77777777" w:rsidR="003339E5" w:rsidRDefault="003339E5">
      <w:pPr>
        <w:spacing w:line="200" w:lineRule="exact"/>
        <w:rPr>
          <w:sz w:val="20"/>
          <w:szCs w:val="20"/>
        </w:rPr>
      </w:pPr>
    </w:p>
    <w:p w14:paraId="34C8C1D7" w14:textId="77777777" w:rsidR="003339E5" w:rsidRDefault="003339E5">
      <w:pPr>
        <w:spacing w:line="200" w:lineRule="exact"/>
        <w:rPr>
          <w:sz w:val="20"/>
          <w:szCs w:val="20"/>
        </w:rPr>
      </w:pPr>
    </w:p>
    <w:p w14:paraId="14C11D3A" w14:textId="77777777" w:rsidR="003339E5" w:rsidRDefault="003339E5">
      <w:pPr>
        <w:spacing w:line="200" w:lineRule="exact"/>
        <w:rPr>
          <w:sz w:val="20"/>
          <w:szCs w:val="20"/>
        </w:rPr>
      </w:pPr>
    </w:p>
    <w:p w14:paraId="4F8AFA2C" w14:textId="77777777" w:rsidR="003339E5" w:rsidRDefault="003339E5">
      <w:pPr>
        <w:spacing w:line="200" w:lineRule="exact"/>
        <w:rPr>
          <w:sz w:val="20"/>
          <w:szCs w:val="20"/>
        </w:rPr>
      </w:pPr>
    </w:p>
    <w:p w14:paraId="21AC3FBE" w14:textId="77777777" w:rsidR="003339E5" w:rsidRDefault="003339E5">
      <w:pPr>
        <w:spacing w:line="200" w:lineRule="exact"/>
        <w:rPr>
          <w:sz w:val="20"/>
          <w:szCs w:val="20"/>
        </w:rPr>
      </w:pPr>
    </w:p>
    <w:p w14:paraId="68161E68" w14:textId="77777777" w:rsidR="003339E5" w:rsidRDefault="003339E5">
      <w:pPr>
        <w:spacing w:line="200" w:lineRule="exact"/>
        <w:rPr>
          <w:sz w:val="20"/>
          <w:szCs w:val="20"/>
        </w:rPr>
      </w:pPr>
    </w:p>
    <w:p w14:paraId="33997970" w14:textId="77777777" w:rsidR="003339E5" w:rsidRDefault="003339E5">
      <w:pPr>
        <w:spacing w:line="200" w:lineRule="exact"/>
        <w:rPr>
          <w:sz w:val="20"/>
          <w:szCs w:val="20"/>
        </w:rPr>
      </w:pPr>
    </w:p>
    <w:p w14:paraId="21D4889E" w14:textId="77777777" w:rsidR="003339E5" w:rsidRDefault="003339E5">
      <w:pPr>
        <w:spacing w:line="200" w:lineRule="exact"/>
        <w:rPr>
          <w:sz w:val="20"/>
          <w:szCs w:val="20"/>
        </w:rPr>
      </w:pPr>
    </w:p>
    <w:p w14:paraId="7189E173" w14:textId="77777777" w:rsidR="003339E5" w:rsidRDefault="003339E5">
      <w:pPr>
        <w:spacing w:line="200" w:lineRule="exact"/>
        <w:rPr>
          <w:sz w:val="20"/>
          <w:szCs w:val="20"/>
        </w:rPr>
      </w:pPr>
    </w:p>
    <w:p w14:paraId="519AE0A1" w14:textId="77777777" w:rsidR="003339E5" w:rsidRDefault="003339E5">
      <w:pPr>
        <w:spacing w:line="200" w:lineRule="exact"/>
        <w:rPr>
          <w:sz w:val="20"/>
          <w:szCs w:val="20"/>
        </w:rPr>
      </w:pPr>
    </w:p>
    <w:p w14:paraId="3DA85109" w14:textId="77777777" w:rsidR="003339E5" w:rsidRDefault="003339E5">
      <w:pPr>
        <w:spacing w:line="200" w:lineRule="exact"/>
        <w:rPr>
          <w:sz w:val="20"/>
          <w:szCs w:val="20"/>
        </w:rPr>
      </w:pPr>
    </w:p>
    <w:p w14:paraId="7D39AA38" w14:textId="77777777" w:rsidR="003339E5" w:rsidRDefault="003339E5">
      <w:pPr>
        <w:spacing w:line="200" w:lineRule="exact"/>
        <w:rPr>
          <w:sz w:val="20"/>
          <w:szCs w:val="20"/>
        </w:rPr>
      </w:pPr>
    </w:p>
    <w:p w14:paraId="28443263" w14:textId="77777777" w:rsidR="003339E5" w:rsidRDefault="003339E5">
      <w:pPr>
        <w:spacing w:line="200" w:lineRule="exact"/>
        <w:rPr>
          <w:sz w:val="20"/>
          <w:szCs w:val="20"/>
        </w:rPr>
      </w:pPr>
    </w:p>
    <w:p w14:paraId="5B4DC62C" w14:textId="77777777" w:rsidR="003339E5" w:rsidRDefault="003339E5">
      <w:pPr>
        <w:spacing w:line="200" w:lineRule="exact"/>
        <w:rPr>
          <w:sz w:val="20"/>
          <w:szCs w:val="20"/>
        </w:rPr>
      </w:pPr>
    </w:p>
    <w:p w14:paraId="51B86764" w14:textId="77777777" w:rsidR="003339E5" w:rsidRDefault="003339E5">
      <w:pPr>
        <w:spacing w:line="200" w:lineRule="exact"/>
        <w:rPr>
          <w:sz w:val="20"/>
          <w:szCs w:val="20"/>
        </w:rPr>
      </w:pPr>
    </w:p>
    <w:p w14:paraId="2A634644" w14:textId="77777777" w:rsidR="003339E5" w:rsidRDefault="003339E5">
      <w:pPr>
        <w:spacing w:line="200" w:lineRule="exact"/>
        <w:rPr>
          <w:sz w:val="20"/>
          <w:szCs w:val="20"/>
        </w:rPr>
      </w:pPr>
    </w:p>
    <w:p w14:paraId="3D8B5780" w14:textId="77777777" w:rsidR="003339E5" w:rsidRDefault="003339E5">
      <w:pPr>
        <w:spacing w:line="200" w:lineRule="exact"/>
        <w:rPr>
          <w:sz w:val="20"/>
          <w:szCs w:val="20"/>
        </w:rPr>
      </w:pPr>
    </w:p>
    <w:p w14:paraId="25A89734" w14:textId="77777777" w:rsidR="003339E5" w:rsidRDefault="003339E5">
      <w:pPr>
        <w:spacing w:line="200" w:lineRule="exact"/>
        <w:rPr>
          <w:sz w:val="20"/>
          <w:szCs w:val="20"/>
        </w:rPr>
      </w:pPr>
    </w:p>
    <w:p w14:paraId="4FBD673A" w14:textId="77777777" w:rsidR="003339E5" w:rsidRDefault="003339E5">
      <w:pPr>
        <w:spacing w:line="200" w:lineRule="exact"/>
        <w:rPr>
          <w:sz w:val="20"/>
          <w:szCs w:val="20"/>
        </w:rPr>
      </w:pPr>
    </w:p>
    <w:p w14:paraId="302E04E5" w14:textId="77777777" w:rsidR="003339E5" w:rsidRDefault="003339E5">
      <w:pPr>
        <w:spacing w:line="200" w:lineRule="exact"/>
        <w:rPr>
          <w:sz w:val="20"/>
          <w:szCs w:val="20"/>
        </w:rPr>
      </w:pPr>
    </w:p>
    <w:p w14:paraId="707EA373" w14:textId="77777777" w:rsidR="003339E5" w:rsidRDefault="003339E5">
      <w:pPr>
        <w:spacing w:line="200" w:lineRule="exact"/>
        <w:rPr>
          <w:sz w:val="20"/>
          <w:szCs w:val="20"/>
        </w:rPr>
      </w:pPr>
    </w:p>
    <w:p w14:paraId="45515FF3" w14:textId="77777777" w:rsidR="003339E5" w:rsidRDefault="003339E5">
      <w:pPr>
        <w:spacing w:line="200" w:lineRule="exact"/>
        <w:rPr>
          <w:sz w:val="20"/>
          <w:szCs w:val="20"/>
        </w:rPr>
      </w:pPr>
    </w:p>
    <w:p w14:paraId="5DDAB9C7" w14:textId="77777777" w:rsidR="003339E5" w:rsidRDefault="003339E5">
      <w:pPr>
        <w:spacing w:line="200" w:lineRule="exact"/>
        <w:rPr>
          <w:sz w:val="20"/>
          <w:szCs w:val="20"/>
        </w:rPr>
      </w:pPr>
    </w:p>
    <w:p w14:paraId="2B15F298" w14:textId="77777777" w:rsidR="003339E5" w:rsidRDefault="003339E5">
      <w:pPr>
        <w:spacing w:line="200" w:lineRule="exact"/>
        <w:rPr>
          <w:sz w:val="20"/>
          <w:szCs w:val="20"/>
        </w:rPr>
      </w:pPr>
    </w:p>
    <w:p w14:paraId="040868E5" w14:textId="77777777" w:rsidR="003339E5" w:rsidRDefault="003339E5">
      <w:pPr>
        <w:spacing w:line="200" w:lineRule="exact"/>
        <w:rPr>
          <w:sz w:val="20"/>
          <w:szCs w:val="20"/>
        </w:rPr>
      </w:pPr>
    </w:p>
    <w:p w14:paraId="51ACCB18" w14:textId="77777777" w:rsidR="003339E5" w:rsidRDefault="003339E5">
      <w:pPr>
        <w:spacing w:line="200" w:lineRule="exact"/>
        <w:rPr>
          <w:sz w:val="20"/>
          <w:szCs w:val="20"/>
        </w:rPr>
      </w:pPr>
    </w:p>
    <w:p w14:paraId="6CF83082" w14:textId="77777777" w:rsidR="003339E5" w:rsidRDefault="003339E5">
      <w:pPr>
        <w:spacing w:line="200" w:lineRule="exact"/>
        <w:rPr>
          <w:sz w:val="20"/>
          <w:szCs w:val="20"/>
        </w:rPr>
      </w:pPr>
    </w:p>
    <w:p w14:paraId="0869CE6F" w14:textId="77777777" w:rsidR="003339E5" w:rsidRDefault="003339E5">
      <w:pPr>
        <w:spacing w:line="200" w:lineRule="exact"/>
        <w:rPr>
          <w:sz w:val="20"/>
          <w:szCs w:val="20"/>
        </w:rPr>
      </w:pPr>
    </w:p>
    <w:p w14:paraId="5E213EAE" w14:textId="77777777" w:rsidR="003339E5" w:rsidRDefault="003339E5">
      <w:pPr>
        <w:spacing w:line="200" w:lineRule="exact"/>
        <w:rPr>
          <w:sz w:val="20"/>
          <w:szCs w:val="20"/>
        </w:rPr>
      </w:pPr>
    </w:p>
    <w:p w14:paraId="3C6E888E" w14:textId="77777777" w:rsidR="003339E5" w:rsidRDefault="003339E5">
      <w:pPr>
        <w:spacing w:line="200" w:lineRule="exact"/>
        <w:rPr>
          <w:sz w:val="20"/>
          <w:szCs w:val="20"/>
        </w:rPr>
      </w:pPr>
    </w:p>
    <w:p w14:paraId="77798646" w14:textId="77777777" w:rsidR="003339E5" w:rsidRDefault="003339E5">
      <w:pPr>
        <w:spacing w:line="200" w:lineRule="exact"/>
        <w:rPr>
          <w:sz w:val="20"/>
          <w:szCs w:val="20"/>
        </w:rPr>
      </w:pPr>
    </w:p>
    <w:p w14:paraId="0C2131B4" w14:textId="77777777" w:rsidR="003339E5" w:rsidRDefault="003339E5">
      <w:pPr>
        <w:spacing w:line="200" w:lineRule="exact"/>
        <w:rPr>
          <w:sz w:val="20"/>
          <w:szCs w:val="20"/>
        </w:rPr>
      </w:pPr>
    </w:p>
    <w:p w14:paraId="707C8D0C" w14:textId="77777777" w:rsidR="003339E5" w:rsidRDefault="003339E5">
      <w:pPr>
        <w:spacing w:line="200" w:lineRule="exact"/>
        <w:rPr>
          <w:sz w:val="20"/>
          <w:szCs w:val="20"/>
        </w:rPr>
      </w:pPr>
    </w:p>
    <w:p w14:paraId="753BEA36" w14:textId="77777777" w:rsidR="003339E5" w:rsidRDefault="003339E5">
      <w:pPr>
        <w:spacing w:line="200" w:lineRule="exact"/>
        <w:rPr>
          <w:sz w:val="20"/>
          <w:szCs w:val="20"/>
        </w:rPr>
      </w:pPr>
    </w:p>
    <w:p w14:paraId="16950657" w14:textId="77777777" w:rsidR="003339E5" w:rsidRDefault="003339E5">
      <w:pPr>
        <w:spacing w:line="200" w:lineRule="exact"/>
        <w:rPr>
          <w:sz w:val="20"/>
          <w:szCs w:val="20"/>
        </w:rPr>
      </w:pPr>
    </w:p>
    <w:p w14:paraId="6E2100A8" w14:textId="77777777" w:rsidR="003339E5" w:rsidRDefault="003339E5">
      <w:pPr>
        <w:spacing w:line="200" w:lineRule="exact"/>
        <w:rPr>
          <w:sz w:val="20"/>
          <w:szCs w:val="20"/>
        </w:rPr>
      </w:pPr>
    </w:p>
    <w:p w14:paraId="0323310F" w14:textId="77777777" w:rsidR="003339E5" w:rsidRDefault="003339E5">
      <w:pPr>
        <w:spacing w:line="200" w:lineRule="exact"/>
        <w:rPr>
          <w:sz w:val="20"/>
          <w:szCs w:val="20"/>
        </w:rPr>
      </w:pPr>
    </w:p>
    <w:p w14:paraId="781DC205" w14:textId="77777777" w:rsidR="003339E5" w:rsidRDefault="003339E5">
      <w:pPr>
        <w:spacing w:line="200" w:lineRule="exact"/>
        <w:rPr>
          <w:sz w:val="20"/>
          <w:szCs w:val="20"/>
        </w:rPr>
      </w:pPr>
    </w:p>
    <w:p w14:paraId="28A93527" w14:textId="77777777" w:rsidR="003339E5" w:rsidRDefault="003339E5">
      <w:pPr>
        <w:spacing w:line="398" w:lineRule="exact"/>
        <w:rPr>
          <w:sz w:val="20"/>
          <w:szCs w:val="20"/>
        </w:rPr>
      </w:pPr>
    </w:p>
    <w:p w14:paraId="7E68E2F8" w14:textId="77777777" w:rsidR="003339E5" w:rsidRDefault="003B64C7">
      <w:pPr>
        <w:ind w:left="10440"/>
        <w:rPr>
          <w:sz w:val="20"/>
          <w:szCs w:val="20"/>
        </w:rPr>
      </w:pPr>
      <w:r>
        <w:rPr>
          <w:rFonts w:ascii="Calibri" w:eastAsia="Calibri" w:hAnsi="Calibri" w:cs="Calibri"/>
          <w:sz w:val="21"/>
          <w:szCs w:val="21"/>
        </w:rPr>
        <w:t>54</w:t>
      </w:r>
    </w:p>
    <w:p w14:paraId="18D84114" w14:textId="77777777" w:rsidR="003339E5" w:rsidRDefault="003339E5">
      <w:pPr>
        <w:sectPr w:rsidR="003339E5">
          <w:type w:val="continuous"/>
          <w:pgSz w:w="12240" w:h="15840"/>
          <w:pgMar w:top="0" w:right="780" w:bottom="0" w:left="800" w:header="0" w:footer="0" w:gutter="0"/>
          <w:cols w:space="720" w:equalWidth="0">
            <w:col w:w="10660"/>
          </w:cols>
        </w:sectPr>
      </w:pPr>
    </w:p>
    <w:p w14:paraId="3B454ED8" w14:textId="77777777" w:rsidR="003339E5" w:rsidRDefault="003B64C7">
      <w:pPr>
        <w:tabs>
          <w:tab w:val="left" w:pos="1700"/>
        </w:tabs>
        <w:ind w:left="160"/>
        <w:rPr>
          <w:sz w:val="20"/>
          <w:szCs w:val="20"/>
        </w:rPr>
      </w:pPr>
      <w:bookmarkStart w:id="54" w:name="page55"/>
      <w:bookmarkEnd w:id="54"/>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6CEE7F3F" w14:textId="77777777" w:rsidR="003339E5" w:rsidRDefault="003B64C7">
      <w:pPr>
        <w:spacing w:line="20" w:lineRule="exact"/>
        <w:rPr>
          <w:sz w:val="20"/>
          <w:szCs w:val="20"/>
        </w:rPr>
      </w:pPr>
      <w:r>
        <w:rPr>
          <w:noProof/>
          <w:sz w:val="20"/>
          <w:szCs w:val="20"/>
        </w:rPr>
        <w:drawing>
          <wp:anchor distT="0" distB="0" distL="114300" distR="114300" simplePos="0" relativeHeight="251292672" behindDoc="1" locked="0" layoutInCell="0" allowOverlap="1" wp14:anchorId="7257F8E8" wp14:editId="33F4D571">
            <wp:simplePos x="0" y="0"/>
            <wp:positionH relativeFrom="column">
              <wp:posOffset>-88265</wp:posOffset>
            </wp:positionH>
            <wp:positionV relativeFrom="paragraph">
              <wp:posOffset>-904875</wp:posOffset>
            </wp:positionV>
            <wp:extent cx="6858000" cy="128524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1494785E" w14:textId="02CCD3BD" w:rsidR="003339E5" w:rsidRDefault="003B64C7">
      <w:pPr>
        <w:spacing w:line="237" w:lineRule="auto"/>
        <w:ind w:left="1720"/>
        <w:rPr>
          <w:sz w:val="20"/>
          <w:szCs w:val="20"/>
        </w:rPr>
      </w:pPr>
      <w:r>
        <w:rPr>
          <w:rFonts w:ascii="Trebuchet MS" w:eastAsia="Trebuchet MS" w:hAnsi="Trebuchet MS" w:cs="Trebuchet MS"/>
          <w:b/>
          <w:bCs/>
          <w:color w:val="FFFFFF"/>
          <w:sz w:val="64"/>
          <w:szCs w:val="64"/>
        </w:rPr>
        <w:t>WIDE INITIATIVES</w:t>
      </w:r>
    </w:p>
    <w:p w14:paraId="1EDA77F5" w14:textId="1F2252BD" w:rsidR="003339E5" w:rsidRDefault="003B64C7">
      <w:pPr>
        <w:spacing w:line="20" w:lineRule="exact"/>
        <w:rPr>
          <w:sz w:val="20"/>
          <w:szCs w:val="20"/>
        </w:rPr>
      </w:pPr>
      <w:r>
        <w:rPr>
          <w:noProof/>
          <w:sz w:val="20"/>
          <w:szCs w:val="20"/>
        </w:rPr>
        <w:drawing>
          <wp:anchor distT="0" distB="0" distL="114300" distR="114300" simplePos="0" relativeHeight="251293696" behindDoc="1" locked="0" layoutInCell="0" allowOverlap="1" wp14:anchorId="52AD1EF3" wp14:editId="68112267">
            <wp:simplePos x="0" y="0"/>
            <wp:positionH relativeFrom="column">
              <wp:posOffset>-88265</wp:posOffset>
            </wp:positionH>
            <wp:positionV relativeFrom="paragraph">
              <wp:posOffset>95250</wp:posOffset>
            </wp:positionV>
            <wp:extent cx="6894195" cy="74549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75"/>
                    <a:srcRect/>
                    <a:stretch>
                      <a:fillRect/>
                    </a:stretch>
                  </pic:blipFill>
                  <pic:spPr bwMode="auto">
                    <a:xfrm>
                      <a:off x="0" y="0"/>
                      <a:ext cx="6894195" cy="7454900"/>
                    </a:xfrm>
                    <a:prstGeom prst="rect">
                      <a:avLst/>
                    </a:prstGeom>
                    <a:noFill/>
                  </pic:spPr>
                </pic:pic>
              </a:graphicData>
            </a:graphic>
          </wp:anchor>
        </w:drawing>
      </w:r>
    </w:p>
    <w:p w14:paraId="3E38A242" w14:textId="77777777" w:rsidR="003339E5" w:rsidRDefault="003339E5">
      <w:pPr>
        <w:spacing w:line="172" w:lineRule="exact"/>
        <w:rPr>
          <w:sz w:val="20"/>
          <w:szCs w:val="20"/>
        </w:rPr>
      </w:pPr>
    </w:p>
    <w:p w14:paraId="1DB596EB" w14:textId="52E834B0" w:rsidR="003339E5" w:rsidRDefault="00011187">
      <w:pPr>
        <w:rPr>
          <w:sz w:val="20"/>
          <w:szCs w:val="20"/>
        </w:rPr>
      </w:pPr>
      <w:r w:rsidRPr="00011187">
        <w:rPr>
          <w:rFonts w:ascii="宋体" w:eastAsia="宋体" w:hAnsi="宋体" w:cs="宋体" w:hint="eastAsia"/>
          <w:b/>
          <w:bCs/>
          <w:color w:val="085296"/>
          <w:sz w:val="32"/>
          <w:szCs w:val="32"/>
        </w:rPr>
        <w:t>专注于：</w:t>
      </w:r>
      <w:r w:rsidRPr="00011187">
        <w:rPr>
          <w:rFonts w:ascii="Calibri" w:eastAsia="Calibri" w:hAnsi="Calibri" w:cs="Calibri" w:hint="eastAsia"/>
          <w:b/>
          <w:bCs/>
          <w:color w:val="085296"/>
          <w:sz w:val="32"/>
          <w:szCs w:val="32"/>
        </w:rPr>
        <w:t>CDM</w:t>
      </w:r>
      <w:r w:rsidRPr="00011187">
        <w:rPr>
          <w:rFonts w:ascii="宋体" w:eastAsia="宋体" w:hAnsi="宋体" w:cs="宋体" w:hint="eastAsia"/>
          <w:b/>
          <w:bCs/>
          <w:color w:val="085296"/>
          <w:sz w:val="32"/>
          <w:szCs w:val="32"/>
        </w:rPr>
        <w:t>阶段</w:t>
      </w:r>
    </w:p>
    <w:p w14:paraId="5A6B8026" w14:textId="77777777" w:rsidR="003339E5" w:rsidRDefault="003339E5">
      <w:pPr>
        <w:spacing w:line="10" w:lineRule="exact"/>
        <w:rPr>
          <w:sz w:val="20"/>
          <w:szCs w:val="20"/>
        </w:rPr>
      </w:pPr>
    </w:p>
    <w:p w14:paraId="69201648" w14:textId="597EBD5B" w:rsidR="003339E5" w:rsidRDefault="00011187">
      <w:pPr>
        <w:rPr>
          <w:sz w:val="20"/>
          <w:szCs w:val="20"/>
        </w:rPr>
      </w:pPr>
      <w:r w:rsidRPr="00011187">
        <w:rPr>
          <w:rFonts w:ascii="Calibri" w:eastAsia="Calibri" w:hAnsi="Calibri" w:cs="Calibri" w:hint="eastAsia"/>
        </w:rPr>
        <w:t>CDM</w:t>
      </w:r>
      <w:r w:rsidRPr="00011187">
        <w:rPr>
          <w:rFonts w:ascii="宋体" w:eastAsia="宋体" w:hAnsi="宋体" w:cs="宋体" w:hint="eastAsia"/>
        </w:rPr>
        <w:t>程序是按阶段组织的，如此处所示和下面描述的图所示</w:t>
      </w:r>
    </w:p>
    <w:p w14:paraId="0F03B841" w14:textId="77777777" w:rsidR="003339E5" w:rsidRDefault="003339E5">
      <w:pPr>
        <w:spacing w:line="249" w:lineRule="exact"/>
        <w:rPr>
          <w:sz w:val="20"/>
          <w:szCs w:val="20"/>
        </w:rPr>
      </w:pPr>
    </w:p>
    <w:p w14:paraId="1F8AE350" w14:textId="77777777" w:rsidR="00011187" w:rsidRDefault="003B64C7">
      <w:pPr>
        <w:spacing w:line="232" w:lineRule="auto"/>
        <w:ind w:right="6520"/>
        <w:rPr>
          <w:rFonts w:ascii="Calibri" w:eastAsia="Calibri" w:hAnsi="Calibri" w:cs="Calibri"/>
          <w:b/>
          <w:bCs/>
        </w:rPr>
      </w:pPr>
      <w:r>
        <w:rPr>
          <w:rFonts w:ascii="Calibri" w:eastAsia="Calibri" w:hAnsi="Calibri" w:cs="Calibri"/>
          <w:b/>
          <w:bCs/>
        </w:rPr>
        <w:t>Phase 1: "</w:t>
      </w:r>
      <w:r w:rsidR="00011187" w:rsidRPr="00011187">
        <w:rPr>
          <w:rFonts w:ascii="宋体" w:eastAsia="宋体" w:hAnsi="宋体" w:cs="宋体" w:hint="eastAsia"/>
          <w:b/>
          <w:bCs/>
        </w:rPr>
        <w:t>网络上有什么</w:t>
      </w:r>
      <w:r>
        <w:rPr>
          <w:rFonts w:ascii="Calibri" w:eastAsia="Calibri" w:hAnsi="Calibri" w:cs="Calibri"/>
          <w:b/>
          <w:bCs/>
        </w:rPr>
        <w:t xml:space="preserve">?" </w:t>
      </w:r>
    </w:p>
    <w:p w14:paraId="1CC03EE7" w14:textId="3558E5F2" w:rsidR="003339E5" w:rsidRDefault="00011187">
      <w:pPr>
        <w:spacing w:line="232" w:lineRule="auto"/>
        <w:ind w:right="6520"/>
        <w:rPr>
          <w:sz w:val="20"/>
          <w:szCs w:val="20"/>
        </w:rPr>
      </w:pPr>
      <w:r w:rsidRPr="00011187">
        <w:rPr>
          <w:rFonts w:ascii="宋体" w:eastAsia="宋体" w:hAnsi="宋体" w:cs="宋体" w:hint="eastAsia"/>
        </w:rPr>
        <w:t>管理</w:t>
      </w:r>
      <w:r w:rsidRPr="00011187">
        <w:rPr>
          <w:rFonts w:ascii="Calibri" w:eastAsia="Calibri" w:hAnsi="Calibri" w:cs="Calibri"/>
        </w:rPr>
        <w:t>“</w:t>
      </w:r>
      <w:r w:rsidRPr="00011187">
        <w:rPr>
          <w:rFonts w:ascii="宋体" w:eastAsia="宋体" w:hAnsi="宋体" w:cs="宋体" w:hint="eastAsia"/>
        </w:rPr>
        <w:t>网络上有什么？</w:t>
      </w:r>
      <w:r w:rsidRPr="00011187">
        <w:rPr>
          <w:rFonts w:ascii="Calibri" w:eastAsia="Calibri" w:hAnsi="Calibri" w:cs="Calibri"/>
        </w:rPr>
        <w:t>”</w:t>
      </w:r>
      <w:r w:rsidRPr="00011187">
        <w:rPr>
          <w:rFonts w:ascii="宋体" w:eastAsia="宋体" w:hAnsi="宋体" w:cs="宋体" w:hint="eastAsia"/>
        </w:rPr>
        <w:t>需要管理和控制设备（</w:t>
      </w:r>
      <w:r w:rsidRPr="00011187">
        <w:rPr>
          <w:rFonts w:ascii="Calibri" w:eastAsia="Calibri" w:hAnsi="Calibri" w:cs="Calibri" w:hint="eastAsia"/>
        </w:rPr>
        <w:t>HWAM</w:t>
      </w:r>
      <w:r w:rsidRPr="00011187">
        <w:rPr>
          <w:rFonts w:ascii="宋体" w:eastAsia="宋体" w:hAnsi="宋体" w:cs="宋体" w:hint="eastAsia"/>
        </w:rPr>
        <w:t>），软件（</w:t>
      </w:r>
      <w:r w:rsidRPr="00011187">
        <w:rPr>
          <w:rFonts w:ascii="Calibri" w:eastAsia="Calibri" w:hAnsi="Calibri" w:cs="Calibri" w:hint="eastAsia"/>
        </w:rPr>
        <w:t>SWAM</w:t>
      </w:r>
      <w:r w:rsidRPr="00011187">
        <w:rPr>
          <w:rFonts w:ascii="宋体" w:eastAsia="宋体" w:hAnsi="宋体" w:cs="宋体" w:hint="eastAsia"/>
        </w:rPr>
        <w:t>），安全配置设置（</w:t>
      </w:r>
      <w:r w:rsidRPr="00011187">
        <w:rPr>
          <w:rFonts w:ascii="Calibri" w:eastAsia="Calibri" w:hAnsi="Calibri" w:cs="Calibri" w:hint="eastAsia"/>
        </w:rPr>
        <w:t>CSM</w:t>
      </w:r>
      <w:r w:rsidRPr="00011187">
        <w:rPr>
          <w:rFonts w:ascii="宋体" w:eastAsia="宋体" w:hAnsi="宋体" w:cs="宋体" w:hint="eastAsia"/>
        </w:rPr>
        <w:t>）和软件漏洞</w:t>
      </w:r>
      <w:r>
        <w:rPr>
          <w:rFonts w:ascii="宋体" w:eastAsia="宋体" w:hAnsi="宋体" w:cs="宋体" w:hint="eastAsia"/>
        </w:rPr>
        <w:t>管理</w:t>
      </w:r>
      <w:r w:rsidRPr="00011187">
        <w:rPr>
          <w:rFonts w:ascii="宋体" w:eastAsia="宋体" w:hAnsi="宋体" w:cs="宋体" w:hint="eastAsia"/>
        </w:rPr>
        <w:t>（</w:t>
      </w:r>
      <w:r w:rsidRPr="00011187">
        <w:rPr>
          <w:rFonts w:ascii="Calibri" w:eastAsia="Calibri" w:hAnsi="Calibri" w:cs="Calibri" w:hint="eastAsia"/>
        </w:rPr>
        <w:t>VUL</w:t>
      </w:r>
      <w:r w:rsidRPr="00011187">
        <w:rPr>
          <w:rFonts w:ascii="宋体" w:eastAsia="宋体" w:hAnsi="宋体" w:cs="宋体" w:hint="eastAsia"/>
        </w:rPr>
        <w:t>）。</w:t>
      </w:r>
    </w:p>
    <w:p w14:paraId="1639DA9E" w14:textId="2E5C333B" w:rsidR="003339E5" w:rsidRDefault="00011187" w:rsidP="00011187">
      <w:pPr>
        <w:tabs>
          <w:tab w:val="left" w:pos="6707"/>
        </w:tabs>
        <w:spacing w:line="254" w:lineRule="exact"/>
        <w:rPr>
          <w:sz w:val="20"/>
          <w:szCs w:val="20"/>
        </w:rPr>
      </w:pPr>
      <w:r>
        <w:rPr>
          <w:sz w:val="20"/>
          <w:szCs w:val="20"/>
        </w:rPr>
        <w:tab/>
      </w:r>
    </w:p>
    <w:p w14:paraId="54272AF6" w14:textId="77777777" w:rsidR="00011187" w:rsidRDefault="003B64C7">
      <w:pPr>
        <w:spacing w:line="234" w:lineRule="auto"/>
        <w:ind w:right="6480"/>
        <w:rPr>
          <w:rFonts w:ascii="Calibri" w:eastAsia="Calibri" w:hAnsi="Calibri" w:cs="Calibri"/>
          <w:b/>
          <w:bCs/>
        </w:rPr>
      </w:pPr>
      <w:r>
        <w:rPr>
          <w:rFonts w:ascii="Calibri" w:eastAsia="Calibri" w:hAnsi="Calibri" w:cs="Calibri"/>
          <w:b/>
          <w:bCs/>
        </w:rPr>
        <w:t>Phase 2: "</w:t>
      </w:r>
      <w:r w:rsidR="00011187" w:rsidRPr="00011187">
        <w:rPr>
          <w:rFonts w:ascii="宋体" w:eastAsia="宋体" w:hAnsi="宋体" w:cs="宋体" w:hint="eastAsia"/>
          <w:b/>
          <w:bCs/>
        </w:rPr>
        <w:t>谁在网络上</w:t>
      </w:r>
      <w:r>
        <w:rPr>
          <w:rFonts w:ascii="Calibri" w:eastAsia="Calibri" w:hAnsi="Calibri" w:cs="Calibri"/>
          <w:b/>
          <w:bCs/>
        </w:rPr>
        <w:t xml:space="preserve">?" </w:t>
      </w:r>
    </w:p>
    <w:p w14:paraId="4484A9CD" w14:textId="5AAE265F" w:rsidR="003339E5" w:rsidRDefault="00011187">
      <w:pPr>
        <w:spacing w:line="234" w:lineRule="auto"/>
        <w:ind w:right="6480"/>
        <w:rPr>
          <w:sz w:val="20"/>
          <w:szCs w:val="20"/>
        </w:rPr>
      </w:pPr>
      <w:r w:rsidRPr="00011187">
        <w:rPr>
          <w:rFonts w:ascii="宋体" w:eastAsia="宋体" w:hAnsi="宋体" w:cs="宋体" w:hint="eastAsia"/>
        </w:rPr>
        <w:t>管理</w:t>
      </w:r>
      <w:r w:rsidRPr="00011187">
        <w:rPr>
          <w:rFonts w:ascii="Calibri" w:eastAsia="Calibri" w:hAnsi="Calibri" w:cs="Calibri"/>
        </w:rPr>
        <w:t>“</w:t>
      </w:r>
      <w:r w:rsidRPr="00011187">
        <w:rPr>
          <w:rFonts w:ascii="宋体" w:eastAsia="宋体" w:hAnsi="宋体" w:cs="宋体" w:hint="eastAsia"/>
        </w:rPr>
        <w:t>谁在网络上？</w:t>
      </w:r>
      <w:r w:rsidRPr="00011187">
        <w:rPr>
          <w:rFonts w:ascii="Calibri" w:eastAsia="Calibri" w:hAnsi="Calibri" w:cs="Calibri"/>
        </w:rPr>
        <w:t>”</w:t>
      </w:r>
      <w:r w:rsidRPr="00011187">
        <w:rPr>
          <w:rFonts w:ascii="宋体" w:eastAsia="宋体" w:hAnsi="宋体" w:cs="宋体" w:hint="eastAsia"/>
        </w:rPr>
        <w:t>需要管理和控制</w:t>
      </w:r>
      <w:proofErr w:type="gramStart"/>
      <w:r w:rsidRPr="00011187">
        <w:rPr>
          <w:rFonts w:ascii="宋体" w:eastAsia="宋体" w:hAnsi="宋体" w:cs="宋体" w:hint="eastAsia"/>
        </w:rPr>
        <w:t>帐户</w:t>
      </w:r>
      <w:proofErr w:type="gramEnd"/>
      <w:r w:rsidRPr="00011187">
        <w:rPr>
          <w:rFonts w:ascii="Calibri" w:eastAsia="Calibri" w:hAnsi="Calibri" w:cs="Calibri" w:hint="eastAsia"/>
        </w:rPr>
        <w:t>/</w:t>
      </w:r>
      <w:r w:rsidRPr="00011187">
        <w:rPr>
          <w:rFonts w:ascii="宋体" w:eastAsia="宋体" w:hAnsi="宋体" w:cs="宋体" w:hint="eastAsia"/>
        </w:rPr>
        <w:t>访问</w:t>
      </w:r>
      <w:r w:rsidRPr="00011187">
        <w:rPr>
          <w:rFonts w:ascii="Calibri" w:eastAsia="Calibri" w:hAnsi="Calibri" w:cs="Calibri" w:hint="eastAsia"/>
        </w:rPr>
        <w:t>/</w:t>
      </w:r>
      <w:r w:rsidRPr="00011187">
        <w:rPr>
          <w:rFonts w:ascii="宋体" w:eastAsia="宋体" w:hAnsi="宋体" w:cs="宋体" w:hint="eastAsia"/>
        </w:rPr>
        <w:t>托管特权（</w:t>
      </w:r>
      <w:r w:rsidRPr="00011187">
        <w:rPr>
          <w:rFonts w:ascii="Calibri" w:eastAsia="Calibri" w:hAnsi="Calibri" w:cs="Calibri" w:hint="eastAsia"/>
        </w:rPr>
        <w:t>PRIV</w:t>
      </w:r>
      <w:r w:rsidRPr="00011187">
        <w:rPr>
          <w:rFonts w:ascii="宋体" w:eastAsia="宋体" w:hAnsi="宋体" w:cs="宋体" w:hint="eastAsia"/>
        </w:rPr>
        <w:t>），对授予访问权限的人员的信任确定（</w:t>
      </w:r>
      <w:r w:rsidRPr="00011187">
        <w:rPr>
          <w:rFonts w:ascii="Calibri" w:eastAsia="Calibri" w:hAnsi="Calibri" w:cs="Calibri" w:hint="eastAsia"/>
        </w:rPr>
        <w:t>TRUST</w:t>
      </w:r>
      <w:r w:rsidRPr="00011187">
        <w:rPr>
          <w:rFonts w:ascii="宋体" w:eastAsia="宋体" w:hAnsi="宋体" w:cs="宋体" w:hint="eastAsia"/>
        </w:rPr>
        <w:t>），凭据和身份验证（</w:t>
      </w:r>
      <w:r w:rsidRPr="00011187">
        <w:rPr>
          <w:rFonts w:ascii="Calibri" w:eastAsia="Calibri" w:hAnsi="Calibri" w:cs="Calibri" w:hint="eastAsia"/>
        </w:rPr>
        <w:t>CRED</w:t>
      </w:r>
      <w:r w:rsidRPr="00011187">
        <w:rPr>
          <w:rFonts w:ascii="宋体" w:eastAsia="宋体" w:hAnsi="宋体" w:cs="宋体" w:hint="eastAsia"/>
        </w:rPr>
        <w:t>）以及与安全相关的行为培训（</w:t>
      </w:r>
      <w:r w:rsidRPr="00011187">
        <w:rPr>
          <w:rFonts w:ascii="Calibri" w:eastAsia="Calibri" w:hAnsi="Calibri" w:cs="Calibri" w:hint="eastAsia"/>
        </w:rPr>
        <w:t>BEHAVE</w:t>
      </w:r>
      <w:r w:rsidRPr="00011187">
        <w:rPr>
          <w:rFonts w:ascii="宋体" w:eastAsia="宋体" w:hAnsi="宋体" w:cs="宋体" w:hint="eastAsia"/>
        </w:rPr>
        <w:t>）。这四个功能具有很大的相互依存性，因此</w:t>
      </w:r>
      <w:proofErr w:type="gramStart"/>
      <w:r w:rsidRPr="00011187">
        <w:rPr>
          <w:rFonts w:ascii="宋体" w:eastAsia="宋体" w:hAnsi="宋体" w:cs="宋体" w:hint="eastAsia"/>
        </w:rPr>
        <w:t>在阶段</w:t>
      </w:r>
      <w:proofErr w:type="gramEnd"/>
      <w:r w:rsidRPr="00011187">
        <w:rPr>
          <w:rFonts w:ascii="Calibri" w:eastAsia="Calibri" w:hAnsi="Calibri" w:cs="Calibri" w:hint="eastAsia"/>
        </w:rPr>
        <w:t>2</w:t>
      </w:r>
      <w:r w:rsidRPr="00011187">
        <w:rPr>
          <w:rFonts w:ascii="宋体" w:eastAsia="宋体" w:hAnsi="宋体" w:cs="宋体" w:hint="eastAsia"/>
        </w:rPr>
        <w:t>中被一起管理。</w:t>
      </w:r>
    </w:p>
    <w:p w14:paraId="30730579" w14:textId="77777777" w:rsidR="003339E5" w:rsidRDefault="003339E5">
      <w:pPr>
        <w:spacing w:line="3" w:lineRule="exact"/>
        <w:rPr>
          <w:sz w:val="20"/>
          <w:szCs w:val="20"/>
        </w:rPr>
      </w:pPr>
    </w:p>
    <w:p w14:paraId="47A5D14B" w14:textId="4171C98B" w:rsidR="003339E5" w:rsidRDefault="003339E5">
      <w:pPr>
        <w:rPr>
          <w:sz w:val="20"/>
          <w:szCs w:val="20"/>
        </w:rPr>
      </w:pPr>
    </w:p>
    <w:p w14:paraId="3F5AF806" w14:textId="77777777" w:rsidR="003339E5" w:rsidRDefault="003339E5">
      <w:pPr>
        <w:spacing w:line="201" w:lineRule="exact"/>
        <w:rPr>
          <w:sz w:val="20"/>
          <w:szCs w:val="20"/>
        </w:rPr>
      </w:pPr>
    </w:p>
    <w:p w14:paraId="1FE9C67D" w14:textId="33DC4D34" w:rsidR="003339E5" w:rsidRDefault="003B64C7">
      <w:pPr>
        <w:rPr>
          <w:sz w:val="20"/>
          <w:szCs w:val="20"/>
        </w:rPr>
      </w:pPr>
      <w:r>
        <w:rPr>
          <w:rFonts w:ascii="Calibri" w:eastAsia="Calibri" w:hAnsi="Calibri" w:cs="Calibri"/>
          <w:b/>
          <w:bCs/>
        </w:rPr>
        <w:t>Phase 3: "</w:t>
      </w:r>
      <w:r w:rsidR="00B3682E" w:rsidRPr="00B3682E">
        <w:rPr>
          <w:rFonts w:ascii="宋体" w:eastAsia="宋体" w:hAnsi="宋体" w:cs="宋体" w:hint="eastAsia"/>
          <w:b/>
          <w:bCs/>
        </w:rPr>
        <w:t>网络上正在发生什么？</w:t>
      </w:r>
      <w:r>
        <w:rPr>
          <w:rFonts w:ascii="Calibri" w:eastAsia="Calibri" w:hAnsi="Calibri" w:cs="Calibri"/>
          <w:b/>
          <w:bCs/>
        </w:rPr>
        <w:t>"</w:t>
      </w:r>
    </w:p>
    <w:p w14:paraId="667067C0" w14:textId="77777777" w:rsidR="003339E5" w:rsidRDefault="003339E5">
      <w:pPr>
        <w:spacing w:line="49" w:lineRule="exact"/>
        <w:rPr>
          <w:sz w:val="20"/>
          <w:szCs w:val="20"/>
        </w:rPr>
      </w:pPr>
    </w:p>
    <w:p w14:paraId="01490F63" w14:textId="3CC1A6C1" w:rsidR="003339E5" w:rsidRDefault="00B3682E">
      <w:pPr>
        <w:spacing w:line="233" w:lineRule="auto"/>
        <w:ind w:right="180"/>
        <w:rPr>
          <w:sz w:val="20"/>
          <w:szCs w:val="20"/>
        </w:rPr>
      </w:pPr>
      <w:r w:rsidRPr="00B3682E">
        <w:rPr>
          <w:rFonts w:ascii="宋体" w:eastAsia="宋体" w:hAnsi="宋体" w:cs="宋体" w:hint="eastAsia"/>
        </w:rPr>
        <w:t>管理</w:t>
      </w:r>
      <w:r w:rsidRPr="00B3682E">
        <w:rPr>
          <w:rFonts w:ascii="Calibri" w:eastAsia="Calibri" w:hAnsi="Calibri" w:cs="Calibri"/>
        </w:rPr>
        <w:t>“</w:t>
      </w:r>
      <w:r w:rsidRPr="00B3682E">
        <w:rPr>
          <w:rFonts w:ascii="宋体" w:eastAsia="宋体" w:hAnsi="宋体" w:cs="宋体" w:hint="eastAsia"/>
        </w:rPr>
        <w:t>网络上正在发生什么？</w:t>
      </w:r>
      <w:r w:rsidRPr="00B3682E">
        <w:rPr>
          <w:rFonts w:ascii="Calibri" w:eastAsia="Calibri" w:hAnsi="Calibri" w:cs="Calibri"/>
        </w:rPr>
        <w:t>”</w:t>
      </w:r>
      <w:r w:rsidRPr="00B3682E">
        <w:rPr>
          <w:rFonts w:ascii="宋体" w:eastAsia="宋体" w:hAnsi="宋体" w:cs="宋体" w:hint="eastAsia"/>
        </w:rPr>
        <w:t>以</w:t>
      </w:r>
      <w:r w:rsidRPr="00B3682E">
        <w:rPr>
          <w:rFonts w:ascii="Calibri" w:eastAsia="Calibri" w:hAnsi="Calibri" w:cs="Calibri"/>
        </w:rPr>
        <w:t>“</w:t>
      </w:r>
      <w:r w:rsidRPr="00B3682E">
        <w:rPr>
          <w:rFonts w:ascii="宋体" w:eastAsia="宋体" w:hAnsi="宋体" w:cs="宋体" w:hint="eastAsia"/>
        </w:rPr>
        <w:t>网络上有什么？</w:t>
      </w:r>
      <w:r w:rsidRPr="00B3682E">
        <w:rPr>
          <w:rFonts w:ascii="Calibri" w:eastAsia="Calibri" w:hAnsi="Calibri" w:cs="Calibri"/>
        </w:rPr>
        <w:t>”</w:t>
      </w:r>
      <w:r w:rsidRPr="00B3682E">
        <w:rPr>
          <w:rFonts w:ascii="宋体" w:eastAsia="宋体" w:hAnsi="宋体" w:cs="宋体" w:hint="eastAsia"/>
        </w:rPr>
        <w:t>提供的</w:t>
      </w:r>
      <w:r w:rsidRPr="00B3682E">
        <w:rPr>
          <w:rFonts w:ascii="Calibri" w:eastAsia="Calibri" w:hAnsi="Calibri" w:cs="Calibri" w:hint="eastAsia"/>
        </w:rPr>
        <w:t>CDM</w:t>
      </w:r>
      <w:r w:rsidRPr="00B3682E">
        <w:rPr>
          <w:rFonts w:ascii="宋体" w:eastAsia="宋体" w:hAnsi="宋体" w:cs="宋体" w:hint="eastAsia"/>
        </w:rPr>
        <w:t>功能为基础和</w:t>
      </w:r>
      <w:r w:rsidRPr="00B3682E">
        <w:rPr>
          <w:rFonts w:ascii="Calibri" w:eastAsia="Calibri" w:hAnsi="Calibri" w:cs="Calibri"/>
        </w:rPr>
        <w:t>“</w:t>
      </w:r>
      <w:r w:rsidRPr="00B3682E">
        <w:rPr>
          <w:rFonts w:ascii="宋体" w:eastAsia="宋体" w:hAnsi="宋体" w:cs="宋体" w:hint="eastAsia"/>
        </w:rPr>
        <w:t>谁在网络上？</w:t>
      </w:r>
      <w:r w:rsidRPr="00B3682E">
        <w:rPr>
          <w:rFonts w:ascii="Calibri" w:eastAsia="Calibri" w:hAnsi="Calibri" w:cs="Calibri"/>
        </w:rPr>
        <w:t>”</w:t>
      </w:r>
      <w:r w:rsidRPr="00B3682E">
        <w:rPr>
          <w:rFonts w:ascii="宋体" w:eastAsia="宋体" w:hAnsi="宋体" w:cs="宋体" w:hint="eastAsia"/>
        </w:rPr>
        <w:t>这些</w:t>
      </w:r>
      <w:r w:rsidRPr="00B3682E">
        <w:rPr>
          <w:rFonts w:ascii="Calibri" w:eastAsia="Calibri" w:hAnsi="Calibri" w:cs="Calibri" w:hint="eastAsia"/>
        </w:rPr>
        <w:t>CDM</w:t>
      </w:r>
      <w:r w:rsidRPr="00B3682E">
        <w:rPr>
          <w:rFonts w:ascii="宋体" w:eastAsia="宋体" w:hAnsi="宋体" w:cs="宋体" w:hint="eastAsia"/>
        </w:rPr>
        <w:t>功能包括网络和外围组件，主机和设备组件，静止和传输中的数据以及用户行为和活动。这些功能已从资产管理转移到更广泛的动态监控安全控制。这包括准备并响应行为事件，确保将软件</w:t>
      </w:r>
      <w:r w:rsidRPr="00B3682E">
        <w:rPr>
          <w:rFonts w:ascii="Calibri" w:eastAsia="Calibri" w:hAnsi="Calibri" w:cs="Calibri" w:hint="eastAsia"/>
        </w:rPr>
        <w:t>/</w:t>
      </w:r>
      <w:r w:rsidRPr="00B3682E">
        <w:rPr>
          <w:rFonts w:ascii="宋体" w:eastAsia="宋体" w:hAnsi="宋体" w:cs="宋体" w:hint="eastAsia"/>
        </w:rPr>
        <w:t>系统质量集成到网络</w:t>
      </w:r>
      <w:r w:rsidRPr="00B3682E">
        <w:rPr>
          <w:rFonts w:ascii="Calibri" w:eastAsia="Calibri" w:hAnsi="Calibri" w:cs="Calibri" w:hint="eastAsia"/>
        </w:rPr>
        <w:t>/</w:t>
      </w:r>
      <w:r w:rsidRPr="00B3682E">
        <w:rPr>
          <w:rFonts w:ascii="宋体" w:eastAsia="宋体" w:hAnsi="宋体" w:cs="宋体" w:hint="eastAsia"/>
        </w:rPr>
        <w:t>基础架构中，检测内部行为和行为以确定谁在做什么，最后减轻安全事件以防止在整个网络</w:t>
      </w:r>
      <w:r w:rsidRPr="00B3682E">
        <w:rPr>
          <w:rFonts w:ascii="Calibri" w:eastAsia="Calibri" w:hAnsi="Calibri" w:cs="Calibri" w:hint="eastAsia"/>
        </w:rPr>
        <w:t>/</w:t>
      </w:r>
      <w:r w:rsidRPr="00B3682E">
        <w:rPr>
          <w:rFonts w:ascii="宋体" w:eastAsia="宋体" w:hAnsi="宋体" w:cs="宋体" w:hint="eastAsia"/>
        </w:rPr>
        <w:t>基础结构</w:t>
      </w:r>
      <w:r w:rsidR="00574F64" w:rsidRPr="00B3682E">
        <w:rPr>
          <w:rFonts w:ascii="宋体" w:eastAsia="宋体" w:hAnsi="宋体" w:cs="宋体" w:hint="eastAsia"/>
        </w:rPr>
        <w:t>中传播</w:t>
      </w:r>
      <w:r w:rsidRPr="00B3682E">
        <w:rPr>
          <w:rFonts w:ascii="宋体" w:eastAsia="宋体" w:hAnsi="宋体" w:cs="宋体" w:hint="eastAsia"/>
        </w:rPr>
        <w:t>。</w:t>
      </w:r>
    </w:p>
    <w:p w14:paraId="6AE00C40" w14:textId="77777777" w:rsidR="003339E5" w:rsidRDefault="003339E5">
      <w:pPr>
        <w:spacing w:line="206" w:lineRule="exact"/>
        <w:rPr>
          <w:sz w:val="20"/>
          <w:szCs w:val="20"/>
        </w:rPr>
      </w:pPr>
    </w:p>
    <w:p w14:paraId="3042D170" w14:textId="21459BB8" w:rsidR="003339E5" w:rsidRDefault="003B64C7">
      <w:pPr>
        <w:rPr>
          <w:sz w:val="20"/>
          <w:szCs w:val="20"/>
        </w:rPr>
      </w:pPr>
      <w:r>
        <w:rPr>
          <w:rFonts w:ascii="Calibri" w:eastAsia="Calibri" w:hAnsi="Calibri" w:cs="Calibri"/>
          <w:b/>
          <w:bCs/>
        </w:rPr>
        <w:t>Phase 4: "</w:t>
      </w:r>
      <w:r w:rsidR="00574F64" w:rsidRPr="00574F64">
        <w:rPr>
          <w:rFonts w:ascii="宋体" w:eastAsia="宋体" w:hAnsi="宋体" w:cs="宋体" w:hint="eastAsia"/>
          <w:b/>
          <w:bCs/>
        </w:rPr>
        <w:t>如何保护数据？</w:t>
      </w:r>
      <w:r>
        <w:rPr>
          <w:rFonts w:ascii="Calibri" w:eastAsia="Calibri" w:hAnsi="Calibri" w:cs="Calibri"/>
          <w:b/>
          <w:bCs/>
        </w:rPr>
        <w:t>"</w:t>
      </w:r>
    </w:p>
    <w:p w14:paraId="0E698125" w14:textId="77777777" w:rsidR="003339E5" w:rsidRDefault="003339E5">
      <w:pPr>
        <w:spacing w:line="49" w:lineRule="exact"/>
        <w:rPr>
          <w:sz w:val="20"/>
          <w:szCs w:val="20"/>
        </w:rPr>
      </w:pPr>
    </w:p>
    <w:p w14:paraId="008C188D" w14:textId="44025ED0" w:rsidR="003339E5" w:rsidRDefault="00574F64">
      <w:pPr>
        <w:spacing w:line="225" w:lineRule="auto"/>
        <w:ind w:right="300"/>
        <w:jc w:val="both"/>
        <w:rPr>
          <w:sz w:val="20"/>
          <w:szCs w:val="20"/>
        </w:rPr>
      </w:pPr>
      <w:r w:rsidRPr="00574F64">
        <w:rPr>
          <w:rFonts w:ascii="Calibri" w:eastAsia="Calibri" w:hAnsi="Calibri" w:cs="Calibri" w:hint="eastAsia"/>
        </w:rPr>
        <w:t>CDM</w:t>
      </w:r>
      <w:r w:rsidRPr="00574F64">
        <w:rPr>
          <w:rFonts w:ascii="宋体" w:eastAsia="宋体" w:hAnsi="宋体" w:cs="宋体" w:hint="eastAsia"/>
        </w:rPr>
        <w:t>阶段</w:t>
      </w:r>
      <w:r w:rsidRPr="00574F64">
        <w:rPr>
          <w:rFonts w:ascii="Calibri" w:eastAsia="Calibri" w:hAnsi="Calibri" w:cs="Calibri" w:hint="eastAsia"/>
        </w:rPr>
        <w:t>4</w:t>
      </w:r>
      <w:r w:rsidRPr="00574F64">
        <w:rPr>
          <w:rFonts w:ascii="宋体" w:eastAsia="宋体" w:hAnsi="宋体" w:cs="宋体" w:hint="eastAsia"/>
        </w:rPr>
        <w:t>的功能支持整个</w:t>
      </w:r>
      <w:r w:rsidRPr="00574F64">
        <w:rPr>
          <w:rFonts w:ascii="Calibri" w:eastAsia="Calibri" w:hAnsi="Calibri" w:cs="Calibri" w:hint="eastAsia"/>
        </w:rPr>
        <w:t>CDM</w:t>
      </w:r>
      <w:r w:rsidRPr="00574F64">
        <w:rPr>
          <w:rFonts w:ascii="宋体" w:eastAsia="宋体" w:hAnsi="宋体" w:cs="宋体" w:hint="eastAsia"/>
        </w:rPr>
        <w:t>计划目标，即持续识别网络安全风险，根据潜在影响对这些风险进行优先级排序，并使网络安全人员能够首先缓解最严重的问题。</w:t>
      </w:r>
    </w:p>
    <w:p w14:paraId="19967DDE" w14:textId="77777777" w:rsidR="003339E5" w:rsidRDefault="003339E5">
      <w:pPr>
        <w:spacing w:line="202" w:lineRule="exact"/>
        <w:rPr>
          <w:sz w:val="20"/>
          <w:szCs w:val="20"/>
        </w:rPr>
      </w:pPr>
    </w:p>
    <w:p w14:paraId="3D675A4F" w14:textId="77777777" w:rsidR="003339E5" w:rsidRDefault="003B64C7">
      <w:pPr>
        <w:rPr>
          <w:sz w:val="20"/>
          <w:szCs w:val="20"/>
        </w:rPr>
      </w:pPr>
      <w:r>
        <w:rPr>
          <w:rFonts w:ascii="Calibri" w:eastAsia="Calibri" w:hAnsi="Calibri" w:cs="Calibri"/>
          <w:b/>
          <w:bCs/>
        </w:rPr>
        <w:t>CDM Agency and Federal Dashboards</w:t>
      </w:r>
    </w:p>
    <w:p w14:paraId="41005191" w14:textId="77777777" w:rsidR="003339E5" w:rsidRDefault="003339E5">
      <w:pPr>
        <w:spacing w:line="49" w:lineRule="exact"/>
        <w:rPr>
          <w:sz w:val="20"/>
          <w:szCs w:val="20"/>
        </w:rPr>
      </w:pPr>
    </w:p>
    <w:p w14:paraId="44460722" w14:textId="77777777" w:rsidR="003339E5" w:rsidRDefault="003B64C7">
      <w:pPr>
        <w:spacing w:line="228" w:lineRule="auto"/>
        <w:ind w:right="180"/>
        <w:rPr>
          <w:sz w:val="20"/>
          <w:szCs w:val="20"/>
        </w:rPr>
      </w:pPr>
      <w:r>
        <w:rPr>
          <w:rFonts w:ascii="Calibri" w:eastAsia="Calibri" w:hAnsi="Calibri" w:cs="Calibri"/>
        </w:rPr>
        <w:t>At the agency level, security staff will be able to identify, analyze, and address priority vulnerabilities. Summary data from each participating agency's dashboard will be transmitted to the Federal Dashboard where the tactical data will be used to inform strategic decision making regarding systemic cybersecurity risks across the entire Federal civilian enterprise.</w:t>
      </w:r>
    </w:p>
    <w:p w14:paraId="4D8C8CE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94720" behindDoc="1" locked="0" layoutInCell="0" allowOverlap="1" wp14:anchorId="68AB60DA" wp14:editId="11AF6F74">
                <wp:simplePos x="0" y="0"/>
                <wp:positionH relativeFrom="column">
                  <wp:posOffset>-93345</wp:posOffset>
                </wp:positionH>
                <wp:positionV relativeFrom="paragraph">
                  <wp:posOffset>926465</wp:posOffset>
                </wp:positionV>
                <wp:extent cx="4836160" cy="205105"/>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E071FC9" id="Shape 252" o:spid="_x0000_s1026" style="position:absolute;left:0;text-align:left;margin-left:-7.35pt;margin-top:72.95pt;width:380.8pt;height:16.1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295744" behindDoc="1" locked="0" layoutInCell="0" allowOverlap="1" wp14:anchorId="125369F8" wp14:editId="251504BF">
                <wp:simplePos x="0" y="0"/>
                <wp:positionH relativeFrom="column">
                  <wp:posOffset>4742815</wp:posOffset>
                </wp:positionH>
                <wp:positionV relativeFrom="paragraph">
                  <wp:posOffset>926465</wp:posOffset>
                </wp:positionV>
                <wp:extent cx="2026285" cy="205105"/>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1956D89" id="Shape 253" o:spid="_x0000_s1026" style="position:absolute;left:0;text-align:left;margin-left:373.45pt;margin-top:72.95pt;width:159.55pt;height:16.1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d/IigEAAAk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" o:allowincell="f" fillcolor="silver" stroked="f"/>
            </w:pict>
          </mc:Fallback>
        </mc:AlternateContent>
      </w:r>
    </w:p>
    <w:p w14:paraId="24073751" w14:textId="77777777" w:rsidR="003339E5" w:rsidRDefault="003339E5">
      <w:pPr>
        <w:sectPr w:rsidR="003339E5">
          <w:pgSz w:w="12240" w:h="15840"/>
          <w:pgMar w:top="0" w:right="780" w:bottom="0" w:left="860" w:header="0" w:footer="0" w:gutter="0"/>
          <w:cols w:space="720" w:equalWidth="0">
            <w:col w:w="10600"/>
          </w:cols>
        </w:sectPr>
      </w:pPr>
    </w:p>
    <w:p w14:paraId="43E1E263" w14:textId="77777777" w:rsidR="003339E5" w:rsidRDefault="003339E5">
      <w:pPr>
        <w:spacing w:line="200" w:lineRule="exact"/>
        <w:rPr>
          <w:sz w:val="20"/>
          <w:szCs w:val="20"/>
        </w:rPr>
      </w:pPr>
    </w:p>
    <w:p w14:paraId="4BB6C023" w14:textId="77777777" w:rsidR="003339E5" w:rsidRDefault="003339E5">
      <w:pPr>
        <w:spacing w:line="200" w:lineRule="exact"/>
        <w:rPr>
          <w:sz w:val="20"/>
          <w:szCs w:val="20"/>
        </w:rPr>
      </w:pPr>
    </w:p>
    <w:p w14:paraId="3CF5E631" w14:textId="77777777" w:rsidR="003339E5" w:rsidRDefault="003339E5">
      <w:pPr>
        <w:spacing w:line="200" w:lineRule="exact"/>
        <w:rPr>
          <w:sz w:val="20"/>
          <w:szCs w:val="20"/>
        </w:rPr>
      </w:pPr>
    </w:p>
    <w:p w14:paraId="408CB9B9" w14:textId="77777777" w:rsidR="003339E5" w:rsidRDefault="003339E5">
      <w:pPr>
        <w:spacing w:line="200" w:lineRule="exact"/>
        <w:rPr>
          <w:sz w:val="20"/>
          <w:szCs w:val="20"/>
        </w:rPr>
      </w:pPr>
    </w:p>
    <w:p w14:paraId="71BDB277" w14:textId="77777777" w:rsidR="003339E5" w:rsidRDefault="003339E5">
      <w:pPr>
        <w:spacing w:line="200" w:lineRule="exact"/>
        <w:rPr>
          <w:sz w:val="20"/>
          <w:szCs w:val="20"/>
        </w:rPr>
      </w:pPr>
    </w:p>
    <w:p w14:paraId="15746B48" w14:textId="77777777" w:rsidR="003339E5" w:rsidRDefault="003339E5">
      <w:pPr>
        <w:spacing w:line="200" w:lineRule="exact"/>
        <w:rPr>
          <w:sz w:val="20"/>
          <w:szCs w:val="20"/>
        </w:rPr>
      </w:pPr>
    </w:p>
    <w:p w14:paraId="2E4459F0" w14:textId="77777777" w:rsidR="003339E5" w:rsidRDefault="003339E5">
      <w:pPr>
        <w:spacing w:line="200" w:lineRule="exact"/>
        <w:rPr>
          <w:sz w:val="20"/>
          <w:szCs w:val="20"/>
        </w:rPr>
      </w:pPr>
    </w:p>
    <w:p w14:paraId="0F3B092F" w14:textId="77777777" w:rsidR="003339E5" w:rsidRDefault="003339E5">
      <w:pPr>
        <w:spacing w:line="200" w:lineRule="exact"/>
        <w:rPr>
          <w:sz w:val="20"/>
          <w:szCs w:val="20"/>
        </w:rPr>
      </w:pPr>
    </w:p>
    <w:p w14:paraId="66DBFE01" w14:textId="77777777" w:rsidR="003339E5" w:rsidRDefault="003339E5">
      <w:pPr>
        <w:spacing w:line="258" w:lineRule="exact"/>
        <w:rPr>
          <w:sz w:val="20"/>
          <w:szCs w:val="20"/>
        </w:rPr>
      </w:pPr>
    </w:p>
    <w:p w14:paraId="20AC5378" w14:textId="77777777" w:rsidR="003339E5" w:rsidRDefault="003B64C7">
      <w:pPr>
        <w:ind w:left="10380"/>
        <w:rPr>
          <w:sz w:val="20"/>
          <w:szCs w:val="20"/>
        </w:rPr>
      </w:pPr>
      <w:r>
        <w:rPr>
          <w:rFonts w:ascii="Calibri" w:eastAsia="Calibri" w:hAnsi="Calibri" w:cs="Calibri"/>
          <w:sz w:val="21"/>
          <w:szCs w:val="21"/>
        </w:rPr>
        <w:t>55</w:t>
      </w:r>
    </w:p>
    <w:p w14:paraId="0E0AD3AD" w14:textId="77777777" w:rsidR="003339E5" w:rsidRDefault="003339E5">
      <w:pPr>
        <w:sectPr w:rsidR="003339E5">
          <w:type w:val="continuous"/>
          <w:pgSz w:w="12240" w:h="15840"/>
          <w:pgMar w:top="0" w:right="780" w:bottom="0" w:left="860" w:header="0" w:footer="0" w:gutter="0"/>
          <w:cols w:space="720" w:equalWidth="0">
            <w:col w:w="10600"/>
          </w:cols>
        </w:sectPr>
      </w:pPr>
    </w:p>
    <w:p w14:paraId="50674659" w14:textId="77777777" w:rsidR="003339E5" w:rsidRDefault="003B64C7">
      <w:pPr>
        <w:tabs>
          <w:tab w:val="left" w:pos="1744"/>
        </w:tabs>
        <w:ind w:left="204"/>
        <w:rPr>
          <w:sz w:val="20"/>
          <w:szCs w:val="20"/>
        </w:rPr>
      </w:pPr>
      <w:bookmarkStart w:id="55" w:name="page56"/>
      <w:bookmarkEnd w:id="55"/>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2502AE82" w14:textId="77777777" w:rsidR="003339E5" w:rsidRDefault="003B64C7">
      <w:pPr>
        <w:spacing w:line="20" w:lineRule="exact"/>
        <w:rPr>
          <w:sz w:val="20"/>
          <w:szCs w:val="20"/>
        </w:rPr>
      </w:pPr>
      <w:r>
        <w:rPr>
          <w:noProof/>
          <w:sz w:val="20"/>
          <w:szCs w:val="20"/>
        </w:rPr>
        <w:drawing>
          <wp:anchor distT="0" distB="0" distL="114300" distR="114300" simplePos="0" relativeHeight="251296768" behindDoc="1" locked="0" layoutInCell="0" allowOverlap="1" wp14:anchorId="3263C8F6" wp14:editId="39215A56">
            <wp:simplePos x="0" y="0"/>
            <wp:positionH relativeFrom="column">
              <wp:posOffset>-60325</wp:posOffset>
            </wp:positionH>
            <wp:positionV relativeFrom="paragraph">
              <wp:posOffset>-910590</wp:posOffset>
            </wp:positionV>
            <wp:extent cx="6858000" cy="128524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72ED7376" w14:textId="77777777" w:rsidR="003339E5" w:rsidRDefault="003B64C7">
      <w:pPr>
        <w:spacing w:line="237" w:lineRule="auto"/>
        <w:ind w:left="1764"/>
        <w:rPr>
          <w:sz w:val="20"/>
          <w:szCs w:val="20"/>
        </w:rPr>
      </w:pPr>
      <w:r>
        <w:rPr>
          <w:rFonts w:ascii="Trebuchet MS" w:eastAsia="Trebuchet MS" w:hAnsi="Trebuchet MS" w:cs="Trebuchet MS"/>
          <w:b/>
          <w:bCs/>
          <w:color w:val="FFFFFF"/>
          <w:sz w:val="64"/>
          <w:szCs w:val="64"/>
        </w:rPr>
        <w:t>WIDE INITIATIVES</w:t>
      </w:r>
    </w:p>
    <w:p w14:paraId="1A736597" w14:textId="77777777" w:rsidR="003339E5" w:rsidRDefault="003339E5">
      <w:pPr>
        <w:spacing w:line="350" w:lineRule="exact"/>
        <w:rPr>
          <w:sz w:val="20"/>
          <w:szCs w:val="20"/>
        </w:rPr>
      </w:pPr>
    </w:p>
    <w:p w14:paraId="580CFEBD" w14:textId="58AFA702" w:rsidR="003339E5" w:rsidRDefault="00574F64">
      <w:pPr>
        <w:ind w:right="36"/>
        <w:jc w:val="center"/>
        <w:rPr>
          <w:sz w:val="20"/>
          <w:szCs w:val="20"/>
        </w:rPr>
      </w:pPr>
      <w:r w:rsidRPr="00574F64">
        <w:rPr>
          <w:rFonts w:ascii="宋体" w:eastAsia="宋体" w:hAnsi="宋体" w:cs="宋体" w:hint="eastAsia"/>
          <w:b/>
          <w:bCs/>
          <w:sz w:val="32"/>
          <w:szCs w:val="32"/>
        </w:rPr>
        <w:t>高价值资产</w:t>
      </w:r>
      <w:r w:rsidR="003B64C7">
        <w:rPr>
          <w:rFonts w:ascii="Trebuchet MS" w:eastAsia="Trebuchet MS" w:hAnsi="Trebuchet MS" w:cs="Trebuchet MS"/>
          <w:b/>
          <w:bCs/>
          <w:sz w:val="32"/>
          <w:szCs w:val="32"/>
        </w:rPr>
        <w:t>(HVAs)</w:t>
      </w:r>
    </w:p>
    <w:p w14:paraId="05956AEF" w14:textId="77777777" w:rsidR="003339E5" w:rsidRDefault="003339E5">
      <w:pPr>
        <w:spacing w:line="365" w:lineRule="exact"/>
        <w:rPr>
          <w:sz w:val="20"/>
          <w:szCs w:val="20"/>
        </w:rPr>
      </w:pPr>
    </w:p>
    <w:p w14:paraId="5034173C" w14:textId="77777777" w:rsidR="003339E5" w:rsidRDefault="003B64C7">
      <w:pPr>
        <w:spacing w:line="233" w:lineRule="auto"/>
        <w:ind w:left="4" w:right="100"/>
        <w:rPr>
          <w:rFonts w:ascii="Calibri" w:eastAsia="Calibri" w:hAnsi="Calibri" w:cs="Calibri"/>
        </w:rPr>
      </w:pPr>
      <w:r>
        <w:rPr>
          <w:rFonts w:ascii="Calibri" w:eastAsia="Calibri" w:hAnsi="Calibri" w:cs="Calibri"/>
        </w:rPr>
        <w:t xml:space="preserve">OMB-issued policies are the most common way that changes to government-wide requirements are disseminated to agencies. As the threat environment and the Federal computing landscape evolve, policies must be updated to ensure that assets are protected in a way that is commensurate with their importance. OMB issued </w:t>
      </w:r>
      <w:hyperlink r:id="rId176">
        <w:r>
          <w:rPr>
            <w:rFonts w:ascii="Calibri" w:eastAsia="Calibri" w:hAnsi="Calibri" w:cs="Calibri"/>
            <w:color w:val="1155CC"/>
            <w:u w:val="single"/>
          </w:rPr>
          <w:t>M-17-09</w:t>
        </w:r>
        <w:r>
          <w:rPr>
            <w:rFonts w:ascii="Calibri" w:eastAsia="Calibri" w:hAnsi="Calibri" w:cs="Calibri"/>
            <w:u w:val="single"/>
          </w:rPr>
          <w:t xml:space="preserve">, </w:t>
        </w:r>
      </w:hyperlink>
      <w:r>
        <w:rPr>
          <w:rFonts w:ascii="Calibri" w:eastAsia="Calibri" w:hAnsi="Calibri" w:cs="Calibri"/>
        </w:rPr>
        <w:t>to update defi-nitions and guidance for HVAs. Memos of this type often contain both policy (mandatory requirements, roles and re-sponsibilities for key organizations, lines of authority) and guidance (approaches for implementation). In the case of this HVA memo, the guidance must be followed in order to properly identify HVAs (effectively making the guidance mandatory). However, in some cases the guidance is broader and merely suggests actions.</w:t>
      </w:r>
    </w:p>
    <w:p w14:paraId="796C2C6A" w14:textId="77777777" w:rsidR="003339E5" w:rsidRDefault="003339E5">
      <w:pPr>
        <w:spacing w:line="175" w:lineRule="exact"/>
        <w:rPr>
          <w:sz w:val="20"/>
          <w:szCs w:val="20"/>
        </w:rPr>
      </w:pPr>
    </w:p>
    <w:p w14:paraId="45F0D39F" w14:textId="77777777" w:rsidR="003339E5" w:rsidRDefault="003B64C7">
      <w:pPr>
        <w:spacing w:line="231" w:lineRule="auto"/>
        <w:ind w:left="4" w:right="140"/>
        <w:rPr>
          <w:sz w:val="20"/>
          <w:szCs w:val="20"/>
        </w:rPr>
      </w:pPr>
      <w:r>
        <w:rPr>
          <w:rFonts w:ascii="Calibri" w:eastAsia="Calibri" w:hAnsi="Calibri" w:cs="Calibri"/>
        </w:rPr>
        <w:t>While government-wide policies like this one are not directly tied to the CSF in the same manner as NIST publications, the requirements in these policies and the minimum security requirements in FIPS publications are designed to be mutually compatible. The HVA memo lists FIPS publications and other authorities that must be taken into account during implementation. NIST publications are updated regularly to account for newly issued government-wide poli-cies.</w:t>
      </w:r>
    </w:p>
    <w:p w14:paraId="42F35101" w14:textId="77777777" w:rsidR="003339E5" w:rsidRDefault="003339E5">
      <w:pPr>
        <w:spacing w:line="121" w:lineRule="exact"/>
        <w:rPr>
          <w:sz w:val="20"/>
          <w:szCs w:val="20"/>
        </w:rPr>
      </w:pPr>
    </w:p>
    <w:p w14:paraId="0B776FD4" w14:textId="77777777" w:rsidR="003339E5" w:rsidRDefault="003B64C7">
      <w:pPr>
        <w:ind w:left="4"/>
        <w:rPr>
          <w:sz w:val="20"/>
          <w:szCs w:val="20"/>
        </w:rPr>
      </w:pPr>
      <w:r>
        <w:rPr>
          <w:rFonts w:ascii="Calibri" w:eastAsia="Calibri" w:hAnsi="Calibri" w:cs="Calibri"/>
          <w:b/>
          <w:bCs/>
        </w:rPr>
        <w:t>Takeaways:</w:t>
      </w:r>
    </w:p>
    <w:p w14:paraId="0009D10A" w14:textId="77777777" w:rsidR="003339E5" w:rsidRDefault="003B64C7">
      <w:pPr>
        <w:spacing w:line="20" w:lineRule="exact"/>
        <w:rPr>
          <w:sz w:val="20"/>
          <w:szCs w:val="20"/>
        </w:rPr>
      </w:pPr>
      <w:r>
        <w:rPr>
          <w:noProof/>
          <w:sz w:val="20"/>
          <w:szCs w:val="20"/>
        </w:rPr>
        <w:drawing>
          <wp:anchor distT="0" distB="0" distL="114300" distR="114300" simplePos="0" relativeHeight="251297792" behindDoc="1" locked="0" layoutInCell="0" allowOverlap="1" wp14:anchorId="4F936E55" wp14:editId="65FC8B98">
            <wp:simplePos x="0" y="0"/>
            <wp:positionH relativeFrom="column">
              <wp:posOffset>3767455</wp:posOffset>
            </wp:positionH>
            <wp:positionV relativeFrom="paragraph">
              <wp:posOffset>-42545</wp:posOffset>
            </wp:positionV>
            <wp:extent cx="2988945" cy="307911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77"/>
                    <a:srcRect/>
                    <a:stretch>
                      <a:fillRect/>
                    </a:stretch>
                  </pic:blipFill>
                  <pic:spPr bwMode="auto">
                    <a:xfrm>
                      <a:off x="0" y="0"/>
                      <a:ext cx="2988945" cy="3079115"/>
                    </a:xfrm>
                    <a:prstGeom prst="rect">
                      <a:avLst/>
                    </a:prstGeom>
                    <a:noFill/>
                  </pic:spPr>
                </pic:pic>
              </a:graphicData>
            </a:graphic>
          </wp:anchor>
        </w:drawing>
      </w:r>
    </w:p>
    <w:p w14:paraId="13A528E1" w14:textId="77777777" w:rsidR="003339E5" w:rsidRDefault="003339E5">
      <w:pPr>
        <w:spacing w:line="149" w:lineRule="exact"/>
        <w:rPr>
          <w:sz w:val="20"/>
          <w:szCs w:val="20"/>
        </w:rPr>
      </w:pPr>
    </w:p>
    <w:p w14:paraId="421DF4B7" w14:textId="1BADD04A" w:rsidR="003339E5" w:rsidRDefault="00574F64">
      <w:pPr>
        <w:numPr>
          <w:ilvl w:val="0"/>
          <w:numId w:val="43"/>
        </w:numPr>
        <w:tabs>
          <w:tab w:val="left" w:pos="184"/>
        </w:tabs>
        <w:spacing w:line="217" w:lineRule="auto"/>
        <w:ind w:left="184" w:right="4800" w:hanging="184"/>
        <w:rPr>
          <w:rFonts w:ascii="Symbol" w:eastAsia="Symbol" w:hAnsi="Symbol" w:cs="Symbol"/>
          <w:sz w:val="20"/>
          <w:szCs w:val="20"/>
        </w:rPr>
      </w:pPr>
      <w:r w:rsidRPr="00574F64">
        <w:rPr>
          <w:rFonts w:ascii="宋体" w:eastAsia="宋体" w:hAnsi="宋体" w:cs="宋体" w:hint="eastAsia"/>
        </w:rPr>
        <w:t>所有系统的风险均不相同，代理商必须知道其哪些资产需要专门保护。</w:t>
      </w:r>
    </w:p>
    <w:p w14:paraId="1241E1B9" w14:textId="77777777" w:rsidR="003339E5" w:rsidRDefault="003339E5">
      <w:pPr>
        <w:spacing w:line="172" w:lineRule="exact"/>
        <w:rPr>
          <w:rFonts w:ascii="Symbol" w:eastAsia="Symbol" w:hAnsi="Symbol" w:cs="Symbol"/>
          <w:sz w:val="20"/>
          <w:szCs w:val="20"/>
        </w:rPr>
      </w:pPr>
    </w:p>
    <w:p w14:paraId="047D4449" w14:textId="64C265F8" w:rsidR="003339E5" w:rsidRDefault="00574F64">
      <w:pPr>
        <w:numPr>
          <w:ilvl w:val="0"/>
          <w:numId w:val="43"/>
        </w:numPr>
        <w:tabs>
          <w:tab w:val="left" w:pos="184"/>
        </w:tabs>
        <w:spacing w:line="225" w:lineRule="auto"/>
        <w:ind w:left="184" w:right="4800" w:hanging="184"/>
        <w:rPr>
          <w:rFonts w:ascii="Symbol" w:eastAsia="Symbol" w:hAnsi="Symbol" w:cs="Symbol"/>
          <w:sz w:val="20"/>
          <w:szCs w:val="20"/>
        </w:rPr>
      </w:pPr>
      <w:r w:rsidRPr="00574F64">
        <w:rPr>
          <w:rFonts w:ascii="宋体" w:eastAsia="宋体" w:hAnsi="宋体" w:cs="宋体" w:hint="eastAsia"/>
        </w:rPr>
        <w:t>代理商在确定</w:t>
      </w:r>
      <w:r w:rsidRPr="00574F64">
        <w:rPr>
          <w:rFonts w:ascii="Calibri" w:eastAsia="Calibri" w:hAnsi="Calibri" w:cs="Calibri" w:hint="eastAsia"/>
        </w:rPr>
        <w:t>HVA</w:t>
      </w:r>
      <w:r w:rsidRPr="00574F64">
        <w:rPr>
          <w:rFonts w:ascii="宋体" w:eastAsia="宋体" w:hAnsi="宋体" w:cs="宋体" w:hint="eastAsia"/>
        </w:rPr>
        <w:t>时，必须在企业范围内采取战略性的风险观点，考虑所有关键业务和任务功能。</w:t>
      </w:r>
    </w:p>
    <w:p w14:paraId="54B16256" w14:textId="77777777" w:rsidR="003339E5" w:rsidRDefault="003339E5">
      <w:pPr>
        <w:spacing w:line="169" w:lineRule="exact"/>
        <w:rPr>
          <w:rFonts w:ascii="Symbol" w:eastAsia="Symbol" w:hAnsi="Symbol" w:cs="Symbol"/>
          <w:sz w:val="20"/>
          <w:szCs w:val="20"/>
        </w:rPr>
      </w:pPr>
    </w:p>
    <w:p w14:paraId="34165176" w14:textId="7AAC283D" w:rsidR="003339E5" w:rsidRDefault="00574F64">
      <w:pPr>
        <w:numPr>
          <w:ilvl w:val="0"/>
          <w:numId w:val="43"/>
        </w:numPr>
        <w:tabs>
          <w:tab w:val="left" w:pos="184"/>
        </w:tabs>
        <w:spacing w:line="229" w:lineRule="auto"/>
        <w:ind w:left="184" w:right="4800" w:hanging="184"/>
        <w:rPr>
          <w:rFonts w:ascii="Symbol" w:eastAsia="Symbol" w:hAnsi="Symbol" w:cs="Symbol"/>
          <w:sz w:val="20"/>
          <w:szCs w:val="20"/>
        </w:rPr>
      </w:pPr>
      <w:r w:rsidRPr="00574F64">
        <w:rPr>
          <w:rFonts w:ascii="宋体" w:eastAsia="宋体" w:hAnsi="宋体" w:cs="宋体" w:hint="eastAsia"/>
        </w:rPr>
        <w:t>代理商还必须在整个企业范围内建立对</w:t>
      </w:r>
      <w:r w:rsidRPr="00574F64">
        <w:rPr>
          <w:rFonts w:ascii="Calibri" w:eastAsia="Calibri" w:hAnsi="Calibri" w:cs="Calibri" w:hint="eastAsia"/>
        </w:rPr>
        <w:t>HVA</w:t>
      </w:r>
      <w:r w:rsidRPr="00574F64">
        <w:rPr>
          <w:rFonts w:ascii="宋体" w:eastAsia="宋体" w:hAnsi="宋体" w:cs="宋体" w:hint="eastAsia"/>
        </w:rPr>
        <w:t>活动的适当治理，并且应将</w:t>
      </w:r>
      <w:r w:rsidRPr="00574F64">
        <w:rPr>
          <w:rFonts w:ascii="Calibri" w:eastAsia="Calibri" w:hAnsi="Calibri" w:cs="Calibri" w:hint="eastAsia"/>
        </w:rPr>
        <w:t>HVA</w:t>
      </w:r>
      <w:r w:rsidRPr="00574F64">
        <w:rPr>
          <w:rFonts w:ascii="宋体" w:eastAsia="宋体" w:hAnsi="宋体" w:cs="宋体" w:hint="eastAsia"/>
        </w:rPr>
        <w:t>补救活动整合到</w:t>
      </w:r>
      <w:r>
        <w:rPr>
          <w:rFonts w:ascii="宋体" w:eastAsia="宋体" w:hAnsi="宋体" w:cs="宋体" w:hint="eastAsia"/>
        </w:rPr>
        <w:t>组织机构</w:t>
      </w:r>
      <w:r w:rsidRPr="00574F64">
        <w:rPr>
          <w:rFonts w:ascii="宋体" w:eastAsia="宋体" w:hAnsi="宋体" w:cs="宋体" w:hint="eastAsia"/>
        </w:rPr>
        <w:t>计划</w:t>
      </w:r>
      <w:r>
        <w:rPr>
          <w:rFonts w:ascii="宋体" w:eastAsia="宋体" w:hAnsi="宋体" w:cs="宋体" w:hint="eastAsia"/>
        </w:rPr>
        <w:t>、</w:t>
      </w:r>
      <w:r w:rsidRPr="00574F64">
        <w:rPr>
          <w:rFonts w:ascii="宋体" w:eastAsia="宋体" w:hAnsi="宋体" w:cs="宋体" w:hint="eastAsia"/>
        </w:rPr>
        <w:t>规划</w:t>
      </w:r>
      <w:r>
        <w:rPr>
          <w:rFonts w:ascii="宋体" w:eastAsia="宋体" w:hAnsi="宋体" w:cs="宋体" w:hint="eastAsia"/>
        </w:rPr>
        <w:t>、</w:t>
      </w:r>
      <w:r w:rsidRPr="00574F64">
        <w:rPr>
          <w:rFonts w:ascii="宋体" w:eastAsia="宋体" w:hAnsi="宋体" w:cs="宋体" w:hint="eastAsia"/>
        </w:rPr>
        <w:t>预算和执行流程中。</w:t>
      </w:r>
    </w:p>
    <w:p w14:paraId="573FFC00" w14:textId="77777777" w:rsidR="003339E5" w:rsidRDefault="003339E5">
      <w:pPr>
        <w:spacing w:line="170" w:lineRule="exact"/>
        <w:rPr>
          <w:rFonts w:ascii="Symbol" w:eastAsia="Symbol" w:hAnsi="Symbol" w:cs="Symbol"/>
          <w:sz w:val="20"/>
          <w:szCs w:val="20"/>
        </w:rPr>
      </w:pPr>
    </w:p>
    <w:p w14:paraId="4CB36790" w14:textId="465C7511" w:rsidR="003339E5" w:rsidRDefault="00574F64">
      <w:pPr>
        <w:numPr>
          <w:ilvl w:val="0"/>
          <w:numId w:val="43"/>
        </w:numPr>
        <w:tabs>
          <w:tab w:val="left" w:pos="184"/>
        </w:tabs>
        <w:spacing w:line="217" w:lineRule="auto"/>
        <w:ind w:left="184" w:right="5060" w:hanging="184"/>
        <w:rPr>
          <w:rFonts w:ascii="Symbol" w:eastAsia="Symbol" w:hAnsi="Symbol" w:cs="Symbol"/>
          <w:sz w:val="20"/>
          <w:szCs w:val="20"/>
        </w:rPr>
      </w:pPr>
      <w:r w:rsidRPr="00574F64">
        <w:rPr>
          <w:rFonts w:ascii="宋体" w:eastAsia="宋体" w:hAnsi="宋体" w:cs="宋体" w:hint="eastAsia"/>
        </w:rPr>
        <w:t>代理商必须至少每年一次开发</w:t>
      </w:r>
      <w:r>
        <w:rPr>
          <w:rFonts w:ascii="宋体" w:eastAsia="宋体" w:hAnsi="宋体" w:cs="宋体" w:hint="eastAsia"/>
        </w:rPr>
        <w:t>、</w:t>
      </w:r>
      <w:r w:rsidRPr="00574F64">
        <w:rPr>
          <w:rFonts w:ascii="宋体" w:eastAsia="宋体" w:hAnsi="宋体" w:cs="宋体" w:hint="eastAsia"/>
        </w:rPr>
        <w:t>维护并定期更新其</w:t>
      </w:r>
      <w:r w:rsidRPr="00574F64">
        <w:rPr>
          <w:rFonts w:ascii="Calibri" w:eastAsia="Calibri" w:hAnsi="Calibri" w:cs="Calibri" w:hint="eastAsia"/>
        </w:rPr>
        <w:t>HVA</w:t>
      </w:r>
      <w:r w:rsidRPr="00574F64">
        <w:rPr>
          <w:rFonts w:ascii="宋体" w:eastAsia="宋体" w:hAnsi="宋体" w:cs="宋体" w:hint="eastAsia"/>
        </w:rPr>
        <w:t>库存清单。</w:t>
      </w:r>
    </w:p>
    <w:p w14:paraId="1998D7CE" w14:textId="77777777" w:rsidR="003339E5" w:rsidRDefault="003339E5">
      <w:pPr>
        <w:spacing w:line="200" w:lineRule="exact"/>
        <w:rPr>
          <w:sz w:val="20"/>
          <w:szCs w:val="20"/>
        </w:rPr>
      </w:pPr>
    </w:p>
    <w:p w14:paraId="179BC12C" w14:textId="77777777" w:rsidR="003339E5" w:rsidRDefault="003339E5">
      <w:pPr>
        <w:spacing w:line="200" w:lineRule="exact"/>
        <w:rPr>
          <w:sz w:val="20"/>
          <w:szCs w:val="20"/>
        </w:rPr>
      </w:pPr>
    </w:p>
    <w:p w14:paraId="4D4E6576" w14:textId="77777777" w:rsidR="003339E5" w:rsidRDefault="003339E5">
      <w:pPr>
        <w:spacing w:line="200" w:lineRule="exact"/>
        <w:rPr>
          <w:sz w:val="20"/>
          <w:szCs w:val="20"/>
        </w:rPr>
      </w:pPr>
    </w:p>
    <w:p w14:paraId="53974DB6" w14:textId="77777777" w:rsidR="003339E5" w:rsidRDefault="003339E5">
      <w:pPr>
        <w:spacing w:line="200" w:lineRule="exact"/>
        <w:rPr>
          <w:sz w:val="20"/>
          <w:szCs w:val="20"/>
        </w:rPr>
      </w:pPr>
    </w:p>
    <w:p w14:paraId="6E8D23E5" w14:textId="77777777" w:rsidR="003339E5" w:rsidRDefault="003339E5">
      <w:pPr>
        <w:spacing w:line="200" w:lineRule="exact"/>
        <w:rPr>
          <w:sz w:val="20"/>
          <w:szCs w:val="20"/>
        </w:rPr>
      </w:pPr>
    </w:p>
    <w:p w14:paraId="37A6EDCC" w14:textId="77777777" w:rsidR="003339E5" w:rsidRDefault="003339E5">
      <w:pPr>
        <w:spacing w:line="252" w:lineRule="exact"/>
        <w:rPr>
          <w:sz w:val="20"/>
          <w:szCs w:val="20"/>
        </w:rPr>
      </w:pPr>
    </w:p>
    <w:p w14:paraId="19FD6A47" w14:textId="77777777" w:rsidR="003339E5" w:rsidRDefault="003B64C7">
      <w:pPr>
        <w:ind w:left="6704"/>
        <w:rPr>
          <w:sz w:val="20"/>
          <w:szCs w:val="20"/>
        </w:rPr>
      </w:pPr>
      <w:r>
        <w:rPr>
          <w:rFonts w:ascii="Calibri" w:eastAsia="Calibri" w:hAnsi="Calibri" w:cs="Calibri"/>
          <w:i/>
          <w:iCs/>
          <w:sz w:val="18"/>
          <w:szCs w:val="18"/>
        </w:rPr>
        <w:t>Figure 6: Agency HVA Process Framework</w:t>
      </w:r>
      <w:r>
        <w:rPr>
          <w:rFonts w:ascii="Calibri" w:eastAsia="Calibri" w:hAnsi="Calibri" w:cs="Calibri"/>
          <w:i/>
          <w:iCs/>
          <w:sz w:val="23"/>
          <w:szCs w:val="23"/>
          <w:vertAlign w:val="superscript"/>
        </w:rPr>
        <w:t>43</w:t>
      </w:r>
    </w:p>
    <w:p w14:paraId="29E2DDF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98816" behindDoc="1" locked="0" layoutInCell="0" allowOverlap="1" wp14:anchorId="24842275" wp14:editId="7C2AACFB">
                <wp:simplePos x="0" y="0"/>
                <wp:positionH relativeFrom="column">
                  <wp:posOffset>-34290</wp:posOffset>
                </wp:positionH>
                <wp:positionV relativeFrom="paragraph">
                  <wp:posOffset>928370</wp:posOffset>
                </wp:positionV>
                <wp:extent cx="3391535" cy="0"/>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1F3148B" id="Shape 256" o:spid="_x0000_s1026" style="position:absolute;left:0;text-align:left;z-index:-252017664;visibility:visible;mso-wrap-style:square;mso-wrap-distance-left:9pt;mso-wrap-distance-top:0;mso-wrap-distance-right:9pt;mso-wrap-distance-bottom:0;mso-position-horizontal:absolute;mso-position-horizontal-relative:text;mso-position-vertical:absolute;mso-position-vertical-relative:text" from="-2.7pt,73.1pt" to="264.35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" o:allowincell="f" filled="t" strokecolor="#9e9e9e" strokeweight="1pt">
                <v:stroke joinstyle="miter"/>
                <o:lock v:ext="edit" shapetype="f"/>
              </v:line>
            </w:pict>
          </mc:Fallback>
        </mc:AlternateContent>
      </w:r>
    </w:p>
    <w:p w14:paraId="7F6B1596" w14:textId="77777777" w:rsidR="003339E5" w:rsidRDefault="003339E5">
      <w:pPr>
        <w:spacing w:line="200" w:lineRule="exact"/>
        <w:rPr>
          <w:sz w:val="20"/>
          <w:szCs w:val="20"/>
        </w:rPr>
      </w:pPr>
    </w:p>
    <w:p w14:paraId="4A282429" w14:textId="77777777" w:rsidR="003339E5" w:rsidRDefault="003339E5">
      <w:pPr>
        <w:spacing w:line="200" w:lineRule="exact"/>
        <w:rPr>
          <w:sz w:val="20"/>
          <w:szCs w:val="20"/>
        </w:rPr>
      </w:pPr>
    </w:p>
    <w:p w14:paraId="01001EBA" w14:textId="77777777" w:rsidR="003339E5" w:rsidRDefault="003339E5">
      <w:pPr>
        <w:spacing w:line="200" w:lineRule="exact"/>
        <w:rPr>
          <w:sz w:val="20"/>
          <w:szCs w:val="20"/>
        </w:rPr>
      </w:pPr>
    </w:p>
    <w:p w14:paraId="7CA77346" w14:textId="77777777" w:rsidR="003339E5" w:rsidRDefault="003339E5">
      <w:pPr>
        <w:spacing w:line="200" w:lineRule="exact"/>
        <w:rPr>
          <w:sz w:val="20"/>
          <w:szCs w:val="20"/>
        </w:rPr>
      </w:pPr>
    </w:p>
    <w:p w14:paraId="3EFE3CFE" w14:textId="77777777" w:rsidR="003339E5" w:rsidRDefault="003339E5">
      <w:pPr>
        <w:spacing w:line="200" w:lineRule="exact"/>
        <w:rPr>
          <w:sz w:val="20"/>
          <w:szCs w:val="20"/>
        </w:rPr>
      </w:pPr>
    </w:p>
    <w:p w14:paraId="3A76A554" w14:textId="77777777" w:rsidR="003339E5" w:rsidRDefault="003339E5">
      <w:pPr>
        <w:spacing w:line="200" w:lineRule="exact"/>
        <w:rPr>
          <w:sz w:val="20"/>
          <w:szCs w:val="20"/>
        </w:rPr>
      </w:pPr>
    </w:p>
    <w:p w14:paraId="74B1652C" w14:textId="77777777" w:rsidR="003339E5" w:rsidRDefault="003339E5">
      <w:pPr>
        <w:spacing w:line="200" w:lineRule="exact"/>
        <w:rPr>
          <w:sz w:val="20"/>
          <w:szCs w:val="20"/>
        </w:rPr>
      </w:pPr>
    </w:p>
    <w:p w14:paraId="54834B22" w14:textId="77777777" w:rsidR="003339E5" w:rsidRDefault="003339E5">
      <w:pPr>
        <w:spacing w:line="215" w:lineRule="exact"/>
        <w:rPr>
          <w:sz w:val="20"/>
          <w:szCs w:val="20"/>
        </w:rPr>
      </w:pPr>
    </w:p>
    <w:p w14:paraId="4BE644D2" w14:textId="77777777" w:rsidR="003339E5" w:rsidRDefault="003B64C7">
      <w:pPr>
        <w:spacing w:line="209" w:lineRule="auto"/>
        <w:ind w:left="744" w:right="540" w:hanging="719"/>
        <w:rPr>
          <w:rFonts w:ascii="Calibri" w:eastAsia="Calibri" w:hAnsi="Calibri" w:cs="Calibri"/>
          <w:color w:val="1155CC"/>
          <w:sz w:val="18"/>
          <w:szCs w:val="18"/>
          <w:u w:val="single"/>
        </w:rPr>
      </w:pPr>
      <w:r>
        <w:rPr>
          <w:rFonts w:ascii="Calibri" w:eastAsia="Calibri" w:hAnsi="Calibri" w:cs="Calibri"/>
          <w:sz w:val="23"/>
          <w:szCs w:val="23"/>
          <w:vertAlign w:val="superscript"/>
        </w:rPr>
        <w:t>43</w:t>
      </w:r>
      <w:r>
        <w:rPr>
          <w:rFonts w:ascii="Calibri" w:eastAsia="Calibri" w:hAnsi="Calibri" w:cs="Calibri"/>
          <w:sz w:val="18"/>
          <w:szCs w:val="18"/>
        </w:rPr>
        <w:t xml:space="preserve">M-17-09 – Management of Federal High Value Assets </w:t>
      </w:r>
      <w:hyperlink r:id="rId178">
        <w:r>
          <w:rPr>
            <w:rFonts w:ascii="Calibri" w:eastAsia="Calibri" w:hAnsi="Calibri" w:cs="Calibri"/>
            <w:color w:val="1155CC"/>
            <w:sz w:val="18"/>
            <w:szCs w:val="18"/>
            <w:u w:val="single"/>
          </w:rPr>
          <w:t>https://www.whitehouse.gov/sites/whitehouse.gov/files/omb/memoranda/2017/</w:t>
        </w:r>
      </w:hyperlink>
      <w:r>
        <w:rPr>
          <w:rFonts w:ascii="Calibri" w:eastAsia="Calibri" w:hAnsi="Calibri" w:cs="Calibri"/>
          <w:sz w:val="18"/>
          <w:szCs w:val="18"/>
        </w:rPr>
        <w:t xml:space="preserve"> </w:t>
      </w:r>
      <w:hyperlink r:id="rId179">
        <w:r>
          <w:rPr>
            <w:rFonts w:ascii="Calibri" w:eastAsia="Calibri" w:hAnsi="Calibri" w:cs="Calibri"/>
            <w:color w:val="1155CC"/>
            <w:sz w:val="18"/>
            <w:szCs w:val="18"/>
            <w:u w:val="single"/>
          </w:rPr>
          <w:t>m-17-09.pdf</w:t>
        </w:r>
      </w:hyperlink>
    </w:p>
    <w:p w14:paraId="5BEB149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299840" behindDoc="1" locked="0" layoutInCell="0" allowOverlap="1" wp14:anchorId="0C3B0828" wp14:editId="4FB49A75">
                <wp:simplePos x="0" y="0"/>
                <wp:positionH relativeFrom="column">
                  <wp:posOffset>-65405</wp:posOffset>
                </wp:positionH>
                <wp:positionV relativeFrom="paragraph">
                  <wp:posOffset>61595</wp:posOffset>
                </wp:positionV>
                <wp:extent cx="4836160" cy="204470"/>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45512BA3" id="Shape 257" o:spid="_x0000_s1026" style="position:absolute;left:0;text-align:left;margin-left:-5.15pt;margin-top:4.85pt;width:380.8pt;height:16.1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00864" behindDoc="1" locked="0" layoutInCell="0" allowOverlap="1" wp14:anchorId="5E964F9F" wp14:editId="47796DCA">
                <wp:simplePos x="0" y="0"/>
                <wp:positionH relativeFrom="column">
                  <wp:posOffset>4770755</wp:posOffset>
                </wp:positionH>
                <wp:positionV relativeFrom="paragraph">
                  <wp:posOffset>61595</wp:posOffset>
                </wp:positionV>
                <wp:extent cx="2026285" cy="204470"/>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8994CA2" id="Shape 258" o:spid="_x0000_s1026" style="position:absolute;left:0;text-align:left;margin-left:375.65pt;margin-top:4.85pt;width:159.55pt;height:16.1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" o:allowincell="f" fillcolor="silver" stroked="f"/>
            </w:pict>
          </mc:Fallback>
        </mc:AlternateContent>
      </w:r>
    </w:p>
    <w:p w14:paraId="6481B8B3" w14:textId="77777777" w:rsidR="003339E5" w:rsidRDefault="003339E5">
      <w:pPr>
        <w:sectPr w:rsidR="003339E5">
          <w:pgSz w:w="12240" w:h="15840"/>
          <w:pgMar w:top="0" w:right="780" w:bottom="0" w:left="816" w:header="0" w:footer="0" w:gutter="0"/>
          <w:cols w:space="720" w:equalWidth="0">
            <w:col w:w="10644"/>
          </w:cols>
        </w:sectPr>
      </w:pPr>
    </w:p>
    <w:p w14:paraId="5F978EAE" w14:textId="77777777" w:rsidR="003339E5" w:rsidRDefault="003339E5">
      <w:pPr>
        <w:spacing w:line="200" w:lineRule="exact"/>
        <w:rPr>
          <w:sz w:val="20"/>
          <w:szCs w:val="20"/>
        </w:rPr>
      </w:pPr>
    </w:p>
    <w:p w14:paraId="54499961" w14:textId="77777777" w:rsidR="003339E5" w:rsidRDefault="003339E5">
      <w:pPr>
        <w:spacing w:line="295" w:lineRule="exact"/>
        <w:rPr>
          <w:sz w:val="20"/>
          <w:szCs w:val="20"/>
        </w:rPr>
      </w:pPr>
    </w:p>
    <w:p w14:paraId="268DF4DB" w14:textId="77777777" w:rsidR="003339E5" w:rsidRDefault="003B64C7">
      <w:pPr>
        <w:ind w:left="10424"/>
        <w:rPr>
          <w:sz w:val="20"/>
          <w:szCs w:val="20"/>
        </w:rPr>
      </w:pPr>
      <w:r>
        <w:rPr>
          <w:rFonts w:ascii="Calibri" w:eastAsia="Calibri" w:hAnsi="Calibri" w:cs="Calibri"/>
          <w:sz w:val="21"/>
          <w:szCs w:val="21"/>
        </w:rPr>
        <w:t>56</w:t>
      </w:r>
    </w:p>
    <w:p w14:paraId="2EF74E80" w14:textId="77777777" w:rsidR="003339E5" w:rsidRDefault="003339E5">
      <w:pPr>
        <w:sectPr w:rsidR="003339E5">
          <w:type w:val="continuous"/>
          <w:pgSz w:w="12240" w:h="15840"/>
          <w:pgMar w:top="0" w:right="780" w:bottom="0" w:left="816" w:header="0" w:footer="0" w:gutter="0"/>
          <w:cols w:space="720" w:equalWidth="0">
            <w:col w:w="10644"/>
          </w:cols>
        </w:sectPr>
      </w:pPr>
    </w:p>
    <w:p w14:paraId="608B4F47" w14:textId="77777777" w:rsidR="003339E5" w:rsidRDefault="003B64C7">
      <w:pPr>
        <w:tabs>
          <w:tab w:val="left" w:pos="1782"/>
        </w:tabs>
        <w:ind w:left="242"/>
        <w:rPr>
          <w:sz w:val="20"/>
          <w:szCs w:val="20"/>
        </w:rPr>
      </w:pPr>
      <w:bookmarkStart w:id="56" w:name="page57"/>
      <w:bookmarkEnd w:id="56"/>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5B6D3B45" w14:textId="77777777" w:rsidR="003339E5" w:rsidRDefault="003B64C7">
      <w:pPr>
        <w:spacing w:line="20" w:lineRule="exact"/>
        <w:rPr>
          <w:sz w:val="20"/>
          <w:szCs w:val="20"/>
        </w:rPr>
      </w:pPr>
      <w:r>
        <w:rPr>
          <w:noProof/>
          <w:sz w:val="20"/>
          <w:szCs w:val="20"/>
        </w:rPr>
        <w:drawing>
          <wp:anchor distT="0" distB="0" distL="114300" distR="114300" simplePos="0" relativeHeight="251301888" behindDoc="1" locked="0" layoutInCell="0" allowOverlap="1" wp14:anchorId="1875AEDC" wp14:editId="75C1E48B">
            <wp:simplePos x="0" y="0"/>
            <wp:positionH relativeFrom="column">
              <wp:posOffset>-36195</wp:posOffset>
            </wp:positionH>
            <wp:positionV relativeFrom="paragraph">
              <wp:posOffset>-910590</wp:posOffset>
            </wp:positionV>
            <wp:extent cx="6858000" cy="128524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0887B62A" w14:textId="77777777" w:rsidR="003339E5" w:rsidRDefault="003B64C7">
      <w:pPr>
        <w:spacing w:line="237" w:lineRule="auto"/>
        <w:ind w:left="1802"/>
        <w:rPr>
          <w:sz w:val="20"/>
          <w:szCs w:val="20"/>
        </w:rPr>
      </w:pPr>
      <w:r>
        <w:rPr>
          <w:rFonts w:ascii="Trebuchet MS" w:eastAsia="Trebuchet MS" w:hAnsi="Trebuchet MS" w:cs="Trebuchet MS"/>
          <w:b/>
          <w:bCs/>
          <w:color w:val="FFFFFF"/>
          <w:sz w:val="64"/>
          <w:szCs w:val="64"/>
        </w:rPr>
        <w:t>WIDE INITIATIVES</w:t>
      </w:r>
    </w:p>
    <w:p w14:paraId="5964128B" w14:textId="77777777" w:rsidR="003339E5" w:rsidRDefault="003339E5">
      <w:pPr>
        <w:spacing w:line="200" w:lineRule="exact"/>
        <w:rPr>
          <w:sz w:val="20"/>
          <w:szCs w:val="20"/>
        </w:rPr>
      </w:pPr>
    </w:p>
    <w:p w14:paraId="6F283B8E" w14:textId="77777777" w:rsidR="003339E5" w:rsidRDefault="003339E5">
      <w:pPr>
        <w:spacing w:line="288" w:lineRule="exact"/>
        <w:rPr>
          <w:sz w:val="20"/>
          <w:szCs w:val="20"/>
        </w:rPr>
      </w:pPr>
    </w:p>
    <w:p w14:paraId="7581A75A" w14:textId="399AFA9E" w:rsidR="003339E5" w:rsidRDefault="004D39A2">
      <w:pPr>
        <w:ind w:left="1982"/>
        <w:rPr>
          <w:sz w:val="20"/>
          <w:szCs w:val="20"/>
        </w:rPr>
      </w:pPr>
      <w:r w:rsidRPr="004D39A2">
        <w:rPr>
          <w:rFonts w:ascii="宋体" w:eastAsia="宋体" w:hAnsi="宋体" w:cs="宋体" w:hint="eastAsia"/>
          <w:b/>
          <w:bCs/>
          <w:sz w:val="32"/>
          <w:szCs w:val="32"/>
        </w:rPr>
        <w:t>个人身份信息</w:t>
      </w:r>
      <w:r>
        <w:rPr>
          <w:rFonts w:ascii="宋体" w:eastAsia="宋体" w:hAnsi="宋体" w:cs="宋体" w:hint="eastAsia"/>
          <w:b/>
          <w:bCs/>
          <w:sz w:val="32"/>
          <w:szCs w:val="32"/>
        </w:rPr>
        <w:t>泄露</w:t>
      </w:r>
      <w:r w:rsidR="003B64C7">
        <w:rPr>
          <w:rFonts w:ascii="Trebuchet MS" w:eastAsia="Trebuchet MS" w:hAnsi="Trebuchet MS" w:cs="Trebuchet MS"/>
          <w:b/>
          <w:bCs/>
          <w:sz w:val="32"/>
          <w:szCs w:val="32"/>
        </w:rPr>
        <w:t>(PII)</w:t>
      </w:r>
    </w:p>
    <w:p w14:paraId="09FE0FC6" w14:textId="77777777" w:rsidR="003339E5" w:rsidRDefault="003339E5">
      <w:pPr>
        <w:spacing w:line="200" w:lineRule="exact"/>
        <w:rPr>
          <w:sz w:val="20"/>
          <w:szCs w:val="20"/>
        </w:rPr>
      </w:pPr>
    </w:p>
    <w:p w14:paraId="72AFDDF1" w14:textId="77777777" w:rsidR="003339E5" w:rsidRDefault="003339E5">
      <w:pPr>
        <w:spacing w:line="210" w:lineRule="exact"/>
        <w:rPr>
          <w:sz w:val="20"/>
          <w:szCs w:val="20"/>
        </w:rPr>
      </w:pPr>
    </w:p>
    <w:p w14:paraId="5FE25D89" w14:textId="3E9009C0" w:rsidR="003339E5" w:rsidRDefault="004D39A2">
      <w:pPr>
        <w:spacing w:line="228" w:lineRule="auto"/>
        <w:ind w:left="42" w:right="280"/>
        <w:rPr>
          <w:sz w:val="20"/>
          <w:szCs w:val="20"/>
        </w:rPr>
      </w:pPr>
      <w:r w:rsidRPr="004D39A2">
        <w:rPr>
          <w:rFonts w:ascii="宋体" w:eastAsia="宋体" w:hAnsi="宋体" w:cs="宋体" w:hint="eastAsia"/>
        </w:rPr>
        <w:t>发生违规时，违规信息的种类通常决定响应的性质。</w:t>
      </w:r>
      <w:r w:rsidRPr="004D39A2">
        <w:rPr>
          <w:rFonts w:ascii="Calibri" w:eastAsia="Calibri" w:hAnsi="Calibri" w:cs="Calibri" w:hint="eastAsia"/>
        </w:rPr>
        <w:t xml:space="preserve"> </w:t>
      </w:r>
      <w:r w:rsidRPr="004D39A2">
        <w:rPr>
          <w:rFonts w:ascii="宋体" w:eastAsia="宋体" w:hAnsi="宋体" w:cs="宋体" w:hint="eastAsia"/>
        </w:rPr>
        <w:t>政府服务器上包含的</w:t>
      </w:r>
      <w:r w:rsidRPr="004D39A2">
        <w:rPr>
          <w:rFonts w:ascii="Calibri" w:eastAsia="Calibri" w:hAnsi="Calibri" w:cs="Calibri" w:hint="eastAsia"/>
        </w:rPr>
        <w:t>PII</w:t>
      </w:r>
      <w:r w:rsidRPr="004D39A2">
        <w:rPr>
          <w:rFonts w:ascii="宋体" w:eastAsia="宋体" w:hAnsi="宋体" w:cs="宋体" w:hint="eastAsia"/>
        </w:rPr>
        <w:t>必须与其他信息区别对待，因为它是代表公众委托给网络安全官员的。</w:t>
      </w:r>
      <w:r w:rsidRPr="004D39A2">
        <w:rPr>
          <w:rFonts w:ascii="Calibri" w:eastAsia="Calibri" w:hAnsi="Calibri" w:cs="Calibri" w:hint="eastAsia"/>
        </w:rPr>
        <w:t xml:space="preserve"> </w:t>
      </w:r>
      <w:r w:rsidRPr="004D39A2">
        <w:rPr>
          <w:rFonts w:ascii="宋体" w:eastAsia="宋体" w:hAnsi="宋体" w:cs="宋体" w:hint="eastAsia"/>
        </w:rPr>
        <w:t>《隐私法》和其他机构保护联邦服务的用户免于未经授权访问其信息。</w:t>
      </w:r>
    </w:p>
    <w:p w14:paraId="0A2B3BB2" w14:textId="77777777" w:rsidR="003339E5" w:rsidRDefault="003339E5">
      <w:pPr>
        <w:spacing w:line="173" w:lineRule="exact"/>
        <w:rPr>
          <w:sz w:val="20"/>
          <w:szCs w:val="20"/>
        </w:rPr>
      </w:pPr>
    </w:p>
    <w:p w14:paraId="379DD6DC" w14:textId="77777777" w:rsidR="003339E5" w:rsidRDefault="003B64C7">
      <w:pPr>
        <w:spacing w:line="219" w:lineRule="auto"/>
        <w:ind w:left="42" w:right="160"/>
        <w:rPr>
          <w:rFonts w:ascii="Calibri" w:eastAsia="Calibri" w:hAnsi="Calibri" w:cs="Calibri"/>
        </w:rPr>
      </w:pPr>
      <w:r>
        <w:rPr>
          <w:rFonts w:ascii="Calibri" w:eastAsia="Calibri" w:hAnsi="Calibri" w:cs="Calibri"/>
        </w:rPr>
        <w:t xml:space="preserve">OMB issued </w:t>
      </w:r>
      <w:hyperlink r:id="rId180">
        <w:r>
          <w:rPr>
            <w:rFonts w:ascii="Calibri" w:eastAsia="Calibri" w:hAnsi="Calibri" w:cs="Calibri"/>
            <w:color w:val="1155CC"/>
            <w:u w:val="single"/>
          </w:rPr>
          <w:t>M-17-12</w:t>
        </w:r>
        <w:r>
          <w:rPr>
            <w:rFonts w:ascii="Calibri" w:eastAsia="Calibri" w:hAnsi="Calibri" w:cs="Calibri"/>
            <w:u w:val="single"/>
          </w:rPr>
          <w:t xml:space="preserve"> </w:t>
        </w:r>
      </w:hyperlink>
      <w:r>
        <w:rPr>
          <w:rFonts w:ascii="Calibri" w:eastAsia="Calibri" w:hAnsi="Calibri" w:cs="Calibri"/>
        </w:rPr>
        <w:t>to clarify the specific actions required by agencies when responding to a breach of PII. The memo “reflects certain changes to laws, policies, and best practices that have emerged since the [OMB] first required agencies to develop plans to respond to a breach.”</w:t>
      </w:r>
      <w:r>
        <w:rPr>
          <w:rFonts w:ascii="Calibri" w:eastAsia="Calibri" w:hAnsi="Calibri" w:cs="Calibri"/>
          <w:sz w:val="28"/>
          <w:szCs w:val="28"/>
          <w:vertAlign w:val="superscript"/>
        </w:rPr>
        <w:t>44</w:t>
      </w:r>
      <w:r>
        <w:rPr>
          <w:rFonts w:ascii="Calibri" w:eastAsia="Calibri" w:hAnsi="Calibri" w:cs="Calibri"/>
        </w:rPr>
        <w:t xml:space="preserve"> The issuance of such policies necessitate changes in the corresponding internal policies for each agency (in this case to their breach response procedures and the related reporting requirements, which are tied to NIST publications and DHS reporting policies, respectively).</w:t>
      </w:r>
    </w:p>
    <w:p w14:paraId="3D487C6E" w14:textId="77777777" w:rsidR="003339E5" w:rsidRDefault="003339E5">
      <w:pPr>
        <w:spacing w:line="201" w:lineRule="exact"/>
        <w:rPr>
          <w:sz w:val="20"/>
          <w:szCs w:val="20"/>
        </w:rPr>
      </w:pPr>
    </w:p>
    <w:p w14:paraId="20DA5EE1" w14:textId="77777777" w:rsidR="003339E5" w:rsidRDefault="003B64C7">
      <w:pPr>
        <w:ind w:left="42"/>
        <w:rPr>
          <w:sz w:val="20"/>
          <w:szCs w:val="20"/>
        </w:rPr>
      </w:pPr>
      <w:r>
        <w:rPr>
          <w:rFonts w:ascii="Calibri" w:eastAsia="Calibri" w:hAnsi="Calibri" w:cs="Calibri"/>
          <w:b/>
          <w:bCs/>
        </w:rPr>
        <w:t>Takeaways:</w:t>
      </w:r>
    </w:p>
    <w:p w14:paraId="7476AC2F" w14:textId="77777777" w:rsidR="003339E5" w:rsidRDefault="003339E5">
      <w:pPr>
        <w:spacing w:line="120" w:lineRule="exact"/>
        <w:rPr>
          <w:sz w:val="20"/>
          <w:szCs w:val="20"/>
        </w:rPr>
      </w:pPr>
    </w:p>
    <w:p w14:paraId="07B88E19" w14:textId="77777777" w:rsidR="003339E5" w:rsidRDefault="003B64C7">
      <w:pPr>
        <w:numPr>
          <w:ilvl w:val="0"/>
          <w:numId w:val="44"/>
        </w:numPr>
        <w:tabs>
          <w:tab w:val="left" w:pos="562"/>
        </w:tabs>
        <w:ind w:left="562" w:hanging="169"/>
        <w:rPr>
          <w:rFonts w:ascii="Symbol" w:eastAsia="Symbol" w:hAnsi="Symbol" w:cs="Symbol"/>
          <w:sz w:val="20"/>
          <w:szCs w:val="20"/>
        </w:rPr>
      </w:pPr>
      <w:r>
        <w:rPr>
          <w:rFonts w:ascii="Calibri" w:eastAsia="Calibri" w:hAnsi="Calibri" w:cs="Calibri"/>
        </w:rPr>
        <w:t>Breaches involving PII trigger a set of required actions in addition to usual breach procedures.</w:t>
      </w:r>
    </w:p>
    <w:p w14:paraId="4E3014D8" w14:textId="77777777" w:rsidR="003339E5" w:rsidRDefault="003339E5">
      <w:pPr>
        <w:spacing w:line="168" w:lineRule="exact"/>
        <w:rPr>
          <w:rFonts w:ascii="Symbol" w:eastAsia="Symbol" w:hAnsi="Symbol" w:cs="Symbol"/>
          <w:sz w:val="20"/>
          <w:szCs w:val="20"/>
        </w:rPr>
      </w:pPr>
    </w:p>
    <w:p w14:paraId="259C926A" w14:textId="77777777" w:rsidR="003339E5" w:rsidRDefault="003B64C7">
      <w:pPr>
        <w:numPr>
          <w:ilvl w:val="0"/>
          <w:numId w:val="44"/>
        </w:numPr>
        <w:tabs>
          <w:tab w:val="left" w:pos="562"/>
        </w:tabs>
        <w:spacing w:line="217" w:lineRule="auto"/>
        <w:ind w:left="562" w:right="160" w:hanging="169"/>
        <w:rPr>
          <w:rFonts w:ascii="Symbol" w:eastAsia="Symbol" w:hAnsi="Symbol" w:cs="Symbol"/>
          <w:sz w:val="20"/>
          <w:szCs w:val="20"/>
        </w:rPr>
      </w:pPr>
      <w:r>
        <w:rPr>
          <w:rFonts w:ascii="Calibri" w:eastAsia="Calibri" w:hAnsi="Calibri" w:cs="Calibri"/>
        </w:rPr>
        <w:t>Specific actions must be taken by the agency’s Senior Agency Official for Privacy (SAOP), who works closely with the CIO and CISO during privacy-related incidents.</w:t>
      </w:r>
    </w:p>
    <w:p w14:paraId="02A9AE39" w14:textId="77777777" w:rsidR="003339E5" w:rsidRDefault="003339E5">
      <w:pPr>
        <w:spacing w:line="200" w:lineRule="exact"/>
        <w:rPr>
          <w:sz w:val="20"/>
          <w:szCs w:val="20"/>
        </w:rPr>
      </w:pPr>
    </w:p>
    <w:p w14:paraId="428D7FA6" w14:textId="77777777" w:rsidR="003339E5" w:rsidRDefault="003339E5">
      <w:pPr>
        <w:spacing w:line="200" w:lineRule="exact"/>
        <w:rPr>
          <w:sz w:val="20"/>
          <w:szCs w:val="20"/>
        </w:rPr>
      </w:pPr>
    </w:p>
    <w:p w14:paraId="4966CCF6" w14:textId="77777777" w:rsidR="003339E5" w:rsidRDefault="003339E5">
      <w:pPr>
        <w:spacing w:line="270" w:lineRule="exact"/>
        <w:rPr>
          <w:sz w:val="20"/>
          <w:szCs w:val="20"/>
        </w:rPr>
      </w:pPr>
    </w:p>
    <w:p w14:paraId="07D1D90E" w14:textId="53593E78" w:rsidR="003339E5" w:rsidRDefault="004D39A2">
      <w:pPr>
        <w:ind w:right="-1"/>
        <w:jc w:val="center"/>
        <w:rPr>
          <w:sz w:val="20"/>
          <w:szCs w:val="20"/>
        </w:rPr>
      </w:pPr>
      <w:r w:rsidRPr="004D39A2">
        <w:rPr>
          <w:rFonts w:ascii="宋体" w:eastAsia="宋体" w:hAnsi="宋体" w:cs="宋体" w:hint="eastAsia"/>
          <w:b/>
          <w:bCs/>
          <w:sz w:val="32"/>
          <w:szCs w:val="32"/>
        </w:rPr>
        <w:t>约束性操作指令</w:t>
      </w:r>
      <w:r w:rsidR="003B64C7">
        <w:rPr>
          <w:rFonts w:ascii="Trebuchet MS" w:eastAsia="Trebuchet MS" w:hAnsi="Trebuchet MS" w:cs="Trebuchet MS"/>
          <w:b/>
          <w:bCs/>
          <w:sz w:val="32"/>
          <w:szCs w:val="32"/>
        </w:rPr>
        <w:t xml:space="preserve"> (BODs)</w:t>
      </w:r>
    </w:p>
    <w:p w14:paraId="18809FD7" w14:textId="77777777" w:rsidR="003339E5" w:rsidRDefault="003339E5">
      <w:pPr>
        <w:spacing w:line="200" w:lineRule="exact"/>
        <w:rPr>
          <w:sz w:val="20"/>
          <w:szCs w:val="20"/>
        </w:rPr>
      </w:pPr>
    </w:p>
    <w:p w14:paraId="1980C5F6" w14:textId="77777777" w:rsidR="003339E5" w:rsidRDefault="003339E5">
      <w:pPr>
        <w:spacing w:line="274" w:lineRule="exact"/>
        <w:rPr>
          <w:sz w:val="20"/>
          <w:szCs w:val="20"/>
        </w:rPr>
      </w:pPr>
    </w:p>
    <w:p w14:paraId="7C373373" w14:textId="77777777" w:rsidR="003339E5" w:rsidRDefault="003B64C7">
      <w:pPr>
        <w:spacing w:line="219" w:lineRule="auto"/>
        <w:ind w:left="82" w:right="100"/>
        <w:rPr>
          <w:rFonts w:ascii="Calibri" w:eastAsia="Calibri" w:hAnsi="Calibri" w:cs="Calibri"/>
        </w:rPr>
      </w:pPr>
      <w:r>
        <w:rPr>
          <w:rFonts w:ascii="Calibri" w:eastAsia="Calibri" w:hAnsi="Calibri" w:cs="Calibri"/>
        </w:rPr>
        <w:t>In coordination with OMB, DHS develops and oversees implementation of Binding Operational Directives (BODs) “for purposes of safeguarding Federal [sic] information and information systems.”</w:t>
      </w:r>
      <w:r>
        <w:rPr>
          <w:rFonts w:ascii="Calibri" w:eastAsia="Calibri" w:hAnsi="Calibri" w:cs="Calibri"/>
          <w:sz w:val="28"/>
          <w:szCs w:val="28"/>
          <w:vertAlign w:val="superscript"/>
        </w:rPr>
        <w:t>45</w:t>
      </w:r>
      <w:r>
        <w:rPr>
          <w:rFonts w:ascii="Calibri" w:eastAsia="Calibri" w:hAnsi="Calibri" w:cs="Calibri"/>
        </w:rPr>
        <w:t xml:space="preserve"> Federal agencies are required to comply with these policies, which often come with background information and action plans attached. </w:t>
      </w:r>
      <w:hyperlink r:id="rId181">
        <w:r>
          <w:rPr>
            <w:rFonts w:ascii="Calibri" w:eastAsia="Calibri" w:hAnsi="Calibri" w:cs="Calibri"/>
            <w:color w:val="1155CC"/>
            <w:u w:val="single"/>
          </w:rPr>
          <w:t>BOD-18-01</w:t>
        </w:r>
      </w:hyperlink>
      <w:r>
        <w:rPr>
          <w:rFonts w:ascii="Calibri" w:eastAsia="Calibri" w:hAnsi="Calibri" w:cs="Calibri"/>
        </w:rPr>
        <w:t xml:space="preserve"> mandates specific security standards to promote “cyber hygiene.” It lays out required actions for agencies to enhance email and web security.</w:t>
      </w:r>
    </w:p>
    <w:p w14:paraId="6CBDAEBF" w14:textId="77777777" w:rsidR="003339E5" w:rsidRDefault="003339E5">
      <w:pPr>
        <w:spacing w:line="171" w:lineRule="exact"/>
        <w:rPr>
          <w:sz w:val="20"/>
          <w:szCs w:val="20"/>
        </w:rPr>
      </w:pPr>
    </w:p>
    <w:p w14:paraId="43E5CBD9" w14:textId="77777777" w:rsidR="003339E5" w:rsidRDefault="003B64C7">
      <w:pPr>
        <w:spacing w:line="225" w:lineRule="auto"/>
        <w:ind w:left="82" w:right="80"/>
        <w:rPr>
          <w:rFonts w:ascii="Calibri" w:eastAsia="Calibri" w:hAnsi="Calibri" w:cs="Calibri"/>
        </w:rPr>
      </w:pPr>
      <w:r>
        <w:rPr>
          <w:rFonts w:ascii="Calibri" w:eastAsia="Calibri" w:hAnsi="Calibri" w:cs="Calibri"/>
        </w:rPr>
        <w:t xml:space="preserve">BODs are also used to respond to specific government-wide threats, as in the case of </w:t>
      </w:r>
      <w:hyperlink r:id="rId182">
        <w:r>
          <w:rPr>
            <w:rFonts w:ascii="Calibri" w:eastAsia="Calibri" w:hAnsi="Calibri" w:cs="Calibri"/>
            <w:color w:val="1155CC"/>
            <w:u w:val="single"/>
          </w:rPr>
          <w:t>BOD-17-01</w:t>
        </w:r>
        <w:r>
          <w:rPr>
            <w:rFonts w:ascii="Calibri" w:eastAsia="Calibri" w:hAnsi="Calibri" w:cs="Calibri"/>
            <w:u w:val="single"/>
          </w:rPr>
          <w:t xml:space="preserve">. </w:t>
        </w:r>
      </w:hyperlink>
      <w:r>
        <w:rPr>
          <w:rFonts w:ascii="Calibri" w:eastAsia="Calibri" w:hAnsi="Calibri" w:cs="Calibri"/>
        </w:rPr>
        <w:t>This BOD was issued when it became clear that Federal hardware from Kaspersky may have been compromised. Agencies were asked to make a plan to discontinue use of the potentially unsecured products.</w:t>
      </w:r>
    </w:p>
    <w:p w14:paraId="61CA246A" w14:textId="77777777" w:rsidR="003339E5" w:rsidRDefault="003339E5">
      <w:pPr>
        <w:spacing w:line="120" w:lineRule="exact"/>
        <w:rPr>
          <w:sz w:val="20"/>
          <w:szCs w:val="20"/>
        </w:rPr>
      </w:pPr>
    </w:p>
    <w:p w14:paraId="22E3D585" w14:textId="77777777" w:rsidR="003339E5" w:rsidRDefault="003B64C7">
      <w:pPr>
        <w:ind w:left="82"/>
        <w:rPr>
          <w:sz w:val="20"/>
          <w:szCs w:val="20"/>
        </w:rPr>
      </w:pPr>
      <w:r>
        <w:rPr>
          <w:rFonts w:ascii="Calibri" w:eastAsia="Calibri" w:hAnsi="Calibri" w:cs="Calibri"/>
          <w:b/>
          <w:bCs/>
        </w:rPr>
        <w:t>Takeaways:</w:t>
      </w:r>
    </w:p>
    <w:p w14:paraId="19830F15" w14:textId="77777777" w:rsidR="003339E5" w:rsidRDefault="003339E5">
      <w:pPr>
        <w:spacing w:line="120" w:lineRule="exact"/>
        <w:rPr>
          <w:sz w:val="20"/>
          <w:szCs w:val="20"/>
        </w:rPr>
      </w:pPr>
    </w:p>
    <w:p w14:paraId="53E66235" w14:textId="77777777" w:rsidR="003339E5" w:rsidRDefault="003B64C7">
      <w:pPr>
        <w:numPr>
          <w:ilvl w:val="0"/>
          <w:numId w:val="45"/>
        </w:numPr>
        <w:tabs>
          <w:tab w:val="left" w:pos="602"/>
        </w:tabs>
        <w:ind w:left="602" w:hanging="172"/>
        <w:rPr>
          <w:rFonts w:ascii="Symbol" w:eastAsia="Symbol" w:hAnsi="Symbol" w:cs="Symbol"/>
          <w:sz w:val="20"/>
          <w:szCs w:val="20"/>
        </w:rPr>
      </w:pPr>
      <w:r>
        <w:rPr>
          <w:rFonts w:ascii="Calibri" w:eastAsia="Calibri" w:hAnsi="Calibri" w:cs="Calibri"/>
        </w:rPr>
        <w:t>BODs are a form of government-wide response to cybersecurity issues targeted at government-wide action.</w:t>
      </w:r>
    </w:p>
    <w:p w14:paraId="48527354" w14:textId="77777777" w:rsidR="003339E5" w:rsidRDefault="003339E5">
      <w:pPr>
        <w:spacing w:line="120" w:lineRule="exact"/>
        <w:rPr>
          <w:rFonts w:ascii="Symbol" w:eastAsia="Symbol" w:hAnsi="Symbol" w:cs="Symbol"/>
          <w:sz w:val="20"/>
          <w:szCs w:val="20"/>
        </w:rPr>
      </w:pPr>
    </w:p>
    <w:p w14:paraId="1E1F42D2" w14:textId="77777777" w:rsidR="003339E5" w:rsidRDefault="003B64C7">
      <w:pPr>
        <w:numPr>
          <w:ilvl w:val="0"/>
          <w:numId w:val="45"/>
        </w:numPr>
        <w:tabs>
          <w:tab w:val="left" w:pos="602"/>
        </w:tabs>
        <w:ind w:left="602" w:hanging="172"/>
        <w:rPr>
          <w:rFonts w:ascii="Symbol" w:eastAsia="Symbol" w:hAnsi="Symbol" w:cs="Symbol"/>
          <w:sz w:val="20"/>
          <w:szCs w:val="20"/>
        </w:rPr>
      </w:pPr>
      <w:r>
        <w:rPr>
          <w:rFonts w:ascii="Calibri" w:eastAsia="Calibri" w:hAnsi="Calibri" w:cs="Calibri"/>
        </w:rPr>
        <w:t>Agencies are required to comply with BODs.</w:t>
      </w:r>
    </w:p>
    <w:p w14:paraId="30533BF2" w14:textId="77777777" w:rsidR="003339E5" w:rsidRDefault="003339E5">
      <w:pPr>
        <w:spacing w:line="120" w:lineRule="exact"/>
        <w:rPr>
          <w:rFonts w:ascii="Symbol" w:eastAsia="Symbol" w:hAnsi="Symbol" w:cs="Symbol"/>
          <w:sz w:val="20"/>
          <w:szCs w:val="20"/>
        </w:rPr>
      </w:pPr>
    </w:p>
    <w:p w14:paraId="042F7B99" w14:textId="77777777" w:rsidR="003339E5" w:rsidRDefault="003B64C7">
      <w:pPr>
        <w:numPr>
          <w:ilvl w:val="0"/>
          <w:numId w:val="45"/>
        </w:numPr>
        <w:tabs>
          <w:tab w:val="left" w:pos="602"/>
        </w:tabs>
        <w:ind w:left="602" w:hanging="172"/>
        <w:rPr>
          <w:rFonts w:ascii="Symbol" w:eastAsia="Symbol" w:hAnsi="Symbol" w:cs="Symbol"/>
          <w:sz w:val="20"/>
          <w:szCs w:val="20"/>
        </w:rPr>
      </w:pPr>
      <w:r>
        <w:rPr>
          <w:rFonts w:ascii="Calibri" w:eastAsia="Calibri" w:hAnsi="Calibri" w:cs="Calibri"/>
        </w:rPr>
        <w:t>BODs can be issued in response to specific threats or can mandate government-wide changes.</w:t>
      </w:r>
    </w:p>
    <w:p w14:paraId="2CA5576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02912" behindDoc="1" locked="0" layoutInCell="0" allowOverlap="1" wp14:anchorId="2A69924C" wp14:editId="2F1E335E">
                <wp:simplePos x="0" y="0"/>
                <wp:positionH relativeFrom="column">
                  <wp:posOffset>-9525</wp:posOffset>
                </wp:positionH>
                <wp:positionV relativeFrom="paragraph">
                  <wp:posOffset>266700</wp:posOffset>
                </wp:positionV>
                <wp:extent cx="3390900" cy="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090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027FE788" id="Shape 260" o:spid="_x0000_s1026" style="position:absolute;left:0;text-align:left;z-index:-252013568;visibility:visible;mso-wrap-style:square;mso-wrap-distance-left:9pt;mso-wrap-distance-top:0;mso-wrap-distance-right:9pt;mso-wrap-distance-bottom:0;mso-position-horizontal:absolute;mso-position-horizontal-relative:text;mso-position-vertical:absolute;mso-position-vertical-relative:text" from="-.75pt,21pt" to="266.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" o:allowincell="f" filled="t" strokecolor="#9e9e9e" strokeweight="1pt">
                <v:stroke joinstyle="miter"/>
                <o:lock v:ext="edit" shapetype="f"/>
              </v:line>
            </w:pict>
          </mc:Fallback>
        </mc:AlternateContent>
      </w:r>
    </w:p>
    <w:p w14:paraId="5E16D472" w14:textId="77777777" w:rsidR="003339E5" w:rsidRDefault="003339E5">
      <w:pPr>
        <w:spacing w:line="200" w:lineRule="exact"/>
        <w:rPr>
          <w:sz w:val="20"/>
          <w:szCs w:val="20"/>
        </w:rPr>
      </w:pPr>
    </w:p>
    <w:p w14:paraId="2CE104F0" w14:textId="77777777" w:rsidR="003339E5" w:rsidRDefault="003339E5">
      <w:pPr>
        <w:spacing w:line="311" w:lineRule="exact"/>
        <w:rPr>
          <w:sz w:val="20"/>
          <w:szCs w:val="20"/>
        </w:rPr>
      </w:pPr>
    </w:p>
    <w:p w14:paraId="4F8737C3" w14:textId="77777777" w:rsidR="003339E5" w:rsidRDefault="003B64C7">
      <w:pPr>
        <w:numPr>
          <w:ilvl w:val="0"/>
          <w:numId w:val="46"/>
        </w:numPr>
        <w:tabs>
          <w:tab w:val="left" w:pos="161"/>
        </w:tabs>
        <w:spacing w:line="191" w:lineRule="auto"/>
        <w:ind w:left="722" w:right="100" w:hanging="722"/>
        <w:rPr>
          <w:rFonts w:ascii="Calibri" w:eastAsia="Calibri" w:hAnsi="Calibri" w:cs="Calibri"/>
          <w:color w:val="1155CC"/>
          <w:sz w:val="18"/>
          <w:szCs w:val="18"/>
          <w:u w:val="single"/>
        </w:rPr>
      </w:pPr>
      <w:r>
        <w:rPr>
          <w:rFonts w:ascii="Calibri" w:eastAsia="Calibri" w:hAnsi="Calibri" w:cs="Calibri"/>
          <w:sz w:val="18"/>
          <w:szCs w:val="18"/>
        </w:rPr>
        <w:t xml:space="preserve">M-17-12: Preparing for and Responding to a Breach of Personally Identifiable Information. Pg. 1. </w:t>
      </w:r>
      <w:hyperlink r:id="rId183">
        <w:r>
          <w:rPr>
            <w:rFonts w:ascii="Calibri" w:eastAsia="Calibri" w:hAnsi="Calibri" w:cs="Calibri"/>
            <w:color w:val="1155CC"/>
            <w:sz w:val="18"/>
            <w:szCs w:val="18"/>
            <w:u w:val="single"/>
          </w:rPr>
          <w:t>https://obamawhitehouse.archives.gov/sites/</w:t>
        </w:r>
      </w:hyperlink>
      <w:r>
        <w:rPr>
          <w:rFonts w:ascii="Calibri" w:eastAsia="Calibri" w:hAnsi="Calibri" w:cs="Calibri"/>
          <w:sz w:val="18"/>
          <w:szCs w:val="18"/>
        </w:rPr>
        <w:t xml:space="preserve"> </w:t>
      </w:r>
      <w:hyperlink r:id="rId184">
        <w:r>
          <w:rPr>
            <w:rFonts w:ascii="Calibri" w:eastAsia="Calibri" w:hAnsi="Calibri" w:cs="Calibri"/>
            <w:color w:val="1155CC"/>
            <w:sz w:val="18"/>
            <w:szCs w:val="18"/>
            <w:u w:val="single"/>
          </w:rPr>
          <w:t>default/files/omb/memoranda/2017/m-17-12_0.pdf</w:t>
        </w:r>
      </w:hyperlink>
    </w:p>
    <w:p w14:paraId="1173261C" w14:textId="77777777" w:rsidR="003339E5" w:rsidRDefault="003B64C7">
      <w:pPr>
        <w:numPr>
          <w:ilvl w:val="0"/>
          <w:numId w:val="46"/>
        </w:numPr>
        <w:tabs>
          <w:tab w:val="left" w:pos="142"/>
        </w:tabs>
        <w:spacing w:line="205" w:lineRule="auto"/>
        <w:ind w:left="142" w:hanging="142"/>
        <w:rPr>
          <w:rFonts w:ascii="Calibri" w:eastAsia="Calibri" w:hAnsi="Calibri" w:cs="Calibri"/>
          <w:sz w:val="16"/>
          <w:szCs w:val="16"/>
        </w:rPr>
      </w:pPr>
      <w:r>
        <w:rPr>
          <w:rFonts w:ascii="Calibri" w:eastAsia="Calibri" w:hAnsi="Calibri" w:cs="Calibri"/>
          <w:sz w:val="16"/>
          <w:szCs w:val="16"/>
        </w:rPr>
        <w:t xml:space="preserve">BOD-18-01: Enhance Email and Web Security </w:t>
      </w:r>
      <w:hyperlink r:id="rId185">
        <w:r>
          <w:rPr>
            <w:rFonts w:ascii="Calibri" w:eastAsia="Calibri" w:hAnsi="Calibri" w:cs="Calibri"/>
            <w:color w:val="1155CC"/>
            <w:sz w:val="16"/>
            <w:szCs w:val="16"/>
            <w:u w:val="single"/>
          </w:rPr>
          <w:t>https://cyber.dhs.gov/assets/report/bod-18-01.pdf</w:t>
        </w:r>
      </w:hyperlink>
    </w:p>
    <w:p w14:paraId="0989B3BA" w14:textId="77777777" w:rsidR="003339E5" w:rsidRDefault="003B64C7">
      <w:pPr>
        <w:spacing w:line="20" w:lineRule="exact"/>
        <w:rPr>
          <w:rFonts w:ascii="Calibri" w:eastAsia="Calibri" w:hAnsi="Calibri" w:cs="Calibri"/>
          <w:sz w:val="18"/>
          <w:szCs w:val="18"/>
        </w:rPr>
      </w:pPr>
      <w:r>
        <w:rPr>
          <w:rFonts w:ascii="Calibri" w:eastAsia="Calibri" w:hAnsi="Calibri" w:cs="Calibri"/>
          <w:noProof/>
          <w:sz w:val="18"/>
          <w:szCs w:val="18"/>
        </w:rPr>
        <mc:AlternateContent>
          <mc:Choice Requires="wps">
            <w:drawing>
              <wp:anchor distT="0" distB="0" distL="114300" distR="114300" simplePos="0" relativeHeight="251303936" behindDoc="1" locked="0" layoutInCell="0" allowOverlap="1" wp14:anchorId="34A57B1C" wp14:editId="4B70B278">
                <wp:simplePos x="0" y="0"/>
                <wp:positionH relativeFrom="column">
                  <wp:posOffset>-41275</wp:posOffset>
                </wp:positionH>
                <wp:positionV relativeFrom="paragraph">
                  <wp:posOffset>123190</wp:posOffset>
                </wp:positionV>
                <wp:extent cx="4836795" cy="205105"/>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79207736" id="Shape 261" o:spid="_x0000_s1026" style="position:absolute;left:0;text-align:left;margin-left:-3.25pt;margin-top:9.7pt;width:380.85pt;height:16.1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" o:allowincell="f" fillcolor="#085296" stroked="f"/>
            </w:pict>
          </mc:Fallback>
        </mc:AlternateContent>
      </w:r>
      <w:r>
        <w:rPr>
          <w:rFonts w:ascii="Calibri" w:eastAsia="Calibri" w:hAnsi="Calibri" w:cs="Calibri"/>
          <w:noProof/>
          <w:sz w:val="18"/>
          <w:szCs w:val="18"/>
        </w:rPr>
        <mc:AlternateContent>
          <mc:Choice Requires="wps">
            <w:drawing>
              <wp:anchor distT="0" distB="0" distL="114300" distR="114300" simplePos="0" relativeHeight="251304960" behindDoc="1" locked="0" layoutInCell="0" allowOverlap="1" wp14:anchorId="3D7B8281" wp14:editId="464A71B2">
                <wp:simplePos x="0" y="0"/>
                <wp:positionH relativeFrom="column">
                  <wp:posOffset>4795520</wp:posOffset>
                </wp:positionH>
                <wp:positionV relativeFrom="paragraph">
                  <wp:posOffset>123190</wp:posOffset>
                </wp:positionV>
                <wp:extent cx="2025650" cy="205105"/>
                <wp:effectExtent l="0" t="0" r="0" b="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2E52C6EE" id="Shape 262" o:spid="_x0000_s1026" style="position:absolute;left:0;text-align:left;margin-left:377.6pt;margin-top:9.7pt;width:159.5pt;height:16.1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" o:allowincell="f" fillcolor="silver" stroked="f"/>
            </w:pict>
          </mc:Fallback>
        </mc:AlternateContent>
      </w:r>
    </w:p>
    <w:p w14:paraId="02C098DA" w14:textId="77777777" w:rsidR="003339E5" w:rsidRDefault="003339E5">
      <w:pPr>
        <w:sectPr w:rsidR="003339E5">
          <w:pgSz w:w="12240" w:h="15840"/>
          <w:pgMar w:top="0" w:right="780" w:bottom="0" w:left="778" w:header="0" w:footer="0" w:gutter="0"/>
          <w:cols w:space="720" w:equalWidth="0">
            <w:col w:w="10682"/>
          </w:cols>
        </w:sectPr>
      </w:pPr>
    </w:p>
    <w:p w14:paraId="31B4921A" w14:textId="77777777" w:rsidR="003339E5" w:rsidRDefault="003339E5">
      <w:pPr>
        <w:spacing w:line="200" w:lineRule="exact"/>
        <w:rPr>
          <w:rFonts w:ascii="Calibri" w:eastAsia="Calibri" w:hAnsi="Calibri" w:cs="Calibri"/>
          <w:sz w:val="18"/>
          <w:szCs w:val="18"/>
        </w:rPr>
      </w:pPr>
    </w:p>
    <w:p w14:paraId="7755BE0B" w14:textId="77777777" w:rsidR="003339E5" w:rsidRDefault="003339E5">
      <w:pPr>
        <w:spacing w:line="393" w:lineRule="exact"/>
        <w:rPr>
          <w:rFonts w:ascii="Calibri" w:eastAsia="Calibri" w:hAnsi="Calibri" w:cs="Calibri"/>
          <w:sz w:val="18"/>
          <w:szCs w:val="18"/>
        </w:rPr>
      </w:pPr>
    </w:p>
    <w:p w14:paraId="2F68B198" w14:textId="77777777" w:rsidR="003339E5" w:rsidRDefault="003B64C7">
      <w:pPr>
        <w:ind w:left="10462"/>
        <w:rPr>
          <w:sz w:val="20"/>
          <w:szCs w:val="20"/>
        </w:rPr>
      </w:pPr>
      <w:r>
        <w:rPr>
          <w:rFonts w:ascii="Calibri" w:eastAsia="Calibri" w:hAnsi="Calibri" w:cs="Calibri"/>
          <w:sz w:val="21"/>
          <w:szCs w:val="21"/>
        </w:rPr>
        <w:t>57</w:t>
      </w:r>
    </w:p>
    <w:p w14:paraId="5E71E8F6" w14:textId="77777777" w:rsidR="003339E5" w:rsidRDefault="003339E5">
      <w:pPr>
        <w:sectPr w:rsidR="003339E5">
          <w:type w:val="continuous"/>
          <w:pgSz w:w="12240" w:h="15840"/>
          <w:pgMar w:top="0" w:right="780" w:bottom="0" w:left="778" w:header="0" w:footer="0" w:gutter="0"/>
          <w:cols w:space="720" w:equalWidth="0">
            <w:col w:w="10682"/>
          </w:cols>
        </w:sectPr>
      </w:pPr>
    </w:p>
    <w:p w14:paraId="53030FEA" w14:textId="77777777" w:rsidR="003339E5" w:rsidRDefault="003B64C7">
      <w:pPr>
        <w:tabs>
          <w:tab w:val="left" w:pos="1740"/>
        </w:tabs>
        <w:ind w:left="200"/>
        <w:rPr>
          <w:sz w:val="20"/>
          <w:szCs w:val="20"/>
        </w:rPr>
      </w:pPr>
      <w:bookmarkStart w:id="57" w:name="page58"/>
      <w:bookmarkEnd w:id="57"/>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37866916" w14:textId="77777777" w:rsidR="003339E5" w:rsidRDefault="003B64C7">
      <w:pPr>
        <w:spacing w:line="20" w:lineRule="exact"/>
        <w:rPr>
          <w:sz w:val="20"/>
          <w:szCs w:val="20"/>
        </w:rPr>
      </w:pPr>
      <w:r>
        <w:rPr>
          <w:noProof/>
          <w:sz w:val="20"/>
          <w:szCs w:val="20"/>
        </w:rPr>
        <w:drawing>
          <wp:anchor distT="0" distB="0" distL="114300" distR="114300" simplePos="0" relativeHeight="251305984" behindDoc="1" locked="0" layoutInCell="0" allowOverlap="1" wp14:anchorId="30F8838B" wp14:editId="48DB4915">
            <wp:simplePos x="0" y="0"/>
            <wp:positionH relativeFrom="column">
              <wp:posOffset>-62865</wp:posOffset>
            </wp:positionH>
            <wp:positionV relativeFrom="paragraph">
              <wp:posOffset>-910590</wp:posOffset>
            </wp:positionV>
            <wp:extent cx="6858000" cy="128524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3A7A4C1B" w14:textId="77777777" w:rsidR="003339E5" w:rsidRDefault="003B64C7">
      <w:pPr>
        <w:spacing w:line="237" w:lineRule="auto"/>
        <w:ind w:left="1760"/>
        <w:rPr>
          <w:sz w:val="20"/>
          <w:szCs w:val="20"/>
        </w:rPr>
      </w:pPr>
      <w:r>
        <w:rPr>
          <w:rFonts w:ascii="Trebuchet MS" w:eastAsia="Trebuchet MS" w:hAnsi="Trebuchet MS" w:cs="Trebuchet MS"/>
          <w:b/>
          <w:bCs/>
          <w:color w:val="FFFFFF"/>
          <w:sz w:val="64"/>
          <w:szCs w:val="64"/>
        </w:rPr>
        <w:t>WIDE INITIATIVES</w:t>
      </w:r>
    </w:p>
    <w:p w14:paraId="00C67CDB" w14:textId="77777777" w:rsidR="003339E5" w:rsidRDefault="003339E5">
      <w:pPr>
        <w:spacing w:line="349" w:lineRule="exact"/>
        <w:rPr>
          <w:sz w:val="20"/>
          <w:szCs w:val="20"/>
        </w:rPr>
      </w:pPr>
    </w:p>
    <w:p w14:paraId="59B09741" w14:textId="77777777" w:rsidR="003339E5" w:rsidRDefault="003B64C7">
      <w:pPr>
        <w:ind w:right="40"/>
        <w:jc w:val="center"/>
        <w:rPr>
          <w:sz w:val="20"/>
          <w:szCs w:val="20"/>
        </w:rPr>
      </w:pPr>
      <w:r>
        <w:rPr>
          <w:rFonts w:ascii="Trebuchet MS" w:eastAsia="Trebuchet MS" w:hAnsi="Trebuchet MS" w:cs="Trebuchet MS"/>
          <w:b/>
          <w:bCs/>
          <w:sz w:val="32"/>
          <w:szCs w:val="32"/>
        </w:rPr>
        <w:t>NIST National Cybersecurity Center of Excellence:</w:t>
      </w:r>
    </w:p>
    <w:p w14:paraId="66A76D35" w14:textId="77777777" w:rsidR="003339E5" w:rsidRDefault="003339E5">
      <w:pPr>
        <w:spacing w:line="50" w:lineRule="exact"/>
        <w:rPr>
          <w:sz w:val="20"/>
          <w:szCs w:val="20"/>
        </w:rPr>
      </w:pPr>
    </w:p>
    <w:p w14:paraId="40157254" w14:textId="662C4257" w:rsidR="003339E5" w:rsidRDefault="004D39A2">
      <w:pPr>
        <w:ind w:right="40"/>
        <w:jc w:val="center"/>
        <w:rPr>
          <w:sz w:val="20"/>
          <w:szCs w:val="20"/>
        </w:rPr>
      </w:pPr>
      <w:r>
        <w:rPr>
          <w:rFonts w:ascii="宋体" w:eastAsia="宋体" w:hAnsi="宋体" w:cs="宋体" w:hint="eastAsia"/>
          <w:b/>
          <w:bCs/>
          <w:sz w:val="32"/>
          <w:szCs w:val="32"/>
        </w:rPr>
        <w:t>数据完整性攻击</w:t>
      </w:r>
    </w:p>
    <w:p w14:paraId="11CFE5D2" w14:textId="77777777" w:rsidR="003339E5" w:rsidRDefault="003339E5">
      <w:pPr>
        <w:spacing w:line="245" w:lineRule="exact"/>
        <w:rPr>
          <w:sz w:val="20"/>
          <w:szCs w:val="20"/>
        </w:rPr>
      </w:pPr>
    </w:p>
    <w:p w14:paraId="6FB072F1" w14:textId="77777777" w:rsidR="003339E5" w:rsidRDefault="003B64C7">
      <w:pPr>
        <w:spacing w:line="231" w:lineRule="auto"/>
        <w:ind w:right="40"/>
        <w:rPr>
          <w:sz w:val="20"/>
          <w:szCs w:val="20"/>
        </w:rPr>
      </w:pPr>
      <w:r>
        <w:rPr>
          <w:rFonts w:ascii="Calibri" w:eastAsia="Calibri" w:hAnsi="Calibri" w:cs="Calibri"/>
        </w:rPr>
        <w:t>While some policy develops from administration initiatives or specific known cybersecurity threats, many government-wide publications come from rigorous, proactive investigation of the threat landscape. The National Cybersecurity Center of Excellence (NCCoE) at NIST aides the development of effective cybersecurity policy by testing methods and techniques in a laboratory environment. In the case of the NIST SP 1800-series, the NCCoE provides practice guides to help agencies test their networks against various threats.</w:t>
      </w:r>
    </w:p>
    <w:p w14:paraId="5F367698" w14:textId="77777777" w:rsidR="003339E5" w:rsidRDefault="003339E5">
      <w:pPr>
        <w:spacing w:line="170" w:lineRule="exact"/>
        <w:rPr>
          <w:sz w:val="20"/>
          <w:szCs w:val="20"/>
        </w:rPr>
      </w:pPr>
    </w:p>
    <w:p w14:paraId="4770868D" w14:textId="77777777" w:rsidR="003339E5" w:rsidRDefault="003B64C7">
      <w:pPr>
        <w:spacing w:line="222" w:lineRule="auto"/>
        <w:ind w:right="160"/>
        <w:rPr>
          <w:rFonts w:ascii="Calibri" w:eastAsia="Calibri" w:hAnsi="Calibri" w:cs="Calibri"/>
        </w:rPr>
      </w:pPr>
      <w:r>
        <w:rPr>
          <w:rFonts w:ascii="Calibri" w:eastAsia="Calibri" w:hAnsi="Calibri" w:cs="Calibri"/>
        </w:rPr>
        <w:t xml:space="preserve">Once such publication, </w:t>
      </w:r>
      <w:hyperlink r:id="rId186">
        <w:r>
          <w:rPr>
            <w:rFonts w:ascii="Calibri" w:eastAsia="Calibri" w:hAnsi="Calibri" w:cs="Calibri"/>
            <w:color w:val="1155CC"/>
            <w:u w:val="single"/>
          </w:rPr>
          <w:t>NIST SP 1800-11</w:t>
        </w:r>
        <w:r>
          <w:rPr>
            <w:rFonts w:ascii="Calibri" w:eastAsia="Calibri" w:hAnsi="Calibri" w:cs="Calibri"/>
            <w:u w:val="single"/>
          </w:rPr>
          <w:t xml:space="preserve">, </w:t>
        </w:r>
      </w:hyperlink>
      <w:r>
        <w:rPr>
          <w:rFonts w:ascii="Calibri" w:eastAsia="Calibri" w:hAnsi="Calibri" w:cs="Calibri"/>
        </w:rPr>
        <w:t>allows agencies to test their recovery methods in the case of data integrity attacks. This publication is guidance, so it does not establish any new requirements. Agencies “can choose to adopt [the publication’s] solution or one that adheres to these suggested guidelines,” or they can “use [the] guide as a starting point for tailoring and implementing parts of the solution.”</w:t>
      </w:r>
      <w:r>
        <w:rPr>
          <w:rFonts w:ascii="Calibri" w:eastAsia="Calibri" w:hAnsi="Calibri" w:cs="Calibri"/>
          <w:sz w:val="28"/>
          <w:szCs w:val="28"/>
          <w:vertAlign w:val="superscript"/>
        </w:rPr>
        <w:t>46</w:t>
      </w:r>
      <w:r>
        <w:rPr>
          <w:rFonts w:ascii="Calibri" w:eastAsia="Calibri" w:hAnsi="Calibri" w:cs="Calibri"/>
        </w:rPr>
        <w:t xml:space="preserve"> While adopting minimum security requirements from documents like FIPS 200, agencies should be aware of these practice guides and other guidance that NIST pro-vides to strengthen networks across the Federal Government.</w:t>
      </w:r>
    </w:p>
    <w:p w14:paraId="42E6A730" w14:textId="77777777" w:rsidR="003339E5" w:rsidRDefault="003339E5">
      <w:pPr>
        <w:spacing w:line="203" w:lineRule="exact"/>
        <w:rPr>
          <w:sz w:val="20"/>
          <w:szCs w:val="20"/>
        </w:rPr>
      </w:pPr>
    </w:p>
    <w:p w14:paraId="25A8BFB8" w14:textId="77777777" w:rsidR="003339E5" w:rsidRDefault="003B64C7">
      <w:pPr>
        <w:rPr>
          <w:sz w:val="20"/>
          <w:szCs w:val="20"/>
        </w:rPr>
      </w:pPr>
      <w:r>
        <w:rPr>
          <w:rFonts w:ascii="Calibri" w:eastAsia="Calibri" w:hAnsi="Calibri" w:cs="Calibri"/>
          <w:b/>
          <w:bCs/>
        </w:rPr>
        <w:t>Takeaways:</w:t>
      </w:r>
    </w:p>
    <w:p w14:paraId="55CFC32B" w14:textId="77777777" w:rsidR="003339E5" w:rsidRDefault="003339E5">
      <w:pPr>
        <w:spacing w:line="170" w:lineRule="exact"/>
        <w:rPr>
          <w:sz w:val="20"/>
          <w:szCs w:val="20"/>
        </w:rPr>
      </w:pPr>
    </w:p>
    <w:p w14:paraId="1E7F33D9" w14:textId="77777777" w:rsidR="003339E5" w:rsidRDefault="003B64C7">
      <w:pPr>
        <w:numPr>
          <w:ilvl w:val="0"/>
          <w:numId w:val="47"/>
        </w:numPr>
        <w:tabs>
          <w:tab w:val="left" w:pos="520"/>
        </w:tabs>
        <w:spacing w:line="218" w:lineRule="auto"/>
        <w:ind w:left="520" w:right="400" w:hanging="172"/>
        <w:rPr>
          <w:rFonts w:ascii="Symbol" w:eastAsia="Symbol" w:hAnsi="Symbol" w:cs="Symbol"/>
          <w:sz w:val="20"/>
          <w:szCs w:val="20"/>
        </w:rPr>
      </w:pPr>
      <w:r>
        <w:rPr>
          <w:rFonts w:ascii="Calibri" w:eastAsia="Calibri" w:hAnsi="Calibri" w:cs="Calibri"/>
        </w:rPr>
        <w:t>Policies can be developed through investigation and research, not only through administration initiatives and reactions to threats.</w:t>
      </w:r>
    </w:p>
    <w:p w14:paraId="10F4BC8A" w14:textId="77777777" w:rsidR="003339E5" w:rsidRDefault="003339E5">
      <w:pPr>
        <w:spacing w:line="170" w:lineRule="exact"/>
        <w:rPr>
          <w:rFonts w:ascii="Symbol" w:eastAsia="Symbol" w:hAnsi="Symbol" w:cs="Symbol"/>
          <w:sz w:val="20"/>
          <w:szCs w:val="20"/>
        </w:rPr>
      </w:pPr>
    </w:p>
    <w:p w14:paraId="17F1B029" w14:textId="77777777" w:rsidR="003339E5" w:rsidRDefault="003B64C7">
      <w:pPr>
        <w:numPr>
          <w:ilvl w:val="0"/>
          <w:numId w:val="47"/>
        </w:numPr>
        <w:tabs>
          <w:tab w:val="left" w:pos="520"/>
        </w:tabs>
        <w:spacing w:line="217" w:lineRule="auto"/>
        <w:ind w:left="520" w:right="260" w:hanging="172"/>
        <w:rPr>
          <w:rFonts w:ascii="Symbol" w:eastAsia="Symbol" w:hAnsi="Symbol" w:cs="Symbol"/>
          <w:sz w:val="20"/>
          <w:szCs w:val="20"/>
        </w:rPr>
      </w:pPr>
      <w:r>
        <w:rPr>
          <w:rFonts w:ascii="Calibri" w:eastAsia="Calibri" w:hAnsi="Calibri" w:cs="Calibri"/>
        </w:rPr>
        <w:t>Government-wide standards and requirements are developed by NIST with considerable private-sector and in-dustry input.</w:t>
      </w:r>
    </w:p>
    <w:p w14:paraId="2DFFC6F3" w14:textId="77777777" w:rsidR="003339E5" w:rsidRDefault="003339E5">
      <w:pPr>
        <w:spacing w:line="120" w:lineRule="exact"/>
        <w:rPr>
          <w:rFonts w:ascii="Symbol" w:eastAsia="Symbol" w:hAnsi="Symbol" w:cs="Symbol"/>
          <w:sz w:val="20"/>
          <w:szCs w:val="20"/>
        </w:rPr>
      </w:pPr>
    </w:p>
    <w:p w14:paraId="488018A4" w14:textId="77777777" w:rsidR="003339E5" w:rsidRDefault="003B64C7">
      <w:pPr>
        <w:numPr>
          <w:ilvl w:val="0"/>
          <w:numId w:val="47"/>
        </w:numPr>
        <w:tabs>
          <w:tab w:val="left" w:pos="520"/>
        </w:tabs>
        <w:ind w:left="520" w:hanging="172"/>
        <w:rPr>
          <w:rFonts w:ascii="Symbol" w:eastAsia="Symbol" w:hAnsi="Symbol" w:cs="Symbol"/>
          <w:sz w:val="20"/>
          <w:szCs w:val="20"/>
        </w:rPr>
      </w:pPr>
      <w:r>
        <w:rPr>
          <w:rFonts w:ascii="Calibri" w:eastAsia="Calibri" w:hAnsi="Calibri" w:cs="Calibri"/>
        </w:rPr>
        <w:t>Awareness of the full range of publications and guidance will help CISOs improve their cybersecurity programs.</w:t>
      </w:r>
    </w:p>
    <w:p w14:paraId="753E268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07008" behindDoc="1" locked="0" layoutInCell="0" allowOverlap="1" wp14:anchorId="1F8F7F73" wp14:editId="5F1929EE">
                <wp:simplePos x="0" y="0"/>
                <wp:positionH relativeFrom="column">
                  <wp:posOffset>-36830</wp:posOffset>
                </wp:positionH>
                <wp:positionV relativeFrom="paragraph">
                  <wp:posOffset>2919095</wp:posOffset>
                </wp:positionV>
                <wp:extent cx="3391535" cy="0"/>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5D5D384" id="Shape 264" o:spid="_x0000_s1026" style="position:absolute;left:0;text-align:left;z-index:-252009472;visibility:visible;mso-wrap-style:square;mso-wrap-distance-left:9pt;mso-wrap-distance-top:0;mso-wrap-distance-right:9pt;mso-wrap-distance-bottom:0;mso-position-horizontal:absolute;mso-position-horizontal-relative:text;mso-position-vertical:absolute;mso-position-vertical-relative:text" from="-2.9pt,229.85pt" to="264.15pt,2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" o:allowincell="f" filled="t" strokecolor="#9e9e9e" strokeweight="1pt">
                <v:stroke joinstyle="miter"/>
                <o:lock v:ext="edit" shapetype="f"/>
              </v:line>
            </w:pict>
          </mc:Fallback>
        </mc:AlternateContent>
      </w:r>
    </w:p>
    <w:p w14:paraId="6C59699A" w14:textId="77777777" w:rsidR="003339E5" w:rsidRDefault="003339E5">
      <w:pPr>
        <w:spacing w:line="200" w:lineRule="exact"/>
        <w:rPr>
          <w:sz w:val="20"/>
          <w:szCs w:val="20"/>
        </w:rPr>
      </w:pPr>
    </w:p>
    <w:p w14:paraId="3D352152" w14:textId="77777777" w:rsidR="003339E5" w:rsidRDefault="003339E5">
      <w:pPr>
        <w:spacing w:line="200" w:lineRule="exact"/>
        <w:rPr>
          <w:sz w:val="20"/>
          <w:szCs w:val="20"/>
        </w:rPr>
      </w:pPr>
    </w:p>
    <w:p w14:paraId="3A4C21AE" w14:textId="77777777" w:rsidR="003339E5" w:rsidRDefault="003339E5">
      <w:pPr>
        <w:spacing w:line="200" w:lineRule="exact"/>
        <w:rPr>
          <w:sz w:val="20"/>
          <w:szCs w:val="20"/>
        </w:rPr>
      </w:pPr>
    </w:p>
    <w:p w14:paraId="15B4D05A" w14:textId="77777777" w:rsidR="003339E5" w:rsidRDefault="003339E5">
      <w:pPr>
        <w:spacing w:line="200" w:lineRule="exact"/>
        <w:rPr>
          <w:sz w:val="20"/>
          <w:szCs w:val="20"/>
        </w:rPr>
      </w:pPr>
    </w:p>
    <w:p w14:paraId="54A9D2C1" w14:textId="77777777" w:rsidR="003339E5" w:rsidRDefault="003339E5">
      <w:pPr>
        <w:spacing w:line="200" w:lineRule="exact"/>
        <w:rPr>
          <w:sz w:val="20"/>
          <w:szCs w:val="20"/>
        </w:rPr>
      </w:pPr>
    </w:p>
    <w:p w14:paraId="12070996" w14:textId="77777777" w:rsidR="003339E5" w:rsidRDefault="003339E5">
      <w:pPr>
        <w:spacing w:line="200" w:lineRule="exact"/>
        <w:rPr>
          <w:sz w:val="20"/>
          <w:szCs w:val="20"/>
        </w:rPr>
      </w:pPr>
    </w:p>
    <w:p w14:paraId="3307804E" w14:textId="77777777" w:rsidR="003339E5" w:rsidRDefault="003339E5">
      <w:pPr>
        <w:spacing w:line="200" w:lineRule="exact"/>
        <w:rPr>
          <w:sz w:val="20"/>
          <w:szCs w:val="20"/>
        </w:rPr>
      </w:pPr>
    </w:p>
    <w:p w14:paraId="41D20EBF" w14:textId="77777777" w:rsidR="003339E5" w:rsidRDefault="003339E5">
      <w:pPr>
        <w:spacing w:line="200" w:lineRule="exact"/>
        <w:rPr>
          <w:sz w:val="20"/>
          <w:szCs w:val="20"/>
        </w:rPr>
      </w:pPr>
    </w:p>
    <w:p w14:paraId="328C8A22" w14:textId="77777777" w:rsidR="003339E5" w:rsidRDefault="003339E5">
      <w:pPr>
        <w:spacing w:line="200" w:lineRule="exact"/>
        <w:rPr>
          <w:sz w:val="20"/>
          <w:szCs w:val="20"/>
        </w:rPr>
      </w:pPr>
    </w:p>
    <w:p w14:paraId="549BFE89" w14:textId="77777777" w:rsidR="003339E5" w:rsidRDefault="003339E5">
      <w:pPr>
        <w:spacing w:line="200" w:lineRule="exact"/>
        <w:rPr>
          <w:sz w:val="20"/>
          <w:szCs w:val="20"/>
        </w:rPr>
      </w:pPr>
    </w:p>
    <w:p w14:paraId="7F80B2D8" w14:textId="77777777" w:rsidR="003339E5" w:rsidRDefault="003339E5">
      <w:pPr>
        <w:spacing w:line="200" w:lineRule="exact"/>
        <w:rPr>
          <w:sz w:val="20"/>
          <w:szCs w:val="20"/>
        </w:rPr>
      </w:pPr>
    </w:p>
    <w:p w14:paraId="075A09F3" w14:textId="77777777" w:rsidR="003339E5" w:rsidRDefault="003339E5">
      <w:pPr>
        <w:spacing w:line="200" w:lineRule="exact"/>
        <w:rPr>
          <w:sz w:val="20"/>
          <w:szCs w:val="20"/>
        </w:rPr>
      </w:pPr>
    </w:p>
    <w:p w14:paraId="243C5DF6" w14:textId="77777777" w:rsidR="003339E5" w:rsidRDefault="003339E5">
      <w:pPr>
        <w:spacing w:line="200" w:lineRule="exact"/>
        <w:rPr>
          <w:sz w:val="20"/>
          <w:szCs w:val="20"/>
        </w:rPr>
      </w:pPr>
    </w:p>
    <w:p w14:paraId="3AED6010" w14:textId="77777777" w:rsidR="003339E5" w:rsidRDefault="003339E5">
      <w:pPr>
        <w:spacing w:line="200" w:lineRule="exact"/>
        <w:rPr>
          <w:sz w:val="20"/>
          <w:szCs w:val="20"/>
        </w:rPr>
      </w:pPr>
    </w:p>
    <w:p w14:paraId="3F8B1A68" w14:textId="77777777" w:rsidR="003339E5" w:rsidRDefault="003339E5">
      <w:pPr>
        <w:spacing w:line="200" w:lineRule="exact"/>
        <w:rPr>
          <w:sz w:val="20"/>
          <w:szCs w:val="20"/>
        </w:rPr>
      </w:pPr>
    </w:p>
    <w:p w14:paraId="5680E464" w14:textId="77777777" w:rsidR="003339E5" w:rsidRDefault="003339E5">
      <w:pPr>
        <w:spacing w:line="200" w:lineRule="exact"/>
        <w:rPr>
          <w:sz w:val="20"/>
          <w:szCs w:val="20"/>
        </w:rPr>
      </w:pPr>
    </w:p>
    <w:p w14:paraId="29C6BDA6" w14:textId="77777777" w:rsidR="003339E5" w:rsidRDefault="003339E5">
      <w:pPr>
        <w:spacing w:line="200" w:lineRule="exact"/>
        <w:rPr>
          <w:sz w:val="20"/>
          <w:szCs w:val="20"/>
        </w:rPr>
      </w:pPr>
    </w:p>
    <w:p w14:paraId="486663AB" w14:textId="77777777" w:rsidR="003339E5" w:rsidRDefault="003339E5">
      <w:pPr>
        <w:spacing w:line="200" w:lineRule="exact"/>
        <w:rPr>
          <w:sz w:val="20"/>
          <w:szCs w:val="20"/>
        </w:rPr>
      </w:pPr>
    </w:p>
    <w:p w14:paraId="1B0A7336" w14:textId="77777777" w:rsidR="003339E5" w:rsidRDefault="003339E5">
      <w:pPr>
        <w:spacing w:line="200" w:lineRule="exact"/>
        <w:rPr>
          <w:sz w:val="20"/>
          <w:szCs w:val="20"/>
        </w:rPr>
      </w:pPr>
    </w:p>
    <w:p w14:paraId="7AF29B28" w14:textId="77777777" w:rsidR="003339E5" w:rsidRDefault="003339E5">
      <w:pPr>
        <w:spacing w:line="200" w:lineRule="exact"/>
        <w:rPr>
          <w:sz w:val="20"/>
          <w:szCs w:val="20"/>
        </w:rPr>
      </w:pPr>
    </w:p>
    <w:p w14:paraId="483744BE" w14:textId="77777777" w:rsidR="003339E5" w:rsidRDefault="003339E5">
      <w:pPr>
        <w:spacing w:line="200" w:lineRule="exact"/>
        <w:rPr>
          <w:sz w:val="20"/>
          <w:szCs w:val="20"/>
        </w:rPr>
      </w:pPr>
    </w:p>
    <w:p w14:paraId="0B550691" w14:textId="77777777" w:rsidR="003339E5" w:rsidRDefault="003339E5">
      <w:pPr>
        <w:spacing w:line="200" w:lineRule="exact"/>
        <w:rPr>
          <w:sz w:val="20"/>
          <w:szCs w:val="20"/>
        </w:rPr>
      </w:pPr>
    </w:p>
    <w:p w14:paraId="57E99E79" w14:textId="77777777" w:rsidR="003339E5" w:rsidRDefault="003339E5">
      <w:pPr>
        <w:spacing w:line="299" w:lineRule="exact"/>
        <w:rPr>
          <w:sz w:val="20"/>
          <w:szCs w:val="20"/>
        </w:rPr>
      </w:pPr>
    </w:p>
    <w:p w14:paraId="387171D5" w14:textId="77777777" w:rsidR="003339E5" w:rsidRDefault="003B64C7">
      <w:pPr>
        <w:ind w:left="40"/>
        <w:rPr>
          <w:rFonts w:ascii="Calibri" w:eastAsia="Calibri" w:hAnsi="Calibri" w:cs="Calibri"/>
          <w:sz w:val="16"/>
          <w:szCs w:val="16"/>
        </w:rPr>
      </w:pPr>
      <w:r>
        <w:rPr>
          <w:rFonts w:ascii="Calibri" w:eastAsia="Calibri" w:hAnsi="Calibri" w:cs="Calibri"/>
          <w:sz w:val="20"/>
          <w:szCs w:val="20"/>
          <w:vertAlign w:val="superscript"/>
        </w:rPr>
        <w:t>46</w:t>
      </w:r>
      <w:r>
        <w:rPr>
          <w:rFonts w:ascii="Calibri" w:eastAsia="Calibri" w:hAnsi="Calibri" w:cs="Calibri"/>
          <w:sz w:val="16"/>
          <w:szCs w:val="16"/>
        </w:rPr>
        <w:t xml:space="preserve">NIST SP 1800-11 – Data Integrity: Recovering from Ransomware and Other Destructive Events Pg. 2 </w:t>
      </w:r>
      <w:hyperlink r:id="rId187">
        <w:r>
          <w:rPr>
            <w:rFonts w:ascii="Calibri" w:eastAsia="Calibri" w:hAnsi="Calibri" w:cs="Calibri"/>
            <w:color w:val="1155CC"/>
            <w:sz w:val="18"/>
            <w:szCs w:val="18"/>
            <w:u w:val="single"/>
          </w:rPr>
          <w:t>https://www.nccoe.nist.gov/sites/default/files/</w:t>
        </w:r>
      </w:hyperlink>
    </w:p>
    <w:p w14:paraId="7328C51A" w14:textId="77777777" w:rsidR="003339E5" w:rsidRDefault="00900005">
      <w:pPr>
        <w:spacing w:line="213" w:lineRule="auto"/>
        <w:ind w:left="740"/>
        <w:rPr>
          <w:rFonts w:ascii="Calibri" w:eastAsia="Calibri" w:hAnsi="Calibri" w:cs="Calibri"/>
          <w:color w:val="1155CC"/>
          <w:sz w:val="18"/>
          <w:szCs w:val="18"/>
          <w:u w:val="single"/>
        </w:rPr>
      </w:pPr>
      <w:hyperlink r:id="rId188">
        <w:r w:rsidR="003B64C7">
          <w:rPr>
            <w:rFonts w:ascii="Calibri" w:eastAsia="Calibri" w:hAnsi="Calibri" w:cs="Calibri"/>
            <w:color w:val="1155CC"/>
            <w:sz w:val="18"/>
            <w:szCs w:val="18"/>
            <w:u w:val="single"/>
          </w:rPr>
          <w:t>library/sp1800/di-nist-sp1800-11-draft.pdf</w:t>
        </w:r>
      </w:hyperlink>
    </w:p>
    <w:p w14:paraId="7E1E76A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08032" behindDoc="1" locked="0" layoutInCell="0" allowOverlap="1" wp14:anchorId="636A706B" wp14:editId="0567945D">
                <wp:simplePos x="0" y="0"/>
                <wp:positionH relativeFrom="column">
                  <wp:posOffset>-67945</wp:posOffset>
                </wp:positionH>
                <wp:positionV relativeFrom="paragraph">
                  <wp:posOffset>102235</wp:posOffset>
                </wp:positionV>
                <wp:extent cx="4836160" cy="205105"/>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A503F49" id="Shape 265" o:spid="_x0000_s1026" style="position:absolute;left:0;text-align:left;margin-left:-5.35pt;margin-top:8.05pt;width:380.8pt;height:16.1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09056" behindDoc="1" locked="0" layoutInCell="0" allowOverlap="1" wp14:anchorId="71B35EF1" wp14:editId="094E355F">
                <wp:simplePos x="0" y="0"/>
                <wp:positionH relativeFrom="column">
                  <wp:posOffset>4768215</wp:posOffset>
                </wp:positionH>
                <wp:positionV relativeFrom="paragraph">
                  <wp:posOffset>102235</wp:posOffset>
                </wp:positionV>
                <wp:extent cx="2026285" cy="205105"/>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4871AD1" id="Shape 266" o:spid="_x0000_s1026" style="position:absolute;left:0;text-align:left;margin-left:375.45pt;margin-top:8.05pt;width:159.55pt;height:16.1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4wq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" o:allowincell="f" fillcolor="silver" stroked="f"/>
            </w:pict>
          </mc:Fallback>
        </mc:AlternateContent>
      </w:r>
    </w:p>
    <w:p w14:paraId="71BA900C" w14:textId="77777777" w:rsidR="003339E5" w:rsidRDefault="003339E5">
      <w:pPr>
        <w:sectPr w:rsidR="003339E5">
          <w:pgSz w:w="12240" w:h="15840"/>
          <w:pgMar w:top="0" w:right="780" w:bottom="0" w:left="820" w:header="0" w:footer="0" w:gutter="0"/>
          <w:cols w:space="720" w:equalWidth="0">
            <w:col w:w="10640"/>
          </w:cols>
        </w:sectPr>
      </w:pPr>
    </w:p>
    <w:p w14:paraId="1D352328" w14:textId="77777777" w:rsidR="003339E5" w:rsidRDefault="003339E5">
      <w:pPr>
        <w:spacing w:line="200" w:lineRule="exact"/>
        <w:rPr>
          <w:sz w:val="20"/>
          <w:szCs w:val="20"/>
        </w:rPr>
      </w:pPr>
    </w:p>
    <w:p w14:paraId="1A9286AE" w14:textId="77777777" w:rsidR="003339E5" w:rsidRDefault="003339E5">
      <w:pPr>
        <w:spacing w:line="360" w:lineRule="exact"/>
        <w:rPr>
          <w:sz w:val="20"/>
          <w:szCs w:val="20"/>
        </w:rPr>
      </w:pPr>
    </w:p>
    <w:p w14:paraId="02459030" w14:textId="77777777" w:rsidR="003339E5" w:rsidRDefault="003B64C7">
      <w:pPr>
        <w:ind w:left="10420"/>
        <w:rPr>
          <w:sz w:val="20"/>
          <w:szCs w:val="20"/>
        </w:rPr>
      </w:pPr>
      <w:r>
        <w:rPr>
          <w:rFonts w:ascii="Calibri" w:eastAsia="Calibri" w:hAnsi="Calibri" w:cs="Calibri"/>
          <w:sz w:val="21"/>
          <w:szCs w:val="21"/>
        </w:rPr>
        <w:t>58</w:t>
      </w:r>
    </w:p>
    <w:p w14:paraId="41B94626" w14:textId="77777777" w:rsidR="003339E5" w:rsidRDefault="003339E5">
      <w:pPr>
        <w:sectPr w:rsidR="003339E5">
          <w:type w:val="continuous"/>
          <w:pgSz w:w="12240" w:h="15840"/>
          <w:pgMar w:top="0" w:right="780" w:bottom="0" w:left="820" w:header="0" w:footer="0" w:gutter="0"/>
          <w:cols w:space="720" w:equalWidth="0">
            <w:col w:w="10640"/>
          </w:cols>
        </w:sectPr>
      </w:pPr>
    </w:p>
    <w:p w14:paraId="7BC4E8EF" w14:textId="77777777" w:rsidR="003339E5" w:rsidRDefault="003B64C7">
      <w:pPr>
        <w:tabs>
          <w:tab w:val="left" w:pos="1720"/>
        </w:tabs>
        <w:ind w:left="180"/>
        <w:rPr>
          <w:sz w:val="20"/>
          <w:szCs w:val="20"/>
        </w:rPr>
      </w:pPr>
      <w:bookmarkStart w:id="58" w:name="page59"/>
      <w:bookmarkEnd w:id="58"/>
      <w:r>
        <w:rPr>
          <w:rFonts w:ascii="Trebuchet MS" w:eastAsia="Trebuchet MS" w:hAnsi="Trebuchet MS" w:cs="Trebuchet MS"/>
          <w:color w:val="FFFFFF"/>
          <w:sz w:val="192"/>
          <w:szCs w:val="192"/>
          <w:vertAlign w:val="subscript"/>
        </w:rPr>
        <w:lastRenderedPageBreak/>
        <w:t>2.4</w:t>
      </w:r>
      <w:r>
        <w:rPr>
          <w:sz w:val="20"/>
          <w:szCs w:val="20"/>
        </w:rPr>
        <w:tab/>
      </w:r>
      <w:r>
        <w:rPr>
          <w:rFonts w:ascii="Trebuchet MS" w:eastAsia="Trebuchet MS" w:hAnsi="Trebuchet MS" w:cs="Trebuchet MS"/>
          <w:b/>
          <w:bCs/>
          <w:color w:val="FFFFFF"/>
          <w:sz w:val="63"/>
          <w:szCs w:val="63"/>
        </w:rPr>
        <w:t>GOVERNMENT-</w:t>
      </w:r>
    </w:p>
    <w:p w14:paraId="4C291475" w14:textId="77777777" w:rsidR="003339E5" w:rsidRDefault="003B64C7">
      <w:pPr>
        <w:spacing w:line="20" w:lineRule="exact"/>
        <w:rPr>
          <w:sz w:val="20"/>
          <w:szCs w:val="20"/>
        </w:rPr>
      </w:pPr>
      <w:r>
        <w:rPr>
          <w:noProof/>
          <w:sz w:val="20"/>
          <w:szCs w:val="20"/>
        </w:rPr>
        <w:drawing>
          <wp:anchor distT="0" distB="0" distL="114300" distR="114300" simplePos="0" relativeHeight="251310080" behindDoc="1" locked="0" layoutInCell="0" allowOverlap="1" wp14:anchorId="18622DB1" wp14:editId="097FB147">
            <wp:simplePos x="0" y="0"/>
            <wp:positionH relativeFrom="column">
              <wp:posOffset>-75565</wp:posOffset>
            </wp:positionH>
            <wp:positionV relativeFrom="paragraph">
              <wp:posOffset>-910590</wp:posOffset>
            </wp:positionV>
            <wp:extent cx="6858000" cy="128524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5F029B41" w14:textId="77777777" w:rsidR="003339E5" w:rsidRDefault="003B64C7">
      <w:pPr>
        <w:spacing w:line="237" w:lineRule="auto"/>
        <w:ind w:left="1740"/>
        <w:rPr>
          <w:sz w:val="20"/>
          <w:szCs w:val="20"/>
        </w:rPr>
      </w:pPr>
      <w:r>
        <w:rPr>
          <w:rFonts w:ascii="Trebuchet MS" w:eastAsia="Trebuchet MS" w:hAnsi="Trebuchet MS" w:cs="Trebuchet MS"/>
          <w:b/>
          <w:bCs/>
          <w:color w:val="FFFFFF"/>
          <w:sz w:val="64"/>
          <w:szCs w:val="64"/>
        </w:rPr>
        <w:t>WIDE INITIATIVES</w:t>
      </w:r>
    </w:p>
    <w:p w14:paraId="020AE2C9" w14:textId="77777777" w:rsidR="003339E5" w:rsidRDefault="003339E5">
      <w:pPr>
        <w:spacing w:line="316" w:lineRule="exact"/>
        <w:rPr>
          <w:sz w:val="20"/>
          <w:szCs w:val="20"/>
        </w:rPr>
      </w:pPr>
    </w:p>
    <w:p w14:paraId="76AAE825" w14:textId="39B0414F" w:rsidR="003339E5" w:rsidRDefault="004D39A2">
      <w:pPr>
        <w:ind w:right="60"/>
        <w:jc w:val="center"/>
        <w:rPr>
          <w:sz w:val="20"/>
          <w:szCs w:val="20"/>
        </w:rPr>
      </w:pPr>
      <w:r w:rsidRPr="004D39A2">
        <w:rPr>
          <w:rFonts w:ascii="宋体" w:eastAsia="宋体" w:hAnsi="宋体" w:cs="宋体" w:hint="eastAsia"/>
          <w:b/>
          <w:bCs/>
          <w:sz w:val="32"/>
          <w:szCs w:val="32"/>
        </w:rPr>
        <w:t>联合网络安全绩效评估工作组</w:t>
      </w:r>
      <w:r w:rsidR="003B64C7">
        <w:rPr>
          <w:rFonts w:ascii="Trebuchet MS" w:eastAsia="Trebuchet MS" w:hAnsi="Trebuchet MS" w:cs="Trebuchet MS"/>
          <w:b/>
          <w:bCs/>
          <w:sz w:val="32"/>
          <w:szCs w:val="32"/>
        </w:rPr>
        <w:t>:</w:t>
      </w:r>
    </w:p>
    <w:p w14:paraId="1598DD51" w14:textId="0F81D8CA" w:rsidR="003339E5" w:rsidRDefault="004D39A2">
      <w:pPr>
        <w:spacing w:line="235" w:lineRule="auto"/>
        <w:ind w:right="60"/>
        <w:jc w:val="center"/>
        <w:rPr>
          <w:sz w:val="20"/>
          <w:szCs w:val="20"/>
        </w:rPr>
      </w:pPr>
      <w:bookmarkStart w:id="59" w:name="_GoBack"/>
      <w:bookmarkEnd w:id="59"/>
      <w:r w:rsidRPr="004D39A2">
        <w:rPr>
          <w:rFonts w:ascii="宋体" w:eastAsia="宋体" w:hAnsi="宋体" w:cs="宋体" w:hint="eastAsia"/>
          <w:b/>
          <w:bCs/>
          <w:sz w:val="32"/>
          <w:szCs w:val="32"/>
        </w:rPr>
        <w:t>在评估过程中推动首选结果</w:t>
      </w:r>
    </w:p>
    <w:p w14:paraId="246F1903" w14:textId="77777777" w:rsidR="003339E5" w:rsidRDefault="003339E5">
      <w:pPr>
        <w:spacing w:line="329" w:lineRule="exact"/>
        <w:rPr>
          <w:sz w:val="20"/>
          <w:szCs w:val="20"/>
        </w:rPr>
      </w:pPr>
    </w:p>
    <w:p w14:paraId="551F3E7D" w14:textId="77777777" w:rsidR="003339E5" w:rsidRDefault="003B64C7">
      <w:pPr>
        <w:spacing w:line="231" w:lineRule="auto"/>
        <w:ind w:right="100"/>
        <w:jc w:val="both"/>
        <w:rPr>
          <w:sz w:val="20"/>
          <w:szCs w:val="20"/>
        </w:rPr>
      </w:pPr>
      <w:r>
        <w:rPr>
          <w:rFonts w:ascii="Calibri" w:eastAsia="Calibri" w:hAnsi="Calibri" w:cs="Calibri"/>
        </w:rPr>
        <w:t>In addition to providing CIOs, CISOs, and agency leadership with information on the status of their information securi-ty programs, the evaluation materials derived from FISMA metrics can be leveraged to drive specific outcomes sought after by the CISO community. The metrics themselves are derived through a collaborative process between members of the OMB- and DHS-led Joint Cybersecurity Performance Measurement Working Group (JCPMWG), a subcommittee of the CISO Council.</w:t>
      </w:r>
    </w:p>
    <w:p w14:paraId="2AAD164E" w14:textId="77777777" w:rsidR="003339E5" w:rsidRDefault="003339E5">
      <w:pPr>
        <w:spacing w:line="170" w:lineRule="exact"/>
        <w:rPr>
          <w:sz w:val="20"/>
          <w:szCs w:val="20"/>
        </w:rPr>
      </w:pPr>
    </w:p>
    <w:p w14:paraId="4D3D8075" w14:textId="77777777" w:rsidR="003339E5" w:rsidRDefault="003B64C7">
      <w:pPr>
        <w:spacing w:line="228" w:lineRule="auto"/>
        <w:ind w:right="120"/>
        <w:rPr>
          <w:sz w:val="20"/>
          <w:szCs w:val="20"/>
        </w:rPr>
      </w:pPr>
      <w:r>
        <w:rPr>
          <w:rFonts w:ascii="Calibri" w:eastAsia="Calibri" w:hAnsi="Calibri" w:cs="Calibri"/>
        </w:rPr>
        <w:t>Open to members of the Federal CISO Community and their staff, the JCPMWG regularly revisits the FISMA metrics to determine whether they reflect current security needs. Part of this process involves soliciting the priorities CIOs and CISOs wish to drive toward and the advanced capabilities they seek to implement. This allows CISOs to help shape the metrics process to ensure it is helping them achieve their goals and priorities.</w:t>
      </w:r>
    </w:p>
    <w:p w14:paraId="4B75E557" w14:textId="77777777" w:rsidR="003339E5" w:rsidRDefault="003339E5">
      <w:pPr>
        <w:spacing w:line="173" w:lineRule="exact"/>
        <w:rPr>
          <w:sz w:val="20"/>
          <w:szCs w:val="20"/>
        </w:rPr>
      </w:pPr>
    </w:p>
    <w:p w14:paraId="04EC1679" w14:textId="77777777" w:rsidR="003339E5" w:rsidRDefault="003B64C7">
      <w:pPr>
        <w:spacing w:line="233" w:lineRule="auto"/>
        <w:ind w:right="140"/>
        <w:rPr>
          <w:sz w:val="20"/>
          <w:szCs w:val="20"/>
        </w:rPr>
      </w:pPr>
      <w:r>
        <w:rPr>
          <w:rFonts w:ascii="Calibri" w:eastAsia="Calibri" w:hAnsi="Calibri" w:cs="Calibri"/>
        </w:rPr>
        <w:t>The JCPMWG also frequently helps drive prioritization of metrics in various oversight materials. For instance, due in large part to priorities expressed by the JCPMWG and Federal cybersecurity community, anti-phishing capabilities were added in 2015 to the Cybersecurity Cross-Agency Priority (CAP) Goal, which represents the Executive Branch’s Federal management priorities. With these security areas elevated in the then-Administration’s priorities, CISOs were able to seek greater investment in these capabilities in order to improve their standing in these critical areas. When the anti-phishing targets were added to the CAP goal, only about half of the civilian CFO Act agencies were meeting them. By the time the CAP Goal closed at the end of FY 2017, they were all meeting the targets.</w:t>
      </w:r>
    </w:p>
    <w:p w14:paraId="7026C79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11104" behindDoc="1" locked="0" layoutInCell="0" allowOverlap="1" wp14:anchorId="02C09955" wp14:editId="31C70F9F">
                <wp:simplePos x="0" y="0"/>
                <wp:positionH relativeFrom="column">
                  <wp:posOffset>-80645</wp:posOffset>
                </wp:positionH>
                <wp:positionV relativeFrom="paragraph">
                  <wp:posOffset>3834765</wp:posOffset>
                </wp:positionV>
                <wp:extent cx="4836160" cy="20447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4DF6D0F5" id="Shape 268" o:spid="_x0000_s1026" style="position:absolute;left:0;text-align:left;margin-left:-6.35pt;margin-top:301.95pt;width:380.8pt;height:16.1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312128" behindDoc="1" locked="0" layoutInCell="0" allowOverlap="1" wp14:anchorId="3CAF1404" wp14:editId="239FB259">
                <wp:simplePos x="0" y="0"/>
                <wp:positionH relativeFrom="column">
                  <wp:posOffset>4755515</wp:posOffset>
                </wp:positionH>
                <wp:positionV relativeFrom="paragraph">
                  <wp:posOffset>3834765</wp:posOffset>
                </wp:positionV>
                <wp:extent cx="2026285" cy="204470"/>
                <wp:effectExtent l="0" t="0" r="0" b="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FFF4797" id="Shape 269" o:spid="_x0000_s1026" style="position:absolute;left:0;text-align:left;margin-left:374.45pt;margin-top:301.95pt;width:159.55pt;height:16.1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" o:allowincell="f" fillcolor="silver" stroked="f"/>
            </w:pict>
          </mc:Fallback>
        </mc:AlternateContent>
      </w:r>
    </w:p>
    <w:p w14:paraId="1AC3EF6F" w14:textId="77777777" w:rsidR="003339E5" w:rsidRDefault="003339E5">
      <w:pPr>
        <w:sectPr w:rsidR="003339E5">
          <w:pgSz w:w="12240" w:h="15840"/>
          <w:pgMar w:top="0" w:right="780" w:bottom="0" w:left="840" w:header="0" w:footer="0" w:gutter="0"/>
          <w:cols w:space="720" w:equalWidth="0">
            <w:col w:w="10620"/>
          </w:cols>
        </w:sectPr>
      </w:pPr>
    </w:p>
    <w:p w14:paraId="69C5274D" w14:textId="77777777" w:rsidR="003339E5" w:rsidRDefault="003339E5">
      <w:pPr>
        <w:spacing w:line="200" w:lineRule="exact"/>
        <w:rPr>
          <w:sz w:val="20"/>
          <w:szCs w:val="20"/>
        </w:rPr>
      </w:pPr>
    </w:p>
    <w:p w14:paraId="4B8194BB" w14:textId="77777777" w:rsidR="003339E5" w:rsidRDefault="003339E5">
      <w:pPr>
        <w:spacing w:line="200" w:lineRule="exact"/>
        <w:rPr>
          <w:sz w:val="20"/>
          <w:szCs w:val="20"/>
        </w:rPr>
      </w:pPr>
    </w:p>
    <w:p w14:paraId="4533A905" w14:textId="77777777" w:rsidR="003339E5" w:rsidRDefault="003339E5">
      <w:pPr>
        <w:spacing w:line="200" w:lineRule="exact"/>
        <w:rPr>
          <w:sz w:val="20"/>
          <w:szCs w:val="20"/>
        </w:rPr>
      </w:pPr>
    </w:p>
    <w:p w14:paraId="69E7EB8C" w14:textId="77777777" w:rsidR="003339E5" w:rsidRDefault="003339E5">
      <w:pPr>
        <w:spacing w:line="200" w:lineRule="exact"/>
        <w:rPr>
          <w:sz w:val="20"/>
          <w:szCs w:val="20"/>
        </w:rPr>
      </w:pPr>
    </w:p>
    <w:p w14:paraId="014445AF" w14:textId="77777777" w:rsidR="003339E5" w:rsidRDefault="003339E5">
      <w:pPr>
        <w:spacing w:line="200" w:lineRule="exact"/>
        <w:rPr>
          <w:sz w:val="20"/>
          <w:szCs w:val="20"/>
        </w:rPr>
      </w:pPr>
    </w:p>
    <w:p w14:paraId="33320CA9" w14:textId="77777777" w:rsidR="003339E5" w:rsidRDefault="003339E5">
      <w:pPr>
        <w:spacing w:line="200" w:lineRule="exact"/>
        <w:rPr>
          <w:sz w:val="20"/>
          <w:szCs w:val="20"/>
        </w:rPr>
      </w:pPr>
    </w:p>
    <w:p w14:paraId="221C912E" w14:textId="77777777" w:rsidR="003339E5" w:rsidRDefault="003339E5">
      <w:pPr>
        <w:spacing w:line="200" w:lineRule="exact"/>
        <w:rPr>
          <w:sz w:val="20"/>
          <w:szCs w:val="20"/>
        </w:rPr>
      </w:pPr>
    </w:p>
    <w:p w14:paraId="3CFA5243" w14:textId="77777777" w:rsidR="003339E5" w:rsidRDefault="003339E5">
      <w:pPr>
        <w:spacing w:line="200" w:lineRule="exact"/>
        <w:rPr>
          <w:sz w:val="20"/>
          <w:szCs w:val="20"/>
        </w:rPr>
      </w:pPr>
    </w:p>
    <w:p w14:paraId="6A32AD8A" w14:textId="77777777" w:rsidR="003339E5" w:rsidRDefault="003339E5">
      <w:pPr>
        <w:spacing w:line="200" w:lineRule="exact"/>
        <w:rPr>
          <w:sz w:val="20"/>
          <w:szCs w:val="20"/>
        </w:rPr>
      </w:pPr>
    </w:p>
    <w:p w14:paraId="35387D85" w14:textId="77777777" w:rsidR="003339E5" w:rsidRDefault="003339E5">
      <w:pPr>
        <w:spacing w:line="200" w:lineRule="exact"/>
        <w:rPr>
          <w:sz w:val="20"/>
          <w:szCs w:val="20"/>
        </w:rPr>
      </w:pPr>
    </w:p>
    <w:p w14:paraId="533430DB" w14:textId="77777777" w:rsidR="003339E5" w:rsidRDefault="003339E5">
      <w:pPr>
        <w:spacing w:line="200" w:lineRule="exact"/>
        <w:rPr>
          <w:sz w:val="20"/>
          <w:szCs w:val="20"/>
        </w:rPr>
      </w:pPr>
    </w:p>
    <w:p w14:paraId="14431DB9" w14:textId="77777777" w:rsidR="003339E5" w:rsidRDefault="003339E5">
      <w:pPr>
        <w:spacing w:line="200" w:lineRule="exact"/>
        <w:rPr>
          <w:sz w:val="20"/>
          <w:szCs w:val="20"/>
        </w:rPr>
      </w:pPr>
    </w:p>
    <w:p w14:paraId="6DD805B7" w14:textId="77777777" w:rsidR="003339E5" w:rsidRDefault="003339E5">
      <w:pPr>
        <w:spacing w:line="200" w:lineRule="exact"/>
        <w:rPr>
          <w:sz w:val="20"/>
          <w:szCs w:val="20"/>
        </w:rPr>
      </w:pPr>
    </w:p>
    <w:p w14:paraId="13603093" w14:textId="77777777" w:rsidR="003339E5" w:rsidRDefault="003339E5">
      <w:pPr>
        <w:spacing w:line="200" w:lineRule="exact"/>
        <w:rPr>
          <w:sz w:val="20"/>
          <w:szCs w:val="20"/>
        </w:rPr>
      </w:pPr>
    </w:p>
    <w:p w14:paraId="6C342AE0" w14:textId="77777777" w:rsidR="003339E5" w:rsidRDefault="003339E5">
      <w:pPr>
        <w:spacing w:line="200" w:lineRule="exact"/>
        <w:rPr>
          <w:sz w:val="20"/>
          <w:szCs w:val="20"/>
        </w:rPr>
      </w:pPr>
    </w:p>
    <w:p w14:paraId="285DCB69" w14:textId="77777777" w:rsidR="003339E5" w:rsidRDefault="003339E5">
      <w:pPr>
        <w:spacing w:line="200" w:lineRule="exact"/>
        <w:rPr>
          <w:sz w:val="20"/>
          <w:szCs w:val="20"/>
        </w:rPr>
      </w:pPr>
    </w:p>
    <w:p w14:paraId="315154AF" w14:textId="77777777" w:rsidR="003339E5" w:rsidRDefault="003339E5">
      <w:pPr>
        <w:spacing w:line="200" w:lineRule="exact"/>
        <w:rPr>
          <w:sz w:val="20"/>
          <w:szCs w:val="20"/>
        </w:rPr>
      </w:pPr>
    </w:p>
    <w:p w14:paraId="182A99BD" w14:textId="77777777" w:rsidR="003339E5" w:rsidRDefault="003339E5">
      <w:pPr>
        <w:spacing w:line="200" w:lineRule="exact"/>
        <w:rPr>
          <w:sz w:val="20"/>
          <w:szCs w:val="20"/>
        </w:rPr>
      </w:pPr>
    </w:p>
    <w:p w14:paraId="3558AB2C" w14:textId="77777777" w:rsidR="003339E5" w:rsidRDefault="003339E5">
      <w:pPr>
        <w:spacing w:line="200" w:lineRule="exact"/>
        <w:rPr>
          <w:sz w:val="20"/>
          <w:szCs w:val="20"/>
        </w:rPr>
      </w:pPr>
    </w:p>
    <w:p w14:paraId="25AB83B6" w14:textId="77777777" w:rsidR="003339E5" w:rsidRDefault="003339E5">
      <w:pPr>
        <w:spacing w:line="200" w:lineRule="exact"/>
        <w:rPr>
          <w:sz w:val="20"/>
          <w:szCs w:val="20"/>
        </w:rPr>
      </w:pPr>
    </w:p>
    <w:p w14:paraId="3FE8B6F5" w14:textId="77777777" w:rsidR="003339E5" w:rsidRDefault="003339E5">
      <w:pPr>
        <w:spacing w:line="200" w:lineRule="exact"/>
        <w:rPr>
          <w:sz w:val="20"/>
          <w:szCs w:val="20"/>
        </w:rPr>
      </w:pPr>
    </w:p>
    <w:p w14:paraId="5DBFA6AD" w14:textId="77777777" w:rsidR="003339E5" w:rsidRDefault="003339E5">
      <w:pPr>
        <w:spacing w:line="200" w:lineRule="exact"/>
        <w:rPr>
          <w:sz w:val="20"/>
          <w:szCs w:val="20"/>
        </w:rPr>
      </w:pPr>
    </w:p>
    <w:p w14:paraId="1C6A143D" w14:textId="77777777" w:rsidR="003339E5" w:rsidRDefault="003339E5">
      <w:pPr>
        <w:spacing w:line="200" w:lineRule="exact"/>
        <w:rPr>
          <w:sz w:val="20"/>
          <w:szCs w:val="20"/>
        </w:rPr>
      </w:pPr>
    </w:p>
    <w:p w14:paraId="2C973663" w14:textId="77777777" w:rsidR="003339E5" w:rsidRDefault="003339E5">
      <w:pPr>
        <w:spacing w:line="200" w:lineRule="exact"/>
        <w:rPr>
          <w:sz w:val="20"/>
          <w:szCs w:val="20"/>
        </w:rPr>
      </w:pPr>
    </w:p>
    <w:p w14:paraId="400E3FB8" w14:textId="77777777" w:rsidR="003339E5" w:rsidRDefault="003339E5">
      <w:pPr>
        <w:spacing w:line="200" w:lineRule="exact"/>
        <w:rPr>
          <w:sz w:val="20"/>
          <w:szCs w:val="20"/>
        </w:rPr>
      </w:pPr>
    </w:p>
    <w:p w14:paraId="7DAF41D1" w14:textId="77777777" w:rsidR="003339E5" w:rsidRDefault="003339E5">
      <w:pPr>
        <w:spacing w:line="200" w:lineRule="exact"/>
        <w:rPr>
          <w:sz w:val="20"/>
          <w:szCs w:val="20"/>
        </w:rPr>
      </w:pPr>
    </w:p>
    <w:p w14:paraId="477CF62C" w14:textId="77777777" w:rsidR="003339E5" w:rsidRDefault="003339E5">
      <w:pPr>
        <w:spacing w:line="200" w:lineRule="exact"/>
        <w:rPr>
          <w:sz w:val="20"/>
          <w:szCs w:val="20"/>
        </w:rPr>
      </w:pPr>
    </w:p>
    <w:p w14:paraId="1FFCCA95" w14:textId="77777777" w:rsidR="003339E5" w:rsidRDefault="003339E5">
      <w:pPr>
        <w:spacing w:line="200" w:lineRule="exact"/>
        <w:rPr>
          <w:sz w:val="20"/>
          <w:szCs w:val="20"/>
        </w:rPr>
      </w:pPr>
    </w:p>
    <w:p w14:paraId="3FF46C61" w14:textId="77777777" w:rsidR="003339E5" w:rsidRDefault="003339E5">
      <w:pPr>
        <w:spacing w:line="200" w:lineRule="exact"/>
        <w:rPr>
          <w:sz w:val="20"/>
          <w:szCs w:val="20"/>
        </w:rPr>
      </w:pPr>
    </w:p>
    <w:p w14:paraId="1EEE8C33" w14:textId="77777777" w:rsidR="003339E5" w:rsidRDefault="003339E5">
      <w:pPr>
        <w:spacing w:line="200" w:lineRule="exact"/>
        <w:rPr>
          <w:sz w:val="20"/>
          <w:szCs w:val="20"/>
        </w:rPr>
      </w:pPr>
    </w:p>
    <w:p w14:paraId="40853487" w14:textId="77777777" w:rsidR="003339E5" w:rsidRDefault="003339E5">
      <w:pPr>
        <w:spacing w:line="200" w:lineRule="exact"/>
        <w:rPr>
          <w:sz w:val="20"/>
          <w:szCs w:val="20"/>
        </w:rPr>
      </w:pPr>
    </w:p>
    <w:p w14:paraId="513CFB21" w14:textId="77777777" w:rsidR="003339E5" w:rsidRDefault="003339E5">
      <w:pPr>
        <w:spacing w:line="237" w:lineRule="exact"/>
        <w:rPr>
          <w:sz w:val="20"/>
          <w:szCs w:val="20"/>
        </w:rPr>
      </w:pPr>
    </w:p>
    <w:p w14:paraId="2B7B03E5" w14:textId="77777777" w:rsidR="003339E5" w:rsidRDefault="003B64C7">
      <w:pPr>
        <w:ind w:left="10400"/>
        <w:rPr>
          <w:sz w:val="20"/>
          <w:szCs w:val="20"/>
        </w:rPr>
      </w:pPr>
      <w:r>
        <w:rPr>
          <w:rFonts w:ascii="Calibri" w:eastAsia="Calibri" w:hAnsi="Calibri" w:cs="Calibri"/>
          <w:sz w:val="21"/>
          <w:szCs w:val="21"/>
        </w:rPr>
        <w:t>59</w:t>
      </w:r>
    </w:p>
    <w:p w14:paraId="2951390A" w14:textId="77777777" w:rsidR="003339E5" w:rsidRDefault="003339E5">
      <w:pPr>
        <w:sectPr w:rsidR="003339E5">
          <w:type w:val="continuous"/>
          <w:pgSz w:w="12240" w:h="15840"/>
          <w:pgMar w:top="0" w:right="780" w:bottom="0" w:left="840" w:header="0" w:footer="0" w:gutter="0"/>
          <w:cols w:space="720" w:equalWidth="0">
            <w:col w:w="10620"/>
          </w:cols>
        </w:sectPr>
      </w:pPr>
    </w:p>
    <w:p w14:paraId="2C060E19" w14:textId="77777777" w:rsidR="003339E5" w:rsidRDefault="003B64C7">
      <w:pPr>
        <w:spacing w:line="200" w:lineRule="exact"/>
        <w:rPr>
          <w:sz w:val="20"/>
          <w:szCs w:val="20"/>
        </w:rPr>
      </w:pPr>
      <w:bookmarkStart w:id="60" w:name="page60"/>
      <w:bookmarkEnd w:id="60"/>
      <w:r>
        <w:rPr>
          <w:noProof/>
          <w:sz w:val="20"/>
          <w:szCs w:val="20"/>
        </w:rPr>
        <w:lastRenderedPageBreak/>
        <mc:AlternateContent>
          <mc:Choice Requires="wps">
            <w:drawing>
              <wp:anchor distT="0" distB="0" distL="114300" distR="114300" simplePos="0" relativeHeight="251313152" behindDoc="1" locked="0" layoutInCell="0" allowOverlap="1" wp14:anchorId="4089D274" wp14:editId="025B88FB">
                <wp:simplePos x="0" y="0"/>
                <wp:positionH relativeFrom="page">
                  <wp:posOffset>457200</wp:posOffset>
                </wp:positionH>
                <wp:positionV relativeFrom="page">
                  <wp:posOffset>2766060</wp:posOffset>
                </wp:positionV>
                <wp:extent cx="4868545" cy="963295"/>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68545" cy="963295"/>
                        </a:xfrm>
                        <a:prstGeom prst="rect">
                          <a:avLst/>
                        </a:prstGeom>
                        <a:solidFill>
                          <a:srgbClr val="808080"/>
                        </a:solidFill>
                      </wps:spPr>
                      <wps:bodyPr/>
                    </wps:wsp>
                  </a:graphicData>
                </a:graphic>
              </wp:anchor>
            </w:drawing>
          </mc:Choice>
          <mc:Fallback>
            <w:pict>
              <v:rect w14:anchorId="40F9DDC2" id="Shape 270" o:spid="_x0000_s1026" style="position:absolute;left:0;text-align:left;margin-left:36pt;margin-top:217.8pt;width:383.35pt;height:75.85pt;z-index:-25200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" o:allowincell="f" fillcolor="gray" stroked="f">
                <w10:wrap anchorx="page" anchory="page"/>
              </v:rect>
            </w:pict>
          </mc:Fallback>
        </mc:AlternateContent>
      </w:r>
      <w:r>
        <w:rPr>
          <w:noProof/>
          <w:sz w:val="20"/>
          <w:szCs w:val="20"/>
        </w:rPr>
        <w:drawing>
          <wp:anchor distT="0" distB="0" distL="114300" distR="114300" simplePos="0" relativeHeight="251314176" behindDoc="1" locked="0" layoutInCell="0" allowOverlap="1" wp14:anchorId="0CA2BAB0" wp14:editId="59E09993">
            <wp:simplePos x="0" y="0"/>
            <wp:positionH relativeFrom="page">
              <wp:posOffset>5010150</wp:posOffset>
            </wp:positionH>
            <wp:positionV relativeFrom="page">
              <wp:posOffset>550545</wp:posOffset>
            </wp:positionV>
            <wp:extent cx="2092325" cy="96012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7F57AA46" w14:textId="77777777" w:rsidR="003339E5" w:rsidRDefault="003339E5">
      <w:pPr>
        <w:spacing w:line="200" w:lineRule="exact"/>
        <w:rPr>
          <w:sz w:val="20"/>
          <w:szCs w:val="20"/>
        </w:rPr>
      </w:pPr>
    </w:p>
    <w:p w14:paraId="612C2D6C" w14:textId="77777777" w:rsidR="003339E5" w:rsidRDefault="003339E5">
      <w:pPr>
        <w:spacing w:line="200" w:lineRule="exact"/>
        <w:rPr>
          <w:sz w:val="20"/>
          <w:szCs w:val="20"/>
        </w:rPr>
      </w:pPr>
    </w:p>
    <w:p w14:paraId="76D77AF2" w14:textId="77777777" w:rsidR="003339E5" w:rsidRDefault="003339E5">
      <w:pPr>
        <w:spacing w:line="200" w:lineRule="exact"/>
        <w:rPr>
          <w:sz w:val="20"/>
          <w:szCs w:val="20"/>
        </w:rPr>
      </w:pPr>
    </w:p>
    <w:p w14:paraId="439499A3" w14:textId="77777777" w:rsidR="003339E5" w:rsidRDefault="003339E5">
      <w:pPr>
        <w:spacing w:line="200" w:lineRule="exact"/>
        <w:rPr>
          <w:sz w:val="20"/>
          <w:szCs w:val="20"/>
        </w:rPr>
      </w:pPr>
    </w:p>
    <w:p w14:paraId="36D6E8A5" w14:textId="77777777" w:rsidR="003339E5" w:rsidRDefault="003339E5">
      <w:pPr>
        <w:spacing w:line="200" w:lineRule="exact"/>
        <w:rPr>
          <w:sz w:val="20"/>
          <w:szCs w:val="20"/>
        </w:rPr>
      </w:pPr>
    </w:p>
    <w:p w14:paraId="6DA7C107" w14:textId="77777777" w:rsidR="003339E5" w:rsidRDefault="003339E5">
      <w:pPr>
        <w:spacing w:line="200" w:lineRule="exact"/>
        <w:rPr>
          <w:sz w:val="20"/>
          <w:szCs w:val="20"/>
        </w:rPr>
      </w:pPr>
    </w:p>
    <w:p w14:paraId="57A5277F" w14:textId="77777777" w:rsidR="003339E5" w:rsidRDefault="003339E5">
      <w:pPr>
        <w:spacing w:line="200" w:lineRule="exact"/>
        <w:rPr>
          <w:sz w:val="20"/>
          <w:szCs w:val="20"/>
        </w:rPr>
      </w:pPr>
    </w:p>
    <w:p w14:paraId="75E91A03" w14:textId="77777777" w:rsidR="003339E5" w:rsidRDefault="003339E5">
      <w:pPr>
        <w:spacing w:line="200" w:lineRule="exact"/>
        <w:rPr>
          <w:sz w:val="20"/>
          <w:szCs w:val="20"/>
        </w:rPr>
      </w:pPr>
    </w:p>
    <w:p w14:paraId="0A97CDFE" w14:textId="77777777" w:rsidR="003339E5" w:rsidRDefault="003339E5">
      <w:pPr>
        <w:spacing w:line="200" w:lineRule="exact"/>
        <w:rPr>
          <w:sz w:val="20"/>
          <w:szCs w:val="20"/>
        </w:rPr>
      </w:pPr>
    </w:p>
    <w:p w14:paraId="7CC64823" w14:textId="77777777" w:rsidR="003339E5" w:rsidRDefault="003339E5">
      <w:pPr>
        <w:spacing w:line="200" w:lineRule="exact"/>
        <w:rPr>
          <w:sz w:val="20"/>
          <w:szCs w:val="20"/>
        </w:rPr>
      </w:pPr>
    </w:p>
    <w:p w14:paraId="5DCA4FC3" w14:textId="77777777" w:rsidR="003339E5" w:rsidRDefault="003339E5">
      <w:pPr>
        <w:spacing w:line="200" w:lineRule="exact"/>
        <w:rPr>
          <w:sz w:val="20"/>
          <w:szCs w:val="20"/>
        </w:rPr>
      </w:pPr>
    </w:p>
    <w:p w14:paraId="3562DF28" w14:textId="77777777" w:rsidR="003339E5" w:rsidRDefault="003339E5">
      <w:pPr>
        <w:spacing w:line="200" w:lineRule="exact"/>
        <w:rPr>
          <w:sz w:val="20"/>
          <w:szCs w:val="20"/>
        </w:rPr>
      </w:pPr>
    </w:p>
    <w:p w14:paraId="2D17C9EA" w14:textId="77777777" w:rsidR="003339E5" w:rsidRDefault="003339E5">
      <w:pPr>
        <w:spacing w:line="200" w:lineRule="exact"/>
        <w:rPr>
          <w:sz w:val="20"/>
          <w:szCs w:val="20"/>
        </w:rPr>
      </w:pPr>
    </w:p>
    <w:p w14:paraId="04A9DB52" w14:textId="77777777" w:rsidR="003339E5" w:rsidRDefault="003339E5">
      <w:pPr>
        <w:spacing w:line="200" w:lineRule="exact"/>
        <w:rPr>
          <w:sz w:val="20"/>
          <w:szCs w:val="20"/>
        </w:rPr>
      </w:pPr>
    </w:p>
    <w:p w14:paraId="034F8CF1" w14:textId="77777777" w:rsidR="003339E5" w:rsidRDefault="003339E5">
      <w:pPr>
        <w:spacing w:line="200" w:lineRule="exact"/>
        <w:rPr>
          <w:sz w:val="20"/>
          <w:szCs w:val="20"/>
        </w:rPr>
      </w:pPr>
    </w:p>
    <w:p w14:paraId="1DDEBD37" w14:textId="77777777" w:rsidR="003339E5" w:rsidRDefault="003339E5">
      <w:pPr>
        <w:spacing w:line="200" w:lineRule="exact"/>
        <w:rPr>
          <w:sz w:val="20"/>
          <w:szCs w:val="20"/>
        </w:rPr>
      </w:pPr>
    </w:p>
    <w:p w14:paraId="050D9B49" w14:textId="77777777" w:rsidR="003339E5" w:rsidRDefault="003339E5">
      <w:pPr>
        <w:spacing w:line="200" w:lineRule="exact"/>
        <w:rPr>
          <w:sz w:val="20"/>
          <w:szCs w:val="20"/>
        </w:rPr>
      </w:pPr>
    </w:p>
    <w:p w14:paraId="760B01C1" w14:textId="77777777" w:rsidR="003339E5" w:rsidRDefault="003339E5">
      <w:pPr>
        <w:spacing w:line="200" w:lineRule="exact"/>
        <w:rPr>
          <w:sz w:val="20"/>
          <w:szCs w:val="20"/>
        </w:rPr>
      </w:pPr>
    </w:p>
    <w:p w14:paraId="1F4F38D5" w14:textId="77777777" w:rsidR="003339E5" w:rsidRDefault="003339E5">
      <w:pPr>
        <w:spacing w:line="200" w:lineRule="exact"/>
        <w:rPr>
          <w:sz w:val="20"/>
          <w:szCs w:val="20"/>
        </w:rPr>
      </w:pPr>
    </w:p>
    <w:p w14:paraId="3D4416A0" w14:textId="77777777" w:rsidR="003339E5" w:rsidRDefault="003339E5">
      <w:pPr>
        <w:spacing w:line="200" w:lineRule="exact"/>
        <w:rPr>
          <w:sz w:val="20"/>
          <w:szCs w:val="20"/>
        </w:rPr>
      </w:pPr>
    </w:p>
    <w:p w14:paraId="7824CA65" w14:textId="77777777" w:rsidR="003339E5" w:rsidRDefault="003339E5">
      <w:pPr>
        <w:spacing w:line="200" w:lineRule="exact"/>
        <w:rPr>
          <w:sz w:val="20"/>
          <w:szCs w:val="20"/>
        </w:rPr>
      </w:pPr>
    </w:p>
    <w:p w14:paraId="36756F77" w14:textId="77777777" w:rsidR="003339E5" w:rsidRDefault="003339E5">
      <w:pPr>
        <w:spacing w:line="200" w:lineRule="exact"/>
        <w:rPr>
          <w:sz w:val="20"/>
          <w:szCs w:val="20"/>
        </w:rPr>
      </w:pPr>
    </w:p>
    <w:p w14:paraId="5241FBED" w14:textId="77777777" w:rsidR="003339E5" w:rsidRDefault="003339E5">
      <w:pPr>
        <w:spacing w:line="200" w:lineRule="exact"/>
        <w:rPr>
          <w:sz w:val="20"/>
          <w:szCs w:val="20"/>
        </w:rPr>
      </w:pPr>
    </w:p>
    <w:p w14:paraId="486A88D1" w14:textId="77777777" w:rsidR="003339E5" w:rsidRDefault="003339E5">
      <w:pPr>
        <w:spacing w:line="373" w:lineRule="exact"/>
        <w:rPr>
          <w:sz w:val="20"/>
          <w:szCs w:val="20"/>
        </w:rPr>
      </w:pPr>
    </w:p>
    <w:p w14:paraId="3A0F8BF9" w14:textId="77777777" w:rsidR="003339E5" w:rsidRDefault="003B64C7">
      <w:pPr>
        <w:rPr>
          <w:sz w:val="20"/>
          <w:szCs w:val="20"/>
        </w:rPr>
      </w:pPr>
      <w:r>
        <w:rPr>
          <w:rFonts w:ascii="Trebuchet MS" w:eastAsia="Trebuchet MS" w:hAnsi="Trebuchet MS" w:cs="Trebuchet MS"/>
          <w:color w:val="085296"/>
          <w:sz w:val="100"/>
          <w:szCs w:val="100"/>
        </w:rPr>
        <w:t>MANAGEMENT</w:t>
      </w:r>
    </w:p>
    <w:p w14:paraId="0179A554" w14:textId="77777777" w:rsidR="003339E5" w:rsidRDefault="003B64C7">
      <w:pPr>
        <w:spacing w:line="224" w:lineRule="auto"/>
        <w:rPr>
          <w:sz w:val="20"/>
          <w:szCs w:val="20"/>
        </w:rPr>
      </w:pPr>
      <w:r>
        <w:rPr>
          <w:rFonts w:ascii="Trebuchet MS" w:eastAsia="Trebuchet MS" w:hAnsi="Trebuchet MS" w:cs="Trebuchet MS"/>
          <w:color w:val="085296"/>
          <w:sz w:val="100"/>
          <w:szCs w:val="100"/>
        </w:rPr>
        <w:t>RESOURCES</w:t>
      </w:r>
    </w:p>
    <w:p w14:paraId="32C8412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15200" behindDoc="1" locked="0" layoutInCell="0" allowOverlap="1" wp14:anchorId="1870909C" wp14:editId="316870A9">
                <wp:simplePos x="0" y="0"/>
                <wp:positionH relativeFrom="column">
                  <wp:posOffset>-76200</wp:posOffset>
                </wp:positionH>
                <wp:positionV relativeFrom="paragraph">
                  <wp:posOffset>-121285</wp:posOffset>
                </wp:positionV>
                <wp:extent cx="6051550" cy="1907540"/>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1550" cy="1907540"/>
                        </a:xfrm>
                        <a:prstGeom prst="rect">
                          <a:avLst/>
                        </a:prstGeom>
                        <a:solidFill>
                          <a:srgbClr val="085296"/>
                        </a:solidFill>
                      </wps:spPr>
                      <wps:bodyPr/>
                    </wps:wsp>
                  </a:graphicData>
                </a:graphic>
              </wp:anchor>
            </w:drawing>
          </mc:Choice>
          <mc:Fallback>
            <w:pict>
              <v:rect w14:anchorId="29C2A4F6" id="Shape 272" o:spid="_x0000_s1026" style="position:absolute;left:0;text-align:left;margin-left:-6pt;margin-top:-9.55pt;width:476.5pt;height:150.2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" o:allowincell="f" fillcolor="#085296" stroked="f"/>
            </w:pict>
          </mc:Fallback>
        </mc:AlternateContent>
      </w:r>
    </w:p>
    <w:p w14:paraId="4777A957" w14:textId="77777777" w:rsidR="003339E5" w:rsidRDefault="003B64C7">
      <w:pPr>
        <w:tabs>
          <w:tab w:val="left" w:pos="3580"/>
        </w:tabs>
        <w:ind w:left="340"/>
        <w:rPr>
          <w:sz w:val="20"/>
          <w:szCs w:val="20"/>
        </w:rPr>
      </w:pPr>
      <w:r>
        <w:rPr>
          <w:rFonts w:ascii="Trebuchet MS" w:eastAsia="Trebuchet MS" w:hAnsi="Trebuchet MS" w:cs="Trebuchet MS"/>
          <w:b/>
          <w:bCs/>
          <w:color w:val="FFFFFF"/>
          <w:sz w:val="48"/>
          <w:szCs w:val="48"/>
        </w:rPr>
        <w:t>SECTION</w:t>
      </w:r>
      <w:r>
        <w:rPr>
          <w:sz w:val="20"/>
          <w:szCs w:val="20"/>
        </w:rPr>
        <w:tab/>
      </w:r>
      <w:r>
        <w:rPr>
          <w:rFonts w:ascii="Trebuchet MS" w:eastAsia="Trebuchet MS" w:hAnsi="Trebuchet MS" w:cs="Trebuchet MS"/>
          <w:b/>
          <w:bCs/>
          <w:color w:val="FFFFFF"/>
          <w:sz w:val="40"/>
          <w:szCs w:val="40"/>
        </w:rPr>
        <w:t>3</w:t>
      </w:r>
    </w:p>
    <w:p w14:paraId="54A85AD7" w14:textId="77777777" w:rsidR="003339E5" w:rsidRDefault="003339E5">
      <w:pPr>
        <w:spacing w:line="200" w:lineRule="exact"/>
        <w:rPr>
          <w:sz w:val="20"/>
          <w:szCs w:val="20"/>
        </w:rPr>
      </w:pPr>
    </w:p>
    <w:p w14:paraId="59B1BF5F" w14:textId="77777777" w:rsidR="003339E5" w:rsidRDefault="003339E5">
      <w:pPr>
        <w:spacing w:line="200" w:lineRule="exact"/>
        <w:rPr>
          <w:sz w:val="20"/>
          <w:szCs w:val="20"/>
        </w:rPr>
      </w:pPr>
    </w:p>
    <w:p w14:paraId="1307947A" w14:textId="77777777" w:rsidR="003339E5" w:rsidRDefault="003339E5">
      <w:pPr>
        <w:spacing w:line="200" w:lineRule="exact"/>
        <w:rPr>
          <w:sz w:val="20"/>
          <w:szCs w:val="20"/>
        </w:rPr>
      </w:pPr>
    </w:p>
    <w:p w14:paraId="24D7D48E" w14:textId="77777777" w:rsidR="003339E5" w:rsidRDefault="003339E5">
      <w:pPr>
        <w:spacing w:line="215" w:lineRule="exact"/>
        <w:rPr>
          <w:sz w:val="20"/>
          <w:szCs w:val="20"/>
        </w:rPr>
      </w:pPr>
    </w:p>
    <w:p w14:paraId="070202F6" w14:textId="77777777" w:rsidR="003339E5" w:rsidRDefault="003B64C7">
      <w:pPr>
        <w:ind w:left="4760"/>
        <w:rPr>
          <w:sz w:val="20"/>
          <w:szCs w:val="20"/>
        </w:rPr>
      </w:pPr>
      <w:r>
        <w:rPr>
          <w:rFonts w:ascii="Trebuchet MS" w:eastAsia="Trebuchet MS" w:hAnsi="Trebuchet MS" w:cs="Trebuchet MS"/>
          <w:b/>
          <w:bCs/>
          <w:color w:val="FFFFFF"/>
          <w:sz w:val="32"/>
          <w:szCs w:val="32"/>
        </w:rPr>
        <w:t xml:space="preserve">3.1 </w:t>
      </w:r>
      <w:r>
        <w:rPr>
          <w:rFonts w:ascii="Trebuchet MS" w:eastAsia="Trebuchet MS" w:hAnsi="Trebuchet MS" w:cs="Trebuchet MS"/>
          <w:color w:val="FFFFFF"/>
          <w:sz w:val="32"/>
          <w:szCs w:val="32"/>
        </w:rPr>
        <w:t>Workforce</w:t>
      </w:r>
    </w:p>
    <w:p w14:paraId="733853C2" w14:textId="77777777" w:rsidR="003339E5" w:rsidRDefault="003339E5">
      <w:pPr>
        <w:spacing w:line="50" w:lineRule="exact"/>
        <w:rPr>
          <w:sz w:val="20"/>
          <w:szCs w:val="20"/>
        </w:rPr>
      </w:pPr>
    </w:p>
    <w:p w14:paraId="52F222C0" w14:textId="77777777" w:rsidR="003339E5" w:rsidRDefault="003B64C7">
      <w:pPr>
        <w:ind w:left="4760"/>
        <w:rPr>
          <w:sz w:val="20"/>
          <w:szCs w:val="20"/>
        </w:rPr>
      </w:pPr>
      <w:r>
        <w:rPr>
          <w:rFonts w:ascii="Trebuchet MS" w:eastAsia="Trebuchet MS" w:hAnsi="Trebuchet MS" w:cs="Trebuchet MS"/>
          <w:b/>
          <w:bCs/>
          <w:color w:val="FFFFFF"/>
          <w:sz w:val="32"/>
          <w:szCs w:val="32"/>
        </w:rPr>
        <w:t xml:space="preserve">3.2 </w:t>
      </w:r>
      <w:r>
        <w:rPr>
          <w:rFonts w:ascii="Trebuchet MS" w:eastAsia="Trebuchet MS" w:hAnsi="Trebuchet MS" w:cs="Trebuchet MS"/>
          <w:color w:val="FFFFFF"/>
          <w:sz w:val="32"/>
          <w:szCs w:val="32"/>
        </w:rPr>
        <w:t>Contracting</w:t>
      </w:r>
    </w:p>
    <w:p w14:paraId="2E2C0188" w14:textId="77777777" w:rsidR="003339E5" w:rsidRDefault="003339E5">
      <w:pPr>
        <w:spacing w:line="51" w:lineRule="exact"/>
        <w:rPr>
          <w:sz w:val="20"/>
          <w:szCs w:val="20"/>
        </w:rPr>
      </w:pPr>
    </w:p>
    <w:p w14:paraId="694399D1" w14:textId="77777777" w:rsidR="003339E5" w:rsidRDefault="003B64C7">
      <w:pPr>
        <w:ind w:left="4760"/>
        <w:rPr>
          <w:sz w:val="20"/>
          <w:szCs w:val="20"/>
        </w:rPr>
      </w:pPr>
      <w:r>
        <w:rPr>
          <w:rFonts w:ascii="Trebuchet MS" w:eastAsia="Trebuchet MS" w:hAnsi="Trebuchet MS" w:cs="Trebuchet MS"/>
          <w:b/>
          <w:bCs/>
          <w:color w:val="FFFFFF"/>
          <w:sz w:val="32"/>
          <w:szCs w:val="32"/>
        </w:rPr>
        <w:t xml:space="preserve">3.3 </w:t>
      </w:r>
      <w:r>
        <w:rPr>
          <w:rFonts w:ascii="Trebuchet MS" w:eastAsia="Trebuchet MS" w:hAnsi="Trebuchet MS" w:cs="Trebuchet MS"/>
          <w:color w:val="FFFFFF"/>
          <w:sz w:val="32"/>
          <w:szCs w:val="32"/>
        </w:rPr>
        <w:t>Government-wide Services</w:t>
      </w:r>
    </w:p>
    <w:p w14:paraId="6170D7D7" w14:textId="77777777" w:rsidR="003339E5" w:rsidRDefault="003339E5">
      <w:pPr>
        <w:sectPr w:rsidR="003339E5">
          <w:pgSz w:w="12240" w:h="15840"/>
          <w:pgMar w:top="1440" w:right="780" w:bottom="0" w:left="840" w:header="0" w:footer="0" w:gutter="0"/>
          <w:cols w:space="720" w:equalWidth="0">
            <w:col w:w="10620"/>
          </w:cols>
        </w:sectPr>
      </w:pPr>
    </w:p>
    <w:p w14:paraId="4115490B" w14:textId="77777777" w:rsidR="003339E5" w:rsidRDefault="003339E5">
      <w:pPr>
        <w:spacing w:line="200" w:lineRule="exact"/>
        <w:rPr>
          <w:sz w:val="20"/>
          <w:szCs w:val="20"/>
        </w:rPr>
      </w:pPr>
    </w:p>
    <w:p w14:paraId="68A00116" w14:textId="77777777" w:rsidR="003339E5" w:rsidRDefault="003339E5">
      <w:pPr>
        <w:spacing w:line="200" w:lineRule="exact"/>
        <w:rPr>
          <w:sz w:val="20"/>
          <w:szCs w:val="20"/>
        </w:rPr>
      </w:pPr>
    </w:p>
    <w:p w14:paraId="5D569DE1" w14:textId="77777777" w:rsidR="003339E5" w:rsidRDefault="003339E5">
      <w:pPr>
        <w:spacing w:line="200" w:lineRule="exact"/>
        <w:rPr>
          <w:sz w:val="20"/>
          <w:szCs w:val="20"/>
        </w:rPr>
      </w:pPr>
    </w:p>
    <w:p w14:paraId="5EF3A85D" w14:textId="77777777" w:rsidR="003339E5" w:rsidRDefault="003339E5">
      <w:pPr>
        <w:spacing w:line="200" w:lineRule="exact"/>
        <w:rPr>
          <w:sz w:val="20"/>
          <w:szCs w:val="20"/>
        </w:rPr>
      </w:pPr>
    </w:p>
    <w:p w14:paraId="448ED9A4" w14:textId="77777777" w:rsidR="003339E5" w:rsidRDefault="003339E5">
      <w:pPr>
        <w:spacing w:line="200" w:lineRule="exact"/>
        <w:rPr>
          <w:sz w:val="20"/>
          <w:szCs w:val="20"/>
        </w:rPr>
      </w:pPr>
    </w:p>
    <w:p w14:paraId="37404AF6" w14:textId="77777777" w:rsidR="003339E5" w:rsidRDefault="003339E5">
      <w:pPr>
        <w:spacing w:line="200" w:lineRule="exact"/>
        <w:rPr>
          <w:sz w:val="20"/>
          <w:szCs w:val="20"/>
        </w:rPr>
      </w:pPr>
    </w:p>
    <w:p w14:paraId="388885CD" w14:textId="77777777" w:rsidR="003339E5" w:rsidRDefault="003339E5">
      <w:pPr>
        <w:spacing w:line="200" w:lineRule="exact"/>
        <w:rPr>
          <w:sz w:val="20"/>
          <w:szCs w:val="20"/>
        </w:rPr>
      </w:pPr>
    </w:p>
    <w:p w14:paraId="6881D96B" w14:textId="77777777" w:rsidR="003339E5" w:rsidRDefault="003339E5">
      <w:pPr>
        <w:spacing w:line="200" w:lineRule="exact"/>
        <w:rPr>
          <w:sz w:val="20"/>
          <w:szCs w:val="20"/>
        </w:rPr>
      </w:pPr>
    </w:p>
    <w:p w14:paraId="587ED6CE" w14:textId="77777777" w:rsidR="003339E5" w:rsidRDefault="003339E5">
      <w:pPr>
        <w:spacing w:line="200" w:lineRule="exact"/>
        <w:rPr>
          <w:sz w:val="20"/>
          <w:szCs w:val="20"/>
        </w:rPr>
      </w:pPr>
    </w:p>
    <w:p w14:paraId="15037D1F" w14:textId="77777777" w:rsidR="003339E5" w:rsidRDefault="003339E5">
      <w:pPr>
        <w:spacing w:line="200" w:lineRule="exact"/>
        <w:rPr>
          <w:sz w:val="20"/>
          <w:szCs w:val="20"/>
        </w:rPr>
      </w:pPr>
    </w:p>
    <w:p w14:paraId="41E3D166" w14:textId="77777777" w:rsidR="003339E5" w:rsidRDefault="003339E5">
      <w:pPr>
        <w:spacing w:line="200" w:lineRule="exact"/>
        <w:rPr>
          <w:sz w:val="20"/>
          <w:szCs w:val="20"/>
        </w:rPr>
      </w:pPr>
    </w:p>
    <w:p w14:paraId="5BE5064D" w14:textId="77777777" w:rsidR="003339E5" w:rsidRDefault="003339E5">
      <w:pPr>
        <w:spacing w:line="200" w:lineRule="exact"/>
        <w:rPr>
          <w:sz w:val="20"/>
          <w:szCs w:val="20"/>
        </w:rPr>
      </w:pPr>
    </w:p>
    <w:p w14:paraId="7C2FA66A" w14:textId="77777777" w:rsidR="003339E5" w:rsidRDefault="003339E5">
      <w:pPr>
        <w:spacing w:line="200" w:lineRule="exact"/>
        <w:rPr>
          <w:sz w:val="20"/>
          <w:szCs w:val="20"/>
        </w:rPr>
      </w:pPr>
    </w:p>
    <w:p w14:paraId="4B1026AB" w14:textId="77777777" w:rsidR="003339E5" w:rsidRDefault="003339E5">
      <w:pPr>
        <w:spacing w:line="200" w:lineRule="exact"/>
        <w:rPr>
          <w:sz w:val="20"/>
          <w:szCs w:val="20"/>
        </w:rPr>
      </w:pPr>
    </w:p>
    <w:p w14:paraId="45A85932" w14:textId="77777777" w:rsidR="003339E5" w:rsidRDefault="003339E5">
      <w:pPr>
        <w:spacing w:line="200" w:lineRule="exact"/>
        <w:rPr>
          <w:sz w:val="20"/>
          <w:szCs w:val="20"/>
        </w:rPr>
      </w:pPr>
    </w:p>
    <w:p w14:paraId="66729C4B" w14:textId="77777777" w:rsidR="003339E5" w:rsidRDefault="003339E5">
      <w:pPr>
        <w:spacing w:line="200" w:lineRule="exact"/>
        <w:rPr>
          <w:sz w:val="20"/>
          <w:szCs w:val="20"/>
        </w:rPr>
      </w:pPr>
    </w:p>
    <w:p w14:paraId="55E2CDE0" w14:textId="77777777" w:rsidR="003339E5" w:rsidRDefault="003339E5">
      <w:pPr>
        <w:spacing w:line="200" w:lineRule="exact"/>
        <w:rPr>
          <w:sz w:val="20"/>
          <w:szCs w:val="20"/>
        </w:rPr>
      </w:pPr>
    </w:p>
    <w:p w14:paraId="7900E20A" w14:textId="77777777" w:rsidR="003339E5" w:rsidRDefault="003339E5">
      <w:pPr>
        <w:spacing w:line="348" w:lineRule="exact"/>
        <w:rPr>
          <w:sz w:val="20"/>
          <w:szCs w:val="20"/>
        </w:rPr>
      </w:pPr>
    </w:p>
    <w:p w14:paraId="31EC8767" w14:textId="77777777" w:rsidR="003339E5" w:rsidRDefault="003B64C7">
      <w:pPr>
        <w:ind w:left="10400"/>
        <w:rPr>
          <w:sz w:val="20"/>
          <w:szCs w:val="20"/>
        </w:rPr>
      </w:pPr>
      <w:r>
        <w:rPr>
          <w:rFonts w:ascii="Calibri" w:eastAsia="Calibri" w:hAnsi="Calibri" w:cs="Calibri"/>
          <w:sz w:val="21"/>
          <w:szCs w:val="21"/>
        </w:rPr>
        <w:t>60</w:t>
      </w:r>
    </w:p>
    <w:p w14:paraId="5A13584D" w14:textId="77777777" w:rsidR="003339E5" w:rsidRDefault="003339E5">
      <w:pPr>
        <w:sectPr w:rsidR="003339E5">
          <w:type w:val="continuous"/>
          <w:pgSz w:w="12240" w:h="15840"/>
          <w:pgMar w:top="1440" w:right="780" w:bottom="0" w:left="840" w:header="0" w:footer="0" w:gutter="0"/>
          <w:cols w:space="720" w:equalWidth="0">
            <w:col w:w="10620"/>
          </w:cols>
        </w:sectPr>
      </w:pPr>
    </w:p>
    <w:p w14:paraId="332F72AA" w14:textId="77777777" w:rsidR="003339E5" w:rsidRDefault="003B64C7">
      <w:pPr>
        <w:tabs>
          <w:tab w:val="left" w:pos="1760"/>
        </w:tabs>
        <w:ind w:left="220"/>
        <w:rPr>
          <w:sz w:val="20"/>
          <w:szCs w:val="20"/>
        </w:rPr>
      </w:pPr>
      <w:bookmarkStart w:id="61" w:name="page61"/>
      <w:bookmarkEnd w:id="61"/>
      <w:r>
        <w:rPr>
          <w:rFonts w:ascii="Trebuchet MS" w:eastAsia="Trebuchet MS" w:hAnsi="Trebuchet MS" w:cs="Trebuchet MS"/>
          <w:noProof/>
          <w:color w:val="FFFFFF"/>
          <w:sz w:val="96"/>
          <w:szCs w:val="96"/>
        </w:rPr>
        <w:lastRenderedPageBreak/>
        <w:drawing>
          <wp:anchor distT="0" distB="0" distL="114300" distR="114300" simplePos="0" relativeHeight="251316224" behindDoc="1" locked="0" layoutInCell="0" allowOverlap="1" wp14:anchorId="0EB6E1E2" wp14:editId="19045074">
            <wp:simplePos x="0" y="0"/>
            <wp:positionH relativeFrom="page">
              <wp:posOffset>457200</wp:posOffset>
            </wp:positionH>
            <wp:positionV relativeFrom="page">
              <wp:posOffset>457200</wp:posOffset>
            </wp:positionV>
            <wp:extent cx="6858000" cy="128524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3</w:t>
      </w:r>
      <w:r>
        <w:rPr>
          <w:sz w:val="20"/>
          <w:szCs w:val="20"/>
        </w:rPr>
        <w:tab/>
      </w:r>
      <w:r>
        <w:rPr>
          <w:rFonts w:ascii="Trebuchet MS" w:eastAsia="Trebuchet MS" w:hAnsi="Trebuchet MS" w:cs="Trebuchet MS"/>
          <w:b/>
          <w:bCs/>
          <w:color w:val="FFFFFF"/>
          <w:sz w:val="64"/>
          <w:szCs w:val="64"/>
        </w:rPr>
        <w:t>MANAGEMENT</w:t>
      </w:r>
    </w:p>
    <w:p w14:paraId="3E4EC4CA" w14:textId="77777777" w:rsidR="003339E5" w:rsidRDefault="003B64C7">
      <w:pPr>
        <w:spacing w:line="235" w:lineRule="auto"/>
        <w:ind w:left="1780"/>
        <w:rPr>
          <w:sz w:val="20"/>
          <w:szCs w:val="20"/>
        </w:rPr>
      </w:pPr>
      <w:r>
        <w:rPr>
          <w:rFonts w:ascii="Trebuchet MS" w:eastAsia="Trebuchet MS" w:hAnsi="Trebuchet MS" w:cs="Trebuchet MS"/>
          <w:b/>
          <w:bCs/>
          <w:color w:val="FFFFFF"/>
          <w:sz w:val="64"/>
          <w:szCs w:val="64"/>
        </w:rPr>
        <w:t>RESOURCES</w:t>
      </w:r>
    </w:p>
    <w:p w14:paraId="6EE05BD6" w14:textId="77777777" w:rsidR="003339E5" w:rsidRDefault="003339E5">
      <w:pPr>
        <w:spacing w:line="200" w:lineRule="exact"/>
        <w:rPr>
          <w:sz w:val="20"/>
          <w:szCs w:val="20"/>
        </w:rPr>
      </w:pPr>
    </w:p>
    <w:p w14:paraId="30301482" w14:textId="77777777" w:rsidR="003339E5" w:rsidRDefault="003339E5">
      <w:pPr>
        <w:spacing w:line="219" w:lineRule="exact"/>
        <w:rPr>
          <w:sz w:val="20"/>
          <w:szCs w:val="20"/>
        </w:rPr>
      </w:pPr>
    </w:p>
    <w:p w14:paraId="3F8F8B21" w14:textId="77777777" w:rsidR="003339E5" w:rsidRDefault="003B64C7">
      <w:pPr>
        <w:rPr>
          <w:sz w:val="20"/>
          <w:szCs w:val="20"/>
        </w:rPr>
      </w:pPr>
      <w:r>
        <w:rPr>
          <w:rFonts w:ascii="Calibri" w:eastAsia="Calibri" w:hAnsi="Calibri" w:cs="Calibri"/>
          <w:b/>
          <w:bCs/>
          <w:color w:val="085296"/>
          <w:sz w:val="32"/>
          <w:szCs w:val="32"/>
        </w:rPr>
        <w:t>INTRODUCTION</w:t>
      </w:r>
    </w:p>
    <w:p w14:paraId="00D94AE8" w14:textId="77777777" w:rsidR="003339E5" w:rsidRDefault="003339E5">
      <w:pPr>
        <w:spacing w:line="10" w:lineRule="exact"/>
        <w:rPr>
          <w:sz w:val="20"/>
          <w:szCs w:val="20"/>
        </w:rPr>
      </w:pPr>
    </w:p>
    <w:p w14:paraId="2B1B588F" w14:textId="77777777" w:rsidR="003339E5" w:rsidRDefault="003B64C7">
      <w:pPr>
        <w:rPr>
          <w:sz w:val="20"/>
          <w:szCs w:val="20"/>
        </w:rPr>
      </w:pPr>
      <w:r>
        <w:rPr>
          <w:rFonts w:ascii="Calibri" w:eastAsia="Calibri" w:hAnsi="Calibri" w:cs="Calibri"/>
        </w:rPr>
        <w:t>Section 3 is intended to increase a CISOs awareness of resources and processes not covered in the first two sections.</w:t>
      </w:r>
    </w:p>
    <w:p w14:paraId="53213B38" w14:textId="77777777" w:rsidR="003339E5" w:rsidRDefault="003339E5">
      <w:pPr>
        <w:spacing w:line="169" w:lineRule="exact"/>
        <w:rPr>
          <w:sz w:val="20"/>
          <w:szCs w:val="20"/>
        </w:rPr>
      </w:pPr>
    </w:p>
    <w:p w14:paraId="3CE9AD72" w14:textId="77777777" w:rsidR="003339E5" w:rsidRDefault="003B64C7">
      <w:pPr>
        <w:spacing w:line="229" w:lineRule="auto"/>
        <w:ind w:right="100"/>
        <w:rPr>
          <w:sz w:val="20"/>
          <w:szCs w:val="20"/>
        </w:rPr>
      </w:pPr>
      <w:r>
        <w:rPr>
          <w:rFonts w:ascii="Calibri" w:eastAsia="Calibri" w:hAnsi="Calibri" w:cs="Calibri"/>
        </w:rPr>
        <w:t>Sections 3.1 and 3.2 provide basic information to help a CISO manage personnel decisions as they work to improve their organization’s cybersecurity posture. Current efforts to address workforce challenges in a government-wide manner have led to the development of new tools and services to help organizations establish a better high-level view of their cybersecurity workforce and the gaps therein.</w:t>
      </w:r>
    </w:p>
    <w:p w14:paraId="6BAFC554" w14:textId="77777777" w:rsidR="003339E5" w:rsidRDefault="003339E5">
      <w:pPr>
        <w:spacing w:line="170" w:lineRule="exact"/>
        <w:rPr>
          <w:sz w:val="20"/>
          <w:szCs w:val="20"/>
        </w:rPr>
      </w:pPr>
    </w:p>
    <w:p w14:paraId="51321C54" w14:textId="77777777" w:rsidR="003339E5" w:rsidRDefault="003B64C7">
      <w:pPr>
        <w:spacing w:line="228" w:lineRule="auto"/>
        <w:ind w:right="80"/>
        <w:rPr>
          <w:sz w:val="20"/>
          <w:szCs w:val="20"/>
        </w:rPr>
      </w:pPr>
      <w:r>
        <w:rPr>
          <w:rFonts w:ascii="Calibri" w:eastAsia="Calibri" w:hAnsi="Calibri" w:cs="Calibri"/>
        </w:rPr>
        <w:t>Section 3.3 lists some of the services available through government-wide organizations, especially DHS and GSA. CISOs should be aware of the tools and acquisition vehicles that have been put in place to help organizations navigate cybersecurity challenges. A catalog of GSA services, links, and additional information has been provided in Section A.4 of the appendices.</w:t>
      </w:r>
    </w:p>
    <w:p w14:paraId="0A75A34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17248" behindDoc="1" locked="0" layoutInCell="0" allowOverlap="1" wp14:anchorId="558F3234" wp14:editId="7185DA57">
                <wp:simplePos x="0" y="0"/>
                <wp:positionH relativeFrom="column">
                  <wp:posOffset>-55245</wp:posOffset>
                </wp:positionH>
                <wp:positionV relativeFrom="paragraph">
                  <wp:posOffset>5339080</wp:posOffset>
                </wp:positionV>
                <wp:extent cx="4836160" cy="205105"/>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A6ED1AC" id="Shape 274" o:spid="_x0000_s1026" style="position:absolute;left:0;text-align:left;margin-left:-4.35pt;margin-top:420.4pt;width:380.8pt;height:16.1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18272" behindDoc="1" locked="0" layoutInCell="0" allowOverlap="1" wp14:anchorId="37163990" wp14:editId="6AAB09D3">
                <wp:simplePos x="0" y="0"/>
                <wp:positionH relativeFrom="column">
                  <wp:posOffset>4780915</wp:posOffset>
                </wp:positionH>
                <wp:positionV relativeFrom="paragraph">
                  <wp:posOffset>5339080</wp:posOffset>
                </wp:positionV>
                <wp:extent cx="2026285" cy="205105"/>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91E9FFE" id="Shape 275" o:spid="_x0000_s1026" style="position:absolute;left:0;text-align:left;margin-left:376.45pt;margin-top:420.4pt;width:159.55pt;height:16.1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" o:allowincell="f" fillcolor="silver" stroked="f"/>
            </w:pict>
          </mc:Fallback>
        </mc:AlternateContent>
      </w:r>
    </w:p>
    <w:p w14:paraId="5E0494D5" w14:textId="77777777" w:rsidR="003339E5" w:rsidRDefault="003339E5">
      <w:pPr>
        <w:sectPr w:rsidR="003339E5">
          <w:pgSz w:w="12240" w:h="15840"/>
          <w:pgMar w:top="1066" w:right="780" w:bottom="0" w:left="800" w:header="0" w:footer="0" w:gutter="0"/>
          <w:cols w:space="720" w:equalWidth="0">
            <w:col w:w="10660"/>
          </w:cols>
        </w:sectPr>
      </w:pPr>
    </w:p>
    <w:p w14:paraId="70CE8D43" w14:textId="77777777" w:rsidR="003339E5" w:rsidRDefault="003339E5">
      <w:pPr>
        <w:spacing w:line="200" w:lineRule="exact"/>
        <w:rPr>
          <w:sz w:val="20"/>
          <w:szCs w:val="20"/>
        </w:rPr>
      </w:pPr>
    </w:p>
    <w:p w14:paraId="3F0E3408" w14:textId="77777777" w:rsidR="003339E5" w:rsidRDefault="003339E5">
      <w:pPr>
        <w:spacing w:line="200" w:lineRule="exact"/>
        <w:rPr>
          <w:sz w:val="20"/>
          <w:szCs w:val="20"/>
        </w:rPr>
      </w:pPr>
    </w:p>
    <w:p w14:paraId="1EEEF7F1" w14:textId="77777777" w:rsidR="003339E5" w:rsidRDefault="003339E5">
      <w:pPr>
        <w:spacing w:line="200" w:lineRule="exact"/>
        <w:rPr>
          <w:sz w:val="20"/>
          <w:szCs w:val="20"/>
        </w:rPr>
      </w:pPr>
    </w:p>
    <w:p w14:paraId="50AA94A5" w14:textId="77777777" w:rsidR="003339E5" w:rsidRDefault="003339E5">
      <w:pPr>
        <w:spacing w:line="200" w:lineRule="exact"/>
        <w:rPr>
          <w:sz w:val="20"/>
          <w:szCs w:val="20"/>
        </w:rPr>
      </w:pPr>
    </w:p>
    <w:p w14:paraId="3B154B58" w14:textId="77777777" w:rsidR="003339E5" w:rsidRDefault="003339E5">
      <w:pPr>
        <w:spacing w:line="200" w:lineRule="exact"/>
        <w:rPr>
          <w:sz w:val="20"/>
          <w:szCs w:val="20"/>
        </w:rPr>
      </w:pPr>
    </w:p>
    <w:p w14:paraId="3AF83ACC" w14:textId="77777777" w:rsidR="003339E5" w:rsidRDefault="003339E5">
      <w:pPr>
        <w:spacing w:line="200" w:lineRule="exact"/>
        <w:rPr>
          <w:sz w:val="20"/>
          <w:szCs w:val="20"/>
        </w:rPr>
      </w:pPr>
    </w:p>
    <w:p w14:paraId="5FF4770E" w14:textId="77777777" w:rsidR="003339E5" w:rsidRDefault="003339E5">
      <w:pPr>
        <w:spacing w:line="200" w:lineRule="exact"/>
        <w:rPr>
          <w:sz w:val="20"/>
          <w:szCs w:val="20"/>
        </w:rPr>
      </w:pPr>
    </w:p>
    <w:p w14:paraId="408830D9" w14:textId="77777777" w:rsidR="003339E5" w:rsidRDefault="003339E5">
      <w:pPr>
        <w:spacing w:line="200" w:lineRule="exact"/>
        <w:rPr>
          <w:sz w:val="20"/>
          <w:szCs w:val="20"/>
        </w:rPr>
      </w:pPr>
    </w:p>
    <w:p w14:paraId="43C6C9BA" w14:textId="77777777" w:rsidR="003339E5" w:rsidRDefault="003339E5">
      <w:pPr>
        <w:spacing w:line="200" w:lineRule="exact"/>
        <w:rPr>
          <w:sz w:val="20"/>
          <w:szCs w:val="20"/>
        </w:rPr>
      </w:pPr>
    </w:p>
    <w:p w14:paraId="3C35B6B1" w14:textId="77777777" w:rsidR="003339E5" w:rsidRDefault="003339E5">
      <w:pPr>
        <w:spacing w:line="200" w:lineRule="exact"/>
        <w:rPr>
          <w:sz w:val="20"/>
          <w:szCs w:val="20"/>
        </w:rPr>
      </w:pPr>
    </w:p>
    <w:p w14:paraId="73AE8122" w14:textId="77777777" w:rsidR="003339E5" w:rsidRDefault="003339E5">
      <w:pPr>
        <w:spacing w:line="200" w:lineRule="exact"/>
        <w:rPr>
          <w:sz w:val="20"/>
          <w:szCs w:val="20"/>
        </w:rPr>
      </w:pPr>
    </w:p>
    <w:p w14:paraId="089CF795" w14:textId="77777777" w:rsidR="003339E5" w:rsidRDefault="003339E5">
      <w:pPr>
        <w:spacing w:line="200" w:lineRule="exact"/>
        <w:rPr>
          <w:sz w:val="20"/>
          <w:szCs w:val="20"/>
        </w:rPr>
      </w:pPr>
    </w:p>
    <w:p w14:paraId="08D2B6EB" w14:textId="77777777" w:rsidR="003339E5" w:rsidRDefault="003339E5">
      <w:pPr>
        <w:spacing w:line="200" w:lineRule="exact"/>
        <w:rPr>
          <w:sz w:val="20"/>
          <w:szCs w:val="20"/>
        </w:rPr>
      </w:pPr>
    </w:p>
    <w:p w14:paraId="16C01A28" w14:textId="77777777" w:rsidR="003339E5" w:rsidRDefault="003339E5">
      <w:pPr>
        <w:spacing w:line="200" w:lineRule="exact"/>
        <w:rPr>
          <w:sz w:val="20"/>
          <w:szCs w:val="20"/>
        </w:rPr>
      </w:pPr>
    </w:p>
    <w:p w14:paraId="62B840A1" w14:textId="77777777" w:rsidR="003339E5" w:rsidRDefault="003339E5">
      <w:pPr>
        <w:spacing w:line="200" w:lineRule="exact"/>
        <w:rPr>
          <w:sz w:val="20"/>
          <w:szCs w:val="20"/>
        </w:rPr>
      </w:pPr>
    </w:p>
    <w:p w14:paraId="519440FF" w14:textId="77777777" w:rsidR="003339E5" w:rsidRDefault="003339E5">
      <w:pPr>
        <w:spacing w:line="200" w:lineRule="exact"/>
        <w:rPr>
          <w:sz w:val="20"/>
          <w:szCs w:val="20"/>
        </w:rPr>
      </w:pPr>
    </w:p>
    <w:p w14:paraId="3F8E4EAE" w14:textId="77777777" w:rsidR="003339E5" w:rsidRDefault="003339E5">
      <w:pPr>
        <w:spacing w:line="200" w:lineRule="exact"/>
        <w:rPr>
          <w:sz w:val="20"/>
          <w:szCs w:val="20"/>
        </w:rPr>
      </w:pPr>
    </w:p>
    <w:p w14:paraId="516D2D18" w14:textId="77777777" w:rsidR="003339E5" w:rsidRDefault="003339E5">
      <w:pPr>
        <w:spacing w:line="200" w:lineRule="exact"/>
        <w:rPr>
          <w:sz w:val="20"/>
          <w:szCs w:val="20"/>
        </w:rPr>
      </w:pPr>
    </w:p>
    <w:p w14:paraId="6467E149" w14:textId="77777777" w:rsidR="003339E5" w:rsidRDefault="003339E5">
      <w:pPr>
        <w:spacing w:line="200" w:lineRule="exact"/>
        <w:rPr>
          <w:sz w:val="20"/>
          <w:szCs w:val="20"/>
        </w:rPr>
      </w:pPr>
    </w:p>
    <w:p w14:paraId="003A991F" w14:textId="77777777" w:rsidR="003339E5" w:rsidRDefault="003339E5">
      <w:pPr>
        <w:spacing w:line="200" w:lineRule="exact"/>
        <w:rPr>
          <w:sz w:val="20"/>
          <w:szCs w:val="20"/>
        </w:rPr>
      </w:pPr>
    </w:p>
    <w:p w14:paraId="6310E771" w14:textId="77777777" w:rsidR="003339E5" w:rsidRDefault="003339E5">
      <w:pPr>
        <w:spacing w:line="200" w:lineRule="exact"/>
        <w:rPr>
          <w:sz w:val="20"/>
          <w:szCs w:val="20"/>
        </w:rPr>
      </w:pPr>
    </w:p>
    <w:p w14:paraId="1A8BC833" w14:textId="77777777" w:rsidR="003339E5" w:rsidRDefault="003339E5">
      <w:pPr>
        <w:spacing w:line="200" w:lineRule="exact"/>
        <w:rPr>
          <w:sz w:val="20"/>
          <w:szCs w:val="20"/>
        </w:rPr>
      </w:pPr>
    </w:p>
    <w:p w14:paraId="7F8C0ED6" w14:textId="77777777" w:rsidR="003339E5" w:rsidRDefault="003339E5">
      <w:pPr>
        <w:spacing w:line="200" w:lineRule="exact"/>
        <w:rPr>
          <w:sz w:val="20"/>
          <w:szCs w:val="20"/>
        </w:rPr>
      </w:pPr>
    </w:p>
    <w:p w14:paraId="3B221E6E" w14:textId="77777777" w:rsidR="003339E5" w:rsidRDefault="003339E5">
      <w:pPr>
        <w:spacing w:line="200" w:lineRule="exact"/>
        <w:rPr>
          <w:sz w:val="20"/>
          <w:szCs w:val="20"/>
        </w:rPr>
      </w:pPr>
    </w:p>
    <w:p w14:paraId="26F63103" w14:textId="77777777" w:rsidR="003339E5" w:rsidRDefault="003339E5">
      <w:pPr>
        <w:spacing w:line="200" w:lineRule="exact"/>
        <w:rPr>
          <w:sz w:val="20"/>
          <w:szCs w:val="20"/>
        </w:rPr>
      </w:pPr>
    </w:p>
    <w:p w14:paraId="4DC30BC4" w14:textId="77777777" w:rsidR="003339E5" w:rsidRDefault="003339E5">
      <w:pPr>
        <w:spacing w:line="200" w:lineRule="exact"/>
        <w:rPr>
          <w:sz w:val="20"/>
          <w:szCs w:val="20"/>
        </w:rPr>
      </w:pPr>
    </w:p>
    <w:p w14:paraId="4EA74993" w14:textId="77777777" w:rsidR="003339E5" w:rsidRDefault="003339E5">
      <w:pPr>
        <w:spacing w:line="200" w:lineRule="exact"/>
        <w:rPr>
          <w:sz w:val="20"/>
          <w:szCs w:val="20"/>
        </w:rPr>
      </w:pPr>
    </w:p>
    <w:p w14:paraId="02BE7169" w14:textId="77777777" w:rsidR="003339E5" w:rsidRDefault="003339E5">
      <w:pPr>
        <w:spacing w:line="200" w:lineRule="exact"/>
        <w:rPr>
          <w:sz w:val="20"/>
          <w:szCs w:val="20"/>
        </w:rPr>
      </w:pPr>
    </w:p>
    <w:p w14:paraId="5F1176ED" w14:textId="77777777" w:rsidR="003339E5" w:rsidRDefault="003339E5">
      <w:pPr>
        <w:spacing w:line="200" w:lineRule="exact"/>
        <w:rPr>
          <w:sz w:val="20"/>
          <w:szCs w:val="20"/>
        </w:rPr>
      </w:pPr>
    </w:p>
    <w:p w14:paraId="3C0C3B44" w14:textId="77777777" w:rsidR="003339E5" w:rsidRDefault="003339E5">
      <w:pPr>
        <w:spacing w:line="200" w:lineRule="exact"/>
        <w:rPr>
          <w:sz w:val="20"/>
          <w:szCs w:val="20"/>
        </w:rPr>
      </w:pPr>
    </w:p>
    <w:p w14:paraId="3C4A7007" w14:textId="77777777" w:rsidR="003339E5" w:rsidRDefault="003339E5">
      <w:pPr>
        <w:spacing w:line="200" w:lineRule="exact"/>
        <w:rPr>
          <w:sz w:val="20"/>
          <w:szCs w:val="20"/>
        </w:rPr>
      </w:pPr>
    </w:p>
    <w:p w14:paraId="0EB88B98" w14:textId="77777777" w:rsidR="003339E5" w:rsidRDefault="003339E5">
      <w:pPr>
        <w:spacing w:line="200" w:lineRule="exact"/>
        <w:rPr>
          <w:sz w:val="20"/>
          <w:szCs w:val="20"/>
        </w:rPr>
      </w:pPr>
    </w:p>
    <w:p w14:paraId="58D011E5" w14:textId="77777777" w:rsidR="003339E5" w:rsidRDefault="003339E5">
      <w:pPr>
        <w:spacing w:line="200" w:lineRule="exact"/>
        <w:rPr>
          <w:sz w:val="20"/>
          <w:szCs w:val="20"/>
        </w:rPr>
      </w:pPr>
    </w:p>
    <w:p w14:paraId="414B6990" w14:textId="77777777" w:rsidR="003339E5" w:rsidRDefault="003339E5">
      <w:pPr>
        <w:spacing w:line="200" w:lineRule="exact"/>
        <w:rPr>
          <w:sz w:val="20"/>
          <w:szCs w:val="20"/>
        </w:rPr>
      </w:pPr>
    </w:p>
    <w:p w14:paraId="051D9E52" w14:textId="77777777" w:rsidR="003339E5" w:rsidRDefault="003339E5">
      <w:pPr>
        <w:spacing w:line="200" w:lineRule="exact"/>
        <w:rPr>
          <w:sz w:val="20"/>
          <w:szCs w:val="20"/>
        </w:rPr>
      </w:pPr>
    </w:p>
    <w:p w14:paraId="5C4F5D92" w14:textId="77777777" w:rsidR="003339E5" w:rsidRDefault="003339E5">
      <w:pPr>
        <w:spacing w:line="200" w:lineRule="exact"/>
        <w:rPr>
          <w:sz w:val="20"/>
          <w:szCs w:val="20"/>
        </w:rPr>
      </w:pPr>
    </w:p>
    <w:p w14:paraId="6BC58334" w14:textId="77777777" w:rsidR="003339E5" w:rsidRDefault="003339E5">
      <w:pPr>
        <w:spacing w:line="200" w:lineRule="exact"/>
        <w:rPr>
          <w:sz w:val="20"/>
          <w:szCs w:val="20"/>
        </w:rPr>
      </w:pPr>
    </w:p>
    <w:p w14:paraId="13474194" w14:textId="77777777" w:rsidR="003339E5" w:rsidRDefault="003339E5">
      <w:pPr>
        <w:spacing w:line="200" w:lineRule="exact"/>
        <w:rPr>
          <w:sz w:val="20"/>
          <w:szCs w:val="20"/>
        </w:rPr>
      </w:pPr>
    </w:p>
    <w:p w14:paraId="2FAB7C98" w14:textId="77777777" w:rsidR="003339E5" w:rsidRDefault="003339E5">
      <w:pPr>
        <w:spacing w:line="200" w:lineRule="exact"/>
        <w:rPr>
          <w:sz w:val="20"/>
          <w:szCs w:val="20"/>
        </w:rPr>
      </w:pPr>
    </w:p>
    <w:p w14:paraId="60D7A50A" w14:textId="77777777" w:rsidR="003339E5" w:rsidRDefault="003339E5">
      <w:pPr>
        <w:spacing w:line="200" w:lineRule="exact"/>
        <w:rPr>
          <w:sz w:val="20"/>
          <w:szCs w:val="20"/>
        </w:rPr>
      </w:pPr>
    </w:p>
    <w:p w14:paraId="4BE357F5" w14:textId="77777777" w:rsidR="003339E5" w:rsidRDefault="003339E5">
      <w:pPr>
        <w:spacing w:line="200" w:lineRule="exact"/>
        <w:rPr>
          <w:sz w:val="20"/>
          <w:szCs w:val="20"/>
        </w:rPr>
      </w:pPr>
    </w:p>
    <w:p w14:paraId="6BB23E59" w14:textId="77777777" w:rsidR="003339E5" w:rsidRDefault="003339E5">
      <w:pPr>
        <w:spacing w:line="200" w:lineRule="exact"/>
        <w:rPr>
          <w:sz w:val="20"/>
          <w:szCs w:val="20"/>
        </w:rPr>
      </w:pPr>
    </w:p>
    <w:p w14:paraId="300ECF33" w14:textId="77777777" w:rsidR="003339E5" w:rsidRDefault="003339E5">
      <w:pPr>
        <w:spacing w:line="200" w:lineRule="exact"/>
        <w:rPr>
          <w:sz w:val="20"/>
          <w:szCs w:val="20"/>
        </w:rPr>
      </w:pPr>
    </w:p>
    <w:p w14:paraId="432F9C89" w14:textId="77777777" w:rsidR="003339E5" w:rsidRDefault="003339E5">
      <w:pPr>
        <w:spacing w:line="207" w:lineRule="exact"/>
        <w:rPr>
          <w:sz w:val="20"/>
          <w:szCs w:val="20"/>
        </w:rPr>
      </w:pPr>
    </w:p>
    <w:p w14:paraId="149518C7" w14:textId="77777777" w:rsidR="003339E5" w:rsidRDefault="003B64C7">
      <w:pPr>
        <w:ind w:left="10440"/>
        <w:rPr>
          <w:sz w:val="20"/>
          <w:szCs w:val="20"/>
        </w:rPr>
      </w:pPr>
      <w:r>
        <w:rPr>
          <w:rFonts w:ascii="Calibri" w:eastAsia="Calibri" w:hAnsi="Calibri" w:cs="Calibri"/>
          <w:sz w:val="21"/>
          <w:szCs w:val="21"/>
        </w:rPr>
        <w:t>61</w:t>
      </w:r>
    </w:p>
    <w:p w14:paraId="36E43813" w14:textId="77777777" w:rsidR="003339E5" w:rsidRDefault="003339E5">
      <w:pPr>
        <w:sectPr w:rsidR="003339E5">
          <w:type w:val="continuous"/>
          <w:pgSz w:w="12240" w:h="15840"/>
          <w:pgMar w:top="1066" w:right="780" w:bottom="0" w:left="800" w:header="0" w:footer="0" w:gutter="0"/>
          <w:cols w:space="720" w:equalWidth="0">
            <w:col w:w="10660"/>
          </w:cols>
        </w:sectPr>
      </w:pPr>
    </w:p>
    <w:p w14:paraId="6C480A11" w14:textId="77777777" w:rsidR="003339E5" w:rsidRDefault="003B64C7">
      <w:pPr>
        <w:spacing w:line="200" w:lineRule="exact"/>
        <w:rPr>
          <w:sz w:val="20"/>
          <w:szCs w:val="20"/>
        </w:rPr>
      </w:pPr>
      <w:bookmarkStart w:id="62" w:name="page62"/>
      <w:bookmarkEnd w:id="62"/>
      <w:r>
        <w:rPr>
          <w:noProof/>
          <w:sz w:val="20"/>
          <w:szCs w:val="20"/>
        </w:rPr>
        <w:lastRenderedPageBreak/>
        <w:drawing>
          <wp:anchor distT="0" distB="0" distL="114300" distR="114300" simplePos="0" relativeHeight="251319296" behindDoc="1" locked="0" layoutInCell="0" allowOverlap="1" wp14:anchorId="3EA4CC8D" wp14:editId="53482273">
            <wp:simplePos x="0" y="0"/>
            <wp:positionH relativeFrom="page">
              <wp:posOffset>457200</wp:posOffset>
            </wp:positionH>
            <wp:positionV relativeFrom="page">
              <wp:posOffset>457200</wp:posOffset>
            </wp:positionV>
            <wp:extent cx="6858000" cy="128524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22B70DDD" w14:textId="77777777" w:rsidR="003339E5" w:rsidRDefault="003339E5">
      <w:pPr>
        <w:spacing w:line="209" w:lineRule="exact"/>
        <w:rPr>
          <w:sz w:val="20"/>
          <w:szCs w:val="20"/>
        </w:rPr>
      </w:pPr>
    </w:p>
    <w:p w14:paraId="639B891C" w14:textId="77777777" w:rsidR="003339E5" w:rsidRDefault="003B64C7">
      <w:pPr>
        <w:ind w:left="220"/>
        <w:rPr>
          <w:sz w:val="20"/>
          <w:szCs w:val="20"/>
        </w:rPr>
      </w:pPr>
      <w:r>
        <w:rPr>
          <w:rFonts w:ascii="Trebuchet MS" w:eastAsia="Trebuchet MS" w:hAnsi="Trebuchet MS" w:cs="Trebuchet MS"/>
          <w:color w:val="FFFFFF"/>
          <w:sz w:val="94"/>
          <w:szCs w:val="94"/>
        </w:rPr>
        <w:t xml:space="preserve">3.1 </w:t>
      </w:r>
      <w:r>
        <w:rPr>
          <w:rFonts w:ascii="Trebuchet MS" w:eastAsia="Trebuchet MS" w:hAnsi="Trebuchet MS" w:cs="Trebuchet MS"/>
          <w:b/>
          <w:bCs/>
          <w:color w:val="FFFFFF"/>
          <w:sz w:val="62"/>
          <w:szCs w:val="62"/>
        </w:rPr>
        <w:t>WORKFORCE</w:t>
      </w:r>
    </w:p>
    <w:p w14:paraId="60E7EF5B" w14:textId="77777777" w:rsidR="003339E5" w:rsidRDefault="003339E5">
      <w:pPr>
        <w:sectPr w:rsidR="003339E5">
          <w:pgSz w:w="12240" w:h="15840"/>
          <w:pgMar w:top="1440" w:right="780" w:bottom="0" w:left="800" w:header="0" w:footer="0" w:gutter="0"/>
          <w:cols w:space="720" w:equalWidth="0">
            <w:col w:w="10660"/>
          </w:cols>
        </w:sectPr>
      </w:pPr>
    </w:p>
    <w:p w14:paraId="3CD65D63" w14:textId="77777777" w:rsidR="003339E5" w:rsidRDefault="003339E5">
      <w:pPr>
        <w:spacing w:line="165" w:lineRule="exact"/>
        <w:rPr>
          <w:sz w:val="20"/>
          <w:szCs w:val="20"/>
        </w:rPr>
      </w:pPr>
    </w:p>
    <w:p w14:paraId="06C964F4" w14:textId="77777777" w:rsidR="003339E5" w:rsidRDefault="003B64C7">
      <w:pPr>
        <w:spacing w:line="231" w:lineRule="auto"/>
        <w:ind w:right="80"/>
        <w:rPr>
          <w:sz w:val="20"/>
          <w:szCs w:val="20"/>
        </w:rPr>
      </w:pPr>
      <w:r>
        <w:rPr>
          <w:rFonts w:ascii="Calibri" w:eastAsia="Calibri" w:hAnsi="Calibri" w:cs="Calibri"/>
        </w:rPr>
        <w:t xml:space="preserve">Cybersecurity workforce management is a responsibility the CISO shares with their agency’s Human Resources department and the agency CIO. The </w:t>
      </w:r>
      <w:r>
        <w:rPr>
          <w:rFonts w:ascii="Calibri" w:eastAsia="Calibri" w:hAnsi="Calibri" w:cs="Calibri"/>
          <w:color w:val="222222"/>
        </w:rPr>
        <w:t>Federal Cybersecurity Workforce Assessment Act of 2015 was</w:t>
      </w:r>
      <w:r>
        <w:rPr>
          <w:rFonts w:ascii="Calibri" w:eastAsia="Calibri" w:hAnsi="Calibri" w:cs="Calibri"/>
        </w:rPr>
        <w:t xml:space="preserve"> passed to assess and improve the Federal Government’s ability to recruit, hire, and retain cybersecurity talent. The Act’s implementation has been a collaborative effort between NIST, OPM, DHS, and Federal agencies, and has bolstered the development of government-wide workforce standards and resources.</w:t>
      </w:r>
    </w:p>
    <w:p w14:paraId="77328AC7" w14:textId="77777777" w:rsidR="003339E5" w:rsidRDefault="003339E5">
      <w:pPr>
        <w:spacing w:line="170" w:lineRule="exact"/>
        <w:rPr>
          <w:sz w:val="20"/>
          <w:szCs w:val="20"/>
        </w:rPr>
      </w:pPr>
    </w:p>
    <w:p w14:paraId="6902DF97" w14:textId="77777777" w:rsidR="003339E5" w:rsidRDefault="003B64C7">
      <w:pPr>
        <w:spacing w:line="225" w:lineRule="auto"/>
        <w:ind w:right="140"/>
        <w:jc w:val="both"/>
        <w:rPr>
          <w:sz w:val="20"/>
          <w:szCs w:val="20"/>
        </w:rPr>
      </w:pPr>
      <w:r>
        <w:rPr>
          <w:rFonts w:ascii="Calibri" w:eastAsia="Calibri" w:hAnsi="Calibri" w:cs="Calibri"/>
        </w:rPr>
        <w:t>Each agency is permitted to create their own process for recruitment and hiring based on their organizational needs. Since managers, HR departments, and organizational stakeholders may interpret hiring needs differently, a CISO must be aware of government-wide standards and their organization’s recruitment and hiring processes.</w:t>
      </w:r>
    </w:p>
    <w:p w14:paraId="2E4881E4" w14:textId="77777777" w:rsidR="003339E5" w:rsidRDefault="003339E5">
      <w:pPr>
        <w:spacing w:line="200" w:lineRule="exact"/>
        <w:rPr>
          <w:sz w:val="20"/>
          <w:szCs w:val="20"/>
        </w:rPr>
      </w:pPr>
    </w:p>
    <w:p w14:paraId="2EABE018" w14:textId="77777777" w:rsidR="003339E5" w:rsidRDefault="003339E5">
      <w:pPr>
        <w:spacing w:line="200" w:lineRule="exact"/>
        <w:rPr>
          <w:sz w:val="20"/>
          <w:szCs w:val="20"/>
        </w:rPr>
      </w:pPr>
    </w:p>
    <w:p w14:paraId="12C0D183" w14:textId="77777777" w:rsidR="003339E5" w:rsidRDefault="003339E5">
      <w:pPr>
        <w:spacing w:line="234" w:lineRule="exact"/>
        <w:rPr>
          <w:sz w:val="20"/>
          <w:szCs w:val="20"/>
        </w:rPr>
      </w:pPr>
    </w:p>
    <w:p w14:paraId="0A324B6F" w14:textId="77777777" w:rsidR="003339E5" w:rsidRDefault="003B64C7">
      <w:pPr>
        <w:ind w:left="680"/>
        <w:rPr>
          <w:sz w:val="20"/>
          <w:szCs w:val="20"/>
        </w:rPr>
      </w:pPr>
      <w:r>
        <w:rPr>
          <w:rFonts w:ascii="Trebuchet MS" w:eastAsia="Trebuchet MS" w:hAnsi="Trebuchet MS" w:cs="Trebuchet MS"/>
          <w:b/>
          <w:bCs/>
          <w:i/>
          <w:iCs/>
          <w:color w:val="808080"/>
          <w:sz w:val="44"/>
          <w:szCs w:val="44"/>
        </w:rPr>
        <w:t>NI CE Cybersecuri ty Workforce Framework</w:t>
      </w:r>
    </w:p>
    <w:p w14:paraId="4684A7AF" w14:textId="77777777" w:rsidR="003339E5" w:rsidRDefault="003339E5">
      <w:pPr>
        <w:spacing w:line="324" w:lineRule="exact"/>
        <w:rPr>
          <w:sz w:val="20"/>
          <w:szCs w:val="20"/>
        </w:rPr>
      </w:pPr>
    </w:p>
    <w:p w14:paraId="6A21AD8D" w14:textId="77777777" w:rsidR="003339E5" w:rsidRDefault="003B64C7">
      <w:pPr>
        <w:spacing w:line="231" w:lineRule="auto"/>
        <w:ind w:left="20" w:right="140"/>
        <w:rPr>
          <w:rFonts w:ascii="Calibri" w:eastAsia="Calibri" w:hAnsi="Calibri" w:cs="Calibri"/>
          <w:color w:val="1155CC"/>
        </w:rPr>
      </w:pPr>
      <w:r>
        <w:rPr>
          <w:rFonts w:ascii="Calibri" w:eastAsia="Calibri" w:hAnsi="Calibri" w:cs="Calibri"/>
        </w:rPr>
        <w:t xml:space="preserve">The National Initiative for Cybersecurity Education (NICE) Cybersecurity Workforce Framework, also known as the </w:t>
      </w:r>
      <w:hyperlink r:id="rId189">
        <w:r>
          <w:rPr>
            <w:rFonts w:ascii="Calibri" w:eastAsia="Calibri" w:hAnsi="Calibri" w:cs="Calibri"/>
            <w:color w:val="1155CC"/>
            <w:u w:val="single"/>
          </w:rPr>
          <w:t>NICE Framework</w:t>
        </w:r>
        <w:r>
          <w:rPr>
            <w:rFonts w:ascii="Calibri" w:eastAsia="Calibri" w:hAnsi="Calibri" w:cs="Calibri"/>
            <w:color w:val="1155CC"/>
          </w:rPr>
          <w:t xml:space="preserve"> </w:t>
        </w:r>
      </w:hyperlink>
      <w:r>
        <w:rPr>
          <w:rFonts w:ascii="Calibri" w:eastAsia="Calibri" w:hAnsi="Calibri" w:cs="Calibri"/>
          <w:color w:val="000000"/>
        </w:rPr>
        <w:t>or</w:t>
      </w:r>
      <w:r>
        <w:rPr>
          <w:rFonts w:ascii="Calibri" w:eastAsia="Calibri" w:hAnsi="Calibri" w:cs="Calibri"/>
          <w:color w:val="1155CC"/>
        </w:rPr>
        <w:t xml:space="preserve"> </w:t>
      </w:r>
      <w:r>
        <w:rPr>
          <w:rFonts w:ascii="Calibri" w:eastAsia="Calibri" w:hAnsi="Calibri" w:cs="Calibri"/>
          <w:color w:val="000000"/>
        </w:rPr>
        <w:t>NIST SP 800-181, is an important tool for evaluating your organization’s cybersecurity workforce,</w:t>
      </w:r>
      <w:r>
        <w:rPr>
          <w:rFonts w:ascii="Calibri" w:eastAsia="Calibri" w:hAnsi="Calibri" w:cs="Calibri"/>
          <w:color w:val="1155CC"/>
        </w:rPr>
        <w:t xml:space="preserve"> </w:t>
      </w:r>
      <w:r>
        <w:rPr>
          <w:rFonts w:ascii="Calibri" w:eastAsia="Calibri" w:hAnsi="Calibri" w:cs="Calibri"/>
          <w:color w:val="000000"/>
        </w:rPr>
        <w:t>filling vacancies, and creating ongoing plans for employee development. The NICE Framework establishes taxonomy and common lexicon used to describe all cybersecurity work and workers irrespective of where or for whom the work is performed. The NICE Framework is intended to be applied in the public, private, and academic sectors.</w:t>
      </w:r>
    </w:p>
    <w:p w14:paraId="290BF748" w14:textId="77777777" w:rsidR="003339E5" w:rsidRDefault="003339E5">
      <w:pPr>
        <w:spacing w:line="171" w:lineRule="exact"/>
        <w:rPr>
          <w:sz w:val="20"/>
          <w:szCs w:val="20"/>
        </w:rPr>
      </w:pPr>
    </w:p>
    <w:p w14:paraId="4B1A3EB3" w14:textId="77777777" w:rsidR="003339E5" w:rsidRDefault="003B64C7">
      <w:pPr>
        <w:spacing w:line="217" w:lineRule="auto"/>
        <w:ind w:left="20" w:right="180"/>
        <w:rPr>
          <w:sz w:val="20"/>
          <w:szCs w:val="20"/>
        </w:rPr>
      </w:pPr>
      <w:r>
        <w:rPr>
          <w:rFonts w:ascii="Calibri" w:eastAsia="Calibri" w:hAnsi="Calibri" w:cs="Calibri"/>
        </w:rPr>
        <w:t>The NICE Framework breaks the task of workforce management down into a system of codes which can then be used to make personnel decisions. It is comprised of the following components:</w:t>
      </w:r>
    </w:p>
    <w:p w14:paraId="48E4460C" w14:textId="77777777" w:rsidR="003339E5" w:rsidRDefault="003339E5">
      <w:pPr>
        <w:spacing w:line="122" w:lineRule="exact"/>
        <w:rPr>
          <w:sz w:val="20"/>
          <w:szCs w:val="20"/>
        </w:rPr>
      </w:pPr>
    </w:p>
    <w:p w14:paraId="78601F36" w14:textId="77777777" w:rsidR="003339E5" w:rsidRDefault="003B64C7">
      <w:pPr>
        <w:numPr>
          <w:ilvl w:val="0"/>
          <w:numId w:val="48"/>
        </w:numPr>
        <w:tabs>
          <w:tab w:val="left" w:pos="540"/>
        </w:tabs>
        <w:ind w:left="540" w:hanging="169"/>
        <w:rPr>
          <w:rFonts w:ascii="Symbol" w:eastAsia="Symbol" w:hAnsi="Symbol" w:cs="Symbol"/>
          <w:sz w:val="20"/>
          <w:szCs w:val="20"/>
        </w:rPr>
      </w:pPr>
      <w:r>
        <w:rPr>
          <w:rFonts w:ascii="Calibri" w:eastAsia="Calibri" w:hAnsi="Calibri" w:cs="Calibri"/>
        </w:rPr>
        <w:t>Categories (7) – A high-level grouping of common cybersecurity functions;</w:t>
      </w:r>
    </w:p>
    <w:p w14:paraId="1A9A4731" w14:textId="77777777" w:rsidR="003339E5" w:rsidRDefault="003339E5">
      <w:pPr>
        <w:spacing w:line="119" w:lineRule="exact"/>
        <w:rPr>
          <w:rFonts w:ascii="Symbol" w:eastAsia="Symbol" w:hAnsi="Symbol" w:cs="Symbol"/>
          <w:sz w:val="20"/>
          <w:szCs w:val="20"/>
        </w:rPr>
      </w:pPr>
    </w:p>
    <w:p w14:paraId="2BA9DDEC" w14:textId="77777777" w:rsidR="003339E5" w:rsidRDefault="003B64C7">
      <w:pPr>
        <w:numPr>
          <w:ilvl w:val="0"/>
          <w:numId w:val="48"/>
        </w:numPr>
        <w:tabs>
          <w:tab w:val="left" w:pos="540"/>
        </w:tabs>
        <w:ind w:left="540" w:hanging="169"/>
        <w:rPr>
          <w:rFonts w:ascii="Symbol" w:eastAsia="Symbol" w:hAnsi="Symbol" w:cs="Symbol"/>
          <w:sz w:val="20"/>
          <w:szCs w:val="20"/>
        </w:rPr>
      </w:pPr>
      <w:r>
        <w:rPr>
          <w:rFonts w:ascii="Calibri" w:eastAsia="Calibri" w:hAnsi="Calibri" w:cs="Calibri"/>
        </w:rPr>
        <w:t>Specialty Areas (33) – Distinct areas of cybersecurity work; and</w:t>
      </w:r>
    </w:p>
    <w:p w14:paraId="2EB36646" w14:textId="77777777" w:rsidR="003339E5" w:rsidRDefault="003339E5">
      <w:pPr>
        <w:spacing w:line="170" w:lineRule="exact"/>
        <w:rPr>
          <w:rFonts w:ascii="Symbol" w:eastAsia="Symbol" w:hAnsi="Symbol" w:cs="Symbol"/>
          <w:sz w:val="20"/>
          <w:szCs w:val="20"/>
        </w:rPr>
      </w:pPr>
    </w:p>
    <w:p w14:paraId="33676678" w14:textId="77777777" w:rsidR="003339E5" w:rsidRDefault="003B64C7">
      <w:pPr>
        <w:numPr>
          <w:ilvl w:val="0"/>
          <w:numId w:val="48"/>
        </w:numPr>
        <w:tabs>
          <w:tab w:val="left" w:pos="540"/>
        </w:tabs>
        <w:spacing w:line="217" w:lineRule="auto"/>
        <w:ind w:left="540" w:right="260" w:hanging="169"/>
        <w:rPr>
          <w:rFonts w:ascii="Symbol" w:eastAsia="Symbol" w:hAnsi="Symbol" w:cs="Symbol"/>
          <w:sz w:val="20"/>
          <w:szCs w:val="20"/>
        </w:rPr>
      </w:pPr>
      <w:r>
        <w:rPr>
          <w:rFonts w:ascii="Calibri" w:eastAsia="Calibri" w:hAnsi="Calibri" w:cs="Calibri"/>
        </w:rPr>
        <w:t>Work Roles (52) – The most detailed groupings cybersecurity work comprised of specific knowledge, skills, and abilities required to perform tasks in a work role.</w:t>
      </w:r>
    </w:p>
    <w:p w14:paraId="20D2D7AC" w14:textId="77777777" w:rsidR="003339E5" w:rsidRDefault="003339E5">
      <w:pPr>
        <w:spacing w:line="171" w:lineRule="exact"/>
        <w:rPr>
          <w:rFonts w:ascii="Symbol" w:eastAsia="Symbol" w:hAnsi="Symbol" w:cs="Symbol"/>
          <w:sz w:val="20"/>
          <w:szCs w:val="20"/>
        </w:rPr>
      </w:pPr>
    </w:p>
    <w:p w14:paraId="53A89F4D" w14:textId="77777777" w:rsidR="003339E5" w:rsidRDefault="003B64C7">
      <w:pPr>
        <w:numPr>
          <w:ilvl w:val="1"/>
          <w:numId w:val="48"/>
        </w:numPr>
        <w:tabs>
          <w:tab w:val="left" w:pos="920"/>
        </w:tabs>
        <w:spacing w:line="217" w:lineRule="auto"/>
        <w:ind w:left="920" w:right="660" w:hanging="184"/>
        <w:rPr>
          <w:rFonts w:ascii="Symbol" w:eastAsia="Symbol" w:hAnsi="Symbol" w:cs="Symbol"/>
          <w:sz w:val="20"/>
          <w:szCs w:val="20"/>
        </w:rPr>
      </w:pPr>
      <w:r>
        <w:rPr>
          <w:rFonts w:ascii="Calibri" w:eastAsia="Calibri" w:hAnsi="Calibri" w:cs="Calibri"/>
        </w:rPr>
        <w:t>Knowledge, Skills, and Abilities (KSAs) – Attributes required to perform Tasks, generally demonstrated through relevant experience or performance-based education and training.</w:t>
      </w:r>
    </w:p>
    <w:p w14:paraId="06F42132" w14:textId="77777777" w:rsidR="003339E5" w:rsidRDefault="003339E5">
      <w:pPr>
        <w:spacing w:line="170" w:lineRule="exact"/>
        <w:rPr>
          <w:rFonts w:ascii="Symbol" w:eastAsia="Symbol" w:hAnsi="Symbol" w:cs="Symbol"/>
          <w:sz w:val="20"/>
          <w:szCs w:val="20"/>
        </w:rPr>
      </w:pPr>
    </w:p>
    <w:p w14:paraId="5EAA34EF" w14:textId="77777777" w:rsidR="003339E5" w:rsidRDefault="003B64C7">
      <w:pPr>
        <w:numPr>
          <w:ilvl w:val="1"/>
          <w:numId w:val="48"/>
        </w:numPr>
        <w:tabs>
          <w:tab w:val="left" w:pos="920"/>
        </w:tabs>
        <w:spacing w:line="217" w:lineRule="auto"/>
        <w:ind w:left="920" w:right="220" w:hanging="184"/>
        <w:rPr>
          <w:rFonts w:ascii="Symbol" w:eastAsia="Symbol" w:hAnsi="Symbol" w:cs="Symbol"/>
          <w:sz w:val="20"/>
          <w:szCs w:val="20"/>
        </w:rPr>
      </w:pPr>
      <w:r>
        <w:rPr>
          <w:rFonts w:ascii="Calibri" w:eastAsia="Calibri" w:hAnsi="Calibri" w:cs="Calibri"/>
        </w:rPr>
        <w:t>Tasks – Specific defined pieces of work that, combined with other identified Tasks, composes the work in a specific specialty area or work role.</w:t>
      </w:r>
    </w:p>
    <w:p w14:paraId="42BD9063" w14:textId="77777777" w:rsidR="003339E5" w:rsidRDefault="003339E5">
      <w:pPr>
        <w:spacing w:line="172" w:lineRule="exact"/>
        <w:rPr>
          <w:sz w:val="20"/>
          <w:szCs w:val="20"/>
        </w:rPr>
      </w:pPr>
    </w:p>
    <w:p w14:paraId="7D58FE74" w14:textId="77777777" w:rsidR="003339E5" w:rsidRDefault="003B64C7">
      <w:pPr>
        <w:spacing w:line="228" w:lineRule="auto"/>
        <w:ind w:left="20" w:right="100"/>
        <w:rPr>
          <w:rFonts w:ascii="Calibri" w:eastAsia="Calibri" w:hAnsi="Calibri" w:cs="Calibri"/>
        </w:rPr>
      </w:pPr>
      <w:r>
        <w:rPr>
          <w:rFonts w:ascii="Calibri" w:eastAsia="Calibri" w:hAnsi="Calibri" w:cs="Calibri"/>
        </w:rPr>
        <w:t xml:space="preserve">In January 2017, OPM issued government-wide </w:t>
      </w:r>
      <w:hyperlink r:id="rId190">
        <w:r>
          <w:rPr>
            <w:rFonts w:ascii="Calibri" w:eastAsia="Calibri" w:hAnsi="Calibri" w:cs="Calibri"/>
            <w:color w:val="1155CC"/>
            <w:u w:val="single"/>
          </w:rPr>
          <w:t>guidance</w:t>
        </w:r>
        <w:r>
          <w:rPr>
            <w:rFonts w:ascii="Calibri" w:eastAsia="Calibri" w:hAnsi="Calibri" w:cs="Calibri"/>
            <w:u w:val="single"/>
          </w:rPr>
          <w:t xml:space="preserve"> </w:t>
        </w:r>
      </w:hyperlink>
      <w:r>
        <w:rPr>
          <w:rFonts w:ascii="Calibri" w:eastAsia="Calibri" w:hAnsi="Calibri" w:cs="Calibri"/>
        </w:rPr>
        <w:t>on assigning new cyber codes that are aligned to the NICE Framework. Agencies are working through the process of applying the codes to their cybersecurity workforce, and the next phase of implementation (reports on which were due to OPM by April 2018) will require agencies to identify and report on Work Roles of Critical Need.</w:t>
      </w:r>
    </w:p>
    <w:p w14:paraId="5A2695D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20320" behindDoc="1" locked="0" layoutInCell="0" allowOverlap="1" wp14:anchorId="115E7ED4" wp14:editId="713457D0">
                <wp:simplePos x="0" y="0"/>
                <wp:positionH relativeFrom="column">
                  <wp:posOffset>-55245</wp:posOffset>
                </wp:positionH>
                <wp:positionV relativeFrom="paragraph">
                  <wp:posOffset>1339215</wp:posOffset>
                </wp:positionV>
                <wp:extent cx="4836160" cy="204470"/>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F92F4AB" id="Shape 277" o:spid="_x0000_s1026" style="position:absolute;left:0;text-align:left;margin-left:-4.35pt;margin-top:105.45pt;width:380.8pt;height:16.1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321344" behindDoc="1" locked="0" layoutInCell="0" allowOverlap="1" wp14:anchorId="0019CDBD" wp14:editId="78F672D8">
                <wp:simplePos x="0" y="0"/>
                <wp:positionH relativeFrom="column">
                  <wp:posOffset>4780915</wp:posOffset>
                </wp:positionH>
                <wp:positionV relativeFrom="paragraph">
                  <wp:posOffset>1339215</wp:posOffset>
                </wp:positionV>
                <wp:extent cx="2026285" cy="204470"/>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7738F337" id="Shape 278" o:spid="_x0000_s1026" style="position:absolute;left:0;text-align:left;margin-left:376.45pt;margin-top:105.45pt;width:159.55pt;height:16.1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" o:allowincell="f" fillcolor="silver" stroked="f"/>
            </w:pict>
          </mc:Fallback>
        </mc:AlternateContent>
      </w:r>
    </w:p>
    <w:p w14:paraId="154F0996" w14:textId="77777777" w:rsidR="003339E5" w:rsidRDefault="003339E5">
      <w:pPr>
        <w:sectPr w:rsidR="003339E5">
          <w:type w:val="continuous"/>
          <w:pgSz w:w="12240" w:h="15840"/>
          <w:pgMar w:top="1440" w:right="780" w:bottom="0" w:left="800" w:header="0" w:footer="0" w:gutter="0"/>
          <w:cols w:space="720" w:equalWidth="0">
            <w:col w:w="10660"/>
          </w:cols>
        </w:sectPr>
      </w:pPr>
    </w:p>
    <w:p w14:paraId="142F86FA" w14:textId="77777777" w:rsidR="003339E5" w:rsidRDefault="003339E5">
      <w:pPr>
        <w:spacing w:line="200" w:lineRule="exact"/>
        <w:rPr>
          <w:sz w:val="20"/>
          <w:szCs w:val="20"/>
        </w:rPr>
      </w:pPr>
    </w:p>
    <w:p w14:paraId="7E59E33B" w14:textId="77777777" w:rsidR="003339E5" w:rsidRDefault="003339E5">
      <w:pPr>
        <w:spacing w:line="200" w:lineRule="exact"/>
        <w:rPr>
          <w:sz w:val="20"/>
          <w:szCs w:val="20"/>
        </w:rPr>
      </w:pPr>
    </w:p>
    <w:p w14:paraId="596F5A66" w14:textId="77777777" w:rsidR="003339E5" w:rsidRDefault="003339E5">
      <w:pPr>
        <w:spacing w:line="200" w:lineRule="exact"/>
        <w:rPr>
          <w:sz w:val="20"/>
          <w:szCs w:val="20"/>
        </w:rPr>
      </w:pPr>
    </w:p>
    <w:p w14:paraId="1FEBE096" w14:textId="77777777" w:rsidR="003339E5" w:rsidRDefault="003339E5">
      <w:pPr>
        <w:spacing w:line="200" w:lineRule="exact"/>
        <w:rPr>
          <w:sz w:val="20"/>
          <w:szCs w:val="20"/>
        </w:rPr>
      </w:pPr>
    </w:p>
    <w:p w14:paraId="371392B0" w14:textId="77777777" w:rsidR="003339E5" w:rsidRDefault="003339E5">
      <w:pPr>
        <w:spacing w:line="200" w:lineRule="exact"/>
        <w:rPr>
          <w:sz w:val="20"/>
          <w:szCs w:val="20"/>
        </w:rPr>
      </w:pPr>
    </w:p>
    <w:p w14:paraId="04EF4C9F" w14:textId="77777777" w:rsidR="003339E5" w:rsidRDefault="003339E5">
      <w:pPr>
        <w:spacing w:line="200" w:lineRule="exact"/>
        <w:rPr>
          <w:sz w:val="20"/>
          <w:szCs w:val="20"/>
        </w:rPr>
      </w:pPr>
    </w:p>
    <w:p w14:paraId="6B5B2BB4" w14:textId="77777777" w:rsidR="003339E5" w:rsidRDefault="003339E5">
      <w:pPr>
        <w:spacing w:line="200" w:lineRule="exact"/>
        <w:rPr>
          <w:sz w:val="20"/>
          <w:szCs w:val="20"/>
        </w:rPr>
      </w:pPr>
    </w:p>
    <w:p w14:paraId="23A87E38" w14:textId="77777777" w:rsidR="003339E5" w:rsidRDefault="003339E5">
      <w:pPr>
        <w:spacing w:line="200" w:lineRule="exact"/>
        <w:rPr>
          <w:sz w:val="20"/>
          <w:szCs w:val="20"/>
        </w:rPr>
      </w:pPr>
    </w:p>
    <w:p w14:paraId="11FEFE7E" w14:textId="77777777" w:rsidR="003339E5" w:rsidRDefault="003339E5">
      <w:pPr>
        <w:spacing w:line="200" w:lineRule="exact"/>
        <w:rPr>
          <w:sz w:val="20"/>
          <w:szCs w:val="20"/>
        </w:rPr>
      </w:pPr>
    </w:p>
    <w:p w14:paraId="7E75DA92" w14:textId="77777777" w:rsidR="003339E5" w:rsidRDefault="003339E5">
      <w:pPr>
        <w:spacing w:line="200" w:lineRule="exact"/>
        <w:rPr>
          <w:sz w:val="20"/>
          <w:szCs w:val="20"/>
        </w:rPr>
      </w:pPr>
    </w:p>
    <w:p w14:paraId="0A4F1917" w14:textId="77777777" w:rsidR="003339E5" w:rsidRDefault="003339E5">
      <w:pPr>
        <w:spacing w:line="200" w:lineRule="exact"/>
        <w:rPr>
          <w:sz w:val="20"/>
          <w:szCs w:val="20"/>
        </w:rPr>
      </w:pPr>
    </w:p>
    <w:p w14:paraId="17823930" w14:textId="77777777" w:rsidR="003339E5" w:rsidRDefault="003339E5">
      <w:pPr>
        <w:spacing w:line="307" w:lineRule="exact"/>
        <w:rPr>
          <w:sz w:val="20"/>
          <w:szCs w:val="20"/>
        </w:rPr>
      </w:pPr>
    </w:p>
    <w:p w14:paraId="79D891E5" w14:textId="77777777" w:rsidR="003339E5" w:rsidRDefault="003B64C7">
      <w:pPr>
        <w:ind w:left="10440"/>
        <w:rPr>
          <w:sz w:val="20"/>
          <w:szCs w:val="20"/>
        </w:rPr>
      </w:pPr>
      <w:r>
        <w:rPr>
          <w:rFonts w:ascii="Calibri" w:eastAsia="Calibri" w:hAnsi="Calibri" w:cs="Calibri"/>
          <w:sz w:val="21"/>
          <w:szCs w:val="21"/>
        </w:rPr>
        <w:t>62</w:t>
      </w:r>
    </w:p>
    <w:p w14:paraId="0461E586" w14:textId="77777777" w:rsidR="003339E5" w:rsidRDefault="003339E5">
      <w:pPr>
        <w:sectPr w:rsidR="003339E5">
          <w:type w:val="continuous"/>
          <w:pgSz w:w="12240" w:h="15840"/>
          <w:pgMar w:top="1440" w:right="780" w:bottom="0" w:left="800" w:header="0" w:footer="0" w:gutter="0"/>
          <w:cols w:space="720" w:equalWidth="0">
            <w:col w:w="10660"/>
          </w:cols>
        </w:sectPr>
      </w:pPr>
    </w:p>
    <w:p w14:paraId="3AAEE560" w14:textId="77777777" w:rsidR="003339E5" w:rsidRDefault="003B64C7">
      <w:pPr>
        <w:spacing w:line="200" w:lineRule="exact"/>
        <w:rPr>
          <w:sz w:val="20"/>
          <w:szCs w:val="20"/>
        </w:rPr>
      </w:pPr>
      <w:bookmarkStart w:id="63" w:name="page63"/>
      <w:bookmarkEnd w:id="63"/>
      <w:r>
        <w:rPr>
          <w:noProof/>
          <w:sz w:val="20"/>
          <w:szCs w:val="20"/>
        </w:rPr>
        <w:lastRenderedPageBreak/>
        <w:drawing>
          <wp:anchor distT="0" distB="0" distL="114300" distR="114300" simplePos="0" relativeHeight="251322368" behindDoc="1" locked="0" layoutInCell="0" allowOverlap="1" wp14:anchorId="21A0C89A" wp14:editId="303C6E13">
            <wp:simplePos x="0" y="0"/>
            <wp:positionH relativeFrom="page">
              <wp:posOffset>457200</wp:posOffset>
            </wp:positionH>
            <wp:positionV relativeFrom="page">
              <wp:posOffset>457200</wp:posOffset>
            </wp:positionV>
            <wp:extent cx="6858000" cy="128524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62A26758" w14:textId="77777777" w:rsidR="003339E5" w:rsidRDefault="003339E5">
      <w:pPr>
        <w:spacing w:line="209" w:lineRule="exact"/>
        <w:rPr>
          <w:sz w:val="20"/>
          <w:szCs w:val="20"/>
        </w:rPr>
      </w:pPr>
    </w:p>
    <w:p w14:paraId="0B638226" w14:textId="77777777" w:rsidR="003339E5" w:rsidRDefault="003B64C7">
      <w:pPr>
        <w:ind w:left="220"/>
        <w:rPr>
          <w:sz w:val="20"/>
          <w:szCs w:val="20"/>
        </w:rPr>
      </w:pPr>
      <w:r>
        <w:rPr>
          <w:rFonts w:ascii="Trebuchet MS" w:eastAsia="Trebuchet MS" w:hAnsi="Trebuchet MS" w:cs="Trebuchet MS"/>
          <w:color w:val="FFFFFF"/>
          <w:sz w:val="94"/>
          <w:szCs w:val="94"/>
        </w:rPr>
        <w:t xml:space="preserve">3.1 </w:t>
      </w:r>
      <w:r>
        <w:rPr>
          <w:rFonts w:ascii="Trebuchet MS" w:eastAsia="Trebuchet MS" w:hAnsi="Trebuchet MS" w:cs="Trebuchet MS"/>
          <w:b/>
          <w:bCs/>
          <w:color w:val="FFFFFF"/>
          <w:sz w:val="62"/>
          <w:szCs w:val="62"/>
        </w:rPr>
        <w:t>WORKFORCE</w:t>
      </w:r>
    </w:p>
    <w:p w14:paraId="0384A3DB" w14:textId="77777777" w:rsidR="003339E5" w:rsidRDefault="003B64C7">
      <w:pPr>
        <w:spacing w:line="20" w:lineRule="exact"/>
        <w:rPr>
          <w:sz w:val="20"/>
          <w:szCs w:val="20"/>
        </w:rPr>
      </w:pPr>
      <w:r>
        <w:rPr>
          <w:noProof/>
          <w:sz w:val="20"/>
          <w:szCs w:val="20"/>
        </w:rPr>
        <w:drawing>
          <wp:anchor distT="0" distB="0" distL="114300" distR="114300" simplePos="0" relativeHeight="251323392" behindDoc="1" locked="0" layoutInCell="0" allowOverlap="1" wp14:anchorId="1957963D" wp14:editId="502B52A3">
            <wp:simplePos x="0" y="0"/>
            <wp:positionH relativeFrom="column">
              <wp:posOffset>-107315</wp:posOffset>
            </wp:positionH>
            <wp:positionV relativeFrom="paragraph">
              <wp:posOffset>9525</wp:posOffset>
            </wp:positionV>
            <wp:extent cx="6973570" cy="5648325"/>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1"/>
                    <a:srcRect/>
                    <a:stretch>
                      <a:fillRect/>
                    </a:stretch>
                  </pic:blipFill>
                  <pic:spPr bwMode="auto">
                    <a:xfrm>
                      <a:off x="0" y="0"/>
                      <a:ext cx="6973570" cy="5648325"/>
                    </a:xfrm>
                    <a:prstGeom prst="rect">
                      <a:avLst/>
                    </a:prstGeom>
                    <a:noFill/>
                  </pic:spPr>
                </pic:pic>
              </a:graphicData>
            </a:graphic>
          </wp:anchor>
        </w:drawing>
      </w:r>
    </w:p>
    <w:p w14:paraId="128EB6F1" w14:textId="77777777" w:rsidR="003339E5" w:rsidRDefault="003339E5">
      <w:pPr>
        <w:sectPr w:rsidR="003339E5">
          <w:pgSz w:w="12240" w:h="15840"/>
          <w:pgMar w:top="1440" w:right="780" w:bottom="0" w:left="800" w:header="0" w:footer="0" w:gutter="0"/>
          <w:cols w:space="720" w:equalWidth="0">
            <w:col w:w="10660"/>
          </w:cols>
        </w:sectPr>
      </w:pPr>
    </w:p>
    <w:p w14:paraId="080CFFBD" w14:textId="77777777" w:rsidR="003339E5" w:rsidRDefault="003339E5">
      <w:pPr>
        <w:spacing w:line="200" w:lineRule="exact"/>
        <w:rPr>
          <w:sz w:val="20"/>
          <w:szCs w:val="20"/>
        </w:rPr>
      </w:pPr>
    </w:p>
    <w:p w14:paraId="75BBB45F" w14:textId="77777777" w:rsidR="003339E5" w:rsidRDefault="003339E5">
      <w:pPr>
        <w:spacing w:line="200" w:lineRule="exact"/>
        <w:rPr>
          <w:sz w:val="20"/>
          <w:szCs w:val="20"/>
        </w:rPr>
      </w:pPr>
    </w:p>
    <w:p w14:paraId="3D03A1FD" w14:textId="77777777" w:rsidR="003339E5" w:rsidRDefault="003339E5">
      <w:pPr>
        <w:spacing w:line="214" w:lineRule="exact"/>
        <w:rPr>
          <w:sz w:val="20"/>
          <w:szCs w:val="20"/>
        </w:rPr>
      </w:pPr>
    </w:p>
    <w:p w14:paraId="4F6A3BF4" w14:textId="77777777" w:rsidR="003339E5" w:rsidRDefault="003B64C7">
      <w:pPr>
        <w:spacing w:line="214" w:lineRule="auto"/>
        <w:jc w:val="center"/>
        <w:rPr>
          <w:sz w:val="20"/>
          <w:szCs w:val="20"/>
        </w:rPr>
      </w:pPr>
      <w:r>
        <w:rPr>
          <w:rFonts w:ascii="Trebuchet MS" w:eastAsia="Trebuchet MS" w:hAnsi="Trebuchet MS" w:cs="Trebuchet MS"/>
          <w:b/>
          <w:bCs/>
          <w:color w:val="FFFFFF"/>
          <w:sz w:val="40"/>
          <w:szCs w:val="40"/>
        </w:rPr>
        <w:t>THINGS TO KNOW</w:t>
      </w:r>
    </w:p>
    <w:p w14:paraId="398ADFB3" w14:textId="77777777" w:rsidR="003339E5" w:rsidRDefault="003B64C7">
      <w:pPr>
        <w:spacing w:line="20" w:lineRule="exact"/>
        <w:rPr>
          <w:sz w:val="20"/>
          <w:szCs w:val="20"/>
        </w:rPr>
      </w:pPr>
      <w:r>
        <w:rPr>
          <w:sz w:val="20"/>
          <w:szCs w:val="20"/>
        </w:rPr>
        <w:br w:type="column"/>
      </w:r>
    </w:p>
    <w:p w14:paraId="1FB4AAA0" w14:textId="77777777" w:rsidR="003339E5" w:rsidRDefault="003339E5">
      <w:pPr>
        <w:spacing w:line="200" w:lineRule="exact"/>
        <w:rPr>
          <w:sz w:val="20"/>
          <w:szCs w:val="20"/>
        </w:rPr>
      </w:pPr>
    </w:p>
    <w:p w14:paraId="7102725F" w14:textId="77777777" w:rsidR="003339E5" w:rsidRDefault="003339E5">
      <w:pPr>
        <w:spacing w:line="273" w:lineRule="exact"/>
        <w:rPr>
          <w:sz w:val="20"/>
          <w:szCs w:val="20"/>
        </w:rPr>
      </w:pPr>
    </w:p>
    <w:p w14:paraId="05EA93D6" w14:textId="77777777" w:rsidR="003339E5" w:rsidRDefault="003B64C7">
      <w:pPr>
        <w:numPr>
          <w:ilvl w:val="0"/>
          <w:numId w:val="49"/>
        </w:numPr>
        <w:tabs>
          <w:tab w:val="left" w:pos="186"/>
        </w:tabs>
        <w:spacing w:line="239" w:lineRule="auto"/>
        <w:ind w:left="186" w:right="140" w:hanging="186"/>
        <w:jc w:val="both"/>
        <w:rPr>
          <w:rFonts w:ascii="Calibri" w:eastAsia="Calibri" w:hAnsi="Calibri" w:cs="Calibri"/>
          <w:color w:val="363636"/>
          <w:sz w:val="21"/>
          <w:szCs w:val="21"/>
        </w:rPr>
      </w:pPr>
      <w:r>
        <w:rPr>
          <w:rFonts w:ascii="Calibri" w:eastAsia="Calibri" w:hAnsi="Calibri" w:cs="Calibri"/>
          <w:b/>
          <w:bCs/>
          <w:color w:val="363636"/>
          <w:sz w:val="21"/>
          <w:szCs w:val="21"/>
        </w:rPr>
        <w:t xml:space="preserve">Direct-Hire Authority (DHA) </w:t>
      </w:r>
      <w:r>
        <w:rPr>
          <w:rFonts w:ascii="Calibri" w:eastAsia="Calibri" w:hAnsi="Calibri" w:cs="Calibri"/>
          <w:color w:val="363636"/>
          <w:sz w:val="21"/>
          <w:szCs w:val="21"/>
        </w:rPr>
        <w:t xml:space="preserve">– an appointing (hiring) authority that the Office of Person-nel Management (OPM) can give to Federal agencies for filling vacancies when a critical hiring need or severe shortage of candidates exists. OPM posts a list of the current Gov-ernment-wide </w:t>
      </w:r>
      <w:hyperlink r:id="rId192">
        <w:r>
          <w:rPr>
            <w:rFonts w:ascii="Calibri" w:eastAsia="Calibri" w:hAnsi="Calibri" w:cs="Calibri"/>
            <w:color w:val="1155CC"/>
            <w:sz w:val="21"/>
            <w:szCs w:val="21"/>
            <w:u w:val="single"/>
          </w:rPr>
          <w:t>DHAs</w:t>
        </w:r>
        <w:r>
          <w:rPr>
            <w:rFonts w:ascii="Calibri" w:eastAsia="Calibri" w:hAnsi="Calibri" w:cs="Calibri"/>
            <w:color w:val="363636"/>
            <w:sz w:val="21"/>
            <w:szCs w:val="21"/>
            <w:u w:val="single"/>
          </w:rPr>
          <w:t xml:space="preserve">. </w:t>
        </w:r>
      </w:hyperlink>
      <w:r>
        <w:rPr>
          <w:rFonts w:ascii="Calibri" w:eastAsia="Calibri" w:hAnsi="Calibri" w:cs="Calibri"/>
          <w:color w:val="363636"/>
          <w:sz w:val="21"/>
          <w:szCs w:val="21"/>
        </w:rPr>
        <w:t>In addition, agencies must post all vacancies filled by DHA</w:t>
      </w:r>
    </w:p>
    <w:p w14:paraId="13362CD2" w14:textId="77777777" w:rsidR="003339E5" w:rsidRDefault="003339E5">
      <w:pPr>
        <w:spacing w:line="3" w:lineRule="exact"/>
        <w:rPr>
          <w:rFonts w:ascii="Calibri" w:eastAsia="Calibri" w:hAnsi="Calibri" w:cs="Calibri"/>
          <w:color w:val="363636"/>
          <w:sz w:val="21"/>
          <w:szCs w:val="21"/>
        </w:rPr>
      </w:pPr>
    </w:p>
    <w:p w14:paraId="206230FC" w14:textId="77777777" w:rsidR="003339E5" w:rsidRDefault="003B64C7">
      <w:pPr>
        <w:ind w:left="186"/>
        <w:rPr>
          <w:rFonts w:ascii="Calibri" w:eastAsia="Calibri" w:hAnsi="Calibri" w:cs="Calibri"/>
          <w:color w:val="363636"/>
        </w:rPr>
      </w:pPr>
      <w:r>
        <w:rPr>
          <w:rFonts w:ascii="Calibri" w:eastAsia="Calibri" w:hAnsi="Calibri" w:cs="Calibri"/>
          <w:color w:val="363636"/>
        </w:rPr>
        <w:t xml:space="preserve">on </w:t>
      </w:r>
      <w:hyperlink r:id="rId193">
        <w:r>
          <w:rPr>
            <w:rFonts w:ascii="Calibri" w:eastAsia="Calibri" w:hAnsi="Calibri" w:cs="Calibri"/>
            <w:color w:val="1155CC"/>
            <w:u w:val="single"/>
          </w:rPr>
          <w:t>USAJOBS.gov</w:t>
        </w:r>
        <w:r>
          <w:rPr>
            <w:rFonts w:ascii="Calibri" w:eastAsia="Calibri" w:hAnsi="Calibri" w:cs="Calibri"/>
            <w:color w:val="363636"/>
            <w:u w:val="single"/>
          </w:rPr>
          <w:t xml:space="preserve">. </w:t>
        </w:r>
      </w:hyperlink>
      <w:r>
        <w:rPr>
          <w:rFonts w:ascii="Calibri" w:eastAsia="Calibri" w:hAnsi="Calibri" w:cs="Calibri"/>
          <w:color w:val="363636"/>
        </w:rPr>
        <w:t>There are two methods under which OPM issues Direct-Hire Authority:</w:t>
      </w:r>
    </w:p>
    <w:p w14:paraId="71FDEBF7" w14:textId="77777777" w:rsidR="003339E5" w:rsidRDefault="003339E5">
      <w:pPr>
        <w:spacing w:line="170" w:lineRule="exact"/>
        <w:rPr>
          <w:rFonts w:ascii="Calibri" w:eastAsia="Calibri" w:hAnsi="Calibri" w:cs="Calibri"/>
          <w:color w:val="363636"/>
        </w:rPr>
      </w:pPr>
    </w:p>
    <w:p w14:paraId="35525A51" w14:textId="77777777" w:rsidR="003339E5" w:rsidRDefault="003B64C7">
      <w:pPr>
        <w:numPr>
          <w:ilvl w:val="1"/>
          <w:numId w:val="49"/>
        </w:numPr>
        <w:tabs>
          <w:tab w:val="left" w:pos="906"/>
        </w:tabs>
        <w:spacing w:line="217" w:lineRule="auto"/>
        <w:ind w:left="906" w:right="180" w:hanging="186"/>
        <w:rPr>
          <w:rFonts w:ascii="Symbol" w:eastAsia="Symbol" w:hAnsi="Symbol" w:cs="Symbol"/>
          <w:sz w:val="20"/>
          <w:szCs w:val="20"/>
        </w:rPr>
      </w:pPr>
      <w:r>
        <w:rPr>
          <w:rFonts w:ascii="Calibri" w:eastAsia="Calibri" w:hAnsi="Calibri" w:cs="Calibri"/>
        </w:rPr>
        <w:t>An agency with delegated examining authority may submit a written request to OPM for specific positions; or</w:t>
      </w:r>
    </w:p>
    <w:p w14:paraId="335FAB5F" w14:textId="77777777" w:rsidR="003339E5" w:rsidRDefault="003339E5">
      <w:pPr>
        <w:spacing w:line="171" w:lineRule="exact"/>
        <w:rPr>
          <w:rFonts w:ascii="Symbol" w:eastAsia="Symbol" w:hAnsi="Symbol" w:cs="Symbol"/>
          <w:sz w:val="20"/>
          <w:szCs w:val="20"/>
        </w:rPr>
      </w:pPr>
    </w:p>
    <w:p w14:paraId="783E1C19" w14:textId="77777777" w:rsidR="003339E5" w:rsidRDefault="003B64C7">
      <w:pPr>
        <w:numPr>
          <w:ilvl w:val="1"/>
          <w:numId w:val="49"/>
        </w:numPr>
        <w:tabs>
          <w:tab w:val="left" w:pos="906"/>
        </w:tabs>
        <w:spacing w:line="224" w:lineRule="auto"/>
        <w:ind w:left="906" w:hanging="186"/>
        <w:rPr>
          <w:rFonts w:ascii="Symbol" w:eastAsia="Symbol" w:hAnsi="Symbol" w:cs="Symbol"/>
          <w:sz w:val="20"/>
          <w:szCs w:val="20"/>
        </w:rPr>
      </w:pPr>
      <w:r>
        <w:rPr>
          <w:rFonts w:ascii="Calibri" w:eastAsia="Calibri" w:hAnsi="Calibri" w:cs="Calibri"/>
        </w:rPr>
        <w:t>OPM may decide independently that a "severe shortage of candidates" or a "critical hiring need" exists for specific positions in some or all locations and issue authority either Government-wide or for specific agencies and/or locations.</w:t>
      </w:r>
    </w:p>
    <w:p w14:paraId="01C8DAF4" w14:textId="77777777" w:rsidR="003339E5" w:rsidRDefault="003339E5">
      <w:pPr>
        <w:spacing w:line="173" w:lineRule="exact"/>
        <w:rPr>
          <w:rFonts w:ascii="Symbol" w:eastAsia="Symbol" w:hAnsi="Symbol" w:cs="Symbol"/>
          <w:sz w:val="20"/>
          <w:szCs w:val="20"/>
        </w:rPr>
      </w:pPr>
    </w:p>
    <w:p w14:paraId="11847D76" w14:textId="77777777" w:rsidR="003339E5" w:rsidRDefault="003B64C7">
      <w:pPr>
        <w:numPr>
          <w:ilvl w:val="1"/>
          <w:numId w:val="49"/>
        </w:numPr>
        <w:tabs>
          <w:tab w:val="left" w:pos="906"/>
        </w:tabs>
        <w:spacing w:line="228" w:lineRule="auto"/>
        <w:ind w:left="906" w:right="200" w:hanging="186"/>
        <w:rPr>
          <w:rFonts w:ascii="Calibri" w:eastAsia="Calibri" w:hAnsi="Calibri" w:cs="Calibri"/>
          <w:color w:val="363636"/>
        </w:rPr>
      </w:pPr>
      <w:r>
        <w:rPr>
          <w:rFonts w:ascii="Calibri" w:eastAsia="Calibri" w:hAnsi="Calibri" w:cs="Calibri"/>
          <w:b/>
          <w:bCs/>
          <w:color w:val="363636"/>
        </w:rPr>
        <w:t xml:space="preserve">CIO Hiring Authorities </w:t>
      </w:r>
      <w:r>
        <w:rPr>
          <w:rFonts w:ascii="Calibri" w:eastAsia="Calibri" w:hAnsi="Calibri" w:cs="Calibri"/>
          <w:color w:val="363636"/>
        </w:rPr>
        <w:t>– The recently issued Executive Order Enhancing the</w:t>
      </w:r>
      <w:r>
        <w:rPr>
          <w:rFonts w:ascii="Calibri" w:eastAsia="Calibri" w:hAnsi="Calibri" w:cs="Calibri"/>
          <w:b/>
          <w:bCs/>
          <w:color w:val="363636"/>
        </w:rPr>
        <w:t xml:space="preserve"> </w:t>
      </w:r>
      <w:r>
        <w:rPr>
          <w:rFonts w:ascii="Calibri" w:eastAsia="Calibri" w:hAnsi="Calibri" w:cs="Calibri"/>
          <w:color w:val="363636"/>
        </w:rPr>
        <w:t>Effectiveness of Agency Chief Information Security Officers (</w:t>
      </w:r>
      <w:hyperlink r:id="rId194">
        <w:r>
          <w:rPr>
            <w:rFonts w:ascii="Calibri" w:eastAsia="Calibri" w:hAnsi="Calibri" w:cs="Calibri"/>
            <w:color w:val="085296"/>
            <w:u w:val="single"/>
          </w:rPr>
          <w:t>EO 13833</w:t>
        </w:r>
        <w:r>
          <w:rPr>
            <w:rFonts w:ascii="Calibri" w:eastAsia="Calibri" w:hAnsi="Calibri" w:cs="Calibri"/>
            <w:color w:val="363636"/>
            <w:u w:val="single"/>
          </w:rPr>
          <w:t xml:space="preserve">) </w:t>
        </w:r>
      </w:hyperlink>
      <w:r>
        <w:rPr>
          <w:rFonts w:ascii="Calibri" w:eastAsia="Calibri" w:hAnsi="Calibri" w:cs="Calibri"/>
          <w:color w:val="363636"/>
        </w:rPr>
        <w:t>directed OPM to establish rules under which they grant DHA for IT positions of critical need.</w:t>
      </w:r>
    </w:p>
    <w:p w14:paraId="22CDE1E7" w14:textId="77777777" w:rsidR="003339E5" w:rsidRDefault="003339E5">
      <w:pPr>
        <w:spacing w:line="173" w:lineRule="exact"/>
        <w:rPr>
          <w:rFonts w:ascii="Calibri" w:eastAsia="Calibri" w:hAnsi="Calibri" w:cs="Calibri"/>
          <w:color w:val="363636"/>
        </w:rPr>
      </w:pPr>
    </w:p>
    <w:p w14:paraId="4F6010B7" w14:textId="77777777" w:rsidR="003339E5" w:rsidRDefault="003B64C7">
      <w:pPr>
        <w:numPr>
          <w:ilvl w:val="0"/>
          <w:numId w:val="49"/>
        </w:numPr>
        <w:tabs>
          <w:tab w:val="left" w:pos="186"/>
        </w:tabs>
        <w:spacing w:line="216" w:lineRule="auto"/>
        <w:ind w:left="186" w:right="40" w:hanging="186"/>
        <w:rPr>
          <w:rFonts w:ascii="Symbol" w:eastAsia="Symbol" w:hAnsi="Symbol" w:cs="Symbol"/>
          <w:sz w:val="20"/>
          <w:szCs w:val="20"/>
        </w:rPr>
      </w:pPr>
      <w:r>
        <w:rPr>
          <w:rFonts w:ascii="Calibri" w:eastAsia="Calibri" w:hAnsi="Calibri" w:cs="Calibri"/>
          <w:b/>
          <w:bCs/>
        </w:rPr>
        <w:t xml:space="preserve">Veterans’ Preference </w:t>
      </w:r>
      <w:r>
        <w:rPr>
          <w:rFonts w:ascii="Calibri" w:eastAsia="Calibri" w:hAnsi="Calibri" w:cs="Calibri"/>
        </w:rPr>
        <w:t>– Under 5 U.S.C. 2108, and supported by implementing regulations</w:t>
      </w:r>
      <w:r>
        <w:rPr>
          <w:rFonts w:ascii="Calibri" w:eastAsia="Calibri" w:hAnsi="Calibri" w:cs="Calibri"/>
          <w:b/>
          <w:bCs/>
        </w:rPr>
        <w:t xml:space="preserve"> </w:t>
      </w:r>
      <w:r>
        <w:rPr>
          <w:rFonts w:ascii="Calibri" w:eastAsia="Calibri" w:hAnsi="Calibri" w:cs="Calibri"/>
        </w:rPr>
        <w:t xml:space="preserve">by OPM, certain types of active duty service may qualify for veterans’ preference (i.e., preference eligible). </w:t>
      </w:r>
      <w:r>
        <w:rPr>
          <w:rFonts w:ascii="Calibri" w:eastAsia="Calibri" w:hAnsi="Calibri" w:cs="Calibri"/>
          <w:sz w:val="28"/>
          <w:szCs w:val="28"/>
          <w:vertAlign w:val="superscript"/>
        </w:rPr>
        <w:t>47</w:t>
      </w:r>
    </w:p>
    <w:p w14:paraId="336E265B" w14:textId="77777777" w:rsidR="003339E5" w:rsidRDefault="003339E5">
      <w:pPr>
        <w:spacing w:line="135" w:lineRule="exact"/>
        <w:rPr>
          <w:rFonts w:ascii="Symbol" w:eastAsia="Symbol" w:hAnsi="Symbol" w:cs="Symbol"/>
          <w:sz w:val="20"/>
          <w:szCs w:val="20"/>
        </w:rPr>
      </w:pPr>
    </w:p>
    <w:p w14:paraId="23C23DCA" w14:textId="77777777" w:rsidR="003339E5" w:rsidRDefault="003B64C7">
      <w:pPr>
        <w:numPr>
          <w:ilvl w:val="0"/>
          <w:numId w:val="49"/>
        </w:numPr>
        <w:tabs>
          <w:tab w:val="left" w:pos="186"/>
        </w:tabs>
        <w:spacing w:line="242" w:lineRule="auto"/>
        <w:ind w:left="186" w:hanging="186"/>
        <w:rPr>
          <w:rFonts w:ascii="Symbol" w:eastAsia="Symbol" w:hAnsi="Symbol" w:cs="Symbol"/>
          <w:sz w:val="19"/>
          <w:szCs w:val="19"/>
        </w:rPr>
      </w:pPr>
      <w:r>
        <w:rPr>
          <w:rFonts w:ascii="Calibri" w:eastAsia="Calibri" w:hAnsi="Calibri" w:cs="Calibri"/>
          <w:b/>
          <w:bCs/>
          <w:sz w:val="21"/>
          <w:szCs w:val="21"/>
        </w:rPr>
        <w:t xml:space="preserve">CIO Council’s Workforce Committee </w:t>
      </w:r>
      <w:r>
        <w:rPr>
          <w:rFonts w:ascii="Calibri" w:eastAsia="Calibri" w:hAnsi="Calibri" w:cs="Calibri"/>
          <w:sz w:val="21"/>
          <w:szCs w:val="21"/>
        </w:rPr>
        <w:t>– This group’s agenda encompasses the full employ-ment life cycle: workforce planning, recruitment, retention, and career development. The Committee works with the HR community to develop, implement and communicate strategies to recruit, retain, and manage a fully trained and qualified IT workforce, to meet current and future mission requirements. Their Strategic Initiatives include:</w:t>
      </w:r>
    </w:p>
    <w:p w14:paraId="6DC921DB" w14:textId="77777777" w:rsidR="003339E5" w:rsidRDefault="003339E5">
      <w:pPr>
        <w:spacing w:line="120" w:lineRule="exact"/>
        <w:rPr>
          <w:rFonts w:ascii="Symbol" w:eastAsia="Symbol" w:hAnsi="Symbol" w:cs="Symbol"/>
          <w:sz w:val="19"/>
          <w:szCs w:val="19"/>
        </w:rPr>
      </w:pPr>
    </w:p>
    <w:p w14:paraId="5824C698" w14:textId="77777777" w:rsidR="003339E5" w:rsidRDefault="003B64C7">
      <w:pPr>
        <w:numPr>
          <w:ilvl w:val="1"/>
          <w:numId w:val="49"/>
        </w:numPr>
        <w:tabs>
          <w:tab w:val="left" w:pos="906"/>
        </w:tabs>
        <w:ind w:left="906" w:hanging="186"/>
        <w:rPr>
          <w:rFonts w:ascii="Symbol" w:eastAsia="Symbol" w:hAnsi="Symbol" w:cs="Symbol"/>
          <w:sz w:val="20"/>
          <w:szCs w:val="20"/>
        </w:rPr>
      </w:pPr>
      <w:r>
        <w:rPr>
          <w:rFonts w:ascii="Calibri" w:eastAsia="Calibri" w:hAnsi="Calibri" w:cs="Calibri"/>
        </w:rPr>
        <w:t>Multi-Agency Recruitment and Hiring Events;</w:t>
      </w:r>
    </w:p>
    <w:p w14:paraId="15E38EC3" w14:textId="77777777" w:rsidR="003339E5" w:rsidRDefault="003339E5">
      <w:pPr>
        <w:spacing w:line="119" w:lineRule="exact"/>
        <w:rPr>
          <w:rFonts w:ascii="Symbol" w:eastAsia="Symbol" w:hAnsi="Symbol" w:cs="Symbol"/>
          <w:sz w:val="20"/>
          <w:szCs w:val="20"/>
        </w:rPr>
      </w:pPr>
    </w:p>
    <w:p w14:paraId="55E884A3" w14:textId="77777777" w:rsidR="003339E5" w:rsidRDefault="003B64C7">
      <w:pPr>
        <w:numPr>
          <w:ilvl w:val="1"/>
          <w:numId w:val="49"/>
        </w:numPr>
        <w:tabs>
          <w:tab w:val="left" w:pos="906"/>
        </w:tabs>
        <w:ind w:left="906" w:hanging="186"/>
        <w:rPr>
          <w:rFonts w:ascii="Symbol" w:eastAsia="Symbol" w:hAnsi="Symbol" w:cs="Symbol"/>
          <w:sz w:val="20"/>
          <w:szCs w:val="20"/>
        </w:rPr>
      </w:pPr>
      <w:r>
        <w:rPr>
          <w:rFonts w:ascii="Calibri" w:eastAsia="Calibri" w:hAnsi="Calibri" w:cs="Calibri"/>
        </w:rPr>
        <w:t>IT Track of the President’s Management Council Interagency Rotational Program;</w:t>
      </w:r>
    </w:p>
    <w:p w14:paraId="54354B16" w14:textId="77777777" w:rsidR="003339E5" w:rsidRDefault="003339E5">
      <w:pPr>
        <w:spacing w:line="120" w:lineRule="exact"/>
        <w:rPr>
          <w:rFonts w:ascii="Symbol" w:eastAsia="Symbol" w:hAnsi="Symbol" w:cs="Symbol"/>
          <w:sz w:val="20"/>
          <w:szCs w:val="20"/>
        </w:rPr>
      </w:pPr>
    </w:p>
    <w:p w14:paraId="1B8E7E16" w14:textId="77777777" w:rsidR="003339E5" w:rsidRDefault="003B64C7">
      <w:pPr>
        <w:numPr>
          <w:ilvl w:val="1"/>
          <w:numId w:val="49"/>
        </w:numPr>
        <w:tabs>
          <w:tab w:val="left" w:pos="906"/>
        </w:tabs>
        <w:ind w:left="906" w:hanging="186"/>
        <w:rPr>
          <w:rFonts w:ascii="Symbol" w:eastAsia="Symbol" w:hAnsi="Symbol" w:cs="Symbol"/>
          <w:sz w:val="20"/>
          <w:szCs w:val="20"/>
        </w:rPr>
      </w:pPr>
      <w:r>
        <w:rPr>
          <w:rFonts w:ascii="Calibri" w:eastAsia="Calibri" w:hAnsi="Calibri" w:cs="Calibri"/>
        </w:rPr>
        <w:t>Position Description Library; and</w:t>
      </w:r>
    </w:p>
    <w:p w14:paraId="4487C578" w14:textId="77777777" w:rsidR="003339E5" w:rsidRDefault="003339E5">
      <w:pPr>
        <w:spacing w:line="120" w:lineRule="exact"/>
        <w:rPr>
          <w:rFonts w:ascii="Symbol" w:eastAsia="Symbol" w:hAnsi="Symbol" w:cs="Symbol"/>
          <w:sz w:val="20"/>
          <w:szCs w:val="20"/>
        </w:rPr>
      </w:pPr>
    </w:p>
    <w:p w14:paraId="27AF5E44" w14:textId="77777777" w:rsidR="003339E5" w:rsidRDefault="003B64C7">
      <w:pPr>
        <w:numPr>
          <w:ilvl w:val="1"/>
          <w:numId w:val="49"/>
        </w:numPr>
        <w:tabs>
          <w:tab w:val="left" w:pos="906"/>
        </w:tabs>
        <w:ind w:left="906" w:hanging="186"/>
        <w:rPr>
          <w:rFonts w:ascii="Symbol" w:eastAsia="Symbol" w:hAnsi="Symbol" w:cs="Symbol"/>
          <w:sz w:val="20"/>
          <w:szCs w:val="20"/>
        </w:rPr>
      </w:pPr>
      <w:r>
        <w:rPr>
          <w:rFonts w:ascii="Calibri" w:eastAsia="Calibri" w:hAnsi="Calibri" w:cs="Calibri"/>
        </w:rPr>
        <w:t>Strategic Career Roadmaps.</w:t>
      </w:r>
    </w:p>
    <w:p w14:paraId="0DC03019" w14:textId="77777777" w:rsidR="003339E5" w:rsidRDefault="003B64C7">
      <w:pPr>
        <w:spacing w:line="20" w:lineRule="exact"/>
        <w:rPr>
          <w:rFonts w:ascii="Calibri" w:eastAsia="Calibri" w:hAnsi="Calibri" w:cs="Calibri"/>
          <w:color w:val="363636"/>
          <w:sz w:val="21"/>
          <w:szCs w:val="21"/>
        </w:rPr>
      </w:pPr>
      <w:r>
        <w:rPr>
          <w:rFonts w:ascii="Calibri" w:eastAsia="Calibri" w:hAnsi="Calibri" w:cs="Calibri"/>
          <w:noProof/>
          <w:color w:val="363636"/>
          <w:sz w:val="21"/>
          <w:szCs w:val="21"/>
        </w:rPr>
        <mc:AlternateContent>
          <mc:Choice Requires="wps">
            <w:drawing>
              <wp:anchor distT="0" distB="0" distL="114300" distR="114300" simplePos="0" relativeHeight="251324416" behindDoc="1" locked="0" layoutInCell="0" allowOverlap="1" wp14:anchorId="290E2510" wp14:editId="1EB0953B">
                <wp:simplePos x="0" y="0"/>
                <wp:positionH relativeFrom="column">
                  <wp:posOffset>-1607820</wp:posOffset>
                </wp:positionH>
                <wp:positionV relativeFrom="paragraph">
                  <wp:posOffset>1388110</wp:posOffset>
                </wp:positionV>
                <wp:extent cx="3390900" cy="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090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603DE5D9" id="Shape 281" o:spid="_x0000_s1026" style="position:absolute;left:0;text-align:left;z-index:-251992064;visibility:visible;mso-wrap-style:square;mso-wrap-distance-left:9pt;mso-wrap-distance-top:0;mso-wrap-distance-right:9pt;mso-wrap-distance-bottom:0;mso-position-horizontal:absolute;mso-position-horizontal-relative:text;mso-position-vertical:absolute;mso-position-vertical-relative:text" from="-126.6pt,109.3pt" to="140.4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" o:allowincell="f" filled="t" strokecolor="#9e9e9e" strokeweight="1pt">
                <v:stroke joinstyle="miter"/>
                <o:lock v:ext="edit" shapetype="f"/>
              </v:line>
            </w:pict>
          </mc:Fallback>
        </mc:AlternateContent>
      </w:r>
    </w:p>
    <w:p w14:paraId="2101D6F2" w14:textId="77777777" w:rsidR="003339E5" w:rsidRDefault="003339E5">
      <w:pPr>
        <w:spacing w:line="200" w:lineRule="exact"/>
        <w:rPr>
          <w:rFonts w:ascii="Calibri" w:eastAsia="Calibri" w:hAnsi="Calibri" w:cs="Calibri"/>
          <w:color w:val="363636"/>
          <w:sz w:val="21"/>
          <w:szCs w:val="21"/>
        </w:rPr>
      </w:pPr>
    </w:p>
    <w:p w14:paraId="5E9FCDAA" w14:textId="77777777" w:rsidR="003339E5" w:rsidRDefault="003339E5">
      <w:pPr>
        <w:sectPr w:rsidR="003339E5">
          <w:type w:val="continuous"/>
          <w:pgSz w:w="12240" w:h="15840"/>
          <w:pgMar w:top="1440" w:right="780" w:bottom="0" w:left="800" w:header="0" w:footer="0" w:gutter="0"/>
          <w:cols w:num="2" w:space="720" w:equalWidth="0">
            <w:col w:w="2060" w:space="434"/>
            <w:col w:w="8166"/>
          </w:cols>
        </w:sectPr>
      </w:pPr>
    </w:p>
    <w:p w14:paraId="33A1E519" w14:textId="77777777" w:rsidR="003339E5" w:rsidRDefault="003339E5">
      <w:pPr>
        <w:spacing w:line="200" w:lineRule="exact"/>
        <w:rPr>
          <w:rFonts w:ascii="Calibri" w:eastAsia="Calibri" w:hAnsi="Calibri" w:cs="Calibri"/>
          <w:color w:val="363636"/>
          <w:sz w:val="21"/>
          <w:szCs w:val="21"/>
        </w:rPr>
      </w:pPr>
    </w:p>
    <w:p w14:paraId="64DED0F6" w14:textId="77777777" w:rsidR="003339E5" w:rsidRDefault="003339E5">
      <w:pPr>
        <w:spacing w:line="200" w:lineRule="exact"/>
        <w:rPr>
          <w:rFonts w:ascii="Calibri" w:eastAsia="Calibri" w:hAnsi="Calibri" w:cs="Calibri"/>
          <w:color w:val="363636"/>
          <w:sz w:val="21"/>
          <w:szCs w:val="21"/>
        </w:rPr>
      </w:pPr>
    </w:p>
    <w:p w14:paraId="53036840" w14:textId="77777777" w:rsidR="003339E5" w:rsidRDefault="003339E5">
      <w:pPr>
        <w:spacing w:line="200" w:lineRule="exact"/>
        <w:rPr>
          <w:rFonts w:ascii="Calibri" w:eastAsia="Calibri" w:hAnsi="Calibri" w:cs="Calibri"/>
          <w:color w:val="363636"/>
          <w:sz w:val="21"/>
          <w:szCs w:val="21"/>
        </w:rPr>
      </w:pPr>
    </w:p>
    <w:p w14:paraId="44C334E5" w14:textId="77777777" w:rsidR="003339E5" w:rsidRDefault="003339E5">
      <w:pPr>
        <w:spacing w:line="200" w:lineRule="exact"/>
        <w:rPr>
          <w:rFonts w:ascii="Calibri" w:eastAsia="Calibri" w:hAnsi="Calibri" w:cs="Calibri"/>
          <w:color w:val="363636"/>
          <w:sz w:val="21"/>
          <w:szCs w:val="21"/>
        </w:rPr>
      </w:pPr>
    </w:p>
    <w:p w14:paraId="0FD10046" w14:textId="77777777" w:rsidR="003339E5" w:rsidRDefault="003339E5">
      <w:pPr>
        <w:spacing w:line="200" w:lineRule="exact"/>
        <w:rPr>
          <w:rFonts w:ascii="Calibri" w:eastAsia="Calibri" w:hAnsi="Calibri" w:cs="Calibri"/>
          <w:color w:val="363636"/>
          <w:sz w:val="21"/>
          <w:szCs w:val="21"/>
        </w:rPr>
      </w:pPr>
    </w:p>
    <w:p w14:paraId="6004310E" w14:textId="77777777" w:rsidR="003339E5" w:rsidRDefault="003339E5">
      <w:pPr>
        <w:spacing w:line="200" w:lineRule="exact"/>
        <w:rPr>
          <w:rFonts w:ascii="Calibri" w:eastAsia="Calibri" w:hAnsi="Calibri" w:cs="Calibri"/>
          <w:color w:val="363636"/>
          <w:sz w:val="21"/>
          <w:szCs w:val="21"/>
        </w:rPr>
      </w:pPr>
    </w:p>
    <w:p w14:paraId="1BDAC5B2" w14:textId="77777777" w:rsidR="003339E5" w:rsidRDefault="003339E5">
      <w:pPr>
        <w:spacing w:line="200" w:lineRule="exact"/>
        <w:rPr>
          <w:rFonts w:ascii="Calibri" w:eastAsia="Calibri" w:hAnsi="Calibri" w:cs="Calibri"/>
          <w:color w:val="363636"/>
          <w:sz w:val="21"/>
          <w:szCs w:val="21"/>
        </w:rPr>
      </w:pPr>
    </w:p>
    <w:p w14:paraId="32DF0ED0" w14:textId="77777777" w:rsidR="003339E5" w:rsidRDefault="003339E5">
      <w:pPr>
        <w:spacing w:line="200" w:lineRule="exact"/>
        <w:rPr>
          <w:rFonts w:ascii="Calibri" w:eastAsia="Calibri" w:hAnsi="Calibri" w:cs="Calibri"/>
          <w:color w:val="363636"/>
          <w:sz w:val="21"/>
          <w:szCs w:val="21"/>
        </w:rPr>
      </w:pPr>
    </w:p>
    <w:p w14:paraId="3248108A" w14:textId="77777777" w:rsidR="003339E5" w:rsidRDefault="003339E5">
      <w:pPr>
        <w:spacing w:line="200" w:lineRule="exact"/>
        <w:rPr>
          <w:rFonts w:ascii="Calibri" w:eastAsia="Calibri" w:hAnsi="Calibri" w:cs="Calibri"/>
          <w:color w:val="363636"/>
          <w:sz w:val="21"/>
          <w:szCs w:val="21"/>
        </w:rPr>
      </w:pPr>
    </w:p>
    <w:p w14:paraId="11AF42D8" w14:textId="77777777" w:rsidR="003339E5" w:rsidRDefault="003339E5">
      <w:pPr>
        <w:spacing w:line="278" w:lineRule="exact"/>
        <w:rPr>
          <w:rFonts w:ascii="Calibri" w:eastAsia="Calibri" w:hAnsi="Calibri" w:cs="Calibri"/>
          <w:color w:val="363636"/>
          <w:sz w:val="21"/>
          <w:szCs w:val="21"/>
        </w:rPr>
      </w:pPr>
    </w:p>
    <w:p w14:paraId="0BA4219A" w14:textId="77777777" w:rsidR="003339E5" w:rsidRDefault="003B64C7">
      <w:pPr>
        <w:spacing w:line="209" w:lineRule="auto"/>
        <w:ind w:left="760" w:right="1060" w:hanging="702"/>
        <w:rPr>
          <w:rFonts w:ascii="Calibri" w:eastAsia="Calibri" w:hAnsi="Calibri" w:cs="Calibri"/>
          <w:color w:val="1155CC"/>
          <w:sz w:val="18"/>
          <w:szCs w:val="18"/>
          <w:u w:val="single"/>
        </w:rPr>
      </w:pPr>
      <w:r>
        <w:rPr>
          <w:rFonts w:ascii="Calibri" w:eastAsia="Calibri" w:hAnsi="Calibri" w:cs="Calibri"/>
          <w:i/>
          <w:iCs/>
          <w:sz w:val="23"/>
          <w:szCs w:val="23"/>
          <w:vertAlign w:val="superscript"/>
        </w:rPr>
        <w:t>47</w:t>
      </w:r>
      <w:r>
        <w:rPr>
          <w:rFonts w:ascii="Calibri" w:eastAsia="Calibri" w:hAnsi="Calibri" w:cs="Calibri"/>
          <w:i/>
          <w:iCs/>
          <w:sz w:val="18"/>
          <w:szCs w:val="18"/>
        </w:rPr>
        <w:t>See</w:t>
      </w:r>
      <w:r>
        <w:rPr>
          <w:rFonts w:ascii="Calibri" w:eastAsia="Calibri" w:hAnsi="Calibri" w:cs="Calibri"/>
          <w:sz w:val="18"/>
          <w:szCs w:val="18"/>
        </w:rPr>
        <w:t>: Government-wide Veterans Recruitment and Employment Strategic Plan FY2014-FY2017</w:t>
      </w:r>
      <w:r>
        <w:rPr>
          <w:rFonts w:ascii="Calibri" w:eastAsia="Calibri" w:hAnsi="Calibri" w:cs="Calibri"/>
          <w:i/>
          <w:iCs/>
          <w:sz w:val="18"/>
          <w:szCs w:val="18"/>
        </w:rPr>
        <w:t xml:space="preserve"> </w:t>
      </w:r>
      <w:hyperlink r:id="rId195">
        <w:r>
          <w:rPr>
            <w:rFonts w:ascii="Calibri" w:eastAsia="Calibri" w:hAnsi="Calibri" w:cs="Calibri"/>
            <w:color w:val="1155CC"/>
            <w:sz w:val="18"/>
            <w:szCs w:val="18"/>
            <w:u w:val="single"/>
          </w:rPr>
          <w:t>https:// www.fedshirevets.gov/pdf</w:t>
        </w:r>
      </w:hyperlink>
      <w:r>
        <w:rPr>
          <w:rFonts w:ascii="Calibri" w:eastAsia="Calibri" w:hAnsi="Calibri" w:cs="Calibri"/>
          <w:i/>
          <w:iCs/>
          <w:sz w:val="18"/>
          <w:szCs w:val="18"/>
        </w:rPr>
        <w:t xml:space="preserve"> </w:t>
      </w:r>
      <w:hyperlink r:id="rId196">
        <w:r>
          <w:rPr>
            <w:rFonts w:ascii="Calibri" w:eastAsia="Calibri" w:hAnsi="Calibri" w:cs="Calibri"/>
            <w:color w:val="1155CC"/>
            <w:sz w:val="18"/>
            <w:szCs w:val="18"/>
            <w:u w:val="single"/>
          </w:rPr>
          <w:t>Vets_Initiative_Strategic_Plan_2014.pdf</w:t>
        </w:r>
      </w:hyperlink>
    </w:p>
    <w:p w14:paraId="32A9CF36" w14:textId="77777777" w:rsidR="003339E5" w:rsidRDefault="003339E5">
      <w:pPr>
        <w:spacing w:line="160" w:lineRule="exact"/>
        <w:rPr>
          <w:sz w:val="20"/>
          <w:szCs w:val="20"/>
        </w:rPr>
      </w:pPr>
    </w:p>
    <w:p w14:paraId="377F2249" w14:textId="77777777" w:rsidR="003339E5" w:rsidRDefault="003B64C7">
      <w:pPr>
        <w:spacing w:line="217" w:lineRule="auto"/>
        <w:ind w:left="780" w:right="620" w:hanging="708"/>
        <w:rPr>
          <w:rFonts w:ascii="Calibri" w:eastAsia="Calibri" w:hAnsi="Calibri" w:cs="Calibri"/>
          <w:color w:val="1155CC"/>
          <w:sz w:val="18"/>
          <w:szCs w:val="18"/>
          <w:u w:val="single"/>
        </w:rPr>
      </w:pPr>
      <w:r>
        <w:rPr>
          <w:rFonts w:ascii="Calibri" w:eastAsia="Calibri" w:hAnsi="Calibri" w:cs="Calibri"/>
          <w:i/>
          <w:iCs/>
          <w:sz w:val="18"/>
          <w:szCs w:val="18"/>
        </w:rPr>
        <w:t>See also</w:t>
      </w:r>
      <w:r>
        <w:rPr>
          <w:rFonts w:ascii="Calibri" w:eastAsia="Calibri" w:hAnsi="Calibri" w:cs="Calibri"/>
          <w:sz w:val="18"/>
          <w:szCs w:val="18"/>
        </w:rPr>
        <w:t>: Employment of Veterans in the Federal Executive Branch Fiscal Year 2014</w:t>
      </w:r>
      <w:r>
        <w:rPr>
          <w:rFonts w:ascii="Calibri" w:eastAsia="Calibri" w:hAnsi="Calibri" w:cs="Calibri"/>
          <w:i/>
          <w:iCs/>
          <w:sz w:val="18"/>
          <w:szCs w:val="18"/>
        </w:rPr>
        <w:t xml:space="preserve"> </w:t>
      </w:r>
      <w:hyperlink r:id="rId197">
        <w:r>
          <w:rPr>
            <w:rFonts w:ascii="Calibri" w:eastAsia="Calibri" w:hAnsi="Calibri" w:cs="Calibri"/>
            <w:color w:val="1155CC"/>
            <w:sz w:val="18"/>
            <w:szCs w:val="18"/>
            <w:u w:val="single"/>
          </w:rPr>
          <w:t>https://www.fedshirevets.gov/hire/hrp/reports/ Em-</w:t>
        </w:r>
      </w:hyperlink>
      <w:hyperlink r:id="rId198">
        <w:r>
          <w:rPr>
            <w:rFonts w:ascii="Calibri" w:eastAsia="Calibri" w:hAnsi="Calibri" w:cs="Calibri"/>
            <w:color w:val="1155CC"/>
            <w:sz w:val="18"/>
            <w:szCs w:val="18"/>
            <w:u w:val="single"/>
          </w:rPr>
          <w:t>ploymentOfVets-FY14.pdf</w:t>
        </w:r>
      </w:hyperlink>
    </w:p>
    <w:p w14:paraId="235311E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25440" behindDoc="1" locked="0" layoutInCell="0" allowOverlap="1" wp14:anchorId="7759B7AC" wp14:editId="47E82703">
                <wp:simplePos x="0" y="0"/>
                <wp:positionH relativeFrom="column">
                  <wp:posOffset>-55245</wp:posOffset>
                </wp:positionH>
                <wp:positionV relativeFrom="paragraph">
                  <wp:posOffset>46355</wp:posOffset>
                </wp:positionV>
                <wp:extent cx="4836160" cy="204470"/>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3099C08" id="Shape 282" o:spid="_x0000_s1026" style="position:absolute;left:0;text-align:left;margin-left:-4.35pt;margin-top:3.65pt;width:380.8pt;height:16.1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326464" behindDoc="1" locked="0" layoutInCell="0" allowOverlap="1" wp14:anchorId="302D7CBA" wp14:editId="5C16AEDB">
                <wp:simplePos x="0" y="0"/>
                <wp:positionH relativeFrom="column">
                  <wp:posOffset>4780915</wp:posOffset>
                </wp:positionH>
                <wp:positionV relativeFrom="paragraph">
                  <wp:posOffset>46355</wp:posOffset>
                </wp:positionV>
                <wp:extent cx="2026285" cy="204470"/>
                <wp:effectExtent l="0" t="0" r="0" b="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8A18F4A" id="Shape 283" o:spid="_x0000_s1026" style="position:absolute;left:0;text-align:left;margin-left:376.45pt;margin-top:3.65pt;width:159.55pt;height:16.1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" o:allowincell="f" fillcolor="silver" stroked="f"/>
            </w:pict>
          </mc:Fallback>
        </mc:AlternateContent>
      </w:r>
    </w:p>
    <w:p w14:paraId="44E38EE8" w14:textId="77777777" w:rsidR="003339E5" w:rsidRDefault="003339E5">
      <w:pPr>
        <w:sectPr w:rsidR="003339E5">
          <w:type w:val="continuous"/>
          <w:pgSz w:w="12240" w:h="15840"/>
          <w:pgMar w:top="1440" w:right="780" w:bottom="0" w:left="800" w:header="0" w:footer="0" w:gutter="0"/>
          <w:cols w:space="720" w:equalWidth="0">
            <w:col w:w="10660"/>
          </w:cols>
        </w:sectPr>
      </w:pPr>
    </w:p>
    <w:p w14:paraId="68EE4401" w14:textId="77777777" w:rsidR="003339E5" w:rsidRDefault="003339E5">
      <w:pPr>
        <w:spacing w:line="200" w:lineRule="exact"/>
        <w:rPr>
          <w:sz w:val="20"/>
          <w:szCs w:val="20"/>
        </w:rPr>
      </w:pPr>
    </w:p>
    <w:p w14:paraId="17B3BF85" w14:textId="77777777" w:rsidR="003339E5" w:rsidRDefault="003339E5">
      <w:pPr>
        <w:spacing w:line="271" w:lineRule="exact"/>
        <w:rPr>
          <w:sz w:val="20"/>
          <w:szCs w:val="20"/>
        </w:rPr>
      </w:pPr>
    </w:p>
    <w:p w14:paraId="65C70D08" w14:textId="77777777" w:rsidR="003339E5" w:rsidRDefault="003B64C7">
      <w:pPr>
        <w:ind w:left="10440"/>
        <w:rPr>
          <w:sz w:val="20"/>
          <w:szCs w:val="20"/>
        </w:rPr>
      </w:pPr>
      <w:r>
        <w:rPr>
          <w:rFonts w:ascii="Calibri" w:eastAsia="Calibri" w:hAnsi="Calibri" w:cs="Calibri"/>
          <w:sz w:val="21"/>
          <w:szCs w:val="21"/>
        </w:rPr>
        <w:t>63</w:t>
      </w:r>
    </w:p>
    <w:p w14:paraId="204BE332" w14:textId="77777777" w:rsidR="003339E5" w:rsidRDefault="003339E5">
      <w:pPr>
        <w:sectPr w:rsidR="003339E5">
          <w:type w:val="continuous"/>
          <w:pgSz w:w="12240" w:h="15840"/>
          <w:pgMar w:top="1440" w:right="780" w:bottom="0" w:left="800" w:header="0" w:footer="0" w:gutter="0"/>
          <w:cols w:space="720" w:equalWidth="0">
            <w:col w:w="10660"/>
          </w:cols>
        </w:sectPr>
      </w:pPr>
    </w:p>
    <w:p w14:paraId="1A57AF3C" w14:textId="77777777" w:rsidR="003339E5" w:rsidRDefault="003B64C7">
      <w:pPr>
        <w:spacing w:line="200" w:lineRule="exact"/>
        <w:rPr>
          <w:sz w:val="20"/>
          <w:szCs w:val="20"/>
        </w:rPr>
      </w:pPr>
      <w:bookmarkStart w:id="64" w:name="page64"/>
      <w:bookmarkEnd w:id="64"/>
      <w:r>
        <w:rPr>
          <w:noProof/>
          <w:sz w:val="20"/>
          <w:szCs w:val="20"/>
        </w:rPr>
        <w:lastRenderedPageBreak/>
        <w:drawing>
          <wp:anchor distT="0" distB="0" distL="114300" distR="114300" simplePos="0" relativeHeight="251327488" behindDoc="1" locked="0" layoutInCell="0" allowOverlap="1" wp14:anchorId="6D3EE5BE" wp14:editId="2100903A">
            <wp:simplePos x="0" y="0"/>
            <wp:positionH relativeFrom="page">
              <wp:posOffset>457200</wp:posOffset>
            </wp:positionH>
            <wp:positionV relativeFrom="page">
              <wp:posOffset>457200</wp:posOffset>
            </wp:positionV>
            <wp:extent cx="6858000" cy="128524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30EA61DF" w14:textId="77777777" w:rsidR="003339E5" w:rsidRDefault="003339E5">
      <w:pPr>
        <w:spacing w:line="209" w:lineRule="exact"/>
        <w:rPr>
          <w:sz w:val="20"/>
          <w:szCs w:val="20"/>
        </w:rPr>
      </w:pPr>
    </w:p>
    <w:p w14:paraId="2AB97005" w14:textId="77777777" w:rsidR="003339E5" w:rsidRDefault="003B64C7">
      <w:pPr>
        <w:ind w:left="220"/>
        <w:rPr>
          <w:sz w:val="20"/>
          <w:szCs w:val="20"/>
        </w:rPr>
      </w:pPr>
      <w:r>
        <w:rPr>
          <w:rFonts w:ascii="Trebuchet MS" w:eastAsia="Trebuchet MS" w:hAnsi="Trebuchet MS" w:cs="Trebuchet MS"/>
          <w:color w:val="FFFFFF"/>
          <w:sz w:val="94"/>
          <w:szCs w:val="94"/>
        </w:rPr>
        <w:t xml:space="preserve">3.1 </w:t>
      </w:r>
      <w:r>
        <w:rPr>
          <w:rFonts w:ascii="Trebuchet MS" w:eastAsia="Trebuchet MS" w:hAnsi="Trebuchet MS" w:cs="Trebuchet MS"/>
          <w:b/>
          <w:bCs/>
          <w:color w:val="FFFFFF"/>
          <w:sz w:val="62"/>
          <w:szCs w:val="62"/>
        </w:rPr>
        <w:t>WORKFORCE</w:t>
      </w:r>
    </w:p>
    <w:p w14:paraId="270B38A6" w14:textId="77777777" w:rsidR="003339E5" w:rsidRDefault="003339E5">
      <w:pPr>
        <w:sectPr w:rsidR="003339E5">
          <w:pgSz w:w="12240" w:h="15840"/>
          <w:pgMar w:top="1440" w:right="780" w:bottom="0" w:left="800" w:header="0" w:footer="0" w:gutter="0"/>
          <w:cols w:space="720" w:equalWidth="0">
            <w:col w:w="10660"/>
          </w:cols>
        </w:sectPr>
      </w:pPr>
    </w:p>
    <w:p w14:paraId="7489010F" w14:textId="77777777" w:rsidR="003339E5" w:rsidRDefault="003339E5">
      <w:pPr>
        <w:spacing w:line="172" w:lineRule="exact"/>
        <w:rPr>
          <w:sz w:val="20"/>
          <w:szCs w:val="20"/>
        </w:rPr>
      </w:pPr>
    </w:p>
    <w:p w14:paraId="46FA8499" w14:textId="77777777" w:rsidR="003339E5" w:rsidRDefault="003B64C7">
      <w:pPr>
        <w:ind w:right="200"/>
        <w:jc w:val="center"/>
        <w:rPr>
          <w:sz w:val="20"/>
          <w:szCs w:val="20"/>
        </w:rPr>
      </w:pPr>
      <w:r>
        <w:rPr>
          <w:rFonts w:ascii="Trebuchet MS" w:eastAsia="Trebuchet MS" w:hAnsi="Trebuchet MS" w:cs="Trebuchet MS"/>
          <w:b/>
          <w:bCs/>
          <w:i/>
          <w:iCs/>
          <w:color w:val="808080"/>
          <w:sz w:val="44"/>
          <w:szCs w:val="44"/>
        </w:rPr>
        <w:t>NICCS Workfor ce Resources</w:t>
      </w:r>
    </w:p>
    <w:p w14:paraId="13BDCE02" w14:textId="77777777" w:rsidR="003339E5" w:rsidRDefault="003339E5">
      <w:pPr>
        <w:spacing w:line="357" w:lineRule="exact"/>
        <w:rPr>
          <w:sz w:val="20"/>
          <w:szCs w:val="20"/>
        </w:rPr>
      </w:pPr>
    </w:p>
    <w:p w14:paraId="7394CFD5" w14:textId="77777777" w:rsidR="003339E5" w:rsidRDefault="003B64C7">
      <w:pPr>
        <w:spacing w:line="228" w:lineRule="auto"/>
        <w:ind w:right="80"/>
        <w:rPr>
          <w:rFonts w:ascii="Calibri" w:eastAsia="Calibri" w:hAnsi="Calibri" w:cs="Calibri"/>
        </w:rPr>
      </w:pPr>
      <w:r>
        <w:rPr>
          <w:rFonts w:ascii="Calibri" w:eastAsia="Calibri" w:hAnsi="Calibri" w:cs="Calibri"/>
        </w:rPr>
        <w:t xml:space="preserve">The </w:t>
      </w:r>
      <w:hyperlink r:id="rId199">
        <w:r>
          <w:rPr>
            <w:rFonts w:ascii="Calibri" w:eastAsia="Calibri" w:hAnsi="Calibri" w:cs="Calibri"/>
            <w:b/>
            <w:bCs/>
            <w:color w:val="1155CC"/>
            <w:u w:val="single"/>
          </w:rPr>
          <w:t>National Initiative for Cybersecurity Careers and Studies</w:t>
        </w:r>
        <w:r>
          <w:rPr>
            <w:rFonts w:ascii="Calibri" w:eastAsia="Calibri" w:hAnsi="Calibri" w:cs="Calibri"/>
            <w:u w:val="single"/>
          </w:rPr>
          <w:t xml:space="preserve"> </w:t>
        </w:r>
      </w:hyperlink>
      <w:r>
        <w:rPr>
          <w:rFonts w:ascii="Calibri" w:eastAsia="Calibri" w:hAnsi="Calibri" w:cs="Calibri"/>
        </w:rPr>
        <w:t>is an online resource provided by DHS for cybersecurity training. It connects Government employees, students, educators, and industry with cybersecurity training providers throughout the nation. The NICCS website hosts a variety of resources that can help agencies improve their cybersecu-rity workforce.</w:t>
      </w:r>
    </w:p>
    <w:p w14:paraId="2EF6058E" w14:textId="77777777" w:rsidR="003339E5" w:rsidRDefault="003339E5">
      <w:pPr>
        <w:spacing w:line="173" w:lineRule="exact"/>
        <w:rPr>
          <w:sz w:val="20"/>
          <w:szCs w:val="20"/>
        </w:rPr>
      </w:pPr>
    </w:p>
    <w:p w14:paraId="2F3FF712" w14:textId="77777777" w:rsidR="003339E5" w:rsidRDefault="00900005">
      <w:pPr>
        <w:spacing w:line="232" w:lineRule="auto"/>
        <w:ind w:right="120"/>
        <w:rPr>
          <w:rFonts w:ascii="Calibri" w:eastAsia="Calibri" w:hAnsi="Calibri" w:cs="Calibri"/>
          <w:b/>
          <w:bCs/>
          <w:color w:val="1155CC"/>
        </w:rPr>
      </w:pPr>
      <w:hyperlink r:id="rId200">
        <w:r w:rsidR="003B64C7">
          <w:rPr>
            <w:rFonts w:ascii="Calibri" w:eastAsia="Calibri" w:hAnsi="Calibri" w:cs="Calibri"/>
            <w:b/>
            <w:bCs/>
            <w:color w:val="1155CC"/>
            <w:u w:val="single"/>
          </w:rPr>
          <w:t>The Explore the Framework Tool</w:t>
        </w:r>
        <w:r w:rsidR="003B64C7">
          <w:rPr>
            <w:rFonts w:ascii="Calibri" w:eastAsia="Calibri" w:hAnsi="Calibri" w:cs="Calibri"/>
            <w:b/>
            <w:bCs/>
            <w:color w:val="1155CC"/>
          </w:rPr>
          <w:t xml:space="preserve"> </w:t>
        </w:r>
      </w:hyperlink>
      <w:r w:rsidR="003B64C7">
        <w:rPr>
          <w:rFonts w:ascii="Calibri" w:eastAsia="Calibri" w:hAnsi="Calibri" w:cs="Calibri"/>
          <w:color w:val="000000"/>
        </w:rPr>
        <w:t>is</w:t>
      </w:r>
      <w:r w:rsidR="003B64C7">
        <w:rPr>
          <w:rFonts w:ascii="Calibri" w:eastAsia="Calibri" w:hAnsi="Calibri" w:cs="Calibri"/>
          <w:b/>
          <w:bCs/>
          <w:color w:val="1155CC"/>
        </w:rPr>
        <w:t xml:space="preserve"> </w:t>
      </w:r>
      <w:r w:rsidR="003B64C7">
        <w:rPr>
          <w:rFonts w:ascii="Calibri" w:eastAsia="Calibri" w:hAnsi="Calibri" w:cs="Calibri"/>
          <w:color w:val="000000"/>
        </w:rPr>
        <w:t>a navigable version of the NICE Framework that lays out its seven categories and</w:t>
      </w:r>
      <w:r w:rsidR="003B64C7">
        <w:rPr>
          <w:rFonts w:ascii="Calibri" w:eastAsia="Calibri" w:hAnsi="Calibri" w:cs="Calibri"/>
          <w:b/>
          <w:bCs/>
          <w:color w:val="1155CC"/>
        </w:rPr>
        <w:t xml:space="preserve"> </w:t>
      </w:r>
      <w:r w:rsidR="003B64C7">
        <w:rPr>
          <w:rFonts w:ascii="Calibri" w:eastAsia="Calibri" w:hAnsi="Calibri" w:cs="Calibri"/>
          <w:color w:val="000000"/>
        </w:rPr>
        <w:t>their specialty areas. The work roles listed in the NICE Framework are shown with their associated OPM codes along-side resources for training, position descriptions, and other related information. Using the tool, those making cyberse-curity personnel decisions can map out their current workforce and identify gaps and needs. It can provide a printable inventory of roles, reporting assistance to help account for full and vacant positions, and graphics that show how much of your workforce is mapped to each of the seven NICE Framework categories.</w:t>
      </w:r>
    </w:p>
    <w:p w14:paraId="43F64940" w14:textId="77777777" w:rsidR="003339E5" w:rsidRDefault="003339E5">
      <w:pPr>
        <w:spacing w:line="174" w:lineRule="exact"/>
        <w:rPr>
          <w:sz w:val="20"/>
          <w:szCs w:val="20"/>
        </w:rPr>
      </w:pPr>
    </w:p>
    <w:p w14:paraId="5A6502AD" w14:textId="77777777" w:rsidR="003339E5" w:rsidRDefault="00900005">
      <w:pPr>
        <w:spacing w:line="231" w:lineRule="auto"/>
        <w:ind w:right="180"/>
        <w:rPr>
          <w:rFonts w:ascii="Calibri" w:eastAsia="Calibri" w:hAnsi="Calibri" w:cs="Calibri"/>
          <w:color w:val="000000"/>
        </w:rPr>
      </w:pPr>
      <w:hyperlink r:id="rId201">
        <w:r w:rsidR="003B64C7">
          <w:rPr>
            <w:rFonts w:ascii="Calibri" w:eastAsia="Calibri" w:hAnsi="Calibri" w:cs="Calibri"/>
            <w:b/>
            <w:bCs/>
            <w:color w:val="1155CC"/>
            <w:u w:val="single"/>
          </w:rPr>
          <w:t>The NICCS Education and Training Catalog</w:t>
        </w:r>
        <w:r w:rsidR="003B64C7">
          <w:rPr>
            <w:rFonts w:ascii="Calibri" w:eastAsia="Calibri" w:hAnsi="Calibri" w:cs="Calibri"/>
            <w:b/>
            <w:bCs/>
            <w:color w:val="1155CC"/>
          </w:rPr>
          <w:t xml:space="preserve"> </w:t>
        </w:r>
      </w:hyperlink>
      <w:r w:rsidR="003B64C7">
        <w:rPr>
          <w:rFonts w:ascii="Calibri" w:eastAsia="Calibri" w:hAnsi="Calibri" w:cs="Calibri"/>
          <w:color w:val="000000"/>
        </w:rPr>
        <w:t>contains</w:t>
      </w:r>
      <w:r w:rsidR="003B64C7">
        <w:rPr>
          <w:rFonts w:ascii="Calibri" w:eastAsia="Calibri" w:hAnsi="Calibri" w:cs="Calibri"/>
          <w:b/>
          <w:bCs/>
          <w:color w:val="1155CC"/>
        </w:rPr>
        <w:t xml:space="preserve"> </w:t>
      </w:r>
      <w:r w:rsidR="003B64C7">
        <w:rPr>
          <w:rFonts w:ascii="Calibri" w:eastAsia="Calibri" w:hAnsi="Calibri" w:cs="Calibri"/>
          <w:color w:val="000000"/>
        </w:rPr>
        <w:t>over 3,000 cybersecurity and cyber-related courses offered na-tionwide. The catalog allows agencies to search for courses and training opportunities available to Government work-ers. Integrated with the Training Catalog is the Federal Virtual Training Environment (</w:t>
      </w:r>
      <w:hyperlink r:id="rId202">
        <w:r w:rsidR="003B64C7">
          <w:rPr>
            <w:rFonts w:ascii="Calibri" w:eastAsia="Calibri" w:hAnsi="Calibri" w:cs="Calibri"/>
            <w:color w:val="1155CC"/>
            <w:u w:val="single"/>
          </w:rPr>
          <w:t>FedVTE</w:t>
        </w:r>
      </w:hyperlink>
      <w:r w:rsidR="003B64C7">
        <w:rPr>
          <w:rFonts w:ascii="Calibri" w:eastAsia="Calibri" w:hAnsi="Calibri" w:cs="Calibri"/>
          <w:color w:val="000000"/>
        </w:rPr>
        <w:t>), which provides free online, on-demand training in cybersecurity for Federal employees and contractors which is aligned to the certifica-tions included in the NICE Framework.</w:t>
      </w:r>
    </w:p>
    <w:p w14:paraId="70248C4C" w14:textId="77777777" w:rsidR="003339E5" w:rsidRDefault="003339E5">
      <w:pPr>
        <w:spacing w:line="171" w:lineRule="exact"/>
        <w:rPr>
          <w:sz w:val="20"/>
          <w:szCs w:val="20"/>
        </w:rPr>
      </w:pPr>
    </w:p>
    <w:p w14:paraId="45273D90" w14:textId="77777777" w:rsidR="003339E5" w:rsidRDefault="00900005">
      <w:pPr>
        <w:spacing w:line="231" w:lineRule="auto"/>
        <w:ind w:right="220"/>
        <w:rPr>
          <w:rFonts w:ascii="Calibri" w:eastAsia="Calibri" w:hAnsi="Calibri" w:cs="Calibri"/>
          <w:color w:val="000000"/>
        </w:rPr>
      </w:pPr>
      <w:hyperlink r:id="rId203">
        <w:r w:rsidR="003B64C7">
          <w:rPr>
            <w:rFonts w:ascii="Calibri" w:eastAsia="Calibri" w:hAnsi="Calibri" w:cs="Calibri"/>
            <w:b/>
            <w:bCs/>
            <w:color w:val="1155CC"/>
            <w:u w:val="single"/>
          </w:rPr>
          <w:t>The Cybersecurity Workforce Development Toolkit</w:t>
        </w:r>
        <w:r w:rsidR="003B64C7">
          <w:rPr>
            <w:rFonts w:ascii="Calibri" w:eastAsia="Calibri" w:hAnsi="Calibri" w:cs="Calibri"/>
            <w:b/>
            <w:bCs/>
            <w:color w:val="1155CC"/>
          </w:rPr>
          <w:t xml:space="preserve"> </w:t>
        </w:r>
      </w:hyperlink>
      <w:r w:rsidR="003B64C7">
        <w:rPr>
          <w:rFonts w:ascii="Calibri" w:eastAsia="Calibri" w:hAnsi="Calibri" w:cs="Calibri"/>
          <w:color w:val="000000"/>
        </w:rPr>
        <w:t>helps</w:t>
      </w:r>
      <w:r w:rsidR="003B64C7">
        <w:rPr>
          <w:rFonts w:ascii="Calibri" w:eastAsia="Calibri" w:hAnsi="Calibri" w:cs="Calibri"/>
          <w:b/>
          <w:bCs/>
          <w:color w:val="1155CC"/>
        </w:rPr>
        <w:t xml:space="preserve"> </w:t>
      </w:r>
      <w:r w:rsidR="003B64C7">
        <w:rPr>
          <w:rFonts w:ascii="Calibri" w:eastAsia="Calibri" w:hAnsi="Calibri" w:cs="Calibri"/>
          <w:color w:val="000000"/>
        </w:rPr>
        <w:t xml:space="preserve">agencies assess and understand their cybersecurity work-force risks. The Toolkit provides templates for workers to create cybersecurity career paths and resources to help agencies recruit and retain top cybersecurity talent. Among its time-saving features is the </w:t>
      </w:r>
      <w:hyperlink r:id="rId204">
        <w:r w:rsidR="003B64C7">
          <w:rPr>
            <w:rFonts w:ascii="Calibri" w:eastAsia="Calibri" w:hAnsi="Calibri" w:cs="Calibri"/>
            <w:color w:val="1155CC"/>
            <w:u w:val="single"/>
          </w:rPr>
          <w:t>PushButton PD Tool</w:t>
        </w:r>
        <w:r w:rsidR="003B64C7">
          <w:rPr>
            <w:rFonts w:ascii="Calibri" w:eastAsia="Calibri" w:hAnsi="Calibri" w:cs="Calibri"/>
            <w:color w:val="000000"/>
            <w:u w:val="single"/>
          </w:rPr>
          <w:t xml:space="preserve">, </w:t>
        </w:r>
      </w:hyperlink>
      <w:r w:rsidR="003B64C7">
        <w:rPr>
          <w:rFonts w:ascii="Calibri" w:eastAsia="Calibri" w:hAnsi="Calibri" w:cs="Calibri"/>
          <w:color w:val="000000"/>
        </w:rPr>
        <w:t>which can help an agency build a position description (PD) that is aligned to the NICE Framework. It generates the PD with associated documents, helping both managers and HR departments streamline their recruitment process.</w:t>
      </w:r>
    </w:p>
    <w:p w14:paraId="0D71A43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28512" behindDoc="1" locked="0" layoutInCell="0" allowOverlap="1" wp14:anchorId="2DA9D19F" wp14:editId="66DB7E5A">
                <wp:simplePos x="0" y="0"/>
                <wp:positionH relativeFrom="column">
                  <wp:posOffset>-55245</wp:posOffset>
                </wp:positionH>
                <wp:positionV relativeFrom="paragraph">
                  <wp:posOffset>3256280</wp:posOffset>
                </wp:positionV>
                <wp:extent cx="4836160" cy="205105"/>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10DE3FA" id="Shape 285" o:spid="_x0000_s1026" style="position:absolute;left:0;text-align:left;margin-left:-4.35pt;margin-top:256.4pt;width:380.8pt;height:16.1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29536" behindDoc="1" locked="0" layoutInCell="0" allowOverlap="1" wp14:anchorId="0D8B2860" wp14:editId="2E98B102">
                <wp:simplePos x="0" y="0"/>
                <wp:positionH relativeFrom="column">
                  <wp:posOffset>4780915</wp:posOffset>
                </wp:positionH>
                <wp:positionV relativeFrom="paragraph">
                  <wp:posOffset>3256280</wp:posOffset>
                </wp:positionV>
                <wp:extent cx="2026285" cy="205105"/>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84212B9" id="Shape 286" o:spid="_x0000_s1026" style="position:absolute;left:0;text-align:left;margin-left:376.45pt;margin-top:256.4pt;width:159.55pt;height:16.1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" o:allowincell="f" fillcolor="silver" stroked="f"/>
            </w:pict>
          </mc:Fallback>
        </mc:AlternateContent>
      </w:r>
    </w:p>
    <w:p w14:paraId="5BB4AE56" w14:textId="77777777" w:rsidR="003339E5" w:rsidRDefault="003339E5">
      <w:pPr>
        <w:sectPr w:rsidR="003339E5">
          <w:type w:val="continuous"/>
          <w:pgSz w:w="12240" w:h="15840"/>
          <w:pgMar w:top="1440" w:right="780" w:bottom="0" w:left="800" w:header="0" w:footer="0" w:gutter="0"/>
          <w:cols w:space="720" w:equalWidth="0">
            <w:col w:w="10660"/>
          </w:cols>
        </w:sectPr>
      </w:pPr>
    </w:p>
    <w:p w14:paraId="3D90FE79" w14:textId="77777777" w:rsidR="003339E5" w:rsidRDefault="003339E5">
      <w:pPr>
        <w:spacing w:line="200" w:lineRule="exact"/>
        <w:rPr>
          <w:sz w:val="20"/>
          <w:szCs w:val="20"/>
        </w:rPr>
      </w:pPr>
    </w:p>
    <w:p w14:paraId="7E7F2AA4" w14:textId="77777777" w:rsidR="003339E5" w:rsidRDefault="003339E5">
      <w:pPr>
        <w:spacing w:line="200" w:lineRule="exact"/>
        <w:rPr>
          <w:sz w:val="20"/>
          <w:szCs w:val="20"/>
        </w:rPr>
      </w:pPr>
    </w:p>
    <w:p w14:paraId="6F93C8BE" w14:textId="77777777" w:rsidR="003339E5" w:rsidRDefault="003339E5">
      <w:pPr>
        <w:spacing w:line="200" w:lineRule="exact"/>
        <w:rPr>
          <w:sz w:val="20"/>
          <w:szCs w:val="20"/>
        </w:rPr>
      </w:pPr>
    </w:p>
    <w:p w14:paraId="138901E9" w14:textId="77777777" w:rsidR="003339E5" w:rsidRDefault="003339E5">
      <w:pPr>
        <w:spacing w:line="200" w:lineRule="exact"/>
        <w:rPr>
          <w:sz w:val="20"/>
          <w:szCs w:val="20"/>
        </w:rPr>
      </w:pPr>
    </w:p>
    <w:p w14:paraId="0A1AF5E1" w14:textId="77777777" w:rsidR="003339E5" w:rsidRDefault="003339E5">
      <w:pPr>
        <w:spacing w:line="200" w:lineRule="exact"/>
        <w:rPr>
          <w:sz w:val="20"/>
          <w:szCs w:val="20"/>
        </w:rPr>
      </w:pPr>
    </w:p>
    <w:p w14:paraId="47576EFC" w14:textId="77777777" w:rsidR="003339E5" w:rsidRDefault="003339E5">
      <w:pPr>
        <w:spacing w:line="200" w:lineRule="exact"/>
        <w:rPr>
          <w:sz w:val="20"/>
          <w:szCs w:val="20"/>
        </w:rPr>
      </w:pPr>
    </w:p>
    <w:p w14:paraId="0049A6DF" w14:textId="77777777" w:rsidR="003339E5" w:rsidRDefault="003339E5">
      <w:pPr>
        <w:spacing w:line="200" w:lineRule="exact"/>
        <w:rPr>
          <w:sz w:val="20"/>
          <w:szCs w:val="20"/>
        </w:rPr>
      </w:pPr>
    </w:p>
    <w:p w14:paraId="24936D04" w14:textId="77777777" w:rsidR="003339E5" w:rsidRDefault="003339E5">
      <w:pPr>
        <w:spacing w:line="200" w:lineRule="exact"/>
        <w:rPr>
          <w:sz w:val="20"/>
          <w:szCs w:val="20"/>
        </w:rPr>
      </w:pPr>
    </w:p>
    <w:p w14:paraId="46C9E82E" w14:textId="77777777" w:rsidR="003339E5" w:rsidRDefault="003339E5">
      <w:pPr>
        <w:spacing w:line="200" w:lineRule="exact"/>
        <w:rPr>
          <w:sz w:val="20"/>
          <w:szCs w:val="20"/>
        </w:rPr>
      </w:pPr>
    </w:p>
    <w:p w14:paraId="4ADCF7A4" w14:textId="77777777" w:rsidR="003339E5" w:rsidRDefault="003339E5">
      <w:pPr>
        <w:spacing w:line="200" w:lineRule="exact"/>
        <w:rPr>
          <w:sz w:val="20"/>
          <w:szCs w:val="20"/>
        </w:rPr>
      </w:pPr>
    </w:p>
    <w:p w14:paraId="1A151AA2" w14:textId="77777777" w:rsidR="003339E5" w:rsidRDefault="003339E5">
      <w:pPr>
        <w:spacing w:line="200" w:lineRule="exact"/>
        <w:rPr>
          <w:sz w:val="20"/>
          <w:szCs w:val="20"/>
        </w:rPr>
      </w:pPr>
    </w:p>
    <w:p w14:paraId="36AB7A57" w14:textId="77777777" w:rsidR="003339E5" w:rsidRDefault="003339E5">
      <w:pPr>
        <w:spacing w:line="200" w:lineRule="exact"/>
        <w:rPr>
          <w:sz w:val="20"/>
          <w:szCs w:val="20"/>
        </w:rPr>
      </w:pPr>
    </w:p>
    <w:p w14:paraId="6B812C00" w14:textId="77777777" w:rsidR="003339E5" w:rsidRDefault="003339E5">
      <w:pPr>
        <w:spacing w:line="200" w:lineRule="exact"/>
        <w:rPr>
          <w:sz w:val="20"/>
          <w:szCs w:val="20"/>
        </w:rPr>
      </w:pPr>
    </w:p>
    <w:p w14:paraId="5581F861" w14:textId="77777777" w:rsidR="003339E5" w:rsidRDefault="003339E5">
      <w:pPr>
        <w:spacing w:line="200" w:lineRule="exact"/>
        <w:rPr>
          <w:sz w:val="20"/>
          <w:szCs w:val="20"/>
        </w:rPr>
      </w:pPr>
    </w:p>
    <w:p w14:paraId="76228F28" w14:textId="77777777" w:rsidR="003339E5" w:rsidRDefault="003339E5">
      <w:pPr>
        <w:spacing w:line="200" w:lineRule="exact"/>
        <w:rPr>
          <w:sz w:val="20"/>
          <w:szCs w:val="20"/>
        </w:rPr>
      </w:pPr>
    </w:p>
    <w:p w14:paraId="26DADD48" w14:textId="77777777" w:rsidR="003339E5" w:rsidRDefault="003339E5">
      <w:pPr>
        <w:spacing w:line="200" w:lineRule="exact"/>
        <w:rPr>
          <w:sz w:val="20"/>
          <w:szCs w:val="20"/>
        </w:rPr>
      </w:pPr>
    </w:p>
    <w:p w14:paraId="3567CE6D" w14:textId="77777777" w:rsidR="003339E5" w:rsidRDefault="003339E5">
      <w:pPr>
        <w:spacing w:line="200" w:lineRule="exact"/>
        <w:rPr>
          <w:sz w:val="20"/>
          <w:szCs w:val="20"/>
        </w:rPr>
      </w:pPr>
    </w:p>
    <w:p w14:paraId="6A66F912" w14:textId="77777777" w:rsidR="003339E5" w:rsidRDefault="003339E5">
      <w:pPr>
        <w:spacing w:line="200" w:lineRule="exact"/>
        <w:rPr>
          <w:sz w:val="20"/>
          <w:szCs w:val="20"/>
        </w:rPr>
      </w:pPr>
    </w:p>
    <w:p w14:paraId="0B6E20B4" w14:textId="77777777" w:rsidR="003339E5" w:rsidRDefault="003339E5">
      <w:pPr>
        <w:spacing w:line="200" w:lineRule="exact"/>
        <w:rPr>
          <w:sz w:val="20"/>
          <w:szCs w:val="20"/>
        </w:rPr>
      </w:pPr>
    </w:p>
    <w:p w14:paraId="1AE941DB" w14:textId="77777777" w:rsidR="003339E5" w:rsidRDefault="003339E5">
      <w:pPr>
        <w:spacing w:line="200" w:lineRule="exact"/>
        <w:rPr>
          <w:sz w:val="20"/>
          <w:szCs w:val="20"/>
        </w:rPr>
      </w:pPr>
    </w:p>
    <w:p w14:paraId="01902556" w14:textId="77777777" w:rsidR="003339E5" w:rsidRDefault="003339E5">
      <w:pPr>
        <w:spacing w:line="200" w:lineRule="exact"/>
        <w:rPr>
          <w:sz w:val="20"/>
          <w:szCs w:val="20"/>
        </w:rPr>
      </w:pPr>
    </w:p>
    <w:p w14:paraId="11F4FF41" w14:textId="77777777" w:rsidR="003339E5" w:rsidRDefault="003339E5">
      <w:pPr>
        <w:spacing w:line="200" w:lineRule="exact"/>
        <w:rPr>
          <w:sz w:val="20"/>
          <w:szCs w:val="20"/>
        </w:rPr>
      </w:pPr>
    </w:p>
    <w:p w14:paraId="7EF11E21" w14:textId="77777777" w:rsidR="003339E5" w:rsidRDefault="003339E5">
      <w:pPr>
        <w:spacing w:line="200" w:lineRule="exact"/>
        <w:rPr>
          <w:sz w:val="20"/>
          <w:szCs w:val="20"/>
        </w:rPr>
      </w:pPr>
    </w:p>
    <w:p w14:paraId="031DC234" w14:textId="77777777" w:rsidR="003339E5" w:rsidRDefault="003339E5">
      <w:pPr>
        <w:spacing w:line="200" w:lineRule="exact"/>
        <w:rPr>
          <w:sz w:val="20"/>
          <w:szCs w:val="20"/>
        </w:rPr>
      </w:pPr>
    </w:p>
    <w:p w14:paraId="27AFF778" w14:textId="77777777" w:rsidR="003339E5" w:rsidRDefault="003339E5">
      <w:pPr>
        <w:spacing w:line="200" w:lineRule="exact"/>
        <w:rPr>
          <w:sz w:val="20"/>
          <w:szCs w:val="20"/>
        </w:rPr>
      </w:pPr>
    </w:p>
    <w:p w14:paraId="24B58160" w14:textId="77777777" w:rsidR="003339E5" w:rsidRDefault="003339E5">
      <w:pPr>
        <w:spacing w:line="200" w:lineRule="exact"/>
        <w:rPr>
          <w:sz w:val="20"/>
          <w:szCs w:val="20"/>
        </w:rPr>
      </w:pPr>
    </w:p>
    <w:p w14:paraId="623114FE" w14:textId="77777777" w:rsidR="003339E5" w:rsidRDefault="003339E5">
      <w:pPr>
        <w:spacing w:line="327" w:lineRule="exact"/>
        <w:rPr>
          <w:sz w:val="20"/>
          <w:szCs w:val="20"/>
        </w:rPr>
      </w:pPr>
    </w:p>
    <w:p w14:paraId="0FFF3B4E" w14:textId="77777777" w:rsidR="003339E5" w:rsidRDefault="003B64C7">
      <w:pPr>
        <w:ind w:left="10440"/>
        <w:rPr>
          <w:sz w:val="20"/>
          <w:szCs w:val="20"/>
        </w:rPr>
      </w:pPr>
      <w:r>
        <w:rPr>
          <w:rFonts w:ascii="Calibri" w:eastAsia="Calibri" w:hAnsi="Calibri" w:cs="Calibri"/>
          <w:sz w:val="21"/>
          <w:szCs w:val="21"/>
        </w:rPr>
        <w:t>64</w:t>
      </w:r>
    </w:p>
    <w:p w14:paraId="4D92C972" w14:textId="77777777" w:rsidR="003339E5" w:rsidRDefault="003339E5">
      <w:pPr>
        <w:sectPr w:rsidR="003339E5">
          <w:type w:val="continuous"/>
          <w:pgSz w:w="12240" w:h="15840"/>
          <w:pgMar w:top="1440" w:right="780" w:bottom="0" w:left="800" w:header="0" w:footer="0" w:gutter="0"/>
          <w:cols w:space="720" w:equalWidth="0">
            <w:col w:w="10660"/>
          </w:cols>
        </w:sectPr>
      </w:pPr>
    </w:p>
    <w:p w14:paraId="1346F767" w14:textId="77777777" w:rsidR="003339E5" w:rsidRDefault="003B64C7">
      <w:pPr>
        <w:spacing w:line="392" w:lineRule="exact"/>
        <w:rPr>
          <w:sz w:val="20"/>
          <w:szCs w:val="20"/>
        </w:rPr>
      </w:pPr>
      <w:bookmarkStart w:id="65" w:name="page65"/>
      <w:bookmarkEnd w:id="65"/>
      <w:r>
        <w:rPr>
          <w:noProof/>
          <w:sz w:val="20"/>
          <w:szCs w:val="20"/>
        </w:rPr>
        <w:lastRenderedPageBreak/>
        <w:drawing>
          <wp:anchor distT="0" distB="0" distL="114300" distR="114300" simplePos="0" relativeHeight="251330560" behindDoc="1" locked="0" layoutInCell="0" allowOverlap="1" wp14:anchorId="32CB742B" wp14:editId="42345250">
            <wp:simplePos x="0" y="0"/>
            <wp:positionH relativeFrom="page">
              <wp:posOffset>457200</wp:posOffset>
            </wp:positionH>
            <wp:positionV relativeFrom="page">
              <wp:posOffset>457200</wp:posOffset>
            </wp:positionV>
            <wp:extent cx="6858000" cy="1285240"/>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248DEDDB" w14:textId="77777777" w:rsidR="003339E5" w:rsidRDefault="003B64C7">
      <w:pPr>
        <w:ind w:left="240"/>
        <w:rPr>
          <w:sz w:val="20"/>
          <w:szCs w:val="20"/>
        </w:rPr>
      </w:pPr>
      <w:r>
        <w:rPr>
          <w:rFonts w:ascii="Trebuchet MS" w:eastAsia="Trebuchet MS" w:hAnsi="Trebuchet MS" w:cs="Trebuchet MS"/>
          <w:color w:val="FFFFFF"/>
          <w:sz w:val="96"/>
          <w:szCs w:val="96"/>
        </w:rPr>
        <w:t xml:space="preserve">3.2 </w:t>
      </w:r>
      <w:r>
        <w:rPr>
          <w:rFonts w:ascii="Trebuchet MS" w:eastAsia="Trebuchet MS" w:hAnsi="Trebuchet MS" w:cs="Trebuchet MS"/>
          <w:b/>
          <w:bCs/>
          <w:color w:val="FFFFFF"/>
          <w:sz w:val="63"/>
          <w:szCs w:val="63"/>
        </w:rPr>
        <w:t>CONTRACTING</w:t>
      </w:r>
    </w:p>
    <w:p w14:paraId="73EAB050" w14:textId="77777777" w:rsidR="003339E5" w:rsidRDefault="003339E5">
      <w:pPr>
        <w:spacing w:line="189" w:lineRule="exact"/>
        <w:rPr>
          <w:sz w:val="20"/>
          <w:szCs w:val="20"/>
        </w:rPr>
      </w:pPr>
    </w:p>
    <w:p w14:paraId="0D7AF164" w14:textId="77777777" w:rsidR="003339E5" w:rsidRDefault="003B64C7">
      <w:pPr>
        <w:spacing w:line="231" w:lineRule="auto"/>
        <w:ind w:left="20" w:right="80"/>
        <w:rPr>
          <w:sz w:val="20"/>
          <w:szCs w:val="20"/>
        </w:rPr>
      </w:pPr>
      <w:r>
        <w:rPr>
          <w:rFonts w:ascii="Calibri" w:eastAsia="Calibri" w:hAnsi="Calibri" w:cs="Calibri"/>
        </w:rPr>
        <w:t>When developing their cybersecurity programs, agencies often turn to private sector companies to perform many nec-essary tasks and provide critical capabilities. Contracting needs vary widely by agency, with some using hundreds of contractors and some using small teams to supplement their full-time Federal operations staff. Service providers from the private sector are, in many cases, able to leverage the common needs of agencies to provide more efficient and cost-effective products.</w:t>
      </w:r>
    </w:p>
    <w:p w14:paraId="408B346A" w14:textId="77777777" w:rsidR="003339E5" w:rsidRDefault="003339E5">
      <w:pPr>
        <w:spacing w:line="170" w:lineRule="exact"/>
        <w:rPr>
          <w:sz w:val="20"/>
          <w:szCs w:val="20"/>
        </w:rPr>
      </w:pPr>
    </w:p>
    <w:p w14:paraId="37668AFE" w14:textId="77777777" w:rsidR="003339E5" w:rsidRDefault="003B64C7">
      <w:pPr>
        <w:spacing w:line="231" w:lineRule="auto"/>
        <w:ind w:left="20" w:right="60"/>
        <w:rPr>
          <w:sz w:val="20"/>
          <w:szCs w:val="20"/>
        </w:rPr>
      </w:pPr>
      <w:r>
        <w:rPr>
          <w:rFonts w:ascii="Calibri" w:eastAsia="Calibri" w:hAnsi="Calibri" w:cs="Calibri"/>
        </w:rPr>
        <w:t>CISOs must be aware of the regulations that govern contracting and the wide variety of acquisition vehicles and sup-port services offered, especially by GSA, that are tied to those regulations. GSA makes certain targeted or government-wide contracts available to meet agency demands or to help leverage market forces to provide agencies with products and services that address identified needs. A few key examples are discussed below, and a full list of GSA offerings is included in the Section A.4 of the appendices.</w:t>
      </w:r>
    </w:p>
    <w:p w14:paraId="73EF0CDC" w14:textId="77777777" w:rsidR="003339E5" w:rsidRDefault="003339E5">
      <w:pPr>
        <w:spacing w:line="121" w:lineRule="exact"/>
        <w:rPr>
          <w:sz w:val="20"/>
          <w:szCs w:val="20"/>
        </w:rPr>
      </w:pPr>
    </w:p>
    <w:p w14:paraId="34CD44EA" w14:textId="77777777" w:rsidR="003339E5" w:rsidRDefault="003B64C7">
      <w:pPr>
        <w:ind w:left="20"/>
        <w:rPr>
          <w:rFonts w:ascii="Calibri" w:eastAsia="Calibri" w:hAnsi="Calibri" w:cs="Calibri"/>
        </w:rPr>
      </w:pPr>
      <w:r>
        <w:rPr>
          <w:rFonts w:ascii="Calibri" w:eastAsia="Calibri" w:hAnsi="Calibri" w:cs="Calibri"/>
        </w:rPr>
        <w:t>For detailed information and ordering procedures, see “</w:t>
      </w:r>
      <w:hyperlink r:id="rId205">
        <w:r>
          <w:rPr>
            <w:rFonts w:ascii="Calibri" w:eastAsia="Calibri" w:hAnsi="Calibri" w:cs="Calibri"/>
            <w:color w:val="1155CC"/>
            <w:u w:val="single"/>
          </w:rPr>
          <w:t>GSA IT Products and Services</w:t>
        </w:r>
      </w:hyperlink>
      <w:r>
        <w:rPr>
          <w:rFonts w:ascii="Calibri" w:eastAsia="Calibri" w:hAnsi="Calibri" w:cs="Calibri"/>
        </w:rPr>
        <w:t>.”</w:t>
      </w:r>
    </w:p>
    <w:p w14:paraId="41D99B8D" w14:textId="77777777" w:rsidR="003339E5" w:rsidRDefault="003339E5">
      <w:pPr>
        <w:spacing w:line="367" w:lineRule="exact"/>
        <w:rPr>
          <w:sz w:val="20"/>
          <w:szCs w:val="20"/>
        </w:rPr>
      </w:pPr>
    </w:p>
    <w:p w14:paraId="54314231" w14:textId="77777777" w:rsidR="003339E5" w:rsidRDefault="003B64C7">
      <w:pPr>
        <w:ind w:right="40"/>
        <w:jc w:val="center"/>
        <w:rPr>
          <w:sz w:val="20"/>
          <w:szCs w:val="20"/>
        </w:rPr>
      </w:pPr>
      <w:r>
        <w:rPr>
          <w:rFonts w:ascii="Trebuchet MS" w:eastAsia="Trebuchet MS" w:hAnsi="Trebuchet MS" w:cs="Trebuchet MS"/>
          <w:b/>
          <w:bCs/>
          <w:i/>
          <w:iCs/>
          <w:color w:val="808080"/>
          <w:sz w:val="44"/>
          <w:szCs w:val="44"/>
        </w:rPr>
        <w:t>Feder al Acquisi tion Regulation (FAR)</w:t>
      </w:r>
    </w:p>
    <w:p w14:paraId="00C54711" w14:textId="77777777" w:rsidR="003339E5" w:rsidRDefault="003339E5">
      <w:pPr>
        <w:spacing w:line="170" w:lineRule="exact"/>
        <w:rPr>
          <w:sz w:val="20"/>
          <w:szCs w:val="20"/>
        </w:rPr>
      </w:pPr>
    </w:p>
    <w:p w14:paraId="2B4414EB" w14:textId="77777777" w:rsidR="003339E5" w:rsidRDefault="003B64C7">
      <w:pPr>
        <w:spacing w:line="231" w:lineRule="auto"/>
        <w:ind w:right="80"/>
        <w:rPr>
          <w:rFonts w:ascii="Calibri" w:eastAsia="Calibri" w:hAnsi="Calibri" w:cs="Calibri"/>
        </w:rPr>
      </w:pPr>
      <w:r>
        <w:rPr>
          <w:rFonts w:ascii="Calibri" w:eastAsia="Calibri" w:hAnsi="Calibri" w:cs="Calibri"/>
        </w:rPr>
        <w:t xml:space="preserve">The </w:t>
      </w:r>
      <w:hyperlink r:id="rId206">
        <w:r>
          <w:rPr>
            <w:rFonts w:ascii="Calibri" w:eastAsia="Calibri" w:hAnsi="Calibri" w:cs="Calibri"/>
            <w:color w:val="1155CC"/>
            <w:u w:val="single"/>
          </w:rPr>
          <w:t>Federal Acquisition Regulation (FAR)</w:t>
        </w:r>
        <w:r>
          <w:rPr>
            <w:rFonts w:ascii="Calibri" w:eastAsia="Calibri" w:hAnsi="Calibri" w:cs="Calibri"/>
            <w:u w:val="single"/>
          </w:rPr>
          <w:t xml:space="preserve"> </w:t>
        </w:r>
      </w:hyperlink>
      <w:r>
        <w:rPr>
          <w:rFonts w:ascii="Calibri" w:eastAsia="Calibri" w:hAnsi="Calibri" w:cs="Calibri"/>
        </w:rPr>
        <w:t>is the set of rules that governs the acquisition process for Federal agencies. It is codified in Title 48, Chapter 1 of the Code of Federal Regulations and empowers agencies to purchase or lease goods and services by contract using appropriated funds. The FAR establishes requirements for acquisition planning, contract formation, and contract administration. CISOs will usually interact with the FAR language indirectly because of the range of services that GSA has provided to make IT services easier to purchase.</w:t>
      </w:r>
    </w:p>
    <w:p w14:paraId="6DE3489F" w14:textId="77777777" w:rsidR="003339E5" w:rsidRDefault="003339E5">
      <w:pPr>
        <w:spacing w:line="329" w:lineRule="exact"/>
        <w:rPr>
          <w:sz w:val="20"/>
          <w:szCs w:val="20"/>
        </w:rPr>
      </w:pPr>
    </w:p>
    <w:p w14:paraId="4365EB84" w14:textId="77777777" w:rsidR="003339E5" w:rsidRDefault="003B64C7">
      <w:pPr>
        <w:ind w:right="180"/>
        <w:jc w:val="center"/>
        <w:rPr>
          <w:sz w:val="20"/>
          <w:szCs w:val="20"/>
        </w:rPr>
      </w:pPr>
      <w:r>
        <w:rPr>
          <w:rFonts w:ascii="Trebuchet MS" w:eastAsia="Trebuchet MS" w:hAnsi="Trebuchet MS" w:cs="Trebuchet MS"/>
          <w:b/>
          <w:bCs/>
          <w:i/>
          <w:iCs/>
          <w:color w:val="808080"/>
          <w:sz w:val="44"/>
          <w:szCs w:val="44"/>
        </w:rPr>
        <w:t>GSA Schedul es a nd Contract Types</w:t>
      </w:r>
    </w:p>
    <w:p w14:paraId="380910D4" w14:textId="77777777" w:rsidR="003339E5" w:rsidRDefault="003339E5">
      <w:pPr>
        <w:spacing w:line="224" w:lineRule="exact"/>
        <w:rPr>
          <w:sz w:val="20"/>
          <w:szCs w:val="20"/>
        </w:rPr>
      </w:pPr>
    </w:p>
    <w:p w14:paraId="4ED761BE" w14:textId="77777777" w:rsidR="003339E5" w:rsidRDefault="003B64C7">
      <w:pPr>
        <w:spacing w:line="228" w:lineRule="auto"/>
        <w:ind w:right="240"/>
        <w:rPr>
          <w:sz w:val="20"/>
          <w:szCs w:val="20"/>
        </w:rPr>
      </w:pPr>
      <w:r>
        <w:rPr>
          <w:rFonts w:ascii="Calibri" w:eastAsia="Calibri" w:hAnsi="Calibri" w:cs="Calibri"/>
        </w:rPr>
        <w:t>Under the GSA Schedules Program (also referred to as Multiple Award Schedules and Federal Supply Schedules), GSA establishes long-term government-wide contracts with commercial firms to provide access to over 11 million com-mercial supplies (products) and services. Under this program, a contract holder can sell to any Government agency with just one source, instead of having separate contracts with each agency.</w:t>
      </w:r>
    </w:p>
    <w:p w14:paraId="37CD8FDD" w14:textId="77777777" w:rsidR="003339E5" w:rsidRDefault="003339E5">
      <w:pPr>
        <w:spacing w:line="124" w:lineRule="exact"/>
        <w:rPr>
          <w:sz w:val="20"/>
          <w:szCs w:val="20"/>
        </w:rPr>
      </w:pPr>
    </w:p>
    <w:p w14:paraId="6414E2F5" w14:textId="77777777" w:rsidR="003339E5" w:rsidRDefault="003B64C7">
      <w:pPr>
        <w:rPr>
          <w:sz w:val="20"/>
          <w:szCs w:val="20"/>
        </w:rPr>
      </w:pPr>
      <w:r>
        <w:rPr>
          <w:rFonts w:ascii="Calibri" w:eastAsia="Calibri" w:hAnsi="Calibri" w:cs="Calibri"/>
          <w:b/>
          <w:bCs/>
        </w:rPr>
        <w:t>Key Contract Types under GSA Schedules:</w:t>
      </w:r>
    </w:p>
    <w:p w14:paraId="1053AA66" w14:textId="77777777" w:rsidR="003339E5" w:rsidRDefault="003339E5">
      <w:pPr>
        <w:spacing w:line="170" w:lineRule="exact"/>
        <w:rPr>
          <w:sz w:val="20"/>
          <w:szCs w:val="20"/>
        </w:rPr>
      </w:pPr>
    </w:p>
    <w:p w14:paraId="74BCB2EA" w14:textId="77777777" w:rsidR="003339E5" w:rsidRDefault="00900005">
      <w:pPr>
        <w:spacing w:line="228" w:lineRule="auto"/>
        <w:ind w:left="720" w:right="140" w:hanging="359"/>
        <w:rPr>
          <w:rFonts w:ascii="Calibri" w:eastAsia="Calibri" w:hAnsi="Calibri" w:cs="Calibri"/>
          <w:b/>
          <w:bCs/>
          <w:color w:val="1155CC"/>
        </w:rPr>
      </w:pPr>
      <w:hyperlink r:id="rId207">
        <w:r w:rsidR="003B64C7">
          <w:rPr>
            <w:rFonts w:ascii="Calibri" w:eastAsia="Calibri" w:hAnsi="Calibri" w:cs="Calibri"/>
            <w:b/>
            <w:bCs/>
            <w:color w:val="1155CC"/>
            <w:u w:val="single"/>
          </w:rPr>
          <w:t>Indefinite Delivery Indefinite Quantity (IDIQ)</w:t>
        </w:r>
        <w:r w:rsidR="003B64C7">
          <w:rPr>
            <w:rFonts w:ascii="Calibri" w:eastAsia="Calibri" w:hAnsi="Calibri" w:cs="Calibri"/>
            <w:b/>
            <w:bCs/>
            <w:color w:val="1155CC"/>
          </w:rPr>
          <w:t xml:space="preserve"> </w:t>
        </w:r>
      </w:hyperlink>
      <w:r w:rsidR="003B64C7">
        <w:rPr>
          <w:rFonts w:ascii="Calibri" w:eastAsia="Calibri" w:hAnsi="Calibri" w:cs="Calibri"/>
          <w:color w:val="000000"/>
        </w:rPr>
        <w:t>–</w:t>
      </w:r>
      <w:r w:rsidR="003B64C7">
        <w:rPr>
          <w:rFonts w:ascii="Calibri" w:eastAsia="Calibri" w:hAnsi="Calibri" w:cs="Calibri"/>
          <w:b/>
          <w:bCs/>
          <w:color w:val="1155CC"/>
        </w:rPr>
        <w:t xml:space="preserve"> </w:t>
      </w:r>
      <w:r w:rsidR="003B64C7">
        <w:rPr>
          <w:rFonts w:ascii="Calibri" w:eastAsia="Calibri" w:hAnsi="Calibri" w:cs="Calibri"/>
          <w:color w:val="000000"/>
        </w:rPr>
        <w:t>provide for an indefinite quantity of services for a fixed time. They</w:t>
      </w:r>
      <w:r w:rsidR="003B64C7">
        <w:rPr>
          <w:rFonts w:ascii="Calibri" w:eastAsia="Calibri" w:hAnsi="Calibri" w:cs="Calibri"/>
          <w:b/>
          <w:bCs/>
          <w:color w:val="1155CC"/>
        </w:rPr>
        <w:t xml:space="preserve"> </w:t>
      </w:r>
      <w:r w:rsidR="003B64C7">
        <w:rPr>
          <w:rFonts w:ascii="Calibri" w:eastAsia="Calibri" w:hAnsi="Calibri" w:cs="Calibri"/>
          <w:color w:val="000000"/>
        </w:rPr>
        <w:t>are used when GSA cannot determine, above a specified minimum, the precise quantities of supplies or ser-vices that the Government will require during the contract period. IDIQs help streamline the contract process and speed service delivery.</w:t>
      </w:r>
    </w:p>
    <w:p w14:paraId="0628AD21" w14:textId="77777777" w:rsidR="003339E5" w:rsidRDefault="003339E5">
      <w:pPr>
        <w:spacing w:line="173" w:lineRule="exact"/>
        <w:rPr>
          <w:sz w:val="20"/>
          <w:szCs w:val="20"/>
        </w:rPr>
      </w:pPr>
    </w:p>
    <w:p w14:paraId="618670AD" w14:textId="77777777" w:rsidR="003339E5" w:rsidRDefault="00900005">
      <w:pPr>
        <w:spacing w:line="229" w:lineRule="auto"/>
        <w:ind w:left="720" w:right="260" w:hanging="359"/>
        <w:rPr>
          <w:rFonts w:ascii="Calibri" w:eastAsia="Calibri" w:hAnsi="Calibri" w:cs="Calibri"/>
          <w:b/>
          <w:bCs/>
          <w:color w:val="1155CC"/>
        </w:rPr>
      </w:pPr>
      <w:hyperlink r:id="rId208">
        <w:r w:rsidR="003B64C7">
          <w:rPr>
            <w:rFonts w:ascii="Calibri" w:eastAsia="Calibri" w:hAnsi="Calibri" w:cs="Calibri"/>
            <w:b/>
            <w:bCs/>
            <w:color w:val="1155CC"/>
            <w:u w:val="single"/>
          </w:rPr>
          <w:t>Blanket Purchase Agreements (BPA)</w:t>
        </w:r>
        <w:r w:rsidR="003B64C7">
          <w:rPr>
            <w:rFonts w:ascii="Calibri" w:eastAsia="Calibri" w:hAnsi="Calibri" w:cs="Calibri"/>
            <w:b/>
            <w:bCs/>
            <w:color w:val="1155CC"/>
          </w:rPr>
          <w:t xml:space="preserve"> </w:t>
        </w:r>
      </w:hyperlink>
      <w:r w:rsidR="003B64C7">
        <w:rPr>
          <w:rFonts w:ascii="Calibri" w:eastAsia="Calibri" w:hAnsi="Calibri" w:cs="Calibri"/>
          <w:color w:val="000000"/>
        </w:rPr>
        <w:t>-</w:t>
      </w:r>
      <w:r w:rsidR="003B64C7">
        <w:rPr>
          <w:rFonts w:ascii="Calibri" w:eastAsia="Calibri" w:hAnsi="Calibri" w:cs="Calibri"/>
          <w:b/>
          <w:bCs/>
          <w:color w:val="1155CC"/>
        </w:rPr>
        <w:t xml:space="preserve"> </w:t>
      </w:r>
      <w:r w:rsidR="003B64C7">
        <w:rPr>
          <w:rFonts w:ascii="Calibri" w:eastAsia="Calibri" w:hAnsi="Calibri" w:cs="Calibri"/>
          <w:color w:val="000000"/>
        </w:rPr>
        <w:t>an agreement established by a customer with a GSA Schedule contractor</w:t>
      </w:r>
      <w:r w:rsidR="003B64C7">
        <w:rPr>
          <w:rFonts w:ascii="Calibri" w:eastAsia="Calibri" w:hAnsi="Calibri" w:cs="Calibri"/>
          <w:b/>
          <w:bCs/>
          <w:color w:val="1155CC"/>
        </w:rPr>
        <w:t xml:space="preserve"> </w:t>
      </w:r>
      <w:r w:rsidR="003B64C7">
        <w:rPr>
          <w:rFonts w:ascii="Calibri" w:eastAsia="Calibri" w:hAnsi="Calibri" w:cs="Calibri"/>
          <w:color w:val="000000"/>
        </w:rPr>
        <w:t>to fill repetitive needs for supplies or services (FAR 8.405-3). It simplifies the process for recurring needs, while leveraging a customer's buying power by taking advantage of quantity discounts, saving administrative time, and reducing paperwork.</w:t>
      </w:r>
    </w:p>
    <w:p w14:paraId="7D9D84B2" w14:textId="77777777" w:rsidR="003339E5" w:rsidRDefault="003339E5">
      <w:pPr>
        <w:spacing w:line="169" w:lineRule="exact"/>
        <w:rPr>
          <w:sz w:val="20"/>
          <w:szCs w:val="20"/>
        </w:rPr>
      </w:pPr>
    </w:p>
    <w:p w14:paraId="1EF8976E" w14:textId="77777777" w:rsidR="003339E5" w:rsidRDefault="00900005">
      <w:pPr>
        <w:spacing w:line="229" w:lineRule="auto"/>
        <w:ind w:left="720" w:right="280" w:hanging="359"/>
        <w:rPr>
          <w:rFonts w:ascii="Calibri" w:eastAsia="Calibri" w:hAnsi="Calibri" w:cs="Calibri"/>
          <w:color w:val="085296"/>
        </w:rPr>
      </w:pPr>
      <w:hyperlink r:id="rId209">
        <w:r w:rsidR="003B64C7">
          <w:rPr>
            <w:rFonts w:ascii="Calibri" w:eastAsia="Calibri" w:hAnsi="Calibri" w:cs="Calibri"/>
            <w:b/>
            <w:bCs/>
            <w:color w:val="1155CC"/>
            <w:u w:val="single"/>
          </w:rPr>
          <w:t>Government-wide Acquisition Contracts (GWACs)</w:t>
        </w:r>
        <w:r w:rsidR="003B64C7">
          <w:rPr>
            <w:rFonts w:ascii="Calibri" w:eastAsia="Calibri" w:hAnsi="Calibri" w:cs="Calibri"/>
            <w:b/>
            <w:bCs/>
            <w:color w:val="1155CC"/>
          </w:rPr>
          <w:t xml:space="preserve"> </w:t>
        </w:r>
      </w:hyperlink>
      <w:r w:rsidR="003B64C7">
        <w:rPr>
          <w:rFonts w:ascii="Calibri" w:eastAsia="Calibri" w:hAnsi="Calibri" w:cs="Calibri"/>
          <w:color w:val="000000"/>
        </w:rPr>
        <w:t>–</w:t>
      </w:r>
      <w:r w:rsidR="003B64C7">
        <w:rPr>
          <w:rFonts w:ascii="Calibri" w:eastAsia="Calibri" w:hAnsi="Calibri" w:cs="Calibri"/>
          <w:b/>
          <w:bCs/>
          <w:color w:val="1155CC"/>
        </w:rPr>
        <w:t xml:space="preserve"> </w:t>
      </w:r>
      <w:r w:rsidR="003B64C7">
        <w:rPr>
          <w:rFonts w:ascii="Calibri" w:eastAsia="Calibri" w:hAnsi="Calibri" w:cs="Calibri"/>
          <w:color w:val="000000"/>
        </w:rPr>
        <w:t>a type of pre-competed, multiple award (MA) IDIQ contract</w:t>
      </w:r>
      <w:r w:rsidR="003B64C7">
        <w:rPr>
          <w:rFonts w:ascii="Calibri" w:eastAsia="Calibri" w:hAnsi="Calibri" w:cs="Calibri"/>
          <w:b/>
          <w:bCs/>
          <w:color w:val="1155CC"/>
        </w:rPr>
        <w:t xml:space="preserve"> </w:t>
      </w:r>
      <w:r w:rsidR="003B64C7">
        <w:rPr>
          <w:rFonts w:ascii="Calibri" w:eastAsia="Calibri" w:hAnsi="Calibri" w:cs="Calibri"/>
          <w:color w:val="000000"/>
        </w:rPr>
        <w:t xml:space="preserve">that allows for the purchase of IT solutions by multiple Federal agencies at once. The scale of the contract results in lower costs than each individual agency could obtain on the open market. Major GWACS include </w:t>
      </w:r>
      <w:hyperlink r:id="rId210">
        <w:r w:rsidR="003B64C7">
          <w:rPr>
            <w:rFonts w:ascii="Calibri" w:eastAsia="Calibri" w:hAnsi="Calibri" w:cs="Calibri"/>
            <w:color w:val="085296"/>
            <w:u w:val="single"/>
          </w:rPr>
          <w:t>Alliant</w:t>
        </w:r>
        <w:r w:rsidR="003B64C7">
          <w:rPr>
            <w:rFonts w:ascii="Calibri" w:eastAsia="Calibri" w:hAnsi="Calibri" w:cs="Calibri"/>
            <w:color w:val="000000"/>
          </w:rPr>
          <w:t>,</w:t>
        </w:r>
        <w:r w:rsidR="003B64C7">
          <w:rPr>
            <w:rFonts w:ascii="Calibri" w:eastAsia="Calibri" w:hAnsi="Calibri" w:cs="Calibri"/>
            <w:color w:val="085296"/>
          </w:rPr>
          <w:t xml:space="preserve"> </w:t>
        </w:r>
      </w:hyperlink>
      <w:hyperlink r:id="rId211">
        <w:r w:rsidR="003B64C7">
          <w:rPr>
            <w:rFonts w:ascii="Calibri" w:eastAsia="Calibri" w:hAnsi="Calibri" w:cs="Calibri"/>
            <w:color w:val="085296"/>
            <w:u w:val="single"/>
          </w:rPr>
          <w:t>OASIS</w:t>
        </w:r>
        <w:r w:rsidR="003B64C7">
          <w:rPr>
            <w:rFonts w:ascii="Calibri" w:eastAsia="Calibri" w:hAnsi="Calibri" w:cs="Calibri"/>
            <w:color w:val="000000"/>
            <w:u w:val="single"/>
          </w:rPr>
          <w:t>,</w:t>
        </w:r>
        <w:r w:rsidR="003B64C7">
          <w:rPr>
            <w:rFonts w:ascii="Calibri" w:eastAsia="Calibri" w:hAnsi="Calibri" w:cs="Calibri"/>
            <w:color w:val="085296"/>
            <w:u w:val="single"/>
          </w:rPr>
          <w:t xml:space="preserve"> </w:t>
        </w:r>
      </w:hyperlink>
      <w:hyperlink r:id="rId212">
        <w:r w:rsidR="003B64C7">
          <w:rPr>
            <w:rFonts w:ascii="Calibri" w:eastAsia="Calibri" w:hAnsi="Calibri" w:cs="Calibri"/>
            <w:color w:val="085296"/>
            <w:u w:val="single"/>
          </w:rPr>
          <w:t>8(a) STARS II</w:t>
        </w:r>
        <w:r w:rsidR="003B64C7">
          <w:rPr>
            <w:rFonts w:ascii="Calibri" w:eastAsia="Calibri" w:hAnsi="Calibri" w:cs="Calibri"/>
            <w:color w:val="000000"/>
            <w:u w:val="single"/>
          </w:rPr>
          <w:t xml:space="preserve">, </w:t>
        </w:r>
      </w:hyperlink>
      <w:r w:rsidR="003B64C7">
        <w:rPr>
          <w:rFonts w:ascii="Calibri" w:eastAsia="Calibri" w:hAnsi="Calibri" w:cs="Calibri"/>
          <w:color w:val="085296"/>
        </w:rPr>
        <w:t xml:space="preserve">and </w:t>
      </w:r>
      <w:hyperlink r:id="rId213">
        <w:r w:rsidR="003B64C7">
          <w:rPr>
            <w:rFonts w:ascii="Calibri" w:eastAsia="Calibri" w:hAnsi="Calibri" w:cs="Calibri"/>
            <w:color w:val="085296"/>
            <w:u w:val="single"/>
          </w:rPr>
          <w:t>VETS</w:t>
        </w:r>
        <w:r w:rsidR="003B64C7">
          <w:rPr>
            <w:rFonts w:ascii="Calibri" w:eastAsia="Calibri" w:hAnsi="Calibri" w:cs="Calibri"/>
            <w:color w:val="000000"/>
            <w:u w:val="single"/>
          </w:rPr>
          <w:t>.</w:t>
        </w:r>
      </w:hyperlink>
    </w:p>
    <w:p w14:paraId="41D606B1" w14:textId="77777777" w:rsidR="003339E5" w:rsidRDefault="003B64C7">
      <w:pPr>
        <w:spacing w:line="20" w:lineRule="exact"/>
        <w:rPr>
          <w:rFonts w:ascii="Calibri" w:eastAsia="Calibri" w:hAnsi="Calibri" w:cs="Calibri"/>
          <w:color w:val="085296"/>
        </w:rPr>
      </w:pPr>
      <w:r>
        <w:rPr>
          <w:rFonts w:ascii="Calibri" w:eastAsia="Calibri" w:hAnsi="Calibri" w:cs="Calibri"/>
          <w:noProof/>
          <w:color w:val="085296"/>
        </w:rPr>
        <mc:AlternateContent>
          <mc:Choice Requires="wps">
            <w:drawing>
              <wp:anchor distT="0" distB="0" distL="114300" distR="114300" simplePos="0" relativeHeight="251331584" behindDoc="1" locked="0" layoutInCell="0" allowOverlap="1" wp14:anchorId="6C46A5D8" wp14:editId="6D55470D">
                <wp:simplePos x="0" y="0"/>
                <wp:positionH relativeFrom="column">
                  <wp:posOffset>-42545</wp:posOffset>
                </wp:positionH>
                <wp:positionV relativeFrom="paragraph">
                  <wp:posOffset>69850</wp:posOffset>
                </wp:positionV>
                <wp:extent cx="4836160" cy="205105"/>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74EFD6B" id="Shape 288" o:spid="_x0000_s1026" style="position:absolute;left:0;text-align:left;margin-left:-3.35pt;margin-top:5.5pt;width:380.8pt;height:16.1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" o:allowincell="f" fillcolor="#085296" stroked="f"/>
            </w:pict>
          </mc:Fallback>
        </mc:AlternateContent>
      </w:r>
      <w:r>
        <w:rPr>
          <w:rFonts w:ascii="Calibri" w:eastAsia="Calibri" w:hAnsi="Calibri" w:cs="Calibri"/>
          <w:noProof/>
          <w:color w:val="085296"/>
        </w:rPr>
        <mc:AlternateContent>
          <mc:Choice Requires="wps">
            <w:drawing>
              <wp:anchor distT="0" distB="0" distL="114300" distR="114300" simplePos="0" relativeHeight="251332608" behindDoc="1" locked="0" layoutInCell="0" allowOverlap="1" wp14:anchorId="7B93BA06" wp14:editId="6D548591">
                <wp:simplePos x="0" y="0"/>
                <wp:positionH relativeFrom="column">
                  <wp:posOffset>4793615</wp:posOffset>
                </wp:positionH>
                <wp:positionV relativeFrom="paragraph">
                  <wp:posOffset>69850</wp:posOffset>
                </wp:positionV>
                <wp:extent cx="2026285" cy="205105"/>
                <wp:effectExtent l="0" t="0" r="0" b="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E542642" id="Shape 289" o:spid="_x0000_s1026" style="position:absolute;left:0;text-align:left;margin-left:377.45pt;margin-top:5.5pt;width:159.55pt;height:16.1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" o:allowincell="f" fillcolor="silver" stroked="f"/>
            </w:pict>
          </mc:Fallback>
        </mc:AlternateContent>
      </w:r>
    </w:p>
    <w:p w14:paraId="4ACB82D3" w14:textId="77777777" w:rsidR="003339E5" w:rsidRDefault="003339E5">
      <w:pPr>
        <w:spacing w:line="200" w:lineRule="exact"/>
        <w:rPr>
          <w:rFonts w:ascii="Calibri" w:eastAsia="Calibri" w:hAnsi="Calibri" w:cs="Calibri"/>
          <w:color w:val="085296"/>
        </w:rPr>
      </w:pPr>
    </w:p>
    <w:p w14:paraId="7C66C046" w14:textId="77777777" w:rsidR="003339E5" w:rsidRDefault="003339E5">
      <w:pPr>
        <w:spacing w:line="276" w:lineRule="exact"/>
        <w:rPr>
          <w:rFonts w:ascii="Calibri" w:eastAsia="Calibri" w:hAnsi="Calibri" w:cs="Calibri"/>
          <w:color w:val="085296"/>
        </w:rPr>
      </w:pPr>
    </w:p>
    <w:p w14:paraId="0CEB45A7" w14:textId="77777777" w:rsidR="003339E5" w:rsidRDefault="003B64C7">
      <w:pPr>
        <w:jc w:val="right"/>
        <w:rPr>
          <w:sz w:val="20"/>
          <w:szCs w:val="20"/>
        </w:rPr>
      </w:pPr>
      <w:r>
        <w:rPr>
          <w:rFonts w:ascii="Calibri" w:eastAsia="Calibri" w:hAnsi="Calibri" w:cs="Calibri"/>
        </w:rPr>
        <w:t>65</w:t>
      </w:r>
    </w:p>
    <w:p w14:paraId="38DBD3D6" w14:textId="77777777" w:rsidR="003339E5" w:rsidRDefault="003339E5">
      <w:pPr>
        <w:sectPr w:rsidR="003339E5">
          <w:pgSz w:w="12240" w:h="15840"/>
          <w:pgMar w:top="1440" w:right="780" w:bottom="0" w:left="780" w:header="0" w:footer="0" w:gutter="0"/>
          <w:cols w:space="720" w:equalWidth="0">
            <w:col w:w="10680"/>
          </w:cols>
        </w:sectPr>
      </w:pPr>
    </w:p>
    <w:p w14:paraId="645A8D1C" w14:textId="77777777" w:rsidR="003339E5" w:rsidRDefault="003B64C7">
      <w:pPr>
        <w:spacing w:line="392" w:lineRule="exact"/>
        <w:rPr>
          <w:sz w:val="20"/>
          <w:szCs w:val="20"/>
        </w:rPr>
      </w:pPr>
      <w:bookmarkStart w:id="66" w:name="page66"/>
      <w:bookmarkEnd w:id="66"/>
      <w:r>
        <w:rPr>
          <w:noProof/>
          <w:sz w:val="20"/>
          <w:szCs w:val="20"/>
        </w:rPr>
        <w:lastRenderedPageBreak/>
        <w:drawing>
          <wp:anchor distT="0" distB="0" distL="114300" distR="114300" simplePos="0" relativeHeight="251333632" behindDoc="1" locked="0" layoutInCell="0" allowOverlap="1" wp14:anchorId="5E950296" wp14:editId="15911886">
            <wp:simplePos x="0" y="0"/>
            <wp:positionH relativeFrom="page">
              <wp:posOffset>457200</wp:posOffset>
            </wp:positionH>
            <wp:positionV relativeFrom="page">
              <wp:posOffset>457200</wp:posOffset>
            </wp:positionV>
            <wp:extent cx="6858000" cy="128524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00E4593F" w14:textId="77777777" w:rsidR="003339E5" w:rsidRDefault="003B64C7">
      <w:pPr>
        <w:ind w:left="260"/>
        <w:rPr>
          <w:sz w:val="20"/>
          <w:szCs w:val="20"/>
        </w:rPr>
      </w:pPr>
      <w:r>
        <w:rPr>
          <w:rFonts w:ascii="Trebuchet MS" w:eastAsia="Trebuchet MS" w:hAnsi="Trebuchet MS" w:cs="Trebuchet MS"/>
          <w:color w:val="FFFFFF"/>
          <w:sz w:val="96"/>
          <w:szCs w:val="96"/>
        </w:rPr>
        <w:t xml:space="preserve">3.2 </w:t>
      </w:r>
      <w:r>
        <w:rPr>
          <w:rFonts w:ascii="Trebuchet MS" w:eastAsia="Trebuchet MS" w:hAnsi="Trebuchet MS" w:cs="Trebuchet MS"/>
          <w:b/>
          <w:bCs/>
          <w:color w:val="FFFFFF"/>
          <w:sz w:val="63"/>
          <w:szCs w:val="63"/>
        </w:rPr>
        <w:t>CONTRACTING</w:t>
      </w:r>
    </w:p>
    <w:p w14:paraId="534072D8" w14:textId="77777777" w:rsidR="003339E5" w:rsidRDefault="003339E5">
      <w:pPr>
        <w:spacing w:line="166" w:lineRule="exact"/>
        <w:rPr>
          <w:sz w:val="20"/>
          <w:szCs w:val="20"/>
        </w:rPr>
      </w:pPr>
    </w:p>
    <w:p w14:paraId="6A82A1B5" w14:textId="77777777" w:rsidR="003339E5" w:rsidRDefault="003B64C7">
      <w:pPr>
        <w:ind w:left="620"/>
        <w:rPr>
          <w:sz w:val="20"/>
          <w:szCs w:val="20"/>
        </w:rPr>
      </w:pPr>
      <w:r>
        <w:rPr>
          <w:rFonts w:ascii="Trebuchet MS" w:eastAsia="Trebuchet MS" w:hAnsi="Trebuchet MS" w:cs="Trebuchet MS"/>
          <w:b/>
          <w:bCs/>
          <w:i/>
          <w:iCs/>
          <w:color w:val="808080"/>
          <w:sz w:val="44"/>
          <w:szCs w:val="44"/>
        </w:rPr>
        <w:t>Key GSA Contracting Vehicl es a nd Services</w:t>
      </w:r>
    </w:p>
    <w:p w14:paraId="30828EDF" w14:textId="77777777" w:rsidR="003339E5" w:rsidRDefault="003339E5">
      <w:pPr>
        <w:spacing w:line="247" w:lineRule="exact"/>
        <w:rPr>
          <w:sz w:val="20"/>
          <w:szCs w:val="20"/>
        </w:rPr>
      </w:pPr>
    </w:p>
    <w:p w14:paraId="1BAFCCFE" w14:textId="77777777" w:rsidR="003339E5" w:rsidRDefault="003B64C7">
      <w:pPr>
        <w:rPr>
          <w:sz w:val="20"/>
          <w:szCs w:val="20"/>
        </w:rPr>
      </w:pPr>
      <w:r>
        <w:rPr>
          <w:rFonts w:ascii="Calibri" w:eastAsia="Calibri" w:hAnsi="Calibri" w:cs="Calibri"/>
          <w:b/>
          <w:bCs/>
          <w:color w:val="085296"/>
          <w:sz w:val="32"/>
          <w:szCs w:val="32"/>
        </w:rPr>
        <w:t>CONTRACTING VEHICLES</w:t>
      </w:r>
    </w:p>
    <w:p w14:paraId="4257E6CB" w14:textId="77777777" w:rsidR="003339E5" w:rsidRDefault="003339E5">
      <w:pPr>
        <w:spacing w:line="60" w:lineRule="exact"/>
        <w:rPr>
          <w:sz w:val="20"/>
          <w:szCs w:val="20"/>
        </w:rPr>
      </w:pPr>
    </w:p>
    <w:p w14:paraId="413DCE44" w14:textId="77777777" w:rsidR="003339E5" w:rsidRDefault="00900005">
      <w:pPr>
        <w:spacing w:line="231" w:lineRule="auto"/>
        <w:ind w:right="120"/>
        <w:rPr>
          <w:rFonts w:ascii="Calibri" w:eastAsia="Calibri" w:hAnsi="Calibri" w:cs="Calibri"/>
          <w:b/>
          <w:bCs/>
          <w:color w:val="1155CC"/>
        </w:rPr>
      </w:pPr>
      <w:hyperlink r:id="rId214">
        <w:r w:rsidR="003B64C7">
          <w:rPr>
            <w:rFonts w:ascii="Calibri" w:eastAsia="Calibri" w:hAnsi="Calibri" w:cs="Calibri"/>
            <w:b/>
            <w:bCs/>
            <w:color w:val="1155CC"/>
            <w:u w:val="single"/>
          </w:rPr>
          <w:t>IT Schedule 70</w:t>
        </w:r>
        <w:r w:rsidR="003B64C7">
          <w:rPr>
            <w:rFonts w:ascii="Calibri" w:eastAsia="Calibri" w:hAnsi="Calibri" w:cs="Calibri"/>
            <w:b/>
            <w:bCs/>
            <w:color w:val="1155CC"/>
          </w:rPr>
          <w:t xml:space="preserve"> </w:t>
        </w:r>
      </w:hyperlink>
      <w:r w:rsidR="003B64C7">
        <w:rPr>
          <w:rFonts w:ascii="Calibri" w:eastAsia="Calibri" w:hAnsi="Calibri" w:cs="Calibri"/>
          <w:color w:val="000000"/>
        </w:rPr>
        <w:t>is</w:t>
      </w:r>
      <w:r w:rsidR="003B64C7">
        <w:rPr>
          <w:rFonts w:ascii="Calibri" w:eastAsia="Calibri" w:hAnsi="Calibri" w:cs="Calibri"/>
          <w:b/>
          <w:bCs/>
          <w:color w:val="1155CC"/>
        </w:rPr>
        <w:t xml:space="preserve"> </w:t>
      </w:r>
      <w:r w:rsidR="003B64C7">
        <w:rPr>
          <w:rFonts w:ascii="Calibri" w:eastAsia="Calibri" w:hAnsi="Calibri" w:cs="Calibri"/>
          <w:color w:val="000000"/>
        </w:rPr>
        <w:t>a catalog of IT service providers and products that have met certain requirements to be placed in a</w:t>
      </w:r>
      <w:r w:rsidR="003B64C7">
        <w:rPr>
          <w:rFonts w:ascii="Calibri" w:eastAsia="Calibri" w:hAnsi="Calibri" w:cs="Calibri"/>
          <w:b/>
          <w:bCs/>
          <w:color w:val="1155CC"/>
        </w:rPr>
        <w:t xml:space="preserve"> </w:t>
      </w:r>
      <w:r w:rsidR="003B64C7">
        <w:rPr>
          <w:rFonts w:ascii="Calibri" w:eastAsia="Calibri" w:hAnsi="Calibri" w:cs="Calibri"/>
          <w:color w:val="000000"/>
        </w:rPr>
        <w:t>streamlined acquisition process managed by GSA. IT Schedule 70 (IT70) offerings can be purchased directly on the GSA website. Available products and services range from providing government-wide solutions for desktops and laptops to CDM and cloud cybersecurity services. Using acquisition vehicles like IT Schedule 70 can help agencies shorten procurement cycles by up to 50 percent over the open market, ensure compliance, and obtain the best value.</w:t>
      </w:r>
    </w:p>
    <w:p w14:paraId="7B1EDC58" w14:textId="77777777" w:rsidR="003339E5" w:rsidRDefault="003339E5">
      <w:pPr>
        <w:spacing w:line="170" w:lineRule="exact"/>
        <w:rPr>
          <w:sz w:val="20"/>
          <w:szCs w:val="20"/>
        </w:rPr>
      </w:pPr>
    </w:p>
    <w:p w14:paraId="69F80D68" w14:textId="77777777" w:rsidR="003339E5" w:rsidRDefault="00900005">
      <w:pPr>
        <w:spacing w:line="217" w:lineRule="auto"/>
        <w:ind w:right="860"/>
        <w:rPr>
          <w:rFonts w:ascii="Calibri" w:eastAsia="Calibri" w:hAnsi="Calibri" w:cs="Calibri"/>
          <w:b/>
          <w:bCs/>
          <w:color w:val="1155CC"/>
        </w:rPr>
      </w:pPr>
      <w:hyperlink r:id="rId215">
        <w:r w:rsidR="003B64C7">
          <w:rPr>
            <w:rFonts w:ascii="Calibri" w:eastAsia="Calibri" w:hAnsi="Calibri" w:cs="Calibri"/>
            <w:b/>
            <w:bCs/>
            <w:color w:val="1155CC"/>
            <w:u w:val="single"/>
          </w:rPr>
          <w:t>GSA FEDSIM</w:t>
        </w:r>
        <w:r w:rsidR="003B64C7">
          <w:rPr>
            <w:rFonts w:ascii="Calibri" w:eastAsia="Calibri" w:hAnsi="Calibri" w:cs="Calibri"/>
            <w:b/>
            <w:bCs/>
            <w:color w:val="1155CC"/>
          </w:rPr>
          <w:t xml:space="preserve"> </w:t>
        </w:r>
      </w:hyperlink>
      <w:r w:rsidR="003B64C7">
        <w:rPr>
          <w:rFonts w:ascii="Calibri" w:eastAsia="Calibri" w:hAnsi="Calibri" w:cs="Calibri"/>
          <w:color w:val="000000"/>
        </w:rPr>
        <w:t>provides</w:t>
      </w:r>
      <w:r w:rsidR="003B64C7">
        <w:rPr>
          <w:rFonts w:ascii="Calibri" w:eastAsia="Calibri" w:hAnsi="Calibri" w:cs="Calibri"/>
          <w:b/>
          <w:bCs/>
          <w:color w:val="1155CC"/>
        </w:rPr>
        <w:t xml:space="preserve"> </w:t>
      </w:r>
      <w:r w:rsidR="003B64C7">
        <w:rPr>
          <w:rFonts w:ascii="Calibri" w:eastAsia="Calibri" w:hAnsi="Calibri" w:cs="Calibri"/>
          <w:color w:val="000000"/>
        </w:rPr>
        <w:t>assisted acquisition support for information technology systems and services, and other</w:t>
      </w:r>
      <w:r w:rsidR="003B64C7">
        <w:rPr>
          <w:rFonts w:ascii="Calibri" w:eastAsia="Calibri" w:hAnsi="Calibri" w:cs="Calibri"/>
          <w:b/>
          <w:bCs/>
          <w:color w:val="1155CC"/>
        </w:rPr>
        <w:t xml:space="preserve"> </w:t>
      </w:r>
      <w:r w:rsidR="003B64C7">
        <w:rPr>
          <w:rFonts w:ascii="Calibri" w:eastAsia="Calibri" w:hAnsi="Calibri" w:cs="Calibri"/>
          <w:color w:val="000000"/>
        </w:rPr>
        <w:t>professional services, to other U.S. Government agencies on a fee for service basis.</w:t>
      </w:r>
    </w:p>
    <w:p w14:paraId="6C274F48" w14:textId="77777777" w:rsidR="003339E5" w:rsidRDefault="003339E5">
      <w:pPr>
        <w:spacing w:line="171" w:lineRule="exact"/>
        <w:rPr>
          <w:sz w:val="20"/>
          <w:szCs w:val="20"/>
        </w:rPr>
      </w:pPr>
    </w:p>
    <w:p w14:paraId="3B196AB4" w14:textId="77777777" w:rsidR="003339E5" w:rsidRDefault="00900005">
      <w:pPr>
        <w:spacing w:line="229" w:lineRule="auto"/>
        <w:ind w:right="360"/>
        <w:rPr>
          <w:rFonts w:ascii="Calibri" w:eastAsia="Calibri" w:hAnsi="Calibri" w:cs="Calibri"/>
          <w:b/>
          <w:bCs/>
          <w:color w:val="1155CC"/>
        </w:rPr>
      </w:pPr>
      <w:hyperlink r:id="rId216">
        <w:r w:rsidR="003B64C7">
          <w:rPr>
            <w:rFonts w:ascii="Calibri" w:eastAsia="Calibri" w:hAnsi="Calibri" w:cs="Calibri"/>
            <w:b/>
            <w:bCs/>
            <w:color w:val="1155CC"/>
            <w:u w:val="single"/>
          </w:rPr>
          <w:t>Enterprise Infrastructure Solutions (EIS)</w:t>
        </w:r>
        <w:r w:rsidR="003B64C7">
          <w:rPr>
            <w:rFonts w:ascii="Calibri" w:eastAsia="Calibri" w:hAnsi="Calibri" w:cs="Calibri"/>
            <w:b/>
            <w:bCs/>
            <w:color w:val="1155CC"/>
          </w:rPr>
          <w:t xml:space="preserve"> </w:t>
        </w:r>
      </w:hyperlink>
      <w:r w:rsidR="003B64C7">
        <w:rPr>
          <w:rFonts w:ascii="Calibri" w:eastAsia="Calibri" w:hAnsi="Calibri" w:cs="Calibri"/>
          <w:color w:val="000000"/>
        </w:rPr>
        <w:t>is</w:t>
      </w:r>
      <w:r w:rsidR="003B64C7">
        <w:rPr>
          <w:rFonts w:ascii="Calibri" w:eastAsia="Calibri" w:hAnsi="Calibri" w:cs="Calibri"/>
          <w:b/>
          <w:bCs/>
          <w:color w:val="1155CC"/>
        </w:rPr>
        <w:t xml:space="preserve"> </w:t>
      </w:r>
      <w:r w:rsidR="003B64C7">
        <w:rPr>
          <w:rFonts w:ascii="Calibri" w:eastAsia="Calibri" w:hAnsi="Calibri" w:cs="Calibri"/>
          <w:color w:val="000000"/>
        </w:rPr>
        <w:t>a comprehensive solution-based vehicle to address all aspects of Federal</w:t>
      </w:r>
      <w:r w:rsidR="003B64C7">
        <w:rPr>
          <w:rFonts w:ascii="Calibri" w:eastAsia="Calibri" w:hAnsi="Calibri" w:cs="Calibri"/>
          <w:b/>
          <w:bCs/>
          <w:color w:val="1155CC"/>
        </w:rPr>
        <w:t xml:space="preserve"> </w:t>
      </w:r>
      <w:r w:rsidR="003B64C7">
        <w:rPr>
          <w:rFonts w:ascii="Calibri" w:eastAsia="Calibri" w:hAnsi="Calibri" w:cs="Calibri"/>
          <w:color w:val="000000"/>
        </w:rPr>
        <w:t>agency IT telecommunications, and infrastructure requirements. A successor to Networx, WITS3, and Regional Local Service Agreements, EIS will make it easier for agencies to acquire their enterprise telecommunications and IT infrastructure services from a single source.</w:t>
      </w:r>
    </w:p>
    <w:p w14:paraId="591F4472" w14:textId="77777777" w:rsidR="003339E5" w:rsidRDefault="003339E5">
      <w:pPr>
        <w:spacing w:line="169" w:lineRule="exact"/>
        <w:rPr>
          <w:sz w:val="20"/>
          <w:szCs w:val="20"/>
        </w:rPr>
      </w:pPr>
    </w:p>
    <w:p w14:paraId="1F91A714" w14:textId="77777777" w:rsidR="003339E5" w:rsidRDefault="00900005">
      <w:pPr>
        <w:spacing w:line="229" w:lineRule="auto"/>
        <w:ind w:right="120"/>
        <w:rPr>
          <w:rFonts w:ascii="Calibri" w:eastAsia="Calibri" w:hAnsi="Calibri" w:cs="Calibri"/>
          <w:b/>
          <w:bCs/>
          <w:color w:val="1155CC"/>
        </w:rPr>
      </w:pPr>
      <w:hyperlink r:id="rId217">
        <w:r w:rsidR="003B64C7">
          <w:rPr>
            <w:rFonts w:ascii="Calibri" w:eastAsia="Calibri" w:hAnsi="Calibri" w:cs="Calibri"/>
            <w:b/>
            <w:bCs/>
            <w:color w:val="1155CC"/>
            <w:u w:val="single"/>
          </w:rPr>
          <w:t>Identity Protection Services (IPS) BPA</w:t>
        </w:r>
        <w:r w:rsidR="003B64C7">
          <w:rPr>
            <w:rFonts w:ascii="Calibri" w:eastAsia="Calibri" w:hAnsi="Calibri" w:cs="Calibri"/>
            <w:b/>
            <w:bCs/>
            <w:color w:val="1155CC"/>
          </w:rPr>
          <w:t xml:space="preserve"> </w:t>
        </w:r>
      </w:hyperlink>
      <w:r w:rsidR="003B64C7">
        <w:rPr>
          <w:rFonts w:ascii="Calibri" w:eastAsia="Calibri" w:hAnsi="Calibri" w:cs="Calibri"/>
          <w:color w:val="000000"/>
        </w:rPr>
        <w:t>gives</w:t>
      </w:r>
      <w:r w:rsidR="003B64C7">
        <w:rPr>
          <w:rFonts w:ascii="Calibri" w:eastAsia="Calibri" w:hAnsi="Calibri" w:cs="Calibri"/>
          <w:b/>
          <w:bCs/>
          <w:color w:val="1155CC"/>
        </w:rPr>
        <w:t xml:space="preserve"> </w:t>
      </w:r>
      <w:r w:rsidR="003B64C7">
        <w:rPr>
          <w:rFonts w:ascii="Calibri" w:eastAsia="Calibri" w:hAnsi="Calibri" w:cs="Calibri"/>
          <w:color w:val="000000"/>
        </w:rPr>
        <w:t>Federal agencies access to a variety of identity protection services</w:t>
      </w:r>
      <w:r w:rsidR="003B64C7">
        <w:rPr>
          <w:rFonts w:ascii="Calibri" w:eastAsia="Calibri" w:hAnsi="Calibri" w:cs="Calibri"/>
          <w:b/>
          <w:bCs/>
          <w:color w:val="1155CC"/>
        </w:rPr>
        <w:t xml:space="preserve"> </w:t>
      </w:r>
      <w:r w:rsidR="003B64C7">
        <w:rPr>
          <w:rFonts w:ascii="Calibri" w:eastAsia="Calibri" w:hAnsi="Calibri" w:cs="Calibri"/>
          <w:color w:val="000000"/>
        </w:rPr>
        <w:t>covering both routine protection services that include consumer credit reports, address verification reports, and credit risk assessments; and recovery services involving suspected or actual breaches of sensitive personally identifiable information.</w:t>
      </w:r>
    </w:p>
    <w:p w14:paraId="31C35FB1" w14:textId="77777777" w:rsidR="003339E5" w:rsidRDefault="003339E5">
      <w:pPr>
        <w:spacing w:line="200" w:lineRule="exact"/>
        <w:rPr>
          <w:sz w:val="20"/>
          <w:szCs w:val="20"/>
        </w:rPr>
      </w:pPr>
    </w:p>
    <w:p w14:paraId="2F3AD056" w14:textId="77777777" w:rsidR="003339E5" w:rsidRDefault="003339E5">
      <w:pPr>
        <w:spacing w:line="279" w:lineRule="exact"/>
        <w:rPr>
          <w:sz w:val="20"/>
          <w:szCs w:val="20"/>
        </w:rPr>
      </w:pPr>
    </w:p>
    <w:p w14:paraId="7E572E35" w14:textId="77777777" w:rsidR="003339E5" w:rsidRDefault="003B64C7">
      <w:pPr>
        <w:rPr>
          <w:sz w:val="20"/>
          <w:szCs w:val="20"/>
        </w:rPr>
      </w:pPr>
      <w:r>
        <w:rPr>
          <w:rFonts w:ascii="Calibri" w:eastAsia="Calibri" w:hAnsi="Calibri" w:cs="Calibri"/>
          <w:b/>
          <w:bCs/>
          <w:color w:val="085296"/>
          <w:sz w:val="32"/>
          <w:szCs w:val="32"/>
        </w:rPr>
        <w:t>SERVICES</w:t>
      </w:r>
    </w:p>
    <w:p w14:paraId="7194A595" w14:textId="77777777" w:rsidR="003339E5" w:rsidRDefault="003339E5">
      <w:pPr>
        <w:spacing w:line="60" w:lineRule="exact"/>
        <w:rPr>
          <w:sz w:val="20"/>
          <w:szCs w:val="20"/>
        </w:rPr>
      </w:pPr>
    </w:p>
    <w:p w14:paraId="6EA1288E" w14:textId="77777777" w:rsidR="003339E5" w:rsidRDefault="00900005">
      <w:pPr>
        <w:spacing w:line="232" w:lineRule="auto"/>
        <w:ind w:right="200"/>
        <w:rPr>
          <w:rFonts w:ascii="Calibri" w:eastAsia="Calibri" w:hAnsi="Calibri" w:cs="Calibri"/>
          <w:b/>
          <w:bCs/>
          <w:color w:val="085296"/>
        </w:rPr>
      </w:pPr>
      <w:hyperlink r:id="rId218">
        <w:r w:rsidR="003B64C7">
          <w:rPr>
            <w:rFonts w:ascii="Calibri" w:eastAsia="Calibri" w:hAnsi="Calibri" w:cs="Calibri"/>
            <w:b/>
            <w:bCs/>
            <w:color w:val="085296"/>
            <w:u w:val="single"/>
          </w:rPr>
          <w:t>Highly Adaptive Cybersecurity Services (HACS)</w:t>
        </w:r>
        <w:r w:rsidR="003B64C7">
          <w:rPr>
            <w:rFonts w:ascii="Calibri" w:eastAsia="Calibri" w:hAnsi="Calibri" w:cs="Calibri"/>
            <w:b/>
            <w:bCs/>
            <w:color w:val="085296"/>
          </w:rPr>
          <w:t xml:space="preserve"> </w:t>
        </w:r>
      </w:hyperlink>
      <w:r w:rsidR="003B64C7">
        <w:rPr>
          <w:rFonts w:ascii="Calibri" w:eastAsia="Calibri" w:hAnsi="Calibri" w:cs="Calibri"/>
          <w:color w:val="000000"/>
        </w:rPr>
        <w:t>are</w:t>
      </w:r>
      <w:r w:rsidR="003B64C7">
        <w:rPr>
          <w:rFonts w:ascii="Calibri" w:eastAsia="Calibri" w:hAnsi="Calibri" w:cs="Calibri"/>
          <w:b/>
          <w:bCs/>
          <w:color w:val="085296"/>
        </w:rPr>
        <w:t xml:space="preserve"> </w:t>
      </w:r>
      <w:r w:rsidR="003B64C7">
        <w:rPr>
          <w:rFonts w:ascii="Calibri" w:eastAsia="Calibri" w:hAnsi="Calibri" w:cs="Calibri"/>
          <w:color w:val="000000"/>
        </w:rPr>
        <w:t>found on IT Schedule 70. These Special Item Numbers (SINs) were</w:t>
      </w:r>
      <w:r w:rsidR="003B64C7">
        <w:rPr>
          <w:rFonts w:ascii="Calibri" w:eastAsia="Calibri" w:hAnsi="Calibri" w:cs="Calibri"/>
          <w:b/>
          <w:bCs/>
          <w:color w:val="085296"/>
        </w:rPr>
        <w:t xml:space="preserve"> </w:t>
      </w:r>
      <w:r w:rsidR="003B64C7">
        <w:rPr>
          <w:rFonts w:ascii="Calibri" w:eastAsia="Calibri" w:hAnsi="Calibri" w:cs="Calibri"/>
          <w:color w:val="000000"/>
        </w:rPr>
        <w:t>developed jointly between DHS and GSA to meet critical capability gaps in agency risk assessments. DHS provided the technical expertise, standard operating procedures, and scope of how these services should be delivered, while GSA validated the qualifications of particular vendors to meet DHS and agency expectations. GSA then added them to IT70 in an easily identifiable manner. These SINs provide agencies quicker access to key, pre-vetted support services, including:</w:t>
      </w:r>
    </w:p>
    <w:p w14:paraId="379DD14A" w14:textId="77777777" w:rsidR="003339E5" w:rsidRDefault="003339E5">
      <w:pPr>
        <w:spacing w:line="174" w:lineRule="exact"/>
        <w:rPr>
          <w:sz w:val="20"/>
          <w:szCs w:val="20"/>
        </w:rPr>
      </w:pPr>
    </w:p>
    <w:p w14:paraId="3C72C78B" w14:textId="77777777" w:rsidR="003339E5" w:rsidRDefault="00900005">
      <w:pPr>
        <w:numPr>
          <w:ilvl w:val="0"/>
          <w:numId w:val="50"/>
        </w:numPr>
        <w:tabs>
          <w:tab w:val="left" w:pos="540"/>
        </w:tabs>
        <w:spacing w:line="217" w:lineRule="auto"/>
        <w:ind w:left="540" w:right="80" w:hanging="184"/>
        <w:rPr>
          <w:rFonts w:ascii="Calibri" w:eastAsia="Calibri" w:hAnsi="Calibri" w:cs="Calibri"/>
          <w:color w:val="1155CC"/>
        </w:rPr>
      </w:pPr>
      <w:hyperlink r:id="rId219">
        <w:r w:rsidR="003B64C7">
          <w:rPr>
            <w:rFonts w:ascii="Calibri" w:eastAsia="Calibri" w:hAnsi="Calibri" w:cs="Calibri"/>
            <w:color w:val="1155CC"/>
            <w:u w:val="single"/>
          </w:rPr>
          <w:t>132-45A</w:t>
        </w:r>
        <w:r w:rsidR="003B64C7">
          <w:rPr>
            <w:rFonts w:ascii="Calibri" w:eastAsia="Calibri" w:hAnsi="Calibri" w:cs="Calibri"/>
            <w:color w:val="1155CC"/>
          </w:rPr>
          <w:t xml:space="preserve"> </w:t>
        </w:r>
      </w:hyperlink>
      <w:r w:rsidR="003B64C7">
        <w:rPr>
          <w:rFonts w:ascii="Calibri" w:eastAsia="Calibri" w:hAnsi="Calibri" w:cs="Calibri"/>
          <w:color w:val="000000"/>
        </w:rPr>
        <w:t>–</w:t>
      </w:r>
      <w:r w:rsidR="003B64C7">
        <w:rPr>
          <w:rFonts w:ascii="Calibri" w:eastAsia="Calibri" w:hAnsi="Calibri" w:cs="Calibri"/>
          <w:color w:val="1155CC"/>
        </w:rPr>
        <w:t xml:space="preserve"> </w:t>
      </w:r>
      <w:r w:rsidR="003B64C7">
        <w:rPr>
          <w:rFonts w:ascii="Calibri" w:eastAsia="Calibri" w:hAnsi="Calibri" w:cs="Calibri"/>
          <w:b/>
          <w:bCs/>
          <w:color w:val="000000"/>
        </w:rPr>
        <w:t>Penetration Testing</w:t>
      </w:r>
      <w:r w:rsidR="003B64C7">
        <w:rPr>
          <w:rFonts w:ascii="Calibri" w:eastAsia="Calibri" w:hAnsi="Calibri" w:cs="Calibri"/>
          <w:color w:val="1155CC"/>
        </w:rPr>
        <w:t xml:space="preserve"> </w:t>
      </w:r>
      <w:r w:rsidR="003B64C7">
        <w:rPr>
          <w:rFonts w:ascii="Calibri" w:eastAsia="Calibri" w:hAnsi="Calibri" w:cs="Calibri"/>
          <w:color w:val="000000"/>
        </w:rPr>
        <w:t>– security testing in which assessors mimic real-world attacks to identify methods</w:t>
      </w:r>
      <w:r w:rsidR="003B64C7">
        <w:rPr>
          <w:rFonts w:ascii="Calibri" w:eastAsia="Calibri" w:hAnsi="Calibri" w:cs="Calibri"/>
          <w:color w:val="1155CC"/>
        </w:rPr>
        <w:t xml:space="preserve"> </w:t>
      </w:r>
      <w:r w:rsidR="003B64C7">
        <w:rPr>
          <w:rFonts w:ascii="Calibri" w:eastAsia="Calibri" w:hAnsi="Calibri" w:cs="Calibri"/>
          <w:color w:val="000000"/>
        </w:rPr>
        <w:t>for circumventing the security features of an application, system, or network.</w:t>
      </w:r>
    </w:p>
    <w:p w14:paraId="1A5DFA29" w14:textId="77777777" w:rsidR="003339E5" w:rsidRDefault="003339E5">
      <w:pPr>
        <w:spacing w:line="170" w:lineRule="exact"/>
        <w:rPr>
          <w:rFonts w:ascii="Calibri" w:eastAsia="Calibri" w:hAnsi="Calibri" w:cs="Calibri"/>
          <w:color w:val="1155CC"/>
        </w:rPr>
      </w:pPr>
    </w:p>
    <w:p w14:paraId="2252C87E" w14:textId="77777777" w:rsidR="003339E5" w:rsidRDefault="00900005">
      <w:pPr>
        <w:numPr>
          <w:ilvl w:val="0"/>
          <w:numId w:val="50"/>
        </w:numPr>
        <w:tabs>
          <w:tab w:val="left" w:pos="540"/>
        </w:tabs>
        <w:spacing w:line="225" w:lineRule="auto"/>
        <w:ind w:left="540" w:right="380" w:hanging="184"/>
        <w:rPr>
          <w:rFonts w:ascii="Calibri" w:eastAsia="Calibri" w:hAnsi="Calibri" w:cs="Calibri"/>
          <w:color w:val="1155CC"/>
        </w:rPr>
      </w:pPr>
      <w:hyperlink r:id="rId220">
        <w:r w:rsidR="003B64C7">
          <w:rPr>
            <w:rFonts w:ascii="Calibri" w:eastAsia="Calibri" w:hAnsi="Calibri" w:cs="Calibri"/>
            <w:color w:val="1155CC"/>
            <w:u w:val="single"/>
          </w:rPr>
          <w:t>132-45B</w:t>
        </w:r>
        <w:r w:rsidR="003B64C7">
          <w:rPr>
            <w:rFonts w:ascii="Calibri" w:eastAsia="Calibri" w:hAnsi="Calibri" w:cs="Calibri"/>
            <w:color w:val="1155CC"/>
          </w:rPr>
          <w:t xml:space="preserve"> </w:t>
        </w:r>
      </w:hyperlink>
      <w:r w:rsidR="003B64C7">
        <w:rPr>
          <w:rFonts w:ascii="Calibri" w:eastAsia="Calibri" w:hAnsi="Calibri" w:cs="Calibri"/>
          <w:color w:val="000000"/>
        </w:rPr>
        <w:t>–</w:t>
      </w:r>
      <w:r w:rsidR="003B64C7">
        <w:rPr>
          <w:rFonts w:ascii="Calibri" w:eastAsia="Calibri" w:hAnsi="Calibri" w:cs="Calibri"/>
          <w:color w:val="1155CC"/>
        </w:rPr>
        <w:t xml:space="preserve"> </w:t>
      </w:r>
      <w:r w:rsidR="003B64C7">
        <w:rPr>
          <w:rFonts w:ascii="Calibri" w:eastAsia="Calibri" w:hAnsi="Calibri" w:cs="Calibri"/>
          <w:b/>
          <w:bCs/>
          <w:color w:val="000000"/>
        </w:rPr>
        <w:t>Incident Response</w:t>
      </w:r>
      <w:r w:rsidR="003B64C7">
        <w:rPr>
          <w:rFonts w:ascii="Calibri" w:eastAsia="Calibri" w:hAnsi="Calibri" w:cs="Calibri"/>
          <w:color w:val="1155CC"/>
        </w:rPr>
        <w:t xml:space="preserve"> </w:t>
      </w:r>
      <w:r w:rsidR="003B64C7">
        <w:rPr>
          <w:rFonts w:ascii="Calibri" w:eastAsia="Calibri" w:hAnsi="Calibri" w:cs="Calibri"/>
          <w:color w:val="000000"/>
        </w:rPr>
        <w:t>– help organizations impacted by a cybersecurity compromise determine the</w:t>
      </w:r>
      <w:r w:rsidR="003B64C7">
        <w:rPr>
          <w:rFonts w:ascii="Calibri" w:eastAsia="Calibri" w:hAnsi="Calibri" w:cs="Calibri"/>
          <w:color w:val="1155CC"/>
        </w:rPr>
        <w:t xml:space="preserve"> </w:t>
      </w:r>
      <w:r w:rsidR="003B64C7">
        <w:rPr>
          <w:rFonts w:ascii="Calibri" w:eastAsia="Calibri" w:hAnsi="Calibri" w:cs="Calibri"/>
          <w:color w:val="000000"/>
        </w:rPr>
        <w:t>extent of the incident, remove the adversary from their systems, and restore their networks to a more secure state.</w:t>
      </w:r>
    </w:p>
    <w:p w14:paraId="5CE25C31" w14:textId="77777777" w:rsidR="003339E5" w:rsidRDefault="003339E5">
      <w:pPr>
        <w:spacing w:line="171" w:lineRule="exact"/>
        <w:rPr>
          <w:rFonts w:ascii="Calibri" w:eastAsia="Calibri" w:hAnsi="Calibri" w:cs="Calibri"/>
          <w:color w:val="1155CC"/>
        </w:rPr>
      </w:pPr>
    </w:p>
    <w:p w14:paraId="72F7BC82" w14:textId="77777777" w:rsidR="003339E5" w:rsidRDefault="00900005">
      <w:pPr>
        <w:numPr>
          <w:ilvl w:val="0"/>
          <w:numId w:val="50"/>
        </w:numPr>
        <w:tabs>
          <w:tab w:val="left" w:pos="540"/>
        </w:tabs>
        <w:spacing w:line="217" w:lineRule="auto"/>
        <w:ind w:left="540" w:right="920" w:hanging="184"/>
        <w:rPr>
          <w:rFonts w:ascii="Calibri" w:eastAsia="Calibri" w:hAnsi="Calibri" w:cs="Calibri"/>
          <w:color w:val="1155CC"/>
        </w:rPr>
      </w:pPr>
      <w:hyperlink r:id="rId221">
        <w:r w:rsidR="003B64C7">
          <w:rPr>
            <w:rFonts w:ascii="Calibri" w:eastAsia="Calibri" w:hAnsi="Calibri" w:cs="Calibri"/>
            <w:color w:val="1155CC"/>
            <w:u w:val="single"/>
          </w:rPr>
          <w:t>132-45C</w:t>
        </w:r>
        <w:r w:rsidR="003B64C7">
          <w:rPr>
            <w:rFonts w:ascii="Calibri" w:eastAsia="Calibri" w:hAnsi="Calibri" w:cs="Calibri"/>
            <w:color w:val="1155CC"/>
          </w:rPr>
          <w:t xml:space="preserve"> </w:t>
        </w:r>
      </w:hyperlink>
      <w:r w:rsidR="003B64C7">
        <w:rPr>
          <w:rFonts w:ascii="Calibri" w:eastAsia="Calibri" w:hAnsi="Calibri" w:cs="Calibri"/>
          <w:color w:val="000000"/>
        </w:rPr>
        <w:t>–</w:t>
      </w:r>
      <w:r w:rsidR="003B64C7">
        <w:rPr>
          <w:rFonts w:ascii="Calibri" w:eastAsia="Calibri" w:hAnsi="Calibri" w:cs="Calibri"/>
          <w:color w:val="1155CC"/>
        </w:rPr>
        <w:t xml:space="preserve"> </w:t>
      </w:r>
      <w:r w:rsidR="003B64C7">
        <w:rPr>
          <w:rFonts w:ascii="Calibri" w:eastAsia="Calibri" w:hAnsi="Calibri" w:cs="Calibri"/>
          <w:b/>
          <w:bCs/>
          <w:color w:val="000000"/>
        </w:rPr>
        <w:t>Cyber Hunt</w:t>
      </w:r>
      <w:r w:rsidR="003B64C7">
        <w:rPr>
          <w:rFonts w:ascii="Calibri" w:eastAsia="Calibri" w:hAnsi="Calibri" w:cs="Calibri"/>
          <w:color w:val="1155CC"/>
        </w:rPr>
        <w:t xml:space="preserve"> </w:t>
      </w:r>
      <w:r w:rsidR="003B64C7">
        <w:rPr>
          <w:rFonts w:ascii="Calibri" w:eastAsia="Calibri" w:hAnsi="Calibri" w:cs="Calibri"/>
          <w:color w:val="000000"/>
        </w:rPr>
        <w:t>– responses to crisis or urgent situations within the pertinent domain to mitigate</w:t>
      </w:r>
      <w:r w:rsidR="003B64C7">
        <w:rPr>
          <w:rFonts w:ascii="Calibri" w:eastAsia="Calibri" w:hAnsi="Calibri" w:cs="Calibri"/>
          <w:color w:val="1155CC"/>
        </w:rPr>
        <w:t xml:space="preserve"> </w:t>
      </w:r>
      <w:r w:rsidR="003B64C7">
        <w:rPr>
          <w:rFonts w:ascii="Calibri" w:eastAsia="Calibri" w:hAnsi="Calibri" w:cs="Calibri"/>
          <w:color w:val="000000"/>
        </w:rPr>
        <w:t>immediate and potential threats.</w:t>
      </w:r>
    </w:p>
    <w:p w14:paraId="2507B8F8" w14:textId="77777777" w:rsidR="003339E5" w:rsidRDefault="003339E5">
      <w:pPr>
        <w:spacing w:line="170" w:lineRule="exact"/>
        <w:rPr>
          <w:rFonts w:ascii="Calibri" w:eastAsia="Calibri" w:hAnsi="Calibri" w:cs="Calibri"/>
          <w:color w:val="1155CC"/>
        </w:rPr>
      </w:pPr>
    </w:p>
    <w:p w14:paraId="344FD1BE" w14:textId="77777777" w:rsidR="003339E5" w:rsidRDefault="00900005">
      <w:pPr>
        <w:numPr>
          <w:ilvl w:val="0"/>
          <w:numId w:val="50"/>
        </w:numPr>
        <w:tabs>
          <w:tab w:val="left" w:pos="540"/>
        </w:tabs>
        <w:spacing w:line="225" w:lineRule="auto"/>
        <w:ind w:left="540" w:right="260" w:hanging="184"/>
        <w:jc w:val="both"/>
        <w:rPr>
          <w:rFonts w:ascii="Calibri" w:eastAsia="Calibri" w:hAnsi="Calibri" w:cs="Calibri"/>
          <w:color w:val="1155CC"/>
        </w:rPr>
      </w:pPr>
      <w:hyperlink r:id="rId222">
        <w:r w:rsidR="003B64C7">
          <w:rPr>
            <w:rFonts w:ascii="Calibri" w:eastAsia="Calibri" w:hAnsi="Calibri" w:cs="Calibri"/>
            <w:color w:val="1155CC"/>
            <w:u w:val="single"/>
          </w:rPr>
          <w:t>132-45D</w:t>
        </w:r>
        <w:r w:rsidR="003B64C7">
          <w:rPr>
            <w:rFonts w:ascii="Calibri" w:eastAsia="Calibri" w:hAnsi="Calibri" w:cs="Calibri"/>
            <w:color w:val="1155CC"/>
          </w:rPr>
          <w:t xml:space="preserve"> </w:t>
        </w:r>
      </w:hyperlink>
      <w:r w:rsidR="003B64C7">
        <w:rPr>
          <w:rFonts w:ascii="Calibri" w:eastAsia="Calibri" w:hAnsi="Calibri" w:cs="Calibri"/>
          <w:color w:val="000000"/>
        </w:rPr>
        <w:t>–</w:t>
      </w:r>
      <w:r w:rsidR="003B64C7">
        <w:rPr>
          <w:rFonts w:ascii="Calibri" w:eastAsia="Calibri" w:hAnsi="Calibri" w:cs="Calibri"/>
          <w:color w:val="1155CC"/>
        </w:rPr>
        <w:t xml:space="preserve"> </w:t>
      </w:r>
      <w:r w:rsidR="003B64C7">
        <w:rPr>
          <w:rFonts w:ascii="Calibri" w:eastAsia="Calibri" w:hAnsi="Calibri" w:cs="Calibri"/>
          <w:b/>
          <w:bCs/>
          <w:color w:val="000000"/>
        </w:rPr>
        <w:t>Risk and Vulnerability Assessment</w:t>
      </w:r>
      <w:r w:rsidR="003B64C7">
        <w:rPr>
          <w:rFonts w:ascii="Calibri" w:eastAsia="Calibri" w:hAnsi="Calibri" w:cs="Calibri"/>
          <w:color w:val="1155CC"/>
        </w:rPr>
        <w:t xml:space="preserve"> </w:t>
      </w:r>
      <w:r w:rsidR="003B64C7">
        <w:rPr>
          <w:rFonts w:ascii="Calibri" w:eastAsia="Calibri" w:hAnsi="Calibri" w:cs="Calibri"/>
          <w:color w:val="000000"/>
        </w:rPr>
        <w:t>– services that assess threats and vulnerabilities, assess the level</w:t>
      </w:r>
      <w:r w:rsidR="003B64C7">
        <w:rPr>
          <w:rFonts w:ascii="Calibri" w:eastAsia="Calibri" w:hAnsi="Calibri" w:cs="Calibri"/>
          <w:color w:val="1155CC"/>
        </w:rPr>
        <w:t xml:space="preserve"> </w:t>
      </w:r>
      <w:r w:rsidR="003B64C7">
        <w:rPr>
          <w:rFonts w:ascii="Calibri" w:eastAsia="Calibri" w:hAnsi="Calibri" w:cs="Calibri"/>
          <w:color w:val="000000"/>
        </w:rPr>
        <w:t>of risk associated with deviations from acceptable configurations, and develop and/or recommend appropriate mitigation countermeasures in operational and non-operational situations.</w:t>
      </w:r>
    </w:p>
    <w:p w14:paraId="752E4315"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334656" behindDoc="1" locked="0" layoutInCell="0" allowOverlap="1" wp14:anchorId="7A6692F6" wp14:editId="4C20CFBE">
                <wp:simplePos x="0" y="0"/>
                <wp:positionH relativeFrom="column">
                  <wp:posOffset>-29845</wp:posOffset>
                </wp:positionH>
                <wp:positionV relativeFrom="paragraph">
                  <wp:posOffset>300990</wp:posOffset>
                </wp:positionV>
                <wp:extent cx="4836160" cy="205105"/>
                <wp:effectExtent l="0" t="0" r="0" b="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22E313C" id="Shape 291" o:spid="_x0000_s1026" style="position:absolute;left:0;text-align:left;margin-left:-2.35pt;margin-top:23.7pt;width:380.8pt;height:16.1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335680" behindDoc="1" locked="0" layoutInCell="0" allowOverlap="1" wp14:anchorId="21CE86EA" wp14:editId="0B1A7F26">
                <wp:simplePos x="0" y="0"/>
                <wp:positionH relativeFrom="column">
                  <wp:posOffset>4806315</wp:posOffset>
                </wp:positionH>
                <wp:positionV relativeFrom="paragraph">
                  <wp:posOffset>300990</wp:posOffset>
                </wp:positionV>
                <wp:extent cx="2026285" cy="205105"/>
                <wp:effectExtent l="0" t="0" r="0" b="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E7B4EAC" id="Shape 292" o:spid="_x0000_s1026" style="position:absolute;left:0;text-align:left;margin-left:378.45pt;margin-top:23.7pt;width:159.55pt;height:16.1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" o:allowincell="f" fillcolor="silver" stroked="f"/>
            </w:pict>
          </mc:Fallback>
        </mc:AlternateContent>
      </w:r>
    </w:p>
    <w:p w14:paraId="0AD06D66" w14:textId="77777777" w:rsidR="003339E5" w:rsidRDefault="003339E5">
      <w:pPr>
        <w:spacing w:line="200" w:lineRule="exact"/>
        <w:rPr>
          <w:rFonts w:ascii="Symbol" w:eastAsia="Symbol" w:hAnsi="Symbol" w:cs="Symbol"/>
          <w:sz w:val="20"/>
          <w:szCs w:val="20"/>
        </w:rPr>
      </w:pPr>
    </w:p>
    <w:p w14:paraId="7901A3C3" w14:textId="77777777" w:rsidR="003339E5" w:rsidRDefault="003339E5">
      <w:pPr>
        <w:spacing w:line="200" w:lineRule="exact"/>
        <w:rPr>
          <w:rFonts w:ascii="Symbol" w:eastAsia="Symbol" w:hAnsi="Symbol" w:cs="Symbol"/>
          <w:sz w:val="20"/>
          <w:szCs w:val="20"/>
        </w:rPr>
      </w:pPr>
    </w:p>
    <w:p w14:paraId="4EF47B81" w14:textId="77777777" w:rsidR="003339E5" w:rsidRDefault="003339E5">
      <w:pPr>
        <w:spacing w:line="200" w:lineRule="exact"/>
        <w:rPr>
          <w:rFonts w:ascii="Symbol" w:eastAsia="Symbol" w:hAnsi="Symbol" w:cs="Symbol"/>
          <w:sz w:val="20"/>
          <w:szCs w:val="20"/>
        </w:rPr>
      </w:pPr>
    </w:p>
    <w:p w14:paraId="1432F3E2" w14:textId="77777777" w:rsidR="003339E5" w:rsidRDefault="003339E5">
      <w:pPr>
        <w:spacing w:line="241" w:lineRule="exact"/>
        <w:rPr>
          <w:rFonts w:ascii="Symbol" w:eastAsia="Symbol" w:hAnsi="Symbol" w:cs="Symbol"/>
          <w:sz w:val="20"/>
          <w:szCs w:val="20"/>
        </w:rPr>
      </w:pPr>
    </w:p>
    <w:p w14:paraId="01C2EDC9" w14:textId="77777777" w:rsidR="003339E5" w:rsidRDefault="003B64C7">
      <w:pPr>
        <w:jc w:val="right"/>
        <w:rPr>
          <w:sz w:val="20"/>
          <w:szCs w:val="20"/>
        </w:rPr>
      </w:pPr>
      <w:r>
        <w:rPr>
          <w:rFonts w:ascii="Calibri" w:eastAsia="Calibri" w:hAnsi="Calibri" w:cs="Calibri"/>
        </w:rPr>
        <w:t>66</w:t>
      </w:r>
    </w:p>
    <w:p w14:paraId="2E28F2D7" w14:textId="77777777" w:rsidR="003339E5" w:rsidRDefault="003339E5">
      <w:pPr>
        <w:sectPr w:rsidR="003339E5">
          <w:pgSz w:w="12240" w:h="15840"/>
          <w:pgMar w:top="1440" w:right="780" w:bottom="0" w:left="760" w:header="0" w:footer="0" w:gutter="0"/>
          <w:cols w:space="720" w:equalWidth="0">
            <w:col w:w="10700"/>
          </w:cols>
        </w:sectPr>
      </w:pPr>
    </w:p>
    <w:p w14:paraId="73F8EC22" w14:textId="77777777" w:rsidR="003339E5" w:rsidRDefault="003B64C7">
      <w:pPr>
        <w:spacing w:line="392" w:lineRule="exact"/>
        <w:rPr>
          <w:sz w:val="20"/>
          <w:szCs w:val="20"/>
        </w:rPr>
      </w:pPr>
      <w:bookmarkStart w:id="67" w:name="page67"/>
      <w:bookmarkEnd w:id="67"/>
      <w:r>
        <w:rPr>
          <w:noProof/>
          <w:sz w:val="20"/>
          <w:szCs w:val="20"/>
        </w:rPr>
        <w:lastRenderedPageBreak/>
        <w:drawing>
          <wp:anchor distT="0" distB="0" distL="114300" distR="114300" simplePos="0" relativeHeight="251336704" behindDoc="1" locked="0" layoutInCell="0" allowOverlap="1" wp14:anchorId="128C9ADE" wp14:editId="371DE3C2">
            <wp:simplePos x="0" y="0"/>
            <wp:positionH relativeFrom="page">
              <wp:posOffset>457200</wp:posOffset>
            </wp:positionH>
            <wp:positionV relativeFrom="page">
              <wp:posOffset>457200</wp:posOffset>
            </wp:positionV>
            <wp:extent cx="6858000" cy="128524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2F87D6E1" w14:textId="77777777" w:rsidR="003339E5" w:rsidRDefault="003B64C7">
      <w:pPr>
        <w:ind w:left="220"/>
        <w:rPr>
          <w:sz w:val="20"/>
          <w:szCs w:val="20"/>
        </w:rPr>
      </w:pPr>
      <w:r>
        <w:rPr>
          <w:rFonts w:ascii="Trebuchet MS" w:eastAsia="Trebuchet MS" w:hAnsi="Trebuchet MS" w:cs="Trebuchet MS"/>
          <w:color w:val="FFFFFF"/>
          <w:sz w:val="96"/>
          <w:szCs w:val="96"/>
        </w:rPr>
        <w:t xml:space="preserve">3.2 </w:t>
      </w:r>
      <w:r>
        <w:rPr>
          <w:rFonts w:ascii="Trebuchet MS" w:eastAsia="Trebuchet MS" w:hAnsi="Trebuchet MS" w:cs="Trebuchet MS"/>
          <w:b/>
          <w:bCs/>
          <w:color w:val="FFFFFF"/>
          <w:sz w:val="63"/>
          <w:szCs w:val="63"/>
        </w:rPr>
        <w:t>CONTRACTING</w:t>
      </w:r>
    </w:p>
    <w:p w14:paraId="094B3967" w14:textId="77777777" w:rsidR="003339E5" w:rsidRDefault="003339E5">
      <w:pPr>
        <w:spacing w:line="173" w:lineRule="exact"/>
        <w:rPr>
          <w:sz w:val="20"/>
          <w:szCs w:val="20"/>
        </w:rPr>
      </w:pPr>
    </w:p>
    <w:p w14:paraId="25E5D8B8" w14:textId="77777777" w:rsidR="003339E5" w:rsidRDefault="00900005">
      <w:pPr>
        <w:spacing w:line="217" w:lineRule="auto"/>
        <w:ind w:right="140"/>
        <w:rPr>
          <w:rFonts w:ascii="Calibri" w:eastAsia="Calibri" w:hAnsi="Calibri" w:cs="Calibri"/>
          <w:b/>
          <w:bCs/>
          <w:color w:val="1155CC"/>
        </w:rPr>
      </w:pPr>
      <w:hyperlink r:id="rId223">
        <w:r w:rsidR="003B64C7">
          <w:rPr>
            <w:rFonts w:ascii="Calibri" w:eastAsia="Calibri" w:hAnsi="Calibri" w:cs="Calibri"/>
            <w:b/>
            <w:bCs/>
            <w:color w:val="1155CC"/>
            <w:u w:val="single"/>
          </w:rPr>
          <w:t>USAccess</w:t>
        </w:r>
        <w:r w:rsidR="003B64C7">
          <w:rPr>
            <w:rFonts w:ascii="Calibri" w:eastAsia="Calibri" w:hAnsi="Calibri" w:cs="Calibri"/>
            <w:b/>
            <w:bCs/>
            <w:color w:val="1155CC"/>
          </w:rPr>
          <w:t xml:space="preserve"> </w:t>
        </w:r>
      </w:hyperlink>
      <w:r w:rsidR="003B64C7">
        <w:rPr>
          <w:rFonts w:ascii="Calibri" w:eastAsia="Calibri" w:hAnsi="Calibri" w:cs="Calibri"/>
          <w:color w:val="000000"/>
        </w:rPr>
        <w:t>offers</w:t>
      </w:r>
      <w:r w:rsidR="003B64C7">
        <w:rPr>
          <w:rFonts w:ascii="Calibri" w:eastAsia="Calibri" w:hAnsi="Calibri" w:cs="Calibri"/>
          <w:b/>
          <w:bCs/>
          <w:color w:val="1155CC"/>
        </w:rPr>
        <w:t xml:space="preserve"> </w:t>
      </w:r>
      <w:r w:rsidR="003B64C7">
        <w:rPr>
          <w:rFonts w:ascii="Calibri" w:eastAsia="Calibri" w:hAnsi="Calibri" w:cs="Calibri"/>
          <w:color w:val="000000"/>
        </w:rPr>
        <w:t>PIV card issuance to Government agencies through a shared enrollment/activation infrastructure and</w:t>
      </w:r>
      <w:r w:rsidR="003B64C7">
        <w:rPr>
          <w:rFonts w:ascii="Calibri" w:eastAsia="Calibri" w:hAnsi="Calibri" w:cs="Calibri"/>
          <w:b/>
          <w:bCs/>
          <w:color w:val="1155CC"/>
        </w:rPr>
        <w:t xml:space="preserve"> </w:t>
      </w:r>
      <w:r w:rsidR="003B64C7">
        <w:rPr>
          <w:rFonts w:ascii="Calibri" w:eastAsia="Calibri" w:hAnsi="Calibri" w:cs="Calibri"/>
          <w:color w:val="000000"/>
        </w:rPr>
        <w:t>end-to-end credential maintenance.</w:t>
      </w:r>
    </w:p>
    <w:p w14:paraId="7DB7DC70" w14:textId="77777777" w:rsidR="003339E5" w:rsidRDefault="003339E5">
      <w:pPr>
        <w:spacing w:line="172" w:lineRule="exact"/>
        <w:rPr>
          <w:sz w:val="20"/>
          <w:szCs w:val="20"/>
        </w:rPr>
      </w:pPr>
    </w:p>
    <w:p w14:paraId="1190AD7A" w14:textId="77777777" w:rsidR="003339E5" w:rsidRDefault="00900005">
      <w:pPr>
        <w:spacing w:line="217" w:lineRule="auto"/>
        <w:ind w:right="920"/>
        <w:rPr>
          <w:rFonts w:ascii="Calibri" w:eastAsia="Calibri" w:hAnsi="Calibri" w:cs="Calibri"/>
          <w:b/>
          <w:bCs/>
          <w:color w:val="1155CC"/>
        </w:rPr>
      </w:pPr>
      <w:hyperlink r:id="rId224">
        <w:r w:rsidR="003B64C7">
          <w:rPr>
            <w:rFonts w:ascii="Calibri" w:eastAsia="Calibri" w:hAnsi="Calibri" w:cs="Calibri"/>
            <w:b/>
            <w:bCs/>
            <w:color w:val="1155CC"/>
            <w:u w:val="single"/>
          </w:rPr>
          <w:t>Login.gov</w:t>
        </w:r>
        <w:r w:rsidR="003B64C7">
          <w:rPr>
            <w:rFonts w:ascii="Calibri" w:eastAsia="Calibri" w:hAnsi="Calibri" w:cs="Calibri"/>
            <w:b/>
            <w:bCs/>
            <w:color w:val="1155CC"/>
          </w:rPr>
          <w:t xml:space="preserve"> </w:t>
        </w:r>
      </w:hyperlink>
      <w:r w:rsidR="003B64C7">
        <w:rPr>
          <w:rFonts w:ascii="Calibri" w:eastAsia="Calibri" w:hAnsi="Calibri" w:cs="Calibri"/>
          <w:color w:val="000000"/>
        </w:rPr>
        <w:t>offers</w:t>
      </w:r>
      <w:r w:rsidR="003B64C7">
        <w:rPr>
          <w:rFonts w:ascii="Calibri" w:eastAsia="Calibri" w:hAnsi="Calibri" w:cs="Calibri"/>
          <w:b/>
          <w:bCs/>
          <w:color w:val="1155CC"/>
        </w:rPr>
        <w:t xml:space="preserve"> </w:t>
      </w:r>
      <w:r w:rsidR="003B64C7">
        <w:rPr>
          <w:rFonts w:ascii="Calibri" w:eastAsia="Calibri" w:hAnsi="Calibri" w:cs="Calibri"/>
          <w:color w:val="000000"/>
        </w:rPr>
        <w:t>the public secure and private online access to participating Government programs. With one</w:t>
      </w:r>
      <w:r w:rsidR="003B64C7">
        <w:rPr>
          <w:rFonts w:ascii="Calibri" w:eastAsia="Calibri" w:hAnsi="Calibri" w:cs="Calibri"/>
          <w:b/>
          <w:bCs/>
          <w:color w:val="1155CC"/>
        </w:rPr>
        <w:t xml:space="preserve"> </w:t>
      </w:r>
      <w:r w:rsidR="003B64C7">
        <w:rPr>
          <w:rFonts w:ascii="Calibri" w:eastAsia="Calibri" w:hAnsi="Calibri" w:cs="Calibri"/>
          <w:color w:val="000000"/>
        </w:rPr>
        <w:t>login.gov account, users can sign in to multiple Government agencies.</w:t>
      </w:r>
    </w:p>
    <w:p w14:paraId="765BCD4D" w14:textId="77777777" w:rsidR="003339E5" w:rsidRDefault="003339E5">
      <w:pPr>
        <w:spacing w:line="171" w:lineRule="exact"/>
        <w:rPr>
          <w:sz w:val="20"/>
          <w:szCs w:val="20"/>
        </w:rPr>
      </w:pPr>
    </w:p>
    <w:p w14:paraId="3ADFF4B7" w14:textId="77777777" w:rsidR="003339E5" w:rsidRDefault="00900005">
      <w:pPr>
        <w:spacing w:line="217" w:lineRule="auto"/>
        <w:ind w:right="1080"/>
        <w:rPr>
          <w:rFonts w:ascii="Calibri" w:eastAsia="Calibri" w:hAnsi="Calibri" w:cs="Calibri"/>
          <w:b/>
          <w:bCs/>
          <w:color w:val="1155CC"/>
        </w:rPr>
      </w:pPr>
      <w:hyperlink r:id="rId225">
        <w:r w:rsidR="003B64C7">
          <w:rPr>
            <w:rFonts w:ascii="Calibri" w:eastAsia="Calibri" w:hAnsi="Calibri" w:cs="Calibri"/>
            <w:b/>
            <w:bCs/>
            <w:color w:val="1155CC"/>
            <w:u w:val="single"/>
          </w:rPr>
          <w:t>FedRAMP</w:t>
        </w:r>
        <w:r w:rsidR="003B64C7">
          <w:rPr>
            <w:rFonts w:ascii="Calibri" w:eastAsia="Calibri" w:hAnsi="Calibri" w:cs="Calibri"/>
            <w:b/>
            <w:bCs/>
            <w:color w:val="1155CC"/>
          </w:rPr>
          <w:t xml:space="preserve"> </w:t>
        </w:r>
      </w:hyperlink>
      <w:r w:rsidR="003B64C7">
        <w:rPr>
          <w:rFonts w:ascii="Calibri" w:eastAsia="Calibri" w:hAnsi="Calibri" w:cs="Calibri"/>
          <w:color w:val="000000"/>
        </w:rPr>
        <w:t>is</w:t>
      </w:r>
      <w:r w:rsidR="003B64C7">
        <w:rPr>
          <w:rFonts w:ascii="Calibri" w:eastAsia="Calibri" w:hAnsi="Calibri" w:cs="Calibri"/>
          <w:b/>
          <w:bCs/>
          <w:color w:val="1155CC"/>
        </w:rPr>
        <w:t xml:space="preserve"> </w:t>
      </w:r>
      <w:r w:rsidR="003B64C7">
        <w:rPr>
          <w:rFonts w:ascii="Calibri" w:eastAsia="Calibri" w:hAnsi="Calibri" w:cs="Calibri"/>
          <w:color w:val="000000"/>
        </w:rPr>
        <w:t>a government-wide program that provides a standardized approach to security assessment,</w:t>
      </w:r>
      <w:r w:rsidR="003B64C7">
        <w:rPr>
          <w:rFonts w:ascii="Calibri" w:eastAsia="Calibri" w:hAnsi="Calibri" w:cs="Calibri"/>
          <w:b/>
          <w:bCs/>
          <w:color w:val="1155CC"/>
        </w:rPr>
        <w:t xml:space="preserve"> </w:t>
      </w:r>
      <w:r w:rsidR="003B64C7">
        <w:rPr>
          <w:rFonts w:ascii="Calibri" w:eastAsia="Calibri" w:hAnsi="Calibri" w:cs="Calibri"/>
          <w:color w:val="000000"/>
        </w:rPr>
        <w:t>authorization, and continuous monitoring for cloud products and services (</w:t>
      </w:r>
      <w:r w:rsidR="003B64C7">
        <w:rPr>
          <w:rFonts w:ascii="Calibri" w:eastAsia="Calibri" w:hAnsi="Calibri" w:cs="Calibri"/>
          <w:i/>
          <w:iCs/>
          <w:color w:val="000000"/>
        </w:rPr>
        <w:t>See</w:t>
      </w:r>
      <w:r w:rsidR="003B64C7">
        <w:rPr>
          <w:rFonts w:ascii="Calibri" w:eastAsia="Calibri" w:hAnsi="Calibri" w:cs="Calibri"/>
          <w:color w:val="000000"/>
        </w:rPr>
        <w:t xml:space="preserve"> Focus On: FedRAMP below).</w:t>
      </w:r>
    </w:p>
    <w:p w14:paraId="3CBBE02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37728" behindDoc="1" locked="0" layoutInCell="0" allowOverlap="1" wp14:anchorId="10B74A4B" wp14:editId="62A9D74A">
                <wp:simplePos x="0" y="0"/>
                <wp:positionH relativeFrom="column">
                  <wp:posOffset>-55245</wp:posOffset>
                </wp:positionH>
                <wp:positionV relativeFrom="paragraph">
                  <wp:posOffset>6268720</wp:posOffset>
                </wp:positionV>
                <wp:extent cx="4836160" cy="204470"/>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6179DD10" id="Shape 294" o:spid="_x0000_s1026" style="position:absolute;left:0;text-align:left;margin-left:-4.35pt;margin-top:493.6pt;width:380.8pt;height:16.1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338752" behindDoc="1" locked="0" layoutInCell="0" allowOverlap="1" wp14:anchorId="28B52CFE" wp14:editId="498BD075">
                <wp:simplePos x="0" y="0"/>
                <wp:positionH relativeFrom="column">
                  <wp:posOffset>4780915</wp:posOffset>
                </wp:positionH>
                <wp:positionV relativeFrom="paragraph">
                  <wp:posOffset>6268720</wp:posOffset>
                </wp:positionV>
                <wp:extent cx="2026285" cy="20447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CB9EFEC" id="Shape 295" o:spid="_x0000_s1026" style="position:absolute;left:0;text-align:left;margin-left:376.45pt;margin-top:493.6pt;width:159.55pt;height:16.1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" o:allowincell="f" fillcolor="silver" stroked="f"/>
            </w:pict>
          </mc:Fallback>
        </mc:AlternateContent>
      </w:r>
    </w:p>
    <w:p w14:paraId="0E922F0D" w14:textId="77777777" w:rsidR="003339E5" w:rsidRDefault="003339E5">
      <w:pPr>
        <w:spacing w:line="200" w:lineRule="exact"/>
        <w:rPr>
          <w:sz w:val="20"/>
          <w:szCs w:val="20"/>
        </w:rPr>
      </w:pPr>
    </w:p>
    <w:p w14:paraId="1923D021" w14:textId="77777777" w:rsidR="003339E5" w:rsidRDefault="003339E5">
      <w:pPr>
        <w:spacing w:line="200" w:lineRule="exact"/>
        <w:rPr>
          <w:sz w:val="20"/>
          <w:szCs w:val="20"/>
        </w:rPr>
      </w:pPr>
    </w:p>
    <w:p w14:paraId="0DF443A1" w14:textId="77777777" w:rsidR="003339E5" w:rsidRDefault="003339E5">
      <w:pPr>
        <w:spacing w:line="200" w:lineRule="exact"/>
        <w:rPr>
          <w:sz w:val="20"/>
          <w:szCs w:val="20"/>
        </w:rPr>
      </w:pPr>
    </w:p>
    <w:p w14:paraId="6ED32F75" w14:textId="77777777" w:rsidR="003339E5" w:rsidRDefault="003339E5">
      <w:pPr>
        <w:spacing w:line="200" w:lineRule="exact"/>
        <w:rPr>
          <w:sz w:val="20"/>
          <w:szCs w:val="20"/>
        </w:rPr>
      </w:pPr>
    </w:p>
    <w:p w14:paraId="36D08FA5" w14:textId="77777777" w:rsidR="003339E5" w:rsidRDefault="003339E5">
      <w:pPr>
        <w:spacing w:line="200" w:lineRule="exact"/>
        <w:rPr>
          <w:sz w:val="20"/>
          <w:szCs w:val="20"/>
        </w:rPr>
      </w:pPr>
    </w:p>
    <w:p w14:paraId="7A237565" w14:textId="77777777" w:rsidR="003339E5" w:rsidRDefault="003339E5">
      <w:pPr>
        <w:spacing w:line="200" w:lineRule="exact"/>
        <w:rPr>
          <w:sz w:val="20"/>
          <w:szCs w:val="20"/>
        </w:rPr>
      </w:pPr>
    </w:p>
    <w:p w14:paraId="3D5B9655" w14:textId="77777777" w:rsidR="003339E5" w:rsidRDefault="003339E5">
      <w:pPr>
        <w:spacing w:line="200" w:lineRule="exact"/>
        <w:rPr>
          <w:sz w:val="20"/>
          <w:szCs w:val="20"/>
        </w:rPr>
      </w:pPr>
    </w:p>
    <w:p w14:paraId="7DA3116B" w14:textId="77777777" w:rsidR="003339E5" w:rsidRDefault="003339E5">
      <w:pPr>
        <w:spacing w:line="200" w:lineRule="exact"/>
        <w:rPr>
          <w:sz w:val="20"/>
          <w:szCs w:val="20"/>
        </w:rPr>
      </w:pPr>
    </w:p>
    <w:p w14:paraId="73E02E34" w14:textId="77777777" w:rsidR="003339E5" w:rsidRDefault="003339E5">
      <w:pPr>
        <w:spacing w:line="200" w:lineRule="exact"/>
        <w:rPr>
          <w:sz w:val="20"/>
          <w:szCs w:val="20"/>
        </w:rPr>
      </w:pPr>
    </w:p>
    <w:p w14:paraId="7A59764D" w14:textId="77777777" w:rsidR="003339E5" w:rsidRDefault="003339E5">
      <w:pPr>
        <w:spacing w:line="200" w:lineRule="exact"/>
        <w:rPr>
          <w:sz w:val="20"/>
          <w:szCs w:val="20"/>
        </w:rPr>
      </w:pPr>
    </w:p>
    <w:p w14:paraId="551C5A16" w14:textId="77777777" w:rsidR="003339E5" w:rsidRDefault="003339E5">
      <w:pPr>
        <w:spacing w:line="200" w:lineRule="exact"/>
        <w:rPr>
          <w:sz w:val="20"/>
          <w:szCs w:val="20"/>
        </w:rPr>
      </w:pPr>
    </w:p>
    <w:p w14:paraId="3BB8F069" w14:textId="77777777" w:rsidR="003339E5" w:rsidRDefault="003339E5">
      <w:pPr>
        <w:spacing w:line="200" w:lineRule="exact"/>
        <w:rPr>
          <w:sz w:val="20"/>
          <w:szCs w:val="20"/>
        </w:rPr>
      </w:pPr>
    </w:p>
    <w:p w14:paraId="40EBADA2" w14:textId="77777777" w:rsidR="003339E5" w:rsidRDefault="003339E5">
      <w:pPr>
        <w:spacing w:line="200" w:lineRule="exact"/>
        <w:rPr>
          <w:sz w:val="20"/>
          <w:szCs w:val="20"/>
        </w:rPr>
      </w:pPr>
    </w:p>
    <w:p w14:paraId="2C70F040" w14:textId="77777777" w:rsidR="003339E5" w:rsidRDefault="003339E5">
      <w:pPr>
        <w:spacing w:line="200" w:lineRule="exact"/>
        <w:rPr>
          <w:sz w:val="20"/>
          <w:szCs w:val="20"/>
        </w:rPr>
      </w:pPr>
    </w:p>
    <w:p w14:paraId="03BD9D46" w14:textId="77777777" w:rsidR="003339E5" w:rsidRDefault="003339E5">
      <w:pPr>
        <w:spacing w:line="200" w:lineRule="exact"/>
        <w:rPr>
          <w:sz w:val="20"/>
          <w:szCs w:val="20"/>
        </w:rPr>
      </w:pPr>
    </w:p>
    <w:p w14:paraId="1C4727A0" w14:textId="77777777" w:rsidR="003339E5" w:rsidRDefault="003339E5">
      <w:pPr>
        <w:spacing w:line="200" w:lineRule="exact"/>
        <w:rPr>
          <w:sz w:val="20"/>
          <w:szCs w:val="20"/>
        </w:rPr>
      </w:pPr>
    </w:p>
    <w:p w14:paraId="70C7EA82" w14:textId="77777777" w:rsidR="003339E5" w:rsidRDefault="003339E5">
      <w:pPr>
        <w:spacing w:line="200" w:lineRule="exact"/>
        <w:rPr>
          <w:sz w:val="20"/>
          <w:szCs w:val="20"/>
        </w:rPr>
      </w:pPr>
    </w:p>
    <w:p w14:paraId="407C5EB5" w14:textId="77777777" w:rsidR="003339E5" w:rsidRDefault="003339E5">
      <w:pPr>
        <w:spacing w:line="200" w:lineRule="exact"/>
        <w:rPr>
          <w:sz w:val="20"/>
          <w:szCs w:val="20"/>
        </w:rPr>
      </w:pPr>
    </w:p>
    <w:p w14:paraId="7E4A2BBA" w14:textId="77777777" w:rsidR="003339E5" w:rsidRDefault="003339E5">
      <w:pPr>
        <w:spacing w:line="200" w:lineRule="exact"/>
        <w:rPr>
          <w:sz w:val="20"/>
          <w:szCs w:val="20"/>
        </w:rPr>
      </w:pPr>
    </w:p>
    <w:p w14:paraId="7E7C86F0" w14:textId="77777777" w:rsidR="003339E5" w:rsidRDefault="003339E5">
      <w:pPr>
        <w:spacing w:line="200" w:lineRule="exact"/>
        <w:rPr>
          <w:sz w:val="20"/>
          <w:szCs w:val="20"/>
        </w:rPr>
      </w:pPr>
    </w:p>
    <w:p w14:paraId="0A519582" w14:textId="77777777" w:rsidR="003339E5" w:rsidRDefault="003339E5">
      <w:pPr>
        <w:spacing w:line="200" w:lineRule="exact"/>
        <w:rPr>
          <w:sz w:val="20"/>
          <w:szCs w:val="20"/>
        </w:rPr>
      </w:pPr>
    </w:p>
    <w:p w14:paraId="76E15A7D" w14:textId="77777777" w:rsidR="003339E5" w:rsidRDefault="003339E5">
      <w:pPr>
        <w:spacing w:line="200" w:lineRule="exact"/>
        <w:rPr>
          <w:sz w:val="20"/>
          <w:szCs w:val="20"/>
        </w:rPr>
      </w:pPr>
    </w:p>
    <w:p w14:paraId="3E596B71" w14:textId="77777777" w:rsidR="003339E5" w:rsidRDefault="003339E5">
      <w:pPr>
        <w:spacing w:line="200" w:lineRule="exact"/>
        <w:rPr>
          <w:sz w:val="20"/>
          <w:szCs w:val="20"/>
        </w:rPr>
      </w:pPr>
    </w:p>
    <w:p w14:paraId="077B959C" w14:textId="77777777" w:rsidR="003339E5" w:rsidRDefault="003339E5">
      <w:pPr>
        <w:spacing w:line="200" w:lineRule="exact"/>
        <w:rPr>
          <w:sz w:val="20"/>
          <w:szCs w:val="20"/>
        </w:rPr>
      </w:pPr>
    </w:p>
    <w:p w14:paraId="2B27470F" w14:textId="77777777" w:rsidR="003339E5" w:rsidRDefault="003339E5">
      <w:pPr>
        <w:spacing w:line="200" w:lineRule="exact"/>
        <w:rPr>
          <w:sz w:val="20"/>
          <w:szCs w:val="20"/>
        </w:rPr>
      </w:pPr>
    </w:p>
    <w:p w14:paraId="1CDDC592" w14:textId="77777777" w:rsidR="003339E5" w:rsidRDefault="003339E5">
      <w:pPr>
        <w:spacing w:line="200" w:lineRule="exact"/>
        <w:rPr>
          <w:sz w:val="20"/>
          <w:szCs w:val="20"/>
        </w:rPr>
      </w:pPr>
    </w:p>
    <w:p w14:paraId="02F13195" w14:textId="77777777" w:rsidR="003339E5" w:rsidRDefault="003339E5">
      <w:pPr>
        <w:spacing w:line="200" w:lineRule="exact"/>
        <w:rPr>
          <w:sz w:val="20"/>
          <w:szCs w:val="20"/>
        </w:rPr>
      </w:pPr>
    </w:p>
    <w:p w14:paraId="7A07D5CD" w14:textId="77777777" w:rsidR="003339E5" w:rsidRDefault="003339E5">
      <w:pPr>
        <w:spacing w:line="200" w:lineRule="exact"/>
        <w:rPr>
          <w:sz w:val="20"/>
          <w:szCs w:val="20"/>
        </w:rPr>
      </w:pPr>
    </w:p>
    <w:p w14:paraId="19A20DEB" w14:textId="77777777" w:rsidR="003339E5" w:rsidRDefault="003339E5">
      <w:pPr>
        <w:spacing w:line="200" w:lineRule="exact"/>
        <w:rPr>
          <w:sz w:val="20"/>
          <w:szCs w:val="20"/>
        </w:rPr>
      </w:pPr>
    </w:p>
    <w:p w14:paraId="78FC9EE6" w14:textId="77777777" w:rsidR="003339E5" w:rsidRDefault="003339E5">
      <w:pPr>
        <w:spacing w:line="200" w:lineRule="exact"/>
        <w:rPr>
          <w:sz w:val="20"/>
          <w:szCs w:val="20"/>
        </w:rPr>
      </w:pPr>
    </w:p>
    <w:p w14:paraId="0E68D60B" w14:textId="77777777" w:rsidR="003339E5" w:rsidRDefault="003339E5">
      <w:pPr>
        <w:spacing w:line="200" w:lineRule="exact"/>
        <w:rPr>
          <w:sz w:val="20"/>
          <w:szCs w:val="20"/>
        </w:rPr>
      </w:pPr>
    </w:p>
    <w:p w14:paraId="66E81A78" w14:textId="77777777" w:rsidR="003339E5" w:rsidRDefault="003339E5">
      <w:pPr>
        <w:spacing w:line="200" w:lineRule="exact"/>
        <w:rPr>
          <w:sz w:val="20"/>
          <w:szCs w:val="20"/>
        </w:rPr>
      </w:pPr>
    </w:p>
    <w:p w14:paraId="714C4974" w14:textId="77777777" w:rsidR="003339E5" w:rsidRDefault="003339E5">
      <w:pPr>
        <w:spacing w:line="200" w:lineRule="exact"/>
        <w:rPr>
          <w:sz w:val="20"/>
          <w:szCs w:val="20"/>
        </w:rPr>
      </w:pPr>
    </w:p>
    <w:p w14:paraId="16AADB82" w14:textId="77777777" w:rsidR="003339E5" w:rsidRDefault="003339E5">
      <w:pPr>
        <w:spacing w:line="200" w:lineRule="exact"/>
        <w:rPr>
          <w:sz w:val="20"/>
          <w:szCs w:val="20"/>
        </w:rPr>
      </w:pPr>
    </w:p>
    <w:p w14:paraId="33B3C126" w14:textId="77777777" w:rsidR="003339E5" w:rsidRDefault="003339E5">
      <w:pPr>
        <w:spacing w:line="200" w:lineRule="exact"/>
        <w:rPr>
          <w:sz w:val="20"/>
          <w:szCs w:val="20"/>
        </w:rPr>
      </w:pPr>
    </w:p>
    <w:p w14:paraId="1205AE1E" w14:textId="77777777" w:rsidR="003339E5" w:rsidRDefault="003339E5">
      <w:pPr>
        <w:spacing w:line="200" w:lineRule="exact"/>
        <w:rPr>
          <w:sz w:val="20"/>
          <w:szCs w:val="20"/>
        </w:rPr>
      </w:pPr>
    </w:p>
    <w:p w14:paraId="7EF56A2B" w14:textId="77777777" w:rsidR="003339E5" w:rsidRDefault="003339E5">
      <w:pPr>
        <w:spacing w:line="200" w:lineRule="exact"/>
        <w:rPr>
          <w:sz w:val="20"/>
          <w:szCs w:val="20"/>
        </w:rPr>
      </w:pPr>
    </w:p>
    <w:p w14:paraId="27F6F972" w14:textId="77777777" w:rsidR="003339E5" w:rsidRDefault="003339E5">
      <w:pPr>
        <w:spacing w:line="200" w:lineRule="exact"/>
        <w:rPr>
          <w:sz w:val="20"/>
          <w:szCs w:val="20"/>
        </w:rPr>
      </w:pPr>
    </w:p>
    <w:p w14:paraId="48CC4DC6" w14:textId="77777777" w:rsidR="003339E5" w:rsidRDefault="003339E5">
      <w:pPr>
        <w:spacing w:line="200" w:lineRule="exact"/>
        <w:rPr>
          <w:sz w:val="20"/>
          <w:szCs w:val="20"/>
        </w:rPr>
      </w:pPr>
    </w:p>
    <w:p w14:paraId="60D08A15" w14:textId="77777777" w:rsidR="003339E5" w:rsidRDefault="003339E5">
      <w:pPr>
        <w:spacing w:line="200" w:lineRule="exact"/>
        <w:rPr>
          <w:sz w:val="20"/>
          <w:szCs w:val="20"/>
        </w:rPr>
      </w:pPr>
    </w:p>
    <w:p w14:paraId="3B4E29B6" w14:textId="77777777" w:rsidR="003339E5" w:rsidRDefault="003339E5">
      <w:pPr>
        <w:spacing w:line="200" w:lineRule="exact"/>
        <w:rPr>
          <w:sz w:val="20"/>
          <w:szCs w:val="20"/>
        </w:rPr>
      </w:pPr>
    </w:p>
    <w:p w14:paraId="40A2FC0A" w14:textId="77777777" w:rsidR="003339E5" w:rsidRDefault="003339E5">
      <w:pPr>
        <w:spacing w:line="200" w:lineRule="exact"/>
        <w:rPr>
          <w:sz w:val="20"/>
          <w:szCs w:val="20"/>
        </w:rPr>
      </w:pPr>
    </w:p>
    <w:p w14:paraId="47ABEC11" w14:textId="77777777" w:rsidR="003339E5" w:rsidRDefault="003339E5">
      <w:pPr>
        <w:spacing w:line="200" w:lineRule="exact"/>
        <w:rPr>
          <w:sz w:val="20"/>
          <w:szCs w:val="20"/>
        </w:rPr>
      </w:pPr>
    </w:p>
    <w:p w14:paraId="298C1940" w14:textId="77777777" w:rsidR="003339E5" w:rsidRDefault="003339E5">
      <w:pPr>
        <w:spacing w:line="200" w:lineRule="exact"/>
        <w:rPr>
          <w:sz w:val="20"/>
          <w:szCs w:val="20"/>
        </w:rPr>
      </w:pPr>
    </w:p>
    <w:p w14:paraId="7EB17441" w14:textId="77777777" w:rsidR="003339E5" w:rsidRDefault="003339E5">
      <w:pPr>
        <w:spacing w:line="200" w:lineRule="exact"/>
        <w:rPr>
          <w:sz w:val="20"/>
          <w:szCs w:val="20"/>
        </w:rPr>
      </w:pPr>
    </w:p>
    <w:p w14:paraId="78C5D0CE" w14:textId="77777777" w:rsidR="003339E5" w:rsidRDefault="003339E5">
      <w:pPr>
        <w:spacing w:line="200" w:lineRule="exact"/>
        <w:rPr>
          <w:sz w:val="20"/>
          <w:szCs w:val="20"/>
        </w:rPr>
      </w:pPr>
    </w:p>
    <w:p w14:paraId="57E85DF4" w14:textId="77777777" w:rsidR="003339E5" w:rsidRDefault="003339E5">
      <w:pPr>
        <w:spacing w:line="200" w:lineRule="exact"/>
        <w:rPr>
          <w:sz w:val="20"/>
          <w:szCs w:val="20"/>
        </w:rPr>
      </w:pPr>
    </w:p>
    <w:p w14:paraId="086941DF" w14:textId="77777777" w:rsidR="003339E5" w:rsidRDefault="003339E5">
      <w:pPr>
        <w:spacing w:line="200" w:lineRule="exact"/>
        <w:rPr>
          <w:sz w:val="20"/>
          <w:szCs w:val="20"/>
        </w:rPr>
      </w:pPr>
    </w:p>
    <w:p w14:paraId="4910AE86" w14:textId="77777777" w:rsidR="003339E5" w:rsidRDefault="003339E5">
      <w:pPr>
        <w:spacing w:line="200" w:lineRule="exact"/>
        <w:rPr>
          <w:sz w:val="20"/>
          <w:szCs w:val="20"/>
        </w:rPr>
      </w:pPr>
    </w:p>
    <w:p w14:paraId="20043275" w14:textId="77777777" w:rsidR="003339E5" w:rsidRDefault="003339E5">
      <w:pPr>
        <w:spacing w:line="200" w:lineRule="exact"/>
        <w:rPr>
          <w:sz w:val="20"/>
          <w:szCs w:val="20"/>
        </w:rPr>
      </w:pPr>
    </w:p>
    <w:p w14:paraId="5C107BEF" w14:textId="77777777" w:rsidR="003339E5" w:rsidRDefault="003339E5">
      <w:pPr>
        <w:spacing w:line="238" w:lineRule="exact"/>
        <w:rPr>
          <w:sz w:val="20"/>
          <w:szCs w:val="20"/>
        </w:rPr>
      </w:pPr>
    </w:p>
    <w:p w14:paraId="7F6F59F6" w14:textId="77777777" w:rsidR="003339E5" w:rsidRDefault="003B64C7">
      <w:pPr>
        <w:jc w:val="right"/>
        <w:rPr>
          <w:sz w:val="20"/>
          <w:szCs w:val="20"/>
        </w:rPr>
      </w:pPr>
      <w:r>
        <w:rPr>
          <w:rFonts w:ascii="Calibri" w:eastAsia="Calibri" w:hAnsi="Calibri" w:cs="Calibri"/>
        </w:rPr>
        <w:t>67</w:t>
      </w:r>
    </w:p>
    <w:p w14:paraId="6DDB1FE9" w14:textId="77777777" w:rsidR="003339E5" w:rsidRDefault="003339E5">
      <w:pPr>
        <w:sectPr w:rsidR="003339E5">
          <w:pgSz w:w="12240" w:h="15840"/>
          <w:pgMar w:top="1440" w:right="780" w:bottom="0" w:left="800" w:header="0" w:footer="0" w:gutter="0"/>
          <w:cols w:space="720" w:equalWidth="0">
            <w:col w:w="10660"/>
          </w:cols>
        </w:sectPr>
      </w:pPr>
    </w:p>
    <w:p w14:paraId="0A641D11" w14:textId="77777777" w:rsidR="003339E5" w:rsidRDefault="003B64C7">
      <w:pPr>
        <w:spacing w:line="392" w:lineRule="exact"/>
        <w:rPr>
          <w:sz w:val="20"/>
          <w:szCs w:val="20"/>
        </w:rPr>
      </w:pPr>
      <w:bookmarkStart w:id="68" w:name="page68"/>
      <w:bookmarkEnd w:id="68"/>
      <w:r>
        <w:rPr>
          <w:noProof/>
          <w:sz w:val="20"/>
          <w:szCs w:val="20"/>
        </w:rPr>
        <w:lastRenderedPageBreak/>
        <w:drawing>
          <wp:anchor distT="0" distB="0" distL="114300" distR="114300" simplePos="0" relativeHeight="251339776" behindDoc="1" locked="0" layoutInCell="0" allowOverlap="1" wp14:anchorId="13C8FD96" wp14:editId="20B5183E">
            <wp:simplePos x="0" y="0"/>
            <wp:positionH relativeFrom="page">
              <wp:posOffset>457200</wp:posOffset>
            </wp:positionH>
            <wp:positionV relativeFrom="page">
              <wp:posOffset>457200</wp:posOffset>
            </wp:positionV>
            <wp:extent cx="6858000" cy="128524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3DBBCC8C" w14:textId="77777777" w:rsidR="003339E5" w:rsidRDefault="003B64C7">
      <w:pPr>
        <w:ind w:left="140"/>
        <w:rPr>
          <w:sz w:val="20"/>
          <w:szCs w:val="20"/>
        </w:rPr>
      </w:pPr>
      <w:r>
        <w:rPr>
          <w:rFonts w:ascii="Trebuchet MS" w:eastAsia="Trebuchet MS" w:hAnsi="Trebuchet MS" w:cs="Trebuchet MS"/>
          <w:color w:val="FFFFFF"/>
          <w:sz w:val="96"/>
          <w:szCs w:val="96"/>
        </w:rPr>
        <w:t xml:space="preserve">3.2 </w:t>
      </w:r>
      <w:r>
        <w:rPr>
          <w:rFonts w:ascii="Trebuchet MS" w:eastAsia="Trebuchet MS" w:hAnsi="Trebuchet MS" w:cs="Trebuchet MS"/>
          <w:b/>
          <w:bCs/>
          <w:color w:val="FFFFFF"/>
          <w:sz w:val="63"/>
          <w:szCs w:val="63"/>
        </w:rPr>
        <w:t>CONTRACTING</w:t>
      </w:r>
    </w:p>
    <w:p w14:paraId="68A2F99D" w14:textId="77777777" w:rsidR="003339E5" w:rsidRDefault="003B64C7">
      <w:pPr>
        <w:spacing w:line="20" w:lineRule="exact"/>
        <w:rPr>
          <w:sz w:val="20"/>
          <w:szCs w:val="20"/>
        </w:rPr>
      </w:pPr>
      <w:r>
        <w:rPr>
          <w:noProof/>
          <w:sz w:val="20"/>
          <w:szCs w:val="20"/>
        </w:rPr>
        <w:drawing>
          <wp:anchor distT="0" distB="0" distL="114300" distR="114300" simplePos="0" relativeHeight="251340800" behindDoc="1" locked="0" layoutInCell="0" allowOverlap="1" wp14:anchorId="5E6FD791" wp14:editId="03ADB5BD">
            <wp:simplePos x="0" y="0"/>
            <wp:positionH relativeFrom="column">
              <wp:posOffset>-113665</wp:posOffset>
            </wp:positionH>
            <wp:positionV relativeFrom="paragraph">
              <wp:posOffset>40640</wp:posOffset>
            </wp:positionV>
            <wp:extent cx="6883400" cy="747966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26"/>
                    <a:srcRect/>
                    <a:stretch>
                      <a:fillRect/>
                    </a:stretch>
                  </pic:blipFill>
                  <pic:spPr bwMode="auto">
                    <a:xfrm>
                      <a:off x="0" y="0"/>
                      <a:ext cx="6883400" cy="7479665"/>
                    </a:xfrm>
                    <a:prstGeom prst="rect">
                      <a:avLst/>
                    </a:prstGeom>
                    <a:noFill/>
                  </pic:spPr>
                </pic:pic>
              </a:graphicData>
            </a:graphic>
          </wp:anchor>
        </w:drawing>
      </w:r>
    </w:p>
    <w:p w14:paraId="4F4EE54F" w14:textId="77777777" w:rsidR="003339E5" w:rsidRDefault="003339E5">
      <w:pPr>
        <w:spacing w:line="124" w:lineRule="exact"/>
        <w:rPr>
          <w:sz w:val="20"/>
          <w:szCs w:val="20"/>
        </w:rPr>
      </w:pPr>
    </w:p>
    <w:p w14:paraId="20BFE968" w14:textId="77777777" w:rsidR="003339E5" w:rsidRDefault="003B64C7">
      <w:pPr>
        <w:rPr>
          <w:sz w:val="20"/>
          <w:szCs w:val="20"/>
        </w:rPr>
      </w:pPr>
      <w:r>
        <w:rPr>
          <w:rFonts w:ascii="Calibri" w:eastAsia="Calibri" w:hAnsi="Calibri" w:cs="Calibri"/>
          <w:b/>
          <w:bCs/>
          <w:color w:val="085296"/>
          <w:sz w:val="32"/>
          <w:szCs w:val="32"/>
        </w:rPr>
        <w:t>Focus On: FedRAMP and Cloud Services</w:t>
      </w:r>
    </w:p>
    <w:p w14:paraId="7D6A0F39" w14:textId="77777777" w:rsidR="003339E5" w:rsidRDefault="003339E5">
      <w:pPr>
        <w:spacing w:line="60" w:lineRule="exact"/>
        <w:rPr>
          <w:sz w:val="20"/>
          <w:szCs w:val="20"/>
        </w:rPr>
      </w:pPr>
    </w:p>
    <w:p w14:paraId="68D6F2BE" w14:textId="77777777" w:rsidR="003339E5" w:rsidRDefault="003B64C7">
      <w:pPr>
        <w:spacing w:line="224" w:lineRule="auto"/>
        <w:ind w:right="160"/>
        <w:rPr>
          <w:sz w:val="20"/>
          <w:szCs w:val="20"/>
        </w:rPr>
      </w:pPr>
      <w:r>
        <w:rPr>
          <w:rFonts w:ascii="Calibri" w:eastAsia="Calibri" w:hAnsi="Calibri" w:cs="Calibri"/>
        </w:rPr>
        <w:t xml:space="preserve">The </w:t>
      </w:r>
      <w:r>
        <w:rPr>
          <w:rFonts w:ascii="Calibri" w:eastAsia="Calibri" w:hAnsi="Calibri" w:cs="Calibri"/>
          <w:b/>
          <w:bCs/>
        </w:rPr>
        <w:t>FedRAMP Program Management Office (PMO)</w:t>
      </w:r>
      <w:r>
        <w:rPr>
          <w:rFonts w:ascii="Calibri" w:eastAsia="Calibri" w:hAnsi="Calibri" w:cs="Calibri"/>
        </w:rPr>
        <w:t xml:space="preserve"> provides oversight of FedRAMP processes, developing standards and templates and coordinating with, evaluating, and maintaining the repository of security documentation for Cloud Service Providers (CSPs).</w:t>
      </w:r>
    </w:p>
    <w:p w14:paraId="192B58BD" w14:textId="77777777" w:rsidR="003339E5" w:rsidRDefault="003339E5">
      <w:pPr>
        <w:spacing w:line="173" w:lineRule="exact"/>
        <w:rPr>
          <w:sz w:val="20"/>
          <w:szCs w:val="20"/>
        </w:rPr>
      </w:pPr>
    </w:p>
    <w:p w14:paraId="2EF80BD9" w14:textId="77777777" w:rsidR="003339E5" w:rsidRDefault="003B64C7">
      <w:pPr>
        <w:spacing w:line="217" w:lineRule="auto"/>
        <w:ind w:right="120"/>
        <w:rPr>
          <w:sz w:val="20"/>
          <w:szCs w:val="20"/>
        </w:rPr>
      </w:pPr>
      <w:r>
        <w:rPr>
          <w:rFonts w:ascii="Calibri" w:eastAsia="Calibri" w:hAnsi="Calibri" w:cs="Calibri"/>
        </w:rPr>
        <w:t>FedRAMP defines three primary players in the process: Federal agencies, CSPs, and Third Party Assessment Organiza-tions (3PAOs).</w:t>
      </w:r>
    </w:p>
    <w:p w14:paraId="7CEB5EB7" w14:textId="77777777" w:rsidR="003339E5" w:rsidRDefault="003339E5">
      <w:pPr>
        <w:spacing w:line="200" w:lineRule="exact"/>
        <w:rPr>
          <w:sz w:val="20"/>
          <w:szCs w:val="20"/>
        </w:rPr>
      </w:pPr>
    </w:p>
    <w:p w14:paraId="6C9D9F58" w14:textId="77777777" w:rsidR="003339E5" w:rsidRDefault="003339E5">
      <w:pPr>
        <w:spacing w:line="200" w:lineRule="exact"/>
        <w:rPr>
          <w:sz w:val="20"/>
          <w:szCs w:val="20"/>
        </w:rPr>
      </w:pPr>
    </w:p>
    <w:p w14:paraId="75F6DF63" w14:textId="77777777" w:rsidR="003339E5" w:rsidRDefault="003339E5">
      <w:pPr>
        <w:spacing w:line="200" w:lineRule="exact"/>
        <w:rPr>
          <w:sz w:val="20"/>
          <w:szCs w:val="20"/>
        </w:rPr>
      </w:pPr>
    </w:p>
    <w:p w14:paraId="1AE4D2E0" w14:textId="77777777" w:rsidR="003339E5" w:rsidRDefault="003339E5">
      <w:pPr>
        <w:spacing w:line="200" w:lineRule="exact"/>
        <w:rPr>
          <w:sz w:val="20"/>
          <w:szCs w:val="20"/>
        </w:rPr>
      </w:pPr>
    </w:p>
    <w:p w14:paraId="577AA33B" w14:textId="77777777" w:rsidR="003339E5" w:rsidRDefault="003339E5">
      <w:pPr>
        <w:spacing w:line="200" w:lineRule="exact"/>
        <w:rPr>
          <w:sz w:val="20"/>
          <w:szCs w:val="20"/>
        </w:rPr>
      </w:pPr>
    </w:p>
    <w:p w14:paraId="16D4EFB1" w14:textId="77777777" w:rsidR="003339E5" w:rsidRDefault="003339E5">
      <w:pPr>
        <w:spacing w:line="200" w:lineRule="exact"/>
        <w:rPr>
          <w:sz w:val="20"/>
          <w:szCs w:val="20"/>
        </w:rPr>
      </w:pPr>
    </w:p>
    <w:p w14:paraId="01FC2A4D" w14:textId="77777777" w:rsidR="003339E5" w:rsidRDefault="003339E5">
      <w:pPr>
        <w:spacing w:line="200" w:lineRule="exact"/>
        <w:rPr>
          <w:sz w:val="20"/>
          <w:szCs w:val="20"/>
        </w:rPr>
      </w:pPr>
    </w:p>
    <w:p w14:paraId="41EF8D03" w14:textId="77777777" w:rsidR="003339E5" w:rsidRDefault="003339E5">
      <w:pPr>
        <w:spacing w:line="200" w:lineRule="exact"/>
        <w:rPr>
          <w:sz w:val="20"/>
          <w:szCs w:val="20"/>
        </w:rPr>
      </w:pPr>
    </w:p>
    <w:p w14:paraId="1E01790C" w14:textId="77777777" w:rsidR="003339E5" w:rsidRDefault="003339E5">
      <w:pPr>
        <w:spacing w:line="200" w:lineRule="exact"/>
        <w:rPr>
          <w:sz w:val="20"/>
          <w:szCs w:val="20"/>
        </w:rPr>
      </w:pPr>
    </w:p>
    <w:p w14:paraId="398D7A61" w14:textId="77777777" w:rsidR="003339E5" w:rsidRDefault="003339E5">
      <w:pPr>
        <w:spacing w:line="200" w:lineRule="exact"/>
        <w:rPr>
          <w:sz w:val="20"/>
          <w:szCs w:val="20"/>
        </w:rPr>
      </w:pPr>
    </w:p>
    <w:p w14:paraId="039CBDD9" w14:textId="77777777" w:rsidR="003339E5" w:rsidRDefault="003339E5">
      <w:pPr>
        <w:spacing w:line="200" w:lineRule="exact"/>
        <w:rPr>
          <w:sz w:val="20"/>
          <w:szCs w:val="20"/>
        </w:rPr>
      </w:pPr>
    </w:p>
    <w:p w14:paraId="2F2BE2CF" w14:textId="77777777" w:rsidR="003339E5" w:rsidRDefault="003339E5">
      <w:pPr>
        <w:spacing w:line="200" w:lineRule="exact"/>
        <w:rPr>
          <w:sz w:val="20"/>
          <w:szCs w:val="20"/>
        </w:rPr>
      </w:pPr>
    </w:p>
    <w:p w14:paraId="41A8E2C9" w14:textId="77777777" w:rsidR="003339E5" w:rsidRDefault="003339E5">
      <w:pPr>
        <w:spacing w:line="200" w:lineRule="exact"/>
        <w:rPr>
          <w:sz w:val="20"/>
          <w:szCs w:val="20"/>
        </w:rPr>
      </w:pPr>
    </w:p>
    <w:p w14:paraId="07110CB8" w14:textId="77777777" w:rsidR="003339E5" w:rsidRDefault="003339E5">
      <w:pPr>
        <w:spacing w:line="200" w:lineRule="exact"/>
        <w:rPr>
          <w:sz w:val="20"/>
          <w:szCs w:val="20"/>
        </w:rPr>
      </w:pPr>
    </w:p>
    <w:p w14:paraId="34219E33" w14:textId="77777777" w:rsidR="003339E5" w:rsidRDefault="003339E5">
      <w:pPr>
        <w:spacing w:line="200" w:lineRule="exact"/>
        <w:rPr>
          <w:sz w:val="20"/>
          <w:szCs w:val="20"/>
        </w:rPr>
      </w:pPr>
    </w:p>
    <w:p w14:paraId="08BEDC94" w14:textId="77777777" w:rsidR="003339E5" w:rsidRDefault="003339E5">
      <w:pPr>
        <w:spacing w:line="200" w:lineRule="exact"/>
        <w:rPr>
          <w:sz w:val="20"/>
          <w:szCs w:val="20"/>
        </w:rPr>
      </w:pPr>
    </w:p>
    <w:p w14:paraId="1D20C946" w14:textId="77777777" w:rsidR="003339E5" w:rsidRDefault="003339E5">
      <w:pPr>
        <w:spacing w:line="200" w:lineRule="exact"/>
        <w:rPr>
          <w:sz w:val="20"/>
          <w:szCs w:val="20"/>
        </w:rPr>
      </w:pPr>
    </w:p>
    <w:p w14:paraId="0DD63C0E" w14:textId="77777777" w:rsidR="003339E5" w:rsidRDefault="003339E5">
      <w:pPr>
        <w:spacing w:line="200" w:lineRule="exact"/>
        <w:rPr>
          <w:sz w:val="20"/>
          <w:szCs w:val="20"/>
        </w:rPr>
      </w:pPr>
    </w:p>
    <w:p w14:paraId="6ECA8C59" w14:textId="77777777" w:rsidR="003339E5" w:rsidRDefault="003339E5">
      <w:pPr>
        <w:spacing w:line="200" w:lineRule="exact"/>
        <w:rPr>
          <w:sz w:val="20"/>
          <w:szCs w:val="20"/>
        </w:rPr>
      </w:pPr>
    </w:p>
    <w:p w14:paraId="6B771310" w14:textId="77777777" w:rsidR="003339E5" w:rsidRDefault="003339E5">
      <w:pPr>
        <w:spacing w:line="200" w:lineRule="exact"/>
        <w:rPr>
          <w:sz w:val="20"/>
          <w:szCs w:val="20"/>
        </w:rPr>
      </w:pPr>
    </w:p>
    <w:p w14:paraId="522339D5" w14:textId="77777777" w:rsidR="003339E5" w:rsidRDefault="003339E5">
      <w:pPr>
        <w:spacing w:line="200" w:lineRule="exact"/>
        <w:rPr>
          <w:sz w:val="20"/>
          <w:szCs w:val="20"/>
        </w:rPr>
      </w:pPr>
    </w:p>
    <w:p w14:paraId="2C6E854F" w14:textId="77777777" w:rsidR="003339E5" w:rsidRDefault="003339E5">
      <w:pPr>
        <w:spacing w:line="200" w:lineRule="exact"/>
        <w:rPr>
          <w:sz w:val="20"/>
          <w:szCs w:val="20"/>
        </w:rPr>
      </w:pPr>
    </w:p>
    <w:p w14:paraId="26FCF4E1" w14:textId="77777777" w:rsidR="003339E5" w:rsidRDefault="003339E5">
      <w:pPr>
        <w:spacing w:line="200" w:lineRule="exact"/>
        <w:rPr>
          <w:sz w:val="20"/>
          <w:szCs w:val="20"/>
        </w:rPr>
      </w:pPr>
    </w:p>
    <w:p w14:paraId="514B12A9" w14:textId="77777777" w:rsidR="003339E5" w:rsidRDefault="003339E5">
      <w:pPr>
        <w:spacing w:line="200" w:lineRule="exact"/>
        <w:rPr>
          <w:sz w:val="20"/>
          <w:szCs w:val="20"/>
        </w:rPr>
      </w:pPr>
    </w:p>
    <w:p w14:paraId="4817BCB4" w14:textId="77777777" w:rsidR="003339E5" w:rsidRDefault="003339E5">
      <w:pPr>
        <w:spacing w:line="202" w:lineRule="exact"/>
        <w:rPr>
          <w:sz w:val="20"/>
          <w:szCs w:val="20"/>
        </w:rPr>
      </w:pPr>
    </w:p>
    <w:p w14:paraId="51AF2107" w14:textId="77777777" w:rsidR="003339E5" w:rsidRDefault="003B64C7">
      <w:pPr>
        <w:spacing w:line="228" w:lineRule="auto"/>
        <w:ind w:right="120"/>
        <w:rPr>
          <w:sz w:val="20"/>
          <w:szCs w:val="20"/>
        </w:rPr>
      </w:pPr>
      <w:r>
        <w:rPr>
          <w:rFonts w:ascii="Calibri" w:eastAsia="Calibri" w:hAnsi="Calibri" w:cs="Calibri"/>
        </w:rPr>
        <w:t xml:space="preserve">The </w:t>
      </w:r>
      <w:r>
        <w:rPr>
          <w:rFonts w:ascii="Calibri" w:eastAsia="Calibri" w:hAnsi="Calibri" w:cs="Calibri"/>
          <w:b/>
          <w:bCs/>
        </w:rPr>
        <w:t>Joint Authorization Board (JAB)</w:t>
      </w:r>
      <w:r>
        <w:rPr>
          <w:rFonts w:ascii="Calibri" w:eastAsia="Calibri" w:hAnsi="Calibri" w:cs="Calibri"/>
        </w:rPr>
        <w:t xml:space="preserve"> is the primary governance and decision-making body for the FedRAMP program. The JAB reviews and provides joint provisional security authorizations of cloud solutions using a standardized base-line approach. Chief Information Officers from the Department of Defense, the Department of Homeland Security, and the General Services Administration serve on the JAB.</w:t>
      </w:r>
    </w:p>
    <w:p w14:paraId="4692E900" w14:textId="77777777" w:rsidR="003339E5" w:rsidRDefault="003339E5">
      <w:pPr>
        <w:spacing w:line="392" w:lineRule="exact"/>
        <w:rPr>
          <w:sz w:val="20"/>
          <w:szCs w:val="20"/>
        </w:rPr>
      </w:pPr>
    </w:p>
    <w:p w14:paraId="0D018E94" w14:textId="77777777" w:rsidR="003339E5" w:rsidRDefault="003B64C7">
      <w:pPr>
        <w:rPr>
          <w:sz w:val="20"/>
          <w:szCs w:val="20"/>
        </w:rPr>
      </w:pPr>
      <w:r>
        <w:rPr>
          <w:rFonts w:ascii="Calibri" w:eastAsia="Calibri" w:hAnsi="Calibri" w:cs="Calibri"/>
          <w:b/>
          <w:bCs/>
        </w:rPr>
        <w:t>FedRAMP JAB duties and responsibilities:</w:t>
      </w:r>
    </w:p>
    <w:p w14:paraId="0FC7749F" w14:textId="77777777" w:rsidR="003339E5" w:rsidRDefault="003339E5">
      <w:pPr>
        <w:spacing w:line="120" w:lineRule="exact"/>
        <w:rPr>
          <w:sz w:val="20"/>
          <w:szCs w:val="20"/>
        </w:rPr>
      </w:pPr>
    </w:p>
    <w:p w14:paraId="71D1BBB8"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Define FedRAMP security authorization requirements</w:t>
      </w:r>
    </w:p>
    <w:p w14:paraId="161B7862" w14:textId="77777777" w:rsidR="003339E5" w:rsidRDefault="003339E5">
      <w:pPr>
        <w:spacing w:line="119" w:lineRule="exact"/>
        <w:rPr>
          <w:rFonts w:ascii="Symbol" w:eastAsia="Symbol" w:hAnsi="Symbol" w:cs="Symbol"/>
          <w:sz w:val="20"/>
          <w:szCs w:val="20"/>
        </w:rPr>
      </w:pPr>
    </w:p>
    <w:p w14:paraId="36E608DD"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Approve accreditation criteria for third party assessment organizations</w:t>
      </w:r>
    </w:p>
    <w:p w14:paraId="31EEE825" w14:textId="77777777" w:rsidR="003339E5" w:rsidRDefault="003339E5">
      <w:pPr>
        <w:spacing w:line="120" w:lineRule="exact"/>
        <w:rPr>
          <w:rFonts w:ascii="Symbol" w:eastAsia="Symbol" w:hAnsi="Symbol" w:cs="Symbol"/>
          <w:sz w:val="20"/>
          <w:szCs w:val="20"/>
        </w:rPr>
      </w:pPr>
    </w:p>
    <w:p w14:paraId="354C8F76"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Establish a priority queue for authorization package reviews</w:t>
      </w:r>
    </w:p>
    <w:p w14:paraId="5528684C" w14:textId="77777777" w:rsidR="003339E5" w:rsidRDefault="003339E5">
      <w:pPr>
        <w:spacing w:line="120" w:lineRule="exact"/>
        <w:rPr>
          <w:rFonts w:ascii="Symbol" w:eastAsia="Symbol" w:hAnsi="Symbol" w:cs="Symbol"/>
          <w:sz w:val="20"/>
          <w:szCs w:val="20"/>
        </w:rPr>
      </w:pPr>
    </w:p>
    <w:p w14:paraId="0A3621ED"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Review FedRAMP authorization packages</w:t>
      </w:r>
    </w:p>
    <w:p w14:paraId="59C02D4E" w14:textId="77777777" w:rsidR="003339E5" w:rsidRDefault="003339E5">
      <w:pPr>
        <w:spacing w:line="120" w:lineRule="exact"/>
        <w:rPr>
          <w:rFonts w:ascii="Symbol" w:eastAsia="Symbol" w:hAnsi="Symbol" w:cs="Symbol"/>
          <w:sz w:val="20"/>
          <w:szCs w:val="20"/>
        </w:rPr>
      </w:pPr>
    </w:p>
    <w:p w14:paraId="3C96E99F"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Grant joint provisional authorizations</w:t>
      </w:r>
    </w:p>
    <w:p w14:paraId="048D3BE7" w14:textId="77777777" w:rsidR="003339E5" w:rsidRDefault="003339E5">
      <w:pPr>
        <w:spacing w:line="120" w:lineRule="exact"/>
        <w:rPr>
          <w:rFonts w:ascii="Symbol" w:eastAsia="Symbol" w:hAnsi="Symbol" w:cs="Symbol"/>
          <w:sz w:val="20"/>
          <w:szCs w:val="20"/>
        </w:rPr>
      </w:pPr>
    </w:p>
    <w:p w14:paraId="393FB6CE" w14:textId="77777777" w:rsidR="003339E5" w:rsidRDefault="003B64C7">
      <w:pPr>
        <w:numPr>
          <w:ilvl w:val="0"/>
          <w:numId w:val="51"/>
        </w:numPr>
        <w:tabs>
          <w:tab w:val="left" w:pos="540"/>
        </w:tabs>
        <w:ind w:left="540" w:hanging="185"/>
        <w:rPr>
          <w:rFonts w:ascii="Symbol" w:eastAsia="Symbol" w:hAnsi="Symbol" w:cs="Symbol"/>
          <w:sz w:val="20"/>
          <w:szCs w:val="20"/>
        </w:rPr>
      </w:pPr>
      <w:r>
        <w:rPr>
          <w:rFonts w:ascii="Calibri" w:eastAsia="Calibri" w:hAnsi="Calibri" w:cs="Calibri"/>
        </w:rPr>
        <w:t>Ensure that provisional authorizations are reviewed and updated regularly</w:t>
      </w:r>
    </w:p>
    <w:p w14:paraId="5C54C4E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41824" behindDoc="1" locked="0" layoutInCell="0" allowOverlap="1" wp14:anchorId="3A21C1E4" wp14:editId="3C182471">
                <wp:simplePos x="0" y="0"/>
                <wp:positionH relativeFrom="column">
                  <wp:posOffset>-106045</wp:posOffset>
                </wp:positionH>
                <wp:positionV relativeFrom="paragraph">
                  <wp:posOffset>521970</wp:posOffset>
                </wp:positionV>
                <wp:extent cx="4836160" cy="205105"/>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85B2411" id="Shape 298" o:spid="_x0000_s1026" style="position:absolute;left:0;text-align:left;margin-left:-8.35pt;margin-top:41.1pt;width:380.8pt;height:16.1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FdigEAAAkDAAAOAAAAZHJzL2Uyb0RvYy54bWysUslu2zAQvRfoPxC815TV2nAE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342848" behindDoc="1" locked="0" layoutInCell="0" allowOverlap="1" wp14:anchorId="053ACA03" wp14:editId="3B648917">
                <wp:simplePos x="0" y="0"/>
                <wp:positionH relativeFrom="column">
                  <wp:posOffset>4730115</wp:posOffset>
                </wp:positionH>
                <wp:positionV relativeFrom="paragraph">
                  <wp:posOffset>521970</wp:posOffset>
                </wp:positionV>
                <wp:extent cx="2026285" cy="205105"/>
                <wp:effectExtent l="0" t="0" r="0" b="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9BCA9A3" id="Shape 299" o:spid="_x0000_s1026" style="position:absolute;left:0;text-align:left;margin-left:372.45pt;margin-top:41.1pt;width:159.55pt;height:16.1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" o:allowincell="f" fillcolor="silver" stroked="f"/>
            </w:pict>
          </mc:Fallback>
        </mc:AlternateContent>
      </w:r>
    </w:p>
    <w:p w14:paraId="3B133B2C" w14:textId="77777777" w:rsidR="003339E5" w:rsidRDefault="003339E5">
      <w:pPr>
        <w:spacing w:line="200" w:lineRule="exact"/>
        <w:rPr>
          <w:sz w:val="20"/>
          <w:szCs w:val="20"/>
        </w:rPr>
      </w:pPr>
    </w:p>
    <w:p w14:paraId="6BD1CB9E" w14:textId="77777777" w:rsidR="003339E5" w:rsidRDefault="003339E5">
      <w:pPr>
        <w:spacing w:line="200" w:lineRule="exact"/>
        <w:rPr>
          <w:sz w:val="20"/>
          <w:szCs w:val="20"/>
        </w:rPr>
      </w:pPr>
    </w:p>
    <w:p w14:paraId="6A7D54EC" w14:textId="77777777" w:rsidR="003339E5" w:rsidRDefault="003339E5">
      <w:pPr>
        <w:spacing w:line="200" w:lineRule="exact"/>
        <w:rPr>
          <w:sz w:val="20"/>
          <w:szCs w:val="20"/>
        </w:rPr>
      </w:pPr>
    </w:p>
    <w:p w14:paraId="652FCA8F" w14:textId="77777777" w:rsidR="003339E5" w:rsidRDefault="003339E5">
      <w:pPr>
        <w:spacing w:line="200" w:lineRule="exact"/>
        <w:rPr>
          <w:sz w:val="20"/>
          <w:szCs w:val="20"/>
        </w:rPr>
      </w:pPr>
    </w:p>
    <w:p w14:paraId="757AAE35" w14:textId="77777777" w:rsidR="003339E5" w:rsidRDefault="003339E5">
      <w:pPr>
        <w:spacing w:line="389" w:lineRule="exact"/>
        <w:rPr>
          <w:sz w:val="20"/>
          <w:szCs w:val="20"/>
        </w:rPr>
      </w:pPr>
    </w:p>
    <w:p w14:paraId="7E7A146C" w14:textId="77777777" w:rsidR="003339E5" w:rsidRDefault="003B64C7">
      <w:pPr>
        <w:jc w:val="right"/>
        <w:rPr>
          <w:sz w:val="20"/>
          <w:szCs w:val="20"/>
        </w:rPr>
      </w:pPr>
      <w:r>
        <w:rPr>
          <w:rFonts w:ascii="Calibri" w:eastAsia="Calibri" w:hAnsi="Calibri" w:cs="Calibri"/>
        </w:rPr>
        <w:t>68</w:t>
      </w:r>
    </w:p>
    <w:p w14:paraId="2C6E661A" w14:textId="77777777" w:rsidR="003339E5" w:rsidRDefault="003339E5">
      <w:pPr>
        <w:sectPr w:rsidR="003339E5">
          <w:pgSz w:w="12240" w:h="15840"/>
          <w:pgMar w:top="1440" w:right="780" w:bottom="0" w:left="880" w:header="0" w:footer="0" w:gutter="0"/>
          <w:cols w:space="720" w:equalWidth="0">
            <w:col w:w="10580"/>
          </w:cols>
        </w:sectPr>
      </w:pPr>
    </w:p>
    <w:p w14:paraId="224FB875" w14:textId="77777777" w:rsidR="003339E5" w:rsidRDefault="003B64C7">
      <w:pPr>
        <w:spacing w:line="210" w:lineRule="auto"/>
        <w:ind w:right="4340"/>
        <w:jc w:val="right"/>
        <w:rPr>
          <w:sz w:val="20"/>
          <w:szCs w:val="20"/>
        </w:rPr>
      </w:pPr>
      <w:bookmarkStart w:id="69" w:name="page69"/>
      <w:bookmarkEnd w:id="69"/>
      <w:r>
        <w:rPr>
          <w:rFonts w:ascii="Trebuchet MS" w:eastAsia="Trebuchet MS" w:hAnsi="Trebuchet MS" w:cs="Trebuchet MS"/>
          <w:color w:val="FFFFFF"/>
          <w:sz w:val="179"/>
          <w:szCs w:val="179"/>
          <w:vertAlign w:val="subscript"/>
        </w:rPr>
        <w:lastRenderedPageBreak/>
        <w:t>3.3</w:t>
      </w:r>
      <w:r>
        <w:rPr>
          <w:rFonts w:ascii="Trebuchet MS" w:eastAsia="Trebuchet MS" w:hAnsi="Trebuchet MS" w:cs="Trebuchet MS"/>
          <w:b/>
          <w:bCs/>
          <w:color w:val="FFFFFF"/>
          <w:sz w:val="62"/>
          <w:szCs w:val="62"/>
        </w:rPr>
        <w:t xml:space="preserve"> GOVERNMENT-WIDE SERVICES</w:t>
      </w:r>
    </w:p>
    <w:p w14:paraId="67641F24" w14:textId="77777777" w:rsidR="003339E5" w:rsidRDefault="003B64C7">
      <w:pPr>
        <w:spacing w:line="20" w:lineRule="exact"/>
        <w:rPr>
          <w:sz w:val="20"/>
          <w:szCs w:val="20"/>
        </w:rPr>
      </w:pPr>
      <w:r>
        <w:rPr>
          <w:noProof/>
          <w:sz w:val="20"/>
          <w:szCs w:val="20"/>
        </w:rPr>
        <w:drawing>
          <wp:anchor distT="0" distB="0" distL="114300" distR="114300" simplePos="0" relativeHeight="251343872" behindDoc="1" locked="0" layoutInCell="0" allowOverlap="1" wp14:anchorId="1AEC1372" wp14:editId="6DB2B8F4">
            <wp:simplePos x="0" y="0"/>
            <wp:positionH relativeFrom="column">
              <wp:posOffset>-189865</wp:posOffset>
            </wp:positionH>
            <wp:positionV relativeFrom="paragraph">
              <wp:posOffset>-1412240</wp:posOffset>
            </wp:positionV>
            <wp:extent cx="6858000" cy="89154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27"/>
                    <a:srcRect/>
                    <a:stretch>
                      <a:fillRect/>
                    </a:stretch>
                  </pic:blipFill>
                  <pic:spPr bwMode="auto">
                    <a:xfrm>
                      <a:off x="0" y="0"/>
                      <a:ext cx="6858000" cy="8915400"/>
                    </a:xfrm>
                    <a:prstGeom prst="rect">
                      <a:avLst/>
                    </a:prstGeom>
                    <a:noFill/>
                  </pic:spPr>
                </pic:pic>
              </a:graphicData>
            </a:graphic>
          </wp:anchor>
        </w:drawing>
      </w:r>
    </w:p>
    <w:p w14:paraId="070BA297" w14:textId="77777777" w:rsidR="003339E5" w:rsidRDefault="003339E5">
      <w:pPr>
        <w:spacing w:line="114" w:lineRule="exact"/>
        <w:rPr>
          <w:sz w:val="20"/>
          <w:szCs w:val="20"/>
        </w:rPr>
      </w:pPr>
    </w:p>
    <w:p w14:paraId="64692DA8" w14:textId="77777777" w:rsidR="003339E5" w:rsidRDefault="003B64C7">
      <w:pPr>
        <w:ind w:left="2800"/>
        <w:rPr>
          <w:sz w:val="20"/>
          <w:szCs w:val="20"/>
        </w:rPr>
      </w:pPr>
      <w:r>
        <w:rPr>
          <w:rFonts w:ascii="Calibri" w:eastAsia="Calibri" w:hAnsi="Calibri" w:cs="Calibri"/>
          <w:b/>
          <w:bCs/>
          <w:color w:val="085296"/>
          <w:sz w:val="32"/>
          <w:szCs w:val="32"/>
        </w:rPr>
        <w:t>Governance, Risk &amp; Compliance</w:t>
      </w:r>
    </w:p>
    <w:p w14:paraId="320965B7" w14:textId="77777777" w:rsidR="003339E5" w:rsidRDefault="003339E5">
      <w:pPr>
        <w:spacing w:line="22" w:lineRule="exact"/>
        <w:rPr>
          <w:sz w:val="20"/>
          <w:szCs w:val="20"/>
        </w:rPr>
      </w:pPr>
    </w:p>
    <w:p w14:paraId="2D8FF599" w14:textId="77777777" w:rsidR="003339E5" w:rsidRDefault="00900005">
      <w:pPr>
        <w:numPr>
          <w:ilvl w:val="0"/>
          <w:numId w:val="52"/>
        </w:numPr>
        <w:tabs>
          <w:tab w:val="left" w:pos="3140"/>
        </w:tabs>
        <w:ind w:left="3140" w:hanging="182"/>
        <w:rPr>
          <w:rFonts w:ascii="Calibri" w:eastAsia="Calibri" w:hAnsi="Calibri" w:cs="Calibri"/>
          <w:color w:val="085296"/>
          <w:sz w:val="21"/>
          <w:szCs w:val="21"/>
          <w:u w:val="single"/>
        </w:rPr>
      </w:pPr>
      <w:hyperlink r:id="rId228">
        <w:r w:rsidR="003B64C7">
          <w:rPr>
            <w:rFonts w:ascii="Calibri" w:eastAsia="Calibri" w:hAnsi="Calibri" w:cs="Calibri"/>
            <w:color w:val="085296"/>
            <w:sz w:val="21"/>
            <w:szCs w:val="21"/>
            <w:u w:val="single"/>
          </w:rPr>
          <w:t>Cybersecurity Assessment and Risk Management Approach (CARMA)</w:t>
        </w:r>
      </w:hyperlink>
    </w:p>
    <w:p w14:paraId="06CDB970" w14:textId="77777777" w:rsidR="003339E5" w:rsidRDefault="003339E5">
      <w:pPr>
        <w:spacing w:line="59" w:lineRule="exact"/>
        <w:rPr>
          <w:rFonts w:ascii="Calibri" w:eastAsia="Calibri" w:hAnsi="Calibri" w:cs="Calibri"/>
          <w:color w:val="085296"/>
          <w:sz w:val="21"/>
          <w:szCs w:val="21"/>
          <w:u w:val="single"/>
        </w:rPr>
      </w:pPr>
    </w:p>
    <w:p w14:paraId="1D4FC2C6" w14:textId="77777777" w:rsidR="003339E5" w:rsidRDefault="00900005">
      <w:pPr>
        <w:numPr>
          <w:ilvl w:val="0"/>
          <w:numId w:val="52"/>
        </w:numPr>
        <w:tabs>
          <w:tab w:val="left" w:pos="3140"/>
        </w:tabs>
        <w:ind w:left="3140" w:hanging="182"/>
        <w:rPr>
          <w:rFonts w:ascii="Calibri" w:eastAsia="Calibri" w:hAnsi="Calibri" w:cs="Calibri"/>
          <w:color w:val="085296"/>
          <w:u w:val="single"/>
        </w:rPr>
      </w:pPr>
      <w:hyperlink r:id="rId229">
        <w:r w:rsidR="003B64C7">
          <w:rPr>
            <w:rFonts w:ascii="Calibri" w:eastAsia="Calibri" w:hAnsi="Calibri" w:cs="Calibri"/>
            <w:color w:val="085296"/>
            <w:u w:val="single"/>
          </w:rPr>
          <w:t>High Value Asset (HVA)</w:t>
        </w:r>
      </w:hyperlink>
    </w:p>
    <w:p w14:paraId="17EFEB8A" w14:textId="77777777" w:rsidR="003339E5" w:rsidRDefault="003339E5">
      <w:pPr>
        <w:spacing w:line="60" w:lineRule="exact"/>
        <w:rPr>
          <w:rFonts w:ascii="Calibri" w:eastAsia="Calibri" w:hAnsi="Calibri" w:cs="Calibri"/>
          <w:color w:val="085296"/>
          <w:u w:val="single"/>
        </w:rPr>
      </w:pPr>
    </w:p>
    <w:p w14:paraId="6A2BDD27" w14:textId="77777777" w:rsidR="003339E5" w:rsidRDefault="00900005">
      <w:pPr>
        <w:numPr>
          <w:ilvl w:val="0"/>
          <w:numId w:val="52"/>
        </w:numPr>
        <w:tabs>
          <w:tab w:val="left" w:pos="3140"/>
        </w:tabs>
        <w:ind w:left="3140" w:hanging="182"/>
        <w:rPr>
          <w:rFonts w:ascii="Calibri" w:eastAsia="Calibri" w:hAnsi="Calibri" w:cs="Calibri"/>
          <w:color w:val="085296"/>
          <w:u w:val="single"/>
        </w:rPr>
      </w:pPr>
      <w:hyperlink r:id="rId230">
        <w:r w:rsidR="003B64C7">
          <w:rPr>
            <w:rFonts w:ascii="Calibri" w:eastAsia="Calibri" w:hAnsi="Calibri" w:cs="Calibri"/>
            <w:color w:val="085296"/>
            <w:u w:val="single"/>
          </w:rPr>
          <w:t>Cybersecurity Coordination, Assessment, and Response (C-CAR)</w:t>
        </w:r>
      </w:hyperlink>
    </w:p>
    <w:p w14:paraId="2FD02112" w14:textId="77777777" w:rsidR="003339E5" w:rsidRDefault="003339E5">
      <w:pPr>
        <w:spacing w:line="60" w:lineRule="exact"/>
        <w:rPr>
          <w:rFonts w:ascii="Calibri" w:eastAsia="Calibri" w:hAnsi="Calibri" w:cs="Calibri"/>
          <w:color w:val="085296"/>
          <w:u w:val="single"/>
        </w:rPr>
      </w:pPr>
    </w:p>
    <w:p w14:paraId="5E918BB3" w14:textId="77777777" w:rsidR="003339E5" w:rsidRDefault="00900005">
      <w:pPr>
        <w:numPr>
          <w:ilvl w:val="0"/>
          <w:numId w:val="52"/>
        </w:numPr>
        <w:tabs>
          <w:tab w:val="left" w:pos="3140"/>
        </w:tabs>
        <w:ind w:left="3140" w:hanging="182"/>
        <w:rPr>
          <w:rFonts w:ascii="Calibri" w:eastAsia="Calibri" w:hAnsi="Calibri" w:cs="Calibri"/>
          <w:color w:val="085296"/>
          <w:u w:val="single"/>
        </w:rPr>
      </w:pPr>
      <w:hyperlink r:id="rId231">
        <w:r w:rsidR="003B64C7">
          <w:rPr>
            <w:rFonts w:ascii="Calibri" w:eastAsia="Calibri" w:hAnsi="Calibri" w:cs="Calibri"/>
            <w:color w:val="085296"/>
            <w:u w:val="single"/>
          </w:rPr>
          <w:t>Critical Infrastructure Partnership Advisory Council (CIPAC)</w:t>
        </w:r>
      </w:hyperlink>
    </w:p>
    <w:p w14:paraId="10A93BE7" w14:textId="77777777" w:rsidR="003339E5" w:rsidRDefault="003339E5">
      <w:pPr>
        <w:spacing w:line="60" w:lineRule="exact"/>
        <w:rPr>
          <w:rFonts w:ascii="Calibri" w:eastAsia="Calibri" w:hAnsi="Calibri" w:cs="Calibri"/>
          <w:color w:val="085296"/>
          <w:u w:val="single"/>
        </w:rPr>
      </w:pPr>
    </w:p>
    <w:p w14:paraId="476BD9A5" w14:textId="77777777" w:rsidR="003339E5" w:rsidRDefault="00900005">
      <w:pPr>
        <w:numPr>
          <w:ilvl w:val="0"/>
          <w:numId w:val="52"/>
        </w:numPr>
        <w:tabs>
          <w:tab w:val="left" w:pos="3140"/>
        </w:tabs>
        <w:ind w:left="3140" w:hanging="182"/>
        <w:rPr>
          <w:rFonts w:ascii="Calibri" w:eastAsia="Calibri" w:hAnsi="Calibri" w:cs="Calibri"/>
          <w:color w:val="085296"/>
          <w:u w:val="single"/>
        </w:rPr>
      </w:pPr>
      <w:hyperlink r:id="rId232">
        <w:r w:rsidR="003B64C7">
          <w:rPr>
            <w:rFonts w:ascii="Calibri" w:eastAsia="Calibri" w:hAnsi="Calibri" w:cs="Calibri"/>
            <w:color w:val="085296"/>
            <w:u w:val="single"/>
          </w:rPr>
          <w:t>CyberScope &amp; CyberStat Review Program</w:t>
        </w:r>
      </w:hyperlink>
    </w:p>
    <w:p w14:paraId="0F8968C9" w14:textId="77777777" w:rsidR="003339E5" w:rsidRDefault="003339E5">
      <w:pPr>
        <w:spacing w:line="60" w:lineRule="exact"/>
        <w:rPr>
          <w:rFonts w:ascii="Calibri" w:eastAsia="Calibri" w:hAnsi="Calibri" w:cs="Calibri"/>
          <w:color w:val="085296"/>
          <w:u w:val="single"/>
        </w:rPr>
      </w:pPr>
    </w:p>
    <w:p w14:paraId="25859254" w14:textId="77777777" w:rsidR="003339E5" w:rsidRDefault="00900005">
      <w:pPr>
        <w:numPr>
          <w:ilvl w:val="0"/>
          <w:numId w:val="52"/>
        </w:numPr>
        <w:tabs>
          <w:tab w:val="left" w:pos="3140"/>
        </w:tabs>
        <w:ind w:left="3140" w:hanging="182"/>
        <w:rPr>
          <w:rFonts w:ascii="Calibri" w:eastAsia="Calibri" w:hAnsi="Calibri" w:cs="Calibri"/>
          <w:color w:val="085296"/>
          <w:u w:val="single"/>
        </w:rPr>
      </w:pPr>
      <w:hyperlink r:id="rId233">
        <w:r w:rsidR="003B64C7">
          <w:rPr>
            <w:rFonts w:ascii="Calibri" w:eastAsia="Calibri" w:hAnsi="Calibri" w:cs="Calibri"/>
            <w:color w:val="085296"/>
            <w:u w:val="single"/>
          </w:rPr>
          <w:t>Industrial Control Systems Security Assessments</w:t>
        </w:r>
      </w:hyperlink>
    </w:p>
    <w:p w14:paraId="104B79E9" w14:textId="77777777" w:rsidR="003339E5" w:rsidRDefault="003339E5">
      <w:pPr>
        <w:spacing w:line="177" w:lineRule="exact"/>
        <w:rPr>
          <w:rFonts w:ascii="Symbol" w:eastAsia="Symbol" w:hAnsi="Symbol" w:cs="Symbol"/>
          <w:sz w:val="20"/>
          <w:szCs w:val="20"/>
        </w:rPr>
      </w:pPr>
    </w:p>
    <w:p w14:paraId="3A908782" w14:textId="77777777" w:rsidR="003339E5" w:rsidRDefault="003B64C7">
      <w:pPr>
        <w:ind w:left="2800"/>
        <w:rPr>
          <w:sz w:val="20"/>
          <w:szCs w:val="20"/>
        </w:rPr>
      </w:pPr>
      <w:r>
        <w:rPr>
          <w:rFonts w:ascii="Calibri" w:eastAsia="Calibri" w:hAnsi="Calibri" w:cs="Calibri"/>
          <w:b/>
          <w:bCs/>
          <w:color w:val="085296"/>
          <w:sz w:val="32"/>
          <w:szCs w:val="32"/>
        </w:rPr>
        <w:t>Security Operations</w:t>
      </w:r>
    </w:p>
    <w:p w14:paraId="55AB51FA" w14:textId="77777777" w:rsidR="003339E5" w:rsidRDefault="003339E5">
      <w:pPr>
        <w:spacing w:line="10" w:lineRule="exact"/>
        <w:rPr>
          <w:rFonts w:ascii="Symbol" w:eastAsia="Symbol" w:hAnsi="Symbol" w:cs="Symbol"/>
          <w:sz w:val="20"/>
          <w:szCs w:val="20"/>
        </w:rPr>
      </w:pPr>
    </w:p>
    <w:p w14:paraId="2874D62A" w14:textId="77777777" w:rsidR="003339E5" w:rsidRDefault="00900005">
      <w:pPr>
        <w:numPr>
          <w:ilvl w:val="0"/>
          <w:numId w:val="53"/>
        </w:numPr>
        <w:tabs>
          <w:tab w:val="left" w:pos="3140"/>
        </w:tabs>
        <w:ind w:left="3140" w:hanging="182"/>
        <w:rPr>
          <w:rFonts w:ascii="Calibri" w:eastAsia="Calibri" w:hAnsi="Calibri" w:cs="Calibri"/>
          <w:color w:val="085296"/>
          <w:u w:val="single"/>
        </w:rPr>
      </w:pPr>
      <w:hyperlink r:id="rId234">
        <w:r w:rsidR="003B64C7">
          <w:rPr>
            <w:rFonts w:ascii="Calibri" w:eastAsia="Calibri" w:hAnsi="Calibri" w:cs="Calibri"/>
            <w:color w:val="085296"/>
            <w:u w:val="single"/>
          </w:rPr>
          <w:t>Advanced Malware Analysis Center (AMAC)</w:t>
        </w:r>
      </w:hyperlink>
    </w:p>
    <w:p w14:paraId="2548C3C7" w14:textId="77777777" w:rsidR="003339E5" w:rsidRDefault="003339E5">
      <w:pPr>
        <w:spacing w:line="59" w:lineRule="exact"/>
        <w:rPr>
          <w:rFonts w:ascii="Calibri" w:eastAsia="Calibri" w:hAnsi="Calibri" w:cs="Calibri"/>
          <w:color w:val="085296"/>
          <w:u w:val="single"/>
        </w:rPr>
      </w:pPr>
    </w:p>
    <w:p w14:paraId="738B7DCF" w14:textId="77777777" w:rsidR="003339E5" w:rsidRDefault="00900005">
      <w:pPr>
        <w:numPr>
          <w:ilvl w:val="0"/>
          <w:numId w:val="53"/>
        </w:numPr>
        <w:tabs>
          <w:tab w:val="left" w:pos="3140"/>
        </w:tabs>
        <w:ind w:left="3140" w:hanging="182"/>
        <w:rPr>
          <w:rFonts w:ascii="Calibri" w:eastAsia="Calibri" w:hAnsi="Calibri" w:cs="Calibri"/>
          <w:color w:val="085296"/>
          <w:u w:val="single"/>
        </w:rPr>
      </w:pPr>
      <w:hyperlink r:id="rId235">
        <w:r w:rsidR="003B64C7">
          <w:rPr>
            <w:rFonts w:ascii="Calibri" w:eastAsia="Calibri" w:hAnsi="Calibri" w:cs="Calibri"/>
            <w:color w:val="085296"/>
            <w:u w:val="single"/>
          </w:rPr>
          <w:t>FireEye / iSight – Threat Intelligence</w:t>
        </w:r>
      </w:hyperlink>
    </w:p>
    <w:p w14:paraId="49666A35" w14:textId="77777777" w:rsidR="003339E5" w:rsidRDefault="003339E5">
      <w:pPr>
        <w:spacing w:line="60" w:lineRule="exact"/>
        <w:rPr>
          <w:rFonts w:ascii="Calibri" w:eastAsia="Calibri" w:hAnsi="Calibri" w:cs="Calibri"/>
          <w:color w:val="085296"/>
          <w:u w:val="single"/>
        </w:rPr>
      </w:pPr>
    </w:p>
    <w:p w14:paraId="79053E67" w14:textId="77777777" w:rsidR="003339E5" w:rsidRDefault="003B64C7">
      <w:pPr>
        <w:numPr>
          <w:ilvl w:val="0"/>
          <w:numId w:val="53"/>
        </w:numPr>
        <w:tabs>
          <w:tab w:val="left" w:pos="3140"/>
        </w:tabs>
        <w:ind w:left="3140" w:hanging="182"/>
        <w:rPr>
          <w:rFonts w:ascii="Symbol" w:eastAsia="Symbol" w:hAnsi="Symbol" w:cs="Symbol"/>
          <w:sz w:val="20"/>
          <w:szCs w:val="20"/>
        </w:rPr>
      </w:pPr>
      <w:r>
        <w:rPr>
          <w:rFonts w:ascii="Calibri" w:eastAsia="Calibri" w:hAnsi="Calibri" w:cs="Calibri"/>
        </w:rPr>
        <w:t>.gov Cybersecurity Architecture Review (.govCAR)</w:t>
      </w:r>
    </w:p>
    <w:p w14:paraId="5937FCBD" w14:textId="77777777" w:rsidR="003339E5" w:rsidRDefault="003339E5">
      <w:pPr>
        <w:spacing w:line="60" w:lineRule="exact"/>
        <w:rPr>
          <w:rFonts w:ascii="Symbol" w:eastAsia="Symbol" w:hAnsi="Symbol" w:cs="Symbol"/>
          <w:sz w:val="20"/>
          <w:szCs w:val="20"/>
        </w:rPr>
      </w:pPr>
    </w:p>
    <w:p w14:paraId="53E7BA4C" w14:textId="77777777" w:rsidR="003339E5" w:rsidRDefault="00900005">
      <w:pPr>
        <w:numPr>
          <w:ilvl w:val="0"/>
          <w:numId w:val="53"/>
        </w:numPr>
        <w:tabs>
          <w:tab w:val="left" w:pos="3140"/>
        </w:tabs>
        <w:ind w:left="3140" w:hanging="182"/>
        <w:rPr>
          <w:rFonts w:ascii="Calibri" w:eastAsia="Calibri" w:hAnsi="Calibri" w:cs="Calibri"/>
          <w:color w:val="085296"/>
          <w:u w:val="single"/>
        </w:rPr>
      </w:pPr>
      <w:hyperlink r:id="rId236">
        <w:r w:rsidR="003B64C7">
          <w:rPr>
            <w:rFonts w:ascii="Calibri" w:eastAsia="Calibri" w:hAnsi="Calibri" w:cs="Calibri"/>
            <w:color w:val="085296"/>
            <w:u w:val="single"/>
          </w:rPr>
          <w:t>Incident Response – Hunt and Incident Response Team (HIRT)</w:t>
        </w:r>
      </w:hyperlink>
    </w:p>
    <w:p w14:paraId="7BE2D511" w14:textId="77777777" w:rsidR="003339E5" w:rsidRDefault="003339E5">
      <w:pPr>
        <w:spacing w:line="60" w:lineRule="exact"/>
        <w:rPr>
          <w:rFonts w:ascii="Calibri" w:eastAsia="Calibri" w:hAnsi="Calibri" w:cs="Calibri"/>
          <w:color w:val="085296"/>
          <w:u w:val="single"/>
        </w:rPr>
      </w:pPr>
    </w:p>
    <w:p w14:paraId="4814D6C0" w14:textId="77777777" w:rsidR="003339E5" w:rsidRDefault="00900005">
      <w:pPr>
        <w:numPr>
          <w:ilvl w:val="0"/>
          <w:numId w:val="53"/>
        </w:numPr>
        <w:tabs>
          <w:tab w:val="left" w:pos="3140"/>
        </w:tabs>
        <w:ind w:left="3140" w:hanging="182"/>
        <w:rPr>
          <w:rFonts w:ascii="Calibri" w:eastAsia="Calibri" w:hAnsi="Calibri" w:cs="Calibri"/>
          <w:color w:val="085296"/>
          <w:u w:val="single"/>
        </w:rPr>
      </w:pPr>
      <w:hyperlink r:id="rId237">
        <w:r w:rsidR="003B64C7">
          <w:rPr>
            <w:rFonts w:ascii="Calibri" w:eastAsia="Calibri" w:hAnsi="Calibri" w:cs="Calibri"/>
            <w:color w:val="085296"/>
            <w:u w:val="single"/>
          </w:rPr>
          <w:t>EINSTEIN</w:t>
        </w:r>
      </w:hyperlink>
    </w:p>
    <w:p w14:paraId="627F5B0A" w14:textId="77777777" w:rsidR="003339E5" w:rsidRDefault="003339E5">
      <w:pPr>
        <w:spacing w:line="60" w:lineRule="exact"/>
        <w:rPr>
          <w:rFonts w:ascii="Calibri" w:eastAsia="Calibri" w:hAnsi="Calibri" w:cs="Calibri"/>
          <w:color w:val="085296"/>
          <w:u w:val="single"/>
        </w:rPr>
      </w:pPr>
    </w:p>
    <w:p w14:paraId="4AD47FED" w14:textId="77777777" w:rsidR="003339E5" w:rsidRDefault="00900005">
      <w:pPr>
        <w:numPr>
          <w:ilvl w:val="0"/>
          <w:numId w:val="53"/>
        </w:numPr>
        <w:tabs>
          <w:tab w:val="left" w:pos="3140"/>
        </w:tabs>
        <w:ind w:left="3140" w:hanging="182"/>
        <w:rPr>
          <w:rFonts w:ascii="Calibri" w:eastAsia="Calibri" w:hAnsi="Calibri" w:cs="Calibri"/>
          <w:color w:val="085296"/>
          <w:u w:val="single"/>
        </w:rPr>
      </w:pPr>
      <w:hyperlink r:id="rId238">
        <w:r w:rsidR="003B64C7">
          <w:rPr>
            <w:rFonts w:ascii="Calibri" w:eastAsia="Calibri" w:hAnsi="Calibri" w:cs="Calibri"/>
            <w:color w:val="085296"/>
            <w:u w:val="single"/>
          </w:rPr>
          <w:t>Infoblox/Looking Glass – Threat Intelligence</w:t>
        </w:r>
      </w:hyperlink>
    </w:p>
    <w:p w14:paraId="553C7326" w14:textId="77777777" w:rsidR="003339E5" w:rsidRDefault="003339E5">
      <w:pPr>
        <w:spacing w:line="160" w:lineRule="exact"/>
        <w:rPr>
          <w:rFonts w:ascii="Symbol" w:eastAsia="Symbol" w:hAnsi="Symbol" w:cs="Symbol"/>
          <w:sz w:val="20"/>
          <w:szCs w:val="20"/>
        </w:rPr>
      </w:pPr>
    </w:p>
    <w:p w14:paraId="0B1A60A9" w14:textId="77777777" w:rsidR="003339E5" w:rsidRDefault="003B64C7">
      <w:pPr>
        <w:ind w:left="2800"/>
        <w:rPr>
          <w:sz w:val="20"/>
          <w:szCs w:val="20"/>
        </w:rPr>
      </w:pPr>
      <w:r>
        <w:rPr>
          <w:rFonts w:ascii="Calibri" w:eastAsia="Calibri" w:hAnsi="Calibri" w:cs="Calibri"/>
          <w:b/>
          <w:bCs/>
          <w:color w:val="085296"/>
          <w:sz w:val="32"/>
          <w:szCs w:val="32"/>
        </w:rPr>
        <w:t>Systems Security</w:t>
      </w:r>
    </w:p>
    <w:p w14:paraId="0DFADD6F" w14:textId="77777777" w:rsidR="003339E5" w:rsidRDefault="003339E5">
      <w:pPr>
        <w:spacing w:line="10" w:lineRule="exact"/>
        <w:rPr>
          <w:rFonts w:ascii="Symbol" w:eastAsia="Symbol" w:hAnsi="Symbol" w:cs="Symbol"/>
          <w:sz w:val="20"/>
          <w:szCs w:val="20"/>
        </w:rPr>
      </w:pPr>
    </w:p>
    <w:p w14:paraId="6C0D9AFA" w14:textId="77777777" w:rsidR="003339E5" w:rsidRDefault="00900005">
      <w:pPr>
        <w:numPr>
          <w:ilvl w:val="0"/>
          <w:numId w:val="54"/>
        </w:numPr>
        <w:tabs>
          <w:tab w:val="left" w:pos="3140"/>
        </w:tabs>
        <w:ind w:left="3140" w:hanging="182"/>
        <w:rPr>
          <w:rFonts w:ascii="Calibri" w:eastAsia="Calibri" w:hAnsi="Calibri" w:cs="Calibri"/>
          <w:color w:val="085296"/>
          <w:u w:val="single"/>
        </w:rPr>
      </w:pPr>
      <w:hyperlink r:id="rId239">
        <w:r w:rsidR="003B64C7">
          <w:rPr>
            <w:rFonts w:ascii="Calibri" w:eastAsia="Calibri" w:hAnsi="Calibri" w:cs="Calibri"/>
            <w:color w:val="085296"/>
            <w:u w:val="single"/>
          </w:rPr>
          <w:t>High Value Asset Assessment</w:t>
        </w:r>
      </w:hyperlink>
    </w:p>
    <w:p w14:paraId="60FF56BD" w14:textId="77777777" w:rsidR="003339E5" w:rsidRDefault="003339E5">
      <w:pPr>
        <w:spacing w:line="59" w:lineRule="exact"/>
        <w:rPr>
          <w:rFonts w:ascii="Calibri" w:eastAsia="Calibri" w:hAnsi="Calibri" w:cs="Calibri"/>
          <w:color w:val="085296"/>
          <w:u w:val="single"/>
        </w:rPr>
      </w:pPr>
    </w:p>
    <w:p w14:paraId="3EAF7C7B" w14:textId="77777777" w:rsidR="003339E5" w:rsidRDefault="00900005">
      <w:pPr>
        <w:numPr>
          <w:ilvl w:val="0"/>
          <w:numId w:val="54"/>
        </w:numPr>
        <w:tabs>
          <w:tab w:val="left" w:pos="3140"/>
        </w:tabs>
        <w:ind w:left="3140" w:hanging="182"/>
        <w:rPr>
          <w:rFonts w:ascii="Calibri" w:eastAsia="Calibri" w:hAnsi="Calibri" w:cs="Calibri"/>
          <w:color w:val="085296"/>
          <w:u w:val="single"/>
        </w:rPr>
      </w:pPr>
      <w:hyperlink r:id="rId240">
        <w:r w:rsidR="003B64C7">
          <w:rPr>
            <w:rFonts w:ascii="Calibri" w:eastAsia="Calibri" w:hAnsi="Calibri" w:cs="Calibri"/>
            <w:color w:val="085296"/>
            <w:u w:val="single"/>
          </w:rPr>
          <w:t>Risk and Vulnerability Assessment</w:t>
        </w:r>
      </w:hyperlink>
    </w:p>
    <w:p w14:paraId="6D476322" w14:textId="77777777" w:rsidR="003339E5" w:rsidRDefault="003339E5">
      <w:pPr>
        <w:spacing w:line="60" w:lineRule="exact"/>
        <w:rPr>
          <w:rFonts w:ascii="Calibri" w:eastAsia="Calibri" w:hAnsi="Calibri" w:cs="Calibri"/>
          <w:color w:val="085296"/>
          <w:u w:val="single"/>
        </w:rPr>
      </w:pPr>
    </w:p>
    <w:p w14:paraId="66B2F122" w14:textId="77777777" w:rsidR="003339E5" w:rsidRDefault="00900005">
      <w:pPr>
        <w:numPr>
          <w:ilvl w:val="0"/>
          <w:numId w:val="54"/>
        </w:numPr>
        <w:tabs>
          <w:tab w:val="left" w:pos="3140"/>
        </w:tabs>
        <w:ind w:left="3140" w:hanging="182"/>
        <w:rPr>
          <w:rFonts w:ascii="Calibri" w:eastAsia="Calibri" w:hAnsi="Calibri" w:cs="Calibri"/>
          <w:color w:val="085296"/>
          <w:u w:val="single"/>
        </w:rPr>
      </w:pPr>
      <w:hyperlink r:id="rId241">
        <w:r w:rsidR="003B64C7">
          <w:rPr>
            <w:rFonts w:ascii="Calibri" w:eastAsia="Calibri" w:hAnsi="Calibri" w:cs="Calibri"/>
            <w:color w:val="085296"/>
            <w:u w:val="single"/>
          </w:rPr>
          <w:t>Remote Penetration Testing</w:t>
        </w:r>
      </w:hyperlink>
    </w:p>
    <w:p w14:paraId="79D980D6" w14:textId="77777777" w:rsidR="003339E5" w:rsidRDefault="003339E5">
      <w:pPr>
        <w:spacing w:line="60" w:lineRule="exact"/>
        <w:rPr>
          <w:rFonts w:ascii="Calibri" w:eastAsia="Calibri" w:hAnsi="Calibri" w:cs="Calibri"/>
          <w:color w:val="085296"/>
          <w:u w:val="single"/>
        </w:rPr>
      </w:pPr>
    </w:p>
    <w:p w14:paraId="283089A1" w14:textId="77777777" w:rsidR="003339E5" w:rsidRDefault="00900005">
      <w:pPr>
        <w:numPr>
          <w:ilvl w:val="0"/>
          <w:numId w:val="54"/>
        </w:numPr>
        <w:tabs>
          <w:tab w:val="left" w:pos="3140"/>
        </w:tabs>
        <w:ind w:left="3140" w:hanging="182"/>
        <w:rPr>
          <w:rFonts w:ascii="Calibri" w:eastAsia="Calibri" w:hAnsi="Calibri" w:cs="Calibri"/>
          <w:color w:val="085296"/>
          <w:u w:val="single"/>
        </w:rPr>
      </w:pPr>
      <w:hyperlink r:id="rId242">
        <w:r w:rsidR="003B64C7">
          <w:rPr>
            <w:rFonts w:ascii="Calibri" w:eastAsia="Calibri" w:hAnsi="Calibri" w:cs="Calibri"/>
            <w:color w:val="085296"/>
            <w:u w:val="single"/>
          </w:rPr>
          <w:t>Phishing Campaign Assessment</w:t>
        </w:r>
      </w:hyperlink>
    </w:p>
    <w:p w14:paraId="691CB0F0" w14:textId="77777777" w:rsidR="003339E5" w:rsidRDefault="003339E5">
      <w:pPr>
        <w:spacing w:line="60" w:lineRule="exact"/>
        <w:rPr>
          <w:rFonts w:ascii="Calibri" w:eastAsia="Calibri" w:hAnsi="Calibri" w:cs="Calibri"/>
          <w:color w:val="085296"/>
          <w:u w:val="single"/>
        </w:rPr>
      </w:pPr>
    </w:p>
    <w:p w14:paraId="0CBCE406" w14:textId="77777777" w:rsidR="003339E5" w:rsidRDefault="00900005">
      <w:pPr>
        <w:numPr>
          <w:ilvl w:val="0"/>
          <w:numId w:val="54"/>
        </w:numPr>
        <w:tabs>
          <w:tab w:val="left" w:pos="3140"/>
        </w:tabs>
        <w:ind w:left="3140" w:hanging="182"/>
        <w:rPr>
          <w:rFonts w:ascii="Calibri" w:eastAsia="Calibri" w:hAnsi="Calibri" w:cs="Calibri"/>
          <w:color w:val="085296"/>
          <w:u w:val="single"/>
        </w:rPr>
      </w:pPr>
      <w:hyperlink r:id="rId243">
        <w:r w:rsidR="003B64C7">
          <w:rPr>
            <w:rFonts w:ascii="Calibri" w:eastAsia="Calibri" w:hAnsi="Calibri" w:cs="Calibri"/>
            <w:color w:val="085296"/>
            <w:u w:val="single"/>
          </w:rPr>
          <w:t>Industrial Control Systems Security Assessments</w:t>
        </w:r>
      </w:hyperlink>
    </w:p>
    <w:p w14:paraId="45845ED2" w14:textId="77777777" w:rsidR="003339E5" w:rsidRDefault="003339E5">
      <w:pPr>
        <w:spacing w:line="60" w:lineRule="exact"/>
        <w:rPr>
          <w:rFonts w:ascii="Calibri" w:eastAsia="Calibri" w:hAnsi="Calibri" w:cs="Calibri"/>
          <w:color w:val="085296"/>
          <w:u w:val="single"/>
        </w:rPr>
      </w:pPr>
    </w:p>
    <w:p w14:paraId="02367150" w14:textId="77777777" w:rsidR="003339E5" w:rsidRDefault="00900005">
      <w:pPr>
        <w:numPr>
          <w:ilvl w:val="0"/>
          <w:numId w:val="54"/>
        </w:numPr>
        <w:tabs>
          <w:tab w:val="left" w:pos="3140"/>
        </w:tabs>
        <w:ind w:left="3140" w:hanging="182"/>
        <w:rPr>
          <w:rFonts w:ascii="Calibri" w:eastAsia="Calibri" w:hAnsi="Calibri" w:cs="Calibri"/>
          <w:color w:val="085296"/>
          <w:u w:val="single"/>
        </w:rPr>
      </w:pPr>
      <w:hyperlink r:id="rId244">
        <w:r w:rsidR="003B64C7">
          <w:rPr>
            <w:rFonts w:ascii="Calibri" w:eastAsia="Calibri" w:hAnsi="Calibri" w:cs="Calibri"/>
            <w:color w:val="085296"/>
            <w:u w:val="single"/>
          </w:rPr>
          <w:t>Red Team Assessments</w:t>
        </w:r>
      </w:hyperlink>
    </w:p>
    <w:p w14:paraId="7DA5C76D" w14:textId="77777777" w:rsidR="003339E5" w:rsidRDefault="003339E5">
      <w:pPr>
        <w:spacing w:line="59" w:lineRule="exact"/>
        <w:rPr>
          <w:rFonts w:ascii="Calibri" w:eastAsia="Calibri" w:hAnsi="Calibri" w:cs="Calibri"/>
          <w:color w:val="085296"/>
          <w:u w:val="single"/>
        </w:rPr>
      </w:pPr>
    </w:p>
    <w:p w14:paraId="5BE097BC" w14:textId="77777777" w:rsidR="003339E5" w:rsidRDefault="00900005">
      <w:pPr>
        <w:numPr>
          <w:ilvl w:val="0"/>
          <w:numId w:val="54"/>
        </w:numPr>
        <w:tabs>
          <w:tab w:val="left" w:pos="3140"/>
        </w:tabs>
        <w:ind w:left="3140" w:hanging="182"/>
        <w:rPr>
          <w:rFonts w:ascii="Calibri" w:eastAsia="Calibri" w:hAnsi="Calibri" w:cs="Calibri"/>
          <w:color w:val="085296"/>
          <w:u w:val="single"/>
        </w:rPr>
      </w:pPr>
      <w:hyperlink r:id="rId245">
        <w:r w:rsidR="003B64C7">
          <w:rPr>
            <w:rFonts w:ascii="Calibri" w:eastAsia="Calibri" w:hAnsi="Calibri" w:cs="Calibri"/>
            <w:color w:val="085296"/>
            <w:u w:val="single"/>
          </w:rPr>
          <w:t>Threat Hunting</w:t>
        </w:r>
      </w:hyperlink>
    </w:p>
    <w:p w14:paraId="5229F0DF" w14:textId="77777777" w:rsidR="003339E5" w:rsidRDefault="003339E5">
      <w:pPr>
        <w:spacing w:line="154" w:lineRule="exact"/>
        <w:rPr>
          <w:rFonts w:ascii="Symbol" w:eastAsia="Symbol" w:hAnsi="Symbol" w:cs="Symbol"/>
          <w:sz w:val="20"/>
          <w:szCs w:val="20"/>
        </w:rPr>
      </w:pPr>
    </w:p>
    <w:p w14:paraId="2E0A723B" w14:textId="77777777" w:rsidR="003339E5" w:rsidRDefault="003B64C7">
      <w:pPr>
        <w:ind w:left="2800"/>
        <w:rPr>
          <w:sz w:val="20"/>
          <w:szCs w:val="20"/>
        </w:rPr>
      </w:pPr>
      <w:r>
        <w:rPr>
          <w:rFonts w:ascii="Calibri" w:eastAsia="Calibri" w:hAnsi="Calibri" w:cs="Calibri"/>
          <w:b/>
          <w:bCs/>
          <w:color w:val="085296"/>
          <w:sz w:val="32"/>
          <w:szCs w:val="32"/>
        </w:rPr>
        <w:t>Identity &amp; Access Management</w:t>
      </w:r>
    </w:p>
    <w:p w14:paraId="61CD0564" w14:textId="77777777" w:rsidR="003339E5" w:rsidRDefault="003339E5">
      <w:pPr>
        <w:spacing w:line="10" w:lineRule="exact"/>
        <w:rPr>
          <w:rFonts w:ascii="Symbol" w:eastAsia="Symbol" w:hAnsi="Symbol" w:cs="Symbol"/>
          <w:sz w:val="20"/>
          <w:szCs w:val="20"/>
        </w:rPr>
      </w:pPr>
    </w:p>
    <w:p w14:paraId="1154C3DE" w14:textId="77777777" w:rsidR="003339E5" w:rsidRDefault="00900005">
      <w:pPr>
        <w:numPr>
          <w:ilvl w:val="0"/>
          <w:numId w:val="55"/>
        </w:numPr>
        <w:tabs>
          <w:tab w:val="left" w:pos="3140"/>
        </w:tabs>
        <w:ind w:left="3140" w:hanging="182"/>
        <w:rPr>
          <w:rFonts w:ascii="Calibri" w:eastAsia="Calibri" w:hAnsi="Calibri" w:cs="Calibri"/>
          <w:color w:val="085296"/>
          <w:u w:val="single"/>
        </w:rPr>
      </w:pPr>
      <w:hyperlink r:id="rId246">
        <w:r w:rsidR="003B64C7">
          <w:rPr>
            <w:rFonts w:ascii="Calibri" w:eastAsia="Calibri" w:hAnsi="Calibri" w:cs="Calibri"/>
            <w:color w:val="085296"/>
            <w:u w:val="single"/>
          </w:rPr>
          <w:t>FIPS 201 Evaluation Program</w:t>
        </w:r>
      </w:hyperlink>
    </w:p>
    <w:p w14:paraId="7BEADCC2" w14:textId="77777777" w:rsidR="003339E5" w:rsidRDefault="003339E5">
      <w:pPr>
        <w:spacing w:line="59" w:lineRule="exact"/>
        <w:rPr>
          <w:rFonts w:ascii="Calibri" w:eastAsia="Calibri" w:hAnsi="Calibri" w:cs="Calibri"/>
          <w:color w:val="085296"/>
          <w:u w:val="single"/>
        </w:rPr>
      </w:pPr>
    </w:p>
    <w:p w14:paraId="7C23F8C2" w14:textId="77777777" w:rsidR="003339E5" w:rsidRDefault="00900005">
      <w:pPr>
        <w:numPr>
          <w:ilvl w:val="0"/>
          <w:numId w:val="55"/>
        </w:numPr>
        <w:tabs>
          <w:tab w:val="left" w:pos="3140"/>
        </w:tabs>
        <w:ind w:left="3140" w:hanging="182"/>
        <w:rPr>
          <w:rFonts w:ascii="Calibri" w:eastAsia="Calibri" w:hAnsi="Calibri" w:cs="Calibri"/>
          <w:color w:val="085296"/>
          <w:u w:val="single"/>
        </w:rPr>
      </w:pPr>
      <w:hyperlink r:id="rId247">
        <w:r w:rsidR="003B64C7">
          <w:rPr>
            <w:rFonts w:ascii="Calibri" w:eastAsia="Calibri" w:hAnsi="Calibri" w:cs="Calibri"/>
            <w:color w:val="085296"/>
            <w:u w:val="single"/>
          </w:rPr>
          <w:t>PIV/PIV-D Testing</w:t>
        </w:r>
      </w:hyperlink>
    </w:p>
    <w:p w14:paraId="0B0B151A" w14:textId="77777777" w:rsidR="003339E5" w:rsidRDefault="003339E5">
      <w:pPr>
        <w:spacing w:line="60" w:lineRule="exact"/>
        <w:rPr>
          <w:rFonts w:ascii="Calibri" w:eastAsia="Calibri" w:hAnsi="Calibri" w:cs="Calibri"/>
          <w:color w:val="085296"/>
          <w:u w:val="single"/>
        </w:rPr>
      </w:pPr>
    </w:p>
    <w:p w14:paraId="43354C34" w14:textId="77777777" w:rsidR="003339E5" w:rsidRDefault="00900005">
      <w:pPr>
        <w:numPr>
          <w:ilvl w:val="0"/>
          <w:numId w:val="55"/>
        </w:numPr>
        <w:tabs>
          <w:tab w:val="left" w:pos="3140"/>
        </w:tabs>
        <w:ind w:left="3140" w:hanging="182"/>
        <w:rPr>
          <w:rFonts w:ascii="Calibri" w:eastAsia="Calibri" w:hAnsi="Calibri" w:cs="Calibri"/>
          <w:color w:val="085296"/>
          <w:u w:val="single"/>
        </w:rPr>
      </w:pPr>
      <w:hyperlink r:id="rId248">
        <w:r w:rsidR="003B64C7">
          <w:rPr>
            <w:rFonts w:ascii="Calibri" w:eastAsia="Calibri" w:hAnsi="Calibri" w:cs="Calibri"/>
            <w:color w:val="085296"/>
            <w:u w:val="single"/>
          </w:rPr>
          <w:t>Physical Access Control System (PACS)</w:t>
        </w:r>
      </w:hyperlink>
    </w:p>
    <w:p w14:paraId="6EB944D9" w14:textId="77777777" w:rsidR="003339E5" w:rsidRDefault="003339E5">
      <w:pPr>
        <w:spacing w:line="60" w:lineRule="exact"/>
        <w:rPr>
          <w:rFonts w:ascii="Calibri" w:eastAsia="Calibri" w:hAnsi="Calibri" w:cs="Calibri"/>
          <w:color w:val="085296"/>
          <w:u w:val="single"/>
        </w:rPr>
      </w:pPr>
    </w:p>
    <w:p w14:paraId="5493307E" w14:textId="77777777" w:rsidR="003339E5" w:rsidRDefault="00900005">
      <w:pPr>
        <w:numPr>
          <w:ilvl w:val="0"/>
          <w:numId w:val="55"/>
        </w:numPr>
        <w:tabs>
          <w:tab w:val="left" w:pos="3140"/>
        </w:tabs>
        <w:ind w:left="3140" w:hanging="182"/>
        <w:rPr>
          <w:rFonts w:ascii="Calibri" w:eastAsia="Calibri" w:hAnsi="Calibri" w:cs="Calibri"/>
          <w:color w:val="085296"/>
          <w:u w:val="single"/>
        </w:rPr>
      </w:pPr>
      <w:hyperlink r:id="rId249">
        <w:r w:rsidR="003B64C7">
          <w:rPr>
            <w:rFonts w:ascii="Calibri" w:eastAsia="Calibri" w:hAnsi="Calibri" w:cs="Calibri"/>
            <w:color w:val="085296"/>
            <w:u w:val="single"/>
          </w:rPr>
          <w:t>Server-Based Certificate Validation Protocol (SCVP)</w:t>
        </w:r>
      </w:hyperlink>
    </w:p>
    <w:p w14:paraId="2DB82EC3" w14:textId="77777777" w:rsidR="003339E5" w:rsidRDefault="003339E5">
      <w:pPr>
        <w:spacing w:line="200" w:lineRule="exact"/>
        <w:rPr>
          <w:rFonts w:ascii="Symbol" w:eastAsia="Symbol" w:hAnsi="Symbol" w:cs="Symbol"/>
          <w:sz w:val="20"/>
          <w:szCs w:val="20"/>
        </w:rPr>
      </w:pPr>
    </w:p>
    <w:p w14:paraId="0DE6B247" w14:textId="77777777" w:rsidR="003339E5" w:rsidRDefault="003339E5">
      <w:pPr>
        <w:spacing w:line="260" w:lineRule="exact"/>
        <w:rPr>
          <w:rFonts w:ascii="Symbol" w:eastAsia="Symbol" w:hAnsi="Symbol" w:cs="Symbol"/>
          <w:sz w:val="20"/>
          <w:szCs w:val="20"/>
        </w:rPr>
      </w:pPr>
    </w:p>
    <w:p w14:paraId="6652138D" w14:textId="77777777" w:rsidR="003339E5" w:rsidRDefault="003B64C7">
      <w:pPr>
        <w:ind w:left="2800"/>
        <w:rPr>
          <w:sz w:val="20"/>
          <w:szCs w:val="20"/>
        </w:rPr>
      </w:pPr>
      <w:r>
        <w:rPr>
          <w:rFonts w:ascii="Calibri" w:eastAsia="Calibri" w:hAnsi="Calibri" w:cs="Calibri"/>
          <w:b/>
          <w:bCs/>
          <w:color w:val="085296"/>
          <w:sz w:val="32"/>
          <w:szCs w:val="32"/>
        </w:rPr>
        <w:t>Cloud Security</w:t>
      </w:r>
    </w:p>
    <w:p w14:paraId="75C4E62E" w14:textId="77777777" w:rsidR="003339E5" w:rsidRDefault="003339E5">
      <w:pPr>
        <w:spacing w:line="10" w:lineRule="exact"/>
        <w:rPr>
          <w:rFonts w:ascii="Symbol" w:eastAsia="Symbol" w:hAnsi="Symbol" w:cs="Symbol"/>
          <w:sz w:val="20"/>
          <w:szCs w:val="20"/>
        </w:rPr>
      </w:pPr>
    </w:p>
    <w:p w14:paraId="1DBF6A60" w14:textId="77777777" w:rsidR="003339E5" w:rsidRDefault="00900005">
      <w:pPr>
        <w:numPr>
          <w:ilvl w:val="0"/>
          <w:numId w:val="56"/>
        </w:numPr>
        <w:tabs>
          <w:tab w:val="left" w:pos="3140"/>
        </w:tabs>
        <w:ind w:left="3140" w:hanging="182"/>
        <w:rPr>
          <w:rFonts w:ascii="Calibri" w:eastAsia="Calibri" w:hAnsi="Calibri" w:cs="Calibri"/>
          <w:color w:val="085296"/>
          <w:u w:val="single"/>
        </w:rPr>
      </w:pPr>
      <w:hyperlink r:id="rId250">
        <w:r w:rsidR="003B64C7">
          <w:rPr>
            <w:rFonts w:ascii="Calibri" w:eastAsia="Calibri" w:hAnsi="Calibri" w:cs="Calibri"/>
            <w:color w:val="085296"/>
            <w:u w:val="single"/>
          </w:rPr>
          <w:t>Customer Engagement and Solutions Development Division (CESDD)</w:t>
        </w:r>
      </w:hyperlink>
    </w:p>
    <w:p w14:paraId="53609B7F" w14:textId="77777777" w:rsidR="003339E5" w:rsidRDefault="003339E5">
      <w:pPr>
        <w:spacing w:line="59" w:lineRule="exact"/>
        <w:rPr>
          <w:rFonts w:ascii="Calibri" w:eastAsia="Calibri" w:hAnsi="Calibri" w:cs="Calibri"/>
          <w:color w:val="085296"/>
          <w:u w:val="single"/>
        </w:rPr>
      </w:pPr>
    </w:p>
    <w:p w14:paraId="3C3A40F0" w14:textId="77777777" w:rsidR="003339E5" w:rsidRDefault="00900005">
      <w:pPr>
        <w:numPr>
          <w:ilvl w:val="0"/>
          <w:numId w:val="56"/>
        </w:numPr>
        <w:tabs>
          <w:tab w:val="left" w:pos="3140"/>
        </w:tabs>
        <w:ind w:left="3140" w:hanging="182"/>
        <w:rPr>
          <w:rFonts w:ascii="Calibri" w:eastAsia="Calibri" w:hAnsi="Calibri" w:cs="Calibri"/>
          <w:color w:val="085296"/>
          <w:u w:val="single"/>
        </w:rPr>
      </w:pPr>
      <w:hyperlink r:id="rId251">
        <w:r w:rsidR="003B64C7">
          <w:rPr>
            <w:rFonts w:ascii="Calibri" w:eastAsia="Calibri" w:hAnsi="Calibri" w:cs="Calibri"/>
            <w:color w:val="085296"/>
            <w:u w:val="single"/>
          </w:rPr>
          <w:t>Cloud Statement of Objectives (SOO) Templates</w:t>
        </w:r>
      </w:hyperlink>
    </w:p>
    <w:p w14:paraId="21D9FCF3" w14:textId="77777777" w:rsidR="003339E5" w:rsidRDefault="003B64C7">
      <w:pPr>
        <w:spacing w:line="20" w:lineRule="exact"/>
        <w:rPr>
          <w:rFonts w:ascii="Symbol" w:eastAsia="Symbol" w:hAnsi="Symbol" w:cs="Symbol"/>
          <w:sz w:val="20"/>
          <w:szCs w:val="20"/>
        </w:rPr>
      </w:pPr>
      <w:r>
        <w:rPr>
          <w:rFonts w:ascii="Symbol" w:eastAsia="Symbol" w:hAnsi="Symbol" w:cs="Symbol"/>
          <w:noProof/>
          <w:sz w:val="20"/>
          <w:szCs w:val="20"/>
        </w:rPr>
        <mc:AlternateContent>
          <mc:Choice Requires="wps">
            <w:drawing>
              <wp:anchor distT="0" distB="0" distL="114300" distR="114300" simplePos="0" relativeHeight="251344896" behindDoc="1" locked="0" layoutInCell="0" allowOverlap="1" wp14:anchorId="7C6E5FD9" wp14:editId="316007BC">
                <wp:simplePos x="0" y="0"/>
                <wp:positionH relativeFrom="column">
                  <wp:posOffset>-194945</wp:posOffset>
                </wp:positionH>
                <wp:positionV relativeFrom="paragraph">
                  <wp:posOffset>535940</wp:posOffset>
                </wp:positionV>
                <wp:extent cx="4836160" cy="205105"/>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C81593C" id="Shape 301" o:spid="_x0000_s1026" style="position:absolute;left:0;text-align:left;margin-left:-15.35pt;margin-top:42.2pt;width:380.8pt;height:16.1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hoigEAAAkDAAAOAAAAZHJzL2Uyb0RvYy54bWysUslu2zAQvRfoPxC815Sc2n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" o:allowincell="f" fillcolor="#085296" stroked="f"/>
            </w:pict>
          </mc:Fallback>
        </mc:AlternateContent>
      </w:r>
      <w:r>
        <w:rPr>
          <w:rFonts w:ascii="Symbol" w:eastAsia="Symbol" w:hAnsi="Symbol" w:cs="Symbol"/>
          <w:noProof/>
          <w:sz w:val="20"/>
          <w:szCs w:val="20"/>
        </w:rPr>
        <mc:AlternateContent>
          <mc:Choice Requires="wps">
            <w:drawing>
              <wp:anchor distT="0" distB="0" distL="114300" distR="114300" simplePos="0" relativeHeight="251345920" behindDoc="1" locked="0" layoutInCell="0" allowOverlap="1" wp14:anchorId="4C159388" wp14:editId="72C9B93F">
                <wp:simplePos x="0" y="0"/>
                <wp:positionH relativeFrom="column">
                  <wp:posOffset>4641215</wp:posOffset>
                </wp:positionH>
                <wp:positionV relativeFrom="paragraph">
                  <wp:posOffset>535940</wp:posOffset>
                </wp:positionV>
                <wp:extent cx="2026285" cy="205105"/>
                <wp:effectExtent l="0" t="0" r="0" b="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1627D3B" id="Shape 302" o:spid="_x0000_s1026" style="position:absolute;left:0;text-align:left;margin-left:365.45pt;margin-top:42.2pt;width:159.55pt;height:16.1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" o:allowincell="f" fillcolor="silver" stroked="f"/>
            </w:pict>
          </mc:Fallback>
        </mc:AlternateContent>
      </w:r>
    </w:p>
    <w:p w14:paraId="42C9ADE0" w14:textId="77777777" w:rsidR="003339E5" w:rsidRDefault="003339E5">
      <w:pPr>
        <w:sectPr w:rsidR="003339E5">
          <w:pgSz w:w="12240" w:h="15840"/>
          <w:pgMar w:top="496" w:right="780" w:bottom="0" w:left="1020" w:header="0" w:footer="0" w:gutter="0"/>
          <w:cols w:space="720" w:equalWidth="0">
            <w:col w:w="10440"/>
          </w:cols>
        </w:sectPr>
      </w:pPr>
    </w:p>
    <w:p w14:paraId="4E203BAC" w14:textId="77777777" w:rsidR="003339E5" w:rsidRDefault="003339E5">
      <w:pPr>
        <w:spacing w:line="200" w:lineRule="exact"/>
        <w:rPr>
          <w:rFonts w:ascii="Symbol" w:eastAsia="Symbol" w:hAnsi="Symbol" w:cs="Symbol"/>
          <w:sz w:val="20"/>
          <w:szCs w:val="20"/>
        </w:rPr>
      </w:pPr>
    </w:p>
    <w:p w14:paraId="459E1265" w14:textId="77777777" w:rsidR="003339E5" w:rsidRDefault="003339E5">
      <w:pPr>
        <w:spacing w:line="200" w:lineRule="exact"/>
        <w:rPr>
          <w:rFonts w:ascii="Symbol" w:eastAsia="Symbol" w:hAnsi="Symbol" w:cs="Symbol"/>
          <w:sz w:val="20"/>
          <w:szCs w:val="20"/>
        </w:rPr>
      </w:pPr>
    </w:p>
    <w:p w14:paraId="5C348F85" w14:textId="77777777" w:rsidR="003339E5" w:rsidRDefault="003339E5">
      <w:pPr>
        <w:spacing w:line="200" w:lineRule="exact"/>
        <w:rPr>
          <w:rFonts w:ascii="Symbol" w:eastAsia="Symbol" w:hAnsi="Symbol" w:cs="Symbol"/>
          <w:sz w:val="20"/>
          <w:szCs w:val="20"/>
        </w:rPr>
      </w:pPr>
    </w:p>
    <w:p w14:paraId="6772D18F" w14:textId="77777777" w:rsidR="003339E5" w:rsidRDefault="003339E5">
      <w:pPr>
        <w:spacing w:line="200" w:lineRule="exact"/>
        <w:rPr>
          <w:rFonts w:ascii="Symbol" w:eastAsia="Symbol" w:hAnsi="Symbol" w:cs="Symbol"/>
          <w:sz w:val="20"/>
          <w:szCs w:val="20"/>
        </w:rPr>
      </w:pPr>
    </w:p>
    <w:p w14:paraId="3ADE3889" w14:textId="77777777" w:rsidR="003339E5" w:rsidRDefault="003339E5">
      <w:pPr>
        <w:spacing w:line="200" w:lineRule="exact"/>
        <w:rPr>
          <w:rFonts w:ascii="Symbol" w:eastAsia="Symbol" w:hAnsi="Symbol" w:cs="Symbol"/>
          <w:sz w:val="20"/>
          <w:szCs w:val="20"/>
        </w:rPr>
      </w:pPr>
    </w:p>
    <w:p w14:paraId="7A2BB496" w14:textId="77777777" w:rsidR="003339E5" w:rsidRDefault="003339E5">
      <w:pPr>
        <w:spacing w:line="243" w:lineRule="exact"/>
        <w:rPr>
          <w:rFonts w:ascii="Symbol" w:eastAsia="Symbol" w:hAnsi="Symbol" w:cs="Symbol"/>
          <w:sz w:val="20"/>
          <w:szCs w:val="20"/>
        </w:rPr>
      </w:pPr>
    </w:p>
    <w:p w14:paraId="79BBD001" w14:textId="77777777" w:rsidR="003339E5" w:rsidRDefault="003B64C7">
      <w:pPr>
        <w:ind w:left="10220"/>
        <w:rPr>
          <w:sz w:val="20"/>
          <w:szCs w:val="20"/>
        </w:rPr>
      </w:pPr>
      <w:r>
        <w:rPr>
          <w:rFonts w:ascii="Calibri" w:eastAsia="Calibri" w:hAnsi="Calibri" w:cs="Calibri"/>
          <w:sz w:val="21"/>
          <w:szCs w:val="21"/>
        </w:rPr>
        <w:t>69</w:t>
      </w:r>
    </w:p>
    <w:p w14:paraId="3527BDC2" w14:textId="77777777" w:rsidR="003339E5" w:rsidRDefault="003339E5">
      <w:pPr>
        <w:sectPr w:rsidR="003339E5">
          <w:type w:val="continuous"/>
          <w:pgSz w:w="12240" w:h="15840"/>
          <w:pgMar w:top="496" w:right="780" w:bottom="0" w:left="1020" w:header="0" w:footer="0" w:gutter="0"/>
          <w:cols w:space="720" w:equalWidth="0">
            <w:col w:w="10440"/>
          </w:cols>
        </w:sectPr>
      </w:pPr>
    </w:p>
    <w:p w14:paraId="50A79E02" w14:textId="77777777" w:rsidR="003339E5" w:rsidRDefault="003B64C7">
      <w:pPr>
        <w:spacing w:line="200" w:lineRule="exact"/>
        <w:rPr>
          <w:sz w:val="20"/>
          <w:szCs w:val="20"/>
        </w:rPr>
      </w:pPr>
      <w:bookmarkStart w:id="70" w:name="page70"/>
      <w:bookmarkEnd w:id="70"/>
      <w:r>
        <w:rPr>
          <w:noProof/>
          <w:sz w:val="20"/>
          <w:szCs w:val="20"/>
        </w:rPr>
        <w:lastRenderedPageBreak/>
        <mc:AlternateContent>
          <mc:Choice Requires="wps">
            <w:drawing>
              <wp:anchor distT="0" distB="0" distL="114300" distR="114300" simplePos="0" relativeHeight="251346944" behindDoc="1" locked="0" layoutInCell="0" allowOverlap="1" wp14:anchorId="3FD494DB" wp14:editId="595F6FD9">
                <wp:simplePos x="0" y="0"/>
                <wp:positionH relativeFrom="page">
                  <wp:posOffset>457200</wp:posOffset>
                </wp:positionH>
                <wp:positionV relativeFrom="page">
                  <wp:posOffset>2766060</wp:posOffset>
                </wp:positionV>
                <wp:extent cx="4868545" cy="963295"/>
                <wp:effectExtent l="0" t="0" r="0" b="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68545" cy="963295"/>
                        </a:xfrm>
                        <a:prstGeom prst="rect">
                          <a:avLst/>
                        </a:prstGeom>
                        <a:solidFill>
                          <a:srgbClr val="808080"/>
                        </a:solidFill>
                      </wps:spPr>
                      <wps:bodyPr/>
                    </wps:wsp>
                  </a:graphicData>
                </a:graphic>
              </wp:anchor>
            </w:drawing>
          </mc:Choice>
          <mc:Fallback>
            <w:pict>
              <v:rect w14:anchorId="3F15E6B6" id="Shape 303" o:spid="_x0000_s1026" style="position:absolute;left:0;text-align:left;margin-left:36pt;margin-top:217.8pt;width:383.35pt;height:75.85pt;z-index:-25196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" o:allowincell="f" fillcolor="gray" stroked="f">
                <w10:wrap anchorx="page" anchory="page"/>
              </v:rect>
            </w:pict>
          </mc:Fallback>
        </mc:AlternateContent>
      </w:r>
      <w:r>
        <w:rPr>
          <w:noProof/>
          <w:sz w:val="20"/>
          <w:szCs w:val="20"/>
        </w:rPr>
        <w:drawing>
          <wp:anchor distT="0" distB="0" distL="114300" distR="114300" simplePos="0" relativeHeight="251347968" behindDoc="1" locked="0" layoutInCell="0" allowOverlap="1" wp14:anchorId="3D52ACF3" wp14:editId="27C1CD4E">
            <wp:simplePos x="0" y="0"/>
            <wp:positionH relativeFrom="page">
              <wp:posOffset>5010150</wp:posOffset>
            </wp:positionH>
            <wp:positionV relativeFrom="page">
              <wp:posOffset>550545</wp:posOffset>
            </wp:positionV>
            <wp:extent cx="2092325" cy="96012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
                    <a:srcRect/>
                    <a:stretch>
                      <a:fillRect/>
                    </a:stretch>
                  </pic:blipFill>
                  <pic:spPr bwMode="auto">
                    <a:xfrm>
                      <a:off x="0" y="0"/>
                      <a:ext cx="2092325" cy="960120"/>
                    </a:xfrm>
                    <a:prstGeom prst="rect">
                      <a:avLst/>
                    </a:prstGeom>
                    <a:noFill/>
                  </pic:spPr>
                </pic:pic>
              </a:graphicData>
            </a:graphic>
          </wp:anchor>
        </w:drawing>
      </w:r>
    </w:p>
    <w:p w14:paraId="49658718" w14:textId="77777777" w:rsidR="003339E5" w:rsidRDefault="003339E5">
      <w:pPr>
        <w:spacing w:line="200" w:lineRule="exact"/>
        <w:rPr>
          <w:sz w:val="20"/>
          <w:szCs w:val="20"/>
        </w:rPr>
      </w:pPr>
    </w:p>
    <w:p w14:paraId="56FC91CA" w14:textId="77777777" w:rsidR="003339E5" w:rsidRDefault="003339E5">
      <w:pPr>
        <w:spacing w:line="200" w:lineRule="exact"/>
        <w:rPr>
          <w:sz w:val="20"/>
          <w:szCs w:val="20"/>
        </w:rPr>
      </w:pPr>
    </w:p>
    <w:p w14:paraId="3271C5B4" w14:textId="77777777" w:rsidR="003339E5" w:rsidRDefault="003339E5">
      <w:pPr>
        <w:spacing w:line="200" w:lineRule="exact"/>
        <w:rPr>
          <w:sz w:val="20"/>
          <w:szCs w:val="20"/>
        </w:rPr>
      </w:pPr>
    </w:p>
    <w:p w14:paraId="51BA63A1" w14:textId="77777777" w:rsidR="003339E5" w:rsidRDefault="003339E5">
      <w:pPr>
        <w:spacing w:line="200" w:lineRule="exact"/>
        <w:rPr>
          <w:sz w:val="20"/>
          <w:szCs w:val="20"/>
        </w:rPr>
      </w:pPr>
    </w:p>
    <w:p w14:paraId="768CFE23" w14:textId="77777777" w:rsidR="003339E5" w:rsidRDefault="003339E5">
      <w:pPr>
        <w:spacing w:line="200" w:lineRule="exact"/>
        <w:rPr>
          <w:sz w:val="20"/>
          <w:szCs w:val="20"/>
        </w:rPr>
      </w:pPr>
    </w:p>
    <w:p w14:paraId="19FE7F13" w14:textId="77777777" w:rsidR="003339E5" w:rsidRDefault="003339E5">
      <w:pPr>
        <w:spacing w:line="200" w:lineRule="exact"/>
        <w:rPr>
          <w:sz w:val="20"/>
          <w:szCs w:val="20"/>
        </w:rPr>
      </w:pPr>
    </w:p>
    <w:p w14:paraId="535DC734" w14:textId="77777777" w:rsidR="003339E5" w:rsidRDefault="003339E5">
      <w:pPr>
        <w:spacing w:line="200" w:lineRule="exact"/>
        <w:rPr>
          <w:sz w:val="20"/>
          <w:szCs w:val="20"/>
        </w:rPr>
      </w:pPr>
    </w:p>
    <w:p w14:paraId="4FB004C9" w14:textId="77777777" w:rsidR="003339E5" w:rsidRDefault="003339E5">
      <w:pPr>
        <w:spacing w:line="200" w:lineRule="exact"/>
        <w:rPr>
          <w:sz w:val="20"/>
          <w:szCs w:val="20"/>
        </w:rPr>
      </w:pPr>
    </w:p>
    <w:p w14:paraId="2EB46644" w14:textId="77777777" w:rsidR="003339E5" w:rsidRDefault="003339E5">
      <w:pPr>
        <w:spacing w:line="200" w:lineRule="exact"/>
        <w:rPr>
          <w:sz w:val="20"/>
          <w:szCs w:val="20"/>
        </w:rPr>
      </w:pPr>
    </w:p>
    <w:p w14:paraId="59C410F9" w14:textId="77777777" w:rsidR="003339E5" w:rsidRDefault="003339E5">
      <w:pPr>
        <w:spacing w:line="200" w:lineRule="exact"/>
        <w:rPr>
          <w:sz w:val="20"/>
          <w:szCs w:val="20"/>
        </w:rPr>
      </w:pPr>
    </w:p>
    <w:p w14:paraId="51CC0B3B" w14:textId="77777777" w:rsidR="003339E5" w:rsidRDefault="003339E5">
      <w:pPr>
        <w:spacing w:line="200" w:lineRule="exact"/>
        <w:rPr>
          <w:sz w:val="20"/>
          <w:szCs w:val="20"/>
        </w:rPr>
      </w:pPr>
    </w:p>
    <w:p w14:paraId="1BD7AA0E" w14:textId="77777777" w:rsidR="003339E5" w:rsidRDefault="003339E5">
      <w:pPr>
        <w:spacing w:line="200" w:lineRule="exact"/>
        <w:rPr>
          <w:sz w:val="20"/>
          <w:szCs w:val="20"/>
        </w:rPr>
      </w:pPr>
    </w:p>
    <w:p w14:paraId="3BA3A9D6" w14:textId="77777777" w:rsidR="003339E5" w:rsidRDefault="003339E5">
      <w:pPr>
        <w:spacing w:line="200" w:lineRule="exact"/>
        <w:rPr>
          <w:sz w:val="20"/>
          <w:szCs w:val="20"/>
        </w:rPr>
      </w:pPr>
    </w:p>
    <w:p w14:paraId="10B74CEA" w14:textId="77777777" w:rsidR="003339E5" w:rsidRDefault="003339E5">
      <w:pPr>
        <w:spacing w:line="200" w:lineRule="exact"/>
        <w:rPr>
          <w:sz w:val="20"/>
          <w:szCs w:val="20"/>
        </w:rPr>
      </w:pPr>
    </w:p>
    <w:p w14:paraId="630E5C23" w14:textId="77777777" w:rsidR="003339E5" w:rsidRDefault="003339E5">
      <w:pPr>
        <w:spacing w:line="200" w:lineRule="exact"/>
        <w:rPr>
          <w:sz w:val="20"/>
          <w:szCs w:val="20"/>
        </w:rPr>
      </w:pPr>
    </w:p>
    <w:p w14:paraId="38F18E38" w14:textId="77777777" w:rsidR="003339E5" w:rsidRDefault="003339E5">
      <w:pPr>
        <w:spacing w:line="200" w:lineRule="exact"/>
        <w:rPr>
          <w:sz w:val="20"/>
          <w:szCs w:val="20"/>
        </w:rPr>
      </w:pPr>
    </w:p>
    <w:p w14:paraId="25E9DC94" w14:textId="77777777" w:rsidR="003339E5" w:rsidRDefault="003339E5">
      <w:pPr>
        <w:spacing w:line="200" w:lineRule="exact"/>
        <w:rPr>
          <w:sz w:val="20"/>
          <w:szCs w:val="20"/>
        </w:rPr>
      </w:pPr>
    </w:p>
    <w:p w14:paraId="17BFD244" w14:textId="77777777" w:rsidR="003339E5" w:rsidRDefault="003339E5">
      <w:pPr>
        <w:spacing w:line="200" w:lineRule="exact"/>
        <w:rPr>
          <w:sz w:val="20"/>
          <w:szCs w:val="20"/>
        </w:rPr>
      </w:pPr>
    </w:p>
    <w:p w14:paraId="34F22C88" w14:textId="77777777" w:rsidR="003339E5" w:rsidRDefault="003339E5">
      <w:pPr>
        <w:spacing w:line="200" w:lineRule="exact"/>
        <w:rPr>
          <w:sz w:val="20"/>
          <w:szCs w:val="20"/>
        </w:rPr>
      </w:pPr>
    </w:p>
    <w:p w14:paraId="49A32F3A" w14:textId="77777777" w:rsidR="003339E5" w:rsidRDefault="003339E5">
      <w:pPr>
        <w:spacing w:line="200" w:lineRule="exact"/>
        <w:rPr>
          <w:sz w:val="20"/>
          <w:szCs w:val="20"/>
        </w:rPr>
      </w:pPr>
    </w:p>
    <w:p w14:paraId="1457AB66" w14:textId="77777777" w:rsidR="003339E5" w:rsidRDefault="003339E5">
      <w:pPr>
        <w:spacing w:line="200" w:lineRule="exact"/>
        <w:rPr>
          <w:sz w:val="20"/>
          <w:szCs w:val="20"/>
        </w:rPr>
      </w:pPr>
    </w:p>
    <w:p w14:paraId="02572E0B" w14:textId="77777777" w:rsidR="003339E5" w:rsidRDefault="003339E5">
      <w:pPr>
        <w:spacing w:line="200" w:lineRule="exact"/>
        <w:rPr>
          <w:sz w:val="20"/>
          <w:szCs w:val="20"/>
        </w:rPr>
      </w:pPr>
    </w:p>
    <w:p w14:paraId="658E0222" w14:textId="77777777" w:rsidR="003339E5" w:rsidRDefault="003339E5">
      <w:pPr>
        <w:spacing w:line="200" w:lineRule="exact"/>
        <w:rPr>
          <w:sz w:val="20"/>
          <w:szCs w:val="20"/>
        </w:rPr>
      </w:pPr>
    </w:p>
    <w:p w14:paraId="13F4BDA7" w14:textId="77777777" w:rsidR="003339E5" w:rsidRDefault="003339E5">
      <w:pPr>
        <w:spacing w:line="200" w:lineRule="exact"/>
        <w:rPr>
          <w:sz w:val="20"/>
          <w:szCs w:val="20"/>
        </w:rPr>
      </w:pPr>
    </w:p>
    <w:p w14:paraId="2F1C7E58" w14:textId="77777777" w:rsidR="003339E5" w:rsidRDefault="003339E5">
      <w:pPr>
        <w:spacing w:line="200" w:lineRule="exact"/>
        <w:rPr>
          <w:sz w:val="20"/>
          <w:szCs w:val="20"/>
        </w:rPr>
      </w:pPr>
    </w:p>
    <w:p w14:paraId="7327C52A" w14:textId="77777777" w:rsidR="003339E5" w:rsidRDefault="003339E5">
      <w:pPr>
        <w:spacing w:line="200" w:lineRule="exact"/>
        <w:rPr>
          <w:sz w:val="20"/>
          <w:szCs w:val="20"/>
        </w:rPr>
      </w:pPr>
    </w:p>
    <w:p w14:paraId="57C3DC3C" w14:textId="77777777" w:rsidR="003339E5" w:rsidRDefault="003339E5">
      <w:pPr>
        <w:spacing w:line="200" w:lineRule="exact"/>
        <w:rPr>
          <w:sz w:val="20"/>
          <w:szCs w:val="20"/>
        </w:rPr>
      </w:pPr>
    </w:p>
    <w:p w14:paraId="0FE4CCEE" w14:textId="77777777" w:rsidR="003339E5" w:rsidRDefault="003339E5">
      <w:pPr>
        <w:spacing w:line="200" w:lineRule="exact"/>
        <w:rPr>
          <w:sz w:val="20"/>
          <w:szCs w:val="20"/>
        </w:rPr>
      </w:pPr>
    </w:p>
    <w:p w14:paraId="579685D9" w14:textId="77777777" w:rsidR="003339E5" w:rsidRDefault="003339E5">
      <w:pPr>
        <w:spacing w:line="200" w:lineRule="exact"/>
        <w:rPr>
          <w:sz w:val="20"/>
          <w:szCs w:val="20"/>
        </w:rPr>
      </w:pPr>
    </w:p>
    <w:p w14:paraId="4499C94C" w14:textId="77777777" w:rsidR="003339E5" w:rsidRDefault="003339E5">
      <w:pPr>
        <w:spacing w:line="261" w:lineRule="exact"/>
        <w:rPr>
          <w:sz w:val="20"/>
          <w:szCs w:val="20"/>
        </w:rPr>
      </w:pPr>
    </w:p>
    <w:p w14:paraId="5ACC3EED" w14:textId="77777777" w:rsidR="003339E5" w:rsidRDefault="003B64C7">
      <w:pPr>
        <w:rPr>
          <w:sz w:val="20"/>
          <w:szCs w:val="20"/>
        </w:rPr>
      </w:pPr>
      <w:r>
        <w:rPr>
          <w:rFonts w:ascii="Trebuchet MS" w:eastAsia="Trebuchet MS" w:hAnsi="Trebuchet MS" w:cs="Trebuchet MS"/>
          <w:color w:val="085296"/>
          <w:sz w:val="100"/>
          <w:szCs w:val="100"/>
        </w:rPr>
        <w:t>APPENDIX</w:t>
      </w:r>
    </w:p>
    <w:p w14:paraId="6896ED8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48992" behindDoc="1" locked="0" layoutInCell="0" allowOverlap="1" wp14:anchorId="50EDF9CF" wp14:editId="5495572F">
                <wp:simplePos x="0" y="0"/>
                <wp:positionH relativeFrom="column">
                  <wp:posOffset>-76200</wp:posOffset>
                </wp:positionH>
                <wp:positionV relativeFrom="paragraph">
                  <wp:posOffset>-123825</wp:posOffset>
                </wp:positionV>
                <wp:extent cx="6051550" cy="1907540"/>
                <wp:effectExtent l="0" t="0" r="0" b="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1550" cy="1907540"/>
                        </a:xfrm>
                        <a:prstGeom prst="rect">
                          <a:avLst/>
                        </a:prstGeom>
                        <a:solidFill>
                          <a:srgbClr val="085296"/>
                        </a:solidFill>
                      </wps:spPr>
                      <wps:bodyPr/>
                    </wps:wsp>
                  </a:graphicData>
                </a:graphic>
              </wp:anchor>
            </w:drawing>
          </mc:Choice>
          <mc:Fallback>
            <w:pict>
              <v:rect w14:anchorId="7C349664" id="Shape 305" o:spid="_x0000_s1026" style="position:absolute;left:0;text-align:left;margin-left:-6pt;margin-top:-9.75pt;width:476.5pt;height:150.2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" o:allowincell="f" fillcolor="#085296" stroked="f"/>
            </w:pict>
          </mc:Fallback>
        </mc:AlternateContent>
      </w:r>
    </w:p>
    <w:p w14:paraId="01232F4F" w14:textId="77777777" w:rsidR="003339E5" w:rsidRDefault="003B64C7">
      <w:pPr>
        <w:tabs>
          <w:tab w:val="left" w:pos="3560"/>
        </w:tabs>
        <w:ind w:left="340"/>
        <w:rPr>
          <w:sz w:val="20"/>
          <w:szCs w:val="20"/>
        </w:rPr>
      </w:pPr>
      <w:r>
        <w:rPr>
          <w:rFonts w:ascii="Trebuchet MS" w:eastAsia="Trebuchet MS" w:hAnsi="Trebuchet MS" w:cs="Trebuchet MS"/>
          <w:b/>
          <w:bCs/>
          <w:color w:val="FFFFFF"/>
          <w:sz w:val="48"/>
          <w:szCs w:val="48"/>
        </w:rPr>
        <w:t>SECTION</w:t>
      </w:r>
      <w:r>
        <w:rPr>
          <w:sz w:val="20"/>
          <w:szCs w:val="20"/>
        </w:rPr>
        <w:tab/>
      </w:r>
      <w:r>
        <w:rPr>
          <w:rFonts w:ascii="Trebuchet MS" w:eastAsia="Trebuchet MS" w:hAnsi="Trebuchet MS" w:cs="Trebuchet MS"/>
          <w:b/>
          <w:bCs/>
          <w:color w:val="FFFFFF"/>
          <w:sz w:val="41"/>
          <w:szCs w:val="41"/>
        </w:rPr>
        <w:t>A</w:t>
      </w:r>
    </w:p>
    <w:p w14:paraId="3DDAA651" w14:textId="77777777" w:rsidR="003339E5" w:rsidRDefault="003339E5">
      <w:pPr>
        <w:spacing w:line="146" w:lineRule="exact"/>
        <w:rPr>
          <w:sz w:val="20"/>
          <w:szCs w:val="20"/>
        </w:rPr>
      </w:pPr>
    </w:p>
    <w:p w14:paraId="082B493F" w14:textId="77777777" w:rsidR="003339E5" w:rsidRDefault="003B64C7">
      <w:pPr>
        <w:ind w:left="2540"/>
        <w:rPr>
          <w:sz w:val="20"/>
          <w:szCs w:val="20"/>
        </w:rPr>
      </w:pPr>
      <w:r>
        <w:rPr>
          <w:rFonts w:ascii="Trebuchet MS" w:eastAsia="Trebuchet MS" w:hAnsi="Trebuchet MS" w:cs="Trebuchet MS"/>
          <w:b/>
          <w:bCs/>
          <w:color w:val="FFFFFF"/>
          <w:sz w:val="32"/>
          <w:szCs w:val="32"/>
        </w:rPr>
        <w:t xml:space="preserve">A.1 </w:t>
      </w:r>
      <w:r>
        <w:rPr>
          <w:rFonts w:ascii="Trebuchet MS" w:eastAsia="Trebuchet MS" w:hAnsi="Trebuchet MS" w:cs="Trebuchet MS"/>
          <w:color w:val="FFFFFF"/>
          <w:sz w:val="32"/>
          <w:szCs w:val="32"/>
        </w:rPr>
        <w:t>Example Agency Internal Policies</w:t>
      </w:r>
    </w:p>
    <w:p w14:paraId="7FA5B054" w14:textId="77777777" w:rsidR="003339E5" w:rsidRDefault="003339E5">
      <w:pPr>
        <w:spacing w:line="56" w:lineRule="exact"/>
        <w:rPr>
          <w:sz w:val="20"/>
          <w:szCs w:val="20"/>
        </w:rPr>
      </w:pPr>
    </w:p>
    <w:p w14:paraId="126A7A6F" w14:textId="77777777" w:rsidR="003339E5" w:rsidRDefault="003B64C7">
      <w:pPr>
        <w:ind w:left="2540"/>
        <w:rPr>
          <w:sz w:val="20"/>
          <w:szCs w:val="20"/>
        </w:rPr>
      </w:pPr>
      <w:r>
        <w:rPr>
          <w:rFonts w:ascii="Trebuchet MS" w:eastAsia="Trebuchet MS" w:hAnsi="Trebuchet MS" w:cs="Trebuchet MS"/>
          <w:b/>
          <w:bCs/>
          <w:color w:val="FFFFFF"/>
          <w:sz w:val="31"/>
          <w:szCs w:val="31"/>
        </w:rPr>
        <w:t xml:space="preserve">A.2 </w:t>
      </w:r>
      <w:r>
        <w:rPr>
          <w:rFonts w:ascii="Trebuchet MS" w:eastAsia="Trebuchet MS" w:hAnsi="Trebuchet MS" w:cs="Trebuchet MS"/>
          <w:color w:val="FFFFFF"/>
          <w:sz w:val="31"/>
          <w:szCs w:val="31"/>
        </w:rPr>
        <w:t>Government-wide Policies and Publications</w:t>
      </w:r>
    </w:p>
    <w:p w14:paraId="19E7A7CD" w14:textId="77777777" w:rsidR="003339E5" w:rsidRDefault="003339E5">
      <w:pPr>
        <w:spacing w:line="56" w:lineRule="exact"/>
        <w:rPr>
          <w:sz w:val="20"/>
          <w:szCs w:val="20"/>
        </w:rPr>
      </w:pPr>
    </w:p>
    <w:p w14:paraId="671D3524" w14:textId="77777777" w:rsidR="003339E5" w:rsidRDefault="003B64C7">
      <w:pPr>
        <w:ind w:left="2540"/>
        <w:rPr>
          <w:sz w:val="20"/>
          <w:szCs w:val="20"/>
        </w:rPr>
      </w:pPr>
      <w:r>
        <w:rPr>
          <w:rFonts w:ascii="Trebuchet MS" w:eastAsia="Trebuchet MS" w:hAnsi="Trebuchet MS" w:cs="Trebuchet MS"/>
          <w:b/>
          <w:bCs/>
          <w:color w:val="FFFFFF"/>
          <w:sz w:val="32"/>
          <w:szCs w:val="32"/>
        </w:rPr>
        <w:t xml:space="preserve">A.3 </w:t>
      </w:r>
      <w:r>
        <w:rPr>
          <w:rFonts w:ascii="Trebuchet MS" w:eastAsia="Trebuchet MS" w:hAnsi="Trebuchet MS" w:cs="Trebuchet MS"/>
          <w:color w:val="FFFFFF"/>
          <w:sz w:val="32"/>
          <w:szCs w:val="32"/>
        </w:rPr>
        <w:t>FISMA Responsibility Breakdowns</w:t>
      </w:r>
    </w:p>
    <w:p w14:paraId="668CA5D4" w14:textId="77777777" w:rsidR="003339E5" w:rsidRDefault="003339E5">
      <w:pPr>
        <w:spacing w:line="50" w:lineRule="exact"/>
        <w:rPr>
          <w:sz w:val="20"/>
          <w:szCs w:val="20"/>
        </w:rPr>
      </w:pPr>
    </w:p>
    <w:p w14:paraId="3CC2AA9B" w14:textId="77777777" w:rsidR="003339E5" w:rsidRDefault="003B64C7">
      <w:pPr>
        <w:ind w:left="2540"/>
        <w:rPr>
          <w:sz w:val="20"/>
          <w:szCs w:val="20"/>
        </w:rPr>
      </w:pPr>
      <w:r>
        <w:rPr>
          <w:rFonts w:ascii="Trebuchet MS" w:eastAsia="Trebuchet MS" w:hAnsi="Trebuchet MS" w:cs="Trebuchet MS"/>
          <w:b/>
          <w:bCs/>
          <w:color w:val="FFFFFF"/>
          <w:sz w:val="32"/>
          <w:szCs w:val="32"/>
        </w:rPr>
        <w:t xml:space="preserve">A.4 </w:t>
      </w:r>
      <w:r>
        <w:rPr>
          <w:rFonts w:ascii="Trebuchet MS" w:eastAsia="Trebuchet MS" w:hAnsi="Trebuchet MS" w:cs="Trebuchet MS"/>
          <w:color w:val="FFFFFF"/>
          <w:sz w:val="32"/>
          <w:szCs w:val="32"/>
        </w:rPr>
        <w:t>GSA Services</w:t>
      </w:r>
    </w:p>
    <w:p w14:paraId="1317C810" w14:textId="77777777" w:rsidR="003339E5" w:rsidRDefault="003339E5">
      <w:pPr>
        <w:spacing w:line="50" w:lineRule="exact"/>
        <w:rPr>
          <w:sz w:val="20"/>
          <w:szCs w:val="20"/>
        </w:rPr>
      </w:pPr>
    </w:p>
    <w:p w14:paraId="1262D9CB" w14:textId="77777777" w:rsidR="003339E5" w:rsidRDefault="003B64C7">
      <w:pPr>
        <w:ind w:left="2540"/>
        <w:rPr>
          <w:sz w:val="20"/>
          <w:szCs w:val="20"/>
        </w:rPr>
      </w:pPr>
      <w:r>
        <w:rPr>
          <w:rFonts w:ascii="Trebuchet MS" w:eastAsia="Trebuchet MS" w:hAnsi="Trebuchet MS" w:cs="Trebuchet MS"/>
          <w:b/>
          <w:bCs/>
          <w:color w:val="FFFFFF"/>
          <w:sz w:val="32"/>
          <w:szCs w:val="32"/>
        </w:rPr>
        <w:t xml:space="preserve">A.5 </w:t>
      </w:r>
      <w:r>
        <w:rPr>
          <w:rFonts w:ascii="Trebuchet MS" w:eastAsia="Trebuchet MS" w:hAnsi="Trebuchet MS" w:cs="Trebuchet MS"/>
          <w:color w:val="FFFFFF"/>
          <w:sz w:val="32"/>
          <w:szCs w:val="32"/>
        </w:rPr>
        <w:t>Glossary</w:t>
      </w:r>
    </w:p>
    <w:p w14:paraId="7549FB43" w14:textId="77777777" w:rsidR="003339E5" w:rsidRDefault="003339E5">
      <w:pPr>
        <w:sectPr w:rsidR="003339E5">
          <w:pgSz w:w="12240" w:h="15840"/>
          <w:pgMar w:top="1440" w:right="780" w:bottom="0" w:left="840" w:header="0" w:footer="0" w:gutter="0"/>
          <w:cols w:space="720" w:equalWidth="0">
            <w:col w:w="10620"/>
          </w:cols>
        </w:sectPr>
      </w:pPr>
    </w:p>
    <w:p w14:paraId="32393439" w14:textId="77777777" w:rsidR="003339E5" w:rsidRDefault="003339E5">
      <w:pPr>
        <w:spacing w:line="200" w:lineRule="exact"/>
        <w:rPr>
          <w:sz w:val="20"/>
          <w:szCs w:val="20"/>
        </w:rPr>
      </w:pPr>
    </w:p>
    <w:p w14:paraId="57954459" w14:textId="77777777" w:rsidR="003339E5" w:rsidRDefault="003339E5">
      <w:pPr>
        <w:spacing w:line="200" w:lineRule="exact"/>
        <w:rPr>
          <w:sz w:val="20"/>
          <w:szCs w:val="20"/>
        </w:rPr>
      </w:pPr>
    </w:p>
    <w:p w14:paraId="146BFBC7" w14:textId="77777777" w:rsidR="003339E5" w:rsidRDefault="003339E5">
      <w:pPr>
        <w:spacing w:line="200" w:lineRule="exact"/>
        <w:rPr>
          <w:sz w:val="20"/>
          <w:szCs w:val="20"/>
        </w:rPr>
      </w:pPr>
    </w:p>
    <w:p w14:paraId="0DA6B4EC" w14:textId="77777777" w:rsidR="003339E5" w:rsidRDefault="003339E5">
      <w:pPr>
        <w:spacing w:line="200" w:lineRule="exact"/>
        <w:rPr>
          <w:sz w:val="20"/>
          <w:szCs w:val="20"/>
        </w:rPr>
      </w:pPr>
    </w:p>
    <w:p w14:paraId="4F777AFB" w14:textId="77777777" w:rsidR="003339E5" w:rsidRDefault="003339E5">
      <w:pPr>
        <w:spacing w:line="200" w:lineRule="exact"/>
        <w:rPr>
          <w:sz w:val="20"/>
          <w:szCs w:val="20"/>
        </w:rPr>
      </w:pPr>
    </w:p>
    <w:p w14:paraId="35B5C055" w14:textId="77777777" w:rsidR="003339E5" w:rsidRDefault="003339E5">
      <w:pPr>
        <w:spacing w:line="200" w:lineRule="exact"/>
        <w:rPr>
          <w:sz w:val="20"/>
          <w:szCs w:val="20"/>
        </w:rPr>
      </w:pPr>
    </w:p>
    <w:p w14:paraId="18A04BDB" w14:textId="77777777" w:rsidR="003339E5" w:rsidRDefault="003339E5">
      <w:pPr>
        <w:spacing w:line="200" w:lineRule="exact"/>
        <w:rPr>
          <w:sz w:val="20"/>
          <w:szCs w:val="20"/>
        </w:rPr>
      </w:pPr>
    </w:p>
    <w:p w14:paraId="588AD544" w14:textId="77777777" w:rsidR="003339E5" w:rsidRDefault="003339E5">
      <w:pPr>
        <w:spacing w:line="200" w:lineRule="exact"/>
        <w:rPr>
          <w:sz w:val="20"/>
          <w:szCs w:val="20"/>
        </w:rPr>
      </w:pPr>
    </w:p>
    <w:p w14:paraId="61248132" w14:textId="77777777" w:rsidR="003339E5" w:rsidRDefault="003339E5">
      <w:pPr>
        <w:spacing w:line="200" w:lineRule="exact"/>
        <w:rPr>
          <w:sz w:val="20"/>
          <w:szCs w:val="20"/>
        </w:rPr>
      </w:pPr>
    </w:p>
    <w:p w14:paraId="507D3FCB" w14:textId="77777777" w:rsidR="003339E5" w:rsidRDefault="003339E5">
      <w:pPr>
        <w:spacing w:line="200" w:lineRule="exact"/>
        <w:rPr>
          <w:sz w:val="20"/>
          <w:szCs w:val="20"/>
        </w:rPr>
      </w:pPr>
    </w:p>
    <w:p w14:paraId="70052669" w14:textId="77777777" w:rsidR="003339E5" w:rsidRDefault="003339E5">
      <w:pPr>
        <w:spacing w:line="200" w:lineRule="exact"/>
        <w:rPr>
          <w:sz w:val="20"/>
          <w:szCs w:val="20"/>
        </w:rPr>
      </w:pPr>
    </w:p>
    <w:p w14:paraId="109F77EB" w14:textId="77777777" w:rsidR="003339E5" w:rsidRDefault="003339E5">
      <w:pPr>
        <w:spacing w:line="200" w:lineRule="exact"/>
        <w:rPr>
          <w:sz w:val="20"/>
          <w:szCs w:val="20"/>
        </w:rPr>
      </w:pPr>
    </w:p>
    <w:p w14:paraId="50C829E4" w14:textId="77777777" w:rsidR="003339E5" w:rsidRDefault="003339E5">
      <w:pPr>
        <w:spacing w:line="200" w:lineRule="exact"/>
        <w:rPr>
          <w:sz w:val="20"/>
          <w:szCs w:val="20"/>
        </w:rPr>
      </w:pPr>
    </w:p>
    <w:p w14:paraId="29FC0086" w14:textId="77777777" w:rsidR="003339E5" w:rsidRDefault="003339E5">
      <w:pPr>
        <w:spacing w:line="200" w:lineRule="exact"/>
        <w:rPr>
          <w:sz w:val="20"/>
          <w:szCs w:val="20"/>
        </w:rPr>
      </w:pPr>
    </w:p>
    <w:p w14:paraId="43ACCF59" w14:textId="77777777" w:rsidR="003339E5" w:rsidRDefault="003339E5">
      <w:pPr>
        <w:spacing w:line="200" w:lineRule="exact"/>
        <w:rPr>
          <w:sz w:val="20"/>
          <w:szCs w:val="20"/>
        </w:rPr>
      </w:pPr>
    </w:p>
    <w:p w14:paraId="579B6BC9" w14:textId="77777777" w:rsidR="003339E5" w:rsidRDefault="003339E5">
      <w:pPr>
        <w:spacing w:line="200" w:lineRule="exact"/>
        <w:rPr>
          <w:sz w:val="20"/>
          <w:szCs w:val="20"/>
        </w:rPr>
      </w:pPr>
    </w:p>
    <w:p w14:paraId="0082F1CA" w14:textId="77777777" w:rsidR="003339E5" w:rsidRDefault="003339E5">
      <w:pPr>
        <w:spacing w:line="375" w:lineRule="exact"/>
        <w:rPr>
          <w:sz w:val="20"/>
          <w:szCs w:val="20"/>
        </w:rPr>
      </w:pPr>
    </w:p>
    <w:p w14:paraId="3A8277D9" w14:textId="77777777" w:rsidR="003339E5" w:rsidRDefault="003B64C7">
      <w:pPr>
        <w:ind w:left="10400"/>
        <w:rPr>
          <w:sz w:val="20"/>
          <w:szCs w:val="20"/>
        </w:rPr>
      </w:pPr>
      <w:r>
        <w:rPr>
          <w:rFonts w:ascii="Calibri" w:eastAsia="Calibri" w:hAnsi="Calibri" w:cs="Calibri"/>
          <w:sz w:val="21"/>
          <w:szCs w:val="21"/>
        </w:rPr>
        <w:t>70</w:t>
      </w:r>
    </w:p>
    <w:p w14:paraId="3A3C92C8" w14:textId="77777777" w:rsidR="003339E5" w:rsidRDefault="003339E5">
      <w:pPr>
        <w:sectPr w:rsidR="003339E5">
          <w:type w:val="continuous"/>
          <w:pgSz w:w="12240" w:h="15840"/>
          <w:pgMar w:top="1440" w:right="780" w:bottom="0" w:left="840" w:header="0" w:footer="0" w:gutter="0"/>
          <w:cols w:space="720" w:equalWidth="0">
            <w:col w:w="10620"/>
          </w:cols>
        </w:sectPr>
      </w:pPr>
    </w:p>
    <w:tbl>
      <w:tblPr>
        <w:tblW w:w="0" w:type="auto"/>
        <w:tblLayout w:type="fixed"/>
        <w:tblCellMar>
          <w:left w:w="0" w:type="dxa"/>
          <w:right w:w="0" w:type="dxa"/>
        </w:tblCellMar>
        <w:tblLook w:val="04A0" w:firstRow="1" w:lastRow="0" w:firstColumn="1" w:lastColumn="0" w:noHBand="0" w:noVBand="1"/>
      </w:tblPr>
      <w:tblGrid>
        <w:gridCol w:w="880"/>
        <w:gridCol w:w="3580"/>
        <w:gridCol w:w="6340"/>
        <w:gridCol w:w="20"/>
      </w:tblGrid>
      <w:tr w:rsidR="003339E5" w14:paraId="4FF08132" w14:textId="77777777">
        <w:trPr>
          <w:trHeight w:val="1488"/>
        </w:trPr>
        <w:tc>
          <w:tcPr>
            <w:tcW w:w="880" w:type="dxa"/>
            <w:vMerge w:val="restart"/>
            <w:shd w:val="clear" w:color="auto" w:fill="085296"/>
            <w:vAlign w:val="bottom"/>
          </w:tcPr>
          <w:p w14:paraId="40D7C485" w14:textId="77777777" w:rsidR="003339E5" w:rsidRDefault="003B64C7">
            <w:pPr>
              <w:ind w:left="300"/>
              <w:rPr>
                <w:sz w:val="20"/>
                <w:szCs w:val="20"/>
              </w:rPr>
            </w:pPr>
            <w:bookmarkStart w:id="71" w:name="page71"/>
            <w:bookmarkEnd w:id="71"/>
            <w:r>
              <w:rPr>
                <w:rFonts w:ascii="Trebuchet MS" w:eastAsia="Trebuchet MS" w:hAnsi="Trebuchet MS" w:cs="Trebuchet MS"/>
                <w:color w:val="FFFFFF"/>
                <w:w w:val="98"/>
                <w:sz w:val="96"/>
                <w:szCs w:val="96"/>
              </w:rPr>
              <w:lastRenderedPageBreak/>
              <w:t>A</w:t>
            </w:r>
          </w:p>
        </w:tc>
        <w:tc>
          <w:tcPr>
            <w:tcW w:w="9920" w:type="dxa"/>
            <w:gridSpan w:val="2"/>
            <w:shd w:val="clear" w:color="auto" w:fill="085296"/>
            <w:vAlign w:val="bottom"/>
          </w:tcPr>
          <w:p w14:paraId="309AEF32" w14:textId="77777777" w:rsidR="003339E5" w:rsidRDefault="003B64C7">
            <w:pPr>
              <w:ind w:left="980"/>
              <w:rPr>
                <w:sz w:val="20"/>
                <w:szCs w:val="20"/>
              </w:rPr>
            </w:pPr>
            <w:r>
              <w:rPr>
                <w:rFonts w:ascii="Trebuchet MS" w:eastAsia="Trebuchet MS" w:hAnsi="Trebuchet MS" w:cs="Trebuchet MS"/>
                <w:b/>
                <w:bCs/>
                <w:color w:val="FFFFFF"/>
                <w:sz w:val="64"/>
                <w:szCs w:val="64"/>
              </w:rPr>
              <w:t>APPENDIX</w:t>
            </w:r>
          </w:p>
        </w:tc>
        <w:tc>
          <w:tcPr>
            <w:tcW w:w="0" w:type="dxa"/>
            <w:vAlign w:val="bottom"/>
          </w:tcPr>
          <w:p w14:paraId="42D71294" w14:textId="77777777" w:rsidR="003339E5" w:rsidRDefault="003339E5">
            <w:pPr>
              <w:rPr>
                <w:sz w:val="1"/>
                <w:szCs w:val="1"/>
              </w:rPr>
            </w:pPr>
          </w:p>
        </w:tc>
      </w:tr>
      <w:tr w:rsidR="003339E5" w14:paraId="0B984D6F" w14:textId="77777777">
        <w:trPr>
          <w:trHeight w:val="536"/>
        </w:trPr>
        <w:tc>
          <w:tcPr>
            <w:tcW w:w="880" w:type="dxa"/>
            <w:vMerge/>
            <w:shd w:val="clear" w:color="auto" w:fill="085296"/>
            <w:vAlign w:val="bottom"/>
          </w:tcPr>
          <w:p w14:paraId="5899354D" w14:textId="77777777" w:rsidR="003339E5" w:rsidRDefault="003339E5">
            <w:pPr>
              <w:rPr>
                <w:sz w:val="24"/>
                <w:szCs w:val="24"/>
              </w:rPr>
            </w:pPr>
          </w:p>
        </w:tc>
        <w:tc>
          <w:tcPr>
            <w:tcW w:w="9920" w:type="dxa"/>
            <w:gridSpan w:val="2"/>
            <w:shd w:val="clear" w:color="auto" w:fill="085296"/>
            <w:vAlign w:val="bottom"/>
          </w:tcPr>
          <w:p w14:paraId="089EB886" w14:textId="77777777" w:rsidR="003339E5" w:rsidRDefault="003B64C7">
            <w:pPr>
              <w:spacing w:line="514" w:lineRule="exact"/>
              <w:ind w:left="980"/>
              <w:rPr>
                <w:sz w:val="20"/>
                <w:szCs w:val="20"/>
              </w:rPr>
            </w:pPr>
            <w:r>
              <w:rPr>
                <w:rFonts w:ascii="Trebuchet MS" w:eastAsia="Trebuchet MS" w:hAnsi="Trebuchet MS" w:cs="Trebuchet MS"/>
                <w:b/>
                <w:bCs/>
                <w:color w:val="FFFFFF"/>
                <w:sz w:val="59"/>
                <w:szCs w:val="59"/>
              </w:rPr>
              <w:t>CONTENTS</w:t>
            </w:r>
          </w:p>
        </w:tc>
        <w:tc>
          <w:tcPr>
            <w:tcW w:w="0" w:type="dxa"/>
            <w:vAlign w:val="bottom"/>
          </w:tcPr>
          <w:p w14:paraId="4C198F39" w14:textId="77777777" w:rsidR="003339E5" w:rsidRDefault="003339E5">
            <w:pPr>
              <w:rPr>
                <w:sz w:val="1"/>
                <w:szCs w:val="1"/>
              </w:rPr>
            </w:pPr>
          </w:p>
        </w:tc>
      </w:tr>
      <w:tr w:rsidR="003339E5" w14:paraId="3BA148EC" w14:textId="77777777">
        <w:trPr>
          <w:trHeight w:val="771"/>
        </w:trPr>
        <w:tc>
          <w:tcPr>
            <w:tcW w:w="4460" w:type="dxa"/>
            <w:gridSpan w:val="2"/>
            <w:vAlign w:val="bottom"/>
          </w:tcPr>
          <w:p w14:paraId="6CDF58FD" w14:textId="77777777" w:rsidR="003339E5" w:rsidRDefault="003B64C7">
            <w:pPr>
              <w:ind w:left="640"/>
              <w:rPr>
                <w:sz w:val="20"/>
                <w:szCs w:val="20"/>
              </w:rPr>
            </w:pPr>
            <w:r>
              <w:rPr>
                <w:rFonts w:ascii="Calibri" w:eastAsia="Calibri" w:hAnsi="Calibri" w:cs="Calibri"/>
                <w:b/>
                <w:bCs/>
                <w:color w:val="085296"/>
                <w:sz w:val="24"/>
                <w:szCs w:val="24"/>
              </w:rPr>
              <w:t>A.1 Example Agency Internal Policies</w:t>
            </w:r>
          </w:p>
        </w:tc>
        <w:tc>
          <w:tcPr>
            <w:tcW w:w="6340" w:type="dxa"/>
            <w:vAlign w:val="bottom"/>
          </w:tcPr>
          <w:p w14:paraId="4F65CE8E" w14:textId="77777777" w:rsidR="003339E5" w:rsidRDefault="003B64C7">
            <w:pPr>
              <w:ind w:right="580"/>
              <w:jc w:val="right"/>
              <w:rPr>
                <w:sz w:val="20"/>
                <w:szCs w:val="20"/>
              </w:rPr>
            </w:pPr>
            <w:r>
              <w:rPr>
                <w:rFonts w:ascii="Calibri" w:eastAsia="Calibri" w:hAnsi="Calibri" w:cs="Calibri"/>
                <w:b/>
                <w:bCs/>
                <w:color w:val="085296"/>
                <w:sz w:val="24"/>
                <w:szCs w:val="24"/>
              </w:rPr>
              <w:t>………………………………………………………………...……………...73</w:t>
            </w:r>
          </w:p>
        </w:tc>
        <w:tc>
          <w:tcPr>
            <w:tcW w:w="0" w:type="dxa"/>
            <w:vAlign w:val="bottom"/>
          </w:tcPr>
          <w:p w14:paraId="0FB2061D" w14:textId="77777777" w:rsidR="003339E5" w:rsidRDefault="003339E5">
            <w:pPr>
              <w:rPr>
                <w:sz w:val="1"/>
                <w:szCs w:val="1"/>
              </w:rPr>
            </w:pPr>
          </w:p>
        </w:tc>
      </w:tr>
      <w:tr w:rsidR="003339E5" w14:paraId="5E334A93" w14:textId="77777777">
        <w:trPr>
          <w:trHeight w:val="413"/>
        </w:trPr>
        <w:tc>
          <w:tcPr>
            <w:tcW w:w="880" w:type="dxa"/>
            <w:vAlign w:val="bottom"/>
          </w:tcPr>
          <w:p w14:paraId="35775D07" w14:textId="77777777" w:rsidR="003339E5" w:rsidRDefault="003339E5">
            <w:pPr>
              <w:rPr>
                <w:sz w:val="24"/>
                <w:szCs w:val="24"/>
              </w:rPr>
            </w:pPr>
          </w:p>
        </w:tc>
        <w:tc>
          <w:tcPr>
            <w:tcW w:w="9920" w:type="dxa"/>
            <w:gridSpan w:val="2"/>
            <w:vAlign w:val="bottom"/>
          </w:tcPr>
          <w:p w14:paraId="3F38A079" w14:textId="77777777" w:rsidR="003339E5" w:rsidRDefault="003B64C7">
            <w:pPr>
              <w:ind w:left="120"/>
              <w:rPr>
                <w:sz w:val="20"/>
                <w:szCs w:val="20"/>
              </w:rPr>
            </w:pPr>
            <w:r>
              <w:rPr>
                <w:rFonts w:ascii="Calibri" w:eastAsia="Calibri" w:hAnsi="Calibri" w:cs="Calibri"/>
                <w:b/>
                <w:bCs/>
                <w:sz w:val="24"/>
                <w:szCs w:val="24"/>
              </w:rPr>
              <w:t xml:space="preserve">A.1.1 </w:t>
            </w:r>
            <w:r>
              <w:rPr>
                <w:rFonts w:ascii="Calibri" w:eastAsia="Calibri" w:hAnsi="Calibri" w:cs="Calibri"/>
                <w:sz w:val="24"/>
                <w:szCs w:val="24"/>
              </w:rPr>
              <w:t>Secure Asset Management Policy</w:t>
            </w:r>
            <w:r>
              <w:rPr>
                <w:rFonts w:ascii="Calibri" w:eastAsia="Calibri" w:hAnsi="Calibri" w:cs="Calibri"/>
                <w:b/>
                <w:bCs/>
                <w:sz w:val="24"/>
                <w:szCs w:val="24"/>
              </w:rPr>
              <w:t xml:space="preserve">  </w:t>
            </w:r>
            <w:r>
              <w:rPr>
                <w:rFonts w:ascii="Calibri" w:eastAsia="Calibri" w:hAnsi="Calibri" w:cs="Calibri"/>
                <w:i/>
                <w:iCs/>
                <w:sz w:val="24"/>
                <w:szCs w:val="24"/>
              </w:rPr>
              <w:t>……………………………………………………………………….…..</w:t>
            </w:r>
            <w:r>
              <w:rPr>
                <w:rFonts w:ascii="Calibri" w:eastAsia="Calibri" w:hAnsi="Calibri" w:cs="Calibri"/>
                <w:sz w:val="24"/>
                <w:szCs w:val="24"/>
              </w:rPr>
              <w:t>74</w:t>
            </w:r>
          </w:p>
        </w:tc>
        <w:tc>
          <w:tcPr>
            <w:tcW w:w="0" w:type="dxa"/>
            <w:vAlign w:val="bottom"/>
          </w:tcPr>
          <w:p w14:paraId="7A710E02" w14:textId="77777777" w:rsidR="003339E5" w:rsidRDefault="003339E5">
            <w:pPr>
              <w:rPr>
                <w:sz w:val="1"/>
                <w:szCs w:val="1"/>
              </w:rPr>
            </w:pPr>
          </w:p>
        </w:tc>
      </w:tr>
      <w:tr w:rsidR="003339E5" w14:paraId="7642CA39" w14:textId="77777777">
        <w:trPr>
          <w:trHeight w:val="469"/>
        </w:trPr>
        <w:tc>
          <w:tcPr>
            <w:tcW w:w="880" w:type="dxa"/>
            <w:vAlign w:val="bottom"/>
          </w:tcPr>
          <w:p w14:paraId="70C0E050" w14:textId="77777777" w:rsidR="003339E5" w:rsidRDefault="003339E5">
            <w:pPr>
              <w:rPr>
                <w:sz w:val="24"/>
                <w:szCs w:val="24"/>
              </w:rPr>
            </w:pPr>
          </w:p>
        </w:tc>
        <w:tc>
          <w:tcPr>
            <w:tcW w:w="9920" w:type="dxa"/>
            <w:gridSpan w:val="2"/>
            <w:vAlign w:val="bottom"/>
          </w:tcPr>
          <w:p w14:paraId="326A4105" w14:textId="77777777" w:rsidR="003339E5" w:rsidRDefault="003B64C7">
            <w:pPr>
              <w:ind w:left="120"/>
              <w:rPr>
                <w:sz w:val="20"/>
                <w:szCs w:val="20"/>
              </w:rPr>
            </w:pPr>
            <w:r>
              <w:rPr>
                <w:rFonts w:ascii="Calibri" w:eastAsia="Calibri" w:hAnsi="Calibri" w:cs="Calibri"/>
                <w:b/>
                <w:bCs/>
                <w:sz w:val="24"/>
                <w:szCs w:val="24"/>
              </w:rPr>
              <w:t xml:space="preserve">A.1.2 </w:t>
            </w:r>
            <w:r>
              <w:rPr>
                <w:rFonts w:ascii="Calibri" w:eastAsia="Calibri" w:hAnsi="Calibri" w:cs="Calibri"/>
                <w:sz w:val="24"/>
                <w:szCs w:val="24"/>
              </w:rPr>
              <w:t>Risk Management Policy  ………………………………………………………………………………...….…..78</w:t>
            </w:r>
          </w:p>
        </w:tc>
        <w:tc>
          <w:tcPr>
            <w:tcW w:w="0" w:type="dxa"/>
            <w:vAlign w:val="bottom"/>
          </w:tcPr>
          <w:p w14:paraId="314D1C48" w14:textId="77777777" w:rsidR="003339E5" w:rsidRDefault="003339E5">
            <w:pPr>
              <w:rPr>
                <w:sz w:val="1"/>
                <w:szCs w:val="1"/>
              </w:rPr>
            </w:pPr>
          </w:p>
        </w:tc>
      </w:tr>
      <w:tr w:rsidR="003339E5" w14:paraId="65D8393B" w14:textId="77777777">
        <w:trPr>
          <w:trHeight w:val="468"/>
        </w:trPr>
        <w:tc>
          <w:tcPr>
            <w:tcW w:w="880" w:type="dxa"/>
            <w:vAlign w:val="bottom"/>
          </w:tcPr>
          <w:p w14:paraId="7B54E543" w14:textId="77777777" w:rsidR="003339E5" w:rsidRDefault="003339E5">
            <w:pPr>
              <w:rPr>
                <w:sz w:val="24"/>
                <w:szCs w:val="24"/>
              </w:rPr>
            </w:pPr>
          </w:p>
        </w:tc>
        <w:tc>
          <w:tcPr>
            <w:tcW w:w="9920" w:type="dxa"/>
            <w:gridSpan w:val="2"/>
            <w:vAlign w:val="bottom"/>
          </w:tcPr>
          <w:p w14:paraId="02EC4596" w14:textId="77777777" w:rsidR="003339E5" w:rsidRDefault="003B64C7">
            <w:pPr>
              <w:ind w:left="120"/>
              <w:rPr>
                <w:sz w:val="20"/>
                <w:szCs w:val="20"/>
              </w:rPr>
            </w:pPr>
            <w:r>
              <w:rPr>
                <w:rFonts w:ascii="Calibri" w:eastAsia="Calibri" w:hAnsi="Calibri" w:cs="Calibri"/>
                <w:b/>
                <w:bCs/>
                <w:sz w:val="24"/>
                <w:szCs w:val="24"/>
              </w:rPr>
              <w:t xml:space="preserve">A.1.3 </w:t>
            </w:r>
            <w:r>
              <w:rPr>
                <w:rFonts w:ascii="Calibri" w:eastAsia="Calibri" w:hAnsi="Calibri" w:cs="Calibri"/>
                <w:sz w:val="24"/>
                <w:szCs w:val="24"/>
              </w:rPr>
              <w:t>Access Control Policy  ………………………………………………………………………………………..…....82</w:t>
            </w:r>
          </w:p>
        </w:tc>
        <w:tc>
          <w:tcPr>
            <w:tcW w:w="0" w:type="dxa"/>
            <w:vAlign w:val="bottom"/>
          </w:tcPr>
          <w:p w14:paraId="3D3643EA" w14:textId="77777777" w:rsidR="003339E5" w:rsidRDefault="003339E5">
            <w:pPr>
              <w:rPr>
                <w:sz w:val="1"/>
                <w:szCs w:val="1"/>
              </w:rPr>
            </w:pPr>
          </w:p>
        </w:tc>
      </w:tr>
      <w:tr w:rsidR="003339E5" w14:paraId="3E5C7F04" w14:textId="77777777">
        <w:trPr>
          <w:trHeight w:val="469"/>
        </w:trPr>
        <w:tc>
          <w:tcPr>
            <w:tcW w:w="880" w:type="dxa"/>
            <w:vAlign w:val="bottom"/>
          </w:tcPr>
          <w:p w14:paraId="33187961" w14:textId="77777777" w:rsidR="003339E5" w:rsidRDefault="003339E5">
            <w:pPr>
              <w:rPr>
                <w:sz w:val="24"/>
                <w:szCs w:val="24"/>
              </w:rPr>
            </w:pPr>
          </w:p>
        </w:tc>
        <w:tc>
          <w:tcPr>
            <w:tcW w:w="3580" w:type="dxa"/>
            <w:vAlign w:val="bottom"/>
          </w:tcPr>
          <w:p w14:paraId="4CF55C1F" w14:textId="77777777" w:rsidR="003339E5" w:rsidRDefault="003B64C7">
            <w:pPr>
              <w:ind w:left="120"/>
              <w:rPr>
                <w:sz w:val="20"/>
                <w:szCs w:val="20"/>
              </w:rPr>
            </w:pPr>
            <w:r>
              <w:rPr>
                <w:rFonts w:ascii="Calibri" w:eastAsia="Calibri" w:hAnsi="Calibri" w:cs="Calibri"/>
                <w:b/>
                <w:bCs/>
                <w:sz w:val="24"/>
                <w:szCs w:val="24"/>
              </w:rPr>
              <w:t xml:space="preserve">A.1.4 </w:t>
            </w:r>
            <w:r>
              <w:rPr>
                <w:rFonts w:ascii="Calibri" w:eastAsia="Calibri" w:hAnsi="Calibri" w:cs="Calibri"/>
                <w:sz w:val="24"/>
                <w:szCs w:val="24"/>
              </w:rPr>
              <w:t>System Maintenance Policy</w:t>
            </w:r>
          </w:p>
        </w:tc>
        <w:tc>
          <w:tcPr>
            <w:tcW w:w="6340" w:type="dxa"/>
            <w:vAlign w:val="bottom"/>
          </w:tcPr>
          <w:p w14:paraId="7BDC01F3" w14:textId="77777777" w:rsidR="003339E5" w:rsidRDefault="003B64C7">
            <w:pPr>
              <w:ind w:right="560"/>
              <w:jc w:val="right"/>
              <w:rPr>
                <w:sz w:val="20"/>
                <w:szCs w:val="20"/>
              </w:rPr>
            </w:pPr>
            <w:r>
              <w:rPr>
                <w:rFonts w:ascii="Calibri" w:eastAsia="Calibri" w:hAnsi="Calibri" w:cs="Calibri"/>
                <w:w w:val="99"/>
                <w:sz w:val="24"/>
                <w:szCs w:val="24"/>
              </w:rPr>
              <w:t>………………………………………………………………………….........….95</w:t>
            </w:r>
          </w:p>
        </w:tc>
        <w:tc>
          <w:tcPr>
            <w:tcW w:w="0" w:type="dxa"/>
            <w:vAlign w:val="bottom"/>
          </w:tcPr>
          <w:p w14:paraId="4243CEAC" w14:textId="77777777" w:rsidR="003339E5" w:rsidRDefault="003339E5">
            <w:pPr>
              <w:rPr>
                <w:sz w:val="1"/>
                <w:szCs w:val="1"/>
              </w:rPr>
            </w:pPr>
          </w:p>
        </w:tc>
      </w:tr>
      <w:tr w:rsidR="003339E5" w14:paraId="3BE40EC1" w14:textId="77777777">
        <w:trPr>
          <w:trHeight w:val="468"/>
        </w:trPr>
        <w:tc>
          <w:tcPr>
            <w:tcW w:w="880" w:type="dxa"/>
            <w:vAlign w:val="bottom"/>
          </w:tcPr>
          <w:p w14:paraId="7D8190D2" w14:textId="77777777" w:rsidR="003339E5" w:rsidRDefault="003339E5">
            <w:pPr>
              <w:rPr>
                <w:sz w:val="24"/>
                <w:szCs w:val="24"/>
              </w:rPr>
            </w:pPr>
          </w:p>
        </w:tc>
        <w:tc>
          <w:tcPr>
            <w:tcW w:w="3580" w:type="dxa"/>
            <w:vAlign w:val="bottom"/>
          </w:tcPr>
          <w:p w14:paraId="6E9DB65B" w14:textId="77777777" w:rsidR="003339E5" w:rsidRDefault="003B64C7">
            <w:pPr>
              <w:ind w:left="120"/>
              <w:rPr>
                <w:sz w:val="20"/>
                <w:szCs w:val="20"/>
              </w:rPr>
            </w:pPr>
            <w:r>
              <w:rPr>
                <w:rFonts w:ascii="Calibri" w:eastAsia="Calibri" w:hAnsi="Calibri" w:cs="Calibri"/>
                <w:b/>
                <w:bCs/>
                <w:w w:val="99"/>
                <w:sz w:val="24"/>
                <w:szCs w:val="24"/>
              </w:rPr>
              <w:t xml:space="preserve">A.1.5 </w:t>
            </w:r>
            <w:r>
              <w:rPr>
                <w:rFonts w:ascii="Calibri" w:eastAsia="Calibri" w:hAnsi="Calibri" w:cs="Calibri"/>
                <w:w w:val="99"/>
                <w:sz w:val="24"/>
                <w:szCs w:val="24"/>
              </w:rPr>
              <w:t>Continuous Monitoring Policy</w:t>
            </w:r>
          </w:p>
        </w:tc>
        <w:tc>
          <w:tcPr>
            <w:tcW w:w="6340" w:type="dxa"/>
            <w:vAlign w:val="bottom"/>
          </w:tcPr>
          <w:p w14:paraId="3369BAD1" w14:textId="77777777" w:rsidR="003339E5" w:rsidRDefault="003B64C7">
            <w:pPr>
              <w:ind w:right="560"/>
              <w:jc w:val="right"/>
              <w:rPr>
                <w:sz w:val="20"/>
                <w:szCs w:val="20"/>
              </w:rPr>
            </w:pPr>
            <w:r>
              <w:rPr>
                <w:rFonts w:ascii="Calibri" w:eastAsia="Calibri" w:hAnsi="Calibri" w:cs="Calibri"/>
                <w:sz w:val="24"/>
                <w:szCs w:val="24"/>
              </w:rPr>
              <w:t>………………………………………………………………………..….....102</w:t>
            </w:r>
          </w:p>
        </w:tc>
        <w:tc>
          <w:tcPr>
            <w:tcW w:w="0" w:type="dxa"/>
            <w:vAlign w:val="bottom"/>
          </w:tcPr>
          <w:p w14:paraId="7A30C435" w14:textId="77777777" w:rsidR="003339E5" w:rsidRDefault="003339E5">
            <w:pPr>
              <w:rPr>
                <w:sz w:val="1"/>
                <w:szCs w:val="1"/>
              </w:rPr>
            </w:pPr>
          </w:p>
        </w:tc>
      </w:tr>
      <w:tr w:rsidR="003339E5" w14:paraId="596A0D69" w14:textId="77777777">
        <w:trPr>
          <w:trHeight w:val="469"/>
        </w:trPr>
        <w:tc>
          <w:tcPr>
            <w:tcW w:w="880" w:type="dxa"/>
            <w:vAlign w:val="bottom"/>
          </w:tcPr>
          <w:p w14:paraId="3716D25D" w14:textId="77777777" w:rsidR="003339E5" w:rsidRDefault="003339E5">
            <w:pPr>
              <w:rPr>
                <w:sz w:val="24"/>
                <w:szCs w:val="24"/>
              </w:rPr>
            </w:pPr>
          </w:p>
        </w:tc>
        <w:tc>
          <w:tcPr>
            <w:tcW w:w="9920" w:type="dxa"/>
            <w:gridSpan w:val="2"/>
            <w:vAlign w:val="bottom"/>
          </w:tcPr>
          <w:p w14:paraId="019101DF" w14:textId="77777777" w:rsidR="003339E5" w:rsidRDefault="003B64C7">
            <w:pPr>
              <w:ind w:left="120"/>
              <w:rPr>
                <w:sz w:val="20"/>
                <w:szCs w:val="20"/>
              </w:rPr>
            </w:pPr>
            <w:r>
              <w:rPr>
                <w:rFonts w:ascii="Calibri" w:eastAsia="Calibri" w:hAnsi="Calibri" w:cs="Calibri"/>
                <w:b/>
                <w:bCs/>
                <w:sz w:val="24"/>
                <w:szCs w:val="24"/>
              </w:rPr>
              <w:t xml:space="preserve">A.1.6 </w:t>
            </w:r>
            <w:r>
              <w:rPr>
                <w:rFonts w:ascii="Calibri" w:eastAsia="Calibri" w:hAnsi="Calibri" w:cs="Calibri"/>
                <w:sz w:val="24"/>
                <w:szCs w:val="24"/>
              </w:rPr>
              <w:t>Malicious Code Policy  ………………………………………………………………….…………………...…..107</w:t>
            </w:r>
          </w:p>
        </w:tc>
        <w:tc>
          <w:tcPr>
            <w:tcW w:w="0" w:type="dxa"/>
            <w:vAlign w:val="bottom"/>
          </w:tcPr>
          <w:p w14:paraId="33017173" w14:textId="77777777" w:rsidR="003339E5" w:rsidRDefault="003339E5">
            <w:pPr>
              <w:rPr>
                <w:sz w:val="1"/>
                <w:szCs w:val="1"/>
              </w:rPr>
            </w:pPr>
          </w:p>
        </w:tc>
      </w:tr>
      <w:tr w:rsidR="003339E5" w14:paraId="643F5A55" w14:textId="77777777">
        <w:trPr>
          <w:trHeight w:val="468"/>
        </w:trPr>
        <w:tc>
          <w:tcPr>
            <w:tcW w:w="880" w:type="dxa"/>
            <w:vAlign w:val="bottom"/>
          </w:tcPr>
          <w:p w14:paraId="5491692C" w14:textId="77777777" w:rsidR="003339E5" w:rsidRDefault="003339E5">
            <w:pPr>
              <w:rPr>
                <w:sz w:val="24"/>
                <w:szCs w:val="24"/>
              </w:rPr>
            </w:pPr>
          </w:p>
        </w:tc>
        <w:tc>
          <w:tcPr>
            <w:tcW w:w="9920" w:type="dxa"/>
            <w:gridSpan w:val="2"/>
            <w:vAlign w:val="bottom"/>
          </w:tcPr>
          <w:p w14:paraId="697C8E0E" w14:textId="77777777" w:rsidR="003339E5" w:rsidRDefault="003B64C7">
            <w:pPr>
              <w:ind w:left="120"/>
              <w:rPr>
                <w:sz w:val="20"/>
                <w:szCs w:val="20"/>
              </w:rPr>
            </w:pPr>
            <w:r>
              <w:rPr>
                <w:rFonts w:ascii="Calibri" w:eastAsia="Calibri" w:hAnsi="Calibri" w:cs="Calibri"/>
                <w:b/>
                <w:bCs/>
                <w:sz w:val="24"/>
                <w:szCs w:val="24"/>
              </w:rPr>
              <w:t xml:space="preserve">A.1.7 </w:t>
            </w:r>
            <w:r>
              <w:rPr>
                <w:rFonts w:ascii="Calibri" w:eastAsia="Calibri" w:hAnsi="Calibri" w:cs="Calibri"/>
                <w:sz w:val="24"/>
                <w:szCs w:val="24"/>
              </w:rPr>
              <w:t>Incident Response Policy  …………………………………………………….………………………...……...111</w:t>
            </w:r>
          </w:p>
        </w:tc>
        <w:tc>
          <w:tcPr>
            <w:tcW w:w="0" w:type="dxa"/>
            <w:vAlign w:val="bottom"/>
          </w:tcPr>
          <w:p w14:paraId="6A629D74" w14:textId="77777777" w:rsidR="003339E5" w:rsidRDefault="003339E5">
            <w:pPr>
              <w:rPr>
                <w:sz w:val="1"/>
                <w:szCs w:val="1"/>
              </w:rPr>
            </w:pPr>
          </w:p>
        </w:tc>
      </w:tr>
      <w:tr w:rsidR="003339E5" w14:paraId="3696757E" w14:textId="77777777">
        <w:trPr>
          <w:trHeight w:val="469"/>
        </w:trPr>
        <w:tc>
          <w:tcPr>
            <w:tcW w:w="880" w:type="dxa"/>
            <w:vAlign w:val="bottom"/>
          </w:tcPr>
          <w:p w14:paraId="6D795DFF" w14:textId="77777777" w:rsidR="003339E5" w:rsidRDefault="003339E5">
            <w:pPr>
              <w:rPr>
                <w:sz w:val="24"/>
                <w:szCs w:val="24"/>
              </w:rPr>
            </w:pPr>
          </w:p>
        </w:tc>
        <w:tc>
          <w:tcPr>
            <w:tcW w:w="3580" w:type="dxa"/>
            <w:vAlign w:val="bottom"/>
          </w:tcPr>
          <w:p w14:paraId="6417E7C9" w14:textId="77777777" w:rsidR="003339E5" w:rsidRDefault="003B64C7">
            <w:pPr>
              <w:ind w:left="120"/>
              <w:rPr>
                <w:sz w:val="20"/>
                <w:szCs w:val="20"/>
              </w:rPr>
            </w:pPr>
            <w:r>
              <w:rPr>
                <w:rFonts w:ascii="Calibri" w:eastAsia="Calibri" w:hAnsi="Calibri" w:cs="Calibri"/>
                <w:b/>
                <w:bCs/>
                <w:sz w:val="24"/>
                <w:szCs w:val="24"/>
              </w:rPr>
              <w:t xml:space="preserve">A.1.8 </w:t>
            </w:r>
            <w:r>
              <w:rPr>
                <w:rFonts w:ascii="Calibri" w:eastAsia="Calibri" w:hAnsi="Calibri" w:cs="Calibri"/>
                <w:sz w:val="24"/>
                <w:szCs w:val="24"/>
              </w:rPr>
              <w:t>Contingency Planning Policy</w:t>
            </w:r>
          </w:p>
        </w:tc>
        <w:tc>
          <w:tcPr>
            <w:tcW w:w="6340" w:type="dxa"/>
            <w:vAlign w:val="bottom"/>
          </w:tcPr>
          <w:p w14:paraId="0423F672" w14:textId="77777777" w:rsidR="003339E5" w:rsidRDefault="003B64C7">
            <w:pPr>
              <w:ind w:right="560"/>
              <w:jc w:val="right"/>
              <w:rPr>
                <w:sz w:val="20"/>
                <w:szCs w:val="20"/>
              </w:rPr>
            </w:pPr>
            <w:r>
              <w:rPr>
                <w:rFonts w:ascii="Calibri" w:eastAsia="Calibri" w:hAnsi="Calibri" w:cs="Calibri"/>
                <w:sz w:val="24"/>
                <w:szCs w:val="24"/>
              </w:rPr>
              <w:t>………………………………………………………………………….....…..118</w:t>
            </w:r>
          </w:p>
        </w:tc>
        <w:tc>
          <w:tcPr>
            <w:tcW w:w="0" w:type="dxa"/>
            <w:vAlign w:val="bottom"/>
          </w:tcPr>
          <w:p w14:paraId="72B22085" w14:textId="77777777" w:rsidR="003339E5" w:rsidRDefault="003339E5">
            <w:pPr>
              <w:rPr>
                <w:sz w:val="1"/>
                <w:szCs w:val="1"/>
              </w:rPr>
            </w:pPr>
          </w:p>
        </w:tc>
      </w:tr>
    </w:tbl>
    <w:p w14:paraId="45264142" w14:textId="77777777" w:rsidR="003339E5" w:rsidRDefault="003B64C7">
      <w:pPr>
        <w:spacing w:line="20" w:lineRule="exact"/>
        <w:rPr>
          <w:sz w:val="20"/>
          <w:szCs w:val="20"/>
        </w:rPr>
      </w:pPr>
      <w:r>
        <w:rPr>
          <w:noProof/>
          <w:sz w:val="20"/>
          <w:szCs w:val="20"/>
        </w:rPr>
        <w:drawing>
          <wp:anchor distT="0" distB="0" distL="114300" distR="114300" simplePos="0" relativeHeight="251350016" behindDoc="1" locked="0" layoutInCell="0" allowOverlap="1" wp14:anchorId="003E8FE1" wp14:editId="7B224A21">
            <wp:simplePos x="0" y="0"/>
            <wp:positionH relativeFrom="column">
              <wp:posOffset>4552950</wp:posOffset>
            </wp:positionH>
            <wp:positionV relativeFrom="paragraph">
              <wp:posOffset>-4037330</wp:posOffset>
            </wp:positionV>
            <wp:extent cx="2134870" cy="98552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p>
    <w:p w14:paraId="67A25CB0" w14:textId="77777777" w:rsidR="003339E5" w:rsidRDefault="003339E5">
      <w:pPr>
        <w:spacing w:line="155" w:lineRule="exact"/>
        <w:rPr>
          <w:sz w:val="20"/>
          <w:szCs w:val="20"/>
        </w:rPr>
      </w:pPr>
    </w:p>
    <w:p w14:paraId="5ACAB25D" w14:textId="77777777" w:rsidR="003339E5" w:rsidRDefault="003B64C7">
      <w:pPr>
        <w:ind w:left="640"/>
        <w:rPr>
          <w:sz w:val="20"/>
          <w:szCs w:val="20"/>
        </w:rPr>
      </w:pPr>
      <w:r>
        <w:rPr>
          <w:rFonts w:ascii="Calibri" w:eastAsia="Calibri" w:hAnsi="Calibri" w:cs="Calibri"/>
          <w:b/>
          <w:bCs/>
          <w:color w:val="085296"/>
          <w:sz w:val="24"/>
          <w:szCs w:val="24"/>
        </w:rPr>
        <w:t>A.2. Government-wide Policies and Publications ………………………………………………………………...129</w:t>
      </w:r>
    </w:p>
    <w:p w14:paraId="2D297F3D" w14:textId="77777777" w:rsidR="003339E5" w:rsidRDefault="003339E5">
      <w:pPr>
        <w:spacing w:line="121" w:lineRule="exact"/>
        <w:rPr>
          <w:sz w:val="20"/>
          <w:szCs w:val="20"/>
        </w:rPr>
      </w:pPr>
    </w:p>
    <w:p w14:paraId="2C031EC1" w14:textId="77777777" w:rsidR="003339E5" w:rsidRDefault="003B64C7">
      <w:pPr>
        <w:tabs>
          <w:tab w:val="left" w:pos="4680"/>
        </w:tabs>
        <w:ind w:left="640"/>
        <w:rPr>
          <w:sz w:val="20"/>
          <w:szCs w:val="20"/>
        </w:rPr>
      </w:pPr>
      <w:r>
        <w:rPr>
          <w:rFonts w:ascii="Calibri" w:eastAsia="Calibri" w:hAnsi="Calibri" w:cs="Calibri"/>
          <w:b/>
          <w:bCs/>
          <w:color w:val="085296"/>
          <w:sz w:val="24"/>
          <w:szCs w:val="24"/>
        </w:rPr>
        <w:t>A.3. FISMA Responsibility Breakdowns</w:t>
      </w:r>
      <w:r>
        <w:rPr>
          <w:sz w:val="20"/>
          <w:szCs w:val="20"/>
        </w:rPr>
        <w:tab/>
      </w:r>
      <w:r>
        <w:rPr>
          <w:rFonts w:ascii="Calibri" w:eastAsia="Calibri" w:hAnsi="Calibri" w:cs="Calibri"/>
          <w:b/>
          <w:bCs/>
          <w:color w:val="085296"/>
          <w:sz w:val="23"/>
          <w:szCs w:val="23"/>
        </w:rPr>
        <w:t>……………………………………………………………………………..136</w:t>
      </w:r>
    </w:p>
    <w:p w14:paraId="0EBF928E" w14:textId="77777777" w:rsidR="003339E5" w:rsidRDefault="003339E5">
      <w:pPr>
        <w:spacing w:line="120" w:lineRule="exact"/>
        <w:rPr>
          <w:sz w:val="20"/>
          <w:szCs w:val="20"/>
        </w:rPr>
      </w:pPr>
    </w:p>
    <w:p w14:paraId="66660D27" w14:textId="77777777" w:rsidR="003339E5" w:rsidRDefault="003B64C7">
      <w:pPr>
        <w:tabs>
          <w:tab w:val="left" w:pos="6220"/>
        </w:tabs>
        <w:ind w:left="1000"/>
        <w:rPr>
          <w:sz w:val="20"/>
          <w:szCs w:val="20"/>
        </w:rPr>
      </w:pPr>
      <w:r>
        <w:rPr>
          <w:rFonts w:ascii="Calibri" w:eastAsia="Calibri" w:hAnsi="Calibri" w:cs="Calibri"/>
          <w:b/>
          <w:bCs/>
          <w:sz w:val="24"/>
          <w:szCs w:val="24"/>
        </w:rPr>
        <w:t xml:space="preserve">A.3.1 </w:t>
      </w:r>
      <w:r>
        <w:rPr>
          <w:rFonts w:ascii="Calibri" w:eastAsia="Calibri" w:hAnsi="Calibri" w:cs="Calibri"/>
          <w:sz w:val="24"/>
          <w:szCs w:val="24"/>
        </w:rPr>
        <w:t>FISMA Responsibility Breakdown for Agencies</w:t>
      </w:r>
      <w:r>
        <w:rPr>
          <w:sz w:val="20"/>
          <w:szCs w:val="20"/>
        </w:rPr>
        <w:tab/>
      </w:r>
      <w:r>
        <w:rPr>
          <w:rFonts w:ascii="Calibri" w:eastAsia="Calibri" w:hAnsi="Calibri" w:cs="Calibri"/>
          <w:sz w:val="24"/>
          <w:szCs w:val="24"/>
        </w:rPr>
        <w:t>……………………………………………….........136</w:t>
      </w:r>
    </w:p>
    <w:p w14:paraId="74137A84" w14:textId="77777777" w:rsidR="003339E5" w:rsidRDefault="003339E5">
      <w:pPr>
        <w:spacing w:line="120" w:lineRule="exact"/>
        <w:rPr>
          <w:sz w:val="20"/>
          <w:szCs w:val="20"/>
        </w:rPr>
      </w:pPr>
    </w:p>
    <w:tbl>
      <w:tblPr>
        <w:tblW w:w="0" w:type="auto"/>
        <w:tblInd w:w="1000" w:type="dxa"/>
        <w:tblLayout w:type="fixed"/>
        <w:tblCellMar>
          <w:left w:w="0" w:type="dxa"/>
          <w:right w:w="0" w:type="dxa"/>
        </w:tblCellMar>
        <w:tblLook w:val="04A0" w:firstRow="1" w:lastRow="0" w:firstColumn="1" w:lastColumn="0" w:noHBand="0" w:noVBand="1"/>
      </w:tblPr>
      <w:tblGrid>
        <w:gridCol w:w="540"/>
        <w:gridCol w:w="4180"/>
        <w:gridCol w:w="4380"/>
      </w:tblGrid>
      <w:tr w:rsidR="003339E5" w14:paraId="0FD1089B" w14:textId="77777777">
        <w:trPr>
          <w:trHeight w:val="293"/>
        </w:trPr>
        <w:tc>
          <w:tcPr>
            <w:tcW w:w="540" w:type="dxa"/>
            <w:vAlign w:val="bottom"/>
          </w:tcPr>
          <w:p w14:paraId="2A5002A1" w14:textId="77777777" w:rsidR="003339E5" w:rsidRDefault="003B64C7">
            <w:pPr>
              <w:rPr>
                <w:sz w:val="20"/>
                <w:szCs w:val="20"/>
              </w:rPr>
            </w:pPr>
            <w:r>
              <w:rPr>
                <w:rFonts w:ascii="Calibri" w:eastAsia="Calibri" w:hAnsi="Calibri" w:cs="Calibri"/>
                <w:b/>
                <w:bCs/>
                <w:sz w:val="24"/>
                <w:szCs w:val="24"/>
              </w:rPr>
              <w:t>A.3.2</w:t>
            </w:r>
          </w:p>
        </w:tc>
        <w:tc>
          <w:tcPr>
            <w:tcW w:w="4180" w:type="dxa"/>
            <w:vAlign w:val="bottom"/>
          </w:tcPr>
          <w:p w14:paraId="5A81AAE3" w14:textId="77777777" w:rsidR="003339E5" w:rsidRDefault="003B64C7">
            <w:pPr>
              <w:ind w:left="40"/>
              <w:rPr>
                <w:sz w:val="20"/>
                <w:szCs w:val="20"/>
              </w:rPr>
            </w:pPr>
            <w:r>
              <w:rPr>
                <w:rFonts w:ascii="Calibri" w:eastAsia="Calibri" w:hAnsi="Calibri" w:cs="Calibri"/>
                <w:sz w:val="24"/>
                <w:szCs w:val="24"/>
              </w:rPr>
              <w:t>FISMA Responsibility Breakdown for DHS</w:t>
            </w:r>
          </w:p>
        </w:tc>
        <w:tc>
          <w:tcPr>
            <w:tcW w:w="4380" w:type="dxa"/>
            <w:vAlign w:val="bottom"/>
          </w:tcPr>
          <w:p w14:paraId="3B859C7C" w14:textId="77777777" w:rsidR="003339E5" w:rsidRDefault="003B64C7">
            <w:pPr>
              <w:jc w:val="right"/>
              <w:rPr>
                <w:sz w:val="20"/>
                <w:szCs w:val="20"/>
              </w:rPr>
            </w:pPr>
            <w:r>
              <w:rPr>
                <w:rFonts w:ascii="Calibri" w:eastAsia="Calibri" w:hAnsi="Calibri" w:cs="Calibri"/>
                <w:sz w:val="24"/>
                <w:szCs w:val="24"/>
              </w:rPr>
              <w:t>……………………………………………………...……..150</w:t>
            </w:r>
          </w:p>
        </w:tc>
      </w:tr>
      <w:tr w:rsidR="003339E5" w14:paraId="706F50FC" w14:textId="77777777">
        <w:trPr>
          <w:trHeight w:val="413"/>
        </w:trPr>
        <w:tc>
          <w:tcPr>
            <w:tcW w:w="540" w:type="dxa"/>
            <w:vAlign w:val="bottom"/>
          </w:tcPr>
          <w:p w14:paraId="6143E7B1" w14:textId="77777777" w:rsidR="003339E5" w:rsidRDefault="003B64C7">
            <w:pPr>
              <w:rPr>
                <w:sz w:val="20"/>
                <w:szCs w:val="20"/>
              </w:rPr>
            </w:pPr>
            <w:r>
              <w:rPr>
                <w:rFonts w:ascii="Calibri" w:eastAsia="Calibri" w:hAnsi="Calibri" w:cs="Calibri"/>
                <w:b/>
                <w:bCs/>
                <w:sz w:val="24"/>
                <w:szCs w:val="24"/>
              </w:rPr>
              <w:t>A.3.3</w:t>
            </w:r>
          </w:p>
        </w:tc>
        <w:tc>
          <w:tcPr>
            <w:tcW w:w="4180" w:type="dxa"/>
            <w:vAlign w:val="bottom"/>
          </w:tcPr>
          <w:p w14:paraId="051C52C9" w14:textId="77777777" w:rsidR="003339E5" w:rsidRDefault="003B64C7">
            <w:pPr>
              <w:ind w:left="40"/>
              <w:rPr>
                <w:sz w:val="20"/>
                <w:szCs w:val="20"/>
              </w:rPr>
            </w:pPr>
            <w:r>
              <w:rPr>
                <w:rFonts w:ascii="Calibri" w:eastAsia="Calibri" w:hAnsi="Calibri" w:cs="Calibri"/>
                <w:sz w:val="24"/>
                <w:szCs w:val="24"/>
              </w:rPr>
              <w:t>FISMA Responsibility Breakdown for OMB</w:t>
            </w:r>
          </w:p>
        </w:tc>
        <w:tc>
          <w:tcPr>
            <w:tcW w:w="4380" w:type="dxa"/>
            <w:vAlign w:val="bottom"/>
          </w:tcPr>
          <w:p w14:paraId="2AA0A88F" w14:textId="77777777" w:rsidR="003339E5" w:rsidRDefault="003B64C7">
            <w:pPr>
              <w:jc w:val="right"/>
              <w:rPr>
                <w:sz w:val="20"/>
                <w:szCs w:val="20"/>
              </w:rPr>
            </w:pPr>
            <w:r>
              <w:rPr>
                <w:rFonts w:ascii="Calibri" w:eastAsia="Calibri" w:hAnsi="Calibri" w:cs="Calibri"/>
                <w:sz w:val="24"/>
                <w:szCs w:val="24"/>
              </w:rPr>
              <w:t>……………………………………………………...…...157</w:t>
            </w:r>
          </w:p>
        </w:tc>
      </w:tr>
    </w:tbl>
    <w:p w14:paraId="7982C7FB" w14:textId="77777777" w:rsidR="003339E5" w:rsidRDefault="003339E5">
      <w:pPr>
        <w:spacing w:line="120" w:lineRule="exact"/>
        <w:rPr>
          <w:sz w:val="20"/>
          <w:szCs w:val="20"/>
        </w:rPr>
      </w:pPr>
    </w:p>
    <w:p w14:paraId="293EF2E1" w14:textId="77777777" w:rsidR="003339E5" w:rsidRDefault="003B64C7">
      <w:pPr>
        <w:tabs>
          <w:tab w:val="left" w:pos="2580"/>
        </w:tabs>
        <w:ind w:left="640"/>
        <w:rPr>
          <w:sz w:val="20"/>
          <w:szCs w:val="20"/>
        </w:rPr>
      </w:pPr>
      <w:r>
        <w:rPr>
          <w:rFonts w:ascii="Calibri" w:eastAsia="Calibri" w:hAnsi="Calibri" w:cs="Calibri"/>
          <w:b/>
          <w:bCs/>
          <w:color w:val="085296"/>
          <w:sz w:val="24"/>
          <w:szCs w:val="24"/>
        </w:rPr>
        <w:t>A.4. GSA Services</w:t>
      </w:r>
      <w:r>
        <w:rPr>
          <w:sz w:val="20"/>
          <w:szCs w:val="20"/>
        </w:rPr>
        <w:tab/>
      </w:r>
      <w:r>
        <w:rPr>
          <w:rFonts w:ascii="Calibri" w:eastAsia="Calibri" w:hAnsi="Calibri" w:cs="Calibri"/>
          <w:b/>
          <w:bCs/>
          <w:color w:val="085296"/>
          <w:sz w:val="23"/>
          <w:szCs w:val="23"/>
        </w:rPr>
        <w:t>……….……………………………………………………………………………………………….......162</w:t>
      </w:r>
    </w:p>
    <w:p w14:paraId="6EF85D9A" w14:textId="77777777" w:rsidR="003339E5" w:rsidRDefault="003339E5">
      <w:pPr>
        <w:spacing w:line="120" w:lineRule="exact"/>
        <w:rPr>
          <w:sz w:val="20"/>
          <w:szCs w:val="20"/>
        </w:rPr>
      </w:pPr>
    </w:p>
    <w:p w14:paraId="492BE22B" w14:textId="77777777" w:rsidR="003339E5" w:rsidRDefault="003B64C7">
      <w:pPr>
        <w:tabs>
          <w:tab w:val="left" w:pos="2140"/>
        </w:tabs>
        <w:ind w:left="640"/>
        <w:rPr>
          <w:sz w:val="20"/>
          <w:szCs w:val="20"/>
        </w:rPr>
      </w:pPr>
      <w:r>
        <w:rPr>
          <w:rFonts w:ascii="Calibri" w:eastAsia="Calibri" w:hAnsi="Calibri" w:cs="Calibri"/>
          <w:b/>
          <w:bCs/>
          <w:color w:val="085296"/>
          <w:sz w:val="24"/>
          <w:szCs w:val="24"/>
        </w:rPr>
        <w:t>A.5. Glossary</w:t>
      </w:r>
      <w:r>
        <w:rPr>
          <w:rFonts w:ascii="Calibri" w:eastAsia="Calibri" w:hAnsi="Calibri" w:cs="Calibri"/>
          <w:b/>
          <w:bCs/>
          <w:color w:val="085296"/>
          <w:sz w:val="24"/>
          <w:szCs w:val="24"/>
        </w:rPr>
        <w:tab/>
        <w:t>…………………………………………………………………………………………………………………….166</w:t>
      </w:r>
    </w:p>
    <w:p w14:paraId="339063F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51040" behindDoc="1" locked="0" layoutInCell="0" allowOverlap="1" wp14:anchorId="6D82D850" wp14:editId="4FB154BF">
                <wp:simplePos x="0" y="0"/>
                <wp:positionH relativeFrom="column">
                  <wp:posOffset>-4445</wp:posOffset>
                </wp:positionH>
                <wp:positionV relativeFrom="paragraph">
                  <wp:posOffset>2943225</wp:posOffset>
                </wp:positionV>
                <wp:extent cx="4836160" cy="205105"/>
                <wp:effectExtent l="0" t="0" r="0" b="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43A9742" id="Shape 307" o:spid="_x0000_s1026" style="position:absolute;left:0;text-align:left;margin-left:-.35pt;margin-top:231.75pt;width:380.8pt;height:16.1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352064" behindDoc="1" locked="0" layoutInCell="0" allowOverlap="1" wp14:anchorId="610CFB93" wp14:editId="4A1C2E96">
                <wp:simplePos x="0" y="0"/>
                <wp:positionH relativeFrom="column">
                  <wp:posOffset>4831715</wp:posOffset>
                </wp:positionH>
                <wp:positionV relativeFrom="paragraph">
                  <wp:posOffset>2943225</wp:posOffset>
                </wp:positionV>
                <wp:extent cx="2026285" cy="205105"/>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DAB5632" id="Shape 308" o:spid="_x0000_s1026" style="position:absolute;left:0;text-align:left;margin-left:380.45pt;margin-top:231.75pt;width:159.55pt;height:16.1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" o:allowincell="f" fillcolor="silver" stroked="f"/>
            </w:pict>
          </mc:Fallback>
        </mc:AlternateContent>
      </w:r>
    </w:p>
    <w:p w14:paraId="4557B420" w14:textId="77777777" w:rsidR="003339E5" w:rsidRDefault="003339E5">
      <w:pPr>
        <w:sectPr w:rsidR="003339E5">
          <w:pgSz w:w="12240" w:h="15840"/>
          <w:pgMar w:top="720" w:right="720" w:bottom="0" w:left="720" w:header="0" w:footer="0" w:gutter="0"/>
          <w:cols w:space="720" w:equalWidth="0">
            <w:col w:w="10800"/>
          </w:cols>
        </w:sectPr>
      </w:pPr>
    </w:p>
    <w:p w14:paraId="50A60EB5" w14:textId="77777777" w:rsidR="003339E5" w:rsidRDefault="003339E5">
      <w:pPr>
        <w:spacing w:line="200" w:lineRule="exact"/>
        <w:rPr>
          <w:sz w:val="20"/>
          <w:szCs w:val="20"/>
        </w:rPr>
      </w:pPr>
    </w:p>
    <w:p w14:paraId="0D8F22DA" w14:textId="77777777" w:rsidR="003339E5" w:rsidRDefault="003339E5">
      <w:pPr>
        <w:spacing w:line="200" w:lineRule="exact"/>
        <w:rPr>
          <w:sz w:val="20"/>
          <w:szCs w:val="20"/>
        </w:rPr>
      </w:pPr>
    </w:p>
    <w:p w14:paraId="4738CAA7" w14:textId="77777777" w:rsidR="003339E5" w:rsidRDefault="003339E5">
      <w:pPr>
        <w:spacing w:line="200" w:lineRule="exact"/>
        <w:rPr>
          <w:sz w:val="20"/>
          <w:szCs w:val="20"/>
        </w:rPr>
      </w:pPr>
    </w:p>
    <w:p w14:paraId="68C3511E" w14:textId="77777777" w:rsidR="003339E5" w:rsidRDefault="003339E5">
      <w:pPr>
        <w:spacing w:line="200" w:lineRule="exact"/>
        <w:rPr>
          <w:sz w:val="20"/>
          <w:szCs w:val="20"/>
        </w:rPr>
      </w:pPr>
    </w:p>
    <w:p w14:paraId="280BCDAF" w14:textId="77777777" w:rsidR="003339E5" w:rsidRDefault="003339E5">
      <w:pPr>
        <w:spacing w:line="200" w:lineRule="exact"/>
        <w:rPr>
          <w:sz w:val="20"/>
          <w:szCs w:val="20"/>
        </w:rPr>
      </w:pPr>
    </w:p>
    <w:p w14:paraId="67DE679F" w14:textId="77777777" w:rsidR="003339E5" w:rsidRDefault="003339E5">
      <w:pPr>
        <w:spacing w:line="200" w:lineRule="exact"/>
        <w:rPr>
          <w:sz w:val="20"/>
          <w:szCs w:val="20"/>
        </w:rPr>
      </w:pPr>
    </w:p>
    <w:p w14:paraId="5A3A2FAD" w14:textId="77777777" w:rsidR="003339E5" w:rsidRDefault="003339E5">
      <w:pPr>
        <w:spacing w:line="200" w:lineRule="exact"/>
        <w:rPr>
          <w:sz w:val="20"/>
          <w:szCs w:val="20"/>
        </w:rPr>
      </w:pPr>
    </w:p>
    <w:p w14:paraId="0543F5CA" w14:textId="77777777" w:rsidR="003339E5" w:rsidRDefault="003339E5">
      <w:pPr>
        <w:spacing w:line="200" w:lineRule="exact"/>
        <w:rPr>
          <w:sz w:val="20"/>
          <w:szCs w:val="20"/>
        </w:rPr>
      </w:pPr>
    </w:p>
    <w:p w14:paraId="1B38F61D" w14:textId="77777777" w:rsidR="003339E5" w:rsidRDefault="003339E5">
      <w:pPr>
        <w:spacing w:line="200" w:lineRule="exact"/>
        <w:rPr>
          <w:sz w:val="20"/>
          <w:szCs w:val="20"/>
        </w:rPr>
      </w:pPr>
    </w:p>
    <w:p w14:paraId="7346850F" w14:textId="77777777" w:rsidR="003339E5" w:rsidRDefault="003339E5">
      <w:pPr>
        <w:spacing w:line="200" w:lineRule="exact"/>
        <w:rPr>
          <w:sz w:val="20"/>
          <w:szCs w:val="20"/>
        </w:rPr>
      </w:pPr>
    </w:p>
    <w:p w14:paraId="736B7812" w14:textId="77777777" w:rsidR="003339E5" w:rsidRDefault="003339E5">
      <w:pPr>
        <w:spacing w:line="200" w:lineRule="exact"/>
        <w:rPr>
          <w:sz w:val="20"/>
          <w:szCs w:val="20"/>
        </w:rPr>
      </w:pPr>
    </w:p>
    <w:p w14:paraId="7CEA52D5" w14:textId="77777777" w:rsidR="003339E5" w:rsidRDefault="003339E5">
      <w:pPr>
        <w:spacing w:line="200" w:lineRule="exact"/>
        <w:rPr>
          <w:sz w:val="20"/>
          <w:szCs w:val="20"/>
        </w:rPr>
      </w:pPr>
    </w:p>
    <w:p w14:paraId="44789ECE" w14:textId="77777777" w:rsidR="003339E5" w:rsidRDefault="003339E5">
      <w:pPr>
        <w:spacing w:line="200" w:lineRule="exact"/>
        <w:rPr>
          <w:sz w:val="20"/>
          <w:szCs w:val="20"/>
        </w:rPr>
      </w:pPr>
    </w:p>
    <w:p w14:paraId="62710E30" w14:textId="77777777" w:rsidR="003339E5" w:rsidRDefault="003339E5">
      <w:pPr>
        <w:spacing w:line="200" w:lineRule="exact"/>
        <w:rPr>
          <w:sz w:val="20"/>
          <w:szCs w:val="20"/>
        </w:rPr>
      </w:pPr>
    </w:p>
    <w:p w14:paraId="263A40F9" w14:textId="77777777" w:rsidR="003339E5" w:rsidRDefault="003339E5">
      <w:pPr>
        <w:spacing w:line="200" w:lineRule="exact"/>
        <w:rPr>
          <w:sz w:val="20"/>
          <w:szCs w:val="20"/>
        </w:rPr>
      </w:pPr>
    </w:p>
    <w:p w14:paraId="23DB5BC3" w14:textId="77777777" w:rsidR="003339E5" w:rsidRDefault="003339E5">
      <w:pPr>
        <w:spacing w:line="200" w:lineRule="exact"/>
        <w:rPr>
          <w:sz w:val="20"/>
          <w:szCs w:val="20"/>
        </w:rPr>
      </w:pPr>
    </w:p>
    <w:p w14:paraId="315C105F" w14:textId="77777777" w:rsidR="003339E5" w:rsidRDefault="003339E5">
      <w:pPr>
        <w:spacing w:line="200" w:lineRule="exact"/>
        <w:rPr>
          <w:sz w:val="20"/>
          <w:szCs w:val="20"/>
        </w:rPr>
      </w:pPr>
    </w:p>
    <w:p w14:paraId="33ECDFC2" w14:textId="77777777" w:rsidR="003339E5" w:rsidRDefault="003339E5">
      <w:pPr>
        <w:spacing w:line="200" w:lineRule="exact"/>
        <w:rPr>
          <w:sz w:val="20"/>
          <w:szCs w:val="20"/>
        </w:rPr>
      </w:pPr>
    </w:p>
    <w:p w14:paraId="2150E7C0" w14:textId="77777777" w:rsidR="003339E5" w:rsidRDefault="003339E5">
      <w:pPr>
        <w:spacing w:line="200" w:lineRule="exact"/>
        <w:rPr>
          <w:sz w:val="20"/>
          <w:szCs w:val="20"/>
        </w:rPr>
      </w:pPr>
    </w:p>
    <w:p w14:paraId="37D77529" w14:textId="77777777" w:rsidR="003339E5" w:rsidRDefault="003339E5">
      <w:pPr>
        <w:spacing w:line="200" w:lineRule="exact"/>
        <w:rPr>
          <w:sz w:val="20"/>
          <w:szCs w:val="20"/>
        </w:rPr>
      </w:pPr>
    </w:p>
    <w:p w14:paraId="5FB67983" w14:textId="77777777" w:rsidR="003339E5" w:rsidRDefault="003339E5">
      <w:pPr>
        <w:spacing w:line="200" w:lineRule="exact"/>
        <w:rPr>
          <w:sz w:val="20"/>
          <w:szCs w:val="20"/>
        </w:rPr>
      </w:pPr>
    </w:p>
    <w:p w14:paraId="76608BB3" w14:textId="77777777" w:rsidR="003339E5" w:rsidRDefault="003339E5">
      <w:pPr>
        <w:spacing w:line="200" w:lineRule="exact"/>
        <w:rPr>
          <w:sz w:val="20"/>
          <w:szCs w:val="20"/>
        </w:rPr>
      </w:pPr>
    </w:p>
    <w:p w14:paraId="70DC4E8E" w14:textId="77777777" w:rsidR="003339E5" w:rsidRDefault="003339E5">
      <w:pPr>
        <w:spacing w:line="200" w:lineRule="exact"/>
        <w:rPr>
          <w:sz w:val="20"/>
          <w:szCs w:val="20"/>
        </w:rPr>
      </w:pPr>
    </w:p>
    <w:p w14:paraId="4EBE9997" w14:textId="77777777" w:rsidR="003339E5" w:rsidRDefault="003339E5">
      <w:pPr>
        <w:spacing w:line="200" w:lineRule="exact"/>
        <w:rPr>
          <w:sz w:val="20"/>
          <w:szCs w:val="20"/>
        </w:rPr>
      </w:pPr>
    </w:p>
    <w:p w14:paraId="01172760" w14:textId="77777777" w:rsidR="003339E5" w:rsidRDefault="003339E5">
      <w:pPr>
        <w:spacing w:line="234" w:lineRule="exact"/>
        <w:rPr>
          <w:sz w:val="20"/>
          <w:szCs w:val="20"/>
        </w:rPr>
      </w:pPr>
    </w:p>
    <w:p w14:paraId="704E4877" w14:textId="77777777" w:rsidR="003339E5" w:rsidRDefault="003B64C7">
      <w:pPr>
        <w:ind w:left="10520"/>
        <w:rPr>
          <w:sz w:val="20"/>
          <w:szCs w:val="20"/>
        </w:rPr>
      </w:pPr>
      <w:r>
        <w:rPr>
          <w:rFonts w:ascii="Calibri" w:eastAsia="Calibri" w:hAnsi="Calibri" w:cs="Calibri"/>
          <w:sz w:val="21"/>
          <w:szCs w:val="21"/>
        </w:rPr>
        <w:t>71</w:t>
      </w:r>
    </w:p>
    <w:p w14:paraId="063EFF16" w14:textId="77777777" w:rsidR="003339E5" w:rsidRDefault="003339E5">
      <w:pPr>
        <w:sectPr w:rsidR="003339E5">
          <w:type w:val="continuous"/>
          <w:pgSz w:w="12240" w:h="15840"/>
          <w:pgMar w:top="720" w:right="720" w:bottom="0" w:left="720" w:header="0" w:footer="0" w:gutter="0"/>
          <w:cols w:space="720" w:equalWidth="0">
            <w:col w:w="10800"/>
          </w:cols>
        </w:sectPr>
      </w:pPr>
    </w:p>
    <w:p w14:paraId="39CCA5C4" w14:textId="77777777" w:rsidR="003339E5" w:rsidRDefault="003B64C7">
      <w:pPr>
        <w:ind w:left="1780"/>
        <w:rPr>
          <w:sz w:val="20"/>
          <w:szCs w:val="20"/>
        </w:rPr>
      </w:pPr>
      <w:bookmarkStart w:id="72" w:name="page72"/>
      <w:bookmarkEnd w:id="72"/>
      <w:r>
        <w:rPr>
          <w:rFonts w:ascii="Trebuchet MS" w:eastAsia="Trebuchet MS" w:hAnsi="Trebuchet MS" w:cs="Trebuchet MS"/>
          <w:b/>
          <w:bCs/>
          <w:noProof/>
          <w:color w:val="FFFFFF"/>
          <w:sz w:val="56"/>
          <w:szCs w:val="56"/>
        </w:rPr>
        <w:lastRenderedPageBreak/>
        <w:drawing>
          <wp:anchor distT="0" distB="0" distL="114300" distR="114300" simplePos="0" relativeHeight="251353088" behindDoc="1" locked="0" layoutInCell="0" allowOverlap="1" wp14:anchorId="363417D2" wp14:editId="07829947">
            <wp:simplePos x="0" y="0"/>
            <wp:positionH relativeFrom="page">
              <wp:posOffset>457200</wp:posOffset>
            </wp:positionH>
            <wp:positionV relativeFrom="page">
              <wp:posOffset>457200</wp:posOffset>
            </wp:positionV>
            <wp:extent cx="6858000" cy="128524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B002192"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4F14E848"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701FF0F0" w14:textId="77777777" w:rsidR="003339E5" w:rsidRDefault="003339E5">
      <w:pPr>
        <w:spacing w:line="331" w:lineRule="exact"/>
        <w:rPr>
          <w:sz w:val="20"/>
          <w:szCs w:val="20"/>
        </w:rPr>
      </w:pPr>
    </w:p>
    <w:p w14:paraId="146B1EC7" w14:textId="77777777" w:rsidR="003339E5" w:rsidRDefault="003B64C7">
      <w:pPr>
        <w:spacing w:line="228" w:lineRule="auto"/>
        <w:ind w:right="160"/>
        <w:rPr>
          <w:sz w:val="20"/>
          <w:szCs w:val="20"/>
        </w:rPr>
      </w:pPr>
      <w:r>
        <w:rPr>
          <w:rFonts w:ascii="Calibri" w:eastAsia="Calibri" w:hAnsi="Calibri" w:cs="Calibri"/>
        </w:rPr>
        <w:t>The internal agency policies provided below connect to the NIST Cybersecurity Framework Core Function highlights in Section 2.2. They are purely illustrative and should not be copied wholesale by organizations in place of detailed risk analysis. They are included to give new CISOs a starting point from which to develop policy from scratch, tailored to their organization’s needs.</w:t>
      </w:r>
    </w:p>
    <w:p w14:paraId="6C8867D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54112" behindDoc="1" locked="0" layoutInCell="0" allowOverlap="1" wp14:anchorId="383EDEEF" wp14:editId="5EFB3BC2">
                <wp:simplePos x="0" y="0"/>
                <wp:positionH relativeFrom="column">
                  <wp:posOffset>-55245</wp:posOffset>
                </wp:positionH>
                <wp:positionV relativeFrom="paragraph">
                  <wp:posOffset>6752590</wp:posOffset>
                </wp:positionV>
                <wp:extent cx="4836160" cy="205105"/>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5C6B100" id="Shape 310" o:spid="_x0000_s1026" style="position:absolute;left:0;text-align:left;margin-left:-4.35pt;margin-top:531.7pt;width:380.8pt;height:16.1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gQigEAAAkDAAAOAAAAZHJzL2Uyb0RvYy54bWysUslu2zAQvRfoPxC815Sc2n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355136" behindDoc="1" locked="0" layoutInCell="0" allowOverlap="1" wp14:anchorId="67305F82" wp14:editId="45CCFCDB">
                <wp:simplePos x="0" y="0"/>
                <wp:positionH relativeFrom="column">
                  <wp:posOffset>4780915</wp:posOffset>
                </wp:positionH>
                <wp:positionV relativeFrom="paragraph">
                  <wp:posOffset>6752590</wp:posOffset>
                </wp:positionV>
                <wp:extent cx="2026285" cy="205105"/>
                <wp:effectExtent l="0" t="0" r="0" b="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414F83A" id="Shape 311" o:spid="_x0000_s1026" style="position:absolute;left:0;text-align:left;margin-left:376.45pt;margin-top:531.7pt;width:159.55pt;height:16.1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" o:allowincell="f" fillcolor="silver" stroked="f"/>
            </w:pict>
          </mc:Fallback>
        </mc:AlternateContent>
      </w:r>
    </w:p>
    <w:p w14:paraId="4805BCF7" w14:textId="77777777" w:rsidR="003339E5" w:rsidRDefault="003339E5">
      <w:pPr>
        <w:sectPr w:rsidR="003339E5">
          <w:pgSz w:w="12240" w:h="15840"/>
          <w:pgMar w:top="1018" w:right="780" w:bottom="0" w:left="800" w:header="0" w:footer="0" w:gutter="0"/>
          <w:cols w:space="720" w:equalWidth="0">
            <w:col w:w="10660"/>
          </w:cols>
        </w:sectPr>
      </w:pPr>
    </w:p>
    <w:p w14:paraId="1F2F1963" w14:textId="77777777" w:rsidR="003339E5" w:rsidRDefault="003339E5">
      <w:pPr>
        <w:spacing w:line="200" w:lineRule="exact"/>
        <w:rPr>
          <w:sz w:val="20"/>
          <w:szCs w:val="20"/>
        </w:rPr>
      </w:pPr>
    </w:p>
    <w:p w14:paraId="6CEDB3A5" w14:textId="77777777" w:rsidR="003339E5" w:rsidRDefault="003339E5">
      <w:pPr>
        <w:spacing w:line="200" w:lineRule="exact"/>
        <w:rPr>
          <w:sz w:val="20"/>
          <w:szCs w:val="20"/>
        </w:rPr>
      </w:pPr>
    </w:p>
    <w:p w14:paraId="7611A21F" w14:textId="77777777" w:rsidR="003339E5" w:rsidRDefault="003339E5">
      <w:pPr>
        <w:spacing w:line="200" w:lineRule="exact"/>
        <w:rPr>
          <w:sz w:val="20"/>
          <w:szCs w:val="20"/>
        </w:rPr>
      </w:pPr>
    </w:p>
    <w:p w14:paraId="1D856FBB" w14:textId="77777777" w:rsidR="003339E5" w:rsidRDefault="003339E5">
      <w:pPr>
        <w:spacing w:line="200" w:lineRule="exact"/>
        <w:rPr>
          <w:sz w:val="20"/>
          <w:szCs w:val="20"/>
        </w:rPr>
      </w:pPr>
    </w:p>
    <w:p w14:paraId="231C2523" w14:textId="77777777" w:rsidR="003339E5" w:rsidRDefault="003339E5">
      <w:pPr>
        <w:spacing w:line="200" w:lineRule="exact"/>
        <w:rPr>
          <w:sz w:val="20"/>
          <w:szCs w:val="20"/>
        </w:rPr>
      </w:pPr>
    </w:p>
    <w:p w14:paraId="09C97F24" w14:textId="77777777" w:rsidR="003339E5" w:rsidRDefault="003339E5">
      <w:pPr>
        <w:spacing w:line="200" w:lineRule="exact"/>
        <w:rPr>
          <w:sz w:val="20"/>
          <w:szCs w:val="20"/>
        </w:rPr>
      </w:pPr>
    </w:p>
    <w:p w14:paraId="121F503D" w14:textId="77777777" w:rsidR="003339E5" w:rsidRDefault="003339E5">
      <w:pPr>
        <w:spacing w:line="200" w:lineRule="exact"/>
        <w:rPr>
          <w:sz w:val="20"/>
          <w:szCs w:val="20"/>
        </w:rPr>
      </w:pPr>
    </w:p>
    <w:p w14:paraId="5655E490" w14:textId="77777777" w:rsidR="003339E5" w:rsidRDefault="003339E5">
      <w:pPr>
        <w:spacing w:line="200" w:lineRule="exact"/>
        <w:rPr>
          <w:sz w:val="20"/>
          <w:szCs w:val="20"/>
        </w:rPr>
      </w:pPr>
    </w:p>
    <w:p w14:paraId="382E4F31" w14:textId="77777777" w:rsidR="003339E5" w:rsidRDefault="003339E5">
      <w:pPr>
        <w:spacing w:line="200" w:lineRule="exact"/>
        <w:rPr>
          <w:sz w:val="20"/>
          <w:szCs w:val="20"/>
        </w:rPr>
      </w:pPr>
    </w:p>
    <w:p w14:paraId="63A0CD56" w14:textId="77777777" w:rsidR="003339E5" w:rsidRDefault="003339E5">
      <w:pPr>
        <w:spacing w:line="200" w:lineRule="exact"/>
        <w:rPr>
          <w:sz w:val="20"/>
          <w:szCs w:val="20"/>
        </w:rPr>
      </w:pPr>
    </w:p>
    <w:p w14:paraId="2AF24179" w14:textId="77777777" w:rsidR="003339E5" w:rsidRDefault="003339E5">
      <w:pPr>
        <w:spacing w:line="200" w:lineRule="exact"/>
        <w:rPr>
          <w:sz w:val="20"/>
          <w:szCs w:val="20"/>
        </w:rPr>
      </w:pPr>
    </w:p>
    <w:p w14:paraId="2AC681A5" w14:textId="77777777" w:rsidR="003339E5" w:rsidRDefault="003339E5">
      <w:pPr>
        <w:spacing w:line="200" w:lineRule="exact"/>
        <w:rPr>
          <w:sz w:val="20"/>
          <w:szCs w:val="20"/>
        </w:rPr>
      </w:pPr>
    </w:p>
    <w:p w14:paraId="1C6863BF" w14:textId="77777777" w:rsidR="003339E5" w:rsidRDefault="003339E5">
      <w:pPr>
        <w:spacing w:line="200" w:lineRule="exact"/>
        <w:rPr>
          <w:sz w:val="20"/>
          <w:szCs w:val="20"/>
        </w:rPr>
      </w:pPr>
    </w:p>
    <w:p w14:paraId="6BC750D4" w14:textId="77777777" w:rsidR="003339E5" w:rsidRDefault="003339E5">
      <w:pPr>
        <w:spacing w:line="200" w:lineRule="exact"/>
        <w:rPr>
          <w:sz w:val="20"/>
          <w:szCs w:val="20"/>
        </w:rPr>
      </w:pPr>
    </w:p>
    <w:p w14:paraId="5874C8EE" w14:textId="77777777" w:rsidR="003339E5" w:rsidRDefault="003339E5">
      <w:pPr>
        <w:spacing w:line="200" w:lineRule="exact"/>
        <w:rPr>
          <w:sz w:val="20"/>
          <w:szCs w:val="20"/>
        </w:rPr>
      </w:pPr>
    </w:p>
    <w:p w14:paraId="134D2C4E" w14:textId="77777777" w:rsidR="003339E5" w:rsidRDefault="003339E5">
      <w:pPr>
        <w:spacing w:line="200" w:lineRule="exact"/>
        <w:rPr>
          <w:sz w:val="20"/>
          <w:szCs w:val="20"/>
        </w:rPr>
      </w:pPr>
    </w:p>
    <w:p w14:paraId="12A957A6" w14:textId="77777777" w:rsidR="003339E5" w:rsidRDefault="003339E5">
      <w:pPr>
        <w:spacing w:line="200" w:lineRule="exact"/>
        <w:rPr>
          <w:sz w:val="20"/>
          <w:szCs w:val="20"/>
        </w:rPr>
      </w:pPr>
    </w:p>
    <w:p w14:paraId="05942E56" w14:textId="77777777" w:rsidR="003339E5" w:rsidRDefault="003339E5">
      <w:pPr>
        <w:spacing w:line="200" w:lineRule="exact"/>
        <w:rPr>
          <w:sz w:val="20"/>
          <w:szCs w:val="20"/>
        </w:rPr>
      </w:pPr>
    </w:p>
    <w:p w14:paraId="20C2411B" w14:textId="77777777" w:rsidR="003339E5" w:rsidRDefault="003339E5">
      <w:pPr>
        <w:spacing w:line="200" w:lineRule="exact"/>
        <w:rPr>
          <w:sz w:val="20"/>
          <w:szCs w:val="20"/>
        </w:rPr>
      </w:pPr>
    </w:p>
    <w:p w14:paraId="5748748F" w14:textId="77777777" w:rsidR="003339E5" w:rsidRDefault="003339E5">
      <w:pPr>
        <w:spacing w:line="200" w:lineRule="exact"/>
        <w:rPr>
          <w:sz w:val="20"/>
          <w:szCs w:val="20"/>
        </w:rPr>
      </w:pPr>
    </w:p>
    <w:p w14:paraId="11AC844B" w14:textId="77777777" w:rsidR="003339E5" w:rsidRDefault="003339E5">
      <w:pPr>
        <w:spacing w:line="200" w:lineRule="exact"/>
        <w:rPr>
          <w:sz w:val="20"/>
          <w:szCs w:val="20"/>
        </w:rPr>
      </w:pPr>
    </w:p>
    <w:p w14:paraId="225BEBC4" w14:textId="77777777" w:rsidR="003339E5" w:rsidRDefault="003339E5">
      <w:pPr>
        <w:spacing w:line="200" w:lineRule="exact"/>
        <w:rPr>
          <w:sz w:val="20"/>
          <w:szCs w:val="20"/>
        </w:rPr>
      </w:pPr>
    </w:p>
    <w:p w14:paraId="3B7092B9" w14:textId="77777777" w:rsidR="003339E5" w:rsidRDefault="003339E5">
      <w:pPr>
        <w:spacing w:line="200" w:lineRule="exact"/>
        <w:rPr>
          <w:sz w:val="20"/>
          <w:szCs w:val="20"/>
        </w:rPr>
      </w:pPr>
    </w:p>
    <w:p w14:paraId="68B998D9" w14:textId="77777777" w:rsidR="003339E5" w:rsidRDefault="003339E5">
      <w:pPr>
        <w:spacing w:line="200" w:lineRule="exact"/>
        <w:rPr>
          <w:sz w:val="20"/>
          <w:szCs w:val="20"/>
        </w:rPr>
      </w:pPr>
    </w:p>
    <w:p w14:paraId="3329AE46" w14:textId="77777777" w:rsidR="003339E5" w:rsidRDefault="003339E5">
      <w:pPr>
        <w:spacing w:line="200" w:lineRule="exact"/>
        <w:rPr>
          <w:sz w:val="20"/>
          <w:szCs w:val="20"/>
        </w:rPr>
      </w:pPr>
    </w:p>
    <w:p w14:paraId="610F8D6B" w14:textId="77777777" w:rsidR="003339E5" w:rsidRDefault="003339E5">
      <w:pPr>
        <w:spacing w:line="200" w:lineRule="exact"/>
        <w:rPr>
          <w:sz w:val="20"/>
          <w:szCs w:val="20"/>
        </w:rPr>
      </w:pPr>
    </w:p>
    <w:p w14:paraId="2CB1217B" w14:textId="77777777" w:rsidR="003339E5" w:rsidRDefault="003339E5">
      <w:pPr>
        <w:spacing w:line="200" w:lineRule="exact"/>
        <w:rPr>
          <w:sz w:val="20"/>
          <w:szCs w:val="20"/>
        </w:rPr>
      </w:pPr>
    </w:p>
    <w:p w14:paraId="225E3CD5" w14:textId="77777777" w:rsidR="003339E5" w:rsidRDefault="003339E5">
      <w:pPr>
        <w:spacing w:line="200" w:lineRule="exact"/>
        <w:rPr>
          <w:sz w:val="20"/>
          <w:szCs w:val="20"/>
        </w:rPr>
      </w:pPr>
    </w:p>
    <w:p w14:paraId="1450865B" w14:textId="77777777" w:rsidR="003339E5" w:rsidRDefault="003339E5">
      <w:pPr>
        <w:spacing w:line="200" w:lineRule="exact"/>
        <w:rPr>
          <w:sz w:val="20"/>
          <w:szCs w:val="20"/>
        </w:rPr>
      </w:pPr>
    </w:p>
    <w:p w14:paraId="703F15C4" w14:textId="77777777" w:rsidR="003339E5" w:rsidRDefault="003339E5">
      <w:pPr>
        <w:spacing w:line="200" w:lineRule="exact"/>
        <w:rPr>
          <w:sz w:val="20"/>
          <w:szCs w:val="20"/>
        </w:rPr>
      </w:pPr>
    </w:p>
    <w:p w14:paraId="3F32EFB2" w14:textId="77777777" w:rsidR="003339E5" w:rsidRDefault="003339E5">
      <w:pPr>
        <w:spacing w:line="200" w:lineRule="exact"/>
        <w:rPr>
          <w:sz w:val="20"/>
          <w:szCs w:val="20"/>
        </w:rPr>
      </w:pPr>
    </w:p>
    <w:p w14:paraId="2022644C" w14:textId="77777777" w:rsidR="003339E5" w:rsidRDefault="003339E5">
      <w:pPr>
        <w:spacing w:line="200" w:lineRule="exact"/>
        <w:rPr>
          <w:sz w:val="20"/>
          <w:szCs w:val="20"/>
        </w:rPr>
      </w:pPr>
    </w:p>
    <w:p w14:paraId="626E68E9" w14:textId="77777777" w:rsidR="003339E5" w:rsidRDefault="003339E5">
      <w:pPr>
        <w:spacing w:line="200" w:lineRule="exact"/>
        <w:rPr>
          <w:sz w:val="20"/>
          <w:szCs w:val="20"/>
        </w:rPr>
      </w:pPr>
    </w:p>
    <w:p w14:paraId="40BBA06A" w14:textId="77777777" w:rsidR="003339E5" w:rsidRDefault="003339E5">
      <w:pPr>
        <w:spacing w:line="200" w:lineRule="exact"/>
        <w:rPr>
          <w:sz w:val="20"/>
          <w:szCs w:val="20"/>
        </w:rPr>
      </w:pPr>
    </w:p>
    <w:p w14:paraId="7905E051" w14:textId="77777777" w:rsidR="003339E5" w:rsidRDefault="003339E5">
      <w:pPr>
        <w:spacing w:line="200" w:lineRule="exact"/>
        <w:rPr>
          <w:sz w:val="20"/>
          <w:szCs w:val="20"/>
        </w:rPr>
      </w:pPr>
    </w:p>
    <w:p w14:paraId="717B6D26" w14:textId="77777777" w:rsidR="003339E5" w:rsidRDefault="003339E5">
      <w:pPr>
        <w:spacing w:line="200" w:lineRule="exact"/>
        <w:rPr>
          <w:sz w:val="20"/>
          <w:szCs w:val="20"/>
        </w:rPr>
      </w:pPr>
    </w:p>
    <w:p w14:paraId="27173009" w14:textId="77777777" w:rsidR="003339E5" w:rsidRDefault="003339E5">
      <w:pPr>
        <w:spacing w:line="200" w:lineRule="exact"/>
        <w:rPr>
          <w:sz w:val="20"/>
          <w:szCs w:val="20"/>
        </w:rPr>
      </w:pPr>
    </w:p>
    <w:p w14:paraId="3F9A8C08" w14:textId="77777777" w:rsidR="003339E5" w:rsidRDefault="003339E5">
      <w:pPr>
        <w:spacing w:line="200" w:lineRule="exact"/>
        <w:rPr>
          <w:sz w:val="20"/>
          <w:szCs w:val="20"/>
        </w:rPr>
      </w:pPr>
    </w:p>
    <w:p w14:paraId="26FAE2AE" w14:textId="77777777" w:rsidR="003339E5" w:rsidRDefault="003339E5">
      <w:pPr>
        <w:spacing w:line="200" w:lineRule="exact"/>
        <w:rPr>
          <w:sz w:val="20"/>
          <w:szCs w:val="20"/>
        </w:rPr>
      </w:pPr>
    </w:p>
    <w:p w14:paraId="01D6E38A" w14:textId="77777777" w:rsidR="003339E5" w:rsidRDefault="003339E5">
      <w:pPr>
        <w:spacing w:line="200" w:lineRule="exact"/>
        <w:rPr>
          <w:sz w:val="20"/>
          <w:szCs w:val="20"/>
        </w:rPr>
      </w:pPr>
    </w:p>
    <w:p w14:paraId="2BE3CCB2" w14:textId="77777777" w:rsidR="003339E5" w:rsidRDefault="003339E5">
      <w:pPr>
        <w:spacing w:line="200" w:lineRule="exact"/>
        <w:rPr>
          <w:sz w:val="20"/>
          <w:szCs w:val="20"/>
        </w:rPr>
      </w:pPr>
    </w:p>
    <w:p w14:paraId="5D309EE8" w14:textId="77777777" w:rsidR="003339E5" w:rsidRDefault="003339E5">
      <w:pPr>
        <w:spacing w:line="200" w:lineRule="exact"/>
        <w:rPr>
          <w:sz w:val="20"/>
          <w:szCs w:val="20"/>
        </w:rPr>
      </w:pPr>
    </w:p>
    <w:p w14:paraId="2D4D1DBF" w14:textId="77777777" w:rsidR="003339E5" w:rsidRDefault="003339E5">
      <w:pPr>
        <w:spacing w:line="200" w:lineRule="exact"/>
        <w:rPr>
          <w:sz w:val="20"/>
          <w:szCs w:val="20"/>
        </w:rPr>
      </w:pPr>
    </w:p>
    <w:p w14:paraId="027AFEB5" w14:textId="77777777" w:rsidR="003339E5" w:rsidRDefault="003339E5">
      <w:pPr>
        <w:spacing w:line="200" w:lineRule="exact"/>
        <w:rPr>
          <w:sz w:val="20"/>
          <w:szCs w:val="20"/>
        </w:rPr>
      </w:pPr>
    </w:p>
    <w:p w14:paraId="438A22D2" w14:textId="77777777" w:rsidR="003339E5" w:rsidRDefault="003339E5">
      <w:pPr>
        <w:spacing w:line="200" w:lineRule="exact"/>
        <w:rPr>
          <w:sz w:val="20"/>
          <w:szCs w:val="20"/>
        </w:rPr>
      </w:pPr>
    </w:p>
    <w:p w14:paraId="2566AD8E" w14:textId="77777777" w:rsidR="003339E5" w:rsidRDefault="003339E5">
      <w:pPr>
        <w:spacing w:line="200" w:lineRule="exact"/>
        <w:rPr>
          <w:sz w:val="20"/>
          <w:szCs w:val="20"/>
        </w:rPr>
      </w:pPr>
    </w:p>
    <w:p w14:paraId="6F1CF434" w14:textId="77777777" w:rsidR="003339E5" w:rsidRDefault="003339E5">
      <w:pPr>
        <w:spacing w:line="200" w:lineRule="exact"/>
        <w:rPr>
          <w:sz w:val="20"/>
          <w:szCs w:val="20"/>
        </w:rPr>
      </w:pPr>
    </w:p>
    <w:p w14:paraId="44D16401" w14:textId="77777777" w:rsidR="003339E5" w:rsidRDefault="003339E5">
      <w:pPr>
        <w:spacing w:line="200" w:lineRule="exact"/>
        <w:rPr>
          <w:sz w:val="20"/>
          <w:szCs w:val="20"/>
        </w:rPr>
      </w:pPr>
    </w:p>
    <w:p w14:paraId="2FF6509B" w14:textId="77777777" w:rsidR="003339E5" w:rsidRDefault="003339E5">
      <w:pPr>
        <w:spacing w:line="200" w:lineRule="exact"/>
        <w:rPr>
          <w:sz w:val="20"/>
          <w:szCs w:val="20"/>
        </w:rPr>
      </w:pPr>
    </w:p>
    <w:p w14:paraId="177F26C6" w14:textId="77777777" w:rsidR="003339E5" w:rsidRDefault="003339E5">
      <w:pPr>
        <w:spacing w:line="200" w:lineRule="exact"/>
        <w:rPr>
          <w:sz w:val="20"/>
          <w:szCs w:val="20"/>
        </w:rPr>
      </w:pPr>
    </w:p>
    <w:p w14:paraId="03FF32F4" w14:textId="77777777" w:rsidR="003339E5" w:rsidRDefault="003339E5">
      <w:pPr>
        <w:spacing w:line="200" w:lineRule="exact"/>
        <w:rPr>
          <w:sz w:val="20"/>
          <w:szCs w:val="20"/>
        </w:rPr>
      </w:pPr>
    </w:p>
    <w:p w14:paraId="705276E1" w14:textId="77777777" w:rsidR="003339E5" w:rsidRDefault="003339E5">
      <w:pPr>
        <w:spacing w:line="200" w:lineRule="exact"/>
        <w:rPr>
          <w:sz w:val="20"/>
          <w:szCs w:val="20"/>
        </w:rPr>
      </w:pPr>
    </w:p>
    <w:p w14:paraId="26A79771" w14:textId="77777777" w:rsidR="003339E5" w:rsidRDefault="003339E5">
      <w:pPr>
        <w:spacing w:line="200" w:lineRule="exact"/>
        <w:rPr>
          <w:sz w:val="20"/>
          <w:szCs w:val="20"/>
        </w:rPr>
      </w:pPr>
    </w:p>
    <w:p w14:paraId="06698DB7" w14:textId="77777777" w:rsidR="003339E5" w:rsidRDefault="003339E5">
      <w:pPr>
        <w:spacing w:line="200" w:lineRule="exact"/>
        <w:rPr>
          <w:sz w:val="20"/>
          <w:szCs w:val="20"/>
        </w:rPr>
      </w:pPr>
    </w:p>
    <w:p w14:paraId="1A6E59C8" w14:textId="77777777" w:rsidR="003339E5" w:rsidRDefault="003339E5">
      <w:pPr>
        <w:spacing w:line="233" w:lineRule="exact"/>
        <w:rPr>
          <w:sz w:val="20"/>
          <w:szCs w:val="20"/>
        </w:rPr>
      </w:pPr>
    </w:p>
    <w:p w14:paraId="16771F42" w14:textId="77777777" w:rsidR="003339E5" w:rsidRDefault="003B64C7">
      <w:pPr>
        <w:ind w:left="10440"/>
        <w:rPr>
          <w:sz w:val="20"/>
          <w:szCs w:val="20"/>
        </w:rPr>
      </w:pPr>
      <w:r>
        <w:rPr>
          <w:rFonts w:ascii="Calibri" w:eastAsia="Calibri" w:hAnsi="Calibri" w:cs="Calibri"/>
          <w:sz w:val="21"/>
          <w:szCs w:val="21"/>
        </w:rPr>
        <w:t>72</w:t>
      </w:r>
    </w:p>
    <w:p w14:paraId="72F6D308" w14:textId="77777777" w:rsidR="003339E5" w:rsidRDefault="003339E5">
      <w:pPr>
        <w:sectPr w:rsidR="003339E5">
          <w:type w:val="continuous"/>
          <w:pgSz w:w="12240" w:h="15840"/>
          <w:pgMar w:top="1018" w:right="780" w:bottom="0" w:left="800" w:header="0" w:footer="0" w:gutter="0"/>
          <w:cols w:space="720" w:equalWidth="0">
            <w:col w:w="10660"/>
          </w:cols>
        </w:sectPr>
      </w:pPr>
    </w:p>
    <w:p w14:paraId="020AD29F" w14:textId="77777777" w:rsidR="003339E5" w:rsidRDefault="003B64C7">
      <w:pPr>
        <w:ind w:left="1770"/>
        <w:rPr>
          <w:sz w:val="20"/>
          <w:szCs w:val="20"/>
        </w:rPr>
      </w:pPr>
      <w:bookmarkStart w:id="73" w:name="page73"/>
      <w:bookmarkEnd w:id="73"/>
      <w:r>
        <w:rPr>
          <w:rFonts w:ascii="Trebuchet MS" w:eastAsia="Trebuchet MS" w:hAnsi="Trebuchet MS" w:cs="Trebuchet MS"/>
          <w:b/>
          <w:bCs/>
          <w:noProof/>
          <w:color w:val="FFFFFF"/>
          <w:sz w:val="56"/>
          <w:szCs w:val="56"/>
        </w:rPr>
        <w:lastRenderedPageBreak/>
        <w:drawing>
          <wp:anchor distT="0" distB="0" distL="114300" distR="114300" simplePos="0" relativeHeight="251356160" behindDoc="1" locked="0" layoutInCell="0" allowOverlap="1" wp14:anchorId="640D3659" wp14:editId="69EAD789">
            <wp:simplePos x="0" y="0"/>
            <wp:positionH relativeFrom="page">
              <wp:posOffset>457200</wp:posOffset>
            </wp:positionH>
            <wp:positionV relativeFrom="page">
              <wp:posOffset>457200</wp:posOffset>
            </wp:positionV>
            <wp:extent cx="6858000" cy="128524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43EC2D9" w14:textId="77777777" w:rsidR="003339E5" w:rsidRDefault="003B64C7">
      <w:pPr>
        <w:spacing w:line="180" w:lineRule="auto"/>
        <w:ind w:left="21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26C5FBAB" w14:textId="77777777" w:rsidR="003339E5" w:rsidRDefault="003B64C7">
      <w:pPr>
        <w:spacing w:line="236" w:lineRule="auto"/>
        <w:ind w:left="1770"/>
        <w:rPr>
          <w:sz w:val="20"/>
          <w:szCs w:val="20"/>
        </w:rPr>
      </w:pPr>
      <w:r>
        <w:rPr>
          <w:rFonts w:ascii="Trebuchet MS" w:eastAsia="Trebuchet MS" w:hAnsi="Trebuchet MS" w:cs="Trebuchet MS"/>
          <w:b/>
          <w:bCs/>
          <w:color w:val="FFFFFF"/>
          <w:sz w:val="56"/>
          <w:szCs w:val="56"/>
        </w:rPr>
        <w:t>POLICIES</w:t>
      </w:r>
    </w:p>
    <w:p w14:paraId="14548AD8" w14:textId="77777777" w:rsidR="003339E5" w:rsidRDefault="003339E5">
      <w:pPr>
        <w:spacing w:line="141" w:lineRule="exact"/>
        <w:rPr>
          <w:sz w:val="20"/>
          <w:szCs w:val="20"/>
        </w:rPr>
      </w:pPr>
    </w:p>
    <w:p w14:paraId="0A5F2B08" w14:textId="77777777" w:rsidR="003339E5" w:rsidRDefault="003B64C7">
      <w:pPr>
        <w:ind w:left="1210"/>
        <w:rPr>
          <w:sz w:val="20"/>
          <w:szCs w:val="20"/>
        </w:rPr>
      </w:pPr>
      <w:r>
        <w:rPr>
          <w:rFonts w:ascii="Trebuchet MS" w:eastAsia="Trebuchet MS" w:hAnsi="Trebuchet MS" w:cs="Trebuchet MS"/>
          <w:b/>
          <w:bCs/>
          <w:i/>
          <w:iCs/>
          <w:color w:val="808080"/>
          <w:sz w:val="44"/>
          <w:szCs w:val="44"/>
        </w:rPr>
        <w:t>A . 1 . 1 Secur e Asset Management Policy</w:t>
      </w:r>
    </w:p>
    <w:p w14:paraId="00028BFB" w14:textId="77777777" w:rsidR="003339E5" w:rsidRDefault="003339E5">
      <w:pPr>
        <w:spacing w:line="227" w:lineRule="exact"/>
        <w:rPr>
          <w:sz w:val="20"/>
          <w:szCs w:val="20"/>
        </w:rPr>
      </w:pPr>
    </w:p>
    <w:p w14:paraId="7CC0C6E4" w14:textId="77777777" w:rsidR="003339E5" w:rsidRDefault="003B64C7">
      <w:pPr>
        <w:ind w:left="10"/>
        <w:rPr>
          <w:sz w:val="20"/>
          <w:szCs w:val="20"/>
        </w:rPr>
      </w:pPr>
      <w:r>
        <w:rPr>
          <w:rFonts w:ascii="Calibri" w:eastAsia="Calibri" w:hAnsi="Calibri" w:cs="Calibri"/>
          <w:b/>
          <w:bCs/>
          <w:color w:val="085296"/>
          <w:sz w:val="32"/>
          <w:szCs w:val="32"/>
        </w:rPr>
        <w:t>1. Purpose/Objective</w:t>
      </w:r>
    </w:p>
    <w:p w14:paraId="0A9B0734" w14:textId="77777777" w:rsidR="003339E5" w:rsidRDefault="003339E5">
      <w:pPr>
        <w:spacing w:line="60" w:lineRule="exact"/>
        <w:rPr>
          <w:sz w:val="20"/>
          <w:szCs w:val="20"/>
        </w:rPr>
      </w:pPr>
    </w:p>
    <w:p w14:paraId="78700637" w14:textId="77777777" w:rsidR="003339E5" w:rsidRDefault="003B64C7">
      <w:pPr>
        <w:spacing w:line="217" w:lineRule="auto"/>
        <w:ind w:left="370" w:right="960" w:hanging="359"/>
        <w:rPr>
          <w:sz w:val="20"/>
          <w:szCs w:val="20"/>
        </w:rPr>
      </w:pPr>
      <w:r>
        <w:rPr>
          <w:rFonts w:ascii="Calibri" w:eastAsia="Calibri" w:hAnsi="Calibri" w:cs="Calibri"/>
        </w:rPr>
        <w:t>This policy provides requirements for controlling access of hardware, software, and firmware to the network infrastructure.</w:t>
      </w:r>
    </w:p>
    <w:p w14:paraId="7CAB7240" w14:textId="77777777" w:rsidR="003339E5" w:rsidRDefault="003339E5">
      <w:pPr>
        <w:spacing w:line="92" w:lineRule="exact"/>
        <w:rPr>
          <w:sz w:val="20"/>
          <w:szCs w:val="20"/>
        </w:rPr>
      </w:pPr>
    </w:p>
    <w:p w14:paraId="584AEE45" w14:textId="77777777" w:rsidR="003339E5" w:rsidRDefault="003B64C7">
      <w:pPr>
        <w:ind w:left="10"/>
        <w:rPr>
          <w:sz w:val="20"/>
          <w:szCs w:val="20"/>
        </w:rPr>
      </w:pPr>
      <w:r>
        <w:rPr>
          <w:rFonts w:ascii="Calibri" w:eastAsia="Calibri" w:hAnsi="Calibri" w:cs="Calibri"/>
          <w:b/>
          <w:bCs/>
          <w:color w:val="085296"/>
          <w:sz w:val="32"/>
          <w:szCs w:val="32"/>
        </w:rPr>
        <w:t>2. Authorities</w:t>
      </w:r>
    </w:p>
    <w:p w14:paraId="4DA3B1FF" w14:textId="77777777" w:rsidR="003339E5" w:rsidRDefault="003339E5">
      <w:pPr>
        <w:spacing w:line="10" w:lineRule="exact"/>
        <w:rPr>
          <w:sz w:val="20"/>
          <w:szCs w:val="20"/>
        </w:rPr>
      </w:pPr>
    </w:p>
    <w:p w14:paraId="1BF050D1" w14:textId="77777777" w:rsidR="003339E5" w:rsidRDefault="003B64C7">
      <w:pPr>
        <w:ind w:left="10"/>
        <w:rPr>
          <w:sz w:val="20"/>
          <w:szCs w:val="20"/>
        </w:rPr>
      </w:pPr>
      <w:r>
        <w:rPr>
          <w:rFonts w:ascii="Calibri" w:eastAsia="Calibri" w:hAnsi="Calibri" w:cs="Calibri"/>
        </w:rPr>
        <w:t>The authorities for this policy include:</w:t>
      </w:r>
    </w:p>
    <w:p w14:paraId="6D5918D9" w14:textId="77777777" w:rsidR="003339E5" w:rsidRDefault="003339E5">
      <w:pPr>
        <w:spacing w:line="125" w:lineRule="exact"/>
        <w:rPr>
          <w:sz w:val="20"/>
          <w:szCs w:val="20"/>
        </w:rPr>
      </w:pPr>
    </w:p>
    <w:p w14:paraId="0E1B1C25" w14:textId="77777777" w:rsidR="003339E5" w:rsidRDefault="003B64C7">
      <w:pPr>
        <w:spacing w:line="295" w:lineRule="auto"/>
        <w:ind w:left="170" w:right="23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1</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2</w:t>
      </w:r>
    </w:p>
    <w:p w14:paraId="41136CB7" w14:textId="77777777" w:rsidR="003339E5" w:rsidRDefault="003B64C7">
      <w:pPr>
        <w:numPr>
          <w:ilvl w:val="0"/>
          <w:numId w:val="57"/>
        </w:numPr>
        <w:tabs>
          <w:tab w:val="left" w:pos="390"/>
        </w:tabs>
        <w:spacing w:line="230" w:lineRule="auto"/>
        <w:ind w:left="390" w:hanging="222"/>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3</w:t>
      </w:r>
    </w:p>
    <w:p w14:paraId="213E87F1" w14:textId="77777777" w:rsidR="003339E5" w:rsidRDefault="003339E5">
      <w:pPr>
        <w:spacing w:line="47" w:lineRule="exact"/>
        <w:rPr>
          <w:rFonts w:ascii="Calibri" w:eastAsia="Calibri" w:hAnsi="Calibri" w:cs="Calibri"/>
        </w:rPr>
      </w:pPr>
    </w:p>
    <w:p w14:paraId="76F1EBC2" w14:textId="77777777" w:rsidR="003339E5" w:rsidRDefault="003B64C7">
      <w:pPr>
        <w:numPr>
          <w:ilvl w:val="0"/>
          <w:numId w:val="57"/>
        </w:numPr>
        <w:tabs>
          <w:tab w:val="left" w:pos="410"/>
        </w:tabs>
        <w:ind w:left="410" w:hanging="242"/>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4</w:t>
      </w:r>
    </w:p>
    <w:p w14:paraId="39EE6F0F" w14:textId="77777777" w:rsidR="003339E5" w:rsidRDefault="003339E5">
      <w:pPr>
        <w:spacing w:line="54" w:lineRule="exact"/>
        <w:rPr>
          <w:sz w:val="20"/>
          <w:szCs w:val="20"/>
        </w:rPr>
      </w:pPr>
    </w:p>
    <w:p w14:paraId="0B27566A" w14:textId="77777777" w:rsidR="003339E5" w:rsidRDefault="003B64C7">
      <w:pPr>
        <w:ind w:left="10"/>
        <w:rPr>
          <w:sz w:val="20"/>
          <w:szCs w:val="20"/>
        </w:rPr>
      </w:pPr>
      <w:r>
        <w:rPr>
          <w:rFonts w:ascii="Calibri" w:eastAsia="Calibri" w:hAnsi="Calibri" w:cs="Calibri"/>
          <w:b/>
          <w:bCs/>
          <w:color w:val="085296"/>
          <w:sz w:val="32"/>
          <w:szCs w:val="32"/>
        </w:rPr>
        <w:t>3. Scope</w:t>
      </w:r>
    </w:p>
    <w:p w14:paraId="7F2ACA50" w14:textId="77777777" w:rsidR="003339E5" w:rsidRDefault="003339E5">
      <w:pPr>
        <w:spacing w:line="59" w:lineRule="exact"/>
        <w:rPr>
          <w:sz w:val="20"/>
          <w:szCs w:val="20"/>
        </w:rPr>
      </w:pPr>
    </w:p>
    <w:p w14:paraId="27A06CE7" w14:textId="77777777" w:rsidR="003339E5" w:rsidRDefault="003B64C7">
      <w:pPr>
        <w:spacing w:line="231" w:lineRule="auto"/>
        <w:ind w:left="10" w:right="420" w:hanging="16"/>
        <w:rPr>
          <w:sz w:val="20"/>
          <w:szCs w:val="20"/>
        </w:rPr>
      </w:pPr>
      <w:r>
        <w:rPr>
          <w:rFonts w:ascii="Calibri" w:eastAsia="Calibri" w:hAnsi="Calibri" w:cs="Calibri"/>
        </w:rPr>
        <w:t>This policy applies to all [Agency] employees and contractors. This [Agency] policy sets forth the baseline requirements for security controls as defined in National Institute for Standards and Technology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507EADE9" w14:textId="77777777" w:rsidR="003339E5" w:rsidRDefault="003339E5">
      <w:pPr>
        <w:spacing w:line="35" w:lineRule="exact"/>
        <w:rPr>
          <w:sz w:val="20"/>
          <w:szCs w:val="20"/>
        </w:rPr>
      </w:pPr>
    </w:p>
    <w:p w14:paraId="26E2B53D" w14:textId="77777777" w:rsidR="003339E5" w:rsidRDefault="003B64C7">
      <w:pPr>
        <w:numPr>
          <w:ilvl w:val="0"/>
          <w:numId w:val="58"/>
        </w:numPr>
        <w:tabs>
          <w:tab w:val="left" w:pos="270"/>
        </w:tabs>
        <w:ind w:left="270" w:hanging="270"/>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5</w:t>
      </w:r>
    </w:p>
    <w:p w14:paraId="624FA6B8" w14:textId="77777777" w:rsidR="003339E5" w:rsidRDefault="003339E5">
      <w:pPr>
        <w:spacing w:line="7" w:lineRule="exact"/>
        <w:rPr>
          <w:rFonts w:ascii="Calibri" w:eastAsia="Calibri" w:hAnsi="Calibri" w:cs="Calibri"/>
          <w:b/>
          <w:bCs/>
          <w:color w:val="085296"/>
          <w:sz w:val="32"/>
          <w:szCs w:val="32"/>
        </w:rPr>
      </w:pPr>
    </w:p>
    <w:p w14:paraId="24BBDE93" w14:textId="77777777" w:rsidR="003339E5" w:rsidRDefault="003B64C7">
      <w:pPr>
        <w:numPr>
          <w:ilvl w:val="1"/>
          <w:numId w:val="58"/>
        </w:numPr>
        <w:tabs>
          <w:tab w:val="left" w:pos="406"/>
        </w:tabs>
        <w:spacing w:line="242" w:lineRule="auto"/>
        <w:ind w:left="530" w:right="160" w:hanging="362"/>
        <w:rPr>
          <w:rFonts w:ascii="Calibri" w:eastAsia="Calibri" w:hAnsi="Calibri" w:cs="Calibri"/>
          <w:sz w:val="21"/>
          <w:szCs w:val="21"/>
        </w:rPr>
      </w:pPr>
      <w:r>
        <w:rPr>
          <w:rFonts w:ascii="Calibri" w:eastAsia="Calibri" w:hAnsi="Calibri" w:cs="Calibri"/>
          <w:sz w:val="21"/>
          <w:szCs w:val="21"/>
          <w:u w:val="single"/>
        </w:rPr>
        <w:t>Information System Security Officer (ISSO):</w:t>
      </w:r>
      <w:r>
        <w:rPr>
          <w:rFonts w:ascii="Calibri" w:eastAsia="Calibri" w:hAnsi="Calibri" w:cs="Calibri"/>
          <w:sz w:val="21"/>
          <w:szCs w:val="21"/>
        </w:rPr>
        <w:t xml:space="preserve">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56567F4C" w14:textId="77777777" w:rsidR="003339E5" w:rsidRDefault="003339E5">
      <w:pPr>
        <w:spacing w:line="170" w:lineRule="exact"/>
        <w:rPr>
          <w:rFonts w:ascii="Calibri" w:eastAsia="Calibri" w:hAnsi="Calibri" w:cs="Calibri"/>
          <w:sz w:val="21"/>
          <w:szCs w:val="21"/>
        </w:rPr>
      </w:pPr>
    </w:p>
    <w:p w14:paraId="4F5E74E7" w14:textId="77777777" w:rsidR="003339E5" w:rsidRDefault="003B64C7">
      <w:pPr>
        <w:numPr>
          <w:ilvl w:val="1"/>
          <w:numId w:val="58"/>
        </w:numPr>
        <w:tabs>
          <w:tab w:val="left" w:pos="399"/>
        </w:tabs>
        <w:spacing w:line="225" w:lineRule="auto"/>
        <w:ind w:left="530" w:right="300" w:hanging="362"/>
        <w:rPr>
          <w:rFonts w:ascii="Calibri" w:eastAsia="Calibri" w:hAnsi="Calibri" w:cs="Calibri"/>
        </w:rPr>
      </w:pPr>
      <w:r>
        <w:rPr>
          <w:rFonts w:ascii="Calibri" w:eastAsia="Calibri" w:hAnsi="Calibri" w:cs="Calibri"/>
          <w:u w:val="single"/>
        </w:rPr>
        <w:t>Infrastructure Manager (IM):</w:t>
      </w:r>
      <w:r>
        <w:rPr>
          <w:rFonts w:ascii="Calibri" w:eastAsia="Calibri" w:hAnsi="Calibri" w:cs="Calibri"/>
        </w:rPr>
        <w:t xml:space="preserve"> Manages the network or datacenter that handles [Agency] applications or data, at all locations where it is maintained, and is responsible for providing in-depth information security support for [Agency]’s infrastructure.</w:t>
      </w:r>
    </w:p>
    <w:p w14:paraId="75B7AA24" w14:textId="77777777" w:rsidR="003339E5" w:rsidRDefault="003339E5">
      <w:pPr>
        <w:spacing w:line="91" w:lineRule="exact"/>
        <w:rPr>
          <w:rFonts w:ascii="Calibri" w:eastAsia="Calibri" w:hAnsi="Calibri" w:cs="Calibri"/>
        </w:rPr>
      </w:pPr>
    </w:p>
    <w:p w14:paraId="22071A52" w14:textId="77777777" w:rsidR="003339E5" w:rsidRDefault="003B64C7">
      <w:pPr>
        <w:numPr>
          <w:ilvl w:val="0"/>
          <w:numId w:val="58"/>
        </w:numPr>
        <w:tabs>
          <w:tab w:val="left" w:pos="270"/>
        </w:tabs>
        <w:ind w:left="270" w:hanging="270"/>
        <w:rPr>
          <w:rFonts w:ascii="Calibri" w:eastAsia="Calibri" w:hAnsi="Calibri" w:cs="Calibri"/>
          <w:b/>
          <w:bCs/>
          <w:color w:val="085296"/>
          <w:sz w:val="32"/>
          <w:szCs w:val="32"/>
        </w:rPr>
      </w:pPr>
      <w:r>
        <w:rPr>
          <w:rFonts w:ascii="Calibri" w:eastAsia="Calibri" w:hAnsi="Calibri" w:cs="Calibri"/>
          <w:b/>
          <w:bCs/>
          <w:color w:val="085296"/>
          <w:sz w:val="32"/>
          <w:szCs w:val="32"/>
        </w:rPr>
        <w:t>Roles and Responsibilities</w:t>
      </w:r>
    </w:p>
    <w:p w14:paraId="05897D5B" w14:textId="77777777" w:rsidR="003339E5" w:rsidRDefault="003339E5">
      <w:pPr>
        <w:spacing w:line="10" w:lineRule="exact"/>
        <w:rPr>
          <w:sz w:val="20"/>
          <w:szCs w:val="20"/>
        </w:rPr>
      </w:pPr>
    </w:p>
    <w:p w14:paraId="069ABD11" w14:textId="77777777" w:rsidR="003339E5" w:rsidRDefault="003B64C7">
      <w:pPr>
        <w:ind w:left="10"/>
        <w:rPr>
          <w:sz w:val="20"/>
          <w:szCs w:val="20"/>
        </w:rPr>
      </w:pPr>
      <w:r>
        <w:rPr>
          <w:rFonts w:ascii="Calibri" w:eastAsia="Calibri" w:hAnsi="Calibri" w:cs="Calibri"/>
        </w:rPr>
        <w:t>Infrastructure Managers must:</w:t>
      </w:r>
    </w:p>
    <w:p w14:paraId="7953E0B5" w14:textId="77777777" w:rsidR="003339E5" w:rsidRDefault="003339E5">
      <w:pPr>
        <w:spacing w:line="120" w:lineRule="exact"/>
        <w:rPr>
          <w:sz w:val="20"/>
          <w:szCs w:val="20"/>
        </w:rPr>
      </w:pPr>
    </w:p>
    <w:p w14:paraId="21E06E0D" w14:textId="77777777" w:rsidR="003339E5" w:rsidRDefault="003B64C7">
      <w:pPr>
        <w:ind w:left="170"/>
        <w:rPr>
          <w:sz w:val="20"/>
          <w:szCs w:val="20"/>
        </w:rPr>
      </w:pPr>
      <w:r>
        <w:rPr>
          <w:rFonts w:ascii="Calibri" w:eastAsia="Calibri" w:hAnsi="Calibri" w:cs="Calibri"/>
        </w:rPr>
        <w:t>A. Maintain an enterprise-wide inventory of components on the network infrastructure.</w:t>
      </w:r>
    </w:p>
    <w:p w14:paraId="39EAAA96" w14:textId="77777777" w:rsidR="003339E5" w:rsidRDefault="003339E5">
      <w:pPr>
        <w:spacing w:line="120" w:lineRule="exact"/>
        <w:rPr>
          <w:sz w:val="20"/>
          <w:szCs w:val="20"/>
        </w:rPr>
      </w:pPr>
    </w:p>
    <w:p w14:paraId="7A9F095E" w14:textId="77777777" w:rsidR="003339E5" w:rsidRDefault="003B64C7">
      <w:pPr>
        <w:ind w:left="170"/>
        <w:rPr>
          <w:sz w:val="20"/>
          <w:szCs w:val="20"/>
        </w:rPr>
      </w:pPr>
      <w:r>
        <w:rPr>
          <w:rFonts w:ascii="Calibri" w:eastAsia="Calibri" w:hAnsi="Calibri" w:cs="Calibri"/>
        </w:rPr>
        <w:t>B. Ensure that all assets connected to the network are authorized and asset ownership is identified.</w:t>
      </w:r>
    </w:p>
    <w:p w14:paraId="423742E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57184" behindDoc="1" locked="0" layoutInCell="0" allowOverlap="1" wp14:anchorId="715B8F7D" wp14:editId="609C9DC0">
                <wp:simplePos x="0" y="0"/>
                <wp:positionH relativeFrom="column">
                  <wp:posOffset>-30480</wp:posOffset>
                </wp:positionH>
                <wp:positionV relativeFrom="paragraph">
                  <wp:posOffset>254635</wp:posOffset>
                </wp:positionV>
                <wp:extent cx="3391535" cy="0"/>
                <wp:effectExtent l="0" t="0" r="0" b="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7F2A53E" id="Shape 313" o:spid="_x0000_s1026" style="position:absolute;left:0;text-align:left;z-index:-251959296;visibility:visible;mso-wrap-style:square;mso-wrap-distance-left:9pt;mso-wrap-distance-top:0;mso-wrap-distance-right:9pt;mso-wrap-distance-bottom:0;mso-position-horizontal:absolute;mso-position-horizontal-relative:text;mso-position-vertical:absolute;mso-position-vertical-relative:text" from="-2.4pt,20.05pt" to="264.6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" o:allowincell="f" filled="t" strokecolor="#9e9e9e" strokeweight="1pt">
                <v:stroke joinstyle="miter"/>
                <o:lock v:ext="edit" shapetype="f"/>
              </v:line>
            </w:pict>
          </mc:Fallback>
        </mc:AlternateContent>
      </w:r>
    </w:p>
    <w:p w14:paraId="5D0F479A" w14:textId="77777777" w:rsidR="003339E5" w:rsidRDefault="003339E5">
      <w:pPr>
        <w:spacing w:line="200" w:lineRule="exact"/>
        <w:rPr>
          <w:sz w:val="20"/>
          <w:szCs w:val="20"/>
        </w:rPr>
      </w:pPr>
    </w:p>
    <w:p w14:paraId="2E3AC00E" w14:textId="77777777" w:rsidR="003339E5" w:rsidRDefault="003339E5">
      <w:pPr>
        <w:spacing w:line="212" w:lineRule="exact"/>
        <w:rPr>
          <w:sz w:val="20"/>
          <w:szCs w:val="20"/>
        </w:rPr>
      </w:pPr>
    </w:p>
    <w:p w14:paraId="1EE69C26" w14:textId="77777777" w:rsidR="003339E5" w:rsidRDefault="003B64C7">
      <w:pPr>
        <w:ind w:left="50"/>
        <w:rPr>
          <w:sz w:val="20"/>
          <w:szCs w:val="20"/>
        </w:rPr>
      </w:pPr>
      <w:r>
        <w:rPr>
          <w:rFonts w:ascii="Calibri" w:eastAsia="Calibri" w:hAnsi="Calibri" w:cs="Calibri"/>
          <w:sz w:val="23"/>
          <w:szCs w:val="23"/>
          <w:vertAlign w:val="superscript"/>
        </w:rPr>
        <w:t>1</w:t>
      </w:r>
      <w:r>
        <w:rPr>
          <w:rFonts w:ascii="Calibri" w:eastAsia="Calibri" w:hAnsi="Calibri" w:cs="Calibri"/>
          <w:sz w:val="18"/>
          <w:szCs w:val="18"/>
        </w:rPr>
        <w:t>https://www.congress.gov/113/plaws/publ283/PLAW-113publ283.pdf</w:t>
      </w:r>
    </w:p>
    <w:p w14:paraId="10012716" w14:textId="77777777" w:rsidR="003339E5" w:rsidRDefault="003B64C7">
      <w:pPr>
        <w:spacing w:line="187" w:lineRule="auto"/>
        <w:ind w:left="50"/>
        <w:rPr>
          <w:sz w:val="20"/>
          <w:szCs w:val="20"/>
        </w:rPr>
      </w:pPr>
      <w:r>
        <w:rPr>
          <w:rFonts w:ascii="Calibri" w:eastAsia="Calibri" w:hAnsi="Calibri" w:cs="Calibri"/>
          <w:sz w:val="23"/>
          <w:szCs w:val="23"/>
          <w:vertAlign w:val="superscript"/>
        </w:rPr>
        <w:t>2</w:t>
      </w:r>
      <w:r>
        <w:rPr>
          <w:rFonts w:ascii="Calibri" w:eastAsia="Calibri" w:hAnsi="Calibri" w:cs="Calibri"/>
          <w:sz w:val="18"/>
          <w:szCs w:val="18"/>
        </w:rPr>
        <w:t>http://csrc.nist.gov/publications/fips/fips200/FIPS-200-final-march.pdf</w:t>
      </w:r>
    </w:p>
    <w:p w14:paraId="17454332" w14:textId="77777777" w:rsidR="003339E5" w:rsidRDefault="003B64C7">
      <w:pPr>
        <w:spacing w:line="188" w:lineRule="auto"/>
        <w:ind w:left="50"/>
        <w:rPr>
          <w:sz w:val="20"/>
          <w:szCs w:val="20"/>
        </w:rPr>
      </w:pPr>
      <w:r>
        <w:rPr>
          <w:rFonts w:ascii="Calibri" w:eastAsia="Calibri" w:hAnsi="Calibri" w:cs="Calibri"/>
          <w:sz w:val="23"/>
          <w:szCs w:val="23"/>
          <w:vertAlign w:val="superscript"/>
        </w:rPr>
        <w:t>3</w:t>
      </w:r>
      <w:r>
        <w:rPr>
          <w:rFonts w:ascii="Calibri" w:eastAsia="Calibri" w:hAnsi="Calibri" w:cs="Calibri"/>
          <w:sz w:val="18"/>
          <w:szCs w:val="18"/>
        </w:rPr>
        <w:t>https://www.whitehouse.gov/sites/default/files/omb/assets/OMB/circulars/a130/a130revised.pdf</w:t>
      </w:r>
    </w:p>
    <w:p w14:paraId="572FA496" w14:textId="77777777" w:rsidR="003339E5" w:rsidRDefault="003B64C7">
      <w:pPr>
        <w:spacing w:line="189" w:lineRule="auto"/>
        <w:ind w:left="50"/>
        <w:rPr>
          <w:sz w:val="20"/>
          <w:szCs w:val="20"/>
        </w:rPr>
      </w:pPr>
      <w:r>
        <w:rPr>
          <w:rFonts w:ascii="Calibri" w:eastAsia="Calibri" w:hAnsi="Calibri" w:cs="Calibri"/>
          <w:sz w:val="23"/>
          <w:szCs w:val="23"/>
          <w:vertAlign w:val="superscript"/>
        </w:rPr>
        <w:t>4</w:t>
      </w:r>
      <w:r>
        <w:rPr>
          <w:rFonts w:ascii="Calibri" w:eastAsia="Calibri" w:hAnsi="Calibri" w:cs="Calibri"/>
          <w:sz w:val="18"/>
          <w:szCs w:val="18"/>
        </w:rPr>
        <w:t>http://nvlpubs.nist.gov/nistpubs/SpecialPublications/NIST.SP.800-53r4.pdf</w:t>
      </w:r>
    </w:p>
    <w:p w14:paraId="59C9FD03" w14:textId="77777777" w:rsidR="003339E5" w:rsidRDefault="003B64C7">
      <w:pPr>
        <w:spacing w:line="210" w:lineRule="auto"/>
        <w:ind w:left="50"/>
        <w:rPr>
          <w:sz w:val="20"/>
          <w:szCs w:val="20"/>
        </w:rPr>
      </w:pPr>
      <w:r>
        <w:rPr>
          <w:rFonts w:ascii="Calibri" w:eastAsia="Calibri" w:hAnsi="Calibri" w:cs="Calibri"/>
          <w:sz w:val="23"/>
          <w:szCs w:val="23"/>
          <w:vertAlign w:val="superscript"/>
        </w:rPr>
        <w:t>5</w:t>
      </w:r>
      <w:r>
        <w:rPr>
          <w:rFonts w:ascii="Calibri" w:eastAsia="Calibri" w:hAnsi="Calibri" w:cs="Calibri"/>
          <w:sz w:val="18"/>
          <w:szCs w:val="18"/>
        </w:rPr>
        <w:t>As applicable to this policy.</w:t>
      </w:r>
    </w:p>
    <w:p w14:paraId="34FC32D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58208" behindDoc="1" locked="0" layoutInCell="0" allowOverlap="1" wp14:anchorId="735CCBF4" wp14:editId="4A093D7C">
                <wp:simplePos x="0" y="0"/>
                <wp:positionH relativeFrom="column">
                  <wp:posOffset>-61595</wp:posOffset>
                </wp:positionH>
                <wp:positionV relativeFrom="paragraph">
                  <wp:posOffset>26035</wp:posOffset>
                </wp:positionV>
                <wp:extent cx="4836160" cy="205105"/>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7A98B34" id="Shape 314" o:spid="_x0000_s1026" style="position:absolute;left:0;text-align:left;margin-left:-4.85pt;margin-top:2.05pt;width:380.8pt;height:16.1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359232" behindDoc="1" locked="0" layoutInCell="0" allowOverlap="1" wp14:anchorId="5F88A2F9" wp14:editId="17E11E00">
                <wp:simplePos x="0" y="0"/>
                <wp:positionH relativeFrom="column">
                  <wp:posOffset>4774565</wp:posOffset>
                </wp:positionH>
                <wp:positionV relativeFrom="paragraph">
                  <wp:posOffset>26035</wp:posOffset>
                </wp:positionV>
                <wp:extent cx="2026285" cy="205105"/>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D89DAAD" id="Shape 315" o:spid="_x0000_s1026" style="position:absolute;left:0;text-align:left;margin-left:375.95pt;margin-top:2.05pt;width:159.55pt;height:16.1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" o:allowincell="f" fillcolor="silver" stroked="f"/>
            </w:pict>
          </mc:Fallback>
        </mc:AlternateContent>
      </w:r>
    </w:p>
    <w:p w14:paraId="4A37E26F" w14:textId="77777777" w:rsidR="003339E5" w:rsidRDefault="003339E5">
      <w:pPr>
        <w:sectPr w:rsidR="003339E5">
          <w:pgSz w:w="12240" w:h="15840"/>
          <w:pgMar w:top="1081" w:right="780" w:bottom="0" w:left="810" w:header="0" w:footer="0" w:gutter="0"/>
          <w:cols w:space="720" w:equalWidth="0">
            <w:col w:w="10650"/>
          </w:cols>
        </w:sectPr>
      </w:pPr>
    </w:p>
    <w:p w14:paraId="5CF6A539" w14:textId="77777777" w:rsidR="003339E5" w:rsidRDefault="003339E5">
      <w:pPr>
        <w:spacing w:line="200" w:lineRule="exact"/>
        <w:rPr>
          <w:sz w:val="20"/>
          <w:szCs w:val="20"/>
        </w:rPr>
      </w:pPr>
    </w:p>
    <w:p w14:paraId="7D2D60EF" w14:textId="77777777" w:rsidR="003339E5" w:rsidRDefault="003339E5">
      <w:pPr>
        <w:spacing w:line="240" w:lineRule="exact"/>
        <w:rPr>
          <w:sz w:val="20"/>
          <w:szCs w:val="20"/>
        </w:rPr>
      </w:pPr>
    </w:p>
    <w:p w14:paraId="50EC99DF" w14:textId="77777777" w:rsidR="003339E5" w:rsidRDefault="003B64C7">
      <w:pPr>
        <w:ind w:left="10430"/>
        <w:rPr>
          <w:sz w:val="20"/>
          <w:szCs w:val="20"/>
        </w:rPr>
      </w:pPr>
      <w:r>
        <w:rPr>
          <w:rFonts w:ascii="Calibri" w:eastAsia="Calibri" w:hAnsi="Calibri" w:cs="Calibri"/>
          <w:sz w:val="21"/>
          <w:szCs w:val="21"/>
        </w:rPr>
        <w:t>73</w:t>
      </w:r>
    </w:p>
    <w:p w14:paraId="1FD7F354" w14:textId="77777777" w:rsidR="003339E5" w:rsidRDefault="003339E5">
      <w:pPr>
        <w:sectPr w:rsidR="003339E5">
          <w:type w:val="continuous"/>
          <w:pgSz w:w="12240" w:h="15840"/>
          <w:pgMar w:top="1081" w:right="780" w:bottom="0" w:left="810" w:header="0" w:footer="0" w:gutter="0"/>
          <w:cols w:space="720" w:equalWidth="0">
            <w:col w:w="10650"/>
          </w:cols>
        </w:sectPr>
      </w:pPr>
    </w:p>
    <w:p w14:paraId="3A9EA5E6" w14:textId="77777777" w:rsidR="003339E5" w:rsidRDefault="003B64C7">
      <w:pPr>
        <w:ind w:left="1740"/>
        <w:rPr>
          <w:sz w:val="20"/>
          <w:szCs w:val="20"/>
        </w:rPr>
      </w:pPr>
      <w:bookmarkStart w:id="74" w:name="page74"/>
      <w:bookmarkEnd w:id="74"/>
      <w:r>
        <w:rPr>
          <w:rFonts w:ascii="Trebuchet MS" w:eastAsia="Trebuchet MS" w:hAnsi="Trebuchet MS" w:cs="Trebuchet MS"/>
          <w:b/>
          <w:bCs/>
          <w:noProof/>
          <w:color w:val="FFFFFF"/>
          <w:sz w:val="56"/>
          <w:szCs w:val="56"/>
        </w:rPr>
        <w:lastRenderedPageBreak/>
        <w:drawing>
          <wp:anchor distT="0" distB="0" distL="114300" distR="114300" simplePos="0" relativeHeight="251360256" behindDoc="1" locked="0" layoutInCell="0" allowOverlap="1" wp14:anchorId="32489CEC" wp14:editId="26B8E90C">
            <wp:simplePos x="0" y="0"/>
            <wp:positionH relativeFrom="page">
              <wp:posOffset>457200</wp:posOffset>
            </wp:positionH>
            <wp:positionV relativeFrom="page">
              <wp:posOffset>457200</wp:posOffset>
            </wp:positionV>
            <wp:extent cx="6858000" cy="128524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34F2DDC" w14:textId="77777777" w:rsidR="003339E5" w:rsidRDefault="003B64C7">
      <w:pPr>
        <w:spacing w:line="183" w:lineRule="auto"/>
        <w:ind w:left="18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3F9F51CD" w14:textId="77777777" w:rsidR="003339E5" w:rsidRDefault="003B64C7">
      <w:pPr>
        <w:spacing w:line="236" w:lineRule="auto"/>
        <w:ind w:left="1740"/>
        <w:rPr>
          <w:sz w:val="20"/>
          <w:szCs w:val="20"/>
        </w:rPr>
      </w:pPr>
      <w:r>
        <w:rPr>
          <w:rFonts w:ascii="Trebuchet MS" w:eastAsia="Trebuchet MS" w:hAnsi="Trebuchet MS" w:cs="Trebuchet MS"/>
          <w:b/>
          <w:bCs/>
          <w:color w:val="FFFFFF"/>
          <w:sz w:val="56"/>
          <w:szCs w:val="56"/>
        </w:rPr>
        <w:t>POLICIES</w:t>
      </w:r>
    </w:p>
    <w:p w14:paraId="5E11E922" w14:textId="77777777" w:rsidR="003339E5" w:rsidRDefault="003339E5">
      <w:pPr>
        <w:spacing w:line="206" w:lineRule="exact"/>
        <w:rPr>
          <w:sz w:val="20"/>
          <w:szCs w:val="20"/>
        </w:rPr>
      </w:pPr>
    </w:p>
    <w:p w14:paraId="70299803" w14:textId="77777777" w:rsidR="003339E5" w:rsidRDefault="003B64C7">
      <w:pPr>
        <w:rPr>
          <w:sz w:val="20"/>
          <w:szCs w:val="20"/>
        </w:rPr>
      </w:pPr>
      <w:r>
        <w:rPr>
          <w:rFonts w:ascii="Calibri" w:eastAsia="Calibri" w:hAnsi="Calibri" w:cs="Calibri"/>
        </w:rPr>
        <w:t>Information System Security Officers must:</w:t>
      </w:r>
    </w:p>
    <w:p w14:paraId="06B9A30E" w14:textId="77777777" w:rsidR="003339E5" w:rsidRDefault="003339E5">
      <w:pPr>
        <w:spacing w:line="120" w:lineRule="exact"/>
        <w:rPr>
          <w:sz w:val="20"/>
          <w:szCs w:val="20"/>
        </w:rPr>
      </w:pPr>
    </w:p>
    <w:p w14:paraId="1AB0FC39" w14:textId="77777777" w:rsidR="003339E5" w:rsidRDefault="003B64C7">
      <w:pPr>
        <w:ind w:left="160"/>
        <w:rPr>
          <w:sz w:val="20"/>
          <w:szCs w:val="20"/>
        </w:rPr>
      </w:pPr>
      <w:r>
        <w:rPr>
          <w:rFonts w:ascii="Calibri" w:eastAsia="Calibri" w:hAnsi="Calibri" w:cs="Calibri"/>
        </w:rPr>
        <w:t>C. Review and enforce authorization boundary requirements for information systems.</w:t>
      </w:r>
    </w:p>
    <w:p w14:paraId="12C8C9A9" w14:textId="77777777" w:rsidR="003339E5" w:rsidRDefault="003339E5">
      <w:pPr>
        <w:spacing w:line="91" w:lineRule="exact"/>
        <w:rPr>
          <w:sz w:val="20"/>
          <w:szCs w:val="20"/>
        </w:rPr>
      </w:pPr>
    </w:p>
    <w:p w14:paraId="3BED1FA7" w14:textId="77777777" w:rsidR="003339E5" w:rsidRDefault="003B64C7">
      <w:pPr>
        <w:rPr>
          <w:sz w:val="20"/>
          <w:szCs w:val="20"/>
        </w:rPr>
      </w:pPr>
      <w:r>
        <w:rPr>
          <w:rFonts w:ascii="Calibri" w:eastAsia="Calibri" w:hAnsi="Calibri" w:cs="Calibri"/>
          <w:b/>
          <w:bCs/>
          <w:color w:val="085296"/>
          <w:sz w:val="32"/>
          <w:szCs w:val="32"/>
        </w:rPr>
        <w:t>6. Policy</w:t>
      </w:r>
    </w:p>
    <w:p w14:paraId="12E4198B" w14:textId="77777777" w:rsidR="003339E5" w:rsidRDefault="003339E5">
      <w:pPr>
        <w:spacing w:line="59" w:lineRule="exact"/>
        <w:rPr>
          <w:sz w:val="20"/>
          <w:szCs w:val="20"/>
        </w:rPr>
      </w:pPr>
    </w:p>
    <w:p w14:paraId="53B4B519" w14:textId="77777777" w:rsidR="003339E5" w:rsidRDefault="003B64C7">
      <w:pPr>
        <w:spacing w:line="219" w:lineRule="auto"/>
        <w:ind w:right="260"/>
        <w:rPr>
          <w:sz w:val="20"/>
          <w:szCs w:val="20"/>
        </w:rPr>
      </w:pPr>
      <w:r>
        <w:rPr>
          <w:rFonts w:ascii="Calibri" w:eastAsia="Calibri" w:hAnsi="Calibri" w:cs="Calibri"/>
        </w:rPr>
        <w:t>In addition to the roles and responsibilities described above, the following security controls must be met to secure [Agency] information systems. The security controls below are described within the NIST Special Publication 800-53 Rev. 4.</w:t>
      </w:r>
      <w:r>
        <w:rPr>
          <w:rFonts w:ascii="Calibri" w:eastAsia="Calibri" w:hAnsi="Calibri" w:cs="Calibri"/>
          <w:sz w:val="28"/>
          <w:szCs w:val="28"/>
          <w:vertAlign w:val="superscript"/>
        </w:rPr>
        <w:t>6</w:t>
      </w:r>
      <w:r>
        <w:rPr>
          <w:rFonts w:ascii="Calibri" w:eastAsia="Calibri" w:hAnsi="Calibri" w:cs="Calibri"/>
        </w:rPr>
        <w:t xml:space="preserve"> [Agency]-specific security requirements are specified within brackets ('[', ']') within the control requirement descriptions. Requirements for information systems will be specified through the control tailoring process and approved through the signature of the security authorization package.</w:t>
      </w:r>
    </w:p>
    <w:p w14:paraId="5694647C" w14:textId="77777777" w:rsidR="003339E5" w:rsidRDefault="003339E5">
      <w:pPr>
        <w:spacing w:line="201" w:lineRule="exact"/>
        <w:rPr>
          <w:sz w:val="20"/>
          <w:szCs w:val="20"/>
        </w:rPr>
      </w:pPr>
    </w:p>
    <w:p w14:paraId="15DFD22D" w14:textId="77777777" w:rsidR="003339E5" w:rsidRDefault="003B64C7">
      <w:pPr>
        <w:ind w:left="160"/>
        <w:rPr>
          <w:sz w:val="20"/>
          <w:szCs w:val="20"/>
        </w:rPr>
      </w:pPr>
      <w:r>
        <w:rPr>
          <w:rFonts w:ascii="Calibri" w:eastAsia="Calibri" w:hAnsi="Calibri" w:cs="Calibri"/>
        </w:rPr>
        <w:t>A. Infrastructure Managers must:</w:t>
      </w:r>
    </w:p>
    <w:p w14:paraId="468EB5C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61280" behindDoc="1" locked="0" layoutInCell="0" allowOverlap="1" wp14:anchorId="1ED126A3" wp14:editId="58C3F44F">
                <wp:simplePos x="0" y="0"/>
                <wp:positionH relativeFrom="column">
                  <wp:posOffset>712470</wp:posOffset>
                </wp:positionH>
                <wp:positionV relativeFrom="paragraph">
                  <wp:posOffset>254000</wp:posOffset>
                </wp:positionV>
                <wp:extent cx="5832475" cy="34671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2475" cy="346710"/>
                        </a:xfrm>
                        <a:prstGeom prst="rect">
                          <a:avLst/>
                        </a:prstGeom>
                        <a:solidFill>
                          <a:srgbClr val="4F4F4F"/>
                        </a:solidFill>
                      </wps:spPr>
                      <wps:bodyPr/>
                    </wps:wsp>
                  </a:graphicData>
                </a:graphic>
              </wp:anchor>
            </w:drawing>
          </mc:Choice>
          <mc:Fallback>
            <w:pict>
              <v:rect w14:anchorId="2D714F23" id="Shape 317" o:spid="_x0000_s1026" style="position:absolute;left:0;text-align:left;margin-left:56.1pt;margin-top:20pt;width:459.25pt;height:27.3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362304" behindDoc="1" locked="0" layoutInCell="0" allowOverlap="1" wp14:anchorId="70806445" wp14:editId="0893A8A6">
                <wp:simplePos x="0" y="0"/>
                <wp:positionH relativeFrom="column">
                  <wp:posOffset>715645</wp:posOffset>
                </wp:positionH>
                <wp:positionV relativeFrom="paragraph">
                  <wp:posOffset>254000</wp:posOffset>
                </wp:positionV>
                <wp:extent cx="0" cy="346710"/>
                <wp:effectExtent l="0" t="0" r="0" b="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67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BFC040E" id="Shape 318" o:spid="_x0000_s1026" style="position:absolute;left:0;text-align:left;z-index:-251954176;visibility:visible;mso-wrap-style:square;mso-wrap-distance-left:9pt;mso-wrap-distance-top:0;mso-wrap-distance-right:9pt;mso-wrap-distance-bottom:0;mso-position-horizontal:absolute;mso-position-horizontal-relative:text;mso-position-vertical:absolute;mso-position-vertical-relative:text" from="56.35pt,20pt" to="56.3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63328" behindDoc="1" locked="0" layoutInCell="0" allowOverlap="1" wp14:anchorId="23B9AC44" wp14:editId="25127CE1">
                <wp:simplePos x="0" y="0"/>
                <wp:positionH relativeFrom="column">
                  <wp:posOffset>1272540</wp:posOffset>
                </wp:positionH>
                <wp:positionV relativeFrom="paragraph">
                  <wp:posOffset>254000</wp:posOffset>
                </wp:positionV>
                <wp:extent cx="0" cy="343535"/>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353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FB178EA" id="Shape 319" o:spid="_x0000_s1026" style="position:absolute;left:0;text-align:left;z-index:-251953152;visibility:visible;mso-wrap-style:square;mso-wrap-distance-left:9pt;mso-wrap-distance-top:0;mso-wrap-distance-right:9pt;mso-wrap-distance-bottom:0;mso-position-horizontal:absolute;mso-position-horizontal-relative:text;mso-position-vertical:absolute;mso-position-vertical-relative:text" from="100.2pt,20pt" to="100.2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64352" behindDoc="1" locked="0" layoutInCell="0" allowOverlap="1" wp14:anchorId="514D84DA" wp14:editId="25EE731E">
                <wp:simplePos x="0" y="0"/>
                <wp:positionH relativeFrom="column">
                  <wp:posOffset>2541270</wp:posOffset>
                </wp:positionH>
                <wp:positionV relativeFrom="paragraph">
                  <wp:posOffset>254000</wp:posOffset>
                </wp:positionV>
                <wp:extent cx="0" cy="343535"/>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353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32B80AD" id="Shape 320" o:spid="_x0000_s1026" style="position:absolute;left:0;text-align:left;z-index:-251952128;visibility:visible;mso-wrap-style:square;mso-wrap-distance-left:9pt;mso-wrap-distance-top:0;mso-wrap-distance-right:9pt;mso-wrap-distance-bottom:0;mso-position-horizontal:absolute;mso-position-horizontal-relative:text;mso-position-vertical:absolute;mso-position-vertical-relative:text" from="200.1pt,20pt" to="200.1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65376" behindDoc="1" locked="0" layoutInCell="0" allowOverlap="1" wp14:anchorId="47C30A28" wp14:editId="20698C95">
                <wp:simplePos x="0" y="0"/>
                <wp:positionH relativeFrom="column">
                  <wp:posOffset>6541770</wp:posOffset>
                </wp:positionH>
                <wp:positionV relativeFrom="paragraph">
                  <wp:posOffset>254000</wp:posOffset>
                </wp:positionV>
                <wp:extent cx="0" cy="34671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67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A8FFC53" id="Shape 321" o:spid="_x0000_s1026" style="position:absolute;left:0;text-align:left;z-index:-251951104;visibility:visible;mso-wrap-style:square;mso-wrap-distance-left:9pt;mso-wrap-distance-top:0;mso-wrap-distance-right:9pt;mso-wrap-distance-bottom:0;mso-position-horizontal:absolute;mso-position-horizontal-relative:text;mso-position-vertical:absolute;mso-position-vertical-relative:text" from="515.1pt,20pt" to="515.1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66400" behindDoc="1" locked="0" layoutInCell="0" allowOverlap="1" wp14:anchorId="0C42E0C3" wp14:editId="7CB547E4">
                <wp:simplePos x="0" y="0"/>
                <wp:positionH relativeFrom="column">
                  <wp:posOffset>712470</wp:posOffset>
                </wp:positionH>
                <wp:positionV relativeFrom="paragraph">
                  <wp:posOffset>257175</wp:posOffset>
                </wp:positionV>
                <wp:extent cx="5832475" cy="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3247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0B2A9E3" id="Shape 322"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56.1pt,20.25pt" to="515.3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" o:allowincell="f" filled="t" strokecolor="white" strokeweight=".54pt">
                <v:stroke joinstyle="miter"/>
                <o:lock v:ext="edit" shapetype="f"/>
              </v:line>
            </w:pict>
          </mc:Fallback>
        </mc:AlternateContent>
      </w:r>
    </w:p>
    <w:p w14:paraId="6BDF89CC" w14:textId="77777777" w:rsidR="003339E5" w:rsidRDefault="003339E5">
      <w:pPr>
        <w:spacing w:line="200" w:lineRule="exact"/>
        <w:rPr>
          <w:sz w:val="20"/>
          <w:szCs w:val="20"/>
        </w:rPr>
      </w:pPr>
    </w:p>
    <w:p w14:paraId="79B64B65" w14:textId="77777777" w:rsidR="003339E5" w:rsidRDefault="003339E5">
      <w:pPr>
        <w:spacing w:line="309" w:lineRule="exact"/>
        <w:rPr>
          <w:sz w:val="20"/>
          <w:szCs w:val="20"/>
        </w:rPr>
      </w:pPr>
    </w:p>
    <w:tbl>
      <w:tblPr>
        <w:tblW w:w="0" w:type="auto"/>
        <w:tblInd w:w="1130" w:type="dxa"/>
        <w:tblLayout w:type="fixed"/>
        <w:tblCellMar>
          <w:left w:w="0" w:type="dxa"/>
          <w:right w:w="0" w:type="dxa"/>
        </w:tblCellMar>
        <w:tblLook w:val="04A0" w:firstRow="1" w:lastRow="0" w:firstColumn="1" w:lastColumn="0" w:noHBand="0" w:noVBand="1"/>
      </w:tblPr>
      <w:tblGrid>
        <w:gridCol w:w="900"/>
        <w:gridCol w:w="2000"/>
        <w:gridCol w:w="6300"/>
        <w:gridCol w:w="30"/>
      </w:tblGrid>
      <w:tr w:rsidR="003339E5" w14:paraId="27724C26" w14:textId="77777777">
        <w:trPr>
          <w:trHeight w:val="293"/>
        </w:trPr>
        <w:tc>
          <w:tcPr>
            <w:tcW w:w="900" w:type="dxa"/>
            <w:vAlign w:val="bottom"/>
          </w:tcPr>
          <w:p w14:paraId="61775E4C" w14:textId="77777777" w:rsidR="003339E5" w:rsidRDefault="003B64C7">
            <w:pPr>
              <w:ind w:left="140"/>
              <w:rPr>
                <w:sz w:val="20"/>
                <w:szCs w:val="20"/>
              </w:rPr>
            </w:pPr>
            <w:r>
              <w:rPr>
                <w:rFonts w:ascii="Calibri" w:eastAsia="Calibri" w:hAnsi="Calibri" w:cs="Calibri"/>
                <w:b/>
                <w:bCs/>
                <w:color w:val="FFFFFF"/>
                <w:sz w:val="24"/>
                <w:szCs w:val="24"/>
              </w:rPr>
              <w:t>NIST #</w:t>
            </w:r>
          </w:p>
        </w:tc>
        <w:tc>
          <w:tcPr>
            <w:tcW w:w="2000" w:type="dxa"/>
            <w:vAlign w:val="bottom"/>
          </w:tcPr>
          <w:p w14:paraId="3B696625" w14:textId="77777777" w:rsidR="003339E5" w:rsidRDefault="003B64C7">
            <w:pPr>
              <w:ind w:left="160"/>
              <w:rPr>
                <w:sz w:val="20"/>
                <w:szCs w:val="20"/>
              </w:rPr>
            </w:pPr>
            <w:r>
              <w:rPr>
                <w:rFonts w:ascii="Calibri" w:eastAsia="Calibri" w:hAnsi="Calibri" w:cs="Calibri"/>
                <w:b/>
                <w:bCs/>
                <w:color w:val="FFFFFF"/>
                <w:sz w:val="24"/>
                <w:szCs w:val="24"/>
              </w:rPr>
              <w:t>CONTROL NAME</w:t>
            </w:r>
          </w:p>
        </w:tc>
        <w:tc>
          <w:tcPr>
            <w:tcW w:w="6300" w:type="dxa"/>
            <w:vAlign w:val="bottom"/>
          </w:tcPr>
          <w:p w14:paraId="55807FCB" w14:textId="77777777" w:rsidR="003339E5" w:rsidRDefault="003B64C7">
            <w:pPr>
              <w:ind w:left="2380"/>
              <w:rPr>
                <w:sz w:val="20"/>
                <w:szCs w:val="20"/>
              </w:rPr>
            </w:pPr>
            <w:r>
              <w:rPr>
                <w:rFonts w:ascii="Calibri" w:eastAsia="Calibri" w:hAnsi="Calibri" w:cs="Calibri"/>
                <w:b/>
                <w:bCs/>
                <w:color w:val="FFFFFF"/>
                <w:sz w:val="24"/>
                <w:szCs w:val="24"/>
              </w:rPr>
              <w:t>REQUIREMENT</w:t>
            </w:r>
          </w:p>
        </w:tc>
        <w:tc>
          <w:tcPr>
            <w:tcW w:w="0" w:type="dxa"/>
            <w:vAlign w:val="bottom"/>
          </w:tcPr>
          <w:p w14:paraId="3DB36D3B" w14:textId="77777777" w:rsidR="003339E5" w:rsidRDefault="003339E5">
            <w:pPr>
              <w:rPr>
                <w:sz w:val="1"/>
                <w:szCs w:val="1"/>
              </w:rPr>
            </w:pPr>
          </w:p>
        </w:tc>
      </w:tr>
      <w:tr w:rsidR="003339E5" w14:paraId="2446A879" w14:textId="77777777">
        <w:trPr>
          <w:trHeight w:val="120"/>
        </w:trPr>
        <w:tc>
          <w:tcPr>
            <w:tcW w:w="900" w:type="dxa"/>
            <w:tcBorders>
              <w:bottom w:val="single" w:sz="8" w:space="0" w:color="C5C5C5"/>
            </w:tcBorders>
            <w:vAlign w:val="bottom"/>
          </w:tcPr>
          <w:p w14:paraId="66E00DDE" w14:textId="77777777" w:rsidR="003339E5" w:rsidRDefault="003339E5">
            <w:pPr>
              <w:rPr>
                <w:sz w:val="10"/>
                <w:szCs w:val="10"/>
              </w:rPr>
            </w:pPr>
          </w:p>
        </w:tc>
        <w:tc>
          <w:tcPr>
            <w:tcW w:w="2000" w:type="dxa"/>
            <w:tcBorders>
              <w:bottom w:val="single" w:sz="8" w:space="0" w:color="C5C5C5"/>
            </w:tcBorders>
            <w:vAlign w:val="bottom"/>
          </w:tcPr>
          <w:p w14:paraId="3C80E31A" w14:textId="77777777" w:rsidR="003339E5" w:rsidRDefault="003339E5">
            <w:pPr>
              <w:rPr>
                <w:sz w:val="10"/>
                <w:szCs w:val="10"/>
              </w:rPr>
            </w:pPr>
          </w:p>
        </w:tc>
        <w:tc>
          <w:tcPr>
            <w:tcW w:w="6300" w:type="dxa"/>
            <w:tcBorders>
              <w:bottom w:val="single" w:sz="8" w:space="0" w:color="C5C5C5"/>
            </w:tcBorders>
            <w:vAlign w:val="bottom"/>
          </w:tcPr>
          <w:p w14:paraId="3795340A" w14:textId="77777777" w:rsidR="003339E5" w:rsidRDefault="003339E5">
            <w:pPr>
              <w:rPr>
                <w:sz w:val="10"/>
                <w:szCs w:val="10"/>
              </w:rPr>
            </w:pPr>
          </w:p>
        </w:tc>
        <w:tc>
          <w:tcPr>
            <w:tcW w:w="0" w:type="dxa"/>
            <w:vAlign w:val="bottom"/>
          </w:tcPr>
          <w:p w14:paraId="71FA2412" w14:textId="77777777" w:rsidR="003339E5" w:rsidRDefault="003339E5">
            <w:pPr>
              <w:rPr>
                <w:sz w:val="1"/>
                <w:szCs w:val="1"/>
              </w:rPr>
            </w:pPr>
          </w:p>
        </w:tc>
      </w:tr>
      <w:tr w:rsidR="003339E5" w14:paraId="0538BC13" w14:textId="77777777">
        <w:trPr>
          <w:trHeight w:val="271"/>
        </w:trPr>
        <w:tc>
          <w:tcPr>
            <w:tcW w:w="900" w:type="dxa"/>
            <w:tcBorders>
              <w:left w:val="single" w:sz="8" w:space="0" w:color="C5C5C5"/>
              <w:right w:val="single" w:sz="8" w:space="0" w:color="C5C5C5"/>
            </w:tcBorders>
            <w:vAlign w:val="bottom"/>
          </w:tcPr>
          <w:p w14:paraId="45B9ED05" w14:textId="77777777" w:rsidR="003339E5" w:rsidRDefault="003B64C7">
            <w:pPr>
              <w:ind w:left="80"/>
              <w:rPr>
                <w:sz w:val="20"/>
                <w:szCs w:val="20"/>
              </w:rPr>
            </w:pPr>
            <w:r>
              <w:rPr>
                <w:rFonts w:ascii="Calibri" w:eastAsia="Calibri" w:hAnsi="Calibri" w:cs="Calibri"/>
              </w:rPr>
              <w:t>CM-8 a.</w:t>
            </w:r>
          </w:p>
        </w:tc>
        <w:tc>
          <w:tcPr>
            <w:tcW w:w="2000" w:type="dxa"/>
            <w:tcBorders>
              <w:right w:val="single" w:sz="8" w:space="0" w:color="C5C5C5"/>
            </w:tcBorders>
            <w:vAlign w:val="bottom"/>
          </w:tcPr>
          <w:p w14:paraId="08C6A21A" w14:textId="77777777" w:rsidR="003339E5" w:rsidRDefault="003B64C7">
            <w:pPr>
              <w:ind w:left="60"/>
              <w:rPr>
                <w:sz w:val="20"/>
                <w:szCs w:val="20"/>
              </w:rPr>
            </w:pPr>
            <w:r>
              <w:rPr>
                <w:rFonts w:ascii="Calibri" w:eastAsia="Calibri" w:hAnsi="Calibri" w:cs="Calibri"/>
              </w:rPr>
              <w:t>Information System</w:t>
            </w:r>
          </w:p>
        </w:tc>
        <w:tc>
          <w:tcPr>
            <w:tcW w:w="6300" w:type="dxa"/>
            <w:tcBorders>
              <w:right w:val="single" w:sz="8" w:space="0" w:color="C5C5C5"/>
            </w:tcBorders>
            <w:vAlign w:val="bottom"/>
          </w:tcPr>
          <w:p w14:paraId="47456549"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Develop and document an inventory of information system com-</w:t>
            </w:r>
          </w:p>
        </w:tc>
        <w:tc>
          <w:tcPr>
            <w:tcW w:w="0" w:type="dxa"/>
            <w:vAlign w:val="bottom"/>
          </w:tcPr>
          <w:p w14:paraId="4C4B70F1" w14:textId="77777777" w:rsidR="003339E5" w:rsidRDefault="003339E5">
            <w:pPr>
              <w:rPr>
                <w:sz w:val="1"/>
                <w:szCs w:val="1"/>
              </w:rPr>
            </w:pPr>
          </w:p>
        </w:tc>
      </w:tr>
      <w:tr w:rsidR="003339E5" w14:paraId="743DC885" w14:textId="77777777">
        <w:trPr>
          <w:trHeight w:val="308"/>
        </w:trPr>
        <w:tc>
          <w:tcPr>
            <w:tcW w:w="900" w:type="dxa"/>
            <w:tcBorders>
              <w:left w:val="single" w:sz="8" w:space="0" w:color="C5C5C5"/>
              <w:right w:val="single" w:sz="8" w:space="0" w:color="C5C5C5"/>
            </w:tcBorders>
            <w:vAlign w:val="bottom"/>
          </w:tcPr>
          <w:p w14:paraId="6C93D54E" w14:textId="77777777" w:rsidR="003339E5" w:rsidRDefault="003339E5">
            <w:pPr>
              <w:rPr>
                <w:sz w:val="24"/>
                <w:szCs w:val="24"/>
              </w:rPr>
            </w:pPr>
          </w:p>
        </w:tc>
        <w:tc>
          <w:tcPr>
            <w:tcW w:w="2000" w:type="dxa"/>
            <w:tcBorders>
              <w:right w:val="single" w:sz="8" w:space="0" w:color="C5C5C5"/>
            </w:tcBorders>
            <w:vAlign w:val="bottom"/>
          </w:tcPr>
          <w:p w14:paraId="7E6AF836" w14:textId="77777777" w:rsidR="003339E5" w:rsidRDefault="003B64C7">
            <w:pPr>
              <w:ind w:left="60"/>
              <w:rPr>
                <w:sz w:val="20"/>
                <w:szCs w:val="20"/>
              </w:rPr>
            </w:pPr>
            <w:r>
              <w:rPr>
                <w:rFonts w:ascii="Calibri" w:eastAsia="Calibri" w:hAnsi="Calibri" w:cs="Calibri"/>
              </w:rPr>
              <w:t>Component Inven-</w:t>
            </w:r>
          </w:p>
        </w:tc>
        <w:tc>
          <w:tcPr>
            <w:tcW w:w="6300" w:type="dxa"/>
            <w:tcBorders>
              <w:right w:val="single" w:sz="8" w:space="0" w:color="C5C5C5"/>
            </w:tcBorders>
            <w:vAlign w:val="bottom"/>
          </w:tcPr>
          <w:p w14:paraId="68C11897" w14:textId="77777777" w:rsidR="003339E5" w:rsidRDefault="003B64C7">
            <w:pPr>
              <w:ind w:left="240"/>
              <w:rPr>
                <w:sz w:val="20"/>
                <w:szCs w:val="20"/>
              </w:rPr>
            </w:pPr>
            <w:r>
              <w:rPr>
                <w:rFonts w:ascii="Calibri" w:eastAsia="Calibri" w:hAnsi="Calibri" w:cs="Calibri"/>
              </w:rPr>
              <w:t>ponents that:</w:t>
            </w:r>
          </w:p>
        </w:tc>
        <w:tc>
          <w:tcPr>
            <w:tcW w:w="0" w:type="dxa"/>
            <w:vAlign w:val="bottom"/>
          </w:tcPr>
          <w:p w14:paraId="52D94520" w14:textId="77777777" w:rsidR="003339E5" w:rsidRDefault="003339E5">
            <w:pPr>
              <w:rPr>
                <w:sz w:val="1"/>
                <w:szCs w:val="1"/>
              </w:rPr>
            </w:pPr>
          </w:p>
        </w:tc>
      </w:tr>
      <w:tr w:rsidR="003339E5" w14:paraId="35AB3DEA" w14:textId="77777777">
        <w:trPr>
          <w:trHeight w:val="348"/>
        </w:trPr>
        <w:tc>
          <w:tcPr>
            <w:tcW w:w="900" w:type="dxa"/>
            <w:tcBorders>
              <w:left w:val="single" w:sz="8" w:space="0" w:color="C5C5C5"/>
              <w:right w:val="single" w:sz="8" w:space="0" w:color="C5C5C5"/>
            </w:tcBorders>
            <w:vAlign w:val="bottom"/>
          </w:tcPr>
          <w:p w14:paraId="014285BD" w14:textId="77777777" w:rsidR="003339E5" w:rsidRDefault="003339E5">
            <w:pPr>
              <w:rPr>
                <w:sz w:val="24"/>
                <w:szCs w:val="24"/>
              </w:rPr>
            </w:pPr>
          </w:p>
        </w:tc>
        <w:tc>
          <w:tcPr>
            <w:tcW w:w="2000" w:type="dxa"/>
            <w:tcBorders>
              <w:right w:val="single" w:sz="8" w:space="0" w:color="C5C5C5"/>
            </w:tcBorders>
            <w:vAlign w:val="bottom"/>
          </w:tcPr>
          <w:p w14:paraId="70115B08" w14:textId="77777777" w:rsidR="003339E5" w:rsidRDefault="003B64C7">
            <w:pPr>
              <w:ind w:left="60"/>
              <w:rPr>
                <w:sz w:val="20"/>
                <w:szCs w:val="20"/>
              </w:rPr>
            </w:pPr>
            <w:r>
              <w:rPr>
                <w:rFonts w:ascii="Calibri" w:eastAsia="Calibri" w:hAnsi="Calibri" w:cs="Calibri"/>
              </w:rPr>
              <w:t>tory</w:t>
            </w:r>
          </w:p>
        </w:tc>
        <w:tc>
          <w:tcPr>
            <w:tcW w:w="6300" w:type="dxa"/>
            <w:tcBorders>
              <w:right w:val="single" w:sz="8" w:space="0" w:color="C5C5C5"/>
            </w:tcBorders>
            <w:vAlign w:val="bottom"/>
          </w:tcPr>
          <w:p w14:paraId="64DE24A9"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Accurately reflects the current information system;</w:t>
            </w:r>
          </w:p>
        </w:tc>
        <w:tc>
          <w:tcPr>
            <w:tcW w:w="0" w:type="dxa"/>
            <w:vAlign w:val="bottom"/>
          </w:tcPr>
          <w:p w14:paraId="39315C35" w14:textId="77777777" w:rsidR="003339E5" w:rsidRDefault="003339E5">
            <w:pPr>
              <w:rPr>
                <w:sz w:val="1"/>
                <w:szCs w:val="1"/>
              </w:rPr>
            </w:pPr>
          </w:p>
        </w:tc>
      </w:tr>
      <w:tr w:rsidR="003339E5" w14:paraId="0FFD5EB6" w14:textId="77777777">
        <w:trPr>
          <w:trHeight w:val="389"/>
        </w:trPr>
        <w:tc>
          <w:tcPr>
            <w:tcW w:w="900" w:type="dxa"/>
            <w:tcBorders>
              <w:left w:val="single" w:sz="8" w:space="0" w:color="C5C5C5"/>
              <w:right w:val="single" w:sz="8" w:space="0" w:color="C5C5C5"/>
            </w:tcBorders>
            <w:vAlign w:val="bottom"/>
          </w:tcPr>
          <w:p w14:paraId="0572F9A0" w14:textId="77777777" w:rsidR="003339E5" w:rsidRDefault="003339E5">
            <w:pPr>
              <w:rPr>
                <w:sz w:val="24"/>
                <w:szCs w:val="24"/>
              </w:rPr>
            </w:pPr>
          </w:p>
        </w:tc>
        <w:tc>
          <w:tcPr>
            <w:tcW w:w="2000" w:type="dxa"/>
            <w:tcBorders>
              <w:right w:val="single" w:sz="8" w:space="0" w:color="C5C5C5"/>
            </w:tcBorders>
            <w:vAlign w:val="bottom"/>
          </w:tcPr>
          <w:p w14:paraId="26DF2AC5" w14:textId="77777777" w:rsidR="003339E5" w:rsidRDefault="003339E5">
            <w:pPr>
              <w:rPr>
                <w:sz w:val="24"/>
                <w:szCs w:val="24"/>
              </w:rPr>
            </w:pPr>
          </w:p>
        </w:tc>
        <w:tc>
          <w:tcPr>
            <w:tcW w:w="6300" w:type="dxa"/>
            <w:tcBorders>
              <w:right w:val="single" w:sz="8" w:space="0" w:color="C5C5C5"/>
            </w:tcBorders>
            <w:vAlign w:val="bottom"/>
          </w:tcPr>
          <w:p w14:paraId="5A789185"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Includes all components within the authorization boundary of the</w:t>
            </w:r>
          </w:p>
        </w:tc>
        <w:tc>
          <w:tcPr>
            <w:tcW w:w="0" w:type="dxa"/>
            <w:vAlign w:val="bottom"/>
          </w:tcPr>
          <w:p w14:paraId="5E737FDE" w14:textId="77777777" w:rsidR="003339E5" w:rsidRDefault="003339E5">
            <w:pPr>
              <w:rPr>
                <w:sz w:val="1"/>
                <w:szCs w:val="1"/>
              </w:rPr>
            </w:pPr>
          </w:p>
        </w:tc>
      </w:tr>
      <w:tr w:rsidR="003339E5" w14:paraId="32A94F3E" w14:textId="77777777">
        <w:trPr>
          <w:trHeight w:val="269"/>
        </w:trPr>
        <w:tc>
          <w:tcPr>
            <w:tcW w:w="900" w:type="dxa"/>
            <w:tcBorders>
              <w:left w:val="single" w:sz="8" w:space="0" w:color="C5C5C5"/>
              <w:right w:val="single" w:sz="8" w:space="0" w:color="C5C5C5"/>
            </w:tcBorders>
            <w:vAlign w:val="bottom"/>
          </w:tcPr>
          <w:p w14:paraId="062737A6" w14:textId="77777777" w:rsidR="003339E5" w:rsidRDefault="003339E5">
            <w:pPr>
              <w:rPr>
                <w:sz w:val="23"/>
                <w:szCs w:val="23"/>
              </w:rPr>
            </w:pPr>
          </w:p>
        </w:tc>
        <w:tc>
          <w:tcPr>
            <w:tcW w:w="2000" w:type="dxa"/>
            <w:tcBorders>
              <w:right w:val="single" w:sz="8" w:space="0" w:color="C5C5C5"/>
            </w:tcBorders>
            <w:vAlign w:val="bottom"/>
          </w:tcPr>
          <w:p w14:paraId="298E9261" w14:textId="77777777" w:rsidR="003339E5" w:rsidRDefault="003339E5">
            <w:pPr>
              <w:rPr>
                <w:sz w:val="23"/>
                <w:szCs w:val="23"/>
              </w:rPr>
            </w:pPr>
          </w:p>
        </w:tc>
        <w:tc>
          <w:tcPr>
            <w:tcW w:w="6300" w:type="dxa"/>
            <w:tcBorders>
              <w:right w:val="single" w:sz="8" w:space="0" w:color="C5C5C5"/>
            </w:tcBorders>
            <w:vAlign w:val="bottom"/>
          </w:tcPr>
          <w:p w14:paraId="5D925A1E" w14:textId="77777777" w:rsidR="003339E5" w:rsidRDefault="003B64C7">
            <w:pPr>
              <w:ind w:left="240"/>
              <w:rPr>
                <w:sz w:val="20"/>
                <w:szCs w:val="20"/>
              </w:rPr>
            </w:pPr>
            <w:r>
              <w:rPr>
                <w:rFonts w:ascii="Calibri" w:eastAsia="Calibri" w:hAnsi="Calibri" w:cs="Calibri"/>
              </w:rPr>
              <w:t>information system;</w:t>
            </w:r>
          </w:p>
        </w:tc>
        <w:tc>
          <w:tcPr>
            <w:tcW w:w="0" w:type="dxa"/>
            <w:vAlign w:val="bottom"/>
          </w:tcPr>
          <w:p w14:paraId="52982AA8" w14:textId="77777777" w:rsidR="003339E5" w:rsidRDefault="003339E5">
            <w:pPr>
              <w:rPr>
                <w:sz w:val="1"/>
                <w:szCs w:val="1"/>
              </w:rPr>
            </w:pPr>
          </w:p>
        </w:tc>
      </w:tr>
      <w:tr w:rsidR="003339E5" w14:paraId="4621465F" w14:textId="77777777">
        <w:trPr>
          <w:trHeight w:val="389"/>
        </w:trPr>
        <w:tc>
          <w:tcPr>
            <w:tcW w:w="900" w:type="dxa"/>
            <w:tcBorders>
              <w:left w:val="single" w:sz="8" w:space="0" w:color="C5C5C5"/>
              <w:right w:val="single" w:sz="8" w:space="0" w:color="C5C5C5"/>
            </w:tcBorders>
            <w:vAlign w:val="bottom"/>
          </w:tcPr>
          <w:p w14:paraId="2451B9B1" w14:textId="77777777" w:rsidR="003339E5" w:rsidRDefault="003339E5">
            <w:pPr>
              <w:rPr>
                <w:sz w:val="24"/>
                <w:szCs w:val="24"/>
              </w:rPr>
            </w:pPr>
          </w:p>
        </w:tc>
        <w:tc>
          <w:tcPr>
            <w:tcW w:w="2000" w:type="dxa"/>
            <w:tcBorders>
              <w:right w:val="single" w:sz="8" w:space="0" w:color="C5C5C5"/>
            </w:tcBorders>
            <w:vAlign w:val="bottom"/>
          </w:tcPr>
          <w:p w14:paraId="6E4D8FAB" w14:textId="77777777" w:rsidR="003339E5" w:rsidRDefault="003339E5">
            <w:pPr>
              <w:rPr>
                <w:sz w:val="24"/>
                <w:szCs w:val="24"/>
              </w:rPr>
            </w:pPr>
          </w:p>
        </w:tc>
        <w:tc>
          <w:tcPr>
            <w:tcW w:w="6300" w:type="dxa"/>
            <w:tcBorders>
              <w:right w:val="single" w:sz="8" w:space="0" w:color="C5C5C5"/>
            </w:tcBorders>
            <w:vAlign w:val="bottom"/>
          </w:tcPr>
          <w:p w14:paraId="308D8131"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Is at the level of granularity deemed necessary for tracking and</w:t>
            </w:r>
          </w:p>
        </w:tc>
        <w:tc>
          <w:tcPr>
            <w:tcW w:w="0" w:type="dxa"/>
            <w:vAlign w:val="bottom"/>
          </w:tcPr>
          <w:p w14:paraId="3FA20832" w14:textId="77777777" w:rsidR="003339E5" w:rsidRDefault="003339E5">
            <w:pPr>
              <w:rPr>
                <w:sz w:val="1"/>
                <w:szCs w:val="1"/>
              </w:rPr>
            </w:pPr>
          </w:p>
        </w:tc>
      </w:tr>
      <w:tr w:rsidR="003339E5" w14:paraId="00C728FB" w14:textId="77777777">
        <w:trPr>
          <w:trHeight w:val="268"/>
        </w:trPr>
        <w:tc>
          <w:tcPr>
            <w:tcW w:w="900" w:type="dxa"/>
            <w:tcBorders>
              <w:left w:val="single" w:sz="8" w:space="0" w:color="C5C5C5"/>
              <w:right w:val="single" w:sz="8" w:space="0" w:color="C5C5C5"/>
            </w:tcBorders>
            <w:vAlign w:val="bottom"/>
          </w:tcPr>
          <w:p w14:paraId="05958D0C" w14:textId="77777777" w:rsidR="003339E5" w:rsidRDefault="003339E5">
            <w:pPr>
              <w:rPr>
                <w:sz w:val="23"/>
                <w:szCs w:val="23"/>
              </w:rPr>
            </w:pPr>
          </w:p>
        </w:tc>
        <w:tc>
          <w:tcPr>
            <w:tcW w:w="2000" w:type="dxa"/>
            <w:tcBorders>
              <w:right w:val="single" w:sz="8" w:space="0" w:color="C5C5C5"/>
            </w:tcBorders>
            <w:vAlign w:val="bottom"/>
          </w:tcPr>
          <w:p w14:paraId="5550B35D" w14:textId="77777777" w:rsidR="003339E5" w:rsidRDefault="003339E5">
            <w:pPr>
              <w:rPr>
                <w:sz w:val="23"/>
                <w:szCs w:val="23"/>
              </w:rPr>
            </w:pPr>
          </w:p>
        </w:tc>
        <w:tc>
          <w:tcPr>
            <w:tcW w:w="6300" w:type="dxa"/>
            <w:tcBorders>
              <w:right w:val="single" w:sz="8" w:space="0" w:color="C5C5C5"/>
            </w:tcBorders>
            <w:vAlign w:val="bottom"/>
          </w:tcPr>
          <w:p w14:paraId="13FDE4DC" w14:textId="77777777" w:rsidR="003339E5" w:rsidRDefault="003B64C7">
            <w:pPr>
              <w:ind w:left="240"/>
              <w:rPr>
                <w:sz w:val="20"/>
                <w:szCs w:val="20"/>
              </w:rPr>
            </w:pPr>
            <w:r>
              <w:rPr>
                <w:rFonts w:ascii="Calibri" w:eastAsia="Calibri" w:hAnsi="Calibri" w:cs="Calibri"/>
              </w:rPr>
              <w:t>reporting; and</w:t>
            </w:r>
          </w:p>
        </w:tc>
        <w:tc>
          <w:tcPr>
            <w:tcW w:w="0" w:type="dxa"/>
            <w:vAlign w:val="bottom"/>
          </w:tcPr>
          <w:p w14:paraId="0E4178E2" w14:textId="77777777" w:rsidR="003339E5" w:rsidRDefault="003339E5">
            <w:pPr>
              <w:rPr>
                <w:sz w:val="1"/>
                <w:szCs w:val="1"/>
              </w:rPr>
            </w:pPr>
          </w:p>
        </w:tc>
      </w:tr>
      <w:tr w:rsidR="003339E5" w14:paraId="305108B2" w14:textId="77777777">
        <w:trPr>
          <w:trHeight w:val="389"/>
        </w:trPr>
        <w:tc>
          <w:tcPr>
            <w:tcW w:w="900" w:type="dxa"/>
            <w:tcBorders>
              <w:left w:val="single" w:sz="8" w:space="0" w:color="C5C5C5"/>
              <w:right w:val="single" w:sz="8" w:space="0" w:color="C5C5C5"/>
            </w:tcBorders>
            <w:vAlign w:val="bottom"/>
          </w:tcPr>
          <w:p w14:paraId="737BE578" w14:textId="77777777" w:rsidR="003339E5" w:rsidRDefault="003339E5">
            <w:pPr>
              <w:rPr>
                <w:sz w:val="24"/>
                <w:szCs w:val="24"/>
              </w:rPr>
            </w:pPr>
          </w:p>
        </w:tc>
        <w:tc>
          <w:tcPr>
            <w:tcW w:w="2000" w:type="dxa"/>
            <w:tcBorders>
              <w:right w:val="single" w:sz="8" w:space="0" w:color="C5C5C5"/>
            </w:tcBorders>
            <w:vAlign w:val="bottom"/>
          </w:tcPr>
          <w:p w14:paraId="731F26F3" w14:textId="77777777" w:rsidR="003339E5" w:rsidRDefault="003339E5">
            <w:pPr>
              <w:rPr>
                <w:sz w:val="24"/>
                <w:szCs w:val="24"/>
              </w:rPr>
            </w:pPr>
          </w:p>
        </w:tc>
        <w:tc>
          <w:tcPr>
            <w:tcW w:w="6300" w:type="dxa"/>
            <w:tcBorders>
              <w:right w:val="single" w:sz="8" w:space="0" w:color="C5C5C5"/>
            </w:tcBorders>
            <w:vAlign w:val="bottom"/>
          </w:tcPr>
          <w:p w14:paraId="0D26357C"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Includes [where applicable: hardware inventory specifications</w:t>
            </w:r>
          </w:p>
        </w:tc>
        <w:tc>
          <w:tcPr>
            <w:tcW w:w="0" w:type="dxa"/>
            <w:vAlign w:val="bottom"/>
          </w:tcPr>
          <w:p w14:paraId="0DDE9D9B" w14:textId="77777777" w:rsidR="003339E5" w:rsidRDefault="003339E5">
            <w:pPr>
              <w:rPr>
                <w:sz w:val="1"/>
                <w:szCs w:val="1"/>
              </w:rPr>
            </w:pPr>
          </w:p>
        </w:tc>
      </w:tr>
      <w:tr w:rsidR="003339E5" w14:paraId="6AA27FE0" w14:textId="77777777">
        <w:trPr>
          <w:trHeight w:val="269"/>
        </w:trPr>
        <w:tc>
          <w:tcPr>
            <w:tcW w:w="900" w:type="dxa"/>
            <w:tcBorders>
              <w:left w:val="single" w:sz="8" w:space="0" w:color="C5C5C5"/>
              <w:right w:val="single" w:sz="8" w:space="0" w:color="C5C5C5"/>
            </w:tcBorders>
            <w:vAlign w:val="bottom"/>
          </w:tcPr>
          <w:p w14:paraId="2FC74FC9" w14:textId="77777777" w:rsidR="003339E5" w:rsidRDefault="003339E5">
            <w:pPr>
              <w:rPr>
                <w:sz w:val="23"/>
                <w:szCs w:val="23"/>
              </w:rPr>
            </w:pPr>
          </w:p>
        </w:tc>
        <w:tc>
          <w:tcPr>
            <w:tcW w:w="2000" w:type="dxa"/>
            <w:tcBorders>
              <w:right w:val="single" w:sz="8" w:space="0" w:color="C5C5C5"/>
            </w:tcBorders>
            <w:vAlign w:val="bottom"/>
          </w:tcPr>
          <w:p w14:paraId="0C4C9190" w14:textId="77777777" w:rsidR="003339E5" w:rsidRDefault="003339E5">
            <w:pPr>
              <w:rPr>
                <w:sz w:val="23"/>
                <w:szCs w:val="23"/>
              </w:rPr>
            </w:pPr>
          </w:p>
        </w:tc>
        <w:tc>
          <w:tcPr>
            <w:tcW w:w="6300" w:type="dxa"/>
            <w:tcBorders>
              <w:right w:val="single" w:sz="8" w:space="0" w:color="C5C5C5"/>
            </w:tcBorders>
            <w:vAlign w:val="bottom"/>
          </w:tcPr>
          <w:p w14:paraId="7078F5FC" w14:textId="77777777" w:rsidR="003339E5" w:rsidRDefault="003B64C7">
            <w:pPr>
              <w:ind w:left="240"/>
              <w:rPr>
                <w:sz w:val="20"/>
                <w:szCs w:val="20"/>
              </w:rPr>
            </w:pPr>
            <w:r>
              <w:rPr>
                <w:rFonts w:ascii="Calibri" w:eastAsia="Calibri" w:hAnsi="Calibri" w:cs="Calibri"/>
              </w:rPr>
              <w:t>(manufacturer, type, model, serial number, physical location),</w:t>
            </w:r>
          </w:p>
        </w:tc>
        <w:tc>
          <w:tcPr>
            <w:tcW w:w="0" w:type="dxa"/>
            <w:vAlign w:val="bottom"/>
          </w:tcPr>
          <w:p w14:paraId="6B81B8FC" w14:textId="77777777" w:rsidR="003339E5" w:rsidRDefault="003339E5">
            <w:pPr>
              <w:rPr>
                <w:sz w:val="1"/>
                <w:szCs w:val="1"/>
              </w:rPr>
            </w:pPr>
          </w:p>
        </w:tc>
      </w:tr>
      <w:tr w:rsidR="003339E5" w14:paraId="4B5B97DC" w14:textId="77777777">
        <w:trPr>
          <w:trHeight w:val="269"/>
        </w:trPr>
        <w:tc>
          <w:tcPr>
            <w:tcW w:w="900" w:type="dxa"/>
            <w:tcBorders>
              <w:left w:val="single" w:sz="8" w:space="0" w:color="C5C5C5"/>
              <w:right w:val="single" w:sz="8" w:space="0" w:color="C5C5C5"/>
            </w:tcBorders>
            <w:vAlign w:val="bottom"/>
          </w:tcPr>
          <w:p w14:paraId="7710969A" w14:textId="77777777" w:rsidR="003339E5" w:rsidRDefault="003339E5">
            <w:pPr>
              <w:rPr>
                <w:sz w:val="23"/>
                <w:szCs w:val="23"/>
              </w:rPr>
            </w:pPr>
          </w:p>
        </w:tc>
        <w:tc>
          <w:tcPr>
            <w:tcW w:w="2000" w:type="dxa"/>
            <w:tcBorders>
              <w:right w:val="single" w:sz="8" w:space="0" w:color="C5C5C5"/>
            </w:tcBorders>
            <w:vAlign w:val="bottom"/>
          </w:tcPr>
          <w:p w14:paraId="526E972B" w14:textId="77777777" w:rsidR="003339E5" w:rsidRDefault="003339E5">
            <w:pPr>
              <w:rPr>
                <w:sz w:val="23"/>
                <w:szCs w:val="23"/>
              </w:rPr>
            </w:pPr>
          </w:p>
        </w:tc>
        <w:tc>
          <w:tcPr>
            <w:tcW w:w="6300" w:type="dxa"/>
            <w:tcBorders>
              <w:right w:val="single" w:sz="8" w:space="0" w:color="C5C5C5"/>
            </w:tcBorders>
            <w:vAlign w:val="bottom"/>
          </w:tcPr>
          <w:p w14:paraId="77AA24F5" w14:textId="77777777" w:rsidR="003339E5" w:rsidRDefault="003B64C7">
            <w:pPr>
              <w:ind w:left="240"/>
              <w:rPr>
                <w:sz w:val="20"/>
                <w:szCs w:val="20"/>
              </w:rPr>
            </w:pPr>
            <w:r>
              <w:rPr>
                <w:rFonts w:ascii="Calibri" w:eastAsia="Calibri" w:hAnsi="Calibri" w:cs="Calibri"/>
              </w:rPr>
              <w:t>software license information, information system/component</w:t>
            </w:r>
          </w:p>
        </w:tc>
        <w:tc>
          <w:tcPr>
            <w:tcW w:w="0" w:type="dxa"/>
            <w:vAlign w:val="bottom"/>
          </w:tcPr>
          <w:p w14:paraId="5558D120" w14:textId="77777777" w:rsidR="003339E5" w:rsidRDefault="003339E5">
            <w:pPr>
              <w:rPr>
                <w:sz w:val="1"/>
                <w:szCs w:val="1"/>
              </w:rPr>
            </w:pPr>
          </w:p>
        </w:tc>
      </w:tr>
      <w:tr w:rsidR="003339E5" w14:paraId="0156C271" w14:textId="77777777">
        <w:trPr>
          <w:trHeight w:val="269"/>
        </w:trPr>
        <w:tc>
          <w:tcPr>
            <w:tcW w:w="900" w:type="dxa"/>
            <w:tcBorders>
              <w:left w:val="single" w:sz="8" w:space="0" w:color="C5C5C5"/>
              <w:right w:val="single" w:sz="8" w:space="0" w:color="C5C5C5"/>
            </w:tcBorders>
            <w:vAlign w:val="bottom"/>
          </w:tcPr>
          <w:p w14:paraId="13DDA798" w14:textId="77777777" w:rsidR="003339E5" w:rsidRDefault="003339E5">
            <w:pPr>
              <w:rPr>
                <w:sz w:val="23"/>
                <w:szCs w:val="23"/>
              </w:rPr>
            </w:pPr>
          </w:p>
        </w:tc>
        <w:tc>
          <w:tcPr>
            <w:tcW w:w="2000" w:type="dxa"/>
            <w:tcBorders>
              <w:right w:val="single" w:sz="8" w:space="0" w:color="C5C5C5"/>
            </w:tcBorders>
            <w:vAlign w:val="bottom"/>
          </w:tcPr>
          <w:p w14:paraId="39732F70" w14:textId="77777777" w:rsidR="003339E5" w:rsidRDefault="003339E5">
            <w:pPr>
              <w:rPr>
                <w:sz w:val="23"/>
                <w:szCs w:val="23"/>
              </w:rPr>
            </w:pPr>
          </w:p>
        </w:tc>
        <w:tc>
          <w:tcPr>
            <w:tcW w:w="6300" w:type="dxa"/>
            <w:tcBorders>
              <w:right w:val="single" w:sz="8" w:space="0" w:color="C5C5C5"/>
            </w:tcBorders>
            <w:vAlign w:val="bottom"/>
          </w:tcPr>
          <w:p w14:paraId="12EF9E87" w14:textId="77777777" w:rsidR="003339E5" w:rsidRDefault="003B64C7">
            <w:pPr>
              <w:ind w:left="240"/>
              <w:rPr>
                <w:sz w:val="20"/>
                <w:szCs w:val="20"/>
              </w:rPr>
            </w:pPr>
            <w:r>
              <w:rPr>
                <w:rFonts w:ascii="Calibri" w:eastAsia="Calibri" w:hAnsi="Calibri" w:cs="Calibri"/>
              </w:rPr>
              <w:t>owner, the component network name and network address]</w:t>
            </w:r>
          </w:p>
        </w:tc>
        <w:tc>
          <w:tcPr>
            <w:tcW w:w="0" w:type="dxa"/>
            <w:vAlign w:val="bottom"/>
          </w:tcPr>
          <w:p w14:paraId="0DA1556C" w14:textId="77777777" w:rsidR="003339E5" w:rsidRDefault="003339E5">
            <w:pPr>
              <w:rPr>
                <w:sz w:val="1"/>
                <w:szCs w:val="1"/>
              </w:rPr>
            </w:pPr>
          </w:p>
        </w:tc>
      </w:tr>
      <w:tr w:rsidR="003339E5" w14:paraId="15AE0E41" w14:textId="77777777">
        <w:trPr>
          <w:trHeight w:val="225"/>
        </w:trPr>
        <w:tc>
          <w:tcPr>
            <w:tcW w:w="900" w:type="dxa"/>
            <w:tcBorders>
              <w:left w:val="single" w:sz="8" w:space="0" w:color="C5C5C5"/>
              <w:bottom w:val="single" w:sz="8" w:space="0" w:color="C5C5C5"/>
              <w:right w:val="single" w:sz="8" w:space="0" w:color="C5C5C5"/>
            </w:tcBorders>
            <w:vAlign w:val="bottom"/>
          </w:tcPr>
          <w:p w14:paraId="786E10FC" w14:textId="77777777" w:rsidR="003339E5" w:rsidRDefault="003339E5">
            <w:pPr>
              <w:rPr>
                <w:sz w:val="19"/>
                <w:szCs w:val="19"/>
              </w:rPr>
            </w:pPr>
          </w:p>
        </w:tc>
        <w:tc>
          <w:tcPr>
            <w:tcW w:w="2000" w:type="dxa"/>
            <w:tcBorders>
              <w:bottom w:val="single" w:sz="8" w:space="0" w:color="C5C5C5"/>
              <w:right w:val="single" w:sz="8" w:space="0" w:color="C5C5C5"/>
            </w:tcBorders>
            <w:vAlign w:val="bottom"/>
          </w:tcPr>
          <w:p w14:paraId="318E8CA2" w14:textId="77777777" w:rsidR="003339E5" w:rsidRDefault="003339E5">
            <w:pPr>
              <w:rPr>
                <w:sz w:val="19"/>
                <w:szCs w:val="19"/>
              </w:rPr>
            </w:pPr>
          </w:p>
        </w:tc>
        <w:tc>
          <w:tcPr>
            <w:tcW w:w="6300" w:type="dxa"/>
            <w:tcBorders>
              <w:bottom w:val="single" w:sz="8" w:space="0" w:color="C5C5C5"/>
              <w:right w:val="single" w:sz="8" w:space="0" w:color="C5C5C5"/>
            </w:tcBorders>
            <w:vAlign w:val="bottom"/>
          </w:tcPr>
          <w:p w14:paraId="44B5F63F" w14:textId="77777777" w:rsidR="003339E5" w:rsidRDefault="003339E5">
            <w:pPr>
              <w:rPr>
                <w:sz w:val="19"/>
                <w:szCs w:val="19"/>
              </w:rPr>
            </w:pPr>
          </w:p>
        </w:tc>
        <w:tc>
          <w:tcPr>
            <w:tcW w:w="0" w:type="dxa"/>
            <w:vAlign w:val="bottom"/>
          </w:tcPr>
          <w:p w14:paraId="13B4AF19" w14:textId="77777777" w:rsidR="003339E5" w:rsidRDefault="003339E5">
            <w:pPr>
              <w:rPr>
                <w:sz w:val="1"/>
                <w:szCs w:val="1"/>
              </w:rPr>
            </w:pPr>
          </w:p>
        </w:tc>
      </w:tr>
      <w:tr w:rsidR="003339E5" w14:paraId="20146F9E" w14:textId="77777777">
        <w:trPr>
          <w:trHeight w:val="271"/>
        </w:trPr>
        <w:tc>
          <w:tcPr>
            <w:tcW w:w="900" w:type="dxa"/>
            <w:tcBorders>
              <w:left w:val="single" w:sz="8" w:space="0" w:color="C5C5C5"/>
              <w:right w:val="single" w:sz="8" w:space="0" w:color="C5C5C5"/>
            </w:tcBorders>
            <w:vAlign w:val="bottom"/>
          </w:tcPr>
          <w:p w14:paraId="5165819E" w14:textId="77777777" w:rsidR="003339E5" w:rsidRDefault="003B64C7">
            <w:pPr>
              <w:ind w:left="80"/>
              <w:rPr>
                <w:sz w:val="20"/>
                <w:szCs w:val="20"/>
              </w:rPr>
            </w:pPr>
            <w:r>
              <w:rPr>
                <w:rFonts w:ascii="Calibri" w:eastAsia="Calibri" w:hAnsi="Calibri" w:cs="Calibri"/>
              </w:rPr>
              <w:t>CM-8 b.</w:t>
            </w:r>
          </w:p>
        </w:tc>
        <w:tc>
          <w:tcPr>
            <w:tcW w:w="2000" w:type="dxa"/>
            <w:tcBorders>
              <w:right w:val="single" w:sz="8" w:space="0" w:color="C5C5C5"/>
            </w:tcBorders>
            <w:vAlign w:val="bottom"/>
          </w:tcPr>
          <w:p w14:paraId="3E2A7878" w14:textId="77777777" w:rsidR="003339E5" w:rsidRDefault="003B64C7">
            <w:pPr>
              <w:ind w:left="60"/>
              <w:rPr>
                <w:sz w:val="20"/>
                <w:szCs w:val="20"/>
              </w:rPr>
            </w:pPr>
            <w:r>
              <w:rPr>
                <w:rFonts w:ascii="Calibri" w:eastAsia="Calibri" w:hAnsi="Calibri" w:cs="Calibri"/>
              </w:rPr>
              <w:t>Information System</w:t>
            </w:r>
          </w:p>
        </w:tc>
        <w:tc>
          <w:tcPr>
            <w:tcW w:w="6300" w:type="dxa"/>
            <w:tcBorders>
              <w:right w:val="single" w:sz="8" w:space="0" w:color="C5C5C5"/>
            </w:tcBorders>
            <w:vAlign w:val="bottom"/>
          </w:tcPr>
          <w:p w14:paraId="7E5C66E9"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Review and update the information system component inventory</w:t>
            </w:r>
          </w:p>
        </w:tc>
        <w:tc>
          <w:tcPr>
            <w:tcW w:w="0" w:type="dxa"/>
            <w:vAlign w:val="bottom"/>
          </w:tcPr>
          <w:p w14:paraId="39E4F840" w14:textId="77777777" w:rsidR="003339E5" w:rsidRDefault="003339E5">
            <w:pPr>
              <w:rPr>
                <w:sz w:val="1"/>
                <w:szCs w:val="1"/>
              </w:rPr>
            </w:pPr>
          </w:p>
        </w:tc>
      </w:tr>
      <w:tr w:rsidR="003339E5" w14:paraId="01DCE71D" w14:textId="77777777">
        <w:trPr>
          <w:trHeight w:val="308"/>
        </w:trPr>
        <w:tc>
          <w:tcPr>
            <w:tcW w:w="900" w:type="dxa"/>
            <w:tcBorders>
              <w:left w:val="single" w:sz="8" w:space="0" w:color="C5C5C5"/>
              <w:right w:val="single" w:sz="8" w:space="0" w:color="C5C5C5"/>
            </w:tcBorders>
            <w:vAlign w:val="bottom"/>
          </w:tcPr>
          <w:p w14:paraId="4B0AB4FF" w14:textId="77777777" w:rsidR="003339E5" w:rsidRDefault="003339E5">
            <w:pPr>
              <w:rPr>
                <w:sz w:val="24"/>
                <w:szCs w:val="24"/>
              </w:rPr>
            </w:pPr>
          </w:p>
        </w:tc>
        <w:tc>
          <w:tcPr>
            <w:tcW w:w="2000" w:type="dxa"/>
            <w:tcBorders>
              <w:right w:val="single" w:sz="8" w:space="0" w:color="C5C5C5"/>
            </w:tcBorders>
            <w:vAlign w:val="bottom"/>
          </w:tcPr>
          <w:p w14:paraId="74CE881B" w14:textId="77777777" w:rsidR="003339E5" w:rsidRDefault="003B64C7">
            <w:pPr>
              <w:ind w:left="60"/>
              <w:rPr>
                <w:sz w:val="20"/>
                <w:szCs w:val="20"/>
              </w:rPr>
            </w:pPr>
            <w:r>
              <w:rPr>
                <w:rFonts w:ascii="Calibri" w:eastAsia="Calibri" w:hAnsi="Calibri" w:cs="Calibri"/>
              </w:rPr>
              <w:t>Component Inven-</w:t>
            </w:r>
          </w:p>
        </w:tc>
        <w:tc>
          <w:tcPr>
            <w:tcW w:w="6300" w:type="dxa"/>
            <w:tcBorders>
              <w:right w:val="single" w:sz="8" w:space="0" w:color="C5C5C5"/>
            </w:tcBorders>
            <w:vAlign w:val="bottom"/>
          </w:tcPr>
          <w:p w14:paraId="32485C1C" w14:textId="77777777" w:rsidR="003339E5" w:rsidRDefault="003B64C7">
            <w:pPr>
              <w:ind w:left="240"/>
              <w:rPr>
                <w:sz w:val="20"/>
                <w:szCs w:val="20"/>
              </w:rPr>
            </w:pPr>
            <w:r>
              <w:rPr>
                <w:rFonts w:ascii="Calibri" w:eastAsia="Calibri" w:hAnsi="Calibri" w:cs="Calibri"/>
              </w:rPr>
              <w:t>[monthly]</w:t>
            </w:r>
          </w:p>
        </w:tc>
        <w:tc>
          <w:tcPr>
            <w:tcW w:w="0" w:type="dxa"/>
            <w:vAlign w:val="bottom"/>
          </w:tcPr>
          <w:p w14:paraId="1D027205" w14:textId="77777777" w:rsidR="003339E5" w:rsidRDefault="003339E5">
            <w:pPr>
              <w:rPr>
                <w:sz w:val="1"/>
                <w:szCs w:val="1"/>
              </w:rPr>
            </w:pPr>
          </w:p>
        </w:tc>
      </w:tr>
      <w:tr w:rsidR="003339E5" w14:paraId="0817209F" w14:textId="77777777">
        <w:trPr>
          <w:trHeight w:val="317"/>
        </w:trPr>
        <w:tc>
          <w:tcPr>
            <w:tcW w:w="900" w:type="dxa"/>
            <w:tcBorders>
              <w:left w:val="single" w:sz="8" w:space="0" w:color="C5C5C5"/>
              <w:bottom w:val="single" w:sz="8" w:space="0" w:color="C5C5C5"/>
              <w:right w:val="single" w:sz="8" w:space="0" w:color="C5C5C5"/>
            </w:tcBorders>
            <w:vAlign w:val="bottom"/>
          </w:tcPr>
          <w:p w14:paraId="129AE6FB" w14:textId="77777777" w:rsidR="003339E5" w:rsidRDefault="003339E5">
            <w:pPr>
              <w:rPr>
                <w:sz w:val="24"/>
                <w:szCs w:val="24"/>
              </w:rPr>
            </w:pPr>
          </w:p>
        </w:tc>
        <w:tc>
          <w:tcPr>
            <w:tcW w:w="2000" w:type="dxa"/>
            <w:tcBorders>
              <w:bottom w:val="single" w:sz="8" w:space="0" w:color="C5C5C5"/>
              <w:right w:val="single" w:sz="8" w:space="0" w:color="C5C5C5"/>
            </w:tcBorders>
            <w:vAlign w:val="bottom"/>
          </w:tcPr>
          <w:p w14:paraId="5B9BDB70" w14:textId="77777777" w:rsidR="003339E5" w:rsidRDefault="003B64C7">
            <w:pPr>
              <w:ind w:left="60"/>
              <w:rPr>
                <w:sz w:val="20"/>
                <w:szCs w:val="20"/>
              </w:rPr>
            </w:pPr>
            <w:r>
              <w:rPr>
                <w:rFonts w:ascii="Calibri" w:eastAsia="Calibri" w:hAnsi="Calibri" w:cs="Calibri"/>
              </w:rPr>
              <w:t>tory</w:t>
            </w:r>
          </w:p>
        </w:tc>
        <w:tc>
          <w:tcPr>
            <w:tcW w:w="6300" w:type="dxa"/>
            <w:tcBorders>
              <w:bottom w:val="single" w:sz="8" w:space="0" w:color="C5C5C5"/>
              <w:right w:val="single" w:sz="8" w:space="0" w:color="C5C5C5"/>
            </w:tcBorders>
            <w:vAlign w:val="bottom"/>
          </w:tcPr>
          <w:p w14:paraId="053E47A2" w14:textId="77777777" w:rsidR="003339E5" w:rsidRDefault="003339E5">
            <w:pPr>
              <w:rPr>
                <w:sz w:val="24"/>
                <w:szCs w:val="24"/>
              </w:rPr>
            </w:pPr>
          </w:p>
        </w:tc>
        <w:tc>
          <w:tcPr>
            <w:tcW w:w="0" w:type="dxa"/>
            <w:vAlign w:val="bottom"/>
          </w:tcPr>
          <w:p w14:paraId="414ED390" w14:textId="77777777" w:rsidR="003339E5" w:rsidRDefault="003339E5">
            <w:pPr>
              <w:rPr>
                <w:sz w:val="1"/>
                <w:szCs w:val="1"/>
              </w:rPr>
            </w:pPr>
          </w:p>
        </w:tc>
      </w:tr>
      <w:tr w:rsidR="003339E5" w14:paraId="376FFE94" w14:textId="77777777">
        <w:trPr>
          <w:trHeight w:val="279"/>
        </w:trPr>
        <w:tc>
          <w:tcPr>
            <w:tcW w:w="900" w:type="dxa"/>
            <w:tcBorders>
              <w:left w:val="single" w:sz="8" w:space="0" w:color="C5C5C5"/>
              <w:right w:val="single" w:sz="8" w:space="0" w:color="C5C5C5"/>
            </w:tcBorders>
            <w:vAlign w:val="bottom"/>
          </w:tcPr>
          <w:p w14:paraId="7A4B170D" w14:textId="77777777" w:rsidR="003339E5" w:rsidRDefault="003B64C7">
            <w:pPr>
              <w:ind w:left="80"/>
              <w:rPr>
                <w:sz w:val="20"/>
                <w:szCs w:val="20"/>
              </w:rPr>
            </w:pPr>
            <w:r>
              <w:rPr>
                <w:rFonts w:ascii="Calibri" w:eastAsia="Calibri" w:hAnsi="Calibri" w:cs="Calibri"/>
              </w:rPr>
              <w:t>CM-8</w:t>
            </w:r>
          </w:p>
        </w:tc>
        <w:tc>
          <w:tcPr>
            <w:tcW w:w="2000" w:type="dxa"/>
            <w:tcBorders>
              <w:right w:val="single" w:sz="8" w:space="0" w:color="C5C5C5"/>
            </w:tcBorders>
            <w:vAlign w:val="bottom"/>
          </w:tcPr>
          <w:p w14:paraId="2DC03CC5" w14:textId="77777777" w:rsidR="003339E5" w:rsidRDefault="003B64C7">
            <w:pPr>
              <w:ind w:left="60"/>
              <w:rPr>
                <w:sz w:val="20"/>
                <w:szCs w:val="20"/>
              </w:rPr>
            </w:pPr>
            <w:r>
              <w:rPr>
                <w:rFonts w:ascii="Calibri" w:eastAsia="Calibri" w:hAnsi="Calibri" w:cs="Calibri"/>
              </w:rPr>
              <w:t>Information System</w:t>
            </w:r>
          </w:p>
        </w:tc>
        <w:tc>
          <w:tcPr>
            <w:tcW w:w="6300" w:type="dxa"/>
            <w:tcBorders>
              <w:right w:val="single" w:sz="8" w:space="0" w:color="C5C5C5"/>
            </w:tcBorders>
            <w:vAlign w:val="bottom"/>
          </w:tcPr>
          <w:p w14:paraId="42E80C89"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Update the inventory of information system components as an</w:t>
            </w:r>
          </w:p>
        </w:tc>
        <w:tc>
          <w:tcPr>
            <w:tcW w:w="0" w:type="dxa"/>
            <w:vAlign w:val="bottom"/>
          </w:tcPr>
          <w:p w14:paraId="5B35BBBC" w14:textId="77777777" w:rsidR="003339E5" w:rsidRDefault="003339E5">
            <w:pPr>
              <w:rPr>
                <w:sz w:val="1"/>
                <w:szCs w:val="1"/>
              </w:rPr>
            </w:pPr>
          </w:p>
        </w:tc>
      </w:tr>
      <w:tr w:rsidR="003339E5" w14:paraId="0B26889F" w14:textId="77777777">
        <w:trPr>
          <w:trHeight w:val="308"/>
        </w:trPr>
        <w:tc>
          <w:tcPr>
            <w:tcW w:w="900" w:type="dxa"/>
            <w:tcBorders>
              <w:left w:val="single" w:sz="8" w:space="0" w:color="C5C5C5"/>
              <w:right w:val="single" w:sz="8" w:space="0" w:color="C5C5C5"/>
            </w:tcBorders>
            <w:vAlign w:val="bottom"/>
          </w:tcPr>
          <w:p w14:paraId="5E864117" w14:textId="77777777" w:rsidR="003339E5" w:rsidRDefault="003B64C7">
            <w:pPr>
              <w:ind w:left="80"/>
              <w:rPr>
                <w:sz w:val="20"/>
                <w:szCs w:val="20"/>
              </w:rPr>
            </w:pPr>
            <w:r>
              <w:rPr>
                <w:rFonts w:ascii="Calibri" w:eastAsia="Calibri" w:hAnsi="Calibri" w:cs="Calibri"/>
              </w:rPr>
              <w:t>(1)</w:t>
            </w:r>
          </w:p>
        </w:tc>
        <w:tc>
          <w:tcPr>
            <w:tcW w:w="2000" w:type="dxa"/>
            <w:tcBorders>
              <w:right w:val="single" w:sz="8" w:space="0" w:color="C5C5C5"/>
            </w:tcBorders>
            <w:vAlign w:val="bottom"/>
          </w:tcPr>
          <w:p w14:paraId="5F7BFA94" w14:textId="77777777" w:rsidR="003339E5" w:rsidRDefault="003B64C7">
            <w:pPr>
              <w:ind w:left="60"/>
              <w:rPr>
                <w:sz w:val="20"/>
                <w:szCs w:val="20"/>
              </w:rPr>
            </w:pPr>
            <w:r>
              <w:rPr>
                <w:rFonts w:ascii="Calibri" w:eastAsia="Calibri" w:hAnsi="Calibri" w:cs="Calibri"/>
              </w:rPr>
              <w:t>Component Inven-</w:t>
            </w:r>
          </w:p>
        </w:tc>
        <w:tc>
          <w:tcPr>
            <w:tcW w:w="6300" w:type="dxa"/>
            <w:tcBorders>
              <w:right w:val="single" w:sz="8" w:space="0" w:color="C5C5C5"/>
            </w:tcBorders>
            <w:vAlign w:val="bottom"/>
          </w:tcPr>
          <w:p w14:paraId="3248D6D5" w14:textId="77777777" w:rsidR="003339E5" w:rsidRDefault="003B64C7">
            <w:pPr>
              <w:ind w:left="240"/>
              <w:rPr>
                <w:sz w:val="20"/>
                <w:szCs w:val="20"/>
              </w:rPr>
            </w:pPr>
            <w:r>
              <w:rPr>
                <w:rFonts w:ascii="Calibri" w:eastAsia="Calibri" w:hAnsi="Calibri" w:cs="Calibri"/>
              </w:rPr>
              <w:t>integral part of component installations, removals, and infor-</w:t>
            </w:r>
          </w:p>
        </w:tc>
        <w:tc>
          <w:tcPr>
            <w:tcW w:w="0" w:type="dxa"/>
            <w:vAlign w:val="bottom"/>
          </w:tcPr>
          <w:p w14:paraId="2F6685C4" w14:textId="77777777" w:rsidR="003339E5" w:rsidRDefault="003339E5">
            <w:pPr>
              <w:rPr>
                <w:sz w:val="1"/>
                <w:szCs w:val="1"/>
              </w:rPr>
            </w:pPr>
          </w:p>
        </w:tc>
      </w:tr>
      <w:tr w:rsidR="003339E5" w14:paraId="3C4CDDF7" w14:textId="77777777">
        <w:trPr>
          <w:trHeight w:val="228"/>
        </w:trPr>
        <w:tc>
          <w:tcPr>
            <w:tcW w:w="900" w:type="dxa"/>
            <w:tcBorders>
              <w:left w:val="single" w:sz="8" w:space="0" w:color="C5C5C5"/>
              <w:right w:val="single" w:sz="8" w:space="0" w:color="C5C5C5"/>
            </w:tcBorders>
            <w:vAlign w:val="bottom"/>
          </w:tcPr>
          <w:p w14:paraId="6053FC20" w14:textId="77777777" w:rsidR="003339E5" w:rsidRDefault="003339E5">
            <w:pPr>
              <w:rPr>
                <w:sz w:val="19"/>
                <w:szCs w:val="19"/>
              </w:rPr>
            </w:pPr>
          </w:p>
        </w:tc>
        <w:tc>
          <w:tcPr>
            <w:tcW w:w="2000" w:type="dxa"/>
            <w:vMerge w:val="restart"/>
            <w:tcBorders>
              <w:right w:val="single" w:sz="8" w:space="0" w:color="C5C5C5"/>
            </w:tcBorders>
            <w:vAlign w:val="bottom"/>
          </w:tcPr>
          <w:p w14:paraId="10FC3297" w14:textId="77777777" w:rsidR="003339E5" w:rsidRDefault="003B64C7">
            <w:pPr>
              <w:ind w:left="60"/>
              <w:rPr>
                <w:sz w:val="20"/>
                <w:szCs w:val="20"/>
              </w:rPr>
            </w:pPr>
            <w:r>
              <w:rPr>
                <w:rFonts w:ascii="Calibri" w:eastAsia="Calibri" w:hAnsi="Calibri" w:cs="Calibri"/>
              </w:rPr>
              <w:t>tory | Updates Dur-</w:t>
            </w:r>
          </w:p>
        </w:tc>
        <w:tc>
          <w:tcPr>
            <w:tcW w:w="6300" w:type="dxa"/>
            <w:tcBorders>
              <w:right w:val="single" w:sz="8" w:space="0" w:color="C5C5C5"/>
            </w:tcBorders>
            <w:vAlign w:val="bottom"/>
          </w:tcPr>
          <w:p w14:paraId="362D91F7" w14:textId="77777777" w:rsidR="003339E5" w:rsidRDefault="003B64C7">
            <w:pPr>
              <w:spacing w:line="228" w:lineRule="exact"/>
              <w:ind w:left="240"/>
              <w:rPr>
                <w:sz w:val="20"/>
                <w:szCs w:val="20"/>
              </w:rPr>
            </w:pPr>
            <w:r>
              <w:rPr>
                <w:rFonts w:ascii="Calibri" w:eastAsia="Calibri" w:hAnsi="Calibri" w:cs="Calibri"/>
              </w:rPr>
              <w:t>mation system updates</w:t>
            </w:r>
          </w:p>
        </w:tc>
        <w:tc>
          <w:tcPr>
            <w:tcW w:w="0" w:type="dxa"/>
            <w:vAlign w:val="bottom"/>
          </w:tcPr>
          <w:p w14:paraId="0D4572AC" w14:textId="77777777" w:rsidR="003339E5" w:rsidRDefault="003339E5">
            <w:pPr>
              <w:rPr>
                <w:sz w:val="1"/>
                <w:szCs w:val="1"/>
              </w:rPr>
            </w:pPr>
          </w:p>
        </w:tc>
      </w:tr>
      <w:tr w:rsidR="003339E5" w14:paraId="5D79291F" w14:textId="77777777">
        <w:trPr>
          <w:trHeight w:val="80"/>
        </w:trPr>
        <w:tc>
          <w:tcPr>
            <w:tcW w:w="900" w:type="dxa"/>
            <w:tcBorders>
              <w:left w:val="single" w:sz="8" w:space="0" w:color="C5C5C5"/>
              <w:right w:val="single" w:sz="8" w:space="0" w:color="C5C5C5"/>
            </w:tcBorders>
            <w:vAlign w:val="bottom"/>
          </w:tcPr>
          <w:p w14:paraId="6BEC3062" w14:textId="77777777" w:rsidR="003339E5" w:rsidRDefault="003339E5">
            <w:pPr>
              <w:rPr>
                <w:sz w:val="6"/>
                <w:szCs w:val="6"/>
              </w:rPr>
            </w:pPr>
          </w:p>
        </w:tc>
        <w:tc>
          <w:tcPr>
            <w:tcW w:w="2000" w:type="dxa"/>
            <w:vMerge/>
            <w:tcBorders>
              <w:right w:val="single" w:sz="8" w:space="0" w:color="C5C5C5"/>
            </w:tcBorders>
            <w:vAlign w:val="bottom"/>
          </w:tcPr>
          <w:p w14:paraId="5F090FC5" w14:textId="77777777" w:rsidR="003339E5" w:rsidRDefault="003339E5">
            <w:pPr>
              <w:rPr>
                <w:sz w:val="6"/>
                <w:szCs w:val="6"/>
              </w:rPr>
            </w:pPr>
          </w:p>
        </w:tc>
        <w:tc>
          <w:tcPr>
            <w:tcW w:w="6300" w:type="dxa"/>
            <w:tcBorders>
              <w:right w:val="single" w:sz="8" w:space="0" w:color="C5C5C5"/>
            </w:tcBorders>
            <w:vAlign w:val="bottom"/>
          </w:tcPr>
          <w:p w14:paraId="79AECF41" w14:textId="77777777" w:rsidR="003339E5" w:rsidRDefault="003339E5">
            <w:pPr>
              <w:rPr>
                <w:sz w:val="6"/>
                <w:szCs w:val="6"/>
              </w:rPr>
            </w:pPr>
          </w:p>
        </w:tc>
        <w:tc>
          <w:tcPr>
            <w:tcW w:w="0" w:type="dxa"/>
            <w:vAlign w:val="bottom"/>
          </w:tcPr>
          <w:p w14:paraId="4251F6E3" w14:textId="77777777" w:rsidR="003339E5" w:rsidRDefault="003339E5">
            <w:pPr>
              <w:rPr>
                <w:sz w:val="1"/>
                <w:szCs w:val="1"/>
              </w:rPr>
            </w:pPr>
          </w:p>
        </w:tc>
      </w:tr>
      <w:tr w:rsidR="003339E5" w14:paraId="53A3293E" w14:textId="77777777">
        <w:trPr>
          <w:trHeight w:val="310"/>
        </w:trPr>
        <w:tc>
          <w:tcPr>
            <w:tcW w:w="900" w:type="dxa"/>
            <w:tcBorders>
              <w:left w:val="single" w:sz="8" w:space="0" w:color="C5C5C5"/>
              <w:right w:val="single" w:sz="8" w:space="0" w:color="C5C5C5"/>
            </w:tcBorders>
            <w:vAlign w:val="bottom"/>
          </w:tcPr>
          <w:p w14:paraId="0C2B6F1E" w14:textId="77777777" w:rsidR="003339E5" w:rsidRDefault="003339E5">
            <w:pPr>
              <w:rPr>
                <w:sz w:val="24"/>
                <w:szCs w:val="24"/>
              </w:rPr>
            </w:pPr>
          </w:p>
        </w:tc>
        <w:tc>
          <w:tcPr>
            <w:tcW w:w="2000" w:type="dxa"/>
            <w:tcBorders>
              <w:right w:val="single" w:sz="8" w:space="0" w:color="C5C5C5"/>
            </w:tcBorders>
            <w:vAlign w:val="bottom"/>
          </w:tcPr>
          <w:p w14:paraId="7952981A" w14:textId="77777777" w:rsidR="003339E5" w:rsidRDefault="003B64C7">
            <w:pPr>
              <w:ind w:left="60"/>
              <w:rPr>
                <w:sz w:val="20"/>
                <w:szCs w:val="20"/>
              </w:rPr>
            </w:pPr>
            <w:r>
              <w:rPr>
                <w:rFonts w:ascii="Calibri" w:eastAsia="Calibri" w:hAnsi="Calibri" w:cs="Calibri"/>
              </w:rPr>
              <w:t>ing Installations /</w:t>
            </w:r>
          </w:p>
        </w:tc>
        <w:tc>
          <w:tcPr>
            <w:tcW w:w="6300" w:type="dxa"/>
            <w:tcBorders>
              <w:right w:val="single" w:sz="8" w:space="0" w:color="C5C5C5"/>
            </w:tcBorders>
            <w:vAlign w:val="bottom"/>
          </w:tcPr>
          <w:p w14:paraId="70A22536" w14:textId="77777777" w:rsidR="003339E5" w:rsidRDefault="003339E5">
            <w:pPr>
              <w:rPr>
                <w:sz w:val="24"/>
                <w:szCs w:val="24"/>
              </w:rPr>
            </w:pPr>
          </w:p>
        </w:tc>
        <w:tc>
          <w:tcPr>
            <w:tcW w:w="0" w:type="dxa"/>
            <w:vAlign w:val="bottom"/>
          </w:tcPr>
          <w:p w14:paraId="177A8DEB" w14:textId="77777777" w:rsidR="003339E5" w:rsidRDefault="003339E5">
            <w:pPr>
              <w:rPr>
                <w:sz w:val="1"/>
                <w:szCs w:val="1"/>
              </w:rPr>
            </w:pPr>
          </w:p>
        </w:tc>
      </w:tr>
      <w:tr w:rsidR="003339E5" w14:paraId="6CF85229" w14:textId="77777777">
        <w:trPr>
          <w:trHeight w:val="316"/>
        </w:trPr>
        <w:tc>
          <w:tcPr>
            <w:tcW w:w="900" w:type="dxa"/>
            <w:tcBorders>
              <w:left w:val="single" w:sz="8" w:space="0" w:color="C5C5C5"/>
              <w:bottom w:val="single" w:sz="8" w:space="0" w:color="C5C5C5"/>
              <w:right w:val="single" w:sz="8" w:space="0" w:color="C5C5C5"/>
            </w:tcBorders>
            <w:vAlign w:val="bottom"/>
          </w:tcPr>
          <w:p w14:paraId="35720432" w14:textId="77777777" w:rsidR="003339E5" w:rsidRDefault="003339E5">
            <w:pPr>
              <w:rPr>
                <w:sz w:val="24"/>
                <w:szCs w:val="24"/>
              </w:rPr>
            </w:pPr>
          </w:p>
        </w:tc>
        <w:tc>
          <w:tcPr>
            <w:tcW w:w="2000" w:type="dxa"/>
            <w:tcBorders>
              <w:bottom w:val="single" w:sz="8" w:space="0" w:color="C5C5C5"/>
              <w:right w:val="single" w:sz="8" w:space="0" w:color="C5C5C5"/>
            </w:tcBorders>
            <w:vAlign w:val="bottom"/>
          </w:tcPr>
          <w:p w14:paraId="7217AF61" w14:textId="77777777" w:rsidR="003339E5" w:rsidRDefault="003B64C7">
            <w:pPr>
              <w:ind w:left="60"/>
              <w:rPr>
                <w:sz w:val="20"/>
                <w:szCs w:val="20"/>
              </w:rPr>
            </w:pPr>
            <w:r>
              <w:rPr>
                <w:rFonts w:ascii="Calibri" w:eastAsia="Calibri" w:hAnsi="Calibri" w:cs="Calibri"/>
              </w:rPr>
              <w:t>Removals</w:t>
            </w:r>
          </w:p>
        </w:tc>
        <w:tc>
          <w:tcPr>
            <w:tcW w:w="6300" w:type="dxa"/>
            <w:tcBorders>
              <w:bottom w:val="single" w:sz="8" w:space="0" w:color="C5C5C5"/>
              <w:right w:val="single" w:sz="8" w:space="0" w:color="C5C5C5"/>
            </w:tcBorders>
            <w:vAlign w:val="bottom"/>
          </w:tcPr>
          <w:p w14:paraId="11B00571" w14:textId="77777777" w:rsidR="003339E5" w:rsidRDefault="003339E5">
            <w:pPr>
              <w:rPr>
                <w:sz w:val="24"/>
                <w:szCs w:val="24"/>
              </w:rPr>
            </w:pPr>
          </w:p>
        </w:tc>
        <w:tc>
          <w:tcPr>
            <w:tcW w:w="0" w:type="dxa"/>
            <w:vAlign w:val="bottom"/>
          </w:tcPr>
          <w:p w14:paraId="28CD746D" w14:textId="77777777" w:rsidR="003339E5" w:rsidRDefault="003339E5">
            <w:pPr>
              <w:rPr>
                <w:sz w:val="1"/>
                <w:szCs w:val="1"/>
              </w:rPr>
            </w:pPr>
          </w:p>
        </w:tc>
      </w:tr>
    </w:tbl>
    <w:p w14:paraId="0D74E39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67424" behindDoc="1" locked="0" layoutInCell="0" allowOverlap="1" wp14:anchorId="5193F8BA" wp14:editId="34B9DE00">
                <wp:simplePos x="0" y="0"/>
                <wp:positionH relativeFrom="column">
                  <wp:posOffset>-49530</wp:posOffset>
                </wp:positionH>
                <wp:positionV relativeFrom="paragraph">
                  <wp:posOffset>798195</wp:posOffset>
                </wp:positionV>
                <wp:extent cx="3391535"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03603E93" id="Shape 323" o:spid="_x0000_s1026" style="position:absolute;left:0;text-align:left;z-index:-251949056;visibility:visible;mso-wrap-style:square;mso-wrap-distance-left:9pt;mso-wrap-distance-top:0;mso-wrap-distance-right:9pt;mso-wrap-distance-bottom:0;mso-position-horizontal:absolute;mso-position-horizontal-relative:text;mso-position-vertical:absolute;mso-position-vertical-relative:text" from="-3.9pt,62.85pt" to="263.15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" o:allowincell="f" filled="t" strokecolor="#9e9e9e" strokeweight="1pt">
                <v:stroke joinstyle="miter"/>
                <o:lock v:ext="edit" shapetype="f"/>
              </v:line>
            </w:pict>
          </mc:Fallback>
        </mc:AlternateContent>
      </w:r>
    </w:p>
    <w:p w14:paraId="584AB7BE" w14:textId="77777777" w:rsidR="003339E5" w:rsidRDefault="003339E5">
      <w:pPr>
        <w:spacing w:line="200" w:lineRule="exact"/>
        <w:rPr>
          <w:sz w:val="20"/>
          <w:szCs w:val="20"/>
        </w:rPr>
      </w:pPr>
    </w:p>
    <w:p w14:paraId="4577E936" w14:textId="77777777" w:rsidR="003339E5" w:rsidRDefault="003339E5">
      <w:pPr>
        <w:spacing w:line="200" w:lineRule="exact"/>
        <w:rPr>
          <w:sz w:val="20"/>
          <w:szCs w:val="20"/>
        </w:rPr>
      </w:pPr>
    </w:p>
    <w:p w14:paraId="243A99C1" w14:textId="77777777" w:rsidR="003339E5" w:rsidRDefault="003339E5">
      <w:pPr>
        <w:spacing w:line="200" w:lineRule="exact"/>
        <w:rPr>
          <w:sz w:val="20"/>
          <w:szCs w:val="20"/>
        </w:rPr>
      </w:pPr>
    </w:p>
    <w:p w14:paraId="7729527B" w14:textId="77777777" w:rsidR="003339E5" w:rsidRDefault="003339E5">
      <w:pPr>
        <w:spacing w:line="200" w:lineRule="exact"/>
        <w:rPr>
          <w:sz w:val="20"/>
          <w:szCs w:val="20"/>
        </w:rPr>
      </w:pPr>
    </w:p>
    <w:p w14:paraId="074E42EE" w14:textId="77777777" w:rsidR="003339E5" w:rsidRDefault="003339E5">
      <w:pPr>
        <w:spacing w:line="200" w:lineRule="exact"/>
        <w:rPr>
          <w:sz w:val="20"/>
          <w:szCs w:val="20"/>
        </w:rPr>
      </w:pPr>
    </w:p>
    <w:p w14:paraId="606A5CE1" w14:textId="77777777" w:rsidR="003339E5" w:rsidRDefault="003339E5">
      <w:pPr>
        <w:spacing w:line="306" w:lineRule="exact"/>
        <w:rPr>
          <w:sz w:val="20"/>
          <w:szCs w:val="20"/>
        </w:rPr>
      </w:pPr>
    </w:p>
    <w:p w14:paraId="6B7A1B52" w14:textId="77777777" w:rsidR="003339E5" w:rsidRDefault="00900005">
      <w:pPr>
        <w:ind w:left="20"/>
        <w:rPr>
          <w:rFonts w:ascii="Calibri" w:eastAsia="Calibri" w:hAnsi="Calibri" w:cs="Calibri"/>
          <w:sz w:val="18"/>
          <w:szCs w:val="18"/>
        </w:rPr>
      </w:pPr>
      <w:hyperlink r:id="rId253"/>
      <w:r w:rsidR="003B64C7">
        <w:rPr>
          <w:rFonts w:ascii="Calibri" w:eastAsia="Calibri" w:hAnsi="Calibri" w:cs="Calibri"/>
          <w:sz w:val="23"/>
          <w:szCs w:val="23"/>
          <w:vertAlign w:val="superscript"/>
        </w:rPr>
        <w:t>6</w:t>
      </w:r>
      <w:hyperlink r:id="rId254">
        <w:r w:rsidR="003B64C7">
          <w:rPr>
            <w:rFonts w:ascii="Calibri" w:eastAsia="Calibri" w:hAnsi="Calibri" w:cs="Calibri"/>
            <w:sz w:val="18"/>
            <w:szCs w:val="18"/>
            <w:u w:val="single"/>
          </w:rPr>
          <w:t>http://nvlpubs.nist.gov/nistpubs/SpecialPublications/NIST.SP.800-53r4.pdf</w:t>
        </w:r>
      </w:hyperlink>
    </w:p>
    <w:p w14:paraId="4677151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68448" behindDoc="1" locked="0" layoutInCell="0" allowOverlap="1" wp14:anchorId="59866517" wp14:editId="13E0FAF3">
                <wp:simplePos x="0" y="0"/>
                <wp:positionH relativeFrom="column">
                  <wp:posOffset>-80645</wp:posOffset>
                </wp:positionH>
                <wp:positionV relativeFrom="paragraph">
                  <wp:posOffset>24130</wp:posOffset>
                </wp:positionV>
                <wp:extent cx="4836160" cy="205105"/>
                <wp:effectExtent l="0" t="0" r="0" b="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D80E8E7" id="Shape 324" o:spid="_x0000_s1026" style="position:absolute;left:0;text-align:left;margin-left:-6.35pt;margin-top:1.9pt;width:380.8pt;height:16.1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369472" behindDoc="1" locked="0" layoutInCell="0" allowOverlap="1" wp14:anchorId="3907FCB7" wp14:editId="0276DA6A">
                <wp:simplePos x="0" y="0"/>
                <wp:positionH relativeFrom="column">
                  <wp:posOffset>4755515</wp:posOffset>
                </wp:positionH>
                <wp:positionV relativeFrom="paragraph">
                  <wp:posOffset>24130</wp:posOffset>
                </wp:positionV>
                <wp:extent cx="2026285" cy="205105"/>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4091CED" id="Shape 325" o:spid="_x0000_s1026" style="position:absolute;left:0;text-align:left;margin-left:374.45pt;margin-top:1.9pt;width:159.55pt;height:16.1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" o:allowincell="f" fillcolor="silver" stroked="f"/>
            </w:pict>
          </mc:Fallback>
        </mc:AlternateContent>
      </w:r>
    </w:p>
    <w:p w14:paraId="617120BE" w14:textId="77777777" w:rsidR="003339E5" w:rsidRDefault="003339E5">
      <w:pPr>
        <w:sectPr w:rsidR="003339E5">
          <w:pgSz w:w="12240" w:h="15840"/>
          <w:pgMar w:top="1093" w:right="780" w:bottom="0" w:left="840" w:header="0" w:footer="0" w:gutter="0"/>
          <w:cols w:space="720" w:equalWidth="0">
            <w:col w:w="10620"/>
          </w:cols>
        </w:sectPr>
      </w:pPr>
    </w:p>
    <w:p w14:paraId="4C020FDC" w14:textId="77777777" w:rsidR="003339E5" w:rsidRDefault="003339E5">
      <w:pPr>
        <w:spacing w:line="200" w:lineRule="exact"/>
        <w:rPr>
          <w:sz w:val="20"/>
          <w:szCs w:val="20"/>
        </w:rPr>
      </w:pPr>
    </w:p>
    <w:p w14:paraId="062747E9" w14:textId="77777777" w:rsidR="003339E5" w:rsidRDefault="003339E5">
      <w:pPr>
        <w:spacing w:line="237" w:lineRule="exact"/>
        <w:rPr>
          <w:sz w:val="20"/>
          <w:szCs w:val="20"/>
        </w:rPr>
      </w:pPr>
    </w:p>
    <w:p w14:paraId="2BFE7915" w14:textId="77777777" w:rsidR="003339E5" w:rsidRDefault="003B64C7">
      <w:pPr>
        <w:ind w:left="10400"/>
        <w:rPr>
          <w:sz w:val="20"/>
          <w:szCs w:val="20"/>
        </w:rPr>
      </w:pPr>
      <w:r>
        <w:rPr>
          <w:rFonts w:ascii="Calibri" w:eastAsia="Calibri" w:hAnsi="Calibri" w:cs="Calibri"/>
          <w:sz w:val="21"/>
          <w:szCs w:val="21"/>
        </w:rPr>
        <w:t>74</w:t>
      </w:r>
    </w:p>
    <w:p w14:paraId="5C77E063" w14:textId="77777777" w:rsidR="003339E5" w:rsidRDefault="003339E5">
      <w:pPr>
        <w:sectPr w:rsidR="003339E5">
          <w:type w:val="continuous"/>
          <w:pgSz w:w="12240" w:h="15840"/>
          <w:pgMar w:top="1093" w:right="780" w:bottom="0" w:left="840" w:header="0" w:footer="0" w:gutter="0"/>
          <w:cols w:space="720" w:equalWidth="0">
            <w:col w:w="10620"/>
          </w:cols>
        </w:sectPr>
      </w:pPr>
    </w:p>
    <w:tbl>
      <w:tblPr>
        <w:tblW w:w="0" w:type="auto"/>
        <w:tblLayout w:type="fixed"/>
        <w:tblCellMar>
          <w:left w:w="0" w:type="dxa"/>
          <w:right w:w="0" w:type="dxa"/>
        </w:tblCellMar>
        <w:tblLook w:val="04A0" w:firstRow="1" w:lastRow="0" w:firstColumn="1" w:lastColumn="0" w:noHBand="0" w:noVBand="1"/>
      </w:tblPr>
      <w:tblGrid>
        <w:gridCol w:w="700"/>
        <w:gridCol w:w="100"/>
        <w:gridCol w:w="840"/>
        <w:gridCol w:w="1920"/>
        <w:gridCol w:w="4040"/>
        <w:gridCol w:w="2460"/>
        <w:gridCol w:w="740"/>
        <w:gridCol w:w="20"/>
      </w:tblGrid>
      <w:tr w:rsidR="003339E5" w14:paraId="76168ED8" w14:textId="77777777">
        <w:trPr>
          <w:trHeight w:val="1043"/>
        </w:trPr>
        <w:tc>
          <w:tcPr>
            <w:tcW w:w="700" w:type="dxa"/>
            <w:tcBorders>
              <w:right w:val="single" w:sz="8" w:space="0" w:color="085296"/>
            </w:tcBorders>
            <w:shd w:val="clear" w:color="auto" w:fill="085296"/>
            <w:vAlign w:val="bottom"/>
          </w:tcPr>
          <w:p w14:paraId="7DE813EC" w14:textId="77777777" w:rsidR="003339E5" w:rsidRDefault="003339E5">
            <w:pPr>
              <w:rPr>
                <w:sz w:val="24"/>
                <w:szCs w:val="24"/>
              </w:rPr>
            </w:pPr>
            <w:bookmarkStart w:id="75" w:name="page75"/>
            <w:bookmarkEnd w:id="75"/>
          </w:p>
        </w:tc>
        <w:tc>
          <w:tcPr>
            <w:tcW w:w="100" w:type="dxa"/>
            <w:tcBorders>
              <w:right w:val="single" w:sz="8" w:space="0" w:color="085296"/>
            </w:tcBorders>
            <w:shd w:val="clear" w:color="auto" w:fill="085296"/>
            <w:vAlign w:val="bottom"/>
          </w:tcPr>
          <w:p w14:paraId="4B513C65" w14:textId="77777777" w:rsidR="003339E5" w:rsidRDefault="003339E5">
            <w:pPr>
              <w:rPr>
                <w:sz w:val="24"/>
                <w:szCs w:val="24"/>
              </w:rPr>
            </w:pPr>
          </w:p>
        </w:tc>
        <w:tc>
          <w:tcPr>
            <w:tcW w:w="840" w:type="dxa"/>
            <w:tcBorders>
              <w:right w:val="single" w:sz="8" w:space="0" w:color="085296"/>
            </w:tcBorders>
            <w:shd w:val="clear" w:color="auto" w:fill="085296"/>
            <w:vAlign w:val="bottom"/>
          </w:tcPr>
          <w:p w14:paraId="0686CBAE" w14:textId="77777777" w:rsidR="003339E5" w:rsidRDefault="003339E5">
            <w:pPr>
              <w:rPr>
                <w:sz w:val="24"/>
                <w:szCs w:val="24"/>
              </w:rPr>
            </w:pPr>
          </w:p>
        </w:tc>
        <w:tc>
          <w:tcPr>
            <w:tcW w:w="9160" w:type="dxa"/>
            <w:gridSpan w:val="4"/>
            <w:shd w:val="clear" w:color="auto" w:fill="085296"/>
            <w:vAlign w:val="bottom"/>
          </w:tcPr>
          <w:p w14:paraId="7C4095A5"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4B9C710" w14:textId="77777777" w:rsidR="003339E5" w:rsidRDefault="003339E5">
            <w:pPr>
              <w:rPr>
                <w:sz w:val="1"/>
                <w:szCs w:val="1"/>
              </w:rPr>
            </w:pPr>
          </w:p>
        </w:tc>
      </w:tr>
      <w:tr w:rsidR="003339E5" w14:paraId="3AA0A27C" w14:textId="77777777">
        <w:trPr>
          <w:trHeight w:val="496"/>
        </w:trPr>
        <w:tc>
          <w:tcPr>
            <w:tcW w:w="1640" w:type="dxa"/>
            <w:gridSpan w:val="3"/>
            <w:vMerge w:val="restart"/>
            <w:tcBorders>
              <w:right w:val="single" w:sz="8" w:space="0" w:color="085296"/>
            </w:tcBorders>
            <w:shd w:val="clear" w:color="auto" w:fill="085296"/>
            <w:vAlign w:val="bottom"/>
          </w:tcPr>
          <w:p w14:paraId="5A72F319"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4"/>
            <w:shd w:val="clear" w:color="auto" w:fill="085296"/>
            <w:vAlign w:val="bottom"/>
          </w:tcPr>
          <w:p w14:paraId="06E4DF07"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154CB3F6" w14:textId="77777777" w:rsidR="003339E5" w:rsidRDefault="003339E5">
            <w:pPr>
              <w:rPr>
                <w:sz w:val="1"/>
                <w:szCs w:val="1"/>
              </w:rPr>
            </w:pPr>
          </w:p>
        </w:tc>
      </w:tr>
      <w:tr w:rsidR="003339E5" w14:paraId="6EBFA470" w14:textId="77777777">
        <w:trPr>
          <w:trHeight w:val="486"/>
        </w:trPr>
        <w:tc>
          <w:tcPr>
            <w:tcW w:w="1640" w:type="dxa"/>
            <w:gridSpan w:val="3"/>
            <w:vMerge/>
            <w:tcBorders>
              <w:right w:val="single" w:sz="8" w:space="0" w:color="085296"/>
            </w:tcBorders>
            <w:shd w:val="clear" w:color="auto" w:fill="085296"/>
            <w:vAlign w:val="bottom"/>
          </w:tcPr>
          <w:p w14:paraId="3F8638C7" w14:textId="77777777" w:rsidR="003339E5" w:rsidRDefault="003339E5">
            <w:pPr>
              <w:rPr>
                <w:sz w:val="24"/>
                <w:szCs w:val="24"/>
              </w:rPr>
            </w:pPr>
          </w:p>
        </w:tc>
        <w:tc>
          <w:tcPr>
            <w:tcW w:w="9160" w:type="dxa"/>
            <w:gridSpan w:val="4"/>
            <w:shd w:val="clear" w:color="auto" w:fill="085296"/>
            <w:vAlign w:val="bottom"/>
          </w:tcPr>
          <w:p w14:paraId="1B3CF9F2"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0D4D6F9D" w14:textId="77777777" w:rsidR="003339E5" w:rsidRDefault="003339E5">
            <w:pPr>
              <w:rPr>
                <w:sz w:val="1"/>
                <w:szCs w:val="1"/>
              </w:rPr>
            </w:pPr>
          </w:p>
        </w:tc>
      </w:tr>
      <w:tr w:rsidR="003339E5" w14:paraId="018EE8A0" w14:textId="77777777">
        <w:trPr>
          <w:trHeight w:val="798"/>
        </w:trPr>
        <w:tc>
          <w:tcPr>
            <w:tcW w:w="700" w:type="dxa"/>
            <w:vAlign w:val="bottom"/>
          </w:tcPr>
          <w:p w14:paraId="491444B0" w14:textId="77777777" w:rsidR="003339E5" w:rsidRDefault="003339E5">
            <w:pPr>
              <w:rPr>
                <w:sz w:val="24"/>
                <w:szCs w:val="24"/>
              </w:rPr>
            </w:pPr>
          </w:p>
        </w:tc>
        <w:tc>
          <w:tcPr>
            <w:tcW w:w="100" w:type="dxa"/>
            <w:vAlign w:val="bottom"/>
          </w:tcPr>
          <w:p w14:paraId="299BF246" w14:textId="77777777" w:rsidR="003339E5" w:rsidRDefault="003339E5">
            <w:pPr>
              <w:rPr>
                <w:sz w:val="24"/>
                <w:szCs w:val="24"/>
              </w:rPr>
            </w:pPr>
          </w:p>
        </w:tc>
        <w:tc>
          <w:tcPr>
            <w:tcW w:w="840" w:type="dxa"/>
            <w:vAlign w:val="bottom"/>
          </w:tcPr>
          <w:p w14:paraId="5EAA3534" w14:textId="77777777" w:rsidR="003339E5" w:rsidRDefault="003B64C7">
            <w:pPr>
              <w:ind w:left="100"/>
              <w:rPr>
                <w:sz w:val="20"/>
                <w:szCs w:val="20"/>
              </w:rPr>
            </w:pPr>
            <w:r>
              <w:rPr>
                <w:rFonts w:ascii="Calibri" w:eastAsia="Calibri" w:hAnsi="Calibri" w:cs="Calibri"/>
                <w:b/>
                <w:bCs/>
                <w:color w:val="FFFFFF"/>
                <w:sz w:val="24"/>
                <w:szCs w:val="24"/>
              </w:rPr>
              <w:t>NIST #</w:t>
            </w:r>
          </w:p>
        </w:tc>
        <w:tc>
          <w:tcPr>
            <w:tcW w:w="1920" w:type="dxa"/>
            <w:vAlign w:val="bottom"/>
          </w:tcPr>
          <w:p w14:paraId="42C7FA8F"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3"/>
            <w:vAlign w:val="bottom"/>
          </w:tcPr>
          <w:p w14:paraId="0CE424A8"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75EF94E" w14:textId="77777777" w:rsidR="003339E5" w:rsidRDefault="003339E5">
            <w:pPr>
              <w:rPr>
                <w:sz w:val="1"/>
                <w:szCs w:val="1"/>
              </w:rPr>
            </w:pPr>
          </w:p>
        </w:tc>
      </w:tr>
      <w:tr w:rsidR="003339E5" w14:paraId="0A607C13" w14:textId="77777777">
        <w:trPr>
          <w:trHeight w:val="120"/>
        </w:trPr>
        <w:tc>
          <w:tcPr>
            <w:tcW w:w="700" w:type="dxa"/>
            <w:vAlign w:val="bottom"/>
          </w:tcPr>
          <w:p w14:paraId="627EF9F2" w14:textId="77777777" w:rsidR="003339E5" w:rsidRDefault="003339E5">
            <w:pPr>
              <w:rPr>
                <w:sz w:val="10"/>
                <w:szCs w:val="10"/>
              </w:rPr>
            </w:pPr>
          </w:p>
        </w:tc>
        <w:tc>
          <w:tcPr>
            <w:tcW w:w="100" w:type="dxa"/>
            <w:vAlign w:val="bottom"/>
          </w:tcPr>
          <w:p w14:paraId="3C479F1E" w14:textId="77777777" w:rsidR="003339E5" w:rsidRDefault="003339E5">
            <w:pPr>
              <w:rPr>
                <w:sz w:val="10"/>
                <w:szCs w:val="10"/>
              </w:rPr>
            </w:pPr>
          </w:p>
        </w:tc>
        <w:tc>
          <w:tcPr>
            <w:tcW w:w="840" w:type="dxa"/>
            <w:tcBorders>
              <w:bottom w:val="single" w:sz="8" w:space="0" w:color="C5C5C5"/>
            </w:tcBorders>
            <w:vAlign w:val="bottom"/>
          </w:tcPr>
          <w:p w14:paraId="22B01DEA" w14:textId="77777777" w:rsidR="003339E5" w:rsidRDefault="003339E5">
            <w:pPr>
              <w:rPr>
                <w:sz w:val="10"/>
                <w:szCs w:val="10"/>
              </w:rPr>
            </w:pPr>
          </w:p>
        </w:tc>
        <w:tc>
          <w:tcPr>
            <w:tcW w:w="1920" w:type="dxa"/>
            <w:tcBorders>
              <w:bottom w:val="single" w:sz="8" w:space="0" w:color="C5C5C5"/>
            </w:tcBorders>
            <w:vAlign w:val="bottom"/>
          </w:tcPr>
          <w:p w14:paraId="59784F95" w14:textId="77777777" w:rsidR="003339E5" w:rsidRDefault="003339E5">
            <w:pPr>
              <w:rPr>
                <w:sz w:val="10"/>
                <w:szCs w:val="10"/>
              </w:rPr>
            </w:pPr>
          </w:p>
        </w:tc>
        <w:tc>
          <w:tcPr>
            <w:tcW w:w="4040" w:type="dxa"/>
            <w:tcBorders>
              <w:bottom w:val="single" w:sz="8" w:space="0" w:color="C5C5C5"/>
            </w:tcBorders>
            <w:vAlign w:val="bottom"/>
          </w:tcPr>
          <w:p w14:paraId="7791DC18" w14:textId="77777777" w:rsidR="003339E5" w:rsidRDefault="003339E5">
            <w:pPr>
              <w:rPr>
                <w:sz w:val="10"/>
                <w:szCs w:val="10"/>
              </w:rPr>
            </w:pPr>
          </w:p>
        </w:tc>
        <w:tc>
          <w:tcPr>
            <w:tcW w:w="2460" w:type="dxa"/>
            <w:tcBorders>
              <w:bottom w:val="single" w:sz="8" w:space="0" w:color="C5C5C5"/>
            </w:tcBorders>
            <w:vAlign w:val="bottom"/>
          </w:tcPr>
          <w:p w14:paraId="31B5842C" w14:textId="77777777" w:rsidR="003339E5" w:rsidRDefault="003339E5">
            <w:pPr>
              <w:rPr>
                <w:sz w:val="10"/>
                <w:szCs w:val="10"/>
              </w:rPr>
            </w:pPr>
          </w:p>
        </w:tc>
        <w:tc>
          <w:tcPr>
            <w:tcW w:w="740" w:type="dxa"/>
            <w:vAlign w:val="bottom"/>
          </w:tcPr>
          <w:p w14:paraId="1B9C64C7" w14:textId="77777777" w:rsidR="003339E5" w:rsidRDefault="003339E5">
            <w:pPr>
              <w:rPr>
                <w:sz w:val="10"/>
                <w:szCs w:val="10"/>
              </w:rPr>
            </w:pPr>
          </w:p>
        </w:tc>
        <w:tc>
          <w:tcPr>
            <w:tcW w:w="0" w:type="dxa"/>
            <w:vAlign w:val="bottom"/>
          </w:tcPr>
          <w:p w14:paraId="59D2E322" w14:textId="77777777" w:rsidR="003339E5" w:rsidRDefault="003339E5">
            <w:pPr>
              <w:rPr>
                <w:sz w:val="1"/>
                <w:szCs w:val="1"/>
              </w:rPr>
            </w:pPr>
          </w:p>
        </w:tc>
      </w:tr>
      <w:tr w:rsidR="003339E5" w14:paraId="49EC592A" w14:textId="77777777">
        <w:trPr>
          <w:trHeight w:val="271"/>
        </w:trPr>
        <w:tc>
          <w:tcPr>
            <w:tcW w:w="700" w:type="dxa"/>
            <w:vAlign w:val="bottom"/>
          </w:tcPr>
          <w:p w14:paraId="3284ADE2" w14:textId="77777777" w:rsidR="003339E5" w:rsidRDefault="003339E5">
            <w:pPr>
              <w:rPr>
                <w:sz w:val="23"/>
                <w:szCs w:val="23"/>
              </w:rPr>
            </w:pPr>
          </w:p>
        </w:tc>
        <w:tc>
          <w:tcPr>
            <w:tcW w:w="100" w:type="dxa"/>
            <w:tcBorders>
              <w:right w:val="single" w:sz="8" w:space="0" w:color="C5C5C5"/>
            </w:tcBorders>
            <w:vAlign w:val="bottom"/>
          </w:tcPr>
          <w:p w14:paraId="270F8DCC" w14:textId="77777777" w:rsidR="003339E5" w:rsidRDefault="003339E5">
            <w:pPr>
              <w:rPr>
                <w:sz w:val="23"/>
                <w:szCs w:val="23"/>
              </w:rPr>
            </w:pPr>
          </w:p>
        </w:tc>
        <w:tc>
          <w:tcPr>
            <w:tcW w:w="840" w:type="dxa"/>
            <w:tcBorders>
              <w:right w:val="single" w:sz="8" w:space="0" w:color="C5C5C5"/>
            </w:tcBorders>
            <w:vAlign w:val="bottom"/>
          </w:tcPr>
          <w:p w14:paraId="1ABF84A8"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4050E7B0"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7AD52FCA"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Employ automated mechanisms to help maintain an up-to-date,</w:t>
            </w:r>
          </w:p>
        </w:tc>
        <w:tc>
          <w:tcPr>
            <w:tcW w:w="740" w:type="dxa"/>
            <w:vAlign w:val="bottom"/>
          </w:tcPr>
          <w:p w14:paraId="5F9744F4" w14:textId="77777777" w:rsidR="003339E5" w:rsidRDefault="003339E5">
            <w:pPr>
              <w:rPr>
                <w:sz w:val="23"/>
                <w:szCs w:val="23"/>
              </w:rPr>
            </w:pPr>
          </w:p>
        </w:tc>
        <w:tc>
          <w:tcPr>
            <w:tcW w:w="0" w:type="dxa"/>
            <w:vAlign w:val="bottom"/>
          </w:tcPr>
          <w:p w14:paraId="493D261F" w14:textId="77777777" w:rsidR="003339E5" w:rsidRDefault="003339E5">
            <w:pPr>
              <w:rPr>
                <w:sz w:val="1"/>
                <w:szCs w:val="1"/>
              </w:rPr>
            </w:pPr>
          </w:p>
        </w:tc>
      </w:tr>
      <w:tr w:rsidR="003339E5" w14:paraId="132BB73B" w14:textId="77777777">
        <w:trPr>
          <w:trHeight w:val="308"/>
        </w:trPr>
        <w:tc>
          <w:tcPr>
            <w:tcW w:w="700" w:type="dxa"/>
            <w:vAlign w:val="bottom"/>
          </w:tcPr>
          <w:p w14:paraId="0B257B4D" w14:textId="77777777" w:rsidR="003339E5" w:rsidRDefault="003339E5">
            <w:pPr>
              <w:rPr>
                <w:sz w:val="24"/>
                <w:szCs w:val="24"/>
              </w:rPr>
            </w:pPr>
          </w:p>
        </w:tc>
        <w:tc>
          <w:tcPr>
            <w:tcW w:w="100" w:type="dxa"/>
            <w:tcBorders>
              <w:right w:val="single" w:sz="8" w:space="0" w:color="C5C5C5"/>
            </w:tcBorders>
            <w:vAlign w:val="bottom"/>
          </w:tcPr>
          <w:p w14:paraId="37F7E0AF" w14:textId="77777777" w:rsidR="003339E5" w:rsidRDefault="003339E5">
            <w:pPr>
              <w:rPr>
                <w:sz w:val="24"/>
                <w:szCs w:val="24"/>
              </w:rPr>
            </w:pPr>
          </w:p>
        </w:tc>
        <w:tc>
          <w:tcPr>
            <w:tcW w:w="840" w:type="dxa"/>
            <w:tcBorders>
              <w:right w:val="single" w:sz="8" w:space="0" w:color="C5C5C5"/>
            </w:tcBorders>
            <w:vAlign w:val="bottom"/>
          </w:tcPr>
          <w:p w14:paraId="3B737DC1" w14:textId="77777777" w:rsidR="003339E5" w:rsidRDefault="003B64C7">
            <w:pPr>
              <w:ind w:left="60"/>
              <w:rPr>
                <w:sz w:val="20"/>
                <w:szCs w:val="20"/>
              </w:rPr>
            </w:pPr>
            <w:r>
              <w:rPr>
                <w:rFonts w:ascii="Calibri" w:eastAsia="Calibri" w:hAnsi="Calibri" w:cs="Calibri"/>
              </w:rPr>
              <w:t>(2)</w:t>
            </w:r>
          </w:p>
        </w:tc>
        <w:tc>
          <w:tcPr>
            <w:tcW w:w="1920" w:type="dxa"/>
            <w:tcBorders>
              <w:right w:val="single" w:sz="8" w:space="0" w:color="C5C5C5"/>
            </w:tcBorders>
            <w:vAlign w:val="bottom"/>
          </w:tcPr>
          <w:p w14:paraId="58AC2955"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5FBA8203" w14:textId="77777777" w:rsidR="003339E5" w:rsidRDefault="003B64C7">
            <w:pPr>
              <w:ind w:left="240"/>
              <w:rPr>
                <w:sz w:val="20"/>
                <w:szCs w:val="20"/>
              </w:rPr>
            </w:pPr>
            <w:r>
              <w:rPr>
                <w:rFonts w:ascii="Calibri" w:eastAsia="Calibri" w:hAnsi="Calibri" w:cs="Calibri"/>
              </w:rPr>
              <w:t>complete, accurate, and readily available inventory of information</w:t>
            </w:r>
          </w:p>
        </w:tc>
        <w:tc>
          <w:tcPr>
            <w:tcW w:w="740" w:type="dxa"/>
            <w:vAlign w:val="bottom"/>
          </w:tcPr>
          <w:p w14:paraId="111A88A8" w14:textId="77777777" w:rsidR="003339E5" w:rsidRDefault="003339E5">
            <w:pPr>
              <w:rPr>
                <w:sz w:val="24"/>
                <w:szCs w:val="24"/>
              </w:rPr>
            </w:pPr>
          </w:p>
        </w:tc>
        <w:tc>
          <w:tcPr>
            <w:tcW w:w="0" w:type="dxa"/>
            <w:vAlign w:val="bottom"/>
          </w:tcPr>
          <w:p w14:paraId="41F94729" w14:textId="77777777" w:rsidR="003339E5" w:rsidRDefault="003339E5">
            <w:pPr>
              <w:rPr>
                <w:sz w:val="1"/>
                <w:szCs w:val="1"/>
              </w:rPr>
            </w:pPr>
          </w:p>
        </w:tc>
      </w:tr>
      <w:tr w:rsidR="003339E5" w14:paraId="4C217AC5" w14:textId="77777777">
        <w:trPr>
          <w:trHeight w:val="228"/>
        </w:trPr>
        <w:tc>
          <w:tcPr>
            <w:tcW w:w="700" w:type="dxa"/>
            <w:vAlign w:val="bottom"/>
          </w:tcPr>
          <w:p w14:paraId="0F2102EA" w14:textId="77777777" w:rsidR="003339E5" w:rsidRDefault="003339E5">
            <w:pPr>
              <w:rPr>
                <w:sz w:val="19"/>
                <w:szCs w:val="19"/>
              </w:rPr>
            </w:pPr>
          </w:p>
        </w:tc>
        <w:tc>
          <w:tcPr>
            <w:tcW w:w="100" w:type="dxa"/>
            <w:tcBorders>
              <w:right w:val="single" w:sz="8" w:space="0" w:color="C5C5C5"/>
            </w:tcBorders>
            <w:vAlign w:val="bottom"/>
          </w:tcPr>
          <w:p w14:paraId="0079927E" w14:textId="77777777" w:rsidR="003339E5" w:rsidRDefault="003339E5">
            <w:pPr>
              <w:rPr>
                <w:sz w:val="19"/>
                <w:szCs w:val="19"/>
              </w:rPr>
            </w:pPr>
          </w:p>
        </w:tc>
        <w:tc>
          <w:tcPr>
            <w:tcW w:w="840" w:type="dxa"/>
            <w:tcBorders>
              <w:right w:val="single" w:sz="8" w:space="0" w:color="C5C5C5"/>
            </w:tcBorders>
            <w:vAlign w:val="bottom"/>
          </w:tcPr>
          <w:p w14:paraId="52F5AA30" w14:textId="77777777" w:rsidR="003339E5" w:rsidRDefault="003339E5">
            <w:pPr>
              <w:rPr>
                <w:sz w:val="19"/>
                <w:szCs w:val="19"/>
              </w:rPr>
            </w:pPr>
          </w:p>
        </w:tc>
        <w:tc>
          <w:tcPr>
            <w:tcW w:w="1920" w:type="dxa"/>
            <w:vMerge w:val="restart"/>
            <w:tcBorders>
              <w:right w:val="single" w:sz="8" w:space="0" w:color="C5C5C5"/>
            </w:tcBorders>
            <w:vAlign w:val="bottom"/>
          </w:tcPr>
          <w:p w14:paraId="358ED90B" w14:textId="77777777" w:rsidR="003339E5" w:rsidRDefault="003B64C7">
            <w:pPr>
              <w:ind w:left="60"/>
              <w:rPr>
                <w:sz w:val="20"/>
                <w:szCs w:val="20"/>
              </w:rPr>
            </w:pPr>
            <w:r>
              <w:rPr>
                <w:rFonts w:ascii="Calibri" w:eastAsia="Calibri" w:hAnsi="Calibri" w:cs="Calibri"/>
              </w:rPr>
              <w:t>Inventory | Auto-</w:t>
            </w:r>
          </w:p>
        </w:tc>
        <w:tc>
          <w:tcPr>
            <w:tcW w:w="6500" w:type="dxa"/>
            <w:gridSpan w:val="2"/>
            <w:tcBorders>
              <w:right w:val="single" w:sz="8" w:space="0" w:color="C5C5C5"/>
            </w:tcBorders>
            <w:vAlign w:val="bottom"/>
          </w:tcPr>
          <w:p w14:paraId="442945A0" w14:textId="77777777" w:rsidR="003339E5" w:rsidRDefault="003B64C7">
            <w:pPr>
              <w:spacing w:line="228" w:lineRule="exact"/>
              <w:ind w:left="240"/>
              <w:rPr>
                <w:sz w:val="20"/>
                <w:szCs w:val="20"/>
              </w:rPr>
            </w:pPr>
            <w:r>
              <w:rPr>
                <w:rFonts w:ascii="Calibri" w:eastAsia="Calibri" w:hAnsi="Calibri" w:cs="Calibri"/>
              </w:rPr>
              <w:t>system components</w:t>
            </w:r>
          </w:p>
        </w:tc>
        <w:tc>
          <w:tcPr>
            <w:tcW w:w="740" w:type="dxa"/>
            <w:vAlign w:val="bottom"/>
          </w:tcPr>
          <w:p w14:paraId="7E60E1AA" w14:textId="77777777" w:rsidR="003339E5" w:rsidRDefault="003339E5">
            <w:pPr>
              <w:rPr>
                <w:sz w:val="19"/>
                <w:szCs w:val="19"/>
              </w:rPr>
            </w:pPr>
          </w:p>
        </w:tc>
        <w:tc>
          <w:tcPr>
            <w:tcW w:w="0" w:type="dxa"/>
            <w:vAlign w:val="bottom"/>
          </w:tcPr>
          <w:p w14:paraId="65BE2F17" w14:textId="77777777" w:rsidR="003339E5" w:rsidRDefault="003339E5">
            <w:pPr>
              <w:rPr>
                <w:sz w:val="1"/>
                <w:szCs w:val="1"/>
              </w:rPr>
            </w:pPr>
          </w:p>
        </w:tc>
      </w:tr>
      <w:tr w:rsidR="003339E5" w14:paraId="5F7E565A" w14:textId="77777777">
        <w:trPr>
          <w:trHeight w:val="80"/>
        </w:trPr>
        <w:tc>
          <w:tcPr>
            <w:tcW w:w="700" w:type="dxa"/>
            <w:vAlign w:val="bottom"/>
          </w:tcPr>
          <w:p w14:paraId="3B6FA33F" w14:textId="77777777" w:rsidR="003339E5" w:rsidRDefault="003339E5">
            <w:pPr>
              <w:rPr>
                <w:sz w:val="6"/>
                <w:szCs w:val="6"/>
              </w:rPr>
            </w:pPr>
          </w:p>
        </w:tc>
        <w:tc>
          <w:tcPr>
            <w:tcW w:w="100" w:type="dxa"/>
            <w:tcBorders>
              <w:right w:val="single" w:sz="8" w:space="0" w:color="C5C5C5"/>
            </w:tcBorders>
            <w:vAlign w:val="bottom"/>
          </w:tcPr>
          <w:p w14:paraId="44D66CE5" w14:textId="77777777" w:rsidR="003339E5" w:rsidRDefault="003339E5">
            <w:pPr>
              <w:rPr>
                <w:sz w:val="6"/>
                <w:szCs w:val="6"/>
              </w:rPr>
            </w:pPr>
          </w:p>
        </w:tc>
        <w:tc>
          <w:tcPr>
            <w:tcW w:w="840" w:type="dxa"/>
            <w:tcBorders>
              <w:right w:val="single" w:sz="8" w:space="0" w:color="C5C5C5"/>
            </w:tcBorders>
            <w:vAlign w:val="bottom"/>
          </w:tcPr>
          <w:p w14:paraId="711C7231" w14:textId="77777777" w:rsidR="003339E5" w:rsidRDefault="003339E5">
            <w:pPr>
              <w:rPr>
                <w:sz w:val="6"/>
                <w:szCs w:val="6"/>
              </w:rPr>
            </w:pPr>
          </w:p>
        </w:tc>
        <w:tc>
          <w:tcPr>
            <w:tcW w:w="1920" w:type="dxa"/>
            <w:vMerge/>
            <w:tcBorders>
              <w:right w:val="single" w:sz="8" w:space="0" w:color="C5C5C5"/>
            </w:tcBorders>
            <w:vAlign w:val="bottom"/>
          </w:tcPr>
          <w:p w14:paraId="6B55BC4E" w14:textId="77777777" w:rsidR="003339E5" w:rsidRDefault="003339E5">
            <w:pPr>
              <w:rPr>
                <w:sz w:val="6"/>
                <w:szCs w:val="6"/>
              </w:rPr>
            </w:pPr>
          </w:p>
        </w:tc>
        <w:tc>
          <w:tcPr>
            <w:tcW w:w="4040" w:type="dxa"/>
            <w:vAlign w:val="bottom"/>
          </w:tcPr>
          <w:p w14:paraId="5325FBF0" w14:textId="77777777" w:rsidR="003339E5" w:rsidRDefault="003339E5">
            <w:pPr>
              <w:rPr>
                <w:sz w:val="6"/>
                <w:szCs w:val="6"/>
              </w:rPr>
            </w:pPr>
          </w:p>
        </w:tc>
        <w:tc>
          <w:tcPr>
            <w:tcW w:w="2460" w:type="dxa"/>
            <w:tcBorders>
              <w:right w:val="single" w:sz="8" w:space="0" w:color="C5C5C5"/>
            </w:tcBorders>
            <w:vAlign w:val="bottom"/>
          </w:tcPr>
          <w:p w14:paraId="733F0CE9" w14:textId="77777777" w:rsidR="003339E5" w:rsidRDefault="003339E5">
            <w:pPr>
              <w:rPr>
                <w:sz w:val="6"/>
                <w:szCs w:val="6"/>
              </w:rPr>
            </w:pPr>
          </w:p>
        </w:tc>
        <w:tc>
          <w:tcPr>
            <w:tcW w:w="740" w:type="dxa"/>
            <w:vAlign w:val="bottom"/>
          </w:tcPr>
          <w:p w14:paraId="54DF47F8" w14:textId="77777777" w:rsidR="003339E5" w:rsidRDefault="003339E5">
            <w:pPr>
              <w:rPr>
                <w:sz w:val="6"/>
                <w:szCs w:val="6"/>
              </w:rPr>
            </w:pPr>
          </w:p>
        </w:tc>
        <w:tc>
          <w:tcPr>
            <w:tcW w:w="0" w:type="dxa"/>
            <w:vAlign w:val="bottom"/>
          </w:tcPr>
          <w:p w14:paraId="14D8E2B8" w14:textId="77777777" w:rsidR="003339E5" w:rsidRDefault="003339E5">
            <w:pPr>
              <w:rPr>
                <w:sz w:val="1"/>
                <w:szCs w:val="1"/>
              </w:rPr>
            </w:pPr>
          </w:p>
        </w:tc>
      </w:tr>
      <w:tr w:rsidR="003339E5" w14:paraId="671A8039" w14:textId="77777777">
        <w:trPr>
          <w:trHeight w:val="310"/>
        </w:trPr>
        <w:tc>
          <w:tcPr>
            <w:tcW w:w="700" w:type="dxa"/>
            <w:vAlign w:val="bottom"/>
          </w:tcPr>
          <w:p w14:paraId="0CC3ACAA" w14:textId="77777777" w:rsidR="003339E5" w:rsidRDefault="003339E5">
            <w:pPr>
              <w:rPr>
                <w:sz w:val="24"/>
                <w:szCs w:val="24"/>
              </w:rPr>
            </w:pPr>
          </w:p>
        </w:tc>
        <w:tc>
          <w:tcPr>
            <w:tcW w:w="100" w:type="dxa"/>
            <w:tcBorders>
              <w:right w:val="single" w:sz="8" w:space="0" w:color="C5C5C5"/>
            </w:tcBorders>
            <w:vAlign w:val="bottom"/>
          </w:tcPr>
          <w:p w14:paraId="49C3B3CC" w14:textId="77777777" w:rsidR="003339E5" w:rsidRDefault="003339E5">
            <w:pPr>
              <w:rPr>
                <w:sz w:val="24"/>
                <w:szCs w:val="24"/>
              </w:rPr>
            </w:pPr>
          </w:p>
        </w:tc>
        <w:tc>
          <w:tcPr>
            <w:tcW w:w="840" w:type="dxa"/>
            <w:tcBorders>
              <w:right w:val="single" w:sz="8" w:space="0" w:color="C5C5C5"/>
            </w:tcBorders>
            <w:vAlign w:val="bottom"/>
          </w:tcPr>
          <w:p w14:paraId="73D5823B" w14:textId="77777777" w:rsidR="003339E5" w:rsidRDefault="003339E5">
            <w:pPr>
              <w:rPr>
                <w:sz w:val="24"/>
                <w:szCs w:val="24"/>
              </w:rPr>
            </w:pPr>
          </w:p>
        </w:tc>
        <w:tc>
          <w:tcPr>
            <w:tcW w:w="1920" w:type="dxa"/>
            <w:tcBorders>
              <w:right w:val="single" w:sz="8" w:space="0" w:color="C5C5C5"/>
            </w:tcBorders>
            <w:vAlign w:val="bottom"/>
          </w:tcPr>
          <w:p w14:paraId="60F20B91" w14:textId="77777777" w:rsidR="003339E5" w:rsidRDefault="003B64C7">
            <w:pPr>
              <w:ind w:left="60"/>
              <w:rPr>
                <w:sz w:val="20"/>
                <w:szCs w:val="20"/>
              </w:rPr>
            </w:pPr>
            <w:r>
              <w:rPr>
                <w:rFonts w:ascii="Calibri" w:eastAsia="Calibri" w:hAnsi="Calibri" w:cs="Calibri"/>
              </w:rPr>
              <w:t>mated Mainte-</w:t>
            </w:r>
          </w:p>
        </w:tc>
        <w:tc>
          <w:tcPr>
            <w:tcW w:w="4040" w:type="dxa"/>
            <w:vAlign w:val="bottom"/>
          </w:tcPr>
          <w:p w14:paraId="40B29683" w14:textId="77777777" w:rsidR="003339E5" w:rsidRDefault="003339E5">
            <w:pPr>
              <w:rPr>
                <w:sz w:val="24"/>
                <w:szCs w:val="24"/>
              </w:rPr>
            </w:pPr>
          </w:p>
        </w:tc>
        <w:tc>
          <w:tcPr>
            <w:tcW w:w="2460" w:type="dxa"/>
            <w:tcBorders>
              <w:right w:val="single" w:sz="8" w:space="0" w:color="C5C5C5"/>
            </w:tcBorders>
            <w:vAlign w:val="bottom"/>
          </w:tcPr>
          <w:p w14:paraId="1E44FB74" w14:textId="77777777" w:rsidR="003339E5" w:rsidRDefault="003339E5">
            <w:pPr>
              <w:rPr>
                <w:sz w:val="24"/>
                <w:szCs w:val="24"/>
              </w:rPr>
            </w:pPr>
          </w:p>
        </w:tc>
        <w:tc>
          <w:tcPr>
            <w:tcW w:w="740" w:type="dxa"/>
            <w:vAlign w:val="bottom"/>
          </w:tcPr>
          <w:p w14:paraId="576F5F24" w14:textId="77777777" w:rsidR="003339E5" w:rsidRDefault="003339E5">
            <w:pPr>
              <w:rPr>
                <w:sz w:val="24"/>
                <w:szCs w:val="24"/>
              </w:rPr>
            </w:pPr>
          </w:p>
        </w:tc>
        <w:tc>
          <w:tcPr>
            <w:tcW w:w="0" w:type="dxa"/>
            <w:vAlign w:val="bottom"/>
          </w:tcPr>
          <w:p w14:paraId="66A1C549" w14:textId="77777777" w:rsidR="003339E5" w:rsidRDefault="003339E5">
            <w:pPr>
              <w:rPr>
                <w:sz w:val="1"/>
                <w:szCs w:val="1"/>
              </w:rPr>
            </w:pPr>
          </w:p>
        </w:tc>
      </w:tr>
      <w:tr w:rsidR="003339E5" w14:paraId="7FB42A85" w14:textId="77777777">
        <w:trPr>
          <w:trHeight w:val="317"/>
        </w:trPr>
        <w:tc>
          <w:tcPr>
            <w:tcW w:w="700" w:type="dxa"/>
            <w:vAlign w:val="bottom"/>
          </w:tcPr>
          <w:p w14:paraId="7EB5EA76" w14:textId="77777777" w:rsidR="003339E5" w:rsidRDefault="003339E5">
            <w:pPr>
              <w:rPr>
                <w:sz w:val="24"/>
                <w:szCs w:val="24"/>
              </w:rPr>
            </w:pPr>
          </w:p>
        </w:tc>
        <w:tc>
          <w:tcPr>
            <w:tcW w:w="100" w:type="dxa"/>
            <w:tcBorders>
              <w:right w:val="single" w:sz="8" w:space="0" w:color="C5C5C5"/>
            </w:tcBorders>
            <w:vAlign w:val="bottom"/>
          </w:tcPr>
          <w:p w14:paraId="23F0B651"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648F083B"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5E3BB239" w14:textId="77777777" w:rsidR="003339E5" w:rsidRDefault="003B64C7">
            <w:pPr>
              <w:ind w:left="60"/>
              <w:rPr>
                <w:sz w:val="20"/>
                <w:szCs w:val="20"/>
              </w:rPr>
            </w:pPr>
            <w:r>
              <w:rPr>
                <w:rFonts w:ascii="Calibri" w:eastAsia="Calibri" w:hAnsi="Calibri" w:cs="Calibri"/>
              </w:rPr>
              <w:t>nance</w:t>
            </w:r>
          </w:p>
        </w:tc>
        <w:tc>
          <w:tcPr>
            <w:tcW w:w="4040" w:type="dxa"/>
            <w:tcBorders>
              <w:bottom w:val="single" w:sz="8" w:space="0" w:color="C5C5C5"/>
            </w:tcBorders>
            <w:vAlign w:val="bottom"/>
          </w:tcPr>
          <w:p w14:paraId="3331190A"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7D9A506C" w14:textId="77777777" w:rsidR="003339E5" w:rsidRDefault="003339E5">
            <w:pPr>
              <w:rPr>
                <w:sz w:val="24"/>
                <w:szCs w:val="24"/>
              </w:rPr>
            </w:pPr>
          </w:p>
        </w:tc>
        <w:tc>
          <w:tcPr>
            <w:tcW w:w="740" w:type="dxa"/>
            <w:vAlign w:val="bottom"/>
          </w:tcPr>
          <w:p w14:paraId="240C3D7E" w14:textId="77777777" w:rsidR="003339E5" w:rsidRDefault="003339E5">
            <w:pPr>
              <w:rPr>
                <w:sz w:val="24"/>
                <w:szCs w:val="24"/>
              </w:rPr>
            </w:pPr>
          </w:p>
        </w:tc>
        <w:tc>
          <w:tcPr>
            <w:tcW w:w="0" w:type="dxa"/>
            <w:vAlign w:val="bottom"/>
          </w:tcPr>
          <w:p w14:paraId="049FC0CD" w14:textId="77777777" w:rsidR="003339E5" w:rsidRDefault="003339E5">
            <w:pPr>
              <w:rPr>
                <w:sz w:val="1"/>
                <w:szCs w:val="1"/>
              </w:rPr>
            </w:pPr>
          </w:p>
        </w:tc>
      </w:tr>
      <w:tr w:rsidR="003339E5" w14:paraId="34A82130" w14:textId="77777777">
        <w:trPr>
          <w:trHeight w:val="279"/>
        </w:trPr>
        <w:tc>
          <w:tcPr>
            <w:tcW w:w="700" w:type="dxa"/>
            <w:vAlign w:val="bottom"/>
          </w:tcPr>
          <w:p w14:paraId="3DD03D68" w14:textId="77777777" w:rsidR="003339E5" w:rsidRDefault="003339E5">
            <w:pPr>
              <w:rPr>
                <w:sz w:val="24"/>
                <w:szCs w:val="24"/>
              </w:rPr>
            </w:pPr>
          </w:p>
        </w:tc>
        <w:tc>
          <w:tcPr>
            <w:tcW w:w="100" w:type="dxa"/>
            <w:tcBorders>
              <w:right w:val="single" w:sz="8" w:space="0" w:color="C5C5C5"/>
            </w:tcBorders>
            <w:vAlign w:val="bottom"/>
          </w:tcPr>
          <w:p w14:paraId="78D099D1" w14:textId="77777777" w:rsidR="003339E5" w:rsidRDefault="003339E5">
            <w:pPr>
              <w:rPr>
                <w:sz w:val="24"/>
                <w:szCs w:val="24"/>
              </w:rPr>
            </w:pPr>
          </w:p>
        </w:tc>
        <w:tc>
          <w:tcPr>
            <w:tcW w:w="840" w:type="dxa"/>
            <w:tcBorders>
              <w:right w:val="single" w:sz="8" w:space="0" w:color="C5C5C5"/>
            </w:tcBorders>
            <w:vAlign w:val="bottom"/>
          </w:tcPr>
          <w:p w14:paraId="75A9DB5D"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1051631E"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1D5431C5"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Employ automated mechanisms [in near real-time] to detect the</w:t>
            </w:r>
          </w:p>
        </w:tc>
        <w:tc>
          <w:tcPr>
            <w:tcW w:w="740" w:type="dxa"/>
            <w:vAlign w:val="bottom"/>
          </w:tcPr>
          <w:p w14:paraId="42060B10" w14:textId="77777777" w:rsidR="003339E5" w:rsidRDefault="003339E5">
            <w:pPr>
              <w:rPr>
                <w:sz w:val="24"/>
                <w:szCs w:val="24"/>
              </w:rPr>
            </w:pPr>
          </w:p>
        </w:tc>
        <w:tc>
          <w:tcPr>
            <w:tcW w:w="0" w:type="dxa"/>
            <w:vAlign w:val="bottom"/>
          </w:tcPr>
          <w:p w14:paraId="7CE33D00" w14:textId="77777777" w:rsidR="003339E5" w:rsidRDefault="003339E5">
            <w:pPr>
              <w:rPr>
                <w:sz w:val="1"/>
                <w:szCs w:val="1"/>
              </w:rPr>
            </w:pPr>
          </w:p>
        </w:tc>
      </w:tr>
      <w:tr w:rsidR="003339E5" w14:paraId="65715920" w14:textId="77777777">
        <w:trPr>
          <w:trHeight w:val="308"/>
        </w:trPr>
        <w:tc>
          <w:tcPr>
            <w:tcW w:w="700" w:type="dxa"/>
            <w:vAlign w:val="bottom"/>
          </w:tcPr>
          <w:p w14:paraId="310DEF67" w14:textId="77777777" w:rsidR="003339E5" w:rsidRDefault="003339E5">
            <w:pPr>
              <w:rPr>
                <w:sz w:val="24"/>
                <w:szCs w:val="24"/>
              </w:rPr>
            </w:pPr>
          </w:p>
        </w:tc>
        <w:tc>
          <w:tcPr>
            <w:tcW w:w="100" w:type="dxa"/>
            <w:tcBorders>
              <w:right w:val="single" w:sz="8" w:space="0" w:color="C5C5C5"/>
            </w:tcBorders>
            <w:vAlign w:val="bottom"/>
          </w:tcPr>
          <w:p w14:paraId="7EA60866" w14:textId="77777777" w:rsidR="003339E5" w:rsidRDefault="003339E5">
            <w:pPr>
              <w:rPr>
                <w:sz w:val="24"/>
                <w:szCs w:val="24"/>
              </w:rPr>
            </w:pPr>
          </w:p>
        </w:tc>
        <w:tc>
          <w:tcPr>
            <w:tcW w:w="840" w:type="dxa"/>
            <w:tcBorders>
              <w:right w:val="single" w:sz="8" w:space="0" w:color="C5C5C5"/>
            </w:tcBorders>
            <w:vAlign w:val="bottom"/>
          </w:tcPr>
          <w:p w14:paraId="429D23EC" w14:textId="77777777" w:rsidR="003339E5" w:rsidRDefault="003B64C7">
            <w:pPr>
              <w:ind w:left="60"/>
              <w:rPr>
                <w:sz w:val="20"/>
                <w:szCs w:val="20"/>
              </w:rPr>
            </w:pPr>
            <w:r>
              <w:rPr>
                <w:rFonts w:ascii="Calibri" w:eastAsia="Calibri" w:hAnsi="Calibri" w:cs="Calibri"/>
              </w:rPr>
              <w:t>(3) a.</w:t>
            </w:r>
          </w:p>
        </w:tc>
        <w:tc>
          <w:tcPr>
            <w:tcW w:w="1920" w:type="dxa"/>
            <w:tcBorders>
              <w:right w:val="single" w:sz="8" w:space="0" w:color="C5C5C5"/>
            </w:tcBorders>
            <w:vAlign w:val="bottom"/>
          </w:tcPr>
          <w:p w14:paraId="2177D9BF"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0DE93308" w14:textId="77777777" w:rsidR="003339E5" w:rsidRDefault="003B64C7">
            <w:pPr>
              <w:ind w:left="240"/>
              <w:rPr>
                <w:sz w:val="20"/>
                <w:szCs w:val="20"/>
              </w:rPr>
            </w:pPr>
            <w:r>
              <w:rPr>
                <w:rFonts w:ascii="Calibri" w:eastAsia="Calibri" w:hAnsi="Calibri" w:cs="Calibri"/>
              </w:rPr>
              <w:t>presence of unauthorized hardware, software, and firmware com-</w:t>
            </w:r>
          </w:p>
        </w:tc>
        <w:tc>
          <w:tcPr>
            <w:tcW w:w="740" w:type="dxa"/>
            <w:vAlign w:val="bottom"/>
          </w:tcPr>
          <w:p w14:paraId="465767B0" w14:textId="77777777" w:rsidR="003339E5" w:rsidRDefault="003339E5">
            <w:pPr>
              <w:rPr>
                <w:sz w:val="24"/>
                <w:szCs w:val="24"/>
              </w:rPr>
            </w:pPr>
          </w:p>
        </w:tc>
        <w:tc>
          <w:tcPr>
            <w:tcW w:w="0" w:type="dxa"/>
            <w:vAlign w:val="bottom"/>
          </w:tcPr>
          <w:p w14:paraId="2231A41B" w14:textId="77777777" w:rsidR="003339E5" w:rsidRDefault="003339E5">
            <w:pPr>
              <w:rPr>
                <w:sz w:val="1"/>
                <w:szCs w:val="1"/>
              </w:rPr>
            </w:pPr>
          </w:p>
        </w:tc>
      </w:tr>
      <w:tr w:rsidR="003339E5" w14:paraId="01D77BAA" w14:textId="77777777">
        <w:trPr>
          <w:trHeight w:val="228"/>
        </w:trPr>
        <w:tc>
          <w:tcPr>
            <w:tcW w:w="700" w:type="dxa"/>
            <w:vAlign w:val="bottom"/>
          </w:tcPr>
          <w:p w14:paraId="48751F1B" w14:textId="77777777" w:rsidR="003339E5" w:rsidRDefault="003339E5">
            <w:pPr>
              <w:rPr>
                <w:sz w:val="19"/>
                <w:szCs w:val="19"/>
              </w:rPr>
            </w:pPr>
          </w:p>
        </w:tc>
        <w:tc>
          <w:tcPr>
            <w:tcW w:w="100" w:type="dxa"/>
            <w:tcBorders>
              <w:right w:val="single" w:sz="8" w:space="0" w:color="C5C5C5"/>
            </w:tcBorders>
            <w:vAlign w:val="bottom"/>
          </w:tcPr>
          <w:p w14:paraId="503719A9" w14:textId="77777777" w:rsidR="003339E5" w:rsidRDefault="003339E5">
            <w:pPr>
              <w:rPr>
                <w:sz w:val="19"/>
                <w:szCs w:val="19"/>
              </w:rPr>
            </w:pPr>
          </w:p>
        </w:tc>
        <w:tc>
          <w:tcPr>
            <w:tcW w:w="840" w:type="dxa"/>
            <w:tcBorders>
              <w:right w:val="single" w:sz="8" w:space="0" w:color="C5C5C5"/>
            </w:tcBorders>
            <w:vAlign w:val="bottom"/>
          </w:tcPr>
          <w:p w14:paraId="6CE053D7" w14:textId="77777777" w:rsidR="003339E5" w:rsidRDefault="003339E5">
            <w:pPr>
              <w:rPr>
                <w:sz w:val="19"/>
                <w:szCs w:val="19"/>
              </w:rPr>
            </w:pPr>
          </w:p>
        </w:tc>
        <w:tc>
          <w:tcPr>
            <w:tcW w:w="1920" w:type="dxa"/>
            <w:vMerge w:val="restart"/>
            <w:tcBorders>
              <w:right w:val="single" w:sz="8" w:space="0" w:color="C5C5C5"/>
            </w:tcBorders>
            <w:vAlign w:val="bottom"/>
          </w:tcPr>
          <w:p w14:paraId="74FD4B13" w14:textId="77777777" w:rsidR="003339E5" w:rsidRDefault="003B64C7">
            <w:pPr>
              <w:ind w:left="60"/>
              <w:rPr>
                <w:sz w:val="20"/>
                <w:szCs w:val="20"/>
              </w:rPr>
            </w:pPr>
            <w:r>
              <w:rPr>
                <w:rFonts w:ascii="Calibri" w:eastAsia="Calibri" w:hAnsi="Calibri" w:cs="Calibri"/>
              </w:rPr>
              <w:t>Inventory | Auto-</w:t>
            </w:r>
          </w:p>
        </w:tc>
        <w:tc>
          <w:tcPr>
            <w:tcW w:w="6500" w:type="dxa"/>
            <w:gridSpan w:val="2"/>
            <w:tcBorders>
              <w:right w:val="single" w:sz="8" w:space="0" w:color="C5C5C5"/>
            </w:tcBorders>
            <w:vAlign w:val="bottom"/>
          </w:tcPr>
          <w:p w14:paraId="34360E5D" w14:textId="77777777" w:rsidR="003339E5" w:rsidRDefault="003B64C7">
            <w:pPr>
              <w:spacing w:line="228" w:lineRule="exact"/>
              <w:ind w:left="240"/>
              <w:rPr>
                <w:sz w:val="20"/>
                <w:szCs w:val="20"/>
              </w:rPr>
            </w:pPr>
            <w:r>
              <w:rPr>
                <w:rFonts w:ascii="Calibri" w:eastAsia="Calibri" w:hAnsi="Calibri" w:cs="Calibri"/>
              </w:rPr>
              <w:t>ponents within the information system</w:t>
            </w:r>
          </w:p>
        </w:tc>
        <w:tc>
          <w:tcPr>
            <w:tcW w:w="740" w:type="dxa"/>
            <w:vAlign w:val="bottom"/>
          </w:tcPr>
          <w:p w14:paraId="18D1E65F" w14:textId="77777777" w:rsidR="003339E5" w:rsidRDefault="003339E5">
            <w:pPr>
              <w:rPr>
                <w:sz w:val="19"/>
                <w:szCs w:val="19"/>
              </w:rPr>
            </w:pPr>
          </w:p>
        </w:tc>
        <w:tc>
          <w:tcPr>
            <w:tcW w:w="0" w:type="dxa"/>
            <w:vAlign w:val="bottom"/>
          </w:tcPr>
          <w:p w14:paraId="477F8328" w14:textId="77777777" w:rsidR="003339E5" w:rsidRDefault="003339E5">
            <w:pPr>
              <w:rPr>
                <w:sz w:val="1"/>
                <w:szCs w:val="1"/>
              </w:rPr>
            </w:pPr>
          </w:p>
        </w:tc>
      </w:tr>
      <w:tr w:rsidR="003339E5" w14:paraId="50DCCE6E" w14:textId="77777777">
        <w:trPr>
          <w:trHeight w:val="80"/>
        </w:trPr>
        <w:tc>
          <w:tcPr>
            <w:tcW w:w="700" w:type="dxa"/>
            <w:vAlign w:val="bottom"/>
          </w:tcPr>
          <w:p w14:paraId="42AFCBF9" w14:textId="77777777" w:rsidR="003339E5" w:rsidRDefault="003339E5">
            <w:pPr>
              <w:rPr>
                <w:sz w:val="6"/>
                <w:szCs w:val="6"/>
              </w:rPr>
            </w:pPr>
          </w:p>
        </w:tc>
        <w:tc>
          <w:tcPr>
            <w:tcW w:w="100" w:type="dxa"/>
            <w:tcBorders>
              <w:right w:val="single" w:sz="8" w:space="0" w:color="C5C5C5"/>
            </w:tcBorders>
            <w:vAlign w:val="bottom"/>
          </w:tcPr>
          <w:p w14:paraId="6D30F788" w14:textId="77777777" w:rsidR="003339E5" w:rsidRDefault="003339E5">
            <w:pPr>
              <w:rPr>
                <w:sz w:val="6"/>
                <w:szCs w:val="6"/>
              </w:rPr>
            </w:pPr>
          </w:p>
        </w:tc>
        <w:tc>
          <w:tcPr>
            <w:tcW w:w="840" w:type="dxa"/>
            <w:tcBorders>
              <w:right w:val="single" w:sz="8" w:space="0" w:color="C5C5C5"/>
            </w:tcBorders>
            <w:vAlign w:val="bottom"/>
          </w:tcPr>
          <w:p w14:paraId="0A9518B7" w14:textId="77777777" w:rsidR="003339E5" w:rsidRDefault="003339E5">
            <w:pPr>
              <w:rPr>
                <w:sz w:val="6"/>
                <w:szCs w:val="6"/>
              </w:rPr>
            </w:pPr>
          </w:p>
        </w:tc>
        <w:tc>
          <w:tcPr>
            <w:tcW w:w="1920" w:type="dxa"/>
            <w:vMerge/>
            <w:tcBorders>
              <w:right w:val="single" w:sz="8" w:space="0" w:color="C5C5C5"/>
            </w:tcBorders>
            <w:vAlign w:val="bottom"/>
          </w:tcPr>
          <w:p w14:paraId="14E1E526" w14:textId="77777777" w:rsidR="003339E5" w:rsidRDefault="003339E5">
            <w:pPr>
              <w:rPr>
                <w:sz w:val="6"/>
                <w:szCs w:val="6"/>
              </w:rPr>
            </w:pPr>
          </w:p>
        </w:tc>
        <w:tc>
          <w:tcPr>
            <w:tcW w:w="4040" w:type="dxa"/>
            <w:vAlign w:val="bottom"/>
          </w:tcPr>
          <w:p w14:paraId="39208CEA" w14:textId="77777777" w:rsidR="003339E5" w:rsidRDefault="003339E5">
            <w:pPr>
              <w:rPr>
                <w:sz w:val="6"/>
                <w:szCs w:val="6"/>
              </w:rPr>
            </w:pPr>
          </w:p>
        </w:tc>
        <w:tc>
          <w:tcPr>
            <w:tcW w:w="2460" w:type="dxa"/>
            <w:tcBorders>
              <w:right w:val="single" w:sz="8" w:space="0" w:color="C5C5C5"/>
            </w:tcBorders>
            <w:vAlign w:val="bottom"/>
          </w:tcPr>
          <w:p w14:paraId="30CAC9FF" w14:textId="77777777" w:rsidR="003339E5" w:rsidRDefault="003339E5">
            <w:pPr>
              <w:rPr>
                <w:sz w:val="6"/>
                <w:szCs w:val="6"/>
              </w:rPr>
            </w:pPr>
          </w:p>
        </w:tc>
        <w:tc>
          <w:tcPr>
            <w:tcW w:w="740" w:type="dxa"/>
            <w:vAlign w:val="bottom"/>
          </w:tcPr>
          <w:p w14:paraId="6EB3FF12" w14:textId="77777777" w:rsidR="003339E5" w:rsidRDefault="003339E5">
            <w:pPr>
              <w:rPr>
                <w:sz w:val="6"/>
                <w:szCs w:val="6"/>
              </w:rPr>
            </w:pPr>
          </w:p>
        </w:tc>
        <w:tc>
          <w:tcPr>
            <w:tcW w:w="0" w:type="dxa"/>
            <w:vAlign w:val="bottom"/>
          </w:tcPr>
          <w:p w14:paraId="0A4D41AA" w14:textId="77777777" w:rsidR="003339E5" w:rsidRDefault="003339E5">
            <w:pPr>
              <w:rPr>
                <w:sz w:val="1"/>
                <w:szCs w:val="1"/>
              </w:rPr>
            </w:pPr>
          </w:p>
        </w:tc>
      </w:tr>
      <w:tr w:rsidR="003339E5" w14:paraId="49D80515" w14:textId="77777777">
        <w:trPr>
          <w:trHeight w:val="310"/>
        </w:trPr>
        <w:tc>
          <w:tcPr>
            <w:tcW w:w="700" w:type="dxa"/>
            <w:vAlign w:val="bottom"/>
          </w:tcPr>
          <w:p w14:paraId="41E82A3A" w14:textId="77777777" w:rsidR="003339E5" w:rsidRDefault="003339E5">
            <w:pPr>
              <w:rPr>
                <w:sz w:val="24"/>
                <w:szCs w:val="24"/>
              </w:rPr>
            </w:pPr>
          </w:p>
        </w:tc>
        <w:tc>
          <w:tcPr>
            <w:tcW w:w="100" w:type="dxa"/>
            <w:tcBorders>
              <w:right w:val="single" w:sz="8" w:space="0" w:color="C5C5C5"/>
            </w:tcBorders>
            <w:vAlign w:val="bottom"/>
          </w:tcPr>
          <w:p w14:paraId="02A8CBDD" w14:textId="77777777" w:rsidR="003339E5" w:rsidRDefault="003339E5">
            <w:pPr>
              <w:rPr>
                <w:sz w:val="24"/>
                <w:szCs w:val="24"/>
              </w:rPr>
            </w:pPr>
          </w:p>
        </w:tc>
        <w:tc>
          <w:tcPr>
            <w:tcW w:w="840" w:type="dxa"/>
            <w:tcBorders>
              <w:right w:val="single" w:sz="8" w:space="0" w:color="C5C5C5"/>
            </w:tcBorders>
            <w:vAlign w:val="bottom"/>
          </w:tcPr>
          <w:p w14:paraId="20A19A21" w14:textId="77777777" w:rsidR="003339E5" w:rsidRDefault="003339E5">
            <w:pPr>
              <w:rPr>
                <w:sz w:val="24"/>
                <w:szCs w:val="24"/>
              </w:rPr>
            </w:pPr>
          </w:p>
        </w:tc>
        <w:tc>
          <w:tcPr>
            <w:tcW w:w="1920" w:type="dxa"/>
            <w:tcBorders>
              <w:right w:val="single" w:sz="8" w:space="0" w:color="C5C5C5"/>
            </w:tcBorders>
            <w:vAlign w:val="bottom"/>
          </w:tcPr>
          <w:p w14:paraId="72A2AA58" w14:textId="77777777" w:rsidR="003339E5" w:rsidRDefault="003B64C7">
            <w:pPr>
              <w:ind w:left="60"/>
              <w:rPr>
                <w:sz w:val="20"/>
                <w:szCs w:val="20"/>
              </w:rPr>
            </w:pPr>
            <w:r>
              <w:rPr>
                <w:rFonts w:ascii="Calibri" w:eastAsia="Calibri" w:hAnsi="Calibri" w:cs="Calibri"/>
              </w:rPr>
              <w:t>mated Unauthor-</w:t>
            </w:r>
          </w:p>
        </w:tc>
        <w:tc>
          <w:tcPr>
            <w:tcW w:w="4040" w:type="dxa"/>
            <w:vAlign w:val="bottom"/>
          </w:tcPr>
          <w:p w14:paraId="656DF850" w14:textId="77777777" w:rsidR="003339E5" w:rsidRDefault="003339E5">
            <w:pPr>
              <w:rPr>
                <w:sz w:val="24"/>
                <w:szCs w:val="24"/>
              </w:rPr>
            </w:pPr>
          </w:p>
        </w:tc>
        <w:tc>
          <w:tcPr>
            <w:tcW w:w="2460" w:type="dxa"/>
            <w:tcBorders>
              <w:right w:val="single" w:sz="8" w:space="0" w:color="C5C5C5"/>
            </w:tcBorders>
            <w:vAlign w:val="bottom"/>
          </w:tcPr>
          <w:p w14:paraId="46DC0920" w14:textId="77777777" w:rsidR="003339E5" w:rsidRDefault="003339E5">
            <w:pPr>
              <w:rPr>
                <w:sz w:val="24"/>
                <w:szCs w:val="24"/>
              </w:rPr>
            </w:pPr>
          </w:p>
        </w:tc>
        <w:tc>
          <w:tcPr>
            <w:tcW w:w="740" w:type="dxa"/>
            <w:vAlign w:val="bottom"/>
          </w:tcPr>
          <w:p w14:paraId="0256F854" w14:textId="77777777" w:rsidR="003339E5" w:rsidRDefault="003339E5">
            <w:pPr>
              <w:rPr>
                <w:sz w:val="24"/>
                <w:szCs w:val="24"/>
              </w:rPr>
            </w:pPr>
          </w:p>
        </w:tc>
        <w:tc>
          <w:tcPr>
            <w:tcW w:w="0" w:type="dxa"/>
            <w:vAlign w:val="bottom"/>
          </w:tcPr>
          <w:p w14:paraId="5D8170FA" w14:textId="77777777" w:rsidR="003339E5" w:rsidRDefault="003339E5">
            <w:pPr>
              <w:rPr>
                <w:sz w:val="1"/>
                <w:szCs w:val="1"/>
              </w:rPr>
            </w:pPr>
          </w:p>
        </w:tc>
      </w:tr>
      <w:tr w:rsidR="003339E5" w14:paraId="28B455CD" w14:textId="77777777">
        <w:trPr>
          <w:trHeight w:val="308"/>
        </w:trPr>
        <w:tc>
          <w:tcPr>
            <w:tcW w:w="700" w:type="dxa"/>
            <w:vAlign w:val="bottom"/>
          </w:tcPr>
          <w:p w14:paraId="7F47D470" w14:textId="77777777" w:rsidR="003339E5" w:rsidRDefault="003339E5">
            <w:pPr>
              <w:rPr>
                <w:sz w:val="24"/>
                <w:szCs w:val="24"/>
              </w:rPr>
            </w:pPr>
          </w:p>
        </w:tc>
        <w:tc>
          <w:tcPr>
            <w:tcW w:w="100" w:type="dxa"/>
            <w:tcBorders>
              <w:right w:val="single" w:sz="8" w:space="0" w:color="C5C5C5"/>
            </w:tcBorders>
            <w:vAlign w:val="bottom"/>
          </w:tcPr>
          <w:p w14:paraId="01ADB66A" w14:textId="77777777" w:rsidR="003339E5" w:rsidRDefault="003339E5">
            <w:pPr>
              <w:rPr>
                <w:sz w:val="24"/>
                <w:szCs w:val="24"/>
              </w:rPr>
            </w:pPr>
          </w:p>
        </w:tc>
        <w:tc>
          <w:tcPr>
            <w:tcW w:w="840" w:type="dxa"/>
            <w:tcBorders>
              <w:right w:val="single" w:sz="8" w:space="0" w:color="C5C5C5"/>
            </w:tcBorders>
            <w:vAlign w:val="bottom"/>
          </w:tcPr>
          <w:p w14:paraId="003BBF60" w14:textId="77777777" w:rsidR="003339E5" w:rsidRDefault="003339E5">
            <w:pPr>
              <w:rPr>
                <w:sz w:val="24"/>
                <w:szCs w:val="24"/>
              </w:rPr>
            </w:pPr>
          </w:p>
        </w:tc>
        <w:tc>
          <w:tcPr>
            <w:tcW w:w="1920" w:type="dxa"/>
            <w:tcBorders>
              <w:right w:val="single" w:sz="8" w:space="0" w:color="C5C5C5"/>
            </w:tcBorders>
            <w:vAlign w:val="bottom"/>
          </w:tcPr>
          <w:p w14:paraId="0F298891" w14:textId="77777777" w:rsidR="003339E5" w:rsidRDefault="003B64C7">
            <w:pPr>
              <w:ind w:left="60"/>
              <w:rPr>
                <w:sz w:val="20"/>
                <w:szCs w:val="20"/>
              </w:rPr>
            </w:pPr>
            <w:r>
              <w:rPr>
                <w:rFonts w:ascii="Calibri" w:eastAsia="Calibri" w:hAnsi="Calibri" w:cs="Calibri"/>
              </w:rPr>
              <w:t>ized Component</w:t>
            </w:r>
          </w:p>
        </w:tc>
        <w:tc>
          <w:tcPr>
            <w:tcW w:w="4040" w:type="dxa"/>
            <w:vAlign w:val="bottom"/>
          </w:tcPr>
          <w:p w14:paraId="4768E01C" w14:textId="77777777" w:rsidR="003339E5" w:rsidRDefault="003339E5">
            <w:pPr>
              <w:rPr>
                <w:sz w:val="24"/>
                <w:szCs w:val="24"/>
              </w:rPr>
            </w:pPr>
          </w:p>
        </w:tc>
        <w:tc>
          <w:tcPr>
            <w:tcW w:w="2460" w:type="dxa"/>
            <w:tcBorders>
              <w:right w:val="single" w:sz="8" w:space="0" w:color="C5C5C5"/>
            </w:tcBorders>
            <w:vAlign w:val="bottom"/>
          </w:tcPr>
          <w:p w14:paraId="1D6A8005" w14:textId="77777777" w:rsidR="003339E5" w:rsidRDefault="003339E5">
            <w:pPr>
              <w:rPr>
                <w:sz w:val="24"/>
                <w:szCs w:val="24"/>
              </w:rPr>
            </w:pPr>
          </w:p>
        </w:tc>
        <w:tc>
          <w:tcPr>
            <w:tcW w:w="740" w:type="dxa"/>
            <w:vAlign w:val="bottom"/>
          </w:tcPr>
          <w:p w14:paraId="19BDFE3C" w14:textId="77777777" w:rsidR="003339E5" w:rsidRDefault="003339E5">
            <w:pPr>
              <w:rPr>
                <w:sz w:val="24"/>
                <w:szCs w:val="24"/>
              </w:rPr>
            </w:pPr>
          </w:p>
        </w:tc>
        <w:tc>
          <w:tcPr>
            <w:tcW w:w="0" w:type="dxa"/>
            <w:vAlign w:val="bottom"/>
          </w:tcPr>
          <w:p w14:paraId="28CF030A" w14:textId="77777777" w:rsidR="003339E5" w:rsidRDefault="003339E5">
            <w:pPr>
              <w:rPr>
                <w:sz w:val="1"/>
                <w:szCs w:val="1"/>
              </w:rPr>
            </w:pPr>
          </w:p>
        </w:tc>
      </w:tr>
      <w:tr w:rsidR="003339E5" w14:paraId="744BBE82" w14:textId="77777777">
        <w:trPr>
          <w:trHeight w:val="317"/>
        </w:trPr>
        <w:tc>
          <w:tcPr>
            <w:tcW w:w="700" w:type="dxa"/>
            <w:vAlign w:val="bottom"/>
          </w:tcPr>
          <w:p w14:paraId="294C51AC" w14:textId="77777777" w:rsidR="003339E5" w:rsidRDefault="003339E5">
            <w:pPr>
              <w:rPr>
                <w:sz w:val="24"/>
                <w:szCs w:val="24"/>
              </w:rPr>
            </w:pPr>
          </w:p>
        </w:tc>
        <w:tc>
          <w:tcPr>
            <w:tcW w:w="100" w:type="dxa"/>
            <w:tcBorders>
              <w:right w:val="single" w:sz="8" w:space="0" w:color="C5C5C5"/>
            </w:tcBorders>
            <w:vAlign w:val="bottom"/>
          </w:tcPr>
          <w:p w14:paraId="6FE5EFCD"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632D6DC7"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60D9511E" w14:textId="77777777" w:rsidR="003339E5" w:rsidRDefault="003B64C7">
            <w:pPr>
              <w:ind w:left="60"/>
              <w:rPr>
                <w:sz w:val="20"/>
                <w:szCs w:val="20"/>
              </w:rPr>
            </w:pPr>
            <w:r>
              <w:rPr>
                <w:rFonts w:ascii="Calibri" w:eastAsia="Calibri" w:hAnsi="Calibri" w:cs="Calibri"/>
              </w:rPr>
              <w:t>Detection</w:t>
            </w:r>
          </w:p>
        </w:tc>
        <w:tc>
          <w:tcPr>
            <w:tcW w:w="4040" w:type="dxa"/>
            <w:tcBorders>
              <w:bottom w:val="single" w:sz="8" w:space="0" w:color="C5C5C5"/>
            </w:tcBorders>
            <w:vAlign w:val="bottom"/>
          </w:tcPr>
          <w:p w14:paraId="0C09E656"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72D61D13" w14:textId="77777777" w:rsidR="003339E5" w:rsidRDefault="003339E5">
            <w:pPr>
              <w:rPr>
                <w:sz w:val="24"/>
                <w:szCs w:val="24"/>
              </w:rPr>
            </w:pPr>
          </w:p>
        </w:tc>
        <w:tc>
          <w:tcPr>
            <w:tcW w:w="740" w:type="dxa"/>
            <w:vAlign w:val="bottom"/>
          </w:tcPr>
          <w:p w14:paraId="1B2645B6" w14:textId="77777777" w:rsidR="003339E5" w:rsidRDefault="003339E5">
            <w:pPr>
              <w:rPr>
                <w:sz w:val="24"/>
                <w:szCs w:val="24"/>
              </w:rPr>
            </w:pPr>
          </w:p>
        </w:tc>
        <w:tc>
          <w:tcPr>
            <w:tcW w:w="0" w:type="dxa"/>
            <w:vAlign w:val="bottom"/>
          </w:tcPr>
          <w:p w14:paraId="264D087F" w14:textId="77777777" w:rsidR="003339E5" w:rsidRDefault="003339E5">
            <w:pPr>
              <w:rPr>
                <w:sz w:val="1"/>
                <w:szCs w:val="1"/>
              </w:rPr>
            </w:pPr>
          </w:p>
        </w:tc>
      </w:tr>
      <w:tr w:rsidR="003339E5" w14:paraId="6D9923BC" w14:textId="77777777">
        <w:trPr>
          <w:trHeight w:val="279"/>
        </w:trPr>
        <w:tc>
          <w:tcPr>
            <w:tcW w:w="700" w:type="dxa"/>
            <w:vAlign w:val="bottom"/>
          </w:tcPr>
          <w:p w14:paraId="18D88148" w14:textId="77777777" w:rsidR="003339E5" w:rsidRDefault="003339E5">
            <w:pPr>
              <w:rPr>
                <w:sz w:val="24"/>
                <w:szCs w:val="24"/>
              </w:rPr>
            </w:pPr>
          </w:p>
        </w:tc>
        <w:tc>
          <w:tcPr>
            <w:tcW w:w="100" w:type="dxa"/>
            <w:tcBorders>
              <w:right w:val="single" w:sz="8" w:space="0" w:color="C5C5C5"/>
            </w:tcBorders>
            <w:vAlign w:val="bottom"/>
          </w:tcPr>
          <w:p w14:paraId="44E46AF7" w14:textId="77777777" w:rsidR="003339E5" w:rsidRDefault="003339E5">
            <w:pPr>
              <w:rPr>
                <w:sz w:val="24"/>
                <w:szCs w:val="24"/>
              </w:rPr>
            </w:pPr>
          </w:p>
        </w:tc>
        <w:tc>
          <w:tcPr>
            <w:tcW w:w="840" w:type="dxa"/>
            <w:tcBorders>
              <w:right w:val="single" w:sz="8" w:space="0" w:color="C5C5C5"/>
            </w:tcBorders>
            <w:vAlign w:val="bottom"/>
          </w:tcPr>
          <w:p w14:paraId="09E86E56"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34DD7C3C"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2FF3DCF8"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Take the following action when unauthorized components are de-</w:t>
            </w:r>
          </w:p>
        </w:tc>
        <w:tc>
          <w:tcPr>
            <w:tcW w:w="740" w:type="dxa"/>
            <w:vAlign w:val="bottom"/>
          </w:tcPr>
          <w:p w14:paraId="3970E166" w14:textId="77777777" w:rsidR="003339E5" w:rsidRDefault="003339E5">
            <w:pPr>
              <w:rPr>
                <w:sz w:val="24"/>
                <w:szCs w:val="24"/>
              </w:rPr>
            </w:pPr>
          </w:p>
        </w:tc>
        <w:tc>
          <w:tcPr>
            <w:tcW w:w="0" w:type="dxa"/>
            <w:vAlign w:val="bottom"/>
          </w:tcPr>
          <w:p w14:paraId="3A83CE96" w14:textId="77777777" w:rsidR="003339E5" w:rsidRDefault="003339E5">
            <w:pPr>
              <w:rPr>
                <w:sz w:val="1"/>
                <w:szCs w:val="1"/>
              </w:rPr>
            </w:pPr>
          </w:p>
        </w:tc>
      </w:tr>
      <w:tr w:rsidR="003339E5" w14:paraId="2FDD9DFC" w14:textId="77777777">
        <w:trPr>
          <w:trHeight w:val="308"/>
        </w:trPr>
        <w:tc>
          <w:tcPr>
            <w:tcW w:w="700" w:type="dxa"/>
            <w:vAlign w:val="bottom"/>
          </w:tcPr>
          <w:p w14:paraId="26FCDBEF" w14:textId="77777777" w:rsidR="003339E5" w:rsidRDefault="003339E5">
            <w:pPr>
              <w:rPr>
                <w:sz w:val="24"/>
                <w:szCs w:val="24"/>
              </w:rPr>
            </w:pPr>
          </w:p>
        </w:tc>
        <w:tc>
          <w:tcPr>
            <w:tcW w:w="100" w:type="dxa"/>
            <w:tcBorders>
              <w:right w:val="single" w:sz="8" w:space="0" w:color="C5C5C5"/>
            </w:tcBorders>
            <w:vAlign w:val="bottom"/>
          </w:tcPr>
          <w:p w14:paraId="4D8E2462" w14:textId="77777777" w:rsidR="003339E5" w:rsidRDefault="003339E5">
            <w:pPr>
              <w:rPr>
                <w:sz w:val="24"/>
                <w:szCs w:val="24"/>
              </w:rPr>
            </w:pPr>
          </w:p>
        </w:tc>
        <w:tc>
          <w:tcPr>
            <w:tcW w:w="840" w:type="dxa"/>
            <w:tcBorders>
              <w:right w:val="single" w:sz="8" w:space="0" w:color="C5C5C5"/>
            </w:tcBorders>
            <w:vAlign w:val="bottom"/>
          </w:tcPr>
          <w:p w14:paraId="6116A528" w14:textId="77777777" w:rsidR="003339E5" w:rsidRDefault="003B64C7">
            <w:pPr>
              <w:ind w:left="60"/>
              <w:rPr>
                <w:sz w:val="20"/>
                <w:szCs w:val="20"/>
              </w:rPr>
            </w:pPr>
            <w:r>
              <w:rPr>
                <w:rFonts w:ascii="Calibri" w:eastAsia="Calibri" w:hAnsi="Calibri" w:cs="Calibri"/>
              </w:rPr>
              <w:t>(3) b.</w:t>
            </w:r>
          </w:p>
        </w:tc>
        <w:tc>
          <w:tcPr>
            <w:tcW w:w="1920" w:type="dxa"/>
            <w:tcBorders>
              <w:right w:val="single" w:sz="8" w:space="0" w:color="C5C5C5"/>
            </w:tcBorders>
            <w:vAlign w:val="bottom"/>
          </w:tcPr>
          <w:p w14:paraId="3CCADC67"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4D763256" w14:textId="77777777" w:rsidR="003339E5" w:rsidRDefault="003B64C7">
            <w:pPr>
              <w:ind w:left="240"/>
              <w:rPr>
                <w:sz w:val="20"/>
                <w:szCs w:val="20"/>
              </w:rPr>
            </w:pPr>
            <w:r>
              <w:rPr>
                <w:rFonts w:ascii="Calibri" w:eastAsia="Calibri" w:hAnsi="Calibri" w:cs="Calibri"/>
              </w:rPr>
              <w:t>tected: [disables network access by such devices or quarantine the</w:t>
            </w:r>
          </w:p>
        </w:tc>
        <w:tc>
          <w:tcPr>
            <w:tcW w:w="740" w:type="dxa"/>
            <w:vAlign w:val="bottom"/>
          </w:tcPr>
          <w:p w14:paraId="4A75DBB1" w14:textId="77777777" w:rsidR="003339E5" w:rsidRDefault="003339E5">
            <w:pPr>
              <w:rPr>
                <w:sz w:val="24"/>
                <w:szCs w:val="24"/>
              </w:rPr>
            </w:pPr>
          </w:p>
        </w:tc>
        <w:tc>
          <w:tcPr>
            <w:tcW w:w="0" w:type="dxa"/>
            <w:vAlign w:val="bottom"/>
          </w:tcPr>
          <w:p w14:paraId="2679F5F6" w14:textId="77777777" w:rsidR="003339E5" w:rsidRDefault="003339E5">
            <w:pPr>
              <w:rPr>
                <w:sz w:val="1"/>
                <w:szCs w:val="1"/>
              </w:rPr>
            </w:pPr>
          </w:p>
        </w:tc>
      </w:tr>
      <w:tr w:rsidR="003339E5" w14:paraId="42532884" w14:textId="77777777">
        <w:trPr>
          <w:trHeight w:val="228"/>
        </w:trPr>
        <w:tc>
          <w:tcPr>
            <w:tcW w:w="700" w:type="dxa"/>
            <w:vAlign w:val="bottom"/>
          </w:tcPr>
          <w:p w14:paraId="64028830" w14:textId="77777777" w:rsidR="003339E5" w:rsidRDefault="003339E5">
            <w:pPr>
              <w:rPr>
                <w:sz w:val="19"/>
                <w:szCs w:val="19"/>
              </w:rPr>
            </w:pPr>
          </w:p>
        </w:tc>
        <w:tc>
          <w:tcPr>
            <w:tcW w:w="100" w:type="dxa"/>
            <w:tcBorders>
              <w:right w:val="single" w:sz="8" w:space="0" w:color="C5C5C5"/>
            </w:tcBorders>
            <w:vAlign w:val="bottom"/>
          </w:tcPr>
          <w:p w14:paraId="502F89C1" w14:textId="77777777" w:rsidR="003339E5" w:rsidRDefault="003339E5">
            <w:pPr>
              <w:rPr>
                <w:sz w:val="19"/>
                <w:szCs w:val="19"/>
              </w:rPr>
            </w:pPr>
          </w:p>
        </w:tc>
        <w:tc>
          <w:tcPr>
            <w:tcW w:w="840" w:type="dxa"/>
            <w:tcBorders>
              <w:right w:val="single" w:sz="8" w:space="0" w:color="C5C5C5"/>
            </w:tcBorders>
            <w:vAlign w:val="bottom"/>
          </w:tcPr>
          <w:p w14:paraId="4AC495AB" w14:textId="77777777" w:rsidR="003339E5" w:rsidRDefault="003339E5">
            <w:pPr>
              <w:rPr>
                <w:sz w:val="19"/>
                <w:szCs w:val="19"/>
              </w:rPr>
            </w:pPr>
          </w:p>
        </w:tc>
        <w:tc>
          <w:tcPr>
            <w:tcW w:w="1920" w:type="dxa"/>
            <w:vMerge w:val="restart"/>
            <w:tcBorders>
              <w:right w:val="single" w:sz="8" w:space="0" w:color="C5C5C5"/>
            </w:tcBorders>
            <w:vAlign w:val="bottom"/>
          </w:tcPr>
          <w:p w14:paraId="72AE91D1" w14:textId="77777777" w:rsidR="003339E5" w:rsidRDefault="003B64C7">
            <w:pPr>
              <w:ind w:left="60"/>
              <w:rPr>
                <w:sz w:val="20"/>
                <w:szCs w:val="20"/>
              </w:rPr>
            </w:pPr>
            <w:r>
              <w:rPr>
                <w:rFonts w:ascii="Calibri" w:eastAsia="Calibri" w:hAnsi="Calibri" w:cs="Calibri"/>
              </w:rPr>
              <w:t>Inventory | Auto-</w:t>
            </w:r>
          </w:p>
        </w:tc>
        <w:tc>
          <w:tcPr>
            <w:tcW w:w="6500" w:type="dxa"/>
            <w:gridSpan w:val="2"/>
            <w:tcBorders>
              <w:right w:val="single" w:sz="8" w:space="0" w:color="C5C5C5"/>
            </w:tcBorders>
            <w:vAlign w:val="bottom"/>
          </w:tcPr>
          <w:p w14:paraId="2E1CF0D1" w14:textId="77777777" w:rsidR="003339E5" w:rsidRDefault="003B64C7">
            <w:pPr>
              <w:spacing w:line="228" w:lineRule="exact"/>
              <w:ind w:left="240"/>
              <w:rPr>
                <w:sz w:val="20"/>
                <w:szCs w:val="20"/>
              </w:rPr>
            </w:pPr>
            <w:r>
              <w:rPr>
                <w:rFonts w:ascii="Calibri" w:eastAsia="Calibri" w:hAnsi="Calibri" w:cs="Calibri"/>
              </w:rPr>
              <w:t>device from the network until the device is identified, authorized,</w:t>
            </w:r>
          </w:p>
        </w:tc>
        <w:tc>
          <w:tcPr>
            <w:tcW w:w="740" w:type="dxa"/>
            <w:vAlign w:val="bottom"/>
          </w:tcPr>
          <w:p w14:paraId="274F5F5D" w14:textId="77777777" w:rsidR="003339E5" w:rsidRDefault="003339E5">
            <w:pPr>
              <w:rPr>
                <w:sz w:val="19"/>
                <w:szCs w:val="19"/>
              </w:rPr>
            </w:pPr>
          </w:p>
        </w:tc>
        <w:tc>
          <w:tcPr>
            <w:tcW w:w="0" w:type="dxa"/>
            <w:vAlign w:val="bottom"/>
          </w:tcPr>
          <w:p w14:paraId="2B0A39AB" w14:textId="77777777" w:rsidR="003339E5" w:rsidRDefault="003339E5">
            <w:pPr>
              <w:rPr>
                <w:sz w:val="1"/>
                <w:szCs w:val="1"/>
              </w:rPr>
            </w:pPr>
          </w:p>
        </w:tc>
      </w:tr>
      <w:tr w:rsidR="003339E5" w14:paraId="424BAA86" w14:textId="77777777">
        <w:trPr>
          <w:trHeight w:val="80"/>
        </w:trPr>
        <w:tc>
          <w:tcPr>
            <w:tcW w:w="700" w:type="dxa"/>
            <w:vAlign w:val="bottom"/>
          </w:tcPr>
          <w:p w14:paraId="0B46302A" w14:textId="77777777" w:rsidR="003339E5" w:rsidRDefault="003339E5">
            <w:pPr>
              <w:rPr>
                <w:sz w:val="6"/>
                <w:szCs w:val="6"/>
              </w:rPr>
            </w:pPr>
          </w:p>
        </w:tc>
        <w:tc>
          <w:tcPr>
            <w:tcW w:w="100" w:type="dxa"/>
            <w:tcBorders>
              <w:right w:val="single" w:sz="8" w:space="0" w:color="C5C5C5"/>
            </w:tcBorders>
            <w:vAlign w:val="bottom"/>
          </w:tcPr>
          <w:p w14:paraId="1EB2776D" w14:textId="77777777" w:rsidR="003339E5" w:rsidRDefault="003339E5">
            <w:pPr>
              <w:rPr>
                <w:sz w:val="6"/>
                <w:szCs w:val="6"/>
              </w:rPr>
            </w:pPr>
          </w:p>
        </w:tc>
        <w:tc>
          <w:tcPr>
            <w:tcW w:w="840" w:type="dxa"/>
            <w:tcBorders>
              <w:right w:val="single" w:sz="8" w:space="0" w:color="C5C5C5"/>
            </w:tcBorders>
            <w:vAlign w:val="bottom"/>
          </w:tcPr>
          <w:p w14:paraId="3F9C64F8" w14:textId="77777777" w:rsidR="003339E5" w:rsidRDefault="003339E5">
            <w:pPr>
              <w:rPr>
                <w:sz w:val="6"/>
                <w:szCs w:val="6"/>
              </w:rPr>
            </w:pPr>
          </w:p>
        </w:tc>
        <w:tc>
          <w:tcPr>
            <w:tcW w:w="1920" w:type="dxa"/>
            <w:vMerge/>
            <w:tcBorders>
              <w:right w:val="single" w:sz="8" w:space="0" w:color="C5C5C5"/>
            </w:tcBorders>
            <w:vAlign w:val="bottom"/>
          </w:tcPr>
          <w:p w14:paraId="6DDA45CC" w14:textId="77777777" w:rsidR="003339E5" w:rsidRDefault="003339E5">
            <w:pPr>
              <w:rPr>
                <w:sz w:val="6"/>
                <w:szCs w:val="6"/>
              </w:rPr>
            </w:pPr>
          </w:p>
        </w:tc>
        <w:tc>
          <w:tcPr>
            <w:tcW w:w="6500" w:type="dxa"/>
            <w:gridSpan w:val="2"/>
            <w:vMerge w:val="restart"/>
            <w:tcBorders>
              <w:right w:val="single" w:sz="8" w:space="0" w:color="C5C5C5"/>
            </w:tcBorders>
            <w:vAlign w:val="bottom"/>
          </w:tcPr>
          <w:p w14:paraId="69B49CCA" w14:textId="77777777" w:rsidR="003339E5" w:rsidRDefault="003B64C7">
            <w:pPr>
              <w:ind w:left="240"/>
              <w:rPr>
                <w:sz w:val="20"/>
                <w:szCs w:val="20"/>
              </w:rPr>
            </w:pPr>
            <w:r>
              <w:rPr>
                <w:rFonts w:ascii="Calibri" w:eastAsia="Calibri" w:hAnsi="Calibri" w:cs="Calibri"/>
              </w:rPr>
              <w:t>and is associated with a system and system owner]</w:t>
            </w:r>
          </w:p>
        </w:tc>
        <w:tc>
          <w:tcPr>
            <w:tcW w:w="740" w:type="dxa"/>
            <w:vAlign w:val="bottom"/>
          </w:tcPr>
          <w:p w14:paraId="50EFF0FC" w14:textId="77777777" w:rsidR="003339E5" w:rsidRDefault="003339E5">
            <w:pPr>
              <w:rPr>
                <w:sz w:val="6"/>
                <w:szCs w:val="6"/>
              </w:rPr>
            </w:pPr>
          </w:p>
        </w:tc>
        <w:tc>
          <w:tcPr>
            <w:tcW w:w="0" w:type="dxa"/>
            <w:vAlign w:val="bottom"/>
          </w:tcPr>
          <w:p w14:paraId="1FFCDA33" w14:textId="77777777" w:rsidR="003339E5" w:rsidRDefault="003339E5">
            <w:pPr>
              <w:rPr>
                <w:sz w:val="1"/>
                <w:szCs w:val="1"/>
              </w:rPr>
            </w:pPr>
          </w:p>
        </w:tc>
      </w:tr>
      <w:tr w:rsidR="003339E5" w14:paraId="0B3A3E39" w14:textId="77777777">
        <w:trPr>
          <w:trHeight w:val="188"/>
        </w:trPr>
        <w:tc>
          <w:tcPr>
            <w:tcW w:w="700" w:type="dxa"/>
            <w:vAlign w:val="bottom"/>
          </w:tcPr>
          <w:p w14:paraId="6BD9A1E8" w14:textId="77777777" w:rsidR="003339E5" w:rsidRDefault="003339E5">
            <w:pPr>
              <w:rPr>
                <w:sz w:val="16"/>
                <w:szCs w:val="16"/>
              </w:rPr>
            </w:pPr>
          </w:p>
        </w:tc>
        <w:tc>
          <w:tcPr>
            <w:tcW w:w="100" w:type="dxa"/>
            <w:tcBorders>
              <w:right w:val="single" w:sz="8" w:space="0" w:color="C5C5C5"/>
            </w:tcBorders>
            <w:vAlign w:val="bottom"/>
          </w:tcPr>
          <w:p w14:paraId="17252936" w14:textId="77777777" w:rsidR="003339E5" w:rsidRDefault="003339E5">
            <w:pPr>
              <w:rPr>
                <w:sz w:val="16"/>
                <w:szCs w:val="16"/>
              </w:rPr>
            </w:pPr>
          </w:p>
        </w:tc>
        <w:tc>
          <w:tcPr>
            <w:tcW w:w="840" w:type="dxa"/>
            <w:tcBorders>
              <w:right w:val="single" w:sz="8" w:space="0" w:color="C5C5C5"/>
            </w:tcBorders>
            <w:vAlign w:val="bottom"/>
          </w:tcPr>
          <w:p w14:paraId="07AAADB3" w14:textId="77777777" w:rsidR="003339E5" w:rsidRDefault="003339E5">
            <w:pPr>
              <w:rPr>
                <w:sz w:val="16"/>
                <w:szCs w:val="16"/>
              </w:rPr>
            </w:pPr>
          </w:p>
        </w:tc>
        <w:tc>
          <w:tcPr>
            <w:tcW w:w="1920" w:type="dxa"/>
            <w:vMerge w:val="restart"/>
            <w:tcBorders>
              <w:right w:val="single" w:sz="8" w:space="0" w:color="C5C5C5"/>
            </w:tcBorders>
            <w:vAlign w:val="bottom"/>
          </w:tcPr>
          <w:p w14:paraId="39D65E88" w14:textId="77777777" w:rsidR="003339E5" w:rsidRDefault="003B64C7">
            <w:pPr>
              <w:ind w:left="60"/>
              <w:rPr>
                <w:sz w:val="20"/>
                <w:szCs w:val="20"/>
              </w:rPr>
            </w:pPr>
            <w:r>
              <w:rPr>
                <w:rFonts w:ascii="Calibri" w:eastAsia="Calibri" w:hAnsi="Calibri" w:cs="Calibri"/>
              </w:rPr>
              <w:t>mated Unauthor-</w:t>
            </w:r>
          </w:p>
        </w:tc>
        <w:tc>
          <w:tcPr>
            <w:tcW w:w="6500" w:type="dxa"/>
            <w:gridSpan w:val="2"/>
            <w:vMerge/>
            <w:tcBorders>
              <w:right w:val="single" w:sz="8" w:space="0" w:color="C5C5C5"/>
            </w:tcBorders>
            <w:vAlign w:val="bottom"/>
          </w:tcPr>
          <w:p w14:paraId="6FF54B37" w14:textId="77777777" w:rsidR="003339E5" w:rsidRDefault="003339E5">
            <w:pPr>
              <w:rPr>
                <w:sz w:val="16"/>
                <w:szCs w:val="16"/>
              </w:rPr>
            </w:pPr>
          </w:p>
        </w:tc>
        <w:tc>
          <w:tcPr>
            <w:tcW w:w="740" w:type="dxa"/>
            <w:vAlign w:val="bottom"/>
          </w:tcPr>
          <w:p w14:paraId="30536595" w14:textId="77777777" w:rsidR="003339E5" w:rsidRDefault="003339E5">
            <w:pPr>
              <w:rPr>
                <w:sz w:val="16"/>
                <w:szCs w:val="16"/>
              </w:rPr>
            </w:pPr>
          </w:p>
        </w:tc>
        <w:tc>
          <w:tcPr>
            <w:tcW w:w="0" w:type="dxa"/>
            <w:vAlign w:val="bottom"/>
          </w:tcPr>
          <w:p w14:paraId="0A6CCE7D" w14:textId="77777777" w:rsidR="003339E5" w:rsidRDefault="003339E5">
            <w:pPr>
              <w:rPr>
                <w:sz w:val="1"/>
                <w:szCs w:val="1"/>
              </w:rPr>
            </w:pPr>
          </w:p>
        </w:tc>
      </w:tr>
      <w:tr w:rsidR="003339E5" w14:paraId="760FB796" w14:textId="77777777">
        <w:trPr>
          <w:trHeight w:val="121"/>
        </w:trPr>
        <w:tc>
          <w:tcPr>
            <w:tcW w:w="700" w:type="dxa"/>
            <w:vAlign w:val="bottom"/>
          </w:tcPr>
          <w:p w14:paraId="5471B5A5" w14:textId="77777777" w:rsidR="003339E5" w:rsidRDefault="003339E5">
            <w:pPr>
              <w:rPr>
                <w:sz w:val="10"/>
                <w:szCs w:val="10"/>
              </w:rPr>
            </w:pPr>
          </w:p>
        </w:tc>
        <w:tc>
          <w:tcPr>
            <w:tcW w:w="100" w:type="dxa"/>
            <w:tcBorders>
              <w:right w:val="single" w:sz="8" w:space="0" w:color="C5C5C5"/>
            </w:tcBorders>
            <w:vAlign w:val="bottom"/>
          </w:tcPr>
          <w:p w14:paraId="295269D6" w14:textId="77777777" w:rsidR="003339E5" w:rsidRDefault="003339E5">
            <w:pPr>
              <w:rPr>
                <w:sz w:val="10"/>
                <w:szCs w:val="10"/>
              </w:rPr>
            </w:pPr>
          </w:p>
        </w:tc>
        <w:tc>
          <w:tcPr>
            <w:tcW w:w="840" w:type="dxa"/>
            <w:tcBorders>
              <w:right w:val="single" w:sz="8" w:space="0" w:color="C5C5C5"/>
            </w:tcBorders>
            <w:vAlign w:val="bottom"/>
          </w:tcPr>
          <w:p w14:paraId="59B309FC" w14:textId="77777777" w:rsidR="003339E5" w:rsidRDefault="003339E5">
            <w:pPr>
              <w:rPr>
                <w:sz w:val="10"/>
                <w:szCs w:val="10"/>
              </w:rPr>
            </w:pPr>
          </w:p>
        </w:tc>
        <w:tc>
          <w:tcPr>
            <w:tcW w:w="1920" w:type="dxa"/>
            <w:vMerge/>
            <w:tcBorders>
              <w:right w:val="single" w:sz="8" w:space="0" w:color="C5C5C5"/>
            </w:tcBorders>
            <w:vAlign w:val="bottom"/>
          </w:tcPr>
          <w:p w14:paraId="4493012E" w14:textId="77777777" w:rsidR="003339E5" w:rsidRDefault="003339E5">
            <w:pPr>
              <w:rPr>
                <w:sz w:val="10"/>
                <w:szCs w:val="10"/>
              </w:rPr>
            </w:pPr>
          </w:p>
        </w:tc>
        <w:tc>
          <w:tcPr>
            <w:tcW w:w="4040" w:type="dxa"/>
            <w:vAlign w:val="bottom"/>
          </w:tcPr>
          <w:p w14:paraId="56A12C7C" w14:textId="77777777" w:rsidR="003339E5" w:rsidRDefault="003339E5">
            <w:pPr>
              <w:rPr>
                <w:sz w:val="10"/>
                <w:szCs w:val="10"/>
              </w:rPr>
            </w:pPr>
          </w:p>
        </w:tc>
        <w:tc>
          <w:tcPr>
            <w:tcW w:w="2460" w:type="dxa"/>
            <w:tcBorders>
              <w:right w:val="single" w:sz="8" w:space="0" w:color="C5C5C5"/>
            </w:tcBorders>
            <w:vAlign w:val="bottom"/>
          </w:tcPr>
          <w:p w14:paraId="003464AC" w14:textId="77777777" w:rsidR="003339E5" w:rsidRDefault="003339E5">
            <w:pPr>
              <w:rPr>
                <w:sz w:val="10"/>
                <w:szCs w:val="10"/>
              </w:rPr>
            </w:pPr>
          </w:p>
        </w:tc>
        <w:tc>
          <w:tcPr>
            <w:tcW w:w="740" w:type="dxa"/>
            <w:vAlign w:val="bottom"/>
          </w:tcPr>
          <w:p w14:paraId="7506C2DE" w14:textId="77777777" w:rsidR="003339E5" w:rsidRDefault="003339E5">
            <w:pPr>
              <w:rPr>
                <w:sz w:val="10"/>
                <w:szCs w:val="10"/>
              </w:rPr>
            </w:pPr>
          </w:p>
        </w:tc>
        <w:tc>
          <w:tcPr>
            <w:tcW w:w="0" w:type="dxa"/>
            <w:vAlign w:val="bottom"/>
          </w:tcPr>
          <w:p w14:paraId="1F6EBB2F" w14:textId="77777777" w:rsidR="003339E5" w:rsidRDefault="003339E5">
            <w:pPr>
              <w:rPr>
                <w:sz w:val="1"/>
                <w:szCs w:val="1"/>
              </w:rPr>
            </w:pPr>
          </w:p>
        </w:tc>
      </w:tr>
      <w:tr w:rsidR="003339E5" w14:paraId="6BADD23A" w14:textId="77777777">
        <w:trPr>
          <w:trHeight w:val="309"/>
        </w:trPr>
        <w:tc>
          <w:tcPr>
            <w:tcW w:w="700" w:type="dxa"/>
            <w:vAlign w:val="bottom"/>
          </w:tcPr>
          <w:p w14:paraId="5402FA90" w14:textId="77777777" w:rsidR="003339E5" w:rsidRDefault="003339E5">
            <w:pPr>
              <w:rPr>
                <w:sz w:val="24"/>
                <w:szCs w:val="24"/>
              </w:rPr>
            </w:pPr>
          </w:p>
        </w:tc>
        <w:tc>
          <w:tcPr>
            <w:tcW w:w="100" w:type="dxa"/>
            <w:tcBorders>
              <w:right w:val="single" w:sz="8" w:space="0" w:color="C5C5C5"/>
            </w:tcBorders>
            <w:vAlign w:val="bottom"/>
          </w:tcPr>
          <w:p w14:paraId="115356EF" w14:textId="77777777" w:rsidR="003339E5" w:rsidRDefault="003339E5">
            <w:pPr>
              <w:rPr>
                <w:sz w:val="24"/>
                <w:szCs w:val="24"/>
              </w:rPr>
            </w:pPr>
          </w:p>
        </w:tc>
        <w:tc>
          <w:tcPr>
            <w:tcW w:w="840" w:type="dxa"/>
            <w:tcBorders>
              <w:right w:val="single" w:sz="8" w:space="0" w:color="C5C5C5"/>
            </w:tcBorders>
            <w:vAlign w:val="bottom"/>
          </w:tcPr>
          <w:p w14:paraId="453AC286" w14:textId="77777777" w:rsidR="003339E5" w:rsidRDefault="003339E5">
            <w:pPr>
              <w:rPr>
                <w:sz w:val="24"/>
                <w:szCs w:val="24"/>
              </w:rPr>
            </w:pPr>
          </w:p>
        </w:tc>
        <w:tc>
          <w:tcPr>
            <w:tcW w:w="1920" w:type="dxa"/>
            <w:tcBorders>
              <w:right w:val="single" w:sz="8" w:space="0" w:color="C5C5C5"/>
            </w:tcBorders>
            <w:vAlign w:val="bottom"/>
          </w:tcPr>
          <w:p w14:paraId="7A457541" w14:textId="77777777" w:rsidR="003339E5" w:rsidRDefault="003B64C7">
            <w:pPr>
              <w:ind w:left="60"/>
              <w:rPr>
                <w:sz w:val="20"/>
                <w:szCs w:val="20"/>
              </w:rPr>
            </w:pPr>
            <w:r>
              <w:rPr>
                <w:rFonts w:ascii="Calibri" w:eastAsia="Calibri" w:hAnsi="Calibri" w:cs="Calibri"/>
              </w:rPr>
              <w:t>ized Component</w:t>
            </w:r>
          </w:p>
        </w:tc>
        <w:tc>
          <w:tcPr>
            <w:tcW w:w="4040" w:type="dxa"/>
            <w:vAlign w:val="bottom"/>
          </w:tcPr>
          <w:p w14:paraId="55B03200" w14:textId="77777777" w:rsidR="003339E5" w:rsidRDefault="003339E5">
            <w:pPr>
              <w:rPr>
                <w:sz w:val="24"/>
                <w:szCs w:val="24"/>
              </w:rPr>
            </w:pPr>
          </w:p>
        </w:tc>
        <w:tc>
          <w:tcPr>
            <w:tcW w:w="2460" w:type="dxa"/>
            <w:tcBorders>
              <w:right w:val="single" w:sz="8" w:space="0" w:color="C5C5C5"/>
            </w:tcBorders>
            <w:vAlign w:val="bottom"/>
          </w:tcPr>
          <w:p w14:paraId="637B1FB6" w14:textId="77777777" w:rsidR="003339E5" w:rsidRDefault="003339E5">
            <w:pPr>
              <w:rPr>
                <w:sz w:val="24"/>
                <w:szCs w:val="24"/>
              </w:rPr>
            </w:pPr>
          </w:p>
        </w:tc>
        <w:tc>
          <w:tcPr>
            <w:tcW w:w="740" w:type="dxa"/>
            <w:vAlign w:val="bottom"/>
          </w:tcPr>
          <w:p w14:paraId="057C70AC" w14:textId="77777777" w:rsidR="003339E5" w:rsidRDefault="003339E5">
            <w:pPr>
              <w:rPr>
                <w:sz w:val="24"/>
                <w:szCs w:val="24"/>
              </w:rPr>
            </w:pPr>
          </w:p>
        </w:tc>
        <w:tc>
          <w:tcPr>
            <w:tcW w:w="0" w:type="dxa"/>
            <w:vAlign w:val="bottom"/>
          </w:tcPr>
          <w:p w14:paraId="11FB2B03" w14:textId="77777777" w:rsidR="003339E5" w:rsidRDefault="003339E5">
            <w:pPr>
              <w:rPr>
                <w:sz w:val="1"/>
                <w:szCs w:val="1"/>
              </w:rPr>
            </w:pPr>
          </w:p>
        </w:tc>
      </w:tr>
      <w:tr w:rsidR="003339E5" w14:paraId="4DEEBBFE" w14:textId="77777777">
        <w:trPr>
          <w:trHeight w:val="317"/>
        </w:trPr>
        <w:tc>
          <w:tcPr>
            <w:tcW w:w="700" w:type="dxa"/>
            <w:vAlign w:val="bottom"/>
          </w:tcPr>
          <w:p w14:paraId="0666E77F" w14:textId="77777777" w:rsidR="003339E5" w:rsidRDefault="003339E5">
            <w:pPr>
              <w:rPr>
                <w:sz w:val="24"/>
                <w:szCs w:val="24"/>
              </w:rPr>
            </w:pPr>
          </w:p>
        </w:tc>
        <w:tc>
          <w:tcPr>
            <w:tcW w:w="100" w:type="dxa"/>
            <w:tcBorders>
              <w:right w:val="single" w:sz="8" w:space="0" w:color="C5C5C5"/>
            </w:tcBorders>
            <w:vAlign w:val="bottom"/>
          </w:tcPr>
          <w:p w14:paraId="34CBA052"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02D23193"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54C48854" w14:textId="77777777" w:rsidR="003339E5" w:rsidRDefault="003B64C7">
            <w:pPr>
              <w:ind w:left="60"/>
              <w:rPr>
                <w:sz w:val="20"/>
                <w:szCs w:val="20"/>
              </w:rPr>
            </w:pPr>
            <w:r>
              <w:rPr>
                <w:rFonts w:ascii="Calibri" w:eastAsia="Calibri" w:hAnsi="Calibri" w:cs="Calibri"/>
              </w:rPr>
              <w:t>Detection</w:t>
            </w:r>
          </w:p>
        </w:tc>
        <w:tc>
          <w:tcPr>
            <w:tcW w:w="4040" w:type="dxa"/>
            <w:tcBorders>
              <w:bottom w:val="single" w:sz="8" w:space="0" w:color="C5C5C5"/>
            </w:tcBorders>
            <w:vAlign w:val="bottom"/>
          </w:tcPr>
          <w:p w14:paraId="12AED3A4"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57F9EBE1" w14:textId="77777777" w:rsidR="003339E5" w:rsidRDefault="003339E5">
            <w:pPr>
              <w:rPr>
                <w:sz w:val="24"/>
                <w:szCs w:val="24"/>
              </w:rPr>
            </w:pPr>
          </w:p>
        </w:tc>
        <w:tc>
          <w:tcPr>
            <w:tcW w:w="740" w:type="dxa"/>
            <w:vAlign w:val="bottom"/>
          </w:tcPr>
          <w:p w14:paraId="29DB0483" w14:textId="77777777" w:rsidR="003339E5" w:rsidRDefault="003339E5">
            <w:pPr>
              <w:rPr>
                <w:sz w:val="24"/>
                <w:szCs w:val="24"/>
              </w:rPr>
            </w:pPr>
          </w:p>
        </w:tc>
        <w:tc>
          <w:tcPr>
            <w:tcW w:w="0" w:type="dxa"/>
            <w:vAlign w:val="bottom"/>
          </w:tcPr>
          <w:p w14:paraId="5248CD09" w14:textId="77777777" w:rsidR="003339E5" w:rsidRDefault="003339E5">
            <w:pPr>
              <w:rPr>
                <w:sz w:val="1"/>
                <w:szCs w:val="1"/>
              </w:rPr>
            </w:pPr>
          </w:p>
        </w:tc>
      </w:tr>
      <w:tr w:rsidR="003339E5" w14:paraId="1BD18751" w14:textId="77777777">
        <w:trPr>
          <w:trHeight w:val="280"/>
        </w:trPr>
        <w:tc>
          <w:tcPr>
            <w:tcW w:w="700" w:type="dxa"/>
            <w:vAlign w:val="bottom"/>
          </w:tcPr>
          <w:p w14:paraId="5AAEE46D" w14:textId="77777777" w:rsidR="003339E5" w:rsidRDefault="003339E5">
            <w:pPr>
              <w:rPr>
                <w:sz w:val="24"/>
                <w:szCs w:val="24"/>
              </w:rPr>
            </w:pPr>
          </w:p>
        </w:tc>
        <w:tc>
          <w:tcPr>
            <w:tcW w:w="100" w:type="dxa"/>
            <w:tcBorders>
              <w:right w:val="single" w:sz="8" w:space="0" w:color="C5C5C5"/>
            </w:tcBorders>
            <w:vAlign w:val="bottom"/>
          </w:tcPr>
          <w:p w14:paraId="027E0BAF" w14:textId="77777777" w:rsidR="003339E5" w:rsidRDefault="003339E5">
            <w:pPr>
              <w:rPr>
                <w:sz w:val="24"/>
                <w:szCs w:val="24"/>
              </w:rPr>
            </w:pPr>
          </w:p>
        </w:tc>
        <w:tc>
          <w:tcPr>
            <w:tcW w:w="840" w:type="dxa"/>
            <w:tcBorders>
              <w:right w:val="single" w:sz="8" w:space="0" w:color="C5C5C5"/>
            </w:tcBorders>
            <w:vAlign w:val="bottom"/>
          </w:tcPr>
          <w:p w14:paraId="3892E322"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76206FC9"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556D5A18"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Include in the information system component inventory infor-</w:t>
            </w:r>
          </w:p>
        </w:tc>
        <w:tc>
          <w:tcPr>
            <w:tcW w:w="740" w:type="dxa"/>
            <w:vAlign w:val="bottom"/>
          </w:tcPr>
          <w:p w14:paraId="5F263018" w14:textId="77777777" w:rsidR="003339E5" w:rsidRDefault="003339E5">
            <w:pPr>
              <w:rPr>
                <w:sz w:val="24"/>
                <w:szCs w:val="24"/>
              </w:rPr>
            </w:pPr>
          </w:p>
        </w:tc>
        <w:tc>
          <w:tcPr>
            <w:tcW w:w="0" w:type="dxa"/>
            <w:vAlign w:val="bottom"/>
          </w:tcPr>
          <w:p w14:paraId="570FFFB4" w14:textId="77777777" w:rsidR="003339E5" w:rsidRDefault="003339E5">
            <w:pPr>
              <w:rPr>
                <w:sz w:val="1"/>
                <w:szCs w:val="1"/>
              </w:rPr>
            </w:pPr>
          </w:p>
        </w:tc>
      </w:tr>
      <w:tr w:rsidR="003339E5" w14:paraId="77546537" w14:textId="77777777">
        <w:trPr>
          <w:trHeight w:val="308"/>
        </w:trPr>
        <w:tc>
          <w:tcPr>
            <w:tcW w:w="700" w:type="dxa"/>
            <w:vAlign w:val="bottom"/>
          </w:tcPr>
          <w:p w14:paraId="5040E99E" w14:textId="77777777" w:rsidR="003339E5" w:rsidRDefault="003339E5">
            <w:pPr>
              <w:rPr>
                <w:sz w:val="24"/>
                <w:szCs w:val="24"/>
              </w:rPr>
            </w:pPr>
          </w:p>
        </w:tc>
        <w:tc>
          <w:tcPr>
            <w:tcW w:w="100" w:type="dxa"/>
            <w:tcBorders>
              <w:right w:val="single" w:sz="8" w:space="0" w:color="C5C5C5"/>
            </w:tcBorders>
            <w:vAlign w:val="bottom"/>
          </w:tcPr>
          <w:p w14:paraId="654F3F44" w14:textId="77777777" w:rsidR="003339E5" w:rsidRDefault="003339E5">
            <w:pPr>
              <w:rPr>
                <w:sz w:val="24"/>
                <w:szCs w:val="24"/>
              </w:rPr>
            </w:pPr>
          </w:p>
        </w:tc>
        <w:tc>
          <w:tcPr>
            <w:tcW w:w="840" w:type="dxa"/>
            <w:tcBorders>
              <w:right w:val="single" w:sz="8" w:space="0" w:color="C5C5C5"/>
            </w:tcBorders>
            <w:vAlign w:val="bottom"/>
          </w:tcPr>
          <w:p w14:paraId="2C3B10FC" w14:textId="77777777" w:rsidR="003339E5" w:rsidRDefault="003B64C7">
            <w:pPr>
              <w:ind w:left="60"/>
              <w:rPr>
                <w:sz w:val="20"/>
                <w:szCs w:val="20"/>
              </w:rPr>
            </w:pPr>
            <w:r>
              <w:rPr>
                <w:rFonts w:ascii="Calibri" w:eastAsia="Calibri" w:hAnsi="Calibri" w:cs="Calibri"/>
              </w:rPr>
              <w:t>(4)</w:t>
            </w:r>
          </w:p>
        </w:tc>
        <w:tc>
          <w:tcPr>
            <w:tcW w:w="1920" w:type="dxa"/>
            <w:tcBorders>
              <w:right w:val="single" w:sz="8" w:space="0" w:color="C5C5C5"/>
            </w:tcBorders>
            <w:vAlign w:val="bottom"/>
          </w:tcPr>
          <w:p w14:paraId="710761FE"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4347544B" w14:textId="77777777" w:rsidR="003339E5" w:rsidRDefault="003B64C7">
            <w:pPr>
              <w:ind w:left="240"/>
              <w:rPr>
                <w:sz w:val="20"/>
                <w:szCs w:val="20"/>
              </w:rPr>
            </w:pPr>
            <w:r>
              <w:rPr>
                <w:rFonts w:ascii="Calibri" w:eastAsia="Calibri" w:hAnsi="Calibri" w:cs="Calibri"/>
              </w:rPr>
              <w:t>mation, a means for identifying by [name; position; role], individuals</w:t>
            </w:r>
          </w:p>
        </w:tc>
        <w:tc>
          <w:tcPr>
            <w:tcW w:w="740" w:type="dxa"/>
            <w:vAlign w:val="bottom"/>
          </w:tcPr>
          <w:p w14:paraId="2279A760" w14:textId="77777777" w:rsidR="003339E5" w:rsidRDefault="003339E5">
            <w:pPr>
              <w:rPr>
                <w:sz w:val="24"/>
                <w:szCs w:val="24"/>
              </w:rPr>
            </w:pPr>
          </w:p>
        </w:tc>
        <w:tc>
          <w:tcPr>
            <w:tcW w:w="0" w:type="dxa"/>
            <w:vAlign w:val="bottom"/>
          </w:tcPr>
          <w:p w14:paraId="3016D775" w14:textId="77777777" w:rsidR="003339E5" w:rsidRDefault="003339E5">
            <w:pPr>
              <w:rPr>
                <w:sz w:val="1"/>
                <w:szCs w:val="1"/>
              </w:rPr>
            </w:pPr>
          </w:p>
        </w:tc>
      </w:tr>
      <w:tr w:rsidR="003339E5" w14:paraId="2D023859" w14:textId="77777777">
        <w:trPr>
          <w:trHeight w:val="228"/>
        </w:trPr>
        <w:tc>
          <w:tcPr>
            <w:tcW w:w="700" w:type="dxa"/>
            <w:vAlign w:val="bottom"/>
          </w:tcPr>
          <w:p w14:paraId="7BBBD448" w14:textId="77777777" w:rsidR="003339E5" w:rsidRDefault="003339E5">
            <w:pPr>
              <w:rPr>
                <w:sz w:val="19"/>
                <w:szCs w:val="19"/>
              </w:rPr>
            </w:pPr>
          </w:p>
        </w:tc>
        <w:tc>
          <w:tcPr>
            <w:tcW w:w="100" w:type="dxa"/>
            <w:tcBorders>
              <w:right w:val="single" w:sz="8" w:space="0" w:color="C5C5C5"/>
            </w:tcBorders>
            <w:vAlign w:val="bottom"/>
          </w:tcPr>
          <w:p w14:paraId="6FCBBE2C" w14:textId="77777777" w:rsidR="003339E5" w:rsidRDefault="003339E5">
            <w:pPr>
              <w:rPr>
                <w:sz w:val="19"/>
                <w:szCs w:val="19"/>
              </w:rPr>
            </w:pPr>
          </w:p>
        </w:tc>
        <w:tc>
          <w:tcPr>
            <w:tcW w:w="840" w:type="dxa"/>
            <w:tcBorders>
              <w:right w:val="single" w:sz="8" w:space="0" w:color="C5C5C5"/>
            </w:tcBorders>
            <w:vAlign w:val="bottom"/>
          </w:tcPr>
          <w:p w14:paraId="764B8D1A" w14:textId="77777777" w:rsidR="003339E5" w:rsidRDefault="003339E5">
            <w:pPr>
              <w:rPr>
                <w:sz w:val="19"/>
                <w:szCs w:val="19"/>
              </w:rPr>
            </w:pPr>
          </w:p>
        </w:tc>
        <w:tc>
          <w:tcPr>
            <w:tcW w:w="1920" w:type="dxa"/>
            <w:vMerge w:val="restart"/>
            <w:tcBorders>
              <w:right w:val="single" w:sz="8" w:space="0" w:color="C5C5C5"/>
            </w:tcBorders>
            <w:vAlign w:val="bottom"/>
          </w:tcPr>
          <w:p w14:paraId="4B7106AC" w14:textId="77777777" w:rsidR="003339E5" w:rsidRDefault="003B64C7">
            <w:pPr>
              <w:ind w:left="60"/>
              <w:rPr>
                <w:sz w:val="20"/>
                <w:szCs w:val="20"/>
              </w:rPr>
            </w:pPr>
            <w:r>
              <w:rPr>
                <w:rFonts w:ascii="Calibri" w:eastAsia="Calibri" w:hAnsi="Calibri" w:cs="Calibri"/>
              </w:rPr>
              <w:t>Inventory | Ac-</w:t>
            </w:r>
          </w:p>
        </w:tc>
        <w:tc>
          <w:tcPr>
            <w:tcW w:w="6500" w:type="dxa"/>
            <w:gridSpan w:val="2"/>
            <w:tcBorders>
              <w:right w:val="single" w:sz="8" w:space="0" w:color="C5C5C5"/>
            </w:tcBorders>
            <w:vAlign w:val="bottom"/>
          </w:tcPr>
          <w:p w14:paraId="4A19C16F" w14:textId="77777777" w:rsidR="003339E5" w:rsidRDefault="003B64C7">
            <w:pPr>
              <w:spacing w:line="228" w:lineRule="exact"/>
              <w:ind w:left="240"/>
              <w:rPr>
                <w:sz w:val="20"/>
                <w:szCs w:val="20"/>
              </w:rPr>
            </w:pPr>
            <w:r>
              <w:rPr>
                <w:rFonts w:ascii="Calibri" w:eastAsia="Calibri" w:hAnsi="Calibri" w:cs="Calibri"/>
              </w:rPr>
              <w:t>responsible/accountable for administering those components</w:t>
            </w:r>
          </w:p>
        </w:tc>
        <w:tc>
          <w:tcPr>
            <w:tcW w:w="740" w:type="dxa"/>
            <w:vAlign w:val="bottom"/>
          </w:tcPr>
          <w:p w14:paraId="591EAE11" w14:textId="77777777" w:rsidR="003339E5" w:rsidRDefault="003339E5">
            <w:pPr>
              <w:rPr>
                <w:sz w:val="19"/>
                <w:szCs w:val="19"/>
              </w:rPr>
            </w:pPr>
          </w:p>
        </w:tc>
        <w:tc>
          <w:tcPr>
            <w:tcW w:w="0" w:type="dxa"/>
            <w:vAlign w:val="bottom"/>
          </w:tcPr>
          <w:p w14:paraId="0908ADDA" w14:textId="77777777" w:rsidR="003339E5" w:rsidRDefault="003339E5">
            <w:pPr>
              <w:rPr>
                <w:sz w:val="1"/>
                <w:szCs w:val="1"/>
              </w:rPr>
            </w:pPr>
          </w:p>
        </w:tc>
      </w:tr>
      <w:tr w:rsidR="003339E5" w14:paraId="21E40231" w14:textId="77777777">
        <w:trPr>
          <w:trHeight w:val="80"/>
        </w:trPr>
        <w:tc>
          <w:tcPr>
            <w:tcW w:w="700" w:type="dxa"/>
            <w:vAlign w:val="bottom"/>
          </w:tcPr>
          <w:p w14:paraId="493871FE" w14:textId="77777777" w:rsidR="003339E5" w:rsidRDefault="003339E5">
            <w:pPr>
              <w:rPr>
                <w:sz w:val="6"/>
                <w:szCs w:val="6"/>
              </w:rPr>
            </w:pPr>
          </w:p>
        </w:tc>
        <w:tc>
          <w:tcPr>
            <w:tcW w:w="100" w:type="dxa"/>
            <w:tcBorders>
              <w:right w:val="single" w:sz="8" w:space="0" w:color="C5C5C5"/>
            </w:tcBorders>
            <w:vAlign w:val="bottom"/>
          </w:tcPr>
          <w:p w14:paraId="1579F7F1" w14:textId="77777777" w:rsidR="003339E5" w:rsidRDefault="003339E5">
            <w:pPr>
              <w:rPr>
                <w:sz w:val="6"/>
                <w:szCs w:val="6"/>
              </w:rPr>
            </w:pPr>
          </w:p>
        </w:tc>
        <w:tc>
          <w:tcPr>
            <w:tcW w:w="840" w:type="dxa"/>
            <w:tcBorders>
              <w:right w:val="single" w:sz="8" w:space="0" w:color="C5C5C5"/>
            </w:tcBorders>
            <w:vAlign w:val="bottom"/>
          </w:tcPr>
          <w:p w14:paraId="032983CA" w14:textId="77777777" w:rsidR="003339E5" w:rsidRDefault="003339E5">
            <w:pPr>
              <w:rPr>
                <w:sz w:val="6"/>
                <w:szCs w:val="6"/>
              </w:rPr>
            </w:pPr>
          </w:p>
        </w:tc>
        <w:tc>
          <w:tcPr>
            <w:tcW w:w="1920" w:type="dxa"/>
            <w:vMerge/>
            <w:tcBorders>
              <w:right w:val="single" w:sz="8" w:space="0" w:color="C5C5C5"/>
            </w:tcBorders>
            <w:vAlign w:val="bottom"/>
          </w:tcPr>
          <w:p w14:paraId="6AB18870" w14:textId="77777777" w:rsidR="003339E5" w:rsidRDefault="003339E5">
            <w:pPr>
              <w:rPr>
                <w:sz w:val="6"/>
                <w:szCs w:val="6"/>
              </w:rPr>
            </w:pPr>
          </w:p>
        </w:tc>
        <w:tc>
          <w:tcPr>
            <w:tcW w:w="4040" w:type="dxa"/>
            <w:vAlign w:val="bottom"/>
          </w:tcPr>
          <w:p w14:paraId="37CC2966" w14:textId="77777777" w:rsidR="003339E5" w:rsidRDefault="003339E5">
            <w:pPr>
              <w:rPr>
                <w:sz w:val="6"/>
                <w:szCs w:val="6"/>
              </w:rPr>
            </w:pPr>
          </w:p>
        </w:tc>
        <w:tc>
          <w:tcPr>
            <w:tcW w:w="2460" w:type="dxa"/>
            <w:tcBorders>
              <w:right w:val="single" w:sz="8" w:space="0" w:color="C5C5C5"/>
            </w:tcBorders>
            <w:vAlign w:val="bottom"/>
          </w:tcPr>
          <w:p w14:paraId="2E5D1070" w14:textId="77777777" w:rsidR="003339E5" w:rsidRDefault="003339E5">
            <w:pPr>
              <w:rPr>
                <w:sz w:val="6"/>
                <w:szCs w:val="6"/>
              </w:rPr>
            </w:pPr>
          </w:p>
        </w:tc>
        <w:tc>
          <w:tcPr>
            <w:tcW w:w="740" w:type="dxa"/>
            <w:vAlign w:val="bottom"/>
          </w:tcPr>
          <w:p w14:paraId="434C5F1F" w14:textId="77777777" w:rsidR="003339E5" w:rsidRDefault="003339E5">
            <w:pPr>
              <w:rPr>
                <w:sz w:val="6"/>
                <w:szCs w:val="6"/>
              </w:rPr>
            </w:pPr>
          </w:p>
        </w:tc>
        <w:tc>
          <w:tcPr>
            <w:tcW w:w="0" w:type="dxa"/>
            <w:vAlign w:val="bottom"/>
          </w:tcPr>
          <w:p w14:paraId="63E9F835" w14:textId="77777777" w:rsidR="003339E5" w:rsidRDefault="003339E5">
            <w:pPr>
              <w:rPr>
                <w:sz w:val="1"/>
                <w:szCs w:val="1"/>
              </w:rPr>
            </w:pPr>
          </w:p>
        </w:tc>
      </w:tr>
      <w:tr w:rsidR="003339E5" w14:paraId="1692F0B1" w14:textId="77777777">
        <w:trPr>
          <w:trHeight w:val="310"/>
        </w:trPr>
        <w:tc>
          <w:tcPr>
            <w:tcW w:w="700" w:type="dxa"/>
            <w:vAlign w:val="bottom"/>
          </w:tcPr>
          <w:p w14:paraId="4334CBB8" w14:textId="77777777" w:rsidR="003339E5" w:rsidRDefault="003339E5">
            <w:pPr>
              <w:rPr>
                <w:sz w:val="24"/>
                <w:szCs w:val="24"/>
              </w:rPr>
            </w:pPr>
          </w:p>
        </w:tc>
        <w:tc>
          <w:tcPr>
            <w:tcW w:w="100" w:type="dxa"/>
            <w:tcBorders>
              <w:right w:val="single" w:sz="8" w:space="0" w:color="C5C5C5"/>
            </w:tcBorders>
            <w:vAlign w:val="bottom"/>
          </w:tcPr>
          <w:p w14:paraId="5B783B57" w14:textId="77777777" w:rsidR="003339E5" w:rsidRDefault="003339E5">
            <w:pPr>
              <w:rPr>
                <w:sz w:val="24"/>
                <w:szCs w:val="24"/>
              </w:rPr>
            </w:pPr>
          </w:p>
        </w:tc>
        <w:tc>
          <w:tcPr>
            <w:tcW w:w="840" w:type="dxa"/>
            <w:tcBorders>
              <w:right w:val="single" w:sz="8" w:space="0" w:color="C5C5C5"/>
            </w:tcBorders>
            <w:vAlign w:val="bottom"/>
          </w:tcPr>
          <w:p w14:paraId="2E896F38" w14:textId="77777777" w:rsidR="003339E5" w:rsidRDefault="003339E5">
            <w:pPr>
              <w:rPr>
                <w:sz w:val="24"/>
                <w:szCs w:val="24"/>
              </w:rPr>
            </w:pPr>
          </w:p>
        </w:tc>
        <w:tc>
          <w:tcPr>
            <w:tcW w:w="1920" w:type="dxa"/>
            <w:tcBorders>
              <w:right w:val="single" w:sz="8" w:space="0" w:color="C5C5C5"/>
            </w:tcBorders>
            <w:vAlign w:val="bottom"/>
          </w:tcPr>
          <w:p w14:paraId="697C7F6C" w14:textId="77777777" w:rsidR="003339E5" w:rsidRDefault="003B64C7">
            <w:pPr>
              <w:ind w:left="60"/>
              <w:rPr>
                <w:sz w:val="20"/>
                <w:szCs w:val="20"/>
              </w:rPr>
            </w:pPr>
            <w:r>
              <w:rPr>
                <w:rFonts w:ascii="Calibri" w:eastAsia="Calibri" w:hAnsi="Calibri" w:cs="Calibri"/>
              </w:rPr>
              <w:t>countability Infor-</w:t>
            </w:r>
          </w:p>
        </w:tc>
        <w:tc>
          <w:tcPr>
            <w:tcW w:w="4040" w:type="dxa"/>
            <w:vAlign w:val="bottom"/>
          </w:tcPr>
          <w:p w14:paraId="68314865" w14:textId="77777777" w:rsidR="003339E5" w:rsidRDefault="003339E5">
            <w:pPr>
              <w:rPr>
                <w:sz w:val="24"/>
                <w:szCs w:val="24"/>
              </w:rPr>
            </w:pPr>
          </w:p>
        </w:tc>
        <w:tc>
          <w:tcPr>
            <w:tcW w:w="2460" w:type="dxa"/>
            <w:tcBorders>
              <w:right w:val="single" w:sz="8" w:space="0" w:color="C5C5C5"/>
            </w:tcBorders>
            <w:vAlign w:val="bottom"/>
          </w:tcPr>
          <w:p w14:paraId="45B335B0" w14:textId="77777777" w:rsidR="003339E5" w:rsidRDefault="003339E5">
            <w:pPr>
              <w:rPr>
                <w:sz w:val="24"/>
                <w:szCs w:val="24"/>
              </w:rPr>
            </w:pPr>
          </w:p>
        </w:tc>
        <w:tc>
          <w:tcPr>
            <w:tcW w:w="740" w:type="dxa"/>
            <w:vAlign w:val="bottom"/>
          </w:tcPr>
          <w:p w14:paraId="071F8977" w14:textId="77777777" w:rsidR="003339E5" w:rsidRDefault="003339E5">
            <w:pPr>
              <w:rPr>
                <w:sz w:val="24"/>
                <w:szCs w:val="24"/>
              </w:rPr>
            </w:pPr>
          </w:p>
        </w:tc>
        <w:tc>
          <w:tcPr>
            <w:tcW w:w="0" w:type="dxa"/>
            <w:vAlign w:val="bottom"/>
          </w:tcPr>
          <w:p w14:paraId="5FE95C9E" w14:textId="77777777" w:rsidR="003339E5" w:rsidRDefault="003339E5">
            <w:pPr>
              <w:rPr>
                <w:sz w:val="1"/>
                <w:szCs w:val="1"/>
              </w:rPr>
            </w:pPr>
          </w:p>
        </w:tc>
      </w:tr>
      <w:tr w:rsidR="003339E5" w14:paraId="2E1A00AB" w14:textId="77777777">
        <w:trPr>
          <w:trHeight w:val="316"/>
        </w:trPr>
        <w:tc>
          <w:tcPr>
            <w:tcW w:w="700" w:type="dxa"/>
            <w:vAlign w:val="bottom"/>
          </w:tcPr>
          <w:p w14:paraId="1E28813B" w14:textId="77777777" w:rsidR="003339E5" w:rsidRDefault="003339E5">
            <w:pPr>
              <w:rPr>
                <w:sz w:val="24"/>
                <w:szCs w:val="24"/>
              </w:rPr>
            </w:pPr>
          </w:p>
        </w:tc>
        <w:tc>
          <w:tcPr>
            <w:tcW w:w="100" w:type="dxa"/>
            <w:tcBorders>
              <w:right w:val="single" w:sz="8" w:space="0" w:color="C5C5C5"/>
            </w:tcBorders>
            <w:vAlign w:val="bottom"/>
          </w:tcPr>
          <w:p w14:paraId="12F2807D"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7C37FCE5"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0AEDD3F5" w14:textId="77777777" w:rsidR="003339E5" w:rsidRDefault="003B64C7">
            <w:pPr>
              <w:ind w:left="60"/>
              <w:rPr>
                <w:sz w:val="20"/>
                <w:szCs w:val="20"/>
              </w:rPr>
            </w:pPr>
            <w:r>
              <w:rPr>
                <w:rFonts w:ascii="Calibri" w:eastAsia="Calibri" w:hAnsi="Calibri" w:cs="Calibri"/>
              </w:rPr>
              <w:t>mation</w:t>
            </w:r>
          </w:p>
        </w:tc>
        <w:tc>
          <w:tcPr>
            <w:tcW w:w="4040" w:type="dxa"/>
            <w:tcBorders>
              <w:bottom w:val="single" w:sz="8" w:space="0" w:color="C5C5C5"/>
            </w:tcBorders>
            <w:vAlign w:val="bottom"/>
          </w:tcPr>
          <w:p w14:paraId="60E90DBB"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67C0B3D2" w14:textId="77777777" w:rsidR="003339E5" w:rsidRDefault="003339E5">
            <w:pPr>
              <w:rPr>
                <w:sz w:val="24"/>
                <w:szCs w:val="24"/>
              </w:rPr>
            </w:pPr>
          </w:p>
        </w:tc>
        <w:tc>
          <w:tcPr>
            <w:tcW w:w="740" w:type="dxa"/>
            <w:vAlign w:val="bottom"/>
          </w:tcPr>
          <w:p w14:paraId="66BF66EA" w14:textId="77777777" w:rsidR="003339E5" w:rsidRDefault="003339E5">
            <w:pPr>
              <w:rPr>
                <w:sz w:val="24"/>
                <w:szCs w:val="24"/>
              </w:rPr>
            </w:pPr>
          </w:p>
        </w:tc>
        <w:tc>
          <w:tcPr>
            <w:tcW w:w="0" w:type="dxa"/>
            <w:vAlign w:val="bottom"/>
          </w:tcPr>
          <w:p w14:paraId="57DC00DD" w14:textId="77777777" w:rsidR="003339E5" w:rsidRDefault="003339E5">
            <w:pPr>
              <w:rPr>
                <w:sz w:val="1"/>
                <w:szCs w:val="1"/>
              </w:rPr>
            </w:pPr>
          </w:p>
        </w:tc>
      </w:tr>
      <w:tr w:rsidR="003339E5" w14:paraId="3A4E6ED9" w14:textId="77777777">
        <w:trPr>
          <w:trHeight w:val="278"/>
        </w:trPr>
        <w:tc>
          <w:tcPr>
            <w:tcW w:w="700" w:type="dxa"/>
            <w:vAlign w:val="bottom"/>
          </w:tcPr>
          <w:p w14:paraId="3698668E" w14:textId="77777777" w:rsidR="003339E5" w:rsidRDefault="003339E5">
            <w:pPr>
              <w:rPr>
                <w:sz w:val="24"/>
                <w:szCs w:val="24"/>
              </w:rPr>
            </w:pPr>
          </w:p>
        </w:tc>
        <w:tc>
          <w:tcPr>
            <w:tcW w:w="100" w:type="dxa"/>
            <w:tcBorders>
              <w:right w:val="single" w:sz="8" w:space="0" w:color="C5C5C5"/>
            </w:tcBorders>
            <w:vAlign w:val="bottom"/>
          </w:tcPr>
          <w:p w14:paraId="0FA3258A" w14:textId="77777777" w:rsidR="003339E5" w:rsidRDefault="003339E5">
            <w:pPr>
              <w:rPr>
                <w:sz w:val="24"/>
                <w:szCs w:val="24"/>
              </w:rPr>
            </w:pPr>
          </w:p>
        </w:tc>
        <w:tc>
          <w:tcPr>
            <w:tcW w:w="840" w:type="dxa"/>
            <w:tcBorders>
              <w:right w:val="single" w:sz="8" w:space="0" w:color="C5C5C5"/>
            </w:tcBorders>
            <w:vAlign w:val="bottom"/>
          </w:tcPr>
          <w:p w14:paraId="00E3CB58" w14:textId="77777777" w:rsidR="003339E5" w:rsidRDefault="003B64C7">
            <w:pPr>
              <w:ind w:left="60"/>
              <w:rPr>
                <w:sz w:val="20"/>
                <w:szCs w:val="20"/>
              </w:rPr>
            </w:pPr>
            <w:r>
              <w:rPr>
                <w:rFonts w:ascii="Calibri" w:eastAsia="Calibri" w:hAnsi="Calibri" w:cs="Calibri"/>
              </w:rPr>
              <w:t>CM-8</w:t>
            </w:r>
          </w:p>
        </w:tc>
        <w:tc>
          <w:tcPr>
            <w:tcW w:w="1920" w:type="dxa"/>
            <w:tcBorders>
              <w:right w:val="single" w:sz="8" w:space="0" w:color="C5C5C5"/>
            </w:tcBorders>
            <w:vAlign w:val="bottom"/>
          </w:tcPr>
          <w:p w14:paraId="3DFCA8E4" w14:textId="77777777" w:rsidR="003339E5" w:rsidRDefault="003B64C7">
            <w:pPr>
              <w:ind w:left="60"/>
              <w:rPr>
                <w:sz w:val="20"/>
                <w:szCs w:val="20"/>
              </w:rPr>
            </w:pPr>
            <w:r>
              <w:rPr>
                <w:rFonts w:ascii="Calibri" w:eastAsia="Calibri" w:hAnsi="Calibri" w:cs="Calibri"/>
              </w:rPr>
              <w:t>Information Sys-</w:t>
            </w:r>
          </w:p>
        </w:tc>
        <w:tc>
          <w:tcPr>
            <w:tcW w:w="6500" w:type="dxa"/>
            <w:gridSpan w:val="2"/>
            <w:tcBorders>
              <w:right w:val="single" w:sz="8" w:space="0" w:color="C5C5C5"/>
            </w:tcBorders>
            <w:vAlign w:val="bottom"/>
          </w:tcPr>
          <w:p w14:paraId="20E7F5F8"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Provide a centralized repository for the inventory of information</w:t>
            </w:r>
          </w:p>
        </w:tc>
        <w:tc>
          <w:tcPr>
            <w:tcW w:w="740" w:type="dxa"/>
            <w:vAlign w:val="bottom"/>
          </w:tcPr>
          <w:p w14:paraId="7DD3E070" w14:textId="77777777" w:rsidR="003339E5" w:rsidRDefault="003339E5">
            <w:pPr>
              <w:rPr>
                <w:sz w:val="24"/>
                <w:szCs w:val="24"/>
              </w:rPr>
            </w:pPr>
          </w:p>
        </w:tc>
        <w:tc>
          <w:tcPr>
            <w:tcW w:w="0" w:type="dxa"/>
            <w:vAlign w:val="bottom"/>
          </w:tcPr>
          <w:p w14:paraId="4456357A" w14:textId="77777777" w:rsidR="003339E5" w:rsidRDefault="003339E5">
            <w:pPr>
              <w:rPr>
                <w:sz w:val="1"/>
                <w:szCs w:val="1"/>
              </w:rPr>
            </w:pPr>
          </w:p>
        </w:tc>
      </w:tr>
      <w:tr w:rsidR="003339E5" w14:paraId="54E5DBF2" w14:textId="77777777">
        <w:trPr>
          <w:trHeight w:val="308"/>
        </w:trPr>
        <w:tc>
          <w:tcPr>
            <w:tcW w:w="700" w:type="dxa"/>
            <w:vAlign w:val="bottom"/>
          </w:tcPr>
          <w:p w14:paraId="6DFF5964" w14:textId="77777777" w:rsidR="003339E5" w:rsidRDefault="003339E5">
            <w:pPr>
              <w:rPr>
                <w:sz w:val="24"/>
                <w:szCs w:val="24"/>
              </w:rPr>
            </w:pPr>
          </w:p>
        </w:tc>
        <w:tc>
          <w:tcPr>
            <w:tcW w:w="100" w:type="dxa"/>
            <w:tcBorders>
              <w:right w:val="single" w:sz="8" w:space="0" w:color="C5C5C5"/>
            </w:tcBorders>
            <w:vAlign w:val="bottom"/>
          </w:tcPr>
          <w:p w14:paraId="78153401" w14:textId="77777777" w:rsidR="003339E5" w:rsidRDefault="003339E5">
            <w:pPr>
              <w:rPr>
                <w:sz w:val="24"/>
                <w:szCs w:val="24"/>
              </w:rPr>
            </w:pPr>
          </w:p>
        </w:tc>
        <w:tc>
          <w:tcPr>
            <w:tcW w:w="840" w:type="dxa"/>
            <w:tcBorders>
              <w:right w:val="single" w:sz="8" w:space="0" w:color="C5C5C5"/>
            </w:tcBorders>
            <w:vAlign w:val="bottom"/>
          </w:tcPr>
          <w:p w14:paraId="6079131B" w14:textId="77777777" w:rsidR="003339E5" w:rsidRDefault="003B64C7">
            <w:pPr>
              <w:ind w:left="60"/>
              <w:rPr>
                <w:sz w:val="20"/>
                <w:szCs w:val="20"/>
              </w:rPr>
            </w:pPr>
            <w:r>
              <w:rPr>
                <w:rFonts w:ascii="Calibri" w:eastAsia="Calibri" w:hAnsi="Calibri" w:cs="Calibri"/>
              </w:rPr>
              <w:t>(7)</w:t>
            </w:r>
          </w:p>
        </w:tc>
        <w:tc>
          <w:tcPr>
            <w:tcW w:w="1920" w:type="dxa"/>
            <w:tcBorders>
              <w:right w:val="single" w:sz="8" w:space="0" w:color="C5C5C5"/>
            </w:tcBorders>
            <w:vAlign w:val="bottom"/>
          </w:tcPr>
          <w:p w14:paraId="1FDEDFAF" w14:textId="77777777" w:rsidR="003339E5" w:rsidRDefault="003B64C7">
            <w:pPr>
              <w:ind w:left="60"/>
              <w:rPr>
                <w:sz w:val="20"/>
                <w:szCs w:val="20"/>
              </w:rPr>
            </w:pPr>
            <w:r>
              <w:rPr>
                <w:rFonts w:ascii="Calibri" w:eastAsia="Calibri" w:hAnsi="Calibri" w:cs="Calibri"/>
              </w:rPr>
              <w:t>tem Component</w:t>
            </w:r>
          </w:p>
        </w:tc>
        <w:tc>
          <w:tcPr>
            <w:tcW w:w="6500" w:type="dxa"/>
            <w:gridSpan w:val="2"/>
            <w:tcBorders>
              <w:right w:val="single" w:sz="8" w:space="0" w:color="C5C5C5"/>
            </w:tcBorders>
            <w:vAlign w:val="bottom"/>
          </w:tcPr>
          <w:p w14:paraId="4437ED21" w14:textId="77777777" w:rsidR="003339E5" w:rsidRDefault="003B64C7">
            <w:pPr>
              <w:ind w:left="240"/>
              <w:rPr>
                <w:sz w:val="20"/>
                <w:szCs w:val="20"/>
              </w:rPr>
            </w:pPr>
            <w:r>
              <w:rPr>
                <w:rFonts w:ascii="Calibri" w:eastAsia="Calibri" w:hAnsi="Calibri" w:cs="Calibri"/>
              </w:rPr>
              <w:t>system components</w:t>
            </w:r>
          </w:p>
        </w:tc>
        <w:tc>
          <w:tcPr>
            <w:tcW w:w="740" w:type="dxa"/>
            <w:vAlign w:val="bottom"/>
          </w:tcPr>
          <w:p w14:paraId="3090D971" w14:textId="77777777" w:rsidR="003339E5" w:rsidRDefault="003339E5">
            <w:pPr>
              <w:rPr>
                <w:sz w:val="24"/>
                <w:szCs w:val="24"/>
              </w:rPr>
            </w:pPr>
          </w:p>
        </w:tc>
        <w:tc>
          <w:tcPr>
            <w:tcW w:w="0" w:type="dxa"/>
            <w:vAlign w:val="bottom"/>
          </w:tcPr>
          <w:p w14:paraId="3FF27E58" w14:textId="77777777" w:rsidR="003339E5" w:rsidRDefault="003339E5">
            <w:pPr>
              <w:rPr>
                <w:sz w:val="1"/>
                <w:szCs w:val="1"/>
              </w:rPr>
            </w:pPr>
          </w:p>
        </w:tc>
      </w:tr>
      <w:tr w:rsidR="003339E5" w14:paraId="26F9D982" w14:textId="77777777">
        <w:trPr>
          <w:trHeight w:val="308"/>
        </w:trPr>
        <w:tc>
          <w:tcPr>
            <w:tcW w:w="700" w:type="dxa"/>
            <w:vAlign w:val="bottom"/>
          </w:tcPr>
          <w:p w14:paraId="1133B4EC" w14:textId="77777777" w:rsidR="003339E5" w:rsidRDefault="003339E5">
            <w:pPr>
              <w:rPr>
                <w:sz w:val="24"/>
                <w:szCs w:val="24"/>
              </w:rPr>
            </w:pPr>
          </w:p>
        </w:tc>
        <w:tc>
          <w:tcPr>
            <w:tcW w:w="100" w:type="dxa"/>
            <w:tcBorders>
              <w:right w:val="single" w:sz="8" w:space="0" w:color="C5C5C5"/>
            </w:tcBorders>
            <w:vAlign w:val="bottom"/>
          </w:tcPr>
          <w:p w14:paraId="07B08BB1" w14:textId="77777777" w:rsidR="003339E5" w:rsidRDefault="003339E5">
            <w:pPr>
              <w:rPr>
                <w:sz w:val="24"/>
                <w:szCs w:val="24"/>
              </w:rPr>
            </w:pPr>
          </w:p>
        </w:tc>
        <w:tc>
          <w:tcPr>
            <w:tcW w:w="840" w:type="dxa"/>
            <w:tcBorders>
              <w:right w:val="single" w:sz="8" w:space="0" w:color="C5C5C5"/>
            </w:tcBorders>
            <w:vAlign w:val="bottom"/>
          </w:tcPr>
          <w:p w14:paraId="1AEBC37E" w14:textId="77777777" w:rsidR="003339E5" w:rsidRDefault="003339E5">
            <w:pPr>
              <w:rPr>
                <w:sz w:val="24"/>
                <w:szCs w:val="24"/>
              </w:rPr>
            </w:pPr>
          </w:p>
        </w:tc>
        <w:tc>
          <w:tcPr>
            <w:tcW w:w="1920" w:type="dxa"/>
            <w:tcBorders>
              <w:right w:val="single" w:sz="8" w:space="0" w:color="C5C5C5"/>
            </w:tcBorders>
            <w:vAlign w:val="bottom"/>
          </w:tcPr>
          <w:p w14:paraId="61B78978" w14:textId="77777777" w:rsidR="003339E5" w:rsidRDefault="003B64C7">
            <w:pPr>
              <w:ind w:left="60"/>
              <w:rPr>
                <w:sz w:val="20"/>
                <w:szCs w:val="20"/>
              </w:rPr>
            </w:pPr>
            <w:r>
              <w:rPr>
                <w:rFonts w:ascii="Calibri" w:eastAsia="Calibri" w:hAnsi="Calibri" w:cs="Calibri"/>
              </w:rPr>
              <w:t>Inventory | Cen-</w:t>
            </w:r>
          </w:p>
        </w:tc>
        <w:tc>
          <w:tcPr>
            <w:tcW w:w="4040" w:type="dxa"/>
            <w:vAlign w:val="bottom"/>
          </w:tcPr>
          <w:p w14:paraId="5921B27C" w14:textId="77777777" w:rsidR="003339E5" w:rsidRDefault="003339E5">
            <w:pPr>
              <w:rPr>
                <w:sz w:val="24"/>
                <w:szCs w:val="24"/>
              </w:rPr>
            </w:pPr>
          </w:p>
        </w:tc>
        <w:tc>
          <w:tcPr>
            <w:tcW w:w="2460" w:type="dxa"/>
            <w:tcBorders>
              <w:right w:val="single" w:sz="8" w:space="0" w:color="C5C5C5"/>
            </w:tcBorders>
            <w:vAlign w:val="bottom"/>
          </w:tcPr>
          <w:p w14:paraId="7CC91C7B" w14:textId="77777777" w:rsidR="003339E5" w:rsidRDefault="003339E5">
            <w:pPr>
              <w:rPr>
                <w:sz w:val="24"/>
                <w:szCs w:val="24"/>
              </w:rPr>
            </w:pPr>
          </w:p>
        </w:tc>
        <w:tc>
          <w:tcPr>
            <w:tcW w:w="740" w:type="dxa"/>
            <w:vAlign w:val="bottom"/>
          </w:tcPr>
          <w:p w14:paraId="4A5687EE" w14:textId="77777777" w:rsidR="003339E5" w:rsidRDefault="003339E5">
            <w:pPr>
              <w:rPr>
                <w:sz w:val="24"/>
                <w:szCs w:val="24"/>
              </w:rPr>
            </w:pPr>
          </w:p>
        </w:tc>
        <w:tc>
          <w:tcPr>
            <w:tcW w:w="0" w:type="dxa"/>
            <w:vAlign w:val="bottom"/>
          </w:tcPr>
          <w:p w14:paraId="74A98901" w14:textId="77777777" w:rsidR="003339E5" w:rsidRDefault="003339E5">
            <w:pPr>
              <w:rPr>
                <w:sz w:val="1"/>
                <w:szCs w:val="1"/>
              </w:rPr>
            </w:pPr>
          </w:p>
        </w:tc>
      </w:tr>
      <w:tr w:rsidR="003339E5" w14:paraId="1DCDBF80" w14:textId="77777777">
        <w:trPr>
          <w:trHeight w:val="317"/>
        </w:trPr>
        <w:tc>
          <w:tcPr>
            <w:tcW w:w="700" w:type="dxa"/>
            <w:vAlign w:val="bottom"/>
          </w:tcPr>
          <w:p w14:paraId="5A1A2AAA" w14:textId="77777777" w:rsidR="003339E5" w:rsidRDefault="003339E5">
            <w:pPr>
              <w:rPr>
                <w:sz w:val="24"/>
                <w:szCs w:val="24"/>
              </w:rPr>
            </w:pPr>
          </w:p>
        </w:tc>
        <w:tc>
          <w:tcPr>
            <w:tcW w:w="100" w:type="dxa"/>
            <w:tcBorders>
              <w:right w:val="single" w:sz="8" w:space="0" w:color="C5C5C5"/>
            </w:tcBorders>
            <w:vAlign w:val="bottom"/>
          </w:tcPr>
          <w:p w14:paraId="38E39ED0"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0F50705A"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1BF2D78F" w14:textId="77777777" w:rsidR="003339E5" w:rsidRDefault="003B64C7">
            <w:pPr>
              <w:ind w:left="60"/>
              <w:rPr>
                <w:sz w:val="20"/>
                <w:szCs w:val="20"/>
              </w:rPr>
            </w:pPr>
            <w:r>
              <w:rPr>
                <w:rFonts w:ascii="Calibri" w:eastAsia="Calibri" w:hAnsi="Calibri" w:cs="Calibri"/>
              </w:rPr>
              <w:t>tralized Repository</w:t>
            </w:r>
          </w:p>
        </w:tc>
        <w:tc>
          <w:tcPr>
            <w:tcW w:w="4040" w:type="dxa"/>
            <w:tcBorders>
              <w:bottom w:val="single" w:sz="8" w:space="0" w:color="C5C5C5"/>
            </w:tcBorders>
            <w:vAlign w:val="bottom"/>
          </w:tcPr>
          <w:p w14:paraId="4E443887"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2A3979FF" w14:textId="77777777" w:rsidR="003339E5" w:rsidRDefault="003339E5">
            <w:pPr>
              <w:rPr>
                <w:sz w:val="24"/>
                <w:szCs w:val="24"/>
              </w:rPr>
            </w:pPr>
          </w:p>
        </w:tc>
        <w:tc>
          <w:tcPr>
            <w:tcW w:w="740" w:type="dxa"/>
            <w:vAlign w:val="bottom"/>
          </w:tcPr>
          <w:p w14:paraId="7A09F523" w14:textId="77777777" w:rsidR="003339E5" w:rsidRDefault="003339E5">
            <w:pPr>
              <w:rPr>
                <w:sz w:val="24"/>
                <w:szCs w:val="24"/>
              </w:rPr>
            </w:pPr>
          </w:p>
        </w:tc>
        <w:tc>
          <w:tcPr>
            <w:tcW w:w="0" w:type="dxa"/>
            <w:vAlign w:val="bottom"/>
          </w:tcPr>
          <w:p w14:paraId="6B0E472F" w14:textId="77777777" w:rsidR="003339E5" w:rsidRDefault="003339E5">
            <w:pPr>
              <w:rPr>
                <w:sz w:val="1"/>
                <w:szCs w:val="1"/>
              </w:rPr>
            </w:pPr>
          </w:p>
        </w:tc>
      </w:tr>
      <w:tr w:rsidR="003339E5" w14:paraId="3347C755" w14:textId="77777777">
        <w:trPr>
          <w:trHeight w:val="546"/>
        </w:trPr>
        <w:tc>
          <w:tcPr>
            <w:tcW w:w="700" w:type="dxa"/>
            <w:vAlign w:val="bottom"/>
          </w:tcPr>
          <w:p w14:paraId="79385ADA" w14:textId="77777777" w:rsidR="003339E5" w:rsidRDefault="003339E5">
            <w:pPr>
              <w:rPr>
                <w:sz w:val="24"/>
                <w:szCs w:val="24"/>
              </w:rPr>
            </w:pPr>
          </w:p>
        </w:tc>
        <w:tc>
          <w:tcPr>
            <w:tcW w:w="100" w:type="dxa"/>
            <w:vAlign w:val="bottom"/>
          </w:tcPr>
          <w:p w14:paraId="020256BC" w14:textId="77777777" w:rsidR="003339E5" w:rsidRDefault="003339E5">
            <w:pPr>
              <w:rPr>
                <w:sz w:val="24"/>
                <w:szCs w:val="24"/>
              </w:rPr>
            </w:pPr>
          </w:p>
        </w:tc>
        <w:tc>
          <w:tcPr>
            <w:tcW w:w="10000" w:type="dxa"/>
            <w:gridSpan w:val="5"/>
            <w:vAlign w:val="bottom"/>
          </w:tcPr>
          <w:p w14:paraId="2EC60F63" w14:textId="77777777" w:rsidR="003339E5" w:rsidRDefault="003B64C7">
            <w:pPr>
              <w:ind w:left="200"/>
              <w:rPr>
                <w:sz w:val="20"/>
                <w:szCs w:val="20"/>
              </w:rPr>
            </w:pPr>
            <w:r>
              <w:rPr>
                <w:rFonts w:ascii="Calibri" w:eastAsia="Calibri" w:hAnsi="Calibri" w:cs="Calibri"/>
              </w:rPr>
              <w:t>B. Information System Security Officers must:</w:t>
            </w:r>
          </w:p>
        </w:tc>
        <w:tc>
          <w:tcPr>
            <w:tcW w:w="0" w:type="dxa"/>
            <w:vAlign w:val="bottom"/>
          </w:tcPr>
          <w:p w14:paraId="7F491F6E" w14:textId="77777777" w:rsidR="003339E5" w:rsidRDefault="003339E5">
            <w:pPr>
              <w:rPr>
                <w:sz w:val="1"/>
                <w:szCs w:val="1"/>
              </w:rPr>
            </w:pPr>
          </w:p>
        </w:tc>
      </w:tr>
      <w:tr w:rsidR="003339E5" w14:paraId="7AC9C2BE" w14:textId="77777777">
        <w:trPr>
          <w:trHeight w:val="529"/>
        </w:trPr>
        <w:tc>
          <w:tcPr>
            <w:tcW w:w="700" w:type="dxa"/>
            <w:vAlign w:val="bottom"/>
          </w:tcPr>
          <w:p w14:paraId="63B6D1D5" w14:textId="77777777" w:rsidR="003339E5" w:rsidRDefault="003339E5">
            <w:pPr>
              <w:rPr>
                <w:sz w:val="24"/>
                <w:szCs w:val="24"/>
              </w:rPr>
            </w:pPr>
          </w:p>
        </w:tc>
        <w:tc>
          <w:tcPr>
            <w:tcW w:w="100" w:type="dxa"/>
            <w:vAlign w:val="bottom"/>
          </w:tcPr>
          <w:p w14:paraId="779CBCEE" w14:textId="77777777" w:rsidR="003339E5" w:rsidRDefault="003339E5">
            <w:pPr>
              <w:rPr>
                <w:sz w:val="24"/>
                <w:szCs w:val="24"/>
              </w:rPr>
            </w:pPr>
          </w:p>
        </w:tc>
        <w:tc>
          <w:tcPr>
            <w:tcW w:w="840" w:type="dxa"/>
            <w:vAlign w:val="bottom"/>
          </w:tcPr>
          <w:p w14:paraId="5308ED85" w14:textId="77777777" w:rsidR="003339E5" w:rsidRDefault="003B64C7">
            <w:pPr>
              <w:ind w:left="40"/>
              <w:rPr>
                <w:sz w:val="20"/>
                <w:szCs w:val="20"/>
              </w:rPr>
            </w:pPr>
            <w:r>
              <w:rPr>
                <w:rFonts w:ascii="Calibri" w:eastAsia="Calibri" w:hAnsi="Calibri" w:cs="Calibri"/>
                <w:b/>
                <w:bCs/>
                <w:color w:val="FFFFFF"/>
                <w:sz w:val="24"/>
                <w:szCs w:val="24"/>
              </w:rPr>
              <w:t>NIST #</w:t>
            </w:r>
          </w:p>
        </w:tc>
        <w:tc>
          <w:tcPr>
            <w:tcW w:w="1920" w:type="dxa"/>
            <w:vAlign w:val="bottom"/>
          </w:tcPr>
          <w:p w14:paraId="188CF949" w14:textId="77777777" w:rsidR="003339E5" w:rsidRDefault="003B64C7">
            <w:pPr>
              <w:ind w:left="140"/>
              <w:rPr>
                <w:sz w:val="20"/>
                <w:szCs w:val="20"/>
              </w:rPr>
            </w:pPr>
            <w:r>
              <w:rPr>
                <w:rFonts w:ascii="Calibri" w:eastAsia="Calibri" w:hAnsi="Calibri" w:cs="Calibri"/>
                <w:b/>
                <w:bCs/>
                <w:color w:val="FFFFFF"/>
                <w:sz w:val="24"/>
                <w:szCs w:val="24"/>
              </w:rPr>
              <w:t>CONTROL NAME</w:t>
            </w:r>
          </w:p>
        </w:tc>
        <w:tc>
          <w:tcPr>
            <w:tcW w:w="7240" w:type="dxa"/>
            <w:gridSpan w:val="3"/>
            <w:vAlign w:val="bottom"/>
          </w:tcPr>
          <w:p w14:paraId="7344238F"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18150E14" w14:textId="77777777" w:rsidR="003339E5" w:rsidRDefault="003339E5">
            <w:pPr>
              <w:rPr>
                <w:sz w:val="1"/>
                <w:szCs w:val="1"/>
              </w:rPr>
            </w:pPr>
          </w:p>
        </w:tc>
      </w:tr>
      <w:tr w:rsidR="003339E5" w14:paraId="0D820467" w14:textId="77777777">
        <w:trPr>
          <w:trHeight w:val="111"/>
        </w:trPr>
        <w:tc>
          <w:tcPr>
            <w:tcW w:w="700" w:type="dxa"/>
            <w:vAlign w:val="bottom"/>
          </w:tcPr>
          <w:p w14:paraId="2940FD0B" w14:textId="77777777" w:rsidR="003339E5" w:rsidRDefault="003339E5">
            <w:pPr>
              <w:rPr>
                <w:sz w:val="9"/>
                <w:szCs w:val="9"/>
              </w:rPr>
            </w:pPr>
          </w:p>
        </w:tc>
        <w:tc>
          <w:tcPr>
            <w:tcW w:w="940" w:type="dxa"/>
            <w:gridSpan w:val="2"/>
            <w:tcBorders>
              <w:bottom w:val="single" w:sz="8" w:space="0" w:color="C5C5C5"/>
            </w:tcBorders>
            <w:vAlign w:val="bottom"/>
          </w:tcPr>
          <w:p w14:paraId="3D3858F3" w14:textId="77777777" w:rsidR="003339E5" w:rsidRDefault="003339E5">
            <w:pPr>
              <w:rPr>
                <w:sz w:val="9"/>
                <w:szCs w:val="9"/>
              </w:rPr>
            </w:pPr>
          </w:p>
        </w:tc>
        <w:tc>
          <w:tcPr>
            <w:tcW w:w="1920" w:type="dxa"/>
            <w:tcBorders>
              <w:bottom w:val="single" w:sz="8" w:space="0" w:color="C5C5C5"/>
            </w:tcBorders>
            <w:vAlign w:val="bottom"/>
          </w:tcPr>
          <w:p w14:paraId="35B946D5" w14:textId="77777777" w:rsidR="003339E5" w:rsidRDefault="003339E5">
            <w:pPr>
              <w:rPr>
                <w:sz w:val="9"/>
                <w:szCs w:val="9"/>
              </w:rPr>
            </w:pPr>
          </w:p>
        </w:tc>
        <w:tc>
          <w:tcPr>
            <w:tcW w:w="4040" w:type="dxa"/>
            <w:tcBorders>
              <w:bottom w:val="single" w:sz="8" w:space="0" w:color="C5C5C5"/>
            </w:tcBorders>
            <w:vAlign w:val="bottom"/>
          </w:tcPr>
          <w:p w14:paraId="1FDF2A14" w14:textId="77777777" w:rsidR="003339E5" w:rsidRDefault="003339E5">
            <w:pPr>
              <w:rPr>
                <w:sz w:val="9"/>
                <w:szCs w:val="9"/>
              </w:rPr>
            </w:pPr>
          </w:p>
        </w:tc>
        <w:tc>
          <w:tcPr>
            <w:tcW w:w="2460" w:type="dxa"/>
            <w:tcBorders>
              <w:bottom w:val="single" w:sz="8" w:space="0" w:color="C5C5C5"/>
            </w:tcBorders>
            <w:vAlign w:val="bottom"/>
          </w:tcPr>
          <w:p w14:paraId="4F5E0CCB" w14:textId="77777777" w:rsidR="003339E5" w:rsidRDefault="003339E5">
            <w:pPr>
              <w:rPr>
                <w:sz w:val="9"/>
                <w:szCs w:val="9"/>
              </w:rPr>
            </w:pPr>
          </w:p>
        </w:tc>
        <w:tc>
          <w:tcPr>
            <w:tcW w:w="740" w:type="dxa"/>
            <w:vAlign w:val="bottom"/>
          </w:tcPr>
          <w:p w14:paraId="661DA52E" w14:textId="77777777" w:rsidR="003339E5" w:rsidRDefault="003339E5">
            <w:pPr>
              <w:rPr>
                <w:sz w:val="9"/>
                <w:szCs w:val="9"/>
              </w:rPr>
            </w:pPr>
          </w:p>
        </w:tc>
        <w:tc>
          <w:tcPr>
            <w:tcW w:w="0" w:type="dxa"/>
            <w:vAlign w:val="bottom"/>
          </w:tcPr>
          <w:p w14:paraId="1A56C2F6" w14:textId="77777777" w:rsidR="003339E5" w:rsidRDefault="003339E5">
            <w:pPr>
              <w:rPr>
                <w:sz w:val="1"/>
                <w:szCs w:val="1"/>
              </w:rPr>
            </w:pPr>
          </w:p>
        </w:tc>
      </w:tr>
      <w:tr w:rsidR="003339E5" w14:paraId="63AFA1BC" w14:textId="77777777">
        <w:trPr>
          <w:trHeight w:val="271"/>
        </w:trPr>
        <w:tc>
          <w:tcPr>
            <w:tcW w:w="700" w:type="dxa"/>
            <w:tcBorders>
              <w:right w:val="single" w:sz="8" w:space="0" w:color="C5C5C5"/>
            </w:tcBorders>
            <w:vAlign w:val="bottom"/>
          </w:tcPr>
          <w:p w14:paraId="4FEF9D43" w14:textId="77777777" w:rsidR="003339E5" w:rsidRDefault="003339E5">
            <w:pPr>
              <w:rPr>
                <w:sz w:val="23"/>
                <w:szCs w:val="23"/>
              </w:rPr>
            </w:pPr>
          </w:p>
        </w:tc>
        <w:tc>
          <w:tcPr>
            <w:tcW w:w="940" w:type="dxa"/>
            <w:gridSpan w:val="2"/>
            <w:tcBorders>
              <w:right w:val="single" w:sz="8" w:space="0" w:color="C5C5C5"/>
            </w:tcBorders>
            <w:vAlign w:val="bottom"/>
          </w:tcPr>
          <w:p w14:paraId="3670F5DF" w14:textId="77777777" w:rsidR="003339E5" w:rsidRDefault="003B64C7">
            <w:pPr>
              <w:ind w:left="60"/>
              <w:rPr>
                <w:sz w:val="20"/>
                <w:szCs w:val="20"/>
              </w:rPr>
            </w:pPr>
            <w:r>
              <w:rPr>
                <w:rFonts w:ascii="Calibri" w:eastAsia="Calibri" w:hAnsi="Calibri" w:cs="Calibri"/>
              </w:rPr>
              <w:t>CM-8 (5)</w:t>
            </w:r>
          </w:p>
        </w:tc>
        <w:tc>
          <w:tcPr>
            <w:tcW w:w="1920" w:type="dxa"/>
            <w:tcBorders>
              <w:right w:val="single" w:sz="8" w:space="0" w:color="C5C5C5"/>
            </w:tcBorders>
            <w:vAlign w:val="bottom"/>
          </w:tcPr>
          <w:p w14:paraId="26954062" w14:textId="77777777" w:rsidR="003339E5" w:rsidRDefault="003B64C7">
            <w:pPr>
              <w:ind w:left="80"/>
              <w:rPr>
                <w:sz w:val="20"/>
                <w:szCs w:val="20"/>
              </w:rPr>
            </w:pPr>
            <w:r>
              <w:rPr>
                <w:rFonts w:ascii="Calibri" w:eastAsia="Calibri" w:hAnsi="Calibri" w:cs="Calibri"/>
              </w:rPr>
              <w:t>Information System</w:t>
            </w:r>
          </w:p>
        </w:tc>
        <w:tc>
          <w:tcPr>
            <w:tcW w:w="6500" w:type="dxa"/>
            <w:gridSpan w:val="2"/>
            <w:tcBorders>
              <w:right w:val="single" w:sz="8" w:space="0" w:color="C5C5C5"/>
            </w:tcBorders>
            <w:vAlign w:val="bottom"/>
          </w:tcPr>
          <w:p w14:paraId="46D3B74F" w14:textId="77777777" w:rsidR="003339E5" w:rsidRDefault="003B64C7">
            <w:pPr>
              <w:ind w:left="80"/>
              <w:rPr>
                <w:sz w:val="20"/>
                <w:szCs w:val="20"/>
              </w:rPr>
            </w:pPr>
            <w:r>
              <w:rPr>
                <w:rFonts w:ascii="Calibri" w:eastAsia="Calibri" w:hAnsi="Calibri" w:cs="Calibri"/>
              </w:rPr>
              <w:t>Verify that all components within the authorization boundary of the</w:t>
            </w:r>
          </w:p>
        </w:tc>
        <w:tc>
          <w:tcPr>
            <w:tcW w:w="740" w:type="dxa"/>
            <w:vAlign w:val="bottom"/>
          </w:tcPr>
          <w:p w14:paraId="432C2505" w14:textId="77777777" w:rsidR="003339E5" w:rsidRDefault="003339E5">
            <w:pPr>
              <w:rPr>
                <w:sz w:val="23"/>
                <w:szCs w:val="23"/>
              </w:rPr>
            </w:pPr>
          </w:p>
        </w:tc>
        <w:tc>
          <w:tcPr>
            <w:tcW w:w="0" w:type="dxa"/>
            <w:vAlign w:val="bottom"/>
          </w:tcPr>
          <w:p w14:paraId="0F950A0F" w14:textId="77777777" w:rsidR="003339E5" w:rsidRDefault="003339E5">
            <w:pPr>
              <w:rPr>
                <w:sz w:val="1"/>
                <w:szCs w:val="1"/>
              </w:rPr>
            </w:pPr>
          </w:p>
        </w:tc>
      </w:tr>
      <w:tr w:rsidR="003339E5" w14:paraId="0491E4E9" w14:textId="77777777">
        <w:trPr>
          <w:trHeight w:val="308"/>
        </w:trPr>
        <w:tc>
          <w:tcPr>
            <w:tcW w:w="700" w:type="dxa"/>
            <w:tcBorders>
              <w:right w:val="single" w:sz="8" w:space="0" w:color="C5C5C5"/>
            </w:tcBorders>
            <w:vAlign w:val="bottom"/>
          </w:tcPr>
          <w:p w14:paraId="63DCA3A7" w14:textId="77777777" w:rsidR="003339E5" w:rsidRDefault="003339E5">
            <w:pPr>
              <w:rPr>
                <w:sz w:val="24"/>
                <w:szCs w:val="24"/>
              </w:rPr>
            </w:pPr>
          </w:p>
        </w:tc>
        <w:tc>
          <w:tcPr>
            <w:tcW w:w="100" w:type="dxa"/>
            <w:vAlign w:val="bottom"/>
          </w:tcPr>
          <w:p w14:paraId="227F2F43" w14:textId="77777777" w:rsidR="003339E5" w:rsidRDefault="003339E5">
            <w:pPr>
              <w:rPr>
                <w:sz w:val="24"/>
                <w:szCs w:val="24"/>
              </w:rPr>
            </w:pPr>
          </w:p>
        </w:tc>
        <w:tc>
          <w:tcPr>
            <w:tcW w:w="840" w:type="dxa"/>
            <w:tcBorders>
              <w:right w:val="single" w:sz="8" w:space="0" w:color="C5C5C5"/>
            </w:tcBorders>
            <w:vAlign w:val="bottom"/>
          </w:tcPr>
          <w:p w14:paraId="0444DEE8" w14:textId="77777777" w:rsidR="003339E5" w:rsidRDefault="003339E5">
            <w:pPr>
              <w:rPr>
                <w:sz w:val="24"/>
                <w:szCs w:val="24"/>
              </w:rPr>
            </w:pPr>
          </w:p>
        </w:tc>
        <w:tc>
          <w:tcPr>
            <w:tcW w:w="1920" w:type="dxa"/>
            <w:tcBorders>
              <w:right w:val="single" w:sz="8" w:space="0" w:color="C5C5C5"/>
            </w:tcBorders>
            <w:vAlign w:val="bottom"/>
          </w:tcPr>
          <w:p w14:paraId="61281B48" w14:textId="77777777" w:rsidR="003339E5" w:rsidRDefault="003B64C7">
            <w:pPr>
              <w:ind w:left="80"/>
              <w:rPr>
                <w:sz w:val="20"/>
                <w:szCs w:val="20"/>
              </w:rPr>
            </w:pPr>
            <w:r>
              <w:rPr>
                <w:rFonts w:ascii="Calibri" w:eastAsia="Calibri" w:hAnsi="Calibri" w:cs="Calibri"/>
              </w:rPr>
              <w:t>Component Inven-</w:t>
            </w:r>
          </w:p>
        </w:tc>
        <w:tc>
          <w:tcPr>
            <w:tcW w:w="6500" w:type="dxa"/>
            <w:gridSpan w:val="2"/>
            <w:tcBorders>
              <w:right w:val="single" w:sz="8" w:space="0" w:color="C5C5C5"/>
            </w:tcBorders>
            <w:vAlign w:val="bottom"/>
          </w:tcPr>
          <w:p w14:paraId="5AAB916A" w14:textId="77777777" w:rsidR="003339E5" w:rsidRDefault="003B64C7">
            <w:pPr>
              <w:ind w:left="80"/>
              <w:rPr>
                <w:sz w:val="20"/>
                <w:szCs w:val="20"/>
              </w:rPr>
            </w:pPr>
            <w:r>
              <w:rPr>
                <w:rFonts w:ascii="Calibri" w:eastAsia="Calibri" w:hAnsi="Calibri" w:cs="Calibri"/>
              </w:rPr>
              <w:t>information system are not duplicated in other information system</w:t>
            </w:r>
          </w:p>
        </w:tc>
        <w:tc>
          <w:tcPr>
            <w:tcW w:w="740" w:type="dxa"/>
            <w:vAlign w:val="bottom"/>
          </w:tcPr>
          <w:p w14:paraId="02F67DCE" w14:textId="77777777" w:rsidR="003339E5" w:rsidRDefault="003339E5">
            <w:pPr>
              <w:rPr>
                <w:sz w:val="24"/>
                <w:szCs w:val="24"/>
              </w:rPr>
            </w:pPr>
          </w:p>
        </w:tc>
        <w:tc>
          <w:tcPr>
            <w:tcW w:w="0" w:type="dxa"/>
            <w:vAlign w:val="bottom"/>
          </w:tcPr>
          <w:p w14:paraId="454509B3" w14:textId="77777777" w:rsidR="003339E5" w:rsidRDefault="003339E5">
            <w:pPr>
              <w:rPr>
                <w:sz w:val="1"/>
                <w:szCs w:val="1"/>
              </w:rPr>
            </w:pPr>
          </w:p>
        </w:tc>
      </w:tr>
      <w:tr w:rsidR="003339E5" w14:paraId="46243F8E" w14:textId="77777777">
        <w:trPr>
          <w:trHeight w:val="308"/>
        </w:trPr>
        <w:tc>
          <w:tcPr>
            <w:tcW w:w="700" w:type="dxa"/>
            <w:tcBorders>
              <w:right w:val="single" w:sz="8" w:space="0" w:color="C5C5C5"/>
            </w:tcBorders>
            <w:vAlign w:val="bottom"/>
          </w:tcPr>
          <w:p w14:paraId="6C0770B2" w14:textId="77777777" w:rsidR="003339E5" w:rsidRDefault="003339E5">
            <w:pPr>
              <w:rPr>
                <w:sz w:val="24"/>
                <w:szCs w:val="24"/>
              </w:rPr>
            </w:pPr>
          </w:p>
        </w:tc>
        <w:tc>
          <w:tcPr>
            <w:tcW w:w="100" w:type="dxa"/>
            <w:vAlign w:val="bottom"/>
          </w:tcPr>
          <w:p w14:paraId="747B4363" w14:textId="77777777" w:rsidR="003339E5" w:rsidRDefault="003339E5">
            <w:pPr>
              <w:rPr>
                <w:sz w:val="24"/>
                <w:szCs w:val="24"/>
              </w:rPr>
            </w:pPr>
          </w:p>
        </w:tc>
        <w:tc>
          <w:tcPr>
            <w:tcW w:w="840" w:type="dxa"/>
            <w:tcBorders>
              <w:right w:val="single" w:sz="8" w:space="0" w:color="C5C5C5"/>
            </w:tcBorders>
            <w:vAlign w:val="bottom"/>
          </w:tcPr>
          <w:p w14:paraId="37D52E5E" w14:textId="77777777" w:rsidR="003339E5" w:rsidRDefault="003339E5">
            <w:pPr>
              <w:rPr>
                <w:sz w:val="24"/>
                <w:szCs w:val="24"/>
              </w:rPr>
            </w:pPr>
          </w:p>
        </w:tc>
        <w:tc>
          <w:tcPr>
            <w:tcW w:w="1920" w:type="dxa"/>
            <w:tcBorders>
              <w:right w:val="single" w:sz="8" w:space="0" w:color="C5C5C5"/>
            </w:tcBorders>
            <w:vAlign w:val="bottom"/>
          </w:tcPr>
          <w:p w14:paraId="08609A4D" w14:textId="77777777" w:rsidR="003339E5" w:rsidRDefault="003B64C7">
            <w:pPr>
              <w:ind w:left="80"/>
              <w:rPr>
                <w:sz w:val="20"/>
                <w:szCs w:val="20"/>
              </w:rPr>
            </w:pPr>
            <w:r>
              <w:rPr>
                <w:rFonts w:ascii="Calibri" w:eastAsia="Calibri" w:hAnsi="Calibri" w:cs="Calibri"/>
              </w:rPr>
              <w:t>tory | No Duplicate</w:t>
            </w:r>
          </w:p>
        </w:tc>
        <w:tc>
          <w:tcPr>
            <w:tcW w:w="6500" w:type="dxa"/>
            <w:gridSpan w:val="2"/>
            <w:tcBorders>
              <w:right w:val="single" w:sz="8" w:space="0" w:color="C5C5C5"/>
            </w:tcBorders>
            <w:vAlign w:val="bottom"/>
          </w:tcPr>
          <w:p w14:paraId="7D0C40C1" w14:textId="77777777" w:rsidR="003339E5" w:rsidRDefault="003B64C7">
            <w:pPr>
              <w:ind w:left="80"/>
              <w:rPr>
                <w:sz w:val="20"/>
                <w:szCs w:val="20"/>
              </w:rPr>
            </w:pPr>
            <w:r>
              <w:rPr>
                <w:rFonts w:ascii="Calibri" w:eastAsia="Calibri" w:hAnsi="Calibri" w:cs="Calibri"/>
              </w:rPr>
              <w:t>inventories</w:t>
            </w:r>
          </w:p>
        </w:tc>
        <w:tc>
          <w:tcPr>
            <w:tcW w:w="740" w:type="dxa"/>
            <w:vAlign w:val="bottom"/>
          </w:tcPr>
          <w:p w14:paraId="5A1D2293" w14:textId="77777777" w:rsidR="003339E5" w:rsidRDefault="003339E5">
            <w:pPr>
              <w:rPr>
                <w:sz w:val="24"/>
                <w:szCs w:val="24"/>
              </w:rPr>
            </w:pPr>
          </w:p>
        </w:tc>
        <w:tc>
          <w:tcPr>
            <w:tcW w:w="0" w:type="dxa"/>
            <w:vAlign w:val="bottom"/>
          </w:tcPr>
          <w:p w14:paraId="2AC441FD" w14:textId="77777777" w:rsidR="003339E5" w:rsidRDefault="003339E5">
            <w:pPr>
              <w:rPr>
                <w:sz w:val="1"/>
                <w:szCs w:val="1"/>
              </w:rPr>
            </w:pPr>
          </w:p>
        </w:tc>
      </w:tr>
      <w:tr w:rsidR="003339E5" w14:paraId="68623C20" w14:textId="77777777">
        <w:trPr>
          <w:trHeight w:val="310"/>
        </w:trPr>
        <w:tc>
          <w:tcPr>
            <w:tcW w:w="700" w:type="dxa"/>
            <w:tcBorders>
              <w:right w:val="single" w:sz="8" w:space="0" w:color="C5C5C5"/>
            </w:tcBorders>
            <w:vAlign w:val="bottom"/>
          </w:tcPr>
          <w:p w14:paraId="77A710B6" w14:textId="77777777" w:rsidR="003339E5" w:rsidRDefault="003339E5">
            <w:pPr>
              <w:rPr>
                <w:sz w:val="24"/>
                <w:szCs w:val="24"/>
              </w:rPr>
            </w:pPr>
          </w:p>
        </w:tc>
        <w:tc>
          <w:tcPr>
            <w:tcW w:w="100" w:type="dxa"/>
            <w:vAlign w:val="bottom"/>
          </w:tcPr>
          <w:p w14:paraId="5F39060F" w14:textId="77777777" w:rsidR="003339E5" w:rsidRDefault="003339E5">
            <w:pPr>
              <w:rPr>
                <w:sz w:val="24"/>
                <w:szCs w:val="24"/>
              </w:rPr>
            </w:pPr>
          </w:p>
        </w:tc>
        <w:tc>
          <w:tcPr>
            <w:tcW w:w="840" w:type="dxa"/>
            <w:tcBorders>
              <w:right w:val="single" w:sz="8" w:space="0" w:color="C5C5C5"/>
            </w:tcBorders>
            <w:vAlign w:val="bottom"/>
          </w:tcPr>
          <w:p w14:paraId="29AA55AD" w14:textId="77777777" w:rsidR="003339E5" w:rsidRDefault="003339E5">
            <w:pPr>
              <w:rPr>
                <w:sz w:val="24"/>
                <w:szCs w:val="24"/>
              </w:rPr>
            </w:pPr>
          </w:p>
        </w:tc>
        <w:tc>
          <w:tcPr>
            <w:tcW w:w="1920" w:type="dxa"/>
            <w:tcBorders>
              <w:right w:val="single" w:sz="8" w:space="0" w:color="C5C5C5"/>
            </w:tcBorders>
            <w:vAlign w:val="bottom"/>
          </w:tcPr>
          <w:p w14:paraId="06A59ABA" w14:textId="77777777" w:rsidR="003339E5" w:rsidRDefault="003B64C7">
            <w:pPr>
              <w:ind w:left="80"/>
              <w:rPr>
                <w:sz w:val="20"/>
                <w:szCs w:val="20"/>
              </w:rPr>
            </w:pPr>
            <w:r>
              <w:rPr>
                <w:rFonts w:ascii="Calibri" w:eastAsia="Calibri" w:hAnsi="Calibri" w:cs="Calibri"/>
              </w:rPr>
              <w:t>Accounting of Com-</w:t>
            </w:r>
          </w:p>
        </w:tc>
        <w:tc>
          <w:tcPr>
            <w:tcW w:w="4040" w:type="dxa"/>
            <w:vAlign w:val="bottom"/>
          </w:tcPr>
          <w:p w14:paraId="1A2D92FC" w14:textId="77777777" w:rsidR="003339E5" w:rsidRDefault="003339E5">
            <w:pPr>
              <w:rPr>
                <w:sz w:val="24"/>
                <w:szCs w:val="24"/>
              </w:rPr>
            </w:pPr>
          </w:p>
        </w:tc>
        <w:tc>
          <w:tcPr>
            <w:tcW w:w="2460" w:type="dxa"/>
            <w:tcBorders>
              <w:right w:val="single" w:sz="8" w:space="0" w:color="C5C5C5"/>
            </w:tcBorders>
            <w:vAlign w:val="bottom"/>
          </w:tcPr>
          <w:p w14:paraId="616C96FA" w14:textId="77777777" w:rsidR="003339E5" w:rsidRDefault="003339E5">
            <w:pPr>
              <w:rPr>
                <w:sz w:val="24"/>
                <w:szCs w:val="24"/>
              </w:rPr>
            </w:pPr>
          </w:p>
        </w:tc>
        <w:tc>
          <w:tcPr>
            <w:tcW w:w="740" w:type="dxa"/>
            <w:vAlign w:val="bottom"/>
          </w:tcPr>
          <w:p w14:paraId="1DE8CEF6" w14:textId="77777777" w:rsidR="003339E5" w:rsidRDefault="003339E5">
            <w:pPr>
              <w:rPr>
                <w:sz w:val="24"/>
                <w:szCs w:val="24"/>
              </w:rPr>
            </w:pPr>
          </w:p>
        </w:tc>
        <w:tc>
          <w:tcPr>
            <w:tcW w:w="0" w:type="dxa"/>
            <w:vAlign w:val="bottom"/>
          </w:tcPr>
          <w:p w14:paraId="07587A8E" w14:textId="77777777" w:rsidR="003339E5" w:rsidRDefault="003339E5">
            <w:pPr>
              <w:rPr>
                <w:sz w:val="1"/>
                <w:szCs w:val="1"/>
              </w:rPr>
            </w:pPr>
          </w:p>
        </w:tc>
      </w:tr>
      <w:tr w:rsidR="003339E5" w14:paraId="0784F20D" w14:textId="77777777">
        <w:trPr>
          <w:trHeight w:val="316"/>
        </w:trPr>
        <w:tc>
          <w:tcPr>
            <w:tcW w:w="700" w:type="dxa"/>
            <w:tcBorders>
              <w:right w:val="single" w:sz="8" w:space="0" w:color="C5C5C5"/>
            </w:tcBorders>
            <w:vAlign w:val="bottom"/>
          </w:tcPr>
          <w:p w14:paraId="1BA98DB7" w14:textId="77777777" w:rsidR="003339E5" w:rsidRDefault="003339E5">
            <w:pPr>
              <w:rPr>
                <w:sz w:val="24"/>
                <w:szCs w:val="24"/>
              </w:rPr>
            </w:pPr>
          </w:p>
        </w:tc>
        <w:tc>
          <w:tcPr>
            <w:tcW w:w="100" w:type="dxa"/>
            <w:tcBorders>
              <w:bottom w:val="single" w:sz="8" w:space="0" w:color="C5C5C5"/>
            </w:tcBorders>
            <w:vAlign w:val="bottom"/>
          </w:tcPr>
          <w:p w14:paraId="52AE6325"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071E6F17"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3598875E" w14:textId="77777777" w:rsidR="003339E5" w:rsidRDefault="003B64C7">
            <w:pPr>
              <w:ind w:left="80"/>
              <w:rPr>
                <w:sz w:val="20"/>
                <w:szCs w:val="20"/>
              </w:rPr>
            </w:pPr>
            <w:r>
              <w:rPr>
                <w:rFonts w:ascii="Calibri" w:eastAsia="Calibri" w:hAnsi="Calibri" w:cs="Calibri"/>
              </w:rPr>
              <w:t>ponents</w:t>
            </w:r>
          </w:p>
        </w:tc>
        <w:tc>
          <w:tcPr>
            <w:tcW w:w="4040" w:type="dxa"/>
            <w:tcBorders>
              <w:bottom w:val="single" w:sz="8" w:space="0" w:color="C5C5C5"/>
            </w:tcBorders>
            <w:vAlign w:val="bottom"/>
          </w:tcPr>
          <w:p w14:paraId="378DFBF6" w14:textId="77777777" w:rsidR="003339E5" w:rsidRDefault="003339E5">
            <w:pPr>
              <w:rPr>
                <w:sz w:val="24"/>
                <w:szCs w:val="24"/>
              </w:rPr>
            </w:pPr>
          </w:p>
        </w:tc>
        <w:tc>
          <w:tcPr>
            <w:tcW w:w="2460" w:type="dxa"/>
            <w:tcBorders>
              <w:bottom w:val="single" w:sz="8" w:space="0" w:color="C5C5C5"/>
              <w:right w:val="single" w:sz="8" w:space="0" w:color="C5C5C5"/>
            </w:tcBorders>
            <w:vAlign w:val="bottom"/>
          </w:tcPr>
          <w:p w14:paraId="5D07EBE6" w14:textId="77777777" w:rsidR="003339E5" w:rsidRDefault="003339E5">
            <w:pPr>
              <w:rPr>
                <w:sz w:val="24"/>
                <w:szCs w:val="24"/>
              </w:rPr>
            </w:pPr>
          </w:p>
        </w:tc>
        <w:tc>
          <w:tcPr>
            <w:tcW w:w="740" w:type="dxa"/>
            <w:vAlign w:val="bottom"/>
          </w:tcPr>
          <w:p w14:paraId="13F1C71A" w14:textId="77777777" w:rsidR="003339E5" w:rsidRDefault="003339E5">
            <w:pPr>
              <w:rPr>
                <w:sz w:val="24"/>
                <w:szCs w:val="24"/>
              </w:rPr>
            </w:pPr>
          </w:p>
        </w:tc>
        <w:tc>
          <w:tcPr>
            <w:tcW w:w="0" w:type="dxa"/>
            <w:vAlign w:val="bottom"/>
          </w:tcPr>
          <w:p w14:paraId="3D6FDD2E" w14:textId="77777777" w:rsidR="003339E5" w:rsidRDefault="003339E5">
            <w:pPr>
              <w:rPr>
                <w:sz w:val="1"/>
                <w:szCs w:val="1"/>
              </w:rPr>
            </w:pPr>
          </w:p>
        </w:tc>
      </w:tr>
      <w:tr w:rsidR="003339E5" w14:paraId="04F38016" w14:textId="77777777">
        <w:trPr>
          <w:trHeight w:val="360"/>
        </w:trPr>
        <w:tc>
          <w:tcPr>
            <w:tcW w:w="700" w:type="dxa"/>
            <w:vAlign w:val="bottom"/>
          </w:tcPr>
          <w:p w14:paraId="12468304" w14:textId="77777777" w:rsidR="003339E5" w:rsidRDefault="003339E5">
            <w:pPr>
              <w:rPr>
                <w:sz w:val="24"/>
                <w:szCs w:val="24"/>
              </w:rPr>
            </w:pPr>
          </w:p>
        </w:tc>
        <w:tc>
          <w:tcPr>
            <w:tcW w:w="100" w:type="dxa"/>
            <w:vAlign w:val="bottom"/>
          </w:tcPr>
          <w:p w14:paraId="361CDCF6" w14:textId="77777777" w:rsidR="003339E5" w:rsidRDefault="003339E5">
            <w:pPr>
              <w:rPr>
                <w:sz w:val="24"/>
                <w:szCs w:val="24"/>
              </w:rPr>
            </w:pPr>
          </w:p>
        </w:tc>
        <w:tc>
          <w:tcPr>
            <w:tcW w:w="840" w:type="dxa"/>
            <w:vAlign w:val="bottom"/>
          </w:tcPr>
          <w:p w14:paraId="0C559F2A" w14:textId="77777777" w:rsidR="003339E5" w:rsidRDefault="003339E5">
            <w:pPr>
              <w:rPr>
                <w:sz w:val="24"/>
                <w:szCs w:val="24"/>
              </w:rPr>
            </w:pPr>
          </w:p>
        </w:tc>
        <w:tc>
          <w:tcPr>
            <w:tcW w:w="1920" w:type="dxa"/>
            <w:vAlign w:val="bottom"/>
          </w:tcPr>
          <w:p w14:paraId="4BC7C0E9" w14:textId="77777777" w:rsidR="003339E5" w:rsidRDefault="003339E5">
            <w:pPr>
              <w:rPr>
                <w:sz w:val="24"/>
                <w:szCs w:val="24"/>
              </w:rPr>
            </w:pPr>
          </w:p>
        </w:tc>
        <w:tc>
          <w:tcPr>
            <w:tcW w:w="4040" w:type="dxa"/>
            <w:vAlign w:val="bottom"/>
          </w:tcPr>
          <w:p w14:paraId="49407C64" w14:textId="77777777" w:rsidR="003339E5" w:rsidRDefault="003339E5">
            <w:pPr>
              <w:rPr>
                <w:sz w:val="24"/>
                <w:szCs w:val="24"/>
              </w:rPr>
            </w:pPr>
          </w:p>
        </w:tc>
        <w:tc>
          <w:tcPr>
            <w:tcW w:w="2460" w:type="dxa"/>
            <w:vAlign w:val="bottom"/>
          </w:tcPr>
          <w:p w14:paraId="49F0E8B0" w14:textId="77777777" w:rsidR="003339E5" w:rsidRDefault="003339E5">
            <w:pPr>
              <w:rPr>
                <w:sz w:val="24"/>
                <w:szCs w:val="24"/>
              </w:rPr>
            </w:pPr>
          </w:p>
        </w:tc>
        <w:tc>
          <w:tcPr>
            <w:tcW w:w="740" w:type="dxa"/>
            <w:vAlign w:val="bottom"/>
          </w:tcPr>
          <w:p w14:paraId="3A1B720B" w14:textId="77777777" w:rsidR="003339E5" w:rsidRDefault="003339E5">
            <w:pPr>
              <w:rPr>
                <w:sz w:val="24"/>
                <w:szCs w:val="24"/>
              </w:rPr>
            </w:pPr>
          </w:p>
        </w:tc>
        <w:tc>
          <w:tcPr>
            <w:tcW w:w="0" w:type="dxa"/>
            <w:vAlign w:val="bottom"/>
          </w:tcPr>
          <w:p w14:paraId="49F2DC1F" w14:textId="77777777" w:rsidR="003339E5" w:rsidRDefault="003339E5">
            <w:pPr>
              <w:rPr>
                <w:sz w:val="1"/>
                <w:szCs w:val="1"/>
              </w:rPr>
            </w:pPr>
          </w:p>
        </w:tc>
      </w:tr>
      <w:tr w:rsidR="003339E5" w14:paraId="1096B57D" w14:textId="77777777">
        <w:trPr>
          <w:trHeight w:val="323"/>
        </w:trPr>
        <w:tc>
          <w:tcPr>
            <w:tcW w:w="700" w:type="dxa"/>
            <w:tcBorders>
              <w:right w:val="single" w:sz="8" w:space="0" w:color="085296"/>
            </w:tcBorders>
            <w:shd w:val="clear" w:color="auto" w:fill="085296"/>
            <w:vAlign w:val="bottom"/>
          </w:tcPr>
          <w:p w14:paraId="0C8571E9" w14:textId="77777777" w:rsidR="003339E5" w:rsidRDefault="003339E5">
            <w:pPr>
              <w:rPr>
                <w:sz w:val="24"/>
                <w:szCs w:val="24"/>
              </w:rPr>
            </w:pPr>
          </w:p>
        </w:tc>
        <w:tc>
          <w:tcPr>
            <w:tcW w:w="100" w:type="dxa"/>
            <w:tcBorders>
              <w:right w:val="single" w:sz="8" w:space="0" w:color="085296"/>
            </w:tcBorders>
            <w:shd w:val="clear" w:color="auto" w:fill="085296"/>
            <w:vAlign w:val="bottom"/>
          </w:tcPr>
          <w:p w14:paraId="766FA7AC" w14:textId="77777777" w:rsidR="003339E5" w:rsidRDefault="003339E5">
            <w:pPr>
              <w:rPr>
                <w:sz w:val="24"/>
                <w:szCs w:val="24"/>
              </w:rPr>
            </w:pPr>
          </w:p>
        </w:tc>
        <w:tc>
          <w:tcPr>
            <w:tcW w:w="840" w:type="dxa"/>
            <w:tcBorders>
              <w:right w:val="single" w:sz="8" w:space="0" w:color="085296"/>
            </w:tcBorders>
            <w:shd w:val="clear" w:color="auto" w:fill="085296"/>
            <w:vAlign w:val="bottom"/>
          </w:tcPr>
          <w:p w14:paraId="34805BE2" w14:textId="77777777" w:rsidR="003339E5" w:rsidRDefault="003339E5">
            <w:pPr>
              <w:rPr>
                <w:sz w:val="24"/>
                <w:szCs w:val="24"/>
              </w:rPr>
            </w:pPr>
          </w:p>
        </w:tc>
        <w:tc>
          <w:tcPr>
            <w:tcW w:w="1920" w:type="dxa"/>
            <w:tcBorders>
              <w:right w:val="single" w:sz="8" w:space="0" w:color="085296"/>
            </w:tcBorders>
            <w:shd w:val="clear" w:color="auto" w:fill="085296"/>
            <w:vAlign w:val="bottom"/>
          </w:tcPr>
          <w:p w14:paraId="3B51C43E" w14:textId="77777777" w:rsidR="003339E5" w:rsidRDefault="003339E5">
            <w:pPr>
              <w:rPr>
                <w:sz w:val="24"/>
                <w:szCs w:val="24"/>
              </w:rPr>
            </w:pPr>
          </w:p>
        </w:tc>
        <w:tc>
          <w:tcPr>
            <w:tcW w:w="4040" w:type="dxa"/>
            <w:shd w:val="clear" w:color="auto" w:fill="085296"/>
            <w:vAlign w:val="bottom"/>
          </w:tcPr>
          <w:p w14:paraId="4AE261E1" w14:textId="77777777" w:rsidR="003339E5" w:rsidRDefault="003339E5">
            <w:pPr>
              <w:rPr>
                <w:sz w:val="24"/>
                <w:szCs w:val="24"/>
              </w:rPr>
            </w:pPr>
          </w:p>
        </w:tc>
        <w:tc>
          <w:tcPr>
            <w:tcW w:w="2460" w:type="dxa"/>
            <w:tcBorders>
              <w:right w:val="single" w:sz="8" w:space="0" w:color="C0C0C0"/>
            </w:tcBorders>
            <w:shd w:val="clear" w:color="auto" w:fill="C0C0C0"/>
            <w:vAlign w:val="bottom"/>
          </w:tcPr>
          <w:p w14:paraId="69D1C908" w14:textId="77777777" w:rsidR="003339E5" w:rsidRDefault="003339E5">
            <w:pPr>
              <w:rPr>
                <w:sz w:val="24"/>
                <w:szCs w:val="24"/>
              </w:rPr>
            </w:pPr>
          </w:p>
        </w:tc>
        <w:tc>
          <w:tcPr>
            <w:tcW w:w="740" w:type="dxa"/>
            <w:shd w:val="clear" w:color="auto" w:fill="C0C0C0"/>
            <w:vAlign w:val="bottom"/>
          </w:tcPr>
          <w:p w14:paraId="301A1F02" w14:textId="77777777" w:rsidR="003339E5" w:rsidRDefault="003339E5">
            <w:pPr>
              <w:rPr>
                <w:sz w:val="24"/>
                <w:szCs w:val="24"/>
              </w:rPr>
            </w:pPr>
          </w:p>
        </w:tc>
        <w:tc>
          <w:tcPr>
            <w:tcW w:w="0" w:type="dxa"/>
            <w:vAlign w:val="bottom"/>
          </w:tcPr>
          <w:p w14:paraId="7524672A" w14:textId="77777777" w:rsidR="003339E5" w:rsidRDefault="003339E5">
            <w:pPr>
              <w:rPr>
                <w:sz w:val="1"/>
                <w:szCs w:val="1"/>
              </w:rPr>
            </w:pPr>
          </w:p>
        </w:tc>
      </w:tr>
    </w:tbl>
    <w:p w14:paraId="00BD4060" w14:textId="77777777" w:rsidR="003339E5" w:rsidRDefault="003B64C7">
      <w:pPr>
        <w:spacing w:line="20" w:lineRule="exact"/>
        <w:rPr>
          <w:sz w:val="20"/>
          <w:szCs w:val="20"/>
        </w:rPr>
      </w:pPr>
      <w:r>
        <w:rPr>
          <w:noProof/>
          <w:sz w:val="20"/>
          <w:szCs w:val="20"/>
        </w:rPr>
        <w:drawing>
          <wp:anchor distT="0" distB="0" distL="114300" distR="114300" simplePos="0" relativeHeight="251370496" behindDoc="1" locked="0" layoutInCell="0" allowOverlap="1" wp14:anchorId="24A5D77F" wp14:editId="0948E574">
            <wp:simplePos x="0" y="0"/>
            <wp:positionH relativeFrom="column">
              <wp:posOffset>4552950</wp:posOffset>
            </wp:positionH>
            <wp:positionV relativeFrom="paragraph">
              <wp:posOffset>-9056370</wp:posOffset>
            </wp:positionV>
            <wp:extent cx="2134870" cy="98552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71520" behindDoc="1" locked="0" layoutInCell="0" allowOverlap="1" wp14:anchorId="4C97541A" wp14:editId="648255CA">
                <wp:simplePos x="0" y="0"/>
                <wp:positionH relativeFrom="column">
                  <wp:posOffset>2249805</wp:posOffset>
                </wp:positionH>
                <wp:positionV relativeFrom="paragraph">
                  <wp:posOffset>-7615555</wp:posOffset>
                </wp:positionV>
                <wp:extent cx="4114800" cy="347345"/>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14800" cy="347345"/>
                        </a:xfrm>
                        <a:prstGeom prst="rect">
                          <a:avLst/>
                        </a:prstGeom>
                        <a:solidFill>
                          <a:srgbClr val="4F4F4F"/>
                        </a:solidFill>
                      </wps:spPr>
                      <wps:bodyPr/>
                    </wps:wsp>
                  </a:graphicData>
                </a:graphic>
              </wp:anchor>
            </w:drawing>
          </mc:Choice>
          <mc:Fallback>
            <w:pict>
              <v:rect w14:anchorId="3914A130" id="Shape 327" o:spid="_x0000_s1026" style="position:absolute;left:0;text-align:left;margin-left:177.15pt;margin-top:-599.65pt;width:324pt;height:27.3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372544" behindDoc="1" locked="0" layoutInCell="0" allowOverlap="1" wp14:anchorId="7722193F" wp14:editId="722F712E">
                <wp:simplePos x="0" y="0"/>
                <wp:positionH relativeFrom="column">
                  <wp:posOffset>492760</wp:posOffset>
                </wp:positionH>
                <wp:positionV relativeFrom="paragraph">
                  <wp:posOffset>-7615555</wp:posOffset>
                </wp:positionV>
                <wp:extent cx="1757045" cy="347345"/>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7045" cy="347345"/>
                        </a:xfrm>
                        <a:prstGeom prst="rect">
                          <a:avLst/>
                        </a:prstGeom>
                        <a:solidFill>
                          <a:srgbClr val="4F4F4F"/>
                        </a:solidFill>
                      </wps:spPr>
                      <wps:bodyPr/>
                    </wps:wsp>
                  </a:graphicData>
                </a:graphic>
              </wp:anchor>
            </w:drawing>
          </mc:Choice>
          <mc:Fallback>
            <w:pict>
              <v:rect w14:anchorId="53FF60DF" id="Shape 328" o:spid="_x0000_s1026" style="position:absolute;left:0;text-align:left;margin-left:38.8pt;margin-top:-599.65pt;width:138.35pt;height:27.3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373568" behindDoc="1" locked="0" layoutInCell="0" allowOverlap="1" wp14:anchorId="2115F61D" wp14:editId="628F6883">
                <wp:simplePos x="0" y="0"/>
                <wp:positionH relativeFrom="column">
                  <wp:posOffset>495935</wp:posOffset>
                </wp:positionH>
                <wp:positionV relativeFrom="paragraph">
                  <wp:posOffset>-7615555</wp:posOffset>
                </wp:positionV>
                <wp:extent cx="0" cy="347345"/>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1864802" id="Shape 329" o:spid="_x0000_s1026" style="position:absolute;left:0;text-align:left;z-index:-251942912;visibility:visible;mso-wrap-style:square;mso-wrap-distance-left:9pt;mso-wrap-distance-top:0;mso-wrap-distance-right:9pt;mso-wrap-distance-bottom:0;mso-position-horizontal:absolute;mso-position-horizontal-relative:text;mso-position-vertical:absolute;mso-position-vertical-relative:text" from="39.05pt,-599.65pt" to="39.05pt,-5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74592" behindDoc="1" locked="0" layoutInCell="0" allowOverlap="1" wp14:anchorId="32A94959" wp14:editId="236FBA6B">
                <wp:simplePos x="0" y="0"/>
                <wp:positionH relativeFrom="column">
                  <wp:posOffset>1035685</wp:posOffset>
                </wp:positionH>
                <wp:positionV relativeFrom="paragraph">
                  <wp:posOffset>-7615555</wp:posOffset>
                </wp:positionV>
                <wp:extent cx="0" cy="34417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3913848" id="Shape 330" o:spid="_x0000_s1026" style="position:absolute;left:0;text-align:left;z-index:-251941888;visibility:visible;mso-wrap-style:square;mso-wrap-distance-left:9pt;mso-wrap-distance-top:0;mso-wrap-distance-right:9pt;mso-wrap-distance-bottom:0;mso-position-horizontal:absolute;mso-position-horizontal-relative:text;mso-position-vertical:absolute;mso-position-vertical-relative:text" from="81.55pt,-599.65pt" to="81.55pt,-5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75616" behindDoc="1" locked="0" layoutInCell="0" allowOverlap="1" wp14:anchorId="104F619B" wp14:editId="50603CC4">
                <wp:simplePos x="0" y="0"/>
                <wp:positionH relativeFrom="column">
                  <wp:posOffset>2250440</wp:posOffset>
                </wp:positionH>
                <wp:positionV relativeFrom="paragraph">
                  <wp:posOffset>-7615555</wp:posOffset>
                </wp:positionV>
                <wp:extent cx="0" cy="344170"/>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791F28E" id="Shape 331" o:spid="_x0000_s1026" style="position:absolute;left:0;text-align:left;z-index:-251940864;visibility:visible;mso-wrap-style:square;mso-wrap-distance-left:9pt;mso-wrap-distance-top:0;mso-wrap-distance-right:9pt;mso-wrap-distance-bottom:0;mso-position-horizontal:absolute;mso-position-horizontal-relative:text;mso-position-vertical:absolute;mso-position-vertical-relative:text" from="177.2pt,-599.65pt" to="177.2pt,-5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76640" behindDoc="1" locked="0" layoutInCell="0" allowOverlap="1" wp14:anchorId="170813A8" wp14:editId="2BE6CF73">
                <wp:simplePos x="0" y="0"/>
                <wp:positionH relativeFrom="column">
                  <wp:posOffset>6361430</wp:posOffset>
                </wp:positionH>
                <wp:positionV relativeFrom="paragraph">
                  <wp:posOffset>-7615555</wp:posOffset>
                </wp:positionV>
                <wp:extent cx="0" cy="347345"/>
                <wp:effectExtent l="0" t="0" r="0" b="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66632C6" id="Shape 332" o:spid="_x0000_s1026" style="position:absolute;left:0;text-align:left;z-index:-251939840;visibility:visible;mso-wrap-style:square;mso-wrap-distance-left:9pt;mso-wrap-distance-top:0;mso-wrap-distance-right:9pt;mso-wrap-distance-bottom:0;mso-position-horizontal:absolute;mso-position-horizontal-relative:text;mso-position-vertical:absolute;mso-position-vertical-relative:text" from="500.9pt,-599.65pt" to="500.9pt,-5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77664" behindDoc="1" locked="0" layoutInCell="0" allowOverlap="1" wp14:anchorId="50B14A30" wp14:editId="3C78045B">
                <wp:simplePos x="0" y="0"/>
                <wp:positionH relativeFrom="column">
                  <wp:posOffset>492760</wp:posOffset>
                </wp:positionH>
                <wp:positionV relativeFrom="paragraph">
                  <wp:posOffset>-7611745</wp:posOffset>
                </wp:positionV>
                <wp:extent cx="587184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7184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B863CFA" id="Shape 333" o:spid="_x0000_s1026" style="position:absolute;left:0;text-align:left;z-index:-251938816;visibility:visible;mso-wrap-style:square;mso-wrap-distance-left:9pt;mso-wrap-distance-top:0;mso-wrap-distance-right:9pt;mso-wrap-distance-bottom:0;mso-position-horizontal:absolute;mso-position-horizontal-relative:text;mso-position-vertical:absolute;mso-position-vertical-relative:text" from="38.8pt,-599.35pt" to="501.15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78688" behindDoc="1" locked="0" layoutInCell="0" allowOverlap="1" wp14:anchorId="634BE6A1" wp14:editId="71DBAAF1">
                <wp:simplePos x="0" y="0"/>
                <wp:positionH relativeFrom="column">
                  <wp:posOffset>2263140</wp:posOffset>
                </wp:positionH>
                <wp:positionV relativeFrom="paragraph">
                  <wp:posOffset>-1753235</wp:posOffset>
                </wp:positionV>
                <wp:extent cx="4103370" cy="337185"/>
                <wp:effectExtent l="0" t="0" r="0" b="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03370" cy="337185"/>
                        </a:xfrm>
                        <a:prstGeom prst="rect">
                          <a:avLst/>
                        </a:prstGeom>
                        <a:solidFill>
                          <a:srgbClr val="4F4F4F"/>
                        </a:solidFill>
                      </wps:spPr>
                      <wps:bodyPr/>
                    </wps:wsp>
                  </a:graphicData>
                </a:graphic>
              </wp:anchor>
            </w:drawing>
          </mc:Choice>
          <mc:Fallback>
            <w:pict>
              <v:rect w14:anchorId="345556E5" id="Shape 334" o:spid="_x0000_s1026" style="position:absolute;left:0;text-align:left;margin-left:178.2pt;margin-top:-138.05pt;width:323.1pt;height:26.5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379712" behindDoc="1" locked="0" layoutInCell="0" allowOverlap="1" wp14:anchorId="1339D471" wp14:editId="2C97B451">
                <wp:simplePos x="0" y="0"/>
                <wp:positionH relativeFrom="column">
                  <wp:posOffset>429895</wp:posOffset>
                </wp:positionH>
                <wp:positionV relativeFrom="paragraph">
                  <wp:posOffset>-1753235</wp:posOffset>
                </wp:positionV>
                <wp:extent cx="1832610" cy="337185"/>
                <wp:effectExtent l="0" t="0" r="0" b="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2610" cy="337185"/>
                        </a:xfrm>
                        <a:prstGeom prst="rect">
                          <a:avLst/>
                        </a:prstGeom>
                        <a:solidFill>
                          <a:srgbClr val="4F4F4F"/>
                        </a:solidFill>
                      </wps:spPr>
                      <wps:bodyPr/>
                    </wps:wsp>
                  </a:graphicData>
                </a:graphic>
              </wp:anchor>
            </w:drawing>
          </mc:Choice>
          <mc:Fallback>
            <w:pict>
              <v:rect w14:anchorId="64760E4B" id="Shape 335" o:spid="_x0000_s1026" style="position:absolute;left:0;text-align:left;margin-left:33.85pt;margin-top:-138.05pt;width:144.3pt;height:26.5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380736" behindDoc="1" locked="0" layoutInCell="0" allowOverlap="1" wp14:anchorId="52ED42EB" wp14:editId="732D13C0">
                <wp:simplePos x="0" y="0"/>
                <wp:positionH relativeFrom="column">
                  <wp:posOffset>433705</wp:posOffset>
                </wp:positionH>
                <wp:positionV relativeFrom="paragraph">
                  <wp:posOffset>-1753235</wp:posOffset>
                </wp:positionV>
                <wp:extent cx="0" cy="337185"/>
                <wp:effectExtent l="0" t="0" r="0" b="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71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666DBEB" id="Shape 336" o:spid="_x0000_s1026" style="position:absolute;left:0;text-align:left;z-index:-251935744;visibility:visible;mso-wrap-style:square;mso-wrap-distance-left:9pt;mso-wrap-distance-top:0;mso-wrap-distance-right:9pt;mso-wrap-distance-bottom:0;mso-position-horizontal:absolute;mso-position-horizontal-relative:text;mso-position-vertical:absolute;mso-position-vertical-relative:text" from="34.15pt,-138.05pt" to="34.1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81760" behindDoc="1" locked="0" layoutInCell="0" allowOverlap="1" wp14:anchorId="235B998C" wp14:editId="0C1E5FD0">
                <wp:simplePos x="0" y="0"/>
                <wp:positionH relativeFrom="column">
                  <wp:posOffset>1042670</wp:posOffset>
                </wp:positionH>
                <wp:positionV relativeFrom="paragraph">
                  <wp:posOffset>-1753235</wp:posOffset>
                </wp:positionV>
                <wp:extent cx="0" cy="33401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40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F80AA31" id="Shape 337" o:spid="_x0000_s1026" style="position:absolute;left:0;text-align:left;z-index:-251934720;visibility:visible;mso-wrap-style:square;mso-wrap-distance-left:9pt;mso-wrap-distance-top:0;mso-wrap-distance-right:9pt;mso-wrap-distance-bottom:0;mso-position-horizontal:absolute;mso-position-horizontal-relative:text;mso-position-vertical:absolute;mso-position-vertical-relative:text" from="82.1pt,-138.05pt" to="82.1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82784" behindDoc="1" locked="0" layoutInCell="0" allowOverlap="1" wp14:anchorId="044E5AC6" wp14:editId="4CFD17D9">
                <wp:simplePos x="0" y="0"/>
                <wp:positionH relativeFrom="column">
                  <wp:posOffset>2263140</wp:posOffset>
                </wp:positionH>
                <wp:positionV relativeFrom="paragraph">
                  <wp:posOffset>-1753235</wp:posOffset>
                </wp:positionV>
                <wp:extent cx="0" cy="334010"/>
                <wp:effectExtent l="0" t="0" r="0" b="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40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629CF5F" id="Shape 338" o:spid="_x0000_s1026" style="position:absolute;left:0;text-align:left;z-index:-251933696;visibility:visible;mso-wrap-style:square;mso-wrap-distance-left:9pt;mso-wrap-distance-top:0;mso-wrap-distance-right:9pt;mso-wrap-distance-bottom:0;mso-position-horizontal:absolute;mso-position-horizontal-relative:text;mso-position-vertical:absolute;mso-position-vertical-relative:text" from="178.2pt,-138.05pt" to="178.2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83808" behindDoc="1" locked="0" layoutInCell="0" allowOverlap="1" wp14:anchorId="2488C955" wp14:editId="2EA09221">
                <wp:simplePos x="0" y="0"/>
                <wp:positionH relativeFrom="column">
                  <wp:posOffset>6362700</wp:posOffset>
                </wp:positionH>
                <wp:positionV relativeFrom="paragraph">
                  <wp:posOffset>-1753235</wp:posOffset>
                </wp:positionV>
                <wp:extent cx="0" cy="337185"/>
                <wp:effectExtent l="0" t="0" r="0" b="0"/>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71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E215F8C" id="Shape 339" o:spid="_x0000_s1026" style="position:absolute;left:0;text-align:left;z-index:-251932672;visibility:visible;mso-wrap-style:square;mso-wrap-distance-left:9pt;mso-wrap-distance-top:0;mso-wrap-distance-right:9pt;mso-wrap-distance-bottom:0;mso-position-horizontal:absolute;mso-position-horizontal-relative:text;mso-position-vertical:absolute;mso-position-vertical-relative:text" from="501pt,-138.05pt" to="501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84832" behindDoc="1" locked="0" layoutInCell="0" allowOverlap="1" wp14:anchorId="6112C411" wp14:editId="27F8B657">
                <wp:simplePos x="0" y="0"/>
                <wp:positionH relativeFrom="column">
                  <wp:posOffset>429895</wp:posOffset>
                </wp:positionH>
                <wp:positionV relativeFrom="paragraph">
                  <wp:posOffset>-1749425</wp:posOffset>
                </wp:positionV>
                <wp:extent cx="5936615" cy="0"/>
                <wp:effectExtent l="0" t="0" r="0" b="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3661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1A60537" id="Shape 340" o:spid="_x0000_s1026" style="position:absolute;left:0;text-align:left;z-index:-251931648;visibility:visible;mso-wrap-style:square;mso-wrap-distance-left:9pt;mso-wrap-distance-top:0;mso-wrap-distance-right:9pt;mso-wrap-distance-bottom:0;mso-position-horizontal:absolute;mso-position-horizontal-relative:text;mso-position-vertical:absolute;mso-position-vertical-relative:text" from="33.85pt,-137.75pt" to="501.3pt,-1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" o:allowincell="f" filled="t" strokecolor="white" strokeweight=".19047mm">
                <v:stroke joinstyle="miter"/>
                <o:lock v:ext="edit" shapetype="f"/>
              </v:line>
            </w:pict>
          </mc:Fallback>
        </mc:AlternateContent>
      </w:r>
    </w:p>
    <w:p w14:paraId="775B4CAF" w14:textId="77777777" w:rsidR="003339E5" w:rsidRDefault="003339E5">
      <w:pPr>
        <w:sectPr w:rsidR="003339E5">
          <w:pgSz w:w="12240" w:h="15840"/>
          <w:pgMar w:top="720" w:right="720" w:bottom="0" w:left="720" w:header="0" w:footer="0" w:gutter="0"/>
          <w:cols w:space="720" w:equalWidth="0">
            <w:col w:w="10800"/>
          </w:cols>
        </w:sectPr>
      </w:pPr>
    </w:p>
    <w:p w14:paraId="0499BD0E" w14:textId="77777777" w:rsidR="003339E5" w:rsidRDefault="003339E5">
      <w:pPr>
        <w:spacing w:line="76" w:lineRule="exact"/>
        <w:rPr>
          <w:sz w:val="20"/>
          <w:szCs w:val="20"/>
        </w:rPr>
      </w:pPr>
    </w:p>
    <w:p w14:paraId="18F67B42" w14:textId="77777777" w:rsidR="003339E5" w:rsidRDefault="003B64C7">
      <w:pPr>
        <w:ind w:left="10520"/>
        <w:rPr>
          <w:sz w:val="20"/>
          <w:szCs w:val="20"/>
        </w:rPr>
      </w:pPr>
      <w:r>
        <w:rPr>
          <w:rFonts w:ascii="Calibri" w:eastAsia="Calibri" w:hAnsi="Calibri" w:cs="Calibri"/>
          <w:sz w:val="21"/>
          <w:szCs w:val="21"/>
        </w:rPr>
        <w:t>75</w:t>
      </w:r>
    </w:p>
    <w:p w14:paraId="42E35D28" w14:textId="77777777" w:rsidR="003339E5" w:rsidRDefault="003339E5">
      <w:pPr>
        <w:sectPr w:rsidR="003339E5">
          <w:type w:val="continuous"/>
          <w:pgSz w:w="12240" w:h="15840"/>
          <w:pgMar w:top="720" w:right="720" w:bottom="0" w:left="720" w:header="0" w:footer="0" w:gutter="0"/>
          <w:cols w:space="720" w:equalWidth="0">
            <w:col w:w="10800"/>
          </w:cols>
        </w:sectPr>
      </w:pPr>
    </w:p>
    <w:p w14:paraId="27799AA1" w14:textId="77777777" w:rsidR="003339E5" w:rsidRDefault="003B64C7">
      <w:pPr>
        <w:ind w:left="1787"/>
        <w:rPr>
          <w:sz w:val="20"/>
          <w:szCs w:val="20"/>
        </w:rPr>
      </w:pPr>
      <w:bookmarkStart w:id="76" w:name="page76"/>
      <w:bookmarkEnd w:id="76"/>
      <w:r>
        <w:rPr>
          <w:rFonts w:ascii="Trebuchet MS" w:eastAsia="Trebuchet MS" w:hAnsi="Trebuchet MS" w:cs="Trebuchet MS"/>
          <w:b/>
          <w:bCs/>
          <w:noProof/>
          <w:color w:val="FFFFFF"/>
          <w:sz w:val="56"/>
          <w:szCs w:val="56"/>
        </w:rPr>
        <w:lastRenderedPageBreak/>
        <w:drawing>
          <wp:anchor distT="0" distB="0" distL="114300" distR="114300" simplePos="0" relativeHeight="251385856" behindDoc="1" locked="0" layoutInCell="0" allowOverlap="1" wp14:anchorId="0B77EC3E" wp14:editId="12AEC8B0">
            <wp:simplePos x="0" y="0"/>
            <wp:positionH relativeFrom="page">
              <wp:posOffset>457200</wp:posOffset>
            </wp:positionH>
            <wp:positionV relativeFrom="page">
              <wp:posOffset>457200</wp:posOffset>
            </wp:positionV>
            <wp:extent cx="6858000" cy="1285240"/>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F2DD6D2" w14:textId="77777777" w:rsidR="003339E5" w:rsidRDefault="003B64C7">
      <w:pPr>
        <w:spacing w:line="180" w:lineRule="auto"/>
        <w:ind w:left="227"/>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C97294E" w14:textId="77777777" w:rsidR="003339E5" w:rsidRDefault="003B64C7">
      <w:pPr>
        <w:spacing w:line="236" w:lineRule="auto"/>
        <w:ind w:left="1787"/>
        <w:rPr>
          <w:sz w:val="20"/>
          <w:szCs w:val="20"/>
        </w:rPr>
      </w:pPr>
      <w:r>
        <w:rPr>
          <w:rFonts w:ascii="Trebuchet MS" w:eastAsia="Trebuchet MS" w:hAnsi="Trebuchet MS" w:cs="Trebuchet MS"/>
          <w:b/>
          <w:bCs/>
          <w:color w:val="FFFFFF"/>
          <w:sz w:val="56"/>
          <w:szCs w:val="56"/>
        </w:rPr>
        <w:t>POLICIES</w:t>
      </w:r>
    </w:p>
    <w:p w14:paraId="6E186847" w14:textId="77777777" w:rsidR="003339E5" w:rsidRDefault="003339E5">
      <w:pPr>
        <w:spacing w:line="262" w:lineRule="exact"/>
        <w:rPr>
          <w:sz w:val="20"/>
          <w:szCs w:val="20"/>
        </w:rPr>
      </w:pPr>
    </w:p>
    <w:p w14:paraId="39656EEB" w14:textId="77777777" w:rsidR="003339E5" w:rsidRDefault="003B64C7">
      <w:pPr>
        <w:numPr>
          <w:ilvl w:val="0"/>
          <w:numId w:val="59"/>
        </w:numPr>
        <w:tabs>
          <w:tab w:val="left" w:pos="267"/>
        </w:tabs>
        <w:ind w:left="267" w:hanging="267"/>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035D026B" w14:textId="77777777" w:rsidR="003339E5" w:rsidRDefault="003339E5">
      <w:pPr>
        <w:spacing w:line="60" w:lineRule="exact"/>
        <w:rPr>
          <w:rFonts w:ascii="Calibri" w:eastAsia="Calibri" w:hAnsi="Calibri" w:cs="Calibri"/>
          <w:b/>
          <w:bCs/>
          <w:color w:val="085296"/>
          <w:sz w:val="32"/>
          <w:szCs w:val="32"/>
        </w:rPr>
      </w:pPr>
    </w:p>
    <w:p w14:paraId="22327C91" w14:textId="77777777" w:rsidR="003339E5" w:rsidRDefault="003B64C7">
      <w:pPr>
        <w:numPr>
          <w:ilvl w:val="1"/>
          <w:numId w:val="59"/>
        </w:numPr>
        <w:tabs>
          <w:tab w:val="left" w:pos="403"/>
        </w:tabs>
        <w:spacing w:line="217" w:lineRule="auto"/>
        <w:ind w:left="527" w:right="440" w:hanging="359"/>
        <w:rPr>
          <w:rFonts w:ascii="Calibri" w:eastAsia="Calibri" w:hAnsi="Calibri" w:cs="Calibri"/>
        </w:rPr>
      </w:pPr>
      <w:r>
        <w:rPr>
          <w:rFonts w:ascii="Calibri" w:eastAsia="Calibri" w:hAnsi="Calibri" w:cs="Calibri"/>
          <w:u w:val="single"/>
        </w:rPr>
        <w:t>Compliance</w:t>
      </w:r>
      <w:r>
        <w:rPr>
          <w:rFonts w:ascii="Calibri" w:eastAsia="Calibri" w:hAnsi="Calibri" w:cs="Calibri"/>
        </w:rPr>
        <w:t>: This [Agency] security policy is mandatory for all employees and contractors. This policy uses the plain language guidelines for conveying requirements. The following convention is used:</w:t>
      </w:r>
    </w:p>
    <w:p w14:paraId="05E19B46" w14:textId="77777777" w:rsidR="003339E5" w:rsidRDefault="003339E5">
      <w:pPr>
        <w:spacing w:line="120" w:lineRule="exact"/>
        <w:rPr>
          <w:rFonts w:ascii="Calibri" w:eastAsia="Calibri" w:hAnsi="Calibri" w:cs="Calibri"/>
        </w:rPr>
      </w:pPr>
    </w:p>
    <w:p w14:paraId="3B0E82AE" w14:textId="77777777" w:rsidR="003339E5" w:rsidRDefault="003B64C7">
      <w:pPr>
        <w:numPr>
          <w:ilvl w:val="2"/>
          <w:numId w:val="59"/>
        </w:numPr>
        <w:tabs>
          <w:tab w:val="left" w:pos="907"/>
        </w:tabs>
        <w:ind w:left="907" w:hanging="187"/>
        <w:rPr>
          <w:rFonts w:ascii="Symbol" w:eastAsia="Symbol" w:hAnsi="Symbol" w:cs="Symbol"/>
          <w:sz w:val="20"/>
          <w:szCs w:val="20"/>
        </w:rPr>
      </w:pPr>
      <w:r>
        <w:rPr>
          <w:rFonts w:ascii="Calibri" w:eastAsia="Calibri" w:hAnsi="Calibri" w:cs="Calibri"/>
        </w:rPr>
        <w:t>“must” for an obligation;</w:t>
      </w:r>
    </w:p>
    <w:p w14:paraId="36B8142B" w14:textId="77777777" w:rsidR="003339E5" w:rsidRDefault="003339E5">
      <w:pPr>
        <w:spacing w:line="120" w:lineRule="exact"/>
        <w:rPr>
          <w:rFonts w:ascii="Symbol" w:eastAsia="Symbol" w:hAnsi="Symbol" w:cs="Symbol"/>
          <w:sz w:val="20"/>
          <w:szCs w:val="20"/>
        </w:rPr>
      </w:pPr>
    </w:p>
    <w:p w14:paraId="4EEA8FFC" w14:textId="77777777" w:rsidR="003339E5" w:rsidRDefault="003B64C7">
      <w:pPr>
        <w:numPr>
          <w:ilvl w:val="2"/>
          <w:numId w:val="59"/>
        </w:numPr>
        <w:tabs>
          <w:tab w:val="left" w:pos="907"/>
        </w:tabs>
        <w:ind w:left="907" w:hanging="187"/>
        <w:rPr>
          <w:rFonts w:ascii="Symbol" w:eastAsia="Symbol" w:hAnsi="Symbol" w:cs="Symbol"/>
          <w:sz w:val="20"/>
          <w:szCs w:val="20"/>
        </w:rPr>
      </w:pPr>
      <w:r>
        <w:rPr>
          <w:rFonts w:ascii="Calibri" w:eastAsia="Calibri" w:hAnsi="Calibri" w:cs="Calibri"/>
        </w:rPr>
        <w:t>“must not” for a prohibition;</w:t>
      </w:r>
    </w:p>
    <w:p w14:paraId="17A292A3" w14:textId="77777777" w:rsidR="003339E5" w:rsidRDefault="003339E5">
      <w:pPr>
        <w:spacing w:line="120" w:lineRule="exact"/>
        <w:rPr>
          <w:rFonts w:ascii="Symbol" w:eastAsia="Symbol" w:hAnsi="Symbol" w:cs="Symbol"/>
          <w:sz w:val="20"/>
          <w:szCs w:val="20"/>
        </w:rPr>
      </w:pPr>
    </w:p>
    <w:p w14:paraId="52E033C2" w14:textId="77777777" w:rsidR="003339E5" w:rsidRDefault="003B64C7">
      <w:pPr>
        <w:numPr>
          <w:ilvl w:val="2"/>
          <w:numId w:val="59"/>
        </w:numPr>
        <w:tabs>
          <w:tab w:val="left" w:pos="907"/>
        </w:tabs>
        <w:ind w:left="907" w:hanging="187"/>
        <w:rPr>
          <w:rFonts w:ascii="Symbol" w:eastAsia="Symbol" w:hAnsi="Symbol" w:cs="Symbol"/>
          <w:sz w:val="20"/>
          <w:szCs w:val="20"/>
        </w:rPr>
      </w:pPr>
      <w:r>
        <w:rPr>
          <w:rFonts w:ascii="Calibri" w:eastAsia="Calibri" w:hAnsi="Calibri" w:cs="Calibri"/>
        </w:rPr>
        <w:t>“may” for a discretionary action; and</w:t>
      </w:r>
    </w:p>
    <w:p w14:paraId="7E2E6A52" w14:textId="77777777" w:rsidR="003339E5" w:rsidRDefault="003339E5">
      <w:pPr>
        <w:spacing w:line="120" w:lineRule="exact"/>
        <w:rPr>
          <w:rFonts w:ascii="Symbol" w:eastAsia="Symbol" w:hAnsi="Symbol" w:cs="Symbol"/>
          <w:sz w:val="20"/>
          <w:szCs w:val="20"/>
        </w:rPr>
      </w:pPr>
    </w:p>
    <w:p w14:paraId="55B1CB9E" w14:textId="77777777" w:rsidR="003339E5" w:rsidRDefault="003B64C7">
      <w:pPr>
        <w:numPr>
          <w:ilvl w:val="2"/>
          <w:numId w:val="59"/>
        </w:numPr>
        <w:tabs>
          <w:tab w:val="left" w:pos="907"/>
        </w:tabs>
        <w:ind w:left="907" w:hanging="187"/>
        <w:rPr>
          <w:rFonts w:ascii="Symbol" w:eastAsia="Symbol" w:hAnsi="Symbol" w:cs="Symbol"/>
          <w:sz w:val="20"/>
          <w:szCs w:val="20"/>
        </w:rPr>
      </w:pPr>
      <w:r>
        <w:rPr>
          <w:rFonts w:ascii="Calibri" w:eastAsia="Calibri" w:hAnsi="Calibri" w:cs="Calibri"/>
        </w:rPr>
        <w:t>“should” for a recommendation.</w:t>
      </w:r>
    </w:p>
    <w:p w14:paraId="20DD41BE" w14:textId="77777777" w:rsidR="003339E5" w:rsidRDefault="003339E5">
      <w:pPr>
        <w:spacing w:line="168" w:lineRule="exact"/>
        <w:rPr>
          <w:rFonts w:ascii="Symbol" w:eastAsia="Symbol" w:hAnsi="Symbol" w:cs="Symbol"/>
          <w:sz w:val="20"/>
          <w:szCs w:val="20"/>
        </w:rPr>
      </w:pPr>
    </w:p>
    <w:p w14:paraId="632FEB97" w14:textId="77777777" w:rsidR="003339E5" w:rsidRDefault="003B64C7">
      <w:pPr>
        <w:numPr>
          <w:ilvl w:val="1"/>
          <w:numId w:val="59"/>
        </w:numPr>
        <w:tabs>
          <w:tab w:val="left" w:pos="396"/>
        </w:tabs>
        <w:spacing w:line="232" w:lineRule="auto"/>
        <w:ind w:left="527" w:right="120" w:hanging="359"/>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406DEA54" w14:textId="77777777" w:rsidR="003339E5" w:rsidRDefault="003339E5">
      <w:pPr>
        <w:spacing w:line="173" w:lineRule="exact"/>
        <w:rPr>
          <w:rFonts w:ascii="Calibri" w:eastAsia="Calibri" w:hAnsi="Calibri" w:cs="Calibri"/>
        </w:rPr>
      </w:pPr>
    </w:p>
    <w:p w14:paraId="53C376A0" w14:textId="77777777" w:rsidR="003339E5" w:rsidRDefault="003B64C7">
      <w:pPr>
        <w:numPr>
          <w:ilvl w:val="1"/>
          <w:numId w:val="59"/>
        </w:numPr>
        <w:tabs>
          <w:tab w:val="left" w:pos="394"/>
        </w:tabs>
        <w:spacing w:line="232" w:lineRule="auto"/>
        <w:ind w:left="527" w:right="240" w:hanging="359"/>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0CAAB75D" w14:textId="77777777" w:rsidR="003339E5" w:rsidRDefault="003339E5">
      <w:pPr>
        <w:spacing w:line="95" w:lineRule="exact"/>
        <w:rPr>
          <w:rFonts w:ascii="Calibri" w:eastAsia="Calibri" w:hAnsi="Calibri" w:cs="Calibri"/>
        </w:rPr>
      </w:pPr>
    </w:p>
    <w:p w14:paraId="0C491918" w14:textId="77777777" w:rsidR="003339E5" w:rsidRDefault="003B64C7">
      <w:pPr>
        <w:numPr>
          <w:ilvl w:val="0"/>
          <w:numId w:val="59"/>
        </w:numPr>
        <w:tabs>
          <w:tab w:val="left" w:pos="267"/>
        </w:tabs>
        <w:ind w:left="267" w:hanging="267"/>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6B546AEF" w14:textId="77777777" w:rsidR="003339E5" w:rsidRDefault="003339E5">
      <w:pPr>
        <w:spacing w:line="10" w:lineRule="exact"/>
        <w:rPr>
          <w:sz w:val="20"/>
          <w:szCs w:val="20"/>
        </w:rPr>
      </w:pPr>
    </w:p>
    <w:p w14:paraId="20973C07" w14:textId="77777777" w:rsidR="003339E5" w:rsidRDefault="003B64C7">
      <w:pPr>
        <w:ind w:left="7"/>
        <w:rPr>
          <w:sz w:val="20"/>
          <w:szCs w:val="20"/>
        </w:rPr>
      </w:pPr>
      <w:r>
        <w:rPr>
          <w:rFonts w:ascii="Calibri" w:eastAsia="Calibri" w:hAnsi="Calibri" w:cs="Calibri"/>
        </w:rPr>
        <w:t>Any questions or concerns regarding this policy should be directed to:</w:t>
      </w:r>
    </w:p>
    <w:p w14:paraId="64E68CEA" w14:textId="77777777" w:rsidR="003339E5" w:rsidRDefault="003339E5">
      <w:pPr>
        <w:spacing w:line="119" w:lineRule="exact"/>
        <w:rPr>
          <w:sz w:val="20"/>
          <w:szCs w:val="20"/>
        </w:rPr>
      </w:pPr>
    </w:p>
    <w:p w14:paraId="7BB8EBEF" w14:textId="77777777" w:rsidR="003339E5" w:rsidRDefault="003B64C7">
      <w:pPr>
        <w:ind w:left="727"/>
        <w:rPr>
          <w:sz w:val="20"/>
          <w:szCs w:val="20"/>
        </w:rPr>
      </w:pPr>
      <w:r>
        <w:rPr>
          <w:rFonts w:ascii="Calibri" w:eastAsia="Calibri" w:hAnsi="Calibri" w:cs="Calibri"/>
        </w:rPr>
        <w:t>[AGENCY CONTACT INFORMATION]</w:t>
      </w:r>
    </w:p>
    <w:p w14:paraId="0040247E" w14:textId="77777777" w:rsidR="003339E5" w:rsidRDefault="003339E5">
      <w:pPr>
        <w:spacing w:line="91" w:lineRule="exact"/>
        <w:rPr>
          <w:sz w:val="20"/>
          <w:szCs w:val="20"/>
        </w:rPr>
      </w:pPr>
    </w:p>
    <w:p w14:paraId="37C4A235" w14:textId="77777777" w:rsidR="003339E5" w:rsidRDefault="003B64C7">
      <w:pPr>
        <w:ind w:left="7"/>
        <w:rPr>
          <w:sz w:val="20"/>
          <w:szCs w:val="20"/>
        </w:rPr>
      </w:pPr>
      <w:r>
        <w:rPr>
          <w:rFonts w:ascii="Calibri" w:eastAsia="Calibri" w:hAnsi="Calibri" w:cs="Calibri"/>
          <w:b/>
          <w:bCs/>
          <w:color w:val="085296"/>
          <w:sz w:val="32"/>
          <w:szCs w:val="32"/>
        </w:rPr>
        <w:t>9. Expiration and Renewal</w:t>
      </w:r>
    </w:p>
    <w:p w14:paraId="0D8F9A15" w14:textId="77777777" w:rsidR="003339E5" w:rsidRDefault="003339E5">
      <w:pPr>
        <w:spacing w:line="10" w:lineRule="exact"/>
        <w:rPr>
          <w:sz w:val="20"/>
          <w:szCs w:val="20"/>
        </w:rPr>
      </w:pPr>
    </w:p>
    <w:p w14:paraId="5916DCC9" w14:textId="77777777" w:rsidR="003339E5" w:rsidRDefault="003B64C7">
      <w:pPr>
        <w:ind w:left="7"/>
        <w:rPr>
          <w:sz w:val="20"/>
          <w:szCs w:val="20"/>
        </w:rPr>
      </w:pPr>
      <w:r>
        <w:rPr>
          <w:rFonts w:ascii="Calibri" w:eastAsia="Calibri" w:hAnsi="Calibri" w:cs="Calibri"/>
        </w:rPr>
        <w:t>This policy is in effect as of the date on this memorandum and should be reviewed and renewed every three years.</w:t>
      </w:r>
    </w:p>
    <w:p w14:paraId="5D20FDF5" w14:textId="77777777" w:rsidR="003339E5" w:rsidRDefault="003B64C7">
      <w:pPr>
        <w:ind w:left="7"/>
        <w:rPr>
          <w:sz w:val="20"/>
          <w:szCs w:val="20"/>
        </w:rPr>
      </w:pPr>
      <w:r>
        <w:rPr>
          <w:rFonts w:ascii="Calibri" w:eastAsia="Calibri" w:hAnsi="Calibri" w:cs="Calibri"/>
        </w:rPr>
        <w:t>This policy supersedes [Agency] Information Security and Privacy Policy sections X.X.X.</w:t>
      </w:r>
    </w:p>
    <w:p w14:paraId="55BB924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86880" behindDoc="1" locked="0" layoutInCell="0" allowOverlap="1" wp14:anchorId="5655CA53" wp14:editId="343FA972">
                <wp:simplePos x="0" y="0"/>
                <wp:positionH relativeFrom="column">
                  <wp:posOffset>-51435</wp:posOffset>
                </wp:positionH>
                <wp:positionV relativeFrom="paragraph">
                  <wp:posOffset>2239645</wp:posOffset>
                </wp:positionV>
                <wp:extent cx="4836795" cy="205105"/>
                <wp:effectExtent l="0" t="0" r="0" b="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664229AF" id="Shape 342" o:spid="_x0000_s1026" style="position:absolute;left:0;text-align:left;margin-left:-4.05pt;margin-top:176.35pt;width:380.85pt;height:16.1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387904" behindDoc="1" locked="0" layoutInCell="0" allowOverlap="1" wp14:anchorId="09544559" wp14:editId="00F50D06">
                <wp:simplePos x="0" y="0"/>
                <wp:positionH relativeFrom="column">
                  <wp:posOffset>4785360</wp:posOffset>
                </wp:positionH>
                <wp:positionV relativeFrom="paragraph">
                  <wp:posOffset>2239645</wp:posOffset>
                </wp:positionV>
                <wp:extent cx="2025650" cy="205105"/>
                <wp:effectExtent l="0" t="0" r="0" b="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2E3A4594" id="Shape 343" o:spid="_x0000_s1026" style="position:absolute;left:0;text-align:left;margin-left:376.8pt;margin-top:176.35pt;width:159.5pt;height:16.1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" o:allowincell="f" fillcolor="silver" stroked="f"/>
            </w:pict>
          </mc:Fallback>
        </mc:AlternateContent>
      </w:r>
    </w:p>
    <w:p w14:paraId="17E73AFC" w14:textId="77777777" w:rsidR="003339E5" w:rsidRDefault="003339E5">
      <w:pPr>
        <w:sectPr w:rsidR="003339E5">
          <w:pgSz w:w="12240" w:h="15840"/>
          <w:pgMar w:top="1081" w:right="780" w:bottom="0" w:left="793" w:header="0" w:footer="0" w:gutter="0"/>
          <w:cols w:space="720" w:equalWidth="0">
            <w:col w:w="10667"/>
          </w:cols>
        </w:sectPr>
      </w:pPr>
    </w:p>
    <w:p w14:paraId="1CCE87D4" w14:textId="77777777" w:rsidR="003339E5" w:rsidRDefault="003339E5">
      <w:pPr>
        <w:spacing w:line="200" w:lineRule="exact"/>
        <w:rPr>
          <w:sz w:val="20"/>
          <w:szCs w:val="20"/>
        </w:rPr>
      </w:pPr>
    </w:p>
    <w:p w14:paraId="3A3D7EEC" w14:textId="77777777" w:rsidR="003339E5" w:rsidRDefault="003339E5">
      <w:pPr>
        <w:spacing w:line="200" w:lineRule="exact"/>
        <w:rPr>
          <w:sz w:val="20"/>
          <w:szCs w:val="20"/>
        </w:rPr>
      </w:pPr>
    </w:p>
    <w:p w14:paraId="643AF255" w14:textId="77777777" w:rsidR="003339E5" w:rsidRDefault="003339E5">
      <w:pPr>
        <w:spacing w:line="200" w:lineRule="exact"/>
        <w:rPr>
          <w:sz w:val="20"/>
          <w:szCs w:val="20"/>
        </w:rPr>
      </w:pPr>
    </w:p>
    <w:p w14:paraId="446F9579" w14:textId="77777777" w:rsidR="003339E5" w:rsidRDefault="003339E5">
      <w:pPr>
        <w:spacing w:line="200" w:lineRule="exact"/>
        <w:rPr>
          <w:sz w:val="20"/>
          <w:szCs w:val="20"/>
        </w:rPr>
      </w:pPr>
    </w:p>
    <w:p w14:paraId="07C620B2" w14:textId="77777777" w:rsidR="003339E5" w:rsidRDefault="003339E5">
      <w:pPr>
        <w:spacing w:line="200" w:lineRule="exact"/>
        <w:rPr>
          <w:sz w:val="20"/>
          <w:szCs w:val="20"/>
        </w:rPr>
      </w:pPr>
    </w:p>
    <w:p w14:paraId="56E1090E" w14:textId="77777777" w:rsidR="003339E5" w:rsidRDefault="003339E5">
      <w:pPr>
        <w:spacing w:line="200" w:lineRule="exact"/>
        <w:rPr>
          <w:sz w:val="20"/>
          <w:szCs w:val="20"/>
        </w:rPr>
      </w:pPr>
    </w:p>
    <w:p w14:paraId="1225475D" w14:textId="77777777" w:rsidR="003339E5" w:rsidRDefault="003339E5">
      <w:pPr>
        <w:spacing w:line="200" w:lineRule="exact"/>
        <w:rPr>
          <w:sz w:val="20"/>
          <w:szCs w:val="20"/>
        </w:rPr>
      </w:pPr>
    </w:p>
    <w:p w14:paraId="3B2F7621" w14:textId="77777777" w:rsidR="003339E5" w:rsidRDefault="003339E5">
      <w:pPr>
        <w:spacing w:line="200" w:lineRule="exact"/>
        <w:rPr>
          <w:sz w:val="20"/>
          <w:szCs w:val="20"/>
        </w:rPr>
      </w:pPr>
    </w:p>
    <w:p w14:paraId="26D3A46F" w14:textId="77777777" w:rsidR="003339E5" w:rsidRDefault="003339E5">
      <w:pPr>
        <w:spacing w:line="200" w:lineRule="exact"/>
        <w:rPr>
          <w:sz w:val="20"/>
          <w:szCs w:val="20"/>
        </w:rPr>
      </w:pPr>
    </w:p>
    <w:p w14:paraId="20580500" w14:textId="77777777" w:rsidR="003339E5" w:rsidRDefault="003339E5">
      <w:pPr>
        <w:spacing w:line="200" w:lineRule="exact"/>
        <w:rPr>
          <w:sz w:val="20"/>
          <w:szCs w:val="20"/>
        </w:rPr>
      </w:pPr>
    </w:p>
    <w:p w14:paraId="6BC4A032" w14:textId="77777777" w:rsidR="003339E5" w:rsidRDefault="003339E5">
      <w:pPr>
        <w:spacing w:line="200" w:lineRule="exact"/>
        <w:rPr>
          <w:sz w:val="20"/>
          <w:szCs w:val="20"/>
        </w:rPr>
      </w:pPr>
    </w:p>
    <w:p w14:paraId="71429E24" w14:textId="77777777" w:rsidR="003339E5" w:rsidRDefault="003339E5">
      <w:pPr>
        <w:spacing w:line="200" w:lineRule="exact"/>
        <w:rPr>
          <w:sz w:val="20"/>
          <w:szCs w:val="20"/>
        </w:rPr>
      </w:pPr>
    </w:p>
    <w:p w14:paraId="23B9AE36" w14:textId="77777777" w:rsidR="003339E5" w:rsidRDefault="003339E5">
      <w:pPr>
        <w:spacing w:line="200" w:lineRule="exact"/>
        <w:rPr>
          <w:sz w:val="20"/>
          <w:szCs w:val="20"/>
        </w:rPr>
      </w:pPr>
    </w:p>
    <w:p w14:paraId="255D0D15" w14:textId="77777777" w:rsidR="003339E5" w:rsidRDefault="003339E5">
      <w:pPr>
        <w:spacing w:line="200" w:lineRule="exact"/>
        <w:rPr>
          <w:sz w:val="20"/>
          <w:szCs w:val="20"/>
        </w:rPr>
      </w:pPr>
    </w:p>
    <w:p w14:paraId="7DCBB2B2" w14:textId="77777777" w:rsidR="003339E5" w:rsidRDefault="003339E5">
      <w:pPr>
        <w:spacing w:line="200" w:lineRule="exact"/>
        <w:rPr>
          <w:sz w:val="20"/>
          <w:szCs w:val="20"/>
        </w:rPr>
      </w:pPr>
    </w:p>
    <w:p w14:paraId="0A934F3A" w14:textId="77777777" w:rsidR="003339E5" w:rsidRDefault="003339E5">
      <w:pPr>
        <w:spacing w:line="200" w:lineRule="exact"/>
        <w:rPr>
          <w:sz w:val="20"/>
          <w:szCs w:val="20"/>
        </w:rPr>
      </w:pPr>
    </w:p>
    <w:p w14:paraId="50532196" w14:textId="77777777" w:rsidR="003339E5" w:rsidRDefault="003339E5">
      <w:pPr>
        <w:spacing w:line="200" w:lineRule="exact"/>
        <w:rPr>
          <w:sz w:val="20"/>
          <w:szCs w:val="20"/>
        </w:rPr>
      </w:pPr>
    </w:p>
    <w:p w14:paraId="203C5634" w14:textId="77777777" w:rsidR="003339E5" w:rsidRDefault="003339E5">
      <w:pPr>
        <w:spacing w:line="200" w:lineRule="exact"/>
        <w:rPr>
          <w:sz w:val="20"/>
          <w:szCs w:val="20"/>
        </w:rPr>
      </w:pPr>
    </w:p>
    <w:p w14:paraId="45C3D325" w14:textId="77777777" w:rsidR="003339E5" w:rsidRDefault="003339E5">
      <w:pPr>
        <w:spacing w:line="326" w:lineRule="exact"/>
        <w:rPr>
          <w:sz w:val="20"/>
          <w:szCs w:val="20"/>
        </w:rPr>
      </w:pPr>
    </w:p>
    <w:p w14:paraId="04880C82" w14:textId="77777777" w:rsidR="003339E5" w:rsidRDefault="003B64C7">
      <w:pPr>
        <w:ind w:left="10447"/>
        <w:rPr>
          <w:sz w:val="20"/>
          <w:szCs w:val="20"/>
        </w:rPr>
      </w:pPr>
      <w:r>
        <w:rPr>
          <w:rFonts w:ascii="Calibri" w:eastAsia="Calibri" w:hAnsi="Calibri" w:cs="Calibri"/>
          <w:sz w:val="21"/>
          <w:szCs w:val="21"/>
        </w:rPr>
        <w:t>76</w:t>
      </w:r>
    </w:p>
    <w:p w14:paraId="72549770" w14:textId="77777777" w:rsidR="003339E5" w:rsidRDefault="003339E5">
      <w:pPr>
        <w:sectPr w:rsidR="003339E5">
          <w:type w:val="continuous"/>
          <w:pgSz w:w="12240" w:h="15840"/>
          <w:pgMar w:top="1081" w:right="780" w:bottom="0" w:left="793" w:header="0" w:footer="0" w:gutter="0"/>
          <w:cols w:space="720" w:equalWidth="0">
            <w:col w:w="10667"/>
          </w:cols>
        </w:sectPr>
      </w:pPr>
    </w:p>
    <w:p w14:paraId="32429714" w14:textId="77777777" w:rsidR="003339E5" w:rsidRDefault="003B64C7">
      <w:pPr>
        <w:ind w:left="1760"/>
        <w:rPr>
          <w:sz w:val="20"/>
          <w:szCs w:val="20"/>
        </w:rPr>
      </w:pPr>
      <w:bookmarkStart w:id="77" w:name="page77"/>
      <w:bookmarkEnd w:id="77"/>
      <w:r>
        <w:rPr>
          <w:rFonts w:ascii="Trebuchet MS" w:eastAsia="Trebuchet MS" w:hAnsi="Trebuchet MS" w:cs="Trebuchet MS"/>
          <w:b/>
          <w:bCs/>
          <w:noProof/>
          <w:color w:val="FFFFFF"/>
          <w:sz w:val="56"/>
          <w:szCs w:val="56"/>
        </w:rPr>
        <w:lastRenderedPageBreak/>
        <w:drawing>
          <wp:anchor distT="0" distB="0" distL="114300" distR="114300" simplePos="0" relativeHeight="251388928" behindDoc="1" locked="0" layoutInCell="0" allowOverlap="1" wp14:anchorId="540160AB" wp14:editId="53E65085">
            <wp:simplePos x="0" y="0"/>
            <wp:positionH relativeFrom="page">
              <wp:posOffset>457200</wp:posOffset>
            </wp:positionH>
            <wp:positionV relativeFrom="page">
              <wp:posOffset>457200</wp:posOffset>
            </wp:positionV>
            <wp:extent cx="6858000" cy="128524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FAAA99D"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139D397"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7276FC61" w14:textId="77777777" w:rsidR="003339E5" w:rsidRDefault="003339E5">
      <w:pPr>
        <w:spacing w:line="280" w:lineRule="exact"/>
        <w:rPr>
          <w:sz w:val="20"/>
          <w:szCs w:val="20"/>
        </w:rPr>
      </w:pPr>
    </w:p>
    <w:p w14:paraId="59BCFBBD" w14:textId="77777777" w:rsidR="003339E5" w:rsidRDefault="003B64C7">
      <w:pPr>
        <w:ind w:right="-119"/>
        <w:jc w:val="center"/>
        <w:rPr>
          <w:sz w:val="20"/>
          <w:szCs w:val="20"/>
        </w:rPr>
      </w:pPr>
      <w:r>
        <w:rPr>
          <w:rFonts w:ascii="Trebuchet MS" w:eastAsia="Trebuchet MS" w:hAnsi="Trebuchet MS" w:cs="Trebuchet MS"/>
          <w:b/>
          <w:bCs/>
          <w:i/>
          <w:iCs/>
          <w:color w:val="808080"/>
          <w:sz w:val="44"/>
          <w:szCs w:val="44"/>
        </w:rPr>
        <w:t>A . 1 . 2 Risk Management Policy</w:t>
      </w:r>
    </w:p>
    <w:p w14:paraId="42126E15" w14:textId="77777777" w:rsidR="003339E5" w:rsidRDefault="003339E5">
      <w:pPr>
        <w:spacing w:line="328" w:lineRule="exact"/>
        <w:rPr>
          <w:sz w:val="20"/>
          <w:szCs w:val="20"/>
        </w:rPr>
      </w:pPr>
    </w:p>
    <w:p w14:paraId="5815EF19" w14:textId="77777777" w:rsidR="003339E5" w:rsidRDefault="003B64C7">
      <w:pPr>
        <w:rPr>
          <w:sz w:val="20"/>
          <w:szCs w:val="20"/>
        </w:rPr>
      </w:pPr>
      <w:r>
        <w:rPr>
          <w:rFonts w:ascii="Calibri" w:eastAsia="Calibri" w:hAnsi="Calibri" w:cs="Calibri"/>
          <w:b/>
          <w:bCs/>
          <w:color w:val="085296"/>
          <w:sz w:val="32"/>
          <w:szCs w:val="32"/>
        </w:rPr>
        <w:t>1. Purpose/Objective</w:t>
      </w:r>
    </w:p>
    <w:p w14:paraId="5C827942" w14:textId="77777777" w:rsidR="003339E5" w:rsidRDefault="003339E5">
      <w:pPr>
        <w:spacing w:line="60" w:lineRule="exact"/>
        <w:rPr>
          <w:sz w:val="20"/>
          <w:szCs w:val="20"/>
        </w:rPr>
      </w:pPr>
    </w:p>
    <w:p w14:paraId="1472B764" w14:textId="77777777" w:rsidR="003339E5" w:rsidRDefault="003B64C7">
      <w:pPr>
        <w:spacing w:line="217" w:lineRule="auto"/>
        <w:ind w:right="200"/>
        <w:rPr>
          <w:sz w:val="20"/>
          <w:szCs w:val="20"/>
        </w:rPr>
      </w:pPr>
      <w:r>
        <w:rPr>
          <w:rFonts w:ascii="Calibri" w:eastAsia="Calibri" w:hAnsi="Calibri" w:cs="Calibri"/>
        </w:rPr>
        <w:t>This policy provides requirements for periodic assessments of risk on information systems and appropriate response actions in order to effectively manage those risks that have been identified.</w:t>
      </w:r>
    </w:p>
    <w:p w14:paraId="0FF225B6" w14:textId="77777777" w:rsidR="003339E5" w:rsidRDefault="003339E5">
      <w:pPr>
        <w:spacing w:line="92" w:lineRule="exact"/>
        <w:rPr>
          <w:sz w:val="20"/>
          <w:szCs w:val="20"/>
        </w:rPr>
      </w:pPr>
    </w:p>
    <w:p w14:paraId="579D7B4D" w14:textId="77777777" w:rsidR="003339E5" w:rsidRDefault="003B64C7">
      <w:pPr>
        <w:rPr>
          <w:sz w:val="20"/>
          <w:szCs w:val="20"/>
        </w:rPr>
      </w:pPr>
      <w:r>
        <w:rPr>
          <w:rFonts w:ascii="Calibri" w:eastAsia="Calibri" w:hAnsi="Calibri" w:cs="Calibri"/>
          <w:b/>
          <w:bCs/>
          <w:color w:val="085296"/>
          <w:sz w:val="32"/>
          <w:szCs w:val="32"/>
        </w:rPr>
        <w:t>2. Authorities</w:t>
      </w:r>
    </w:p>
    <w:p w14:paraId="4F901E0D" w14:textId="77777777" w:rsidR="003339E5" w:rsidRDefault="003339E5">
      <w:pPr>
        <w:spacing w:line="10" w:lineRule="exact"/>
        <w:rPr>
          <w:sz w:val="20"/>
          <w:szCs w:val="20"/>
        </w:rPr>
      </w:pPr>
    </w:p>
    <w:p w14:paraId="66DDB3D5" w14:textId="77777777" w:rsidR="003339E5" w:rsidRDefault="003B64C7">
      <w:pPr>
        <w:rPr>
          <w:sz w:val="20"/>
          <w:szCs w:val="20"/>
        </w:rPr>
      </w:pPr>
      <w:r>
        <w:rPr>
          <w:rFonts w:ascii="Calibri" w:eastAsia="Calibri" w:hAnsi="Calibri" w:cs="Calibri"/>
        </w:rPr>
        <w:t>The authorities for this policy include:</w:t>
      </w:r>
    </w:p>
    <w:p w14:paraId="6248EDC9" w14:textId="77777777" w:rsidR="003339E5" w:rsidRDefault="003339E5">
      <w:pPr>
        <w:spacing w:line="124" w:lineRule="exact"/>
        <w:rPr>
          <w:sz w:val="20"/>
          <w:szCs w:val="20"/>
        </w:rPr>
      </w:pPr>
    </w:p>
    <w:p w14:paraId="22D71814" w14:textId="77777777" w:rsidR="003339E5" w:rsidRDefault="003B64C7">
      <w:pPr>
        <w:spacing w:line="295" w:lineRule="auto"/>
        <w:ind w:left="180" w:right="236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7</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8</w:t>
      </w:r>
    </w:p>
    <w:p w14:paraId="30C38BDC" w14:textId="77777777" w:rsidR="003339E5" w:rsidRDefault="003B64C7">
      <w:pPr>
        <w:numPr>
          <w:ilvl w:val="0"/>
          <w:numId w:val="60"/>
        </w:numPr>
        <w:tabs>
          <w:tab w:val="left" w:pos="400"/>
        </w:tabs>
        <w:spacing w:line="230" w:lineRule="auto"/>
        <w:ind w:left="400" w:hanging="225"/>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9</w:t>
      </w:r>
    </w:p>
    <w:p w14:paraId="58D95388" w14:textId="77777777" w:rsidR="003339E5" w:rsidRDefault="003339E5">
      <w:pPr>
        <w:spacing w:line="47" w:lineRule="exact"/>
        <w:rPr>
          <w:rFonts w:ascii="Calibri" w:eastAsia="Calibri" w:hAnsi="Calibri" w:cs="Calibri"/>
        </w:rPr>
      </w:pPr>
    </w:p>
    <w:p w14:paraId="246675BB" w14:textId="77777777" w:rsidR="003339E5" w:rsidRDefault="003B64C7">
      <w:pPr>
        <w:numPr>
          <w:ilvl w:val="0"/>
          <w:numId w:val="60"/>
        </w:numPr>
        <w:tabs>
          <w:tab w:val="left" w:pos="420"/>
        </w:tabs>
        <w:ind w:left="420" w:hanging="245"/>
        <w:rPr>
          <w:rFonts w:ascii="Calibri" w:eastAsia="Calibri" w:hAnsi="Calibri" w:cs="Calibri"/>
        </w:rPr>
      </w:pPr>
      <w:r>
        <w:rPr>
          <w:rFonts w:ascii="Calibri" w:eastAsia="Calibri" w:hAnsi="Calibri" w:cs="Calibri"/>
        </w:rPr>
        <w:t>Office of Management and Budget (OMB) Memorandum M-04-25</w:t>
      </w:r>
      <w:r>
        <w:rPr>
          <w:rFonts w:ascii="Calibri" w:eastAsia="Calibri" w:hAnsi="Calibri" w:cs="Calibri"/>
          <w:sz w:val="28"/>
          <w:szCs w:val="28"/>
          <w:vertAlign w:val="superscript"/>
        </w:rPr>
        <w:t>10</w:t>
      </w:r>
    </w:p>
    <w:p w14:paraId="09BF3AF0" w14:textId="77777777" w:rsidR="003339E5" w:rsidRDefault="003339E5">
      <w:pPr>
        <w:spacing w:line="47" w:lineRule="exact"/>
        <w:rPr>
          <w:rFonts w:ascii="Calibri" w:eastAsia="Calibri" w:hAnsi="Calibri" w:cs="Calibri"/>
        </w:rPr>
      </w:pPr>
    </w:p>
    <w:p w14:paraId="0844BEEA" w14:textId="77777777" w:rsidR="003339E5" w:rsidRDefault="003B64C7">
      <w:pPr>
        <w:numPr>
          <w:ilvl w:val="0"/>
          <w:numId w:val="60"/>
        </w:numPr>
        <w:tabs>
          <w:tab w:val="left" w:pos="380"/>
        </w:tabs>
        <w:ind w:left="380" w:hanging="205"/>
        <w:rPr>
          <w:rFonts w:ascii="Calibri" w:eastAsia="Calibri" w:hAnsi="Calibri" w:cs="Calibri"/>
        </w:rPr>
      </w:pPr>
      <w:r>
        <w:rPr>
          <w:rFonts w:ascii="Calibri" w:eastAsia="Calibri" w:hAnsi="Calibri" w:cs="Calibri"/>
        </w:rPr>
        <w:t>Office of Management and Budget (OMB) Memorandum M-14-04</w:t>
      </w:r>
      <w:r>
        <w:rPr>
          <w:rFonts w:ascii="Calibri" w:eastAsia="Calibri" w:hAnsi="Calibri" w:cs="Calibri"/>
          <w:sz w:val="28"/>
          <w:szCs w:val="28"/>
          <w:vertAlign w:val="superscript"/>
        </w:rPr>
        <w:t>11</w:t>
      </w:r>
    </w:p>
    <w:p w14:paraId="505CD38D" w14:textId="77777777" w:rsidR="003339E5" w:rsidRDefault="003339E5">
      <w:pPr>
        <w:spacing w:line="47" w:lineRule="exact"/>
        <w:rPr>
          <w:rFonts w:ascii="Calibri" w:eastAsia="Calibri" w:hAnsi="Calibri" w:cs="Calibri"/>
        </w:rPr>
      </w:pPr>
    </w:p>
    <w:p w14:paraId="142C9913" w14:textId="77777777" w:rsidR="003339E5" w:rsidRDefault="003B64C7">
      <w:pPr>
        <w:numPr>
          <w:ilvl w:val="0"/>
          <w:numId w:val="60"/>
        </w:numPr>
        <w:tabs>
          <w:tab w:val="left" w:pos="380"/>
        </w:tabs>
        <w:ind w:left="380" w:hanging="205"/>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12</w:t>
      </w:r>
    </w:p>
    <w:p w14:paraId="0DF92102" w14:textId="77777777" w:rsidR="003339E5" w:rsidRDefault="003339E5">
      <w:pPr>
        <w:spacing w:line="53" w:lineRule="exact"/>
        <w:rPr>
          <w:sz w:val="20"/>
          <w:szCs w:val="20"/>
        </w:rPr>
      </w:pPr>
    </w:p>
    <w:p w14:paraId="2973F88F" w14:textId="77777777" w:rsidR="003339E5" w:rsidRDefault="003B64C7">
      <w:pPr>
        <w:rPr>
          <w:sz w:val="20"/>
          <w:szCs w:val="20"/>
        </w:rPr>
      </w:pPr>
      <w:r>
        <w:rPr>
          <w:rFonts w:ascii="Calibri" w:eastAsia="Calibri" w:hAnsi="Calibri" w:cs="Calibri"/>
          <w:b/>
          <w:bCs/>
          <w:color w:val="085296"/>
          <w:sz w:val="32"/>
          <w:szCs w:val="32"/>
        </w:rPr>
        <w:t>3. Scope</w:t>
      </w:r>
    </w:p>
    <w:p w14:paraId="61134D94" w14:textId="77777777" w:rsidR="003339E5" w:rsidRDefault="003339E5">
      <w:pPr>
        <w:spacing w:line="60" w:lineRule="exact"/>
        <w:rPr>
          <w:sz w:val="20"/>
          <w:szCs w:val="20"/>
        </w:rPr>
      </w:pPr>
    </w:p>
    <w:p w14:paraId="3C94197B" w14:textId="77777777" w:rsidR="003339E5" w:rsidRDefault="003B64C7">
      <w:pPr>
        <w:spacing w:line="231" w:lineRule="auto"/>
        <w:ind w:left="20" w:right="400" w:hanging="7"/>
        <w:rPr>
          <w:sz w:val="20"/>
          <w:szCs w:val="20"/>
        </w:rPr>
      </w:pPr>
      <w:r>
        <w:rPr>
          <w:rFonts w:ascii="Calibri" w:eastAsia="Calibri" w:hAnsi="Calibri" w:cs="Calibri"/>
        </w:rPr>
        <w:t>This policy applies to all [Agency] employees and contractors. This [Agency] policy sets forth the baseline requirements for security controls as defined in National Institute for Standards and Technology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18A2610C" w14:textId="77777777" w:rsidR="003339E5" w:rsidRDefault="003339E5">
      <w:pPr>
        <w:spacing w:line="34" w:lineRule="exact"/>
        <w:rPr>
          <w:sz w:val="20"/>
          <w:szCs w:val="20"/>
        </w:rPr>
      </w:pPr>
    </w:p>
    <w:p w14:paraId="2871C946" w14:textId="77777777" w:rsidR="003339E5" w:rsidRDefault="003B64C7">
      <w:pPr>
        <w:numPr>
          <w:ilvl w:val="0"/>
          <w:numId w:val="61"/>
        </w:numPr>
        <w:tabs>
          <w:tab w:val="left" w:pos="280"/>
        </w:tabs>
        <w:ind w:left="280" w:hanging="273"/>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13</w:t>
      </w:r>
    </w:p>
    <w:p w14:paraId="304359F2" w14:textId="77777777" w:rsidR="003339E5" w:rsidRDefault="003339E5">
      <w:pPr>
        <w:spacing w:line="7" w:lineRule="exact"/>
        <w:rPr>
          <w:rFonts w:ascii="Calibri" w:eastAsia="Calibri" w:hAnsi="Calibri" w:cs="Calibri"/>
          <w:b/>
          <w:bCs/>
          <w:color w:val="085296"/>
          <w:sz w:val="32"/>
          <w:szCs w:val="32"/>
        </w:rPr>
      </w:pPr>
    </w:p>
    <w:p w14:paraId="22DE78C0" w14:textId="77777777" w:rsidR="003339E5" w:rsidRDefault="003B64C7">
      <w:pPr>
        <w:numPr>
          <w:ilvl w:val="1"/>
          <w:numId w:val="61"/>
        </w:numPr>
        <w:tabs>
          <w:tab w:val="left" w:pos="416"/>
        </w:tabs>
        <w:spacing w:line="242" w:lineRule="auto"/>
        <w:ind w:left="540" w:right="160" w:hanging="365"/>
        <w:rPr>
          <w:rFonts w:ascii="Calibri" w:eastAsia="Calibri" w:hAnsi="Calibri" w:cs="Calibri"/>
          <w:sz w:val="21"/>
          <w:szCs w:val="21"/>
        </w:rPr>
      </w:pPr>
      <w:r>
        <w:rPr>
          <w:rFonts w:ascii="Calibri" w:eastAsia="Calibri" w:hAnsi="Calibri" w:cs="Calibri"/>
          <w:sz w:val="21"/>
          <w:szCs w:val="21"/>
          <w:u w:val="single"/>
        </w:rPr>
        <w:t>Information System Security Officer (ISSO)</w:t>
      </w:r>
      <w:r>
        <w:rPr>
          <w:rFonts w:ascii="Calibri" w:eastAsia="Calibri" w:hAnsi="Calibri" w:cs="Calibri"/>
          <w:sz w:val="21"/>
          <w:szCs w:val="21"/>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4BCB1D70" w14:textId="77777777" w:rsidR="003339E5" w:rsidRDefault="003339E5">
      <w:pPr>
        <w:spacing w:line="170" w:lineRule="exact"/>
        <w:rPr>
          <w:rFonts w:ascii="Calibri" w:eastAsia="Calibri" w:hAnsi="Calibri" w:cs="Calibri"/>
          <w:sz w:val="21"/>
          <w:szCs w:val="21"/>
        </w:rPr>
      </w:pPr>
    </w:p>
    <w:p w14:paraId="4A353AA9" w14:textId="77777777" w:rsidR="003339E5" w:rsidRDefault="003B64C7">
      <w:pPr>
        <w:numPr>
          <w:ilvl w:val="1"/>
          <w:numId w:val="61"/>
        </w:numPr>
        <w:tabs>
          <w:tab w:val="left" w:pos="409"/>
        </w:tabs>
        <w:spacing w:line="228" w:lineRule="auto"/>
        <w:ind w:left="540" w:right="720" w:hanging="365"/>
        <w:rPr>
          <w:rFonts w:ascii="Calibri" w:eastAsia="Calibri" w:hAnsi="Calibri" w:cs="Calibri"/>
        </w:rPr>
      </w:pP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14:paraId="7718519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89952" behindDoc="1" locked="0" layoutInCell="0" allowOverlap="1" wp14:anchorId="45ABDFCC" wp14:editId="6DB57B02">
                <wp:simplePos x="0" y="0"/>
                <wp:positionH relativeFrom="column">
                  <wp:posOffset>-36830</wp:posOffset>
                </wp:positionH>
                <wp:positionV relativeFrom="paragraph">
                  <wp:posOffset>214630</wp:posOffset>
                </wp:positionV>
                <wp:extent cx="3391535" cy="0"/>
                <wp:effectExtent l="0" t="0" r="0" b="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E8E5278" id="Shape 345" o:spid="_x0000_s1026" style="position:absolute;left:0;text-align:left;z-index:-251926528;visibility:visible;mso-wrap-style:square;mso-wrap-distance-left:9pt;mso-wrap-distance-top:0;mso-wrap-distance-right:9pt;mso-wrap-distance-bottom:0;mso-position-horizontal:absolute;mso-position-horizontal-relative:text;mso-position-vertical:absolute;mso-position-vertical-relative:text" from="-2.9pt,16.9pt" to="264.1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" o:allowincell="f" filled="t" strokecolor="#9e9e9e" strokeweight="1pt">
                <v:stroke joinstyle="miter"/>
                <o:lock v:ext="edit" shapetype="f"/>
              </v:line>
            </w:pict>
          </mc:Fallback>
        </mc:AlternateContent>
      </w:r>
    </w:p>
    <w:p w14:paraId="7AFEF2C8" w14:textId="77777777" w:rsidR="003339E5" w:rsidRDefault="003339E5">
      <w:pPr>
        <w:spacing w:line="298" w:lineRule="exact"/>
        <w:rPr>
          <w:sz w:val="20"/>
          <w:szCs w:val="20"/>
        </w:rPr>
      </w:pPr>
    </w:p>
    <w:p w14:paraId="21B4D646" w14:textId="77777777" w:rsidR="003339E5" w:rsidRDefault="003B64C7">
      <w:pPr>
        <w:ind w:left="40"/>
        <w:rPr>
          <w:sz w:val="20"/>
          <w:szCs w:val="20"/>
        </w:rPr>
      </w:pPr>
      <w:r>
        <w:rPr>
          <w:rFonts w:ascii="Calibri" w:eastAsia="Calibri" w:hAnsi="Calibri" w:cs="Calibri"/>
          <w:sz w:val="23"/>
          <w:szCs w:val="23"/>
          <w:vertAlign w:val="superscript"/>
        </w:rPr>
        <w:t>7</w:t>
      </w:r>
      <w:r>
        <w:rPr>
          <w:rFonts w:ascii="Calibri" w:eastAsia="Calibri" w:hAnsi="Calibri" w:cs="Calibri"/>
          <w:sz w:val="18"/>
          <w:szCs w:val="18"/>
        </w:rPr>
        <w:t>ttps://www.congress.gov/113/plaws/publ283/PLAW-113publ283.pdf</w:t>
      </w:r>
    </w:p>
    <w:p w14:paraId="318CF966" w14:textId="77777777" w:rsidR="003339E5" w:rsidRDefault="003B64C7">
      <w:pPr>
        <w:spacing w:line="187" w:lineRule="auto"/>
        <w:ind w:left="40"/>
        <w:rPr>
          <w:sz w:val="20"/>
          <w:szCs w:val="20"/>
        </w:rPr>
      </w:pPr>
      <w:r>
        <w:rPr>
          <w:rFonts w:ascii="Calibri" w:eastAsia="Calibri" w:hAnsi="Calibri" w:cs="Calibri"/>
          <w:sz w:val="23"/>
          <w:szCs w:val="23"/>
          <w:vertAlign w:val="superscript"/>
        </w:rPr>
        <w:t>8</w:t>
      </w:r>
      <w:r>
        <w:rPr>
          <w:rFonts w:ascii="Calibri" w:eastAsia="Calibri" w:hAnsi="Calibri" w:cs="Calibri"/>
          <w:sz w:val="18"/>
          <w:szCs w:val="18"/>
        </w:rPr>
        <w:t>http://csrc.nist.gov/publications/fips/fips200/FIPS-200-final-march.pdf</w:t>
      </w:r>
    </w:p>
    <w:p w14:paraId="084879DA" w14:textId="77777777" w:rsidR="003339E5" w:rsidRDefault="003B64C7">
      <w:pPr>
        <w:spacing w:line="188" w:lineRule="auto"/>
        <w:ind w:left="40"/>
        <w:rPr>
          <w:sz w:val="20"/>
          <w:szCs w:val="20"/>
        </w:rPr>
      </w:pPr>
      <w:r>
        <w:rPr>
          <w:rFonts w:ascii="Calibri" w:eastAsia="Calibri" w:hAnsi="Calibri" w:cs="Calibri"/>
          <w:sz w:val="23"/>
          <w:szCs w:val="23"/>
          <w:vertAlign w:val="superscript"/>
        </w:rPr>
        <w:t>9</w:t>
      </w:r>
      <w:r>
        <w:rPr>
          <w:rFonts w:ascii="Calibri" w:eastAsia="Calibri" w:hAnsi="Calibri" w:cs="Calibri"/>
          <w:sz w:val="18"/>
          <w:szCs w:val="18"/>
        </w:rPr>
        <w:t>https://www.whitehouse.gov/sites/default/files/omb/assets/OMB/circulars/a130/a130revised.pdf</w:t>
      </w:r>
    </w:p>
    <w:p w14:paraId="5F7751B9" w14:textId="77777777" w:rsidR="003339E5" w:rsidRDefault="003B64C7">
      <w:pPr>
        <w:spacing w:line="189" w:lineRule="auto"/>
        <w:ind w:left="40"/>
        <w:rPr>
          <w:sz w:val="20"/>
          <w:szCs w:val="20"/>
        </w:rPr>
      </w:pPr>
      <w:r>
        <w:rPr>
          <w:rFonts w:ascii="Calibri" w:eastAsia="Calibri" w:hAnsi="Calibri" w:cs="Calibri"/>
          <w:sz w:val="23"/>
          <w:szCs w:val="23"/>
          <w:vertAlign w:val="superscript"/>
        </w:rPr>
        <w:t>10</w:t>
      </w:r>
      <w:r>
        <w:rPr>
          <w:rFonts w:ascii="Calibri" w:eastAsia="Calibri" w:hAnsi="Calibri" w:cs="Calibri"/>
          <w:sz w:val="18"/>
          <w:szCs w:val="18"/>
        </w:rPr>
        <w:t>https://www.whitehouse.gov/sites/default/files/omb/assets/omb/memoranda/fy04/m04-25.pdf</w:t>
      </w:r>
    </w:p>
    <w:p w14:paraId="7F870284" w14:textId="77777777" w:rsidR="003339E5" w:rsidRDefault="003B64C7">
      <w:pPr>
        <w:spacing w:line="188" w:lineRule="auto"/>
        <w:ind w:left="40"/>
        <w:rPr>
          <w:sz w:val="20"/>
          <w:szCs w:val="20"/>
        </w:rPr>
      </w:pPr>
      <w:r>
        <w:rPr>
          <w:rFonts w:ascii="Calibri" w:eastAsia="Calibri" w:hAnsi="Calibri" w:cs="Calibri"/>
          <w:sz w:val="23"/>
          <w:szCs w:val="23"/>
          <w:vertAlign w:val="superscript"/>
        </w:rPr>
        <w:t>11</w:t>
      </w:r>
      <w:r>
        <w:rPr>
          <w:rFonts w:ascii="Calibri" w:eastAsia="Calibri" w:hAnsi="Calibri" w:cs="Calibri"/>
          <w:sz w:val="18"/>
          <w:szCs w:val="18"/>
        </w:rPr>
        <w:t>https://www.whitehouse.gov/sites/default/files/omb/memoranda/2014/m-14-04.pdf</w:t>
      </w:r>
    </w:p>
    <w:p w14:paraId="797879C3" w14:textId="77777777" w:rsidR="003339E5" w:rsidRDefault="003B64C7">
      <w:pPr>
        <w:spacing w:line="187" w:lineRule="auto"/>
        <w:ind w:left="40"/>
        <w:rPr>
          <w:sz w:val="20"/>
          <w:szCs w:val="20"/>
        </w:rPr>
      </w:pPr>
      <w:r>
        <w:rPr>
          <w:rFonts w:ascii="Calibri" w:eastAsia="Calibri" w:hAnsi="Calibri" w:cs="Calibri"/>
          <w:sz w:val="23"/>
          <w:szCs w:val="23"/>
          <w:vertAlign w:val="superscript"/>
        </w:rPr>
        <w:t>12</w:t>
      </w:r>
      <w:r>
        <w:rPr>
          <w:rFonts w:ascii="Calibri" w:eastAsia="Calibri" w:hAnsi="Calibri" w:cs="Calibri"/>
          <w:sz w:val="18"/>
          <w:szCs w:val="18"/>
        </w:rPr>
        <w:t>http://nvlpubs.nist.gov/nistpubs/SpecialPublications/NIST.SP.800-53r4.pdf</w:t>
      </w:r>
    </w:p>
    <w:p w14:paraId="1DE418C4" w14:textId="77777777" w:rsidR="003339E5" w:rsidRDefault="003B64C7">
      <w:pPr>
        <w:spacing w:line="211" w:lineRule="auto"/>
        <w:ind w:left="40"/>
        <w:rPr>
          <w:sz w:val="20"/>
          <w:szCs w:val="20"/>
        </w:rPr>
      </w:pPr>
      <w:r>
        <w:rPr>
          <w:rFonts w:ascii="Calibri" w:eastAsia="Calibri" w:hAnsi="Calibri" w:cs="Calibri"/>
          <w:sz w:val="23"/>
          <w:szCs w:val="23"/>
          <w:vertAlign w:val="superscript"/>
        </w:rPr>
        <w:t>13</w:t>
      </w:r>
      <w:r>
        <w:rPr>
          <w:rFonts w:ascii="Calibri" w:eastAsia="Calibri" w:hAnsi="Calibri" w:cs="Calibri"/>
          <w:sz w:val="18"/>
          <w:szCs w:val="18"/>
        </w:rPr>
        <w:t>As applicable to this policy.</w:t>
      </w:r>
    </w:p>
    <w:p w14:paraId="5296D27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90976" behindDoc="1" locked="0" layoutInCell="0" allowOverlap="1" wp14:anchorId="663CFD20" wp14:editId="4CC7A923">
                <wp:simplePos x="0" y="0"/>
                <wp:positionH relativeFrom="column">
                  <wp:posOffset>-67945</wp:posOffset>
                </wp:positionH>
                <wp:positionV relativeFrom="paragraph">
                  <wp:posOffset>-18415</wp:posOffset>
                </wp:positionV>
                <wp:extent cx="4836160" cy="204470"/>
                <wp:effectExtent l="0" t="0" r="0" b="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2BD64EDC" id="Shape 346" o:spid="_x0000_s1026" style="position:absolute;left:0;text-align:left;margin-left:-5.35pt;margin-top:-1.45pt;width:380.8pt;height:16.1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392000" behindDoc="1" locked="0" layoutInCell="0" allowOverlap="1" wp14:anchorId="22B08EDD" wp14:editId="6A658462">
                <wp:simplePos x="0" y="0"/>
                <wp:positionH relativeFrom="column">
                  <wp:posOffset>4768215</wp:posOffset>
                </wp:positionH>
                <wp:positionV relativeFrom="paragraph">
                  <wp:posOffset>-18415</wp:posOffset>
                </wp:positionV>
                <wp:extent cx="2026285" cy="204470"/>
                <wp:effectExtent l="0" t="0" r="0" b="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5C4A814" id="Shape 347" o:spid="_x0000_s1026" style="position:absolute;left:0;text-align:left;margin-left:375.45pt;margin-top:-1.45pt;width:159.55pt;height:16.1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" o:allowincell="f" fillcolor="silver" stroked="f"/>
            </w:pict>
          </mc:Fallback>
        </mc:AlternateContent>
      </w:r>
    </w:p>
    <w:p w14:paraId="7F15396E" w14:textId="77777777" w:rsidR="003339E5" w:rsidRDefault="003339E5">
      <w:pPr>
        <w:sectPr w:rsidR="003339E5">
          <w:pgSz w:w="12240" w:h="15840"/>
          <w:pgMar w:top="1081" w:right="780" w:bottom="0" w:left="820" w:header="0" w:footer="0" w:gutter="0"/>
          <w:cols w:space="720" w:equalWidth="0">
            <w:col w:w="10640"/>
          </w:cols>
        </w:sectPr>
      </w:pPr>
    </w:p>
    <w:p w14:paraId="6C492A1E" w14:textId="77777777" w:rsidR="003339E5" w:rsidRDefault="003339E5">
      <w:pPr>
        <w:spacing w:line="369" w:lineRule="exact"/>
        <w:rPr>
          <w:sz w:val="20"/>
          <w:szCs w:val="20"/>
        </w:rPr>
      </w:pPr>
    </w:p>
    <w:p w14:paraId="4DE1B629" w14:textId="77777777" w:rsidR="003339E5" w:rsidRDefault="003B64C7">
      <w:pPr>
        <w:ind w:left="10420"/>
        <w:rPr>
          <w:sz w:val="20"/>
          <w:szCs w:val="20"/>
        </w:rPr>
      </w:pPr>
      <w:r>
        <w:rPr>
          <w:rFonts w:ascii="Calibri" w:eastAsia="Calibri" w:hAnsi="Calibri" w:cs="Calibri"/>
          <w:sz w:val="21"/>
          <w:szCs w:val="21"/>
        </w:rPr>
        <w:t>77</w:t>
      </w:r>
    </w:p>
    <w:p w14:paraId="67162712" w14:textId="77777777" w:rsidR="003339E5" w:rsidRDefault="003339E5">
      <w:pPr>
        <w:sectPr w:rsidR="003339E5">
          <w:type w:val="continuous"/>
          <w:pgSz w:w="12240" w:h="15840"/>
          <w:pgMar w:top="1081" w:right="780" w:bottom="0" w:left="820" w:header="0" w:footer="0" w:gutter="0"/>
          <w:cols w:space="720" w:equalWidth="0">
            <w:col w:w="10640"/>
          </w:cols>
        </w:sectPr>
      </w:pPr>
    </w:p>
    <w:p w14:paraId="57E5D81F" w14:textId="77777777" w:rsidR="003339E5" w:rsidRDefault="003B64C7">
      <w:pPr>
        <w:ind w:left="1780"/>
        <w:rPr>
          <w:sz w:val="20"/>
          <w:szCs w:val="20"/>
        </w:rPr>
      </w:pPr>
      <w:bookmarkStart w:id="78" w:name="page78"/>
      <w:bookmarkEnd w:id="78"/>
      <w:r>
        <w:rPr>
          <w:rFonts w:ascii="Trebuchet MS" w:eastAsia="Trebuchet MS" w:hAnsi="Trebuchet MS" w:cs="Trebuchet MS"/>
          <w:b/>
          <w:bCs/>
          <w:noProof/>
          <w:color w:val="FFFFFF"/>
          <w:sz w:val="56"/>
          <w:szCs w:val="56"/>
        </w:rPr>
        <w:lastRenderedPageBreak/>
        <w:drawing>
          <wp:anchor distT="0" distB="0" distL="114300" distR="114300" simplePos="0" relativeHeight="251393024" behindDoc="1" locked="0" layoutInCell="0" allowOverlap="1" wp14:anchorId="5394841C" wp14:editId="039CFE37">
            <wp:simplePos x="0" y="0"/>
            <wp:positionH relativeFrom="page">
              <wp:posOffset>457200</wp:posOffset>
            </wp:positionH>
            <wp:positionV relativeFrom="page">
              <wp:posOffset>457200</wp:posOffset>
            </wp:positionV>
            <wp:extent cx="6858000" cy="128524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27A0FD66"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6625E740"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5725811A" w14:textId="77777777" w:rsidR="003339E5" w:rsidRDefault="003339E5">
      <w:pPr>
        <w:spacing w:line="279" w:lineRule="exact"/>
        <w:rPr>
          <w:sz w:val="20"/>
          <w:szCs w:val="20"/>
        </w:rPr>
      </w:pPr>
    </w:p>
    <w:p w14:paraId="54D6B024" w14:textId="77777777" w:rsidR="003339E5" w:rsidRDefault="003B64C7">
      <w:pPr>
        <w:rPr>
          <w:sz w:val="20"/>
          <w:szCs w:val="20"/>
        </w:rPr>
      </w:pPr>
      <w:r>
        <w:rPr>
          <w:rFonts w:ascii="Calibri" w:eastAsia="Calibri" w:hAnsi="Calibri" w:cs="Calibri"/>
          <w:b/>
          <w:bCs/>
          <w:color w:val="085296"/>
          <w:sz w:val="32"/>
          <w:szCs w:val="32"/>
        </w:rPr>
        <w:t>5. Roles and Responsibilities</w:t>
      </w:r>
    </w:p>
    <w:p w14:paraId="4B302BEB" w14:textId="77777777" w:rsidR="003339E5" w:rsidRDefault="003339E5">
      <w:pPr>
        <w:spacing w:line="10" w:lineRule="exact"/>
        <w:rPr>
          <w:sz w:val="20"/>
          <w:szCs w:val="20"/>
        </w:rPr>
      </w:pPr>
    </w:p>
    <w:p w14:paraId="1211C438" w14:textId="77777777" w:rsidR="003339E5" w:rsidRDefault="003B64C7">
      <w:pPr>
        <w:ind w:left="20"/>
        <w:rPr>
          <w:sz w:val="20"/>
          <w:szCs w:val="20"/>
        </w:rPr>
      </w:pPr>
      <w:r>
        <w:rPr>
          <w:rFonts w:ascii="Calibri" w:eastAsia="Calibri" w:hAnsi="Calibri" w:cs="Calibri"/>
        </w:rPr>
        <w:t>Information System Security Officers must:</w:t>
      </w:r>
    </w:p>
    <w:p w14:paraId="4EA156C2" w14:textId="77777777" w:rsidR="003339E5" w:rsidRDefault="003339E5">
      <w:pPr>
        <w:spacing w:line="169" w:lineRule="exact"/>
        <w:rPr>
          <w:sz w:val="20"/>
          <w:szCs w:val="20"/>
        </w:rPr>
      </w:pPr>
    </w:p>
    <w:p w14:paraId="1E8A3615" w14:textId="77777777" w:rsidR="003339E5" w:rsidRDefault="003B64C7">
      <w:pPr>
        <w:numPr>
          <w:ilvl w:val="0"/>
          <w:numId w:val="62"/>
        </w:numPr>
        <w:tabs>
          <w:tab w:val="left" w:pos="466"/>
        </w:tabs>
        <w:spacing w:line="217" w:lineRule="auto"/>
        <w:ind w:left="540" w:right="520" w:hanging="364"/>
        <w:rPr>
          <w:rFonts w:ascii="Calibri" w:eastAsia="Calibri" w:hAnsi="Calibri" w:cs="Calibri"/>
        </w:rPr>
      </w:pPr>
      <w:r>
        <w:rPr>
          <w:rFonts w:ascii="Calibri" w:eastAsia="Calibri" w:hAnsi="Calibri" w:cs="Calibri"/>
        </w:rPr>
        <w:t>Conduct an assessment of risk on all identified weaknesses in accordance with [Agency] security policies and NIST standards and guidelines.</w:t>
      </w:r>
    </w:p>
    <w:p w14:paraId="374982CB" w14:textId="77777777" w:rsidR="003339E5" w:rsidRDefault="003339E5">
      <w:pPr>
        <w:spacing w:line="122" w:lineRule="exact"/>
        <w:rPr>
          <w:sz w:val="20"/>
          <w:szCs w:val="20"/>
        </w:rPr>
      </w:pPr>
    </w:p>
    <w:p w14:paraId="1A2B844F" w14:textId="77777777" w:rsidR="003339E5" w:rsidRDefault="003B64C7">
      <w:pPr>
        <w:ind w:left="20"/>
        <w:rPr>
          <w:sz w:val="20"/>
          <w:szCs w:val="20"/>
        </w:rPr>
      </w:pPr>
      <w:r>
        <w:rPr>
          <w:rFonts w:ascii="Calibri" w:eastAsia="Calibri" w:hAnsi="Calibri" w:cs="Calibri"/>
        </w:rPr>
        <w:t>System Owners must:</w:t>
      </w:r>
    </w:p>
    <w:p w14:paraId="127F8705" w14:textId="77777777" w:rsidR="003339E5" w:rsidRDefault="003339E5">
      <w:pPr>
        <w:spacing w:line="170" w:lineRule="exact"/>
        <w:rPr>
          <w:sz w:val="20"/>
          <w:szCs w:val="20"/>
        </w:rPr>
      </w:pPr>
    </w:p>
    <w:p w14:paraId="416B86C2" w14:textId="77777777" w:rsidR="003339E5" w:rsidRDefault="003B64C7">
      <w:pPr>
        <w:numPr>
          <w:ilvl w:val="1"/>
          <w:numId w:val="63"/>
        </w:numPr>
        <w:tabs>
          <w:tab w:val="left" w:pos="459"/>
        </w:tabs>
        <w:spacing w:line="217" w:lineRule="auto"/>
        <w:ind w:left="540" w:right="240" w:hanging="364"/>
        <w:rPr>
          <w:rFonts w:ascii="Calibri" w:eastAsia="Calibri" w:hAnsi="Calibri" w:cs="Calibri"/>
        </w:rPr>
      </w:pPr>
      <w:r>
        <w:rPr>
          <w:rFonts w:ascii="Calibri" w:eastAsia="Calibri" w:hAnsi="Calibri" w:cs="Calibri"/>
        </w:rPr>
        <w:t>Provide content for updates to the weaknesses identified in the POA&amp;M. Content to be updated covers all data elements required for POA&amp;M reporting by OMB.</w:t>
      </w:r>
    </w:p>
    <w:p w14:paraId="551DA64E" w14:textId="77777777" w:rsidR="003339E5" w:rsidRDefault="003339E5">
      <w:pPr>
        <w:spacing w:line="170" w:lineRule="exact"/>
        <w:rPr>
          <w:rFonts w:ascii="Calibri" w:eastAsia="Calibri" w:hAnsi="Calibri" w:cs="Calibri"/>
        </w:rPr>
      </w:pPr>
    </w:p>
    <w:p w14:paraId="6D81D267" w14:textId="77777777" w:rsidR="003339E5" w:rsidRDefault="003B64C7">
      <w:pPr>
        <w:numPr>
          <w:ilvl w:val="1"/>
          <w:numId w:val="63"/>
        </w:numPr>
        <w:tabs>
          <w:tab w:val="left" w:pos="456"/>
        </w:tabs>
        <w:spacing w:line="217" w:lineRule="auto"/>
        <w:ind w:left="540" w:right="300" w:hanging="364"/>
        <w:rPr>
          <w:rFonts w:ascii="Calibri" w:eastAsia="Calibri" w:hAnsi="Calibri" w:cs="Calibri"/>
        </w:rPr>
      </w:pPr>
      <w:r>
        <w:rPr>
          <w:rFonts w:ascii="Calibri" w:eastAsia="Calibri" w:hAnsi="Calibri" w:cs="Calibri"/>
        </w:rPr>
        <w:t>Remediate weaknesses on information systems within his / her system portfolio within the maximum tolerable timelines in accordance with [Agency] security policies.</w:t>
      </w:r>
    </w:p>
    <w:p w14:paraId="2871B1FB" w14:textId="77777777" w:rsidR="003339E5" w:rsidRDefault="003339E5">
      <w:pPr>
        <w:spacing w:line="93" w:lineRule="exact"/>
        <w:rPr>
          <w:rFonts w:ascii="Calibri" w:eastAsia="Calibri" w:hAnsi="Calibri" w:cs="Calibri"/>
        </w:rPr>
      </w:pPr>
    </w:p>
    <w:p w14:paraId="2CC5A7B4" w14:textId="77777777" w:rsidR="003339E5" w:rsidRDefault="003B64C7">
      <w:pPr>
        <w:numPr>
          <w:ilvl w:val="0"/>
          <w:numId w:val="64"/>
        </w:numPr>
        <w:tabs>
          <w:tab w:val="left" w:pos="280"/>
        </w:tabs>
        <w:ind w:left="280" w:hanging="272"/>
        <w:rPr>
          <w:rFonts w:ascii="Calibri" w:eastAsia="Calibri" w:hAnsi="Calibri" w:cs="Calibri"/>
          <w:b/>
          <w:bCs/>
          <w:color w:val="085296"/>
          <w:sz w:val="32"/>
          <w:szCs w:val="32"/>
        </w:rPr>
      </w:pPr>
      <w:r>
        <w:rPr>
          <w:rFonts w:ascii="Calibri" w:eastAsia="Calibri" w:hAnsi="Calibri" w:cs="Calibri"/>
          <w:b/>
          <w:bCs/>
          <w:color w:val="085296"/>
          <w:sz w:val="32"/>
          <w:szCs w:val="32"/>
        </w:rPr>
        <w:t>Policy</w:t>
      </w:r>
    </w:p>
    <w:p w14:paraId="35BF5CBD" w14:textId="77777777" w:rsidR="003339E5" w:rsidRDefault="003339E5">
      <w:pPr>
        <w:spacing w:line="60" w:lineRule="exact"/>
        <w:rPr>
          <w:sz w:val="20"/>
          <w:szCs w:val="20"/>
        </w:rPr>
      </w:pPr>
    </w:p>
    <w:p w14:paraId="095588EB" w14:textId="77777777" w:rsidR="003339E5" w:rsidRDefault="003B64C7">
      <w:pPr>
        <w:spacing w:line="233" w:lineRule="auto"/>
        <w:ind w:left="20" w:right="100" w:hanging="7"/>
        <w:rPr>
          <w:sz w:val="20"/>
          <w:szCs w:val="20"/>
        </w:rPr>
      </w:pPr>
      <w:r>
        <w:rPr>
          <w:rFonts w:ascii="Calibri" w:eastAsia="Calibri" w:hAnsi="Calibri" w:cs="Calibri"/>
        </w:rPr>
        <w:t>In addition to the roles and responsibilities described above,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14:paraId="31725313" w14:textId="77777777" w:rsidR="003339E5" w:rsidRDefault="003339E5">
      <w:pPr>
        <w:spacing w:line="125" w:lineRule="exact"/>
        <w:rPr>
          <w:sz w:val="20"/>
          <w:szCs w:val="20"/>
        </w:rPr>
      </w:pPr>
    </w:p>
    <w:p w14:paraId="09E9C01F" w14:textId="77777777" w:rsidR="003339E5" w:rsidRDefault="003B64C7">
      <w:pPr>
        <w:ind w:left="180"/>
        <w:rPr>
          <w:sz w:val="20"/>
          <w:szCs w:val="20"/>
        </w:rPr>
      </w:pPr>
      <w:r>
        <w:rPr>
          <w:rFonts w:ascii="Calibri" w:eastAsia="Calibri" w:hAnsi="Calibri" w:cs="Calibri"/>
        </w:rPr>
        <w:t>A. The Chief Information Security Officer must:</w:t>
      </w:r>
    </w:p>
    <w:p w14:paraId="677C0BE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394048" behindDoc="1" locked="0" layoutInCell="0" allowOverlap="1" wp14:anchorId="38D147DE" wp14:editId="4FBED8DA">
                <wp:simplePos x="0" y="0"/>
                <wp:positionH relativeFrom="column">
                  <wp:posOffset>981075</wp:posOffset>
                </wp:positionH>
                <wp:positionV relativeFrom="paragraph">
                  <wp:posOffset>367665</wp:posOffset>
                </wp:positionV>
                <wp:extent cx="5340350" cy="33528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35280"/>
                        </a:xfrm>
                        <a:prstGeom prst="rect">
                          <a:avLst/>
                        </a:prstGeom>
                        <a:solidFill>
                          <a:srgbClr val="4F4F4F"/>
                        </a:solidFill>
                      </wps:spPr>
                      <wps:bodyPr/>
                    </wps:wsp>
                  </a:graphicData>
                </a:graphic>
              </wp:anchor>
            </w:drawing>
          </mc:Choice>
          <mc:Fallback>
            <w:pict>
              <v:rect w14:anchorId="358C259B" id="Shape 349" o:spid="_x0000_s1026" style="position:absolute;left:0;text-align:left;margin-left:77.25pt;margin-top:28.95pt;width:420.5pt;height:26.4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395072" behindDoc="1" locked="0" layoutInCell="0" allowOverlap="1" wp14:anchorId="67920ECA" wp14:editId="694E554A">
                <wp:simplePos x="0" y="0"/>
                <wp:positionH relativeFrom="column">
                  <wp:posOffset>434340</wp:posOffset>
                </wp:positionH>
                <wp:positionV relativeFrom="paragraph">
                  <wp:posOffset>367665</wp:posOffset>
                </wp:positionV>
                <wp:extent cx="546735" cy="335280"/>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35280"/>
                        </a:xfrm>
                        <a:prstGeom prst="rect">
                          <a:avLst/>
                        </a:prstGeom>
                        <a:solidFill>
                          <a:srgbClr val="4F4F4F"/>
                        </a:solidFill>
                      </wps:spPr>
                      <wps:bodyPr/>
                    </wps:wsp>
                  </a:graphicData>
                </a:graphic>
              </wp:anchor>
            </w:drawing>
          </mc:Choice>
          <mc:Fallback>
            <w:pict>
              <v:rect w14:anchorId="272B6FAD" id="Shape 350" o:spid="_x0000_s1026" style="position:absolute;left:0;text-align:left;margin-left:34.2pt;margin-top:28.95pt;width:43.05pt;height:26.4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396096" behindDoc="1" locked="0" layoutInCell="0" allowOverlap="1" wp14:anchorId="7D2AE606" wp14:editId="71C774D4">
                <wp:simplePos x="0" y="0"/>
                <wp:positionH relativeFrom="column">
                  <wp:posOffset>438150</wp:posOffset>
                </wp:positionH>
                <wp:positionV relativeFrom="paragraph">
                  <wp:posOffset>367665</wp:posOffset>
                </wp:positionV>
                <wp:extent cx="0" cy="339090"/>
                <wp:effectExtent l="0" t="0" r="0" b="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09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AFEA368" id="Shape 351" o:spid="_x0000_s1026" style="position:absolute;left:0;text-align:left;z-index:-251920384;visibility:visible;mso-wrap-style:square;mso-wrap-distance-left:9pt;mso-wrap-distance-top:0;mso-wrap-distance-right:9pt;mso-wrap-distance-bottom:0;mso-position-horizontal:absolute;mso-position-horizontal-relative:text;mso-position-vertical:absolute;mso-position-vertical-relative:text" from="34.5pt,28.95pt" to="34.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97120" behindDoc="1" locked="0" layoutInCell="0" allowOverlap="1" wp14:anchorId="0BD9E493" wp14:editId="4122A31C">
                <wp:simplePos x="0" y="0"/>
                <wp:positionH relativeFrom="column">
                  <wp:posOffset>981075</wp:posOffset>
                </wp:positionH>
                <wp:positionV relativeFrom="paragraph">
                  <wp:posOffset>367665</wp:posOffset>
                </wp:positionV>
                <wp:extent cx="0" cy="339090"/>
                <wp:effectExtent l="0" t="0" r="0" b="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09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5EA5805" id="Shape 352" o:spid="_x0000_s1026" style="position:absolute;left:0;text-align:left;z-index:-251919360;visibility:visible;mso-wrap-style:square;mso-wrap-distance-left:9pt;mso-wrap-distance-top:0;mso-wrap-distance-right:9pt;mso-wrap-distance-bottom:0;mso-position-horizontal:absolute;mso-position-horizontal-relative:text;mso-position-vertical:absolute;mso-position-vertical-relative:text" from="77.25pt,28.95pt" to="77.2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398144" behindDoc="1" locked="0" layoutInCell="0" allowOverlap="1" wp14:anchorId="68D83C7D" wp14:editId="4A958703">
                <wp:simplePos x="0" y="0"/>
                <wp:positionH relativeFrom="column">
                  <wp:posOffset>2198370</wp:posOffset>
                </wp:positionH>
                <wp:positionV relativeFrom="paragraph">
                  <wp:posOffset>367665</wp:posOffset>
                </wp:positionV>
                <wp:extent cx="0" cy="339090"/>
                <wp:effectExtent l="0" t="0" r="0" b="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09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CB6BFB5" id="Shape 353" o:spid="_x0000_s1026" style="position:absolute;left:0;text-align:left;z-index:-251918336;visibility:visible;mso-wrap-style:square;mso-wrap-distance-left:9pt;mso-wrap-distance-top:0;mso-wrap-distance-right:9pt;mso-wrap-distance-bottom:0;mso-position-horizontal:absolute;mso-position-horizontal-relative:text;mso-position-vertical:absolute;mso-position-vertical-relative:text" from="173.1pt,28.95pt" to="173.1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399168" behindDoc="1" locked="0" layoutInCell="0" allowOverlap="1" wp14:anchorId="656964BD" wp14:editId="174AA105">
                <wp:simplePos x="0" y="0"/>
                <wp:positionH relativeFrom="column">
                  <wp:posOffset>6318250</wp:posOffset>
                </wp:positionH>
                <wp:positionV relativeFrom="paragraph">
                  <wp:posOffset>367665</wp:posOffset>
                </wp:positionV>
                <wp:extent cx="0" cy="339090"/>
                <wp:effectExtent l="0" t="0" r="0" b="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09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29F580B" id="Shape 354" o:spid="_x0000_s1026" style="position:absolute;left:0;text-align:left;z-index:-251917312;visibility:visible;mso-wrap-style:square;mso-wrap-distance-left:9pt;mso-wrap-distance-top:0;mso-wrap-distance-right:9pt;mso-wrap-distance-bottom:0;mso-position-horizontal:absolute;mso-position-horizontal-relative:text;mso-position-vertical:absolute;mso-position-vertical-relative:text" from="497.5pt,28.95pt" to="497.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00192" behindDoc="1" locked="0" layoutInCell="0" allowOverlap="1" wp14:anchorId="2510080C" wp14:editId="731175EB">
                <wp:simplePos x="0" y="0"/>
                <wp:positionH relativeFrom="column">
                  <wp:posOffset>434340</wp:posOffset>
                </wp:positionH>
                <wp:positionV relativeFrom="paragraph">
                  <wp:posOffset>370840</wp:posOffset>
                </wp:positionV>
                <wp:extent cx="5887085" cy="0"/>
                <wp:effectExtent l="0" t="0" r="0" b="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BAE569C" id="Shape 355" o:spid="_x0000_s1026" style="position:absolute;left:0;text-align:left;z-index:-251916288;visibility:visible;mso-wrap-style:square;mso-wrap-distance-left:9pt;mso-wrap-distance-top:0;mso-wrap-distance-right:9pt;mso-wrap-distance-bottom:0;mso-position-horizontal:absolute;mso-position-horizontal-relative:text;mso-position-vertical:absolute;mso-position-vertical-relative:text" from="34.2pt,29.2pt" to="497.7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" o:allowincell="f" filled="t" strokecolor="white" strokeweight=".54pt">
                <v:stroke joinstyle="miter"/>
                <o:lock v:ext="edit" shapetype="f"/>
              </v:line>
            </w:pict>
          </mc:Fallback>
        </mc:AlternateContent>
      </w:r>
    </w:p>
    <w:p w14:paraId="1CE25273" w14:textId="77777777" w:rsidR="003339E5" w:rsidRDefault="003339E5">
      <w:pPr>
        <w:spacing w:line="200" w:lineRule="exact"/>
        <w:rPr>
          <w:sz w:val="20"/>
          <w:szCs w:val="20"/>
        </w:rPr>
      </w:pPr>
    </w:p>
    <w:p w14:paraId="3181C6F7" w14:textId="77777777" w:rsidR="003339E5" w:rsidRDefault="003339E5">
      <w:pPr>
        <w:spacing w:line="200" w:lineRule="exact"/>
        <w:rPr>
          <w:sz w:val="20"/>
          <w:szCs w:val="20"/>
        </w:rPr>
      </w:pPr>
    </w:p>
    <w:p w14:paraId="5ABACC9E" w14:textId="77777777" w:rsidR="003339E5" w:rsidRDefault="003339E5">
      <w:pPr>
        <w:spacing w:line="279"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20"/>
        <w:gridCol w:w="840"/>
        <w:gridCol w:w="20"/>
        <w:gridCol w:w="1900"/>
        <w:gridCol w:w="20"/>
        <w:gridCol w:w="6460"/>
        <w:gridCol w:w="20"/>
        <w:gridCol w:w="20"/>
      </w:tblGrid>
      <w:tr w:rsidR="003339E5" w14:paraId="62216C48" w14:textId="77777777">
        <w:trPr>
          <w:trHeight w:val="293"/>
        </w:trPr>
        <w:tc>
          <w:tcPr>
            <w:tcW w:w="20" w:type="dxa"/>
            <w:vAlign w:val="bottom"/>
          </w:tcPr>
          <w:p w14:paraId="4B48AFE6" w14:textId="77777777" w:rsidR="003339E5" w:rsidRDefault="003339E5">
            <w:pPr>
              <w:rPr>
                <w:sz w:val="24"/>
                <w:szCs w:val="24"/>
              </w:rPr>
            </w:pPr>
          </w:p>
        </w:tc>
        <w:tc>
          <w:tcPr>
            <w:tcW w:w="840" w:type="dxa"/>
            <w:vAlign w:val="bottom"/>
          </w:tcPr>
          <w:p w14:paraId="3E90F6FA" w14:textId="77777777" w:rsidR="003339E5" w:rsidRDefault="003B64C7">
            <w:pPr>
              <w:ind w:left="100"/>
              <w:rPr>
                <w:sz w:val="20"/>
                <w:szCs w:val="20"/>
              </w:rPr>
            </w:pPr>
            <w:r>
              <w:rPr>
                <w:rFonts w:ascii="Calibri" w:eastAsia="Calibri" w:hAnsi="Calibri" w:cs="Calibri"/>
                <w:b/>
                <w:bCs/>
                <w:color w:val="FFFFFF"/>
                <w:sz w:val="24"/>
                <w:szCs w:val="24"/>
              </w:rPr>
              <w:t>NIST #</w:t>
            </w:r>
          </w:p>
        </w:tc>
        <w:tc>
          <w:tcPr>
            <w:tcW w:w="20" w:type="dxa"/>
            <w:vAlign w:val="bottom"/>
          </w:tcPr>
          <w:p w14:paraId="5A5FA84A" w14:textId="77777777" w:rsidR="003339E5" w:rsidRDefault="003339E5">
            <w:pPr>
              <w:rPr>
                <w:sz w:val="24"/>
                <w:szCs w:val="24"/>
              </w:rPr>
            </w:pPr>
          </w:p>
        </w:tc>
        <w:tc>
          <w:tcPr>
            <w:tcW w:w="1900" w:type="dxa"/>
            <w:vAlign w:val="bottom"/>
          </w:tcPr>
          <w:p w14:paraId="22C80610"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20" w:type="dxa"/>
            <w:vAlign w:val="bottom"/>
          </w:tcPr>
          <w:p w14:paraId="6E9D4BDB" w14:textId="77777777" w:rsidR="003339E5" w:rsidRDefault="003339E5">
            <w:pPr>
              <w:rPr>
                <w:sz w:val="24"/>
                <w:szCs w:val="24"/>
              </w:rPr>
            </w:pPr>
          </w:p>
        </w:tc>
        <w:tc>
          <w:tcPr>
            <w:tcW w:w="6480" w:type="dxa"/>
            <w:gridSpan w:val="2"/>
            <w:vAlign w:val="bottom"/>
          </w:tcPr>
          <w:p w14:paraId="23740BAB"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5F06362" w14:textId="77777777" w:rsidR="003339E5" w:rsidRDefault="003339E5">
            <w:pPr>
              <w:rPr>
                <w:sz w:val="1"/>
                <w:szCs w:val="1"/>
              </w:rPr>
            </w:pPr>
          </w:p>
        </w:tc>
      </w:tr>
      <w:tr w:rsidR="003339E5" w14:paraId="516527D6" w14:textId="77777777">
        <w:trPr>
          <w:trHeight w:val="115"/>
        </w:trPr>
        <w:tc>
          <w:tcPr>
            <w:tcW w:w="20" w:type="dxa"/>
            <w:vAlign w:val="bottom"/>
          </w:tcPr>
          <w:p w14:paraId="37440383" w14:textId="77777777" w:rsidR="003339E5" w:rsidRDefault="003339E5">
            <w:pPr>
              <w:rPr>
                <w:sz w:val="10"/>
                <w:szCs w:val="10"/>
              </w:rPr>
            </w:pPr>
          </w:p>
        </w:tc>
        <w:tc>
          <w:tcPr>
            <w:tcW w:w="840" w:type="dxa"/>
            <w:vMerge w:val="restart"/>
            <w:vAlign w:val="bottom"/>
          </w:tcPr>
          <w:p w14:paraId="47478E02" w14:textId="77777777" w:rsidR="003339E5" w:rsidRDefault="003B64C7">
            <w:pPr>
              <w:ind w:left="60"/>
              <w:rPr>
                <w:sz w:val="20"/>
                <w:szCs w:val="20"/>
              </w:rPr>
            </w:pPr>
            <w:r>
              <w:rPr>
                <w:rFonts w:ascii="Calibri" w:eastAsia="Calibri" w:hAnsi="Calibri" w:cs="Calibri"/>
              </w:rPr>
              <w:t>RA-1 a.</w:t>
            </w:r>
          </w:p>
        </w:tc>
        <w:tc>
          <w:tcPr>
            <w:tcW w:w="20" w:type="dxa"/>
            <w:vAlign w:val="bottom"/>
          </w:tcPr>
          <w:p w14:paraId="1F1FBF44" w14:textId="77777777" w:rsidR="003339E5" w:rsidRDefault="003339E5">
            <w:pPr>
              <w:rPr>
                <w:sz w:val="10"/>
                <w:szCs w:val="10"/>
              </w:rPr>
            </w:pPr>
          </w:p>
        </w:tc>
        <w:tc>
          <w:tcPr>
            <w:tcW w:w="1900" w:type="dxa"/>
            <w:vMerge w:val="restart"/>
            <w:vAlign w:val="bottom"/>
          </w:tcPr>
          <w:p w14:paraId="1FF953B2" w14:textId="77777777" w:rsidR="003339E5" w:rsidRDefault="003B64C7">
            <w:pPr>
              <w:ind w:left="40"/>
              <w:rPr>
                <w:sz w:val="20"/>
                <w:szCs w:val="20"/>
              </w:rPr>
            </w:pPr>
            <w:r>
              <w:rPr>
                <w:rFonts w:ascii="Calibri" w:eastAsia="Calibri" w:hAnsi="Calibri" w:cs="Calibri"/>
              </w:rPr>
              <w:t>Risk Assessment</w:t>
            </w:r>
          </w:p>
        </w:tc>
        <w:tc>
          <w:tcPr>
            <w:tcW w:w="20" w:type="dxa"/>
            <w:vAlign w:val="bottom"/>
          </w:tcPr>
          <w:p w14:paraId="3B0C8BC9" w14:textId="77777777" w:rsidR="003339E5" w:rsidRDefault="003339E5">
            <w:pPr>
              <w:rPr>
                <w:sz w:val="10"/>
                <w:szCs w:val="10"/>
              </w:rPr>
            </w:pPr>
          </w:p>
        </w:tc>
        <w:tc>
          <w:tcPr>
            <w:tcW w:w="6460" w:type="dxa"/>
            <w:vMerge w:val="restart"/>
            <w:vAlign w:val="bottom"/>
          </w:tcPr>
          <w:p w14:paraId="6B5B79B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document, and disseminate to [Project Managers,</w:t>
            </w:r>
          </w:p>
        </w:tc>
        <w:tc>
          <w:tcPr>
            <w:tcW w:w="20" w:type="dxa"/>
            <w:vAlign w:val="bottom"/>
          </w:tcPr>
          <w:p w14:paraId="2F59E15D" w14:textId="77777777" w:rsidR="003339E5" w:rsidRDefault="003339E5">
            <w:pPr>
              <w:rPr>
                <w:sz w:val="10"/>
                <w:szCs w:val="10"/>
              </w:rPr>
            </w:pPr>
          </w:p>
        </w:tc>
        <w:tc>
          <w:tcPr>
            <w:tcW w:w="0" w:type="dxa"/>
            <w:vAlign w:val="bottom"/>
          </w:tcPr>
          <w:p w14:paraId="26276BF4" w14:textId="77777777" w:rsidR="003339E5" w:rsidRDefault="003339E5">
            <w:pPr>
              <w:rPr>
                <w:sz w:val="1"/>
                <w:szCs w:val="1"/>
              </w:rPr>
            </w:pPr>
          </w:p>
        </w:tc>
      </w:tr>
      <w:tr w:rsidR="003339E5" w14:paraId="533B9C46" w14:textId="77777777">
        <w:trPr>
          <w:trHeight w:val="329"/>
        </w:trPr>
        <w:tc>
          <w:tcPr>
            <w:tcW w:w="20" w:type="dxa"/>
            <w:shd w:val="clear" w:color="auto" w:fill="C5C5C5"/>
            <w:vAlign w:val="bottom"/>
          </w:tcPr>
          <w:p w14:paraId="30B61F6D" w14:textId="77777777" w:rsidR="003339E5" w:rsidRDefault="003339E5">
            <w:pPr>
              <w:rPr>
                <w:sz w:val="24"/>
                <w:szCs w:val="24"/>
              </w:rPr>
            </w:pPr>
          </w:p>
        </w:tc>
        <w:tc>
          <w:tcPr>
            <w:tcW w:w="840" w:type="dxa"/>
            <w:vMerge/>
            <w:vAlign w:val="bottom"/>
          </w:tcPr>
          <w:p w14:paraId="55E0548A" w14:textId="77777777" w:rsidR="003339E5" w:rsidRDefault="003339E5">
            <w:pPr>
              <w:rPr>
                <w:sz w:val="24"/>
                <w:szCs w:val="24"/>
              </w:rPr>
            </w:pPr>
          </w:p>
        </w:tc>
        <w:tc>
          <w:tcPr>
            <w:tcW w:w="20" w:type="dxa"/>
            <w:shd w:val="clear" w:color="auto" w:fill="C5C5C5"/>
            <w:vAlign w:val="bottom"/>
          </w:tcPr>
          <w:p w14:paraId="1A1817F7" w14:textId="77777777" w:rsidR="003339E5" w:rsidRDefault="003339E5">
            <w:pPr>
              <w:rPr>
                <w:sz w:val="24"/>
                <w:szCs w:val="24"/>
              </w:rPr>
            </w:pPr>
          </w:p>
        </w:tc>
        <w:tc>
          <w:tcPr>
            <w:tcW w:w="1900" w:type="dxa"/>
            <w:vMerge/>
            <w:vAlign w:val="bottom"/>
          </w:tcPr>
          <w:p w14:paraId="295C0C70" w14:textId="77777777" w:rsidR="003339E5" w:rsidRDefault="003339E5">
            <w:pPr>
              <w:rPr>
                <w:sz w:val="24"/>
                <w:szCs w:val="24"/>
              </w:rPr>
            </w:pPr>
          </w:p>
        </w:tc>
        <w:tc>
          <w:tcPr>
            <w:tcW w:w="20" w:type="dxa"/>
            <w:shd w:val="clear" w:color="auto" w:fill="C5C5C5"/>
            <w:vAlign w:val="bottom"/>
          </w:tcPr>
          <w:p w14:paraId="4B55F6E2" w14:textId="77777777" w:rsidR="003339E5" w:rsidRDefault="003339E5">
            <w:pPr>
              <w:rPr>
                <w:sz w:val="24"/>
                <w:szCs w:val="24"/>
              </w:rPr>
            </w:pPr>
          </w:p>
        </w:tc>
        <w:tc>
          <w:tcPr>
            <w:tcW w:w="6460" w:type="dxa"/>
            <w:vMerge/>
            <w:vAlign w:val="bottom"/>
          </w:tcPr>
          <w:p w14:paraId="3BED1FE8" w14:textId="77777777" w:rsidR="003339E5" w:rsidRDefault="003339E5">
            <w:pPr>
              <w:rPr>
                <w:sz w:val="24"/>
                <w:szCs w:val="24"/>
              </w:rPr>
            </w:pPr>
          </w:p>
        </w:tc>
        <w:tc>
          <w:tcPr>
            <w:tcW w:w="20" w:type="dxa"/>
            <w:shd w:val="clear" w:color="auto" w:fill="C5C5C5"/>
            <w:vAlign w:val="bottom"/>
          </w:tcPr>
          <w:p w14:paraId="12EDDF06" w14:textId="77777777" w:rsidR="003339E5" w:rsidRDefault="003339E5">
            <w:pPr>
              <w:rPr>
                <w:sz w:val="24"/>
                <w:szCs w:val="24"/>
              </w:rPr>
            </w:pPr>
          </w:p>
        </w:tc>
        <w:tc>
          <w:tcPr>
            <w:tcW w:w="0" w:type="dxa"/>
            <w:vAlign w:val="bottom"/>
          </w:tcPr>
          <w:p w14:paraId="4A91B78E" w14:textId="77777777" w:rsidR="003339E5" w:rsidRDefault="003339E5">
            <w:pPr>
              <w:rPr>
                <w:sz w:val="1"/>
                <w:szCs w:val="1"/>
              </w:rPr>
            </w:pPr>
          </w:p>
        </w:tc>
      </w:tr>
      <w:tr w:rsidR="003339E5" w14:paraId="3ED1D4F3" w14:textId="77777777">
        <w:trPr>
          <w:trHeight w:val="269"/>
        </w:trPr>
        <w:tc>
          <w:tcPr>
            <w:tcW w:w="20" w:type="dxa"/>
            <w:shd w:val="clear" w:color="auto" w:fill="C5C5C5"/>
            <w:vAlign w:val="bottom"/>
          </w:tcPr>
          <w:p w14:paraId="30E71388" w14:textId="77777777" w:rsidR="003339E5" w:rsidRDefault="003339E5">
            <w:pPr>
              <w:rPr>
                <w:sz w:val="23"/>
                <w:szCs w:val="23"/>
              </w:rPr>
            </w:pPr>
          </w:p>
        </w:tc>
        <w:tc>
          <w:tcPr>
            <w:tcW w:w="840" w:type="dxa"/>
            <w:vAlign w:val="bottom"/>
          </w:tcPr>
          <w:p w14:paraId="2BE503AD" w14:textId="77777777" w:rsidR="003339E5" w:rsidRDefault="003339E5">
            <w:pPr>
              <w:rPr>
                <w:sz w:val="23"/>
                <w:szCs w:val="23"/>
              </w:rPr>
            </w:pPr>
          </w:p>
        </w:tc>
        <w:tc>
          <w:tcPr>
            <w:tcW w:w="20" w:type="dxa"/>
            <w:shd w:val="clear" w:color="auto" w:fill="C5C5C5"/>
            <w:vAlign w:val="bottom"/>
          </w:tcPr>
          <w:p w14:paraId="0BCAD154" w14:textId="77777777" w:rsidR="003339E5" w:rsidRDefault="003339E5">
            <w:pPr>
              <w:rPr>
                <w:sz w:val="23"/>
                <w:szCs w:val="23"/>
              </w:rPr>
            </w:pPr>
          </w:p>
        </w:tc>
        <w:tc>
          <w:tcPr>
            <w:tcW w:w="1900" w:type="dxa"/>
            <w:vAlign w:val="bottom"/>
          </w:tcPr>
          <w:p w14:paraId="7ECD2FF2" w14:textId="77777777" w:rsidR="003339E5" w:rsidRDefault="003B64C7">
            <w:pPr>
              <w:ind w:left="40"/>
              <w:rPr>
                <w:sz w:val="20"/>
                <w:szCs w:val="20"/>
              </w:rPr>
            </w:pPr>
            <w:r>
              <w:rPr>
                <w:rFonts w:ascii="Calibri" w:eastAsia="Calibri" w:hAnsi="Calibri" w:cs="Calibri"/>
              </w:rPr>
              <w:t>Policy and</w:t>
            </w:r>
          </w:p>
        </w:tc>
        <w:tc>
          <w:tcPr>
            <w:tcW w:w="20" w:type="dxa"/>
            <w:shd w:val="clear" w:color="auto" w:fill="C5C5C5"/>
            <w:vAlign w:val="bottom"/>
          </w:tcPr>
          <w:p w14:paraId="20B54C1B" w14:textId="77777777" w:rsidR="003339E5" w:rsidRDefault="003339E5">
            <w:pPr>
              <w:rPr>
                <w:sz w:val="23"/>
                <w:szCs w:val="23"/>
              </w:rPr>
            </w:pPr>
          </w:p>
        </w:tc>
        <w:tc>
          <w:tcPr>
            <w:tcW w:w="6460" w:type="dxa"/>
            <w:vAlign w:val="bottom"/>
          </w:tcPr>
          <w:p w14:paraId="66355E94" w14:textId="77777777" w:rsidR="003339E5" w:rsidRDefault="003B64C7">
            <w:pPr>
              <w:ind w:left="240"/>
              <w:rPr>
                <w:sz w:val="20"/>
                <w:szCs w:val="20"/>
              </w:rPr>
            </w:pPr>
            <w:r>
              <w:rPr>
                <w:rFonts w:ascii="Calibri" w:eastAsia="Calibri" w:hAnsi="Calibri" w:cs="Calibri"/>
              </w:rPr>
              <w:t>Information Security Officers]:</w:t>
            </w:r>
          </w:p>
        </w:tc>
        <w:tc>
          <w:tcPr>
            <w:tcW w:w="20" w:type="dxa"/>
            <w:shd w:val="clear" w:color="auto" w:fill="C5C5C5"/>
            <w:vAlign w:val="bottom"/>
          </w:tcPr>
          <w:p w14:paraId="287A4B81" w14:textId="77777777" w:rsidR="003339E5" w:rsidRDefault="003339E5">
            <w:pPr>
              <w:rPr>
                <w:sz w:val="23"/>
                <w:szCs w:val="23"/>
              </w:rPr>
            </w:pPr>
          </w:p>
        </w:tc>
        <w:tc>
          <w:tcPr>
            <w:tcW w:w="0" w:type="dxa"/>
            <w:vAlign w:val="bottom"/>
          </w:tcPr>
          <w:p w14:paraId="76AF5160" w14:textId="77777777" w:rsidR="003339E5" w:rsidRDefault="003339E5">
            <w:pPr>
              <w:rPr>
                <w:sz w:val="1"/>
                <w:szCs w:val="1"/>
              </w:rPr>
            </w:pPr>
          </w:p>
        </w:tc>
      </w:tr>
      <w:tr w:rsidR="003339E5" w14:paraId="6E5A736F" w14:textId="77777777">
        <w:trPr>
          <w:trHeight w:val="269"/>
        </w:trPr>
        <w:tc>
          <w:tcPr>
            <w:tcW w:w="20" w:type="dxa"/>
            <w:shd w:val="clear" w:color="auto" w:fill="C5C5C5"/>
            <w:vAlign w:val="bottom"/>
          </w:tcPr>
          <w:p w14:paraId="12E33889" w14:textId="77777777" w:rsidR="003339E5" w:rsidRDefault="003339E5">
            <w:pPr>
              <w:rPr>
                <w:sz w:val="23"/>
                <w:szCs w:val="23"/>
              </w:rPr>
            </w:pPr>
          </w:p>
        </w:tc>
        <w:tc>
          <w:tcPr>
            <w:tcW w:w="840" w:type="dxa"/>
            <w:vAlign w:val="bottom"/>
          </w:tcPr>
          <w:p w14:paraId="31FC9379" w14:textId="77777777" w:rsidR="003339E5" w:rsidRDefault="003339E5">
            <w:pPr>
              <w:rPr>
                <w:sz w:val="23"/>
                <w:szCs w:val="23"/>
              </w:rPr>
            </w:pPr>
          </w:p>
        </w:tc>
        <w:tc>
          <w:tcPr>
            <w:tcW w:w="20" w:type="dxa"/>
            <w:shd w:val="clear" w:color="auto" w:fill="C5C5C5"/>
            <w:vAlign w:val="bottom"/>
          </w:tcPr>
          <w:p w14:paraId="41B2492C" w14:textId="77777777" w:rsidR="003339E5" w:rsidRDefault="003339E5">
            <w:pPr>
              <w:rPr>
                <w:sz w:val="23"/>
                <w:szCs w:val="23"/>
              </w:rPr>
            </w:pPr>
          </w:p>
        </w:tc>
        <w:tc>
          <w:tcPr>
            <w:tcW w:w="1900" w:type="dxa"/>
            <w:vAlign w:val="bottom"/>
          </w:tcPr>
          <w:p w14:paraId="6FADEA02" w14:textId="77777777" w:rsidR="003339E5" w:rsidRDefault="003B64C7">
            <w:pPr>
              <w:ind w:left="40"/>
              <w:rPr>
                <w:sz w:val="20"/>
                <w:szCs w:val="20"/>
              </w:rPr>
            </w:pPr>
            <w:r>
              <w:rPr>
                <w:rFonts w:ascii="Calibri" w:eastAsia="Calibri" w:hAnsi="Calibri" w:cs="Calibri"/>
              </w:rPr>
              <w:t>Procedures</w:t>
            </w:r>
          </w:p>
        </w:tc>
        <w:tc>
          <w:tcPr>
            <w:tcW w:w="20" w:type="dxa"/>
            <w:shd w:val="clear" w:color="auto" w:fill="C5C5C5"/>
            <w:vAlign w:val="bottom"/>
          </w:tcPr>
          <w:p w14:paraId="7DF7446F" w14:textId="77777777" w:rsidR="003339E5" w:rsidRDefault="003339E5">
            <w:pPr>
              <w:rPr>
                <w:sz w:val="23"/>
                <w:szCs w:val="23"/>
              </w:rPr>
            </w:pPr>
          </w:p>
        </w:tc>
        <w:tc>
          <w:tcPr>
            <w:tcW w:w="6460" w:type="dxa"/>
            <w:vMerge w:val="restart"/>
            <w:vAlign w:val="bottom"/>
          </w:tcPr>
          <w:p w14:paraId="1209645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 risk assessment policy that addresses purpose, scope, roles,</w:t>
            </w:r>
          </w:p>
        </w:tc>
        <w:tc>
          <w:tcPr>
            <w:tcW w:w="20" w:type="dxa"/>
            <w:shd w:val="clear" w:color="auto" w:fill="C5C5C5"/>
            <w:vAlign w:val="bottom"/>
          </w:tcPr>
          <w:p w14:paraId="0D5A32FF" w14:textId="77777777" w:rsidR="003339E5" w:rsidRDefault="003339E5">
            <w:pPr>
              <w:rPr>
                <w:sz w:val="23"/>
                <w:szCs w:val="23"/>
              </w:rPr>
            </w:pPr>
          </w:p>
        </w:tc>
        <w:tc>
          <w:tcPr>
            <w:tcW w:w="0" w:type="dxa"/>
            <w:vAlign w:val="bottom"/>
          </w:tcPr>
          <w:p w14:paraId="5863239F" w14:textId="77777777" w:rsidR="003339E5" w:rsidRDefault="003339E5">
            <w:pPr>
              <w:rPr>
                <w:sz w:val="1"/>
                <w:szCs w:val="1"/>
              </w:rPr>
            </w:pPr>
          </w:p>
        </w:tc>
      </w:tr>
      <w:tr w:rsidR="003339E5" w14:paraId="081B0A02" w14:textId="77777777">
        <w:trPr>
          <w:trHeight w:val="120"/>
        </w:trPr>
        <w:tc>
          <w:tcPr>
            <w:tcW w:w="20" w:type="dxa"/>
            <w:shd w:val="clear" w:color="auto" w:fill="C5C5C5"/>
            <w:vAlign w:val="bottom"/>
          </w:tcPr>
          <w:p w14:paraId="1F0B6003" w14:textId="77777777" w:rsidR="003339E5" w:rsidRDefault="003339E5">
            <w:pPr>
              <w:rPr>
                <w:sz w:val="10"/>
                <w:szCs w:val="10"/>
              </w:rPr>
            </w:pPr>
          </w:p>
        </w:tc>
        <w:tc>
          <w:tcPr>
            <w:tcW w:w="840" w:type="dxa"/>
            <w:vAlign w:val="bottom"/>
          </w:tcPr>
          <w:p w14:paraId="126F2224" w14:textId="77777777" w:rsidR="003339E5" w:rsidRDefault="003339E5">
            <w:pPr>
              <w:rPr>
                <w:sz w:val="10"/>
                <w:szCs w:val="10"/>
              </w:rPr>
            </w:pPr>
          </w:p>
        </w:tc>
        <w:tc>
          <w:tcPr>
            <w:tcW w:w="20" w:type="dxa"/>
            <w:shd w:val="clear" w:color="auto" w:fill="C5C5C5"/>
            <w:vAlign w:val="bottom"/>
          </w:tcPr>
          <w:p w14:paraId="4C7D8AC1" w14:textId="77777777" w:rsidR="003339E5" w:rsidRDefault="003339E5">
            <w:pPr>
              <w:rPr>
                <w:sz w:val="10"/>
                <w:szCs w:val="10"/>
              </w:rPr>
            </w:pPr>
          </w:p>
        </w:tc>
        <w:tc>
          <w:tcPr>
            <w:tcW w:w="1900" w:type="dxa"/>
            <w:vAlign w:val="bottom"/>
          </w:tcPr>
          <w:p w14:paraId="0740F97D" w14:textId="77777777" w:rsidR="003339E5" w:rsidRDefault="003339E5">
            <w:pPr>
              <w:rPr>
                <w:sz w:val="10"/>
                <w:szCs w:val="10"/>
              </w:rPr>
            </w:pPr>
          </w:p>
        </w:tc>
        <w:tc>
          <w:tcPr>
            <w:tcW w:w="20" w:type="dxa"/>
            <w:shd w:val="clear" w:color="auto" w:fill="C5C5C5"/>
            <w:vAlign w:val="bottom"/>
          </w:tcPr>
          <w:p w14:paraId="62AFEF0C" w14:textId="77777777" w:rsidR="003339E5" w:rsidRDefault="003339E5">
            <w:pPr>
              <w:rPr>
                <w:sz w:val="10"/>
                <w:szCs w:val="10"/>
              </w:rPr>
            </w:pPr>
          </w:p>
        </w:tc>
        <w:tc>
          <w:tcPr>
            <w:tcW w:w="6460" w:type="dxa"/>
            <w:vMerge/>
            <w:vAlign w:val="bottom"/>
          </w:tcPr>
          <w:p w14:paraId="127299DF" w14:textId="77777777" w:rsidR="003339E5" w:rsidRDefault="003339E5">
            <w:pPr>
              <w:rPr>
                <w:sz w:val="10"/>
                <w:szCs w:val="10"/>
              </w:rPr>
            </w:pPr>
          </w:p>
        </w:tc>
        <w:tc>
          <w:tcPr>
            <w:tcW w:w="20" w:type="dxa"/>
            <w:shd w:val="clear" w:color="auto" w:fill="C5C5C5"/>
            <w:vAlign w:val="bottom"/>
          </w:tcPr>
          <w:p w14:paraId="5185B2D0" w14:textId="77777777" w:rsidR="003339E5" w:rsidRDefault="003339E5">
            <w:pPr>
              <w:rPr>
                <w:sz w:val="10"/>
                <w:szCs w:val="10"/>
              </w:rPr>
            </w:pPr>
          </w:p>
        </w:tc>
        <w:tc>
          <w:tcPr>
            <w:tcW w:w="0" w:type="dxa"/>
            <w:vAlign w:val="bottom"/>
          </w:tcPr>
          <w:p w14:paraId="1129B540" w14:textId="77777777" w:rsidR="003339E5" w:rsidRDefault="003339E5">
            <w:pPr>
              <w:rPr>
                <w:sz w:val="1"/>
                <w:szCs w:val="1"/>
              </w:rPr>
            </w:pPr>
          </w:p>
        </w:tc>
      </w:tr>
      <w:tr w:rsidR="003339E5" w14:paraId="0C94F359" w14:textId="77777777">
        <w:trPr>
          <w:trHeight w:val="268"/>
        </w:trPr>
        <w:tc>
          <w:tcPr>
            <w:tcW w:w="20" w:type="dxa"/>
            <w:shd w:val="clear" w:color="auto" w:fill="C5C5C5"/>
            <w:vAlign w:val="bottom"/>
          </w:tcPr>
          <w:p w14:paraId="105B9338" w14:textId="77777777" w:rsidR="003339E5" w:rsidRDefault="003339E5">
            <w:pPr>
              <w:rPr>
                <w:sz w:val="23"/>
                <w:szCs w:val="23"/>
              </w:rPr>
            </w:pPr>
          </w:p>
        </w:tc>
        <w:tc>
          <w:tcPr>
            <w:tcW w:w="840" w:type="dxa"/>
            <w:vAlign w:val="bottom"/>
          </w:tcPr>
          <w:p w14:paraId="242B906E" w14:textId="77777777" w:rsidR="003339E5" w:rsidRDefault="003339E5">
            <w:pPr>
              <w:rPr>
                <w:sz w:val="23"/>
                <w:szCs w:val="23"/>
              </w:rPr>
            </w:pPr>
          </w:p>
        </w:tc>
        <w:tc>
          <w:tcPr>
            <w:tcW w:w="20" w:type="dxa"/>
            <w:shd w:val="clear" w:color="auto" w:fill="C5C5C5"/>
            <w:vAlign w:val="bottom"/>
          </w:tcPr>
          <w:p w14:paraId="36509192" w14:textId="77777777" w:rsidR="003339E5" w:rsidRDefault="003339E5">
            <w:pPr>
              <w:rPr>
                <w:sz w:val="23"/>
                <w:szCs w:val="23"/>
              </w:rPr>
            </w:pPr>
          </w:p>
        </w:tc>
        <w:tc>
          <w:tcPr>
            <w:tcW w:w="1900" w:type="dxa"/>
            <w:vAlign w:val="bottom"/>
          </w:tcPr>
          <w:p w14:paraId="4BED5E10" w14:textId="77777777" w:rsidR="003339E5" w:rsidRDefault="003339E5">
            <w:pPr>
              <w:rPr>
                <w:sz w:val="23"/>
                <w:szCs w:val="23"/>
              </w:rPr>
            </w:pPr>
          </w:p>
        </w:tc>
        <w:tc>
          <w:tcPr>
            <w:tcW w:w="20" w:type="dxa"/>
            <w:shd w:val="clear" w:color="auto" w:fill="C5C5C5"/>
            <w:vAlign w:val="bottom"/>
          </w:tcPr>
          <w:p w14:paraId="6C3E6559" w14:textId="77777777" w:rsidR="003339E5" w:rsidRDefault="003339E5">
            <w:pPr>
              <w:rPr>
                <w:sz w:val="23"/>
                <w:szCs w:val="23"/>
              </w:rPr>
            </w:pPr>
          </w:p>
        </w:tc>
        <w:tc>
          <w:tcPr>
            <w:tcW w:w="6460" w:type="dxa"/>
            <w:vAlign w:val="bottom"/>
          </w:tcPr>
          <w:p w14:paraId="30C309DC" w14:textId="77777777" w:rsidR="003339E5" w:rsidRDefault="003B64C7">
            <w:pPr>
              <w:ind w:left="240"/>
              <w:rPr>
                <w:sz w:val="20"/>
                <w:szCs w:val="20"/>
              </w:rPr>
            </w:pPr>
            <w:r>
              <w:rPr>
                <w:rFonts w:ascii="Calibri" w:eastAsia="Calibri" w:hAnsi="Calibri" w:cs="Calibri"/>
              </w:rPr>
              <w:t>responsibilities, management commitment, coordination among</w:t>
            </w:r>
          </w:p>
        </w:tc>
        <w:tc>
          <w:tcPr>
            <w:tcW w:w="20" w:type="dxa"/>
            <w:shd w:val="clear" w:color="auto" w:fill="C5C5C5"/>
            <w:vAlign w:val="bottom"/>
          </w:tcPr>
          <w:p w14:paraId="455E0095" w14:textId="77777777" w:rsidR="003339E5" w:rsidRDefault="003339E5">
            <w:pPr>
              <w:rPr>
                <w:sz w:val="23"/>
                <w:szCs w:val="23"/>
              </w:rPr>
            </w:pPr>
          </w:p>
        </w:tc>
        <w:tc>
          <w:tcPr>
            <w:tcW w:w="0" w:type="dxa"/>
            <w:vAlign w:val="bottom"/>
          </w:tcPr>
          <w:p w14:paraId="42492ECB" w14:textId="77777777" w:rsidR="003339E5" w:rsidRDefault="003339E5">
            <w:pPr>
              <w:rPr>
                <w:sz w:val="1"/>
                <w:szCs w:val="1"/>
              </w:rPr>
            </w:pPr>
          </w:p>
        </w:tc>
      </w:tr>
      <w:tr w:rsidR="003339E5" w14:paraId="5D2BBDCE" w14:textId="77777777">
        <w:trPr>
          <w:trHeight w:val="269"/>
        </w:trPr>
        <w:tc>
          <w:tcPr>
            <w:tcW w:w="20" w:type="dxa"/>
            <w:shd w:val="clear" w:color="auto" w:fill="C5C5C5"/>
            <w:vAlign w:val="bottom"/>
          </w:tcPr>
          <w:p w14:paraId="49484964" w14:textId="77777777" w:rsidR="003339E5" w:rsidRDefault="003339E5">
            <w:pPr>
              <w:rPr>
                <w:sz w:val="23"/>
                <w:szCs w:val="23"/>
              </w:rPr>
            </w:pPr>
          </w:p>
        </w:tc>
        <w:tc>
          <w:tcPr>
            <w:tcW w:w="840" w:type="dxa"/>
            <w:vAlign w:val="bottom"/>
          </w:tcPr>
          <w:p w14:paraId="753453AC" w14:textId="77777777" w:rsidR="003339E5" w:rsidRDefault="003339E5">
            <w:pPr>
              <w:rPr>
                <w:sz w:val="23"/>
                <w:szCs w:val="23"/>
              </w:rPr>
            </w:pPr>
          </w:p>
        </w:tc>
        <w:tc>
          <w:tcPr>
            <w:tcW w:w="20" w:type="dxa"/>
            <w:shd w:val="clear" w:color="auto" w:fill="C5C5C5"/>
            <w:vAlign w:val="bottom"/>
          </w:tcPr>
          <w:p w14:paraId="737ADF39" w14:textId="77777777" w:rsidR="003339E5" w:rsidRDefault="003339E5">
            <w:pPr>
              <w:rPr>
                <w:sz w:val="23"/>
                <w:szCs w:val="23"/>
              </w:rPr>
            </w:pPr>
          </w:p>
        </w:tc>
        <w:tc>
          <w:tcPr>
            <w:tcW w:w="1900" w:type="dxa"/>
            <w:vAlign w:val="bottom"/>
          </w:tcPr>
          <w:p w14:paraId="4BD283B8" w14:textId="77777777" w:rsidR="003339E5" w:rsidRDefault="003339E5">
            <w:pPr>
              <w:rPr>
                <w:sz w:val="23"/>
                <w:szCs w:val="23"/>
              </w:rPr>
            </w:pPr>
          </w:p>
        </w:tc>
        <w:tc>
          <w:tcPr>
            <w:tcW w:w="20" w:type="dxa"/>
            <w:shd w:val="clear" w:color="auto" w:fill="C5C5C5"/>
            <w:vAlign w:val="bottom"/>
          </w:tcPr>
          <w:p w14:paraId="661406FA" w14:textId="77777777" w:rsidR="003339E5" w:rsidRDefault="003339E5">
            <w:pPr>
              <w:rPr>
                <w:sz w:val="23"/>
                <w:szCs w:val="23"/>
              </w:rPr>
            </w:pPr>
          </w:p>
        </w:tc>
        <w:tc>
          <w:tcPr>
            <w:tcW w:w="6460" w:type="dxa"/>
            <w:vAlign w:val="bottom"/>
          </w:tcPr>
          <w:p w14:paraId="295C9C8F" w14:textId="77777777" w:rsidR="003339E5" w:rsidRDefault="003B64C7">
            <w:pPr>
              <w:ind w:left="240"/>
              <w:rPr>
                <w:sz w:val="20"/>
                <w:szCs w:val="20"/>
              </w:rPr>
            </w:pPr>
            <w:r>
              <w:rPr>
                <w:rFonts w:ascii="Calibri" w:eastAsia="Calibri" w:hAnsi="Calibri" w:cs="Calibri"/>
              </w:rPr>
              <w:t>organizational entities, and compliance; and</w:t>
            </w:r>
          </w:p>
        </w:tc>
        <w:tc>
          <w:tcPr>
            <w:tcW w:w="20" w:type="dxa"/>
            <w:shd w:val="clear" w:color="auto" w:fill="C5C5C5"/>
            <w:vAlign w:val="bottom"/>
          </w:tcPr>
          <w:p w14:paraId="60EED777" w14:textId="77777777" w:rsidR="003339E5" w:rsidRDefault="003339E5">
            <w:pPr>
              <w:rPr>
                <w:sz w:val="23"/>
                <w:szCs w:val="23"/>
              </w:rPr>
            </w:pPr>
          </w:p>
        </w:tc>
        <w:tc>
          <w:tcPr>
            <w:tcW w:w="0" w:type="dxa"/>
            <w:vAlign w:val="bottom"/>
          </w:tcPr>
          <w:p w14:paraId="45CCCEF1" w14:textId="77777777" w:rsidR="003339E5" w:rsidRDefault="003339E5">
            <w:pPr>
              <w:rPr>
                <w:sz w:val="1"/>
                <w:szCs w:val="1"/>
              </w:rPr>
            </w:pPr>
          </w:p>
        </w:tc>
      </w:tr>
      <w:tr w:rsidR="003339E5" w14:paraId="71A5DEAD" w14:textId="77777777">
        <w:trPr>
          <w:trHeight w:val="389"/>
        </w:trPr>
        <w:tc>
          <w:tcPr>
            <w:tcW w:w="20" w:type="dxa"/>
            <w:shd w:val="clear" w:color="auto" w:fill="C5C5C5"/>
            <w:vAlign w:val="bottom"/>
          </w:tcPr>
          <w:p w14:paraId="721D61E6" w14:textId="77777777" w:rsidR="003339E5" w:rsidRDefault="003339E5">
            <w:pPr>
              <w:rPr>
                <w:sz w:val="24"/>
                <w:szCs w:val="24"/>
              </w:rPr>
            </w:pPr>
          </w:p>
        </w:tc>
        <w:tc>
          <w:tcPr>
            <w:tcW w:w="840" w:type="dxa"/>
            <w:vAlign w:val="bottom"/>
          </w:tcPr>
          <w:p w14:paraId="6C419B21" w14:textId="77777777" w:rsidR="003339E5" w:rsidRDefault="003339E5">
            <w:pPr>
              <w:rPr>
                <w:sz w:val="24"/>
                <w:szCs w:val="24"/>
              </w:rPr>
            </w:pPr>
          </w:p>
        </w:tc>
        <w:tc>
          <w:tcPr>
            <w:tcW w:w="20" w:type="dxa"/>
            <w:shd w:val="clear" w:color="auto" w:fill="C5C5C5"/>
            <w:vAlign w:val="bottom"/>
          </w:tcPr>
          <w:p w14:paraId="2BE93474" w14:textId="77777777" w:rsidR="003339E5" w:rsidRDefault="003339E5">
            <w:pPr>
              <w:rPr>
                <w:sz w:val="24"/>
                <w:szCs w:val="24"/>
              </w:rPr>
            </w:pPr>
          </w:p>
        </w:tc>
        <w:tc>
          <w:tcPr>
            <w:tcW w:w="1900" w:type="dxa"/>
            <w:vAlign w:val="bottom"/>
          </w:tcPr>
          <w:p w14:paraId="2C8E1C89" w14:textId="77777777" w:rsidR="003339E5" w:rsidRDefault="003339E5">
            <w:pPr>
              <w:rPr>
                <w:sz w:val="24"/>
                <w:szCs w:val="24"/>
              </w:rPr>
            </w:pPr>
          </w:p>
        </w:tc>
        <w:tc>
          <w:tcPr>
            <w:tcW w:w="20" w:type="dxa"/>
            <w:shd w:val="clear" w:color="auto" w:fill="C5C5C5"/>
            <w:vAlign w:val="bottom"/>
          </w:tcPr>
          <w:p w14:paraId="62E977CD" w14:textId="77777777" w:rsidR="003339E5" w:rsidRDefault="003339E5">
            <w:pPr>
              <w:rPr>
                <w:sz w:val="24"/>
                <w:szCs w:val="24"/>
              </w:rPr>
            </w:pPr>
          </w:p>
        </w:tc>
        <w:tc>
          <w:tcPr>
            <w:tcW w:w="6460" w:type="dxa"/>
            <w:vAlign w:val="bottom"/>
          </w:tcPr>
          <w:p w14:paraId="31A5F0F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Procedures to facilitate the implementation of the risk assessment</w:t>
            </w:r>
          </w:p>
        </w:tc>
        <w:tc>
          <w:tcPr>
            <w:tcW w:w="20" w:type="dxa"/>
            <w:shd w:val="clear" w:color="auto" w:fill="C5C5C5"/>
            <w:vAlign w:val="bottom"/>
          </w:tcPr>
          <w:p w14:paraId="461A8A2D" w14:textId="77777777" w:rsidR="003339E5" w:rsidRDefault="003339E5">
            <w:pPr>
              <w:rPr>
                <w:sz w:val="24"/>
                <w:szCs w:val="24"/>
              </w:rPr>
            </w:pPr>
          </w:p>
        </w:tc>
        <w:tc>
          <w:tcPr>
            <w:tcW w:w="0" w:type="dxa"/>
            <w:vAlign w:val="bottom"/>
          </w:tcPr>
          <w:p w14:paraId="0333B4A5" w14:textId="77777777" w:rsidR="003339E5" w:rsidRDefault="003339E5">
            <w:pPr>
              <w:rPr>
                <w:sz w:val="1"/>
                <w:szCs w:val="1"/>
              </w:rPr>
            </w:pPr>
          </w:p>
        </w:tc>
      </w:tr>
      <w:tr w:rsidR="003339E5" w14:paraId="520ADD76" w14:textId="77777777">
        <w:trPr>
          <w:trHeight w:val="269"/>
        </w:trPr>
        <w:tc>
          <w:tcPr>
            <w:tcW w:w="20" w:type="dxa"/>
            <w:shd w:val="clear" w:color="auto" w:fill="C5C5C5"/>
            <w:vAlign w:val="bottom"/>
          </w:tcPr>
          <w:p w14:paraId="035C90A9" w14:textId="77777777" w:rsidR="003339E5" w:rsidRDefault="003339E5">
            <w:pPr>
              <w:rPr>
                <w:sz w:val="23"/>
                <w:szCs w:val="23"/>
              </w:rPr>
            </w:pPr>
          </w:p>
        </w:tc>
        <w:tc>
          <w:tcPr>
            <w:tcW w:w="840" w:type="dxa"/>
            <w:vAlign w:val="bottom"/>
          </w:tcPr>
          <w:p w14:paraId="1126468A" w14:textId="77777777" w:rsidR="003339E5" w:rsidRDefault="003339E5">
            <w:pPr>
              <w:rPr>
                <w:sz w:val="23"/>
                <w:szCs w:val="23"/>
              </w:rPr>
            </w:pPr>
          </w:p>
        </w:tc>
        <w:tc>
          <w:tcPr>
            <w:tcW w:w="20" w:type="dxa"/>
            <w:shd w:val="clear" w:color="auto" w:fill="C5C5C5"/>
            <w:vAlign w:val="bottom"/>
          </w:tcPr>
          <w:p w14:paraId="046CD6E1" w14:textId="77777777" w:rsidR="003339E5" w:rsidRDefault="003339E5">
            <w:pPr>
              <w:rPr>
                <w:sz w:val="23"/>
                <w:szCs w:val="23"/>
              </w:rPr>
            </w:pPr>
          </w:p>
        </w:tc>
        <w:tc>
          <w:tcPr>
            <w:tcW w:w="1900" w:type="dxa"/>
            <w:vAlign w:val="bottom"/>
          </w:tcPr>
          <w:p w14:paraId="5E7C38CC" w14:textId="77777777" w:rsidR="003339E5" w:rsidRDefault="003339E5">
            <w:pPr>
              <w:rPr>
                <w:sz w:val="23"/>
                <w:szCs w:val="23"/>
              </w:rPr>
            </w:pPr>
          </w:p>
        </w:tc>
        <w:tc>
          <w:tcPr>
            <w:tcW w:w="20" w:type="dxa"/>
            <w:shd w:val="clear" w:color="auto" w:fill="C5C5C5"/>
            <w:vAlign w:val="bottom"/>
          </w:tcPr>
          <w:p w14:paraId="5E9BD9C0" w14:textId="77777777" w:rsidR="003339E5" w:rsidRDefault="003339E5">
            <w:pPr>
              <w:rPr>
                <w:sz w:val="23"/>
                <w:szCs w:val="23"/>
              </w:rPr>
            </w:pPr>
          </w:p>
        </w:tc>
        <w:tc>
          <w:tcPr>
            <w:tcW w:w="6460" w:type="dxa"/>
            <w:vAlign w:val="bottom"/>
          </w:tcPr>
          <w:p w14:paraId="1BFD8D51" w14:textId="77777777" w:rsidR="003339E5" w:rsidRDefault="003B64C7">
            <w:pPr>
              <w:ind w:left="240"/>
              <w:rPr>
                <w:sz w:val="20"/>
                <w:szCs w:val="20"/>
              </w:rPr>
            </w:pPr>
            <w:r>
              <w:rPr>
                <w:rFonts w:ascii="Calibri" w:eastAsia="Calibri" w:hAnsi="Calibri" w:cs="Calibri"/>
              </w:rPr>
              <w:t>policy and associated risk assessment controls</w:t>
            </w:r>
          </w:p>
        </w:tc>
        <w:tc>
          <w:tcPr>
            <w:tcW w:w="20" w:type="dxa"/>
            <w:shd w:val="clear" w:color="auto" w:fill="C5C5C5"/>
            <w:vAlign w:val="bottom"/>
          </w:tcPr>
          <w:p w14:paraId="69232BD9" w14:textId="77777777" w:rsidR="003339E5" w:rsidRDefault="003339E5">
            <w:pPr>
              <w:rPr>
                <w:sz w:val="23"/>
                <w:szCs w:val="23"/>
              </w:rPr>
            </w:pPr>
          </w:p>
        </w:tc>
        <w:tc>
          <w:tcPr>
            <w:tcW w:w="0" w:type="dxa"/>
            <w:vAlign w:val="bottom"/>
          </w:tcPr>
          <w:p w14:paraId="0556125B" w14:textId="77777777" w:rsidR="003339E5" w:rsidRDefault="003339E5">
            <w:pPr>
              <w:rPr>
                <w:sz w:val="1"/>
                <w:szCs w:val="1"/>
              </w:rPr>
            </w:pPr>
          </w:p>
        </w:tc>
      </w:tr>
      <w:tr w:rsidR="003339E5" w14:paraId="022E9015" w14:textId="77777777">
        <w:trPr>
          <w:trHeight w:val="123"/>
        </w:trPr>
        <w:tc>
          <w:tcPr>
            <w:tcW w:w="20" w:type="dxa"/>
            <w:tcBorders>
              <w:bottom w:val="single" w:sz="8" w:space="0" w:color="C5C5C5"/>
            </w:tcBorders>
            <w:shd w:val="clear" w:color="auto" w:fill="C5C5C5"/>
            <w:vAlign w:val="bottom"/>
          </w:tcPr>
          <w:p w14:paraId="05DEDEBF" w14:textId="77777777" w:rsidR="003339E5" w:rsidRDefault="003339E5">
            <w:pPr>
              <w:rPr>
                <w:sz w:val="10"/>
                <w:szCs w:val="10"/>
              </w:rPr>
            </w:pPr>
          </w:p>
        </w:tc>
        <w:tc>
          <w:tcPr>
            <w:tcW w:w="840" w:type="dxa"/>
            <w:tcBorders>
              <w:bottom w:val="single" w:sz="8" w:space="0" w:color="C5C5C5"/>
            </w:tcBorders>
            <w:vAlign w:val="bottom"/>
          </w:tcPr>
          <w:p w14:paraId="521407EC" w14:textId="77777777" w:rsidR="003339E5" w:rsidRDefault="003339E5">
            <w:pPr>
              <w:rPr>
                <w:sz w:val="10"/>
                <w:szCs w:val="10"/>
              </w:rPr>
            </w:pPr>
          </w:p>
        </w:tc>
        <w:tc>
          <w:tcPr>
            <w:tcW w:w="20" w:type="dxa"/>
            <w:tcBorders>
              <w:bottom w:val="single" w:sz="8" w:space="0" w:color="C5C5C5"/>
            </w:tcBorders>
            <w:shd w:val="clear" w:color="auto" w:fill="C5C5C5"/>
            <w:vAlign w:val="bottom"/>
          </w:tcPr>
          <w:p w14:paraId="6580CDF6" w14:textId="77777777" w:rsidR="003339E5" w:rsidRDefault="003339E5">
            <w:pPr>
              <w:rPr>
                <w:sz w:val="10"/>
                <w:szCs w:val="10"/>
              </w:rPr>
            </w:pPr>
          </w:p>
        </w:tc>
        <w:tc>
          <w:tcPr>
            <w:tcW w:w="1900" w:type="dxa"/>
            <w:tcBorders>
              <w:bottom w:val="single" w:sz="8" w:space="0" w:color="C5C5C5"/>
            </w:tcBorders>
            <w:vAlign w:val="bottom"/>
          </w:tcPr>
          <w:p w14:paraId="196A3F6B" w14:textId="77777777" w:rsidR="003339E5" w:rsidRDefault="003339E5">
            <w:pPr>
              <w:rPr>
                <w:sz w:val="10"/>
                <w:szCs w:val="10"/>
              </w:rPr>
            </w:pPr>
          </w:p>
        </w:tc>
        <w:tc>
          <w:tcPr>
            <w:tcW w:w="20" w:type="dxa"/>
            <w:tcBorders>
              <w:bottom w:val="single" w:sz="8" w:space="0" w:color="C5C5C5"/>
            </w:tcBorders>
            <w:shd w:val="clear" w:color="auto" w:fill="C5C5C5"/>
            <w:vAlign w:val="bottom"/>
          </w:tcPr>
          <w:p w14:paraId="1C0FB8AD" w14:textId="77777777" w:rsidR="003339E5" w:rsidRDefault="003339E5">
            <w:pPr>
              <w:rPr>
                <w:sz w:val="10"/>
                <w:szCs w:val="10"/>
              </w:rPr>
            </w:pPr>
          </w:p>
        </w:tc>
        <w:tc>
          <w:tcPr>
            <w:tcW w:w="6460" w:type="dxa"/>
            <w:tcBorders>
              <w:bottom w:val="single" w:sz="8" w:space="0" w:color="C5C5C5"/>
            </w:tcBorders>
            <w:vAlign w:val="bottom"/>
          </w:tcPr>
          <w:p w14:paraId="222C7F4B" w14:textId="77777777" w:rsidR="003339E5" w:rsidRDefault="003339E5">
            <w:pPr>
              <w:rPr>
                <w:sz w:val="10"/>
                <w:szCs w:val="10"/>
              </w:rPr>
            </w:pPr>
          </w:p>
        </w:tc>
        <w:tc>
          <w:tcPr>
            <w:tcW w:w="20" w:type="dxa"/>
            <w:tcBorders>
              <w:bottom w:val="single" w:sz="8" w:space="0" w:color="C5C5C5"/>
            </w:tcBorders>
            <w:shd w:val="clear" w:color="auto" w:fill="C5C5C5"/>
            <w:vAlign w:val="bottom"/>
          </w:tcPr>
          <w:p w14:paraId="201C2DCD" w14:textId="77777777" w:rsidR="003339E5" w:rsidRDefault="003339E5">
            <w:pPr>
              <w:rPr>
                <w:sz w:val="10"/>
                <w:szCs w:val="10"/>
              </w:rPr>
            </w:pPr>
          </w:p>
        </w:tc>
        <w:tc>
          <w:tcPr>
            <w:tcW w:w="0" w:type="dxa"/>
            <w:vAlign w:val="bottom"/>
          </w:tcPr>
          <w:p w14:paraId="7415C4DF" w14:textId="77777777" w:rsidR="003339E5" w:rsidRDefault="003339E5">
            <w:pPr>
              <w:rPr>
                <w:sz w:val="1"/>
                <w:szCs w:val="1"/>
              </w:rPr>
            </w:pPr>
          </w:p>
        </w:tc>
      </w:tr>
      <w:tr w:rsidR="003339E5" w14:paraId="5A7B6F07" w14:textId="77777777">
        <w:trPr>
          <w:trHeight w:val="314"/>
        </w:trPr>
        <w:tc>
          <w:tcPr>
            <w:tcW w:w="20" w:type="dxa"/>
            <w:shd w:val="clear" w:color="auto" w:fill="C5C5C5"/>
            <w:vAlign w:val="bottom"/>
          </w:tcPr>
          <w:p w14:paraId="4F5A2CDA" w14:textId="77777777" w:rsidR="003339E5" w:rsidRDefault="003339E5">
            <w:pPr>
              <w:rPr>
                <w:sz w:val="24"/>
                <w:szCs w:val="24"/>
              </w:rPr>
            </w:pPr>
          </w:p>
        </w:tc>
        <w:tc>
          <w:tcPr>
            <w:tcW w:w="840" w:type="dxa"/>
            <w:vAlign w:val="bottom"/>
          </w:tcPr>
          <w:p w14:paraId="51777C04" w14:textId="77777777" w:rsidR="003339E5" w:rsidRDefault="003B64C7">
            <w:pPr>
              <w:ind w:left="100"/>
              <w:rPr>
                <w:sz w:val="20"/>
                <w:szCs w:val="20"/>
              </w:rPr>
            </w:pPr>
            <w:r>
              <w:rPr>
                <w:rFonts w:ascii="Calibri" w:eastAsia="Calibri" w:hAnsi="Calibri" w:cs="Calibri"/>
              </w:rPr>
              <w:t>RA-1 b.</w:t>
            </w:r>
          </w:p>
        </w:tc>
        <w:tc>
          <w:tcPr>
            <w:tcW w:w="20" w:type="dxa"/>
            <w:shd w:val="clear" w:color="auto" w:fill="C5C5C5"/>
            <w:vAlign w:val="bottom"/>
          </w:tcPr>
          <w:p w14:paraId="6FDD879B" w14:textId="77777777" w:rsidR="003339E5" w:rsidRDefault="003339E5">
            <w:pPr>
              <w:rPr>
                <w:sz w:val="24"/>
                <w:szCs w:val="24"/>
              </w:rPr>
            </w:pPr>
          </w:p>
        </w:tc>
        <w:tc>
          <w:tcPr>
            <w:tcW w:w="1900" w:type="dxa"/>
            <w:vAlign w:val="bottom"/>
          </w:tcPr>
          <w:p w14:paraId="20A84391" w14:textId="77777777" w:rsidR="003339E5" w:rsidRDefault="003B64C7">
            <w:pPr>
              <w:ind w:left="40"/>
              <w:rPr>
                <w:sz w:val="20"/>
                <w:szCs w:val="20"/>
              </w:rPr>
            </w:pPr>
            <w:r>
              <w:rPr>
                <w:rFonts w:ascii="Calibri" w:eastAsia="Calibri" w:hAnsi="Calibri" w:cs="Calibri"/>
              </w:rPr>
              <w:t>Risk Assessment</w:t>
            </w:r>
          </w:p>
        </w:tc>
        <w:tc>
          <w:tcPr>
            <w:tcW w:w="20" w:type="dxa"/>
            <w:shd w:val="clear" w:color="auto" w:fill="C5C5C5"/>
            <w:vAlign w:val="bottom"/>
          </w:tcPr>
          <w:p w14:paraId="7234C7B2" w14:textId="77777777" w:rsidR="003339E5" w:rsidRDefault="003339E5">
            <w:pPr>
              <w:rPr>
                <w:sz w:val="24"/>
                <w:szCs w:val="24"/>
              </w:rPr>
            </w:pPr>
          </w:p>
        </w:tc>
        <w:tc>
          <w:tcPr>
            <w:tcW w:w="6460" w:type="dxa"/>
            <w:vAlign w:val="bottom"/>
          </w:tcPr>
          <w:p w14:paraId="6DDDF67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20" w:type="dxa"/>
            <w:shd w:val="clear" w:color="auto" w:fill="C5C5C5"/>
            <w:vAlign w:val="bottom"/>
          </w:tcPr>
          <w:p w14:paraId="774433C6" w14:textId="77777777" w:rsidR="003339E5" w:rsidRDefault="003339E5">
            <w:pPr>
              <w:rPr>
                <w:sz w:val="24"/>
                <w:szCs w:val="24"/>
              </w:rPr>
            </w:pPr>
          </w:p>
        </w:tc>
        <w:tc>
          <w:tcPr>
            <w:tcW w:w="0" w:type="dxa"/>
            <w:vAlign w:val="bottom"/>
          </w:tcPr>
          <w:p w14:paraId="0E833456" w14:textId="77777777" w:rsidR="003339E5" w:rsidRDefault="003339E5">
            <w:pPr>
              <w:rPr>
                <w:sz w:val="1"/>
                <w:szCs w:val="1"/>
              </w:rPr>
            </w:pPr>
          </w:p>
        </w:tc>
      </w:tr>
      <w:tr w:rsidR="003339E5" w14:paraId="1B3DE66F" w14:textId="77777777">
        <w:trPr>
          <w:trHeight w:val="389"/>
        </w:trPr>
        <w:tc>
          <w:tcPr>
            <w:tcW w:w="20" w:type="dxa"/>
            <w:shd w:val="clear" w:color="auto" w:fill="C5C5C5"/>
            <w:vAlign w:val="bottom"/>
          </w:tcPr>
          <w:p w14:paraId="4C5F4AB1" w14:textId="77777777" w:rsidR="003339E5" w:rsidRDefault="003339E5">
            <w:pPr>
              <w:rPr>
                <w:sz w:val="24"/>
                <w:szCs w:val="24"/>
              </w:rPr>
            </w:pPr>
          </w:p>
        </w:tc>
        <w:tc>
          <w:tcPr>
            <w:tcW w:w="840" w:type="dxa"/>
            <w:vAlign w:val="bottom"/>
          </w:tcPr>
          <w:p w14:paraId="7EC13865" w14:textId="77777777" w:rsidR="003339E5" w:rsidRDefault="003339E5">
            <w:pPr>
              <w:rPr>
                <w:sz w:val="24"/>
                <w:szCs w:val="24"/>
              </w:rPr>
            </w:pPr>
          </w:p>
        </w:tc>
        <w:tc>
          <w:tcPr>
            <w:tcW w:w="20" w:type="dxa"/>
            <w:shd w:val="clear" w:color="auto" w:fill="C5C5C5"/>
            <w:vAlign w:val="bottom"/>
          </w:tcPr>
          <w:p w14:paraId="559D8190" w14:textId="77777777" w:rsidR="003339E5" w:rsidRDefault="003339E5">
            <w:pPr>
              <w:rPr>
                <w:sz w:val="24"/>
                <w:szCs w:val="24"/>
              </w:rPr>
            </w:pPr>
          </w:p>
        </w:tc>
        <w:tc>
          <w:tcPr>
            <w:tcW w:w="1900" w:type="dxa"/>
            <w:vAlign w:val="bottom"/>
          </w:tcPr>
          <w:p w14:paraId="1680495B" w14:textId="77777777" w:rsidR="003339E5" w:rsidRDefault="003B64C7">
            <w:pPr>
              <w:ind w:left="40"/>
              <w:rPr>
                <w:sz w:val="20"/>
                <w:szCs w:val="20"/>
              </w:rPr>
            </w:pPr>
            <w:r>
              <w:rPr>
                <w:rFonts w:ascii="Calibri" w:eastAsia="Calibri" w:hAnsi="Calibri" w:cs="Calibri"/>
              </w:rPr>
              <w:t>Policy and</w:t>
            </w:r>
          </w:p>
        </w:tc>
        <w:tc>
          <w:tcPr>
            <w:tcW w:w="20" w:type="dxa"/>
            <w:shd w:val="clear" w:color="auto" w:fill="C5C5C5"/>
            <w:vAlign w:val="bottom"/>
          </w:tcPr>
          <w:p w14:paraId="528AEBF1" w14:textId="77777777" w:rsidR="003339E5" w:rsidRDefault="003339E5">
            <w:pPr>
              <w:rPr>
                <w:sz w:val="24"/>
                <w:szCs w:val="24"/>
              </w:rPr>
            </w:pPr>
          </w:p>
        </w:tc>
        <w:tc>
          <w:tcPr>
            <w:tcW w:w="6460" w:type="dxa"/>
            <w:vAlign w:val="bottom"/>
          </w:tcPr>
          <w:p w14:paraId="368A6C1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Risk assessment policy [at least every 3 years]; and</w:t>
            </w:r>
          </w:p>
        </w:tc>
        <w:tc>
          <w:tcPr>
            <w:tcW w:w="20" w:type="dxa"/>
            <w:shd w:val="clear" w:color="auto" w:fill="C5C5C5"/>
            <w:vAlign w:val="bottom"/>
          </w:tcPr>
          <w:p w14:paraId="7762A67E" w14:textId="77777777" w:rsidR="003339E5" w:rsidRDefault="003339E5">
            <w:pPr>
              <w:rPr>
                <w:sz w:val="24"/>
                <w:szCs w:val="24"/>
              </w:rPr>
            </w:pPr>
          </w:p>
        </w:tc>
        <w:tc>
          <w:tcPr>
            <w:tcW w:w="0" w:type="dxa"/>
            <w:vAlign w:val="bottom"/>
          </w:tcPr>
          <w:p w14:paraId="1E9A29AF" w14:textId="77777777" w:rsidR="003339E5" w:rsidRDefault="003339E5">
            <w:pPr>
              <w:rPr>
                <w:sz w:val="1"/>
                <w:szCs w:val="1"/>
              </w:rPr>
            </w:pPr>
          </w:p>
        </w:tc>
      </w:tr>
      <w:tr w:rsidR="003339E5" w14:paraId="118B69BA" w14:textId="77777777">
        <w:trPr>
          <w:trHeight w:val="229"/>
        </w:trPr>
        <w:tc>
          <w:tcPr>
            <w:tcW w:w="20" w:type="dxa"/>
            <w:shd w:val="clear" w:color="auto" w:fill="C5C5C5"/>
            <w:vAlign w:val="bottom"/>
          </w:tcPr>
          <w:p w14:paraId="30BDEB38" w14:textId="77777777" w:rsidR="003339E5" w:rsidRDefault="003339E5">
            <w:pPr>
              <w:rPr>
                <w:sz w:val="19"/>
                <w:szCs w:val="19"/>
              </w:rPr>
            </w:pPr>
          </w:p>
        </w:tc>
        <w:tc>
          <w:tcPr>
            <w:tcW w:w="840" w:type="dxa"/>
            <w:vAlign w:val="bottom"/>
          </w:tcPr>
          <w:p w14:paraId="00F59458" w14:textId="77777777" w:rsidR="003339E5" w:rsidRDefault="003339E5">
            <w:pPr>
              <w:rPr>
                <w:sz w:val="19"/>
                <w:szCs w:val="19"/>
              </w:rPr>
            </w:pPr>
          </w:p>
        </w:tc>
        <w:tc>
          <w:tcPr>
            <w:tcW w:w="20" w:type="dxa"/>
            <w:shd w:val="clear" w:color="auto" w:fill="C5C5C5"/>
            <w:vAlign w:val="bottom"/>
          </w:tcPr>
          <w:p w14:paraId="6848B501" w14:textId="77777777" w:rsidR="003339E5" w:rsidRDefault="003339E5">
            <w:pPr>
              <w:rPr>
                <w:sz w:val="19"/>
                <w:szCs w:val="19"/>
              </w:rPr>
            </w:pPr>
          </w:p>
        </w:tc>
        <w:tc>
          <w:tcPr>
            <w:tcW w:w="1900" w:type="dxa"/>
            <w:vAlign w:val="bottom"/>
          </w:tcPr>
          <w:p w14:paraId="4854DAAE" w14:textId="77777777" w:rsidR="003339E5" w:rsidRDefault="003B64C7">
            <w:pPr>
              <w:spacing w:line="229" w:lineRule="exact"/>
              <w:ind w:left="40"/>
              <w:rPr>
                <w:sz w:val="20"/>
                <w:szCs w:val="20"/>
              </w:rPr>
            </w:pPr>
            <w:r>
              <w:rPr>
                <w:rFonts w:ascii="Calibri" w:eastAsia="Calibri" w:hAnsi="Calibri" w:cs="Calibri"/>
              </w:rPr>
              <w:t>Procedures</w:t>
            </w:r>
          </w:p>
        </w:tc>
        <w:tc>
          <w:tcPr>
            <w:tcW w:w="20" w:type="dxa"/>
            <w:shd w:val="clear" w:color="auto" w:fill="C5C5C5"/>
            <w:vAlign w:val="bottom"/>
          </w:tcPr>
          <w:p w14:paraId="7A56190D" w14:textId="77777777" w:rsidR="003339E5" w:rsidRDefault="003339E5">
            <w:pPr>
              <w:rPr>
                <w:sz w:val="19"/>
                <w:szCs w:val="19"/>
              </w:rPr>
            </w:pPr>
          </w:p>
        </w:tc>
        <w:tc>
          <w:tcPr>
            <w:tcW w:w="6460" w:type="dxa"/>
            <w:vMerge w:val="restart"/>
            <w:vAlign w:val="bottom"/>
          </w:tcPr>
          <w:p w14:paraId="540C11B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Risk assessment procedures [at least every 2 years]</w:t>
            </w:r>
          </w:p>
        </w:tc>
        <w:tc>
          <w:tcPr>
            <w:tcW w:w="20" w:type="dxa"/>
            <w:shd w:val="clear" w:color="auto" w:fill="C5C5C5"/>
            <w:vAlign w:val="bottom"/>
          </w:tcPr>
          <w:p w14:paraId="6E116FFA" w14:textId="77777777" w:rsidR="003339E5" w:rsidRDefault="003339E5">
            <w:pPr>
              <w:rPr>
                <w:sz w:val="19"/>
                <w:szCs w:val="19"/>
              </w:rPr>
            </w:pPr>
          </w:p>
        </w:tc>
        <w:tc>
          <w:tcPr>
            <w:tcW w:w="0" w:type="dxa"/>
            <w:vAlign w:val="bottom"/>
          </w:tcPr>
          <w:p w14:paraId="2E01AE60" w14:textId="77777777" w:rsidR="003339E5" w:rsidRDefault="003339E5">
            <w:pPr>
              <w:rPr>
                <w:sz w:val="1"/>
                <w:szCs w:val="1"/>
              </w:rPr>
            </w:pPr>
          </w:p>
        </w:tc>
      </w:tr>
      <w:tr w:rsidR="003339E5" w14:paraId="75DC7F26" w14:textId="77777777">
        <w:trPr>
          <w:trHeight w:val="160"/>
        </w:trPr>
        <w:tc>
          <w:tcPr>
            <w:tcW w:w="20" w:type="dxa"/>
            <w:shd w:val="clear" w:color="auto" w:fill="C5C5C5"/>
            <w:vAlign w:val="bottom"/>
          </w:tcPr>
          <w:p w14:paraId="2C63B7AC" w14:textId="77777777" w:rsidR="003339E5" w:rsidRDefault="003339E5">
            <w:pPr>
              <w:rPr>
                <w:sz w:val="13"/>
                <w:szCs w:val="13"/>
              </w:rPr>
            </w:pPr>
          </w:p>
        </w:tc>
        <w:tc>
          <w:tcPr>
            <w:tcW w:w="840" w:type="dxa"/>
            <w:vAlign w:val="bottom"/>
          </w:tcPr>
          <w:p w14:paraId="088A16AE" w14:textId="77777777" w:rsidR="003339E5" w:rsidRDefault="003339E5">
            <w:pPr>
              <w:rPr>
                <w:sz w:val="13"/>
                <w:szCs w:val="13"/>
              </w:rPr>
            </w:pPr>
          </w:p>
        </w:tc>
        <w:tc>
          <w:tcPr>
            <w:tcW w:w="20" w:type="dxa"/>
            <w:shd w:val="clear" w:color="auto" w:fill="C5C5C5"/>
            <w:vAlign w:val="bottom"/>
          </w:tcPr>
          <w:p w14:paraId="3494D8D8" w14:textId="77777777" w:rsidR="003339E5" w:rsidRDefault="003339E5">
            <w:pPr>
              <w:rPr>
                <w:sz w:val="13"/>
                <w:szCs w:val="13"/>
              </w:rPr>
            </w:pPr>
          </w:p>
        </w:tc>
        <w:tc>
          <w:tcPr>
            <w:tcW w:w="1900" w:type="dxa"/>
            <w:vAlign w:val="bottom"/>
          </w:tcPr>
          <w:p w14:paraId="4D4FA2D2" w14:textId="77777777" w:rsidR="003339E5" w:rsidRDefault="003339E5">
            <w:pPr>
              <w:rPr>
                <w:sz w:val="13"/>
                <w:szCs w:val="13"/>
              </w:rPr>
            </w:pPr>
          </w:p>
        </w:tc>
        <w:tc>
          <w:tcPr>
            <w:tcW w:w="20" w:type="dxa"/>
            <w:shd w:val="clear" w:color="auto" w:fill="C5C5C5"/>
            <w:vAlign w:val="bottom"/>
          </w:tcPr>
          <w:p w14:paraId="03262FA7" w14:textId="77777777" w:rsidR="003339E5" w:rsidRDefault="003339E5">
            <w:pPr>
              <w:rPr>
                <w:sz w:val="13"/>
                <w:szCs w:val="13"/>
              </w:rPr>
            </w:pPr>
          </w:p>
        </w:tc>
        <w:tc>
          <w:tcPr>
            <w:tcW w:w="6460" w:type="dxa"/>
            <w:vMerge/>
            <w:vAlign w:val="bottom"/>
          </w:tcPr>
          <w:p w14:paraId="6AFED994" w14:textId="77777777" w:rsidR="003339E5" w:rsidRDefault="003339E5">
            <w:pPr>
              <w:rPr>
                <w:sz w:val="13"/>
                <w:szCs w:val="13"/>
              </w:rPr>
            </w:pPr>
          </w:p>
        </w:tc>
        <w:tc>
          <w:tcPr>
            <w:tcW w:w="20" w:type="dxa"/>
            <w:shd w:val="clear" w:color="auto" w:fill="C5C5C5"/>
            <w:vAlign w:val="bottom"/>
          </w:tcPr>
          <w:p w14:paraId="4DEE00A6" w14:textId="77777777" w:rsidR="003339E5" w:rsidRDefault="003339E5">
            <w:pPr>
              <w:rPr>
                <w:sz w:val="13"/>
                <w:szCs w:val="13"/>
              </w:rPr>
            </w:pPr>
          </w:p>
        </w:tc>
        <w:tc>
          <w:tcPr>
            <w:tcW w:w="0" w:type="dxa"/>
            <w:vAlign w:val="bottom"/>
          </w:tcPr>
          <w:p w14:paraId="3E9BB0DA" w14:textId="77777777" w:rsidR="003339E5" w:rsidRDefault="003339E5">
            <w:pPr>
              <w:rPr>
                <w:sz w:val="1"/>
                <w:szCs w:val="1"/>
              </w:rPr>
            </w:pPr>
          </w:p>
        </w:tc>
      </w:tr>
      <w:tr w:rsidR="003339E5" w14:paraId="2D497ABF" w14:textId="77777777">
        <w:trPr>
          <w:trHeight w:val="59"/>
        </w:trPr>
        <w:tc>
          <w:tcPr>
            <w:tcW w:w="20" w:type="dxa"/>
            <w:tcBorders>
              <w:bottom w:val="single" w:sz="8" w:space="0" w:color="C5C5C5"/>
            </w:tcBorders>
            <w:shd w:val="clear" w:color="auto" w:fill="C5C5C5"/>
            <w:vAlign w:val="bottom"/>
          </w:tcPr>
          <w:p w14:paraId="2706BA7C" w14:textId="77777777" w:rsidR="003339E5" w:rsidRDefault="003339E5">
            <w:pPr>
              <w:rPr>
                <w:sz w:val="5"/>
                <w:szCs w:val="5"/>
              </w:rPr>
            </w:pPr>
          </w:p>
        </w:tc>
        <w:tc>
          <w:tcPr>
            <w:tcW w:w="840" w:type="dxa"/>
            <w:tcBorders>
              <w:bottom w:val="single" w:sz="8" w:space="0" w:color="C5C5C5"/>
            </w:tcBorders>
            <w:vAlign w:val="bottom"/>
          </w:tcPr>
          <w:p w14:paraId="482CED41" w14:textId="77777777" w:rsidR="003339E5" w:rsidRDefault="003339E5">
            <w:pPr>
              <w:rPr>
                <w:sz w:val="5"/>
                <w:szCs w:val="5"/>
              </w:rPr>
            </w:pPr>
          </w:p>
        </w:tc>
        <w:tc>
          <w:tcPr>
            <w:tcW w:w="20" w:type="dxa"/>
            <w:tcBorders>
              <w:bottom w:val="single" w:sz="8" w:space="0" w:color="C5C5C5"/>
            </w:tcBorders>
            <w:shd w:val="clear" w:color="auto" w:fill="C5C5C5"/>
            <w:vAlign w:val="bottom"/>
          </w:tcPr>
          <w:p w14:paraId="7E96B804" w14:textId="77777777" w:rsidR="003339E5" w:rsidRDefault="003339E5">
            <w:pPr>
              <w:rPr>
                <w:sz w:val="5"/>
                <w:szCs w:val="5"/>
              </w:rPr>
            </w:pPr>
          </w:p>
        </w:tc>
        <w:tc>
          <w:tcPr>
            <w:tcW w:w="1900" w:type="dxa"/>
            <w:tcBorders>
              <w:bottom w:val="single" w:sz="8" w:space="0" w:color="C5C5C5"/>
            </w:tcBorders>
            <w:vAlign w:val="bottom"/>
          </w:tcPr>
          <w:p w14:paraId="771E76BF" w14:textId="77777777" w:rsidR="003339E5" w:rsidRDefault="003339E5">
            <w:pPr>
              <w:rPr>
                <w:sz w:val="5"/>
                <w:szCs w:val="5"/>
              </w:rPr>
            </w:pPr>
          </w:p>
        </w:tc>
        <w:tc>
          <w:tcPr>
            <w:tcW w:w="20" w:type="dxa"/>
            <w:tcBorders>
              <w:bottom w:val="single" w:sz="8" w:space="0" w:color="C5C5C5"/>
            </w:tcBorders>
            <w:shd w:val="clear" w:color="auto" w:fill="C5C5C5"/>
            <w:vAlign w:val="bottom"/>
          </w:tcPr>
          <w:p w14:paraId="66BE82FB" w14:textId="77777777" w:rsidR="003339E5" w:rsidRDefault="003339E5">
            <w:pPr>
              <w:rPr>
                <w:sz w:val="5"/>
                <w:szCs w:val="5"/>
              </w:rPr>
            </w:pPr>
          </w:p>
        </w:tc>
        <w:tc>
          <w:tcPr>
            <w:tcW w:w="6460" w:type="dxa"/>
            <w:tcBorders>
              <w:bottom w:val="single" w:sz="8" w:space="0" w:color="C5C5C5"/>
            </w:tcBorders>
            <w:vAlign w:val="bottom"/>
          </w:tcPr>
          <w:p w14:paraId="35B3D24B" w14:textId="77777777" w:rsidR="003339E5" w:rsidRDefault="003339E5">
            <w:pPr>
              <w:rPr>
                <w:sz w:val="5"/>
                <w:szCs w:val="5"/>
              </w:rPr>
            </w:pPr>
          </w:p>
        </w:tc>
        <w:tc>
          <w:tcPr>
            <w:tcW w:w="20" w:type="dxa"/>
            <w:tcBorders>
              <w:bottom w:val="single" w:sz="8" w:space="0" w:color="C5C5C5"/>
            </w:tcBorders>
            <w:shd w:val="clear" w:color="auto" w:fill="C5C5C5"/>
            <w:vAlign w:val="bottom"/>
          </w:tcPr>
          <w:p w14:paraId="4E974B6E" w14:textId="77777777" w:rsidR="003339E5" w:rsidRDefault="003339E5">
            <w:pPr>
              <w:rPr>
                <w:sz w:val="5"/>
                <w:szCs w:val="5"/>
              </w:rPr>
            </w:pPr>
          </w:p>
        </w:tc>
        <w:tc>
          <w:tcPr>
            <w:tcW w:w="0" w:type="dxa"/>
            <w:vAlign w:val="bottom"/>
          </w:tcPr>
          <w:p w14:paraId="1D35A00B" w14:textId="77777777" w:rsidR="003339E5" w:rsidRDefault="003339E5">
            <w:pPr>
              <w:rPr>
                <w:sz w:val="1"/>
                <w:szCs w:val="1"/>
              </w:rPr>
            </w:pPr>
          </w:p>
        </w:tc>
      </w:tr>
    </w:tbl>
    <w:p w14:paraId="76F6C66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01216" behindDoc="1" locked="0" layoutInCell="0" allowOverlap="1" wp14:anchorId="7FE5B619" wp14:editId="2A87D57E">
                <wp:simplePos x="0" y="0"/>
                <wp:positionH relativeFrom="column">
                  <wp:posOffset>-55245</wp:posOffset>
                </wp:positionH>
                <wp:positionV relativeFrom="paragraph">
                  <wp:posOffset>801370</wp:posOffset>
                </wp:positionV>
                <wp:extent cx="4836160" cy="205105"/>
                <wp:effectExtent l="0" t="0" r="0" b="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DFCCE32" id="Shape 356" o:spid="_x0000_s1026" style="position:absolute;left:0;text-align:left;margin-left:-4.35pt;margin-top:63.1pt;width:380.8pt;height:16.1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402240" behindDoc="1" locked="0" layoutInCell="0" allowOverlap="1" wp14:anchorId="381618B8" wp14:editId="42BF0B6F">
                <wp:simplePos x="0" y="0"/>
                <wp:positionH relativeFrom="column">
                  <wp:posOffset>4780915</wp:posOffset>
                </wp:positionH>
                <wp:positionV relativeFrom="paragraph">
                  <wp:posOffset>801370</wp:posOffset>
                </wp:positionV>
                <wp:extent cx="2026285" cy="205105"/>
                <wp:effectExtent l="0" t="0" r="0" b="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1F0522F" id="Shape 357" o:spid="_x0000_s1026" style="position:absolute;left:0;text-align:left;margin-left:376.45pt;margin-top:63.1pt;width:159.55pt;height:16.1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" o:allowincell="f" fillcolor="silver" stroked="f"/>
            </w:pict>
          </mc:Fallback>
        </mc:AlternateContent>
      </w:r>
      <w:r>
        <w:rPr>
          <w:noProof/>
          <w:sz w:val="20"/>
          <w:szCs w:val="20"/>
        </w:rPr>
        <mc:AlternateContent>
          <mc:Choice Requires="wps">
            <w:drawing>
              <wp:anchor distT="0" distB="0" distL="114300" distR="114300" simplePos="0" relativeHeight="251403264" behindDoc="1" locked="0" layoutInCell="0" allowOverlap="1" wp14:anchorId="36266AD4" wp14:editId="7ADD281F">
                <wp:simplePos x="0" y="0"/>
                <wp:positionH relativeFrom="column">
                  <wp:posOffset>434340</wp:posOffset>
                </wp:positionH>
                <wp:positionV relativeFrom="paragraph">
                  <wp:posOffset>-2212340</wp:posOffset>
                </wp:positionV>
                <wp:extent cx="5887085" cy="0"/>
                <wp:effectExtent l="0" t="0" r="0" b="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9EC84EB" id="Shape 358" o:spid="_x0000_s1026" style="position:absolute;left:0;text-align:left;z-index:-251913216;visibility:visible;mso-wrap-style:square;mso-wrap-distance-left:9pt;mso-wrap-distance-top:0;mso-wrap-distance-right:9pt;mso-wrap-distance-bottom:0;mso-position-horizontal:absolute;mso-position-horizontal-relative:text;mso-position-vertical:absolute;mso-position-vertical-relative:text" from="34.2pt,-174.2pt" to="497.75pt,-1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" o:allowincell="f" filled="t" strokecolor="white" strokeweight=".19047mm">
                <v:stroke joinstyle="miter"/>
                <o:lock v:ext="edit" shapetype="f"/>
              </v:line>
            </w:pict>
          </mc:Fallback>
        </mc:AlternateContent>
      </w:r>
    </w:p>
    <w:p w14:paraId="74274A04" w14:textId="77777777" w:rsidR="003339E5" w:rsidRDefault="003339E5">
      <w:pPr>
        <w:sectPr w:rsidR="003339E5">
          <w:pgSz w:w="12240" w:h="15840"/>
          <w:pgMar w:top="1081" w:right="780" w:bottom="0" w:left="800" w:header="0" w:footer="0" w:gutter="0"/>
          <w:cols w:space="720" w:equalWidth="0">
            <w:col w:w="10660"/>
          </w:cols>
        </w:sectPr>
      </w:pPr>
    </w:p>
    <w:p w14:paraId="224F7690" w14:textId="77777777" w:rsidR="003339E5" w:rsidRDefault="003339E5">
      <w:pPr>
        <w:spacing w:line="200" w:lineRule="exact"/>
        <w:rPr>
          <w:sz w:val="20"/>
          <w:szCs w:val="20"/>
        </w:rPr>
      </w:pPr>
    </w:p>
    <w:p w14:paraId="5D843692" w14:textId="77777777" w:rsidR="003339E5" w:rsidRDefault="003339E5">
      <w:pPr>
        <w:spacing w:line="200" w:lineRule="exact"/>
        <w:rPr>
          <w:sz w:val="20"/>
          <w:szCs w:val="20"/>
        </w:rPr>
      </w:pPr>
    </w:p>
    <w:p w14:paraId="342E6B16" w14:textId="77777777" w:rsidR="003339E5" w:rsidRDefault="003339E5">
      <w:pPr>
        <w:spacing w:line="200" w:lineRule="exact"/>
        <w:rPr>
          <w:sz w:val="20"/>
          <w:szCs w:val="20"/>
        </w:rPr>
      </w:pPr>
    </w:p>
    <w:p w14:paraId="73CF01FB" w14:textId="77777777" w:rsidR="003339E5" w:rsidRDefault="003339E5">
      <w:pPr>
        <w:spacing w:line="200" w:lineRule="exact"/>
        <w:rPr>
          <w:sz w:val="20"/>
          <w:szCs w:val="20"/>
        </w:rPr>
      </w:pPr>
    </w:p>
    <w:p w14:paraId="678BF5F7" w14:textId="77777777" w:rsidR="003339E5" w:rsidRDefault="003339E5">
      <w:pPr>
        <w:spacing w:line="200" w:lineRule="exact"/>
        <w:rPr>
          <w:sz w:val="20"/>
          <w:szCs w:val="20"/>
        </w:rPr>
      </w:pPr>
    </w:p>
    <w:p w14:paraId="7F67E143" w14:textId="77777777" w:rsidR="003339E5" w:rsidRDefault="003339E5">
      <w:pPr>
        <w:spacing w:line="200" w:lineRule="exact"/>
        <w:rPr>
          <w:sz w:val="20"/>
          <w:szCs w:val="20"/>
        </w:rPr>
      </w:pPr>
    </w:p>
    <w:p w14:paraId="4F39D40E" w14:textId="77777777" w:rsidR="003339E5" w:rsidRDefault="003339E5">
      <w:pPr>
        <w:spacing w:line="200" w:lineRule="exact"/>
        <w:rPr>
          <w:sz w:val="20"/>
          <w:szCs w:val="20"/>
        </w:rPr>
      </w:pPr>
    </w:p>
    <w:p w14:paraId="7888FBB8" w14:textId="77777777" w:rsidR="003339E5" w:rsidRDefault="003339E5">
      <w:pPr>
        <w:spacing w:line="261" w:lineRule="exact"/>
        <w:rPr>
          <w:sz w:val="20"/>
          <w:szCs w:val="20"/>
        </w:rPr>
      </w:pPr>
    </w:p>
    <w:p w14:paraId="3A2DAB7E" w14:textId="77777777" w:rsidR="003339E5" w:rsidRDefault="003B64C7">
      <w:pPr>
        <w:ind w:left="10440"/>
        <w:rPr>
          <w:sz w:val="20"/>
          <w:szCs w:val="20"/>
        </w:rPr>
      </w:pPr>
      <w:r>
        <w:rPr>
          <w:rFonts w:ascii="Calibri" w:eastAsia="Calibri" w:hAnsi="Calibri" w:cs="Calibri"/>
          <w:sz w:val="21"/>
          <w:szCs w:val="21"/>
        </w:rPr>
        <w:t>78</w:t>
      </w:r>
    </w:p>
    <w:p w14:paraId="0518DF1D" w14:textId="77777777" w:rsidR="003339E5" w:rsidRDefault="003339E5">
      <w:pPr>
        <w:sectPr w:rsidR="003339E5">
          <w:type w:val="continuous"/>
          <w:pgSz w:w="12240" w:h="15840"/>
          <w:pgMar w:top="1081" w:right="780" w:bottom="0" w:left="800" w:header="0" w:footer="0" w:gutter="0"/>
          <w:cols w:space="720" w:equalWidth="0">
            <w:col w:w="10660"/>
          </w:cols>
        </w:sectPr>
      </w:pPr>
    </w:p>
    <w:p w14:paraId="263402F3" w14:textId="77777777" w:rsidR="003339E5" w:rsidRDefault="003B64C7">
      <w:pPr>
        <w:ind w:left="1787"/>
        <w:rPr>
          <w:sz w:val="20"/>
          <w:szCs w:val="20"/>
        </w:rPr>
      </w:pPr>
      <w:bookmarkStart w:id="79" w:name="page79"/>
      <w:bookmarkEnd w:id="79"/>
      <w:r>
        <w:rPr>
          <w:rFonts w:ascii="Trebuchet MS" w:eastAsia="Trebuchet MS" w:hAnsi="Trebuchet MS" w:cs="Trebuchet MS"/>
          <w:b/>
          <w:bCs/>
          <w:noProof/>
          <w:color w:val="FFFFFF"/>
          <w:sz w:val="56"/>
          <w:szCs w:val="56"/>
        </w:rPr>
        <w:lastRenderedPageBreak/>
        <w:drawing>
          <wp:anchor distT="0" distB="0" distL="114300" distR="114300" simplePos="0" relativeHeight="251404288" behindDoc="1" locked="0" layoutInCell="0" allowOverlap="1" wp14:anchorId="115916B0" wp14:editId="21C8274B">
            <wp:simplePos x="0" y="0"/>
            <wp:positionH relativeFrom="page">
              <wp:posOffset>457200</wp:posOffset>
            </wp:positionH>
            <wp:positionV relativeFrom="page">
              <wp:posOffset>457200</wp:posOffset>
            </wp:positionV>
            <wp:extent cx="6858000" cy="128524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461EC96" w14:textId="77777777" w:rsidR="003339E5" w:rsidRDefault="003B64C7">
      <w:pPr>
        <w:spacing w:line="180" w:lineRule="auto"/>
        <w:ind w:left="227"/>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2BBDF4D6" w14:textId="77777777" w:rsidR="003339E5" w:rsidRDefault="003B64C7">
      <w:pPr>
        <w:spacing w:line="236" w:lineRule="auto"/>
        <w:ind w:left="1787"/>
        <w:rPr>
          <w:sz w:val="20"/>
          <w:szCs w:val="20"/>
        </w:rPr>
      </w:pPr>
      <w:r>
        <w:rPr>
          <w:rFonts w:ascii="Trebuchet MS" w:eastAsia="Trebuchet MS" w:hAnsi="Trebuchet MS" w:cs="Trebuchet MS"/>
          <w:b/>
          <w:bCs/>
          <w:color w:val="FFFFFF"/>
          <w:sz w:val="56"/>
          <w:szCs w:val="56"/>
        </w:rPr>
        <w:t>POLICIES</w:t>
      </w:r>
    </w:p>
    <w:p w14:paraId="31666E04" w14:textId="77777777" w:rsidR="003339E5" w:rsidRDefault="003339E5">
      <w:pPr>
        <w:spacing w:line="308" w:lineRule="exact"/>
        <w:rPr>
          <w:sz w:val="20"/>
          <w:szCs w:val="20"/>
        </w:rPr>
      </w:pPr>
    </w:p>
    <w:p w14:paraId="419752BD" w14:textId="77777777" w:rsidR="003339E5" w:rsidRDefault="003B64C7">
      <w:pPr>
        <w:ind w:left="247"/>
        <w:rPr>
          <w:sz w:val="20"/>
          <w:szCs w:val="20"/>
        </w:rPr>
      </w:pPr>
      <w:r>
        <w:rPr>
          <w:rFonts w:ascii="Calibri" w:eastAsia="Calibri" w:hAnsi="Calibri" w:cs="Calibri"/>
        </w:rPr>
        <w:t>B. Information System Security Officers must:</w:t>
      </w:r>
    </w:p>
    <w:p w14:paraId="654DFAD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05312" behindDoc="1" locked="0" layoutInCell="0" allowOverlap="1" wp14:anchorId="16983B6B" wp14:editId="692C432C">
                <wp:simplePos x="0" y="0"/>
                <wp:positionH relativeFrom="column">
                  <wp:posOffset>2266315</wp:posOffset>
                </wp:positionH>
                <wp:positionV relativeFrom="paragraph">
                  <wp:posOffset>113030</wp:posOffset>
                </wp:positionV>
                <wp:extent cx="4123055" cy="34544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45440"/>
                        </a:xfrm>
                        <a:prstGeom prst="rect">
                          <a:avLst/>
                        </a:prstGeom>
                        <a:solidFill>
                          <a:srgbClr val="4F4F4F"/>
                        </a:solidFill>
                      </wps:spPr>
                      <wps:bodyPr/>
                    </wps:wsp>
                  </a:graphicData>
                </a:graphic>
              </wp:anchor>
            </w:drawing>
          </mc:Choice>
          <mc:Fallback>
            <w:pict>
              <v:rect w14:anchorId="4FECE994" id="Shape 360" o:spid="_x0000_s1026" style="position:absolute;left:0;text-align:left;margin-left:178.45pt;margin-top:8.9pt;width:324.65pt;height:27.2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406336" behindDoc="1" locked="0" layoutInCell="0" allowOverlap="1" wp14:anchorId="6219DDE0" wp14:editId="1561D3FD">
                <wp:simplePos x="0" y="0"/>
                <wp:positionH relativeFrom="column">
                  <wp:posOffset>502285</wp:posOffset>
                </wp:positionH>
                <wp:positionV relativeFrom="paragraph">
                  <wp:posOffset>113030</wp:posOffset>
                </wp:positionV>
                <wp:extent cx="1764030" cy="34544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45440"/>
                        </a:xfrm>
                        <a:prstGeom prst="rect">
                          <a:avLst/>
                        </a:prstGeom>
                        <a:solidFill>
                          <a:srgbClr val="4F4F4F"/>
                        </a:solidFill>
                      </wps:spPr>
                      <wps:bodyPr/>
                    </wps:wsp>
                  </a:graphicData>
                </a:graphic>
              </wp:anchor>
            </w:drawing>
          </mc:Choice>
          <mc:Fallback>
            <w:pict>
              <v:rect w14:anchorId="7485F3B0" id="Shape 361" o:spid="_x0000_s1026" style="position:absolute;left:0;text-align:left;margin-left:39.55pt;margin-top:8.9pt;width:138.9pt;height:27.2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407360" behindDoc="1" locked="0" layoutInCell="0" allowOverlap="1" wp14:anchorId="650E3CD1" wp14:editId="6E4008B2">
                <wp:simplePos x="0" y="0"/>
                <wp:positionH relativeFrom="column">
                  <wp:posOffset>506095</wp:posOffset>
                </wp:positionH>
                <wp:positionV relativeFrom="paragraph">
                  <wp:posOffset>113030</wp:posOffset>
                </wp:positionV>
                <wp:extent cx="0" cy="349250"/>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CF002C3" id="Shape 362" o:spid="_x0000_s1026" style="position:absolute;left:0;text-align:left;z-index:-251909120;visibility:visible;mso-wrap-style:square;mso-wrap-distance-left:9pt;mso-wrap-distance-top:0;mso-wrap-distance-right:9pt;mso-wrap-distance-bottom:0;mso-position-horizontal:absolute;mso-position-horizontal-relative:text;mso-position-vertical:absolute;mso-position-vertical-relative:text" from="39.85pt,8.9pt" to="39.8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08384" behindDoc="1" locked="0" layoutInCell="0" allowOverlap="1" wp14:anchorId="299A8EA6" wp14:editId="295F450E">
                <wp:simplePos x="0" y="0"/>
                <wp:positionH relativeFrom="column">
                  <wp:posOffset>1049020</wp:posOffset>
                </wp:positionH>
                <wp:positionV relativeFrom="paragraph">
                  <wp:posOffset>113030</wp:posOffset>
                </wp:positionV>
                <wp:extent cx="0" cy="349250"/>
                <wp:effectExtent l="0" t="0" r="0" b="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9D11354" id="Shape 363" o:spid="_x0000_s1026" style="position:absolute;left:0;text-align:left;z-index:-251908096;visibility:visible;mso-wrap-style:square;mso-wrap-distance-left:9pt;mso-wrap-distance-top:0;mso-wrap-distance-right:9pt;mso-wrap-distance-bottom:0;mso-position-horizontal:absolute;mso-position-horizontal-relative:text;mso-position-vertical:absolute;mso-position-vertical-relative:text" from="82.6pt,8.9pt" to="82.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09408" behindDoc="1" locked="0" layoutInCell="0" allowOverlap="1" wp14:anchorId="46E90041" wp14:editId="73BB931B">
                <wp:simplePos x="0" y="0"/>
                <wp:positionH relativeFrom="column">
                  <wp:posOffset>2266950</wp:posOffset>
                </wp:positionH>
                <wp:positionV relativeFrom="paragraph">
                  <wp:posOffset>113030</wp:posOffset>
                </wp:positionV>
                <wp:extent cx="0" cy="349250"/>
                <wp:effectExtent l="0" t="0" r="0" b="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8F0BCFF" id="Shape 364" o:spid="_x0000_s1026" style="position:absolute;left:0;text-align:left;z-index:-251907072;visibility:visible;mso-wrap-style:square;mso-wrap-distance-left:9pt;mso-wrap-distance-top:0;mso-wrap-distance-right:9pt;mso-wrap-distance-bottom:0;mso-position-horizontal:absolute;mso-position-horizontal-relative:text;mso-position-vertical:absolute;mso-position-vertical-relative:text" from="178.5pt,8.9pt" to="178.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fSuQEAAIIDAAAOAAAAZHJzL2Uyb0RvYy54bWysU9uO0zAQfUfiHyy/02Tbbi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10432" behindDoc="1" locked="0" layoutInCell="0" allowOverlap="1" wp14:anchorId="7E07564F" wp14:editId="7A871D4A">
                <wp:simplePos x="0" y="0"/>
                <wp:positionH relativeFrom="column">
                  <wp:posOffset>6386195</wp:posOffset>
                </wp:positionH>
                <wp:positionV relativeFrom="paragraph">
                  <wp:posOffset>113030</wp:posOffset>
                </wp:positionV>
                <wp:extent cx="0" cy="349250"/>
                <wp:effectExtent l="0" t="0" r="0" b="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4A3027D" id="Shape 365" o:spid="_x0000_s1026" style="position:absolute;left:0;text-align:left;z-index:-251906048;visibility:visible;mso-wrap-style:square;mso-wrap-distance-left:9pt;mso-wrap-distance-top:0;mso-wrap-distance-right:9pt;mso-wrap-distance-bottom:0;mso-position-horizontal:absolute;mso-position-horizontal-relative:text;mso-position-vertical:absolute;mso-position-vertical-relative:text" from="502.85pt,8.9pt" to="502.8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ZxuQEAAIIDAAAOAAAAZHJzL2Uyb0RvYy54bWysU9uO0zAQfUfiHyy/02TbbS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11456" behindDoc="1" locked="0" layoutInCell="0" allowOverlap="1" wp14:anchorId="2C7BA52F" wp14:editId="1E7CB4F2">
                <wp:simplePos x="0" y="0"/>
                <wp:positionH relativeFrom="column">
                  <wp:posOffset>502285</wp:posOffset>
                </wp:positionH>
                <wp:positionV relativeFrom="paragraph">
                  <wp:posOffset>116840</wp:posOffset>
                </wp:positionV>
                <wp:extent cx="5887085" cy="0"/>
                <wp:effectExtent l="0" t="0" r="0" b="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9934393" id="Shape 366" o:spid="_x0000_s1026" style="position:absolute;left:0;text-align:left;z-index:-251905024;visibility:visible;mso-wrap-style:square;mso-wrap-distance-left:9pt;mso-wrap-distance-top:0;mso-wrap-distance-right:9pt;mso-wrap-distance-bottom:0;mso-position-horizontal:absolute;mso-position-horizontal-relative:text;mso-position-vertical:absolute;mso-position-vertical-relative:text" from="39.55pt,9.2pt" to="503.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" o:allowincell="f" filled="t" strokecolor="white" strokeweight=".19047mm">
                <v:stroke joinstyle="miter"/>
                <o:lock v:ext="edit" shapetype="f"/>
              </v:line>
            </w:pict>
          </mc:Fallback>
        </mc:AlternateContent>
      </w:r>
    </w:p>
    <w:p w14:paraId="7B9D16AB" w14:textId="77777777" w:rsidR="003339E5" w:rsidRDefault="003339E5">
      <w:pPr>
        <w:spacing w:line="286" w:lineRule="exact"/>
        <w:rPr>
          <w:sz w:val="20"/>
          <w:szCs w:val="20"/>
        </w:rPr>
      </w:pPr>
    </w:p>
    <w:tbl>
      <w:tblPr>
        <w:tblW w:w="0" w:type="auto"/>
        <w:tblInd w:w="797" w:type="dxa"/>
        <w:tblLayout w:type="fixed"/>
        <w:tblCellMar>
          <w:left w:w="0" w:type="dxa"/>
          <w:right w:w="0" w:type="dxa"/>
        </w:tblCellMar>
        <w:tblLook w:val="04A0" w:firstRow="1" w:lastRow="0" w:firstColumn="1" w:lastColumn="0" w:noHBand="0" w:noVBand="1"/>
      </w:tblPr>
      <w:tblGrid>
        <w:gridCol w:w="880"/>
        <w:gridCol w:w="1920"/>
        <w:gridCol w:w="6460"/>
        <w:gridCol w:w="20"/>
        <w:gridCol w:w="20"/>
      </w:tblGrid>
      <w:tr w:rsidR="003339E5" w14:paraId="5F37F3E8" w14:textId="77777777">
        <w:trPr>
          <w:trHeight w:val="293"/>
        </w:trPr>
        <w:tc>
          <w:tcPr>
            <w:tcW w:w="880" w:type="dxa"/>
            <w:vAlign w:val="bottom"/>
          </w:tcPr>
          <w:p w14:paraId="547B9508" w14:textId="77777777" w:rsidR="003339E5" w:rsidRDefault="003B64C7">
            <w:pPr>
              <w:ind w:left="120"/>
              <w:rPr>
                <w:sz w:val="20"/>
                <w:szCs w:val="20"/>
              </w:rPr>
            </w:pPr>
            <w:r>
              <w:rPr>
                <w:rFonts w:ascii="Calibri" w:eastAsia="Calibri" w:hAnsi="Calibri" w:cs="Calibri"/>
                <w:b/>
                <w:bCs/>
                <w:color w:val="FFFFFF"/>
                <w:sz w:val="24"/>
                <w:szCs w:val="24"/>
              </w:rPr>
              <w:t>NIST #</w:t>
            </w:r>
          </w:p>
        </w:tc>
        <w:tc>
          <w:tcPr>
            <w:tcW w:w="1920" w:type="dxa"/>
            <w:vAlign w:val="bottom"/>
          </w:tcPr>
          <w:p w14:paraId="241137F0"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gridSpan w:val="2"/>
            <w:vAlign w:val="bottom"/>
          </w:tcPr>
          <w:p w14:paraId="439BB878"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4800BBF8" w14:textId="77777777" w:rsidR="003339E5" w:rsidRDefault="003339E5">
            <w:pPr>
              <w:rPr>
                <w:sz w:val="1"/>
                <w:szCs w:val="1"/>
              </w:rPr>
            </w:pPr>
          </w:p>
        </w:tc>
      </w:tr>
      <w:tr w:rsidR="003339E5" w14:paraId="16F05202" w14:textId="77777777">
        <w:trPr>
          <w:trHeight w:val="124"/>
        </w:trPr>
        <w:tc>
          <w:tcPr>
            <w:tcW w:w="2800" w:type="dxa"/>
            <w:gridSpan w:val="2"/>
            <w:vAlign w:val="bottom"/>
          </w:tcPr>
          <w:p w14:paraId="0094EAD2" w14:textId="77777777" w:rsidR="003339E5" w:rsidRDefault="003339E5">
            <w:pPr>
              <w:rPr>
                <w:sz w:val="10"/>
                <w:szCs w:val="10"/>
              </w:rPr>
            </w:pPr>
          </w:p>
        </w:tc>
        <w:tc>
          <w:tcPr>
            <w:tcW w:w="6460" w:type="dxa"/>
            <w:vMerge w:val="restart"/>
            <w:vAlign w:val="bottom"/>
          </w:tcPr>
          <w:p w14:paraId="6C011E1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plan of action and milestones for the information system</w:t>
            </w:r>
          </w:p>
        </w:tc>
        <w:tc>
          <w:tcPr>
            <w:tcW w:w="20" w:type="dxa"/>
            <w:vAlign w:val="bottom"/>
          </w:tcPr>
          <w:p w14:paraId="01ECC4E9" w14:textId="77777777" w:rsidR="003339E5" w:rsidRDefault="003339E5">
            <w:pPr>
              <w:rPr>
                <w:sz w:val="10"/>
                <w:szCs w:val="10"/>
              </w:rPr>
            </w:pPr>
          </w:p>
        </w:tc>
        <w:tc>
          <w:tcPr>
            <w:tcW w:w="0" w:type="dxa"/>
            <w:vAlign w:val="bottom"/>
          </w:tcPr>
          <w:p w14:paraId="734AC83A" w14:textId="77777777" w:rsidR="003339E5" w:rsidRDefault="003339E5">
            <w:pPr>
              <w:rPr>
                <w:sz w:val="1"/>
                <w:szCs w:val="1"/>
              </w:rPr>
            </w:pPr>
          </w:p>
        </w:tc>
      </w:tr>
      <w:tr w:rsidR="003339E5" w14:paraId="41A4BA2C" w14:textId="77777777">
        <w:trPr>
          <w:trHeight w:val="329"/>
        </w:trPr>
        <w:tc>
          <w:tcPr>
            <w:tcW w:w="880" w:type="dxa"/>
            <w:tcBorders>
              <w:left w:val="single" w:sz="8" w:space="0" w:color="C5C5C5"/>
              <w:right w:val="single" w:sz="8" w:space="0" w:color="C5C5C5"/>
            </w:tcBorders>
            <w:vAlign w:val="bottom"/>
          </w:tcPr>
          <w:p w14:paraId="1C86E7BA" w14:textId="77777777" w:rsidR="003339E5" w:rsidRDefault="003B64C7">
            <w:pPr>
              <w:ind w:left="120"/>
              <w:rPr>
                <w:sz w:val="20"/>
                <w:szCs w:val="20"/>
              </w:rPr>
            </w:pPr>
            <w:r>
              <w:rPr>
                <w:rFonts w:ascii="Calibri" w:eastAsia="Calibri" w:hAnsi="Calibri" w:cs="Calibri"/>
              </w:rPr>
              <w:t>CA-5 a.</w:t>
            </w:r>
          </w:p>
        </w:tc>
        <w:tc>
          <w:tcPr>
            <w:tcW w:w="1920" w:type="dxa"/>
            <w:tcBorders>
              <w:right w:val="single" w:sz="8" w:space="0" w:color="C5C5C5"/>
            </w:tcBorders>
            <w:vAlign w:val="bottom"/>
          </w:tcPr>
          <w:p w14:paraId="7E748B9B" w14:textId="77777777" w:rsidR="003339E5" w:rsidRDefault="003B64C7">
            <w:pPr>
              <w:ind w:left="40"/>
              <w:rPr>
                <w:sz w:val="20"/>
                <w:szCs w:val="20"/>
              </w:rPr>
            </w:pPr>
            <w:r>
              <w:rPr>
                <w:rFonts w:ascii="Calibri" w:eastAsia="Calibri" w:hAnsi="Calibri" w:cs="Calibri"/>
              </w:rPr>
              <w:t>Plan of Action and</w:t>
            </w:r>
          </w:p>
        </w:tc>
        <w:tc>
          <w:tcPr>
            <w:tcW w:w="6460" w:type="dxa"/>
            <w:vMerge/>
            <w:vAlign w:val="bottom"/>
          </w:tcPr>
          <w:p w14:paraId="581CAC9F" w14:textId="77777777" w:rsidR="003339E5" w:rsidRDefault="003339E5">
            <w:pPr>
              <w:rPr>
                <w:sz w:val="24"/>
                <w:szCs w:val="24"/>
              </w:rPr>
            </w:pPr>
          </w:p>
        </w:tc>
        <w:tc>
          <w:tcPr>
            <w:tcW w:w="20" w:type="dxa"/>
            <w:shd w:val="clear" w:color="auto" w:fill="C5C5C5"/>
            <w:vAlign w:val="bottom"/>
          </w:tcPr>
          <w:p w14:paraId="5F173E94" w14:textId="77777777" w:rsidR="003339E5" w:rsidRDefault="003339E5">
            <w:pPr>
              <w:rPr>
                <w:sz w:val="24"/>
                <w:szCs w:val="24"/>
              </w:rPr>
            </w:pPr>
          </w:p>
        </w:tc>
        <w:tc>
          <w:tcPr>
            <w:tcW w:w="0" w:type="dxa"/>
            <w:vAlign w:val="bottom"/>
          </w:tcPr>
          <w:p w14:paraId="19C8A669" w14:textId="77777777" w:rsidR="003339E5" w:rsidRDefault="003339E5">
            <w:pPr>
              <w:rPr>
                <w:sz w:val="1"/>
                <w:szCs w:val="1"/>
              </w:rPr>
            </w:pPr>
          </w:p>
        </w:tc>
      </w:tr>
      <w:tr w:rsidR="003339E5" w14:paraId="08DE158B" w14:textId="77777777">
        <w:trPr>
          <w:trHeight w:val="308"/>
        </w:trPr>
        <w:tc>
          <w:tcPr>
            <w:tcW w:w="880" w:type="dxa"/>
            <w:tcBorders>
              <w:left w:val="single" w:sz="8" w:space="0" w:color="C5C5C5"/>
              <w:right w:val="single" w:sz="8" w:space="0" w:color="C5C5C5"/>
            </w:tcBorders>
            <w:vAlign w:val="bottom"/>
          </w:tcPr>
          <w:p w14:paraId="67871461" w14:textId="77777777" w:rsidR="003339E5" w:rsidRDefault="003339E5">
            <w:pPr>
              <w:rPr>
                <w:sz w:val="24"/>
                <w:szCs w:val="24"/>
              </w:rPr>
            </w:pPr>
          </w:p>
        </w:tc>
        <w:tc>
          <w:tcPr>
            <w:tcW w:w="1920" w:type="dxa"/>
            <w:tcBorders>
              <w:right w:val="single" w:sz="8" w:space="0" w:color="C5C5C5"/>
            </w:tcBorders>
            <w:vAlign w:val="bottom"/>
          </w:tcPr>
          <w:p w14:paraId="4425CABE" w14:textId="77777777" w:rsidR="003339E5" w:rsidRDefault="003B64C7">
            <w:pPr>
              <w:ind w:left="40"/>
              <w:rPr>
                <w:sz w:val="20"/>
                <w:szCs w:val="20"/>
              </w:rPr>
            </w:pPr>
            <w:r>
              <w:rPr>
                <w:rFonts w:ascii="Calibri" w:eastAsia="Calibri" w:hAnsi="Calibri" w:cs="Calibri"/>
              </w:rPr>
              <w:t>Milestones</w:t>
            </w:r>
          </w:p>
        </w:tc>
        <w:tc>
          <w:tcPr>
            <w:tcW w:w="6460" w:type="dxa"/>
            <w:vAlign w:val="bottom"/>
          </w:tcPr>
          <w:p w14:paraId="78DFBE60" w14:textId="77777777" w:rsidR="003339E5" w:rsidRDefault="003B64C7">
            <w:pPr>
              <w:ind w:left="240"/>
              <w:rPr>
                <w:sz w:val="20"/>
                <w:szCs w:val="20"/>
              </w:rPr>
            </w:pPr>
            <w:r>
              <w:rPr>
                <w:rFonts w:ascii="Calibri" w:eastAsia="Calibri" w:hAnsi="Calibri" w:cs="Calibri"/>
              </w:rPr>
              <w:t>to document the organization’s planned remedial actions to correct</w:t>
            </w:r>
          </w:p>
        </w:tc>
        <w:tc>
          <w:tcPr>
            <w:tcW w:w="20" w:type="dxa"/>
            <w:shd w:val="clear" w:color="auto" w:fill="C5C5C5"/>
            <w:vAlign w:val="bottom"/>
          </w:tcPr>
          <w:p w14:paraId="3A976389" w14:textId="77777777" w:rsidR="003339E5" w:rsidRDefault="003339E5">
            <w:pPr>
              <w:rPr>
                <w:sz w:val="24"/>
                <w:szCs w:val="24"/>
              </w:rPr>
            </w:pPr>
          </w:p>
        </w:tc>
        <w:tc>
          <w:tcPr>
            <w:tcW w:w="0" w:type="dxa"/>
            <w:vAlign w:val="bottom"/>
          </w:tcPr>
          <w:p w14:paraId="5CD23F95" w14:textId="77777777" w:rsidR="003339E5" w:rsidRDefault="003339E5">
            <w:pPr>
              <w:rPr>
                <w:sz w:val="1"/>
                <w:szCs w:val="1"/>
              </w:rPr>
            </w:pPr>
          </w:p>
        </w:tc>
      </w:tr>
      <w:tr w:rsidR="003339E5" w14:paraId="3C15F9E3" w14:textId="77777777">
        <w:trPr>
          <w:trHeight w:val="229"/>
        </w:trPr>
        <w:tc>
          <w:tcPr>
            <w:tcW w:w="880" w:type="dxa"/>
            <w:tcBorders>
              <w:left w:val="single" w:sz="8" w:space="0" w:color="C5C5C5"/>
              <w:right w:val="single" w:sz="8" w:space="0" w:color="C5C5C5"/>
            </w:tcBorders>
            <w:vAlign w:val="bottom"/>
          </w:tcPr>
          <w:p w14:paraId="4AED23E0" w14:textId="77777777" w:rsidR="003339E5" w:rsidRDefault="003339E5">
            <w:pPr>
              <w:rPr>
                <w:sz w:val="19"/>
                <w:szCs w:val="19"/>
              </w:rPr>
            </w:pPr>
          </w:p>
        </w:tc>
        <w:tc>
          <w:tcPr>
            <w:tcW w:w="1920" w:type="dxa"/>
            <w:tcBorders>
              <w:right w:val="single" w:sz="8" w:space="0" w:color="C5C5C5"/>
            </w:tcBorders>
            <w:vAlign w:val="bottom"/>
          </w:tcPr>
          <w:p w14:paraId="068632ED" w14:textId="77777777" w:rsidR="003339E5" w:rsidRDefault="003339E5">
            <w:pPr>
              <w:rPr>
                <w:sz w:val="19"/>
                <w:szCs w:val="19"/>
              </w:rPr>
            </w:pPr>
          </w:p>
        </w:tc>
        <w:tc>
          <w:tcPr>
            <w:tcW w:w="6460" w:type="dxa"/>
            <w:vAlign w:val="bottom"/>
          </w:tcPr>
          <w:p w14:paraId="655C6CD0" w14:textId="77777777" w:rsidR="003339E5" w:rsidRDefault="003B64C7">
            <w:pPr>
              <w:spacing w:line="229" w:lineRule="exact"/>
              <w:ind w:left="240"/>
              <w:rPr>
                <w:sz w:val="20"/>
                <w:szCs w:val="20"/>
              </w:rPr>
            </w:pPr>
            <w:r>
              <w:rPr>
                <w:rFonts w:ascii="Calibri" w:eastAsia="Calibri" w:hAnsi="Calibri" w:cs="Calibri"/>
              </w:rPr>
              <w:t>weaknesses or deficiencies noted during the assessment of the</w:t>
            </w:r>
          </w:p>
        </w:tc>
        <w:tc>
          <w:tcPr>
            <w:tcW w:w="20" w:type="dxa"/>
            <w:shd w:val="clear" w:color="auto" w:fill="C5C5C5"/>
            <w:vAlign w:val="bottom"/>
          </w:tcPr>
          <w:p w14:paraId="25C742AD" w14:textId="77777777" w:rsidR="003339E5" w:rsidRDefault="003339E5">
            <w:pPr>
              <w:rPr>
                <w:sz w:val="19"/>
                <w:szCs w:val="19"/>
              </w:rPr>
            </w:pPr>
          </w:p>
        </w:tc>
        <w:tc>
          <w:tcPr>
            <w:tcW w:w="0" w:type="dxa"/>
            <w:vAlign w:val="bottom"/>
          </w:tcPr>
          <w:p w14:paraId="6855BBE4" w14:textId="77777777" w:rsidR="003339E5" w:rsidRDefault="003339E5">
            <w:pPr>
              <w:rPr>
                <w:sz w:val="1"/>
                <w:szCs w:val="1"/>
              </w:rPr>
            </w:pPr>
          </w:p>
        </w:tc>
      </w:tr>
      <w:tr w:rsidR="003339E5" w14:paraId="238410D7" w14:textId="77777777">
        <w:trPr>
          <w:trHeight w:val="268"/>
        </w:trPr>
        <w:tc>
          <w:tcPr>
            <w:tcW w:w="880" w:type="dxa"/>
            <w:tcBorders>
              <w:left w:val="single" w:sz="8" w:space="0" w:color="C5C5C5"/>
              <w:right w:val="single" w:sz="8" w:space="0" w:color="C5C5C5"/>
            </w:tcBorders>
            <w:vAlign w:val="bottom"/>
          </w:tcPr>
          <w:p w14:paraId="32204E0F" w14:textId="77777777" w:rsidR="003339E5" w:rsidRDefault="003339E5">
            <w:pPr>
              <w:rPr>
                <w:sz w:val="23"/>
                <w:szCs w:val="23"/>
              </w:rPr>
            </w:pPr>
          </w:p>
        </w:tc>
        <w:tc>
          <w:tcPr>
            <w:tcW w:w="1920" w:type="dxa"/>
            <w:tcBorders>
              <w:right w:val="single" w:sz="8" w:space="0" w:color="C5C5C5"/>
            </w:tcBorders>
            <w:vAlign w:val="bottom"/>
          </w:tcPr>
          <w:p w14:paraId="1C5F7210" w14:textId="77777777" w:rsidR="003339E5" w:rsidRDefault="003339E5">
            <w:pPr>
              <w:rPr>
                <w:sz w:val="23"/>
                <w:szCs w:val="23"/>
              </w:rPr>
            </w:pPr>
          </w:p>
        </w:tc>
        <w:tc>
          <w:tcPr>
            <w:tcW w:w="6460" w:type="dxa"/>
            <w:vAlign w:val="bottom"/>
          </w:tcPr>
          <w:p w14:paraId="14A796C6" w14:textId="77777777" w:rsidR="003339E5" w:rsidRDefault="003B64C7">
            <w:pPr>
              <w:ind w:left="240"/>
              <w:rPr>
                <w:sz w:val="20"/>
                <w:szCs w:val="20"/>
              </w:rPr>
            </w:pPr>
            <w:r>
              <w:rPr>
                <w:rFonts w:ascii="Calibri" w:eastAsia="Calibri" w:hAnsi="Calibri" w:cs="Calibri"/>
              </w:rPr>
              <w:t>security controls and to reduce or eliminate known vulnerabilities in</w:t>
            </w:r>
          </w:p>
        </w:tc>
        <w:tc>
          <w:tcPr>
            <w:tcW w:w="20" w:type="dxa"/>
            <w:shd w:val="clear" w:color="auto" w:fill="C5C5C5"/>
            <w:vAlign w:val="bottom"/>
          </w:tcPr>
          <w:p w14:paraId="7C4FDDED" w14:textId="77777777" w:rsidR="003339E5" w:rsidRDefault="003339E5">
            <w:pPr>
              <w:rPr>
                <w:sz w:val="23"/>
                <w:szCs w:val="23"/>
              </w:rPr>
            </w:pPr>
          </w:p>
        </w:tc>
        <w:tc>
          <w:tcPr>
            <w:tcW w:w="0" w:type="dxa"/>
            <w:vAlign w:val="bottom"/>
          </w:tcPr>
          <w:p w14:paraId="1F01CF8D" w14:textId="77777777" w:rsidR="003339E5" w:rsidRDefault="003339E5">
            <w:pPr>
              <w:rPr>
                <w:sz w:val="1"/>
                <w:szCs w:val="1"/>
              </w:rPr>
            </w:pPr>
          </w:p>
        </w:tc>
      </w:tr>
      <w:tr w:rsidR="003339E5" w14:paraId="126B7F4D" w14:textId="77777777">
        <w:trPr>
          <w:trHeight w:val="269"/>
        </w:trPr>
        <w:tc>
          <w:tcPr>
            <w:tcW w:w="880" w:type="dxa"/>
            <w:tcBorders>
              <w:left w:val="single" w:sz="8" w:space="0" w:color="C5C5C5"/>
              <w:right w:val="single" w:sz="8" w:space="0" w:color="C5C5C5"/>
            </w:tcBorders>
            <w:vAlign w:val="bottom"/>
          </w:tcPr>
          <w:p w14:paraId="1C86DFED" w14:textId="77777777" w:rsidR="003339E5" w:rsidRDefault="003339E5">
            <w:pPr>
              <w:rPr>
                <w:sz w:val="23"/>
                <w:szCs w:val="23"/>
              </w:rPr>
            </w:pPr>
          </w:p>
        </w:tc>
        <w:tc>
          <w:tcPr>
            <w:tcW w:w="1920" w:type="dxa"/>
            <w:tcBorders>
              <w:right w:val="single" w:sz="8" w:space="0" w:color="C5C5C5"/>
            </w:tcBorders>
            <w:vAlign w:val="bottom"/>
          </w:tcPr>
          <w:p w14:paraId="7D493613" w14:textId="77777777" w:rsidR="003339E5" w:rsidRDefault="003339E5">
            <w:pPr>
              <w:rPr>
                <w:sz w:val="23"/>
                <w:szCs w:val="23"/>
              </w:rPr>
            </w:pPr>
          </w:p>
        </w:tc>
        <w:tc>
          <w:tcPr>
            <w:tcW w:w="6460" w:type="dxa"/>
            <w:vAlign w:val="bottom"/>
          </w:tcPr>
          <w:p w14:paraId="7CAC72D5" w14:textId="77777777" w:rsidR="003339E5" w:rsidRDefault="003B64C7">
            <w:pPr>
              <w:ind w:left="240"/>
              <w:rPr>
                <w:sz w:val="20"/>
                <w:szCs w:val="20"/>
              </w:rPr>
            </w:pPr>
            <w:r>
              <w:rPr>
                <w:rFonts w:ascii="Calibri" w:eastAsia="Calibri" w:hAnsi="Calibri" w:cs="Calibri"/>
              </w:rPr>
              <w:t>the system</w:t>
            </w:r>
          </w:p>
        </w:tc>
        <w:tc>
          <w:tcPr>
            <w:tcW w:w="20" w:type="dxa"/>
            <w:shd w:val="clear" w:color="auto" w:fill="C5C5C5"/>
            <w:vAlign w:val="bottom"/>
          </w:tcPr>
          <w:p w14:paraId="7EBE4000" w14:textId="77777777" w:rsidR="003339E5" w:rsidRDefault="003339E5">
            <w:pPr>
              <w:rPr>
                <w:sz w:val="23"/>
                <w:szCs w:val="23"/>
              </w:rPr>
            </w:pPr>
          </w:p>
        </w:tc>
        <w:tc>
          <w:tcPr>
            <w:tcW w:w="0" w:type="dxa"/>
            <w:vAlign w:val="bottom"/>
          </w:tcPr>
          <w:p w14:paraId="63AA2C1F" w14:textId="77777777" w:rsidR="003339E5" w:rsidRDefault="003339E5">
            <w:pPr>
              <w:rPr>
                <w:sz w:val="1"/>
                <w:szCs w:val="1"/>
              </w:rPr>
            </w:pPr>
          </w:p>
        </w:tc>
      </w:tr>
      <w:tr w:rsidR="003339E5" w14:paraId="6563366F" w14:textId="77777777">
        <w:trPr>
          <w:trHeight w:val="60"/>
        </w:trPr>
        <w:tc>
          <w:tcPr>
            <w:tcW w:w="880" w:type="dxa"/>
            <w:tcBorders>
              <w:left w:val="single" w:sz="8" w:space="0" w:color="C5C5C5"/>
              <w:bottom w:val="single" w:sz="8" w:space="0" w:color="C5C5C5"/>
              <w:right w:val="single" w:sz="8" w:space="0" w:color="C5C5C5"/>
            </w:tcBorders>
            <w:vAlign w:val="bottom"/>
          </w:tcPr>
          <w:p w14:paraId="40FF5EE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FE7902B" w14:textId="77777777" w:rsidR="003339E5" w:rsidRDefault="003339E5">
            <w:pPr>
              <w:rPr>
                <w:sz w:val="5"/>
                <w:szCs w:val="5"/>
              </w:rPr>
            </w:pPr>
          </w:p>
        </w:tc>
        <w:tc>
          <w:tcPr>
            <w:tcW w:w="6460" w:type="dxa"/>
            <w:tcBorders>
              <w:bottom w:val="single" w:sz="8" w:space="0" w:color="C5C5C5"/>
            </w:tcBorders>
            <w:vAlign w:val="bottom"/>
          </w:tcPr>
          <w:p w14:paraId="11927E77" w14:textId="77777777" w:rsidR="003339E5" w:rsidRDefault="003339E5">
            <w:pPr>
              <w:rPr>
                <w:sz w:val="5"/>
                <w:szCs w:val="5"/>
              </w:rPr>
            </w:pPr>
          </w:p>
        </w:tc>
        <w:tc>
          <w:tcPr>
            <w:tcW w:w="20" w:type="dxa"/>
            <w:tcBorders>
              <w:bottom w:val="single" w:sz="8" w:space="0" w:color="C5C5C5"/>
            </w:tcBorders>
            <w:shd w:val="clear" w:color="auto" w:fill="C5C5C5"/>
            <w:vAlign w:val="bottom"/>
          </w:tcPr>
          <w:p w14:paraId="3C0A6197" w14:textId="77777777" w:rsidR="003339E5" w:rsidRDefault="003339E5">
            <w:pPr>
              <w:rPr>
                <w:sz w:val="5"/>
                <w:szCs w:val="5"/>
              </w:rPr>
            </w:pPr>
          </w:p>
        </w:tc>
        <w:tc>
          <w:tcPr>
            <w:tcW w:w="0" w:type="dxa"/>
            <w:vAlign w:val="bottom"/>
          </w:tcPr>
          <w:p w14:paraId="754EA6D5" w14:textId="77777777" w:rsidR="003339E5" w:rsidRDefault="003339E5">
            <w:pPr>
              <w:rPr>
                <w:sz w:val="1"/>
                <w:szCs w:val="1"/>
              </w:rPr>
            </w:pPr>
          </w:p>
        </w:tc>
      </w:tr>
      <w:tr w:rsidR="003339E5" w14:paraId="5CFADE1B" w14:textId="77777777">
        <w:trPr>
          <w:trHeight w:val="313"/>
        </w:trPr>
        <w:tc>
          <w:tcPr>
            <w:tcW w:w="880" w:type="dxa"/>
            <w:tcBorders>
              <w:left w:val="single" w:sz="8" w:space="0" w:color="C5C5C5"/>
              <w:right w:val="single" w:sz="8" w:space="0" w:color="C5C5C5"/>
            </w:tcBorders>
            <w:vAlign w:val="bottom"/>
          </w:tcPr>
          <w:p w14:paraId="2A2C204F" w14:textId="77777777" w:rsidR="003339E5" w:rsidRDefault="003B64C7">
            <w:pPr>
              <w:ind w:left="120"/>
              <w:rPr>
                <w:sz w:val="20"/>
                <w:szCs w:val="20"/>
              </w:rPr>
            </w:pPr>
            <w:r>
              <w:rPr>
                <w:rFonts w:ascii="Calibri" w:eastAsia="Calibri" w:hAnsi="Calibri" w:cs="Calibri"/>
              </w:rPr>
              <w:t>CA-5 b.</w:t>
            </w:r>
          </w:p>
        </w:tc>
        <w:tc>
          <w:tcPr>
            <w:tcW w:w="1920" w:type="dxa"/>
            <w:tcBorders>
              <w:right w:val="single" w:sz="8" w:space="0" w:color="C5C5C5"/>
            </w:tcBorders>
            <w:vAlign w:val="bottom"/>
          </w:tcPr>
          <w:p w14:paraId="79E04452" w14:textId="77777777" w:rsidR="003339E5" w:rsidRDefault="003B64C7">
            <w:pPr>
              <w:ind w:left="40"/>
              <w:rPr>
                <w:sz w:val="20"/>
                <w:szCs w:val="20"/>
              </w:rPr>
            </w:pPr>
            <w:r>
              <w:rPr>
                <w:rFonts w:ascii="Calibri" w:eastAsia="Calibri" w:hAnsi="Calibri" w:cs="Calibri"/>
              </w:rPr>
              <w:t>Plan of Action and</w:t>
            </w:r>
          </w:p>
        </w:tc>
        <w:tc>
          <w:tcPr>
            <w:tcW w:w="6460" w:type="dxa"/>
            <w:vAlign w:val="bottom"/>
          </w:tcPr>
          <w:p w14:paraId="2BAA04E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Update existing plan of action and milestones [weekly] based on the</w:t>
            </w:r>
          </w:p>
        </w:tc>
        <w:tc>
          <w:tcPr>
            <w:tcW w:w="20" w:type="dxa"/>
            <w:shd w:val="clear" w:color="auto" w:fill="C5C5C5"/>
            <w:vAlign w:val="bottom"/>
          </w:tcPr>
          <w:p w14:paraId="348A3F20" w14:textId="77777777" w:rsidR="003339E5" w:rsidRDefault="003339E5">
            <w:pPr>
              <w:rPr>
                <w:sz w:val="24"/>
                <w:szCs w:val="24"/>
              </w:rPr>
            </w:pPr>
          </w:p>
        </w:tc>
        <w:tc>
          <w:tcPr>
            <w:tcW w:w="0" w:type="dxa"/>
            <w:vAlign w:val="bottom"/>
          </w:tcPr>
          <w:p w14:paraId="36A46D1E" w14:textId="77777777" w:rsidR="003339E5" w:rsidRDefault="003339E5">
            <w:pPr>
              <w:rPr>
                <w:sz w:val="1"/>
                <w:szCs w:val="1"/>
              </w:rPr>
            </w:pPr>
          </w:p>
        </w:tc>
      </w:tr>
      <w:tr w:rsidR="003339E5" w14:paraId="60B56B1B" w14:textId="77777777">
        <w:trPr>
          <w:trHeight w:val="308"/>
        </w:trPr>
        <w:tc>
          <w:tcPr>
            <w:tcW w:w="880" w:type="dxa"/>
            <w:tcBorders>
              <w:left w:val="single" w:sz="8" w:space="0" w:color="C5C5C5"/>
              <w:right w:val="single" w:sz="8" w:space="0" w:color="C5C5C5"/>
            </w:tcBorders>
            <w:vAlign w:val="bottom"/>
          </w:tcPr>
          <w:p w14:paraId="1F279338" w14:textId="77777777" w:rsidR="003339E5" w:rsidRDefault="003339E5">
            <w:pPr>
              <w:rPr>
                <w:sz w:val="24"/>
                <w:szCs w:val="24"/>
              </w:rPr>
            </w:pPr>
          </w:p>
        </w:tc>
        <w:tc>
          <w:tcPr>
            <w:tcW w:w="1920" w:type="dxa"/>
            <w:tcBorders>
              <w:right w:val="single" w:sz="8" w:space="0" w:color="C5C5C5"/>
            </w:tcBorders>
            <w:vAlign w:val="bottom"/>
          </w:tcPr>
          <w:p w14:paraId="4C4783EA" w14:textId="77777777" w:rsidR="003339E5" w:rsidRDefault="003B64C7">
            <w:pPr>
              <w:ind w:left="40"/>
              <w:rPr>
                <w:sz w:val="20"/>
                <w:szCs w:val="20"/>
              </w:rPr>
            </w:pPr>
            <w:r>
              <w:rPr>
                <w:rFonts w:ascii="Calibri" w:eastAsia="Calibri" w:hAnsi="Calibri" w:cs="Calibri"/>
              </w:rPr>
              <w:t>Milestones</w:t>
            </w:r>
          </w:p>
        </w:tc>
        <w:tc>
          <w:tcPr>
            <w:tcW w:w="6460" w:type="dxa"/>
            <w:vAlign w:val="bottom"/>
          </w:tcPr>
          <w:p w14:paraId="6E9C872A" w14:textId="77777777" w:rsidR="003339E5" w:rsidRDefault="003B64C7">
            <w:pPr>
              <w:ind w:left="240"/>
              <w:rPr>
                <w:sz w:val="20"/>
                <w:szCs w:val="20"/>
              </w:rPr>
            </w:pPr>
            <w:r>
              <w:rPr>
                <w:rFonts w:ascii="Calibri" w:eastAsia="Calibri" w:hAnsi="Calibri" w:cs="Calibri"/>
              </w:rPr>
              <w:t>findings from security controls assessments, security impact</w:t>
            </w:r>
          </w:p>
        </w:tc>
        <w:tc>
          <w:tcPr>
            <w:tcW w:w="20" w:type="dxa"/>
            <w:shd w:val="clear" w:color="auto" w:fill="C5C5C5"/>
            <w:vAlign w:val="bottom"/>
          </w:tcPr>
          <w:p w14:paraId="05FA4A53" w14:textId="77777777" w:rsidR="003339E5" w:rsidRDefault="003339E5">
            <w:pPr>
              <w:rPr>
                <w:sz w:val="24"/>
                <w:szCs w:val="24"/>
              </w:rPr>
            </w:pPr>
          </w:p>
        </w:tc>
        <w:tc>
          <w:tcPr>
            <w:tcW w:w="0" w:type="dxa"/>
            <w:vAlign w:val="bottom"/>
          </w:tcPr>
          <w:p w14:paraId="6E021390" w14:textId="77777777" w:rsidR="003339E5" w:rsidRDefault="003339E5">
            <w:pPr>
              <w:rPr>
                <w:sz w:val="1"/>
                <w:szCs w:val="1"/>
              </w:rPr>
            </w:pPr>
          </w:p>
        </w:tc>
      </w:tr>
      <w:tr w:rsidR="003339E5" w14:paraId="22BAF650" w14:textId="77777777">
        <w:trPr>
          <w:trHeight w:val="229"/>
        </w:trPr>
        <w:tc>
          <w:tcPr>
            <w:tcW w:w="880" w:type="dxa"/>
            <w:tcBorders>
              <w:left w:val="single" w:sz="8" w:space="0" w:color="C5C5C5"/>
              <w:right w:val="single" w:sz="8" w:space="0" w:color="C5C5C5"/>
            </w:tcBorders>
            <w:vAlign w:val="bottom"/>
          </w:tcPr>
          <w:p w14:paraId="2ADAC4F3" w14:textId="77777777" w:rsidR="003339E5" w:rsidRDefault="003339E5">
            <w:pPr>
              <w:rPr>
                <w:sz w:val="19"/>
                <w:szCs w:val="19"/>
              </w:rPr>
            </w:pPr>
          </w:p>
        </w:tc>
        <w:tc>
          <w:tcPr>
            <w:tcW w:w="1920" w:type="dxa"/>
            <w:tcBorders>
              <w:right w:val="single" w:sz="8" w:space="0" w:color="C5C5C5"/>
            </w:tcBorders>
            <w:vAlign w:val="bottom"/>
          </w:tcPr>
          <w:p w14:paraId="25C26576" w14:textId="77777777" w:rsidR="003339E5" w:rsidRDefault="003339E5">
            <w:pPr>
              <w:rPr>
                <w:sz w:val="19"/>
                <w:szCs w:val="19"/>
              </w:rPr>
            </w:pPr>
          </w:p>
        </w:tc>
        <w:tc>
          <w:tcPr>
            <w:tcW w:w="6460" w:type="dxa"/>
            <w:vAlign w:val="bottom"/>
          </w:tcPr>
          <w:p w14:paraId="2DBB28C6" w14:textId="77777777" w:rsidR="003339E5" w:rsidRDefault="003B64C7">
            <w:pPr>
              <w:spacing w:line="229" w:lineRule="exact"/>
              <w:ind w:left="240"/>
              <w:rPr>
                <w:sz w:val="20"/>
                <w:szCs w:val="20"/>
              </w:rPr>
            </w:pPr>
            <w:r>
              <w:rPr>
                <w:rFonts w:ascii="Calibri" w:eastAsia="Calibri" w:hAnsi="Calibri" w:cs="Calibri"/>
              </w:rPr>
              <w:t>analyses, and continuous monitoring activities</w:t>
            </w:r>
          </w:p>
        </w:tc>
        <w:tc>
          <w:tcPr>
            <w:tcW w:w="20" w:type="dxa"/>
            <w:shd w:val="clear" w:color="auto" w:fill="C5C5C5"/>
            <w:vAlign w:val="bottom"/>
          </w:tcPr>
          <w:p w14:paraId="001803A8" w14:textId="77777777" w:rsidR="003339E5" w:rsidRDefault="003339E5">
            <w:pPr>
              <w:rPr>
                <w:sz w:val="19"/>
                <w:szCs w:val="19"/>
              </w:rPr>
            </w:pPr>
          </w:p>
        </w:tc>
        <w:tc>
          <w:tcPr>
            <w:tcW w:w="0" w:type="dxa"/>
            <w:vAlign w:val="bottom"/>
          </w:tcPr>
          <w:p w14:paraId="345101B3" w14:textId="77777777" w:rsidR="003339E5" w:rsidRDefault="003339E5">
            <w:pPr>
              <w:rPr>
                <w:sz w:val="1"/>
                <w:szCs w:val="1"/>
              </w:rPr>
            </w:pPr>
          </w:p>
        </w:tc>
      </w:tr>
      <w:tr w:rsidR="003339E5" w14:paraId="01DC11E2" w14:textId="77777777">
        <w:trPr>
          <w:trHeight w:val="119"/>
        </w:trPr>
        <w:tc>
          <w:tcPr>
            <w:tcW w:w="880" w:type="dxa"/>
            <w:tcBorders>
              <w:left w:val="single" w:sz="8" w:space="0" w:color="C5C5C5"/>
              <w:bottom w:val="single" w:sz="8" w:space="0" w:color="C5C5C5"/>
              <w:right w:val="single" w:sz="8" w:space="0" w:color="C5C5C5"/>
            </w:tcBorders>
            <w:vAlign w:val="bottom"/>
          </w:tcPr>
          <w:p w14:paraId="79882AB5"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77DB652D" w14:textId="77777777" w:rsidR="003339E5" w:rsidRDefault="003339E5">
            <w:pPr>
              <w:rPr>
                <w:sz w:val="10"/>
                <w:szCs w:val="10"/>
              </w:rPr>
            </w:pPr>
          </w:p>
        </w:tc>
        <w:tc>
          <w:tcPr>
            <w:tcW w:w="6460" w:type="dxa"/>
            <w:tcBorders>
              <w:bottom w:val="single" w:sz="8" w:space="0" w:color="C5C5C5"/>
            </w:tcBorders>
            <w:vAlign w:val="bottom"/>
          </w:tcPr>
          <w:p w14:paraId="36C56044" w14:textId="77777777" w:rsidR="003339E5" w:rsidRDefault="003339E5">
            <w:pPr>
              <w:rPr>
                <w:sz w:val="10"/>
                <w:szCs w:val="10"/>
              </w:rPr>
            </w:pPr>
          </w:p>
        </w:tc>
        <w:tc>
          <w:tcPr>
            <w:tcW w:w="20" w:type="dxa"/>
            <w:tcBorders>
              <w:bottom w:val="single" w:sz="8" w:space="0" w:color="C5C5C5"/>
            </w:tcBorders>
            <w:shd w:val="clear" w:color="auto" w:fill="C5C5C5"/>
            <w:vAlign w:val="bottom"/>
          </w:tcPr>
          <w:p w14:paraId="4D0AE05A" w14:textId="77777777" w:rsidR="003339E5" w:rsidRDefault="003339E5">
            <w:pPr>
              <w:rPr>
                <w:sz w:val="10"/>
                <w:szCs w:val="10"/>
              </w:rPr>
            </w:pPr>
          </w:p>
        </w:tc>
        <w:tc>
          <w:tcPr>
            <w:tcW w:w="0" w:type="dxa"/>
            <w:vAlign w:val="bottom"/>
          </w:tcPr>
          <w:p w14:paraId="354DB9C2" w14:textId="77777777" w:rsidR="003339E5" w:rsidRDefault="003339E5">
            <w:pPr>
              <w:rPr>
                <w:sz w:val="1"/>
                <w:szCs w:val="1"/>
              </w:rPr>
            </w:pPr>
          </w:p>
        </w:tc>
      </w:tr>
      <w:tr w:rsidR="003339E5" w14:paraId="7A4AA795" w14:textId="77777777">
        <w:trPr>
          <w:trHeight w:val="313"/>
        </w:trPr>
        <w:tc>
          <w:tcPr>
            <w:tcW w:w="880" w:type="dxa"/>
            <w:tcBorders>
              <w:left w:val="single" w:sz="8" w:space="0" w:color="C5C5C5"/>
              <w:right w:val="single" w:sz="8" w:space="0" w:color="C5C5C5"/>
            </w:tcBorders>
            <w:vAlign w:val="bottom"/>
          </w:tcPr>
          <w:p w14:paraId="72A6CCBC" w14:textId="77777777" w:rsidR="003339E5" w:rsidRDefault="003B64C7">
            <w:pPr>
              <w:ind w:left="120"/>
              <w:rPr>
                <w:sz w:val="20"/>
                <w:szCs w:val="20"/>
              </w:rPr>
            </w:pPr>
            <w:r>
              <w:rPr>
                <w:rFonts w:ascii="Calibri" w:eastAsia="Calibri" w:hAnsi="Calibri" w:cs="Calibri"/>
              </w:rPr>
              <w:t>RA-3 a.</w:t>
            </w:r>
          </w:p>
        </w:tc>
        <w:tc>
          <w:tcPr>
            <w:tcW w:w="1920" w:type="dxa"/>
            <w:tcBorders>
              <w:right w:val="single" w:sz="8" w:space="0" w:color="C5C5C5"/>
            </w:tcBorders>
            <w:vAlign w:val="bottom"/>
          </w:tcPr>
          <w:p w14:paraId="04094D00"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73DBB76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Conduct an assessment of risk, including the likelihood and</w:t>
            </w:r>
          </w:p>
        </w:tc>
        <w:tc>
          <w:tcPr>
            <w:tcW w:w="20" w:type="dxa"/>
            <w:shd w:val="clear" w:color="auto" w:fill="C5C5C5"/>
            <w:vAlign w:val="bottom"/>
          </w:tcPr>
          <w:p w14:paraId="4F18431C" w14:textId="77777777" w:rsidR="003339E5" w:rsidRDefault="003339E5">
            <w:pPr>
              <w:rPr>
                <w:sz w:val="24"/>
                <w:szCs w:val="24"/>
              </w:rPr>
            </w:pPr>
          </w:p>
        </w:tc>
        <w:tc>
          <w:tcPr>
            <w:tcW w:w="0" w:type="dxa"/>
            <w:vAlign w:val="bottom"/>
          </w:tcPr>
          <w:p w14:paraId="70D36EB2" w14:textId="77777777" w:rsidR="003339E5" w:rsidRDefault="003339E5">
            <w:pPr>
              <w:rPr>
                <w:sz w:val="1"/>
                <w:szCs w:val="1"/>
              </w:rPr>
            </w:pPr>
          </w:p>
        </w:tc>
      </w:tr>
      <w:tr w:rsidR="003339E5" w14:paraId="04DCCAA0" w14:textId="77777777">
        <w:trPr>
          <w:trHeight w:val="269"/>
        </w:trPr>
        <w:tc>
          <w:tcPr>
            <w:tcW w:w="880" w:type="dxa"/>
            <w:tcBorders>
              <w:left w:val="single" w:sz="8" w:space="0" w:color="C5C5C5"/>
              <w:right w:val="single" w:sz="8" w:space="0" w:color="C5C5C5"/>
            </w:tcBorders>
            <w:vAlign w:val="bottom"/>
          </w:tcPr>
          <w:p w14:paraId="1D0C0853" w14:textId="77777777" w:rsidR="003339E5" w:rsidRDefault="003339E5">
            <w:pPr>
              <w:rPr>
                <w:sz w:val="23"/>
                <w:szCs w:val="23"/>
              </w:rPr>
            </w:pPr>
          </w:p>
        </w:tc>
        <w:tc>
          <w:tcPr>
            <w:tcW w:w="1920" w:type="dxa"/>
            <w:tcBorders>
              <w:right w:val="single" w:sz="8" w:space="0" w:color="C5C5C5"/>
            </w:tcBorders>
            <w:vAlign w:val="bottom"/>
          </w:tcPr>
          <w:p w14:paraId="71A8221B" w14:textId="77777777" w:rsidR="003339E5" w:rsidRDefault="003339E5">
            <w:pPr>
              <w:rPr>
                <w:sz w:val="23"/>
                <w:szCs w:val="23"/>
              </w:rPr>
            </w:pPr>
          </w:p>
        </w:tc>
        <w:tc>
          <w:tcPr>
            <w:tcW w:w="6460" w:type="dxa"/>
            <w:vAlign w:val="bottom"/>
          </w:tcPr>
          <w:p w14:paraId="5A314A5C" w14:textId="77777777" w:rsidR="003339E5" w:rsidRDefault="003B64C7">
            <w:pPr>
              <w:ind w:left="240"/>
              <w:rPr>
                <w:sz w:val="20"/>
                <w:szCs w:val="20"/>
              </w:rPr>
            </w:pPr>
            <w:r>
              <w:rPr>
                <w:rFonts w:ascii="Calibri" w:eastAsia="Calibri" w:hAnsi="Calibri" w:cs="Calibri"/>
              </w:rPr>
              <w:t>magnitude of harm, from the unauthorized access, use, disclosure,</w:t>
            </w:r>
          </w:p>
        </w:tc>
        <w:tc>
          <w:tcPr>
            <w:tcW w:w="20" w:type="dxa"/>
            <w:shd w:val="clear" w:color="auto" w:fill="C5C5C5"/>
            <w:vAlign w:val="bottom"/>
          </w:tcPr>
          <w:p w14:paraId="2FFEA2A2" w14:textId="77777777" w:rsidR="003339E5" w:rsidRDefault="003339E5">
            <w:pPr>
              <w:rPr>
                <w:sz w:val="23"/>
                <w:szCs w:val="23"/>
              </w:rPr>
            </w:pPr>
          </w:p>
        </w:tc>
        <w:tc>
          <w:tcPr>
            <w:tcW w:w="0" w:type="dxa"/>
            <w:vAlign w:val="bottom"/>
          </w:tcPr>
          <w:p w14:paraId="56B1FA51" w14:textId="77777777" w:rsidR="003339E5" w:rsidRDefault="003339E5">
            <w:pPr>
              <w:rPr>
                <w:sz w:val="1"/>
                <w:szCs w:val="1"/>
              </w:rPr>
            </w:pPr>
          </w:p>
        </w:tc>
      </w:tr>
      <w:tr w:rsidR="003339E5" w14:paraId="79A4D017" w14:textId="77777777">
        <w:trPr>
          <w:trHeight w:val="269"/>
        </w:trPr>
        <w:tc>
          <w:tcPr>
            <w:tcW w:w="880" w:type="dxa"/>
            <w:tcBorders>
              <w:left w:val="single" w:sz="8" w:space="0" w:color="C5C5C5"/>
              <w:right w:val="single" w:sz="8" w:space="0" w:color="C5C5C5"/>
            </w:tcBorders>
            <w:vAlign w:val="bottom"/>
          </w:tcPr>
          <w:p w14:paraId="2555FD65" w14:textId="77777777" w:rsidR="003339E5" w:rsidRDefault="003339E5">
            <w:pPr>
              <w:rPr>
                <w:sz w:val="23"/>
                <w:szCs w:val="23"/>
              </w:rPr>
            </w:pPr>
          </w:p>
        </w:tc>
        <w:tc>
          <w:tcPr>
            <w:tcW w:w="1920" w:type="dxa"/>
            <w:tcBorders>
              <w:right w:val="single" w:sz="8" w:space="0" w:color="C5C5C5"/>
            </w:tcBorders>
            <w:vAlign w:val="bottom"/>
          </w:tcPr>
          <w:p w14:paraId="6EE6D80A" w14:textId="77777777" w:rsidR="003339E5" w:rsidRDefault="003339E5">
            <w:pPr>
              <w:rPr>
                <w:sz w:val="23"/>
                <w:szCs w:val="23"/>
              </w:rPr>
            </w:pPr>
          </w:p>
        </w:tc>
        <w:tc>
          <w:tcPr>
            <w:tcW w:w="6460" w:type="dxa"/>
            <w:vAlign w:val="bottom"/>
          </w:tcPr>
          <w:p w14:paraId="28FAFB5C" w14:textId="77777777" w:rsidR="003339E5" w:rsidRDefault="003B64C7">
            <w:pPr>
              <w:ind w:left="240"/>
              <w:rPr>
                <w:sz w:val="20"/>
                <w:szCs w:val="20"/>
              </w:rPr>
            </w:pPr>
            <w:r>
              <w:rPr>
                <w:rFonts w:ascii="Calibri" w:eastAsia="Calibri" w:hAnsi="Calibri" w:cs="Calibri"/>
              </w:rPr>
              <w:t>disruption, modification, or destruction of the information system</w:t>
            </w:r>
          </w:p>
        </w:tc>
        <w:tc>
          <w:tcPr>
            <w:tcW w:w="20" w:type="dxa"/>
            <w:shd w:val="clear" w:color="auto" w:fill="C5C5C5"/>
            <w:vAlign w:val="bottom"/>
          </w:tcPr>
          <w:p w14:paraId="3F89B87C" w14:textId="77777777" w:rsidR="003339E5" w:rsidRDefault="003339E5">
            <w:pPr>
              <w:rPr>
                <w:sz w:val="23"/>
                <w:szCs w:val="23"/>
              </w:rPr>
            </w:pPr>
          </w:p>
        </w:tc>
        <w:tc>
          <w:tcPr>
            <w:tcW w:w="0" w:type="dxa"/>
            <w:vAlign w:val="bottom"/>
          </w:tcPr>
          <w:p w14:paraId="21775281" w14:textId="77777777" w:rsidR="003339E5" w:rsidRDefault="003339E5">
            <w:pPr>
              <w:rPr>
                <w:sz w:val="1"/>
                <w:szCs w:val="1"/>
              </w:rPr>
            </w:pPr>
          </w:p>
        </w:tc>
      </w:tr>
      <w:tr w:rsidR="003339E5" w14:paraId="2696BE1C" w14:textId="77777777">
        <w:trPr>
          <w:trHeight w:val="268"/>
        </w:trPr>
        <w:tc>
          <w:tcPr>
            <w:tcW w:w="880" w:type="dxa"/>
            <w:tcBorders>
              <w:left w:val="single" w:sz="8" w:space="0" w:color="C5C5C5"/>
              <w:right w:val="single" w:sz="8" w:space="0" w:color="C5C5C5"/>
            </w:tcBorders>
            <w:vAlign w:val="bottom"/>
          </w:tcPr>
          <w:p w14:paraId="42CFE928" w14:textId="77777777" w:rsidR="003339E5" w:rsidRDefault="003339E5">
            <w:pPr>
              <w:rPr>
                <w:sz w:val="23"/>
                <w:szCs w:val="23"/>
              </w:rPr>
            </w:pPr>
          </w:p>
        </w:tc>
        <w:tc>
          <w:tcPr>
            <w:tcW w:w="1920" w:type="dxa"/>
            <w:tcBorders>
              <w:right w:val="single" w:sz="8" w:space="0" w:color="C5C5C5"/>
            </w:tcBorders>
            <w:vAlign w:val="bottom"/>
          </w:tcPr>
          <w:p w14:paraId="3D308577" w14:textId="77777777" w:rsidR="003339E5" w:rsidRDefault="003339E5">
            <w:pPr>
              <w:rPr>
                <w:sz w:val="23"/>
                <w:szCs w:val="23"/>
              </w:rPr>
            </w:pPr>
          </w:p>
        </w:tc>
        <w:tc>
          <w:tcPr>
            <w:tcW w:w="6460" w:type="dxa"/>
            <w:vAlign w:val="bottom"/>
          </w:tcPr>
          <w:p w14:paraId="097CE938" w14:textId="77777777" w:rsidR="003339E5" w:rsidRDefault="003B64C7">
            <w:pPr>
              <w:ind w:left="240"/>
              <w:rPr>
                <w:sz w:val="20"/>
                <w:szCs w:val="20"/>
              </w:rPr>
            </w:pPr>
            <w:r>
              <w:rPr>
                <w:rFonts w:ascii="Calibri" w:eastAsia="Calibri" w:hAnsi="Calibri" w:cs="Calibri"/>
              </w:rPr>
              <w:t>and the information it processes, stores, or transmits</w:t>
            </w:r>
          </w:p>
        </w:tc>
        <w:tc>
          <w:tcPr>
            <w:tcW w:w="20" w:type="dxa"/>
            <w:shd w:val="clear" w:color="auto" w:fill="C5C5C5"/>
            <w:vAlign w:val="bottom"/>
          </w:tcPr>
          <w:p w14:paraId="180BCBA8" w14:textId="77777777" w:rsidR="003339E5" w:rsidRDefault="003339E5">
            <w:pPr>
              <w:rPr>
                <w:sz w:val="23"/>
                <w:szCs w:val="23"/>
              </w:rPr>
            </w:pPr>
          </w:p>
        </w:tc>
        <w:tc>
          <w:tcPr>
            <w:tcW w:w="0" w:type="dxa"/>
            <w:vAlign w:val="bottom"/>
          </w:tcPr>
          <w:p w14:paraId="1790BC5B" w14:textId="77777777" w:rsidR="003339E5" w:rsidRDefault="003339E5">
            <w:pPr>
              <w:rPr>
                <w:sz w:val="1"/>
                <w:szCs w:val="1"/>
              </w:rPr>
            </w:pPr>
          </w:p>
        </w:tc>
      </w:tr>
      <w:tr w:rsidR="003339E5" w14:paraId="45A8B891" w14:textId="77777777">
        <w:trPr>
          <w:trHeight w:val="104"/>
        </w:trPr>
        <w:tc>
          <w:tcPr>
            <w:tcW w:w="880" w:type="dxa"/>
            <w:tcBorders>
              <w:left w:val="single" w:sz="8" w:space="0" w:color="C5C5C5"/>
              <w:bottom w:val="single" w:sz="8" w:space="0" w:color="C5C5C5"/>
              <w:right w:val="single" w:sz="8" w:space="0" w:color="C5C5C5"/>
            </w:tcBorders>
            <w:vAlign w:val="bottom"/>
          </w:tcPr>
          <w:p w14:paraId="000803DB"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4E888734" w14:textId="77777777" w:rsidR="003339E5" w:rsidRDefault="003339E5">
            <w:pPr>
              <w:rPr>
                <w:sz w:val="9"/>
                <w:szCs w:val="9"/>
              </w:rPr>
            </w:pPr>
          </w:p>
        </w:tc>
        <w:tc>
          <w:tcPr>
            <w:tcW w:w="6460" w:type="dxa"/>
            <w:tcBorders>
              <w:bottom w:val="single" w:sz="8" w:space="0" w:color="C5C5C5"/>
            </w:tcBorders>
            <w:vAlign w:val="bottom"/>
          </w:tcPr>
          <w:p w14:paraId="66B7BAE5" w14:textId="77777777" w:rsidR="003339E5" w:rsidRDefault="003339E5">
            <w:pPr>
              <w:rPr>
                <w:sz w:val="9"/>
                <w:szCs w:val="9"/>
              </w:rPr>
            </w:pPr>
          </w:p>
        </w:tc>
        <w:tc>
          <w:tcPr>
            <w:tcW w:w="20" w:type="dxa"/>
            <w:tcBorders>
              <w:bottom w:val="single" w:sz="8" w:space="0" w:color="C5C5C5"/>
            </w:tcBorders>
            <w:shd w:val="clear" w:color="auto" w:fill="C5C5C5"/>
            <w:vAlign w:val="bottom"/>
          </w:tcPr>
          <w:p w14:paraId="3189C4F9" w14:textId="77777777" w:rsidR="003339E5" w:rsidRDefault="003339E5">
            <w:pPr>
              <w:rPr>
                <w:sz w:val="9"/>
                <w:szCs w:val="9"/>
              </w:rPr>
            </w:pPr>
          </w:p>
        </w:tc>
        <w:tc>
          <w:tcPr>
            <w:tcW w:w="0" w:type="dxa"/>
            <w:vAlign w:val="bottom"/>
          </w:tcPr>
          <w:p w14:paraId="0D565FDF" w14:textId="77777777" w:rsidR="003339E5" w:rsidRDefault="003339E5">
            <w:pPr>
              <w:rPr>
                <w:sz w:val="1"/>
                <w:szCs w:val="1"/>
              </w:rPr>
            </w:pPr>
          </w:p>
        </w:tc>
      </w:tr>
      <w:tr w:rsidR="003339E5" w14:paraId="16B4DD4E" w14:textId="77777777">
        <w:trPr>
          <w:trHeight w:val="314"/>
        </w:trPr>
        <w:tc>
          <w:tcPr>
            <w:tcW w:w="880" w:type="dxa"/>
            <w:tcBorders>
              <w:left w:val="single" w:sz="8" w:space="0" w:color="C5C5C5"/>
              <w:right w:val="single" w:sz="8" w:space="0" w:color="C5C5C5"/>
            </w:tcBorders>
            <w:vAlign w:val="bottom"/>
          </w:tcPr>
          <w:p w14:paraId="74BD623F" w14:textId="77777777" w:rsidR="003339E5" w:rsidRDefault="003B64C7">
            <w:pPr>
              <w:ind w:left="120"/>
              <w:rPr>
                <w:sz w:val="20"/>
                <w:szCs w:val="20"/>
              </w:rPr>
            </w:pPr>
            <w:r>
              <w:rPr>
                <w:rFonts w:ascii="Calibri" w:eastAsia="Calibri" w:hAnsi="Calibri" w:cs="Calibri"/>
              </w:rPr>
              <w:t>RA-3 b.</w:t>
            </w:r>
          </w:p>
        </w:tc>
        <w:tc>
          <w:tcPr>
            <w:tcW w:w="1920" w:type="dxa"/>
            <w:tcBorders>
              <w:right w:val="single" w:sz="8" w:space="0" w:color="C5C5C5"/>
            </w:tcBorders>
            <w:vAlign w:val="bottom"/>
          </w:tcPr>
          <w:p w14:paraId="206F0758"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5E79899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Document risk assessment results in [Risk Assessment Report]</w:t>
            </w:r>
          </w:p>
        </w:tc>
        <w:tc>
          <w:tcPr>
            <w:tcW w:w="20" w:type="dxa"/>
            <w:shd w:val="clear" w:color="auto" w:fill="C5C5C5"/>
            <w:vAlign w:val="bottom"/>
          </w:tcPr>
          <w:p w14:paraId="779F6E44" w14:textId="77777777" w:rsidR="003339E5" w:rsidRDefault="003339E5">
            <w:pPr>
              <w:rPr>
                <w:sz w:val="24"/>
                <w:szCs w:val="24"/>
              </w:rPr>
            </w:pPr>
          </w:p>
        </w:tc>
        <w:tc>
          <w:tcPr>
            <w:tcW w:w="0" w:type="dxa"/>
            <w:vAlign w:val="bottom"/>
          </w:tcPr>
          <w:p w14:paraId="3A562ACD" w14:textId="77777777" w:rsidR="003339E5" w:rsidRDefault="003339E5">
            <w:pPr>
              <w:rPr>
                <w:sz w:val="1"/>
                <w:szCs w:val="1"/>
              </w:rPr>
            </w:pPr>
          </w:p>
        </w:tc>
      </w:tr>
      <w:tr w:rsidR="003339E5" w14:paraId="0F46D699" w14:textId="77777777">
        <w:trPr>
          <w:trHeight w:val="219"/>
        </w:trPr>
        <w:tc>
          <w:tcPr>
            <w:tcW w:w="880" w:type="dxa"/>
            <w:tcBorders>
              <w:left w:val="single" w:sz="8" w:space="0" w:color="C5C5C5"/>
              <w:bottom w:val="single" w:sz="8" w:space="0" w:color="C5C5C5"/>
              <w:right w:val="single" w:sz="8" w:space="0" w:color="C5C5C5"/>
            </w:tcBorders>
            <w:vAlign w:val="bottom"/>
          </w:tcPr>
          <w:p w14:paraId="339AC337" w14:textId="77777777" w:rsidR="003339E5" w:rsidRDefault="003339E5">
            <w:pPr>
              <w:rPr>
                <w:sz w:val="19"/>
                <w:szCs w:val="19"/>
              </w:rPr>
            </w:pPr>
          </w:p>
        </w:tc>
        <w:tc>
          <w:tcPr>
            <w:tcW w:w="1920" w:type="dxa"/>
            <w:tcBorders>
              <w:bottom w:val="single" w:sz="8" w:space="0" w:color="C5C5C5"/>
              <w:right w:val="single" w:sz="8" w:space="0" w:color="C5C5C5"/>
            </w:tcBorders>
            <w:vAlign w:val="bottom"/>
          </w:tcPr>
          <w:p w14:paraId="533FF291" w14:textId="77777777" w:rsidR="003339E5" w:rsidRDefault="003339E5">
            <w:pPr>
              <w:rPr>
                <w:sz w:val="19"/>
                <w:szCs w:val="19"/>
              </w:rPr>
            </w:pPr>
          </w:p>
        </w:tc>
        <w:tc>
          <w:tcPr>
            <w:tcW w:w="6460" w:type="dxa"/>
            <w:tcBorders>
              <w:bottom w:val="single" w:sz="8" w:space="0" w:color="C5C5C5"/>
            </w:tcBorders>
            <w:vAlign w:val="bottom"/>
          </w:tcPr>
          <w:p w14:paraId="5749797E" w14:textId="77777777" w:rsidR="003339E5" w:rsidRDefault="003339E5">
            <w:pPr>
              <w:rPr>
                <w:sz w:val="19"/>
                <w:szCs w:val="19"/>
              </w:rPr>
            </w:pPr>
          </w:p>
        </w:tc>
        <w:tc>
          <w:tcPr>
            <w:tcW w:w="20" w:type="dxa"/>
            <w:tcBorders>
              <w:bottom w:val="single" w:sz="8" w:space="0" w:color="C5C5C5"/>
            </w:tcBorders>
            <w:shd w:val="clear" w:color="auto" w:fill="C5C5C5"/>
            <w:vAlign w:val="bottom"/>
          </w:tcPr>
          <w:p w14:paraId="38C6C84A" w14:textId="77777777" w:rsidR="003339E5" w:rsidRDefault="003339E5">
            <w:pPr>
              <w:rPr>
                <w:sz w:val="19"/>
                <w:szCs w:val="19"/>
              </w:rPr>
            </w:pPr>
          </w:p>
        </w:tc>
        <w:tc>
          <w:tcPr>
            <w:tcW w:w="0" w:type="dxa"/>
            <w:vAlign w:val="bottom"/>
          </w:tcPr>
          <w:p w14:paraId="3CFE9FD7" w14:textId="77777777" w:rsidR="003339E5" w:rsidRDefault="003339E5">
            <w:pPr>
              <w:rPr>
                <w:sz w:val="1"/>
                <w:szCs w:val="1"/>
              </w:rPr>
            </w:pPr>
          </w:p>
        </w:tc>
      </w:tr>
      <w:tr w:rsidR="003339E5" w14:paraId="4444F747" w14:textId="77777777">
        <w:trPr>
          <w:trHeight w:val="314"/>
        </w:trPr>
        <w:tc>
          <w:tcPr>
            <w:tcW w:w="880" w:type="dxa"/>
            <w:tcBorders>
              <w:left w:val="single" w:sz="8" w:space="0" w:color="C5C5C5"/>
              <w:right w:val="single" w:sz="8" w:space="0" w:color="C5C5C5"/>
            </w:tcBorders>
            <w:vAlign w:val="bottom"/>
          </w:tcPr>
          <w:p w14:paraId="2BA356BE" w14:textId="77777777" w:rsidR="003339E5" w:rsidRDefault="003B64C7">
            <w:pPr>
              <w:ind w:left="120"/>
              <w:rPr>
                <w:sz w:val="20"/>
                <w:szCs w:val="20"/>
              </w:rPr>
            </w:pPr>
            <w:r>
              <w:rPr>
                <w:rFonts w:ascii="Calibri" w:eastAsia="Calibri" w:hAnsi="Calibri" w:cs="Calibri"/>
              </w:rPr>
              <w:t>RA-3 c.</w:t>
            </w:r>
          </w:p>
        </w:tc>
        <w:tc>
          <w:tcPr>
            <w:tcW w:w="1920" w:type="dxa"/>
            <w:tcBorders>
              <w:right w:val="single" w:sz="8" w:space="0" w:color="C5C5C5"/>
            </w:tcBorders>
            <w:vAlign w:val="bottom"/>
          </w:tcPr>
          <w:p w14:paraId="3443827A"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1CF158C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risk assessment results [at least annually]</w:t>
            </w:r>
          </w:p>
        </w:tc>
        <w:tc>
          <w:tcPr>
            <w:tcW w:w="20" w:type="dxa"/>
            <w:shd w:val="clear" w:color="auto" w:fill="C5C5C5"/>
            <w:vAlign w:val="bottom"/>
          </w:tcPr>
          <w:p w14:paraId="71E80862" w14:textId="77777777" w:rsidR="003339E5" w:rsidRDefault="003339E5">
            <w:pPr>
              <w:rPr>
                <w:sz w:val="24"/>
                <w:szCs w:val="24"/>
              </w:rPr>
            </w:pPr>
          </w:p>
        </w:tc>
        <w:tc>
          <w:tcPr>
            <w:tcW w:w="0" w:type="dxa"/>
            <w:vAlign w:val="bottom"/>
          </w:tcPr>
          <w:p w14:paraId="6D9690FC" w14:textId="77777777" w:rsidR="003339E5" w:rsidRDefault="003339E5">
            <w:pPr>
              <w:rPr>
                <w:sz w:val="1"/>
                <w:szCs w:val="1"/>
              </w:rPr>
            </w:pPr>
          </w:p>
        </w:tc>
      </w:tr>
      <w:tr w:rsidR="003339E5" w14:paraId="4EF6FE35" w14:textId="77777777">
        <w:trPr>
          <w:trHeight w:val="206"/>
        </w:trPr>
        <w:tc>
          <w:tcPr>
            <w:tcW w:w="880" w:type="dxa"/>
            <w:tcBorders>
              <w:left w:val="single" w:sz="8" w:space="0" w:color="C5C5C5"/>
              <w:bottom w:val="single" w:sz="8" w:space="0" w:color="C5C5C5"/>
              <w:right w:val="single" w:sz="8" w:space="0" w:color="C5C5C5"/>
            </w:tcBorders>
            <w:vAlign w:val="bottom"/>
          </w:tcPr>
          <w:p w14:paraId="24CF2FA5"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3B63800B" w14:textId="77777777" w:rsidR="003339E5" w:rsidRDefault="003339E5">
            <w:pPr>
              <w:rPr>
                <w:sz w:val="17"/>
                <w:szCs w:val="17"/>
              </w:rPr>
            </w:pPr>
          </w:p>
        </w:tc>
        <w:tc>
          <w:tcPr>
            <w:tcW w:w="6460" w:type="dxa"/>
            <w:tcBorders>
              <w:bottom w:val="single" w:sz="8" w:space="0" w:color="C5C5C5"/>
            </w:tcBorders>
            <w:vAlign w:val="bottom"/>
          </w:tcPr>
          <w:p w14:paraId="7333FB30" w14:textId="77777777" w:rsidR="003339E5" w:rsidRDefault="003339E5">
            <w:pPr>
              <w:rPr>
                <w:sz w:val="17"/>
                <w:szCs w:val="17"/>
              </w:rPr>
            </w:pPr>
          </w:p>
        </w:tc>
        <w:tc>
          <w:tcPr>
            <w:tcW w:w="20" w:type="dxa"/>
            <w:tcBorders>
              <w:bottom w:val="single" w:sz="8" w:space="0" w:color="C5C5C5"/>
            </w:tcBorders>
            <w:shd w:val="clear" w:color="auto" w:fill="C5C5C5"/>
            <w:vAlign w:val="bottom"/>
          </w:tcPr>
          <w:p w14:paraId="2C384E6F" w14:textId="77777777" w:rsidR="003339E5" w:rsidRDefault="003339E5">
            <w:pPr>
              <w:rPr>
                <w:sz w:val="17"/>
                <w:szCs w:val="17"/>
              </w:rPr>
            </w:pPr>
          </w:p>
        </w:tc>
        <w:tc>
          <w:tcPr>
            <w:tcW w:w="0" w:type="dxa"/>
            <w:vAlign w:val="bottom"/>
          </w:tcPr>
          <w:p w14:paraId="0725C4AE" w14:textId="77777777" w:rsidR="003339E5" w:rsidRDefault="003339E5">
            <w:pPr>
              <w:rPr>
                <w:sz w:val="1"/>
                <w:szCs w:val="1"/>
              </w:rPr>
            </w:pPr>
          </w:p>
        </w:tc>
      </w:tr>
      <w:tr w:rsidR="003339E5" w14:paraId="23DFCAB2" w14:textId="77777777">
        <w:trPr>
          <w:trHeight w:val="314"/>
        </w:trPr>
        <w:tc>
          <w:tcPr>
            <w:tcW w:w="880" w:type="dxa"/>
            <w:tcBorders>
              <w:left w:val="single" w:sz="8" w:space="0" w:color="C5C5C5"/>
              <w:right w:val="single" w:sz="8" w:space="0" w:color="C5C5C5"/>
            </w:tcBorders>
            <w:vAlign w:val="bottom"/>
          </w:tcPr>
          <w:p w14:paraId="74831D87" w14:textId="77777777" w:rsidR="003339E5" w:rsidRDefault="003B64C7">
            <w:pPr>
              <w:ind w:left="120"/>
              <w:rPr>
                <w:sz w:val="20"/>
                <w:szCs w:val="20"/>
              </w:rPr>
            </w:pPr>
            <w:r>
              <w:rPr>
                <w:rFonts w:ascii="Calibri" w:eastAsia="Calibri" w:hAnsi="Calibri" w:cs="Calibri"/>
              </w:rPr>
              <w:t>RA-3 d.</w:t>
            </w:r>
          </w:p>
        </w:tc>
        <w:tc>
          <w:tcPr>
            <w:tcW w:w="1920" w:type="dxa"/>
            <w:tcBorders>
              <w:right w:val="single" w:sz="8" w:space="0" w:color="C5C5C5"/>
            </w:tcBorders>
            <w:vAlign w:val="bottom"/>
          </w:tcPr>
          <w:p w14:paraId="6510C1EC"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4EEC5A9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Disseminate risk assessment results to [the System Owner,</w:t>
            </w:r>
          </w:p>
        </w:tc>
        <w:tc>
          <w:tcPr>
            <w:tcW w:w="20" w:type="dxa"/>
            <w:shd w:val="clear" w:color="auto" w:fill="C5C5C5"/>
            <w:vAlign w:val="bottom"/>
          </w:tcPr>
          <w:p w14:paraId="5C5B52BA" w14:textId="77777777" w:rsidR="003339E5" w:rsidRDefault="003339E5">
            <w:pPr>
              <w:rPr>
                <w:sz w:val="24"/>
                <w:szCs w:val="24"/>
              </w:rPr>
            </w:pPr>
          </w:p>
        </w:tc>
        <w:tc>
          <w:tcPr>
            <w:tcW w:w="0" w:type="dxa"/>
            <w:vAlign w:val="bottom"/>
          </w:tcPr>
          <w:p w14:paraId="3681928C" w14:textId="77777777" w:rsidR="003339E5" w:rsidRDefault="003339E5">
            <w:pPr>
              <w:rPr>
                <w:sz w:val="1"/>
                <w:szCs w:val="1"/>
              </w:rPr>
            </w:pPr>
          </w:p>
        </w:tc>
      </w:tr>
      <w:tr w:rsidR="003339E5" w14:paraId="7845183F" w14:textId="77777777">
        <w:trPr>
          <w:trHeight w:val="269"/>
        </w:trPr>
        <w:tc>
          <w:tcPr>
            <w:tcW w:w="880" w:type="dxa"/>
            <w:tcBorders>
              <w:left w:val="single" w:sz="8" w:space="0" w:color="C5C5C5"/>
              <w:right w:val="single" w:sz="8" w:space="0" w:color="C5C5C5"/>
            </w:tcBorders>
            <w:vAlign w:val="bottom"/>
          </w:tcPr>
          <w:p w14:paraId="5B6FCD3A" w14:textId="77777777" w:rsidR="003339E5" w:rsidRDefault="003339E5">
            <w:pPr>
              <w:rPr>
                <w:sz w:val="23"/>
                <w:szCs w:val="23"/>
              </w:rPr>
            </w:pPr>
          </w:p>
        </w:tc>
        <w:tc>
          <w:tcPr>
            <w:tcW w:w="1920" w:type="dxa"/>
            <w:tcBorders>
              <w:right w:val="single" w:sz="8" w:space="0" w:color="C5C5C5"/>
            </w:tcBorders>
            <w:vAlign w:val="bottom"/>
          </w:tcPr>
          <w:p w14:paraId="6B211D9C" w14:textId="77777777" w:rsidR="003339E5" w:rsidRDefault="003339E5">
            <w:pPr>
              <w:rPr>
                <w:sz w:val="23"/>
                <w:szCs w:val="23"/>
              </w:rPr>
            </w:pPr>
          </w:p>
        </w:tc>
        <w:tc>
          <w:tcPr>
            <w:tcW w:w="6460" w:type="dxa"/>
            <w:vAlign w:val="bottom"/>
          </w:tcPr>
          <w:p w14:paraId="7079C6F4" w14:textId="77777777" w:rsidR="003339E5" w:rsidRDefault="003B64C7">
            <w:pPr>
              <w:ind w:left="240"/>
              <w:rPr>
                <w:sz w:val="20"/>
                <w:szCs w:val="20"/>
              </w:rPr>
            </w:pPr>
            <w:r>
              <w:rPr>
                <w:rFonts w:ascii="Calibri" w:eastAsia="Calibri" w:hAnsi="Calibri" w:cs="Calibri"/>
              </w:rPr>
              <w:t>Authorizing Official, and Chief Information Security Officer in</w:t>
            </w:r>
          </w:p>
        </w:tc>
        <w:tc>
          <w:tcPr>
            <w:tcW w:w="20" w:type="dxa"/>
            <w:shd w:val="clear" w:color="auto" w:fill="C5C5C5"/>
            <w:vAlign w:val="bottom"/>
          </w:tcPr>
          <w:p w14:paraId="0AD28464" w14:textId="77777777" w:rsidR="003339E5" w:rsidRDefault="003339E5">
            <w:pPr>
              <w:rPr>
                <w:sz w:val="23"/>
                <w:szCs w:val="23"/>
              </w:rPr>
            </w:pPr>
          </w:p>
        </w:tc>
        <w:tc>
          <w:tcPr>
            <w:tcW w:w="0" w:type="dxa"/>
            <w:vAlign w:val="bottom"/>
          </w:tcPr>
          <w:p w14:paraId="492DACA5" w14:textId="77777777" w:rsidR="003339E5" w:rsidRDefault="003339E5">
            <w:pPr>
              <w:rPr>
                <w:sz w:val="1"/>
                <w:szCs w:val="1"/>
              </w:rPr>
            </w:pPr>
          </w:p>
        </w:tc>
      </w:tr>
      <w:tr w:rsidR="003339E5" w14:paraId="75189B78" w14:textId="77777777">
        <w:trPr>
          <w:trHeight w:val="269"/>
        </w:trPr>
        <w:tc>
          <w:tcPr>
            <w:tcW w:w="880" w:type="dxa"/>
            <w:tcBorders>
              <w:left w:val="single" w:sz="8" w:space="0" w:color="C5C5C5"/>
              <w:right w:val="single" w:sz="8" w:space="0" w:color="C5C5C5"/>
            </w:tcBorders>
            <w:vAlign w:val="bottom"/>
          </w:tcPr>
          <w:p w14:paraId="0DC00EB8" w14:textId="77777777" w:rsidR="003339E5" w:rsidRDefault="003339E5">
            <w:pPr>
              <w:rPr>
                <w:sz w:val="23"/>
                <w:szCs w:val="23"/>
              </w:rPr>
            </w:pPr>
          </w:p>
        </w:tc>
        <w:tc>
          <w:tcPr>
            <w:tcW w:w="1920" w:type="dxa"/>
            <w:tcBorders>
              <w:right w:val="single" w:sz="8" w:space="0" w:color="C5C5C5"/>
            </w:tcBorders>
            <w:vAlign w:val="bottom"/>
          </w:tcPr>
          <w:p w14:paraId="1C0156A1" w14:textId="77777777" w:rsidR="003339E5" w:rsidRDefault="003339E5">
            <w:pPr>
              <w:rPr>
                <w:sz w:val="23"/>
                <w:szCs w:val="23"/>
              </w:rPr>
            </w:pPr>
          </w:p>
        </w:tc>
        <w:tc>
          <w:tcPr>
            <w:tcW w:w="6460" w:type="dxa"/>
            <w:vAlign w:val="bottom"/>
          </w:tcPr>
          <w:p w14:paraId="7A651149" w14:textId="77777777" w:rsidR="003339E5" w:rsidRDefault="003B64C7">
            <w:pPr>
              <w:ind w:left="240"/>
              <w:rPr>
                <w:sz w:val="20"/>
                <w:szCs w:val="20"/>
              </w:rPr>
            </w:pPr>
            <w:r>
              <w:rPr>
                <w:rFonts w:ascii="Calibri" w:eastAsia="Calibri" w:hAnsi="Calibri" w:cs="Calibri"/>
              </w:rPr>
              <w:t>accordance with applicable security procedures]</w:t>
            </w:r>
          </w:p>
        </w:tc>
        <w:tc>
          <w:tcPr>
            <w:tcW w:w="20" w:type="dxa"/>
            <w:shd w:val="clear" w:color="auto" w:fill="C5C5C5"/>
            <w:vAlign w:val="bottom"/>
          </w:tcPr>
          <w:p w14:paraId="12552392" w14:textId="77777777" w:rsidR="003339E5" w:rsidRDefault="003339E5">
            <w:pPr>
              <w:rPr>
                <w:sz w:val="23"/>
                <w:szCs w:val="23"/>
              </w:rPr>
            </w:pPr>
          </w:p>
        </w:tc>
        <w:tc>
          <w:tcPr>
            <w:tcW w:w="0" w:type="dxa"/>
            <w:vAlign w:val="bottom"/>
          </w:tcPr>
          <w:p w14:paraId="674249DD" w14:textId="77777777" w:rsidR="003339E5" w:rsidRDefault="003339E5">
            <w:pPr>
              <w:rPr>
                <w:sz w:val="1"/>
                <w:szCs w:val="1"/>
              </w:rPr>
            </w:pPr>
          </w:p>
        </w:tc>
      </w:tr>
      <w:tr w:rsidR="003339E5" w14:paraId="40F6164C" w14:textId="77777777">
        <w:trPr>
          <w:trHeight w:val="60"/>
        </w:trPr>
        <w:tc>
          <w:tcPr>
            <w:tcW w:w="880" w:type="dxa"/>
            <w:tcBorders>
              <w:left w:val="single" w:sz="8" w:space="0" w:color="C5C5C5"/>
              <w:bottom w:val="single" w:sz="8" w:space="0" w:color="C5C5C5"/>
              <w:right w:val="single" w:sz="8" w:space="0" w:color="C5C5C5"/>
            </w:tcBorders>
            <w:vAlign w:val="bottom"/>
          </w:tcPr>
          <w:p w14:paraId="4C1131E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AB4F0CB" w14:textId="77777777" w:rsidR="003339E5" w:rsidRDefault="003339E5">
            <w:pPr>
              <w:rPr>
                <w:sz w:val="5"/>
                <w:szCs w:val="5"/>
              </w:rPr>
            </w:pPr>
          </w:p>
        </w:tc>
        <w:tc>
          <w:tcPr>
            <w:tcW w:w="6460" w:type="dxa"/>
            <w:tcBorders>
              <w:bottom w:val="single" w:sz="8" w:space="0" w:color="C5C5C5"/>
            </w:tcBorders>
            <w:vAlign w:val="bottom"/>
          </w:tcPr>
          <w:p w14:paraId="1A866F38" w14:textId="77777777" w:rsidR="003339E5" w:rsidRDefault="003339E5">
            <w:pPr>
              <w:rPr>
                <w:sz w:val="5"/>
                <w:szCs w:val="5"/>
              </w:rPr>
            </w:pPr>
          </w:p>
        </w:tc>
        <w:tc>
          <w:tcPr>
            <w:tcW w:w="20" w:type="dxa"/>
            <w:tcBorders>
              <w:bottom w:val="single" w:sz="8" w:space="0" w:color="C5C5C5"/>
            </w:tcBorders>
            <w:shd w:val="clear" w:color="auto" w:fill="C5C5C5"/>
            <w:vAlign w:val="bottom"/>
          </w:tcPr>
          <w:p w14:paraId="32657828" w14:textId="77777777" w:rsidR="003339E5" w:rsidRDefault="003339E5">
            <w:pPr>
              <w:rPr>
                <w:sz w:val="5"/>
                <w:szCs w:val="5"/>
              </w:rPr>
            </w:pPr>
          </w:p>
        </w:tc>
        <w:tc>
          <w:tcPr>
            <w:tcW w:w="0" w:type="dxa"/>
            <w:vAlign w:val="bottom"/>
          </w:tcPr>
          <w:p w14:paraId="79BF74F0" w14:textId="77777777" w:rsidR="003339E5" w:rsidRDefault="003339E5">
            <w:pPr>
              <w:rPr>
                <w:sz w:val="1"/>
                <w:szCs w:val="1"/>
              </w:rPr>
            </w:pPr>
          </w:p>
        </w:tc>
      </w:tr>
      <w:tr w:rsidR="003339E5" w14:paraId="7BF42D7C" w14:textId="77777777">
        <w:trPr>
          <w:trHeight w:val="314"/>
        </w:trPr>
        <w:tc>
          <w:tcPr>
            <w:tcW w:w="880" w:type="dxa"/>
            <w:tcBorders>
              <w:left w:val="single" w:sz="8" w:space="0" w:color="C5C5C5"/>
              <w:right w:val="single" w:sz="8" w:space="0" w:color="C5C5C5"/>
            </w:tcBorders>
            <w:vAlign w:val="bottom"/>
          </w:tcPr>
          <w:p w14:paraId="3BC225DF" w14:textId="77777777" w:rsidR="003339E5" w:rsidRDefault="003B64C7">
            <w:pPr>
              <w:ind w:left="120"/>
              <w:rPr>
                <w:sz w:val="20"/>
                <w:szCs w:val="20"/>
              </w:rPr>
            </w:pPr>
            <w:r>
              <w:rPr>
                <w:rFonts w:ascii="Calibri" w:eastAsia="Calibri" w:hAnsi="Calibri" w:cs="Calibri"/>
              </w:rPr>
              <w:t>RA-3 e.</w:t>
            </w:r>
          </w:p>
        </w:tc>
        <w:tc>
          <w:tcPr>
            <w:tcW w:w="1920" w:type="dxa"/>
            <w:tcBorders>
              <w:right w:val="single" w:sz="8" w:space="0" w:color="C5C5C5"/>
            </w:tcBorders>
            <w:vAlign w:val="bottom"/>
          </w:tcPr>
          <w:p w14:paraId="2233A1B2" w14:textId="77777777" w:rsidR="003339E5" w:rsidRDefault="003B64C7">
            <w:pPr>
              <w:ind w:left="40"/>
              <w:rPr>
                <w:sz w:val="20"/>
                <w:szCs w:val="20"/>
              </w:rPr>
            </w:pPr>
            <w:r>
              <w:rPr>
                <w:rFonts w:ascii="Calibri" w:eastAsia="Calibri" w:hAnsi="Calibri" w:cs="Calibri"/>
              </w:rPr>
              <w:t>Risk Assessment</w:t>
            </w:r>
          </w:p>
        </w:tc>
        <w:tc>
          <w:tcPr>
            <w:tcW w:w="6460" w:type="dxa"/>
            <w:vAlign w:val="bottom"/>
          </w:tcPr>
          <w:p w14:paraId="31CF00A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Update the risk assessment [at least annually] or whenever there are</w:t>
            </w:r>
          </w:p>
        </w:tc>
        <w:tc>
          <w:tcPr>
            <w:tcW w:w="20" w:type="dxa"/>
            <w:shd w:val="clear" w:color="auto" w:fill="C5C5C5"/>
            <w:vAlign w:val="bottom"/>
          </w:tcPr>
          <w:p w14:paraId="6D590272" w14:textId="77777777" w:rsidR="003339E5" w:rsidRDefault="003339E5">
            <w:pPr>
              <w:rPr>
                <w:sz w:val="24"/>
                <w:szCs w:val="24"/>
              </w:rPr>
            </w:pPr>
          </w:p>
        </w:tc>
        <w:tc>
          <w:tcPr>
            <w:tcW w:w="0" w:type="dxa"/>
            <w:vAlign w:val="bottom"/>
          </w:tcPr>
          <w:p w14:paraId="0ABFD251" w14:textId="77777777" w:rsidR="003339E5" w:rsidRDefault="003339E5">
            <w:pPr>
              <w:rPr>
                <w:sz w:val="1"/>
                <w:szCs w:val="1"/>
              </w:rPr>
            </w:pPr>
          </w:p>
        </w:tc>
      </w:tr>
      <w:tr w:rsidR="003339E5" w14:paraId="2048B77E" w14:textId="77777777">
        <w:trPr>
          <w:trHeight w:val="269"/>
        </w:trPr>
        <w:tc>
          <w:tcPr>
            <w:tcW w:w="880" w:type="dxa"/>
            <w:tcBorders>
              <w:left w:val="single" w:sz="8" w:space="0" w:color="C5C5C5"/>
              <w:right w:val="single" w:sz="8" w:space="0" w:color="C5C5C5"/>
            </w:tcBorders>
            <w:vAlign w:val="bottom"/>
          </w:tcPr>
          <w:p w14:paraId="6181F9DD" w14:textId="77777777" w:rsidR="003339E5" w:rsidRDefault="003339E5">
            <w:pPr>
              <w:rPr>
                <w:sz w:val="23"/>
                <w:szCs w:val="23"/>
              </w:rPr>
            </w:pPr>
          </w:p>
        </w:tc>
        <w:tc>
          <w:tcPr>
            <w:tcW w:w="1920" w:type="dxa"/>
            <w:tcBorders>
              <w:right w:val="single" w:sz="8" w:space="0" w:color="C5C5C5"/>
            </w:tcBorders>
            <w:vAlign w:val="bottom"/>
          </w:tcPr>
          <w:p w14:paraId="525B6B07" w14:textId="77777777" w:rsidR="003339E5" w:rsidRDefault="003339E5">
            <w:pPr>
              <w:rPr>
                <w:sz w:val="23"/>
                <w:szCs w:val="23"/>
              </w:rPr>
            </w:pPr>
          </w:p>
        </w:tc>
        <w:tc>
          <w:tcPr>
            <w:tcW w:w="6460" w:type="dxa"/>
            <w:vAlign w:val="bottom"/>
          </w:tcPr>
          <w:p w14:paraId="1825B9EC" w14:textId="77777777" w:rsidR="003339E5" w:rsidRDefault="003B64C7">
            <w:pPr>
              <w:ind w:left="240"/>
              <w:rPr>
                <w:sz w:val="20"/>
                <w:szCs w:val="20"/>
              </w:rPr>
            </w:pPr>
            <w:r>
              <w:rPr>
                <w:rFonts w:ascii="Calibri" w:eastAsia="Calibri" w:hAnsi="Calibri" w:cs="Calibri"/>
              </w:rPr>
              <w:t>significant changes to the information system or environment of</w:t>
            </w:r>
          </w:p>
        </w:tc>
        <w:tc>
          <w:tcPr>
            <w:tcW w:w="20" w:type="dxa"/>
            <w:shd w:val="clear" w:color="auto" w:fill="C5C5C5"/>
            <w:vAlign w:val="bottom"/>
          </w:tcPr>
          <w:p w14:paraId="7A5A460F" w14:textId="77777777" w:rsidR="003339E5" w:rsidRDefault="003339E5">
            <w:pPr>
              <w:rPr>
                <w:sz w:val="23"/>
                <w:szCs w:val="23"/>
              </w:rPr>
            </w:pPr>
          </w:p>
        </w:tc>
        <w:tc>
          <w:tcPr>
            <w:tcW w:w="0" w:type="dxa"/>
            <w:vAlign w:val="bottom"/>
          </w:tcPr>
          <w:p w14:paraId="743E978B" w14:textId="77777777" w:rsidR="003339E5" w:rsidRDefault="003339E5">
            <w:pPr>
              <w:rPr>
                <w:sz w:val="1"/>
                <w:szCs w:val="1"/>
              </w:rPr>
            </w:pPr>
          </w:p>
        </w:tc>
      </w:tr>
      <w:tr w:rsidR="003339E5" w14:paraId="1680F3B3" w14:textId="77777777">
        <w:trPr>
          <w:trHeight w:val="269"/>
        </w:trPr>
        <w:tc>
          <w:tcPr>
            <w:tcW w:w="880" w:type="dxa"/>
            <w:tcBorders>
              <w:left w:val="single" w:sz="8" w:space="0" w:color="C5C5C5"/>
              <w:right w:val="single" w:sz="8" w:space="0" w:color="C5C5C5"/>
            </w:tcBorders>
            <w:vAlign w:val="bottom"/>
          </w:tcPr>
          <w:p w14:paraId="20B42A54" w14:textId="77777777" w:rsidR="003339E5" w:rsidRDefault="003339E5">
            <w:pPr>
              <w:rPr>
                <w:sz w:val="23"/>
                <w:szCs w:val="23"/>
              </w:rPr>
            </w:pPr>
          </w:p>
        </w:tc>
        <w:tc>
          <w:tcPr>
            <w:tcW w:w="1920" w:type="dxa"/>
            <w:tcBorders>
              <w:right w:val="single" w:sz="8" w:space="0" w:color="C5C5C5"/>
            </w:tcBorders>
            <w:vAlign w:val="bottom"/>
          </w:tcPr>
          <w:p w14:paraId="3AC88BEB" w14:textId="77777777" w:rsidR="003339E5" w:rsidRDefault="003339E5">
            <w:pPr>
              <w:rPr>
                <w:sz w:val="23"/>
                <w:szCs w:val="23"/>
              </w:rPr>
            </w:pPr>
          </w:p>
        </w:tc>
        <w:tc>
          <w:tcPr>
            <w:tcW w:w="6460" w:type="dxa"/>
            <w:vAlign w:val="bottom"/>
          </w:tcPr>
          <w:p w14:paraId="3AAC8113" w14:textId="77777777" w:rsidR="003339E5" w:rsidRDefault="003B64C7">
            <w:pPr>
              <w:ind w:left="240"/>
              <w:rPr>
                <w:sz w:val="20"/>
                <w:szCs w:val="20"/>
              </w:rPr>
            </w:pPr>
            <w:r>
              <w:rPr>
                <w:rFonts w:ascii="Calibri" w:eastAsia="Calibri" w:hAnsi="Calibri" w:cs="Calibri"/>
              </w:rPr>
              <w:t>operation (including the identification of new threats and</w:t>
            </w:r>
          </w:p>
        </w:tc>
        <w:tc>
          <w:tcPr>
            <w:tcW w:w="20" w:type="dxa"/>
            <w:shd w:val="clear" w:color="auto" w:fill="C5C5C5"/>
            <w:vAlign w:val="bottom"/>
          </w:tcPr>
          <w:p w14:paraId="06E0936B" w14:textId="77777777" w:rsidR="003339E5" w:rsidRDefault="003339E5">
            <w:pPr>
              <w:rPr>
                <w:sz w:val="23"/>
                <w:szCs w:val="23"/>
              </w:rPr>
            </w:pPr>
          </w:p>
        </w:tc>
        <w:tc>
          <w:tcPr>
            <w:tcW w:w="0" w:type="dxa"/>
            <w:vAlign w:val="bottom"/>
          </w:tcPr>
          <w:p w14:paraId="7084175B" w14:textId="77777777" w:rsidR="003339E5" w:rsidRDefault="003339E5">
            <w:pPr>
              <w:rPr>
                <w:sz w:val="1"/>
                <w:szCs w:val="1"/>
              </w:rPr>
            </w:pPr>
          </w:p>
        </w:tc>
      </w:tr>
      <w:tr w:rsidR="003339E5" w14:paraId="7A3B1586" w14:textId="77777777">
        <w:trPr>
          <w:trHeight w:val="268"/>
        </w:trPr>
        <w:tc>
          <w:tcPr>
            <w:tcW w:w="880" w:type="dxa"/>
            <w:tcBorders>
              <w:left w:val="single" w:sz="8" w:space="0" w:color="C5C5C5"/>
              <w:right w:val="single" w:sz="8" w:space="0" w:color="C5C5C5"/>
            </w:tcBorders>
            <w:vAlign w:val="bottom"/>
          </w:tcPr>
          <w:p w14:paraId="6C11D465" w14:textId="77777777" w:rsidR="003339E5" w:rsidRDefault="003339E5">
            <w:pPr>
              <w:rPr>
                <w:sz w:val="23"/>
                <w:szCs w:val="23"/>
              </w:rPr>
            </w:pPr>
          </w:p>
        </w:tc>
        <w:tc>
          <w:tcPr>
            <w:tcW w:w="1920" w:type="dxa"/>
            <w:tcBorders>
              <w:right w:val="single" w:sz="8" w:space="0" w:color="C5C5C5"/>
            </w:tcBorders>
            <w:vAlign w:val="bottom"/>
          </w:tcPr>
          <w:p w14:paraId="030E13A4" w14:textId="77777777" w:rsidR="003339E5" w:rsidRDefault="003339E5">
            <w:pPr>
              <w:rPr>
                <w:sz w:val="23"/>
                <w:szCs w:val="23"/>
              </w:rPr>
            </w:pPr>
          </w:p>
        </w:tc>
        <w:tc>
          <w:tcPr>
            <w:tcW w:w="6460" w:type="dxa"/>
            <w:vAlign w:val="bottom"/>
          </w:tcPr>
          <w:p w14:paraId="4E143240" w14:textId="77777777" w:rsidR="003339E5" w:rsidRDefault="003B64C7">
            <w:pPr>
              <w:ind w:left="240"/>
              <w:rPr>
                <w:sz w:val="20"/>
                <w:szCs w:val="20"/>
              </w:rPr>
            </w:pPr>
            <w:r>
              <w:rPr>
                <w:rFonts w:ascii="Calibri" w:eastAsia="Calibri" w:hAnsi="Calibri" w:cs="Calibri"/>
              </w:rPr>
              <w:t>vulnerabilities), or other conditions that may impact the security</w:t>
            </w:r>
          </w:p>
        </w:tc>
        <w:tc>
          <w:tcPr>
            <w:tcW w:w="20" w:type="dxa"/>
            <w:shd w:val="clear" w:color="auto" w:fill="C5C5C5"/>
            <w:vAlign w:val="bottom"/>
          </w:tcPr>
          <w:p w14:paraId="77D89984" w14:textId="77777777" w:rsidR="003339E5" w:rsidRDefault="003339E5">
            <w:pPr>
              <w:rPr>
                <w:sz w:val="23"/>
                <w:szCs w:val="23"/>
              </w:rPr>
            </w:pPr>
          </w:p>
        </w:tc>
        <w:tc>
          <w:tcPr>
            <w:tcW w:w="0" w:type="dxa"/>
            <w:vAlign w:val="bottom"/>
          </w:tcPr>
          <w:p w14:paraId="4B864CBF" w14:textId="77777777" w:rsidR="003339E5" w:rsidRDefault="003339E5">
            <w:pPr>
              <w:rPr>
                <w:sz w:val="1"/>
                <w:szCs w:val="1"/>
              </w:rPr>
            </w:pPr>
          </w:p>
        </w:tc>
      </w:tr>
      <w:tr w:rsidR="003339E5" w14:paraId="558DEA44" w14:textId="77777777">
        <w:trPr>
          <w:trHeight w:val="269"/>
        </w:trPr>
        <w:tc>
          <w:tcPr>
            <w:tcW w:w="880" w:type="dxa"/>
            <w:tcBorders>
              <w:left w:val="single" w:sz="8" w:space="0" w:color="C5C5C5"/>
              <w:right w:val="single" w:sz="8" w:space="0" w:color="C5C5C5"/>
            </w:tcBorders>
            <w:vAlign w:val="bottom"/>
          </w:tcPr>
          <w:p w14:paraId="47B5A33A" w14:textId="77777777" w:rsidR="003339E5" w:rsidRDefault="003339E5">
            <w:pPr>
              <w:rPr>
                <w:sz w:val="23"/>
                <w:szCs w:val="23"/>
              </w:rPr>
            </w:pPr>
          </w:p>
        </w:tc>
        <w:tc>
          <w:tcPr>
            <w:tcW w:w="1920" w:type="dxa"/>
            <w:tcBorders>
              <w:right w:val="single" w:sz="8" w:space="0" w:color="C5C5C5"/>
            </w:tcBorders>
            <w:vAlign w:val="bottom"/>
          </w:tcPr>
          <w:p w14:paraId="1E43B121" w14:textId="77777777" w:rsidR="003339E5" w:rsidRDefault="003339E5">
            <w:pPr>
              <w:rPr>
                <w:sz w:val="23"/>
                <w:szCs w:val="23"/>
              </w:rPr>
            </w:pPr>
          </w:p>
        </w:tc>
        <w:tc>
          <w:tcPr>
            <w:tcW w:w="6460" w:type="dxa"/>
            <w:vAlign w:val="bottom"/>
          </w:tcPr>
          <w:p w14:paraId="25EEF64A" w14:textId="77777777" w:rsidR="003339E5" w:rsidRDefault="003B64C7">
            <w:pPr>
              <w:ind w:left="240"/>
              <w:rPr>
                <w:sz w:val="20"/>
                <w:szCs w:val="20"/>
              </w:rPr>
            </w:pPr>
            <w:r>
              <w:rPr>
                <w:rFonts w:ascii="Calibri" w:eastAsia="Calibri" w:hAnsi="Calibri" w:cs="Calibri"/>
              </w:rPr>
              <w:t>state of the system</w:t>
            </w:r>
          </w:p>
        </w:tc>
        <w:tc>
          <w:tcPr>
            <w:tcW w:w="20" w:type="dxa"/>
            <w:shd w:val="clear" w:color="auto" w:fill="C5C5C5"/>
            <w:vAlign w:val="bottom"/>
          </w:tcPr>
          <w:p w14:paraId="5B6B2A4E" w14:textId="77777777" w:rsidR="003339E5" w:rsidRDefault="003339E5">
            <w:pPr>
              <w:rPr>
                <w:sz w:val="23"/>
                <w:szCs w:val="23"/>
              </w:rPr>
            </w:pPr>
          </w:p>
        </w:tc>
        <w:tc>
          <w:tcPr>
            <w:tcW w:w="0" w:type="dxa"/>
            <w:vAlign w:val="bottom"/>
          </w:tcPr>
          <w:p w14:paraId="3942DFBB" w14:textId="77777777" w:rsidR="003339E5" w:rsidRDefault="003339E5">
            <w:pPr>
              <w:rPr>
                <w:sz w:val="1"/>
                <w:szCs w:val="1"/>
              </w:rPr>
            </w:pPr>
          </w:p>
        </w:tc>
      </w:tr>
      <w:tr w:rsidR="003339E5" w14:paraId="7BE81D2C" w14:textId="77777777">
        <w:trPr>
          <w:trHeight w:val="59"/>
        </w:trPr>
        <w:tc>
          <w:tcPr>
            <w:tcW w:w="880" w:type="dxa"/>
            <w:tcBorders>
              <w:left w:val="single" w:sz="8" w:space="0" w:color="C5C5C5"/>
              <w:bottom w:val="single" w:sz="8" w:space="0" w:color="C5C5C5"/>
              <w:right w:val="single" w:sz="8" w:space="0" w:color="C5C5C5"/>
            </w:tcBorders>
            <w:vAlign w:val="bottom"/>
          </w:tcPr>
          <w:p w14:paraId="40610AA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5E32566" w14:textId="77777777" w:rsidR="003339E5" w:rsidRDefault="003339E5">
            <w:pPr>
              <w:rPr>
                <w:sz w:val="5"/>
                <w:szCs w:val="5"/>
              </w:rPr>
            </w:pPr>
          </w:p>
        </w:tc>
        <w:tc>
          <w:tcPr>
            <w:tcW w:w="6460" w:type="dxa"/>
            <w:tcBorders>
              <w:bottom w:val="single" w:sz="8" w:space="0" w:color="C5C5C5"/>
            </w:tcBorders>
            <w:vAlign w:val="bottom"/>
          </w:tcPr>
          <w:p w14:paraId="561EADBE" w14:textId="77777777" w:rsidR="003339E5" w:rsidRDefault="003339E5">
            <w:pPr>
              <w:rPr>
                <w:sz w:val="5"/>
                <w:szCs w:val="5"/>
              </w:rPr>
            </w:pPr>
          </w:p>
        </w:tc>
        <w:tc>
          <w:tcPr>
            <w:tcW w:w="20" w:type="dxa"/>
            <w:tcBorders>
              <w:bottom w:val="single" w:sz="8" w:space="0" w:color="C5C5C5"/>
            </w:tcBorders>
            <w:shd w:val="clear" w:color="auto" w:fill="C5C5C5"/>
            <w:vAlign w:val="bottom"/>
          </w:tcPr>
          <w:p w14:paraId="71FC3D3E" w14:textId="77777777" w:rsidR="003339E5" w:rsidRDefault="003339E5">
            <w:pPr>
              <w:rPr>
                <w:sz w:val="5"/>
                <w:szCs w:val="5"/>
              </w:rPr>
            </w:pPr>
          </w:p>
        </w:tc>
        <w:tc>
          <w:tcPr>
            <w:tcW w:w="0" w:type="dxa"/>
            <w:vAlign w:val="bottom"/>
          </w:tcPr>
          <w:p w14:paraId="74C670F3" w14:textId="77777777" w:rsidR="003339E5" w:rsidRDefault="003339E5">
            <w:pPr>
              <w:rPr>
                <w:sz w:val="1"/>
                <w:szCs w:val="1"/>
              </w:rPr>
            </w:pPr>
          </w:p>
        </w:tc>
      </w:tr>
    </w:tbl>
    <w:p w14:paraId="12B42DC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12480" behindDoc="1" locked="0" layoutInCell="0" allowOverlap="1" wp14:anchorId="31367C96" wp14:editId="125643B6">
                <wp:simplePos x="0" y="0"/>
                <wp:positionH relativeFrom="column">
                  <wp:posOffset>502285</wp:posOffset>
                </wp:positionH>
                <wp:positionV relativeFrom="paragraph">
                  <wp:posOffset>-4569460</wp:posOffset>
                </wp:positionV>
                <wp:extent cx="5887085" cy="0"/>
                <wp:effectExtent l="0" t="0" r="0" b="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194D6C3" id="Shape 367" o:spid="_x0000_s1026" style="position:absolute;left:0;text-align:left;z-index:-251904000;visibility:visible;mso-wrap-style:square;mso-wrap-distance-left:9pt;mso-wrap-distance-top:0;mso-wrap-distance-right:9pt;mso-wrap-distance-bottom:0;mso-position-horizontal:absolute;mso-position-horizontal-relative:text;mso-position-vertical:absolute;mso-position-vertical-relative:text" from="39.55pt,-359.8pt" to="503.1pt,-3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" o:allowincell="f" filled="t" strokecolor="white" strokeweight=".19047mm">
                <v:stroke joinstyle="miter"/>
                <o:lock v:ext="edit" shapetype="f"/>
              </v:line>
            </w:pict>
          </mc:Fallback>
        </mc:AlternateContent>
      </w:r>
    </w:p>
    <w:p w14:paraId="254CEA76" w14:textId="77777777" w:rsidR="003339E5" w:rsidRDefault="003339E5">
      <w:pPr>
        <w:spacing w:line="268" w:lineRule="exact"/>
        <w:rPr>
          <w:sz w:val="20"/>
          <w:szCs w:val="20"/>
        </w:rPr>
      </w:pPr>
    </w:p>
    <w:p w14:paraId="12CB6911" w14:textId="77777777" w:rsidR="003339E5" w:rsidRDefault="003B64C7">
      <w:pPr>
        <w:numPr>
          <w:ilvl w:val="0"/>
          <w:numId w:val="65"/>
        </w:numPr>
        <w:tabs>
          <w:tab w:val="left" w:pos="267"/>
        </w:tabs>
        <w:ind w:left="267" w:hanging="267"/>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208A6D7F" w14:textId="77777777" w:rsidR="003339E5" w:rsidRDefault="003339E5">
      <w:pPr>
        <w:spacing w:line="60" w:lineRule="exact"/>
        <w:rPr>
          <w:rFonts w:ascii="Calibri" w:eastAsia="Calibri" w:hAnsi="Calibri" w:cs="Calibri"/>
          <w:b/>
          <w:bCs/>
          <w:color w:val="085296"/>
          <w:sz w:val="32"/>
          <w:szCs w:val="32"/>
        </w:rPr>
      </w:pPr>
    </w:p>
    <w:p w14:paraId="79975D13" w14:textId="77777777" w:rsidR="003339E5" w:rsidRDefault="003B64C7">
      <w:pPr>
        <w:numPr>
          <w:ilvl w:val="1"/>
          <w:numId w:val="65"/>
        </w:numPr>
        <w:tabs>
          <w:tab w:val="left" w:pos="403"/>
        </w:tabs>
        <w:spacing w:line="217" w:lineRule="auto"/>
        <w:ind w:left="527" w:right="440" w:hanging="359"/>
        <w:rPr>
          <w:rFonts w:ascii="Calibri" w:eastAsia="Calibri" w:hAnsi="Calibri" w:cs="Calibri"/>
        </w:rPr>
      </w:pPr>
      <w:r>
        <w:rPr>
          <w:rFonts w:ascii="Calibri" w:eastAsia="Calibri" w:hAnsi="Calibri" w:cs="Calibri"/>
          <w:u w:val="single"/>
        </w:rPr>
        <w:t>Compliance</w:t>
      </w:r>
      <w:r>
        <w:rPr>
          <w:rFonts w:ascii="Calibri" w:eastAsia="Calibri" w:hAnsi="Calibri" w:cs="Calibri"/>
        </w:rPr>
        <w:t>: This [Agency] security policy is mandatory for all employees and contractors. This policy uses the plain language guidelines for conveying requirements. The following convention is used:</w:t>
      </w:r>
    </w:p>
    <w:p w14:paraId="3EDAAE18" w14:textId="77777777" w:rsidR="003339E5" w:rsidRDefault="003339E5">
      <w:pPr>
        <w:spacing w:line="120" w:lineRule="exact"/>
        <w:rPr>
          <w:rFonts w:ascii="Calibri" w:eastAsia="Calibri" w:hAnsi="Calibri" w:cs="Calibri"/>
        </w:rPr>
      </w:pPr>
    </w:p>
    <w:p w14:paraId="6655A2DC" w14:textId="77777777" w:rsidR="003339E5" w:rsidRDefault="003B64C7">
      <w:pPr>
        <w:numPr>
          <w:ilvl w:val="2"/>
          <w:numId w:val="65"/>
        </w:numPr>
        <w:tabs>
          <w:tab w:val="left" w:pos="907"/>
        </w:tabs>
        <w:ind w:left="907" w:hanging="187"/>
        <w:rPr>
          <w:rFonts w:ascii="Symbol" w:eastAsia="Symbol" w:hAnsi="Symbol" w:cs="Symbol"/>
          <w:sz w:val="20"/>
          <w:szCs w:val="20"/>
        </w:rPr>
      </w:pPr>
      <w:r>
        <w:rPr>
          <w:rFonts w:ascii="Calibri" w:eastAsia="Calibri" w:hAnsi="Calibri" w:cs="Calibri"/>
        </w:rPr>
        <w:t>“must” for an obligation;</w:t>
      </w:r>
    </w:p>
    <w:p w14:paraId="7E55D172" w14:textId="77777777" w:rsidR="003339E5" w:rsidRDefault="003339E5">
      <w:pPr>
        <w:spacing w:line="120" w:lineRule="exact"/>
        <w:rPr>
          <w:rFonts w:ascii="Symbol" w:eastAsia="Symbol" w:hAnsi="Symbol" w:cs="Symbol"/>
          <w:sz w:val="20"/>
          <w:szCs w:val="20"/>
        </w:rPr>
      </w:pPr>
    </w:p>
    <w:p w14:paraId="3D510876" w14:textId="77777777" w:rsidR="003339E5" w:rsidRDefault="003B64C7">
      <w:pPr>
        <w:numPr>
          <w:ilvl w:val="2"/>
          <w:numId w:val="65"/>
        </w:numPr>
        <w:tabs>
          <w:tab w:val="left" w:pos="907"/>
        </w:tabs>
        <w:ind w:left="907" w:hanging="187"/>
        <w:rPr>
          <w:rFonts w:ascii="Symbol" w:eastAsia="Symbol" w:hAnsi="Symbol" w:cs="Symbol"/>
          <w:sz w:val="20"/>
          <w:szCs w:val="20"/>
        </w:rPr>
      </w:pPr>
      <w:r>
        <w:rPr>
          <w:rFonts w:ascii="Calibri" w:eastAsia="Calibri" w:hAnsi="Calibri" w:cs="Calibri"/>
        </w:rPr>
        <w:t>“must not” for a prohibition;</w:t>
      </w:r>
    </w:p>
    <w:p w14:paraId="68BE6F0E" w14:textId="77777777" w:rsidR="003339E5" w:rsidRDefault="003339E5">
      <w:pPr>
        <w:spacing w:line="120" w:lineRule="exact"/>
        <w:rPr>
          <w:rFonts w:ascii="Symbol" w:eastAsia="Symbol" w:hAnsi="Symbol" w:cs="Symbol"/>
          <w:sz w:val="20"/>
          <w:szCs w:val="20"/>
        </w:rPr>
      </w:pPr>
    </w:p>
    <w:p w14:paraId="6CB76445" w14:textId="77777777" w:rsidR="003339E5" w:rsidRDefault="003B64C7">
      <w:pPr>
        <w:numPr>
          <w:ilvl w:val="2"/>
          <w:numId w:val="65"/>
        </w:numPr>
        <w:tabs>
          <w:tab w:val="left" w:pos="907"/>
        </w:tabs>
        <w:ind w:left="907" w:hanging="187"/>
        <w:rPr>
          <w:rFonts w:ascii="Symbol" w:eastAsia="Symbol" w:hAnsi="Symbol" w:cs="Symbol"/>
          <w:sz w:val="20"/>
          <w:szCs w:val="20"/>
        </w:rPr>
      </w:pPr>
      <w:r>
        <w:rPr>
          <w:rFonts w:ascii="Calibri" w:eastAsia="Calibri" w:hAnsi="Calibri" w:cs="Calibri"/>
        </w:rPr>
        <w:t>“may” for a discretionary action; and</w:t>
      </w:r>
    </w:p>
    <w:p w14:paraId="528E9264" w14:textId="77777777" w:rsidR="003339E5" w:rsidRDefault="003339E5">
      <w:pPr>
        <w:spacing w:line="120" w:lineRule="exact"/>
        <w:rPr>
          <w:rFonts w:ascii="Symbol" w:eastAsia="Symbol" w:hAnsi="Symbol" w:cs="Symbol"/>
          <w:sz w:val="20"/>
          <w:szCs w:val="20"/>
        </w:rPr>
      </w:pPr>
    </w:p>
    <w:p w14:paraId="4292F2C0" w14:textId="77777777" w:rsidR="003339E5" w:rsidRDefault="003B64C7">
      <w:pPr>
        <w:numPr>
          <w:ilvl w:val="2"/>
          <w:numId w:val="65"/>
        </w:numPr>
        <w:tabs>
          <w:tab w:val="left" w:pos="907"/>
        </w:tabs>
        <w:ind w:left="907" w:hanging="187"/>
        <w:rPr>
          <w:rFonts w:ascii="Symbol" w:eastAsia="Symbol" w:hAnsi="Symbol" w:cs="Symbol"/>
          <w:sz w:val="20"/>
          <w:szCs w:val="20"/>
        </w:rPr>
      </w:pPr>
      <w:r>
        <w:rPr>
          <w:rFonts w:ascii="Calibri" w:eastAsia="Calibri" w:hAnsi="Calibri" w:cs="Calibri"/>
        </w:rPr>
        <w:t>“should” for a recommendation.</w:t>
      </w:r>
    </w:p>
    <w:p w14:paraId="1A778339" w14:textId="77777777" w:rsidR="003339E5" w:rsidRDefault="003339E5">
      <w:pPr>
        <w:spacing w:line="119" w:lineRule="exact"/>
        <w:rPr>
          <w:rFonts w:ascii="Symbol" w:eastAsia="Symbol" w:hAnsi="Symbol" w:cs="Symbol"/>
          <w:sz w:val="20"/>
          <w:szCs w:val="20"/>
        </w:rPr>
      </w:pPr>
    </w:p>
    <w:p w14:paraId="75F1E284" w14:textId="77777777" w:rsidR="003339E5" w:rsidRDefault="003B64C7">
      <w:pPr>
        <w:numPr>
          <w:ilvl w:val="1"/>
          <w:numId w:val="65"/>
        </w:numPr>
        <w:tabs>
          <w:tab w:val="left" w:pos="387"/>
        </w:tabs>
        <w:ind w:left="387" w:hanging="219"/>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w:t>
      </w:r>
    </w:p>
    <w:p w14:paraId="5B8BE6B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13504" behindDoc="1" locked="0" layoutInCell="0" allowOverlap="1" wp14:anchorId="12705FF5" wp14:editId="7C1DEE60">
                <wp:simplePos x="0" y="0"/>
                <wp:positionH relativeFrom="column">
                  <wp:posOffset>-51435</wp:posOffset>
                </wp:positionH>
                <wp:positionV relativeFrom="paragraph">
                  <wp:posOffset>163830</wp:posOffset>
                </wp:positionV>
                <wp:extent cx="4836795" cy="205105"/>
                <wp:effectExtent l="0" t="0" r="0" b="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5B9ABE78" id="Shape 368" o:spid="_x0000_s1026" style="position:absolute;left:0;text-align:left;margin-left:-4.05pt;margin-top:12.9pt;width:380.85pt;height:16.1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414528" behindDoc="1" locked="0" layoutInCell="0" allowOverlap="1" wp14:anchorId="234ED7CE" wp14:editId="22B9C84A">
                <wp:simplePos x="0" y="0"/>
                <wp:positionH relativeFrom="column">
                  <wp:posOffset>4785360</wp:posOffset>
                </wp:positionH>
                <wp:positionV relativeFrom="paragraph">
                  <wp:posOffset>163830</wp:posOffset>
                </wp:positionV>
                <wp:extent cx="2025650" cy="205105"/>
                <wp:effectExtent l="0" t="0" r="0" b="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5105"/>
                        </a:xfrm>
                        <a:prstGeom prst="rect">
                          <a:avLst/>
                        </a:prstGeom>
                        <a:solidFill>
                          <a:srgbClr val="C0C0C0"/>
                        </a:solidFill>
                      </wps:spPr>
                      <wps:bodyPr/>
                    </wps:wsp>
                  </a:graphicData>
                </a:graphic>
              </wp:anchor>
            </w:drawing>
          </mc:Choice>
          <mc:Fallback>
            <w:pict>
              <v:rect w14:anchorId="2942B6AA" id="Shape 369" o:spid="_x0000_s1026" style="position:absolute;left:0;text-align:left;margin-left:376.8pt;margin-top:12.9pt;width:159.5pt;height:16.1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" o:allowincell="f" fillcolor="silver" stroked="f"/>
            </w:pict>
          </mc:Fallback>
        </mc:AlternateContent>
      </w:r>
    </w:p>
    <w:p w14:paraId="211F4251" w14:textId="77777777" w:rsidR="003339E5" w:rsidRDefault="003339E5">
      <w:pPr>
        <w:sectPr w:rsidR="003339E5">
          <w:pgSz w:w="12240" w:h="15840"/>
          <w:pgMar w:top="1081" w:right="780" w:bottom="0" w:left="793" w:header="0" w:footer="0" w:gutter="0"/>
          <w:cols w:space="720" w:equalWidth="0">
            <w:col w:w="10667"/>
          </w:cols>
        </w:sectPr>
      </w:pPr>
    </w:p>
    <w:p w14:paraId="473FE19C" w14:textId="77777777" w:rsidR="003339E5" w:rsidRDefault="003339E5">
      <w:pPr>
        <w:spacing w:line="200" w:lineRule="exact"/>
        <w:rPr>
          <w:sz w:val="20"/>
          <w:szCs w:val="20"/>
        </w:rPr>
      </w:pPr>
    </w:p>
    <w:p w14:paraId="78BF02BF" w14:textId="77777777" w:rsidR="003339E5" w:rsidRDefault="003339E5">
      <w:pPr>
        <w:spacing w:line="200" w:lineRule="exact"/>
        <w:rPr>
          <w:sz w:val="20"/>
          <w:szCs w:val="20"/>
        </w:rPr>
      </w:pPr>
    </w:p>
    <w:p w14:paraId="52D95ADD" w14:textId="77777777" w:rsidR="003339E5" w:rsidRDefault="003339E5">
      <w:pPr>
        <w:spacing w:line="257" w:lineRule="exact"/>
        <w:rPr>
          <w:sz w:val="20"/>
          <w:szCs w:val="20"/>
        </w:rPr>
      </w:pPr>
    </w:p>
    <w:p w14:paraId="777FA553" w14:textId="77777777" w:rsidR="003339E5" w:rsidRDefault="003B64C7">
      <w:pPr>
        <w:ind w:left="10447"/>
        <w:rPr>
          <w:sz w:val="20"/>
          <w:szCs w:val="20"/>
        </w:rPr>
      </w:pPr>
      <w:r>
        <w:rPr>
          <w:rFonts w:ascii="Calibri" w:eastAsia="Calibri" w:hAnsi="Calibri" w:cs="Calibri"/>
          <w:sz w:val="21"/>
          <w:szCs w:val="21"/>
        </w:rPr>
        <w:t>79</w:t>
      </w:r>
    </w:p>
    <w:p w14:paraId="76F66792" w14:textId="77777777" w:rsidR="003339E5" w:rsidRDefault="003339E5">
      <w:pPr>
        <w:sectPr w:rsidR="003339E5">
          <w:type w:val="continuous"/>
          <w:pgSz w:w="12240" w:h="15840"/>
          <w:pgMar w:top="1081" w:right="780" w:bottom="0" w:left="793" w:header="0" w:footer="0" w:gutter="0"/>
          <w:cols w:space="720" w:equalWidth="0">
            <w:col w:w="10667"/>
          </w:cols>
        </w:sectPr>
      </w:pPr>
    </w:p>
    <w:p w14:paraId="65F04725" w14:textId="77777777" w:rsidR="003339E5" w:rsidRDefault="003B64C7">
      <w:pPr>
        <w:ind w:left="1760"/>
        <w:rPr>
          <w:sz w:val="20"/>
          <w:szCs w:val="20"/>
        </w:rPr>
      </w:pPr>
      <w:bookmarkStart w:id="80" w:name="page80"/>
      <w:bookmarkEnd w:id="80"/>
      <w:r>
        <w:rPr>
          <w:rFonts w:ascii="Trebuchet MS" w:eastAsia="Trebuchet MS" w:hAnsi="Trebuchet MS" w:cs="Trebuchet MS"/>
          <w:b/>
          <w:bCs/>
          <w:noProof/>
          <w:color w:val="FFFFFF"/>
          <w:sz w:val="56"/>
          <w:szCs w:val="56"/>
        </w:rPr>
        <w:lastRenderedPageBreak/>
        <w:drawing>
          <wp:anchor distT="0" distB="0" distL="114300" distR="114300" simplePos="0" relativeHeight="251415552" behindDoc="1" locked="0" layoutInCell="0" allowOverlap="1" wp14:anchorId="4C45792D" wp14:editId="20469954">
            <wp:simplePos x="0" y="0"/>
            <wp:positionH relativeFrom="page">
              <wp:posOffset>457200</wp:posOffset>
            </wp:positionH>
            <wp:positionV relativeFrom="page">
              <wp:posOffset>457200</wp:posOffset>
            </wp:positionV>
            <wp:extent cx="6858000" cy="128524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DE64110"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55AEEDD"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5C8A44EA" w14:textId="77777777" w:rsidR="003339E5" w:rsidRDefault="003339E5">
      <w:pPr>
        <w:spacing w:line="325" w:lineRule="exact"/>
        <w:rPr>
          <w:sz w:val="20"/>
          <w:szCs w:val="20"/>
        </w:rPr>
      </w:pPr>
    </w:p>
    <w:p w14:paraId="3F829A6D" w14:textId="77777777" w:rsidR="003339E5" w:rsidRDefault="003B64C7">
      <w:pPr>
        <w:spacing w:line="231" w:lineRule="auto"/>
        <w:ind w:left="520" w:right="100"/>
        <w:rPr>
          <w:sz w:val="20"/>
          <w:szCs w:val="20"/>
        </w:rPr>
      </w:pPr>
      <w:r>
        <w:rPr>
          <w:rFonts w:ascii="Calibri" w:eastAsia="Calibri" w:hAnsi="Calibri" w:cs="Calibri"/>
        </w:rPr>
        <w:t>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106B2423" w14:textId="77777777" w:rsidR="003339E5" w:rsidRDefault="003339E5">
      <w:pPr>
        <w:spacing w:line="170" w:lineRule="exact"/>
        <w:rPr>
          <w:sz w:val="20"/>
          <w:szCs w:val="20"/>
        </w:rPr>
      </w:pPr>
    </w:p>
    <w:p w14:paraId="795612B3" w14:textId="77777777" w:rsidR="003339E5" w:rsidRDefault="003B64C7">
      <w:pPr>
        <w:spacing w:line="232" w:lineRule="auto"/>
        <w:ind w:left="520" w:right="220" w:hanging="354"/>
        <w:rPr>
          <w:sz w:val="20"/>
          <w:szCs w:val="20"/>
        </w:rPr>
      </w:pPr>
      <w:r>
        <w:rPr>
          <w:rFonts w:ascii="Calibri" w:eastAsia="Calibri" w:hAnsi="Calibri" w:cs="Calibri"/>
        </w:rPr>
        <w:t xml:space="preserve">C. </w:t>
      </w: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761861DF" w14:textId="77777777" w:rsidR="003339E5" w:rsidRDefault="003339E5">
      <w:pPr>
        <w:spacing w:line="95" w:lineRule="exact"/>
        <w:rPr>
          <w:sz w:val="20"/>
          <w:szCs w:val="20"/>
        </w:rPr>
      </w:pPr>
    </w:p>
    <w:p w14:paraId="206FAA2A" w14:textId="77777777" w:rsidR="003339E5" w:rsidRDefault="003B64C7">
      <w:pPr>
        <w:rPr>
          <w:sz w:val="20"/>
          <w:szCs w:val="20"/>
        </w:rPr>
      </w:pPr>
      <w:r>
        <w:rPr>
          <w:rFonts w:ascii="Calibri" w:eastAsia="Calibri" w:hAnsi="Calibri" w:cs="Calibri"/>
          <w:b/>
          <w:bCs/>
          <w:color w:val="085296"/>
          <w:sz w:val="32"/>
          <w:szCs w:val="32"/>
        </w:rPr>
        <w:t>8. Contact Information</w:t>
      </w:r>
    </w:p>
    <w:p w14:paraId="76DFD45D" w14:textId="77777777" w:rsidR="003339E5" w:rsidRDefault="003339E5">
      <w:pPr>
        <w:spacing w:line="9" w:lineRule="exact"/>
        <w:rPr>
          <w:sz w:val="20"/>
          <w:szCs w:val="20"/>
        </w:rPr>
      </w:pPr>
    </w:p>
    <w:p w14:paraId="03E2DC17" w14:textId="77777777" w:rsidR="003339E5" w:rsidRDefault="003B64C7">
      <w:pPr>
        <w:rPr>
          <w:sz w:val="20"/>
          <w:szCs w:val="20"/>
        </w:rPr>
      </w:pPr>
      <w:r>
        <w:rPr>
          <w:rFonts w:ascii="Calibri" w:eastAsia="Calibri" w:hAnsi="Calibri" w:cs="Calibri"/>
        </w:rPr>
        <w:t>Any questions or concerns regarding this policy should be directed to:</w:t>
      </w:r>
    </w:p>
    <w:p w14:paraId="31220BD7" w14:textId="77777777" w:rsidR="003339E5" w:rsidRDefault="003339E5">
      <w:pPr>
        <w:spacing w:line="120" w:lineRule="exact"/>
        <w:rPr>
          <w:sz w:val="20"/>
          <w:szCs w:val="20"/>
        </w:rPr>
      </w:pPr>
    </w:p>
    <w:p w14:paraId="022CF467" w14:textId="77777777" w:rsidR="003339E5" w:rsidRDefault="003B64C7">
      <w:pPr>
        <w:rPr>
          <w:sz w:val="20"/>
          <w:szCs w:val="20"/>
        </w:rPr>
      </w:pPr>
      <w:r>
        <w:rPr>
          <w:rFonts w:ascii="Calibri" w:eastAsia="Calibri" w:hAnsi="Calibri" w:cs="Calibri"/>
        </w:rPr>
        <w:t>[AGENCY CONTACT INFORMATION]</w:t>
      </w:r>
    </w:p>
    <w:p w14:paraId="11A8B6DD" w14:textId="77777777" w:rsidR="003339E5" w:rsidRDefault="003339E5">
      <w:pPr>
        <w:spacing w:line="91" w:lineRule="exact"/>
        <w:rPr>
          <w:sz w:val="20"/>
          <w:szCs w:val="20"/>
        </w:rPr>
      </w:pPr>
    </w:p>
    <w:p w14:paraId="107BEC8B" w14:textId="77777777" w:rsidR="003339E5" w:rsidRDefault="003B64C7">
      <w:pPr>
        <w:rPr>
          <w:sz w:val="20"/>
          <w:szCs w:val="20"/>
        </w:rPr>
      </w:pPr>
      <w:r>
        <w:rPr>
          <w:rFonts w:ascii="Calibri" w:eastAsia="Calibri" w:hAnsi="Calibri" w:cs="Calibri"/>
          <w:b/>
          <w:bCs/>
          <w:color w:val="085296"/>
          <w:sz w:val="32"/>
          <w:szCs w:val="32"/>
        </w:rPr>
        <w:t>9. Expiration and Renewal</w:t>
      </w:r>
    </w:p>
    <w:p w14:paraId="7D2E5A13" w14:textId="77777777" w:rsidR="003339E5" w:rsidRDefault="003339E5">
      <w:pPr>
        <w:spacing w:line="10" w:lineRule="exact"/>
        <w:rPr>
          <w:sz w:val="20"/>
          <w:szCs w:val="20"/>
        </w:rPr>
      </w:pPr>
    </w:p>
    <w:p w14:paraId="764272FA" w14:textId="77777777" w:rsidR="003339E5" w:rsidRDefault="003B64C7">
      <w:pPr>
        <w:rPr>
          <w:sz w:val="20"/>
          <w:szCs w:val="20"/>
        </w:rPr>
      </w:pPr>
      <w:r>
        <w:rPr>
          <w:rFonts w:ascii="Calibri" w:eastAsia="Calibri" w:hAnsi="Calibri" w:cs="Calibri"/>
        </w:rPr>
        <w:t>This policy is in effect as of the date on this memorandum and should be reviewed and renewed every three years.</w:t>
      </w:r>
    </w:p>
    <w:p w14:paraId="6E41C632" w14:textId="77777777" w:rsidR="003339E5" w:rsidRDefault="003B64C7">
      <w:pPr>
        <w:rPr>
          <w:sz w:val="20"/>
          <w:szCs w:val="20"/>
        </w:rPr>
      </w:pPr>
      <w:r>
        <w:rPr>
          <w:rFonts w:ascii="Calibri" w:eastAsia="Calibri" w:hAnsi="Calibri" w:cs="Calibri"/>
        </w:rPr>
        <w:t>This policy supersedes [Agency] Information Security and Privacy Policy sections X.X.X, X.X.X, and X.X.X.</w:t>
      </w:r>
    </w:p>
    <w:p w14:paraId="6C5D633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16576" behindDoc="1" locked="0" layoutInCell="0" allowOverlap="1" wp14:anchorId="4F74E728" wp14:editId="52D4D9D9">
                <wp:simplePos x="0" y="0"/>
                <wp:positionH relativeFrom="column">
                  <wp:posOffset>-67945</wp:posOffset>
                </wp:positionH>
                <wp:positionV relativeFrom="paragraph">
                  <wp:posOffset>4060825</wp:posOffset>
                </wp:positionV>
                <wp:extent cx="4836160" cy="204470"/>
                <wp:effectExtent l="0" t="0" r="0" b="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7FB2893C" id="Shape 371" o:spid="_x0000_s1026" style="position:absolute;left:0;text-align:left;margin-left:-5.35pt;margin-top:319.75pt;width:380.8pt;height:16.1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" o:allowincell="f" fillcolor="#085296" stroked="f"/>
            </w:pict>
          </mc:Fallback>
        </mc:AlternateContent>
      </w:r>
      <w:r>
        <w:rPr>
          <w:noProof/>
          <w:sz w:val="20"/>
          <w:szCs w:val="20"/>
        </w:rPr>
        <mc:AlternateContent>
          <mc:Choice Requires="wps">
            <w:drawing>
              <wp:anchor distT="0" distB="0" distL="114300" distR="114300" simplePos="0" relativeHeight="251417600" behindDoc="1" locked="0" layoutInCell="0" allowOverlap="1" wp14:anchorId="4AB63E63" wp14:editId="4C842CAA">
                <wp:simplePos x="0" y="0"/>
                <wp:positionH relativeFrom="column">
                  <wp:posOffset>4768215</wp:posOffset>
                </wp:positionH>
                <wp:positionV relativeFrom="paragraph">
                  <wp:posOffset>4060825</wp:posOffset>
                </wp:positionV>
                <wp:extent cx="2026285" cy="204470"/>
                <wp:effectExtent l="0" t="0" r="0" b="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22EC8A8" id="Shape 372" o:spid="_x0000_s1026" style="position:absolute;left:0;text-align:left;margin-left:375.45pt;margin-top:319.75pt;width:159.55pt;height:16.1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" o:allowincell="f" fillcolor="silver" stroked="f"/>
            </w:pict>
          </mc:Fallback>
        </mc:AlternateContent>
      </w:r>
    </w:p>
    <w:p w14:paraId="55B473AC" w14:textId="77777777" w:rsidR="003339E5" w:rsidRDefault="003339E5">
      <w:pPr>
        <w:sectPr w:rsidR="003339E5">
          <w:pgSz w:w="12240" w:h="15840"/>
          <w:pgMar w:top="1081" w:right="780" w:bottom="0" w:left="820" w:header="0" w:footer="0" w:gutter="0"/>
          <w:cols w:space="720" w:equalWidth="0">
            <w:col w:w="10640"/>
          </w:cols>
        </w:sectPr>
      </w:pPr>
    </w:p>
    <w:p w14:paraId="06C671F8" w14:textId="77777777" w:rsidR="003339E5" w:rsidRDefault="003339E5">
      <w:pPr>
        <w:spacing w:line="200" w:lineRule="exact"/>
        <w:rPr>
          <w:sz w:val="20"/>
          <w:szCs w:val="20"/>
        </w:rPr>
      </w:pPr>
    </w:p>
    <w:p w14:paraId="060EDA77" w14:textId="77777777" w:rsidR="003339E5" w:rsidRDefault="003339E5">
      <w:pPr>
        <w:spacing w:line="200" w:lineRule="exact"/>
        <w:rPr>
          <w:sz w:val="20"/>
          <w:szCs w:val="20"/>
        </w:rPr>
      </w:pPr>
    </w:p>
    <w:p w14:paraId="02DFB085" w14:textId="77777777" w:rsidR="003339E5" w:rsidRDefault="003339E5">
      <w:pPr>
        <w:spacing w:line="200" w:lineRule="exact"/>
        <w:rPr>
          <w:sz w:val="20"/>
          <w:szCs w:val="20"/>
        </w:rPr>
      </w:pPr>
    </w:p>
    <w:p w14:paraId="5A839503" w14:textId="77777777" w:rsidR="003339E5" w:rsidRDefault="003339E5">
      <w:pPr>
        <w:spacing w:line="200" w:lineRule="exact"/>
        <w:rPr>
          <w:sz w:val="20"/>
          <w:szCs w:val="20"/>
        </w:rPr>
      </w:pPr>
    </w:p>
    <w:p w14:paraId="04F884DD" w14:textId="77777777" w:rsidR="003339E5" w:rsidRDefault="003339E5">
      <w:pPr>
        <w:spacing w:line="200" w:lineRule="exact"/>
        <w:rPr>
          <w:sz w:val="20"/>
          <w:szCs w:val="20"/>
        </w:rPr>
      </w:pPr>
    </w:p>
    <w:p w14:paraId="4D0DC490" w14:textId="77777777" w:rsidR="003339E5" w:rsidRDefault="003339E5">
      <w:pPr>
        <w:spacing w:line="200" w:lineRule="exact"/>
        <w:rPr>
          <w:sz w:val="20"/>
          <w:szCs w:val="20"/>
        </w:rPr>
      </w:pPr>
    </w:p>
    <w:p w14:paraId="243A9D95" w14:textId="77777777" w:rsidR="003339E5" w:rsidRDefault="003339E5">
      <w:pPr>
        <w:spacing w:line="200" w:lineRule="exact"/>
        <w:rPr>
          <w:sz w:val="20"/>
          <w:szCs w:val="20"/>
        </w:rPr>
      </w:pPr>
    </w:p>
    <w:p w14:paraId="77BC2BBA" w14:textId="77777777" w:rsidR="003339E5" w:rsidRDefault="003339E5">
      <w:pPr>
        <w:spacing w:line="200" w:lineRule="exact"/>
        <w:rPr>
          <w:sz w:val="20"/>
          <w:szCs w:val="20"/>
        </w:rPr>
      </w:pPr>
    </w:p>
    <w:p w14:paraId="08E66D2B" w14:textId="77777777" w:rsidR="003339E5" w:rsidRDefault="003339E5">
      <w:pPr>
        <w:spacing w:line="200" w:lineRule="exact"/>
        <w:rPr>
          <w:sz w:val="20"/>
          <w:szCs w:val="20"/>
        </w:rPr>
      </w:pPr>
    </w:p>
    <w:p w14:paraId="0AF6C1FF" w14:textId="77777777" w:rsidR="003339E5" w:rsidRDefault="003339E5">
      <w:pPr>
        <w:spacing w:line="200" w:lineRule="exact"/>
        <w:rPr>
          <w:sz w:val="20"/>
          <w:szCs w:val="20"/>
        </w:rPr>
      </w:pPr>
    </w:p>
    <w:p w14:paraId="377D1008" w14:textId="77777777" w:rsidR="003339E5" w:rsidRDefault="003339E5">
      <w:pPr>
        <w:spacing w:line="200" w:lineRule="exact"/>
        <w:rPr>
          <w:sz w:val="20"/>
          <w:szCs w:val="20"/>
        </w:rPr>
      </w:pPr>
    </w:p>
    <w:p w14:paraId="53DCC5D1" w14:textId="77777777" w:rsidR="003339E5" w:rsidRDefault="003339E5">
      <w:pPr>
        <w:spacing w:line="200" w:lineRule="exact"/>
        <w:rPr>
          <w:sz w:val="20"/>
          <w:szCs w:val="20"/>
        </w:rPr>
      </w:pPr>
    </w:p>
    <w:p w14:paraId="579DC4A2" w14:textId="77777777" w:rsidR="003339E5" w:rsidRDefault="003339E5">
      <w:pPr>
        <w:spacing w:line="200" w:lineRule="exact"/>
        <w:rPr>
          <w:sz w:val="20"/>
          <w:szCs w:val="20"/>
        </w:rPr>
      </w:pPr>
    </w:p>
    <w:p w14:paraId="5A8D4F4B" w14:textId="77777777" w:rsidR="003339E5" w:rsidRDefault="003339E5">
      <w:pPr>
        <w:spacing w:line="200" w:lineRule="exact"/>
        <w:rPr>
          <w:sz w:val="20"/>
          <w:szCs w:val="20"/>
        </w:rPr>
      </w:pPr>
    </w:p>
    <w:p w14:paraId="7A27E548" w14:textId="77777777" w:rsidR="003339E5" w:rsidRDefault="003339E5">
      <w:pPr>
        <w:spacing w:line="200" w:lineRule="exact"/>
        <w:rPr>
          <w:sz w:val="20"/>
          <w:szCs w:val="20"/>
        </w:rPr>
      </w:pPr>
    </w:p>
    <w:p w14:paraId="6793F0B7" w14:textId="77777777" w:rsidR="003339E5" w:rsidRDefault="003339E5">
      <w:pPr>
        <w:spacing w:line="200" w:lineRule="exact"/>
        <w:rPr>
          <w:sz w:val="20"/>
          <w:szCs w:val="20"/>
        </w:rPr>
      </w:pPr>
    </w:p>
    <w:p w14:paraId="31869C89" w14:textId="77777777" w:rsidR="003339E5" w:rsidRDefault="003339E5">
      <w:pPr>
        <w:spacing w:line="200" w:lineRule="exact"/>
        <w:rPr>
          <w:sz w:val="20"/>
          <w:szCs w:val="20"/>
        </w:rPr>
      </w:pPr>
    </w:p>
    <w:p w14:paraId="142FF782" w14:textId="77777777" w:rsidR="003339E5" w:rsidRDefault="003339E5">
      <w:pPr>
        <w:spacing w:line="200" w:lineRule="exact"/>
        <w:rPr>
          <w:sz w:val="20"/>
          <w:szCs w:val="20"/>
        </w:rPr>
      </w:pPr>
    </w:p>
    <w:p w14:paraId="0F36F180" w14:textId="77777777" w:rsidR="003339E5" w:rsidRDefault="003339E5">
      <w:pPr>
        <w:spacing w:line="200" w:lineRule="exact"/>
        <w:rPr>
          <w:sz w:val="20"/>
          <w:szCs w:val="20"/>
        </w:rPr>
      </w:pPr>
    </w:p>
    <w:p w14:paraId="49DB629D" w14:textId="77777777" w:rsidR="003339E5" w:rsidRDefault="003339E5">
      <w:pPr>
        <w:spacing w:line="200" w:lineRule="exact"/>
        <w:rPr>
          <w:sz w:val="20"/>
          <w:szCs w:val="20"/>
        </w:rPr>
      </w:pPr>
    </w:p>
    <w:p w14:paraId="0062F3D6" w14:textId="77777777" w:rsidR="003339E5" w:rsidRDefault="003339E5">
      <w:pPr>
        <w:spacing w:line="200" w:lineRule="exact"/>
        <w:rPr>
          <w:sz w:val="20"/>
          <w:szCs w:val="20"/>
        </w:rPr>
      </w:pPr>
    </w:p>
    <w:p w14:paraId="6F310133" w14:textId="77777777" w:rsidR="003339E5" w:rsidRDefault="003339E5">
      <w:pPr>
        <w:spacing w:line="200" w:lineRule="exact"/>
        <w:rPr>
          <w:sz w:val="20"/>
          <w:szCs w:val="20"/>
        </w:rPr>
      </w:pPr>
    </w:p>
    <w:p w14:paraId="46080507" w14:textId="77777777" w:rsidR="003339E5" w:rsidRDefault="003339E5">
      <w:pPr>
        <w:spacing w:line="200" w:lineRule="exact"/>
        <w:rPr>
          <w:sz w:val="20"/>
          <w:szCs w:val="20"/>
        </w:rPr>
      </w:pPr>
    </w:p>
    <w:p w14:paraId="3CB5BD60" w14:textId="77777777" w:rsidR="003339E5" w:rsidRDefault="003339E5">
      <w:pPr>
        <w:spacing w:line="200" w:lineRule="exact"/>
        <w:rPr>
          <w:sz w:val="20"/>
          <w:szCs w:val="20"/>
        </w:rPr>
      </w:pPr>
    </w:p>
    <w:p w14:paraId="232EF1EE" w14:textId="77777777" w:rsidR="003339E5" w:rsidRDefault="003339E5">
      <w:pPr>
        <w:spacing w:line="200" w:lineRule="exact"/>
        <w:rPr>
          <w:sz w:val="20"/>
          <w:szCs w:val="20"/>
        </w:rPr>
      </w:pPr>
    </w:p>
    <w:p w14:paraId="5B03FA12" w14:textId="77777777" w:rsidR="003339E5" w:rsidRDefault="003339E5">
      <w:pPr>
        <w:spacing w:line="200" w:lineRule="exact"/>
        <w:rPr>
          <w:sz w:val="20"/>
          <w:szCs w:val="20"/>
        </w:rPr>
      </w:pPr>
    </w:p>
    <w:p w14:paraId="429D70BC" w14:textId="77777777" w:rsidR="003339E5" w:rsidRDefault="003339E5">
      <w:pPr>
        <w:spacing w:line="200" w:lineRule="exact"/>
        <w:rPr>
          <w:sz w:val="20"/>
          <w:szCs w:val="20"/>
        </w:rPr>
      </w:pPr>
    </w:p>
    <w:p w14:paraId="2CFAC13A" w14:textId="77777777" w:rsidR="003339E5" w:rsidRDefault="003339E5">
      <w:pPr>
        <w:spacing w:line="200" w:lineRule="exact"/>
        <w:rPr>
          <w:sz w:val="20"/>
          <w:szCs w:val="20"/>
        </w:rPr>
      </w:pPr>
    </w:p>
    <w:p w14:paraId="2AD39B40" w14:textId="77777777" w:rsidR="003339E5" w:rsidRDefault="003339E5">
      <w:pPr>
        <w:spacing w:line="200" w:lineRule="exact"/>
        <w:rPr>
          <w:sz w:val="20"/>
          <w:szCs w:val="20"/>
        </w:rPr>
      </w:pPr>
    </w:p>
    <w:p w14:paraId="12F79D2D" w14:textId="77777777" w:rsidR="003339E5" w:rsidRDefault="003339E5">
      <w:pPr>
        <w:spacing w:line="200" w:lineRule="exact"/>
        <w:rPr>
          <w:sz w:val="20"/>
          <w:szCs w:val="20"/>
        </w:rPr>
      </w:pPr>
    </w:p>
    <w:p w14:paraId="4055804B" w14:textId="77777777" w:rsidR="003339E5" w:rsidRDefault="003339E5">
      <w:pPr>
        <w:spacing w:line="200" w:lineRule="exact"/>
        <w:rPr>
          <w:sz w:val="20"/>
          <w:szCs w:val="20"/>
        </w:rPr>
      </w:pPr>
    </w:p>
    <w:p w14:paraId="2B2798E3" w14:textId="77777777" w:rsidR="003339E5" w:rsidRDefault="003339E5">
      <w:pPr>
        <w:spacing w:line="200" w:lineRule="exact"/>
        <w:rPr>
          <w:sz w:val="20"/>
          <w:szCs w:val="20"/>
        </w:rPr>
      </w:pPr>
    </w:p>
    <w:p w14:paraId="2920F590" w14:textId="77777777" w:rsidR="003339E5" w:rsidRDefault="003339E5">
      <w:pPr>
        <w:spacing w:line="393" w:lineRule="exact"/>
        <w:rPr>
          <w:sz w:val="20"/>
          <w:szCs w:val="20"/>
        </w:rPr>
      </w:pPr>
    </w:p>
    <w:p w14:paraId="70795885" w14:textId="77777777" w:rsidR="003339E5" w:rsidRDefault="003B64C7">
      <w:pPr>
        <w:ind w:left="10420"/>
        <w:rPr>
          <w:sz w:val="20"/>
          <w:szCs w:val="20"/>
        </w:rPr>
      </w:pPr>
      <w:r>
        <w:rPr>
          <w:rFonts w:ascii="Calibri" w:eastAsia="Calibri" w:hAnsi="Calibri" w:cs="Calibri"/>
          <w:sz w:val="21"/>
          <w:szCs w:val="21"/>
        </w:rPr>
        <w:t>80</w:t>
      </w:r>
    </w:p>
    <w:p w14:paraId="7A45E3E5" w14:textId="77777777" w:rsidR="003339E5" w:rsidRDefault="003339E5">
      <w:pPr>
        <w:sectPr w:rsidR="003339E5">
          <w:type w:val="continuous"/>
          <w:pgSz w:w="12240" w:h="15840"/>
          <w:pgMar w:top="1081" w:right="780" w:bottom="0" w:left="820" w:header="0" w:footer="0" w:gutter="0"/>
          <w:cols w:space="720" w:equalWidth="0">
            <w:col w:w="10640"/>
          </w:cols>
        </w:sectPr>
      </w:pPr>
    </w:p>
    <w:p w14:paraId="6644B283" w14:textId="77777777" w:rsidR="003339E5" w:rsidRDefault="003B64C7">
      <w:pPr>
        <w:ind w:left="1800"/>
        <w:rPr>
          <w:sz w:val="20"/>
          <w:szCs w:val="20"/>
        </w:rPr>
      </w:pPr>
      <w:bookmarkStart w:id="81" w:name="page81"/>
      <w:bookmarkEnd w:id="81"/>
      <w:r>
        <w:rPr>
          <w:rFonts w:ascii="Trebuchet MS" w:eastAsia="Trebuchet MS" w:hAnsi="Trebuchet MS" w:cs="Trebuchet MS"/>
          <w:b/>
          <w:bCs/>
          <w:noProof/>
          <w:color w:val="FFFFFF"/>
          <w:sz w:val="56"/>
          <w:szCs w:val="56"/>
        </w:rPr>
        <w:lastRenderedPageBreak/>
        <w:drawing>
          <wp:anchor distT="0" distB="0" distL="114300" distR="114300" simplePos="0" relativeHeight="251418624" behindDoc="1" locked="0" layoutInCell="0" allowOverlap="1" wp14:anchorId="05B2414A" wp14:editId="227F6AF5">
            <wp:simplePos x="0" y="0"/>
            <wp:positionH relativeFrom="page">
              <wp:posOffset>457200</wp:posOffset>
            </wp:positionH>
            <wp:positionV relativeFrom="page">
              <wp:posOffset>457200</wp:posOffset>
            </wp:positionV>
            <wp:extent cx="6858000" cy="128524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4814233" w14:textId="77777777" w:rsidR="003339E5" w:rsidRDefault="003B64C7">
      <w:pPr>
        <w:spacing w:line="180" w:lineRule="auto"/>
        <w:ind w:left="24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DD58CF9"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POLICIES</w:t>
      </w:r>
    </w:p>
    <w:p w14:paraId="248DFC68" w14:textId="77777777" w:rsidR="003339E5" w:rsidRDefault="003339E5">
      <w:pPr>
        <w:spacing w:line="280" w:lineRule="exact"/>
        <w:rPr>
          <w:sz w:val="20"/>
          <w:szCs w:val="20"/>
        </w:rPr>
      </w:pPr>
    </w:p>
    <w:p w14:paraId="7618F459" w14:textId="77777777" w:rsidR="003339E5" w:rsidRDefault="003B64C7">
      <w:pPr>
        <w:ind w:right="-179"/>
        <w:jc w:val="center"/>
        <w:rPr>
          <w:sz w:val="20"/>
          <w:szCs w:val="20"/>
        </w:rPr>
      </w:pPr>
      <w:r>
        <w:rPr>
          <w:rFonts w:ascii="Trebuchet MS" w:eastAsia="Trebuchet MS" w:hAnsi="Trebuchet MS" w:cs="Trebuchet MS"/>
          <w:b/>
          <w:bCs/>
          <w:i/>
          <w:iCs/>
          <w:color w:val="808080"/>
          <w:sz w:val="44"/>
          <w:szCs w:val="44"/>
        </w:rPr>
        <w:t>A . 1 . 3 Access Control Policy</w:t>
      </w:r>
    </w:p>
    <w:p w14:paraId="366300FB" w14:textId="77777777" w:rsidR="003339E5" w:rsidRDefault="003339E5">
      <w:pPr>
        <w:spacing w:line="200" w:lineRule="exact"/>
        <w:rPr>
          <w:sz w:val="20"/>
          <w:szCs w:val="20"/>
        </w:rPr>
      </w:pPr>
    </w:p>
    <w:p w14:paraId="0F296066" w14:textId="77777777" w:rsidR="003339E5" w:rsidRDefault="003339E5">
      <w:pPr>
        <w:spacing w:line="219" w:lineRule="exact"/>
        <w:rPr>
          <w:sz w:val="20"/>
          <w:szCs w:val="20"/>
        </w:rPr>
      </w:pPr>
    </w:p>
    <w:p w14:paraId="4163D9E8" w14:textId="77777777" w:rsidR="003339E5" w:rsidRDefault="003B64C7">
      <w:pPr>
        <w:ind w:left="40"/>
        <w:rPr>
          <w:sz w:val="20"/>
          <w:szCs w:val="20"/>
        </w:rPr>
      </w:pPr>
      <w:r>
        <w:rPr>
          <w:rFonts w:ascii="Calibri" w:eastAsia="Calibri" w:hAnsi="Calibri" w:cs="Calibri"/>
          <w:b/>
          <w:bCs/>
          <w:color w:val="085296"/>
          <w:sz w:val="32"/>
          <w:szCs w:val="32"/>
        </w:rPr>
        <w:t>1. Purpose/Objective</w:t>
      </w:r>
    </w:p>
    <w:p w14:paraId="2EAB839B" w14:textId="77777777" w:rsidR="003339E5" w:rsidRDefault="003339E5">
      <w:pPr>
        <w:spacing w:line="60" w:lineRule="exact"/>
        <w:rPr>
          <w:sz w:val="20"/>
          <w:szCs w:val="20"/>
        </w:rPr>
      </w:pPr>
    </w:p>
    <w:p w14:paraId="04E4A17C" w14:textId="77777777" w:rsidR="003339E5" w:rsidRDefault="003B64C7">
      <w:pPr>
        <w:spacing w:line="224" w:lineRule="auto"/>
        <w:ind w:left="40" w:right="240"/>
        <w:jc w:val="both"/>
        <w:rPr>
          <w:sz w:val="20"/>
          <w:szCs w:val="20"/>
        </w:rPr>
      </w:pPr>
      <w:r>
        <w:rPr>
          <w:rFonts w:ascii="Calibri" w:eastAsia="Calibri" w:hAnsi="Calibri" w:cs="Calibri"/>
        </w:rPr>
        <w:t>This policy provides requirements protecting access to [Agency] information and information systems to support the overall security of its data and mission and requirements related to the authorization of [Agency] users to perform a defined set of actions on a specific set of resources.</w:t>
      </w:r>
    </w:p>
    <w:p w14:paraId="5213D329" w14:textId="77777777" w:rsidR="003339E5" w:rsidRDefault="003339E5">
      <w:pPr>
        <w:spacing w:line="95" w:lineRule="exact"/>
        <w:rPr>
          <w:sz w:val="20"/>
          <w:szCs w:val="20"/>
        </w:rPr>
      </w:pPr>
    </w:p>
    <w:p w14:paraId="5D989FD0" w14:textId="77777777" w:rsidR="003339E5" w:rsidRDefault="003B64C7">
      <w:pPr>
        <w:ind w:left="40"/>
        <w:rPr>
          <w:sz w:val="20"/>
          <w:szCs w:val="20"/>
        </w:rPr>
      </w:pPr>
      <w:r>
        <w:rPr>
          <w:rFonts w:ascii="Calibri" w:eastAsia="Calibri" w:hAnsi="Calibri" w:cs="Calibri"/>
          <w:b/>
          <w:bCs/>
          <w:color w:val="085296"/>
          <w:sz w:val="32"/>
          <w:szCs w:val="32"/>
        </w:rPr>
        <w:t>2. Authorities</w:t>
      </w:r>
    </w:p>
    <w:p w14:paraId="4337D930" w14:textId="77777777" w:rsidR="003339E5" w:rsidRDefault="003339E5">
      <w:pPr>
        <w:spacing w:line="10" w:lineRule="exact"/>
        <w:rPr>
          <w:sz w:val="20"/>
          <w:szCs w:val="20"/>
        </w:rPr>
      </w:pPr>
    </w:p>
    <w:p w14:paraId="5093CC1F" w14:textId="77777777" w:rsidR="003339E5" w:rsidRDefault="003B64C7">
      <w:pPr>
        <w:ind w:left="40"/>
        <w:rPr>
          <w:sz w:val="20"/>
          <w:szCs w:val="20"/>
        </w:rPr>
      </w:pPr>
      <w:r>
        <w:rPr>
          <w:rFonts w:ascii="Calibri" w:eastAsia="Calibri" w:hAnsi="Calibri" w:cs="Calibri"/>
        </w:rPr>
        <w:t>The authorities for this policy include:</w:t>
      </w:r>
    </w:p>
    <w:p w14:paraId="510A9841" w14:textId="77777777" w:rsidR="003339E5" w:rsidRDefault="003339E5">
      <w:pPr>
        <w:spacing w:line="123" w:lineRule="exact"/>
        <w:rPr>
          <w:sz w:val="20"/>
          <w:szCs w:val="20"/>
        </w:rPr>
      </w:pPr>
    </w:p>
    <w:p w14:paraId="1E7FCB09" w14:textId="77777777" w:rsidR="003339E5" w:rsidRDefault="003B64C7">
      <w:pPr>
        <w:spacing w:line="296" w:lineRule="auto"/>
        <w:ind w:left="22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14</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15</w:t>
      </w:r>
    </w:p>
    <w:p w14:paraId="279CCE72" w14:textId="77777777" w:rsidR="003339E5" w:rsidRDefault="003B64C7">
      <w:pPr>
        <w:numPr>
          <w:ilvl w:val="0"/>
          <w:numId w:val="66"/>
        </w:numPr>
        <w:tabs>
          <w:tab w:val="left" w:pos="440"/>
        </w:tabs>
        <w:spacing w:line="229" w:lineRule="auto"/>
        <w:ind w:left="440" w:hanging="225"/>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16</w:t>
      </w:r>
    </w:p>
    <w:p w14:paraId="45A8AB67" w14:textId="77777777" w:rsidR="003339E5" w:rsidRDefault="003339E5">
      <w:pPr>
        <w:spacing w:line="47" w:lineRule="exact"/>
        <w:rPr>
          <w:rFonts w:ascii="Calibri" w:eastAsia="Calibri" w:hAnsi="Calibri" w:cs="Calibri"/>
        </w:rPr>
      </w:pPr>
    </w:p>
    <w:p w14:paraId="72C46CE6" w14:textId="77777777" w:rsidR="003339E5" w:rsidRDefault="003B64C7">
      <w:pPr>
        <w:numPr>
          <w:ilvl w:val="0"/>
          <w:numId w:val="66"/>
        </w:numPr>
        <w:tabs>
          <w:tab w:val="left" w:pos="460"/>
        </w:tabs>
        <w:ind w:left="460" w:hanging="245"/>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17</w:t>
      </w:r>
    </w:p>
    <w:p w14:paraId="7492B5A1" w14:textId="77777777" w:rsidR="003339E5" w:rsidRDefault="003339E5">
      <w:pPr>
        <w:spacing w:line="132" w:lineRule="exact"/>
        <w:rPr>
          <w:rFonts w:ascii="Calibri" w:eastAsia="Calibri" w:hAnsi="Calibri" w:cs="Calibri"/>
        </w:rPr>
      </w:pPr>
    </w:p>
    <w:p w14:paraId="3B4EC7EA" w14:textId="77777777" w:rsidR="003339E5" w:rsidRDefault="003B64C7">
      <w:pPr>
        <w:numPr>
          <w:ilvl w:val="0"/>
          <w:numId w:val="66"/>
        </w:numPr>
        <w:tabs>
          <w:tab w:val="left" w:pos="437"/>
        </w:tabs>
        <w:spacing w:line="205" w:lineRule="auto"/>
        <w:ind w:left="580" w:right="180" w:hanging="365"/>
        <w:rPr>
          <w:rFonts w:ascii="Calibri" w:eastAsia="Calibri" w:hAnsi="Calibri" w:cs="Calibri"/>
        </w:rPr>
      </w:pPr>
      <w:r>
        <w:rPr>
          <w:rFonts w:ascii="Calibri" w:eastAsia="Calibri" w:hAnsi="Calibri" w:cs="Calibri"/>
        </w:rPr>
        <w:t>National Institute of Standards and Technology (NIST) Special Publication 800-116 Rev. 1, A Recommendation for the Use of PIV Credentials in Physical Access Control Systems, November 2008</w:t>
      </w:r>
      <w:r>
        <w:rPr>
          <w:rFonts w:ascii="Calibri" w:eastAsia="Calibri" w:hAnsi="Calibri" w:cs="Calibri"/>
          <w:sz w:val="28"/>
          <w:szCs w:val="28"/>
          <w:vertAlign w:val="superscript"/>
        </w:rPr>
        <w:t>18</w:t>
      </w:r>
    </w:p>
    <w:p w14:paraId="58584189" w14:textId="77777777" w:rsidR="003339E5" w:rsidRDefault="003339E5">
      <w:pPr>
        <w:spacing w:line="49" w:lineRule="exact"/>
        <w:rPr>
          <w:rFonts w:ascii="Calibri" w:eastAsia="Calibri" w:hAnsi="Calibri" w:cs="Calibri"/>
        </w:rPr>
      </w:pPr>
    </w:p>
    <w:p w14:paraId="4CD70354" w14:textId="77777777" w:rsidR="003339E5" w:rsidRDefault="003B64C7">
      <w:pPr>
        <w:numPr>
          <w:ilvl w:val="0"/>
          <w:numId w:val="66"/>
        </w:numPr>
        <w:tabs>
          <w:tab w:val="left" w:pos="420"/>
        </w:tabs>
        <w:ind w:left="420" w:hanging="205"/>
        <w:rPr>
          <w:rFonts w:ascii="Calibri" w:eastAsia="Calibri" w:hAnsi="Calibri" w:cs="Calibri"/>
        </w:rPr>
      </w:pPr>
      <w:r>
        <w:rPr>
          <w:rFonts w:ascii="Calibri" w:eastAsia="Calibri" w:hAnsi="Calibri" w:cs="Calibri"/>
        </w:rPr>
        <w:t>NIST Special Publication 800-46 Rev. 1, Guide to Enterprise Telework and Remote Access Security, June 2009</w:t>
      </w:r>
      <w:r>
        <w:rPr>
          <w:rFonts w:ascii="Calibri" w:eastAsia="Calibri" w:hAnsi="Calibri" w:cs="Calibri"/>
          <w:sz w:val="28"/>
          <w:szCs w:val="28"/>
          <w:vertAlign w:val="superscript"/>
        </w:rPr>
        <w:t>19</w:t>
      </w:r>
    </w:p>
    <w:p w14:paraId="6FA79032" w14:textId="77777777" w:rsidR="003339E5" w:rsidRDefault="003339E5">
      <w:pPr>
        <w:spacing w:line="132" w:lineRule="exact"/>
        <w:rPr>
          <w:rFonts w:ascii="Calibri" w:eastAsia="Calibri" w:hAnsi="Calibri" w:cs="Calibri"/>
        </w:rPr>
      </w:pPr>
    </w:p>
    <w:p w14:paraId="0A53B079" w14:textId="77777777" w:rsidR="003339E5" w:rsidRDefault="003B64C7">
      <w:pPr>
        <w:numPr>
          <w:ilvl w:val="0"/>
          <w:numId w:val="66"/>
        </w:numPr>
        <w:tabs>
          <w:tab w:val="left" w:pos="468"/>
        </w:tabs>
        <w:spacing w:line="206" w:lineRule="auto"/>
        <w:ind w:left="580" w:right="200" w:hanging="365"/>
        <w:rPr>
          <w:rFonts w:ascii="Calibri" w:eastAsia="Calibri" w:hAnsi="Calibri" w:cs="Calibri"/>
        </w:rPr>
      </w:pPr>
      <w:r>
        <w:rPr>
          <w:rFonts w:ascii="Calibri" w:eastAsia="Calibri" w:hAnsi="Calibri" w:cs="Calibri"/>
        </w:rPr>
        <w:t>NIST Special Publication 800-162, Guide to Attribute Based Access Control (ABAC) Definition and Considerations, June 2014</w:t>
      </w:r>
      <w:r>
        <w:rPr>
          <w:rFonts w:ascii="Calibri" w:eastAsia="Calibri" w:hAnsi="Calibri" w:cs="Calibri"/>
          <w:sz w:val="28"/>
          <w:szCs w:val="28"/>
          <w:vertAlign w:val="superscript"/>
        </w:rPr>
        <w:t>20</w:t>
      </w:r>
    </w:p>
    <w:p w14:paraId="47A5D16C" w14:textId="77777777" w:rsidR="003339E5" w:rsidRDefault="003339E5">
      <w:pPr>
        <w:spacing w:line="55" w:lineRule="exact"/>
        <w:rPr>
          <w:sz w:val="20"/>
          <w:szCs w:val="20"/>
        </w:rPr>
      </w:pPr>
    </w:p>
    <w:p w14:paraId="3F5FF04E" w14:textId="77777777" w:rsidR="003339E5" w:rsidRDefault="003B64C7">
      <w:pPr>
        <w:ind w:left="40"/>
        <w:rPr>
          <w:sz w:val="20"/>
          <w:szCs w:val="20"/>
        </w:rPr>
      </w:pPr>
      <w:r>
        <w:rPr>
          <w:rFonts w:ascii="Calibri" w:eastAsia="Calibri" w:hAnsi="Calibri" w:cs="Calibri"/>
          <w:b/>
          <w:bCs/>
          <w:color w:val="085296"/>
          <w:sz w:val="32"/>
          <w:szCs w:val="32"/>
        </w:rPr>
        <w:t>3. Scope</w:t>
      </w:r>
    </w:p>
    <w:p w14:paraId="5E92B288" w14:textId="77777777" w:rsidR="003339E5" w:rsidRDefault="003339E5">
      <w:pPr>
        <w:spacing w:line="59" w:lineRule="exact"/>
        <w:rPr>
          <w:sz w:val="20"/>
          <w:szCs w:val="20"/>
        </w:rPr>
      </w:pPr>
    </w:p>
    <w:p w14:paraId="3CD7EF36" w14:textId="77777777" w:rsidR="003339E5" w:rsidRDefault="003B64C7">
      <w:pPr>
        <w:spacing w:line="239" w:lineRule="auto"/>
        <w:ind w:left="40" w:right="100"/>
        <w:rPr>
          <w:sz w:val="20"/>
          <w:szCs w:val="20"/>
        </w:rPr>
      </w:pPr>
      <w:r>
        <w:rPr>
          <w:rFonts w:ascii="Calibri" w:eastAsia="Calibri" w:hAnsi="Calibri" w:cs="Calibri"/>
          <w:sz w:val="21"/>
          <w:szCs w:val="21"/>
        </w:rPr>
        <w:t>This policy applies to all [Agency] employees and contractors. This policy sets forth the baseline requirements for security controls as defined in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4300C25C" w14:textId="77777777" w:rsidR="003339E5" w:rsidRDefault="003339E5">
      <w:pPr>
        <w:spacing w:line="37" w:lineRule="exact"/>
        <w:rPr>
          <w:sz w:val="20"/>
          <w:szCs w:val="20"/>
        </w:rPr>
      </w:pPr>
    </w:p>
    <w:p w14:paraId="0F2D11CD" w14:textId="77777777" w:rsidR="003339E5" w:rsidRDefault="003B64C7">
      <w:pPr>
        <w:ind w:left="40"/>
        <w:rPr>
          <w:sz w:val="20"/>
          <w:szCs w:val="20"/>
        </w:rPr>
      </w:pPr>
      <w:r>
        <w:rPr>
          <w:rFonts w:ascii="Calibri" w:eastAsia="Calibri" w:hAnsi="Calibri" w:cs="Calibri"/>
          <w:b/>
          <w:bCs/>
          <w:color w:val="085296"/>
          <w:sz w:val="32"/>
          <w:szCs w:val="32"/>
        </w:rPr>
        <w:t>4. Definitions</w:t>
      </w:r>
      <w:r>
        <w:rPr>
          <w:rFonts w:ascii="Calibri" w:eastAsia="Calibri" w:hAnsi="Calibri" w:cs="Calibri"/>
          <w:b/>
          <w:bCs/>
          <w:color w:val="085296"/>
          <w:sz w:val="41"/>
          <w:szCs w:val="41"/>
          <w:vertAlign w:val="superscript"/>
        </w:rPr>
        <w:t>21</w:t>
      </w:r>
    </w:p>
    <w:p w14:paraId="4F1098CC" w14:textId="77777777" w:rsidR="003339E5" w:rsidRDefault="003339E5">
      <w:pPr>
        <w:spacing w:line="8" w:lineRule="exact"/>
        <w:rPr>
          <w:sz w:val="20"/>
          <w:szCs w:val="20"/>
        </w:rPr>
      </w:pPr>
    </w:p>
    <w:p w14:paraId="4AC2B435" w14:textId="77777777" w:rsidR="003339E5" w:rsidRDefault="003B64C7">
      <w:pPr>
        <w:spacing w:line="225" w:lineRule="auto"/>
        <w:ind w:left="40" w:right="360"/>
        <w:rPr>
          <w:sz w:val="20"/>
          <w:szCs w:val="20"/>
        </w:rPr>
      </w:pPr>
      <w:r>
        <w:rPr>
          <w:rFonts w:ascii="Calibri" w:eastAsia="Calibri" w:hAnsi="Calibri" w:cs="Calibri"/>
          <w:u w:val="single"/>
        </w:rPr>
        <w:t>Account Manager</w:t>
      </w:r>
      <w:r>
        <w:rPr>
          <w:rFonts w:ascii="Calibri" w:eastAsia="Calibri" w:hAnsi="Calibri" w:cs="Calibri"/>
        </w:rPr>
        <w:t>: The Account Manager is responsible for granting proper access to [Agency] information systems through information system accounts. This role is often held by system administrators, but it can also be held by members of the business office.</w:t>
      </w:r>
    </w:p>
    <w:p w14:paraId="2A8836E3" w14:textId="77777777" w:rsidR="003339E5" w:rsidRDefault="003339E5">
      <w:pPr>
        <w:spacing w:line="120" w:lineRule="exact"/>
        <w:rPr>
          <w:sz w:val="20"/>
          <w:szCs w:val="20"/>
        </w:rPr>
      </w:pPr>
    </w:p>
    <w:p w14:paraId="46AE6FF1" w14:textId="77777777" w:rsidR="003339E5" w:rsidRDefault="003B64C7">
      <w:pPr>
        <w:ind w:left="220"/>
        <w:rPr>
          <w:sz w:val="20"/>
          <w:szCs w:val="20"/>
        </w:rPr>
      </w:pPr>
      <w:r>
        <w:rPr>
          <w:rFonts w:ascii="Calibri" w:eastAsia="Calibri" w:hAnsi="Calibri" w:cs="Calibri"/>
        </w:rPr>
        <w:t xml:space="preserve">B. </w:t>
      </w:r>
      <w:r>
        <w:rPr>
          <w:rFonts w:ascii="Calibri" w:eastAsia="Calibri" w:hAnsi="Calibri" w:cs="Calibri"/>
          <w:u w:val="single"/>
        </w:rPr>
        <w:t>Business Program Manager (BPM)</w:t>
      </w:r>
      <w:r>
        <w:rPr>
          <w:rFonts w:ascii="Calibri" w:eastAsia="Calibri" w:hAnsi="Calibri" w:cs="Calibri"/>
        </w:rPr>
        <w:t>: The BPM has oversight of the information stored, processed, or transmitted</w:t>
      </w:r>
    </w:p>
    <w:p w14:paraId="2D09435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19648" behindDoc="1" locked="0" layoutInCell="0" allowOverlap="1" wp14:anchorId="0D36FFE4" wp14:editId="12037ADD">
                <wp:simplePos x="0" y="0"/>
                <wp:positionH relativeFrom="column">
                  <wp:posOffset>-11430</wp:posOffset>
                </wp:positionH>
                <wp:positionV relativeFrom="paragraph">
                  <wp:posOffset>236855</wp:posOffset>
                </wp:positionV>
                <wp:extent cx="3391535" cy="0"/>
                <wp:effectExtent l="0" t="0" r="0" b="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294EECEB" id="Shape 374" o:spid="_x0000_s1026" style="position:absolute;left:0;text-align:left;z-index:-251896832;visibility:visible;mso-wrap-style:square;mso-wrap-distance-left:9pt;mso-wrap-distance-top:0;mso-wrap-distance-right:9pt;mso-wrap-distance-bottom:0;mso-position-horizontal:absolute;mso-position-horizontal-relative:text;mso-position-vertical:absolute;mso-position-vertical-relative:text" from="-.9pt,18.65pt" to="266.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" o:allowincell="f" filled="t" strokecolor="#9e9e9e" strokeweight="1pt">
                <v:stroke joinstyle="miter"/>
                <o:lock v:ext="edit" shapetype="f"/>
              </v:line>
            </w:pict>
          </mc:Fallback>
        </mc:AlternateContent>
      </w:r>
    </w:p>
    <w:p w14:paraId="57697C28" w14:textId="77777777" w:rsidR="003339E5" w:rsidRDefault="003339E5">
      <w:pPr>
        <w:spacing w:line="337" w:lineRule="exact"/>
        <w:rPr>
          <w:sz w:val="20"/>
          <w:szCs w:val="20"/>
        </w:rPr>
      </w:pPr>
    </w:p>
    <w:p w14:paraId="04CCE7AC" w14:textId="77777777" w:rsidR="003339E5" w:rsidRDefault="003B64C7">
      <w:pPr>
        <w:rPr>
          <w:sz w:val="20"/>
          <w:szCs w:val="20"/>
        </w:rPr>
      </w:pPr>
      <w:r>
        <w:rPr>
          <w:rFonts w:ascii="Calibri" w:eastAsia="Calibri" w:hAnsi="Calibri" w:cs="Calibri"/>
          <w:sz w:val="23"/>
          <w:szCs w:val="23"/>
          <w:vertAlign w:val="superscript"/>
        </w:rPr>
        <w:t>14</w:t>
      </w:r>
      <w:r>
        <w:rPr>
          <w:rFonts w:ascii="Calibri" w:eastAsia="Calibri" w:hAnsi="Calibri" w:cs="Calibri"/>
          <w:sz w:val="18"/>
          <w:szCs w:val="18"/>
        </w:rPr>
        <w:t>https://www.congress.gov/113/plaws/publ283/PLAW-113publ283.pdf</w:t>
      </w:r>
    </w:p>
    <w:p w14:paraId="43E05C7E" w14:textId="77777777" w:rsidR="003339E5" w:rsidRDefault="003B64C7">
      <w:pPr>
        <w:spacing w:line="187" w:lineRule="auto"/>
        <w:rPr>
          <w:sz w:val="20"/>
          <w:szCs w:val="20"/>
        </w:rPr>
      </w:pPr>
      <w:r>
        <w:rPr>
          <w:rFonts w:ascii="Calibri" w:eastAsia="Calibri" w:hAnsi="Calibri" w:cs="Calibri"/>
          <w:sz w:val="23"/>
          <w:szCs w:val="23"/>
          <w:vertAlign w:val="superscript"/>
        </w:rPr>
        <w:t>15</w:t>
      </w:r>
      <w:r>
        <w:rPr>
          <w:rFonts w:ascii="Calibri" w:eastAsia="Calibri" w:hAnsi="Calibri" w:cs="Calibri"/>
          <w:sz w:val="18"/>
          <w:szCs w:val="18"/>
        </w:rPr>
        <w:t>http://csrc.nist.gov/publications/fips/fips200/FIPS-200-final-march.pdf</w:t>
      </w:r>
    </w:p>
    <w:p w14:paraId="114931A8" w14:textId="77777777" w:rsidR="003339E5" w:rsidRDefault="003B64C7">
      <w:pPr>
        <w:spacing w:line="188" w:lineRule="auto"/>
        <w:rPr>
          <w:sz w:val="20"/>
          <w:szCs w:val="20"/>
        </w:rPr>
      </w:pPr>
      <w:r>
        <w:rPr>
          <w:rFonts w:ascii="Calibri" w:eastAsia="Calibri" w:hAnsi="Calibri" w:cs="Calibri"/>
          <w:sz w:val="23"/>
          <w:szCs w:val="23"/>
          <w:vertAlign w:val="superscript"/>
        </w:rPr>
        <w:t>16</w:t>
      </w:r>
      <w:r>
        <w:rPr>
          <w:rFonts w:ascii="Calibri" w:eastAsia="Calibri" w:hAnsi="Calibri" w:cs="Calibri"/>
          <w:sz w:val="18"/>
          <w:szCs w:val="18"/>
        </w:rPr>
        <w:t>https://www.whitehouse.gov/sites/default/files/omb/assets/OMB/circulars/a130/a130revised.pdf</w:t>
      </w:r>
    </w:p>
    <w:p w14:paraId="4002B261" w14:textId="77777777" w:rsidR="003339E5" w:rsidRDefault="003B64C7">
      <w:pPr>
        <w:spacing w:line="189" w:lineRule="auto"/>
        <w:rPr>
          <w:sz w:val="20"/>
          <w:szCs w:val="20"/>
        </w:rPr>
      </w:pPr>
      <w:r>
        <w:rPr>
          <w:rFonts w:ascii="Calibri" w:eastAsia="Calibri" w:hAnsi="Calibri" w:cs="Calibri"/>
          <w:sz w:val="23"/>
          <w:szCs w:val="23"/>
          <w:vertAlign w:val="superscript"/>
        </w:rPr>
        <w:t>17</w:t>
      </w:r>
      <w:r>
        <w:rPr>
          <w:rFonts w:ascii="Calibri" w:eastAsia="Calibri" w:hAnsi="Calibri" w:cs="Calibri"/>
          <w:sz w:val="18"/>
          <w:szCs w:val="18"/>
        </w:rPr>
        <w:t>ttp://nvlpubs.nist.gov/nistpubs/SpecialPublications/NIST.SP.800-53r4.pdf</w:t>
      </w:r>
    </w:p>
    <w:p w14:paraId="4281FD7E" w14:textId="77777777" w:rsidR="003339E5" w:rsidRDefault="003B64C7">
      <w:pPr>
        <w:spacing w:line="188" w:lineRule="auto"/>
        <w:rPr>
          <w:sz w:val="20"/>
          <w:szCs w:val="20"/>
        </w:rPr>
      </w:pPr>
      <w:r>
        <w:rPr>
          <w:rFonts w:ascii="Calibri" w:eastAsia="Calibri" w:hAnsi="Calibri" w:cs="Calibri"/>
          <w:sz w:val="23"/>
          <w:szCs w:val="23"/>
          <w:vertAlign w:val="superscript"/>
        </w:rPr>
        <w:t>18</w:t>
      </w:r>
      <w:r>
        <w:rPr>
          <w:rFonts w:ascii="Calibri" w:eastAsia="Calibri" w:hAnsi="Calibri" w:cs="Calibri"/>
          <w:sz w:val="18"/>
          <w:szCs w:val="18"/>
        </w:rPr>
        <w:t>http://csrc.nist.gov/publications/nistpubs/800-116/SP800-116.pdf</w:t>
      </w:r>
    </w:p>
    <w:p w14:paraId="0FE6A4D7" w14:textId="77777777" w:rsidR="003339E5" w:rsidRDefault="003B64C7">
      <w:pPr>
        <w:spacing w:line="187" w:lineRule="auto"/>
        <w:rPr>
          <w:sz w:val="20"/>
          <w:szCs w:val="20"/>
        </w:rPr>
      </w:pPr>
      <w:r>
        <w:rPr>
          <w:rFonts w:ascii="Calibri" w:eastAsia="Calibri" w:hAnsi="Calibri" w:cs="Calibri"/>
          <w:sz w:val="23"/>
          <w:szCs w:val="23"/>
          <w:vertAlign w:val="superscript"/>
        </w:rPr>
        <w:t>19</w:t>
      </w:r>
      <w:r>
        <w:rPr>
          <w:rFonts w:ascii="Calibri" w:eastAsia="Calibri" w:hAnsi="Calibri" w:cs="Calibri"/>
          <w:sz w:val="18"/>
          <w:szCs w:val="18"/>
        </w:rPr>
        <w:t>http://csrc.nist.gov/publications/nistpubs/800-46-rev1/sp800-46r1.pdf</w:t>
      </w:r>
    </w:p>
    <w:p w14:paraId="1E4E8C52" w14:textId="77777777" w:rsidR="003339E5" w:rsidRDefault="003B64C7">
      <w:pPr>
        <w:spacing w:line="188" w:lineRule="auto"/>
        <w:rPr>
          <w:sz w:val="20"/>
          <w:szCs w:val="20"/>
        </w:rPr>
      </w:pPr>
      <w:r>
        <w:rPr>
          <w:rFonts w:ascii="Calibri" w:eastAsia="Calibri" w:hAnsi="Calibri" w:cs="Calibri"/>
          <w:sz w:val="23"/>
          <w:szCs w:val="23"/>
          <w:vertAlign w:val="superscript"/>
        </w:rPr>
        <w:t>20</w:t>
      </w:r>
      <w:r>
        <w:rPr>
          <w:rFonts w:ascii="Calibri" w:eastAsia="Calibri" w:hAnsi="Calibri" w:cs="Calibri"/>
          <w:sz w:val="18"/>
          <w:szCs w:val="18"/>
        </w:rPr>
        <w:t>http://nvlpubs.nist.gov/nistpubs/specialpublications/NIST.sp.800-162.pdf</w:t>
      </w:r>
    </w:p>
    <w:p w14:paraId="4669F2D1" w14:textId="77777777" w:rsidR="003339E5" w:rsidRDefault="003B64C7">
      <w:pPr>
        <w:spacing w:line="211" w:lineRule="auto"/>
        <w:rPr>
          <w:sz w:val="20"/>
          <w:szCs w:val="20"/>
        </w:rPr>
      </w:pPr>
      <w:r>
        <w:rPr>
          <w:rFonts w:ascii="Calibri" w:eastAsia="Calibri" w:hAnsi="Calibri" w:cs="Calibri"/>
          <w:sz w:val="23"/>
          <w:szCs w:val="23"/>
          <w:vertAlign w:val="superscript"/>
        </w:rPr>
        <w:t>21</w:t>
      </w:r>
      <w:r>
        <w:rPr>
          <w:rFonts w:ascii="Calibri" w:eastAsia="Calibri" w:hAnsi="Calibri" w:cs="Calibri"/>
          <w:sz w:val="18"/>
          <w:szCs w:val="18"/>
        </w:rPr>
        <w:t>As applicable to this policy.</w:t>
      </w:r>
    </w:p>
    <w:p w14:paraId="69950B4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20672" behindDoc="1" locked="0" layoutInCell="0" allowOverlap="1" wp14:anchorId="2A8D2A22" wp14:editId="04961686">
                <wp:simplePos x="0" y="0"/>
                <wp:positionH relativeFrom="column">
                  <wp:posOffset>-42545</wp:posOffset>
                </wp:positionH>
                <wp:positionV relativeFrom="paragraph">
                  <wp:posOffset>21590</wp:posOffset>
                </wp:positionV>
                <wp:extent cx="4836160" cy="205105"/>
                <wp:effectExtent l="0" t="0" r="0" b="0"/>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6C312F3" id="Shape 375" o:spid="_x0000_s1026" style="position:absolute;left:0;text-align:left;margin-left:-3.35pt;margin-top:1.7pt;width:380.8pt;height:16.1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421696" behindDoc="1" locked="0" layoutInCell="0" allowOverlap="1" wp14:anchorId="0CEAC0B0" wp14:editId="24EEE7A5">
                <wp:simplePos x="0" y="0"/>
                <wp:positionH relativeFrom="column">
                  <wp:posOffset>4793615</wp:posOffset>
                </wp:positionH>
                <wp:positionV relativeFrom="paragraph">
                  <wp:posOffset>21590</wp:posOffset>
                </wp:positionV>
                <wp:extent cx="2026285" cy="205105"/>
                <wp:effectExtent l="0" t="0" r="0" b="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9FDCAD1" id="Shape 376" o:spid="_x0000_s1026" style="position:absolute;left:0;text-align:left;margin-left:377.45pt;margin-top:1.7pt;width:159.55pt;height:16.1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" o:allowincell="f" fillcolor="silver" stroked="f"/>
            </w:pict>
          </mc:Fallback>
        </mc:AlternateContent>
      </w:r>
    </w:p>
    <w:p w14:paraId="15DE63FC" w14:textId="77777777" w:rsidR="003339E5" w:rsidRDefault="003339E5">
      <w:pPr>
        <w:sectPr w:rsidR="003339E5">
          <w:pgSz w:w="12240" w:h="15840"/>
          <w:pgMar w:top="1081" w:right="780" w:bottom="0" w:left="780" w:header="0" w:footer="0" w:gutter="0"/>
          <w:cols w:space="720" w:equalWidth="0">
            <w:col w:w="10680"/>
          </w:cols>
        </w:sectPr>
      </w:pPr>
    </w:p>
    <w:p w14:paraId="0FAE6F13" w14:textId="77777777" w:rsidR="003339E5" w:rsidRDefault="003339E5">
      <w:pPr>
        <w:spacing w:line="200" w:lineRule="exact"/>
        <w:rPr>
          <w:sz w:val="20"/>
          <w:szCs w:val="20"/>
        </w:rPr>
      </w:pPr>
    </w:p>
    <w:p w14:paraId="31E7EC0B" w14:textId="77777777" w:rsidR="003339E5" w:rsidRDefault="003339E5">
      <w:pPr>
        <w:spacing w:line="233" w:lineRule="exact"/>
        <w:rPr>
          <w:sz w:val="20"/>
          <w:szCs w:val="20"/>
        </w:rPr>
      </w:pPr>
    </w:p>
    <w:p w14:paraId="2957280E" w14:textId="77777777" w:rsidR="003339E5" w:rsidRDefault="003B64C7">
      <w:pPr>
        <w:ind w:left="10460"/>
        <w:rPr>
          <w:sz w:val="20"/>
          <w:szCs w:val="20"/>
        </w:rPr>
      </w:pPr>
      <w:r>
        <w:rPr>
          <w:rFonts w:ascii="Calibri" w:eastAsia="Calibri" w:hAnsi="Calibri" w:cs="Calibri"/>
          <w:sz w:val="21"/>
          <w:szCs w:val="21"/>
        </w:rPr>
        <w:t>81</w:t>
      </w:r>
    </w:p>
    <w:p w14:paraId="0FA8748F" w14:textId="77777777" w:rsidR="003339E5" w:rsidRDefault="003339E5">
      <w:pPr>
        <w:sectPr w:rsidR="003339E5">
          <w:type w:val="continuous"/>
          <w:pgSz w:w="12240" w:h="15840"/>
          <w:pgMar w:top="1081" w:right="780" w:bottom="0" w:left="780" w:header="0" w:footer="0" w:gutter="0"/>
          <w:cols w:space="720" w:equalWidth="0">
            <w:col w:w="10680"/>
          </w:cols>
        </w:sectPr>
      </w:pPr>
    </w:p>
    <w:p w14:paraId="4C8C52C3" w14:textId="77777777" w:rsidR="003339E5" w:rsidRDefault="003B64C7">
      <w:pPr>
        <w:ind w:left="1760"/>
        <w:rPr>
          <w:sz w:val="20"/>
          <w:szCs w:val="20"/>
        </w:rPr>
      </w:pPr>
      <w:bookmarkStart w:id="82" w:name="page82"/>
      <w:bookmarkEnd w:id="82"/>
      <w:r>
        <w:rPr>
          <w:rFonts w:ascii="Trebuchet MS" w:eastAsia="Trebuchet MS" w:hAnsi="Trebuchet MS" w:cs="Trebuchet MS"/>
          <w:b/>
          <w:bCs/>
          <w:noProof/>
          <w:color w:val="FFFFFF"/>
          <w:sz w:val="56"/>
          <w:szCs w:val="56"/>
        </w:rPr>
        <w:lastRenderedPageBreak/>
        <w:drawing>
          <wp:anchor distT="0" distB="0" distL="114300" distR="114300" simplePos="0" relativeHeight="251422720" behindDoc="1" locked="0" layoutInCell="0" allowOverlap="1" wp14:anchorId="7C397842" wp14:editId="43C77B94">
            <wp:simplePos x="0" y="0"/>
            <wp:positionH relativeFrom="page">
              <wp:posOffset>457200</wp:posOffset>
            </wp:positionH>
            <wp:positionV relativeFrom="page">
              <wp:posOffset>457200</wp:posOffset>
            </wp:positionV>
            <wp:extent cx="6858000" cy="128524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E4FE140"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98128FF"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B0E82D3" w14:textId="77777777" w:rsidR="003339E5" w:rsidRDefault="003339E5">
      <w:pPr>
        <w:spacing w:line="358" w:lineRule="exact"/>
        <w:rPr>
          <w:sz w:val="20"/>
          <w:szCs w:val="20"/>
        </w:rPr>
      </w:pPr>
    </w:p>
    <w:p w14:paraId="46BD975E" w14:textId="77777777" w:rsidR="003339E5" w:rsidRDefault="003B64C7">
      <w:pPr>
        <w:spacing w:line="225" w:lineRule="auto"/>
        <w:ind w:left="520" w:right="100"/>
        <w:rPr>
          <w:sz w:val="20"/>
          <w:szCs w:val="20"/>
        </w:rPr>
      </w:pPr>
      <w:r>
        <w:rPr>
          <w:rFonts w:ascii="Calibri" w:eastAsia="Calibri" w:hAnsi="Calibri" w:cs="Calibri"/>
        </w:rPr>
        <w:t>by the supporting information system. The BPM represents the program office and the customers during the life of IT projects and coordinates the business needs with the System Owner. The BPM is kept apprised of the progress of the security authorization throughout the process.</w:t>
      </w:r>
    </w:p>
    <w:p w14:paraId="7264CC42" w14:textId="77777777" w:rsidR="003339E5" w:rsidRDefault="003339E5">
      <w:pPr>
        <w:spacing w:line="170" w:lineRule="exact"/>
        <w:rPr>
          <w:sz w:val="20"/>
          <w:szCs w:val="20"/>
        </w:rPr>
      </w:pPr>
    </w:p>
    <w:p w14:paraId="1FFCFB63" w14:textId="77777777" w:rsidR="003339E5" w:rsidRDefault="003B64C7">
      <w:pPr>
        <w:spacing w:line="231" w:lineRule="auto"/>
        <w:ind w:left="520" w:right="440" w:hanging="354"/>
        <w:rPr>
          <w:sz w:val="20"/>
          <w:szCs w:val="20"/>
        </w:rPr>
      </w:pPr>
      <w:r>
        <w:rPr>
          <w:rFonts w:ascii="Calibri" w:eastAsia="Calibri" w:hAnsi="Calibri" w:cs="Calibri"/>
        </w:rPr>
        <w:t xml:space="preserve">C. </w:t>
      </w:r>
      <w:r>
        <w:rPr>
          <w:rFonts w:ascii="Calibri" w:eastAsia="Calibri" w:hAnsi="Calibri" w:cs="Calibri"/>
          <w:u w:val="single"/>
        </w:rPr>
        <w:t>Facility Manager</w:t>
      </w:r>
      <w:r>
        <w:rPr>
          <w:rFonts w:ascii="Calibri" w:eastAsia="Calibri" w:hAnsi="Calibri" w:cs="Calibri"/>
        </w:rPr>
        <w:t>: The Facility Manager is responsible for establishing security standards and guidelines, implementing physical and environmental security controls, and the monitoring of their implementation at [Agency] facilities. The Facility Manager is also responsible for reviews of facilities’ physical access authorizations and of authorizations issued when individuals are reassigned or transferred to other positions within the organization.</w:t>
      </w:r>
    </w:p>
    <w:p w14:paraId="4744BEBC" w14:textId="77777777" w:rsidR="003339E5" w:rsidRDefault="003339E5">
      <w:pPr>
        <w:spacing w:line="170" w:lineRule="exact"/>
        <w:rPr>
          <w:sz w:val="20"/>
          <w:szCs w:val="20"/>
        </w:rPr>
      </w:pPr>
    </w:p>
    <w:p w14:paraId="33560DDC" w14:textId="77777777" w:rsidR="003339E5" w:rsidRDefault="003B64C7">
      <w:pPr>
        <w:spacing w:line="229" w:lineRule="auto"/>
        <w:ind w:left="520" w:right="720" w:hanging="354"/>
        <w:rPr>
          <w:sz w:val="20"/>
          <w:szCs w:val="20"/>
        </w:rPr>
      </w:pPr>
      <w:r>
        <w:rPr>
          <w:rFonts w:ascii="Calibri" w:eastAsia="Calibri" w:hAnsi="Calibri" w:cs="Calibri"/>
        </w:rPr>
        <w:t xml:space="preserve">D. </w:t>
      </w: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14:paraId="075E896A" w14:textId="77777777" w:rsidR="003339E5" w:rsidRDefault="003339E5">
      <w:pPr>
        <w:spacing w:line="170" w:lineRule="exact"/>
        <w:rPr>
          <w:sz w:val="20"/>
          <w:szCs w:val="20"/>
        </w:rPr>
      </w:pPr>
    </w:p>
    <w:p w14:paraId="50CA6ED7" w14:textId="77777777" w:rsidR="003339E5" w:rsidRDefault="003B64C7">
      <w:pPr>
        <w:spacing w:line="242" w:lineRule="auto"/>
        <w:ind w:left="520" w:right="160" w:hanging="354"/>
        <w:rPr>
          <w:sz w:val="20"/>
          <w:szCs w:val="20"/>
        </w:rPr>
      </w:pPr>
      <w:r>
        <w:rPr>
          <w:rFonts w:ascii="Calibri" w:eastAsia="Calibri" w:hAnsi="Calibri" w:cs="Calibri"/>
          <w:sz w:val="21"/>
          <w:szCs w:val="21"/>
        </w:rPr>
        <w:t xml:space="preserve">E. </w:t>
      </w:r>
      <w:r>
        <w:rPr>
          <w:rFonts w:ascii="Calibri" w:eastAsia="Calibri" w:hAnsi="Calibri" w:cs="Calibri"/>
          <w:sz w:val="21"/>
          <w:szCs w:val="21"/>
          <w:u w:val="single"/>
        </w:rPr>
        <w:t>Information System Security Officer (ISSO)</w:t>
      </w:r>
      <w:r>
        <w:rPr>
          <w:rFonts w:ascii="Calibri" w:eastAsia="Calibri" w:hAnsi="Calibri" w:cs="Calibri"/>
          <w:sz w:val="21"/>
          <w:szCs w:val="21"/>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010B04F4" w14:textId="77777777" w:rsidR="003339E5" w:rsidRDefault="003339E5">
      <w:pPr>
        <w:spacing w:line="171" w:lineRule="exact"/>
        <w:rPr>
          <w:sz w:val="20"/>
          <w:szCs w:val="20"/>
        </w:rPr>
      </w:pPr>
    </w:p>
    <w:p w14:paraId="1EC9A5C3" w14:textId="77777777" w:rsidR="003339E5" w:rsidRDefault="003B64C7">
      <w:pPr>
        <w:spacing w:line="224" w:lineRule="auto"/>
        <w:ind w:left="520" w:right="320" w:hanging="354"/>
        <w:jc w:val="both"/>
        <w:rPr>
          <w:sz w:val="20"/>
          <w:szCs w:val="20"/>
        </w:rPr>
      </w:pPr>
      <w:r>
        <w:rPr>
          <w:rFonts w:ascii="Calibri" w:eastAsia="Calibri" w:hAnsi="Calibri" w:cs="Calibri"/>
        </w:rPr>
        <w:t xml:space="preserve">F. </w:t>
      </w: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38E8E842" w14:textId="77777777" w:rsidR="003339E5" w:rsidRDefault="003339E5">
      <w:pPr>
        <w:spacing w:line="95" w:lineRule="exact"/>
        <w:rPr>
          <w:sz w:val="20"/>
          <w:szCs w:val="20"/>
        </w:rPr>
      </w:pPr>
    </w:p>
    <w:p w14:paraId="5A22F6B7" w14:textId="77777777" w:rsidR="003339E5" w:rsidRDefault="003B64C7">
      <w:pPr>
        <w:rPr>
          <w:sz w:val="20"/>
          <w:szCs w:val="20"/>
        </w:rPr>
      </w:pPr>
      <w:r>
        <w:rPr>
          <w:rFonts w:ascii="Calibri" w:eastAsia="Calibri" w:hAnsi="Calibri" w:cs="Calibri"/>
          <w:b/>
          <w:bCs/>
          <w:color w:val="085296"/>
          <w:sz w:val="32"/>
          <w:szCs w:val="32"/>
        </w:rPr>
        <w:t>5. Roles and Responsibilities</w:t>
      </w:r>
    </w:p>
    <w:p w14:paraId="0A5FBE9F" w14:textId="77777777" w:rsidR="003339E5" w:rsidRDefault="003339E5">
      <w:pPr>
        <w:spacing w:line="10" w:lineRule="exact"/>
        <w:rPr>
          <w:sz w:val="20"/>
          <w:szCs w:val="20"/>
        </w:rPr>
      </w:pPr>
    </w:p>
    <w:p w14:paraId="1620A212" w14:textId="77777777" w:rsidR="003339E5" w:rsidRDefault="003B64C7">
      <w:pPr>
        <w:rPr>
          <w:sz w:val="20"/>
          <w:szCs w:val="20"/>
        </w:rPr>
      </w:pPr>
      <w:r>
        <w:rPr>
          <w:rFonts w:ascii="Calibri" w:eastAsia="Calibri" w:hAnsi="Calibri" w:cs="Calibri"/>
        </w:rPr>
        <w:t>Account Managers must:</w:t>
      </w:r>
    </w:p>
    <w:p w14:paraId="7CF64AE0" w14:textId="77777777" w:rsidR="003339E5" w:rsidRDefault="003339E5">
      <w:pPr>
        <w:spacing w:line="119" w:lineRule="exact"/>
        <w:rPr>
          <w:sz w:val="20"/>
          <w:szCs w:val="20"/>
        </w:rPr>
      </w:pPr>
    </w:p>
    <w:p w14:paraId="0FA37860" w14:textId="77777777" w:rsidR="003339E5" w:rsidRDefault="003B64C7">
      <w:pPr>
        <w:ind w:left="160"/>
        <w:rPr>
          <w:sz w:val="20"/>
          <w:szCs w:val="20"/>
        </w:rPr>
      </w:pPr>
      <w:r>
        <w:rPr>
          <w:rFonts w:ascii="Calibri" w:eastAsia="Calibri" w:hAnsi="Calibri" w:cs="Calibri"/>
        </w:rPr>
        <w:t>A. Ensure that logical access to [Agency] systems and the network is revoked, or modified, as necessary.</w:t>
      </w:r>
    </w:p>
    <w:p w14:paraId="0D4DBE3D" w14:textId="77777777" w:rsidR="003339E5" w:rsidRDefault="003339E5">
      <w:pPr>
        <w:spacing w:line="120" w:lineRule="exact"/>
        <w:rPr>
          <w:sz w:val="20"/>
          <w:szCs w:val="20"/>
        </w:rPr>
      </w:pPr>
    </w:p>
    <w:p w14:paraId="7A87E8F2" w14:textId="77777777" w:rsidR="003339E5" w:rsidRDefault="003B64C7">
      <w:pPr>
        <w:ind w:left="160"/>
        <w:rPr>
          <w:sz w:val="20"/>
          <w:szCs w:val="20"/>
        </w:rPr>
      </w:pPr>
      <w:r>
        <w:rPr>
          <w:rFonts w:ascii="Calibri" w:eastAsia="Calibri" w:hAnsi="Calibri" w:cs="Calibri"/>
        </w:rPr>
        <w:t>B. Ensure that information system users are uniquely identified. Shared or group accounts are not authorized.</w:t>
      </w:r>
    </w:p>
    <w:p w14:paraId="4B00945C" w14:textId="77777777" w:rsidR="003339E5" w:rsidRDefault="003339E5">
      <w:pPr>
        <w:spacing w:line="170" w:lineRule="exact"/>
        <w:rPr>
          <w:sz w:val="20"/>
          <w:szCs w:val="20"/>
        </w:rPr>
      </w:pPr>
    </w:p>
    <w:p w14:paraId="70485E6B" w14:textId="77777777" w:rsidR="003339E5" w:rsidRDefault="003B64C7">
      <w:pPr>
        <w:spacing w:line="217" w:lineRule="auto"/>
        <w:ind w:left="520" w:right="200" w:hanging="354"/>
        <w:rPr>
          <w:sz w:val="20"/>
          <w:szCs w:val="20"/>
        </w:rPr>
      </w:pPr>
      <w:r>
        <w:rPr>
          <w:rFonts w:ascii="Calibri" w:eastAsia="Calibri" w:hAnsi="Calibri" w:cs="Calibri"/>
        </w:rPr>
        <w:t>C. Verify that a prospective system user has completed training and provided the required certificate of completion before permitting access [Agency]’s information system.</w:t>
      </w:r>
    </w:p>
    <w:p w14:paraId="235B1646" w14:textId="77777777" w:rsidR="003339E5" w:rsidRDefault="003339E5">
      <w:pPr>
        <w:spacing w:line="122" w:lineRule="exact"/>
        <w:rPr>
          <w:sz w:val="20"/>
          <w:szCs w:val="20"/>
        </w:rPr>
      </w:pPr>
    </w:p>
    <w:p w14:paraId="78724861" w14:textId="77777777" w:rsidR="003339E5" w:rsidRDefault="003B64C7">
      <w:pPr>
        <w:ind w:left="160"/>
        <w:rPr>
          <w:sz w:val="20"/>
          <w:szCs w:val="20"/>
        </w:rPr>
      </w:pPr>
      <w:r>
        <w:rPr>
          <w:rFonts w:ascii="Calibri" w:eastAsia="Calibri" w:hAnsi="Calibri" w:cs="Calibri"/>
        </w:rPr>
        <w:t>D. Conduct reviews of accounts requiring access to the information system using defined security procedures.</w:t>
      </w:r>
    </w:p>
    <w:p w14:paraId="534F9FFB" w14:textId="77777777" w:rsidR="003339E5" w:rsidRDefault="003339E5">
      <w:pPr>
        <w:spacing w:line="119" w:lineRule="exact"/>
        <w:rPr>
          <w:sz w:val="20"/>
          <w:szCs w:val="20"/>
        </w:rPr>
      </w:pPr>
    </w:p>
    <w:p w14:paraId="30B94C02" w14:textId="77777777" w:rsidR="003339E5" w:rsidRDefault="003B64C7">
      <w:pPr>
        <w:rPr>
          <w:sz w:val="20"/>
          <w:szCs w:val="20"/>
        </w:rPr>
      </w:pPr>
      <w:r>
        <w:rPr>
          <w:rFonts w:ascii="Calibri" w:eastAsia="Calibri" w:hAnsi="Calibri" w:cs="Calibri"/>
        </w:rPr>
        <w:t>Managers/Supervisors must:</w:t>
      </w:r>
    </w:p>
    <w:p w14:paraId="4FA5AAD0" w14:textId="77777777" w:rsidR="003339E5" w:rsidRDefault="003339E5">
      <w:pPr>
        <w:spacing w:line="170" w:lineRule="exact"/>
        <w:rPr>
          <w:sz w:val="20"/>
          <w:szCs w:val="20"/>
        </w:rPr>
      </w:pPr>
    </w:p>
    <w:p w14:paraId="2196CF59" w14:textId="77777777" w:rsidR="003339E5" w:rsidRDefault="003B64C7">
      <w:pPr>
        <w:spacing w:line="217" w:lineRule="auto"/>
        <w:ind w:left="720" w:right="300" w:hanging="359"/>
        <w:rPr>
          <w:sz w:val="20"/>
          <w:szCs w:val="20"/>
        </w:rPr>
      </w:pPr>
      <w:r>
        <w:rPr>
          <w:rFonts w:ascii="Calibri" w:eastAsia="Calibri" w:hAnsi="Calibri" w:cs="Calibri"/>
        </w:rPr>
        <w:t>A.Verify that the new user has completed the required Facilities, Security, and Contracting paperwork to initiate the clearance processes ([Agency] Forms XXXX and XXXX).</w:t>
      </w:r>
    </w:p>
    <w:p w14:paraId="319D3E62" w14:textId="77777777" w:rsidR="003339E5" w:rsidRDefault="003339E5">
      <w:pPr>
        <w:spacing w:line="122" w:lineRule="exact"/>
        <w:rPr>
          <w:sz w:val="20"/>
          <w:szCs w:val="20"/>
        </w:rPr>
      </w:pPr>
    </w:p>
    <w:p w14:paraId="786F0027" w14:textId="77777777" w:rsidR="003339E5" w:rsidRDefault="003B64C7">
      <w:pPr>
        <w:ind w:left="360"/>
        <w:rPr>
          <w:sz w:val="20"/>
          <w:szCs w:val="20"/>
        </w:rPr>
      </w:pPr>
      <w:r>
        <w:rPr>
          <w:rFonts w:ascii="Calibri" w:eastAsia="Calibri" w:hAnsi="Calibri" w:cs="Calibri"/>
        </w:rPr>
        <w:t>B.Process the [Agency] IT Access Request Form ([Agency] Form XXXX) by:</w:t>
      </w:r>
    </w:p>
    <w:p w14:paraId="5565CE1B" w14:textId="77777777" w:rsidR="003339E5" w:rsidRDefault="003339E5">
      <w:pPr>
        <w:spacing w:line="120" w:lineRule="exact"/>
        <w:rPr>
          <w:sz w:val="20"/>
          <w:szCs w:val="20"/>
        </w:rPr>
      </w:pPr>
    </w:p>
    <w:p w14:paraId="3DA0B80D" w14:textId="77777777" w:rsidR="003339E5" w:rsidRDefault="003B64C7">
      <w:pPr>
        <w:numPr>
          <w:ilvl w:val="0"/>
          <w:numId w:val="67"/>
        </w:numPr>
        <w:tabs>
          <w:tab w:val="left" w:pos="1080"/>
        </w:tabs>
        <w:ind w:left="1080" w:hanging="368"/>
        <w:rPr>
          <w:rFonts w:ascii="Calibri" w:eastAsia="Calibri" w:hAnsi="Calibri" w:cs="Calibri"/>
        </w:rPr>
      </w:pPr>
      <w:r>
        <w:rPr>
          <w:rFonts w:ascii="Calibri" w:eastAsia="Calibri" w:hAnsi="Calibri" w:cs="Calibri"/>
        </w:rPr>
        <w:t>Filling in the appropriate sections;</w:t>
      </w:r>
    </w:p>
    <w:p w14:paraId="59C1A72F" w14:textId="77777777" w:rsidR="003339E5" w:rsidRDefault="003339E5">
      <w:pPr>
        <w:spacing w:line="168" w:lineRule="exact"/>
        <w:rPr>
          <w:rFonts w:ascii="Calibri" w:eastAsia="Calibri" w:hAnsi="Calibri" w:cs="Calibri"/>
        </w:rPr>
      </w:pPr>
    </w:p>
    <w:p w14:paraId="75379574" w14:textId="77777777" w:rsidR="003339E5" w:rsidRDefault="003B64C7">
      <w:pPr>
        <w:numPr>
          <w:ilvl w:val="0"/>
          <w:numId w:val="67"/>
        </w:numPr>
        <w:tabs>
          <w:tab w:val="left" w:pos="1080"/>
        </w:tabs>
        <w:spacing w:line="218" w:lineRule="auto"/>
        <w:ind w:left="1080" w:right="1040" w:hanging="368"/>
        <w:rPr>
          <w:rFonts w:ascii="Calibri" w:eastAsia="Calibri" w:hAnsi="Calibri" w:cs="Calibri"/>
        </w:rPr>
      </w:pPr>
      <w:r>
        <w:rPr>
          <w:rFonts w:ascii="Calibri" w:eastAsia="Calibri" w:hAnsi="Calibri" w:cs="Calibri"/>
        </w:rPr>
        <w:t>Providing the form to the new user and discussing his or her responsibilities to protect sensitive information;</w:t>
      </w:r>
    </w:p>
    <w:p w14:paraId="706D8C1B" w14:textId="77777777" w:rsidR="003339E5" w:rsidRDefault="003339E5">
      <w:pPr>
        <w:spacing w:line="120" w:lineRule="exact"/>
        <w:rPr>
          <w:rFonts w:ascii="Calibri" w:eastAsia="Calibri" w:hAnsi="Calibri" w:cs="Calibri"/>
        </w:rPr>
      </w:pPr>
    </w:p>
    <w:p w14:paraId="35A4E983" w14:textId="77777777" w:rsidR="003339E5" w:rsidRDefault="003B64C7">
      <w:pPr>
        <w:numPr>
          <w:ilvl w:val="0"/>
          <w:numId w:val="67"/>
        </w:numPr>
        <w:tabs>
          <w:tab w:val="left" w:pos="1080"/>
        </w:tabs>
        <w:ind w:left="1080" w:hanging="368"/>
        <w:rPr>
          <w:rFonts w:ascii="Calibri" w:eastAsia="Calibri" w:hAnsi="Calibri" w:cs="Calibri"/>
        </w:rPr>
      </w:pPr>
      <w:r>
        <w:rPr>
          <w:rFonts w:ascii="Calibri" w:eastAsia="Calibri" w:hAnsi="Calibri" w:cs="Calibri"/>
        </w:rPr>
        <w:t>Verifying the user has completed the [Agency] IT Security Awareness Training;</w:t>
      </w:r>
    </w:p>
    <w:p w14:paraId="129F0A4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23744" behindDoc="1" locked="0" layoutInCell="0" allowOverlap="1" wp14:anchorId="56DCC37E" wp14:editId="6E4493BC">
                <wp:simplePos x="0" y="0"/>
                <wp:positionH relativeFrom="column">
                  <wp:posOffset>-67945</wp:posOffset>
                </wp:positionH>
                <wp:positionV relativeFrom="paragraph">
                  <wp:posOffset>197485</wp:posOffset>
                </wp:positionV>
                <wp:extent cx="4836160" cy="205105"/>
                <wp:effectExtent l="0" t="0" r="0" b="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A5A37C5" id="Shape 378" o:spid="_x0000_s1026" style="position:absolute;left:0;text-align:left;margin-left:-5.35pt;margin-top:15.55pt;width:380.8pt;height:16.1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424768" behindDoc="1" locked="0" layoutInCell="0" allowOverlap="1" wp14:anchorId="57E480C4" wp14:editId="742CC793">
                <wp:simplePos x="0" y="0"/>
                <wp:positionH relativeFrom="column">
                  <wp:posOffset>4768215</wp:posOffset>
                </wp:positionH>
                <wp:positionV relativeFrom="paragraph">
                  <wp:posOffset>197485</wp:posOffset>
                </wp:positionV>
                <wp:extent cx="2026285" cy="205105"/>
                <wp:effectExtent l="0" t="0" r="0" b="0"/>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00DBCC5" id="Shape 379" o:spid="_x0000_s1026" style="position:absolute;left:0;text-align:left;margin-left:375.45pt;margin-top:15.55pt;width:159.55pt;height:16.1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" o:allowincell="f" fillcolor="silver" stroked="f"/>
            </w:pict>
          </mc:Fallback>
        </mc:AlternateContent>
      </w:r>
    </w:p>
    <w:p w14:paraId="7A5913E9" w14:textId="77777777" w:rsidR="003339E5" w:rsidRDefault="003339E5">
      <w:pPr>
        <w:sectPr w:rsidR="003339E5">
          <w:pgSz w:w="12240" w:h="15840"/>
          <w:pgMar w:top="1081" w:right="780" w:bottom="0" w:left="820" w:header="0" w:footer="0" w:gutter="0"/>
          <w:cols w:space="720" w:equalWidth="0">
            <w:col w:w="10640"/>
          </w:cols>
        </w:sectPr>
      </w:pPr>
    </w:p>
    <w:p w14:paraId="465DC99B" w14:textId="77777777" w:rsidR="003339E5" w:rsidRDefault="003339E5">
      <w:pPr>
        <w:spacing w:line="200" w:lineRule="exact"/>
        <w:rPr>
          <w:sz w:val="20"/>
          <w:szCs w:val="20"/>
        </w:rPr>
      </w:pPr>
    </w:p>
    <w:p w14:paraId="170C11CF" w14:textId="77777777" w:rsidR="003339E5" w:rsidRDefault="003339E5">
      <w:pPr>
        <w:spacing w:line="200" w:lineRule="exact"/>
        <w:rPr>
          <w:sz w:val="20"/>
          <w:szCs w:val="20"/>
        </w:rPr>
      </w:pPr>
    </w:p>
    <w:p w14:paraId="4513E527" w14:textId="77777777" w:rsidR="003339E5" w:rsidRDefault="003339E5">
      <w:pPr>
        <w:spacing w:line="310" w:lineRule="exact"/>
        <w:rPr>
          <w:sz w:val="20"/>
          <w:szCs w:val="20"/>
        </w:rPr>
      </w:pPr>
    </w:p>
    <w:p w14:paraId="274AD06D" w14:textId="77777777" w:rsidR="003339E5" w:rsidRDefault="003B64C7">
      <w:pPr>
        <w:ind w:left="10420"/>
        <w:rPr>
          <w:sz w:val="20"/>
          <w:szCs w:val="20"/>
        </w:rPr>
      </w:pPr>
      <w:r>
        <w:rPr>
          <w:rFonts w:ascii="Calibri" w:eastAsia="Calibri" w:hAnsi="Calibri" w:cs="Calibri"/>
          <w:sz w:val="21"/>
          <w:szCs w:val="21"/>
        </w:rPr>
        <w:t>82</w:t>
      </w:r>
    </w:p>
    <w:p w14:paraId="7C2AB578" w14:textId="77777777" w:rsidR="003339E5" w:rsidRDefault="003339E5">
      <w:pPr>
        <w:sectPr w:rsidR="003339E5">
          <w:type w:val="continuous"/>
          <w:pgSz w:w="12240" w:h="15840"/>
          <w:pgMar w:top="1081" w:right="780" w:bottom="0" w:left="820" w:header="0" w:footer="0" w:gutter="0"/>
          <w:cols w:space="720" w:equalWidth="0">
            <w:col w:w="10640"/>
          </w:cols>
        </w:sectPr>
      </w:pPr>
    </w:p>
    <w:p w14:paraId="0D80AE90" w14:textId="77777777" w:rsidR="003339E5" w:rsidRDefault="003B64C7">
      <w:pPr>
        <w:ind w:left="1760"/>
        <w:rPr>
          <w:sz w:val="20"/>
          <w:szCs w:val="20"/>
        </w:rPr>
      </w:pPr>
      <w:bookmarkStart w:id="83" w:name="page83"/>
      <w:bookmarkEnd w:id="83"/>
      <w:r>
        <w:rPr>
          <w:rFonts w:ascii="Trebuchet MS" w:eastAsia="Trebuchet MS" w:hAnsi="Trebuchet MS" w:cs="Trebuchet MS"/>
          <w:b/>
          <w:bCs/>
          <w:noProof/>
          <w:color w:val="FFFFFF"/>
          <w:sz w:val="56"/>
          <w:szCs w:val="56"/>
        </w:rPr>
        <w:lastRenderedPageBreak/>
        <w:drawing>
          <wp:anchor distT="0" distB="0" distL="114300" distR="114300" simplePos="0" relativeHeight="251425792" behindDoc="1" locked="0" layoutInCell="0" allowOverlap="1" wp14:anchorId="74F15393" wp14:editId="6920344C">
            <wp:simplePos x="0" y="0"/>
            <wp:positionH relativeFrom="page">
              <wp:posOffset>457200</wp:posOffset>
            </wp:positionH>
            <wp:positionV relativeFrom="page">
              <wp:posOffset>457200</wp:posOffset>
            </wp:positionV>
            <wp:extent cx="6858000" cy="128524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1CB5886E"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7B3FADB0"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54F72EF3" w14:textId="77777777" w:rsidR="003339E5" w:rsidRDefault="003339E5">
      <w:pPr>
        <w:spacing w:line="214" w:lineRule="exact"/>
        <w:rPr>
          <w:sz w:val="20"/>
          <w:szCs w:val="20"/>
        </w:rPr>
      </w:pPr>
    </w:p>
    <w:p w14:paraId="29D0FD6A" w14:textId="77777777" w:rsidR="003339E5" w:rsidRDefault="003B64C7">
      <w:pPr>
        <w:numPr>
          <w:ilvl w:val="1"/>
          <w:numId w:val="68"/>
        </w:numPr>
        <w:tabs>
          <w:tab w:val="left" w:pos="1080"/>
        </w:tabs>
        <w:ind w:left="1080" w:hanging="354"/>
        <w:rPr>
          <w:rFonts w:ascii="Calibri" w:eastAsia="Calibri" w:hAnsi="Calibri" w:cs="Calibri"/>
        </w:rPr>
      </w:pPr>
      <w:r>
        <w:rPr>
          <w:rFonts w:ascii="Calibri" w:eastAsia="Calibri" w:hAnsi="Calibri" w:cs="Calibri"/>
        </w:rPr>
        <w:t>Receiving a signature for the access request from the user;</w:t>
      </w:r>
    </w:p>
    <w:p w14:paraId="51969CE1" w14:textId="77777777" w:rsidR="003339E5" w:rsidRDefault="003339E5">
      <w:pPr>
        <w:spacing w:line="120" w:lineRule="exact"/>
        <w:rPr>
          <w:rFonts w:ascii="Calibri" w:eastAsia="Calibri" w:hAnsi="Calibri" w:cs="Calibri"/>
        </w:rPr>
      </w:pPr>
    </w:p>
    <w:p w14:paraId="1A0D479F" w14:textId="77777777" w:rsidR="003339E5" w:rsidRDefault="003B64C7">
      <w:pPr>
        <w:numPr>
          <w:ilvl w:val="1"/>
          <w:numId w:val="68"/>
        </w:numPr>
        <w:tabs>
          <w:tab w:val="left" w:pos="1080"/>
        </w:tabs>
        <w:ind w:left="1080" w:hanging="354"/>
        <w:rPr>
          <w:rFonts w:ascii="Calibri" w:eastAsia="Calibri" w:hAnsi="Calibri" w:cs="Calibri"/>
        </w:rPr>
      </w:pPr>
      <w:r>
        <w:rPr>
          <w:rFonts w:ascii="Calibri" w:eastAsia="Calibri" w:hAnsi="Calibri" w:cs="Calibri"/>
        </w:rPr>
        <w:t>Signing the form prior to the user gaining access to the system;</w:t>
      </w:r>
    </w:p>
    <w:p w14:paraId="0A81571D" w14:textId="77777777" w:rsidR="003339E5" w:rsidRDefault="003339E5">
      <w:pPr>
        <w:spacing w:line="120" w:lineRule="exact"/>
        <w:rPr>
          <w:rFonts w:ascii="Calibri" w:eastAsia="Calibri" w:hAnsi="Calibri" w:cs="Calibri"/>
        </w:rPr>
      </w:pPr>
    </w:p>
    <w:p w14:paraId="1EF7976E" w14:textId="77777777" w:rsidR="003339E5" w:rsidRDefault="003B64C7">
      <w:pPr>
        <w:numPr>
          <w:ilvl w:val="1"/>
          <w:numId w:val="68"/>
        </w:numPr>
        <w:tabs>
          <w:tab w:val="left" w:pos="1080"/>
        </w:tabs>
        <w:ind w:left="1080" w:hanging="354"/>
        <w:rPr>
          <w:rFonts w:ascii="Calibri" w:eastAsia="Calibri" w:hAnsi="Calibri" w:cs="Calibri"/>
        </w:rPr>
      </w:pPr>
      <w:r>
        <w:rPr>
          <w:rFonts w:ascii="Calibri" w:eastAsia="Calibri" w:hAnsi="Calibri" w:cs="Calibri"/>
        </w:rPr>
        <w:t>Receiving approval signatures from the COR for contractor employees; and</w:t>
      </w:r>
    </w:p>
    <w:p w14:paraId="1B790AAA" w14:textId="77777777" w:rsidR="003339E5" w:rsidRDefault="003339E5">
      <w:pPr>
        <w:spacing w:line="119" w:lineRule="exact"/>
        <w:rPr>
          <w:rFonts w:ascii="Calibri" w:eastAsia="Calibri" w:hAnsi="Calibri" w:cs="Calibri"/>
        </w:rPr>
      </w:pPr>
    </w:p>
    <w:p w14:paraId="0D9ADBFA" w14:textId="77777777" w:rsidR="003339E5" w:rsidRDefault="003B64C7">
      <w:pPr>
        <w:numPr>
          <w:ilvl w:val="1"/>
          <w:numId w:val="68"/>
        </w:numPr>
        <w:tabs>
          <w:tab w:val="left" w:pos="1080"/>
        </w:tabs>
        <w:ind w:left="1080" w:hanging="354"/>
        <w:rPr>
          <w:rFonts w:ascii="Calibri" w:eastAsia="Calibri" w:hAnsi="Calibri" w:cs="Calibri"/>
        </w:rPr>
      </w:pPr>
      <w:r>
        <w:rPr>
          <w:rFonts w:ascii="Calibri" w:eastAsia="Calibri" w:hAnsi="Calibri" w:cs="Calibri"/>
        </w:rPr>
        <w:t>Providing the XXXX form to the Account Manager for access to the system.</w:t>
      </w:r>
    </w:p>
    <w:p w14:paraId="08F5AC7D" w14:textId="77777777" w:rsidR="003339E5" w:rsidRDefault="003339E5">
      <w:pPr>
        <w:spacing w:line="170" w:lineRule="exact"/>
        <w:rPr>
          <w:rFonts w:ascii="Calibri" w:eastAsia="Calibri" w:hAnsi="Calibri" w:cs="Calibri"/>
        </w:rPr>
      </w:pPr>
    </w:p>
    <w:p w14:paraId="53E6E065" w14:textId="77777777" w:rsidR="003339E5" w:rsidRDefault="003B64C7">
      <w:pPr>
        <w:numPr>
          <w:ilvl w:val="0"/>
          <w:numId w:val="69"/>
        </w:numPr>
        <w:tabs>
          <w:tab w:val="left" w:pos="436"/>
        </w:tabs>
        <w:spacing w:line="231" w:lineRule="auto"/>
        <w:ind w:left="520" w:right="280" w:hanging="346"/>
        <w:rPr>
          <w:rFonts w:ascii="Calibri" w:eastAsia="Calibri" w:hAnsi="Calibri" w:cs="Calibri"/>
        </w:rPr>
      </w:pPr>
      <w:r>
        <w:rPr>
          <w:rFonts w:ascii="Calibri" w:eastAsia="Calibri" w:hAnsi="Calibri" w:cs="Calibri"/>
        </w:rPr>
        <w:t>Notify Facility Managers and Account Managers by 5:00pm of the effective date when [Agency] employees and contractors with access to the system are terminated, transferred, or a need-to-know determination has changed. Employees and contractors on active contracts may regain access to the network by calling and authenticating themselves to the Help Desk. Completion of an additional Form XXXX for network access is not required until 35 days have passed since the last systems access.</w:t>
      </w:r>
    </w:p>
    <w:p w14:paraId="5B3B6A3E" w14:textId="77777777" w:rsidR="003339E5" w:rsidRDefault="003339E5">
      <w:pPr>
        <w:spacing w:line="170" w:lineRule="exact"/>
        <w:rPr>
          <w:rFonts w:ascii="Calibri" w:eastAsia="Calibri" w:hAnsi="Calibri" w:cs="Calibri"/>
        </w:rPr>
      </w:pPr>
    </w:p>
    <w:p w14:paraId="1167A76A" w14:textId="77777777" w:rsidR="003339E5" w:rsidRDefault="003B64C7">
      <w:pPr>
        <w:numPr>
          <w:ilvl w:val="0"/>
          <w:numId w:val="69"/>
        </w:numPr>
        <w:tabs>
          <w:tab w:val="left" w:pos="458"/>
        </w:tabs>
        <w:spacing w:line="302" w:lineRule="auto"/>
        <w:ind w:right="340" w:firstLine="174"/>
        <w:rPr>
          <w:rFonts w:ascii="Calibri" w:eastAsia="Calibri" w:hAnsi="Calibri" w:cs="Calibri"/>
        </w:rPr>
      </w:pPr>
      <w:r>
        <w:rPr>
          <w:rFonts w:ascii="Calibri" w:eastAsia="Calibri" w:hAnsi="Calibri" w:cs="Calibri"/>
        </w:rPr>
        <w:t>Support reviews of accounts by reporting changes in access rights for individuals identified during the reviews. System Owners must:</w:t>
      </w:r>
    </w:p>
    <w:p w14:paraId="508E4DA5" w14:textId="77777777" w:rsidR="003339E5" w:rsidRDefault="003339E5">
      <w:pPr>
        <w:spacing w:line="102" w:lineRule="exact"/>
        <w:rPr>
          <w:sz w:val="20"/>
          <w:szCs w:val="20"/>
        </w:rPr>
      </w:pPr>
    </w:p>
    <w:p w14:paraId="7E459F5C" w14:textId="77777777" w:rsidR="003339E5" w:rsidRDefault="003B64C7">
      <w:pPr>
        <w:numPr>
          <w:ilvl w:val="0"/>
          <w:numId w:val="70"/>
        </w:numPr>
        <w:tabs>
          <w:tab w:val="left" w:pos="446"/>
        </w:tabs>
        <w:spacing w:line="217" w:lineRule="auto"/>
        <w:ind w:left="520" w:right="220" w:hanging="346"/>
        <w:rPr>
          <w:rFonts w:ascii="Calibri" w:eastAsia="Calibri" w:hAnsi="Calibri" w:cs="Calibri"/>
        </w:rPr>
      </w:pPr>
      <w:r>
        <w:rPr>
          <w:rFonts w:ascii="Calibri" w:eastAsia="Calibri" w:hAnsi="Calibri" w:cs="Calibri"/>
        </w:rPr>
        <w:t>Configure information systems to enforce the most restrictive set of rights and privileges or accesses needed by users (or processes acting on behalf of users) for the performance of specified tasks.</w:t>
      </w:r>
    </w:p>
    <w:p w14:paraId="4FFF8641" w14:textId="77777777" w:rsidR="003339E5" w:rsidRDefault="003339E5">
      <w:pPr>
        <w:spacing w:line="120" w:lineRule="exact"/>
        <w:rPr>
          <w:rFonts w:ascii="Calibri" w:eastAsia="Calibri" w:hAnsi="Calibri" w:cs="Calibri"/>
        </w:rPr>
      </w:pPr>
    </w:p>
    <w:p w14:paraId="18CE52F1" w14:textId="77777777" w:rsidR="003339E5" w:rsidRDefault="003B64C7">
      <w:pPr>
        <w:numPr>
          <w:ilvl w:val="0"/>
          <w:numId w:val="70"/>
        </w:numPr>
        <w:tabs>
          <w:tab w:val="left" w:pos="440"/>
        </w:tabs>
        <w:ind w:left="440" w:hanging="266"/>
        <w:rPr>
          <w:rFonts w:ascii="Calibri" w:eastAsia="Calibri" w:hAnsi="Calibri" w:cs="Calibri"/>
        </w:rPr>
      </w:pPr>
      <w:r>
        <w:rPr>
          <w:rFonts w:ascii="Calibri" w:eastAsia="Calibri" w:hAnsi="Calibri" w:cs="Calibri"/>
        </w:rPr>
        <w:t>Only use approved methods of remote access to information systems.</w:t>
      </w:r>
    </w:p>
    <w:p w14:paraId="3E50AD89" w14:textId="77777777" w:rsidR="003339E5" w:rsidRDefault="003339E5">
      <w:pPr>
        <w:spacing w:line="170" w:lineRule="exact"/>
        <w:rPr>
          <w:rFonts w:ascii="Calibri" w:eastAsia="Calibri" w:hAnsi="Calibri" w:cs="Calibri"/>
        </w:rPr>
      </w:pPr>
    </w:p>
    <w:p w14:paraId="381E2D46" w14:textId="77777777" w:rsidR="003339E5" w:rsidRDefault="003B64C7">
      <w:pPr>
        <w:numPr>
          <w:ilvl w:val="0"/>
          <w:numId w:val="70"/>
        </w:numPr>
        <w:tabs>
          <w:tab w:val="left" w:pos="436"/>
        </w:tabs>
        <w:spacing w:line="229" w:lineRule="auto"/>
        <w:ind w:left="520" w:right="240" w:hanging="346"/>
        <w:jc w:val="both"/>
        <w:rPr>
          <w:rFonts w:ascii="Calibri" w:eastAsia="Calibri" w:hAnsi="Calibri" w:cs="Calibri"/>
        </w:rPr>
      </w:pPr>
      <w:r>
        <w:rPr>
          <w:rFonts w:ascii="Calibri" w:eastAsia="Calibri" w:hAnsi="Calibri" w:cs="Calibri"/>
        </w:rPr>
        <w:t>Create access control matrices for information systems within his or her portfolio in accordance with defined security procedures. Access control matrices define roles and permissions for access to the system, conditions for membership in defined roles, and segregation of duties requirements. Segregation of duties requirements are defined in collaboration with the BPM.</w:t>
      </w:r>
    </w:p>
    <w:p w14:paraId="78BB9B5C" w14:textId="77777777" w:rsidR="003339E5" w:rsidRDefault="003339E5">
      <w:pPr>
        <w:spacing w:line="169" w:lineRule="exact"/>
        <w:rPr>
          <w:rFonts w:ascii="Calibri" w:eastAsia="Calibri" w:hAnsi="Calibri" w:cs="Calibri"/>
        </w:rPr>
      </w:pPr>
    </w:p>
    <w:p w14:paraId="50441CD2" w14:textId="77777777" w:rsidR="003339E5" w:rsidRDefault="003B64C7">
      <w:pPr>
        <w:numPr>
          <w:ilvl w:val="0"/>
          <w:numId w:val="70"/>
        </w:numPr>
        <w:tabs>
          <w:tab w:val="left" w:pos="454"/>
        </w:tabs>
        <w:spacing w:line="206" w:lineRule="auto"/>
        <w:ind w:left="520" w:right="440" w:hanging="346"/>
        <w:rPr>
          <w:rFonts w:ascii="Calibri" w:eastAsia="Calibri" w:hAnsi="Calibri" w:cs="Calibri"/>
        </w:rPr>
      </w:pPr>
      <w:r>
        <w:rPr>
          <w:rFonts w:ascii="Calibri" w:eastAsia="Calibri" w:hAnsi="Calibri" w:cs="Calibri"/>
        </w:rPr>
        <w:t>Receive approval from the CIO or CISO for the use of new methods of remote access prior to implementation based on a risk assessment using NIST SP 800-30, Guide for Conducting Risk Assessments.</w:t>
      </w:r>
      <w:r>
        <w:rPr>
          <w:rFonts w:ascii="Calibri" w:eastAsia="Calibri" w:hAnsi="Calibri" w:cs="Calibri"/>
          <w:sz w:val="28"/>
          <w:szCs w:val="28"/>
          <w:vertAlign w:val="superscript"/>
        </w:rPr>
        <w:t>22</w:t>
      </w:r>
    </w:p>
    <w:p w14:paraId="60127CA1" w14:textId="77777777" w:rsidR="003339E5" w:rsidRDefault="003339E5">
      <w:pPr>
        <w:spacing w:line="84" w:lineRule="exact"/>
        <w:rPr>
          <w:sz w:val="20"/>
          <w:szCs w:val="20"/>
        </w:rPr>
      </w:pPr>
    </w:p>
    <w:p w14:paraId="40440C3F" w14:textId="77777777" w:rsidR="003339E5" w:rsidRDefault="003B64C7">
      <w:pPr>
        <w:rPr>
          <w:sz w:val="20"/>
          <w:szCs w:val="20"/>
        </w:rPr>
      </w:pPr>
      <w:r>
        <w:rPr>
          <w:rFonts w:ascii="Calibri" w:eastAsia="Calibri" w:hAnsi="Calibri" w:cs="Calibri"/>
        </w:rPr>
        <w:t>Infrastructure Managers must:</w:t>
      </w:r>
    </w:p>
    <w:p w14:paraId="0D96ABF9" w14:textId="77777777" w:rsidR="003339E5" w:rsidRDefault="003339E5">
      <w:pPr>
        <w:spacing w:line="170" w:lineRule="exact"/>
        <w:rPr>
          <w:sz w:val="20"/>
          <w:szCs w:val="20"/>
        </w:rPr>
      </w:pPr>
    </w:p>
    <w:p w14:paraId="68503630" w14:textId="77777777" w:rsidR="003339E5" w:rsidRDefault="003B64C7">
      <w:pPr>
        <w:numPr>
          <w:ilvl w:val="1"/>
          <w:numId w:val="71"/>
        </w:numPr>
        <w:tabs>
          <w:tab w:val="left" w:pos="446"/>
        </w:tabs>
        <w:spacing w:line="217" w:lineRule="auto"/>
        <w:ind w:left="520" w:right="260" w:hanging="346"/>
        <w:rPr>
          <w:rFonts w:ascii="Calibri" w:eastAsia="Calibri" w:hAnsi="Calibri" w:cs="Calibri"/>
        </w:rPr>
      </w:pPr>
      <w:r>
        <w:rPr>
          <w:rFonts w:ascii="Calibri" w:eastAsia="Calibri" w:hAnsi="Calibri" w:cs="Calibri"/>
        </w:rPr>
        <w:t>Develop the [Agency] system use notification message and receive approval from the Office of General Counsel for its use.</w:t>
      </w:r>
    </w:p>
    <w:p w14:paraId="683BBB42" w14:textId="77777777" w:rsidR="003339E5" w:rsidRDefault="003339E5">
      <w:pPr>
        <w:spacing w:line="170" w:lineRule="exact"/>
        <w:rPr>
          <w:rFonts w:ascii="Calibri" w:eastAsia="Calibri" w:hAnsi="Calibri" w:cs="Calibri"/>
        </w:rPr>
      </w:pPr>
    </w:p>
    <w:p w14:paraId="568BBB6D" w14:textId="77777777" w:rsidR="003339E5" w:rsidRDefault="003B64C7">
      <w:pPr>
        <w:numPr>
          <w:ilvl w:val="1"/>
          <w:numId w:val="71"/>
        </w:numPr>
        <w:tabs>
          <w:tab w:val="left" w:pos="439"/>
        </w:tabs>
        <w:spacing w:line="217" w:lineRule="auto"/>
        <w:ind w:left="520" w:right="220" w:hanging="346"/>
        <w:rPr>
          <w:rFonts w:ascii="Calibri" w:eastAsia="Calibri" w:hAnsi="Calibri" w:cs="Calibri"/>
        </w:rPr>
      </w:pPr>
      <w:r>
        <w:rPr>
          <w:rFonts w:ascii="Calibri" w:eastAsia="Calibri" w:hAnsi="Calibri" w:cs="Calibri"/>
        </w:rPr>
        <w:t>Disable information system functionality that provides the capability for automatic execution of code on mobile devices without user direction.</w:t>
      </w:r>
    </w:p>
    <w:p w14:paraId="49A22661" w14:textId="77777777" w:rsidR="003339E5" w:rsidRDefault="003339E5">
      <w:pPr>
        <w:spacing w:line="171" w:lineRule="exact"/>
        <w:rPr>
          <w:rFonts w:ascii="Calibri" w:eastAsia="Calibri" w:hAnsi="Calibri" w:cs="Calibri"/>
        </w:rPr>
      </w:pPr>
    </w:p>
    <w:p w14:paraId="6CA732A6" w14:textId="77777777" w:rsidR="003339E5" w:rsidRDefault="003B64C7">
      <w:pPr>
        <w:numPr>
          <w:ilvl w:val="1"/>
          <w:numId w:val="71"/>
        </w:numPr>
        <w:tabs>
          <w:tab w:val="left" w:pos="436"/>
        </w:tabs>
        <w:spacing w:line="217" w:lineRule="auto"/>
        <w:ind w:left="520" w:right="100" w:hanging="346"/>
        <w:rPr>
          <w:rFonts w:ascii="Calibri" w:eastAsia="Calibri" w:hAnsi="Calibri" w:cs="Calibri"/>
        </w:rPr>
      </w:pPr>
      <w:r>
        <w:rPr>
          <w:rFonts w:ascii="Calibri" w:eastAsia="Calibri" w:hAnsi="Calibri" w:cs="Calibri"/>
        </w:rPr>
        <w:t>If an employee or contractor changes roles, review their access rights and adjust to fit the new parameters of the role if appropriate.</w:t>
      </w:r>
    </w:p>
    <w:p w14:paraId="654EFB38" w14:textId="77777777" w:rsidR="003339E5" w:rsidRDefault="003339E5">
      <w:pPr>
        <w:spacing w:line="92" w:lineRule="exact"/>
        <w:rPr>
          <w:rFonts w:ascii="Calibri" w:eastAsia="Calibri" w:hAnsi="Calibri" w:cs="Calibri"/>
        </w:rPr>
      </w:pPr>
    </w:p>
    <w:p w14:paraId="2208895C" w14:textId="77777777" w:rsidR="003339E5" w:rsidRDefault="003B64C7">
      <w:pPr>
        <w:numPr>
          <w:ilvl w:val="0"/>
          <w:numId w:val="72"/>
        </w:numPr>
        <w:tabs>
          <w:tab w:val="left" w:pos="280"/>
        </w:tabs>
        <w:ind w:left="280" w:hanging="274"/>
        <w:rPr>
          <w:rFonts w:ascii="Calibri" w:eastAsia="Calibri" w:hAnsi="Calibri" w:cs="Calibri"/>
          <w:b/>
          <w:bCs/>
          <w:color w:val="085296"/>
          <w:sz w:val="32"/>
          <w:szCs w:val="32"/>
        </w:rPr>
      </w:pPr>
      <w:r>
        <w:rPr>
          <w:rFonts w:ascii="Calibri" w:eastAsia="Calibri" w:hAnsi="Calibri" w:cs="Calibri"/>
          <w:b/>
          <w:bCs/>
          <w:color w:val="085296"/>
          <w:sz w:val="32"/>
          <w:szCs w:val="32"/>
        </w:rPr>
        <w:t>Policy</w:t>
      </w:r>
    </w:p>
    <w:p w14:paraId="3C8A451F" w14:textId="77777777" w:rsidR="003339E5" w:rsidRDefault="003339E5">
      <w:pPr>
        <w:spacing w:line="60" w:lineRule="exact"/>
        <w:rPr>
          <w:sz w:val="20"/>
          <w:szCs w:val="20"/>
        </w:rPr>
      </w:pPr>
    </w:p>
    <w:p w14:paraId="1F8A80AB" w14:textId="77777777" w:rsidR="003339E5" w:rsidRDefault="003B64C7">
      <w:pPr>
        <w:spacing w:line="229" w:lineRule="auto"/>
        <w:ind w:right="140"/>
        <w:rPr>
          <w:sz w:val="20"/>
          <w:szCs w:val="20"/>
        </w:rPr>
      </w:pPr>
      <w:r>
        <w:rPr>
          <w:rFonts w:ascii="Calibri" w:eastAsia="Calibri" w:hAnsi="Calibri" w:cs="Calibri"/>
        </w:rPr>
        <w:t>In addition to the roles and responsibilities described within this policy,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Parameters have been defined to meet [Agency] security requirements and are</w:t>
      </w:r>
    </w:p>
    <w:p w14:paraId="1F76E1C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26816" behindDoc="1" locked="0" layoutInCell="0" allowOverlap="1" wp14:anchorId="1383383B" wp14:editId="2C10E323">
                <wp:simplePos x="0" y="0"/>
                <wp:positionH relativeFrom="column">
                  <wp:posOffset>-36830</wp:posOffset>
                </wp:positionH>
                <wp:positionV relativeFrom="paragraph">
                  <wp:posOffset>430530</wp:posOffset>
                </wp:positionV>
                <wp:extent cx="3391535" cy="0"/>
                <wp:effectExtent l="0" t="0" r="0" b="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AFC4490" id="Shape 381" o:spid="_x0000_s1026" style="position:absolute;left:0;text-align:left;z-index:-251889664;visibility:visible;mso-wrap-style:square;mso-wrap-distance-left:9pt;mso-wrap-distance-top:0;mso-wrap-distance-right:9pt;mso-wrap-distance-bottom:0;mso-position-horizontal:absolute;mso-position-horizontal-relative:text;mso-position-vertical:absolute;mso-position-vertical-relative:text" from="-2.9pt,33.9pt" to="264.1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" o:allowincell="f" filled="t" strokecolor="#9e9e9e" strokeweight="1pt">
                <v:stroke joinstyle="miter"/>
                <o:lock v:ext="edit" shapetype="f"/>
              </v:line>
            </w:pict>
          </mc:Fallback>
        </mc:AlternateContent>
      </w:r>
    </w:p>
    <w:p w14:paraId="2EBFADD0" w14:textId="77777777" w:rsidR="003339E5" w:rsidRDefault="003339E5">
      <w:pPr>
        <w:spacing w:line="200" w:lineRule="exact"/>
        <w:rPr>
          <w:sz w:val="20"/>
          <w:szCs w:val="20"/>
        </w:rPr>
      </w:pPr>
    </w:p>
    <w:p w14:paraId="0A7BD257" w14:textId="77777777" w:rsidR="003339E5" w:rsidRDefault="003339E5">
      <w:pPr>
        <w:spacing w:line="200" w:lineRule="exact"/>
        <w:rPr>
          <w:sz w:val="20"/>
          <w:szCs w:val="20"/>
        </w:rPr>
      </w:pPr>
    </w:p>
    <w:p w14:paraId="4B411BE9" w14:textId="77777777" w:rsidR="003339E5" w:rsidRDefault="003339E5">
      <w:pPr>
        <w:spacing w:line="200" w:lineRule="exact"/>
        <w:rPr>
          <w:sz w:val="20"/>
          <w:szCs w:val="20"/>
        </w:rPr>
      </w:pPr>
    </w:p>
    <w:p w14:paraId="1BD89E5A" w14:textId="77777777" w:rsidR="003339E5" w:rsidRDefault="003339E5">
      <w:pPr>
        <w:spacing w:line="203" w:lineRule="exact"/>
        <w:rPr>
          <w:sz w:val="20"/>
          <w:szCs w:val="20"/>
        </w:rPr>
      </w:pPr>
    </w:p>
    <w:p w14:paraId="603F9AF7" w14:textId="77777777" w:rsidR="003339E5" w:rsidRDefault="003B64C7">
      <w:pPr>
        <w:rPr>
          <w:sz w:val="20"/>
          <w:szCs w:val="20"/>
        </w:rPr>
      </w:pPr>
      <w:r>
        <w:rPr>
          <w:rFonts w:ascii="Calibri" w:eastAsia="Calibri" w:hAnsi="Calibri" w:cs="Calibri"/>
          <w:sz w:val="23"/>
          <w:szCs w:val="23"/>
          <w:vertAlign w:val="superscript"/>
        </w:rPr>
        <w:t>22</w:t>
      </w:r>
      <w:r>
        <w:rPr>
          <w:rFonts w:ascii="Calibri" w:eastAsia="Calibri" w:hAnsi="Calibri" w:cs="Calibri"/>
          <w:sz w:val="18"/>
          <w:szCs w:val="18"/>
        </w:rPr>
        <w:t>http://csrc.nist.gov/publications/nistpubs/800-30-rev1/sp800_30_r1.pdf</w:t>
      </w:r>
    </w:p>
    <w:p w14:paraId="0328DF6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27840" behindDoc="1" locked="0" layoutInCell="0" allowOverlap="1" wp14:anchorId="1EE675EE" wp14:editId="0A46F87E">
                <wp:simplePos x="0" y="0"/>
                <wp:positionH relativeFrom="column">
                  <wp:posOffset>-67945</wp:posOffset>
                </wp:positionH>
                <wp:positionV relativeFrom="paragraph">
                  <wp:posOffset>65405</wp:posOffset>
                </wp:positionV>
                <wp:extent cx="4836160" cy="20447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10D434ED" id="Shape 382" o:spid="_x0000_s1026" style="position:absolute;left:0;text-align:left;margin-left:-5.35pt;margin-top:5.15pt;width:380.8pt;height:16.1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428864" behindDoc="1" locked="0" layoutInCell="0" allowOverlap="1" wp14:anchorId="5FB7A2C2" wp14:editId="22EBD408">
                <wp:simplePos x="0" y="0"/>
                <wp:positionH relativeFrom="column">
                  <wp:posOffset>4768215</wp:posOffset>
                </wp:positionH>
                <wp:positionV relativeFrom="paragraph">
                  <wp:posOffset>65405</wp:posOffset>
                </wp:positionV>
                <wp:extent cx="2026285" cy="204470"/>
                <wp:effectExtent l="0" t="0" r="0" b="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90E27FF" id="Shape 383" o:spid="_x0000_s1026" style="position:absolute;left:0;text-align:left;margin-left:375.45pt;margin-top:5.15pt;width:159.55pt;height:16.1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" o:allowincell="f" fillcolor="silver" stroked="f"/>
            </w:pict>
          </mc:Fallback>
        </mc:AlternateContent>
      </w:r>
    </w:p>
    <w:p w14:paraId="520E6A6C" w14:textId="77777777" w:rsidR="003339E5" w:rsidRDefault="003339E5">
      <w:pPr>
        <w:sectPr w:rsidR="003339E5">
          <w:pgSz w:w="12240" w:h="15840"/>
          <w:pgMar w:top="1085" w:right="780" w:bottom="0" w:left="820" w:header="0" w:footer="0" w:gutter="0"/>
          <w:cols w:space="720" w:equalWidth="0">
            <w:col w:w="10640"/>
          </w:cols>
        </w:sectPr>
      </w:pPr>
    </w:p>
    <w:p w14:paraId="0E159771" w14:textId="77777777" w:rsidR="003339E5" w:rsidRDefault="003339E5">
      <w:pPr>
        <w:spacing w:line="200" w:lineRule="exact"/>
        <w:rPr>
          <w:sz w:val="20"/>
          <w:szCs w:val="20"/>
        </w:rPr>
      </w:pPr>
    </w:p>
    <w:p w14:paraId="6D5F8B3C" w14:textId="77777777" w:rsidR="003339E5" w:rsidRDefault="003339E5">
      <w:pPr>
        <w:spacing w:line="301" w:lineRule="exact"/>
        <w:rPr>
          <w:sz w:val="20"/>
          <w:szCs w:val="20"/>
        </w:rPr>
      </w:pPr>
    </w:p>
    <w:p w14:paraId="056D7E0D" w14:textId="77777777" w:rsidR="003339E5" w:rsidRDefault="003B64C7">
      <w:pPr>
        <w:ind w:left="10420"/>
        <w:rPr>
          <w:sz w:val="20"/>
          <w:szCs w:val="20"/>
        </w:rPr>
      </w:pPr>
      <w:r>
        <w:rPr>
          <w:rFonts w:ascii="Calibri" w:eastAsia="Calibri" w:hAnsi="Calibri" w:cs="Calibri"/>
          <w:sz w:val="21"/>
          <w:szCs w:val="21"/>
        </w:rPr>
        <w:t>83</w:t>
      </w:r>
    </w:p>
    <w:p w14:paraId="548978EF" w14:textId="77777777" w:rsidR="003339E5" w:rsidRDefault="003339E5">
      <w:pPr>
        <w:sectPr w:rsidR="003339E5">
          <w:type w:val="continuous"/>
          <w:pgSz w:w="12240" w:h="15840"/>
          <w:pgMar w:top="1085" w:right="780" w:bottom="0" w:left="820" w:header="0" w:footer="0" w:gutter="0"/>
          <w:cols w:space="720" w:equalWidth="0">
            <w:col w:w="10640"/>
          </w:cols>
        </w:sectPr>
      </w:pPr>
    </w:p>
    <w:p w14:paraId="38F15C37" w14:textId="77777777" w:rsidR="003339E5" w:rsidRDefault="003B64C7">
      <w:pPr>
        <w:ind w:left="1800"/>
        <w:rPr>
          <w:sz w:val="20"/>
          <w:szCs w:val="20"/>
        </w:rPr>
      </w:pPr>
      <w:bookmarkStart w:id="84" w:name="page84"/>
      <w:bookmarkEnd w:id="84"/>
      <w:r>
        <w:rPr>
          <w:rFonts w:ascii="Trebuchet MS" w:eastAsia="Trebuchet MS" w:hAnsi="Trebuchet MS" w:cs="Trebuchet MS"/>
          <w:b/>
          <w:bCs/>
          <w:noProof/>
          <w:color w:val="FFFFFF"/>
          <w:sz w:val="56"/>
          <w:szCs w:val="56"/>
        </w:rPr>
        <w:lastRenderedPageBreak/>
        <w:drawing>
          <wp:anchor distT="0" distB="0" distL="114300" distR="114300" simplePos="0" relativeHeight="251429888" behindDoc="1" locked="0" layoutInCell="0" allowOverlap="1" wp14:anchorId="4C31EB6E" wp14:editId="3221C177">
            <wp:simplePos x="0" y="0"/>
            <wp:positionH relativeFrom="page">
              <wp:posOffset>457200</wp:posOffset>
            </wp:positionH>
            <wp:positionV relativeFrom="page">
              <wp:posOffset>457200</wp:posOffset>
            </wp:positionV>
            <wp:extent cx="6858000" cy="128524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1E6B7955" w14:textId="77777777" w:rsidR="003339E5" w:rsidRDefault="003B64C7">
      <w:pPr>
        <w:spacing w:line="180" w:lineRule="auto"/>
        <w:ind w:left="24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1C1A7312"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POLICIES</w:t>
      </w:r>
    </w:p>
    <w:p w14:paraId="3DBD2E10" w14:textId="77777777" w:rsidR="003339E5" w:rsidRDefault="003339E5">
      <w:pPr>
        <w:spacing w:line="358" w:lineRule="exact"/>
        <w:rPr>
          <w:sz w:val="20"/>
          <w:szCs w:val="20"/>
        </w:rPr>
      </w:pPr>
    </w:p>
    <w:p w14:paraId="1D9D0251" w14:textId="77777777" w:rsidR="003339E5" w:rsidRDefault="003B64C7">
      <w:pPr>
        <w:spacing w:line="228" w:lineRule="auto"/>
        <w:ind w:right="100"/>
        <w:rPr>
          <w:sz w:val="20"/>
          <w:szCs w:val="20"/>
        </w:rPr>
      </w:pPr>
      <w:r>
        <w:rPr>
          <w:rFonts w:ascii="Calibri" w:eastAsia="Calibri" w:hAnsi="Calibri" w:cs="Calibri"/>
        </w:rPr>
        <w:t>included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14:paraId="2B6EA37C" w14:textId="77777777" w:rsidR="003339E5" w:rsidRDefault="003339E5">
      <w:pPr>
        <w:spacing w:line="124" w:lineRule="exact"/>
        <w:rPr>
          <w:sz w:val="20"/>
          <w:szCs w:val="20"/>
        </w:rPr>
      </w:pPr>
    </w:p>
    <w:p w14:paraId="4E829F84" w14:textId="77777777" w:rsidR="003339E5" w:rsidRDefault="003B64C7">
      <w:pPr>
        <w:ind w:left="160"/>
        <w:rPr>
          <w:sz w:val="20"/>
          <w:szCs w:val="20"/>
        </w:rPr>
      </w:pPr>
      <w:r>
        <w:rPr>
          <w:rFonts w:ascii="Calibri" w:eastAsia="Calibri" w:hAnsi="Calibri" w:cs="Calibri"/>
        </w:rPr>
        <w:t>A. Account Manager Requirements:</w:t>
      </w:r>
    </w:p>
    <w:p w14:paraId="042E722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30912" behindDoc="1" locked="0" layoutInCell="0" allowOverlap="1" wp14:anchorId="5407B84A" wp14:editId="4735C25A">
                <wp:simplePos x="0" y="0"/>
                <wp:positionH relativeFrom="column">
                  <wp:posOffset>993775</wp:posOffset>
                </wp:positionH>
                <wp:positionV relativeFrom="paragraph">
                  <wp:posOffset>208280</wp:posOffset>
                </wp:positionV>
                <wp:extent cx="5340350" cy="355600"/>
                <wp:effectExtent l="0" t="0" r="0" b="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5600"/>
                        </a:xfrm>
                        <a:prstGeom prst="rect">
                          <a:avLst/>
                        </a:prstGeom>
                        <a:solidFill>
                          <a:srgbClr val="4F4F4F"/>
                        </a:solidFill>
                      </wps:spPr>
                      <wps:bodyPr/>
                    </wps:wsp>
                  </a:graphicData>
                </a:graphic>
              </wp:anchor>
            </w:drawing>
          </mc:Choice>
          <mc:Fallback>
            <w:pict>
              <v:rect w14:anchorId="390489EE" id="Shape 385" o:spid="_x0000_s1026" style="position:absolute;left:0;text-align:left;margin-left:78.25pt;margin-top:16.4pt;width:420.5pt;height:28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431936" behindDoc="1" locked="0" layoutInCell="0" allowOverlap="1" wp14:anchorId="746DDDDE" wp14:editId="35E5926C">
                <wp:simplePos x="0" y="0"/>
                <wp:positionH relativeFrom="column">
                  <wp:posOffset>450850</wp:posOffset>
                </wp:positionH>
                <wp:positionV relativeFrom="paragraph">
                  <wp:posOffset>208280</wp:posOffset>
                </wp:positionV>
                <wp:extent cx="0" cy="355600"/>
                <wp:effectExtent l="0" t="0" r="0" b="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56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6E4435C" id="Shape 386" o:spid="_x0000_s1026" style="position:absolute;left:0;text-align:left;z-index:-251884544;visibility:visible;mso-wrap-style:square;mso-wrap-distance-left:9pt;mso-wrap-distance-top:0;mso-wrap-distance-right:9pt;mso-wrap-distance-bottom:0;mso-position-horizontal:absolute;mso-position-horizontal-relative:text;mso-position-vertical:absolute;mso-position-vertical-relative:text" from="35.5pt,16.4pt" to="35.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32960" behindDoc="1" locked="0" layoutInCell="0" allowOverlap="1" wp14:anchorId="432F0DFA" wp14:editId="7F381A5D">
                <wp:simplePos x="0" y="0"/>
                <wp:positionH relativeFrom="column">
                  <wp:posOffset>993775</wp:posOffset>
                </wp:positionH>
                <wp:positionV relativeFrom="paragraph">
                  <wp:posOffset>208280</wp:posOffset>
                </wp:positionV>
                <wp:extent cx="0" cy="352425"/>
                <wp:effectExtent l="0" t="0" r="0" b="0"/>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01FD3E4" id="Shape 387" o:spid="_x0000_s1026" style="position:absolute;left:0;text-align:left;z-index:-251883520;visibility:visible;mso-wrap-style:square;mso-wrap-distance-left:9pt;mso-wrap-distance-top:0;mso-wrap-distance-right:9pt;mso-wrap-distance-bottom:0;mso-position-horizontal:absolute;mso-position-horizontal-relative:text;mso-position-vertical:absolute;mso-position-vertical-relative:text" from="78.25pt,16.4pt" to="78.2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33984" behindDoc="1" locked="0" layoutInCell="0" allowOverlap="1" wp14:anchorId="26586D3B" wp14:editId="29632542">
                <wp:simplePos x="0" y="0"/>
                <wp:positionH relativeFrom="column">
                  <wp:posOffset>2211070</wp:posOffset>
                </wp:positionH>
                <wp:positionV relativeFrom="paragraph">
                  <wp:posOffset>208280</wp:posOffset>
                </wp:positionV>
                <wp:extent cx="0" cy="352425"/>
                <wp:effectExtent l="0" t="0" r="0" b="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AFE07F3" id="Shape 388" o:spid="_x0000_s1026" style="position:absolute;left:0;text-align:left;z-index:-251882496;visibility:visible;mso-wrap-style:square;mso-wrap-distance-left:9pt;mso-wrap-distance-top:0;mso-wrap-distance-right:9pt;mso-wrap-distance-bottom:0;mso-position-horizontal:absolute;mso-position-horizontal-relative:text;mso-position-vertical:absolute;mso-position-vertical-relative:text" from="174.1pt,16.4pt" to="174.1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35008" behindDoc="1" locked="0" layoutInCell="0" allowOverlap="1" wp14:anchorId="5B9930FD" wp14:editId="1EF935D9">
                <wp:simplePos x="0" y="0"/>
                <wp:positionH relativeFrom="column">
                  <wp:posOffset>6330315</wp:posOffset>
                </wp:positionH>
                <wp:positionV relativeFrom="paragraph">
                  <wp:posOffset>208280</wp:posOffset>
                </wp:positionV>
                <wp:extent cx="0" cy="355600"/>
                <wp:effectExtent l="0" t="0" r="0" b="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56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B8975F9" id="Shape 389" o:spid="_x0000_s1026" style="position:absolute;left:0;text-align:left;z-index:-251881472;visibility:visible;mso-wrap-style:square;mso-wrap-distance-left:9pt;mso-wrap-distance-top:0;mso-wrap-distance-right:9pt;mso-wrap-distance-bottom:0;mso-position-horizontal:absolute;mso-position-horizontal-relative:text;mso-position-vertical:absolute;mso-position-vertical-relative:text" from="498.45pt,16.4pt" to="498.4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36032" behindDoc="1" locked="0" layoutInCell="0" allowOverlap="1" wp14:anchorId="59939ACD" wp14:editId="0EA68391">
                <wp:simplePos x="0" y="0"/>
                <wp:positionH relativeFrom="column">
                  <wp:posOffset>447040</wp:posOffset>
                </wp:positionH>
                <wp:positionV relativeFrom="paragraph">
                  <wp:posOffset>212090</wp:posOffset>
                </wp:positionV>
                <wp:extent cx="5887085" cy="0"/>
                <wp:effectExtent l="0" t="0" r="0" b="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82FABD0" id="Shape 390" o:spid="_x0000_s1026" style="position:absolute;left:0;text-align:left;z-index:-251880448;visibility:visible;mso-wrap-style:square;mso-wrap-distance-left:9pt;mso-wrap-distance-top:0;mso-wrap-distance-right:9pt;mso-wrap-distance-bottom:0;mso-position-horizontal:absolute;mso-position-horizontal-relative:text;mso-position-vertical:absolute;mso-position-vertical-relative:text" from="35.2pt,16.7pt" to="498.7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" o:allowincell="f" filled="t" strokecolor="white" strokeweight=".54pt">
                <v:stroke joinstyle="miter"/>
                <o:lock v:ext="edit" shapetype="f"/>
              </v:line>
            </w:pict>
          </mc:Fallback>
        </mc:AlternateContent>
      </w:r>
    </w:p>
    <w:p w14:paraId="04DD3A67" w14:textId="77777777" w:rsidR="003339E5" w:rsidRDefault="003339E5">
      <w:pPr>
        <w:spacing w:line="309" w:lineRule="exact"/>
        <w:rPr>
          <w:sz w:val="20"/>
          <w:szCs w:val="20"/>
        </w:rPr>
      </w:pPr>
    </w:p>
    <w:tbl>
      <w:tblPr>
        <w:tblW w:w="0" w:type="auto"/>
        <w:tblInd w:w="710" w:type="dxa"/>
        <w:tblLayout w:type="fixed"/>
        <w:tblCellMar>
          <w:left w:w="0" w:type="dxa"/>
          <w:right w:w="0" w:type="dxa"/>
        </w:tblCellMar>
        <w:tblLook w:val="04A0" w:firstRow="1" w:lastRow="0" w:firstColumn="1" w:lastColumn="0" w:noHBand="0" w:noVBand="1"/>
      </w:tblPr>
      <w:tblGrid>
        <w:gridCol w:w="880"/>
        <w:gridCol w:w="1920"/>
        <w:gridCol w:w="6480"/>
        <w:gridCol w:w="30"/>
      </w:tblGrid>
      <w:tr w:rsidR="003339E5" w14:paraId="7C246B8F" w14:textId="77777777">
        <w:trPr>
          <w:trHeight w:val="428"/>
        </w:trPr>
        <w:tc>
          <w:tcPr>
            <w:tcW w:w="880" w:type="dxa"/>
            <w:tcBorders>
              <w:left w:val="single" w:sz="8" w:space="0" w:color="4F4F4F"/>
              <w:right w:val="single" w:sz="8" w:space="0" w:color="4F4F4F"/>
            </w:tcBorders>
            <w:shd w:val="clear" w:color="auto" w:fill="4F4F4F"/>
            <w:vAlign w:val="bottom"/>
          </w:tcPr>
          <w:p w14:paraId="36162FCD"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0C348FA9"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vAlign w:val="bottom"/>
          </w:tcPr>
          <w:p w14:paraId="5778051C"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268DE49" w14:textId="77777777" w:rsidR="003339E5" w:rsidRDefault="003339E5">
            <w:pPr>
              <w:rPr>
                <w:sz w:val="1"/>
                <w:szCs w:val="1"/>
              </w:rPr>
            </w:pPr>
          </w:p>
        </w:tc>
      </w:tr>
      <w:tr w:rsidR="003339E5" w14:paraId="352B7092" w14:textId="77777777">
        <w:trPr>
          <w:trHeight w:val="126"/>
        </w:trPr>
        <w:tc>
          <w:tcPr>
            <w:tcW w:w="880" w:type="dxa"/>
            <w:tcBorders>
              <w:left w:val="single" w:sz="8" w:space="0" w:color="4F4F4F"/>
              <w:bottom w:val="single" w:sz="8" w:space="0" w:color="C5C5C5"/>
              <w:right w:val="single" w:sz="8" w:space="0" w:color="4F4F4F"/>
            </w:tcBorders>
            <w:shd w:val="clear" w:color="auto" w:fill="4F4F4F"/>
            <w:vAlign w:val="bottom"/>
          </w:tcPr>
          <w:p w14:paraId="1C3F5360" w14:textId="77777777" w:rsidR="003339E5" w:rsidRDefault="003339E5">
            <w:pPr>
              <w:rPr>
                <w:sz w:val="10"/>
                <w:szCs w:val="10"/>
              </w:rPr>
            </w:pPr>
          </w:p>
        </w:tc>
        <w:tc>
          <w:tcPr>
            <w:tcW w:w="1920" w:type="dxa"/>
            <w:tcBorders>
              <w:bottom w:val="single" w:sz="8" w:space="0" w:color="C5C5C5"/>
            </w:tcBorders>
            <w:vAlign w:val="bottom"/>
          </w:tcPr>
          <w:p w14:paraId="446E3841" w14:textId="77777777" w:rsidR="003339E5" w:rsidRDefault="003339E5">
            <w:pPr>
              <w:rPr>
                <w:sz w:val="10"/>
                <w:szCs w:val="10"/>
              </w:rPr>
            </w:pPr>
          </w:p>
        </w:tc>
        <w:tc>
          <w:tcPr>
            <w:tcW w:w="6480" w:type="dxa"/>
            <w:tcBorders>
              <w:bottom w:val="single" w:sz="8" w:space="0" w:color="C5C5C5"/>
            </w:tcBorders>
            <w:vAlign w:val="bottom"/>
          </w:tcPr>
          <w:p w14:paraId="53710029" w14:textId="77777777" w:rsidR="003339E5" w:rsidRDefault="003339E5">
            <w:pPr>
              <w:rPr>
                <w:sz w:val="10"/>
                <w:szCs w:val="10"/>
              </w:rPr>
            </w:pPr>
          </w:p>
        </w:tc>
        <w:tc>
          <w:tcPr>
            <w:tcW w:w="0" w:type="dxa"/>
            <w:vAlign w:val="bottom"/>
          </w:tcPr>
          <w:p w14:paraId="312009F9" w14:textId="77777777" w:rsidR="003339E5" w:rsidRDefault="003339E5">
            <w:pPr>
              <w:rPr>
                <w:sz w:val="1"/>
                <w:szCs w:val="1"/>
              </w:rPr>
            </w:pPr>
          </w:p>
        </w:tc>
      </w:tr>
      <w:tr w:rsidR="003339E5" w14:paraId="3CC31FA5" w14:textId="77777777">
        <w:trPr>
          <w:trHeight w:val="314"/>
        </w:trPr>
        <w:tc>
          <w:tcPr>
            <w:tcW w:w="880" w:type="dxa"/>
            <w:tcBorders>
              <w:left w:val="single" w:sz="8" w:space="0" w:color="C5C5C5"/>
              <w:right w:val="single" w:sz="8" w:space="0" w:color="C5C5C5"/>
            </w:tcBorders>
            <w:vAlign w:val="bottom"/>
          </w:tcPr>
          <w:p w14:paraId="5E8A6615" w14:textId="77777777" w:rsidR="003339E5" w:rsidRDefault="003B64C7">
            <w:pPr>
              <w:jc w:val="center"/>
              <w:rPr>
                <w:sz w:val="20"/>
                <w:szCs w:val="20"/>
              </w:rPr>
            </w:pPr>
            <w:r>
              <w:rPr>
                <w:rFonts w:ascii="Calibri" w:eastAsia="Calibri" w:hAnsi="Calibri" w:cs="Calibri"/>
                <w:w w:val="99"/>
              </w:rPr>
              <w:t>AC-2 d.</w:t>
            </w:r>
          </w:p>
        </w:tc>
        <w:tc>
          <w:tcPr>
            <w:tcW w:w="1920" w:type="dxa"/>
            <w:tcBorders>
              <w:right w:val="single" w:sz="8" w:space="0" w:color="C5C5C5"/>
            </w:tcBorders>
            <w:vAlign w:val="bottom"/>
          </w:tcPr>
          <w:p w14:paraId="7E7B13AF"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52AF1B8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Specify authorized users of the information system, group and role</w:t>
            </w:r>
          </w:p>
        </w:tc>
        <w:tc>
          <w:tcPr>
            <w:tcW w:w="0" w:type="dxa"/>
            <w:vAlign w:val="bottom"/>
          </w:tcPr>
          <w:p w14:paraId="22C00D18" w14:textId="77777777" w:rsidR="003339E5" w:rsidRDefault="003339E5">
            <w:pPr>
              <w:rPr>
                <w:sz w:val="1"/>
                <w:szCs w:val="1"/>
              </w:rPr>
            </w:pPr>
          </w:p>
        </w:tc>
      </w:tr>
      <w:tr w:rsidR="003339E5" w14:paraId="64B99E23" w14:textId="77777777">
        <w:trPr>
          <w:trHeight w:val="308"/>
        </w:trPr>
        <w:tc>
          <w:tcPr>
            <w:tcW w:w="880" w:type="dxa"/>
            <w:tcBorders>
              <w:left w:val="single" w:sz="8" w:space="0" w:color="C5C5C5"/>
              <w:right w:val="single" w:sz="8" w:space="0" w:color="C5C5C5"/>
            </w:tcBorders>
            <w:vAlign w:val="bottom"/>
          </w:tcPr>
          <w:p w14:paraId="24A1D330" w14:textId="77777777" w:rsidR="003339E5" w:rsidRDefault="003339E5">
            <w:pPr>
              <w:rPr>
                <w:sz w:val="24"/>
                <w:szCs w:val="24"/>
              </w:rPr>
            </w:pPr>
          </w:p>
        </w:tc>
        <w:tc>
          <w:tcPr>
            <w:tcW w:w="1920" w:type="dxa"/>
            <w:tcBorders>
              <w:right w:val="single" w:sz="8" w:space="0" w:color="C5C5C5"/>
            </w:tcBorders>
            <w:vAlign w:val="bottom"/>
          </w:tcPr>
          <w:p w14:paraId="6F2F8E88"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0E7BFD28" w14:textId="77777777" w:rsidR="003339E5" w:rsidRDefault="003B64C7">
            <w:pPr>
              <w:ind w:left="240"/>
              <w:rPr>
                <w:sz w:val="20"/>
                <w:szCs w:val="20"/>
              </w:rPr>
            </w:pPr>
            <w:r>
              <w:rPr>
                <w:rFonts w:ascii="Calibri" w:eastAsia="Calibri" w:hAnsi="Calibri" w:cs="Calibri"/>
              </w:rPr>
              <w:t>membership, and access authorizations (i.e., privileges) and other</w:t>
            </w:r>
          </w:p>
        </w:tc>
        <w:tc>
          <w:tcPr>
            <w:tcW w:w="0" w:type="dxa"/>
            <w:vAlign w:val="bottom"/>
          </w:tcPr>
          <w:p w14:paraId="45ABA3D9" w14:textId="77777777" w:rsidR="003339E5" w:rsidRDefault="003339E5">
            <w:pPr>
              <w:rPr>
                <w:sz w:val="1"/>
                <w:szCs w:val="1"/>
              </w:rPr>
            </w:pPr>
          </w:p>
        </w:tc>
      </w:tr>
      <w:tr w:rsidR="003339E5" w14:paraId="43215DAB" w14:textId="77777777">
        <w:trPr>
          <w:trHeight w:val="229"/>
        </w:trPr>
        <w:tc>
          <w:tcPr>
            <w:tcW w:w="880" w:type="dxa"/>
            <w:tcBorders>
              <w:left w:val="single" w:sz="8" w:space="0" w:color="C5C5C5"/>
              <w:right w:val="single" w:sz="8" w:space="0" w:color="C5C5C5"/>
            </w:tcBorders>
            <w:vAlign w:val="bottom"/>
          </w:tcPr>
          <w:p w14:paraId="3FF48A8B" w14:textId="77777777" w:rsidR="003339E5" w:rsidRDefault="003339E5">
            <w:pPr>
              <w:rPr>
                <w:sz w:val="19"/>
                <w:szCs w:val="19"/>
              </w:rPr>
            </w:pPr>
          </w:p>
        </w:tc>
        <w:tc>
          <w:tcPr>
            <w:tcW w:w="1920" w:type="dxa"/>
            <w:tcBorders>
              <w:right w:val="single" w:sz="8" w:space="0" w:color="C5C5C5"/>
            </w:tcBorders>
            <w:vAlign w:val="bottom"/>
          </w:tcPr>
          <w:p w14:paraId="2373CA91" w14:textId="77777777" w:rsidR="003339E5" w:rsidRDefault="003339E5">
            <w:pPr>
              <w:rPr>
                <w:sz w:val="19"/>
                <w:szCs w:val="19"/>
              </w:rPr>
            </w:pPr>
          </w:p>
        </w:tc>
        <w:tc>
          <w:tcPr>
            <w:tcW w:w="6480" w:type="dxa"/>
            <w:tcBorders>
              <w:right w:val="single" w:sz="8" w:space="0" w:color="C5C5C5"/>
            </w:tcBorders>
            <w:vAlign w:val="bottom"/>
          </w:tcPr>
          <w:p w14:paraId="2C2EEEE0" w14:textId="77777777" w:rsidR="003339E5" w:rsidRDefault="003B64C7">
            <w:pPr>
              <w:spacing w:line="229" w:lineRule="exact"/>
              <w:ind w:left="240"/>
              <w:rPr>
                <w:sz w:val="20"/>
                <w:szCs w:val="20"/>
              </w:rPr>
            </w:pPr>
            <w:r>
              <w:rPr>
                <w:rFonts w:ascii="Calibri" w:eastAsia="Calibri" w:hAnsi="Calibri" w:cs="Calibri"/>
              </w:rPr>
              <w:t>attributes (as required) for each account</w:t>
            </w:r>
          </w:p>
        </w:tc>
        <w:tc>
          <w:tcPr>
            <w:tcW w:w="0" w:type="dxa"/>
            <w:vAlign w:val="bottom"/>
          </w:tcPr>
          <w:p w14:paraId="1F8EC4D2" w14:textId="77777777" w:rsidR="003339E5" w:rsidRDefault="003339E5">
            <w:pPr>
              <w:rPr>
                <w:sz w:val="1"/>
                <w:szCs w:val="1"/>
              </w:rPr>
            </w:pPr>
          </w:p>
        </w:tc>
      </w:tr>
      <w:tr w:rsidR="003339E5" w14:paraId="63E4A5F7" w14:textId="77777777">
        <w:trPr>
          <w:trHeight w:val="169"/>
        </w:trPr>
        <w:tc>
          <w:tcPr>
            <w:tcW w:w="880" w:type="dxa"/>
            <w:tcBorders>
              <w:left w:val="single" w:sz="8" w:space="0" w:color="C5C5C5"/>
              <w:bottom w:val="single" w:sz="8" w:space="0" w:color="C5C5C5"/>
              <w:right w:val="single" w:sz="8" w:space="0" w:color="C5C5C5"/>
            </w:tcBorders>
            <w:vAlign w:val="bottom"/>
          </w:tcPr>
          <w:p w14:paraId="7213377E"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6644DCD3"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7AD874D3" w14:textId="77777777" w:rsidR="003339E5" w:rsidRDefault="003339E5">
            <w:pPr>
              <w:rPr>
                <w:sz w:val="14"/>
                <w:szCs w:val="14"/>
              </w:rPr>
            </w:pPr>
          </w:p>
        </w:tc>
        <w:tc>
          <w:tcPr>
            <w:tcW w:w="0" w:type="dxa"/>
            <w:vAlign w:val="bottom"/>
          </w:tcPr>
          <w:p w14:paraId="5D06AB40" w14:textId="77777777" w:rsidR="003339E5" w:rsidRDefault="003339E5">
            <w:pPr>
              <w:rPr>
                <w:sz w:val="1"/>
                <w:szCs w:val="1"/>
              </w:rPr>
            </w:pPr>
          </w:p>
        </w:tc>
      </w:tr>
      <w:tr w:rsidR="003339E5" w14:paraId="0D0C8F0F" w14:textId="77777777">
        <w:trPr>
          <w:trHeight w:val="314"/>
        </w:trPr>
        <w:tc>
          <w:tcPr>
            <w:tcW w:w="880" w:type="dxa"/>
            <w:tcBorders>
              <w:left w:val="single" w:sz="8" w:space="0" w:color="C5C5C5"/>
              <w:right w:val="single" w:sz="8" w:space="0" w:color="C5C5C5"/>
            </w:tcBorders>
            <w:vAlign w:val="bottom"/>
          </w:tcPr>
          <w:p w14:paraId="55BFEE43" w14:textId="77777777" w:rsidR="003339E5" w:rsidRDefault="003B64C7">
            <w:pPr>
              <w:jc w:val="center"/>
              <w:rPr>
                <w:sz w:val="20"/>
                <w:szCs w:val="20"/>
              </w:rPr>
            </w:pPr>
            <w:r>
              <w:rPr>
                <w:rFonts w:ascii="Calibri" w:eastAsia="Calibri" w:hAnsi="Calibri" w:cs="Calibri"/>
              </w:rPr>
              <w:t>AC-2 e.</w:t>
            </w:r>
          </w:p>
        </w:tc>
        <w:tc>
          <w:tcPr>
            <w:tcW w:w="1920" w:type="dxa"/>
            <w:tcBorders>
              <w:right w:val="single" w:sz="8" w:space="0" w:color="C5C5C5"/>
            </w:tcBorders>
            <w:vAlign w:val="bottom"/>
          </w:tcPr>
          <w:p w14:paraId="3F247202"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74367F4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Require approvals by [organization managers and/or security</w:t>
            </w:r>
          </w:p>
        </w:tc>
        <w:tc>
          <w:tcPr>
            <w:tcW w:w="0" w:type="dxa"/>
            <w:vAlign w:val="bottom"/>
          </w:tcPr>
          <w:p w14:paraId="69BCDA38" w14:textId="77777777" w:rsidR="003339E5" w:rsidRDefault="003339E5">
            <w:pPr>
              <w:rPr>
                <w:sz w:val="1"/>
                <w:szCs w:val="1"/>
              </w:rPr>
            </w:pPr>
          </w:p>
        </w:tc>
      </w:tr>
      <w:tr w:rsidR="003339E5" w14:paraId="47C801F8" w14:textId="77777777">
        <w:trPr>
          <w:trHeight w:val="308"/>
        </w:trPr>
        <w:tc>
          <w:tcPr>
            <w:tcW w:w="880" w:type="dxa"/>
            <w:tcBorders>
              <w:left w:val="single" w:sz="8" w:space="0" w:color="C5C5C5"/>
              <w:right w:val="single" w:sz="8" w:space="0" w:color="C5C5C5"/>
            </w:tcBorders>
            <w:vAlign w:val="bottom"/>
          </w:tcPr>
          <w:p w14:paraId="35D8D777" w14:textId="77777777" w:rsidR="003339E5" w:rsidRDefault="003339E5">
            <w:pPr>
              <w:rPr>
                <w:sz w:val="24"/>
                <w:szCs w:val="24"/>
              </w:rPr>
            </w:pPr>
          </w:p>
        </w:tc>
        <w:tc>
          <w:tcPr>
            <w:tcW w:w="1920" w:type="dxa"/>
            <w:tcBorders>
              <w:right w:val="single" w:sz="8" w:space="0" w:color="C5C5C5"/>
            </w:tcBorders>
            <w:vAlign w:val="bottom"/>
          </w:tcPr>
          <w:p w14:paraId="5ACEBFBA"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489E380F" w14:textId="77777777" w:rsidR="003339E5" w:rsidRDefault="003B64C7">
            <w:pPr>
              <w:ind w:left="240"/>
              <w:rPr>
                <w:sz w:val="20"/>
                <w:szCs w:val="20"/>
              </w:rPr>
            </w:pPr>
            <w:r>
              <w:rPr>
                <w:rFonts w:ascii="Calibri" w:eastAsia="Calibri" w:hAnsi="Calibri" w:cs="Calibri"/>
              </w:rPr>
              <w:t>representatives] for requests to create information system accounts</w:t>
            </w:r>
          </w:p>
        </w:tc>
        <w:tc>
          <w:tcPr>
            <w:tcW w:w="0" w:type="dxa"/>
            <w:vAlign w:val="bottom"/>
          </w:tcPr>
          <w:p w14:paraId="78D96A18" w14:textId="77777777" w:rsidR="003339E5" w:rsidRDefault="003339E5">
            <w:pPr>
              <w:rPr>
                <w:sz w:val="1"/>
                <w:szCs w:val="1"/>
              </w:rPr>
            </w:pPr>
          </w:p>
        </w:tc>
      </w:tr>
      <w:tr w:rsidR="003339E5" w14:paraId="5E06D861" w14:textId="77777777">
        <w:trPr>
          <w:trHeight w:val="289"/>
        </w:trPr>
        <w:tc>
          <w:tcPr>
            <w:tcW w:w="880" w:type="dxa"/>
            <w:tcBorders>
              <w:left w:val="single" w:sz="8" w:space="0" w:color="C5C5C5"/>
              <w:bottom w:val="single" w:sz="8" w:space="0" w:color="C5C5C5"/>
              <w:right w:val="single" w:sz="8" w:space="0" w:color="C5C5C5"/>
            </w:tcBorders>
            <w:vAlign w:val="bottom"/>
          </w:tcPr>
          <w:p w14:paraId="5F006C9F"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E53EE53"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64EAA278" w14:textId="77777777" w:rsidR="003339E5" w:rsidRDefault="003339E5">
            <w:pPr>
              <w:rPr>
                <w:sz w:val="24"/>
                <w:szCs w:val="24"/>
              </w:rPr>
            </w:pPr>
          </w:p>
        </w:tc>
        <w:tc>
          <w:tcPr>
            <w:tcW w:w="0" w:type="dxa"/>
            <w:vAlign w:val="bottom"/>
          </w:tcPr>
          <w:p w14:paraId="1867B7E7" w14:textId="77777777" w:rsidR="003339E5" w:rsidRDefault="003339E5">
            <w:pPr>
              <w:rPr>
                <w:sz w:val="1"/>
                <w:szCs w:val="1"/>
              </w:rPr>
            </w:pPr>
          </w:p>
        </w:tc>
      </w:tr>
      <w:tr w:rsidR="003339E5" w14:paraId="39512B8A" w14:textId="77777777">
        <w:trPr>
          <w:trHeight w:val="314"/>
        </w:trPr>
        <w:tc>
          <w:tcPr>
            <w:tcW w:w="880" w:type="dxa"/>
            <w:tcBorders>
              <w:left w:val="single" w:sz="8" w:space="0" w:color="C5C5C5"/>
              <w:right w:val="single" w:sz="8" w:space="0" w:color="C5C5C5"/>
            </w:tcBorders>
            <w:vAlign w:val="bottom"/>
          </w:tcPr>
          <w:p w14:paraId="47A7FBAC" w14:textId="77777777" w:rsidR="003339E5" w:rsidRDefault="003B64C7">
            <w:pPr>
              <w:jc w:val="center"/>
              <w:rPr>
                <w:sz w:val="20"/>
                <w:szCs w:val="20"/>
              </w:rPr>
            </w:pPr>
            <w:r>
              <w:rPr>
                <w:rFonts w:ascii="Calibri" w:eastAsia="Calibri" w:hAnsi="Calibri" w:cs="Calibri"/>
              </w:rPr>
              <w:t>AC-2 f.</w:t>
            </w:r>
          </w:p>
        </w:tc>
        <w:tc>
          <w:tcPr>
            <w:tcW w:w="1920" w:type="dxa"/>
            <w:tcBorders>
              <w:right w:val="single" w:sz="8" w:space="0" w:color="C5C5C5"/>
            </w:tcBorders>
            <w:vAlign w:val="bottom"/>
          </w:tcPr>
          <w:p w14:paraId="126EC7AF"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3EEF420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Create, enable, modify, disable, and remove information system</w:t>
            </w:r>
          </w:p>
        </w:tc>
        <w:tc>
          <w:tcPr>
            <w:tcW w:w="0" w:type="dxa"/>
            <w:vAlign w:val="bottom"/>
          </w:tcPr>
          <w:p w14:paraId="7BC46B31" w14:textId="77777777" w:rsidR="003339E5" w:rsidRDefault="003339E5">
            <w:pPr>
              <w:rPr>
                <w:sz w:val="1"/>
                <w:szCs w:val="1"/>
              </w:rPr>
            </w:pPr>
          </w:p>
        </w:tc>
      </w:tr>
      <w:tr w:rsidR="003339E5" w14:paraId="5A5202A2" w14:textId="77777777">
        <w:trPr>
          <w:trHeight w:val="308"/>
        </w:trPr>
        <w:tc>
          <w:tcPr>
            <w:tcW w:w="880" w:type="dxa"/>
            <w:tcBorders>
              <w:left w:val="single" w:sz="8" w:space="0" w:color="C5C5C5"/>
              <w:right w:val="single" w:sz="8" w:space="0" w:color="C5C5C5"/>
            </w:tcBorders>
            <w:vAlign w:val="bottom"/>
          </w:tcPr>
          <w:p w14:paraId="7A0026F8" w14:textId="77777777" w:rsidR="003339E5" w:rsidRDefault="003339E5">
            <w:pPr>
              <w:rPr>
                <w:sz w:val="24"/>
                <w:szCs w:val="24"/>
              </w:rPr>
            </w:pPr>
          </w:p>
        </w:tc>
        <w:tc>
          <w:tcPr>
            <w:tcW w:w="1920" w:type="dxa"/>
            <w:tcBorders>
              <w:right w:val="single" w:sz="8" w:space="0" w:color="C5C5C5"/>
            </w:tcBorders>
            <w:vAlign w:val="bottom"/>
          </w:tcPr>
          <w:p w14:paraId="72E3F020"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2D7FFB87" w14:textId="77777777" w:rsidR="003339E5" w:rsidRDefault="003B64C7">
            <w:pPr>
              <w:ind w:left="240"/>
              <w:rPr>
                <w:sz w:val="20"/>
                <w:szCs w:val="20"/>
              </w:rPr>
            </w:pPr>
            <w:r>
              <w:rPr>
                <w:rFonts w:ascii="Calibri" w:eastAsia="Calibri" w:hAnsi="Calibri" w:cs="Calibri"/>
              </w:rPr>
              <w:t>accounts in accordance with [[Agency] access control procedure]</w:t>
            </w:r>
          </w:p>
        </w:tc>
        <w:tc>
          <w:tcPr>
            <w:tcW w:w="0" w:type="dxa"/>
            <w:vAlign w:val="bottom"/>
          </w:tcPr>
          <w:p w14:paraId="21E14648" w14:textId="77777777" w:rsidR="003339E5" w:rsidRDefault="003339E5">
            <w:pPr>
              <w:rPr>
                <w:sz w:val="1"/>
                <w:szCs w:val="1"/>
              </w:rPr>
            </w:pPr>
          </w:p>
        </w:tc>
      </w:tr>
      <w:tr w:rsidR="003339E5" w14:paraId="40FF2E21" w14:textId="77777777">
        <w:trPr>
          <w:trHeight w:val="183"/>
        </w:trPr>
        <w:tc>
          <w:tcPr>
            <w:tcW w:w="880" w:type="dxa"/>
            <w:tcBorders>
              <w:left w:val="single" w:sz="8" w:space="0" w:color="C5C5C5"/>
              <w:bottom w:val="single" w:sz="8" w:space="0" w:color="C5C5C5"/>
              <w:right w:val="single" w:sz="8" w:space="0" w:color="C5C5C5"/>
            </w:tcBorders>
            <w:vAlign w:val="bottom"/>
          </w:tcPr>
          <w:p w14:paraId="173BEFD3"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716C2580" w14:textId="77777777" w:rsidR="003339E5" w:rsidRDefault="003339E5">
            <w:pPr>
              <w:rPr>
                <w:sz w:val="15"/>
                <w:szCs w:val="15"/>
              </w:rPr>
            </w:pPr>
          </w:p>
        </w:tc>
        <w:tc>
          <w:tcPr>
            <w:tcW w:w="6480" w:type="dxa"/>
            <w:tcBorders>
              <w:bottom w:val="single" w:sz="8" w:space="0" w:color="C5C5C5"/>
              <w:right w:val="single" w:sz="8" w:space="0" w:color="C5C5C5"/>
            </w:tcBorders>
            <w:vAlign w:val="bottom"/>
          </w:tcPr>
          <w:p w14:paraId="5CE79403" w14:textId="77777777" w:rsidR="003339E5" w:rsidRDefault="003339E5">
            <w:pPr>
              <w:rPr>
                <w:sz w:val="15"/>
                <w:szCs w:val="15"/>
              </w:rPr>
            </w:pPr>
          </w:p>
        </w:tc>
        <w:tc>
          <w:tcPr>
            <w:tcW w:w="0" w:type="dxa"/>
            <w:vAlign w:val="bottom"/>
          </w:tcPr>
          <w:p w14:paraId="3B262250" w14:textId="77777777" w:rsidR="003339E5" w:rsidRDefault="003339E5">
            <w:pPr>
              <w:rPr>
                <w:sz w:val="1"/>
                <w:szCs w:val="1"/>
              </w:rPr>
            </w:pPr>
          </w:p>
        </w:tc>
      </w:tr>
      <w:tr w:rsidR="003339E5" w14:paraId="5EC03352" w14:textId="77777777">
        <w:trPr>
          <w:trHeight w:val="314"/>
        </w:trPr>
        <w:tc>
          <w:tcPr>
            <w:tcW w:w="880" w:type="dxa"/>
            <w:tcBorders>
              <w:left w:val="single" w:sz="8" w:space="0" w:color="C5C5C5"/>
              <w:right w:val="single" w:sz="8" w:space="0" w:color="C5C5C5"/>
            </w:tcBorders>
            <w:vAlign w:val="bottom"/>
          </w:tcPr>
          <w:p w14:paraId="18998461" w14:textId="77777777" w:rsidR="003339E5" w:rsidRDefault="003B64C7">
            <w:pPr>
              <w:jc w:val="center"/>
              <w:rPr>
                <w:sz w:val="20"/>
                <w:szCs w:val="20"/>
              </w:rPr>
            </w:pPr>
            <w:r>
              <w:rPr>
                <w:rFonts w:ascii="Calibri" w:eastAsia="Calibri" w:hAnsi="Calibri" w:cs="Calibri"/>
              </w:rPr>
              <w:t>AC-2 g.</w:t>
            </w:r>
          </w:p>
        </w:tc>
        <w:tc>
          <w:tcPr>
            <w:tcW w:w="1920" w:type="dxa"/>
            <w:tcBorders>
              <w:right w:val="single" w:sz="8" w:space="0" w:color="C5C5C5"/>
            </w:tcBorders>
            <w:vAlign w:val="bottom"/>
          </w:tcPr>
          <w:p w14:paraId="54782F4A"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21BB109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Monitor the use of information system accounts</w:t>
            </w:r>
          </w:p>
        </w:tc>
        <w:tc>
          <w:tcPr>
            <w:tcW w:w="0" w:type="dxa"/>
            <w:vAlign w:val="bottom"/>
          </w:tcPr>
          <w:p w14:paraId="20790BA3" w14:textId="77777777" w:rsidR="003339E5" w:rsidRDefault="003339E5">
            <w:pPr>
              <w:rPr>
                <w:sz w:val="1"/>
                <w:szCs w:val="1"/>
              </w:rPr>
            </w:pPr>
          </w:p>
        </w:tc>
      </w:tr>
      <w:tr w:rsidR="003339E5" w14:paraId="4075C15B" w14:textId="77777777">
        <w:trPr>
          <w:trHeight w:val="308"/>
        </w:trPr>
        <w:tc>
          <w:tcPr>
            <w:tcW w:w="880" w:type="dxa"/>
            <w:tcBorders>
              <w:left w:val="single" w:sz="8" w:space="0" w:color="C5C5C5"/>
              <w:right w:val="single" w:sz="8" w:space="0" w:color="C5C5C5"/>
            </w:tcBorders>
            <w:vAlign w:val="bottom"/>
          </w:tcPr>
          <w:p w14:paraId="0E7DB918" w14:textId="77777777" w:rsidR="003339E5" w:rsidRDefault="003339E5">
            <w:pPr>
              <w:rPr>
                <w:sz w:val="24"/>
                <w:szCs w:val="24"/>
              </w:rPr>
            </w:pPr>
          </w:p>
        </w:tc>
        <w:tc>
          <w:tcPr>
            <w:tcW w:w="1920" w:type="dxa"/>
            <w:tcBorders>
              <w:right w:val="single" w:sz="8" w:space="0" w:color="C5C5C5"/>
            </w:tcBorders>
            <w:vAlign w:val="bottom"/>
          </w:tcPr>
          <w:p w14:paraId="08327B34"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13AD372F" w14:textId="77777777" w:rsidR="003339E5" w:rsidRDefault="003339E5">
            <w:pPr>
              <w:rPr>
                <w:sz w:val="24"/>
                <w:szCs w:val="24"/>
              </w:rPr>
            </w:pPr>
          </w:p>
        </w:tc>
        <w:tc>
          <w:tcPr>
            <w:tcW w:w="0" w:type="dxa"/>
            <w:vAlign w:val="bottom"/>
          </w:tcPr>
          <w:p w14:paraId="772ACFE0" w14:textId="77777777" w:rsidR="003339E5" w:rsidRDefault="003339E5">
            <w:pPr>
              <w:rPr>
                <w:sz w:val="1"/>
                <w:szCs w:val="1"/>
              </w:rPr>
            </w:pPr>
          </w:p>
        </w:tc>
      </w:tr>
      <w:tr w:rsidR="003339E5" w14:paraId="0FE7F101" w14:textId="77777777">
        <w:trPr>
          <w:trHeight w:val="199"/>
        </w:trPr>
        <w:tc>
          <w:tcPr>
            <w:tcW w:w="880" w:type="dxa"/>
            <w:tcBorders>
              <w:left w:val="single" w:sz="8" w:space="0" w:color="C5C5C5"/>
              <w:bottom w:val="single" w:sz="8" w:space="0" w:color="C5C5C5"/>
              <w:right w:val="single" w:sz="8" w:space="0" w:color="C5C5C5"/>
            </w:tcBorders>
            <w:vAlign w:val="bottom"/>
          </w:tcPr>
          <w:p w14:paraId="00879901"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6D055FC7" w14:textId="77777777" w:rsidR="003339E5" w:rsidRDefault="003339E5">
            <w:pPr>
              <w:rPr>
                <w:sz w:val="17"/>
                <w:szCs w:val="17"/>
              </w:rPr>
            </w:pPr>
          </w:p>
        </w:tc>
        <w:tc>
          <w:tcPr>
            <w:tcW w:w="6480" w:type="dxa"/>
            <w:tcBorders>
              <w:bottom w:val="single" w:sz="8" w:space="0" w:color="C5C5C5"/>
              <w:right w:val="single" w:sz="8" w:space="0" w:color="C5C5C5"/>
            </w:tcBorders>
            <w:vAlign w:val="bottom"/>
          </w:tcPr>
          <w:p w14:paraId="023839C7" w14:textId="77777777" w:rsidR="003339E5" w:rsidRDefault="003339E5">
            <w:pPr>
              <w:rPr>
                <w:sz w:val="17"/>
                <w:szCs w:val="17"/>
              </w:rPr>
            </w:pPr>
          </w:p>
        </w:tc>
        <w:tc>
          <w:tcPr>
            <w:tcW w:w="0" w:type="dxa"/>
            <w:vAlign w:val="bottom"/>
          </w:tcPr>
          <w:p w14:paraId="420D3646" w14:textId="77777777" w:rsidR="003339E5" w:rsidRDefault="003339E5">
            <w:pPr>
              <w:rPr>
                <w:sz w:val="1"/>
                <w:szCs w:val="1"/>
              </w:rPr>
            </w:pPr>
          </w:p>
        </w:tc>
      </w:tr>
      <w:tr w:rsidR="003339E5" w14:paraId="7D3C127F" w14:textId="77777777">
        <w:trPr>
          <w:trHeight w:val="314"/>
        </w:trPr>
        <w:tc>
          <w:tcPr>
            <w:tcW w:w="880" w:type="dxa"/>
            <w:tcBorders>
              <w:left w:val="single" w:sz="8" w:space="0" w:color="C5C5C5"/>
              <w:right w:val="single" w:sz="8" w:space="0" w:color="C5C5C5"/>
            </w:tcBorders>
            <w:vAlign w:val="bottom"/>
          </w:tcPr>
          <w:p w14:paraId="5015681D" w14:textId="77777777" w:rsidR="003339E5" w:rsidRDefault="003B64C7">
            <w:pPr>
              <w:jc w:val="center"/>
              <w:rPr>
                <w:sz w:val="20"/>
                <w:szCs w:val="20"/>
              </w:rPr>
            </w:pPr>
            <w:r>
              <w:rPr>
                <w:rFonts w:ascii="Calibri" w:eastAsia="Calibri" w:hAnsi="Calibri" w:cs="Calibri"/>
                <w:w w:val="99"/>
              </w:rPr>
              <w:t>AC-2 j.</w:t>
            </w:r>
          </w:p>
        </w:tc>
        <w:tc>
          <w:tcPr>
            <w:tcW w:w="1920" w:type="dxa"/>
            <w:tcBorders>
              <w:right w:val="single" w:sz="8" w:space="0" w:color="C5C5C5"/>
            </w:tcBorders>
            <w:vAlign w:val="bottom"/>
          </w:tcPr>
          <w:p w14:paraId="6047F594"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43A50ED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accounts for compliance with account management</w:t>
            </w:r>
          </w:p>
        </w:tc>
        <w:tc>
          <w:tcPr>
            <w:tcW w:w="0" w:type="dxa"/>
            <w:vAlign w:val="bottom"/>
          </w:tcPr>
          <w:p w14:paraId="2E36893F" w14:textId="77777777" w:rsidR="003339E5" w:rsidRDefault="003339E5">
            <w:pPr>
              <w:rPr>
                <w:sz w:val="1"/>
                <w:szCs w:val="1"/>
              </w:rPr>
            </w:pPr>
          </w:p>
        </w:tc>
      </w:tr>
      <w:tr w:rsidR="003339E5" w14:paraId="4E0317F1" w14:textId="77777777">
        <w:trPr>
          <w:trHeight w:val="308"/>
        </w:trPr>
        <w:tc>
          <w:tcPr>
            <w:tcW w:w="880" w:type="dxa"/>
            <w:tcBorders>
              <w:left w:val="single" w:sz="8" w:space="0" w:color="C5C5C5"/>
              <w:right w:val="single" w:sz="8" w:space="0" w:color="C5C5C5"/>
            </w:tcBorders>
            <w:vAlign w:val="bottom"/>
          </w:tcPr>
          <w:p w14:paraId="049E7F76" w14:textId="77777777" w:rsidR="003339E5" w:rsidRDefault="003339E5">
            <w:pPr>
              <w:rPr>
                <w:sz w:val="24"/>
                <w:szCs w:val="24"/>
              </w:rPr>
            </w:pPr>
          </w:p>
        </w:tc>
        <w:tc>
          <w:tcPr>
            <w:tcW w:w="1920" w:type="dxa"/>
            <w:tcBorders>
              <w:right w:val="single" w:sz="8" w:space="0" w:color="C5C5C5"/>
            </w:tcBorders>
            <w:vAlign w:val="bottom"/>
          </w:tcPr>
          <w:p w14:paraId="4F8C85F1"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5CFB519B" w14:textId="77777777" w:rsidR="003339E5" w:rsidRDefault="003B64C7">
            <w:pPr>
              <w:ind w:left="240"/>
              <w:rPr>
                <w:sz w:val="20"/>
                <w:szCs w:val="20"/>
              </w:rPr>
            </w:pPr>
            <w:r>
              <w:rPr>
                <w:rFonts w:ascii="Calibri" w:eastAsia="Calibri" w:hAnsi="Calibri" w:cs="Calibri"/>
              </w:rPr>
              <w:t>requirements [at least monthly following defined security</w:t>
            </w:r>
          </w:p>
        </w:tc>
        <w:tc>
          <w:tcPr>
            <w:tcW w:w="0" w:type="dxa"/>
            <w:vAlign w:val="bottom"/>
          </w:tcPr>
          <w:p w14:paraId="30768618" w14:textId="77777777" w:rsidR="003339E5" w:rsidRDefault="003339E5">
            <w:pPr>
              <w:rPr>
                <w:sz w:val="1"/>
                <w:szCs w:val="1"/>
              </w:rPr>
            </w:pPr>
          </w:p>
        </w:tc>
      </w:tr>
      <w:tr w:rsidR="003339E5" w14:paraId="4C6EEF05" w14:textId="77777777">
        <w:trPr>
          <w:trHeight w:val="229"/>
        </w:trPr>
        <w:tc>
          <w:tcPr>
            <w:tcW w:w="880" w:type="dxa"/>
            <w:tcBorders>
              <w:left w:val="single" w:sz="8" w:space="0" w:color="C5C5C5"/>
              <w:right w:val="single" w:sz="8" w:space="0" w:color="C5C5C5"/>
            </w:tcBorders>
            <w:vAlign w:val="bottom"/>
          </w:tcPr>
          <w:p w14:paraId="67BA4E7E" w14:textId="77777777" w:rsidR="003339E5" w:rsidRDefault="003339E5">
            <w:pPr>
              <w:rPr>
                <w:sz w:val="19"/>
                <w:szCs w:val="19"/>
              </w:rPr>
            </w:pPr>
          </w:p>
        </w:tc>
        <w:tc>
          <w:tcPr>
            <w:tcW w:w="1920" w:type="dxa"/>
            <w:tcBorders>
              <w:right w:val="single" w:sz="8" w:space="0" w:color="C5C5C5"/>
            </w:tcBorders>
            <w:vAlign w:val="bottom"/>
          </w:tcPr>
          <w:p w14:paraId="71621EB9" w14:textId="77777777" w:rsidR="003339E5" w:rsidRDefault="003339E5">
            <w:pPr>
              <w:rPr>
                <w:sz w:val="19"/>
                <w:szCs w:val="19"/>
              </w:rPr>
            </w:pPr>
          </w:p>
        </w:tc>
        <w:tc>
          <w:tcPr>
            <w:tcW w:w="6480" w:type="dxa"/>
            <w:tcBorders>
              <w:right w:val="single" w:sz="8" w:space="0" w:color="C5C5C5"/>
            </w:tcBorders>
            <w:vAlign w:val="bottom"/>
          </w:tcPr>
          <w:p w14:paraId="5C418F13" w14:textId="77777777" w:rsidR="003339E5" w:rsidRDefault="003B64C7">
            <w:pPr>
              <w:spacing w:line="229" w:lineRule="exact"/>
              <w:ind w:left="240"/>
              <w:rPr>
                <w:sz w:val="20"/>
                <w:szCs w:val="20"/>
              </w:rPr>
            </w:pPr>
            <w:r>
              <w:rPr>
                <w:rFonts w:ascii="Calibri" w:eastAsia="Calibri" w:hAnsi="Calibri" w:cs="Calibri"/>
              </w:rPr>
              <w:t>procedures]</w:t>
            </w:r>
          </w:p>
        </w:tc>
        <w:tc>
          <w:tcPr>
            <w:tcW w:w="0" w:type="dxa"/>
            <w:vAlign w:val="bottom"/>
          </w:tcPr>
          <w:p w14:paraId="5A1AAD15" w14:textId="77777777" w:rsidR="003339E5" w:rsidRDefault="003339E5">
            <w:pPr>
              <w:rPr>
                <w:sz w:val="1"/>
                <w:szCs w:val="1"/>
              </w:rPr>
            </w:pPr>
          </w:p>
        </w:tc>
      </w:tr>
      <w:tr w:rsidR="003339E5" w14:paraId="40BF26F0" w14:textId="77777777">
        <w:trPr>
          <w:trHeight w:val="59"/>
        </w:trPr>
        <w:tc>
          <w:tcPr>
            <w:tcW w:w="880" w:type="dxa"/>
            <w:tcBorders>
              <w:left w:val="single" w:sz="8" w:space="0" w:color="C5C5C5"/>
              <w:bottom w:val="single" w:sz="8" w:space="0" w:color="C5C5C5"/>
              <w:right w:val="single" w:sz="8" w:space="0" w:color="C5C5C5"/>
            </w:tcBorders>
            <w:vAlign w:val="bottom"/>
          </w:tcPr>
          <w:p w14:paraId="56D47E5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0FF9C2F"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591782FA" w14:textId="77777777" w:rsidR="003339E5" w:rsidRDefault="003339E5">
            <w:pPr>
              <w:rPr>
                <w:sz w:val="5"/>
                <w:szCs w:val="5"/>
              </w:rPr>
            </w:pPr>
          </w:p>
        </w:tc>
        <w:tc>
          <w:tcPr>
            <w:tcW w:w="0" w:type="dxa"/>
            <w:vAlign w:val="bottom"/>
          </w:tcPr>
          <w:p w14:paraId="76088ABB" w14:textId="77777777" w:rsidR="003339E5" w:rsidRDefault="003339E5">
            <w:pPr>
              <w:rPr>
                <w:sz w:val="1"/>
                <w:szCs w:val="1"/>
              </w:rPr>
            </w:pPr>
          </w:p>
        </w:tc>
      </w:tr>
      <w:tr w:rsidR="003339E5" w14:paraId="5CFC056E" w14:textId="77777777">
        <w:trPr>
          <w:trHeight w:val="315"/>
        </w:trPr>
        <w:tc>
          <w:tcPr>
            <w:tcW w:w="880" w:type="dxa"/>
            <w:tcBorders>
              <w:left w:val="single" w:sz="8" w:space="0" w:color="C5C5C5"/>
              <w:right w:val="single" w:sz="8" w:space="0" w:color="C5C5C5"/>
            </w:tcBorders>
            <w:vAlign w:val="bottom"/>
          </w:tcPr>
          <w:p w14:paraId="00459A89" w14:textId="77777777" w:rsidR="003339E5" w:rsidRDefault="003B64C7">
            <w:pPr>
              <w:jc w:val="center"/>
              <w:rPr>
                <w:sz w:val="20"/>
                <w:szCs w:val="20"/>
              </w:rPr>
            </w:pPr>
            <w:r>
              <w:rPr>
                <w:rFonts w:ascii="Calibri" w:eastAsia="Calibri" w:hAnsi="Calibri" w:cs="Calibri"/>
                <w:w w:val="99"/>
              </w:rPr>
              <w:t>AC-2</w:t>
            </w:r>
          </w:p>
        </w:tc>
        <w:tc>
          <w:tcPr>
            <w:tcW w:w="1920" w:type="dxa"/>
            <w:tcBorders>
              <w:right w:val="single" w:sz="8" w:space="0" w:color="C5C5C5"/>
            </w:tcBorders>
            <w:vAlign w:val="bottom"/>
          </w:tcPr>
          <w:p w14:paraId="094628FA"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639EC2E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enforce [requirements to meet</w:t>
            </w:r>
          </w:p>
        </w:tc>
        <w:tc>
          <w:tcPr>
            <w:tcW w:w="0" w:type="dxa"/>
            <w:vAlign w:val="bottom"/>
          </w:tcPr>
          <w:p w14:paraId="5CA910F2" w14:textId="77777777" w:rsidR="003339E5" w:rsidRDefault="003339E5">
            <w:pPr>
              <w:rPr>
                <w:sz w:val="1"/>
                <w:szCs w:val="1"/>
              </w:rPr>
            </w:pPr>
          </w:p>
        </w:tc>
      </w:tr>
      <w:tr w:rsidR="003339E5" w14:paraId="6D99631D" w14:textId="77777777">
        <w:trPr>
          <w:trHeight w:val="308"/>
        </w:trPr>
        <w:tc>
          <w:tcPr>
            <w:tcW w:w="880" w:type="dxa"/>
            <w:tcBorders>
              <w:left w:val="single" w:sz="8" w:space="0" w:color="C5C5C5"/>
              <w:right w:val="single" w:sz="8" w:space="0" w:color="C5C5C5"/>
            </w:tcBorders>
            <w:vAlign w:val="bottom"/>
          </w:tcPr>
          <w:p w14:paraId="4B692DEB" w14:textId="77777777" w:rsidR="003339E5" w:rsidRDefault="003B64C7">
            <w:pPr>
              <w:jc w:val="center"/>
              <w:rPr>
                <w:sz w:val="20"/>
                <w:szCs w:val="20"/>
              </w:rPr>
            </w:pPr>
            <w:r>
              <w:rPr>
                <w:rFonts w:ascii="Calibri" w:eastAsia="Calibri" w:hAnsi="Calibri" w:cs="Calibri"/>
              </w:rPr>
              <w:t>(11)</w:t>
            </w:r>
          </w:p>
        </w:tc>
        <w:tc>
          <w:tcPr>
            <w:tcW w:w="1920" w:type="dxa"/>
            <w:tcBorders>
              <w:right w:val="single" w:sz="8" w:space="0" w:color="C5C5C5"/>
            </w:tcBorders>
            <w:vAlign w:val="bottom"/>
          </w:tcPr>
          <w:p w14:paraId="1D136BDC"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0D1DA873" w14:textId="77777777" w:rsidR="003339E5" w:rsidRDefault="003B64C7">
            <w:pPr>
              <w:ind w:left="240"/>
              <w:rPr>
                <w:sz w:val="20"/>
                <w:szCs w:val="20"/>
              </w:rPr>
            </w:pPr>
            <w:r>
              <w:rPr>
                <w:rFonts w:ascii="Calibri" w:eastAsia="Calibri" w:hAnsi="Calibri" w:cs="Calibri"/>
              </w:rPr>
              <w:t>[Agency] mission and business objectives] for [use of guest /</w:t>
            </w:r>
          </w:p>
        </w:tc>
        <w:tc>
          <w:tcPr>
            <w:tcW w:w="0" w:type="dxa"/>
            <w:vAlign w:val="bottom"/>
          </w:tcPr>
          <w:p w14:paraId="45D3E8DE" w14:textId="77777777" w:rsidR="003339E5" w:rsidRDefault="003339E5">
            <w:pPr>
              <w:rPr>
                <w:sz w:val="1"/>
                <w:szCs w:val="1"/>
              </w:rPr>
            </w:pPr>
          </w:p>
        </w:tc>
      </w:tr>
      <w:tr w:rsidR="003339E5" w14:paraId="2AEC3024" w14:textId="77777777">
        <w:trPr>
          <w:trHeight w:val="229"/>
        </w:trPr>
        <w:tc>
          <w:tcPr>
            <w:tcW w:w="880" w:type="dxa"/>
            <w:tcBorders>
              <w:left w:val="single" w:sz="8" w:space="0" w:color="C5C5C5"/>
              <w:right w:val="single" w:sz="8" w:space="0" w:color="C5C5C5"/>
            </w:tcBorders>
            <w:vAlign w:val="bottom"/>
          </w:tcPr>
          <w:p w14:paraId="307C40E7" w14:textId="77777777" w:rsidR="003339E5" w:rsidRDefault="003339E5">
            <w:pPr>
              <w:rPr>
                <w:sz w:val="19"/>
                <w:szCs w:val="19"/>
              </w:rPr>
            </w:pPr>
          </w:p>
        </w:tc>
        <w:tc>
          <w:tcPr>
            <w:tcW w:w="1920" w:type="dxa"/>
            <w:vMerge w:val="restart"/>
            <w:tcBorders>
              <w:right w:val="single" w:sz="8" w:space="0" w:color="C5C5C5"/>
            </w:tcBorders>
            <w:vAlign w:val="bottom"/>
          </w:tcPr>
          <w:p w14:paraId="29D2B104" w14:textId="77777777" w:rsidR="003339E5" w:rsidRDefault="003B64C7">
            <w:pPr>
              <w:ind w:left="40"/>
              <w:rPr>
                <w:sz w:val="20"/>
                <w:szCs w:val="20"/>
              </w:rPr>
            </w:pPr>
            <w:r>
              <w:rPr>
                <w:rFonts w:ascii="Calibri" w:eastAsia="Calibri" w:hAnsi="Calibri" w:cs="Calibri"/>
              </w:rPr>
              <w:t>Usage Conditions</w:t>
            </w:r>
          </w:p>
        </w:tc>
        <w:tc>
          <w:tcPr>
            <w:tcW w:w="6480" w:type="dxa"/>
            <w:tcBorders>
              <w:right w:val="single" w:sz="8" w:space="0" w:color="C5C5C5"/>
            </w:tcBorders>
            <w:vAlign w:val="bottom"/>
          </w:tcPr>
          <w:p w14:paraId="12DDAACA" w14:textId="77777777" w:rsidR="003339E5" w:rsidRDefault="003B64C7">
            <w:pPr>
              <w:spacing w:line="229" w:lineRule="exact"/>
              <w:ind w:left="240"/>
              <w:rPr>
                <w:sz w:val="20"/>
                <w:szCs w:val="20"/>
              </w:rPr>
            </w:pPr>
            <w:r>
              <w:rPr>
                <w:rFonts w:ascii="Calibri" w:eastAsia="Calibri" w:hAnsi="Calibri" w:cs="Calibri"/>
              </w:rPr>
              <w:t>anonymous and temporary accounts]</w:t>
            </w:r>
          </w:p>
        </w:tc>
        <w:tc>
          <w:tcPr>
            <w:tcW w:w="0" w:type="dxa"/>
            <w:vAlign w:val="bottom"/>
          </w:tcPr>
          <w:p w14:paraId="5CEDD408" w14:textId="77777777" w:rsidR="003339E5" w:rsidRDefault="003339E5">
            <w:pPr>
              <w:rPr>
                <w:sz w:val="1"/>
                <w:szCs w:val="1"/>
              </w:rPr>
            </w:pPr>
          </w:p>
        </w:tc>
      </w:tr>
      <w:tr w:rsidR="003339E5" w14:paraId="56653BA0" w14:textId="77777777">
        <w:trPr>
          <w:trHeight w:val="80"/>
        </w:trPr>
        <w:tc>
          <w:tcPr>
            <w:tcW w:w="880" w:type="dxa"/>
            <w:tcBorders>
              <w:left w:val="single" w:sz="8" w:space="0" w:color="C5C5C5"/>
              <w:right w:val="single" w:sz="8" w:space="0" w:color="C5C5C5"/>
            </w:tcBorders>
            <w:vAlign w:val="bottom"/>
          </w:tcPr>
          <w:p w14:paraId="41FFAADF" w14:textId="77777777" w:rsidR="003339E5" w:rsidRDefault="003339E5">
            <w:pPr>
              <w:rPr>
                <w:sz w:val="6"/>
                <w:szCs w:val="6"/>
              </w:rPr>
            </w:pPr>
          </w:p>
        </w:tc>
        <w:tc>
          <w:tcPr>
            <w:tcW w:w="1920" w:type="dxa"/>
            <w:vMerge/>
            <w:tcBorders>
              <w:right w:val="single" w:sz="8" w:space="0" w:color="C5C5C5"/>
            </w:tcBorders>
            <w:vAlign w:val="bottom"/>
          </w:tcPr>
          <w:p w14:paraId="084B0608" w14:textId="77777777" w:rsidR="003339E5" w:rsidRDefault="003339E5">
            <w:pPr>
              <w:rPr>
                <w:sz w:val="6"/>
                <w:szCs w:val="6"/>
              </w:rPr>
            </w:pPr>
          </w:p>
        </w:tc>
        <w:tc>
          <w:tcPr>
            <w:tcW w:w="6480" w:type="dxa"/>
            <w:tcBorders>
              <w:right w:val="single" w:sz="8" w:space="0" w:color="C5C5C5"/>
            </w:tcBorders>
            <w:vAlign w:val="bottom"/>
          </w:tcPr>
          <w:p w14:paraId="41330C4A" w14:textId="77777777" w:rsidR="003339E5" w:rsidRDefault="003339E5">
            <w:pPr>
              <w:rPr>
                <w:sz w:val="6"/>
                <w:szCs w:val="6"/>
              </w:rPr>
            </w:pPr>
          </w:p>
        </w:tc>
        <w:tc>
          <w:tcPr>
            <w:tcW w:w="0" w:type="dxa"/>
            <w:vAlign w:val="bottom"/>
          </w:tcPr>
          <w:p w14:paraId="5E6B533D" w14:textId="77777777" w:rsidR="003339E5" w:rsidRDefault="003339E5">
            <w:pPr>
              <w:rPr>
                <w:sz w:val="1"/>
                <w:szCs w:val="1"/>
              </w:rPr>
            </w:pPr>
          </w:p>
        </w:tc>
      </w:tr>
      <w:tr w:rsidR="003339E5" w14:paraId="2ECE23D3" w14:textId="77777777">
        <w:trPr>
          <w:trHeight w:val="59"/>
        </w:trPr>
        <w:tc>
          <w:tcPr>
            <w:tcW w:w="880" w:type="dxa"/>
            <w:tcBorders>
              <w:left w:val="single" w:sz="8" w:space="0" w:color="C5C5C5"/>
              <w:bottom w:val="single" w:sz="8" w:space="0" w:color="C5C5C5"/>
              <w:right w:val="single" w:sz="8" w:space="0" w:color="C5C5C5"/>
            </w:tcBorders>
            <w:vAlign w:val="bottom"/>
          </w:tcPr>
          <w:p w14:paraId="04AD5B9F"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9A084D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E1591D5" w14:textId="77777777" w:rsidR="003339E5" w:rsidRDefault="003339E5">
            <w:pPr>
              <w:rPr>
                <w:sz w:val="5"/>
                <w:szCs w:val="5"/>
              </w:rPr>
            </w:pPr>
          </w:p>
        </w:tc>
        <w:tc>
          <w:tcPr>
            <w:tcW w:w="0" w:type="dxa"/>
            <w:vAlign w:val="bottom"/>
          </w:tcPr>
          <w:p w14:paraId="4C889522" w14:textId="77777777" w:rsidR="003339E5" w:rsidRDefault="003339E5">
            <w:pPr>
              <w:rPr>
                <w:sz w:val="1"/>
                <w:szCs w:val="1"/>
              </w:rPr>
            </w:pPr>
          </w:p>
        </w:tc>
      </w:tr>
      <w:tr w:rsidR="003339E5" w14:paraId="4D37BA99" w14:textId="77777777">
        <w:trPr>
          <w:trHeight w:val="315"/>
        </w:trPr>
        <w:tc>
          <w:tcPr>
            <w:tcW w:w="880" w:type="dxa"/>
            <w:tcBorders>
              <w:left w:val="single" w:sz="8" w:space="0" w:color="C5C5C5"/>
              <w:right w:val="single" w:sz="8" w:space="0" w:color="C5C5C5"/>
            </w:tcBorders>
            <w:vAlign w:val="bottom"/>
          </w:tcPr>
          <w:p w14:paraId="354133C3" w14:textId="77777777" w:rsidR="003339E5" w:rsidRDefault="003B64C7">
            <w:pPr>
              <w:jc w:val="center"/>
              <w:rPr>
                <w:sz w:val="20"/>
                <w:szCs w:val="20"/>
              </w:rPr>
            </w:pPr>
            <w:r>
              <w:rPr>
                <w:rFonts w:ascii="Calibri" w:eastAsia="Calibri" w:hAnsi="Calibri" w:cs="Calibri"/>
                <w:w w:val="99"/>
              </w:rPr>
              <w:t>AC-2</w:t>
            </w:r>
          </w:p>
        </w:tc>
        <w:tc>
          <w:tcPr>
            <w:tcW w:w="1920" w:type="dxa"/>
            <w:tcBorders>
              <w:right w:val="single" w:sz="8" w:space="0" w:color="C5C5C5"/>
            </w:tcBorders>
            <w:vAlign w:val="bottom"/>
          </w:tcPr>
          <w:p w14:paraId="216B9F13"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38C2709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Monitor information system accounts for [atypical usage depending</w:t>
            </w:r>
          </w:p>
        </w:tc>
        <w:tc>
          <w:tcPr>
            <w:tcW w:w="0" w:type="dxa"/>
            <w:vAlign w:val="bottom"/>
          </w:tcPr>
          <w:p w14:paraId="1665749F" w14:textId="77777777" w:rsidR="003339E5" w:rsidRDefault="003339E5">
            <w:pPr>
              <w:rPr>
                <w:sz w:val="1"/>
                <w:szCs w:val="1"/>
              </w:rPr>
            </w:pPr>
          </w:p>
        </w:tc>
      </w:tr>
      <w:tr w:rsidR="003339E5" w14:paraId="728CB03A" w14:textId="77777777">
        <w:trPr>
          <w:trHeight w:val="308"/>
        </w:trPr>
        <w:tc>
          <w:tcPr>
            <w:tcW w:w="880" w:type="dxa"/>
            <w:tcBorders>
              <w:left w:val="single" w:sz="8" w:space="0" w:color="C5C5C5"/>
              <w:right w:val="single" w:sz="8" w:space="0" w:color="C5C5C5"/>
            </w:tcBorders>
            <w:vAlign w:val="bottom"/>
          </w:tcPr>
          <w:p w14:paraId="6DFE5A51" w14:textId="77777777" w:rsidR="003339E5" w:rsidRDefault="003B64C7">
            <w:pPr>
              <w:jc w:val="center"/>
              <w:rPr>
                <w:sz w:val="20"/>
                <w:szCs w:val="20"/>
              </w:rPr>
            </w:pPr>
            <w:r>
              <w:rPr>
                <w:rFonts w:ascii="Calibri" w:eastAsia="Calibri" w:hAnsi="Calibri" w:cs="Calibri"/>
                <w:w w:val="98"/>
              </w:rPr>
              <w:t>(12) a.</w:t>
            </w:r>
          </w:p>
        </w:tc>
        <w:tc>
          <w:tcPr>
            <w:tcW w:w="1920" w:type="dxa"/>
            <w:tcBorders>
              <w:right w:val="single" w:sz="8" w:space="0" w:color="C5C5C5"/>
            </w:tcBorders>
            <w:vAlign w:val="bottom"/>
          </w:tcPr>
          <w:p w14:paraId="51DBD45B"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796E7581" w14:textId="77777777" w:rsidR="003339E5" w:rsidRDefault="003B64C7">
            <w:pPr>
              <w:ind w:left="240"/>
              <w:rPr>
                <w:sz w:val="20"/>
                <w:szCs w:val="20"/>
              </w:rPr>
            </w:pPr>
            <w:r>
              <w:rPr>
                <w:rFonts w:ascii="Calibri" w:eastAsia="Calibri" w:hAnsi="Calibri" w:cs="Calibri"/>
              </w:rPr>
              <w:t>on the account and role]</w:t>
            </w:r>
          </w:p>
        </w:tc>
        <w:tc>
          <w:tcPr>
            <w:tcW w:w="0" w:type="dxa"/>
            <w:vAlign w:val="bottom"/>
          </w:tcPr>
          <w:p w14:paraId="1D9EDCE3" w14:textId="77777777" w:rsidR="003339E5" w:rsidRDefault="003339E5">
            <w:pPr>
              <w:rPr>
                <w:sz w:val="1"/>
                <w:szCs w:val="1"/>
              </w:rPr>
            </w:pPr>
          </w:p>
        </w:tc>
      </w:tr>
      <w:tr w:rsidR="003339E5" w14:paraId="38DE3441" w14:textId="77777777">
        <w:trPr>
          <w:trHeight w:val="310"/>
        </w:trPr>
        <w:tc>
          <w:tcPr>
            <w:tcW w:w="880" w:type="dxa"/>
            <w:tcBorders>
              <w:left w:val="single" w:sz="8" w:space="0" w:color="C5C5C5"/>
              <w:right w:val="single" w:sz="8" w:space="0" w:color="C5C5C5"/>
            </w:tcBorders>
            <w:vAlign w:val="bottom"/>
          </w:tcPr>
          <w:p w14:paraId="1A519104" w14:textId="77777777" w:rsidR="003339E5" w:rsidRDefault="003339E5">
            <w:pPr>
              <w:rPr>
                <w:sz w:val="24"/>
                <w:szCs w:val="24"/>
              </w:rPr>
            </w:pPr>
          </w:p>
        </w:tc>
        <w:tc>
          <w:tcPr>
            <w:tcW w:w="1920" w:type="dxa"/>
            <w:tcBorders>
              <w:right w:val="single" w:sz="8" w:space="0" w:color="C5C5C5"/>
            </w:tcBorders>
            <w:vAlign w:val="bottom"/>
          </w:tcPr>
          <w:p w14:paraId="46350851"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7B8CD84D" w14:textId="77777777" w:rsidR="003339E5" w:rsidRDefault="003339E5">
            <w:pPr>
              <w:rPr>
                <w:sz w:val="24"/>
                <w:szCs w:val="24"/>
              </w:rPr>
            </w:pPr>
          </w:p>
        </w:tc>
        <w:tc>
          <w:tcPr>
            <w:tcW w:w="0" w:type="dxa"/>
            <w:vAlign w:val="bottom"/>
          </w:tcPr>
          <w:p w14:paraId="6552E9BF" w14:textId="77777777" w:rsidR="003339E5" w:rsidRDefault="003339E5">
            <w:pPr>
              <w:rPr>
                <w:sz w:val="1"/>
                <w:szCs w:val="1"/>
              </w:rPr>
            </w:pPr>
          </w:p>
        </w:tc>
      </w:tr>
      <w:tr w:rsidR="003339E5" w14:paraId="0C0D5F32" w14:textId="77777777">
        <w:trPr>
          <w:trHeight w:val="308"/>
        </w:trPr>
        <w:tc>
          <w:tcPr>
            <w:tcW w:w="880" w:type="dxa"/>
            <w:tcBorders>
              <w:left w:val="single" w:sz="8" w:space="0" w:color="C5C5C5"/>
              <w:right w:val="single" w:sz="8" w:space="0" w:color="C5C5C5"/>
            </w:tcBorders>
            <w:vAlign w:val="bottom"/>
          </w:tcPr>
          <w:p w14:paraId="3F8782B8" w14:textId="77777777" w:rsidR="003339E5" w:rsidRDefault="003339E5">
            <w:pPr>
              <w:rPr>
                <w:sz w:val="24"/>
                <w:szCs w:val="24"/>
              </w:rPr>
            </w:pPr>
          </w:p>
        </w:tc>
        <w:tc>
          <w:tcPr>
            <w:tcW w:w="1920" w:type="dxa"/>
            <w:tcBorders>
              <w:right w:val="single" w:sz="8" w:space="0" w:color="C5C5C5"/>
            </w:tcBorders>
            <w:vAlign w:val="bottom"/>
          </w:tcPr>
          <w:p w14:paraId="4CAEB644" w14:textId="77777777" w:rsidR="003339E5" w:rsidRDefault="003B64C7">
            <w:pPr>
              <w:ind w:left="40"/>
              <w:rPr>
                <w:sz w:val="20"/>
                <w:szCs w:val="20"/>
              </w:rPr>
            </w:pPr>
            <w:r>
              <w:rPr>
                <w:rFonts w:ascii="Calibri" w:eastAsia="Calibri" w:hAnsi="Calibri" w:cs="Calibri"/>
              </w:rPr>
              <w:t>Monitoring /</w:t>
            </w:r>
          </w:p>
        </w:tc>
        <w:tc>
          <w:tcPr>
            <w:tcW w:w="6480" w:type="dxa"/>
            <w:tcBorders>
              <w:right w:val="single" w:sz="8" w:space="0" w:color="C5C5C5"/>
            </w:tcBorders>
            <w:vAlign w:val="bottom"/>
          </w:tcPr>
          <w:p w14:paraId="65933E58" w14:textId="77777777" w:rsidR="003339E5" w:rsidRDefault="003339E5">
            <w:pPr>
              <w:rPr>
                <w:sz w:val="24"/>
                <w:szCs w:val="24"/>
              </w:rPr>
            </w:pPr>
          </w:p>
        </w:tc>
        <w:tc>
          <w:tcPr>
            <w:tcW w:w="0" w:type="dxa"/>
            <w:vAlign w:val="bottom"/>
          </w:tcPr>
          <w:p w14:paraId="5CCBA888" w14:textId="77777777" w:rsidR="003339E5" w:rsidRDefault="003339E5">
            <w:pPr>
              <w:rPr>
                <w:sz w:val="1"/>
                <w:szCs w:val="1"/>
              </w:rPr>
            </w:pPr>
          </w:p>
        </w:tc>
      </w:tr>
      <w:tr w:rsidR="003339E5" w14:paraId="5063CA36" w14:textId="77777777">
        <w:trPr>
          <w:trHeight w:val="308"/>
        </w:trPr>
        <w:tc>
          <w:tcPr>
            <w:tcW w:w="880" w:type="dxa"/>
            <w:tcBorders>
              <w:left w:val="single" w:sz="8" w:space="0" w:color="C5C5C5"/>
              <w:right w:val="single" w:sz="8" w:space="0" w:color="C5C5C5"/>
            </w:tcBorders>
            <w:vAlign w:val="bottom"/>
          </w:tcPr>
          <w:p w14:paraId="7809C951" w14:textId="77777777" w:rsidR="003339E5" w:rsidRDefault="003339E5">
            <w:pPr>
              <w:rPr>
                <w:sz w:val="24"/>
                <w:szCs w:val="24"/>
              </w:rPr>
            </w:pPr>
          </w:p>
        </w:tc>
        <w:tc>
          <w:tcPr>
            <w:tcW w:w="1920" w:type="dxa"/>
            <w:tcBorders>
              <w:right w:val="single" w:sz="8" w:space="0" w:color="C5C5C5"/>
            </w:tcBorders>
            <w:vAlign w:val="bottom"/>
          </w:tcPr>
          <w:p w14:paraId="2A7D258F" w14:textId="77777777" w:rsidR="003339E5" w:rsidRDefault="003B64C7">
            <w:pPr>
              <w:ind w:left="40"/>
              <w:rPr>
                <w:sz w:val="20"/>
                <w:szCs w:val="20"/>
              </w:rPr>
            </w:pPr>
            <w:r>
              <w:rPr>
                <w:rFonts w:ascii="Calibri" w:eastAsia="Calibri" w:hAnsi="Calibri" w:cs="Calibri"/>
              </w:rPr>
              <w:t>Atypical Usage</w:t>
            </w:r>
          </w:p>
        </w:tc>
        <w:tc>
          <w:tcPr>
            <w:tcW w:w="6480" w:type="dxa"/>
            <w:tcBorders>
              <w:right w:val="single" w:sz="8" w:space="0" w:color="C5C5C5"/>
            </w:tcBorders>
            <w:vAlign w:val="bottom"/>
          </w:tcPr>
          <w:p w14:paraId="1E169F9D" w14:textId="77777777" w:rsidR="003339E5" w:rsidRDefault="003339E5">
            <w:pPr>
              <w:rPr>
                <w:sz w:val="24"/>
                <w:szCs w:val="24"/>
              </w:rPr>
            </w:pPr>
          </w:p>
        </w:tc>
        <w:tc>
          <w:tcPr>
            <w:tcW w:w="0" w:type="dxa"/>
            <w:vAlign w:val="bottom"/>
          </w:tcPr>
          <w:p w14:paraId="64F61A82" w14:textId="77777777" w:rsidR="003339E5" w:rsidRDefault="003339E5">
            <w:pPr>
              <w:rPr>
                <w:sz w:val="1"/>
                <w:szCs w:val="1"/>
              </w:rPr>
            </w:pPr>
          </w:p>
        </w:tc>
      </w:tr>
      <w:tr w:rsidR="003339E5" w14:paraId="0F40B5D1" w14:textId="77777777">
        <w:trPr>
          <w:trHeight w:val="59"/>
        </w:trPr>
        <w:tc>
          <w:tcPr>
            <w:tcW w:w="880" w:type="dxa"/>
            <w:tcBorders>
              <w:left w:val="single" w:sz="8" w:space="0" w:color="C5C5C5"/>
              <w:bottom w:val="single" w:sz="8" w:space="0" w:color="C5C5C5"/>
              <w:right w:val="single" w:sz="8" w:space="0" w:color="C5C5C5"/>
            </w:tcBorders>
            <w:vAlign w:val="bottom"/>
          </w:tcPr>
          <w:p w14:paraId="1F51636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05FC5A2"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52D8F73" w14:textId="77777777" w:rsidR="003339E5" w:rsidRDefault="003339E5">
            <w:pPr>
              <w:rPr>
                <w:sz w:val="5"/>
                <w:szCs w:val="5"/>
              </w:rPr>
            </w:pPr>
          </w:p>
        </w:tc>
        <w:tc>
          <w:tcPr>
            <w:tcW w:w="0" w:type="dxa"/>
            <w:vAlign w:val="bottom"/>
          </w:tcPr>
          <w:p w14:paraId="7FE50012" w14:textId="77777777" w:rsidR="003339E5" w:rsidRDefault="003339E5">
            <w:pPr>
              <w:rPr>
                <w:sz w:val="1"/>
                <w:szCs w:val="1"/>
              </w:rPr>
            </w:pPr>
          </w:p>
        </w:tc>
      </w:tr>
    </w:tbl>
    <w:p w14:paraId="408BCF6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37056" behindDoc="1" locked="0" layoutInCell="0" allowOverlap="1" wp14:anchorId="25120408" wp14:editId="3F315CC8">
                <wp:simplePos x="0" y="0"/>
                <wp:positionH relativeFrom="column">
                  <wp:posOffset>-42545</wp:posOffset>
                </wp:positionH>
                <wp:positionV relativeFrom="paragraph">
                  <wp:posOffset>1301115</wp:posOffset>
                </wp:positionV>
                <wp:extent cx="4836160" cy="205105"/>
                <wp:effectExtent l="0" t="0" r="0" b="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4BC501C" id="Shape 391" o:spid="_x0000_s1026" style="position:absolute;left:0;text-align:left;margin-left:-3.35pt;margin-top:102.45pt;width:380.8pt;height:16.1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438080" behindDoc="1" locked="0" layoutInCell="0" allowOverlap="1" wp14:anchorId="63C12F22" wp14:editId="053A1A53">
                <wp:simplePos x="0" y="0"/>
                <wp:positionH relativeFrom="column">
                  <wp:posOffset>4793615</wp:posOffset>
                </wp:positionH>
                <wp:positionV relativeFrom="paragraph">
                  <wp:posOffset>1301115</wp:posOffset>
                </wp:positionV>
                <wp:extent cx="2026285" cy="205105"/>
                <wp:effectExtent l="0" t="0" r="0" b="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21702BA" id="Shape 392" o:spid="_x0000_s1026" style="position:absolute;left:0;text-align:left;margin-left:377.45pt;margin-top:102.45pt;width:159.55pt;height:16.1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439104" behindDoc="1" locked="0" layoutInCell="0" allowOverlap="1" wp14:anchorId="21109601" wp14:editId="14577284">
                <wp:simplePos x="0" y="0"/>
                <wp:positionH relativeFrom="column">
                  <wp:posOffset>-11430</wp:posOffset>
                </wp:positionH>
                <wp:positionV relativeFrom="paragraph">
                  <wp:posOffset>965200</wp:posOffset>
                </wp:positionV>
                <wp:extent cx="3391535" cy="0"/>
                <wp:effectExtent l="0" t="0" r="0" b="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526EA7FC" id="Shape 393" o:spid="_x0000_s1026" style="position:absolute;left:0;text-align:left;z-index:-251877376;visibility:visible;mso-wrap-style:square;mso-wrap-distance-left:9pt;mso-wrap-distance-top:0;mso-wrap-distance-right:9pt;mso-wrap-distance-bottom:0;mso-position-horizontal:absolute;mso-position-horizontal-relative:text;mso-position-vertical:absolute;mso-position-vertical-relative:text" from="-.9pt,76pt" to="266.1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" o:allowincell="f" filled="t" strokecolor="#9e9e9e" strokeweight="1pt">
                <v:stroke joinstyle="miter"/>
                <o:lock v:ext="edit" shapetype="f"/>
              </v:line>
            </w:pict>
          </mc:Fallback>
        </mc:AlternateContent>
      </w:r>
    </w:p>
    <w:p w14:paraId="4EA01F92" w14:textId="77777777" w:rsidR="003339E5" w:rsidRDefault="003339E5">
      <w:pPr>
        <w:sectPr w:rsidR="003339E5">
          <w:pgSz w:w="12240" w:h="15840"/>
          <w:pgMar w:top="1081" w:right="780" w:bottom="0" w:left="780" w:header="0" w:footer="0" w:gutter="0"/>
          <w:cols w:space="720" w:equalWidth="0">
            <w:col w:w="10680"/>
          </w:cols>
        </w:sectPr>
      </w:pPr>
    </w:p>
    <w:p w14:paraId="6FE8019F" w14:textId="77777777" w:rsidR="003339E5" w:rsidRDefault="003339E5">
      <w:pPr>
        <w:spacing w:line="200" w:lineRule="exact"/>
        <w:rPr>
          <w:sz w:val="20"/>
          <w:szCs w:val="20"/>
        </w:rPr>
      </w:pPr>
    </w:p>
    <w:p w14:paraId="32932BF2" w14:textId="77777777" w:rsidR="003339E5" w:rsidRDefault="003339E5">
      <w:pPr>
        <w:spacing w:line="200" w:lineRule="exact"/>
        <w:rPr>
          <w:sz w:val="20"/>
          <w:szCs w:val="20"/>
        </w:rPr>
      </w:pPr>
    </w:p>
    <w:p w14:paraId="5309AE11" w14:textId="77777777" w:rsidR="003339E5" w:rsidRDefault="003339E5">
      <w:pPr>
        <w:spacing w:line="200" w:lineRule="exact"/>
        <w:rPr>
          <w:sz w:val="20"/>
          <w:szCs w:val="20"/>
        </w:rPr>
      </w:pPr>
    </w:p>
    <w:p w14:paraId="3567A322" w14:textId="77777777" w:rsidR="003339E5" w:rsidRDefault="003339E5">
      <w:pPr>
        <w:spacing w:line="200" w:lineRule="exact"/>
        <w:rPr>
          <w:sz w:val="20"/>
          <w:szCs w:val="20"/>
        </w:rPr>
      </w:pPr>
    </w:p>
    <w:p w14:paraId="63EA2AD6" w14:textId="77777777" w:rsidR="003339E5" w:rsidRDefault="003339E5">
      <w:pPr>
        <w:spacing w:line="200" w:lineRule="exact"/>
        <w:rPr>
          <w:sz w:val="20"/>
          <w:szCs w:val="20"/>
        </w:rPr>
      </w:pPr>
    </w:p>
    <w:p w14:paraId="297A4BA1" w14:textId="77777777" w:rsidR="003339E5" w:rsidRDefault="003339E5">
      <w:pPr>
        <w:spacing w:line="200" w:lineRule="exact"/>
        <w:rPr>
          <w:sz w:val="20"/>
          <w:szCs w:val="20"/>
        </w:rPr>
      </w:pPr>
    </w:p>
    <w:p w14:paraId="53B42AF1" w14:textId="77777777" w:rsidR="003339E5" w:rsidRDefault="003339E5">
      <w:pPr>
        <w:spacing w:line="200" w:lineRule="exact"/>
        <w:rPr>
          <w:sz w:val="20"/>
          <w:szCs w:val="20"/>
        </w:rPr>
      </w:pPr>
    </w:p>
    <w:p w14:paraId="41E03605" w14:textId="77777777" w:rsidR="003339E5" w:rsidRDefault="003339E5">
      <w:pPr>
        <w:spacing w:line="200" w:lineRule="exact"/>
        <w:rPr>
          <w:sz w:val="20"/>
          <w:szCs w:val="20"/>
        </w:rPr>
      </w:pPr>
    </w:p>
    <w:p w14:paraId="518528D2" w14:textId="77777777" w:rsidR="003339E5" w:rsidRDefault="003339E5">
      <w:pPr>
        <w:spacing w:line="200" w:lineRule="exact"/>
        <w:rPr>
          <w:sz w:val="20"/>
          <w:szCs w:val="20"/>
        </w:rPr>
      </w:pPr>
    </w:p>
    <w:p w14:paraId="7C7BD34E" w14:textId="77777777" w:rsidR="003339E5" w:rsidRDefault="003339E5">
      <w:pPr>
        <w:spacing w:line="200" w:lineRule="exact"/>
        <w:rPr>
          <w:sz w:val="20"/>
          <w:szCs w:val="20"/>
        </w:rPr>
      </w:pPr>
    </w:p>
    <w:p w14:paraId="3566616E" w14:textId="77777777" w:rsidR="003339E5" w:rsidRDefault="003339E5">
      <w:pPr>
        <w:spacing w:line="200" w:lineRule="exact"/>
        <w:rPr>
          <w:sz w:val="20"/>
          <w:szCs w:val="20"/>
        </w:rPr>
      </w:pPr>
    </w:p>
    <w:p w14:paraId="33B489CF" w14:textId="77777777" w:rsidR="003339E5" w:rsidRDefault="003339E5">
      <w:pPr>
        <w:spacing w:line="248" w:lineRule="exact"/>
        <w:rPr>
          <w:sz w:val="20"/>
          <w:szCs w:val="20"/>
        </w:rPr>
      </w:pPr>
    </w:p>
    <w:p w14:paraId="3017A3AA" w14:textId="77777777" w:rsidR="003339E5" w:rsidRDefault="003B64C7">
      <w:pPr>
        <w:ind w:left="10460"/>
        <w:rPr>
          <w:sz w:val="20"/>
          <w:szCs w:val="20"/>
        </w:rPr>
      </w:pPr>
      <w:r>
        <w:rPr>
          <w:rFonts w:ascii="Calibri" w:eastAsia="Calibri" w:hAnsi="Calibri" w:cs="Calibri"/>
          <w:sz w:val="21"/>
          <w:szCs w:val="21"/>
        </w:rPr>
        <w:t>84</w:t>
      </w:r>
    </w:p>
    <w:p w14:paraId="15EE85F4" w14:textId="77777777" w:rsidR="003339E5" w:rsidRDefault="003339E5">
      <w:pPr>
        <w:sectPr w:rsidR="003339E5">
          <w:type w:val="continuous"/>
          <w:pgSz w:w="12240" w:h="15840"/>
          <w:pgMar w:top="1081" w:right="780" w:bottom="0" w:left="780" w:header="0" w:footer="0" w:gutter="0"/>
          <w:cols w:space="720" w:equalWidth="0">
            <w:col w:w="10680"/>
          </w:cols>
        </w:sectPr>
      </w:pPr>
    </w:p>
    <w:tbl>
      <w:tblPr>
        <w:tblW w:w="0" w:type="auto"/>
        <w:tblLayout w:type="fixed"/>
        <w:tblCellMar>
          <w:left w:w="0" w:type="dxa"/>
          <w:right w:w="0" w:type="dxa"/>
        </w:tblCellMar>
        <w:tblLook w:val="04A0" w:firstRow="1" w:lastRow="0" w:firstColumn="1" w:lastColumn="0" w:noHBand="0" w:noVBand="1"/>
      </w:tblPr>
      <w:tblGrid>
        <w:gridCol w:w="900"/>
        <w:gridCol w:w="860"/>
        <w:gridCol w:w="1920"/>
        <w:gridCol w:w="6480"/>
        <w:gridCol w:w="640"/>
        <w:gridCol w:w="20"/>
      </w:tblGrid>
      <w:tr w:rsidR="003339E5" w14:paraId="4B7AD657" w14:textId="77777777">
        <w:trPr>
          <w:trHeight w:val="1043"/>
        </w:trPr>
        <w:tc>
          <w:tcPr>
            <w:tcW w:w="900" w:type="dxa"/>
            <w:tcBorders>
              <w:right w:val="single" w:sz="8" w:space="0" w:color="085296"/>
            </w:tcBorders>
            <w:shd w:val="clear" w:color="auto" w:fill="085296"/>
            <w:vAlign w:val="bottom"/>
          </w:tcPr>
          <w:p w14:paraId="7A95A945" w14:textId="77777777" w:rsidR="003339E5" w:rsidRDefault="003339E5">
            <w:pPr>
              <w:rPr>
                <w:sz w:val="24"/>
                <w:szCs w:val="24"/>
              </w:rPr>
            </w:pPr>
            <w:bookmarkStart w:id="85" w:name="page85"/>
            <w:bookmarkEnd w:id="85"/>
          </w:p>
        </w:tc>
        <w:tc>
          <w:tcPr>
            <w:tcW w:w="860" w:type="dxa"/>
            <w:tcBorders>
              <w:right w:val="single" w:sz="8" w:space="0" w:color="085296"/>
            </w:tcBorders>
            <w:shd w:val="clear" w:color="auto" w:fill="085296"/>
            <w:vAlign w:val="bottom"/>
          </w:tcPr>
          <w:p w14:paraId="5A8BAEC8" w14:textId="77777777" w:rsidR="003339E5" w:rsidRDefault="003339E5">
            <w:pPr>
              <w:rPr>
                <w:sz w:val="24"/>
                <w:szCs w:val="24"/>
              </w:rPr>
            </w:pPr>
          </w:p>
        </w:tc>
        <w:tc>
          <w:tcPr>
            <w:tcW w:w="9040" w:type="dxa"/>
            <w:gridSpan w:val="3"/>
            <w:shd w:val="clear" w:color="auto" w:fill="085296"/>
            <w:vAlign w:val="bottom"/>
          </w:tcPr>
          <w:p w14:paraId="3BBD0C18" w14:textId="77777777" w:rsidR="003339E5" w:rsidRDefault="003B64C7">
            <w:pPr>
              <w:ind w:left="10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E85BB99" w14:textId="77777777" w:rsidR="003339E5" w:rsidRDefault="003339E5">
            <w:pPr>
              <w:rPr>
                <w:sz w:val="1"/>
                <w:szCs w:val="1"/>
              </w:rPr>
            </w:pPr>
          </w:p>
        </w:tc>
      </w:tr>
      <w:tr w:rsidR="003339E5" w14:paraId="4A0F1410" w14:textId="77777777">
        <w:trPr>
          <w:trHeight w:val="496"/>
        </w:trPr>
        <w:tc>
          <w:tcPr>
            <w:tcW w:w="1760" w:type="dxa"/>
            <w:gridSpan w:val="2"/>
            <w:vMerge w:val="restart"/>
            <w:tcBorders>
              <w:right w:val="single" w:sz="8" w:space="0" w:color="085296"/>
            </w:tcBorders>
            <w:shd w:val="clear" w:color="auto" w:fill="085296"/>
            <w:vAlign w:val="bottom"/>
          </w:tcPr>
          <w:p w14:paraId="427DA7D0" w14:textId="77777777" w:rsidR="003339E5" w:rsidRDefault="003B64C7">
            <w:pPr>
              <w:spacing w:line="957" w:lineRule="exact"/>
              <w:ind w:left="300"/>
              <w:rPr>
                <w:sz w:val="20"/>
                <w:szCs w:val="20"/>
              </w:rPr>
            </w:pPr>
            <w:r>
              <w:rPr>
                <w:rFonts w:ascii="Trebuchet MS" w:eastAsia="Trebuchet MS" w:hAnsi="Trebuchet MS" w:cs="Trebuchet MS"/>
                <w:color w:val="FFFFFF"/>
                <w:w w:val="99"/>
                <w:sz w:val="96"/>
                <w:szCs w:val="96"/>
              </w:rPr>
              <w:t>A.1</w:t>
            </w:r>
          </w:p>
        </w:tc>
        <w:tc>
          <w:tcPr>
            <w:tcW w:w="9040" w:type="dxa"/>
            <w:gridSpan w:val="3"/>
            <w:shd w:val="clear" w:color="auto" w:fill="085296"/>
            <w:vAlign w:val="bottom"/>
          </w:tcPr>
          <w:p w14:paraId="699BB917" w14:textId="77777777" w:rsidR="003339E5" w:rsidRDefault="003B64C7">
            <w:pPr>
              <w:spacing w:line="494" w:lineRule="exact"/>
              <w:ind w:left="100"/>
              <w:rPr>
                <w:sz w:val="20"/>
                <w:szCs w:val="20"/>
              </w:rPr>
            </w:pPr>
            <w:r>
              <w:rPr>
                <w:rFonts w:ascii="Trebuchet MS" w:eastAsia="Trebuchet MS" w:hAnsi="Trebuchet MS" w:cs="Trebuchet MS"/>
                <w:b/>
                <w:bCs/>
                <w:color w:val="FFFFFF"/>
                <w:sz w:val="56"/>
                <w:szCs w:val="56"/>
              </w:rPr>
              <w:t>INTERNAL</w:t>
            </w:r>
          </w:p>
        </w:tc>
        <w:tc>
          <w:tcPr>
            <w:tcW w:w="0" w:type="dxa"/>
            <w:vAlign w:val="bottom"/>
          </w:tcPr>
          <w:p w14:paraId="1618A217" w14:textId="77777777" w:rsidR="003339E5" w:rsidRDefault="003339E5">
            <w:pPr>
              <w:rPr>
                <w:sz w:val="1"/>
                <w:szCs w:val="1"/>
              </w:rPr>
            </w:pPr>
          </w:p>
        </w:tc>
      </w:tr>
      <w:tr w:rsidR="003339E5" w14:paraId="7A450438" w14:textId="77777777">
        <w:trPr>
          <w:trHeight w:val="486"/>
        </w:trPr>
        <w:tc>
          <w:tcPr>
            <w:tcW w:w="1760" w:type="dxa"/>
            <w:gridSpan w:val="2"/>
            <w:vMerge/>
            <w:tcBorders>
              <w:right w:val="single" w:sz="8" w:space="0" w:color="085296"/>
            </w:tcBorders>
            <w:shd w:val="clear" w:color="auto" w:fill="085296"/>
            <w:vAlign w:val="bottom"/>
          </w:tcPr>
          <w:p w14:paraId="3F817D22" w14:textId="77777777" w:rsidR="003339E5" w:rsidRDefault="003339E5">
            <w:pPr>
              <w:rPr>
                <w:sz w:val="24"/>
                <w:szCs w:val="24"/>
              </w:rPr>
            </w:pPr>
          </w:p>
        </w:tc>
        <w:tc>
          <w:tcPr>
            <w:tcW w:w="9040" w:type="dxa"/>
            <w:gridSpan w:val="3"/>
            <w:shd w:val="clear" w:color="auto" w:fill="085296"/>
            <w:vAlign w:val="bottom"/>
          </w:tcPr>
          <w:p w14:paraId="65AA5A97" w14:textId="77777777" w:rsidR="003339E5" w:rsidRDefault="003B64C7">
            <w:pPr>
              <w:spacing w:line="465" w:lineRule="exact"/>
              <w:ind w:left="100"/>
              <w:rPr>
                <w:sz w:val="20"/>
                <w:szCs w:val="20"/>
              </w:rPr>
            </w:pPr>
            <w:r>
              <w:rPr>
                <w:rFonts w:ascii="Trebuchet MS" w:eastAsia="Trebuchet MS" w:hAnsi="Trebuchet MS" w:cs="Trebuchet MS"/>
                <w:b/>
                <w:bCs/>
                <w:color w:val="FFFFFF"/>
                <w:sz w:val="53"/>
                <w:szCs w:val="53"/>
              </w:rPr>
              <w:t>POLICIES</w:t>
            </w:r>
          </w:p>
        </w:tc>
        <w:tc>
          <w:tcPr>
            <w:tcW w:w="0" w:type="dxa"/>
            <w:vAlign w:val="bottom"/>
          </w:tcPr>
          <w:p w14:paraId="53623982" w14:textId="77777777" w:rsidR="003339E5" w:rsidRDefault="003339E5">
            <w:pPr>
              <w:rPr>
                <w:sz w:val="1"/>
                <w:szCs w:val="1"/>
              </w:rPr>
            </w:pPr>
          </w:p>
        </w:tc>
      </w:tr>
      <w:tr w:rsidR="003339E5" w14:paraId="7B4147DB" w14:textId="77777777">
        <w:trPr>
          <w:trHeight w:val="789"/>
        </w:trPr>
        <w:tc>
          <w:tcPr>
            <w:tcW w:w="900" w:type="dxa"/>
            <w:vAlign w:val="bottom"/>
          </w:tcPr>
          <w:p w14:paraId="44BFC9EF" w14:textId="77777777" w:rsidR="003339E5" w:rsidRDefault="003339E5">
            <w:pPr>
              <w:rPr>
                <w:sz w:val="24"/>
                <w:szCs w:val="24"/>
              </w:rPr>
            </w:pPr>
          </w:p>
        </w:tc>
        <w:tc>
          <w:tcPr>
            <w:tcW w:w="860" w:type="dxa"/>
            <w:vAlign w:val="bottom"/>
          </w:tcPr>
          <w:p w14:paraId="0CB2BDC1"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4026461E"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2"/>
            <w:vAlign w:val="bottom"/>
          </w:tcPr>
          <w:p w14:paraId="175CBECC"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C10600A" w14:textId="77777777" w:rsidR="003339E5" w:rsidRDefault="003339E5">
            <w:pPr>
              <w:rPr>
                <w:sz w:val="1"/>
                <w:szCs w:val="1"/>
              </w:rPr>
            </w:pPr>
          </w:p>
        </w:tc>
      </w:tr>
      <w:tr w:rsidR="003339E5" w14:paraId="11147275" w14:textId="77777777">
        <w:trPr>
          <w:trHeight w:val="110"/>
        </w:trPr>
        <w:tc>
          <w:tcPr>
            <w:tcW w:w="900" w:type="dxa"/>
            <w:vAlign w:val="bottom"/>
          </w:tcPr>
          <w:p w14:paraId="126E8FCD" w14:textId="77777777" w:rsidR="003339E5" w:rsidRDefault="003339E5">
            <w:pPr>
              <w:rPr>
                <w:sz w:val="9"/>
                <w:szCs w:val="9"/>
              </w:rPr>
            </w:pPr>
          </w:p>
        </w:tc>
        <w:tc>
          <w:tcPr>
            <w:tcW w:w="860" w:type="dxa"/>
            <w:tcBorders>
              <w:bottom w:val="single" w:sz="8" w:space="0" w:color="C5C5C5"/>
            </w:tcBorders>
            <w:vAlign w:val="bottom"/>
          </w:tcPr>
          <w:p w14:paraId="368F6D09" w14:textId="77777777" w:rsidR="003339E5" w:rsidRDefault="003339E5">
            <w:pPr>
              <w:rPr>
                <w:sz w:val="9"/>
                <w:szCs w:val="9"/>
              </w:rPr>
            </w:pPr>
          </w:p>
        </w:tc>
        <w:tc>
          <w:tcPr>
            <w:tcW w:w="1920" w:type="dxa"/>
            <w:tcBorders>
              <w:bottom w:val="single" w:sz="8" w:space="0" w:color="C5C5C5"/>
            </w:tcBorders>
            <w:vAlign w:val="bottom"/>
          </w:tcPr>
          <w:p w14:paraId="3756C9A3" w14:textId="77777777" w:rsidR="003339E5" w:rsidRDefault="003339E5">
            <w:pPr>
              <w:rPr>
                <w:sz w:val="9"/>
                <w:szCs w:val="9"/>
              </w:rPr>
            </w:pPr>
          </w:p>
        </w:tc>
        <w:tc>
          <w:tcPr>
            <w:tcW w:w="6480" w:type="dxa"/>
            <w:tcBorders>
              <w:bottom w:val="single" w:sz="8" w:space="0" w:color="C5C5C5"/>
            </w:tcBorders>
            <w:vAlign w:val="bottom"/>
          </w:tcPr>
          <w:p w14:paraId="1782441D" w14:textId="77777777" w:rsidR="003339E5" w:rsidRDefault="003339E5">
            <w:pPr>
              <w:rPr>
                <w:sz w:val="9"/>
                <w:szCs w:val="9"/>
              </w:rPr>
            </w:pPr>
          </w:p>
        </w:tc>
        <w:tc>
          <w:tcPr>
            <w:tcW w:w="640" w:type="dxa"/>
            <w:vAlign w:val="bottom"/>
          </w:tcPr>
          <w:p w14:paraId="7B7BD477" w14:textId="77777777" w:rsidR="003339E5" w:rsidRDefault="003339E5">
            <w:pPr>
              <w:rPr>
                <w:sz w:val="9"/>
                <w:szCs w:val="9"/>
              </w:rPr>
            </w:pPr>
          </w:p>
        </w:tc>
        <w:tc>
          <w:tcPr>
            <w:tcW w:w="0" w:type="dxa"/>
            <w:vAlign w:val="bottom"/>
          </w:tcPr>
          <w:p w14:paraId="5892C174" w14:textId="77777777" w:rsidR="003339E5" w:rsidRDefault="003339E5">
            <w:pPr>
              <w:rPr>
                <w:sz w:val="1"/>
                <w:szCs w:val="1"/>
              </w:rPr>
            </w:pPr>
          </w:p>
        </w:tc>
      </w:tr>
      <w:tr w:rsidR="003339E5" w14:paraId="696298EC" w14:textId="77777777">
        <w:trPr>
          <w:trHeight w:val="314"/>
        </w:trPr>
        <w:tc>
          <w:tcPr>
            <w:tcW w:w="900" w:type="dxa"/>
            <w:tcBorders>
              <w:right w:val="single" w:sz="8" w:space="0" w:color="C5C5C5"/>
            </w:tcBorders>
            <w:vAlign w:val="bottom"/>
          </w:tcPr>
          <w:p w14:paraId="5877BAE2" w14:textId="77777777" w:rsidR="003339E5" w:rsidRDefault="003339E5">
            <w:pPr>
              <w:rPr>
                <w:sz w:val="24"/>
                <w:szCs w:val="24"/>
              </w:rPr>
            </w:pPr>
          </w:p>
        </w:tc>
        <w:tc>
          <w:tcPr>
            <w:tcW w:w="860" w:type="dxa"/>
            <w:tcBorders>
              <w:right w:val="single" w:sz="8" w:space="0" w:color="C5C5C5"/>
            </w:tcBorders>
            <w:vAlign w:val="bottom"/>
          </w:tcPr>
          <w:p w14:paraId="04495BC7" w14:textId="77777777" w:rsidR="003339E5" w:rsidRDefault="003B64C7">
            <w:pPr>
              <w:jc w:val="center"/>
              <w:rPr>
                <w:sz w:val="20"/>
                <w:szCs w:val="20"/>
              </w:rPr>
            </w:pPr>
            <w:r>
              <w:rPr>
                <w:rFonts w:ascii="Calibri" w:eastAsia="Calibri" w:hAnsi="Calibri" w:cs="Calibri"/>
                <w:w w:val="99"/>
              </w:rPr>
              <w:t>AC-2</w:t>
            </w:r>
          </w:p>
        </w:tc>
        <w:tc>
          <w:tcPr>
            <w:tcW w:w="1920" w:type="dxa"/>
            <w:tcBorders>
              <w:right w:val="single" w:sz="8" w:space="0" w:color="C5C5C5"/>
            </w:tcBorders>
            <w:vAlign w:val="bottom"/>
          </w:tcPr>
          <w:p w14:paraId="0D529572"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343BFA1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Report atypical usage of information system accounts to [the</w:t>
            </w:r>
          </w:p>
        </w:tc>
        <w:tc>
          <w:tcPr>
            <w:tcW w:w="640" w:type="dxa"/>
            <w:vAlign w:val="bottom"/>
          </w:tcPr>
          <w:p w14:paraId="7BF58590" w14:textId="77777777" w:rsidR="003339E5" w:rsidRDefault="003339E5">
            <w:pPr>
              <w:rPr>
                <w:sz w:val="24"/>
                <w:szCs w:val="24"/>
              </w:rPr>
            </w:pPr>
          </w:p>
        </w:tc>
        <w:tc>
          <w:tcPr>
            <w:tcW w:w="0" w:type="dxa"/>
            <w:vAlign w:val="bottom"/>
          </w:tcPr>
          <w:p w14:paraId="1511DD47" w14:textId="77777777" w:rsidR="003339E5" w:rsidRDefault="003339E5">
            <w:pPr>
              <w:rPr>
                <w:sz w:val="1"/>
                <w:szCs w:val="1"/>
              </w:rPr>
            </w:pPr>
          </w:p>
        </w:tc>
      </w:tr>
      <w:tr w:rsidR="003339E5" w14:paraId="61FC6B9A" w14:textId="77777777">
        <w:trPr>
          <w:trHeight w:val="308"/>
        </w:trPr>
        <w:tc>
          <w:tcPr>
            <w:tcW w:w="900" w:type="dxa"/>
            <w:tcBorders>
              <w:right w:val="single" w:sz="8" w:space="0" w:color="C5C5C5"/>
            </w:tcBorders>
            <w:vAlign w:val="bottom"/>
          </w:tcPr>
          <w:p w14:paraId="0691956A" w14:textId="77777777" w:rsidR="003339E5" w:rsidRDefault="003339E5">
            <w:pPr>
              <w:rPr>
                <w:sz w:val="24"/>
                <w:szCs w:val="24"/>
              </w:rPr>
            </w:pPr>
          </w:p>
        </w:tc>
        <w:tc>
          <w:tcPr>
            <w:tcW w:w="860" w:type="dxa"/>
            <w:tcBorders>
              <w:right w:val="single" w:sz="8" w:space="0" w:color="C5C5C5"/>
            </w:tcBorders>
            <w:vAlign w:val="bottom"/>
          </w:tcPr>
          <w:p w14:paraId="1A1DCAC4" w14:textId="77777777" w:rsidR="003339E5" w:rsidRDefault="003B64C7">
            <w:pPr>
              <w:jc w:val="center"/>
              <w:rPr>
                <w:sz w:val="20"/>
                <w:szCs w:val="20"/>
              </w:rPr>
            </w:pPr>
            <w:r>
              <w:rPr>
                <w:rFonts w:ascii="Calibri" w:eastAsia="Calibri" w:hAnsi="Calibri" w:cs="Calibri"/>
              </w:rPr>
              <w:t>(12) b.</w:t>
            </w:r>
          </w:p>
        </w:tc>
        <w:tc>
          <w:tcPr>
            <w:tcW w:w="1920" w:type="dxa"/>
            <w:tcBorders>
              <w:right w:val="single" w:sz="8" w:space="0" w:color="C5C5C5"/>
            </w:tcBorders>
            <w:vAlign w:val="bottom"/>
          </w:tcPr>
          <w:p w14:paraId="03F89115"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71E277DE" w14:textId="77777777" w:rsidR="003339E5" w:rsidRDefault="003B64C7">
            <w:pPr>
              <w:ind w:left="240"/>
              <w:rPr>
                <w:sz w:val="20"/>
                <w:szCs w:val="20"/>
              </w:rPr>
            </w:pPr>
            <w:r>
              <w:rPr>
                <w:rFonts w:ascii="Calibri" w:eastAsia="Calibri" w:hAnsi="Calibri" w:cs="Calibri"/>
              </w:rPr>
              <w:t>Information System Security Officer]</w:t>
            </w:r>
          </w:p>
        </w:tc>
        <w:tc>
          <w:tcPr>
            <w:tcW w:w="640" w:type="dxa"/>
            <w:vAlign w:val="bottom"/>
          </w:tcPr>
          <w:p w14:paraId="181D640E" w14:textId="77777777" w:rsidR="003339E5" w:rsidRDefault="003339E5">
            <w:pPr>
              <w:rPr>
                <w:sz w:val="24"/>
                <w:szCs w:val="24"/>
              </w:rPr>
            </w:pPr>
          </w:p>
        </w:tc>
        <w:tc>
          <w:tcPr>
            <w:tcW w:w="0" w:type="dxa"/>
            <w:vAlign w:val="bottom"/>
          </w:tcPr>
          <w:p w14:paraId="3A942FD9" w14:textId="77777777" w:rsidR="003339E5" w:rsidRDefault="003339E5">
            <w:pPr>
              <w:rPr>
                <w:sz w:val="1"/>
                <w:szCs w:val="1"/>
              </w:rPr>
            </w:pPr>
          </w:p>
        </w:tc>
      </w:tr>
      <w:tr w:rsidR="003339E5" w14:paraId="70102E05" w14:textId="77777777">
        <w:trPr>
          <w:trHeight w:val="310"/>
        </w:trPr>
        <w:tc>
          <w:tcPr>
            <w:tcW w:w="900" w:type="dxa"/>
            <w:tcBorders>
              <w:right w:val="single" w:sz="8" w:space="0" w:color="C5C5C5"/>
            </w:tcBorders>
            <w:vAlign w:val="bottom"/>
          </w:tcPr>
          <w:p w14:paraId="2BB8CFA2" w14:textId="77777777" w:rsidR="003339E5" w:rsidRDefault="003339E5">
            <w:pPr>
              <w:rPr>
                <w:sz w:val="24"/>
                <w:szCs w:val="24"/>
              </w:rPr>
            </w:pPr>
          </w:p>
        </w:tc>
        <w:tc>
          <w:tcPr>
            <w:tcW w:w="860" w:type="dxa"/>
            <w:tcBorders>
              <w:right w:val="single" w:sz="8" w:space="0" w:color="C5C5C5"/>
            </w:tcBorders>
            <w:vAlign w:val="bottom"/>
          </w:tcPr>
          <w:p w14:paraId="6C0247C6" w14:textId="77777777" w:rsidR="003339E5" w:rsidRDefault="003339E5">
            <w:pPr>
              <w:rPr>
                <w:sz w:val="24"/>
                <w:szCs w:val="24"/>
              </w:rPr>
            </w:pPr>
          </w:p>
        </w:tc>
        <w:tc>
          <w:tcPr>
            <w:tcW w:w="1920" w:type="dxa"/>
            <w:tcBorders>
              <w:right w:val="single" w:sz="8" w:space="0" w:color="C5C5C5"/>
            </w:tcBorders>
            <w:vAlign w:val="bottom"/>
          </w:tcPr>
          <w:p w14:paraId="2E887389"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43C52B4E" w14:textId="77777777" w:rsidR="003339E5" w:rsidRDefault="003339E5">
            <w:pPr>
              <w:rPr>
                <w:sz w:val="24"/>
                <w:szCs w:val="24"/>
              </w:rPr>
            </w:pPr>
          </w:p>
        </w:tc>
        <w:tc>
          <w:tcPr>
            <w:tcW w:w="640" w:type="dxa"/>
            <w:vAlign w:val="bottom"/>
          </w:tcPr>
          <w:p w14:paraId="7E1B35AF" w14:textId="77777777" w:rsidR="003339E5" w:rsidRDefault="003339E5">
            <w:pPr>
              <w:rPr>
                <w:sz w:val="24"/>
                <w:szCs w:val="24"/>
              </w:rPr>
            </w:pPr>
          </w:p>
        </w:tc>
        <w:tc>
          <w:tcPr>
            <w:tcW w:w="0" w:type="dxa"/>
            <w:vAlign w:val="bottom"/>
          </w:tcPr>
          <w:p w14:paraId="74E77F6B" w14:textId="77777777" w:rsidR="003339E5" w:rsidRDefault="003339E5">
            <w:pPr>
              <w:rPr>
                <w:sz w:val="1"/>
                <w:szCs w:val="1"/>
              </w:rPr>
            </w:pPr>
          </w:p>
        </w:tc>
      </w:tr>
      <w:tr w:rsidR="003339E5" w14:paraId="00703B08" w14:textId="77777777">
        <w:trPr>
          <w:trHeight w:val="308"/>
        </w:trPr>
        <w:tc>
          <w:tcPr>
            <w:tcW w:w="900" w:type="dxa"/>
            <w:tcBorders>
              <w:right w:val="single" w:sz="8" w:space="0" w:color="C5C5C5"/>
            </w:tcBorders>
            <w:vAlign w:val="bottom"/>
          </w:tcPr>
          <w:p w14:paraId="37C2634A" w14:textId="77777777" w:rsidR="003339E5" w:rsidRDefault="003339E5">
            <w:pPr>
              <w:rPr>
                <w:sz w:val="24"/>
                <w:szCs w:val="24"/>
              </w:rPr>
            </w:pPr>
          </w:p>
        </w:tc>
        <w:tc>
          <w:tcPr>
            <w:tcW w:w="860" w:type="dxa"/>
            <w:tcBorders>
              <w:right w:val="single" w:sz="8" w:space="0" w:color="C5C5C5"/>
            </w:tcBorders>
            <w:vAlign w:val="bottom"/>
          </w:tcPr>
          <w:p w14:paraId="3767CFE5" w14:textId="77777777" w:rsidR="003339E5" w:rsidRDefault="003339E5">
            <w:pPr>
              <w:rPr>
                <w:sz w:val="24"/>
                <w:szCs w:val="24"/>
              </w:rPr>
            </w:pPr>
          </w:p>
        </w:tc>
        <w:tc>
          <w:tcPr>
            <w:tcW w:w="1920" w:type="dxa"/>
            <w:tcBorders>
              <w:right w:val="single" w:sz="8" w:space="0" w:color="C5C5C5"/>
            </w:tcBorders>
            <w:vAlign w:val="bottom"/>
          </w:tcPr>
          <w:p w14:paraId="249F5F02" w14:textId="77777777" w:rsidR="003339E5" w:rsidRDefault="003B64C7">
            <w:pPr>
              <w:ind w:left="40"/>
              <w:rPr>
                <w:sz w:val="20"/>
                <w:szCs w:val="20"/>
              </w:rPr>
            </w:pPr>
            <w:r>
              <w:rPr>
                <w:rFonts w:ascii="Calibri" w:eastAsia="Calibri" w:hAnsi="Calibri" w:cs="Calibri"/>
              </w:rPr>
              <w:t>Monitoring /</w:t>
            </w:r>
          </w:p>
        </w:tc>
        <w:tc>
          <w:tcPr>
            <w:tcW w:w="6480" w:type="dxa"/>
            <w:tcBorders>
              <w:right w:val="single" w:sz="8" w:space="0" w:color="C5C5C5"/>
            </w:tcBorders>
            <w:vAlign w:val="bottom"/>
          </w:tcPr>
          <w:p w14:paraId="110C88E6" w14:textId="77777777" w:rsidR="003339E5" w:rsidRDefault="003339E5">
            <w:pPr>
              <w:rPr>
                <w:sz w:val="24"/>
                <w:szCs w:val="24"/>
              </w:rPr>
            </w:pPr>
          </w:p>
        </w:tc>
        <w:tc>
          <w:tcPr>
            <w:tcW w:w="640" w:type="dxa"/>
            <w:vAlign w:val="bottom"/>
          </w:tcPr>
          <w:p w14:paraId="28ECA9BC" w14:textId="77777777" w:rsidR="003339E5" w:rsidRDefault="003339E5">
            <w:pPr>
              <w:rPr>
                <w:sz w:val="24"/>
                <w:szCs w:val="24"/>
              </w:rPr>
            </w:pPr>
          </w:p>
        </w:tc>
        <w:tc>
          <w:tcPr>
            <w:tcW w:w="0" w:type="dxa"/>
            <w:vAlign w:val="bottom"/>
          </w:tcPr>
          <w:p w14:paraId="1A386465" w14:textId="77777777" w:rsidR="003339E5" w:rsidRDefault="003339E5">
            <w:pPr>
              <w:rPr>
                <w:sz w:val="1"/>
                <w:szCs w:val="1"/>
              </w:rPr>
            </w:pPr>
          </w:p>
        </w:tc>
      </w:tr>
      <w:tr w:rsidR="003339E5" w14:paraId="6E2F7274" w14:textId="77777777">
        <w:trPr>
          <w:trHeight w:val="308"/>
        </w:trPr>
        <w:tc>
          <w:tcPr>
            <w:tcW w:w="900" w:type="dxa"/>
            <w:tcBorders>
              <w:right w:val="single" w:sz="8" w:space="0" w:color="C5C5C5"/>
            </w:tcBorders>
            <w:vAlign w:val="bottom"/>
          </w:tcPr>
          <w:p w14:paraId="6C954831" w14:textId="77777777" w:rsidR="003339E5" w:rsidRDefault="003339E5">
            <w:pPr>
              <w:rPr>
                <w:sz w:val="24"/>
                <w:szCs w:val="24"/>
              </w:rPr>
            </w:pPr>
          </w:p>
        </w:tc>
        <w:tc>
          <w:tcPr>
            <w:tcW w:w="860" w:type="dxa"/>
            <w:tcBorders>
              <w:right w:val="single" w:sz="8" w:space="0" w:color="C5C5C5"/>
            </w:tcBorders>
            <w:vAlign w:val="bottom"/>
          </w:tcPr>
          <w:p w14:paraId="35FF7909" w14:textId="77777777" w:rsidR="003339E5" w:rsidRDefault="003339E5">
            <w:pPr>
              <w:rPr>
                <w:sz w:val="24"/>
                <w:szCs w:val="24"/>
              </w:rPr>
            </w:pPr>
          </w:p>
        </w:tc>
        <w:tc>
          <w:tcPr>
            <w:tcW w:w="1920" w:type="dxa"/>
            <w:tcBorders>
              <w:right w:val="single" w:sz="8" w:space="0" w:color="C5C5C5"/>
            </w:tcBorders>
            <w:vAlign w:val="bottom"/>
          </w:tcPr>
          <w:p w14:paraId="24D32F9A" w14:textId="77777777" w:rsidR="003339E5" w:rsidRDefault="003B64C7">
            <w:pPr>
              <w:ind w:left="40"/>
              <w:rPr>
                <w:sz w:val="20"/>
                <w:szCs w:val="20"/>
              </w:rPr>
            </w:pPr>
            <w:r>
              <w:rPr>
                <w:rFonts w:ascii="Calibri" w:eastAsia="Calibri" w:hAnsi="Calibri" w:cs="Calibri"/>
              </w:rPr>
              <w:t>Atypical Usage</w:t>
            </w:r>
          </w:p>
        </w:tc>
        <w:tc>
          <w:tcPr>
            <w:tcW w:w="6480" w:type="dxa"/>
            <w:tcBorders>
              <w:right w:val="single" w:sz="8" w:space="0" w:color="C5C5C5"/>
            </w:tcBorders>
            <w:vAlign w:val="bottom"/>
          </w:tcPr>
          <w:p w14:paraId="54D5FEE9" w14:textId="77777777" w:rsidR="003339E5" w:rsidRDefault="003339E5">
            <w:pPr>
              <w:rPr>
                <w:sz w:val="24"/>
                <w:szCs w:val="24"/>
              </w:rPr>
            </w:pPr>
          </w:p>
        </w:tc>
        <w:tc>
          <w:tcPr>
            <w:tcW w:w="640" w:type="dxa"/>
            <w:vAlign w:val="bottom"/>
          </w:tcPr>
          <w:p w14:paraId="30A113ED" w14:textId="77777777" w:rsidR="003339E5" w:rsidRDefault="003339E5">
            <w:pPr>
              <w:rPr>
                <w:sz w:val="24"/>
                <w:szCs w:val="24"/>
              </w:rPr>
            </w:pPr>
          </w:p>
        </w:tc>
        <w:tc>
          <w:tcPr>
            <w:tcW w:w="0" w:type="dxa"/>
            <w:vAlign w:val="bottom"/>
          </w:tcPr>
          <w:p w14:paraId="2E86386D" w14:textId="77777777" w:rsidR="003339E5" w:rsidRDefault="003339E5">
            <w:pPr>
              <w:rPr>
                <w:sz w:val="1"/>
                <w:szCs w:val="1"/>
              </w:rPr>
            </w:pPr>
          </w:p>
        </w:tc>
      </w:tr>
      <w:tr w:rsidR="003339E5" w14:paraId="2E493CF0" w14:textId="77777777">
        <w:trPr>
          <w:trHeight w:val="60"/>
        </w:trPr>
        <w:tc>
          <w:tcPr>
            <w:tcW w:w="900" w:type="dxa"/>
            <w:tcBorders>
              <w:right w:val="single" w:sz="8" w:space="0" w:color="C5C5C5"/>
            </w:tcBorders>
            <w:vAlign w:val="bottom"/>
          </w:tcPr>
          <w:p w14:paraId="2D46C992"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FAFC294"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4C867C1"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7413598" w14:textId="77777777" w:rsidR="003339E5" w:rsidRDefault="003339E5">
            <w:pPr>
              <w:rPr>
                <w:sz w:val="5"/>
                <w:szCs w:val="5"/>
              </w:rPr>
            </w:pPr>
          </w:p>
        </w:tc>
        <w:tc>
          <w:tcPr>
            <w:tcW w:w="640" w:type="dxa"/>
            <w:vAlign w:val="bottom"/>
          </w:tcPr>
          <w:p w14:paraId="1BB20A4C" w14:textId="77777777" w:rsidR="003339E5" w:rsidRDefault="003339E5">
            <w:pPr>
              <w:rPr>
                <w:sz w:val="5"/>
                <w:szCs w:val="5"/>
              </w:rPr>
            </w:pPr>
          </w:p>
        </w:tc>
        <w:tc>
          <w:tcPr>
            <w:tcW w:w="0" w:type="dxa"/>
            <w:vAlign w:val="bottom"/>
          </w:tcPr>
          <w:p w14:paraId="1841C5AD" w14:textId="77777777" w:rsidR="003339E5" w:rsidRDefault="003339E5">
            <w:pPr>
              <w:rPr>
                <w:sz w:val="1"/>
                <w:szCs w:val="1"/>
              </w:rPr>
            </w:pPr>
          </w:p>
        </w:tc>
      </w:tr>
      <w:tr w:rsidR="003339E5" w14:paraId="7FB73CF2" w14:textId="77777777">
        <w:trPr>
          <w:trHeight w:val="314"/>
        </w:trPr>
        <w:tc>
          <w:tcPr>
            <w:tcW w:w="900" w:type="dxa"/>
            <w:tcBorders>
              <w:right w:val="single" w:sz="8" w:space="0" w:color="C5C5C5"/>
            </w:tcBorders>
            <w:vAlign w:val="bottom"/>
          </w:tcPr>
          <w:p w14:paraId="4AB39AC7" w14:textId="77777777" w:rsidR="003339E5" w:rsidRDefault="003339E5">
            <w:pPr>
              <w:rPr>
                <w:sz w:val="24"/>
                <w:szCs w:val="24"/>
              </w:rPr>
            </w:pPr>
          </w:p>
        </w:tc>
        <w:tc>
          <w:tcPr>
            <w:tcW w:w="860" w:type="dxa"/>
            <w:tcBorders>
              <w:right w:val="single" w:sz="8" w:space="0" w:color="C5C5C5"/>
            </w:tcBorders>
            <w:vAlign w:val="bottom"/>
          </w:tcPr>
          <w:p w14:paraId="6745AB18" w14:textId="77777777" w:rsidR="003339E5" w:rsidRDefault="003B64C7">
            <w:pPr>
              <w:jc w:val="center"/>
              <w:rPr>
                <w:sz w:val="20"/>
                <w:szCs w:val="20"/>
              </w:rPr>
            </w:pPr>
            <w:r>
              <w:rPr>
                <w:rFonts w:ascii="Calibri" w:eastAsia="Calibri" w:hAnsi="Calibri" w:cs="Calibri"/>
                <w:w w:val="99"/>
              </w:rPr>
              <w:t>AC-2</w:t>
            </w:r>
          </w:p>
        </w:tc>
        <w:tc>
          <w:tcPr>
            <w:tcW w:w="1920" w:type="dxa"/>
            <w:tcBorders>
              <w:right w:val="single" w:sz="8" w:space="0" w:color="C5C5C5"/>
            </w:tcBorders>
            <w:vAlign w:val="bottom"/>
          </w:tcPr>
          <w:p w14:paraId="76C199A6"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7C305EA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Disable accounts of users posing a significant risk within [24 hours]</w:t>
            </w:r>
          </w:p>
        </w:tc>
        <w:tc>
          <w:tcPr>
            <w:tcW w:w="640" w:type="dxa"/>
            <w:vAlign w:val="bottom"/>
          </w:tcPr>
          <w:p w14:paraId="66AC157E" w14:textId="77777777" w:rsidR="003339E5" w:rsidRDefault="003339E5">
            <w:pPr>
              <w:rPr>
                <w:sz w:val="24"/>
                <w:szCs w:val="24"/>
              </w:rPr>
            </w:pPr>
          </w:p>
        </w:tc>
        <w:tc>
          <w:tcPr>
            <w:tcW w:w="0" w:type="dxa"/>
            <w:vAlign w:val="bottom"/>
          </w:tcPr>
          <w:p w14:paraId="72C1611B" w14:textId="77777777" w:rsidR="003339E5" w:rsidRDefault="003339E5">
            <w:pPr>
              <w:rPr>
                <w:sz w:val="1"/>
                <w:szCs w:val="1"/>
              </w:rPr>
            </w:pPr>
          </w:p>
        </w:tc>
      </w:tr>
      <w:tr w:rsidR="003339E5" w14:paraId="69B51A3F" w14:textId="77777777">
        <w:trPr>
          <w:trHeight w:val="308"/>
        </w:trPr>
        <w:tc>
          <w:tcPr>
            <w:tcW w:w="900" w:type="dxa"/>
            <w:tcBorders>
              <w:right w:val="single" w:sz="8" w:space="0" w:color="C5C5C5"/>
            </w:tcBorders>
            <w:vAlign w:val="bottom"/>
          </w:tcPr>
          <w:p w14:paraId="33A9FEBC" w14:textId="77777777" w:rsidR="003339E5" w:rsidRDefault="003339E5">
            <w:pPr>
              <w:rPr>
                <w:sz w:val="24"/>
                <w:szCs w:val="24"/>
              </w:rPr>
            </w:pPr>
          </w:p>
        </w:tc>
        <w:tc>
          <w:tcPr>
            <w:tcW w:w="860" w:type="dxa"/>
            <w:tcBorders>
              <w:right w:val="single" w:sz="8" w:space="0" w:color="C5C5C5"/>
            </w:tcBorders>
            <w:vAlign w:val="bottom"/>
          </w:tcPr>
          <w:p w14:paraId="1B9E3EA7" w14:textId="77777777" w:rsidR="003339E5" w:rsidRDefault="003B64C7">
            <w:pPr>
              <w:jc w:val="center"/>
              <w:rPr>
                <w:sz w:val="20"/>
                <w:szCs w:val="20"/>
              </w:rPr>
            </w:pPr>
            <w:r>
              <w:rPr>
                <w:rFonts w:ascii="Calibri" w:eastAsia="Calibri" w:hAnsi="Calibri" w:cs="Calibri"/>
              </w:rPr>
              <w:t>(13)</w:t>
            </w:r>
          </w:p>
        </w:tc>
        <w:tc>
          <w:tcPr>
            <w:tcW w:w="1920" w:type="dxa"/>
            <w:tcBorders>
              <w:right w:val="single" w:sz="8" w:space="0" w:color="C5C5C5"/>
            </w:tcBorders>
            <w:vAlign w:val="bottom"/>
          </w:tcPr>
          <w:p w14:paraId="20D643AB"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56EEB709" w14:textId="77777777" w:rsidR="003339E5" w:rsidRDefault="003B64C7">
            <w:pPr>
              <w:ind w:left="240"/>
              <w:rPr>
                <w:sz w:val="20"/>
                <w:szCs w:val="20"/>
              </w:rPr>
            </w:pPr>
            <w:r>
              <w:rPr>
                <w:rFonts w:ascii="Calibri" w:eastAsia="Calibri" w:hAnsi="Calibri" w:cs="Calibri"/>
              </w:rPr>
              <w:t>of discovery of the risk</w:t>
            </w:r>
          </w:p>
        </w:tc>
        <w:tc>
          <w:tcPr>
            <w:tcW w:w="640" w:type="dxa"/>
            <w:vAlign w:val="bottom"/>
          </w:tcPr>
          <w:p w14:paraId="1EF0ABCA" w14:textId="77777777" w:rsidR="003339E5" w:rsidRDefault="003339E5">
            <w:pPr>
              <w:rPr>
                <w:sz w:val="24"/>
                <w:szCs w:val="24"/>
              </w:rPr>
            </w:pPr>
          </w:p>
        </w:tc>
        <w:tc>
          <w:tcPr>
            <w:tcW w:w="0" w:type="dxa"/>
            <w:vAlign w:val="bottom"/>
          </w:tcPr>
          <w:p w14:paraId="11FB1DDB" w14:textId="77777777" w:rsidR="003339E5" w:rsidRDefault="003339E5">
            <w:pPr>
              <w:rPr>
                <w:sz w:val="1"/>
                <w:szCs w:val="1"/>
              </w:rPr>
            </w:pPr>
          </w:p>
        </w:tc>
      </w:tr>
      <w:tr w:rsidR="003339E5" w14:paraId="02270965" w14:textId="77777777">
        <w:trPr>
          <w:trHeight w:val="310"/>
        </w:trPr>
        <w:tc>
          <w:tcPr>
            <w:tcW w:w="900" w:type="dxa"/>
            <w:tcBorders>
              <w:right w:val="single" w:sz="8" w:space="0" w:color="C5C5C5"/>
            </w:tcBorders>
            <w:vAlign w:val="bottom"/>
          </w:tcPr>
          <w:p w14:paraId="63BCCBDC" w14:textId="77777777" w:rsidR="003339E5" w:rsidRDefault="003339E5">
            <w:pPr>
              <w:rPr>
                <w:sz w:val="24"/>
                <w:szCs w:val="24"/>
              </w:rPr>
            </w:pPr>
          </w:p>
        </w:tc>
        <w:tc>
          <w:tcPr>
            <w:tcW w:w="860" w:type="dxa"/>
            <w:tcBorders>
              <w:right w:val="single" w:sz="8" w:space="0" w:color="C5C5C5"/>
            </w:tcBorders>
            <w:vAlign w:val="bottom"/>
          </w:tcPr>
          <w:p w14:paraId="5CE5A31E" w14:textId="77777777" w:rsidR="003339E5" w:rsidRDefault="003339E5">
            <w:pPr>
              <w:rPr>
                <w:sz w:val="24"/>
                <w:szCs w:val="24"/>
              </w:rPr>
            </w:pPr>
          </w:p>
        </w:tc>
        <w:tc>
          <w:tcPr>
            <w:tcW w:w="1920" w:type="dxa"/>
            <w:tcBorders>
              <w:right w:val="single" w:sz="8" w:space="0" w:color="C5C5C5"/>
            </w:tcBorders>
            <w:vAlign w:val="bottom"/>
          </w:tcPr>
          <w:p w14:paraId="70AF9AD3" w14:textId="77777777" w:rsidR="003339E5" w:rsidRDefault="003B64C7">
            <w:pPr>
              <w:ind w:left="40"/>
              <w:rPr>
                <w:sz w:val="20"/>
                <w:szCs w:val="20"/>
              </w:rPr>
            </w:pPr>
            <w:r>
              <w:rPr>
                <w:rFonts w:ascii="Calibri" w:eastAsia="Calibri" w:hAnsi="Calibri" w:cs="Calibri"/>
              </w:rPr>
              <w:t>Disable Accounts</w:t>
            </w:r>
          </w:p>
        </w:tc>
        <w:tc>
          <w:tcPr>
            <w:tcW w:w="6480" w:type="dxa"/>
            <w:tcBorders>
              <w:right w:val="single" w:sz="8" w:space="0" w:color="C5C5C5"/>
            </w:tcBorders>
            <w:vAlign w:val="bottom"/>
          </w:tcPr>
          <w:p w14:paraId="1BD38432" w14:textId="77777777" w:rsidR="003339E5" w:rsidRDefault="003339E5">
            <w:pPr>
              <w:rPr>
                <w:sz w:val="24"/>
                <w:szCs w:val="24"/>
              </w:rPr>
            </w:pPr>
          </w:p>
        </w:tc>
        <w:tc>
          <w:tcPr>
            <w:tcW w:w="640" w:type="dxa"/>
            <w:vAlign w:val="bottom"/>
          </w:tcPr>
          <w:p w14:paraId="1C83293D" w14:textId="77777777" w:rsidR="003339E5" w:rsidRDefault="003339E5">
            <w:pPr>
              <w:rPr>
                <w:sz w:val="24"/>
                <w:szCs w:val="24"/>
              </w:rPr>
            </w:pPr>
          </w:p>
        </w:tc>
        <w:tc>
          <w:tcPr>
            <w:tcW w:w="0" w:type="dxa"/>
            <w:vAlign w:val="bottom"/>
          </w:tcPr>
          <w:p w14:paraId="6ED1D00A" w14:textId="77777777" w:rsidR="003339E5" w:rsidRDefault="003339E5">
            <w:pPr>
              <w:rPr>
                <w:sz w:val="1"/>
                <w:szCs w:val="1"/>
              </w:rPr>
            </w:pPr>
          </w:p>
        </w:tc>
      </w:tr>
      <w:tr w:rsidR="003339E5" w14:paraId="7CBA7302" w14:textId="77777777">
        <w:trPr>
          <w:trHeight w:val="308"/>
        </w:trPr>
        <w:tc>
          <w:tcPr>
            <w:tcW w:w="900" w:type="dxa"/>
            <w:tcBorders>
              <w:right w:val="single" w:sz="8" w:space="0" w:color="C5C5C5"/>
            </w:tcBorders>
            <w:vAlign w:val="bottom"/>
          </w:tcPr>
          <w:p w14:paraId="2EA0219D" w14:textId="77777777" w:rsidR="003339E5" w:rsidRDefault="003339E5">
            <w:pPr>
              <w:rPr>
                <w:sz w:val="24"/>
                <w:szCs w:val="24"/>
              </w:rPr>
            </w:pPr>
          </w:p>
        </w:tc>
        <w:tc>
          <w:tcPr>
            <w:tcW w:w="860" w:type="dxa"/>
            <w:tcBorders>
              <w:right w:val="single" w:sz="8" w:space="0" w:color="C5C5C5"/>
            </w:tcBorders>
            <w:vAlign w:val="bottom"/>
          </w:tcPr>
          <w:p w14:paraId="5036472C" w14:textId="77777777" w:rsidR="003339E5" w:rsidRDefault="003339E5">
            <w:pPr>
              <w:rPr>
                <w:sz w:val="24"/>
                <w:szCs w:val="24"/>
              </w:rPr>
            </w:pPr>
          </w:p>
        </w:tc>
        <w:tc>
          <w:tcPr>
            <w:tcW w:w="1920" w:type="dxa"/>
            <w:tcBorders>
              <w:right w:val="single" w:sz="8" w:space="0" w:color="C5C5C5"/>
            </w:tcBorders>
            <w:vAlign w:val="bottom"/>
          </w:tcPr>
          <w:p w14:paraId="4D554A3C" w14:textId="77777777" w:rsidR="003339E5" w:rsidRDefault="003B64C7">
            <w:pPr>
              <w:ind w:left="40"/>
              <w:rPr>
                <w:sz w:val="20"/>
                <w:szCs w:val="20"/>
              </w:rPr>
            </w:pPr>
            <w:r>
              <w:rPr>
                <w:rFonts w:ascii="Calibri" w:eastAsia="Calibri" w:hAnsi="Calibri" w:cs="Calibri"/>
              </w:rPr>
              <w:t>for High-Risk</w:t>
            </w:r>
          </w:p>
        </w:tc>
        <w:tc>
          <w:tcPr>
            <w:tcW w:w="6480" w:type="dxa"/>
            <w:tcBorders>
              <w:right w:val="single" w:sz="8" w:space="0" w:color="C5C5C5"/>
            </w:tcBorders>
            <w:vAlign w:val="bottom"/>
          </w:tcPr>
          <w:p w14:paraId="5C0DC52C" w14:textId="77777777" w:rsidR="003339E5" w:rsidRDefault="003339E5">
            <w:pPr>
              <w:rPr>
                <w:sz w:val="24"/>
                <w:szCs w:val="24"/>
              </w:rPr>
            </w:pPr>
          </w:p>
        </w:tc>
        <w:tc>
          <w:tcPr>
            <w:tcW w:w="640" w:type="dxa"/>
            <w:vAlign w:val="bottom"/>
          </w:tcPr>
          <w:p w14:paraId="17521FF9" w14:textId="77777777" w:rsidR="003339E5" w:rsidRDefault="003339E5">
            <w:pPr>
              <w:rPr>
                <w:sz w:val="24"/>
                <w:szCs w:val="24"/>
              </w:rPr>
            </w:pPr>
          </w:p>
        </w:tc>
        <w:tc>
          <w:tcPr>
            <w:tcW w:w="0" w:type="dxa"/>
            <w:vAlign w:val="bottom"/>
          </w:tcPr>
          <w:p w14:paraId="44A15804" w14:textId="77777777" w:rsidR="003339E5" w:rsidRDefault="003339E5">
            <w:pPr>
              <w:rPr>
                <w:sz w:val="1"/>
                <w:szCs w:val="1"/>
              </w:rPr>
            </w:pPr>
          </w:p>
        </w:tc>
      </w:tr>
      <w:tr w:rsidR="003339E5" w14:paraId="408BF58B" w14:textId="77777777">
        <w:trPr>
          <w:trHeight w:val="308"/>
        </w:trPr>
        <w:tc>
          <w:tcPr>
            <w:tcW w:w="900" w:type="dxa"/>
            <w:tcBorders>
              <w:right w:val="single" w:sz="8" w:space="0" w:color="C5C5C5"/>
            </w:tcBorders>
            <w:vAlign w:val="bottom"/>
          </w:tcPr>
          <w:p w14:paraId="17DB009A" w14:textId="77777777" w:rsidR="003339E5" w:rsidRDefault="003339E5">
            <w:pPr>
              <w:rPr>
                <w:sz w:val="24"/>
                <w:szCs w:val="24"/>
              </w:rPr>
            </w:pPr>
          </w:p>
        </w:tc>
        <w:tc>
          <w:tcPr>
            <w:tcW w:w="860" w:type="dxa"/>
            <w:tcBorders>
              <w:right w:val="single" w:sz="8" w:space="0" w:color="C5C5C5"/>
            </w:tcBorders>
            <w:vAlign w:val="bottom"/>
          </w:tcPr>
          <w:p w14:paraId="47B2C493" w14:textId="77777777" w:rsidR="003339E5" w:rsidRDefault="003339E5">
            <w:pPr>
              <w:rPr>
                <w:sz w:val="24"/>
                <w:szCs w:val="24"/>
              </w:rPr>
            </w:pPr>
          </w:p>
        </w:tc>
        <w:tc>
          <w:tcPr>
            <w:tcW w:w="1920" w:type="dxa"/>
            <w:tcBorders>
              <w:right w:val="single" w:sz="8" w:space="0" w:color="C5C5C5"/>
            </w:tcBorders>
            <w:vAlign w:val="bottom"/>
          </w:tcPr>
          <w:p w14:paraId="302C10D2" w14:textId="77777777" w:rsidR="003339E5" w:rsidRDefault="003B64C7">
            <w:pPr>
              <w:ind w:left="40"/>
              <w:rPr>
                <w:sz w:val="20"/>
                <w:szCs w:val="20"/>
              </w:rPr>
            </w:pPr>
            <w:r>
              <w:rPr>
                <w:rFonts w:ascii="Calibri" w:eastAsia="Calibri" w:hAnsi="Calibri" w:cs="Calibri"/>
              </w:rPr>
              <w:t>Individuals</w:t>
            </w:r>
          </w:p>
        </w:tc>
        <w:tc>
          <w:tcPr>
            <w:tcW w:w="6480" w:type="dxa"/>
            <w:tcBorders>
              <w:right w:val="single" w:sz="8" w:space="0" w:color="C5C5C5"/>
            </w:tcBorders>
            <w:vAlign w:val="bottom"/>
          </w:tcPr>
          <w:p w14:paraId="258E24D4" w14:textId="77777777" w:rsidR="003339E5" w:rsidRDefault="003339E5">
            <w:pPr>
              <w:rPr>
                <w:sz w:val="24"/>
                <w:szCs w:val="24"/>
              </w:rPr>
            </w:pPr>
          </w:p>
        </w:tc>
        <w:tc>
          <w:tcPr>
            <w:tcW w:w="640" w:type="dxa"/>
            <w:vAlign w:val="bottom"/>
          </w:tcPr>
          <w:p w14:paraId="59279901" w14:textId="77777777" w:rsidR="003339E5" w:rsidRDefault="003339E5">
            <w:pPr>
              <w:rPr>
                <w:sz w:val="24"/>
                <w:szCs w:val="24"/>
              </w:rPr>
            </w:pPr>
          </w:p>
        </w:tc>
        <w:tc>
          <w:tcPr>
            <w:tcW w:w="0" w:type="dxa"/>
            <w:vAlign w:val="bottom"/>
          </w:tcPr>
          <w:p w14:paraId="5F2599D9" w14:textId="77777777" w:rsidR="003339E5" w:rsidRDefault="003339E5">
            <w:pPr>
              <w:rPr>
                <w:sz w:val="1"/>
                <w:szCs w:val="1"/>
              </w:rPr>
            </w:pPr>
          </w:p>
        </w:tc>
      </w:tr>
      <w:tr w:rsidR="003339E5" w14:paraId="0C252199" w14:textId="77777777">
        <w:trPr>
          <w:trHeight w:val="60"/>
        </w:trPr>
        <w:tc>
          <w:tcPr>
            <w:tcW w:w="900" w:type="dxa"/>
            <w:tcBorders>
              <w:right w:val="single" w:sz="8" w:space="0" w:color="C5C5C5"/>
            </w:tcBorders>
            <w:vAlign w:val="bottom"/>
          </w:tcPr>
          <w:p w14:paraId="5457BBE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4D1323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87F330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2D57A59" w14:textId="77777777" w:rsidR="003339E5" w:rsidRDefault="003339E5">
            <w:pPr>
              <w:rPr>
                <w:sz w:val="5"/>
                <w:szCs w:val="5"/>
              </w:rPr>
            </w:pPr>
          </w:p>
        </w:tc>
        <w:tc>
          <w:tcPr>
            <w:tcW w:w="640" w:type="dxa"/>
            <w:vAlign w:val="bottom"/>
          </w:tcPr>
          <w:p w14:paraId="42C363E6" w14:textId="77777777" w:rsidR="003339E5" w:rsidRDefault="003339E5">
            <w:pPr>
              <w:rPr>
                <w:sz w:val="5"/>
                <w:szCs w:val="5"/>
              </w:rPr>
            </w:pPr>
          </w:p>
        </w:tc>
        <w:tc>
          <w:tcPr>
            <w:tcW w:w="0" w:type="dxa"/>
            <w:vAlign w:val="bottom"/>
          </w:tcPr>
          <w:p w14:paraId="5CDC57E7" w14:textId="77777777" w:rsidR="003339E5" w:rsidRDefault="003339E5">
            <w:pPr>
              <w:rPr>
                <w:sz w:val="1"/>
                <w:szCs w:val="1"/>
              </w:rPr>
            </w:pPr>
          </w:p>
        </w:tc>
      </w:tr>
      <w:tr w:rsidR="003339E5" w14:paraId="4AE45418" w14:textId="77777777">
        <w:trPr>
          <w:trHeight w:val="314"/>
        </w:trPr>
        <w:tc>
          <w:tcPr>
            <w:tcW w:w="900" w:type="dxa"/>
            <w:tcBorders>
              <w:right w:val="single" w:sz="8" w:space="0" w:color="C5C5C5"/>
            </w:tcBorders>
            <w:vAlign w:val="bottom"/>
          </w:tcPr>
          <w:p w14:paraId="0786948C" w14:textId="77777777" w:rsidR="003339E5" w:rsidRDefault="003339E5">
            <w:pPr>
              <w:rPr>
                <w:sz w:val="24"/>
                <w:szCs w:val="24"/>
              </w:rPr>
            </w:pPr>
          </w:p>
        </w:tc>
        <w:tc>
          <w:tcPr>
            <w:tcW w:w="860" w:type="dxa"/>
            <w:tcBorders>
              <w:right w:val="single" w:sz="8" w:space="0" w:color="C5C5C5"/>
            </w:tcBorders>
            <w:vAlign w:val="bottom"/>
          </w:tcPr>
          <w:p w14:paraId="50FD678B" w14:textId="77777777" w:rsidR="003339E5" w:rsidRDefault="003B64C7">
            <w:pPr>
              <w:jc w:val="center"/>
              <w:rPr>
                <w:sz w:val="20"/>
                <w:szCs w:val="20"/>
              </w:rPr>
            </w:pPr>
            <w:r>
              <w:rPr>
                <w:rFonts w:ascii="Calibri" w:eastAsia="Calibri" w:hAnsi="Calibri" w:cs="Calibri"/>
              </w:rPr>
              <w:t>AC-6 (5)</w:t>
            </w:r>
          </w:p>
        </w:tc>
        <w:tc>
          <w:tcPr>
            <w:tcW w:w="1920" w:type="dxa"/>
            <w:tcBorders>
              <w:right w:val="single" w:sz="8" w:space="0" w:color="C5C5C5"/>
            </w:tcBorders>
            <w:vAlign w:val="bottom"/>
          </w:tcPr>
          <w:p w14:paraId="247A318A" w14:textId="77777777" w:rsidR="003339E5" w:rsidRDefault="003B64C7">
            <w:pPr>
              <w:ind w:left="40"/>
              <w:rPr>
                <w:sz w:val="20"/>
                <w:szCs w:val="20"/>
              </w:rPr>
            </w:pPr>
            <w:r>
              <w:rPr>
                <w:rFonts w:ascii="Calibri" w:eastAsia="Calibri" w:hAnsi="Calibri" w:cs="Calibri"/>
              </w:rPr>
              <w:t>Least Privilege |</w:t>
            </w:r>
          </w:p>
        </w:tc>
        <w:tc>
          <w:tcPr>
            <w:tcW w:w="6480" w:type="dxa"/>
            <w:tcBorders>
              <w:right w:val="single" w:sz="8" w:space="0" w:color="C5C5C5"/>
            </w:tcBorders>
            <w:vAlign w:val="bottom"/>
          </w:tcPr>
          <w:p w14:paraId="7ECB402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Restrict privileged accounts on the information system to [roles</w:t>
            </w:r>
          </w:p>
        </w:tc>
        <w:tc>
          <w:tcPr>
            <w:tcW w:w="640" w:type="dxa"/>
            <w:vAlign w:val="bottom"/>
          </w:tcPr>
          <w:p w14:paraId="56688A15" w14:textId="77777777" w:rsidR="003339E5" w:rsidRDefault="003339E5">
            <w:pPr>
              <w:rPr>
                <w:sz w:val="24"/>
                <w:szCs w:val="24"/>
              </w:rPr>
            </w:pPr>
          </w:p>
        </w:tc>
        <w:tc>
          <w:tcPr>
            <w:tcW w:w="0" w:type="dxa"/>
            <w:vAlign w:val="bottom"/>
          </w:tcPr>
          <w:p w14:paraId="03861BC7" w14:textId="77777777" w:rsidR="003339E5" w:rsidRDefault="003339E5">
            <w:pPr>
              <w:rPr>
                <w:sz w:val="1"/>
                <w:szCs w:val="1"/>
              </w:rPr>
            </w:pPr>
          </w:p>
        </w:tc>
      </w:tr>
      <w:tr w:rsidR="003339E5" w14:paraId="44132889" w14:textId="77777777">
        <w:trPr>
          <w:trHeight w:val="308"/>
        </w:trPr>
        <w:tc>
          <w:tcPr>
            <w:tcW w:w="900" w:type="dxa"/>
            <w:tcBorders>
              <w:right w:val="single" w:sz="8" w:space="0" w:color="C5C5C5"/>
            </w:tcBorders>
            <w:vAlign w:val="bottom"/>
          </w:tcPr>
          <w:p w14:paraId="347AFC67" w14:textId="77777777" w:rsidR="003339E5" w:rsidRDefault="003339E5">
            <w:pPr>
              <w:rPr>
                <w:sz w:val="24"/>
                <w:szCs w:val="24"/>
              </w:rPr>
            </w:pPr>
          </w:p>
        </w:tc>
        <w:tc>
          <w:tcPr>
            <w:tcW w:w="860" w:type="dxa"/>
            <w:tcBorders>
              <w:right w:val="single" w:sz="8" w:space="0" w:color="C5C5C5"/>
            </w:tcBorders>
            <w:vAlign w:val="bottom"/>
          </w:tcPr>
          <w:p w14:paraId="6D31D388" w14:textId="77777777" w:rsidR="003339E5" w:rsidRDefault="003339E5">
            <w:pPr>
              <w:rPr>
                <w:sz w:val="24"/>
                <w:szCs w:val="24"/>
              </w:rPr>
            </w:pPr>
          </w:p>
        </w:tc>
        <w:tc>
          <w:tcPr>
            <w:tcW w:w="1920" w:type="dxa"/>
            <w:tcBorders>
              <w:right w:val="single" w:sz="8" w:space="0" w:color="C5C5C5"/>
            </w:tcBorders>
            <w:vAlign w:val="bottom"/>
          </w:tcPr>
          <w:p w14:paraId="2B8CF9A0" w14:textId="77777777" w:rsidR="003339E5" w:rsidRDefault="003B64C7">
            <w:pPr>
              <w:ind w:left="40"/>
              <w:rPr>
                <w:sz w:val="20"/>
                <w:szCs w:val="20"/>
              </w:rPr>
            </w:pPr>
            <w:r>
              <w:rPr>
                <w:rFonts w:ascii="Calibri" w:eastAsia="Calibri" w:hAnsi="Calibri" w:cs="Calibri"/>
              </w:rPr>
              <w:t>Privileged Accounts</w:t>
            </w:r>
          </w:p>
        </w:tc>
        <w:tc>
          <w:tcPr>
            <w:tcW w:w="6480" w:type="dxa"/>
            <w:tcBorders>
              <w:right w:val="single" w:sz="8" w:space="0" w:color="C5C5C5"/>
            </w:tcBorders>
            <w:vAlign w:val="bottom"/>
          </w:tcPr>
          <w:p w14:paraId="5A513448" w14:textId="77777777" w:rsidR="003339E5" w:rsidRDefault="003B64C7">
            <w:pPr>
              <w:ind w:left="240"/>
              <w:rPr>
                <w:sz w:val="20"/>
                <w:szCs w:val="20"/>
              </w:rPr>
            </w:pPr>
            <w:r>
              <w:rPr>
                <w:rFonts w:ascii="Calibri" w:eastAsia="Calibri" w:hAnsi="Calibri" w:cs="Calibri"/>
              </w:rPr>
              <w:t>defined in the system access control matrix]</w:t>
            </w:r>
          </w:p>
        </w:tc>
        <w:tc>
          <w:tcPr>
            <w:tcW w:w="640" w:type="dxa"/>
            <w:vAlign w:val="bottom"/>
          </w:tcPr>
          <w:p w14:paraId="784FA118" w14:textId="77777777" w:rsidR="003339E5" w:rsidRDefault="003339E5">
            <w:pPr>
              <w:rPr>
                <w:sz w:val="24"/>
                <w:szCs w:val="24"/>
              </w:rPr>
            </w:pPr>
          </w:p>
        </w:tc>
        <w:tc>
          <w:tcPr>
            <w:tcW w:w="0" w:type="dxa"/>
            <w:vAlign w:val="bottom"/>
          </w:tcPr>
          <w:p w14:paraId="21E407FD" w14:textId="77777777" w:rsidR="003339E5" w:rsidRDefault="003339E5">
            <w:pPr>
              <w:rPr>
                <w:sz w:val="1"/>
                <w:szCs w:val="1"/>
              </w:rPr>
            </w:pPr>
          </w:p>
        </w:tc>
      </w:tr>
      <w:tr w:rsidR="003339E5" w14:paraId="7B98645F" w14:textId="77777777">
        <w:trPr>
          <w:trHeight w:val="147"/>
        </w:trPr>
        <w:tc>
          <w:tcPr>
            <w:tcW w:w="900" w:type="dxa"/>
            <w:tcBorders>
              <w:right w:val="single" w:sz="8" w:space="0" w:color="C5C5C5"/>
            </w:tcBorders>
            <w:vAlign w:val="bottom"/>
          </w:tcPr>
          <w:p w14:paraId="2E06EF61"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5B1A2D62"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164BFDF1"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7C59CB42" w14:textId="77777777" w:rsidR="003339E5" w:rsidRDefault="003339E5">
            <w:pPr>
              <w:rPr>
                <w:sz w:val="12"/>
                <w:szCs w:val="12"/>
              </w:rPr>
            </w:pPr>
          </w:p>
        </w:tc>
        <w:tc>
          <w:tcPr>
            <w:tcW w:w="640" w:type="dxa"/>
            <w:vAlign w:val="bottom"/>
          </w:tcPr>
          <w:p w14:paraId="1BD79279" w14:textId="77777777" w:rsidR="003339E5" w:rsidRDefault="003339E5">
            <w:pPr>
              <w:rPr>
                <w:sz w:val="12"/>
                <w:szCs w:val="12"/>
              </w:rPr>
            </w:pPr>
          </w:p>
        </w:tc>
        <w:tc>
          <w:tcPr>
            <w:tcW w:w="0" w:type="dxa"/>
            <w:vAlign w:val="bottom"/>
          </w:tcPr>
          <w:p w14:paraId="381AEA39" w14:textId="77777777" w:rsidR="003339E5" w:rsidRDefault="003339E5">
            <w:pPr>
              <w:rPr>
                <w:sz w:val="1"/>
                <w:szCs w:val="1"/>
              </w:rPr>
            </w:pPr>
          </w:p>
        </w:tc>
      </w:tr>
      <w:tr w:rsidR="003339E5" w14:paraId="06066654" w14:textId="77777777">
        <w:trPr>
          <w:trHeight w:val="715"/>
        </w:trPr>
        <w:tc>
          <w:tcPr>
            <w:tcW w:w="10800" w:type="dxa"/>
            <w:gridSpan w:val="5"/>
            <w:vAlign w:val="bottom"/>
          </w:tcPr>
          <w:p w14:paraId="204F7E49" w14:textId="77777777" w:rsidR="003339E5" w:rsidRDefault="003B64C7">
            <w:pPr>
              <w:ind w:left="220"/>
              <w:rPr>
                <w:sz w:val="20"/>
                <w:szCs w:val="20"/>
              </w:rPr>
            </w:pPr>
            <w:r>
              <w:rPr>
                <w:rFonts w:ascii="Calibri" w:eastAsia="Calibri" w:hAnsi="Calibri" w:cs="Calibri"/>
              </w:rPr>
              <w:t>B. Chief Information Security Officer Requirements:</w:t>
            </w:r>
          </w:p>
        </w:tc>
        <w:tc>
          <w:tcPr>
            <w:tcW w:w="0" w:type="dxa"/>
            <w:vAlign w:val="bottom"/>
          </w:tcPr>
          <w:p w14:paraId="24AC6E0B" w14:textId="77777777" w:rsidR="003339E5" w:rsidRDefault="003339E5">
            <w:pPr>
              <w:rPr>
                <w:sz w:val="1"/>
                <w:szCs w:val="1"/>
              </w:rPr>
            </w:pPr>
          </w:p>
        </w:tc>
      </w:tr>
      <w:tr w:rsidR="003339E5" w14:paraId="3C990A3F" w14:textId="77777777">
        <w:trPr>
          <w:trHeight w:val="363"/>
        </w:trPr>
        <w:tc>
          <w:tcPr>
            <w:tcW w:w="900" w:type="dxa"/>
            <w:vAlign w:val="bottom"/>
          </w:tcPr>
          <w:p w14:paraId="3E905F2F" w14:textId="77777777" w:rsidR="003339E5" w:rsidRDefault="003339E5">
            <w:pPr>
              <w:rPr>
                <w:sz w:val="24"/>
                <w:szCs w:val="24"/>
              </w:rPr>
            </w:pPr>
          </w:p>
        </w:tc>
        <w:tc>
          <w:tcPr>
            <w:tcW w:w="860" w:type="dxa"/>
            <w:vAlign w:val="bottom"/>
          </w:tcPr>
          <w:p w14:paraId="43A07088" w14:textId="77777777" w:rsidR="003339E5" w:rsidRDefault="003339E5">
            <w:pPr>
              <w:rPr>
                <w:sz w:val="24"/>
                <w:szCs w:val="24"/>
              </w:rPr>
            </w:pPr>
          </w:p>
        </w:tc>
        <w:tc>
          <w:tcPr>
            <w:tcW w:w="1920" w:type="dxa"/>
            <w:vAlign w:val="bottom"/>
          </w:tcPr>
          <w:p w14:paraId="7D09DECE" w14:textId="77777777" w:rsidR="003339E5" w:rsidRDefault="003339E5">
            <w:pPr>
              <w:rPr>
                <w:sz w:val="24"/>
                <w:szCs w:val="24"/>
              </w:rPr>
            </w:pPr>
          </w:p>
        </w:tc>
        <w:tc>
          <w:tcPr>
            <w:tcW w:w="7120" w:type="dxa"/>
            <w:gridSpan w:val="2"/>
            <w:vAlign w:val="bottom"/>
          </w:tcPr>
          <w:p w14:paraId="7EB57706" w14:textId="77777777" w:rsidR="003339E5" w:rsidRDefault="003339E5">
            <w:pPr>
              <w:rPr>
                <w:sz w:val="24"/>
                <w:szCs w:val="24"/>
              </w:rPr>
            </w:pPr>
          </w:p>
        </w:tc>
        <w:tc>
          <w:tcPr>
            <w:tcW w:w="0" w:type="dxa"/>
            <w:vAlign w:val="bottom"/>
          </w:tcPr>
          <w:p w14:paraId="12A41A7E" w14:textId="77777777" w:rsidR="003339E5" w:rsidRDefault="003339E5">
            <w:pPr>
              <w:rPr>
                <w:sz w:val="1"/>
                <w:szCs w:val="1"/>
              </w:rPr>
            </w:pPr>
          </w:p>
        </w:tc>
      </w:tr>
      <w:tr w:rsidR="003339E5" w14:paraId="6C26C3AC" w14:textId="77777777">
        <w:trPr>
          <w:trHeight w:val="414"/>
        </w:trPr>
        <w:tc>
          <w:tcPr>
            <w:tcW w:w="900" w:type="dxa"/>
            <w:tcBorders>
              <w:right w:val="single" w:sz="8" w:space="0" w:color="4F4F4F"/>
            </w:tcBorders>
            <w:vAlign w:val="bottom"/>
          </w:tcPr>
          <w:p w14:paraId="562AEEBF" w14:textId="77777777" w:rsidR="003339E5" w:rsidRDefault="003339E5">
            <w:pPr>
              <w:rPr>
                <w:sz w:val="24"/>
                <w:szCs w:val="24"/>
              </w:rPr>
            </w:pPr>
          </w:p>
        </w:tc>
        <w:tc>
          <w:tcPr>
            <w:tcW w:w="860" w:type="dxa"/>
            <w:tcBorders>
              <w:right w:val="single" w:sz="8" w:space="0" w:color="4F4F4F"/>
            </w:tcBorders>
            <w:shd w:val="clear" w:color="auto" w:fill="4F4F4F"/>
            <w:vAlign w:val="bottom"/>
          </w:tcPr>
          <w:p w14:paraId="481609C0"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1080E7F7"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2"/>
            <w:vAlign w:val="bottom"/>
          </w:tcPr>
          <w:p w14:paraId="3C4FA0B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5D51F83" w14:textId="77777777" w:rsidR="003339E5" w:rsidRDefault="003339E5">
            <w:pPr>
              <w:rPr>
                <w:sz w:val="1"/>
                <w:szCs w:val="1"/>
              </w:rPr>
            </w:pPr>
          </w:p>
        </w:tc>
      </w:tr>
      <w:tr w:rsidR="003339E5" w14:paraId="75278BCC" w14:textId="77777777">
        <w:trPr>
          <w:trHeight w:val="110"/>
        </w:trPr>
        <w:tc>
          <w:tcPr>
            <w:tcW w:w="900" w:type="dxa"/>
            <w:tcBorders>
              <w:right w:val="single" w:sz="8" w:space="0" w:color="4F4F4F"/>
            </w:tcBorders>
            <w:vAlign w:val="bottom"/>
          </w:tcPr>
          <w:p w14:paraId="262D8A95" w14:textId="77777777" w:rsidR="003339E5" w:rsidRDefault="003339E5">
            <w:pPr>
              <w:rPr>
                <w:sz w:val="9"/>
                <w:szCs w:val="9"/>
              </w:rPr>
            </w:pPr>
          </w:p>
        </w:tc>
        <w:tc>
          <w:tcPr>
            <w:tcW w:w="860" w:type="dxa"/>
            <w:tcBorders>
              <w:right w:val="single" w:sz="8" w:space="0" w:color="4F4F4F"/>
            </w:tcBorders>
            <w:shd w:val="clear" w:color="auto" w:fill="4F4F4F"/>
            <w:vAlign w:val="bottom"/>
          </w:tcPr>
          <w:p w14:paraId="3C2A3B97" w14:textId="77777777" w:rsidR="003339E5" w:rsidRDefault="003339E5">
            <w:pPr>
              <w:rPr>
                <w:sz w:val="9"/>
                <w:szCs w:val="9"/>
              </w:rPr>
            </w:pPr>
          </w:p>
        </w:tc>
        <w:tc>
          <w:tcPr>
            <w:tcW w:w="1920" w:type="dxa"/>
            <w:vAlign w:val="bottom"/>
          </w:tcPr>
          <w:p w14:paraId="3B3CD1F1" w14:textId="77777777" w:rsidR="003339E5" w:rsidRDefault="003339E5">
            <w:pPr>
              <w:rPr>
                <w:sz w:val="9"/>
                <w:szCs w:val="9"/>
              </w:rPr>
            </w:pPr>
          </w:p>
        </w:tc>
        <w:tc>
          <w:tcPr>
            <w:tcW w:w="7120" w:type="dxa"/>
            <w:gridSpan w:val="2"/>
            <w:vAlign w:val="bottom"/>
          </w:tcPr>
          <w:p w14:paraId="274EEC56" w14:textId="77777777" w:rsidR="003339E5" w:rsidRDefault="003339E5">
            <w:pPr>
              <w:rPr>
                <w:sz w:val="9"/>
                <w:szCs w:val="9"/>
              </w:rPr>
            </w:pPr>
          </w:p>
        </w:tc>
        <w:tc>
          <w:tcPr>
            <w:tcW w:w="0" w:type="dxa"/>
            <w:vAlign w:val="bottom"/>
          </w:tcPr>
          <w:p w14:paraId="19CD544B" w14:textId="77777777" w:rsidR="003339E5" w:rsidRDefault="003339E5">
            <w:pPr>
              <w:rPr>
                <w:sz w:val="1"/>
                <w:szCs w:val="1"/>
              </w:rPr>
            </w:pPr>
          </w:p>
        </w:tc>
      </w:tr>
      <w:tr w:rsidR="003339E5" w14:paraId="005A69B7" w14:textId="77777777">
        <w:trPr>
          <w:trHeight w:val="314"/>
        </w:trPr>
        <w:tc>
          <w:tcPr>
            <w:tcW w:w="900" w:type="dxa"/>
            <w:tcBorders>
              <w:right w:val="single" w:sz="8" w:space="0" w:color="C5C5C5"/>
            </w:tcBorders>
            <w:vAlign w:val="bottom"/>
          </w:tcPr>
          <w:p w14:paraId="092B070D" w14:textId="77777777" w:rsidR="003339E5" w:rsidRDefault="003339E5">
            <w:pPr>
              <w:rPr>
                <w:sz w:val="24"/>
                <w:szCs w:val="24"/>
              </w:rPr>
            </w:pPr>
          </w:p>
        </w:tc>
        <w:tc>
          <w:tcPr>
            <w:tcW w:w="860" w:type="dxa"/>
            <w:tcBorders>
              <w:top w:val="single" w:sz="8" w:space="0" w:color="C5C5C5"/>
              <w:right w:val="single" w:sz="8" w:space="0" w:color="C5C5C5"/>
            </w:tcBorders>
            <w:vAlign w:val="bottom"/>
          </w:tcPr>
          <w:p w14:paraId="52BA2D9A" w14:textId="77777777" w:rsidR="003339E5" w:rsidRDefault="003B64C7">
            <w:pPr>
              <w:jc w:val="center"/>
              <w:rPr>
                <w:sz w:val="20"/>
                <w:szCs w:val="20"/>
              </w:rPr>
            </w:pPr>
            <w:r>
              <w:rPr>
                <w:rFonts w:ascii="Calibri" w:eastAsia="Calibri" w:hAnsi="Calibri" w:cs="Calibri"/>
              </w:rPr>
              <w:t>AC-1 a.</w:t>
            </w:r>
          </w:p>
        </w:tc>
        <w:tc>
          <w:tcPr>
            <w:tcW w:w="1920" w:type="dxa"/>
            <w:tcBorders>
              <w:top w:val="single" w:sz="8" w:space="0" w:color="C5C5C5"/>
              <w:right w:val="single" w:sz="8" w:space="0" w:color="C5C5C5"/>
            </w:tcBorders>
            <w:vAlign w:val="bottom"/>
          </w:tcPr>
          <w:p w14:paraId="4B744968" w14:textId="77777777" w:rsidR="003339E5" w:rsidRDefault="003B64C7">
            <w:pPr>
              <w:ind w:left="40"/>
              <w:rPr>
                <w:sz w:val="20"/>
                <w:szCs w:val="20"/>
              </w:rPr>
            </w:pPr>
            <w:r>
              <w:rPr>
                <w:rFonts w:ascii="Calibri" w:eastAsia="Calibri" w:hAnsi="Calibri" w:cs="Calibri"/>
              </w:rPr>
              <w:t>Access Control</w:t>
            </w:r>
          </w:p>
        </w:tc>
        <w:tc>
          <w:tcPr>
            <w:tcW w:w="6480" w:type="dxa"/>
            <w:tcBorders>
              <w:top w:val="single" w:sz="8" w:space="0" w:color="C5C5C5"/>
              <w:right w:val="single" w:sz="8" w:space="0" w:color="C5C5C5"/>
            </w:tcBorders>
            <w:vAlign w:val="bottom"/>
          </w:tcPr>
          <w:p w14:paraId="4730FA2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document, and disseminate to [Project Managers,</w:t>
            </w:r>
          </w:p>
        </w:tc>
        <w:tc>
          <w:tcPr>
            <w:tcW w:w="640" w:type="dxa"/>
            <w:vAlign w:val="bottom"/>
          </w:tcPr>
          <w:p w14:paraId="3CF9FFDD" w14:textId="77777777" w:rsidR="003339E5" w:rsidRDefault="003339E5">
            <w:pPr>
              <w:rPr>
                <w:sz w:val="24"/>
                <w:szCs w:val="24"/>
              </w:rPr>
            </w:pPr>
          </w:p>
        </w:tc>
        <w:tc>
          <w:tcPr>
            <w:tcW w:w="0" w:type="dxa"/>
            <w:vAlign w:val="bottom"/>
          </w:tcPr>
          <w:p w14:paraId="5DD99C9F" w14:textId="77777777" w:rsidR="003339E5" w:rsidRDefault="003339E5">
            <w:pPr>
              <w:rPr>
                <w:sz w:val="1"/>
                <w:szCs w:val="1"/>
              </w:rPr>
            </w:pPr>
          </w:p>
        </w:tc>
      </w:tr>
      <w:tr w:rsidR="003339E5" w14:paraId="3CCBCE5B" w14:textId="77777777">
        <w:trPr>
          <w:trHeight w:val="308"/>
        </w:trPr>
        <w:tc>
          <w:tcPr>
            <w:tcW w:w="900" w:type="dxa"/>
            <w:tcBorders>
              <w:right w:val="single" w:sz="8" w:space="0" w:color="C5C5C5"/>
            </w:tcBorders>
            <w:vAlign w:val="bottom"/>
          </w:tcPr>
          <w:p w14:paraId="27963ED0" w14:textId="77777777" w:rsidR="003339E5" w:rsidRDefault="003339E5">
            <w:pPr>
              <w:rPr>
                <w:sz w:val="24"/>
                <w:szCs w:val="24"/>
              </w:rPr>
            </w:pPr>
          </w:p>
        </w:tc>
        <w:tc>
          <w:tcPr>
            <w:tcW w:w="860" w:type="dxa"/>
            <w:tcBorders>
              <w:right w:val="single" w:sz="8" w:space="0" w:color="C5C5C5"/>
            </w:tcBorders>
            <w:vAlign w:val="bottom"/>
          </w:tcPr>
          <w:p w14:paraId="49F48748" w14:textId="77777777" w:rsidR="003339E5" w:rsidRDefault="003339E5">
            <w:pPr>
              <w:rPr>
                <w:sz w:val="24"/>
                <w:szCs w:val="24"/>
              </w:rPr>
            </w:pPr>
          </w:p>
        </w:tc>
        <w:tc>
          <w:tcPr>
            <w:tcW w:w="1920" w:type="dxa"/>
            <w:tcBorders>
              <w:right w:val="single" w:sz="8" w:space="0" w:color="C5C5C5"/>
            </w:tcBorders>
            <w:vAlign w:val="bottom"/>
          </w:tcPr>
          <w:p w14:paraId="44F6B597" w14:textId="77777777" w:rsidR="003339E5" w:rsidRDefault="003B64C7">
            <w:pPr>
              <w:ind w:left="40"/>
              <w:rPr>
                <w:sz w:val="20"/>
                <w:szCs w:val="20"/>
              </w:rPr>
            </w:pPr>
            <w:r>
              <w:rPr>
                <w:rFonts w:ascii="Calibri" w:eastAsia="Calibri" w:hAnsi="Calibri" w:cs="Calibri"/>
              </w:rPr>
              <w:t>Policy and</w:t>
            </w:r>
          </w:p>
        </w:tc>
        <w:tc>
          <w:tcPr>
            <w:tcW w:w="6480" w:type="dxa"/>
            <w:tcBorders>
              <w:right w:val="single" w:sz="8" w:space="0" w:color="C5C5C5"/>
            </w:tcBorders>
            <w:vAlign w:val="bottom"/>
          </w:tcPr>
          <w:p w14:paraId="47A132EE" w14:textId="77777777" w:rsidR="003339E5" w:rsidRDefault="003B64C7">
            <w:pPr>
              <w:ind w:left="240"/>
              <w:rPr>
                <w:sz w:val="20"/>
                <w:szCs w:val="20"/>
              </w:rPr>
            </w:pPr>
            <w:r>
              <w:rPr>
                <w:rFonts w:ascii="Calibri" w:eastAsia="Calibri" w:hAnsi="Calibri" w:cs="Calibri"/>
              </w:rPr>
              <w:t>Information System Security Officers]:</w:t>
            </w:r>
          </w:p>
        </w:tc>
        <w:tc>
          <w:tcPr>
            <w:tcW w:w="640" w:type="dxa"/>
            <w:vAlign w:val="bottom"/>
          </w:tcPr>
          <w:p w14:paraId="0E2B9C78" w14:textId="77777777" w:rsidR="003339E5" w:rsidRDefault="003339E5">
            <w:pPr>
              <w:rPr>
                <w:sz w:val="24"/>
                <w:szCs w:val="24"/>
              </w:rPr>
            </w:pPr>
          </w:p>
        </w:tc>
        <w:tc>
          <w:tcPr>
            <w:tcW w:w="0" w:type="dxa"/>
            <w:vAlign w:val="bottom"/>
          </w:tcPr>
          <w:p w14:paraId="3A1E706D" w14:textId="77777777" w:rsidR="003339E5" w:rsidRDefault="003339E5">
            <w:pPr>
              <w:rPr>
                <w:sz w:val="1"/>
                <w:szCs w:val="1"/>
              </w:rPr>
            </w:pPr>
          </w:p>
        </w:tc>
      </w:tr>
      <w:tr w:rsidR="003339E5" w14:paraId="1547E67F" w14:textId="77777777">
        <w:trPr>
          <w:trHeight w:val="349"/>
        </w:trPr>
        <w:tc>
          <w:tcPr>
            <w:tcW w:w="900" w:type="dxa"/>
            <w:tcBorders>
              <w:right w:val="single" w:sz="8" w:space="0" w:color="C5C5C5"/>
            </w:tcBorders>
            <w:vAlign w:val="bottom"/>
          </w:tcPr>
          <w:p w14:paraId="71B83AD8" w14:textId="77777777" w:rsidR="003339E5" w:rsidRDefault="003339E5">
            <w:pPr>
              <w:rPr>
                <w:sz w:val="24"/>
                <w:szCs w:val="24"/>
              </w:rPr>
            </w:pPr>
          </w:p>
        </w:tc>
        <w:tc>
          <w:tcPr>
            <w:tcW w:w="860" w:type="dxa"/>
            <w:tcBorders>
              <w:right w:val="single" w:sz="8" w:space="0" w:color="C5C5C5"/>
            </w:tcBorders>
            <w:vAlign w:val="bottom"/>
          </w:tcPr>
          <w:p w14:paraId="43B65CBE" w14:textId="77777777" w:rsidR="003339E5" w:rsidRDefault="003339E5">
            <w:pPr>
              <w:rPr>
                <w:sz w:val="24"/>
                <w:szCs w:val="24"/>
              </w:rPr>
            </w:pPr>
          </w:p>
        </w:tc>
        <w:tc>
          <w:tcPr>
            <w:tcW w:w="1920" w:type="dxa"/>
            <w:tcBorders>
              <w:right w:val="single" w:sz="8" w:space="0" w:color="C5C5C5"/>
            </w:tcBorders>
            <w:vAlign w:val="bottom"/>
          </w:tcPr>
          <w:p w14:paraId="4610AAA2" w14:textId="77777777" w:rsidR="003339E5" w:rsidRDefault="003B64C7">
            <w:pPr>
              <w:ind w:left="40"/>
              <w:rPr>
                <w:sz w:val="20"/>
                <w:szCs w:val="20"/>
              </w:rPr>
            </w:pPr>
            <w:r>
              <w:rPr>
                <w:rFonts w:ascii="Calibri" w:eastAsia="Calibri" w:hAnsi="Calibri" w:cs="Calibri"/>
              </w:rPr>
              <w:t>Procedures</w:t>
            </w:r>
          </w:p>
        </w:tc>
        <w:tc>
          <w:tcPr>
            <w:tcW w:w="6480" w:type="dxa"/>
            <w:tcBorders>
              <w:right w:val="single" w:sz="8" w:space="0" w:color="C5C5C5"/>
            </w:tcBorders>
            <w:vAlign w:val="bottom"/>
          </w:tcPr>
          <w:p w14:paraId="086ED8E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An access control policy that addresses purpose, scope, roles,</w:t>
            </w:r>
          </w:p>
        </w:tc>
        <w:tc>
          <w:tcPr>
            <w:tcW w:w="640" w:type="dxa"/>
            <w:vAlign w:val="bottom"/>
          </w:tcPr>
          <w:p w14:paraId="1F82E2EB" w14:textId="77777777" w:rsidR="003339E5" w:rsidRDefault="003339E5">
            <w:pPr>
              <w:rPr>
                <w:sz w:val="24"/>
                <w:szCs w:val="24"/>
              </w:rPr>
            </w:pPr>
          </w:p>
        </w:tc>
        <w:tc>
          <w:tcPr>
            <w:tcW w:w="0" w:type="dxa"/>
            <w:vAlign w:val="bottom"/>
          </w:tcPr>
          <w:p w14:paraId="7B48072B" w14:textId="77777777" w:rsidR="003339E5" w:rsidRDefault="003339E5">
            <w:pPr>
              <w:rPr>
                <w:sz w:val="1"/>
                <w:szCs w:val="1"/>
              </w:rPr>
            </w:pPr>
          </w:p>
        </w:tc>
      </w:tr>
      <w:tr w:rsidR="003339E5" w14:paraId="13B6AB09" w14:textId="77777777">
        <w:trPr>
          <w:trHeight w:val="268"/>
        </w:trPr>
        <w:tc>
          <w:tcPr>
            <w:tcW w:w="900" w:type="dxa"/>
            <w:tcBorders>
              <w:right w:val="single" w:sz="8" w:space="0" w:color="C5C5C5"/>
            </w:tcBorders>
            <w:vAlign w:val="bottom"/>
          </w:tcPr>
          <w:p w14:paraId="026262F1" w14:textId="77777777" w:rsidR="003339E5" w:rsidRDefault="003339E5">
            <w:pPr>
              <w:rPr>
                <w:sz w:val="23"/>
                <w:szCs w:val="23"/>
              </w:rPr>
            </w:pPr>
          </w:p>
        </w:tc>
        <w:tc>
          <w:tcPr>
            <w:tcW w:w="860" w:type="dxa"/>
            <w:tcBorders>
              <w:right w:val="single" w:sz="8" w:space="0" w:color="C5C5C5"/>
            </w:tcBorders>
            <w:vAlign w:val="bottom"/>
          </w:tcPr>
          <w:p w14:paraId="137A71FF" w14:textId="77777777" w:rsidR="003339E5" w:rsidRDefault="003339E5">
            <w:pPr>
              <w:rPr>
                <w:sz w:val="23"/>
                <w:szCs w:val="23"/>
              </w:rPr>
            </w:pPr>
          </w:p>
        </w:tc>
        <w:tc>
          <w:tcPr>
            <w:tcW w:w="1920" w:type="dxa"/>
            <w:tcBorders>
              <w:right w:val="single" w:sz="8" w:space="0" w:color="C5C5C5"/>
            </w:tcBorders>
            <w:vAlign w:val="bottom"/>
          </w:tcPr>
          <w:p w14:paraId="5B741130" w14:textId="77777777" w:rsidR="003339E5" w:rsidRDefault="003339E5">
            <w:pPr>
              <w:rPr>
                <w:sz w:val="23"/>
                <w:szCs w:val="23"/>
              </w:rPr>
            </w:pPr>
          </w:p>
        </w:tc>
        <w:tc>
          <w:tcPr>
            <w:tcW w:w="6480" w:type="dxa"/>
            <w:tcBorders>
              <w:right w:val="single" w:sz="8" w:space="0" w:color="C5C5C5"/>
            </w:tcBorders>
            <w:vAlign w:val="bottom"/>
          </w:tcPr>
          <w:p w14:paraId="0EC44F35" w14:textId="77777777" w:rsidR="003339E5" w:rsidRDefault="003B64C7">
            <w:pPr>
              <w:ind w:left="240"/>
              <w:rPr>
                <w:sz w:val="20"/>
                <w:szCs w:val="20"/>
              </w:rPr>
            </w:pPr>
            <w:r>
              <w:rPr>
                <w:rFonts w:ascii="Calibri" w:eastAsia="Calibri" w:hAnsi="Calibri" w:cs="Calibri"/>
              </w:rPr>
              <w:t>responsibilities, management commitment, coordination among</w:t>
            </w:r>
          </w:p>
        </w:tc>
        <w:tc>
          <w:tcPr>
            <w:tcW w:w="640" w:type="dxa"/>
            <w:vAlign w:val="bottom"/>
          </w:tcPr>
          <w:p w14:paraId="1C1F65E5" w14:textId="77777777" w:rsidR="003339E5" w:rsidRDefault="003339E5">
            <w:pPr>
              <w:rPr>
                <w:sz w:val="23"/>
                <w:szCs w:val="23"/>
              </w:rPr>
            </w:pPr>
          </w:p>
        </w:tc>
        <w:tc>
          <w:tcPr>
            <w:tcW w:w="0" w:type="dxa"/>
            <w:vAlign w:val="bottom"/>
          </w:tcPr>
          <w:p w14:paraId="7B94BA29" w14:textId="77777777" w:rsidR="003339E5" w:rsidRDefault="003339E5">
            <w:pPr>
              <w:rPr>
                <w:sz w:val="1"/>
                <w:szCs w:val="1"/>
              </w:rPr>
            </w:pPr>
          </w:p>
        </w:tc>
      </w:tr>
      <w:tr w:rsidR="003339E5" w14:paraId="2C87F95A" w14:textId="77777777">
        <w:trPr>
          <w:trHeight w:val="269"/>
        </w:trPr>
        <w:tc>
          <w:tcPr>
            <w:tcW w:w="900" w:type="dxa"/>
            <w:tcBorders>
              <w:right w:val="single" w:sz="8" w:space="0" w:color="C5C5C5"/>
            </w:tcBorders>
            <w:vAlign w:val="bottom"/>
          </w:tcPr>
          <w:p w14:paraId="61CC40B9" w14:textId="77777777" w:rsidR="003339E5" w:rsidRDefault="003339E5">
            <w:pPr>
              <w:rPr>
                <w:sz w:val="23"/>
                <w:szCs w:val="23"/>
              </w:rPr>
            </w:pPr>
          </w:p>
        </w:tc>
        <w:tc>
          <w:tcPr>
            <w:tcW w:w="860" w:type="dxa"/>
            <w:tcBorders>
              <w:right w:val="single" w:sz="8" w:space="0" w:color="C5C5C5"/>
            </w:tcBorders>
            <w:vAlign w:val="bottom"/>
          </w:tcPr>
          <w:p w14:paraId="73DBEBD8" w14:textId="77777777" w:rsidR="003339E5" w:rsidRDefault="003339E5">
            <w:pPr>
              <w:rPr>
                <w:sz w:val="23"/>
                <w:szCs w:val="23"/>
              </w:rPr>
            </w:pPr>
          </w:p>
        </w:tc>
        <w:tc>
          <w:tcPr>
            <w:tcW w:w="1920" w:type="dxa"/>
            <w:tcBorders>
              <w:right w:val="single" w:sz="8" w:space="0" w:color="C5C5C5"/>
            </w:tcBorders>
            <w:vAlign w:val="bottom"/>
          </w:tcPr>
          <w:p w14:paraId="56F3BA39" w14:textId="77777777" w:rsidR="003339E5" w:rsidRDefault="003339E5">
            <w:pPr>
              <w:rPr>
                <w:sz w:val="23"/>
                <w:szCs w:val="23"/>
              </w:rPr>
            </w:pPr>
          </w:p>
        </w:tc>
        <w:tc>
          <w:tcPr>
            <w:tcW w:w="6480" w:type="dxa"/>
            <w:tcBorders>
              <w:right w:val="single" w:sz="8" w:space="0" w:color="C5C5C5"/>
            </w:tcBorders>
            <w:vAlign w:val="bottom"/>
          </w:tcPr>
          <w:p w14:paraId="5F3C072E" w14:textId="77777777" w:rsidR="003339E5" w:rsidRDefault="003B64C7">
            <w:pPr>
              <w:ind w:left="240"/>
              <w:rPr>
                <w:sz w:val="20"/>
                <w:szCs w:val="20"/>
              </w:rPr>
            </w:pPr>
            <w:r>
              <w:rPr>
                <w:rFonts w:ascii="Calibri" w:eastAsia="Calibri" w:hAnsi="Calibri" w:cs="Calibri"/>
              </w:rPr>
              <w:t>organizational entities, and compliance; and</w:t>
            </w:r>
          </w:p>
        </w:tc>
        <w:tc>
          <w:tcPr>
            <w:tcW w:w="640" w:type="dxa"/>
            <w:vAlign w:val="bottom"/>
          </w:tcPr>
          <w:p w14:paraId="1CEC4DD3" w14:textId="77777777" w:rsidR="003339E5" w:rsidRDefault="003339E5">
            <w:pPr>
              <w:rPr>
                <w:sz w:val="23"/>
                <w:szCs w:val="23"/>
              </w:rPr>
            </w:pPr>
          </w:p>
        </w:tc>
        <w:tc>
          <w:tcPr>
            <w:tcW w:w="0" w:type="dxa"/>
            <w:vAlign w:val="bottom"/>
          </w:tcPr>
          <w:p w14:paraId="30725086" w14:textId="77777777" w:rsidR="003339E5" w:rsidRDefault="003339E5">
            <w:pPr>
              <w:rPr>
                <w:sz w:val="1"/>
                <w:szCs w:val="1"/>
              </w:rPr>
            </w:pPr>
          </w:p>
        </w:tc>
      </w:tr>
      <w:tr w:rsidR="003339E5" w14:paraId="503B8D91" w14:textId="77777777">
        <w:trPr>
          <w:trHeight w:val="389"/>
        </w:trPr>
        <w:tc>
          <w:tcPr>
            <w:tcW w:w="900" w:type="dxa"/>
            <w:tcBorders>
              <w:right w:val="single" w:sz="8" w:space="0" w:color="C5C5C5"/>
            </w:tcBorders>
            <w:vAlign w:val="bottom"/>
          </w:tcPr>
          <w:p w14:paraId="7775AEE9" w14:textId="77777777" w:rsidR="003339E5" w:rsidRDefault="003339E5">
            <w:pPr>
              <w:rPr>
                <w:sz w:val="24"/>
                <w:szCs w:val="24"/>
              </w:rPr>
            </w:pPr>
          </w:p>
        </w:tc>
        <w:tc>
          <w:tcPr>
            <w:tcW w:w="860" w:type="dxa"/>
            <w:tcBorders>
              <w:right w:val="single" w:sz="8" w:space="0" w:color="C5C5C5"/>
            </w:tcBorders>
            <w:vAlign w:val="bottom"/>
          </w:tcPr>
          <w:p w14:paraId="78C409D7" w14:textId="77777777" w:rsidR="003339E5" w:rsidRDefault="003339E5">
            <w:pPr>
              <w:rPr>
                <w:sz w:val="24"/>
                <w:szCs w:val="24"/>
              </w:rPr>
            </w:pPr>
          </w:p>
        </w:tc>
        <w:tc>
          <w:tcPr>
            <w:tcW w:w="1920" w:type="dxa"/>
            <w:tcBorders>
              <w:right w:val="single" w:sz="8" w:space="0" w:color="C5C5C5"/>
            </w:tcBorders>
            <w:vAlign w:val="bottom"/>
          </w:tcPr>
          <w:p w14:paraId="13BA7E36" w14:textId="77777777" w:rsidR="003339E5" w:rsidRDefault="003339E5">
            <w:pPr>
              <w:rPr>
                <w:sz w:val="24"/>
                <w:szCs w:val="24"/>
              </w:rPr>
            </w:pPr>
          </w:p>
        </w:tc>
        <w:tc>
          <w:tcPr>
            <w:tcW w:w="6480" w:type="dxa"/>
            <w:tcBorders>
              <w:right w:val="single" w:sz="8" w:space="0" w:color="C5C5C5"/>
            </w:tcBorders>
            <w:vAlign w:val="bottom"/>
          </w:tcPr>
          <w:p w14:paraId="74888FE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Procedures to facilitate the implementation of the access control</w:t>
            </w:r>
          </w:p>
        </w:tc>
        <w:tc>
          <w:tcPr>
            <w:tcW w:w="640" w:type="dxa"/>
            <w:vAlign w:val="bottom"/>
          </w:tcPr>
          <w:p w14:paraId="36051976" w14:textId="77777777" w:rsidR="003339E5" w:rsidRDefault="003339E5">
            <w:pPr>
              <w:rPr>
                <w:sz w:val="24"/>
                <w:szCs w:val="24"/>
              </w:rPr>
            </w:pPr>
          </w:p>
        </w:tc>
        <w:tc>
          <w:tcPr>
            <w:tcW w:w="0" w:type="dxa"/>
            <w:vAlign w:val="bottom"/>
          </w:tcPr>
          <w:p w14:paraId="7CAE929D" w14:textId="77777777" w:rsidR="003339E5" w:rsidRDefault="003339E5">
            <w:pPr>
              <w:rPr>
                <w:sz w:val="1"/>
                <w:szCs w:val="1"/>
              </w:rPr>
            </w:pPr>
          </w:p>
        </w:tc>
      </w:tr>
      <w:tr w:rsidR="003339E5" w14:paraId="4C4E517C" w14:textId="77777777">
        <w:trPr>
          <w:trHeight w:val="269"/>
        </w:trPr>
        <w:tc>
          <w:tcPr>
            <w:tcW w:w="900" w:type="dxa"/>
            <w:tcBorders>
              <w:right w:val="single" w:sz="8" w:space="0" w:color="C5C5C5"/>
            </w:tcBorders>
            <w:vAlign w:val="bottom"/>
          </w:tcPr>
          <w:p w14:paraId="17B2C952" w14:textId="77777777" w:rsidR="003339E5" w:rsidRDefault="003339E5">
            <w:pPr>
              <w:rPr>
                <w:sz w:val="23"/>
                <w:szCs w:val="23"/>
              </w:rPr>
            </w:pPr>
          </w:p>
        </w:tc>
        <w:tc>
          <w:tcPr>
            <w:tcW w:w="860" w:type="dxa"/>
            <w:tcBorders>
              <w:right w:val="single" w:sz="8" w:space="0" w:color="C5C5C5"/>
            </w:tcBorders>
            <w:vAlign w:val="bottom"/>
          </w:tcPr>
          <w:p w14:paraId="40E219DE" w14:textId="77777777" w:rsidR="003339E5" w:rsidRDefault="003339E5">
            <w:pPr>
              <w:rPr>
                <w:sz w:val="23"/>
                <w:szCs w:val="23"/>
              </w:rPr>
            </w:pPr>
          </w:p>
        </w:tc>
        <w:tc>
          <w:tcPr>
            <w:tcW w:w="1920" w:type="dxa"/>
            <w:tcBorders>
              <w:right w:val="single" w:sz="8" w:space="0" w:color="C5C5C5"/>
            </w:tcBorders>
            <w:vAlign w:val="bottom"/>
          </w:tcPr>
          <w:p w14:paraId="3D0733A3" w14:textId="77777777" w:rsidR="003339E5" w:rsidRDefault="003339E5">
            <w:pPr>
              <w:rPr>
                <w:sz w:val="23"/>
                <w:szCs w:val="23"/>
              </w:rPr>
            </w:pPr>
          </w:p>
        </w:tc>
        <w:tc>
          <w:tcPr>
            <w:tcW w:w="6480" w:type="dxa"/>
            <w:tcBorders>
              <w:right w:val="single" w:sz="8" w:space="0" w:color="C5C5C5"/>
            </w:tcBorders>
            <w:vAlign w:val="bottom"/>
          </w:tcPr>
          <w:p w14:paraId="5854D3D2" w14:textId="77777777" w:rsidR="003339E5" w:rsidRDefault="003B64C7">
            <w:pPr>
              <w:ind w:left="240"/>
              <w:rPr>
                <w:sz w:val="20"/>
                <w:szCs w:val="20"/>
              </w:rPr>
            </w:pPr>
            <w:r>
              <w:rPr>
                <w:rFonts w:ascii="Calibri" w:eastAsia="Calibri" w:hAnsi="Calibri" w:cs="Calibri"/>
              </w:rPr>
              <w:t>policy and associated access controls</w:t>
            </w:r>
          </w:p>
        </w:tc>
        <w:tc>
          <w:tcPr>
            <w:tcW w:w="640" w:type="dxa"/>
            <w:vAlign w:val="bottom"/>
          </w:tcPr>
          <w:p w14:paraId="494F16CD" w14:textId="77777777" w:rsidR="003339E5" w:rsidRDefault="003339E5">
            <w:pPr>
              <w:rPr>
                <w:sz w:val="23"/>
                <w:szCs w:val="23"/>
              </w:rPr>
            </w:pPr>
          </w:p>
        </w:tc>
        <w:tc>
          <w:tcPr>
            <w:tcW w:w="0" w:type="dxa"/>
            <w:vAlign w:val="bottom"/>
          </w:tcPr>
          <w:p w14:paraId="7A2A8572" w14:textId="77777777" w:rsidR="003339E5" w:rsidRDefault="003339E5">
            <w:pPr>
              <w:rPr>
                <w:sz w:val="1"/>
                <w:szCs w:val="1"/>
              </w:rPr>
            </w:pPr>
          </w:p>
        </w:tc>
      </w:tr>
      <w:tr w:rsidR="003339E5" w14:paraId="36D99E35" w14:textId="77777777">
        <w:trPr>
          <w:trHeight w:val="59"/>
        </w:trPr>
        <w:tc>
          <w:tcPr>
            <w:tcW w:w="900" w:type="dxa"/>
            <w:tcBorders>
              <w:right w:val="single" w:sz="8" w:space="0" w:color="C5C5C5"/>
            </w:tcBorders>
            <w:vAlign w:val="bottom"/>
          </w:tcPr>
          <w:p w14:paraId="7398F19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D79FFA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C50BD6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07EB9D7" w14:textId="77777777" w:rsidR="003339E5" w:rsidRDefault="003339E5">
            <w:pPr>
              <w:rPr>
                <w:sz w:val="5"/>
                <w:szCs w:val="5"/>
              </w:rPr>
            </w:pPr>
          </w:p>
        </w:tc>
        <w:tc>
          <w:tcPr>
            <w:tcW w:w="640" w:type="dxa"/>
            <w:vAlign w:val="bottom"/>
          </w:tcPr>
          <w:p w14:paraId="38AC2108" w14:textId="77777777" w:rsidR="003339E5" w:rsidRDefault="003339E5">
            <w:pPr>
              <w:rPr>
                <w:sz w:val="5"/>
                <w:szCs w:val="5"/>
              </w:rPr>
            </w:pPr>
          </w:p>
        </w:tc>
        <w:tc>
          <w:tcPr>
            <w:tcW w:w="0" w:type="dxa"/>
            <w:vAlign w:val="bottom"/>
          </w:tcPr>
          <w:p w14:paraId="3E7C0506" w14:textId="77777777" w:rsidR="003339E5" w:rsidRDefault="003339E5">
            <w:pPr>
              <w:rPr>
                <w:sz w:val="1"/>
                <w:szCs w:val="1"/>
              </w:rPr>
            </w:pPr>
          </w:p>
        </w:tc>
      </w:tr>
      <w:tr w:rsidR="003339E5" w14:paraId="67D08048" w14:textId="77777777">
        <w:trPr>
          <w:trHeight w:val="314"/>
        </w:trPr>
        <w:tc>
          <w:tcPr>
            <w:tcW w:w="900" w:type="dxa"/>
            <w:tcBorders>
              <w:right w:val="single" w:sz="8" w:space="0" w:color="C5C5C5"/>
            </w:tcBorders>
            <w:vAlign w:val="bottom"/>
          </w:tcPr>
          <w:p w14:paraId="559727BA" w14:textId="77777777" w:rsidR="003339E5" w:rsidRDefault="003339E5">
            <w:pPr>
              <w:rPr>
                <w:sz w:val="24"/>
                <w:szCs w:val="24"/>
              </w:rPr>
            </w:pPr>
          </w:p>
        </w:tc>
        <w:tc>
          <w:tcPr>
            <w:tcW w:w="860" w:type="dxa"/>
            <w:tcBorders>
              <w:right w:val="single" w:sz="8" w:space="0" w:color="C5C5C5"/>
            </w:tcBorders>
            <w:vAlign w:val="bottom"/>
          </w:tcPr>
          <w:p w14:paraId="22DBE78F" w14:textId="77777777" w:rsidR="003339E5" w:rsidRDefault="003B64C7">
            <w:pPr>
              <w:jc w:val="center"/>
              <w:rPr>
                <w:sz w:val="20"/>
                <w:szCs w:val="20"/>
              </w:rPr>
            </w:pPr>
            <w:r>
              <w:rPr>
                <w:rFonts w:ascii="Calibri" w:eastAsia="Calibri" w:hAnsi="Calibri" w:cs="Calibri"/>
                <w:w w:val="99"/>
              </w:rPr>
              <w:t>AC-1 b.</w:t>
            </w:r>
          </w:p>
        </w:tc>
        <w:tc>
          <w:tcPr>
            <w:tcW w:w="1920" w:type="dxa"/>
            <w:tcBorders>
              <w:right w:val="single" w:sz="8" w:space="0" w:color="C5C5C5"/>
            </w:tcBorders>
            <w:vAlign w:val="bottom"/>
          </w:tcPr>
          <w:p w14:paraId="694F1C62" w14:textId="77777777" w:rsidR="003339E5" w:rsidRDefault="003B64C7">
            <w:pPr>
              <w:ind w:left="40"/>
              <w:rPr>
                <w:sz w:val="20"/>
                <w:szCs w:val="20"/>
              </w:rPr>
            </w:pPr>
            <w:r>
              <w:rPr>
                <w:rFonts w:ascii="Calibri" w:eastAsia="Calibri" w:hAnsi="Calibri" w:cs="Calibri"/>
              </w:rPr>
              <w:t>Access Control</w:t>
            </w:r>
          </w:p>
        </w:tc>
        <w:tc>
          <w:tcPr>
            <w:tcW w:w="6480" w:type="dxa"/>
            <w:tcBorders>
              <w:right w:val="single" w:sz="8" w:space="0" w:color="C5C5C5"/>
            </w:tcBorders>
            <w:vAlign w:val="bottom"/>
          </w:tcPr>
          <w:p w14:paraId="1B00C7B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640" w:type="dxa"/>
            <w:vAlign w:val="bottom"/>
          </w:tcPr>
          <w:p w14:paraId="07FAE22C" w14:textId="77777777" w:rsidR="003339E5" w:rsidRDefault="003339E5">
            <w:pPr>
              <w:rPr>
                <w:sz w:val="24"/>
                <w:szCs w:val="24"/>
              </w:rPr>
            </w:pPr>
          </w:p>
        </w:tc>
        <w:tc>
          <w:tcPr>
            <w:tcW w:w="0" w:type="dxa"/>
            <w:vAlign w:val="bottom"/>
          </w:tcPr>
          <w:p w14:paraId="3EC35CEB" w14:textId="77777777" w:rsidR="003339E5" w:rsidRDefault="003339E5">
            <w:pPr>
              <w:rPr>
                <w:sz w:val="1"/>
                <w:szCs w:val="1"/>
              </w:rPr>
            </w:pPr>
          </w:p>
        </w:tc>
      </w:tr>
      <w:tr w:rsidR="003339E5" w14:paraId="7EA3470D" w14:textId="77777777">
        <w:trPr>
          <w:trHeight w:val="389"/>
        </w:trPr>
        <w:tc>
          <w:tcPr>
            <w:tcW w:w="900" w:type="dxa"/>
            <w:tcBorders>
              <w:right w:val="single" w:sz="8" w:space="0" w:color="C5C5C5"/>
            </w:tcBorders>
            <w:vAlign w:val="bottom"/>
          </w:tcPr>
          <w:p w14:paraId="44D62CFD" w14:textId="77777777" w:rsidR="003339E5" w:rsidRDefault="003339E5">
            <w:pPr>
              <w:rPr>
                <w:sz w:val="24"/>
                <w:szCs w:val="24"/>
              </w:rPr>
            </w:pPr>
          </w:p>
        </w:tc>
        <w:tc>
          <w:tcPr>
            <w:tcW w:w="860" w:type="dxa"/>
            <w:tcBorders>
              <w:right w:val="single" w:sz="8" w:space="0" w:color="C5C5C5"/>
            </w:tcBorders>
            <w:vAlign w:val="bottom"/>
          </w:tcPr>
          <w:p w14:paraId="6788AFCA" w14:textId="77777777" w:rsidR="003339E5" w:rsidRDefault="003339E5">
            <w:pPr>
              <w:rPr>
                <w:sz w:val="24"/>
                <w:szCs w:val="24"/>
              </w:rPr>
            </w:pPr>
          </w:p>
        </w:tc>
        <w:tc>
          <w:tcPr>
            <w:tcW w:w="1920" w:type="dxa"/>
            <w:tcBorders>
              <w:right w:val="single" w:sz="8" w:space="0" w:color="C5C5C5"/>
            </w:tcBorders>
            <w:vAlign w:val="bottom"/>
          </w:tcPr>
          <w:p w14:paraId="01CCB5F9" w14:textId="77777777" w:rsidR="003339E5" w:rsidRDefault="003B64C7">
            <w:pPr>
              <w:ind w:left="40"/>
              <w:rPr>
                <w:sz w:val="20"/>
                <w:szCs w:val="20"/>
              </w:rPr>
            </w:pPr>
            <w:r>
              <w:rPr>
                <w:rFonts w:ascii="Calibri" w:eastAsia="Calibri" w:hAnsi="Calibri" w:cs="Calibri"/>
              </w:rPr>
              <w:t>Policy and</w:t>
            </w:r>
          </w:p>
        </w:tc>
        <w:tc>
          <w:tcPr>
            <w:tcW w:w="6480" w:type="dxa"/>
            <w:tcBorders>
              <w:right w:val="single" w:sz="8" w:space="0" w:color="C5C5C5"/>
            </w:tcBorders>
            <w:vAlign w:val="bottom"/>
          </w:tcPr>
          <w:p w14:paraId="256DBFE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Access control policy [at least every 3 years]; and</w:t>
            </w:r>
          </w:p>
        </w:tc>
        <w:tc>
          <w:tcPr>
            <w:tcW w:w="640" w:type="dxa"/>
            <w:vAlign w:val="bottom"/>
          </w:tcPr>
          <w:p w14:paraId="7E683F29" w14:textId="77777777" w:rsidR="003339E5" w:rsidRDefault="003339E5">
            <w:pPr>
              <w:rPr>
                <w:sz w:val="24"/>
                <w:szCs w:val="24"/>
              </w:rPr>
            </w:pPr>
          </w:p>
        </w:tc>
        <w:tc>
          <w:tcPr>
            <w:tcW w:w="0" w:type="dxa"/>
            <w:vAlign w:val="bottom"/>
          </w:tcPr>
          <w:p w14:paraId="004BFFDC" w14:textId="77777777" w:rsidR="003339E5" w:rsidRDefault="003339E5">
            <w:pPr>
              <w:rPr>
                <w:sz w:val="1"/>
                <w:szCs w:val="1"/>
              </w:rPr>
            </w:pPr>
          </w:p>
        </w:tc>
      </w:tr>
      <w:tr w:rsidR="003339E5" w14:paraId="3C39116C" w14:textId="77777777">
        <w:trPr>
          <w:trHeight w:val="229"/>
        </w:trPr>
        <w:tc>
          <w:tcPr>
            <w:tcW w:w="900" w:type="dxa"/>
            <w:tcBorders>
              <w:right w:val="single" w:sz="8" w:space="0" w:color="C5C5C5"/>
            </w:tcBorders>
            <w:vAlign w:val="bottom"/>
          </w:tcPr>
          <w:p w14:paraId="58E9BD67" w14:textId="77777777" w:rsidR="003339E5" w:rsidRDefault="003339E5">
            <w:pPr>
              <w:rPr>
                <w:sz w:val="19"/>
                <w:szCs w:val="19"/>
              </w:rPr>
            </w:pPr>
          </w:p>
        </w:tc>
        <w:tc>
          <w:tcPr>
            <w:tcW w:w="860" w:type="dxa"/>
            <w:tcBorders>
              <w:right w:val="single" w:sz="8" w:space="0" w:color="C5C5C5"/>
            </w:tcBorders>
            <w:vAlign w:val="bottom"/>
          </w:tcPr>
          <w:p w14:paraId="1A13EE10" w14:textId="77777777" w:rsidR="003339E5" w:rsidRDefault="003339E5">
            <w:pPr>
              <w:rPr>
                <w:sz w:val="19"/>
                <w:szCs w:val="19"/>
              </w:rPr>
            </w:pPr>
          </w:p>
        </w:tc>
        <w:tc>
          <w:tcPr>
            <w:tcW w:w="1920" w:type="dxa"/>
            <w:tcBorders>
              <w:right w:val="single" w:sz="8" w:space="0" w:color="C5C5C5"/>
            </w:tcBorders>
            <w:vAlign w:val="bottom"/>
          </w:tcPr>
          <w:p w14:paraId="09A0A6E5" w14:textId="77777777" w:rsidR="003339E5" w:rsidRDefault="003B64C7">
            <w:pPr>
              <w:spacing w:line="229" w:lineRule="exact"/>
              <w:ind w:left="40"/>
              <w:rPr>
                <w:sz w:val="20"/>
                <w:szCs w:val="20"/>
              </w:rPr>
            </w:pPr>
            <w:r>
              <w:rPr>
                <w:rFonts w:ascii="Calibri" w:eastAsia="Calibri" w:hAnsi="Calibri" w:cs="Calibri"/>
              </w:rPr>
              <w:t>Procedures</w:t>
            </w:r>
          </w:p>
        </w:tc>
        <w:tc>
          <w:tcPr>
            <w:tcW w:w="6480" w:type="dxa"/>
            <w:vMerge w:val="restart"/>
            <w:tcBorders>
              <w:right w:val="single" w:sz="8" w:space="0" w:color="C5C5C5"/>
            </w:tcBorders>
            <w:vAlign w:val="bottom"/>
          </w:tcPr>
          <w:p w14:paraId="732F52D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Access control procedures [at least every 2 years]</w:t>
            </w:r>
          </w:p>
        </w:tc>
        <w:tc>
          <w:tcPr>
            <w:tcW w:w="640" w:type="dxa"/>
            <w:vAlign w:val="bottom"/>
          </w:tcPr>
          <w:p w14:paraId="7988FB88" w14:textId="77777777" w:rsidR="003339E5" w:rsidRDefault="003339E5">
            <w:pPr>
              <w:rPr>
                <w:sz w:val="19"/>
                <w:szCs w:val="19"/>
              </w:rPr>
            </w:pPr>
          </w:p>
        </w:tc>
        <w:tc>
          <w:tcPr>
            <w:tcW w:w="0" w:type="dxa"/>
            <w:vAlign w:val="bottom"/>
          </w:tcPr>
          <w:p w14:paraId="172687EB" w14:textId="77777777" w:rsidR="003339E5" w:rsidRDefault="003339E5">
            <w:pPr>
              <w:rPr>
                <w:sz w:val="1"/>
                <w:szCs w:val="1"/>
              </w:rPr>
            </w:pPr>
          </w:p>
        </w:tc>
      </w:tr>
      <w:tr w:rsidR="003339E5" w14:paraId="7923BA46" w14:textId="77777777">
        <w:trPr>
          <w:trHeight w:val="160"/>
        </w:trPr>
        <w:tc>
          <w:tcPr>
            <w:tcW w:w="900" w:type="dxa"/>
            <w:tcBorders>
              <w:right w:val="single" w:sz="8" w:space="0" w:color="C5C5C5"/>
            </w:tcBorders>
            <w:vAlign w:val="bottom"/>
          </w:tcPr>
          <w:p w14:paraId="745E27E9" w14:textId="77777777" w:rsidR="003339E5" w:rsidRDefault="003339E5">
            <w:pPr>
              <w:rPr>
                <w:sz w:val="13"/>
                <w:szCs w:val="13"/>
              </w:rPr>
            </w:pPr>
          </w:p>
        </w:tc>
        <w:tc>
          <w:tcPr>
            <w:tcW w:w="860" w:type="dxa"/>
            <w:tcBorders>
              <w:right w:val="single" w:sz="8" w:space="0" w:color="C5C5C5"/>
            </w:tcBorders>
            <w:vAlign w:val="bottom"/>
          </w:tcPr>
          <w:p w14:paraId="5B2E0104" w14:textId="77777777" w:rsidR="003339E5" w:rsidRDefault="003339E5">
            <w:pPr>
              <w:rPr>
                <w:sz w:val="13"/>
                <w:szCs w:val="13"/>
              </w:rPr>
            </w:pPr>
          </w:p>
        </w:tc>
        <w:tc>
          <w:tcPr>
            <w:tcW w:w="1920" w:type="dxa"/>
            <w:tcBorders>
              <w:right w:val="single" w:sz="8" w:space="0" w:color="C5C5C5"/>
            </w:tcBorders>
            <w:vAlign w:val="bottom"/>
          </w:tcPr>
          <w:p w14:paraId="0EE9DB89" w14:textId="77777777" w:rsidR="003339E5" w:rsidRDefault="003339E5">
            <w:pPr>
              <w:rPr>
                <w:sz w:val="13"/>
                <w:szCs w:val="13"/>
              </w:rPr>
            </w:pPr>
          </w:p>
        </w:tc>
        <w:tc>
          <w:tcPr>
            <w:tcW w:w="6480" w:type="dxa"/>
            <w:vMerge/>
            <w:tcBorders>
              <w:right w:val="single" w:sz="8" w:space="0" w:color="C5C5C5"/>
            </w:tcBorders>
            <w:vAlign w:val="bottom"/>
          </w:tcPr>
          <w:p w14:paraId="3C97CB85" w14:textId="77777777" w:rsidR="003339E5" w:rsidRDefault="003339E5">
            <w:pPr>
              <w:rPr>
                <w:sz w:val="13"/>
                <w:szCs w:val="13"/>
              </w:rPr>
            </w:pPr>
          </w:p>
        </w:tc>
        <w:tc>
          <w:tcPr>
            <w:tcW w:w="640" w:type="dxa"/>
            <w:vAlign w:val="bottom"/>
          </w:tcPr>
          <w:p w14:paraId="2667825D" w14:textId="77777777" w:rsidR="003339E5" w:rsidRDefault="003339E5">
            <w:pPr>
              <w:rPr>
                <w:sz w:val="13"/>
                <w:szCs w:val="13"/>
              </w:rPr>
            </w:pPr>
          </w:p>
        </w:tc>
        <w:tc>
          <w:tcPr>
            <w:tcW w:w="0" w:type="dxa"/>
            <w:vAlign w:val="bottom"/>
          </w:tcPr>
          <w:p w14:paraId="6C00E37A" w14:textId="77777777" w:rsidR="003339E5" w:rsidRDefault="003339E5">
            <w:pPr>
              <w:rPr>
                <w:sz w:val="1"/>
                <w:szCs w:val="1"/>
              </w:rPr>
            </w:pPr>
          </w:p>
        </w:tc>
      </w:tr>
      <w:tr w:rsidR="003339E5" w14:paraId="482AF7D7" w14:textId="77777777">
        <w:trPr>
          <w:trHeight w:val="127"/>
        </w:trPr>
        <w:tc>
          <w:tcPr>
            <w:tcW w:w="900" w:type="dxa"/>
            <w:tcBorders>
              <w:right w:val="single" w:sz="8" w:space="0" w:color="C5C5C5"/>
            </w:tcBorders>
            <w:vAlign w:val="bottom"/>
          </w:tcPr>
          <w:p w14:paraId="6AAE127A"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3307C6AF"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4C5E04C9" w14:textId="77777777" w:rsidR="003339E5" w:rsidRDefault="003339E5">
            <w:pPr>
              <w:rPr>
                <w:sz w:val="11"/>
                <w:szCs w:val="11"/>
              </w:rPr>
            </w:pPr>
          </w:p>
        </w:tc>
        <w:tc>
          <w:tcPr>
            <w:tcW w:w="6480" w:type="dxa"/>
            <w:tcBorders>
              <w:bottom w:val="single" w:sz="8" w:space="0" w:color="C5C5C5"/>
              <w:right w:val="single" w:sz="8" w:space="0" w:color="C5C5C5"/>
            </w:tcBorders>
            <w:vAlign w:val="bottom"/>
          </w:tcPr>
          <w:p w14:paraId="4DEA6B5C" w14:textId="77777777" w:rsidR="003339E5" w:rsidRDefault="003339E5">
            <w:pPr>
              <w:rPr>
                <w:sz w:val="11"/>
                <w:szCs w:val="11"/>
              </w:rPr>
            </w:pPr>
          </w:p>
        </w:tc>
        <w:tc>
          <w:tcPr>
            <w:tcW w:w="640" w:type="dxa"/>
            <w:vAlign w:val="bottom"/>
          </w:tcPr>
          <w:p w14:paraId="3525882E" w14:textId="77777777" w:rsidR="003339E5" w:rsidRDefault="003339E5">
            <w:pPr>
              <w:rPr>
                <w:sz w:val="11"/>
                <w:szCs w:val="11"/>
              </w:rPr>
            </w:pPr>
          </w:p>
        </w:tc>
        <w:tc>
          <w:tcPr>
            <w:tcW w:w="0" w:type="dxa"/>
            <w:vAlign w:val="bottom"/>
          </w:tcPr>
          <w:p w14:paraId="7BE62BCB" w14:textId="77777777" w:rsidR="003339E5" w:rsidRDefault="003339E5">
            <w:pPr>
              <w:rPr>
                <w:sz w:val="1"/>
                <w:szCs w:val="1"/>
              </w:rPr>
            </w:pPr>
          </w:p>
        </w:tc>
      </w:tr>
    </w:tbl>
    <w:p w14:paraId="3372DEE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40128" behindDoc="1" locked="0" layoutInCell="0" allowOverlap="1" wp14:anchorId="79D0F6BC" wp14:editId="609680C2">
                <wp:simplePos x="0" y="0"/>
                <wp:positionH relativeFrom="column">
                  <wp:posOffset>-4445</wp:posOffset>
                </wp:positionH>
                <wp:positionV relativeFrom="paragraph">
                  <wp:posOffset>1259205</wp:posOffset>
                </wp:positionV>
                <wp:extent cx="4836160" cy="205105"/>
                <wp:effectExtent l="0" t="0" r="0" b="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F0D7ABD" id="Shape 394" o:spid="_x0000_s1026" style="position:absolute;left:0;text-align:left;margin-left:-.35pt;margin-top:99.15pt;width:380.8pt;height:16.1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441152" behindDoc="1" locked="0" layoutInCell="0" allowOverlap="1" wp14:anchorId="08D67310" wp14:editId="2608E576">
                <wp:simplePos x="0" y="0"/>
                <wp:positionH relativeFrom="column">
                  <wp:posOffset>4831715</wp:posOffset>
                </wp:positionH>
                <wp:positionV relativeFrom="paragraph">
                  <wp:posOffset>1259205</wp:posOffset>
                </wp:positionV>
                <wp:extent cx="2026285" cy="205105"/>
                <wp:effectExtent l="0" t="0" r="0" b="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B484D1A" id="Shape 395" o:spid="_x0000_s1026" style="position:absolute;left:0;text-align:left;margin-left:380.45pt;margin-top:99.15pt;width:159.55pt;height:16.1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" o:allowincell="f" fillcolor="silver" stroked="f"/>
            </w:pict>
          </mc:Fallback>
        </mc:AlternateContent>
      </w:r>
      <w:r>
        <w:rPr>
          <w:noProof/>
          <w:sz w:val="20"/>
          <w:szCs w:val="20"/>
        </w:rPr>
        <w:drawing>
          <wp:anchor distT="0" distB="0" distL="114300" distR="114300" simplePos="0" relativeHeight="251442176" behindDoc="1" locked="0" layoutInCell="0" allowOverlap="1" wp14:anchorId="3E579FA2" wp14:editId="4293D36E">
            <wp:simplePos x="0" y="0"/>
            <wp:positionH relativeFrom="column">
              <wp:posOffset>4552950</wp:posOffset>
            </wp:positionH>
            <wp:positionV relativeFrom="paragraph">
              <wp:posOffset>-7592060</wp:posOffset>
            </wp:positionV>
            <wp:extent cx="2134870" cy="98552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43200" behindDoc="1" locked="0" layoutInCell="0" allowOverlap="1" wp14:anchorId="3C230B09" wp14:editId="276B3D93">
                <wp:simplePos x="0" y="0"/>
                <wp:positionH relativeFrom="column">
                  <wp:posOffset>1108075</wp:posOffset>
                </wp:positionH>
                <wp:positionV relativeFrom="paragraph">
                  <wp:posOffset>-6151245</wp:posOffset>
                </wp:positionV>
                <wp:extent cx="5340350" cy="335915"/>
                <wp:effectExtent l="0" t="0" r="0" b="0"/>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35915"/>
                        </a:xfrm>
                        <a:prstGeom prst="rect">
                          <a:avLst/>
                        </a:prstGeom>
                        <a:solidFill>
                          <a:srgbClr val="4F4F4F"/>
                        </a:solidFill>
                      </wps:spPr>
                      <wps:bodyPr/>
                    </wps:wsp>
                  </a:graphicData>
                </a:graphic>
              </wp:anchor>
            </w:drawing>
          </mc:Choice>
          <mc:Fallback>
            <w:pict>
              <v:rect w14:anchorId="6321F152" id="Shape 397" o:spid="_x0000_s1026" style="position:absolute;left:0;text-align:left;margin-left:87.25pt;margin-top:-484.35pt;width:420.5pt;height:26.4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44224" behindDoc="1" locked="0" layoutInCell="0" allowOverlap="1" wp14:anchorId="5825FA0E" wp14:editId="43F6DA21">
                <wp:simplePos x="0" y="0"/>
                <wp:positionH relativeFrom="column">
                  <wp:posOffset>561340</wp:posOffset>
                </wp:positionH>
                <wp:positionV relativeFrom="paragraph">
                  <wp:posOffset>-6151245</wp:posOffset>
                </wp:positionV>
                <wp:extent cx="546735" cy="335915"/>
                <wp:effectExtent l="0" t="0" r="0" b="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35915"/>
                        </a:xfrm>
                        <a:prstGeom prst="rect">
                          <a:avLst/>
                        </a:prstGeom>
                        <a:solidFill>
                          <a:srgbClr val="4F4F4F"/>
                        </a:solidFill>
                      </wps:spPr>
                      <wps:bodyPr/>
                    </wps:wsp>
                  </a:graphicData>
                </a:graphic>
              </wp:anchor>
            </w:drawing>
          </mc:Choice>
          <mc:Fallback>
            <w:pict>
              <v:rect w14:anchorId="6AE9B8EC" id="Shape 398" o:spid="_x0000_s1026" style="position:absolute;left:0;text-align:left;margin-left:44.2pt;margin-top:-484.35pt;width:43.05pt;height:26.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445248" behindDoc="1" locked="0" layoutInCell="0" allowOverlap="1" wp14:anchorId="701B052B" wp14:editId="57A23303">
                <wp:simplePos x="0" y="0"/>
                <wp:positionH relativeFrom="column">
                  <wp:posOffset>565150</wp:posOffset>
                </wp:positionH>
                <wp:positionV relativeFrom="paragraph">
                  <wp:posOffset>-6151245</wp:posOffset>
                </wp:positionV>
                <wp:extent cx="0" cy="335915"/>
                <wp:effectExtent l="0" t="0" r="0" b="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91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E0CC6FC" id="Shape 399" o:spid="_x0000_s1026" style="position:absolute;left:0;text-align:left;z-index:-251871232;visibility:visible;mso-wrap-style:square;mso-wrap-distance-left:9pt;mso-wrap-distance-top:0;mso-wrap-distance-right:9pt;mso-wrap-distance-bottom:0;mso-position-horizontal:absolute;mso-position-horizontal-relative:text;mso-position-vertical:absolute;mso-position-vertical-relative:text" from="44.5pt,-484.35pt" to="44.5pt,-4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46272" behindDoc="1" locked="0" layoutInCell="0" allowOverlap="1" wp14:anchorId="048BE59E" wp14:editId="05F4849E">
                <wp:simplePos x="0" y="0"/>
                <wp:positionH relativeFrom="column">
                  <wp:posOffset>1108075</wp:posOffset>
                </wp:positionH>
                <wp:positionV relativeFrom="paragraph">
                  <wp:posOffset>-6151245</wp:posOffset>
                </wp:positionV>
                <wp:extent cx="0" cy="332740"/>
                <wp:effectExtent l="0" t="0" r="0" b="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74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89DF32F" id="Shape 400" o:spid="_x0000_s1026" style="position:absolute;left:0;text-align:left;z-index:-251870208;visibility:visible;mso-wrap-style:square;mso-wrap-distance-left:9pt;mso-wrap-distance-top:0;mso-wrap-distance-right:9pt;mso-wrap-distance-bottom:0;mso-position-horizontal:absolute;mso-position-horizontal-relative:text;mso-position-vertical:absolute;mso-position-vertical-relative:text" from="87.25pt,-484.35pt" to="87.25pt,-4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47296" behindDoc="1" locked="0" layoutInCell="0" allowOverlap="1" wp14:anchorId="109046F1" wp14:editId="09FE3F1B">
                <wp:simplePos x="0" y="0"/>
                <wp:positionH relativeFrom="column">
                  <wp:posOffset>2325370</wp:posOffset>
                </wp:positionH>
                <wp:positionV relativeFrom="paragraph">
                  <wp:posOffset>-6151245</wp:posOffset>
                </wp:positionV>
                <wp:extent cx="0" cy="332740"/>
                <wp:effectExtent l="0" t="0" r="0" b="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74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57E0CDB" id="Shape 401" o:spid="_x0000_s1026" style="position:absolute;left:0;text-align:left;z-index:-251869184;visibility:visible;mso-wrap-style:square;mso-wrap-distance-left:9pt;mso-wrap-distance-top:0;mso-wrap-distance-right:9pt;mso-wrap-distance-bottom:0;mso-position-horizontal:absolute;mso-position-horizontal-relative:text;mso-position-vertical:absolute;mso-position-vertical-relative:text" from="183.1pt,-484.35pt" to="183.1pt,-4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48320" behindDoc="1" locked="0" layoutInCell="0" allowOverlap="1" wp14:anchorId="79C7A115" wp14:editId="7A7B9E42">
                <wp:simplePos x="0" y="0"/>
                <wp:positionH relativeFrom="column">
                  <wp:posOffset>6445250</wp:posOffset>
                </wp:positionH>
                <wp:positionV relativeFrom="paragraph">
                  <wp:posOffset>-6151245</wp:posOffset>
                </wp:positionV>
                <wp:extent cx="0" cy="335915"/>
                <wp:effectExtent l="0" t="0" r="0" b="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91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ED38E32" id="Shape 402" o:spid="_x0000_s1026" style="position:absolute;left:0;text-align:left;z-index:-251868160;visibility:visible;mso-wrap-style:square;mso-wrap-distance-left:9pt;mso-wrap-distance-top:0;mso-wrap-distance-right:9pt;mso-wrap-distance-bottom:0;mso-position-horizontal:absolute;mso-position-horizontal-relative:text;mso-position-vertical:absolute;mso-position-vertical-relative:text" from="507.5pt,-484.35pt" to="507.5pt,-4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49344" behindDoc="1" locked="0" layoutInCell="0" allowOverlap="1" wp14:anchorId="73733F16" wp14:editId="27482B9A">
                <wp:simplePos x="0" y="0"/>
                <wp:positionH relativeFrom="column">
                  <wp:posOffset>561340</wp:posOffset>
                </wp:positionH>
                <wp:positionV relativeFrom="paragraph">
                  <wp:posOffset>-6147435</wp:posOffset>
                </wp:positionV>
                <wp:extent cx="5887085"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B5BE9C8" id="Shape 403" o:spid="_x0000_s1026" style="position:absolute;left:0;text-align:left;z-index:-251867136;visibility:visible;mso-wrap-style:square;mso-wrap-distance-left:9pt;mso-wrap-distance-top:0;mso-wrap-distance-right:9pt;mso-wrap-distance-bottom:0;mso-position-horizontal:absolute;mso-position-horizontal-relative:text;mso-position-vertical:absolute;mso-position-vertical-relative:text" from="44.2pt,-484.05pt" to="507.75pt,-4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cGuQEAAIMDAAAOAAAAZHJzL2Uyb0RvYy54bWysU02P0zAQvSPxHyzfabLLto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50368" behindDoc="1" locked="0" layoutInCell="0" allowOverlap="1" wp14:anchorId="16BD691F" wp14:editId="7B768A3F">
                <wp:simplePos x="0" y="0"/>
                <wp:positionH relativeFrom="column">
                  <wp:posOffset>1108075</wp:posOffset>
                </wp:positionH>
                <wp:positionV relativeFrom="paragraph">
                  <wp:posOffset>-2551430</wp:posOffset>
                </wp:positionV>
                <wp:extent cx="5340350" cy="33528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35280"/>
                        </a:xfrm>
                        <a:prstGeom prst="rect">
                          <a:avLst/>
                        </a:prstGeom>
                        <a:solidFill>
                          <a:srgbClr val="4F4F4F"/>
                        </a:solidFill>
                      </wps:spPr>
                      <wps:bodyPr/>
                    </wps:wsp>
                  </a:graphicData>
                </a:graphic>
              </wp:anchor>
            </w:drawing>
          </mc:Choice>
          <mc:Fallback>
            <w:pict>
              <v:rect w14:anchorId="6375D2FC" id="Shape 404" o:spid="_x0000_s1026" style="position:absolute;left:0;text-align:left;margin-left:87.25pt;margin-top:-200.9pt;width:420.5pt;height:26.4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451392" behindDoc="1" locked="0" layoutInCell="0" allowOverlap="1" wp14:anchorId="0DA297BD" wp14:editId="31A3E316">
                <wp:simplePos x="0" y="0"/>
                <wp:positionH relativeFrom="column">
                  <wp:posOffset>565150</wp:posOffset>
                </wp:positionH>
                <wp:positionV relativeFrom="paragraph">
                  <wp:posOffset>-2551430</wp:posOffset>
                </wp:positionV>
                <wp:extent cx="0" cy="335280"/>
                <wp:effectExtent l="0" t="0" r="0" b="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2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398CC9D" id="Shape 405" o:spid="_x0000_s1026" style="position:absolute;left:0;text-align:left;z-index:-251865088;visibility:visible;mso-wrap-style:square;mso-wrap-distance-left:9pt;mso-wrap-distance-top:0;mso-wrap-distance-right:9pt;mso-wrap-distance-bottom:0;mso-position-horizontal:absolute;mso-position-horizontal-relative:text;mso-position-vertical:absolute;mso-position-vertical-relative:text" from="44.5pt,-200.9pt" to="44.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52416" behindDoc="1" locked="0" layoutInCell="0" allowOverlap="1" wp14:anchorId="774B8A05" wp14:editId="27FAE983">
                <wp:simplePos x="0" y="0"/>
                <wp:positionH relativeFrom="column">
                  <wp:posOffset>1108075</wp:posOffset>
                </wp:positionH>
                <wp:positionV relativeFrom="paragraph">
                  <wp:posOffset>-2551430</wp:posOffset>
                </wp:positionV>
                <wp:extent cx="0" cy="332105"/>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1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C185072" id="Shape 406" o:spid="_x0000_s1026" style="position:absolute;left:0;text-align:left;z-index:-251864064;visibility:visible;mso-wrap-style:square;mso-wrap-distance-left:9pt;mso-wrap-distance-top:0;mso-wrap-distance-right:9pt;mso-wrap-distance-bottom:0;mso-position-horizontal:absolute;mso-position-horizontal-relative:text;mso-position-vertical:absolute;mso-position-vertical-relative:text" from="87.25pt,-200.9pt" to="87.25pt,-1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53440" behindDoc="1" locked="0" layoutInCell="0" allowOverlap="1" wp14:anchorId="5FDD1EA1" wp14:editId="40ECF0BD">
                <wp:simplePos x="0" y="0"/>
                <wp:positionH relativeFrom="column">
                  <wp:posOffset>2325370</wp:posOffset>
                </wp:positionH>
                <wp:positionV relativeFrom="paragraph">
                  <wp:posOffset>-2551430</wp:posOffset>
                </wp:positionV>
                <wp:extent cx="0" cy="332105"/>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210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DDA1CB2" id="Shape 407" o:spid="_x0000_s1026" style="position:absolute;left:0;text-align:left;z-index:-251863040;visibility:visible;mso-wrap-style:square;mso-wrap-distance-left:9pt;mso-wrap-distance-top:0;mso-wrap-distance-right:9pt;mso-wrap-distance-bottom:0;mso-position-horizontal:absolute;mso-position-horizontal-relative:text;mso-position-vertical:absolute;mso-position-vertical-relative:text" from="183.1pt,-200.9pt" to="183.1pt,-1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54464" behindDoc="1" locked="0" layoutInCell="0" allowOverlap="1" wp14:anchorId="5CDC4BDD" wp14:editId="0A5748E3">
                <wp:simplePos x="0" y="0"/>
                <wp:positionH relativeFrom="column">
                  <wp:posOffset>6445250</wp:posOffset>
                </wp:positionH>
                <wp:positionV relativeFrom="paragraph">
                  <wp:posOffset>-2551430</wp:posOffset>
                </wp:positionV>
                <wp:extent cx="0" cy="33528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52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47368CA" id="Shape 408" o:spid="_x0000_s1026" style="position:absolute;left:0;text-align:left;z-index:-251862016;visibility:visible;mso-wrap-style:square;mso-wrap-distance-left:9pt;mso-wrap-distance-top:0;mso-wrap-distance-right:9pt;mso-wrap-distance-bottom:0;mso-position-horizontal:absolute;mso-position-horizontal-relative:text;mso-position-vertical:absolute;mso-position-vertical-relative:text" from="507.5pt,-200.9pt" to="507.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55488" behindDoc="1" locked="0" layoutInCell="0" allowOverlap="1" wp14:anchorId="5193D9A5" wp14:editId="30117D16">
                <wp:simplePos x="0" y="0"/>
                <wp:positionH relativeFrom="column">
                  <wp:posOffset>561340</wp:posOffset>
                </wp:positionH>
                <wp:positionV relativeFrom="paragraph">
                  <wp:posOffset>-2547620</wp:posOffset>
                </wp:positionV>
                <wp:extent cx="5887085" cy="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7EF6C16" id="Shape 409" o:spid="_x0000_s1026" style="position:absolute;left:0;text-align:left;z-index:-251860992;visibility:visible;mso-wrap-style:square;mso-wrap-distance-left:9pt;mso-wrap-distance-top:0;mso-wrap-distance-right:9pt;mso-wrap-distance-bottom:0;mso-position-horizontal:absolute;mso-position-horizontal-relative:text;mso-position-vertical:absolute;mso-position-vertical-relative:text" from="44.2pt,-200.6pt" to="507.75pt,-2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" o:allowincell="f" filled="t" strokecolor="white" strokeweight=".19047mm">
                <v:stroke joinstyle="miter"/>
                <o:lock v:ext="edit" shapetype="f"/>
              </v:line>
            </w:pict>
          </mc:Fallback>
        </mc:AlternateContent>
      </w:r>
    </w:p>
    <w:p w14:paraId="58DF128C" w14:textId="77777777" w:rsidR="003339E5" w:rsidRDefault="003339E5">
      <w:pPr>
        <w:sectPr w:rsidR="003339E5">
          <w:pgSz w:w="12240" w:h="15840"/>
          <w:pgMar w:top="720" w:right="720" w:bottom="0" w:left="720" w:header="0" w:footer="0" w:gutter="0"/>
          <w:cols w:space="720" w:equalWidth="0">
            <w:col w:w="10800"/>
          </w:cols>
        </w:sectPr>
      </w:pPr>
    </w:p>
    <w:p w14:paraId="00D766A5" w14:textId="77777777" w:rsidR="003339E5" w:rsidRDefault="003339E5">
      <w:pPr>
        <w:spacing w:line="200" w:lineRule="exact"/>
        <w:rPr>
          <w:sz w:val="20"/>
          <w:szCs w:val="20"/>
        </w:rPr>
      </w:pPr>
    </w:p>
    <w:p w14:paraId="62897CFD" w14:textId="77777777" w:rsidR="003339E5" w:rsidRDefault="003339E5">
      <w:pPr>
        <w:spacing w:line="200" w:lineRule="exact"/>
        <w:rPr>
          <w:sz w:val="20"/>
          <w:szCs w:val="20"/>
        </w:rPr>
      </w:pPr>
    </w:p>
    <w:p w14:paraId="4F8CE6D4" w14:textId="77777777" w:rsidR="003339E5" w:rsidRDefault="003339E5">
      <w:pPr>
        <w:spacing w:line="200" w:lineRule="exact"/>
        <w:rPr>
          <w:sz w:val="20"/>
          <w:szCs w:val="20"/>
        </w:rPr>
      </w:pPr>
    </w:p>
    <w:p w14:paraId="6B802E0D" w14:textId="77777777" w:rsidR="003339E5" w:rsidRDefault="003339E5">
      <w:pPr>
        <w:spacing w:line="200" w:lineRule="exact"/>
        <w:rPr>
          <w:sz w:val="20"/>
          <w:szCs w:val="20"/>
        </w:rPr>
      </w:pPr>
    </w:p>
    <w:p w14:paraId="2F739D2A" w14:textId="77777777" w:rsidR="003339E5" w:rsidRDefault="003339E5">
      <w:pPr>
        <w:spacing w:line="200" w:lineRule="exact"/>
        <w:rPr>
          <w:sz w:val="20"/>
          <w:szCs w:val="20"/>
        </w:rPr>
      </w:pPr>
    </w:p>
    <w:p w14:paraId="0161123A" w14:textId="77777777" w:rsidR="003339E5" w:rsidRDefault="003339E5">
      <w:pPr>
        <w:spacing w:line="200" w:lineRule="exact"/>
        <w:rPr>
          <w:sz w:val="20"/>
          <w:szCs w:val="20"/>
        </w:rPr>
      </w:pPr>
    </w:p>
    <w:p w14:paraId="0404F6DE" w14:textId="77777777" w:rsidR="003339E5" w:rsidRDefault="003339E5">
      <w:pPr>
        <w:spacing w:line="200" w:lineRule="exact"/>
        <w:rPr>
          <w:sz w:val="20"/>
          <w:szCs w:val="20"/>
        </w:rPr>
      </w:pPr>
    </w:p>
    <w:p w14:paraId="4D7F542D" w14:textId="77777777" w:rsidR="003339E5" w:rsidRDefault="003339E5">
      <w:pPr>
        <w:spacing w:line="200" w:lineRule="exact"/>
        <w:rPr>
          <w:sz w:val="20"/>
          <w:szCs w:val="20"/>
        </w:rPr>
      </w:pPr>
    </w:p>
    <w:p w14:paraId="28CD2A28" w14:textId="77777777" w:rsidR="003339E5" w:rsidRDefault="003339E5">
      <w:pPr>
        <w:spacing w:line="200" w:lineRule="exact"/>
        <w:rPr>
          <w:sz w:val="20"/>
          <w:szCs w:val="20"/>
        </w:rPr>
      </w:pPr>
    </w:p>
    <w:p w14:paraId="61D71905" w14:textId="77777777" w:rsidR="003339E5" w:rsidRDefault="003339E5">
      <w:pPr>
        <w:spacing w:line="200" w:lineRule="exact"/>
        <w:rPr>
          <w:sz w:val="20"/>
          <w:szCs w:val="20"/>
        </w:rPr>
      </w:pPr>
    </w:p>
    <w:p w14:paraId="13E7C284" w14:textId="77777777" w:rsidR="003339E5" w:rsidRDefault="003339E5">
      <w:pPr>
        <w:spacing w:line="382" w:lineRule="exact"/>
        <w:rPr>
          <w:sz w:val="20"/>
          <w:szCs w:val="20"/>
        </w:rPr>
      </w:pPr>
    </w:p>
    <w:p w14:paraId="3D1DF26F" w14:textId="77777777" w:rsidR="003339E5" w:rsidRDefault="003B64C7">
      <w:pPr>
        <w:ind w:left="10520"/>
        <w:rPr>
          <w:sz w:val="20"/>
          <w:szCs w:val="20"/>
        </w:rPr>
      </w:pPr>
      <w:r>
        <w:rPr>
          <w:rFonts w:ascii="Calibri" w:eastAsia="Calibri" w:hAnsi="Calibri" w:cs="Calibri"/>
          <w:sz w:val="21"/>
          <w:szCs w:val="21"/>
        </w:rPr>
        <w:t>85</w:t>
      </w:r>
    </w:p>
    <w:p w14:paraId="40EA53CE"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60"/>
        <w:gridCol w:w="1920"/>
        <w:gridCol w:w="6480"/>
        <w:gridCol w:w="620"/>
        <w:gridCol w:w="20"/>
      </w:tblGrid>
      <w:tr w:rsidR="003339E5" w14:paraId="6A1159CF" w14:textId="77777777">
        <w:trPr>
          <w:trHeight w:val="1043"/>
        </w:trPr>
        <w:tc>
          <w:tcPr>
            <w:tcW w:w="920" w:type="dxa"/>
            <w:tcBorders>
              <w:right w:val="single" w:sz="8" w:space="0" w:color="085296"/>
            </w:tcBorders>
            <w:shd w:val="clear" w:color="auto" w:fill="085296"/>
            <w:vAlign w:val="bottom"/>
          </w:tcPr>
          <w:p w14:paraId="789DEA9D" w14:textId="77777777" w:rsidR="003339E5" w:rsidRDefault="003339E5">
            <w:pPr>
              <w:rPr>
                <w:sz w:val="24"/>
                <w:szCs w:val="24"/>
              </w:rPr>
            </w:pPr>
            <w:bookmarkStart w:id="86" w:name="page86"/>
            <w:bookmarkEnd w:id="86"/>
          </w:p>
        </w:tc>
        <w:tc>
          <w:tcPr>
            <w:tcW w:w="860" w:type="dxa"/>
            <w:tcBorders>
              <w:right w:val="single" w:sz="8" w:space="0" w:color="085296"/>
            </w:tcBorders>
            <w:shd w:val="clear" w:color="auto" w:fill="085296"/>
            <w:vAlign w:val="bottom"/>
          </w:tcPr>
          <w:p w14:paraId="5D3E6EA3" w14:textId="77777777" w:rsidR="003339E5" w:rsidRDefault="003339E5">
            <w:pPr>
              <w:rPr>
                <w:sz w:val="24"/>
                <w:szCs w:val="24"/>
              </w:rPr>
            </w:pPr>
          </w:p>
        </w:tc>
        <w:tc>
          <w:tcPr>
            <w:tcW w:w="9020" w:type="dxa"/>
            <w:gridSpan w:val="3"/>
            <w:shd w:val="clear" w:color="auto" w:fill="085296"/>
            <w:vAlign w:val="bottom"/>
          </w:tcPr>
          <w:p w14:paraId="3F2748BE" w14:textId="77777777" w:rsidR="003339E5" w:rsidRDefault="003B64C7">
            <w:pPr>
              <w:ind w:left="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611E7F95" w14:textId="77777777" w:rsidR="003339E5" w:rsidRDefault="003339E5">
            <w:pPr>
              <w:rPr>
                <w:sz w:val="1"/>
                <w:szCs w:val="1"/>
              </w:rPr>
            </w:pPr>
          </w:p>
        </w:tc>
      </w:tr>
      <w:tr w:rsidR="003339E5" w14:paraId="192E76DC" w14:textId="77777777">
        <w:trPr>
          <w:trHeight w:val="496"/>
        </w:trPr>
        <w:tc>
          <w:tcPr>
            <w:tcW w:w="1780" w:type="dxa"/>
            <w:gridSpan w:val="2"/>
            <w:vMerge w:val="restart"/>
            <w:tcBorders>
              <w:right w:val="single" w:sz="8" w:space="0" w:color="085296"/>
            </w:tcBorders>
            <w:shd w:val="clear" w:color="auto" w:fill="085296"/>
            <w:vAlign w:val="bottom"/>
          </w:tcPr>
          <w:p w14:paraId="36AF3C82" w14:textId="77777777" w:rsidR="003339E5" w:rsidRDefault="003B64C7">
            <w:pPr>
              <w:spacing w:line="957" w:lineRule="exact"/>
              <w:ind w:left="300"/>
              <w:rPr>
                <w:sz w:val="20"/>
                <w:szCs w:val="20"/>
              </w:rPr>
            </w:pPr>
            <w:r>
              <w:rPr>
                <w:rFonts w:ascii="Trebuchet MS" w:eastAsia="Trebuchet MS" w:hAnsi="Trebuchet MS" w:cs="Trebuchet MS"/>
                <w:color w:val="FFFFFF"/>
                <w:sz w:val="96"/>
                <w:szCs w:val="96"/>
              </w:rPr>
              <w:t>A.1</w:t>
            </w:r>
          </w:p>
        </w:tc>
        <w:tc>
          <w:tcPr>
            <w:tcW w:w="9020" w:type="dxa"/>
            <w:gridSpan w:val="3"/>
            <w:shd w:val="clear" w:color="auto" w:fill="085296"/>
            <w:vAlign w:val="bottom"/>
          </w:tcPr>
          <w:p w14:paraId="7BB106B0" w14:textId="77777777" w:rsidR="003339E5" w:rsidRDefault="003B64C7">
            <w:pPr>
              <w:spacing w:line="494" w:lineRule="exact"/>
              <w:ind w:left="80"/>
              <w:rPr>
                <w:sz w:val="20"/>
                <w:szCs w:val="20"/>
              </w:rPr>
            </w:pPr>
            <w:r>
              <w:rPr>
                <w:rFonts w:ascii="Trebuchet MS" w:eastAsia="Trebuchet MS" w:hAnsi="Trebuchet MS" w:cs="Trebuchet MS"/>
                <w:b/>
                <w:bCs/>
                <w:color w:val="FFFFFF"/>
                <w:sz w:val="56"/>
                <w:szCs w:val="56"/>
              </w:rPr>
              <w:t>INTERNAL</w:t>
            </w:r>
          </w:p>
        </w:tc>
        <w:tc>
          <w:tcPr>
            <w:tcW w:w="0" w:type="dxa"/>
            <w:vAlign w:val="bottom"/>
          </w:tcPr>
          <w:p w14:paraId="515A885F" w14:textId="77777777" w:rsidR="003339E5" w:rsidRDefault="003339E5">
            <w:pPr>
              <w:rPr>
                <w:sz w:val="1"/>
                <w:szCs w:val="1"/>
              </w:rPr>
            </w:pPr>
          </w:p>
        </w:tc>
      </w:tr>
      <w:tr w:rsidR="003339E5" w14:paraId="358B8B47" w14:textId="77777777">
        <w:trPr>
          <w:trHeight w:val="486"/>
        </w:trPr>
        <w:tc>
          <w:tcPr>
            <w:tcW w:w="1780" w:type="dxa"/>
            <w:gridSpan w:val="2"/>
            <w:vMerge/>
            <w:tcBorders>
              <w:right w:val="single" w:sz="8" w:space="0" w:color="085296"/>
            </w:tcBorders>
            <w:shd w:val="clear" w:color="auto" w:fill="085296"/>
            <w:vAlign w:val="bottom"/>
          </w:tcPr>
          <w:p w14:paraId="2692A14D" w14:textId="77777777" w:rsidR="003339E5" w:rsidRDefault="003339E5">
            <w:pPr>
              <w:rPr>
                <w:sz w:val="24"/>
                <w:szCs w:val="24"/>
              </w:rPr>
            </w:pPr>
          </w:p>
        </w:tc>
        <w:tc>
          <w:tcPr>
            <w:tcW w:w="9020" w:type="dxa"/>
            <w:gridSpan w:val="3"/>
            <w:shd w:val="clear" w:color="auto" w:fill="085296"/>
            <w:vAlign w:val="bottom"/>
          </w:tcPr>
          <w:p w14:paraId="6242D678" w14:textId="77777777" w:rsidR="003339E5" w:rsidRDefault="003B64C7">
            <w:pPr>
              <w:spacing w:line="465" w:lineRule="exact"/>
              <w:ind w:left="80"/>
              <w:rPr>
                <w:sz w:val="20"/>
                <w:szCs w:val="20"/>
              </w:rPr>
            </w:pPr>
            <w:r>
              <w:rPr>
                <w:rFonts w:ascii="Trebuchet MS" w:eastAsia="Trebuchet MS" w:hAnsi="Trebuchet MS" w:cs="Trebuchet MS"/>
                <w:b/>
                <w:bCs/>
                <w:color w:val="FFFFFF"/>
                <w:sz w:val="53"/>
                <w:szCs w:val="53"/>
              </w:rPr>
              <w:t>POLICIES</w:t>
            </w:r>
          </w:p>
        </w:tc>
        <w:tc>
          <w:tcPr>
            <w:tcW w:w="0" w:type="dxa"/>
            <w:vAlign w:val="bottom"/>
          </w:tcPr>
          <w:p w14:paraId="392AAF15" w14:textId="77777777" w:rsidR="003339E5" w:rsidRDefault="003339E5">
            <w:pPr>
              <w:rPr>
                <w:sz w:val="1"/>
                <w:szCs w:val="1"/>
              </w:rPr>
            </w:pPr>
          </w:p>
        </w:tc>
      </w:tr>
      <w:tr w:rsidR="003339E5" w14:paraId="089EC47B" w14:textId="77777777">
        <w:trPr>
          <w:trHeight w:val="651"/>
        </w:trPr>
        <w:tc>
          <w:tcPr>
            <w:tcW w:w="10800" w:type="dxa"/>
            <w:gridSpan w:val="5"/>
            <w:vAlign w:val="bottom"/>
          </w:tcPr>
          <w:p w14:paraId="456AE3AE" w14:textId="77777777" w:rsidR="003339E5" w:rsidRDefault="003B64C7">
            <w:pPr>
              <w:ind w:left="240"/>
              <w:rPr>
                <w:sz w:val="20"/>
                <w:szCs w:val="20"/>
              </w:rPr>
            </w:pPr>
            <w:r>
              <w:rPr>
                <w:rFonts w:ascii="Calibri" w:eastAsia="Calibri" w:hAnsi="Calibri" w:cs="Calibri"/>
              </w:rPr>
              <w:t>C. Business Program Manager Requirements:</w:t>
            </w:r>
          </w:p>
        </w:tc>
        <w:tc>
          <w:tcPr>
            <w:tcW w:w="0" w:type="dxa"/>
            <w:vAlign w:val="bottom"/>
          </w:tcPr>
          <w:p w14:paraId="30AD6F97" w14:textId="77777777" w:rsidR="003339E5" w:rsidRDefault="003339E5">
            <w:pPr>
              <w:rPr>
                <w:sz w:val="1"/>
                <w:szCs w:val="1"/>
              </w:rPr>
            </w:pPr>
          </w:p>
        </w:tc>
      </w:tr>
      <w:tr w:rsidR="003339E5" w14:paraId="1CF76BA2" w14:textId="77777777">
        <w:trPr>
          <w:trHeight w:val="625"/>
        </w:trPr>
        <w:tc>
          <w:tcPr>
            <w:tcW w:w="920" w:type="dxa"/>
            <w:vAlign w:val="bottom"/>
          </w:tcPr>
          <w:p w14:paraId="4DE4673E" w14:textId="77777777" w:rsidR="003339E5" w:rsidRDefault="003339E5">
            <w:pPr>
              <w:rPr>
                <w:sz w:val="24"/>
                <w:szCs w:val="24"/>
              </w:rPr>
            </w:pPr>
          </w:p>
        </w:tc>
        <w:tc>
          <w:tcPr>
            <w:tcW w:w="860" w:type="dxa"/>
            <w:vAlign w:val="bottom"/>
          </w:tcPr>
          <w:p w14:paraId="4E599714"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5E05C723"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2"/>
            <w:vAlign w:val="bottom"/>
          </w:tcPr>
          <w:p w14:paraId="1EB560A2"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F48F54E" w14:textId="77777777" w:rsidR="003339E5" w:rsidRDefault="003339E5">
            <w:pPr>
              <w:rPr>
                <w:sz w:val="1"/>
                <w:szCs w:val="1"/>
              </w:rPr>
            </w:pPr>
          </w:p>
        </w:tc>
      </w:tr>
      <w:tr w:rsidR="003339E5" w14:paraId="78EA1A78" w14:textId="77777777">
        <w:trPr>
          <w:trHeight w:val="110"/>
        </w:trPr>
        <w:tc>
          <w:tcPr>
            <w:tcW w:w="920" w:type="dxa"/>
            <w:vAlign w:val="bottom"/>
          </w:tcPr>
          <w:p w14:paraId="5AE8E577" w14:textId="77777777" w:rsidR="003339E5" w:rsidRDefault="003339E5">
            <w:pPr>
              <w:rPr>
                <w:sz w:val="9"/>
                <w:szCs w:val="9"/>
              </w:rPr>
            </w:pPr>
          </w:p>
        </w:tc>
        <w:tc>
          <w:tcPr>
            <w:tcW w:w="860" w:type="dxa"/>
            <w:tcBorders>
              <w:bottom w:val="single" w:sz="8" w:space="0" w:color="C5C5C5"/>
            </w:tcBorders>
            <w:vAlign w:val="bottom"/>
          </w:tcPr>
          <w:p w14:paraId="33B7E83D" w14:textId="77777777" w:rsidR="003339E5" w:rsidRDefault="003339E5">
            <w:pPr>
              <w:rPr>
                <w:sz w:val="9"/>
                <w:szCs w:val="9"/>
              </w:rPr>
            </w:pPr>
          </w:p>
        </w:tc>
        <w:tc>
          <w:tcPr>
            <w:tcW w:w="1920" w:type="dxa"/>
            <w:tcBorders>
              <w:bottom w:val="single" w:sz="8" w:space="0" w:color="C5C5C5"/>
            </w:tcBorders>
            <w:vAlign w:val="bottom"/>
          </w:tcPr>
          <w:p w14:paraId="3155361E" w14:textId="77777777" w:rsidR="003339E5" w:rsidRDefault="003339E5">
            <w:pPr>
              <w:rPr>
                <w:sz w:val="9"/>
                <w:szCs w:val="9"/>
              </w:rPr>
            </w:pPr>
          </w:p>
        </w:tc>
        <w:tc>
          <w:tcPr>
            <w:tcW w:w="6480" w:type="dxa"/>
            <w:tcBorders>
              <w:bottom w:val="single" w:sz="8" w:space="0" w:color="C5C5C5"/>
            </w:tcBorders>
            <w:vAlign w:val="bottom"/>
          </w:tcPr>
          <w:p w14:paraId="2D09DB17" w14:textId="77777777" w:rsidR="003339E5" w:rsidRDefault="003339E5">
            <w:pPr>
              <w:rPr>
                <w:sz w:val="9"/>
                <w:szCs w:val="9"/>
              </w:rPr>
            </w:pPr>
          </w:p>
        </w:tc>
        <w:tc>
          <w:tcPr>
            <w:tcW w:w="620" w:type="dxa"/>
            <w:vAlign w:val="bottom"/>
          </w:tcPr>
          <w:p w14:paraId="6E26D20D" w14:textId="77777777" w:rsidR="003339E5" w:rsidRDefault="003339E5">
            <w:pPr>
              <w:rPr>
                <w:sz w:val="9"/>
                <w:szCs w:val="9"/>
              </w:rPr>
            </w:pPr>
          </w:p>
        </w:tc>
        <w:tc>
          <w:tcPr>
            <w:tcW w:w="0" w:type="dxa"/>
            <w:vAlign w:val="bottom"/>
          </w:tcPr>
          <w:p w14:paraId="62552E9D" w14:textId="77777777" w:rsidR="003339E5" w:rsidRDefault="003339E5">
            <w:pPr>
              <w:rPr>
                <w:sz w:val="1"/>
                <w:szCs w:val="1"/>
              </w:rPr>
            </w:pPr>
          </w:p>
        </w:tc>
      </w:tr>
      <w:tr w:rsidR="003339E5" w14:paraId="75F01FE6" w14:textId="77777777">
        <w:trPr>
          <w:trHeight w:val="314"/>
        </w:trPr>
        <w:tc>
          <w:tcPr>
            <w:tcW w:w="920" w:type="dxa"/>
            <w:tcBorders>
              <w:right w:val="single" w:sz="8" w:space="0" w:color="C5C5C5"/>
            </w:tcBorders>
            <w:vAlign w:val="bottom"/>
          </w:tcPr>
          <w:p w14:paraId="48065AD7" w14:textId="77777777" w:rsidR="003339E5" w:rsidRDefault="003339E5">
            <w:pPr>
              <w:rPr>
                <w:sz w:val="24"/>
                <w:szCs w:val="24"/>
              </w:rPr>
            </w:pPr>
          </w:p>
        </w:tc>
        <w:tc>
          <w:tcPr>
            <w:tcW w:w="860" w:type="dxa"/>
            <w:tcBorders>
              <w:right w:val="single" w:sz="8" w:space="0" w:color="C5C5C5"/>
            </w:tcBorders>
            <w:vAlign w:val="bottom"/>
          </w:tcPr>
          <w:p w14:paraId="36D7BDA7" w14:textId="77777777" w:rsidR="003339E5" w:rsidRDefault="003B64C7">
            <w:pPr>
              <w:jc w:val="center"/>
              <w:rPr>
                <w:sz w:val="20"/>
                <w:szCs w:val="20"/>
              </w:rPr>
            </w:pPr>
            <w:r>
              <w:rPr>
                <w:rFonts w:ascii="Calibri" w:eastAsia="Calibri" w:hAnsi="Calibri" w:cs="Calibri"/>
              </w:rPr>
              <w:t>AC-2 i.</w:t>
            </w:r>
          </w:p>
        </w:tc>
        <w:tc>
          <w:tcPr>
            <w:tcW w:w="1920" w:type="dxa"/>
            <w:tcBorders>
              <w:right w:val="single" w:sz="8" w:space="0" w:color="C5C5C5"/>
            </w:tcBorders>
            <w:vAlign w:val="bottom"/>
          </w:tcPr>
          <w:p w14:paraId="0D937774"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6D5A5110"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Authorize access to the information system based on:</w:t>
            </w:r>
          </w:p>
        </w:tc>
        <w:tc>
          <w:tcPr>
            <w:tcW w:w="620" w:type="dxa"/>
            <w:vAlign w:val="bottom"/>
          </w:tcPr>
          <w:p w14:paraId="3CE4CE4B" w14:textId="77777777" w:rsidR="003339E5" w:rsidRDefault="003339E5">
            <w:pPr>
              <w:rPr>
                <w:sz w:val="24"/>
                <w:szCs w:val="24"/>
              </w:rPr>
            </w:pPr>
          </w:p>
        </w:tc>
        <w:tc>
          <w:tcPr>
            <w:tcW w:w="0" w:type="dxa"/>
            <w:vAlign w:val="bottom"/>
          </w:tcPr>
          <w:p w14:paraId="30CAFA46" w14:textId="77777777" w:rsidR="003339E5" w:rsidRDefault="003339E5">
            <w:pPr>
              <w:rPr>
                <w:sz w:val="1"/>
                <w:szCs w:val="1"/>
              </w:rPr>
            </w:pPr>
          </w:p>
        </w:tc>
      </w:tr>
      <w:tr w:rsidR="003339E5" w14:paraId="74A46E53" w14:textId="77777777">
        <w:trPr>
          <w:trHeight w:val="389"/>
        </w:trPr>
        <w:tc>
          <w:tcPr>
            <w:tcW w:w="920" w:type="dxa"/>
            <w:tcBorders>
              <w:right w:val="single" w:sz="8" w:space="0" w:color="C5C5C5"/>
            </w:tcBorders>
            <w:vAlign w:val="bottom"/>
          </w:tcPr>
          <w:p w14:paraId="1804BDE8" w14:textId="77777777" w:rsidR="003339E5" w:rsidRDefault="003339E5">
            <w:pPr>
              <w:rPr>
                <w:sz w:val="24"/>
                <w:szCs w:val="24"/>
              </w:rPr>
            </w:pPr>
          </w:p>
        </w:tc>
        <w:tc>
          <w:tcPr>
            <w:tcW w:w="860" w:type="dxa"/>
            <w:tcBorders>
              <w:right w:val="single" w:sz="8" w:space="0" w:color="C5C5C5"/>
            </w:tcBorders>
            <w:vAlign w:val="bottom"/>
          </w:tcPr>
          <w:p w14:paraId="08F630CC" w14:textId="77777777" w:rsidR="003339E5" w:rsidRDefault="003339E5">
            <w:pPr>
              <w:rPr>
                <w:sz w:val="24"/>
                <w:szCs w:val="24"/>
              </w:rPr>
            </w:pPr>
          </w:p>
        </w:tc>
        <w:tc>
          <w:tcPr>
            <w:tcW w:w="1920" w:type="dxa"/>
            <w:tcBorders>
              <w:right w:val="single" w:sz="8" w:space="0" w:color="C5C5C5"/>
            </w:tcBorders>
            <w:vAlign w:val="bottom"/>
          </w:tcPr>
          <w:p w14:paraId="67BAA878"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7EDE03CB"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 valid access authorization;</w:t>
            </w:r>
          </w:p>
        </w:tc>
        <w:tc>
          <w:tcPr>
            <w:tcW w:w="620" w:type="dxa"/>
            <w:vAlign w:val="bottom"/>
          </w:tcPr>
          <w:p w14:paraId="26447AC8" w14:textId="77777777" w:rsidR="003339E5" w:rsidRDefault="003339E5">
            <w:pPr>
              <w:rPr>
                <w:sz w:val="24"/>
                <w:szCs w:val="24"/>
              </w:rPr>
            </w:pPr>
          </w:p>
        </w:tc>
        <w:tc>
          <w:tcPr>
            <w:tcW w:w="0" w:type="dxa"/>
            <w:vAlign w:val="bottom"/>
          </w:tcPr>
          <w:p w14:paraId="2C272432" w14:textId="77777777" w:rsidR="003339E5" w:rsidRDefault="003339E5">
            <w:pPr>
              <w:rPr>
                <w:sz w:val="1"/>
                <w:szCs w:val="1"/>
              </w:rPr>
            </w:pPr>
          </w:p>
        </w:tc>
      </w:tr>
      <w:tr w:rsidR="003339E5" w14:paraId="318D8C03" w14:textId="77777777">
        <w:trPr>
          <w:trHeight w:val="389"/>
        </w:trPr>
        <w:tc>
          <w:tcPr>
            <w:tcW w:w="920" w:type="dxa"/>
            <w:tcBorders>
              <w:right w:val="single" w:sz="8" w:space="0" w:color="C5C5C5"/>
            </w:tcBorders>
            <w:vAlign w:val="bottom"/>
          </w:tcPr>
          <w:p w14:paraId="63295006" w14:textId="77777777" w:rsidR="003339E5" w:rsidRDefault="003339E5">
            <w:pPr>
              <w:rPr>
                <w:sz w:val="24"/>
                <w:szCs w:val="24"/>
              </w:rPr>
            </w:pPr>
          </w:p>
        </w:tc>
        <w:tc>
          <w:tcPr>
            <w:tcW w:w="860" w:type="dxa"/>
            <w:tcBorders>
              <w:right w:val="single" w:sz="8" w:space="0" w:color="C5C5C5"/>
            </w:tcBorders>
            <w:vAlign w:val="bottom"/>
          </w:tcPr>
          <w:p w14:paraId="42EFE958" w14:textId="77777777" w:rsidR="003339E5" w:rsidRDefault="003339E5">
            <w:pPr>
              <w:rPr>
                <w:sz w:val="24"/>
                <w:szCs w:val="24"/>
              </w:rPr>
            </w:pPr>
          </w:p>
        </w:tc>
        <w:tc>
          <w:tcPr>
            <w:tcW w:w="1920" w:type="dxa"/>
            <w:tcBorders>
              <w:right w:val="single" w:sz="8" w:space="0" w:color="C5C5C5"/>
            </w:tcBorders>
            <w:vAlign w:val="bottom"/>
          </w:tcPr>
          <w:p w14:paraId="08D7B5C8" w14:textId="77777777" w:rsidR="003339E5" w:rsidRDefault="003339E5">
            <w:pPr>
              <w:rPr>
                <w:sz w:val="24"/>
                <w:szCs w:val="24"/>
              </w:rPr>
            </w:pPr>
          </w:p>
        </w:tc>
        <w:tc>
          <w:tcPr>
            <w:tcW w:w="6480" w:type="dxa"/>
            <w:tcBorders>
              <w:right w:val="single" w:sz="8" w:space="0" w:color="C5C5C5"/>
            </w:tcBorders>
            <w:vAlign w:val="bottom"/>
          </w:tcPr>
          <w:p w14:paraId="566560D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Intended system usage; and</w:t>
            </w:r>
          </w:p>
        </w:tc>
        <w:tc>
          <w:tcPr>
            <w:tcW w:w="620" w:type="dxa"/>
            <w:vAlign w:val="bottom"/>
          </w:tcPr>
          <w:p w14:paraId="0A41183D" w14:textId="77777777" w:rsidR="003339E5" w:rsidRDefault="003339E5">
            <w:pPr>
              <w:rPr>
                <w:sz w:val="24"/>
                <w:szCs w:val="24"/>
              </w:rPr>
            </w:pPr>
          </w:p>
        </w:tc>
        <w:tc>
          <w:tcPr>
            <w:tcW w:w="0" w:type="dxa"/>
            <w:vAlign w:val="bottom"/>
          </w:tcPr>
          <w:p w14:paraId="7E4B807F" w14:textId="77777777" w:rsidR="003339E5" w:rsidRDefault="003339E5">
            <w:pPr>
              <w:rPr>
                <w:sz w:val="1"/>
                <w:szCs w:val="1"/>
              </w:rPr>
            </w:pPr>
          </w:p>
        </w:tc>
      </w:tr>
      <w:tr w:rsidR="003339E5" w14:paraId="101F4EC7" w14:textId="77777777">
        <w:trPr>
          <w:trHeight w:val="388"/>
        </w:trPr>
        <w:tc>
          <w:tcPr>
            <w:tcW w:w="920" w:type="dxa"/>
            <w:tcBorders>
              <w:right w:val="single" w:sz="8" w:space="0" w:color="C5C5C5"/>
            </w:tcBorders>
            <w:vAlign w:val="bottom"/>
          </w:tcPr>
          <w:p w14:paraId="1E411CF1" w14:textId="77777777" w:rsidR="003339E5" w:rsidRDefault="003339E5">
            <w:pPr>
              <w:rPr>
                <w:sz w:val="24"/>
                <w:szCs w:val="24"/>
              </w:rPr>
            </w:pPr>
          </w:p>
        </w:tc>
        <w:tc>
          <w:tcPr>
            <w:tcW w:w="860" w:type="dxa"/>
            <w:tcBorders>
              <w:right w:val="single" w:sz="8" w:space="0" w:color="C5C5C5"/>
            </w:tcBorders>
            <w:vAlign w:val="bottom"/>
          </w:tcPr>
          <w:p w14:paraId="430018D3" w14:textId="77777777" w:rsidR="003339E5" w:rsidRDefault="003339E5">
            <w:pPr>
              <w:rPr>
                <w:sz w:val="24"/>
                <w:szCs w:val="24"/>
              </w:rPr>
            </w:pPr>
          </w:p>
        </w:tc>
        <w:tc>
          <w:tcPr>
            <w:tcW w:w="1920" w:type="dxa"/>
            <w:tcBorders>
              <w:right w:val="single" w:sz="8" w:space="0" w:color="C5C5C5"/>
            </w:tcBorders>
            <w:vAlign w:val="bottom"/>
          </w:tcPr>
          <w:p w14:paraId="75C5373B" w14:textId="77777777" w:rsidR="003339E5" w:rsidRDefault="003339E5">
            <w:pPr>
              <w:rPr>
                <w:sz w:val="24"/>
                <w:szCs w:val="24"/>
              </w:rPr>
            </w:pPr>
          </w:p>
        </w:tc>
        <w:tc>
          <w:tcPr>
            <w:tcW w:w="6480" w:type="dxa"/>
            <w:tcBorders>
              <w:right w:val="single" w:sz="8" w:space="0" w:color="C5C5C5"/>
            </w:tcBorders>
            <w:vAlign w:val="bottom"/>
          </w:tcPr>
          <w:p w14:paraId="29E4D7C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Other attributes as required by the Program Office or associated</w:t>
            </w:r>
          </w:p>
        </w:tc>
        <w:tc>
          <w:tcPr>
            <w:tcW w:w="620" w:type="dxa"/>
            <w:vAlign w:val="bottom"/>
          </w:tcPr>
          <w:p w14:paraId="4B37DFF6" w14:textId="77777777" w:rsidR="003339E5" w:rsidRDefault="003339E5">
            <w:pPr>
              <w:rPr>
                <w:sz w:val="24"/>
                <w:szCs w:val="24"/>
              </w:rPr>
            </w:pPr>
          </w:p>
        </w:tc>
        <w:tc>
          <w:tcPr>
            <w:tcW w:w="0" w:type="dxa"/>
            <w:vAlign w:val="bottom"/>
          </w:tcPr>
          <w:p w14:paraId="3997D050" w14:textId="77777777" w:rsidR="003339E5" w:rsidRDefault="003339E5">
            <w:pPr>
              <w:rPr>
                <w:sz w:val="1"/>
                <w:szCs w:val="1"/>
              </w:rPr>
            </w:pPr>
          </w:p>
        </w:tc>
      </w:tr>
      <w:tr w:rsidR="003339E5" w14:paraId="660D661D" w14:textId="77777777">
        <w:trPr>
          <w:trHeight w:val="269"/>
        </w:trPr>
        <w:tc>
          <w:tcPr>
            <w:tcW w:w="920" w:type="dxa"/>
            <w:tcBorders>
              <w:right w:val="single" w:sz="8" w:space="0" w:color="C5C5C5"/>
            </w:tcBorders>
            <w:vAlign w:val="bottom"/>
          </w:tcPr>
          <w:p w14:paraId="1C1DE73C" w14:textId="77777777" w:rsidR="003339E5" w:rsidRDefault="003339E5">
            <w:pPr>
              <w:rPr>
                <w:sz w:val="23"/>
                <w:szCs w:val="23"/>
              </w:rPr>
            </w:pPr>
          </w:p>
        </w:tc>
        <w:tc>
          <w:tcPr>
            <w:tcW w:w="860" w:type="dxa"/>
            <w:tcBorders>
              <w:right w:val="single" w:sz="8" w:space="0" w:color="C5C5C5"/>
            </w:tcBorders>
            <w:vAlign w:val="bottom"/>
          </w:tcPr>
          <w:p w14:paraId="423CB274" w14:textId="77777777" w:rsidR="003339E5" w:rsidRDefault="003339E5">
            <w:pPr>
              <w:rPr>
                <w:sz w:val="23"/>
                <w:szCs w:val="23"/>
              </w:rPr>
            </w:pPr>
          </w:p>
        </w:tc>
        <w:tc>
          <w:tcPr>
            <w:tcW w:w="1920" w:type="dxa"/>
            <w:tcBorders>
              <w:right w:val="single" w:sz="8" w:space="0" w:color="C5C5C5"/>
            </w:tcBorders>
            <w:vAlign w:val="bottom"/>
          </w:tcPr>
          <w:p w14:paraId="2D96D4D3" w14:textId="77777777" w:rsidR="003339E5" w:rsidRDefault="003339E5">
            <w:pPr>
              <w:rPr>
                <w:sz w:val="23"/>
                <w:szCs w:val="23"/>
              </w:rPr>
            </w:pPr>
          </w:p>
        </w:tc>
        <w:tc>
          <w:tcPr>
            <w:tcW w:w="6480" w:type="dxa"/>
            <w:tcBorders>
              <w:right w:val="single" w:sz="8" w:space="0" w:color="C5C5C5"/>
            </w:tcBorders>
            <w:vAlign w:val="bottom"/>
          </w:tcPr>
          <w:p w14:paraId="0E6F5D79" w14:textId="77777777" w:rsidR="003339E5" w:rsidRDefault="003B64C7">
            <w:pPr>
              <w:ind w:left="400"/>
              <w:rPr>
                <w:sz w:val="20"/>
                <w:szCs w:val="20"/>
              </w:rPr>
            </w:pPr>
            <w:r>
              <w:rPr>
                <w:rFonts w:ascii="Calibri" w:eastAsia="Calibri" w:hAnsi="Calibri" w:cs="Calibri"/>
              </w:rPr>
              <w:t>missions/business functions</w:t>
            </w:r>
          </w:p>
        </w:tc>
        <w:tc>
          <w:tcPr>
            <w:tcW w:w="620" w:type="dxa"/>
            <w:vAlign w:val="bottom"/>
          </w:tcPr>
          <w:p w14:paraId="6161B4FC" w14:textId="77777777" w:rsidR="003339E5" w:rsidRDefault="003339E5">
            <w:pPr>
              <w:rPr>
                <w:sz w:val="23"/>
                <w:szCs w:val="23"/>
              </w:rPr>
            </w:pPr>
          </w:p>
        </w:tc>
        <w:tc>
          <w:tcPr>
            <w:tcW w:w="0" w:type="dxa"/>
            <w:vAlign w:val="bottom"/>
          </w:tcPr>
          <w:p w14:paraId="7C691311" w14:textId="77777777" w:rsidR="003339E5" w:rsidRDefault="003339E5">
            <w:pPr>
              <w:rPr>
                <w:sz w:val="1"/>
                <w:szCs w:val="1"/>
              </w:rPr>
            </w:pPr>
          </w:p>
        </w:tc>
      </w:tr>
      <w:tr w:rsidR="003339E5" w14:paraId="29788FC0" w14:textId="77777777">
        <w:trPr>
          <w:trHeight w:val="72"/>
        </w:trPr>
        <w:tc>
          <w:tcPr>
            <w:tcW w:w="920" w:type="dxa"/>
            <w:tcBorders>
              <w:right w:val="single" w:sz="8" w:space="0" w:color="C5C5C5"/>
            </w:tcBorders>
            <w:vAlign w:val="bottom"/>
          </w:tcPr>
          <w:p w14:paraId="2B1358F4" w14:textId="77777777" w:rsidR="003339E5" w:rsidRDefault="003339E5">
            <w:pPr>
              <w:rPr>
                <w:sz w:val="6"/>
                <w:szCs w:val="6"/>
              </w:rPr>
            </w:pPr>
          </w:p>
        </w:tc>
        <w:tc>
          <w:tcPr>
            <w:tcW w:w="860" w:type="dxa"/>
            <w:tcBorders>
              <w:bottom w:val="single" w:sz="8" w:space="0" w:color="C5C5C5"/>
              <w:right w:val="single" w:sz="8" w:space="0" w:color="C5C5C5"/>
            </w:tcBorders>
            <w:vAlign w:val="bottom"/>
          </w:tcPr>
          <w:p w14:paraId="20484A21" w14:textId="77777777" w:rsidR="003339E5" w:rsidRDefault="003339E5">
            <w:pPr>
              <w:rPr>
                <w:sz w:val="6"/>
                <w:szCs w:val="6"/>
              </w:rPr>
            </w:pPr>
          </w:p>
        </w:tc>
        <w:tc>
          <w:tcPr>
            <w:tcW w:w="1920" w:type="dxa"/>
            <w:tcBorders>
              <w:bottom w:val="single" w:sz="8" w:space="0" w:color="C5C5C5"/>
              <w:right w:val="single" w:sz="8" w:space="0" w:color="C5C5C5"/>
            </w:tcBorders>
            <w:vAlign w:val="bottom"/>
          </w:tcPr>
          <w:p w14:paraId="1050A464" w14:textId="77777777" w:rsidR="003339E5" w:rsidRDefault="003339E5">
            <w:pPr>
              <w:rPr>
                <w:sz w:val="6"/>
                <w:szCs w:val="6"/>
              </w:rPr>
            </w:pPr>
          </w:p>
        </w:tc>
        <w:tc>
          <w:tcPr>
            <w:tcW w:w="6480" w:type="dxa"/>
            <w:tcBorders>
              <w:bottom w:val="single" w:sz="8" w:space="0" w:color="C5C5C5"/>
              <w:right w:val="single" w:sz="8" w:space="0" w:color="C5C5C5"/>
            </w:tcBorders>
            <w:vAlign w:val="bottom"/>
          </w:tcPr>
          <w:p w14:paraId="00BF3FFD" w14:textId="77777777" w:rsidR="003339E5" w:rsidRDefault="003339E5">
            <w:pPr>
              <w:rPr>
                <w:sz w:val="6"/>
                <w:szCs w:val="6"/>
              </w:rPr>
            </w:pPr>
          </w:p>
        </w:tc>
        <w:tc>
          <w:tcPr>
            <w:tcW w:w="620" w:type="dxa"/>
            <w:vAlign w:val="bottom"/>
          </w:tcPr>
          <w:p w14:paraId="44066E1A" w14:textId="77777777" w:rsidR="003339E5" w:rsidRDefault="003339E5">
            <w:pPr>
              <w:rPr>
                <w:sz w:val="6"/>
                <w:szCs w:val="6"/>
              </w:rPr>
            </w:pPr>
          </w:p>
        </w:tc>
        <w:tc>
          <w:tcPr>
            <w:tcW w:w="0" w:type="dxa"/>
            <w:vAlign w:val="bottom"/>
          </w:tcPr>
          <w:p w14:paraId="45BAC731" w14:textId="77777777" w:rsidR="003339E5" w:rsidRDefault="003339E5">
            <w:pPr>
              <w:rPr>
                <w:sz w:val="1"/>
                <w:szCs w:val="1"/>
              </w:rPr>
            </w:pPr>
          </w:p>
        </w:tc>
      </w:tr>
      <w:tr w:rsidR="003339E5" w14:paraId="26731609" w14:textId="77777777">
        <w:trPr>
          <w:trHeight w:val="314"/>
        </w:trPr>
        <w:tc>
          <w:tcPr>
            <w:tcW w:w="920" w:type="dxa"/>
            <w:tcBorders>
              <w:right w:val="single" w:sz="8" w:space="0" w:color="C5C5C5"/>
            </w:tcBorders>
            <w:vAlign w:val="bottom"/>
          </w:tcPr>
          <w:p w14:paraId="112F7046" w14:textId="77777777" w:rsidR="003339E5" w:rsidRDefault="003339E5">
            <w:pPr>
              <w:rPr>
                <w:sz w:val="24"/>
                <w:szCs w:val="24"/>
              </w:rPr>
            </w:pPr>
          </w:p>
        </w:tc>
        <w:tc>
          <w:tcPr>
            <w:tcW w:w="860" w:type="dxa"/>
            <w:tcBorders>
              <w:right w:val="single" w:sz="8" w:space="0" w:color="C5C5C5"/>
            </w:tcBorders>
            <w:vAlign w:val="bottom"/>
          </w:tcPr>
          <w:p w14:paraId="63F2F7C2" w14:textId="77777777" w:rsidR="003339E5" w:rsidRDefault="003B64C7">
            <w:pPr>
              <w:jc w:val="center"/>
              <w:rPr>
                <w:sz w:val="20"/>
                <w:szCs w:val="20"/>
              </w:rPr>
            </w:pPr>
            <w:r>
              <w:rPr>
                <w:rFonts w:ascii="Calibri" w:eastAsia="Calibri" w:hAnsi="Calibri" w:cs="Calibri"/>
              </w:rPr>
              <w:t>AC-2 (5)</w:t>
            </w:r>
          </w:p>
        </w:tc>
        <w:tc>
          <w:tcPr>
            <w:tcW w:w="1920" w:type="dxa"/>
            <w:tcBorders>
              <w:right w:val="single" w:sz="8" w:space="0" w:color="C5C5C5"/>
            </w:tcBorders>
            <w:vAlign w:val="bottom"/>
          </w:tcPr>
          <w:p w14:paraId="7B17AE81" w14:textId="77777777" w:rsidR="003339E5" w:rsidRDefault="003B64C7">
            <w:pPr>
              <w:ind w:left="40"/>
              <w:rPr>
                <w:sz w:val="20"/>
                <w:szCs w:val="20"/>
              </w:rPr>
            </w:pPr>
            <w:r>
              <w:rPr>
                <w:rFonts w:ascii="Calibri" w:eastAsia="Calibri" w:hAnsi="Calibri" w:cs="Calibri"/>
              </w:rPr>
              <w:t>Account</w:t>
            </w:r>
          </w:p>
        </w:tc>
        <w:tc>
          <w:tcPr>
            <w:tcW w:w="6480" w:type="dxa"/>
            <w:tcBorders>
              <w:right w:val="single" w:sz="8" w:space="0" w:color="C5C5C5"/>
            </w:tcBorders>
            <w:vAlign w:val="bottom"/>
          </w:tcPr>
          <w:p w14:paraId="568E93A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Require that users log out when [at the completion of the work</w:t>
            </w:r>
          </w:p>
        </w:tc>
        <w:tc>
          <w:tcPr>
            <w:tcW w:w="620" w:type="dxa"/>
            <w:vAlign w:val="bottom"/>
          </w:tcPr>
          <w:p w14:paraId="36C46E20" w14:textId="77777777" w:rsidR="003339E5" w:rsidRDefault="003339E5">
            <w:pPr>
              <w:rPr>
                <w:sz w:val="24"/>
                <w:szCs w:val="24"/>
              </w:rPr>
            </w:pPr>
          </w:p>
        </w:tc>
        <w:tc>
          <w:tcPr>
            <w:tcW w:w="0" w:type="dxa"/>
            <w:vAlign w:val="bottom"/>
          </w:tcPr>
          <w:p w14:paraId="28C19B64" w14:textId="77777777" w:rsidR="003339E5" w:rsidRDefault="003339E5">
            <w:pPr>
              <w:rPr>
                <w:sz w:val="1"/>
                <w:szCs w:val="1"/>
              </w:rPr>
            </w:pPr>
          </w:p>
        </w:tc>
      </w:tr>
      <w:tr w:rsidR="003339E5" w14:paraId="47FC0C77" w14:textId="77777777">
        <w:trPr>
          <w:trHeight w:val="308"/>
        </w:trPr>
        <w:tc>
          <w:tcPr>
            <w:tcW w:w="920" w:type="dxa"/>
            <w:tcBorders>
              <w:right w:val="single" w:sz="8" w:space="0" w:color="C5C5C5"/>
            </w:tcBorders>
            <w:vAlign w:val="bottom"/>
          </w:tcPr>
          <w:p w14:paraId="28210E6B" w14:textId="77777777" w:rsidR="003339E5" w:rsidRDefault="003339E5">
            <w:pPr>
              <w:rPr>
                <w:sz w:val="24"/>
                <w:szCs w:val="24"/>
              </w:rPr>
            </w:pPr>
          </w:p>
        </w:tc>
        <w:tc>
          <w:tcPr>
            <w:tcW w:w="860" w:type="dxa"/>
            <w:tcBorders>
              <w:right w:val="single" w:sz="8" w:space="0" w:color="C5C5C5"/>
            </w:tcBorders>
            <w:vAlign w:val="bottom"/>
          </w:tcPr>
          <w:p w14:paraId="1732ECB9" w14:textId="77777777" w:rsidR="003339E5" w:rsidRDefault="003339E5">
            <w:pPr>
              <w:rPr>
                <w:sz w:val="24"/>
                <w:szCs w:val="24"/>
              </w:rPr>
            </w:pPr>
          </w:p>
        </w:tc>
        <w:tc>
          <w:tcPr>
            <w:tcW w:w="1920" w:type="dxa"/>
            <w:tcBorders>
              <w:right w:val="single" w:sz="8" w:space="0" w:color="C5C5C5"/>
            </w:tcBorders>
            <w:vAlign w:val="bottom"/>
          </w:tcPr>
          <w:p w14:paraId="17B0447C" w14:textId="77777777" w:rsidR="003339E5" w:rsidRDefault="003B64C7">
            <w:pPr>
              <w:ind w:left="40"/>
              <w:rPr>
                <w:sz w:val="20"/>
                <w:szCs w:val="20"/>
              </w:rPr>
            </w:pPr>
            <w:r>
              <w:rPr>
                <w:rFonts w:ascii="Calibri" w:eastAsia="Calibri" w:hAnsi="Calibri" w:cs="Calibri"/>
              </w:rPr>
              <w:t>Management |</w:t>
            </w:r>
          </w:p>
        </w:tc>
        <w:tc>
          <w:tcPr>
            <w:tcW w:w="6480" w:type="dxa"/>
            <w:tcBorders>
              <w:right w:val="single" w:sz="8" w:space="0" w:color="C5C5C5"/>
            </w:tcBorders>
            <w:vAlign w:val="bottom"/>
          </w:tcPr>
          <w:p w14:paraId="60400344" w14:textId="77777777" w:rsidR="003339E5" w:rsidRDefault="003B64C7">
            <w:pPr>
              <w:ind w:left="400"/>
              <w:rPr>
                <w:sz w:val="20"/>
                <w:szCs w:val="20"/>
              </w:rPr>
            </w:pPr>
            <w:r>
              <w:rPr>
                <w:rFonts w:ascii="Calibri" w:eastAsia="Calibri" w:hAnsi="Calibri" w:cs="Calibri"/>
              </w:rPr>
              <w:t>day].</w:t>
            </w:r>
          </w:p>
        </w:tc>
        <w:tc>
          <w:tcPr>
            <w:tcW w:w="620" w:type="dxa"/>
            <w:vAlign w:val="bottom"/>
          </w:tcPr>
          <w:p w14:paraId="12CA26B7" w14:textId="77777777" w:rsidR="003339E5" w:rsidRDefault="003339E5">
            <w:pPr>
              <w:rPr>
                <w:sz w:val="24"/>
                <w:szCs w:val="24"/>
              </w:rPr>
            </w:pPr>
          </w:p>
        </w:tc>
        <w:tc>
          <w:tcPr>
            <w:tcW w:w="0" w:type="dxa"/>
            <w:vAlign w:val="bottom"/>
          </w:tcPr>
          <w:p w14:paraId="703BFA3E" w14:textId="77777777" w:rsidR="003339E5" w:rsidRDefault="003339E5">
            <w:pPr>
              <w:rPr>
                <w:sz w:val="1"/>
                <w:szCs w:val="1"/>
              </w:rPr>
            </w:pPr>
          </w:p>
        </w:tc>
      </w:tr>
      <w:tr w:rsidR="003339E5" w14:paraId="0B5BDAAA" w14:textId="77777777">
        <w:trPr>
          <w:trHeight w:val="310"/>
        </w:trPr>
        <w:tc>
          <w:tcPr>
            <w:tcW w:w="920" w:type="dxa"/>
            <w:tcBorders>
              <w:right w:val="single" w:sz="8" w:space="0" w:color="C5C5C5"/>
            </w:tcBorders>
            <w:vAlign w:val="bottom"/>
          </w:tcPr>
          <w:p w14:paraId="2B771975" w14:textId="77777777" w:rsidR="003339E5" w:rsidRDefault="003339E5">
            <w:pPr>
              <w:rPr>
                <w:sz w:val="24"/>
                <w:szCs w:val="24"/>
              </w:rPr>
            </w:pPr>
          </w:p>
        </w:tc>
        <w:tc>
          <w:tcPr>
            <w:tcW w:w="860" w:type="dxa"/>
            <w:tcBorders>
              <w:right w:val="single" w:sz="8" w:space="0" w:color="C5C5C5"/>
            </w:tcBorders>
            <w:vAlign w:val="bottom"/>
          </w:tcPr>
          <w:p w14:paraId="13186A62" w14:textId="77777777" w:rsidR="003339E5" w:rsidRDefault="003339E5">
            <w:pPr>
              <w:rPr>
                <w:sz w:val="24"/>
                <w:szCs w:val="24"/>
              </w:rPr>
            </w:pPr>
          </w:p>
        </w:tc>
        <w:tc>
          <w:tcPr>
            <w:tcW w:w="1920" w:type="dxa"/>
            <w:tcBorders>
              <w:right w:val="single" w:sz="8" w:space="0" w:color="C5C5C5"/>
            </w:tcBorders>
            <w:vAlign w:val="bottom"/>
          </w:tcPr>
          <w:p w14:paraId="2AB5F304" w14:textId="77777777" w:rsidR="003339E5" w:rsidRDefault="003B64C7">
            <w:pPr>
              <w:ind w:left="40"/>
              <w:rPr>
                <w:sz w:val="20"/>
                <w:szCs w:val="20"/>
              </w:rPr>
            </w:pPr>
            <w:r>
              <w:rPr>
                <w:rFonts w:ascii="Calibri" w:eastAsia="Calibri" w:hAnsi="Calibri" w:cs="Calibri"/>
              </w:rPr>
              <w:t>Inactivity Logout</w:t>
            </w:r>
          </w:p>
        </w:tc>
        <w:tc>
          <w:tcPr>
            <w:tcW w:w="6480" w:type="dxa"/>
            <w:tcBorders>
              <w:right w:val="single" w:sz="8" w:space="0" w:color="C5C5C5"/>
            </w:tcBorders>
            <w:vAlign w:val="bottom"/>
          </w:tcPr>
          <w:p w14:paraId="2138A9E3" w14:textId="77777777" w:rsidR="003339E5" w:rsidRDefault="003339E5">
            <w:pPr>
              <w:rPr>
                <w:sz w:val="24"/>
                <w:szCs w:val="24"/>
              </w:rPr>
            </w:pPr>
          </w:p>
        </w:tc>
        <w:tc>
          <w:tcPr>
            <w:tcW w:w="620" w:type="dxa"/>
            <w:vAlign w:val="bottom"/>
          </w:tcPr>
          <w:p w14:paraId="15DA1D3E" w14:textId="77777777" w:rsidR="003339E5" w:rsidRDefault="003339E5">
            <w:pPr>
              <w:rPr>
                <w:sz w:val="24"/>
                <w:szCs w:val="24"/>
              </w:rPr>
            </w:pPr>
          </w:p>
        </w:tc>
        <w:tc>
          <w:tcPr>
            <w:tcW w:w="0" w:type="dxa"/>
            <w:vAlign w:val="bottom"/>
          </w:tcPr>
          <w:p w14:paraId="6BA09AB4" w14:textId="77777777" w:rsidR="003339E5" w:rsidRDefault="003339E5">
            <w:pPr>
              <w:rPr>
                <w:sz w:val="1"/>
                <w:szCs w:val="1"/>
              </w:rPr>
            </w:pPr>
          </w:p>
        </w:tc>
      </w:tr>
      <w:tr w:rsidR="003339E5" w14:paraId="3FDD7CD7" w14:textId="77777777">
        <w:trPr>
          <w:trHeight w:val="112"/>
        </w:trPr>
        <w:tc>
          <w:tcPr>
            <w:tcW w:w="920" w:type="dxa"/>
            <w:tcBorders>
              <w:right w:val="single" w:sz="8" w:space="0" w:color="C5C5C5"/>
            </w:tcBorders>
            <w:vAlign w:val="bottom"/>
          </w:tcPr>
          <w:p w14:paraId="5DE05531"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023123CD"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323731A3"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0A77FC9B" w14:textId="77777777" w:rsidR="003339E5" w:rsidRDefault="003339E5">
            <w:pPr>
              <w:rPr>
                <w:sz w:val="9"/>
                <w:szCs w:val="9"/>
              </w:rPr>
            </w:pPr>
          </w:p>
        </w:tc>
        <w:tc>
          <w:tcPr>
            <w:tcW w:w="620" w:type="dxa"/>
            <w:vAlign w:val="bottom"/>
          </w:tcPr>
          <w:p w14:paraId="38228E3E" w14:textId="77777777" w:rsidR="003339E5" w:rsidRDefault="003339E5">
            <w:pPr>
              <w:rPr>
                <w:sz w:val="9"/>
                <w:szCs w:val="9"/>
              </w:rPr>
            </w:pPr>
          </w:p>
        </w:tc>
        <w:tc>
          <w:tcPr>
            <w:tcW w:w="0" w:type="dxa"/>
            <w:vAlign w:val="bottom"/>
          </w:tcPr>
          <w:p w14:paraId="20B7A263" w14:textId="77777777" w:rsidR="003339E5" w:rsidRDefault="003339E5">
            <w:pPr>
              <w:rPr>
                <w:sz w:val="1"/>
                <w:szCs w:val="1"/>
              </w:rPr>
            </w:pPr>
          </w:p>
        </w:tc>
      </w:tr>
      <w:tr w:rsidR="003339E5" w14:paraId="200B319C" w14:textId="77777777">
        <w:trPr>
          <w:trHeight w:val="314"/>
        </w:trPr>
        <w:tc>
          <w:tcPr>
            <w:tcW w:w="920" w:type="dxa"/>
            <w:tcBorders>
              <w:right w:val="single" w:sz="8" w:space="0" w:color="C5C5C5"/>
            </w:tcBorders>
            <w:vAlign w:val="bottom"/>
          </w:tcPr>
          <w:p w14:paraId="2F0B2BE2" w14:textId="77777777" w:rsidR="003339E5" w:rsidRDefault="003339E5">
            <w:pPr>
              <w:rPr>
                <w:sz w:val="24"/>
                <w:szCs w:val="24"/>
              </w:rPr>
            </w:pPr>
          </w:p>
        </w:tc>
        <w:tc>
          <w:tcPr>
            <w:tcW w:w="860" w:type="dxa"/>
            <w:tcBorders>
              <w:right w:val="single" w:sz="8" w:space="0" w:color="C5C5C5"/>
            </w:tcBorders>
            <w:vAlign w:val="bottom"/>
          </w:tcPr>
          <w:p w14:paraId="5A9F4688" w14:textId="77777777" w:rsidR="003339E5" w:rsidRDefault="003B64C7">
            <w:pPr>
              <w:jc w:val="center"/>
              <w:rPr>
                <w:sz w:val="20"/>
                <w:szCs w:val="20"/>
              </w:rPr>
            </w:pPr>
            <w:r>
              <w:rPr>
                <w:rFonts w:ascii="Calibri" w:eastAsia="Calibri" w:hAnsi="Calibri" w:cs="Calibri"/>
              </w:rPr>
              <w:t>AC-5 a.</w:t>
            </w:r>
          </w:p>
        </w:tc>
        <w:tc>
          <w:tcPr>
            <w:tcW w:w="1920" w:type="dxa"/>
            <w:tcBorders>
              <w:right w:val="single" w:sz="8" w:space="0" w:color="C5C5C5"/>
            </w:tcBorders>
            <w:vAlign w:val="bottom"/>
          </w:tcPr>
          <w:p w14:paraId="2B61A98C" w14:textId="77777777" w:rsidR="003339E5" w:rsidRDefault="003B64C7">
            <w:pPr>
              <w:ind w:left="40"/>
              <w:rPr>
                <w:sz w:val="20"/>
                <w:szCs w:val="20"/>
              </w:rPr>
            </w:pPr>
            <w:r>
              <w:rPr>
                <w:rFonts w:ascii="Calibri" w:eastAsia="Calibri" w:hAnsi="Calibri" w:cs="Calibri"/>
              </w:rPr>
              <w:t>Separation of</w:t>
            </w:r>
          </w:p>
        </w:tc>
        <w:tc>
          <w:tcPr>
            <w:tcW w:w="6480" w:type="dxa"/>
            <w:tcBorders>
              <w:right w:val="single" w:sz="8" w:space="0" w:color="C5C5C5"/>
            </w:tcBorders>
            <w:vAlign w:val="bottom"/>
          </w:tcPr>
          <w:p w14:paraId="5CB2270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Separate [duties of individuals as necessary to prevent conflict of</w:t>
            </w:r>
          </w:p>
        </w:tc>
        <w:tc>
          <w:tcPr>
            <w:tcW w:w="620" w:type="dxa"/>
            <w:vAlign w:val="bottom"/>
          </w:tcPr>
          <w:p w14:paraId="399099E7" w14:textId="77777777" w:rsidR="003339E5" w:rsidRDefault="003339E5">
            <w:pPr>
              <w:rPr>
                <w:sz w:val="24"/>
                <w:szCs w:val="24"/>
              </w:rPr>
            </w:pPr>
          </w:p>
        </w:tc>
        <w:tc>
          <w:tcPr>
            <w:tcW w:w="0" w:type="dxa"/>
            <w:vAlign w:val="bottom"/>
          </w:tcPr>
          <w:p w14:paraId="7B6D02A3" w14:textId="77777777" w:rsidR="003339E5" w:rsidRDefault="003339E5">
            <w:pPr>
              <w:rPr>
                <w:sz w:val="1"/>
                <w:szCs w:val="1"/>
              </w:rPr>
            </w:pPr>
          </w:p>
        </w:tc>
      </w:tr>
      <w:tr w:rsidR="003339E5" w14:paraId="1FEFEBC1" w14:textId="77777777">
        <w:trPr>
          <w:trHeight w:val="308"/>
        </w:trPr>
        <w:tc>
          <w:tcPr>
            <w:tcW w:w="920" w:type="dxa"/>
            <w:tcBorders>
              <w:right w:val="single" w:sz="8" w:space="0" w:color="C5C5C5"/>
            </w:tcBorders>
            <w:vAlign w:val="bottom"/>
          </w:tcPr>
          <w:p w14:paraId="687AF407" w14:textId="77777777" w:rsidR="003339E5" w:rsidRDefault="003339E5">
            <w:pPr>
              <w:rPr>
                <w:sz w:val="24"/>
                <w:szCs w:val="24"/>
              </w:rPr>
            </w:pPr>
          </w:p>
        </w:tc>
        <w:tc>
          <w:tcPr>
            <w:tcW w:w="860" w:type="dxa"/>
            <w:tcBorders>
              <w:right w:val="single" w:sz="8" w:space="0" w:color="C5C5C5"/>
            </w:tcBorders>
            <w:vAlign w:val="bottom"/>
          </w:tcPr>
          <w:p w14:paraId="4FF09FE3" w14:textId="77777777" w:rsidR="003339E5" w:rsidRDefault="003339E5">
            <w:pPr>
              <w:rPr>
                <w:sz w:val="24"/>
                <w:szCs w:val="24"/>
              </w:rPr>
            </w:pPr>
          </w:p>
        </w:tc>
        <w:tc>
          <w:tcPr>
            <w:tcW w:w="1920" w:type="dxa"/>
            <w:tcBorders>
              <w:right w:val="single" w:sz="8" w:space="0" w:color="C5C5C5"/>
            </w:tcBorders>
            <w:vAlign w:val="bottom"/>
          </w:tcPr>
          <w:p w14:paraId="5D329E28" w14:textId="77777777" w:rsidR="003339E5" w:rsidRDefault="003B64C7">
            <w:pPr>
              <w:ind w:left="40"/>
              <w:rPr>
                <w:sz w:val="20"/>
                <w:szCs w:val="20"/>
              </w:rPr>
            </w:pPr>
            <w:r>
              <w:rPr>
                <w:rFonts w:ascii="Calibri" w:eastAsia="Calibri" w:hAnsi="Calibri" w:cs="Calibri"/>
              </w:rPr>
              <w:t>Duties</w:t>
            </w:r>
          </w:p>
        </w:tc>
        <w:tc>
          <w:tcPr>
            <w:tcW w:w="6480" w:type="dxa"/>
            <w:tcBorders>
              <w:right w:val="single" w:sz="8" w:space="0" w:color="C5C5C5"/>
            </w:tcBorders>
            <w:vAlign w:val="bottom"/>
          </w:tcPr>
          <w:p w14:paraId="79EA4470" w14:textId="77777777" w:rsidR="003339E5" w:rsidRDefault="003B64C7">
            <w:pPr>
              <w:ind w:left="400"/>
              <w:rPr>
                <w:sz w:val="20"/>
                <w:szCs w:val="20"/>
              </w:rPr>
            </w:pPr>
            <w:r>
              <w:rPr>
                <w:rFonts w:ascii="Calibri" w:eastAsia="Calibri" w:hAnsi="Calibri" w:cs="Calibri"/>
              </w:rPr>
              <w:t>interest activity without collusion]</w:t>
            </w:r>
          </w:p>
        </w:tc>
        <w:tc>
          <w:tcPr>
            <w:tcW w:w="620" w:type="dxa"/>
            <w:vAlign w:val="bottom"/>
          </w:tcPr>
          <w:p w14:paraId="2B5069B6" w14:textId="77777777" w:rsidR="003339E5" w:rsidRDefault="003339E5">
            <w:pPr>
              <w:rPr>
                <w:sz w:val="24"/>
                <w:szCs w:val="24"/>
              </w:rPr>
            </w:pPr>
          </w:p>
        </w:tc>
        <w:tc>
          <w:tcPr>
            <w:tcW w:w="0" w:type="dxa"/>
            <w:vAlign w:val="bottom"/>
          </w:tcPr>
          <w:p w14:paraId="46F429AF" w14:textId="77777777" w:rsidR="003339E5" w:rsidRDefault="003339E5">
            <w:pPr>
              <w:rPr>
                <w:sz w:val="1"/>
                <w:szCs w:val="1"/>
              </w:rPr>
            </w:pPr>
          </w:p>
        </w:tc>
      </w:tr>
      <w:tr w:rsidR="003339E5" w14:paraId="047BEFE2" w14:textId="77777777">
        <w:trPr>
          <w:trHeight w:val="122"/>
        </w:trPr>
        <w:tc>
          <w:tcPr>
            <w:tcW w:w="920" w:type="dxa"/>
            <w:tcBorders>
              <w:right w:val="single" w:sz="8" w:space="0" w:color="C5C5C5"/>
            </w:tcBorders>
            <w:vAlign w:val="bottom"/>
          </w:tcPr>
          <w:p w14:paraId="52340209"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303EF294"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79ECF366" w14:textId="77777777" w:rsidR="003339E5" w:rsidRDefault="003339E5">
            <w:pPr>
              <w:rPr>
                <w:sz w:val="10"/>
                <w:szCs w:val="10"/>
              </w:rPr>
            </w:pPr>
          </w:p>
        </w:tc>
        <w:tc>
          <w:tcPr>
            <w:tcW w:w="6480" w:type="dxa"/>
            <w:tcBorders>
              <w:bottom w:val="single" w:sz="8" w:space="0" w:color="C5C5C5"/>
              <w:right w:val="single" w:sz="8" w:space="0" w:color="C5C5C5"/>
            </w:tcBorders>
            <w:vAlign w:val="bottom"/>
          </w:tcPr>
          <w:p w14:paraId="124295E1" w14:textId="77777777" w:rsidR="003339E5" w:rsidRDefault="003339E5">
            <w:pPr>
              <w:rPr>
                <w:sz w:val="10"/>
                <w:szCs w:val="10"/>
              </w:rPr>
            </w:pPr>
          </w:p>
        </w:tc>
        <w:tc>
          <w:tcPr>
            <w:tcW w:w="620" w:type="dxa"/>
            <w:vAlign w:val="bottom"/>
          </w:tcPr>
          <w:p w14:paraId="1F7C9C1A" w14:textId="77777777" w:rsidR="003339E5" w:rsidRDefault="003339E5">
            <w:pPr>
              <w:rPr>
                <w:sz w:val="10"/>
                <w:szCs w:val="10"/>
              </w:rPr>
            </w:pPr>
          </w:p>
        </w:tc>
        <w:tc>
          <w:tcPr>
            <w:tcW w:w="0" w:type="dxa"/>
            <w:vAlign w:val="bottom"/>
          </w:tcPr>
          <w:p w14:paraId="0A7D503D" w14:textId="77777777" w:rsidR="003339E5" w:rsidRDefault="003339E5">
            <w:pPr>
              <w:rPr>
                <w:sz w:val="1"/>
                <w:szCs w:val="1"/>
              </w:rPr>
            </w:pPr>
          </w:p>
        </w:tc>
      </w:tr>
      <w:tr w:rsidR="003339E5" w14:paraId="21D1C865" w14:textId="77777777">
        <w:trPr>
          <w:trHeight w:val="314"/>
        </w:trPr>
        <w:tc>
          <w:tcPr>
            <w:tcW w:w="920" w:type="dxa"/>
            <w:tcBorders>
              <w:right w:val="single" w:sz="8" w:space="0" w:color="C5C5C5"/>
            </w:tcBorders>
            <w:vAlign w:val="bottom"/>
          </w:tcPr>
          <w:p w14:paraId="21AE5BAA" w14:textId="77777777" w:rsidR="003339E5" w:rsidRDefault="003339E5">
            <w:pPr>
              <w:rPr>
                <w:sz w:val="24"/>
                <w:szCs w:val="24"/>
              </w:rPr>
            </w:pPr>
          </w:p>
        </w:tc>
        <w:tc>
          <w:tcPr>
            <w:tcW w:w="860" w:type="dxa"/>
            <w:tcBorders>
              <w:right w:val="single" w:sz="8" w:space="0" w:color="C5C5C5"/>
            </w:tcBorders>
            <w:vAlign w:val="bottom"/>
          </w:tcPr>
          <w:p w14:paraId="38FF42D4" w14:textId="77777777" w:rsidR="003339E5" w:rsidRDefault="003B64C7">
            <w:pPr>
              <w:jc w:val="center"/>
              <w:rPr>
                <w:sz w:val="20"/>
                <w:szCs w:val="20"/>
              </w:rPr>
            </w:pPr>
            <w:r>
              <w:rPr>
                <w:rFonts w:ascii="Calibri" w:eastAsia="Calibri" w:hAnsi="Calibri" w:cs="Calibri"/>
              </w:rPr>
              <w:t>AC-6</w:t>
            </w:r>
          </w:p>
        </w:tc>
        <w:tc>
          <w:tcPr>
            <w:tcW w:w="1920" w:type="dxa"/>
            <w:tcBorders>
              <w:right w:val="single" w:sz="8" w:space="0" w:color="C5C5C5"/>
            </w:tcBorders>
            <w:vAlign w:val="bottom"/>
          </w:tcPr>
          <w:p w14:paraId="33B39017" w14:textId="77777777" w:rsidR="003339E5" w:rsidRDefault="003B64C7">
            <w:pPr>
              <w:ind w:left="40"/>
              <w:rPr>
                <w:sz w:val="20"/>
                <w:szCs w:val="20"/>
              </w:rPr>
            </w:pPr>
            <w:r>
              <w:rPr>
                <w:rFonts w:ascii="Calibri" w:eastAsia="Calibri" w:hAnsi="Calibri" w:cs="Calibri"/>
              </w:rPr>
              <w:t>Least Privilege</w:t>
            </w:r>
          </w:p>
        </w:tc>
        <w:tc>
          <w:tcPr>
            <w:tcW w:w="6480" w:type="dxa"/>
            <w:tcBorders>
              <w:right w:val="single" w:sz="8" w:space="0" w:color="C5C5C5"/>
            </w:tcBorders>
            <w:vAlign w:val="bottom"/>
          </w:tcPr>
          <w:p w14:paraId="0AAB8A5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the principle of least privilege, allowing only authorized</w:t>
            </w:r>
          </w:p>
        </w:tc>
        <w:tc>
          <w:tcPr>
            <w:tcW w:w="620" w:type="dxa"/>
            <w:vAlign w:val="bottom"/>
          </w:tcPr>
          <w:p w14:paraId="71E7DA9D" w14:textId="77777777" w:rsidR="003339E5" w:rsidRDefault="003339E5">
            <w:pPr>
              <w:rPr>
                <w:sz w:val="24"/>
                <w:szCs w:val="24"/>
              </w:rPr>
            </w:pPr>
          </w:p>
        </w:tc>
        <w:tc>
          <w:tcPr>
            <w:tcW w:w="0" w:type="dxa"/>
            <w:vAlign w:val="bottom"/>
          </w:tcPr>
          <w:p w14:paraId="66BAA827" w14:textId="77777777" w:rsidR="003339E5" w:rsidRDefault="003339E5">
            <w:pPr>
              <w:rPr>
                <w:sz w:val="1"/>
                <w:szCs w:val="1"/>
              </w:rPr>
            </w:pPr>
          </w:p>
        </w:tc>
      </w:tr>
      <w:tr w:rsidR="003339E5" w14:paraId="774CBEE1" w14:textId="77777777">
        <w:trPr>
          <w:trHeight w:val="269"/>
        </w:trPr>
        <w:tc>
          <w:tcPr>
            <w:tcW w:w="920" w:type="dxa"/>
            <w:tcBorders>
              <w:right w:val="single" w:sz="8" w:space="0" w:color="C5C5C5"/>
            </w:tcBorders>
            <w:vAlign w:val="bottom"/>
          </w:tcPr>
          <w:p w14:paraId="08019792" w14:textId="77777777" w:rsidR="003339E5" w:rsidRDefault="003339E5">
            <w:pPr>
              <w:rPr>
                <w:sz w:val="23"/>
                <w:szCs w:val="23"/>
              </w:rPr>
            </w:pPr>
          </w:p>
        </w:tc>
        <w:tc>
          <w:tcPr>
            <w:tcW w:w="860" w:type="dxa"/>
            <w:tcBorders>
              <w:right w:val="single" w:sz="8" w:space="0" w:color="C5C5C5"/>
            </w:tcBorders>
            <w:vAlign w:val="bottom"/>
          </w:tcPr>
          <w:p w14:paraId="40207D74" w14:textId="77777777" w:rsidR="003339E5" w:rsidRDefault="003339E5">
            <w:pPr>
              <w:rPr>
                <w:sz w:val="23"/>
                <w:szCs w:val="23"/>
              </w:rPr>
            </w:pPr>
          </w:p>
        </w:tc>
        <w:tc>
          <w:tcPr>
            <w:tcW w:w="1920" w:type="dxa"/>
            <w:tcBorders>
              <w:right w:val="single" w:sz="8" w:space="0" w:color="C5C5C5"/>
            </w:tcBorders>
            <w:vAlign w:val="bottom"/>
          </w:tcPr>
          <w:p w14:paraId="39799492" w14:textId="77777777" w:rsidR="003339E5" w:rsidRDefault="003339E5">
            <w:pPr>
              <w:rPr>
                <w:sz w:val="23"/>
                <w:szCs w:val="23"/>
              </w:rPr>
            </w:pPr>
          </w:p>
        </w:tc>
        <w:tc>
          <w:tcPr>
            <w:tcW w:w="6480" w:type="dxa"/>
            <w:tcBorders>
              <w:right w:val="single" w:sz="8" w:space="0" w:color="C5C5C5"/>
            </w:tcBorders>
            <w:vAlign w:val="bottom"/>
          </w:tcPr>
          <w:p w14:paraId="08457F2E" w14:textId="77777777" w:rsidR="003339E5" w:rsidRDefault="003B64C7">
            <w:pPr>
              <w:ind w:left="400"/>
              <w:rPr>
                <w:sz w:val="20"/>
                <w:szCs w:val="20"/>
              </w:rPr>
            </w:pPr>
            <w:r>
              <w:rPr>
                <w:rFonts w:ascii="Calibri" w:eastAsia="Calibri" w:hAnsi="Calibri" w:cs="Calibri"/>
              </w:rPr>
              <w:t>accesses for users (or processes acting on behalf of users) which</w:t>
            </w:r>
          </w:p>
        </w:tc>
        <w:tc>
          <w:tcPr>
            <w:tcW w:w="620" w:type="dxa"/>
            <w:vAlign w:val="bottom"/>
          </w:tcPr>
          <w:p w14:paraId="6D2CCEE4" w14:textId="77777777" w:rsidR="003339E5" w:rsidRDefault="003339E5">
            <w:pPr>
              <w:rPr>
                <w:sz w:val="23"/>
                <w:szCs w:val="23"/>
              </w:rPr>
            </w:pPr>
          </w:p>
        </w:tc>
        <w:tc>
          <w:tcPr>
            <w:tcW w:w="0" w:type="dxa"/>
            <w:vAlign w:val="bottom"/>
          </w:tcPr>
          <w:p w14:paraId="6B09F018" w14:textId="77777777" w:rsidR="003339E5" w:rsidRDefault="003339E5">
            <w:pPr>
              <w:rPr>
                <w:sz w:val="1"/>
                <w:szCs w:val="1"/>
              </w:rPr>
            </w:pPr>
          </w:p>
        </w:tc>
      </w:tr>
      <w:tr w:rsidR="003339E5" w14:paraId="1083FC22" w14:textId="77777777">
        <w:trPr>
          <w:trHeight w:val="269"/>
        </w:trPr>
        <w:tc>
          <w:tcPr>
            <w:tcW w:w="920" w:type="dxa"/>
            <w:tcBorders>
              <w:right w:val="single" w:sz="8" w:space="0" w:color="C5C5C5"/>
            </w:tcBorders>
            <w:vAlign w:val="bottom"/>
          </w:tcPr>
          <w:p w14:paraId="5643A8CF" w14:textId="77777777" w:rsidR="003339E5" w:rsidRDefault="003339E5">
            <w:pPr>
              <w:rPr>
                <w:sz w:val="23"/>
                <w:szCs w:val="23"/>
              </w:rPr>
            </w:pPr>
          </w:p>
        </w:tc>
        <w:tc>
          <w:tcPr>
            <w:tcW w:w="860" w:type="dxa"/>
            <w:tcBorders>
              <w:right w:val="single" w:sz="8" w:space="0" w:color="C5C5C5"/>
            </w:tcBorders>
            <w:vAlign w:val="bottom"/>
          </w:tcPr>
          <w:p w14:paraId="7CAFFCC4" w14:textId="77777777" w:rsidR="003339E5" w:rsidRDefault="003339E5">
            <w:pPr>
              <w:rPr>
                <w:sz w:val="23"/>
                <w:szCs w:val="23"/>
              </w:rPr>
            </w:pPr>
          </w:p>
        </w:tc>
        <w:tc>
          <w:tcPr>
            <w:tcW w:w="1920" w:type="dxa"/>
            <w:tcBorders>
              <w:right w:val="single" w:sz="8" w:space="0" w:color="C5C5C5"/>
            </w:tcBorders>
            <w:vAlign w:val="bottom"/>
          </w:tcPr>
          <w:p w14:paraId="0680D6CE" w14:textId="77777777" w:rsidR="003339E5" w:rsidRDefault="003339E5">
            <w:pPr>
              <w:rPr>
                <w:sz w:val="23"/>
                <w:szCs w:val="23"/>
              </w:rPr>
            </w:pPr>
          </w:p>
        </w:tc>
        <w:tc>
          <w:tcPr>
            <w:tcW w:w="6480" w:type="dxa"/>
            <w:tcBorders>
              <w:right w:val="single" w:sz="8" w:space="0" w:color="C5C5C5"/>
            </w:tcBorders>
            <w:vAlign w:val="bottom"/>
          </w:tcPr>
          <w:p w14:paraId="17BD4A05" w14:textId="77777777" w:rsidR="003339E5" w:rsidRDefault="003B64C7">
            <w:pPr>
              <w:ind w:left="400"/>
              <w:rPr>
                <w:sz w:val="20"/>
                <w:szCs w:val="20"/>
              </w:rPr>
            </w:pPr>
            <w:r>
              <w:rPr>
                <w:rFonts w:ascii="Calibri" w:eastAsia="Calibri" w:hAnsi="Calibri" w:cs="Calibri"/>
              </w:rPr>
              <w:t>are necessary to accomplish assigned tasks in accordance with</w:t>
            </w:r>
          </w:p>
        </w:tc>
        <w:tc>
          <w:tcPr>
            <w:tcW w:w="620" w:type="dxa"/>
            <w:vAlign w:val="bottom"/>
          </w:tcPr>
          <w:p w14:paraId="53CD6999" w14:textId="77777777" w:rsidR="003339E5" w:rsidRDefault="003339E5">
            <w:pPr>
              <w:rPr>
                <w:sz w:val="23"/>
                <w:szCs w:val="23"/>
              </w:rPr>
            </w:pPr>
          </w:p>
        </w:tc>
        <w:tc>
          <w:tcPr>
            <w:tcW w:w="0" w:type="dxa"/>
            <w:vAlign w:val="bottom"/>
          </w:tcPr>
          <w:p w14:paraId="0A58ECE0" w14:textId="77777777" w:rsidR="003339E5" w:rsidRDefault="003339E5">
            <w:pPr>
              <w:rPr>
                <w:sz w:val="1"/>
                <w:szCs w:val="1"/>
              </w:rPr>
            </w:pPr>
          </w:p>
        </w:tc>
      </w:tr>
      <w:tr w:rsidR="003339E5" w14:paraId="4F2BF722" w14:textId="77777777">
        <w:trPr>
          <w:trHeight w:val="268"/>
        </w:trPr>
        <w:tc>
          <w:tcPr>
            <w:tcW w:w="920" w:type="dxa"/>
            <w:tcBorders>
              <w:right w:val="single" w:sz="8" w:space="0" w:color="C5C5C5"/>
            </w:tcBorders>
            <w:vAlign w:val="bottom"/>
          </w:tcPr>
          <w:p w14:paraId="326C6504" w14:textId="77777777" w:rsidR="003339E5" w:rsidRDefault="003339E5">
            <w:pPr>
              <w:rPr>
                <w:sz w:val="23"/>
                <w:szCs w:val="23"/>
              </w:rPr>
            </w:pPr>
          </w:p>
        </w:tc>
        <w:tc>
          <w:tcPr>
            <w:tcW w:w="860" w:type="dxa"/>
            <w:tcBorders>
              <w:right w:val="single" w:sz="8" w:space="0" w:color="C5C5C5"/>
            </w:tcBorders>
            <w:vAlign w:val="bottom"/>
          </w:tcPr>
          <w:p w14:paraId="036C1AEE" w14:textId="77777777" w:rsidR="003339E5" w:rsidRDefault="003339E5">
            <w:pPr>
              <w:rPr>
                <w:sz w:val="23"/>
                <w:szCs w:val="23"/>
              </w:rPr>
            </w:pPr>
          </w:p>
        </w:tc>
        <w:tc>
          <w:tcPr>
            <w:tcW w:w="1920" w:type="dxa"/>
            <w:tcBorders>
              <w:right w:val="single" w:sz="8" w:space="0" w:color="C5C5C5"/>
            </w:tcBorders>
            <w:vAlign w:val="bottom"/>
          </w:tcPr>
          <w:p w14:paraId="6551D315" w14:textId="77777777" w:rsidR="003339E5" w:rsidRDefault="003339E5">
            <w:pPr>
              <w:rPr>
                <w:sz w:val="23"/>
                <w:szCs w:val="23"/>
              </w:rPr>
            </w:pPr>
          </w:p>
        </w:tc>
        <w:tc>
          <w:tcPr>
            <w:tcW w:w="6480" w:type="dxa"/>
            <w:tcBorders>
              <w:right w:val="single" w:sz="8" w:space="0" w:color="C5C5C5"/>
            </w:tcBorders>
            <w:vAlign w:val="bottom"/>
          </w:tcPr>
          <w:p w14:paraId="0F1BB66E" w14:textId="77777777" w:rsidR="003339E5" w:rsidRDefault="003B64C7">
            <w:pPr>
              <w:ind w:left="400"/>
              <w:rPr>
                <w:sz w:val="20"/>
                <w:szCs w:val="20"/>
              </w:rPr>
            </w:pPr>
            <w:r>
              <w:rPr>
                <w:rFonts w:ascii="Calibri" w:eastAsia="Calibri" w:hAnsi="Calibri" w:cs="Calibri"/>
              </w:rPr>
              <w:t>organizational missions and business functions</w:t>
            </w:r>
          </w:p>
        </w:tc>
        <w:tc>
          <w:tcPr>
            <w:tcW w:w="620" w:type="dxa"/>
            <w:vAlign w:val="bottom"/>
          </w:tcPr>
          <w:p w14:paraId="35325FB8" w14:textId="77777777" w:rsidR="003339E5" w:rsidRDefault="003339E5">
            <w:pPr>
              <w:rPr>
                <w:sz w:val="23"/>
                <w:szCs w:val="23"/>
              </w:rPr>
            </w:pPr>
          </w:p>
        </w:tc>
        <w:tc>
          <w:tcPr>
            <w:tcW w:w="0" w:type="dxa"/>
            <w:vAlign w:val="bottom"/>
          </w:tcPr>
          <w:p w14:paraId="688EF3CD" w14:textId="77777777" w:rsidR="003339E5" w:rsidRDefault="003339E5">
            <w:pPr>
              <w:rPr>
                <w:sz w:val="1"/>
                <w:szCs w:val="1"/>
              </w:rPr>
            </w:pPr>
          </w:p>
        </w:tc>
      </w:tr>
      <w:tr w:rsidR="003339E5" w14:paraId="496884F2" w14:textId="77777777">
        <w:trPr>
          <w:trHeight w:val="104"/>
        </w:trPr>
        <w:tc>
          <w:tcPr>
            <w:tcW w:w="920" w:type="dxa"/>
            <w:tcBorders>
              <w:right w:val="single" w:sz="8" w:space="0" w:color="C5C5C5"/>
            </w:tcBorders>
            <w:vAlign w:val="bottom"/>
          </w:tcPr>
          <w:p w14:paraId="64B4B043"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02DADD2D"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2163AADE"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079EBDE0" w14:textId="77777777" w:rsidR="003339E5" w:rsidRDefault="003339E5">
            <w:pPr>
              <w:rPr>
                <w:sz w:val="9"/>
                <w:szCs w:val="9"/>
              </w:rPr>
            </w:pPr>
          </w:p>
        </w:tc>
        <w:tc>
          <w:tcPr>
            <w:tcW w:w="620" w:type="dxa"/>
            <w:vAlign w:val="bottom"/>
          </w:tcPr>
          <w:p w14:paraId="6FE6FFD5" w14:textId="77777777" w:rsidR="003339E5" w:rsidRDefault="003339E5">
            <w:pPr>
              <w:rPr>
                <w:sz w:val="9"/>
                <w:szCs w:val="9"/>
              </w:rPr>
            </w:pPr>
          </w:p>
        </w:tc>
        <w:tc>
          <w:tcPr>
            <w:tcW w:w="0" w:type="dxa"/>
            <w:vAlign w:val="bottom"/>
          </w:tcPr>
          <w:p w14:paraId="0BF176D5" w14:textId="77777777" w:rsidR="003339E5" w:rsidRDefault="003339E5">
            <w:pPr>
              <w:rPr>
                <w:sz w:val="1"/>
                <w:szCs w:val="1"/>
              </w:rPr>
            </w:pPr>
          </w:p>
        </w:tc>
      </w:tr>
      <w:tr w:rsidR="003339E5" w14:paraId="37703DD4" w14:textId="77777777">
        <w:trPr>
          <w:trHeight w:val="314"/>
        </w:trPr>
        <w:tc>
          <w:tcPr>
            <w:tcW w:w="920" w:type="dxa"/>
            <w:tcBorders>
              <w:right w:val="single" w:sz="8" w:space="0" w:color="C5C5C5"/>
            </w:tcBorders>
            <w:vAlign w:val="bottom"/>
          </w:tcPr>
          <w:p w14:paraId="49C12143" w14:textId="77777777" w:rsidR="003339E5" w:rsidRDefault="003339E5">
            <w:pPr>
              <w:rPr>
                <w:sz w:val="24"/>
                <w:szCs w:val="24"/>
              </w:rPr>
            </w:pPr>
          </w:p>
        </w:tc>
        <w:tc>
          <w:tcPr>
            <w:tcW w:w="860" w:type="dxa"/>
            <w:tcBorders>
              <w:right w:val="single" w:sz="8" w:space="0" w:color="C5C5C5"/>
            </w:tcBorders>
            <w:vAlign w:val="bottom"/>
          </w:tcPr>
          <w:p w14:paraId="1125F005" w14:textId="77777777" w:rsidR="003339E5" w:rsidRDefault="003B64C7">
            <w:pPr>
              <w:jc w:val="center"/>
              <w:rPr>
                <w:sz w:val="20"/>
                <w:szCs w:val="20"/>
              </w:rPr>
            </w:pPr>
            <w:r>
              <w:rPr>
                <w:rFonts w:ascii="Calibri" w:eastAsia="Calibri" w:hAnsi="Calibri" w:cs="Calibri"/>
              </w:rPr>
              <w:t>AC-6 (1)</w:t>
            </w:r>
          </w:p>
        </w:tc>
        <w:tc>
          <w:tcPr>
            <w:tcW w:w="1920" w:type="dxa"/>
            <w:tcBorders>
              <w:right w:val="single" w:sz="8" w:space="0" w:color="C5C5C5"/>
            </w:tcBorders>
            <w:vAlign w:val="bottom"/>
          </w:tcPr>
          <w:p w14:paraId="777599C6" w14:textId="77777777" w:rsidR="003339E5" w:rsidRDefault="003B64C7">
            <w:pPr>
              <w:ind w:left="40"/>
              <w:rPr>
                <w:sz w:val="20"/>
                <w:szCs w:val="20"/>
              </w:rPr>
            </w:pPr>
            <w:r>
              <w:rPr>
                <w:rFonts w:ascii="Calibri" w:eastAsia="Calibri" w:hAnsi="Calibri" w:cs="Calibri"/>
              </w:rPr>
              <w:t>Least Privilege |</w:t>
            </w:r>
          </w:p>
        </w:tc>
        <w:tc>
          <w:tcPr>
            <w:tcW w:w="6480" w:type="dxa"/>
            <w:tcBorders>
              <w:right w:val="single" w:sz="8" w:space="0" w:color="C5C5C5"/>
            </w:tcBorders>
            <w:vAlign w:val="bottom"/>
          </w:tcPr>
          <w:p w14:paraId="7599365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Explicitly authorize access to [security functions including but not</w:t>
            </w:r>
          </w:p>
        </w:tc>
        <w:tc>
          <w:tcPr>
            <w:tcW w:w="620" w:type="dxa"/>
            <w:vAlign w:val="bottom"/>
          </w:tcPr>
          <w:p w14:paraId="11C699B9" w14:textId="77777777" w:rsidR="003339E5" w:rsidRDefault="003339E5">
            <w:pPr>
              <w:rPr>
                <w:sz w:val="24"/>
                <w:szCs w:val="24"/>
              </w:rPr>
            </w:pPr>
          </w:p>
        </w:tc>
        <w:tc>
          <w:tcPr>
            <w:tcW w:w="0" w:type="dxa"/>
            <w:vAlign w:val="bottom"/>
          </w:tcPr>
          <w:p w14:paraId="0B041A43" w14:textId="77777777" w:rsidR="003339E5" w:rsidRDefault="003339E5">
            <w:pPr>
              <w:rPr>
                <w:sz w:val="1"/>
                <w:szCs w:val="1"/>
              </w:rPr>
            </w:pPr>
          </w:p>
        </w:tc>
      </w:tr>
      <w:tr w:rsidR="003339E5" w14:paraId="3E253960" w14:textId="77777777">
        <w:trPr>
          <w:trHeight w:val="308"/>
        </w:trPr>
        <w:tc>
          <w:tcPr>
            <w:tcW w:w="920" w:type="dxa"/>
            <w:tcBorders>
              <w:right w:val="single" w:sz="8" w:space="0" w:color="C5C5C5"/>
            </w:tcBorders>
            <w:vAlign w:val="bottom"/>
          </w:tcPr>
          <w:p w14:paraId="6800BE69" w14:textId="77777777" w:rsidR="003339E5" w:rsidRDefault="003339E5">
            <w:pPr>
              <w:rPr>
                <w:sz w:val="24"/>
                <w:szCs w:val="24"/>
              </w:rPr>
            </w:pPr>
          </w:p>
        </w:tc>
        <w:tc>
          <w:tcPr>
            <w:tcW w:w="860" w:type="dxa"/>
            <w:tcBorders>
              <w:right w:val="single" w:sz="8" w:space="0" w:color="C5C5C5"/>
            </w:tcBorders>
            <w:vAlign w:val="bottom"/>
          </w:tcPr>
          <w:p w14:paraId="7F95BE86" w14:textId="77777777" w:rsidR="003339E5" w:rsidRDefault="003339E5">
            <w:pPr>
              <w:rPr>
                <w:sz w:val="24"/>
                <w:szCs w:val="24"/>
              </w:rPr>
            </w:pPr>
          </w:p>
        </w:tc>
        <w:tc>
          <w:tcPr>
            <w:tcW w:w="1920" w:type="dxa"/>
            <w:tcBorders>
              <w:right w:val="single" w:sz="8" w:space="0" w:color="C5C5C5"/>
            </w:tcBorders>
            <w:vAlign w:val="bottom"/>
          </w:tcPr>
          <w:p w14:paraId="2EBB089A" w14:textId="77777777" w:rsidR="003339E5" w:rsidRDefault="003B64C7">
            <w:pPr>
              <w:ind w:left="40"/>
              <w:rPr>
                <w:sz w:val="20"/>
                <w:szCs w:val="20"/>
              </w:rPr>
            </w:pPr>
            <w:r>
              <w:rPr>
                <w:rFonts w:ascii="Calibri" w:eastAsia="Calibri" w:hAnsi="Calibri" w:cs="Calibri"/>
              </w:rPr>
              <w:t>Authorize Access to</w:t>
            </w:r>
          </w:p>
        </w:tc>
        <w:tc>
          <w:tcPr>
            <w:tcW w:w="6480" w:type="dxa"/>
            <w:tcBorders>
              <w:right w:val="single" w:sz="8" w:space="0" w:color="C5C5C5"/>
            </w:tcBorders>
            <w:vAlign w:val="bottom"/>
          </w:tcPr>
          <w:p w14:paraId="5845C167" w14:textId="77777777" w:rsidR="003339E5" w:rsidRDefault="003B64C7">
            <w:pPr>
              <w:ind w:left="400"/>
              <w:rPr>
                <w:sz w:val="20"/>
                <w:szCs w:val="20"/>
              </w:rPr>
            </w:pPr>
            <w:r>
              <w:rPr>
                <w:rFonts w:ascii="Calibri" w:eastAsia="Calibri" w:hAnsi="Calibri" w:cs="Calibri"/>
              </w:rPr>
              <w:t>limited to establishing system accounts, configuring access</w:t>
            </w:r>
          </w:p>
        </w:tc>
        <w:tc>
          <w:tcPr>
            <w:tcW w:w="620" w:type="dxa"/>
            <w:vAlign w:val="bottom"/>
          </w:tcPr>
          <w:p w14:paraId="071974DF" w14:textId="77777777" w:rsidR="003339E5" w:rsidRDefault="003339E5">
            <w:pPr>
              <w:rPr>
                <w:sz w:val="24"/>
                <w:szCs w:val="24"/>
              </w:rPr>
            </w:pPr>
          </w:p>
        </w:tc>
        <w:tc>
          <w:tcPr>
            <w:tcW w:w="0" w:type="dxa"/>
            <w:vAlign w:val="bottom"/>
          </w:tcPr>
          <w:p w14:paraId="76A54A6D" w14:textId="77777777" w:rsidR="003339E5" w:rsidRDefault="003339E5">
            <w:pPr>
              <w:rPr>
                <w:sz w:val="1"/>
                <w:szCs w:val="1"/>
              </w:rPr>
            </w:pPr>
          </w:p>
        </w:tc>
      </w:tr>
      <w:tr w:rsidR="003339E5" w14:paraId="5302137A" w14:textId="77777777">
        <w:trPr>
          <w:trHeight w:val="229"/>
        </w:trPr>
        <w:tc>
          <w:tcPr>
            <w:tcW w:w="920" w:type="dxa"/>
            <w:tcBorders>
              <w:right w:val="single" w:sz="8" w:space="0" w:color="C5C5C5"/>
            </w:tcBorders>
            <w:vAlign w:val="bottom"/>
          </w:tcPr>
          <w:p w14:paraId="3516E26E" w14:textId="77777777" w:rsidR="003339E5" w:rsidRDefault="003339E5">
            <w:pPr>
              <w:rPr>
                <w:sz w:val="19"/>
                <w:szCs w:val="19"/>
              </w:rPr>
            </w:pPr>
          </w:p>
        </w:tc>
        <w:tc>
          <w:tcPr>
            <w:tcW w:w="860" w:type="dxa"/>
            <w:tcBorders>
              <w:right w:val="single" w:sz="8" w:space="0" w:color="C5C5C5"/>
            </w:tcBorders>
            <w:vAlign w:val="bottom"/>
          </w:tcPr>
          <w:p w14:paraId="49F96589" w14:textId="77777777" w:rsidR="003339E5" w:rsidRDefault="003339E5">
            <w:pPr>
              <w:rPr>
                <w:sz w:val="19"/>
                <w:szCs w:val="19"/>
              </w:rPr>
            </w:pPr>
          </w:p>
        </w:tc>
        <w:tc>
          <w:tcPr>
            <w:tcW w:w="1920" w:type="dxa"/>
            <w:vMerge w:val="restart"/>
            <w:tcBorders>
              <w:right w:val="single" w:sz="8" w:space="0" w:color="C5C5C5"/>
            </w:tcBorders>
            <w:vAlign w:val="bottom"/>
          </w:tcPr>
          <w:p w14:paraId="7FB90EDC" w14:textId="77777777" w:rsidR="003339E5" w:rsidRDefault="003B64C7">
            <w:pPr>
              <w:ind w:left="40"/>
              <w:rPr>
                <w:sz w:val="20"/>
                <w:szCs w:val="20"/>
              </w:rPr>
            </w:pPr>
            <w:r>
              <w:rPr>
                <w:rFonts w:ascii="Calibri" w:eastAsia="Calibri" w:hAnsi="Calibri" w:cs="Calibri"/>
              </w:rPr>
              <w:t>Security Functions</w:t>
            </w:r>
          </w:p>
        </w:tc>
        <w:tc>
          <w:tcPr>
            <w:tcW w:w="6480" w:type="dxa"/>
            <w:tcBorders>
              <w:right w:val="single" w:sz="8" w:space="0" w:color="C5C5C5"/>
            </w:tcBorders>
            <w:vAlign w:val="bottom"/>
          </w:tcPr>
          <w:p w14:paraId="797C02CF" w14:textId="77777777" w:rsidR="003339E5" w:rsidRDefault="003B64C7">
            <w:pPr>
              <w:spacing w:line="229" w:lineRule="exact"/>
              <w:ind w:left="400"/>
              <w:rPr>
                <w:sz w:val="20"/>
                <w:szCs w:val="20"/>
              </w:rPr>
            </w:pPr>
            <w:r>
              <w:rPr>
                <w:rFonts w:ascii="Calibri" w:eastAsia="Calibri" w:hAnsi="Calibri" w:cs="Calibri"/>
              </w:rPr>
              <w:t>authorizations (i.e., permissions, privileges), setting events to be</w:t>
            </w:r>
          </w:p>
        </w:tc>
        <w:tc>
          <w:tcPr>
            <w:tcW w:w="620" w:type="dxa"/>
            <w:vAlign w:val="bottom"/>
          </w:tcPr>
          <w:p w14:paraId="2584A6D4" w14:textId="77777777" w:rsidR="003339E5" w:rsidRDefault="003339E5">
            <w:pPr>
              <w:rPr>
                <w:sz w:val="19"/>
                <w:szCs w:val="19"/>
              </w:rPr>
            </w:pPr>
          </w:p>
        </w:tc>
        <w:tc>
          <w:tcPr>
            <w:tcW w:w="0" w:type="dxa"/>
            <w:vAlign w:val="bottom"/>
          </w:tcPr>
          <w:p w14:paraId="6D00CE95" w14:textId="77777777" w:rsidR="003339E5" w:rsidRDefault="003339E5">
            <w:pPr>
              <w:rPr>
                <w:sz w:val="1"/>
                <w:szCs w:val="1"/>
              </w:rPr>
            </w:pPr>
          </w:p>
        </w:tc>
      </w:tr>
      <w:tr w:rsidR="003339E5" w14:paraId="15BD163D" w14:textId="77777777">
        <w:trPr>
          <w:trHeight w:val="80"/>
        </w:trPr>
        <w:tc>
          <w:tcPr>
            <w:tcW w:w="920" w:type="dxa"/>
            <w:tcBorders>
              <w:right w:val="single" w:sz="8" w:space="0" w:color="C5C5C5"/>
            </w:tcBorders>
            <w:vAlign w:val="bottom"/>
          </w:tcPr>
          <w:p w14:paraId="11B21826" w14:textId="77777777" w:rsidR="003339E5" w:rsidRDefault="003339E5">
            <w:pPr>
              <w:rPr>
                <w:sz w:val="6"/>
                <w:szCs w:val="6"/>
              </w:rPr>
            </w:pPr>
          </w:p>
        </w:tc>
        <w:tc>
          <w:tcPr>
            <w:tcW w:w="860" w:type="dxa"/>
            <w:tcBorders>
              <w:right w:val="single" w:sz="8" w:space="0" w:color="C5C5C5"/>
            </w:tcBorders>
            <w:vAlign w:val="bottom"/>
          </w:tcPr>
          <w:p w14:paraId="785521B3" w14:textId="77777777" w:rsidR="003339E5" w:rsidRDefault="003339E5">
            <w:pPr>
              <w:rPr>
                <w:sz w:val="6"/>
                <w:szCs w:val="6"/>
              </w:rPr>
            </w:pPr>
          </w:p>
        </w:tc>
        <w:tc>
          <w:tcPr>
            <w:tcW w:w="1920" w:type="dxa"/>
            <w:vMerge/>
            <w:tcBorders>
              <w:right w:val="single" w:sz="8" w:space="0" w:color="C5C5C5"/>
            </w:tcBorders>
            <w:vAlign w:val="bottom"/>
          </w:tcPr>
          <w:p w14:paraId="74FABD32" w14:textId="77777777" w:rsidR="003339E5" w:rsidRDefault="003339E5">
            <w:pPr>
              <w:rPr>
                <w:sz w:val="6"/>
                <w:szCs w:val="6"/>
              </w:rPr>
            </w:pPr>
          </w:p>
        </w:tc>
        <w:tc>
          <w:tcPr>
            <w:tcW w:w="6480" w:type="dxa"/>
            <w:vMerge w:val="restart"/>
            <w:tcBorders>
              <w:right w:val="single" w:sz="8" w:space="0" w:color="C5C5C5"/>
            </w:tcBorders>
            <w:vAlign w:val="bottom"/>
          </w:tcPr>
          <w:p w14:paraId="52391A07" w14:textId="77777777" w:rsidR="003339E5" w:rsidRDefault="003B64C7">
            <w:pPr>
              <w:ind w:left="400"/>
              <w:rPr>
                <w:sz w:val="20"/>
                <w:szCs w:val="20"/>
              </w:rPr>
            </w:pPr>
            <w:r>
              <w:rPr>
                <w:rFonts w:ascii="Calibri" w:eastAsia="Calibri" w:hAnsi="Calibri" w:cs="Calibri"/>
              </w:rPr>
              <w:t>audited, modifying device configurations, etc. )]</w:t>
            </w:r>
          </w:p>
        </w:tc>
        <w:tc>
          <w:tcPr>
            <w:tcW w:w="620" w:type="dxa"/>
            <w:vAlign w:val="bottom"/>
          </w:tcPr>
          <w:p w14:paraId="73A869EA" w14:textId="77777777" w:rsidR="003339E5" w:rsidRDefault="003339E5">
            <w:pPr>
              <w:rPr>
                <w:sz w:val="6"/>
                <w:szCs w:val="6"/>
              </w:rPr>
            </w:pPr>
          </w:p>
        </w:tc>
        <w:tc>
          <w:tcPr>
            <w:tcW w:w="0" w:type="dxa"/>
            <w:vAlign w:val="bottom"/>
          </w:tcPr>
          <w:p w14:paraId="1EF41B03" w14:textId="77777777" w:rsidR="003339E5" w:rsidRDefault="003339E5">
            <w:pPr>
              <w:rPr>
                <w:sz w:val="1"/>
                <w:szCs w:val="1"/>
              </w:rPr>
            </w:pPr>
          </w:p>
        </w:tc>
      </w:tr>
      <w:tr w:rsidR="003339E5" w14:paraId="4A6A93C6" w14:textId="77777777">
        <w:trPr>
          <w:trHeight w:val="187"/>
        </w:trPr>
        <w:tc>
          <w:tcPr>
            <w:tcW w:w="920" w:type="dxa"/>
            <w:tcBorders>
              <w:right w:val="single" w:sz="8" w:space="0" w:color="C5C5C5"/>
            </w:tcBorders>
            <w:vAlign w:val="bottom"/>
          </w:tcPr>
          <w:p w14:paraId="120AD4F7" w14:textId="77777777" w:rsidR="003339E5" w:rsidRDefault="003339E5">
            <w:pPr>
              <w:rPr>
                <w:sz w:val="16"/>
                <w:szCs w:val="16"/>
              </w:rPr>
            </w:pPr>
          </w:p>
        </w:tc>
        <w:tc>
          <w:tcPr>
            <w:tcW w:w="860" w:type="dxa"/>
            <w:tcBorders>
              <w:right w:val="single" w:sz="8" w:space="0" w:color="C5C5C5"/>
            </w:tcBorders>
            <w:vAlign w:val="bottom"/>
          </w:tcPr>
          <w:p w14:paraId="4498C10D" w14:textId="77777777" w:rsidR="003339E5" w:rsidRDefault="003339E5">
            <w:pPr>
              <w:rPr>
                <w:sz w:val="16"/>
                <w:szCs w:val="16"/>
              </w:rPr>
            </w:pPr>
          </w:p>
        </w:tc>
        <w:tc>
          <w:tcPr>
            <w:tcW w:w="1920" w:type="dxa"/>
            <w:tcBorders>
              <w:right w:val="single" w:sz="8" w:space="0" w:color="C5C5C5"/>
            </w:tcBorders>
            <w:vAlign w:val="bottom"/>
          </w:tcPr>
          <w:p w14:paraId="3332E7D7" w14:textId="77777777" w:rsidR="003339E5" w:rsidRDefault="003339E5">
            <w:pPr>
              <w:rPr>
                <w:sz w:val="16"/>
                <w:szCs w:val="16"/>
              </w:rPr>
            </w:pPr>
          </w:p>
        </w:tc>
        <w:tc>
          <w:tcPr>
            <w:tcW w:w="6480" w:type="dxa"/>
            <w:vMerge/>
            <w:tcBorders>
              <w:right w:val="single" w:sz="8" w:space="0" w:color="C5C5C5"/>
            </w:tcBorders>
            <w:vAlign w:val="bottom"/>
          </w:tcPr>
          <w:p w14:paraId="42F4EDF5" w14:textId="77777777" w:rsidR="003339E5" w:rsidRDefault="003339E5">
            <w:pPr>
              <w:rPr>
                <w:sz w:val="16"/>
                <w:szCs w:val="16"/>
              </w:rPr>
            </w:pPr>
          </w:p>
        </w:tc>
        <w:tc>
          <w:tcPr>
            <w:tcW w:w="620" w:type="dxa"/>
            <w:vAlign w:val="bottom"/>
          </w:tcPr>
          <w:p w14:paraId="4959BB73" w14:textId="77777777" w:rsidR="003339E5" w:rsidRDefault="003339E5">
            <w:pPr>
              <w:rPr>
                <w:sz w:val="16"/>
                <w:szCs w:val="16"/>
              </w:rPr>
            </w:pPr>
          </w:p>
        </w:tc>
        <w:tc>
          <w:tcPr>
            <w:tcW w:w="0" w:type="dxa"/>
            <w:vAlign w:val="bottom"/>
          </w:tcPr>
          <w:p w14:paraId="127916C1" w14:textId="77777777" w:rsidR="003339E5" w:rsidRDefault="003339E5">
            <w:pPr>
              <w:rPr>
                <w:sz w:val="1"/>
                <w:szCs w:val="1"/>
              </w:rPr>
            </w:pPr>
          </w:p>
        </w:tc>
      </w:tr>
      <w:tr w:rsidR="003339E5" w14:paraId="7A0CE59A" w14:textId="77777777">
        <w:trPr>
          <w:trHeight w:val="104"/>
        </w:trPr>
        <w:tc>
          <w:tcPr>
            <w:tcW w:w="920" w:type="dxa"/>
            <w:tcBorders>
              <w:right w:val="single" w:sz="8" w:space="0" w:color="C5C5C5"/>
            </w:tcBorders>
            <w:vAlign w:val="bottom"/>
          </w:tcPr>
          <w:p w14:paraId="75B3EC77"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128393C2"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5CC83D23"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08DE4262" w14:textId="77777777" w:rsidR="003339E5" w:rsidRDefault="003339E5">
            <w:pPr>
              <w:rPr>
                <w:sz w:val="9"/>
                <w:szCs w:val="9"/>
              </w:rPr>
            </w:pPr>
          </w:p>
        </w:tc>
        <w:tc>
          <w:tcPr>
            <w:tcW w:w="620" w:type="dxa"/>
            <w:vAlign w:val="bottom"/>
          </w:tcPr>
          <w:p w14:paraId="51A554D6" w14:textId="77777777" w:rsidR="003339E5" w:rsidRDefault="003339E5">
            <w:pPr>
              <w:rPr>
                <w:sz w:val="9"/>
                <w:szCs w:val="9"/>
              </w:rPr>
            </w:pPr>
          </w:p>
        </w:tc>
        <w:tc>
          <w:tcPr>
            <w:tcW w:w="0" w:type="dxa"/>
            <w:vAlign w:val="bottom"/>
          </w:tcPr>
          <w:p w14:paraId="4EB4682A" w14:textId="77777777" w:rsidR="003339E5" w:rsidRDefault="003339E5">
            <w:pPr>
              <w:rPr>
                <w:sz w:val="1"/>
                <w:szCs w:val="1"/>
              </w:rPr>
            </w:pPr>
          </w:p>
        </w:tc>
      </w:tr>
      <w:tr w:rsidR="003339E5" w14:paraId="265750F6" w14:textId="77777777">
        <w:trPr>
          <w:trHeight w:val="315"/>
        </w:trPr>
        <w:tc>
          <w:tcPr>
            <w:tcW w:w="920" w:type="dxa"/>
            <w:tcBorders>
              <w:right w:val="single" w:sz="8" w:space="0" w:color="C5C5C5"/>
            </w:tcBorders>
            <w:vAlign w:val="bottom"/>
          </w:tcPr>
          <w:p w14:paraId="5BD136AF" w14:textId="77777777" w:rsidR="003339E5" w:rsidRDefault="003339E5">
            <w:pPr>
              <w:rPr>
                <w:sz w:val="24"/>
                <w:szCs w:val="24"/>
              </w:rPr>
            </w:pPr>
          </w:p>
        </w:tc>
        <w:tc>
          <w:tcPr>
            <w:tcW w:w="860" w:type="dxa"/>
            <w:tcBorders>
              <w:right w:val="single" w:sz="8" w:space="0" w:color="C5C5C5"/>
            </w:tcBorders>
            <w:vAlign w:val="bottom"/>
          </w:tcPr>
          <w:p w14:paraId="042BCD97" w14:textId="77777777" w:rsidR="003339E5" w:rsidRDefault="003B64C7">
            <w:pPr>
              <w:jc w:val="center"/>
              <w:rPr>
                <w:sz w:val="20"/>
                <w:szCs w:val="20"/>
              </w:rPr>
            </w:pPr>
            <w:r>
              <w:rPr>
                <w:rFonts w:ascii="Calibri" w:eastAsia="Calibri" w:hAnsi="Calibri" w:cs="Calibri"/>
              </w:rPr>
              <w:t>AC-6 (2)</w:t>
            </w:r>
          </w:p>
        </w:tc>
        <w:tc>
          <w:tcPr>
            <w:tcW w:w="1920" w:type="dxa"/>
            <w:tcBorders>
              <w:right w:val="single" w:sz="8" w:space="0" w:color="C5C5C5"/>
            </w:tcBorders>
            <w:vAlign w:val="bottom"/>
          </w:tcPr>
          <w:p w14:paraId="1F7AD08E" w14:textId="77777777" w:rsidR="003339E5" w:rsidRDefault="003B64C7">
            <w:pPr>
              <w:ind w:left="40"/>
              <w:rPr>
                <w:sz w:val="20"/>
                <w:szCs w:val="20"/>
              </w:rPr>
            </w:pPr>
            <w:r>
              <w:rPr>
                <w:rFonts w:ascii="Calibri" w:eastAsia="Calibri" w:hAnsi="Calibri" w:cs="Calibri"/>
              </w:rPr>
              <w:t>Least Privilege |</w:t>
            </w:r>
          </w:p>
        </w:tc>
        <w:tc>
          <w:tcPr>
            <w:tcW w:w="6480" w:type="dxa"/>
            <w:tcBorders>
              <w:right w:val="single" w:sz="8" w:space="0" w:color="C5C5C5"/>
            </w:tcBorders>
            <w:vAlign w:val="bottom"/>
          </w:tcPr>
          <w:p w14:paraId="459FA1F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Require that users of information system accounts, or roles, with</w:t>
            </w:r>
          </w:p>
        </w:tc>
        <w:tc>
          <w:tcPr>
            <w:tcW w:w="620" w:type="dxa"/>
            <w:vAlign w:val="bottom"/>
          </w:tcPr>
          <w:p w14:paraId="18164EEA" w14:textId="77777777" w:rsidR="003339E5" w:rsidRDefault="003339E5">
            <w:pPr>
              <w:rPr>
                <w:sz w:val="24"/>
                <w:szCs w:val="24"/>
              </w:rPr>
            </w:pPr>
          </w:p>
        </w:tc>
        <w:tc>
          <w:tcPr>
            <w:tcW w:w="0" w:type="dxa"/>
            <w:vAlign w:val="bottom"/>
          </w:tcPr>
          <w:p w14:paraId="2ADE1EFB" w14:textId="77777777" w:rsidR="003339E5" w:rsidRDefault="003339E5">
            <w:pPr>
              <w:rPr>
                <w:sz w:val="1"/>
                <w:szCs w:val="1"/>
              </w:rPr>
            </w:pPr>
          </w:p>
        </w:tc>
      </w:tr>
      <w:tr w:rsidR="003339E5" w14:paraId="38F3E847" w14:textId="77777777">
        <w:trPr>
          <w:trHeight w:val="308"/>
        </w:trPr>
        <w:tc>
          <w:tcPr>
            <w:tcW w:w="920" w:type="dxa"/>
            <w:tcBorders>
              <w:right w:val="single" w:sz="8" w:space="0" w:color="C5C5C5"/>
            </w:tcBorders>
            <w:vAlign w:val="bottom"/>
          </w:tcPr>
          <w:p w14:paraId="7EC9B5AB" w14:textId="77777777" w:rsidR="003339E5" w:rsidRDefault="003339E5">
            <w:pPr>
              <w:rPr>
                <w:sz w:val="24"/>
                <w:szCs w:val="24"/>
              </w:rPr>
            </w:pPr>
          </w:p>
        </w:tc>
        <w:tc>
          <w:tcPr>
            <w:tcW w:w="860" w:type="dxa"/>
            <w:tcBorders>
              <w:right w:val="single" w:sz="8" w:space="0" w:color="C5C5C5"/>
            </w:tcBorders>
            <w:vAlign w:val="bottom"/>
          </w:tcPr>
          <w:p w14:paraId="1B4B6C31" w14:textId="77777777" w:rsidR="003339E5" w:rsidRDefault="003339E5">
            <w:pPr>
              <w:rPr>
                <w:sz w:val="24"/>
                <w:szCs w:val="24"/>
              </w:rPr>
            </w:pPr>
          </w:p>
        </w:tc>
        <w:tc>
          <w:tcPr>
            <w:tcW w:w="1920" w:type="dxa"/>
            <w:tcBorders>
              <w:right w:val="single" w:sz="8" w:space="0" w:color="C5C5C5"/>
            </w:tcBorders>
            <w:vAlign w:val="bottom"/>
          </w:tcPr>
          <w:p w14:paraId="37824C13" w14:textId="77777777" w:rsidR="003339E5" w:rsidRDefault="003B64C7">
            <w:pPr>
              <w:ind w:left="40"/>
              <w:rPr>
                <w:sz w:val="20"/>
                <w:szCs w:val="20"/>
              </w:rPr>
            </w:pPr>
            <w:r>
              <w:rPr>
                <w:rFonts w:ascii="Calibri" w:eastAsia="Calibri" w:hAnsi="Calibri" w:cs="Calibri"/>
              </w:rPr>
              <w:t>Non-Privileged</w:t>
            </w:r>
          </w:p>
        </w:tc>
        <w:tc>
          <w:tcPr>
            <w:tcW w:w="6480" w:type="dxa"/>
            <w:tcBorders>
              <w:right w:val="single" w:sz="8" w:space="0" w:color="C5C5C5"/>
            </w:tcBorders>
            <w:vAlign w:val="bottom"/>
          </w:tcPr>
          <w:p w14:paraId="1CAD3831" w14:textId="77777777" w:rsidR="003339E5" w:rsidRDefault="003B64C7">
            <w:pPr>
              <w:ind w:left="400"/>
              <w:rPr>
                <w:sz w:val="20"/>
                <w:szCs w:val="20"/>
              </w:rPr>
            </w:pPr>
            <w:r>
              <w:rPr>
                <w:rFonts w:ascii="Calibri" w:eastAsia="Calibri" w:hAnsi="Calibri" w:cs="Calibri"/>
              </w:rPr>
              <w:t>access to [security functions including but not limited to</w:t>
            </w:r>
          </w:p>
        </w:tc>
        <w:tc>
          <w:tcPr>
            <w:tcW w:w="620" w:type="dxa"/>
            <w:vAlign w:val="bottom"/>
          </w:tcPr>
          <w:p w14:paraId="3C51679F" w14:textId="77777777" w:rsidR="003339E5" w:rsidRDefault="003339E5">
            <w:pPr>
              <w:rPr>
                <w:sz w:val="24"/>
                <w:szCs w:val="24"/>
              </w:rPr>
            </w:pPr>
          </w:p>
        </w:tc>
        <w:tc>
          <w:tcPr>
            <w:tcW w:w="0" w:type="dxa"/>
            <w:vAlign w:val="bottom"/>
          </w:tcPr>
          <w:p w14:paraId="1A0124F7" w14:textId="77777777" w:rsidR="003339E5" w:rsidRDefault="003339E5">
            <w:pPr>
              <w:rPr>
                <w:sz w:val="1"/>
                <w:szCs w:val="1"/>
              </w:rPr>
            </w:pPr>
          </w:p>
        </w:tc>
      </w:tr>
      <w:tr w:rsidR="003339E5" w14:paraId="162370ED" w14:textId="77777777">
        <w:trPr>
          <w:trHeight w:val="229"/>
        </w:trPr>
        <w:tc>
          <w:tcPr>
            <w:tcW w:w="920" w:type="dxa"/>
            <w:tcBorders>
              <w:right w:val="single" w:sz="8" w:space="0" w:color="C5C5C5"/>
            </w:tcBorders>
            <w:vAlign w:val="bottom"/>
          </w:tcPr>
          <w:p w14:paraId="0022CFC0" w14:textId="77777777" w:rsidR="003339E5" w:rsidRDefault="003339E5">
            <w:pPr>
              <w:rPr>
                <w:sz w:val="19"/>
                <w:szCs w:val="19"/>
              </w:rPr>
            </w:pPr>
          </w:p>
        </w:tc>
        <w:tc>
          <w:tcPr>
            <w:tcW w:w="860" w:type="dxa"/>
            <w:tcBorders>
              <w:right w:val="single" w:sz="8" w:space="0" w:color="C5C5C5"/>
            </w:tcBorders>
            <w:vAlign w:val="bottom"/>
          </w:tcPr>
          <w:p w14:paraId="5288B810" w14:textId="77777777" w:rsidR="003339E5" w:rsidRDefault="003339E5">
            <w:pPr>
              <w:rPr>
                <w:sz w:val="19"/>
                <w:szCs w:val="19"/>
              </w:rPr>
            </w:pPr>
          </w:p>
        </w:tc>
        <w:tc>
          <w:tcPr>
            <w:tcW w:w="1920" w:type="dxa"/>
            <w:vMerge w:val="restart"/>
            <w:tcBorders>
              <w:right w:val="single" w:sz="8" w:space="0" w:color="C5C5C5"/>
            </w:tcBorders>
            <w:vAlign w:val="bottom"/>
          </w:tcPr>
          <w:p w14:paraId="620A2A4F" w14:textId="77777777" w:rsidR="003339E5" w:rsidRDefault="003B64C7">
            <w:pPr>
              <w:ind w:left="40"/>
              <w:rPr>
                <w:sz w:val="20"/>
                <w:szCs w:val="20"/>
              </w:rPr>
            </w:pPr>
            <w:r>
              <w:rPr>
                <w:rFonts w:ascii="Calibri" w:eastAsia="Calibri" w:hAnsi="Calibri" w:cs="Calibri"/>
              </w:rPr>
              <w:t>Access for Non-</w:t>
            </w:r>
          </w:p>
        </w:tc>
        <w:tc>
          <w:tcPr>
            <w:tcW w:w="6480" w:type="dxa"/>
            <w:tcBorders>
              <w:right w:val="single" w:sz="8" w:space="0" w:color="C5C5C5"/>
            </w:tcBorders>
            <w:vAlign w:val="bottom"/>
          </w:tcPr>
          <w:p w14:paraId="3B060186" w14:textId="77777777" w:rsidR="003339E5" w:rsidRDefault="003B64C7">
            <w:pPr>
              <w:spacing w:line="229" w:lineRule="exact"/>
              <w:ind w:left="400"/>
              <w:rPr>
                <w:sz w:val="20"/>
                <w:szCs w:val="20"/>
              </w:rPr>
            </w:pPr>
            <w:r>
              <w:rPr>
                <w:rFonts w:ascii="Calibri" w:eastAsia="Calibri" w:hAnsi="Calibri" w:cs="Calibri"/>
              </w:rPr>
              <w:t>establishing system accounts, configuring access authorizations</w:t>
            </w:r>
          </w:p>
        </w:tc>
        <w:tc>
          <w:tcPr>
            <w:tcW w:w="620" w:type="dxa"/>
            <w:vAlign w:val="bottom"/>
          </w:tcPr>
          <w:p w14:paraId="70754FF0" w14:textId="77777777" w:rsidR="003339E5" w:rsidRDefault="003339E5">
            <w:pPr>
              <w:rPr>
                <w:sz w:val="19"/>
                <w:szCs w:val="19"/>
              </w:rPr>
            </w:pPr>
          </w:p>
        </w:tc>
        <w:tc>
          <w:tcPr>
            <w:tcW w:w="0" w:type="dxa"/>
            <w:vAlign w:val="bottom"/>
          </w:tcPr>
          <w:p w14:paraId="5F88975B" w14:textId="77777777" w:rsidR="003339E5" w:rsidRDefault="003339E5">
            <w:pPr>
              <w:rPr>
                <w:sz w:val="1"/>
                <w:szCs w:val="1"/>
              </w:rPr>
            </w:pPr>
          </w:p>
        </w:tc>
      </w:tr>
      <w:tr w:rsidR="003339E5" w14:paraId="4A69F997" w14:textId="77777777">
        <w:trPr>
          <w:trHeight w:val="80"/>
        </w:trPr>
        <w:tc>
          <w:tcPr>
            <w:tcW w:w="920" w:type="dxa"/>
            <w:tcBorders>
              <w:right w:val="single" w:sz="8" w:space="0" w:color="C5C5C5"/>
            </w:tcBorders>
            <w:vAlign w:val="bottom"/>
          </w:tcPr>
          <w:p w14:paraId="68AFF908" w14:textId="77777777" w:rsidR="003339E5" w:rsidRDefault="003339E5">
            <w:pPr>
              <w:rPr>
                <w:sz w:val="6"/>
                <w:szCs w:val="6"/>
              </w:rPr>
            </w:pPr>
          </w:p>
        </w:tc>
        <w:tc>
          <w:tcPr>
            <w:tcW w:w="860" w:type="dxa"/>
            <w:tcBorders>
              <w:right w:val="single" w:sz="8" w:space="0" w:color="C5C5C5"/>
            </w:tcBorders>
            <w:vAlign w:val="bottom"/>
          </w:tcPr>
          <w:p w14:paraId="41F185F1" w14:textId="77777777" w:rsidR="003339E5" w:rsidRDefault="003339E5">
            <w:pPr>
              <w:rPr>
                <w:sz w:val="6"/>
                <w:szCs w:val="6"/>
              </w:rPr>
            </w:pPr>
          </w:p>
        </w:tc>
        <w:tc>
          <w:tcPr>
            <w:tcW w:w="1920" w:type="dxa"/>
            <w:vMerge/>
            <w:tcBorders>
              <w:right w:val="single" w:sz="8" w:space="0" w:color="C5C5C5"/>
            </w:tcBorders>
            <w:vAlign w:val="bottom"/>
          </w:tcPr>
          <w:p w14:paraId="69AC46D0" w14:textId="77777777" w:rsidR="003339E5" w:rsidRDefault="003339E5">
            <w:pPr>
              <w:rPr>
                <w:sz w:val="6"/>
                <w:szCs w:val="6"/>
              </w:rPr>
            </w:pPr>
          </w:p>
        </w:tc>
        <w:tc>
          <w:tcPr>
            <w:tcW w:w="6480" w:type="dxa"/>
            <w:vMerge w:val="restart"/>
            <w:tcBorders>
              <w:right w:val="single" w:sz="8" w:space="0" w:color="C5C5C5"/>
            </w:tcBorders>
            <w:vAlign w:val="bottom"/>
          </w:tcPr>
          <w:p w14:paraId="112598B8" w14:textId="77777777" w:rsidR="003339E5" w:rsidRDefault="003B64C7">
            <w:pPr>
              <w:ind w:left="400"/>
              <w:rPr>
                <w:sz w:val="20"/>
                <w:szCs w:val="20"/>
              </w:rPr>
            </w:pPr>
            <w:r>
              <w:rPr>
                <w:rFonts w:ascii="Calibri" w:eastAsia="Calibri" w:hAnsi="Calibri" w:cs="Calibri"/>
              </w:rPr>
              <w:t>(i.e., permissions, privileges), setting events to be audited,</w:t>
            </w:r>
          </w:p>
        </w:tc>
        <w:tc>
          <w:tcPr>
            <w:tcW w:w="620" w:type="dxa"/>
            <w:vAlign w:val="bottom"/>
          </w:tcPr>
          <w:p w14:paraId="6A6087AF" w14:textId="77777777" w:rsidR="003339E5" w:rsidRDefault="003339E5">
            <w:pPr>
              <w:rPr>
                <w:sz w:val="6"/>
                <w:szCs w:val="6"/>
              </w:rPr>
            </w:pPr>
          </w:p>
        </w:tc>
        <w:tc>
          <w:tcPr>
            <w:tcW w:w="0" w:type="dxa"/>
            <w:vAlign w:val="bottom"/>
          </w:tcPr>
          <w:p w14:paraId="1442314C" w14:textId="77777777" w:rsidR="003339E5" w:rsidRDefault="003339E5">
            <w:pPr>
              <w:rPr>
                <w:sz w:val="1"/>
                <w:szCs w:val="1"/>
              </w:rPr>
            </w:pPr>
          </w:p>
        </w:tc>
      </w:tr>
      <w:tr w:rsidR="003339E5" w14:paraId="59958A24" w14:textId="77777777">
        <w:trPr>
          <w:trHeight w:val="187"/>
        </w:trPr>
        <w:tc>
          <w:tcPr>
            <w:tcW w:w="920" w:type="dxa"/>
            <w:tcBorders>
              <w:right w:val="single" w:sz="8" w:space="0" w:color="C5C5C5"/>
            </w:tcBorders>
            <w:vAlign w:val="bottom"/>
          </w:tcPr>
          <w:p w14:paraId="5E98EC8C" w14:textId="77777777" w:rsidR="003339E5" w:rsidRDefault="003339E5">
            <w:pPr>
              <w:rPr>
                <w:sz w:val="16"/>
                <w:szCs w:val="16"/>
              </w:rPr>
            </w:pPr>
          </w:p>
        </w:tc>
        <w:tc>
          <w:tcPr>
            <w:tcW w:w="860" w:type="dxa"/>
            <w:tcBorders>
              <w:right w:val="single" w:sz="8" w:space="0" w:color="C5C5C5"/>
            </w:tcBorders>
            <w:vAlign w:val="bottom"/>
          </w:tcPr>
          <w:p w14:paraId="2BB796C5" w14:textId="77777777" w:rsidR="003339E5" w:rsidRDefault="003339E5">
            <w:pPr>
              <w:rPr>
                <w:sz w:val="16"/>
                <w:szCs w:val="16"/>
              </w:rPr>
            </w:pPr>
          </w:p>
        </w:tc>
        <w:tc>
          <w:tcPr>
            <w:tcW w:w="1920" w:type="dxa"/>
            <w:vMerge w:val="restart"/>
            <w:tcBorders>
              <w:right w:val="single" w:sz="8" w:space="0" w:color="C5C5C5"/>
            </w:tcBorders>
            <w:vAlign w:val="bottom"/>
          </w:tcPr>
          <w:p w14:paraId="3D1FCA39" w14:textId="77777777" w:rsidR="003339E5" w:rsidRDefault="003B64C7">
            <w:pPr>
              <w:ind w:left="40"/>
              <w:rPr>
                <w:sz w:val="20"/>
                <w:szCs w:val="20"/>
              </w:rPr>
            </w:pPr>
            <w:r>
              <w:rPr>
                <w:rFonts w:ascii="Calibri" w:eastAsia="Calibri" w:hAnsi="Calibri" w:cs="Calibri"/>
              </w:rPr>
              <w:t>Security Functions</w:t>
            </w:r>
          </w:p>
        </w:tc>
        <w:tc>
          <w:tcPr>
            <w:tcW w:w="6480" w:type="dxa"/>
            <w:vMerge/>
            <w:tcBorders>
              <w:right w:val="single" w:sz="8" w:space="0" w:color="C5C5C5"/>
            </w:tcBorders>
            <w:vAlign w:val="bottom"/>
          </w:tcPr>
          <w:p w14:paraId="079DD190" w14:textId="77777777" w:rsidR="003339E5" w:rsidRDefault="003339E5">
            <w:pPr>
              <w:rPr>
                <w:sz w:val="16"/>
                <w:szCs w:val="16"/>
              </w:rPr>
            </w:pPr>
          </w:p>
        </w:tc>
        <w:tc>
          <w:tcPr>
            <w:tcW w:w="620" w:type="dxa"/>
            <w:vAlign w:val="bottom"/>
          </w:tcPr>
          <w:p w14:paraId="4C7D4785" w14:textId="77777777" w:rsidR="003339E5" w:rsidRDefault="003339E5">
            <w:pPr>
              <w:rPr>
                <w:sz w:val="16"/>
                <w:szCs w:val="16"/>
              </w:rPr>
            </w:pPr>
          </w:p>
        </w:tc>
        <w:tc>
          <w:tcPr>
            <w:tcW w:w="0" w:type="dxa"/>
            <w:vAlign w:val="bottom"/>
          </w:tcPr>
          <w:p w14:paraId="7D2D9AB8" w14:textId="77777777" w:rsidR="003339E5" w:rsidRDefault="003339E5">
            <w:pPr>
              <w:rPr>
                <w:sz w:val="1"/>
                <w:szCs w:val="1"/>
              </w:rPr>
            </w:pPr>
          </w:p>
        </w:tc>
      </w:tr>
      <w:tr w:rsidR="003339E5" w14:paraId="34845A30" w14:textId="77777777">
        <w:trPr>
          <w:trHeight w:val="121"/>
        </w:trPr>
        <w:tc>
          <w:tcPr>
            <w:tcW w:w="920" w:type="dxa"/>
            <w:tcBorders>
              <w:right w:val="single" w:sz="8" w:space="0" w:color="C5C5C5"/>
            </w:tcBorders>
            <w:vAlign w:val="bottom"/>
          </w:tcPr>
          <w:p w14:paraId="58E16650" w14:textId="77777777" w:rsidR="003339E5" w:rsidRDefault="003339E5">
            <w:pPr>
              <w:rPr>
                <w:sz w:val="10"/>
                <w:szCs w:val="10"/>
              </w:rPr>
            </w:pPr>
          </w:p>
        </w:tc>
        <w:tc>
          <w:tcPr>
            <w:tcW w:w="860" w:type="dxa"/>
            <w:tcBorders>
              <w:right w:val="single" w:sz="8" w:space="0" w:color="C5C5C5"/>
            </w:tcBorders>
            <w:vAlign w:val="bottom"/>
          </w:tcPr>
          <w:p w14:paraId="5A1EDFBB" w14:textId="77777777" w:rsidR="003339E5" w:rsidRDefault="003339E5">
            <w:pPr>
              <w:rPr>
                <w:sz w:val="10"/>
                <w:szCs w:val="10"/>
              </w:rPr>
            </w:pPr>
          </w:p>
        </w:tc>
        <w:tc>
          <w:tcPr>
            <w:tcW w:w="1920" w:type="dxa"/>
            <w:vMerge/>
            <w:tcBorders>
              <w:right w:val="single" w:sz="8" w:space="0" w:color="C5C5C5"/>
            </w:tcBorders>
            <w:vAlign w:val="bottom"/>
          </w:tcPr>
          <w:p w14:paraId="6D79EC83" w14:textId="77777777" w:rsidR="003339E5" w:rsidRDefault="003339E5">
            <w:pPr>
              <w:rPr>
                <w:sz w:val="10"/>
                <w:szCs w:val="10"/>
              </w:rPr>
            </w:pPr>
          </w:p>
        </w:tc>
        <w:tc>
          <w:tcPr>
            <w:tcW w:w="6480" w:type="dxa"/>
            <w:vMerge w:val="restart"/>
            <w:tcBorders>
              <w:right w:val="single" w:sz="8" w:space="0" w:color="C5C5C5"/>
            </w:tcBorders>
            <w:vAlign w:val="bottom"/>
          </w:tcPr>
          <w:p w14:paraId="797346C9" w14:textId="77777777" w:rsidR="003339E5" w:rsidRDefault="003B64C7">
            <w:pPr>
              <w:ind w:left="400"/>
              <w:rPr>
                <w:sz w:val="20"/>
                <w:szCs w:val="20"/>
              </w:rPr>
            </w:pPr>
            <w:r>
              <w:rPr>
                <w:rFonts w:ascii="Calibri" w:eastAsia="Calibri" w:hAnsi="Calibri" w:cs="Calibri"/>
              </w:rPr>
              <w:t>modifying device configurations, etc.)], use non-privileged</w:t>
            </w:r>
          </w:p>
        </w:tc>
        <w:tc>
          <w:tcPr>
            <w:tcW w:w="620" w:type="dxa"/>
            <w:vAlign w:val="bottom"/>
          </w:tcPr>
          <w:p w14:paraId="566F8E1F" w14:textId="77777777" w:rsidR="003339E5" w:rsidRDefault="003339E5">
            <w:pPr>
              <w:rPr>
                <w:sz w:val="10"/>
                <w:szCs w:val="10"/>
              </w:rPr>
            </w:pPr>
          </w:p>
        </w:tc>
        <w:tc>
          <w:tcPr>
            <w:tcW w:w="0" w:type="dxa"/>
            <w:vAlign w:val="bottom"/>
          </w:tcPr>
          <w:p w14:paraId="10AC13E8" w14:textId="77777777" w:rsidR="003339E5" w:rsidRDefault="003339E5">
            <w:pPr>
              <w:rPr>
                <w:sz w:val="1"/>
                <w:szCs w:val="1"/>
              </w:rPr>
            </w:pPr>
          </w:p>
        </w:tc>
      </w:tr>
      <w:tr w:rsidR="003339E5" w14:paraId="50BE9972" w14:textId="77777777">
        <w:trPr>
          <w:trHeight w:val="148"/>
        </w:trPr>
        <w:tc>
          <w:tcPr>
            <w:tcW w:w="920" w:type="dxa"/>
            <w:tcBorders>
              <w:right w:val="single" w:sz="8" w:space="0" w:color="C5C5C5"/>
            </w:tcBorders>
            <w:vAlign w:val="bottom"/>
          </w:tcPr>
          <w:p w14:paraId="5484B209" w14:textId="77777777" w:rsidR="003339E5" w:rsidRDefault="003339E5">
            <w:pPr>
              <w:rPr>
                <w:sz w:val="12"/>
                <w:szCs w:val="12"/>
              </w:rPr>
            </w:pPr>
          </w:p>
        </w:tc>
        <w:tc>
          <w:tcPr>
            <w:tcW w:w="860" w:type="dxa"/>
            <w:tcBorders>
              <w:right w:val="single" w:sz="8" w:space="0" w:color="C5C5C5"/>
            </w:tcBorders>
            <w:vAlign w:val="bottom"/>
          </w:tcPr>
          <w:p w14:paraId="01AEF1DE" w14:textId="77777777" w:rsidR="003339E5" w:rsidRDefault="003339E5">
            <w:pPr>
              <w:rPr>
                <w:sz w:val="12"/>
                <w:szCs w:val="12"/>
              </w:rPr>
            </w:pPr>
          </w:p>
        </w:tc>
        <w:tc>
          <w:tcPr>
            <w:tcW w:w="1920" w:type="dxa"/>
            <w:tcBorders>
              <w:right w:val="single" w:sz="8" w:space="0" w:color="C5C5C5"/>
            </w:tcBorders>
            <w:vAlign w:val="bottom"/>
          </w:tcPr>
          <w:p w14:paraId="2F818906" w14:textId="77777777" w:rsidR="003339E5" w:rsidRDefault="003339E5">
            <w:pPr>
              <w:rPr>
                <w:sz w:val="12"/>
                <w:szCs w:val="12"/>
              </w:rPr>
            </w:pPr>
          </w:p>
        </w:tc>
        <w:tc>
          <w:tcPr>
            <w:tcW w:w="6480" w:type="dxa"/>
            <w:vMerge/>
            <w:tcBorders>
              <w:right w:val="single" w:sz="8" w:space="0" w:color="C5C5C5"/>
            </w:tcBorders>
            <w:vAlign w:val="bottom"/>
          </w:tcPr>
          <w:p w14:paraId="17726794" w14:textId="77777777" w:rsidR="003339E5" w:rsidRDefault="003339E5">
            <w:pPr>
              <w:rPr>
                <w:sz w:val="12"/>
                <w:szCs w:val="12"/>
              </w:rPr>
            </w:pPr>
          </w:p>
        </w:tc>
        <w:tc>
          <w:tcPr>
            <w:tcW w:w="620" w:type="dxa"/>
            <w:vAlign w:val="bottom"/>
          </w:tcPr>
          <w:p w14:paraId="1AFC4C52" w14:textId="77777777" w:rsidR="003339E5" w:rsidRDefault="003339E5">
            <w:pPr>
              <w:rPr>
                <w:sz w:val="12"/>
                <w:szCs w:val="12"/>
              </w:rPr>
            </w:pPr>
          </w:p>
        </w:tc>
        <w:tc>
          <w:tcPr>
            <w:tcW w:w="0" w:type="dxa"/>
            <w:vAlign w:val="bottom"/>
          </w:tcPr>
          <w:p w14:paraId="5C089811" w14:textId="77777777" w:rsidR="003339E5" w:rsidRDefault="003339E5">
            <w:pPr>
              <w:rPr>
                <w:sz w:val="1"/>
                <w:szCs w:val="1"/>
              </w:rPr>
            </w:pPr>
          </w:p>
        </w:tc>
      </w:tr>
      <w:tr w:rsidR="003339E5" w14:paraId="6C26FF34" w14:textId="77777777">
        <w:trPr>
          <w:trHeight w:val="269"/>
        </w:trPr>
        <w:tc>
          <w:tcPr>
            <w:tcW w:w="920" w:type="dxa"/>
            <w:tcBorders>
              <w:right w:val="single" w:sz="8" w:space="0" w:color="C5C5C5"/>
            </w:tcBorders>
            <w:vAlign w:val="bottom"/>
          </w:tcPr>
          <w:p w14:paraId="3B117904" w14:textId="77777777" w:rsidR="003339E5" w:rsidRDefault="003339E5">
            <w:pPr>
              <w:rPr>
                <w:sz w:val="23"/>
                <w:szCs w:val="23"/>
              </w:rPr>
            </w:pPr>
          </w:p>
        </w:tc>
        <w:tc>
          <w:tcPr>
            <w:tcW w:w="860" w:type="dxa"/>
            <w:tcBorders>
              <w:right w:val="single" w:sz="8" w:space="0" w:color="C5C5C5"/>
            </w:tcBorders>
            <w:vAlign w:val="bottom"/>
          </w:tcPr>
          <w:p w14:paraId="285C56B0" w14:textId="77777777" w:rsidR="003339E5" w:rsidRDefault="003339E5">
            <w:pPr>
              <w:rPr>
                <w:sz w:val="23"/>
                <w:szCs w:val="23"/>
              </w:rPr>
            </w:pPr>
          </w:p>
        </w:tc>
        <w:tc>
          <w:tcPr>
            <w:tcW w:w="1920" w:type="dxa"/>
            <w:tcBorders>
              <w:right w:val="single" w:sz="8" w:space="0" w:color="C5C5C5"/>
            </w:tcBorders>
            <w:vAlign w:val="bottom"/>
          </w:tcPr>
          <w:p w14:paraId="7976554E" w14:textId="77777777" w:rsidR="003339E5" w:rsidRDefault="003339E5">
            <w:pPr>
              <w:rPr>
                <w:sz w:val="23"/>
                <w:szCs w:val="23"/>
              </w:rPr>
            </w:pPr>
          </w:p>
        </w:tc>
        <w:tc>
          <w:tcPr>
            <w:tcW w:w="6480" w:type="dxa"/>
            <w:tcBorders>
              <w:right w:val="single" w:sz="8" w:space="0" w:color="C5C5C5"/>
            </w:tcBorders>
            <w:vAlign w:val="bottom"/>
          </w:tcPr>
          <w:p w14:paraId="4BB39A74" w14:textId="77777777" w:rsidR="003339E5" w:rsidRDefault="003B64C7">
            <w:pPr>
              <w:ind w:left="400"/>
              <w:rPr>
                <w:sz w:val="20"/>
                <w:szCs w:val="20"/>
              </w:rPr>
            </w:pPr>
            <w:r>
              <w:rPr>
                <w:rFonts w:ascii="Calibri" w:eastAsia="Calibri" w:hAnsi="Calibri" w:cs="Calibri"/>
              </w:rPr>
              <w:t>accounts or roles, when accessing non-security functions</w:t>
            </w:r>
          </w:p>
        </w:tc>
        <w:tc>
          <w:tcPr>
            <w:tcW w:w="620" w:type="dxa"/>
            <w:vAlign w:val="bottom"/>
          </w:tcPr>
          <w:p w14:paraId="44393D91" w14:textId="77777777" w:rsidR="003339E5" w:rsidRDefault="003339E5">
            <w:pPr>
              <w:rPr>
                <w:sz w:val="23"/>
                <w:szCs w:val="23"/>
              </w:rPr>
            </w:pPr>
          </w:p>
        </w:tc>
        <w:tc>
          <w:tcPr>
            <w:tcW w:w="0" w:type="dxa"/>
            <w:vAlign w:val="bottom"/>
          </w:tcPr>
          <w:p w14:paraId="62FBACF4" w14:textId="77777777" w:rsidR="003339E5" w:rsidRDefault="003339E5">
            <w:pPr>
              <w:rPr>
                <w:sz w:val="1"/>
                <w:szCs w:val="1"/>
              </w:rPr>
            </w:pPr>
          </w:p>
        </w:tc>
      </w:tr>
      <w:tr w:rsidR="003339E5" w14:paraId="738E9386" w14:textId="77777777">
        <w:trPr>
          <w:trHeight w:val="59"/>
        </w:trPr>
        <w:tc>
          <w:tcPr>
            <w:tcW w:w="920" w:type="dxa"/>
            <w:tcBorders>
              <w:right w:val="single" w:sz="8" w:space="0" w:color="C5C5C5"/>
            </w:tcBorders>
            <w:vAlign w:val="bottom"/>
          </w:tcPr>
          <w:p w14:paraId="2F1963A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C11D25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2C036EA"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3079609" w14:textId="77777777" w:rsidR="003339E5" w:rsidRDefault="003339E5">
            <w:pPr>
              <w:rPr>
                <w:sz w:val="5"/>
                <w:szCs w:val="5"/>
              </w:rPr>
            </w:pPr>
          </w:p>
        </w:tc>
        <w:tc>
          <w:tcPr>
            <w:tcW w:w="620" w:type="dxa"/>
            <w:vAlign w:val="bottom"/>
          </w:tcPr>
          <w:p w14:paraId="4513A7BE" w14:textId="77777777" w:rsidR="003339E5" w:rsidRDefault="003339E5">
            <w:pPr>
              <w:rPr>
                <w:sz w:val="5"/>
                <w:szCs w:val="5"/>
              </w:rPr>
            </w:pPr>
          </w:p>
        </w:tc>
        <w:tc>
          <w:tcPr>
            <w:tcW w:w="0" w:type="dxa"/>
            <w:vAlign w:val="bottom"/>
          </w:tcPr>
          <w:p w14:paraId="1E170103" w14:textId="77777777" w:rsidR="003339E5" w:rsidRDefault="003339E5">
            <w:pPr>
              <w:rPr>
                <w:sz w:val="1"/>
                <w:szCs w:val="1"/>
              </w:rPr>
            </w:pPr>
          </w:p>
        </w:tc>
      </w:tr>
      <w:tr w:rsidR="003339E5" w14:paraId="0D2BDAE8" w14:textId="77777777">
        <w:trPr>
          <w:trHeight w:val="315"/>
        </w:trPr>
        <w:tc>
          <w:tcPr>
            <w:tcW w:w="920" w:type="dxa"/>
            <w:tcBorders>
              <w:right w:val="single" w:sz="8" w:space="0" w:color="C5C5C5"/>
            </w:tcBorders>
            <w:vAlign w:val="bottom"/>
          </w:tcPr>
          <w:p w14:paraId="3FBE67CD" w14:textId="77777777" w:rsidR="003339E5" w:rsidRDefault="003339E5">
            <w:pPr>
              <w:rPr>
                <w:sz w:val="24"/>
                <w:szCs w:val="24"/>
              </w:rPr>
            </w:pPr>
          </w:p>
        </w:tc>
        <w:tc>
          <w:tcPr>
            <w:tcW w:w="860" w:type="dxa"/>
            <w:tcBorders>
              <w:right w:val="single" w:sz="8" w:space="0" w:color="C5C5C5"/>
            </w:tcBorders>
            <w:vAlign w:val="bottom"/>
          </w:tcPr>
          <w:p w14:paraId="06A10183" w14:textId="77777777" w:rsidR="003339E5" w:rsidRDefault="003B64C7">
            <w:pPr>
              <w:jc w:val="center"/>
              <w:rPr>
                <w:sz w:val="20"/>
                <w:szCs w:val="20"/>
              </w:rPr>
            </w:pPr>
            <w:r>
              <w:rPr>
                <w:rFonts w:ascii="Calibri" w:eastAsia="Calibri" w:hAnsi="Calibri" w:cs="Calibri"/>
              </w:rPr>
              <w:t>AC-6 (3)</w:t>
            </w:r>
          </w:p>
        </w:tc>
        <w:tc>
          <w:tcPr>
            <w:tcW w:w="1920" w:type="dxa"/>
            <w:tcBorders>
              <w:right w:val="single" w:sz="8" w:space="0" w:color="C5C5C5"/>
            </w:tcBorders>
            <w:vAlign w:val="bottom"/>
          </w:tcPr>
          <w:p w14:paraId="69C3B07D" w14:textId="77777777" w:rsidR="003339E5" w:rsidRDefault="003B64C7">
            <w:pPr>
              <w:ind w:left="40"/>
              <w:rPr>
                <w:sz w:val="20"/>
                <w:szCs w:val="20"/>
              </w:rPr>
            </w:pPr>
            <w:r>
              <w:rPr>
                <w:rFonts w:ascii="Calibri" w:eastAsia="Calibri" w:hAnsi="Calibri" w:cs="Calibri"/>
              </w:rPr>
              <w:t>Least Privilege |</w:t>
            </w:r>
          </w:p>
        </w:tc>
        <w:tc>
          <w:tcPr>
            <w:tcW w:w="6480" w:type="dxa"/>
            <w:tcBorders>
              <w:right w:val="single" w:sz="8" w:space="0" w:color="C5C5C5"/>
            </w:tcBorders>
            <w:vAlign w:val="bottom"/>
          </w:tcPr>
          <w:p w14:paraId="1356AA91"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Authorize network access to [privileged commands for managing</w:t>
            </w:r>
          </w:p>
        </w:tc>
        <w:tc>
          <w:tcPr>
            <w:tcW w:w="620" w:type="dxa"/>
            <w:vAlign w:val="bottom"/>
          </w:tcPr>
          <w:p w14:paraId="7EDA3984" w14:textId="77777777" w:rsidR="003339E5" w:rsidRDefault="003339E5">
            <w:pPr>
              <w:rPr>
                <w:sz w:val="24"/>
                <w:szCs w:val="24"/>
              </w:rPr>
            </w:pPr>
          </w:p>
        </w:tc>
        <w:tc>
          <w:tcPr>
            <w:tcW w:w="0" w:type="dxa"/>
            <w:vAlign w:val="bottom"/>
          </w:tcPr>
          <w:p w14:paraId="14DD69AD" w14:textId="77777777" w:rsidR="003339E5" w:rsidRDefault="003339E5">
            <w:pPr>
              <w:rPr>
                <w:sz w:val="1"/>
                <w:szCs w:val="1"/>
              </w:rPr>
            </w:pPr>
          </w:p>
        </w:tc>
      </w:tr>
      <w:tr w:rsidR="003339E5" w14:paraId="568E8411" w14:textId="77777777">
        <w:trPr>
          <w:trHeight w:val="308"/>
        </w:trPr>
        <w:tc>
          <w:tcPr>
            <w:tcW w:w="920" w:type="dxa"/>
            <w:tcBorders>
              <w:right w:val="single" w:sz="8" w:space="0" w:color="C5C5C5"/>
            </w:tcBorders>
            <w:vAlign w:val="bottom"/>
          </w:tcPr>
          <w:p w14:paraId="6679AD94" w14:textId="77777777" w:rsidR="003339E5" w:rsidRDefault="003339E5">
            <w:pPr>
              <w:rPr>
                <w:sz w:val="24"/>
                <w:szCs w:val="24"/>
              </w:rPr>
            </w:pPr>
          </w:p>
        </w:tc>
        <w:tc>
          <w:tcPr>
            <w:tcW w:w="860" w:type="dxa"/>
            <w:tcBorders>
              <w:right w:val="single" w:sz="8" w:space="0" w:color="C5C5C5"/>
            </w:tcBorders>
            <w:vAlign w:val="bottom"/>
          </w:tcPr>
          <w:p w14:paraId="6504E28D" w14:textId="77777777" w:rsidR="003339E5" w:rsidRDefault="003339E5">
            <w:pPr>
              <w:rPr>
                <w:sz w:val="24"/>
                <w:szCs w:val="24"/>
              </w:rPr>
            </w:pPr>
          </w:p>
        </w:tc>
        <w:tc>
          <w:tcPr>
            <w:tcW w:w="1920" w:type="dxa"/>
            <w:tcBorders>
              <w:right w:val="single" w:sz="8" w:space="0" w:color="C5C5C5"/>
            </w:tcBorders>
            <w:vAlign w:val="bottom"/>
          </w:tcPr>
          <w:p w14:paraId="0774289F" w14:textId="77777777" w:rsidR="003339E5" w:rsidRDefault="003B64C7">
            <w:pPr>
              <w:ind w:left="40"/>
              <w:rPr>
                <w:sz w:val="20"/>
                <w:szCs w:val="20"/>
              </w:rPr>
            </w:pPr>
            <w:r>
              <w:rPr>
                <w:rFonts w:ascii="Calibri" w:eastAsia="Calibri" w:hAnsi="Calibri" w:cs="Calibri"/>
              </w:rPr>
              <w:t>Network Access to</w:t>
            </w:r>
          </w:p>
        </w:tc>
        <w:tc>
          <w:tcPr>
            <w:tcW w:w="6480" w:type="dxa"/>
            <w:tcBorders>
              <w:right w:val="single" w:sz="8" w:space="0" w:color="C5C5C5"/>
            </w:tcBorders>
            <w:vAlign w:val="bottom"/>
          </w:tcPr>
          <w:p w14:paraId="0E4716BC" w14:textId="77777777" w:rsidR="003339E5" w:rsidRDefault="003B64C7">
            <w:pPr>
              <w:ind w:left="400"/>
              <w:rPr>
                <w:sz w:val="20"/>
                <w:szCs w:val="20"/>
              </w:rPr>
            </w:pPr>
            <w:r>
              <w:rPr>
                <w:rFonts w:ascii="Calibri" w:eastAsia="Calibri" w:hAnsi="Calibri" w:cs="Calibri"/>
              </w:rPr>
              <w:t>accounts, applications, systems, or security information] only for</w:t>
            </w:r>
          </w:p>
        </w:tc>
        <w:tc>
          <w:tcPr>
            <w:tcW w:w="620" w:type="dxa"/>
            <w:vAlign w:val="bottom"/>
          </w:tcPr>
          <w:p w14:paraId="583FDBE6" w14:textId="77777777" w:rsidR="003339E5" w:rsidRDefault="003339E5">
            <w:pPr>
              <w:rPr>
                <w:sz w:val="24"/>
                <w:szCs w:val="24"/>
              </w:rPr>
            </w:pPr>
          </w:p>
        </w:tc>
        <w:tc>
          <w:tcPr>
            <w:tcW w:w="0" w:type="dxa"/>
            <w:vAlign w:val="bottom"/>
          </w:tcPr>
          <w:p w14:paraId="24E3E9D6" w14:textId="77777777" w:rsidR="003339E5" w:rsidRDefault="003339E5">
            <w:pPr>
              <w:rPr>
                <w:sz w:val="1"/>
                <w:szCs w:val="1"/>
              </w:rPr>
            </w:pPr>
          </w:p>
        </w:tc>
      </w:tr>
      <w:tr w:rsidR="003339E5" w14:paraId="22863679" w14:textId="77777777">
        <w:trPr>
          <w:trHeight w:val="229"/>
        </w:trPr>
        <w:tc>
          <w:tcPr>
            <w:tcW w:w="920" w:type="dxa"/>
            <w:tcBorders>
              <w:right w:val="single" w:sz="8" w:space="0" w:color="C5C5C5"/>
            </w:tcBorders>
            <w:vAlign w:val="bottom"/>
          </w:tcPr>
          <w:p w14:paraId="346D6B66" w14:textId="77777777" w:rsidR="003339E5" w:rsidRDefault="003339E5">
            <w:pPr>
              <w:rPr>
                <w:sz w:val="19"/>
                <w:szCs w:val="19"/>
              </w:rPr>
            </w:pPr>
          </w:p>
        </w:tc>
        <w:tc>
          <w:tcPr>
            <w:tcW w:w="860" w:type="dxa"/>
            <w:tcBorders>
              <w:right w:val="single" w:sz="8" w:space="0" w:color="C5C5C5"/>
            </w:tcBorders>
            <w:vAlign w:val="bottom"/>
          </w:tcPr>
          <w:p w14:paraId="64BDFF1F" w14:textId="77777777" w:rsidR="003339E5" w:rsidRDefault="003339E5">
            <w:pPr>
              <w:rPr>
                <w:sz w:val="19"/>
                <w:szCs w:val="19"/>
              </w:rPr>
            </w:pPr>
          </w:p>
        </w:tc>
        <w:tc>
          <w:tcPr>
            <w:tcW w:w="1920" w:type="dxa"/>
            <w:vMerge w:val="restart"/>
            <w:tcBorders>
              <w:right w:val="single" w:sz="8" w:space="0" w:color="C5C5C5"/>
            </w:tcBorders>
            <w:vAlign w:val="bottom"/>
          </w:tcPr>
          <w:p w14:paraId="67F124A5" w14:textId="77777777" w:rsidR="003339E5" w:rsidRDefault="003B64C7">
            <w:pPr>
              <w:ind w:left="40"/>
              <w:rPr>
                <w:sz w:val="20"/>
                <w:szCs w:val="20"/>
              </w:rPr>
            </w:pPr>
            <w:r>
              <w:rPr>
                <w:rFonts w:ascii="Calibri" w:eastAsia="Calibri" w:hAnsi="Calibri" w:cs="Calibri"/>
              </w:rPr>
              <w:t>Privileged</w:t>
            </w:r>
          </w:p>
        </w:tc>
        <w:tc>
          <w:tcPr>
            <w:tcW w:w="6480" w:type="dxa"/>
            <w:tcBorders>
              <w:right w:val="single" w:sz="8" w:space="0" w:color="C5C5C5"/>
            </w:tcBorders>
            <w:vAlign w:val="bottom"/>
          </w:tcPr>
          <w:p w14:paraId="2917CCB9" w14:textId="77777777" w:rsidR="003339E5" w:rsidRDefault="003B64C7">
            <w:pPr>
              <w:spacing w:line="229" w:lineRule="exact"/>
              <w:ind w:left="400"/>
              <w:rPr>
                <w:sz w:val="20"/>
                <w:szCs w:val="20"/>
              </w:rPr>
            </w:pPr>
            <w:r>
              <w:rPr>
                <w:rFonts w:ascii="Calibri" w:eastAsia="Calibri" w:hAnsi="Calibri" w:cs="Calibri"/>
              </w:rPr>
              <w:t>[compelling operational needs after consultation with the ISSO]</w:t>
            </w:r>
          </w:p>
        </w:tc>
        <w:tc>
          <w:tcPr>
            <w:tcW w:w="620" w:type="dxa"/>
            <w:vAlign w:val="bottom"/>
          </w:tcPr>
          <w:p w14:paraId="11159593" w14:textId="77777777" w:rsidR="003339E5" w:rsidRDefault="003339E5">
            <w:pPr>
              <w:rPr>
                <w:sz w:val="19"/>
                <w:szCs w:val="19"/>
              </w:rPr>
            </w:pPr>
          </w:p>
        </w:tc>
        <w:tc>
          <w:tcPr>
            <w:tcW w:w="0" w:type="dxa"/>
            <w:vAlign w:val="bottom"/>
          </w:tcPr>
          <w:p w14:paraId="0417DD02" w14:textId="77777777" w:rsidR="003339E5" w:rsidRDefault="003339E5">
            <w:pPr>
              <w:rPr>
                <w:sz w:val="1"/>
                <w:szCs w:val="1"/>
              </w:rPr>
            </w:pPr>
          </w:p>
        </w:tc>
      </w:tr>
      <w:tr w:rsidR="003339E5" w14:paraId="2E85A5A9" w14:textId="77777777">
        <w:trPr>
          <w:trHeight w:val="80"/>
        </w:trPr>
        <w:tc>
          <w:tcPr>
            <w:tcW w:w="920" w:type="dxa"/>
            <w:tcBorders>
              <w:right w:val="single" w:sz="8" w:space="0" w:color="C5C5C5"/>
            </w:tcBorders>
            <w:vAlign w:val="bottom"/>
          </w:tcPr>
          <w:p w14:paraId="11E481E6" w14:textId="77777777" w:rsidR="003339E5" w:rsidRDefault="003339E5">
            <w:pPr>
              <w:rPr>
                <w:sz w:val="6"/>
                <w:szCs w:val="6"/>
              </w:rPr>
            </w:pPr>
          </w:p>
        </w:tc>
        <w:tc>
          <w:tcPr>
            <w:tcW w:w="860" w:type="dxa"/>
            <w:tcBorders>
              <w:right w:val="single" w:sz="8" w:space="0" w:color="C5C5C5"/>
            </w:tcBorders>
            <w:vAlign w:val="bottom"/>
          </w:tcPr>
          <w:p w14:paraId="0658020A" w14:textId="77777777" w:rsidR="003339E5" w:rsidRDefault="003339E5">
            <w:pPr>
              <w:rPr>
                <w:sz w:val="6"/>
                <w:szCs w:val="6"/>
              </w:rPr>
            </w:pPr>
          </w:p>
        </w:tc>
        <w:tc>
          <w:tcPr>
            <w:tcW w:w="1920" w:type="dxa"/>
            <w:vMerge/>
            <w:tcBorders>
              <w:right w:val="single" w:sz="8" w:space="0" w:color="C5C5C5"/>
            </w:tcBorders>
            <w:vAlign w:val="bottom"/>
          </w:tcPr>
          <w:p w14:paraId="7952F6EC" w14:textId="77777777" w:rsidR="003339E5" w:rsidRDefault="003339E5">
            <w:pPr>
              <w:rPr>
                <w:sz w:val="6"/>
                <w:szCs w:val="6"/>
              </w:rPr>
            </w:pPr>
          </w:p>
        </w:tc>
        <w:tc>
          <w:tcPr>
            <w:tcW w:w="6480" w:type="dxa"/>
            <w:vMerge w:val="restart"/>
            <w:tcBorders>
              <w:right w:val="single" w:sz="8" w:space="0" w:color="C5C5C5"/>
            </w:tcBorders>
            <w:vAlign w:val="bottom"/>
          </w:tcPr>
          <w:p w14:paraId="7ED7ABE6" w14:textId="77777777" w:rsidR="003339E5" w:rsidRDefault="003B64C7">
            <w:pPr>
              <w:ind w:left="400"/>
              <w:rPr>
                <w:sz w:val="20"/>
                <w:szCs w:val="20"/>
              </w:rPr>
            </w:pPr>
            <w:r>
              <w:rPr>
                <w:rFonts w:ascii="Calibri" w:eastAsia="Calibri" w:hAnsi="Calibri" w:cs="Calibri"/>
              </w:rPr>
              <w:t>and documents the rationale for such access in the security plan</w:t>
            </w:r>
          </w:p>
        </w:tc>
        <w:tc>
          <w:tcPr>
            <w:tcW w:w="620" w:type="dxa"/>
            <w:vAlign w:val="bottom"/>
          </w:tcPr>
          <w:p w14:paraId="32EA939C" w14:textId="77777777" w:rsidR="003339E5" w:rsidRDefault="003339E5">
            <w:pPr>
              <w:rPr>
                <w:sz w:val="6"/>
                <w:szCs w:val="6"/>
              </w:rPr>
            </w:pPr>
          </w:p>
        </w:tc>
        <w:tc>
          <w:tcPr>
            <w:tcW w:w="0" w:type="dxa"/>
            <w:vAlign w:val="bottom"/>
          </w:tcPr>
          <w:p w14:paraId="6C2DA7A7" w14:textId="77777777" w:rsidR="003339E5" w:rsidRDefault="003339E5">
            <w:pPr>
              <w:rPr>
                <w:sz w:val="1"/>
                <w:szCs w:val="1"/>
              </w:rPr>
            </w:pPr>
          </w:p>
        </w:tc>
      </w:tr>
      <w:tr w:rsidR="003339E5" w14:paraId="48507B3C" w14:textId="77777777">
        <w:trPr>
          <w:trHeight w:val="187"/>
        </w:trPr>
        <w:tc>
          <w:tcPr>
            <w:tcW w:w="920" w:type="dxa"/>
            <w:tcBorders>
              <w:right w:val="single" w:sz="8" w:space="0" w:color="C5C5C5"/>
            </w:tcBorders>
            <w:vAlign w:val="bottom"/>
          </w:tcPr>
          <w:p w14:paraId="5830FEC3" w14:textId="77777777" w:rsidR="003339E5" w:rsidRDefault="003339E5">
            <w:pPr>
              <w:rPr>
                <w:sz w:val="16"/>
                <w:szCs w:val="16"/>
              </w:rPr>
            </w:pPr>
          </w:p>
        </w:tc>
        <w:tc>
          <w:tcPr>
            <w:tcW w:w="860" w:type="dxa"/>
            <w:tcBorders>
              <w:right w:val="single" w:sz="8" w:space="0" w:color="C5C5C5"/>
            </w:tcBorders>
            <w:vAlign w:val="bottom"/>
          </w:tcPr>
          <w:p w14:paraId="6AAA6BC9" w14:textId="77777777" w:rsidR="003339E5" w:rsidRDefault="003339E5">
            <w:pPr>
              <w:rPr>
                <w:sz w:val="16"/>
                <w:szCs w:val="16"/>
              </w:rPr>
            </w:pPr>
          </w:p>
        </w:tc>
        <w:tc>
          <w:tcPr>
            <w:tcW w:w="1920" w:type="dxa"/>
            <w:vMerge w:val="restart"/>
            <w:tcBorders>
              <w:right w:val="single" w:sz="8" w:space="0" w:color="C5C5C5"/>
            </w:tcBorders>
            <w:vAlign w:val="bottom"/>
          </w:tcPr>
          <w:p w14:paraId="26F5DBE8" w14:textId="77777777" w:rsidR="003339E5" w:rsidRDefault="003B64C7">
            <w:pPr>
              <w:ind w:left="40"/>
              <w:rPr>
                <w:sz w:val="20"/>
                <w:szCs w:val="20"/>
              </w:rPr>
            </w:pPr>
            <w:r>
              <w:rPr>
                <w:rFonts w:ascii="Calibri" w:eastAsia="Calibri" w:hAnsi="Calibri" w:cs="Calibri"/>
              </w:rPr>
              <w:t>Commands</w:t>
            </w:r>
          </w:p>
        </w:tc>
        <w:tc>
          <w:tcPr>
            <w:tcW w:w="6480" w:type="dxa"/>
            <w:vMerge/>
            <w:tcBorders>
              <w:right w:val="single" w:sz="8" w:space="0" w:color="C5C5C5"/>
            </w:tcBorders>
            <w:vAlign w:val="bottom"/>
          </w:tcPr>
          <w:p w14:paraId="41021D9C" w14:textId="77777777" w:rsidR="003339E5" w:rsidRDefault="003339E5">
            <w:pPr>
              <w:rPr>
                <w:sz w:val="16"/>
                <w:szCs w:val="16"/>
              </w:rPr>
            </w:pPr>
          </w:p>
        </w:tc>
        <w:tc>
          <w:tcPr>
            <w:tcW w:w="620" w:type="dxa"/>
            <w:vAlign w:val="bottom"/>
          </w:tcPr>
          <w:p w14:paraId="0936CAB5" w14:textId="77777777" w:rsidR="003339E5" w:rsidRDefault="003339E5">
            <w:pPr>
              <w:rPr>
                <w:sz w:val="16"/>
                <w:szCs w:val="16"/>
              </w:rPr>
            </w:pPr>
          </w:p>
        </w:tc>
        <w:tc>
          <w:tcPr>
            <w:tcW w:w="0" w:type="dxa"/>
            <w:vAlign w:val="bottom"/>
          </w:tcPr>
          <w:p w14:paraId="160B3DD9" w14:textId="77777777" w:rsidR="003339E5" w:rsidRDefault="003339E5">
            <w:pPr>
              <w:rPr>
                <w:sz w:val="1"/>
                <w:szCs w:val="1"/>
              </w:rPr>
            </w:pPr>
          </w:p>
        </w:tc>
      </w:tr>
      <w:tr w:rsidR="003339E5" w14:paraId="583F4147" w14:textId="77777777">
        <w:trPr>
          <w:trHeight w:val="121"/>
        </w:trPr>
        <w:tc>
          <w:tcPr>
            <w:tcW w:w="920" w:type="dxa"/>
            <w:tcBorders>
              <w:right w:val="single" w:sz="8" w:space="0" w:color="C5C5C5"/>
            </w:tcBorders>
            <w:vAlign w:val="bottom"/>
          </w:tcPr>
          <w:p w14:paraId="529478A0" w14:textId="77777777" w:rsidR="003339E5" w:rsidRDefault="003339E5">
            <w:pPr>
              <w:rPr>
                <w:sz w:val="10"/>
                <w:szCs w:val="10"/>
              </w:rPr>
            </w:pPr>
          </w:p>
        </w:tc>
        <w:tc>
          <w:tcPr>
            <w:tcW w:w="860" w:type="dxa"/>
            <w:tcBorders>
              <w:right w:val="single" w:sz="8" w:space="0" w:color="C5C5C5"/>
            </w:tcBorders>
            <w:vAlign w:val="bottom"/>
          </w:tcPr>
          <w:p w14:paraId="24E46513" w14:textId="77777777" w:rsidR="003339E5" w:rsidRDefault="003339E5">
            <w:pPr>
              <w:rPr>
                <w:sz w:val="10"/>
                <w:szCs w:val="10"/>
              </w:rPr>
            </w:pPr>
          </w:p>
        </w:tc>
        <w:tc>
          <w:tcPr>
            <w:tcW w:w="1920" w:type="dxa"/>
            <w:vMerge/>
            <w:tcBorders>
              <w:right w:val="single" w:sz="8" w:space="0" w:color="C5C5C5"/>
            </w:tcBorders>
            <w:vAlign w:val="bottom"/>
          </w:tcPr>
          <w:p w14:paraId="6906404C" w14:textId="77777777" w:rsidR="003339E5" w:rsidRDefault="003339E5">
            <w:pPr>
              <w:rPr>
                <w:sz w:val="10"/>
                <w:szCs w:val="10"/>
              </w:rPr>
            </w:pPr>
          </w:p>
        </w:tc>
        <w:tc>
          <w:tcPr>
            <w:tcW w:w="6480" w:type="dxa"/>
            <w:vMerge w:val="restart"/>
            <w:tcBorders>
              <w:right w:val="single" w:sz="8" w:space="0" w:color="C5C5C5"/>
            </w:tcBorders>
            <w:vAlign w:val="bottom"/>
          </w:tcPr>
          <w:p w14:paraId="2FDD9EDE" w14:textId="77777777" w:rsidR="003339E5" w:rsidRDefault="003B64C7">
            <w:pPr>
              <w:ind w:left="400"/>
              <w:rPr>
                <w:sz w:val="20"/>
                <w:szCs w:val="20"/>
              </w:rPr>
            </w:pPr>
            <w:r>
              <w:rPr>
                <w:rFonts w:ascii="Calibri" w:eastAsia="Calibri" w:hAnsi="Calibri" w:cs="Calibri"/>
              </w:rPr>
              <w:t>for the information system</w:t>
            </w:r>
          </w:p>
        </w:tc>
        <w:tc>
          <w:tcPr>
            <w:tcW w:w="620" w:type="dxa"/>
            <w:vAlign w:val="bottom"/>
          </w:tcPr>
          <w:p w14:paraId="64247CC5" w14:textId="77777777" w:rsidR="003339E5" w:rsidRDefault="003339E5">
            <w:pPr>
              <w:rPr>
                <w:sz w:val="10"/>
                <w:szCs w:val="10"/>
              </w:rPr>
            </w:pPr>
          </w:p>
        </w:tc>
        <w:tc>
          <w:tcPr>
            <w:tcW w:w="0" w:type="dxa"/>
            <w:vAlign w:val="bottom"/>
          </w:tcPr>
          <w:p w14:paraId="66D36E67" w14:textId="77777777" w:rsidR="003339E5" w:rsidRDefault="003339E5">
            <w:pPr>
              <w:rPr>
                <w:sz w:val="1"/>
                <w:szCs w:val="1"/>
              </w:rPr>
            </w:pPr>
          </w:p>
        </w:tc>
      </w:tr>
      <w:tr w:rsidR="003339E5" w14:paraId="3C9948F2" w14:textId="77777777">
        <w:trPr>
          <w:trHeight w:val="148"/>
        </w:trPr>
        <w:tc>
          <w:tcPr>
            <w:tcW w:w="920" w:type="dxa"/>
            <w:tcBorders>
              <w:right w:val="single" w:sz="8" w:space="0" w:color="C5C5C5"/>
            </w:tcBorders>
            <w:vAlign w:val="bottom"/>
          </w:tcPr>
          <w:p w14:paraId="0DB83529" w14:textId="77777777" w:rsidR="003339E5" w:rsidRDefault="003339E5">
            <w:pPr>
              <w:rPr>
                <w:sz w:val="12"/>
                <w:szCs w:val="12"/>
              </w:rPr>
            </w:pPr>
          </w:p>
        </w:tc>
        <w:tc>
          <w:tcPr>
            <w:tcW w:w="860" w:type="dxa"/>
            <w:tcBorders>
              <w:right w:val="single" w:sz="8" w:space="0" w:color="C5C5C5"/>
            </w:tcBorders>
            <w:vAlign w:val="bottom"/>
          </w:tcPr>
          <w:p w14:paraId="6EDC1CBD" w14:textId="77777777" w:rsidR="003339E5" w:rsidRDefault="003339E5">
            <w:pPr>
              <w:rPr>
                <w:sz w:val="12"/>
                <w:szCs w:val="12"/>
              </w:rPr>
            </w:pPr>
          </w:p>
        </w:tc>
        <w:tc>
          <w:tcPr>
            <w:tcW w:w="1920" w:type="dxa"/>
            <w:tcBorders>
              <w:right w:val="single" w:sz="8" w:space="0" w:color="C5C5C5"/>
            </w:tcBorders>
            <w:vAlign w:val="bottom"/>
          </w:tcPr>
          <w:p w14:paraId="0D477D5E" w14:textId="77777777" w:rsidR="003339E5" w:rsidRDefault="003339E5">
            <w:pPr>
              <w:rPr>
                <w:sz w:val="12"/>
                <w:szCs w:val="12"/>
              </w:rPr>
            </w:pPr>
          </w:p>
        </w:tc>
        <w:tc>
          <w:tcPr>
            <w:tcW w:w="6480" w:type="dxa"/>
            <w:vMerge/>
            <w:tcBorders>
              <w:right w:val="single" w:sz="8" w:space="0" w:color="C5C5C5"/>
            </w:tcBorders>
            <w:vAlign w:val="bottom"/>
          </w:tcPr>
          <w:p w14:paraId="0AA1389F" w14:textId="77777777" w:rsidR="003339E5" w:rsidRDefault="003339E5">
            <w:pPr>
              <w:rPr>
                <w:sz w:val="12"/>
                <w:szCs w:val="12"/>
              </w:rPr>
            </w:pPr>
          </w:p>
        </w:tc>
        <w:tc>
          <w:tcPr>
            <w:tcW w:w="620" w:type="dxa"/>
            <w:vAlign w:val="bottom"/>
          </w:tcPr>
          <w:p w14:paraId="6605EB73" w14:textId="77777777" w:rsidR="003339E5" w:rsidRDefault="003339E5">
            <w:pPr>
              <w:rPr>
                <w:sz w:val="12"/>
                <w:szCs w:val="12"/>
              </w:rPr>
            </w:pPr>
          </w:p>
        </w:tc>
        <w:tc>
          <w:tcPr>
            <w:tcW w:w="0" w:type="dxa"/>
            <w:vAlign w:val="bottom"/>
          </w:tcPr>
          <w:p w14:paraId="0C2683C1" w14:textId="77777777" w:rsidR="003339E5" w:rsidRDefault="003339E5">
            <w:pPr>
              <w:rPr>
                <w:sz w:val="1"/>
                <w:szCs w:val="1"/>
              </w:rPr>
            </w:pPr>
          </w:p>
        </w:tc>
      </w:tr>
      <w:tr w:rsidR="003339E5" w14:paraId="6ADABEF3" w14:textId="77777777">
        <w:trPr>
          <w:trHeight w:val="107"/>
        </w:trPr>
        <w:tc>
          <w:tcPr>
            <w:tcW w:w="920" w:type="dxa"/>
            <w:tcBorders>
              <w:right w:val="single" w:sz="8" w:space="0" w:color="C5C5C5"/>
            </w:tcBorders>
            <w:vAlign w:val="bottom"/>
          </w:tcPr>
          <w:p w14:paraId="5F9050D7"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3E7A3BA5"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724F0639"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5CAEBE61" w14:textId="77777777" w:rsidR="003339E5" w:rsidRDefault="003339E5">
            <w:pPr>
              <w:rPr>
                <w:sz w:val="9"/>
                <w:szCs w:val="9"/>
              </w:rPr>
            </w:pPr>
          </w:p>
        </w:tc>
        <w:tc>
          <w:tcPr>
            <w:tcW w:w="620" w:type="dxa"/>
            <w:vAlign w:val="bottom"/>
          </w:tcPr>
          <w:p w14:paraId="36CA6AE0" w14:textId="77777777" w:rsidR="003339E5" w:rsidRDefault="003339E5">
            <w:pPr>
              <w:rPr>
                <w:sz w:val="9"/>
                <w:szCs w:val="9"/>
              </w:rPr>
            </w:pPr>
          </w:p>
        </w:tc>
        <w:tc>
          <w:tcPr>
            <w:tcW w:w="0" w:type="dxa"/>
            <w:vAlign w:val="bottom"/>
          </w:tcPr>
          <w:p w14:paraId="0E72F2D6" w14:textId="77777777" w:rsidR="003339E5" w:rsidRDefault="003339E5">
            <w:pPr>
              <w:rPr>
                <w:sz w:val="1"/>
                <w:szCs w:val="1"/>
              </w:rPr>
            </w:pPr>
          </w:p>
        </w:tc>
      </w:tr>
    </w:tbl>
    <w:p w14:paraId="64DC6DD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456512" behindDoc="1" locked="0" layoutInCell="0" allowOverlap="1" wp14:anchorId="29F88F48" wp14:editId="3F9D9246">
                <wp:simplePos x="0" y="0"/>
                <wp:positionH relativeFrom="column">
                  <wp:posOffset>-4445</wp:posOffset>
                </wp:positionH>
                <wp:positionV relativeFrom="paragraph">
                  <wp:posOffset>788035</wp:posOffset>
                </wp:positionV>
                <wp:extent cx="4836160" cy="205105"/>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B9063B6" id="Shape 410" o:spid="_x0000_s1026" style="position:absolute;left:0;text-align:left;margin-left:-.35pt;margin-top:62.05pt;width:380.8pt;height:16.1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yK9igEAAAkDAAAOAAAAZHJzL2Uyb0RvYy54bWysUslu2zAQvRfoPxC815Tc2H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457536" behindDoc="1" locked="0" layoutInCell="0" allowOverlap="1" wp14:anchorId="1B016E75" wp14:editId="20F74EFB">
                <wp:simplePos x="0" y="0"/>
                <wp:positionH relativeFrom="column">
                  <wp:posOffset>4831715</wp:posOffset>
                </wp:positionH>
                <wp:positionV relativeFrom="paragraph">
                  <wp:posOffset>788035</wp:posOffset>
                </wp:positionV>
                <wp:extent cx="2026285" cy="205105"/>
                <wp:effectExtent l="0" t="0" r="0" b="0"/>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D4666AC" id="Shape 411" o:spid="_x0000_s1026" style="position:absolute;left:0;text-align:left;margin-left:380.45pt;margin-top:62.05pt;width:159.55pt;height:16.1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458560" behindDoc="1" locked="0" layoutInCell="0" allowOverlap="1" wp14:anchorId="4A9DA9CE" wp14:editId="1D882DA3">
            <wp:simplePos x="0" y="0"/>
            <wp:positionH relativeFrom="column">
              <wp:posOffset>4552950</wp:posOffset>
            </wp:positionH>
            <wp:positionV relativeFrom="paragraph">
              <wp:posOffset>-8063230</wp:posOffset>
            </wp:positionV>
            <wp:extent cx="2134870" cy="985520"/>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59584" behindDoc="1" locked="0" layoutInCell="0" allowOverlap="1" wp14:anchorId="0C4B8BFA" wp14:editId="4945AD6B">
                <wp:simplePos x="0" y="0"/>
                <wp:positionH relativeFrom="column">
                  <wp:posOffset>2339340</wp:posOffset>
                </wp:positionH>
                <wp:positionV relativeFrom="paragraph">
                  <wp:posOffset>-6312535</wp:posOffset>
                </wp:positionV>
                <wp:extent cx="4123055" cy="334645"/>
                <wp:effectExtent l="0" t="0" r="0" b="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34645"/>
                        </a:xfrm>
                        <a:prstGeom prst="rect">
                          <a:avLst/>
                        </a:prstGeom>
                        <a:solidFill>
                          <a:srgbClr val="4F4F4F"/>
                        </a:solidFill>
                      </wps:spPr>
                      <wps:bodyPr/>
                    </wps:wsp>
                  </a:graphicData>
                </a:graphic>
              </wp:anchor>
            </w:drawing>
          </mc:Choice>
          <mc:Fallback>
            <w:pict>
              <v:rect w14:anchorId="6ED2517C" id="Shape 413" o:spid="_x0000_s1026" style="position:absolute;left:0;text-align:left;margin-left:184.2pt;margin-top:-497.05pt;width:324.65pt;height:26.3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60608" behindDoc="1" locked="0" layoutInCell="0" allowOverlap="1" wp14:anchorId="111AB32C" wp14:editId="48585588">
                <wp:simplePos x="0" y="0"/>
                <wp:positionH relativeFrom="column">
                  <wp:posOffset>575310</wp:posOffset>
                </wp:positionH>
                <wp:positionV relativeFrom="paragraph">
                  <wp:posOffset>-6312535</wp:posOffset>
                </wp:positionV>
                <wp:extent cx="1764030" cy="334645"/>
                <wp:effectExtent l="0" t="0" r="0" b="0"/>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34645"/>
                        </a:xfrm>
                        <a:prstGeom prst="rect">
                          <a:avLst/>
                        </a:prstGeom>
                        <a:solidFill>
                          <a:srgbClr val="4F4F4F"/>
                        </a:solidFill>
                      </wps:spPr>
                      <wps:bodyPr/>
                    </wps:wsp>
                  </a:graphicData>
                </a:graphic>
              </wp:anchor>
            </w:drawing>
          </mc:Choice>
          <mc:Fallback>
            <w:pict>
              <v:rect w14:anchorId="58C4A251" id="Shape 414" o:spid="_x0000_s1026" style="position:absolute;left:0;text-align:left;margin-left:45.3pt;margin-top:-497.05pt;width:138.9pt;height:26.3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461632" behindDoc="1" locked="0" layoutInCell="0" allowOverlap="1" wp14:anchorId="7FD6253C" wp14:editId="555F5F0A">
                <wp:simplePos x="0" y="0"/>
                <wp:positionH relativeFrom="column">
                  <wp:posOffset>579120</wp:posOffset>
                </wp:positionH>
                <wp:positionV relativeFrom="paragraph">
                  <wp:posOffset>-6312535</wp:posOffset>
                </wp:positionV>
                <wp:extent cx="0" cy="334645"/>
                <wp:effectExtent l="0" t="0" r="0" b="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46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127457" id="Shape 415" o:spid="_x0000_s1026" style="position:absolute;left:0;text-align:left;z-index:-251854848;visibility:visible;mso-wrap-style:square;mso-wrap-distance-left:9pt;mso-wrap-distance-top:0;mso-wrap-distance-right:9pt;mso-wrap-distance-bottom:0;mso-position-horizontal:absolute;mso-position-horizontal-relative:text;mso-position-vertical:absolute;mso-position-vertical-relative:text" from="45.6pt,-497.05pt" to="45.6pt,-4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62656" behindDoc="1" locked="0" layoutInCell="0" allowOverlap="1" wp14:anchorId="46CDE05E" wp14:editId="632558E7">
                <wp:simplePos x="0" y="0"/>
                <wp:positionH relativeFrom="column">
                  <wp:posOffset>1122045</wp:posOffset>
                </wp:positionH>
                <wp:positionV relativeFrom="paragraph">
                  <wp:posOffset>-6312535</wp:posOffset>
                </wp:positionV>
                <wp:extent cx="0" cy="331470"/>
                <wp:effectExtent l="0" t="0" r="0" b="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14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BE59A9E" id="Shape 416" o:spid="_x0000_s1026"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text" from="88.35pt,-497.05pt" to="88.35pt,-4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63680" behindDoc="1" locked="0" layoutInCell="0" allowOverlap="1" wp14:anchorId="2AD07F32" wp14:editId="1BAC5C83">
                <wp:simplePos x="0" y="0"/>
                <wp:positionH relativeFrom="column">
                  <wp:posOffset>2339340</wp:posOffset>
                </wp:positionH>
                <wp:positionV relativeFrom="paragraph">
                  <wp:posOffset>-6312535</wp:posOffset>
                </wp:positionV>
                <wp:extent cx="0" cy="331470"/>
                <wp:effectExtent l="0" t="0" r="0" b="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14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376772D" id="Shape 417" o:spid="_x0000_s1026" style="position:absolute;left:0;text-align:left;z-index:-251852800;visibility:visible;mso-wrap-style:square;mso-wrap-distance-left:9pt;mso-wrap-distance-top:0;mso-wrap-distance-right:9pt;mso-wrap-distance-bottom:0;mso-position-horizontal:absolute;mso-position-horizontal-relative:text;mso-position-vertical:absolute;mso-position-vertical-relative:text" from="184.2pt,-497.05pt" to="184.2pt,-4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64704" behindDoc="1" locked="0" layoutInCell="0" allowOverlap="1" wp14:anchorId="3E65BBAC" wp14:editId="5FDD8428">
                <wp:simplePos x="0" y="0"/>
                <wp:positionH relativeFrom="column">
                  <wp:posOffset>6458585</wp:posOffset>
                </wp:positionH>
                <wp:positionV relativeFrom="paragraph">
                  <wp:posOffset>-6312535</wp:posOffset>
                </wp:positionV>
                <wp:extent cx="0" cy="334645"/>
                <wp:effectExtent l="0" t="0" r="0" b="0"/>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46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0968880" id="Shape 418" o:spid="_x0000_s1026" style="position:absolute;left:0;text-align:left;z-index:-251851776;visibility:visible;mso-wrap-style:square;mso-wrap-distance-left:9pt;mso-wrap-distance-top:0;mso-wrap-distance-right:9pt;mso-wrap-distance-bottom:0;mso-position-horizontal:absolute;mso-position-horizontal-relative:text;mso-position-vertical:absolute;mso-position-vertical-relative:text" from="508.55pt,-497.05pt" to="508.55pt,-4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65728" behindDoc="1" locked="0" layoutInCell="0" allowOverlap="1" wp14:anchorId="5023E818" wp14:editId="0C8BBA56">
                <wp:simplePos x="0" y="0"/>
                <wp:positionH relativeFrom="column">
                  <wp:posOffset>575310</wp:posOffset>
                </wp:positionH>
                <wp:positionV relativeFrom="paragraph">
                  <wp:posOffset>-6309360</wp:posOffset>
                </wp:positionV>
                <wp:extent cx="5887085" cy="0"/>
                <wp:effectExtent l="0" t="0" r="0" b="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64E664E" id="Shape 419" o:spid="_x0000_s1026" style="position:absolute;left:0;text-align:left;z-index:-251850752;visibility:visible;mso-wrap-style:square;mso-wrap-distance-left:9pt;mso-wrap-distance-top:0;mso-wrap-distance-right:9pt;mso-wrap-distance-bottom:0;mso-position-horizontal:absolute;mso-position-horizontal-relative:text;mso-position-vertical:absolute;mso-position-vertical-relative:text" from="45.3pt,-496.8pt" to="508.85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" o:allowincell="f" filled="t" strokecolor="white" strokeweight=".19047mm">
                <v:stroke joinstyle="miter"/>
                <o:lock v:ext="edit" shapetype="f"/>
              </v:line>
            </w:pict>
          </mc:Fallback>
        </mc:AlternateContent>
      </w:r>
    </w:p>
    <w:p w14:paraId="776F54E1" w14:textId="77777777" w:rsidR="003339E5" w:rsidRDefault="003339E5">
      <w:pPr>
        <w:sectPr w:rsidR="003339E5">
          <w:pgSz w:w="12240" w:h="15840"/>
          <w:pgMar w:top="720" w:right="720" w:bottom="0" w:left="720" w:header="0" w:footer="0" w:gutter="0"/>
          <w:cols w:space="720" w:equalWidth="0">
            <w:col w:w="10800"/>
          </w:cols>
        </w:sectPr>
      </w:pPr>
    </w:p>
    <w:p w14:paraId="05183247" w14:textId="77777777" w:rsidR="003339E5" w:rsidRDefault="003339E5">
      <w:pPr>
        <w:spacing w:line="200" w:lineRule="exact"/>
        <w:rPr>
          <w:sz w:val="20"/>
          <w:szCs w:val="20"/>
        </w:rPr>
      </w:pPr>
    </w:p>
    <w:p w14:paraId="0C4D8F0F" w14:textId="77777777" w:rsidR="003339E5" w:rsidRDefault="003339E5">
      <w:pPr>
        <w:spacing w:line="200" w:lineRule="exact"/>
        <w:rPr>
          <w:sz w:val="20"/>
          <w:szCs w:val="20"/>
        </w:rPr>
      </w:pPr>
    </w:p>
    <w:p w14:paraId="1675EDF2" w14:textId="77777777" w:rsidR="003339E5" w:rsidRDefault="003339E5">
      <w:pPr>
        <w:spacing w:line="200" w:lineRule="exact"/>
        <w:rPr>
          <w:sz w:val="20"/>
          <w:szCs w:val="20"/>
        </w:rPr>
      </w:pPr>
    </w:p>
    <w:p w14:paraId="453618EE" w14:textId="77777777" w:rsidR="003339E5" w:rsidRDefault="003339E5">
      <w:pPr>
        <w:spacing w:line="200" w:lineRule="exact"/>
        <w:rPr>
          <w:sz w:val="20"/>
          <w:szCs w:val="20"/>
        </w:rPr>
      </w:pPr>
    </w:p>
    <w:p w14:paraId="47674F42" w14:textId="77777777" w:rsidR="003339E5" w:rsidRDefault="003339E5">
      <w:pPr>
        <w:spacing w:line="200" w:lineRule="exact"/>
        <w:rPr>
          <w:sz w:val="20"/>
          <w:szCs w:val="20"/>
        </w:rPr>
      </w:pPr>
    </w:p>
    <w:p w14:paraId="615866EC" w14:textId="77777777" w:rsidR="003339E5" w:rsidRDefault="003339E5">
      <w:pPr>
        <w:spacing w:line="200" w:lineRule="exact"/>
        <w:rPr>
          <w:sz w:val="20"/>
          <w:szCs w:val="20"/>
        </w:rPr>
      </w:pPr>
    </w:p>
    <w:p w14:paraId="177164AC" w14:textId="77777777" w:rsidR="003339E5" w:rsidRDefault="003339E5">
      <w:pPr>
        <w:spacing w:line="200" w:lineRule="exact"/>
        <w:rPr>
          <w:sz w:val="20"/>
          <w:szCs w:val="20"/>
        </w:rPr>
      </w:pPr>
    </w:p>
    <w:p w14:paraId="742FD467" w14:textId="77777777" w:rsidR="003339E5" w:rsidRDefault="003339E5">
      <w:pPr>
        <w:spacing w:line="240" w:lineRule="exact"/>
        <w:rPr>
          <w:sz w:val="20"/>
          <w:szCs w:val="20"/>
        </w:rPr>
      </w:pPr>
    </w:p>
    <w:p w14:paraId="69F45CEA" w14:textId="77777777" w:rsidR="003339E5" w:rsidRDefault="003B64C7">
      <w:pPr>
        <w:ind w:left="10520"/>
        <w:rPr>
          <w:sz w:val="20"/>
          <w:szCs w:val="20"/>
        </w:rPr>
      </w:pPr>
      <w:r>
        <w:rPr>
          <w:rFonts w:ascii="Calibri" w:eastAsia="Calibri" w:hAnsi="Calibri" w:cs="Calibri"/>
          <w:sz w:val="21"/>
          <w:szCs w:val="21"/>
        </w:rPr>
        <w:t>86</w:t>
      </w:r>
    </w:p>
    <w:p w14:paraId="5E9D739E"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60"/>
        <w:gridCol w:w="1920"/>
        <w:gridCol w:w="3900"/>
        <w:gridCol w:w="2580"/>
        <w:gridCol w:w="620"/>
        <w:gridCol w:w="20"/>
      </w:tblGrid>
      <w:tr w:rsidR="003339E5" w14:paraId="3AAF13F9" w14:textId="77777777">
        <w:trPr>
          <w:trHeight w:val="1043"/>
        </w:trPr>
        <w:tc>
          <w:tcPr>
            <w:tcW w:w="920" w:type="dxa"/>
            <w:tcBorders>
              <w:right w:val="single" w:sz="8" w:space="0" w:color="085296"/>
            </w:tcBorders>
            <w:shd w:val="clear" w:color="auto" w:fill="085296"/>
            <w:vAlign w:val="bottom"/>
          </w:tcPr>
          <w:p w14:paraId="596962D7" w14:textId="77777777" w:rsidR="003339E5" w:rsidRDefault="003339E5">
            <w:pPr>
              <w:rPr>
                <w:sz w:val="24"/>
                <w:szCs w:val="24"/>
              </w:rPr>
            </w:pPr>
            <w:bookmarkStart w:id="87" w:name="page87"/>
            <w:bookmarkEnd w:id="87"/>
          </w:p>
        </w:tc>
        <w:tc>
          <w:tcPr>
            <w:tcW w:w="860" w:type="dxa"/>
            <w:tcBorders>
              <w:right w:val="single" w:sz="8" w:space="0" w:color="085296"/>
            </w:tcBorders>
            <w:shd w:val="clear" w:color="auto" w:fill="085296"/>
            <w:vAlign w:val="bottom"/>
          </w:tcPr>
          <w:p w14:paraId="3B01C845" w14:textId="77777777" w:rsidR="003339E5" w:rsidRDefault="003339E5">
            <w:pPr>
              <w:rPr>
                <w:sz w:val="24"/>
                <w:szCs w:val="24"/>
              </w:rPr>
            </w:pPr>
          </w:p>
        </w:tc>
        <w:tc>
          <w:tcPr>
            <w:tcW w:w="9020" w:type="dxa"/>
            <w:gridSpan w:val="4"/>
            <w:shd w:val="clear" w:color="auto" w:fill="085296"/>
            <w:vAlign w:val="bottom"/>
          </w:tcPr>
          <w:p w14:paraId="4E6CC3B3" w14:textId="77777777" w:rsidR="003339E5" w:rsidRDefault="003B64C7">
            <w:pPr>
              <w:ind w:left="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3D9C928E" w14:textId="77777777" w:rsidR="003339E5" w:rsidRDefault="003339E5">
            <w:pPr>
              <w:rPr>
                <w:sz w:val="1"/>
                <w:szCs w:val="1"/>
              </w:rPr>
            </w:pPr>
          </w:p>
        </w:tc>
      </w:tr>
      <w:tr w:rsidR="003339E5" w14:paraId="45484B44" w14:textId="77777777">
        <w:trPr>
          <w:trHeight w:val="496"/>
        </w:trPr>
        <w:tc>
          <w:tcPr>
            <w:tcW w:w="1780" w:type="dxa"/>
            <w:gridSpan w:val="2"/>
            <w:vMerge w:val="restart"/>
            <w:tcBorders>
              <w:right w:val="single" w:sz="8" w:space="0" w:color="085296"/>
            </w:tcBorders>
            <w:shd w:val="clear" w:color="auto" w:fill="085296"/>
            <w:vAlign w:val="bottom"/>
          </w:tcPr>
          <w:p w14:paraId="699E0EBF" w14:textId="77777777" w:rsidR="003339E5" w:rsidRDefault="003B64C7">
            <w:pPr>
              <w:spacing w:line="957" w:lineRule="exact"/>
              <w:ind w:left="300"/>
              <w:rPr>
                <w:sz w:val="20"/>
                <w:szCs w:val="20"/>
              </w:rPr>
            </w:pPr>
            <w:r>
              <w:rPr>
                <w:rFonts w:ascii="Trebuchet MS" w:eastAsia="Trebuchet MS" w:hAnsi="Trebuchet MS" w:cs="Trebuchet MS"/>
                <w:color w:val="FFFFFF"/>
                <w:sz w:val="96"/>
                <w:szCs w:val="96"/>
              </w:rPr>
              <w:t>A.1</w:t>
            </w:r>
          </w:p>
        </w:tc>
        <w:tc>
          <w:tcPr>
            <w:tcW w:w="9020" w:type="dxa"/>
            <w:gridSpan w:val="4"/>
            <w:shd w:val="clear" w:color="auto" w:fill="085296"/>
            <w:vAlign w:val="bottom"/>
          </w:tcPr>
          <w:p w14:paraId="6FA8A6AD" w14:textId="77777777" w:rsidR="003339E5" w:rsidRDefault="003B64C7">
            <w:pPr>
              <w:spacing w:line="494" w:lineRule="exact"/>
              <w:ind w:left="80"/>
              <w:rPr>
                <w:sz w:val="20"/>
                <w:szCs w:val="20"/>
              </w:rPr>
            </w:pPr>
            <w:r>
              <w:rPr>
                <w:rFonts w:ascii="Trebuchet MS" w:eastAsia="Trebuchet MS" w:hAnsi="Trebuchet MS" w:cs="Trebuchet MS"/>
                <w:b/>
                <w:bCs/>
                <w:color w:val="FFFFFF"/>
                <w:sz w:val="56"/>
                <w:szCs w:val="56"/>
              </w:rPr>
              <w:t>INTERNAL</w:t>
            </w:r>
          </w:p>
        </w:tc>
        <w:tc>
          <w:tcPr>
            <w:tcW w:w="0" w:type="dxa"/>
            <w:vAlign w:val="bottom"/>
          </w:tcPr>
          <w:p w14:paraId="340F2D44" w14:textId="77777777" w:rsidR="003339E5" w:rsidRDefault="003339E5">
            <w:pPr>
              <w:rPr>
                <w:sz w:val="1"/>
                <w:szCs w:val="1"/>
              </w:rPr>
            </w:pPr>
          </w:p>
        </w:tc>
      </w:tr>
      <w:tr w:rsidR="003339E5" w14:paraId="2BC9F820" w14:textId="77777777">
        <w:trPr>
          <w:trHeight w:val="486"/>
        </w:trPr>
        <w:tc>
          <w:tcPr>
            <w:tcW w:w="1780" w:type="dxa"/>
            <w:gridSpan w:val="2"/>
            <w:vMerge/>
            <w:tcBorders>
              <w:right w:val="single" w:sz="8" w:space="0" w:color="085296"/>
            </w:tcBorders>
            <w:shd w:val="clear" w:color="auto" w:fill="085296"/>
            <w:vAlign w:val="bottom"/>
          </w:tcPr>
          <w:p w14:paraId="017C4713" w14:textId="77777777" w:rsidR="003339E5" w:rsidRDefault="003339E5">
            <w:pPr>
              <w:rPr>
                <w:sz w:val="24"/>
                <w:szCs w:val="24"/>
              </w:rPr>
            </w:pPr>
          </w:p>
        </w:tc>
        <w:tc>
          <w:tcPr>
            <w:tcW w:w="9020" w:type="dxa"/>
            <w:gridSpan w:val="4"/>
            <w:shd w:val="clear" w:color="auto" w:fill="085296"/>
            <w:vAlign w:val="bottom"/>
          </w:tcPr>
          <w:p w14:paraId="17BF4F70" w14:textId="77777777" w:rsidR="003339E5" w:rsidRDefault="003B64C7">
            <w:pPr>
              <w:spacing w:line="465" w:lineRule="exact"/>
              <w:ind w:left="80"/>
              <w:rPr>
                <w:sz w:val="20"/>
                <w:szCs w:val="20"/>
              </w:rPr>
            </w:pPr>
            <w:r>
              <w:rPr>
                <w:rFonts w:ascii="Trebuchet MS" w:eastAsia="Trebuchet MS" w:hAnsi="Trebuchet MS" w:cs="Trebuchet MS"/>
                <w:b/>
                <w:bCs/>
                <w:color w:val="FFFFFF"/>
                <w:sz w:val="53"/>
                <w:szCs w:val="53"/>
              </w:rPr>
              <w:t>POLICIES</w:t>
            </w:r>
          </w:p>
        </w:tc>
        <w:tc>
          <w:tcPr>
            <w:tcW w:w="0" w:type="dxa"/>
            <w:vAlign w:val="bottom"/>
          </w:tcPr>
          <w:p w14:paraId="2157439F" w14:textId="77777777" w:rsidR="003339E5" w:rsidRDefault="003339E5">
            <w:pPr>
              <w:rPr>
                <w:sz w:val="1"/>
                <w:szCs w:val="1"/>
              </w:rPr>
            </w:pPr>
          </w:p>
        </w:tc>
      </w:tr>
      <w:tr w:rsidR="003339E5" w14:paraId="6A4019DF" w14:textId="77777777">
        <w:trPr>
          <w:trHeight w:val="596"/>
        </w:trPr>
        <w:tc>
          <w:tcPr>
            <w:tcW w:w="920" w:type="dxa"/>
            <w:vAlign w:val="bottom"/>
          </w:tcPr>
          <w:p w14:paraId="7E40BF25" w14:textId="77777777" w:rsidR="003339E5" w:rsidRDefault="003339E5">
            <w:pPr>
              <w:rPr>
                <w:sz w:val="24"/>
                <w:szCs w:val="24"/>
              </w:rPr>
            </w:pPr>
          </w:p>
        </w:tc>
        <w:tc>
          <w:tcPr>
            <w:tcW w:w="860" w:type="dxa"/>
            <w:vAlign w:val="bottom"/>
          </w:tcPr>
          <w:p w14:paraId="14F1FCFF"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28378F6"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3"/>
            <w:vAlign w:val="bottom"/>
          </w:tcPr>
          <w:p w14:paraId="28C4434B"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0C566A7E" w14:textId="77777777" w:rsidR="003339E5" w:rsidRDefault="003339E5">
            <w:pPr>
              <w:rPr>
                <w:sz w:val="1"/>
                <w:szCs w:val="1"/>
              </w:rPr>
            </w:pPr>
          </w:p>
        </w:tc>
      </w:tr>
      <w:tr w:rsidR="003339E5" w14:paraId="7B8379F6" w14:textId="77777777">
        <w:trPr>
          <w:trHeight w:val="116"/>
        </w:trPr>
        <w:tc>
          <w:tcPr>
            <w:tcW w:w="920" w:type="dxa"/>
            <w:vAlign w:val="bottom"/>
          </w:tcPr>
          <w:p w14:paraId="382D5F65" w14:textId="77777777" w:rsidR="003339E5" w:rsidRDefault="003339E5">
            <w:pPr>
              <w:rPr>
                <w:sz w:val="10"/>
                <w:szCs w:val="10"/>
              </w:rPr>
            </w:pPr>
          </w:p>
        </w:tc>
        <w:tc>
          <w:tcPr>
            <w:tcW w:w="860" w:type="dxa"/>
            <w:tcBorders>
              <w:bottom w:val="single" w:sz="8" w:space="0" w:color="C5C5C5"/>
            </w:tcBorders>
            <w:vAlign w:val="bottom"/>
          </w:tcPr>
          <w:p w14:paraId="3FB1884C" w14:textId="77777777" w:rsidR="003339E5" w:rsidRDefault="003339E5">
            <w:pPr>
              <w:rPr>
                <w:sz w:val="10"/>
                <w:szCs w:val="10"/>
              </w:rPr>
            </w:pPr>
          </w:p>
        </w:tc>
        <w:tc>
          <w:tcPr>
            <w:tcW w:w="1920" w:type="dxa"/>
            <w:tcBorders>
              <w:bottom w:val="single" w:sz="8" w:space="0" w:color="C5C5C5"/>
            </w:tcBorders>
            <w:vAlign w:val="bottom"/>
          </w:tcPr>
          <w:p w14:paraId="18C6A6F3" w14:textId="77777777" w:rsidR="003339E5" w:rsidRDefault="003339E5">
            <w:pPr>
              <w:rPr>
                <w:sz w:val="10"/>
                <w:szCs w:val="10"/>
              </w:rPr>
            </w:pPr>
          </w:p>
        </w:tc>
        <w:tc>
          <w:tcPr>
            <w:tcW w:w="6480" w:type="dxa"/>
            <w:gridSpan w:val="2"/>
            <w:tcBorders>
              <w:bottom w:val="single" w:sz="8" w:space="0" w:color="C5C5C5"/>
            </w:tcBorders>
            <w:vAlign w:val="bottom"/>
          </w:tcPr>
          <w:p w14:paraId="17FF7BDE" w14:textId="77777777" w:rsidR="003339E5" w:rsidRDefault="003339E5">
            <w:pPr>
              <w:rPr>
                <w:sz w:val="10"/>
                <w:szCs w:val="10"/>
              </w:rPr>
            </w:pPr>
          </w:p>
        </w:tc>
        <w:tc>
          <w:tcPr>
            <w:tcW w:w="620" w:type="dxa"/>
            <w:vAlign w:val="bottom"/>
          </w:tcPr>
          <w:p w14:paraId="3F3FA0FB" w14:textId="77777777" w:rsidR="003339E5" w:rsidRDefault="003339E5">
            <w:pPr>
              <w:rPr>
                <w:sz w:val="10"/>
                <w:szCs w:val="10"/>
              </w:rPr>
            </w:pPr>
          </w:p>
        </w:tc>
        <w:tc>
          <w:tcPr>
            <w:tcW w:w="0" w:type="dxa"/>
            <w:vAlign w:val="bottom"/>
          </w:tcPr>
          <w:p w14:paraId="070F92E8" w14:textId="77777777" w:rsidR="003339E5" w:rsidRDefault="003339E5">
            <w:pPr>
              <w:rPr>
                <w:sz w:val="1"/>
                <w:szCs w:val="1"/>
              </w:rPr>
            </w:pPr>
          </w:p>
        </w:tc>
      </w:tr>
      <w:tr w:rsidR="003339E5" w14:paraId="1CD3CD80" w14:textId="77777777">
        <w:trPr>
          <w:trHeight w:val="314"/>
        </w:trPr>
        <w:tc>
          <w:tcPr>
            <w:tcW w:w="920" w:type="dxa"/>
            <w:tcBorders>
              <w:right w:val="single" w:sz="8" w:space="0" w:color="C5C5C5"/>
            </w:tcBorders>
            <w:vAlign w:val="bottom"/>
          </w:tcPr>
          <w:p w14:paraId="7DEACE98" w14:textId="77777777" w:rsidR="003339E5" w:rsidRDefault="003339E5">
            <w:pPr>
              <w:rPr>
                <w:sz w:val="24"/>
                <w:szCs w:val="24"/>
              </w:rPr>
            </w:pPr>
          </w:p>
        </w:tc>
        <w:tc>
          <w:tcPr>
            <w:tcW w:w="860" w:type="dxa"/>
            <w:tcBorders>
              <w:right w:val="single" w:sz="8" w:space="0" w:color="C5C5C5"/>
            </w:tcBorders>
            <w:vAlign w:val="bottom"/>
          </w:tcPr>
          <w:p w14:paraId="3404A3B7" w14:textId="77777777" w:rsidR="003339E5" w:rsidRDefault="003B64C7">
            <w:pPr>
              <w:jc w:val="center"/>
              <w:rPr>
                <w:sz w:val="20"/>
                <w:szCs w:val="20"/>
              </w:rPr>
            </w:pPr>
            <w:r>
              <w:rPr>
                <w:rFonts w:ascii="Calibri" w:eastAsia="Calibri" w:hAnsi="Calibri" w:cs="Calibri"/>
                <w:w w:val="97"/>
              </w:rPr>
              <w:t>AC-14</w:t>
            </w:r>
          </w:p>
        </w:tc>
        <w:tc>
          <w:tcPr>
            <w:tcW w:w="1920" w:type="dxa"/>
            <w:tcBorders>
              <w:right w:val="single" w:sz="8" w:space="0" w:color="C5C5C5"/>
            </w:tcBorders>
            <w:vAlign w:val="bottom"/>
          </w:tcPr>
          <w:p w14:paraId="31097F1E" w14:textId="77777777" w:rsidR="003339E5" w:rsidRDefault="003B64C7">
            <w:pPr>
              <w:ind w:left="40"/>
              <w:rPr>
                <w:sz w:val="20"/>
                <w:szCs w:val="20"/>
              </w:rPr>
            </w:pPr>
            <w:r>
              <w:rPr>
                <w:rFonts w:ascii="Calibri" w:eastAsia="Calibri" w:hAnsi="Calibri" w:cs="Calibri"/>
              </w:rPr>
              <w:t>Permitted Actions</w:t>
            </w:r>
          </w:p>
        </w:tc>
        <w:tc>
          <w:tcPr>
            <w:tcW w:w="6480" w:type="dxa"/>
            <w:gridSpan w:val="2"/>
            <w:tcBorders>
              <w:right w:val="single" w:sz="8" w:space="0" w:color="C5C5C5"/>
            </w:tcBorders>
            <w:vAlign w:val="bottom"/>
          </w:tcPr>
          <w:p w14:paraId="545E815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[actions, in consultation with the CISO,] that can be</w:t>
            </w:r>
          </w:p>
        </w:tc>
        <w:tc>
          <w:tcPr>
            <w:tcW w:w="620" w:type="dxa"/>
            <w:vAlign w:val="bottom"/>
          </w:tcPr>
          <w:p w14:paraId="489569A2" w14:textId="77777777" w:rsidR="003339E5" w:rsidRDefault="003339E5">
            <w:pPr>
              <w:rPr>
                <w:sz w:val="24"/>
                <w:szCs w:val="24"/>
              </w:rPr>
            </w:pPr>
          </w:p>
        </w:tc>
        <w:tc>
          <w:tcPr>
            <w:tcW w:w="0" w:type="dxa"/>
            <w:vAlign w:val="bottom"/>
          </w:tcPr>
          <w:p w14:paraId="27024312" w14:textId="77777777" w:rsidR="003339E5" w:rsidRDefault="003339E5">
            <w:pPr>
              <w:rPr>
                <w:sz w:val="1"/>
                <w:szCs w:val="1"/>
              </w:rPr>
            </w:pPr>
          </w:p>
        </w:tc>
      </w:tr>
      <w:tr w:rsidR="003339E5" w14:paraId="361B85D1" w14:textId="77777777">
        <w:trPr>
          <w:trHeight w:val="308"/>
        </w:trPr>
        <w:tc>
          <w:tcPr>
            <w:tcW w:w="920" w:type="dxa"/>
            <w:tcBorders>
              <w:right w:val="single" w:sz="8" w:space="0" w:color="C5C5C5"/>
            </w:tcBorders>
            <w:vAlign w:val="bottom"/>
          </w:tcPr>
          <w:p w14:paraId="047F77AD" w14:textId="77777777" w:rsidR="003339E5" w:rsidRDefault="003339E5">
            <w:pPr>
              <w:rPr>
                <w:sz w:val="24"/>
                <w:szCs w:val="24"/>
              </w:rPr>
            </w:pPr>
          </w:p>
        </w:tc>
        <w:tc>
          <w:tcPr>
            <w:tcW w:w="860" w:type="dxa"/>
            <w:tcBorders>
              <w:right w:val="single" w:sz="8" w:space="0" w:color="C5C5C5"/>
            </w:tcBorders>
            <w:vAlign w:val="bottom"/>
          </w:tcPr>
          <w:p w14:paraId="291EE8F6"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21DBF94A" w14:textId="77777777" w:rsidR="003339E5" w:rsidRDefault="003B64C7">
            <w:pPr>
              <w:ind w:left="40"/>
              <w:rPr>
                <w:sz w:val="20"/>
                <w:szCs w:val="20"/>
              </w:rPr>
            </w:pPr>
            <w:r>
              <w:rPr>
                <w:rFonts w:ascii="Calibri" w:eastAsia="Calibri" w:hAnsi="Calibri" w:cs="Calibri"/>
              </w:rPr>
              <w:t>without</w:t>
            </w:r>
          </w:p>
        </w:tc>
        <w:tc>
          <w:tcPr>
            <w:tcW w:w="6480" w:type="dxa"/>
            <w:gridSpan w:val="2"/>
            <w:tcBorders>
              <w:right w:val="single" w:sz="8" w:space="0" w:color="C5C5C5"/>
            </w:tcBorders>
            <w:vAlign w:val="bottom"/>
          </w:tcPr>
          <w:p w14:paraId="0EF75025" w14:textId="77777777" w:rsidR="003339E5" w:rsidRDefault="003B64C7">
            <w:pPr>
              <w:ind w:left="240"/>
              <w:rPr>
                <w:sz w:val="20"/>
                <w:szCs w:val="20"/>
              </w:rPr>
            </w:pPr>
            <w:r>
              <w:rPr>
                <w:rFonts w:ascii="Calibri" w:eastAsia="Calibri" w:hAnsi="Calibri" w:cs="Calibri"/>
              </w:rPr>
              <w:t>performed on the information system without identification or</w:t>
            </w:r>
          </w:p>
        </w:tc>
        <w:tc>
          <w:tcPr>
            <w:tcW w:w="620" w:type="dxa"/>
            <w:vAlign w:val="bottom"/>
          </w:tcPr>
          <w:p w14:paraId="40CA6120" w14:textId="77777777" w:rsidR="003339E5" w:rsidRDefault="003339E5">
            <w:pPr>
              <w:rPr>
                <w:sz w:val="24"/>
                <w:szCs w:val="24"/>
              </w:rPr>
            </w:pPr>
          </w:p>
        </w:tc>
        <w:tc>
          <w:tcPr>
            <w:tcW w:w="0" w:type="dxa"/>
            <w:vAlign w:val="bottom"/>
          </w:tcPr>
          <w:p w14:paraId="2EFCDF9E" w14:textId="77777777" w:rsidR="003339E5" w:rsidRDefault="003339E5">
            <w:pPr>
              <w:rPr>
                <w:sz w:val="1"/>
                <w:szCs w:val="1"/>
              </w:rPr>
            </w:pPr>
          </w:p>
        </w:tc>
      </w:tr>
      <w:tr w:rsidR="003339E5" w14:paraId="60C15CE4" w14:textId="77777777">
        <w:trPr>
          <w:trHeight w:val="229"/>
        </w:trPr>
        <w:tc>
          <w:tcPr>
            <w:tcW w:w="920" w:type="dxa"/>
            <w:tcBorders>
              <w:right w:val="single" w:sz="8" w:space="0" w:color="C5C5C5"/>
            </w:tcBorders>
            <w:vAlign w:val="bottom"/>
          </w:tcPr>
          <w:p w14:paraId="58E97F76" w14:textId="77777777" w:rsidR="003339E5" w:rsidRDefault="003339E5">
            <w:pPr>
              <w:rPr>
                <w:sz w:val="19"/>
                <w:szCs w:val="19"/>
              </w:rPr>
            </w:pPr>
          </w:p>
        </w:tc>
        <w:tc>
          <w:tcPr>
            <w:tcW w:w="860" w:type="dxa"/>
            <w:tcBorders>
              <w:right w:val="single" w:sz="8" w:space="0" w:color="C5C5C5"/>
            </w:tcBorders>
            <w:vAlign w:val="bottom"/>
          </w:tcPr>
          <w:p w14:paraId="10CBB839" w14:textId="77777777" w:rsidR="003339E5" w:rsidRDefault="003339E5">
            <w:pPr>
              <w:rPr>
                <w:sz w:val="19"/>
                <w:szCs w:val="19"/>
              </w:rPr>
            </w:pPr>
          </w:p>
        </w:tc>
        <w:tc>
          <w:tcPr>
            <w:tcW w:w="1920" w:type="dxa"/>
            <w:vMerge w:val="restart"/>
            <w:tcBorders>
              <w:right w:val="single" w:sz="8" w:space="0" w:color="C5C5C5"/>
            </w:tcBorders>
            <w:vAlign w:val="bottom"/>
          </w:tcPr>
          <w:p w14:paraId="72671AD3" w14:textId="77777777" w:rsidR="003339E5" w:rsidRDefault="003B64C7">
            <w:pPr>
              <w:ind w:left="40"/>
              <w:rPr>
                <w:sz w:val="20"/>
                <w:szCs w:val="20"/>
              </w:rPr>
            </w:pPr>
            <w:r>
              <w:rPr>
                <w:rFonts w:ascii="Calibri" w:eastAsia="Calibri" w:hAnsi="Calibri" w:cs="Calibri"/>
              </w:rPr>
              <w:t>Identification or</w:t>
            </w:r>
          </w:p>
        </w:tc>
        <w:tc>
          <w:tcPr>
            <w:tcW w:w="6480" w:type="dxa"/>
            <w:gridSpan w:val="2"/>
            <w:tcBorders>
              <w:right w:val="single" w:sz="8" w:space="0" w:color="C5C5C5"/>
            </w:tcBorders>
            <w:vAlign w:val="bottom"/>
          </w:tcPr>
          <w:p w14:paraId="787D12BA" w14:textId="77777777" w:rsidR="003339E5" w:rsidRDefault="003B64C7">
            <w:pPr>
              <w:spacing w:line="229" w:lineRule="exact"/>
              <w:ind w:left="240"/>
              <w:rPr>
                <w:sz w:val="20"/>
                <w:szCs w:val="20"/>
              </w:rPr>
            </w:pPr>
            <w:r>
              <w:rPr>
                <w:rFonts w:ascii="Calibri" w:eastAsia="Calibri" w:hAnsi="Calibri" w:cs="Calibri"/>
              </w:rPr>
              <w:t>authentication consistent with organizational missions/business</w:t>
            </w:r>
          </w:p>
        </w:tc>
        <w:tc>
          <w:tcPr>
            <w:tcW w:w="620" w:type="dxa"/>
            <w:vAlign w:val="bottom"/>
          </w:tcPr>
          <w:p w14:paraId="71444FFF" w14:textId="77777777" w:rsidR="003339E5" w:rsidRDefault="003339E5">
            <w:pPr>
              <w:rPr>
                <w:sz w:val="19"/>
                <w:szCs w:val="19"/>
              </w:rPr>
            </w:pPr>
          </w:p>
        </w:tc>
        <w:tc>
          <w:tcPr>
            <w:tcW w:w="0" w:type="dxa"/>
            <w:vAlign w:val="bottom"/>
          </w:tcPr>
          <w:p w14:paraId="64BDCF2A" w14:textId="77777777" w:rsidR="003339E5" w:rsidRDefault="003339E5">
            <w:pPr>
              <w:rPr>
                <w:sz w:val="1"/>
                <w:szCs w:val="1"/>
              </w:rPr>
            </w:pPr>
          </w:p>
        </w:tc>
      </w:tr>
      <w:tr w:rsidR="003339E5" w14:paraId="4C0B10C6" w14:textId="77777777">
        <w:trPr>
          <w:trHeight w:val="80"/>
        </w:trPr>
        <w:tc>
          <w:tcPr>
            <w:tcW w:w="920" w:type="dxa"/>
            <w:tcBorders>
              <w:right w:val="single" w:sz="8" w:space="0" w:color="C5C5C5"/>
            </w:tcBorders>
            <w:vAlign w:val="bottom"/>
          </w:tcPr>
          <w:p w14:paraId="75158079" w14:textId="77777777" w:rsidR="003339E5" w:rsidRDefault="003339E5">
            <w:pPr>
              <w:rPr>
                <w:sz w:val="6"/>
                <w:szCs w:val="6"/>
              </w:rPr>
            </w:pPr>
          </w:p>
        </w:tc>
        <w:tc>
          <w:tcPr>
            <w:tcW w:w="860" w:type="dxa"/>
            <w:tcBorders>
              <w:right w:val="single" w:sz="8" w:space="0" w:color="C5C5C5"/>
            </w:tcBorders>
            <w:vAlign w:val="bottom"/>
          </w:tcPr>
          <w:p w14:paraId="54EEA681" w14:textId="77777777" w:rsidR="003339E5" w:rsidRDefault="003339E5">
            <w:pPr>
              <w:rPr>
                <w:sz w:val="6"/>
                <w:szCs w:val="6"/>
              </w:rPr>
            </w:pPr>
          </w:p>
        </w:tc>
        <w:tc>
          <w:tcPr>
            <w:tcW w:w="1920" w:type="dxa"/>
            <w:vMerge/>
            <w:tcBorders>
              <w:right w:val="single" w:sz="8" w:space="0" w:color="C5C5C5"/>
            </w:tcBorders>
            <w:vAlign w:val="bottom"/>
          </w:tcPr>
          <w:p w14:paraId="62768923" w14:textId="77777777" w:rsidR="003339E5" w:rsidRDefault="003339E5">
            <w:pPr>
              <w:rPr>
                <w:sz w:val="6"/>
                <w:szCs w:val="6"/>
              </w:rPr>
            </w:pPr>
          </w:p>
        </w:tc>
        <w:tc>
          <w:tcPr>
            <w:tcW w:w="6480" w:type="dxa"/>
            <w:gridSpan w:val="2"/>
            <w:vMerge w:val="restart"/>
            <w:tcBorders>
              <w:right w:val="single" w:sz="8" w:space="0" w:color="C5C5C5"/>
            </w:tcBorders>
            <w:vAlign w:val="bottom"/>
          </w:tcPr>
          <w:p w14:paraId="78780197" w14:textId="77777777" w:rsidR="003339E5" w:rsidRDefault="003B64C7">
            <w:pPr>
              <w:ind w:left="240"/>
              <w:rPr>
                <w:sz w:val="20"/>
                <w:szCs w:val="20"/>
              </w:rPr>
            </w:pPr>
            <w:r>
              <w:rPr>
                <w:rFonts w:ascii="Calibri" w:eastAsia="Calibri" w:hAnsi="Calibri" w:cs="Calibri"/>
              </w:rPr>
              <w:t>functions</w:t>
            </w:r>
          </w:p>
        </w:tc>
        <w:tc>
          <w:tcPr>
            <w:tcW w:w="620" w:type="dxa"/>
            <w:vAlign w:val="bottom"/>
          </w:tcPr>
          <w:p w14:paraId="2EE2040E" w14:textId="77777777" w:rsidR="003339E5" w:rsidRDefault="003339E5">
            <w:pPr>
              <w:rPr>
                <w:sz w:val="6"/>
                <w:szCs w:val="6"/>
              </w:rPr>
            </w:pPr>
          </w:p>
        </w:tc>
        <w:tc>
          <w:tcPr>
            <w:tcW w:w="0" w:type="dxa"/>
            <w:vAlign w:val="bottom"/>
          </w:tcPr>
          <w:p w14:paraId="2FC24CDA" w14:textId="77777777" w:rsidR="003339E5" w:rsidRDefault="003339E5">
            <w:pPr>
              <w:rPr>
                <w:sz w:val="1"/>
                <w:szCs w:val="1"/>
              </w:rPr>
            </w:pPr>
          </w:p>
        </w:tc>
      </w:tr>
      <w:tr w:rsidR="003339E5" w14:paraId="5B4215D4" w14:textId="77777777">
        <w:trPr>
          <w:trHeight w:val="187"/>
        </w:trPr>
        <w:tc>
          <w:tcPr>
            <w:tcW w:w="920" w:type="dxa"/>
            <w:tcBorders>
              <w:right w:val="single" w:sz="8" w:space="0" w:color="C5C5C5"/>
            </w:tcBorders>
            <w:vAlign w:val="bottom"/>
          </w:tcPr>
          <w:p w14:paraId="5F8F6401" w14:textId="77777777" w:rsidR="003339E5" w:rsidRDefault="003339E5">
            <w:pPr>
              <w:rPr>
                <w:sz w:val="16"/>
                <w:szCs w:val="16"/>
              </w:rPr>
            </w:pPr>
          </w:p>
        </w:tc>
        <w:tc>
          <w:tcPr>
            <w:tcW w:w="860" w:type="dxa"/>
            <w:tcBorders>
              <w:right w:val="single" w:sz="8" w:space="0" w:color="C5C5C5"/>
            </w:tcBorders>
            <w:vAlign w:val="bottom"/>
          </w:tcPr>
          <w:p w14:paraId="1AFC5FAB" w14:textId="77777777" w:rsidR="003339E5" w:rsidRDefault="003339E5">
            <w:pPr>
              <w:rPr>
                <w:sz w:val="16"/>
                <w:szCs w:val="16"/>
              </w:rPr>
            </w:pPr>
          </w:p>
        </w:tc>
        <w:tc>
          <w:tcPr>
            <w:tcW w:w="1920" w:type="dxa"/>
            <w:vMerge w:val="restart"/>
            <w:tcBorders>
              <w:right w:val="single" w:sz="8" w:space="0" w:color="C5C5C5"/>
            </w:tcBorders>
            <w:vAlign w:val="bottom"/>
          </w:tcPr>
          <w:p w14:paraId="5EEEECC6" w14:textId="77777777" w:rsidR="003339E5" w:rsidRDefault="003B64C7">
            <w:pPr>
              <w:ind w:left="40"/>
              <w:rPr>
                <w:sz w:val="20"/>
                <w:szCs w:val="20"/>
              </w:rPr>
            </w:pPr>
            <w:r>
              <w:rPr>
                <w:rFonts w:ascii="Calibri" w:eastAsia="Calibri" w:hAnsi="Calibri" w:cs="Calibri"/>
              </w:rPr>
              <w:t>Authentication</w:t>
            </w:r>
          </w:p>
        </w:tc>
        <w:tc>
          <w:tcPr>
            <w:tcW w:w="6480" w:type="dxa"/>
            <w:gridSpan w:val="2"/>
            <w:vMerge/>
            <w:tcBorders>
              <w:right w:val="single" w:sz="8" w:space="0" w:color="C5C5C5"/>
            </w:tcBorders>
            <w:vAlign w:val="bottom"/>
          </w:tcPr>
          <w:p w14:paraId="0EFE56FA" w14:textId="77777777" w:rsidR="003339E5" w:rsidRDefault="003339E5">
            <w:pPr>
              <w:rPr>
                <w:sz w:val="16"/>
                <w:szCs w:val="16"/>
              </w:rPr>
            </w:pPr>
          </w:p>
        </w:tc>
        <w:tc>
          <w:tcPr>
            <w:tcW w:w="620" w:type="dxa"/>
            <w:vAlign w:val="bottom"/>
          </w:tcPr>
          <w:p w14:paraId="4E5B6FA3" w14:textId="77777777" w:rsidR="003339E5" w:rsidRDefault="003339E5">
            <w:pPr>
              <w:rPr>
                <w:sz w:val="16"/>
                <w:szCs w:val="16"/>
              </w:rPr>
            </w:pPr>
          </w:p>
        </w:tc>
        <w:tc>
          <w:tcPr>
            <w:tcW w:w="0" w:type="dxa"/>
            <w:vAlign w:val="bottom"/>
          </w:tcPr>
          <w:p w14:paraId="24D6B09C" w14:textId="77777777" w:rsidR="003339E5" w:rsidRDefault="003339E5">
            <w:pPr>
              <w:rPr>
                <w:sz w:val="1"/>
                <w:szCs w:val="1"/>
              </w:rPr>
            </w:pPr>
          </w:p>
        </w:tc>
      </w:tr>
      <w:tr w:rsidR="003339E5" w14:paraId="787C02B3" w14:textId="77777777">
        <w:trPr>
          <w:trHeight w:val="121"/>
        </w:trPr>
        <w:tc>
          <w:tcPr>
            <w:tcW w:w="920" w:type="dxa"/>
            <w:tcBorders>
              <w:right w:val="single" w:sz="8" w:space="0" w:color="C5C5C5"/>
            </w:tcBorders>
            <w:vAlign w:val="bottom"/>
          </w:tcPr>
          <w:p w14:paraId="114C58F5" w14:textId="77777777" w:rsidR="003339E5" w:rsidRDefault="003339E5">
            <w:pPr>
              <w:rPr>
                <w:sz w:val="10"/>
                <w:szCs w:val="10"/>
              </w:rPr>
            </w:pPr>
          </w:p>
        </w:tc>
        <w:tc>
          <w:tcPr>
            <w:tcW w:w="860" w:type="dxa"/>
            <w:tcBorders>
              <w:right w:val="single" w:sz="8" w:space="0" w:color="C5C5C5"/>
            </w:tcBorders>
            <w:vAlign w:val="bottom"/>
          </w:tcPr>
          <w:p w14:paraId="38FD7AE8" w14:textId="77777777" w:rsidR="003339E5" w:rsidRDefault="003339E5">
            <w:pPr>
              <w:rPr>
                <w:sz w:val="10"/>
                <w:szCs w:val="10"/>
              </w:rPr>
            </w:pPr>
          </w:p>
        </w:tc>
        <w:tc>
          <w:tcPr>
            <w:tcW w:w="1920" w:type="dxa"/>
            <w:vMerge/>
            <w:tcBorders>
              <w:right w:val="single" w:sz="8" w:space="0" w:color="C5C5C5"/>
            </w:tcBorders>
            <w:vAlign w:val="bottom"/>
          </w:tcPr>
          <w:p w14:paraId="6F60F031" w14:textId="77777777" w:rsidR="003339E5" w:rsidRDefault="003339E5">
            <w:pPr>
              <w:rPr>
                <w:sz w:val="10"/>
                <w:szCs w:val="10"/>
              </w:rPr>
            </w:pPr>
          </w:p>
        </w:tc>
        <w:tc>
          <w:tcPr>
            <w:tcW w:w="3900" w:type="dxa"/>
            <w:vAlign w:val="bottom"/>
          </w:tcPr>
          <w:p w14:paraId="74EB86CD" w14:textId="77777777" w:rsidR="003339E5" w:rsidRDefault="003339E5">
            <w:pPr>
              <w:rPr>
                <w:sz w:val="10"/>
                <w:szCs w:val="10"/>
              </w:rPr>
            </w:pPr>
          </w:p>
        </w:tc>
        <w:tc>
          <w:tcPr>
            <w:tcW w:w="2580" w:type="dxa"/>
            <w:tcBorders>
              <w:right w:val="single" w:sz="8" w:space="0" w:color="C5C5C5"/>
            </w:tcBorders>
            <w:vAlign w:val="bottom"/>
          </w:tcPr>
          <w:p w14:paraId="0A9F622F" w14:textId="77777777" w:rsidR="003339E5" w:rsidRDefault="003339E5">
            <w:pPr>
              <w:rPr>
                <w:sz w:val="10"/>
                <w:szCs w:val="10"/>
              </w:rPr>
            </w:pPr>
          </w:p>
        </w:tc>
        <w:tc>
          <w:tcPr>
            <w:tcW w:w="620" w:type="dxa"/>
            <w:vAlign w:val="bottom"/>
          </w:tcPr>
          <w:p w14:paraId="1F86545B" w14:textId="77777777" w:rsidR="003339E5" w:rsidRDefault="003339E5">
            <w:pPr>
              <w:rPr>
                <w:sz w:val="10"/>
                <w:szCs w:val="10"/>
              </w:rPr>
            </w:pPr>
          </w:p>
        </w:tc>
        <w:tc>
          <w:tcPr>
            <w:tcW w:w="0" w:type="dxa"/>
            <w:vAlign w:val="bottom"/>
          </w:tcPr>
          <w:p w14:paraId="7F5EF222" w14:textId="77777777" w:rsidR="003339E5" w:rsidRDefault="003339E5">
            <w:pPr>
              <w:rPr>
                <w:sz w:val="1"/>
                <w:szCs w:val="1"/>
              </w:rPr>
            </w:pPr>
          </w:p>
        </w:tc>
      </w:tr>
      <w:tr w:rsidR="003339E5" w14:paraId="5F8091F6" w14:textId="77777777">
        <w:trPr>
          <w:trHeight w:val="60"/>
        </w:trPr>
        <w:tc>
          <w:tcPr>
            <w:tcW w:w="920" w:type="dxa"/>
            <w:tcBorders>
              <w:right w:val="single" w:sz="8" w:space="0" w:color="C5C5C5"/>
            </w:tcBorders>
            <w:vAlign w:val="bottom"/>
          </w:tcPr>
          <w:p w14:paraId="4880931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7971819"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A84228A"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4A2DEF75" w14:textId="77777777" w:rsidR="003339E5" w:rsidRDefault="003339E5">
            <w:pPr>
              <w:rPr>
                <w:sz w:val="5"/>
                <w:szCs w:val="5"/>
              </w:rPr>
            </w:pPr>
          </w:p>
        </w:tc>
        <w:tc>
          <w:tcPr>
            <w:tcW w:w="620" w:type="dxa"/>
            <w:vAlign w:val="bottom"/>
          </w:tcPr>
          <w:p w14:paraId="5F4847D9" w14:textId="77777777" w:rsidR="003339E5" w:rsidRDefault="003339E5">
            <w:pPr>
              <w:rPr>
                <w:sz w:val="5"/>
                <w:szCs w:val="5"/>
              </w:rPr>
            </w:pPr>
          </w:p>
        </w:tc>
        <w:tc>
          <w:tcPr>
            <w:tcW w:w="0" w:type="dxa"/>
            <w:vAlign w:val="bottom"/>
          </w:tcPr>
          <w:p w14:paraId="72F942B2" w14:textId="77777777" w:rsidR="003339E5" w:rsidRDefault="003339E5">
            <w:pPr>
              <w:rPr>
                <w:sz w:val="1"/>
                <w:szCs w:val="1"/>
              </w:rPr>
            </w:pPr>
          </w:p>
        </w:tc>
      </w:tr>
      <w:tr w:rsidR="003339E5" w14:paraId="15333A47" w14:textId="77777777">
        <w:trPr>
          <w:trHeight w:val="314"/>
        </w:trPr>
        <w:tc>
          <w:tcPr>
            <w:tcW w:w="920" w:type="dxa"/>
            <w:tcBorders>
              <w:right w:val="single" w:sz="8" w:space="0" w:color="C5C5C5"/>
            </w:tcBorders>
            <w:vAlign w:val="bottom"/>
          </w:tcPr>
          <w:p w14:paraId="626C6867" w14:textId="77777777" w:rsidR="003339E5" w:rsidRDefault="003339E5">
            <w:pPr>
              <w:rPr>
                <w:sz w:val="24"/>
                <w:szCs w:val="24"/>
              </w:rPr>
            </w:pPr>
          </w:p>
        </w:tc>
        <w:tc>
          <w:tcPr>
            <w:tcW w:w="860" w:type="dxa"/>
            <w:tcBorders>
              <w:right w:val="single" w:sz="8" w:space="0" w:color="C5C5C5"/>
            </w:tcBorders>
            <w:vAlign w:val="bottom"/>
          </w:tcPr>
          <w:p w14:paraId="73EE0FAE"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0EDC855E" w14:textId="77777777" w:rsidR="003339E5" w:rsidRDefault="003B64C7">
            <w:pPr>
              <w:ind w:left="4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3CF5241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terms and conditions, consistent with any trust</w:t>
            </w:r>
          </w:p>
        </w:tc>
        <w:tc>
          <w:tcPr>
            <w:tcW w:w="620" w:type="dxa"/>
            <w:vAlign w:val="bottom"/>
          </w:tcPr>
          <w:p w14:paraId="23756D81" w14:textId="77777777" w:rsidR="003339E5" w:rsidRDefault="003339E5">
            <w:pPr>
              <w:rPr>
                <w:sz w:val="24"/>
                <w:szCs w:val="24"/>
              </w:rPr>
            </w:pPr>
          </w:p>
        </w:tc>
        <w:tc>
          <w:tcPr>
            <w:tcW w:w="0" w:type="dxa"/>
            <w:vAlign w:val="bottom"/>
          </w:tcPr>
          <w:p w14:paraId="6AF6B2B8" w14:textId="77777777" w:rsidR="003339E5" w:rsidRDefault="003339E5">
            <w:pPr>
              <w:rPr>
                <w:sz w:val="1"/>
                <w:szCs w:val="1"/>
              </w:rPr>
            </w:pPr>
          </w:p>
        </w:tc>
      </w:tr>
      <w:tr w:rsidR="003339E5" w14:paraId="75E0658B" w14:textId="77777777">
        <w:trPr>
          <w:trHeight w:val="308"/>
        </w:trPr>
        <w:tc>
          <w:tcPr>
            <w:tcW w:w="920" w:type="dxa"/>
            <w:tcBorders>
              <w:right w:val="single" w:sz="8" w:space="0" w:color="C5C5C5"/>
            </w:tcBorders>
            <w:vAlign w:val="bottom"/>
          </w:tcPr>
          <w:p w14:paraId="694F6BF7" w14:textId="77777777" w:rsidR="003339E5" w:rsidRDefault="003339E5">
            <w:pPr>
              <w:rPr>
                <w:sz w:val="24"/>
                <w:szCs w:val="24"/>
              </w:rPr>
            </w:pPr>
          </w:p>
        </w:tc>
        <w:tc>
          <w:tcPr>
            <w:tcW w:w="860" w:type="dxa"/>
            <w:tcBorders>
              <w:right w:val="single" w:sz="8" w:space="0" w:color="C5C5C5"/>
            </w:tcBorders>
            <w:vAlign w:val="bottom"/>
          </w:tcPr>
          <w:p w14:paraId="26EDC916"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0B48091E" w14:textId="77777777" w:rsidR="003339E5" w:rsidRDefault="003B64C7">
            <w:pPr>
              <w:ind w:left="4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6592793F" w14:textId="77777777" w:rsidR="003339E5" w:rsidRDefault="003B64C7">
            <w:pPr>
              <w:ind w:left="240"/>
              <w:rPr>
                <w:sz w:val="20"/>
                <w:szCs w:val="20"/>
              </w:rPr>
            </w:pPr>
            <w:r>
              <w:rPr>
                <w:rFonts w:ascii="Calibri" w:eastAsia="Calibri" w:hAnsi="Calibri" w:cs="Calibri"/>
              </w:rPr>
              <w:t>relationships established with other organizations owning,</w:t>
            </w:r>
          </w:p>
        </w:tc>
        <w:tc>
          <w:tcPr>
            <w:tcW w:w="620" w:type="dxa"/>
            <w:vAlign w:val="bottom"/>
          </w:tcPr>
          <w:p w14:paraId="3F424C50" w14:textId="77777777" w:rsidR="003339E5" w:rsidRDefault="003339E5">
            <w:pPr>
              <w:rPr>
                <w:sz w:val="24"/>
                <w:szCs w:val="24"/>
              </w:rPr>
            </w:pPr>
          </w:p>
        </w:tc>
        <w:tc>
          <w:tcPr>
            <w:tcW w:w="0" w:type="dxa"/>
            <w:vAlign w:val="bottom"/>
          </w:tcPr>
          <w:p w14:paraId="6D767E83" w14:textId="77777777" w:rsidR="003339E5" w:rsidRDefault="003339E5">
            <w:pPr>
              <w:rPr>
                <w:sz w:val="1"/>
                <w:szCs w:val="1"/>
              </w:rPr>
            </w:pPr>
          </w:p>
        </w:tc>
      </w:tr>
      <w:tr w:rsidR="003339E5" w14:paraId="25851581" w14:textId="77777777">
        <w:trPr>
          <w:trHeight w:val="229"/>
        </w:trPr>
        <w:tc>
          <w:tcPr>
            <w:tcW w:w="920" w:type="dxa"/>
            <w:tcBorders>
              <w:right w:val="single" w:sz="8" w:space="0" w:color="C5C5C5"/>
            </w:tcBorders>
            <w:vAlign w:val="bottom"/>
          </w:tcPr>
          <w:p w14:paraId="3CA46C60" w14:textId="77777777" w:rsidR="003339E5" w:rsidRDefault="003339E5">
            <w:pPr>
              <w:rPr>
                <w:sz w:val="19"/>
                <w:szCs w:val="19"/>
              </w:rPr>
            </w:pPr>
          </w:p>
        </w:tc>
        <w:tc>
          <w:tcPr>
            <w:tcW w:w="860" w:type="dxa"/>
            <w:tcBorders>
              <w:right w:val="single" w:sz="8" w:space="0" w:color="C5C5C5"/>
            </w:tcBorders>
            <w:vAlign w:val="bottom"/>
          </w:tcPr>
          <w:p w14:paraId="0ADE617D" w14:textId="77777777" w:rsidR="003339E5" w:rsidRDefault="003339E5">
            <w:pPr>
              <w:rPr>
                <w:sz w:val="19"/>
                <w:szCs w:val="19"/>
              </w:rPr>
            </w:pPr>
          </w:p>
        </w:tc>
        <w:tc>
          <w:tcPr>
            <w:tcW w:w="1920" w:type="dxa"/>
            <w:vMerge w:val="restart"/>
            <w:tcBorders>
              <w:right w:val="single" w:sz="8" w:space="0" w:color="C5C5C5"/>
            </w:tcBorders>
            <w:vAlign w:val="bottom"/>
          </w:tcPr>
          <w:p w14:paraId="104EBE3F" w14:textId="77777777" w:rsidR="003339E5" w:rsidRDefault="003B64C7">
            <w:pPr>
              <w:ind w:left="40"/>
              <w:rPr>
                <w:sz w:val="20"/>
                <w:szCs w:val="20"/>
              </w:rPr>
            </w:pPr>
            <w:r>
              <w:rPr>
                <w:rFonts w:ascii="Calibri" w:eastAsia="Calibri" w:hAnsi="Calibri" w:cs="Calibri"/>
              </w:rPr>
              <w:t>Systems</w:t>
            </w:r>
          </w:p>
        </w:tc>
        <w:tc>
          <w:tcPr>
            <w:tcW w:w="6480" w:type="dxa"/>
            <w:gridSpan w:val="2"/>
            <w:tcBorders>
              <w:right w:val="single" w:sz="8" w:space="0" w:color="C5C5C5"/>
            </w:tcBorders>
            <w:vAlign w:val="bottom"/>
          </w:tcPr>
          <w:p w14:paraId="37E53574" w14:textId="77777777" w:rsidR="003339E5" w:rsidRDefault="003B64C7">
            <w:pPr>
              <w:spacing w:line="229" w:lineRule="exact"/>
              <w:ind w:left="240"/>
              <w:rPr>
                <w:sz w:val="20"/>
                <w:szCs w:val="20"/>
              </w:rPr>
            </w:pPr>
            <w:r>
              <w:rPr>
                <w:rFonts w:ascii="Calibri" w:eastAsia="Calibri" w:hAnsi="Calibri" w:cs="Calibri"/>
              </w:rPr>
              <w:t>operating, and/or maintaining external information systems,</w:t>
            </w:r>
          </w:p>
        </w:tc>
        <w:tc>
          <w:tcPr>
            <w:tcW w:w="620" w:type="dxa"/>
            <w:vAlign w:val="bottom"/>
          </w:tcPr>
          <w:p w14:paraId="6F407050" w14:textId="77777777" w:rsidR="003339E5" w:rsidRDefault="003339E5">
            <w:pPr>
              <w:rPr>
                <w:sz w:val="19"/>
                <w:szCs w:val="19"/>
              </w:rPr>
            </w:pPr>
          </w:p>
        </w:tc>
        <w:tc>
          <w:tcPr>
            <w:tcW w:w="0" w:type="dxa"/>
            <w:vAlign w:val="bottom"/>
          </w:tcPr>
          <w:p w14:paraId="1621B0B7" w14:textId="77777777" w:rsidR="003339E5" w:rsidRDefault="003339E5">
            <w:pPr>
              <w:rPr>
                <w:sz w:val="1"/>
                <w:szCs w:val="1"/>
              </w:rPr>
            </w:pPr>
          </w:p>
        </w:tc>
      </w:tr>
      <w:tr w:rsidR="003339E5" w14:paraId="6E6FEB2E" w14:textId="77777777">
        <w:trPr>
          <w:trHeight w:val="80"/>
        </w:trPr>
        <w:tc>
          <w:tcPr>
            <w:tcW w:w="920" w:type="dxa"/>
            <w:tcBorders>
              <w:right w:val="single" w:sz="8" w:space="0" w:color="C5C5C5"/>
            </w:tcBorders>
            <w:vAlign w:val="bottom"/>
          </w:tcPr>
          <w:p w14:paraId="7D96B21A" w14:textId="77777777" w:rsidR="003339E5" w:rsidRDefault="003339E5">
            <w:pPr>
              <w:rPr>
                <w:sz w:val="6"/>
                <w:szCs w:val="6"/>
              </w:rPr>
            </w:pPr>
          </w:p>
        </w:tc>
        <w:tc>
          <w:tcPr>
            <w:tcW w:w="860" w:type="dxa"/>
            <w:tcBorders>
              <w:right w:val="single" w:sz="8" w:space="0" w:color="C5C5C5"/>
            </w:tcBorders>
            <w:vAlign w:val="bottom"/>
          </w:tcPr>
          <w:p w14:paraId="193B9126" w14:textId="77777777" w:rsidR="003339E5" w:rsidRDefault="003339E5">
            <w:pPr>
              <w:rPr>
                <w:sz w:val="6"/>
                <w:szCs w:val="6"/>
              </w:rPr>
            </w:pPr>
          </w:p>
        </w:tc>
        <w:tc>
          <w:tcPr>
            <w:tcW w:w="1920" w:type="dxa"/>
            <w:vMerge/>
            <w:tcBorders>
              <w:right w:val="single" w:sz="8" w:space="0" w:color="C5C5C5"/>
            </w:tcBorders>
            <w:vAlign w:val="bottom"/>
          </w:tcPr>
          <w:p w14:paraId="1D3C2278" w14:textId="77777777" w:rsidR="003339E5" w:rsidRDefault="003339E5">
            <w:pPr>
              <w:rPr>
                <w:sz w:val="6"/>
                <w:szCs w:val="6"/>
              </w:rPr>
            </w:pPr>
          </w:p>
        </w:tc>
        <w:tc>
          <w:tcPr>
            <w:tcW w:w="6480" w:type="dxa"/>
            <w:gridSpan w:val="2"/>
            <w:vMerge w:val="restart"/>
            <w:tcBorders>
              <w:right w:val="single" w:sz="8" w:space="0" w:color="C5C5C5"/>
            </w:tcBorders>
            <w:vAlign w:val="bottom"/>
          </w:tcPr>
          <w:p w14:paraId="270309E5" w14:textId="77777777" w:rsidR="003339E5" w:rsidRDefault="003B64C7">
            <w:pPr>
              <w:ind w:left="240"/>
              <w:rPr>
                <w:sz w:val="20"/>
                <w:szCs w:val="20"/>
              </w:rPr>
            </w:pPr>
            <w:r>
              <w:rPr>
                <w:rFonts w:ascii="Calibri" w:eastAsia="Calibri" w:hAnsi="Calibri" w:cs="Calibri"/>
              </w:rPr>
              <w:t>allowing authorized individuals to:</w:t>
            </w:r>
          </w:p>
        </w:tc>
        <w:tc>
          <w:tcPr>
            <w:tcW w:w="620" w:type="dxa"/>
            <w:vAlign w:val="bottom"/>
          </w:tcPr>
          <w:p w14:paraId="3A9F67CA" w14:textId="77777777" w:rsidR="003339E5" w:rsidRDefault="003339E5">
            <w:pPr>
              <w:rPr>
                <w:sz w:val="6"/>
                <w:szCs w:val="6"/>
              </w:rPr>
            </w:pPr>
          </w:p>
        </w:tc>
        <w:tc>
          <w:tcPr>
            <w:tcW w:w="0" w:type="dxa"/>
            <w:vAlign w:val="bottom"/>
          </w:tcPr>
          <w:p w14:paraId="105D82CF" w14:textId="77777777" w:rsidR="003339E5" w:rsidRDefault="003339E5">
            <w:pPr>
              <w:rPr>
                <w:sz w:val="1"/>
                <w:szCs w:val="1"/>
              </w:rPr>
            </w:pPr>
          </w:p>
        </w:tc>
      </w:tr>
      <w:tr w:rsidR="003339E5" w14:paraId="3F2F722D" w14:textId="77777777">
        <w:trPr>
          <w:trHeight w:val="187"/>
        </w:trPr>
        <w:tc>
          <w:tcPr>
            <w:tcW w:w="920" w:type="dxa"/>
            <w:tcBorders>
              <w:right w:val="single" w:sz="8" w:space="0" w:color="C5C5C5"/>
            </w:tcBorders>
            <w:vAlign w:val="bottom"/>
          </w:tcPr>
          <w:p w14:paraId="569E3573" w14:textId="77777777" w:rsidR="003339E5" w:rsidRDefault="003339E5">
            <w:pPr>
              <w:rPr>
                <w:sz w:val="16"/>
                <w:szCs w:val="16"/>
              </w:rPr>
            </w:pPr>
          </w:p>
        </w:tc>
        <w:tc>
          <w:tcPr>
            <w:tcW w:w="860" w:type="dxa"/>
            <w:tcBorders>
              <w:right w:val="single" w:sz="8" w:space="0" w:color="C5C5C5"/>
            </w:tcBorders>
            <w:vAlign w:val="bottom"/>
          </w:tcPr>
          <w:p w14:paraId="0E7572CB" w14:textId="77777777" w:rsidR="003339E5" w:rsidRDefault="003339E5">
            <w:pPr>
              <w:rPr>
                <w:sz w:val="16"/>
                <w:szCs w:val="16"/>
              </w:rPr>
            </w:pPr>
          </w:p>
        </w:tc>
        <w:tc>
          <w:tcPr>
            <w:tcW w:w="1920" w:type="dxa"/>
            <w:tcBorders>
              <w:right w:val="single" w:sz="8" w:space="0" w:color="C5C5C5"/>
            </w:tcBorders>
            <w:vAlign w:val="bottom"/>
          </w:tcPr>
          <w:p w14:paraId="4AC18C72" w14:textId="77777777" w:rsidR="003339E5" w:rsidRDefault="003339E5">
            <w:pPr>
              <w:rPr>
                <w:sz w:val="16"/>
                <w:szCs w:val="16"/>
              </w:rPr>
            </w:pPr>
          </w:p>
        </w:tc>
        <w:tc>
          <w:tcPr>
            <w:tcW w:w="6480" w:type="dxa"/>
            <w:gridSpan w:val="2"/>
            <w:vMerge/>
            <w:tcBorders>
              <w:right w:val="single" w:sz="8" w:space="0" w:color="C5C5C5"/>
            </w:tcBorders>
            <w:vAlign w:val="bottom"/>
          </w:tcPr>
          <w:p w14:paraId="7E35BBD0" w14:textId="77777777" w:rsidR="003339E5" w:rsidRDefault="003339E5">
            <w:pPr>
              <w:rPr>
                <w:sz w:val="16"/>
                <w:szCs w:val="16"/>
              </w:rPr>
            </w:pPr>
          </w:p>
        </w:tc>
        <w:tc>
          <w:tcPr>
            <w:tcW w:w="620" w:type="dxa"/>
            <w:vAlign w:val="bottom"/>
          </w:tcPr>
          <w:p w14:paraId="6E7328EC" w14:textId="77777777" w:rsidR="003339E5" w:rsidRDefault="003339E5">
            <w:pPr>
              <w:rPr>
                <w:sz w:val="16"/>
                <w:szCs w:val="16"/>
              </w:rPr>
            </w:pPr>
          </w:p>
        </w:tc>
        <w:tc>
          <w:tcPr>
            <w:tcW w:w="0" w:type="dxa"/>
            <w:vAlign w:val="bottom"/>
          </w:tcPr>
          <w:p w14:paraId="52F5EA6E" w14:textId="77777777" w:rsidR="003339E5" w:rsidRDefault="003339E5">
            <w:pPr>
              <w:rPr>
                <w:sz w:val="1"/>
                <w:szCs w:val="1"/>
              </w:rPr>
            </w:pPr>
          </w:p>
        </w:tc>
      </w:tr>
      <w:tr w:rsidR="003339E5" w14:paraId="15FE28E6" w14:textId="77777777">
        <w:trPr>
          <w:trHeight w:val="389"/>
        </w:trPr>
        <w:tc>
          <w:tcPr>
            <w:tcW w:w="920" w:type="dxa"/>
            <w:tcBorders>
              <w:right w:val="single" w:sz="8" w:space="0" w:color="C5C5C5"/>
            </w:tcBorders>
            <w:vAlign w:val="bottom"/>
          </w:tcPr>
          <w:p w14:paraId="1A3BF7A0" w14:textId="77777777" w:rsidR="003339E5" w:rsidRDefault="003339E5">
            <w:pPr>
              <w:rPr>
                <w:sz w:val="24"/>
                <w:szCs w:val="24"/>
              </w:rPr>
            </w:pPr>
          </w:p>
        </w:tc>
        <w:tc>
          <w:tcPr>
            <w:tcW w:w="860" w:type="dxa"/>
            <w:tcBorders>
              <w:right w:val="single" w:sz="8" w:space="0" w:color="C5C5C5"/>
            </w:tcBorders>
            <w:vAlign w:val="bottom"/>
          </w:tcPr>
          <w:p w14:paraId="09976F59" w14:textId="77777777" w:rsidR="003339E5" w:rsidRDefault="003339E5">
            <w:pPr>
              <w:rPr>
                <w:sz w:val="24"/>
                <w:szCs w:val="24"/>
              </w:rPr>
            </w:pPr>
          </w:p>
        </w:tc>
        <w:tc>
          <w:tcPr>
            <w:tcW w:w="1920" w:type="dxa"/>
            <w:tcBorders>
              <w:right w:val="single" w:sz="8" w:space="0" w:color="C5C5C5"/>
            </w:tcBorders>
            <w:vAlign w:val="bottom"/>
          </w:tcPr>
          <w:p w14:paraId="119761FB" w14:textId="77777777" w:rsidR="003339E5" w:rsidRDefault="003339E5">
            <w:pPr>
              <w:rPr>
                <w:sz w:val="24"/>
                <w:szCs w:val="24"/>
              </w:rPr>
            </w:pPr>
          </w:p>
        </w:tc>
        <w:tc>
          <w:tcPr>
            <w:tcW w:w="6480" w:type="dxa"/>
            <w:gridSpan w:val="2"/>
            <w:tcBorders>
              <w:right w:val="single" w:sz="8" w:space="0" w:color="C5C5C5"/>
            </w:tcBorders>
            <w:vAlign w:val="bottom"/>
          </w:tcPr>
          <w:p w14:paraId="779699F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Access the information system from external information systems;</w:t>
            </w:r>
          </w:p>
        </w:tc>
        <w:tc>
          <w:tcPr>
            <w:tcW w:w="620" w:type="dxa"/>
            <w:vAlign w:val="bottom"/>
          </w:tcPr>
          <w:p w14:paraId="679CC8DB" w14:textId="77777777" w:rsidR="003339E5" w:rsidRDefault="003339E5">
            <w:pPr>
              <w:rPr>
                <w:sz w:val="24"/>
                <w:szCs w:val="24"/>
              </w:rPr>
            </w:pPr>
          </w:p>
        </w:tc>
        <w:tc>
          <w:tcPr>
            <w:tcW w:w="0" w:type="dxa"/>
            <w:vAlign w:val="bottom"/>
          </w:tcPr>
          <w:p w14:paraId="04D261CA" w14:textId="77777777" w:rsidR="003339E5" w:rsidRDefault="003339E5">
            <w:pPr>
              <w:rPr>
                <w:sz w:val="1"/>
                <w:szCs w:val="1"/>
              </w:rPr>
            </w:pPr>
          </w:p>
        </w:tc>
      </w:tr>
      <w:tr w:rsidR="003339E5" w14:paraId="0AD1A0C2" w14:textId="77777777">
        <w:trPr>
          <w:trHeight w:val="115"/>
        </w:trPr>
        <w:tc>
          <w:tcPr>
            <w:tcW w:w="920" w:type="dxa"/>
            <w:tcBorders>
              <w:right w:val="single" w:sz="8" w:space="0" w:color="C5C5C5"/>
            </w:tcBorders>
            <w:vAlign w:val="bottom"/>
          </w:tcPr>
          <w:p w14:paraId="5273C0F7"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3DBEB386"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57F9F5D1" w14:textId="77777777" w:rsidR="003339E5" w:rsidRDefault="003339E5">
            <w:pPr>
              <w:rPr>
                <w:sz w:val="10"/>
                <w:szCs w:val="10"/>
              </w:rPr>
            </w:pPr>
          </w:p>
        </w:tc>
        <w:tc>
          <w:tcPr>
            <w:tcW w:w="6480" w:type="dxa"/>
            <w:gridSpan w:val="2"/>
            <w:tcBorders>
              <w:bottom w:val="single" w:sz="8" w:space="0" w:color="C5C5C5"/>
              <w:right w:val="single" w:sz="8" w:space="0" w:color="C5C5C5"/>
            </w:tcBorders>
            <w:vAlign w:val="bottom"/>
          </w:tcPr>
          <w:p w14:paraId="2B584079" w14:textId="77777777" w:rsidR="003339E5" w:rsidRDefault="003339E5">
            <w:pPr>
              <w:rPr>
                <w:sz w:val="10"/>
                <w:szCs w:val="10"/>
              </w:rPr>
            </w:pPr>
          </w:p>
        </w:tc>
        <w:tc>
          <w:tcPr>
            <w:tcW w:w="620" w:type="dxa"/>
            <w:vAlign w:val="bottom"/>
          </w:tcPr>
          <w:p w14:paraId="73AE2ADC" w14:textId="77777777" w:rsidR="003339E5" w:rsidRDefault="003339E5">
            <w:pPr>
              <w:rPr>
                <w:sz w:val="10"/>
                <w:szCs w:val="10"/>
              </w:rPr>
            </w:pPr>
          </w:p>
        </w:tc>
        <w:tc>
          <w:tcPr>
            <w:tcW w:w="0" w:type="dxa"/>
            <w:vAlign w:val="bottom"/>
          </w:tcPr>
          <w:p w14:paraId="7BAF3001" w14:textId="77777777" w:rsidR="003339E5" w:rsidRDefault="003339E5">
            <w:pPr>
              <w:rPr>
                <w:sz w:val="1"/>
                <w:szCs w:val="1"/>
              </w:rPr>
            </w:pPr>
          </w:p>
        </w:tc>
      </w:tr>
      <w:tr w:rsidR="003339E5" w14:paraId="4780E426" w14:textId="77777777">
        <w:trPr>
          <w:trHeight w:val="314"/>
        </w:trPr>
        <w:tc>
          <w:tcPr>
            <w:tcW w:w="920" w:type="dxa"/>
            <w:tcBorders>
              <w:right w:val="single" w:sz="8" w:space="0" w:color="C5C5C5"/>
            </w:tcBorders>
            <w:vAlign w:val="bottom"/>
          </w:tcPr>
          <w:p w14:paraId="2710F8D6" w14:textId="77777777" w:rsidR="003339E5" w:rsidRDefault="003339E5">
            <w:pPr>
              <w:rPr>
                <w:sz w:val="24"/>
                <w:szCs w:val="24"/>
              </w:rPr>
            </w:pPr>
          </w:p>
        </w:tc>
        <w:tc>
          <w:tcPr>
            <w:tcW w:w="860" w:type="dxa"/>
            <w:tcBorders>
              <w:right w:val="single" w:sz="8" w:space="0" w:color="C5C5C5"/>
            </w:tcBorders>
            <w:vAlign w:val="bottom"/>
          </w:tcPr>
          <w:p w14:paraId="5126F2B9"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5E3A79E6" w14:textId="77777777" w:rsidR="003339E5" w:rsidRDefault="003B64C7">
            <w:pPr>
              <w:ind w:left="4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04634C7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terms and conditions, consistent with any trust</w:t>
            </w:r>
          </w:p>
        </w:tc>
        <w:tc>
          <w:tcPr>
            <w:tcW w:w="620" w:type="dxa"/>
            <w:vAlign w:val="bottom"/>
          </w:tcPr>
          <w:p w14:paraId="707937E3" w14:textId="77777777" w:rsidR="003339E5" w:rsidRDefault="003339E5">
            <w:pPr>
              <w:rPr>
                <w:sz w:val="24"/>
                <w:szCs w:val="24"/>
              </w:rPr>
            </w:pPr>
          </w:p>
        </w:tc>
        <w:tc>
          <w:tcPr>
            <w:tcW w:w="0" w:type="dxa"/>
            <w:vAlign w:val="bottom"/>
          </w:tcPr>
          <w:p w14:paraId="7561E451" w14:textId="77777777" w:rsidR="003339E5" w:rsidRDefault="003339E5">
            <w:pPr>
              <w:rPr>
                <w:sz w:val="1"/>
                <w:szCs w:val="1"/>
              </w:rPr>
            </w:pPr>
          </w:p>
        </w:tc>
      </w:tr>
      <w:tr w:rsidR="003339E5" w14:paraId="5C984CE9" w14:textId="77777777">
        <w:trPr>
          <w:trHeight w:val="308"/>
        </w:trPr>
        <w:tc>
          <w:tcPr>
            <w:tcW w:w="920" w:type="dxa"/>
            <w:tcBorders>
              <w:right w:val="single" w:sz="8" w:space="0" w:color="C5C5C5"/>
            </w:tcBorders>
            <w:vAlign w:val="bottom"/>
          </w:tcPr>
          <w:p w14:paraId="36BD4EDC" w14:textId="77777777" w:rsidR="003339E5" w:rsidRDefault="003339E5">
            <w:pPr>
              <w:rPr>
                <w:sz w:val="24"/>
                <w:szCs w:val="24"/>
              </w:rPr>
            </w:pPr>
          </w:p>
        </w:tc>
        <w:tc>
          <w:tcPr>
            <w:tcW w:w="860" w:type="dxa"/>
            <w:tcBorders>
              <w:right w:val="single" w:sz="8" w:space="0" w:color="C5C5C5"/>
            </w:tcBorders>
            <w:vAlign w:val="bottom"/>
          </w:tcPr>
          <w:p w14:paraId="17872B96"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379FCEEB" w14:textId="77777777" w:rsidR="003339E5" w:rsidRDefault="003B64C7">
            <w:pPr>
              <w:ind w:left="4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08D1D468" w14:textId="77777777" w:rsidR="003339E5" w:rsidRDefault="003B64C7">
            <w:pPr>
              <w:ind w:left="240"/>
              <w:rPr>
                <w:sz w:val="20"/>
                <w:szCs w:val="20"/>
              </w:rPr>
            </w:pPr>
            <w:r>
              <w:rPr>
                <w:rFonts w:ascii="Calibri" w:eastAsia="Calibri" w:hAnsi="Calibri" w:cs="Calibri"/>
              </w:rPr>
              <w:t>relationships established with other organizations owning,</w:t>
            </w:r>
          </w:p>
        </w:tc>
        <w:tc>
          <w:tcPr>
            <w:tcW w:w="620" w:type="dxa"/>
            <w:vAlign w:val="bottom"/>
          </w:tcPr>
          <w:p w14:paraId="74CE54BF" w14:textId="77777777" w:rsidR="003339E5" w:rsidRDefault="003339E5">
            <w:pPr>
              <w:rPr>
                <w:sz w:val="24"/>
                <w:szCs w:val="24"/>
              </w:rPr>
            </w:pPr>
          </w:p>
        </w:tc>
        <w:tc>
          <w:tcPr>
            <w:tcW w:w="0" w:type="dxa"/>
            <w:vAlign w:val="bottom"/>
          </w:tcPr>
          <w:p w14:paraId="2A9621B8" w14:textId="77777777" w:rsidR="003339E5" w:rsidRDefault="003339E5">
            <w:pPr>
              <w:rPr>
                <w:sz w:val="1"/>
                <w:szCs w:val="1"/>
              </w:rPr>
            </w:pPr>
          </w:p>
        </w:tc>
      </w:tr>
      <w:tr w:rsidR="003339E5" w14:paraId="420A774A" w14:textId="77777777">
        <w:trPr>
          <w:trHeight w:val="229"/>
        </w:trPr>
        <w:tc>
          <w:tcPr>
            <w:tcW w:w="920" w:type="dxa"/>
            <w:tcBorders>
              <w:right w:val="single" w:sz="8" w:space="0" w:color="C5C5C5"/>
            </w:tcBorders>
            <w:vAlign w:val="bottom"/>
          </w:tcPr>
          <w:p w14:paraId="59CB61E8" w14:textId="77777777" w:rsidR="003339E5" w:rsidRDefault="003339E5">
            <w:pPr>
              <w:rPr>
                <w:sz w:val="19"/>
                <w:szCs w:val="19"/>
              </w:rPr>
            </w:pPr>
          </w:p>
        </w:tc>
        <w:tc>
          <w:tcPr>
            <w:tcW w:w="860" w:type="dxa"/>
            <w:tcBorders>
              <w:right w:val="single" w:sz="8" w:space="0" w:color="C5C5C5"/>
            </w:tcBorders>
            <w:vAlign w:val="bottom"/>
          </w:tcPr>
          <w:p w14:paraId="6A77E442" w14:textId="77777777" w:rsidR="003339E5" w:rsidRDefault="003339E5">
            <w:pPr>
              <w:rPr>
                <w:sz w:val="19"/>
                <w:szCs w:val="19"/>
              </w:rPr>
            </w:pPr>
          </w:p>
        </w:tc>
        <w:tc>
          <w:tcPr>
            <w:tcW w:w="1920" w:type="dxa"/>
            <w:vMerge w:val="restart"/>
            <w:tcBorders>
              <w:right w:val="single" w:sz="8" w:space="0" w:color="C5C5C5"/>
            </w:tcBorders>
            <w:vAlign w:val="bottom"/>
          </w:tcPr>
          <w:p w14:paraId="147CB629" w14:textId="77777777" w:rsidR="003339E5" w:rsidRDefault="003B64C7">
            <w:pPr>
              <w:ind w:left="40"/>
              <w:rPr>
                <w:sz w:val="20"/>
                <w:szCs w:val="20"/>
              </w:rPr>
            </w:pPr>
            <w:r>
              <w:rPr>
                <w:rFonts w:ascii="Calibri" w:eastAsia="Calibri" w:hAnsi="Calibri" w:cs="Calibri"/>
              </w:rPr>
              <w:t>Systems</w:t>
            </w:r>
          </w:p>
        </w:tc>
        <w:tc>
          <w:tcPr>
            <w:tcW w:w="6480" w:type="dxa"/>
            <w:gridSpan w:val="2"/>
            <w:tcBorders>
              <w:right w:val="single" w:sz="8" w:space="0" w:color="C5C5C5"/>
            </w:tcBorders>
            <w:vAlign w:val="bottom"/>
          </w:tcPr>
          <w:p w14:paraId="0F64F1E1" w14:textId="77777777" w:rsidR="003339E5" w:rsidRDefault="003B64C7">
            <w:pPr>
              <w:spacing w:line="229" w:lineRule="exact"/>
              <w:ind w:left="240"/>
              <w:rPr>
                <w:sz w:val="20"/>
                <w:szCs w:val="20"/>
              </w:rPr>
            </w:pPr>
            <w:r>
              <w:rPr>
                <w:rFonts w:ascii="Calibri" w:eastAsia="Calibri" w:hAnsi="Calibri" w:cs="Calibri"/>
              </w:rPr>
              <w:t>operating, and/or maintaining external information systems,</w:t>
            </w:r>
          </w:p>
        </w:tc>
        <w:tc>
          <w:tcPr>
            <w:tcW w:w="620" w:type="dxa"/>
            <w:vAlign w:val="bottom"/>
          </w:tcPr>
          <w:p w14:paraId="2E9FF3F2" w14:textId="77777777" w:rsidR="003339E5" w:rsidRDefault="003339E5">
            <w:pPr>
              <w:rPr>
                <w:sz w:val="19"/>
                <w:szCs w:val="19"/>
              </w:rPr>
            </w:pPr>
          </w:p>
        </w:tc>
        <w:tc>
          <w:tcPr>
            <w:tcW w:w="0" w:type="dxa"/>
            <w:vAlign w:val="bottom"/>
          </w:tcPr>
          <w:p w14:paraId="495E4F06" w14:textId="77777777" w:rsidR="003339E5" w:rsidRDefault="003339E5">
            <w:pPr>
              <w:rPr>
                <w:sz w:val="1"/>
                <w:szCs w:val="1"/>
              </w:rPr>
            </w:pPr>
          </w:p>
        </w:tc>
      </w:tr>
      <w:tr w:rsidR="003339E5" w14:paraId="0447A870" w14:textId="77777777">
        <w:trPr>
          <w:trHeight w:val="80"/>
        </w:trPr>
        <w:tc>
          <w:tcPr>
            <w:tcW w:w="920" w:type="dxa"/>
            <w:tcBorders>
              <w:right w:val="single" w:sz="8" w:space="0" w:color="C5C5C5"/>
            </w:tcBorders>
            <w:vAlign w:val="bottom"/>
          </w:tcPr>
          <w:p w14:paraId="268F311E" w14:textId="77777777" w:rsidR="003339E5" w:rsidRDefault="003339E5">
            <w:pPr>
              <w:rPr>
                <w:sz w:val="6"/>
                <w:szCs w:val="6"/>
              </w:rPr>
            </w:pPr>
          </w:p>
        </w:tc>
        <w:tc>
          <w:tcPr>
            <w:tcW w:w="860" w:type="dxa"/>
            <w:tcBorders>
              <w:right w:val="single" w:sz="8" w:space="0" w:color="C5C5C5"/>
            </w:tcBorders>
            <w:vAlign w:val="bottom"/>
          </w:tcPr>
          <w:p w14:paraId="5E5C2091" w14:textId="77777777" w:rsidR="003339E5" w:rsidRDefault="003339E5">
            <w:pPr>
              <w:rPr>
                <w:sz w:val="6"/>
                <w:szCs w:val="6"/>
              </w:rPr>
            </w:pPr>
          </w:p>
        </w:tc>
        <w:tc>
          <w:tcPr>
            <w:tcW w:w="1920" w:type="dxa"/>
            <w:vMerge/>
            <w:tcBorders>
              <w:right w:val="single" w:sz="8" w:space="0" w:color="C5C5C5"/>
            </w:tcBorders>
            <w:vAlign w:val="bottom"/>
          </w:tcPr>
          <w:p w14:paraId="0F5A3E42" w14:textId="77777777" w:rsidR="003339E5" w:rsidRDefault="003339E5">
            <w:pPr>
              <w:rPr>
                <w:sz w:val="6"/>
                <w:szCs w:val="6"/>
              </w:rPr>
            </w:pPr>
          </w:p>
        </w:tc>
        <w:tc>
          <w:tcPr>
            <w:tcW w:w="6480" w:type="dxa"/>
            <w:gridSpan w:val="2"/>
            <w:vMerge w:val="restart"/>
            <w:tcBorders>
              <w:right w:val="single" w:sz="8" w:space="0" w:color="C5C5C5"/>
            </w:tcBorders>
            <w:vAlign w:val="bottom"/>
          </w:tcPr>
          <w:p w14:paraId="14132CD1" w14:textId="77777777" w:rsidR="003339E5" w:rsidRDefault="003B64C7">
            <w:pPr>
              <w:ind w:left="240"/>
              <w:rPr>
                <w:sz w:val="20"/>
                <w:szCs w:val="20"/>
              </w:rPr>
            </w:pPr>
            <w:r>
              <w:rPr>
                <w:rFonts w:ascii="Calibri" w:eastAsia="Calibri" w:hAnsi="Calibri" w:cs="Calibri"/>
              </w:rPr>
              <w:t>allowing authorized individuals to:</w:t>
            </w:r>
          </w:p>
        </w:tc>
        <w:tc>
          <w:tcPr>
            <w:tcW w:w="620" w:type="dxa"/>
            <w:vAlign w:val="bottom"/>
          </w:tcPr>
          <w:p w14:paraId="3EAB024D" w14:textId="77777777" w:rsidR="003339E5" w:rsidRDefault="003339E5">
            <w:pPr>
              <w:rPr>
                <w:sz w:val="6"/>
                <w:szCs w:val="6"/>
              </w:rPr>
            </w:pPr>
          </w:p>
        </w:tc>
        <w:tc>
          <w:tcPr>
            <w:tcW w:w="0" w:type="dxa"/>
            <w:vAlign w:val="bottom"/>
          </w:tcPr>
          <w:p w14:paraId="41841C8A" w14:textId="77777777" w:rsidR="003339E5" w:rsidRDefault="003339E5">
            <w:pPr>
              <w:rPr>
                <w:sz w:val="1"/>
                <w:szCs w:val="1"/>
              </w:rPr>
            </w:pPr>
          </w:p>
        </w:tc>
      </w:tr>
      <w:tr w:rsidR="003339E5" w14:paraId="7F4CCC1E" w14:textId="77777777">
        <w:trPr>
          <w:trHeight w:val="187"/>
        </w:trPr>
        <w:tc>
          <w:tcPr>
            <w:tcW w:w="920" w:type="dxa"/>
            <w:tcBorders>
              <w:right w:val="single" w:sz="8" w:space="0" w:color="C5C5C5"/>
            </w:tcBorders>
            <w:vAlign w:val="bottom"/>
          </w:tcPr>
          <w:p w14:paraId="4C157D0B" w14:textId="77777777" w:rsidR="003339E5" w:rsidRDefault="003339E5">
            <w:pPr>
              <w:rPr>
                <w:sz w:val="16"/>
                <w:szCs w:val="16"/>
              </w:rPr>
            </w:pPr>
          </w:p>
        </w:tc>
        <w:tc>
          <w:tcPr>
            <w:tcW w:w="860" w:type="dxa"/>
            <w:tcBorders>
              <w:right w:val="single" w:sz="8" w:space="0" w:color="C5C5C5"/>
            </w:tcBorders>
            <w:vAlign w:val="bottom"/>
          </w:tcPr>
          <w:p w14:paraId="6F6AFD37" w14:textId="77777777" w:rsidR="003339E5" w:rsidRDefault="003339E5">
            <w:pPr>
              <w:rPr>
                <w:sz w:val="16"/>
                <w:szCs w:val="16"/>
              </w:rPr>
            </w:pPr>
          </w:p>
        </w:tc>
        <w:tc>
          <w:tcPr>
            <w:tcW w:w="1920" w:type="dxa"/>
            <w:tcBorders>
              <w:right w:val="single" w:sz="8" w:space="0" w:color="C5C5C5"/>
            </w:tcBorders>
            <w:vAlign w:val="bottom"/>
          </w:tcPr>
          <w:p w14:paraId="7681083C" w14:textId="77777777" w:rsidR="003339E5" w:rsidRDefault="003339E5">
            <w:pPr>
              <w:rPr>
                <w:sz w:val="16"/>
                <w:szCs w:val="16"/>
              </w:rPr>
            </w:pPr>
          </w:p>
        </w:tc>
        <w:tc>
          <w:tcPr>
            <w:tcW w:w="6480" w:type="dxa"/>
            <w:gridSpan w:val="2"/>
            <w:vMerge/>
            <w:tcBorders>
              <w:right w:val="single" w:sz="8" w:space="0" w:color="C5C5C5"/>
            </w:tcBorders>
            <w:vAlign w:val="bottom"/>
          </w:tcPr>
          <w:p w14:paraId="4F25DD4F" w14:textId="77777777" w:rsidR="003339E5" w:rsidRDefault="003339E5">
            <w:pPr>
              <w:rPr>
                <w:sz w:val="16"/>
                <w:szCs w:val="16"/>
              </w:rPr>
            </w:pPr>
          </w:p>
        </w:tc>
        <w:tc>
          <w:tcPr>
            <w:tcW w:w="620" w:type="dxa"/>
            <w:vAlign w:val="bottom"/>
          </w:tcPr>
          <w:p w14:paraId="7AA7EEBF" w14:textId="77777777" w:rsidR="003339E5" w:rsidRDefault="003339E5">
            <w:pPr>
              <w:rPr>
                <w:sz w:val="16"/>
                <w:szCs w:val="16"/>
              </w:rPr>
            </w:pPr>
          </w:p>
        </w:tc>
        <w:tc>
          <w:tcPr>
            <w:tcW w:w="0" w:type="dxa"/>
            <w:vAlign w:val="bottom"/>
          </w:tcPr>
          <w:p w14:paraId="177F076E" w14:textId="77777777" w:rsidR="003339E5" w:rsidRDefault="003339E5">
            <w:pPr>
              <w:rPr>
                <w:sz w:val="1"/>
                <w:szCs w:val="1"/>
              </w:rPr>
            </w:pPr>
          </w:p>
        </w:tc>
      </w:tr>
      <w:tr w:rsidR="003339E5" w14:paraId="6403F855" w14:textId="77777777">
        <w:trPr>
          <w:trHeight w:val="389"/>
        </w:trPr>
        <w:tc>
          <w:tcPr>
            <w:tcW w:w="920" w:type="dxa"/>
            <w:tcBorders>
              <w:right w:val="single" w:sz="8" w:space="0" w:color="C5C5C5"/>
            </w:tcBorders>
            <w:vAlign w:val="bottom"/>
          </w:tcPr>
          <w:p w14:paraId="403F8DD7" w14:textId="77777777" w:rsidR="003339E5" w:rsidRDefault="003339E5">
            <w:pPr>
              <w:rPr>
                <w:sz w:val="24"/>
                <w:szCs w:val="24"/>
              </w:rPr>
            </w:pPr>
          </w:p>
        </w:tc>
        <w:tc>
          <w:tcPr>
            <w:tcW w:w="860" w:type="dxa"/>
            <w:tcBorders>
              <w:right w:val="single" w:sz="8" w:space="0" w:color="C5C5C5"/>
            </w:tcBorders>
            <w:vAlign w:val="bottom"/>
          </w:tcPr>
          <w:p w14:paraId="61313D28" w14:textId="77777777" w:rsidR="003339E5" w:rsidRDefault="003339E5">
            <w:pPr>
              <w:rPr>
                <w:sz w:val="24"/>
                <w:szCs w:val="24"/>
              </w:rPr>
            </w:pPr>
          </w:p>
        </w:tc>
        <w:tc>
          <w:tcPr>
            <w:tcW w:w="1920" w:type="dxa"/>
            <w:tcBorders>
              <w:right w:val="single" w:sz="8" w:space="0" w:color="C5C5C5"/>
            </w:tcBorders>
            <w:vAlign w:val="bottom"/>
          </w:tcPr>
          <w:p w14:paraId="39040F62" w14:textId="77777777" w:rsidR="003339E5" w:rsidRDefault="003339E5">
            <w:pPr>
              <w:rPr>
                <w:sz w:val="24"/>
                <w:szCs w:val="24"/>
              </w:rPr>
            </w:pPr>
          </w:p>
        </w:tc>
        <w:tc>
          <w:tcPr>
            <w:tcW w:w="6480" w:type="dxa"/>
            <w:gridSpan w:val="2"/>
            <w:tcBorders>
              <w:right w:val="single" w:sz="8" w:space="0" w:color="C5C5C5"/>
            </w:tcBorders>
            <w:vAlign w:val="bottom"/>
          </w:tcPr>
          <w:p w14:paraId="6BCEF2F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Process, store, or transmit organization-controlled information using</w:t>
            </w:r>
          </w:p>
        </w:tc>
        <w:tc>
          <w:tcPr>
            <w:tcW w:w="620" w:type="dxa"/>
            <w:vAlign w:val="bottom"/>
          </w:tcPr>
          <w:p w14:paraId="7D4D1D04" w14:textId="77777777" w:rsidR="003339E5" w:rsidRDefault="003339E5">
            <w:pPr>
              <w:rPr>
                <w:sz w:val="24"/>
                <w:szCs w:val="24"/>
              </w:rPr>
            </w:pPr>
          </w:p>
        </w:tc>
        <w:tc>
          <w:tcPr>
            <w:tcW w:w="0" w:type="dxa"/>
            <w:vAlign w:val="bottom"/>
          </w:tcPr>
          <w:p w14:paraId="125F1060" w14:textId="77777777" w:rsidR="003339E5" w:rsidRDefault="003339E5">
            <w:pPr>
              <w:rPr>
                <w:sz w:val="1"/>
                <w:szCs w:val="1"/>
              </w:rPr>
            </w:pPr>
          </w:p>
        </w:tc>
      </w:tr>
      <w:tr w:rsidR="003339E5" w14:paraId="3B7F4E80" w14:textId="77777777">
        <w:trPr>
          <w:trHeight w:val="269"/>
        </w:trPr>
        <w:tc>
          <w:tcPr>
            <w:tcW w:w="920" w:type="dxa"/>
            <w:tcBorders>
              <w:right w:val="single" w:sz="8" w:space="0" w:color="C5C5C5"/>
            </w:tcBorders>
            <w:vAlign w:val="bottom"/>
          </w:tcPr>
          <w:p w14:paraId="075ABD55" w14:textId="77777777" w:rsidR="003339E5" w:rsidRDefault="003339E5">
            <w:pPr>
              <w:rPr>
                <w:sz w:val="23"/>
                <w:szCs w:val="23"/>
              </w:rPr>
            </w:pPr>
          </w:p>
        </w:tc>
        <w:tc>
          <w:tcPr>
            <w:tcW w:w="860" w:type="dxa"/>
            <w:tcBorders>
              <w:right w:val="single" w:sz="8" w:space="0" w:color="C5C5C5"/>
            </w:tcBorders>
            <w:vAlign w:val="bottom"/>
          </w:tcPr>
          <w:p w14:paraId="3F1E214C" w14:textId="77777777" w:rsidR="003339E5" w:rsidRDefault="003339E5">
            <w:pPr>
              <w:rPr>
                <w:sz w:val="23"/>
                <w:szCs w:val="23"/>
              </w:rPr>
            </w:pPr>
          </w:p>
        </w:tc>
        <w:tc>
          <w:tcPr>
            <w:tcW w:w="1920" w:type="dxa"/>
            <w:tcBorders>
              <w:right w:val="single" w:sz="8" w:space="0" w:color="C5C5C5"/>
            </w:tcBorders>
            <w:vAlign w:val="bottom"/>
          </w:tcPr>
          <w:p w14:paraId="01F03C07" w14:textId="77777777" w:rsidR="003339E5" w:rsidRDefault="003339E5">
            <w:pPr>
              <w:rPr>
                <w:sz w:val="23"/>
                <w:szCs w:val="23"/>
              </w:rPr>
            </w:pPr>
          </w:p>
        </w:tc>
        <w:tc>
          <w:tcPr>
            <w:tcW w:w="6480" w:type="dxa"/>
            <w:gridSpan w:val="2"/>
            <w:tcBorders>
              <w:right w:val="single" w:sz="8" w:space="0" w:color="C5C5C5"/>
            </w:tcBorders>
            <w:vAlign w:val="bottom"/>
          </w:tcPr>
          <w:p w14:paraId="783B7CBB" w14:textId="77777777" w:rsidR="003339E5" w:rsidRDefault="003B64C7">
            <w:pPr>
              <w:ind w:left="240"/>
              <w:rPr>
                <w:sz w:val="20"/>
                <w:szCs w:val="20"/>
              </w:rPr>
            </w:pPr>
            <w:r>
              <w:rPr>
                <w:rFonts w:ascii="Calibri" w:eastAsia="Calibri" w:hAnsi="Calibri" w:cs="Calibri"/>
              </w:rPr>
              <w:t>external information systems.</w:t>
            </w:r>
          </w:p>
        </w:tc>
        <w:tc>
          <w:tcPr>
            <w:tcW w:w="620" w:type="dxa"/>
            <w:vAlign w:val="bottom"/>
          </w:tcPr>
          <w:p w14:paraId="1D2D07E0" w14:textId="77777777" w:rsidR="003339E5" w:rsidRDefault="003339E5">
            <w:pPr>
              <w:rPr>
                <w:sz w:val="23"/>
                <w:szCs w:val="23"/>
              </w:rPr>
            </w:pPr>
          </w:p>
        </w:tc>
        <w:tc>
          <w:tcPr>
            <w:tcW w:w="0" w:type="dxa"/>
            <w:vAlign w:val="bottom"/>
          </w:tcPr>
          <w:p w14:paraId="6393E32E" w14:textId="77777777" w:rsidR="003339E5" w:rsidRDefault="003339E5">
            <w:pPr>
              <w:rPr>
                <w:sz w:val="1"/>
                <w:szCs w:val="1"/>
              </w:rPr>
            </w:pPr>
          </w:p>
        </w:tc>
      </w:tr>
      <w:tr w:rsidR="003339E5" w14:paraId="7BCA045D" w14:textId="77777777">
        <w:trPr>
          <w:trHeight w:val="138"/>
        </w:trPr>
        <w:tc>
          <w:tcPr>
            <w:tcW w:w="920" w:type="dxa"/>
            <w:tcBorders>
              <w:right w:val="single" w:sz="8" w:space="0" w:color="C5C5C5"/>
            </w:tcBorders>
            <w:vAlign w:val="bottom"/>
          </w:tcPr>
          <w:p w14:paraId="1DF368D5"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1E096F2D"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6AFAC2DF" w14:textId="77777777" w:rsidR="003339E5" w:rsidRDefault="003339E5">
            <w:pPr>
              <w:rPr>
                <w:sz w:val="12"/>
                <w:szCs w:val="12"/>
              </w:rPr>
            </w:pPr>
          </w:p>
        </w:tc>
        <w:tc>
          <w:tcPr>
            <w:tcW w:w="6480" w:type="dxa"/>
            <w:gridSpan w:val="2"/>
            <w:tcBorders>
              <w:bottom w:val="single" w:sz="8" w:space="0" w:color="C5C5C5"/>
              <w:right w:val="single" w:sz="8" w:space="0" w:color="C5C5C5"/>
            </w:tcBorders>
            <w:vAlign w:val="bottom"/>
          </w:tcPr>
          <w:p w14:paraId="3112E7B0" w14:textId="77777777" w:rsidR="003339E5" w:rsidRDefault="003339E5">
            <w:pPr>
              <w:rPr>
                <w:sz w:val="12"/>
                <w:szCs w:val="12"/>
              </w:rPr>
            </w:pPr>
          </w:p>
        </w:tc>
        <w:tc>
          <w:tcPr>
            <w:tcW w:w="620" w:type="dxa"/>
            <w:vAlign w:val="bottom"/>
          </w:tcPr>
          <w:p w14:paraId="3D4F1C63" w14:textId="77777777" w:rsidR="003339E5" w:rsidRDefault="003339E5">
            <w:pPr>
              <w:rPr>
                <w:sz w:val="12"/>
                <w:szCs w:val="12"/>
              </w:rPr>
            </w:pPr>
          </w:p>
        </w:tc>
        <w:tc>
          <w:tcPr>
            <w:tcW w:w="0" w:type="dxa"/>
            <w:vAlign w:val="bottom"/>
          </w:tcPr>
          <w:p w14:paraId="1F00C674" w14:textId="77777777" w:rsidR="003339E5" w:rsidRDefault="003339E5">
            <w:pPr>
              <w:rPr>
                <w:sz w:val="1"/>
                <w:szCs w:val="1"/>
              </w:rPr>
            </w:pPr>
          </w:p>
        </w:tc>
      </w:tr>
      <w:tr w:rsidR="003339E5" w14:paraId="643CFC99" w14:textId="77777777">
        <w:trPr>
          <w:trHeight w:val="314"/>
        </w:trPr>
        <w:tc>
          <w:tcPr>
            <w:tcW w:w="920" w:type="dxa"/>
            <w:tcBorders>
              <w:right w:val="single" w:sz="8" w:space="0" w:color="C5C5C5"/>
            </w:tcBorders>
            <w:vAlign w:val="bottom"/>
          </w:tcPr>
          <w:p w14:paraId="101654C8" w14:textId="77777777" w:rsidR="003339E5" w:rsidRDefault="003339E5">
            <w:pPr>
              <w:rPr>
                <w:sz w:val="24"/>
                <w:szCs w:val="24"/>
              </w:rPr>
            </w:pPr>
          </w:p>
        </w:tc>
        <w:tc>
          <w:tcPr>
            <w:tcW w:w="860" w:type="dxa"/>
            <w:tcBorders>
              <w:right w:val="single" w:sz="8" w:space="0" w:color="C5C5C5"/>
            </w:tcBorders>
            <w:vAlign w:val="bottom"/>
          </w:tcPr>
          <w:p w14:paraId="43BF2CD6"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1827DFB7" w14:textId="77777777" w:rsidR="003339E5" w:rsidRDefault="003B64C7">
            <w:pPr>
              <w:ind w:left="4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4CBE3E6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Permit authorized individuals to use an external information system</w:t>
            </w:r>
          </w:p>
        </w:tc>
        <w:tc>
          <w:tcPr>
            <w:tcW w:w="620" w:type="dxa"/>
            <w:vAlign w:val="bottom"/>
          </w:tcPr>
          <w:p w14:paraId="396BF358" w14:textId="77777777" w:rsidR="003339E5" w:rsidRDefault="003339E5">
            <w:pPr>
              <w:rPr>
                <w:sz w:val="24"/>
                <w:szCs w:val="24"/>
              </w:rPr>
            </w:pPr>
          </w:p>
        </w:tc>
        <w:tc>
          <w:tcPr>
            <w:tcW w:w="0" w:type="dxa"/>
            <w:vAlign w:val="bottom"/>
          </w:tcPr>
          <w:p w14:paraId="7D634437" w14:textId="77777777" w:rsidR="003339E5" w:rsidRDefault="003339E5">
            <w:pPr>
              <w:rPr>
                <w:sz w:val="1"/>
                <w:szCs w:val="1"/>
              </w:rPr>
            </w:pPr>
          </w:p>
        </w:tc>
      </w:tr>
      <w:tr w:rsidR="003339E5" w14:paraId="37D8F0E2" w14:textId="77777777">
        <w:trPr>
          <w:trHeight w:val="308"/>
        </w:trPr>
        <w:tc>
          <w:tcPr>
            <w:tcW w:w="920" w:type="dxa"/>
            <w:tcBorders>
              <w:right w:val="single" w:sz="8" w:space="0" w:color="C5C5C5"/>
            </w:tcBorders>
            <w:vAlign w:val="bottom"/>
          </w:tcPr>
          <w:p w14:paraId="12B354EC" w14:textId="77777777" w:rsidR="003339E5" w:rsidRDefault="003339E5">
            <w:pPr>
              <w:rPr>
                <w:sz w:val="24"/>
                <w:szCs w:val="24"/>
              </w:rPr>
            </w:pPr>
          </w:p>
        </w:tc>
        <w:tc>
          <w:tcPr>
            <w:tcW w:w="860" w:type="dxa"/>
            <w:tcBorders>
              <w:right w:val="single" w:sz="8" w:space="0" w:color="C5C5C5"/>
            </w:tcBorders>
            <w:vAlign w:val="bottom"/>
          </w:tcPr>
          <w:p w14:paraId="04CDA553" w14:textId="77777777" w:rsidR="003339E5" w:rsidRDefault="003B64C7">
            <w:pPr>
              <w:jc w:val="center"/>
              <w:rPr>
                <w:sz w:val="20"/>
                <w:szCs w:val="20"/>
              </w:rPr>
            </w:pPr>
            <w:r>
              <w:rPr>
                <w:rFonts w:ascii="Calibri" w:eastAsia="Calibri" w:hAnsi="Calibri" w:cs="Calibri"/>
                <w:w w:val="97"/>
              </w:rPr>
              <w:t>(1)</w:t>
            </w:r>
          </w:p>
        </w:tc>
        <w:tc>
          <w:tcPr>
            <w:tcW w:w="1920" w:type="dxa"/>
            <w:tcBorders>
              <w:right w:val="single" w:sz="8" w:space="0" w:color="C5C5C5"/>
            </w:tcBorders>
            <w:vAlign w:val="bottom"/>
          </w:tcPr>
          <w:p w14:paraId="604C0E7B" w14:textId="77777777" w:rsidR="003339E5" w:rsidRDefault="003B64C7">
            <w:pPr>
              <w:ind w:left="4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60D480C3" w14:textId="77777777" w:rsidR="003339E5" w:rsidRDefault="003B64C7">
            <w:pPr>
              <w:ind w:left="240"/>
              <w:rPr>
                <w:sz w:val="20"/>
                <w:szCs w:val="20"/>
              </w:rPr>
            </w:pPr>
            <w:r>
              <w:rPr>
                <w:rFonts w:ascii="Calibri" w:eastAsia="Calibri" w:hAnsi="Calibri" w:cs="Calibri"/>
              </w:rPr>
              <w:t>to access the information system or to process, store, or transmit</w:t>
            </w:r>
          </w:p>
        </w:tc>
        <w:tc>
          <w:tcPr>
            <w:tcW w:w="620" w:type="dxa"/>
            <w:vAlign w:val="bottom"/>
          </w:tcPr>
          <w:p w14:paraId="535CB140" w14:textId="77777777" w:rsidR="003339E5" w:rsidRDefault="003339E5">
            <w:pPr>
              <w:rPr>
                <w:sz w:val="24"/>
                <w:szCs w:val="24"/>
              </w:rPr>
            </w:pPr>
          </w:p>
        </w:tc>
        <w:tc>
          <w:tcPr>
            <w:tcW w:w="0" w:type="dxa"/>
            <w:vAlign w:val="bottom"/>
          </w:tcPr>
          <w:p w14:paraId="2608BA1F" w14:textId="77777777" w:rsidR="003339E5" w:rsidRDefault="003339E5">
            <w:pPr>
              <w:rPr>
                <w:sz w:val="1"/>
                <w:szCs w:val="1"/>
              </w:rPr>
            </w:pPr>
          </w:p>
        </w:tc>
      </w:tr>
      <w:tr w:rsidR="003339E5" w14:paraId="1449C603" w14:textId="77777777">
        <w:trPr>
          <w:trHeight w:val="229"/>
        </w:trPr>
        <w:tc>
          <w:tcPr>
            <w:tcW w:w="920" w:type="dxa"/>
            <w:tcBorders>
              <w:right w:val="single" w:sz="8" w:space="0" w:color="C5C5C5"/>
            </w:tcBorders>
            <w:vAlign w:val="bottom"/>
          </w:tcPr>
          <w:p w14:paraId="189DDBBB" w14:textId="77777777" w:rsidR="003339E5" w:rsidRDefault="003339E5">
            <w:pPr>
              <w:rPr>
                <w:sz w:val="19"/>
                <w:szCs w:val="19"/>
              </w:rPr>
            </w:pPr>
          </w:p>
        </w:tc>
        <w:tc>
          <w:tcPr>
            <w:tcW w:w="860" w:type="dxa"/>
            <w:tcBorders>
              <w:right w:val="single" w:sz="8" w:space="0" w:color="C5C5C5"/>
            </w:tcBorders>
            <w:vAlign w:val="bottom"/>
          </w:tcPr>
          <w:p w14:paraId="7B034F4D" w14:textId="77777777" w:rsidR="003339E5" w:rsidRDefault="003339E5">
            <w:pPr>
              <w:rPr>
                <w:sz w:val="19"/>
                <w:szCs w:val="19"/>
              </w:rPr>
            </w:pPr>
          </w:p>
        </w:tc>
        <w:tc>
          <w:tcPr>
            <w:tcW w:w="1920" w:type="dxa"/>
            <w:vMerge w:val="restart"/>
            <w:tcBorders>
              <w:right w:val="single" w:sz="8" w:space="0" w:color="C5C5C5"/>
            </w:tcBorders>
            <w:vAlign w:val="bottom"/>
          </w:tcPr>
          <w:p w14:paraId="490629EB" w14:textId="77777777" w:rsidR="003339E5" w:rsidRDefault="003B64C7">
            <w:pPr>
              <w:ind w:left="40"/>
              <w:rPr>
                <w:sz w:val="20"/>
                <w:szCs w:val="20"/>
              </w:rPr>
            </w:pPr>
            <w:r>
              <w:rPr>
                <w:rFonts w:ascii="Calibri" w:eastAsia="Calibri" w:hAnsi="Calibri" w:cs="Calibri"/>
              </w:rPr>
              <w:t>Systems</w:t>
            </w:r>
          </w:p>
        </w:tc>
        <w:tc>
          <w:tcPr>
            <w:tcW w:w="6480" w:type="dxa"/>
            <w:gridSpan w:val="2"/>
            <w:tcBorders>
              <w:right w:val="single" w:sz="8" w:space="0" w:color="C5C5C5"/>
            </w:tcBorders>
            <w:vAlign w:val="bottom"/>
          </w:tcPr>
          <w:p w14:paraId="0C82FA69" w14:textId="77777777" w:rsidR="003339E5" w:rsidRDefault="003B64C7">
            <w:pPr>
              <w:spacing w:line="229" w:lineRule="exact"/>
              <w:ind w:left="240"/>
              <w:rPr>
                <w:sz w:val="20"/>
                <w:szCs w:val="20"/>
              </w:rPr>
            </w:pPr>
            <w:r>
              <w:rPr>
                <w:rFonts w:ascii="Calibri" w:eastAsia="Calibri" w:hAnsi="Calibri" w:cs="Calibri"/>
              </w:rPr>
              <w:t>organization-controlled information only when the Program Office:</w:t>
            </w:r>
          </w:p>
        </w:tc>
        <w:tc>
          <w:tcPr>
            <w:tcW w:w="620" w:type="dxa"/>
            <w:vAlign w:val="bottom"/>
          </w:tcPr>
          <w:p w14:paraId="17CD400D" w14:textId="77777777" w:rsidR="003339E5" w:rsidRDefault="003339E5">
            <w:pPr>
              <w:rPr>
                <w:sz w:val="19"/>
                <w:szCs w:val="19"/>
              </w:rPr>
            </w:pPr>
          </w:p>
        </w:tc>
        <w:tc>
          <w:tcPr>
            <w:tcW w:w="0" w:type="dxa"/>
            <w:vAlign w:val="bottom"/>
          </w:tcPr>
          <w:p w14:paraId="381EE526" w14:textId="77777777" w:rsidR="003339E5" w:rsidRDefault="003339E5">
            <w:pPr>
              <w:rPr>
                <w:sz w:val="1"/>
                <w:szCs w:val="1"/>
              </w:rPr>
            </w:pPr>
          </w:p>
        </w:tc>
      </w:tr>
      <w:tr w:rsidR="003339E5" w14:paraId="5C61C4A0" w14:textId="77777777">
        <w:trPr>
          <w:trHeight w:val="80"/>
        </w:trPr>
        <w:tc>
          <w:tcPr>
            <w:tcW w:w="920" w:type="dxa"/>
            <w:tcBorders>
              <w:right w:val="single" w:sz="8" w:space="0" w:color="C5C5C5"/>
            </w:tcBorders>
            <w:vAlign w:val="bottom"/>
          </w:tcPr>
          <w:p w14:paraId="6D3E2772" w14:textId="77777777" w:rsidR="003339E5" w:rsidRDefault="003339E5">
            <w:pPr>
              <w:rPr>
                <w:sz w:val="6"/>
                <w:szCs w:val="6"/>
              </w:rPr>
            </w:pPr>
          </w:p>
        </w:tc>
        <w:tc>
          <w:tcPr>
            <w:tcW w:w="860" w:type="dxa"/>
            <w:tcBorders>
              <w:right w:val="single" w:sz="8" w:space="0" w:color="C5C5C5"/>
            </w:tcBorders>
            <w:vAlign w:val="bottom"/>
          </w:tcPr>
          <w:p w14:paraId="047C2FC3" w14:textId="77777777" w:rsidR="003339E5" w:rsidRDefault="003339E5">
            <w:pPr>
              <w:rPr>
                <w:sz w:val="6"/>
                <w:szCs w:val="6"/>
              </w:rPr>
            </w:pPr>
          </w:p>
        </w:tc>
        <w:tc>
          <w:tcPr>
            <w:tcW w:w="1920" w:type="dxa"/>
            <w:vMerge/>
            <w:tcBorders>
              <w:right w:val="single" w:sz="8" w:space="0" w:color="C5C5C5"/>
            </w:tcBorders>
            <w:vAlign w:val="bottom"/>
          </w:tcPr>
          <w:p w14:paraId="2B40FC52" w14:textId="77777777" w:rsidR="003339E5" w:rsidRDefault="003339E5">
            <w:pPr>
              <w:rPr>
                <w:sz w:val="6"/>
                <w:szCs w:val="6"/>
              </w:rPr>
            </w:pPr>
          </w:p>
        </w:tc>
        <w:tc>
          <w:tcPr>
            <w:tcW w:w="3900" w:type="dxa"/>
            <w:vAlign w:val="bottom"/>
          </w:tcPr>
          <w:p w14:paraId="771C9D45" w14:textId="77777777" w:rsidR="003339E5" w:rsidRDefault="003339E5">
            <w:pPr>
              <w:rPr>
                <w:sz w:val="6"/>
                <w:szCs w:val="6"/>
              </w:rPr>
            </w:pPr>
          </w:p>
        </w:tc>
        <w:tc>
          <w:tcPr>
            <w:tcW w:w="2580" w:type="dxa"/>
            <w:tcBorders>
              <w:right w:val="single" w:sz="8" w:space="0" w:color="C5C5C5"/>
            </w:tcBorders>
            <w:vAlign w:val="bottom"/>
          </w:tcPr>
          <w:p w14:paraId="1FCA44D9" w14:textId="77777777" w:rsidR="003339E5" w:rsidRDefault="003339E5">
            <w:pPr>
              <w:rPr>
                <w:sz w:val="6"/>
                <w:szCs w:val="6"/>
              </w:rPr>
            </w:pPr>
          </w:p>
        </w:tc>
        <w:tc>
          <w:tcPr>
            <w:tcW w:w="620" w:type="dxa"/>
            <w:vAlign w:val="bottom"/>
          </w:tcPr>
          <w:p w14:paraId="2DBFF826" w14:textId="77777777" w:rsidR="003339E5" w:rsidRDefault="003339E5">
            <w:pPr>
              <w:rPr>
                <w:sz w:val="6"/>
                <w:szCs w:val="6"/>
              </w:rPr>
            </w:pPr>
          </w:p>
        </w:tc>
        <w:tc>
          <w:tcPr>
            <w:tcW w:w="0" w:type="dxa"/>
            <w:vAlign w:val="bottom"/>
          </w:tcPr>
          <w:p w14:paraId="389F8FF0" w14:textId="77777777" w:rsidR="003339E5" w:rsidRDefault="003339E5">
            <w:pPr>
              <w:rPr>
                <w:sz w:val="1"/>
                <w:szCs w:val="1"/>
              </w:rPr>
            </w:pPr>
          </w:p>
        </w:tc>
      </w:tr>
      <w:tr w:rsidR="003339E5" w14:paraId="1470D271" w14:textId="77777777">
        <w:trPr>
          <w:trHeight w:val="307"/>
        </w:trPr>
        <w:tc>
          <w:tcPr>
            <w:tcW w:w="920" w:type="dxa"/>
            <w:tcBorders>
              <w:right w:val="single" w:sz="8" w:space="0" w:color="C5C5C5"/>
            </w:tcBorders>
            <w:vAlign w:val="bottom"/>
          </w:tcPr>
          <w:p w14:paraId="2DC1112E" w14:textId="77777777" w:rsidR="003339E5" w:rsidRDefault="003339E5">
            <w:pPr>
              <w:rPr>
                <w:sz w:val="24"/>
                <w:szCs w:val="24"/>
              </w:rPr>
            </w:pPr>
          </w:p>
        </w:tc>
        <w:tc>
          <w:tcPr>
            <w:tcW w:w="860" w:type="dxa"/>
            <w:tcBorders>
              <w:right w:val="single" w:sz="8" w:space="0" w:color="C5C5C5"/>
            </w:tcBorders>
            <w:vAlign w:val="bottom"/>
          </w:tcPr>
          <w:p w14:paraId="62BCF07E" w14:textId="77777777" w:rsidR="003339E5" w:rsidRDefault="003339E5">
            <w:pPr>
              <w:rPr>
                <w:sz w:val="24"/>
                <w:szCs w:val="24"/>
              </w:rPr>
            </w:pPr>
          </w:p>
        </w:tc>
        <w:tc>
          <w:tcPr>
            <w:tcW w:w="1920" w:type="dxa"/>
            <w:tcBorders>
              <w:right w:val="single" w:sz="8" w:space="0" w:color="C5C5C5"/>
            </w:tcBorders>
            <w:vAlign w:val="bottom"/>
          </w:tcPr>
          <w:p w14:paraId="0563095D" w14:textId="77777777" w:rsidR="003339E5" w:rsidRDefault="003339E5">
            <w:pPr>
              <w:rPr>
                <w:sz w:val="24"/>
                <w:szCs w:val="24"/>
              </w:rPr>
            </w:pPr>
          </w:p>
        </w:tc>
        <w:tc>
          <w:tcPr>
            <w:tcW w:w="6480" w:type="dxa"/>
            <w:gridSpan w:val="2"/>
            <w:tcBorders>
              <w:right w:val="single" w:sz="8" w:space="0" w:color="C5C5C5"/>
            </w:tcBorders>
            <w:vAlign w:val="bottom"/>
          </w:tcPr>
          <w:p w14:paraId="436AE45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Verifies the implementation of required security controls on the</w:t>
            </w:r>
          </w:p>
        </w:tc>
        <w:tc>
          <w:tcPr>
            <w:tcW w:w="620" w:type="dxa"/>
            <w:vAlign w:val="bottom"/>
          </w:tcPr>
          <w:p w14:paraId="76C7AABC" w14:textId="77777777" w:rsidR="003339E5" w:rsidRDefault="003339E5">
            <w:pPr>
              <w:rPr>
                <w:sz w:val="24"/>
                <w:szCs w:val="24"/>
              </w:rPr>
            </w:pPr>
          </w:p>
        </w:tc>
        <w:tc>
          <w:tcPr>
            <w:tcW w:w="0" w:type="dxa"/>
            <w:vAlign w:val="bottom"/>
          </w:tcPr>
          <w:p w14:paraId="64EDDE2A" w14:textId="77777777" w:rsidR="003339E5" w:rsidRDefault="003339E5">
            <w:pPr>
              <w:rPr>
                <w:sz w:val="1"/>
                <w:szCs w:val="1"/>
              </w:rPr>
            </w:pPr>
          </w:p>
        </w:tc>
      </w:tr>
      <w:tr w:rsidR="003339E5" w14:paraId="1F5DD6ED" w14:textId="77777777">
        <w:trPr>
          <w:trHeight w:val="269"/>
        </w:trPr>
        <w:tc>
          <w:tcPr>
            <w:tcW w:w="920" w:type="dxa"/>
            <w:tcBorders>
              <w:right w:val="single" w:sz="8" w:space="0" w:color="C5C5C5"/>
            </w:tcBorders>
            <w:vAlign w:val="bottom"/>
          </w:tcPr>
          <w:p w14:paraId="47460314" w14:textId="77777777" w:rsidR="003339E5" w:rsidRDefault="003339E5">
            <w:pPr>
              <w:rPr>
                <w:sz w:val="23"/>
                <w:szCs w:val="23"/>
              </w:rPr>
            </w:pPr>
          </w:p>
        </w:tc>
        <w:tc>
          <w:tcPr>
            <w:tcW w:w="860" w:type="dxa"/>
            <w:tcBorders>
              <w:right w:val="single" w:sz="8" w:space="0" w:color="C5C5C5"/>
            </w:tcBorders>
            <w:vAlign w:val="bottom"/>
          </w:tcPr>
          <w:p w14:paraId="63F101C9" w14:textId="77777777" w:rsidR="003339E5" w:rsidRDefault="003339E5">
            <w:pPr>
              <w:rPr>
                <w:sz w:val="23"/>
                <w:szCs w:val="23"/>
              </w:rPr>
            </w:pPr>
          </w:p>
        </w:tc>
        <w:tc>
          <w:tcPr>
            <w:tcW w:w="1920" w:type="dxa"/>
            <w:tcBorders>
              <w:right w:val="single" w:sz="8" w:space="0" w:color="C5C5C5"/>
            </w:tcBorders>
            <w:vAlign w:val="bottom"/>
          </w:tcPr>
          <w:p w14:paraId="2FDE6EF6" w14:textId="77777777" w:rsidR="003339E5" w:rsidRDefault="003339E5">
            <w:pPr>
              <w:rPr>
                <w:sz w:val="23"/>
                <w:szCs w:val="23"/>
              </w:rPr>
            </w:pPr>
          </w:p>
        </w:tc>
        <w:tc>
          <w:tcPr>
            <w:tcW w:w="6480" w:type="dxa"/>
            <w:gridSpan w:val="2"/>
            <w:tcBorders>
              <w:right w:val="single" w:sz="8" w:space="0" w:color="C5C5C5"/>
            </w:tcBorders>
            <w:vAlign w:val="bottom"/>
          </w:tcPr>
          <w:p w14:paraId="03539F46" w14:textId="77777777" w:rsidR="003339E5" w:rsidRDefault="003B64C7">
            <w:pPr>
              <w:ind w:left="240"/>
              <w:rPr>
                <w:sz w:val="20"/>
                <w:szCs w:val="20"/>
              </w:rPr>
            </w:pPr>
            <w:r>
              <w:rPr>
                <w:rFonts w:ascii="Calibri" w:eastAsia="Calibri" w:hAnsi="Calibri" w:cs="Calibri"/>
              </w:rPr>
              <w:t>external system as specified in the organization’s information</w:t>
            </w:r>
          </w:p>
        </w:tc>
        <w:tc>
          <w:tcPr>
            <w:tcW w:w="620" w:type="dxa"/>
            <w:vAlign w:val="bottom"/>
          </w:tcPr>
          <w:p w14:paraId="3A11F3FB" w14:textId="77777777" w:rsidR="003339E5" w:rsidRDefault="003339E5">
            <w:pPr>
              <w:rPr>
                <w:sz w:val="23"/>
                <w:szCs w:val="23"/>
              </w:rPr>
            </w:pPr>
          </w:p>
        </w:tc>
        <w:tc>
          <w:tcPr>
            <w:tcW w:w="0" w:type="dxa"/>
            <w:vAlign w:val="bottom"/>
          </w:tcPr>
          <w:p w14:paraId="5DC9BCD3" w14:textId="77777777" w:rsidR="003339E5" w:rsidRDefault="003339E5">
            <w:pPr>
              <w:rPr>
                <w:sz w:val="1"/>
                <w:szCs w:val="1"/>
              </w:rPr>
            </w:pPr>
          </w:p>
        </w:tc>
      </w:tr>
      <w:tr w:rsidR="003339E5" w14:paraId="70F81010" w14:textId="77777777">
        <w:trPr>
          <w:trHeight w:val="269"/>
        </w:trPr>
        <w:tc>
          <w:tcPr>
            <w:tcW w:w="920" w:type="dxa"/>
            <w:tcBorders>
              <w:right w:val="single" w:sz="8" w:space="0" w:color="C5C5C5"/>
            </w:tcBorders>
            <w:vAlign w:val="bottom"/>
          </w:tcPr>
          <w:p w14:paraId="6E0B07A1" w14:textId="77777777" w:rsidR="003339E5" w:rsidRDefault="003339E5">
            <w:pPr>
              <w:rPr>
                <w:sz w:val="23"/>
                <w:szCs w:val="23"/>
              </w:rPr>
            </w:pPr>
          </w:p>
        </w:tc>
        <w:tc>
          <w:tcPr>
            <w:tcW w:w="860" w:type="dxa"/>
            <w:tcBorders>
              <w:right w:val="single" w:sz="8" w:space="0" w:color="C5C5C5"/>
            </w:tcBorders>
            <w:vAlign w:val="bottom"/>
          </w:tcPr>
          <w:p w14:paraId="38309AE8" w14:textId="77777777" w:rsidR="003339E5" w:rsidRDefault="003339E5">
            <w:pPr>
              <w:rPr>
                <w:sz w:val="23"/>
                <w:szCs w:val="23"/>
              </w:rPr>
            </w:pPr>
          </w:p>
        </w:tc>
        <w:tc>
          <w:tcPr>
            <w:tcW w:w="1920" w:type="dxa"/>
            <w:tcBorders>
              <w:right w:val="single" w:sz="8" w:space="0" w:color="C5C5C5"/>
            </w:tcBorders>
            <w:vAlign w:val="bottom"/>
          </w:tcPr>
          <w:p w14:paraId="3BB39404" w14:textId="77777777" w:rsidR="003339E5" w:rsidRDefault="003339E5">
            <w:pPr>
              <w:rPr>
                <w:sz w:val="23"/>
                <w:szCs w:val="23"/>
              </w:rPr>
            </w:pPr>
          </w:p>
        </w:tc>
        <w:tc>
          <w:tcPr>
            <w:tcW w:w="6480" w:type="dxa"/>
            <w:gridSpan w:val="2"/>
            <w:tcBorders>
              <w:right w:val="single" w:sz="8" w:space="0" w:color="C5C5C5"/>
            </w:tcBorders>
            <w:vAlign w:val="bottom"/>
          </w:tcPr>
          <w:p w14:paraId="73424035" w14:textId="77777777" w:rsidR="003339E5" w:rsidRDefault="003B64C7">
            <w:pPr>
              <w:ind w:left="240"/>
              <w:rPr>
                <w:sz w:val="20"/>
                <w:szCs w:val="20"/>
              </w:rPr>
            </w:pPr>
            <w:r>
              <w:rPr>
                <w:rFonts w:ascii="Calibri" w:eastAsia="Calibri" w:hAnsi="Calibri" w:cs="Calibri"/>
              </w:rPr>
              <w:t>security policy and security plan; or</w:t>
            </w:r>
          </w:p>
        </w:tc>
        <w:tc>
          <w:tcPr>
            <w:tcW w:w="620" w:type="dxa"/>
            <w:vAlign w:val="bottom"/>
          </w:tcPr>
          <w:p w14:paraId="4FA61A87" w14:textId="77777777" w:rsidR="003339E5" w:rsidRDefault="003339E5">
            <w:pPr>
              <w:rPr>
                <w:sz w:val="23"/>
                <w:szCs w:val="23"/>
              </w:rPr>
            </w:pPr>
          </w:p>
        </w:tc>
        <w:tc>
          <w:tcPr>
            <w:tcW w:w="0" w:type="dxa"/>
            <w:vAlign w:val="bottom"/>
          </w:tcPr>
          <w:p w14:paraId="32548ED3" w14:textId="77777777" w:rsidR="003339E5" w:rsidRDefault="003339E5">
            <w:pPr>
              <w:rPr>
                <w:sz w:val="1"/>
                <w:szCs w:val="1"/>
              </w:rPr>
            </w:pPr>
          </w:p>
        </w:tc>
      </w:tr>
      <w:tr w:rsidR="003339E5" w14:paraId="00A54EF7" w14:textId="77777777">
        <w:trPr>
          <w:trHeight w:val="389"/>
        </w:trPr>
        <w:tc>
          <w:tcPr>
            <w:tcW w:w="920" w:type="dxa"/>
            <w:tcBorders>
              <w:right w:val="single" w:sz="8" w:space="0" w:color="C5C5C5"/>
            </w:tcBorders>
            <w:vAlign w:val="bottom"/>
          </w:tcPr>
          <w:p w14:paraId="778D26BA" w14:textId="77777777" w:rsidR="003339E5" w:rsidRDefault="003339E5">
            <w:pPr>
              <w:rPr>
                <w:sz w:val="24"/>
                <w:szCs w:val="24"/>
              </w:rPr>
            </w:pPr>
          </w:p>
        </w:tc>
        <w:tc>
          <w:tcPr>
            <w:tcW w:w="860" w:type="dxa"/>
            <w:tcBorders>
              <w:right w:val="single" w:sz="8" w:space="0" w:color="C5C5C5"/>
            </w:tcBorders>
            <w:vAlign w:val="bottom"/>
          </w:tcPr>
          <w:p w14:paraId="7D13A394" w14:textId="77777777" w:rsidR="003339E5" w:rsidRDefault="003339E5">
            <w:pPr>
              <w:rPr>
                <w:sz w:val="24"/>
                <w:szCs w:val="24"/>
              </w:rPr>
            </w:pPr>
          </w:p>
        </w:tc>
        <w:tc>
          <w:tcPr>
            <w:tcW w:w="1920" w:type="dxa"/>
            <w:tcBorders>
              <w:right w:val="single" w:sz="8" w:space="0" w:color="C5C5C5"/>
            </w:tcBorders>
            <w:vAlign w:val="bottom"/>
          </w:tcPr>
          <w:p w14:paraId="75776843" w14:textId="77777777" w:rsidR="003339E5" w:rsidRDefault="003339E5">
            <w:pPr>
              <w:rPr>
                <w:sz w:val="24"/>
                <w:szCs w:val="24"/>
              </w:rPr>
            </w:pPr>
          </w:p>
        </w:tc>
        <w:tc>
          <w:tcPr>
            <w:tcW w:w="6480" w:type="dxa"/>
            <w:gridSpan w:val="2"/>
            <w:tcBorders>
              <w:right w:val="single" w:sz="8" w:space="0" w:color="C5C5C5"/>
            </w:tcBorders>
            <w:vAlign w:val="bottom"/>
          </w:tcPr>
          <w:p w14:paraId="00E7CA2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Retains approved information system connection or processing</w:t>
            </w:r>
          </w:p>
        </w:tc>
        <w:tc>
          <w:tcPr>
            <w:tcW w:w="620" w:type="dxa"/>
            <w:vAlign w:val="bottom"/>
          </w:tcPr>
          <w:p w14:paraId="5742FEBA" w14:textId="77777777" w:rsidR="003339E5" w:rsidRDefault="003339E5">
            <w:pPr>
              <w:rPr>
                <w:sz w:val="24"/>
                <w:szCs w:val="24"/>
              </w:rPr>
            </w:pPr>
          </w:p>
        </w:tc>
        <w:tc>
          <w:tcPr>
            <w:tcW w:w="0" w:type="dxa"/>
            <w:vAlign w:val="bottom"/>
          </w:tcPr>
          <w:p w14:paraId="40330721" w14:textId="77777777" w:rsidR="003339E5" w:rsidRDefault="003339E5">
            <w:pPr>
              <w:rPr>
                <w:sz w:val="1"/>
                <w:szCs w:val="1"/>
              </w:rPr>
            </w:pPr>
          </w:p>
        </w:tc>
      </w:tr>
      <w:tr w:rsidR="003339E5" w14:paraId="77FE8366" w14:textId="77777777">
        <w:trPr>
          <w:trHeight w:val="269"/>
        </w:trPr>
        <w:tc>
          <w:tcPr>
            <w:tcW w:w="920" w:type="dxa"/>
            <w:tcBorders>
              <w:right w:val="single" w:sz="8" w:space="0" w:color="C5C5C5"/>
            </w:tcBorders>
            <w:vAlign w:val="bottom"/>
          </w:tcPr>
          <w:p w14:paraId="60D30244" w14:textId="77777777" w:rsidR="003339E5" w:rsidRDefault="003339E5">
            <w:pPr>
              <w:rPr>
                <w:sz w:val="23"/>
                <w:szCs w:val="23"/>
              </w:rPr>
            </w:pPr>
          </w:p>
        </w:tc>
        <w:tc>
          <w:tcPr>
            <w:tcW w:w="860" w:type="dxa"/>
            <w:tcBorders>
              <w:right w:val="single" w:sz="8" w:space="0" w:color="C5C5C5"/>
            </w:tcBorders>
            <w:vAlign w:val="bottom"/>
          </w:tcPr>
          <w:p w14:paraId="1A0ACED0" w14:textId="77777777" w:rsidR="003339E5" w:rsidRDefault="003339E5">
            <w:pPr>
              <w:rPr>
                <w:sz w:val="23"/>
                <w:szCs w:val="23"/>
              </w:rPr>
            </w:pPr>
          </w:p>
        </w:tc>
        <w:tc>
          <w:tcPr>
            <w:tcW w:w="1920" w:type="dxa"/>
            <w:tcBorders>
              <w:right w:val="single" w:sz="8" w:space="0" w:color="C5C5C5"/>
            </w:tcBorders>
            <w:vAlign w:val="bottom"/>
          </w:tcPr>
          <w:p w14:paraId="2BACB3EA" w14:textId="77777777" w:rsidR="003339E5" w:rsidRDefault="003339E5">
            <w:pPr>
              <w:rPr>
                <w:sz w:val="23"/>
                <w:szCs w:val="23"/>
              </w:rPr>
            </w:pPr>
          </w:p>
        </w:tc>
        <w:tc>
          <w:tcPr>
            <w:tcW w:w="6480" w:type="dxa"/>
            <w:gridSpan w:val="2"/>
            <w:tcBorders>
              <w:right w:val="single" w:sz="8" w:space="0" w:color="C5C5C5"/>
            </w:tcBorders>
            <w:vAlign w:val="bottom"/>
          </w:tcPr>
          <w:p w14:paraId="1B7EF43F" w14:textId="77777777" w:rsidR="003339E5" w:rsidRDefault="003B64C7">
            <w:pPr>
              <w:ind w:left="240"/>
              <w:rPr>
                <w:sz w:val="20"/>
                <w:szCs w:val="20"/>
              </w:rPr>
            </w:pPr>
            <w:r>
              <w:rPr>
                <w:rFonts w:ascii="Calibri" w:eastAsia="Calibri" w:hAnsi="Calibri" w:cs="Calibri"/>
              </w:rPr>
              <w:t>agreements with the organizational entity hosting the external</w:t>
            </w:r>
          </w:p>
        </w:tc>
        <w:tc>
          <w:tcPr>
            <w:tcW w:w="620" w:type="dxa"/>
            <w:vAlign w:val="bottom"/>
          </w:tcPr>
          <w:p w14:paraId="706CDF5D" w14:textId="77777777" w:rsidR="003339E5" w:rsidRDefault="003339E5">
            <w:pPr>
              <w:rPr>
                <w:sz w:val="23"/>
                <w:szCs w:val="23"/>
              </w:rPr>
            </w:pPr>
          </w:p>
        </w:tc>
        <w:tc>
          <w:tcPr>
            <w:tcW w:w="0" w:type="dxa"/>
            <w:vAlign w:val="bottom"/>
          </w:tcPr>
          <w:p w14:paraId="1BC1E1C2" w14:textId="77777777" w:rsidR="003339E5" w:rsidRDefault="003339E5">
            <w:pPr>
              <w:rPr>
                <w:sz w:val="1"/>
                <w:szCs w:val="1"/>
              </w:rPr>
            </w:pPr>
          </w:p>
        </w:tc>
      </w:tr>
      <w:tr w:rsidR="003339E5" w14:paraId="6994CFA4" w14:textId="77777777">
        <w:trPr>
          <w:trHeight w:val="268"/>
        </w:trPr>
        <w:tc>
          <w:tcPr>
            <w:tcW w:w="920" w:type="dxa"/>
            <w:tcBorders>
              <w:right w:val="single" w:sz="8" w:space="0" w:color="C5C5C5"/>
            </w:tcBorders>
            <w:vAlign w:val="bottom"/>
          </w:tcPr>
          <w:p w14:paraId="7A03DB89" w14:textId="77777777" w:rsidR="003339E5" w:rsidRDefault="003339E5">
            <w:pPr>
              <w:rPr>
                <w:sz w:val="23"/>
                <w:szCs w:val="23"/>
              </w:rPr>
            </w:pPr>
          </w:p>
        </w:tc>
        <w:tc>
          <w:tcPr>
            <w:tcW w:w="860" w:type="dxa"/>
            <w:tcBorders>
              <w:right w:val="single" w:sz="8" w:space="0" w:color="C5C5C5"/>
            </w:tcBorders>
            <w:vAlign w:val="bottom"/>
          </w:tcPr>
          <w:p w14:paraId="0109FDCD" w14:textId="77777777" w:rsidR="003339E5" w:rsidRDefault="003339E5">
            <w:pPr>
              <w:rPr>
                <w:sz w:val="23"/>
                <w:szCs w:val="23"/>
              </w:rPr>
            </w:pPr>
          </w:p>
        </w:tc>
        <w:tc>
          <w:tcPr>
            <w:tcW w:w="1920" w:type="dxa"/>
            <w:tcBorders>
              <w:right w:val="single" w:sz="8" w:space="0" w:color="C5C5C5"/>
            </w:tcBorders>
            <w:vAlign w:val="bottom"/>
          </w:tcPr>
          <w:p w14:paraId="775A4BA7" w14:textId="77777777" w:rsidR="003339E5" w:rsidRDefault="003339E5">
            <w:pPr>
              <w:rPr>
                <w:sz w:val="23"/>
                <w:szCs w:val="23"/>
              </w:rPr>
            </w:pPr>
          </w:p>
        </w:tc>
        <w:tc>
          <w:tcPr>
            <w:tcW w:w="6480" w:type="dxa"/>
            <w:gridSpan w:val="2"/>
            <w:tcBorders>
              <w:right w:val="single" w:sz="8" w:space="0" w:color="C5C5C5"/>
            </w:tcBorders>
            <w:vAlign w:val="bottom"/>
          </w:tcPr>
          <w:p w14:paraId="5E154FFC" w14:textId="77777777" w:rsidR="003339E5" w:rsidRDefault="003B64C7">
            <w:pPr>
              <w:ind w:left="240"/>
              <w:rPr>
                <w:sz w:val="20"/>
                <w:szCs w:val="20"/>
              </w:rPr>
            </w:pPr>
            <w:r>
              <w:rPr>
                <w:rFonts w:ascii="Calibri" w:eastAsia="Calibri" w:hAnsi="Calibri" w:cs="Calibri"/>
              </w:rPr>
              <w:t>information system</w:t>
            </w:r>
          </w:p>
        </w:tc>
        <w:tc>
          <w:tcPr>
            <w:tcW w:w="620" w:type="dxa"/>
            <w:vAlign w:val="bottom"/>
          </w:tcPr>
          <w:p w14:paraId="72AA67C3" w14:textId="77777777" w:rsidR="003339E5" w:rsidRDefault="003339E5">
            <w:pPr>
              <w:rPr>
                <w:sz w:val="23"/>
                <w:szCs w:val="23"/>
              </w:rPr>
            </w:pPr>
          </w:p>
        </w:tc>
        <w:tc>
          <w:tcPr>
            <w:tcW w:w="0" w:type="dxa"/>
            <w:vAlign w:val="bottom"/>
          </w:tcPr>
          <w:p w14:paraId="0E5B8F4A" w14:textId="77777777" w:rsidR="003339E5" w:rsidRDefault="003339E5">
            <w:pPr>
              <w:rPr>
                <w:sz w:val="1"/>
                <w:szCs w:val="1"/>
              </w:rPr>
            </w:pPr>
          </w:p>
        </w:tc>
      </w:tr>
      <w:tr w:rsidR="003339E5" w14:paraId="5E89AAEE" w14:textId="77777777">
        <w:trPr>
          <w:trHeight w:val="145"/>
        </w:trPr>
        <w:tc>
          <w:tcPr>
            <w:tcW w:w="920" w:type="dxa"/>
            <w:tcBorders>
              <w:right w:val="single" w:sz="8" w:space="0" w:color="C5C5C5"/>
            </w:tcBorders>
            <w:vAlign w:val="bottom"/>
          </w:tcPr>
          <w:p w14:paraId="0CEEA48B"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3A2B136E"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21953FE0" w14:textId="77777777" w:rsidR="003339E5" w:rsidRDefault="003339E5">
            <w:pPr>
              <w:rPr>
                <w:sz w:val="12"/>
                <w:szCs w:val="12"/>
              </w:rPr>
            </w:pPr>
          </w:p>
        </w:tc>
        <w:tc>
          <w:tcPr>
            <w:tcW w:w="6480" w:type="dxa"/>
            <w:gridSpan w:val="2"/>
            <w:tcBorders>
              <w:bottom w:val="single" w:sz="8" w:space="0" w:color="C5C5C5"/>
              <w:right w:val="single" w:sz="8" w:space="0" w:color="C5C5C5"/>
            </w:tcBorders>
            <w:vAlign w:val="bottom"/>
          </w:tcPr>
          <w:p w14:paraId="75C030D7" w14:textId="77777777" w:rsidR="003339E5" w:rsidRDefault="003339E5">
            <w:pPr>
              <w:rPr>
                <w:sz w:val="12"/>
                <w:szCs w:val="12"/>
              </w:rPr>
            </w:pPr>
          </w:p>
        </w:tc>
        <w:tc>
          <w:tcPr>
            <w:tcW w:w="620" w:type="dxa"/>
            <w:vAlign w:val="bottom"/>
          </w:tcPr>
          <w:p w14:paraId="691E9859" w14:textId="77777777" w:rsidR="003339E5" w:rsidRDefault="003339E5">
            <w:pPr>
              <w:rPr>
                <w:sz w:val="12"/>
                <w:szCs w:val="12"/>
              </w:rPr>
            </w:pPr>
          </w:p>
        </w:tc>
        <w:tc>
          <w:tcPr>
            <w:tcW w:w="0" w:type="dxa"/>
            <w:vAlign w:val="bottom"/>
          </w:tcPr>
          <w:p w14:paraId="55C76C11" w14:textId="77777777" w:rsidR="003339E5" w:rsidRDefault="003339E5">
            <w:pPr>
              <w:rPr>
                <w:sz w:val="1"/>
                <w:szCs w:val="1"/>
              </w:rPr>
            </w:pPr>
          </w:p>
        </w:tc>
      </w:tr>
      <w:tr w:rsidR="003339E5" w14:paraId="7B0FE95C" w14:textId="77777777">
        <w:trPr>
          <w:trHeight w:val="314"/>
        </w:trPr>
        <w:tc>
          <w:tcPr>
            <w:tcW w:w="920" w:type="dxa"/>
            <w:tcBorders>
              <w:right w:val="single" w:sz="8" w:space="0" w:color="C5C5C5"/>
            </w:tcBorders>
            <w:vAlign w:val="bottom"/>
          </w:tcPr>
          <w:p w14:paraId="626F55BC" w14:textId="77777777" w:rsidR="003339E5" w:rsidRDefault="003339E5">
            <w:pPr>
              <w:rPr>
                <w:sz w:val="24"/>
                <w:szCs w:val="24"/>
              </w:rPr>
            </w:pPr>
          </w:p>
        </w:tc>
        <w:tc>
          <w:tcPr>
            <w:tcW w:w="860" w:type="dxa"/>
            <w:tcBorders>
              <w:right w:val="single" w:sz="8" w:space="0" w:color="C5C5C5"/>
            </w:tcBorders>
            <w:vAlign w:val="bottom"/>
          </w:tcPr>
          <w:p w14:paraId="6438EF00" w14:textId="77777777" w:rsidR="003339E5" w:rsidRDefault="003B64C7">
            <w:pPr>
              <w:jc w:val="center"/>
              <w:rPr>
                <w:sz w:val="20"/>
                <w:szCs w:val="20"/>
              </w:rPr>
            </w:pPr>
            <w:r>
              <w:rPr>
                <w:rFonts w:ascii="Calibri" w:eastAsia="Calibri" w:hAnsi="Calibri" w:cs="Calibri"/>
                <w:w w:val="97"/>
              </w:rPr>
              <w:t>AC-22</w:t>
            </w:r>
          </w:p>
        </w:tc>
        <w:tc>
          <w:tcPr>
            <w:tcW w:w="1920" w:type="dxa"/>
            <w:tcBorders>
              <w:right w:val="single" w:sz="8" w:space="0" w:color="C5C5C5"/>
            </w:tcBorders>
            <w:vAlign w:val="bottom"/>
          </w:tcPr>
          <w:p w14:paraId="7735CDCE" w14:textId="77777777" w:rsidR="003339E5" w:rsidRDefault="003B64C7">
            <w:pPr>
              <w:ind w:left="40"/>
              <w:rPr>
                <w:sz w:val="20"/>
                <w:szCs w:val="20"/>
              </w:rPr>
            </w:pPr>
            <w:r>
              <w:rPr>
                <w:rFonts w:ascii="Calibri" w:eastAsia="Calibri" w:hAnsi="Calibri" w:cs="Calibri"/>
              </w:rPr>
              <w:t>Publicly Accessible</w:t>
            </w:r>
          </w:p>
        </w:tc>
        <w:tc>
          <w:tcPr>
            <w:tcW w:w="6480" w:type="dxa"/>
            <w:gridSpan w:val="2"/>
            <w:tcBorders>
              <w:right w:val="single" w:sz="8" w:space="0" w:color="C5C5C5"/>
            </w:tcBorders>
            <w:vAlign w:val="bottom"/>
          </w:tcPr>
          <w:p w14:paraId="66254CD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Designate individuals authorized to post information onto a publicly</w:t>
            </w:r>
          </w:p>
        </w:tc>
        <w:tc>
          <w:tcPr>
            <w:tcW w:w="620" w:type="dxa"/>
            <w:vAlign w:val="bottom"/>
          </w:tcPr>
          <w:p w14:paraId="4002FCB9" w14:textId="77777777" w:rsidR="003339E5" w:rsidRDefault="003339E5">
            <w:pPr>
              <w:rPr>
                <w:sz w:val="24"/>
                <w:szCs w:val="24"/>
              </w:rPr>
            </w:pPr>
          </w:p>
        </w:tc>
        <w:tc>
          <w:tcPr>
            <w:tcW w:w="0" w:type="dxa"/>
            <w:vAlign w:val="bottom"/>
          </w:tcPr>
          <w:p w14:paraId="4DA62CC2" w14:textId="77777777" w:rsidR="003339E5" w:rsidRDefault="003339E5">
            <w:pPr>
              <w:rPr>
                <w:sz w:val="1"/>
                <w:szCs w:val="1"/>
              </w:rPr>
            </w:pPr>
          </w:p>
        </w:tc>
      </w:tr>
      <w:tr w:rsidR="003339E5" w14:paraId="174AAFFA" w14:textId="77777777">
        <w:trPr>
          <w:trHeight w:val="308"/>
        </w:trPr>
        <w:tc>
          <w:tcPr>
            <w:tcW w:w="920" w:type="dxa"/>
            <w:tcBorders>
              <w:right w:val="single" w:sz="8" w:space="0" w:color="C5C5C5"/>
            </w:tcBorders>
            <w:vAlign w:val="bottom"/>
          </w:tcPr>
          <w:p w14:paraId="2C787B4A" w14:textId="77777777" w:rsidR="003339E5" w:rsidRDefault="003339E5">
            <w:pPr>
              <w:rPr>
                <w:sz w:val="24"/>
                <w:szCs w:val="24"/>
              </w:rPr>
            </w:pPr>
          </w:p>
        </w:tc>
        <w:tc>
          <w:tcPr>
            <w:tcW w:w="860" w:type="dxa"/>
            <w:tcBorders>
              <w:right w:val="single" w:sz="8" w:space="0" w:color="C5C5C5"/>
            </w:tcBorders>
            <w:vAlign w:val="bottom"/>
          </w:tcPr>
          <w:p w14:paraId="251E8BF1"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1FEB7006" w14:textId="77777777" w:rsidR="003339E5" w:rsidRDefault="003B64C7">
            <w:pPr>
              <w:ind w:left="40"/>
              <w:rPr>
                <w:sz w:val="20"/>
                <w:szCs w:val="20"/>
              </w:rPr>
            </w:pPr>
            <w:r>
              <w:rPr>
                <w:rFonts w:ascii="Calibri" w:eastAsia="Calibri" w:hAnsi="Calibri" w:cs="Calibri"/>
              </w:rPr>
              <w:t>Content</w:t>
            </w:r>
          </w:p>
        </w:tc>
        <w:tc>
          <w:tcPr>
            <w:tcW w:w="6480" w:type="dxa"/>
            <w:gridSpan w:val="2"/>
            <w:tcBorders>
              <w:right w:val="single" w:sz="8" w:space="0" w:color="C5C5C5"/>
            </w:tcBorders>
            <w:vAlign w:val="bottom"/>
          </w:tcPr>
          <w:p w14:paraId="263556FF" w14:textId="77777777" w:rsidR="003339E5" w:rsidRDefault="003B64C7">
            <w:pPr>
              <w:ind w:left="240"/>
              <w:rPr>
                <w:sz w:val="20"/>
                <w:szCs w:val="20"/>
              </w:rPr>
            </w:pPr>
            <w:r>
              <w:rPr>
                <w:rFonts w:ascii="Calibri" w:eastAsia="Calibri" w:hAnsi="Calibri" w:cs="Calibri"/>
              </w:rPr>
              <w:t>accessible information system</w:t>
            </w:r>
          </w:p>
        </w:tc>
        <w:tc>
          <w:tcPr>
            <w:tcW w:w="620" w:type="dxa"/>
            <w:vAlign w:val="bottom"/>
          </w:tcPr>
          <w:p w14:paraId="67572CAE" w14:textId="77777777" w:rsidR="003339E5" w:rsidRDefault="003339E5">
            <w:pPr>
              <w:rPr>
                <w:sz w:val="24"/>
                <w:szCs w:val="24"/>
              </w:rPr>
            </w:pPr>
          </w:p>
        </w:tc>
        <w:tc>
          <w:tcPr>
            <w:tcW w:w="0" w:type="dxa"/>
            <w:vAlign w:val="bottom"/>
          </w:tcPr>
          <w:p w14:paraId="165A0A52" w14:textId="77777777" w:rsidR="003339E5" w:rsidRDefault="003339E5">
            <w:pPr>
              <w:rPr>
                <w:sz w:val="1"/>
                <w:szCs w:val="1"/>
              </w:rPr>
            </w:pPr>
          </w:p>
        </w:tc>
      </w:tr>
      <w:tr w:rsidR="003339E5" w14:paraId="246F95EE" w14:textId="77777777">
        <w:trPr>
          <w:trHeight w:val="167"/>
        </w:trPr>
        <w:tc>
          <w:tcPr>
            <w:tcW w:w="920" w:type="dxa"/>
            <w:tcBorders>
              <w:right w:val="single" w:sz="8" w:space="0" w:color="C5C5C5"/>
            </w:tcBorders>
            <w:vAlign w:val="bottom"/>
          </w:tcPr>
          <w:p w14:paraId="274DC88A"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6E130AE1"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6B955525"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5AF04C93" w14:textId="77777777" w:rsidR="003339E5" w:rsidRDefault="003339E5">
            <w:pPr>
              <w:rPr>
                <w:sz w:val="14"/>
                <w:szCs w:val="14"/>
              </w:rPr>
            </w:pPr>
          </w:p>
        </w:tc>
        <w:tc>
          <w:tcPr>
            <w:tcW w:w="620" w:type="dxa"/>
            <w:vAlign w:val="bottom"/>
          </w:tcPr>
          <w:p w14:paraId="4FB67F0A" w14:textId="77777777" w:rsidR="003339E5" w:rsidRDefault="003339E5">
            <w:pPr>
              <w:rPr>
                <w:sz w:val="14"/>
                <w:szCs w:val="14"/>
              </w:rPr>
            </w:pPr>
          </w:p>
        </w:tc>
        <w:tc>
          <w:tcPr>
            <w:tcW w:w="0" w:type="dxa"/>
            <w:vAlign w:val="bottom"/>
          </w:tcPr>
          <w:p w14:paraId="27348218" w14:textId="77777777" w:rsidR="003339E5" w:rsidRDefault="003339E5">
            <w:pPr>
              <w:rPr>
                <w:sz w:val="1"/>
                <w:szCs w:val="1"/>
              </w:rPr>
            </w:pPr>
          </w:p>
        </w:tc>
      </w:tr>
      <w:tr w:rsidR="003339E5" w14:paraId="6F5B775B" w14:textId="77777777">
        <w:trPr>
          <w:trHeight w:val="314"/>
        </w:trPr>
        <w:tc>
          <w:tcPr>
            <w:tcW w:w="920" w:type="dxa"/>
            <w:tcBorders>
              <w:right w:val="single" w:sz="8" w:space="0" w:color="C5C5C5"/>
            </w:tcBorders>
            <w:vAlign w:val="bottom"/>
          </w:tcPr>
          <w:p w14:paraId="67D7A2AD" w14:textId="77777777" w:rsidR="003339E5" w:rsidRDefault="003339E5">
            <w:pPr>
              <w:rPr>
                <w:sz w:val="24"/>
                <w:szCs w:val="24"/>
              </w:rPr>
            </w:pPr>
          </w:p>
        </w:tc>
        <w:tc>
          <w:tcPr>
            <w:tcW w:w="860" w:type="dxa"/>
            <w:tcBorders>
              <w:right w:val="single" w:sz="8" w:space="0" w:color="C5C5C5"/>
            </w:tcBorders>
            <w:vAlign w:val="bottom"/>
          </w:tcPr>
          <w:p w14:paraId="5688B12B" w14:textId="77777777" w:rsidR="003339E5" w:rsidRDefault="003B64C7">
            <w:pPr>
              <w:jc w:val="center"/>
              <w:rPr>
                <w:sz w:val="20"/>
                <w:szCs w:val="20"/>
              </w:rPr>
            </w:pPr>
            <w:r>
              <w:rPr>
                <w:rFonts w:ascii="Calibri" w:eastAsia="Calibri" w:hAnsi="Calibri" w:cs="Calibri"/>
                <w:w w:val="97"/>
              </w:rPr>
              <w:t>AC-22</w:t>
            </w:r>
          </w:p>
        </w:tc>
        <w:tc>
          <w:tcPr>
            <w:tcW w:w="1920" w:type="dxa"/>
            <w:tcBorders>
              <w:right w:val="single" w:sz="8" w:space="0" w:color="C5C5C5"/>
            </w:tcBorders>
            <w:vAlign w:val="bottom"/>
          </w:tcPr>
          <w:p w14:paraId="5501B528" w14:textId="77777777" w:rsidR="003339E5" w:rsidRDefault="003B64C7">
            <w:pPr>
              <w:ind w:left="40"/>
              <w:rPr>
                <w:sz w:val="20"/>
                <w:szCs w:val="20"/>
              </w:rPr>
            </w:pPr>
            <w:r>
              <w:rPr>
                <w:rFonts w:ascii="Calibri" w:eastAsia="Calibri" w:hAnsi="Calibri" w:cs="Calibri"/>
              </w:rPr>
              <w:t>Publicly Accessible</w:t>
            </w:r>
          </w:p>
        </w:tc>
        <w:tc>
          <w:tcPr>
            <w:tcW w:w="6480" w:type="dxa"/>
            <w:gridSpan w:val="2"/>
            <w:tcBorders>
              <w:right w:val="single" w:sz="8" w:space="0" w:color="C5C5C5"/>
            </w:tcBorders>
            <w:vAlign w:val="bottom"/>
          </w:tcPr>
          <w:p w14:paraId="3D8FA70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Train authorized individuals to ensure that publicly accessible</w:t>
            </w:r>
          </w:p>
        </w:tc>
        <w:tc>
          <w:tcPr>
            <w:tcW w:w="620" w:type="dxa"/>
            <w:vAlign w:val="bottom"/>
          </w:tcPr>
          <w:p w14:paraId="4B06CBA5" w14:textId="77777777" w:rsidR="003339E5" w:rsidRDefault="003339E5">
            <w:pPr>
              <w:rPr>
                <w:sz w:val="24"/>
                <w:szCs w:val="24"/>
              </w:rPr>
            </w:pPr>
          </w:p>
        </w:tc>
        <w:tc>
          <w:tcPr>
            <w:tcW w:w="0" w:type="dxa"/>
            <w:vAlign w:val="bottom"/>
          </w:tcPr>
          <w:p w14:paraId="5EBF6390" w14:textId="77777777" w:rsidR="003339E5" w:rsidRDefault="003339E5">
            <w:pPr>
              <w:rPr>
                <w:sz w:val="1"/>
                <w:szCs w:val="1"/>
              </w:rPr>
            </w:pPr>
          </w:p>
        </w:tc>
      </w:tr>
      <w:tr w:rsidR="003339E5" w14:paraId="0B6DE9E7" w14:textId="77777777">
        <w:trPr>
          <w:trHeight w:val="308"/>
        </w:trPr>
        <w:tc>
          <w:tcPr>
            <w:tcW w:w="920" w:type="dxa"/>
            <w:tcBorders>
              <w:right w:val="single" w:sz="8" w:space="0" w:color="C5C5C5"/>
            </w:tcBorders>
            <w:vAlign w:val="bottom"/>
          </w:tcPr>
          <w:p w14:paraId="22FEDB6A" w14:textId="77777777" w:rsidR="003339E5" w:rsidRDefault="003339E5">
            <w:pPr>
              <w:rPr>
                <w:sz w:val="24"/>
                <w:szCs w:val="24"/>
              </w:rPr>
            </w:pPr>
          </w:p>
        </w:tc>
        <w:tc>
          <w:tcPr>
            <w:tcW w:w="860" w:type="dxa"/>
            <w:tcBorders>
              <w:right w:val="single" w:sz="8" w:space="0" w:color="C5C5C5"/>
            </w:tcBorders>
            <w:vAlign w:val="bottom"/>
          </w:tcPr>
          <w:p w14:paraId="26344701"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3E94AE81" w14:textId="77777777" w:rsidR="003339E5" w:rsidRDefault="003B64C7">
            <w:pPr>
              <w:ind w:left="40"/>
              <w:rPr>
                <w:sz w:val="20"/>
                <w:szCs w:val="20"/>
              </w:rPr>
            </w:pPr>
            <w:r>
              <w:rPr>
                <w:rFonts w:ascii="Calibri" w:eastAsia="Calibri" w:hAnsi="Calibri" w:cs="Calibri"/>
              </w:rPr>
              <w:t>Content</w:t>
            </w:r>
          </w:p>
        </w:tc>
        <w:tc>
          <w:tcPr>
            <w:tcW w:w="6480" w:type="dxa"/>
            <w:gridSpan w:val="2"/>
            <w:tcBorders>
              <w:right w:val="single" w:sz="8" w:space="0" w:color="C5C5C5"/>
            </w:tcBorders>
            <w:vAlign w:val="bottom"/>
          </w:tcPr>
          <w:p w14:paraId="68F76D18" w14:textId="77777777" w:rsidR="003339E5" w:rsidRDefault="003B64C7">
            <w:pPr>
              <w:ind w:left="240"/>
              <w:rPr>
                <w:sz w:val="20"/>
                <w:szCs w:val="20"/>
              </w:rPr>
            </w:pPr>
            <w:r>
              <w:rPr>
                <w:rFonts w:ascii="Calibri" w:eastAsia="Calibri" w:hAnsi="Calibri" w:cs="Calibri"/>
              </w:rPr>
              <w:t>information does not contain nonpublic information</w:t>
            </w:r>
          </w:p>
        </w:tc>
        <w:tc>
          <w:tcPr>
            <w:tcW w:w="620" w:type="dxa"/>
            <w:vAlign w:val="bottom"/>
          </w:tcPr>
          <w:p w14:paraId="77211093" w14:textId="77777777" w:rsidR="003339E5" w:rsidRDefault="003339E5">
            <w:pPr>
              <w:rPr>
                <w:sz w:val="24"/>
                <w:szCs w:val="24"/>
              </w:rPr>
            </w:pPr>
          </w:p>
        </w:tc>
        <w:tc>
          <w:tcPr>
            <w:tcW w:w="0" w:type="dxa"/>
            <w:vAlign w:val="bottom"/>
          </w:tcPr>
          <w:p w14:paraId="4A85D5F5" w14:textId="77777777" w:rsidR="003339E5" w:rsidRDefault="003339E5">
            <w:pPr>
              <w:rPr>
                <w:sz w:val="1"/>
                <w:szCs w:val="1"/>
              </w:rPr>
            </w:pPr>
          </w:p>
        </w:tc>
      </w:tr>
      <w:tr w:rsidR="003339E5" w14:paraId="2DB1B2C2" w14:textId="77777777">
        <w:trPr>
          <w:trHeight w:val="167"/>
        </w:trPr>
        <w:tc>
          <w:tcPr>
            <w:tcW w:w="920" w:type="dxa"/>
            <w:tcBorders>
              <w:right w:val="single" w:sz="8" w:space="0" w:color="C5C5C5"/>
            </w:tcBorders>
            <w:vAlign w:val="bottom"/>
          </w:tcPr>
          <w:p w14:paraId="12B30ADA"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79B40F0E"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0BB27F54"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59CB7B14" w14:textId="77777777" w:rsidR="003339E5" w:rsidRDefault="003339E5">
            <w:pPr>
              <w:rPr>
                <w:sz w:val="14"/>
                <w:szCs w:val="14"/>
              </w:rPr>
            </w:pPr>
          </w:p>
        </w:tc>
        <w:tc>
          <w:tcPr>
            <w:tcW w:w="620" w:type="dxa"/>
            <w:vAlign w:val="bottom"/>
          </w:tcPr>
          <w:p w14:paraId="6E3D85A1" w14:textId="77777777" w:rsidR="003339E5" w:rsidRDefault="003339E5">
            <w:pPr>
              <w:rPr>
                <w:sz w:val="14"/>
                <w:szCs w:val="14"/>
              </w:rPr>
            </w:pPr>
          </w:p>
        </w:tc>
        <w:tc>
          <w:tcPr>
            <w:tcW w:w="0" w:type="dxa"/>
            <w:vAlign w:val="bottom"/>
          </w:tcPr>
          <w:p w14:paraId="493C69BF" w14:textId="77777777" w:rsidR="003339E5" w:rsidRDefault="003339E5">
            <w:pPr>
              <w:rPr>
                <w:sz w:val="1"/>
                <w:szCs w:val="1"/>
              </w:rPr>
            </w:pPr>
          </w:p>
        </w:tc>
      </w:tr>
      <w:tr w:rsidR="003339E5" w14:paraId="271D2319" w14:textId="77777777">
        <w:trPr>
          <w:trHeight w:val="314"/>
        </w:trPr>
        <w:tc>
          <w:tcPr>
            <w:tcW w:w="920" w:type="dxa"/>
            <w:tcBorders>
              <w:right w:val="single" w:sz="8" w:space="0" w:color="C5C5C5"/>
            </w:tcBorders>
            <w:vAlign w:val="bottom"/>
          </w:tcPr>
          <w:p w14:paraId="1523854F" w14:textId="77777777" w:rsidR="003339E5" w:rsidRDefault="003339E5">
            <w:pPr>
              <w:rPr>
                <w:sz w:val="24"/>
                <w:szCs w:val="24"/>
              </w:rPr>
            </w:pPr>
          </w:p>
        </w:tc>
        <w:tc>
          <w:tcPr>
            <w:tcW w:w="860" w:type="dxa"/>
            <w:tcBorders>
              <w:right w:val="single" w:sz="8" w:space="0" w:color="C5C5C5"/>
            </w:tcBorders>
            <w:vAlign w:val="bottom"/>
          </w:tcPr>
          <w:p w14:paraId="0EBDF075" w14:textId="77777777" w:rsidR="003339E5" w:rsidRDefault="003B64C7">
            <w:pPr>
              <w:jc w:val="center"/>
              <w:rPr>
                <w:sz w:val="20"/>
                <w:szCs w:val="20"/>
              </w:rPr>
            </w:pPr>
            <w:r>
              <w:rPr>
                <w:rFonts w:ascii="Calibri" w:eastAsia="Calibri" w:hAnsi="Calibri" w:cs="Calibri"/>
                <w:w w:val="97"/>
              </w:rPr>
              <w:t>AC-22</w:t>
            </w:r>
          </w:p>
        </w:tc>
        <w:tc>
          <w:tcPr>
            <w:tcW w:w="1920" w:type="dxa"/>
            <w:tcBorders>
              <w:right w:val="single" w:sz="8" w:space="0" w:color="C5C5C5"/>
            </w:tcBorders>
            <w:vAlign w:val="bottom"/>
          </w:tcPr>
          <w:p w14:paraId="27BE7A4B" w14:textId="77777777" w:rsidR="003339E5" w:rsidRDefault="003B64C7">
            <w:pPr>
              <w:ind w:left="40"/>
              <w:rPr>
                <w:sz w:val="20"/>
                <w:szCs w:val="20"/>
              </w:rPr>
            </w:pPr>
            <w:r>
              <w:rPr>
                <w:rFonts w:ascii="Calibri" w:eastAsia="Calibri" w:hAnsi="Calibri" w:cs="Calibri"/>
              </w:rPr>
              <w:t>Publicly Accessible</w:t>
            </w:r>
          </w:p>
        </w:tc>
        <w:tc>
          <w:tcPr>
            <w:tcW w:w="6480" w:type="dxa"/>
            <w:gridSpan w:val="2"/>
            <w:tcBorders>
              <w:right w:val="single" w:sz="8" w:space="0" w:color="C5C5C5"/>
            </w:tcBorders>
            <w:vAlign w:val="bottom"/>
          </w:tcPr>
          <w:p w14:paraId="5166552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the proposed content of information prior to posting onto</w:t>
            </w:r>
          </w:p>
        </w:tc>
        <w:tc>
          <w:tcPr>
            <w:tcW w:w="620" w:type="dxa"/>
            <w:vAlign w:val="bottom"/>
          </w:tcPr>
          <w:p w14:paraId="5DDDA510" w14:textId="77777777" w:rsidR="003339E5" w:rsidRDefault="003339E5">
            <w:pPr>
              <w:rPr>
                <w:sz w:val="24"/>
                <w:szCs w:val="24"/>
              </w:rPr>
            </w:pPr>
          </w:p>
        </w:tc>
        <w:tc>
          <w:tcPr>
            <w:tcW w:w="0" w:type="dxa"/>
            <w:vAlign w:val="bottom"/>
          </w:tcPr>
          <w:p w14:paraId="1B12463C" w14:textId="77777777" w:rsidR="003339E5" w:rsidRDefault="003339E5">
            <w:pPr>
              <w:rPr>
                <w:sz w:val="1"/>
                <w:szCs w:val="1"/>
              </w:rPr>
            </w:pPr>
          </w:p>
        </w:tc>
      </w:tr>
      <w:tr w:rsidR="003339E5" w14:paraId="5919CB3A" w14:textId="77777777">
        <w:trPr>
          <w:trHeight w:val="308"/>
        </w:trPr>
        <w:tc>
          <w:tcPr>
            <w:tcW w:w="920" w:type="dxa"/>
            <w:tcBorders>
              <w:right w:val="single" w:sz="8" w:space="0" w:color="C5C5C5"/>
            </w:tcBorders>
            <w:vAlign w:val="bottom"/>
          </w:tcPr>
          <w:p w14:paraId="23D82B82" w14:textId="77777777" w:rsidR="003339E5" w:rsidRDefault="003339E5">
            <w:pPr>
              <w:rPr>
                <w:sz w:val="24"/>
                <w:szCs w:val="24"/>
              </w:rPr>
            </w:pPr>
          </w:p>
        </w:tc>
        <w:tc>
          <w:tcPr>
            <w:tcW w:w="860" w:type="dxa"/>
            <w:tcBorders>
              <w:right w:val="single" w:sz="8" w:space="0" w:color="C5C5C5"/>
            </w:tcBorders>
            <w:vAlign w:val="bottom"/>
          </w:tcPr>
          <w:p w14:paraId="3709E142" w14:textId="77777777" w:rsidR="003339E5" w:rsidRDefault="003B64C7">
            <w:pPr>
              <w:jc w:val="center"/>
              <w:rPr>
                <w:sz w:val="20"/>
                <w:szCs w:val="20"/>
              </w:rPr>
            </w:pPr>
            <w:r>
              <w:rPr>
                <w:rFonts w:ascii="Calibri" w:eastAsia="Calibri" w:hAnsi="Calibri" w:cs="Calibri"/>
              </w:rPr>
              <w:t>c.</w:t>
            </w:r>
          </w:p>
        </w:tc>
        <w:tc>
          <w:tcPr>
            <w:tcW w:w="1920" w:type="dxa"/>
            <w:tcBorders>
              <w:right w:val="single" w:sz="8" w:space="0" w:color="C5C5C5"/>
            </w:tcBorders>
            <w:vAlign w:val="bottom"/>
          </w:tcPr>
          <w:p w14:paraId="11138250" w14:textId="77777777" w:rsidR="003339E5" w:rsidRDefault="003B64C7">
            <w:pPr>
              <w:ind w:left="40"/>
              <w:rPr>
                <w:sz w:val="20"/>
                <w:szCs w:val="20"/>
              </w:rPr>
            </w:pPr>
            <w:r>
              <w:rPr>
                <w:rFonts w:ascii="Calibri" w:eastAsia="Calibri" w:hAnsi="Calibri" w:cs="Calibri"/>
              </w:rPr>
              <w:t>Content</w:t>
            </w:r>
          </w:p>
        </w:tc>
        <w:tc>
          <w:tcPr>
            <w:tcW w:w="6480" w:type="dxa"/>
            <w:gridSpan w:val="2"/>
            <w:tcBorders>
              <w:right w:val="single" w:sz="8" w:space="0" w:color="C5C5C5"/>
            </w:tcBorders>
            <w:vAlign w:val="bottom"/>
          </w:tcPr>
          <w:p w14:paraId="347AE8AB" w14:textId="77777777" w:rsidR="003339E5" w:rsidRDefault="003B64C7">
            <w:pPr>
              <w:ind w:left="240"/>
              <w:rPr>
                <w:sz w:val="20"/>
                <w:szCs w:val="20"/>
              </w:rPr>
            </w:pPr>
            <w:r>
              <w:rPr>
                <w:rFonts w:ascii="Calibri" w:eastAsia="Calibri" w:hAnsi="Calibri" w:cs="Calibri"/>
              </w:rPr>
              <w:t>the publicly accessible information system to ensure that nonpublic</w:t>
            </w:r>
          </w:p>
        </w:tc>
        <w:tc>
          <w:tcPr>
            <w:tcW w:w="620" w:type="dxa"/>
            <w:vAlign w:val="bottom"/>
          </w:tcPr>
          <w:p w14:paraId="6A3CA509" w14:textId="77777777" w:rsidR="003339E5" w:rsidRDefault="003339E5">
            <w:pPr>
              <w:rPr>
                <w:sz w:val="24"/>
                <w:szCs w:val="24"/>
              </w:rPr>
            </w:pPr>
          </w:p>
        </w:tc>
        <w:tc>
          <w:tcPr>
            <w:tcW w:w="0" w:type="dxa"/>
            <w:vAlign w:val="bottom"/>
          </w:tcPr>
          <w:p w14:paraId="33943DF6" w14:textId="77777777" w:rsidR="003339E5" w:rsidRDefault="003339E5">
            <w:pPr>
              <w:rPr>
                <w:sz w:val="1"/>
                <w:szCs w:val="1"/>
              </w:rPr>
            </w:pPr>
          </w:p>
        </w:tc>
      </w:tr>
      <w:tr w:rsidR="003339E5" w14:paraId="11E1342E" w14:textId="77777777">
        <w:trPr>
          <w:trHeight w:val="229"/>
        </w:trPr>
        <w:tc>
          <w:tcPr>
            <w:tcW w:w="920" w:type="dxa"/>
            <w:tcBorders>
              <w:right w:val="single" w:sz="8" w:space="0" w:color="C5C5C5"/>
            </w:tcBorders>
            <w:vAlign w:val="bottom"/>
          </w:tcPr>
          <w:p w14:paraId="4D964723" w14:textId="77777777" w:rsidR="003339E5" w:rsidRDefault="003339E5">
            <w:pPr>
              <w:rPr>
                <w:sz w:val="19"/>
                <w:szCs w:val="19"/>
              </w:rPr>
            </w:pPr>
          </w:p>
        </w:tc>
        <w:tc>
          <w:tcPr>
            <w:tcW w:w="860" w:type="dxa"/>
            <w:tcBorders>
              <w:right w:val="single" w:sz="8" w:space="0" w:color="C5C5C5"/>
            </w:tcBorders>
            <w:vAlign w:val="bottom"/>
          </w:tcPr>
          <w:p w14:paraId="1933E61B" w14:textId="77777777" w:rsidR="003339E5" w:rsidRDefault="003339E5">
            <w:pPr>
              <w:rPr>
                <w:sz w:val="19"/>
                <w:szCs w:val="19"/>
              </w:rPr>
            </w:pPr>
          </w:p>
        </w:tc>
        <w:tc>
          <w:tcPr>
            <w:tcW w:w="1920" w:type="dxa"/>
            <w:tcBorders>
              <w:right w:val="single" w:sz="8" w:space="0" w:color="C5C5C5"/>
            </w:tcBorders>
            <w:vAlign w:val="bottom"/>
          </w:tcPr>
          <w:p w14:paraId="770F4BDC" w14:textId="77777777" w:rsidR="003339E5" w:rsidRDefault="003339E5">
            <w:pPr>
              <w:rPr>
                <w:sz w:val="19"/>
                <w:szCs w:val="19"/>
              </w:rPr>
            </w:pPr>
          </w:p>
        </w:tc>
        <w:tc>
          <w:tcPr>
            <w:tcW w:w="6480" w:type="dxa"/>
            <w:gridSpan w:val="2"/>
            <w:tcBorders>
              <w:right w:val="single" w:sz="8" w:space="0" w:color="C5C5C5"/>
            </w:tcBorders>
            <w:vAlign w:val="bottom"/>
          </w:tcPr>
          <w:p w14:paraId="20DE1DA7" w14:textId="77777777" w:rsidR="003339E5" w:rsidRDefault="003B64C7">
            <w:pPr>
              <w:spacing w:line="229" w:lineRule="exact"/>
              <w:ind w:left="240"/>
              <w:rPr>
                <w:sz w:val="20"/>
                <w:szCs w:val="20"/>
              </w:rPr>
            </w:pPr>
            <w:r>
              <w:rPr>
                <w:rFonts w:ascii="Calibri" w:eastAsia="Calibri" w:hAnsi="Calibri" w:cs="Calibri"/>
              </w:rPr>
              <w:t>information is not included</w:t>
            </w:r>
          </w:p>
        </w:tc>
        <w:tc>
          <w:tcPr>
            <w:tcW w:w="620" w:type="dxa"/>
            <w:vAlign w:val="bottom"/>
          </w:tcPr>
          <w:p w14:paraId="04244459" w14:textId="77777777" w:rsidR="003339E5" w:rsidRDefault="003339E5">
            <w:pPr>
              <w:rPr>
                <w:sz w:val="19"/>
                <w:szCs w:val="19"/>
              </w:rPr>
            </w:pPr>
          </w:p>
        </w:tc>
        <w:tc>
          <w:tcPr>
            <w:tcW w:w="0" w:type="dxa"/>
            <w:vAlign w:val="bottom"/>
          </w:tcPr>
          <w:p w14:paraId="7E5EB20A" w14:textId="77777777" w:rsidR="003339E5" w:rsidRDefault="003339E5">
            <w:pPr>
              <w:rPr>
                <w:sz w:val="1"/>
                <w:szCs w:val="1"/>
              </w:rPr>
            </w:pPr>
          </w:p>
        </w:tc>
      </w:tr>
      <w:tr w:rsidR="003339E5" w14:paraId="7325EDB4" w14:textId="77777777">
        <w:trPr>
          <w:trHeight w:val="60"/>
        </w:trPr>
        <w:tc>
          <w:tcPr>
            <w:tcW w:w="920" w:type="dxa"/>
            <w:tcBorders>
              <w:right w:val="single" w:sz="8" w:space="0" w:color="C5C5C5"/>
            </w:tcBorders>
            <w:vAlign w:val="bottom"/>
          </w:tcPr>
          <w:p w14:paraId="079B76A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22358A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10DE2A7"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1CBCF99C" w14:textId="77777777" w:rsidR="003339E5" w:rsidRDefault="003339E5">
            <w:pPr>
              <w:rPr>
                <w:sz w:val="5"/>
                <w:szCs w:val="5"/>
              </w:rPr>
            </w:pPr>
          </w:p>
        </w:tc>
        <w:tc>
          <w:tcPr>
            <w:tcW w:w="620" w:type="dxa"/>
            <w:vAlign w:val="bottom"/>
          </w:tcPr>
          <w:p w14:paraId="18C0A074" w14:textId="77777777" w:rsidR="003339E5" w:rsidRDefault="003339E5">
            <w:pPr>
              <w:rPr>
                <w:sz w:val="5"/>
                <w:szCs w:val="5"/>
              </w:rPr>
            </w:pPr>
          </w:p>
        </w:tc>
        <w:tc>
          <w:tcPr>
            <w:tcW w:w="0" w:type="dxa"/>
            <w:vAlign w:val="bottom"/>
          </w:tcPr>
          <w:p w14:paraId="30D84042" w14:textId="77777777" w:rsidR="003339E5" w:rsidRDefault="003339E5">
            <w:pPr>
              <w:rPr>
                <w:sz w:val="1"/>
                <w:szCs w:val="1"/>
              </w:rPr>
            </w:pPr>
          </w:p>
        </w:tc>
      </w:tr>
      <w:tr w:rsidR="003339E5" w14:paraId="136407E3" w14:textId="77777777">
        <w:trPr>
          <w:trHeight w:val="314"/>
        </w:trPr>
        <w:tc>
          <w:tcPr>
            <w:tcW w:w="920" w:type="dxa"/>
            <w:tcBorders>
              <w:right w:val="single" w:sz="8" w:space="0" w:color="C5C5C5"/>
            </w:tcBorders>
            <w:vAlign w:val="bottom"/>
          </w:tcPr>
          <w:p w14:paraId="111D0868" w14:textId="77777777" w:rsidR="003339E5" w:rsidRDefault="003339E5">
            <w:pPr>
              <w:rPr>
                <w:sz w:val="24"/>
                <w:szCs w:val="24"/>
              </w:rPr>
            </w:pPr>
          </w:p>
        </w:tc>
        <w:tc>
          <w:tcPr>
            <w:tcW w:w="860" w:type="dxa"/>
            <w:tcBorders>
              <w:right w:val="single" w:sz="8" w:space="0" w:color="C5C5C5"/>
            </w:tcBorders>
            <w:vAlign w:val="bottom"/>
          </w:tcPr>
          <w:p w14:paraId="21D8348E" w14:textId="77777777" w:rsidR="003339E5" w:rsidRDefault="003B64C7">
            <w:pPr>
              <w:jc w:val="center"/>
              <w:rPr>
                <w:sz w:val="20"/>
                <w:szCs w:val="20"/>
              </w:rPr>
            </w:pPr>
            <w:r>
              <w:rPr>
                <w:rFonts w:ascii="Calibri" w:eastAsia="Calibri" w:hAnsi="Calibri" w:cs="Calibri"/>
                <w:w w:val="97"/>
              </w:rPr>
              <w:t>AC-22</w:t>
            </w:r>
          </w:p>
        </w:tc>
        <w:tc>
          <w:tcPr>
            <w:tcW w:w="1920" w:type="dxa"/>
            <w:tcBorders>
              <w:right w:val="single" w:sz="8" w:space="0" w:color="C5C5C5"/>
            </w:tcBorders>
            <w:vAlign w:val="bottom"/>
          </w:tcPr>
          <w:p w14:paraId="7E64FCF4" w14:textId="77777777" w:rsidR="003339E5" w:rsidRDefault="003B64C7">
            <w:pPr>
              <w:ind w:left="40"/>
              <w:rPr>
                <w:sz w:val="20"/>
                <w:szCs w:val="20"/>
              </w:rPr>
            </w:pPr>
            <w:r>
              <w:rPr>
                <w:rFonts w:ascii="Calibri" w:eastAsia="Calibri" w:hAnsi="Calibri" w:cs="Calibri"/>
              </w:rPr>
              <w:t>Publicly Accessible</w:t>
            </w:r>
          </w:p>
        </w:tc>
        <w:tc>
          <w:tcPr>
            <w:tcW w:w="6480" w:type="dxa"/>
            <w:gridSpan w:val="2"/>
            <w:tcBorders>
              <w:right w:val="single" w:sz="8" w:space="0" w:color="C5C5C5"/>
            </w:tcBorders>
            <w:vAlign w:val="bottom"/>
          </w:tcPr>
          <w:p w14:paraId="034926E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the content on the publicly accessible information system for</w:t>
            </w:r>
          </w:p>
        </w:tc>
        <w:tc>
          <w:tcPr>
            <w:tcW w:w="620" w:type="dxa"/>
            <w:vAlign w:val="bottom"/>
          </w:tcPr>
          <w:p w14:paraId="28658AE3" w14:textId="77777777" w:rsidR="003339E5" w:rsidRDefault="003339E5">
            <w:pPr>
              <w:rPr>
                <w:sz w:val="24"/>
                <w:szCs w:val="24"/>
              </w:rPr>
            </w:pPr>
          </w:p>
        </w:tc>
        <w:tc>
          <w:tcPr>
            <w:tcW w:w="0" w:type="dxa"/>
            <w:vAlign w:val="bottom"/>
          </w:tcPr>
          <w:p w14:paraId="5A8DF7B0" w14:textId="77777777" w:rsidR="003339E5" w:rsidRDefault="003339E5">
            <w:pPr>
              <w:rPr>
                <w:sz w:val="1"/>
                <w:szCs w:val="1"/>
              </w:rPr>
            </w:pPr>
          </w:p>
        </w:tc>
      </w:tr>
      <w:tr w:rsidR="003339E5" w14:paraId="50CCC9FE" w14:textId="77777777">
        <w:trPr>
          <w:trHeight w:val="308"/>
        </w:trPr>
        <w:tc>
          <w:tcPr>
            <w:tcW w:w="920" w:type="dxa"/>
            <w:tcBorders>
              <w:right w:val="single" w:sz="8" w:space="0" w:color="C5C5C5"/>
            </w:tcBorders>
            <w:vAlign w:val="bottom"/>
          </w:tcPr>
          <w:p w14:paraId="7F8F46FC" w14:textId="77777777" w:rsidR="003339E5" w:rsidRDefault="003339E5">
            <w:pPr>
              <w:rPr>
                <w:sz w:val="24"/>
                <w:szCs w:val="24"/>
              </w:rPr>
            </w:pPr>
          </w:p>
        </w:tc>
        <w:tc>
          <w:tcPr>
            <w:tcW w:w="860" w:type="dxa"/>
            <w:tcBorders>
              <w:right w:val="single" w:sz="8" w:space="0" w:color="C5C5C5"/>
            </w:tcBorders>
            <w:vAlign w:val="bottom"/>
          </w:tcPr>
          <w:p w14:paraId="36A3223D" w14:textId="77777777" w:rsidR="003339E5" w:rsidRDefault="003B64C7">
            <w:pPr>
              <w:jc w:val="center"/>
              <w:rPr>
                <w:sz w:val="20"/>
                <w:szCs w:val="20"/>
              </w:rPr>
            </w:pPr>
            <w:r>
              <w:rPr>
                <w:rFonts w:ascii="Calibri" w:eastAsia="Calibri" w:hAnsi="Calibri" w:cs="Calibri"/>
                <w:w w:val="93"/>
              </w:rPr>
              <w:t>d.</w:t>
            </w:r>
          </w:p>
        </w:tc>
        <w:tc>
          <w:tcPr>
            <w:tcW w:w="1920" w:type="dxa"/>
            <w:tcBorders>
              <w:right w:val="single" w:sz="8" w:space="0" w:color="C5C5C5"/>
            </w:tcBorders>
            <w:vAlign w:val="bottom"/>
          </w:tcPr>
          <w:p w14:paraId="2B655F32" w14:textId="77777777" w:rsidR="003339E5" w:rsidRDefault="003B64C7">
            <w:pPr>
              <w:ind w:left="40"/>
              <w:rPr>
                <w:sz w:val="20"/>
                <w:szCs w:val="20"/>
              </w:rPr>
            </w:pPr>
            <w:r>
              <w:rPr>
                <w:rFonts w:ascii="Calibri" w:eastAsia="Calibri" w:hAnsi="Calibri" w:cs="Calibri"/>
              </w:rPr>
              <w:t>Content</w:t>
            </w:r>
          </w:p>
        </w:tc>
        <w:tc>
          <w:tcPr>
            <w:tcW w:w="6480" w:type="dxa"/>
            <w:gridSpan w:val="2"/>
            <w:tcBorders>
              <w:right w:val="single" w:sz="8" w:space="0" w:color="C5C5C5"/>
            </w:tcBorders>
            <w:vAlign w:val="bottom"/>
          </w:tcPr>
          <w:p w14:paraId="6B01BD41" w14:textId="77777777" w:rsidR="003339E5" w:rsidRDefault="003B64C7">
            <w:pPr>
              <w:ind w:left="240"/>
              <w:rPr>
                <w:sz w:val="20"/>
                <w:szCs w:val="20"/>
              </w:rPr>
            </w:pPr>
            <w:r>
              <w:rPr>
                <w:rFonts w:ascii="Calibri" w:eastAsia="Calibri" w:hAnsi="Calibri" w:cs="Calibri"/>
              </w:rPr>
              <w:t>nonpublic information [at least annually] and removes such</w:t>
            </w:r>
          </w:p>
        </w:tc>
        <w:tc>
          <w:tcPr>
            <w:tcW w:w="620" w:type="dxa"/>
            <w:vAlign w:val="bottom"/>
          </w:tcPr>
          <w:p w14:paraId="3CC65A61" w14:textId="77777777" w:rsidR="003339E5" w:rsidRDefault="003339E5">
            <w:pPr>
              <w:rPr>
                <w:sz w:val="24"/>
                <w:szCs w:val="24"/>
              </w:rPr>
            </w:pPr>
          </w:p>
        </w:tc>
        <w:tc>
          <w:tcPr>
            <w:tcW w:w="0" w:type="dxa"/>
            <w:vAlign w:val="bottom"/>
          </w:tcPr>
          <w:p w14:paraId="20860725" w14:textId="77777777" w:rsidR="003339E5" w:rsidRDefault="003339E5">
            <w:pPr>
              <w:rPr>
                <w:sz w:val="1"/>
                <w:szCs w:val="1"/>
              </w:rPr>
            </w:pPr>
          </w:p>
        </w:tc>
      </w:tr>
      <w:tr w:rsidR="003339E5" w14:paraId="109BEF9C" w14:textId="77777777">
        <w:trPr>
          <w:trHeight w:val="229"/>
        </w:trPr>
        <w:tc>
          <w:tcPr>
            <w:tcW w:w="920" w:type="dxa"/>
            <w:tcBorders>
              <w:right w:val="single" w:sz="8" w:space="0" w:color="C5C5C5"/>
            </w:tcBorders>
            <w:vAlign w:val="bottom"/>
          </w:tcPr>
          <w:p w14:paraId="5B6DEDEA" w14:textId="77777777" w:rsidR="003339E5" w:rsidRDefault="003339E5">
            <w:pPr>
              <w:rPr>
                <w:sz w:val="19"/>
                <w:szCs w:val="19"/>
              </w:rPr>
            </w:pPr>
          </w:p>
        </w:tc>
        <w:tc>
          <w:tcPr>
            <w:tcW w:w="860" w:type="dxa"/>
            <w:tcBorders>
              <w:right w:val="single" w:sz="8" w:space="0" w:color="C5C5C5"/>
            </w:tcBorders>
            <w:vAlign w:val="bottom"/>
          </w:tcPr>
          <w:p w14:paraId="234CFF47" w14:textId="77777777" w:rsidR="003339E5" w:rsidRDefault="003339E5">
            <w:pPr>
              <w:rPr>
                <w:sz w:val="19"/>
                <w:szCs w:val="19"/>
              </w:rPr>
            </w:pPr>
          </w:p>
        </w:tc>
        <w:tc>
          <w:tcPr>
            <w:tcW w:w="1920" w:type="dxa"/>
            <w:tcBorders>
              <w:right w:val="single" w:sz="8" w:space="0" w:color="C5C5C5"/>
            </w:tcBorders>
            <w:vAlign w:val="bottom"/>
          </w:tcPr>
          <w:p w14:paraId="5BEA1564" w14:textId="77777777" w:rsidR="003339E5" w:rsidRDefault="003339E5">
            <w:pPr>
              <w:rPr>
                <w:sz w:val="19"/>
                <w:szCs w:val="19"/>
              </w:rPr>
            </w:pPr>
          </w:p>
        </w:tc>
        <w:tc>
          <w:tcPr>
            <w:tcW w:w="6480" w:type="dxa"/>
            <w:gridSpan w:val="2"/>
            <w:tcBorders>
              <w:right w:val="single" w:sz="8" w:space="0" w:color="C5C5C5"/>
            </w:tcBorders>
            <w:vAlign w:val="bottom"/>
          </w:tcPr>
          <w:p w14:paraId="3E438BEC" w14:textId="77777777" w:rsidR="003339E5" w:rsidRDefault="003B64C7">
            <w:pPr>
              <w:spacing w:line="229" w:lineRule="exact"/>
              <w:ind w:left="240"/>
              <w:rPr>
                <w:sz w:val="20"/>
                <w:szCs w:val="20"/>
              </w:rPr>
            </w:pPr>
            <w:r>
              <w:rPr>
                <w:rFonts w:ascii="Calibri" w:eastAsia="Calibri" w:hAnsi="Calibri" w:cs="Calibri"/>
              </w:rPr>
              <w:t>information, if discovered</w:t>
            </w:r>
          </w:p>
        </w:tc>
        <w:tc>
          <w:tcPr>
            <w:tcW w:w="620" w:type="dxa"/>
            <w:vAlign w:val="bottom"/>
          </w:tcPr>
          <w:p w14:paraId="405BBA78" w14:textId="77777777" w:rsidR="003339E5" w:rsidRDefault="003339E5">
            <w:pPr>
              <w:rPr>
                <w:sz w:val="19"/>
                <w:szCs w:val="19"/>
              </w:rPr>
            </w:pPr>
          </w:p>
        </w:tc>
        <w:tc>
          <w:tcPr>
            <w:tcW w:w="0" w:type="dxa"/>
            <w:vAlign w:val="bottom"/>
          </w:tcPr>
          <w:p w14:paraId="1A0D705A" w14:textId="77777777" w:rsidR="003339E5" w:rsidRDefault="003339E5">
            <w:pPr>
              <w:rPr>
                <w:sz w:val="1"/>
                <w:szCs w:val="1"/>
              </w:rPr>
            </w:pPr>
          </w:p>
        </w:tc>
      </w:tr>
      <w:tr w:rsidR="003339E5" w14:paraId="34D79B8B" w14:textId="77777777">
        <w:trPr>
          <w:trHeight w:val="58"/>
        </w:trPr>
        <w:tc>
          <w:tcPr>
            <w:tcW w:w="920" w:type="dxa"/>
            <w:tcBorders>
              <w:right w:val="single" w:sz="8" w:space="0" w:color="C5C5C5"/>
            </w:tcBorders>
            <w:vAlign w:val="bottom"/>
          </w:tcPr>
          <w:p w14:paraId="4943EF04"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E3540E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C07863A" w14:textId="77777777" w:rsidR="003339E5" w:rsidRDefault="003339E5">
            <w:pPr>
              <w:rPr>
                <w:sz w:val="5"/>
                <w:szCs w:val="5"/>
              </w:rPr>
            </w:pPr>
          </w:p>
        </w:tc>
        <w:tc>
          <w:tcPr>
            <w:tcW w:w="3900" w:type="dxa"/>
            <w:tcBorders>
              <w:bottom w:val="single" w:sz="8" w:space="0" w:color="C5C5C5"/>
            </w:tcBorders>
            <w:vAlign w:val="bottom"/>
          </w:tcPr>
          <w:p w14:paraId="77B554A1" w14:textId="77777777" w:rsidR="003339E5" w:rsidRDefault="003339E5">
            <w:pPr>
              <w:rPr>
                <w:sz w:val="5"/>
                <w:szCs w:val="5"/>
              </w:rPr>
            </w:pPr>
          </w:p>
        </w:tc>
        <w:tc>
          <w:tcPr>
            <w:tcW w:w="2580" w:type="dxa"/>
            <w:tcBorders>
              <w:bottom w:val="single" w:sz="8" w:space="0" w:color="C5C5C5"/>
              <w:right w:val="single" w:sz="8" w:space="0" w:color="C5C5C5"/>
            </w:tcBorders>
            <w:vAlign w:val="bottom"/>
          </w:tcPr>
          <w:p w14:paraId="027CA48B" w14:textId="77777777" w:rsidR="003339E5" w:rsidRDefault="003339E5">
            <w:pPr>
              <w:rPr>
                <w:sz w:val="5"/>
                <w:szCs w:val="5"/>
              </w:rPr>
            </w:pPr>
          </w:p>
        </w:tc>
        <w:tc>
          <w:tcPr>
            <w:tcW w:w="620" w:type="dxa"/>
            <w:vAlign w:val="bottom"/>
          </w:tcPr>
          <w:p w14:paraId="02C12C4F" w14:textId="77777777" w:rsidR="003339E5" w:rsidRDefault="003339E5">
            <w:pPr>
              <w:rPr>
                <w:sz w:val="5"/>
                <w:szCs w:val="5"/>
              </w:rPr>
            </w:pPr>
          </w:p>
        </w:tc>
        <w:tc>
          <w:tcPr>
            <w:tcW w:w="0" w:type="dxa"/>
            <w:vAlign w:val="bottom"/>
          </w:tcPr>
          <w:p w14:paraId="47CD94F0" w14:textId="77777777" w:rsidR="003339E5" w:rsidRDefault="003339E5">
            <w:pPr>
              <w:rPr>
                <w:sz w:val="1"/>
                <w:szCs w:val="1"/>
              </w:rPr>
            </w:pPr>
          </w:p>
        </w:tc>
      </w:tr>
      <w:tr w:rsidR="003339E5" w14:paraId="77C5BF73" w14:textId="77777777">
        <w:trPr>
          <w:trHeight w:val="71"/>
        </w:trPr>
        <w:tc>
          <w:tcPr>
            <w:tcW w:w="920" w:type="dxa"/>
            <w:vAlign w:val="bottom"/>
          </w:tcPr>
          <w:p w14:paraId="4E76E5F5" w14:textId="77777777" w:rsidR="003339E5" w:rsidRDefault="003339E5">
            <w:pPr>
              <w:rPr>
                <w:sz w:val="6"/>
                <w:szCs w:val="6"/>
              </w:rPr>
            </w:pPr>
          </w:p>
        </w:tc>
        <w:tc>
          <w:tcPr>
            <w:tcW w:w="860" w:type="dxa"/>
            <w:vAlign w:val="bottom"/>
          </w:tcPr>
          <w:p w14:paraId="4260C644" w14:textId="77777777" w:rsidR="003339E5" w:rsidRDefault="003339E5">
            <w:pPr>
              <w:rPr>
                <w:sz w:val="6"/>
                <w:szCs w:val="6"/>
              </w:rPr>
            </w:pPr>
          </w:p>
        </w:tc>
        <w:tc>
          <w:tcPr>
            <w:tcW w:w="1920" w:type="dxa"/>
            <w:vAlign w:val="bottom"/>
          </w:tcPr>
          <w:p w14:paraId="15A2E583" w14:textId="77777777" w:rsidR="003339E5" w:rsidRDefault="003339E5">
            <w:pPr>
              <w:rPr>
                <w:sz w:val="6"/>
                <w:szCs w:val="6"/>
              </w:rPr>
            </w:pPr>
          </w:p>
        </w:tc>
        <w:tc>
          <w:tcPr>
            <w:tcW w:w="3900" w:type="dxa"/>
            <w:vAlign w:val="bottom"/>
          </w:tcPr>
          <w:p w14:paraId="254B9F05" w14:textId="77777777" w:rsidR="003339E5" w:rsidRDefault="003339E5">
            <w:pPr>
              <w:rPr>
                <w:sz w:val="6"/>
                <w:szCs w:val="6"/>
              </w:rPr>
            </w:pPr>
          </w:p>
        </w:tc>
        <w:tc>
          <w:tcPr>
            <w:tcW w:w="2580" w:type="dxa"/>
            <w:vAlign w:val="bottom"/>
          </w:tcPr>
          <w:p w14:paraId="612040C8" w14:textId="77777777" w:rsidR="003339E5" w:rsidRDefault="003339E5">
            <w:pPr>
              <w:rPr>
                <w:sz w:val="6"/>
                <w:szCs w:val="6"/>
              </w:rPr>
            </w:pPr>
          </w:p>
        </w:tc>
        <w:tc>
          <w:tcPr>
            <w:tcW w:w="620" w:type="dxa"/>
            <w:vAlign w:val="bottom"/>
          </w:tcPr>
          <w:p w14:paraId="2D621AD0" w14:textId="77777777" w:rsidR="003339E5" w:rsidRDefault="003339E5">
            <w:pPr>
              <w:rPr>
                <w:sz w:val="6"/>
                <w:szCs w:val="6"/>
              </w:rPr>
            </w:pPr>
          </w:p>
        </w:tc>
        <w:tc>
          <w:tcPr>
            <w:tcW w:w="0" w:type="dxa"/>
            <w:vAlign w:val="bottom"/>
          </w:tcPr>
          <w:p w14:paraId="27AB7575" w14:textId="77777777" w:rsidR="003339E5" w:rsidRDefault="003339E5">
            <w:pPr>
              <w:rPr>
                <w:sz w:val="1"/>
                <w:szCs w:val="1"/>
              </w:rPr>
            </w:pPr>
          </w:p>
        </w:tc>
      </w:tr>
      <w:tr w:rsidR="003339E5" w14:paraId="1F32E00A" w14:textId="77777777">
        <w:trPr>
          <w:trHeight w:val="323"/>
        </w:trPr>
        <w:tc>
          <w:tcPr>
            <w:tcW w:w="920" w:type="dxa"/>
            <w:tcBorders>
              <w:right w:val="single" w:sz="8" w:space="0" w:color="085296"/>
            </w:tcBorders>
            <w:shd w:val="clear" w:color="auto" w:fill="085296"/>
            <w:vAlign w:val="bottom"/>
          </w:tcPr>
          <w:p w14:paraId="784E9696" w14:textId="77777777" w:rsidR="003339E5" w:rsidRDefault="003339E5">
            <w:pPr>
              <w:rPr>
                <w:sz w:val="24"/>
                <w:szCs w:val="24"/>
              </w:rPr>
            </w:pPr>
          </w:p>
        </w:tc>
        <w:tc>
          <w:tcPr>
            <w:tcW w:w="860" w:type="dxa"/>
            <w:tcBorders>
              <w:right w:val="single" w:sz="8" w:space="0" w:color="085296"/>
            </w:tcBorders>
            <w:shd w:val="clear" w:color="auto" w:fill="085296"/>
            <w:vAlign w:val="bottom"/>
          </w:tcPr>
          <w:p w14:paraId="79F3E369" w14:textId="77777777" w:rsidR="003339E5" w:rsidRDefault="003339E5">
            <w:pPr>
              <w:rPr>
                <w:sz w:val="24"/>
                <w:szCs w:val="24"/>
              </w:rPr>
            </w:pPr>
          </w:p>
        </w:tc>
        <w:tc>
          <w:tcPr>
            <w:tcW w:w="1920" w:type="dxa"/>
            <w:tcBorders>
              <w:right w:val="single" w:sz="8" w:space="0" w:color="085296"/>
            </w:tcBorders>
            <w:shd w:val="clear" w:color="auto" w:fill="085296"/>
            <w:vAlign w:val="bottom"/>
          </w:tcPr>
          <w:p w14:paraId="1C683B24" w14:textId="77777777" w:rsidR="003339E5" w:rsidRDefault="003339E5">
            <w:pPr>
              <w:rPr>
                <w:sz w:val="24"/>
                <w:szCs w:val="24"/>
              </w:rPr>
            </w:pPr>
          </w:p>
        </w:tc>
        <w:tc>
          <w:tcPr>
            <w:tcW w:w="3900" w:type="dxa"/>
            <w:shd w:val="clear" w:color="auto" w:fill="085296"/>
            <w:vAlign w:val="bottom"/>
          </w:tcPr>
          <w:p w14:paraId="65B1A1A0" w14:textId="77777777" w:rsidR="003339E5" w:rsidRDefault="003339E5">
            <w:pPr>
              <w:rPr>
                <w:sz w:val="24"/>
                <w:szCs w:val="24"/>
              </w:rPr>
            </w:pPr>
          </w:p>
        </w:tc>
        <w:tc>
          <w:tcPr>
            <w:tcW w:w="2580" w:type="dxa"/>
            <w:tcBorders>
              <w:right w:val="single" w:sz="8" w:space="0" w:color="C0C0C0"/>
            </w:tcBorders>
            <w:shd w:val="clear" w:color="auto" w:fill="C0C0C0"/>
            <w:vAlign w:val="bottom"/>
          </w:tcPr>
          <w:p w14:paraId="6A927740" w14:textId="77777777" w:rsidR="003339E5" w:rsidRDefault="003339E5">
            <w:pPr>
              <w:rPr>
                <w:sz w:val="24"/>
                <w:szCs w:val="24"/>
              </w:rPr>
            </w:pPr>
          </w:p>
        </w:tc>
        <w:tc>
          <w:tcPr>
            <w:tcW w:w="620" w:type="dxa"/>
            <w:shd w:val="clear" w:color="auto" w:fill="C0C0C0"/>
            <w:vAlign w:val="bottom"/>
          </w:tcPr>
          <w:p w14:paraId="0FF5C352" w14:textId="77777777" w:rsidR="003339E5" w:rsidRDefault="003339E5">
            <w:pPr>
              <w:rPr>
                <w:sz w:val="24"/>
                <w:szCs w:val="24"/>
              </w:rPr>
            </w:pPr>
          </w:p>
        </w:tc>
        <w:tc>
          <w:tcPr>
            <w:tcW w:w="0" w:type="dxa"/>
            <w:vAlign w:val="bottom"/>
          </w:tcPr>
          <w:p w14:paraId="6252D7EF" w14:textId="77777777" w:rsidR="003339E5" w:rsidRDefault="003339E5">
            <w:pPr>
              <w:rPr>
                <w:sz w:val="1"/>
                <w:szCs w:val="1"/>
              </w:rPr>
            </w:pPr>
          </w:p>
        </w:tc>
      </w:tr>
    </w:tbl>
    <w:p w14:paraId="7DC9AEE7" w14:textId="77777777" w:rsidR="003339E5" w:rsidRDefault="003B64C7">
      <w:pPr>
        <w:spacing w:line="20" w:lineRule="exact"/>
        <w:rPr>
          <w:sz w:val="20"/>
          <w:szCs w:val="20"/>
        </w:rPr>
      </w:pPr>
      <w:r>
        <w:rPr>
          <w:noProof/>
          <w:sz w:val="20"/>
          <w:szCs w:val="20"/>
        </w:rPr>
        <w:drawing>
          <wp:anchor distT="0" distB="0" distL="114300" distR="114300" simplePos="0" relativeHeight="251466752" behindDoc="1" locked="0" layoutInCell="0" allowOverlap="1" wp14:anchorId="67783202" wp14:editId="09235C7C">
            <wp:simplePos x="0" y="0"/>
            <wp:positionH relativeFrom="column">
              <wp:posOffset>4552950</wp:posOffset>
            </wp:positionH>
            <wp:positionV relativeFrom="paragraph">
              <wp:posOffset>-9056370</wp:posOffset>
            </wp:positionV>
            <wp:extent cx="2134870" cy="98552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67776" behindDoc="1" locked="0" layoutInCell="0" allowOverlap="1" wp14:anchorId="2C9FA7C9" wp14:editId="03F4A057">
                <wp:simplePos x="0" y="0"/>
                <wp:positionH relativeFrom="column">
                  <wp:posOffset>2339340</wp:posOffset>
                </wp:positionH>
                <wp:positionV relativeFrom="paragraph">
                  <wp:posOffset>-7741920</wp:posOffset>
                </wp:positionV>
                <wp:extent cx="4123055" cy="342900"/>
                <wp:effectExtent l="0" t="0" r="0" b="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42900"/>
                        </a:xfrm>
                        <a:prstGeom prst="rect">
                          <a:avLst/>
                        </a:prstGeom>
                        <a:solidFill>
                          <a:srgbClr val="4F4F4F"/>
                        </a:solidFill>
                      </wps:spPr>
                      <wps:bodyPr/>
                    </wps:wsp>
                  </a:graphicData>
                </a:graphic>
              </wp:anchor>
            </w:drawing>
          </mc:Choice>
          <mc:Fallback>
            <w:pict>
              <v:rect w14:anchorId="0ED1FF00" id="Shape 421" o:spid="_x0000_s1026" style="position:absolute;left:0;text-align:left;margin-left:184.2pt;margin-top:-609.6pt;width:324.65pt;height:27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468800" behindDoc="1" locked="0" layoutInCell="0" allowOverlap="1" wp14:anchorId="5AB7E6AC" wp14:editId="5C192FBF">
                <wp:simplePos x="0" y="0"/>
                <wp:positionH relativeFrom="column">
                  <wp:posOffset>575310</wp:posOffset>
                </wp:positionH>
                <wp:positionV relativeFrom="paragraph">
                  <wp:posOffset>-7741920</wp:posOffset>
                </wp:positionV>
                <wp:extent cx="1764030" cy="34290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42900"/>
                        </a:xfrm>
                        <a:prstGeom prst="rect">
                          <a:avLst/>
                        </a:prstGeom>
                        <a:solidFill>
                          <a:srgbClr val="4F4F4F"/>
                        </a:solidFill>
                      </wps:spPr>
                      <wps:bodyPr/>
                    </wps:wsp>
                  </a:graphicData>
                </a:graphic>
              </wp:anchor>
            </w:drawing>
          </mc:Choice>
          <mc:Fallback>
            <w:pict>
              <v:rect w14:anchorId="57330158" id="Shape 422" o:spid="_x0000_s1026" style="position:absolute;left:0;text-align:left;margin-left:45.3pt;margin-top:-609.6pt;width:138.9pt;height:27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469824" behindDoc="1" locked="0" layoutInCell="0" allowOverlap="1" wp14:anchorId="4D49955E" wp14:editId="1AF40EF8">
                <wp:simplePos x="0" y="0"/>
                <wp:positionH relativeFrom="column">
                  <wp:posOffset>579120</wp:posOffset>
                </wp:positionH>
                <wp:positionV relativeFrom="paragraph">
                  <wp:posOffset>-7741920</wp:posOffset>
                </wp:positionV>
                <wp:extent cx="0" cy="342900"/>
                <wp:effectExtent l="0" t="0" r="0" b="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29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F2F3E2A" id="Shape 423" o:spid="_x0000_s1026" style="position:absolute;left:0;text-align:left;z-index:-251846656;visibility:visible;mso-wrap-style:square;mso-wrap-distance-left:9pt;mso-wrap-distance-top:0;mso-wrap-distance-right:9pt;mso-wrap-distance-bottom:0;mso-position-horizontal:absolute;mso-position-horizontal-relative:text;mso-position-vertical:absolute;mso-position-vertical-relative:text" from="45.6pt,-609.6pt" to="45.6pt,-5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70848" behindDoc="1" locked="0" layoutInCell="0" allowOverlap="1" wp14:anchorId="1FEEEF13" wp14:editId="2C568179">
                <wp:simplePos x="0" y="0"/>
                <wp:positionH relativeFrom="column">
                  <wp:posOffset>1122045</wp:posOffset>
                </wp:positionH>
                <wp:positionV relativeFrom="paragraph">
                  <wp:posOffset>-7741920</wp:posOffset>
                </wp:positionV>
                <wp:extent cx="0" cy="339725"/>
                <wp:effectExtent l="0" t="0" r="0" b="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7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00016CB" id="Shape 424" o:spid="_x0000_s1026" style="position:absolute;left:0;text-align:left;z-index:-251845632;visibility:visible;mso-wrap-style:square;mso-wrap-distance-left:9pt;mso-wrap-distance-top:0;mso-wrap-distance-right:9pt;mso-wrap-distance-bottom:0;mso-position-horizontal:absolute;mso-position-horizontal-relative:text;mso-position-vertical:absolute;mso-position-vertical-relative:text" from="88.35pt,-609.6pt" to="88.35pt,-5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71872" behindDoc="1" locked="0" layoutInCell="0" allowOverlap="1" wp14:anchorId="0DB1C312" wp14:editId="77954148">
                <wp:simplePos x="0" y="0"/>
                <wp:positionH relativeFrom="column">
                  <wp:posOffset>2339340</wp:posOffset>
                </wp:positionH>
                <wp:positionV relativeFrom="paragraph">
                  <wp:posOffset>-7741920</wp:posOffset>
                </wp:positionV>
                <wp:extent cx="0" cy="339725"/>
                <wp:effectExtent l="0" t="0" r="0" b="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97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8416D07" id="Shape 425" o:spid="_x0000_s1026" style="position:absolute;left:0;text-align:left;z-index:-251844608;visibility:visible;mso-wrap-style:square;mso-wrap-distance-left:9pt;mso-wrap-distance-top:0;mso-wrap-distance-right:9pt;mso-wrap-distance-bottom:0;mso-position-horizontal:absolute;mso-position-horizontal-relative:text;mso-position-vertical:absolute;mso-position-vertical-relative:text" from="184.2pt,-609.6pt" to="184.2pt,-5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72896" behindDoc="1" locked="0" layoutInCell="0" allowOverlap="1" wp14:anchorId="33F66CC1" wp14:editId="0FB6FCDC">
                <wp:simplePos x="0" y="0"/>
                <wp:positionH relativeFrom="column">
                  <wp:posOffset>6458585</wp:posOffset>
                </wp:positionH>
                <wp:positionV relativeFrom="paragraph">
                  <wp:posOffset>-7741920</wp:posOffset>
                </wp:positionV>
                <wp:extent cx="0" cy="34290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290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D146FCE" id="Shape 426" o:spid="_x0000_s1026" style="position:absolute;left:0;text-align:left;z-index:-251843584;visibility:visible;mso-wrap-style:square;mso-wrap-distance-left:9pt;mso-wrap-distance-top:0;mso-wrap-distance-right:9pt;mso-wrap-distance-bottom:0;mso-position-horizontal:absolute;mso-position-horizontal-relative:text;mso-position-vertical:absolute;mso-position-vertical-relative:text" from="508.55pt,-609.6pt" to="508.55pt,-5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&#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73920" behindDoc="1" locked="0" layoutInCell="0" allowOverlap="1" wp14:anchorId="7A0F481A" wp14:editId="374E18E3">
                <wp:simplePos x="0" y="0"/>
                <wp:positionH relativeFrom="column">
                  <wp:posOffset>575310</wp:posOffset>
                </wp:positionH>
                <wp:positionV relativeFrom="paragraph">
                  <wp:posOffset>-7738110</wp:posOffset>
                </wp:positionV>
                <wp:extent cx="5887085" cy="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EE241AB" id="Shape 427" o:spid="_x0000_s1026" style="position:absolute;left:0;text-align:left;z-index:-251842560;visibility:visible;mso-wrap-style:square;mso-wrap-distance-left:9pt;mso-wrap-distance-top:0;mso-wrap-distance-right:9pt;mso-wrap-distance-bottom:0;mso-position-horizontal:absolute;mso-position-horizontal-relative:text;mso-position-vertical:absolute;mso-position-vertical-relative:text" from="45.3pt,-609.3pt" to="508.85pt,-6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KwuAEAAIMDAAAOAAAAZHJzL2Uyb0RvYy54bWysU02P2yAQvVfqf0DcG3vT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" o:allowincell="f" filled="t" strokecolor="white" strokeweight=".54pt">
                <v:stroke joinstyle="miter"/>
                <o:lock v:ext="edit" shapetype="f"/>
              </v:line>
            </w:pict>
          </mc:Fallback>
        </mc:AlternateContent>
      </w:r>
    </w:p>
    <w:p w14:paraId="3D47DADD" w14:textId="77777777" w:rsidR="003339E5" w:rsidRDefault="003339E5">
      <w:pPr>
        <w:sectPr w:rsidR="003339E5">
          <w:pgSz w:w="12240" w:h="15840"/>
          <w:pgMar w:top="720" w:right="720" w:bottom="0" w:left="720" w:header="0" w:footer="0" w:gutter="0"/>
          <w:cols w:space="720" w:equalWidth="0">
            <w:col w:w="10800"/>
          </w:cols>
        </w:sectPr>
      </w:pPr>
    </w:p>
    <w:p w14:paraId="08A42F5F" w14:textId="77777777" w:rsidR="003339E5" w:rsidRDefault="003339E5">
      <w:pPr>
        <w:spacing w:line="76" w:lineRule="exact"/>
        <w:rPr>
          <w:sz w:val="20"/>
          <w:szCs w:val="20"/>
        </w:rPr>
      </w:pPr>
    </w:p>
    <w:p w14:paraId="1DBA163F" w14:textId="77777777" w:rsidR="003339E5" w:rsidRDefault="003B64C7">
      <w:pPr>
        <w:ind w:left="10520"/>
        <w:rPr>
          <w:sz w:val="20"/>
          <w:szCs w:val="20"/>
        </w:rPr>
      </w:pPr>
      <w:r>
        <w:rPr>
          <w:rFonts w:ascii="Calibri" w:eastAsia="Calibri" w:hAnsi="Calibri" w:cs="Calibri"/>
          <w:sz w:val="21"/>
          <w:szCs w:val="21"/>
        </w:rPr>
        <w:t>87</w:t>
      </w:r>
    </w:p>
    <w:p w14:paraId="06F43459"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40"/>
        <w:gridCol w:w="1940"/>
        <w:gridCol w:w="3900"/>
        <w:gridCol w:w="2560"/>
        <w:gridCol w:w="40"/>
        <w:gridCol w:w="600"/>
        <w:gridCol w:w="20"/>
      </w:tblGrid>
      <w:tr w:rsidR="003339E5" w14:paraId="6EB0CAB8" w14:textId="77777777">
        <w:trPr>
          <w:trHeight w:val="1043"/>
        </w:trPr>
        <w:tc>
          <w:tcPr>
            <w:tcW w:w="920" w:type="dxa"/>
            <w:tcBorders>
              <w:right w:val="single" w:sz="8" w:space="0" w:color="085296"/>
            </w:tcBorders>
            <w:shd w:val="clear" w:color="auto" w:fill="085296"/>
            <w:vAlign w:val="bottom"/>
          </w:tcPr>
          <w:p w14:paraId="6188FC6B" w14:textId="77777777" w:rsidR="003339E5" w:rsidRDefault="003339E5">
            <w:pPr>
              <w:rPr>
                <w:sz w:val="24"/>
                <w:szCs w:val="24"/>
              </w:rPr>
            </w:pPr>
            <w:bookmarkStart w:id="88" w:name="page88"/>
            <w:bookmarkEnd w:id="88"/>
          </w:p>
        </w:tc>
        <w:tc>
          <w:tcPr>
            <w:tcW w:w="840" w:type="dxa"/>
            <w:tcBorders>
              <w:right w:val="single" w:sz="8" w:space="0" w:color="085296"/>
            </w:tcBorders>
            <w:shd w:val="clear" w:color="auto" w:fill="085296"/>
            <w:vAlign w:val="bottom"/>
          </w:tcPr>
          <w:p w14:paraId="5F4876A7" w14:textId="77777777" w:rsidR="003339E5" w:rsidRDefault="003339E5">
            <w:pPr>
              <w:rPr>
                <w:sz w:val="24"/>
                <w:szCs w:val="24"/>
              </w:rPr>
            </w:pPr>
          </w:p>
        </w:tc>
        <w:tc>
          <w:tcPr>
            <w:tcW w:w="9040" w:type="dxa"/>
            <w:gridSpan w:val="5"/>
            <w:tcBorders>
              <w:left w:val="single" w:sz="8" w:space="0" w:color="085296"/>
            </w:tcBorders>
            <w:shd w:val="clear" w:color="auto" w:fill="085296"/>
            <w:vAlign w:val="bottom"/>
          </w:tcPr>
          <w:p w14:paraId="79FCC014" w14:textId="77777777" w:rsidR="003339E5" w:rsidRDefault="003B64C7">
            <w:pPr>
              <w:ind w:left="10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7061B02E" w14:textId="77777777" w:rsidR="003339E5" w:rsidRDefault="003339E5">
            <w:pPr>
              <w:rPr>
                <w:sz w:val="1"/>
                <w:szCs w:val="1"/>
              </w:rPr>
            </w:pPr>
          </w:p>
        </w:tc>
      </w:tr>
      <w:tr w:rsidR="003339E5" w14:paraId="12BC97A6" w14:textId="77777777">
        <w:trPr>
          <w:trHeight w:val="496"/>
        </w:trPr>
        <w:tc>
          <w:tcPr>
            <w:tcW w:w="1760" w:type="dxa"/>
            <w:gridSpan w:val="2"/>
            <w:vMerge w:val="restart"/>
            <w:tcBorders>
              <w:right w:val="single" w:sz="8" w:space="0" w:color="085296"/>
            </w:tcBorders>
            <w:shd w:val="clear" w:color="auto" w:fill="085296"/>
            <w:vAlign w:val="bottom"/>
          </w:tcPr>
          <w:p w14:paraId="0F5DF859" w14:textId="77777777" w:rsidR="003339E5" w:rsidRDefault="003B64C7">
            <w:pPr>
              <w:spacing w:line="957" w:lineRule="exact"/>
              <w:ind w:left="300"/>
              <w:rPr>
                <w:sz w:val="20"/>
                <w:szCs w:val="20"/>
              </w:rPr>
            </w:pPr>
            <w:r>
              <w:rPr>
                <w:rFonts w:ascii="Trebuchet MS" w:eastAsia="Trebuchet MS" w:hAnsi="Trebuchet MS" w:cs="Trebuchet MS"/>
                <w:color w:val="FFFFFF"/>
                <w:w w:val="99"/>
                <w:sz w:val="96"/>
                <w:szCs w:val="96"/>
              </w:rPr>
              <w:t>A.1</w:t>
            </w:r>
          </w:p>
        </w:tc>
        <w:tc>
          <w:tcPr>
            <w:tcW w:w="9040" w:type="dxa"/>
            <w:gridSpan w:val="5"/>
            <w:tcBorders>
              <w:left w:val="single" w:sz="8" w:space="0" w:color="085296"/>
            </w:tcBorders>
            <w:shd w:val="clear" w:color="auto" w:fill="085296"/>
            <w:vAlign w:val="bottom"/>
          </w:tcPr>
          <w:p w14:paraId="230D196B" w14:textId="77777777" w:rsidR="003339E5" w:rsidRDefault="003B64C7">
            <w:pPr>
              <w:spacing w:line="494" w:lineRule="exact"/>
              <w:ind w:left="100"/>
              <w:rPr>
                <w:sz w:val="20"/>
                <w:szCs w:val="20"/>
              </w:rPr>
            </w:pPr>
            <w:r>
              <w:rPr>
                <w:rFonts w:ascii="Trebuchet MS" w:eastAsia="Trebuchet MS" w:hAnsi="Trebuchet MS" w:cs="Trebuchet MS"/>
                <w:b/>
                <w:bCs/>
                <w:color w:val="FFFFFF"/>
                <w:sz w:val="56"/>
                <w:szCs w:val="56"/>
              </w:rPr>
              <w:t>INTERNAL</w:t>
            </w:r>
          </w:p>
        </w:tc>
        <w:tc>
          <w:tcPr>
            <w:tcW w:w="0" w:type="dxa"/>
            <w:vAlign w:val="bottom"/>
          </w:tcPr>
          <w:p w14:paraId="4894E25B" w14:textId="77777777" w:rsidR="003339E5" w:rsidRDefault="003339E5">
            <w:pPr>
              <w:rPr>
                <w:sz w:val="1"/>
                <w:szCs w:val="1"/>
              </w:rPr>
            </w:pPr>
          </w:p>
        </w:tc>
      </w:tr>
      <w:tr w:rsidR="003339E5" w14:paraId="6F0A7429" w14:textId="77777777">
        <w:trPr>
          <w:trHeight w:val="486"/>
        </w:trPr>
        <w:tc>
          <w:tcPr>
            <w:tcW w:w="1760" w:type="dxa"/>
            <w:gridSpan w:val="2"/>
            <w:vMerge/>
            <w:tcBorders>
              <w:right w:val="single" w:sz="8" w:space="0" w:color="085296"/>
            </w:tcBorders>
            <w:shd w:val="clear" w:color="auto" w:fill="085296"/>
            <w:vAlign w:val="bottom"/>
          </w:tcPr>
          <w:p w14:paraId="681285EE" w14:textId="77777777" w:rsidR="003339E5" w:rsidRDefault="003339E5">
            <w:pPr>
              <w:rPr>
                <w:sz w:val="24"/>
                <w:szCs w:val="24"/>
              </w:rPr>
            </w:pPr>
          </w:p>
        </w:tc>
        <w:tc>
          <w:tcPr>
            <w:tcW w:w="9040" w:type="dxa"/>
            <w:gridSpan w:val="5"/>
            <w:tcBorders>
              <w:left w:val="single" w:sz="8" w:space="0" w:color="085296"/>
            </w:tcBorders>
            <w:shd w:val="clear" w:color="auto" w:fill="085296"/>
            <w:vAlign w:val="bottom"/>
          </w:tcPr>
          <w:p w14:paraId="29A8F85E" w14:textId="77777777" w:rsidR="003339E5" w:rsidRDefault="003B64C7">
            <w:pPr>
              <w:spacing w:line="465" w:lineRule="exact"/>
              <w:ind w:left="100"/>
              <w:rPr>
                <w:sz w:val="20"/>
                <w:szCs w:val="20"/>
              </w:rPr>
            </w:pPr>
            <w:r>
              <w:rPr>
                <w:rFonts w:ascii="Trebuchet MS" w:eastAsia="Trebuchet MS" w:hAnsi="Trebuchet MS" w:cs="Trebuchet MS"/>
                <w:b/>
                <w:bCs/>
                <w:color w:val="FFFFFF"/>
                <w:sz w:val="53"/>
                <w:szCs w:val="53"/>
              </w:rPr>
              <w:t>POLICIES</w:t>
            </w:r>
          </w:p>
        </w:tc>
        <w:tc>
          <w:tcPr>
            <w:tcW w:w="0" w:type="dxa"/>
            <w:vAlign w:val="bottom"/>
          </w:tcPr>
          <w:p w14:paraId="524D001F" w14:textId="77777777" w:rsidR="003339E5" w:rsidRDefault="003339E5">
            <w:pPr>
              <w:rPr>
                <w:sz w:val="1"/>
                <w:szCs w:val="1"/>
              </w:rPr>
            </w:pPr>
          </w:p>
        </w:tc>
      </w:tr>
      <w:tr w:rsidR="003339E5" w14:paraId="4D964994" w14:textId="77777777">
        <w:trPr>
          <w:trHeight w:val="700"/>
        </w:trPr>
        <w:tc>
          <w:tcPr>
            <w:tcW w:w="10800" w:type="dxa"/>
            <w:gridSpan w:val="7"/>
            <w:vAlign w:val="bottom"/>
          </w:tcPr>
          <w:p w14:paraId="7F172CFF" w14:textId="77777777" w:rsidR="003339E5" w:rsidRDefault="003B64C7">
            <w:pPr>
              <w:ind w:left="240"/>
              <w:rPr>
                <w:sz w:val="20"/>
                <w:szCs w:val="20"/>
              </w:rPr>
            </w:pPr>
            <w:r>
              <w:rPr>
                <w:rFonts w:ascii="Calibri" w:eastAsia="Calibri" w:hAnsi="Calibri" w:cs="Calibri"/>
              </w:rPr>
              <w:t>D. Manager / Supervisor Requirements:</w:t>
            </w:r>
          </w:p>
        </w:tc>
        <w:tc>
          <w:tcPr>
            <w:tcW w:w="0" w:type="dxa"/>
            <w:vAlign w:val="bottom"/>
          </w:tcPr>
          <w:p w14:paraId="37262640" w14:textId="77777777" w:rsidR="003339E5" w:rsidRDefault="003339E5">
            <w:pPr>
              <w:rPr>
                <w:sz w:val="1"/>
                <w:szCs w:val="1"/>
              </w:rPr>
            </w:pPr>
          </w:p>
        </w:tc>
      </w:tr>
      <w:tr w:rsidR="003339E5" w14:paraId="3EC73344" w14:textId="77777777">
        <w:trPr>
          <w:trHeight w:val="788"/>
        </w:trPr>
        <w:tc>
          <w:tcPr>
            <w:tcW w:w="920" w:type="dxa"/>
            <w:vAlign w:val="bottom"/>
          </w:tcPr>
          <w:p w14:paraId="199194ED" w14:textId="77777777" w:rsidR="003339E5" w:rsidRDefault="003339E5">
            <w:pPr>
              <w:rPr>
                <w:sz w:val="24"/>
                <w:szCs w:val="24"/>
              </w:rPr>
            </w:pPr>
          </w:p>
        </w:tc>
        <w:tc>
          <w:tcPr>
            <w:tcW w:w="840" w:type="dxa"/>
            <w:vAlign w:val="bottom"/>
          </w:tcPr>
          <w:p w14:paraId="010AF9A1"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40" w:type="dxa"/>
            <w:vAlign w:val="bottom"/>
          </w:tcPr>
          <w:p w14:paraId="1D174B70" w14:textId="77777777" w:rsidR="003339E5" w:rsidRDefault="003B64C7">
            <w:pPr>
              <w:ind w:left="140"/>
              <w:rPr>
                <w:sz w:val="20"/>
                <w:szCs w:val="20"/>
              </w:rPr>
            </w:pPr>
            <w:r>
              <w:rPr>
                <w:rFonts w:ascii="Calibri" w:eastAsia="Calibri" w:hAnsi="Calibri" w:cs="Calibri"/>
                <w:b/>
                <w:bCs/>
                <w:color w:val="FFFFFF"/>
                <w:sz w:val="24"/>
                <w:szCs w:val="24"/>
              </w:rPr>
              <w:t>CONTROL NAME</w:t>
            </w:r>
          </w:p>
        </w:tc>
        <w:tc>
          <w:tcPr>
            <w:tcW w:w="7100" w:type="dxa"/>
            <w:gridSpan w:val="4"/>
            <w:vAlign w:val="bottom"/>
          </w:tcPr>
          <w:p w14:paraId="21B5D923"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857E3B3" w14:textId="77777777" w:rsidR="003339E5" w:rsidRDefault="003339E5">
            <w:pPr>
              <w:rPr>
                <w:sz w:val="1"/>
                <w:szCs w:val="1"/>
              </w:rPr>
            </w:pPr>
          </w:p>
        </w:tc>
      </w:tr>
      <w:tr w:rsidR="003339E5" w14:paraId="01E47ED4" w14:textId="77777777">
        <w:trPr>
          <w:trHeight w:val="124"/>
        </w:trPr>
        <w:tc>
          <w:tcPr>
            <w:tcW w:w="920" w:type="dxa"/>
            <w:vAlign w:val="bottom"/>
          </w:tcPr>
          <w:p w14:paraId="7B0682C7" w14:textId="77777777" w:rsidR="003339E5" w:rsidRDefault="003339E5">
            <w:pPr>
              <w:rPr>
                <w:sz w:val="10"/>
                <w:szCs w:val="10"/>
              </w:rPr>
            </w:pPr>
          </w:p>
        </w:tc>
        <w:tc>
          <w:tcPr>
            <w:tcW w:w="840" w:type="dxa"/>
            <w:tcBorders>
              <w:bottom w:val="single" w:sz="8" w:space="0" w:color="C5C5C5"/>
            </w:tcBorders>
            <w:vAlign w:val="bottom"/>
          </w:tcPr>
          <w:p w14:paraId="43D40CA5" w14:textId="77777777" w:rsidR="003339E5" w:rsidRDefault="003339E5">
            <w:pPr>
              <w:rPr>
                <w:sz w:val="10"/>
                <w:szCs w:val="10"/>
              </w:rPr>
            </w:pPr>
          </w:p>
        </w:tc>
        <w:tc>
          <w:tcPr>
            <w:tcW w:w="1940" w:type="dxa"/>
            <w:tcBorders>
              <w:bottom w:val="single" w:sz="8" w:space="0" w:color="C5C5C5"/>
            </w:tcBorders>
            <w:vAlign w:val="bottom"/>
          </w:tcPr>
          <w:p w14:paraId="38F5F5A0" w14:textId="77777777" w:rsidR="003339E5" w:rsidRDefault="003339E5">
            <w:pPr>
              <w:rPr>
                <w:sz w:val="10"/>
                <w:szCs w:val="10"/>
              </w:rPr>
            </w:pPr>
          </w:p>
        </w:tc>
        <w:tc>
          <w:tcPr>
            <w:tcW w:w="3900" w:type="dxa"/>
            <w:tcBorders>
              <w:bottom w:val="single" w:sz="8" w:space="0" w:color="C5C5C5"/>
            </w:tcBorders>
            <w:vAlign w:val="bottom"/>
          </w:tcPr>
          <w:p w14:paraId="4EDCD33D" w14:textId="77777777" w:rsidR="003339E5" w:rsidRDefault="003339E5">
            <w:pPr>
              <w:rPr>
                <w:sz w:val="10"/>
                <w:szCs w:val="10"/>
              </w:rPr>
            </w:pPr>
          </w:p>
        </w:tc>
        <w:tc>
          <w:tcPr>
            <w:tcW w:w="2560" w:type="dxa"/>
            <w:tcBorders>
              <w:bottom w:val="single" w:sz="8" w:space="0" w:color="C5C5C5"/>
            </w:tcBorders>
            <w:vAlign w:val="bottom"/>
          </w:tcPr>
          <w:p w14:paraId="08A0BC61" w14:textId="77777777" w:rsidR="003339E5" w:rsidRDefault="003339E5">
            <w:pPr>
              <w:rPr>
                <w:sz w:val="10"/>
                <w:szCs w:val="10"/>
              </w:rPr>
            </w:pPr>
          </w:p>
        </w:tc>
        <w:tc>
          <w:tcPr>
            <w:tcW w:w="40" w:type="dxa"/>
            <w:tcBorders>
              <w:bottom w:val="single" w:sz="8" w:space="0" w:color="C5C5C5"/>
            </w:tcBorders>
            <w:vAlign w:val="bottom"/>
          </w:tcPr>
          <w:p w14:paraId="19679A53" w14:textId="77777777" w:rsidR="003339E5" w:rsidRDefault="003339E5">
            <w:pPr>
              <w:rPr>
                <w:sz w:val="10"/>
                <w:szCs w:val="10"/>
              </w:rPr>
            </w:pPr>
          </w:p>
        </w:tc>
        <w:tc>
          <w:tcPr>
            <w:tcW w:w="600" w:type="dxa"/>
            <w:vAlign w:val="bottom"/>
          </w:tcPr>
          <w:p w14:paraId="369827C3" w14:textId="77777777" w:rsidR="003339E5" w:rsidRDefault="003339E5">
            <w:pPr>
              <w:rPr>
                <w:sz w:val="10"/>
                <w:szCs w:val="10"/>
              </w:rPr>
            </w:pPr>
          </w:p>
        </w:tc>
        <w:tc>
          <w:tcPr>
            <w:tcW w:w="0" w:type="dxa"/>
            <w:vAlign w:val="bottom"/>
          </w:tcPr>
          <w:p w14:paraId="063A33DE" w14:textId="77777777" w:rsidR="003339E5" w:rsidRDefault="003339E5">
            <w:pPr>
              <w:rPr>
                <w:sz w:val="1"/>
                <w:szCs w:val="1"/>
              </w:rPr>
            </w:pPr>
          </w:p>
        </w:tc>
      </w:tr>
      <w:tr w:rsidR="003339E5" w14:paraId="7B8FED7D" w14:textId="77777777">
        <w:trPr>
          <w:trHeight w:val="313"/>
        </w:trPr>
        <w:tc>
          <w:tcPr>
            <w:tcW w:w="920" w:type="dxa"/>
            <w:tcBorders>
              <w:right w:val="single" w:sz="8" w:space="0" w:color="C5C5C5"/>
            </w:tcBorders>
            <w:vAlign w:val="bottom"/>
          </w:tcPr>
          <w:p w14:paraId="35E240D1" w14:textId="77777777" w:rsidR="003339E5" w:rsidRDefault="003339E5">
            <w:pPr>
              <w:rPr>
                <w:sz w:val="24"/>
                <w:szCs w:val="24"/>
              </w:rPr>
            </w:pPr>
          </w:p>
        </w:tc>
        <w:tc>
          <w:tcPr>
            <w:tcW w:w="840" w:type="dxa"/>
            <w:vAlign w:val="bottom"/>
          </w:tcPr>
          <w:p w14:paraId="43DD5570" w14:textId="77777777" w:rsidR="003339E5" w:rsidRDefault="003B64C7">
            <w:pPr>
              <w:jc w:val="center"/>
              <w:rPr>
                <w:sz w:val="20"/>
                <w:szCs w:val="20"/>
              </w:rPr>
            </w:pPr>
            <w:r>
              <w:rPr>
                <w:rFonts w:ascii="Calibri" w:eastAsia="Calibri" w:hAnsi="Calibri" w:cs="Calibri"/>
                <w:w w:val="99"/>
              </w:rPr>
              <w:t>AC-2 h.</w:t>
            </w:r>
          </w:p>
        </w:tc>
        <w:tc>
          <w:tcPr>
            <w:tcW w:w="1940" w:type="dxa"/>
            <w:tcBorders>
              <w:left w:val="single" w:sz="8" w:space="0" w:color="C5C5C5"/>
              <w:right w:val="single" w:sz="8" w:space="0" w:color="C5C5C5"/>
            </w:tcBorders>
            <w:vAlign w:val="bottom"/>
          </w:tcPr>
          <w:p w14:paraId="1D238D6B" w14:textId="77777777" w:rsidR="003339E5" w:rsidRDefault="003B64C7">
            <w:pPr>
              <w:ind w:left="60"/>
              <w:rPr>
                <w:sz w:val="20"/>
                <w:szCs w:val="20"/>
              </w:rPr>
            </w:pPr>
            <w:r>
              <w:rPr>
                <w:rFonts w:ascii="Calibri" w:eastAsia="Calibri" w:hAnsi="Calibri" w:cs="Calibri"/>
              </w:rPr>
              <w:t>Account</w:t>
            </w:r>
          </w:p>
        </w:tc>
        <w:tc>
          <w:tcPr>
            <w:tcW w:w="6500" w:type="dxa"/>
            <w:gridSpan w:val="3"/>
            <w:tcBorders>
              <w:right w:val="single" w:sz="8" w:space="0" w:color="C5C5C5"/>
            </w:tcBorders>
            <w:vAlign w:val="bottom"/>
          </w:tcPr>
          <w:p w14:paraId="77F512A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Notify account managers:</w:t>
            </w:r>
          </w:p>
        </w:tc>
        <w:tc>
          <w:tcPr>
            <w:tcW w:w="600" w:type="dxa"/>
            <w:vAlign w:val="bottom"/>
          </w:tcPr>
          <w:p w14:paraId="0FD91671" w14:textId="77777777" w:rsidR="003339E5" w:rsidRDefault="003339E5">
            <w:pPr>
              <w:rPr>
                <w:sz w:val="24"/>
                <w:szCs w:val="24"/>
              </w:rPr>
            </w:pPr>
          </w:p>
        </w:tc>
        <w:tc>
          <w:tcPr>
            <w:tcW w:w="0" w:type="dxa"/>
            <w:vAlign w:val="bottom"/>
          </w:tcPr>
          <w:p w14:paraId="163EA014" w14:textId="77777777" w:rsidR="003339E5" w:rsidRDefault="003339E5">
            <w:pPr>
              <w:rPr>
                <w:sz w:val="1"/>
                <w:szCs w:val="1"/>
              </w:rPr>
            </w:pPr>
          </w:p>
        </w:tc>
      </w:tr>
      <w:tr w:rsidR="003339E5" w14:paraId="21078173" w14:textId="77777777">
        <w:trPr>
          <w:trHeight w:val="389"/>
        </w:trPr>
        <w:tc>
          <w:tcPr>
            <w:tcW w:w="920" w:type="dxa"/>
            <w:tcBorders>
              <w:right w:val="single" w:sz="8" w:space="0" w:color="C5C5C5"/>
            </w:tcBorders>
            <w:vAlign w:val="bottom"/>
          </w:tcPr>
          <w:p w14:paraId="5B96C686" w14:textId="77777777" w:rsidR="003339E5" w:rsidRDefault="003339E5">
            <w:pPr>
              <w:rPr>
                <w:sz w:val="24"/>
                <w:szCs w:val="24"/>
              </w:rPr>
            </w:pPr>
          </w:p>
        </w:tc>
        <w:tc>
          <w:tcPr>
            <w:tcW w:w="840" w:type="dxa"/>
            <w:vAlign w:val="bottom"/>
          </w:tcPr>
          <w:p w14:paraId="424AF518" w14:textId="77777777" w:rsidR="003339E5" w:rsidRDefault="003339E5">
            <w:pPr>
              <w:rPr>
                <w:sz w:val="24"/>
                <w:szCs w:val="24"/>
              </w:rPr>
            </w:pPr>
          </w:p>
        </w:tc>
        <w:tc>
          <w:tcPr>
            <w:tcW w:w="1940" w:type="dxa"/>
            <w:tcBorders>
              <w:left w:val="single" w:sz="8" w:space="0" w:color="C5C5C5"/>
              <w:right w:val="single" w:sz="8" w:space="0" w:color="C5C5C5"/>
            </w:tcBorders>
            <w:vAlign w:val="bottom"/>
          </w:tcPr>
          <w:p w14:paraId="50A98192" w14:textId="77777777" w:rsidR="003339E5" w:rsidRDefault="003B64C7">
            <w:pPr>
              <w:ind w:left="60"/>
              <w:rPr>
                <w:sz w:val="20"/>
                <w:szCs w:val="20"/>
              </w:rPr>
            </w:pPr>
            <w:r>
              <w:rPr>
                <w:rFonts w:ascii="Calibri" w:eastAsia="Calibri" w:hAnsi="Calibri" w:cs="Calibri"/>
              </w:rPr>
              <w:t>Management</w:t>
            </w:r>
          </w:p>
        </w:tc>
        <w:tc>
          <w:tcPr>
            <w:tcW w:w="6500" w:type="dxa"/>
            <w:gridSpan w:val="3"/>
            <w:tcBorders>
              <w:right w:val="single" w:sz="8" w:space="0" w:color="C5C5C5"/>
            </w:tcBorders>
            <w:vAlign w:val="bottom"/>
          </w:tcPr>
          <w:p w14:paraId="11DC8E7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When accounts are no longer required;</w:t>
            </w:r>
          </w:p>
        </w:tc>
        <w:tc>
          <w:tcPr>
            <w:tcW w:w="600" w:type="dxa"/>
            <w:vAlign w:val="bottom"/>
          </w:tcPr>
          <w:p w14:paraId="555134B4" w14:textId="77777777" w:rsidR="003339E5" w:rsidRDefault="003339E5">
            <w:pPr>
              <w:rPr>
                <w:sz w:val="24"/>
                <w:szCs w:val="24"/>
              </w:rPr>
            </w:pPr>
          </w:p>
        </w:tc>
        <w:tc>
          <w:tcPr>
            <w:tcW w:w="0" w:type="dxa"/>
            <w:vAlign w:val="bottom"/>
          </w:tcPr>
          <w:p w14:paraId="275FCB50" w14:textId="77777777" w:rsidR="003339E5" w:rsidRDefault="003339E5">
            <w:pPr>
              <w:rPr>
                <w:sz w:val="1"/>
                <w:szCs w:val="1"/>
              </w:rPr>
            </w:pPr>
          </w:p>
        </w:tc>
      </w:tr>
      <w:tr w:rsidR="003339E5" w14:paraId="4D9D3A38" w14:textId="77777777">
        <w:trPr>
          <w:trHeight w:val="389"/>
        </w:trPr>
        <w:tc>
          <w:tcPr>
            <w:tcW w:w="920" w:type="dxa"/>
            <w:tcBorders>
              <w:right w:val="single" w:sz="8" w:space="0" w:color="C5C5C5"/>
            </w:tcBorders>
            <w:vAlign w:val="bottom"/>
          </w:tcPr>
          <w:p w14:paraId="37FDD3E6" w14:textId="77777777" w:rsidR="003339E5" w:rsidRDefault="003339E5">
            <w:pPr>
              <w:rPr>
                <w:sz w:val="24"/>
                <w:szCs w:val="24"/>
              </w:rPr>
            </w:pPr>
          </w:p>
        </w:tc>
        <w:tc>
          <w:tcPr>
            <w:tcW w:w="840" w:type="dxa"/>
            <w:vAlign w:val="bottom"/>
          </w:tcPr>
          <w:p w14:paraId="1FB6DE19" w14:textId="77777777" w:rsidR="003339E5" w:rsidRDefault="003339E5">
            <w:pPr>
              <w:rPr>
                <w:sz w:val="24"/>
                <w:szCs w:val="24"/>
              </w:rPr>
            </w:pPr>
          </w:p>
        </w:tc>
        <w:tc>
          <w:tcPr>
            <w:tcW w:w="1940" w:type="dxa"/>
            <w:tcBorders>
              <w:left w:val="single" w:sz="8" w:space="0" w:color="C5C5C5"/>
              <w:right w:val="single" w:sz="8" w:space="0" w:color="C5C5C5"/>
            </w:tcBorders>
            <w:vAlign w:val="bottom"/>
          </w:tcPr>
          <w:p w14:paraId="457319C2" w14:textId="77777777" w:rsidR="003339E5" w:rsidRDefault="003339E5">
            <w:pPr>
              <w:rPr>
                <w:sz w:val="24"/>
                <w:szCs w:val="24"/>
              </w:rPr>
            </w:pPr>
          </w:p>
        </w:tc>
        <w:tc>
          <w:tcPr>
            <w:tcW w:w="6500" w:type="dxa"/>
            <w:gridSpan w:val="3"/>
            <w:tcBorders>
              <w:right w:val="single" w:sz="8" w:space="0" w:color="C5C5C5"/>
            </w:tcBorders>
            <w:vAlign w:val="bottom"/>
          </w:tcPr>
          <w:p w14:paraId="6BAFF58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When users are terminated or transferred; and</w:t>
            </w:r>
          </w:p>
        </w:tc>
        <w:tc>
          <w:tcPr>
            <w:tcW w:w="600" w:type="dxa"/>
            <w:vAlign w:val="bottom"/>
          </w:tcPr>
          <w:p w14:paraId="586C0667" w14:textId="77777777" w:rsidR="003339E5" w:rsidRDefault="003339E5">
            <w:pPr>
              <w:rPr>
                <w:sz w:val="24"/>
                <w:szCs w:val="24"/>
              </w:rPr>
            </w:pPr>
          </w:p>
        </w:tc>
        <w:tc>
          <w:tcPr>
            <w:tcW w:w="0" w:type="dxa"/>
            <w:vAlign w:val="bottom"/>
          </w:tcPr>
          <w:p w14:paraId="433E71B6" w14:textId="77777777" w:rsidR="003339E5" w:rsidRDefault="003339E5">
            <w:pPr>
              <w:rPr>
                <w:sz w:val="1"/>
                <w:szCs w:val="1"/>
              </w:rPr>
            </w:pPr>
          </w:p>
        </w:tc>
      </w:tr>
      <w:tr w:rsidR="003339E5" w14:paraId="560B080B" w14:textId="77777777">
        <w:trPr>
          <w:trHeight w:val="388"/>
        </w:trPr>
        <w:tc>
          <w:tcPr>
            <w:tcW w:w="920" w:type="dxa"/>
            <w:tcBorders>
              <w:right w:val="single" w:sz="8" w:space="0" w:color="C5C5C5"/>
            </w:tcBorders>
            <w:vAlign w:val="bottom"/>
          </w:tcPr>
          <w:p w14:paraId="23CF4DCA" w14:textId="77777777" w:rsidR="003339E5" w:rsidRDefault="003339E5">
            <w:pPr>
              <w:rPr>
                <w:sz w:val="24"/>
                <w:szCs w:val="24"/>
              </w:rPr>
            </w:pPr>
          </w:p>
        </w:tc>
        <w:tc>
          <w:tcPr>
            <w:tcW w:w="840" w:type="dxa"/>
            <w:vAlign w:val="bottom"/>
          </w:tcPr>
          <w:p w14:paraId="62E7F0E2" w14:textId="77777777" w:rsidR="003339E5" w:rsidRDefault="003339E5">
            <w:pPr>
              <w:rPr>
                <w:sz w:val="24"/>
                <w:szCs w:val="24"/>
              </w:rPr>
            </w:pPr>
          </w:p>
        </w:tc>
        <w:tc>
          <w:tcPr>
            <w:tcW w:w="1940" w:type="dxa"/>
            <w:tcBorders>
              <w:left w:val="single" w:sz="8" w:space="0" w:color="C5C5C5"/>
              <w:right w:val="single" w:sz="8" w:space="0" w:color="C5C5C5"/>
            </w:tcBorders>
            <w:vAlign w:val="bottom"/>
          </w:tcPr>
          <w:p w14:paraId="7710F846" w14:textId="77777777" w:rsidR="003339E5" w:rsidRDefault="003339E5">
            <w:pPr>
              <w:rPr>
                <w:sz w:val="24"/>
                <w:szCs w:val="24"/>
              </w:rPr>
            </w:pPr>
          </w:p>
        </w:tc>
        <w:tc>
          <w:tcPr>
            <w:tcW w:w="6500" w:type="dxa"/>
            <w:gridSpan w:val="3"/>
            <w:tcBorders>
              <w:right w:val="single" w:sz="8" w:space="0" w:color="C5C5C5"/>
            </w:tcBorders>
            <w:vAlign w:val="bottom"/>
          </w:tcPr>
          <w:p w14:paraId="61117E0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When individual information system usage or need-to-know changes</w:t>
            </w:r>
          </w:p>
        </w:tc>
        <w:tc>
          <w:tcPr>
            <w:tcW w:w="600" w:type="dxa"/>
            <w:vAlign w:val="bottom"/>
          </w:tcPr>
          <w:p w14:paraId="771CC242" w14:textId="77777777" w:rsidR="003339E5" w:rsidRDefault="003339E5">
            <w:pPr>
              <w:rPr>
                <w:sz w:val="24"/>
                <w:szCs w:val="24"/>
              </w:rPr>
            </w:pPr>
          </w:p>
        </w:tc>
        <w:tc>
          <w:tcPr>
            <w:tcW w:w="0" w:type="dxa"/>
            <w:vAlign w:val="bottom"/>
          </w:tcPr>
          <w:p w14:paraId="25555783" w14:textId="77777777" w:rsidR="003339E5" w:rsidRDefault="003339E5">
            <w:pPr>
              <w:rPr>
                <w:sz w:val="1"/>
                <w:szCs w:val="1"/>
              </w:rPr>
            </w:pPr>
          </w:p>
        </w:tc>
      </w:tr>
      <w:tr w:rsidR="003339E5" w14:paraId="75EC6B24" w14:textId="77777777">
        <w:trPr>
          <w:trHeight w:val="60"/>
        </w:trPr>
        <w:tc>
          <w:tcPr>
            <w:tcW w:w="920" w:type="dxa"/>
            <w:tcBorders>
              <w:right w:val="single" w:sz="8" w:space="0" w:color="C5C5C5"/>
            </w:tcBorders>
            <w:vAlign w:val="bottom"/>
          </w:tcPr>
          <w:p w14:paraId="00406478" w14:textId="77777777" w:rsidR="003339E5" w:rsidRDefault="003339E5">
            <w:pPr>
              <w:rPr>
                <w:sz w:val="5"/>
                <w:szCs w:val="5"/>
              </w:rPr>
            </w:pPr>
          </w:p>
        </w:tc>
        <w:tc>
          <w:tcPr>
            <w:tcW w:w="840" w:type="dxa"/>
            <w:tcBorders>
              <w:bottom w:val="single" w:sz="8" w:space="0" w:color="C5C5C5"/>
            </w:tcBorders>
            <w:vAlign w:val="bottom"/>
          </w:tcPr>
          <w:p w14:paraId="415AF43C" w14:textId="77777777" w:rsidR="003339E5" w:rsidRDefault="003339E5">
            <w:pPr>
              <w:rPr>
                <w:sz w:val="5"/>
                <w:szCs w:val="5"/>
              </w:rPr>
            </w:pPr>
          </w:p>
        </w:tc>
        <w:tc>
          <w:tcPr>
            <w:tcW w:w="1940" w:type="dxa"/>
            <w:tcBorders>
              <w:left w:val="single" w:sz="8" w:space="0" w:color="C5C5C5"/>
              <w:bottom w:val="single" w:sz="8" w:space="0" w:color="C5C5C5"/>
              <w:right w:val="single" w:sz="8" w:space="0" w:color="C5C5C5"/>
            </w:tcBorders>
            <w:vAlign w:val="bottom"/>
          </w:tcPr>
          <w:p w14:paraId="595874D1" w14:textId="77777777" w:rsidR="003339E5" w:rsidRDefault="003339E5">
            <w:pPr>
              <w:rPr>
                <w:sz w:val="5"/>
                <w:szCs w:val="5"/>
              </w:rPr>
            </w:pPr>
          </w:p>
        </w:tc>
        <w:tc>
          <w:tcPr>
            <w:tcW w:w="3900" w:type="dxa"/>
            <w:tcBorders>
              <w:bottom w:val="single" w:sz="8" w:space="0" w:color="C5C5C5"/>
            </w:tcBorders>
            <w:vAlign w:val="bottom"/>
          </w:tcPr>
          <w:p w14:paraId="3186680B" w14:textId="77777777" w:rsidR="003339E5" w:rsidRDefault="003339E5">
            <w:pPr>
              <w:rPr>
                <w:sz w:val="5"/>
                <w:szCs w:val="5"/>
              </w:rPr>
            </w:pPr>
          </w:p>
        </w:tc>
        <w:tc>
          <w:tcPr>
            <w:tcW w:w="2560" w:type="dxa"/>
            <w:tcBorders>
              <w:bottom w:val="single" w:sz="8" w:space="0" w:color="C5C5C5"/>
            </w:tcBorders>
            <w:vAlign w:val="bottom"/>
          </w:tcPr>
          <w:p w14:paraId="0C5239FA" w14:textId="77777777" w:rsidR="003339E5" w:rsidRDefault="003339E5">
            <w:pPr>
              <w:rPr>
                <w:sz w:val="5"/>
                <w:szCs w:val="5"/>
              </w:rPr>
            </w:pPr>
          </w:p>
        </w:tc>
        <w:tc>
          <w:tcPr>
            <w:tcW w:w="40" w:type="dxa"/>
            <w:tcBorders>
              <w:bottom w:val="single" w:sz="8" w:space="0" w:color="C5C5C5"/>
              <w:right w:val="single" w:sz="8" w:space="0" w:color="C5C5C5"/>
            </w:tcBorders>
            <w:vAlign w:val="bottom"/>
          </w:tcPr>
          <w:p w14:paraId="4986E657" w14:textId="77777777" w:rsidR="003339E5" w:rsidRDefault="003339E5">
            <w:pPr>
              <w:rPr>
                <w:sz w:val="5"/>
                <w:szCs w:val="5"/>
              </w:rPr>
            </w:pPr>
          </w:p>
        </w:tc>
        <w:tc>
          <w:tcPr>
            <w:tcW w:w="600" w:type="dxa"/>
            <w:vAlign w:val="bottom"/>
          </w:tcPr>
          <w:p w14:paraId="573F6C20" w14:textId="77777777" w:rsidR="003339E5" w:rsidRDefault="003339E5">
            <w:pPr>
              <w:rPr>
                <w:sz w:val="5"/>
                <w:szCs w:val="5"/>
              </w:rPr>
            </w:pPr>
          </w:p>
        </w:tc>
        <w:tc>
          <w:tcPr>
            <w:tcW w:w="0" w:type="dxa"/>
            <w:vAlign w:val="bottom"/>
          </w:tcPr>
          <w:p w14:paraId="3723DD45" w14:textId="77777777" w:rsidR="003339E5" w:rsidRDefault="003339E5">
            <w:pPr>
              <w:rPr>
                <w:sz w:val="1"/>
                <w:szCs w:val="1"/>
              </w:rPr>
            </w:pPr>
          </w:p>
        </w:tc>
      </w:tr>
      <w:tr w:rsidR="003339E5" w14:paraId="214AF67F" w14:textId="77777777">
        <w:trPr>
          <w:trHeight w:val="649"/>
        </w:trPr>
        <w:tc>
          <w:tcPr>
            <w:tcW w:w="3700" w:type="dxa"/>
            <w:gridSpan w:val="3"/>
            <w:vAlign w:val="bottom"/>
          </w:tcPr>
          <w:p w14:paraId="09D7446F" w14:textId="77777777" w:rsidR="003339E5" w:rsidRDefault="003B64C7">
            <w:pPr>
              <w:ind w:left="220"/>
              <w:rPr>
                <w:sz w:val="20"/>
                <w:szCs w:val="20"/>
              </w:rPr>
            </w:pPr>
            <w:r>
              <w:rPr>
                <w:rFonts w:ascii="Calibri" w:eastAsia="Calibri" w:hAnsi="Calibri" w:cs="Calibri"/>
              </w:rPr>
              <w:t>E. System Owner Requirements:</w:t>
            </w:r>
          </w:p>
        </w:tc>
        <w:tc>
          <w:tcPr>
            <w:tcW w:w="3900" w:type="dxa"/>
            <w:vAlign w:val="bottom"/>
          </w:tcPr>
          <w:p w14:paraId="22690FA6" w14:textId="77777777" w:rsidR="003339E5" w:rsidRDefault="003339E5">
            <w:pPr>
              <w:rPr>
                <w:sz w:val="24"/>
                <w:szCs w:val="24"/>
              </w:rPr>
            </w:pPr>
          </w:p>
        </w:tc>
        <w:tc>
          <w:tcPr>
            <w:tcW w:w="2560" w:type="dxa"/>
            <w:vAlign w:val="bottom"/>
          </w:tcPr>
          <w:p w14:paraId="338A050F" w14:textId="77777777" w:rsidR="003339E5" w:rsidRDefault="003339E5">
            <w:pPr>
              <w:rPr>
                <w:sz w:val="24"/>
                <w:szCs w:val="24"/>
              </w:rPr>
            </w:pPr>
          </w:p>
        </w:tc>
        <w:tc>
          <w:tcPr>
            <w:tcW w:w="40" w:type="dxa"/>
            <w:vAlign w:val="bottom"/>
          </w:tcPr>
          <w:p w14:paraId="50F0DB4D" w14:textId="77777777" w:rsidR="003339E5" w:rsidRDefault="003339E5">
            <w:pPr>
              <w:rPr>
                <w:sz w:val="24"/>
                <w:szCs w:val="24"/>
              </w:rPr>
            </w:pPr>
          </w:p>
        </w:tc>
        <w:tc>
          <w:tcPr>
            <w:tcW w:w="600" w:type="dxa"/>
            <w:vAlign w:val="bottom"/>
          </w:tcPr>
          <w:p w14:paraId="431A046C" w14:textId="77777777" w:rsidR="003339E5" w:rsidRDefault="003339E5">
            <w:pPr>
              <w:rPr>
                <w:sz w:val="24"/>
                <w:szCs w:val="24"/>
              </w:rPr>
            </w:pPr>
          </w:p>
        </w:tc>
        <w:tc>
          <w:tcPr>
            <w:tcW w:w="0" w:type="dxa"/>
            <w:vAlign w:val="bottom"/>
          </w:tcPr>
          <w:p w14:paraId="582868D7" w14:textId="77777777" w:rsidR="003339E5" w:rsidRDefault="003339E5">
            <w:pPr>
              <w:rPr>
                <w:sz w:val="1"/>
                <w:szCs w:val="1"/>
              </w:rPr>
            </w:pPr>
          </w:p>
        </w:tc>
      </w:tr>
      <w:tr w:rsidR="003339E5" w14:paraId="5B6BC668" w14:textId="77777777">
        <w:trPr>
          <w:trHeight w:val="363"/>
        </w:trPr>
        <w:tc>
          <w:tcPr>
            <w:tcW w:w="920" w:type="dxa"/>
            <w:vAlign w:val="bottom"/>
          </w:tcPr>
          <w:p w14:paraId="53DF1950" w14:textId="77777777" w:rsidR="003339E5" w:rsidRDefault="003339E5">
            <w:pPr>
              <w:rPr>
                <w:sz w:val="24"/>
                <w:szCs w:val="24"/>
              </w:rPr>
            </w:pPr>
          </w:p>
        </w:tc>
        <w:tc>
          <w:tcPr>
            <w:tcW w:w="840" w:type="dxa"/>
            <w:vAlign w:val="bottom"/>
          </w:tcPr>
          <w:p w14:paraId="30DAEE3A" w14:textId="77777777" w:rsidR="003339E5" w:rsidRDefault="003339E5">
            <w:pPr>
              <w:rPr>
                <w:sz w:val="24"/>
                <w:szCs w:val="24"/>
              </w:rPr>
            </w:pPr>
          </w:p>
        </w:tc>
        <w:tc>
          <w:tcPr>
            <w:tcW w:w="1940" w:type="dxa"/>
            <w:vAlign w:val="bottom"/>
          </w:tcPr>
          <w:p w14:paraId="59F1EA94" w14:textId="77777777" w:rsidR="003339E5" w:rsidRDefault="003339E5">
            <w:pPr>
              <w:rPr>
                <w:sz w:val="24"/>
                <w:szCs w:val="24"/>
              </w:rPr>
            </w:pPr>
          </w:p>
        </w:tc>
        <w:tc>
          <w:tcPr>
            <w:tcW w:w="3900" w:type="dxa"/>
            <w:vAlign w:val="bottom"/>
          </w:tcPr>
          <w:p w14:paraId="30C122DB" w14:textId="77777777" w:rsidR="003339E5" w:rsidRDefault="003339E5">
            <w:pPr>
              <w:rPr>
                <w:sz w:val="24"/>
                <w:szCs w:val="24"/>
              </w:rPr>
            </w:pPr>
          </w:p>
        </w:tc>
        <w:tc>
          <w:tcPr>
            <w:tcW w:w="2560" w:type="dxa"/>
            <w:vAlign w:val="bottom"/>
          </w:tcPr>
          <w:p w14:paraId="7C630565" w14:textId="77777777" w:rsidR="003339E5" w:rsidRDefault="003339E5">
            <w:pPr>
              <w:rPr>
                <w:sz w:val="24"/>
                <w:szCs w:val="24"/>
              </w:rPr>
            </w:pPr>
          </w:p>
        </w:tc>
        <w:tc>
          <w:tcPr>
            <w:tcW w:w="640" w:type="dxa"/>
            <w:gridSpan w:val="2"/>
            <w:vAlign w:val="bottom"/>
          </w:tcPr>
          <w:p w14:paraId="7DD2EBB9" w14:textId="77777777" w:rsidR="003339E5" w:rsidRDefault="003339E5">
            <w:pPr>
              <w:rPr>
                <w:sz w:val="24"/>
                <w:szCs w:val="24"/>
              </w:rPr>
            </w:pPr>
          </w:p>
        </w:tc>
        <w:tc>
          <w:tcPr>
            <w:tcW w:w="0" w:type="dxa"/>
            <w:vAlign w:val="bottom"/>
          </w:tcPr>
          <w:p w14:paraId="1FAA181D" w14:textId="77777777" w:rsidR="003339E5" w:rsidRDefault="003339E5">
            <w:pPr>
              <w:rPr>
                <w:sz w:val="1"/>
                <w:szCs w:val="1"/>
              </w:rPr>
            </w:pPr>
          </w:p>
        </w:tc>
      </w:tr>
      <w:tr w:rsidR="003339E5" w14:paraId="44C5815A" w14:textId="77777777">
        <w:trPr>
          <w:trHeight w:val="494"/>
        </w:trPr>
        <w:tc>
          <w:tcPr>
            <w:tcW w:w="920" w:type="dxa"/>
            <w:tcBorders>
              <w:right w:val="single" w:sz="8" w:space="0" w:color="4F4F4F"/>
            </w:tcBorders>
            <w:vAlign w:val="bottom"/>
          </w:tcPr>
          <w:p w14:paraId="50A7749F" w14:textId="77777777" w:rsidR="003339E5" w:rsidRDefault="003339E5">
            <w:pPr>
              <w:rPr>
                <w:sz w:val="24"/>
                <w:szCs w:val="24"/>
              </w:rPr>
            </w:pPr>
          </w:p>
        </w:tc>
        <w:tc>
          <w:tcPr>
            <w:tcW w:w="840" w:type="dxa"/>
            <w:tcBorders>
              <w:right w:val="single" w:sz="8" w:space="0" w:color="4F4F4F"/>
            </w:tcBorders>
            <w:shd w:val="clear" w:color="auto" w:fill="4F4F4F"/>
            <w:vAlign w:val="bottom"/>
          </w:tcPr>
          <w:p w14:paraId="4331E6BB"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40" w:type="dxa"/>
            <w:vAlign w:val="bottom"/>
          </w:tcPr>
          <w:p w14:paraId="6C6D6E25"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4"/>
            <w:vAlign w:val="bottom"/>
          </w:tcPr>
          <w:p w14:paraId="3D2775F5" w14:textId="77777777" w:rsidR="003339E5" w:rsidRDefault="003B64C7">
            <w:pPr>
              <w:ind w:left="2460"/>
              <w:rPr>
                <w:sz w:val="20"/>
                <w:szCs w:val="20"/>
              </w:rPr>
            </w:pPr>
            <w:r>
              <w:rPr>
                <w:rFonts w:ascii="Calibri" w:eastAsia="Calibri" w:hAnsi="Calibri" w:cs="Calibri"/>
                <w:b/>
                <w:bCs/>
                <w:color w:val="FFFFFF"/>
                <w:sz w:val="24"/>
                <w:szCs w:val="24"/>
              </w:rPr>
              <w:t>REQUIREMENT</w:t>
            </w:r>
          </w:p>
        </w:tc>
        <w:tc>
          <w:tcPr>
            <w:tcW w:w="0" w:type="dxa"/>
            <w:vAlign w:val="bottom"/>
          </w:tcPr>
          <w:p w14:paraId="2DE4FCDD" w14:textId="77777777" w:rsidR="003339E5" w:rsidRDefault="003339E5">
            <w:pPr>
              <w:rPr>
                <w:sz w:val="1"/>
                <w:szCs w:val="1"/>
              </w:rPr>
            </w:pPr>
          </w:p>
        </w:tc>
      </w:tr>
      <w:tr w:rsidR="003339E5" w14:paraId="26117D67" w14:textId="77777777">
        <w:trPr>
          <w:trHeight w:val="190"/>
        </w:trPr>
        <w:tc>
          <w:tcPr>
            <w:tcW w:w="920" w:type="dxa"/>
            <w:tcBorders>
              <w:right w:val="single" w:sz="8" w:space="0" w:color="4F4F4F"/>
            </w:tcBorders>
            <w:vAlign w:val="bottom"/>
          </w:tcPr>
          <w:p w14:paraId="68003614" w14:textId="77777777" w:rsidR="003339E5" w:rsidRDefault="003339E5">
            <w:pPr>
              <w:rPr>
                <w:sz w:val="16"/>
                <w:szCs w:val="16"/>
              </w:rPr>
            </w:pPr>
          </w:p>
        </w:tc>
        <w:tc>
          <w:tcPr>
            <w:tcW w:w="840" w:type="dxa"/>
            <w:tcBorders>
              <w:bottom w:val="single" w:sz="8" w:space="0" w:color="C5C5C5"/>
              <w:right w:val="single" w:sz="8" w:space="0" w:color="4F4F4F"/>
            </w:tcBorders>
            <w:shd w:val="clear" w:color="auto" w:fill="4F4F4F"/>
            <w:vAlign w:val="bottom"/>
          </w:tcPr>
          <w:p w14:paraId="6B279C0B" w14:textId="77777777" w:rsidR="003339E5" w:rsidRDefault="003339E5">
            <w:pPr>
              <w:rPr>
                <w:sz w:val="16"/>
                <w:szCs w:val="16"/>
              </w:rPr>
            </w:pPr>
          </w:p>
        </w:tc>
        <w:tc>
          <w:tcPr>
            <w:tcW w:w="1940" w:type="dxa"/>
            <w:tcBorders>
              <w:bottom w:val="single" w:sz="8" w:space="0" w:color="C5C5C5"/>
            </w:tcBorders>
            <w:vAlign w:val="bottom"/>
          </w:tcPr>
          <w:p w14:paraId="699A38B8" w14:textId="77777777" w:rsidR="003339E5" w:rsidRDefault="003339E5">
            <w:pPr>
              <w:rPr>
                <w:sz w:val="16"/>
                <w:szCs w:val="16"/>
              </w:rPr>
            </w:pPr>
          </w:p>
        </w:tc>
        <w:tc>
          <w:tcPr>
            <w:tcW w:w="3900" w:type="dxa"/>
            <w:tcBorders>
              <w:bottom w:val="single" w:sz="8" w:space="0" w:color="C5C5C5"/>
            </w:tcBorders>
            <w:vAlign w:val="bottom"/>
          </w:tcPr>
          <w:p w14:paraId="5C7EEC3E" w14:textId="77777777" w:rsidR="003339E5" w:rsidRDefault="003339E5">
            <w:pPr>
              <w:rPr>
                <w:sz w:val="16"/>
                <w:szCs w:val="16"/>
              </w:rPr>
            </w:pPr>
          </w:p>
        </w:tc>
        <w:tc>
          <w:tcPr>
            <w:tcW w:w="2560" w:type="dxa"/>
            <w:tcBorders>
              <w:bottom w:val="single" w:sz="8" w:space="0" w:color="C5C5C5"/>
            </w:tcBorders>
            <w:vAlign w:val="bottom"/>
          </w:tcPr>
          <w:p w14:paraId="0C39FAF7" w14:textId="77777777" w:rsidR="003339E5" w:rsidRDefault="003339E5">
            <w:pPr>
              <w:rPr>
                <w:sz w:val="16"/>
                <w:szCs w:val="16"/>
              </w:rPr>
            </w:pPr>
          </w:p>
        </w:tc>
        <w:tc>
          <w:tcPr>
            <w:tcW w:w="640" w:type="dxa"/>
            <w:gridSpan w:val="2"/>
            <w:vAlign w:val="bottom"/>
          </w:tcPr>
          <w:p w14:paraId="275D938C" w14:textId="77777777" w:rsidR="003339E5" w:rsidRDefault="003339E5">
            <w:pPr>
              <w:rPr>
                <w:sz w:val="16"/>
                <w:szCs w:val="16"/>
              </w:rPr>
            </w:pPr>
          </w:p>
        </w:tc>
        <w:tc>
          <w:tcPr>
            <w:tcW w:w="0" w:type="dxa"/>
            <w:vAlign w:val="bottom"/>
          </w:tcPr>
          <w:p w14:paraId="4BF23614" w14:textId="77777777" w:rsidR="003339E5" w:rsidRDefault="003339E5">
            <w:pPr>
              <w:rPr>
                <w:sz w:val="1"/>
                <w:szCs w:val="1"/>
              </w:rPr>
            </w:pPr>
          </w:p>
        </w:tc>
      </w:tr>
      <w:tr w:rsidR="003339E5" w14:paraId="4766BB4B" w14:textId="77777777">
        <w:trPr>
          <w:trHeight w:val="314"/>
        </w:trPr>
        <w:tc>
          <w:tcPr>
            <w:tcW w:w="920" w:type="dxa"/>
            <w:tcBorders>
              <w:right w:val="single" w:sz="8" w:space="0" w:color="C5C5C5"/>
            </w:tcBorders>
            <w:vAlign w:val="bottom"/>
          </w:tcPr>
          <w:p w14:paraId="08048D9F" w14:textId="77777777" w:rsidR="003339E5" w:rsidRDefault="003339E5">
            <w:pPr>
              <w:rPr>
                <w:sz w:val="24"/>
                <w:szCs w:val="24"/>
              </w:rPr>
            </w:pPr>
          </w:p>
        </w:tc>
        <w:tc>
          <w:tcPr>
            <w:tcW w:w="840" w:type="dxa"/>
            <w:tcBorders>
              <w:right w:val="single" w:sz="8" w:space="0" w:color="C5C5C5"/>
            </w:tcBorders>
            <w:vAlign w:val="bottom"/>
          </w:tcPr>
          <w:p w14:paraId="31B9BEE4" w14:textId="77777777" w:rsidR="003339E5" w:rsidRDefault="003B64C7">
            <w:pPr>
              <w:jc w:val="center"/>
              <w:rPr>
                <w:sz w:val="20"/>
                <w:szCs w:val="20"/>
              </w:rPr>
            </w:pPr>
            <w:r>
              <w:rPr>
                <w:rFonts w:ascii="Calibri" w:eastAsia="Calibri" w:hAnsi="Calibri" w:cs="Calibri"/>
              </w:rPr>
              <w:t>AC-2 a.</w:t>
            </w:r>
          </w:p>
        </w:tc>
        <w:tc>
          <w:tcPr>
            <w:tcW w:w="1940" w:type="dxa"/>
            <w:tcBorders>
              <w:right w:val="single" w:sz="8" w:space="0" w:color="C5C5C5"/>
            </w:tcBorders>
            <w:vAlign w:val="bottom"/>
          </w:tcPr>
          <w:p w14:paraId="3DDCF829"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612913BC"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Identify and select the following types of information system</w:t>
            </w:r>
          </w:p>
        </w:tc>
        <w:tc>
          <w:tcPr>
            <w:tcW w:w="40" w:type="dxa"/>
            <w:vAlign w:val="bottom"/>
          </w:tcPr>
          <w:p w14:paraId="7FE70123" w14:textId="77777777" w:rsidR="003339E5" w:rsidRDefault="003339E5">
            <w:pPr>
              <w:rPr>
                <w:sz w:val="24"/>
                <w:szCs w:val="24"/>
              </w:rPr>
            </w:pPr>
          </w:p>
        </w:tc>
        <w:tc>
          <w:tcPr>
            <w:tcW w:w="600" w:type="dxa"/>
            <w:vAlign w:val="bottom"/>
          </w:tcPr>
          <w:p w14:paraId="5C23A6DB" w14:textId="77777777" w:rsidR="003339E5" w:rsidRDefault="003339E5">
            <w:pPr>
              <w:rPr>
                <w:sz w:val="24"/>
                <w:szCs w:val="24"/>
              </w:rPr>
            </w:pPr>
          </w:p>
        </w:tc>
        <w:tc>
          <w:tcPr>
            <w:tcW w:w="0" w:type="dxa"/>
            <w:vAlign w:val="bottom"/>
          </w:tcPr>
          <w:p w14:paraId="5EC5053C" w14:textId="77777777" w:rsidR="003339E5" w:rsidRDefault="003339E5">
            <w:pPr>
              <w:rPr>
                <w:sz w:val="1"/>
                <w:szCs w:val="1"/>
              </w:rPr>
            </w:pPr>
          </w:p>
        </w:tc>
      </w:tr>
      <w:tr w:rsidR="003339E5" w14:paraId="5571D1D5" w14:textId="77777777">
        <w:trPr>
          <w:trHeight w:val="308"/>
        </w:trPr>
        <w:tc>
          <w:tcPr>
            <w:tcW w:w="920" w:type="dxa"/>
            <w:tcBorders>
              <w:right w:val="single" w:sz="8" w:space="0" w:color="C5C5C5"/>
            </w:tcBorders>
            <w:vAlign w:val="bottom"/>
          </w:tcPr>
          <w:p w14:paraId="4B2C06AF" w14:textId="77777777" w:rsidR="003339E5" w:rsidRDefault="003339E5">
            <w:pPr>
              <w:rPr>
                <w:sz w:val="24"/>
                <w:szCs w:val="24"/>
              </w:rPr>
            </w:pPr>
          </w:p>
        </w:tc>
        <w:tc>
          <w:tcPr>
            <w:tcW w:w="840" w:type="dxa"/>
            <w:tcBorders>
              <w:right w:val="single" w:sz="8" w:space="0" w:color="C5C5C5"/>
            </w:tcBorders>
            <w:vAlign w:val="bottom"/>
          </w:tcPr>
          <w:p w14:paraId="73094AA0" w14:textId="77777777" w:rsidR="003339E5" w:rsidRDefault="003339E5">
            <w:pPr>
              <w:rPr>
                <w:sz w:val="24"/>
                <w:szCs w:val="24"/>
              </w:rPr>
            </w:pPr>
          </w:p>
        </w:tc>
        <w:tc>
          <w:tcPr>
            <w:tcW w:w="1940" w:type="dxa"/>
            <w:tcBorders>
              <w:right w:val="single" w:sz="8" w:space="0" w:color="C5C5C5"/>
            </w:tcBorders>
            <w:vAlign w:val="bottom"/>
          </w:tcPr>
          <w:p w14:paraId="4680E146" w14:textId="77777777" w:rsidR="003339E5" w:rsidRDefault="003B64C7">
            <w:pPr>
              <w:ind w:left="40"/>
              <w:rPr>
                <w:sz w:val="20"/>
                <w:szCs w:val="20"/>
              </w:rPr>
            </w:pPr>
            <w:r>
              <w:rPr>
                <w:rFonts w:ascii="Calibri" w:eastAsia="Calibri" w:hAnsi="Calibri" w:cs="Calibri"/>
              </w:rPr>
              <w:t>Management</w:t>
            </w:r>
          </w:p>
        </w:tc>
        <w:tc>
          <w:tcPr>
            <w:tcW w:w="6460" w:type="dxa"/>
            <w:gridSpan w:val="2"/>
            <w:tcBorders>
              <w:right w:val="single" w:sz="8" w:space="0" w:color="C5C5C5"/>
            </w:tcBorders>
            <w:vAlign w:val="bottom"/>
          </w:tcPr>
          <w:p w14:paraId="594F0BBA" w14:textId="77777777" w:rsidR="003339E5" w:rsidRDefault="003B64C7">
            <w:pPr>
              <w:ind w:left="220"/>
              <w:rPr>
                <w:sz w:val="20"/>
                <w:szCs w:val="20"/>
              </w:rPr>
            </w:pPr>
            <w:r>
              <w:rPr>
                <w:rFonts w:ascii="Calibri" w:eastAsia="Calibri" w:hAnsi="Calibri" w:cs="Calibri"/>
              </w:rPr>
              <w:t>accounts to support organizational missions/business functions:</w:t>
            </w:r>
          </w:p>
        </w:tc>
        <w:tc>
          <w:tcPr>
            <w:tcW w:w="640" w:type="dxa"/>
            <w:gridSpan w:val="2"/>
            <w:vAlign w:val="bottom"/>
          </w:tcPr>
          <w:p w14:paraId="4881BB7B" w14:textId="77777777" w:rsidR="003339E5" w:rsidRDefault="003339E5">
            <w:pPr>
              <w:rPr>
                <w:sz w:val="24"/>
                <w:szCs w:val="24"/>
              </w:rPr>
            </w:pPr>
          </w:p>
        </w:tc>
        <w:tc>
          <w:tcPr>
            <w:tcW w:w="0" w:type="dxa"/>
            <w:vAlign w:val="bottom"/>
          </w:tcPr>
          <w:p w14:paraId="34024084" w14:textId="77777777" w:rsidR="003339E5" w:rsidRDefault="003339E5">
            <w:pPr>
              <w:rPr>
                <w:sz w:val="1"/>
                <w:szCs w:val="1"/>
              </w:rPr>
            </w:pPr>
          </w:p>
        </w:tc>
      </w:tr>
      <w:tr w:rsidR="003339E5" w14:paraId="756A776F" w14:textId="77777777">
        <w:trPr>
          <w:trHeight w:val="230"/>
        </w:trPr>
        <w:tc>
          <w:tcPr>
            <w:tcW w:w="920" w:type="dxa"/>
            <w:tcBorders>
              <w:right w:val="single" w:sz="8" w:space="0" w:color="C5C5C5"/>
            </w:tcBorders>
            <w:vAlign w:val="bottom"/>
          </w:tcPr>
          <w:p w14:paraId="0A8BB5F8" w14:textId="77777777" w:rsidR="003339E5" w:rsidRDefault="003339E5">
            <w:pPr>
              <w:rPr>
                <w:sz w:val="19"/>
                <w:szCs w:val="19"/>
              </w:rPr>
            </w:pPr>
          </w:p>
        </w:tc>
        <w:tc>
          <w:tcPr>
            <w:tcW w:w="840" w:type="dxa"/>
            <w:tcBorders>
              <w:right w:val="single" w:sz="8" w:space="0" w:color="C5C5C5"/>
            </w:tcBorders>
            <w:vAlign w:val="bottom"/>
          </w:tcPr>
          <w:p w14:paraId="2CD0998D" w14:textId="77777777" w:rsidR="003339E5" w:rsidRDefault="003339E5">
            <w:pPr>
              <w:rPr>
                <w:sz w:val="19"/>
                <w:szCs w:val="19"/>
              </w:rPr>
            </w:pPr>
          </w:p>
        </w:tc>
        <w:tc>
          <w:tcPr>
            <w:tcW w:w="1940" w:type="dxa"/>
            <w:tcBorders>
              <w:right w:val="single" w:sz="8" w:space="0" w:color="C5C5C5"/>
            </w:tcBorders>
            <w:vAlign w:val="bottom"/>
          </w:tcPr>
          <w:p w14:paraId="599F8160" w14:textId="77777777" w:rsidR="003339E5" w:rsidRDefault="003339E5">
            <w:pPr>
              <w:rPr>
                <w:sz w:val="19"/>
                <w:szCs w:val="19"/>
              </w:rPr>
            </w:pPr>
          </w:p>
        </w:tc>
        <w:tc>
          <w:tcPr>
            <w:tcW w:w="6460" w:type="dxa"/>
            <w:gridSpan w:val="2"/>
            <w:tcBorders>
              <w:right w:val="single" w:sz="8" w:space="0" w:color="C5C5C5"/>
            </w:tcBorders>
            <w:vAlign w:val="bottom"/>
          </w:tcPr>
          <w:p w14:paraId="573320D5" w14:textId="77777777" w:rsidR="003339E5" w:rsidRDefault="003B64C7">
            <w:pPr>
              <w:spacing w:line="230" w:lineRule="exact"/>
              <w:ind w:left="220"/>
              <w:rPr>
                <w:sz w:val="20"/>
                <w:szCs w:val="20"/>
              </w:rPr>
            </w:pPr>
            <w:r>
              <w:rPr>
                <w:rFonts w:ascii="Calibri" w:eastAsia="Calibri" w:hAnsi="Calibri" w:cs="Calibri"/>
              </w:rPr>
              <w:t>[account types defined within the system access control matrix]</w:t>
            </w:r>
          </w:p>
        </w:tc>
        <w:tc>
          <w:tcPr>
            <w:tcW w:w="640" w:type="dxa"/>
            <w:gridSpan w:val="2"/>
            <w:vAlign w:val="bottom"/>
          </w:tcPr>
          <w:p w14:paraId="5F7F66DD" w14:textId="77777777" w:rsidR="003339E5" w:rsidRDefault="003339E5">
            <w:pPr>
              <w:rPr>
                <w:sz w:val="19"/>
                <w:szCs w:val="19"/>
              </w:rPr>
            </w:pPr>
          </w:p>
        </w:tc>
        <w:tc>
          <w:tcPr>
            <w:tcW w:w="0" w:type="dxa"/>
            <w:vAlign w:val="bottom"/>
          </w:tcPr>
          <w:p w14:paraId="359A242C" w14:textId="77777777" w:rsidR="003339E5" w:rsidRDefault="003339E5">
            <w:pPr>
              <w:rPr>
                <w:sz w:val="1"/>
                <w:szCs w:val="1"/>
              </w:rPr>
            </w:pPr>
          </w:p>
        </w:tc>
      </w:tr>
      <w:tr w:rsidR="003339E5" w14:paraId="780CCBFC" w14:textId="77777777">
        <w:trPr>
          <w:trHeight w:val="366"/>
        </w:trPr>
        <w:tc>
          <w:tcPr>
            <w:tcW w:w="920" w:type="dxa"/>
            <w:tcBorders>
              <w:right w:val="single" w:sz="8" w:space="0" w:color="C5C5C5"/>
            </w:tcBorders>
            <w:vAlign w:val="bottom"/>
          </w:tcPr>
          <w:p w14:paraId="1074DA28" w14:textId="77777777" w:rsidR="003339E5" w:rsidRDefault="003339E5">
            <w:pPr>
              <w:rPr>
                <w:sz w:val="24"/>
                <w:szCs w:val="24"/>
              </w:rPr>
            </w:pPr>
          </w:p>
        </w:tc>
        <w:tc>
          <w:tcPr>
            <w:tcW w:w="840" w:type="dxa"/>
            <w:tcBorders>
              <w:bottom w:val="single" w:sz="8" w:space="0" w:color="C5C5C5"/>
              <w:right w:val="single" w:sz="8" w:space="0" w:color="C5C5C5"/>
            </w:tcBorders>
            <w:vAlign w:val="bottom"/>
          </w:tcPr>
          <w:p w14:paraId="6DE1FBAF" w14:textId="77777777" w:rsidR="003339E5" w:rsidRDefault="003339E5">
            <w:pPr>
              <w:rPr>
                <w:sz w:val="24"/>
                <w:szCs w:val="24"/>
              </w:rPr>
            </w:pPr>
          </w:p>
        </w:tc>
        <w:tc>
          <w:tcPr>
            <w:tcW w:w="1940" w:type="dxa"/>
            <w:tcBorders>
              <w:bottom w:val="single" w:sz="8" w:space="0" w:color="C5C5C5"/>
              <w:right w:val="single" w:sz="8" w:space="0" w:color="C5C5C5"/>
            </w:tcBorders>
            <w:vAlign w:val="bottom"/>
          </w:tcPr>
          <w:p w14:paraId="11814989" w14:textId="77777777" w:rsidR="003339E5" w:rsidRDefault="003339E5">
            <w:pPr>
              <w:rPr>
                <w:sz w:val="24"/>
                <w:szCs w:val="24"/>
              </w:rPr>
            </w:pPr>
          </w:p>
        </w:tc>
        <w:tc>
          <w:tcPr>
            <w:tcW w:w="3900" w:type="dxa"/>
            <w:tcBorders>
              <w:bottom w:val="single" w:sz="8" w:space="0" w:color="C5C5C5"/>
            </w:tcBorders>
            <w:vAlign w:val="bottom"/>
          </w:tcPr>
          <w:p w14:paraId="27EEC20C" w14:textId="77777777" w:rsidR="003339E5" w:rsidRDefault="003339E5">
            <w:pPr>
              <w:rPr>
                <w:sz w:val="24"/>
                <w:szCs w:val="24"/>
              </w:rPr>
            </w:pPr>
          </w:p>
        </w:tc>
        <w:tc>
          <w:tcPr>
            <w:tcW w:w="2560" w:type="dxa"/>
            <w:tcBorders>
              <w:bottom w:val="single" w:sz="8" w:space="0" w:color="C5C5C5"/>
              <w:right w:val="single" w:sz="8" w:space="0" w:color="C5C5C5"/>
            </w:tcBorders>
            <w:vAlign w:val="bottom"/>
          </w:tcPr>
          <w:p w14:paraId="0D96FF75" w14:textId="77777777" w:rsidR="003339E5" w:rsidRDefault="003339E5">
            <w:pPr>
              <w:rPr>
                <w:sz w:val="24"/>
                <w:szCs w:val="24"/>
              </w:rPr>
            </w:pPr>
          </w:p>
        </w:tc>
        <w:tc>
          <w:tcPr>
            <w:tcW w:w="640" w:type="dxa"/>
            <w:gridSpan w:val="2"/>
            <w:vAlign w:val="bottom"/>
          </w:tcPr>
          <w:p w14:paraId="74D2EEB6" w14:textId="77777777" w:rsidR="003339E5" w:rsidRDefault="003339E5">
            <w:pPr>
              <w:rPr>
                <w:sz w:val="24"/>
                <w:szCs w:val="24"/>
              </w:rPr>
            </w:pPr>
          </w:p>
        </w:tc>
        <w:tc>
          <w:tcPr>
            <w:tcW w:w="0" w:type="dxa"/>
            <w:vAlign w:val="bottom"/>
          </w:tcPr>
          <w:p w14:paraId="5B1CB9B2" w14:textId="77777777" w:rsidR="003339E5" w:rsidRDefault="003339E5">
            <w:pPr>
              <w:rPr>
                <w:sz w:val="1"/>
                <w:szCs w:val="1"/>
              </w:rPr>
            </w:pPr>
          </w:p>
        </w:tc>
      </w:tr>
      <w:tr w:rsidR="003339E5" w14:paraId="61198462" w14:textId="77777777">
        <w:trPr>
          <w:trHeight w:val="314"/>
        </w:trPr>
        <w:tc>
          <w:tcPr>
            <w:tcW w:w="920" w:type="dxa"/>
            <w:tcBorders>
              <w:right w:val="single" w:sz="8" w:space="0" w:color="C5C5C5"/>
            </w:tcBorders>
            <w:vAlign w:val="bottom"/>
          </w:tcPr>
          <w:p w14:paraId="1DFA7916" w14:textId="77777777" w:rsidR="003339E5" w:rsidRDefault="003339E5">
            <w:pPr>
              <w:rPr>
                <w:sz w:val="24"/>
                <w:szCs w:val="24"/>
              </w:rPr>
            </w:pPr>
          </w:p>
        </w:tc>
        <w:tc>
          <w:tcPr>
            <w:tcW w:w="840" w:type="dxa"/>
            <w:tcBorders>
              <w:right w:val="single" w:sz="8" w:space="0" w:color="C5C5C5"/>
            </w:tcBorders>
            <w:vAlign w:val="bottom"/>
          </w:tcPr>
          <w:p w14:paraId="2D040242" w14:textId="77777777" w:rsidR="003339E5" w:rsidRDefault="003B64C7">
            <w:pPr>
              <w:jc w:val="center"/>
              <w:rPr>
                <w:sz w:val="20"/>
                <w:szCs w:val="20"/>
              </w:rPr>
            </w:pPr>
            <w:r>
              <w:rPr>
                <w:rFonts w:ascii="Calibri" w:eastAsia="Calibri" w:hAnsi="Calibri" w:cs="Calibri"/>
                <w:w w:val="99"/>
              </w:rPr>
              <w:t>AC-2 b.</w:t>
            </w:r>
          </w:p>
        </w:tc>
        <w:tc>
          <w:tcPr>
            <w:tcW w:w="1940" w:type="dxa"/>
            <w:tcBorders>
              <w:right w:val="single" w:sz="8" w:space="0" w:color="C5C5C5"/>
            </w:tcBorders>
            <w:vAlign w:val="bottom"/>
          </w:tcPr>
          <w:p w14:paraId="0DD75979"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199032FA"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Assign account managers for information system accounts</w:t>
            </w:r>
          </w:p>
        </w:tc>
        <w:tc>
          <w:tcPr>
            <w:tcW w:w="40" w:type="dxa"/>
            <w:vAlign w:val="bottom"/>
          </w:tcPr>
          <w:p w14:paraId="4C006741" w14:textId="77777777" w:rsidR="003339E5" w:rsidRDefault="003339E5">
            <w:pPr>
              <w:rPr>
                <w:sz w:val="24"/>
                <w:szCs w:val="24"/>
              </w:rPr>
            </w:pPr>
          </w:p>
        </w:tc>
        <w:tc>
          <w:tcPr>
            <w:tcW w:w="600" w:type="dxa"/>
            <w:vAlign w:val="bottom"/>
          </w:tcPr>
          <w:p w14:paraId="4685F890" w14:textId="77777777" w:rsidR="003339E5" w:rsidRDefault="003339E5">
            <w:pPr>
              <w:rPr>
                <w:sz w:val="24"/>
                <w:szCs w:val="24"/>
              </w:rPr>
            </w:pPr>
          </w:p>
        </w:tc>
        <w:tc>
          <w:tcPr>
            <w:tcW w:w="0" w:type="dxa"/>
            <w:vAlign w:val="bottom"/>
          </w:tcPr>
          <w:p w14:paraId="1C9D7EE3" w14:textId="77777777" w:rsidR="003339E5" w:rsidRDefault="003339E5">
            <w:pPr>
              <w:rPr>
                <w:sz w:val="1"/>
                <w:szCs w:val="1"/>
              </w:rPr>
            </w:pPr>
          </w:p>
        </w:tc>
      </w:tr>
      <w:tr w:rsidR="003339E5" w14:paraId="4D499C50" w14:textId="77777777">
        <w:trPr>
          <w:trHeight w:val="308"/>
        </w:trPr>
        <w:tc>
          <w:tcPr>
            <w:tcW w:w="920" w:type="dxa"/>
            <w:tcBorders>
              <w:right w:val="single" w:sz="8" w:space="0" w:color="C5C5C5"/>
            </w:tcBorders>
            <w:vAlign w:val="bottom"/>
          </w:tcPr>
          <w:p w14:paraId="2AF88D1A" w14:textId="77777777" w:rsidR="003339E5" w:rsidRDefault="003339E5">
            <w:pPr>
              <w:rPr>
                <w:sz w:val="24"/>
                <w:szCs w:val="24"/>
              </w:rPr>
            </w:pPr>
          </w:p>
        </w:tc>
        <w:tc>
          <w:tcPr>
            <w:tcW w:w="840" w:type="dxa"/>
            <w:tcBorders>
              <w:right w:val="single" w:sz="8" w:space="0" w:color="C5C5C5"/>
            </w:tcBorders>
            <w:vAlign w:val="bottom"/>
          </w:tcPr>
          <w:p w14:paraId="1C49EEB2" w14:textId="77777777" w:rsidR="003339E5" w:rsidRDefault="003339E5">
            <w:pPr>
              <w:rPr>
                <w:sz w:val="24"/>
                <w:szCs w:val="24"/>
              </w:rPr>
            </w:pPr>
          </w:p>
        </w:tc>
        <w:tc>
          <w:tcPr>
            <w:tcW w:w="1940" w:type="dxa"/>
            <w:tcBorders>
              <w:right w:val="single" w:sz="8" w:space="0" w:color="C5C5C5"/>
            </w:tcBorders>
            <w:vAlign w:val="bottom"/>
          </w:tcPr>
          <w:p w14:paraId="5B56EABE" w14:textId="77777777" w:rsidR="003339E5" w:rsidRDefault="003B64C7">
            <w:pPr>
              <w:ind w:left="40"/>
              <w:rPr>
                <w:sz w:val="20"/>
                <w:szCs w:val="20"/>
              </w:rPr>
            </w:pPr>
            <w:r>
              <w:rPr>
                <w:rFonts w:ascii="Calibri" w:eastAsia="Calibri" w:hAnsi="Calibri" w:cs="Calibri"/>
              </w:rPr>
              <w:t>Management</w:t>
            </w:r>
          </w:p>
        </w:tc>
        <w:tc>
          <w:tcPr>
            <w:tcW w:w="3900" w:type="dxa"/>
            <w:vAlign w:val="bottom"/>
          </w:tcPr>
          <w:p w14:paraId="30787130" w14:textId="77777777" w:rsidR="003339E5" w:rsidRDefault="003339E5">
            <w:pPr>
              <w:rPr>
                <w:sz w:val="24"/>
                <w:szCs w:val="24"/>
              </w:rPr>
            </w:pPr>
          </w:p>
        </w:tc>
        <w:tc>
          <w:tcPr>
            <w:tcW w:w="2560" w:type="dxa"/>
            <w:tcBorders>
              <w:right w:val="single" w:sz="8" w:space="0" w:color="C5C5C5"/>
            </w:tcBorders>
            <w:vAlign w:val="bottom"/>
          </w:tcPr>
          <w:p w14:paraId="179B0313" w14:textId="77777777" w:rsidR="003339E5" w:rsidRDefault="003339E5">
            <w:pPr>
              <w:rPr>
                <w:sz w:val="24"/>
                <w:szCs w:val="24"/>
              </w:rPr>
            </w:pPr>
          </w:p>
        </w:tc>
        <w:tc>
          <w:tcPr>
            <w:tcW w:w="40" w:type="dxa"/>
            <w:vAlign w:val="bottom"/>
          </w:tcPr>
          <w:p w14:paraId="30D1B211" w14:textId="77777777" w:rsidR="003339E5" w:rsidRDefault="003339E5">
            <w:pPr>
              <w:rPr>
                <w:sz w:val="24"/>
                <w:szCs w:val="24"/>
              </w:rPr>
            </w:pPr>
          </w:p>
        </w:tc>
        <w:tc>
          <w:tcPr>
            <w:tcW w:w="600" w:type="dxa"/>
            <w:vAlign w:val="bottom"/>
          </w:tcPr>
          <w:p w14:paraId="77A8F88F" w14:textId="77777777" w:rsidR="003339E5" w:rsidRDefault="003339E5">
            <w:pPr>
              <w:rPr>
                <w:sz w:val="24"/>
                <w:szCs w:val="24"/>
              </w:rPr>
            </w:pPr>
          </w:p>
        </w:tc>
        <w:tc>
          <w:tcPr>
            <w:tcW w:w="0" w:type="dxa"/>
            <w:vAlign w:val="bottom"/>
          </w:tcPr>
          <w:p w14:paraId="2854839B" w14:textId="77777777" w:rsidR="003339E5" w:rsidRDefault="003339E5">
            <w:pPr>
              <w:rPr>
                <w:sz w:val="1"/>
                <w:szCs w:val="1"/>
              </w:rPr>
            </w:pPr>
          </w:p>
        </w:tc>
      </w:tr>
      <w:tr w:rsidR="003339E5" w14:paraId="74269B38" w14:textId="77777777">
        <w:trPr>
          <w:trHeight w:val="270"/>
        </w:trPr>
        <w:tc>
          <w:tcPr>
            <w:tcW w:w="920" w:type="dxa"/>
            <w:tcBorders>
              <w:right w:val="single" w:sz="8" w:space="0" w:color="C5C5C5"/>
            </w:tcBorders>
            <w:vAlign w:val="bottom"/>
          </w:tcPr>
          <w:p w14:paraId="1BFE7C16" w14:textId="77777777" w:rsidR="003339E5" w:rsidRDefault="003339E5">
            <w:pPr>
              <w:rPr>
                <w:sz w:val="23"/>
                <w:szCs w:val="23"/>
              </w:rPr>
            </w:pPr>
          </w:p>
        </w:tc>
        <w:tc>
          <w:tcPr>
            <w:tcW w:w="840" w:type="dxa"/>
            <w:tcBorders>
              <w:bottom w:val="single" w:sz="8" w:space="0" w:color="C5C5C5"/>
              <w:right w:val="single" w:sz="8" w:space="0" w:color="C5C5C5"/>
            </w:tcBorders>
            <w:vAlign w:val="bottom"/>
          </w:tcPr>
          <w:p w14:paraId="0CEB155D" w14:textId="77777777" w:rsidR="003339E5" w:rsidRDefault="003339E5">
            <w:pPr>
              <w:rPr>
                <w:sz w:val="23"/>
                <w:szCs w:val="23"/>
              </w:rPr>
            </w:pPr>
          </w:p>
        </w:tc>
        <w:tc>
          <w:tcPr>
            <w:tcW w:w="1940" w:type="dxa"/>
            <w:tcBorders>
              <w:bottom w:val="single" w:sz="8" w:space="0" w:color="C5C5C5"/>
              <w:right w:val="single" w:sz="8" w:space="0" w:color="C5C5C5"/>
            </w:tcBorders>
            <w:vAlign w:val="bottom"/>
          </w:tcPr>
          <w:p w14:paraId="319F3B32" w14:textId="77777777" w:rsidR="003339E5" w:rsidRDefault="003339E5">
            <w:pPr>
              <w:rPr>
                <w:sz w:val="23"/>
                <w:szCs w:val="23"/>
              </w:rPr>
            </w:pPr>
          </w:p>
        </w:tc>
        <w:tc>
          <w:tcPr>
            <w:tcW w:w="3900" w:type="dxa"/>
            <w:tcBorders>
              <w:bottom w:val="single" w:sz="8" w:space="0" w:color="C5C5C5"/>
            </w:tcBorders>
            <w:vAlign w:val="bottom"/>
          </w:tcPr>
          <w:p w14:paraId="44AEBFA9" w14:textId="77777777" w:rsidR="003339E5" w:rsidRDefault="003339E5">
            <w:pPr>
              <w:rPr>
                <w:sz w:val="23"/>
                <w:szCs w:val="23"/>
              </w:rPr>
            </w:pPr>
          </w:p>
        </w:tc>
        <w:tc>
          <w:tcPr>
            <w:tcW w:w="2560" w:type="dxa"/>
            <w:tcBorders>
              <w:bottom w:val="single" w:sz="8" w:space="0" w:color="C5C5C5"/>
              <w:right w:val="single" w:sz="8" w:space="0" w:color="C5C5C5"/>
            </w:tcBorders>
            <w:vAlign w:val="bottom"/>
          </w:tcPr>
          <w:p w14:paraId="7EFB8FB5" w14:textId="77777777" w:rsidR="003339E5" w:rsidRDefault="003339E5">
            <w:pPr>
              <w:rPr>
                <w:sz w:val="23"/>
                <w:szCs w:val="23"/>
              </w:rPr>
            </w:pPr>
          </w:p>
        </w:tc>
        <w:tc>
          <w:tcPr>
            <w:tcW w:w="640" w:type="dxa"/>
            <w:gridSpan w:val="2"/>
            <w:vAlign w:val="bottom"/>
          </w:tcPr>
          <w:p w14:paraId="13C50061" w14:textId="77777777" w:rsidR="003339E5" w:rsidRDefault="003339E5">
            <w:pPr>
              <w:rPr>
                <w:sz w:val="23"/>
                <w:szCs w:val="23"/>
              </w:rPr>
            </w:pPr>
          </w:p>
        </w:tc>
        <w:tc>
          <w:tcPr>
            <w:tcW w:w="0" w:type="dxa"/>
            <w:vAlign w:val="bottom"/>
          </w:tcPr>
          <w:p w14:paraId="07AC32D4" w14:textId="77777777" w:rsidR="003339E5" w:rsidRDefault="003339E5">
            <w:pPr>
              <w:rPr>
                <w:sz w:val="1"/>
                <w:szCs w:val="1"/>
              </w:rPr>
            </w:pPr>
          </w:p>
        </w:tc>
      </w:tr>
      <w:tr w:rsidR="003339E5" w14:paraId="1320F36F" w14:textId="77777777">
        <w:trPr>
          <w:trHeight w:val="314"/>
        </w:trPr>
        <w:tc>
          <w:tcPr>
            <w:tcW w:w="920" w:type="dxa"/>
            <w:tcBorders>
              <w:right w:val="single" w:sz="8" w:space="0" w:color="C5C5C5"/>
            </w:tcBorders>
            <w:vAlign w:val="bottom"/>
          </w:tcPr>
          <w:p w14:paraId="081DB9FE" w14:textId="77777777" w:rsidR="003339E5" w:rsidRDefault="003339E5">
            <w:pPr>
              <w:rPr>
                <w:sz w:val="24"/>
                <w:szCs w:val="24"/>
              </w:rPr>
            </w:pPr>
          </w:p>
        </w:tc>
        <w:tc>
          <w:tcPr>
            <w:tcW w:w="840" w:type="dxa"/>
            <w:tcBorders>
              <w:right w:val="single" w:sz="8" w:space="0" w:color="C5C5C5"/>
            </w:tcBorders>
            <w:vAlign w:val="bottom"/>
          </w:tcPr>
          <w:p w14:paraId="7775087B" w14:textId="77777777" w:rsidR="003339E5" w:rsidRDefault="003B64C7">
            <w:pPr>
              <w:jc w:val="center"/>
              <w:rPr>
                <w:sz w:val="20"/>
                <w:szCs w:val="20"/>
              </w:rPr>
            </w:pPr>
            <w:r>
              <w:rPr>
                <w:rFonts w:ascii="Calibri" w:eastAsia="Calibri" w:hAnsi="Calibri" w:cs="Calibri"/>
                <w:w w:val="99"/>
              </w:rPr>
              <w:t>AC-2 c.</w:t>
            </w:r>
          </w:p>
        </w:tc>
        <w:tc>
          <w:tcPr>
            <w:tcW w:w="1940" w:type="dxa"/>
            <w:tcBorders>
              <w:right w:val="single" w:sz="8" w:space="0" w:color="C5C5C5"/>
            </w:tcBorders>
            <w:vAlign w:val="bottom"/>
          </w:tcPr>
          <w:p w14:paraId="5FD35443"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495478AA"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Establish conditions for group and role membership</w:t>
            </w:r>
          </w:p>
        </w:tc>
        <w:tc>
          <w:tcPr>
            <w:tcW w:w="40" w:type="dxa"/>
            <w:vAlign w:val="bottom"/>
          </w:tcPr>
          <w:p w14:paraId="48A5E1EE" w14:textId="77777777" w:rsidR="003339E5" w:rsidRDefault="003339E5">
            <w:pPr>
              <w:rPr>
                <w:sz w:val="24"/>
                <w:szCs w:val="24"/>
              </w:rPr>
            </w:pPr>
          </w:p>
        </w:tc>
        <w:tc>
          <w:tcPr>
            <w:tcW w:w="600" w:type="dxa"/>
            <w:vAlign w:val="bottom"/>
          </w:tcPr>
          <w:p w14:paraId="1ED94EF0" w14:textId="77777777" w:rsidR="003339E5" w:rsidRDefault="003339E5">
            <w:pPr>
              <w:rPr>
                <w:sz w:val="24"/>
                <w:szCs w:val="24"/>
              </w:rPr>
            </w:pPr>
          </w:p>
        </w:tc>
        <w:tc>
          <w:tcPr>
            <w:tcW w:w="0" w:type="dxa"/>
            <w:vAlign w:val="bottom"/>
          </w:tcPr>
          <w:p w14:paraId="11B6211C" w14:textId="77777777" w:rsidR="003339E5" w:rsidRDefault="003339E5">
            <w:pPr>
              <w:rPr>
                <w:sz w:val="1"/>
                <w:szCs w:val="1"/>
              </w:rPr>
            </w:pPr>
          </w:p>
        </w:tc>
      </w:tr>
      <w:tr w:rsidR="003339E5" w14:paraId="5F353D06" w14:textId="77777777">
        <w:trPr>
          <w:trHeight w:val="308"/>
        </w:trPr>
        <w:tc>
          <w:tcPr>
            <w:tcW w:w="920" w:type="dxa"/>
            <w:tcBorders>
              <w:right w:val="single" w:sz="8" w:space="0" w:color="C5C5C5"/>
            </w:tcBorders>
            <w:vAlign w:val="bottom"/>
          </w:tcPr>
          <w:p w14:paraId="7227AF01" w14:textId="77777777" w:rsidR="003339E5" w:rsidRDefault="003339E5">
            <w:pPr>
              <w:rPr>
                <w:sz w:val="24"/>
                <w:szCs w:val="24"/>
              </w:rPr>
            </w:pPr>
          </w:p>
        </w:tc>
        <w:tc>
          <w:tcPr>
            <w:tcW w:w="840" w:type="dxa"/>
            <w:tcBorders>
              <w:right w:val="single" w:sz="8" w:space="0" w:color="C5C5C5"/>
            </w:tcBorders>
            <w:vAlign w:val="bottom"/>
          </w:tcPr>
          <w:p w14:paraId="7771B6B7" w14:textId="77777777" w:rsidR="003339E5" w:rsidRDefault="003339E5">
            <w:pPr>
              <w:rPr>
                <w:sz w:val="24"/>
                <w:szCs w:val="24"/>
              </w:rPr>
            </w:pPr>
          </w:p>
        </w:tc>
        <w:tc>
          <w:tcPr>
            <w:tcW w:w="1940" w:type="dxa"/>
            <w:tcBorders>
              <w:right w:val="single" w:sz="8" w:space="0" w:color="C5C5C5"/>
            </w:tcBorders>
            <w:vAlign w:val="bottom"/>
          </w:tcPr>
          <w:p w14:paraId="607B8656" w14:textId="77777777" w:rsidR="003339E5" w:rsidRDefault="003B64C7">
            <w:pPr>
              <w:ind w:left="40"/>
              <w:rPr>
                <w:sz w:val="20"/>
                <w:szCs w:val="20"/>
              </w:rPr>
            </w:pPr>
            <w:r>
              <w:rPr>
                <w:rFonts w:ascii="Calibri" w:eastAsia="Calibri" w:hAnsi="Calibri" w:cs="Calibri"/>
              </w:rPr>
              <w:t>Management</w:t>
            </w:r>
          </w:p>
        </w:tc>
        <w:tc>
          <w:tcPr>
            <w:tcW w:w="3900" w:type="dxa"/>
            <w:vAlign w:val="bottom"/>
          </w:tcPr>
          <w:p w14:paraId="7DDD74D2" w14:textId="77777777" w:rsidR="003339E5" w:rsidRDefault="003339E5">
            <w:pPr>
              <w:rPr>
                <w:sz w:val="24"/>
                <w:szCs w:val="24"/>
              </w:rPr>
            </w:pPr>
          </w:p>
        </w:tc>
        <w:tc>
          <w:tcPr>
            <w:tcW w:w="2560" w:type="dxa"/>
            <w:tcBorders>
              <w:right w:val="single" w:sz="8" w:space="0" w:color="C5C5C5"/>
            </w:tcBorders>
            <w:vAlign w:val="bottom"/>
          </w:tcPr>
          <w:p w14:paraId="33D7857D" w14:textId="77777777" w:rsidR="003339E5" w:rsidRDefault="003339E5">
            <w:pPr>
              <w:rPr>
                <w:sz w:val="24"/>
                <w:szCs w:val="24"/>
              </w:rPr>
            </w:pPr>
          </w:p>
        </w:tc>
        <w:tc>
          <w:tcPr>
            <w:tcW w:w="40" w:type="dxa"/>
            <w:vAlign w:val="bottom"/>
          </w:tcPr>
          <w:p w14:paraId="6E28E725" w14:textId="77777777" w:rsidR="003339E5" w:rsidRDefault="003339E5">
            <w:pPr>
              <w:rPr>
                <w:sz w:val="24"/>
                <w:szCs w:val="24"/>
              </w:rPr>
            </w:pPr>
          </w:p>
        </w:tc>
        <w:tc>
          <w:tcPr>
            <w:tcW w:w="600" w:type="dxa"/>
            <w:vAlign w:val="bottom"/>
          </w:tcPr>
          <w:p w14:paraId="3238755F" w14:textId="77777777" w:rsidR="003339E5" w:rsidRDefault="003339E5">
            <w:pPr>
              <w:rPr>
                <w:sz w:val="24"/>
                <w:szCs w:val="24"/>
              </w:rPr>
            </w:pPr>
          </w:p>
        </w:tc>
        <w:tc>
          <w:tcPr>
            <w:tcW w:w="0" w:type="dxa"/>
            <w:vAlign w:val="bottom"/>
          </w:tcPr>
          <w:p w14:paraId="3AFB8BF6" w14:textId="77777777" w:rsidR="003339E5" w:rsidRDefault="003339E5">
            <w:pPr>
              <w:rPr>
                <w:sz w:val="1"/>
                <w:szCs w:val="1"/>
              </w:rPr>
            </w:pPr>
          </w:p>
        </w:tc>
      </w:tr>
      <w:tr w:rsidR="003339E5" w14:paraId="0EF7AD41" w14:textId="77777777">
        <w:trPr>
          <w:trHeight w:val="269"/>
        </w:trPr>
        <w:tc>
          <w:tcPr>
            <w:tcW w:w="920" w:type="dxa"/>
            <w:tcBorders>
              <w:right w:val="single" w:sz="8" w:space="0" w:color="C5C5C5"/>
            </w:tcBorders>
            <w:vAlign w:val="bottom"/>
          </w:tcPr>
          <w:p w14:paraId="1872F529" w14:textId="77777777" w:rsidR="003339E5" w:rsidRDefault="003339E5">
            <w:pPr>
              <w:rPr>
                <w:sz w:val="23"/>
                <w:szCs w:val="23"/>
              </w:rPr>
            </w:pPr>
          </w:p>
        </w:tc>
        <w:tc>
          <w:tcPr>
            <w:tcW w:w="840" w:type="dxa"/>
            <w:tcBorders>
              <w:bottom w:val="single" w:sz="8" w:space="0" w:color="C5C5C5"/>
              <w:right w:val="single" w:sz="8" w:space="0" w:color="C5C5C5"/>
            </w:tcBorders>
            <w:vAlign w:val="bottom"/>
          </w:tcPr>
          <w:p w14:paraId="0D33E18A" w14:textId="77777777" w:rsidR="003339E5" w:rsidRDefault="003339E5">
            <w:pPr>
              <w:rPr>
                <w:sz w:val="23"/>
                <w:szCs w:val="23"/>
              </w:rPr>
            </w:pPr>
          </w:p>
        </w:tc>
        <w:tc>
          <w:tcPr>
            <w:tcW w:w="1940" w:type="dxa"/>
            <w:tcBorders>
              <w:bottom w:val="single" w:sz="8" w:space="0" w:color="C5C5C5"/>
              <w:right w:val="single" w:sz="8" w:space="0" w:color="C5C5C5"/>
            </w:tcBorders>
            <w:vAlign w:val="bottom"/>
          </w:tcPr>
          <w:p w14:paraId="1A603517" w14:textId="77777777" w:rsidR="003339E5" w:rsidRDefault="003339E5">
            <w:pPr>
              <w:rPr>
                <w:sz w:val="23"/>
                <w:szCs w:val="23"/>
              </w:rPr>
            </w:pPr>
          </w:p>
        </w:tc>
        <w:tc>
          <w:tcPr>
            <w:tcW w:w="3900" w:type="dxa"/>
            <w:tcBorders>
              <w:bottom w:val="single" w:sz="8" w:space="0" w:color="C5C5C5"/>
            </w:tcBorders>
            <w:vAlign w:val="bottom"/>
          </w:tcPr>
          <w:p w14:paraId="77E1718B" w14:textId="77777777" w:rsidR="003339E5" w:rsidRDefault="003339E5">
            <w:pPr>
              <w:rPr>
                <w:sz w:val="23"/>
                <w:szCs w:val="23"/>
              </w:rPr>
            </w:pPr>
          </w:p>
        </w:tc>
        <w:tc>
          <w:tcPr>
            <w:tcW w:w="2560" w:type="dxa"/>
            <w:tcBorders>
              <w:bottom w:val="single" w:sz="8" w:space="0" w:color="C5C5C5"/>
              <w:right w:val="single" w:sz="8" w:space="0" w:color="C5C5C5"/>
            </w:tcBorders>
            <w:vAlign w:val="bottom"/>
          </w:tcPr>
          <w:p w14:paraId="1ECDD88F" w14:textId="77777777" w:rsidR="003339E5" w:rsidRDefault="003339E5">
            <w:pPr>
              <w:rPr>
                <w:sz w:val="23"/>
                <w:szCs w:val="23"/>
              </w:rPr>
            </w:pPr>
          </w:p>
        </w:tc>
        <w:tc>
          <w:tcPr>
            <w:tcW w:w="640" w:type="dxa"/>
            <w:gridSpan w:val="2"/>
            <w:vAlign w:val="bottom"/>
          </w:tcPr>
          <w:p w14:paraId="59F9B18D" w14:textId="77777777" w:rsidR="003339E5" w:rsidRDefault="003339E5">
            <w:pPr>
              <w:rPr>
                <w:sz w:val="23"/>
                <w:szCs w:val="23"/>
              </w:rPr>
            </w:pPr>
          </w:p>
        </w:tc>
        <w:tc>
          <w:tcPr>
            <w:tcW w:w="0" w:type="dxa"/>
            <w:vAlign w:val="bottom"/>
          </w:tcPr>
          <w:p w14:paraId="5B1D52A0" w14:textId="77777777" w:rsidR="003339E5" w:rsidRDefault="003339E5">
            <w:pPr>
              <w:rPr>
                <w:sz w:val="1"/>
                <w:szCs w:val="1"/>
              </w:rPr>
            </w:pPr>
          </w:p>
        </w:tc>
      </w:tr>
      <w:tr w:rsidR="003339E5" w14:paraId="063FF3BA" w14:textId="77777777">
        <w:trPr>
          <w:trHeight w:val="314"/>
        </w:trPr>
        <w:tc>
          <w:tcPr>
            <w:tcW w:w="920" w:type="dxa"/>
            <w:tcBorders>
              <w:right w:val="single" w:sz="8" w:space="0" w:color="C5C5C5"/>
            </w:tcBorders>
            <w:vAlign w:val="bottom"/>
          </w:tcPr>
          <w:p w14:paraId="4EBE4405" w14:textId="77777777" w:rsidR="003339E5" w:rsidRDefault="003339E5">
            <w:pPr>
              <w:rPr>
                <w:sz w:val="24"/>
                <w:szCs w:val="24"/>
              </w:rPr>
            </w:pPr>
          </w:p>
        </w:tc>
        <w:tc>
          <w:tcPr>
            <w:tcW w:w="840" w:type="dxa"/>
            <w:tcBorders>
              <w:right w:val="single" w:sz="8" w:space="0" w:color="C5C5C5"/>
            </w:tcBorders>
            <w:vAlign w:val="bottom"/>
          </w:tcPr>
          <w:p w14:paraId="74445080" w14:textId="77777777" w:rsidR="003339E5" w:rsidRDefault="003B64C7">
            <w:pPr>
              <w:jc w:val="center"/>
              <w:rPr>
                <w:sz w:val="20"/>
                <w:szCs w:val="20"/>
              </w:rPr>
            </w:pPr>
            <w:r>
              <w:rPr>
                <w:rFonts w:ascii="Calibri" w:eastAsia="Calibri" w:hAnsi="Calibri" w:cs="Calibri"/>
              </w:rPr>
              <w:t>AC-2 (1)</w:t>
            </w:r>
          </w:p>
        </w:tc>
        <w:tc>
          <w:tcPr>
            <w:tcW w:w="1940" w:type="dxa"/>
            <w:tcBorders>
              <w:right w:val="single" w:sz="8" w:space="0" w:color="C5C5C5"/>
            </w:tcBorders>
            <w:vAlign w:val="bottom"/>
          </w:tcPr>
          <w:p w14:paraId="7BD132C9"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239645A1"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Employ automated mechanisms to support the management of</w:t>
            </w:r>
          </w:p>
        </w:tc>
        <w:tc>
          <w:tcPr>
            <w:tcW w:w="40" w:type="dxa"/>
            <w:vAlign w:val="bottom"/>
          </w:tcPr>
          <w:p w14:paraId="56F9E7A9" w14:textId="77777777" w:rsidR="003339E5" w:rsidRDefault="003339E5">
            <w:pPr>
              <w:rPr>
                <w:sz w:val="24"/>
                <w:szCs w:val="24"/>
              </w:rPr>
            </w:pPr>
          </w:p>
        </w:tc>
        <w:tc>
          <w:tcPr>
            <w:tcW w:w="600" w:type="dxa"/>
            <w:vAlign w:val="bottom"/>
          </w:tcPr>
          <w:p w14:paraId="4C3924BF" w14:textId="77777777" w:rsidR="003339E5" w:rsidRDefault="003339E5">
            <w:pPr>
              <w:rPr>
                <w:sz w:val="24"/>
                <w:szCs w:val="24"/>
              </w:rPr>
            </w:pPr>
          </w:p>
        </w:tc>
        <w:tc>
          <w:tcPr>
            <w:tcW w:w="0" w:type="dxa"/>
            <w:vAlign w:val="bottom"/>
          </w:tcPr>
          <w:p w14:paraId="474391DF" w14:textId="77777777" w:rsidR="003339E5" w:rsidRDefault="003339E5">
            <w:pPr>
              <w:rPr>
                <w:sz w:val="1"/>
                <w:szCs w:val="1"/>
              </w:rPr>
            </w:pPr>
          </w:p>
        </w:tc>
      </w:tr>
      <w:tr w:rsidR="003339E5" w14:paraId="47A57D92" w14:textId="77777777">
        <w:trPr>
          <w:trHeight w:val="308"/>
        </w:trPr>
        <w:tc>
          <w:tcPr>
            <w:tcW w:w="920" w:type="dxa"/>
            <w:tcBorders>
              <w:right w:val="single" w:sz="8" w:space="0" w:color="C5C5C5"/>
            </w:tcBorders>
            <w:vAlign w:val="bottom"/>
          </w:tcPr>
          <w:p w14:paraId="5E75E6A2" w14:textId="77777777" w:rsidR="003339E5" w:rsidRDefault="003339E5">
            <w:pPr>
              <w:rPr>
                <w:sz w:val="24"/>
                <w:szCs w:val="24"/>
              </w:rPr>
            </w:pPr>
          </w:p>
        </w:tc>
        <w:tc>
          <w:tcPr>
            <w:tcW w:w="840" w:type="dxa"/>
            <w:tcBorders>
              <w:right w:val="single" w:sz="8" w:space="0" w:color="C5C5C5"/>
            </w:tcBorders>
            <w:vAlign w:val="bottom"/>
          </w:tcPr>
          <w:p w14:paraId="6C1DBA4D" w14:textId="77777777" w:rsidR="003339E5" w:rsidRDefault="003339E5">
            <w:pPr>
              <w:rPr>
                <w:sz w:val="24"/>
                <w:szCs w:val="24"/>
              </w:rPr>
            </w:pPr>
          </w:p>
        </w:tc>
        <w:tc>
          <w:tcPr>
            <w:tcW w:w="1940" w:type="dxa"/>
            <w:tcBorders>
              <w:right w:val="single" w:sz="8" w:space="0" w:color="C5C5C5"/>
            </w:tcBorders>
            <w:vAlign w:val="bottom"/>
          </w:tcPr>
          <w:p w14:paraId="4B8119ED" w14:textId="77777777" w:rsidR="003339E5" w:rsidRDefault="003B64C7">
            <w:pPr>
              <w:ind w:left="40"/>
              <w:rPr>
                <w:sz w:val="20"/>
                <w:szCs w:val="20"/>
              </w:rPr>
            </w:pPr>
            <w:r>
              <w:rPr>
                <w:rFonts w:ascii="Calibri" w:eastAsia="Calibri" w:hAnsi="Calibri" w:cs="Calibri"/>
              </w:rPr>
              <w:t>Management |</w:t>
            </w:r>
          </w:p>
        </w:tc>
        <w:tc>
          <w:tcPr>
            <w:tcW w:w="6460" w:type="dxa"/>
            <w:gridSpan w:val="2"/>
            <w:tcBorders>
              <w:right w:val="single" w:sz="8" w:space="0" w:color="C5C5C5"/>
            </w:tcBorders>
            <w:vAlign w:val="bottom"/>
          </w:tcPr>
          <w:p w14:paraId="32CC7FFA" w14:textId="77777777" w:rsidR="003339E5" w:rsidRDefault="003B64C7">
            <w:pPr>
              <w:ind w:left="220"/>
              <w:rPr>
                <w:sz w:val="20"/>
                <w:szCs w:val="20"/>
              </w:rPr>
            </w:pPr>
            <w:r>
              <w:rPr>
                <w:rFonts w:ascii="Calibri" w:eastAsia="Calibri" w:hAnsi="Calibri" w:cs="Calibri"/>
              </w:rPr>
              <w:t>information system accounts</w:t>
            </w:r>
          </w:p>
        </w:tc>
        <w:tc>
          <w:tcPr>
            <w:tcW w:w="640" w:type="dxa"/>
            <w:gridSpan w:val="2"/>
            <w:vAlign w:val="bottom"/>
          </w:tcPr>
          <w:p w14:paraId="6A565C5B" w14:textId="77777777" w:rsidR="003339E5" w:rsidRDefault="003339E5">
            <w:pPr>
              <w:rPr>
                <w:sz w:val="24"/>
                <w:szCs w:val="24"/>
              </w:rPr>
            </w:pPr>
          </w:p>
        </w:tc>
        <w:tc>
          <w:tcPr>
            <w:tcW w:w="0" w:type="dxa"/>
            <w:vAlign w:val="bottom"/>
          </w:tcPr>
          <w:p w14:paraId="0E21F44A" w14:textId="77777777" w:rsidR="003339E5" w:rsidRDefault="003339E5">
            <w:pPr>
              <w:rPr>
                <w:sz w:val="1"/>
                <w:szCs w:val="1"/>
              </w:rPr>
            </w:pPr>
          </w:p>
        </w:tc>
      </w:tr>
      <w:tr w:rsidR="003339E5" w14:paraId="51AAFC1B" w14:textId="77777777">
        <w:trPr>
          <w:trHeight w:val="310"/>
        </w:trPr>
        <w:tc>
          <w:tcPr>
            <w:tcW w:w="920" w:type="dxa"/>
            <w:tcBorders>
              <w:right w:val="single" w:sz="8" w:space="0" w:color="C5C5C5"/>
            </w:tcBorders>
            <w:vAlign w:val="bottom"/>
          </w:tcPr>
          <w:p w14:paraId="32CF16D7" w14:textId="77777777" w:rsidR="003339E5" w:rsidRDefault="003339E5">
            <w:pPr>
              <w:rPr>
                <w:sz w:val="24"/>
                <w:szCs w:val="24"/>
              </w:rPr>
            </w:pPr>
          </w:p>
        </w:tc>
        <w:tc>
          <w:tcPr>
            <w:tcW w:w="840" w:type="dxa"/>
            <w:tcBorders>
              <w:right w:val="single" w:sz="8" w:space="0" w:color="C5C5C5"/>
            </w:tcBorders>
            <w:vAlign w:val="bottom"/>
          </w:tcPr>
          <w:p w14:paraId="4DAC16EA" w14:textId="77777777" w:rsidR="003339E5" w:rsidRDefault="003339E5">
            <w:pPr>
              <w:rPr>
                <w:sz w:val="24"/>
                <w:szCs w:val="24"/>
              </w:rPr>
            </w:pPr>
          </w:p>
        </w:tc>
        <w:tc>
          <w:tcPr>
            <w:tcW w:w="1940" w:type="dxa"/>
            <w:tcBorders>
              <w:right w:val="single" w:sz="8" w:space="0" w:color="C5C5C5"/>
            </w:tcBorders>
            <w:vAlign w:val="bottom"/>
          </w:tcPr>
          <w:p w14:paraId="5DF7DC8F" w14:textId="77777777" w:rsidR="003339E5" w:rsidRDefault="003B64C7">
            <w:pPr>
              <w:ind w:left="40"/>
              <w:rPr>
                <w:sz w:val="20"/>
                <w:szCs w:val="20"/>
              </w:rPr>
            </w:pPr>
            <w:r>
              <w:rPr>
                <w:rFonts w:ascii="Calibri" w:eastAsia="Calibri" w:hAnsi="Calibri" w:cs="Calibri"/>
              </w:rPr>
              <w:t>Automated System</w:t>
            </w:r>
          </w:p>
        </w:tc>
        <w:tc>
          <w:tcPr>
            <w:tcW w:w="3900" w:type="dxa"/>
            <w:vAlign w:val="bottom"/>
          </w:tcPr>
          <w:p w14:paraId="08D533B8" w14:textId="77777777" w:rsidR="003339E5" w:rsidRDefault="003339E5">
            <w:pPr>
              <w:rPr>
                <w:sz w:val="24"/>
                <w:szCs w:val="24"/>
              </w:rPr>
            </w:pPr>
          </w:p>
        </w:tc>
        <w:tc>
          <w:tcPr>
            <w:tcW w:w="2560" w:type="dxa"/>
            <w:tcBorders>
              <w:right w:val="single" w:sz="8" w:space="0" w:color="C5C5C5"/>
            </w:tcBorders>
            <w:vAlign w:val="bottom"/>
          </w:tcPr>
          <w:p w14:paraId="762DBE2E" w14:textId="77777777" w:rsidR="003339E5" w:rsidRDefault="003339E5">
            <w:pPr>
              <w:rPr>
                <w:sz w:val="24"/>
                <w:szCs w:val="24"/>
              </w:rPr>
            </w:pPr>
          </w:p>
        </w:tc>
        <w:tc>
          <w:tcPr>
            <w:tcW w:w="40" w:type="dxa"/>
            <w:vAlign w:val="bottom"/>
          </w:tcPr>
          <w:p w14:paraId="53E5EE95" w14:textId="77777777" w:rsidR="003339E5" w:rsidRDefault="003339E5">
            <w:pPr>
              <w:rPr>
                <w:sz w:val="24"/>
                <w:szCs w:val="24"/>
              </w:rPr>
            </w:pPr>
          </w:p>
        </w:tc>
        <w:tc>
          <w:tcPr>
            <w:tcW w:w="600" w:type="dxa"/>
            <w:vAlign w:val="bottom"/>
          </w:tcPr>
          <w:p w14:paraId="36FEBE58" w14:textId="77777777" w:rsidR="003339E5" w:rsidRDefault="003339E5">
            <w:pPr>
              <w:rPr>
                <w:sz w:val="24"/>
                <w:szCs w:val="24"/>
              </w:rPr>
            </w:pPr>
          </w:p>
        </w:tc>
        <w:tc>
          <w:tcPr>
            <w:tcW w:w="0" w:type="dxa"/>
            <w:vAlign w:val="bottom"/>
          </w:tcPr>
          <w:p w14:paraId="65D9053E" w14:textId="77777777" w:rsidR="003339E5" w:rsidRDefault="003339E5">
            <w:pPr>
              <w:rPr>
                <w:sz w:val="1"/>
                <w:szCs w:val="1"/>
              </w:rPr>
            </w:pPr>
          </w:p>
        </w:tc>
      </w:tr>
      <w:tr w:rsidR="003339E5" w14:paraId="714C3DDF" w14:textId="77777777">
        <w:trPr>
          <w:trHeight w:val="308"/>
        </w:trPr>
        <w:tc>
          <w:tcPr>
            <w:tcW w:w="920" w:type="dxa"/>
            <w:tcBorders>
              <w:right w:val="single" w:sz="8" w:space="0" w:color="C5C5C5"/>
            </w:tcBorders>
            <w:vAlign w:val="bottom"/>
          </w:tcPr>
          <w:p w14:paraId="279676D2" w14:textId="77777777" w:rsidR="003339E5" w:rsidRDefault="003339E5">
            <w:pPr>
              <w:rPr>
                <w:sz w:val="24"/>
                <w:szCs w:val="24"/>
              </w:rPr>
            </w:pPr>
          </w:p>
        </w:tc>
        <w:tc>
          <w:tcPr>
            <w:tcW w:w="840" w:type="dxa"/>
            <w:tcBorders>
              <w:right w:val="single" w:sz="8" w:space="0" w:color="C5C5C5"/>
            </w:tcBorders>
            <w:vAlign w:val="bottom"/>
          </w:tcPr>
          <w:p w14:paraId="5259160D" w14:textId="77777777" w:rsidR="003339E5" w:rsidRDefault="003339E5">
            <w:pPr>
              <w:rPr>
                <w:sz w:val="24"/>
                <w:szCs w:val="24"/>
              </w:rPr>
            </w:pPr>
          </w:p>
        </w:tc>
        <w:tc>
          <w:tcPr>
            <w:tcW w:w="1940" w:type="dxa"/>
            <w:tcBorders>
              <w:right w:val="single" w:sz="8" w:space="0" w:color="C5C5C5"/>
            </w:tcBorders>
            <w:vAlign w:val="bottom"/>
          </w:tcPr>
          <w:p w14:paraId="3EAFE0AA" w14:textId="77777777" w:rsidR="003339E5" w:rsidRDefault="003B64C7">
            <w:pPr>
              <w:ind w:left="40"/>
              <w:rPr>
                <w:sz w:val="20"/>
                <w:szCs w:val="20"/>
              </w:rPr>
            </w:pPr>
            <w:r>
              <w:rPr>
                <w:rFonts w:ascii="Calibri" w:eastAsia="Calibri" w:hAnsi="Calibri" w:cs="Calibri"/>
              </w:rPr>
              <w:t>Account</w:t>
            </w:r>
          </w:p>
        </w:tc>
        <w:tc>
          <w:tcPr>
            <w:tcW w:w="3900" w:type="dxa"/>
            <w:vAlign w:val="bottom"/>
          </w:tcPr>
          <w:p w14:paraId="7C4AC1D4" w14:textId="77777777" w:rsidR="003339E5" w:rsidRDefault="003339E5">
            <w:pPr>
              <w:rPr>
                <w:sz w:val="24"/>
                <w:szCs w:val="24"/>
              </w:rPr>
            </w:pPr>
          </w:p>
        </w:tc>
        <w:tc>
          <w:tcPr>
            <w:tcW w:w="2560" w:type="dxa"/>
            <w:tcBorders>
              <w:right w:val="single" w:sz="8" w:space="0" w:color="C5C5C5"/>
            </w:tcBorders>
            <w:vAlign w:val="bottom"/>
          </w:tcPr>
          <w:p w14:paraId="5AFAEDAE" w14:textId="77777777" w:rsidR="003339E5" w:rsidRDefault="003339E5">
            <w:pPr>
              <w:rPr>
                <w:sz w:val="24"/>
                <w:szCs w:val="24"/>
              </w:rPr>
            </w:pPr>
          </w:p>
        </w:tc>
        <w:tc>
          <w:tcPr>
            <w:tcW w:w="40" w:type="dxa"/>
            <w:vAlign w:val="bottom"/>
          </w:tcPr>
          <w:p w14:paraId="677D1C3A" w14:textId="77777777" w:rsidR="003339E5" w:rsidRDefault="003339E5">
            <w:pPr>
              <w:rPr>
                <w:sz w:val="24"/>
                <w:szCs w:val="24"/>
              </w:rPr>
            </w:pPr>
          </w:p>
        </w:tc>
        <w:tc>
          <w:tcPr>
            <w:tcW w:w="600" w:type="dxa"/>
            <w:vAlign w:val="bottom"/>
          </w:tcPr>
          <w:p w14:paraId="45B0CC1D" w14:textId="77777777" w:rsidR="003339E5" w:rsidRDefault="003339E5">
            <w:pPr>
              <w:rPr>
                <w:sz w:val="24"/>
                <w:szCs w:val="24"/>
              </w:rPr>
            </w:pPr>
          </w:p>
        </w:tc>
        <w:tc>
          <w:tcPr>
            <w:tcW w:w="0" w:type="dxa"/>
            <w:vAlign w:val="bottom"/>
          </w:tcPr>
          <w:p w14:paraId="2A9355B8" w14:textId="77777777" w:rsidR="003339E5" w:rsidRDefault="003339E5">
            <w:pPr>
              <w:rPr>
                <w:sz w:val="1"/>
                <w:szCs w:val="1"/>
              </w:rPr>
            </w:pPr>
          </w:p>
        </w:tc>
      </w:tr>
      <w:tr w:rsidR="003339E5" w14:paraId="1C2B4FD0" w14:textId="77777777">
        <w:trPr>
          <w:trHeight w:val="308"/>
        </w:trPr>
        <w:tc>
          <w:tcPr>
            <w:tcW w:w="920" w:type="dxa"/>
            <w:tcBorders>
              <w:right w:val="single" w:sz="8" w:space="0" w:color="C5C5C5"/>
            </w:tcBorders>
            <w:vAlign w:val="bottom"/>
          </w:tcPr>
          <w:p w14:paraId="14EE7F89" w14:textId="77777777" w:rsidR="003339E5" w:rsidRDefault="003339E5">
            <w:pPr>
              <w:rPr>
                <w:sz w:val="24"/>
                <w:szCs w:val="24"/>
              </w:rPr>
            </w:pPr>
          </w:p>
        </w:tc>
        <w:tc>
          <w:tcPr>
            <w:tcW w:w="840" w:type="dxa"/>
            <w:tcBorders>
              <w:right w:val="single" w:sz="8" w:space="0" w:color="C5C5C5"/>
            </w:tcBorders>
            <w:vAlign w:val="bottom"/>
          </w:tcPr>
          <w:p w14:paraId="1C9F776C" w14:textId="77777777" w:rsidR="003339E5" w:rsidRDefault="003339E5">
            <w:pPr>
              <w:rPr>
                <w:sz w:val="24"/>
                <w:szCs w:val="24"/>
              </w:rPr>
            </w:pPr>
          </w:p>
        </w:tc>
        <w:tc>
          <w:tcPr>
            <w:tcW w:w="1940" w:type="dxa"/>
            <w:tcBorders>
              <w:right w:val="single" w:sz="8" w:space="0" w:color="C5C5C5"/>
            </w:tcBorders>
            <w:vAlign w:val="bottom"/>
          </w:tcPr>
          <w:p w14:paraId="2CB53D1B" w14:textId="77777777" w:rsidR="003339E5" w:rsidRDefault="003B64C7">
            <w:pPr>
              <w:ind w:left="40"/>
              <w:rPr>
                <w:sz w:val="20"/>
                <w:szCs w:val="20"/>
              </w:rPr>
            </w:pPr>
            <w:r>
              <w:rPr>
                <w:rFonts w:ascii="Calibri" w:eastAsia="Calibri" w:hAnsi="Calibri" w:cs="Calibri"/>
              </w:rPr>
              <w:t>Management</w:t>
            </w:r>
          </w:p>
        </w:tc>
        <w:tc>
          <w:tcPr>
            <w:tcW w:w="3900" w:type="dxa"/>
            <w:vAlign w:val="bottom"/>
          </w:tcPr>
          <w:p w14:paraId="3FF60A9A" w14:textId="77777777" w:rsidR="003339E5" w:rsidRDefault="003339E5">
            <w:pPr>
              <w:rPr>
                <w:sz w:val="24"/>
                <w:szCs w:val="24"/>
              </w:rPr>
            </w:pPr>
          </w:p>
        </w:tc>
        <w:tc>
          <w:tcPr>
            <w:tcW w:w="2560" w:type="dxa"/>
            <w:tcBorders>
              <w:right w:val="single" w:sz="8" w:space="0" w:color="C5C5C5"/>
            </w:tcBorders>
            <w:vAlign w:val="bottom"/>
          </w:tcPr>
          <w:p w14:paraId="5D018EF5" w14:textId="77777777" w:rsidR="003339E5" w:rsidRDefault="003339E5">
            <w:pPr>
              <w:rPr>
                <w:sz w:val="24"/>
                <w:szCs w:val="24"/>
              </w:rPr>
            </w:pPr>
          </w:p>
        </w:tc>
        <w:tc>
          <w:tcPr>
            <w:tcW w:w="40" w:type="dxa"/>
            <w:vAlign w:val="bottom"/>
          </w:tcPr>
          <w:p w14:paraId="1FD6451E" w14:textId="77777777" w:rsidR="003339E5" w:rsidRDefault="003339E5">
            <w:pPr>
              <w:rPr>
                <w:sz w:val="24"/>
                <w:szCs w:val="24"/>
              </w:rPr>
            </w:pPr>
          </w:p>
        </w:tc>
        <w:tc>
          <w:tcPr>
            <w:tcW w:w="600" w:type="dxa"/>
            <w:vAlign w:val="bottom"/>
          </w:tcPr>
          <w:p w14:paraId="7A2649E4" w14:textId="77777777" w:rsidR="003339E5" w:rsidRDefault="003339E5">
            <w:pPr>
              <w:rPr>
                <w:sz w:val="24"/>
                <w:szCs w:val="24"/>
              </w:rPr>
            </w:pPr>
          </w:p>
        </w:tc>
        <w:tc>
          <w:tcPr>
            <w:tcW w:w="0" w:type="dxa"/>
            <w:vAlign w:val="bottom"/>
          </w:tcPr>
          <w:p w14:paraId="29EDA04C" w14:textId="77777777" w:rsidR="003339E5" w:rsidRDefault="003339E5">
            <w:pPr>
              <w:rPr>
                <w:sz w:val="1"/>
                <w:szCs w:val="1"/>
              </w:rPr>
            </w:pPr>
          </w:p>
        </w:tc>
      </w:tr>
      <w:tr w:rsidR="003339E5" w14:paraId="5419328B" w14:textId="77777777">
        <w:trPr>
          <w:trHeight w:val="60"/>
        </w:trPr>
        <w:tc>
          <w:tcPr>
            <w:tcW w:w="920" w:type="dxa"/>
            <w:tcBorders>
              <w:right w:val="single" w:sz="8" w:space="0" w:color="C5C5C5"/>
            </w:tcBorders>
            <w:vAlign w:val="bottom"/>
          </w:tcPr>
          <w:p w14:paraId="44A1ADFD" w14:textId="77777777" w:rsidR="003339E5" w:rsidRDefault="003339E5">
            <w:pPr>
              <w:rPr>
                <w:sz w:val="5"/>
                <w:szCs w:val="5"/>
              </w:rPr>
            </w:pPr>
          </w:p>
        </w:tc>
        <w:tc>
          <w:tcPr>
            <w:tcW w:w="840" w:type="dxa"/>
            <w:tcBorders>
              <w:bottom w:val="single" w:sz="8" w:space="0" w:color="C5C5C5"/>
              <w:right w:val="single" w:sz="8" w:space="0" w:color="C5C5C5"/>
            </w:tcBorders>
            <w:vAlign w:val="bottom"/>
          </w:tcPr>
          <w:p w14:paraId="099C8B12" w14:textId="77777777" w:rsidR="003339E5" w:rsidRDefault="003339E5">
            <w:pPr>
              <w:rPr>
                <w:sz w:val="5"/>
                <w:szCs w:val="5"/>
              </w:rPr>
            </w:pPr>
          </w:p>
        </w:tc>
        <w:tc>
          <w:tcPr>
            <w:tcW w:w="1940" w:type="dxa"/>
            <w:tcBorders>
              <w:bottom w:val="single" w:sz="8" w:space="0" w:color="C5C5C5"/>
              <w:right w:val="single" w:sz="8" w:space="0" w:color="C5C5C5"/>
            </w:tcBorders>
            <w:vAlign w:val="bottom"/>
          </w:tcPr>
          <w:p w14:paraId="558FE1F1" w14:textId="77777777" w:rsidR="003339E5" w:rsidRDefault="003339E5">
            <w:pPr>
              <w:rPr>
                <w:sz w:val="5"/>
                <w:szCs w:val="5"/>
              </w:rPr>
            </w:pPr>
          </w:p>
        </w:tc>
        <w:tc>
          <w:tcPr>
            <w:tcW w:w="3900" w:type="dxa"/>
            <w:tcBorders>
              <w:bottom w:val="single" w:sz="8" w:space="0" w:color="C5C5C5"/>
            </w:tcBorders>
            <w:vAlign w:val="bottom"/>
          </w:tcPr>
          <w:p w14:paraId="0BDBC16E" w14:textId="77777777" w:rsidR="003339E5" w:rsidRDefault="003339E5">
            <w:pPr>
              <w:rPr>
                <w:sz w:val="5"/>
                <w:szCs w:val="5"/>
              </w:rPr>
            </w:pPr>
          </w:p>
        </w:tc>
        <w:tc>
          <w:tcPr>
            <w:tcW w:w="2560" w:type="dxa"/>
            <w:tcBorders>
              <w:bottom w:val="single" w:sz="8" w:space="0" w:color="C5C5C5"/>
              <w:right w:val="single" w:sz="8" w:space="0" w:color="C5C5C5"/>
            </w:tcBorders>
            <w:vAlign w:val="bottom"/>
          </w:tcPr>
          <w:p w14:paraId="08985B80" w14:textId="77777777" w:rsidR="003339E5" w:rsidRDefault="003339E5">
            <w:pPr>
              <w:rPr>
                <w:sz w:val="5"/>
                <w:szCs w:val="5"/>
              </w:rPr>
            </w:pPr>
          </w:p>
        </w:tc>
        <w:tc>
          <w:tcPr>
            <w:tcW w:w="640" w:type="dxa"/>
            <w:gridSpan w:val="2"/>
            <w:vAlign w:val="bottom"/>
          </w:tcPr>
          <w:p w14:paraId="57FAFC5D" w14:textId="77777777" w:rsidR="003339E5" w:rsidRDefault="003339E5">
            <w:pPr>
              <w:rPr>
                <w:sz w:val="5"/>
                <w:szCs w:val="5"/>
              </w:rPr>
            </w:pPr>
          </w:p>
        </w:tc>
        <w:tc>
          <w:tcPr>
            <w:tcW w:w="0" w:type="dxa"/>
            <w:vAlign w:val="bottom"/>
          </w:tcPr>
          <w:p w14:paraId="52B064D5" w14:textId="77777777" w:rsidR="003339E5" w:rsidRDefault="003339E5">
            <w:pPr>
              <w:rPr>
                <w:sz w:val="1"/>
                <w:szCs w:val="1"/>
              </w:rPr>
            </w:pPr>
          </w:p>
        </w:tc>
      </w:tr>
      <w:tr w:rsidR="003339E5" w14:paraId="363A4850" w14:textId="77777777">
        <w:trPr>
          <w:trHeight w:val="315"/>
        </w:trPr>
        <w:tc>
          <w:tcPr>
            <w:tcW w:w="920" w:type="dxa"/>
            <w:tcBorders>
              <w:right w:val="single" w:sz="8" w:space="0" w:color="C5C5C5"/>
            </w:tcBorders>
            <w:vAlign w:val="bottom"/>
          </w:tcPr>
          <w:p w14:paraId="65B4DF4D" w14:textId="77777777" w:rsidR="003339E5" w:rsidRDefault="003339E5">
            <w:pPr>
              <w:rPr>
                <w:sz w:val="24"/>
                <w:szCs w:val="24"/>
              </w:rPr>
            </w:pPr>
          </w:p>
        </w:tc>
        <w:tc>
          <w:tcPr>
            <w:tcW w:w="840" w:type="dxa"/>
            <w:tcBorders>
              <w:right w:val="single" w:sz="8" w:space="0" w:color="C5C5C5"/>
            </w:tcBorders>
            <w:vAlign w:val="bottom"/>
          </w:tcPr>
          <w:p w14:paraId="66E780E2" w14:textId="77777777" w:rsidR="003339E5" w:rsidRDefault="003B64C7">
            <w:pPr>
              <w:jc w:val="center"/>
              <w:rPr>
                <w:sz w:val="20"/>
                <w:szCs w:val="20"/>
              </w:rPr>
            </w:pPr>
            <w:r>
              <w:rPr>
                <w:rFonts w:ascii="Calibri" w:eastAsia="Calibri" w:hAnsi="Calibri" w:cs="Calibri"/>
              </w:rPr>
              <w:t>AC-2 (2)</w:t>
            </w:r>
          </w:p>
        </w:tc>
        <w:tc>
          <w:tcPr>
            <w:tcW w:w="1940" w:type="dxa"/>
            <w:tcBorders>
              <w:right w:val="single" w:sz="8" w:space="0" w:color="C5C5C5"/>
            </w:tcBorders>
            <w:vAlign w:val="bottom"/>
          </w:tcPr>
          <w:p w14:paraId="5A485E3A" w14:textId="77777777" w:rsidR="003339E5" w:rsidRDefault="003B64C7">
            <w:pPr>
              <w:ind w:left="40"/>
              <w:rPr>
                <w:sz w:val="20"/>
                <w:szCs w:val="20"/>
              </w:rPr>
            </w:pPr>
            <w:r>
              <w:rPr>
                <w:rFonts w:ascii="Calibri" w:eastAsia="Calibri" w:hAnsi="Calibri" w:cs="Calibri"/>
              </w:rPr>
              <w:t>Account</w:t>
            </w:r>
          </w:p>
        </w:tc>
        <w:tc>
          <w:tcPr>
            <w:tcW w:w="6460" w:type="dxa"/>
            <w:gridSpan w:val="2"/>
            <w:tcBorders>
              <w:right w:val="single" w:sz="8" w:space="0" w:color="C5C5C5"/>
            </w:tcBorders>
            <w:vAlign w:val="bottom"/>
          </w:tcPr>
          <w:p w14:paraId="2553C824" w14:textId="77777777" w:rsidR="003339E5" w:rsidRDefault="003B64C7">
            <w:pPr>
              <w:ind w:left="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[disable]</w:t>
            </w:r>
          </w:p>
        </w:tc>
        <w:tc>
          <w:tcPr>
            <w:tcW w:w="40" w:type="dxa"/>
            <w:vAlign w:val="bottom"/>
          </w:tcPr>
          <w:p w14:paraId="1A31C43A" w14:textId="77777777" w:rsidR="003339E5" w:rsidRDefault="003339E5">
            <w:pPr>
              <w:rPr>
                <w:sz w:val="24"/>
                <w:szCs w:val="24"/>
              </w:rPr>
            </w:pPr>
          </w:p>
        </w:tc>
        <w:tc>
          <w:tcPr>
            <w:tcW w:w="600" w:type="dxa"/>
            <w:vAlign w:val="bottom"/>
          </w:tcPr>
          <w:p w14:paraId="0241B2ED" w14:textId="77777777" w:rsidR="003339E5" w:rsidRDefault="003339E5">
            <w:pPr>
              <w:rPr>
                <w:sz w:val="24"/>
                <w:szCs w:val="24"/>
              </w:rPr>
            </w:pPr>
          </w:p>
        </w:tc>
        <w:tc>
          <w:tcPr>
            <w:tcW w:w="0" w:type="dxa"/>
            <w:vAlign w:val="bottom"/>
          </w:tcPr>
          <w:p w14:paraId="2D79D703" w14:textId="77777777" w:rsidR="003339E5" w:rsidRDefault="003339E5">
            <w:pPr>
              <w:rPr>
                <w:sz w:val="1"/>
                <w:szCs w:val="1"/>
              </w:rPr>
            </w:pPr>
          </w:p>
        </w:tc>
      </w:tr>
      <w:tr w:rsidR="003339E5" w14:paraId="566686D0" w14:textId="77777777">
        <w:trPr>
          <w:trHeight w:val="308"/>
        </w:trPr>
        <w:tc>
          <w:tcPr>
            <w:tcW w:w="920" w:type="dxa"/>
            <w:tcBorders>
              <w:right w:val="single" w:sz="8" w:space="0" w:color="C5C5C5"/>
            </w:tcBorders>
            <w:vAlign w:val="bottom"/>
          </w:tcPr>
          <w:p w14:paraId="74F4F4B5" w14:textId="77777777" w:rsidR="003339E5" w:rsidRDefault="003339E5">
            <w:pPr>
              <w:rPr>
                <w:sz w:val="24"/>
                <w:szCs w:val="24"/>
              </w:rPr>
            </w:pPr>
          </w:p>
        </w:tc>
        <w:tc>
          <w:tcPr>
            <w:tcW w:w="840" w:type="dxa"/>
            <w:tcBorders>
              <w:right w:val="single" w:sz="8" w:space="0" w:color="C5C5C5"/>
            </w:tcBorders>
            <w:vAlign w:val="bottom"/>
          </w:tcPr>
          <w:p w14:paraId="745CC72D" w14:textId="77777777" w:rsidR="003339E5" w:rsidRDefault="003339E5">
            <w:pPr>
              <w:rPr>
                <w:sz w:val="24"/>
                <w:szCs w:val="24"/>
              </w:rPr>
            </w:pPr>
          </w:p>
        </w:tc>
        <w:tc>
          <w:tcPr>
            <w:tcW w:w="1940" w:type="dxa"/>
            <w:tcBorders>
              <w:right w:val="single" w:sz="8" w:space="0" w:color="C5C5C5"/>
            </w:tcBorders>
            <w:vAlign w:val="bottom"/>
          </w:tcPr>
          <w:p w14:paraId="2651FA44" w14:textId="77777777" w:rsidR="003339E5" w:rsidRDefault="003B64C7">
            <w:pPr>
              <w:ind w:left="40"/>
              <w:rPr>
                <w:sz w:val="20"/>
                <w:szCs w:val="20"/>
              </w:rPr>
            </w:pPr>
            <w:r>
              <w:rPr>
                <w:rFonts w:ascii="Calibri" w:eastAsia="Calibri" w:hAnsi="Calibri" w:cs="Calibri"/>
              </w:rPr>
              <w:t>Management |</w:t>
            </w:r>
          </w:p>
        </w:tc>
        <w:tc>
          <w:tcPr>
            <w:tcW w:w="6460" w:type="dxa"/>
            <w:gridSpan w:val="2"/>
            <w:tcBorders>
              <w:right w:val="single" w:sz="8" w:space="0" w:color="C5C5C5"/>
            </w:tcBorders>
            <w:vAlign w:val="bottom"/>
          </w:tcPr>
          <w:p w14:paraId="31FAD25A" w14:textId="77777777" w:rsidR="003339E5" w:rsidRDefault="003B64C7">
            <w:pPr>
              <w:ind w:left="220"/>
              <w:rPr>
                <w:sz w:val="20"/>
                <w:szCs w:val="20"/>
              </w:rPr>
            </w:pPr>
            <w:r>
              <w:rPr>
                <w:rFonts w:ascii="Calibri" w:eastAsia="Calibri" w:hAnsi="Calibri" w:cs="Calibri"/>
              </w:rPr>
              <w:t>temporary and emergency accounts after [no more than 7 calendar</w:t>
            </w:r>
          </w:p>
        </w:tc>
        <w:tc>
          <w:tcPr>
            <w:tcW w:w="640" w:type="dxa"/>
            <w:gridSpan w:val="2"/>
            <w:vAlign w:val="bottom"/>
          </w:tcPr>
          <w:p w14:paraId="7E64A3C1" w14:textId="77777777" w:rsidR="003339E5" w:rsidRDefault="003339E5">
            <w:pPr>
              <w:rPr>
                <w:sz w:val="24"/>
                <w:szCs w:val="24"/>
              </w:rPr>
            </w:pPr>
          </w:p>
        </w:tc>
        <w:tc>
          <w:tcPr>
            <w:tcW w:w="0" w:type="dxa"/>
            <w:vAlign w:val="bottom"/>
          </w:tcPr>
          <w:p w14:paraId="75EB13E1" w14:textId="77777777" w:rsidR="003339E5" w:rsidRDefault="003339E5">
            <w:pPr>
              <w:rPr>
                <w:sz w:val="1"/>
                <w:szCs w:val="1"/>
              </w:rPr>
            </w:pPr>
          </w:p>
        </w:tc>
      </w:tr>
      <w:tr w:rsidR="003339E5" w14:paraId="3E44D517" w14:textId="77777777">
        <w:trPr>
          <w:trHeight w:val="229"/>
        </w:trPr>
        <w:tc>
          <w:tcPr>
            <w:tcW w:w="920" w:type="dxa"/>
            <w:tcBorders>
              <w:right w:val="single" w:sz="8" w:space="0" w:color="C5C5C5"/>
            </w:tcBorders>
            <w:vAlign w:val="bottom"/>
          </w:tcPr>
          <w:p w14:paraId="364EBEF1" w14:textId="77777777" w:rsidR="003339E5" w:rsidRDefault="003339E5">
            <w:pPr>
              <w:rPr>
                <w:sz w:val="19"/>
                <w:szCs w:val="19"/>
              </w:rPr>
            </w:pPr>
          </w:p>
        </w:tc>
        <w:tc>
          <w:tcPr>
            <w:tcW w:w="840" w:type="dxa"/>
            <w:tcBorders>
              <w:right w:val="single" w:sz="8" w:space="0" w:color="C5C5C5"/>
            </w:tcBorders>
            <w:vAlign w:val="bottom"/>
          </w:tcPr>
          <w:p w14:paraId="05FFF42D" w14:textId="77777777" w:rsidR="003339E5" w:rsidRDefault="003339E5">
            <w:pPr>
              <w:rPr>
                <w:sz w:val="19"/>
                <w:szCs w:val="19"/>
              </w:rPr>
            </w:pPr>
          </w:p>
        </w:tc>
        <w:tc>
          <w:tcPr>
            <w:tcW w:w="1940" w:type="dxa"/>
            <w:vMerge w:val="restart"/>
            <w:tcBorders>
              <w:right w:val="single" w:sz="8" w:space="0" w:color="C5C5C5"/>
            </w:tcBorders>
            <w:vAlign w:val="bottom"/>
          </w:tcPr>
          <w:p w14:paraId="474726E8" w14:textId="77777777" w:rsidR="003339E5" w:rsidRDefault="003B64C7">
            <w:pPr>
              <w:ind w:left="40"/>
              <w:rPr>
                <w:sz w:val="20"/>
                <w:szCs w:val="20"/>
              </w:rPr>
            </w:pPr>
            <w:r>
              <w:rPr>
                <w:rFonts w:ascii="Calibri" w:eastAsia="Calibri" w:hAnsi="Calibri" w:cs="Calibri"/>
              </w:rPr>
              <w:t>Removal of</w:t>
            </w:r>
          </w:p>
        </w:tc>
        <w:tc>
          <w:tcPr>
            <w:tcW w:w="6460" w:type="dxa"/>
            <w:gridSpan w:val="2"/>
            <w:tcBorders>
              <w:right w:val="single" w:sz="8" w:space="0" w:color="C5C5C5"/>
            </w:tcBorders>
            <w:vAlign w:val="bottom"/>
          </w:tcPr>
          <w:p w14:paraId="0FAC73D7" w14:textId="77777777" w:rsidR="003339E5" w:rsidRDefault="003B64C7">
            <w:pPr>
              <w:spacing w:line="229" w:lineRule="exact"/>
              <w:ind w:left="220"/>
              <w:rPr>
                <w:sz w:val="20"/>
                <w:szCs w:val="20"/>
              </w:rPr>
            </w:pPr>
            <w:r>
              <w:rPr>
                <w:rFonts w:ascii="Calibri" w:eastAsia="Calibri" w:hAnsi="Calibri" w:cs="Calibri"/>
              </w:rPr>
              <w:t>days]</w:t>
            </w:r>
          </w:p>
        </w:tc>
        <w:tc>
          <w:tcPr>
            <w:tcW w:w="640" w:type="dxa"/>
            <w:gridSpan w:val="2"/>
            <w:vAlign w:val="bottom"/>
          </w:tcPr>
          <w:p w14:paraId="65E4C59C" w14:textId="77777777" w:rsidR="003339E5" w:rsidRDefault="003339E5">
            <w:pPr>
              <w:rPr>
                <w:sz w:val="19"/>
                <w:szCs w:val="19"/>
              </w:rPr>
            </w:pPr>
          </w:p>
        </w:tc>
        <w:tc>
          <w:tcPr>
            <w:tcW w:w="0" w:type="dxa"/>
            <w:vAlign w:val="bottom"/>
          </w:tcPr>
          <w:p w14:paraId="147DEEF4" w14:textId="77777777" w:rsidR="003339E5" w:rsidRDefault="003339E5">
            <w:pPr>
              <w:rPr>
                <w:sz w:val="1"/>
                <w:szCs w:val="1"/>
              </w:rPr>
            </w:pPr>
          </w:p>
        </w:tc>
      </w:tr>
      <w:tr w:rsidR="003339E5" w14:paraId="588B9388" w14:textId="77777777">
        <w:trPr>
          <w:trHeight w:val="80"/>
        </w:trPr>
        <w:tc>
          <w:tcPr>
            <w:tcW w:w="920" w:type="dxa"/>
            <w:tcBorders>
              <w:right w:val="single" w:sz="8" w:space="0" w:color="C5C5C5"/>
            </w:tcBorders>
            <w:vAlign w:val="bottom"/>
          </w:tcPr>
          <w:p w14:paraId="71AFB403" w14:textId="77777777" w:rsidR="003339E5" w:rsidRDefault="003339E5">
            <w:pPr>
              <w:rPr>
                <w:sz w:val="6"/>
                <w:szCs w:val="6"/>
              </w:rPr>
            </w:pPr>
          </w:p>
        </w:tc>
        <w:tc>
          <w:tcPr>
            <w:tcW w:w="840" w:type="dxa"/>
            <w:tcBorders>
              <w:right w:val="single" w:sz="8" w:space="0" w:color="C5C5C5"/>
            </w:tcBorders>
            <w:vAlign w:val="bottom"/>
          </w:tcPr>
          <w:p w14:paraId="7C99BD10" w14:textId="77777777" w:rsidR="003339E5" w:rsidRDefault="003339E5">
            <w:pPr>
              <w:rPr>
                <w:sz w:val="6"/>
                <w:szCs w:val="6"/>
              </w:rPr>
            </w:pPr>
          </w:p>
        </w:tc>
        <w:tc>
          <w:tcPr>
            <w:tcW w:w="1940" w:type="dxa"/>
            <w:vMerge/>
            <w:tcBorders>
              <w:right w:val="single" w:sz="8" w:space="0" w:color="C5C5C5"/>
            </w:tcBorders>
            <w:vAlign w:val="bottom"/>
          </w:tcPr>
          <w:p w14:paraId="30F71742" w14:textId="77777777" w:rsidR="003339E5" w:rsidRDefault="003339E5">
            <w:pPr>
              <w:rPr>
                <w:sz w:val="6"/>
                <w:szCs w:val="6"/>
              </w:rPr>
            </w:pPr>
          </w:p>
        </w:tc>
        <w:tc>
          <w:tcPr>
            <w:tcW w:w="3900" w:type="dxa"/>
            <w:vAlign w:val="bottom"/>
          </w:tcPr>
          <w:p w14:paraId="12440FFA" w14:textId="77777777" w:rsidR="003339E5" w:rsidRDefault="003339E5">
            <w:pPr>
              <w:rPr>
                <w:sz w:val="6"/>
                <w:szCs w:val="6"/>
              </w:rPr>
            </w:pPr>
          </w:p>
        </w:tc>
        <w:tc>
          <w:tcPr>
            <w:tcW w:w="2560" w:type="dxa"/>
            <w:tcBorders>
              <w:right w:val="single" w:sz="8" w:space="0" w:color="C5C5C5"/>
            </w:tcBorders>
            <w:vAlign w:val="bottom"/>
          </w:tcPr>
          <w:p w14:paraId="5825AADB" w14:textId="77777777" w:rsidR="003339E5" w:rsidRDefault="003339E5">
            <w:pPr>
              <w:rPr>
                <w:sz w:val="6"/>
                <w:szCs w:val="6"/>
              </w:rPr>
            </w:pPr>
          </w:p>
        </w:tc>
        <w:tc>
          <w:tcPr>
            <w:tcW w:w="40" w:type="dxa"/>
            <w:vAlign w:val="bottom"/>
          </w:tcPr>
          <w:p w14:paraId="381886E0" w14:textId="77777777" w:rsidR="003339E5" w:rsidRDefault="003339E5">
            <w:pPr>
              <w:rPr>
                <w:sz w:val="6"/>
                <w:szCs w:val="6"/>
              </w:rPr>
            </w:pPr>
          </w:p>
        </w:tc>
        <w:tc>
          <w:tcPr>
            <w:tcW w:w="600" w:type="dxa"/>
            <w:vAlign w:val="bottom"/>
          </w:tcPr>
          <w:p w14:paraId="1FFB07C2" w14:textId="77777777" w:rsidR="003339E5" w:rsidRDefault="003339E5">
            <w:pPr>
              <w:rPr>
                <w:sz w:val="6"/>
                <w:szCs w:val="6"/>
              </w:rPr>
            </w:pPr>
          </w:p>
        </w:tc>
        <w:tc>
          <w:tcPr>
            <w:tcW w:w="0" w:type="dxa"/>
            <w:vAlign w:val="bottom"/>
          </w:tcPr>
          <w:p w14:paraId="7C6562C8" w14:textId="77777777" w:rsidR="003339E5" w:rsidRDefault="003339E5">
            <w:pPr>
              <w:rPr>
                <w:sz w:val="1"/>
                <w:szCs w:val="1"/>
              </w:rPr>
            </w:pPr>
          </w:p>
        </w:tc>
      </w:tr>
      <w:tr w:rsidR="003339E5" w14:paraId="72CF5AAF" w14:textId="77777777">
        <w:trPr>
          <w:trHeight w:val="308"/>
        </w:trPr>
        <w:tc>
          <w:tcPr>
            <w:tcW w:w="920" w:type="dxa"/>
            <w:tcBorders>
              <w:right w:val="single" w:sz="8" w:space="0" w:color="C5C5C5"/>
            </w:tcBorders>
            <w:vAlign w:val="bottom"/>
          </w:tcPr>
          <w:p w14:paraId="7DA7B26D" w14:textId="77777777" w:rsidR="003339E5" w:rsidRDefault="003339E5">
            <w:pPr>
              <w:rPr>
                <w:sz w:val="24"/>
                <w:szCs w:val="24"/>
              </w:rPr>
            </w:pPr>
          </w:p>
        </w:tc>
        <w:tc>
          <w:tcPr>
            <w:tcW w:w="840" w:type="dxa"/>
            <w:tcBorders>
              <w:right w:val="single" w:sz="8" w:space="0" w:color="C5C5C5"/>
            </w:tcBorders>
            <w:vAlign w:val="bottom"/>
          </w:tcPr>
          <w:p w14:paraId="257500A0" w14:textId="77777777" w:rsidR="003339E5" w:rsidRDefault="003339E5">
            <w:pPr>
              <w:rPr>
                <w:sz w:val="24"/>
                <w:szCs w:val="24"/>
              </w:rPr>
            </w:pPr>
          </w:p>
        </w:tc>
        <w:tc>
          <w:tcPr>
            <w:tcW w:w="1940" w:type="dxa"/>
            <w:tcBorders>
              <w:right w:val="single" w:sz="8" w:space="0" w:color="C5C5C5"/>
            </w:tcBorders>
            <w:vAlign w:val="bottom"/>
          </w:tcPr>
          <w:p w14:paraId="14A5CBE0" w14:textId="77777777" w:rsidR="003339E5" w:rsidRDefault="003B64C7">
            <w:pPr>
              <w:ind w:left="40"/>
              <w:rPr>
                <w:sz w:val="20"/>
                <w:szCs w:val="20"/>
              </w:rPr>
            </w:pPr>
            <w:r>
              <w:rPr>
                <w:rFonts w:ascii="Calibri" w:eastAsia="Calibri" w:hAnsi="Calibri" w:cs="Calibri"/>
              </w:rPr>
              <w:t>Temporary /</w:t>
            </w:r>
          </w:p>
        </w:tc>
        <w:tc>
          <w:tcPr>
            <w:tcW w:w="3900" w:type="dxa"/>
            <w:vAlign w:val="bottom"/>
          </w:tcPr>
          <w:p w14:paraId="378B0A5F" w14:textId="77777777" w:rsidR="003339E5" w:rsidRDefault="003339E5">
            <w:pPr>
              <w:rPr>
                <w:sz w:val="24"/>
                <w:szCs w:val="24"/>
              </w:rPr>
            </w:pPr>
          </w:p>
        </w:tc>
        <w:tc>
          <w:tcPr>
            <w:tcW w:w="2560" w:type="dxa"/>
            <w:tcBorders>
              <w:right w:val="single" w:sz="8" w:space="0" w:color="C5C5C5"/>
            </w:tcBorders>
            <w:vAlign w:val="bottom"/>
          </w:tcPr>
          <w:p w14:paraId="6C19A89D" w14:textId="77777777" w:rsidR="003339E5" w:rsidRDefault="003339E5">
            <w:pPr>
              <w:rPr>
                <w:sz w:val="24"/>
                <w:szCs w:val="24"/>
              </w:rPr>
            </w:pPr>
          </w:p>
        </w:tc>
        <w:tc>
          <w:tcPr>
            <w:tcW w:w="40" w:type="dxa"/>
            <w:vAlign w:val="bottom"/>
          </w:tcPr>
          <w:p w14:paraId="2F668187" w14:textId="77777777" w:rsidR="003339E5" w:rsidRDefault="003339E5">
            <w:pPr>
              <w:rPr>
                <w:sz w:val="24"/>
                <w:szCs w:val="24"/>
              </w:rPr>
            </w:pPr>
          </w:p>
        </w:tc>
        <w:tc>
          <w:tcPr>
            <w:tcW w:w="600" w:type="dxa"/>
            <w:vAlign w:val="bottom"/>
          </w:tcPr>
          <w:p w14:paraId="0A83E081" w14:textId="77777777" w:rsidR="003339E5" w:rsidRDefault="003339E5">
            <w:pPr>
              <w:rPr>
                <w:sz w:val="24"/>
                <w:szCs w:val="24"/>
              </w:rPr>
            </w:pPr>
          </w:p>
        </w:tc>
        <w:tc>
          <w:tcPr>
            <w:tcW w:w="0" w:type="dxa"/>
            <w:vAlign w:val="bottom"/>
          </w:tcPr>
          <w:p w14:paraId="00485AC8" w14:textId="77777777" w:rsidR="003339E5" w:rsidRDefault="003339E5">
            <w:pPr>
              <w:rPr>
                <w:sz w:val="1"/>
                <w:szCs w:val="1"/>
              </w:rPr>
            </w:pPr>
          </w:p>
        </w:tc>
      </w:tr>
      <w:tr w:rsidR="003339E5" w14:paraId="6E7C6EA4" w14:textId="77777777">
        <w:trPr>
          <w:trHeight w:val="308"/>
        </w:trPr>
        <w:tc>
          <w:tcPr>
            <w:tcW w:w="920" w:type="dxa"/>
            <w:tcBorders>
              <w:right w:val="single" w:sz="8" w:space="0" w:color="C5C5C5"/>
            </w:tcBorders>
            <w:vAlign w:val="bottom"/>
          </w:tcPr>
          <w:p w14:paraId="17D6D5FA" w14:textId="77777777" w:rsidR="003339E5" w:rsidRDefault="003339E5">
            <w:pPr>
              <w:rPr>
                <w:sz w:val="24"/>
                <w:szCs w:val="24"/>
              </w:rPr>
            </w:pPr>
          </w:p>
        </w:tc>
        <w:tc>
          <w:tcPr>
            <w:tcW w:w="840" w:type="dxa"/>
            <w:tcBorders>
              <w:right w:val="single" w:sz="8" w:space="0" w:color="C5C5C5"/>
            </w:tcBorders>
            <w:vAlign w:val="bottom"/>
          </w:tcPr>
          <w:p w14:paraId="27DB96FD" w14:textId="77777777" w:rsidR="003339E5" w:rsidRDefault="003339E5">
            <w:pPr>
              <w:rPr>
                <w:sz w:val="24"/>
                <w:szCs w:val="24"/>
              </w:rPr>
            </w:pPr>
          </w:p>
        </w:tc>
        <w:tc>
          <w:tcPr>
            <w:tcW w:w="1940" w:type="dxa"/>
            <w:tcBorders>
              <w:right w:val="single" w:sz="8" w:space="0" w:color="C5C5C5"/>
            </w:tcBorders>
            <w:vAlign w:val="bottom"/>
          </w:tcPr>
          <w:p w14:paraId="2E3C201C" w14:textId="77777777" w:rsidR="003339E5" w:rsidRDefault="003B64C7">
            <w:pPr>
              <w:ind w:left="40"/>
              <w:rPr>
                <w:sz w:val="20"/>
                <w:szCs w:val="20"/>
              </w:rPr>
            </w:pPr>
            <w:r>
              <w:rPr>
                <w:rFonts w:ascii="Calibri" w:eastAsia="Calibri" w:hAnsi="Calibri" w:cs="Calibri"/>
              </w:rPr>
              <w:t>Emergency</w:t>
            </w:r>
          </w:p>
        </w:tc>
        <w:tc>
          <w:tcPr>
            <w:tcW w:w="3900" w:type="dxa"/>
            <w:vAlign w:val="bottom"/>
          </w:tcPr>
          <w:p w14:paraId="53A88E7D" w14:textId="77777777" w:rsidR="003339E5" w:rsidRDefault="003339E5">
            <w:pPr>
              <w:rPr>
                <w:sz w:val="24"/>
                <w:szCs w:val="24"/>
              </w:rPr>
            </w:pPr>
          </w:p>
        </w:tc>
        <w:tc>
          <w:tcPr>
            <w:tcW w:w="2560" w:type="dxa"/>
            <w:tcBorders>
              <w:right w:val="single" w:sz="8" w:space="0" w:color="C5C5C5"/>
            </w:tcBorders>
            <w:vAlign w:val="bottom"/>
          </w:tcPr>
          <w:p w14:paraId="046F33B8" w14:textId="77777777" w:rsidR="003339E5" w:rsidRDefault="003339E5">
            <w:pPr>
              <w:rPr>
                <w:sz w:val="24"/>
                <w:szCs w:val="24"/>
              </w:rPr>
            </w:pPr>
          </w:p>
        </w:tc>
        <w:tc>
          <w:tcPr>
            <w:tcW w:w="40" w:type="dxa"/>
            <w:vAlign w:val="bottom"/>
          </w:tcPr>
          <w:p w14:paraId="391FD94F" w14:textId="77777777" w:rsidR="003339E5" w:rsidRDefault="003339E5">
            <w:pPr>
              <w:rPr>
                <w:sz w:val="24"/>
                <w:szCs w:val="24"/>
              </w:rPr>
            </w:pPr>
          </w:p>
        </w:tc>
        <w:tc>
          <w:tcPr>
            <w:tcW w:w="600" w:type="dxa"/>
            <w:vAlign w:val="bottom"/>
          </w:tcPr>
          <w:p w14:paraId="15E07FC6" w14:textId="77777777" w:rsidR="003339E5" w:rsidRDefault="003339E5">
            <w:pPr>
              <w:rPr>
                <w:sz w:val="24"/>
                <w:szCs w:val="24"/>
              </w:rPr>
            </w:pPr>
          </w:p>
        </w:tc>
        <w:tc>
          <w:tcPr>
            <w:tcW w:w="0" w:type="dxa"/>
            <w:vAlign w:val="bottom"/>
          </w:tcPr>
          <w:p w14:paraId="60927AC3" w14:textId="77777777" w:rsidR="003339E5" w:rsidRDefault="003339E5">
            <w:pPr>
              <w:rPr>
                <w:sz w:val="1"/>
                <w:szCs w:val="1"/>
              </w:rPr>
            </w:pPr>
          </w:p>
        </w:tc>
      </w:tr>
      <w:tr w:rsidR="003339E5" w14:paraId="7CE37587" w14:textId="77777777">
        <w:trPr>
          <w:trHeight w:val="310"/>
        </w:trPr>
        <w:tc>
          <w:tcPr>
            <w:tcW w:w="920" w:type="dxa"/>
            <w:tcBorders>
              <w:right w:val="single" w:sz="8" w:space="0" w:color="C5C5C5"/>
            </w:tcBorders>
            <w:vAlign w:val="bottom"/>
          </w:tcPr>
          <w:p w14:paraId="36AD87AF" w14:textId="77777777" w:rsidR="003339E5" w:rsidRDefault="003339E5">
            <w:pPr>
              <w:rPr>
                <w:sz w:val="24"/>
                <w:szCs w:val="24"/>
              </w:rPr>
            </w:pPr>
          </w:p>
        </w:tc>
        <w:tc>
          <w:tcPr>
            <w:tcW w:w="840" w:type="dxa"/>
            <w:tcBorders>
              <w:right w:val="single" w:sz="8" w:space="0" w:color="C5C5C5"/>
            </w:tcBorders>
            <w:vAlign w:val="bottom"/>
          </w:tcPr>
          <w:p w14:paraId="3A3B1306" w14:textId="77777777" w:rsidR="003339E5" w:rsidRDefault="003339E5">
            <w:pPr>
              <w:rPr>
                <w:sz w:val="24"/>
                <w:szCs w:val="24"/>
              </w:rPr>
            </w:pPr>
          </w:p>
        </w:tc>
        <w:tc>
          <w:tcPr>
            <w:tcW w:w="1940" w:type="dxa"/>
            <w:tcBorders>
              <w:right w:val="single" w:sz="8" w:space="0" w:color="C5C5C5"/>
            </w:tcBorders>
            <w:vAlign w:val="bottom"/>
          </w:tcPr>
          <w:p w14:paraId="0755ADD7" w14:textId="77777777" w:rsidR="003339E5" w:rsidRDefault="003B64C7">
            <w:pPr>
              <w:ind w:left="40"/>
              <w:rPr>
                <w:sz w:val="20"/>
                <w:szCs w:val="20"/>
              </w:rPr>
            </w:pPr>
            <w:r>
              <w:rPr>
                <w:rFonts w:ascii="Calibri" w:eastAsia="Calibri" w:hAnsi="Calibri" w:cs="Calibri"/>
              </w:rPr>
              <w:t>Accounts</w:t>
            </w:r>
          </w:p>
        </w:tc>
        <w:tc>
          <w:tcPr>
            <w:tcW w:w="3900" w:type="dxa"/>
            <w:vAlign w:val="bottom"/>
          </w:tcPr>
          <w:p w14:paraId="7CFAD0B7" w14:textId="77777777" w:rsidR="003339E5" w:rsidRDefault="003339E5">
            <w:pPr>
              <w:rPr>
                <w:sz w:val="24"/>
                <w:szCs w:val="24"/>
              </w:rPr>
            </w:pPr>
          </w:p>
        </w:tc>
        <w:tc>
          <w:tcPr>
            <w:tcW w:w="2560" w:type="dxa"/>
            <w:tcBorders>
              <w:right w:val="single" w:sz="8" w:space="0" w:color="C5C5C5"/>
            </w:tcBorders>
            <w:vAlign w:val="bottom"/>
          </w:tcPr>
          <w:p w14:paraId="3D2604DA" w14:textId="77777777" w:rsidR="003339E5" w:rsidRDefault="003339E5">
            <w:pPr>
              <w:rPr>
                <w:sz w:val="24"/>
                <w:szCs w:val="24"/>
              </w:rPr>
            </w:pPr>
          </w:p>
        </w:tc>
        <w:tc>
          <w:tcPr>
            <w:tcW w:w="40" w:type="dxa"/>
            <w:vAlign w:val="bottom"/>
          </w:tcPr>
          <w:p w14:paraId="7694E926" w14:textId="77777777" w:rsidR="003339E5" w:rsidRDefault="003339E5">
            <w:pPr>
              <w:rPr>
                <w:sz w:val="24"/>
                <w:szCs w:val="24"/>
              </w:rPr>
            </w:pPr>
          </w:p>
        </w:tc>
        <w:tc>
          <w:tcPr>
            <w:tcW w:w="600" w:type="dxa"/>
            <w:vAlign w:val="bottom"/>
          </w:tcPr>
          <w:p w14:paraId="49C13B5C" w14:textId="77777777" w:rsidR="003339E5" w:rsidRDefault="003339E5">
            <w:pPr>
              <w:rPr>
                <w:sz w:val="24"/>
                <w:szCs w:val="24"/>
              </w:rPr>
            </w:pPr>
          </w:p>
        </w:tc>
        <w:tc>
          <w:tcPr>
            <w:tcW w:w="0" w:type="dxa"/>
            <w:vAlign w:val="bottom"/>
          </w:tcPr>
          <w:p w14:paraId="150F0946" w14:textId="77777777" w:rsidR="003339E5" w:rsidRDefault="003339E5">
            <w:pPr>
              <w:rPr>
                <w:sz w:val="1"/>
                <w:szCs w:val="1"/>
              </w:rPr>
            </w:pPr>
          </w:p>
        </w:tc>
      </w:tr>
      <w:tr w:rsidR="003339E5" w14:paraId="7C910CBD" w14:textId="77777777">
        <w:trPr>
          <w:trHeight w:val="58"/>
        </w:trPr>
        <w:tc>
          <w:tcPr>
            <w:tcW w:w="920" w:type="dxa"/>
            <w:tcBorders>
              <w:right w:val="single" w:sz="8" w:space="0" w:color="C5C5C5"/>
            </w:tcBorders>
            <w:vAlign w:val="bottom"/>
          </w:tcPr>
          <w:p w14:paraId="3D20B79A" w14:textId="77777777" w:rsidR="003339E5" w:rsidRDefault="003339E5">
            <w:pPr>
              <w:rPr>
                <w:sz w:val="5"/>
                <w:szCs w:val="5"/>
              </w:rPr>
            </w:pPr>
          </w:p>
        </w:tc>
        <w:tc>
          <w:tcPr>
            <w:tcW w:w="840" w:type="dxa"/>
            <w:tcBorders>
              <w:bottom w:val="single" w:sz="8" w:space="0" w:color="C5C5C5"/>
              <w:right w:val="single" w:sz="8" w:space="0" w:color="C5C5C5"/>
            </w:tcBorders>
            <w:vAlign w:val="bottom"/>
          </w:tcPr>
          <w:p w14:paraId="2B3056A7" w14:textId="77777777" w:rsidR="003339E5" w:rsidRDefault="003339E5">
            <w:pPr>
              <w:rPr>
                <w:sz w:val="5"/>
                <w:szCs w:val="5"/>
              </w:rPr>
            </w:pPr>
          </w:p>
        </w:tc>
        <w:tc>
          <w:tcPr>
            <w:tcW w:w="1940" w:type="dxa"/>
            <w:tcBorders>
              <w:bottom w:val="single" w:sz="8" w:space="0" w:color="C5C5C5"/>
              <w:right w:val="single" w:sz="8" w:space="0" w:color="C5C5C5"/>
            </w:tcBorders>
            <w:vAlign w:val="bottom"/>
          </w:tcPr>
          <w:p w14:paraId="787917FC" w14:textId="77777777" w:rsidR="003339E5" w:rsidRDefault="003339E5">
            <w:pPr>
              <w:rPr>
                <w:sz w:val="5"/>
                <w:szCs w:val="5"/>
              </w:rPr>
            </w:pPr>
          </w:p>
        </w:tc>
        <w:tc>
          <w:tcPr>
            <w:tcW w:w="3900" w:type="dxa"/>
            <w:tcBorders>
              <w:bottom w:val="single" w:sz="8" w:space="0" w:color="C5C5C5"/>
            </w:tcBorders>
            <w:vAlign w:val="bottom"/>
          </w:tcPr>
          <w:p w14:paraId="589A1E26" w14:textId="77777777" w:rsidR="003339E5" w:rsidRDefault="003339E5">
            <w:pPr>
              <w:rPr>
                <w:sz w:val="5"/>
                <w:szCs w:val="5"/>
              </w:rPr>
            </w:pPr>
          </w:p>
        </w:tc>
        <w:tc>
          <w:tcPr>
            <w:tcW w:w="2560" w:type="dxa"/>
            <w:tcBorders>
              <w:bottom w:val="single" w:sz="8" w:space="0" w:color="C5C5C5"/>
              <w:right w:val="single" w:sz="8" w:space="0" w:color="C5C5C5"/>
            </w:tcBorders>
            <w:vAlign w:val="bottom"/>
          </w:tcPr>
          <w:p w14:paraId="2B837E88" w14:textId="77777777" w:rsidR="003339E5" w:rsidRDefault="003339E5">
            <w:pPr>
              <w:rPr>
                <w:sz w:val="5"/>
                <w:szCs w:val="5"/>
              </w:rPr>
            </w:pPr>
          </w:p>
        </w:tc>
        <w:tc>
          <w:tcPr>
            <w:tcW w:w="40" w:type="dxa"/>
            <w:vAlign w:val="bottom"/>
          </w:tcPr>
          <w:p w14:paraId="6E9A025E" w14:textId="77777777" w:rsidR="003339E5" w:rsidRDefault="003339E5">
            <w:pPr>
              <w:rPr>
                <w:sz w:val="5"/>
                <w:szCs w:val="5"/>
              </w:rPr>
            </w:pPr>
          </w:p>
        </w:tc>
        <w:tc>
          <w:tcPr>
            <w:tcW w:w="600" w:type="dxa"/>
            <w:vAlign w:val="bottom"/>
          </w:tcPr>
          <w:p w14:paraId="2559BD9F" w14:textId="77777777" w:rsidR="003339E5" w:rsidRDefault="003339E5">
            <w:pPr>
              <w:rPr>
                <w:sz w:val="5"/>
                <w:szCs w:val="5"/>
              </w:rPr>
            </w:pPr>
          </w:p>
        </w:tc>
        <w:tc>
          <w:tcPr>
            <w:tcW w:w="0" w:type="dxa"/>
            <w:vAlign w:val="bottom"/>
          </w:tcPr>
          <w:p w14:paraId="7ECC3EC5" w14:textId="77777777" w:rsidR="003339E5" w:rsidRDefault="003339E5">
            <w:pPr>
              <w:rPr>
                <w:sz w:val="1"/>
                <w:szCs w:val="1"/>
              </w:rPr>
            </w:pPr>
          </w:p>
        </w:tc>
      </w:tr>
      <w:tr w:rsidR="003339E5" w14:paraId="002AA0CA" w14:textId="77777777">
        <w:trPr>
          <w:trHeight w:val="511"/>
        </w:trPr>
        <w:tc>
          <w:tcPr>
            <w:tcW w:w="920" w:type="dxa"/>
            <w:vAlign w:val="bottom"/>
          </w:tcPr>
          <w:p w14:paraId="63A2B48E" w14:textId="77777777" w:rsidR="003339E5" w:rsidRDefault="003339E5">
            <w:pPr>
              <w:rPr>
                <w:sz w:val="24"/>
                <w:szCs w:val="24"/>
              </w:rPr>
            </w:pPr>
          </w:p>
        </w:tc>
        <w:tc>
          <w:tcPr>
            <w:tcW w:w="840" w:type="dxa"/>
            <w:vAlign w:val="bottom"/>
          </w:tcPr>
          <w:p w14:paraId="73F59C33" w14:textId="77777777" w:rsidR="003339E5" w:rsidRDefault="003339E5">
            <w:pPr>
              <w:rPr>
                <w:sz w:val="24"/>
                <w:szCs w:val="24"/>
              </w:rPr>
            </w:pPr>
          </w:p>
        </w:tc>
        <w:tc>
          <w:tcPr>
            <w:tcW w:w="1940" w:type="dxa"/>
            <w:vAlign w:val="bottom"/>
          </w:tcPr>
          <w:p w14:paraId="307650F5" w14:textId="77777777" w:rsidR="003339E5" w:rsidRDefault="003339E5">
            <w:pPr>
              <w:rPr>
                <w:sz w:val="24"/>
                <w:szCs w:val="24"/>
              </w:rPr>
            </w:pPr>
          </w:p>
        </w:tc>
        <w:tc>
          <w:tcPr>
            <w:tcW w:w="3900" w:type="dxa"/>
            <w:vAlign w:val="bottom"/>
          </w:tcPr>
          <w:p w14:paraId="460C875E" w14:textId="77777777" w:rsidR="003339E5" w:rsidRDefault="003339E5">
            <w:pPr>
              <w:rPr>
                <w:sz w:val="24"/>
                <w:szCs w:val="24"/>
              </w:rPr>
            </w:pPr>
          </w:p>
        </w:tc>
        <w:tc>
          <w:tcPr>
            <w:tcW w:w="2560" w:type="dxa"/>
            <w:vAlign w:val="bottom"/>
          </w:tcPr>
          <w:p w14:paraId="69B1FC1C" w14:textId="77777777" w:rsidR="003339E5" w:rsidRDefault="003339E5">
            <w:pPr>
              <w:rPr>
                <w:sz w:val="24"/>
                <w:szCs w:val="24"/>
              </w:rPr>
            </w:pPr>
          </w:p>
        </w:tc>
        <w:tc>
          <w:tcPr>
            <w:tcW w:w="40" w:type="dxa"/>
            <w:vAlign w:val="bottom"/>
          </w:tcPr>
          <w:p w14:paraId="6C21ABA4" w14:textId="77777777" w:rsidR="003339E5" w:rsidRDefault="003339E5">
            <w:pPr>
              <w:rPr>
                <w:sz w:val="24"/>
                <w:szCs w:val="24"/>
              </w:rPr>
            </w:pPr>
          </w:p>
        </w:tc>
        <w:tc>
          <w:tcPr>
            <w:tcW w:w="600" w:type="dxa"/>
            <w:vAlign w:val="bottom"/>
          </w:tcPr>
          <w:p w14:paraId="62C29AE0" w14:textId="77777777" w:rsidR="003339E5" w:rsidRDefault="003339E5">
            <w:pPr>
              <w:rPr>
                <w:sz w:val="24"/>
                <w:szCs w:val="24"/>
              </w:rPr>
            </w:pPr>
          </w:p>
        </w:tc>
        <w:tc>
          <w:tcPr>
            <w:tcW w:w="0" w:type="dxa"/>
            <w:vAlign w:val="bottom"/>
          </w:tcPr>
          <w:p w14:paraId="5EBC7D95" w14:textId="77777777" w:rsidR="003339E5" w:rsidRDefault="003339E5">
            <w:pPr>
              <w:rPr>
                <w:sz w:val="1"/>
                <w:szCs w:val="1"/>
              </w:rPr>
            </w:pPr>
          </w:p>
        </w:tc>
      </w:tr>
      <w:tr w:rsidR="003339E5" w14:paraId="243F0BB5" w14:textId="77777777">
        <w:trPr>
          <w:trHeight w:val="323"/>
        </w:trPr>
        <w:tc>
          <w:tcPr>
            <w:tcW w:w="920" w:type="dxa"/>
            <w:tcBorders>
              <w:right w:val="single" w:sz="8" w:space="0" w:color="085296"/>
            </w:tcBorders>
            <w:shd w:val="clear" w:color="auto" w:fill="085296"/>
            <w:vAlign w:val="bottom"/>
          </w:tcPr>
          <w:p w14:paraId="7E6708D2" w14:textId="77777777" w:rsidR="003339E5" w:rsidRDefault="003339E5">
            <w:pPr>
              <w:rPr>
                <w:sz w:val="24"/>
                <w:szCs w:val="24"/>
              </w:rPr>
            </w:pPr>
          </w:p>
        </w:tc>
        <w:tc>
          <w:tcPr>
            <w:tcW w:w="840" w:type="dxa"/>
            <w:tcBorders>
              <w:right w:val="single" w:sz="8" w:space="0" w:color="085296"/>
            </w:tcBorders>
            <w:shd w:val="clear" w:color="auto" w:fill="085296"/>
            <w:vAlign w:val="bottom"/>
          </w:tcPr>
          <w:p w14:paraId="51CA5D45" w14:textId="77777777" w:rsidR="003339E5" w:rsidRDefault="003339E5">
            <w:pPr>
              <w:rPr>
                <w:sz w:val="24"/>
                <w:szCs w:val="24"/>
              </w:rPr>
            </w:pPr>
          </w:p>
        </w:tc>
        <w:tc>
          <w:tcPr>
            <w:tcW w:w="1940" w:type="dxa"/>
            <w:tcBorders>
              <w:left w:val="single" w:sz="8" w:space="0" w:color="085296"/>
              <w:right w:val="single" w:sz="8" w:space="0" w:color="085296"/>
            </w:tcBorders>
            <w:shd w:val="clear" w:color="auto" w:fill="085296"/>
            <w:vAlign w:val="bottom"/>
          </w:tcPr>
          <w:p w14:paraId="5B690764" w14:textId="77777777" w:rsidR="003339E5" w:rsidRDefault="003339E5">
            <w:pPr>
              <w:rPr>
                <w:sz w:val="24"/>
                <w:szCs w:val="24"/>
              </w:rPr>
            </w:pPr>
          </w:p>
        </w:tc>
        <w:tc>
          <w:tcPr>
            <w:tcW w:w="3900" w:type="dxa"/>
            <w:shd w:val="clear" w:color="auto" w:fill="085296"/>
            <w:vAlign w:val="bottom"/>
          </w:tcPr>
          <w:p w14:paraId="674D73AC" w14:textId="77777777" w:rsidR="003339E5" w:rsidRDefault="003339E5">
            <w:pPr>
              <w:rPr>
                <w:sz w:val="24"/>
                <w:szCs w:val="24"/>
              </w:rPr>
            </w:pPr>
          </w:p>
        </w:tc>
        <w:tc>
          <w:tcPr>
            <w:tcW w:w="2560" w:type="dxa"/>
            <w:tcBorders>
              <w:right w:val="single" w:sz="8" w:space="0" w:color="C0C0C0"/>
            </w:tcBorders>
            <w:shd w:val="clear" w:color="auto" w:fill="C0C0C0"/>
            <w:vAlign w:val="bottom"/>
          </w:tcPr>
          <w:p w14:paraId="215B805A" w14:textId="77777777" w:rsidR="003339E5" w:rsidRDefault="003339E5">
            <w:pPr>
              <w:rPr>
                <w:sz w:val="24"/>
                <w:szCs w:val="24"/>
              </w:rPr>
            </w:pPr>
          </w:p>
        </w:tc>
        <w:tc>
          <w:tcPr>
            <w:tcW w:w="40" w:type="dxa"/>
            <w:tcBorders>
              <w:right w:val="single" w:sz="8" w:space="0" w:color="C0C0C0"/>
            </w:tcBorders>
            <w:shd w:val="clear" w:color="auto" w:fill="C0C0C0"/>
            <w:vAlign w:val="bottom"/>
          </w:tcPr>
          <w:p w14:paraId="4E57C1A1" w14:textId="77777777" w:rsidR="003339E5" w:rsidRDefault="003339E5">
            <w:pPr>
              <w:rPr>
                <w:sz w:val="24"/>
                <w:szCs w:val="24"/>
              </w:rPr>
            </w:pPr>
          </w:p>
        </w:tc>
        <w:tc>
          <w:tcPr>
            <w:tcW w:w="600" w:type="dxa"/>
            <w:shd w:val="clear" w:color="auto" w:fill="C0C0C0"/>
            <w:vAlign w:val="bottom"/>
          </w:tcPr>
          <w:p w14:paraId="17AC1B87" w14:textId="77777777" w:rsidR="003339E5" w:rsidRDefault="003339E5">
            <w:pPr>
              <w:rPr>
                <w:sz w:val="24"/>
                <w:szCs w:val="24"/>
              </w:rPr>
            </w:pPr>
          </w:p>
        </w:tc>
        <w:tc>
          <w:tcPr>
            <w:tcW w:w="0" w:type="dxa"/>
            <w:vAlign w:val="bottom"/>
          </w:tcPr>
          <w:p w14:paraId="40A8BBF2" w14:textId="77777777" w:rsidR="003339E5" w:rsidRDefault="003339E5">
            <w:pPr>
              <w:rPr>
                <w:sz w:val="1"/>
                <w:szCs w:val="1"/>
              </w:rPr>
            </w:pPr>
          </w:p>
        </w:tc>
      </w:tr>
    </w:tbl>
    <w:p w14:paraId="21B0DB99" w14:textId="77777777" w:rsidR="003339E5" w:rsidRDefault="003B64C7">
      <w:pPr>
        <w:spacing w:line="20" w:lineRule="exact"/>
        <w:rPr>
          <w:sz w:val="20"/>
          <w:szCs w:val="20"/>
        </w:rPr>
      </w:pPr>
      <w:r>
        <w:rPr>
          <w:noProof/>
          <w:sz w:val="20"/>
          <w:szCs w:val="20"/>
        </w:rPr>
        <w:drawing>
          <wp:anchor distT="0" distB="0" distL="114300" distR="114300" simplePos="0" relativeHeight="251474944" behindDoc="1" locked="0" layoutInCell="0" allowOverlap="1" wp14:anchorId="4A1D97A7" wp14:editId="6C4FBDAD">
            <wp:simplePos x="0" y="0"/>
            <wp:positionH relativeFrom="column">
              <wp:posOffset>4552950</wp:posOffset>
            </wp:positionH>
            <wp:positionV relativeFrom="paragraph">
              <wp:posOffset>-9056370</wp:posOffset>
            </wp:positionV>
            <wp:extent cx="2134870" cy="98552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75968" behindDoc="1" locked="0" layoutInCell="0" allowOverlap="1" wp14:anchorId="4A2C9826" wp14:editId="2BD5BEDA">
                <wp:simplePos x="0" y="0"/>
                <wp:positionH relativeFrom="column">
                  <wp:posOffset>2339340</wp:posOffset>
                </wp:positionH>
                <wp:positionV relativeFrom="paragraph">
                  <wp:posOffset>-7179945</wp:posOffset>
                </wp:positionV>
                <wp:extent cx="4123055" cy="353060"/>
                <wp:effectExtent l="0" t="0" r="0" b="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53060"/>
                        </a:xfrm>
                        <a:prstGeom prst="rect">
                          <a:avLst/>
                        </a:prstGeom>
                        <a:solidFill>
                          <a:srgbClr val="4F4F4F"/>
                        </a:solidFill>
                      </wps:spPr>
                      <wps:bodyPr/>
                    </wps:wsp>
                  </a:graphicData>
                </a:graphic>
              </wp:anchor>
            </w:drawing>
          </mc:Choice>
          <mc:Fallback>
            <w:pict>
              <v:rect w14:anchorId="054E310D" id="Shape 429" o:spid="_x0000_s1026" style="position:absolute;left:0;text-align:left;margin-left:184.2pt;margin-top:-565.35pt;width:324.65pt;height:27.8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476992" behindDoc="1" locked="0" layoutInCell="0" allowOverlap="1" wp14:anchorId="42076AE4" wp14:editId="319C816C">
                <wp:simplePos x="0" y="0"/>
                <wp:positionH relativeFrom="column">
                  <wp:posOffset>575310</wp:posOffset>
                </wp:positionH>
                <wp:positionV relativeFrom="paragraph">
                  <wp:posOffset>-7179945</wp:posOffset>
                </wp:positionV>
                <wp:extent cx="1764030" cy="353060"/>
                <wp:effectExtent l="0" t="0" r="0" b="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53060"/>
                        </a:xfrm>
                        <a:prstGeom prst="rect">
                          <a:avLst/>
                        </a:prstGeom>
                        <a:solidFill>
                          <a:srgbClr val="4F4F4F"/>
                        </a:solidFill>
                      </wps:spPr>
                      <wps:bodyPr/>
                    </wps:wsp>
                  </a:graphicData>
                </a:graphic>
              </wp:anchor>
            </w:drawing>
          </mc:Choice>
          <mc:Fallback>
            <w:pict>
              <v:rect w14:anchorId="0F0867A9" id="Shape 430" o:spid="_x0000_s1026" style="position:absolute;left:0;text-align:left;margin-left:45.3pt;margin-top:-565.35pt;width:138.9pt;height:27.8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78016" behindDoc="1" locked="0" layoutInCell="0" allowOverlap="1" wp14:anchorId="5C1DE8D8" wp14:editId="027A93CB">
                <wp:simplePos x="0" y="0"/>
                <wp:positionH relativeFrom="column">
                  <wp:posOffset>579120</wp:posOffset>
                </wp:positionH>
                <wp:positionV relativeFrom="paragraph">
                  <wp:posOffset>-7179310</wp:posOffset>
                </wp:positionV>
                <wp:extent cx="0" cy="352425"/>
                <wp:effectExtent l="0" t="0" r="0" b="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362C2FC" id="Shape 431" o:spid="_x0000_s1026" style="position:absolute;left:0;text-align:left;z-index:-251838464;visibility:visible;mso-wrap-style:square;mso-wrap-distance-left:9pt;mso-wrap-distance-top:0;mso-wrap-distance-right:9pt;mso-wrap-distance-bottom:0;mso-position-horizontal:absolute;mso-position-horizontal-relative:text;mso-position-vertical:absolute;mso-position-vertical-relative:text" from="45.6pt,-565.3pt" to="45.6pt,-5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79040" behindDoc="1" locked="0" layoutInCell="0" allowOverlap="1" wp14:anchorId="338486BF" wp14:editId="7E322979">
                <wp:simplePos x="0" y="0"/>
                <wp:positionH relativeFrom="column">
                  <wp:posOffset>1122045</wp:posOffset>
                </wp:positionH>
                <wp:positionV relativeFrom="paragraph">
                  <wp:posOffset>-7179310</wp:posOffset>
                </wp:positionV>
                <wp:extent cx="0" cy="349250"/>
                <wp:effectExtent l="0" t="0" r="0" b="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333D82E" id="Shape 432" o:spid="_x0000_s1026" style="position:absolute;left:0;text-align:left;z-index:-251837440;visibility:visible;mso-wrap-style:square;mso-wrap-distance-left:9pt;mso-wrap-distance-top:0;mso-wrap-distance-right:9pt;mso-wrap-distance-bottom:0;mso-position-horizontal:absolute;mso-position-horizontal-relative:text;mso-position-vertical:absolute;mso-position-vertical-relative:text" from="88.35pt,-565.3pt" to="88.35pt,-5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VUuQEAAIIDAAAOAAAAZHJzL2Uyb0RvYy54bWysU9uO0zAQfUfiHyy/02Tbbi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0064" behindDoc="1" locked="0" layoutInCell="0" allowOverlap="1" wp14:anchorId="656E00DD" wp14:editId="48240C81">
                <wp:simplePos x="0" y="0"/>
                <wp:positionH relativeFrom="column">
                  <wp:posOffset>2339340</wp:posOffset>
                </wp:positionH>
                <wp:positionV relativeFrom="paragraph">
                  <wp:posOffset>-7179310</wp:posOffset>
                </wp:positionV>
                <wp:extent cx="0" cy="349250"/>
                <wp:effectExtent l="0" t="0" r="0" b="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77EE841" id="Shape 433" o:spid="_x0000_s1026" style="position:absolute;left:0;text-align:left;z-index:-251836416;visibility:visible;mso-wrap-style:square;mso-wrap-distance-left:9pt;mso-wrap-distance-top:0;mso-wrap-distance-right:9pt;mso-wrap-distance-bottom:0;mso-position-horizontal:absolute;mso-position-horizontal-relative:text;mso-position-vertical:absolute;mso-position-vertical-relative:text" from="184.2pt,-565.3pt" to="184.2pt,-5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T3uQEAAIIDAAAOAAAAZHJzL2Uyb0RvYy54bWysU9uO0zAQfUfiHyy/02Tbbi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1088" behindDoc="1" locked="0" layoutInCell="0" allowOverlap="1" wp14:anchorId="2A00921F" wp14:editId="72F28042">
                <wp:simplePos x="0" y="0"/>
                <wp:positionH relativeFrom="column">
                  <wp:posOffset>6458585</wp:posOffset>
                </wp:positionH>
                <wp:positionV relativeFrom="paragraph">
                  <wp:posOffset>-7179310</wp:posOffset>
                </wp:positionV>
                <wp:extent cx="0" cy="352425"/>
                <wp:effectExtent l="0" t="0" r="0" b="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4F5C836" id="Shape 434" o:spid="_x0000_s1026" style="position:absolute;left:0;text-align:left;z-index:-251835392;visibility:visible;mso-wrap-style:square;mso-wrap-distance-left:9pt;mso-wrap-distance-top:0;mso-wrap-distance-right:9pt;mso-wrap-distance-bottom:0;mso-position-horizontal:absolute;mso-position-horizontal-relative:text;mso-position-vertical:absolute;mso-position-vertical-relative:text" from="508.55pt,-565.3pt" to="508.55pt,-5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82112" behindDoc="1" locked="0" layoutInCell="0" allowOverlap="1" wp14:anchorId="5C2F4B60" wp14:editId="1D6B9531">
                <wp:simplePos x="0" y="0"/>
                <wp:positionH relativeFrom="column">
                  <wp:posOffset>575310</wp:posOffset>
                </wp:positionH>
                <wp:positionV relativeFrom="paragraph">
                  <wp:posOffset>-7176135</wp:posOffset>
                </wp:positionV>
                <wp:extent cx="5887085" cy="0"/>
                <wp:effectExtent l="0" t="0" r="0" b="0"/>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7C3DA01" id="Shape 435"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45.3pt,-565.05pt" to="508.85pt,-5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83136" behindDoc="1" locked="0" layoutInCell="0" allowOverlap="1" wp14:anchorId="4347412E" wp14:editId="1F9C6D63">
                <wp:simplePos x="0" y="0"/>
                <wp:positionH relativeFrom="column">
                  <wp:posOffset>1108075</wp:posOffset>
                </wp:positionH>
                <wp:positionV relativeFrom="paragraph">
                  <wp:posOffset>-5184775</wp:posOffset>
                </wp:positionV>
                <wp:extent cx="5340350" cy="437515"/>
                <wp:effectExtent l="0" t="0" r="0" b="0"/>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37515"/>
                        </a:xfrm>
                        <a:prstGeom prst="rect">
                          <a:avLst/>
                        </a:prstGeom>
                        <a:solidFill>
                          <a:srgbClr val="4F4F4F"/>
                        </a:solidFill>
                      </wps:spPr>
                      <wps:bodyPr/>
                    </wps:wsp>
                  </a:graphicData>
                </a:graphic>
              </wp:anchor>
            </w:drawing>
          </mc:Choice>
          <mc:Fallback>
            <w:pict>
              <v:rect w14:anchorId="6BF35E26" id="Shape 436" o:spid="_x0000_s1026" style="position:absolute;left:0;text-align:left;margin-left:87.25pt;margin-top:-408.25pt;width:420.5pt;height:34.4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84160" behindDoc="1" locked="0" layoutInCell="0" allowOverlap="1" wp14:anchorId="4F1D231D" wp14:editId="2BD8F98F">
                <wp:simplePos x="0" y="0"/>
                <wp:positionH relativeFrom="column">
                  <wp:posOffset>565150</wp:posOffset>
                </wp:positionH>
                <wp:positionV relativeFrom="paragraph">
                  <wp:posOffset>-5184775</wp:posOffset>
                </wp:positionV>
                <wp:extent cx="0" cy="437515"/>
                <wp:effectExtent l="0" t="0" r="0" b="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751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4F7ADAC" id="Shape 437" o:spid="_x0000_s1026" style="position:absolute;left:0;text-align:left;z-index:-251832320;visibility:visible;mso-wrap-style:square;mso-wrap-distance-left:9pt;mso-wrap-distance-top:0;mso-wrap-distance-right:9pt;mso-wrap-distance-bottom:0;mso-position-horizontal:absolute;mso-position-horizontal-relative:text;mso-position-vertical:absolute;mso-position-vertical-relative:text" from="44.5pt,-408.25pt" to="44.5pt,-3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5184" behindDoc="1" locked="0" layoutInCell="0" allowOverlap="1" wp14:anchorId="3DEABD9D" wp14:editId="717901A1">
                <wp:simplePos x="0" y="0"/>
                <wp:positionH relativeFrom="column">
                  <wp:posOffset>1108075</wp:posOffset>
                </wp:positionH>
                <wp:positionV relativeFrom="paragraph">
                  <wp:posOffset>-5184775</wp:posOffset>
                </wp:positionV>
                <wp:extent cx="0" cy="434340"/>
                <wp:effectExtent l="0" t="0" r="0" b="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434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AABD584" id="Shape 438" o:spid="_x0000_s1026" style="position:absolute;left:0;text-align:left;z-index:-251831296;visibility:visible;mso-wrap-style:square;mso-wrap-distance-left:9pt;mso-wrap-distance-top:0;mso-wrap-distance-right:9pt;mso-wrap-distance-bottom:0;mso-position-horizontal:absolute;mso-position-horizontal-relative:text;mso-position-vertical:absolute;mso-position-vertical-relative:text" from="87.25pt,-408.25pt" to="87.25pt,-3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6208" behindDoc="1" locked="0" layoutInCell="0" allowOverlap="1" wp14:anchorId="4A407646" wp14:editId="26062DC7">
                <wp:simplePos x="0" y="0"/>
                <wp:positionH relativeFrom="column">
                  <wp:posOffset>2325370</wp:posOffset>
                </wp:positionH>
                <wp:positionV relativeFrom="paragraph">
                  <wp:posOffset>-5184775</wp:posOffset>
                </wp:positionV>
                <wp:extent cx="0" cy="434340"/>
                <wp:effectExtent l="0" t="0" r="0" b="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434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7AD6A72" id="Shape 439" o:spid="_x0000_s1026" style="position:absolute;left:0;text-align:left;z-index:-251830272;visibility:visible;mso-wrap-style:square;mso-wrap-distance-left:9pt;mso-wrap-distance-top:0;mso-wrap-distance-right:9pt;mso-wrap-distance-bottom:0;mso-position-horizontal:absolute;mso-position-horizontal-relative:text;mso-position-vertical:absolute;mso-position-vertical-relative:text" from="183.1pt,-408.25pt" to="183.1pt,-37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87232" behindDoc="1" locked="0" layoutInCell="0" allowOverlap="1" wp14:anchorId="5616F6AB" wp14:editId="4A01F3FC">
                <wp:simplePos x="0" y="0"/>
                <wp:positionH relativeFrom="column">
                  <wp:posOffset>6445250</wp:posOffset>
                </wp:positionH>
                <wp:positionV relativeFrom="paragraph">
                  <wp:posOffset>-5184775</wp:posOffset>
                </wp:positionV>
                <wp:extent cx="0" cy="437515"/>
                <wp:effectExtent l="0" t="0" r="0" b="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751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7E4C07C" id="Shape 440" o:spid="_x0000_s1026" style="position:absolute;left:0;text-align:left;z-index:-251829248;visibility:visible;mso-wrap-style:square;mso-wrap-distance-left:9pt;mso-wrap-distance-top:0;mso-wrap-distance-right:9pt;mso-wrap-distance-bottom:0;mso-position-horizontal:absolute;mso-position-horizontal-relative:text;mso-position-vertical:absolute;mso-position-vertical-relative:text" from="507.5pt,-408.25pt" to="507.5pt,-3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88256" behindDoc="1" locked="0" layoutInCell="0" allowOverlap="1" wp14:anchorId="47F9D9AC" wp14:editId="57206E21">
                <wp:simplePos x="0" y="0"/>
                <wp:positionH relativeFrom="column">
                  <wp:posOffset>561340</wp:posOffset>
                </wp:positionH>
                <wp:positionV relativeFrom="paragraph">
                  <wp:posOffset>-5181600</wp:posOffset>
                </wp:positionV>
                <wp:extent cx="5887085" cy="0"/>
                <wp:effectExtent l="0" t="0" r="0" b="0"/>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9EDDC93" id="Shape 441" o:spid="_x0000_s1026" style="position:absolute;left:0;text-align:left;z-index:-251828224;visibility:visible;mso-wrap-style:square;mso-wrap-distance-left:9pt;mso-wrap-distance-top:0;mso-wrap-distance-right:9pt;mso-wrap-distance-bottom:0;mso-position-horizontal:absolute;mso-position-horizontal-relative:text;mso-position-vertical:absolute;mso-position-vertical-relative:text" from="44.2pt,-408pt" to="507.7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" o:allowincell="f" filled="t" strokecolor="white" strokeweight=".54pt">
                <v:stroke joinstyle="miter"/>
                <o:lock v:ext="edit" shapetype="f"/>
              </v:line>
            </w:pict>
          </mc:Fallback>
        </mc:AlternateContent>
      </w:r>
    </w:p>
    <w:p w14:paraId="18E542F1" w14:textId="77777777" w:rsidR="003339E5" w:rsidRDefault="003339E5">
      <w:pPr>
        <w:sectPr w:rsidR="003339E5">
          <w:pgSz w:w="12240" w:h="15840"/>
          <w:pgMar w:top="720" w:right="720" w:bottom="0" w:left="720" w:header="0" w:footer="0" w:gutter="0"/>
          <w:cols w:space="720" w:equalWidth="0">
            <w:col w:w="10800"/>
          </w:cols>
        </w:sectPr>
      </w:pPr>
    </w:p>
    <w:p w14:paraId="2E45E088" w14:textId="77777777" w:rsidR="003339E5" w:rsidRDefault="003339E5">
      <w:pPr>
        <w:spacing w:line="76" w:lineRule="exact"/>
        <w:rPr>
          <w:sz w:val="20"/>
          <w:szCs w:val="20"/>
        </w:rPr>
      </w:pPr>
    </w:p>
    <w:p w14:paraId="49C39819" w14:textId="77777777" w:rsidR="003339E5" w:rsidRDefault="003B64C7">
      <w:pPr>
        <w:ind w:left="10520"/>
        <w:rPr>
          <w:sz w:val="20"/>
          <w:szCs w:val="20"/>
        </w:rPr>
      </w:pPr>
      <w:r>
        <w:rPr>
          <w:rFonts w:ascii="Calibri" w:eastAsia="Calibri" w:hAnsi="Calibri" w:cs="Calibri"/>
          <w:sz w:val="21"/>
          <w:szCs w:val="21"/>
        </w:rPr>
        <w:t>88</w:t>
      </w:r>
    </w:p>
    <w:p w14:paraId="6FAED6FD"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60"/>
        <w:gridCol w:w="860"/>
        <w:gridCol w:w="1920"/>
        <w:gridCol w:w="4060"/>
        <w:gridCol w:w="2420"/>
        <w:gridCol w:w="780"/>
        <w:gridCol w:w="20"/>
      </w:tblGrid>
      <w:tr w:rsidR="003339E5" w14:paraId="7BB5EADA" w14:textId="77777777">
        <w:trPr>
          <w:trHeight w:val="1043"/>
        </w:trPr>
        <w:tc>
          <w:tcPr>
            <w:tcW w:w="760" w:type="dxa"/>
            <w:tcBorders>
              <w:right w:val="single" w:sz="8" w:space="0" w:color="085296"/>
            </w:tcBorders>
            <w:shd w:val="clear" w:color="auto" w:fill="085296"/>
            <w:vAlign w:val="bottom"/>
          </w:tcPr>
          <w:p w14:paraId="217A94EF" w14:textId="77777777" w:rsidR="003339E5" w:rsidRDefault="003339E5">
            <w:pPr>
              <w:rPr>
                <w:sz w:val="24"/>
                <w:szCs w:val="24"/>
              </w:rPr>
            </w:pPr>
            <w:bookmarkStart w:id="89" w:name="page89"/>
            <w:bookmarkEnd w:id="89"/>
          </w:p>
        </w:tc>
        <w:tc>
          <w:tcPr>
            <w:tcW w:w="860" w:type="dxa"/>
            <w:tcBorders>
              <w:right w:val="single" w:sz="8" w:space="0" w:color="085296"/>
            </w:tcBorders>
            <w:shd w:val="clear" w:color="auto" w:fill="085296"/>
            <w:vAlign w:val="bottom"/>
          </w:tcPr>
          <w:p w14:paraId="76B05363" w14:textId="77777777" w:rsidR="003339E5" w:rsidRDefault="003339E5">
            <w:pPr>
              <w:rPr>
                <w:sz w:val="24"/>
                <w:szCs w:val="24"/>
              </w:rPr>
            </w:pPr>
          </w:p>
        </w:tc>
        <w:tc>
          <w:tcPr>
            <w:tcW w:w="9180" w:type="dxa"/>
            <w:gridSpan w:val="4"/>
            <w:shd w:val="clear" w:color="auto" w:fill="085296"/>
            <w:vAlign w:val="bottom"/>
          </w:tcPr>
          <w:p w14:paraId="657BF081" w14:textId="77777777" w:rsidR="003339E5" w:rsidRDefault="003B64C7">
            <w:pPr>
              <w:ind w:left="24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EC6624C" w14:textId="77777777" w:rsidR="003339E5" w:rsidRDefault="003339E5">
            <w:pPr>
              <w:rPr>
                <w:sz w:val="1"/>
                <w:szCs w:val="1"/>
              </w:rPr>
            </w:pPr>
          </w:p>
        </w:tc>
      </w:tr>
      <w:tr w:rsidR="003339E5" w14:paraId="5C58C70B" w14:textId="77777777">
        <w:trPr>
          <w:trHeight w:val="496"/>
        </w:trPr>
        <w:tc>
          <w:tcPr>
            <w:tcW w:w="1620" w:type="dxa"/>
            <w:gridSpan w:val="2"/>
            <w:vMerge w:val="restart"/>
            <w:tcBorders>
              <w:right w:val="single" w:sz="8" w:space="0" w:color="085296"/>
            </w:tcBorders>
            <w:shd w:val="clear" w:color="auto" w:fill="085296"/>
            <w:vAlign w:val="bottom"/>
          </w:tcPr>
          <w:p w14:paraId="0CFFA6F5" w14:textId="77777777" w:rsidR="003339E5" w:rsidRDefault="003B64C7">
            <w:pPr>
              <w:spacing w:line="957" w:lineRule="exact"/>
              <w:ind w:left="300"/>
              <w:rPr>
                <w:sz w:val="20"/>
                <w:szCs w:val="20"/>
              </w:rPr>
            </w:pPr>
            <w:r>
              <w:rPr>
                <w:rFonts w:ascii="Trebuchet MS" w:eastAsia="Trebuchet MS" w:hAnsi="Trebuchet MS" w:cs="Trebuchet MS"/>
                <w:color w:val="FFFFFF"/>
                <w:w w:val="89"/>
                <w:sz w:val="96"/>
                <w:szCs w:val="96"/>
              </w:rPr>
              <w:t>A.1</w:t>
            </w:r>
          </w:p>
        </w:tc>
        <w:tc>
          <w:tcPr>
            <w:tcW w:w="9180" w:type="dxa"/>
            <w:gridSpan w:val="4"/>
            <w:shd w:val="clear" w:color="auto" w:fill="085296"/>
            <w:vAlign w:val="bottom"/>
          </w:tcPr>
          <w:p w14:paraId="46B4BEEC" w14:textId="77777777" w:rsidR="003339E5" w:rsidRDefault="003B64C7">
            <w:pPr>
              <w:spacing w:line="494" w:lineRule="exact"/>
              <w:ind w:left="240"/>
              <w:rPr>
                <w:sz w:val="20"/>
                <w:szCs w:val="20"/>
              </w:rPr>
            </w:pPr>
            <w:r>
              <w:rPr>
                <w:rFonts w:ascii="Trebuchet MS" w:eastAsia="Trebuchet MS" w:hAnsi="Trebuchet MS" w:cs="Trebuchet MS"/>
                <w:b/>
                <w:bCs/>
                <w:color w:val="FFFFFF"/>
                <w:sz w:val="56"/>
                <w:szCs w:val="56"/>
              </w:rPr>
              <w:t>INTERNAL</w:t>
            </w:r>
          </w:p>
        </w:tc>
        <w:tc>
          <w:tcPr>
            <w:tcW w:w="0" w:type="dxa"/>
            <w:vAlign w:val="bottom"/>
          </w:tcPr>
          <w:p w14:paraId="1F0D4D3C" w14:textId="77777777" w:rsidR="003339E5" w:rsidRDefault="003339E5">
            <w:pPr>
              <w:rPr>
                <w:sz w:val="1"/>
                <w:szCs w:val="1"/>
              </w:rPr>
            </w:pPr>
          </w:p>
        </w:tc>
      </w:tr>
      <w:tr w:rsidR="003339E5" w14:paraId="1E3C898B" w14:textId="77777777">
        <w:trPr>
          <w:trHeight w:val="486"/>
        </w:trPr>
        <w:tc>
          <w:tcPr>
            <w:tcW w:w="1620" w:type="dxa"/>
            <w:gridSpan w:val="2"/>
            <w:vMerge/>
            <w:tcBorders>
              <w:right w:val="single" w:sz="8" w:space="0" w:color="085296"/>
            </w:tcBorders>
            <w:shd w:val="clear" w:color="auto" w:fill="085296"/>
            <w:vAlign w:val="bottom"/>
          </w:tcPr>
          <w:p w14:paraId="54D8DF70" w14:textId="77777777" w:rsidR="003339E5" w:rsidRDefault="003339E5">
            <w:pPr>
              <w:rPr>
                <w:sz w:val="24"/>
                <w:szCs w:val="24"/>
              </w:rPr>
            </w:pPr>
          </w:p>
        </w:tc>
        <w:tc>
          <w:tcPr>
            <w:tcW w:w="9180" w:type="dxa"/>
            <w:gridSpan w:val="4"/>
            <w:shd w:val="clear" w:color="auto" w:fill="085296"/>
            <w:vAlign w:val="bottom"/>
          </w:tcPr>
          <w:p w14:paraId="1F00C1DA" w14:textId="77777777" w:rsidR="003339E5" w:rsidRDefault="003B64C7">
            <w:pPr>
              <w:spacing w:line="465" w:lineRule="exact"/>
              <w:ind w:left="240"/>
              <w:rPr>
                <w:sz w:val="20"/>
                <w:szCs w:val="20"/>
              </w:rPr>
            </w:pPr>
            <w:r>
              <w:rPr>
                <w:rFonts w:ascii="Trebuchet MS" w:eastAsia="Trebuchet MS" w:hAnsi="Trebuchet MS" w:cs="Trebuchet MS"/>
                <w:b/>
                <w:bCs/>
                <w:color w:val="FFFFFF"/>
                <w:sz w:val="53"/>
                <w:szCs w:val="53"/>
              </w:rPr>
              <w:t>POLICIES</w:t>
            </w:r>
          </w:p>
        </w:tc>
        <w:tc>
          <w:tcPr>
            <w:tcW w:w="0" w:type="dxa"/>
            <w:vAlign w:val="bottom"/>
          </w:tcPr>
          <w:p w14:paraId="7B198CD4" w14:textId="77777777" w:rsidR="003339E5" w:rsidRDefault="003339E5">
            <w:pPr>
              <w:rPr>
                <w:sz w:val="1"/>
                <w:szCs w:val="1"/>
              </w:rPr>
            </w:pPr>
          </w:p>
        </w:tc>
      </w:tr>
      <w:tr w:rsidR="003339E5" w14:paraId="1F9D58D1" w14:textId="77777777">
        <w:trPr>
          <w:trHeight w:val="817"/>
        </w:trPr>
        <w:tc>
          <w:tcPr>
            <w:tcW w:w="760" w:type="dxa"/>
            <w:vAlign w:val="bottom"/>
          </w:tcPr>
          <w:p w14:paraId="13755BF6" w14:textId="77777777" w:rsidR="003339E5" w:rsidRDefault="003339E5">
            <w:pPr>
              <w:rPr>
                <w:sz w:val="24"/>
                <w:szCs w:val="24"/>
              </w:rPr>
            </w:pPr>
          </w:p>
        </w:tc>
        <w:tc>
          <w:tcPr>
            <w:tcW w:w="860" w:type="dxa"/>
            <w:vAlign w:val="bottom"/>
          </w:tcPr>
          <w:p w14:paraId="1855A444"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88B8B83"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60" w:type="dxa"/>
            <w:gridSpan w:val="3"/>
            <w:vAlign w:val="bottom"/>
          </w:tcPr>
          <w:p w14:paraId="0C73ED0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65896C8" w14:textId="77777777" w:rsidR="003339E5" w:rsidRDefault="003339E5">
            <w:pPr>
              <w:rPr>
                <w:sz w:val="1"/>
                <w:szCs w:val="1"/>
              </w:rPr>
            </w:pPr>
          </w:p>
        </w:tc>
      </w:tr>
      <w:tr w:rsidR="003339E5" w14:paraId="1FFAF34B" w14:textId="77777777">
        <w:trPr>
          <w:trHeight w:val="138"/>
        </w:trPr>
        <w:tc>
          <w:tcPr>
            <w:tcW w:w="760" w:type="dxa"/>
            <w:vAlign w:val="bottom"/>
          </w:tcPr>
          <w:p w14:paraId="7264FB73" w14:textId="77777777" w:rsidR="003339E5" w:rsidRDefault="003339E5">
            <w:pPr>
              <w:rPr>
                <w:sz w:val="12"/>
                <w:szCs w:val="12"/>
              </w:rPr>
            </w:pPr>
          </w:p>
        </w:tc>
        <w:tc>
          <w:tcPr>
            <w:tcW w:w="860" w:type="dxa"/>
            <w:tcBorders>
              <w:bottom w:val="single" w:sz="8" w:space="0" w:color="C5C5C5"/>
            </w:tcBorders>
            <w:vAlign w:val="bottom"/>
          </w:tcPr>
          <w:p w14:paraId="270F6D74" w14:textId="77777777" w:rsidR="003339E5" w:rsidRDefault="003339E5">
            <w:pPr>
              <w:rPr>
                <w:sz w:val="12"/>
                <w:szCs w:val="12"/>
              </w:rPr>
            </w:pPr>
          </w:p>
        </w:tc>
        <w:tc>
          <w:tcPr>
            <w:tcW w:w="1920" w:type="dxa"/>
            <w:tcBorders>
              <w:bottom w:val="single" w:sz="8" w:space="0" w:color="C5C5C5"/>
            </w:tcBorders>
            <w:vAlign w:val="bottom"/>
          </w:tcPr>
          <w:p w14:paraId="15E6CC97" w14:textId="77777777" w:rsidR="003339E5" w:rsidRDefault="003339E5">
            <w:pPr>
              <w:rPr>
                <w:sz w:val="12"/>
                <w:szCs w:val="12"/>
              </w:rPr>
            </w:pPr>
          </w:p>
        </w:tc>
        <w:tc>
          <w:tcPr>
            <w:tcW w:w="6480" w:type="dxa"/>
            <w:gridSpan w:val="2"/>
            <w:tcBorders>
              <w:bottom w:val="single" w:sz="8" w:space="0" w:color="C5C5C5"/>
            </w:tcBorders>
            <w:vAlign w:val="bottom"/>
          </w:tcPr>
          <w:p w14:paraId="52438157" w14:textId="77777777" w:rsidR="003339E5" w:rsidRDefault="003339E5">
            <w:pPr>
              <w:rPr>
                <w:sz w:val="12"/>
                <w:szCs w:val="12"/>
              </w:rPr>
            </w:pPr>
          </w:p>
        </w:tc>
        <w:tc>
          <w:tcPr>
            <w:tcW w:w="780" w:type="dxa"/>
            <w:vAlign w:val="bottom"/>
          </w:tcPr>
          <w:p w14:paraId="02C5C133" w14:textId="77777777" w:rsidR="003339E5" w:rsidRDefault="003339E5">
            <w:pPr>
              <w:rPr>
                <w:sz w:val="12"/>
                <w:szCs w:val="12"/>
              </w:rPr>
            </w:pPr>
          </w:p>
        </w:tc>
        <w:tc>
          <w:tcPr>
            <w:tcW w:w="0" w:type="dxa"/>
            <w:vAlign w:val="bottom"/>
          </w:tcPr>
          <w:p w14:paraId="779165CA" w14:textId="77777777" w:rsidR="003339E5" w:rsidRDefault="003339E5">
            <w:pPr>
              <w:rPr>
                <w:sz w:val="1"/>
                <w:szCs w:val="1"/>
              </w:rPr>
            </w:pPr>
          </w:p>
        </w:tc>
      </w:tr>
      <w:tr w:rsidR="003339E5" w14:paraId="4C5C3C71" w14:textId="77777777">
        <w:trPr>
          <w:trHeight w:val="314"/>
        </w:trPr>
        <w:tc>
          <w:tcPr>
            <w:tcW w:w="760" w:type="dxa"/>
            <w:tcBorders>
              <w:right w:val="single" w:sz="8" w:space="0" w:color="C5C5C5"/>
            </w:tcBorders>
            <w:vAlign w:val="bottom"/>
          </w:tcPr>
          <w:p w14:paraId="795446DB" w14:textId="77777777" w:rsidR="003339E5" w:rsidRDefault="003339E5">
            <w:pPr>
              <w:rPr>
                <w:sz w:val="24"/>
                <w:szCs w:val="24"/>
              </w:rPr>
            </w:pPr>
          </w:p>
        </w:tc>
        <w:tc>
          <w:tcPr>
            <w:tcW w:w="860" w:type="dxa"/>
            <w:tcBorders>
              <w:right w:val="single" w:sz="8" w:space="0" w:color="C5C5C5"/>
            </w:tcBorders>
            <w:vAlign w:val="bottom"/>
          </w:tcPr>
          <w:p w14:paraId="312F2BC2" w14:textId="77777777" w:rsidR="003339E5" w:rsidRDefault="003B64C7">
            <w:pPr>
              <w:jc w:val="center"/>
              <w:rPr>
                <w:sz w:val="20"/>
                <w:szCs w:val="20"/>
              </w:rPr>
            </w:pPr>
            <w:r>
              <w:rPr>
                <w:rFonts w:ascii="Calibri" w:eastAsia="Calibri" w:hAnsi="Calibri" w:cs="Calibri"/>
              </w:rPr>
              <w:t>AC-2 (3)</w:t>
            </w:r>
          </w:p>
        </w:tc>
        <w:tc>
          <w:tcPr>
            <w:tcW w:w="1920" w:type="dxa"/>
            <w:tcBorders>
              <w:right w:val="single" w:sz="8" w:space="0" w:color="C5C5C5"/>
            </w:tcBorders>
            <w:vAlign w:val="bottom"/>
          </w:tcPr>
          <w:p w14:paraId="79AE700A" w14:textId="77777777" w:rsidR="003339E5" w:rsidRDefault="003B64C7">
            <w:pPr>
              <w:ind w:left="60"/>
              <w:rPr>
                <w:sz w:val="20"/>
                <w:szCs w:val="20"/>
              </w:rPr>
            </w:pPr>
            <w:r>
              <w:rPr>
                <w:rFonts w:ascii="Calibri" w:eastAsia="Calibri" w:hAnsi="Calibri" w:cs="Calibri"/>
              </w:rPr>
              <w:t>Account</w:t>
            </w:r>
          </w:p>
        </w:tc>
        <w:tc>
          <w:tcPr>
            <w:tcW w:w="6480" w:type="dxa"/>
            <w:gridSpan w:val="2"/>
            <w:tcBorders>
              <w:right w:val="single" w:sz="8" w:space="0" w:color="C5C5C5"/>
            </w:tcBorders>
            <w:vAlign w:val="bottom"/>
          </w:tcPr>
          <w:p w14:paraId="340D232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disable inactive</w:t>
            </w:r>
          </w:p>
        </w:tc>
        <w:tc>
          <w:tcPr>
            <w:tcW w:w="780" w:type="dxa"/>
            <w:vAlign w:val="bottom"/>
          </w:tcPr>
          <w:p w14:paraId="770B2C6B" w14:textId="77777777" w:rsidR="003339E5" w:rsidRDefault="003339E5">
            <w:pPr>
              <w:rPr>
                <w:sz w:val="24"/>
                <w:szCs w:val="24"/>
              </w:rPr>
            </w:pPr>
          </w:p>
        </w:tc>
        <w:tc>
          <w:tcPr>
            <w:tcW w:w="0" w:type="dxa"/>
            <w:vAlign w:val="bottom"/>
          </w:tcPr>
          <w:p w14:paraId="02B3F21F" w14:textId="77777777" w:rsidR="003339E5" w:rsidRDefault="003339E5">
            <w:pPr>
              <w:rPr>
                <w:sz w:val="1"/>
                <w:szCs w:val="1"/>
              </w:rPr>
            </w:pPr>
          </w:p>
        </w:tc>
      </w:tr>
      <w:tr w:rsidR="003339E5" w14:paraId="6B1778A5" w14:textId="77777777">
        <w:trPr>
          <w:trHeight w:val="308"/>
        </w:trPr>
        <w:tc>
          <w:tcPr>
            <w:tcW w:w="760" w:type="dxa"/>
            <w:tcBorders>
              <w:right w:val="single" w:sz="8" w:space="0" w:color="C5C5C5"/>
            </w:tcBorders>
            <w:vAlign w:val="bottom"/>
          </w:tcPr>
          <w:p w14:paraId="0987A934" w14:textId="77777777" w:rsidR="003339E5" w:rsidRDefault="003339E5">
            <w:pPr>
              <w:rPr>
                <w:sz w:val="24"/>
                <w:szCs w:val="24"/>
              </w:rPr>
            </w:pPr>
          </w:p>
        </w:tc>
        <w:tc>
          <w:tcPr>
            <w:tcW w:w="860" w:type="dxa"/>
            <w:tcBorders>
              <w:right w:val="single" w:sz="8" w:space="0" w:color="C5C5C5"/>
            </w:tcBorders>
            <w:vAlign w:val="bottom"/>
          </w:tcPr>
          <w:p w14:paraId="3472D475" w14:textId="77777777" w:rsidR="003339E5" w:rsidRDefault="003339E5">
            <w:pPr>
              <w:rPr>
                <w:sz w:val="24"/>
                <w:szCs w:val="24"/>
              </w:rPr>
            </w:pPr>
          </w:p>
        </w:tc>
        <w:tc>
          <w:tcPr>
            <w:tcW w:w="1920" w:type="dxa"/>
            <w:tcBorders>
              <w:right w:val="single" w:sz="8" w:space="0" w:color="C5C5C5"/>
            </w:tcBorders>
            <w:vAlign w:val="bottom"/>
          </w:tcPr>
          <w:p w14:paraId="344D588F" w14:textId="77777777" w:rsidR="003339E5" w:rsidRDefault="003B64C7">
            <w:pPr>
              <w:ind w:left="60"/>
              <w:rPr>
                <w:sz w:val="20"/>
                <w:szCs w:val="20"/>
              </w:rPr>
            </w:pPr>
            <w:r>
              <w:rPr>
                <w:rFonts w:ascii="Calibri" w:eastAsia="Calibri" w:hAnsi="Calibri" w:cs="Calibri"/>
              </w:rPr>
              <w:t>Management |</w:t>
            </w:r>
          </w:p>
        </w:tc>
        <w:tc>
          <w:tcPr>
            <w:tcW w:w="6480" w:type="dxa"/>
            <w:gridSpan w:val="2"/>
            <w:tcBorders>
              <w:right w:val="single" w:sz="8" w:space="0" w:color="C5C5C5"/>
            </w:tcBorders>
            <w:vAlign w:val="bottom"/>
          </w:tcPr>
          <w:p w14:paraId="164B2770" w14:textId="77777777" w:rsidR="003339E5" w:rsidRDefault="003B64C7">
            <w:pPr>
              <w:ind w:left="240"/>
              <w:rPr>
                <w:sz w:val="20"/>
                <w:szCs w:val="20"/>
              </w:rPr>
            </w:pPr>
            <w:r>
              <w:rPr>
                <w:rFonts w:ascii="Calibri" w:eastAsia="Calibri" w:hAnsi="Calibri" w:cs="Calibri"/>
              </w:rPr>
              <w:t>accounts after [14 calendar days of inactivity]</w:t>
            </w:r>
          </w:p>
        </w:tc>
        <w:tc>
          <w:tcPr>
            <w:tcW w:w="780" w:type="dxa"/>
            <w:vAlign w:val="bottom"/>
          </w:tcPr>
          <w:p w14:paraId="5C34C416" w14:textId="77777777" w:rsidR="003339E5" w:rsidRDefault="003339E5">
            <w:pPr>
              <w:rPr>
                <w:sz w:val="24"/>
                <w:szCs w:val="24"/>
              </w:rPr>
            </w:pPr>
          </w:p>
        </w:tc>
        <w:tc>
          <w:tcPr>
            <w:tcW w:w="0" w:type="dxa"/>
            <w:vAlign w:val="bottom"/>
          </w:tcPr>
          <w:p w14:paraId="6F535602" w14:textId="77777777" w:rsidR="003339E5" w:rsidRDefault="003339E5">
            <w:pPr>
              <w:rPr>
                <w:sz w:val="1"/>
                <w:szCs w:val="1"/>
              </w:rPr>
            </w:pPr>
          </w:p>
        </w:tc>
      </w:tr>
      <w:tr w:rsidR="003339E5" w14:paraId="207074CA" w14:textId="77777777">
        <w:trPr>
          <w:trHeight w:val="310"/>
        </w:trPr>
        <w:tc>
          <w:tcPr>
            <w:tcW w:w="760" w:type="dxa"/>
            <w:tcBorders>
              <w:right w:val="single" w:sz="8" w:space="0" w:color="C5C5C5"/>
            </w:tcBorders>
            <w:vAlign w:val="bottom"/>
          </w:tcPr>
          <w:p w14:paraId="7E7C3DC2" w14:textId="77777777" w:rsidR="003339E5" w:rsidRDefault="003339E5">
            <w:pPr>
              <w:rPr>
                <w:sz w:val="24"/>
                <w:szCs w:val="24"/>
              </w:rPr>
            </w:pPr>
          </w:p>
        </w:tc>
        <w:tc>
          <w:tcPr>
            <w:tcW w:w="860" w:type="dxa"/>
            <w:tcBorders>
              <w:right w:val="single" w:sz="8" w:space="0" w:color="C5C5C5"/>
            </w:tcBorders>
            <w:vAlign w:val="bottom"/>
          </w:tcPr>
          <w:p w14:paraId="7F5A4A5C" w14:textId="77777777" w:rsidR="003339E5" w:rsidRDefault="003339E5">
            <w:pPr>
              <w:rPr>
                <w:sz w:val="24"/>
                <w:szCs w:val="24"/>
              </w:rPr>
            </w:pPr>
          </w:p>
        </w:tc>
        <w:tc>
          <w:tcPr>
            <w:tcW w:w="1920" w:type="dxa"/>
            <w:tcBorders>
              <w:right w:val="single" w:sz="8" w:space="0" w:color="C5C5C5"/>
            </w:tcBorders>
            <w:vAlign w:val="bottom"/>
          </w:tcPr>
          <w:p w14:paraId="45E3BA9C" w14:textId="77777777" w:rsidR="003339E5" w:rsidRDefault="003B64C7">
            <w:pPr>
              <w:ind w:left="60"/>
              <w:rPr>
                <w:sz w:val="20"/>
                <w:szCs w:val="20"/>
              </w:rPr>
            </w:pPr>
            <w:r>
              <w:rPr>
                <w:rFonts w:ascii="Calibri" w:eastAsia="Calibri" w:hAnsi="Calibri" w:cs="Calibri"/>
              </w:rPr>
              <w:t>Disable Inactive</w:t>
            </w:r>
          </w:p>
        </w:tc>
        <w:tc>
          <w:tcPr>
            <w:tcW w:w="4060" w:type="dxa"/>
            <w:vAlign w:val="bottom"/>
          </w:tcPr>
          <w:p w14:paraId="4C7AD102" w14:textId="77777777" w:rsidR="003339E5" w:rsidRDefault="003339E5">
            <w:pPr>
              <w:rPr>
                <w:sz w:val="24"/>
                <w:szCs w:val="24"/>
              </w:rPr>
            </w:pPr>
          </w:p>
        </w:tc>
        <w:tc>
          <w:tcPr>
            <w:tcW w:w="2420" w:type="dxa"/>
            <w:tcBorders>
              <w:right w:val="single" w:sz="8" w:space="0" w:color="C5C5C5"/>
            </w:tcBorders>
            <w:vAlign w:val="bottom"/>
          </w:tcPr>
          <w:p w14:paraId="1EB10781" w14:textId="77777777" w:rsidR="003339E5" w:rsidRDefault="003339E5">
            <w:pPr>
              <w:rPr>
                <w:sz w:val="24"/>
                <w:szCs w:val="24"/>
              </w:rPr>
            </w:pPr>
          </w:p>
        </w:tc>
        <w:tc>
          <w:tcPr>
            <w:tcW w:w="780" w:type="dxa"/>
            <w:vAlign w:val="bottom"/>
          </w:tcPr>
          <w:p w14:paraId="0879A82C" w14:textId="77777777" w:rsidR="003339E5" w:rsidRDefault="003339E5">
            <w:pPr>
              <w:rPr>
                <w:sz w:val="24"/>
                <w:szCs w:val="24"/>
              </w:rPr>
            </w:pPr>
          </w:p>
        </w:tc>
        <w:tc>
          <w:tcPr>
            <w:tcW w:w="0" w:type="dxa"/>
            <w:vAlign w:val="bottom"/>
          </w:tcPr>
          <w:p w14:paraId="3E355E53" w14:textId="77777777" w:rsidR="003339E5" w:rsidRDefault="003339E5">
            <w:pPr>
              <w:rPr>
                <w:sz w:val="1"/>
                <w:szCs w:val="1"/>
              </w:rPr>
            </w:pPr>
          </w:p>
        </w:tc>
      </w:tr>
      <w:tr w:rsidR="003339E5" w14:paraId="7BC6F639" w14:textId="77777777">
        <w:trPr>
          <w:trHeight w:val="308"/>
        </w:trPr>
        <w:tc>
          <w:tcPr>
            <w:tcW w:w="760" w:type="dxa"/>
            <w:tcBorders>
              <w:right w:val="single" w:sz="8" w:space="0" w:color="C5C5C5"/>
            </w:tcBorders>
            <w:vAlign w:val="bottom"/>
          </w:tcPr>
          <w:p w14:paraId="153D2CAC" w14:textId="77777777" w:rsidR="003339E5" w:rsidRDefault="003339E5">
            <w:pPr>
              <w:rPr>
                <w:sz w:val="24"/>
                <w:szCs w:val="24"/>
              </w:rPr>
            </w:pPr>
          </w:p>
        </w:tc>
        <w:tc>
          <w:tcPr>
            <w:tcW w:w="860" w:type="dxa"/>
            <w:tcBorders>
              <w:right w:val="single" w:sz="8" w:space="0" w:color="C5C5C5"/>
            </w:tcBorders>
            <w:vAlign w:val="bottom"/>
          </w:tcPr>
          <w:p w14:paraId="66E77A4E" w14:textId="77777777" w:rsidR="003339E5" w:rsidRDefault="003339E5">
            <w:pPr>
              <w:rPr>
                <w:sz w:val="24"/>
                <w:szCs w:val="24"/>
              </w:rPr>
            </w:pPr>
          </w:p>
        </w:tc>
        <w:tc>
          <w:tcPr>
            <w:tcW w:w="1920" w:type="dxa"/>
            <w:tcBorders>
              <w:right w:val="single" w:sz="8" w:space="0" w:color="C5C5C5"/>
            </w:tcBorders>
            <w:vAlign w:val="bottom"/>
          </w:tcPr>
          <w:p w14:paraId="594BE889" w14:textId="77777777" w:rsidR="003339E5" w:rsidRDefault="003B64C7">
            <w:pPr>
              <w:ind w:left="60"/>
              <w:rPr>
                <w:sz w:val="20"/>
                <w:szCs w:val="20"/>
              </w:rPr>
            </w:pPr>
            <w:r>
              <w:rPr>
                <w:rFonts w:ascii="Calibri" w:eastAsia="Calibri" w:hAnsi="Calibri" w:cs="Calibri"/>
              </w:rPr>
              <w:t>Accounts</w:t>
            </w:r>
          </w:p>
        </w:tc>
        <w:tc>
          <w:tcPr>
            <w:tcW w:w="4060" w:type="dxa"/>
            <w:vAlign w:val="bottom"/>
          </w:tcPr>
          <w:p w14:paraId="5024C6AE" w14:textId="77777777" w:rsidR="003339E5" w:rsidRDefault="003339E5">
            <w:pPr>
              <w:rPr>
                <w:sz w:val="24"/>
                <w:szCs w:val="24"/>
              </w:rPr>
            </w:pPr>
          </w:p>
        </w:tc>
        <w:tc>
          <w:tcPr>
            <w:tcW w:w="2420" w:type="dxa"/>
            <w:tcBorders>
              <w:right w:val="single" w:sz="8" w:space="0" w:color="C5C5C5"/>
            </w:tcBorders>
            <w:vAlign w:val="bottom"/>
          </w:tcPr>
          <w:p w14:paraId="2DE6E52B" w14:textId="77777777" w:rsidR="003339E5" w:rsidRDefault="003339E5">
            <w:pPr>
              <w:rPr>
                <w:sz w:val="24"/>
                <w:szCs w:val="24"/>
              </w:rPr>
            </w:pPr>
          </w:p>
        </w:tc>
        <w:tc>
          <w:tcPr>
            <w:tcW w:w="780" w:type="dxa"/>
            <w:vAlign w:val="bottom"/>
          </w:tcPr>
          <w:p w14:paraId="0DF261F0" w14:textId="77777777" w:rsidR="003339E5" w:rsidRDefault="003339E5">
            <w:pPr>
              <w:rPr>
                <w:sz w:val="24"/>
                <w:szCs w:val="24"/>
              </w:rPr>
            </w:pPr>
          </w:p>
        </w:tc>
        <w:tc>
          <w:tcPr>
            <w:tcW w:w="0" w:type="dxa"/>
            <w:vAlign w:val="bottom"/>
          </w:tcPr>
          <w:p w14:paraId="26A3FA52" w14:textId="77777777" w:rsidR="003339E5" w:rsidRDefault="003339E5">
            <w:pPr>
              <w:rPr>
                <w:sz w:val="1"/>
                <w:szCs w:val="1"/>
              </w:rPr>
            </w:pPr>
          </w:p>
        </w:tc>
      </w:tr>
      <w:tr w:rsidR="003339E5" w14:paraId="69D8EFCF" w14:textId="77777777">
        <w:trPr>
          <w:trHeight w:val="128"/>
        </w:trPr>
        <w:tc>
          <w:tcPr>
            <w:tcW w:w="760" w:type="dxa"/>
            <w:tcBorders>
              <w:right w:val="single" w:sz="8" w:space="0" w:color="C5C5C5"/>
            </w:tcBorders>
            <w:vAlign w:val="bottom"/>
          </w:tcPr>
          <w:p w14:paraId="1AE0F221"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42B5948F"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4B11111C" w14:textId="77777777" w:rsidR="003339E5" w:rsidRDefault="003339E5">
            <w:pPr>
              <w:rPr>
                <w:sz w:val="11"/>
                <w:szCs w:val="11"/>
              </w:rPr>
            </w:pPr>
          </w:p>
        </w:tc>
        <w:tc>
          <w:tcPr>
            <w:tcW w:w="6480" w:type="dxa"/>
            <w:gridSpan w:val="2"/>
            <w:tcBorders>
              <w:bottom w:val="single" w:sz="8" w:space="0" w:color="C5C5C5"/>
              <w:right w:val="single" w:sz="8" w:space="0" w:color="C5C5C5"/>
            </w:tcBorders>
            <w:vAlign w:val="bottom"/>
          </w:tcPr>
          <w:p w14:paraId="68CA2CDF" w14:textId="77777777" w:rsidR="003339E5" w:rsidRDefault="003339E5">
            <w:pPr>
              <w:rPr>
                <w:sz w:val="11"/>
                <w:szCs w:val="11"/>
              </w:rPr>
            </w:pPr>
          </w:p>
        </w:tc>
        <w:tc>
          <w:tcPr>
            <w:tcW w:w="780" w:type="dxa"/>
            <w:vAlign w:val="bottom"/>
          </w:tcPr>
          <w:p w14:paraId="2F284EB7" w14:textId="77777777" w:rsidR="003339E5" w:rsidRDefault="003339E5">
            <w:pPr>
              <w:rPr>
                <w:sz w:val="11"/>
                <w:szCs w:val="11"/>
              </w:rPr>
            </w:pPr>
          </w:p>
        </w:tc>
        <w:tc>
          <w:tcPr>
            <w:tcW w:w="0" w:type="dxa"/>
            <w:vAlign w:val="bottom"/>
          </w:tcPr>
          <w:p w14:paraId="386084F1" w14:textId="77777777" w:rsidR="003339E5" w:rsidRDefault="003339E5">
            <w:pPr>
              <w:rPr>
                <w:sz w:val="1"/>
                <w:szCs w:val="1"/>
              </w:rPr>
            </w:pPr>
          </w:p>
        </w:tc>
      </w:tr>
      <w:tr w:rsidR="003339E5" w14:paraId="7BFC3312" w14:textId="77777777">
        <w:trPr>
          <w:trHeight w:val="314"/>
        </w:trPr>
        <w:tc>
          <w:tcPr>
            <w:tcW w:w="760" w:type="dxa"/>
            <w:tcBorders>
              <w:right w:val="single" w:sz="8" w:space="0" w:color="C5C5C5"/>
            </w:tcBorders>
            <w:vAlign w:val="bottom"/>
          </w:tcPr>
          <w:p w14:paraId="4274C55F" w14:textId="77777777" w:rsidR="003339E5" w:rsidRDefault="003339E5">
            <w:pPr>
              <w:rPr>
                <w:sz w:val="24"/>
                <w:szCs w:val="24"/>
              </w:rPr>
            </w:pPr>
          </w:p>
        </w:tc>
        <w:tc>
          <w:tcPr>
            <w:tcW w:w="860" w:type="dxa"/>
            <w:tcBorders>
              <w:right w:val="single" w:sz="8" w:space="0" w:color="C5C5C5"/>
            </w:tcBorders>
            <w:vAlign w:val="bottom"/>
          </w:tcPr>
          <w:p w14:paraId="14C499F1" w14:textId="77777777" w:rsidR="003339E5" w:rsidRDefault="003B64C7">
            <w:pPr>
              <w:jc w:val="center"/>
              <w:rPr>
                <w:sz w:val="20"/>
                <w:szCs w:val="20"/>
              </w:rPr>
            </w:pPr>
            <w:r>
              <w:rPr>
                <w:rFonts w:ascii="Calibri" w:eastAsia="Calibri" w:hAnsi="Calibri" w:cs="Calibri"/>
              </w:rPr>
              <w:t>AC-2 (4)</w:t>
            </w:r>
          </w:p>
        </w:tc>
        <w:tc>
          <w:tcPr>
            <w:tcW w:w="1920" w:type="dxa"/>
            <w:tcBorders>
              <w:right w:val="single" w:sz="8" w:space="0" w:color="C5C5C5"/>
            </w:tcBorders>
            <w:vAlign w:val="bottom"/>
          </w:tcPr>
          <w:p w14:paraId="55527084" w14:textId="77777777" w:rsidR="003339E5" w:rsidRDefault="003B64C7">
            <w:pPr>
              <w:ind w:left="60"/>
              <w:rPr>
                <w:sz w:val="20"/>
                <w:szCs w:val="20"/>
              </w:rPr>
            </w:pPr>
            <w:r>
              <w:rPr>
                <w:rFonts w:ascii="Calibri" w:eastAsia="Calibri" w:hAnsi="Calibri" w:cs="Calibri"/>
              </w:rPr>
              <w:t>Account</w:t>
            </w:r>
          </w:p>
        </w:tc>
        <w:tc>
          <w:tcPr>
            <w:tcW w:w="6480" w:type="dxa"/>
            <w:gridSpan w:val="2"/>
            <w:tcBorders>
              <w:right w:val="single" w:sz="8" w:space="0" w:color="C5C5C5"/>
            </w:tcBorders>
            <w:vAlign w:val="bottom"/>
          </w:tcPr>
          <w:p w14:paraId="56B35A1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audit account</w:t>
            </w:r>
          </w:p>
        </w:tc>
        <w:tc>
          <w:tcPr>
            <w:tcW w:w="780" w:type="dxa"/>
            <w:vAlign w:val="bottom"/>
          </w:tcPr>
          <w:p w14:paraId="3994BC10" w14:textId="77777777" w:rsidR="003339E5" w:rsidRDefault="003339E5">
            <w:pPr>
              <w:rPr>
                <w:sz w:val="24"/>
                <w:szCs w:val="24"/>
              </w:rPr>
            </w:pPr>
          </w:p>
        </w:tc>
        <w:tc>
          <w:tcPr>
            <w:tcW w:w="0" w:type="dxa"/>
            <w:vAlign w:val="bottom"/>
          </w:tcPr>
          <w:p w14:paraId="19FF8E20" w14:textId="77777777" w:rsidR="003339E5" w:rsidRDefault="003339E5">
            <w:pPr>
              <w:rPr>
                <w:sz w:val="1"/>
                <w:szCs w:val="1"/>
              </w:rPr>
            </w:pPr>
          </w:p>
        </w:tc>
      </w:tr>
      <w:tr w:rsidR="003339E5" w14:paraId="4EB20F7C" w14:textId="77777777">
        <w:trPr>
          <w:trHeight w:val="308"/>
        </w:trPr>
        <w:tc>
          <w:tcPr>
            <w:tcW w:w="760" w:type="dxa"/>
            <w:tcBorders>
              <w:right w:val="single" w:sz="8" w:space="0" w:color="C5C5C5"/>
            </w:tcBorders>
            <w:vAlign w:val="bottom"/>
          </w:tcPr>
          <w:p w14:paraId="15402464" w14:textId="77777777" w:rsidR="003339E5" w:rsidRDefault="003339E5">
            <w:pPr>
              <w:rPr>
                <w:sz w:val="24"/>
                <w:szCs w:val="24"/>
              </w:rPr>
            </w:pPr>
          </w:p>
        </w:tc>
        <w:tc>
          <w:tcPr>
            <w:tcW w:w="860" w:type="dxa"/>
            <w:tcBorders>
              <w:right w:val="single" w:sz="8" w:space="0" w:color="C5C5C5"/>
            </w:tcBorders>
            <w:vAlign w:val="bottom"/>
          </w:tcPr>
          <w:p w14:paraId="58C0C4B4" w14:textId="77777777" w:rsidR="003339E5" w:rsidRDefault="003339E5">
            <w:pPr>
              <w:rPr>
                <w:sz w:val="24"/>
                <w:szCs w:val="24"/>
              </w:rPr>
            </w:pPr>
          </w:p>
        </w:tc>
        <w:tc>
          <w:tcPr>
            <w:tcW w:w="1920" w:type="dxa"/>
            <w:tcBorders>
              <w:right w:val="single" w:sz="8" w:space="0" w:color="C5C5C5"/>
            </w:tcBorders>
            <w:vAlign w:val="bottom"/>
          </w:tcPr>
          <w:p w14:paraId="764705F4" w14:textId="77777777" w:rsidR="003339E5" w:rsidRDefault="003B64C7">
            <w:pPr>
              <w:ind w:left="60"/>
              <w:rPr>
                <w:sz w:val="20"/>
                <w:szCs w:val="20"/>
              </w:rPr>
            </w:pPr>
            <w:r>
              <w:rPr>
                <w:rFonts w:ascii="Calibri" w:eastAsia="Calibri" w:hAnsi="Calibri" w:cs="Calibri"/>
              </w:rPr>
              <w:t>Management |</w:t>
            </w:r>
          </w:p>
        </w:tc>
        <w:tc>
          <w:tcPr>
            <w:tcW w:w="6480" w:type="dxa"/>
            <w:gridSpan w:val="2"/>
            <w:tcBorders>
              <w:right w:val="single" w:sz="8" w:space="0" w:color="C5C5C5"/>
            </w:tcBorders>
            <w:vAlign w:val="bottom"/>
          </w:tcPr>
          <w:p w14:paraId="1DBC564E" w14:textId="77777777" w:rsidR="003339E5" w:rsidRDefault="003B64C7">
            <w:pPr>
              <w:ind w:left="240"/>
              <w:rPr>
                <w:sz w:val="20"/>
                <w:szCs w:val="20"/>
              </w:rPr>
            </w:pPr>
            <w:r>
              <w:rPr>
                <w:rFonts w:ascii="Calibri" w:eastAsia="Calibri" w:hAnsi="Calibri" w:cs="Calibri"/>
              </w:rPr>
              <w:t>creation, modification, enabling, disabling, and removal actions, and</w:t>
            </w:r>
          </w:p>
        </w:tc>
        <w:tc>
          <w:tcPr>
            <w:tcW w:w="780" w:type="dxa"/>
            <w:vAlign w:val="bottom"/>
          </w:tcPr>
          <w:p w14:paraId="5D47C121" w14:textId="77777777" w:rsidR="003339E5" w:rsidRDefault="003339E5">
            <w:pPr>
              <w:rPr>
                <w:sz w:val="24"/>
                <w:szCs w:val="24"/>
              </w:rPr>
            </w:pPr>
          </w:p>
        </w:tc>
        <w:tc>
          <w:tcPr>
            <w:tcW w:w="0" w:type="dxa"/>
            <w:vAlign w:val="bottom"/>
          </w:tcPr>
          <w:p w14:paraId="24C9042E" w14:textId="77777777" w:rsidR="003339E5" w:rsidRDefault="003339E5">
            <w:pPr>
              <w:rPr>
                <w:sz w:val="1"/>
                <w:szCs w:val="1"/>
              </w:rPr>
            </w:pPr>
          </w:p>
        </w:tc>
      </w:tr>
      <w:tr w:rsidR="003339E5" w14:paraId="6EFFB5F5" w14:textId="77777777">
        <w:trPr>
          <w:trHeight w:val="229"/>
        </w:trPr>
        <w:tc>
          <w:tcPr>
            <w:tcW w:w="760" w:type="dxa"/>
            <w:tcBorders>
              <w:right w:val="single" w:sz="8" w:space="0" w:color="C5C5C5"/>
            </w:tcBorders>
            <w:vAlign w:val="bottom"/>
          </w:tcPr>
          <w:p w14:paraId="2008D96C" w14:textId="77777777" w:rsidR="003339E5" w:rsidRDefault="003339E5">
            <w:pPr>
              <w:rPr>
                <w:sz w:val="19"/>
                <w:szCs w:val="19"/>
              </w:rPr>
            </w:pPr>
          </w:p>
        </w:tc>
        <w:tc>
          <w:tcPr>
            <w:tcW w:w="860" w:type="dxa"/>
            <w:tcBorders>
              <w:right w:val="single" w:sz="8" w:space="0" w:color="C5C5C5"/>
            </w:tcBorders>
            <w:vAlign w:val="bottom"/>
          </w:tcPr>
          <w:p w14:paraId="0E89C1C1" w14:textId="77777777" w:rsidR="003339E5" w:rsidRDefault="003339E5">
            <w:pPr>
              <w:rPr>
                <w:sz w:val="19"/>
                <w:szCs w:val="19"/>
              </w:rPr>
            </w:pPr>
          </w:p>
        </w:tc>
        <w:tc>
          <w:tcPr>
            <w:tcW w:w="1920" w:type="dxa"/>
            <w:vMerge w:val="restart"/>
            <w:tcBorders>
              <w:right w:val="single" w:sz="8" w:space="0" w:color="C5C5C5"/>
            </w:tcBorders>
            <w:vAlign w:val="bottom"/>
          </w:tcPr>
          <w:p w14:paraId="55DAC175" w14:textId="77777777" w:rsidR="003339E5" w:rsidRDefault="003B64C7">
            <w:pPr>
              <w:ind w:left="60"/>
              <w:rPr>
                <w:sz w:val="20"/>
                <w:szCs w:val="20"/>
              </w:rPr>
            </w:pPr>
            <w:r>
              <w:rPr>
                <w:rFonts w:ascii="Calibri" w:eastAsia="Calibri" w:hAnsi="Calibri" w:cs="Calibri"/>
              </w:rPr>
              <w:t>Automated Audit</w:t>
            </w:r>
          </w:p>
        </w:tc>
        <w:tc>
          <w:tcPr>
            <w:tcW w:w="6480" w:type="dxa"/>
            <w:gridSpan w:val="2"/>
            <w:tcBorders>
              <w:right w:val="single" w:sz="8" w:space="0" w:color="C5C5C5"/>
            </w:tcBorders>
            <w:vAlign w:val="bottom"/>
          </w:tcPr>
          <w:p w14:paraId="443C961F" w14:textId="77777777" w:rsidR="003339E5" w:rsidRDefault="003B64C7">
            <w:pPr>
              <w:spacing w:line="229" w:lineRule="exact"/>
              <w:ind w:left="240"/>
              <w:rPr>
                <w:sz w:val="20"/>
                <w:szCs w:val="20"/>
              </w:rPr>
            </w:pPr>
            <w:r>
              <w:rPr>
                <w:rFonts w:ascii="Calibri" w:eastAsia="Calibri" w:hAnsi="Calibri" w:cs="Calibri"/>
              </w:rPr>
              <w:t>notify [Account Managers]</w:t>
            </w:r>
          </w:p>
        </w:tc>
        <w:tc>
          <w:tcPr>
            <w:tcW w:w="780" w:type="dxa"/>
            <w:vAlign w:val="bottom"/>
          </w:tcPr>
          <w:p w14:paraId="6357FD53" w14:textId="77777777" w:rsidR="003339E5" w:rsidRDefault="003339E5">
            <w:pPr>
              <w:rPr>
                <w:sz w:val="19"/>
                <w:szCs w:val="19"/>
              </w:rPr>
            </w:pPr>
          </w:p>
        </w:tc>
        <w:tc>
          <w:tcPr>
            <w:tcW w:w="0" w:type="dxa"/>
            <w:vAlign w:val="bottom"/>
          </w:tcPr>
          <w:p w14:paraId="419E3FBB" w14:textId="77777777" w:rsidR="003339E5" w:rsidRDefault="003339E5">
            <w:pPr>
              <w:rPr>
                <w:sz w:val="1"/>
                <w:szCs w:val="1"/>
              </w:rPr>
            </w:pPr>
          </w:p>
        </w:tc>
      </w:tr>
      <w:tr w:rsidR="003339E5" w14:paraId="60AB4DC4" w14:textId="77777777">
        <w:trPr>
          <w:trHeight w:val="80"/>
        </w:trPr>
        <w:tc>
          <w:tcPr>
            <w:tcW w:w="760" w:type="dxa"/>
            <w:tcBorders>
              <w:right w:val="single" w:sz="8" w:space="0" w:color="C5C5C5"/>
            </w:tcBorders>
            <w:vAlign w:val="bottom"/>
          </w:tcPr>
          <w:p w14:paraId="62F46DB7" w14:textId="77777777" w:rsidR="003339E5" w:rsidRDefault="003339E5">
            <w:pPr>
              <w:rPr>
                <w:sz w:val="6"/>
                <w:szCs w:val="6"/>
              </w:rPr>
            </w:pPr>
          </w:p>
        </w:tc>
        <w:tc>
          <w:tcPr>
            <w:tcW w:w="860" w:type="dxa"/>
            <w:tcBorders>
              <w:right w:val="single" w:sz="8" w:space="0" w:color="C5C5C5"/>
            </w:tcBorders>
            <w:vAlign w:val="bottom"/>
          </w:tcPr>
          <w:p w14:paraId="5621ED1B" w14:textId="77777777" w:rsidR="003339E5" w:rsidRDefault="003339E5">
            <w:pPr>
              <w:rPr>
                <w:sz w:val="6"/>
                <w:szCs w:val="6"/>
              </w:rPr>
            </w:pPr>
          </w:p>
        </w:tc>
        <w:tc>
          <w:tcPr>
            <w:tcW w:w="1920" w:type="dxa"/>
            <w:vMerge/>
            <w:tcBorders>
              <w:right w:val="single" w:sz="8" w:space="0" w:color="C5C5C5"/>
            </w:tcBorders>
            <w:vAlign w:val="bottom"/>
          </w:tcPr>
          <w:p w14:paraId="6E9206AA" w14:textId="77777777" w:rsidR="003339E5" w:rsidRDefault="003339E5">
            <w:pPr>
              <w:rPr>
                <w:sz w:val="6"/>
                <w:szCs w:val="6"/>
              </w:rPr>
            </w:pPr>
          </w:p>
        </w:tc>
        <w:tc>
          <w:tcPr>
            <w:tcW w:w="4060" w:type="dxa"/>
            <w:vAlign w:val="bottom"/>
          </w:tcPr>
          <w:p w14:paraId="73168A23" w14:textId="77777777" w:rsidR="003339E5" w:rsidRDefault="003339E5">
            <w:pPr>
              <w:rPr>
                <w:sz w:val="6"/>
                <w:szCs w:val="6"/>
              </w:rPr>
            </w:pPr>
          </w:p>
        </w:tc>
        <w:tc>
          <w:tcPr>
            <w:tcW w:w="2420" w:type="dxa"/>
            <w:tcBorders>
              <w:right w:val="single" w:sz="8" w:space="0" w:color="C5C5C5"/>
            </w:tcBorders>
            <w:vAlign w:val="bottom"/>
          </w:tcPr>
          <w:p w14:paraId="42BE4D96" w14:textId="77777777" w:rsidR="003339E5" w:rsidRDefault="003339E5">
            <w:pPr>
              <w:rPr>
                <w:sz w:val="6"/>
                <w:szCs w:val="6"/>
              </w:rPr>
            </w:pPr>
          </w:p>
        </w:tc>
        <w:tc>
          <w:tcPr>
            <w:tcW w:w="780" w:type="dxa"/>
            <w:vAlign w:val="bottom"/>
          </w:tcPr>
          <w:p w14:paraId="19B34A7D" w14:textId="77777777" w:rsidR="003339E5" w:rsidRDefault="003339E5">
            <w:pPr>
              <w:rPr>
                <w:sz w:val="6"/>
                <w:szCs w:val="6"/>
              </w:rPr>
            </w:pPr>
          </w:p>
        </w:tc>
        <w:tc>
          <w:tcPr>
            <w:tcW w:w="0" w:type="dxa"/>
            <w:vAlign w:val="bottom"/>
          </w:tcPr>
          <w:p w14:paraId="0E3D4C78" w14:textId="77777777" w:rsidR="003339E5" w:rsidRDefault="003339E5">
            <w:pPr>
              <w:rPr>
                <w:sz w:val="1"/>
                <w:szCs w:val="1"/>
              </w:rPr>
            </w:pPr>
          </w:p>
        </w:tc>
      </w:tr>
      <w:tr w:rsidR="003339E5" w14:paraId="772C077E" w14:textId="77777777">
        <w:trPr>
          <w:trHeight w:val="308"/>
        </w:trPr>
        <w:tc>
          <w:tcPr>
            <w:tcW w:w="760" w:type="dxa"/>
            <w:tcBorders>
              <w:right w:val="single" w:sz="8" w:space="0" w:color="C5C5C5"/>
            </w:tcBorders>
            <w:vAlign w:val="bottom"/>
          </w:tcPr>
          <w:p w14:paraId="26D33E8F" w14:textId="77777777" w:rsidR="003339E5" w:rsidRDefault="003339E5">
            <w:pPr>
              <w:rPr>
                <w:sz w:val="24"/>
                <w:szCs w:val="24"/>
              </w:rPr>
            </w:pPr>
          </w:p>
        </w:tc>
        <w:tc>
          <w:tcPr>
            <w:tcW w:w="860" w:type="dxa"/>
            <w:tcBorders>
              <w:right w:val="single" w:sz="8" w:space="0" w:color="C5C5C5"/>
            </w:tcBorders>
            <w:vAlign w:val="bottom"/>
          </w:tcPr>
          <w:p w14:paraId="1113AC13" w14:textId="77777777" w:rsidR="003339E5" w:rsidRDefault="003339E5">
            <w:pPr>
              <w:rPr>
                <w:sz w:val="24"/>
                <w:szCs w:val="24"/>
              </w:rPr>
            </w:pPr>
          </w:p>
        </w:tc>
        <w:tc>
          <w:tcPr>
            <w:tcW w:w="1920" w:type="dxa"/>
            <w:tcBorders>
              <w:right w:val="single" w:sz="8" w:space="0" w:color="C5C5C5"/>
            </w:tcBorders>
            <w:vAlign w:val="bottom"/>
          </w:tcPr>
          <w:p w14:paraId="3ABD0A40" w14:textId="77777777" w:rsidR="003339E5" w:rsidRDefault="003B64C7">
            <w:pPr>
              <w:ind w:left="60"/>
              <w:rPr>
                <w:sz w:val="20"/>
                <w:szCs w:val="20"/>
              </w:rPr>
            </w:pPr>
            <w:r>
              <w:rPr>
                <w:rFonts w:ascii="Calibri" w:eastAsia="Calibri" w:hAnsi="Calibri" w:cs="Calibri"/>
              </w:rPr>
              <w:t>Actions</w:t>
            </w:r>
          </w:p>
        </w:tc>
        <w:tc>
          <w:tcPr>
            <w:tcW w:w="4060" w:type="dxa"/>
            <w:vAlign w:val="bottom"/>
          </w:tcPr>
          <w:p w14:paraId="013F1FAE" w14:textId="77777777" w:rsidR="003339E5" w:rsidRDefault="003339E5">
            <w:pPr>
              <w:rPr>
                <w:sz w:val="24"/>
                <w:szCs w:val="24"/>
              </w:rPr>
            </w:pPr>
          </w:p>
        </w:tc>
        <w:tc>
          <w:tcPr>
            <w:tcW w:w="2420" w:type="dxa"/>
            <w:tcBorders>
              <w:right w:val="single" w:sz="8" w:space="0" w:color="C5C5C5"/>
            </w:tcBorders>
            <w:vAlign w:val="bottom"/>
          </w:tcPr>
          <w:p w14:paraId="6DAF154C" w14:textId="77777777" w:rsidR="003339E5" w:rsidRDefault="003339E5">
            <w:pPr>
              <w:rPr>
                <w:sz w:val="24"/>
                <w:szCs w:val="24"/>
              </w:rPr>
            </w:pPr>
          </w:p>
        </w:tc>
        <w:tc>
          <w:tcPr>
            <w:tcW w:w="780" w:type="dxa"/>
            <w:vAlign w:val="bottom"/>
          </w:tcPr>
          <w:p w14:paraId="70D10290" w14:textId="77777777" w:rsidR="003339E5" w:rsidRDefault="003339E5">
            <w:pPr>
              <w:rPr>
                <w:sz w:val="24"/>
                <w:szCs w:val="24"/>
              </w:rPr>
            </w:pPr>
          </w:p>
        </w:tc>
        <w:tc>
          <w:tcPr>
            <w:tcW w:w="0" w:type="dxa"/>
            <w:vAlign w:val="bottom"/>
          </w:tcPr>
          <w:p w14:paraId="1D5C40BB" w14:textId="77777777" w:rsidR="003339E5" w:rsidRDefault="003339E5">
            <w:pPr>
              <w:rPr>
                <w:sz w:val="1"/>
                <w:szCs w:val="1"/>
              </w:rPr>
            </w:pPr>
          </w:p>
        </w:tc>
      </w:tr>
      <w:tr w:rsidR="003339E5" w14:paraId="60861ED6" w14:textId="77777777">
        <w:trPr>
          <w:trHeight w:val="113"/>
        </w:trPr>
        <w:tc>
          <w:tcPr>
            <w:tcW w:w="760" w:type="dxa"/>
            <w:tcBorders>
              <w:right w:val="single" w:sz="8" w:space="0" w:color="C5C5C5"/>
            </w:tcBorders>
            <w:vAlign w:val="bottom"/>
          </w:tcPr>
          <w:p w14:paraId="6F286A80"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7C8AA8E8"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6E7EC896" w14:textId="77777777" w:rsidR="003339E5" w:rsidRDefault="003339E5">
            <w:pPr>
              <w:rPr>
                <w:sz w:val="9"/>
                <w:szCs w:val="9"/>
              </w:rPr>
            </w:pPr>
          </w:p>
        </w:tc>
        <w:tc>
          <w:tcPr>
            <w:tcW w:w="6480" w:type="dxa"/>
            <w:gridSpan w:val="2"/>
            <w:tcBorders>
              <w:bottom w:val="single" w:sz="8" w:space="0" w:color="C5C5C5"/>
              <w:right w:val="single" w:sz="8" w:space="0" w:color="C5C5C5"/>
            </w:tcBorders>
            <w:vAlign w:val="bottom"/>
          </w:tcPr>
          <w:p w14:paraId="10E20986" w14:textId="77777777" w:rsidR="003339E5" w:rsidRDefault="003339E5">
            <w:pPr>
              <w:rPr>
                <w:sz w:val="9"/>
                <w:szCs w:val="9"/>
              </w:rPr>
            </w:pPr>
          </w:p>
        </w:tc>
        <w:tc>
          <w:tcPr>
            <w:tcW w:w="780" w:type="dxa"/>
            <w:vAlign w:val="bottom"/>
          </w:tcPr>
          <w:p w14:paraId="4A9403DD" w14:textId="77777777" w:rsidR="003339E5" w:rsidRDefault="003339E5">
            <w:pPr>
              <w:rPr>
                <w:sz w:val="9"/>
                <w:szCs w:val="9"/>
              </w:rPr>
            </w:pPr>
          </w:p>
        </w:tc>
        <w:tc>
          <w:tcPr>
            <w:tcW w:w="0" w:type="dxa"/>
            <w:vAlign w:val="bottom"/>
          </w:tcPr>
          <w:p w14:paraId="2B65193E" w14:textId="77777777" w:rsidR="003339E5" w:rsidRDefault="003339E5">
            <w:pPr>
              <w:rPr>
                <w:sz w:val="1"/>
                <w:szCs w:val="1"/>
              </w:rPr>
            </w:pPr>
          </w:p>
        </w:tc>
      </w:tr>
      <w:tr w:rsidR="003339E5" w14:paraId="78797641" w14:textId="77777777">
        <w:trPr>
          <w:trHeight w:val="314"/>
        </w:trPr>
        <w:tc>
          <w:tcPr>
            <w:tcW w:w="760" w:type="dxa"/>
            <w:tcBorders>
              <w:right w:val="single" w:sz="8" w:space="0" w:color="C5C5C5"/>
            </w:tcBorders>
            <w:vAlign w:val="bottom"/>
          </w:tcPr>
          <w:p w14:paraId="1459E43E" w14:textId="77777777" w:rsidR="003339E5" w:rsidRDefault="003339E5">
            <w:pPr>
              <w:rPr>
                <w:sz w:val="24"/>
                <w:szCs w:val="24"/>
              </w:rPr>
            </w:pPr>
          </w:p>
        </w:tc>
        <w:tc>
          <w:tcPr>
            <w:tcW w:w="860" w:type="dxa"/>
            <w:tcBorders>
              <w:right w:val="single" w:sz="8" w:space="0" w:color="C5C5C5"/>
            </w:tcBorders>
            <w:vAlign w:val="bottom"/>
          </w:tcPr>
          <w:p w14:paraId="5795D299" w14:textId="77777777" w:rsidR="003339E5" w:rsidRDefault="003B64C7">
            <w:pPr>
              <w:jc w:val="center"/>
              <w:rPr>
                <w:sz w:val="20"/>
                <w:szCs w:val="20"/>
              </w:rPr>
            </w:pPr>
            <w:r>
              <w:rPr>
                <w:rFonts w:ascii="Calibri" w:eastAsia="Calibri" w:hAnsi="Calibri" w:cs="Calibri"/>
                <w:w w:val="99"/>
              </w:rPr>
              <w:t>AC-3</w:t>
            </w:r>
          </w:p>
        </w:tc>
        <w:tc>
          <w:tcPr>
            <w:tcW w:w="1920" w:type="dxa"/>
            <w:tcBorders>
              <w:right w:val="single" w:sz="8" w:space="0" w:color="C5C5C5"/>
            </w:tcBorders>
            <w:vAlign w:val="bottom"/>
          </w:tcPr>
          <w:p w14:paraId="29BD1AA4" w14:textId="77777777" w:rsidR="003339E5" w:rsidRDefault="003B64C7">
            <w:pPr>
              <w:ind w:left="60"/>
              <w:rPr>
                <w:sz w:val="20"/>
                <w:szCs w:val="20"/>
              </w:rPr>
            </w:pPr>
            <w:r>
              <w:rPr>
                <w:rFonts w:ascii="Calibri" w:eastAsia="Calibri" w:hAnsi="Calibri" w:cs="Calibri"/>
              </w:rPr>
              <w:t>Access</w:t>
            </w:r>
          </w:p>
        </w:tc>
        <w:tc>
          <w:tcPr>
            <w:tcW w:w="6480" w:type="dxa"/>
            <w:gridSpan w:val="2"/>
            <w:tcBorders>
              <w:right w:val="single" w:sz="8" w:space="0" w:color="C5C5C5"/>
            </w:tcBorders>
            <w:vAlign w:val="bottom"/>
          </w:tcPr>
          <w:p w14:paraId="56B3BE0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enforce approved</w:t>
            </w:r>
          </w:p>
        </w:tc>
        <w:tc>
          <w:tcPr>
            <w:tcW w:w="780" w:type="dxa"/>
            <w:vAlign w:val="bottom"/>
          </w:tcPr>
          <w:p w14:paraId="488CD739" w14:textId="77777777" w:rsidR="003339E5" w:rsidRDefault="003339E5">
            <w:pPr>
              <w:rPr>
                <w:sz w:val="24"/>
                <w:szCs w:val="24"/>
              </w:rPr>
            </w:pPr>
          </w:p>
        </w:tc>
        <w:tc>
          <w:tcPr>
            <w:tcW w:w="0" w:type="dxa"/>
            <w:vAlign w:val="bottom"/>
          </w:tcPr>
          <w:p w14:paraId="5E297BA6" w14:textId="77777777" w:rsidR="003339E5" w:rsidRDefault="003339E5">
            <w:pPr>
              <w:rPr>
                <w:sz w:val="1"/>
                <w:szCs w:val="1"/>
              </w:rPr>
            </w:pPr>
          </w:p>
        </w:tc>
      </w:tr>
      <w:tr w:rsidR="003339E5" w14:paraId="4AFB70B5" w14:textId="77777777">
        <w:trPr>
          <w:trHeight w:val="308"/>
        </w:trPr>
        <w:tc>
          <w:tcPr>
            <w:tcW w:w="760" w:type="dxa"/>
            <w:tcBorders>
              <w:right w:val="single" w:sz="8" w:space="0" w:color="C5C5C5"/>
            </w:tcBorders>
            <w:vAlign w:val="bottom"/>
          </w:tcPr>
          <w:p w14:paraId="66BA8B7B" w14:textId="77777777" w:rsidR="003339E5" w:rsidRDefault="003339E5">
            <w:pPr>
              <w:rPr>
                <w:sz w:val="24"/>
                <w:szCs w:val="24"/>
              </w:rPr>
            </w:pPr>
          </w:p>
        </w:tc>
        <w:tc>
          <w:tcPr>
            <w:tcW w:w="860" w:type="dxa"/>
            <w:tcBorders>
              <w:right w:val="single" w:sz="8" w:space="0" w:color="C5C5C5"/>
            </w:tcBorders>
            <w:vAlign w:val="bottom"/>
          </w:tcPr>
          <w:p w14:paraId="1D85CEDE" w14:textId="77777777" w:rsidR="003339E5" w:rsidRDefault="003339E5">
            <w:pPr>
              <w:rPr>
                <w:sz w:val="24"/>
                <w:szCs w:val="24"/>
              </w:rPr>
            </w:pPr>
          </w:p>
        </w:tc>
        <w:tc>
          <w:tcPr>
            <w:tcW w:w="1920" w:type="dxa"/>
            <w:tcBorders>
              <w:right w:val="single" w:sz="8" w:space="0" w:color="C5C5C5"/>
            </w:tcBorders>
            <w:vAlign w:val="bottom"/>
          </w:tcPr>
          <w:p w14:paraId="315DE4AE" w14:textId="77777777" w:rsidR="003339E5" w:rsidRDefault="003B64C7">
            <w:pPr>
              <w:ind w:left="60"/>
              <w:rPr>
                <w:sz w:val="20"/>
                <w:szCs w:val="20"/>
              </w:rPr>
            </w:pPr>
            <w:r>
              <w:rPr>
                <w:rFonts w:ascii="Calibri" w:eastAsia="Calibri" w:hAnsi="Calibri" w:cs="Calibri"/>
              </w:rPr>
              <w:t>Enforcement</w:t>
            </w:r>
          </w:p>
        </w:tc>
        <w:tc>
          <w:tcPr>
            <w:tcW w:w="6480" w:type="dxa"/>
            <w:gridSpan w:val="2"/>
            <w:tcBorders>
              <w:right w:val="single" w:sz="8" w:space="0" w:color="C5C5C5"/>
            </w:tcBorders>
            <w:vAlign w:val="bottom"/>
          </w:tcPr>
          <w:p w14:paraId="7A1AAC5E" w14:textId="77777777" w:rsidR="003339E5" w:rsidRDefault="003B64C7">
            <w:pPr>
              <w:ind w:left="240"/>
              <w:rPr>
                <w:sz w:val="20"/>
                <w:szCs w:val="20"/>
              </w:rPr>
            </w:pPr>
            <w:r>
              <w:rPr>
                <w:rFonts w:ascii="Calibri" w:eastAsia="Calibri" w:hAnsi="Calibri" w:cs="Calibri"/>
              </w:rPr>
              <w:t>authorizations for logical access to information and system resources</w:t>
            </w:r>
          </w:p>
        </w:tc>
        <w:tc>
          <w:tcPr>
            <w:tcW w:w="780" w:type="dxa"/>
            <w:vAlign w:val="bottom"/>
          </w:tcPr>
          <w:p w14:paraId="6C538516" w14:textId="77777777" w:rsidR="003339E5" w:rsidRDefault="003339E5">
            <w:pPr>
              <w:rPr>
                <w:sz w:val="24"/>
                <w:szCs w:val="24"/>
              </w:rPr>
            </w:pPr>
          </w:p>
        </w:tc>
        <w:tc>
          <w:tcPr>
            <w:tcW w:w="0" w:type="dxa"/>
            <w:vAlign w:val="bottom"/>
          </w:tcPr>
          <w:p w14:paraId="5B258F68" w14:textId="77777777" w:rsidR="003339E5" w:rsidRDefault="003339E5">
            <w:pPr>
              <w:rPr>
                <w:sz w:val="1"/>
                <w:szCs w:val="1"/>
              </w:rPr>
            </w:pPr>
          </w:p>
        </w:tc>
      </w:tr>
      <w:tr w:rsidR="003339E5" w14:paraId="7A015310" w14:textId="77777777">
        <w:trPr>
          <w:trHeight w:val="229"/>
        </w:trPr>
        <w:tc>
          <w:tcPr>
            <w:tcW w:w="760" w:type="dxa"/>
            <w:tcBorders>
              <w:right w:val="single" w:sz="8" w:space="0" w:color="C5C5C5"/>
            </w:tcBorders>
            <w:vAlign w:val="bottom"/>
          </w:tcPr>
          <w:p w14:paraId="2B1FA71F" w14:textId="77777777" w:rsidR="003339E5" w:rsidRDefault="003339E5">
            <w:pPr>
              <w:rPr>
                <w:sz w:val="19"/>
                <w:szCs w:val="19"/>
              </w:rPr>
            </w:pPr>
          </w:p>
        </w:tc>
        <w:tc>
          <w:tcPr>
            <w:tcW w:w="860" w:type="dxa"/>
            <w:tcBorders>
              <w:right w:val="single" w:sz="8" w:space="0" w:color="C5C5C5"/>
            </w:tcBorders>
            <w:vAlign w:val="bottom"/>
          </w:tcPr>
          <w:p w14:paraId="785B2228" w14:textId="77777777" w:rsidR="003339E5" w:rsidRDefault="003339E5">
            <w:pPr>
              <w:rPr>
                <w:sz w:val="19"/>
                <w:szCs w:val="19"/>
              </w:rPr>
            </w:pPr>
          </w:p>
        </w:tc>
        <w:tc>
          <w:tcPr>
            <w:tcW w:w="1920" w:type="dxa"/>
            <w:tcBorders>
              <w:right w:val="single" w:sz="8" w:space="0" w:color="C5C5C5"/>
            </w:tcBorders>
            <w:vAlign w:val="bottom"/>
          </w:tcPr>
          <w:p w14:paraId="5B3A46D3" w14:textId="77777777" w:rsidR="003339E5" w:rsidRDefault="003339E5">
            <w:pPr>
              <w:rPr>
                <w:sz w:val="19"/>
                <w:szCs w:val="19"/>
              </w:rPr>
            </w:pPr>
          </w:p>
        </w:tc>
        <w:tc>
          <w:tcPr>
            <w:tcW w:w="6480" w:type="dxa"/>
            <w:gridSpan w:val="2"/>
            <w:tcBorders>
              <w:right w:val="single" w:sz="8" w:space="0" w:color="C5C5C5"/>
            </w:tcBorders>
            <w:vAlign w:val="bottom"/>
          </w:tcPr>
          <w:p w14:paraId="65BBF4E0" w14:textId="77777777" w:rsidR="003339E5" w:rsidRDefault="003B64C7">
            <w:pPr>
              <w:spacing w:line="229" w:lineRule="exact"/>
              <w:ind w:left="240"/>
              <w:rPr>
                <w:sz w:val="20"/>
                <w:szCs w:val="20"/>
              </w:rPr>
            </w:pPr>
            <w:r>
              <w:rPr>
                <w:rFonts w:ascii="Calibri" w:eastAsia="Calibri" w:hAnsi="Calibri" w:cs="Calibri"/>
              </w:rPr>
              <w:t>in accordance with applicable access control policies</w:t>
            </w:r>
          </w:p>
        </w:tc>
        <w:tc>
          <w:tcPr>
            <w:tcW w:w="780" w:type="dxa"/>
            <w:vAlign w:val="bottom"/>
          </w:tcPr>
          <w:p w14:paraId="76AE289D" w14:textId="77777777" w:rsidR="003339E5" w:rsidRDefault="003339E5">
            <w:pPr>
              <w:rPr>
                <w:sz w:val="19"/>
                <w:szCs w:val="19"/>
              </w:rPr>
            </w:pPr>
          </w:p>
        </w:tc>
        <w:tc>
          <w:tcPr>
            <w:tcW w:w="0" w:type="dxa"/>
            <w:vAlign w:val="bottom"/>
          </w:tcPr>
          <w:p w14:paraId="1258F6D0" w14:textId="77777777" w:rsidR="003339E5" w:rsidRDefault="003339E5">
            <w:pPr>
              <w:rPr>
                <w:sz w:val="1"/>
                <w:szCs w:val="1"/>
              </w:rPr>
            </w:pPr>
          </w:p>
        </w:tc>
      </w:tr>
      <w:tr w:rsidR="003339E5" w14:paraId="177F3CC5" w14:textId="77777777">
        <w:trPr>
          <w:trHeight w:val="170"/>
        </w:trPr>
        <w:tc>
          <w:tcPr>
            <w:tcW w:w="760" w:type="dxa"/>
            <w:tcBorders>
              <w:right w:val="single" w:sz="8" w:space="0" w:color="C5C5C5"/>
            </w:tcBorders>
            <w:vAlign w:val="bottom"/>
          </w:tcPr>
          <w:p w14:paraId="1FDC9449"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6C317794"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40C55869"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6DDD807E" w14:textId="77777777" w:rsidR="003339E5" w:rsidRDefault="003339E5">
            <w:pPr>
              <w:rPr>
                <w:sz w:val="14"/>
                <w:szCs w:val="14"/>
              </w:rPr>
            </w:pPr>
          </w:p>
        </w:tc>
        <w:tc>
          <w:tcPr>
            <w:tcW w:w="780" w:type="dxa"/>
            <w:vAlign w:val="bottom"/>
          </w:tcPr>
          <w:p w14:paraId="6597657F" w14:textId="77777777" w:rsidR="003339E5" w:rsidRDefault="003339E5">
            <w:pPr>
              <w:rPr>
                <w:sz w:val="14"/>
                <w:szCs w:val="14"/>
              </w:rPr>
            </w:pPr>
          </w:p>
        </w:tc>
        <w:tc>
          <w:tcPr>
            <w:tcW w:w="0" w:type="dxa"/>
            <w:vAlign w:val="bottom"/>
          </w:tcPr>
          <w:p w14:paraId="7C1D9F8F" w14:textId="77777777" w:rsidR="003339E5" w:rsidRDefault="003339E5">
            <w:pPr>
              <w:rPr>
                <w:sz w:val="1"/>
                <w:szCs w:val="1"/>
              </w:rPr>
            </w:pPr>
          </w:p>
        </w:tc>
      </w:tr>
      <w:tr w:rsidR="003339E5" w14:paraId="42B171FF" w14:textId="77777777">
        <w:trPr>
          <w:trHeight w:val="314"/>
        </w:trPr>
        <w:tc>
          <w:tcPr>
            <w:tcW w:w="760" w:type="dxa"/>
            <w:tcBorders>
              <w:right w:val="single" w:sz="8" w:space="0" w:color="C5C5C5"/>
            </w:tcBorders>
            <w:vAlign w:val="bottom"/>
          </w:tcPr>
          <w:p w14:paraId="074B02F3" w14:textId="77777777" w:rsidR="003339E5" w:rsidRDefault="003339E5">
            <w:pPr>
              <w:rPr>
                <w:sz w:val="24"/>
                <w:szCs w:val="24"/>
              </w:rPr>
            </w:pPr>
          </w:p>
        </w:tc>
        <w:tc>
          <w:tcPr>
            <w:tcW w:w="860" w:type="dxa"/>
            <w:tcBorders>
              <w:right w:val="single" w:sz="8" w:space="0" w:color="C5C5C5"/>
            </w:tcBorders>
            <w:vAlign w:val="bottom"/>
          </w:tcPr>
          <w:p w14:paraId="63BCCC4A" w14:textId="77777777" w:rsidR="003339E5" w:rsidRDefault="003B64C7">
            <w:pPr>
              <w:jc w:val="center"/>
              <w:rPr>
                <w:sz w:val="20"/>
                <w:szCs w:val="20"/>
              </w:rPr>
            </w:pPr>
            <w:r>
              <w:rPr>
                <w:rFonts w:ascii="Calibri" w:eastAsia="Calibri" w:hAnsi="Calibri" w:cs="Calibri"/>
                <w:w w:val="99"/>
              </w:rPr>
              <w:t>AC-4</w:t>
            </w:r>
          </w:p>
        </w:tc>
        <w:tc>
          <w:tcPr>
            <w:tcW w:w="1920" w:type="dxa"/>
            <w:tcBorders>
              <w:right w:val="single" w:sz="8" w:space="0" w:color="C5C5C5"/>
            </w:tcBorders>
            <w:vAlign w:val="bottom"/>
          </w:tcPr>
          <w:p w14:paraId="5CF60C92" w14:textId="77777777" w:rsidR="003339E5" w:rsidRDefault="003B64C7">
            <w:pPr>
              <w:ind w:left="60"/>
              <w:rPr>
                <w:sz w:val="20"/>
                <w:szCs w:val="20"/>
              </w:rPr>
            </w:pPr>
            <w:r>
              <w:rPr>
                <w:rFonts w:ascii="Calibri" w:eastAsia="Calibri" w:hAnsi="Calibri" w:cs="Calibri"/>
              </w:rPr>
              <w:t>Information Flow</w:t>
            </w:r>
          </w:p>
        </w:tc>
        <w:tc>
          <w:tcPr>
            <w:tcW w:w="6480" w:type="dxa"/>
            <w:gridSpan w:val="2"/>
            <w:tcBorders>
              <w:right w:val="single" w:sz="8" w:space="0" w:color="C5C5C5"/>
            </w:tcBorders>
            <w:vAlign w:val="bottom"/>
          </w:tcPr>
          <w:p w14:paraId="664D272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enforce approved</w:t>
            </w:r>
          </w:p>
        </w:tc>
        <w:tc>
          <w:tcPr>
            <w:tcW w:w="780" w:type="dxa"/>
            <w:vAlign w:val="bottom"/>
          </w:tcPr>
          <w:p w14:paraId="38E34B59" w14:textId="77777777" w:rsidR="003339E5" w:rsidRDefault="003339E5">
            <w:pPr>
              <w:rPr>
                <w:sz w:val="24"/>
                <w:szCs w:val="24"/>
              </w:rPr>
            </w:pPr>
          </w:p>
        </w:tc>
        <w:tc>
          <w:tcPr>
            <w:tcW w:w="0" w:type="dxa"/>
            <w:vAlign w:val="bottom"/>
          </w:tcPr>
          <w:p w14:paraId="02CE62D0" w14:textId="77777777" w:rsidR="003339E5" w:rsidRDefault="003339E5">
            <w:pPr>
              <w:rPr>
                <w:sz w:val="1"/>
                <w:szCs w:val="1"/>
              </w:rPr>
            </w:pPr>
          </w:p>
        </w:tc>
      </w:tr>
      <w:tr w:rsidR="003339E5" w14:paraId="78B9EEBB" w14:textId="77777777">
        <w:trPr>
          <w:trHeight w:val="308"/>
        </w:trPr>
        <w:tc>
          <w:tcPr>
            <w:tcW w:w="760" w:type="dxa"/>
            <w:tcBorders>
              <w:right w:val="single" w:sz="8" w:space="0" w:color="C5C5C5"/>
            </w:tcBorders>
            <w:vAlign w:val="bottom"/>
          </w:tcPr>
          <w:p w14:paraId="2C6F1277" w14:textId="77777777" w:rsidR="003339E5" w:rsidRDefault="003339E5">
            <w:pPr>
              <w:rPr>
                <w:sz w:val="24"/>
                <w:szCs w:val="24"/>
              </w:rPr>
            </w:pPr>
          </w:p>
        </w:tc>
        <w:tc>
          <w:tcPr>
            <w:tcW w:w="860" w:type="dxa"/>
            <w:tcBorders>
              <w:right w:val="single" w:sz="8" w:space="0" w:color="C5C5C5"/>
            </w:tcBorders>
            <w:vAlign w:val="bottom"/>
          </w:tcPr>
          <w:p w14:paraId="3C242D02" w14:textId="77777777" w:rsidR="003339E5" w:rsidRDefault="003339E5">
            <w:pPr>
              <w:rPr>
                <w:sz w:val="24"/>
                <w:szCs w:val="24"/>
              </w:rPr>
            </w:pPr>
          </w:p>
        </w:tc>
        <w:tc>
          <w:tcPr>
            <w:tcW w:w="1920" w:type="dxa"/>
            <w:tcBorders>
              <w:right w:val="single" w:sz="8" w:space="0" w:color="C5C5C5"/>
            </w:tcBorders>
            <w:vAlign w:val="bottom"/>
          </w:tcPr>
          <w:p w14:paraId="52DF6E08" w14:textId="77777777" w:rsidR="003339E5" w:rsidRDefault="003B64C7">
            <w:pPr>
              <w:ind w:left="60"/>
              <w:rPr>
                <w:sz w:val="20"/>
                <w:szCs w:val="20"/>
              </w:rPr>
            </w:pPr>
            <w:r>
              <w:rPr>
                <w:rFonts w:ascii="Calibri" w:eastAsia="Calibri" w:hAnsi="Calibri" w:cs="Calibri"/>
              </w:rPr>
              <w:t>Enforcement</w:t>
            </w:r>
          </w:p>
        </w:tc>
        <w:tc>
          <w:tcPr>
            <w:tcW w:w="6480" w:type="dxa"/>
            <w:gridSpan w:val="2"/>
            <w:tcBorders>
              <w:right w:val="single" w:sz="8" w:space="0" w:color="C5C5C5"/>
            </w:tcBorders>
            <w:vAlign w:val="bottom"/>
          </w:tcPr>
          <w:p w14:paraId="608D0D9C" w14:textId="77777777" w:rsidR="003339E5" w:rsidRDefault="003B64C7">
            <w:pPr>
              <w:ind w:left="240"/>
              <w:rPr>
                <w:sz w:val="20"/>
                <w:szCs w:val="20"/>
              </w:rPr>
            </w:pPr>
            <w:r>
              <w:rPr>
                <w:rFonts w:ascii="Calibri" w:eastAsia="Calibri" w:hAnsi="Calibri" w:cs="Calibri"/>
              </w:rPr>
              <w:t>authorizations for controlling the flow of information within the</w:t>
            </w:r>
          </w:p>
        </w:tc>
        <w:tc>
          <w:tcPr>
            <w:tcW w:w="780" w:type="dxa"/>
            <w:vAlign w:val="bottom"/>
          </w:tcPr>
          <w:p w14:paraId="1E4FF84F" w14:textId="77777777" w:rsidR="003339E5" w:rsidRDefault="003339E5">
            <w:pPr>
              <w:rPr>
                <w:sz w:val="24"/>
                <w:szCs w:val="24"/>
              </w:rPr>
            </w:pPr>
          </w:p>
        </w:tc>
        <w:tc>
          <w:tcPr>
            <w:tcW w:w="0" w:type="dxa"/>
            <w:vAlign w:val="bottom"/>
          </w:tcPr>
          <w:p w14:paraId="7CF5B1FB" w14:textId="77777777" w:rsidR="003339E5" w:rsidRDefault="003339E5">
            <w:pPr>
              <w:rPr>
                <w:sz w:val="1"/>
                <w:szCs w:val="1"/>
              </w:rPr>
            </w:pPr>
          </w:p>
        </w:tc>
      </w:tr>
      <w:tr w:rsidR="003339E5" w14:paraId="60538F04" w14:textId="77777777">
        <w:trPr>
          <w:trHeight w:val="229"/>
        </w:trPr>
        <w:tc>
          <w:tcPr>
            <w:tcW w:w="760" w:type="dxa"/>
            <w:tcBorders>
              <w:right w:val="single" w:sz="8" w:space="0" w:color="C5C5C5"/>
            </w:tcBorders>
            <w:vAlign w:val="bottom"/>
          </w:tcPr>
          <w:p w14:paraId="10086237" w14:textId="77777777" w:rsidR="003339E5" w:rsidRDefault="003339E5">
            <w:pPr>
              <w:rPr>
                <w:sz w:val="19"/>
                <w:szCs w:val="19"/>
              </w:rPr>
            </w:pPr>
          </w:p>
        </w:tc>
        <w:tc>
          <w:tcPr>
            <w:tcW w:w="860" w:type="dxa"/>
            <w:tcBorders>
              <w:right w:val="single" w:sz="8" w:space="0" w:color="C5C5C5"/>
            </w:tcBorders>
            <w:vAlign w:val="bottom"/>
          </w:tcPr>
          <w:p w14:paraId="2CAC8936" w14:textId="77777777" w:rsidR="003339E5" w:rsidRDefault="003339E5">
            <w:pPr>
              <w:rPr>
                <w:sz w:val="19"/>
                <w:szCs w:val="19"/>
              </w:rPr>
            </w:pPr>
          </w:p>
        </w:tc>
        <w:tc>
          <w:tcPr>
            <w:tcW w:w="1920" w:type="dxa"/>
            <w:tcBorders>
              <w:right w:val="single" w:sz="8" w:space="0" w:color="C5C5C5"/>
            </w:tcBorders>
            <w:vAlign w:val="bottom"/>
          </w:tcPr>
          <w:p w14:paraId="72189D0E" w14:textId="77777777" w:rsidR="003339E5" w:rsidRDefault="003339E5">
            <w:pPr>
              <w:rPr>
                <w:sz w:val="19"/>
                <w:szCs w:val="19"/>
              </w:rPr>
            </w:pPr>
          </w:p>
        </w:tc>
        <w:tc>
          <w:tcPr>
            <w:tcW w:w="6480" w:type="dxa"/>
            <w:gridSpan w:val="2"/>
            <w:tcBorders>
              <w:right w:val="single" w:sz="8" w:space="0" w:color="C5C5C5"/>
            </w:tcBorders>
            <w:vAlign w:val="bottom"/>
          </w:tcPr>
          <w:p w14:paraId="354E0405" w14:textId="77777777" w:rsidR="003339E5" w:rsidRDefault="003B64C7">
            <w:pPr>
              <w:spacing w:line="229" w:lineRule="exact"/>
              <w:ind w:left="240"/>
              <w:rPr>
                <w:sz w:val="20"/>
                <w:szCs w:val="20"/>
              </w:rPr>
            </w:pPr>
            <w:r>
              <w:rPr>
                <w:rFonts w:ascii="Calibri" w:eastAsia="Calibri" w:hAnsi="Calibri" w:cs="Calibri"/>
              </w:rPr>
              <w:t>system and between interconnected systems based on [[Agency]</w:t>
            </w:r>
          </w:p>
        </w:tc>
        <w:tc>
          <w:tcPr>
            <w:tcW w:w="780" w:type="dxa"/>
            <w:vAlign w:val="bottom"/>
          </w:tcPr>
          <w:p w14:paraId="0CFCF6E1" w14:textId="77777777" w:rsidR="003339E5" w:rsidRDefault="003339E5">
            <w:pPr>
              <w:rPr>
                <w:sz w:val="19"/>
                <w:szCs w:val="19"/>
              </w:rPr>
            </w:pPr>
          </w:p>
        </w:tc>
        <w:tc>
          <w:tcPr>
            <w:tcW w:w="0" w:type="dxa"/>
            <w:vAlign w:val="bottom"/>
          </w:tcPr>
          <w:p w14:paraId="5F97DF04" w14:textId="77777777" w:rsidR="003339E5" w:rsidRDefault="003339E5">
            <w:pPr>
              <w:rPr>
                <w:sz w:val="1"/>
                <w:szCs w:val="1"/>
              </w:rPr>
            </w:pPr>
          </w:p>
        </w:tc>
      </w:tr>
      <w:tr w:rsidR="003339E5" w14:paraId="68E72E68" w14:textId="77777777">
        <w:trPr>
          <w:trHeight w:val="268"/>
        </w:trPr>
        <w:tc>
          <w:tcPr>
            <w:tcW w:w="760" w:type="dxa"/>
            <w:tcBorders>
              <w:right w:val="single" w:sz="8" w:space="0" w:color="C5C5C5"/>
            </w:tcBorders>
            <w:vAlign w:val="bottom"/>
          </w:tcPr>
          <w:p w14:paraId="00A2823F" w14:textId="77777777" w:rsidR="003339E5" w:rsidRDefault="003339E5">
            <w:pPr>
              <w:rPr>
                <w:sz w:val="23"/>
                <w:szCs w:val="23"/>
              </w:rPr>
            </w:pPr>
          </w:p>
        </w:tc>
        <w:tc>
          <w:tcPr>
            <w:tcW w:w="860" w:type="dxa"/>
            <w:tcBorders>
              <w:right w:val="single" w:sz="8" w:space="0" w:color="C5C5C5"/>
            </w:tcBorders>
            <w:vAlign w:val="bottom"/>
          </w:tcPr>
          <w:p w14:paraId="756B4CAD" w14:textId="77777777" w:rsidR="003339E5" w:rsidRDefault="003339E5">
            <w:pPr>
              <w:rPr>
                <w:sz w:val="23"/>
                <w:szCs w:val="23"/>
              </w:rPr>
            </w:pPr>
          </w:p>
        </w:tc>
        <w:tc>
          <w:tcPr>
            <w:tcW w:w="1920" w:type="dxa"/>
            <w:tcBorders>
              <w:right w:val="single" w:sz="8" w:space="0" w:color="C5C5C5"/>
            </w:tcBorders>
            <w:vAlign w:val="bottom"/>
          </w:tcPr>
          <w:p w14:paraId="306985FB" w14:textId="77777777" w:rsidR="003339E5" w:rsidRDefault="003339E5">
            <w:pPr>
              <w:rPr>
                <w:sz w:val="23"/>
                <w:szCs w:val="23"/>
              </w:rPr>
            </w:pPr>
          </w:p>
        </w:tc>
        <w:tc>
          <w:tcPr>
            <w:tcW w:w="6480" w:type="dxa"/>
            <w:gridSpan w:val="2"/>
            <w:tcBorders>
              <w:right w:val="single" w:sz="8" w:space="0" w:color="C5C5C5"/>
            </w:tcBorders>
            <w:vAlign w:val="bottom"/>
          </w:tcPr>
          <w:p w14:paraId="5B45BA3C" w14:textId="77777777" w:rsidR="003339E5" w:rsidRDefault="003B64C7">
            <w:pPr>
              <w:ind w:left="240"/>
              <w:rPr>
                <w:sz w:val="20"/>
                <w:szCs w:val="20"/>
              </w:rPr>
            </w:pPr>
            <w:r>
              <w:rPr>
                <w:rFonts w:ascii="Calibri" w:eastAsia="Calibri" w:hAnsi="Calibri" w:cs="Calibri"/>
              </w:rPr>
              <w:t>Access Control, Boundary Protection, and Information Sharing</w:t>
            </w:r>
          </w:p>
        </w:tc>
        <w:tc>
          <w:tcPr>
            <w:tcW w:w="780" w:type="dxa"/>
            <w:vAlign w:val="bottom"/>
          </w:tcPr>
          <w:p w14:paraId="1D0677A6" w14:textId="77777777" w:rsidR="003339E5" w:rsidRDefault="003339E5">
            <w:pPr>
              <w:rPr>
                <w:sz w:val="23"/>
                <w:szCs w:val="23"/>
              </w:rPr>
            </w:pPr>
          </w:p>
        </w:tc>
        <w:tc>
          <w:tcPr>
            <w:tcW w:w="0" w:type="dxa"/>
            <w:vAlign w:val="bottom"/>
          </w:tcPr>
          <w:p w14:paraId="1C28EBB5" w14:textId="77777777" w:rsidR="003339E5" w:rsidRDefault="003339E5">
            <w:pPr>
              <w:rPr>
                <w:sz w:val="1"/>
                <w:szCs w:val="1"/>
              </w:rPr>
            </w:pPr>
          </w:p>
        </w:tc>
      </w:tr>
      <w:tr w:rsidR="003339E5" w14:paraId="69C80E51" w14:textId="77777777">
        <w:trPr>
          <w:trHeight w:val="269"/>
        </w:trPr>
        <w:tc>
          <w:tcPr>
            <w:tcW w:w="760" w:type="dxa"/>
            <w:tcBorders>
              <w:right w:val="single" w:sz="8" w:space="0" w:color="C5C5C5"/>
            </w:tcBorders>
            <w:vAlign w:val="bottom"/>
          </w:tcPr>
          <w:p w14:paraId="07EC39B4" w14:textId="77777777" w:rsidR="003339E5" w:rsidRDefault="003339E5">
            <w:pPr>
              <w:rPr>
                <w:sz w:val="23"/>
                <w:szCs w:val="23"/>
              </w:rPr>
            </w:pPr>
          </w:p>
        </w:tc>
        <w:tc>
          <w:tcPr>
            <w:tcW w:w="860" w:type="dxa"/>
            <w:tcBorders>
              <w:right w:val="single" w:sz="8" w:space="0" w:color="C5C5C5"/>
            </w:tcBorders>
            <w:vAlign w:val="bottom"/>
          </w:tcPr>
          <w:p w14:paraId="0C6E73C7" w14:textId="77777777" w:rsidR="003339E5" w:rsidRDefault="003339E5">
            <w:pPr>
              <w:rPr>
                <w:sz w:val="23"/>
                <w:szCs w:val="23"/>
              </w:rPr>
            </w:pPr>
          </w:p>
        </w:tc>
        <w:tc>
          <w:tcPr>
            <w:tcW w:w="1920" w:type="dxa"/>
            <w:tcBorders>
              <w:right w:val="single" w:sz="8" w:space="0" w:color="C5C5C5"/>
            </w:tcBorders>
            <w:vAlign w:val="bottom"/>
          </w:tcPr>
          <w:p w14:paraId="045C546A" w14:textId="77777777" w:rsidR="003339E5" w:rsidRDefault="003339E5">
            <w:pPr>
              <w:rPr>
                <w:sz w:val="23"/>
                <w:szCs w:val="23"/>
              </w:rPr>
            </w:pPr>
          </w:p>
        </w:tc>
        <w:tc>
          <w:tcPr>
            <w:tcW w:w="6480" w:type="dxa"/>
            <w:gridSpan w:val="2"/>
            <w:tcBorders>
              <w:right w:val="single" w:sz="8" w:space="0" w:color="C5C5C5"/>
            </w:tcBorders>
            <w:vAlign w:val="bottom"/>
          </w:tcPr>
          <w:p w14:paraId="651F260C" w14:textId="77777777" w:rsidR="003339E5" w:rsidRDefault="003B64C7">
            <w:pPr>
              <w:ind w:left="240"/>
              <w:rPr>
                <w:sz w:val="20"/>
                <w:szCs w:val="20"/>
              </w:rPr>
            </w:pPr>
            <w:r>
              <w:rPr>
                <w:rFonts w:ascii="Calibri" w:eastAsia="Calibri" w:hAnsi="Calibri" w:cs="Calibri"/>
              </w:rPr>
              <w:t>policies]</w:t>
            </w:r>
          </w:p>
        </w:tc>
        <w:tc>
          <w:tcPr>
            <w:tcW w:w="780" w:type="dxa"/>
            <w:vAlign w:val="bottom"/>
          </w:tcPr>
          <w:p w14:paraId="77037565" w14:textId="77777777" w:rsidR="003339E5" w:rsidRDefault="003339E5">
            <w:pPr>
              <w:rPr>
                <w:sz w:val="23"/>
                <w:szCs w:val="23"/>
              </w:rPr>
            </w:pPr>
          </w:p>
        </w:tc>
        <w:tc>
          <w:tcPr>
            <w:tcW w:w="0" w:type="dxa"/>
            <w:vAlign w:val="bottom"/>
          </w:tcPr>
          <w:p w14:paraId="5ABB9821" w14:textId="77777777" w:rsidR="003339E5" w:rsidRDefault="003339E5">
            <w:pPr>
              <w:rPr>
                <w:sz w:val="1"/>
                <w:szCs w:val="1"/>
              </w:rPr>
            </w:pPr>
          </w:p>
        </w:tc>
      </w:tr>
      <w:tr w:rsidR="003339E5" w14:paraId="2B197B08" w14:textId="77777777">
        <w:trPr>
          <w:trHeight w:val="60"/>
        </w:trPr>
        <w:tc>
          <w:tcPr>
            <w:tcW w:w="760" w:type="dxa"/>
            <w:tcBorders>
              <w:right w:val="single" w:sz="8" w:space="0" w:color="C5C5C5"/>
            </w:tcBorders>
            <w:vAlign w:val="bottom"/>
          </w:tcPr>
          <w:p w14:paraId="3ADA1B9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C60FB0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F8ACB22"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5A9F826F" w14:textId="77777777" w:rsidR="003339E5" w:rsidRDefault="003339E5">
            <w:pPr>
              <w:rPr>
                <w:sz w:val="5"/>
                <w:szCs w:val="5"/>
              </w:rPr>
            </w:pPr>
          </w:p>
        </w:tc>
        <w:tc>
          <w:tcPr>
            <w:tcW w:w="780" w:type="dxa"/>
            <w:vAlign w:val="bottom"/>
          </w:tcPr>
          <w:p w14:paraId="345BC72C" w14:textId="77777777" w:rsidR="003339E5" w:rsidRDefault="003339E5">
            <w:pPr>
              <w:rPr>
                <w:sz w:val="5"/>
                <w:szCs w:val="5"/>
              </w:rPr>
            </w:pPr>
          </w:p>
        </w:tc>
        <w:tc>
          <w:tcPr>
            <w:tcW w:w="0" w:type="dxa"/>
            <w:vAlign w:val="bottom"/>
          </w:tcPr>
          <w:p w14:paraId="3FF4BD93" w14:textId="77777777" w:rsidR="003339E5" w:rsidRDefault="003339E5">
            <w:pPr>
              <w:rPr>
                <w:sz w:val="1"/>
                <w:szCs w:val="1"/>
              </w:rPr>
            </w:pPr>
          </w:p>
        </w:tc>
      </w:tr>
      <w:tr w:rsidR="003339E5" w14:paraId="4F8FD74E" w14:textId="77777777">
        <w:trPr>
          <w:trHeight w:val="314"/>
        </w:trPr>
        <w:tc>
          <w:tcPr>
            <w:tcW w:w="760" w:type="dxa"/>
            <w:tcBorders>
              <w:right w:val="single" w:sz="8" w:space="0" w:color="C5C5C5"/>
            </w:tcBorders>
            <w:vAlign w:val="bottom"/>
          </w:tcPr>
          <w:p w14:paraId="0B91B874" w14:textId="77777777" w:rsidR="003339E5" w:rsidRDefault="003339E5">
            <w:pPr>
              <w:rPr>
                <w:sz w:val="24"/>
                <w:szCs w:val="24"/>
              </w:rPr>
            </w:pPr>
          </w:p>
        </w:tc>
        <w:tc>
          <w:tcPr>
            <w:tcW w:w="860" w:type="dxa"/>
            <w:tcBorders>
              <w:right w:val="single" w:sz="8" w:space="0" w:color="C5C5C5"/>
            </w:tcBorders>
            <w:vAlign w:val="bottom"/>
          </w:tcPr>
          <w:p w14:paraId="705DE5BF" w14:textId="77777777" w:rsidR="003339E5" w:rsidRDefault="003B64C7">
            <w:pPr>
              <w:jc w:val="center"/>
              <w:rPr>
                <w:sz w:val="20"/>
                <w:szCs w:val="20"/>
              </w:rPr>
            </w:pPr>
            <w:r>
              <w:rPr>
                <w:rFonts w:ascii="Calibri" w:eastAsia="Calibri" w:hAnsi="Calibri" w:cs="Calibri"/>
                <w:w w:val="99"/>
              </w:rPr>
              <w:t>AC-5 b.</w:t>
            </w:r>
          </w:p>
        </w:tc>
        <w:tc>
          <w:tcPr>
            <w:tcW w:w="1920" w:type="dxa"/>
            <w:tcBorders>
              <w:right w:val="single" w:sz="8" w:space="0" w:color="C5C5C5"/>
            </w:tcBorders>
            <w:vAlign w:val="bottom"/>
          </w:tcPr>
          <w:p w14:paraId="5D43C5A6" w14:textId="77777777" w:rsidR="003339E5" w:rsidRDefault="003B64C7">
            <w:pPr>
              <w:ind w:left="60"/>
              <w:rPr>
                <w:sz w:val="20"/>
                <w:szCs w:val="20"/>
              </w:rPr>
            </w:pPr>
            <w:r>
              <w:rPr>
                <w:rFonts w:ascii="Calibri" w:eastAsia="Calibri" w:hAnsi="Calibri" w:cs="Calibri"/>
              </w:rPr>
              <w:t>Separation of</w:t>
            </w:r>
          </w:p>
        </w:tc>
        <w:tc>
          <w:tcPr>
            <w:tcW w:w="6480" w:type="dxa"/>
            <w:gridSpan w:val="2"/>
            <w:tcBorders>
              <w:right w:val="single" w:sz="8" w:space="0" w:color="C5C5C5"/>
            </w:tcBorders>
            <w:vAlign w:val="bottom"/>
          </w:tcPr>
          <w:p w14:paraId="0C02557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Document separation of duties of individuals</w:t>
            </w:r>
          </w:p>
        </w:tc>
        <w:tc>
          <w:tcPr>
            <w:tcW w:w="780" w:type="dxa"/>
            <w:vAlign w:val="bottom"/>
          </w:tcPr>
          <w:p w14:paraId="50964A44" w14:textId="77777777" w:rsidR="003339E5" w:rsidRDefault="003339E5">
            <w:pPr>
              <w:rPr>
                <w:sz w:val="24"/>
                <w:szCs w:val="24"/>
              </w:rPr>
            </w:pPr>
          </w:p>
        </w:tc>
        <w:tc>
          <w:tcPr>
            <w:tcW w:w="0" w:type="dxa"/>
            <w:vAlign w:val="bottom"/>
          </w:tcPr>
          <w:p w14:paraId="30ABF2D6" w14:textId="77777777" w:rsidR="003339E5" w:rsidRDefault="003339E5">
            <w:pPr>
              <w:rPr>
                <w:sz w:val="1"/>
                <w:szCs w:val="1"/>
              </w:rPr>
            </w:pPr>
          </w:p>
        </w:tc>
      </w:tr>
      <w:tr w:rsidR="003339E5" w14:paraId="5194B0A1" w14:textId="77777777">
        <w:trPr>
          <w:trHeight w:val="308"/>
        </w:trPr>
        <w:tc>
          <w:tcPr>
            <w:tcW w:w="760" w:type="dxa"/>
            <w:tcBorders>
              <w:right w:val="single" w:sz="8" w:space="0" w:color="C5C5C5"/>
            </w:tcBorders>
            <w:vAlign w:val="bottom"/>
          </w:tcPr>
          <w:p w14:paraId="5C43A3D3" w14:textId="77777777" w:rsidR="003339E5" w:rsidRDefault="003339E5">
            <w:pPr>
              <w:rPr>
                <w:sz w:val="24"/>
                <w:szCs w:val="24"/>
              </w:rPr>
            </w:pPr>
          </w:p>
        </w:tc>
        <w:tc>
          <w:tcPr>
            <w:tcW w:w="860" w:type="dxa"/>
            <w:tcBorders>
              <w:right w:val="single" w:sz="8" w:space="0" w:color="C5C5C5"/>
            </w:tcBorders>
            <w:vAlign w:val="bottom"/>
          </w:tcPr>
          <w:p w14:paraId="29F0C359" w14:textId="77777777" w:rsidR="003339E5" w:rsidRDefault="003339E5">
            <w:pPr>
              <w:rPr>
                <w:sz w:val="24"/>
                <w:szCs w:val="24"/>
              </w:rPr>
            </w:pPr>
          </w:p>
        </w:tc>
        <w:tc>
          <w:tcPr>
            <w:tcW w:w="1920" w:type="dxa"/>
            <w:tcBorders>
              <w:right w:val="single" w:sz="8" w:space="0" w:color="C5C5C5"/>
            </w:tcBorders>
            <w:vAlign w:val="bottom"/>
          </w:tcPr>
          <w:p w14:paraId="1483042D" w14:textId="77777777" w:rsidR="003339E5" w:rsidRDefault="003B64C7">
            <w:pPr>
              <w:ind w:left="60"/>
              <w:rPr>
                <w:sz w:val="20"/>
                <w:szCs w:val="20"/>
              </w:rPr>
            </w:pPr>
            <w:r>
              <w:rPr>
                <w:rFonts w:ascii="Calibri" w:eastAsia="Calibri" w:hAnsi="Calibri" w:cs="Calibri"/>
              </w:rPr>
              <w:t>Duties</w:t>
            </w:r>
          </w:p>
        </w:tc>
        <w:tc>
          <w:tcPr>
            <w:tcW w:w="4060" w:type="dxa"/>
            <w:vAlign w:val="bottom"/>
          </w:tcPr>
          <w:p w14:paraId="0143F9D5" w14:textId="77777777" w:rsidR="003339E5" w:rsidRDefault="003339E5">
            <w:pPr>
              <w:rPr>
                <w:sz w:val="24"/>
                <w:szCs w:val="24"/>
              </w:rPr>
            </w:pPr>
          </w:p>
        </w:tc>
        <w:tc>
          <w:tcPr>
            <w:tcW w:w="2420" w:type="dxa"/>
            <w:tcBorders>
              <w:right w:val="single" w:sz="8" w:space="0" w:color="C5C5C5"/>
            </w:tcBorders>
            <w:vAlign w:val="bottom"/>
          </w:tcPr>
          <w:p w14:paraId="27D41ECC" w14:textId="77777777" w:rsidR="003339E5" w:rsidRDefault="003339E5">
            <w:pPr>
              <w:rPr>
                <w:sz w:val="24"/>
                <w:szCs w:val="24"/>
              </w:rPr>
            </w:pPr>
          </w:p>
        </w:tc>
        <w:tc>
          <w:tcPr>
            <w:tcW w:w="780" w:type="dxa"/>
            <w:vAlign w:val="bottom"/>
          </w:tcPr>
          <w:p w14:paraId="0FAE375A" w14:textId="77777777" w:rsidR="003339E5" w:rsidRDefault="003339E5">
            <w:pPr>
              <w:rPr>
                <w:sz w:val="24"/>
                <w:szCs w:val="24"/>
              </w:rPr>
            </w:pPr>
          </w:p>
        </w:tc>
        <w:tc>
          <w:tcPr>
            <w:tcW w:w="0" w:type="dxa"/>
            <w:vAlign w:val="bottom"/>
          </w:tcPr>
          <w:p w14:paraId="298E425D" w14:textId="77777777" w:rsidR="003339E5" w:rsidRDefault="003339E5">
            <w:pPr>
              <w:rPr>
                <w:sz w:val="1"/>
                <w:szCs w:val="1"/>
              </w:rPr>
            </w:pPr>
          </w:p>
        </w:tc>
      </w:tr>
      <w:tr w:rsidR="003339E5" w14:paraId="73B00D5C" w14:textId="77777777">
        <w:trPr>
          <w:trHeight w:val="61"/>
        </w:trPr>
        <w:tc>
          <w:tcPr>
            <w:tcW w:w="760" w:type="dxa"/>
            <w:tcBorders>
              <w:right w:val="single" w:sz="8" w:space="0" w:color="C5C5C5"/>
            </w:tcBorders>
            <w:vAlign w:val="bottom"/>
          </w:tcPr>
          <w:p w14:paraId="5048F39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9B56A41"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FBA1242"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005B553B" w14:textId="77777777" w:rsidR="003339E5" w:rsidRDefault="003339E5">
            <w:pPr>
              <w:rPr>
                <w:sz w:val="5"/>
                <w:szCs w:val="5"/>
              </w:rPr>
            </w:pPr>
          </w:p>
        </w:tc>
        <w:tc>
          <w:tcPr>
            <w:tcW w:w="780" w:type="dxa"/>
            <w:vAlign w:val="bottom"/>
          </w:tcPr>
          <w:p w14:paraId="4AE17773" w14:textId="77777777" w:rsidR="003339E5" w:rsidRDefault="003339E5">
            <w:pPr>
              <w:rPr>
                <w:sz w:val="5"/>
                <w:szCs w:val="5"/>
              </w:rPr>
            </w:pPr>
          </w:p>
        </w:tc>
        <w:tc>
          <w:tcPr>
            <w:tcW w:w="0" w:type="dxa"/>
            <w:vAlign w:val="bottom"/>
          </w:tcPr>
          <w:p w14:paraId="46B04767" w14:textId="77777777" w:rsidR="003339E5" w:rsidRDefault="003339E5">
            <w:pPr>
              <w:rPr>
                <w:sz w:val="1"/>
                <w:szCs w:val="1"/>
              </w:rPr>
            </w:pPr>
          </w:p>
        </w:tc>
      </w:tr>
      <w:tr w:rsidR="003339E5" w14:paraId="7E65361C" w14:textId="77777777">
        <w:trPr>
          <w:trHeight w:val="314"/>
        </w:trPr>
        <w:tc>
          <w:tcPr>
            <w:tcW w:w="760" w:type="dxa"/>
            <w:tcBorders>
              <w:right w:val="single" w:sz="8" w:space="0" w:color="C5C5C5"/>
            </w:tcBorders>
            <w:vAlign w:val="bottom"/>
          </w:tcPr>
          <w:p w14:paraId="43FD858C" w14:textId="77777777" w:rsidR="003339E5" w:rsidRDefault="003339E5">
            <w:pPr>
              <w:rPr>
                <w:sz w:val="24"/>
                <w:szCs w:val="24"/>
              </w:rPr>
            </w:pPr>
          </w:p>
        </w:tc>
        <w:tc>
          <w:tcPr>
            <w:tcW w:w="860" w:type="dxa"/>
            <w:tcBorders>
              <w:right w:val="single" w:sz="8" w:space="0" w:color="C5C5C5"/>
            </w:tcBorders>
            <w:vAlign w:val="bottom"/>
          </w:tcPr>
          <w:p w14:paraId="6FF920E6" w14:textId="77777777" w:rsidR="003339E5" w:rsidRDefault="003B64C7">
            <w:pPr>
              <w:jc w:val="center"/>
              <w:rPr>
                <w:sz w:val="20"/>
                <w:szCs w:val="20"/>
              </w:rPr>
            </w:pPr>
            <w:r>
              <w:rPr>
                <w:rFonts w:ascii="Calibri" w:eastAsia="Calibri" w:hAnsi="Calibri" w:cs="Calibri"/>
                <w:w w:val="99"/>
              </w:rPr>
              <w:t>AC-5 c.</w:t>
            </w:r>
          </w:p>
        </w:tc>
        <w:tc>
          <w:tcPr>
            <w:tcW w:w="1920" w:type="dxa"/>
            <w:tcBorders>
              <w:right w:val="single" w:sz="8" w:space="0" w:color="C5C5C5"/>
            </w:tcBorders>
            <w:vAlign w:val="bottom"/>
          </w:tcPr>
          <w:p w14:paraId="43701DFA" w14:textId="77777777" w:rsidR="003339E5" w:rsidRDefault="003B64C7">
            <w:pPr>
              <w:ind w:left="60"/>
              <w:rPr>
                <w:sz w:val="20"/>
                <w:szCs w:val="20"/>
              </w:rPr>
            </w:pPr>
            <w:r>
              <w:rPr>
                <w:rFonts w:ascii="Calibri" w:eastAsia="Calibri" w:hAnsi="Calibri" w:cs="Calibri"/>
              </w:rPr>
              <w:t>Separation of</w:t>
            </w:r>
          </w:p>
        </w:tc>
        <w:tc>
          <w:tcPr>
            <w:tcW w:w="6480" w:type="dxa"/>
            <w:gridSpan w:val="2"/>
            <w:tcBorders>
              <w:right w:val="single" w:sz="8" w:space="0" w:color="C5C5C5"/>
            </w:tcBorders>
            <w:vAlign w:val="bottom"/>
          </w:tcPr>
          <w:p w14:paraId="3F3AD49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Define information system access authorizations to support</w:t>
            </w:r>
          </w:p>
        </w:tc>
        <w:tc>
          <w:tcPr>
            <w:tcW w:w="780" w:type="dxa"/>
            <w:vAlign w:val="bottom"/>
          </w:tcPr>
          <w:p w14:paraId="4EF982DC" w14:textId="77777777" w:rsidR="003339E5" w:rsidRDefault="003339E5">
            <w:pPr>
              <w:rPr>
                <w:sz w:val="24"/>
                <w:szCs w:val="24"/>
              </w:rPr>
            </w:pPr>
          </w:p>
        </w:tc>
        <w:tc>
          <w:tcPr>
            <w:tcW w:w="0" w:type="dxa"/>
            <w:vAlign w:val="bottom"/>
          </w:tcPr>
          <w:p w14:paraId="551E1700" w14:textId="77777777" w:rsidR="003339E5" w:rsidRDefault="003339E5">
            <w:pPr>
              <w:rPr>
                <w:sz w:val="1"/>
                <w:szCs w:val="1"/>
              </w:rPr>
            </w:pPr>
          </w:p>
        </w:tc>
      </w:tr>
      <w:tr w:rsidR="003339E5" w14:paraId="127C9AA5" w14:textId="77777777">
        <w:trPr>
          <w:trHeight w:val="308"/>
        </w:trPr>
        <w:tc>
          <w:tcPr>
            <w:tcW w:w="760" w:type="dxa"/>
            <w:tcBorders>
              <w:right w:val="single" w:sz="8" w:space="0" w:color="C5C5C5"/>
            </w:tcBorders>
            <w:vAlign w:val="bottom"/>
          </w:tcPr>
          <w:p w14:paraId="0BD9CB95" w14:textId="77777777" w:rsidR="003339E5" w:rsidRDefault="003339E5">
            <w:pPr>
              <w:rPr>
                <w:sz w:val="24"/>
                <w:szCs w:val="24"/>
              </w:rPr>
            </w:pPr>
          </w:p>
        </w:tc>
        <w:tc>
          <w:tcPr>
            <w:tcW w:w="860" w:type="dxa"/>
            <w:tcBorders>
              <w:right w:val="single" w:sz="8" w:space="0" w:color="C5C5C5"/>
            </w:tcBorders>
            <w:vAlign w:val="bottom"/>
          </w:tcPr>
          <w:p w14:paraId="3D63CCE6" w14:textId="77777777" w:rsidR="003339E5" w:rsidRDefault="003339E5">
            <w:pPr>
              <w:rPr>
                <w:sz w:val="24"/>
                <w:szCs w:val="24"/>
              </w:rPr>
            </w:pPr>
          </w:p>
        </w:tc>
        <w:tc>
          <w:tcPr>
            <w:tcW w:w="1920" w:type="dxa"/>
            <w:tcBorders>
              <w:right w:val="single" w:sz="8" w:space="0" w:color="C5C5C5"/>
            </w:tcBorders>
            <w:vAlign w:val="bottom"/>
          </w:tcPr>
          <w:p w14:paraId="38B86F1E" w14:textId="77777777" w:rsidR="003339E5" w:rsidRDefault="003B64C7">
            <w:pPr>
              <w:ind w:left="60"/>
              <w:rPr>
                <w:sz w:val="20"/>
                <w:szCs w:val="20"/>
              </w:rPr>
            </w:pPr>
            <w:r>
              <w:rPr>
                <w:rFonts w:ascii="Calibri" w:eastAsia="Calibri" w:hAnsi="Calibri" w:cs="Calibri"/>
              </w:rPr>
              <w:t>Duties</w:t>
            </w:r>
          </w:p>
        </w:tc>
        <w:tc>
          <w:tcPr>
            <w:tcW w:w="6480" w:type="dxa"/>
            <w:gridSpan w:val="2"/>
            <w:tcBorders>
              <w:right w:val="single" w:sz="8" w:space="0" w:color="C5C5C5"/>
            </w:tcBorders>
            <w:vAlign w:val="bottom"/>
          </w:tcPr>
          <w:p w14:paraId="168BAA64" w14:textId="77777777" w:rsidR="003339E5" w:rsidRDefault="003B64C7">
            <w:pPr>
              <w:ind w:left="240"/>
              <w:rPr>
                <w:sz w:val="20"/>
                <w:szCs w:val="20"/>
              </w:rPr>
            </w:pPr>
            <w:r>
              <w:rPr>
                <w:rFonts w:ascii="Calibri" w:eastAsia="Calibri" w:hAnsi="Calibri" w:cs="Calibri"/>
              </w:rPr>
              <w:t>separation of duties</w:t>
            </w:r>
          </w:p>
        </w:tc>
        <w:tc>
          <w:tcPr>
            <w:tcW w:w="780" w:type="dxa"/>
            <w:vAlign w:val="bottom"/>
          </w:tcPr>
          <w:p w14:paraId="071485AA" w14:textId="77777777" w:rsidR="003339E5" w:rsidRDefault="003339E5">
            <w:pPr>
              <w:rPr>
                <w:sz w:val="24"/>
                <w:szCs w:val="24"/>
              </w:rPr>
            </w:pPr>
          </w:p>
        </w:tc>
        <w:tc>
          <w:tcPr>
            <w:tcW w:w="0" w:type="dxa"/>
            <w:vAlign w:val="bottom"/>
          </w:tcPr>
          <w:p w14:paraId="39587B3D" w14:textId="77777777" w:rsidR="003339E5" w:rsidRDefault="003339E5">
            <w:pPr>
              <w:rPr>
                <w:sz w:val="1"/>
                <w:szCs w:val="1"/>
              </w:rPr>
            </w:pPr>
          </w:p>
        </w:tc>
      </w:tr>
      <w:tr w:rsidR="003339E5" w14:paraId="04D93074" w14:textId="77777777">
        <w:trPr>
          <w:trHeight w:val="289"/>
        </w:trPr>
        <w:tc>
          <w:tcPr>
            <w:tcW w:w="760" w:type="dxa"/>
            <w:tcBorders>
              <w:right w:val="single" w:sz="8" w:space="0" w:color="C5C5C5"/>
            </w:tcBorders>
            <w:vAlign w:val="bottom"/>
          </w:tcPr>
          <w:p w14:paraId="51456A5B"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6F0E0AA9"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08BBDAED" w14:textId="77777777" w:rsidR="003339E5" w:rsidRDefault="003339E5">
            <w:pPr>
              <w:rPr>
                <w:sz w:val="24"/>
                <w:szCs w:val="24"/>
              </w:rPr>
            </w:pPr>
          </w:p>
        </w:tc>
        <w:tc>
          <w:tcPr>
            <w:tcW w:w="6480" w:type="dxa"/>
            <w:gridSpan w:val="2"/>
            <w:tcBorders>
              <w:bottom w:val="single" w:sz="8" w:space="0" w:color="C5C5C5"/>
              <w:right w:val="single" w:sz="8" w:space="0" w:color="C5C5C5"/>
            </w:tcBorders>
            <w:vAlign w:val="bottom"/>
          </w:tcPr>
          <w:p w14:paraId="29CA6E5F" w14:textId="77777777" w:rsidR="003339E5" w:rsidRDefault="003339E5">
            <w:pPr>
              <w:rPr>
                <w:sz w:val="24"/>
                <w:szCs w:val="24"/>
              </w:rPr>
            </w:pPr>
          </w:p>
        </w:tc>
        <w:tc>
          <w:tcPr>
            <w:tcW w:w="780" w:type="dxa"/>
            <w:vAlign w:val="bottom"/>
          </w:tcPr>
          <w:p w14:paraId="55F8F5CC" w14:textId="77777777" w:rsidR="003339E5" w:rsidRDefault="003339E5">
            <w:pPr>
              <w:rPr>
                <w:sz w:val="24"/>
                <w:szCs w:val="24"/>
              </w:rPr>
            </w:pPr>
          </w:p>
        </w:tc>
        <w:tc>
          <w:tcPr>
            <w:tcW w:w="0" w:type="dxa"/>
            <w:vAlign w:val="bottom"/>
          </w:tcPr>
          <w:p w14:paraId="4AFA714B" w14:textId="77777777" w:rsidR="003339E5" w:rsidRDefault="003339E5">
            <w:pPr>
              <w:rPr>
                <w:sz w:val="1"/>
                <w:szCs w:val="1"/>
              </w:rPr>
            </w:pPr>
          </w:p>
        </w:tc>
      </w:tr>
      <w:tr w:rsidR="003339E5" w14:paraId="33FD6186" w14:textId="77777777">
        <w:trPr>
          <w:trHeight w:val="314"/>
        </w:trPr>
        <w:tc>
          <w:tcPr>
            <w:tcW w:w="760" w:type="dxa"/>
            <w:tcBorders>
              <w:right w:val="single" w:sz="8" w:space="0" w:color="C5C5C5"/>
            </w:tcBorders>
            <w:vAlign w:val="bottom"/>
          </w:tcPr>
          <w:p w14:paraId="1B247C54" w14:textId="77777777" w:rsidR="003339E5" w:rsidRDefault="003339E5">
            <w:pPr>
              <w:rPr>
                <w:sz w:val="24"/>
                <w:szCs w:val="24"/>
              </w:rPr>
            </w:pPr>
          </w:p>
        </w:tc>
        <w:tc>
          <w:tcPr>
            <w:tcW w:w="860" w:type="dxa"/>
            <w:tcBorders>
              <w:right w:val="single" w:sz="8" w:space="0" w:color="C5C5C5"/>
            </w:tcBorders>
            <w:vAlign w:val="bottom"/>
          </w:tcPr>
          <w:p w14:paraId="61C2601B" w14:textId="77777777" w:rsidR="003339E5" w:rsidRDefault="003B64C7">
            <w:pPr>
              <w:jc w:val="center"/>
              <w:rPr>
                <w:sz w:val="20"/>
                <w:szCs w:val="20"/>
              </w:rPr>
            </w:pPr>
            <w:r>
              <w:rPr>
                <w:rFonts w:ascii="Calibri" w:eastAsia="Calibri" w:hAnsi="Calibri" w:cs="Calibri"/>
              </w:rPr>
              <w:t>AC-6 (9)</w:t>
            </w:r>
          </w:p>
        </w:tc>
        <w:tc>
          <w:tcPr>
            <w:tcW w:w="1920" w:type="dxa"/>
            <w:tcBorders>
              <w:right w:val="single" w:sz="8" w:space="0" w:color="C5C5C5"/>
            </w:tcBorders>
            <w:vAlign w:val="bottom"/>
          </w:tcPr>
          <w:p w14:paraId="78EDD17C" w14:textId="77777777" w:rsidR="003339E5" w:rsidRDefault="003B64C7">
            <w:pPr>
              <w:ind w:left="60"/>
              <w:rPr>
                <w:sz w:val="20"/>
                <w:szCs w:val="20"/>
              </w:rPr>
            </w:pPr>
            <w:r>
              <w:rPr>
                <w:rFonts w:ascii="Calibri" w:eastAsia="Calibri" w:hAnsi="Calibri" w:cs="Calibri"/>
              </w:rPr>
              <w:t>Least Privilege |</w:t>
            </w:r>
          </w:p>
        </w:tc>
        <w:tc>
          <w:tcPr>
            <w:tcW w:w="6480" w:type="dxa"/>
            <w:gridSpan w:val="2"/>
            <w:tcBorders>
              <w:right w:val="single" w:sz="8" w:space="0" w:color="C5C5C5"/>
            </w:tcBorders>
            <w:vAlign w:val="bottom"/>
          </w:tcPr>
          <w:p w14:paraId="568A6E8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audit the execution of</w:t>
            </w:r>
          </w:p>
        </w:tc>
        <w:tc>
          <w:tcPr>
            <w:tcW w:w="780" w:type="dxa"/>
            <w:vAlign w:val="bottom"/>
          </w:tcPr>
          <w:p w14:paraId="17BFA4F0" w14:textId="77777777" w:rsidR="003339E5" w:rsidRDefault="003339E5">
            <w:pPr>
              <w:rPr>
                <w:sz w:val="24"/>
                <w:szCs w:val="24"/>
              </w:rPr>
            </w:pPr>
          </w:p>
        </w:tc>
        <w:tc>
          <w:tcPr>
            <w:tcW w:w="0" w:type="dxa"/>
            <w:vAlign w:val="bottom"/>
          </w:tcPr>
          <w:p w14:paraId="2E2747E1" w14:textId="77777777" w:rsidR="003339E5" w:rsidRDefault="003339E5">
            <w:pPr>
              <w:rPr>
                <w:sz w:val="1"/>
                <w:szCs w:val="1"/>
              </w:rPr>
            </w:pPr>
          </w:p>
        </w:tc>
      </w:tr>
      <w:tr w:rsidR="003339E5" w14:paraId="25550679" w14:textId="77777777">
        <w:trPr>
          <w:trHeight w:val="308"/>
        </w:trPr>
        <w:tc>
          <w:tcPr>
            <w:tcW w:w="760" w:type="dxa"/>
            <w:tcBorders>
              <w:right w:val="single" w:sz="8" w:space="0" w:color="C5C5C5"/>
            </w:tcBorders>
            <w:vAlign w:val="bottom"/>
          </w:tcPr>
          <w:p w14:paraId="1A9322E8" w14:textId="77777777" w:rsidR="003339E5" w:rsidRDefault="003339E5">
            <w:pPr>
              <w:rPr>
                <w:sz w:val="24"/>
                <w:szCs w:val="24"/>
              </w:rPr>
            </w:pPr>
          </w:p>
        </w:tc>
        <w:tc>
          <w:tcPr>
            <w:tcW w:w="860" w:type="dxa"/>
            <w:tcBorders>
              <w:right w:val="single" w:sz="8" w:space="0" w:color="C5C5C5"/>
            </w:tcBorders>
            <w:vAlign w:val="bottom"/>
          </w:tcPr>
          <w:p w14:paraId="19AECDDD" w14:textId="77777777" w:rsidR="003339E5" w:rsidRDefault="003339E5">
            <w:pPr>
              <w:rPr>
                <w:sz w:val="24"/>
                <w:szCs w:val="24"/>
              </w:rPr>
            </w:pPr>
          </w:p>
        </w:tc>
        <w:tc>
          <w:tcPr>
            <w:tcW w:w="1920" w:type="dxa"/>
            <w:tcBorders>
              <w:right w:val="single" w:sz="8" w:space="0" w:color="C5C5C5"/>
            </w:tcBorders>
            <w:vAlign w:val="bottom"/>
          </w:tcPr>
          <w:p w14:paraId="621C57DF" w14:textId="77777777" w:rsidR="003339E5" w:rsidRDefault="003B64C7">
            <w:pPr>
              <w:ind w:left="60"/>
              <w:rPr>
                <w:sz w:val="20"/>
                <w:szCs w:val="20"/>
              </w:rPr>
            </w:pPr>
            <w:r>
              <w:rPr>
                <w:rFonts w:ascii="Calibri" w:eastAsia="Calibri" w:hAnsi="Calibri" w:cs="Calibri"/>
              </w:rPr>
              <w:t>Auditing Use of</w:t>
            </w:r>
          </w:p>
        </w:tc>
        <w:tc>
          <w:tcPr>
            <w:tcW w:w="6480" w:type="dxa"/>
            <w:gridSpan w:val="2"/>
            <w:tcBorders>
              <w:right w:val="single" w:sz="8" w:space="0" w:color="C5C5C5"/>
            </w:tcBorders>
            <w:vAlign w:val="bottom"/>
          </w:tcPr>
          <w:p w14:paraId="7463F5E0" w14:textId="77777777" w:rsidR="003339E5" w:rsidRDefault="003B64C7">
            <w:pPr>
              <w:ind w:left="240"/>
              <w:rPr>
                <w:sz w:val="20"/>
                <w:szCs w:val="20"/>
              </w:rPr>
            </w:pPr>
            <w:r>
              <w:rPr>
                <w:rFonts w:ascii="Calibri" w:eastAsia="Calibri" w:hAnsi="Calibri" w:cs="Calibri"/>
              </w:rPr>
              <w:t>privileged functions</w:t>
            </w:r>
          </w:p>
        </w:tc>
        <w:tc>
          <w:tcPr>
            <w:tcW w:w="780" w:type="dxa"/>
            <w:vAlign w:val="bottom"/>
          </w:tcPr>
          <w:p w14:paraId="39DC99D9" w14:textId="77777777" w:rsidR="003339E5" w:rsidRDefault="003339E5">
            <w:pPr>
              <w:rPr>
                <w:sz w:val="24"/>
                <w:szCs w:val="24"/>
              </w:rPr>
            </w:pPr>
          </w:p>
        </w:tc>
        <w:tc>
          <w:tcPr>
            <w:tcW w:w="0" w:type="dxa"/>
            <w:vAlign w:val="bottom"/>
          </w:tcPr>
          <w:p w14:paraId="5F06DCE4" w14:textId="77777777" w:rsidR="003339E5" w:rsidRDefault="003339E5">
            <w:pPr>
              <w:rPr>
                <w:sz w:val="1"/>
                <w:szCs w:val="1"/>
              </w:rPr>
            </w:pPr>
          </w:p>
        </w:tc>
      </w:tr>
      <w:tr w:rsidR="003339E5" w14:paraId="25929F23" w14:textId="77777777">
        <w:trPr>
          <w:trHeight w:val="310"/>
        </w:trPr>
        <w:tc>
          <w:tcPr>
            <w:tcW w:w="760" w:type="dxa"/>
            <w:tcBorders>
              <w:right w:val="single" w:sz="8" w:space="0" w:color="C5C5C5"/>
            </w:tcBorders>
            <w:vAlign w:val="bottom"/>
          </w:tcPr>
          <w:p w14:paraId="49E61C29" w14:textId="77777777" w:rsidR="003339E5" w:rsidRDefault="003339E5">
            <w:pPr>
              <w:rPr>
                <w:sz w:val="24"/>
                <w:szCs w:val="24"/>
              </w:rPr>
            </w:pPr>
          </w:p>
        </w:tc>
        <w:tc>
          <w:tcPr>
            <w:tcW w:w="860" w:type="dxa"/>
            <w:tcBorders>
              <w:right w:val="single" w:sz="8" w:space="0" w:color="C5C5C5"/>
            </w:tcBorders>
            <w:vAlign w:val="bottom"/>
          </w:tcPr>
          <w:p w14:paraId="1BD32052" w14:textId="77777777" w:rsidR="003339E5" w:rsidRDefault="003339E5">
            <w:pPr>
              <w:rPr>
                <w:sz w:val="24"/>
                <w:szCs w:val="24"/>
              </w:rPr>
            </w:pPr>
          </w:p>
        </w:tc>
        <w:tc>
          <w:tcPr>
            <w:tcW w:w="1920" w:type="dxa"/>
            <w:tcBorders>
              <w:right w:val="single" w:sz="8" w:space="0" w:color="C5C5C5"/>
            </w:tcBorders>
            <w:vAlign w:val="bottom"/>
          </w:tcPr>
          <w:p w14:paraId="0D8BB1F3" w14:textId="77777777" w:rsidR="003339E5" w:rsidRDefault="003B64C7">
            <w:pPr>
              <w:ind w:left="60"/>
              <w:rPr>
                <w:sz w:val="20"/>
                <w:szCs w:val="20"/>
              </w:rPr>
            </w:pPr>
            <w:r>
              <w:rPr>
                <w:rFonts w:ascii="Calibri" w:eastAsia="Calibri" w:hAnsi="Calibri" w:cs="Calibri"/>
              </w:rPr>
              <w:t>Privileged Accounts</w:t>
            </w:r>
          </w:p>
        </w:tc>
        <w:tc>
          <w:tcPr>
            <w:tcW w:w="4060" w:type="dxa"/>
            <w:vAlign w:val="bottom"/>
          </w:tcPr>
          <w:p w14:paraId="433667AE" w14:textId="77777777" w:rsidR="003339E5" w:rsidRDefault="003339E5">
            <w:pPr>
              <w:rPr>
                <w:sz w:val="24"/>
                <w:szCs w:val="24"/>
              </w:rPr>
            </w:pPr>
          </w:p>
        </w:tc>
        <w:tc>
          <w:tcPr>
            <w:tcW w:w="2420" w:type="dxa"/>
            <w:tcBorders>
              <w:right w:val="single" w:sz="8" w:space="0" w:color="C5C5C5"/>
            </w:tcBorders>
            <w:vAlign w:val="bottom"/>
          </w:tcPr>
          <w:p w14:paraId="19346517" w14:textId="77777777" w:rsidR="003339E5" w:rsidRDefault="003339E5">
            <w:pPr>
              <w:rPr>
                <w:sz w:val="24"/>
                <w:szCs w:val="24"/>
              </w:rPr>
            </w:pPr>
          </w:p>
        </w:tc>
        <w:tc>
          <w:tcPr>
            <w:tcW w:w="780" w:type="dxa"/>
            <w:vAlign w:val="bottom"/>
          </w:tcPr>
          <w:p w14:paraId="0A16E5E5" w14:textId="77777777" w:rsidR="003339E5" w:rsidRDefault="003339E5">
            <w:pPr>
              <w:rPr>
                <w:sz w:val="24"/>
                <w:szCs w:val="24"/>
              </w:rPr>
            </w:pPr>
          </w:p>
        </w:tc>
        <w:tc>
          <w:tcPr>
            <w:tcW w:w="0" w:type="dxa"/>
            <w:vAlign w:val="bottom"/>
          </w:tcPr>
          <w:p w14:paraId="2B7E410F" w14:textId="77777777" w:rsidR="003339E5" w:rsidRDefault="003339E5">
            <w:pPr>
              <w:rPr>
                <w:sz w:val="1"/>
                <w:szCs w:val="1"/>
              </w:rPr>
            </w:pPr>
          </w:p>
        </w:tc>
      </w:tr>
      <w:tr w:rsidR="003339E5" w14:paraId="0BE0F856" w14:textId="77777777">
        <w:trPr>
          <w:trHeight w:val="59"/>
        </w:trPr>
        <w:tc>
          <w:tcPr>
            <w:tcW w:w="760" w:type="dxa"/>
            <w:tcBorders>
              <w:right w:val="single" w:sz="8" w:space="0" w:color="C5C5C5"/>
            </w:tcBorders>
            <w:vAlign w:val="bottom"/>
          </w:tcPr>
          <w:p w14:paraId="04EFCE8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ED27EC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C55CC63"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328EF22B" w14:textId="77777777" w:rsidR="003339E5" w:rsidRDefault="003339E5">
            <w:pPr>
              <w:rPr>
                <w:sz w:val="5"/>
                <w:szCs w:val="5"/>
              </w:rPr>
            </w:pPr>
          </w:p>
        </w:tc>
        <w:tc>
          <w:tcPr>
            <w:tcW w:w="780" w:type="dxa"/>
            <w:vAlign w:val="bottom"/>
          </w:tcPr>
          <w:p w14:paraId="30ED2D5E" w14:textId="77777777" w:rsidR="003339E5" w:rsidRDefault="003339E5">
            <w:pPr>
              <w:rPr>
                <w:sz w:val="5"/>
                <w:szCs w:val="5"/>
              </w:rPr>
            </w:pPr>
          </w:p>
        </w:tc>
        <w:tc>
          <w:tcPr>
            <w:tcW w:w="0" w:type="dxa"/>
            <w:vAlign w:val="bottom"/>
          </w:tcPr>
          <w:p w14:paraId="15F24F82" w14:textId="77777777" w:rsidR="003339E5" w:rsidRDefault="003339E5">
            <w:pPr>
              <w:rPr>
                <w:sz w:val="1"/>
                <w:szCs w:val="1"/>
              </w:rPr>
            </w:pPr>
          </w:p>
        </w:tc>
      </w:tr>
      <w:tr w:rsidR="003339E5" w14:paraId="73873BF2" w14:textId="77777777">
        <w:trPr>
          <w:trHeight w:val="314"/>
        </w:trPr>
        <w:tc>
          <w:tcPr>
            <w:tcW w:w="760" w:type="dxa"/>
            <w:tcBorders>
              <w:right w:val="single" w:sz="8" w:space="0" w:color="C5C5C5"/>
            </w:tcBorders>
            <w:vAlign w:val="bottom"/>
          </w:tcPr>
          <w:p w14:paraId="50A3A101" w14:textId="77777777" w:rsidR="003339E5" w:rsidRDefault="003339E5">
            <w:pPr>
              <w:rPr>
                <w:sz w:val="24"/>
                <w:szCs w:val="24"/>
              </w:rPr>
            </w:pPr>
          </w:p>
        </w:tc>
        <w:tc>
          <w:tcPr>
            <w:tcW w:w="860" w:type="dxa"/>
            <w:tcBorders>
              <w:right w:val="single" w:sz="8" w:space="0" w:color="C5C5C5"/>
            </w:tcBorders>
            <w:vAlign w:val="bottom"/>
          </w:tcPr>
          <w:p w14:paraId="3064922F" w14:textId="77777777" w:rsidR="003339E5" w:rsidRDefault="003B64C7">
            <w:pPr>
              <w:jc w:val="center"/>
              <w:rPr>
                <w:sz w:val="20"/>
                <w:szCs w:val="20"/>
              </w:rPr>
            </w:pPr>
            <w:r>
              <w:rPr>
                <w:rFonts w:ascii="Calibri" w:eastAsia="Calibri" w:hAnsi="Calibri" w:cs="Calibri"/>
                <w:w w:val="99"/>
              </w:rPr>
              <w:t>AC-6</w:t>
            </w:r>
          </w:p>
        </w:tc>
        <w:tc>
          <w:tcPr>
            <w:tcW w:w="1920" w:type="dxa"/>
            <w:tcBorders>
              <w:right w:val="single" w:sz="8" w:space="0" w:color="C5C5C5"/>
            </w:tcBorders>
            <w:vAlign w:val="bottom"/>
          </w:tcPr>
          <w:p w14:paraId="1D48E15B" w14:textId="77777777" w:rsidR="003339E5" w:rsidRDefault="003B64C7">
            <w:pPr>
              <w:ind w:left="60"/>
              <w:rPr>
                <w:sz w:val="20"/>
                <w:szCs w:val="20"/>
              </w:rPr>
            </w:pPr>
            <w:r>
              <w:rPr>
                <w:rFonts w:ascii="Calibri" w:eastAsia="Calibri" w:hAnsi="Calibri" w:cs="Calibri"/>
              </w:rPr>
              <w:t>Least Privilege |</w:t>
            </w:r>
          </w:p>
        </w:tc>
        <w:tc>
          <w:tcPr>
            <w:tcW w:w="6480" w:type="dxa"/>
            <w:gridSpan w:val="2"/>
            <w:tcBorders>
              <w:right w:val="single" w:sz="8" w:space="0" w:color="C5C5C5"/>
            </w:tcBorders>
            <w:vAlign w:val="bottom"/>
          </w:tcPr>
          <w:p w14:paraId="0FFA101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prevent non-privileged users</w:t>
            </w:r>
          </w:p>
        </w:tc>
        <w:tc>
          <w:tcPr>
            <w:tcW w:w="780" w:type="dxa"/>
            <w:vAlign w:val="bottom"/>
          </w:tcPr>
          <w:p w14:paraId="07480665" w14:textId="77777777" w:rsidR="003339E5" w:rsidRDefault="003339E5">
            <w:pPr>
              <w:rPr>
                <w:sz w:val="24"/>
                <w:szCs w:val="24"/>
              </w:rPr>
            </w:pPr>
          </w:p>
        </w:tc>
        <w:tc>
          <w:tcPr>
            <w:tcW w:w="0" w:type="dxa"/>
            <w:vAlign w:val="bottom"/>
          </w:tcPr>
          <w:p w14:paraId="712A0178" w14:textId="77777777" w:rsidR="003339E5" w:rsidRDefault="003339E5">
            <w:pPr>
              <w:rPr>
                <w:sz w:val="1"/>
                <w:szCs w:val="1"/>
              </w:rPr>
            </w:pPr>
          </w:p>
        </w:tc>
      </w:tr>
      <w:tr w:rsidR="003339E5" w14:paraId="74B49ED8" w14:textId="77777777">
        <w:trPr>
          <w:trHeight w:val="308"/>
        </w:trPr>
        <w:tc>
          <w:tcPr>
            <w:tcW w:w="760" w:type="dxa"/>
            <w:tcBorders>
              <w:right w:val="single" w:sz="8" w:space="0" w:color="C5C5C5"/>
            </w:tcBorders>
            <w:vAlign w:val="bottom"/>
          </w:tcPr>
          <w:p w14:paraId="2613ADB9" w14:textId="77777777" w:rsidR="003339E5" w:rsidRDefault="003339E5">
            <w:pPr>
              <w:rPr>
                <w:sz w:val="24"/>
                <w:szCs w:val="24"/>
              </w:rPr>
            </w:pPr>
          </w:p>
        </w:tc>
        <w:tc>
          <w:tcPr>
            <w:tcW w:w="860" w:type="dxa"/>
            <w:tcBorders>
              <w:right w:val="single" w:sz="8" w:space="0" w:color="C5C5C5"/>
            </w:tcBorders>
            <w:vAlign w:val="bottom"/>
          </w:tcPr>
          <w:p w14:paraId="5BFC60F5" w14:textId="77777777" w:rsidR="003339E5" w:rsidRDefault="003B64C7">
            <w:pPr>
              <w:jc w:val="center"/>
              <w:rPr>
                <w:sz w:val="20"/>
                <w:szCs w:val="20"/>
              </w:rPr>
            </w:pPr>
            <w:r>
              <w:rPr>
                <w:rFonts w:ascii="Calibri" w:eastAsia="Calibri" w:hAnsi="Calibri" w:cs="Calibri"/>
              </w:rPr>
              <w:t>(10)</w:t>
            </w:r>
          </w:p>
        </w:tc>
        <w:tc>
          <w:tcPr>
            <w:tcW w:w="1920" w:type="dxa"/>
            <w:tcBorders>
              <w:right w:val="single" w:sz="8" w:space="0" w:color="C5C5C5"/>
            </w:tcBorders>
            <w:vAlign w:val="bottom"/>
          </w:tcPr>
          <w:p w14:paraId="7C206D2B" w14:textId="77777777" w:rsidR="003339E5" w:rsidRDefault="003B64C7">
            <w:pPr>
              <w:ind w:left="60"/>
              <w:rPr>
                <w:sz w:val="20"/>
                <w:szCs w:val="20"/>
              </w:rPr>
            </w:pPr>
            <w:r>
              <w:rPr>
                <w:rFonts w:ascii="Calibri" w:eastAsia="Calibri" w:hAnsi="Calibri" w:cs="Calibri"/>
              </w:rPr>
              <w:t>Prohibit Non-</w:t>
            </w:r>
          </w:p>
        </w:tc>
        <w:tc>
          <w:tcPr>
            <w:tcW w:w="6480" w:type="dxa"/>
            <w:gridSpan w:val="2"/>
            <w:tcBorders>
              <w:right w:val="single" w:sz="8" w:space="0" w:color="C5C5C5"/>
            </w:tcBorders>
            <w:vAlign w:val="bottom"/>
          </w:tcPr>
          <w:p w14:paraId="0309067B" w14:textId="77777777" w:rsidR="003339E5" w:rsidRDefault="003B64C7">
            <w:pPr>
              <w:ind w:left="240"/>
              <w:rPr>
                <w:sz w:val="20"/>
                <w:szCs w:val="20"/>
              </w:rPr>
            </w:pPr>
            <w:r>
              <w:rPr>
                <w:rFonts w:ascii="Calibri" w:eastAsia="Calibri" w:hAnsi="Calibri" w:cs="Calibri"/>
              </w:rPr>
              <w:t>from executing privileged functions to include disabling,</w:t>
            </w:r>
          </w:p>
        </w:tc>
        <w:tc>
          <w:tcPr>
            <w:tcW w:w="780" w:type="dxa"/>
            <w:vAlign w:val="bottom"/>
          </w:tcPr>
          <w:p w14:paraId="0C4A59E7" w14:textId="77777777" w:rsidR="003339E5" w:rsidRDefault="003339E5">
            <w:pPr>
              <w:rPr>
                <w:sz w:val="24"/>
                <w:szCs w:val="24"/>
              </w:rPr>
            </w:pPr>
          </w:p>
        </w:tc>
        <w:tc>
          <w:tcPr>
            <w:tcW w:w="0" w:type="dxa"/>
            <w:vAlign w:val="bottom"/>
          </w:tcPr>
          <w:p w14:paraId="1B67B5C2" w14:textId="77777777" w:rsidR="003339E5" w:rsidRDefault="003339E5">
            <w:pPr>
              <w:rPr>
                <w:sz w:val="1"/>
                <w:szCs w:val="1"/>
              </w:rPr>
            </w:pPr>
          </w:p>
        </w:tc>
      </w:tr>
      <w:tr w:rsidR="003339E5" w14:paraId="3320C9C0" w14:textId="77777777">
        <w:trPr>
          <w:trHeight w:val="229"/>
        </w:trPr>
        <w:tc>
          <w:tcPr>
            <w:tcW w:w="760" w:type="dxa"/>
            <w:tcBorders>
              <w:right w:val="single" w:sz="8" w:space="0" w:color="C5C5C5"/>
            </w:tcBorders>
            <w:vAlign w:val="bottom"/>
          </w:tcPr>
          <w:p w14:paraId="503EAB15" w14:textId="77777777" w:rsidR="003339E5" w:rsidRDefault="003339E5">
            <w:pPr>
              <w:rPr>
                <w:sz w:val="19"/>
                <w:szCs w:val="19"/>
              </w:rPr>
            </w:pPr>
          </w:p>
        </w:tc>
        <w:tc>
          <w:tcPr>
            <w:tcW w:w="860" w:type="dxa"/>
            <w:tcBorders>
              <w:right w:val="single" w:sz="8" w:space="0" w:color="C5C5C5"/>
            </w:tcBorders>
            <w:vAlign w:val="bottom"/>
          </w:tcPr>
          <w:p w14:paraId="0F36285D" w14:textId="77777777" w:rsidR="003339E5" w:rsidRDefault="003339E5">
            <w:pPr>
              <w:rPr>
                <w:sz w:val="19"/>
                <w:szCs w:val="19"/>
              </w:rPr>
            </w:pPr>
          </w:p>
        </w:tc>
        <w:tc>
          <w:tcPr>
            <w:tcW w:w="1920" w:type="dxa"/>
            <w:vMerge w:val="restart"/>
            <w:tcBorders>
              <w:right w:val="single" w:sz="8" w:space="0" w:color="C5C5C5"/>
            </w:tcBorders>
            <w:vAlign w:val="bottom"/>
          </w:tcPr>
          <w:p w14:paraId="2BB72232" w14:textId="77777777" w:rsidR="003339E5" w:rsidRDefault="003B64C7">
            <w:pPr>
              <w:ind w:left="60"/>
              <w:rPr>
                <w:sz w:val="20"/>
                <w:szCs w:val="20"/>
              </w:rPr>
            </w:pPr>
            <w:r>
              <w:rPr>
                <w:rFonts w:ascii="Calibri" w:eastAsia="Calibri" w:hAnsi="Calibri" w:cs="Calibri"/>
              </w:rPr>
              <w:t>Privileged Users</w:t>
            </w:r>
          </w:p>
        </w:tc>
        <w:tc>
          <w:tcPr>
            <w:tcW w:w="6480" w:type="dxa"/>
            <w:gridSpan w:val="2"/>
            <w:tcBorders>
              <w:right w:val="single" w:sz="8" w:space="0" w:color="C5C5C5"/>
            </w:tcBorders>
            <w:vAlign w:val="bottom"/>
          </w:tcPr>
          <w:p w14:paraId="2BA7AAA9" w14:textId="77777777" w:rsidR="003339E5" w:rsidRDefault="003B64C7">
            <w:pPr>
              <w:spacing w:line="229" w:lineRule="exact"/>
              <w:ind w:left="240"/>
              <w:rPr>
                <w:sz w:val="20"/>
                <w:szCs w:val="20"/>
              </w:rPr>
            </w:pPr>
            <w:r>
              <w:rPr>
                <w:rFonts w:ascii="Calibri" w:eastAsia="Calibri" w:hAnsi="Calibri" w:cs="Calibri"/>
              </w:rPr>
              <w:t>circumventing, or altering implemented security safeguards/</w:t>
            </w:r>
          </w:p>
        </w:tc>
        <w:tc>
          <w:tcPr>
            <w:tcW w:w="780" w:type="dxa"/>
            <w:vAlign w:val="bottom"/>
          </w:tcPr>
          <w:p w14:paraId="5A4AEEB5" w14:textId="77777777" w:rsidR="003339E5" w:rsidRDefault="003339E5">
            <w:pPr>
              <w:rPr>
                <w:sz w:val="19"/>
                <w:szCs w:val="19"/>
              </w:rPr>
            </w:pPr>
          </w:p>
        </w:tc>
        <w:tc>
          <w:tcPr>
            <w:tcW w:w="0" w:type="dxa"/>
            <w:vAlign w:val="bottom"/>
          </w:tcPr>
          <w:p w14:paraId="07B48361" w14:textId="77777777" w:rsidR="003339E5" w:rsidRDefault="003339E5">
            <w:pPr>
              <w:rPr>
                <w:sz w:val="1"/>
                <w:szCs w:val="1"/>
              </w:rPr>
            </w:pPr>
          </w:p>
        </w:tc>
      </w:tr>
      <w:tr w:rsidR="003339E5" w14:paraId="5B9E7DD9" w14:textId="77777777">
        <w:trPr>
          <w:trHeight w:val="80"/>
        </w:trPr>
        <w:tc>
          <w:tcPr>
            <w:tcW w:w="760" w:type="dxa"/>
            <w:tcBorders>
              <w:right w:val="single" w:sz="8" w:space="0" w:color="C5C5C5"/>
            </w:tcBorders>
            <w:vAlign w:val="bottom"/>
          </w:tcPr>
          <w:p w14:paraId="0BE8965B" w14:textId="77777777" w:rsidR="003339E5" w:rsidRDefault="003339E5">
            <w:pPr>
              <w:rPr>
                <w:sz w:val="6"/>
                <w:szCs w:val="6"/>
              </w:rPr>
            </w:pPr>
          </w:p>
        </w:tc>
        <w:tc>
          <w:tcPr>
            <w:tcW w:w="860" w:type="dxa"/>
            <w:tcBorders>
              <w:right w:val="single" w:sz="8" w:space="0" w:color="C5C5C5"/>
            </w:tcBorders>
            <w:vAlign w:val="bottom"/>
          </w:tcPr>
          <w:p w14:paraId="74DCDF19" w14:textId="77777777" w:rsidR="003339E5" w:rsidRDefault="003339E5">
            <w:pPr>
              <w:rPr>
                <w:sz w:val="6"/>
                <w:szCs w:val="6"/>
              </w:rPr>
            </w:pPr>
          </w:p>
        </w:tc>
        <w:tc>
          <w:tcPr>
            <w:tcW w:w="1920" w:type="dxa"/>
            <w:vMerge/>
            <w:tcBorders>
              <w:right w:val="single" w:sz="8" w:space="0" w:color="C5C5C5"/>
            </w:tcBorders>
            <w:vAlign w:val="bottom"/>
          </w:tcPr>
          <w:p w14:paraId="5867AB35" w14:textId="77777777" w:rsidR="003339E5" w:rsidRDefault="003339E5">
            <w:pPr>
              <w:rPr>
                <w:sz w:val="6"/>
                <w:szCs w:val="6"/>
              </w:rPr>
            </w:pPr>
          </w:p>
        </w:tc>
        <w:tc>
          <w:tcPr>
            <w:tcW w:w="6480" w:type="dxa"/>
            <w:gridSpan w:val="2"/>
            <w:vMerge w:val="restart"/>
            <w:tcBorders>
              <w:right w:val="single" w:sz="8" w:space="0" w:color="C5C5C5"/>
            </w:tcBorders>
            <w:vAlign w:val="bottom"/>
          </w:tcPr>
          <w:p w14:paraId="1C1FE41A" w14:textId="77777777" w:rsidR="003339E5" w:rsidRDefault="003B64C7">
            <w:pPr>
              <w:ind w:left="240"/>
              <w:rPr>
                <w:sz w:val="20"/>
                <w:szCs w:val="20"/>
              </w:rPr>
            </w:pPr>
            <w:r>
              <w:rPr>
                <w:rFonts w:ascii="Calibri" w:eastAsia="Calibri" w:hAnsi="Calibri" w:cs="Calibri"/>
              </w:rPr>
              <w:t>countermeasures</w:t>
            </w:r>
          </w:p>
        </w:tc>
        <w:tc>
          <w:tcPr>
            <w:tcW w:w="780" w:type="dxa"/>
            <w:vAlign w:val="bottom"/>
          </w:tcPr>
          <w:p w14:paraId="0E7E76BD" w14:textId="77777777" w:rsidR="003339E5" w:rsidRDefault="003339E5">
            <w:pPr>
              <w:rPr>
                <w:sz w:val="6"/>
                <w:szCs w:val="6"/>
              </w:rPr>
            </w:pPr>
          </w:p>
        </w:tc>
        <w:tc>
          <w:tcPr>
            <w:tcW w:w="0" w:type="dxa"/>
            <w:vAlign w:val="bottom"/>
          </w:tcPr>
          <w:p w14:paraId="249DFA77" w14:textId="77777777" w:rsidR="003339E5" w:rsidRDefault="003339E5">
            <w:pPr>
              <w:rPr>
                <w:sz w:val="1"/>
                <w:szCs w:val="1"/>
              </w:rPr>
            </w:pPr>
          </w:p>
        </w:tc>
      </w:tr>
      <w:tr w:rsidR="003339E5" w14:paraId="1A6F9665" w14:textId="77777777">
        <w:trPr>
          <w:trHeight w:val="187"/>
        </w:trPr>
        <w:tc>
          <w:tcPr>
            <w:tcW w:w="760" w:type="dxa"/>
            <w:tcBorders>
              <w:right w:val="single" w:sz="8" w:space="0" w:color="C5C5C5"/>
            </w:tcBorders>
            <w:vAlign w:val="bottom"/>
          </w:tcPr>
          <w:p w14:paraId="6A4EC6C5" w14:textId="77777777" w:rsidR="003339E5" w:rsidRDefault="003339E5">
            <w:pPr>
              <w:rPr>
                <w:sz w:val="16"/>
                <w:szCs w:val="16"/>
              </w:rPr>
            </w:pPr>
          </w:p>
        </w:tc>
        <w:tc>
          <w:tcPr>
            <w:tcW w:w="860" w:type="dxa"/>
            <w:tcBorders>
              <w:right w:val="single" w:sz="8" w:space="0" w:color="C5C5C5"/>
            </w:tcBorders>
            <w:vAlign w:val="bottom"/>
          </w:tcPr>
          <w:p w14:paraId="6B2C64B5" w14:textId="77777777" w:rsidR="003339E5" w:rsidRDefault="003339E5">
            <w:pPr>
              <w:rPr>
                <w:sz w:val="16"/>
                <w:szCs w:val="16"/>
              </w:rPr>
            </w:pPr>
          </w:p>
        </w:tc>
        <w:tc>
          <w:tcPr>
            <w:tcW w:w="1920" w:type="dxa"/>
            <w:vMerge w:val="restart"/>
            <w:tcBorders>
              <w:right w:val="single" w:sz="8" w:space="0" w:color="C5C5C5"/>
            </w:tcBorders>
            <w:vAlign w:val="bottom"/>
          </w:tcPr>
          <w:p w14:paraId="2120583C" w14:textId="77777777" w:rsidR="003339E5" w:rsidRDefault="003B64C7">
            <w:pPr>
              <w:ind w:left="60"/>
              <w:rPr>
                <w:sz w:val="20"/>
                <w:szCs w:val="20"/>
              </w:rPr>
            </w:pPr>
            <w:r>
              <w:rPr>
                <w:rFonts w:ascii="Calibri" w:eastAsia="Calibri" w:hAnsi="Calibri" w:cs="Calibri"/>
              </w:rPr>
              <w:t>from Executing</w:t>
            </w:r>
          </w:p>
        </w:tc>
        <w:tc>
          <w:tcPr>
            <w:tcW w:w="6480" w:type="dxa"/>
            <w:gridSpan w:val="2"/>
            <w:vMerge/>
            <w:tcBorders>
              <w:right w:val="single" w:sz="8" w:space="0" w:color="C5C5C5"/>
            </w:tcBorders>
            <w:vAlign w:val="bottom"/>
          </w:tcPr>
          <w:p w14:paraId="70E5BF99" w14:textId="77777777" w:rsidR="003339E5" w:rsidRDefault="003339E5">
            <w:pPr>
              <w:rPr>
                <w:sz w:val="16"/>
                <w:szCs w:val="16"/>
              </w:rPr>
            </w:pPr>
          </w:p>
        </w:tc>
        <w:tc>
          <w:tcPr>
            <w:tcW w:w="780" w:type="dxa"/>
            <w:vAlign w:val="bottom"/>
          </w:tcPr>
          <w:p w14:paraId="38F44D90" w14:textId="77777777" w:rsidR="003339E5" w:rsidRDefault="003339E5">
            <w:pPr>
              <w:rPr>
                <w:sz w:val="16"/>
                <w:szCs w:val="16"/>
              </w:rPr>
            </w:pPr>
          </w:p>
        </w:tc>
        <w:tc>
          <w:tcPr>
            <w:tcW w:w="0" w:type="dxa"/>
            <w:vAlign w:val="bottom"/>
          </w:tcPr>
          <w:p w14:paraId="0F506641" w14:textId="77777777" w:rsidR="003339E5" w:rsidRDefault="003339E5">
            <w:pPr>
              <w:rPr>
                <w:sz w:val="1"/>
                <w:szCs w:val="1"/>
              </w:rPr>
            </w:pPr>
          </w:p>
        </w:tc>
      </w:tr>
      <w:tr w:rsidR="003339E5" w14:paraId="323F4504" w14:textId="77777777">
        <w:trPr>
          <w:trHeight w:val="121"/>
        </w:trPr>
        <w:tc>
          <w:tcPr>
            <w:tcW w:w="760" w:type="dxa"/>
            <w:tcBorders>
              <w:right w:val="single" w:sz="8" w:space="0" w:color="C5C5C5"/>
            </w:tcBorders>
            <w:vAlign w:val="bottom"/>
          </w:tcPr>
          <w:p w14:paraId="45E95ECF" w14:textId="77777777" w:rsidR="003339E5" w:rsidRDefault="003339E5">
            <w:pPr>
              <w:rPr>
                <w:sz w:val="10"/>
                <w:szCs w:val="10"/>
              </w:rPr>
            </w:pPr>
          </w:p>
        </w:tc>
        <w:tc>
          <w:tcPr>
            <w:tcW w:w="860" w:type="dxa"/>
            <w:tcBorders>
              <w:right w:val="single" w:sz="8" w:space="0" w:color="C5C5C5"/>
            </w:tcBorders>
            <w:vAlign w:val="bottom"/>
          </w:tcPr>
          <w:p w14:paraId="24E6F4EE" w14:textId="77777777" w:rsidR="003339E5" w:rsidRDefault="003339E5">
            <w:pPr>
              <w:rPr>
                <w:sz w:val="10"/>
                <w:szCs w:val="10"/>
              </w:rPr>
            </w:pPr>
          </w:p>
        </w:tc>
        <w:tc>
          <w:tcPr>
            <w:tcW w:w="1920" w:type="dxa"/>
            <w:vMerge/>
            <w:tcBorders>
              <w:right w:val="single" w:sz="8" w:space="0" w:color="C5C5C5"/>
            </w:tcBorders>
            <w:vAlign w:val="bottom"/>
          </w:tcPr>
          <w:p w14:paraId="4B4F1E1C" w14:textId="77777777" w:rsidR="003339E5" w:rsidRDefault="003339E5">
            <w:pPr>
              <w:rPr>
                <w:sz w:val="10"/>
                <w:szCs w:val="10"/>
              </w:rPr>
            </w:pPr>
          </w:p>
        </w:tc>
        <w:tc>
          <w:tcPr>
            <w:tcW w:w="4060" w:type="dxa"/>
            <w:vAlign w:val="bottom"/>
          </w:tcPr>
          <w:p w14:paraId="3542F53C" w14:textId="77777777" w:rsidR="003339E5" w:rsidRDefault="003339E5">
            <w:pPr>
              <w:rPr>
                <w:sz w:val="10"/>
                <w:szCs w:val="10"/>
              </w:rPr>
            </w:pPr>
          </w:p>
        </w:tc>
        <w:tc>
          <w:tcPr>
            <w:tcW w:w="2420" w:type="dxa"/>
            <w:tcBorders>
              <w:right w:val="single" w:sz="8" w:space="0" w:color="C5C5C5"/>
            </w:tcBorders>
            <w:vAlign w:val="bottom"/>
          </w:tcPr>
          <w:p w14:paraId="64C6C933" w14:textId="77777777" w:rsidR="003339E5" w:rsidRDefault="003339E5">
            <w:pPr>
              <w:rPr>
                <w:sz w:val="10"/>
                <w:szCs w:val="10"/>
              </w:rPr>
            </w:pPr>
          </w:p>
        </w:tc>
        <w:tc>
          <w:tcPr>
            <w:tcW w:w="780" w:type="dxa"/>
            <w:vAlign w:val="bottom"/>
          </w:tcPr>
          <w:p w14:paraId="39219187" w14:textId="77777777" w:rsidR="003339E5" w:rsidRDefault="003339E5">
            <w:pPr>
              <w:rPr>
                <w:sz w:val="10"/>
                <w:szCs w:val="10"/>
              </w:rPr>
            </w:pPr>
          </w:p>
        </w:tc>
        <w:tc>
          <w:tcPr>
            <w:tcW w:w="0" w:type="dxa"/>
            <w:vAlign w:val="bottom"/>
          </w:tcPr>
          <w:p w14:paraId="57D8C660" w14:textId="77777777" w:rsidR="003339E5" w:rsidRDefault="003339E5">
            <w:pPr>
              <w:rPr>
                <w:sz w:val="1"/>
                <w:szCs w:val="1"/>
              </w:rPr>
            </w:pPr>
          </w:p>
        </w:tc>
      </w:tr>
      <w:tr w:rsidR="003339E5" w14:paraId="461EF91B" w14:textId="77777777">
        <w:trPr>
          <w:trHeight w:val="308"/>
        </w:trPr>
        <w:tc>
          <w:tcPr>
            <w:tcW w:w="760" w:type="dxa"/>
            <w:tcBorders>
              <w:right w:val="single" w:sz="8" w:space="0" w:color="C5C5C5"/>
            </w:tcBorders>
            <w:vAlign w:val="bottom"/>
          </w:tcPr>
          <w:p w14:paraId="404772C2" w14:textId="77777777" w:rsidR="003339E5" w:rsidRDefault="003339E5">
            <w:pPr>
              <w:rPr>
                <w:sz w:val="24"/>
                <w:szCs w:val="24"/>
              </w:rPr>
            </w:pPr>
          </w:p>
        </w:tc>
        <w:tc>
          <w:tcPr>
            <w:tcW w:w="860" w:type="dxa"/>
            <w:tcBorders>
              <w:right w:val="single" w:sz="8" w:space="0" w:color="C5C5C5"/>
            </w:tcBorders>
            <w:vAlign w:val="bottom"/>
          </w:tcPr>
          <w:p w14:paraId="100A612F" w14:textId="77777777" w:rsidR="003339E5" w:rsidRDefault="003339E5">
            <w:pPr>
              <w:rPr>
                <w:sz w:val="24"/>
                <w:szCs w:val="24"/>
              </w:rPr>
            </w:pPr>
          </w:p>
        </w:tc>
        <w:tc>
          <w:tcPr>
            <w:tcW w:w="1920" w:type="dxa"/>
            <w:tcBorders>
              <w:right w:val="single" w:sz="8" w:space="0" w:color="C5C5C5"/>
            </w:tcBorders>
            <w:vAlign w:val="bottom"/>
          </w:tcPr>
          <w:p w14:paraId="793F0058" w14:textId="77777777" w:rsidR="003339E5" w:rsidRDefault="003B64C7">
            <w:pPr>
              <w:ind w:left="60"/>
              <w:rPr>
                <w:sz w:val="20"/>
                <w:szCs w:val="20"/>
              </w:rPr>
            </w:pPr>
            <w:r>
              <w:rPr>
                <w:rFonts w:ascii="Calibri" w:eastAsia="Calibri" w:hAnsi="Calibri" w:cs="Calibri"/>
              </w:rPr>
              <w:t>Privileged</w:t>
            </w:r>
          </w:p>
        </w:tc>
        <w:tc>
          <w:tcPr>
            <w:tcW w:w="4060" w:type="dxa"/>
            <w:vAlign w:val="bottom"/>
          </w:tcPr>
          <w:p w14:paraId="00FD199F" w14:textId="77777777" w:rsidR="003339E5" w:rsidRDefault="003339E5">
            <w:pPr>
              <w:rPr>
                <w:sz w:val="24"/>
                <w:szCs w:val="24"/>
              </w:rPr>
            </w:pPr>
          </w:p>
        </w:tc>
        <w:tc>
          <w:tcPr>
            <w:tcW w:w="2420" w:type="dxa"/>
            <w:tcBorders>
              <w:right w:val="single" w:sz="8" w:space="0" w:color="C5C5C5"/>
            </w:tcBorders>
            <w:vAlign w:val="bottom"/>
          </w:tcPr>
          <w:p w14:paraId="08CCA0BD" w14:textId="77777777" w:rsidR="003339E5" w:rsidRDefault="003339E5">
            <w:pPr>
              <w:rPr>
                <w:sz w:val="24"/>
                <w:szCs w:val="24"/>
              </w:rPr>
            </w:pPr>
          </w:p>
        </w:tc>
        <w:tc>
          <w:tcPr>
            <w:tcW w:w="780" w:type="dxa"/>
            <w:vAlign w:val="bottom"/>
          </w:tcPr>
          <w:p w14:paraId="2D3F1A13" w14:textId="77777777" w:rsidR="003339E5" w:rsidRDefault="003339E5">
            <w:pPr>
              <w:rPr>
                <w:sz w:val="24"/>
                <w:szCs w:val="24"/>
              </w:rPr>
            </w:pPr>
          </w:p>
        </w:tc>
        <w:tc>
          <w:tcPr>
            <w:tcW w:w="0" w:type="dxa"/>
            <w:vAlign w:val="bottom"/>
          </w:tcPr>
          <w:p w14:paraId="68D81EB5" w14:textId="77777777" w:rsidR="003339E5" w:rsidRDefault="003339E5">
            <w:pPr>
              <w:rPr>
                <w:sz w:val="1"/>
                <w:szCs w:val="1"/>
              </w:rPr>
            </w:pPr>
          </w:p>
        </w:tc>
      </w:tr>
      <w:tr w:rsidR="003339E5" w14:paraId="39FD72DE" w14:textId="77777777">
        <w:trPr>
          <w:trHeight w:val="310"/>
        </w:trPr>
        <w:tc>
          <w:tcPr>
            <w:tcW w:w="760" w:type="dxa"/>
            <w:tcBorders>
              <w:right w:val="single" w:sz="8" w:space="0" w:color="C5C5C5"/>
            </w:tcBorders>
            <w:vAlign w:val="bottom"/>
          </w:tcPr>
          <w:p w14:paraId="2D475FD2" w14:textId="77777777" w:rsidR="003339E5" w:rsidRDefault="003339E5">
            <w:pPr>
              <w:rPr>
                <w:sz w:val="24"/>
                <w:szCs w:val="24"/>
              </w:rPr>
            </w:pPr>
          </w:p>
        </w:tc>
        <w:tc>
          <w:tcPr>
            <w:tcW w:w="860" w:type="dxa"/>
            <w:tcBorders>
              <w:right w:val="single" w:sz="8" w:space="0" w:color="C5C5C5"/>
            </w:tcBorders>
            <w:vAlign w:val="bottom"/>
          </w:tcPr>
          <w:p w14:paraId="2633BB0E" w14:textId="77777777" w:rsidR="003339E5" w:rsidRDefault="003339E5">
            <w:pPr>
              <w:rPr>
                <w:sz w:val="24"/>
                <w:szCs w:val="24"/>
              </w:rPr>
            </w:pPr>
          </w:p>
        </w:tc>
        <w:tc>
          <w:tcPr>
            <w:tcW w:w="1920" w:type="dxa"/>
            <w:tcBorders>
              <w:right w:val="single" w:sz="8" w:space="0" w:color="C5C5C5"/>
            </w:tcBorders>
            <w:vAlign w:val="bottom"/>
          </w:tcPr>
          <w:p w14:paraId="299BD1AB" w14:textId="77777777" w:rsidR="003339E5" w:rsidRDefault="003B64C7">
            <w:pPr>
              <w:ind w:left="60"/>
              <w:rPr>
                <w:sz w:val="20"/>
                <w:szCs w:val="20"/>
              </w:rPr>
            </w:pPr>
            <w:r>
              <w:rPr>
                <w:rFonts w:ascii="Calibri" w:eastAsia="Calibri" w:hAnsi="Calibri" w:cs="Calibri"/>
              </w:rPr>
              <w:t>Functions</w:t>
            </w:r>
          </w:p>
        </w:tc>
        <w:tc>
          <w:tcPr>
            <w:tcW w:w="4060" w:type="dxa"/>
            <w:vAlign w:val="bottom"/>
          </w:tcPr>
          <w:p w14:paraId="59C74ED5" w14:textId="77777777" w:rsidR="003339E5" w:rsidRDefault="003339E5">
            <w:pPr>
              <w:rPr>
                <w:sz w:val="24"/>
                <w:szCs w:val="24"/>
              </w:rPr>
            </w:pPr>
          </w:p>
        </w:tc>
        <w:tc>
          <w:tcPr>
            <w:tcW w:w="2420" w:type="dxa"/>
            <w:tcBorders>
              <w:right w:val="single" w:sz="8" w:space="0" w:color="C5C5C5"/>
            </w:tcBorders>
            <w:vAlign w:val="bottom"/>
          </w:tcPr>
          <w:p w14:paraId="4E2826AE" w14:textId="77777777" w:rsidR="003339E5" w:rsidRDefault="003339E5">
            <w:pPr>
              <w:rPr>
                <w:sz w:val="24"/>
                <w:szCs w:val="24"/>
              </w:rPr>
            </w:pPr>
          </w:p>
        </w:tc>
        <w:tc>
          <w:tcPr>
            <w:tcW w:w="780" w:type="dxa"/>
            <w:vAlign w:val="bottom"/>
          </w:tcPr>
          <w:p w14:paraId="7560D13A" w14:textId="77777777" w:rsidR="003339E5" w:rsidRDefault="003339E5">
            <w:pPr>
              <w:rPr>
                <w:sz w:val="24"/>
                <w:szCs w:val="24"/>
              </w:rPr>
            </w:pPr>
          </w:p>
        </w:tc>
        <w:tc>
          <w:tcPr>
            <w:tcW w:w="0" w:type="dxa"/>
            <w:vAlign w:val="bottom"/>
          </w:tcPr>
          <w:p w14:paraId="1E478D1E" w14:textId="77777777" w:rsidR="003339E5" w:rsidRDefault="003339E5">
            <w:pPr>
              <w:rPr>
                <w:sz w:val="1"/>
                <w:szCs w:val="1"/>
              </w:rPr>
            </w:pPr>
          </w:p>
        </w:tc>
      </w:tr>
      <w:tr w:rsidR="003339E5" w14:paraId="31FC2898" w14:textId="77777777">
        <w:trPr>
          <w:trHeight w:val="59"/>
        </w:trPr>
        <w:tc>
          <w:tcPr>
            <w:tcW w:w="760" w:type="dxa"/>
            <w:tcBorders>
              <w:right w:val="single" w:sz="8" w:space="0" w:color="C5C5C5"/>
            </w:tcBorders>
            <w:vAlign w:val="bottom"/>
          </w:tcPr>
          <w:p w14:paraId="4B2C869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635185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DF2A8C1"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2140B8F9" w14:textId="77777777" w:rsidR="003339E5" w:rsidRDefault="003339E5">
            <w:pPr>
              <w:rPr>
                <w:sz w:val="5"/>
                <w:szCs w:val="5"/>
              </w:rPr>
            </w:pPr>
          </w:p>
        </w:tc>
        <w:tc>
          <w:tcPr>
            <w:tcW w:w="780" w:type="dxa"/>
            <w:vAlign w:val="bottom"/>
          </w:tcPr>
          <w:p w14:paraId="4B04FF86" w14:textId="77777777" w:rsidR="003339E5" w:rsidRDefault="003339E5">
            <w:pPr>
              <w:rPr>
                <w:sz w:val="5"/>
                <w:szCs w:val="5"/>
              </w:rPr>
            </w:pPr>
          </w:p>
        </w:tc>
        <w:tc>
          <w:tcPr>
            <w:tcW w:w="0" w:type="dxa"/>
            <w:vAlign w:val="bottom"/>
          </w:tcPr>
          <w:p w14:paraId="19CB9412" w14:textId="77777777" w:rsidR="003339E5" w:rsidRDefault="003339E5">
            <w:pPr>
              <w:rPr>
                <w:sz w:val="1"/>
                <w:szCs w:val="1"/>
              </w:rPr>
            </w:pPr>
          </w:p>
        </w:tc>
      </w:tr>
      <w:tr w:rsidR="003339E5" w14:paraId="5BB95665" w14:textId="77777777">
        <w:trPr>
          <w:trHeight w:val="315"/>
        </w:trPr>
        <w:tc>
          <w:tcPr>
            <w:tcW w:w="760" w:type="dxa"/>
            <w:tcBorders>
              <w:right w:val="single" w:sz="8" w:space="0" w:color="C5C5C5"/>
            </w:tcBorders>
            <w:vAlign w:val="bottom"/>
          </w:tcPr>
          <w:p w14:paraId="31AE0F95" w14:textId="77777777" w:rsidR="003339E5" w:rsidRDefault="003339E5">
            <w:pPr>
              <w:rPr>
                <w:sz w:val="24"/>
                <w:szCs w:val="24"/>
              </w:rPr>
            </w:pPr>
          </w:p>
        </w:tc>
        <w:tc>
          <w:tcPr>
            <w:tcW w:w="860" w:type="dxa"/>
            <w:tcBorders>
              <w:right w:val="single" w:sz="8" w:space="0" w:color="C5C5C5"/>
            </w:tcBorders>
            <w:vAlign w:val="bottom"/>
          </w:tcPr>
          <w:p w14:paraId="7D98A217" w14:textId="77777777" w:rsidR="003339E5" w:rsidRDefault="003B64C7">
            <w:pPr>
              <w:jc w:val="center"/>
              <w:rPr>
                <w:sz w:val="20"/>
                <w:szCs w:val="20"/>
              </w:rPr>
            </w:pPr>
            <w:r>
              <w:rPr>
                <w:rFonts w:ascii="Calibri" w:eastAsia="Calibri" w:hAnsi="Calibri" w:cs="Calibri"/>
              </w:rPr>
              <w:t>AC-7 a.</w:t>
            </w:r>
          </w:p>
        </w:tc>
        <w:tc>
          <w:tcPr>
            <w:tcW w:w="1920" w:type="dxa"/>
            <w:tcBorders>
              <w:right w:val="single" w:sz="8" w:space="0" w:color="C5C5C5"/>
            </w:tcBorders>
            <w:vAlign w:val="bottom"/>
          </w:tcPr>
          <w:p w14:paraId="638F39D3" w14:textId="77777777" w:rsidR="003339E5" w:rsidRDefault="003B64C7">
            <w:pPr>
              <w:ind w:left="60"/>
              <w:rPr>
                <w:sz w:val="20"/>
                <w:szCs w:val="20"/>
              </w:rPr>
            </w:pPr>
            <w:r>
              <w:rPr>
                <w:rFonts w:ascii="Calibri" w:eastAsia="Calibri" w:hAnsi="Calibri" w:cs="Calibri"/>
              </w:rPr>
              <w:t>Unsuccessful Logon</w:t>
            </w:r>
          </w:p>
        </w:tc>
        <w:tc>
          <w:tcPr>
            <w:tcW w:w="6480" w:type="dxa"/>
            <w:gridSpan w:val="2"/>
            <w:tcBorders>
              <w:right w:val="single" w:sz="8" w:space="0" w:color="C5C5C5"/>
            </w:tcBorders>
            <w:vAlign w:val="bottom"/>
          </w:tcPr>
          <w:p w14:paraId="08AA3C0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w:t>
            </w:r>
          </w:p>
        </w:tc>
        <w:tc>
          <w:tcPr>
            <w:tcW w:w="780" w:type="dxa"/>
            <w:vAlign w:val="bottom"/>
          </w:tcPr>
          <w:p w14:paraId="05CDB35C" w14:textId="77777777" w:rsidR="003339E5" w:rsidRDefault="003339E5">
            <w:pPr>
              <w:rPr>
                <w:sz w:val="24"/>
                <w:szCs w:val="24"/>
              </w:rPr>
            </w:pPr>
          </w:p>
        </w:tc>
        <w:tc>
          <w:tcPr>
            <w:tcW w:w="0" w:type="dxa"/>
            <w:vAlign w:val="bottom"/>
          </w:tcPr>
          <w:p w14:paraId="3F668998" w14:textId="77777777" w:rsidR="003339E5" w:rsidRDefault="003339E5">
            <w:pPr>
              <w:rPr>
                <w:sz w:val="1"/>
                <w:szCs w:val="1"/>
              </w:rPr>
            </w:pPr>
          </w:p>
        </w:tc>
      </w:tr>
      <w:tr w:rsidR="003339E5" w14:paraId="3D5800B6" w14:textId="77777777">
        <w:trPr>
          <w:trHeight w:val="389"/>
        </w:trPr>
        <w:tc>
          <w:tcPr>
            <w:tcW w:w="760" w:type="dxa"/>
            <w:tcBorders>
              <w:right w:val="single" w:sz="8" w:space="0" w:color="C5C5C5"/>
            </w:tcBorders>
            <w:vAlign w:val="bottom"/>
          </w:tcPr>
          <w:p w14:paraId="70345A26" w14:textId="77777777" w:rsidR="003339E5" w:rsidRDefault="003339E5">
            <w:pPr>
              <w:rPr>
                <w:sz w:val="24"/>
                <w:szCs w:val="24"/>
              </w:rPr>
            </w:pPr>
          </w:p>
        </w:tc>
        <w:tc>
          <w:tcPr>
            <w:tcW w:w="860" w:type="dxa"/>
            <w:tcBorders>
              <w:right w:val="single" w:sz="8" w:space="0" w:color="C5C5C5"/>
            </w:tcBorders>
            <w:vAlign w:val="bottom"/>
          </w:tcPr>
          <w:p w14:paraId="23734E81" w14:textId="77777777" w:rsidR="003339E5" w:rsidRDefault="003339E5">
            <w:pPr>
              <w:rPr>
                <w:sz w:val="24"/>
                <w:szCs w:val="24"/>
              </w:rPr>
            </w:pPr>
          </w:p>
        </w:tc>
        <w:tc>
          <w:tcPr>
            <w:tcW w:w="1920" w:type="dxa"/>
            <w:tcBorders>
              <w:right w:val="single" w:sz="8" w:space="0" w:color="C5C5C5"/>
            </w:tcBorders>
            <w:vAlign w:val="bottom"/>
          </w:tcPr>
          <w:p w14:paraId="19977785" w14:textId="77777777" w:rsidR="003339E5" w:rsidRDefault="003B64C7">
            <w:pPr>
              <w:ind w:left="60"/>
              <w:rPr>
                <w:sz w:val="20"/>
                <w:szCs w:val="20"/>
              </w:rPr>
            </w:pPr>
            <w:r>
              <w:rPr>
                <w:rFonts w:ascii="Calibri" w:eastAsia="Calibri" w:hAnsi="Calibri" w:cs="Calibri"/>
              </w:rPr>
              <w:t>Attempts</w:t>
            </w:r>
          </w:p>
        </w:tc>
        <w:tc>
          <w:tcPr>
            <w:tcW w:w="6480" w:type="dxa"/>
            <w:gridSpan w:val="2"/>
            <w:tcBorders>
              <w:right w:val="single" w:sz="8" w:space="0" w:color="C5C5C5"/>
            </w:tcBorders>
            <w:vAlign w:val="bottom"/>
          </w:tcPr>
          <w:p w14:paraId="62D0D5D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Enforce a limit of [three] consecutive invalid logon attempts by a</w:t>
            </w:r>
          </w:p>
        </w:tc>
        <w:tc>
          <w:tcPr>
            <w:tcW w:w="780" w:type="dxa"/>
            <w:vAlign w:val="bottom"/>
          </w:tcPr>
          <w:p w14:paraId="00A7D573" w14:textId="77777777" w:rsidR="003339E5" w:rsidRDefault="003339E5">
            <w:pPr>
              <w:rPr>
                <w:sz w:val="24"/>
                <w:szCs w:val="24"/>
              </w:rPr>
            </w:pPr>
          </w:p>
        </w:tc>
        <w:tc>
          <w:tcPr>
            <w:tcW w:w="0" w:type="dxa"/>
            <w:vAlign w:val="bottom"/>
          </w:tcPr>
          <w:p w14:paraId="41B44F6E" w14:textId="77777777" w:rsidR="003339E5" w:rsidRDefault="003339E5">
            <w:pPr>
              <w:rPr>
                <w:sz w:val="1"/>
                <w:szCs w:val="1"/>
              </w:rPr>
            </w:pPr>
          </w:p>
        </w:tc>
      </w:tr>
      <w:tr w:rsidR="003339E5" w14:paraId="3A6BBBE6" w14:textId="77777777">
        <w:trPr>
          <w:trHeight w:val="269"/>
        </w:trPr>
        <w:tc>
          <w:tcPr>
            <w:tcW w:w="760" w:type="dxa"/>
            <w:tcBorders>
              <w:right w:val="single" w:sz="8" w:space="0" w:color="C5C5C5"/>
            </w:tcBorders>
            <w:vAlign w:val="bottom"/>
          </w:tcPr>
          <w:p w14:paraId="74200B93" w14:textId="77777777" w:rsidR="003339E5" w:rsidRDefault="003339E5">
            <w:pPr>
              <w:rPr>
                <w:sz w:val="23"/>
                <w:szCs w:val="23"/>
              </w:rPr>
            </w:pPr>
          </w:p>
        </w:tc>
        <w:tc>
          <w:tcPr>
            <w:tcW w:w="860" w:type="dxa"/>
            <w:tcBorders>
              <w:right w:val="single" w:sz="8" w:space="0" w:color="C5C5C5"/>
            </w:tcBorders>
            <w:vAlign w:val="bottom"/>
          </w:tcPr>
          <w:p w14:paraId="0C68EEDB" w14:textId="77777777" w:rsidR="003339E5" w:rsidRDefault="003339E5">
            <w:pPr>
              <w:rPr>
                <w:sz w:val="23"/>
                <w:szCs w:val="23"/>
              </w:rPr>
            </w:pPr>
          </w:p>
        </w:tc>
        <w:tc>
          <w:tcPr>
            <w:tcW w:w="1920" w:type="dxa"/>
            <w:tcBorders>
              <w:right w:val="single" w:sz="8" w:space="0" w:color="C5C5C5"/>
            </w:tcBorders>
            <w:vAlign w:val="bottom"/>
          </w:tcPr>
          <w:p w14:paraId="30A00321" w14:textId="77777777" w:rsidR="003339E5" w:rsidRDefault="003339E5">
            <w:pPr>
              <w:rPr>
                <w:sz w:val="23"/>
                <w:szCs w:val="23"/>
              </w:rPr>
            </w:pPr>
          </w:p>
        </w:tc>
        <w:tc>
          <w:tcPr>
            <w:tcW w:w="6480" w:type="dxa"/>
            <w:gridSpan w:val="2"/>
            <w:tcBorders>
              <w:right w:val="single" w:sz="8" w:space="0" w:color="C5C5C5"/>
            </w:tcBorders>
            <w:vAlign w:val="bottom"/>
          </w:tcPr>
          <w:p w14:paraId="05A4CBFA" w14:textId="77777777" w:rsidR="003339E5" w:rsidRDefault="003B64C7">
            <w:pPr>
              <w:ind w:left="240"/>
              <w:rPr>
                <w:sz w:val="20"/>
                <w:szCs w:val="20"/>
              </w:rPr>
            </w:pPr>
            <w:r>
              <w:rPr>
                <w:rFonts w:ascii="Calibri" w:eastAsia="Calibri" w:hAnsi="Calibri" w:cs="Calibri"/>
              </w:rPr>
              <w:t>user during a [indefinite time period];</w:t>
            </w:r>
          </w:p>
        </w:tc>
        <w:tc>
          <w:tcPr>
            <w:tcW w:w="780" w:type="dxa"/>
            <w:vAlign w:val="bottom"/>
          </w:tcPr>
          <w:p w14:paraId="1E31F822" w14:textId="77777777" w:rsidR="003339E5" w:rsidRDefault="003339E5">
            <w:pPr>
              <w:rPr>
                <w:sz w:val="23"/>
                <w:szCs w:val="23"/>
              </w:rPr>
            </w:pPr>
          </w:p>
        </w:tc>
        <w:tc>
          <w:tcPr>
            <w:tcW w:w="0" w:type="dxa"/>
            <w:vAlign w:val="bottom"/>
          </w:tcPr>
          <w:p w14:paraId="7E0900AC" w14:textId="77777777" w:rsidR="003339E5" w:rsidRDefault="003339E5">
            <w:pPr>
              <w:rPr>
                <w:sz w:val="1"/>
                <w:szCs w:val="1"/>
              </w:rPr>
            </w:pPr>
          </w:p>
        </w:tc>
      </w:tr>
      <w:tr w:rsidR="003339E5" w14:paraId="1C167A85" w14:textId="77777777">
        <w:trPr>
          <w:trHeight w:val="58"/>
        </w:trPr>
        <w:tc>
          <w:tcPr>
            <w:tcW w:w="760" w:type="dxa"/>
            <w:tcBorders>
              <w:right w:val="single" w:sz="8" w:space="0" w:color="C5C5C5"/>
            </w:tcBorders>
            <w:vAlign w:val="bottom"/>
          </w:tcPr>
          <w:p w14:paraId="5214324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6BDACCA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3EAE9BB" w14:textId="77777777" w:rsidR="003339E5" w:rsidRDefault="003339E5">
            <w:pPr>
              <w:rPr>
                <w:sz w:val="5"/>
                <w:szCs w:val="5"/>
              </w:rPr>
            </w:pPr>
          </w:p>
        </w:tc>
        <w:tc>
          <w:tcPr>
            <w:tcW w:w="4060" w:type="dxa"/>
            <w:tcBorders>
              <w:bottom w:val="single" w:sz="8" w:space="0" w:color="C5C5C5"/>
            </w:tcBorders>
            <w:vAlign w:val="bottom"/>
          </w:tcPr>
          <w:p w14:paraId="26157F88"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21CA3AA8" w14:textId="77777777" w:rsidR="003339E5" w:rsidRDefault="003339E5">
            <w:pPr>
              <w:rPr>
                <w:sz w:val="5"/>
                <w:szCs w:val="5"/>
              </w:rPr>
            </w:pPr>
          </w:p>
        </w:tc>
        <w:tc>
          <w:tcPr>
            <w:tcW w:w="780" w:type="dxa"/>
            <w:vAlign w:val="bottom"/>
          </w:tcPr>
          <w:p w14:paraId="663905FD" w14:textId="77777777" w:rsidR="003339E5" w:rsidRDefault="003339E5">
            <w:pPr>
              <w:rPr>
                <w:sz w:val="5"/>
                <w:szCs w:val="5"/>
              </w:rPr>
            </w:pPr>
          </w:p>
        </w:tc>
        <w:tc>
          <w:tcPr>
            <w:tcW w:w="0" w:type="dxa"/>
            <w:vAlign w:val="bottom"/>
          </w:tcPr>
          <w:p w14:paraId="34A79546" w14:textId="77777777" w:rsidR="003339E5" w:rsidRDefault="003339E5">
            <w:pPr>
              <w:rPr>
                <w:sz w:val="1"/>
                <w:szCs w:val="1"/>
              </w:rPr>
            </w:pPr>
          </w:p>
        </w:tc>
      </w:tr>
      <w:tr w:rsidR="003339E5" w14:paraId="243AB4DE" w14:textId="77777777">
        <w:trPr>
          <w:trHeight w:val="167"/>
        </w:trPr>
        <w:tc>
          <w:tcPr>
            <w:tcW w:w="760" w:type="dxa"/>
            <w:vAlign w:val="bottom"/>
          </w:tcPr>
          <w:p w14:paraId="2566FCDC" w14:textId="77777777" w:rsidR="003339E5" w:rsidRDefault="003339E5">
            <w:pPr>
              <w:rPr>
                <w:sz w:val="14"/>
                <w:szCs w:val="14"/>
              </w:rPr>
            </w:pPr>
          </w:p>
        </w:tc>
        <w:tc>
          <w:tcPr>
            <w:tcW w:w="860" w:type="dxa"/>
            <w:vAlign w:val="bottom"/>
          </w:tcPr>
          <w:p w14:paraId="7AFF54C4" w14:textId="77777777" w:rsidR="003339E5" w:rsidRDefault="003339E5">
            <w:pPr>
              <w:rPr>
                <w:sz w:val="14"/>
                <w:szCs w:val="14"/>
              </w:rPr>
            </w:pPr>
          </w:p>
        </w:tc>
        <w:tc>
          <w:tcPr>
            <w:tcW w:w="1920" w:type="dxa"/>
            <w:vAlign w:val="bottom"/>
          </w:tcPr>
          <w:p w14:paraId="3063E308" w14:textId="77777777" w:rsidR="003339E5" w:rsidRDefault="003339E5">
            <w:pPr>
              <w:rPr>
                <w:sz w:val="14"/>
                <w:szCs w:val="14"/>
              </w:rPr>
            </w:pPr>
          </w:p>
        </w:tc>
        <w:tc>
          <w:tcPr>
            <w:tcW w:w="4060" w:type="dxa"/>
            <w:vAlign w:val="bottom"/>
          </w:tcPr>
          <w:p w14:paraId="03097F41" w14:textId="77777777" w:rsidR="003339E5" w:rsidRDefault="003339E5">
            <w:pPr>
              <w:rPr>
                <w:sz w:val="14"/>
                <w:szCs w:val="14"/>
              </w:rPr>
            </w:pPr>
          </w:p>
        </w:tc>
        <w:tc>
          <w:tcPr>
            <w:tcW w:w="2420" w:type="dxa"/>
            <w:vAlign w:val="bottom"/>
          </w:tcPr>
          <w:p w14:paraId="1E638FD2" w14:textId="77777777" w:rsidR="003339E5" w:rsidRDefault="003339E5">
            <w:pPr>
              <w:rPr>
                <w:sz w:val="14"/>
                <w:szCs w:val="14"/>
              </w:rPr>
            </w:pPr>
          </w:p>
        </w:tc>
        <w:tc>
          <w:tcPr>
            <w:tcW w:w="780" w:type="dxa"/>
            <w:vAlign w:val="bottom"/>
          </w:tcPr>
          <w:p w14:paraId="6C912F66" w14:textId="77777777" w:rsidR="003339E5" w:rsidRDefault="003339E5">
            <w:pPr>
              <w:rPr>
                <w:sz w:val="14"/>
                <w:szCs w:val="14"/>
              </w:rPr>
            </w:pPr>
          </w:p>
        </w:tc>
        <w:tc>
          <w:tcPr>
            <w:tcW w:w="0" w:type="dxa"/>
            <w:vAlign w:val="bottom"/>
          </w:tcPr>
          <w:p w14:paraId="18D4512C" w14:textId="77777777" w:rsidR="003339E5" w:rsidRDefault="003339E5">
            <w:pPr>
              <w:rPr>
                <w:sz w:val="1"/>
                <w:szCs w:val="1"/>
              </w:rPr>
            </w:pPr>
          </w:p>
        </w:tc>
      </w:tr>
      <w:tr w:rsidR="003339E5" w14:paraId="52E3ED23" w14:textId="77777777">
        <w:trPr>
          <w:trHeight w:val="323"/>
        </w:trPr>
        <w:tc>
          <w:tcPr>
            <w:tcW w:w="760" w:type="dxa"/>
            <w:tcBorders>
              <w:right w:val="single" w:sz="8" w:space="0" w:color="085296"/>
            </w:tcBorders>
            <w:shd w:val="clear" w:color="auto" w:fill="085296"/>
            <w:vAlign w:val="bottom"/>
          </w:tcPr>
          <w:p w14:paraId="7B395EBE" w14:textId="77777777" w:rsidR="003339E5" w:rsidRDefault="003339E5">
            <w:pPr>
              <w:rPr>
                <w:sz w:val="24"/>
                <w:szCs w:val="24"/>
              </w:rPr>
            </w:pPr>
          </w:p>
        </w:tc>
        <w:tc>
          <w:tcPr>
            <w:tcW w:w="860" w:type="dxa"/>
            <w:tcBorders>
              <w:right w:val="single" w:sz="8" w:space="0" w:color="085296"/>
            </w:tcBorders>
            <w:shd w:val="clear" w:color="auto" w:fill="085296"/>
            <w:vAlign w:val="bottom"/>
          </w:tcPr>
          <w:p w14:paraId="62F4A4C5" w14:textId="77777777" w:rsidR="003339E5" w:rsidRDefault="003339E5">
            <w:pPr>
              <w:rPr>
                <w:sz w:val="24"/>
                <w:szCs w:val="24"/>
              </w:rPr>
            </w:pPr>
          </w:p>
        </w:tc>
        <w:tc>
          <w:tcPr>
            <w:tcW w:w="1920" w:type="dxa"/>
            <w:tcBorders>
              <w:right w:val="single" w:sz="8" w:space="0" w:color="085296"/>
            </w:tcBorders>
            <w:shd w:val="clear" w:color="auto" w:fill="085296"/>
            <w:vAlign w:val="bottom"/>
          </w:tcPr>
          <w:p w14:paraId="5E61FC3F" w14:textId="77777777" w:rsidR="003339E5" w:rsidRDefault="003339E5">
            <w:pPr>
              <w:rPr>
                <w:sz w:val="24"/>
                <w:szCs w:val="24"/>
              </w:rPr>
            </w:pPr>
          </w:p>
        </w:tc>
        <w:tc>
          <w:tcPr>
            <w:tcW w:w="4060" w:type="dxa"/>
            <w:shd w:val="clear" w:color="auto" w:fill="085296"/>
            <w:vAlign w:val="bottom"/>
          </w:tcPr>
          <w:p w14:paraId="7016DF31" w14:textId="77777777" w:rsidR="003339E5" w:rsidRDefault="003339E5">
            <w:pPr>
              <w:rPr>
                <w:sz w:val="24"/>
                <w:szCs w:val="24"/>
              </w:rPr>
            </w:pPr>
          </w:p>
        </w:tc>
        <w:tc>
          <w:tcPr>
            <w:tcW w:w="2420" w:type="dxa"/>
            <w:tcBorders>
              <w:right w:val="single" w:sz="8" w:space="0" w:color="C0C0C0"/>
            </w:tcBorders>
            <w:shd w:val="clear" w:color="auto" w:fill="C0C0C0"/>
            <w:vAlign w:val="bottom"/>
          </w:tcPr>
          <w:p w14:paraId="387D40A1" w14:textId="77777777" w:rsidR="003339E5" w:rsidRDefault="003339E5">
            <w:pPr>
              <w:rPr>
                <w:sz w:val="24"/>
                <w:szCs w:val="24"/>
              </w:rPr>
            </w:pPr>
          </w:p>
        </w:tc>
        <w:tc>
          <w:tcPr>
            <w:tcW w:w="780" w:type="dxa"/>
            <w:shd w:val="clear" w:color="auto" w:fill="C0C0C0"/>
            <w:vAlign w:val="bottom"/>
          </w:tcPr>
          <w:p w14:paraId="382534A2" w14:textId="77777777" w:rsidR="003339E5" w:rsidRDefault="003339E5">
            <w:pPr>
              <w:rPr>
                <w:sz w:val="24"/>
                <w:szCs w:val="24"/>
              </w:rPr>
            </w:pPr>
          </w:p>
        </w:tc>
        <w:tc>
          <w:tcPr>
            <w:tcW w:w="0" w:type="dxa"/>
            <w:vAlign w:val="bottom"/>
          </w:tcPr>
          <w:p w14:paraId="06610405" w14:textId="77777777" w:rsidR="003339E5" w:rsidRDefault="003339E5">
            <w:pPr>
              <w:rPr>
                <w:sz w:val="1"/>
                <w:szCs w:val="1"/>
              </w:rPr>
            </w:pPr>
          </w:p>
        </w:tc>
      </w:tr>
    </w:tbl>
    <w:p w14:paraId="0D0D2FD5" w14:textId="77777777" w:rsidR="003339E5" w:rsidRDefault="003B64C7">
      <w:pPr>
        <w:spacing w:line="20" w:lineRule="exact"/>
        <w:rPr>
          <w:sz w:val="20"/>
          <w:szCs w:val="20"/>
        </w:rPr>
      </w:pPr>
      <w:r>
        <w:rPr>
          <w:noProof/>
          <w:sz w:val="20"/>
          <w:szCs w:val="20"/>
        </w:rPr>
        <w:drawing>
          <wp:anchor distT="0" distB="0" distL="114300" distR="114300" simplePos="0" relativeHeight="251489280" behindDoc="1" locked="0" layoutInCell="0" allowOverlap="1" wp14:anchorId="122DCF3E" wp14:editId="02743C8B">
            <wp:simplePos x="0" y="0"/>
            <wp:positionH relativeFrom="column">
              <wp:posOffset>4552950</wp:posOffset>
            </wp:positionH>
            <wp:positionV relativeFrom="paragraph">
              <wp:posOffset>-9056370</wp:posOffset>
            </wp:positionV>
            <wp:extent cx="2134870" cy="98552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90304" behindDoc="1" locked="0" layoutInCell="0" allowOverlap="1" wp14:anchorId="40434AC2" wp14:editId="7097B909">
                <wp:simplePos x="0" y="0"/>
                <wp:positionH relativeFrom="column">
                  <wp:posOffset>1022350</wp:posOffset>
                </wp:positionH>
                <wp:positionV relativeFrom="paragraph">
                  <wp:posOffset>-7615555</wp:posOffset>
                </wp:positionV>
                <wp:extent cx="5340350" cy="370840"/>
                <wp:effectExtent l="0" t="0" r="0" b="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70840"/>
                        </a:xfrm>
                        <a:prstGeom prst="rect">
                          <a:avLst/>
                        </a:prstGeom>
                        <a:solidFill>
                          <a:srgbClr val="4F4F4F"/>
                        </a:solidFill>
                      </wps:spPr>
                      <wps:bodyPr/>
                    </wps:wsp>
                  </a:graphicData>
                </a:graphic>
              </wp:anchor>
            </w:drawing>
          </mc:Choice>
          <mc:Fallback>
            <w:pict>
              <v:rect w14:anchorId="2530EF0F" id="Shape 443" o:spid="_x0000_s1026" style="position:absolute;left:0;text-align:left;margin-left:80.5pt;margin-top:-599.65pt;width:420.5pt;height:29.2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491328" behindDoc="1" locked="0" layoutInCell="0" allowOverlap="1" wp14:anchorId="07A286D5" wp14:editId="011B56E6">
                <wp:simplePos x="0" y="0"/>
                <wp:positionH relativeFrom="column">
                  <wp:posOffset>475615</wp:posOffset>
                </wp:positionH>
                <wp:positionV relativeFrom="paragraph">
                  <wp:posOffset>-7615555</wp:posOffset>
                </wp:positionV>
                <wp:extent cx="546735" cy="370840"/>
                <wp:effectExtent l="0" t="0" r="0" b="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70840"/>
                        </a:xfrm>
                        <a:prstGeom prst="rect">
                          <a:avLst/>
                        </a:prstGeom>
                        <a:solidFill>
                          <a:srgbClr val="4F4F4F"/>
                        </a:solidFill>
                      </wps:spPr>
                      <wps:bodyPr/>
                    </wps:wsp>
                  </a:graphicData>
                </a:graphic>
              </wp:anchor>
            </w:drawing>
          </mc:Choice>
          <mc:Fallback>
            <w:pict>
              <v:rect w14:anchorId="24589092" id="Shape 444" o:spid="_x0000_s1026" style="position:absolute;left:0;text-align:left;margin-left:37.45pt;margin-top:-599.65pt;width:43.05pt;height:29.2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492352" behindDoc="1" locked="0" layoutInCell="0" allowOverlap="1" wp14:anchorId="10E16DE7" wp14:editId="3342012D">
                <wp:simplePos x="0" y="0"/>
                <wp:positionH relativeFrom="column">
                  <wp:posOffset>479425</wp:posOffset>
                </wp:positionH>
                <wp:positionV relativeFrom="paragraph">
                  <wp:posOffset>-7615555</wp:posOffset>
                </wp:positionV>
                <wp:extent cx="0" cy="370840"/>
                <wp:effectExtent l="0" t="0" r="0" b="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084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C29F145" id="Shape 445" o:spid="_x0000_s1026" style="position:absolute;left:0;text-align:left;z-index:-251824128;visibility:visible;mso-wrap-style:square;mso-wrap-distance-left:9pt;mso-wrap-distance-top:0;mso-wrap-distance-right:9pt;mso-wrap-distance-bottom:0;mso-position-horizontal:absolute;mso-position-horizontal-relative:text;mso-position-vertical:absolute;mso-position-vertical-relative:text" from="37.75pt,-599.65pt" to="37.75pt,-5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93376" behindDoc="1" locked="0" layoutInCell="0" allowOverlap="1" wp14:anchorId="0633DA8E" wp14:editId="0E542217">
                <wp:simplePos x="0" y="0"/>
                <wp:positionH relativeFrom="column">
                  <wp:posOffset>1022350</wp:posOffset>
                </wp:positionH>
                <wp:positionV relativeFrom="paragraph">
                  <wp:posOffset>-7615555</wp:posOffset>
                </wp:positionV>
                <wp:extent cx="0" cy="367665"/>
                <wp:effectExtent l="0" t="0" r="0" b="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766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E34AB6E" id="Shape 446" o:spid="_x0000_s1026" style="position:absolute;left:0;text-align:left;z-index:-251823104;visibility:visible;mso-wrap-style:square;mso-wrap-distance-left:9pt;mso-wrap-distance-top:0;mso-wrap-distance-right:9pt;mso-wrap-distance-bottom:0;mso-position-horizontal:absolute;mso-position-horizontal-relative:text;mso-position-vertical:absolute;mso-position-vertical-relative:text" from="80.5pt,-599.65pt" to="80.5pt,-5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94400" behindDoc="1" locked="0" layoutInCell="0" allowOverlap="1" wp14:anchorId="4CAC736E" wp14:editId="0ED52575">
                <wp:simplePos x="0" y="0"/>
                <wp:positionH relativeFrom="column">
                  <wp:posOffset>2239645</wp:posOffset>
                </wp:positionH>
                <wp:positionV relativeFrom="paragraph">
                  <wp:posOffset>-7615555</wp:posOffset>
                </wp:positionV>
                <wp:extent cx="0" cy="367665"/>
                <wp:effectExtent l="0" t="0" r="0" b="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766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9B55009" id="Shape 447" o:spid="_x0000_s1026" style="position:absolute;left:0;text-align:left;z-index:-251822080;visibility:visible;mso-wrap-style:square;mso-wrap-distance-left:9pt;mso-wrap-distance-top:0;mso-wrap-distance-right:9pt;mso-wrap-distance-bottom:0;mso-position-horizontal:absolute;mso-position-horizontal-relative:text;mso-position-vertical:absolute;mso-position-vertical-relative:text" from="176.35pt,-599.65pt" to="176.35pt,-5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495424" behindDoc="1" locked="0" layoutInCell="0" allowOverlap="1" wp14:anchorId="220AB73F" wp14:editId="1024B924">
                <wp:simplePos x="0" y="0"/>
                <wp:positionH relativeFrom="column">
                  <wp:posOffset>6359525</wp:posOffset>
                </wp:positionH>
                <wp:positionV relativeFrom="paragraph">
                  <wp:posOffset>-7615555</wp:posOffset>
                </wp:positionV>
                <wp:extent cx="0" cy="370840"/>
                <wp:effectExtent l="0" t="0" r="0" b="0"/>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084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D91573E" id="Shape 448" o:spid="_x0000_s1026" style="position:absolute;left:0;text-align:left;z-index:-251821056;visibility:visible;mso-wrap-style:square;mso-wrap-distance-left:9pt;mso-wrap-distance-top:0;mso-wrap-distance-right:9pt;mso-wrap-distance-bottom:0;mso-position-horizontal:absolute;mso-position-horizontal-relative:text;mso-position-vertical:absolute;mso-position-vertical-relative:text" from="500.75pt,-599.65pt" to="500.75pt,-5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496448" behindDoc="1" locked="0" layoutInCell="0" allowOverlap="1" wp14:anchorId="6BDF57F7" wp14:editId="723EA047">
                <wp:simplePos x="0" y="0"/>
                <wp:positionH relativeFrom="column">
                  <wp:posOffset>475615</wp:posOffset>
                </wp:positionH>
                <wp:positionV relativeFrom="paragraph">
                  <wp:posOffset>-7611745</wp:posOffset>
                </wp:positionV>
                <wp:extent cx="5887085" cy="0"/>
                <wp:effectExtent l="0" t="0" r="0" b="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477758E" id="Shape 449" o:spid="_x0000_s1026" style="position:absolute;left:0;text-align:left;z-index:-251820032;visibility:visible;mso-wrap-style:square;mso-wrap-distance-left:9pt;mso-wrap-distance-top:0;mso-wrap-distance-right:9pt;mso-wrap-distance-bottom:0;mso-position-horizontal:absolute;mso-position-horizontal-relative:text;mso-position-vertical:absolute;mso-position-vertical-relative:text" from="37.45pt,-599.35pt" to="501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" o:allowincell="f" filled="t" strokecolor="white" strokeweight=".19047mm">
                <v:stroke joinstyle="miter"/>
                <o:lock v:ext="edit" shapetype="f"/>
              </v:line>
            </w:pict>
          </mc:Fallback>
        </mc:AlternateContent>
      </w:r>
    </w:p>
    <w:p w14:paraId="4DF0C93B" w14:textId="77777777" w:rsidR="003339E5" w:rsidRDefault="003339E5">
      <w:pPr>
        <w:sectPr w:rsidR="003339E5">
          <w:pgSz w:w="12240" w:h="15840"/>
          <w:pgMar w:top="720" w:right="720" w:bottom="0" w:left="720" w:header="0" w:footer="0" w:gutter="0"/>
          <w:cols w:space="720" w:equalWidth="0">
            <w:col w:w="10800"/>
          </w:cols>
        </w:sectPr>
      </w:pPr>
    </w:p>
    <w:p w14:paraId="2964C7E2" w14:textId="77777777" w:rsidR="003339E5" w:rsidRDefault="003339E5">
      <w:pPr>
        <w:spacing w:line="76" w:lineRule="exact"/>
        <w:rPr>
          <w:sz w:val="20"/>
          <w:szCs w:val="20"/>
        </w:rPr>
      </w:pPr>
    </w:p>
    <w:p w14:paraId="1A54EEB6" w14:textId="77777777" w:rsidR="003339E5" w:rsidRDefault="003B64C7">
      <w:pPr>
        <w:ind w:left="10520"/>
        <w:rPr>
          <w:sz w:val="20"/>
          <w:szCs w:val="20"/>
        </w:rPr>
      </w:pPr>
      <w:r>
        <w:rPr>
          <w:rFonts w:ascii="Calibri" w:eastAsia="Calibri" w:hAnsi="Calibri" w:cs="Calibri"/>
          <w:sz w:val="21"/>
          <w:szCs w:val="21"/>
        </w:rPr>
        <w:t>89</w:t>
      </w:r>
    </w:p>
    <w:p w14:paraId="47568C24"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60"/>
        <w:gridCol w:w="860"/>
        <w:gridCol w:w="1920"/>
        <w:gridCol w:w="4060"/>
        <w:gridCol w:w="2420"/>
        <w:gridCol w:w="780"/>
        <w:gridCol w:w="20"/>
      </w:tblGrid>
      <w:tr w:rsidR="003339E5" w14:paraId="13D68F15" w14:textId="77777777">
        <w:trPr>
          <w:trHeight w:val="1043"/>
        </w:trPr>
        <w:tc>
          <w:tcPr>
            <w:tcW w:w="760" w:type="dxa"/>
            <w:tcBorders>
              <w:right w:val="single" w:sz="8" w:space="0" w:color="085296"/>
            </w:tcBorders>
            <w:shd w:val="clear" w:color="auto" w:fill="085296"/>
            <w:vAlign w:val="bottom"/>
          </w:tcPr>
          <w:p w14:paraId="5E4B1A9E" w14:textId="77777777" w:rsidR="003339E5" w:rsidRDefault="003339E5">
            <w:pPr>
              <w:rPr>
                <w:sz w:val="24"/>
                <w:szCs w:val="24"/>
              </w:rPr>
            </w:pPr>
            <w:bookmarkStart w:id="90" w:name="page90"/>
            <w:bookmarkEnd w:id="90"/>
          </w:p>
        </w:tc>
        <w:tc>
          <w:tcPr>
            <w:tcW w:w="860" w:type="dxa"/>
            <w:tcBorders>
              <w:right w:val="single" w:sz="8" w:space="0" w:color="085296"/>
            </w:tcBorders>
            <w:shd w:val="clear" w:color="auto" w:fill="085296"/>
            <w:vAlign w:val="bottom"/>
          </w:tcPr>
          <w:p w14:paraId="0248FB90" w14:textId="77777777" w:rsidR="003339E5" w:rsidRDefault="003339E5">
            <w:pPr>
              <w:rPr>
                <w:sz w:val="24"/>
                <w:szCs w:val="24"/>
              </w:rPr>
            </w:pPr>
          </w:p>
        </w:tc>
        <w:tc>
          <w:tcPr>
            <w:tcW w:w="9180" w:type="dxa"/>
            <w:gridSpan w:val="4"/>
            <w:shd w:val="clear" w:color="auto" w:fill="085296"/>
            <w:vAlign w:val="bottom"/>
          </w:tcPr>
          <w:p w14:paraId="44E786D3" w14:textId="77777777" w:rsidR="003339E5" w:rsidRDefault="003B64C7">
            <w:pPr>
              <w:ind w:left="24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012C1963" w14:textId="77777777" w:rsidR="003339E5" w:rsidRDefault="003339E5">
            <w:pPr>
              <w:rPr>
                <w:sz w:val="1"/>
                <w:szCs w:val="1"/>
              </w:rPr>
            </w:pPr>
          </w:p>
        </w:tc>
      </w:tr>
      <w:tr w:rsidR="003339E5" w14:paraId="1B5727A4" w14:textId="77777777">
        <w:trPr>
          <w:trHeight w:val="496"/>
        </w:trPr>
        <w:tc>
          <w:tcPr>
            <w:tcW w:w="1620" w:type="dxa"/>
            <w:gridSpan w:val="2"/>
            <w:vMerge w:val="restart"/>
            <w:tcBorders>
              <w:right w:val="single" w:sz="8" w:space="0" w:color="085296"/>
            </w:tcBorders>
            <w:shd w:val="clear" w:color="auto" w:fill="085296"/>
            <w:vAlign w:val="bottom"/>
          </w:tcPr>
          <w:p w14:paraId="293BE13D" w14:textId="77777777" w:rsidR="003339E5" w:rsidRDefault="003B64C7">
            <w:pPr>
              <w:spacing w:line="957" w:lineRule="exact"/>
              <w:ind w:left="300"/>
              <w:rPr>
                <w:sz w:val="20"/>
                <w:szCs w:val="20"/>
              </w:rPr>
            </w:pPr>
            <w:r>
              <w:rPr>
                <w:rFonts w:ascii="Trebuchet MS" w:eastAsia="Trebuchet MS" w:hAnsi="Trebuchet MS" w:cs="Trebuchet MS"/>
                <w:color w:val="FFFFFF"/>
                <w:w w:val="89"/>
                <w:sz w:val="96"/>
                <w:szCs w:val="96"/>
              </w:rPr>
              <w:t>A.1</w:t>
            </w:r>
          </w:p>
        </w:tc>
        <w:tc>
          <w:tcPr>
            <w:tcW w:w="9180" w:type="dxa"/>
            <w:gridSpan w:val="4"/>
            <w:shd w:val="clear" w:color="auto" w:fill="085296"/>
            <w:vAlign w:val="bottom"/>
          </w:tcPr>
          <w:p w14:paraId="793CA082" w14:textId="77777777" w:rsidR="003339E5" w:rsidRDefault="003B64C7">
            <w:pPr>
              <w:spacing w:line="494" w:lineRule="exact"/>
              <w:ind w:left="240"/>
              <w:rPr>
                <w:sz w:val="20"/>
                <w:szCs w:val="20"/>
              </w:rPr>
            </w:pPr>
            <w:r>
              <w:rPr>
                <w:rFonts w:ascii="Trebuchet MS" w:eastAsia="Trebuchet MS" w:hAnsi="Trebuchet MS" w:cs="Trebuchet MS"/>
                <w:b/>
                <w:bCs/>
                <w:color w:val="FFFFFF"/>
                <w:sz w:val="56"/>
                <w:szCs w:val="56"/>
              </w:rPr>
              <w:t>INTERNAL</w:t>
            </w:r>
          </w:p>
        </w:tc>
        <w:tc>
          <w:tcPr>
            <w:tcW w:w="0" w:type="dxa"/>
            <w:vAlign w:val="bottom"/>
          </w:tcPr>
          <w:p w14:paraId="25E69E64" w14:textId="77777777" w:rsidR="003339E5" w:rsidRDefault="003339E5">
            <w:pPr>
              <w:rPr>
                <w:sz w:val="1"/>
                <w:szCs w:val="1"/>
              </w:rPr>
            </w:pPr>
          </w:p>
        </w:tc>
      </w:tr>
      <w:tr w:rsidR="003339E5" w14:paraId="167E1792" w14:textId="77777777">
        <w:trPr>
          <w:trHeight w:val="486"/>
        </w:trPr>
        <w:tc>
          <w:tcPr>
            <w:tcW w:w="1620" w:type="dxa"/>
            <w:gridSpan w:val="2"/>
            <w:vMerge/>
            <w:tcBorders>
              <w:right w:val="single" w:sz="8" w:space="0" w:color="085296"/>
            </w:tcBorders>
            <w:shd w:val="clear" w:color="auto" w:fill="085296"/>
            <w:vAlign w:val="bottom"/>
          </w:tcPr>
          <w:p w14:paraId="799872BA" w14:textId="77777777" w:rsidR="003339E5" w:rsidRDefault="003339E5">
            <w:pPr>
              <w:rPr>
                <w:sz w:val="24"/>
                <w:szCs w:val="24"/>
              </w:rPr>
            </w:pPr>
          </w:p>
        </w:tc>
        <w:tc>
          <w:tcPr>
            <w:tcW w:w="9180" w:type="dxa"/>
            <w:gridSpan w:val="4"/>
            <w:shd w:val="clear" w:color="auto" w:fill="085296"/>
            <w:vAlign w:val="bottom"/>
          </w:tcPr>
          <w:p w14:paraId="68763397" w14:textId="77777777" w:rsidR="003339E5" w:rsidRDefault="003B64C7">
            <w:pPr>
              <w:spacing w:line="465" w:lineRule="exact"/>
              <w:ind w:left="240"/>
              <w:rPr>
                <w:sz w:val="20"/>
                <w:szCs w:val="20"/>
              </w:rPr>
            </w:pPr>
            <w:r>
              <w:rPr>
                <w:rFonts w:ascii="Trebuchet MS" w:eastAsia="Trebuchet MS" w:hAnsi="Trebuchet MS" w:cs="Trebuchet MS"/>
                <w:b/>
                <w:bCs/>
                <w:color w:val="FFFFFF"/>
                <w:sz w:val="53"/>
                <w:szCs w:val="53"/>
              </w:rPr>
              <w:t>POLICIES</w:t>
            </w:r>
          </w:p>
        </w:tc>
        <w:tc>
          <w:tcPr>
            <w:tcW w:w="0" w:type="dxa"/>
            <w:vAlign w:val="bottom"/>
          </w:tcPr>
          <w:p w14:paraId="19A628F6" w14:textId="77777777" w:rsidR="003339E5" w:rsidRDefault="003339E5">
            <w:pPr>
              <w:rPr>
                <w:sz w:val="1"/>
                <w:szCs w:val="1"/>
              </w:rPr>
            </w:pPr>
          </w:p>
        </w:tc>
      </w:tr>
      <w:tr w:rsidR="003339E5" w14:paraId="2E2A32B7" w14:textId="77777777">
        <w:trPr>
          <w:trHeight w:val="799"/>
        </w:trPr>
        <w:tc>
          <w:tcPr>
            <w:tcW w:w="760" w:type="dxa"/>
            <w:vAlign w:val="bottom"/>
          </w:tcPr>
          <w:p w14:paraId="7E5B0A56" w14:textId="77777777" w:rsidR="003339E5" w:rsidRDefault="003339E5">
            <w:pPr>
              <w:rPr>
                <w:sz w:val="24"/>
                <w:szCs w:val="24"/>
              </w:rPr>
            </w:pPr>
          </w:p>
        </w:tc>
        <w:tc>
          <w:tcPr>
            <w:tcW w:w="860" w:type="dxa"/>
            <w:vAlign w:val="bottom"/>
          </w:tcPr>
          <w:p w14:paraId="05A87E55"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C032460"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60" w:type="dxa"/>
            <w:gridSpan w:val="3"/>
            <w:vAlign w:val="bottom"/>
          </w:tcPr>
          <w:p w14:paraId="0F9731C6"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65D2391" w14:textId="77777777" w:rsidR="003339E5" w:rsidRDefault="003339E5">
            <w:pPr>
              <w:rPr>
                <w:sz w:val="1"/>
                <w:szCs w:val="1"/>
              </w:rPr>
            </w:pPr>
          </w:p>
        </w:tc>
      </w:tr>
      <w:tr w:rsidR="003339E5" w14:paraId="6322835B" w14:textId="77777777">
        <w:trPr>
          <w:trHeight w:val="124"/>
        </w:trPr>
        <w:tc>
          <w:tcPr>
            <w:tcW w:w="760" w:type="dxa"/>
            <w:vAlign w:val="bottom"/>
          </w:tcPr>
          <w:p w14:paraId="23E8636F" w14:textId="77777777" w:rsidR="003339E5" w:rsidRDefault="003339E5">
            <w:pPr>
              <w:rPr>
                <w:sz w:val="10"/>
                <w:szCs w:val="10"/>
              </w:rPr>
            </w:pPr>
          </w:p>
        </w:tc>
        <w:tc>
          <w:tcPr>
            <w:tcW w:w="860" w:type="dxa"/>
            <w:tcBorders>
              <w:bottom w:val="single" w:sz="8" w:space="0" w:color="C5C5C5"/>
            </w:tcBorders>
            <w:vAlign w:val="bottom"/>
          </w:tcPr>
          <w:p w14:paraId="253B61B5" w14:textId="77777777" w:rsidR="003339E5" w:rsidRDefault="003339E5">
            <w:pPr>
              <w:rPr>
                <w:sz w:val="10"/>
                <w:szCs w:val="10"/>
              </w:rPr>
            </w:pPr>
          </w:p>
        </w:tc>
        <w:tc>
          <w:tcPr>
            <w:tcW w:w="1920" w:type="dxa"/>
            <w:tcBorders>
              <w:bottom w:val="single" w:sz="8" w:space="0" w:color="C5C5C5"/>
            </w:tcBorders>
            <w:vAlign w:val="bottom"/>
          </w:tcPr>
          <w:p w14:paraId="7220220F" w14:textId="77777777" w:rsidR="003339E5" w:rsidRDefault="003339E5">
            <w:pPr>
              <w:rPr>
                <w:sz w:val="10"/>
                <w:szCs w:val="10"/>
              </w:rPr>
            </w:pPr>
          </w:p>
        </w:tc>
        <w:tc>
          <w:tcPr>
            <w:tcW w:w="4060" w:type="dxa"/>
            <w:tcBorders>
              <w:bottom w:val="single" w:sz="8" w:space="0" w:color="C5C5C5"/>
            </w:tcBorders>
            <w:vAlign w:val="bottom"/>
          </w:tcPr>
          <w:p w14:paraId="55C79A53" w14:textId="77777777" w:rsidR="003339E5" w:rsidRDefault="003339E5">
            <w:pPr>
              <w:rPr>
                <w:sz w:val="10"/>
                <w:szCs w:val="10"/>
              </w:rPr>
            </w:pPr>
          </w:p>
        </w:tc>
        <w:tc>
          <w:tcPr>
            <w:tcW w:w="2420" w:type="dxa"/>
            <w:tcBorders>
              <w:bottom w:val="single" w:sz="8" w:space="0" w:color="C5C5C5"/>
            </w:tcBorders>
            <w:vAlign w:val="bottom"/>
          </w:tcPr>
          <w:p w14:paraId="65784C2D" w14:textId="77777777" w:rsidR="003339E5" w:rsidRDefault="003339E5">
            <w:pPr>
              <w:rPr>
                <w:sz w:val="10"/>
                <w:szCs w:val="10"/>
              </w:rPr>
            </w:pPr>
          </w:p>
        </w:tc>
        <w:tc>
          <w:tcPr>
            <w:tcW w:w="780" w:type="dxa"/>
            <w:vAlign w:val="bottom"/>
          </w:tcPr>
          <w:p w14:paraId="530F3503" w14:textId="77777777" w:rsidR="003339E5" w:rsidRDefault="003339E5">
            <w:pPr>
              <w:rPr>
                <w:sz w:val="10"/>
                <w:szCs w:val="10"/>
              </w:rPr>
            </w:pPr>
          </w:p>
        </w:tc>
        <w:tc>
          <w:tcPr>
            <w:tcW w:w="0" w:type="dxa"/>
            <w:vAlign w:val="bottom"/>
          </w:tcPr>
          <w:p w14:paraId="097185B1" w14:textId="77777777" w:rsidR="003339E5" w:rsidRDefault="003339E5">
            <w:pPr>
              <w:rPr>
                <w:sz w:val="1"/>
                <w:szCs w:val="1"/>
              </w:rPr>
            </w:pPr>
          </w:p>
        </w:tc>
      </w:tr>
      <w:tr w:rsidR="003339E5" w14:paraId="6355698B" w14:textId="77777777">
        <w:trPr>
          <w:trHeight w:val="314"/>
        </w:trPr>
        <w:tc>
          <w:tcPr>
            <w:tcW w:w="760" w:type="dxa"/>
            <w:tcBorders>
              <w:right w:val="single" w:sz="8" w:space="0" w:color="C5C5C5"/>
            </w:tcBorders>
            <w:vAlign w:val="bottom"/>
          </w:tcPr>
          <w:p w14:paraId="3E1632C5" w14:textId="77777777" w:rsidR="003339E5" w:rsidRDefault="003339E5">
            <w:pPr>
              <w:rPr>
                <w:sz w:val="24"/>
                <w:szCs w:val="24"/>
              </w:rPr>
            </w:pPr>
          </w:p>
        </w:tc>
        <w:tc>
          <w:tcPr>
            <w:tcW w:w="860" w:type="dxa"/>
            <w:tcBorders>
              <w:right w:val="single" w:sz="8" w:space="0" w:color="C5C5C5"/>
            </w:tcBorders>
            <w:vAlign w:val="bottom"/>
          </w:tcPr>
          <w:p w14:paraId="74A67AF1" w14:textId="77777777" w:rsidR="003339E5" w:rsidRDefault="003B64C7">
            <w:pPr>
              <w:jc w:val="center"/>
              <w:rPr>
                <w:sz w:val="20"/>
                <w:szCs w:val="20"/>
              </w:rPr>
            </w:pPr>
            <w:r>
              <w:rPr>
                <w:rFonts w:ascii="Calibri" w:eastAsia="Calibri" w:hAnsi="Calibri" w:cs="Calibri"/>
                <w:w w:val="99"/>
              </w:rPr>
              <w:t>AC-7 b.</w:t>
            </w:r>
          </w:p>
        </w:tc>
        <w:tc>
          <w:tcPr>
            <w:tcW w:w="1920" w:type="dxa"/>
            <w:tcBorders>
              <w:right w:val="single" w:sz="8" w:space="0" w:color="C5C5C5"/>
            </w:tcBorders>
            <w:vAlign w:val="bottom"/>
          </w:tcPr>
          <w:p w14:paraId="31C7656A" w14:textId="77777777" w:rsidR="003339E5" w:rsidRDefault="003B64C7">
            <w:pPr>
              <w:ind w:left="60"/>
              <w:rPr>
                <w:sz w:val="20"/>
                <w:szCs w:val="20"/>
              </w:rPr>
            </w:pPr>
            <w:r>
              <w:rPr>
                <w:rFonts w:ascii="Calibri" w:eastAsia="Calibri" w:hAnsi="Calibri" w:cs="Calibri"/>
              </w:rPr>
              <w:t>Unsuccessful Logon</w:t>
            </w:r>
          </w:p>
        </w:tc>
        <w:tc>
          <w:tcPr>
            <w:tcW w:w="6480" w:type="dxa"/>
            <w:gridSpan w:val="2"/>
            <w:tcBorders>
              <w:right w:val="single" w:sz="8" w:space="0" w:color="C5C5C5"/>
            </w:tcBorders>
            <w:vAlign w:val="bottom"/>
          </w:tcPr>
          <w:p w14:paraId="498A62B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w:t>
            </w:r>
          </w:p>
        </w:tc>
        <w:tc>
          <w:tcPr>
            <w:tcW w:w="780" w:type="dxa"/>
            <w:vAlign w:val="bottom"/>
          </w:tcPr>
          <w:p w14:paraId="5CF9935E" w14:textId="77777777" w:rsidR="003339E5" w:rsidRDefault="003339E5">
            <w:pPr>
              <w:rPr>
                <w:sz w:val="24"/>
                <w:szCs w:val="24"/>
              </w:rPr>
            </w:pPr>
          </w:p>
        </w:tc>
        <w:tc>
          <w:tcPr>
            <w:tcW w:w="0" w:type="dxa"/>
            <w:vAlign w:val="bottom"/>
          </w:tcPr>
          <w:p w14:paraId="6D976047" w14:textId="77777777" w:rsidR="003339E5" w:rsidRDefault="003339E5">
            <w:pPr>
              <w:rPr>
                <w:sz w:val="1"/>
                <w:szCs w:val="1"/>
              </w:rPr>
            </w:pPr>
          </w:p>
        </w:tc>
      </w:tr>
      <w:tr w:rsidR="003339E5" w14:paraId="2FBEA0A6" w14:textId="77777777">
        <w:trPr>
          <w:trHeight w:val="389"/>
        </w:trPr>
        <w:tc>
          <w:tcPr>
            <w:tcW w:w="760" w:type="dxa"/>
            <w:tcBorders>
              <w:right w:val="single" w:sz="8" w:space="0" w:color="C5C5C5"/>
            </w:tcBorders>
            <w:vAlign w:val="bottom"/>
          </w:tcPr>
          <w:p w14:paraId="5EBEED1C" w14:textId="77777777" w:rsidR="003339E5" w:rsidRDefault="003339E5">
            <w:pPr>
              <w:rPr>
                <w:sz w:val="24"/>
                <w:szCs w:val="24"/>
              </w:rPr>
            </w:pPr>
          </w:p>
        </w:tc>
        <w:tc>
          <w:tcPr>
            <w:tcW w:w="860" w:type="dxa"/>
            <w:tcBorders>
              <w:right w:val="single" w:sz="8" w:space="0" w:color="C5C5C5"/>
            </w:tcBorders>
            <w:vAlign w:val="bottom"/>
          </w:tcPr>
          <w:p w14:paraId="5D9B2F6D" w14:textId="77777777" w:rsidR="003339E5" w:rsidRDefault="003339E5">
            <w:pPr>
              <w:rPr>
                <w:sz w:val="24"/>
                <w:szCs w:val="24"/>
              </w:rPr>
            </w:pPr>
          </w:p>
        </w:tc>
        <w:tc>
          <w:tcPr>
            <w:tcW w:w="1920" w:type="dxa"/>
            <w:tcBorders>
              <w:right w:val="single" w:sz="8" w:space="0" w:color="C5C5C5"/>
            </w:tcBorders>
            <w:vAlign w:val="bottom"/>
          </w:tcPr>
          <w:p w14:paraId="257743CA" w14:textId="77777777" w:rsidR="003339E5" w:rsidRDefault="003B64C7">
            <w:pPr>
              <w:ind w:left="60"/>
              <w:rPr>
                <w:sz w:val="20"/>
                <w:szCs w:val="20"/>
              </w:rPr>
            </w:pPr>
            <w:r>
              <w:rPr>
                <w:rFonts w:ascii="Calibri" w:eastAsia="Calibri" w:hAnsi="Calibri" w:cs="Calibri"/>
              </w:rPr>
              <w:t>Attempts</w:t>
            </w:r>
          </w:p>
        </w:tc>
        <w:tc>
          <w:tcPr>
            <w:tcW w:w="6480" w:type="dxa"/>
            <w:gridSpan w:val="2"/>
            <w:tcBorders>
              <w:right w:val="single" w:sz="8" w:space="0" w:color="C5C5C5"/>
            </w:tcBorders>
            <w:vAlign w:val="bottom"/>
          </w:tcPr>
          <w:p w14:paraId="6B70520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Automatically [lock the account until unlocked by an administrator]</w:t>
            </w:r>
          </w:p>
        </w:tc>
        <w:tc>
          <w:tcPr>
            <w:tcW w:w="780" w:type="dxa"/>
            <w:vAlign w:val="bottom"/>
          </w:tcPr>
          <w:p w14:paraId="4F07D8D8" w14:textId="77777777" w:rsidR="003339E5" w:rsidRDefault="003339E5">
            <w:pPr>
              <w:rPr>
                <w:sz w:val="24"/>
                <w:szCs w:val="24"/>
              </w:rPr>
            </w:pPr>
          </w:p>
        </w:tc>
        <w:tc>
          <w:tcPr>
            <w:tcW w:w="0" w:type="dxa"/>
            <w:vAlign w:val="bottom"/>
          </w:tcPr>
          <w:p w14:paraId="7B16AB82" w14:textId="77777777" w:rsidR="003339E5" w:rsidRDefault="003339E5">
            <w:pPr>
              <w:rPr>
                <w:sz w:val="1"/>
                <w:szCs w:val="1"/>
              </w:rPr>
            </w:pPr>
          </w:p>
        </w:tc>
      </w:tr>
      <w:tr w:rsidR="003339E5" w14:paraId="37795B82" w14:textId="77777777">
        <w:trPr>
          <w:trHeight w:val="269"/>
        </w:trPr>
        <w:tc>
          <w:tcPr>
            <w:tcW w:w="760" w:type="dxa"/>
            <w:tcBorders>
              <w:right w:val="single" w:sz="8" w:space="0" w:color="C5C5C5"/>
            </w:tcBorders>
            <w:vAlign w:val="bottom"/>
          </w:tcPr>
          <w:p w14:paraId="3F25D50D" w14:textId="77777777" w:rsidR="003339E5" w:rsidRDefault="003339E5">
            <w:pPr>
              <w:rPr>
                <w:sz w:val="23"/>
                <w:szCs w:val="23"/>
              </w:rPr>
            </w:pPr>
          </w:p>
        </w:tc>
        <w:tc>
          <w:tcPr>
            <w:tcW w:w="860" w:type="dxa"/>
            <w:tcBorders>
              <w:right w:val="single" w:sz="8" w:space="0" w:color="C5C5C5"/>
            </w:tcBorders>
            <w:vAlign w:val="bottom"/>
          </w:tcPr>
          <w:p w14:paraId="296B17E9" w14:textId="77777777" w:rsidR="003339E5" w:rsidRDefault="003339E5">
            <w:pPr>
              <w:rPr>
                <w:sz w:val="23"/>
                <w:szCs w:val="23"/>
              </w:rPr>
            </w:pPr>
          </w:p>
        </w:tc>
        <w:tc>
          <w:tcPr>
            <w:tcW w:w="1920" w:type="dxa"/>
            <w:tcBorders>
              <w:right w:val="single" w:sz="8" w:space="0" w:color="C5C5C5"/>
            </w:tcBorders>
            <w:vAlign w:val="bottom"/>
          </w:tcPr>
          <w:p w14:paraId="0C81045D" w14:textId="77777777" w:rsidR="003339E5" w:rsidRDefault="003339E5">
            <w:pPr>
              <w:rPr>
                <w:sz w:val="23"/>
                <w:szCs w:val="23"/>
              </w:rPr>
            </w:pPr>
          </w:p>
        </w:tc>
        <w:tc>
          <w:tcPr>
            <w:tcW w:w="6480" w:type="dxa"/>
            <w:gridSpan w:val="2"/>
            <w:tcBorders>
              <w:right w:val="single" w:sz="8" w:space="0" w:color="C5C5C5"/>
            </w:tcBorders>
            <w:vAlign w:val="bottom"/>
          </w:tcPr>
          <w:p w14:paraId="4C911889" w14:textId="77777777" w:rsidR="003339E5" w:rsidRDefault="003B64C7">
            <w:pPr>
              <w:ind w:left="240"/>
              <w:rPr>
                <w:sz w:val="20"/>
                <w:szCs w:val="20"/>
              </w:rPr>
            </w:pPr>
            <w:r>
              <w:rPr>
                <w:rFonts w:ascii="Calibri" w:eastAsia="Calibri" w:hAnsi="Calibri" w:cs="Calibri"/>
              </w:rPr>
              <w:t>when the maximum number of unsuccessful attempts is exceeded</w:t>
            </w:r>
          </w:p>
        </w:tc>
        <w:tc>
          <w:tcPr>
            <w:tcW w:w="780" w:type="dxa"/>
            <w:vAlign w:val="bottom"/>
          </w:tcPr>
          <w:p w14:paraId="756714CF" w14:textId="77777777" w:rsidR="003339E5" w:rsidRDefault="003339E5">
            <w:pPr>
              <w:rPr>
                <w:sz w:val="23"/>
                <w:szCs w:val="23"/>
              </w:rPr>
            </w:pPr>
          </w:p>
        </w:tc>
        <w:tc>
          <w:tcPr>
            <w:tcW w:w="0" w:type="dxa"/>
            <w:vAlign w:val="bottom"/>
          </w:tcPr>
          <w:p w14:paraId="0E964FA0" w14:textId="77777777" w:rsidR="003339E5" w:rsidRDefault="003339E5">
            <w:pPr>
              <w:rPr>
                <w:sz w:val="1"/>
                <w:szCs w:val="1"/>
              </w:rPr>
            </w:pPr>
          </w:p>
        </w:tc>
      </w:tr>
      <w:tr w:rsidR="003339E5" w14:paraId="7DBF6B05" w14:textId="77777777">
        <w:trPr>
          <w:trHeight w:val="328"/>
        </w:trPr>
        <w:tc>
          <w:tcPr>
            <w:tcW w:w="760" w:type="dxa"/>
            <w:tcBorders>
              <w:right w:val="single" w:sz="8" w:space="0" w:color="C5C5C5"/>
            </w:tcBorders>
            <w:vAlign w:val="bottom"/>
          </w:tcPr>
          <w:p w14:paraId="45B84E69"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4AA4F739"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35AD20D2" w14:textId="77777777" w:rsidR="003339E5" w:rsidRDefault="003339E5">
            <w:pPr>
              <w:rPr>
                <w:sz w:val="24"/>
                <w:szCs w:val="24"/>
              </w:rPr>
            </w:pPr>
          </w:p>
        </w:tc>
        <w:tc>
          <w:tcPr>
            <w:tcW w:w="4060" w:type="dxa"/>
            <w:tcBorders>
              <w:bottom w:val="single" w:sz="8" w:space="0" w:color="C5C5C5"/>
            </w:tcBorders>
            <w:vAlign w:val="bottom"/>
          </w:tcPr>
          <w:p w14:paraId="4DD0ED55" w14:textId="77777777" w:rsidR="003339E5" w:rsidRDefault="003339E5">
            <w:pPr>
              <w:rPr>
                <w:sz w:val="24"/>
                <w:szCs w:val="24"/>
              </w:rPr>
            </w:pPr>
          </w:p>
        </w:tc>
        <w:tc>
          <w:tcPr>
            <w:tcW w:w="2420" w:type="dxa"/>
            <w:tcBorders>
              <w:bottom w:val="single" w:sz="8" w:space="0" w:color="C5C5C5"/>
              <w:right w:val="single" w:sz="8" w:space="0" w:color="C5C5C5"/>
            </w:tcBorders>
            <w:vAlign w:val="bottom"/>
          </w:tcPr>
          <w:p w14:paraId="632DB5EF" w14:textId="77777777" w:rsidR="003339E5" w:rsidRDefault="003339E5">
            <w:pPr>
              <w:rPr>
                <w:sz w:val="24"/>
                <w:szCs w:val="24"/>
              </w:rPr>
            </w:pPr>
          </w:p>
        </w:tc>
        <w:tc>
          <w:tcPr>
            <w:tcW w:w="780" w:type="dxa"/>
            <w:vAlign w:val="bottom"/>
          </w:tcPr>
          <w:p w14:paraId="6BA98CC7" w14:textId="77777777" w:rsidR="003339E5" w:rsidRDefault="003339E5">
            <w:pPr>
              <w:rPr>
                <w:sz w:val="24"/>
                <w:szCs w:val="24"/>
              </w:rPr>
            </w:pPr>
          </w:p>
        </w:tc>
        <w:tc>
          <w:tcPr>
            <w:tcW w:w="0" w:type="dxa"/>
            <w:vAlign w:val="bottom"/>
          </w:tcPr>
          <w:p w14:paraId="628AB144" w14:textId="77777777" w:rsidR="003339E5" w:rsidRDefault="003339E5">
            <w:pPr>
              <w:rPr>
                <w:sz w:val="1"/>
                <w:szCs w:val="1"/>
              </w:rPr>
            </w:pPr>
          </w:p>
        </w:tc>
      </w:tr>
      <w:tr w:rsidR="003339E5" w14:paraId="0BDE66A2" w14:textId="77777777">
        <w:trPr>
          <w:trHeight w:val="314"/>
        </w:trPr>
        <w:tc>
          <w:tcPr>
            <w:tcW w:w="760" w:type="dxa"/>
            <w:tcBorders>
              <w:right w:val="single" w:sz="8" w:space="0" w:color="C5C5C5"/>
            </w:tcBorders>
            <w:vAlign w:val="bottom"/>
          </w:tcPr>
          <w:p w14:paraId="33799F8B" w14:textId="77777777" w:rsidR="003339E5" w:rsidRDefault="003339E5">
            <w:pPr>
              <w:rPr>
                <w:sz w:val="24"/>
                <w:szCs w:val="24"/>
              </w:rPr>
            </w:pPr>
          </w:p>
        </w:tc>
        <w:tc>
          <w:tcPr>
            <w:tcW w:w="860" w:type="dxa"/>
            <w:tcBorders>
              <w:right w:val="single" w:sz="8" w:space="0" w:color="C5C5C5"/>
            </w:tcBorders>
            <w:vAlign w:val="bottom"/>
          </w:tcPr>
          <w:p w14:paraId="5BEA73BB" w14:textId="77777777" w:rsidR="003339E5" w:rsidRDefault="003B64C7">
            <w:pPr>
              <w:jc w:val="center"/>
              <w:rPr>
                <w:sz w:val="20"/>
                <w:szCs w:val="20"/>
              </w:rPr>
            </w:pPr>
            <w:r>
              <w:rPr>
                <w:rFonts w:ascii="Calibri" w:eastAsia="Calibri" w:hAnsi="Calibri" w:cs="Calibri"/>
              </w:rPr>
              <w:t>AC-8 a.</w:t>
            </w:r>
          </w:p>
        </w:tc>
        <w:tc>
          <w:tcPr>
            <w:tcW w:w="1920" w:type="dxa"/>
            <w:tcBorders>
              <w:right w:val="single" w:sz="8" w:space="0" w:color="C5C5C5"/>
            </w:tcBorders>
            <w:vAlign w:val="bottom"/>
          </w:tcPr>
          <w:p w14:paraId="4C66BDC6" w14:textId="77777777" w:rsidR="003339E5" w:rsidRDefault="003B64C7">
            <w:pPr>
              <w:ind w:left="60"/>
              <w:rPr>
                <w:sz w:val="20"/>
                <w:szCs w:val="20"/>
              </w:rPr>
            </w:pPr>
            <w:r>
              <w:rPr>
                <w:rFonts w:ascii="Calibri" w:eastAsia="Calibri" w:hAnsi="Calibri" w:cs="Calibri"/>
              </w:rPr>
              <w:t>System Use</w:t>
            </w:r>
          </w:p>
        </w:tc>
        <w:tc>
          <w:tcPr>
            <w:tcW w:w="6480" w:type="dxa"/>
            <w:gridSpan w:val="2"/>
            <w:tcBorders>
              <w:right w:val="single" w:sz="8" w:space="0" w:color="C5C5C5"/>
            </w:tcBorders>
            <w:vAlign w:val="bottom"/>
          </w:tcPr>
          <w:p w14:paraId="1C8B43E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display to users [an [Agency]</w:t>
            </w:r>
          </w:p>
        </w:tc>
        <w:tc>
          <w:tcPr>
            <w:tcW w:w="780" w:type="dxa"/>
            <w:vAlign w:val="bottom"/>
          </w:tcPr>
          <w:p w14:paraId="25B8A8C5" w14:textId="77777777" w:rsidR="003339E5" w:rsidRDefault="003339E5">
            <w:pPr>
              <w:rPr>
                <w:sz w:val="24"/>
                <w:szCs w:val="24"/>
              </w:rPr>
            </w:pPr>
          </w:p>
        </w:tc>
        <w:tc>
          <w:tcPr>
            <w:tcW w:w="0" w:type="dxa"/>
            <w:vAlign w:val="bottom"/>
          </w:tcPr>
          <w:p w14:paraId="382F5BB8" w14:textId="77777777" w:rsidR="003339E5" w:rsidRDefault="003339E5">
            <w:pPr>
              <w:rPr>
                <w:sz w:val="1"/>
                <w:szCs w:val="1"/>
              </w:rPr>
            </w:pPr>
          </w:p>
        </w:tc>
      </w:tr>
      <w:tr w:rsidR="003339E5" w14:paraId="75A6845E" w14:textId="77777777">
        <w:trPr>
          <w:trHeight w:val="308"/>
        </w:trPr>
        <w:tc>
          <w:tcPr>
            <w:tcW w:w="760" w:type="dxa"/>
            <w:tcBorders>
              <w:right w:val="single" w:sz="8" w:space="0" w:color="C5C5C5"/>
            </w:tcBorders>
            <w:vAlign w:val="bottom"/>
          </w:tcPr>
          <w:p w14:paraId="6E13FE96" w14:textId="77777777" w:rsidR="003339E5" w:rsidRDefault="003339E5">
            <w:pPr>
              <w:rPr>
                <w:sz w:val="24"/>
                <w:szCs w:val="24"/>
              </w:rPr>
            </w:pPr>
          </w:p>
        </w:tc>
        <w:tc>
          <w:tcPr>
            <w:tcW w:w="860" w:type="dxa"/>
            <w:tcBorders>
              <w:right w:val="single" w:sz="8" w:space="0" w:color="C5C5C5"/>
            </w:tcBorders>
            <w:vAlign w:val="bottom"/>
          </w:tcPr>
          <w:p w14:paraId="101AA101" w14:textId="77777777" w:rsidR="003339E5" w:rsidRDefault="003339E5">
            <w:pPr>
              <w:rPr>
                <w:sz w:val="24"/>
                <w:szCs w:val="24"/>
              </w:rPr>
            </w:pPr>
          </w:p>
        </w:tc>
        <w:tc>
          <w:tcPr>
            <w:tcW w:w="1920" w:type="dxa"/>
            <w:tcBorders>
              <w:right w:val="single" w:sz="8" w:space="0" w:color="C5C5C5"/>
            </w:tcBorders>
            <w:vAlign w:val="bottom"/>
          </w:tcPr>
          <w:p w14:paraId="689F550A" w14:textId="77777777" w:rsidR="003339E5" w:rsidRDefault="003B64C7">
            <w:pPr>
              <w:ind w:left="60"/>
              <w:rPr>
                <w:sz w:val="20"/>
                <w:szCs w:val="20"/>
              </w:rPr>
            </w:pPr>
            <w:r>
              <w:rPr>
                <w:rFonts w:ascii="Calibri" w:eastAsia="Calibri" w:hAnsi="Calibri" w:cs="Calibri"/>
              </w:rPr>
              <w:t>Notification</w:t>
            </w:r>
          </w:p>
        </w:tc>
        <w:tc>
          <w:tcPr>
            <w:tcW w:w="6480" w:type="dxa"/>
            <w:gridSpan w:val="2"/>
            <w:tcBorders>
              <w:right w:val="single" w:sz="8" w:space="0" w:color="C5C5C5"/>
            </w:tcBorders>
            <w:vAlign w:val="bottom"/>
          </w:tcPr>
          <w:p w14:paraId="438E4AE2" w14:textId="77777777" w:rsidR="003339E5" w:rsidRDefault="003B64C7">
            <w:pPr>
              <w:ind w:left="240"/>
              <w:rPr>
                <w:sz w:val="20"/>
                <w:szCs w:val="20"/>
              </w:rPr>
            </w:pPr>
            <w:r>
              <w:rPr>
                <w:rFonts w:ascii="Calibri" w:eastAsia="Calibri" w:hAnsi="Calibri" w:cs="Calibri"/>
              </w:rPr>
              <w:t>approved Warning Banner] before granting access to the system that</w:t>
            </w:r>
          </w:p>
        </w:tc>
        <w:tc>
          <w:tcPr>
            <w:tcW w:w="780" w:type="dxa"/>
            <w:vAlign w:val="bottom"/>
          </w:tcPr>
          <w:p w14:paraId="44DB894E" w14:textId="77777777" w:rsidR="003339E5" w:rsidRDefault="003339E5">
            <w:pPr>
              <w:rPr>
                <w:sz w:val="24"/>
                <w:szCs w:val="24"/>
              </w:rPr>
            </w:pPr>
          </w:p>
        </w:tc>
        <w:tc>
          <w:tcPr>
            <w:tcW w:w="0" w:type="dxa"/>
            <w:vAlign w:val="bottom"/>
          </w:tcPr>
          <w:p w14:paraId="352F60EF" w14:textId="77777777" w:rsidR="003339E5" w:rsidRDefault="003339E5">
            <w:pPr>
              <w:rPr>
                <w:sz w:val="1"/>
                <w:szCs w:val="1"/>
              </w:rPr>
            </w:pPr>
          </w:p>
        </w:tc>
      </w:tr>
      <w:tr w:rsidR="003339E5" w14:paraId="52551562" w14:textId="77777777">
        <w:trPr>
          <w:trHeight w:val="229"/>
        </w:trPr>
        <w:tc>
          <w:tcPr>
            <w:tcW w:w="760" w:type="dxa"/>
            <w:tcBorders>
              <w:right w:val="single" w:sz="8" w:space="0" w:color="C5C5C5"/>
            </w:tcBorders>
            <w:vAlign w:val="bottom"/>
          </w:tcPr>
          <w:p w14:paraId="1030F84C" w14:textId="77777777" w:rsidR="003339E5" w:rsidRDefault="003339E5">
            <w:pPr>
              <w:rPr>
                <w:sz w:val="19"/>
                <w:szCs w:val="19"/>
              </w:rPr>
            </w:pPr>
          </w:p>
        </w:tc>
        <w:tc>
          <w:tcPr>
            <w:tcW w:w="860" w:type="dxa"/>
            <w:tcBorders>
              <w:right w:val="single" w:sz="8" w:space="0" w:color="C5C5C5"/>
            </w:tcBorders>
            <w:vAlign w:val="bottom"/>
          </w:tcPr>
          <w:p w14:paraId="41B22FAF" w14:textId="77777777" w:rsidR="003339E5" w:rsidRDefault="003339E5">
            <w:pPr>
              <w:rPr>
                <w:sz w:val="19"/>
                <w:szCs w:val="19"/>
              </w:rPr>
            </w:pPr>
          </w:p>
        </w:tc>
        <w:tc>
          <w:tcPr>
            <w:tcW w:w="1920" w:type="dxa"/>
            <w:tcBorders>
              <w:right w:val="single" w:sz="8" w:space="0" w:color="C5C5C5"/>
            </w:tcBorders>
            <w:vAlign w:val="bottom"/>
          </w:tcPr>
          <w:p w14:paraId="6BDC2FA1" w14:textId="77777777" w:rsidR="003339E5" w:rsidRDefault="003339E5">
            <w:pPr>
              <w:rPr>
                <w:sz w:val="19"/>
                <w:szCs w:val="19"/>
              </w:rPr>
            </w:pPr>
          </w:p>
        </w:tc>
        <w:tc>
          <w:tcPr>
            <w:tcW w:w="6480" w:type="dxa"/>
            <w:gridSpan w:val="2"/>
            <w:tcBorders>
              <w:right w:val="single" w:sz="8" w:space="0" w:color="C5C5C5"/>
            </w:tcBorders>
            <w:vAlign w:val="bottom"/>
          </w:tcPr>
          <w:p w14:paraId="791C1245" w14:textId="77777777" w:rsidR="003339E5" w:rsidRDefault="003B64C7">
            <w:pPr>
              <w:spacing w:line="229" w:lineRule="exact"/>
              <w:ind w:left="240"/>
              <w:rPr>
                <w:sz w:val="20"/>
                <w:szCs w:val="20"/>
              </w:rPr>
            </w:pPr>
            <w:r>
              <w:rPr>
                <w:rFonts w:ascii="Calibri" w:eastAsia="Calibri" w:hAnsi="Calibri" w:cs="Calibri"/>
              </w:rPr>
              <w:t>provides privacy and security notices consistent with applicable</w:t>
            </w:r>
          </w:p>
        </w:tc>
        <w:tc>
          <w:tcPr>
            <w:tcW w:w="780" w:type="dxa"/>
            <w:vAlign w:val="bottom"/>
          </w:tcPr>
          <w:p w14:paraId="44F5D8BA" w14:textId="77777777" w:rsidR="003339E5" w:rsidRDefault="003339E5">
            <w:pPr>
              <w:rPr>
                <w:sz w:val="19"/>
                <w:szCs w:val="19"/>
              </w:rPr>
            </w:pPr>
          </w:p>
        </w:tc>
        <w:tc>
          <w:tcPr>
            <w:tcW w:w="0" w:type="dxa"/>
            <w:vAlign w:val="bottom"/>
          </w:tcPr>
          <w:p w14:paraId="2688348F" w14:textId="77777777" w:rsidR="003339E5" w:rsidRDefault="003339E5">
            <w:pPr>
              <w:rPr>
                <w:sz w:val="1"/>
                <w:szCs w:val="1"/>
              </w:rPr>
            </w:pPr>
          </w:p>
        </w:tc>
      </w:tr>
      <w:tr w:rsidR="003339E5" w14:paraId="772122F7" w14:textId="77777777">
        <w:trPr>
          <w:trHeight w:val="268"/>
        </w:trPr>
        <w:tc>
          <w:tcPr>
            <w:tcW w:w="760" w:type="dxa"/>
            <w:tcBorders>
              <w:right w:val="single" w:sz="8" w:space="0" w:color="C5C5C5"/>
            </w:tcBorders>
            <w:vAlign w:val="bottom"/>
          </w:tcPr>
          <w:p w14:paraId="25223CBA" w14:textId="77777777" w:rsidR="003339E5" w:rsidRDefault="003339E5">
            <w:pPr>
              <w:rPr>
                <w:sz w:val="23"/>
                <w:szCs w:val="23"/>
              </w:rPr>
            </w:pPr>
          </w:p>
        </w:tc>
        <w:tc>
          <w:tcPr>
            <w:tcW w:w="860" w:type="dxa"/>
            <w:tcBorders>
              <w:right w:val="single" w:sz="8" w:space="0" w:color="C5C5C5"/>
            </w:tcBorders>
            <w:vAlign w:val="bottom"/>
          </w:tcPr>
          <w:p w14:paraId="2D80632B" w14:textId="77777777" w:rsidR="003339E5" w:rsidRDefault="003339E5">
            <w:pPr>
              <w:rPr>
                <w:sz w:val="23"/>
                <w:szCs w:val="23"/>
              </w:rPr>
            </w:pPr>
          </w:p>
        </w:tc>
        <w:tc>
          <w:tcPr>
            <w:tcW w:w="1920" w:type="dxa"/>
            <w:tcBorders>
              <w:right w:val="single" w:sz="8" w:space="0" w:color="C5C5C5"/>
            </w:tcBorders>
            <w:vAlign w:val="bottom"/>
          </w:tcPr>
          <w:p w14:paraId="316939EB" w14:textId="77777777" w:rsidR="003339E5" w:rsidRDefault="003339E5">
            <w:pPr>
              <w:rPr>
                <w:sz w:val="23"/>
                <w:szCs w:val="23"/>
              </w:rPr>
            </w:pPr>
          </w:p>
        </w:tc>
        <w:tc>
          <w:tcPr>
            <w:tcW w:w="6480" w:type="dxa"/>
            <w:gridSpan w:val="2"/>
            <w:tcBorders>
              <w:right w:val="single" w:sz="8" w:space="0" w:color="C5C5C5"/>
            </w:tcBorders>
            <w:vAlign w:val="bottom"/>
          </w:tcPr>
          <w:p w14:paraId="2CDFC949" w14:textId="77777777" w:rsidR="003339E5" w:rsidRDefault="003B64C7">
            <w:pPr>
              <w:ind w:left="240"/>
              <w:rPr>
                <w:sz w:val="20"/>
                <w:szCs w:val="20"/>
              </w:rPr>
            </w:pPr>
            <w:r>
              <w:rPr>
                <w:rFonts w:ascii="Calibri" w:eastAsia="Calibri" w:hAnsi="Calibri" w:cs="Calibri"/>
              </w:rPr>
              <w:t>federal laws, Executive Orders, directives, policies, regulations,</w:t>
            </w:r>
          </w:p>
        </w:tc>
        <w:tc>
          <w:tcPr>
            <w:tcW w:w="780" w:type="dxa"/>
            <w:vAlign w:val="bottom"/>
          </w:tcPr>
          <w:p w14:paraId="2039B1FD" w14:textId="77777777" w:rsidR="003339E5" w:rsidRDefault="003339E5">
            <w:pPr>
              <w:rPr>
                <w:sz w:val="23"/>
                <w:szCs w:val="23"/>
              </w:rPr>
            </w:pPr>
          </w:p>
        </w:tc>
        <w:tc>
          <w:tcPr>
            <w:tcW w:w="0" w:type="dxa"/>
            <w:vAlign w:val="bottom"/>
          </w:tcPr>
          <w:p w14:paraId="606E00CA" w14:textId="77777777" w:rsidR="003339E5" w:rsidRDefault="003339E5">
            <w:pPr>
              <w:rPr>
                <w:sz w:val="1"/>
                <w:szCs w:val="1"/>
              </w:rPr>
            </w:pPr>
          </w:p>
        </w:tc>
      </w:tr>
      <w:tr w:rsidR="003339E5" w14:paraId="3EDA1A3D" w14:textId="77777777">
        <w:trPr>
          <w:trHeight w:val="269"/>
        </w:trPr>
        <w:tc>
          <w:tcPr>
            <w:tcW w:w="760" w:type="dxa"/>
            <w:tcBorders>
              <w:right w:val="single" w:sz="8" w:space="0" w:color="C5C5C5"/>
            </w:tcBorders>
            <w:vAlign w:val="bottom"/>
          </w:tcPr>
          <w:p w14:paraId="4D4758E9" w14:textId="77777777" w:rsidR="003339E5" w:rsidRDefault="003339E5">
            <w:pPr>
              <w:rPr>
                <w:sz w:val="23"/>
                <w:szCs w:val="23"/>
              </w:rPr>
            </w:pPr>
          </w:p>
        </w:tc>
        <w:tc>
          <w:tcPr>
            <w:tcW w:w="860" w:type="dxa"/>
            <w:tcBorders>
              <w:right w:val="single" w:sz="8" w:space="0" w:color="C5C5C5"/>
            </w:tcBorders>
            <w:vAlign w:val="bottom"/>
          </w:tcPr>
          <w:p w14:paraId="452AD429" w14:textId="77777777" w:rsidR="003339E5" w:rsidRDefault="003339E5">
            <w:pPr>
              <w:rPr>
                <w:sz w:val="23"/>
                <w:szCs w:val="23"/>
              </w:rPr>
            </w:pPr>
          </w:p>
        </w:tc>
        <w:tc>
          <w:tcPr>
            <w:tcW w:w="1920" w:type="dxa"/>
            <w:tcBorders>
              <w:right w:val="single" w:sz="8" w:space="0" w:color="C5C5C5"/>
            </w:tcBorders>
            <w:vAlign w:val="bottom"/>
          </w:tcPr>
          <w:p w14:paraId="171A09DB" w14:textId="77777777" w:rsidR="003339E5" w:rsidRDefault="003339E5">
            <w:pPr>
              <w:rPr>
                <w:sz w:val="23"/>
                <w:szCs w:val="23"/>
              </w:rPr>
            </w:pPr>
          </w:p>
        </w:tc>
        <w:tc>
          <w:tcPr>
            <w:tcW w:w="6480" w:type="dxa"/>
            <w:gridSpan w:val="2"/>
            <w:tcBorders>
              <w:right w:val="single" w:sz="8" w:space="0" w:color="C5C5C5"/>
            </w:tcBorders>
            <w:vAlign w:val="bottom"/>
          </w:tcPr>
          <w:p w14:paraId="5CF8CBAE" w14:textId="77777777" w:rsidR="003339E5" w:rsidRDefault="003B64C7">
            <w:pPr>
              <w:ind w:left="240"/>
              <w:rPr>
                <w:sz w:val="20"/>
                <w:szCs w:val="20"/>
              </w:rPr>
            </w:pPr>
            <w:r>
              <w:rPr>
                <w:rFonts w:ascii="Calibri" w:eastAsia="Calibri" w:hAnsi="Calibri" w:cs="Calibri"/>
              </w:rPr>
              <w:t>standards, and guidance and states that:</w:t>
            </w:r>
          </w:p>
        </w:tc>
        <w:tc>
          <w:tcPr>
            <w:tcW w:w="780" w:type="dxa"/>
            <w:vAlign w:val="bottom"/>
          </w:tcPr>
          <w:p w14:paraId="4FAACA18" w14:textId="77777777" w:rsidR="003339E5" w:rsidRDefault="003339E5">
            <w:pPr>
              <w:rPr>
                <w:sz w:val="23"/>
                <w:szCs w:val="23"/>
              </w:rPr>
            </w:pPr>
          </w:p>
        </w:tc>
        <w:tc>
          <w:tcPr>
            <w:tcW w:w="0" w:type="dxa"/>
            <w:vAlign w:val="bottom"/>
          </w:tcPr>
          <w:p w14:paraId="6617EC88" w14:textId="77777777" w:rsidR="003339E5" w:rsidRDefault="003339E5">
            <w:pPr>
              <w:rPr>
                <w:sz w:val="1"/>
                <w:szCs w:val="1"/>
              </w:rPr>
            </w:pPr>
          </w:p>
        </w:tc>
      </w:tr>
      <w:tr w:rsidR="003339E5" w14:paraId="6C82A9DD" w14:textId="77777777">
        <w:trPr>
          <w:trHeight w:val="389"/>
        </w:trPr>
        <w:tc>
          <w:tcPr>
            <w:tcW w:w="760" w:type="dxa"/>
            <w:tcBorders>
              <w:right w:val="single" w:sz="8" w:space="0" w:color="C5C5C5"/>
            </w:tcBorders>
            <w:vAlign w:val="bottom"/>
          </w:tcPr>
          <w:p w14:paraId="502D612A" w14:textId="77777777" w:rsidR="003339E5" w:rsidRDefault="003339E5">
            <w:pPr>
              <w:rPr>
                <w:sz w:val="24"/>
                <w:szCs w:val="24"/>
              </w:rPr>
            </w:pPr>
          </w:p>
        </w:tc>
        <w:tc>
          <w:tcPr>
            <w:tcW w:w="860" w:type="dxa"/>
            <w:tcBorders>
              <w:right w:val="single" w:sz="8" w:space="0" w:color="C5C5C5"/>
            </w:tcBorders>
            <w:vAlign w:val="bottom"/>
          </w:tcPr>
          <w:p w14:paraId="77F55B46" w14:textId="77777777" w:rsidR="003339E5" w:rsidRDefault="003339E5">
            <w:pPr>
              <w:rPr>
                <w:sz w:val="24"/>
                <w:szCs w:val="24"/>
              </w:rPr>
            </w:pPr>
          </w:p>
        </w:tc>
        <w:tc>
          <w:tcPr>
            <w:tcW w:w="1920" w:type="dxa"/>
            <w:tcBorders>
              <w:right w:val="single" w:sz="8" w:space="0" w:color="C5C5C5"/>
            </w:tcBorders>
            <w:vAlign w:val="bottom"/>
          </w:tcPr>
          <w:p w14:paraId="1ABB9686" w14:textId="77777777" w:rsidR="003339E5" w:rsidRDefault="003339E5">
            <w:pPr>
              <w:rPr>
                <w:sz w:val="24"/>
                <w:szCs w:val="24"/>
              </w:rPr>
            </w:pPr>
          </w:p>
        </w:tc>
        <w:tc>
          <w:tcPr>
            <w:tcW w:w="6480" w:type="dxa"/>
            <w:gridSpan w:val="2"/>
            <w:tcBorders>
              <w:right w:val="single" w:sz="8" w:space="0" w:color="C5C5C5"/>
            </w:tcBorders>
            <w:vAlign w:val="bottom"/>
          </w:tcPr>
          <w:p w14:paraId="298A638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Users are accessing a U.S. Government information system;</w:t>
            </w:r>
          </w:p>
        </w:tc>
        <w:tc>
          <w:tcPr>
            <w:tcW w:w="780" w:type="dxa"/>
            <w:vAlign w:val="bottom"/>
          </w:tcPr>
          <w:p w14:paraId="3D190B82" w14:textId="77777777" w:rsidR="003339E5" w:rsidRDefault="003339E5">
            <w:pPr>
              <w:rPr>
                <w:sz w:val="24"/>
                <w:szCs w:val="24"/>
              </w:rPr>
            </w:pPr>
          </w:p>
        </w:tc>
        <w:tc>
          <w:tcPr>
            <w:tcW w:w="0" w:type="dxa"/>
            <w:vAlign w:val="bottom"/>
          </w:tcPr>
          <w:p w14:paraId="04DB4F6D" w14:textId="77777777" w:rsidR="003339E5" w:rsidRDefault="003339E5">
            <w:pPr>
              <w:rPr>
                <w:sz w:val="1"/>
                <w:szCs w:val="1"/>
              </w:rPr>
            </w:pPr>
          </w:p>
        </w:tc>
      </w:tr>
      <w:tr w:rsidR="003339E5" w14:paraId="3C596DED" w14:textId="77777777">
        <w:trPr>
          <w:trHeight w:val="389"/>
        </w:trPr>
        <w:tc>
          <w:tcPr>
            <w:tcW w:w="760" w:type="dxa"/>
            <w:tcBorders>
              <w:right w:val="single" w:sz="8" w:space="0" w:color="C5C5C5"/>
            </w:tcBorders>
            <w:vAlign w:val="bottom"/>
          </w:tcPr>
          <w:p w14:paraId="6BBB75FF" w14:textId="77777777" w:rsidR="003339E5" w:rsidRDefault="003339E5">
            <w:pPr>
              <w:rPr>
                <w:sz w:val="24"/>
                <w:szCs w:val="24"/>
              </w:rPr>
            </w:pPr>
          </w:p>
        </w:tc>
        <w:tc>
          <w:tcPr>
            <w:tcW w:w="860" w:type="dxa"/>
            <w:tcBorders>
              <w:right w:val="single" w:sz="8" w:space="0" w:color="C5C5C5"/>
            </w:tcBorders>
            <w:vAlign w:val="bottom"/>
          </w:tcPr>
          <w:p w14:paraId="11AABB70" w14:textId="77777777" w:rsidR="003339E5" w:rsidRDefault="003339E5">
            <w:pPr>
              <w:rPr>
                <w:sz w:val="24"/>
                <w:szCs w:val="24"/>
              </w:rPr>
            </w:pPr>
          </w:p>
        </w:tc>
        <w:tc>
          <w:tcPr>
            <w:tcW w:w="1920" w:type="dxa"/>
            <w:tcBorders>
              <w:right w:val="single" w:sz="8" w:space="0" w:color="C5C5C5"/>
            </w:tcBorders>
            <w:vAlign w:val="bottom"/>
          </w:tcPr>
          <w:p w14:paraId="5DE57EA5" w14:textId="77777777" w:rsidR="003339E5" w:rsidRDefault="003339E5">
            <w:pPr>
              <w:rPr>
                <w:sz w:val="24"/>
                <w:szCs w:val="24"/>
              </w:rPr>
            </w:pPr>
          </w:p>
        </w:tc>
        <w:tc>
          <w:tcPr>
            <w:tcW w:w="6480" w:type="dxa"/>
            <w:gridSpan w:val="2"/>
            <w:tcBorders>
              <w:right w:val="single" w:sz="8" w:space="0" w:color="C5C5C5"/>
            </w:tcBorders>
            <w:vAlign w:val="bottom"/>
          </w:tcPr>
          <w:p w14:paraId="48385A4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Information system usage may be monitored, recorded, and subject</w:t>
            </w:r>
          </w:p>
        </w:tc>
        <w:tc>
          <w:tcPr>
            <w:tcW w:w="780" w:type="dxa"/>
            <w:vAlign w:val="bottom"/>
          </w:tcPr>
          <w:p w14:paraId="34ED3E6C" w14:textId="77777777" w:rsidR="003339E5" w:rsidRDefault="003339E5">
            <w:pPr>
              <w:rPr>
                <w:sz w:val="24"/>
                <w:szCs w:val="24"/>
              </w:rPr>
            </w:pPr>
          </w:p>
        </w:tc>
        <w:tc>
          <w:tcPr>
            <w:tcW w:w="0" w:type="dxa"/>
            <w:vAlign w:val="bottom"/>
          </w:tcPr>
          <w:p w14:paraId="0C809825" w14:textId="77777777" w:rsidR="003339E5" w:rsidRDefault="003339E5">
            <w:pPr>
              <w:rPr>
                <w:sz w:val="1"/>
                <w:szCs w:val="1"/>
              </w:rPr>
            </w:pPr>
          </w:p>
        </w:tc>
      </w:tr>
      <w:tr w:rsidR="003339E5" w14:paraId="522064FC" w14:textId="77777777">
        <w:trPr>
          <w:trHeight w:val="269"/>
        </w:trPr>
        <w:tc>
          <w:tcPr>
            <w:tcW w:w="760" w:type="dxa"/>
            <w:tcBorders>
              <w:right w:val="single" w:sz="8" w:space="0" w:color="C5C5C5"/>
            </w:tcBorders>
            <w:vAlign w:val="bottom"/>
          </w:tcPr>
          <w:p w14:paraId="4DDAF690" w14:textId="77777777" w:rsidR="003339E5" w:rsidRDefault="003339E5">
            <w:pPr>
              <w:rPr>
                <w:sz w:val="23"/>
                <w:szCs w:val="23"/>
              </w:rPr>
            </w:pPr>
          </w:p>
        </w:tc>
        <w:tc>
          <w:tcPr>
            <w:tcW w:w="860" w:type="dxa"/>
            <w:tcBorders>
              <w:right w:val="single" w:sz="8" w:space="0" w:color="C5C5C5"/>
            </w:tcBorders>
            <w:vAlign w:val="bottom"/>
          </w:tcPr>
          <w:p w14:paraId="6431C781" w14:textId="77777777" w:rsidR="003339E5" w:rsidRDefault="003339E5">
            <w:pPr>
              <w:rPr>
                <w:sz w:val="23"/>
                <w:szCs w:val="23"/>
              </w:rPr>
            </w:pPr>
          </w:p>
        </w:tc>
        <w:tc>
          <w:tcPr>
            <w:tcW w:w="1920" w:type="dxa"/>
            <w:tcBorders>
              <w:right w:val="single" w:sz="8" w:space="0" w:color="C5C5C5"/>
            </w:tcBorders>
            <w:vAlign w:val="bottom"/>
          </w:tcPr>
          <w:p w14:paraId="64BF8DDB" w14:textId="77777777" w:rsidR="003339E5" w:rsidRDefault="003339E5">
            <w:pPr>
              <w:rPr>
                <w:sz w:val="23"/>
                <w:szCs w:val="23"/>
              </w:rPr>
            </w:pPr>
          </w:p>
        </w:tc>
        <w:tc>
          <w:tcPr>
            <w:tcW w:w="6480" w:type="dxa"/>
            <w:gridSpan w:val="2"/>
            <w:tcBorders>
              <w:right w:val="single" w:sz="8" w:space="0" w:color="C5C5C5"/>
            </w:tcBorders>
            <w:vAlign w:val="bottom"/>
          </w:tcPr>
          <w:p w14:paraId="23B1FD47" w14:textId="77777777" w:rsidR="003339E5" w:rsidRDefault="003B64C7">
            <w:pPr>
              <w:ind w:left="240"/>
              <w:rPr>
                <w:sz w:val="20"/>
                <w:szCs w:val="20"/>
              </w:rPr>
            </w:pPr>
            <w:r>
              <w:rPr>
                <w:rFonts w:ascii="Calibri" w:eastAsia="Calibri" w:hAnsi="Calibri" w:cs="Calibri"/>
              </w:rPr>
              <w:t>to audit;</w:t>
            </w:r>
          </w:p>
        </w:tc>
        <w:tc>
          <w:tcPr>
            <w:tcW w:w="780" w:type="dxa"/>
            <w:vAlign w:val="bottom"/>
          </w:tcPr>
          <w:p w14:paraId="7E4E43C9" w14:textId="77777777" w:rsidR="003339E5" w:rsidRDefault="003339E5">
            <w:pPr>
              <w:rPr>
                <w:sz w:val="23"/>
                <w:szCs w:val="23"/>
              </w:rPr>
            </w:pPr>
          </w:p>
        </w:tc>
        <w:tc>
          <w:tcPr>
            <w:tcW w:w="0" w:type="dxa"/>
            <w:vAlign w:val="bottom"/>
          </w:tcPr>
          <w:p w14:paraId="1B8B82AA" w14:textId="77777777" w:rsidR="003339E5" w:rsidRDefault="003339E5">
            <w:pPr>
              <w:rPr>
                <w:sz w:val="1"/>
                <w:szCs w:val="1"/>
              </w:rPr>
            </w:pPr>
          </w:p>
        </w:tc>
      </w:tr>
      <w:tr w:rsidR="003339E5" w14:paraId="430EE211" w14:textId="77777777">
        <w:trPr>
          <w:trHeight w:val="388"/>
        </w:trPr>
        <w:tc>
          <w:tcPr>
            <w:tcW w:w="760" w:type="dxa"/>
            <w:tcBorders>
              <w:right w:val="single" w:sz="8" w:space="0" w:color="C5C5C5"/>
            </w:tcBorders>
            <w:vAlign w:val="bottom"/>
          </w:tcPr>
          <w:p w14:paraId="3FCEFE59" w14:textId="77777777" w:rsidR="003339E5" w:rsidRDefault="003339E5">
            <w:pPr>
              <w:rPr>
                <w:sz w:val="24"/>
                <w:szCs w:val="24"/>
              </w:rPr>
            </w:pPr>
          </w:p>
        </w:tc>
        <w:tc>
          <w:tcPr>
            <w:tcW w:w="860" w:type="dxa"/>
            <w:tcBorders>
              <w:right w:val="single" w:sz="8" w:space="0" w:color="C5C5C5"/>
            </w:tcBorders>
            <w:vAlign w:val="bottom"/>
          </w:tcPr>
          <w:p w14:paraId="03007E44" w14:textId="77777777" w:rsidR="003339E5" w:rsidRDefault="003339E5">
            <w:pPr>
              <w:rPr>
                <w:sz w:val="24"/>
                <w:szCs w:val="24"/>
              </w:rPr>
            </w:pPr>
          </w:p>
        </w:tc>
        <w:tc>
          <w:tcPr>
            <w:tcW w:w="1920" w:type="dxa"/>
            <w:tcBorders>
              <w:right w:val="single" w:sz="8" w:space="0" w:color="C5C5C5"/>
            </w:tcBorders>
            <w:vAlign w:val="bottom"/>
          </w:tcPr>
          <w:p w14:paraId="44F8B9B0" w14:textId="77777777" w:rsidR="003339E5" w:rsidRDefault="003339E5">
            <w:pPr>
              <w:rPr>
                <w:sz w:val="24"/>
                <w:szCs w:val="24"/>
              </w:rPr>
            </w:pPr>
          </w:p>
        </w:tc>
        <w:tc>
          <w:tcPr>
            <w:tcW w:w="6480" w:type="dxa"/>
            <w:gridSpan w:val="2"/>
            <w:tcBorders>
              <w:right w:val="single" w:sz="8" w:space="0" w:color="C5C5C5"/>
            </w:tcBorders>
            <w:vAlign w:val="bottom"/>
          </w:tcPr>
          <w:p w14:paraId="14F87D9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Unauthorized use of the information system is prohibited and</w:t>
            </w:r>
          </w:p>
        </w:tc>
        <w:tc>
          <w:tcPr>
            <w:tcW w:w="780" w:type="dxa"/>
            <w:vAlign w:val="bottom"/>
          </w:tcPr>
          <w:p w14:paraId="1BF7D75D" w14:textId="77777777" w:rsidR="003339E5" w:rsidRDefault="003339E5">
            <w:pPr>
              <w:rPr>
                <w:sz w:val="24"/>
                <w:szCs w:val="24"/>
              </w:rPr>
            </w:pPr>
          </w:p>
        </w:tc>
        <w:tc>
          <w:tcPr>
            <w:tcW w:w="0" w:type="dxa"/>
            <w:vAlign w:val="bottom"/>
          </w:tcPr>
          <w:p w14:paraId="0E0DD0C6" w14:textId="77777777" w:rsidR="003339E5" w:rsidRDefault="003339E5">
            <w:pPr>
              <w:rPr>
                <w:sz w:val="1"/>
                <w:szCs w:val="1"/>
              </w:rPr>
            </w:pPr>
          </w:p>
        </w:tc>
      </w:tr>
      <w:tr w:rsidR="003339E5" w14:paraId="27BD4D08" w14:textId="77777777">
        <w:trPr>
          <w:trHeight w:val="269"/>
        </w:trPr>
        <w:tc>
          <w:tcPr>
            <w:tcW w:w="760" w:type="dxa"/>
            <w:tcBorders>
              <w:right w:val="single" w:sz="8" w:space="0" w:color="C5C5C5"/>
            </w:tcBorders>
            <w:vAlign w:val="bottom"/>
          </w:tcPr>
          <w:p w14:paraId="2D039179" w14:textId="77777777" w:rsidR="003339E5" w:rsidRDefault="003339E5">
            <w:pPr>
              <w:rPr>
                <w:sz w:val="23"/>
                <w:szCs w:val="23"/>
              </w:rPr>
            </w:pPr>
          </w:p>
        </w:tc>
        <w:tc>
          <w:tcPr>
            <w:tcW w:w="860" w:type="dxa"/>
            <w:tcBorders>
              <w:right w:val="single" w:sz="8" w:space="0" w:color="C5C5C5"/>
            </w:tcBorders>
            <w:vAlign w:val="bottom"/>
          </w:tcPr>
          <w:p w14:paraId="7CF0ACFD" w14:textId="77777777" w:rsidR="003339E5" w:rsidRDefault="003339E5">
            <w:pPr>
              <w:rPr>
                <w:sz w:val="23"/>
                <w:szCs w:val="23"/>
              </w:rPr>
            </w:pPr>
          </w:p>
        </w:tc>
        <w:tc>
          <w:tcPr>
            <w:tcW w:w="1920" w:type="dxa"/>
            <w:tcBorders>
              <w:right w:val="single" w:sz="8" w:space="0" w:color="C5C5C5"/>
            </w:tcBorders>
            <w:vAlign w:val="bottom"/>
          </w:tcPr>
          <w:p w14:paraId="3829648A" w14:textId="77777777" w:rsidR="003339E5" w:rsidRDefault="003339E5">
            <w:pPr>
              <w:rPr>
                <w:sz w:val="23"/>
                <w:szCs w:val="23"/>
              </w:rPr>
            </w:pPr>
          </w:p>
        </w:tc>
        <w:tc>
          <w:tcPr>
            <w:tcW w:w="6480" w:type="dxa"/>
            <w:gridSpan w:val="2"/>
            <w:tcBorders>
              <w:right w:val="single" w:sz="8" w:space="0" w:color="C5C5C5"/>
            </w:tcBorders>
            <w:vAlign w:val="bottom"/>
          </w:tcPr>
          <w:p w14:paraId="2702DB13" w14:textId="77777777" w:rsidR="003339E5" w:rsidRDefault="003B64C7">
            <w:pPr>
              <w:ind w:left="240"/>
              <w:rPr>
                <w:sz w:val="20"/>
                <w:szCs w:val="20"/>
              </w:rPr>
            </w:pPr>
            <w:r>
              <w:rPr>
                <w:rFonts w:ascii="Calibri" w:eastAsia="Calibri" w:hAnsi="Calibri" w:cs="Calibri"/>
              </w:rPr>
              <w:t>subject to criminal and civil penalties; and</w:t>
            </w:r>
          </w:p>
        </w:tc>
        <w:tc>
          <w:tcPr>
            <w:tcW w:w="780" w:type="dxa"/>
            <w:vAlign w:val="bottom"/>
          </w:tcPr>
          <w:p w14:paraId="339B32AF" w14:textId="77777777" w:rsidR="003339E5" w:rsidRDefault="003339E5">
            <w:pPr>
              <w:rPr>
                <w:sz w:val="23"/>
                <w:szCs w:val="23"/>
              </w:rPr>
            </w:pPr>
          </w:p>
        </w:tc>
        <w:tc>
          <w:tcPr>
            <w:tcW w:w="0" w:type="dxa"/>
            <w:vAlign w:val="bottom"/>
          </w:tcPr>
          <w:p w14:paraId="63F421B0" w14:textId="77777777" w:rsidR="003339E5" w:rsidRDefault="003339E5">
            <w:pPr>
              <w:rPr>
                <w:sz w:val="1"/>
                <w:szCs w:val="1"/>
              </w:rPr>
            </w:pPr>
          </w:p>
        </w:tc>
      </w:tr>
      <w:tr w:rsidR="003339E5" w14:paraId="5B590318" w14:textId="77777777">
        <w:trPr>
          <w:trHeight w:val="389"/>
        </w:trPr>
        <w:tc>
          <w:tcPr>
            <w:tcW w:w="760" w:type="dxa"/>
            <w:tcBorders>
              <w:right w:val="single" w:sz="8" w:space="0" w:color="C5C5C5"/>
            </w:tcBorders>
            <w:vAlign w:val="bottom"/>
          </w:tcPr>
          <w:p w14:paraId="2440FB8F" w14:textId="77777777" w:rsidR="003339E5" w:rsidRDefault="003339E5">
            <w:pPr>
              <w:rPr>
                <w:sz w:val="24"/>
                <w:szCs w:val="24"/>
              </w:rPr>
            </w:pPr>
          </w:p>
        </w:tc>
        <w:tc>
          <w:tcPr>
            <w:tcW w:w="860" w:type="dxa"/>
            <w:tcBorders>
              <w:right w:val="single" w:sz="8" w:space="0" w:color="C5C5C5"/>
            </w:tcBorders>
            <w:vAlign w:val="bottom"/>
          </w:tcPr>
          <w:p w14:paraId="6BFF53A5" w14:textId="77777777" w:rsidR="003339E5" w:rsidRDefault="003339E5">
            <w:pPr>
              <w:rPr>
                <w:sz w:val="24"/>
                <w:szCs w:val="24"/>
              </w:rPr>
            </w:pPr>
          </w:p>
        </w:tc>
        <w:tc>
          <w:tcPr>
            <w:tcW w:w="1920" w:type="dxa"/>
            <w:tcBorders>
              <w:right w:val="single" w:sz="8" w:space="0" w:color="C5C5C5"/>
            </w:tcBorders>
            <w:vAlign w:val="bottom"/>
          </w:tcPr>
          <w:p w14:paraId="3D38D1B6" w14:textId="77777777" w:rsidR="003339E5" w:rsidRDefault="003339E5">
            <w:pPr>
              <w:rPr>
                <w:sz w:val="24"/>
                <w:szCs w:val="24"/>
              </w:rPr>
            </w:pPr>
          </w:p>
        </w:tc>
        <w:tc>
          <w:tcPr>
            <w:tcW w:w="6480" w:type="dxa"/>
            <w:gridSpan w:val="2"/>
            <w:tcBorders>
              <w:right w:val="single" w:sz="8" w:space="0" w:color="C5C5C5"/>
            </w:tcBorders>
            <w:vAlign w:val="bottom"/>
          </w:tcPr>
          <w:p w14:paraId="47D1F4D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Use of the information system indicates consent to monitoring and</w:t>
            </w:r>
          </w:p>
        </w:tc>
        <w:tc>
          <w:tcPr>
            <w:tcW w:w="780" w:type="dxa"/>
            <w:vAlign w:val="bottom"/>
          </w:tcPr>
          <w:p w14:paraId="5CAA4E51" w14:textId="77777777" w:rsidR="003339E5" w:rsidRDefault="003339E5">
            <w:pPr>
              <w:rPr>
                <w:sz w:val="24"/>
                <w:szCs w:val="24"/>
              </w:rPr>
            </w:pPr>
          </w:p>
        </w:tc>
        <w:tc>
          <w:tcPr>
            <w:tcW w:w="0" w:type="dxa"/>
            <w:vAlign w:val="bottom"/>
          </w:tcPr>
          <w:p w14:paraId="0C8B6972" w14:textId="77777777" w:rsidR="003339E5" w:rsidRDefault="003339E5">
            <w:pPr>
              <w:rPr>
                <w:sz w:val="1"/>
                <w:szCs w:val="1"/>
              </w:rPr>
            </w:pPr>
          </w:p>
        </w:tc>
      </w:tr>
      <w:tr w:rsidR="003339E5" w14:paraId="75F4899E" w14:textId="77777777">
        <w:trPr>
          <w:trHeight w:val="269"/>
        </w:trPr>
        <w:tc>
          <w:tcPr>
            <w:tcW w:w="760" w:type="dxa"/>
            <w:tcBorders>
              <w:right w:val="single" w:sz="8" w:space="0" w:color="C5C5C5"/>
            </w:tcBorders>
            <w:vAlign w:val="bottom"/>
          </w:tcPr>
          <w:p w14:paraId="00D890E8" w14:textId="77777777" w:rsidR="003339E5" w:rsidRDefault="003339E5">
            <w:pPr>
              <w:rPr>
                <w:sz w:val="23"/>
                <w:szCs w:val="23"/>
              </w:rPr>
            </w:pPr>
          </w:p>
        </w:tc>
        <w:tc>
          <w:tcPr>
            <w:tcW w:w="860" w:type="dxa"/>
            <w:tcBorders>
              <w:right w:val="single" w:sz="8" w:space="0" w:color="C5C5C5"/>
            </w:tcBorders>
            <w:vAlign w:val="bottom"/>
          </w:tcPr>
          <w:p w14:paraId="0F3BB7F3" w14:textId="77777777" w:rsidR="003339E5" w:rsidRDefault="003339E5">
            <w:pPr>
              <w:rPr>
                <w:sz w:val="23"/>
                <w:szCs w:val="23"/>
              </w:rPr>
            </w:pPr>
          </w:p>
        </w:tc>
        <w:tc>
          <w:tcPr>
            <w:tcW w:w="1920" w:type="dxa"/>
            <w:tcBorders>
              <w:right w:val="single" w:sz="8" w:space="0" w:color="C5C5C5"/>
            </w:tcBorders>
            <w:vAlign w:val="bottom"/>
          </w:tcPr>
          <w:p w14:paraId="010CAA71" w14:textId="77777777" w:rsidR="003339E5" w:rsidRDefault="003339E5">
            <w:pPr>
              <w:rPr>
                <w:sz w:val="23"/>
                <w:szCs w:val="23"/>
              </w:rPr>
            </w:pPr>
          </w:p>
        </w:tc>
        <w:tc>
          <w:tcPr>
            <w:tcW w:w="6480" w:type="dxa"/>
            <w:gridSpan w:val="2"/>
            <w:tcBorders>
              <w:right w:val="single" w:sz="8" w:space="0" w:color="C5C5C5"/>
            </w:tcBorders>
            <w:vAlign w:val="bottom"/>
          </w:tcPr>
          <w:p w14:paraId="5DF362C4" w14:textId="77777777" w:rsidR="003339E5" w:rsidRDefault="003B64C7">
            <w:pPr>
              <w:ind w:left="240"/>
              <w:rPr>
                <w:sz w:val="20"/>
                <w:szCs w:val="20"/>
              </w:rPr>
            </w:pPr>
            <w:r>
              <w:rPr>
                <w:rFonts w:ascii="Calibri" w:eastAsia="Calibri" w:hAnsi="Calibri" w:cs="Calibri"/>
              </w:rPr>
              <w:t>recording;</w:t>
            </w:r>
          </w:p>
        </w:tc>
        <w:tc>
          <w:tcPr>
            <w:tcW w:w="780" w:type="dxa"/>
            <w:vAlign w:val="bottom"/>
          </w:tcPr>
          <w:p w14:paraId="5D20D3C1" w14:textId="77777777" w:rsidR="003339E5" w:rsidRDefault="003339E5">
            <w:pPr>
              <w:rPr>
                <w:sz w:val="23"/>
                <w:szCs w:val="23"/>
              </w:rPr>
            </w:pPr>
          </w:p>
        </w:tc>
        <w:tc>
          <w:tcPr>
            <w:tcW w:w="0" w:type="dxa"/>
            <w:vAlign w:val="bottom"/>
          </w:tcPr>
          <w:p w14:paraId="4F6878F1" w14:textId="77777777" w:rsidR="003339E5" w:rsidRDefault="003339E5">
            <w:pPr>
              <w:rPr>
                <w:sz w:val="1"/>
                <w:szCs w:val="1"/>
              </w:rPr>
            </w:pPr>
          </w:p>
        </w:tc>
      </w:tr>
      <w:tr w:rsidR="003339E5" w14:paraId="12BCF40A" w14:textId="77777777">
        <w:trPr>
          <w:trHeight w:val="186"/>
        </w:trPr>
        <w:tc>
          <w:tcPr>
            <w:tcW w:w="760" w:type="dxa"/>
            <w:tcBorders>
              <w:right w:val="single" w:sz="8" w:space="0" w:color="C5C5C5"/>
            </w:tcBorders>
            <w:vAlign w:val="bottom"/>
          </w:tcPr>
          <w:p w14:paraId="41506AF5" w14:textId="77777777" w:rsidR="003339E5" w:rsidRDefault="003339E5">
            <w:pPr>
              <w:rPr>
                <w:sz w:val="16"/>
                <w:szCs w:val="16"/>
              </w:rPr>
            </w:pPr>
          </w:p>
        </w:tc>
        <w:tc>
          <w:tcPr>
            <w:tcW w:w="860" w:type="dxa"/>
            <w:tcBorders>
              <w:bottom w:val="single" w:sz="8" w:space="0" w:color="C5C5C5"/>
              <w:right w:val="single" w:sz="8" w:space="0" w:color="C5C5C5"/>
            </w:tcBorders>
            <w:vAlign w:val="bottom"/>
          </w:tcPr>
          <w:p w14:paraId="45241CE2"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1574E8D0" w14:textId="77777777" w:rsidR="003339E5" w:rsidRDefault="003339E5">
            <w:pPr>
              <w:rPr>
                <w:sz w:val="16"/>
                <w:szCs w:val="16"/>
              </w:rPr>
            </w:pPr>
          </w:p>
        </w:tc>
        <w:tc>
          <w:tcPr>
            <w:tcW w:w="4060" w:type="dxa"/>
            <w:tcBorders>
              <w:bottom w:val="single" w:sz="8" w:space="0" w:color="C5C5C5"/>
            </w:tcBorders>
            <w:vAlign w:val="bottom"/>
          </w:tcPr>
          <w:p w14:paraId="41143DD1" w14:textId="77777777" w:rsidR="003339E5" w:rsidRDefault="003339E5">
            <w:pPr>
              <w:rPr>
                <w:sz w:val="16"/>
                <w:szCs w:val="16"/>
              </w:rPr>
            </w:pPr>
          </w:p>
        </w:tc>
        <w:tc>
          <w:tcPr>
            <w:tcW w:w="2420" w:type="dxa"/>
            <w:tcBorders>
              <w:bottom w:val="single" w:sz="8" w:space="0" w:color="C5C5C5"/>
              <w:right w:val="single" w:sz="8" w:space="0" w:color="C5C5C5"/>
            </w:tcBorders>
            <w:vAlign w:val="bottom"/>
          </w:tcPr>
          <w:p w14:paraId="409454FD" w14:textId="77777777" w:rsidR="003339E5" w:rsidRDefault="003339E5">
            <w:pPr>
              <w:rPr>
                <w:sz w:val="16"/>
                <w:szCs w:val="16"/>
              </w:rPr>
            </w:pPr>
          </w:p>
        </w:tc>
        <w:tc>
          <w:tcPr>
            <w:tcW w:w="780" w:type="dxa"/>
            <w:vAlign w:val="bottom"/>
          </w:tcPr>
          <w:p w14:paraId="158D547D" w14:textId="77777777" w:rsidR="003339E5" w:rsidRDefault="003339E5">
            <w:pPr>
              <w:rPr>
                <w:sz w:val="16"/>
                <w:szCs w:val="16"/>
              </w:rPr>
            </w:pPr>
          </w:p>
        </w:tc>
        <w:tc>
          <w:tcPr>
            <w:tcW w:w="0" w:type="dxa"/>
            <w:vAlign w:val="bottom"/>
          </w:tcPr>
          <w:p w14:paraId="69EF0C6F" w14:textId="77777777" w:rsidR="003339E5" w:rsidRDefault="003339E5">
            <w:pPr>
              <w:rPr>
                <w:sz w:val="1"/>
                <w:szCs w:val="1"/>
              </w:rPr>
            </w:pPr>
          </w:p>
        </w:tc>
      </w:tr>
      <w:tr w:rsidR="003339E5" w14:paraId="128AFD9E" w14:textId="77777777">
        <w:trPr>
          <w:trHeight w:val="315"/>
        </w:trPr>
        <w:tc>
          <w:tcPr>
            <w:tcW w:w="760" w:type="dxa"/>
            <w:tcBorders>
              <w:right w:val="single" w:sz="8" w:space="0" w:color="C5C5C5"/>
            </w:tcBorders>
            <w:vAlign w:val="bottom"/>
          </w:tcPr>
          <w:p w14:paraId="75EAE4D1" w14:textId="77777777" w:rsidR="003339E5" w:rsidRDefault="003339E5">
            <w:pPr>
              <w:rPr>
                <w:sz w:val="24"/>
                <w:szCs w:val="24"/>
              </w:rPr>
            </w:pPr>
          </w:p>
        </w:tc>
        <w:tc>
          <w:tcPr>
            <w:tcW w:w="860" w:type="dxa"/>
            <w:tcBorders>
              <w:right w:val="single" w:sz="8" w:space="0" w:color="C5C5C5"/>
            </w:tcBorders>
            <w:vAlign w:val="bottom"/>
          </w:tcPr>
          <w:p w14:paraId="4F59272D" w14:textId="77777777" w:rsidR="003339E5" w:rsidRDefault="003B64C7">
            <w:pPr>
              <w:jc w:val="center"/>
              <w:rPr>
                <w:sz w:val="20"/>
                <w:szCs w:val="20"/>
              </w:rPr>
            </w:pPr>
            <w:r>
              <w:rPr>
                <w:rFonts w:ascii="Calibri" w:eastAsia="Calibri" w:hAnsi="Calibri" w:cs="Calibri"/>
                <w:w w:val="99"/>
              </w:rPr>
              <w:t>AC-8 b.</w:t>
            </w:r>
          </w:p>
        </w:tc>
        <w:tc>
          <w:tcPr>
            <w:tcW w:w="1920" w:type="dxa"/>
            <w:tcBorders>
              <w:right w:val="single" w:sz="8" w:space="0" w:color="C5C5C5"/>
            </w:tcBorders>
            <w:vAlign w:val="bottom"/>
          </w:tcPr>
          <w:p w14:paraId="2A40CFED" w14:textId="77777777" w:rsidR="003339E5" w:rsidRDefault="003B64C7">
            <w:pPr>
              <w:ind w:left="60"/>
              <w:rPr>
                <w:sz w:val="20"/>
                <w:szCs w:val="20"/>
              </w:rPr>
            </w:pPr>
            <w:r>
              <w:rPr>
                <w:rFonts w:ascii="Calibri" w:eastAsia="Calibri" w:hAnsi="Calibri" w:cs="Calibri"/>
              </w:rPr>
              <w:t>System Use</w:t>
            </w:r>
          </w:p>
        </w:tc>
        <w:tc>
          <w:tcPr>
            <w:tcW w:w="6480" w:type="dxa"/>
            <w:gridSpan w:val="2"/>
            <w:tcBorders>
              <w:right w:val="single" w:sz="8" w:space="0" w:color="C5C5C5"/>
            </w:tcBorders>
            <w:vAlign w:val="bottom"/>
          </w:tcPr>
          <w:p w14:paraId="1375842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retain the notification message</w:t>
            </w:r>
          </w:p>
        </w:tc>
        <w:tc>
          <w:tcPr>
            <w:tcW w:w="780" w:type="dxa"/>
            <w:vAlign w:val="bottom"/>
          </w:tcPr>
          <w:p w14:paraId="1E5A8EFA" w14:textId="77777777" w:rsidR="003339E5" w:rsidRDefault="003339E5">
            <w:pPr>
              <w:rPr>
                <w:sz w:val="24"/>
                <w:szCs w:val="24"/>
              </w:rPr>
            </w:pPr>
          </w:p>
        </w:tc>
        <w:tc>
          <w:tcPr>
            <w:tcW w:w="0" w:type="dxa"/>
            <w:vAlign w:val="bottom"/>
          </w:tcPr>
          <w:p w14:paraId="132BCE03" w14:textId="77777777" w:rsidR="003339E5" w:rsidRDefault="003339E5">
            <w:pPr>
              <w:rPr>
                <w:sz w:val="1"/>
                <w:szCs w:val="1"/>
              </w:rPr>
            </w:pPr>
          </w:p>
        </w:tc>
      </w:tr>
      <w:tr w:rsidR="003339E5" w14:paraId="42D3A452" w14:textId="77777777">
        <w:trPr>
          <w:trHeight w:val="308"/>
        </w:trPr>
        <w:tc>
          <w:tcPr>
            <w:tcW w:w="760" w:type="dxa"/>
            <w:tcBorders>
              <w:right w:val="single" w:sz="8" w:space="0" w:color="C5C5C5"/>
            </w:tcBorders>
            <w:vAlign w:val="bottom"/>
          </w:tcPr>
          <w:p w14:paraId="79305689" w14:textId="77777777" w:rsidR="003339E5" w:rsidRDefault="003339E5">
            <w:pPr>
              <w:rPr>
                <w:sz w:val="24"/>
                <w:szCs w:val="24"/>
              </w:rPr>
            </w:pPr>
          </w:p>
        </w:tc>
        <w:tc>
          <w:tcPr>
            <w:tcW w:w="860" w:type="dxa"/>
            <w:tcBorders>
              <w:right w:val="single" w:sz="8" w:space="0" w:color="C5C5C5"/>
            </w:tcBorders>
            <w:vAlign w:val="bottom"/>
          </w:tcPr>
          <w:p w14:paraId="4E74B231" w14:textId="77777777" w:rsidR="003339E5" w:rsidRDefault="003339E5">
            <w:pPr>
              <w:rPr>
                <w:sz w:val="24"/>
                <w:szCs w:val="24"/>
              </w:rPr>
            </w:pPr>
          </w:p>
        </w:tc>
        <w:tc>
          <w:tcPr>
            <w:tcW w:w="1920" w:type="dxa"/>
            <w:tcBorders>
              <w:right w:val="single" w:sz="8" w:space="0" w:color="C5C5C5"/>
            </w:tcBorders>
            <w:vAlign w:val="bottom"/>
          </w:tcPr>
          <w:p w14:paraId="6DE4D558" w14:textId="77777777" w:rsidR="003339E5" w:rsidRDefault="003B64C7">
            <w:pPr>
              <w:ind w:left="60"/>
              <w:rPr>
                <w:sz w:val="20"/>
                <w:szCs w:val="20"/>
              </w:rPr>
            </w:pPr>
            <w:r>
              <w:rPr>
                <w:rFonts w:ascii="Calibri" w:eastAsia="Calibri" w:hAnsi="Calibri" w:cs="Calibri"/>
              </w:rPr>
              <w:t>Notification</w:t>
            </w:r>
          </w:p>
        </w:tc>
        <w:tc>
          <w:tcPr>
            <w:tcW w:w="6480" w:type="dxa"/>
            <w:gridSpan w:val="2"/>
            <w:tcBorders>
              <w:right w:val="single" w:sz="8" w:space="0" w:color="C5C5C5"/>
            </w:tcBorders>
            <w:vAlign w:val="bottom"/>
          </w:tcPr>
          <w:p w14:paraId="7ED97F1C" w14:textId="77777777" w:rsidR="003339E5" w:rsidRDefault="003B64C7">
            <w:pPr>
              <w:ind w:left="240"/>
              <w:rPr>
                <w:sz w:val="20"/>
                <w:szCs w:val="20"/>
              </w:rPr>
            </w:pPr>
            <w:r>
              <w:rPr>
                <w:rFonts w:ascii="Calibri" w:eastAsia="Calibri" w:hAnsi="Calibri" w:cs="Calibri"/>
              </w:rPr>
              <w:t>or banner on the screen until users acknowledge the usage</w:t>
            </w:r>
          </w:p>
        </w:tc>
        <w:tc>
          <w:tcPr>
            <w:tcW w:w="780" w:type="dxa"/>
            <w:vAlign w:val="bottom"/>
          </w:tcPr>
          <w:p w14:paraId="78EE55F8" w14:textId="77777777" w:rsidR="003339E5" w:rsidRDefault="003339E5">
            <w:pPr>
              <w:rPr>
                <w:sz w:val="24"/>
                <w:szCs w:val="24"/>
              </w:rPr>
            </w:pPr>
          </w:p>
        </w:tc>
        <w:tc>
          <w:tcPr>
            <w:tcW w:w="0" w:type="dxa"/>
            <w:vAlign w:val="bottom"/>
          </w:tcPr>
          <w:p w14:paraId="6A651496" w14:textId="77777777" w:rsidR="003339E5" w:rsidRDefault="003339E5">
            <w:pPr>
              <w:rPr>
                <w:sz w:val="1"/>
                <w:szCs w:val="1"/>
              </w:rPr>
            </w:pPr>
          </w:p>
        </w:tc>
      </w:tr>
      <w:tr w:rsidR="003339E5" w14:paraId="5299FB26" w14:textId="77777777">
        <w:trPr>
          <w:trHeight w:val="229"/>
        </w:trPr>
        <w:tc>
          <w:tcPr>
            <w:tcW w:w="760" w:type="dxa"/>
            <w:tcBorders>
              <w:right w:val="single" w:sz="8" w:space="0" w:color="C5C5C5"/>
            </w:tcBorders>
            <w:vAlign w:val="bottom"/>
          </w:tcPr>
          <w:p w14:paraId="4C53B1DC" w14:textId="77777777" w:rsidR="003339E5" w:rsidRDefault="003339E5">
            <w:pPr>
              <w:rPr>
                <w:sz w:val="19"/>
                <w:szCs w:val="19"/>
              </w:rPr>
            </w:pPr>
          </w:p>
        </w:tc>
        <w:tc>
          <w:tcPr>
            <w:tcW w:w="860" w:type="dxa"/>
            <w:tcBorders>
              <w:right w:val="single" w:sz="8" w:space="0" w:color="C5C5C5"/>
            </w:tcBorders>
            <w:vAlign w:val="bottom"/>
          </w:tcPr>
          <w:p w14:paraId="41DB171E" w14:textId="77777777" w:rsidR="003339E5" w:rsidRDefault="003339E5">
            <w:pPr>
              <w:rPr>
                <w:sz w:val="19"/>
                <w:szCs w:val="19"/>
              </w:rPr>
            </w:pPr>
          </w:p>
        </w:tc>
        <w:tc>
          <w:tcPr>
            <w:tcW w:w="1920" w:type="dxa"/>
            <w:tcBorders>
              <w:right w:val="single" w:sz="8" w:space="0" w:color="C5C5C5"/>
            </w:tcBorders>
            <w:vAlign w:val="bottom"/>
          </w:tcPr>
          <w:p w14:paraId="0D12BDB5" w14:textId="77777777" w:rsidR="003339E5" w:rsidRDefault="003339E5">
            <w:pPr>
              <w:rPr>
                <w:sz w:val="19"/>
                <w:szCs w:val="19"/>
              </w:rPr>
            </w:pPr>
          </w:p>
        </w:tc>
        <w:tc>
          <w:tcPr>
            <w:tcW w:w="6480" w:type="dxa"/>
            <w:gridSpan w:val="2"/>
            <w:tcBorders>
              <w:right w:val="single" w:sz="8" w:space="0" w:color="C5C5C5"/>
            </w:tcBorders>
            <w:vAlign w:val="bottom"/>
          </w:tcPr>
          <w:p w14:paraId="23047A22" w14:textId="77777777" w:rsidR="003339E5" w:rsidRDefault="003B64C7">
            <w:pPr>
              <w:spacing w:line="229" w:lineRule="exact"/>
              <w:ind w:left="240"/>
              <w:rPr>
                <w:sz w:val="20"/>
                <w:szCs w:val="20"/>
              </w:rPr>
            </w:pPr>
            <w:r>
              <w:rPr>
                <w:rFonts w:ascii="Calibri" w:eastAsia="Calibri" w:hAnsi="Calibri" w:cs="Calibri"/>
              </w:rPr>
              <w:t>conditions and take explicit actions to log on to or further access the</w:t>
            </w:r>
          </w:p>
        </w:tc>
        <w:tc>
          <w:tcPr>
            <w:tcW w:w="780" w:type="dxa"/>
            <w:vAlign w:val="bottom"/>
          </w:tcPr>
          <w:p w14:paraId="7DCE38B9" w14:textId="77777777" w:rsidR="003339E5" w:rsidRDefault="003339E5">
            <w:pPr>
              <w:rPr>
                <w:sz w:val="19"/>
                <w:szCs w:val="19"/>
              </w:rPr>
            </w:pPr>
          </w:p>
        </w:tc>
        <w:tc>
          <w:tcPr>
            <w:tcW w:w="0" w:type="dxa"/>
            <w:vAlign w:val="bottom"/>
          </w:tcPr>
          <w:p w14:paraId="6B631142" w14:textId="77777777" w:rsidR="003339E5" w:rsidRDefault="003339E5">
            <w:pPr>
              <w:rPr>
                <w:sz w:val="1"/>
                <w:szCs w:val="1"/>
              </w:rPr>
            </w:pPr>
          </w:p>
        </w:tc>
      </w:tr>
      <w:tr w:rsidR="003339E5" w14:paraId="2665FBC3" w14:textId="77777777">
        <w:trPr>
          <w:trHeight w:val="268"/>
        </w:trPr>
        <w:tc>
          <w:tcPr>
            <w:tcW w:w="760" w:type="dxa"/>
            <w:tcBorders>
              <w:right w:val="single" w:sz="8" w:space="0" w:color="C5C5C5"/>
            </w:tcBorders>
            <w:vAlign w:val="bottom"/>
          </w:tcPr>
          <w:p w14:paraId="7844C97A" w14:textId="77777777" w:rsidR="003339E5" w:rsidRDefault="003339E5">
            <w:pPr>
              <w:rPr>
                <w:sz w:val="23"/>
                <w:szCs w:val="23"/>
              </w:rPr>
            </w:pPr>
          </w:p>
        </w:tc>
        <w:tc>
          <w:tcPr>
            <w:tcW w:w="860" w:type="dxa"/>
            <w:tcBorders>
              <w:right w:val="single" w:sz="8" w:space="0" w:color="C5C5C5"/>
            </w:tcBorders>
            <w:vAlign w:val="bottom"/>
          </w:tcPr>
          <w:p w14:paraId="01F24403" w14:textId="77777777" w:rsidR="003339E5" w:rsidRDefault="003339E5">
            <w:pPr>
              <w:rPr>
                <w:sz w:val="23"/>
                <w:szCs w:val="23"/>
              </w:rPr>
            </w:pPr>
          </w:p>
        </w:tc>
        <w:tc>
          <w:tcPr>
            <w:tcW w:w="1920" w:type="dxa"/>
            <w:tcBorders>
              <w:right w:val="single" w:sz="8" w:space="0" w:color="C5C5C5"/>
            </w:tcBorders>
            <w:vAlign w:val="bottom"/>
          </w:tcPr>
          <w:p w14:paraId="4627CFC7" w14:textId="77777777" w:rsidR="003339E5" w:rsidRDefault="003339E5">
            <w:pPr>
              <w:rPr>
                <w:sz w:val="23"/>
                <w:szCs w:val="23"/>
              </w:rPr>
            </w:pPr>
          </w:p>
        </w:tc>
        <w:tc>
          <w:tcPr>
            <w:tcW w:w="6480" w:type="dxa"/>
            <w:gridSpan w:val="2"/>
            <w:tcBorders>
              <w:right w:val="single" w:sz="8" w:space="0" w:color="C5C5C5"/>
            </w:tcBorders>
            <w:vAlign w:val="bottom"/>
          </w:tcPr>
          <w:p w14:paraId="005AD0FA" w14:textId="77777777" w:rsidR="003339E5" w:rsidRDefault="003B64C7">
            <w:pPr>
              <w:ind w:left="240"/>
              <w:rPr>
                <w:sz w:val="20"/>
                <w:szCs w:val="20"/>
              </w:rPr>
            </w:pPr>
            <w:r>
              <w:rPr>
                <w:rFonts w:ascii="Calibri" w:eastAsia="Calibri" w:hAnsi="Calibri" w:cs="Calibri"/>
              </w:rPr>
              <w:t>information system</w:t>
            </w:r>
          </w:p>
        </w:tc>
        <w:tc>
          <w:tcPr>
            <w:tcW w:w="780" w:type="dxa"/>
            <w:vAlign w:val="bottom"/>
          </w:tcPr>
          <w:p w14:paraId="370FBC78" w14:textId="77777777" w:rsidR="003339E5" w:rsidRDefault="003339E5">
            <w:pPr>
              <w:rPr>
                <w:sz w:val="23"/>
                <w:szCs w:val="23"/>
              </w:rPr>
            </w:pPr>
          </w:p>
        </w:tc>
        <w:tc>
          <w:tcPr>
            <w:tcW w:w="0" w:type="dxa"/>
            <w:vAlign w:val="bottom"/>
          </w:tcPr>
          <w:p w14:paraId="71BE2388" w14:textId="77777777" w:rsidR="003339E5" w:rsidRDefault="003339E5">
            <w:pPr>
              <w:rPr>
                <w:sz w:val="1"/>
                <w:szCs w:val="1"/>
              </w:rPr>
            </w:pPr>
          </w:p>
        </w:tc>
      </w:tr>
      <w:tr w:rsidR="003339E5" w14:paraId="244A7796" w14:textId="77777777">
        <w:trPr>
          <w:trHeight w:val="139"/>
        </w:trPr>
        <w:tc>
          <w:tcPr>
            <w:tcW w:w="760" w:type="dxa"/>
            <w:tcBorders>
              <w:right w:val="single" w:sz="8" w:space="0" w:color="C5C5C5"/>
            </w:tcBorders>
            <w:vAlign w:val="bottom"/>
          </w:tcPr>
          <w:p w14:paraId="31783C49"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6CAD8B31"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58C1CC5D" w14:textId="77777777" w:rsidR="003339E5" w:rsidRDefault="003339E5">
            <w:pPr>
              <w:rPr>
                <w:sz w:val="12"/>
                <w:szCs w:val="12"/>
              </w:rPr>
            </w:pPr>
          </w:p>
        </w:tc>
        <w:tc>
          <w:tcPr>
            <w:tcW w:w="4060" w:type="dxa"/>
            <w:tcBorders>
              <w:bottom w:val="single" w:sz="8" w:space="0" w:color="C5C5C5"/>
            </w:tcBorders>
            <w:vAlign w:val="bottom"/>
          </w:tcPr>
          <w:p w14:paraId="1DC9E57A" w14:textId="77777777" w:rsidR="003339E5" w:rsidRDefault="003339E5">
            <w:pPr>
              <w:rPr>
                <w:sz w:val="12"/>
                <w:szCs w:val="12"/>
              </w:rPr>
            </w:pPr>
          </w:p>
        </w:tc>
        <w:tc>
          <w:tcPr>
            <w:tcW w:w="2420" w:type="dxa"/>
            <w:tcBorders>
              <w:bottom w:val="single" w:sz="8" w:space="0" w:color="C5C5C5"/>
              <w:right w:val="single" w:sz="8" w:space="0" w:color="C5C5C5"/>
            </w:tcBorders>
            <w:vAlign w:val="bottom"/>
          </w:tcPr>
          <w:p w14:paraId="65753D0E" w14:textId="77777777" w:rsidR="003339E5" w:rsidRDefault="003339E5">
            <w:pPr>
              <w:rPr>
                <w:sz w:val="12"/>
                <w:szCs w:val="12"/>
              </w:rPr>
            </w:pPr>
          </w:p>
        </w:tc>
        <w:tc>
          <w:tcPr>
            <w:tcW w:w="780" w:type="dxa"/>
            <w:vAlign w:val="bottom"/>
          </w:tcPr>
          <w:p w14:paraId="5DB423B7" w14:textId="77777777" w:rsidR="003339E5" w:rsidRDefault="003339E5">
            <w:pPr>
              <w:rPr>
                <w:sz w:val="12"/>
                <w:szCs w:val="12"/>
              </w:rPr>
            </w:pPr>
          </w:p>
        </w:tc>
        <w:tc>
          <w:tcPr>
            <w:tcW w:w="0" w:type="dxa"/>
            <w:vAlign w:val="bottom"/>
          </w:tcPr>
          <w:p w14:paraId="62CB1751" w14:textId="77777777" w:rsidR="003339E5" w:rsidRDefault="003339E5">
            <w:pPr>
              <w:rPr>
                <w:sz w:val="1"/>
                <w:szCs w:val="1"/>
              </w:rPr>
            </w:pPr>
          </w:p>
        </w:tc>
      </w:tr>
      <w:tr w:rsidR="003339E5" w14:paraId="4FBDCB23" w14:textId="77777777">
        <w:trPr>
          <w:trHeight w:val="314"/>
        </w:trPr>
        <w:tc>
          <w:tcPr>
            <w:tcW w:w="760" w:type="dxa"/>
            <w:tcBorders>
              <w:right w:val="single" w:sz="8" w:space="0" w:color="C5C5C5"/>
            </w:tcBorders>
            <w:vAlign w:val="bottom"/>
          </w:tcPr>
          <w:p w14:paraId="57DA8451" w14:textId="77777777" w:rsidR="003339E5" w:rsidRDefault="003339E5">
            <w:pPr>
              <w:rPr>
                <w:sz w:val="24"/>
                <w:szCs w:val="24"/>
              </w:rPr>
            </w:pPr>
          </w:p>
        </w:tc>
        <w:tc>
          <w:tcPr>
            <w:tcW w:w="860" w:type="dxa"/>
            <w:tcBorders>
              <w:right w:val="single" w:sz="8" w:space="0" w:color="C5C5C5"/>
            </w:tcBorders>
            <w:vAlign w:val="bottom"/>
          </w:tcPr>
          <w:p w14:paraId="7512F48F" w14:textId="77777777" w:rsidR="003339E5" w:rsidRDefault="003B64C7">
            <w:pPr>
              <w:jc w:val="center"/>
              <w:rPr>
                <w:sz w:val="20"/>
                <w:szCs w:val="20"/>
              </w:rPr>
            </w:pPr>
            <w:r>
              <w:rPr>
                <w:rFonts w:ascii="Calibri" w:eastAsia="Calibri" w:hAnsi="Calibri" w:cs="Calibri"/>
                <w:w w:val="99"/>
              </w:rPr>
              <w:t>AC-8 c.</w:t>
            </w:r>
          </w:p>
        </w:tc>
        <w:tc>
          <w:tcPr>
            <w:tcW w:w="1920" w:type="dxa"/>
            <w:tcBorders>
              <w:right w:val="single" w:sz="8" w:space="0" w:color="C5C5C5"/>
            </w:tcBorders>
            <w:vAlign w:val="bottom"/>
          </w:tcPr>
          <w:p w14:paraId="733D09AF" w14:textId="77777777" w:rsidR="003339E5" w:rsidRDefault="003B64C7">
            <w:pPr>
              <w:ind w:left="60"/>
              <w:rPr>
                <w:sz w:val="20"/>
                <w:szCs w:val="20"/>
              </w:rPr>
            </w:pPr>
            <w:r>
              <w:rPr>
                <w:rFonts w:ascii="Calibri" w:eastAsia="Calibri" w:hAnsi="Calibri" w:cs="Calibri"/>
              </w:rPr>
              <w:t>System Use</w:t>
            </w:r>
          </w:p>
        </w:tc>
        <w:tc>
          <w:tcPr>
            <w:tcW w:w="6480" w:type="dxa"/>
            <w:gridSpan w:val="2"/>
            <w:tcBorders>
              <w:right w:val="single" w:sz="8" w:space="0" w:color="C5C5C5"/>
            </w:tcBorders>
            <w:vAlign w:val="bottom"/>
          </w:tcPr>
          <w:p w14:paraId="07A9629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publicly-available information system to:</w:t>
            </w:r>
          </w:p>
        </w:tc>
        <w:tc>
          <w:tcPr>
            <w:tcW w:w="780" w:type="dxa"/>
            <w:vAlign w:val="bottom"/>
          </w:tcPr>
          <w:p w14:paraId="08389AAC" w14:textId="77777777" w:rsidR="003339E5" w:rsidRDefault="003339E5">
            <w:pPr>
              <w:rPr>
                <w:sz w:val="24"/>
                <w:szCs w:val="24"/>
              </w:rPr>
            </w:pPr>
          </w:p>
        </w:tc>
        <w:tc>
          <w:tcPr>
            <w:tcW w:w="0" w:type="dxa"/>
            <w:vAlign w:val="bottom"/>
          </w:tcPr>
          <w:p w14:paraId="7E925B19" w14:textId="77777777" w:rsidR="003339E5" w:rsidRDefault="003339E5">
            <w:pPr>
              <w:rPr>
                <w:sz w:val="1"/>
                <w:szCs w:val="1"/>
              </w:rPr>
            </w:pPr>
          </w:p>
        </w:tc>
      </w:tr>
      <w:tr w:rsidR="003339E5" w14:paraId="772D01C6" w14:textId="77777777">
        <w:trPr>
          <w:trHeight w:val="389"/>
        </w:trPr>
        <w:tc>
          <w:tcPr>
            <w:tcW w:w="760" w:type="dxa"/>
            <w:tcBorders>
              <w:right w:val="single" w:sz="8" w:space="0" w:color="C5C5C5"/>
            </w:tcBorders>
            <w:vAlign w:val="bottom"/>
          </w:tcPr>
          <w:p w14:paraId="3F26DDB3" w14:textId="77777777" w:rsidR="003339E5" w:rsidRDefault="003339E5">
            <w:pPr>
              <w:rPr>
                <w:sz w:val="24"/>
                <w:szCs w:val="24"/>
              </w:rPr>
            </w:pPr>
          </w:p>
        </w:tc>
        <w:tc>
          <w:tcPr>
            <w:tcW w:w="860" w:type="dxa"/>
            <w:tcBorders>
              <w:right w:val="single" w:sz="8" w:space="0" w:color="C5C5C5"/>
            </w:tcBorders>
            <w:vAlign w:val="bottom"/>
          </w:tcPr>
          <w:p w14:paraId="5113E9A7" w14:textId="77777777" w:rsidR="003339E5" w:rsidRDefault="003339E5">
            <w:pPr>
              <w:rPr>
                <w:sz w:val="24"/>
                <w:szCs w:val="24"/>
              </w:rPr>
            </w:pPr>
          </w:p>
        </w:tc>
        <w:tc>
          <w:tcPr>
            <w:tcW w:w="1920" w:type="dxa"/>
            <w:tcBorders>
              <w:right w:val="single" w:sz="8" w:space="0" w:color="C5C5C5"/>
            </w:tcBorders>
            <w:vAlign w:val="bottom"/>
          </w:tcPr>
          <w:p w14:paraId="03F78C68" w14:textId="77777777" w:rsidR="003339E5" w:rsidRDefault="003B64C7">
            <w:pPr>
              <w:ind w:left="60"/>
              <w:rPr>
                <w:sz w:val="20"/>
                <w:szCs w:val="20"/>
              </w:rPr>
            </w:pPr>
            <w:r>
              <w:rPr>
                <w:rFonts w:ascii="Calibri" w:eastAsia="Calibri" w:hAnsi="Calibri" w:cs="Calibri"/>
              </w:rPr>
              <w:t>Notification</w:t>
            </w:r>
          </w:p>
        </w:tc>
        <w:tc>
          <w:tcPr>
            <w:tcW w:w="6480" w:type="dxa"/>
            <w:gridSpan w:val="2"/>
            <w:tcBorders>
              <w:right w:val="single" w:sz="8" w:space="0" w:color="C5C5C5"/>
            </w:tcBorders>
            <w:vAlign w:val="bottom"/>
          </w:tcPr>
          <w:p w14:paraId="4AD2120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Display system use information [at initial entry], before granting</w:t>
            </w:r>
          </w:p>
        </w:tc>
        <w:tc>
          <w:tcPr>
            <w:tcW w:w="780" w:type="dxa"/>
            <w:vAlign w:val="bottom"/>
          </w:tcPr>
          <w:p w14:paraId="780967E2" w14:textId="77777777" w:rsidR="003339E5" w:rsidRDefault="003339E5">
            <w:pPr>
              <w:rPr>
                <w:sz w:val="24"/>
                <w:szCs w:val="24"/>
              </w:rPr>
            </w:pPr>
          </w:p>
        </w:tc>
        <w:tc>
          <w:tcPr>
            <w:tcW w:w="0" w:type="dxa"/>
            <w:vAlign w:val="bottom"/>
          </w:tcPr>
          <w:p w14:paraId="1BE339CC" w14:textId="77777777" w:rsidR="003339E5" w:rsidRDefault="003339E5">
            <w:pPr>
              <w:rPr>
                <w:sz w:val="1"/>
                <w:szCs w:val="1"/>
              </w:rPr>
            </w:pPr>
          </w:p>
        </w:tc>
      </w:tr>
      <w:tr w:rsidR="003339E5" w14:paraId="09A26425" w14:textId="77777777">
        <w:trPr>
          <w:trHeight w:val="269"/>
        </w:trPr>
        <w:tc>
          <w:tcPr>
            <w:tcW w:w="760" w:type="dxa"/>
            <w:tcBorders>
              <w:right w:val="single" w:sz="8" w:space="0" w:color="C5C5C5"/>
            </w:tcBorders>
            <w:vAlign w:val="bottom"/>
          </w:tcPr>
          <w:p w14:paraId="14AA11C0" w14:textId="77777777" w:rsidR="003339E5" w:rsidRDefault="003339E5">
            <w:pPr>
              <w:rPr>
                <w:sz w:val="23"/>
                <w:szCs w:val="23"/>
              </w:rPr>
            </w:pPr>
          </w:p>
        </w:tc>
        <w:tc>
          <w:tcPr>
            <w:tcW w:w="860" w:type="dxa"/>
            <w:tcBorders>
              <w:right w:val="single" w:sz="8" w:space="0" w:color="C5C5C5"/>
            </w:tcBorders>
            <w:vAlign w:val="bottom"/>
          </w:tcPr>
          <w:p w14:paraId="5B77C04D" w14:textId="77777777" w:rsidR="003339E5" w:rsidRDefault="003339E5">
            <w:pPr>
              <w:rPr>
                <w:sz w:val="23"/>
                <w:szCs w:val="23"/>
              </w:rPr>
            </w:pPr>
          </w:p>
        </w:tc>
        <w:tc>
          <w:tcPr>
            <w:tcW w:w="1920" w:type="dxa"/>
            <w:tcBorders>
              <w:right w:val="single" w:sz="8" w:space="0" w:color="C5C5C5"/>
            </w:tcBorders>
            <w:vAlign w:val="bottom"/>
          </w:tcPr>
          <w:p w14:paraId="1C1923BD" w14:textId="77777777" w:rsidR="003339E5" w:rsidRDefault="003339E5">
            <w:pPr>
              <w:rPr>
                <w:sz w:val="23"/>
                <w:szCs w:val="23"/>
              </w:rPr>
            </w:pPr>
          </w:p>
        </w:tc>
        <w:tc>
          <w:tcPr>
            <w:tcW w:w="6480" w:type="dxa"/>
            <w:gridSpan w:val="2"/>
            <w:tcBorders>
              <w:right w:val="single" w:sz="8" w:space="0" w:color="C5C5C5"/>
            </w:tcBorders>
            <w:vAlign w:val="bottom"/>
          </w:tcPr>
          <w:p w14:paraId="0B7CD45E" w14:textId="77777777" w:rsidR="003339E5" w:rsidRDefault="003B64C7">
            <w:pPr>
              <w:ind w:left="240"/>
              <w:rPr>
                <w:sz w:val="20"/>
                <w:szCs w:val="20"/>
              </w:rPr>
            </w:pPr>
            <w:r>
              <w:rPr>
                <w:rFonts w:ascii="Calibri" w:eastAsia="Calibri" w:hAnsi="Calibri" w:cs="Calibri"/>
              </w:rPr>
              <w:t>further access;</w:t>
            </w:r>
          </w:p>
        </w:tc>
        <w:tc>
          <w:tcPr>
            <w:tcW w:w="780" w:type="dxa"/>
            <w:vAlign w:val="bottom"/>
          </w:tcPr>
          <w:p w14:paraId="4EEBD14C" w14:textId="77777777" w:rsidR="003339E5" w:rsidRDefault="003339E5">
            <w:pPr>
              <w:rPr>
                <w:sz w:val="23"/>
                <w:szCs w:val="23"/>
              </w:rPr>
            </w:pPr>
          </w:p>
        </w:tc>
        <w:tc>
          <w:tcPr>
            <w:tcW w:w="0" w:type="dxa"/>
            <w:vAlign w:val="bottom"/>
          </w:tcPr>
          <w:p w14:paraId="47C91E76" w14:textId="77777777" w:rsidR="003339E5" w:rsidRDefault="003339E5">
            <w:pPr>
              <w:rPr>
                <w:sz w:val="1"/>
                <w:szCs w:val="1"/>
              </w:rPr>
            </w:pPr>
          </w:p>
        </w:tc>
      </w:tr>
      <w:tr w:rsidR="003339E5" w14:paraId="444ADF19" w14:textId="77777777">
        <w:trPr>
          <w:trHeight w:val="388"/>
        </w:trPr>
        <w:tc>
          <w:tcPr>
            <w:tcW w:w="760" w:type="dxa"/>
            <w:tcBorders>
              <w:right w:val="single" w:sz="8" w:space="0" w:color="C5C5C5"/>
            </w:tcBorders>
            <w:vAlign w:val="bottom"/>
          </w:tcPr>
          <w:p w14:paraId="35E899A9" w14:textId="77777777" w:rsidR="003339E5" w:rsidRDefault="003339E5">
            <w:pPr>
              <w:rPr>
                <w:sz w:val="24"/>
                <w:szCs w:val="24"/>
              </w:rPr>
            </w:pPr>
          </w:p>
        </w:tc>
        <w:tc>
          <w:tcPr>
            <w:tcW w:w="860" w:type="dxa"/>
            <w:tcBorders>
              <w:right w:val="single" w:sz="8" w:space="0" w:color="C5C5C5"/>
            </w:tcBorders>
            <w:vAlign w:val="bottom"/>
          </w:tcPr>
          <w:p w14:paraId="375BC768" w14:textId="77777777" w:rsidR="003339E5" w:rsidRDefault="003339E5">
            <w:pPr>
              <w:rPr>
                <w:sz w:val="24"/>
                <w:szCs w:val="24"/>
              </w:rPr>
            </w:pPr>
          </w:p>
        </w:tc>
        <w:tc>
          <w:tcPr>
            <w:tcW w:w="1920" w:type="dxa"/>
            <w:tcBorders>
              <w:right w:val="single" w:sz="8" w:space="0" w:color="C5C5C5"/>
            </w:tcBorders>
            <w:vAlign w:val="bottom"/>
          </w:tcPr>
          <w:p w14:paraId="56FDA08B" w14:textId="77777777" w:rsidR="003339E5" w:rsidRDefault="003339E5">
            <w:pPr>
              <w:rPr>
                <w:sz w:val="24"/>
                <w:szCs w:val="24"/>
              </w:rPr>
            </w:pPr>
          </w:p>
        </w:tc>
        <w:tc>
          <w:tcPr>
            <w:tcW w:w="6480" w:type="dxa"/>
            <w:gridSpan w:val="2"/>
            <w:tcBorders>
              <w:right w:val="single" w:sz="8" w:space="0" w:color="C5C5C5"/>
            </w:tcBorders>
            <w:vAlign w:val="bottom"/>
          </w:tcPr>
          <w:p w14:paraId="5B04E47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Display references, if any, to monitoring, recording, or auditing that</w:t>
            </w:r>
          </w:p>
        </w:tc>
        <w:tc>
          <w:tcPr>
            <w:tcW w:w="780" w:type="dxa"/>
            <w:vAlign w:val="bottom"/>
          </w:tcPr>
          <w:p w14:paraId="65BC84C3" w14:textId="77777777" w:rsidR="003339E5" w:rsidRDefault="003339E5">
            <w:pPr>
              <w:rPr>
                <w:sz w:val="24"/>
                <w:szCs w:val="24"/>
              </w:rPr>
            </w:pPr>
          </w:p>
        </w:tc>
        <w:tc>
          <w:tcPr>
            <w:tcW w:w="0" w:type="dxa"/>
            <w:vAlign w:val="bottom"/>
          </w:tcPr>
          <w:p w14:paraId="0C3E1225" w14:textId="77777777" w:rsidR="003339E5" w:rsidRDefault="003339E5">
            <w:pPr>
              <w:rPr>
                <w:sz w:val="1"/>
                <w:szCs w:val="1"/>
              </w:rPr>
            </w:pPr>
          </w:p>
        </w:tc>
      </w:tr>
      <w:tr w:rsidR="003339E5" w14:paraId="6AB31EFF" w14:textId="77777777">
        <w:trPr>
          <w:trHeight w:val="269"/>
        </w:trPr>
        <w:tc>
          <w:tcPr>
            <w:tcW w:w="760" w:type="dxa"/>
            <w:tcBorders>
              <w:right w:val="single" w:sz="8" w:space="0" w:color="C5C5C5"/>
            </w:tcBorders>
            <w:vAlign w:val="bottom"/>
          </w:tcPr>
          <w:p w14:paraId="075D8AC4" w14:textId="77777777" w:rsidR="003339E5" w:rsidRDefault="003339E5">
            <w:pPr>
              <w:rPr>
                <w:sz w:val="23"/>
                <w:szCs w:val="23"/>
              </w:rPr>
            </w:pPr>
          </w:p>
        </w:tc>
        <w:tc>
          <w:tcPr>
            <w:tcW w:w="860" w:type="dxa"/>
            <w:tcBorders>
              <w:right w:val="single" w:sz="8" w:space="0" w:color="C5C5C5"/>
            </w:tcBorders>
            <w:vAlign w:val="bottom"/>
          </w:tcPr>
          <w:p w14:paraId="2AA13C06" w14:textId="77777777" w:rsidR="003339E5" w:rsidRDefault="003339E5">
            <w:pPr>
              <w:rPr>
                <w:sz w:val="23"/>
                <w:szCs w:val="23"/>
              </w:rPr>
            </w:pPr>
          </w:p>
        </w:tc>
        <w:tc>
          <w:tcPr>
            <w:tcW w:w="1920" w:type="dxa"/>
            <w:tcBorders>
              <w:right w:val="single" w:sz="8" w:space="0" w:color="C5C5C5"/>
            </w:tcBorders>
            <w:vAlign w:val="bottom"/>
          </w:tcPr>
          <w:p w14:paraId="06887C36" w14:textId="77777777" w:rsidR="003339E5" w:rsidRDefault="003339E5">
            <w:pPr>
              <w:rPr>
                <w:sz w:val="23"/>
                <w:szCs w:val="23"/>
              </w:rPr>
            </w:pPr>
          </w:p>
        </w:tc>
        <w:tc>
          <w:tcPr>
            <w:tcW w:w="6480" w:type="dxa"/>
            <w:gridSpan w:val="2"/>
            <w:tcBorders>
              <w:right w:val="single" w:sz="8" w:space="0" w:color="C5C5C5"/>
            </w:tcBorders>
            <w:vAlign w:val="bottom"/>
          </w:tcPr>
          <w:p w14:paraId="3D11E8C7" w14:textId="77777777" w:rsidR="003339E5" w:rsidRDefault="003B64C7">
            <w:pPr>
              <w:ind w:left="240"/>
              <w:rPr>
                <w:sz w:val="20"/>
                <w:szCs w:val="20"/>
              </w:rPr>
            </w:pPr>
            <w:r>
              <w:rPr>
                <w:rFonts w:ascii="Calibri" w:eastAsia="Calibri" w:hAnsi="Calibri" w:cs="Calibri"/>
              </w:rPr>
              <w:t>are consistent with privacy accommodations for such systems that</w:t>
            </w:r>
          </w:p>
        </w:tc>
        <w:tc>
          <w:tcPr>
            <w:tcW w:w="780" w:type="dxa"/>
            <w:vAlign w:val="bottom"/>
          </w:tcPr>
          <w:p w14:paraId="731BE6DE" w14:textId="77777777" w:rsidR="003339E5" w:rsidRDefault="003339E5">
            <w:pPr>
              <w:rPr>
                <w:sz w:val="23"/>
                <w:szCs w:val="23"/>
              </w:rPr>
            </w:pPr>
          </w:p>
        </w:tc>
        <w:tc>
          <w:tcPr>
            <w:tcW w:w="0" w:type="dxa"/>
            <w:vAlign w:val="bottom"/>
          </w:tcPr>
          <w:p w14:paraId="1074C4EB" w14:textId="77777777" w:rsidR="003339E5" w:rsidRDefault="003339E5">
            <w:pPr>
              <w:rPr>
                <w:sz w:val="1"/>
                <w:szCs w:val="1"/>
              </w:rPr>
            </w:pPr>
          </w:p>
        </w:tc>
      </w:tr>
      <w:tr w:rsidR="003339E5" w14:paraId="1CFC7763" w14:textId="77777777">
        <w:trPr>
          <w:trHeight w:val="269"/>
        </w:trPr>
        <w:tc>
          <w:tcPr>
            <w:tcW w:w="760" w:type="dxa"/>
            <w:tcBorders>
              <w:right w:val="single" w:sz="8" w:space="0" w:color="C5C5C5"/>
            </w:tcBorders>
            <w:vAlign w:val="bottom"/>
          </w:tcPr>
          <w:p w14:paraId="74B8FC3E" w14:textId="77777777" w:rsidR="003339E5" w:rsidRDefault="003339E5">
            <w:pPr>
              <w:rPr>
                <w:sz w:val="23"/>
                <w:szCs w:val="23"/>
              </w:rPr>
            </w:pPr>
          </w:p>
        </w:tc>
        <w:tc>
          <w:tcPr>
            <w:tcW w:w="860" w:type="dxa"/>
            <w:tcBorders>
              <w:right w:val="single" w:sz="8" w:space="0" w:color="C5C5C5"/>
            </w:tcBorders>
            <w:vAlign w:val="bottom"/>
          </w:tcPr>
          <w:p w14:paraId="77B1CE08" w14:textId="77777777" w:rsidR="003339E5" w:rsidRDefault="003339E5">
            <w:pPr>
              <w:rPr>
                <w:sz w:val="23"/>
                <w:szCs w:val="23"/>
              </w:rPr>
            </w:pPr>
          </w:p>
        </w:tc>
        <w:tc>
          <w:tcPr>
            <w:tcW w:w="1920" w:type="dxa"/>
            <w:tcBorders>
              <w:right w:val="single" w:sz="8" w:space="0" w:color="C5C5C5"/>
            </w:tcBorders>
            <w:vAlign w:val="bottom"/>
          </w:tcPr>
          <w:p w14:paraId="7B39FE51" w14:textId="77777777" w:rsidR="003339E5" w:rsidRDefault="003339E5">
            <w:pPr>
              <w:rPr>
                <w:sz w:val="23"/>
                <w:szCs w:val="23"/>
              </w:rPr>
            </w:pPr>
          </w:p>
        </w:tc>
        <w:tc>
          <w:tcPr>
            <w:tcW w:w="6480" w:type="dxa"/>
            <w:gridSpan w:val="2"/>
            <w:tcBorders>
              <w:right w:val="single" w:sz="8" w:space="0" w:color="C5C5C5"/>
            </w:tcBorders>
            <w:vAlign w:val="bottom"/>
          </w:tcPr>
          <w:p w14:paraId="7ADE5B8A" w14:textId="77777777" w:rsidR="003339E5" w:rsidRDefault="003B64C7">
            <w:pPr>
              <w:ind w:left="240"/>
              <w:rPr>
                <w:sz w:val="20"/>
                <w:szCs w:val="20"/>
              </w:rPr>
            </w:pPr>
            <w:r>
              <w:rPr>
                <w:rFonts w:ascii="Calibri" w:eastAsia="Calibri" w:hAnsi="Calibri" w:cs="Calibri"/>
              </w:rPr>
              <w:t>generally prohibit those activities; and</w:t>
            </w:r>
          </w:p>
        </w:tc>
        <w:tc>
          <w:tcPr>
            <w:tcW w:w="780" w:type="dxa"/>
            <w:vAlign w:val="bottom"/>
          </w:tcPr>
          <w:p w14:paraId="3F6AAF8C" w14:textId="77777777" w:rsidR="003339E5" w:rsidRDefault="003339E5">
            <w:pPr>
              <w:rPr>
                <w:sz w:val="23"/>
                <w:szCs w:val="23"/>
              </w:rPr>
            </w:pPr>
          </w:p>
        </w:tc>
        <w:tc>
          <w:tcPr>
            <w:tcW w:w="0" w:type="dxa"/>
            <w:vAlign w:val="bottom"/>
          </w:tcPr>
          <w:p w14:paraId="7ADD75C8" w14:textId="77777777" w:rsidR="003339E5" w:rsidRDefault="003339E5">
            <w:pPr>
              <w:rPr>
                <w:sz w:val="1"/>
                <w:szCs w:val="1"/>
              </w:rPr>
            </w:pPr>
          </w:p>
        </w:tc>
      </w:tr>
      <w:tr w:rsidR="003339E5" w14:paraId="1AB19681" w14:textId="77777777">
        <w:trPr>
          <w:trHeight w:val="389"/>
        </w:trPr>
        <w:tc>
          <w:tcPr>
            <w:tcW w:w="760" w:type="dxa"/>
            <w:tcBorders>
              <w:right w:val="single" w:sz="8" w:space="0" w:color="C5C5C5"/>
            </w:tcBorders>
            <w:vAlign w:val="bottom"/>
          </w:tcPr>
          <w:p w14:paraId="1C7CE304" w14:textId="77777777" w:rsidR="003339E5" w:rsidRDefault="003339E5">
            <w:pPr>
              <w:rPr>
                <w:sz w:val="24"/>
                <w:szCs w:val="24"/>
              </w:rPr>
            </w:pPr>
          </w:p>
        </w:tc>
        <w:tc>
          <w:tcPr>
            <w:tcW w:w="860" w:type="dxa"/>
            <w:tcBorders>
              <w:right w:val="single" w:sz="8" w:space="0" w:color="C5C5C5"/>
            </w:tcBorders>
            <w:vAlign w:val="bottom"/>
          </w:tcPr>
          <w:p w14:paraId="7E1DBFF4" w14:textId="77777777" w:rsidR="003339E5" w:rsidRDefault="003339E5">
            <w:pPr>
              <w:rPr>
                <w:sz w:val="24"/>
                <w:szCs w:val="24"/>
              </w:rPr>
            </w:pPr>
          </w:p>
        </w:tc>
        <w:tc>
          <w:tcPr>
            <w:tcW w:w="1920" w:type="dxa"/>
            <w:tcBorders>
              <w:right w:val="single" w:sz="8" w:space="0" w:color="C5C5C5"/>
            </w:tcBorders>
            <w:vAlign w:val="bottom"/>
          </w:tcPr>
          <w:p w14:paraId="5659F9FC" w14:textId="77777777" w:rsidR="003339E5" w:rsidRDefault="003339E5">
            <w:pPr>
              <w:rPr>
                <w:sz w:val="24"/>
                <w:szCs w:val="24"/>
              </w:rPr>
            </w:pPr>
          </w:p>
        </w:tc>
        <w:tc>
          <w:tcPr>
            <w:tcW w:w="6480" w:type="dxa"/>
            <w:gridSpan w:val="2"/>
            <w:tcBorders>
              <w:right w:val="single" w:sz="8" w:space="0" w:color="C5C5C5"/>
            </w:tcBorders>
            <w:vAlign w:val="bottom"/>
          </w:tcPr>
          <w:p w14:paraId="54D82C9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Include a description of the authorized uses of the system</w:t>
            </w:r>
          </w:p>
        </w:tc>
        <w:tc>
          <w:tcPr>
            <w:tcW w:w="780" w:type="dxa"/>
            <w:vAlign w:val="bottom"/>
          </w:tcPr>
          <w:p w14:paraId="04344460" w14:textId="77777777" w:rsidR="003339E5" w:rsidRDefault="003339E5">
            <w:pPr>
              <w:rPr>
                <w:sz w:val="24"/>
                <w:szCs w:val="24"/>
              </w:rPr>
            </w:pPr>
          </w:p>
        </w:tc>
        <w:tc>
          <w:tcPr>
            <w:tcW w:w="0" w:type="dxa"/>
            <w:vAlign w:val="bottom"/>
          </w:tcPr>
          <w:p w14:paraId="642FD956" w14:textId="77777777" w:rsidR="003339E5" w:rsidRDefault="003339E5">
            <w:pPr>
              <w:rPr>
                <w:sz w:val="1"/>
                <w:szCs w:val="1"/>
              </w:rPr>
            </w:pPr>
          </w:p>
        </w:tc>
      </w:tr>
      <w:tr w:rsidR="003339E5" w14:paraId="7CAF51B3" w14:textId="77777777">
        <w:trPr>
          <w:trHeight w:val="173"/>
        </w:trPr>
        <w:tc>
          <w:tcPr>
            <w:tcW w:w="760" w:type="dxa"/>
            <w:tcBorders>
              <w:right w:val="single" w:sz="8" w:space="0" w:color="C5C5C5"/>
            </w:tcBorders>
            <w:vAlign w:val="bottom"/>
          </w:tcPr>
          <w:p w14:paraId="29E799AC" w14:textId="77777777" w:rsidR="003339E5" w:rsidRDefault="003339E5">
            <w:pPr>
              <w:rPr>
                <w:sz w:val="15"/>
                <w:szCs w:val="15"/>
              </w:rPr>
            </w:pPr>
          </w:p>
        </w:tc>
        <w:tc>
          <w:tcPr>
            <w:tcW w:w="860" w:type="dxa"/>
            <w:tcBorders>
              <w:bottom w:val="single" w:sz="8" w:space="0" w:color="C5C5C5"/>
              <w:right w:val="single" w:sz="8" w:space="0" w:color="C5C5C5"/>
            </w:tcBorders>
            <w:vAlign w:val="bottom"/>
          </w:tcPr>
          <w:p w14:paraId="34FF27EA"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3BAAF9F9" w14:textId="77777777" w:rsidR="003339E5" w:rsidRDefault="003339E5">
            <w:pPr>
              <w:rPr>
                <w:sz w:val="15"/>
                <w:szCs w:val="15"/>
              </w:rPr>
            </w:pPr>
          </w:p>
        </w:tc>
        <w:tc>
          <w:tcPr>
            <w:tcW w:w="4060" w:type="dxa"/>
            <w:tcBorders>
              <w:bottom w:val="single" w:sz="8" w:space="0" w:color="C5C5C5"/>
            </w:tcBorders>
            <w:vAlign w:val="bottom"/>
          </w:tcPr>
          <w:p w14:paraId="2944A79D" w14:textId="77777777" w:rsidR="003339E5" w:rsidRDefault="003339E5">
            <w:pPr>
              <w:rPr>
                <w:sz w:val="15"/>
                <w:szCs w:val="15"/>
              </w:rPr>
            </w:pPr>
          </w:p>
        </w:tc>
        <w:tc>
          <w:tcPr>
            <w:tcW w:w="2420" w:type="dxa"/>
            <w:tcBorders>
              <w:bottom w:val="single" w:sz="8" w:space="0" w:color="C5C5C5"/>
              <w:right w:val="single" w:sz="8" w:space="0" w:color="C5C5C5"/>
            </w:tcBorders>
            <w:vAlign w:val="bottom"/>
          </w:tcPr>
          <w:p w14:paraId="49DF09ED" w14:textId="77777777" w:rsidR="003339E5" w:rsidRDefault="003339E5">
            <w:pPr>
              <w:rPr>
                <w:sz w:val="15"/>
                <w:szCs w:val="15"/>
              </w:rPr>
            </w:pPr>
          </w:p>
        </w:tc>
        <w:tc>
          <w:tcPr>
            <w:tcW w:w="780" w:type="dxa"/>
            <w:vAlign w:val="bottom"/>
          </w:tcPr>
          <w:p w14:paraId="0C8CA56A" w14:textId="77777777" w:rsidR="003339E5" w:rsidRDefault="003339E5">
            <w:pPr>
              <w:rPr>
                <w:sz w:val="15"/>
                <w:szCs w:val="15"/>
              </w:rPr>
            </w:pPr>
          </w:p>
        </w:tc>
        <w:tc>
          <w:tcPr>
            <w:tcW w:w="0" w:type="dxa"/>
            <w:vAlign w:val="bottom"/>
          </w:tcPr>
          <w:p w14:paraId="0AB27E98" w14:textId="77777777" w:rsidR="003339E5" w:rsidRDefault="003339E5">
            <w:pPr>
              <w:rPr>
                <w:sz w:val="1"/>
                <w:szCs w:val="1"/>
              </w:rPr>
            </w:pPr>
          </w:p>
        </w:tc>
      </w:tr>
      <w:tr w:rsidR="003339E5" w14:paraId="6234D9D3" w14:textId="77777777">
        <w:trPr>
          <w:trHeight w:val="314"/>
        </w:trPr>
        <w:tc>
          <w:tcPr>
            <w:tcW w:w="760" w:type="dxa"/>
            <w:tcBorders>
              <w:right w:val="single" w:sz="8" w:space="0" w:color="C5C5C5"/>
            </w:tcBorders>
            <w:vAlign w:val="bottom"/>
          </w:tcPr>
          <w:p w14:paraId="6CDE40FA" w14:textId="77777777" w:rsidR="003339E5" w:rsidRDefault="003339E5">
            <w:pPr>
              <w:rPr>
                <w:sz w:val="24"/>
                <w:szCs w:val="24"/>
              </w:rPr>
            </w:pPr>
          </w:p>
        </w:tc>
        <w:tc>
          <w:tcPr>
            <w:tcW w:w="860" w:type="dxa"/>
            <w:tcBorders>
              <w:right w:val="single" w:sz="8" w:space="0" w:color="C5C5C5"/>
            </w:tcBorders>
            <w:vAlign w:val="bottom"/>
          </w:tcPr>
          <w:p w14:paraId="256FA7E4" w14:textId="77777777" w:rsidR="003339E5" w:rsidRDefault="003B64C7">
            <w:pPr>
              <w:jc w:val="center"/>
              <w:rPr>
                <w:sz w:val="20"/>
                <w:szCs w:val="20"/>
              </w:rPr>
            </w:pPr>
            <w:r>
              <w:rPr>
                <w:rFonts w:ascii="Calibri" w:eastAsia="Calibri" w:hAnsi="Calibri" w:cs="Calibri"/>
                <w:w w:val="97"/>
              </w:rPr>
              <w:t>AC-10</w:t>
            </w:r>
          </w:p>
        </w:tc>
        <w:tc>
          <w:tcPr>
            <w:tcW w:w="1920" w:type="dxa"/>
            <w:tcBorders>
              <w:right w:val="single" w:sz="8" w:space="0" w:color="C5C5C5"/>
            </w:tcBorders>
            <w:vAlign w:val="bottom"/>
          </w:tcPr>
          <w:p w14:paraId="47888D0D" w14:textId="77777777" w:rsidR="003339E5" w:rsidRDefault="003B64C7">
            <w:pPr>
              <w:ind w:left="60"/>
              <w:rPr>
                <w:sz w:val="20"/>
                <w:szCs w:val="20"/>
              </w:rPr>
            </w:pPr>
            <w:r>
              <w:rPr>
                <w:rFonts w:ascii="Calibri" w:eastAsia="Calibri" w:hAnsi="Calibri" w:cs="Calibri"/>
              </w:rPr>
              <w:t>Concurrent Session</w:t>
            </w:r>
          </w:p>
        </w:tc>
        <w:tc>
          <w:tcPr>
            <w:tcW w:w="6480" w:type="dxa"/>
            <w:gridSpan w:val="2"/>
            <w:tcBorders>
              <w:right w:val="single" w:sz="8" w:space="0" w:color="C5C5C5"/>
            </w:tcBorders>
            <w:vAlign w:val="bottom"/>
          </w:tcPr>
          <w:p w14:paraId="5C98008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limits the number of concurrent</w:t>
            </w:r>
          </w:p>
        </w:tc>
        <w:tc>
          <w:tcPr>
            <w:tcW w:w="780" w:type="dxa"/>
            <w:vAlign w:val="bottom"/>
          </w:tcPr>
          <w:p w14:paraId="4E599FA6" w14:textId="77777777" w:rsidR="003339E5" w:rsidRDefault="003339E5">
            <w:pPr>
              <w:rPr>
                <w:sz w:val="24"/>
                <w:szCs w:val="24"/>
              </w:rPr>
            </w:pPr>
          </w:p>
        </w:tc>
        <w:tc>
          <w:tcPr>
            <w:tcW w:w="0" w:type="dxa"/>
            <w:vAlign w:val="bottom"/>
          </w:tcPr>
          <w:p w14:paraId="5F4E8443" w14:textId="77777777" w:rsidR="003339E5" w:rsidRDefault="003339E5">
            <w:pPr>
              <w:rPr>
                <w:sz w:val="1"/>
                <w:szCs w:val="1"/>
              </w:rPr>
            </w:pPr>
          </w:p>
        </w:tc>
      </w:tr>
      <w:tr w:rsidR="003339E5" w14:paraId="1F54F791" w14:textId="77777777">
        <w:trPr>
          <w:trHeight w:val="308"/>
        </w:trPr>
        <w:tc>
          <w:tcPr>
            <w:tcW w:w="760" w:type="dxa"/>
            <w:tcBorders>
              <w:right w:val="single" w:sz="8" w:space="0" w:color="C5C5C5"/>
            </w:tcBorders>
            <w:vAlign w:val="bottom"/>
          </w:tcPr>
          <w:p w14:paraId="20956B8A" w14:textId="77777777" w:rsidR="003339E5" w:rsidRDefault="003339E5">
            <w:pPr>
              <w:rPr>
                <w:sz w:val="24"/>
                <w:szCs w:val="24"/>
              </w:rPr>
            </w:pPr>
          </w:p>
        </w:tc>
        <w:tc>
          <w:tcPr>
            <w:tcW w:w="860" w:type="dxa"/>
            <w:tcBorders>
              <w:right w:val="single" w:sz="8" w:space="0" w:color="C5C5C5"/>
            </w:tcBorders>
            <w:vAlign w:val="bottom"/>
          </w:tcPr>
          <w:p w14:paraId="1F4B5897" w14:textId="77777777" w:rsidR="003339E5" w:rsidRDefault="003339E5">
            <w:pPr>
              <w:rPr>
                <w:sz w:val="24"/>
                <w:szCs w:val="24"/>
              </w:rPr>
            </w:pPr>
          </w:p>
        </w:tc>
        <w:tc>
          <w:tcPr>
            <w:tcW w:w="1920" w:type="dxa"/>
            <w:tcBorders>
              <w:right w:val="single" w:sz="8" w:space="0" w:color="C5C5C5"/>
            </w:tcBorders>
            <w:vAlign w:val="bottom"/>
          </w:tcPr>
          <w:p w14:paraId="289248F6" w14:textId="77777777" w:rsidR="003339E5" w:rsidRDefault="003B64C7">
            <w:pPr>
              <w:ind w:left="60"/>
              <w:rPr>
                <w:sz w:val="20"/>
                <w:szCs w:val="20"/>
              </w:rPr>
            </w:pPr>
            <w:r>
              <w:rPr>
                <w:rFonts w:ascii="Calibri" w:eastAsia="Calibri" w:hAnsi="Calibri" w:cs="Calibri"/>
              </w:rPr>
              <w:t>Control</w:t>
            </w:r>
          </w:p>
        </w:tc>
        <w:tc>
          <w:tcPr>
            <w:tcW w:w="6480" w:type="dxa"/>
            <w:gridSpan w:val="2"/>
            <w:tcBorders>
              <w:right w:val="single" w:sz="8" w:space="0" w:color="C5C5C5"/>
            </w:tcBorders>
            <w:vAlign w:val="bottom"/>
          </w:tcPr>
          <w:p w14:paraId="0F05D060" w14:textId="77777777" w:rsidR="003339E5" w:rsidRDefault="003B64C7">
            <w:pPr>
              <w:ind w:left="240"/>
              <w:rPr>
                <w:sz w:val="20"/>
                <w:szCs w:val="20"/>
              </w:rPr>
            </w:pPr>
            <w:r>
              <w:rPr>
                <w:rFonts w:ascii="Calibri" w:eastAsia="Calibri" w:hAnsi="Calibri" w:cs="Calibri"/>
              </w:rPr>
              <w:t>sessions for each [system account] to [one]</w:t>
            </w:r>
          </w:p>
        </w:tc>
        <w:tc>
          <w:tcPr>
            <w:tcW w:w="780" w:type="dxa"/>
            <w:vAlign w:val="bottom"/>
          </w:tcPr>
          <w:p w14:paraId="6D179F88" w14:textId="77777777" w:rsidR="003339E5" w:rsidRDefault="003339E5">
            <w:pPr>
              <w:rPr>
                <w:sz w:val="24"/>
                <w:szCs w:val="24"/>
              </w:rPr>
            </w:pPr>
          </w:p>
        </w:tc>
        <w:tc>
          <w:tcPr>
            <w:tcW w:w="0" w:type="dxa"/>
            <w:vAlign w:val="bottom"/>
          </w:tcPr>
          <w:p w14:paraId="3E500823" w14:textId="77777777" w:rsidR="003339E5" w:rsidRDefault="003339E5">
            <w:pPr>
              <w:rPr>
                <w:sz w:val="1"/>
                <w:szCs w:val="1"/>
              </w:rPr>
            </w:pPr>
          </w:p>
        </w:tc>
      </w:tr>
      <w:tr w:rsidR="003339E5" w14:paraId="445CF015" w14:textId="77777777">
        <w:trPr>
          <w:trHeight w:val="173"/>
        </w:trPr>
        <w:tc>
          <w:tcPr>
            <w:tcW w:w="760" w:type="dxa"/>
            <w:tcBorders>
              <w:right w:val="single" w:sz="8" w:space="0" w:color="C5C5C5"/>
            </w:tcBorders>
            <w:vAlign w:val="bottom"/>
          </w:tcPr>
          <w:p w14:paraId="19AA28C8" w14:textId="77777777" w:rsidR="003339E5" w:rsidRDefault="003339E5">
            <w:pPr>
              <w:rPr>
                <w:sz w:val="15"/>
                <w:szCs w:val="15"/>
              </w:rPr>
            </w:pPr>
          </w:p>
        </w:tc>
        <w:tc>
          <w:tcPr>
            <w:tcW w:w="860" w:type="dxa"/>
            <w:tcBorders>
              <w:bottom w:val="single" w:sz="8" w:space="0" w:color="C5C5C5"/>
              <w:right w:val="single" w:sz="8" w:space="0" w:color="C5C5C5"/>
            </w:tcBorders>
            <w:vAlign w:val="bottom"/>
          </w:tcPr>
          <w:p w14:paraId="2FEB2F7D"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6C89960A" w14:textId="77777777" w:rsidR="003339E5" w:rsidRDefault="003339E5">
            <w:pPr>
              <w:rPr>
                <w:sz w:val="15"/>
                <w:szCs w:val="15"/>
              </w:rPr>
            </w:pPr>
          </w:p>
        </w:tc>
        <w:tc>
          <w:tcPr>
            <w:tcW w:w="4060" w:type="dxa"/>
            <w:tcBorders>
              <w:bottom w:val="single" w:sz="8" w:space="0" w:color="C5C5C5"/>
            </w:tcBorders>
            <w:vAlign w:val="bottom"/>
          </w:tcPr>
          <w:p w14:paraId="754DF058" w14:textId="77777777" w:rsidR="003339E5" w:rsidRDefault="003339E5">
            <w:pPr>
              <w:rPr>
                <w:sz w:val="15"/>
                <w:szCs w:val="15"/>
              </w:rPr>
            </w:pPr>
          </w:p>
        </w:tc>
        <w:tc>
          <w:tcPr>
            <w:tcW w:w="2420" w:type="dxa"/>
            <w:tcBorders>
              <w:bottom w:val="single" w:sz="8" w:space="0" w:color="C5C5C5"/>
              <w:right w:val="single" w:sz="8" w:space="0" w:color="C5C5C5"/>
            </w:tcBorders>
            <w:vAlign w:val="bottom"/>
          </w:tcPr>
          <w:p w14:paraId="4A0A63C4" w14:textId="77777777" w:rsidR="003339E5" w:rsidRDefault="003339E5">
            <w:pPr>
              <w:rPr>
                <w:sz w:val="15"/>
                <w:szCs w:val="15"/>
              </w:rPr>
            </w:pPr>
          </w:p>
        </w:tc>
        <w:tc>
          <w:tcPr>
            <w:tcW w:w="780" w:type="dxa"/>
            <w:vAlign w:val="bottom"/>
          </w:tcPr>
          <w:p w14:paraId="0BA24387" w14:textId="77777777" w:rsidR="003339E5" w:rsidRDefault="003339E5">
            <w:pPr>
              <w:rPr>
                <w:sz w:val="15"/>
                <w:szCs w:val="15"/>
              </w:rPr>
            </w:pPr>
          </w:p>
        </w:tc>
        <w:tc>
          <w:tcPr>
            <w:tcW w:w="0" w:type="dxa"/>
            <w:vAlign w:val="bottom"/>
          </w:tcPr>
          <w:p w14:paraId="6B05460A" w14:textId="77777777" w:rsidR="003339E5" w:rsidRDefault="003339E5">
            <w:pPr>
              <w:rPr>
                <w:sz w:val="1"/>
                <w:szCs w:val="1"/>
              </w:rPr>
            </w:pPr>
          </w:p>
        </w:tc>
      </w:tr>
      <w:tr w:rsidR="003339E5" w14:paraId="1ADFBDD0" w14:textId="77777777">
        <w:trPr>
          <w:trHeight w:val="315"/>
        </w:trPr>
        <w:tc>
          <w:tcPr>
            <w:tcW w:w="760" w:type="dxa"/>
            <w:tcBorders>
              <w:right w:val="single" w:sz="8" w:space="0" w:color="C5C5C5"/>
            </w:tcBorders>
            <w:vAlign w:val="bottom"/>
          </w:tcPr>
          <w:p w14:paraId="3C73389C" w14:textId="77777777" w:rsidR="003339E5" w:rsidRDefault="003339E5">
            <w:pPr>
              <w:rPr>
                <w:sz w:val="24"/>
                <w:szCs w:val="24"/>
              </w:rPr>
            </w:pPr>
          </w:p>
        </w:tc>
        <w:tc>
          <w:tcPr>
            <w:tcW w:w="860" w:type="dxa"/>
            <w:tcBorders>
              <w:right w:val="single" w:sz="8" w:space="0" w:color="C5C5C5"/>
            </w:tcBorders>
            <w:vAlign w:val="bottom"/>
          </w:tcPr>
          <w:p w14:paraId="2B4F907D" w14:textId="77777777" w:rsidR="003339E5" w:rsidRDefault="003B64C7">
            <w:pPr>
              <w:jc w:val="center"/>
              <w:rPr>
                <w:sz w:val="20"/>
                <w:szCs w:val="20"/>
              </w:rPr>
            </w:pPr>
            <w:r>
              <w:rPr>
                <w:rFonts w:ascii="Calibri" w:eastAsia="Calibri" w:hAnsi="Calibri" w:cs="Calibri"/>
                <w:w w:val="97"/>
              </w:rPr>
              <w:t>AC-11</w:t>
            </w:r>
          </w:p>
        </w:tc>
        <w:tc>
          <w:tcPr>
            <w:tcW w:w="1920" w:type="dxa"/>
            <w:tcBorders>
              <w:right w:val="single" w:sz="8" w:space="0" w:color="C5C5C5"/>
            </w:tcBorders>
            <w:vAlign w:val="bottom"/>
          </w:tcPr>
          <w:p w14:paraId="2666E0C1" w14:textId="77777777" w:rsidR="003339E5" w:rsidRDefault="003B64C7">
            <w:pPr>
              <w:ind w:left="60"/>
              <w:rPr>
                <w:sz w:val="20"/>
                <w:szCs w:val="20"/>
              </w:rPr>
            </w:pPr>
            <w:r>
              <w:rPr>
                <w:rFonts w:ascii="Calibri" w:eastAsia="Calibri" w:hAnsi="Calibri" w:cs="Calibri"/>
              </w:rPr>
              <w:t>Session Lock</w:t>
            </w:r>
          </w:p>
        </w:tc>
        <w:tc>
          <w:tcPr>
            <w:tcW w:w="6480" w:type="dxa"/>
            <w:gridSpan w:val="2"/>
            <w:tcBorders>
              <w:right w:val="single" w:sz="8" w:space="0" w:color="C5C5C5"/>
            </w:tcBorders>
            <w:vAlign w:val="bottom"/>
          </w:tcPr>
          <w:p w14:paraId="53C921A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prevent further access to the</w:t>
            </w:r>
          </w:p>
        </w:tc>
        <w:tc>
          <w:tcPr>
            <w:tcW w:w="780" w:type="dxa"/>
            <w:vAlign w:val="bottom"/>
          </w:tcPr>
          <w:p w14:paraId="661DFAAF" w14:textId="77777777" w:rsidR="003339E5" w:rsidRDefault="003339E5">
            <w:pPr>
              <w:rPr>
                <w:sz w:val="24"/>
                <w:szCs w:val="24"/>
              </w:rPr>
            </w:pPr>
          </w:p>
        </w:tc>
        <w:tc>
          <w:tcPr>
            <w:tcW w:w="0" w:type="dxa"/>
            <w:vAlign w:val="bottom"/>
          </w:tcPr>
          <w:p w14:paraId="2726E9B0" w14:textId="77777777" w:rsidR="003339E5" w:rsidRDefault="003339E5">
            <w:pPr>
              <w:rPr>
                <w:sz w:val="1"/>
                <w:szCs w:val="1"/>
              </w:rPr>
            </w:pPr>
          </w:p>
        </w:tc>
      </w:tr>
      <w:tr w:rsidR="003339E5" w14:paraId="639BA690" w14:textId="77777777">
        <w:trPr>
          <w:trHeight w:val="309"/>
        </w:trPr>
        <w:tc>
          <w:tcPr>
            <w:tcW w:w="760" w:type="dxa"/>
            <w:tcBorders>
              <w:right w:val="single" w:sz="8" w:space="0" w:color="C5C5C5"/>
            </w:tcBorders>
            <w:vAlign w:val="bottom"/>
          </w:tcPr>
          <w:p w14:paraId="148182DF" w14:textId="77777777" w:rsidR="003339E5" w:rsidRDefault="003339E5">
            <w:pPr>
              <w:rPr>
                <w:sz w:val="24"/>
                <w:szCs w:val="24"/>
              </w:rPr>
            </w:pPr>
          </w:p>
        </w:tc>
        <w:tc>
          <w:tcPr>
            <w:tcW w:w="860" w:type="dxa"/>
            <w:tcBorders>
              <w:right w:val="single" w:sz="8" w:space="0" w:color="C5C5C5"/>
            </w:tcBorders>
            <w:vAlign w:val="bottom"/>
          </w:tcPr>
          <w:p w14:paraId="4786623A"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09733446" w14:textId="77777777" w:rsidR="003339E5" w:rsidRDefault="003339E5">
            <w:pPr>
              <w:rPr>
                <w:sz w:val="24"/>
                <w:szCs w:val="24"/>
              </w:rPr>
            </w:pPr>
          </w:p>
        </w:tc>
        <w:tc>
          <w:tcPr>
            <w:tcW w:w="6480" w:type="dxa"/>
            <w:gridSpan w:val="2"/>
            <w:tcBorders>
              <w:right w:val="single" w:sz="8" w:space="0" w:color="C5C5C5"/>
            </w:tcBorders>
            <w:vAlign w:val="bottom"/>
          </w:tcPr>
          <w:p w14:paraId="23A915CE" w14:textId="77777777" w:rsidR="003339E5" w:rsidRDefault="003B64C7">
            <w:pPr>
              <w:ind w:left="240"/>
              <w:rPr>
                <w:sz w:val="20"/>
                <w:szCs w:val="20"/>
              </w:rPr>
            </w:pPr>
            <w:r>
              <w:rPr>
                <w:rFonts w:ascii="Calibri" w:eastAsia="Calibri" w:hAnsi="Calibri" w:cs="Calibri"/>
              </w:rPr>
              <w:t>system by initiating a session lock after [15 minutes] of inactivity or</w:t>
            </w:r>
          </w:p>
        </w:tc>
        <w:tc>
          <w:tcPr>
            <w:tcW w:w="780" w:type="dxa"/>
            <w:vAlign w:val="bottom"/>
          </w:tcPr>
          <w:p w14:paraId="28B65867" w14:textId="77777777" w:rsidR="003339E5" w:rsidRDefault="003339E5">
            <w:pPr>
              <w:rPr>
                <w:sz w:val="24"/>
                <w:szCs w:val="24"/>
              </w:rPr>
            </w:pPr>
          </w:p>
        </w:tc>
        <w:tc>
          <w:tcPr>
            <w:tcW w:w="0" w:type="dxa"/>
            <w:vAlign w:val="bottom"/>
          </w:tcPr>
          <w:p w14:paraId="766A35B7" w14:textId="77777777" w:rsidR="003339E5" w:rsidRDefault="003339E5">
            <w:pPr>
              <w:rPr>
                <w:sz w:val="1"/>
                <w:szCs w:val="1"/>
              </w:rPr>
            </w:pPr>
          </w:p>
        </w:tc>
      </w:tr>
      <w:tr w:rsidR="003339E5" w14:paraId="13FD4212" w14:textId="77777777">
        <w:trPr>
          <w:trHeight w:val="229"/>
        </w:trPr>
        <w:tc>
          <w:tcPr>
            <w:tcW w:w="760" w:type="dxa"/>
            <w:tcBorders>
              <w:right w:val="single" w:sz="8" w:space="0" w:color="C5C5C5"/>
            </w:tcBorders>
            <w:vAlign w:val="bottom"/>
          </w:tcPr>
          <w:p w14:paraId="6551D088" w14:textId="77777777" w:rsidR="003339E5" w:rsidRDefault="003339E5">
            <w:pPr>
              <w:rPr>
                <w:sz w:val="19"/>
                <w:szCs w:val="19"/>
              </w:rPr>
            </w:pPr>
          </w:p>
        </w:tc>
        <w:tc>
          <w:tcPr>
            <w:tcW w:w="860" w:type="dxa"/>
            <w:tcBorders>
              <w:right w:val="single" w:sz="8" w:space="0" w:color="C5C5C5"/>
            </w:tcBorders>
            <w:vAlign w:val="bottom"/>
          </w:tcPr>
          <w:p w14:paraId="0EB9D2AB" w14:textId="77777777" w:rsidR="003339E5" w:rsidRDefault="003339E5">
            <w:pPr>
              <w:rPr>
                <w:sz w:val="19"/>
                <w:szCs w:val="19"/>
              </w:rPr>
            </w:pPr>
          </w:p>
        </w:tc>
        <w:tc>
          <w:tcPr>
            <w:tcW w:w="1920" w:type="dxa"/>
            <w:tcBorders>
              <w:right w:val="single" w:sz="8" w:space="0" w:color="C5C5C5"/>
            </w:tcBorders>
            <w:vAlign w:val="bottom"/>
          </w:tcPr>
          <w:p w14:paraId="09D394C2" w14:textId="77777777" w:rsidR="003339E5" w:rsidRDefault="003339E5">
            <w:pPr>
              <w:rPr>
                <w:sz w:val="19"/>
                <w:szCs w:val="19"/>
              </w:rPr>
            </w:pPr>
          </w:p>
        </w:tc>
        <w:tc>
          <w:tcPr>
            <w:tcW w:w="6480" w:type="dxa"/>
            <w:gridSpan w:val="2"/>
            <w:tcBorders>
              <w:right w:val="single" w:sz="8" w:space="0" w:color="C5C5C5"/>
            </w:tcBorders>
            <w:vAlign w:val="bottom"/>
          </w:tcPr>
          <w:p w14:paraId="14FE9784" w14:textId="77777777" w:rsidR="003339E5" w:rsidRDefault="003B64C7">
            <w:pPr>
              <w:spacing w:line="229" w:lineRule="exact"/>
              <w:ind w:left="240"/>
              <w:rPr>
                <w:sz w:val="20"/>
                <w:szCs w:val="20"/>
              </w:rPr>
            </w:pPr>
            <w:r>
              <w:rPr>
                <w:rFonts w:ascii="Calibri" w:eastAsia="Calibri" w:hAnsi="Calibri" w:cs="Calibri"/>
              </w:rPr>
              <w:t>upon receiving a request from a user</w:t>
            </w:r>
          </w:p>
        </w:tc>
        <w:tc>
          <w:tcPr>
            <w:tcW w:w="780" w:type="dxa"/>
            <w:vAlign w:val="bottom"/>
          </w:tcPr>
          <w:p w14:paraId="06076FE9" w14:textId="77777777" w:rsidR="003339E5" w:rsidRDefault="003339E5">
            <w:pPr>
              <w:rPr>
                <w:sz w:val="19"/>
                <w:szCs w:val="19"/>
              </w:rPr>
            </w:pPr>
          </w:p>
        </w:tc>
        <w:tc>
          <w:tcPr>
            <w:tcW w:w="0" w:type="dxa"/>
            <w:vAlign w:val="bottom"/>
          </w:tcPr>
          <w:p w14:paraId="665CDFA9" w14:textId="77777777" w:rsidR="003339E5" w:rsidRDefault="003339E5">
            <w:pPr>
              <w:rPr>
                <w:sz w:val="1"/>
                <w:szCs w:val="1"/>
              </w:rPr>
            </w:pPr>
          </w:p>
        </w:tc>
      </w:tr>
      <w:tr w:rsidR="003339E5" w14:paraId="1898A0F3" w14:textId="77777777">
        <w:trPr>
          <w:trHeight w:val="197"/>
        </w:trPr>
        <w:tc>
          <w:tcPr>
            <w:tcW w:w="760" w:type="dxa"/>
            <w:tcBorders>
              <w:right w:val="single" w:sz="8" w:space="0" w:color="C5C5C5"/>
            </w:tcBorders>
            <w:vAlign w:val="bottom"/>
          </w:tcPr>
          <w:p w14:paraId="75DC60B0"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227629F7"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2A349D1B" w14:textId="77777777" w:rsidR="003339E5" w:rsidRDefault="003339E5">
            <w:pPr>
              <w:rPr>
                <w:sz w:val="17"/>
                <w:szCs w:val="17"/>
              </w:rPr>
            </w:pPr>
          </w:p>
        </w:tc>
        <w:tc>
          <w:tcPr>
            <w:tcW w:w="4060" w:type="dxa"/>
            <w:tcBorders>
              <w:bottom w:val="single" w:sz="8" w:space="0" w:color="C5C5C5"/>
            </w:tcBorders>
            <w:vAlign w:val="bottom"/>
          </w:tcPr>
          <w:p w14:paraId="3F7BED60" w14:textId="77777777" w:rsidR="003339E5" w:rsidRDefault="003339E5">
            <w:pPr>
              <w:rPr>
                <w:sz w:val="17"/>
                <w:szCs w:val="17"/>
              </w:rPr>
            </w:pPr>
          </w:p>
        </w:tc>
        <w:tc>
          <w:tcPr>
            <w:tcW w:w="2420" w:type="dxa"/>
            <w:tcBorders>
              <w:bottom w:val="single" w:sz="8" w:space="0" w:color="C5C5C5"/>
              <w:right w:val="single" w:sz="8" w:space="0" w:color="C5C5C5"/>
            </w:tcBorders>
            <w:vAlign w:val="bottom"/>
          </w:tcPr>
          <w:p w14:paraId="104E4A2E" w14:textId="77777777" w:rsidR="003339E5" w:rsidRDefault="003339E5">
            <w:pPr>
              <w:rPr>
                <w:sz w:val="17"/>
                <w:szCs w:val="17"/>
              </w:rPr>
            </w:pPr>
          </w:p>
        </w:tc>
        <w:tc>
          <w:tcPr>
            <w:tcW w:w="780" w:type="dxa"/>
            <w:vAlign w:val="bottom"/>
          </w:tcPr>
          <w:p w14:paraId="26807312" w14:textId="77777777" w:rsidR="003339E5" w:rsidRDefault="003339E5">
            <w:pPr>
              <w:rPr>
                <w:sz w:val="17"/>
                <w:szCs w:val="17"/>
              </w:rPr>
            </w:pPr>
          </w:p>
        </w:tc>
        <w:tc>
          <w:tcPr>
            <w:tcW w:w="0" w:type="dxa"/>
            <w:vAlign w:val="bottom"/>
          </w:tcPr>
          <w:p w14:paraId="28CB4166" w14:textId="77777777" w:rsidR="003339E5" w:rsidRDefault="003339E5">
            <w:pPr>
              <w:rPr>
                <w:sz w:val="1"/>
                <w:szCs w:val="1"/>
              </w:rPr>
            </w:pPr>
          </w:p>
        </w:tc>
      </w:tr>
      <w:tr w:rsidR="003339E5" w14:paraId="6BC2F0F0" w14:textId="77777777">
        <w:trPr>
          <w:trHeight w:val="186"/>
        </w:trPr>
        <w:tc>
          <w:tcPr>
            <w:tcW w:w="760" w:type="dxa"/>
            <w:vAlign w:val="bottom"/>
          </w:tcPr>
          <w:p w14:paraId="32635B47" w14:textId="77777777" w:rsidR="003339E5" w:rsidRDefault="003339E5">
            <w:pPr>
              <w:rPr>
                <w:sz w:val="16"/>
                <w:szCs w:val="16"/>
              </w:rPr>
            </w:pPr>
          </w:p>
        </w:tc>
        <w:tc>
          <w:tcPr>
            <w:tcW w:w="860" w:type="dxa"/>
            <w:vAlign w:val="bottom"/>
          </w:tcPr>
          <w:p w14:paraId="28B173D5" w14:textId="77777777" w:rsidR="003339E5" w:rsidRDefault="003339E5">
            <w:pPr>
              <w:rPr>
                <w:sz w:val="16"/>
                <w:szCs w:val="16"/>
              </w:rPr>
            </w:pPr>
          </w:p>
        </w:tc>
        <w:tc>
          <w:tcPr>
            <w:tcW w:w="1920" w:type="dxa"/>
            <w:vAlign w:val="bottom"/>
          </w:tcPr>
          <w:p w14:paraId="3AB57F55" w14:textId="77777777" w:rsidR="003339E5" w:rsidRDefault="003339E5">
            <w:pPr>
              <w:rPr>
                <w:sz w:val="16"/>
                <w:szCs w:val="16"/>
              </w:rPr>
            </w:pPr>
          </w:p>
        </w:tc>
        <w:tc>
          <w:tcPr>
            <w:tcW w:w="4060" w:type="dxa"/>
            <w:vAlign w:val="bottom"/>
          </w:tcPr>
          <w:p w14:paraId="5FE2A842" w14:textId="77777777" w:rsidR="003339E5" w:rsidRDefault="003339E5">
            <w:pPr>
              <w:rPr>
                <w:sz w:val="16"/>
                <w:szCs w:val="16"/>
              </w:rPr>
            </w:pPr>
          </w:p>
        </w:tc>
        <w:tc>
          <w:tcPr>
            <w:tcW w:w="2420" w:type="dxa"/>
            <w:vAlign w:val="bottom"/>
          </w:tcPr>
          <w:p w14:paraId="155DD7A7" w14:textId="77777777" w:rsidR="003339E5" w:rsidRDefault="003339E5">
            <w:pPr>
              <w:rPr>
                <w:sz w:val="16"/>
                <w:szCs w:val="16"/>
              </w:rPr>
            </w:pPr>
          </w:p>
        </w:tc>
        <w:tc>
          <w:tcPr>
            <w:tcW w:w="780" w:type="dxa"/>
            <w:vAlign w:val="bottom"/>
          </w:tcPr>
          <w:p w14:paraId="4C26D5D1" w14:textId="77777777" w:rsidR="003339E5" w:rsidRDefault="003339E5">
            <w:pPr>
              <w:rPr>
                <w:sz w:val="16"/>
                <w:szCs w:val="16"/>
              </w:rPr>
            </w:pPr>
          </w:p>
        </w:tc>
        <w:tc>
          <w:tcPr>
            <w:tcW w:w="0" w:type="dxa"/>
            <w:vAlign w:val="bottom"/>
          </w:tcPr>
          <w:p w14:paraId="08E59CF4" w14:textId="77777777" w:rsidR="003339E5" w:rsidRDefault="003339E5">
            <w:pPr>
              <w:rPr>
                <w:sz w:val="1"/>
                <w:szCs w:val="1"/>
              </w:rPr>
            </w:pPr>
          </w:p>
        </w:tc>
      </w:tr>
      <w:tr w:rsidR="003339E5" w14:paraId="51BDB739" w14:textId="77777777">
        <w:trPr>
          <w:trHeight w:val="323"/>
        </w:trPr>
        <w:tc>
          <w:tcPr>
            <w:tcW w:w="760" w:type="dxa"/>
            <w:tcBorders>
              <w:right w:val="single" w:sz="8" w:space="0" w:color="085296"/>
            </w:tcBorders>
            <w:shd w:val="clear" w:color="auto" w:fill="085296"/>
            <w:vAlign w:val="bottom"/>
          </w:tcPr>
          <w:p w14:paraId="30A21F26" w14:textId="77777777" w:rsidR="003339E5" w:rsidRDefault="003339E5">
            <w:pPr>
              <w:rPr>
                <w:sz w:val="24"/>
                <w:szCs w:val="24"/>
              </w:rPr>
            </w:pPr>
          </w:p>
        </w:tc>
        <w:tc>
          <w:tcPr>
            <w:tcW w:w="860" w:type="dxa"/>
            <w:tcBorders>
              <w:right w:val="single" w:sz="8" w:space="0" w:color="085296"/>
            </w:tcBorders>
            <w:shd w:val="clear" w:color="auto" w:fill="085296"/>
            <w:vAlign w:val="bottom"/>
          </w:tcPr>
          <w:p w14:paraId="5691C74D" w14:textId="77777777" w:rsidR="003339E5" w:rsidRDefault="003339E5">
            <w:pPr>
              <w:rPr>
                <w:sz w:val="24"/>
                <w:szCs w:val="24"/>
              </w:rPr>
            </w:pPr>
          </w:p>
        </w:tc>
        <w:tc>
          <w:tcPr>
            <w:tcW w:w="1920" w:type="dxa"/>
            <w:tcBorders>
              <w:right w:val="single" w:sz="8" w:space="0" w:color="085296"/>
            </w:tcBorders>
            <w:shd w:val="clear" w:color="auto" w:fill="085296"/>
            <w:vAlign w:val="bottom"/>
          </w:tcPr>
          <w:p w14:paraId="3197AE4A" w14:textId="77777777" w:rsidR="003339E5" w:rsidRDefault="003339E5">
            <w:pPr>
              <w:rPr>
                <w:sz w:val="24"/>
                <w:szCs w:val="24"/>
              </w:rPr>
            </w:pPr>
          </w:p>
        </w:tc>
        <w:tc>
          <w:tcPr>
            <w:tcW w:w="4060" w:type="dxa"/>
            <w:shd w:val="clear" w:color="auto" w:fill="085296"/>
            <w:vAlign w:val="bottom"/>
          </w:tcPr>
          <w:p w14:paraId="23061424" w14:textId="77777777" w:rsidR="003339E5" w:rsidRDefault="003339E5">
            <w:pPr>
              <w:rPr>
                <w:sz w:val="24"/>
                <w:szCs w:val="24"/>
              </w:rPr>
            </w:pPr>
          </w:p>
        </w:tc>
        <w:tc>
          <w:tcPr>
            <w:tcW w:w="2420" w:type="dxa"/>
            <w:tcBorders>
              <w:right w:val="single" w:sz="8" w:space="0" w:color="C0C0C0"/>
            </w:tcBorders>
            <w:shd w:val="clear" w:color="auto" w:fill="C0C0C0"/>
            <w:vAlign w:val="bottom"/>
          </w:tcPr>
          <w:p w14:paraId="3B3F78F4" w14:textId="77777777" w:rsidR="003339E5" w:rsidRDefault="003339E5">
            <w:pPr>
              <w:rPr>
                <w:sz w:val="24"/>
                <w:szCs w:val="24"/>
              </w:rPr>
            </w:pPr>
          </w:p>
        </w:tc>
        <w:tc>
          <w:tcPr>
            <w:tcW w:w="780" w:type="dxa"/>
            <w:shd w:val="clear" w:color="auto" w:fill="C0C0C0"/>
            <w:vAlign w:val="bottom"/>
          </w:tcPr>
          <w:p w14:paraId="0D0FF43F" w14:textId="77777777" w:rsidR="003339E5" w:rsidRDefault="003339E5">
            <w:pPr>
              <w:rPr>
                <w:sz w:val="24"/>
                <w:szCs w:val="24"/>
              </w:rPr>
            </w:pPr>
          </w:p>
        </w:tc>
        <w:tc>
          <w:tcPr>
            <w:tcW w:w="0" w:type="dxa"/>
            <w:vAlign w:val="bottom"/>
          </w:tcPr>
          <w:p w14:paraId="3819D2EE" w14:textId="77777777" w:rsidR="003339E5" w:rsidRDefault="003339E5">
            <w:pPr>
              <w:rPr>
                <w:sz w:val="1"/>
                <w:szCs w:val="1"/>
              </w:rPr>
            </w:pPr>
          </w:p>
        </w:tc>
      </w:tr>
    </w:tbl>
    <w:p w14:paraId="762AD979" w14:textId="77777777" w:rsidR="003339E5" w:rsidRDefault="003B64C7">
      <w:pPr>
        <w:spacing w:line="20" w:lineRule="exact"/>
        <w:rPr>
          <w:sz w:val="20"/>
          <w:szCs w:val="20"/>
        </w:rPr>
      </w:pPr>
      <w:r>
        <w:rPr>
          <w:noProof/>
          <w:sz w:val="20"/>
          <w:szCs w:val="20"/>
        </w:rPr>
        <w:drawing>
          <wp:anchor distT="0" distB="0" distL="114300" distR="114300" simplePos="0" relativeHeight="251497472" behindDoc="1" locked="0" layoutInCell="0" allowOverlap="1" wp14:anchorId="6797C63E" wp14:editId="449D1B81">
            <wp:simplePos x="0" y="0"/>
            <wp:positionH relativeFrom="column">
              <wp:posOffset>4552950</wp:posOffset>
            </wp:positionH>
            <wp:positionV relativeFrom="paragraph">
              <wp:posOffset>-9056370</wp:posOffset>
            </wp:positionV>
            <wp:extent cx="2134870" cy="98552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98496" behindDoc="1" locked="0" layoutInCell="0" allowOverlap="1" wp14:anchorId="5A34FBAE" wp14:editId="3DA8178E">
                <wp:simplePos x="0" y="0"/>
                <wp:positionH relativeFrom="column">
                  <wp:posOffset>1022350</wp:posOffset>
                </wp:positionH>
                <wp:positionV relativeFrom="paragraph">
                  <wp:posOffset>-7617460</wp:posOffset>
                </wp:positionV>
                <wp:extent cx="5340350" cy="352425"/>
                <wp:effectExtent l="0" t="0" r="0" b="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55900674" id="Shape 451" o:spid="_x0000_s1026" style="position:absolute;left:0;text-align:left;margin-left:80.5pt;margin-top:-599.8pt;width:420.5pt;height:27.7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499520" behindDoc="1" locked="0" layoutInCell="0" allowOverlap="1" wp14:anchorId="749C7827" wp14:editId="31BA5AA4">
                <wp:simplePos x="0" y="0"/>
                <wp:positionH relativeFrom="column">
                  <wp:posOffset>475615</wp:posOffset>
                </wp:positionH>
                <wp:positionV relativeFrom="paragraph">
                  <wp:posOffset>-7617460</wp:posOffset>
                </wp:positionV>
                <wp:extent cx="546735" cy="352425"/>
                <wp:effectExtent l="0" t="0" r="0" b="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52425"/>
                        </a:xfrm>
                        <a:prstGeom prst="rect">
                          <a:avLst/>
                        </a:prstGeom>
                        <a:solidFill>
                          <a:srgbClr val="4F4F4F"/>
                        </a:solidFill>
                      </wps:spPr>
                      <wps:bodyPr/>
                    </wps:wsp>
                  </a:graphicData>
                </a:graphic>
              </wp:anchor>
            </w:drawing>
          </mc:Choice>
          <mc:Fallback>
            <w:pict>
              <v:rect w14:anchorId="1D5AFD7E" id="Shape 452" o:spid="_x0000_s1026" style="position:absolute;left:0;text-align:left;margin-left:37.45pt;margin-top:-599.8pt;width:43.05pt;height:27.7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500544" behindDoc="1" locked="0" layoutInCell="0" allowOverlap="1" wp14:anchorId="553423C3" wp14:editId="4C4CD60B">
                <wp:simplePos x="0" y="0"/>
                <wp:positionH relativeFrom="column">
                  <wp:posOffset>479425</wp:posOffset>
                </wp:positionH>
                <wp:positionV relativeFrom="paragraph">
                  <wp:posOffset>-7617460</wp:posOffset>
                </wp:positionV>
                <wp:extent cx="0" cy="352425"/>
                <wp:effectExtent l="0" t="0" r="0" b="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0CEA6F7" id="Shape 453" o:spid="_x0000_s1026"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37.75pt,-599.8pt" to="37.75pt,-5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01568" behindDoc="1" locked="0" layoutInCell="0" allowOverlap="1" wp14:anchorId="3ABC348B" wp14:editId="61389C73">
                <wp:simplePos x="0" y="0"/>
                <wp:positionH relativeFrom="column">
                  <wp:posOffset>1022350</wp:posOffset>
                </wp:positionH>
                <wp:positionV relativeFrom="paragraph">
                  <wp:posOffset>-7617460</wp:posOffset>
                </wp:positionV>
                <wp:extent cx="0" cy="349250"/>
                <wp:effectExtent l="0" t="0" r="0" b="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2F11443" id="Shape 454" o:spid="_x0000_s1026" style="position:absolute;left:0;text-align:left;z-index:-251814912;visibility:visible;mso-wrap-style:square;mso-wrap-distance-left:9pt;mso-wrap-distance-top:0;mso-wrap-distance-right:9pt;mso-wrap-distance-bottom:0;mso-position-horizontal:absolute;mso-position-horizontal-relative:text;mso-position-vertical:absolute;mso-position-vertical-relative:text" from="80.5pt,-599.8pt" to="80.5pt,-5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02592" behindDoc="1" locked="0" layoutInCell="0" allowOverlap="1" wp14:anchorId="53D6CD74" wp14:editId="7294C7A2">
                <wp:simplePos x="0" y="0"/>
                <wp:positionH relativeFrom="column">
                  <wp:posOffset>2239645</wp:posOffset>
                </wp:positionH>
                <wp:positionV relativeFrom="paragraph">
                  <wp:posOffset>-7617460</wp:posOffset>
                </wp:positionV>
                <wp:extent cx="0" cy="349250"/>
                <wp:effectExtent l="0" t="0" r="0" b="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D22C3F5" id="Shape 455" o:spid="_x0000_s1026" style="position:absolute;left:0;text-align:left;z-index:-251813888;visibility:visible;mso-wrap-style:square;mso-wrap-distance-left:9pt;mso-wrap-distance-top:0;mso-wrap-distance-right:9pt;mso-wrap-distance-bottom:0;mso-position-horizontal:absolute;mso-position-horizontal-relative:text;mso-position-vertical:absolute;mso-position-vertical-relative:text" from="176.35pt,-599.8pt" to="176.35pt,-5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03616" behindDoc="1" locked="0" layoutInCell="0" allowOverlap="1" wp14:anchorId="50BB92A7" wp14:editId="46F5F3CC">
                <wp:simplePos x="0" y="0"/>
                <wp:positionH relativeFrom="column">
                  <wp:posOffset>6359525</wp:posOffset>
                </wp:positionH>
                <wp:positionV relativeFrom="paragraph">
                  <wp:posOffset>-7617460</wp:posOffset>
                </wp:positionV>
                <wp:extent cx="0" cy="352425"/>
                <wp:effectExtent l="0" t="0" r="0" b="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F93B260" id="Shape 456" o:spid="_x0000_s1026" style="position:absolute;left:0;text-align:left;z-index:-251812864;visibility:visible;mso-wrap-style:square;mso-wrap-distance-left:9pt;mso-wrap-distance-top:0;mso-wrap-distance-right:9pt;mso-wrap-distance-bottom:0;mso-position-horizontal:absolute;mso-position-horizontal-relative:text;mso-position-vertical:absolute;mso-position-vertical-relative:text" from="500.75pt,-599.8pt" to="500.75pt,-5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04640" behindDoc="1" locked="0" layoutInCell="0" allowOverlap="1" wp14:anchorId="6496BEDC" wp14:editId="0624F164">
                <wp:simplePos x="0" y="0"/>
                <wp:positionH relativeFrom="column">
                  <wp:posOffset>475615</wp:posOffset>
                </wp:positionH>
                <wp:positionV relativeFrom="paragraph">
                  <wp:posOffset>-7614285</wp:posOffset>
                </wp:positionV>
                <wp:extent cx="5887085" cy="0"/>
                <wp:effectExtent l="0" t="0" r="0" b="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EAD7D2A" id="Shape 457" o:spid="_x0000_s1026" style="position:absolute;left:0;text-align:left;z-index:-251811840;visibility:visible;mso-wrap-style:square;mso-wrap-distance-left:9pt;mso-wrap-distance-top:0;mso-wrap-distance-right:9pt;mso-wrap-distance-bottom:0;mso-position-horizontal:absolute;mso-position-horizontal-relative:text;mso-position-vertical:absolute;mso-position-vertical-relative:text" from="37.45pt,-599.55pt" to="501pt,-5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" o:allowincell="f" filled="t" strokecolor="white" strokeweight=".19047mm">
                <v:stroke joinstyle="miter"/>
                <o:lock v:ext="edit" shapetype="f"/>
              </v:line>
            </w:pict>
          </mc:Fallback>
        </mc:AlternateContent>
      </w:r>
    </w:p>
    <w:p w14:paraId="64E5FA01" w14:textId="77777777" w:rsidR="003339E5" w:rsidRDefault="003339E5">
      <w:pPr>
        <w:sectPr w:rsidR="003339E5">
          <w:pgSz w:w="12240" w:h="15840"/>
          <w:pgMar w:top="720" w:right="720" w:bottom="0" w:left="720" w:header="0" w:footer="0" w:gutter="0"/>
          <w:cols w:space="720" w:equalWidth="0">
            <w:col w:w="10800"/>
          </w:cols>
        </w:sectPr>
      </w:pPr>
    </w:p>
    <w:p w14:paraId="65B4ECBA" w14:textId="77777777" w:rsidR="003339E5" w:rsidRDefault="003339E5">
      <w:pPr>
        <w:spacing w:line="76" w:lineRule="exact"/>
        <w:rPr>
          <w:sz w:val="20"/>
          <w:szCs w:val="20"/>
        </w:rPr>
      </w:pPr>
    </w:p>
    <w:p w14:paraId="68EA78C7" w14:textId="77777777" w:rsidR="003339E5" w:rsidRDefault="003B64C7">
      <w:pPr>
        <w:ind w:left="10520"/>
        <w:rPr>
          <w:sz w:val="20"/>
          <w:szCs w:val="20"/>
        </w:rPr>
      </w:pPr>
      <w:r>
        <w:rPr>
          <w:rFonts w:ascii="Calibri" w:eastAsia="Calibri" w:hAnsi="Calibri" w:cs="Calibri"/>
          <w:sz w:val="21"/>
          <w:szCs w:val="21"/>
        </w:rPr>
        <w:t>90</w:t>
      </w:r>
    </w:p>
    <w:p w14:paraId="06286900"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4040"/>
        <w:gridCol w:w="2440"/>
        <w:gridCol w:w="760"/>
        <w:gridCol w:w="20"/>
      </w:tblGrid>
      <w:tr w:rsidR="003339E5" w14:paraId="38509674" w14:textId="77777777">
        <w:trPr>
          <w:trHeight w:val="1043"/>
        </w:trPr>
        <w:tc>
          <w:tcPr>
            <w:tcW w:w="780" w:type="dxa"/>
            <w:tcBorders>
              <w:right w:val="single" w:sz="8" w:space="0" w:color="085296"/>
            </w:tcBorders>
            <w:shd w:val="clear" w:color="auto" w:fill="085296"/>
            <w:vAlign w:val="bottom"/>
          </w:tcPr>
          <w:p w14:paraId="5750DE65" w14:textId="77777777" w:rsidR="003339E5" w:rsidRDefault="003339E5">
            <w:pPr>
              <w:rPr>
                <w:sz w:val="24"/>
                <w:szCs w:val="24"/>
              </w:rPr>
            </w:pPr>
            <w:bookmarkStart w:id="91" w:name="page91"/>
            <w:bookmarkEnd w:id="91"/>
          </w:p>
        </w:tc>
        <w:tc>
          <w:tcPr>
            <w:tcW w:w="860" w:type="dxa"/>
            <w:tcBorders>
              <w:right w:val="single" w:sz="8" w:space="0" w:color="085296"/>
            </w:tcBorders>
            <w:shd w:val="clear" w:color="auto" w:fill="085296"/>
            <w:vAlign w:val="bottom"/>
          </w:tcPr>
          <w:p w14:paraId="5470A7C6" w14:textId="77777777" w:rsidR="003339E5" w:rsidRDefault="003339E5">
            <w:pPr>
              <w:rPr>
                <w:sz w:val="24"/>
                <w:szCs w:val="24"/>
              </w:rPr>
            </w:pPr>
          </w:p>
        </w:tc>
        <w:tc>
          <w:tcPr>
            <w:tcW w:w="9160" w:type="dxa"/>
            <w:gridSpan w:val="4"/>
            <w:shd w:val="clear" w:color="auto" w:fill="085296"/>
            <w:vAlign w:val="bottom"/>
          </w:tcPr>
          <w:p w14:paraId="00E14408"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CFB8600" w14:textId="77777777" w:rsidR="003339E5" w:rsidRDefault="003339E5">
            <w:pPr>
              <w:rPr>
                <w:sz w:val="1"/>
                <w:szCs w:val="1"/>
              </w:rPr>
            </w:pPr>
          </w:p>
        </w:tc>
      </w:tr>
      <w:tr w:rsidR="003339E5" w14:paraId="143AB235" w14:textId="77777777">
        <w:trPr>
          <w:trHeight w:val="496"/>
        </w:trPr>
        <w:tc>
          <w:tcPr>
            <w:tcW w:w="1640" w:type="dxa"/>
            <w:gridSpan w:val="2"/>
            <w:vMerge w:val="restart"/>
            <w:tcBorders>
              <w:right w:val="single" w:sz="8" w:space="0" w:color="085296"/>
            </w:tcBorders>
            <w:shd w:val="clear" w:color="auto" w:fill="085296"/>
            <w:vAlign w:val="bottom"/>
          </w:tcPr>
          <w:p w14:paraId="06A8A707"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4"/>
            <w:shd w:val="clear" w:color="auto" w:fill="085296"/>
            <w:vAlign w:val="bottom"/>
          </w:tcPr>
          <w:p w14:paraId="0F1C6494"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4F4B3B9C" w14:textId="77777777" w:rsidR="003339E5" w:rsidRDefault="003339E5">
            <w:pPr>
              <w:rPr>
                <w:sz w:val="1"/>
                <w:szCs w:val="1"/>
              </w:rPr>
            </w:pPr>
          </w:p>
        </w:tc>
      </w:tr>
      <w:tr w:rsidR="003339E5" w14:paraId="792DFE73" w14:textId="77777777">
        <w:trPr>
          <w:trHeight w:val="486"/>
        </w:trPr>
        <w:tc>
          <w:tcPr>
            <w:tcW w:w="1640" w:type="dxa"/>
            <w:gridSpan w:val="2"/>
            <w:vMerge/>
            <w:tcBorders>
              <w:right w:val="single" w:sz="8" w:space="0" w:color="085296"/>
            </w:tcBorders>
            <w:shd w:val="clear" w:color="auto" w:fill="085296"/>
            <w:vAlign w:val="bottom"/>
          </w:tcPr>
          <w:p w14:paraId="2AD34943" w14:textId="77777777" w:rsidR="003339E5" w:rsidRDefault="003339E5">
            <w:pPr>
              <w:rPr>
                <w:sz w:val="24"/>
                <w:szCs w:val="24"/>
              </w:rPr>
            </w:pPr>
          </w:p>
        </w:tc>
        <w:tc>
          <w:tcPr>
            <w:tcW w:w="9160" w:type="dxa"/>
            <w:gridSpan w:val="4"/>
            <w:shd w:val="clear" w:color="auto" w:fill="085296"/>
            <w:vAlign w:val="bottom"/>
          </w:tcPr>
          <w:p w14:paraId="06AE570D"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694E3AAD" w14:textId="77777777" w:rsidR="003339E5" w:rsidRDefault="003339E5">
            <w:pPr>
              <w:rPr>
                <w:sz w:val="1"/>
                <w:szCs w:val="1"/>
              </w:rPr>
            </w:pPr>
          </w:p>
        </w:tc>
      </w:tr>
      <w:tr w:rsidR="003339E5" w14:paraId="76347E38" w14:textId="77777777">
        <w:trPr>
          <w:trHeight w:val="738"/>
        </w:trPr>
        <w:tc>
          <w:tcPr>
            <w:tcW w:w="780" w:type="dxa"/>
            <w:vAlign w:val="bottom"/>
          </w:tcPr>
          <w:p w14:paraId="7487686D" w14:textId="77777777" w:rsidR="003339E5" w:rsidRDefault="003339E5">
            <w:pPr>
              <w:rPr>
                <w:sz w:val="24"/>
                <w:szCs w:val="24"/>
              </w:rPr>
            </w:pPr>
          </w:p>
        </w:tc>
        <w:tc>
          <w:tcPr>
            <w:tcW w:w="860" w:type="dxa"/>
            <w:vAlign w:val="bottom"/>
          </w:tcPr>
          <w:p w14:paraId="09BE181C"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5CAF9D0C"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3"/>
            <w:vAlign w:val="bottom"/>
          </w:tcPr>
          <w:p w14:paraId="5828BC03"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DC19316" w14:textId="77777777" w:rsidR="003339E5" w:rsidRDefault="003339E5">
            <w:pPr>
              <w:rPr>
                <w:sz w:val="1"/>
                <w:szCs w:val="1"/>
              </w:rPr>
            </w:pPr>
          </w:p>
        </w:tc>
      </w:tr>
      <w:tr w:rsidR="003339E5" w14:paraId="66AB00C7" w14:textId="77777777">
        <w:trPr>
          <w:trHeight w:val="150"/>
        </w:trPr>
        <w:tc>
          <w:tcPr>
            <w:tcW w:w="780" w:type="dxa"/>
            <w:vAlign w:val="bottom"/>
          </w:tcPr>
          <w:p w14:paraId="56DB1245" w14:textId="77777777" w:rsidR="003339E5" w:rsidRDefault="003339E5">
            <w:pPr>
              <w:rPr>
                <w:sz w:val="13"/>
                <w:szCs w:val="13"/>
              </w:rPr>
            </w:pPr>
          </w:p>
        </w:tc>
        <w:tc>
          <w:tcPr>
            <w:tcW w:w="860" w:type="dxa"/>
            <w:tcBorders>
              <w:bottom w:val="single" w:sz="8" w:space="0" w:color="C5C5C5"/>
            </w:tcBorders>
            <w:vAlign w:val="bottom"/>
          </w:tcPr>
          <w:p w14:paraId="2D58B882" w14:textId="77777777" w:rsidR="003339E5" w:rsidRDefault="003339E5">
            <w:pPr>
              <w:rPr>
                <w:sz w:val="13"/>
                <w:szCs w:val="13"/>
              </w:rPr>
            </w:pPr>
          </w:p>
        </w:tc>
        <w:tc>
          <w:tcPr>
            <w:tcW w:w="1920" w:type="dxa"/>
            <w:tcBorders>
              <w:bottom w:val="single" w:sz="8" w:space="0" w:color="C5C5C5"/>
            </w:tcBorders>
            <w:vAlign w:val="bottom"/>
          </w:tcPr>
          <w:p w14:paraId="3FAB2C18" w14:textId="77777777" w:rsidR="003339E5" w:rsidRDefault="003339E5">
            <w:pPr>
              <w:rPr>
                <w:sz w:val="13"/>
                <w:szCs w:val="13"/>
              </w:rPr>
            </w:pPr>
          </w:p>
        </w:tc>
        <w:tc>
          <w:tcPr>
            <w:tcW w:w="6480" w:type="dxa"/>
            <w:gridSpan w:val="2"/>
            <w:tcBorders>
              <w:bottom w:val="single" w:sz="8" w:space="0" w:color="C5C5C5"/>
            </w:tcBorders>
            <w:vAlign w:val="bottom"/>
          </w:tcPr>
          <w:p w14:paraId="24C75888" w14:textId="77777777" w:rsidR="003339E5" w:rsidRDefault="003339E5">
            <w:pPr>
              <w:rPr>
                <w:sz w:val="13"/>
                <w:szCs w:val="13"/>
              </w:rPr>
            </w:pPr>
          </w:p>
        </w:tc>
        <w:tc>
          <w:tcPr>
            <w:tcW w:w="760" w:type="dxa"/>
            <w:vAlign w:val="bottom"/>
          </w:tcPr>
          <w:p w14:paraId="0E9C1BA5" w14:textId="77777777" w:rsidR="003339E5" w:rsidRDefault="003339E5">
            <w:pPr>
              <w:rPr>
                <w:sz w:val="13"/>
                <w:szCs w:val="13"/>
              </w:rPr>
            </w:pPr>
          </w:p>
        </w:tc>
        <w:tc>
          <w:tcPr>
            <w:tcW w:w="0" w:type="dxa"/>
            <w:vAlign w:val="bottom"/>
          </w:tcPr>
          <w:p w14:paraId="15DD524D" w14:textId="77777777" w:rsidR="003339E5" w:rsidRDefault="003339E5">
            <w:pPr>
              <w:rPr>
                <w:sz w:val="1"/>
                <w:szCs w:val="1"/>
              </w:rPr>
            </w:pPr>
          </w:p>
        </w:tc>
      </w:tr>
      <w:tr w:rsidR="003339E5" w14:paraId="195128B0" w14:textId="77777777">
        <w:trPr>
          <w:trHeight w:val="314"/>
        </w:trPr>
        <w:tc>
          <w:tcPr>
            <w:tcW w:w="780" w:type="dxa"/>
            <w:tcBorders>
              <w:right w:val="single" w:sz="8" w:space="0" w:color="C5C5C5"/>
            </w:tcBorders>
            <w:vAlign w:val="bottom"/>
          </w:tcPr>
          <w:p w14:paraId="4949C3F5" w14:textId="77777777" w:rsidR="003339E5" w:rsidRDefault="003339E5">
            <w:pPr>
              <w:rPr>
                <w:sz w:val="24"/>
                <w:szCs w:val="24"/>
              </w:rPr>
            </w:pPr>
          </w:p>
        </w:tc>
        <w:tc>
          <w:tcPr>
            <w:tcW w:w="860" w:type="dxa"/>
            <w:tcBorders>
              <w:right w:val="single" w:sz="8" w:space="0" w:color="C5C5C5"/>
            </w:tcBorders>
            <w:vAlign w:val="bottom"/>
          </w:tcPr>
          <w:p w14:paraId="2DEF7CE6" w14:textId="77777777" w:rsidR="003339E5" w:rsidRDefault="003B64C7">
            <w:pPr>
              <w:jc w:val="center"/>
              <w:rPr>
                <w:sz w:val="20"/>
                <w:szCs w:val="20"/>
              </w:rPr>
            </w:pPr>
            <w:r>
              <w:rPr>
                <w:rFonts w:ascii="Calibri" w:eastAsia="Calibri" w:hAnsi="Calibri" w:cs="Calibri"/>
              </w:rPr>
              <w:t>AC-11</w:t>
            </w:r>
          </w:p>
        </w:tc>
        <w:tc>
          <w:tcPr>
            <w:tcW w:w="1920" w:type="dxa"/>
            <w:tcBorders>
              <w:right w:val="single" w:sz="8" w:space="0" w:color="C5C5C5"/>
            </w:tcBorders>
            <w:vAlign w:val="bottom"/>
          </w:tcPr>
          <w:p w14:paraId="579756CD" w14:textId="77777777" w:rsidR="003339E5" w:rsidRDefault="003B64C7">
            <w:pPr>
              <w:ind w:left="40"/>
              <w:rPr>
                <w:sz w:val="20"/>
                <w:szCs w:val="20"/>
              </w:rPr>
            </w:pPr>
            <w:r>
              <w:rPr>
                <w:rFonts w:ascii="Calibri" w:eastAsia="Calibri" w:hAnsi="Calibri" w:cs="Calibri"/>
              </w:rPr>
              <w:t>Session Lock</w:t>
            </w:r>
          </w:p>
        </w:tc>
        <w:tc>
          <w:tcPr>
            <w:tcW w:w="6480" w:type="dxa"/>
            <w:gridSpan w:val="2"/>
            <w:tcBorders>
              <w:right w:val="single" w:sz="8" w:space="0" w:color="C5C5C5"/>
            </w:tcBorders>
            <w:vAlign w:val="bottom"/>
          </w:tcPr>
          <w:p w14:paraId="63E9C8B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retain the session lock until</w:t>
            </w:r>
          </w:p>
        </w:tc>
        <w:tc>
          <w:tcPr>
            <w:tcW w:w="760" w:type="dxa"/>
            <w:vAlign w:val="bottom"/>
          </w:tcPr>
          <w:p w14:paraId="1AC70BCD" w14:textId="77777777" w:rsidR="003339E5" w:rsidRDefault="003339E5">
            <w:pPr>
              <w:rPr>
                <w:sz w:val="24"/>
                <w:szCs w:val="24"/>
              </w:rPr>
            </w:pPr>
          </w:p>
        </w:tc>
        <w:tc>
          <w:tcPr>
            <w:tcW w:w="0" w:type="dxa"/>
            <w:vAlign w:val="bottom"/>
          </w:tcPr>
          <w:p w14:paraId="611C64BA" w14:textId="77777777" w:rsidR="003339E5" w:rsidRDefault="003339E5">
            <w:pPr>
              <w:rPr>
                <w:sz w:val="1"/>
                <w:szCs w:val="1"/>
              </w:rPr>
            </w:pPr>
          </w:p>
        </w:tc>
      </w:tr>
      <w:tr w:rsidR="003339E5" w14:paraId="30838E08" w14:textId="77777777">
        <w:trPr>
          <w:trHeight w:val="308"/>
        </w:trPr>
        <w:tc>
          <w:tcPr>
            <w:tcW w:w="780" w:type="dxa"/>
            <w:tcBorders>
              <w:right w:val="single" w:sz="8" w:space="0" w:color="C5C5C5"/>
            </w:tcBorders>
            <w:vAlign w:val="bottom"/>
          </w:tcPr>
          <w:p w14:paraId="599297BE" w14:textId="77777777" w:rsidR="003339E5" w:rsidRDefault="003339E5">
            <w:pPr>
              <w:rPr>
                <w:sz w:val="24"/>
                <w:szCs w:val="24"/>
              </w:rPr>
            </w:pPr>
          </w:p>
        </w:tc>
        <w:tc>
          <w:tcPr>
            <w:tcW w:w="860" w:type="dxa"/>
            <w:tcBorders>
              <w:right w:val="single" w:sz="8" w:space="0" w:color="C5C5C5"/>
            </w:tcBorders>
            <w:vAlign w:val="bottom"/>
          </w:tcPr>
          <w:p w14:paraId="67D42984"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51499075" w14:textId="77777777" w:rsidR="003339E5" w:rsidRDefault="003339E5">
            <w:pPr>
              <w:rPr>
                <w:sz w:val="24"/>
                <w:szCs w:val="24"/>
              </w:rPr>
            </w:pPr>
          </w:p>
        </w:tc>
        <w:tc>
          <w:tcPr>
            <w:tcW w:w="6480" w:type="dxa"/>
            <w:gridSpan w:val="2"/>
            <w:tcBorders>
              <w:right w:val="single" w:sz="8" w:space="0" w:color="C5C5C5"/>
            </w:tcBorders>
            <w:vAlign w:val="bottom"/>
          </w:tcPr>
          <w:p w14:paraId="0E37BABD" w14:textId="77777777" w:rsidR="003339E5" w:rsidRDefault="003B64C7">
            <w:pPr>
              <w:ind w:left="400"/>
              <w:rPr>
                <w:sz w:val="20"/>
                <w:szCs w:val="20"/>
              </w:rPr>
            </w:pPr>
            <w:r>
              <w:rPr>
                <w:rFonts w:ascii="Calibri" w:eastAsia="Calibri" w:hAnsi="Calibri" w:cs="Calibri"/>
              </w:rPr>
              <w:t>the user reestablishes access using established identification and</w:t>
            </w:r>
          </w:p>
        </w:tc>
        <w:tc>
          <w:tcPr>
            <w:tcW w:w="760" w:type="dxa"/>
            <w:vAlign w:val="bottom"/>
          </w:tcPr>
          <w:p w14:paraId="0B039D29" w14:textId="77777777" w:rsidR="003339E5" w:rsidRDefault="003339E5">
            <w:pPr>
              <w:rPr>
                <w:sz w:val="24"/>
                <w:szCs w:val="24"/>
              </w:rPr>
            </w:pPr>
          </w:p>
        </w:tc>
        <w:tc>
          <w:tcPr>
            <w:tcW w:w="0" w:type="dxa"/>
            <w:vAlign w:val="bottom"/>
          </w:tcPr>
          <w:p w14:paraId="24B0DFB9" w14:textId="77777777" w:rsidR="003339E5" w:rsidRDefault="003339E5">
            <w:pPr>
              <w:rPr>
                <w:sz w:val="1"/>
                <w:szCs w:val="1"/>
              </w:rPr>
            </w:pPr>
          </w:p>
        </w:tc>
      </w:tr>
      <w:tr w:rsidR="003339E5" w14:paraId="027BE99F" w14:textId="77777777">
        <w:trPr>
          <w:trHeight w:val="229"/>
        </w:trPr>
        <w:tc>
          <w:tcPr>
            <w:tcW w:w="780" w:type="dxa"/>
            <w:tcBorders>
              <w:right w:val="single" w:sz="8" w:space="0" w:color="C5C5C5"/>
            </w:tcBorders>
            <w:vAlign w:val="bottom"/>
          </w:tcPr>
          <w:p w14:paraId="41EC89DF" w14:textId="77777777" w:rsidR="003339E5" w:rsidRDefault="003339E5">
            <w:pPr>
              <w:rPr>
                <w:sz w:val="19"/>
                <w:szCs w:val="19"/>
              </w:rPr>
            </w:pPr>
          </w:p>
        </w:tc>
        <w:tc>
          <w:tcPr>
            <w:tcW w:w="860" w:type="dxa"/>
            <w:tcBorders>
              <w:right w:val="single" w:sz="8" w:space="0" w:color="C5C5C5"/>
            </w:tcBorders>
            <w:vAlign w:val="bottom"/>
          </w:tcPr>
          <w:p w14:paraId="2A71F5FF" w14:textId="77777777" w:rsidR="003339E5" w:rsidRDefault="003339E5">
            <w:pPr>
              <w:rPr>
                <w:sz w:val="19"/>
                <w:szCs w:val="19"/>
              </w:rPr>
            </w:pPr>
          </w:p>
        </w:tc>
        <w:tc>
          <w:tcPr>
            <w:tcW w:w="1920" w:type="dxa"/>
            <w:tcBorders>
              <w:right w:val="single" w:sz="8" w:space="0" w:color="C5C5C5"/>
            </w:tcBorders>
            <w:vAlign w:val="bottom"/>
          </w:tcPr>
          <w:p w14:paraId="70F70423" w14:textId="77777777" w:rsidR="003339E5" w:rsidRDefault="003339E5">
            <w:pPr>
              <w:rPr>
                <w:sz w:val="19"/>
                <w:szCs w:val="19"/>
              </w:rPr>
            </w:pPr>
          </w:p>
        </w:tc>
        <w:tc>
          <w:tcPr>
            <w:tcW w:w="6480" w:type="dxa"/>
            <w:gridSpan w:val="2"/>
            <w:tcBorders>
              <w:right w:val="single" w:sz="8" w:space="0" w:color="C5C5C5"/>
            </w:tcBorders>
            <w:vAlign w:val="bottom"/>
          </w:tcPr>
          <w:p w14:paraId="4F669E03" w14:textId="77777777" w:rsidR="003339E5" w:rsidRDefault="003B64C7">
            <w:pPr>
              <w:spacing w:line="229" w:lineRule="exact"/>
              <w:ind w:left="400"/>
              <w:rPr>
                <w:sz w:val="20"/>
                <w:szCs w:val="20"/>
              </w:rPr>
            </w:pPr>
            <w:r>
              <w:rPr>
                <w:rFonts w:ascii="Calibri" w:eastAsia="Calibri" w:hAnsi="Calibri" w:cs="Calibri"/>
              </w:rPr>
              <w:t>authentication procedures</w:t>
            </w:r>
          </w:p>
        </w:tc>
        <w:tc>
          <w:tcPr>
            <w:tcW w:w="760" w:type="dxa"/>
            <w:vAlign w:val="bottom"/>
          </w:tcPr>
          <w:p w14:paraId="2EC8B720" w14:textId="77777777" w:rsidR="003339E5" w:rsidRDefault="003339E5">
            <w:pPr>
              <w:rPr>
                <w:sz w:val="19"/>
                <w:szCs w:val="19"/>
              </w:rPr>
            </w:pPr>
          </w:p>
        </w:tc>
        <w:tc>
          <w:tcPr>
            <w:tcW w:w="0" w:type="dxa"/>
            <w:vAlign w:val="bottom"/>
          </w:tcPr>
          <w:p w14:paraId="65261EE3" w14:textId="77777777" w:rsidR="003339E5" w:rsidRDefault="003339E5">
            <w:pPr>
              <w:rPr>
                <w:sz w:val="1"/>
                <w:szCs w:val="1"/>
              </w:rPr>
            </w:pPr>
          </w:p>
        </w:tc>
      </w:tr>
      <w:tr w:rsidR="003339E5" w14:paraId="5C0C03CA" w14:textId="77777777">
        <w:trPr>
          <w:trHeight w:val="208"/>
        </w:trPr>
        <w:tc>
          <w:tcPr>
            <w:tcW w:w="780" w:type="dxa"/>
            <w:tcBorders>
              <w:right w:val="single" w:sz="8" w:space="0" w:color="C5C5C5"/>
            </w:tcBorders>
            <w:vAlign w:val="bottom"/>
          </w:tcPr>
          <w:p w14:paraId="66BE359A" w14:textId="77777777" w:rsidR="003339E5" w:rsidRDefault="003339E5">
            <w:pPr>
              <w:rPr>
                <w:sz w:val="18"/>
                <w:szCs w:val="18"/>
              </w:rPr>
            </w:pPr>
          </w:p>
        </w:tc>
        <w:tc>
          <w:tcPr>
            <w:tcW w:w="860" w:type="dxa"/>
            <w:tcBorders>
              <w:bottom w:val="single" w:sz="8" w:space="0" w:color="C5C5C5"/>
              <w:right w:val="single" w:sz="8" w:space="0" w:color="C5C5C5"/>
            </w:tcBorders>
            <w:vAlign w:val="bottom"/>
          </w:tcPr>
          <w:p w14:paraId="2A1B41AC" w14:textId="77777777" w:rsidR="003339E5" w:rsidRDefault="003339E5">
            <w:pPr>
              <w:rPr>
                <w:sz w:val="18"/>
                <w:szCs w:val="18"/>
              </w:rPr>
            </w:pPr>
          </w:p>
        </w:tc>
        <w:tc>
          <w:tcPr>
            <w:tcW w:w="1920" w:type="dxa"/>
            <w:tcBorders>
              <w:bottom w:val="single" w:sz="8" w:space="0" w:color="C5C5C5"/>
              <w:right w:val="single" w:sz="8" w:space="0" w:color="C5C5C5"/>
            </w:tcBorders>
            <w:vAlign w:val="bottom"/>
          </w:tcPr>
          <w:p w14:paraId="72B31D1A" w14:textId="77777777" w:rsidR="003339E5" w:rsidRDefault="003339E5">
            <w:pPr>
              <w:rPr>
                <w:sz w:val="18"/>
                <w:szCs w:val="18"/>
              </w:rPr>
            </w:pPr>
          </w:p>
        </w:tc>
        <w:tc>
          <w:tcPr>
            <w:tcW w:w="6480" w:type="dxa"/>
            <w:gridSpan w:val="2"/>
            <w:tcBorders>
              <w:bottom w:val="single" w:sz="8" w:space="0" w:color="C5C5C5"/>
              <w:right w:val="single" w:sz="8" w:space="0" w:color="C5C5C5"/>
            </w:tcBorders>
            <w:vAlign w:val="bottom"/>
          </w:tcPr>
          <w:p w14:paraId="5C70626F" w14:textId="77777777" w:rsidR="003339E5" w:rsidRDefault="003339E5">
            <w:pPr>
              <w:rPr>
                <w:sz w:val="18"/>
                <w:szCs w:val="18"/>
              </w:rPr>
            </w:pPr>
          </w:p>
        </w:tc>
        <w:tc>
          <w:tcPr>
            <w:tcW w:w="760" w:type="dxa"/>
            <w:vAlign w:val="bottom"/>
          </w:tcPr>
          <w:p w14:paraId="5E7D1D0E" w14:textId="77777777" w:rsidR="003339E5" w:rsidRDefault="003339E5">
            <w:pPr>
              <w:rPr>
                <w:sz w:val="18"/>
                <w:szCs w:val="18"/>
              </w:rPr>
            </w:pPr>
          </w:p>
        </w:tc>
        <w:tc>
          <w:tcPr>
            <w:tcW w:w="0" w:type="dxa"/>
            <w:vAlign w:val="bottom"/>
          </w:tcPr>
          <w:p w14:paraId="00D08F09" w14:textId="77777777" w:rsidR="003339E5" w:rsidRDefault="003339E5">
            <w:pPr>
              <w:rPr>
                <w:sz w:val="1"/>
                <w:szCs w:val="1"/>
              </w:rPr>
            </w:pPr>
          </w:p>
        </w:tc>
      </w:tr>
      <w:tr w:rsidR="003339E5" w14:paraId="0851638B" w14:textId="77777777">
        <w:trPr>
          <w:trHeight w:val="314"/>
        </w:trPr>
        <w:tc>
          <w:tcPr>
            <w:tcW w:w="780" w:type="dxa"/>
            <w:tcBorders>
              <w:right w:val="single" w:sz="8" w:space="0" w:color="C5C5C5"/>
            </w:tcBorders>
            <w:vAlign w:val="bottom"/>
          </w:tcPr>
          <w:p w14:paraId="53FA4D13" w14:textId="77777777" w:rsidR="003339E5" w:rsidRDefault="003339E5">
            <w:pPr>
              <w:rPr>
                <w:sz w:val="24"/>
                <w:szCs w:val="24"/>
              </w:rPr>
            </w:pPr>
          </w:p>
        </w:tc>
        <w:tc>
          <w:tcPr>
            <w:tcW w:w="860" w:type="dxa"/>
            <w:tcBorders>
              <w:right w:val="single" w:sz="8" w:space="0" w:color="C5C5C5"/>
            </w:tcBorders>
            <w:vAlign w:val="bottom"/>
          </w:tcPr>
          <w:p w14:paraId="446BBE66" w14:textId="77777777" w:rsidR="003339E5" w:rsidRDefault="003B64C7">
            <w:pPr>
              <w:jc w:val="center"/>
              <w:rPr>
                <w:sz w:val="20"/>
                <w:szCs w:val="20"/>
              </w:rPr>
            </w:pPr>
            <w:r>
              <w:rPr>
                <w:rFonts w:ascii="Calibri" w:eastAsia="Calibri" w:hAnsi="Calibri" w:cs="Calibri"/>
              </w:rPr>
              <w:t>AC-11</w:t>
            </w:r>
          </w:p>
        </w:tc>
        <w:tc>
          <w:tcPr>
            <w:tcW w:w="1920" w:type="dxa"/>
            <w:tcBorders>
              <w:right w:val="single" w:sz="8" w:space="0" w:color="C5C5C5"/>
            </w:tcBorders>
            <w:vAlign w:val="bottom"/>
          </w:tcPr>
          <w:p w14:paraId="7474297E" w14:textId="77777777" w:rsidR="003339E5" w:rsidRDefault="003B64C7">
            <w:pPr>
              <w:ind w:left="40"/>
              <w:rPr>
                <w:sz w:val="20"/>
                <w:szCs w:val="20"/>
              </w:rPr>
            </w:pPr>
            <w:r>
              <w:rPr>
                <w:rFonts w:ascii="Calibri" w:eastAsia="Calibri" w:hAnsi="Calibri" w:cs="Calibri"/>
              </w:rPr>
              <w:t>Session Lock</w:t>
            </w:r>
          </w:p>
        </w:tc>
        <w:tc>
          <w:tcPr>
            <w:tcW w:w="6480" w:type="dxa"/>
            <w:gridSpan w:val="2"/>
            <w:tcBorders>
              <w:right w:val="single" w:sz="8" w:space="0" w:color="C5C5C5"/>
            </w:tcBorders>
            <w:vAlign w:val="bottom"/>
          </w:tcPr>
          <w:p w14:paraId="2768A9D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conceal, via the session lock,</w:t>
            </w:r>
          </w:p>
        </w:tc>
        <w:tc>
          <w:tcPr>
            <w:tcW w:w="760" w:type="dxa"/>
            <w:vAlign w:val="bottom"/>
          </w:tcPr>
          <w:p w14:paraId="754808F2" w14:textId="77777777" w:rsidR="003339E5" w:rsidRDefault="003339E5">
            <w:pPr>
              <w:rPr>
                <w:sz w:val="24"/>
                <w:szCs w:val="24"/>
              </w:rPr>
            </w:pPr>
          </w:p>
        </w:tc>
        <w:tc>
          <w:tcPr>
            <w:tcW w:w="0" w:type="dxa"/>
            <w:vAlign w:val="bottom"/>
          </w:tcPr>
          <w:p w14:paraId="678C316F" w14:textId="77777777" w:rsidR="003339E5" w:rsidRDefault="003339E5">
            <w:pPr>
              <w:rPr>
                <w:sz w:val="1"/>
                <w:szCs w:val="1"/>
              </w:rPr>
            </w:pPr>
          </w:p>
        </w:tc>
      </w:tr>
      <w:tr w:rsidR="003339E5" w14:paraId="22BCE8C9" w14:textId="77777777">
        <w:trPr>
          <w:trHeight w:val="308"/>
        </w:trPr>
        <w:tc>
          <w:tcPr>
            <w:tcW w:w="780" w:type="dxa"/>
            <w:tcBorders>
              <w:right w:val="single" w:sz="8" w:space="0" w:color="C5C5C5"/>
            </w:tcBorders>
            <w:vAlign w:val="bottom"/>
          </w:tcPr>
          <w:p w14:paraId="35647468" w14:textId="77777777" w:rsidR="003339E5" w:rsidRDefault="003339E5">
            <w:pPr>
              <w:rPr>
                <w:sz w:val="24"/>
                <w:szCs w:val="24"/>
              </w:rPr>
            </w:pPr>
          </w:p>
        </w:tc>
        <w:tc>
          <w:tcPr>
            <w:tcW w:w="860" w:type="dxa"/>
            <w:tcBorders>
              <w:right w:val="single" w:sz="8" w:space="0" w:color="C5C5C5"/>
            </w:tcBorders>
            <w:vAlign w:val="bottom"/>
          </w:tcPr>
          <w:p w14:paraId="69D29A5D" w14:textId="77777777" w:rsidR="003339E5" w:rsidRDefault="003B64C7">
            <w:pPr>
              <w:jc w:val="center"/>
              <w:rPr>
                <w:sz w:val="20"/>
                <w:szCs w:val="20"/>
              </w:rPr>
            </w:pPr>
            <w:r>
              <w:rPr>
                <w:rFonts w:ascii="Calibri" w:eastAsia="Calibri" w:hAnsi="Calibri" w:cs="Calibri"/>
                <w:w w:val="97"/>
              </w:rPr>
              <w:t>(1)</w:t>
            </w:r>
          </w:p>
        </w:tc>
        <w:tc>
          <w:tcPr>
            <w:tcW w:w="1920" w:type="dxa"/>
            <w:tcBorders>
              <w:right w:val="single" w:sz="8" w:space="0" w:color="C5C5C5"/>
            </w:tcBorders>
            <w:vAlign w:val="bottom"/>
          </w:tcPr>
          <w:p w14:paraId="4F78C0CB" w14:textId="77777777" w:rsidR="003339E5" w:rsidRDefault="003339E5">
            <w:pPr>
              <w:rPr>
                <w:sz w:val="24"/>
                <w:szCs w:val="24"/>
              </w:rPr>
            </w:pPr>
          </w:p>
        </w:tc>
        <w:tc>
          <w:tcPr>
            <w:tcW w:w="6480" w:type="dxa"/>
            <w:gridSpan w:val="2"/>
            <w:tcBorders>
              <w:right w:val="single" w:sz="8" w:space="0" w:color="C5C5C5"/>
            </w:tcBorders>
            <w:vAlign w:val="bottom"/>
          </w:tcPr>
          <w:p w14:paraId="668911DF" w14:textId="77777777" w:rsidR="003339E5" w:rsidRDefault="003B64C7">
            <w:pPr>
              <w:ind w:left="400"/>
              <w:rPr>
                <w:sz w:val="20"/>
                <w:szCs w:val="20"/>
              </w:rPr>
            </w:pPr>
            <w:r>
              <w:rPr>
                <w:rFonts w:ascii="Calibri" w:eastAsia="Calibri" w:hAnsi="Calibri" w:cs="Calibri"/>
              </w:rPr>
              <w:t>information previously visible on the display with a publicly</w:t>
            </w:r>
          </w:p>
        </w:tc>
        <w:tc>
          <w:tcPr>
            <w:tcW w:w="760" w:type="dxa"/>
            <w:vAlign w:val="bottom"/>
          </w:tcPr>
          <w:p w14:paraId="337F87F5" w14:textId="77777777" w:rsidR="003339E5" w:rsidRDefault="003339E5">
            <w:pPr>
              <w:rPr>
                <w:sz w:val="24"/>
                <w:szCs w:val="24"/>
              </w:rPr>
            </w:pPr>
          </w:p>
        </w:tc>
        <w:tc>
          <w:tcPr>
            <w:tcW w:w="0" w:type="dxa"/>
            <w:vAlign w:val="bottom"/>
          </w:tcPr>
          <w:p w14:paraId="3E8F83B7" w14:textId="77777777" w:rsidR="003339E5" w:rsidRDefault="003339E5">
            <w:pPr>
              <w:rPr>
                <w:sz w:val="1"/>
                <w:szCs w:val="1"/>
              </w:rPr>
            </w:pPr>
          </w:p>
        </w:tc>
      </w:tr>
      <w:tr w:rsidR="003339E5" w14:paraId="231BDC3D" w14:textId="77777777">
        <w:trPr>
          <w:trHeight w:val="229"/>
        </w:trPr>
        <w:tc>
          <w:tcPr>
            <w:tcW w:w="780" w:type="dxa"/>
            <w:tcBorders>
              <w:right w:val="single" w:sz="8" w:space="0" w:color="C5C5C5"/>
            </w:tcBorders>
            <w:vAlign w:val="bottom"/>
          </w:tcPr>
          <w:p w14:paraId="443B30AD" w14:textId="77777777" w:rsidR="003339E5" w:rsidRDefault="003339E5">
            <w:pPr>
              <w:rPr>
                <w:sz w:val="19"/>
                <w:szCs w:val="19"/>
              </w:rPr>
            </w:pPr>
          </w:p>
        </w:tc>
        <w:tc>
          <w:tcPr>
            <w:tcW w:w="860" w:type="dxa"/>
            <w:tcBorders>
              <w:right w:val="single" w:sz="8" w:space="0" w:color="C5C5C5"/>
            </w:tcBorders>
            <w:vAlign w:val="bottom"/>
          </w:tcPr>
          <w:p w14:paraId="2DC72588" w14:textId="77777777" w:rsidR="003339E5" w:rsidRDefault="003339E5">
            <w:pPr>
              <w:rPr>
                <w:sz w:val="19"/>
                <w:szCs w:val="19"/>
              </w:rPr>
            </w:pPr>
          </w:p>
        </w:tc>
        <w:tc>
          <w:tcPr>
            <w:tcW w:w="1920" w:type="dxa"/>
            <w:tcBorders>
              <w:right w:val="single" w:sz="8" w:space="0" w:color="C5C5C5"/>
            </w:tcBorders>
            <w:vAlign w:val="bottom"/>
          </w:tcPr>
          <w:p w14:paraId="4BF78D39" w14:textId="77777777" w:rsidR="003339E5" w:rsidRDefault="003339E5">
            <w:pPr>
              <w:rPr>
                <w:sz w:val="19"/>
                <w:szCs w:val="19"/>
              </w:rPr>
            </w:pPr>
          </w:p>
        </w:tc>
        <w:tc>
          <w:tcPr>
            <w:tcW w:w="6480" w:type="dxa"/>
            <w:gridSpan w:val="2"/>
            <w:tcBorders>
              <w:right w:val="single" w:sz="8" w:space="0" w:color="C5C5C5"/>
            </w:tcBorders>
            <w:vAlign w:val="bottom"/>
          </w:tcPr>
          <w:p w14:paraId="72F1B419" w14:textId="77777777" w:rsidR="003339E5" w:rsidRDefault="003B64C7">
            <w:pPr>
              <w:spacing w:line="229" w:lineRule="exact"/>
              <w:ind w:left="400"/>
              <w:rPr>
                <w:sz w:val="20"/>
                <w:szCs w:val="20"/>
              </w:rPr>
            </w:pPr>
            <w:r>
              <w:rPr>
                <w:rFonts w:ascii="Calibri" w:eastAsia="Calibri" w:hAnsi="Calibri" w:cs="Calibri"/>
              </w:rPr>
              <w:t>viewable image</w:t>
            </w:r>
          </w:p>
        </w:tc>
        <w:tc>
          <w:tcPr>
            <w:tcW w:w="760" w:type="dxa"/>
            <w:vAlign w:val="bottom"/>
          </w:tcPr>
          <w:p w14:paraId="3D970E9B" w14:textId="77777777" w:rsidR="003339E5" w:rsidRDefault="003339E5">
            <w:pPr>
              <w:rPr>
                <w:sz w:val="19"/>
                <w:szCs w:val="19"/>
              </w:rPr>
            </w:pPr>
          </w:p>
        </w:tc>
        <w:tc>
          <w:tcPr>
            <w:tcW w:w="0" w:type="dxa"/>
            <w:vAlign w:val="bottom"/>
          </w:tcPr>
          <w:p w14:paraId="67181CF5" w14:textId="77777777" w:rsidR="003339E5" w:rsidRDefault="003339E5">
            <w:pPr>
              <w:rPr>
                <w:sz w:val="1"/>
                <w:szCs w:val="1"/>
              </w:rPr>
            </w:pPr>
          </w:p>
        </w:tc>
      </w:tr>
      <w:tr w:rsidR="003339E5" w14:paraId="2C71AA2F" w14:textId="77777777">
        <w:trPr>
          <w:trHeight w:val="112"/>
        </w:trPr>
        <w:tc>
          <w:tcPr>
            <w:tcW w:w="780" w:type="dxa"/>
            <w:tcBorders>
              <w:right w:val="single" w:sz="8" w:space="0" w:color="C5C5C5"/>
            </w:tcBorders>
            <w:vAlign w:val="bottom"/>
          </w:tcPr>
          <w:p w14:paraId="7EDCE5F3"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7B6E9AA7"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5D2FF0C7" w14:textId="77777777" w:rsidR="003339E5" w:rsidRDefault="003339E5">
            <w:pPr>
              <w:rPr>
                <w:sz w:val="9"/>
                <w:szCs w:val="9"/>
              </w:rPr>
            </w:pPr>
          </w:p>
        </w:tc>
        <w:tc>
          <w:tcPr>
            <w:tcW w:w="6480" w:type="dxa"/>
            <w:gridSpan w:val="2"/>
            <w:tcBorders>
              <w:bottom w:val="single" w:sz="8" w:space="0" w:color="C5C5C5"/>
              <w:right w:val="single" w:sz="8" w:space="0" w:color="C5C5C5"/>
            </w:tcBorders>
            <w:vAlign w:val="bottom"/>
          </w:tcPr>
          <w:p w14:paraId="1334E2BB" w14:textId="77777777" w:rsidR="003339E5" w:rsidRDefault="003339E5">
            <w:pPr>
              <w:rPr>
                <w:sz w:val="9"/>
                <w:szCs w:val="9"/>
              </w:rPr>
            </w:pPr>
          </w:p>
        </w:tc>
        <w:tc>
          <w:tcPr>
            <w:tcW w:w="760" w:type="dxa"/>
            <w:vAlign w:val="bottom"/>
          </w:tcPr>
          <w:p w14:paraId="6EEACAA4" w14:textId="77777777" w:rsidR="003339E5" w:rsidRDefault="003339E5">
            <w:pPr>
              <w:rPr>
                <w:sz w:val="9"/>
                <w:szCs w:val="9"/>
              </w:rPr>
            </w:pPr>
          </w:p>
        </w:tc>
        <w:tc>
          <w:tcPr>
            <w:tcW w:w="0" w:type="dxa"/>
            <w:vAlign w:val="bottom"/>
          </w:tcPr>
          <w:p w14:paraId="406CE3F3" w14:textId="77777777" w:rsidR="003339E5" w:rsidRDefault="003339E5">
            <w:pPr>
              <w:rPr>
                <w:sz w:val="1"/>
                <w:szCs w:val="1"/>
              </w:rPr>
            </w:pPr>
          </w:p>
        </w:tc>
      </w:tr>
      <w:tr w:rsidR="003339E5" w14:paraId="312C203F" w14:textId="77777777">
        <w:trPr>
          <w:trHeight w:val="314"/>
        </w:trPr>
        <w:tc>
          <w:tcPr>
            <w:tcW w:w="780" w:type="dxa"/>
            <w:tcBorders>
              <w:right w:val="single" w:sz="8" w:space="0" w:color="C5C5C5"/>
            </w:tcBorders>
            <w:vAlign w:val="bottom"/>
          </w:tcPr>
          <w:p w14:paraId="1F9A9CCD" w14:textId="77777777" w:rsidR="003339E5" w:rsidRDefault="003339E5">
            <w:pPr>
              <w:rPr>
                <w:sz w:val="24"/>
                <w:szCs w:val="24"/>
              </w:rPr>
            </w:pPr>
          </w:p>
        </w:tc>
        <w:tc>
          <w:tcPr>
            <w:tcW w:w="860" w:type="dxa"/>
            <w:tcBorders>
              <w:right w:val="single" w:sz="8" w:space="0" w:color="C5C5C5"/>
            </w:tcBorders>
            <w:vAlign w:val="bottom"/>
          </w:tcPr>
          <w:p w14:paraId="097E2224" w14:textId="77777777" w:rsidR="003339E5" w:rsidRDefault="003B64C7">
            <w:pPr>
              <w:jc w:val="center"/>
              <w:rPr>
                <w:sz w:val="20"/>
                <w:szCs w:val="20"/>
              </w:rPr>
            </w:pPr>
            <w:r>
              <w:rPr>
                <w:rFonts w:ascii="Calibri" w:eastAsia="Calibri" w:hAnsi="Calibri" w:cs="Calibri"/>
              </w:rPr>
              <w:t>AC-12</w:t>
            </w:r>
          </w:p>
        </w:tc>
        <w:tc>
          <w:tcPr>
            <w:tcW w:w="1920" w:type="dxa"/>
            <w:tcBorders>
              <w:right w:val="single" w:sz="8" w:space="0" w:color="C5C5C5"/>
            </w:tcBorders>
            <w:vAlign w:val="bottom"/>
          </w:tcPr>
          <w:p w14:paraId="46F0855C" w14:textId="77777777" w:rsidR="003339E5" w:rsidRDefault="003B64C7">
            <w:pPr>
              <w:ind w:left="40"/>
              <w:rPr>
                <w:sz w:val="20"/>
                <w:szCs w:val="20"/>
              </w:rPr>
            </w:pPr>
            <w:r>
              <w:rPr>
                <w:rFonts w:ascii="Calibri" w:eastAsia="Calibri" w:hAnsi="Calibri" w:cs="Calibri"/>
              </w:rPr>
              <w:t>Session</w:t>
            </w:r>
          </w:p>
        </w:tc>
        <w:tc>
          <w:tcPr>
            <w:tcW w:w="6480" w:type="dxa"/>
            <w:gridSpan w:val="2"/>
            <w:tcBorders>
              <w:right w:val="single" w:sz="8" w:space="0" w:color="C5C5C5"/>
            </w:tcBorders>
            <w:vAlign w:val="bottom"/>
          </w:tcPr>
          <w:p w14:paraId="143902C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terminate a</w:t>
            </w:r>
          </w:p>
        </w:tc>
        <w:tc>
          <w:tcPr>
            <w:tcW w:w="760" w:type="dxa"/>
            <w:vAlign w:val="bottom"/>
          </w:tcPr>
          <w:p w14:paraId="6A2D26EC" w14:textId="77777777" w:rsidR="003339E5" w:rsidRDefault="003339E5">
            <w:pPr>
              <w:rPr>
                <w:sz w:val="24"/>
                <w:szCs w:val="24"/>
              </w:rPr>
            </w:pPr>
          </w:p>
        </w:tc>
        <w:tc>
          <w:tcPr>
            <w:tcW w:w="0" w:type="dxa"/>
            <w:vAlign w:val="bottom"/>
          </w:tcPr>
          <w:p w14:paraId="613B0B44" w14:textId="77777777" w:rsidR="003339E5" w:rsidRDefault="003339E5">
            <w:pPr>
              <w:rPr>
                <w:sz w:val="1"/>
                <w:szCs w:val="1"/>
              </w:rPr>
            </w:pPr>
          </w:p>
        </w:tc>
      </w:tr>
      <w:tr w:rsidR="003339E5" w14:paraId="36195A4A" w14:textId="77777777">
        <w:trPr>
          <w:trHeight w:val="308"/>
        </w:trPr>
        <w:tc>
          <w:tcPr>
            <w:tcW w:w="780" w:type="dxa"/>
            <w:tcBorders>
              <w:right w:val="single" w:sz="8" w:space="0" w:color="C5C5C5"/>
            </w:tcBorders>
            <w:vAlign w:val="bottom"/>
          </w:tcPr>
          <w:p w14:paraId="04DDE3FC" w14:textId="77777777" w:rsidR="003339E5" w:rsidRDefault="003339E5">
            <w:pPr>
              <w:rPr>
                <w:sz w:val="24"/>
                <w:szCs w:val="24"/>
              </w:rPr>
            </w:pPr>
          </w:p>
        </w:tc>
        <w:tc>
          <w:tcPr>
            <w:tcW w:w="860" w:type="dxa"/>
            <w:tcBorders>
              <w:right w:val="single" w:sz="8" w:space="0" w:color="C5C5C5"/>
            </w:tcBorders>
            <w:vAlign w:val="bottom"/>
          </w:tcPr>
          <w:p w14:paraId="4F7FFEE2" w14:textId="77777777" w:rsidR="003339E5" w:rsidRDefault="003339E5">
            <w:pPr>
              <w:rPr>
                <w:sz w:val="24"/>
                <w:szCs w:val="24"/>
              </w:rPr>
            </w:pPr>
          </w:p>
        </w:tc>
        <w:tc>
          <w:tcPr>
            <w:tcW w:w="1920" w:type="dxa"/>
            <w:tcBorders>
              <w:right w:val="single" w:sz="8" w:space="0" w:color="C5C5C5"/>
            </w:tcBorders>
            <w:vAlign w:val="bottom"/>
          </w:tcPr>
          <w:p w14:paraId="7C61F0C0" w14:textId="77777777" w:rsidR="003339E5" w:rsidRDefault="003B64C7">
            <w:pPr>
              <w:ind w:left="40"/>
              <w:rPr>
                <w:sz w:val="20"/>
                <w:szCs w:val="20"/>
              </w:rPr>
            </w:pPr>
            <w:r>
              <w:rPr>
                <w:rFonts w:ascii="Calibri" w:eastAsia="Calibri" w:hAnsi="Calibri" w:cs="Calibri"/>
              </w:rPr>
              <w:t>Termination</w:t>
            </w:r>
          </w:p>
        </w:tc>
        <w:tc>
          <w:tcPr>
            <w:tcW w:w="6480" w:type="dxa"/>
            <w:gridSpan w:val="2"/>
            <w:tcBorders>
              <w:right w:val="single" w:sz="8" w:space="0" w:color="C5C5C5"/>
            </w:tcBorders>
            <w:vAlign w:val="bottom"/>
          </w:tcPr>
          <w:p w14:paraId="545DEEFC" w14:textId="77777777" w:rsidR="003339E5" w:rsidRDefault="003B64C7">
            <w:pPr>
              <w:ind w:left="400"/>
              <w:rPr>
                <w:sz w:val="20"/>
                <w:szCs w:val="20"/>
              </w:rPr>
            </w:pPr>
            <w:r>
              <w:rPr>
                <w:rFonts w:ascii="Calibri" w:eastAsia="Calibri" w:hAnsi="Calibri" w:cs="Calibri"/>
              </w:rPr>
              <w:t>user session after [30 minutes of inactivity or loss of connection]</w:t>
            </w:r>
          </w:p>
        </w:tc>
        <w:tc>
          <w:tcPr>
            <w:tcW w:w="760" w:type="dxa"/>
            <w:vAlign w:val="bottom"/>
          </w:tcPr>
          <w:p w14:paraId="32A60F7E" w14:textId="77777777" w:rsidR="003339E5" w:rsidRDefault="003339E5">
            <w:pPr>
              <w:rPr>
                <w:sz w:val="24"/>
                <w:szCs w:val="24"/>
              </w:rPr>
            </w:pPr>
          </w:p>
        </w:tc>
        <w:tc>
          <w:tcPr>
            <w:tcW w:w="0" w:type="dxa"/>
            <w:vAlign w:val="bottom"/>
          </w:tcPr>
          <w:p w14:paraId="27AD155D" w14:textId="77777777" w:rsidR="003339E5" w:rsidRDefault="003339E5">
            <w:pPr>
              <w:rPr>
                <w:sz w:val="1"/>
                <w:szCs w:val="1"/>
              </w:rPr>
            </w:pPr>
          </w:p>
        </w:tc>
      </w:tr>
      <w:tr w:rsidR="003339E5" w14:paraId="26940B4C" w14:textId="77777777">
        <w:trPr>
          <w:trHeight w:val="107"/>
        </w:trPr>
        <w:tc>
          <w:tcPr>
            <w:tcW w:w="780" w:type="dxa"/>
            <w:tcBorders>
              <w:right w:val="single" w:sz="8" w:space="0" w:color="C5C5C5"/>
            </w:tcBorders>
            <w:vAlign w:val="bottom"/>
          </w:tcPr>
          <w:p w14:paraId="05A9A9FE"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58EB3855"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52DD0485" w14:textId="77777777" w:rsidR="003339E5" w:rsidRDefault="003339E5">
            <w:pPr>
              <w:rPr>
                <w:sz w:val="9"/>
                <w:szCs w:val="9"/>
              </w:rPr>
            </w:pPr>
          </w:p>
        </w:tc>
        <w:tc>
          <w:tcPr>
            <w:tcW w:w="6480" w:type="dxa"/>
            <w:gridSpan w:val="2"/>
            <w:tcBorders>
              <w:bottom w:val="single" w:sz="8" w:space="0" w:color="C5C5C5"/>
              <w:right w:val="single" w:sz="8" w:space="0" w:color="C5C5C5"/>
            </w:tcBorders>
            <w:vAlign w:val="bottom"/>
          </w:tcPr>
          <w:p w14:paraId="040354E3" w14:textId="77777777" w:rsidR="003339E5" w:rsidRDefault="003339E5">
            <w:pPr>
              <w:rPr>
                <w:sz w:val="9"/>
                <w:szCs w:val="9"/>
              </w:rPr>
            </w:pPr>
          </w:p>
        </w:tc>
        <w:tc>
          <w:tcPr>
            <w:tcW w:w="760" w:type="dxa"/>
            <w:vAlign w:val="bottom"/>
          </w:tcPr>
          <w:p w14:paraId="0EDC3187" w14:textId="77777777" w:rsidR="003339E5" w:rsidRDefault="003339E5">
            <w:pPr>
              <w:rPr>
                <w:sz w:val="9"/>
                <w:szCs w:val="9"/>
              </w:rPr>
            </w:pPr>
          </w:p>
        </w:tc>
        <w:tc>
          <w:tcPr>
            <w:tcW w:w="0" w:type="dxa"/>
            <w:vAlign w:val="bottom"/>
          </w:tcPr>
          <w:p w14:paraId="3064D033" w14:textId="77777777" w:rsidR="003339E5" w:rsidRDefault="003339E5">
            <w:pPr>
              <w:rPr>
                <w:sz w:val="1"/>
                <w:szCs w:val="1"/>
              </w:rPr>
            </w:pPr>
          </w:p>
        </w:tc>
      </w:tr>
      <w:tr w:rsidR="003339E5" w14:paraId="48915EEC" w14:textId="77777777">
        <w:trPr>
          <w:trHeight w:val="314"/>
        </w:trPr>
        <w:tc>
          <w:tcPr>
            <w:tcW w:w="780" w:type="dxa"/>
            <w:tcBorders>
              <w:right w:val="single" w:sz="8" w:space="0" w:color="C5C5C5"/>
            </w:tcBorders>
            <w:vAlign w:val="bottom"/>
          </w:tcPr>
          <w:p w14:paraId="18822320" w14:textId="77777777" w:rsidR="003339E5" w:rsidRDefault="003339E5">
            <w:pPr>
              <w:rPr>
                <w:sz w:val="24"/>
                <w:szCs w:val="24"/>
              </w:rPr>
            </w:pPr>
          </w:p>
        </w:tc>
        <w:tc>
          <w:tcPr>
            <w:tcW w:w="860" w:type="dxa"/>
            <w:tcBorders>
              <w:right w:val="single" w:sz="8" w:space="0" w:color="C5C5C5"/>
            </w:tcBorders>
            <w:vAlign w:val="bottom"/>
          </w:tcPr>
          <w:p w14:paraId="538A4529" w14:textId="77777777" w:rsidR="003339E5" w:rsidRDefault="003B64C7">
            <w:pPr>
              <w:jc w:val="center"/>
              <w:rPr>
                <w:sz w:val="20"/>
                <w:szCs w:val="20"/>
              </w:rPr>
            </w:pPr>
            <w:r>
              <w:rPr>
                <w:rFonts w:ascii="Calibri" w:eastAsia="Calibri" w:hAnsi="Calibri" w:cs="Calibri"/>
              </w:rPr>
              <w:t>AC-14</w:t>
            </w:r>
          </w:p>
        </w:tc>
        <w:tc>
          <w:tcPr>
            <w:tcW w:w="1920" w:type="dxa"/>
            <w:tcBorders>
              <w:right w:val="single" w:sz="8" w:space="0" w:color="C5C5C5"/>
            </w:tcBorders>
            <w:vAlign w:val="bottom"/>
          </w:tcPr>
          <w:p w14:paraId="7A8C1B1F" w14:textId="77777777" w:rsidR="003339E5" w:rsidRDefault="003B64C7">
            <w:pPr>
              <w:ind w:left="40"/>
              <w:rPr>
                <w:sz w:val="20"/>
                <w:szCs w:val="20"/>
              </w:rPr>
            </w:pPr>
            <w:r>
              <w:rPr>
                <w:rFonts w:ascii="Calibri" w:eastAsia="Calibri" w:hAnsi="Calibri" w:cs="Calibri"/>
              </w:rPr>
              <w:t>Permitted Actions</w:t>
            </w:r>
          </w:p>
        </w:tc>
        <w:tc>
          <w:tcPr>
            <w:tcW w:w="6480" w:type="dxa"/>
            <w:gridSpan w:val="2"/>
            <w:tcBorders>
              <w:right w:val="single" w:sz="8" w:space="0" w:color="C5C5C5"/>
            </w:tcBorders>
            <w:vAlign w:val="bottom"/>
          </w:tcPr>
          <w:p w14:paraId="6BF95D4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Document and provide supporting rationale in the security plan for</w:t>
            </w:r>
          </w:p>
        </w:tc>
        <w:tc>
          <w:tcPr>
            <w:tcW w:w="760" w:type="dxa"/>
            <w:vAlign w:val="bottom"/>
          </w:tcPr>
          <w:p w14:paraId="587D9303" w14:textId="77777777" w:rsidR="003339E5" w:rsidRDefault="003339E5">
            <w:pPr>
              <w:rPr>
                <w:sz w:val="24"/>
                <w:szCs w:val="24"/>
              </w:rPr>
            </w:pPr>
          </w:p>
        </w:tc>
        <w:tc>
          <w:tcPr>
            <w:tcW w:w="0" w:type="dxa"/>
            <w:vAlign w:val="bottom"/>
          </w:tcPr>
          <w:p w14:paraId="647DC8E8" w14:textId="77777777" w:rsidR="003339E5" w:rsidRDefault="003339E5">
            <w:pPr>
              <w:rPr>
                <w:sz w:val="1"/>
                <w:szCs w:val="1"/>
              </w:rPr>
            </w:pPr>
          </w:p>
        </w:tc>
      </w:tr>
      <w:tr w:rsidR="003339E5" w14:paraId="3643147F" w14:textId="77777777">
        <w:trPr>
          <w:trHeight w:val="308"/>
        </w:trPr>
        <w:tc>
          <w:tcPr>
            <w:tcW w:w="780" w:type="dxa"/>
            <w:tcBorders>
              <w:right w:val="single" w:sz="8" w:space="0" w:color="C5C5C5"/>
            </w:tcBorders>
            <w:vAlign w:val="bottom"/>
          </w:tcPr>
          <w:p w14:paraId="0BF35A21" w14:textId="77777777" w:rsidR="003339E5" w:rsidRDefault="003339E5">
            <w:pPr>
              <w:rPr>
                <w:sz w:val="24"/>
                <w:szCs w:val="24"/>
              </w:rPr>
            </w:pPr>
          </w:p>
        </w:tc>
        <w:tc>
          <w:tcPr>
            <w:tcW w:w="860" w:type="dxa"/>
            <w:tcBorders>
              <w:right w:val="single" w:sz="8" w:space="0" w:color="C5C5C5"/>
            </w:tcBorders>
            <w:vAlign w:val="bottom"/>
          </w:tcPr>
          <w:p w14:paraId="11D56807"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43048552" w14:textId="77777777" w:rsidR="003339E5" w:rsidRDefault="003B64C7">
            <w:pPr>
              <w:ind w:left="40"/>
              <w:rPr>
                <w:sz w:val="20"/>
                <w:szCs w:val="20"/>
              </w:rPr>
            </w:pPr>
            <w:r>
              <w:rPr>
                <w:rFonts w:ascii="Calibri" w:eastAsia="Calibri" w:hAnsi="Calibri" w:cs="Calibri"/>
              </w:rPr>
              <w:t>without</w:t>
            </w:r>
          </w:p>
        </w:tc>
        <w:tc>
          <w:tcPr>
            <w:tcW w:w="6480" w:type="dxa"/>
            <w:gridSpan w:val="2"/>
            <w:tcBorders>
              <w:right w:val="single" w:sz="8" w:space="0" w:color="C5C5C5"/>
            </w:tcBorders>
            <w:vAlign w:val="bottom"/>
          </w:tcPr>
          <w:p w14:paraId="1F7B7E25" w14:textId="77777777" w:rsidR="003339E5" w:rsidRDefault="003B64C7">
            <w:pPr>
              <w:ind w:left="400"/>
              <w:rPr>
                <w:sz w:val="20"/>
                <w:szCs w:val="20"/>
              </w:rPr>
            </w:pPr>
            <w:r>
              <w:rPr>
                <w:rFonts w:ascii="Calibri" w:eastAsia="Calibri" w:hAnsi="Calibri" w:cs="Calibri"/>
              </w:rPr>
              <w:t>the information system, user actions not requiring identification or</w:t>
            </w:r>
          </w:p>
        </w:tc>
        <w:tc>
          <w:tcPr>
            <w:tcW w:w="760" w:type="dxa"/>
            <w:vAlign w:val="bottom"/>
          </w:tcPr>
          <w:p w14:paraId="5FA325BC" w14:textId="77777777" w:rsidR="003339E5" w:rsidRDefault="003339E5">
            <w:pPr>
              <w:rPr>
                <w:sz w:val="24"/>
                <w:szCs w:val="24"/>
              </w:rPr>
            </w:pPr>
          </w:p>
        </w:tc>
        <w:tc>
          <w:tcPr>
            <w:tcW w:w="0" w:type="dxa"/>
            <w:vAlign w:val="bottom"/>
          </w:tcPr>
          <w:p w14:paraId="10EB8467" w14:textId="77777777" w:rsidR="003339E5" w:rsidRDefault="003339E5">
            <w:pPr>
              <w:rPr>
                <w:sz w:val="1"/>
                <w:szCs w:val="1"/>
              </w:rPr>
            </w:pPr>
          </w:p>
        </w:tc>
      </w:tr>
      <w:tr w:rsidR="003339E5" w14:paraId="40C3E7DD" w14:textId="77777777">
        <w:trPr>
          <w:trHeight w:val="229"/>
        </w:trPr>
        <w:tc>
          <w:tcPr>
            <w:tcW w:w="780" w:type="dxa"/>
            <w:tcBorders>
              <w:right w:val="single" w:sz="8" w:space="0" w:color="C5C5C5"/>
            </w:tcBorders>
            <w:vAlign w:val="bottom"/>
          </w:tcPr>
          <w:p w14:paraId="46762500" w14:textId="77777777" w:rsidR="003339E5" w:rsidRDefault="003339E5">
            <w:pPr>
              <w:rPr>
                <w:sz w:val="19"/>
                <w:szCs w:val="19"/>
              </w:rPr>
            </w:pPr>
          </w:p>
        </w:tc>
        <w:tc>
          <w:tcPr>
            <w:tcW w:w="860" w:type="dxa"/>
            <w:tcBorders>
              <w:right w:val="single" w:sz="8" w:space="0" w:color="C5C5C5"/>
            </w:tcBorders>
            <w:vAlign w:val="bottom"/>
          </w:tcPr>
          <w:p w14:paraId="3D765B2D" w14:textId="77777777" w:rsidR="003339E5" w:rsidRDefault="003339E5">
            <w:pPr>
              <w:rPr>
                <w:sz w:val="19"/>
                <w:szCs w:val="19"/>
              </w:rPr>
            </w:pPr>
          </w:p>
        </w:tc>
        <w:tc>
          <w:tcPr>
            <w:tcW w:w="1920" w:type="dxa"/>
            <w:vMerge w:val="restart"/>
            <w:tcBorders>
              <w:right w:val="single" w:sz="8" w:space="0" w:color="C5C5C5"/>
            </w:tcBorders>
            <w:vAlign w:val="bottom"/>
          </w:tcPr>
          <w:p w14:paraId="00948F97" w14:textId="77777777" w:rsidR="003339E5" w:rsidRDefault="003B64C7">
            <w:pPr>
              <w:ind w:left="40"/>
              <w:rPr>
                <w:sz w:val="20"/>
                <w:szCs w:val="20"/>
              </w:rPr>
            </w:pPr>
            <w:r>
              <w:rPr>
                <w:rFonts w:ascii="Calibri" w:eastAsia="Calibri" w:hAnsi="Calibri" w:cs="Calibri"/>
              </w:rPr>
              <w:t>Identification or</w:t>
            </w:r>
          </w:p>
        </w:tc>
        <w:tc>
          <w:tcPr>
            <w:tcW w:w="6480" w:type="dxa"/>
            <w:gridSpan w:val="2"/>
            <w:tcBorders>
              <w:right w:val="single" w:sz="8" w:space="0" w:color="C5C5C5"/>
            </w:tcBorders>
            <w:vAlign w:val="bottom"/>
          </w:tcPr>
          <w:p w14:paraId="5E5536D8" w14:textId="77777777" w:rsidR="003339E5" w:rsidRDefault="003B64C7">
            <w:pPr>
              <w:spacing w:line="229" w:lineRule="exact"/>
              <w:ind w:left="400"/>
              <w:rPr>
                <w:sz w:val="20"/>
                <w:szCs w:val="20"/>
              </w:rPr>
            </w:pPr>
            <w:r>
              <w:rPr>
                <w:rFonts w:ascii="Calibri" w:eastAsia="Calibri" w:hAnsi="Calibri" w:cs="Calibri"/>
              </w:rPr>
              <w:t>authentication</w:t>
            </w:r>
          </w:p>
        </w:tc>
        <w:tc>
          <w:tcPr>
            <w:tcW w:w="760" w:type="dxa"/>
            <w:vAlign w:val="bottom"/>
          </w:tcPr>
          <w:p w14:paraId="0625F602" w14:textId="77777777" w:rsidR="003339E5" w:rsidRDefault="003339E5">
            <w:pPr>
              <w:rPr>
                <w:sz w:val="19"/>
                <w:szCs w:val="19"/>
              </w:rPr>
            </w:pPr>
          </w:p>
        </w:tc>
        <w:tc>
          <w:tcPr>
            <w:tcW w:w="0" w:type="dxa"/>
            <w:vAlign w:val="bottom"/>
          </w:tcPr>
          <w:p w14:paraId="795B5B21" w14:textId="77777777" w:rsidR="003339E5" w:rsidRDefault="003339E5">
            <w:pPr>
              <w:rPr>
                <w:sz w:val="1"/>
                <w:szCs w:val="1"/>
              </w:rPr>
            </w:pPr>
          </w:p>
        </w:tc>
      </w:tr>
      <w:tr w:rsidR="003339E5" w14:paraId="720B6B42" w14:textId="77777777">
        <w:trPr>
          <w:trHeight w:val="80"/>
        </w:trPr>
        <w:tc>
          <w:tcPr>
            <w:tcW w:w="780" w:type="dxa"/>
            <w:tcBorders>
              <w:right w:val="single" w:sz="8" w:space="0" w:color="C5C5C5"/>
            </w:tcBorders>
            <w:vAlign w:val="bottom"/>
          </w:tcPr>
          <w:p w14:paraId="36A2F243" w14:textId="77777777" w:rsidR="003339E5" w:rsidRDefault="003339E5">
            <w:pPr>
              <w:rPr>
                <w:sz w:val="6"/>
                <w:szCs w:val="6"/>
              </w:rPr>
            </w:pPr>
          </w:p>
        </w:tc>
        <w:tc>
          <w:tcPr>
            <w:tcW w:w="860" w:type="dxa"/>
            <w:tcBorders>
              <w:right w:val="single" w:sz="8" w:space="0" w:color="C5C5C5"/>
            </w:tcBorders>
            <w:vAlign w:val="bottom"/>
          </w:tcPr>
          <w:p w14:paraId="2434BA2D" w14:textId="77777777" w:rsidR="003339E5" w:rsidRDefault="003339E5">
            <w:pPr>
              <w:rPr>
                <w:sz w:val="6"/>
                <w:szCs w:val="6"/>
              </w:rPr>
            </w:pPr>
          </w:p>
        </w:tc>
        <w:tc>
          <w:tcPr>
            <w:tcW w:w="1920" w:type="dxa"/>
            <w:vMerge/>
            <w:tcBorders>
              <w:right w:val="single" w:sz="8" w:space="0" w:color="C5C5C5"/>
            </w:tcBorders>
            <w:vAlign w:val="bottom"/>
          </w:tcPr>
          <w:p w14:paraId="15D70EEA" w14:textId="77777777" w:rsidR="003339E5" w:rsidRDefault="003339E5">
            <w:pPr>
              <w:rPr>
                <w:sz w:val="6"/>
                <w:szCs w:val="6"/>
              </w:rPr>
            </w:pPr>
          </w:p>
        </w:tc>
        <w:tc>
          <w:tcPr>
            <w:tcW w:w="4040" w:type="dxa"/>
            <w:vAlign w:val="bottom"/>
          </w:tcPr>
          <w:p w14:paraId="7663F42E" w14:textId="77777777" w:rsidR="003339E5" w:rsidRDefault="003339E5">
            <w:pPr>
              <w:rPr>
                <w:sz w:val="6"/>
                <w:szCs w:val="6"/>
              </w:rPr>
            </w:pPr>
          </w:p>
        </w:tc>
        <w:tc>
          <w:tcPr>
            <w:tcW w:w="2440" w:type="dxa"/>
            <w:tcBorders>
              <w:right w:val="single" w:sz="8" w:space="0" w:color="C5C5C5"/>
            </w:tcBorders>
            <w:vAlign w:val="bottom"/>
          </w:tcPr>
          <w:p w14:paraId="739B8C5B" w14:textId="77777777" w:rsidR="003339E5" w:rsidRDefault="003339E5">
            <w:pPr>
              <w:rPr>
                <w:sz w:val="6"/>
                <w:szCs w:val="6"/>
              </w:rPr>
            </w:pPr>
          </w:p>
        </w:tc>
        <w:tc>
          <w:tcPr>
            <w:tcW w:w="760" w:type="dxa"/>
            <w:vAlign w:val="bottom"/>
          </w:tcPr>
          <w:p w14:paraId="316484CF" w14:textId="77777777" w:rsidR="003339E5" w:rsidRDefault="003339E5">
            <w:pPr>
              <w:rPr>
                <w:sz w:val="6"/>
                <w:szCs w:val="6"/>
              </w:rPr>
            </w:pPr>
          </w:p>
        </w:tc>
        <w:tc>
          <w:tcPr>
            <w:tcW w:w="0" w:type="dxa"/>
            <w:vAlign w:val="bottom"/>
          </w:tcPr>
          <w:p w14:paraId="7847B583" w14:textId="77777777" w:rsidR="003339E5" w:rsidRDefault="003339E5">
            <w:pPr>
              <w:rPr>
                <w:sz w:val="1"/>
                <w:szCs w:val="1"/>
              </w:rPr>
            </w:pPr>
          </w:p>
        </w:tc>
      </w:tr>
      <w:tr w:rsidR="003339E5" w14:paraId="6C3B3D45" w14:textId="77777777">
        <w:trPr>
          <w:trHeight w:val="308"/>
        </w:trPr>
        <w:tc>
          <w:tcPr>
            <w:tcW w:w="780" w:type="dxa"/>
            <w:tcBorders>
              <w:right w:val="single" w:sz="8" w:space="0" w:color="C5C5C5"/>
            </w:tcBorders>
            <w:vAlign w:val="bottom"/>
          </w:tcPr>
          <w:p w14:paraId="3B1EA8CE" w14:textId="77777777" w:rsidR="003339E5" w:rsidRDefault="003339E5">
            <w:pPr>
              <w:rPr>
                <w:sz w:val="24"/>
                <w:szCs w:val="24"/>
              </w:rPr>
            </w:pPr>
          </w:p>
        </w:tc>
        <w:tc>
          <w:tcPr>
            <w:tcW w:w="860" w:type="dxa"/>
            <w:tcBorders>
              <w:right w:val="single" w:sz="8" w:space="0" w:color="C5C5C5"/>
            </w:tcBorders>
            <w:vAlign w:val="bottom"/>
          </w:tcPr>
          <w:p w14:paraId="223EBAFC" w14:textId="77777777" w:rsidR="003339E5" w:rsidRDefault="003339E5">
            <w:pPr>
              <w:rPr>
                <w:sz w:val="24"/>
                <w:szCs w:val="24"/>
              </w:rPr>
            </w:pPr>
          </w:p>
        </w:tc>
        <w:tc>
          <w:tcPr>
            <w:tcW w:w="1920" w:type="dxa"/>
            <w:tcBorders>
              <w:right w:val="single" w:sz="8" w:space="0" w:color="C5C5C5"/>
            </w:tcBorders>
            <w:vAlign w:val="bottom"/>
          </w:tcPr>
          <w:p w14:paraId="5B980859" w14:textId="77777777" w:rsidR="003339E5" w:rsidRDefault="003B64C7">
            <w:pPr>
              <w:ind w:left="40"/>
              <w:rPr>
                <w:sz w:val="20"/>
                <w:szCs w:val="20"/>
              </w:rPr>
            </w:pPr>
            <w:r>
              <w:rPr>
                <w:rFonts w:ascii="Calibri" w:eastAsia="Calibri" w:hAnsi="Calibri" w:cs="Calibri"/>
              </w:rPr>
              <w:t>Authentication</w:t>
            </w:r>
          </w:p>
        </w:tc>
        <w:tc>
          <w:tcPr>
            <w:tcW w:w="4040" w:type="dxa"/>
            <w:vAlign w:val="bottom"/>
          </w:tcPr>
          <w:p w14:paraId="72851E03" w14:textId="77777777" w:rsidR="003339E5" w:rsidRDefault="003339E5">
            <w:pPr>
              <w:rPr>
                <w:sz w:val="24"/>
                <w:szCs w:val="24"/>
              </w:rPr>
            </w:pPr>
          </w:p>
        </w:tc>
        <w:tc>
          <w:tcPr>
            <w:tcW w:w="2440" w:type="dxa"/>
            <w:tcBorders>
              <w:right w:val="single" w:sz="8" w:space="0" w:color="C5C5C5"/>
            </w:tcBorders>
            <w:vAlign w:val="bottom"/>
          </w:tcPr>
          <w:p w14:paraId="77DD5791" w14:textId="77777777" w:rsidR="003339E5" w:rsidRDefault="003339E5">
            <w:pPr>
              <w:rPr>
                <w:sz w:val="24"/>
                <w:szCs w:val="24"/>
              </w:rPr>
            </w:pPr>
          </w:p>
        </w:tc>
        <w:tc>
          <w:tcPr>
            <w:tcW w:w="760" w:type="dxa"/>
            <w:vAlign w:val="bottom"/>
          </w:tcPr>
          <w:p w14:paraId="017546E6" w14:textId="77777777" w:rsidR="003339E5" w:rsidRDefault="003339E5">
            <w:pPr>
              <w:rPr>
                <w:sz w:val="24"/>
                <w:szCs w:val="24"/>
              </w:rPr>
            </w:pPr>
          </w:p>
        </w:tc>
        <w:tc>
          <w:tcPr>
            <w:tcW w:w="0" w:type="dxa"/>
            <w:vAlign w:val="bottom"/>
          </w:tcPr>
          <w:p w14:paraId="0B2D845B" w14:textId="77777777" w:rsidR="003339E5" w:rsidRDefault="003339E5">
            <w:pPr>
              <w:rPr>
                <w:sz w:val="1"/>
                <w:szCs w:val="1"/>
              </w:rPr>
            </w:pPr>
          </w:p>
        </w:tc>
      </w:tr>
      <w:tr w:rsidR="003339E5" w14:paraId="7E480836" w14:textId="77777777">
        <w:trPr>
          <w:trHeight w:val="181"/>
        </w:trPr>
        <w:tc>
          <w:tcPr>
            <w:tcW w:w="780" w:type="dxa"/>
            <w:tcBorders>
              <w:right w:val="single" w:sz="8" w:space="0" w:color="C5C5C5"/>
            </w:tcBorders>
            <w:vAlign w:val="bottom"/>
          </w:tcPr>
          <w:p w14:paraId="37AA7DD6" w14:textId="77777777" w:rsidR="003339E5" w:rsidRDefault="003339E5">
            <w:pPr>
              <w:rPr>
                <w:sz w:val="15"/>
                <w:szCs w:val="15"/>
              </w:rPr>
            </w:pPr>
          </w:p>
        </w:tc>
        <w:tc>
          <w:tcPr>
            <w:tcW w:w="860" w:type="dxa"/>
            <w:tcBorders>
              <w:bottom w:val="single" w:sz="8" w:space="0" w:color="C5C5C5"/>
              <w:right w:val="single" w:sz="8" w:space="0" w:color="C5C5C5"/>
            </w:tcBorders>
            <w:vAlign w:val="bottom"/>
          </w:tcPr>
          <w:p w14:paraId="22AA3D0E"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77F51268" w14:textId="77777777" w:rsidR="003339E5" w:rsidRDefault="003339E5">
            <w:pPr>
              <w:rPr>
                <w:sz w:val="15"/>
                <w:szCs w:val="15"/>
              </w:rPr>
            </w:pPr>
          </w:p>
        </w:tc>
        <w:tc>
          <w:tcPr>
            <w:tcW w:w="6480" w:type="dxa"/>
            <w:gridSpan w:val="2"/>
            <w:tcBorders>
              <w:bottom w:val="single" w:sz="8" w:space="0" w:color="C5C5C5"/>
              <w:right w:val="single" w:sz="8" w:space="0" w:color="C5C5C5"/>
            </w:tcBorders>
            <w:vAlign w:val="bottom"/>
          </w:tcPr>
          <w:p w14:paraId="0FD01532" w14:textId="77777777" w:rsidR="003339E5" w:rsidRDefault="003339E5">
            <w:pPr>
              <w:rPr>
                <w:sz w:val="15"/>
                <w:szCs w:val="15"/>
              </w:rPr>
            </w:pPr>
          </w:p>
        </w:tc>
        <w:tc>
          <w:tcPr>
            <w:tcW w:w="760" w:type="dxa"/>
            <w:vAlign w:val="bottom"/>
          </w:tcPr>
          <w:p w14:paraId="3CC9EAEB" w14:textId="77777777" w:rsidR="003339E5" w:rsidRDefault="003339E5">
            <w:pPr>
              <w:rPr>
                <w:sz w:val="15"/>
                <w:szCs w:val="15"/>
              </w:rPr>
            </w:pPr>
          </w:p>
        </w:tc>
        <w:tc>
          <w:tcPr>
            <w:tcW w:w="0" w:type="dxa"/>
            <w:vAlign w:val="bottom"/>
          </w:tcPr>
          <w:p w14:paraId="2946055A" w14:textId="77777777" w:rsidR="003339E5" w:rsidRDefault="003339E5">
            <w:pPr>
              <w:rPr>
                <w:sz w:val="1"/>
                <w:szCs w:val="1"/>
              </w:rPr>
            </w:pPr>
          </w:p>
        </w:tc>
      </w:tr>
      <w:tr w:rsidR="003339E5" w14:paraId="1FF658CA" w14:textId="77777777">
        <w:trPr>
          <w:trHeight w:val="314"/>
        </w:trPr>
        <w:tc>
          <w:tcPr>
            <w:tcW w:w="780" w:type="dxa"/>
            <w:tcBorders>
              <w:right w:val="single" w:sz="8" w:space="0" w:color="C5C5C5"/>
            </w:tcBorders>
            <w:vAlign w:val="bottom"/>
          </w:tcPr>
          <w:p w14:paraId="2C6FFA80" w14:textId="77777777" w:rsidR="003339E5" w:rsidRDefault="003339E5">
            <w:pPr>
              <w:rPr>
                <w:sz w:val="24"/>
                <w:szCs w:val="24"/>
              </w:rPr>
            </w:pPr>
          </w:p>
        </w:tc>
        <w:tc>
          <w:tcPr>
            <w:tcW w:w="860" w:type="dxa"/>
            <w:tcBorders>
              <w:right w:val="single" w:sz="8" w:space="0" w:color="C5C5C5"/>
            </w:tcBorders>
            <w:vAlign w:val="bottom"/>
          </w:tcPr>
          <w:p w14:paraId="5EE9D624"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4BC91485"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7C250C4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Establish and document usage restrictions, configuration/</w:t>
            </w:r>
          </w:p>
        </w:tc>
        <w:tc>
          <w:tcPr>
            <w:tcW w:w="760" w:type="dxa"/>
            <w:vAlign w:val="bottom"/>
          </w:tcPr>
          <w:p w14:paraId="3455EBF2" w14:textId="77777777" w:rsidR="003339E5" w:rsidRDefault="003339E5">
            <w:pPr>
              <w:rPr>
                <w:sz w:val="24"/>
                <w:szCs w:val="24"/>
              </w:rPr>
            </w:pPr>
          </w:p>
        </w:tc>
        <w:tc>
          <w:tcPr>
            <w:tcW w:w="0" w:type="dxa"/>
            <w:vAlign w:val="bottom"/>
          </w:tcPr>
          <w:p w14:paraId="5F49740F" w14:textId="77777777" w:rsidR="003339E5" w:rsidRDefault="003339E5">
            <w:pPr>
              <w:rPr>
                <w:sz w:val="1"/>
                <w:szCs w:val="1"/>
              </w:rPr>
            </w:pPr>
          </w:p>
        </w:tc>
      </w:tr>
      <w:tr w:rsidR="003339E5" w14:paraId="13D24176" w14:textId="77777777">
        <w:trPr>
          <w:trHeight w:val="309"/>
        </w:trPr>
        <w:tc>
          <w:tcPr>
            <w:tcW w:w="780" w:type="dxa"/>
            <w:tcBorders>
              <w:right w:val="single" w:sz="8" w:space="0" w:color="C5C5C5"/>
            </w:tcBorders>
            <w:vAlign w:val="bottom"/>
          </w:tcPr>
          <w:p w14:paraId="48B90218" w14:textId="77777777" w:rsidR="003339E5" w:rsidRDefault="003339E5">
            <w:pPr>
              <w:rPr>
                <w:sz w:val="24"/>
                <w:szCs w:val="24"/>
              </w:rPr>
            </w:pPr>
          </w:p>
        </w:tc>
        <w:tc>
          <w:tcPr>
            <w:tcW w:w="860" w:type="dxa"/>
            <w:tcBorders>
              <w:right w:val="single" w:sz="8" w:space="0" w:color="C5C5C5"/>
            </w:tcBorders>
            <w:vAlign w:val="bottom"/>
          </w:tcPr>
          <w:p w14:paraId="7C921BD8"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0C433877" w14:textId="77777777" w:rsidR="003339E5" w:rsidRDefault="003339E5">
            <w:pPr>
              <w:rPr>
                <w:sz w:val="24"/>
                <w:szCs w:val="24"/>
              </w:rPr>
            </w:pPr>
          </w:p>
        </w:tc>
        <w:tc>
          <w:tcPr>
            <w:tcW w:w="6480" w:type="dxa"/>
            <w:gridSpan w:val="2"/>
            <w:tcBorders>
              <w:right w:val="single" w:sz="8" w:space="0" w:color="C5C5C5"/>
            </w:tcBorders>
            <w:vAlign w:val="bottom"/>
          </w:tcPr>
          <w:p w14:paraId="09D9DE9D" w14:textId="77777777" w:rsidR="003339E5" w:rsidRDefault="003B64C7">
            <w:pPr>
              <w:ind w:left="400"/>
              <w:rPr>
                <w:sz w:val="20"/>
                <w:szCs w:val="20"/>
              </w:rPr>
            </w:pPr>
            <w:r>
              <w:rPr>
                <w:rFonts w:ascii="Calibri" w:eastAsia="Calibri" w:hAnsi="Calibri" w:cs="Calibri"/>
              </w:rPr>
              <w:t>connection requirements, and implementation guidance for each</w:t>
            </w:r>
          </w:p>
        </w:tc>
        <w:tc>
          <w:tcPr>
            <w:tcW w:w="760" w:type="dxa"/>
            <w:vAlign w:val="bottom"/>
          </w:tcPr>
          <w:p w14:paraId="063DD50D" w14:textId="77777777" w:rsidR="003339E5" w:rsidRDefault="003339E5">
            <w:pPr>
              <w:rPr>
                <w:sz w:val="24"/>
                <w:szCs w:val="24"/>
              </w:rPr>
            </w:pPr>
          </w:p>
        </w:tc>
        <w:tc>
          <w:tcPr>
            <w:tcW w:w="0" w:type="dxa"/>
            <w:vAlign w:val="bottom"/>
          </w:tcPr>
          <w:p w14:paraId="0D23070D" w14:textId="77777777" w:rsidR="003339E5" w:rsidRDefault="003339E5">
            <w:pPr>
              <w:rPr>
                <w:sz w:val="1"/>
                <w:szCs w:val="1"/>
              </w:rPr>
            </w:pPr>
          </w:p>
        </w:tc>
      </w:tr>
      <w:tr w:rsidR="003339E5" w14:paraId="3C2687E7" w14:textId="77777777">
        <w:trPr>
          <w:trHeight w:val="229"/>
        </w:trPr>
        <w:tc>
          <w:tcPr>
            <w:tcW w:w="780" w:type="dxa"/>
            <w:tcBorders>
              <w:right w:val="single" w:sz="8" w:space="0" w:color="C5C5C5"/>
            </w:tcBorders>
            <w:vAlign w:val="bottom"/>
          </w:tcPr>
          <w:p w14:paraId="04260724" w14:textId="77777777" w:rsidR="003339E5" w:rsidRDefault="003339E5">
            <w:pPr>
              <w:rPr>
                <w:sz w:val="19"/>
                <w:szCs w:val="19"/>
              </w:rPr>
            </w:pPr>
          </w:p>
        </w:tc>
        <w:tc>
          <w:tcPr>
            <w:tcW w:w="860" w:type="dxa"/>
            <w:tcBorders>
              <w:right w:val="single" w:sz="8" w:space="0" w:color="C5C5C5"/>
            </w:tcBorders>
            <w:vAlign w:val="bottom"/>
          </w:tcPr>
          <w:p w14:paraId="41EC9731" w14:textId="77777777" w:rsidR="003339E5" w:rsidRDefault="003339E5">
            <w:pPr>
              <w:rPr>
                <w:sz w:val="19"/>
                <w:szCs w:val="19"/>
              </w:rPr>
            </w:pPr>
          </w:p>
        </w:tc>
        <w:tc>
          <w:tcPr>
            <w:tcW w:w="1920" w:type="dxa"/>
            <w:tcBorders>
              <w:right w:val="single" w:sz="8" w:space="0" w:color="C5C5C5"/>
            </w:tcBorders>
            <w:vAlign w:val="bottom"/>
          </w:tcPr>
          <w:p w14:paraId="2C710599" w14:textId="77777777" w:rsidR="003339E5" w:rsidRDefault="003339E5">
            <w:pPr>
              <w:rPr>
                <w:sz w:val="19"/>
                <w:szCs w:val="19"/>
              </w:rPr>
            </w:pPr>
          </w:p>
        </w:tc>
        <w:tc>
          <w:tcPr>
            <w:tcW w:w="6480" w:type="dxa"/>
            <w:gridSpan w:val="2"/>
            <w:tcBorders>
              <w:right w:val="single" w:sz="8" w:space="0" w:color="C5C5C5"/>
            </w:tcBorders>
            <w:vAlign w:val="bottom"/>
          </w:tcPr>
          <w:p w14:paraId="06F08D69" w14:textId="77777777" w:rsidR="003339E5" w:rsidRDefault="003B64C7">
            <w:pPr>
              <w:spacing w:line="229" w:lineRule="exact"/>
              <w:ind w:left="400"/>
              <w:rPr>
                <w:sz w:val="20"/>
                <w:szCs w:val="20"/>
              </w:rPr>
            </w:pPr>
            <w:r>
              <w:rPr>
                <w:rFonts w:ascii="Calibri" w:eastAsia="Calibri" w:hAnsi="Calibri" w:cs="Calibri"/>
              </w:rPr>
              <w:t>type of remote access allowed</w:t>
            </w:r>
          </w:p>
        </w:tc>
        <w:tc>
          <w:tcPr>
            <w:tcW w:w="760" w:type="dxa"/>
            <w:vAlign w:val="bottom"/>
          </w:tcPr>
          <w:p w14:paraId="556DABEB" w14:textId="77777777" w:rsidR="003339E5" w:rsidRDefault="003339E5">
            <w:pPr>
              <w:rPr>
                <w:sz w:val="19"/>
                <w:szCs w:val="19"/>
              </w:rPr>
            </w:pPr>
          </w:p>
        </w:tc>
        <w:tc>
          <w:tcPr>
            <w:tcW w:w="0" w:type="dxa"/>
            <w:vAlign w:val="bottom"/>
          </w:tcPr>
          <w:p w14:paraId="6B6927BE" w14:textId="77777777" w:rsidR="003339E5" w:rsidRDefault="003339E5">
            <w:pPr>
              <w:rPr>
                <w:sz w:val="1"/>
                <w:szCs w:val="1"/>
              </w:rPr>
            </w:pPr>
          </w:p>
        </w:tc>
      </w:tr>
      <w:tr w:rsidR="003339E5" w14:paraId="46054796" w14:textId="77777777">
        <w:trPr>
          <w:trHeight w:val="165"/>
        </w:trPr>
        <w:tc>
          <w:tcPr>
            <w:tcW w:w="780" w:type="dxa"/>
            <w:tcBorders>
              <w:right w:val="single" w:sz="8" w:space="0" w:color="C5C5C5"/>
            </w:tcBorders>
            <w:vAlign w:val="bottom"/>
          </w:tcPr>
          <w:p w14:paraId="2D3887B4"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6CBAD59C"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56A1BDFA"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160206D9" w14:textId="77777777" w:rsidR="003339E5" w:rsidRDefault="003339E5">
            <w:pPr>
              <w:rPr>
                <w:sz w:val="14"/>
                <w:szCs w:val="14"/>
              </w:rPr>
            </w:pPr>
          </w:p>
        </w:tc>
        <w:tc>
          <w:tcPr>
            <w:tcW w:w="760" w:type="dxa"/>
            <w:vAlign w:val="bottom"/>
          </w:tcPr>
          <w:p w14:paraId="66CD834E" w14:textId="77777777" w:rsidR="003339E5" w:rsidRDefault="003339E5">
            <w:pPr>
              <w:rPr>
                <w:sz w:val="14"/>
                <w:szCs w:val="14"/>
              </w:rPr>
            </w:pPr>
          </w:p>
        </w:tc>
        <w:tc>
          <w:tcPr>
            <w:tcW w:w="0" w:type="dxa"/>
            <w:vAlign w:val="bottom"/>
          </w:tcPr>
          <w:p w14:paraId="75332452" w14:textId="77777777" w:rsidR="003339E5" w:rsidRDefault="003339E5">
            <w:pPr>
              <w:rPr>
                <w:sz w:val="1"/>
                <w:szCs w:val="1"/>
              </w:rPr>
            </w:pPr>
          </w:p>
        </w:tc>
      </w:tr>
      <w:tr w:rsidR="003339E5" w14:paraId="42134D62" w14:textId="77777777">
        <w:trPr>
          <w:trHeight w:val="315"/>
        </w:trPr>
        <w:tc>
          <w:tcPr>
            <w:tcW w:w="780" w:type="dxa"/>
            <w:tcBorders>
              <w:right w:val="single" w:sz="8" w:space="0" w:color="C5C5C5"/>
            </w:tcBorders>
            <w:vAlign w:val="bottom"/>
          </w:tcPr>
          <w:p w14:paraId="5398319D" w14:textId="77777777" w:rsidR="003339E5" w:rsidRDefault="003339E5">
            <w:pPr>
              <w:rPr>
                <w:sz w:val="24"/>
                <w:szCs w:val="24"/>
              </w:rPr>
            </w:pPr>
          </w:p>
        </w:tc>
        <w:tc>
          <w:tcPr>
            <w:tcW w:w="860" w:type="dxa"/>
            <w:tcBorders>
              <w:right w:val="single" w:sz="8" w:space="0" w:color="C5C5C5"/>
            </w:tcBorders>
            <w:vAlign w:val="bottom"/>
          </w:tcPr>
          <w:p w14:paraId="10B43200"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6BEED4EE"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446BB1BC"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Authorize remote access to the information system prior to</w:t>
            </w:r>
          </w:p>
        </w:tc>
        <w:tc>
          <w:tcPr>
            <w:tcW w:w="760" w:type="dxa"/>
            <w:vAlign w:val="bottom"/>
          </w:tcPr>
          <w:p w14:paraId="728E5C20" w14:textId="77777777" w:rsidR="003339E5" w:rsidRDefault="003339E5">
            <w:pPr>
              <w:rPr>
                <w:sz w:val="24"/>
                <w:szCs w:val="24"/>
              </w:rPr>
            </w:pPr>
          </w:p>
        </w:tc>
        <w:tc>
          <w:tcPr>
            <w:tcW w:w="0" w:type="dxa"/>
            <w:vAlign w:val="bottom"/>
          </w:tcPr>
          <w:p w14:paraId="5A7127DE" w14:textId="77777777" w:rsidR="003339E5" w:rsidRDefault="003339E5">
            <w:pPr>
              <w:rPr>
                <w:sz w:val="1"/>
                <w:szCs w:val="1"/>
              </w:rPr>
            </w:pPr>
          </w:p>
        </w:tc>
      </w:tr>
      <w:tr w:rsidR="003339E5" w14:paraId="4282BF08" w14:textId="77777777">
        <w:trPr>
          <w:trHeight w:val="308"/>
        </w:trPr>
        <w:tc>
          <w:tcPr>
            <w:tcW w:w="780" w:type="dxa"/>
            <w:tcBorders>
              <w:right w:val="single" w:sz="8" w:space="0" w:color="C5C5C5"/>
            </w:tcBorders>
            <w:vAlign w:val="bottom"/>
          </w:tcPr>
          <w:p w14:paraId="798C8B5B" w14:textId="77777777" w:rsidR="003339E5" w:rsidRDefault="003339E5">
            <w:pPr>
              <w:rPr>
                <w:sz w:val="24"/>
                <w:szCs w:val="24"/>
              </w:rPr>
            </w:pPr>
          </w:p>
        </w:tc>
        <w:tc>
          <w:tcPr>
            <w:tcW w:w="860" w:type="dxa"/>
            <w:tcBorders>
              <w:right w:val="single" w:sz="8" w:space="0" w:color="C5C5C5"/>
            </w:tcBorders>
            <w:vAlign w:val="bottom"/>
          </w:tcPr>
          <w:p w14:paraId="1FCB0B56"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4B7E9DA9" w14:textId="77777777" w:rsidR="003339E5" w:rsidRDefault="003339E5">
            <w:pPr>
              <w:rPr>
                <w:sz w:val="24"/>
                <w:szCs w:val="24"/>
              </w:rPr>
            </w:pPr>
          </w:p>
        </w:tc>
        <w:tc>
          <w:tcPr>
            <w:tcW w:w="6480" w:type="dxa"/>
            <w:gridSpan w:val="2"/>
            <w:tcBorders>
              <w:right w:val="single" w:sz="8" w:space="0" w:color="C5C5C5"/>
            </w:tcBorders>
            <w:vAlign w:val="bottom"/>
          </w:tcPr>
          <w:p w14:paraId="537337CE" w14:textId="77777777" w:rsidR="003339E5" w:rsidRDefault="003B64C7">
            <w:pPr>
              <w:ind w:left="400"/>
              <w:rPr>
                <w:sz w:val="20"/>
                <w:szCs w:val="20"/>
              </w:rPr>
            </w:pPr>
            <w:r>
              <w:rPr>
                <w:rFonts w:ascii="Calibri" w:eastAsia="Calibri" w:hAnsi="Calibri" w:cs="Calibri"/>
              </w:rPr>
              <w:t>allowing such connections</w:t>
            </w:r>
          </w:p>
        </w:tc>
        <w:tc>
          <w:tcPr>
            <w:tcW w:w="760" w:type="dxa"/>
            <w:vAlign w:val="bottom"/>
          </w:tcPr>
          <w:p w14:paraId="0630CAC2" w14:textId="77777777" w:rsidR="003339E5" w:rsidRDefault="003339E5">
            <w:pPr>
              <w:rPr>
                <w:sz w:val="24"/>
                <w:szCs w:val="24"/>
              </w:rPr>
            </w:pPr>
          </w:p>
        </w:tc>
        <w:tc>
          <w:tcPr>
            <w:tcW w:w="0" w:type="dxa"/>
            <w:vAlign w:val="bottom"/>
          </w:tcPr>
          <w:p w14:paraId="18DF1DB1" w14:textId="77777777" w:rsidR="003339E5" w:rsidRDefault="003339E5">
            <w:pPr>
              <w:rPr>
                <w:sz w:val="1"/>
                <w:szCs w:val="1"/>
              </w:rPr>
            </w:pPr>
          </w:p>
        </w:tc>
      </w:tr>
      <w:tr w:rsidR="003339E5" w14:paraId="4235CA93" w14:textId="77777777">
        <w:trPr>
          <w:trHeight w:val="167"/>
        </w:trPr>
        <w:tc>
          <w:tcPr>
            <w:tcW w:w="780" w:type="dxa"/>
            <w:tcBorders>
              <w:right w:val="single" w:sz="8" w:space="0" w:color="C5C5C5"/>
            </w:tcBorders>
            <w:vAlign w:val="bottom"/>
          </w:tcPr>
          <w:p w14:paraId="2CE7646F"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4404B796"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0403D75A" w14:textId="77777777" w:rsidR="003339E5" w:rsidRDefault="003339E5">
            <w:pPr>
              <w:rPr>
                <w:sz w:val="14"/>
                <w:szCs w:val="14"/>
              </w:rPr>
            </w:pPr>
          </w:p>
        </w:tc>
        <w:tc>
          <w:tcPr>
            <w:tcW w:w="6480" w:type="dxa"/>
            <w:gridSpan w:val="2"/>
            <w:tcBorders>
              <w:bottom w:val="single" w:sz="8" w:space="0" w:color="C5C5C5"/>
              <w:right w:val="single" w:sz="8" w:space="0" w:color="C5C5C5"/>
            </w:tcBorders>
            <w:vAlign w:val="bottom"/>
          </w:tcPr>
          <w:p w14:paraId="226953B7" w14:textId="77777777" w:rsidR="003339E5" w:rsidRDefault="003339E5">
            <w:pPr>
              <w:rPr>
                <w:sz w:val="14"/>
                <w:szCs w:val="14"/>
              </w:rPr>
            </w:pPr>
          </w:p>
        </w:tc>
        <w:tc>
          <w:tcPr>
            <w:tcW w:w="760" w:type="dxa"/>
            <w:vAlign w:val="bottom"/>
          </w:tcPr>
          <w:p w14:paraId="3DBD59EA" w14:textId="77777777" w:rsidR="003339E5" w:rsidRDefault="003339E5">
            <w:pPr>
              <w:rPr>
                <w:sz w:val="14"/>
                <w:szCs w:val="14"/>
              </w:rPr>
            </w:pPr>
          </w:p>
        </w:tc>
        <w:tc>
          <w:tcPr>
            <w:tcW w:w="0" w:type="dxa"/>
            <w:vAlign w:val="bottom"/>
          </w:tcPr>
          <w:p w14:paraId="242F35F5" w14:textId="77777777" w:rsidR="003339E5" w:rsidRDefault="003339E5">
            <w:pPr>
              <w:rPr>
                <w:sz w:val="1"/>
                <w:szCs w:val="1"/>
              </w:rPr>
            </w:pPr>
          </w:p>
        </w:tc>
      </w:tr>
      <w:tr w:rsidR="003339E5" w14:paraId="7A9DFEE1" w14:textId="77777777">
        <w:trPr>
          <w:trHeight w:val="315"/>
        </w:trPr>
        <w:tc>
          <w:tcPr>
            <w:tcW w:w="780" w:type="dxa"/>
            <w:tcBorders>
              <w:right w:val="single" w:sz="8" w:space="0" w:color="C5C5C5"/>
            </w:tcBorders>
            <w:vAlign w:val="bottom"/>
          </w:tcPr>
          <w:p w14:paraId="24A949B0" w14:textId="77777777" w:rsidR="003339E5" w:rsidRDefault="003339E5">
            <w:pPr>
              <w:rPr>
                <w:sz w:val="24"/>
                <w:szCs w:val="24"/>
              </w:rPr>
            </w:pPr>
          </w:p>
        </w:tc>
        <w:tc>
          <w:tcPr>
            <w:tcW w:w="860" w:type="dxa"/>
            <w:tcBorders>
              <w:right w:val="single" w:sz="8" w:space="0" w:color="C5C5C5"/>
            </w:tcBorders>
            <w:vAlign w:val="bottom"/>
          </w:tcPr>
          <w:p w14:paraId="0D7CA814"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0248B128"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39C0ED40"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monitor and control remote</w:t>
            </w:r>
          </w:p>
        </w:tc>
        <w:tc>
          <w:tcPr>
            <w:tcW w:w="760" w:type="dxa"/>
            <w:vAlign w:val="bottom"/>
          </w:tcPr>
          <w:p w14:paraId="395A800D" w14:textId="77777777" w:rsidR="003339E5" w:rsidRDefault="003339E5">
            <w:pPr>
              <w:rPr>
                <w:sz w:val="24"/>
                <w:szCs w:val="24"/>
              </w:rPr>
            </w:pPr>
          </w:p>
        </w:tc>
        <w:tc>
          <w:tcPr>
            <w:tcW w:w="0" w:type="dxa"/>
            <w:vAlign w:val="bottom"/>
          </w:tcPr>
          <w:p w14:paraId="5FEF4E5C" w14:textId="77777777" w:rsidR="003339E5" w:rsidRDefault="003339E5">
            <w:pPr>
              <w:rPr>
                <w:sz w:val="1"/>
                <w:szCs w:val="1"/>
              </w:rPr>
            </w:pPr>
          </w:p>
        </w:tc>
      </w:tr>
      <w:tr w:rsidR="003339E5" w14:paraId="4B4F390A" w14:textId="77777777">
        <w:trPr>
          <w:trHeight w:val="308"/>
        </w:trPr>
        <w:tc>
          <w:tcPr>
            <w:tcW w:w="780" w:type="dxa"/>
            <w:tcBorders>
              <w:right w:val="single" w:sz="8" w:space="0" w:color="C5C5C5"/>
            </w:tcBorders>
            <w:vAlign w:val="bottom"/>
          </w:tcPr>
          <w:p w14:paraId="1A47E751" w14:textId="77777777" w:rsidR="003339E5" w:rsidRDefault="003339E5">
            <w:pPr>
              <w:rPr>
                <w:sz w:val="24"/>
                <w:szCs w:val="24"/>
              </w:rPr>
            </w:pPr>
          </w:p>
        </w:tc>
        <w:tc>
          <w:tcPr>
            <w:tcW w:w="860" w:type="dxa"/>
            <w:tcBorders>
              <w:right w:val="single" w:sz="8" w:space="0" w:color="C5C5C5"/>
            </w:tcBorders>
            <w:vAlign w:val="bottom"/>
          </w:tcPr>
          <w:p w14:paraId="5381BF5A" w14:textId="77777777" w:rsidR="003339E5" w:rsidRDefault="003B64C7">
            <w:pPr>
              <w:jc w:val="center"/>
              <w:rPr>
                <w:sz w:val="20"/>
                <w:szCs w:val="20"/>
              </w:rPr>
            </w:pPr>
            <w:r>
              <w:rPr>
                <w:rFonts w:ascii="Calibri" w:eastAsia="Calibri" w:hAnsi="Calibri" w:cs="Calibri"/>
                <w:w w:val="97"/>
              </w:rPr>
              <w:t>(1)</w:t>
            </w:r>
          </w:p>
        </w:tc>
        <w:tc>
          <w:tcPr>
            <w:tcW w:w="1920" w:type="dxa"/>
            <w:tcBorders>
              <w:right w:val="single" w:sz="8" w:space="0" w:color="C5C5C5"/>
            </w:tcBorders>
            <w:vAlign w:val="bottom"/>
          </w:tcPr>
          <w:p w14:paraId="3396D0FD" w14:textId="77777777" w:rsidR="003339E5" w:rsidRDefault="003339E5">
            <w:pPr>
              <w:rPr>
                <w:sz w:val="24"/>
                <w:szCs w:val="24"/>
              </w:rPr>
            </w:pPr>
          </w:p>
        </w:tc>
        <w:tc>
          <w:tcPr>
            <w:tcW w:w="6480" w:type="dxa"/>
            <w:gridSpan w:val="2"/>
            <w:tcBorders>
              <w:right w:val="single" w:sz="8" w:space="0" w:color="C5C5C5"/>
            </w:tcBorders>
            <w:vAlign w:val="bottom"/>
          </w:tcPr>
          <w:p w14:paraId="3BDC45F7" w14:textId="77777777" w:rsidR="003339E5" w:rsidRDefault="003B64C7">
            <w:pPr>
              <w:ind w:left="400"/>
              <w:rPr>
                <w:sz w:val="20"/>
                <w:szCs w:val="20"/>
              </w:rPr>
            </w:pPr>
            <w:r>
              <w:rPr>
                <w:rFonts w:ascii="Calibri" w:eastAsia="Calibri" w:hAnsi="Calibri" w:cs="Calibri"/>
              </w:rPr>
              <w:t>access methods</w:t>
            </w:r>
          </w:p>
        </w:tc>
        <w:tc>
          <w:tcPr>
            <w:tcW w:w="760" w:type="dxa"/>
            <w:vAlign w:val="bottom"/>
          </w:tcPr>
          <w:p w14:paraId="0C74D639" w14:textId="77777777" w:rsidR="003339E5" w:rsidRDefault="003339E5">
            <w:pPr>
              <w:rPr>
                <w:sz w:val="24"/>
                <w:szCs w:val="24"/>
              </w:rPr>
            </w:pPr>
          </w:p>
        </w:tc>
        <w:tc>
          <w:tcPr>
            <w:tcW w:w="0" w:type="dxa"/>
            <w:vAlign w:val="bottom"/>
          </w:tcPr>
          <w:p w14:paraId="794AF2BD" w14:textId="77777777" w:rsidR="003339E5" w:rsidRDefault="003339E5">
            <w:pPr>
              <w:rPr>
                <w:sz w:val="1"/>
                <w:szCs w:val="1"/>
              </w:rPr>
            </w:pPr>
          </w:p>
        </w:tc>
      </w:tr>
      <w:tr w:rsidR="003339E5" w14:paraId="5A9BCB53" w14:textId="77777777">
        <w:trPr>
          <w:trHeight w:val="225"/>
        </w:trPr>
        <w:tc>
          <w:tcPr>
            <w:tcW w:w="780" w:type="dxa"/>
            <w:tcBorders>
              <w:right w:val="single" w:sz="8" w:space="0" w:color="C5C5C5"/>
            </w:tcBorders>
            <w:vAlign w:val="bottom"/>
          </w:tcPr>
          <w:p w14:paraId="394C228E" w14:textId="77777777" w:rsidR="003339E5" w:rsidRDefault="003339E5">
            <w:pPr>
              <w:rPr>
                <w:sz w:val="19"/>
                <w:szCs w:val="19"/>
              </w:rPr>
            </w:pPr>
          </w:p>
        </w:tc>
        <w:tc>
          <w:tcPr>
            <w:tcW w:w="860" w:type="dxa"/>
            <w:tcBorders>
              <w:bottom w:val="single" w:sz="8" w:space="0" w:color="C5C5C5"/>
              <w:right w:val="single" w:sz="8" w:space="0" w:color="C5C5C5"/>
            </w:tcBorders>
            <w:vAlign w:val="bottom"/>
          </w:tcPr>
          <w:p w14:paraId="38D666F8" w14:textId="77777777" w:rsidR="003339E5" w:rsidRDefault="003339E5">
            <w:pPr>
              <w:rPr>
                <w:sz w:val="19"/>
                <w:szCs w:val="19"/>
              </w:rPr>
            </w:pPr>
          </w:p>
        </w:tc>
        <w:tc>
          <w:tcPr>
            <w:tcW w:w="1920" w:type="dxa"/>
            <w:tcBorders>
              <w:bottom w:val="single" w:sz="8" w:space="0" w:color="C5C5C5"/>
              <w:right w:val="single" w:sz="8" w:space="0" w:color="C5C5C5"/>
            </w:tcBorders>
            <w:vAlign w:val="bottom"/>
          </w:tcPr>
          <w:p w14:paraId="14391994" w14:textId="77777777" w:rsidR="003339E5" w:rsidRDefault="003339E5">
            <w:pPr>
              <w:rPr>
                <w:sz w:val="19"/>
                <w:szCs w:val="19"/>
              </w:rPr>
            </w:pPr>
          </w:p>
        </w:tc>
        <w:tc>
          <w:tcPr>
            <w:tcW w:w="6480" w:type="dxa"/>
            <w:gridSpan w:val="2"/>
            <w:tcBorders>
              <w:bottom w:val="single" w:sz="8" w:space="0" w:color="C5C5C5"/>
              <w:right w:val="single" w:sz="8" w:space="0" w:color="C5C5C5"/>
            </w:tcBorders>
            <w:vAlign w:val="bottom"/>
          </w:tcPr>
          <w:p w14:paraId="6D97024D" w14:textId="77777777" w:rsidR="003339E5" w:rsidRDefault="003339E5">
            <w:pPr>
              <w:rPr>
                <w:sz w:val="19"/>
                <w:szCs w:val="19"/>
              </w:rPr>
            </w:pPr>
          </w:p>
        </w:tc>
        <w:tc>
          <w:tcPr>
            <w:tcW w:w="760" w:type="dxa"/>
            <w:vAlign w:val="bottom"/>
          </w:tcPr>
          <w:p w14:paraId="5540455F" w14:textId="77777777" w:rsidR="003339E5" w:rsidRDefault="003339E5">
            <w:pPr>
              <w:rPr>
                <w:sz w:val="19"/>
                <w:szCs w:val="19"/>
              </w:rPr>
            </w:pPr>
          </w:p>
        </w:tc>
        <w:tc>
          <w:tcPr>
            <w:tcW w:w="0" w:type="dxa"/>
            <w:vAlign w:val="bottom"/>
          </w:tcPr>
          <w:p w14:paraId="1DB24207" w14:textId="77777777" w:rsidR="003339E5" w:rsidRDefault="003339E5">
            <w:pPr>
              <w:rPr>
                <w:sz w:val="1"/>
                <w:szCs w:val="1"/>
              </w:rPr>
            </w:pPr>
          </w:p>
        </w:tc>
      </w:tr>
      <w:tr w:rsidR="003339E5" w14:paraId="61C5E3EC" w14:textId="77777777">
        <w:trPr>
          <w:trHeight w:val="314"/>
        </w:trPr>
        <w:tc>
          <w:tcPr>
            <w:tcW w:w="780" w:type="dxa"/>
            <w:tcBorders>
              <w:right w:val="single" w:sz="8" w:space="0" w:color="C5C5C5"/>
            </w:tcBorders>
            <w:vAlign w:val="bottom"/>
          </w:tcPr>
          <w:p w14:paraId="25D4259E" w14:textId="77777777" w:rsidR="003339E5" w:rsidRDefault="003339E5">
            <w:pPr>
              <w:rPr>
                <w:sz w:val="24"/>
                <w:szCs w:val="24"/>
              </w:rPr>
            </w:pPr>
          </w:p>
        </w:tc>
        <w:tc>
          <w:tcPr>
            <w:tcW w:w="860" w:type="dxa"/>
            <w:tcBorders>
              <w:right w:val="single" w:sz="8" w:space="0" w:color="C5C5C5"/>
            </w:tcBorders>
            <w:vAlign w:val="bottom"/>
          </w:tcPr>
          <w:p w14:paraId="56B3D88B"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4C872489"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7791860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implement cryptographic</w:t>
            </w:r>
          </w:p>
        </w:tc>
        <w:tc>
          <w:tcPr>
            <w:tcW w:w="760" w:type="dxa"/>
            <w:vAlign w:val="bottom"/>
          </w:tcPr>
          <w:p w14:paraId="24CF3706" w14:textId="77777777" w:rsidR="003339E5" w:rsidRDefault="003339E5">
            <w:pPr>
              <w:rPr>
                <w:sz w:val="24"/>
                <w:szCs w:val="24"/>
              </w:rPr>
            </w:pPr>
          </w:p>
        </w:tc>
        <w:tc>
          <w:tcPr>
            <w:tcW w:w="0" w:type="dxa"/>
            <w:vAlign w:val="bottom"/>
          </w:tcPr>
          <w:p w14:paraId="3C7EA67D" w14:textId="77777777" w:rsidR="003339E5" w:rsidRDefault="003339E5">
            <w:pPr>
              <w:rPr>
                <w:sz w:val="1"/>
                <w:szCs w:val="1"/>
              </w:rPr>
            </w:pPr>
          </w:p>
        </w:tc>
      </w:tr>
      <w:tr w:rsidR="003339E5" w14:paraId="011B54B5" w14:textId="77777777">
        <w:trPr>
          <w:trHeight w:val="308"/>
        </w:trPr>
        <w:tc>
          <w:tcPr>
            <w:tcW w:w="780" w:type="dxa"/>
            <w:tcBorders>
              <w:right w:val="single" w:sz="8" w:space="0" w:color="C5C5C5"/>
            </w:tcBorders>
            <w:vAlign w:val="bottom"/>
          </w:tcPr>
          <w:p w14:paraId="7FC5BEC1" w14:textId="77777777" w:rsidR="003339E5" w:rsidRDefault="003339E5">
            <w:pPr>
              <w:rPr>
                <w:sz w:val="24"/>
                <w:szCs w:val="24"/>
              </w:rPr>
            </w:pPr>
          </w:p>
        </w:tc>
        <w:tc>
          <w:tcPr>
            <w:tcW w:w="860" w:type="dxa"/>
            <w:tcBorders>
              <w:right w:val="single" w:sz="8" w:space="0" w:color="C5C5C5"/>
            </w:tcBorders>
            <w:vAlign w:val="bottom"/>
          </w:tcPr>
          <w:p w14:paraId="6033F323" w14:textId="77777777" w:rsidR="003339E5" w:rsidRDefault="003B64C7">
            <w:pPr>
              <w:jc w:val="center"/>
              <w:rPr>
                <w:sz w:val="20"/>
                <w:szCs w:val="20"/>
              </w:rPr>
            </w:pPr>
            <w:r>
              <w:rPr>
                <w:rFonts w:ascii="Calibri" w:eastAsia="Calibri" w:hAnsi="Calibri" w:cs="Calibri"/>
                <w:w w:val="97"/>
              </w:rPr>
              <w:t>(2)</w:t>
            </w:r>
          </w:p>
        </w:tc>
        <w:tc>
          <w:tcPr>
            <w:tcW w:w="1920" w:type="dxa"/>
            <w:tcBorders>
              <w:right w:val="single" w:sz="8" w:space="0" w:color="C5C5C5"/>
            </w:tcBorders>
            <w:vAlign w:val="bottom"/>
          </w:tcPr>
          <w:p w14:paraId="44037DD3" w14:textId="77777777" w:rsidR="003339E5" w:rsidRDefault="003339E5">
            <w:pPr>
              <w:rPr>
                <w:sz w:val="24"/>
                <w:szCs w:val="24"/>
              </w:rPr>
            </w:pPr>
          </w:p>
        </w:tc>
        <w:tc>
          <w:tcPr>
            <w:tcW w:w="6480" w:type="dxa"/>
            <w:gridSpan w:val="2"/>
            <w:tcBorders>
              <w:right w:val="single" w:sz="8" w:space="0" w:color="C5C5C5"/>
            </w:tcBorders>
            <w:vAlign w:val="bottom"/>
          </w:tcPr>
          <w:p w14:paraId="54FEE802" w14:textId="77777777" w:rsidR="003339E5" w:rsidRDefault="003B64C7">
            <w:pPr>
              <w:ind w:left="400"/>
              <w:rPr>
                <w:sz w:val="20"/>
                <w:szCs w:val="20"/>
              </w:rPr>
            </w:pPr>
            <w:r>
              <w:rPr>
                <w:rFonts w:ascii="Calibri" w:eastAsia="Calibri" w:hAnsi="Calibri" w:cs="Calibri"/>
              </w:rPr>
              <w:t>mechanisms to protect the confidentiality and integrity of remote</w:t>
            </w:r>
          </w:p>
        </w:tc>
        <w:tc>
          <w:tcPr>
            <w:tcW w:w="760" w:type="dxa"/>
            <w:vAlign w:val="bottom"/>
          </w:tcPr>
          <w:p w14:paraId="52178531" w14:textId="77777777" w:rsidR="003339E5" w:rsidRDefault="003339E5">
            <w:pPr>
              <w:rPr>
                <w:sz w:val="24"/>
                <w:szCs w:val="24"/>
              </w:rPr>
            </w:pPr>
          </w:p>
        </w:tc>
        <w:tc>
          <w:tcPr>
            <w:tcW w:w="0" w:type="dxa"/>
            <w:vAlign w:val="bottom"/>
          </w:tcPr>
          <w:p w14:paraId="6B5D9B4A" w14:textId="77777777" w:rsidR="003339E5" w:rsidRDefault="003339E5">
            <w:pPr>
              <w:rPr>
                <w:sz w:val="1"/>
                <w:szCs w:val="1"/>
              </w:rPr>
            </w:pPr>
          </w:p>
        </w:tc>
      </w:tr>
      <w:tr w:rsidR="003339E5" w14:paraId="2DDE4F67" w14:textId="77777777">
        <w:trPr>
          <w:trHeight w:val="229"/>
        </w:trPr>
        <w:tc>
          <w:tcPr>
            <w:tcW w:w="780" w:type="dxa"/>
            <w:tcBorders>
              <w:right w:val="single" w:sz="8" w:space="0" w:color="C5C5C5"/>
            </w:tcBorders>
            <w:vAlign w:val="bottom"/>
          </w:tcPr>
          <w:p w14:paraId="108D49BF" w14:textId="77777777" w:rsidR="003339E5" w:rsidRDefault="003339E5">
            <w:pPr>
              <w:rPr>
                <w:sz w:val="19"/>
                <w:szCs w:val="19"/>
              </w:rPr>
            </w:pPr>
          </w:p>
        </w:tc>
        <w:tc>
          <w:tcPr>
            <w:tcW w:w="860" w:type="dxa"/>
            <w:tcBorders>
              <w:right w:val="single" w:sz="8" w:space="0" w:color="C5C5C5"/>
            </w:tcBorders>
            <w:vAlign w:val="bottom"/>
          </w:tcPr>
          <w:p w14:paraId="1752DB63" w14:textId="77777777" w:rsidR="003339E5" w:rsidRDefault="003339E5">
            <w:pPr>
              <w:rPr>
                <w:sz w:val="19"/>
                <w:szCs w:val="19"/>
              </w:rPr>
            </w:pPr>
          </w:p>
        </w:tc>
        <w:tc>
          <w:tcPr>
            <w:tcW w:w="1920" w:type="dxa"/>
            <w:tcBorders>
              <w:right w:val="single" w:sz="8" w:space="0" w:color="C5C5C5"/>
            </w:tcBorders>
            <w:vAlign w:val="bottom"/>
          </w:tcPr>
          <w:p w14:paraId="60B73061" w14:textId="77777777" w:rsidR="003339E5" w:rsidRDefault="003339E5">
            <w:pPr>
              <w:rPr>
                <w:sz w:val="19"/>
                <w:szCs w:val="19"/>
              </w:rPr>
            </w:pPr>
          </w:p>
        </w:tc>
        <w:tc>
          <w:tcPr>
            <w:tcW w:w="6480" w:type="dxa"/>
            <w:gridSpan w:val="2"/>
            <w:tcBorders>
              <w:right w:val="single" w:sz="8" w:space="0" w:color="C5C5C5"/>
            </w:tcBorders>
            <w:vAlign w:val="bottom"/>
          </w:tcPr>
          <w:p w14:paraId="6EC7DF67" w14:textId="77777777" w:rsidR="003339E5" w:rsidRDefault="003B64C7">
            <w:pPr>
              <w:spacing w:line="229" w:lineRule="exact"/>
              <w:ind w:left="400"/>
              <w:rPr>
                <w:sz w:val="20"/>
                <w:szCs w:val="20"/>
              </w:rPr>
            </w:pPr>
            <w:r>
              <w:rPr>
                <w:rFonts w:ascii="Calibri" w:eastAsia="Calibri" w:hAnsi="Calibri" w:cs="Calibri"/>
              </w:rPr>
              <w:t>access sessions</w:t>
            </w:r>
          </w:p>
        </w:tc>
        <w:tc>
          <w:tcPr>
            <w:tcW w:w="760" w:type="dxa"/>
            <w:vAlign w:val="bottom"/>
          </w:tcPr>
          <w:p w14:paraId="04D252A1" w14:textId="77777777" w:rsidR="003339E5" w:rsidRDefault="003339E5">
            <w:pPr>
              <w:rPr>
                <w:sz w:val="19"/>
                <w:szCs w:val="19"/>
              </w:rPr>
            </w:pPr>
          </w:p>
        </w:tc>
        <w:tc>
          <w:tcPr>
            <w:tcW w:w="0" w:type="dxa"/>
            <w:vAlign w:val="bottom"/>
          </w:tcPr>
          <w:p w14:paraId="13B8A6A9" w14:textId="77777777" w:rsidR="003339E5" w:rsidRDefault="003339E5">
            <w:pPr>
              <w:rPr>
                <w:sz w:val="1"/>
                <w:szCs w:val="1"/>
              </w:rPr>
            </w:pPr>
          </w:p>
        </w:tc>
      </w:tr>
      <w:tr w:rsidR="003339E5" w14:paraId="7865A54F" w14:textId="77777777">
        <w:trPr>
          <w:trHeight w:val="96"/>
        </w:trPr>
        <w:tc>
          <w:tcPr>
            <w:tcW w:w="780" w:type="dxa"/>
            <w:tcBorders>
              <w:right w:val="single" w:sz="8" w:space="0" w:color="C5C5C5"/>
            </w:tcBorders>
            <w:vAlign w:val="bottom"/>
          </w:tcPr>
          <w:p w14:paraId="4498EA20" w14:textId="77777777" w:rsidR="003339E5" w:rsidRDefault="003339E5">
            <w:pPr>
              <w:rPr>
                <w:sz w:val="8"/>
                <w:szCs w:val="8"/>
              </w:rPr>
            </w:pPr>
          </w:p>
        </w:tc>
        <w:tc>
          <w:tcPr>
            <w:tcW w:w="860" w:type="dxa"/>
            <w:tcBorders>
              <w:bottom w:val="single" w:sz="8" w:space="0" w:color="C5C5C5"/>
              <w:right w:val="single" w:sz="8" w:space="0" w:color="C5C5C5"/>
            </w:tcBorders>
            <w:vAlign w:val="bottom"/>
          </w:tcPr>
          <w:p w14:paraId="395AA0F2" w14:textId="77777777" w:rsidR="003339E5" w:rsidRDefault="003339E5">
            <w:pPr>
              <w:rPr>
                <w:sz w:val="8"/>
                <w:szCs w:val="8"/>
              </w:rPr>
            </w:pPr>
          </w:p>
        </w:tc>
        <w:tc>
          <w:tcPr>
            <w:tcW w:w="1920" w:type="dxa"/>
            <w:tcBorders>
              <w:bottom w:val="single" w:sz="8" w:space="0" w:color="C5C5C5"/>
              <w:right w:val="single" w:sz="8" w:space="0" w:color="C5C5C5"/>
            </w:tcBorders>
            <w:vAlign w:val="bottom"/>
          </w:tcPr>
          <w:p w14:paraId="64DD3D27" w14:textId="77777777" w:rsidR="003339E5" w:rsidRDefault="003339E5">
            <w:pPr>
              <w:rPr>
                <w:sz w:val="8"/>
                <w:szCs w:val="8"/>
              </w:rPr>
            </w:pPr>
          </w:p>
        </w:tc>
        <w:tc>
          <w:tcPr>
            <w:tcW w:w="6480" w:type="dxa"/>
            <w:gridSpan w:val="2"/>
            <w:tcBorders>
              <w:bottom w:val="single" w:sz="8" w:space="0" w:color="C5C5C5"/>
              <w:right w:val="single" w:sz="8" w:space="0" w:color="C5C5C5"/>
            </w:tcBorders>
            <w:vAlign w:val="bottom"/>
          </w:tcPr>
          <w:p w14:paraId="167FE7D3" w14:textId="77777777" w:rsidR="003339E5" w:rsidRDefault="003339E5">
            <w:pPr>
              <w:rPr>
                <w:sz w:val="8"/>
                <w:szCs w:val="8"/>
              </w:rPr>
            </w:pPr>
          </w:p>
        </w:tc>
        <w:tc>
          <w:tcPr>
            <w:tcW w:w="760" w:type="dxa"/>
            <w:vAlign w:val="bottom"/>
          </w:tcPr>
          <w:p w14:paraId="43ED3749" w14:textId="77777777" w:rsidR="003339E5" w:rsidRDefault="003339E5">
            <w:pPr>
              <w:rPr>
                <w:sz w:val="8"/>
                <w:szCs w:val="8"/>
              </w:rPr>
            </w:pPr>
          </w:p>
        </w:tc>
        <w:tc>
          <w:tcPr>
            <w:tcW w:w="0" w:type="dxa"/>
            <w:vAlign w:val="bottom"/>
          </w:tcPr>
          <w:p w14:paraId="7E6EB6BE" w14:textId="77777777" w:rsidR="003339E5" w:rsidRDefault="003339E5">
            <w:pPr>
              <w:rPr>
                <w:sz w:val="1"/>
                <w:szCs w:val="1"/>
              </w:rPr>
            </w:pPr>
          </w:p>
        </w:tc>
      </w:tr>
      <w:tr w:rsidR="003339E5" w14:paraId="648F5323" w14:textId="77777777">
        <w:trPr>
          <w:trHeight w:val="315"/>
        </w:trPr>
        <w:tc>
          <w:tcPr>
            <w:tcW w:w="780" w:type="dxa"/>
            <w:tcBorders>
              <w:right w:val="single" w:sz="8" w:space="0" w:color="C5C5C5"/>
            </w:tcBorders>
            <w:vAlign w:val="bottom"/>
          </w:tcPr>
          <w:p w14:paraId="6E83C580" w14:textId="77777777" w:rsidR="003339E5" w:rsidRDefault="003339E5">
            <w:pPr>
              <w:rPr>
                <w:sz w:val="24"/>
                <w:szCs w:val="24"/>
              </w:rPr>
            </w:pPr>
          </w:p>
        </w:tc>
        <w:tc>
          <w:tcPr>
            <w:tcW w:w="860" w:type="dxa"/>
            <w:tcBorders>
              <w:right w:val="single" w:sz="8" w:space="0" w:color="C5C5C5"/>
            </w:tcBorders>
            <w:vAlign w:val="bottom"/>
          </w:tcPr>
          <w:p w14:paraId="503CBECD"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4570AFB0"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0F10DE6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route all remote accesses</w:t>
            </w:r>
          </w:p>
        </w:tc>
        <w:tc>
          <w:tcPr>
            <w:tcW w:w="760" w:type="dxa"/>
            <w:vAlign w:val="bottom"/>
          </w:tcPr>
          <w:p w14:paraId="15304193" w14:textId="77777777" w:rsidR="003339E5" w:rsidRDefault="003339E5">
            <w:pPr>
              <w:rPr>
                <w:sz w:val="24"/>
                <w:szCs w:val="24"/>
              </w:rPr>
            </w:pPr>
          </w:p>
        </w:tc>
        <w:tc>
          <w:tcPr>
            <w:tcW w:w="0" w:type="dxa"/>
            <w:vAlign w:val="bottom"/>
          </w:tcPr>
          <w:p w14:paraId="7750746C" w14:textId="77777777" w:rsidR="003339E5" w:rsidRDefault="003339E5">
            <w:pPr>
              <w:rPr>
                <w:sz w:val="1"/>
                <w:szCs w:val="1"/>
              </w:rPr>
            </w:pPr>
          </w:p>
        </w:tc>
      </w:tr>
      <w:tr w:rsidR="003339E5" w14:paraId="4B4A81ED" w14:textId="77777777">
        <w:trPr>
          <w:trHeight w:val="308"/>
        </w:trPr>
        <w:tc>
          <w:tcPr>
            <w:tcW w:w="780" w:type="dxa"/>
            <w:tcBorders>
              <w:right w:val="single" w:sz="8" w:space="0" w:color="C5C5C5"/>
            </w:tcBorders>
            <w:vAlign w:val="bottom"/>
          </w:tcPr>
          <w:p w14:paraId="697541F3" w14:textId="77777777" w:rsidR="003339E5" w:rsidRDefault="003339E5">
            <w:pPr>
              <w:rPr>
                <w:sz w:val="24"/>
                <w:szCs w:val="24"/>
              </w:rPr>
            </w:pPr>
          </w:p>
        </w:tc>
        <w:tc>
          <w:tcPr>
            <w:tcW w:w="860" w:type="dxa"/>
            <w:tcBorders>
              <w:right w:val="single" w:sz="8" w:space="0" w:color="C5C5C5"/>
            </w:tcBorders>
            <w:vAlign w:val="bottom"/>
          </w:tcPr>
          <w:p w14:paraId="526FF81E" w14:textId="77777777" w:rsidR="003339E5" w:rsidRDefault="003B64C7">
            <w:pPr>
              <w:jc w:val="center"/>
              <w:rPr>
                <w:sz w:val="20"/>
                <w:szCs w:val="20"/>
              </w:rPr>
            </w:pPr>
            <w:r>
              <w:rPr>
                <w:rFonts w:ascii="Calibri" w:eastAsia="Calibri" w:hAnsi="Calibri" w:cs="Calibri"/>
                <w:w w:val="97"/>
              </w:rPr>
              <w:t>(3)</w:t>
            </w:r>
          </w:p>
        </w:tc>
        <w:tc>
          <w:tcPr>
            <w:tcW w:w="1920" w:type="dxa"/>
            <w:tcBorders>
              <w:right w:val="single" w:sz="8" w:space="0" w:color="C5C5C5"/>
            </w:tcBorders>
            <w:vAlign w:val="bottom"/>
          </w:tcPr>
          <w:p w14:paraId="2C8E85DE" w14:textId="77777777" w:rsidR="003339E5" w:rsidRDefault="003339E5">
            <w:pPr>
              <w:rPr>
                <w:sz w:val="24"/>
                <w:szCs w:val="24"/>
              </w:rPr>
            </w:pPr>
          </w:p>
        </w:tc>
        <w:tc>
          <w:tcPr>
            <w:tcW w:w="6480" w:type="dxa"/>
            <w:gridSpan w:val="2"/>
            <w:tcBorders>
              <w:right w:val="single" w:sz="8" w:space="0" w:color="C5C5C5"/>
            </w:tcBorders>
            <w:vAlign w:val="bottom"/>
          </w:tcPr>
          <w:p w14:paraId="72B26FDC" w14:textId="77777777" w:rsidR="003339E5" w:rsidRDefault="003B64C7">
            <w:pPr>
              <w:ind w:left="400"/>
              <w:rPr>
                <w:sz w:val="20"/>
                <w:szCs w:val="20"/>
              </w:rPr>
            </w:pPr>
            <w:r>
              <w:rPr>
                <w:rFonts w:ascii="Calibri" w:eastAsia="Calibri" w:hAnsi="Calibri" w:cs="Calibri"/>
              </w:rPr>
              <w:t>through [, in compliance with Trusted Internet Connection</w:t>
            </w:r>
          </w:p>
        </w:tc>
        <w:tc>
          <w:tcPr>
            <w:tcW w:w="760" w:type="dxa"/>
            <w:vAlign w:val="bottom"/>
          </w:tcPr>
          <w:p w14:paraId="427A3F70" w14:textId="77777777" w:rsidR="003339E5" w:rsidRDefault="003339E5">
            <w:pPr>
              <w:rPr>
                <w:sz w:val="24"/>
                <w:szCs w:val="24"/>
              </w:rPr>
            </w:pPr>
          </w:p>
        </w:tc>
        <w:tc>
          <w:tcPr>
            <w:tcW w:w="0" w:type="dxa"/>
            <w:vAlign w:val="bottom"/>
          </w:tcPr>
          <w:p w14:paraId="66E0708B" w14:textId="77777777" w:rsidR="003339E5" w:rsidRDefault="003339E5">
            <w:pPr>
              <w:rPr>
                <w:sz w:val="1"/>
                <w:szCs w:val="1"/>
              </w:rPr>
            </w:pPr>
          </w:p>
        </w:tc>
      </w:tr>
      <w:tr w:rsidR="003339E5" w14:paraId="313C4EF0" w14:textId="77777777">
        <w:trPr>
          <w:trHeight w:val="229"/>
        </w:trPr>
        <w:tc>
          <w:tcPr>
            <w:tcW w:w="780" w:type="dxa"/>
            <w:tcBorders>
              <w:right w:val="single" w:sz="8" w:space="0" w:color="C5C5C5"/>
            </w:tcBorders>
            <w:vAlign w:val="bottom"/>
          </w:tcPr>
          <w:p w14:paraId="04673D7D" w14:textId="77777777" w:rsidR="003339E5" w:rsidRDefault="003339E5">
            <w:pPr>
              <w:rPr>
                <w:sz w:val="19"/>
                <w:szCs w:val="19"/>
              </w:rPr>
            </w:pPr>
          </w:p>
        </w:tc>
        <w:tc>
          <w:tcPr>
            <w:tcW w:w="860" w:type="dxa"/>
            <w:tcBorders>
              <w:right w:val="single" w:sz="8" w:space="0" w:color="C5C5C5"/>
            </w:tcBorders>
            <w:vAlign w:val="bottom"/>
          </w:tcPr>
          <w:p w14:paraId="07AE9677" w14:textId="77777777" w:rsidR="003339E5" w:rsidRDefault="003339E5">
            <w:pPr>
              <w:rPr>
                <w:sz w:val="19"/>
                <w:szCs w:val="19"/>
              </w:rPr>
            </w:pPr>
          </w:p>
        </w:tc>
        <w:tc>
          <w:tcPr>
            <w:tcW w:w="1920" w:type="dxa"/>
            <w:tcBorders>
              <w:right w:val="single" w:sz="8" w:space="0" w:color="C5C5C5"/>
            </w:tcBorders>
            <w:vAlign w:val="bottom"/>
          </w:tcPr>
          <w:p w14:paraId="4FCF1398" w14:textId="77777777" w:rsidR="003339E5" w:rsidRDefault="003339E5">
            <w:pPr>
              <w:rPr>
                <w:sz w:val="19"/>
                <w:szCs w:val="19"/>
              </w:rPr>
            </w:pPr>
          </w:p>
        </w:tc>
        <w:tc>
          <w:tcPr>
            <w:tcW w:w="6480" w:type="dxa"/>
            <w:gridSpan w:val="2"/>
            <w:tcBorders>
              <w:right w:val="single" w:sz="8" w:space="0" w:color="C5C5C5"/>
            </w:tcBorders>
            <w:vAlign w:val="bottom"/>
          </w:tcPr>
          <w:p w14:paraId="562F892E" w14:textId="77777777" w:rsidR="003339E5" w:rsidRDefault="003B64C7">
            <w:pPr>
              <w:spacing w:line="229" w:lineRule="exact"/>
              <w:ind w:left="400"/>
              <w:rPr>
                <w:sz w:val="20"/>
                <w:szCs w:val="20"/>
              </w:rPr>
            </w:pPr>
            <w:r>
              <w:rPr>
                <w:rFonts w:ascii="Calibri" w:eastAsia="Calibri" w:hAnsi="Calibri" w:cs="Calibri"/>
              </w:rPr>
              <w:t>requirements, a limited number of] managed network access</w:t>
            </w:r>
          </w:p>
        </w:tc>
        <w:tc>
          <w:tcPr>
            <w:tcW w:w="760" w:type="dxa"/>
            <w:vAlign w:val="bottom"/>
          </w:tcPr>
          <w:p w14:paraId="78AE972E" w14:textId="77777777" w:rsidR="003339E5" w:rsidRDefault="003339E5">
            <w:pPr>
              <w:rPr>
                <w:sz w:val="19"/>
                <w:szCs w:val="19"/>
              </w:rPr>
            </w:pPr>
          </w:p>
        </w:tc>
        <w:tc>
          <w:tcPr>
            <w:tcW w:w="0" w:type="dxa"/>
            <w:vAlign w:val="bottom"/>
          </w:tcPr>
          <w:p w14:paraId="5CEAA802" w14:textId="77777777" w:rsidR="003339E5" w:rsidRDefault="003339E5">
            <w:pPr>
              <w:rPr>
                <w:sz w:val="1"/>
                <w:szCs w:val="1"/>
              </w:rPr>
            </w:pPr>
          </w:p>
        </w:tc>
      </w:tr>
      <w:tr w:rsidR="003339E5" w14:paraId="28D64453" w14:textId="77777777">
        <w:trPr>
          <w:trHeight w:val="268"/>
        </w:trPr>
        <w:tc>
          <w:tcPr>
            <w:tcW w:w="780" w:type="dxa"/>
            <w:tcBorders>
              <w:right w:val="single" w:sz="8" w:space="0" w:color="C5C5C5"/>
            </w:tcBorders>
            <w:vAlign w:val="bottom"/>
          </w:tcPr>
          <w:p w14:paraId="71AD0A7A" w14:textId="77777777" w:rsidR="003339E5" w:rsidRDefault="003339E5">
            <w:pPr>
              <w:rPr>
                <w:sz w:val="23"/>
                <w:szCs w:val="23"/>
              </w:rPr>
            </w:pPr>
          </w:p>
        </w:tc>
        <w:tc>
          <w:tcPr>
            <w:tcW w:w="860" w:type="dxa"/>
            <w:tcBorders>
              <w:right w:val="single" w:sz="8" w:space="0" w:color="C5C5C5"/>
            </w:tcBorders>
            <w:vAlign w:val="bottom"/>
          </w:tcPr>
          <w:p w14:paraId="1677DA7E" w14:textId="77777777" w:rsidR="003339E5" w:rsidRDefault="003339E5">
            <w:pPr>
              <w:rPr>
                <w:sz w:val="23"/>
                <w:szCs w:val="23"/>
              </w:rPr>
            </w:pPr>
          </w:p>
        </w:tc>
        <w:tc>
          <w:tcPr>
            <w:tcW w:w="1920" w:type="dxa"/>
            <w:tcBorders>
              <w:right w:val="single" w:sz="8" w:space="0" w:color="C5C5C5"/>
            </w:tcBorders>
            <w:vAlign w:val="bottom"/>
          </w:tcPr>
          <w:p w14:paraId="0F05C41B" w14:textId="77777777" w:rsidR="003339E5" w:rsidRDefault="003339E5">
            <w:pPr>
              <w:rPr>
                <w:sz w:val="23"/>
                <w:szCs w:val="23"/>
              </w:rPr>
            </w:pPr>
          </w:p>
        </w:tc>
        <w:tc>
          <w:tcPr>
            <w:tcW w:w="6480" w:type="dxa"/>
            <w:gridSpan w:val="2"/>
            <w:tcBorders>
              <w:right w:val="single" w:sz="8" w:space="0" w:color="C5C5C5"/>
            </w:tcBorders>
            <w:vAlign w:val="bottom"/>
          </w:tcPr>
          <w:p w14:paraId="6B40F95A" w14:textId="77777777" w:rsidR="003339E5" w:rsidRDefault="003B64C7">
            <w:pPr>
              <w:ind w:left="400"/>
              <w:rPr>
                <w:sz w:val="20"/>
                <w:szCs w:val="20"/>
              </w:rPr>
            </w:pPr>
            <w:r>
              <w:rPr>
                <w:rFonts w:ascii="Calibri" w:eastAsia="Calibri" w:hAnsi="Calibri" w:cs="Calibri"/>
              </w:rPr>
              <w:t>control points</w:t>
            </w:r>
          </w:p>
        </w:tc>
        <w:tc>
          <w:tcPr>
            <w:tcW w:w="760" w:type="dxa"/>
            <w:vAlign w:val="bottom"/>
          </w:tcPr>
          <w:p w14:paraId="36AADEB8" w14:textId="77777777" w:rsidR="003339E5" w:rsidRDefault="003339E5">
            <w:pPr>
              <w:rPr>
                <w:sz w:val="23"/>
                <w:szCs w:val="23"/>
              </w:rPr>
            </w:pPr>
          </w:p>
        </w:tc>
        <w:tc>
          <w:tcPr>
            <w:tcW w:w="0" w:type="dxa"/>
            <w:vAlign w:val="bottom"/>
          </w:tcPr>
          <w:p w14:paraId="542EF768" w14:textId="77777777" w:rsidR="003339E5" w:rsidRDefault="003339E5">
            <w:pPr>
              <w:rPr>
                <w:sz w:val="1"/>
                <w:szCs w:val="1"/>
              </w:rPr>
            </w:pPr>
          </w:p>
        </w:tc>
      </w:tr>
      <w:tr w:rsidR="003339E5" w14:paraId="7FB641DA" w14:textId="77777777">
        <w:trPr>
          <w:trHeight w:val="122"/>
        </w:trPr>
        <w:tc>
          <w:tcPr>
            <w:tcW w:w="780" w:type="dxa"/>
            <w:tcBorders>
              <w:right w:val="single" w:sz="8" w:space="0" w:color="C5C5C5"/>
            </w:tcBorders>
            <w:vAlign w:val="bottom"/>
          </w:tcPr>
          <w:p w14:paraId="3F07DB13"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2B6C4736"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73F4BE40" w14:textId="77777777" w:rsidR="003339E5" w:rsidRDefault="003339E5">
            <w:pPr>
              <w:rPr>
                <w:sz w:val="10"/>
                <w:szCs w:val="10"/>
              </w:rPr>
            </w:pPr>
          </w:p>
        </w:tc>
        <w:tc>
          <w:tcPr>
            <w:tcW w:w="6480" w:type="dxa"/>
            <w:gridSpan w:val="2"/>
            <w:tcBorders>
              <w:bottom w:val="single" w:sz="8" w:space="0" w:color="C5C5C5"/>
              <w:right w:val="single" w:sz="8" w:space="0" w:color="C5C5C5"/>
            </w:tcBorders>
            <w:vAlign w:val="bottom"/>
          </w:tcPr>
          <w:p w14:paraId="0F33A313" w14:textId="77777777" w:rsidR="003339E5" w:rsidRDefault="003339E5">
            <w:pPr>
              <w:rPr>
                <w:sz w:val="10"/>
                <w:szCs w:val="10"/>
              </w:rPr>
            </w:pPr>
          </w:p>
        </w:tc>
        <w:tc>
          <w:tcPr>
            <w:tcW w:w="760" w:type="dxa"/>
            <w:vAlign w:val="bottom"/>
          </w:tcPr>
          <w:p w14:paraId="4B03D343" w14:textId="77777777" w:rsidR="003339E5" w:rsidRDefault="003339E5">
            <w:pPr>
              <w:rPr>
                <w:sz w:val="10"/>
                <w:szCs w:val="10"/>
              </w:rPr>
            </w:pPr>
          </w:p>
        </w:tc>
        <w:tc>
          <w:tcPr>
            <w:tcW w:w="0" w:type="dxa"/>
            <w:vAlign w:val="bottom"/>
          </w:tcPr>
          <w:p w14:paraId="6CCC967E" w14:textId="77777777" w:rsidR="003339E5" w:rsidRDefault="003339E5">
            <w:pPr>
              <w:rPr>
                <w:sz w:val="1"/>
                <w:szCs w:val="1"/>
              </w:rPr>
            </w:pPr>
          </w:p>
        </w:tc>
      </w:tr>
      <w:tr w:rsidR="003339E5" w14:paraId="0761AAE4" w14:textId="77777777">
        <w:trPr>
          <w:trHeight w:val="314"/>
        </w:trPr>
        <w:tc>
          <w:tcPr>
            <w:tcW w:w="780" w:type="dxa"/>
            <w:tcBorders>
              <w:right w:val="single" w:sz="8" w:space="0" w:color="C5C5C5"/>
            </w:tcBorders>
            <w:vAlign w:val="bottom"/>
          </w:tcPr>
          <w:p w14:paraId="0E093F8F" w14:textId="77777777" w:rsidR="003339E5" w:rsidRDefault="003339E5">
            <w:pPr>
              <w:rPr>
                <w:sz w:val="24"/>
                <w:szCs w:val="24"/>
              </w:rPr>
            </w:pPr>
          </w:p>
        </w:tc>
        <w:tc>
          <w:tcPr>
            <w:tcW w:w="860" w:type="dxa"/>
            <w:tcBorders>
              <w:right w:val="single" w:sz="8" w:space="0" w:color="C5C5C5"/>
            </w:tcBorders>
            <w:vAlign w:val="bottom"/>
          </w:tcPr>
          <w:p w14:paraId="13D81211"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6339C3BB"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3A16C78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Authorize the execution of privileged commands and access to</w:t>
            </w:r>
          </w:p>
        </w:tc>
        <w:tc>
          <w:tcPr>
            <w:tcW w:w="760" w:type="dxa"/>
            <w:vAlign w:val="bottom"/>
          </w:tcPr>
          <w:p w14:paraId="16F27EA3" w14:textId="77777777" w:rsidR="003339E5" w:rsidRDefault="003339E5">
            <w:pPr>
              <w:rPr>
                <w:sz w:val="24"/>
                <w:szCs w:val="24"/>
              </w:rPr>
            </w:pPr>
          </w:p>
        </w:tc>
        <w:tc>
          <w:tcPr>
            <w:tcW w:w="0" w:type="dxa"/>
            <w:vAlign w:val="bottom"/>
          </w:tcPr>
          <w:p w14:paraId="6FF0E3D7" w14:textId="77777777" w:rsidR="003339E5" w:rsidRDefault="003339E5">
            <w:pPr>
              <w:rPr>
                <w:sz w:val="1"/>
                <w:szCs w:val="1"/>
              </w:rPr>
            </w:pPr>
          </w:p>
        </w:tc>
      </w:tr>
      <w:tr w:rsidR="003339E5" w14:paraId="1BF01593" w14:textId="77777777">
        <w:trPr>
          <w:trHeight w:val="308"/>
        </w:trPr>
        <w:tc>
          <w:tcPr>
            <w:tcW w:w="780" w:type="dxa"/>
            <w:tcBorders>
              <w:right w:val="single" w:sz="8" w:space="0" w:color="C5C5C5"/>
            </w:tcBorders>
            <w:vAlign w:val="bottom"/>
          </w:tcPr>
          <w:p w14:paraId="48E5A300" w14:textId="77777777" w:rsidR="003339E5" w:rsidRDefault="003339E5">
            <w:pPr>
              <w:rPr>
                <w:sz w:val="24"/>
                <w:szCs w:val="24"/>
              </w:rPr>
            </w:pPr>
          </w:p>
        </w:tc>
        <w:tc>
          <w:tcPr>
            <w:tcW w:w="860" w:type="dxa"/>
            <w:tcBorders>
              <w:right w:val="single" w:sz="8" w:space="0" w:color="C5C5C5"/>
            </w:tcBorders>
            <w:vAlign w:val="bottom"/>
          </w:tcPr>
          <w:p w14:paraId="2CAB1D5B" w14:textId="77777777" w:rsidR="003339E5" w:rsidRDefault="003B64C7">
            <w:pPr>
              <w:jc w:val="center"/>
              <w:rPr>
                <w:sz w:val="20"/>
                <w:szCs w:val="20"/>
              </w:rPr>
            </w:pPr>
            <w:r>
              <w:rPr>
                <w:rFonts w:ascii="Calibri" w:eastAsia="Calibri" w:hAnsi="Calibri" w:cs="Calibri"/>
              </w:rPr>
              <w:t>(4) a.</w:t>
            </w:r>
          </w:p>
        </w:tc>
        <w:tc>
          <w:tcPr>
            <w:tcW w:w="1920" w:type="dxa"/>
            <w:tcBorders>
              <w:right w:val="single" w:sz="8" w:space="0" w:color="C5C5C5"/>
            </w:tcBorders>
            <w:vAlign w:val="bottom"/>
          </w:tcPr>
          <w:p w14:paraId="3B91E42E" w14:textId="77777777" w:rsidR="003339E5" w:rsidRDefault="003339E5">
            <w:pPr>
              <w:rPr>
                <w:sz w:val="24"/>
                <w:szCs w:val="24"/>
              </w:rPr>
            </w:pPr>
          </w:p>
        </w:tc>
        <w:tc>
          <w:tcPr>
            <w:tcW w:w="6480" w:type="dxa"/>
            <w:gridSpan w:val="2"/>
            <w:tcBorders>
              <w:right w:val="single" w:sz="8" w:space="0" w:color="C5C5C5"/>
            </w:tcBorders>
            <w:vAlign w:val="bottom"/>
          </w:tcPr>
          <w:p w14:paraId="66EB946C" w14:textId="77777777" w:rsidR="003339E5" w:rsidRDefault="003B64C7">
            <w:pPr>
              <w:ind w:left="400"/>
              <w:rPr>
                <w:sz w:val="20"/>
                <w:szCs w:val="20"/>
              </w:rPr>
            </w:pPr>
            <w:r>
              <w:rPr>
                <w:rFonts w:ascii="Calibri" w:eastAsia="Calibri" w:hAnsi="Calibri" w:cs="Calibri"/>
              </w:rPr>
              <w:t>security-relevant information via remote access only for</w:t>
            </w:r>
          </w:p>
        </w:tc>
        <w:tc>
          <w:tcPr>
            <w:tcW w:w="760" w:type="dxa"/>
            <w:vAlign w:val="bottom"/>
          </w:tcPr>
          <w:p w14:paraId="76A9D9A9" w14:textId="77777777" w:rsidR="003339E5" w:rsidRDefault="003339E5">
            <w:pPr>
              <w:rPr>
                <w:sz w:val="24"/>
                <w:szCs w:val="24"/>
              </w:rPr>
            </w:pPr>
          </w:p>
        </w:tc>
        <w:tc>
          <w:tcPr>
            <w:tcW w:w="0" w:type="dxa"/>
            <w:vAlign w:val="bottom"/>
          </w:tcPr>
          <w:p w14:paraId="6D100DD8" w14:textId="77777777" w:rsidR="003339E5" w:rsidRDefault="003339E5">
            <w:pPr>
              <w:rPr>
                <w:sz w:val="1"/>
                <w:szCs w:val="1"/>
              </w:rPr>
            </w:pPr>
          </w:p>
        </w:tc>
      </w:tr>
      <w:tr w:rsidR="003339E5" w14:paraId="669A5906" w14:textId="77777777">
        <w:trPr>
          <w:trHeight w:val="229"/>
        </w:trPr>
        <w:tc>
          <w:tcPr>
            <w:tcW w:w="780" w:type="dxa"/>
            <w:tcBorders>
              <w:right w:val="single" w:sz="8" w:space="0" w:color="C5C5C5"/>
            </w:tcBorders>
            <w:vAlign w:val="bottom"/>
          </w:tcPr>
          <w:p w14:paraId="647876DA" w14:textId="77777777" w:rsidR="003339E5" w:rsidRDefault="003339E5">
            <w:pPr>
              <w:rPr>
                <w:sz w:val="19"/>
                <w:szCs w:val="19"/>
              </w:rPr>
            </w:pPr>
          </w:p>
        </w:tc>
        <w:tc>
          <w:tcPr>
            <w:tcW w:w="860" w:type="dxa"/>
            <w:tcBorders>
              <w:right w:val="single" w:sz="8" w:space="0" w:color="C5C5C5"/>
            </w:tcBorders>
            <w:vAlign w:val="bottom"/>
          </w:tcPr>
          <w:p w14:paraId="7C7469D9" w14:textId="77777777" w:rsidR="003339E5" w:rsidRDefault="003339E5">
            <w:pPr>
              <w:rPr>
                <w:sz w:val="19"/>
                <w:szCs w:val="19"/>
              </w:rPr>
            </w:pPr>
          </w:p>
        </w:tc>
        <w:tc>
          <w:tcPr>
            <w:tcW w:w="1920" w:type="dxa"/>
            <w:tcBorders>
              <w:right w:val="single" w:sz="8" w:space="0" w:color="C5C5C5"/>
            </w:tcBorders>
            <w:vAlign w:val="bottom"/>
          </w:tcPr>
          <w:p w14:paraId="190DB62D" w14:textId="77777777" w:rsidR="003339E5" w:rsidRDefault="003339E5">
            <w:pPr>
              <w:rPr>
                <w:sz w:val="19"/>
                <w:szCs w:val="19"/>
              </w:rPr>
            </w:pPr>
          </w:p>
        </w:tc>
        <w:tc>
          <w:tcPr>
            <w:tcW w:w="6480" w:type="dxa"/>
            <w:gridSpan w:val="2"/>
            <w:tcBorders>
              <w:right w:val="single" w:sz="8" w:space="0" w:color="C5C5C5"/>
            </w:tcBorders>
            <w:vAlign w:val="bottom"/>
          </w:tcPr>
          <w:p w14:paraId="3E129811" w14:textId="77777777" w:rsidR="003339E5" w:rsidRDefault="003B64C7">
            <w:pPr>
              <w:spacing w:line="229" w:lineRule="exact"/>
              <w:ind w:left="400"/>
              <w:rPr>
                <w:sz w:val="20"/>
                <w:szCs w:val="20"/>
              </w:rPr>
            </w:pPr>
            <w:r>
              <w:rPr>
                <w:rFonts w:ascii="Calibri" w:eastAsia="Calibri" w:hAnsi="Calibri" w:cs="Calibri"/>
              </w:rPr>
              <w:t>[compelling operational needs after consultation with the ISSO]</w:t>
            </w:r>
          </w:p>
        </w:tc>
        <w:tc>
          <w:tcPr>
            <w:tcW w:w="760" w:type="dxa"/>
            <w:vAlign w:val="bottom"/>
          </w:tcPr>
          <w:p w14:paraId="6A609519" w14:textId="77777777" w:rsidR="003339E5" w:rsidRDefault="003339E5">
            <w:pPr>
              <w:rPr>
                <w:sz w:val="19"/>
                <w:szCs w:val="19"/>
              </w:rPr>
            </w:pPr>
          </w:p>
        </w:tc>
        <w:tc>
          <w:tcPr>
            <w:tcW w:w="0" w:type="dxa"/>
            <w:vAlign w:val="bottom"/>
          </w:tcPr>
          <w:p w14:paraId="1644C085" w14:textId="77777777" w:rsidR="003339E5" w:rsidRDefault="003339E5">
            <w:pPr>
              <w:rPr>
                <w:sz w:val="1"/>
                <w:szCs w:val="1"/>
              </w:rPr>
            </w:pPr>
          </w:p>
        </w:tc>
      </w:tr>
      <w:tr w:rsidR="003339E5" w14:paraId="031DD00F" w14:textId="77777777">
        <w:trPr>
          <w:trHeight w:val="126"/>
        </w:trPr>
        <w:tc>
          <w:tcPr>
            <w:tcW w:w="780" w:type="dxa"/>
            <w:tcBorders>
              <w:right w:val="single" w:sz="8" w:space="0" w:color="C5C5C5"/>
            </w:tcBorders>
            <w:vAlign w:val="bottom"/>
          </w:tcPr>
          <w:p w14:paraId="4A56298C"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6684CF0D"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100814D8" w14:textId="77777777" w:rsidR="003339E5" w:rsidRDefault="003339E5">
            <w:pPr>
              <w:rPr>
                <w:sz w:val="10"/>
                <w:szCs w:val="10"/>
              </w:rPr>
            </w:pPr>
          </w:p>
        </w:tc>
        <w:tc>
          <w:tcPr>
            <w:tcW w:w="6480" w:type="dxa"/>
            <w:gridSpan w:val="2"/>
            <w:tcBorders>
              <w:bottom w:val="single" w:sz="8" w:space="0" w:color="C5C5C5"/>
              <w:right w:val="single" w:sz="8" w:space="0" w:color="C5C5C5"/>
            </w:tcBorders>
            <w:vAlign w:val="bottom"/>
          </w:tcPr>
          <w:p w14:paraId="21146442" w14:textId="77777777" w:rsidR="003339E5" w:rsidRDefault="003339E5">
            <w:pPr>
              <w:rPr>
                <w:sz w:val="10"/>
                <w:szCs w:val="10"/>
              </w:rPr>
            </w:pPr>
          </w:p>
        </w:tc>
        <w:tc>
          <w:tcPr>
            <w:tcW w:w="760" w:type="dxa"/>
            <w:vAlign w:val="bottom"/>
          </w:tcPr>
          <w:p w14:paraId="2656FDE3" w14:textId="77777777" w:rsidR="003339E5" w:rsidRDefault="003339E5">
            <w:pPr>
              <w:rPr>
                <w:sz w:val="10"/>
                <w:szCs w:val="10"/>
              </w:rPr>
            </w:pPr>
          </w:p>
        </w:tc>
        <w:tc>
          <w:tcPr>
            <w:tcW w:w="0" w:type="dxa"/>
            <w:vAlign w:val="bottom"/>
          </w:tcPr>
          <w:p w14:paraId="7256B2FF" w14:textId="77777777" w:rsidR="003339E5" w:rsidRDefault="003339E5">
            <w:pPr>
              <w:rPr>
                <w:sz w:val="1"/>
                <w:szCs w:val="1"/>
              </w:rPr>
            </w:pPr>
          </w:p>
        </w:tc>
      </w:tr>
      <w:tr w:rsidR="003339E5" w14:paraId="6E85AFB3" w14:textId="77777777">
        <w:trPr>
          <w:trHeight w:val="314"/>
        </w:trPr>
        <w:tc>
          <w:tcPr>
            <w:tcW w:w="780" w:type="dxa"/>
            <w:tcBorders>
              <w:right w:val="single" w:sz="8" w:space="0" w:color="C5C5C5"/>
            </w:tcBorders>
            <w:vAlign w:val="bottom"/>
          </w:tcPr>
          <w:p w14:paraId="29C386D3" w14:textId="77777777" w:rsidR="003339E5" w:rsidRDefault="003339E5">
            <w:pPr>
              <w:rPr>
                <w:sz w:val="24"/>
                <w:szCs w:val="24"/>
              </w:rPr>
            </w:pPr>
          </w:p>
        </w:tc>
        <w:tc>
          <w:tcPr>
            <w:tcW w:w="860" w:type="dxa"/>
            <w:tcBorders>
              <w:right w:val="single" w:sz="8" w:space="0" w:color="C5C5C5"/>
            </w:tcBorders>
            <w:vAlign w:val="bottom"/>
          </w:tcPr>
          <w:p w14:paraId="4D18090C" w14:textId="77777777" w:rsidR="003339E5" w:rsidRDefault="003B64C7">
            <w:pPr>
              <w:jc w:val="center"/>
              <w:rPr>
                <w:sz w:val="20"/>
                <w:szCs w:val="20"/>
              </w:rPr>
            </w:pPr>
            <w:r>
              <w:rPr>
                <w:rFonts w:ascii="Calibri" w:eastAsia="Calibri" w:hAnsi="Calibri" w:cs="Calibri"/>
              </w:rPr>
              <w:t>AC-17</w:t>
            </w:r>
          </w:p>
        </w:tc>
        <w:tc>
          <w:tcPr>
            <w:tcW w:w="1920" w:type="dxa"/>
            <w:tcBorders>
              <w:right w:val="single" w:sz="8" w:space="0" w:color="C5C5C5"/>
            </w:tcBorders>
            <w:vAlign w:val="bottom"/>
          </w:tcPr>
          <w:p w14:paraId="2E1FEB46" w14:textId="77777777" w:rsidR="003339E5" w:rsidRDefault="003B64C7">
            <w:pPr>
              <w:ind w:left="40"/>
              <w:rPr>
                <w:sz w:val="20"/>
                <w:szCs w:val="20"/>
              </w:rPr>
            </w:pPr>
            <w:r>
              <w:rPr>
                <w:rFonts w:ascii="Calibri" w:eastAsia="Calibri" w:hAnsi="Calibri" w:cs="Calibri"/>
              </w:rPr>
              <w:t>Remote Access</w:t>
            </w:r>
          </w:p>
        </w:tc>
        <w:tc>
          <w:tcPr>
            <w:tcW w:w="6480" w:type="dxa"/>
            <w:gridSpan w:val="2"/>
            <w:tcBorders>
              <w:right w:val="single" w:sz="8" w:space="0" w:color="C5C5C5"/>
            </w:tcBorders>
            <w:vAlign w:val="bottom"/>
          </w:tcPr>
          <w:p w14:paraId="1991B51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Document the rationale for such access in the security plan for the</w:t>
            </w:r>
          </w:p>
        </w:tc>
        <w:tc>
          <w:tcPr>
            <w:tcW w:w="760" w:type="dxa"/>
            <w:vAlign w:val="bottom"/>
          </w:tcPr>
          <w:p w14:paraId="05DC48D0" w14:textId="77777777" w:rsidR="003339E5" w:rsidRDefault="003339E5">
            <w:pPr>
              <w:rPr>
                <w:sz w:val="24"/>
                <w:szCs w:val="24"/>
              </w:rPr>
            </w:pPr>
          </w:p>
        </w:tc>
        <w:tc>
          <w:tcPr>
            <w:tcW w:w="0" w:type="dxa"/>
            <w:vAlign w:val="bottom"/>
          </w:tcPr>
          <w:p w14:paraId="6EE1FBCC" w14:textId="77777777" w:rsidR="003339E5" w:rsidRDefault="003339E5">
            <w:pPr>
              <w:rPr>
                <w:sz w:val="1"/>
                <w:szCs w:val="1"/>
              </w:rPr>
            </w:pPr>
          </w:p>
        </w:tc>
      </w:tr>
      <w:tr w:rsidR="003339E5" w14:paraId="112BDF5B" w14:textId="77777777">
        <w:trPr>
          <w:trHeight w:val="308"/>
        </w:trPr>
        <w:tc>
          <w:tcPr>
            <w:tcW w:w="780" w:type="dxa"/>
            <w:tcBorders>
              <w:right w:val="single" w:sz="8" w:space="0" w:color="C5C5C5"/>
            </w:tcBorders>
            <w:vAlign w:val="bottom"/>
          </w:tcPr>
          <w:p w14:paraId="19B26A21" w14:textId="77777777" w:rsidR="003339E5" w:rsidRDefault="003339E5">
            <w:pPr>
              <w:rPr>
                <w:sz w:val="24"/>
                <w:szCs w:val="24"/>
              </w:rPr>
            </w:pPr>
          </w:p>
        </w:tc>
        <w:tc>
          <w:tcPr>
            <w:tcW w:w="860" w:type="dxa"/>
            <w:tcBorders>
              <w:right w:val="single" w:sz="8" w:space="0" w:color="C5C5C5"/>
            </w:tcBorders>
            <w:vAlign w:val="bottom"/>
          </w:tcPr>
          <w:p w14:paraId="6C9E3074" w14:textId="77777777" w:rsidR="003339E5" w:rsidRDefault="003B64C7">
            <w:pPr>
              <w:jc w:val="center"/>
              <w:rPr>
                <w:sz w:val="20"/>
                <w:szCs w:val="20"/>
              </w:rPr>
            </w:pPr>
            <w:r>
              <w:rPr>
                <w:rFonts w:ascii="Calibri" w:eastAsia="Calibri" w:hAnsi="Calibri" w:cs="Calibri"/>
                <w:w w:val="98"/>
              </w:rPr>
              <w:t>(4) b.</w:t>
            </w:r>
          </w:p>
        </w:tc>
        <w:tc>
          <w:tcPr>
            <w:tcW w:w="1920" w:type="dxa"/>
            <w:tcBorders>
              <w:right w:val="single" w:sz="8" w:space="0" w:color="C5C5C5"/>
            </w:tcBorders>
            <w:vAlign w:val="bottom"/>
          </w:tcPr>
          <w:p w14:paraId="0BB5C263" w14:textId="77777777" w:rsidR="003339E5" w:rsidRDefault="003339E5">
            <w:pPr>
              <w:rPr>
                <w:sz w:val="24"/>
                <w:szCs w:val="24"/>
              </w:rPr>
            </w:pPr>
          </w:p>
        </w:tc>
        <w:tc>
          <w:tcPr>
            <w:tcW w:w="6480" w:type="dxa"/>
            <w:gridSpan w:val="2"/>
            <w:tcBorders>
              <w:right w:val="single" w:sz="8" w:space="0" w:color="C5C5C5"/>
            </w:tcBorders>
            <w:vAlign w:val="bottom"/>
          </w:tcPr>
          <w:p w14:paraId="56EF0756" w14:textId="77777777" w:rsidR="003339E5" w:rsidRDefault="003B64C7">
            <w:pPr>
              <w:ind w:left="400"/>
              <w:rPr>
                <w:sz w:val="20"/>
                <w:szCs w:val="20"/>
              </w:rPr>
            </w:pPr>
            <w:r>
              <w:rPr>
                <w:rFonts w:ascii="Calibri" w:eastAsia="Calibri" w:hAnsi="Calibri" w:cs="Calibri"/>
              </w:rPr>
              <w:t>information system</w:t>
            </w:r>
          </w:p>
        </w:tc>
        <w:tc>
          <w:tcPr>
            <w:tcW w:w="760" w:type="dxa"/>
            <w:vAlign w:val="bottom"/>
          </w:tcPr>
          <w:p w14:paraId="2AF95100" w14:textId="77777777" w:rsidR="003339E5" w:rsidRDefault="003339E5">
            <w:pPr>
              <w:rPr>
                <w:sz w:val="24"/>
                <w:szCs w:val="24"/>
              </w:rPr>
            </w:pPr>
          </w:p>
        </w:tc>
        <w:tc>
          <w:tcPr>
            <w:tcW w:w="0" w:type="dxa"/>
            <w:vAlign w:val="bottom"/>
          </w:tcPr>
          <w:p w14:paraId="39A52FE9" w14:textId="77777777" w:rsidR="003339E5" w:rsidRDefault="003339E5">
            <w:pPr>
              <w:rPr>
                <w:sz w:val="1"/>
                <w:szCs w:val="1"/>
              </w:rPr>
            </w:pPr>
          </w:p>
        </w:tc>
      </w:tr>
      <w:tr w:rsidR="003339E5" w14:paraId="24A42A2F" w14:textId="77777777">
        <w:trPr>
          <w:trHeight w:val="72"/>
        </w:trPr>
        <w:tc>
          <w:tcPr>
            <w:tcW w:w="780" w:type="dxa"/>
            <w:tcBorders>
              <w:right w:val="single" w:sz="8" w:space="0" w:color="C5C5C5"/>
            </w:tcBorders>
            <w:vAlign w:val="bottom"/>
          </w:tcPr>
          <w:p w14:paraId="5B245423" w14:textId="77777777" w:rsidR="003339E5" w:rsidRDefault="003339E5">
            <w:pPr>
              <w:rPr>
                <w:sz w:val="6"/>
                <w:szCs w:val="6"/>
              </w:rPr>
            </w:pPr>
          </w:p>
        </w:tc>
        <w:tc>
          <w:tcPr>
            <w:tcW w:w="860" w:type="dxa"/>
            <w:tcBorders>
              <w:bottom w:val="single" w:sz="8" w:space="0" w:color="C5C5C5"/>
              <w:right w:val="single" w:sz="8" w:space="0" w:color="C5C5C5"/>
            </w:tcBorders>
            <w:vAlign w:val="bottom"/>
          </w:tcPr>
          <w:p w14:paraId="1BBCB7C1" w14:textId="77777777" w:rsidR="003339E5" w:rsidRDefault="003339E5">
            <w:pPr>
              <w:rPr>
                <w:sz w:val="6"/>
                <w:szCs w:val="6"/>
              </w:rPr>
            </w:pPr>
          </w:p>
        </w:tc>
        <w:tc>
          <w:tcPr>
            <w:tcW w:w="1920" w:type="dxa"/>
            <w:tcBorders>
              <w:bottom w:val="single" w:sz="8" w:space="0" w:color="C5C5C5"/>
              <w:right w:val="single" w:sz="8" w:space="0" w:color="C5C5C5"/>
            </w:tcBorders>
            <w:vAlign w:val="bottom"/>
          </w:tcPr>
          <w:p w14:paraId="31E23650" w14:textId="77777777" w:rsidR="003339E5" w:rsidRDefault="003339E5">
            <w:pPr>
              <w:rPr>
                <w:sz w:val="6"/>
                <w:szCs w:val="6"/>
              </w:rPr>
            </w:pPr>
          </w:p>
        </w:tc>
        <w:tc>
          <w:tcPr>
            <w:tcW w:w="4040" w:type="dxa"/>
            <w:tcBorders>
              <w:bottom w:val="single" w:sz="8" w:space="0" w:color="C5C5C5"/>
            </w:tcBorders>
            <w:vAlign w:val="bottom"/>
          </w:tcPr>
          <w:p w14:paraId="4E4A74AD" w14:textId="77777777" w:rsidR="003339E5" w:rsidRDefault="003339E5">
            <w:pPr>
              <w:rPr>
                <w:sz w:val="6"/>
                <w:szCs w:val="6"/>
              </w:rPr>
            </w:pPr>
          </w:p>
        </w:tc>
        <w:tc>
          <w:tcPr>
            <w:tcW w:w="2440" w:type="dxa"/>
            <w:tcBorders>
              <w:bottom w:val="single" w:sz="8" w:space="0" w:color="C5C5C5"/>
              <w:right w:val="single" w:sz="8" w:space="0" w:color="C5C5C5"/>
            </w:tcBorders>
            <w:vAlign w:val="bottom"/>
          </w:tcPr>
          <w:p w14:paraId="196AF3FB" w14:textId="77777777" w:rsidR="003339E5" w:rsidRDefault="003339E5">
            <w:pPr>
              <w:rPr>
                <w:sz w:val="6"/>
                <w:szCs w:val="6"/>
              </w:rPr>
            </w:pPr>
          </w:p>
        </w:tc>
        <w:tc>
          <w:tcPr>
            <w:tcW w:w="760" w:type="dxa"/>
            <w:vAlign w:val="bottom"/>
          </w:tcPr>
          <w:p w14:paraId="371EA393" w14:textId="77777777" w:rsidR="003339E5" w:rsidRDefault="003339E5">
            <w:pPr>
              <w:rPr>
                <w:sz w:val="6"/>
                <w:szCs w:val="6"/>
              </w:rPr>
            </w:pPr>
          </w:p>
        </w:tc>
        <w:tc>
          <w:tcPr>
            <w:tcW w:w="0" w:type="dxa"/>
            <w:vAlign w:val="bottom"/>
          </w:tcPr>
          <w:p w14:paraId="2D760B81" w14:textId="77777777" w:rsidR="003339E5" w:rsidRDefault="003339E5">
            <w:pPr>
              <w:rPr>
                <w:sz w:val="1"/>
                <w:szCs w:val="1"/>
              </w:rPr>
            </w:pPr>
          </w:p>
        </w:tc>
      </w:tr>
      <w:tr w:rsidR="003339E5" w14:paraId="36613221" w14:textId="77777777">
        <w:trPr>
          <w:trHeight w:val="228"/>
        </w:trPr>
        <w:tc>
          <w:tcPr>
            <w:tcW w:w="780" w:type="dxa"/>
            <w:vAlign w:val="bottom"/>
          </w:tcPr>
          <w:p w14:paraId="48F30A24" w14:textId="77777777" w:rsidR="003339E5" w:rsidRDefault="003339E5">
            <w:pPr>
              <w:rPr>
                <w:sz w:val="19"/>
                <w:szCs w:val="19"/>
              </w:rPr>
            </w:pPr>
          </w:p>
        </w:tc>
        <w:tc>
          <w:tcPr>
            <w:tcW w:w="860" w:type="dxa"/>
            <w:vAlign w:val="bottom"/>
          </w:tcPr>
          <w:p w14:paraId="2ED8E258" w14:textId="77777777" w:rsidR="003339E5" w:rsidRDefault="003339E5">
            <w:pPr>
              <w:rPr>
                <w:sz w:val="19"/>
                <w:szCs w:val="19"/>
              </w:rPr>
            </w:pPr>
          </w:p>
        </w:tc>
        <w:tc>
          <w:tcPr>
            <w:tcW w:w="1920" w:type="dxa"/>
            <w:vAlign w:val="bottom"/>
          </w:tcPr>
          <w:p w14:paraId="51700696" w14:textId="77777777" w:rsidR="003339E5" w:rsidRDefault="003339E5">
            <w:pPr>
              <w:rPr>
                <w:sz w:val="19"/>
                <w:szCs w:val="19"/>
              </w:rPr>
            </w:pPr>
          </w:p>
        </w:tc>
        <w:tc>
          <w:tcPr>
            <w:tcW w:w="4040" w:type="dxa"/>
            <w:vAlign w:val="bottom"/>
          </w:tcPr>
          <w:p w14:paraId="51B9804F" w14:textId="77777777" w:rsidR="003339E5" w:rsidRDefault="003339E5">
            <w:pPr>
              <w:rPr>
                <w:sz w:val="19"/>
                <w:szCs w:val="19"/>
              </w:rPr>
            </w:pPr>
          </w:p>
        </w:tc>
        <w:tc>
          <w:tcPr>
            <w:tcW w:w="2440" w:type="dxa"/>
            <w:vAlign w:val="bottom"/>
          </w:tcPr>
          <w:p w14:paraId="547C2C0B" w14:textId="77777777" w:rsidR="003339E5" w:rsidRDefault="003339E5">
            <w:pPr>
              <w:rPr>
                <w:sz w:val="19"/>
                <w:szCs w:val="19"/>
              </w:rPr>
            </w:pPr>
          </w:p>
        </w:tc>
        <w:tc>
          <w:tcPr>
            <w:tcW w:w="760" w:type="dxa"/>
            <w:vAlign w:val="bottom"/>
          </w:tcPr>
          <w:p w14:paraId="3AB27791" w14:textId="77777777" w:rsidR="003339E5" w:rsidRDefault="003339E5">
            <w:pPr>
              <w:rPr>
                <w:sz w:val="19"/>
                <w:szCs w:val="19"/>
              </w:rPr>
            </w:pPr>
          </w:p>
        </w:tc>
        <w:tc>
          <w:tcPr>
            <w:tcW w:w="0" w:type="dxa"/>
            <w:vAlign w:val="bottom"/>
          </w:tcPr>
          <w:p w14:paraId="6BA1B9C9" w14:textId="77777777" w:rsidR="003339E5" w:rsidRDefault="003339E5">
            <w:pPr>
              <w:rPr>
                <w:sz w:val="1"/>
                <w:szCs w:val="1"/>
              </w:rPr>
            </w:pPr>
          </w:p>
        </w:tc>
      </w:tr>
      <w:tr w:rsidR="003339E5" w14:paraId="22056656" w14:textId="77777777">
        <w:trPr>
          <w:trHeight w:val="323"/>
        </w:trPr>
        <w:tc>
          <w:tcPr>
            <w:tcW w:w="780" w:type="dxa"/>
            <w:tcBorders>
              <w:right w:val="single" w:sz="8" w:space="0" w:color="085296"/>
            </w:tcBorders>
            <w:shd w:val="clear" w:color="auto" w:fill="085296"/>
            <w:vAlign w:val="bottom"/>
          </w:tcPr>
          <w:p w14:paraId="49CCFB39" w14:textId="77777777" w:rsidR="003339E5" w:rsidRDefault="003339E5">
            <w:pPr>
              <w:rPr>
                <w:sz w:val="24"/>
                <w:szCs w:val="24"/>
              </w:rPr>
            </w:pPr>
          </w:p>
        </w:tc>
        <w:tc>
          <w:tcPr>
            <w:tcW w:w="860" w:type="dxa"/>
            <w:tcBorders>
              <w:right w:val="single" w:sz="8" w:space="0" w:color="085296"/>
            </w:tcBorders>
            <w:shd w:val="clear" w:color="auto" w:fill="085296"/>
            <w:vAlign w:val="bottom"/>
          </w:tcPr>
          <w:p w14:paraId="57CE8E60" w14:textId="77777777" w:rsidR="003339E5" w:rsidRDefault="003339E5">
            <w:pPr>
              <w:rPr>
                <w:sz w:val="24"/>
                <w:szCs w:val="24"/>
              </w:rPr>
            </w:pPr>
          </w:p>
        </w:tc>
        <w:tc>
          <w:tcPr>
            <w:tcW w:w="1920" w:type="dxa"/>
            <w:tcBorders>
              <w:right w:val="single" w:sz="8" w:space="0" w:color="085296"/>
            </w:tcBorders>
            <w:shd w:val="clear" w:color="auto" w:fill="085296"/>
            <w:vAlign w:val="bottom"/>
          </w:tcPr>
          <w:p w14:paraId="2A38DC75" w14:textId="77777777" w:rsidR="003339E5" w:rsidRDefault="003339E5">
            <w:pPr>
              <w:rPr>
                <w:sz w:val="24"/>
                <w:szCs w:val="24"/>
              </w:rPr>
            </w:pPr>
          </w:p>
        </w:tc>
        <w:tc>
          <w:tcPr>
            <w:tcW w:w="4040" w:type="dxa"/>
            <w:shd w:val="clear" w:color="auto" w:fill="085296"/>
            <w:vAlign w:val="bottom"/>
          </w:tcPr>
          <w:p w14:paraId="626E3757" w14:textId="77777777" w:rsidR="003339E5" w:rsidRDefault="003339E5">
            <w:pPr>
              <w:rPr>
                <w:sz w:val="24"/>
                <w:szCs w:val="24"/>
              </w:rPr>
            </w:pPr>
          </w:p>
        </w:tc>
        <w:tc>
          <w:tcPr>
            <w:tcW w:w="2440" w:type="dxa"/>
            <w:tcBorders>
              <w:right w:val="single" w:sz="8" w:space="0" w:color="C0C0C0"/>
            </w:tcBorders>
            <w:shd w:val="clear" w:color="auto" w:fill="C0C0C0"/>
            <w:vAlign w:val="bottom"/>
          </w:tcPr>
          <w:p w14:paraId="394DDF58" w14:textId="77777777" w:rsidR="003339E5" w:rsidRDefault="003339E5">
            <w:pPr>
              <w:rPr>
                <w:sz w:val="24"/>
                <w:szCs w:val="24"/>
              </w:rPr>
            </w:pPr>
          </w:p>
        </w:tc>
        <w:tc>
          <w:tcPr>
            <w:tcW w:w="760" w:type="dxa"/>
            <w:shd w:val="clear" w:color="auto" w:fill="C0C0C0"/>
            <w:vAlign w:val="bottom"/>
          </w:tcPr>
          <w:p w14:paraId="7B7E0B88" w14:textId="77777777" w:rsidR="003339E5" w:rsidRDefault="003339E5">
            <w:pPr>
              <w:rPr>
                <w:sz w:val="24"/>
                <w:szCs w:val="24"/>
              </w:rPr>
            </w:pPr>
          </w:p>
        </w:tc>
        <w:tc>
          <w:tcPr>
            <w:tcW w:w="0" w:type="dxa"/>
            <w:vAlign w:val="bottom"/>
          </w:tcPr>
          <w:p w14:paraId="2D8D5512" w14:textId="77777777" w:rsidR="003339E5" w:rsidRDefault="003339E5">
            <w:pPr>
              <w:rPr>
                <w:sz w:val="1"/>
                <w:szCs w:val="1"/>
              </w:rPr>
            </w:pPr>
          </w:p>
        </w:tc>
      </w:tr>
    </w:tbl>
    <w:p w14:paraId="4433C011" w14:textId="77777777" w:rsidR="003339E5" w:rsidRDefault="003B64C7">
      <w:pPr>
        <w:spacing w:line="20" w:lineRule="exact"/>
        <w:rPr>
          <w:sz w:val="20"/>
          <w:szCs w:val="20"/>
        </w:rPr>
      </w:pPr>
      <w:r>
        <w:rPr>
          <w:noProof/>
          <w:sz w:val="20"/>
          <w:szCs w:val="20"/>
        </w:rPr>
        <w:drawing>
          <wp:anchor distT="0" distB="0" distL="114300" distR="114300" simplePos="0" relativeHeight="251505664" behindDoc="1" locked="0" layoutInCell="0" allowOverlap="1" wp14:anchorId="524D3948" wp14:editId="779B6295">
            <wp:simplePos x="0" y="0"/>
            <wp:positionH relativeFrom="column">
              <wp:posOffset>4552950</wp:posOffset>
            </wp:positionH>
            <wp:positionV relativeFrom="paragraph">
              <wp:posOffset>-9056370</wp:posOffset>
            </wp:positionV>
            <wp:extent cx="2134870" cy="985520"/>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06688" behindDoc="1" locked="0" layoutInCell="0" allowOverlap="1" wp14:anchorId="1F21EFC2" wp14:editId="73F7A23E">
                <wp:simplePos x="0" y="0"/>
                <wp:positionH relativeFrom="column">
                  <wp:posOffset>1031875</wp:posOffset>
                </wp:positionH>
                <wp:positionV relativeFrom="paragraph">
                  <wp:posOffset>-7672705</wp:posOffset>
                </wp:positionV>
                <wp:extent cx="5340350" cy="384810"/>
                <wp:effectExtent l="0" t="0" r="0" b="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84810"/>
                        </a:xfrm>
                        <a:prstGeom prst="rect">
                          <a:avLst/>
                        </a:prstGeom>
                        <a:solidFill>
                          <a:srgbClr val="4F4F4F"/>
                        </a:solidFill>
                      </wps:spPr>
                      <wps:bodyPr/>
                    </wps:wsp>
                  </a:graphicData>
                </a:graphic>
              </wp:anchor>
            </w:drawing>
          </mc:Choice>
          <mc:Fallback>
            <w:pict>
              <v:rect w14:anchorId="5FE999FB" id="Shape 459" o:spid="_x0000_s1026" style="position:absolute;left:0;text-align:left;margin-left:81.25pt;margin-top:-604.15pt;width:420.5pt;height:30.3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507712" behindDoc="1" locked="0" layoutInCell="0" allowOverlap="1" wp14:anchorId="7E180A46" wp14:editId="7B4F130A">
                <wp:simplePos x="0" y="0"/>
                <wp:positionH relativeFrom="column">
                  <wp:posOffset>485140</wp:posOffset>
                </wp:positionH>
                <wp:positionV relativeFrom="paragraph">
                  <wp:posOffset>-7672705</wp:posOffset>
                </wp:positionV>
                <wp:extent cx="546735" cy="384810"/>
                <wp:effectExtent l="0" t="0" r="0" b="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84810"/>
                        </a:xfrm>
                        <a:prstGeom prst="rect">
                          <a:avLst/>
                        </a:prstGeom>
                        <a:solidFill>
                          <a:srgbClr val="4F4F4F"/>
                        </a:solidFill>
                      </wps:spPr>
                      <wps:bodyPr/>
                    </wps:wsp>
                  </a:graphicData>
                </a:graphic>
              </wp:anchor>
            </w:drawing>
          </mc:Choice>
          <mc:Fallback>
            <w:pict>
              <v:rect w14:anchorId="7C1A9E40" id="Shape 460" o:spid="_x0000_s1026" style="position:absolute;left:0;text-align:left;margin-left:38.2pt;margin-top:-604.15pt;width:43.05pt;height:30.3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508736" behindDoc="1" locked="0" layoutInCell="0" allowOverlap="1" wp14:anchorId="239A7154" wp14:editId="76FA5F61">
                <wp:simplePos x="0" y="0"/>
                <wp:positionH relativeFrom="column">
                  <wp:posOffset>488950</wp:posOffset>
                </wp:positionH>
                <wp:positionV relativeFrom="paragraph">
                  <wp:posOffset>-7672705</wp:posOffset>
                </wp:positionV>
                <wp:extent cx="0" cy="384810"/>
                <wp:effectExtent l="0" t="0" r="0" b="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48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0990BB3" id="Shape 461" o:spid="_x0000_s1026" style="position:absolute;left:0;text-align:left;z-index:-251807744;visibility:visible;mso-wrap-style:square;mso-wrap-distance-left:9pt;mso-wrap-distance-top:0;mso-wrap-distance-right:9pt;mso-wrap-distance-bottom:0;mso-position-horizontal:absolute;mso-position-horizontal-relative:text;mso-position-vertical:absolute;mso-position-vertical-relative:text" from="38.5pt,-604.15pt" to="38.5pt,-5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09760" behindDoc="1" locked="0" layoutInCell="0" allowOverlap="1" wp14:anchorId="7E2A1175" wp14:editId="2EECB436">
                <wp:simplePos x="0" y="0"/>
                <wp:positionH relativeFrom="column">
                  <wp:posOffset>1031875</wp:posOffset>
                </wp:positionH>
                <wp:positionV relativeFrom="paragraph">
                  <wp:posOffset>-7672705</wp:posOffset>
                </wp:positionV>
                <wp:extent cx="0" cy="381635"/>
                <wp:effectExtent l="0" t="0" r="0" b="0"/>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163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57521FD" id="Shape 462" o:spid="_x0000_s1026" style="position:absolute;left:0;text-align:left;z-index:-251806720;visibility:visible;mso-wrap-style:square;mso-wrap-distance-left:9pt;mso-wrap-distance-top:0;mso-wrap-distance-right:9pt;mso-wrap-distance-bottom:0;mso-position-horizontal:absolute;mso-position-horizontal-relative:text;mso-position-vertical:absolute;mso-position-vertical-relative:text" from="81.25pt,-604.15pt" to="81.25pt,-5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10784" behindDoc="1" locked="0" layoutInCell="0" allowOverlap="1" wp14:anchorId="49CA3516" wp14:editId="6D63730B">
                <wp:simplePos x="0" y="0"/>
                <wp:positionH relativeFrom="column">
                  <wp:posOffset>2249170</wp:posOffset>
                </wp:positionH>
                <wp:positionV relativeFrom="paragraph">
                  <wp:posOffset>-7672705</wp:posOffset>
                </wp:positionV>
                <wp:extent cx="0" cy="381635"/>
                <wp:effectExtent l="0" t="0" r="0" b="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163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8CA5EBE" id="Shape 463" o:spid="_x0000_s1026" style="position:absolute;left:0;text-align:left;z-index:-251805696;visibility:visible;mso-wrap-style:square;mso-wrap-distance-left:9pt;mso-wrap-distance-top:0;mso-wrap-distance-right:9pt;mso-wrap-distance-bottom:0;mso-position-horizontal:absolute;mso-position-horizontal-relative:text;mso-position-vertical:absolute;mso-position-vertical-relative:text" from="177.1pt,-604.15pt" to="177.1pt,-5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11808" behindDoc="1" locked="0" layoutInCell="0" allowOverlap="1" wp14:anchorId="1B4155F9" wp14:editId="348BF75E">
                <wp:simplePos x="0" y="0"/>
                <wp:positionH relativeFrom="column">
                  <wp:posOffset>6368415</wp:posOffset>
                </wp:positionH>
                <wp:positionV relativeFrom="paragraph">
                  <wp:posOffset>-7672705</wp:posOffset>
                </wp:positionV>
                <wp:extent cx="0" cy="384810"/>
                <wp:effectExtent l="0" t="0" r="0" b="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48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AFB8435" id="Shape 464" o:spid="_x0000_s1026" style="position:absolute;left:0;text-align:left;z-index:-251804672;visibility:visible;mso-wrap-style:square;mso-wrap-distance-left:9pt;mso-wrap-distance-top:0;mso-wrap-distance-right:9pt;mso-wrap-distance-bottom:0;mso-position-horizontal:absolute;mso-position-horizontal-relative:text;mso-position-vertical:absolute;mso-position-vertical-relative:text" from="501.45pt,-604.15pt" to="501.45pt,-5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12832" behindDoc="1" locked="0" layoutInCell="0" allowOverlap="1" wp14:anchorId="789D96AE" wp14:editId="50AA80A1">
                <wp:simplePos x="0" y="0"/>
                <wp:positionH relativeFrom="column">
                  <wp:posOffset>485140</wp:posOffset>
                </wp:positionH>
                <wp:positionV relativeFrom="paragraph">
                  <wp:posOffset>-7668895</wp:posOffset>
                </wp:positionV>
                <wp:extent cx="5887085" cy="0"/>
                <wp:effectExtent l="0" t="0" r="0" b="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C8C2088" id="Shape 465" o:spid="_x0000_s1026" style="position:absolute;left:0;text-align:left;z-index:-251803648;visibility:visible;mso-wrap-style:square;mso-wrap-distance-left:9pt;mso-wrap-distance-top:0;mso-wrap-distance-right:9pt;mso-wrap-distance-bottom:0;mso-position-horizontal:absolute;mso-position-horizontal-relative:text;mso-position-vertical:absolute;mso-position-vertical-relative:text" from="38.2pt,-603.85pt" to="501.75pt,-6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U/twEAAIMDAAAOAAAAZHJzL2Uyb0RvYy54bWysU02P0zAQvSPxHyzfabLLto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" o:allowincell="f" filled="t" strokecolor="white" strokeweight=".19047mm">
                <v:stroke joinstyle="miter"/>
                <o:lock v:ext="edit" shapetype="f"/>
              </v:line>
            </w:pict>
          </mc:Fallback>
        </mc:AlternateContent>
      </w:r>
    </w:p>
    <w:p w14:paraId="105C2951" w14:textId="77777777" w:rsidR="003339E5" w:rsidRDefault="003339E5">
      <w:pPr>
        <w:sectPr w:rsidR="003339E5">
          <w:pgSz w:w="12240" w:h="15840"/>
          <w:pgMar w:top="720" w:right="720" w:bottom="0" w:left="720" w:header="0" w:footer="0" w:gutter="0"/>
          <w:cols w:space="720" w:equalWidth="0">
            <w:col w:w="10800"/>
          </w:cols>
        </w:sectPr>
      </w:pPr>
    </w:p>
    <w:p w14:paraId="3AA9B36F" w14:textId="77777777" w:rsidR="003339E5" w:rsidRDefault="003339E5">
      <w:pPr>
        <w:spacing w:line="76" w:lineRule="exact"/>
        <w:rPr>
          <w:sz w:val="20"/>
          <w:szCs w:val="20"/>
        </w:rPr>
      </w:pPr>
    </w:p>
    <w:p w14:paraId="1B558D35" w14:textId="77777777" w:rsidR="003339E5" w:rsidRDefault="003B64C7">
      <w:pPr>
        <w:ind w:left="10520"/>
        <w:rPr>
          <w:sz w:val="20"/>
          <w:szCs w:val="20"/>
        </w:rPr>
      </w:pPr>
      <w:r>
        <w:rPr>
          <w:rFonts w:ascii="Calibri" w:eastAsia="Calibri" w:hAnsi="Calibri" w:cs="Calibri"/>
          <w:sz w:val="21"/>
          <w:szCs w:val="21"/>
        </w:rPr>
        <w:t>91</w:t>
      </w:r>
    </w:p>
    <w:p w14:paraId="3C16E29A"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60"/>
        <w:gridCol w:w="860"/>
        <w:gridCol w:w="1920"/>
        <w:gridCol w:w="4060"/>
        <w:gridCol w:w="2420"/>
        <w:gridCol w:w="780"/>
        <w:gridCol w:w="20"/>
      </w:tblGrid>
      <w:tr w:rsidR="003339E5" w14:paraId="5B706BEA" w14:textId="77777777">
        <w:trPr>
          <w:trHeight w:val="1043"/>
        </w:trPr>
        <w:tc>
          <w:tcPr>
            <w:tcW w:w="760" w:type="dxa"/>
            <w:tcBorders>
              <w:right w:val="single" w:sz="8" w:space="0" w:color="085296"/>
            </w:tcBorders>
            <w:shd w:val="clear" w:color="auto" w:fill="085296"/>
            <w:vAlign w:val="bottom"/>
          </w:tcPr>
          <w:p w14:paraId="54FFF833" w14:textId="77777777" w:rsidR="003339E5" w:rsidRDefault="003339E5">
            <w:pPr>
              <w:rPr>
                <w:sz w:val="24"/>
                <w:szCs w:val="24"/>
              </w:rPr>
            </w:pPr>
            <w:bookmarkStart w:id="92" w:name="page92"/>
            <w:bookmarkEnd w:id="92"/>
          </w:p>
        </w:tc>
        <w:tc>
          <w:tcPr>
            <w:tcW w:w="860" w:type="dxa"/>
            <w:tcBorders>
              <w:right w:val="single" w:sz="8" w:space="0" w:color="085296"/>
            </w:tcBorders>
            <w:shd w:val="clear" w:color="auto" w:fill="085296"/>
            <w:vAlign w:val="bottom"/>
          </w:tcPr>
          <w:p w14:paraId="7AE19696" w14:textId="77777777" w:rsidR="003339E5" w:rsidRDefault="003339E5">
            <w:pPr>
              <w:rPr>
                <w:sz w:val="24"/>
                <w:szCs w:val="24"/>
              </w:rPr>
            </w:pPr>
          </w:p>
        </w:tc>
        <w:tc>
          <w:tcPr>
            <w:tcW w:w="9180" w:type="dxa"/>
            <w:gridSpan w:val="4"/>
            <w:shd w:val="clear" w:color="auto" w:fill="085296"/>
            <w:vAlign w:val="bottom"/>
          </w:tcPr>
          <w:p w14:paraId="3B5B056F" w14:textId="77777777" w:rsidR="003339E5" w:rsidRDefault="003B64C7">
            <w:pPr>
              <w:ind w:left="24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2DEC406D" w14:textId="77777777" w:rsidR="003339E5" w:rsidRDefault="003339E5">
            <w:pPr>
              <w:rPr>
                <w:sz w:val="1"/>
                <w:szCs w:val="1"/>
              </w:rPr>
            </w:pPr>
          </w:p>
        </w:tc>
      </w:tr>
      <w:tr w:rsidR="003339E5" w14:paraId="726DE5CB" w14:textId="77777777">
        <w:trPr>
          <w:trHeight w:val="496"/>
        </w:trPr>
        <w:tc>
          <w:tcPr>
            <w:tcW w:w="1620" w:type="dxa"/>
            <w:gridSpan w:val="2"/>
            <w:vMerge w:val="restart"/>
            <w:tcBorders>
              <w:right w:val="single" w:sz="8" w:space="0" w:color="085296"/>
            </w:tcBorders>
            <w:shd w:val="clear" w:color="auto" w:fill="085296"/>
            <w:vAlign w:val="bottom"/>
          </w:tcPr>
          <w:p w14:paraId="02E8D371" w14:textId="77777777" w:rsidR="003339E5" w:rsidRDefault="003B64C7">
            <w:pPr>
              <w:spacing w:line="957" w:lineRule="exact"/>
              <w:ind w:left="300"/>
              <w:rPr>
                <w:sz w:val="20"/>
                <w:szCs w:val="20"/>
              </w:rPr>
            </w:pPr>
            <w:r>
              <w:rPr>
                <w:rFonts w:ascii="Trebuchet MS" w:eastAsia="Trebuchet MS" w:hAnsi="Trebuchet MS" w:cs="Trebuchet MS"/>
                <w:color w:val="FFFFFF"/>
                <w:w w:val="89"/>
                <w:sz w:val="96"/>
                <w:szCs w:val="96"/>
              </w:rPr>
              <w:t>A.1</w:t>
            </w:r>
          </w:p>
        </w:tc>
        <w:tc>
          <w:tcPr>
            <w:tcW w:w="9180" w:type="dxa"/>
            <w:gridSpan w:val="4"/>
            <w:shd w:val="clear" w:color="auto" w:fill="085296"/>
            <w:vAlign w:val="bottom"/>
          </w:tcPr>
          <w:p w14:paraId="39044AF3" w14:textId="77777777" w:rsidR="003339E5" w:rsidRDefault="003B64C7">
            <w:pPr>
              <w:spacing w:line="494" w:lineRule="exact"/>
              <w:ind w:left="240"/>
              <w:rPr>
                <w:sz w:val="20"/>
                <w:szCs w:val="20"/>
              </w:rPr>
            </w:pPr>
            <w:r>
              <w:rPr>
                <w:rFonts w:ascii="Trebuchet MS" w:eastAsia="Trebuchet MS" w:hAnsi="Trebuchet MS" w:cs="Trebuchet MS"/>
                <w:b/>
                <w:bCs/>
                <w:color w:val="FFFFFF"/>
                <w:sz w:val="56"/>
                <w:szCs w:val="56"/>
              </w:rPr>
              <w:t>INTERNAL</w:t>
            </w:r>
          </w:p>
        </w:tc>
        <w:tc>
          <w:tcPr>
            <w:tcW w:w="0" w:type="dxa"/>
            <w:vAlign w:val="bottom"/>
          </w:tcPr>
          <w:p w14:paraId="74BC2F42" w14:textId="77777777" w:rsidR="003339E5" w:rsidRDefault="003339E5">
            <w:pPr>
              <w:rPr>
                <w:sz w:val="1"/>
                <w:szCs w:val="1"/>
              </w:rPr>
            </w:pPr>
          </w:p>
        </w:tc>
      </w:tr>
      <w:tr w:rsidR="003339E5" w14:paraId="0721099D" w14:textId="77777777">
        <w:trPr>
          <w:trHeight w:val="486"/>
        </w:trPr>
        <w:tc>
          <w:tcPr>
            <w:tcW w:w="1620" w:type="dxa"/>
            <w:gridSpan w:val="2"/>
            <w:vMerge/>
            <w:tcBorders>
              <w:right w:val="single" w:sz="8" w:space="0" w:color="085296"/>
            </w:tcBorders>
            <w:shd w:val="clear" w:color="auto" w:fill="085296"/>
            <w:vAlign w:val="bottom"/>
          </w:tcPr>
          <w:p w14:paraId="7D158F75" w14:textId="77777777" w:rsidR="003339E5" w:rsidRDefault="003339E5">
            <w:pPr>
              <w:rPr>
                <w:sz w:val="24"/>
                <w:szCs w:val="24"/>
              </w:rPr>
            </w:pPr>
          </w:p>
        </w:tc>
        <w:tc>
          <w:tcPr>
            <w:tcW w:w="9180" w:type="dxa"/>
            <w:gridSpan w:val="4"/>
            <w:shd w:val="clear" w:color="auto" w:fill="085296"/>
            <w:vAlign w:val="bottom"/>
          </w:tcPr>
          <w:p w14:paraId="3F2D7F4E" w14:textId="77777777" w:rsidR="003339E5" w:rsidRDefault="003B64C7">
            <w:pPr>
              <w:spacing w:line="465" w:lineRule="exact"/>
              <w:ind w:left="240"/>
              <w:rPr>
                <w:sz w:val="20"/>
                <w:szCs w:val="20"/>
              </w:rPr>
            </w:pPr>
            <w:r>
              <w:rPr>
                <w:rFonts w:ascii="Trebuchet MS" w:eastAsia="Trebuchet MS" w:hAnsi="Trebuchet MS" w:cs="Trebuchet MS"/>
                <w:b/>
                <w:bCs/>
                <w:color w:val="FFFFFF"/>
                <w:sz w:val="53"/>
                <w:szCs w:val="53"/>
              </w:rPr>
              <w:t>POLICIES</w:t>
            </w:r>
          </w:p>
        </w:tc>
        <w:tc>
          <w:tcPr>
            <w:tcW w:w="0" w:type="dxa"/>
            <w:vAlign w:val="bottom"/>
          </w:tcPr>
          <w:p w14:paraId="4F799A4B" w14:textId="77777777" w:rsidR="003339E5" w:rsidRDefault="003339E5">
            <w:pPr>
              <w:rPr>
                <w:sz w:val="1"/>
                <w:szCs w:val="1"/>
              </w:rPr>
            </w:pPr>
          </w:p>
        </w:tc>
      </w:tr>
      <w:tr w:rsidR="003339E5" w14:paraId="536E0C79" w14:textId="77777777">
        <w:trPr>
          <w:trHeight w:val="802"/>
        </w:trPr>
        <w:tc>
          <w:tcPr>
            <w:tcW w:w="760" w:type="dxa"/>
            <w:vAlign w:val="bottom"/>
          </w:tcPr>
          <w:p w14:paraId="197A81C3" w14:textId="77777777" w:rsidR="003339E5" w:rsidRDefault="003339E5">
            <w:pPr>
              <w:rPr>
                <w:sz w:val="24"/>
                <w:szCs w:val="24"/>
              </w:rPr>
            </w:pPr>
          </w:p>
        </w:tc>
        <w:tc>
          <w:tcPr>
            <w:tcW w:w="860" w:type="dxa"/>
            <w:vAlign w:val="bottom"/>
          </w:tcPr>
          <w:p w14:paraId="0BD0D263"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6523CA72"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60" w:type="dxa"/>
            <w:gridSpan w:val="3"/>
            <w:vAlign w:val="bottom"/>
          </w:tcPr>
          <w:p w14:paraId="291A773E"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775D5AB7" w14:textId="77777777" w:rsidR="003339E5" w:rsidRDefault="003339E5">
            <w:pPr>
              <w:rPr>
                <w:sz w:val="1"/>
                <w:szCs w:val="1"/>
              </w:rPr>
            </w:pPr>
          </w:p>
        </w:tc>
      </w:tr>
      <w:tr w:rsidR="003339E5" w14:paraId="0BD8979D" w14:textId="77777777">
        <w:trPr>
          <w:trHeight w:val="124"/>
        </w:trPr>
        <w:tc>
          <w:tcPr>
            <w:tcW w:w="760" w:type="dxa"/>
            <w:vAlign w:val="bottom"/>
          </w:tcPr>
          <w:p w14:paraId="3FE170AC" w14:textId="77777777" w:rsidR="003339E5" w:rsidRDefault="003339E5">
            <w:pPr>
              <w:rPr>
                <w:sz w:val="10"/>
                <w:szCs w:val="10"/>
              </w:rPr>
            </w:pPr>
          </w:p>
        </w:tc>
        <w:tc>
          <w:tcPr>
            <w:tcW w:w="860" w:type="dxa"/>
            <w:tcBorders>
              <w:bottom w:val="single" w:sz="8" w:space="0" w:color="C5C5C5"/>
            </w:tcBorders>
            <w:vAlign w:val="bottom"/>
          </w:tcPr>
          <w:p w14:paraId="46AC53D8" w14:textId="77777777" w:rsidR="003339E5" w:rsidRDefault="003339E5">
            <w:pPr>
              <w:rPr>
                <w:sz w:val="10"/>
                <w:szCs w:val="10"/>
              </w:rPr>
            </w:pPr>
          </w:p>
        </w:tc>
        <w:tc>
          <w:tcPr>
            <w:tcW w:w="1920" w:type="dxa"/>
            <w:tcBorders>
              <w:bottom w:val="single" w:sz="8" w:space="0" w:color="C5C5C5"/>
            </w:tcBorders>
            <w:vAlign w:val="bottom"/>
          </w:tcPr>
          <w:p w14:paraId="5C196BBF" w14:textId="77777777" w:rsidR="003339E5" w:rsidRDefault="003339E5">
            <w:pPr>
              <w:rPr>
                <w:sz w:val="10"/>
                <w:szCs w:val="10"/>
              </w:rPr>
            </w:pPr>
          </w:p>
        </w:tc>
        <w:tc>
          <w:tcPr>
            <w:tcW w:w="4060" w:type="dxa"/>
            <w:tcBorders>
              <w:bottom w:val="single" w:sz="8" w:space="0" w:color="C5C5C5"/>
            </w:tcBorders>
            <w:vAlign w:val="bottom"/>
          </w:tcPr>
          <w:p w14:paraId="564755E7" w14:textId="77777777" w:rsidR="003339E5" w:rsidRDefault="003339E5">
            <w:pPr>
              <w:rPr>
                <w:sz w:val="10"/>
                <w:szCs w:val="10"/>
              </w:rPr>
            </w:pPr>
          </w:p>
        </w:tc>
        <w:tc>
          <w:tcPr>
            <w:tcW w:w="2420" w:type="dxa"/>
            <w:tcBorders>
              <w:bottom w:val="single" w:sz="8" w:space="0" w:color="C5C5C5"/>
            </w:tcBorders>
            <w:vAlign w:val="bottom"/>
          </w:tcPr>
          <w:p w14:paraId="09B75EC1" w14:textId="77777777" w:rsidR="003339E5" w:rsidRDefault="003339E5">
            <w:pPr>
              <w:rPr>
                <w:sz w:val="10"/>
                <w:szCs w:val="10"/>
              </w:rPr>
            </w:pPr>
          </w:p>
        </w:tc>
        <w:tc>
          <w:tcPr>
            <w:tcW w:w="780" w:type="dxa"/>
            <w:vAlign w:val="bottom"/>
          </w:tcPr>
          <w:p w14:paraId="5ABAD1CD" w14:textId="77777777" w:rsidR="003339E5" w:rsidRDefault="003339E5">
            <w:pPr>
              <w:rPr>
                <w:sz w:val="10"/>
                <w:szCs w:val="10"/>
              </w:rPr>
            </w:pPr>
          </w:p>
        </w:tc>
        <w:tc>
          <w:tcPr>
            <w:tcW w:w="0" w:type="dxa"/>
            <w:vAlign w:val="bottom"/>
          </w:tcPr>
          <w:p w14:paraId="4C0F8E72" w14:textId="77777777" w:rsidR="003339E5" w:rsidRDefault="003339E5">
            <w:pPr>
              <w:rPr>
                <w:sz w:val="1"/>
                <w:szCs w:val="1"/>
              </w:rPr>
            </w:pPr>
          </w:p>
        </w:tc>
      </w:tr>
      <w:tr w:rsidR="003339E5" w14:paraId="0352A8E7" w14:textId="77777777">
        <w:trPr>
          <w:trHeight w:val="313"/>
        </w:trPr>
        <w:tc>
          <w:tcPr>
            <w:tcW w:w="760" w:type="dxa"/>
            <w:tcBorders>
              <w:right w:val="single" w:sz="8" w:space="0" w:color="C5C5C5"/>
            </w:tcBorders>
            <w:vAlign w:val="bottom"/>
          </w:tcPr>
          <w:p w14:paraId="0F3D209B" w14:textId="77777777" w:rsidR="003339E5" w:rsidRDefault="003339E5">
            <w:pPr>
              <w:rPr>
                <w:sz w:val="24"/>
                <w:szCs w:val="24"/>
              </w:rPr>
            </w:pPr>
          </w:p>
        </w:tc>
        <w:tc>
          <w:tcPr>
            <w:tcW w:w="860" w:type="dxa"/>
            <w:tcBorders>
              <w:right w:val="single" w:sz="8" w:space="0" w:color="C5C5C5"/>
            </w:tcBorders>
            <w:vAlign w:val="bottom"/>
          </w:tcPr>
          <w:p w14:paraId="3718811F"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421E5F8C"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22445D2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usage restrictions, configuration/connection requirements,</w:t>
            </w:r>
          </w:p>
        </w:tc>
        <w:tc>
          <w:tcPr>
            <w:tcW w:w="780" w:type="dxa"/>
            <w:vAlign w:val="bottom"/>
          </w:tcPr>
          <w:p w14:paraId="33B71642" w14:textId="77777777" w:rsidR="003339E5" w:rsidRDefault="003339E5">
            <w:pPr>
              <w:rPr>
                <w:sz w:val="24"/>
                <w:szCs w:val="24"/>
              </w:rPr>
            </w:pPr>
          </w:p>
        </w:tc>
        <w:tc>
          <w:tcPr>
            <w:tcW w:w="0" w:type="dxa"/>
            <w:vAlign w:val="bottom"/>
          </w:tcPr>
          <w:p w14:paraId="11DDC170" w14:textId="77777777" w:rsidR="003339E5" w:rsidRDefault="003339E5">
            <w:pPr>
              <w:rPr>
                <w:sz w:val="1"/>
                <w:szCs w:val="1"/>
              </w:rPr>
            </w:pPr>
          </w:p>
        </w:tc>
      </w:tr>
      <w:tr w:rsidR="003339E5" w14:paraId="75052430" w14:textId="77777777">
        <w:trPr>
          <w:trHeight w:val="308"/>
        </w:trPr>
        <w:tc>
          <w:tcPr>
            <w:tcW w:w="760" w:type="dxa"/>
            <w:tcBorders>
              <w:right w:val="single" w:sz="8" w:space="0" w:color="C5C5C5"/>
            </w:tcBorders>
            <w:vAlign w:val="bottom"/>
          </w:tcPr>
          <w:p w14:paraId="152656C6" w14:textId="77777777" w:rsidR="003339E5" w:rsidRDefault="003339E5">
            <w:pPr>
              <w:rPr>
                <w:sz w:val="24"/>
                <w:szCs w:val="24"/>
              </w:rPr>
            </w:pPr>
          </w:p>
        </w:tc>
        <w:tc>
          <w:tcPr>
            <w:tcW w:w="860" w:type="dxa"/>
            <w:tcBorders>
              <w:right w:val="single" w:sz="8" w:space="0" w:color="C5C5C5"/>
            </w:tcBorders>
            <w:vAlign w:val="bottom"/>
          </w:tcPr>
          <w:p w14:paraId="7ADBADE4"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58AAEB01" w14:textId="77777777" w:rsidR="003339E5" w:rsidRDefault="003339E5">
            <w:pPr>
              <w:rPr>
                <w:sz w:val="24"/>
                <w:szCs w:val="24"/>
              </w:rPr>
            </w:pPr>
          </w:p>
        </w:tc>
        <w:tc>
          <w:tcPr>
            <w:tcW w:w="6480" w:type="dxa"/>
            <w:gridSpan w:val="2"/>
            <w:tcBorders>
              <w:right w:val="single" w:sz="8" w:space="0" w:color="C5C5C5"/>
            </w:tcBorders>
            <w:vAlign w:val="bottom"/>
          </w:tcPr>
          <w:p w14:paraId="300663D9" w14:textId="77777777" w:rsidR="003339E5" w:rsidRDefault="003B64C7">
            <w:pPr>
              <w:ind w:left="240"/>
              <w:rPr>
                <w:sz w:val="20"/>
                <w:szCs w:val="20"/>
              </w:rPr>
            </w:pPr>
            <w:r>
              <w:rPr>
                <w:rFonts w:ascii="Calibri" w:eastAsia="Calibri" w:hAnsi="Calibri" w:cs="Calibri"/>
              </w:rPr>
              <w:t>and implementation guidance for wireless access</w:t>
            </w:r>
          </w:p>
        </w:tc>
        <w:tc>
          <w:tcPr>
            <w:tcW w:w="780" w:type="dxa"/>
            <w:vAlign w:val="bottom"/>
          </w:tcPr>
          <w:p w14:paraId="0031578C" w14:textId="77777777" w:rsidR="003339E5" w:rsidRDefault="003339E5">
            <w:pPr>
              <w:rPr>
                <w:sz w:val="24"/>
                <w:szCs w:val="24"/>
              </w:rPr>
            </w:pPr>
          </w:p>
        </w:tc>
        <w:tc>
          <w:tcPr>
            <w:tcW w:w="0" w:type="dxa"/>
            <w:vAlign w:val="bottom"/>
          </w:tcPr>
          <w:p w14:paraId="7FF855EB" w14:textId="77777777" w:rsidR="003339E5" w:rsidRDefault="003339E5">
            <w:pPr>
              <w:rPr>
                <w:sz w:val="1"/>
                <w:szCs w:val="1"/>
              </w:rPr>
            </w:pPr>
          </w:p>
        </w:tc>
      </w:tr>
      <w:tr w:rsidR="003339E5" w14:paraId="35782535" w14:textId="77777777">
        <w:trPr>
          <w:trHeight w:val="161"/>
        </w:trPr>
        <w:tc>
          <w:tcPr>
            <w:tcW w:w="760" w:type="dxa"/>
            <w:tcBorders>
              <w:right w:val="single" w:sz="8" w:space="0" w:color="C5C5C5"/>
            </w:tcBorders>
            <w:vAlign w:val="bottom"/>
          </w:tcPr>
          <w:p w14:paraId="614A2B6A"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75706396"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73A968C6" w14:textId="77777777" w:rsidR="003339E5" w:rsidRDefault="003339E5">
            <w:pPr>
              <w:rPr>
                <w:sz w:val="14"/>
                <w:szCs w:val="14"/>
              </w:rPr>
            </w:pPr>
          </w:p>
        </w:tc>
        <w:tc>
          <w:tcPr>
            <w:tcW w:w="4060" w:type="dxa"/>
            <w:tcBorders>
              <w:bottom w:val="single" w:sz="8" w:space="0" w:color="C5C5C5"/>
            </w:tcBorders>
            <w:vAlign w:val="bottom"/>
          </w:tcPr>
          <w:p w14:paraId="45257ABA" w14:textId="77777777" w:rsidR="003339E5" w:rsidRDefault="003339E5">
            <w:pPr>
              <w:rPr>
                <w:sz w:val="14"/>
                <w:szCs w:val="14"/>
              </w:rPr>
            </w:pPr>
          </w:p>
        </w:tc>
        <w:tc>
          <w:tcPr>
            <w:tcW w:w="2420" w:type="dxa"/>
            <w:tcBorders>
              <w:bottom w:val="single" w:sz="8" w:space="0" w:color="C5C5C5"/>
              <w:right w:val="single" w:sz="8" w:space="0" w:color="C5C5C5"/>
            </w:tcBorders>
            <w:vAlign w:val="bottom"/>
          </w:tcPr>
          <w:p w14:paraId="49E202B8" w14:textId="77777777" w:rsidR="003339E5" w:rsidRDefault="003339E5">
            <w:pPr>
              <w:rPr>
                <w:sz w:val="14"/>
                <w:szCs w:val="14"/>
              </w:rPr>
            </w:pPr>
          </w:p>
        </w:tc>
        <w:tc>
          <w:tcPr>
            <w:tcW w:w="780" w:type="dxa"/>
            <w:vAlign w:val="bottom"/>
          </w:tcPr>
          <w:p w14:paraId="7E8F1BD1" w14:textId="77777777" w:rsidR="003339E5" w:rsidRDefault="003339E5">
            <w:pPr>
              <w:rPr>
                <w:sz w:val="14"/>
                <w:szCs w:val="14"/>
              </w:rPr>
            </w:pPr>
          </w:p>
        </w:tc>
        <w:tc>
          <w:tcPr>
            <w:tcW w:w="0" w:type="dxa"/>
            <w:vAlign w:val="bottom"/>
          </w:tcPr>
          <w:p w14:paraId="532B0BFF" w14:textId="77777777" w:rsidR="003339E5" w:rsidRDefault="003339E5">
            <w:pPr>
              <w:rPr>
                <w:sz w:val="1"/>
                <w:szCs w:val="1"/>
              </w:rPr>
            </w:pPr>
          </w:p>
        </w:tc>
      </w:tr>
      <w:tr w:rsidR="003339E5" w14:paraId="1851FC1E" w14:textId="77777777">
        <w:trPr>
          <w:trHeight w:val="314"/>
        </w:trPr>
        <w:tc>
          <w:tcPr>
            <w:tcW w:w="760" w:type="dxa"/>
            <w:tcBorders>
              <w:right w:val="single" w:sz="8" w:space="0" w:color="C5C5C5"/>
            </w:tcBorders>
            <w:vAlign w:val="bottom"/>
          </w:tcPr>
          <w:p w14:paraId="5D38277C" w14:textId="77777777" w:rsidR="003339E5" w:rsidRDefault="003339E5">
            <w:pPr>
              <w:rPr>
                <w:sz w:val="24"/>
                <w:szCs w:val="24"/>
              </w:rPr>
            </w:pPr>
          </w:p>
        </w:tc>
        <w:tc>
          <w:tcPr>
            <w:tcW w:w="860" w:type="dxa"/>
            <w:tcBorders>
              <w:right w:val="single" w:sz="8" w:space="0" w:color="C5C5C5"/>
            </w:tcBorders>
            <w:vAlign w:val="bottom"/>
          </w:tcPr>
          <w:p w14:paraId="4E4FB9F4"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639DB3C9"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3407004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Authorize wireless access to the information system prior to allowing</w:t>
            </w:r>
          </w:p>
        </w:tc>
        <w:tc>
          <w:tcPr>
            <w:tcW w:w="780" w:type="dxa"/>
            <w:vAlign w:val="bottom"/>
          </w:tcPr>
          <w:p w14:paraId="0BA3ABD2" w14:textId="77777777" w:rsidR="003339E5" w:rsidRDefault="003339E5">
            <w:pPr>
              <w:rPr>
                <w:sz w:val="24"/>
                <w:szCs w:val="24"/>
              </w:rPr>
            </w:pPr>
          </w:p>
        </w:tc>
        <w:tc>
          <w:tcPr>
            <w:tcW w:w="0" w:type="dxa"/>
            <w:vAlign w:val="bottom"/>
          </w:tcPr>
          <w:p w14:paraId="210357F4" w14:textId="77777777" w:rsidR="003339E5" w:rsidRDefault="003339E5">
            <w:pPr>
              <w:rPr>
                <w:sz w:val="1"/>
                <w:szCs w:val="1"/>
              </w:rPr>
            </w:pPr>
          </w:p>
        </w:tc>
      </w:tr>
      <w:tr w:rsidR="003339E5" w14:paraId="7234261B" w14:textId="77777777">
        <w:trPr>
          <w:trHeight w:val="308"/>
        </w:trPr>
        <w:tc>
          <w:tcPr>
            <w:tcW w:w="760" w:type="dxa"/>
            <w:tcBorders>
              <w:right w:val="single" w:sz="8" w:space="0" w:color="C5C5C5"/>
            </w:tcBorders>
            <w:vAlign w:val="bottom"/>
          </w:tcPr>
          <w:p w14:paraId="1C41C186" w14:textId="77777777" w:rsidR="003339E5" w:rsidRDefault="003339E5">
            <w:pPr>
              <w:rPr>
                <w:sz w:val="24"/>
                <w:szCs w:val="24"/>
              </w:rPr>
            </w:pPr>
          </w:p>
        </w:tc>
        <w:tc>
          <w:tcPr>
            <w:tcW w:w="860" w:type="dxa"/>
            <w:tcBorders>
              <w:right w:val="single" w:sz="8" w:space="0" w:color="C5C5C5"/>
            </w:tcBorders>
            <w:vAlign w:val="bottom"/>
          </w:tcPr>
          <w:p w14:paraId="21A9F51E"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102D45A9" w14:textId="77777777" w:rsidR="003339E5" w:rsidRDefault="003339E5">
            <w:pPr>
              <w:rPr>
                <w:sz w:val="24"/>
                <w:szCs w:val="24"/>
              </w:rPr>
            </w:pPr>
          </w:p>
        </w:tc>
        <w:tc>
          <w:tcPr>
            <w:tcW w:w="6480" w:type="dxa"/>
            <w:gridSpan w:val="2"/>
            <w:tcBorders>
              <w:right w:val="single" w:sz="8" w:space="0" w:color="C5C5C5"/>
            </w:tcBorders>
            <w:vAlign w:val="bottom"/>
          </w:tcPr>
          <w:p w14:paraId="33D61BFE" w14:textId="77777777" w:rsidR="003339E5" w:rsidRDefault="003B64C7">
            <w:pPr>
              <w:ind w:left="240"/>
              <w:rPr>
                <w:sz w:val="20"/>
                <w:szCs w:val="20"/>
              </w:rPr>
            </w:pPr>
            <w:r>
              <w:rPr>
                <w:rFonts w:ascii="Calibri" w:eastAsia="Calibri" w:hAnsi="Calibri" w:cs="Calibri"/>
              </w:rPr>
              <w:t>such connections</w:t>
            </w:r>
          </w:p>
        </w:tc>
        <w:tc>
          <w:tcPr>
            <w:tcW w:w="780" w:type="dxa"/>
            <w:vAlign w:val="bottom"/>
          </w:tcPr>
          <w:p w14:paraId="37FCB092" w14:textId="77777777" w:rsidR="003339E5" w:rsidRDefault="003339E5">
            <w:pPr>
              <w:rPr>
                <w:sz w:val="24"/>
                <w:szCs w:val="24"/>
              </w:rPr>
            </w:pPr>
          </w:p>
        </w:tc>
        <w:tc>
          <w:tcPr>
            <w:tcW w:w="0" w:type="dxa"/>
            <w:vAlign w:val="bottom"/>
          </w:tcPr>
          <w:p w14:paraId="740EADF3" w14:textId="77777777" w:rsidR="003339E5" w:rsidRDefault="003339E5">
            <w:pPr>
              <w:rPr>
                <w:sz w:val="1"/>
                <w:szCs w:val="1"/>
              </w:rPr>
            </w:pPr>
          </w:p>
        </w:tc>
      </w:tr>
      <w:tr w:rsidR="003339E5" w14:paraId="39C237D9" w14:textId="77777777">
        <w:trPr>
          <w:trHeight w:val="332"/>
        </w:trPr>
        <w:tc>
          <w:tcPr>
            <w:tcW w:w="760" w:type="dxa"/>
            <w:tcBorders>
              <w:right w:val="single" w:sz="8" w:space="0" w:color="C5C5C5"/>
            </w:tcBorders>
            <w:vAlign w:val="bottom"/>
          </w:tcPr>
          <w:p w14:paraId="55A6CA20"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7AA51240"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9BA1F48" w14:textId="77777777" w:rsidR="003339E5" w:rsidRDefault="003339E5">
            <w:pPr>
              <w:rPr>
                <w:sz w:val="24"/>
                <w:szCs w:val="24"/>
              </w:rPr>
            </w:pPr>
          </w:p>
        </w:tc>
        <w:tc>
          <w:tcPr>
            <w:tcW w:w="4060" w:type="dxa"/>
            <w:tcBorders>
              <w:bottom w:val="single" w:sz="8" w:space="0" w:color="C5C5C5"/>
            </w:tcBorders>
            <w:vAlign w:val="bottom"/>
          </w:tcPr>
          <w:p w14:paraId="644ED4B6" w14:textId="77777777" w:rsidR="003339E5" w:rsidRDefault="003339E5">
            <w:pPr>
              <w:rPr>
                <w:sz w:val="24"/>
                <w:szCs w:val="24"/>
              </w:rPr>
            </w:pPr>
          </w:p>
        </w:tc>
        <w:tc>
          <w:tcPr>
            <w:tcW w:w="2420" w:type="dxa"/>
            <w:tcBorders>
              <w:bottom w:val="single" w:sz="8" w:space="0" w:color="C5C5C5"/>
              <w:right w:val="single" w:sz="8" w:space="0" w:color="C5C5C5"/>
            </w:tcBorders>
            <w:vAlign w:val="bottom"/>
          </w:tcPr>
          <w:p w14:paraId="3F4335DD" w14:textId="77777777" w:rsidR="003339E5" w:rsidRDefault="003339E5">
            <w:pPr>
              <w:rPr>
                <w:sz w:val="24"/>
                <w:szCs w:val="24"/>
              </w:rPr>
            </w:pPr>
          </w:p>
        </w:tc>
        <w:tc>
          <w:tcPr>
            <w:tcW w:w="780" w:type="dxa"/>
            <w:vAlign w:val="bottom"/>
          </w:tcPr>
          <w:p w14:paraId="107640C5" w14:textId="77777777" w:rsidR="003339E5" w:rsidRDefault="003339E5">
            <w:pPr>
              <w:rPr>
                <w:sz w:val="24"/>
                <w:szCs w:val="24"/>
              </w:rPr>
            </w:pPr>
          </w:p>
        </w:tc>
        <w:tc>
          <w:tcPr>
            <w:tcW w:w="0" w:type="dxa"/>
            <w:vAlign w:val="bottom"/>
          </w:tcPr>
          <w:p w14:paraId="239F851C" w14:textId="77777777" w:rsidR="003339E5" w:rsidRDefault="003339E5">
            <w:pPr>
              <w:rPr>
                <w:sz w:val="1"/>
                <w:szCs w:val="1"/>
              </w:rPr>
            </w:pPr>
          </w:p>
        </w:tc>
      </w:tr>
      <w:tr w:rsidR="003339E5" w14:paraId="29A3D95E" w14:textId="77777777">
        <w:trPr>
          <w:trHeight w:val="314"/>
        </w:trPr>
        <w:tc>
          <w:tcPr>
            <w:tcW w:w="760" w:type="dxa"/>
            <w:tcBorders>
              <w:right w:val="single" w:sz="8" w:space="0" w:color="C5C5C5"/>
            </w:tcBorders>
            <w:vAlign w:val="bottom"/>
          </w:tcPr>
          <w:p w14:paraId="6AE54DE8" w14:textId="77777777" w:rsidR="003339E5" w:rsidRDefault="003339E5">
            <w:pPr>
              <w:rPr>
                <w:sz w:val="24"/>
                <w:szCs w:val="24"/>
              </w:rPr>
            </w:pPr>
          </w:p>
        </w:tc>
        <w:tc>
          <w:tcPr>
            <w:tcW w:w="860" w:type="dxa"/>
            <w:tcBorders>
              <w:right w:val="single" w:sz="8" w:space="0" w:color="C5C5C5"/>
            </w:tcBorders>
            <w:vAlign w:val="bottom"/>
          </w:tcPr>
          <w:p w14:paraId="79EAA175"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3941002A"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0DB00C1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protect wireless access to the</w:t>
            </w:r>
          </w:p>
        </w:tc>
        <w:tc>
          <w:tcPr>
            <w:tcW w:w="780" w:type="dxa"/>
            <w:vAlign w:val="bottom"/>
          </w:tcPr>
          <w:p w14:paraId="35CBECF3" w14:textId="77777777" w:rsidR="003339E5" w:rsidRDefault="003339E5">
            <w:pPr>
              <w:rPr>
                <w:sz w:val="24"/>
                <w:szCs w:val="24"/>
              </w:rPr>
            </w:pPr>
          </w:p>
        </w:tc>
        <w:tc>
          <w:tcPr>
            <w:tcW w:w="0" w:type="dxa"/>
            <w:vAlign w:val="bottom"/>
          </w:tcPr>
          <w:p w14:paraId="6B4DFB05" w14:textId="77777777" w:rsidR="003339E5" w:rsidRDefault="003339E5">
            <w:pPr>
              <w:rPr>
                <w:sz w:val="1"/>
                <w:szCs w:val="1"/>
              </w:rPr>
            </w:pPr>
          </w:p>
        </w:tc>
      </w:tr>
      <w:tr w:rsidR="003339E5" w14:paraId="6768ED8C" w14:textId="77777777">
        <w:trPr>
          <w:trHeight w:val="308"/>
        </w:trPr>
        <w:tc>
          <w:tcPr>
            <w:tcW w:w="760" w:type="dxa"/>
            <w:tcBorders>
              <w:right w:val="single" w:sz="8" w:space="0" w:color="C5C5C5"/>
            </w:tcBorders>
            <w:vAlign w:val="bottom"/>
          </w:tcPr>
          <w:p w14:paraId="0DD6AA04" w14:textId="77777777" w:rsidR="003339E5" w:rsidRDefault="003339E5">
            <w:pPr>
              <w:rPr>
                <w:sz w:val="24"/>
                <w:szCs w:val="24"/>
              </w:rPr>
            </w:pPr>
          </w:p>
        </w:tc>
        <w:tc>
          <w:tcPr>
            <w:tcW w:w="860" w:type="dxa"/>
            <w:tcBorders>
              <w:right w:val="single" w:sz="8" w:space="0" w:color="C5C5C5"/>
            </w:tcBorders>
            <w:vAlign w:val="bottom"/>
          </w:tcPr>
          <w:p w14:paraId="7F451E23" w14:textId="77777777" w:rsidR="003339E5" w:rsidRDefault="003B64C7">
            <w:pPr>
              <w:jc w:val="center"/>
              <w:rPr>
                <w:sz w:val="20"/>
                <w:szCs w:val="20"/>
              </w:rPr>
            </w:pPr>
            <w:r>
              <w:rPr>
                <w:rFonts w:ascii="Calibri" w:eastAsia="Calibri" w:hAnsi="Calibri" w:cs="Calibri"/>
                <w:w w:val="97"/>
              </w:rPr>
              <w:t>(1)</w:t>
            </w:r>
          </w:p>
        </w:tc>
        <w:tc>
          <w:tcPr>
            <w:tcW w:w="1920" w:type="dxa"/>
            <w:tcBorders>
              <w:right w:val="single" w:sz="8" w:space="0" w:color="C5C5C5"/>
            </w:tcBorders>
            <w:vAlign w:val="bottom"/>
          </w:tcPr>
          <w:p w14:paraId="19A217E2" w14:textId="77777777" w:rsidR="003339E5" w:rsidRDefault="003339E5">
            <w:pPr>
              <w:rPr>
                <w:sz w:val="24"/>
                <w:szCs w:val="24"/>
              </w:rPr>
            </w:pPr>
          </w:p>
        </w:tc>
        <w:tc>
          <w:tcPr>
            <w:tcW w:w="6480" w:type="dxa"/>
            <w:gridSpan w:val="2"/>
            <w:tcBorders>
              <w:right w:val="single" w:sz="8" w:space="0" w:color="C5C5C5"/>
            </w:tcBorders>
            <w:vAlign w:val="bottom"/>
          </w:tcPr>
          <w:p w14:paraId="7A7AF39E" w14:textId="77777777" w:rsidR="003339E5" w:rsidRDefault="003B64C7">
            <w:pPr>
              <w:ind w:left="240"/>
              <w:rPr>
                <w:sz w:val="20"/>
                <w:szCs w:val="20"/>
              </w:rPr>
            </w:pPr>
            <w:r>
              <w:rPr>
                <w:rFonts w:ascii="Calibri" w:eastAsia="Calibri" w:hAnsi="Calibri" w:cs="Calibri"/>
              </w:rPr>
              <w:t>system using authentication of [users, devices, or both as necessary,]</w:t>
            </w:r>
          </w:p>
        </w:tc>
        <w:tc>
          <w:tcPr>
            <w:tcW w:w="780" w:type="dxa"/>
            <w:vAlign w:val="bottom"/>
          </w:tcPr>
          <w:p w14:paraId="59E0EF48" w14:textId="77777777" w:rsidR="003339E5" w:rsidRDefault="003339E5">
            <w:pPr>
              <w:rPr>
                <w:sz w:val="24"/>
                <w:szCs w:val="24"/>
              </w:rPr>
            </w:pPr>
          </w:p>
        </w:tc>
        <w:tc>
          <w:tcPr>
            <w:tcW w:w="0" w:type="dxa"/>
            <w:vAlign w:val="bottom"/>
          </w:tcPr>
          <w:p w14:paraId="254872CD" w14:textId="77777777" w:rsidR="003339E5" w:rsidRDefault="003339E5">
            <w:pPr>
              <w:rPr>
                <w:sz w:val="1"/>
                <w:szCs w:val="1"/>
              </w:rPr>
            </w:pPr>
          </w:p>
        </w:tc>
      </w:tr>
      <w:tr w:rsidR="003339E5" w14:paraId="73A5CE51" w14:textId="77777777">
        <w:trPr>
          <w:trHeight w:val="229"/>
        </w:trPr>
        <w:tc>
          <w:tcPr>
            <w:tcW w:w="760" w:type="dxa"/>
            <w:tcBorders>
              <w:right w:val="single" w:sz="8" w:space="0" w:color="C5C5C5"/>
            </w:tcBorders>
            <w:vAlign w:val="bottom"/>
          </w:tcPr>
          <w:p w14:paraId="3F6E1436" w14:textId="77777777" w:rsidR="003339E5" w:rsidRDefault="003339E5">
            <w:pPr>
              <w:rPr>
                <w:sz w:val="19"/>
                <w:szCs w:val="19"/>
              </w:rPr>
            </w:pPr>
          </w:p>
        </w:tc>
        <w:tc>
          <w:tcPr>
            <w:tcW w:w="860" w:type="dxa"/>
            <w:tcBorders>
              <w:right w:val="single" w:sz="8" w:space="0" w:color="C5C5C5"/>
            </w:tcBorders>
            <w:vAlign w:val="bottom"/>
          </w:tcPr>
          <w:p w14:paraId="7D0A3B39" w14:textId="77777777" w:rsidR="003339E5" w:rsidRDefault="003339E5">
            <w:pPr>
              <w:rPr>
                <w:sz w:val="19"/>
                <w:szCs w:val="19"/>
              </w:rPr>
            </w:pPr>
          </w:p>
        </w:tc>
        <w:tc>
          <w:tcPr>
            <w:tcW w:w="1920" w:type="dxa"/>
            <w:tcBorders>
              <w:right w:val="single" w:sz="8" w:space="0" w:color="C5C5C5"/>
            </w:tcBorders>
            <w:vAlign w:val="bottom"/>
          </w:tcPr>
          <w:p w14:paraId="0C8EF139" w14:textId="77777777" w:rsidR="003339E5" w:rsidRDefault="003339E5">
            <w:pPr>
              <w:rPr>
                <w:sz w:val="19"/>
                <w:szCs w:val="19"/>
              </w:rPr>
            </w:pPr>
          </w:p>
        </w:tc>
        <w:tc>
          <w:tcPr>
            <w:tcW w:w="6480" w:type="dxa"/>
            <w:gridSpan w:val="2"/>
            <w:tcBorders>
              <w:right w:val="single" w:sz="8" w:space="0" w:color="C5C5C5"/>
            </w:tcBorders>
            <w:vAlign w:val="bottom"/>
          </w:tcPr>
          <w:p w14:paraId="62C8C064" w14:textId="77777777" w:rsidR="003339E5" w:rsidRDefault="003B64C7">
            <w:pPr>
              <w:spacing w:line="229" w:lineRule="exact"/>
              <w:ind w:left="240"/>
              <w:rPr>
                <w:sz w:val="20"/>
                <w:szCs w:val="20"/>
              </w:rPr>
            </w:pPr>
            <w:r>
              <w:rPr>
                <w:rFonts w:ascii="Calibri" w:eastAsia="Calibri" w:hAnsi="Calibri" w:cs="Calibri"/>
              </w:rPr>
              <w:t>and encryption</w:t>
            </w:r>
          </w:p>
        </w:tc>
        <w:tc>
          <w:tcPr>
            <w:tcW w:w="780" w:type="dxa"/>
            <w:vAlign w:val="bottom"/>
          </w:tcPr>
          <w:p w14:paraId="4A89AE5E" w14:textId="77777777" w:rsidR="003339E5" w:rsidRDefault="003339E5">
            <w:pPr>
              <w:rPr>
                <w:sz w:val="19"/>
                <w:szCs w:val="19"/>
              </w:rPr>
            </w:pPr>
          </w:p>
        </w:tc>
        <w:tc>
          <w:tcPr>
            <w:tcW w:w="0" w:type="dxa"/>
            <w:vAlign w:val="bottom"/>
          </w:tcPr>
          <w:p w14:paraId="1EF33786" w14:textId="77777777" w:rsidR="003339E5" w:rsidRDefault="003339E5">
            <w:pPr>
              <w:rPr>
                <w:sz w:val="1"/>
                <w:szCs w:val="1"/>
              </w:rPr>
            </w:pPr>
          </w:p>
        </w:tc>
      </w:tr>
      <w:tr w:rsidR="003339E5" w14:paraId="6002C09C" w14:textId="77777777">
        <w:trPr>
          <w:trHeight w:val="149"/>
        </w:trPr>
        <w:tc>
          <w:tcPr>
            <w:tcW w:w="760" w:type="dxa"/>
            <w:tcBorders>
              <w:right w:val="single" w:sz="8" w:space="0" w:color="C5C5C5"/>
            </w:tcBorders>
            <w:vAlign w:val="bottom"/>
          </w:tcPr>
          <w:p w14:paraId="3AE8F3EF"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15E2F111"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3E46D977" w14:textId="77777777" w:rsidR="003339E5" w:rsidRDefault="003339E5">
            <w:pPr>
              <w:rPr>
                <w:sz w:val="12"/>
                <w:szCs w:val="12"/>
              </w:rPr>
            </w:pPr>
          </w:p>
        </w:tc>
        <w:tc>
          <w:tcPr>
            <w:tcW w:w="4060" w:type="dxa"/>
            <w:tcBorders>
              <w:bottom w:val="single" w:sz="8" w:space="0" w:color="C5C5C5"/>
            </w:tcBorders>
            <w:vAlign w:val="bottom"/>
          </w:tcPr>
          <w:p w14:paraId="3F117E3A" w14:textId="77777777" w:rsidR="003339E5" w:rsidRDefault="003339E5">
            <w:pPr>
              <w:rPr>
                <w:sz w:val="12"/>
                <w:szCs w:val="12"/>
              </w:rPr>
            </w:pPr>
          </w:p>
        </w:tc>
        <w:tc>
          <w:tcPr>
            <w:tcW w:w="2420" w:type="dxa"/>
            <w:tcBorders>
              <w:bottom w:val="single" w:sz="8" w:space="0" w:color="C5C5C5"/>
              <w:right w:val="single" w:sz="8" w:space="0" w:color="C5C5C5"/>
            </w:tcBorders>
            <w:vAlign w:val="bottom"/>
          </w:tcPr>
          <w:p w14:paraId="1D24424D" w14:textId="77777777" w:rsidR="003339E5" w:rsidRDefault="003339E5">
            <w:pPr>
              <w:rPr>
                <w:sz w:val="12"/>
                <w:szCs w:val="12"/>
              </w:rPr>
            </w:pPr>
          </w:p>
        </w:tc>
        <w:tc>
          <w:tcPr>
            <w:tcW w:w="780" w:type="dxa"/>
            <w:vAlign w:val="bottom"/>
          </w:tcPr>
          <w:p w14:paraId="1310458A" w14:textId="77777777" w:rsidR="003339E5" w:rsidRDefault="003339E5">
            <w:pPr>
              <w:rPr>
                <w:sz w:val="12"/>
                <w:szCs w:val="12"/>
              </w:rPr>
            </w:pPr>
          </w:p>
        </w:tc>
        <w:tc>
          <w:tcPr>
            <w:tcW w:w="0" w:type="dxa"/>
            <w:vAlign w:val="bottom"/>
          </w:tcPr>
          <w:p w14:paraId="72487022" w14:textId="77777777" w:rsidR="003339E5" w:rsidRDefault="003339E5">
            <w:pPr>
              <w:rPr>
                <w:sz w:val="1"/>
                <w:szCs w:val="1"/>
              </w:rPr>
            </w:pPr>
          </w:p>
        </w:tc>
      </w:tr>
      <w:tr w:rsidR="003339E5" w14:paraId="01A5995D" w14:textId="77777777">
        <w:trPr>
          <w:trHeight w:val="314"/>
        </w:trPr>
        <w:tc>
          <w:tcPr>
            <w:tcW w:w="760" w:type="dxa"/>
            <w:tcBorders>
              <w:right w:val="single" w:sz="8" w:space="0" w:color="C5C5C5"/>
            </w:tcBorders>
            <w:vAlign w:val="bottom"/>
          </w:tcPr>
          <w:p w14:paraId="64A40F0A" w14:textId="77777777" w:rsidR="003339E5" w:rsidRDefault="003339E5">
            <w:pPr>
              <w:rPr>
                <w:sz w:val="24"/>
                <w:szCs w:val="24"/>
              </w:rPr>
            </w:pPr>
          </w:p>
        </w:tc>
        <w:tc>
          <w:tcPr>
            <w:tcW w:w="860" w:type="dxa"/>
            <w:tcBorders>
              <w:right w:val="single" w:sz="8" w:space="0" w:color="C5C5C5"/>
            </w:tcBorders>
            <w:vAlign w:val="bottom"/>
          </w:tcPr>
          <w:p w14:paraId="04E1E1D5"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68A14AC5"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0EBE4FB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and explicitly authorize users allowed to independently</w:t>
            </w:r>
          </w:p>
        </w:tc>
        <w:tc>
          <w:tcPr>
            <w:tcW w:w="780" w:type="dxa"/>
            <w:vAlign w:val="bottom"/>
          </w:tcPr>
          <w:p w14:paraId="36050BC1" w14:textId="77777777" w:rsidR="003339E5" w:rsidRDefault="003339E5">
            <w:pPr>
              <w:rPr>
                <w:sz w:val="24"/>
                <w:szCs w:val="24"/>
              </w:rPr>
            </w:pPr>
          </w:p>
        </w:tc>
        <w:tc>
          <w:tcPr>
            <w:tcW w:w="0" w:type="dxa"/>
            <w:vAlign w:val="bottom"/>
          </w:tcPr>
          <w:p w14:paraId="7AA0B0A5" w14:textId="77777777" w:rsidR="003339E5" w:rsidRDefault="003339E5">
            <w:pPr>
              <w:rPr>
                <w:sz w:val="1"/>
                <w:szCs w:val="1"/>
              </w:rPr>
            </w:pPr>
          </w:p>
        </w:tc>
      </w:tr>
      <w:tr w:rsidR="003339E5" w14:paraId="5F06B646" w14:textId="77777777">
        <w:trPr>
          <w:trHeight w:val="308"/>
        </w:trPr>
        <w:tc>
          <w:tcPr>
            <w:tcW w:w="760" w:type="dxa"/>
            <w:tcBorders>
              <w:right w:val="single" w:sz="8" w:space="0" w:color="C5C5C5"/>
            </w:tcBorders>
            <w:vAlign w:val="bottom"/>
          </w:tcPr>
          <w:p w14:paraId="48F93C28" w14:textId="77777777" w:rsidR="003339E5" w:rsidRDefault="003339E5">
            <w:pPr>
              <w:rPr>
                <w:sz w:val="24"/>
                <w:szCs w:val="24"/>
              </w:rPr>
            </w:pPr>
          </w:p>
        </w:tc>
        <w:tc>
          <w:tcPr>
            <w:tcW w:w="860" w:type="dxa"/>
            <w:tcBorders>
              <w:right w:val="single" w:sz="8" w:space="0" w:color="C5C5C5"/>
            </w:tcBorders>
            <w:vAlign w:val="bottom"/>
          </w:tcPr>
          <w:p w14:paraId="1C85AD4A" w14:textId="77777777" w:rsidR="003339E5" w:rsidRDefault="003B64C7">
            <w:pPr>
              <w:jc w:val="center"/>
              <w:rPr>
                <w:sz w:val="20"/>
                <w:szCs w:val="20"/>
              </w:rPr>
            </w:pPr>
            <w:r>
              <w:rPr>
                <w:rFonts w:ascii="Calibri" w:eastAsia="Calibri" w:hAnsi="Calibri" w:cs="Calibri"/>
                <w:w w:val="97"/>
              </w:rPr>
              <w:t>(4)</w:t>
            </w:r>
          </w:p>
        </w:tc>
        <w:tc>
          <w:tcPr>
            <w:tcW w:w="1920" w:type="dxa"/>
            <w:tcBorders>
              <w:right w:val="single" w:sz="8" w:space="0" w:color="C5C5C5"/>
            </w:tcBorders>
            <w:vAlign w:val="bottom"/>
          </w:tcPr>
          <w:p w14:paraId="4F55BE42" w14:textId="77777777" w:rsidR="003339E5" w:rsidRDefault="003339E5">
            <w:pPr>
              <w:rPr>
                <w:sz w:val="24"/>
                <w:szCs w:val="24"/>
              </w:rPr>
            </w:pPr>
          </w:p>
        </w:tc>
        <w:tc>
          <w:tcPr>
            <w:tcW w:w="6480" w:type="dxa"/>
            <w:gridSpan w:val="2"/>
            <w:tcBorders>
              <w:right w:val="single" w:sz="8" w:space="0" w:color="C5C5C5"/>
            </w:tcBorders>
            <w:vAlign w:val="bottom"/>
          </w:tcPr>
          <w:p w14:paraId="2770C3AB" w14:textId="77777777" w:rsidR="003339E5" w:rsidRDefault="003B64C7">
            <w:pPr>
              <w:ind w:left="240"/>
              <w:rPr>
                <w:sz w:val="20"/>
                <w:szCs w:val="20"/>
              </w:rPr>
            </w:pPr>
            <w:r>
              <w:rPr>
                <w:rFonts w:ascii="Calibri" w:eastAsia="Calibri" w:hAnsi="Calibri" w:cs="Calibri"/>
              </w:rPr>
              <w:t>configure wireless networking capabilities</w:t>
            </w:r>
          </w:p>
        </w:tc>
        <w:tc>
          <w:tcPr>
            <w:tcW w:w="780" w:type="dxa"/>
            <w:vAlign w:val="bottom"/>
          </w:tcPr>
          <w:p w14:paraId="2C0F3ADC" w14:textId="77777777" w:rsidR="003339E5" w:rsidRDefault="003339E5">
            <w:pPr>
              <w:rPr>
                <w:sz w:val="24"/>
                <w:szCs w:val="24"/>
              </w:rPr>
            </w:pPr>
          </w:p>
        </w:tc>
        <w:tc>
          <w:tcPr>
            <w:tcW w:w="0" w:type="dxa"/>
            <w:vAlign w:val="bottom"/>
          </w:tcPr>
          <w:p w14:paraId="5F51C530" w14:textId="77777777" w:rsidR="003339E5" w:rsidRDefault="003339E5">
            <w:pPr>
              <w:rPr>
                <w:sz w:val="1"/>
                <w:szCs w:val="1"/>
              </w:rPr>
            </w:pPr>
          </w:p>
        </w:tc>
      </w:tr>
      <w:tr w:rsidR="003339E5" w14:paraId="3F421167" w14:textId="77777777">
        <w:trPr>
          <w:trHeight w:val="198"/>
        </w:trPr>
        <w:tc>
          <w:tcPr>
            <w:tcW w:w="760" w:type="dxa"/>
            <w:tcBorders>
              <w:right w:val="single" w:sz="8" w:space="0" w:color="C5C5C5"/>
            </w:tcBorders>
            <w:vAlign w:val="bottom"/>
          </w:tcPr>
          <w:p w14:paraId="1F8B9497"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48D033AE"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765B7758" w14:textId="77777777" w:rsidR="003339E5" w:rsidRDefault="003339E5">
            <w:pPr>
              <w:rPr>
                <w:sz w:val="17"/>
                <w:szCs w:val="17"/>
              </w:rPr>
            </w:pPr>
          </w:p>
        </w:tc>
        <w:tc>
          <w:tcPr>
            <w:tcW w:w="4060" w:type="dxa"/>
            <w:tcBorders>
              <w:bottom w:val="single" w:sz="8" w:space="0" w:color="C5C5C5"/>
            </w:tcBorders>
            <w:vAlign w:val="bottom"/>
          </w:tcPr>
          <w:p w14:paraId="2DFE62B5" w14:textId="77777777" w:rsidR="003339E5" w:rsidRDefault="003339E5">
            <w:pPr>
              <w:rPr>
                <w:sz w:val="17"/>
                <w:szCs w:val="17"/>
              </w:rPr>
            </w:pPr>
          </w:p>
        </w:tc>
        <w:tc>
          <w:tcPr>
            <w:tcW w:w="2420" w:type="dxa"/>
            <w:tcBorders>
              <w:bottom w:val="single" w:sz="8" w:space="0" w:color="C5C5C5"/>
              <w:right w:val="single" w:sz="8" w:space="0" w:color="C5C5C5"/>
            </w:tcBorders>
            <w:vAlign w:val="bottom"/>
          </w:tcPr>
          <w:p w14:paraId="131D776C" w14:textId="77777777" w:rsidR="003339E5" w:rsidRDefault="003339E5">
            <w:pPr>
              <w:rPr>
                <w:sz w:val="17"/>
                <w:szCs w:val="17"/>
              </w:rPr>
            </w:pPr>
          </w:p>
        </w:tc>
        <w:tc>
          <w:tcPr>
            <w:tcW w:w="780" w:type="dxa"/>
            <w:vAlign w:val="bottom"/>
          </w:tcPr>
          <w:p w14:paraId="6C7B3084" w14:textId="77777777" w:rsidR="003339E5" w:rsidRDefault="003339E5">
            <w:pPr>
              <w:rPr>
                <w:sz w:val="17"/>
                <w:szCs w:val="17"/>
              </w:rPr>
            </w:pPr>
          </w:p>
        </w:tc>
        <w:tc>
          <w:tcPr>
            <w:tcW w:w="0" w:type="dxa"/>
            <w:vAlign w:val="bottom"/>
          </w:tcPr>
          <w:p w14:paraId="4D012054" w14:textId="77777777" w:rsidR="003339E5" w:rsidRDefault="003339E5">
            <w:pPr>
              <w:rPr>
                <w:sz w:val="1"/>
                <w:szCs w:val="1"/>
              </w:rPr>
            </w:pPr>
          </w:p>
        </w:tc>
      </w:tr>
      <w:tr w:rsidR="003339E5" w14:paraId="48C30ECB" w14:textId="77777777">
        <w:trPr>
          <w:trHeight w:val="314"/>
        </w:trPr>
        <w:tc>
          <w:tcPr>
            <w:tcW w:w="760" w:type="dxa"/>
            <w:tcBorders>
              <w:right w:val="single" w:sz="8" w:space="0" w:color="C5C5C5"/>
            </w:tcBorders>
            <w:vAlign w:val="bottom"/>
          </w:tcPr>
          <w:p w14:paraId="64A282EB" w14:textId="77777777" w:rsidR="003339E5" w:rsidRDefault="003339E5">
            <w:pPr>
              <w:rPr>
                <w:sz w:val="24"/>
                <w:szCs w:val="24"/>
              </w:rPr>
            </w:pPr>
          </w:p>
        </w:tc>
        <w:tc>
          <w:tcPr>
            <w:tcW w:w="860" w:type="dxa"/>
            <w:tcBorders>
              <w:right w:val="single" w:sz="8" w:space="0" w:color="C5C5C5"/>
            </w:tcBorders>
            <w:vAlign w:val="bottom"/>
          </w:tcPr>
          <w:p w14:paraId="49855DCB" w14:textId="77777777" w:rsidR="003339E5" w:rsidRDefault="003B64C7">
            <w:pPr>
              <w:jc w:val="center"/>
              <w:rPr>
                <w:sz w:val="20"/>
                <w:szCs w:val="20"/>
              </w:rPr>
            </w:pPr>
            <w:r>
              <w:rPr>
                <w:rFonts w:ascii="Calibri" w:eastAsia="Calibri" w:hAnsi="Calibri" w:cs="Calibri"/>
                <w:w w:val="97"/>
              </w:rPr>
              <w:t>AC-18</w:t>
            </w:r>
          </w:p>
        </w:tc>
        <w:tc>
          <w:tcPr>
            <w:tcW w:w="1920" w:type="dxa"/>
            <w:tcBorders>
              <w:right w:val="single" w:sz="8" w:space="0" w:color="C5C5C5"/>
            </w:tcBorders>
            <w:vAlign w:val="bottom"/>
          </w:tcPr>
          <w:p w14:paraId="1C6C0838" w14:textId="77777777" w:rsidR="003339E5" w:rsidRDefault="003B64C7">
            <w:pPr>
              <w:ind w:left="60"/>
              <w:rPr>
                <w:sz w:val="20"/>
                <w:szCs w:val="20"/>
              </w:rPr>
            </w:pPr>
            <w:r>
              <w:rPr>
                <w:rFonts w:ascii="Calibri" w:eastAsia="Calibri" w:hAnsi="Calibri" w:cs="Calibri"/>
              </w:rPr>
              <w:t>Wireless Access</w:t>
            </w:r>
          </w:p>
        </w:tc>
        <w:tc>
          <w:tcPr>
            <w:tcW w:w="6480" w:type="dxa"/>
            <w:gridSpan w:val="2"/>
            <w:tcBorders>
              <w:right w:val="single" w:sz="8" w:space="0" w:color="C5C5C5"/>
            </w:tcBorders>
            <w:vAlign w:val="bottom"/>
          </w:tcPr>
          <w:p w14:paraId="77840D2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Select radio antennas and calibrate transmission power levels to</w:t>
            </w:r>
          </w:p>
        </w:tc>
        <w:tc>
          <w:tcPr>
            <w:tcW w:w="780" w:type="dxa"/>
            <w:vAlign w:val="bottom"/>
          </w:tcPr>
          <w:p w14:paraId="1FF995F1" w14:textId="77777777" w:rsidR="003339E5" w:rsidRDefault="003339E5">
            <w:pPr>
              <w:rPr>
                <w:sz w:val="24"/>
                <w:szCs w:val="24"/>
              </w:rPr>
            </w:pPr>
          </w:p>
        </w:tc>
        <w:tc>
          <w:tcPr>
            <w:tcW w:w="0" w:type="dxa"/>
            <w:vAlign w:val="bottom"/>
          </w:tcPr>
          <w:p w14:paraId="44FA134B" w14:textId="77777777" w:rsidR="003339E5" w:rsidRDefault="003339E5">
            <w:pPr>
              <w:rPr>
                <w:sz w:val="1"/>
                <w:szCs w:val="1"/>
              </w:rPr>
            </w:pPr>
          </w:p>
        </w:tc>
      </w:tr>
      <w:tr w:rsidR="003339E5" w14:paraId="63922B27" w14:textId="77777777">
        <w:trPr>
          <w:trHeight w:val="308"/>
        </w:trPr>
        <w:tc>
          <w:tcPr>
            <w:tcW w:w="760" w:type="dxa"/>
            <w:tcBorders>
              <w:right w:val="single" w:sz="8" w:space="0" w:color="C5C5C5"/>
            </w:tcBorders>
            <w:vAlign w:val="bottom"/>
          </w:tcPr>
          <w:p w14:paraId="7E1B66D2" w14:textId="77777777" w:rsidR="003339E5" w:rsidRDefault="003339E5">
            <w:pPr>
              <w:rPr>
                <w:sz w:val="24"/>
                <w:szCs w:val="24"/>
              </w:rPr>
            </w:pPr>
          </w:p>
        </w:tc>
        <w:tc>
          <w:tcPr>
            <w:tcW w:w="860" w:type="dxa"/>
            <w:tcBorders>
              <w:right w:val="single" w:sz="8" w:space="0" w:color="C5C5C5"/>
            </w:tcBorders>
            <w:vAlign w:val="bottom"/>
          </w:tcPr>
          <w:p w14:paraId="7C4487C3" w14:textId="77777777" w:rsidR="003339E5" w:rsidRDefault="003B64C7">
            <w:pPr>
              <w:jc w:val="center"/>
              <w:rPr>
                <w:sz w:val="20"/>
                <w:szCs w:val="20"/>
              </w:rPr>
            </w:pPr>
            <w:r>
              <w:rPr>
                <w:rFonts w:ascii="Calibri" w:eastAsia="Calibri" w:hAnsi="Calibri" w:cs="Calibri"/>
                <w:w w:val="97"/>
              </w:rPr>
              <w:t>(5)</w:t>
            </w:r>
          </w:p>
        </w:tc>
        <w:tc>
          <w:tcPr>
            <w:tcW w:w="1920" w:type="dxa"/>
            <w:tcBorders>
              <w:right w:val="single" w:sz="8" w:space="0" w:color="C5C5C5"/>
            </w:tcBorders>
            <w:vAlign w:val="bottom"/>
          </w:tcPr>
          <w:p w14:paraId="6C193F3F" w14:textId="77777777" w:rsidR="003339E5" w:rsidRDefault="003339E5">
            <w:pPr>
              <w:rPr>
                <w:sz w:val="24"/>
                <w:szCs w:val="24"/>
              </w:rPr>
            </w:pPr>
          </w:p>
        </w:tc>
        <w:tc>
          <w:tcPr>
            <w:tcW w:w="6480" w:type="dxa"/>
            <w:gridSpan w:val="2"/>
            <w:tcBorders>
              <w:right w:val="single" w:sz="8" w:space="0" w:color="C5C5C5"/>
            </w:tcBorders>
            <w:vAlign w:val="bottom"/>
          </w:tcPr>
          <w:p w14:paraId="1F9C3406" w14:textId="77777777" w:rsidR="003339E5" w:rsidRDefault="003B64C7">
            <w:pPr>
              <w:ind w:left="240"/>
              <w:rPr>
                <w:sz w:val="20"/>
                <w:szCs w:val="20"/>
              </w:rPr>
            </w:pPr>
            <w:r>
              <w:rPr>
                <w:rFonts w:ascii="Calibri" w:eastAsia="Calibri" w:hAnsi="Calibri" w:cs="Calibri"/>
              </w:rPr>
              <w:t>reduce the probability that usable signals can be received outside of</w:t>
            </w:r>
          </w:p>
        </w:tc>
        <w:tc>
          <w:tcPr>
            <w:tcW w:w="780" w:type="dxa"/>
            <w:vAlign w:val="bottom"/>
          </w:tcPr>
          <w:p w14:paraId="46847F74" w14:textId="77777777" w:rsidR="003339E5" w:rsidRDefault="003339E5">
            <w:pPr>
              <w:rPr>
                <w:sz w:val="24"/>
                <w:szCs w:val="24"/>
              </w:rPr>
            </w:pPr>
          </w:p>
        </w:tc>
        <w:tc>
          <w:tcPr>
            <w:tcW w:w="0" w:type="dxa"/>
            <w:vAlign w:val="bottom"/>
          </w:tcPr>
          <w:p w14:paraId="641A6499" w14:textId="77777777" w:rsidR="003339E5" w:rsidRDefault="003339E5">
            <w:pPr>
              <w:rPr>
                <w:sz w:val="1"/>
                <w:szCs w:val="1"/>
              </w:rPr>
            </w:pPr>
          </w:p>
        </w:tc>
      </w:tr>
      <w:tr w:rsidR="003339E5" w14:paraId="36DF727D" w14:textId="77777777">
        <w:trPr>
          <w:trHeight w:val="229"/>
        </w:trPr>
        <w:tc>
          <w:tcPr>
            <w:tcW w:w="760" w:type="dxa"/>
            <w:tcBorders>
              <w:right w:val="single" w:sz="8" w:space="0" w:color="C5C5C5"/>
            </w:tcBorders>
            <w:vAlign w:val="bottom"/>
          </w:tcPr>
          <w:p w14:paraId="798E74BF" w14:textId="77777777" w:rsidR="003339E5" w:rsidRDefault="003339E5">
            <w:pPr>
              <w:rPr>
                <w:sz w:val="19"/>
                <w:szCs w:val="19"/>
              </w:rPr>
            </w:pPr>
          </w:p>
        </w:tc>
        <w:tc>
          <w:tcPr>
            <w:tcW w:w="860" w:type="dxa"/>
            <w:tcBorders>
              <w:right w:val="single" w:sz="8" w:space="0" w:color="C5C5C5"/>
            </w:tcBorders>
            <w:vAlign w:val="bottom"/>
          </w:tcPr>
          <w:p w14:paraId="6921ADB5" w14:textId="77777777" w:rsidR="003339E5" w:rsidRDefault="003339E5">
            <w:pPr>
              <w:rPr>
                <w:sz w:val="19"/>
                <w:szCs w:val="19"/>
              </w:rPr>
            </w:pPr>
          </w:p>
        </w:tc>
        <w:tc>
          <w:tcPr>
            <w:tcW w:w="1920" w:type="dxa"/>
            <w:tcBorders>
              <w:right w:val="single" w:sz="8" w:space="0" w:color="C5C5C5"/>
            </w:tcBorders>
            <w:vAlign w:val="bottom"/>
          </w:tcPr>
          <w:p w14:paraId="4C11EF5D" w14:textId="77777777" w:rsidR="003339E5" w:rsidRDefault="003339E5">
            <w:pPr>
              <w:rPr>
                <w:sz w:val="19"/>
                <w:szCs w:val="19"/>
              </w:rPr>
            </w:pPr>
          </w:p>
        </w:tc>
        <w:tc>
          <w:tcPr>
            <w:tcW w:w="6480" w:type="dxa"/>
            <w:gridSpan w:val="2"/>
            <w:tcBorders>
              <w:right w:val="single" w:sz="8" w:space="0" w:color="C5C5C5"/>
            </w:tcBorders>
            <w:vAlign w:val="bottom"/>
          </w:tcPr>
          <w:p w14:paraId="6718B13A" w14:textId="77777777" w:rsidR="003339E5" w:rsidRDefault="003B64C7">
            <w:pPr>
              <w:spacing w:line="229" w:lineRule="exact"/>
              <w:ind w:left="240"/>
              <w:rPr>
                <w:sz w:val="20"/>
                <w:szCs w:val="20"/>
              </w:rPr>
            </w:pPr>
            <w:r>
              <w:rPr>
                <w:rFonts w:ascii="Calibri" w:eastAsia="Calibri" w:hAnsi="Calibri" w:cs="Calibri"/>
              </w:rPr>
              <w:t>organization-controlled boundaries</w:t>
            </w:r>
          </w:p>
        </w:tc>
        <w:tc>
          <w:tcPr>
            <w:tcW w:w="780" w:type="dxa"/>
            <w:vAlign w:val="bottom"/>
          </w:tcPr>
          <w:p w14:paraId="3953F43C" w14:textId="77777777" w:rsidR="003339E5" w:rsidRDefault="003339E5">
            <w:pPr>
              <w:rPr>
                <w:sz w:val="19"/>
                <w:szCs w:val="19"/>
              </w:rPr>
            </w:pPr>
          </w:p>
        </w:tc>
        <w:tc>
          <w:tcPr>
            <w:tcW w:w="0" w:type="dxa"/>
            <w:vAlign w:val="bottom"/>
          </w:tcPr>
          <w:p w14:paraId="64CD666E" w14:textId="77777777" w:rsidR="003339E5" w:rsidRDefault="003339E5">
            <w:pPr>
              <w:rPr>
                <w:sz w:val="1"/>
                <w:szCs w:val="1"/>
              </w:rPr>
            </w:pPr>
          </w:p>
        </w:tc>
      </w:tr>
      <w:tr w:rsidR="003339E5" w14:paraId="75AF44A7" w14:textId="77777777">
        <w:trPr>
          <w:trHeight w:val="59"/>
        </w:trPr>
        <w:tc>
          <w:tcPr>
            <w:tcW w:w="760" w:type="dxa"/>
            <w:tcBorders>
              <w:right w:val="single" w:sz="8" w:space="0" w:color="C5C5C5"/>
            </w:tcBorders>
            <w:vAlign w:val="bottom"/>
          </w:tcPr>
          <w:p w14:paraId="3537E7C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3CC45467"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2E6BE58" w14:textId="77777777" w:rsidR="003339E5" w:rsidRDefault="003339E5">
            <w:pPr>
              <w:rPr>
                <w:sz w:val="5"/>
                <w:szCs w:val="5"/>
              </w:rPr>
            </w:pPr>
          </w:p>
        </w:tc>
        <w:tc>
          <w:tcPr>
            <w:tcW w:w="4060" w:type="dxa"/>
            <w:tcBorders>
              <w:bottom w:val="single" w:sz="8" w:space="0" w:color="C5C5C5"/>
            </w:tcBorders>
            <w:vAlign w:val="bottom"/>
          </w:tcPr>
          <w:p w14:paraId="79212862"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08171F75" w14:textId="77777777" w:rsidR="003339E5" w:rsidRDefault="003339E5">
            <w:pPr>
              <w:rPr>
                <w:sz w:val="5"/>
                <w:szCs w:val="5"/>
              </w:rPr>
            </w:pPr>
          </w:p>
        </w:tc>
        <w:tc>
          <w:tcPr>
            <w:tcW w:w="780" w:type="dxa"/>
            <w:vAlign w:val="bottom"/>
          </w:tcPr>
          <w:p w14:paraId="7A1E75AF" w14:textId="77777777" w:rsidR="003339E5" w:rsidRDefault="003339E5">
            <w:pPr>
              <w:rPr>
                <w:sz w:val="5"/>
                <w:szCs w:val="5"/>
              </w:rPr>
            </w:pPr>
          </w:p>
        </w:tc>
        <w:tc>
          <w:tcPr>
            <w:tcW w:w="0" w:type="dxa"/>
            <w:vAlign w:val="bottom"/>
          </w:tcPr>
          <w:p w14:paraId="7D95C4E3" w14:textId="77777777" w:rsidR="003339E5" w:rsidRDefault="003339E5">
            <w:pPr>
              <w:rPr>
                <w:sz w:val="1"/>
                <w:szCs w:val="1"/>
              </w:rPr>
            </w:pPr>
          </w:p>
        </w:tc>
      </w:tr>
      <w:tr w:rsidR="003339E5" w14:paraId="7993AF30" w14:textId="77777777">
        <w:trPr>
          <w:trHeight w:val="315"/>
        </w:trPr>
        <w:tc>
          <w:tcPr>
            <w:tcW w:w="760" w:type="dxa"/>
            <w:tcBorders>
              <w:right w:val="single" w:sz="8" w:space="0" w:color="C5C5C5"/>
            </w:tcBorders>
            <w:vAlign w:val="bottom"/>
          </w:tcPr>
          <w:p w14:paraId="5FE9B52D" w14:textId="77777777" w:rsidR="003339E5" w:rsidRDefault="003339E5">
            <w:pPr>
              <w:rPr>
                <w:sz w:val="24"/>
                <w:szCs w:val="24"/>
              </w:rPr>
            </w:pPr>
          </w:p>
        </w:tc>
        <w:tc>
          <w:tcPr>
            <w:tcW w:w="860" w:type="dxa"/>
            <w:tcBorders>
              <w:right w:val="single" w:sz="8" w:space="0" w:color="C5C5C5"/>
            </w:tcBorders>
            <w:vAlign w:val="bottom"/>
          </w:tcPr>
          <w:p w14:paraId="23D85897" w14:textId="77777777" w:rsidR="003339E5" w:rsidRDefault="003B64C7">
            <w:pPr>
              <w:jc w:val="center"/>
              <w:rPr>
                <w:sz w:val="20"/>
                <w:szCs w:val="20"/>
              </w:rPr>
            </w:pPr>
            <w:r>
              <w:rPr>
                <w:rFonts w:ascii="Calibri" w:eastAsia="Calibri" w:hAnsi="Calibri" w:cs="Calibri"/>
                <w:w w:val="97"/>
              </w:rPr>
              <w:t>AC-19</w:t>
            </w:r>
          </w:p>
        </w:tc>
        <w:tc>
          <w:tcPr>
            <w:tcW w:w="1920" w:type="dxa"/>
            <w:tcBorders>
              <w:right w:val="single" w:sz="8" w:space="0" w:color="C5C5C5"/>
            </w:tcBorders>
            <w:vAlign w:val="bottom"/>
          </w:tcPr>
          <w:p w14:paraId="3DCB5925" w14:textId="77777777" w:rsidR="003339E5" w:rsidRDefault="003B64C7">
            <w:pPr>
              <w:ind w:left="60"/>
              <w:rPr>
                <w:sz w:val="20"/>
                <w:szCs w:val="20"/>
              </w:rPr>
            </w:pPr>
            <w:r>
              <w:rPr>
                <w:rFonts w:ascii="Calibri" w:eastAsia="Calibri" w:hAnsi="Calibri" w:cs="Calibri"/>
              </w:rPr>
              <w:t>Access Control for</w:t>
            </w:r>
          </w:p>
        </w:tc>
        <w:tc>
          <w:tcPr>
            <w:tcW w:w="6480" w:type="dxa"/>
            <w:gridSpan w:val="2"/>
            <w:tcBorders>
              <w:right w:val="single" w:sz="8" w:space="0" w:color="C5C5C5"/>
            </w:tcBorders>
            <w:vAlign w:val="bottom"/>
          </w:tcPr>
          <w:p w14:paraId="3D27B47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usage restrictions, configuration requirements, connection</w:t>
            </w:r>
          </w:p>
        </w:tc>
        <w:tc>
          <w:tcPr>
            <w:tcW w:w="780" w:type="dxa"/>
            <w:vAlign w:val="bottom"/>
          </w:tcPr>
          <w:p w14:paraId="3741F7EB" w14:textId="77777777" w:rsidR="003339E5" w:rsidRDefault="003339E5">
            <w:pPr>
              <w:rPr>
                <w:sz w:val="24"/>
                <w:szCs w:val="24"/>
              </w:rPr>
            </w:pPr>
          </w:p>
        </w:tc>
        <w:tc>
          <w:tcPr>
            <w:tcW w:w="0" w:type="dxa"/>
            <w:vAlign w:val="bottom"/>
          </w:tcPr>
          <w:p w14:paraId="78D0B3EE" w14:textId="77777777" w:rsidR="003339E5" w:rsidRDefault="003339E5">
            <w:pPr>
              <w:rPr>
                <w:sz w:val="1"/>
                <w:szCs w:val="1"/>
              </w:rPr>
            </w:pPr>
          </w:p>
        </w:tc>
      </w:tr>
      <w:tr w:rsidR="003339E5" w14:paraId="7C4AB966" w14:textId="77777777">
        <w:trPr>
          <w:trHeight w:val="308"/>
        </w:trPr>
        <w:tc>
          <w:tcPr>
            <w:tcW w:w="760" w:type="dxa"/>
            <w:tcBorders>
              <w:right w:val="single" w:sz="8" w:space="0" w:color="C5C5C5"/>
            </w:tcBorders>
            <w:vAlign w:val="bottom"/>
          </w:tcPr>
          <w:p w14:paraId="31B4BCD9" w14:textId="77777777" w:rsidR="003339E5" w:rsidRDefault="003339E5">
            <w:pPr>
              <w:rPr>
                <w:sz w:val="24"/>
                <w:szCs w:val="24"/>
              </w:rPr>
            </w:pPr>
          </w:p>
        </w:tc>
        <w:tc>
          <w:tcPr>
            <w:tcW w:w="860" w:type="dxa"/>
            <w:tcBorders>
              <w:right w:val="single" w:sz="8" w:space="0" w:color="C5C5C5"/>
            </w:tcBorders>
            <w:vAlign w:val="bottom"/>
          </w:tcPr>
          <w:p w14:paraId="7DBDA6C5"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6FB3E0E1" w14:textId="77777777" w:rsidR="003339E5" w:rsidRDefault="003B64C7">
            <w:pPr>
              <w:ind w:left="60"/>
              <w:rPr>
                <w:sz w:val="20"/>
                <w:szCs w:val="20"/>
              </w:rPr>
            </w:pPr>
            <w:r>
              <w:rPr>
                <w:rFonts w:ascii="Calibri" w:eastAsia="Calibri" w:hAnsi="Calibri" w:cs="Calibri"/>
              </w:rPr>
              <w:t>Mobile Devices</w:t>
            </w:r>
          </w:p>
        </w:tc>
        <w:tc>
          <w:tcPr>
            <w:tcW w:w="6480" w:type="dxa"/>
            <w:gridSpan w:val="2"/>
            <w:tcBorders>
              <w:right w:val="single" w:sz="8" w:space="0" w:color="C5C5C5"/>
            </w:tcBorders>
            <w:vAlign w:val="bottom"/>
          </w:tcPr>
          <w:p w14:paraId="62C707C1" w14:textId="77777777" w:rsidR="003339E5" w:rsidRDefault="003B64C7">
            <w:pPr>
              <w:ind w:left="240"/>
              <w:rPr>
                <w:sz w:val="20"/>
                <w:szCs w:val="20"/>
              </w:rPr>
            </w:pPr>
            <w:r>
              <w:rPr>
                <w:rFonts w:ascii="Calibri" w:eastAsia="Calibri" w:hAnsi="Calibri" w:cs="Calibri"/>
              </w:rPr>
              <w:t>requirements, and implementation guidance for organization-</w:t>
            </w:r>
          </w:p>
        </w:tc>
        <w:tc>
          <w:tcPr>
            <w:tcW w:w="780" w:type="dxa"/>
            <w:vAlign w:val="bottom"/>
          </w:tcPr>
          <w:p w14:paraId="0881663C" w14:textId="77777777" w:rsidR="003339E5" w:rsidRDefault="003339E5">
            <w:pPr>
              <w:rPr>
                <w:sz w:val="24"/>
                <w:szCs w:val="24"/>
              </w:rPr>
            </w:pPr>
          </w:p>
        </w:tc>
        <w:tc>
          <w:tcPr>
            <w:tcW w:w="0" w:type="dxa"/>
            <w:vAlign w:val="bottom"/>
          </w:tcPr>
          <w:p w14:paraId="673BCD95" w14:textId="77777777" w:rsidR="003339E5" w:rsidRDefault="003339E5">
            <w:pPr>
              <w:rPr>
                <w:sz w:val="1"/>
                <w:szCs w:val="1"/>
              </w:rPr>
            </w:pPr>
          </w:p>
        </w:tc>
      </w:tr>
      <w:tr w:rsidR="003339E5" w14:paraId="5F859D21" w14:textId="77777777">
        <w:trPr>
          <w:trHeight w:val="229"/>
        </w:trPr>
        <w:tc>
          <w:tcPr>
            <w:tcW w:w="760" w:type="dxa"/>
            <w:tcBorders>
              <w:right w:val="single" w:sz="8" w:space="0" w:color="C5C5C5"/>
            </w:tcBorders>
            <w:vAlign w:val="bottom"/>
          </w:tcPr>
          <w:p w14:paraId="59B769F3" w14:textId="77777777" w:rsidR="003339E5" w:rsidRDefault="003339E5">
            <w:pPr>
              <w:rPr>
                <w:sz w:val="19"/>
                <w:szCs w:val="19"/>
              </w:rPr>
            </w:pPr>
          </w:p>
        </w:tc>
        <w:tc>
          <w:tcPr>
            <w:tcW w:w="860" w:type="dxa"/>
            <w:tcBorders>
              <w:right w:val="single" w:sz="8" w:space="0" w:color="C5C5C5"/>
            </w:tcBorders>
            <w:vAlign w:val="bottom"/>
          </w:tcPr>
          <w:p w14:paraId="6C687EB1" w14:textId="77777777" w:rsidR="003339E5" w:rsidRDefault="003339E5">
            <w:pPr>
              <w:rPr>
                <w:sz w:val="19"/>
                <w:szCs w:val="19"/>
              </w:rPr>
            </w:pPr>
          </w:p>
        </w:tc>
        <w:tc>
          <w:tcPr>
            <w:tcW w:w="1920" w:type="dxa"/>
            <w:tcBorders>
              <w:right w:val="single" w:sz="8" w:space="0" w:color="C5C5C5"/>
            </w:tcBorders>
            <w:vAlign w:val="bottom"/>
          </w:tcPr>
          <w:p w14:paraId="7FD15052" w14:textId="77777777" w:rsidR="003339E5" w:rsidRDefault="003339E5">
            <w:pPr>
              <w:rPr>
                <w:sz w:val="19"/>
                <w:szCs w:val="19"/>
              </w:rPr>
            </w:pPr>
          </w:p>
        </w:tc>
        <w:tc>
          <w:tcPr>
            <w:tcW w:w="6480" w:type="dxa"/>
            <w:gridSpan w:val="2"/>
            <w:tcBorders>
              <w:right w:val="single" w:sz="8" w:space="0" w:color="C5C5C5"/>
            </w:tcBorders>
            <w:vAlign w:val="bottom"/>
          </w:tcPr>
          <w:p w14:paraId="1C035C18" w14:textId="77777777" w:rsidR="003339E5" w:rsidRDefault="003B64C7">
            <w:pPr>
              <w:spacing w:line="229" w:lineRule="exact"/>
              <w:ind w:left="240"/>
              <w:rPr>
                <w:sz w:val="20"/>
                <w:szCs w:val="20"/>
              </w:rPr>
            </w:pPr>
            <w:r>
              <w:rPr>
                <w:rFonts w:ascii="Calibri" w:eastAsia="Calibri" w:hAnsi="Calibri" w:cs="Calibri"/>
              </w:rPr>
              <w:t>controlled mobile devices</w:t>
            </w:r>
          </w:p>
        </w:tc>
        <w:tc>
          <w:tcPr>
            <w:tcW w:w="780" w:type="dxa"/>
            <w:vAlign w:val="bottom"/>
          </w:tcPr>
          <w:p w14:paraId="47F0B366" w14:textId="77777777" w:rsidR="003339E5" w:rsidRDefault="003339E5">
            <w:pPr>
              <w:rPr>
                <w:sz w:val="19"/>
                <w:szCs w:val="19"/>
              </w:rPr>
            </w:pPr>
          </w:p>
        </w:tc>
        <w:tc>
          <w:tcPr>
            <w:tcW w:w="0" w:type="dxa"/>
            <w:vAlign w:val="bottom"/>
          </w:tcPr>
          <w:p w14:paraId="781F301C" w14:textId="77777777" w:rsidR="003339E5" w:rsidRDefault="003339E5">
            <w:pPr>
              <w:rPr>
                <w:sz w:val="1"/>
                <w:szCs w:val="1"/>
              </w:rPr>
            </w:pPr>
          </w:p>
        </w:tc>
      </w:tr>
      <w:tr w:rsidR="003339E5" w14:paraId="7DB85A47" w14:textId="77777777">
        <w:trPr>
          <w:trHeight w:val="59"/>
        </w:trPr>
        <w:tc>
          <w:tcPr>
            <w:tcW w:w="760" w:type="dxa"/>
            <w:tcBorders>
              <w:right w:val="single" w:sz="8" w:space="0" w:color="C5C5C5"/>
            </w:tcBorders>
            <w:vAlign w:val="bottom"/>
          </w:tcPr>
          <w:p w14:paraId="23E9D7A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D03D5C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72CE32B" w14:textId="77777777" w:rsidR="003339E5" w:rsidRDefault="003339E5">
            <w:pPr>
              <w:rPr>
                <w:sz w:val="5"/>
                <w:szCs w:val="5"/>
              </w:rPr>
            </w:pPr>
          </w:p>
        </w:tc>
        <w:tc>
          <w:tcPr>
            <w:tcW w:w="4060" w:type="dxa"/>
            <w:tcBorders>
              <w:bottom w:val="single" w:sz="8" w:space="0" w:color="C5C5C5"/>
            </w:tcBorders>
            <w:vAlign w:val="bottom"/>
          </w:tcPr>
          <w:p w14:paraId="1013EB73"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673C53F2" w14:textId="77777777" w:rsidR="003339E5" w:rsidRDefault="003339E5">
            <w:pPr>
              <w:rPr>
                <w:sz w:val="5"/>
                <w:szCs w:val="5"/>
              </w:rPr>
            </w:pPr>
          </w:p>
        </w:tc>
        <w:tc>
          <w:tcPr>
            <w:tcW w:w="780" w:type="dxa"/>
            <w:vAlign w:val="bottom"/>
          </w:tcPr>
          <w:p w14:paraId="106D5B76" w14:textId="77777777" w:rsidR="003339E5" w:rsidRDefault="003339E5">
            <w:pPr>
              <w:rPr>
                <w:sz w:val="5"/>
                <w:szCs w:val="5"/>
              </w:rPr>
            </w:pPr>
          </w:p>
        </w:tc>
        <w:tc>
          <w:tcPr>
            <w:tcW w:w="0" w:type="dxa"/>
            <w:vAlign w:val="bottom"/>
          </w:tcPr>
          <w:p w14:paraId="4E5A6A99" w14:textId="77777777" w:rsidR="003339E5" w:rsidRDefault="003339E5">
            <w:pPr>
              <w:rPr>
                <w:sz w:val="1"/>
                <w:szCs w:val="1"/>
              </w:rPr>
            </w:pPr>
          </w:p>
        </w:tc>
      </w:tr>
      <w:tr w:rsidR="003339E5" w14:paraId="4BE3C5DF" w14:textId="77777777">
        <w:trPr>
          <w:trHeight w:val="314"/>
        </w:trPr>
        <w:tc>
          <w:tcPr>
            <w:tcW w:w="760" w:type="dxa"/>
            <w:tcBorders>
              <w:right w:val="single" w:sz="8" w:space="0" w:color="C5C5C5"/>
            </w:tcBorders>
            <w:vAlign w:val="bottom"/>
          </w:tcPr>
          <w:p w14:paraId="246C48CF" w14:textId="77777777" w:rsidR="003339E5" w:rsidRDefault="003339E5">
            <w:pPr>
              <w:rPr>
                <w:sz w:val="24"/>
                <w:szCs w:val="24"/>
              </w:rPr>
            </w:pPr>
          </w:p>
        </w:tc>
        <w:tc>
          <w:tcPr>
            <w:tcW w:w="860" w:type="dxa"/>
            <w:tcBorders>
              <w:right w:val="single" w:sz="8" w:space="0" w:color="C5C5C5"/>
            </w:tcBorders>
            <w:vAlign w:val="bottom"/>
          </w:tcPr>
          <w:p w14:paraId="69320025" w14:textId="77777777" w:rsidR="003339E5" w:rsidRDefault="003B64C7">
            <w:pPr>
              <w:jc w:val="center"/>
              <w:rPr>
                <w:sz w:val="20"/>
                <w:szCs w:val="20"/>
              </w:rPr>
            </w:pPr>
            <w:r>
              <w:rPr>
                <w:rFonts w:ascii="Calibri" w:eastAsia="Calibri" w:hAnsi="Calibri" w:cs="Calibri"/>
                <w:w w:val="97"/>
              </w:rPr>
              <w:t>AC-19</w:t>
            </w:r>
          </w:p>
        </w:tc>
        <w:tc>
          <w:tcPr>
            <w:tcW w:w="1920" w:type="dxa"/>
            <w:tcBorders>
              <w:right w:val="single" w:sz="8" w:space="0" w:color="C5C5C5"/>
            </w:tcBorders>
            <w:vAlign w:val="bottom"/>
          </w:tcPr>
          <w:p w14:paraId="3E3C6834" w14:textId="77777777" w:rsidR="003339E5" w:rsidRDefault="003B64C7">
            <w:pPr>
              <w:ind w:left="60"/>
              <w:rPr>
                <w:sz w:val="20"/>
                <w:szCs w:val="20"/>
              </w:rPr>
            </w:pPr>
            <w:r>
              <w:rPr>
                <w:rFonts w:ascii="Calibri" w:eastAsia="Calibri" w:hAnsi="Calibri" w:cs="Calibri"/>
              </w:rPr>
              <w:t>Access Control for</w:t>
            </w:r>
          </w:p>
        </w:tc>
        <w:tc>
          <w:tcPr>
            <w:tcW w:w="6480" w:type="dxa"/>
            <w:gridSpan w:val="2"/>
            <w:tcBorders>
              <w:right w:val="single" w:sz="8" w:space="0" w:color="C5C5C5"/>
            </w:tcBorders>
            <w:vAlign w:val="bottom"/>
          </w:tcPr>
          <w:p w14:paraId="2E7667C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Authorize the connection of mobile devices to organizational</w:t>
            </w:r>
          </w:p>
        </w:tc>
        <w:tc>
          <w:tcPr>
            <w:tcW w:w="780" w:type="dxa"/>
            <w:vAlign w:val="bottom"/>
          </w:tcPr>
          <w:p w14:paraId="0F785C25" w14:textId="77777777" w:rsidR="003339E5" w:rsidRDefault="003339E5">
            <w:pPr>
              <w:rPr>
                <w:sz w:val="24"/>
                <w:szCs w:val="24"/>
              </w:rPr>
            </w:pPr>
          </w:p>
        </w:tc>
        <w:tc>
          <w:tcPr>
            <w:tcW w:w="0" w:type="dxa"/>
            <w:vAlign w:val="bottom"/>
          </w:tcPr>
          <w:p w14:paraId="1773ADEB" w14:textId="77777777" w:rsidR="003339E5" w:rsidRDefault="003339E5">
            <w:pPr>
              <w:rPr>
                <w:sz w:val="1"/>
                <w:szCs w:val="1"/>
              </w:rPr>
            </w:pPr>
          </w:p>
        </w:tc>
      </w:tr>
      <w:tr w:rsidR="003339E5" w14:paraId="75367221" w14:textId="77777777">
        <w:trPr>
          <w:trHeight w:val="308"/>
        </w:trPr>
        <w:tc>
          <w:tcPr>
            <w:tcW w:w="760" w:type="dxa"/>
            <w:tcBorders>
              <w:right w:val="single" w:sz="8" w:space="0" w:color="C5C5C5"/>
            </w:tcBorders>
            <w:vAlign w:val="bottom"/>
          </w:tcPr>
          <w:p w14:paraId="7C2ACA02" w14:textId="77777777" w:rsidR="003339E5" w:rsidRDefault="003339E5">
            <w:pPr>
              <w:rPr>
                <w:sz w:val="24"/>
                <w:szCs w:val="24"/>
              </w:rPr>
            </w:pPr>
          </w:p>
        </w:tc>
        <w:tc>
          <w:tcPr>
            <w:tcW w:w="860" w:type="dxa"/>
            <w:tcBorders>
              <w:right w:val="single" w:sz="8" w:space="0" w:color="C5C5C5"/>
            </w:tcBorders>
            <w:vAlign w:val="bottom"/>
          </w:tcPr>
          <w:p w14:paraId="1094B24E"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33890C50" w14:textId="77777777" w:rsidR="003339E5" w:rsidRDefault="003B64C7">
            <w:pPr>
              <w:ind w:left="60"/>
              <w:rPr>
                <w:sz w:val="20"/>
                <w:szCs w:val="20"/>
              </w:rPr>
            </w:pPr>
            <w:r>
              <w:rPr>
                <w:rFonts w:ascii="Calibri" w:eastAsia="Calibri" w:hAnsi="Calibri" w:cs="Calibri"/>
              </w:rPr>
              <w:t>Mobile Devices</w:t>
            </w:r>
          </w:p>
        </w:tc>
        <w:tc>
          <w:tcPr>
            <w:tcW w:w="6480" w:type="dxa"/>
            <w:gridSpan w:val="2"/>
            <w:tcBorders>
              <w:right w:val="single" w:sz="8" w:space="0" w:color="C5C5C5"/>
            </w:tcBorders>
            <w:vAlign w:val="bottom"/>
          </w:tcPr>
          <w:p w14:paraId="2BAA38D3" w14:textId="77777777" w:rsidR="003339E5" w:rsidRDefault="003B64C7">
            <w:pPr>
              <w:ind w:left="240"/>
              <w:rPr>
                <w:sz w:val="20"/>
                <w:szCs w:val="20"/>
              </w:rPr>
            </w:pPr>
            <w:r>
              <w:rPr>
                <w:rFonts w:ascii="Calibri" w:eastAsia="Calibri" w:hAnsi="Calibri" w:cs="Calibri"/>
              </w:rPr>
              <w:t>information systems</w:t>
            </w:r>
          </w:p>
        </w:tc>
        <w:tc>
          <w:tcPr>
            <w:tcW w:w="780" w:type="dxa"/>
            <w:vAlign w:val="bottom"/>
          </w:tcPr>
          <w:p w14:paraId="3C52AF60" w14:textId="77777777" w:rsidR="003339E5" w:rsidRDefault="003339E5">
            <w:pPr>
              <w:rPr>
                <w:sz w:val="24"/>
                <w:szCs w:val="24"/>
              </w:rPr>
            </w:pPr>
          </w:p>
        </w:tc>
        <w:tc>
          <w:tcPr>
            <w:tcW w:w="0" w:type="dxa"/>
            <w:vAlign w:val="bottom"/>
          </w:tcPr>
          <w:p w14:paraId="4B1EBC9B" w14:textId="77777777" w:rsidR="003339E5" w:rsidRDefault="003339E5">
            <w:pPr>
              <w:rPr>
                <w:sz w:val="1"/>
                <w:szCs w:val="1"/>
              </w:rPr>
            </w:pPr>
          </w:p>
        </w:tc>
      </w:tr>
      <w:tr w:rsidR="003339E5" w14:paraId="1B18A2EB" w14:textId="77777777">
        <w:trPr>
          <w:trHeight w:val="123"/>
        </w:trPr>
        <w:tc>
          <w:tcPr>
            <w:tcW w:w="760" w:type="dxa"/>
            <w:tcBorders>
              <w:right w:val="single" w:sz="8" w:space="0" w:color="C5C5C5"/>
            </w:tcBorders>
            <w:vAlign w:val="bottom"/>
          </w:tcPr>
          <w:p w14:paraId="44C54470"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5EDF5E9E"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6D7ED40F" w14:textId="77777777" w:rsidR="003339E5" w:rsidRDefault="003339E5">
            <w:pPr>
              <w:rPr>
                <w:sz w:val="10"/>
                <w:szCs w:val="10"/>
              </w:rPr>
            </w:pPr>
          </w:p>
        </w:tc>
        <w:tc>
          <w:tcPr>
            <w:tcW w:w="4060" w:type="dxa"/>
            <w:tcBorders>
              <w:bottom w:val="single" w:sz="8" w:space="0" w:color="C5C5C5"/>
            </w:tcBorders>
            <w:vAlign w:val="bottom"/>
          </w:tcPr>
          <w:p w14:paraId="359A3A23" w14:textId="77777777" w:rsidR="003339E5" w:rsidRDefault="003339E5">
            <w:pPr>
              <w:rPr>
                <w:sz w:val="10"/>
                <w:szCs w:val="10"/>
              </w:rPr>
            </w:pPr>
          </w:p>
        </w:tc>
        <w:tc>
          <w:tcPr>
            <w:tcW w:w="2420" w:type="dxa"/>
            <w:tcBorders>
              <w:bottom w:val="single" w:sz="8" w:space="0" w:color="C5C5C5"/>
              <w:right w:val="single" w:sz="8" w:space="0" w:color="C5C5C5"/>
            </w:tcBorders>
            <w:vAlign w:val="bottom"/>
          </w:tcPr>
          <w:p w14:paraId="78B51FC3" w14:textId="77777777" w:rsidR="003339E5" w:rsidRDefault="003339E5">
            <w:pPr>
              <w:rPr>
                <w:sz w:val="10"/>
                <w:szCs w:val="10"/>
              </w:rPr>
            </w:pPr>
          </w:p>
        </w:tc>
        <w:tc>
          <w:tcPr>
            <w:tcW w:w="780" w:type="dxa"/>
            <w:vAlign w:val="bottom"/>
          </w:tcPr>
          <w:p w14:paraId="57906DE1" w14:textId="77777777" w:rsidR="003339E5" w:rsidRDefault="003339E5">
            <w:pPr>
              <w:rPr>
                <w:sz w:val="10"/>
                <w:szCs w:val="10"/>
              </w:rPr>
            </w:pPr>
          </w:p>
        </w:tc>
        <w:tc>
          <w:tcPr>
            <w:tcW w:w="0" w:type="dxa"/>
            <w:vAlign w:val="bottom"/>
          </w:tcPr>
          <w:p w14:paraId="5AD43C42" w14:textId="77777777" w:rsidR="003339E5" w:rsidRDefault="003339E5">
            <w:pPr>
              <w:rPr>
                <w:sz w:val="1"/>
                <w:szCs w:val="1"/>
              </w:rPr>
            </w:pPr>
          </w:p>
        </w:tc>
      </w:tr>
      <w:tr w:rsidR="003339E5" w14:paraId="43CA9411" w14:textId="77777777">
        <w:trPr>
          <w:trHeight w:val="314"/>
        </w:trPr>
        <w:tc>
          <w:tcPr>
            <w:tcW w:w="760" w:type="dxa"/>
            <w:tcBorders>
              <w:right w:val="single" w:sz="8" w:space="0" w:color="C5C5C5"/>
            </w:tcBorders>
            <w:vAlign w:val="bottom"/>
          </w:tcPr>
          <w:p w14:paraId="1B2EDD47" w14:textId="77777777" w:rsidR="003339E5" w:rsidRDefault="003339E5">
            <w:pPr>
              <w:rPr>
                <w:sz w:val="24"/>
                <w:szCs w:val="24"/>
              </w:rPr>
            </w:pPr>
          </w:p>
        </w:tc>
        <w:tc>
          <w:tcPr>
            <w:tcW w:w="860" w:type="dxa"/>
            <w:tcBorders>
              <w:right w:val="single" w:sz="8" w:space="0" w:color="C5C5C5"/>
            </w:tcBorders>
            <w:vAlign w:val="bottom"/>
          </w:tcPr>
          <w:p w14:paraId="6FEBA057" w14:textId="77777777" w:rsidR="003339E5" w:rsidRDefault="003B64C7">
            <w:pPr>
              <w:jc w:val="center"/>
              <w:rPr>
                <w:sz w:val="20"/>
                <w:szCs w:val="20"/>
              </w:rPr>
            </w:pPr>
            <w:r>
              <w:rPr>
                <w:rFonts w:ascii="Calibri" w:eastAsia="Calibri" w:hAnsi="Calibri" w:cs="Calibri"/>
                <w:w w:val="97"/>
              </w:rPr>
              <w:t>AC-19</w:t>
            </w:r>
          </w:p>
        </w:tc>
        <w:tc>
          <w:tcPr>
            <w:tcW w:w="1920" w:type="dxa"/>
            <w:tcBorders>
              <w:right w:val="single" w:sz="8" w:space="0" w:color="C5C5C5"/>
            </w:tcBorders>
            <w:vAlign w:val="bottom"/>
          </w:tcPr>
          <w:p w14:paraId="3D73289C" w14:textId="77777777" w:rsidR="003339E5" w:rsidRDefault="003B64C7">
            <w:pPr>
              <w:ind w:left="60"/>
              <w:rPr>
                <w:sz w:val="20"/>
                <w:szCs w:val="20"/>
              </w:rPr>
            </w:pPr>
            <w:r>
              <w:rPr>
                <w:rFonts w:ascii="Calibri" w:eastAsia="Calibri" w:hAnsi="Calibri" w:cs="Calibri"/>
              </w:rPr>
              <w:t>Access Control for</w:t>
            </w:r>
          </w:p>
        </w:tc>
        <w:tc>
          <w:tcPr>
            <w:tcW w:w="6480" w:type="dxa"/>
            <w:gridSpan w:val="2"/>
            <w:tcBorders>
              <w:right w:val="single" w:sz="8" w:space="0" w:color="C5C5C5"/>
            </w:tcBorders>
            <w:vAlign w:val="bottom"/>
          </w:tcPr>
          <w:p w14:paraId="05E9BE0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[full-device encryption] to protect the confidentiality and</w:t>
            </w:r>
          </w:p>
        </w:tc>
        <w:tc>
          <w:tcPr>
            <w:tcW w:w="780" w:type="dxa"/>
            <w:vAlign w:val="bottom"/>
          </w:tcPr>
          <w:p w14:paraId="732B7505" w14:textId="77777777" w:rsidR="003339E5" w:rsidRDefault="003339E5">
            <w:pPr>
              <w:rPr>
                <w:sz w:val="24"/>
                <w:szCs w:val="24"/>
              </w:rPr>
            </w:pPr>
          </w:p>
        </w:tc>
        <w:tc>
          <w:tcPr>
            <w:tcW w:w="0" w:type="dxa"/>
            <w:vAlign w:val="bottom"/>
          </w:tcPr>
          <w:p w14:paraId="65352B4A" w14:textId="77777777" w:rsidR="003339E5" w:rsidRDefault="003339E5">
            <w:pPr>
              <w:rPr>
                <w:sz w:val="1"/>
                <w:szCs w:val="1"/>
              </w:rPr>
            </w:pPr>
          </w:p>
        </w:tc>
      </w:tr>
      <w:tr w:rsidR="003339E5" w14:paraId="718DDC99" w14:textId="77777777">
        <w:trPr>
          <w:trHeight w:val="308"/>
        </w:trPr>
        <w:tc>
          <w:tcPr>
            <w:tcW w:w="760" w:type="dxa"/>
            <w:tcBorders>
              <w:right w:val="single" w:sz="8" w:space="0" w:color="C5C5C5"/>
            </w:tcBorders>
            <w:vAlign w:val="bottom"/>
          </w:tcPr>
          <w:p w14:paraId="4D9F3661" w14:textId="77777777" w:rsidR="003339E5" w:rsidRDefault="003339E5">
            <w:pPr>
              <w:rPr>
                <w:sz w:val="24"/>
                <w:szCs w:val="24"/>
              </w:rPr>
            </w:pPr>
          </w:p>
        </w:tc>
        <w:tc>
          <w:tcPr>
            <w:tcW w:w="860" w:type="dxa"/>
            <w:tcBorders>
              <w:right w:val="single" w:sz="8" w:space="0" w:color="C5C5C5"/>
            </w:tcBorders>
            <w:vAlign w:val="bottom"/>
          </w:tcPr>
          <w:p w14:paraId="6FF5F7C9" w14:textId="77777777" w:rsidR="003339E5" w:rsidRDefault="003B64C7">
            <w:pPr>
              <w:jc w:val="center"/>
              <w:rPr>
                <w:sz w:val="20"/>
                <w:szCs w:val="20"/>
              </w:rPr>
            </w:pPr>
            <w:r>
              <w:rPr>
                <w:rFonts w:ascii="Calibri" w:eastAsia="Calibri" w:hAnsi="Calibri" w:cs="Calibri"/>
                <w:w w:val="97"/>
              </w:rPr>
              <w:t>(5)</w:t>
            </w:r>
          </w:p>
        </w:tc>
        <w:tc>
          <w:tcPr>
            <w:tcW w:w="1920" w:type="dxa"/>
            <w:tcBorders>
              <w:right w:val="single" w:sz="8" w:space="0" w:color="C5C5C5"/>
            </w:tcBorders>
            <w:vAlign w:val="bottom"/>
          </w:tcPr>
          <w:p w14:paraId="4A2FBDF9" w14:textId="77777777" w:rsidR="003339E5" w:rsidRDefault="003B64C7">
            <w:pPr>
              <w:ind w:left="60"/>
              <w:rPr>
                <w:sz w:val="20"/>
                <w:szCs w:val="20"/>
              </w:rPr>
            </w:pPr>
            <w:r>
              <w:rPr>
                <w:rFonts w:ascii="Calibri" w:eastAsia="Calibri" w:hAnsi="Calibri" w:cs="Calibri"/>
              </w:rPr>
              <w:t>Mobile Devices</w:t>
            </w:r>
          </w:p>
        </w:tc>
        <w:tc>
          <w:tcPr>
            <w:tcW w:w="6480" w:type="dxa"/>
            <w:gridSpan w:val="2"/>
            <w:tcBorders>
              <w:right w:val="single" w:sz="8" w:space="0" w:color="C5C5C5"/>
            </w:tcBorders>
            <w:vAlign w:val="bottom"/>
          </w:tcPr>
          <w:p w14:paraId="2497DF49" w14:textId="77777777" w:rsidR="003339E5" w:rsidRDefault="003B64C7">
            <w:pPr>
              <w:ind w:left="240"/>
              <w:rPr>
                <w:sz w:val="20"/>
                <w:szCs w:val="20"/>
              </w:rPr>
            </w:pPr>
            <w:r>
              <w:rPr>
                <w:rFonts w:ascii="Calibri" w:eastAsia="Calibri" w:hAnsi="Calibri" w:cs="Calibri"/>
              </w:rPr>
              <w:t>integrity of information on [mobile computers / devices that carry</w:t>
            </w:r>
          </w:p>
        </w:tc>
        <w:tc>
          <w:tcPr>
            <w:tcW w:w="780" w:type="dxa"/>
            <w:vAlign w:val="bottom"/>
          </w:tcPr>
          <w:p w14:paraId="715DC796" w14:textId="77777777" w:rsidR="003339E5" w:rsidRDefault="003339E5">
            <w:pPr>
              <w:rPr>
                <w:sz w:val="24"/>
                <w:szCs w:val="24"/>
              </w:rPr>
            </w:pPr>
          </w:p>
        </w:tc>
        <w:tc>
          <w:tcPr>
            <w:tcW w:w="0" w:type="dxa"/>
            <w:vAlign w:val="bottom"/>
          </w:tcPr>
          <w:p w14:paraId="35BEBE0E" w14:textId="77777777" w:rsidR="003339E5" w:rsidRDefault="003339E5">
            <w:pPr>
              <w:rPr>
                <w:sz w:val="1"/>
                <w:szCs w:val="1"/>
              </w:rPr>
            </w:pPr>
          </w:p>
        </w:tc>
      </w:tr>
      <w:tr w:rsidR="003339E5" w14:paraId="10C166EB" w14:textId="77777777">
        <w:trPr>
          <w:trHeight w:val="229"/>
        </w:trPr>
        <w:tc>
          <w:tcPr>
            <w:tcW w:w="760" w:type="dxa"/>
            <w:tcBorders>
              <w:right w:val="single" w:sz="8" w:space="0" w:color="C5C5C5"/>
            </w:tcBorders>
            <w:vAlign w:val="bottom"/>
          </w:tcPr>
          <w:p w14:paraId="6A54DEA7" w14:textId="77777777" w:rsidR="003339E5" w:rsidRDefault="003339E5">
            <w:pPr>
              <w:rPr>
                <w:sz w:val="19"/>
                <w:szCs w:val="19"/>
              </w:rPr>
            </w:pPr>
          </w:p>
        </w:tc>
        <w:tc>
          <w:tcPr>
            <w:tcW w:w="860" w:type="dxa"/>
            <w:tcBorders>
              <w:right w:val="single" w:sz="8" w:space="0" w:color="C5C5C5"/>
            </w:tcBorders>
            <w:vAlign w:val="bottom"/>
          </w:tcPr>
          <w:p w14:paraId="54EE9D49" w14:textId="77777777" w:rsidR="003339E5" w:rsidRDefault="003339E5">
            <w:pPr>
              <w:rPr>
                <w:sz w:val="19"/>
                <w:szCs w:val="19"/>
              </w:rPr>
            </w:pPr>
          </w:p>
        </w:tc>
        <w:tc>
          <w:tcPr>
            <w:tcW w:w="1920" w:type="dxa"/>
            <w:tcBorders>
              <w:right w:val="single" w:sz="8" w:space="0" w:color="C5C5C5"/>
            </w:tcBorders>
            <w:vAlign w:val="bottom"/>
          </w:tcPr>
          <w:p w14:paraId="6114D395" w14:textId="77777777" w:rsidR="003339E5" w:rsidRDefault="003339E5">
            <w:pPr>
              <w:rPr>
                <w:sz w:val="19"/>
                <w:szCs w:val="19"/>
              </w:rPr>
            </w:pPr>
          </w:p>
        </w:tc>
        <w:tc>
          <w:tcPr>
            <w:tcW w:w="6480" w:type="dxa"/>
            <w:gridSpan w:val="2"/>
            <w:tcBorders>
              <w:right w:val="single" w:sz="8" w:space="0" w:color="C5C5C5"/>
            </w:tcBorders>
            <w:vAlign w:val="bottom"/>
          </w:tcPr>
          <w:p w14:paraId="7705E1B4" w14:textId="77777777" w:rsidR="003339E5" w:rsidRDefault="003B64C7">
            <w:pPr>
              <w:spacing w:line="229" w:lineRule="exact"/>
              <w:ind w:left="240"/>
              <w:rPr>
                <w:sz w:val="20"/>
                <w:szCs w:val="20"/>
              </w:rPr>
            </w:pPr>
            <w:r>
              <w:rPr>
                <w:rFonts w:ascii="Calibri" w:eastAsia="Calibri" w:hAnsi="Calibri" w:cs="Calibri"/>
              </w:rPr>
              <w:t>sensitive agency data]</w:t>
            </w:r>
          </w:p>
        </w:tc>
        <w:tc>
          <w:tcPr>
            <w:tcW w:w="780" w:type="dxa"/>
            <w:vAlign w:val="bottom"/>
          </w:tcPr>
          <w:p w14:paraId="37B0A9C8" w14:textId="77777777" w:rsidR="003339E5" w:rsidRDefault="003339E5">
            <w:pPr>
              <w:rPr>
                <w:sz w:val="19"/>
                <w:szCs w:val="19"/>
              </w:rPr>
            </w:pPr>
          </w:p>
        </w:tc>
        <w:tc>
          <w:tcPr>
            <w:tcW w:w="0" w:type="dxa"/>
            <w:vAlign w:val="bottom"/>
          </w:tcPr>
          <w:p w14:paraId="0F6E2D02" w14:textId="77777777" w:rsidR="003339E5" w:rsidRDefault="003339E5">
            <w:pPr>
              <w:rPr>
                <w:sz w:val="1"/>
                <w:szCs w:val="1"/>
              </w:rPr>
            </w:pPr>
          </w:p>
        </w:tc>
      </w:tr>
      <w:tr w:rsidR="003339E5" w14:paraId="42AD4CE4" w14:textId="77777777">
        <w:trPr>
          <w:trHeight w:val="163"/>
        </w:trPr>
        <w:tc>
          <w:tcPr>
            <w:tcW w:w="760" w:type="dxa"/>
            <w:tcBorders>
              <w:right w:val="single" w:sz="8" w:space="0" w:color="C5C5C5"/>
            </w:tcBorders>
            <w:vAlign w:val="bottom"/>
          </w:tcPr>
          <w:p w14:paraId="6695F9E5"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22A0ACB2"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090DEEBA" w14:textId="77777777" w:rsidR="003339E5" w:rsidRDefault="003339E5">
            <w:pPr>
              <w:rPr>
                <w:sz w:val="14"/>
                <w:szCs w:val="14"/>
              </w:rPr>
            </w:pPr>
          </w:p>
        </w:tc>
        <w:tc>
          <w:tcPr>
            <w:tcW w:w="4060" w:type="dxa"/>
            <w:tcBorders>
              <w:bottom w:val="single" w:sz="8" w:space="0" w:color="C5C5C5"/>
            </w:tcBorders>
            <w:vAlign w:val="bottom"/>
          </w:tcPr>
          <w:p w14:paraId="768C02AD" w14:textId="77777777" w:rsidR="003339E5" w:rsidRDefault="003339E5">
            <w:pPr>
              <w:rPr>
                <w:sz w:val="14"/>
                <w:szCs w:val="14"/>
              </w:rPr>
            </w:pPr>
          </w:p>
        </w:tc>
        <w:tc>
          <w:tcPr>
            <w:tcW w:w="2420" w:type="dxa"/>
            <w:tcBorders>
              <w:bottom w:val="single" w:sz="8" w:space="0" w:color="C5C5C5"/>
              <w:right w:val="single" w:sz="8" w:space="0" w:color="C5C5C5"/>
            </w:tcBorders>
            <w:vAlign w:val="bottom"/>
          </w:tcPr>
          <w:p w14:paraId="744F8E05" w14:textId="77777777" w:rsidR="003339E5" w:rsidRDefault="003339E5">
            <w:pPr>
              <w:rPr>
                <w:sz w:val="14"/>
                <w:szCs w:val="14"/>
              </w:rPr>
            </w:pPr>
          </w:p>
        </w:tc>
        <w:tc>
          <w:tcPr>
            <w:tcW w:w="780" w:type="dxa"/>
            <w:vAlign w:val="bottom"/>
          </w:tcPr>
          <w:p w14:paraId="2B085AAA" w14:textId="77777777" w:rsidR="003339E5" w:rsidRDefault="003339E5">
            <w:pPr>
              <w:rPr>
                <w:sz w:val="14"/>
                <w:szCs w:val="14"/>
              </w:rPr>
            </w:pPr>
          </w:p>
        </w:tc>
        <w:tc>
          <w:tcPr>
            <w:tcW w:w="0" w:type="dxa"/>
            <w:vAlign w:val="bottom"/>
          </w:tcPr>
          <w:p w14:paraId="7A8B078B" w14:textId="77777777" w:rsidR="003339E5" w:rsidRDefault="003339E5">
            <w:pPr>
              <w:rPr>
                <w:sz w:val="1"/>
                <w:szCs w:val="1"/>
              </w:rPr>
            </w:pPr>
          </w:p>
        </w:tc>
      </w:tr>
      <w:tr w:rsidR="003339E5" w14:paraId="421F08AB" w14:textId="77777777">
        <w:trPr>
          <w:trHeight w:val="314"/>
        </w:trPr>
        <w:tc>
          <w:tcPr>
            <w:tcW w:w="760" w:type="dxa"/>
            <w:tcBorders>
              <w:right w:val="single" w:sz="8" w:space="0" w:color="C5C5C5"/>
            </w:tcBorders>
            <w:vAlign w:val="bottom"/>
          </w:tcPr>
          <w:p w14:paraId="0D6BA82A" w14:textId="77777777" w:rsidR="003339E5" w:rsidRDefault="003339E5">
            <w:pPr>
              <w:rPr>
                <w:sz w:val="24"/>
                <w:szCs w:val="24"/>
              </w:rPr>
            </w:pPr>
          </w:p>
        </w:tc>
        <w:tc>
          <w:tcPr>
            <w:tcW w:w="860" w:type="dxa"/>
            <w:tcBorders>
              <w:right w:val="single" w:sz="8" w:space="0" w:color="C5C5C5"/>
            </w:tcBorders>
            <w:vAlign w:val="bottom"/>
          </w:tcPr>
          <w:p w14:paraId="761F04DB"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1F0A4F34" w14:textId="77777777" w:rsidR="003339E5" w:rsidRDefault="003B64C7">
            <w:pPr>
              <w:ind w:left="6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698D4B4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[Restrict] the use of organization-controlled portable storage devices</w:t>
            </w:r>
          </w:p>
        </w:tc>
        <w:tc>
          <w:tcPr>
            <w:tcW w:w="780" w:type="dxa"/>
            <w:vAlign w:val="bottom"/>
          </w:tcPr>
          <w:p w14:paraId="6C8E4812" w14:textId="77777777" w:rsidR="003339E5" w:rsidRDefault="003339E5">
            <w:pPr>
              <w:rPr>
                <w:sz w:val="24"/>
                <w:szCs w:val="24"/>
              </w:rPr>
            </w:pPr>
          </w:p>
        </w:tc>
        <w:tc>
          <w:tcPr>
            <w:tcW w:w="0" w:type="dxa"/>
            <w:vAlign w:val="bottom"/>
          </w:tcPr>
          <w:p w14:paraId="296FD3DA" w14:textId="77777777" w:rsidR="003339E5" w:rsidRDefault="003339E5">
            <w:pPr>
              <w:rPr>
                <w:sz w:val="1"/>
                <w:szCs w:val="1"/>
              </w:rPr>
            </w:pPr>
          </w:p>
        </w:tc>
      </w:tr>
      <w:tr w:rsidR="003339E5" w14:paraId="75AEBD70" w14:textId="77777777">
        <w:trPr>
          <w:trHeight w:val="308"/>
        </w:trPr>
        <w:tc>
          <w:tcPr>
            <w:tcW w:w="760" w:type="dxa"/>
            <w:tcBorders>
              <w:right w:val="single" w:sz="8" w:space="0" w:color="C5C5C5"/>
            </w:tcBorders>
            <w:vAlign w:val="bottom"/>
          </w:tcPr>
          <w:p w14:paraId="3B9C63FC" w14:textId="77777777" w:rsidR="003339E5" w:rsidRDefault="003339E5">
            <w:pPr>
              <w:rPr>
                <w:sz w:val="24"/>
                <w:szCs w:val="24"/>
              </w:rPr>
            </w:pPr>
          </w:p>
        </w:tc>
        <w:tc>
          <w:tcPr>
            <w:tcW w:w="860" w:type="dxa"/>
            <w:tcBorders>
              <w:right w:val="single" w:sz="8" w:space="0" w:color="C5C5C5"/>
            </w:tcBorders>
            <w:vAlign w:val="bottom"/>
          </w:tcPr>
          <w:p w14:paraId="79B4888B" w14:textId="77777777" w:rsidR="003339E5" w:rsidRDefault="003B64C7">
            <w:pPr>
              <w:jc w:val="center"/>
              <w:rPr>
                <w:sz w:val="20"/>
                <w:szCs w:val="20"/>
              </w:rPr>
            </w:pPr>
            <w:r>
              <w:rPr>
                <w:rFonts w:ascii="Calibri" w:eastAsia="Calibri" w:hAnsi="Calibri" w:cs="Calibri"/>
                <w:w w:val="97"/>
              </w:rPr>
              <w:t>(2)</w:t>
            </w:r>
          </w:p>
        </w:tc>
        <w:tc>
          <w:tcPr>
            <w:tcW w:w="1920" w:type="dxa"/>
            <w:tcBorders>
              <w:right w:val="single" w:sz="8" w:space="0" w:color="C5C5C5"/>
            </w:tcBorders>
            <w:vAlign w:val="bottom"/>
          </w:tcPr>
          <w:p w14:paraId="1DE74013" w14:textId="77777777" w:rsidR="003339E5" w:rsidRDefault="003B64C7">
            <w:pPr>
              <w:ind w:left="6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4B91CAE1" w14:textId="77777777" w:rsidR="003339E5" w:rsidRDefault="003B64C7">
            <w:pPr>
              <w:ind w:left="240"/>
              <w:rPr>
                <w:sz w:val="20"/>
                <w:szCs w:val="20"/>
              </w:rPr>
            </w:pPr>
            <w:r>
              <w:rPr>
                <w:rFonts w:ascii="Calibri" w:eastAsia="Calibri" w:hAnsi="Calibri" w:cs="Calibri"/>
              </w:rPr>
              <w:t>by authorized individuals on external information systems</w:t>
            </w:r>
          </w:p>
        </w:tc>
        <w:tc>
          <w:tcPr>
            <w:tcW w:w="780" w:type="dxa"/>
            <w:vAlign w:val="bottom"/>
          </w:tcPr>
          <w:p w14:paraId="3320F97F" w14:textId="77777777" w:rsidR="003339E5" w:rsidRDefault="003339E5">
            <w:pPr>
              <w:rPr>
                <w:sz w:val="24"/>
                <w:szCs w:val="24"/>
              </w:rPr>
            </w:pPr>
          </w:p>
        </w:tc>
        <w:tc>
          <w:tcPr>
            <w:tcW w:w="0" w:type="dxa"/>
            <w:vAlign w:val="bottom"/>
          </w:tcPr>
          <w:p w14:paraId="13105C39" w14:textId="77777777" w:rsidR="003339E5" w:rsidRDefault="003339E5">
            <w:pPr>
              <w:rPr>
                <w:sz w:val="1"/>
                <w:szCs w:val="1"/>
              </w:rPr>
            </w:pPr>
          </w:p>
        </w:tc>
      </w:tr>
      <w:tr w:rsidR="003339E5" w14:paraId="1C29E62F" w14:textId="77777777">
        <w:trPr>
          <w:trHeight w:val="310"/>
        </w:trPr>
        <w:tc>
          <w:tcPr>
            <w:tcW w:w="760" w:type="dxa"/>
            <w:tcBorders>
              <w:right w:val="single" w:sz="8" w:space="0" w:color="C5C5C5"/>
            </w:tcBorders>
            <w:vAlign w:val="bottom"/>
          </w:tcPr>
          <w:p w14:paraId="4BA65D82" w14:textId="77777777" w:rsidR="003339E5" w:rsidRDefault="003339E5">
            <w:pPr>
              <w:rPr>
                <w:sz w:val="24"/>
                <w:szCs w:val="24"/>
              </w:rPr>
            </w:pPr>
          </w:p>
        </w:tc>
        <w:tc>
          <w:tcPr>
            <w:tcW w:w="860" w:type="dxa"/>
            <w:tcBorders>
              <w:right w:val="single" w:sz="8" w:space="0" w:color="C5C5C5"/>
            </w:tcBorders>
            <w:vAlign w:val="bottom"/>
          </w:tcPr>
          <w:p w14:paraId="485E2CC0" w14:textId="77777777" w:rsidR="003339E5" w:rsidRDefault="003339E5">
            <w:pPr>
              <w:rPr>
                <w:sz w:val="24"/>
                <w:szCs w:val="24"/>
              </w:rPr>
            </w:pPr>
          </w:p>
        </w:tc>
        <w:tc>
          <w:tcPr>
            <w:tcW w:w="1920" w:type="dxa"/>
            <w:tcBorders>
              <w:right w:val="single" w:sz="8" w:space="0" w:color="C5C5C5"/>
            </w:tcBorders>
            <w:vAlign w:val="bottom"/>
          </w:tcPr>
          <w:p w14:paraId="5FE7AA80" w14:textId="77777777" w:rsidR="003339E5" w:rsidRDefault="003B64C7">
            <w:pPr>
              <w:ind w:left="60"/>
              <w:rPr>
                <w:sz w:val="20"/>
                <w:szCs w:val="20"/>
              </w:rPr>
            </w:pPr>
            <w:r>
              <w:rPr>
                <w:rFonts w:ascii="Calibri" w:eastAsia="Calibri" w:hAnsi="Calibri" w:cs="Calibri"/>
              </w:rPr>
              <w:t>Systems</w:t>
            </w:r>
          </w:p>
        </w:tc>
        <w:tc>
          <w:tcPr>
            <w:tcW w:w="4060" w:type="dxa"/>
            <w:vAlign w:val="bottom"/>
          </w:tcPr>
          <w:p w14:paraId="5584C7CA" w14:textId="77777777" w:rsidR="003339E5" w:rsidRDefault="003339E5">
            <w:pPr>
              <w:rPr>
                <w:sz w:val="24"/>
                <w:szCs w:val="24"/>
              </w:rPr>
            </w:pPr>
          </w:p>
        </w:tc>
        <w:tc>
          <w:tcPr>
            <w:tcW w:w="2420" w:type="dxa"/>
            <w:tcBorders>
              <w:right w:val="single" w:sz="8" w:space="0" w:color="C5C5C5"/>
            </w:tcBorders>
            <w:vAlign w:val="bottom"/>
          </w:tcPr>
          <w:p w14:paraId="61F181AC" w14:textId="77777777" w:rsidR="003339E5" w:rsidRDefault="003339E5">
            <w:pPr>
              <w:rPr>
                <w:sz w:val="24"/>
                <w:szCs w:val="24"/>
              </w:rPr>
            </w:pPr>
          </w:p>
        </w:tc>
        <w:tc>
          <w:tcPr>
            <w:tcW w:w="780" w:type="dxa"/>
            <w:vAlign w:val="bottom"/>
          </w:tcPr>
          <w:p w14:paraId="090895E7" w14:textId="77777777" w:rsidR="003339E5" w:rsidRDefault="003339E5">
            <w:pPr>
              <w:rPr>
                <w:sz w:val="24"/>
                <w:szCs w:val="24"/>
              </w:rPr>
            </w:pPr>
          </w:p>
        </w:tc>
        <w:tc>
          <w:tcPr>
            <w:tcW w:w="0" w:type="dxa"/>
            <w:vAlign w:val="bottom"/>
          </w:tcPr>
          <w:p w14:paraId="296B8068" w14:textId="77777777" w:rsidR="003339E5" w:rsidRDefault="003339E5">
            <w:pPr>
              <w:rPr>
                <w:sz w:val="1"/>
                <w:szCs w:val="1"/>
              </w:rPr>
            </w:pPr>
          </w:p>
        </w:tc>
      </w:tr>
      <w:tr w:rsidR="003339E5" w14:paraId="1B72D519" w14:textId="77777777">
        <w:trPr>
          <w:trHeight w:val="60"/>
        </w:trPr>
        <w:tc>
          <w:tcPr>
            <w:tcW w:w="760" w:type="dxa"/>
            <w:tcBorders>
              <w:right w:val="single" w:sz="8" w:space="0" w:color="C5C5C5"/>
            </w:tcBorders>
            <w:vAlign w:val="bottom"/>
          </w:tcPr>
          <w:p w14:paraId="0E7048BB"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4A2F57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AB0A827" w14:textId="77777777" w:rsidR="003339E5" w:rsidRDefault="003339E5">
            <w:pPr>
              <w:rPr>
                <w:sz w:val="5"/>
                <w:szCs w:val="5"/>
              </w:rPr>
            </w:pPr>
          </w:p>
        </w:tc>
        <w:tc>
          <w:tcPr>
            <w:tcW w:w="4060" w:type="dxa"/>
            <w:tcBorders>
              <w:bottom w:val="single" w:sz="8" w:space="0" w:color="C5C5C5"/>
            </w:tcBorders>
            <w:vAlign w:val="bottom"/>
          </w:tcPr>
          <w:p w14:paraId="662FE803"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56E4A111" w14:textId="77777777" w:rsidR="003339E5" w:rsidRDefault="003339E5">
            <w:pPr>
              <w:rPr>
                <w:sz w:val="5"/>
                <w:szCs w:val="5"/>
              </w:rPr>
            </w:pPr>
          </w:p>
        </w:tc>
        <w:tc>
          <w:tcPr>
            <w:tcW w:w="780" w:type="dxa"/>
            <w:vAlign w:val="bottom"/>
          </w:tcPr>
          <w:p w14:paraId="1C03EB2F" w14:textId="77777777" w:rsidR="003339E5" w:rsidRDefault="003339E5">
            <w:pPr>
              <w:rPr>
                <w:sz w:val="5"/>
                <w:szCs w:val="5"/>
              </w:rPr>
            </w:pPr>
          </w:p>
        </w:tc>
        <w:tc>
          <w:tcPr>
            <w:tcW w:w="0" w:type="dxa"/>
            <w:vAlign w:val="bottom"/>
          </w:tcPr>
          <w:p w14:paraId="5D623407" w14:textId="77777777" w:rsidR="003339E5" w:rsidRDefault="003339E5">
            <w:pPr>
              <w:rPr>
                <w:sz w:val="1"/>
                <w:szCs w:val="1"/>
              </w:rPr>
            </w:pPr>
          </w:p>
        </w:tc>
      </w:tr>
      <w:tr w:rsidR="003339E5" w14:paraId="57909D73" w14:textId="77777777">
        <w:trPr>
          <w:trHeight w:val="314"/>
        </w:trPr>
        <w:tc>
          <w:tcPr>
            <w:tcW w:w="760" w:type="dxa"/>
            <w:tcBorders>
              <w:right w:val="single" w:sz="8" w:space="0" w:color="C5C5C5"/>
            </w:tcBorders>
            <w:vAlign w:val="bottom"/>
          </w:tcPr>
          <w:p w14:paraId="1F65F0C8" w14:textId="77777777" w:rsidR="003339E5" w:rsidRDefault="003339E5">
            <w:pPr>
              <w:rPr>
                <w:sz w:val="24"/>
                <w:szCs w:val="24"/>
              </w:rPr>
            </w:pPr>
          </w:p>
        </w:tc>
        <w:tc>
          <w:tcPr>
            <w:tcW w:w="860" w:type="dxa"/>
            <w:tcBorders>
              <w:right w:val="single" w:sz="8" w:space="0" w:color="C5C5C5"/>
            </w:tcBorders>
            <w:vAlign w:val="bottom"/>
          </w:tcPr>
          <w:p w14:paraId="24D2F430" w14:textId="77777777" w:rsidR="003339E5" w:rsidRDefault="003B64C7">
            <w:pPr>
              <w:jc w:val="center"/>
              <w:rPr>
                <w:sz w:val="20"/>
                <w:szCs w:val="20"/>
              </w:rPr>
            </w:pPr>
            <w:r>
              <w:rPr>
                <w:rFonts w:ascii="Calibri" w:eastAsia="Calibri" w:hAnsi="Calibri" w:cs="Calibri"/>
                <w:w w:val="97"/>
              </w:rPr>
              <w:t>AC-20</w:t>
            </w:r>
          </w:p>
        </w:tc>
        <w:tc>
          <w:tcPr>
            <w:tcW w:w="1920" w:type="dxa"/>
            <w:tcBorders>
              <w:right w:val="single" w:sz="8" w:space="0" w:color="C5C5C5"/>
            </w:tcBorders>
            <w:vAlign w:val="bottom"/>
          </w:tcPr>
          <w:p w14:paraId="4BEE8C82" w14:textId="77777777" w:rsidR="003339E5" w:rsidRDefault="003B64C7">
            <w:pPr>
              <w:ind w:left="60"/>
              <w:rPr>
                <w:sz w:val="20"/>
                <w:szCs w:val="20"/>
              </w:rPr>
            </w:pPr>
            <w:r>
              <w:rPr>
                <w:rFonts w:ascii="Calibri" w:eastAsia="Calibri" w:hAnsi="Calibri" w:cs="Calibri"/>
              </w:rPr>
              <w:t>Use of External</w:t>
            </w:r>
          </w:p>
        </w:tc>
        <w:tc>
          <w:tcPr>
            <w:tcW w:w="6480" w:type="dxa"/>
            <w:gridSpan w:val="2"/>
            <w:tcBorders>
              <w:right w:val="single" w:sz="8" w:space="0" w:color="C5C5C5"/>
            </w:tcBorders>
            <w:vAlign w:val="bottom"/>
          </w:tcPr>
          <w:p w14:paraId="1991447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[Prohibit] the use of non-organizationally owned information</w:t>
            </w:r>
          </w:p>
        </w:tc>
        <w:tc>
          <w:tcPr>
            <w:tcW w:w="780" w:type="dxa"/>
            <w:vAlign w:val="bottom"/>
          </w:tcPr>
          <w:p w14:paraId="74FCA959" w14:textId="77777777" w:rsidR="003339E5" w:rsidRDefault="003339E5">
            <w:pPr>
              <w:rPr>
                <w:sz w:val="24"/>
                <w:szCs w:val="24"/>
              </w:rPr>
            </w:pPr>
          </w:p>
        </w:tc>
        <w:tc>
          <w:tcPr>
            <w:tcW w:w="0" w:type="dxa"/>
            <w:vAlign w:val="bottom"/>
          </w:tcPr>
          <w:p w14:paraId="1BF9C1E8" w14:textId="77777777" w:rsidR="003339E5" w:rsidRDefault="003339E5">
            <w:pPr>
              <w:rPr>
                <w:sz w:val="1"/>
                <w:szCs w:val="1"/>
              </w:rPr>
            </w:pPr>
          </w:p>
        </w:tc>
      </w:tr>
      <w:tr w:rsidR="003339E5" w14:paraId="1CD45A25" w14:textId="77777777">
        <w:trPr>
          <w:trHeight w:val="308"/>
        </w:trPr>
        <w:tc>
          <w:tcPr>
            <w:tcW w:w="760" w:type="dxa"/>
            <w:tcBorders>
              <w:right w:val="single" w:sz="8" w:space="0" w:color="C5C5C5"/>
            </w:tcBorders>
            <w:vAlign w:val="bottom"/>
          </w:tcPr>
          <w:p w14:paraId="61F51925" w14:textId="77777777" w:rsidR="003339E5" w:rsidRDefault="003339E5">
            <w:pPr>
              <w:rPr>
                <w:sz w:val="24"/>
                <w:szCs w:val="24"/>
              </w:rPr>
            </w:pPr>
          </w:p>
        </w:tc>
        <w:tc>
          <w:tcPr>
            <w:tcW w:w="860" w:type="dxa"/>
            <w:tcBorders>
              <w:right w:val="single" w:sz="8" w:space="0" w:color="C5C5C5"/>
            </w:tcBorders>
            <w:vAlign w:val="bottom"/>
          </w:tcPr>
          <w:p w14:paraId="12D28E84" w14:textId="77777777" w:rsidR="003339E5" w:rsidRDefault="003B64C7">
            <w:pPr>
              <w:jc w:val="center"/>
              <w:rPr>
                <w:sz w:val="20"/>
                <w:szCs w:val="20"/>
              </w:rPr>
            </w:pPr>
            <w:r>
              <w:rPr>
                <w:rFonts w:ascii="Calibri" w:eastAsia="Calibri" w:hAnsi="Calibri" w:cs="Calibri"/>
                <w:w w:val="97"/>
              </w:rPr>
              <w:t>(3)</w:t>
            </w:r>
          </w:p>
        </w:tc>
        <w:tc>
          <w:tcPr>
            <w:tcW w:w="1920" w:type="dxa"/>
            <w:tcBorders>
              <w:right w:val="single" w:sz="8" w:space="0" w:color="C5C5C5"/>
            </w:tcBorders>
            <w:vAlign w:val="bottom"/>
          </w:tcPr>
          <w:p w14:paraId="32B20AE9" w14:textId="77777777" w:rsidR="003339E5" w:rsidRDefault="003B64C7">
            <w:pPr>
              <w:ind w:left="60"/>
              <w:rPr>
                <w:sz w:val="20"/>
                <w:szCs w:val="20"/>
              </w:rPr>
            </w:pPr>
            <w:r>
              <w:rPr>
                <w:rFonts w:ascii="Calibri" w:eastAsia="Calibri" w:hAnsi="Calibri" w:cs="Calibri"/>
              </w:rPr>
              <w:t>Information</w:t>
            </w:r>
          </w:p>
        </w:tc>
        <w:tc>
          <w:tcPr>
            <w:tcW w:w="6480" w:type="dxa"/>
            <w:gridSpan w:val="2"/>
            <w:tcBorders>
              <w:right w:val="single" w:sz="8" w:space="0" w:color="C5C5C5"/>
            </w:tcBorders>
            <w:vAlign w:val="bottom"/>
          </w:tcPr>
          <w:p w14:paraId="735965E2" w14:textId="77777777" w:rsidR="003339E5" w:rsidRDefault="003B64C7">
            <w:pPr>
              <w:ind w:left="240"/>
              <w:rPr>
                <w:sz w:val="20"/>
                <w:szCs w:val="20"/>
              </w:rPr>
            </w:pPr>
            <w:r>
              <w:rPr>
                <w:rFonts w:ascii="Calibri" w:eastAsia="Calibri" w:hAnsi="Calibri" w:cs="Calibri"/>
              </w:rPr>
              <w:t>systems, system components, or devices to process, store, or</w:t>
            </w:r>
          </w:p>
        </w:tc>
        <w:tc>
          <w:tcPr>
            <w:tcW w:w="780" w:type="dxa"/>
            <w:vAlign w:val="bottom"/>
          </w:tcPr>
          <w:p w14:paraId="47A675C1" w14:textId="77777777" w:rsidR="003339E5" w:rsidRDefault="003339E5">
            <w:pPr>
              <w:rPr>
                <w:sz w:val="24"/>
                <w:szCs w:val="24"/>
              </w:rPr>
            </w:pPr>
          </w:p>
        </w:tc>
        <w:tc>
          <w:tcPr>
            <w:tcW w:w="0" w:type="dxa"/>
            <w:vAlign w:val="bottom"/>
          </w:tcPr>
          <w:p w14:paraId="58004142" w14:textId="77777777" w:rsidR="003339E5" w:rsidRDefault="003339E5">
            <w:pPr>
              <w:rPr>
                <w:sz w:val="1"/>
                <w:szCs w:val="1"/>
              </w:rPr>
            </w:pPr>
          </w:p>
        </w:tc>
      </w:tr>
      <w:tr w:rsidR="003339E5" w14:paraId="7D550B3D" w14:textId="77777777">
        <w:trPr>
          <w:trHeight w:val="229"/>
        </w:trPr>
        <w:tc>
          <w:tcPr>
            <w:tcW w:w="760" w:type="dxa"/>
            <w:tcBorders>
              <w:right w:val="single" w:sz="8" w:space="0" w:color="C5C5C5"/>
            </w:tcBorders>
            <w:vAlign w:val="bottom"/>
          </w:tcPr>
          <w:p w14:paraId="1992F6C4" w14:textId="77777777" w:rsidR="003339E5" w:rsidRDefault="003339E5">
            <w:pPr>
              <w:rPr>
                <w:sz w:val="19"/>
                <w:szCs w:val="19"/>
              </w:rPr>
            </w:pPr>
          </w:p>
        </w:tc>
        <w:tc>
          <w:tcPr>
            <w:tcW w:w="860" w:type="dxa"/>
            <w:tcBorders>
              <w:right w:val="single" w:sz="8" w:space="0" w:color="C5C5C5"/>
            </w:tcBorders>
            <w:vAlign w:val="bottom"/>
          </w:tcPr>
          <w:p w14:paraId="36116EF5" w14:textId="77777777" w:rsidR="003339E5" w:rsidRDefault="003339E5">
            <w:pPr>
              <w:rPr>
                <w:sz w:val="19"/>
                <w:szCs w:val="19"/>
              </w:rPr>
            </w:pPr>
          </w:p>
        </w:tc>
        <w:tc>
          <w:tcPr>
            <w:tcW w:w="1920" w:type="dxa"/>
            <w:vMerge w:val="restart"/>
            <w:tcBorders>
              <w:right w:val="single" w:sz="8" w:space="0" w:color="C5C5C5"/>
            </w:tcBorders>
            <w:vAlign w:val="bottom"/>
          </w:tcPr>
          <w:p w14:paraId="55DA77DB" w14:textId="77777777" w:rsidR="003339E5" w:rsidRDefault="003B64C7">
            <w:pPr>
              <w:ind w:left="60"/>
              <w:rPr>
                <w:sz w:val="20"/>
                <w:szCs w:val="20"/>
              </w:rPr>
            </w:pPr>
            <w:r>
              <w:rPr>
                <w:rFonts w:ascii="Calibri" w:eastAsia="Calibri" w:hAnsi="Calibri" w:cs="Calibri"/>
              </w:rPr>
              <w:t>Systems</w:t>
            </w:r>
          </w:p>
        </w:tc>
        <w:tc>
          <w:tcPr>
            <w:tcW w:w="6480" w:type="dxa"/>
            <w:gridSpan w:val="2"/>
            <w:tcBorders>
              <w:right w:val="single" w:sz="8" w:space="0" w:color="C5C5C5"/>
            </w:tcBorders>
            <w:vAlign w:val="bottom"/>
          </w:tcPr>
          <w:p w14:paraId="3934F802" w14:textId="77777777" w:rsidR="003339E5" w:rsidRDefault="003B64C7">
            <w:pPr>
              <w:spacing w:line="229" w:lineRule="exact"/>
              <w:ind w:left="240"/>
              <w:rPr>
                <w:sz w:val="20"/>
                <w:szCs w:val="20"/>
              </w:rPr>
            </w:pPr>
            <w:r>
              <w:rPr>
                <w:rFonts w:ascii="Calibri" w:eastAsia="Calibri" w:hAnsi="Calibri" w:cs="Calibri"/>
              </w:rPr>
              <w:t>transmit organizational information</w:t>
            </w:r>
          </w:p>
        </w:tc>
        <w:tc>
          <w:tcPr>
            <w:tcW w:w="780" w:type="dxa"/>
            <w:vAlign w:val="bottom"/>
          </w:tcPr>
          <w:p w14:paraId="401B2A56" w14:textId="77777777" w:rsidR="003339E5" w:rsidRDefault="003339E5">
            <w:pPr>
              <w:rPr>
                <w:sz w:val="19"/>
                <w:szCs w:val="19"/>
              </w:rPr>
            </w:pPr>
          </w:p>
        </w:tc>
        <w:tc>
          <w:tcPr>
            <w:tcW w:w="0" w:type="dxa"/>
            <w:vAlign w:val="bottom"/>
          </w:tcPr>
          <w:p w14:paraId="6D33F543" w14:textId="77777777" w:rsidR="003339E5" w:rsidRDefault="003339E5">
            <w:pPr>
              <w:rPr>
                <w:sz w:val="1"/>
                <w:szCs w:val="1"/>
              </w:rPr>
            </w:pPr>
          </w:p>
        </w:tc>
      </w:tr>
      <w:tr w:rsidR="003339E5" w14:paraId="3F4824BB" w14:textId="77777777">
        <w:trPr>
          <w:trHeight w:val="80"/>
        </w:trPr>
        <w:tc>
          <w:tcPr>
            <w:tcW w:w="760" w:type="dxa"/>
            <w:tcBorders>
              <w:right w:val="single" w:sz="8" w:space="0" w:color="C5C5C5"/>
            </w:tcBorders>
            <w:vAlign w:val="bottom"/>
          </w:tcPr>
          <w:p w14:paraId="429D25C3" w14:textId="77777777" w:rsidR="003339E5" w:rsidRDefault="003339E5">
            <w:pPr>
              <w:rPr>
                <w:sz w:val="6"/>
                <w:szCs w:val="6"/>
              </w:rPr>
            </w:pPr>
          </w:p>
        </w:tc>
        <w:tc>
          <w:tcPr>
            <w:tcW w:w="860" w:type="dxa"/>
            <w:tcBorders>
              <w:right w:val="single" w:sz="8" w:space="0" w:color="C5C5C5"/>
            </w:tcBorders>
            <w:vAlign w:val="bottom"/>
          </w:tcPr>
          <w:p w14:paraId="21BE7465" w14:textId="77777777" w:rsidR="003339E5" w:rsidRDefault="003339E5">
            <w:pPr>
              <w:rPr>
                <w:sz w:val="6"/>
                <w:szCs w:val="6"/>
              </w:rPr>
            </w:pPr>
          </w:p>
        </w:tc>
        <w:tc>
          <w:tcPr>
            <w:tcW w:w="1920" w:type="dxa"/>
            <w:vMerge/>
            <w:tcBorders>
              <w:right w:val="single" w:sz="8" w:space="0" w:color="C5C5C5"/>
            </w:tcBorders>
            <w:vAlign w:val="bottom"/>
          </w:tcPr>
          <w:p w14:paraId="22841644" w14:textId="77777777" w:rsidR="003339E5" w:rsidRDefault="003339E5">
            <w:pPr>
              <w:rPr>
                <w:sz w:val="6"/>
                <w:szCs w:val="6"/>
              </w:rPr>
            </w:pPr>
          </w:p>
        </w:tc>
        <w:tc>
          <w:tcPr>
            <w:tcW w:w="4060" w:type="dxa"/>
            <w:vAlign w:val="bottom"/>
          </w:tcPr>
          <w:p w14:paraId="405704CC" w14:textId="77777777" w:rsidR="003339E5" w:rsidRDefault="003339E5">
            <w:pPr>
              <w:rPr>
                <w:sz w:val="6"/>
                <w:szCs w:val="6"/>
              </w:rPr>
            </w:pPr>
          </w:p>
        </w:tc>
        <w:tc>
          <w:tcPr>
            <w:tcW w:w="2420" w:type="dxa"/>
            <w:tcBorders>
              <w:right w:val="single" w:sz="8" w:space="0" w:color="C5C5C5"/>
            </w:tcBorders>
            <w:vAlign w:val="bottom"/>
          </w:tcPr>
          <w:p w14:paraId="655FD4A2" w14:textId="77777777" w:rsidR="003339E5" w:rsidRDefault="003339E5">
            <w:pPr>
              <w:rPr>
                <w:sz w:val="6"/>
                <w:szCs w:val="6"/>
              </w:rPr>
            </w:pPr>
          </w:p>
        </w:tc>
        <w:tc>
          <w:tcPr>
            <w:tcW w:w="780" w:type="dxa"/>
            <w:vAlign w:val="bottom"/>
          </w:tcPr>
          <w:p w14:paraId="286D327B" w14:textId="77777777" w:rsidR="003339E5" w:rsidRDefault="003339E5">
            <w:pPr>
              <w:rPr>
                <w:sz w:val="6"/>
                <w:szCs w:val="6"/>
              </w:rPr>
            </w:pPr>
          </w:p>
        </w:tc>
        <w:tc>
          <w:tcPr>
            <w:tcW w:w="0" w:type="dxa"/>
            <w:vAlign w:val="bottom"/>
          </w:tcPr>
          <w:p w14:paraId="0036542E" w14:textId="77777777" w:rsidR="003339E5" w:rsidRDefault="003339E5">
            <w:pPr>
              <w:rPr>
                <w:sz w:val="1"/>
                <w:szCs w:val="1"/>
              </w:rPr>
            </w:pPr>
          </w:p>
        </w:tc>
      </w:tr>
      <w:tr w:rsidR="003339E5" w14:paraId="57CE5117" w14:textId="77777777">
        <w:trPr>
          <w:trHeight w:val="65"/>
        </w:trPr>
        <w:tc>
          <w:tcPr>
            <w:tcW w:w="760" w:type="dxa"/>
            <w:tcBorders>
              <w:right w:val="single" w:sz="8" w:space="0" w:color="C5C5C5"/>
            </w:tcBorders>
            <w:vAlign w:val="bottom"/>
          </w:tcPr>
          <w:p w14:paraId="4DB5E05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56D547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E4EE6D2" w14:textId="77777777" w:rsidR="003339E5" w:rsidRDefault="003339E5">
            <w:pPr>
              <w:rPr>
                <w:sz w:val="5"/>
                <w:szCs w:val="5"/>
              </w:rPr>
            </w:pPr>
          </w:p>
        </w:tc>
        <w:tc>
          <w:tcPr>
            <w:tcW w:w="4060" w:type="dxa"/>
            <w:tcBorders>
              <w:bottom w:val="single" w:sz="8" w:space="0" w:color="C5C5C5"/>
            </w:tcBorders>
            <w:vAlign w:val="bottom"/>
          </w:tcPr>
          <w:p w14:paraId="13F9F4F6"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77373FB4" w14:textId="77777777" w:rsidR="003339E5" w:rsidRDefault="003339E5">
            <w:pPr>
              <w:rPr>
                <w:sz w:val="5"/>
                <w:szCs w:val="5"/>
              </w:rPr>
            </w:pPr>
          </w:p>
        </w:tc>
        <w:tc>
          <w:tcPr>
            <w:tcW w:w="780" w:type="dxa"/>
            <w:vAlign w:val="bottom"/>
          </w:tcPr>
          <w:p w14:paraId="1D93E164" w14:textId="77777777" w:rsidR="003339E5" w:rsidRDefault="003339E5">
            <w:pPr>
              <w:rPr>
                <w:sz w:val="5"/>
                <w:szCs w:val="5"/>
              </w:rPr>
            </w:pPr>
          </w:p>
        </w:tc>
        <w:tc>
          <w:tcPr>
            <w:tcW w:w="0" w:type="dxa"/>
            <w:vAlign w:val="bottom"/>
          </w:tcPr>
          <w:p w14:paraId="4D3A7CB0" w14:textId="77777777" w:rsidR="003339E5" w:rsidRDefault="003339E5">
            <w:pPr>
              <w:rPr>
                <w:sz w:val="1"/>
                <w:szCs w:val="1"/>
              </w:rPr>
            </w:pPr>
          </w:p>
        </w:tc>
      </w:tr>
      <w:tr w:rsidR="003339E5" w14:paraId="1AB302C6" w14:textId="77777777">
        <w:trPr>
          <w:trHeight w:val="314"/>
        </w:trPr>
        <w:tc>
          <w:tcPr>
            <w:tcW w:w="760" w:type="dxa"/>
            <w:tcBorders>
              <w:right w:val="single" w:sz="8" w:space="0" w:color="C5C5C5"/>
            </w:tcBorders>
            <w:vAlign w:val="bottom"/>
          </w:tcPr>
          <w:p w14:paraId="2109C170" w14:textId="77777777" w:rsidR="003339E5" w:rsidRDefault="003339E5">
            <w:pPr>
              <w:rPr>
                <w:sz w:val="24"/>
                <w:szCs w:val="24"/>
              </w:rPr>
            </w:pPr>
          </w:p>
        </w:tc>
        <w:tc>
          <w:tcPr>
            <w:tcW w:w="860" w:type="dxa"/>
            <w:tcBorders>
              <w:right w:val="single" w:sz="8" w:space="0" w:color="C5C5C5"/>
            </w:tcBorders>
            <w:vAlign w:val="bottom"/>
          </w:tcPr>
          <w:p w14:paraId="0E4EB69D" w14:textId="77777777" w:rsidR="003339E5" w:rsidRDefault="003B64C7">
            <w:pPr>
              <w:jc w:val="center"/>
              <w:rPr>
                <w:sz w:val="20"/>
                <w:szCs w:val="20"/>
              </w:rPr>
            </w:pPr>
            <w:r>
              <w:rPr>
                <w:rFonts w:ascii="Calibri" w:eastAsia="Calibri" w:hAnsi="Calibri" w:cs="Calibri"/>
                <w:w w:val="97"/>
              </w:rPr>
              <w:t>AC-21</w:t>
            </w:r>
          </w:p>
        </w:tc>
        <w:tc>
          <w:tcPr>
            <w:tcW w:w="1920" w:type="dxa"/>
            <w:tcBorders>
              <w:right w:val="single" w:sz="8" w:space="0" w:color="C5C5C5"/>
            </w:tcBorders>
            <w:vAlign w:val="bottom"/>
          </w:tcPr>
          <w:p w14:paraId="7CC05F1A" w14:textId="77777777" w:rsidR="003339E5" w:rsidRDefault="003B64C7">
            <w:pPr>
              <w:ind w:left="60"/>
              <w:rPr>
                <w:sz w:val="20"/>
                <w:szCs w:val="20"/>
              </w:rPr>
            </w:pPr>
            <w:r>
              <w:rPr>
                <w:rFonts w:ascii="Calibri" w:eastAsia="Calibri" w:hAnsi="Calibri" w:cs="Calibri"/>
              </w:rPr>
              <w:t>Information Sharing</w:t>
            </w:r>
          </w:p>
        </w:tc>
        <w:tc>
          <w:tcPr>
            <w:tcW w:w="6480" w:type="dxa"/>
            <w:gridSpan w:val="2"/>
            <w:tcBorders>
              <w:right w:val="single" w:sz="8" w:space="0" w:color="C5C5C5"/>
            </w:tcBorders>
            <w:vAlign w:val="bottom"/>
          </w:tcPr>
          <w:p w14:paraId="7B0D5FE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Facilitate information sharing by enabling authorized users to</w:t>
            </w:r>
          </w:p>
        </w:tc>
        <w:tc>
          <w:tcPr>
            <w:tcW w:w="780" w:type="dxa"/>
            <w:vAlign w:val="bottom"/>
          </w:tcPr>
          <w:p w14:paraId="4B242942" w14:textId="77777777" w:rsidR="003339E5" w:rsidRDefault="003339E5">
            <w:pPr>
              <w:rPr>
                <w:sz w:val="24"/>
                <w:szCs w:val="24"/>
              </w:rPr>
            </w:pPr>
          </w:p>
        </w:tc>
        <w:tc>
          <w:tcPr>
            <w:tcW w:w="0" w:type="dxa"/>
            <w:vAlign w:val="bottom"/>
          </w:tcPr>
          <w:p w14:paraId="454F9FD2" w14:textId="77777777" w:rsidR="003339E5" w:rsidRDefault="003339E5">
            <w:pPr>
              <w:rPr>
                <w:sz w:val="1"/>
                <w:szCs w:val="1"/>
              </w:rPr>
            </w:pPr>
          </w:p>
        </w:tc>
      </w:tr>
      <w:tr w:rsidR="003339E5" w14:paraId="51A879D3" w14:textId="77777777">
        <w:trPr>
          <w:trHeight w:val="308"/>
        </w:trPr>
        <w:tc>
          <w:tcPr>
            <w:tcW w:w="760" w:type="dxa"/>
            <w:tcBorders>
              <w:right w:val="single" w:sz="8" w:space="0" w:color="C5C5C5"/>
            </w:tcBorders>
            <w:vAlign w:val="bottom"/>
          </w:tcPr>
          <w:p w14:paraId="607E2458" w14:textId="77777777" w:rsidR="003339E5" w:rsidRDefault="003339E5">
            <w:pPr>
              <w:rPr>
                <w:sz w:val="24"/>
                <w:szCs w:val="24"/>
              </w:rPr>
            </w:pPr>
          </w:p>
        </w:tc>
        <w:tc>
          <w:tcPr>
            <w:tcW w:w="860" w:type="dxa"/>
            <w:tcBorders>
              <w:right w:val="single" w:sz="8" w:space="0" w:color="C5C5C5"/>
            </w:tcBorders>
            <w:vAlign w:val="bottom"/>
          </w:tcPr>
          <w:p w14:paraId="62452992"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1258AB92" w14:textId="77777777" w:rsidR="003339E5" w:rsidRDefault="003339E5">
            <w:pPr>
              <w:rPr>
                <w:sz w:val="24"/>
                <w:szCs w:val="24"/>
              </w:rPr>
            </w:pPr>
          </w:p>
        </w:tc>
        <w:tc>
          <w:tcPr>
            <w:tcW w:w="6480" w:type="dxa"/>
            <w:gridSpan w:val="2"/>
            <w:tcBorders>
              <w:right w:val="single" w:sz="8" w:space="0" w:color="C5C5C5"/>
            </w:tcBorders>
            <w:vAlign w:val="bottom"/>
          </w:tcPr>
          <w:p w14:paraId="6EBAB83C" w14:textId="77777777" w:rsidR="003339E5" w:rsidRDefault="003B64C7">
            <w:pPr>
              <w:ind w:left="240"/>
              <w:rPr>
                <w:sz w:val="20"/>
                <w:szCs w:val="20"/>
              </w:rPr>
            </w:pPr>
            <w:r>
              <w:rPr>
                <w:rFonts w:ascii="Calibri" w:eastAsia="Calibri" w:hAnsi="Calibri" w:cs="Calibri"/>
              </w:rPr>
              <w:t>determine whether access authorizations assigned to the sharing</w:t>
            </w:r>
          </w:p>
        </w:tc>
        <w:tc>
          <w:tcPr>
            <w:tcW w:w="780" w:type="dxa"/>
            <w:vAlign w:val="bottom"/>
          </w:tcPr>
          <w:p w14:paraId="0C3AB87B" w14:textId="77777777" w:rsidR="003339E5" w:rsidRDefault="003339E5">
            <w:pPr>
              <w:rPr>
                <w:sz w:val="24"/>
                <w:szCs w:val="24"/>
              </w:rPr>
            </w:pPr>
          </w:p>
        </w:tc>
        <w:tc>
          <w:tcPr>
            <w:tcW w:w="0" w:type="dxa"/>
            <w:vAlign w:val="bottom"/>
          </w:tcPr>
          <w:p w14:paraId="43C402B4" w14:textId="77777777" w:rsidR="003339E5" w:rsidRDefault="003339E5">
            <w:pPr>
              <w:rPr>
                <w:sz w:val="1"/>
                <w:szCs w:val="1"/>
              </w:rPr>
            </w:pPr>
          </w:p>
        </w:tc>
      </w:tr>
      <w:tr w:rsidR="003339E5" w14:paraId="2FFD0550" w14:textId="77777777">
        <w:trPr>
          <w:trHeight w:val="229"/>
        </w:trPr>
        <w:tc>
          <w:tcPr>
            <w:tcW w:w="760" w:type="dxa"/>
            <w:tcBorders>
              <w:right w:val="single" w:sz="8" w:space="0" w:color="C5C5C5"/>
            </w:tcBorders>
            <w:vAlign w:val="bottom"/>
          </w:tcPr>
          <w:p w14:paraId="4756639A" w14:textId="77777777" w:rsidR="003339E5" w:rsidRDefault="003339E5">
            <w:pPr>
              <w:rPr>
                <w:sz w:val="19"/>
                <w:szCs w:val="19"/>
              </w:rPr>
            </w:pPr>
          </w:p>
        </w:tc>
        <w:tc>
          <w:tcPr>
            <w:tcW w:w="860" w:type="dxa"/>
            <w:tcBorders>
              <w:right w:val="single" w:sz="8" w:space="0" w:color="C5C5C5"/>
            </w:tcBorders>
            <w:vAlign w:val="bottom"/>
          </w:tcPr>
          <w:p w14:paraId="5837DD84" w14:textId="77777777" w:rsidR="003339E5" w:rsidRDefault="003339E5">
            <w:pPr>
              <w:rPr>
                <w:sz w:val="19"/>
                <w:szCs w:val="19"/>
              </w:rPr>
            </w:pPr>
          </w:p>
        </w:tc>
        <w:tc>
          <w:tcPr>
            <w:tcW w:w="1920" w:type="dxa"/>
            <w:tcBorders>
              <w:right w:val="single" w:sz="8" w:space="0" w:color="C5C5C5"/>
            </w:tcBorders>
            <w:vAlign w:val="bottom"/>
          </w:tcPr>
          <w:p w14:paraId="7239F13C" w14:textId="77777777" w:rsidR="003339E5" w:rsidRDefault="003339E5">
            <w:pPr>
              <w:rPr>
                <w:sz w:val="19"/>
                <w:szCs w:val="19"/>
              </w:rPr>
            </w:pPr>
          </w:p>
        </w:tc>
        <w:tc>
          <w:tcPr>
            <w:tcW w:w="6480" w:type="dxa"/>
            <w:gridSpan w:val="2"/>
            <w:tcBorders>
              <w:right w:val="single" w:sz="8" w:space="0" w:color="C5C5C5"/>
            </w:tcBorders>
            <w:vAlign w:val="bottom"/>
          </w:tcPr>
          <w:p w14:paraId="33E8744C" w14:textId="77777777" w:rsidR="003339E5" w:rsidRDefault="003B64C7">
            <w:pPr>
              <w:spacing w:line="229" w:lineRule="exact"/>
              <w:ind w:left="240"/>
              <w:rPr>
                <w:sz w:val="20"/>
                <w:szCs w:val="20"/>
              </w:rPr>
            </w:pPr>
            <w:r>
              <w:rPr>
                <w:rFonts w:ascii="Calibri" w:eastAsia="Calibri" w:hAnsi="Calibri" w:cs="Calibri"/>
              </w:rPr>
              <w:t>partner match the access restrictions on the information for</w:t>
            </w:r>
          </w:p>
        </w:tc>
        <w:tc>
          <w:tcPr>
            <w:tcW w:w="780" w:type="dxa"/>
            <w:vAlign w:val="bottom"/>
          </w:tcPr>
          <w:p w14:paraId="77C257DB" w14:textId="77777777" w:rsidR="003339E5" w:rsidRDefault="003339E5">
            <w:pPr>
              <w:rPr>
                <w:sz w:val="19"/>
                <w:szCs w:val="19"/>
              </w:rPr>
            </w:pPr>
          </w:p>
        </w:tc>
        <w:tc>
          <w:tcPr>
            <w:tcW w:w="0" w:type="dxa"/>
            <w:vAlign w:val="bottom"/>
          </w:tcPr>
          <w:p w14:paraId="75B15B00" w14:textId="77777777" w:rsidR="003339E5" w:rsidRDefault="003339E5">
            <w:pPr>
              <w:rPr>
                <w:sz w:val="1"/>
                <w:szCs w:val="1"/>
              </w:rPr>
            </w:pPr>
          </w:p>
        </w:tc>
      </w:tr>
      <w:tr w:rsidR="003339E5" w14:paraId="16630EFB" w14:textId="77777777">
        <w:trPr>
          <w:trHeight w:val="268"/>
        </w:trPr>
        <w:tc>
          <w:tcPr>
            <w:tcW w:w="760" w:type="dxa"/>
            <w:tcBorders>
              <w:right w:val="single" w:sz="8" w:space="0" w:color="C5C5C5"/>
            </w:tcBorders>
            <w:vAlign w:val="bottom"/>
          </w:tcPr>
          <w:p w14:paraId="18C1A0B6" w14:textId="77777777" w:rsidR="003339E5" w:rsidRDefault="003339E5">
            <w:pPr>
              <w:rPr>
                <w:sz w:val="23"/>
                <w:szCs w:val="23"/>
              </w:rPr>
            </w:pPr>
          </w:p>
        </w:tc>
        <w:tc>
          <w:tcPr>
            <w:tcW w:w="860" w:type="dxa"/>
            <w:tcBorders>
              <w:right w:val="single" w:sz="8" w:space="0" w:color="C5C5C5"/>
            </w:tcBorders>
            <w:vAlign w:val="bottom"/>
          </w:tcPr>
          <w:p w14:paraId="573F2701" w14:textId="77777777" w:rsidR="003339E5" w:rsidRDefault="003339E5">
            <w:pPr>
              <w:rPr>
                <w:sz w:val="23"/>
                <w:szCs w:val="23"/>
              </w:rPr>
            </w:pPr>
          </w:p>
        </w:tc>
        <w:tc>
          <w:tcPr>
            <w:tcW w:w="1920" w:type="dxa"/>
            <w:tcBorders>
              <w:right w:val="single" w:sz="8" w:space="0" w:color="C5C5C5"/>
            </w:tcBorders>
            <w:vAlign w:val="bottom"/>
          </w:tcPr>
          <w:p w14:paraId="2CC836BE" w14:textId="77777777" w:rsidR="003339E5" w:rsidRDefault="003339E5">
            <w:pPr>
              <w:rPr>
                <w:sz w:val="23"/>
                <w:szCs w:val="23"/>
              </w:rPr>
            </w:pPr>
          </w:p>
        </w:tc>
        <w:tc>
          <w:tcPr>
            <w:tcW w:w="6480" w:type="dxa"/>
            <w:gridSpan w:val="2"/>
            <w:tcBorders>
              <w:right w:val="single" w:sz="8" w:space="0" w:color="C5C5C5"/>
            </w:tcBorders>
            <w:vAlign w:val="bottom"/>
          </w:tcPr>
          <w:p w14:paraId="17E8E7A6" w14:textId="77777777" w:rsidR="003339E5" w:rsidRDefault="003B64C7">
            <w:pPr>
              <w:ind w:left="240"/>
              <w:rPr>
                <w:sz w:val="20"/>
                <w:szCs w:val="20"/>
              </w:rPr>
            </w:pPr>
            <w:r>
              <w:rPr>
                <w:rFonts w:ascii="Calibri" w:eastAsia="Calibri" w:hAnsi="Calibri" w:cs="Calibri"/>
              </w:rPr>
              <w:t>[circumstances where user discretion is required for sharing</w:t>
            </w:r>
          </w:p>
        </w:tc>
        <w:tc>
          <w:tcPr>
            <w:tcW w:w="780" w:type="dxa"/>
            <w:vAlign w:val="bottom"/>
          </w:tcPr>
          <w:p w14:paraId="5D0B8FDD" w14:textId="77777777" w:rsidR="003339E5" w:rsidRDefault="003339E5">
            <w:pPr>
              <w:rPr>
                <w:sz w:val="23"/>
                <w:szCs w:val="23"/>
              </w:rPr>
            </w:pPr>
          </w:p>
        </w:tc>
        <w:tc>
          <w:tcPr>
            <w:tcW w:w="0" w:type="dxa"/>
            <w:vAlign w:val="bottom"/>
          </w:tcPr>
          <w:p w14:paraId="1F9AF2D8" w14:textId="77777777" w:rsidR="003339E5" w:rsidRDefault="003339E5">
            <w:pPr>
              <w:rPr>
                <w:sz w:val="1"/>
                <w:szCs w:val="1"/>
              </w:rPr>
            </w:pPr>
          </w:p>
        </w:tc>
      </w:tr>
      <w:tr w:rsidR="003339E5" w14:paraId="76FFCFF6" w14:textId="77777777">
        <w:trPr>
          <w:trHeight w:val="269"/>
        </w:trPr>
        <w:tc>
          <w:tcPr>
            <w:tcW w:w="760" w:type="dxa"/>
            <w:tcBorders>
              <w:right w:val="single" w:sz="8" w:space="0" w:color="C5C5C5"/>
            </w:tcBorders>
            <w:vAlign w:val="bottom"/>
          </w:tcPr>
          <w:p w14:paraId="714263BC" w14:textId="77777777" w:rsidR="003339E5" w:rsidRDefault="003339E5">
            <w:pPr>
              <w:rPr>
                <w:sz w:val="23"/>
                <w:szCs w:val="23"/>
              </w:rPr>
            </w:pPr>
          </w:p>
        </w:tc>
        <w:tc>
          <w:tcPr>
            <w:tcW w:w="860" w:type="dxa"/>
            <w:tcBorders>
              <w:right w:val="single" w:sz="8" w:space="0" w:color="C5C5C5"/>
            </w:tcBorders>
            <w:vAlign w:val="bottom"/>
          </w:tcPr>
          <w:p w14:paraId="1AF9181D" w14:textId="77777777" w:rsidR="003339E5" w:rsidRDefault="003339E5">
            <w:pPr>
              <w:rPr>
                <w:sz w:val="23"/>
                <w:szCs w:val="23"/>
              </w:rPr>
            </w:pPr>
          </w:p>
        </w:tc>
        <w:tc>
          <w:tcPr>
            <w:tcW w:w="1920" w:type="dxa"/>
            <w:tcBorders>
              <w:right w:val="single" w:sz="8" w:space="0" w:color="C5C5C5"/>
            </w:tcBorders>
            <w:vAlign w:val="bottom"/>
          </w:tcPr>
          <w:p w14:paraId="611ECAE7" w14:textId="77777777" w:rsidR="003339E5" w:rsidRDefault="003339E5">
            <w:pPr>
              <w:rPr>
                <w:sz w:val="23"/>
                <w:szCs w:val="23"/>
              </w:rPr>
            </w:pPr>
          </w:p>
        </w:tc>
        <w:tc>
          <w:tcPr>
            <w:tcW w:w="6480" w:type="dxa"/>
            <w:gridSpan w:val="2"/>
            <w:tcBorders>
              <w:right w:val="single" w:sz="8" w:space="0" w:color="C5C5C5"/>
            </w:tcBorders>
            <w:vAlign w:val="bottom"/>
          </w:tcPr>
          <w:p w14:paraId="755AECDC" w14:textId="77777777" w:rsidR="003339E5" w:rsidRDefault="003B64C7">
            <w:pPr>
              <w:ind w:left="240"/>
              <w:rPr>
                <w:sz w:val="20"/>
                <w:szCs w:val="20"/>
              </w:rPr>
            </w:pPr>
            <w:r>
              <w:rPr>
                <w:rFonts w:ascii="Calibri" w:eastAsia="Calibri" w:hAnsi="Calibri" w:cs="Calibri"/>
              </w:rPr>
              <w:t>sensitive information]</w:t>
            </w:r>
          </w:p>
        </w:tc>
        <w:tc>
          <w:tcPr>
            <w:tcW w:w="780" w:type="dxa"/>
            <w:vAlign w:val="bottom"/>
          </w:tcPr>
          <w:p w14:paraId="3C3DB82C" w14:textId="77777777" w:rsidR="003339E5" w:rsidRDefault="003339E5">
            <w:pPr>
              <w:rPr>
                <w:sz w:val="23"/>
                <w:szCs w:val="23"/>
              </w:rPr>
            </w:pPr>
          </w:p>
        </w:tc>
        <w:tc>
          <w:tcPr>
            <w:tcW w:w="0" w:type="dxa"/>
            <w:vAlign w:val="bottom"/>
          </w:tcPr>
          <w:p w14:paraId="26CF3A64" w14:textId="77777777" w:rsidR="003339E5" w:rsidRDefault="003339E5">
            <w:pPr>
              <w:rPr>
                <w:sz w:val="1"/>
                <w:szCs w:val="1"/>
              </w:rPr>
            </w:pPr>
          </w:p>
        </w:tc>
      </w:tr>
      <w:tr w:rsidR="003339E5" w14:paraId="5AB1DEEC" w14:textId="77777777">
        <w:trPr>
          <w:trHeight w:val="59"/>
        </w:trPr>
        <w:tc>
          <w:tcPr>
            <w:tcW w:w="760" w:type="dxa"/>
            <w:tcBorders>
              <w:right w:val="single" w:sz="8" w:space="0" w:color="C5C5C5"/>
            </w:tcBorders>
            <w:vAlign w:val="bottom"/>
          </w:tcPr>
          <w:p w14:paraId="4EDA1511"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F66FB07"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CB90AD1" w14:textId="77777777" w:rsidR="003339E5" w:rsidRDefault="003339E5">
            <w:pPr>
              <w:rPr>
                <w:sz w:val="5"/>
                <w:szCs w:val="5"/>
              </w:rPr>
            </w:pPr>
          </w:p>
        </w:tc>
        <w:tc>
          <w:tcPr>
            <w:tcW w:w="4060" w:type="dxa"/>
            <w:tcBorders>
              <w:bottom w:val="single" w:sz="8" w:space="0" w:color="C5C5C5"/>
            </w:tcBorders>
            <w:vAlign w:val="bottom"/>
          </w:tcPr>
          <w:p w14:paraId="71E0D481"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59455E3C" w14:textId="77777777" w:rsidR="003339E5" w:rsidRDefault="003339E5">
            <w:pPr>
              <w:rPr>
                <w:sz w:val="5"/>
                <w:szCs w:val="5"/>
              </w:rPr>
            </w:pPr>
          </w:p>
        </w:tc>
        <w:tc>
          <w:tcPr>
            <w:tcW w:w="780" w:type="dxa"/>
            <w:vAlign w:val="bottom"/>
          </w:tcPr>
          <w:p w14:paraId="553D09EC" w14:textId="77777777" w:rsidR="003339E5" w:rsidRDefault="003339E5">
            <w:pPr>
              <w:rPr>
                <w:sz w:val="5"/>
                <w:szCs w:val="5"/>
              </w:rPr>
            </w:pPr>
          </w:p>
        </w:tc>
        <w:tc>
          <w:tcPr>
            <w:tcW w:w="0" w:type="dxa"/>
            <w:vAlign w:val="bottom"/>
          </w:tcPr>
          <w:p w14:paraId="21B292AE" w14:textId="77777777" w:rsidR="003339E5" w:rsidRDefault="003339E5">
            <w:pPr>
              <w:rPr>
                <w:sz w:val="1"/>
                <w:szCs w:val="1"/>
              </w:rPr>
            </w:pPr>
          </w:p>
        </w:tc>
      </w:tr>
      <w:tr w:rsidR="003339E5" w14:paraId="3A7C539B" w14:textId="77777777">
        <w:trPr>
          <w:trHeight w:val="306"/>
        </w:trPr>
        <w:tc>
          <w:tcPr>
            <w:tcW w:w="760" w:type="dxa"/>
            <w:vAlign w:val="bottom"/>
          </w:tcPr>
          <w:p w14:paraId="74C1E909" w14:textId="77777777" w:rsidR="003339E5" w:rsidRDefault="003339E5">
            <w:pPr>
              <w:rPr>
                <w:sz w:val="24"/>
                <w:szCs w:val="24"/>
              </w:rPr>
            </w:pPr>
          </w:p>
        </w:tc>
        <w:tc>
          <w:tcPr>
            <w:tcW w:w="860" w:type="dxa"/>
            <w:vAlign w:val="bottom"/>
          </w:tcPr>
          <w:p w14:paraId="4E15EE49" w14:textId="77777777" w:rsidR="003339E5" w:rsidRDefault="003339E5">
            <w:pPr>
              <w:rPr>
                <w:sz w:val="24"/>
                <w:szCs w:val="24"/>
              </w:rPr>
            </w:pPr>
          </w:p>
        </w:tc>
        <w:tc>
          <w:tcPr>
            <w:tcW w:w="1920" w:type="dxa"/>
            <w:vAlign w:val="bottom"/>
          </w:tcPr>
          <w:p w14:paraId="3A6355A4" w14:textId="77777777" w:rsidR="003339E5" w:rsidRDefault="003339E5">
            <w:pPr>
              <w:rPr>
                <w:sz w:val="24"/>
                <w:szCs w:val="24"/>
              </w:rPr>
            </w:pPr>
          </w:p>
        </w:tc>
        <w:tc>
          <w:tcPr>
            <w:tcW w:w="4060" w:type="dxa"/>
            <w:vAlign w:val="bottom"/>
          </w:tcPr>
          <w:p w14:paraId="0FD9365E" w14:textId="77777777" w:rsidR="003339E5" w:rsidRDefault="003339E5">
            <w:pPr>
              <w:rPr>
                <w:sz w:val="24"/>
                <w:szCs w:val="24"/>
              </w:rPr>
            </w:pPr>
          </w:p>
        </w:tc>
        <w:tc>
          <w:tcPr>
            <w:tcW w:w="2420" w:type="dxa"/>
            <w:vAlign w:val="bottom"/>
          </w:tcPr>
          <w:p w14:paraId="1B077A0F" w14:textId="77777777" w:rsidR="003339E5" w:rsidRDefault="003339E5">
            <w:pPr>
              <w:rPr>
                <w:sz w:val="24"/>
                <w:szCs w:val="24"/>
              </w:rPr>
            </w:pPr>
          </w:p>
        </w:tc>
        <w:tc>
          <w:tcPr>
            <w:tcW w:w="780" w:type="dxa"/>
            <w:vAlign w:val="bottom"/>
          </w:tcPr>
          <w:p w14:paraId="08E256FD" w14:textId="77777777" w:rsidR="003339E5" w:rsidRDefault="003339E5">
            <w:pPr>
              <w:rPr>
                <w:sz w:val="24"/>
                <w:szCs w:val="24"/>
              </w:rPr>
            </w:pPr>
          </w:p>
        </w:tc>
        <w:tc>
          <w:tcPr>
            <w:tcW w:w="0" w:type="dxa"/>
            <w:vAlign w:val="bottom"/>
          </w:tcPr>
          <w:p w14:paraId="6E2FCA99" w14:textId="77777777" w:rsidR="003339E5" w:rsidRDefault="003339E5">
            <w:pPr>
              <w:rPr>
                <w:sz w:val="1"/>
                <w:szCs w:val="1"/>
              </w:rPr>
            </w:pPr>
          </w:p>
        </w:tc>
      </w:tr>
      <w:tr w:rsidR="003339E5" w14:paraId="24AD82BE" w14:textId="77777777">
        <w:trPr>
          <w:trHeight w:val="323"/>
        </w:trPr>
        <w:tc>
          <w:tcPr>
            <w:tcW w:w="760" w:type="dxa"/>
            <w:tcBorders>
              <w:right w:val="single" w:sz="8" w:space="0" w:color="085296"/>
            </w:tcBorders>
            <w:shd w:val="clear" w:color="auto" w:fill="085296"/>
            <w:vAlign w:val="bottom"/>
          </w:tcPr>
          <w:p w14:paraId="4EA03D3F" w14:textId="77777777" w:rsidR="003339E5" w:rsidRDefault="003339E5">
            <w:pPr>
              <w:rPr>
                <w:sz w:val="24"/>
                <w:szCs w:val="24"/>
              </w:rPr>
            </w:pPr>
          </w:p>
        </w:tc>
        <w:tc>
          <w:tcPr>
            <w:tcW w:w="860" w:type="dxa"/>
            <w:tcBorders>
              <w:right w:val="single" w:sz="8" w:space="0" w:color="085296"/>
            </w:tcBorders>
            <w:shd w:val="clear" w:color="auto" w:fill="085296"/>
            <w:vAlign w:val="bottom"/>
          </w:tcPr>
          <w:p w14:paraId="745A6EDA" w14:textId="77777777" w:rsidR="003339E5" w:rsidRDefault="003339E5">
            <w:pPr>
              <w:rPr>
                <w:sz w:val="24"/>
                <w:szCs w:val="24"/>
              </w:rPr>
            </w:pPr>
          </w:p>
        </w:tc>
        <w:tc>
          <w:tcPr>
            <w:tcW w:w="1920" w:type="dxa"/>
            <w:tcBorders>
              <w:right w:val="single" w:sz="8" w:space="0" w:color="085296"/>
            </w:tcBorders>
            <w:shd w:val="clear" w:color="auto" w:fill="085296"/>
            <w:vAlign w:val="bottom"/>
          </w:tcPr>
          <w:p w14:paraId="4C5BA0A6" w14:textId="77777777" w:rsidR="003339E5" w:rsidRDefault="003339E5">
            <w:pPr>
              <w:rPr>
                <w:sz w:val="24"/>
                <w:szCs w:val="24"/>
              </w:rPr>
            </w:pPr>
          </w:p>
        </w:tc>
        <w:tc>
          <w:tcPr>
            <w:tcW w:w="4060" w:type="dxa"/>
            <w:shd w:val="clear" w:color="auto" w:fill="085296"/>
            <w:vAlign w:val="bottom"/>
          </w:tcPr>
          <w:p w14:paraId="722ED918" w14:textId="77777777" w:rsidR="003339E5" w:rsidRDefault="003339E5">
            <w:pPr>
              <w:rPr>
                <w:sz w:val="24"/>
                <w:szCs w:val="24"/>
              </w:rPr>
            </w:pPr>
          </w:p>
        </w:tc>
        <w:tc>
          <w:tcPr>
            <w:tcW w:w="2420" w:type="dxa"/>
            <w:tcBorders>
              <w:right w:val="single" w:sz="8" w:space="0" w:color="C0C0C0"/>
            </w:tcBorders>
            <w:shd w:val="clear" w:color="auto" w:fill="C0C0C0"/>
            <w:vAlign w:val="bottom"/>
          </w:tcPr>
          <w:p w14:paraId="0A4B50ED" w14:textId="77777777" w:rsidR="003339E5" w:rsidRDefault="003339E5">
            <w:pPr>
              <w:rPr>
                <w:sz w:val="24"/>
                <w:szCs w:val="24"/>
              </w:rPr>
            </w:pPr>
          </w:p>
        </w:tc>
        <w:tc>
          <w:tcPr>
            <w:tcW w:w="780" w:type="dxa"/>
            <w:shd w:val="clear" w:color="auto" w:fill="C0C0C0"/>
            <w:vAlign w:val="bottom"/>
          </w:tcPr>
          <w:p w14:paraId="066C5A76" w14:textId="77777777" w:rsidR="003339E5" w:rsidRDefault="003339E5">
            <w:pPr>
              <w:rPr>
                <w:sz w:val="24"/>
                <w:szCs w:val="24"/>
              </w:rPr>
            </w:pPr>
          </w:p>
        </w:tc>
        <w:tc>
          <w:tcPr>
            <w:tcW w:w="0" w:type="dxa"/>
            <w:vAlign w:val="bottom"/>
          </w:tcPr>
          <w:p w14:paraId="05D7037D" w14:textId="77777777" w:rsidR="003339E5" w:rsidRDefault="003339E5">
            <w:pPr>
              <w:rPr>
                <w:sz w:val="1"/>
                <w:szCs w:val="1"/>
              </w:rPr>
            </w:pPr>
          </w:p>
        </w:tc>
      </w:tr>
    </w:tbl>
    <w:p w14:paraId="2F7D6C92" w14:textId="77777777" w:rsidR="003339E5" w:rsidRDefault="003B64C7">
      <w:pPr>
        <w:spacing w:line="20" w:lineRule="exact"/>
        <w:rPr>
          <w:sz w:val="20"/>
          <w:szCs w:val="20"/>
        </w:rPr>
      </w:pPr>
      <w:r>
        <w:rPr>
          <w:noProof/>
          <w:sz w:val="20"/>
          <w:szCs w:val="20"/>
        </w:rPr>
        <w:drawing>
          <wp:anchor distT="0" distB="0" distL="114300" distR="114300" simplePos="0" relativeHeight="251513856" behindDoc="1" locked="0" layoutInCell="0" allowOverlap="1" wp14:anchorId="38157E39" wp14:editId="2B983377">
            <wp:simplePos x="0" y="0"/>
            <wp:positionH relativeFrom="column">
              <wp:posOffset>4552950</wp:posOffset>
            </wp:positionH>
            <wp:positionV relativeFrom="paragraph">
              <wp:posOffset>-9056370</wp:posOffset>
            </wp:positionV>
            <wp:extent cx="2134870" cy="98552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14880" behindDoc="1" locked="0" layoutInCell="0" allowOverlap="1" wp14:anchorId="08FB1F25" wp14:editId="24E689C9">
                <wp:simplePos x="0" y="0"/>
                <wp:positionH relativeFrom="column">
                  <wp:posOffset>1022350</wp:posOffset>
                </wp:positionH>
                <wp:positionV relativeFrom="paragraph">
                  <wp:posOffset>-7615555</wp:posOffset>
                </wp:positionV>
                <wp:extent cx="5340350" cy="352425"/>
                <wp:effectExtent l="0" t="0" r="0" b="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1AA9A8DF" id="Shape 467" o:spid="_x0000_s1026" style="position:absolute;left:0;text-align:left;margin-left:80.5pt;margin-top:-599.65pt;width:420.5pt;height:27.7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515904" behindDoc="1" locked="0" layoutInCell="0" allowOverlap="1" wp14:anchorId="3B40B877" wp14:editId="3CF17BE8">
                <wp:simplePos x="0" y="0"/>
                <wp:positionH relativeFrom="column">
                  <wp:posOffset>475615</wp:posOffset>
                </wp:positionH>
                <wp:positionV relativeFrom="paragraph">
                  <wp:posOffset>-7615555</wp:posOffset>
                </wp:positionV>
                <wp:extent cx="546735" cy="352425"/>
                <wp:effectExtent l="0" t="0" r="0" b="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52425"/>
                        </a:xfrm>
                        <a:prstGeom prst="rect">
                          <a:avLst/>
                        </a:prstGeom>
                        <a:solidFill>
                          <a:srgbClr val="4F4F4F"/>
                        </a:solidFill>
                      </wps:spPr>
                      <wps:bodyPr/>
                    </wps:wsp>
                  </a:graphicData>
                </a:graphic>
              </wp:anchor>
            </w:drawing>
          </mc:Choice>
          <mc:Fallback>
            <w:pict>
              <v:rect w14:anchorId="62760F21" id="Shape 468" o:spid="_x0000_s1026" style="position:absolute;left:0;text-align:left;margin-left:37.45pt;margin-top:-599.65pt;width:43.05pt;height:27.7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16928" behindDoc="1" locked="0" layoutInCell="0" allowOverlap="1" wp14:anchorId="172B427C" wp14:editId="71A2424C">
                <wp:simplePos x="0" y="0"/>
                <wp:positionH relativeFrom="column">
                  <wp:posOffset>479425</wp:posOffset>
                </wp:positionH>
                <wp:positionV relativeFrom="paragraph">
                  <wp:posOffset>-7615555</wp:posOffset>
                </wp:positionV>
                <wp:extent cx="0" cy="352425"/>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2E97896" id="Shape 469" o:spid="_x0000_s1026" style="position:absolute;left:0;text-align:left;z-index:-251799552;visibility:visible;mso-wrap-style:square;mso-wrap-distance-left:9pt;mso-wrap-distance-top:0;mso-wrap-distance-right:9pt;mso-wrap-distance-bottom:0;mso-position-horizontal:absolute;mso-position-horizontal-relative:text;mso-position-vertical:absolute;mso-position-vertical-relative:text" from="37.75pt,-599.65pt" to="37.75pt,-5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17952" behindDoc="1" locked="0" layoutInCell="0" allowOverlap="1" wp14:anchorId="78D640BD" wp14:editId="4E7E787D">
                <wp:simplePos x="0" y="0"/>
                <wp:positionH relativeFrom="column">
                  <wp:posOffset>1022350</wp:posOffset>
                </wp:positionH>
                <wp:positionV relativeFrom="paragraph">
                  <wp:posOffset>-7615555</wp:posOffset>
                </wp:positionV>
                <wp:extent cx="0" cy="349885"/>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9F8C789" id="Shape 470" o:spid="_x0000_s1026" style="position:absolute;left:0;text-align:left;z-index:-251798528;visibility:visible;mso-wrap-style:square;mso-wrap-distance-left:9pt;mso-wrap-distance-top:0;mso-wrap-distance-right:9pt;mso-wrap-distance-bottom:0;mso-position-horizontal:absolute;mso-position-horizontal-relative:text;mso-position-vertical:absolute;mso-position-vertical-relative:text" from="80.5pt,-599.65pt" to="80.5pt,-5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18976" behindDoc="1" locked="0" layoutInCell="0" allowOverlap="1" wp14:anchorId="64E1278D" wp14:editId="2CB74BC1">
                <wp:simplePos x="0" y="0"/>
                <wp:positionH relativeFrom="column">
                  <wp:posOffset>2239645</wp:posOffset>
                </wp:positionH>
                <wp:positionV relativeFrom="paragraph">
                  <wp:posOffset>-7615555</wp:posOffset>
                </wp:positionV>
                <wp:extent cx="0" cy="349885"/>
                <wp:effectExtent l="0" t="0" r="0" b="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BC91D07" id="Shape 471"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176.35pt,-599.65pt" to="176.35pt,-5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20000" behindDoc="1" locked="0" layoutInCell="0" allowOverlap="1" wp14:anchorId="0EE1E470" wp14:editId="0B054E72">
                <wp:simplePos x="0" y="0"/>
                <wp:positionH relativeFrom="column">
                  <wp:posOffset>6359525</wp:posOffset>
                </wp:positionH>
                <wp:positionV relativeFrom="paragraph">
                  <wp:posOffset>-7615555</wp:posOffset>
                </wp:positionV>
                <wp:extent cx="0" cy="352425"/>
                <wp:effectExtent l="0" t="0" r="0" b="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11CD811" id="Shape 472" o:spid="_x0000_s1026" style="position:absolute;left:0;text-align:left;z-index:-251796480;visibility:visible;mso-wrap-style:square;mso-wrap-distance-left:9pt;mso-wrap-distance-top:0;mso-wrap-distance-right:9pt;mso-wrap-distance-bottom:0;mso-position-horizontal:absolute;mso-position-horizontal-relative:text;mso-position-vertical:absolute;mso-position-vertical-relative:text" from="500.75pt,-599.65pt" to="500.75pt,-5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21024" behindDoc="1" locked="0" layoutInCell="0" allowOverlap="1" wp14:anchorId="659F0FE7" wp14:editId="2231FC5E">
                <wp:simplePos x="0" y="0"/>
                <wp:positionH relativeFrom="column">
                  <wp:posOffset>475615</wp:posOffset>
                </wp:positionH>
                <wp:positionV relativeFrom="paragraph">
                  <wp:posOffset>-7611745</wp:posOffset>
                </wp:positionV>
                <wp:extent cx="5887085" cy="0"/>
                <wp:effectExtent l="0" t="0" r="0" b="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C8B8DA8" id="Shape 473" o:spid="_x0000_s1026" style="position:absolute;left:0;text-align:left;z-index:-251795456;visibility:visible;mso-wrap-style:square;mso-wrap-distance-left:9pt;mso-wrap-distance-top:0;mso-wrap-distance-right:9pt;mso-wrap-distance-bottom:0;mso-position-horizontal:absolute;mso-position-horizontal-relative:text;mso-position-vertical:absolute;mso-position-vertical-relative:text" from="37.45pt,-599.35pt" to="501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X1KuQEAAIMDAAAOAAAAZHJzL2Uyb0RvYy54bWysU02P0zAQvSPxHyzfabLLto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" o:allowincell="f" filled="t" strokecolor="white" strokeweight=".19047mm">
                <v:stroke joinstyle="miter"/>
                <o:lock v:ext="edit" shapetype="f"/>
              </v:line>
            </w:pict>
          </mc:Fallback>
        </mc:AlternateContent>
      </w:r>
    </w:p>
    <w:p w14:paraId="79BAE3B1" w14:textId="77777777" w:rsidR="003339E5" w:rsidRDefault="003339E5">
      <w:pPr>
        <w:sectPr w:rsidR="003339E5">
          <w:pgSz w:w="12240" w:h="15840"/>
          <w:pgMar w:top="720" w:right="720" w:bottom="0" w:left="720" w:header="0" w:footer="0" w:gutter="0"/>
          <w:cols w:space="720" w:equalWidth="0">
            <w:col w:w="10800"/>
          </w:cols>
        </w:sectPr>
      </w:pPr>
    </w:p>
    <w:p w14:paraId="11BE0885" w14:textId="77777777" w:rsidR="003339E5" w:rsidRDefault="003339E5">
      <w:pPr>
        <w:spacing w:line="76" w:lineRule="exact"/>
        <w:rPr>
          <w:sz w:val="20"/>
          <w:szCs w:val="20"/>
        </w:rPr>
      </w:pPr>
    </w:p>
    <w:p w14:paraId="42599CAD" w14:textId="77777777" w:rsidR="003339E5" w:rsidRDefault="003B64C7">
      <w:pPr>
        <w:ind w:left="10520"/>
        <w:rPr>
          <w:sz w:val="20"/>
          <w:szCs w:val="20"/>
        </w:rPr>
      </w:pPr>
      <w:r>
        <w:rPr>
          <w:rFonts w:ascii="Calibri" w:eastAsia="Calibri" w:hAnsi="Calibri" w:cs="Calibri"/>
          <w:sz w:val="21"/>
          <w:szCs w:val="21"/>
        </w:rPr>
        <w:t>92</w:t>
      </w:r>
    </w:p>
    <w:p w14:paraId="02DC61D5"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60"/>
        <w:gridCol w:w="860"/>
        <w:gridCol w:w="1920"/>
        <w:gridCol w:w="6480"/>
        <w:gridCol w:w="780"/>
        <w:gridCol w:w="20"/>
      </w:tblGrid>
      <w:tr w:rsidR="003339E5" w14:paraId="27E1503F" w14:textId="77777777">
        <w:trPr>
          <w:trHeight w:val="1043"/>
        </w:trPr>
        <w:tc>
          <w:tcPr>
            <w:tcW w:w="760" w:type="dxa"/>
            <w:tcBorders>
              <w:right w:val="single" w:sz="8" w:space="0" w:color="085296"/>
            </w:tcBorders>
            <w:shd w:val="clear" w:color="auto" w:fill="085296"/>
            <w:vAlign w:val="bottom"/>
          </w:tcPr>
          <w:p w14:paraId="5BA1D8B5" w14:textId="77777777" w:rsidR="003339E5" w:rsidRDefault="003339E5">
            <w:pPr>
              <w:rPr>
                <w:sz w:val="24"/>
                <w:szCs w:val="24"/>
              </w:rPr>
            </w:pPr>
            <w:bookmarkStart w:id="93" w:name="page93"/>
            <w:bookmarkEnd w:id="93"/>
          </w:p>
        </w:tc>
        <w:tc>
          <w:tcPr>
            <w:tcW w:w="860" w:type="dxa"/>
            <w:tcBorders>
              <w:right w:val="single" w:sz="8" w:space="0" w:color="085296"/>
            </w:tcBorders>
            <w:shd w:val="clear" w:color="auto" w:fill="085296"/>
            <w:vAlign w:val="bottom"/>
          </w:tcPr>
          <w:p w14:paraId="6B0377AA" w14:textId="77777777" w:rsidR="003339E5" w:rsidRDefault="003339E5">
            <w:pPr>
              <w:rPr>
                <w:sz w:val="24"/>
                <w:szCs w:val="24"/>
              </w:rPr>
            </w:pPr>
          </w:p>
        </w:tc>
        <w:tc>
          <w:tcPr>
            <w:tcW w:w="9180" w:type="dxa"/>
            <w:gridSpan w:val="3"/>
            <w:shd w:val="clear" w:color="auto" w:fill="085296"/>
            <w:vAlign w:val="bottom"/>
          </w:tcPr>
          <w:p w14:paraId="7F12926A" w14:textId="77777777" w:rsidR="003339E5" w:rsidRDefault="003B64C7">
            <w:pPr>
              <w:ind w:left="24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0687EED0" w14:textId="77777777" w:rsidR="003339E5" w:rsidRDefault="003339E5">
            <w:pPr>
              <w:rPr>
                <w:sz w:val="1"/>
                <w:szCs w:val="1"/>
              </w:rPr>
            </w:pPr>
          </w:p>
        </w:tc>
      </w:tr>
      <w:tr w:rsidR="003339E5" w14:paraId="468BEA3F" w14:textId="77777777">
        <w:trPr>
          <w:trHeight w:val="496"/>
        </w:trPr>
        <w:tc>
          <w:tcPr>
            <w:tcW w:w="1620" w:type="dxa"/>
            <w:gridSpan w:val="2"/>
            <w:vMerge w:val="restart"/>
            <w:tcBorders>
              <w:right w:val="single" w:sz="8" w:space="0" w:color="085296"/>
            </w:tcBorders>
            <w:shd w:val="clear" w:color="auto" w:fill="085296"/>
            <w:vAlign w:val="bottom"/>
          </w:tcPr>
          <w:p w14:paraId="09D03A96" w14:textId="77777777" w:rsidR="003339E5" w:rsidRDefault="003B64C7">
            <w:pPr>
              <w:spacing w:line="957" w:lineRule="exact"/>
              <w:ind w:left="300"/>
              <w:rPr>
                <w:sz w:val="20"/>
                <w:szCs w:val="20"/>
              </w:rPr>
            </w:pPr>
            <w:r>
              <w:rPr>
                <w:rFonts w:ascii="Trebuchet MS" w:eastAsia="Trebuchet MS" w:hAnsi="Trebuchet MS" w:cs="Trebuchet MS"/>
                <w:color w:val="FFFFFF"/>
                <w:w w:val="89"/>
                <w:sz w:val="96"/>
                <w:szCs w:val="96"/>
              </w:rPr>
              <w:t>A.1</w:t>
            </w:r>
          </w:p>
        </w:tc>
        <w:tc>
          <w:tcPr>
            <w:tcW w:w="9180" w:type="dxa"/>
            <w:gridSpan w:val="3"/>
            <w:shd w:val="clear" w:color="auto" w:fill="085296"/>
            <w:vAlign w:val="bottom"/>
          </w:tcPr>
          <w:p w14:paraId="14643ABA" w14:textId="77777777" w:rsidR="003339E5" w:rsidRDefault="003B64C7">
            <w:pPr>
              <w:spacing w:line="494" w:lineRule="exact"/>
              <w:ind w:left="240"/>
              <w:rPr>
                <w:sz w:val="20"/>
                <w:szCs w:val="20"/>
              </w:rPr>
            </w:pPr>
            <w:r>
              <w:rPr>
                <w:rFonts w:ascii="Trebuchet MS" w:eastAsia="Trebuchet MS" w:hAnsi="Trebuchet MS" w:cs="Trebuchet MS"/>
                <w:b/>
                <w:bCs/>
                <w:color w:val="FFFFFF"/>
                <w:sz w:val="56"/>
                <w:szCs w:val="56"/>
              </w:rPr>
              <w:t>INTERNAL</w:t>
            </w:r>
          </w:p>
        </w:tc>
        <w:tc>
          <w:tcPr>
            <w:tcW w:w="0" w:type="dxa"/>
            <w:vAlign w:val="bottom"/>
          </w:tcPr>
          <w:p w14:paraId="642DA7D1" w14:textId="77777777" w:rsidR="003339E5" w:rsidRDefault="003339E5">
            <w:pPr>
              <w:rPr>
                <w:sz w:val="1"/>
                <w:szCs w:val="1"/>
              </w:rPr>
            </w:pPr>
          </w:p>
        </w:tc>
      </w:tr>
      <w:tr w:rsidR="003339E5" w14:paraId="51C24827" w14:textId="77777777">
        <w:trPr>
          <w:trHeight w:val="486"/>
        </w:trPr>
        <w:tc>
          <w:tcPr>
            <w:tcW w:w="1620" w:type="dxa"/>
            <w:gridSpan w:val="2"/>
            <w:vMerge/>
            <w:tcBorders>
              <w:right w:val="single" w:sz="8" w:space="0" w:color="085296"/>
            </w:tcBorders>
            <w:shd w:val="clear" w:color="auto" w:fill="085296"/>
            <w:vAlign w:val="bottom"/>
          </w:tcPr>
          <w:p w14:paraId="00A64D41" w14:textId="77777777" w:rsidR="003339E5" w:rsidRDefault="003339E5">
            <w:pPr>
              <w:rPr>
                <w:sz w:val="24"/>
                <w:szCs w:val="24"/>
              </w:rPr>
            </w:pPr>
          </w:p>
        </w:tc>
        <w:tc>
          <w:tcPr>
            <w:tcW w:w="9180" w:type="dxa"/>
            <w:gridSpan w:val="3"/>
            <w:shd w:val="clear" w:color="auto" w:fill="085296"/>
            <w:vAlign w:val="bottom"/>
          </w:tcPr>
          <w:p w14:paraId="06EE6C57" w14:textId="77777777" w:rsidR="003339E5" w:rsidRDefault="003B64C7">
            <w:pPr>
              <w:spacing w:line="465" w:lineRule="exact"/>
              <w:ind w:left="240"/>
              <w:rPr>
                <w:sz w:val="20"/>
                <w:szCs w:val="20"/>
              </w:rPr>
            </w:pPr>
            <w:r>
              <w:rPr>
                <w:rFonts w:ascii="Trebuchet MS" w:eastAsia="Trebuchet MS" w:hAnsi="Trebuchet MS" w:cs="Trebuchet MS"/>
                <w:b/>
                <w:bCs/>
                <w:color w:val="FFFFFF"/>
                <w:sz w:val="53"/>
                <w:szCs w:val="53"/>
              </w:rPr>
              <w:t>POLICIES</w:t>
            </w:r>
          </w:p>
        </w:tc>
        <w:tc>
          <w:tcPr>
            <w:tcW w:w="0" w:type="dxa"/>
            <w:vAlign w:val="bottom"/>
          </w:tcPr>
          <w:p w14:paraId="03BF0227" w14:textId="77777777" w:rsidR="003339E5" w:rsidRDefault="003339E5">
            <w:pPr>
              <w:rPr>
                <w:sz w:val="1"/>
                <w:szCs w:val="1"/>
              </w:rPr>
            </w:pPr>
          </w:p>
        </w:tc>
      </w:tr>
      <w:tr w:rsidR="003339E5" w14:paraId="43019ED9" w14:textId="77777777">
        <w:trPr>
          <w:trHeight w:val="712"/>
        </w:trPr>
        <w:tc>
          <w:tcPr>
            <w:tcW w:w="760" w:type="dxa"/>
            <w:vAlign w:val="bottom"/>
          </w:tcPr>
          <w:p w14:paraId="2556E848" w14:textId="77777777" w:rsidR="003339E5" w:rsidRDefault="003339E5">
            <w:pPr>
              <w:rPr>
                <w:sz w:val="24"/>
                <w:szCs w:val="24"/>
              </w:rPr>
            </w:pPr>
          </w:p>
        </w:tc>
        <w:tc>
          <w:tcPr>
            <w:tcW w:w="860" w:type="dxa"/>
            <w:vAlign w:val="bottom"/>
          </w:tcPr>
          <w:p w14:paraId="1219E7BA"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06DB8EAF"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60" w:type="dxa"/>
            <w:gridSpan w:val="2"/>
            <w:vAlign w:val="bottom"/>
          </w:tcPr>
          <w:p w14:paraId="2FFD8752"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C3D3406" w14:textId="77777777" w:rsidR="003339E5" w:rsidRDefault="003339E5">
            <w:pPr>
              <w:rPr>
                <w:sz w:val="1"/>
                <w:szCs w:val="1"/>
              </w:rPr>
            </w:pPr>
          </w:p>
        </w:tc>
      </w:tr>
      <w:tr w:rsidR="003339E5" w14:paraId="4B8364E7" w14:textId="77777777">
        <w:trPr>
          <w:trHeight w:val="124"/>
        </w:trPr>
        <w:tc>
          <w:tcPr>
            <w:tcW w:w="760" w:type="dxa"/>
            <w:vAlign w:val="bottom"/>
          </w:tcPr>
          <w:p w14:paraId="3037CE6A" w14:textId="77777777" w:rsidR="003339E5" w:rsidRDefault="003339E5">
            <w:pPr>
              <w:rPr>
                <w:sz w:val="10"/>
                <w:szCs w:val="10"/>
              </w:rPr>
            </w:pPr>
          </w:p>
        </w:tc>
        <w:tc>
          <w:tcPr>
            <w:tcW w:w="860" w:type="dxa"/>
            <w:tcBorders>
              <w:bottom w:val="single" w:sz="8" w:space="0" w:color="C5C5C5"/>
            </w:tcBorders>
            <w:vAlign w:val="bottom"/>
          </w:tcPr>
          <w:p w14:paraId="67F67B57" w14:textId="77777777" w:rsidR="003339E5" w:rsidRDefault="003339E5">
            <w:pPr>
              <w:rPr>
                <w:sz w:val="10"/>
                <w:szCs w:val="10"/>
              </w:rPr>
            </w:pPr>
          </w:p>
        </w:tc>
        <w:tc>
          <w:tcPr>
            <w:tcW w:w="1920" w:type="dxa"/>
            <w:tcBorders>
              <w:bottom w:val="single" w:sz="8" w:space="0" w:color="C5C5C5"/>
            </w:tcBorders>
            <w:vAlign w:val="bottom"/>
          </w:tcPr>
          <w:p w14:paraId="75E6B9B4" w14:textId="77777777" w:rsidR="003339E5" w:rsidRDefault="003339E5">
            <w:pPr>
              <w:rPr>
                <w:sz w:val="10"/>
                <w:szCs w:val="10"/>
              </w:rPr>
            </w:pPr>
          </w:p>
        </w:tc>
        <w:tc>
          <w:tcPr>
            <w:tcW w:w="6480" w:type="dxa"/>
            <w:tcBorders>
              <w:bottom w:val="single" w:sz="8" w:space="0" w:color="C5C5C5"/>
            </w:tcBorders>
            <w:vAlign w:val="bottom"/>
          </w:tcPr>
          <w:p w14:paraId="2F6F2D52" w14:textId="77777777" w:rsidR="003339E5" w:rsidRDefault="003339E5">
            <w:pPr>
              <w:rPr>
                <w:sz w:val="10"/>
                <w:szCs w:val="10"/>
              </w:rPr>
            </w:pPr>
          </w:p>
        </w:tc>
        <w:tc>
          <w:tcPr>
            <w:tcW w:w="780" w:type="dxa"/>
            <w:vAlign w:val="bottom"/>
          </w:tcPr>
          <w:p w14:paraId="572A713D" w14:textId="77777777" w:rsidR="003339E5" w:rsidRDefault="003339E5">
            <w:pPr>
              <w:rPr>
                <w:sz w:val="10"/>
                <w:szCs w:val="10"/>
              </w:rPr>
            </w:pPr>
          </w:p>
        </w:tc>
        <w:tc>
          <w:tcPr>
            <w:tcW w:w="0" w:type="dxa"/>
            <w:vAlign w:val="bottom"/>
          </w:tcPr>
          <w:p w14:paraId="124711D2" w14:textId="77777777" w:rsidR="003339E5" w:rsidRDefault="003339E5">
            <w:pPr>
              <w:rPr>
                <w:sz w:val="1"/>
                <w:szCs w:val="1"/>
              </w:rPr>
            </w:pPr>
          </w:p>
        </w:tc>
      </w:tr>
      <w:tr w:rsidR="003339E5" w14:paraId="609EFF6E" w14:textId="77777777">
        <w:trPr>
          <w:trHeight w:val="313"/>
        </w:trPr>
        <w:tc>
          <w:tcPr>
            <w:tcW w:w="760" w:type="dxa"/>
            <w:tcBorders>
              <w:right w:val="single" w:sz="8" w:space="0" w:color="C5C5C5"/>
            </w:tcBorders>
            <w:vAlign w:val="bottom"/>
          </w:tcPr>
          <w:p w14:paraId="0AC2D3EE" w14:textId="77777777" w:rsidR="003339E5" w:rsidRDefault="003339E5">
            <w:pPr>
              <w:rPr>
                <w:sz w:val="24"/>
                <w:szCs w:val="24"/>
              </w:rPr>
            </w:pPr>
          </w:p>
        </w:tc>
        <w:tc>
          <w:tcPr>
            <w:tcW w:w="860" w:type="dxa"/>
            <w:tcBorders>
              <w:right w:val="single" w:sz="8" w:space="0" w:color="C5C5C5"/>
            </w:tcBorders>
            <w:vAlign w:val="bottom"/>
          </w:tcPr>
          <w:p w14:paraId="6F48F50D" w14:textId="77777777" w:rsidR="003339E5" w:rsidRDefault="003B64C7">
            <w:pPr>
              <w:jc w:val="center"/>
              <w:rPr>
                <w:sz w:val="20"/>
                <w:szCs w:val="20"/>
              </w:rPr>
            </w:pPr>
            <w:r>
              <w:rPr>
                <w:rFonts w:ascii="Calibri" w:eastAsia="Calibri" w:hAnsi="Calibri" w:cs="Calibri"/>
                <w:w w:val="97"/>
              </w:rPr>
              <w:t>AC-21</w:t>
            </w:r>
          </w:p>
        </w:tc>
        <w:tc>
          <w:tcPr>
            <w:tcW w:w="1920" w:type="dxa"/>
            <w:tcBorders>
              <w:right w:val="single" w:sz="8" w:space="0" w:color="C5C5C5"/>
            </w:tcBorders>
            <w:vAlign w:val="bottom"/>
          </w:tcPr>
          <w:p w14:paraId="5CEDD846" w14:textId="77777777" w:rsidR="003339E5" w:rsidRDefault="003B64C7">
            <w:pPr>
              <w:ind w:left="60"/>
              <w:rPr>
                <w:sz w:val="20"/>
                <w:szCs w:val="20"/>
              </w:rPr>
            </w:pPr>
            <w:r>
              <w:rPr>
                <w:rFonts w:ascii="Calibri" w:eastAsia="Calibri" w:hAnsi="Calibri" w:cs="Calibri"/>
              </w:rPr>
              <w:t>Information Sharing</w:t>
            </w:r>
          </w:p>
        </w:tc>
        <w:tc>
          <w:tcPr>
            <w:tcW w:w="6480" w:type="dxa"/>
            <w:tcBorders>
              <w:right w:val="single" w:sz="8" w:space="0" w:color="C5C5C5"/>
            </w:tcBorders>
            <w:vAlign w:val="bottom"/>
          </w:tcPr>
          <w:p w14:paraId="2B8EECA4" w14:textId="77777777" w:rsidR="003339E5" w:rsidRDefault="003B64C7">
            <w:pPr>
              <w:ind w:right="67"/>
              <w:jc w:val="center"/>
              <w:rPr>
                <w:sz w:val="20"/>
                <w:szCs w:val="20"/>
              </w:rPr>
            </w:pPr>
            <w:r>
              <w:rPr>
                <w:rFonts w:ascii="Symbol" w:eastAsia="Symbol" w:hAnsi="Symbol" w:cs="Symbol"/>
                <w:sz w:val="20"/>
                <w:szCs w:val="20"/>
              </w:rPr>
              <w:t></w:t>
            </w:r>
            <w:r>
              <w:rPr>
                <w:rFonts w:ascii="Calibri" w:eastAsia="Calibri" w:hAnsi="Calibri" w:cs="Calibri"/>
              </w:rPr>
              <w:t xml:space="preserve"> Employ [automated mechanisms or manual processes] to assist</w:t>
            </w:r>
          </w:p>
        </w:tc>
        <w:tc>
          <w:tcPr>
            <w:tcW w:w="780" w:type="dxa"/>
            <w:vAlign w:val="bottom"/>
          </w:tcPr>
          <w:p w14:paraId="2519290B" w14:textId="77777777" w:rsidR="003339E5" w:rsidRDefault="003339E5">
            <w:pPr>
              <w:rPr>
                <w:sz w:val="24"/>
                <w:szCs w:val="24"/>
              </w:rPr>
            </w:pPr>
          </w:p>
        </w:tc>
        <w:tc>
          <w:tcPr>
            <w:tcW w:w="0" w:type="dxa"/>
            <w:vAlign w:val="bottom"/>
          </w:tcPr>
          <w:p w14:paraId="51486030" w14:textId="77777777" w:rsidR="003339E5" w:rsidRDefault="003339E5">
            <w:pPr>
              <w:rPr>
                <w:sz w:val="1"/>
                <w:szCs w:val="1"/>
              </w:rPr>
            </w:pPr>
          </w:p>
        </w:tc>
      </w:tr>
      <w:tr w:rsidR="003339E5" w14:paraId="338D178C" w14:textId="77777777">
        <w:trPr>
          <w:trHeight w:val="308"/>
        </w:trPr>
        <w:tc>
          <w:tcPr>
            <w:tcW w:w="760" w:type="dxa"/>
            <w:tcBorders>
              <w:right w:val="single" w:sz="8" w:space="0" w:color="C5C5C5"/>
            </w:tcBorders>
            <w:vAlign w:val="bottom"/>
          </w:tcPr>
          <w:p w14:paraId="4EBA11AD" w14:textId="77777777" w:rsidR="003339E5" w:rsidRDefault="003339E5">
            <w:pPr>
              <w:rPr>
                <w:sz w:val="24"/>
                <w:szCs w:val="24"/>
              </w:rPr>
            </w:pPr>
          </w:p>
        </w:tc>
        <w:tc>
          <w:tcPr>
            <w:tcW w:w="860" w:type="dxa"/>
            <w:tcBorders>
              <w:right w:val="single" w:sz="8" w:space="0" w:color="C5C5C5"/>
            </w:tcBorders>
            <w:vAlign w:val="bottom"/>
          </w:tcPr>
          <w:p w14:paraId="5344F735"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17CC9289" w14:textId="77777777" w:rsidR="003339E5" w:rsidRDefault="003339E5">
            <w:pPr>
              <w:rPr>
                <w:sz w:val="24"/>
                <w:szCs w:val="24"/>
              </w:rPr>
            </w:pPr>
          </w:p>
        </w:tc>
        <w:tc>
          <w:tcPr>
            <w:tcW w:w="6480" w:type="dxa"/>
            <w:tcBorders>
              <w:right w:val="single" w:sz="8" w:space="0" w:color="C5C5C5"/>
            </w:tcBorders>
            <w:vAlign w:val="bottom"/>
          </w:tcPr>
          <w:p w14:paraId="1E1E42ED" w14:textId="77777777" w:rsidR="003339E5" w:rsidRDefault="003B64C7">
            <w:pPr>
              <w:ind w:right="207"/>
              <w:jc w:val="center"/>
              <w:rPr>
                <w:sz w:val="20"/>
                <w:szCs w:val="20"/>
              </w:rPr>
            </w:pPr>
            <w:r>
              <w:rPr>
                <w:rFonts w:ascii="Calibri" w:eastAsia="Calibri" w:hAnsi="Calibri" w:cs="Calibri"/>
              </w:rPr>
              <w:t>users in making information sharing/collaboration decisions</w:t>
            </w:r>
          </w:p>
        </w:tc>
        <w:tc>
          <w:tcPr>
            <w:tcW w:w="780" w:type="dxa"/>
            <w:vAlign w:val="bottom"/>
          </w:tcPr>
          <w:p w14:paraId="09FA3792" w14:textId="77777777" w:rsidR="003339E5" w:rsidRDefault="003339E5">
            <w:pPr>
              <w:rPr>
                <w:sz w:val="24"/>
                <w:szCs w:val="24"/>
              </w:rPr>
            </w:pPr>
          </w:p>
        </w:tc>
        <w:tc>
          <w:tcPr>
            <w:tcW w:w="0" w:type="dxa"/>
            <w:vAlign w:val="bottom"/>
          </w:tcPr>
          <w:p w14:paraId="5F329BBA" w14:textId="77777777" w:rsidR="003339E5" w:rsidRDefault="003339E5">
            <w:pPr>
              <w:rPr>
                <w:sz w:val="1"/>
                <w:szCs w:val="1"/>
              </w:rPr>
            </w:pPr>
          </w:p>
        </w:tc>
      </w:tr>
      <w:tr w:rsidR="003339E5" w14:paraId="483F2160" w14:textId="77777777">
        <w:trPr>
          <w:trHeight w:val="148"/>
        </w:trPr>
        <w:tc>
          <w:tcPr>
            <w:tcW w:w="760" w:type="dxa"/>
            <w:tcBorders>
              <w:right w:val="single" w:sz="8" w:space="0" w:color="C5C5C5"/>
            </w:tcBorders>
            <w:vAlign w:val="bottom"/>
          </w:tcPr>
          <w:p w14:paraId="46CD1BB1"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45AC3A3B"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7B42B69B"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49645BF5" w14:textId="77777777" w:rsidR="003339E5" w:rsidRDefault="003339E5">
            <w:pPr>
              <w:rPr>
                <w:sz w:val="12"/>
                <w:szCs w:val="12"/>
              </w:rPr>
            </w:pPr>
          </w:p>
        </w:tc>
        <w:tc>
          <w:tcPr>
            <w:tcW w:w="780" w:type="dxa"/>
            <w:vAlign w:val="bottom"/>
          </w:tcPr>
          <w:p w14:paraId="2A28A564" w14:textId="77777777" w:rsidR="003339E5" w:rsidRDefault="003339E5">
            <w:pPr>
              <w:rPr>
                <w:sz w:val="12"/>
                <w:szCs w:val="12"/>
              </w:rPr>
            </w:pPr>
          </w:p>
        </w:tc>
        <w:tc>
          <w:tcPr>
            <w:tcW w:w="0" w:type="dxa"/>
            <w:vAlign w:val="bottom"/>
          </w:tcPr>
          <w:p w14:paraId="745DA991" w14:textId="77777777" w:rsidR="003339E5" w:rsidRDefault="003339E5">
            <w:pPr>
              <w:rPr>
                <w:sz w:val="1"/>
                <w:szCs w:val="1"/>
              </w:rPr>
            </w:pPr>
          </w:p>
        </w:tc>
      </w:tr>
    </w:tbl>
    <w:p w14:paraId="38F049E6" w14:textId="77777777" w:rsidR="003339E5" w:rsidRDefault="003B64C7">
      <w:pPr>
        <w:spacing w:line="20" w:lineRule="exact"/>
        <w:rPr>
          <w:sz w:val="20"/>
          <w:szCs w:val="20"/>
        </w:rPr>
      </w:pPr>
      <w:r>
        <w:rPr>
          <w:noProof/>
          <w:sz w:val="20"/>
          <w:szCs w:val="20"/>
        </w:rPr>
        <w:drawing>
          <wp:anchor distT="0" distB="0" distL="114300" distR="114300" simplePos="0" relativeHeight="251522048" behindDoc="1" locked="0" layoutInCell="0" allowOverlap="1" wp14:anchorId="72AB67C1" wp14:editId="34B84D80">
            <wp:simplePos x="0" y="0"/>
            <wp:positionH relativeFrom="column">
              <wp:posOffset>4552950</wp:posOffset>
            </wp:positionH>
            <wp:positionV relativeFrom="paragraph">
              <wp:posOffset>-2240915</wp:posOffset>
            </wp:positionV>
            <wp:extent cx="2134870" cy="985520"/>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23072" behindDoc="1" locked="0" layoutInCell="0" allowOverlap="1" wp14:anchorId="1D82010B" wp14:editId="1F6EB8CC">
                <wp:simplePos x="0" y="0"/>
                <wp:positionH relativeFrom="column">
                  <wp:posOffset>1022350</wp:posOffset>
                </wp:positionH>
                <wp:positionV relativeFrom="paragraph">
                  <wp:posOffset>-857250</wp:posOffset>
                </wp:positionV>
                <wp:extent cx="5340350" cy="352425"/>
                <wp:effectExtent l="0" t="0" r="0" b="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0F3EB83E" id="Shape 475" o:spid="_x0000_s1026" style="position:absolute;left:0;text-align:left;margin-left:80.5pt;margin-top:-67.5pt;width:420.5pt;height:27.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524096" behindDoc="1" locked="0" layoutInCell="0" allowOverlap="1" wp14:anchorId="75B42D9E" wp14:editId="1C46F97E">
                <wp:simplePos x="0" y="0"/>
                <wp:positionH relativeFrom="column">
                  <wp:posOffset>475615</wp:posOffset>
                </wp:positionH>
                <wp:positionV relativeFrom="paragraph">
                  <wp:posOffset>-857250</wp:posOffset>
                </wp:positionV>
                <wp:extent cx="546735" cy="352425"/>
                <wp:effectExtent l="0" t="0" r="0" b="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52425"/>
                        </a:xfrm>
                        <a:prstGeom prst="rect">
                          <a:avLst/>
                        </a:prstGeom>
                        <a:solidFill>
                          <a:srgbClr val="4F4F4F"/>
                        </a:solidFill>
                      </wps:spPr>
                      <wps:bodyPr/>
                    </wps:wsp>
                  </a:graphicData>
                </a:graphic>
              </wp:anchor>
            </w:drawing>
          </mc:Choice>
          <mc:Fallback>
            <w:pict>
              <v:rect w14:anchorId="6F96819D" id="Shape 476" o:spid="_x0000_s1026" style="position:absolute;left:0;text-align:left;margin-left:37.45pt;margin-top:-67.5pt;width:43.05pt;height:27.7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525120" behindDoc="1" locked="0" layoutInCell="0" allowOverlap="1" wp14:anchorId="69DE0A3F" wp14:editId="063C0AED">
                <wp:simplePos x="0" y="0"/>
                <wp:positionH relativeFrom="column">
                  <wp:posOffset>479425</wp:posOffset>
                </wp:positionH>
                <wp:positionV relativeFrom="paragraph">
                  <wp:posOffset>-857250</wp:posOffset>
                </wp:positionV>
                <wp:extent cx="0" cy="352425"/>
                <wp:effectExtent l="0" t="0" r="0" b="0"/>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AEF9DD9" id="Shape 477" o:spid="_x0000_s1026" style="position:absolute;left:0;text-align:left;z-index:-251791360;visibility:visible;mso-wrap-style:square;mso-wrap-distance-left:9pt;mso-wrap-distance-top:0;mso-wrap-distance-right:9pt;mso-wrap-distance-bottom:0;mso-position-horizontal:absolute;mso-position-horizontal-relative:text;mso-position-vertical:absolute;mso-position-vertical-relative:text" from="37.75pt,-67.5pt" to="37.7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26144" behindDoc="1" locked="0" layoutInCell="0" allowOverlap="1" wp14:anchorId="487BD920" wp14:editId="52456ED9">
                <wp:simplePos x="0" y="0"/>
                <wp:positionH relativeFrom="column">
                  <wp:posOffset>1022350</wp:posOffset>
                </wp:positionH>
                <wp:positionV relativeFrom="paragraph">
                  <wp:posOffset>-857250</wp:posOffset>
                </wp:positionV>
                <wp:extent cx="0" cy="349250"/>
                <wp:effectExtent l="0" t="0" r="0" b="0"/>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4686D73" id="Shape 478" o:spid="_x0000_s1026" style="position:absolute;left:0;text-align:left;z-index:-251790336;visibility:visible;mso-wrap-style:square;mso-wrap-distance-left:9pt;mso-wrap-distance-top:0;mso-wrap-distance-right:9pt;mso-wrap-distance-bottom:0;mso-position-horizontal:absolute;mso-position-horizontal-relative:text;mso-position-vertical:absolute;mso-position-vertical-relative:text" from="80.5pt,-67.5pt" to="80.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27168" behindDoc="1" locked="0" layoutInCell="0" allowOverlap="1" wp14:anchorId="4CBA6CF3" wp14:editId="26F27242">
                <wp:simplePos x="0" y="0"/>
                <wp:positionH relativeFrom="column">
                  <wp:posOffset>2239645</wp:posOffset>
                </wp:positionH>
                <wp:positionV relativeFrom="paragraph">
                  <wp:posOffset>-857250</wp:posOffset>
                </wp:positionV>
                <wp:extent cx="0" cy="349250"/>
                <wp:effectExtent l="0" t="0" r="0" b="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4D9055D" id="Shape 479" o:spid="_x0000_s1026" style="position:absolute;left:0;text-align:left;z-index:-251789312;visibility:visible;mso-wrap-style:square;mso-wrap-distance-left:9pt;mso-wrap-distance-top:0;mso-wrap-distance-right:9pt;mso-wrap-distance-bottom:0;mso-position-horizontal:absolute;mso-position-horizontal-relative:text;mso-position-vertical:absolute;mso-position-vertical-relative:text" from="176.35pt,-67.5pt" to="176.3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28192" behindDoc="1" locked="0" layoutInCell="0" allowOverlap="1" wp14:anchorId="3E16087F" wp14:editId="6E50C4A7">
                <wp:simplePos x="0" y="0"/>
                <wp:positionH relativeFrom="column">
                  <wp:posOffset>6359525</wp:posOffset>
                </wp:positionH>
                <wp:positionV relativeFrom="paragraph">
                  <wp:posOffset>-857250</wp:posOffset>
                </wp:positionV>
                <wp:extent cx="0" cy="352425"/>
                <wp:effectExtent l="0" t="0" r="0" b="0"/>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99FD817" id="Shape 480" o:spid="_x0000_s1026" style="position:absolute;left:0;text-align:left;z-index:-251788288;visibility:visible;mso-wrap-style:square;mso-wrap-distance-left:9pt;mso-wrap-distance-top:0;mso-wrap-distance-right:9pt;mso-wrap-distance-bottom:0;mso-position-horizontal:absolute;mso-position-horizontal-relative:text;mso-position-vertical:absolute;mso-position-vertical-relative:text" from="500.75pt,-67.5pt" to="500.7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29216" behindDoc="1" locked="0" layoutInCell="0" allowOverlap="1" wp14:anchorId="2B9536AD" wp14:editId="165F5601">
                <wp:simplePos x="0" y="0"/>
                <wp:positionH relativeFrom="column">
                  <wp:posOffset>475615</wp:posOffset>
                </wp:positionH>
                <wp:positionV relativeFrom="paragraph">
                  <wp:posOffset>-854075</wp:posOffset>
                </wp:positionV>
                <wp:extent cx="5887085" cy="0"/>
                <wp:effectExtent l="0" t="0" r="0" b="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54FFD7D" id="Shape 481" o:spid="_x0000_s1026" style="position:absolute;left:0;text-align:left;z-index:-251787264;visibility:visible;mso-wrap-style:square;mso-wrap-distance-left:9pt;mso-wrap-distance-top:0;mso-wrap-distance-right:9pt;mso-wrap-distance-bottom:0;mso-position-horizontal:absolute;mso-position-horizontal-relative:text;mso-position-vertical:absolute;mso-position-vertical-relative:text" from="37.45pt,-67.25pt" to="501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" o:allowincell="f" filled="t" strokecolor="white" strokeweight=".19047mm">
                <v:stroke joinstyle="miter"/>
                <o:lock v:ext="edit" shapetype="f"/>
              </v:line>
            </w:pict>
          </mc:Fallback>
        </mc:AlternateContent>
      </w:r>
    </w:p>
    <w:p w14:paraId="754FD737" w14:textId="77777777" w:rsidR="003339E5" w:rsidRDefault="003339E5">
      <w:pPr>
        <w:spacing w:line="164" w:lineRule="exact"/>
        <w:rPr>
          <w:sz w:val="20"/>
          <w:szCs w:val="20"/>
        </w:rPr>
      </w:pPr>
    </w:p>
    <w:p w14:paraId="130050F2" w14:textId="77777777" w:rsidR="003339E5" w:rsidRDefault="003B64C7">
      <w:pPr>
        <w:numPr>
          <w:ilvl w:val="0"/>
          <w:numId w:val="73"/>
        </w:numPr>
        <w:tabs>
          <w:tab w:val="left" w:pos="340"/>
        </w:tabs>
        <w:ind w:left="340" w:hanging="263"/>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0E2E000D" w14:textId="77777777" w:rsidR="003339E5" w:rsidRDefault="003339E5">
      <w:pPr>
        <w:spacing w:line="60" w:lineRule="exact"/>
        <w:rPr>
          <w:rFonts w:ascii="Calibri" w:eastAsia="Calibri" w:hAnsi="Calibri" w:cs="Calibri"/>
          <w:b/>
          <w:bCs/>
          <w:color w:val="085296"/>
          <w:sz w:val="32"/>
          <w:szCs w:val="32"/>
        </w:rPr>
      </w:pPr>
    </w:p>
    <w:p w14:paraId="15C4A5AD" w14:textId="77777777" w:rsidR="003339E5" w:rsidRDefault="003B64C7">
      <w:pPr>
        <w:numPr>
          <w:ilvl w:val="1"/>
          <w:numId w:val="73"/>
        </w:numPr>
        <w:tabs>
          <w:tab w:val="left" w:pos="526"/>
        </w:tabs>
        <w:spacing w:line="224" w:lineRule="auto"/>
        <w:ind w:left="600" w:right="560" w:hanging="355"/>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3414A51B" w14:textId="77777777" w:rsidR="003339E5" w:rsidRDefault="003339E5">
      <w:pPr>
        <w:spacing w:line="123" w:lineRule="exact"/>
        <w:rPr>
          <w:rFonts w:ascii="Calibri" w:eastAsia="Calibri" w:hAnsi="Calibri" w:cs="Calibri"/>
        </w:rPr>
      </w:pPr>
    </w:p>
    <w:p w14:paraId="170ECCAF" w14:textId="77777777" w:rsidR="003339E5" w:rsidRDefault="003B64C7">
      <w:pPr>
        <w:numPr>
          <w:ilvl w:val="2"/>
          <w:numId w:val="73"/>
        </w:numPr>
        <w:tabs>
          <w:tab w:val="left" w:pos="980"/>
        </w:tabs>
        <w:ind w:left="980" w:hanging="183"/>
        <w:rPr>
          <w:rFonts w:ascii="Symbol" w:eastAsia="Symbol" w:hAnsi="Symbol" w:cs="Symbol"/>
          <w:sz w:val="20"/>
          <w:szCs w:val="20"/>
        </w:rPr>
      </w:pPr>
      <w:r>
        <w:rPr>
          <w:rFonts w:ascii="Calibri" w:eastAsia="Calibri" w:hAnsi="Calibri" w:cs="Calibri"/>
        </w:rPr>
        <w:t>“must” for an obligation;</w:t>
      </w:r>
    </w:p>
    <w:p w14:paraId="2DCF212E" w14:textId="77777777" w:rsidR="003339E5" w:rsidRDefault="003339E5">
      <w:pPr>
        <w:spacing w:line="120" w:lineRule="exact"/>
        <w:rPr>
          <w:rFonts w:ascii="Symbol" w:eastAsia="Symbol" w:hAnsi="Symbol" w:cs="Symbol"/>
          <w:sz w:val="20"/>
          <w:szCs w:val="20"/>
        </w:rPr>
      </w:pPr>
    </w:p>
    <w:p w14:paraId="7E389FC0" w14:textId="77777777" w:rsidR="003339E5" w:rsidRDefault="003B64C7">
      <w:pPr>
        <w:numPr>
          <w:ilvl w:val="2"/>
          <w:numId w:val="73"/>
        </w:numPr>
        <w:tabs>
          <w:tab w:val="left" w:pos="980"/>
        </w:tabs>
        <w:ind w:left="980" w:hanging="183"/>
        <w:rPr>
          <w:rFonts w:ascii="Symbol" w:eastAsia="Symbol" w:hAnsi="Symbol" w:cs="Symbol"/>
          <w:sz w:val="20"/>
          <w:szCs w:val="20"/>
        </w:rPr>
      </w:pPr>
      <w:r>
        <w:rPr>
          <w:rFonts w:ascii="Calibri" w:eastAsia="Calibri" w:hAnsi="Calibri" w:cs="Calibri"/>
        </w:rPr>
        <w:t>“must not” for a prohibition;</w:t>
      </w:r>
    </w:p>
    <w:p w14:paraId="5D5571DF" w14:textId="77777777" w:rsidR="003339E5" w:rsidRDefault="003339E5">
      <w:pPr>
        <w:spacing w:line="120" w:lineRule="exact"/>
        <w:rPr>
          <w:rFonts w:ascii="Symbol" w:eastAsia="Symbol" w:hAnsi="Symbol" w:cs="Symbol"/>
          <w:sz w:val="20"/>
          <w:szCs w:val="20"/>
        </w:rPr>
      </w:pPr>
    </w:p>
    <w:p w14:paraId="31FE7239" w14:textId="77777777" w:rsidR="003339E5" w:rsidRDefault="003B64C7">
      <w:pPr>
        <w:numPr>
          <w:ilvl w:val="2"/>
          <w:numId w:val="73"/>
        </w:numPr>
        <w:tabs>
          <w:tab w:val="left" w:pos="980"/>
        </w:tabs>
        <w:ind w:left="980" w:hanging="183"/>
        <w:rPr>
          <w:rFonts w:ascii="Symbol" w:eastAsia="Symbol" w:hAnsi="Symbol" w:cs="Symbol"/>
          <w:sz w:val="20"/>
          <w:szCs w:val="20"/>
        </w:rPr>
      </w:pPr>
      <w:r>
        <w:rPr>
          <w:rFonts w:ascii="Calibri" w:eastAsia="Calibri" w:hAnsi="Calibri" w:cs="Calibri"/>
        </w:rPr>
        <w:t>“may” for a discretionary action; and</w:t>
      </w:r>
    </w:p>
    <w:p w14:paraId="0970B201" w14:textId="77777777" w:rsidR="003339E5" w:rsidRDefault="003339E5">
      <w:pPr>
        <w:spacing w:line="119" w:lineRule="exact"/>
        <w:rPr>
          <w:rFonts w:ascii="Symbol" w:eastAsia="Symbol" w:hAnsi="Symbol" w:cs="Symbol"/>
          <w:sz w:val="20"/>
          <w:szCs w:val="20"/>
        </w:rPr>
      </w:pPr>
    </w:p>
    <w:p w14:paraId="436973CE" w14:textId="77777777" w:rsidR="003339E5" w:rsidRDefault="003B64C7">
      <w:pPr>
        <w:numPr>
          <w:ilvl w:val="2"/>
          <w:numId w:val="73"/>
        </w:numPr>
        <w:tabs>
          <w:tab w:val="left" w:pos="980"/>
        </w:tabs>
        <w:ind w:left="980" w:hanging="183"/>
        <w:rPr>
          <w:rFonts w:ascii="Symbol" w:eastAsia="Symbol" w:hAnsi="Symbol" w:cs="Symbol"/>
          <w:sz w:val="20"/>
          <w:szCs w:val="20"/>
        </w:rPr>
      </w:pPr>
      <w:r>
        <w:rPr>
          <w:rFonts w:ascii="Calibri" w:eastAsia="Calibri" w:hAnsi="Calibri" w:cs="Calibri"/>
        </w:rPr>
        <w:t>“should” for a recommendation.</w:t>
      </w:r>
    </w:p>
    <w:p w14:paraId="3F8C7C74" w14:textId="77777777" w:rsidR="003339E5" w:rsidRDefault="003339E5">
      <w:pPr>
        <w:spacing w:line="170" w:lineRule="exact"/>
        <w:rPr>
          <w:rFonts w:ascii="Symbol" w:eastAsia="Symbol" w:hAnsi="Symbol" w:cs="Symbol"/>
          <w:sz w:val="20"/>
          <w:szCs w:val="20"/>
        </w:rPr>
      </w:pPr>
    </w:p>
    <w:p w14:paraId="0B8F4716" w14:textId="77777777" w:rsidR="003339E5" w:rsidRDefault="003B64C7">
      <w:pPr>
        <w:numPr>
          <w:ilvl w:val="1"/>
          <w:numId w:val="73"/>
        </w:numPr>
        <w:tabs>
          <w:tab w:val="left" w:pos="518"/>
        </w:tabs>
        <w:spacing w:line="232" w:lineRule="auto"/>
        <w:ind w:left="600" w:right="180" w:hanging="355"/>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CISO, an [Agency] supervisor, manager, associate director, or office director, as appropriate.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12A6BB69" w14:textId="77777777" w:rsidR="003339E5" w:rsidRDefault="003339E5">
      <w:pPr>
        <w:spacing w:line="174" w:lineRule="exact"/>
        <w:rPr>
          <w:rFonts w:ascii="Calibri" w:eastAsia="Calibri" w:hAnsi="Calibri" w:cs="Calibri"/>
        </w:rPr>
      </w:pPr>
    </w:p>
    <w:p w14:paraId="21706943" w14:textId="77777777" w:rsidR="003339E5" w:rsidRDefault="003B64C7">
      <w:pPr>
        <w:numPr>
          <w:ilvl w:val="1"/>
          <w:numId w:val="73"/>
        </w:numPr>
        <w:tabs>
          <w:tab w:val="left" w:pos="516"/>
        </w:tabs>
        <w:spacing w:line="232" w:lineRule="auto"/>
        <w:ind w:left="600" w:right="240" w:hanging="355"/>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7082F911" w14:textId="77777777" w:rsidR="003339E5" w:rsidRDefault="003339E5">
      <w:pPr>
        <w:spacing w:line="95" w:lineRule="exact"/>
        <w:rPr>
          <w:rFonts w:ascii="Calibri" w:eastAsia="Calibri" w:hAnsi="Calibri" w:cs="Calibri"/>
        </w:rPr>
      </w:pPr>
    </w:p>
    <w:p w14:paraId="6B99F72F" w14:textId="77777777" w:rsidR="003339E5" w:rsidRDefault="003B64C7">
      <w:pPr>
        <w:numPr>
          <w:ilvl w:val="0"/>
          <w:numId w:val="73"/>
        </w:numPr>
        <w:tabs>
          <w:tab w:val="left" w:pos="340"/>
        </w:tabs>
        <w:ind w:left="340" w:hanging="263"/>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0CACC994" w14:textId="77777777" w:rsidR="003339E5" w:rsidRDefault="003339E5">
      <w:pPr>
        <w:spacing w:line="9" w:lineRule="exact"/>
        <w:rPr>
          <w:sz w:val="20"/>
          <w:szCs w:val="20"/>
        </w:rPr>
      </w:pPr>
    </w:p>
    <w:p w14:paraId="5BBDDDD9" w14:textId="77777777" w:rsidR="003339E5" w:rsidRDefault="003B64C7">
      <w:pPr>
        <w:ind w:left="80"/>
        <w:rPr>
          <w:sz w:val="20"/>
          <w:szCs w:val="20"/>
        </w:rPr>
      </w:pPr>
      <w:r>
        <w:rPr>
          <w:rFonts w:ascii="Calibri" w:eastAsia="Calibri" w:hAnsi="Calibri" w:cs="Calibri"/>
        </w:rPr>
        <w:t>Any questions or concerns regarding this policy should be directed to:</w:t>
      </w:r>
    </w:p>
    <w:p w14:paraId="1DF4B8AF" w14:textId="77777777" w:rsidR="003339E5" w:rsidRDefault="003339E5">
      <w:pPr>
        <w:spacing w:line="120" w:lineRule="exact"/>
        <w:rPr>
          <w:sz w:val="20"/>
          <w:szCs w:val="20"/>
        </w:rPr>
      </w:pPr>
    </w:p>
    <w:p w14:paraId="505DC5CC" w14:textId="77777777" w:rsidR="003339E5" w:rsidRDefault="003B64C7">
      <w:pPr>
        <w:ind w:left="800"/>
        <w:rPr>
          <w:sz w:val="20"/>
          <w:szCs w:val="20"/>
        </w:rPr>
      </w:pPr>
      <w:r>
        <w:rPr>
          <w:rFonts w:ascii="Calibri" w:eastAsia="Calibri" w:hAnsi="Calibri" w:cs="Calibri"/>
        </w:rPr>
        <w:t>[AGENCY CONTACT INFORMATION]</w:t>
      </w:r>
    </w:p>
    <w:p w14:paraId="387A141A" w14:textId="77777777" w:rsidR="003339E5" w:rsidRDefault="003339E5">
      <w:pPr>
        <w:spacing w:line="91" w:lineRule="exact"/>
        <w:rPr>
          <w:sz w:val="20"/>
          <w:szCs w:val="20"/>
        </w:rPr>
      </w:pPr>
    </w:p>
    <w:p w14:paraId="3E61FFFD" w14:textId="77777777" w:rsidR="003339E5" w:rsidRDefault="003B64C7">
      <w:pPr>
        <w:ind w:left="80"/>
        <w:rPr>
          <w:sz w:val="20"/>
          <w:szCs w:val="20"/>
        </w:rPr>
      </w:pPr>
      <w:r>
        <w:rPr>
          <w:rFonts w:ascii="Calibri" w:eastAsia="Calibri" w:hAnsi="Calibri" w:cs="Calibri"/>
          <w:b/>
          <w:bCs/>
          <w:color w:val="085296"/>
          <w:sz w:val="32"/>
          <w:szCs w:val="32"/>
        </w:rPr>
        <w:t>9. Expiration and Renewal</w:t>
      </w:r>
    </w:p>
    <w:p w14:paraId="50A65EE2" w14:textId="77777777" w:rsidR="003339E5" w:rsidRDefault="003339E5">
      <w:pPr>
        <w:spacing w:line="60" w:lineRule="exact"/>
        <w:rPr>
          <w:sz w:val="20"/>
          <w:szCs w:val="20"/>
        </w:rPr>
      </w:pPr>
    </w:p>
    <w:p w14:paraId="1992D301" w14:textId="77777777" w:rsidR="003339E5" w:rsidRDefault="003B64C7">
      <w:pPr>
        <w:spacing w:line="224" w:lineRule="auto"/>
        <w:ind w:left="80" w:right="380"/>
        <w:jc w:val="both"/>
        <w:rPr>
          <w:sz w:val="20"/>
          <w:szCs w:val="20"/>
        </w:rPr>
      </w:pPr>
      <w:r>
        <w:rPr>
          <w:rFonts w:ascii="Calibri" w:eastAsia="Calibri" w:hAnsi="Calibri" w:cs="Calibri"/>
        </w:rPr>
        <w:t>This policy is in effect as of the date on this memorandum and should be reviewed and renewed every three years. This policy supersedes section X.X and all subsections of the Information Security and Privacy Policy and section X of the Information Security and Privacy Policy Addendum.</w:t>
      </w:r>
    </w:p>
    <w:p w14:paraId="30B58B1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0240" behindDoc="1" locked="0" layoutInCell="0" allowOverlap="1" wp14:anchorId="62731EF5" wp14:editId="7577787D">
                <wp:simplePos x="0" y="0"/>
                <wp:positionH relativeFrom="column">
                  <wp:posOffset>-4445</wp:posOffset>
                </wp:positionH>
                <wp:positionV relativeFrom="paragraph">
                  <wp:posOffset>990600</wp:posOffset>
                </wp:positionV>
                <wp:extent cx="4836160" cy="205105"/>
                <wp:effectExtent l="0" t="0" r="0" b="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F83615F" id="Shape 482" o:spid="_x0000_s1026" style="position:absolute;left:0;text-align:left;margin-left:-.35pt;margin-top:78pt;width:380.8pt;height:16.1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531264" behindDoc="1" locked="0" layoutInCell="0" allowOverlap="1" wp14:anchorId="03564B4D" wp14:editId="20936E10">
                <wp:simplePos x="0" y="0"/>
                <wp:positionH relativeFrom="column">
                  <wp:posOffset>4831715</wp:posOffset>
                </wp:positionH>
                <wp:positionV relativeFrom="paragraph">
                  <wp:posOffset>990600</wp:posOffset>
                </wp:positionV>
                <wp:extent cx="2026285" cy="205105"/>
                <wp:effectExtent l="0" t="0" r="0" b="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C93E869" id="Shape 483" o:spid="_x0000_s1026" style="position:absolute;left:0;text-align:left;margin-left:380.45pt;margin-top:78pt;width:159.55pt;height:16.1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" o:allowincell="f" fillcolor="silver" stroked="f"/>
            </w:pict>
          </mc:Fallback>
        </mc:AlternateContent>
      </w:r>
    </w:p>
    <w:p w14:paraId="3FA6580F" w14:textId="77777777" w:rsidR="003339E5" w:rsidRDefault="003339E5">
      <w:pPr>
        <w:sectPr w:rsidR="003339E5">
          <w:pgSz w:w="12240" w:h="15840"/>
          <w:pgMar w:top="720" w:right="720" w:bottom="0" w:left="720" w:header="0" w:footer="0" w:gutter="0"/>
          <w:cols w:space="720" w:equalWidth="0">
            <w:col w:w="10800"/>
          </w:cols>
        </w:sectPr>
      </w:pPr>
    </w:p>
    <w:p w14:paraId="6B8D1BB3" w14:textId="77777777" w:rsidR="003339E5" w:rsidRDefault="003339E5">
      <w:pPr>
        <w:spacing w:line="200" w:lineRule="exact"/>
        <w:rPr>
          <w:sz w:val="20"/>
          <w:szCs w:val="20"/>
        </w:rPr>
      </w:pPr>
    </w:p>
    <w:p w14:paraId="1F6CA395" w14:textId="77777777" w:rsidR="003339E5" w:rsidRDefault="003339E5">
      <w:pPr>
        <w:spacing w:line="200" w:lineRule="exact"/>
        <w:rPr>
          <w:sz w:val="20"/>
          <w:szCs w:val="20"/>
        </w:rPr>
      </w:pPr>
    </w:p>
    <w:p w14:paraId="25CC40DB" w14:textId="77777777" w:rsidR="003339E5" w:rsidRDefault="003339E5">
      <w:pPr>
        <w:spacing w:line="200" w:lineRule="exact"/>
        <w:rPr>
          <w:sz w:val="20"/>
          <w:szCs w:val="20"/>
        </w:rPr>
      </w:pPr>
    </w:p>
    <w:p w14:paraId="27E0CE1A" w14:textId="77777777" w:rsidR="003339E5" w:rsidRDefault="003339E5">
      <w:pPr>
        <w:spacing w:line="200" w:lineRule="exact"/>
        <w:rPr>
          <w:sz w:val="20"/>
          <w:szCs w:val="20"/>
        </w:rPr>
      </w:pPr>
    </w:p>
    <w:p w14:paraId="764F8C4A" w14:textId="77777777" w:rsidR="003339E5" w:rsidRDefault="003339E5">
      <w:pPr>
        <w:spacing w:line="200" w:lineRule="exact"/>
        <w:rPr>
          <w:sz w:val="20"/>
          <w:szCs w:val="20"/>
        </w:rPr>
      </w:pPr>
    </w:p>
    <w:p w14:paraId="64C5F2B5" w14:textId="77777777" w:rsidR="003339E5" w:rsidRDefault="003339E5">
      <w:pPr>
        <w:spacing w:line="200" w:lineRule="exact"/>
        <w:rPr>
          <w:sz w:val="20"/>
          <w:szCs w:val="20"/>
        </w:rPr>
      </w:pPr>
    </w:p>
    <w:p w14:paraId="18FD0577" w14:textId="77777777" w:rsidR="003339E5" w:rsidRDefault="003339E5">
      <w:pPr>
        <w:spacing w:line="200" w:lineRule="exact"/>
        <w:rPr>
          <w:sz w:val="20"/>
          <w:szCs w:val="20"/>
        </w:rPr>
      </w:pPr>
    </w:p>
    <w:p w14:paraId="3DC75570" w14:textId="77777777" w:rsidR="003339E5" w:rsidRDefault="003339E5">
      <w:pPr>
        <w:spacing w:line="200" w:lineRule="exact"/>
        <w:rPr>
          <w:sz w:val="20"/>
          <w:szCs w:val="20"/>
        </w:rPr>
      </w:pPr>
    </w:p>
    <w:p w14:paraId="23256DCD" w14:textId="77777777" w:rsidR="003339E5" w:rsidRDefault="003339E5">
      <w:pPr>
        <w:spacing w:line="359" w:lineRule="exact"/>
        <w:rPr>
          <w:sz w:val="20"/>
          <w:szCs w:val="20"/>
        </w:rPr>
      </w:pPr>
    </w:p>
    <w:p w14:paraId="6DF20938" w14:textId="77777777" w:rsidR="003339E5" w:rsidRDefault="003B64C7">
      <w:pPr>
        <w:ind w:left="10520"/>
        <w:rPr>
          <w:sz w:val="20"/>
          <w:szCs w:val="20"/>
        </w:rPr>
      </w:pPr>
      <w:r>
        <w:rPr>
          <w:rFonts w:ascii="Calibri" w:eastAsia="Calibri" w:hAnsi="Calibri" w:cs="Calibri"/>
          <w:sz w:val="21"/>
          <w:szCs w:val="21"/>
        </w:rPr>
        <w:t>93</w:t>
      </w:r>
    </w:p>
    <w:p w14:paraId="79588893" w14:textId="77777777" w:rsidR="003339E5" w:rsidRDefault="003339E5">
      <w:pPr>
        <w:sectPr w:rsidR="003339E5">
          <w:type w:val="continuous"/>
          <w:pgSz w:w="12240" w:h="15840"/>
          <w:pgMar w:top="720" w:right="720" w:bottom="0" w:left="720" w:header="0" w:footer="0" w:gutter="0"/>
          <w:cols w:space="720" w:equalWidth="0">
            <w:col w:w="10800"/>
          </w:cols>
        </w:sectPr>
      </w:pPr>
    </w:p>
    <w:p w14:paraId="547C6A82" w14:textId="77777777" w:rsidR="003339E5" w:rsidRDefault="003B64C7">
      <w:pPr>
        <w:ind w:left="1760"/>
        <w:rPr>
          <w:sz w:val="20"/>
          <w:szCs w:val="20"/>
        </w:rPr>
      </w:pPr>
      <w:bookmarkStart w:id="94" w:name="page94"/>
      <w:bookmarkEnd w:id="94"/>
      <w:r>
        <w:rPr>
          <w:rFonts w:ascii="Trebuchet MS" w:eastAsia="Trebuchet MS" w:hAnsi="Trebuchet MS" w:cs="Trebuchet MS"/>
          <w:b/>
          <w:bCs/>
          <w:noProof/>
          <w:color w:val="FFFFFF"/>
          <w:sz w:val="56"/>
          <w:szCs w:val="56"/>
        </w:rPr>
        <w:lastRenderedPageBreak/>
        <w:drawing>
          <wp:anchor distT="0" distB="0" distL="114300" distR="114300" simplePos="0" relativeHeight="251532288" behindDoc="1" locked="0" layoutInCell="0" allowOverlap="1" wp14:anchorId="52F23247" wp14:editId="307FBF29">
            <wp:simplePos x="0" y="0"/>
            <wp:positionH relativeFrom="page">
              <wp:posOffset>457200</wp:posOffset>
            </wp:positionH>
            <wp:positionV relativeFrom="page">
              <wp:posOffset>457200</wp:posOffset>
            </wp:positionV>
            <wp:extent cx="6858000" cy="128524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40EE7D9"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AE15BE2"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28E9DBC" w14:textId="77777777" w:rsidR="003339E5" w:rsidRDefault="003339E5">
      <w:pPr>
        <w:spacing w:line="280" w:lineRule="exact"/>
        <w:rPr>
          <w:sz w:val="20"/>
          <w:szCs w:val="20"/>
        </w:rPr>
      </w:pPr>
    </w:p>
    <w:p w14:paraId="3445E45A" w14:textId="77777777" w:rsidR="003339E5" w:rsidRDefault="003B64C7">
      <w:pPr>
        <w:ind w:left="1800"/>
        <w:rPr>
          <w:sz w:val="20"/>
          <w:szCs w:val="20"/>
        </w:rPr>
      </w:pPr>
      <w:r>
        <w:rPr>
          <w:rFonts w:ascii="Trebuchet MS" w:eastAsia="Trebuchet MS" w:hAnsi="Trebuchet MS" w:cs="Trebuchet MS"/>
          <w:b/>
          <w:bCs/>
          <w:i/>
          <w:iCs/>
          <w:color w:val="808080"/>
          <w:sz w:val="44"/>
          <w:szCs w:val="44"/>
        </w:rPr>
        <w:t>A . 1 . 4 Syste m Maintenan ce Policy</w:t>
      </w:r>
    </w:p>
    <w:p w14:paraId="78562D3B" w14:textId="77777777" w:rsidR="003339E5" w:rsidRDefault="003339E5">
      <w:pPr>
        <w:spacing w:line="208" w:lineRule="exact"/>
        <w:rPr>
          <w:sz w:val="20"/>
          <w:szCs w:val="20"/>
        </w:rPr>
      </w:pPr>
    </w:p>
    <w:p w14:paraId="1D122DCB" w14:textId="77777777" w:rsidR="003339E5" w:rsidRDefault="003B64C7">
      <w:pPr>
        <w:rPr>
          <w:sz w:val="20"/>
          <w:szCs w:val="20"/>
        </w:rPr>
      </w:pPr>
      <w:r>
        <w:rPr>
          <w:rFonts w:ascii="Calibri" w:eastAsia="Calibri" w:hAnsi="Calibri" w:cs="Calibri"/>
          <w:b/>
          <w:bCs/>
          <w:color w:val="085296"/>
          <w:sz w:val="32"/>
          <w:szCs w:val="32"/>
        </w:rPr>
        <w:t>1. Purpose/Objective</w:t>
      </w:r>
    </w:p>
    <w:p w14:paraId="5D7373E0" w14:textId="77777777" w:rsidR="003339E5" w:rsidRDefault="003339E5">
      <w:pPr>
        <w:spacing w:line="60" w:lineRule="exact"/>
        <w:rPr>
          <w:sz w:val="20"/>
          <w:szCs w:val="20"/>
        </w:rPr>
      </w:pPr>
    </w:p>
    <w:p w14:paraId="31313BE2" w14:textId="77777777" w:rsidR="003339E5" w:rsidRDefault="003B64C7">
      <w:pPr>
        <w:spacing w:line="217" w:lineRule="auto"/>
        <w:ind w:right="860"/>
        <w:rPr>
          <w:sz w:val="20"/>
          <w:szCs w:val="20"/>
        </w:rPr>
      </w:pPr>
      <w:r>
        <w:rPr>
          <w:rFonts w:ascii="Calibri" w:eastAsia="Calibri" w:hAnsi="Calibri" w:cs="Calibri"/>
        </w:rPr>
        <w:t>This policy provides requirements for the performance of maintenance on information systems by authorized personnel in a secure manner.</w:t>
      </w:r>
    </w:p>
    <w:p w14:paraId="48D308F8" w14:textId="77777777" w:rsidR="003339E5" w:rsidRDefault="003339E5">
      <w:pPr>
        <w:spacing w:line="92" w:lineRule="exact"/>
        <w:rPr>
          <w:sz w:val="20"/>
          <w:szCs w:val="20"/>
        </w:rPr>
      </w:pPr>
    </w:p>
    <w:p w14:paraId="630BF0F3" w14:textId="77777777" w:rsidR="003339E5" w:rsidRDefault="003B64C7">
      <w:pPr>
        <w:rPr>
          <w:sz w:val="20"/>
          <w:szCs w:val="20"/>
        </w:rPr>
      </w:pPr>
      <w:r>
        <w:rPr>
          <w:rFonts w:ascii="Calibri" w:eastAsia="Calibri" w:hAnsi="Calibri" w:cs="Calibri"/>
          <w:b/>
          <w:bCs/>
          <w:color w:val="085296"/>
          <w:sz w:val="32"/>
          <w:szCs w:val="32"/>
        </w:rPr>
        <w:t>2. Authorities</w:t>
      </w:r>
    </w:p>
    <w:p w14:paraId="5C2798D4" w14:textId="77777777" w:rsidR="003339E5" w:rsidRDefault="003339E5">
      <w:pPr>
        <w:spacing w:line="10" w:lineRule="exact"/>
        <w:rPr>
          <w:sz w:val="20"/>
          <w:szCs w:val="20"/>
        </w:rPr>
      </w:pPr>
    </w:p>
    <w:p w14:paraId="761EF533" w14:textId="77777777" w:rsidR="003339E5" w:rsidRDefault="003B64C7">
      <w:pPr>
        <w:rPr>
          <w:sz w:val="20"/>
          <w:szCs w:val="20"/>
        </w:rPr>
      </w:pPr>
      <w:r>
        <w:rPr>
          <w:rFonts w:ascii="Calibri" w:eastAsia="Calibri" w:hAnsi="Calibri" w:cs="Calibri"/>
        </w:rPr>
        <w:t>The authorities for this policy include:</w:t>
      </w:r>
    </w:p>
    <w:p w14:paraId="1CB18CDB" w14:textId="77777777" w:rsidR="003339E5" w:rsidRDefault="003339E5">
      <w:pPr>
        <w:spacing w:line="125" w:lineRule="exact"/>
        <w:rPr>
          <w:sz w:val="20"/>
          <w:szCs w:val="20"/>
        </w:rPr>
      </w:pPr>
    </w:p>
    <w:p w14:paraId="6275739D" w14:textId="77777777" w:rsidR="003339E5" w:rsidRDefault="003B64C7">
      <w:pPr>
        <w:spacing w:line="295" w:lineRule="auto"/>
        <w:ind w:left="18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23</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24</w:t>
      </w:r>
    </w:p>
    <w:p w14:paraId="4EE147DE" w14:textId="77777777" w:rsidR="003339E5" w:rsidRDefault="003B64C7">
      <w:pPr>
        <w:numPr>
          <w:ilvl w:val="0"/>
          <w:numId w:val="74"/>
        </w:numPr>
        <w:tabs>
          <w:tab w:val="left" w:pos="400"/>
        </w:tabs>
        <w:spacing w:line="230" w:lineRule="auto"/>
        <w:ind w:left="400" w:hanging="223"/>
        <w:rPr>
          <w:rFonts w:ascii="Calibri" w:eastAsia="Calibri" w:hAnsi="Calibri" w:cs="Calibri"/>
        </w:rPr>
      </w:pPr>
      <w:r>
        <w:rPr>
          <w:rFonts w:ascii="Calibri" w:eastAsia="Calibri" w:hAnsi="Calibri" w:cs="Calibri"/>
        </w:rPr>
        <w:t>Office of Management and Budget Circular A-130</w:t>
      </w:r>
      <w:r>
        <w:rPr>
          <w:rFonts w:ascii="Calibri" w:eastAsia="Calibri" w:hAnsi="Calibri" w:cs="Calibri"/>
          <w:sz w:val="28"/>
          <w:szCs w:val="28"/>
          <w:vertAlign w:val="superscript"/>
        </w:rPr>
        <w:t>25</w:t>
      </w:r>
    </w:p>
    <w:p w14:paraId="338EF6D3" w14:textId="77777777" w:rsidR="003339E5" w:rsidRDefault="003339E5">
      <w:pPr>
        <w:spacing w:line="47" w:lineRule="exact"/>
        <w:rPr>
          <w:rFonts w:ascii="Calibri" w:eastAsia="Calibri" w:hAnsi="Calibri" w:cs="Calibri"/>
        </w:rPr>
      </w:pPr>
    </w:p>
    <w:p w14:paraId="0E9FDB11" w14:textId="77777777" w:rsidR="003339E5" w:rsidRDefault="003B64C7">
      <w:pPr>
        <w:numPr>
          <w:ilvl w:val="0"/>
          <w:numId w:val="74"/>
        </w:numPr>
        <w:tabs>
          <w:tab w:val="left" w:pos="420"/>
        </w:tabs>
        <w:ind w:left="420" w:hanging="243"/>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26</w:t>
      </w:r>
    </w:p>
    <w:p w14:paraId="25A3C98F" w14:textId="77777777" w:rsidR="003339E5" w:rsidRDefault="003339E5">
      <w:pPr>
        <w:spacing w:line="54" w:lineRule="exact"/>
        <w:rPr>
          <w:sz w:val="20"/>
          <w:szCs w:val="20"/>
        </w:rPr>
      </w:pPr>
    </w:p>
    <w:p w14:paraId="17783723" w14:textId="77777777" w:rsidR="003339E5" w:rsidRDefault="003B64C7">
      <w:pPr>
        <w:rPr>
          <w:sz w:val="20"/>
          <w:szCs w:val="20"/>
        </w:rPr>
      </w:pPr>
      <w:r>
        <w:rPr>
          <w:rFonts w:ascii="Calibri" w:eastAsia="Calibri" w:hAnsi="Calibri" w:cs="Calibri"/>
          <w:b/>
          <w:bCs/>
          <w:color w:val="085296"/>
          <w:sz w:val="32"/>
          <w:szCs w:val="32"/>
        </w:rPr>
        <w:t>3. Scope</w:t>
      </w:r>
    </w:p>
    <w:p w14:paraId="79E7F86D" w14:textId="77777777" w:rsidR="003339E5" w:rsidRDefault="003339E5">
      <w:pPr>
        <w:spacing w:line="59" w:lineRule="exact"/>
        <w:rPr>
          <w:sz w:val="20"/>
          <w:szCs w:val="20"/>
        </w:rPr>
      </w:pPr>
    </w:p>
    <w:p w14:paraId="53326F13" w14:textId="77777777" w:rsidR="003339E5" w:rsidRDefault="003B64C7">
      <w:pPr>
        <w:spacing w:line="231" w:lineRule="auto"/>
        <w:ind w:right="420"/>
        <w:rPr>
          <w:sz w:val="20"/>
          <w:szCs w:val="20"/>
        </w:rPr>
      </w:pPr>
      <w:r>
        <w:rPr>
          <w:rFonts w:ascii="Calibri" w:eastAsia="Calibri" w:hAnsi="Calibri" w:cs="Calibri"/>
        </w:rPr>
        <w:t>This policy applies to all [Agency] employees and contractors. This [Agency] policy sets forth the baseline requirements for security controls as defined in National Institute for Standards and Technology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50DC00F2" w14:textId="77777777" w:rsidR="003339E5" w:rsidRDefault="003339E5">
      <w:pPr>
        <w:spacing w:line="35" w:lineRule="exact"/>
        <w:rPr>
          <w:sz w:val="20"/>
          <w:szCs w:val="20"/>
        </w:rPr>
      </w:pPr>
    </w:p>
    <w:p w14:paraId="231D23F9" w14:textId="77777777" w:rsidR="003339E5" w:rsidRDefault="003B64C7">
      <w:pPr>
        <w:numPr>
          <w:ilvl w:val="0"/>
          <w:numId w:val="75"/>
        </w:numPr>
        <w:tabs>
          <w:tab w:val="left" w:pos="280"/>
        </w:tabs>
        <w:ind w:left="280" w:hanging="271"/>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27</w:t>
      </w:r>
    </w:p>
    <w:p w14:paraId="2FF9DC0D" w14:textId="77777777" w:rsidR="003339E5" w:rsidRDefault="003339E5">
      <w:pPr>
        <w:spacing w:line="7" w:lineRule="exact"/>
        <w:rPr>
          <w:rFonts w:ascii="Calibri" w:eastAsia="Calibri" w:hAnsi="Calibri" w:cs="Calibri"/>
          <w:b/>
          <w:bCs/>
          <w:color w:val="085296"/>
          <w:sz w:val="32"/>
          <w:szCs w:val="32"/>
        </w:rPr>
      </w:pPr>
    </w:p>
    <w:p w14:paraId="1F7BBB56" w14:textId="77777777" w:rsidR="003339E5" w:rsidRDefault="003B64C7">
      <w:pPr>
        <w:numPr>
          <w:ilvl w:val="1"/>
          <w:numId w:val="75"/>
        </w:numPr>
        <w:tabs>
          <w:tab w:val="left" w:pos="416"/>
        </w:tabs>
        <w:spacing w:line="225" w:lineRule="auto"/>
        <w:ind w:left="540" w:right="260" w:hanging="363"/>
        <w:rPr>
          <w:rFonts w:ascii="Calibri" w:eastAsia="Calibri" w:hAnsi="Calibri" w:cs="Calibri"/>
        </w:rPr>
      </w:pPr>
      <w:r>
        <w:rPr>
          <w:rFonts w:ascii="Calibri" w:eastAsia="Calibri" w:hAnsi="Calibri" w:cs="Calibri"/>
          <w:u w:val="single"/>
        </w:rPr>
        <w:t>Account Manager</w:t>
      </w:r>
      <w:r>
        <w:rPr>
          <w:rFonts w:ascii="Calibri" w:eastAsia="Calibri" w:hAnsi="Calibri" w:cs="Calibri"/>
        </w:rPr>
        <w:t>: The Account Manager is responsible for granting proper access to [Agency] information systems through information system accounts. This role is often held by system administrators, but it can also be held by members of the business office.</w:t>
      </w:r>
    </w:p>
    <w:p w14:paraId="68CE9932" w14:textId="77777777" w:rsidR="003339E5" w:rsidRDefault="003339E5">
      <w:pPr>
        <w:spacing w:line="169" w:lineRule="exact"/>
        <w:rPr>
          <w:rFonts w:ascii="Calibri" w:eastAsia="Calibri" w:hAnsi="Calibri" w:cs="Calibri"/>
        </w:rPr>
      </w:pPr>
    </w:p>
    <w:p w14:paraId="58D813E4" w14:textId="77777777" w:rsidR="003339E5" w:rsidRDefault="003B64C7">
      <w:pPr>
        <w:numPr>
          <w:ilvl w:val="1"/>
          <w:numId w:val="75"/>
        </w:numPr>
        <w:tabs>
          <w:tab w:val="left" w:pos="409"/>
        </w:tabs>
        <w:spacing w:line="242" w:lineRule="auto"/>
        <w:ind w:left="540" w:right="140" w:hanging="363"/>
        <w:rPr>
          <w:rFonts w:ascii="Calibri" w:eastAsia="Calibri" w:hAnsi="Calibri" w:cs="Calibri"/>
          <w:sz w:val="21"/>
          <w:szCs w:val="21"/>
        </w:rPr>
      </w:pPr>
      <w:r>
        <w:rPr>
          <w:rFonts w:ascii="Calibri" w:eastAsia="Calibri" w:hAnsi="Calibri" w:cs="Calibri"/>
          <w:sz w:val="21"/>
          <w:szCs w:val="21"/>
          <w:u w:val="single"/>
        </w:rPr>
        <w:t>Information System Security Officer (ISSO)</w:t>
      </w:r>
      <w:r>
        <w:rPr>
          <w:rFonts w:ascii="Calibri" w:eastAsia="Calibri" w:hAnsi="Calibri" w:cs="Calibri"/>
          <w:sz w:val="21"/>
          <w:szCs w:val="21"/>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747FEDEA" w14:textId="77777777" w:rsidR="003339E5" w:rsidRDefault="003339E5">
      <w:pPr>
        <w:spacing w:line="170" w:lineRule="exact"/>
        <w:rPr>
          <w:rFonts w:ascii="Calibri" w:eastAsia="Calibri" w:hAnsi="Calibri" w:cs="Calibri"/>
          <w:sz w:val="21"/>
          <w:szCs w:val="21"/>
        </w:rPr>
      </w:pPr>
    </w:p>
    <w:p w14:paraId="6AD70CE9" w14:textId="77777777" w:rsidR="003339E5" w:rsidRDefault="003B64C7">
      <w:pPr>
        <w:numPr>
          <w:ilvl w:val="1"/>
          <w:numId w:val="75"/>
        </w:numPr>
        <w:tabs>
          <w:tab w:val="left" w:pos="407"/>
        </w:tabs>
        <w:spacing w:line="225" w:lineRule="auto"/>
        <w:ind w:left="540" w:right="280" w:hanging="363"/>
        <w:rPr>
          <w:rFonts w:ascii="Calibri" w:eastAsia="Calibri" w:hAnsi="Calibri" w:cs="Calibri"/>
        </w:rPr>
      </w:pP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57173DD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3312" behindDoc="1" locked="0" layoutInCell="0" allowOverlap="1" wp14:anchorId="2FD55AEB" wp14:editId="270DA6BD">
                <wp:simplePos x="0" y="0"/>
                <wp:positionH relativeFrom="column">
                  <wp:posOffset>-36830</wp:posOffset>
                </wp:positionH>
                <wp:positionV relativeFrom="paragraph">
                  <wp:posOffset>287655</wp:posOffset>
                </wp:positionV>
                <wp:extent cx="3391535" cy="0"/>
                <wp:effectExtent l="0" t="0" r="0" b="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386BB7D3" id="Shape 485" o:spid="_x0000_s1026" style="position:absolute;left:0;text-align:left;z-index:-251783168;visibility:visible;mso-wrap-style:square;mso-wrap-distance-left:9pt;mso-wrap-distance-top:0;mso-wrap-distance-right:9pt;mso-wrap-distance-bottom:0;mso-position-horizontal:absolute;mso-position-horizontal-relative:text;mso-position-vertical:absolute;mso-position-vertical-relative:text" from="-2.9pt,22.65pt" to="264.1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" o:allowincell="f" filled="t" strokecolor="#9e9e9e" strokeweight="1pt">
                <v:stroke joinstyle="miter"/>
                <o:lock v:ext="edit" shapetype="f"/>
              </v:line>
            </w:pict>
          </mc:Fallback>
        </mc:AlternateContent>
      </w:r>
    </w:p>
    <w:p w14:paraId="31ACD419" w14:textId="77777777" w:rsidR="003339E5" w:rsidRDefault="003339E5">
      <w:pPr>
        <w:spacing w:line="200" w:lineRule="exact"/>
        <w:rPr>
          <w:sz w:val="20"/>
          <w:szCs w:val="20"/>
        </w:rPr>
      </w:pPr>
    </w:p>
    <w:p w14:paraId="4E519F3E" w14:textId="77777777" w:rsidR="003339E5" w:rsidRDefault="003339E5">
      <w:pPr>
        <w:spacing w:line="265" w:lineRule="exact"/>
        <w:rPr>
          <w:sz w:val="20"/>
          <w:szCs w:val="20"/>
        </w:rPr>
      </w:pPr>
    </w:p>
    <w:p w14:paraId="2C56F766" w14:textId="77777777" w:rsidR="003339E5" w:rsidRDefault="003B64C7">
      <w:pPr>
        <w:rPr>
          <w:sz w:val="20"/>
          <w:szCs w:val="20"/>
        </w:rPr>
      </w:pPr>
      <w:r>
        <w:rPr>
          <w:rFonts w:ascii="Calibri" w:eastAsia="Calibri" w:hAnsi="Calibri" w:cs="Calibri"/>
          <w:sz w:val="31"/>
          <w:szCs w:val="31"/>
          <w:vertAlign w:val="superscript"/>
        </w:rPr>
        <w:t>23</w:t>
      </w:r>
      <w:r>
        <w:rPr>
          <w:rFonts w:ascii="Calibri" w:eastAsia="Calibri" w:hAnsi="Calibri" w:cs="Calibri"/>
          <w:sz w:val="18"/>
          <w:szCs w:val="18"/>
        </w:rPr>
        <w:t>https://www.congress.gov/113/plaws/publ283/PLAW-113publ283.pdf</w:t>
      </w:r>
    </w:p>
    <w:p w14:paraId="1F5DD0C9" w14:textId="77777777" w:rsidR="003339E5" w:rsidRDefault="003B64C7">
      <w:pPr>
        <w:spacing w:line="185" w:lineRule="auto"/>
        <w:rPr>
          <w:sz w:val="20"/>
          <w:szCs w:val="20"/>
        </w:rPr>
      </w:pPr>
      <w:r>
        <w:rPr>
          <w:rFonts w:ascii="Calibri" w:eastAsia="Calibri" w:hAnsi="Calibri" w:cs="Calibri"/>
          <w:sz w:val="31"/>
          <w:szCs w:val="31"/>
          <w:vertAlign w:val="superscript"/>
        </w:rPr>
        <w:t>24</w:t>
      </w:r>
      <w:r>
        <w:rPr>
          <w:rFonts w:ascii="Calibri" w:eastAsia="Calibri" w:hAnsi="Calibri" w:cs="Calibri"/>
          <w:sz w:val="18"/>
          <w:szCs w:val="18"/>
        </w:rPr>
        <w:t>http://csrc.nist.gov/publications/fips/fips200/FIPS-200-final-march.pdf</w:t>
      </w:r>
    </w:p>
    <w:p w14:paraId="6D1F627E" w14:textId="77777777" w:rsidR="003339E5" w:rsidRDefault="003B64C7">
      <w:pPr>
        <w:spacing w:line="186" w:lineRule="auto"/>
        <w:rPr>
          <w:sz w:val="20"/>
          <w:szCs w:val="20"/>
        </w:rPr>
      </w:pPr>
      <w:r>
        <w:rPr>
          <w:rFonts w:ascii="Calibri" w:eastAsia="Calibri" w:hAnsi="Calibri" w:cs="Calibri"/>
          <w:sz w:val="31"/>
          <w:szCs w:val="31"/>
          <w:vertAlign w:val="superscript"/>
        </w:rPr>
        <w:t>25</w:t>
      </w:r>
      <w:r>
        <w:rPr>
          <w:rFonts w:ascii="Calibri" w:eastAsia="Calibri" w:hAnsi="Calibri" w:cs="Calibri"/>
          <w:sz w:val="18"/>
          <w:szCs w:val="18"/>
        </w:rPr>
        <w:t>https://www.whitehouse.gov/sites/default/files/omb/assets/OMB/circulars/a130/a130revised.pdf</w:t>
      </w:r>
    </w:p>
    <w:p w14:paraId="681273CE" w14:textId="77777777" w:rsidR="003339E5" w:rsidRDefault="003B64C7">
      <w:pPr>
        <w:spacing w:line="187" w:lineRule="auto"/>
        <w:rPr>
          <w:sz w:val="20"/>
          <w:szCs w:val="20"/>
        </w:rPr>
      </w:pPr>
      <w:r>
        <w:rPr>
          <w:rFonts w:ascii="Calibri" w:eastAsia="Calibri" w:hAnsi="Calibri" w:cs="Calibri"/>
          <w:sz w:val="31"/>
          <w:szCs w:val="31"/>
          <w:vertAlign w:val="superscript"/>
        </w:rPr>
        <w:t>26</w:t>
      </w:r>
      <w:r>
        <w:rPr>
          <w:rFonts w:ascii="Calibri" w:eastAsia="Calibri" w:hAnsi="Calibri" w:cs="Calibri"/>
          <w:sz w:val="18"/>
          <w:szCs w:val="18"/>
        </w:rPr>
        <w:t>http://nvlpubs.nist.gov/nistpubs/SpecialPublications/NIST.SP.800-53r4.pdf</w:t>
      </w:r>
    </w:p>
    <w:p w14:paraId="26F1A5BE" w14:textId="77777777" w:rsidR="003339E5" w:rsidRDefault="003B64C7">
      <w:pPr>
        <w:spacing w:line="209" w:lineRule="auto"/>
        <w:rPr>
          <w:sz w:val="20"/>
          <w:szCs w:val="20"/>
        </w:rPr>
      </w:pPr>
      <w:r>
        <w:rPr>
          <w:rFonts w:ascii="Calibri" w:eastAsia="Calibri" w:hAnsi="Calibri" w:cs="Calibri"/>
          <w:sz w:val="31"/>
          <w:szCs w:val="31"/>
          <w:vertAlign w:val="superscript"/>
        </w:rPr>
        <w:t>27</w:t>
      </w:r>
      <w:r>
        <w:rPr>
          <w:rFonts w:ascii="Calibri" w:eastAsia="Calibri" w:hAnsi="Calibri" w:cs="Calibri"/>
          <w:sz w:val="18"/>
          <w:szCs w:val="18"/>
        </w:rPr>
        <w:t>As applicable to this policy.</w:t>
      </w:r>
    </w:p>
    <w:p w14:paraId="1F701FD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4336" behindDoc="1" locked="0" layoutInCell="0" allowOverlap="1" wp14:anchorId="51C2716F" wp14:editId="2B8681D2">
                <wp:simplePos x="0" y="0"/>
                <wp:positionH relativeFrom="column">
                  <wp:posOffset>-67945</wp:posOffset>
                </wp:positionH>
                <wp:positionV relativeFrom="paragraph">
                  <wp:posOffset>50165</wp:posOffset>
                </wp:positionV>
                <wp:extent cx="4836160" cy="205105"/>
                <wp:effectExtent l="0" t="0" r="0" b="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A63FE3F" id="Shape 486" o:spid="_x0000_s1026" style="position:absolute;left:0;text-align:left;margin-left:-5.35pt;margin-top:3.95pt;width:380.8pt;height:16.1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535360" behindDoc="1" locked="0" layoutInCell="0" allowOverlap="1" wp14:anchorId="622F2E9A" wp14:editId="471BB791">
                <wp:simplePos x="0" y="0"/>
                <wp:positionH relativeFrom="column">
                  <wp:posOffset>4768215</wp:posOffset>
                </wp:positionH>
                <wp:positionV relativeFrom="paragraph">
                  <wp:posOffset>50165</wp:posOffset>
                </wp:positionV>
                <wp:extent cx="2026285" cy="205105"/>
                <wp:effectExtent l="0" t="0" r="0" b="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D60B6C7" id="Shape 487" o:spid="_x0000_s1026" style="position:absolute;left:0;text-align:left;margin-left:375.45pt;margin-top:3.95pt;width:159.55pt;height:16.1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" o:allowincell="f" fillcolor="silver" stroked="f"/>
            </w:pict>
          </mc:Fallback>
        </mc:AlternateContent>
      </w:r>
    </w:p>
    <w:p w14:paraId="2B81A52A" w14:textId="77777777" w:rsidR="003339E5" w:rsidRDefault="003339E5">
      <w:pPr>
        <w:sectPr w:rsidR="003339E5">
          <w:pgSz w:w="12240" w:h="15840"/>
          <w:pgMar w:top="1081" w:right="780" w:bottom="0" w:left="820" w:header="0" w:footer="0" w:gutter="0"/>
          <w:cols w:space="720" w:equalWidth="0">
            <w:col w:w="10640"/>
          </w:cols>
        </w:sectPr>
      </w:pPr>
    </w:p>
    <w:p w14:paraId="27AA08FC" w14:textId="77777777" w:rsidR="003339E5" w:rsidRDefault="003339E5">
      <w:pPr>
        <w:spacing w:line="200" w:lineRule="exact"/>
        <w:rPr>
          <w:sz w:val="20"/>
          <w:szCs w:val="20"/>
        </w:rPr>
      </w:pPr>
    </w:p>
    <w:p w14:paraId="41278563" w14:textId="77777777" w:rsidR="003339E5" w:rsidRDefault="003339E5">
      <w:pPr>
        <w:spacing w:line="278" w:lineRule="exact"/>
        <w:rPr>
          <w:sz w:val="20"/>
          <w:szCs w:val="20"/>
        </w:rPr>
      </w:pPr>
    </w:p>
    <w:p w14:paraId="2434F8A4" w14:textId="77777777" w:rsidR="003339E5" w:rsidRDefault="003B64C7">
      <w:pPr>
        <w:ind w:left="10420"/>
        <w:rPr>
          <w:sz w:val="20"/>
          <w:szCs w:val="20"/>
        </w:rPr>
      </w:pPr>
      <w:r>
        <w:rPr>
          <w:rFonts w:ascii="Calibri" w:eastAsia="Calibri" w:hAnsi="Calibri" w:cs="Calibri"/>
          <w:sz w:val="21"/>
          <w:szCs w:val="21"/>
        </w:rPr>
        <w:t>94</w:t>
      </w:r>
    </w:p>
    <w:p w14:paraId="1F335E9B" w14:textId="77777777" w:rsidR="003339E5" w:rsidRDefault="003339E5">
      <w:pPr>
        <w:sectPr w:rsidR="003339E5">
          <w:type w:val="continuous"/>
          <w:pgSz w:w="12240" w:h="15840"/>
          <w:pgMar w:top="1081" w:right="780" w:bottom="0" w:left="820" w:header="0" w:footer="0" w:gutter="0"/>
          <w:cols w:space="720" w:equalWidth="0">
            <w:col w:w="10640"/>
          </w:cols>
        </w:sectPr>
      </w:pPr>
    </w:p>
    <w:p w14:paraId="10C12E89" w14:textId="77777777" w:rsidR="003339E5" w:rsidRDefault="003B64C7">
      <w:pPr>
        <w:ind w:left="1760"/>
        <w:rPr>
          <w:sz w:val="20"/>
          <w:szCs w:val="20"/>
        </w:rPr>
      </w:pPr>
      <w:bookmarkStart w:id="95" w:name="page95"/>
      <w:bookmarkEnd w:id="95"/>
      <w:r>
        <w:rPr>
          <w:rFonts w:ascii="Trebuchet MS" w:eastAsia="Trebuchet MS" w:hAnsi="Trebuchet MS" w:cs="Trebuchet MS"/>
          <w:b/>
          <w:bCs/>
          <w:noProof/>
          <w:color w:val="FFFFFF"/>
          <w:sz w:val="56"/>
          <w:szCs w:val="56"/>
        </w:rPr>
        <w:lastRenderedPageBreak/>
        <w:drawing>
          <wp:anchor distT="0" distB="0" distL="114300" distR="114300" simplePos="0" relativeHeight="251536384" behindDoc="1" locked="0" layoutInCell="0" allowOverlap="1" wp14:anchorId="0D5E058E" wp14:editId="6B07BDD3">
            <wp:simplePos x="0" y="0"/>
            <wp:positionH relativeFrom="page">
              <wp:posOffset>457200</wp:posOffset>
            </wp:positionH>
            <wp:positionV relativeFrom="page">
              <wp:posOffset>457200</wp:posOffset>
            </wp:positionV>
            <wp:extent cx="6858000" cy="12852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5E230985" w14:textId="77777777" w:rsidR="003339E5" w:rsidRDefault="003B64C7">
      <w:pPr>
        <w:spacing w:line="182" w:lineRule="auto"/>
        <w:ind w:left="20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013125A9" w14:textId="77777777" w:rsidR="003339E5" w:rsidRDefault="003B64C7">
      <w:pPr>
        <w:spacing w:line="237" w:lineRule="auto"/>
        <w:ind w:left="1760"/>
        <w:rPr>
          <w:sz w:val="20"/>
          <w:szCs w:val="20"/>
        </w:rPr>
      </w:pPr>
      <w:r>
        <w:rPr>
          <w:rFonts w:ascii="Trebuchet MS" w:eastAsia="Trebuchet MS" w:hAnsi="Trebuchet MS" w:cs="Trebuchet MS"/>
          <w:b/>
          <w:bCs/>
          <w:color w:val="FFFFFF"/>
          <w:sz w:val="56"/>
          <w:szCs w:val="56"/>
        </w:rPr>
        <w:t>POLICIES</w:t>
      </w:r>
    </w:p>
    <w:p w14:paraId="557E7EEA" w14:textId="77777777" w:rsidR="003339E5" w:rsidRDefault="003339E5">
      <w:pPr>
        <w:spacing w:line="331" w:lineRule="exact"/>
        <w:rPr>
          <w:sz w:val="20"/>
          <w:szCs w:val="20"/>
        </w:rPr>
      </w:pPr>
    </w:p>
    <w:p w14:paraId="70D7AB87" w14:textId="77777777" w:rsidR="003339E5" w:rsidRDefault="003B64C7">
      <w:pPr>
        <w:spacing w:line="228" w:lineRule="auto"/>
        <w:ind w:left="540" w:right="720" w:hanging="354"/>
        <w:rPr>
          <w:sz w:val="20"/>
          <w:szCs w:val="20"/>
        </w:rPr>
      </w:pPr>
      <w:r>
        <w:rPr>
          <w:rFonts w:ascii="Calibri" w:eastAsia="Calibri" w:hAnsi="Calibri" w:cs="Calibri"/>
        </w:rPr>
        <w:t xml:space="preserve">D. </w:t>
      </w: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14:paraId="1CDC3B27" w14:textId="77777777" w:rsidR="003339E5" w:rsidRDefault="003339E5">
      <w:pPr>
        <w:spacing w:line="95" w:lineRule="exact"/>
        <w:rPr>
          <w:sz w:val="20"/>
          <w:szCs w:val="20"/>
        </w:rPr>
      </w:pPr>
    </w:p>
    <w:p w14:paraId="47D60A3B" w14:textId="77777777" w:rsidR="003339E5" w:rsidRDefault="003B64C7">
      <w:pPr>
        <w:rPr>
          <w:sz w:val="20"/>
          <w:szCs w:val="20"/>
        </w:rPr>
      </w:pPr>
      <w:r>
        <w:rPr>
          <w:rFonts w:ascii="Calibri" w:eastAsia="Calibri" w:hAnsi="Calibri" w:cs="Calibri"/>
          <w:b/>
          <w:bCs/>
          <w:color w:val="085296"/>
          <w:sz w:val="32"/>
          <w:szCs w:val="32"/>
        </w:rPr>
        <w:t>5. Roles and Responsibilities</w:t>
      </w:r>
    </w:p>
    <w:p w14:paraId="795342B6" w14:textId="77777777" w:rsidR="003339E5" w:rsidRDefault="003339E5">
      <w:pPr>
        <w:spacing w:line="10" w:lineRule="exact"/>
        <w:rPr>
          <w:sz w:val="20"/>
          <w:szCs w:val="20"/>
        </w:rPr>
      </w:pPr>
    </w:p>
    <w:p w14:paraId="0A3332B0" w14:textId="77777777" w:rsidR="003339E5" w:rsidRDefault="003B64C7">
      <w:pPr>
        <w:rPr>
          <w:sz w:val="20"/>
          <w:szCs w:val="20"/>
        </w:rPr>
      </w:pPr>
      <w:r>
        <w:rPr>
          <w:rFonts w:ascii="Calibri" w:eastAsia="Calibri" w:hAnsi="Calibri" w:cs="Calibri"/>
        </w:rPr>
        <w:t>Account Managers must:</w:t>
      </w:r>
    </w:p>
    <w:p w14:paraId="692C3312" w14:textId="77777777" w:rsidR="003339E5" w:rsidRDefault="003339E5">
      <w:pPr>
        <w:spacing w:line="120" w:lineRule="exact"/>
        <w:rPr>
          <w:sz w:val="20"/>
          <w:szCs w:val="20"/>
        </w:rPr>
      </w:pPr>
    </w:p>
    <w:p w14:paraId="5FB02F06" w14:textId="77777777" w:rsidR="003339E5" w:rsidRDefault="003B64C7">
      <w:pPr>
        <w:ind w:left="180"/>
        <w:rPr>
          <w:sz w:val="20"/>
          <w:szCs w:val="20"/>
        </w:rPr>
      </w:pPr>
      <w:r>
        <w:rPr>
          <w:rFonts w:ascii="Calibri" w:eastAsia="Calibri" w:hAnsi="Calibri" w:cs="Calibri"/>
        </w:rPr>
        <w:t>A. Disable authenticators for maintenance accounts until required to perform maintenance.</w:t>
      </w:r>
    </w:p>
    <w:p w14:paraId="0508F231" w14:textId="77777777" w:rsidR="003339E5" w:rsidRDefault="003339E5">
      <w:pPr>
        <w:spacing w:line="119" w:lineRule="exact"/>
        <w:rPr>
          <w:sz w:val="20"/>
          <w:szCs w:val="20"/>
        </w:rPr>
      </w:pPr>
    </w:p>
    <w:p w14:paraId="434002B0" w14:textId="77777777" w:rsidR="003339E5" w:rsidRDefault="003B64C7">
      <w:pPr>
        <w:rPr>
          <w:sz w:val="20"/>
          <w:szCs w:val="20"/>
        </w:rPr>
      </w:pPr>
      <w:r>
        <w:rPr>
          <w:rFonts w:ascii="Calibri" w:eastAsia="Calibri" w:hAnsi="Calibri" w:cs="Calibri"/>
        </w:rPr>
        <w:t>System Owners must:</w:t>
      </w:r>
    </w:p>
    <w:p w14:paraId="09B3FF52" w14:textId="77777777" w:rsidR="003339E5" w:rsidRDefault="003339E5">
      <w:pPr>
        <w:spacing w:line="170" w:lineRule="exact"/>
        <w:rPr>
          <w:sz w:val="20"/>
          <w:szCs w:val="20"/>
        </w:rPr>
      </w:pPr>
    </w:p>
    <w:p w14:paraId="5956970C" w14:textId="77777777" w:rsidR="003339E5" w:rsidRDefault="003B64C7">
      <w:pPr>
        <w:spacing w:line="217" w:lineRule="auto"/>
        <w:ind w:left="540" w:right="180" w:hanging="354"/>
        <w:rPr>
          <w:sz w:val="20"/>
          <w:szCs w:val="20"/>
        </w:rPr>
      </w:pPr>
      <w:r>
        <w:rPr>
          <w:rFonts w:ascii="Calibri" w:eastAsia="Calibri" w:hAnsi="Calibri" w:cs="Calibri"/>
        </w:rPr>
        <w:t>A. Complete routine preventative and regular maintenance activities without adversely affecting system security or operations.</w:t>
      </w:r>
    </w:p>
    <w:p w14:paraId="69ED9248" w14:textId="77777777" w:rsidR="003339E5" w:rsidRDefault="003339E5">
      <w:pPr>
        <w:spacing w:line="122" w:lineRule="exact"/>
        <w:rPr>
          <w:sz w:val="20"/>
          <w:szCs w:val="20"/>
        </w:rPr>
      </w:pPr>
    </w:p>
    <w:p w14:paraId="5A11B5B6" w14:textId="77777777" w:rsidR="003339E5" w:rsidRDefault="003B64C7">
      <w:pPr>
        <w:ind w:left="180"/>
        <w:rPr>
          <w:sz w:val="20"/>
          <w:szCs w:val="20"/>
        </w:rPr>
      </w:pPr>
      <w:r>
        <w:rPr>
          <w:rFonts w:ascii="Calibri" w:eastAsia="Calibri" w:hAnsi="Calibri" w:cs="Calibri"/>
        </w:rPr>
        <w:t>B. Follow configuration management and change control processes for maintenance activities.</w:t>
      </w:r>
    </w:p>
    <w:p w14:paraId="7474F3FC" w14:textId="77777777" w:rsidR="003339E5" w:rsidRDefault="003339E5">
      <w:pPr>
        <w:spacing w:line="170" w:lineRule="exact"/>
        <w:rPr>
          <w:sz w:val="20"/>
          <w:szCs w:val="20"/>
        </w:rPr>
      </w:pPr>
    </w:p>
    <w:p w14:paraId="45C107D4" w14:textId="77777777" w:rsidR="003339E5" w:rsidRDefault="003B64C7">
      <w:pPr>
        <w:spacing w:line="228" w:lineRule="auto"/>
        <w:ind w:left="540" w:right="200" w:hanging="354"/>
        <w:rPr>
          <w:sz w:val="20"/>
          <w:szCs w:val="20"/>
        </w:rPr>
      </w:pPr>
      <w:r>
        <w:rPr>
          <w:rFonts w:ascii="Calibri" w:eastAsia="Calibri" w:hAnsi="Calibri" w:cs="Calibri"/>
        </w:rPr>
        <w:t>C. Specify information system components that, when not operational, result in increased risk to the organization, individuals, or the Nation because the security functionality intended by that component is not being provided. Security-critical components include: firewalls, guards, gateways, intrusion detection systems, audit repositories, authentication servers, and intrusion prevention systems.</w:t>
      </w:r>
    </w:p>
    <w:p w14:paraId="19561E78" w14:textId="77777777" w:rsidR="003339E5" w:rsidRDefault="003339E5">
      <w:pPr>
        <w:spacing w:line="124" w:lineRule="exact"/>
        <w:rPr>
          <w:sz w:val="20"/>
          <w:szCs w:val="20"/>
        </w:rPr>
      </w:pPr>
    </w:p>
    <w:p w14:paraId="17DB9BE4" w14:textId="77777777" w:rsidR="003339E5" w:rsidRDefault="003B64C7">
      <w:pPr>
        <w:ind w:left="180"/>
        <w:rPr>
          <w:sz w:val="20"/>
          <w:szCs w:val="20"/>
        </w:rPr>
      </w:pPr>
      <w:r>
        <w:rPr>
          <w:rFonts w:ascii="Calibri" w:eastAsia="Calibri" w:hAnsi="Calibri" w:cs="Calibri"/>
        </w:rPr>
        <w:t>D. Restrict maintenance activities to a list of authorized maintenance organizations or personnel.</w:t>
      </w:r>
    </w:p>
    <w:p w14:paraId="5EF83971" w14:textId="77777777" w:rsidR="003339E5" w:rsidRDefault="003339E5">
      <w:pPr>
        <w:spacing w:line="170" w:lineRule="exact"/>
        <w:rPr>
          <w:sz w:val="20"/>
          <w:szCs w:val="20"/>
        </w:rPr>
      </w:pPr>
    </w:p>
    <w:p w14:paraId="73C0860E" w14:textId="77777777" w:rsidR="003339E5" w:rsidRDefault="003B64C7">
      <w:pPr>
        <w:spacing w:line="217" w:lineRule="auto"/>
        <w:ind w:left="540" w:right="260" w:hanging="354"/>
        <w:rPr>
          <w:sz w:val="20"/>
          <w:szCs w:val="20"/>
        </w:rPr>
      </w:pPr>
      <w:r>
        <w:rPr>
          <w:rFonts w:ascii="Calibri" w:eastAsia="Calibri" w:hAnsi="Calibri" w:cs="Calibri"/>
        </w:rPr>
        <w:t>E. Obtain approval from the Infrastructure Manager prior to removing system components from [Agency] facilities for off-site maintenance or repairs.</w:t>
      </w:r>
    </w:p>
    <w:p w14:paraId="3BE3B767" w14:textId="77777777" w:rsidR="003339E5" w:rsidRDefault="003339E5">
      <w:pPr>
        <w:spacing w:line="92" w:lineRule="exact"/>
        <w:rPr>
          <w:sz w:val="20"/>
          <w:szCs w:val="20"/>
        </w:rPr>
      </w:pPr>
    </w:p>
    <w:p w14:paraId="29FFCF0C" w14:textId="77777777" w:rsidR="003339E5" w:rsidRDefault="003B64C7">
      <w:pPr>
        <w:rPr>
          <w:sz w:val="20"/>
          <w:szCs w:val="20"/>
        </w:rPr>
      </w:pPr>
      <w:r>
        <w:rPr>
          <w:rFonts w:ascii="Calibri" w:eastAsia="Calibri" w:hAnsi="Calibri" w:cs="Calibri"/>
          <w:b/>
          <w:bCs/>
          <w:color w:val="085296"/>
          <w:sz w:val="32"/>
          <w:szCs w:val="32"/>
        </w:rPr>
        <w:t>6. Policy</w:t>
      </w:r>
    </w:p>
    <w:p w14:paraId="55B6D706" w14:textId="77777777" w:rsidR="003339E5" w:rsidRDefault="003339E5">
      <w:pPr>
        <w:spacing w:line="60" w:lineRule="exact"/>
        <w:rPr>
          <w:sz w:val="20"/>
          <w:szCs w:val="20"/>
        </w:rPr>
      </w:pPr>
    </w:p>
    <w:p w14:paraId="6263EEF3" w14:textId="77777777" w:rsidR="003339E5" w:rsidRDefault="003B64C7">
      <w:pPr>
        <w:spacing w:line="233" w:lineRule="auto"/>
        <w:ind w:right="80"/>
        <w:rPr>
          <w:sz w:val="20"/>
          <w:szCs w:val="20"/>
        </w:rPr>
      </w:pPr>
      <w:r>
        <w:rPr>
          <w:rFonts w:ascii="Calibri" w:eastAsia="Calibri" w:hAnsi="Calibri" w:cs="Calibri"/>
        </w:rPr>
        <w:t>In addition to the roles and responsibilities described above,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14:paraId="2ED2BE17" w14:textId="77777777" w:rsidR="003339E5" w:rsidRDefault="003339E5">
      <w:pPr>
        <w:spacing w:line="177" w:lineRule="exact"/>
        <w:rPr>
          <w:sz w:val="20"/>
          <w:szCs w:val="20"/>
        </w:rPr>
      </w:pPr>
    </w:p>
    <w:p w14:paraId="65D33BB7" w14:textId="77777777" w:rsidR="003339E5" w:rsidRDefault="003B64C7">
      <w:pPr>
        <w:ind w:left="120"/>
        <w:rPr>
          <w:sz w:val="20"/>
          <w:szCs w:val="20"/>
        </w:rPr>
      </w:pPr>
      <w:r>
        <w:rPr>
          <w:rFonts w:ascii="Calibri" w:eastAsia="Calibri" w:hAnsi="Calibri" w:cs="Calibri"/>
        </w:rPr>
        <w:t>A. The Chief Information Security Officer must:</w:t>
      </w:r>
    </w:p>
    <w:p w14:paraId="73A6C0A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7408" behindDoc="1" locked="0" layoutInCell="0" allowOverlap="1" wp14:anchorId="230A2C0F" wp14:editId="5848FE36">
                <wp:simplePos x="0" y="0"/>
                <wp:positionH relativeFrom="column">
                  <wp:posOffset>1044575</wp:posOffset>
                </wp:positionH>
                <wp:positionV relativeFrom="paragraph">
                  <wp:posOffset>55245</wp:posOffset>
                </wp:positionV>
                <wp:extent cx="5340350" cy="352425"/>
                <wp:effectExtent l="0" t="0" r="0" b="0"/>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2B6EDDCA" id="Shape 489" o:spid="_x0000_s1026" style="position:absolute;left:0;text-align:left;margin-left:82.25pt;margin-top:4.35pt;width:420.5pt;height:27.7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" o:allowincell="f" fillcolor="#4f4f4f" stroked="f"/>
            </w:pict>
          </mc:Fallback>
        </mc:AlternateContent>
      </w:r>
    </w:p>
    <w:p w14:paraId="5F38E8EE" w14:textId="77777777" w:rsidR="003339E5" w:rsidRDefault="003339E5">
      <w:pPr>
        <w:spacing w:line="68" w:lineRule="exact"/>
        <w:rPr>
          <w:sz w:val="20"/>
          <w:szCs w:val="20"/>
        </w:rPr>
      </w:pPr>
    </w:p>
    <w:tbl>
      <w:tblPr>
        <w:tblW w:w="0" w:type="auto"/>
        <w:tblInd w:w="780" w:type="dxa"/>
        <w:tblLayout w:type="fixed"/>
        <w:tblCellMar>
          <w:left w:w="0" w:type="dxa"/>
          <w:right w:w="0" w:type="dxa"/>
        </w:tblCellMar>
        <w:tblLook w:val="04A0" w:firstRow="1" w:lastRow="0" w:firstColumn="1" w:lastColumn="0" w:noHBand="0" w:noVBand="1"/>
      </w:tblPr>
      <w:tblGrid>
        <w:gridCol w:w="860"/>
        <w:gridCol w:w="3100"/>
        <w:gridCol w:w="2820"/>
      </w:tblGrid>
      <w:tr w:rsidR="003339E5" w14:paraId="2333D0FF" w14:textId="77777777">
        <w:trPr>
          <w:trHeight w:val="426"/>
        </w:trPr>
        <w:tc>
          <w:tcPr>
            <w:tcW w:w="860" w:type="dxa"/>
            <w:shd w:val="clear" w:color="auto" w:fill="4F4F4F"/>
            <w:vAlign w:val="bottom"/>
          </w:tcPr>
          <w:p w14:paraId="254CE9D3" w14:textId="77777777" w:rsidR="003339E5" w:rsidRDefault="003B64C7">
            <w:pPr>
              <w:ind w:left="120"/>
              <w:rPr>
                <w:sz w:val="20"/>
                <w:szCs w:val="20"/>
              </w:rPr>
            </w:pPr>
            <w:r>
              <w:rPr>
                <w:rFonts w:ascii="Calibri" w:eastAsia="Calibri" w:hAnsi="Calibri" w:cs="Calibri"/>
                <w:b/>
                <w:bCs/>
                <w:color w:val="FFFFFF"/>
                <w:sz w:val="24"/>
                <w:szCs w:val="24"/>
              </w:rPr>
              <w:t>NIST #</w:t>
            </w:r>
          </w:p>
        </w:tc>
        <w:tc>
          <w:tcPr>
            <w:tcW w:w="3100" w:type="dxa"/>
            <w:vAlign w:val="bottom"/>
          </w:tcPr>
          <w:p w14:paraId="12B304B1" w14:textId="77777777" w:rsidR="003339E5" w:rsidRDefault="003B64C7">
            <w:pPr>
              <w:ind w:left="140"/>
              <w:rPr>
                <w:sz w:val="20"/>
                <w:szCs w:val="20"/>
              </w:rPr>
            </w:pPr>
            <w:r>
              <w:rPr>
                <w:rFonts w:ascii="Calibri" w:eastAsia="Calibri" w:hAnsi="Calibri" w:cs="Calibri"/>
                <w:b/>
                <w:bCs/>
                <w:color w:val="FFFFFF"/>
                <w:sz w:val="24"/>
                <w:szCs w:val="24"/>
              </w:rPr>
              <w:t>CONTROL NAME</w:t>
            </w:r>
          </w:p>
        </w:tc>
        <w:tc>
          <w:tcPr>
            <w:tcW w:w="2820" w:type="dxa"/>
            <w:vAlign w:val="bottom"/>
          </w:tcPr>
          <w:p w14:paraId="78C7C740" w14:textId="77777777" w:rsidR="003339E5" w:rsidRDefault="003B64C7">
            <w:pPr>
              <w:ind w:left="1320"/>
              <w:rPr>
                <w:sz w:val="20"/>
                <w:szCs w:val="20"/>
              </w:rPr>
            </w:pPr>
            <w:r>
              <w:rPr>
                <w:rFonts w:ascii="Calibri" w:eastAsia="Calibri" w:hAnsi="Calibri" w:cs="Calibri"/>
                <w:b/>
                <w:bCs/>
                <w:color w:val="FFFFFF"/>
                <w:w w:val="99"/>
                <w:sz w:val="24"/>
                <w:szCs w:val="24"/>
              </w:rPr>
              <w:t>REQUIREMENT</w:t>
            </w:r>
          </w:p>
        </w:tc>
      </w:tr>
      <w:tr w:rsidR="003339E5" w14:paraId="248176D5" w14:textId="77777777">
        <w:trPr>
          <w:trHeight w:val="129"/>
        </w:trPr>
        <w:tc>
          <w:tcPr>
            <w:tcW w:w="860" w:type="dxa"/>
            <w:shd w:val="clear" w:color="auto" w:fill="4F4F4F"/>
            <w:vAlign w:val="bottom"/>
          </w:tcPr>
          <w:p w14:paraId="15E58C19" w14:textId="77777777" w:rsidR="003339E5" w:rsidRDefault="003339E5">
            <w:pPr>
              <w:rPr>
                <w:sz w:val="11"/>
                <w:szCs w:val="11"/>
              </w:rPr>
            </w:pPr>
          </w:p>
        </w:tc>
        <w:tc>
          <w:tcPr>
            <w:tcW w:w="3100" w:type="dxa"/>
            <w:vAlign w:val="bottom"/>
          </w:tcPr>
          <w:p w14:paraId="223C5D2C" w14:textId="77777777" w:rsidR="003339E5" w:rsidRDefault="003339E5">
            <w:pPr>
              <w:rPr>
                <w:sz w:val="11"/>
                <w:szCs w:val="11"/>
              </w:rPr>
            </w:pPr>
          </w:p>
        </w:tc>
        <w:tc>
          <w:tcPr>
            <w:tcW w:w="2820" w:type="dxa"/>
            <w:vAlign w:val="bottom"/>
          </w:tcPr>
          <w:p w14:paraId="00CF1C68" w14:textId="77777777" w:rsidR="003339E5" w:rsidRDefault="003339E5">
            <w:pPr>
              <w:rPr>
                <w:sz w:val="11"/>
                <w:szCs w:val="11"/>
              </w:rPr>
            </w:pPr>
          </w:p>
        </w:tc>
      </w:tr>
    </w:tbl>
    <w:p w14:paraId="15B893F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38432" behindDoc="1" locked="0" layoutInCell="0" allowOverlap="1" wp14:anchorId="034D3164" wp14:editId="436C7FA7">
                <wp:simplePos x="0" y="0"/>
                <wp:positionH relativeFrom="column">
                  <wp:posOffset>501650</wp:posOffset>
                </wp:positionH>
                <wp:positionV relativeFrom="paragraph">
                  <wp:posOffset>-352425</wp:posOffset>
                </wp:positionV>
                <wp:extent cx="0" cy="352425"/>
                <wp:effectExtent l="0" t="0" r="0" b="0"/>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2C51F3B" id="Shape 490" o:spid="_x0000_s1026" style="position:absolute;left:0;text-align:left;z-index:-251778048;visibility:visible;mso-wrap-style:square;mso-wrap-distance-left:9pt;mso-wrap-distance-top:0;mso-wrap-distance-right:9pt;mso-wrap-distance-bottom:0;mso-position-horizontal:absolute;mso-position-horizontal-relative:text;mso-position-vertical:absolute;mso-position-vertical-relative:text" from="39.5pt,-27.75pt" to="3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39456" behindDoc="1" locked="0" layoutInCell="0" allowOverlap="1" wp14:anchorId="3469F799" wp14:editId="604C6F76">
                <wp:simplePos x="0" y="0"/>
                <wp:positionH relativeFrom="column">
                  <wp:posOffset>501650</wp:posOffset>
                </wp:positionH>
                <wp:positionV relativeFrom="paragraph">
                  <wp:posOffset>-3175</wp:posOffset>
                </wp:positionV>
                <wp:extent cx="0" cy="1445895"/>
                <wp:effectExtent l="0" t="0" r="0" b="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5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75B1C1B6" id="Shape 491" o:spid="_x0000_s1026" style="position:absolute;left:0;text-align:left;z-index:-251777024;visibility:visible;mso-wrap-style:square;mso-wrap-distance-left:9pt;mso-wrap-distance-top:0;mso-wrap-distance-right:9pt;mso-wrap-distance-bottom:0;mso-position-horizontal:absolute;mso-position-horizontal-relative:text;mso-position-vertical:absolute;mso-position-vertical-relative:text" from="39.5pt,-.25pt" to="39.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0480" behindDoc="1" locked="0" layoutInCell="0" allowOverlap="1" wp14:anchorId="6F5CFBA0" wp14:editId="5D2E0955">
                <wp:simplePos x="0" y="0"/>
                <wp:positionH relativeFrom="column">
                  <wp:posOffset>1044575</wp:posOffset>
                </wp:positionH>
                <wp:positionV relativeFrom="paragraph">
                  <wp:posOffset>-352425</wp:posOffset>
                </wp:positionV>
                <wp:extent cx="0" cy="349250"/>
                <wp:effectExtent l="0" t="0" r="0" b="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7752B70" id="Shape 492" o:spid="_x0000_s1026" style="position:absolute;left:0;text-align:left;z-index:-251776000;visibility:visible;mso-wrap-style:square;mso-wrap-distance-left:9pt;mso-wrap-distance-top:0;mso-wrap-distance-right:9pt;mso-wrap-distance-bottom:0;mso-position-horizontal:absolute;mso-position-horizontal-relative:text;mso-position-vertical:absolute;mso-position-vertical-relative:text" from="82.25pt,-27.75pt" to="82.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1504" behindDoc="1" locked="0" layoutInCell="0" allowOverlap="1" wp14:anchorId="4A28E469" wp14:editId="1DCF6484">
                <wp:simplePos x="0" y="0"/>
                <wp:positionH relativeFrom="column">
                  <wp:posOffset>1044575</wp:posOffset>
                </wp:positionH>
                <wp:positionV relativeFrom="paragraph">
                  <wp:posOffset>-3175</wp:posOffset>
                </wp:positionV>
                <wp:extent cx="0" cy="1445895"/>
                <wp:effectExtent l="0" t="0" r="0" b="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5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2D05F549" id="Shape 493" o:spid="_x0000_s1026" style="position:absolute;left:0;text-align:left;z-index:-251774976;visibility:visible;mso-wrap-style:square;mso-wrap-distance-left:9pt;mso-wrap-distance-top:0;mso-wrap-distance-right:9pt;mso-wrap-distance-bottom:0;mso-position-horizontal:absolute;mso-position-horizontal-relative:text;mso-position-vertical:absolute;mso-position-vertical-relative:text" from="82.25pt,-.25pt" to="82.2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2528" behindDoc="1" locked="0" layoutInCell="0" allowOverlap="1" wp14:anchorId="384FE3A9" wp14:editId="6BDD9DB6">
                <wp:simplePos x="0" y="0"/>
                <wp:positionH relativeFrom="column">
                  <wp:posOffset>2261870</wp:posOffset>
                </wp:positionH>
                <wp:positionV relativeFrom="paragraph">
                  <wp:posOffset>-352425</wp:posOffset>
                </wp:positionV>
                <wp:extent cx="0" cy="349250"/>
                <wp:effectExtent l="0" t="0" r="0" b="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BD240B8" id="Shape 494" o:spid="_x0000_s1026" style="position:absolute;left:0;text-align:left;z-index:-251773952;visibility:visible;mso-wrap-style:square;mso-wrap-distance-left:9pt;mso-wrap-distance-top:0;mso-wrap-distance-right:9pt;mso-wrap-distance-bottom:0;mso-position-horizontal:absolute;mso-position-horizontal-relative:text;mso-position-vertical:absolute;mso-position-vertical-relative:text" from="178.1pt,-27.75pt" to="178.1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43552" behindDoc="1" locked="0" layoutInCell="0" allowOverlap="1" wp14:anchorId="2FF84EB9" wp14:editId="63F0CF92">
                <wp:simplePos x="0" y="0"/>
                <wp:positionH relativeFrom="column">
                  <wp:posOffset>2261870</wp:posOffset>
                </wp:positionH>
                <wp:positionV relativeFrom="paragraph">
                  <wp:posOffset>-3175</wp:posOffset>
                </wp:positionV>
                <wp:extent cx="0" cy="1445895"/>
                <wp:effectExtent l="0" t="0" r="0" b="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5895"/>
                        </a:xfrm>
                        <a:prstGeom prst="line">
                          <a:avLst/>
                        </a:prstGeom>
                        <a:solidFill>
                          <a:srgbClr val="FFFFFF"/>
                        </a:solidFill>
                        <a:ln w="6857">
                          <a:solidFill>
                            <a:srgbClr val="C5C5C5"/>
                          </a:solidFill>
                          <a:miter lim="800000"/>
                          <a:headEnd/>
                          <a:tailEnd/>
                        </a:ln>
                      </wps:spPr>
                      <wps:bodyPr/>
                    </wps:wsp>
                  </a:graphicData>
                </a:graphic>
              </wp:anchor>
            </w:drawing>
          </mc:Choice>
          <mc:Fallback>
            <w:pict>
              <v:line w14:anchorId="17CBB54F" id="Shape 495" o:spid="_x0000_s1026" style="position:absolute;left:0;text-align:left;z-index:-251772928;visibility:visible;mso-wrap-style:square;mso-wrap-distance-left:9pt;mso-wrap-distance-top:0;mso-wrap-distance-right:9pt;mso-wrap-distance-bottom:0;mso-position-horizontal:absolute;mso-position-horizontal-relative:text;mso-position-vertical:absolute;mso-position-vertical-relative:text" from="178.1pt,-.25pt" to="178.1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" o:allowincell="f" filled="t" strokecolor="#c5c5c5"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44576" behindDoc="1" locked="0" layoutInCell="0" allowOverlap="1" wp14:anchorId="2857EF01" wp14:editId="5078C078">
                <wp:simplePos x="0" y="0"/>
                <wp:positionH relativeFrom="column">
                  <wp:posOffset>6381750</wp:posOffset>
                </wp:positionH>
                <wp:positionV relativeFrom="paragraph">
                  <wp:posOffset>-352425</wp:posOffset>
                </wp:positionV>
                <wp:extent cx="0" cy="352425"/>
                <wp:effectExtent l="0" t="0" r="0" b="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F47387A" id="Shape 496" o:spid="_x0000_s1026" style="position:absolute;left:0;text-align:left;z-index:-251771904;visibility:visible;mso-wrap-style:square;mso-wrap-distance-left:9pt;mso-wrap-distance-top:0;mso-wrap-distance-right:9pt;mso-wrap-distance-bottom:0;mso-position-horizontal:absolute;mso-position-horizontal-relative:text;mso-position-vertical:absolute;mso-position-vertical-relative:text" from="502.5pt,-27.75pt" to="5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5600" behindDoc="1" locked="0" layoutInCell="0" allowOverlap="1" wp14:anchorId="437CA3E5" wp14:editId="1FA85C0A">
                <wp:simplePos x="0" y="0"/>
                <wp:positionH relativeFrom="column">
                  <wp:posOffset>6381750</wp:posOffset>
                </wp:positionH>
                <wp:positionV relativeFrom="paragraph">
                  <wp:posOffset>-3175</wp:posOffset>
                </wp:positionV>
                <wp:extent cx="0" cy="1445895"/>
                <wp:effectExtent l="0" t="0" r="0" b="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5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671BF64E" id="Shape 497" o:spid="_x0000_s1026" style="position:absolute;left:0;text-align:left;z-index:-251770880;visibility:visible;mso-wrap-style:square;mso-wrap-distance-left:9pt;mso-wrap-distance-top:0;mso-wrap-distance-right:9pt;mso-wrap-distance-bottom:0;mso-position-horizontal:absolute;mso-position-horizontal-relative:text;mso-position-vertical:absolute;mso-position-vertical-relative:text" from="502.5pt,-.25pt" to="502.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6624" behindDoc="1" locked="0" layoutInCell="0" allowOverlap="1" wp14:anchorId="18DFA8ED" wp14:editId="576055E7">
                <wp:simplePos x="0" y="0"/>
                <wp:positionH relativeFrom="column">
                  <wp:posOffset>497840</wp:posOffset>
                </wp:positionH>
                <wp:positionV relativeFrom="paragraph">
                  <wp:posOffset>-348615</wp:posOffset>
                </wp:positionV>
                <wp:extent cx="5887085" cy="0"/>
                <wp:effectExtent l="0" t="0" r="0" b="0"/>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0C43958" id="Shape 498" o:spid="_x0000_s1026" style="position:absolute;left:0;text-align:left;z-index:-251769856;visibility:visible;mso-wrap-style:square;mso-wrap-distance-left:9pt;mso-wrap-distance-top:0;mso-wrap-distance-right:9pt;mso-wrap-distance-bottom:0;mso-position-horizontal:absolute;mso-position-horizontal-relative:text;mso-position-vertical:absolute;mso-position-vertical-relative:text" from="39.2pt,-27.45pt" to="502.7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47648" behindDoc="1" locked="0" layoutInCell="0" allowOverlap="1" wp14:anchorId="25CC5589" wp14:editId="2AFA41B6">
                <wp:simplePos x="0" y="0"/>
                <wp:positionH relativeFrom="column">
                  <wp:posOffset>497840</wp:posOffset>
                </wp:positionH>
                <wp:positionV relativeFrom="paragraph">
                  <wp:posOffset>0</wp:posOffset>
                </wp:positionV>
                <wp:extent cx="5887085" cy="0"/>
                <wp:effectExtent l="0" t="0" r="0" b="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07425995" id="Shape 499" o:spid="_x0000_s1026" style="position:absolute;left:0;text-align:left;z-index:-251768832;visibility:visible;mso-wrap-style:square;mso-wrap-distance-left:9pt;mso-wrap-distance-top:0;mso-wrap-distance-right:9pt;mso-wrap-distance-bottom:0;mso-position-horizontal:absolute;mso-position-horizontal-relative:text;mso-position-vertical:absolute;mso-position-vertical-relative:text" from="39.2pt,0" to="502.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" o:allowincell="f" filled="t" strokecolor="#c5c5c5" strokeweight=".54pt">
                <v:stroke joinstyle="miter"/>
                <o:lock v:ext="edit" shapetype="f"/>
              </v:line>
            </w:pict>
          </mc:Fallback>
        </mc:AlternateContent>
      </w:r>
    </w:p>
    <w:p w14:paraId="651012E6" w14:textId="77777777" w:rsidR="003339E5" w:rsidRDefault="003339E5">
      <w:pPr>
        <w:sectPr w:rsidR="003339E5">
          <w:pgSz w:w="12240" w:h="15840"/>
          <w:pgMar w:top="1068" w:right="780" w:bottom="0" w:left="820" w:header="0" w:footer="0" w:gutter="0"/>
          <w:cols w:space="720" w:equalWidth="0">
            <w:col w:w="10640"/>
          </w:cols>
        </w:sectPr>
      </w:pPr>
    </w:p>
    <w:p w14:paraId="34B1E64C" w14:textId="77777777" w:rsidR="003339E5" w:rsidRDefault="003339E5">
      <w:pPr>
        <w:spacing w:line="110" w:lineRule="exact"/>
        <w:rPr>
          <w:sz w:val="20"/>
          <w:szCs w:val="20"/>
        </w:rPr>
      </w:pPr>
    </w:p>
    <w:p w14:paraId="27DCC096" w14:textId="77777777" w:rsidR="003339E5" w:rsidRDefault="003B64C7">
      <w:pPr>
        <w:spacing w:line="253" w:lineRule="auto"/>
        <w:ind w:left="1700" w:hanging="842"/>
        <w:rPr>
          <w:sz w:val="20"/>
          <w:szCs w:val="20"/>
        </w:rPr>
      </w:pPr>
      <w:r>
        <w:rPr>
          <w:rFonts w:ascii="Calibri" w:eastAsia="Calibri" w:hAnsi="Calibri" w:cs="Calibri"/>
        </w:rPr>
        <w:t>MA-1 a. System Maintenance Policy and Procedures</w:t>
      </w:r>
    </w:p>
    <w:p w14:paraId="5AD4FF33" w14:textId="77777777" w:rsidR="003339E5" w:rsidRDefault="003B64C7">
      <w:pPr>
        <w:spacing w:line="20" w:lineRule="exact"/>
        <w:rPr>
          <w:sz w:val="20"/>
          <w:szCs w:val="20"/>
        </w:rPr>
      </w:pPr>
      <w:r>
        <w:rPr>
          <w:sz w:val="20"/>
          <w:szCs w:val="20"/>
        </w:rPr>
        <w:br w:type="column"/>
      </w:r>
    </w:p>
    <w:p w14:paraId="384F3705" w14:textId="77777777" w:rsidR="003339E5" w:rsidRDefault="003339E5">
      <w:pPr>
        <w:spacing w:line="90" w:lineRule="exact"/>
        <w:rPr>
          <w:sz w:val="20"/>
          <w:szCs w:val="20"/>
        </w:rPr>
      </w:pPr>
    </w:p>
    <w:p w14:paraId="51FE9F72" w14:textId="77777777" w:rsidR="003339E5" w:rsidRDefault="003B64C7">
      <w:pPr>
        <w:numPr>
          <w:ilvl w:val="0"/>
          <w:numId w:val="76"/>
        </w:numPr>
        <w:tabs>
          <w:tab w:val="left" w:pos="195"/>
        </w:tabs>
        <w:spacing w:line="217" w:lineRule="auto"/>
        <w:ind w:left="195" w:right="1520" w:hanging="195"/>
        <w:rPr>
          <w:rFonts w:ascii="Symbol" w:eastAsia="Symbol" w:hAnsi="Symbol" w:cs="Symbol"/>
          <w:sz w:val="20"/>
          <w:szCs w:val="20"/>
        </w:rPr>
      </w:pPr>
      <w:r>
        <w:rPr>
          <w:rFonts w:ascii="Calibri" w:eastAsia="Calibri" w:hAnsi="Calibri" w:cs="Calibri"/>
        </w:rPr>
        <w:t>Develop, document, and disseminate to [Project Managers, Information Security Officers]:</w:t>
      </w:r>
    </w:p>
    <w:p w14:paraId="3037B015" w14:textId="77777777" w:rsidR="003339E5" w:rsidRDefault="003339E5">
      <w:pPr>
        <w:spacing w:line="171" w:lineRule="exact"/>
        <w:rPr>
          <w:rFonts w:ascii="Symbol" w:eastAsia="Symbol" w:hAnsi="Symbol" w:cs="Symbol"/>
          <w:sz w:val="20"/>
          <w:szCs w:val="20"/>
        </w:rPr>
      </w:pPr>
    </w:p>
    <w:p w14:paraId="636ADD09" w14:textId="77777777" w:rsidR="003339E5" w:rsidRDefault="003B64C7">
      <w:pPr>
        <w:numPr>
          <w:ilvl w:val="0"/>
          <w:numId w:val="76"/>
        </w:numPr>
        <w:tabs>
          <w:tab w:val="left" w:pos="195"/>
        </w:tabs>
        <w:spacing w:line="225" w:lineRule="auto"/>
        <w:ind w:left="195" w:right="860" w:hanging="195"/>
        <w:rPr>
          <w:rFonts w:ascii="Symbol" w:eastAsia="Symbol" w:hAnsi="Symbol" w:cs="Symbol"/>
          <w:sz w:val="20"/>
          <w:szCs w:val="20"/>
        </w:rPr>
      </w:pPr>
      <w:r>
        <w:rPr>
          <w:rFonts w:ascii="Calibri" w:eastAsia="Calibri" w:hAnsi="Calibri" w:cs="Calibri"/>
        </w:rPr>
        <w:t>A system maintenance policy that addresses purpose, scope, roles, responsibilities, management commitment, coordination among organizational entities, and compliance; and</w:t>
      </w:r>
    </w:p>
    <w:p w14:paraId="15AE8015" w14:textId="77777777" w:rsidR="003339E5" w:rsidRDefault="003339E5">
      <w:pPr>
        <w:spacing w:line="170" w:lineRule="exact"/>
        <w:rPr>
          <w:rFonts w:ascii="Symbol" w:eastAsia="Symbol" w:hAnsi="Symbol" w:cs="Symbol"/>
          <w:sz w:val="20"/>
          <w:szCs w:val="20"/>
        </w:rPr>
      </w:pPr>
    </w:p>
    <w:p w14:paraId="627468FD" w14:textId="77777777" w:rsidR="003339E5" w:rsidRDefault="003B64C7">
      <w:pPr>
        <w:numPr>
          <w:ilvl w:val="0"/>
          <w:numId w:val="76"/>
        </w:numPr>
        <w:tabs>
          <w:tab w:val="left" w:pos="195"/>
        </w:tabs>
        <w:spacing w:line="228" w:lineRule="auto"/>
        <w:ind w:left="195" w:right="1040" w:hanging="195"/>
        <w:rPr>
          <w:rFonts w:ascii="Symbol" w:eastAsia="Symbol" w:hAnsi="Symbol" w:cs="Symbol"/>
          <w:sz w:val="19"/>
          <w:szCs w:val="19"/>
        </w:rPr>
      </w:pPr>
      <w:r>
        <w:rPr>
          <w:rFonts w:ascii="Calibri" w:eastAsia="Calibri" w:hAnsi="Calibri" w:cs="Calibri"/>
          <w:sz w:val="21"/>
          <w:szCs w:val="21"/>
        </w:rPr>
        <w:t>Procedures to facilitate the implementation of the system maintenance policy and associated system maintenance controls</w:t>
      </w:r>
    </w:p>
    <w:p w14:paraId="26EC971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48672" behindDoc="1" locked="0" layoutInCell="0" allowOverlap="1" wp14:anchorId="5DB7ADE5" wp14:editId="6A970EAB">
                <wp:simplePos x="0" y="0"/>
                <wp:positionH relativeFrom="column">
                  <wp:posOffset>-2370455</wp:posOffset>
                </wp:positionH>
                <wp:positionV relativeFrom="paragraph">
                  <wp:posOffset>77470</wp:posOffset>
                </wp:positionV>
                <wp:extent cx="4836795" cy="204470"/>
                <wp:effectExtent l="0" t="0" r="0" b="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4470"/>
                        </a:xfrm>
                        <a:prstGeom prst="rect">
                          <a:avLst/>
                        </a:prstGeom>
                        <a:solidFill>
                          <a:srgbClr val="085296"/>
                        </a:solidFill>
                      </wps:spPr>
                      <wps:bodyPr/>
                    </wps:wsp>
                  </a:graphicData>
                </a:graphic>
              </wp:anchor>
            </w:drawing>
          </mc:Choice>
          <mc:Fallback>
            <w:pict>
              <v:rect w14:anchorId="1C16BD82" id="Shape 500" o:spid="_x0000_s1026" style="position:absolute;left:0;text-align:left;margin-left:-186.65pt;margin-top:6.1pt;width:380.85pt;height:16.1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549696" behindDoc="1" locked="0" layoutInCell="0" allowOverlap="1" wp14:anchorId="401AA637" wp14:editId="59675BA1">
                <wp:simplePos x="0" y="0"/>
                <wp:positionH relativeFrom="column">
                  <wp:posOffset>2466340</wp:posOffset>
                </wp:positionH>
                <wp:positionV relativeFrom="paragraph">
                  <wp:posOffset>77470</wp:posOffset>
                </wp:positionV>
                <wp:extent cx="2025650" cy="204470"/>
                <wp:effectExtent l="0" t="0" r="0" b="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0" cy="204470"/>
                        </a:xfrm>
                        <a:prstGeom prst="rect">
                          <a:avLst/>
                        </a:prstGeom>
                        <a:solidFill>
                          <a:srgbClr val="C0C0C0"/>
                        </a:solidFill>
                      </wps:spPr>
                      <wps:bodyPr/>
                    </wps:wsp>
                  </a:graphicData>
                </a:graphic>
              </wp:anchor>
            </w:drawing>
          </mc:Choice>
          <mc:Fallback>
            <w:pict>
              <v:rect w14:anchorId="1E7420A5" id="Shape 501" o:spid="_x0000_s1026" style="position:absolute;left:0;text-align:left;margin-left:194.2pt;margin-top:6.1pt;width:159.5pt;height:16.1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550720" behindDoc="1" locked="0" layoutInCell="0" allowOverlap="1" wp14:anchorId="6D330C8C" wp14:editId="5A7547A0">
                <wp:simplePos x="0" y="0"/>
                <wp:positionH relativeFrom="column">
                  <wp:posOffset>-1803400</wp:posOffset>
                </wp:positionH>
                <wp:positionV relativeFrom="paragraph">
                  <wp:posOffset>54610</wp:posOffset>
                </wp:positionV>
                <wp:extent cx="5886450" cy="0"/>
                <wp:effectExtent l="0" t="0" r="0" b="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6450" cy="4763"/>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244AC322" id="Shape 502" o:spid="_x0000_s1026" style="position:absolute;left:0;text-align:left;z-index:-251765760;visibility:visible;mso-wrap-style:square;mso-wrap-distance-left:9pt;mso-wrap-distance-top:0;mso-wrap-distance-right:9pt;mso-wrap-distance-bottom:0;mso-position-horizontal:absolute;mso-position-horizontal-relative:text;mso-position-vertical:absolute;mso-position-vertical-relative:text" from="-142pt,4.3pt" to="321.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" o:allowincell="f" filled="t" strokecolor="#c5c5c5" strokeweight=".54pt">
                <v:stroke joinstyle="miter"/>
                <o:lock v:ext="edit" shapetype="f"/>
              </v:line>
            </w:pict>
          </mc:Fallback>
        </mc:AlternateContent>
      </w:r>
    </w:p>
    <w:p w14:paraId="5D6C22E4" w14:textId="77777777" w:rsidR="003339E5" w:rsidRDefault="003339E5">
      <w:pPr>
        <w:spacing w:line="200" w:lineRule="exact"/>
        <w:rPr>
          <w:sz w:val="20"/>
          <w:szCs w:val="20"/>
        </w:rPr>
      </w:pPr>
    </w:p>
    <w:p w14:paraId="18837C1E" w14:textId="77777777" w:rsidR="003339E5" w:rsidRDefault="003339E5">
      <w:pPr>
        <w:sectPr w:rsidR="003339E5">
          <w:type w:val="continuous"/>
          <w:pgSz w:w="12240" w:h="15840"/>
          <w:pgMar w:top="1068" w:right="780" w:bottom="0" w:left="820" w:header="0" w:footer="0" w:gutter="0"/>
          <w:cols w:num="2" w:space="720" w:equalWidth="0">
            <w:col w:w="3460" w:space="165"/>
            <w:col w:w="7015"/>
          </w:cols>
        </w:sectPr>
      </w:pPr>
    </w:p>
    <w:p w14:paraId="073D44F9" w14:textId="77777777" w:rsidR="003339E5" w:rsidRDefault="003339E5">
      <w:pPr>
        <w:spacing w:line="320" w:lineRule="exact"/>
        <w:rPr>
          <w:sz w:val="20"/>
          <w:szCs w:val="20"/>
        </w:rPr>
      </w:pPr>
    </w:p>
    <w:p w14:paraId="548BAF2A" w14:textId="77777777" w:rsidR="003339E5" w:rsidRDefault="003B64C7">
      <w:pPr>
        <w:ind w:left="10420"/>
        <w:rPr>
          <w:sz w:val="20"/>
          <w:szCs w:val="20"/>
        </w:rPr>
      </w:pPr>
      <w:r>
        <w:rPr>
          <w:rFonts w:ascii="Calibri" w:eastAsia="Calibri" w:hAnsi="Calibri" w:cs="Calibri"/>
          <w:sz w:val="21"/>
          <w:szCs w:val="21"/>
        </w:rPr>
        <w:t>95</w:t>
      </w:r>
    </w:p>
    <w:p w14:paraId="0DCBCCA1" w14:textId="77777777" w:rsidR="003339E5" w:rsidRDefault="003339E5">
      <w:pPr>
        <w:sectPr w:rsidR="003339E5">
          <w:type w:val="continuous"/>
          <w:pgSz w:w="12240" w:h="15840"/>
          <w:pgMar w:top="1068" w:right="780" w:bottom="0" w:left="820" w:header="0" w:footer="0" w:gutter="0"/>
          <w:cols w:space="720" w:equalWidth="0">
            <w:col w:w="10640"/>
          </w:cols>
        </w:sectPr>
      </w:pPr>
    </w:p>
    <w:tbl>
      <w:tblPr>
        <w:tblW w:w="0" w:type="auto"/>
        <w:tblLayout w:type="fixed"/>
        <w:tblCellMar>
          <w:left w:w="0" w:type="dxa"/>
          <w:right w:w="0" w:type="dxa"/>
        </w:tblCellMar>
        <w:tblLook w:val="04A0" w:firstRow="1" w:lastRow="0" w:firstColumn="1" w:lastColumn="0" w:noHBand="0" w:noVBand="1"/>
      </w:tblPr>
      <w:tblGrid>
        <w:gridCol w:w="780"/>
        <w:gridCol w:w="120"/>
        <w:gridCol w:w="740"/>
        <w:gridCol w:w="120"/>
        <w:gridCol w:w="1800"/>
        <w:gridCol w:w="120"/>
        <w:gridCol w:w="3920"/>
        <w:gridCol w:w="2440"/>
        <w:gridCol w:w="120"/>
        <w:gridCol w:w="640"/>
        <w:gridCol w:w="20"/>
      </w:tblGrid>
      <w:tr w:rsidR="003339E5" w14:paraId="4455B3CB" w14:textId="77777777">
        <w:trPr>
          <w:trHeight w:val="1043"/>
        </w:trPr>
        <w:tc>
          <w:tcPr>
            <w:tcW w:w="780" w:type="dxa"/>
            <w:tcBorders>
              <w:right w:val="single" w:sz="8" w:space="0" w:color="085296"/>
            </w:tcBorders>
            <w:shd w:val="clear" w:color="auto" w:fill="085296"/>
            <w:vAlign w:val="bottom"/>
          </w:tcPr>
          <w:p w14:paraId="5E760551" w14:textId="77777777" w:rsidR="003339E5" w:rsidRDefault="003339E5">
            <w:pPr>
              <w:rPr>
                <w:sz w:val="24"/>
                <w:szCs w:val="24"/>
              </w:rPr>
            </w:pPr>
            <w:bookmarkStart w:id="96" w:name="page96"/>
            <w:bookmarkEnd w:id="96"/>
          </w:p>
        </w:tc>
        <w:tc>
          <w:tcPr>
            <w:tcW w:w="120" w:type="dxa"/>
            <w:tcBorders>
              <w:right w:val="single" w:sz="8" w:space="0" w:color="085296"/>
            </w:tcBorders>
            <w:shd w:val="clear" w:color="auto" w:fill="085296"/>
            <w:vAlign w:val="bottom"/>
          </w:tcPr>
          <w:p w14:paraId="70B6E38B" w14:textId="77777777" w:rsidR="003339E5" w:rsidRDefault="003339E5">
            <w:pPr>
              <w:rPr>
                <w:sz w:val="24"/>
                <w:szCs w:val="24"/>
              </w:rPr>
            </w:pPr>
          </w:p>
        </w:tc>
        <w:tc>
          <w:tcPr>
            <w:tcW w:w="740" w:type="dxa"/>
            <w:tcBorders>
              <w:right w:val="single" w:sz="8" w:space="0" w:color="085296"/>
            </w:tcBorders>
            <w:shd w:val="clear" w:color="auto" w:fill="085296"/>
            <w:vAlign w:val="bottom"/>
          </w:tcPr>
          <w:p w14:paraId="334433A6" w14:textId="77777777" w:rsidR="003339E5" w:rsidRDefault="003339E5">
            <w:pPr>
              <w:rPr>
                <w:sz w:val="24"/>
                <w:szCs w:val="24"/>
              </w:rPr>
            </w:pPr>
          </w:p>
        </w:tc>
        <w:tc>
          <w:tcPr>
            <w:tcW w:w="120" w:type="dxa"/>
            <w:tcBorders>
              <w:right w:val="single" w:sz="8" w:space="0" w:color="085296"/>
            </w:tcBorders>
            <w:shd w:val="clear" w:color="auto" w:fill="085296"/>
            <w:vAlign w:val="bottom"/>
          </w:tcPr>
          <w:p w14:paraId="5A7E2D5D" w14:textId="77777777" w:rsidR="003339E5" w:rsidRDefault="003339E5">
            <w:pPr>
              <w:rPr>
                <w:sz w:val="24"/>
                <w:szCs w:val="24"/>
              </w:rPr>
            </w:pPr>
          </w:p>
        </w:tc>
        <w:tc>
          <w:tcPr>
            <w:tcW w:w="9040" w:type="dxa"/>
            <w:gridSpan w:val="6"/>
            <w:tcBorders>
              <w:left w:val="single" w:sz="8" w:space="0" w:color="085296"/>
            </w:tcBorders>
            <w:shd w:val="clear" w:color="auto" w:fill="085296"/>
            <w:vAlign w:val="bottom"/>
          </w:tcPr>
          <w:p w14:paraId="359F1C42" w14:textId="77777777" w:rsidR="003339E5" w:rsidRDefault="003B64C7">
            <w:pPr>
              <w:ind w:left="10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340BD0CA" w14:textId="77777777" w:rsidR="003339E5" w:rsidRDefault="003339E5">
            <w:pPr>
              <w:rPr>
                <w:sz w:val="1"/>
                <w:szCs w:val="1"/>
              </w:rPr>
            </w:pPr>
          </w:p>
        </w:tc>
      </w:tr>
      <w:tr w:rsidR="003339E5" w14:paraId="5F78FA11" w14:textId="77777777">
        <w:trPr>
          <w:trHeight w:val="496"/>
        </w:trPr>
        <w:tc>
          <w:tcPr>
            <w:tcW w:w="1640" w:type="dxa"/>
            <w:gridSpan w:val="3"/>
            <w:vMerge w:val="restart"/>
            <w:tcBorders>
              <w:right w:val="single" w:sz="8" w:space="0" w:color="085296"/>
            </w:tcBorders>
            <w:shd w:val="clear" w:color="auto" w:fill="085296"/>
            <w:vAlign w:val="bottom"/>
          </w:tcPr>
          <w:p w14:paraId="26DF477E" w14:textId="77777777" w:rsidR="003339E5" w:rsidRDefault="003B64C7">
            <w:pPr>
              <w:spacing w:line="957" w:lineRule="exact"/>
              <w:ind w:right="88"/>
              <w:jc w:val="right"/>
              <w:rPr>
                <w:sz w:val="20"/>
                <w:szCs w:val="20"/>
              </w:rPr>
            </w:pPr>
            <w:r>
              <w:rPr>
                <w:rFonts w:ascii="Trebuchet MS" w:eastAsia="Trebuchet MS" w:hAnsi="Trebuchet MS" w:cs="Trebuchet MS"/>
                <w:color w:val="FFFFFF"/>
                <w:w w:val="99"/>
                <w:sz w:val="96"/>
                <w:szCs w:val="96"/>
              </w:rPr>
              <w:t>A.1</w:t>
            </w:r>
          </w:p>
        </w:tc>
        <w:tc>
          <w:tcPr>
            <w:tcW w:w="120" w:type="dxa"/>
            <w:tcBorders>
              <w:right w:val="single" w:sz="8" w:space="0" w:color="085296"/>
            </w:tcBorders>
            <w:shd w:val="clear" w:color="auto" w:fill="085296"/>
            <w:vAlign w:val="bottom"/>
          </w:tcPr>
          <w:p w14:paraId="5EC670F5" w14:textId="77777777" w:rsidR="003339E5" w:rsidRDefault="003339E5">
            <w:pPr>
              <w:rPr>
                <w:sz w:val="24"/>
                <w:szCs w:val="24"/>
              </w:rPr>
            </w:pPr>
          </w:p>
        </w:tc>
        <w:tc>
          <w:tcPr>
            <w:tcW w:w="9040" w:type="dxa"/>
            <w:gridSpan w:val="6"/>
            <w:tcBorders>
              <w:left w:val="single" w:sz="8" w:space="0" w:color="085296"/>
            </w:tcBorders>
            <w:shd w:val="clear" w:color="auto" w:fill="085296"/>
            <w:vAlign w:val="bottom"/>
          </w:tcPr>
          <w:p w14:paraId="7DE84C14" w14:textId="77777777" w:rsidR="003339E5" w:rsidRDefault="003B64C7">
            <w:pPr>
              <w:spacing w:line="494" w:lineRule="exact"/>
              <w:ind w:left="100"/>
              <w:rPr>
                <w:sz w:val="20"/>
                <w:szCs w:val="20"/>
              </w:rPr>
            </w:pPr>
            <w:r>
              <w:rPr>
                <w:rFonts w:ascii="Trebuchet MS" w:eastAsia="Trebuchet MS" w:hAnsi="Trebuchet MS" w:cs="Trebuchet MS"/>
                <w:b/>
                <w:bCs/>
                <w:color w:val="FFFFFF"/>
                <w:sz w:val="56"/>
                <w:szCs w:val="56"/>
              </w:rPr>
              <w:t>INTERNAL</w:t>
            </w:r>
          </w:p>
        </w:tc>
        <w:tc>
          <w:tcPr>
            <w:tcW w:w="0" w:type="dxa"/>
            <w:vAlign w:val="bottom"/>
          </w:tcPr>
          <w:p w14:paraId="53BB9CBE" w14:textId="77777777" w:rsidR="003339E5" w:rsidRDefault="003339E5">
            <w:pPr>
              <w:rPr>
                <w:sz w:val="1"/>
                <w:szCs w:val="1"/>
              </w:rPr>
            </w:pPr>
          </w:p>
        </w:tc>
      </w:tr>
      <w:tr w:rsidR="003339E5" w14:paraId="592F7997" w14:textId="77777777">
        <w:trPr>
          <w:trHeight w:val="486"/>
        </w:trPr>
        <w:tc>
          <w:tcPr>
            <w:tcW w:w="1640" w:type="dxa"/>
            <w:gridSpan w:val="3"/>
            <w:vMerge/>
            <w:tcBorders>
              <w:right w:val="single" w:sz="8" w:space="0" w:color="085296"/>
            </w:tcBorders>
            <w:shd w:val="clear" w:color="auto" w:fill="085296"/>
            <w:vAlign w:val="bottom"/>
          </w:tcPr>
          <w:p w14:paraId="3F1E3E3C" w14:textId="77777777" w:rsidR="003339E5" w:rsidRDefault="003339E5">
            <w:pPr>
              <w:rPr>
                <w:sz w:val="24"/>
                <w:szCs w:val="24"/>
              </w:rPr>
            </w:pPr>
          </w:p>
        </w:tc>
        <w:tc>
          <w:tcPr>
            <w:tcW w:w="120" w:type="dxa"/>
            <w:tcBorders>
              <w:right w:val="single" w:sz="8" w:space="0" w:color="085296"/>
            </w:tcBorders>
            <w:shd w:val="clear" w:color="auto" w:fill="085296"/>
            <w:vAlign w:val="bottom"/>
          </w:tcPr>
          <w:p w14:paraId="06465865" w14:textId="77777777" w:rsidR="003339E5" w:rsidRDefault="003339E5">
            <w:pPr>
              <w:rPr>
                <w:sz w:val="24"/>
                <w:szCs w:val="24"/>
              </w:rPr>
            </w:pPr>
          </w:p>
        </w:tc>
        <w:tc>
          <w:tcPr>
            <w:tcW w:w="9040" w:type="dxa"/>
            <w:gridSpan w:val="6"/>
            <w:tcBorders>
              <w:left w:val="single" w:sz="8" w:space="0" w:color="085296"/>
            </w:tcBorders>
            <w:shd w:val="clear" w:color="auto" w:fill="085296"/>
            <w:vAlign w:val="bottom"/>
          </w:tcPr>
          <w:p w14:paraId="53B9D0F0" w14:textId="77777777" w:rsidR="003339E5" w:rsidRDefault="003B64C7">
            <w:pPr>
              <w:spacing w:line="465" w:lineRule="exact"/>
              <w:ind w:left="100"/>
              <w:rPr>
                <w:sz w:val="20"/>
                <w:szCs w:val="20"/>
              </w:rPr>
            </w:pPr>
            <w:r>
              <w:rPr>
                <w:rFonts w:ascii="Trebuchet MS" w:eastAsia="Trebuchet MS" w:hAnsi="Trebuchet MS" w:cs="Trebuchet MS"/>
                <w:b/>
                <w:bCs/>
                <w:color w:val="FFFFFF"/>
                <w:sz w:val="53"/>
                <w:szCs w:val="53"/>
              </w:rPr>
              <w:t>POLICIES</w:t>
            </w:r>
          </w:p>
        </w:tc>
        <w:tc>
          <w:tcPr>
            <w:tcW w:w="0" w:type="dxa"/>
            <w:vAlign w:val="bottom"/>
          </w:tcPr>
          <w:p w14:paraId="1A917483" w14:textId="77777777" w:rsidR="003339E5" w:rsidRDefault="003339E5">
            <w:pPr>
              <w:rPr>
                <w:sz w:val="1"/>
                <w:szCs w:val="1"/>
              </w:rPr>
            </w:pPr>
          </w:p>
        </w:tc>
      </w:tr>
      <w:tr w:rsidR="003339E5" w14:paraId="2021F523" w14:textId="77777777">
        <w:trPr>
          <w:trHeight w:val="802"/>
        </w:trPr>
        <w:tc>
          <w:tcPr>
            <w:tcW w:w="780" w:type="dxa"/>
            <w:vAlign w:val="bottom"/>
          </w:tcPr>
          <w:p w14:paraId="0D5871F2" w14:textId="77777777" w:rsidR="003339E5" w:rsidRDefault="003339E5">
            <w:pPr>
              <w:rPr>
                <w:sz w:val="24"/>
                <w:szCs w:val="24"/>
              </w:rPr>
            </w:pPr>
          </w:p>
        </w:tc>
        <w:tc>
          <w:tcPr>
            <w:tcW w:w="860" w:type="dxa"/>
            <w:gridSpan w:val="2"/>
            <w:vAlign w:val="bottom"/>
          </w:tcPr>
          <w:p w14:paraId="15180D76"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20" w:type="dxa"/>
            <w:vAlign w:val="bottom"/>
          </w:tcPr>
          <w:p w14:paraId="56C9125A" w14:textId="77777777" w:rsidR="003339E5" w:rsidRDefault="003339E5">
            <w:pPr>
              <w:rPr>
                <w:sz w:val="24"/>
                <w:szCs w:val="24"/>
              </w:rPr>
            </w:pPr>
          </w:p>
        </w:tc>
        <w:tc>
          <w:tcPr>
            <w:tcW w:w="1920" w:type="dxa"/>
            <w:gridSpan w:val="2"/>
            <w:vAlign w:val="bottom"/>
          </w:tcPr>
          <w:p w14:paraId="7AD1E028" w14:textId="77777777" w:rsidR="003339E5" w:rsidRDefault="003B64C7">
            <w:pPr>
              <w:rPr>
                <w:sz w:val="20"/>
                <w:szCs w:val="20"/>
              </w:rPr>
            </w:pPr>
            <w:r>
              <w:rPr>
                <w:rFonts w:ascii="Calibri" w:eastAsia="Calibri" w:hAnsi="Calibri" w:cs="Calibri"/>
                <w:b/>
                <w:bCs/>
                <w:color w:val="FFFFFF"/>
                <w:sz w:val="24"/>
                <w:szCs w:val="24"/>
              </w:rPr>
              <w:t>CONTROL NAME</w:t>
            </w:r>
          </w:p>
        </w:tc>
        <w:tc>
          <w:tcPr>
            <w:tcW w:w="7120" w:type="dxa"/>
            <w:gridSpan w:val="4"/>
            <w:vAlign w:val="bottom"/>
          </w:tcPr>
          <w:p w14:paraId="60915A16" w14:textId="77777777" w:rsidR="003339E5" w:rsidRDefault="003B64C7">
            <w:pPr>
              <w:ind w:left="2360"/>
              <w:rPr>
                <w:sz w:val="20"/>
                <w:szCs w:val="20"/>
              </w:rPr>
            </w:pPr>
            <w:r>
              <w:rPr>
                <w:rFonts w:ascii="Calibri" w:eastAsia="Calibri" w:hAnsi="Calibri" w:cs="Calibri"/>
                <w:b/>
                <w:bCs/>
                <w:color w:val="FFFFFF"/>
                <w:sz w:val="24"/>
                <w:szCs w:val="24"/>
              </w:rPr>
              <w:t>REQUIREMENT</w:t>
            </w:r>
          </w:p>
        </w:tc>
        <w:tc>
          <w:tcPr>
            <w:tcW w:w="0" w:type="dxa"/>
            <w:vAlign w:val="bottom"/>
          </w:tcPr>
          <w:p w14:paraId="4339EC10" w14:textId="77777777" w:rsidR="003339E5" w:rsidRDefault="003339E5">
            <w:pPr>
              <w:rPr>
                <w:sz w:val="1"/>
                <w:szCs w:val="1"/>
              </w:rPr>
            </w:pPr>
          </w:p>
        </w:tc>
      </w:tr>
      <w:tr w:rsidR="003339E5" w14:paraId="5A1601E5" w14:textId="77777777">
        <w:trPr>
          <w:trHeight w:val="124"/>
        </w:trPr>
        <w:tc>
          <w:tcPr>
            <w:tcW w:w="780" w:type="dxa"/>
            <w:vAlign w:val="bottom"/>
          </w:tcPr>
          <w:p w14:paraId="51C5F297" w14:textId="77777777" w:rsidR="003339E5" w:rsidRDefault="003339E5">
            <w:pPr>
              <w:rPr>
                <w:sz w:val="10"/>
                <w:szCs w:val="10"/>
              </w:rPr>
            </w:pPr>
          </w:p>
        </w:tc>
        <w:tc>
          <w:tcPr>
            <w:tcW w:w="120" w:type="dxa"/>
            <w:tcBorders>
              <w:bottom w:val="single" w:sz="8" w:space="0" w:color="C5C5C5"/>
            </w:tcBorders>
            <w:vAlign w:val="bottom"/>
          </w:tcPr>
          <w:p w14:paraId="31F87182" w14:textId="77777777" w:rsidR="003339E5" w:rsidRDefault="003339E5">
            <w:pPr>
              <w:rPr>
                <w:sz w:val="10"/>
                <w:szCs w:val="10"/>
              </w:rPr>
            </w:pPr>
          </w:p>
        </w:tc>
        <w:tc>
          <w:tcPr>
            <w:tcW w:w="740" w:type="dxa"/>
            <w:tcBorders>
              <w:bottom w:val="single" w:sz="8" w:space="0" w:color="C5C5C5"/>
            </w:tcBorders>
            <w:vAlign w:val="bottom"/>
          </w:tcPr>
          <w:p w14:paraId="23275C39" w14:textId="77777777" w:rsidR="003339E5" w:rsidRDefault="003339E5">
            <w:pPr>
              <w:rPr>
                <w:sz w:val="10"/>
                <w:szCs w:val="10"/>
              </w:rPr>
            </w:pPr>
          </w:p>
        </w:tc>
        <w:tc>
          <w:tcPr>
            <w:tcW w:w="120" w:type="dxa"/>
            <w:tcBorders>
              <w:bottom w:val="single" w:sz="8" w:space="0" w:color="C5C5C5"/>
            </w:tcBorders>
            <w:vAlign w:val="bottom"/>
          </w:tcPr>
          <w:p w14:paraId="3809C1F0" w14:textId="77777777" w:rsidR="003339E5" w:rsidRDefault="003339E5">
            <w:pPr>
              <w:rPr>
                <w:sz w:val="10"/>
                <w:szCs w:val="10"/>
              </w:rPr>
            </w:pPr>
          </w:p>
        </w:tc>
        <w:tc>
          <w:tcPr>
            <w:tcW w:w="1800" w:type="dxa"/>
            <w:tcBorders>
              <w:bottom w:val="single" w:sz="8" w:space="0" w:color="C5C5C5"/>
            </w:tcBorders>
            <w:vAlign w:val="bottom"/>
          </w:tcPr>
          <w:p w14:paraId="6961D5BF" w14:textId="77777777" w:rsidR="003339E5" w:rsidRDefault="003339E5">
            <w:pPr>
              <w:rPr>
                <w:sz w:val="10"/>
                <w:szCs w:val="10"/>
              </w:rPr>
            </w:pPr>
          </w:p>
        </w:tc>
        <w:tc>
          <w:tcPr>
            <w:tcW w:w="120" w:type="dxa"/>
            <w:tcBorders>
              <w:bottom w:val="single" w:sz="8" w:space="0" w:color="C5C5C5"/>
            </w:tcBorders>
            <w:vAlign w:val="bottom"/>
          </w:tcPr>
          <w:p w14:paraId="6951FE1D" w14:textId="77777777" w:rsidR="003339E5" w:rsidRDefault="003339E5">
            <w:pPr>
              <w:rPr>
                <w:sz w:val="10"/>
                <w:szCs w:val="10"/>
              </w:rPr>
            </w:pPr>
          </w:p>
        </w:tc>
        <w:tc>
          <w:tcPr>
            <w:tcW w:w="3920" w:type="dxa"/>
            <w:tcBorders>
              <w:bottom w:val="single" w:sz="8" w:space="0" w:color="C5C5C5"/>
            </w:tcBorders>
            <w:vAlign w:val="bottom"/>
          </w:tcPr>
          <w:p w14:paraId="098E96CC" w14:textId="77777777" w:rsidR="003339E5" w:rsidRDefault="003339E5">
            <w:pPr>
              <w:rPr>
                <w:sz w:val="10"/>
                <w:szCs w:val="10"/>
              </w:rPr>
            </w:pPr>
          </w:p>
        </w:tc>
        <w:tc>
          <w:tcPr>
            <w:tcW w:w="2440" w:type="dxa"/>
            <w:tcBorders>
              <w:bottom w:val="single" w:sz="8" w:space="0" w:color="C5C5C5"/>
            </w:tcBorders>
            <w:vAlign w:val="bottom"/>
          </w:tcPr>
          <w:p w14:paraId="3E3BD80A" w14:textId="77777777" w:rsidR="003339E5" w:rsidRDefault="003339E5">
            <w:pPr>
              <w:rPr>
                <w:sz w:val="10"/>
                <w:szCs w:val="10"/>
              </w:rPr>
            </w:pPr>
          </w:p>
        </w:tc>
        <w:tc>
          <w:tcPr>
            <w:tcW w:w="120" w:type="dxa"/>
            <w:vAlign w:val="bottom"/>
          </w:tcPr>
          <w:p w14:paraId="18DBDFDC" w14:textId="77777777" w:rsidR="003339E5" w:rsidRDefault="003339E5">
            <w:pPr>
              <w:rPr>
                <w:sz w:val="10"/>
                <w:szCs w:val="10"/>
              </w:rPr>
            </w:pPr>
          </w:p>
        </w:tc>
        <w:tc>
          <w:tcPr>
            <w:tcW w:w="640" w:type="dxa"/>
            <w:vAlign w:val="bottom"/>
          </w:tcPr>
          <w:p w14:paraId="4627C7CC" w14:textId="77777777" w:rsidR="003339E5" w:rsidRDefault="003339E5">
            <w:pPr>
              <w:rPr>
                <w:sz w:val="10"/>
                <w:szCs w:val="10"/>
              </w:rPr>
            </w:pPr>
          </w:p>
        </w:tc>
        <w:tc>
          <w:tcPr>
            <w:tcW w:w="0" w:type="dxa"/>
            <w:vAlign w:val="bottom"/>
          </w:tcPr>
          <w:p w14:paraId="7F28C4E2" w14:textId="77777777" w:rsidR="003339E5" w:rsidRDefault="003339E5">
            <w:pPr>
              <w:rPr>
                <w:sz w:val="1"/>
                <w:szCs w:val="1"/>
              </w:rPr>
            </w:pPr>
          </w:p>
        </w:tc>
      </w:tr>
      <w:tr w:rsidR="003339E5" w14:paraId="7A95A8A5" w14:textId="77777777">
        <w:trPr>
          <w:trHeight w:val="313"/>
        </w:trPr>
        <w:tc>
          <w:tcPr>
            <w:tcW w:w="780" w:type="dxa"/>
            <w:tcBorders>
              <w:right w:val="single" w:sz="8" w:space="0" w:color="C5C5C5"/>
            </w:tcBorders>
            <w:vAlign w:val="bottom"/>
          </w:tcPr>
          <w:p w14:paraId="19538855" w14:textId="77777777" w:rsidR="003339E5" w:rsidRDefault="003339E5">
            <w:pPr>
              <w:rPr>
                <w:sz w:val="24"/>
                <w:szCs w:val="24"/>
              </w:rPr>
            </w:pPr>
          </w:p>
        </w:tc>
        <w:tc>
          <w:tcPr>
            <w:tcW w:w="860" w:type="dxa"/>
            <w:gridSpan w:val="2"/>
            <w:tcBorders>
              <w:right w:val="single" w:sz="8" w:space="0" w:color="C5C5C5"/>
            </w:tcBorders>
            <w:vAlign w:val="bottom"/>
          </w:tcPr>
          <w:p w14:paraId="34A1EC10" w14:textId="77777777" w:rsidR="003339E5" w:rsidRDefault="003B64C7">
            <w:pPr>
              <w:jc w:val="center"/>
              <w:rPr>
                <w:sz w:val="20"/>
                <w:szCs w:val="20"/>
              </w:rPr>
            </w:pPr>
            <w:r>
              <w:rPr>
                <w:rFonts w:ascii="Calibri" w:eastAsia="Calibri" w:hAnsi="Calibri" w:cs="Calibri"/>
              </w:rPr>
              <w:t>MA-1 b.</w:t>
            </w:r>
          </w:p>
        </w:tc>
        <w:tc>
          <w:tcPr>
            <w:tcW w:w="1920" w:type="dxa"/>
            <w:gridSpan w:val="2"/>
            <w:tcBorders>
              <w:right w:val="single" w:sz="8" w:space="0" w:color="C5C5C5"/>
            </w:tcBorders>
            <w:vAlign w:val="bottom"/>
          </w:tcPr>
          <w:p w14:paraId="42E9EAB8" w14:textId="77777777" w:rsidR="003339E5" w:rsidRDefault="003B64C7">
            <w:pPr>
              <w:ind w:left="40"/>
              <w:rPr>
                <w:sz w:val="20"/>
                <w:szCs w:val="20"/>
              </w:rPr>
            </w:pPr>
            <w:r>
              <w:rPr>
                <w:rFonts w:ascii="Calibri" w:eastAsia="Calibri" w:hAnsi="Calibri" w:cs="Calibri"/>
              </w:rPr>
              <w:t>System</w:t>
            </w:r>
          </w:p>
        </w:tc>
        <w:tc>
          <w:tcPr>
            <w:tcW w:w="120" w:type="dxa"/>
            <w:vAlign w:val="bottom"/>
          </w:tcPr>
          <w:p w14:paraId="22DE6492" w14:textId="77777777" w:rsidR="003339E5" w:rsidRDefault="003339E5">
            <w:pPr>
              <w:rPr>
                <w:sz w:val="24"/>
                <w:szCs w:val="24"/>
              </w:rPr>
            </w:pPr>
          </w:p>
        </w:tc>
        <w:tc>
          <w:tcPr>
            <w:tcW w:w="6360" w:type="dxa"/>
            <w:gridSpan w:val="2"/>
            <w:tcBorders>
              <w:right w:val="single" w:sz="8" w:space="0" w:color="C5C5C5"/>
            </w:tcBorders>
            <w:vAlign w:val="bottom"/>
          </w:tcPr>
          <w:p w14:paraId="48C4F2B4" w14:textId="77777777" w:rsidR="003339E5" w:rsidRDefault="003B64C7">
            <w:pPr>
              <w:ind w:left="10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120" w:type="dxa"/>
            <w:vAlign w:val="bottom"/>
          </w:tcPr>
          <w:p w14:paraId="469FD009" w14:textId="77777777" w:rsidR="003339E5" w:rsidRDefault="003339E5">
            <w:pPr>
              <w:rPr>
                <w:sz w:val="24"/>
                <w:szCs w:val="24"/>
              </w:rPr>
            </w:pPr>
          </w:p>
        </w:tc>
        <w:tc>
          <w:tcPr>
            <w:tcW w:w="640" w:type="dxa"/>
            <w:vAlign w:val="bottom"/>
          </w:tcPr>
          <w:p w14:paraId="7BFCD1A4" w14:textId="77777777" w:rsidR="003339E5" w:rsidRDefault="003339E5">
            <w:pPr>
              <w:rPr>
                <w:sz w:val="24"/>
                <w:szCs w:val="24"/>
              </w:rPr>
            </w:pPr>
          </w:p>
        </w:tc>
        <w:tc>
          <w:tcPr>
            <w:tcW w:w="0" w:type="dxa"/>
            <w:vAlign w:val="bottom"/>
          </w:tcPr>
          <w:p w14:paraId="2D0381C2" w14:textId="77777777" w:rsidR="003339E5" w:rsidRDefault="003339E5">
            <w:pPr>
              <w:rPr>
                <w:sz w:val="1"/>
                <w:szCs w:val="1"/>
              </w:rPr>
            </w:pPr>
          </w:p>
        </w:tc>
      </w:tr>
      <w:tr w:rsidR="003339E5" w14:paraId="31DB04EC" w14:textId="77777777">
        <w:trPr>
          <w:trHeight w:val="389"/>
        </w:trPr>
        <w:tc>
          <w:tcPr>
            <w:tcW w:w="780" w:type="dxa"/>
            <w:tcBorders>
              <w:right w:val="single" w:sz="8" w:space="0" w:color="C5C5C5"/>
            </w:tcBorders>
            <w:vAlign w:val="bottom"/>
          </w:tcPr>
          <w:p w14:paraId="5A73B27C" w14:textId="77777777" w:rsidR="003339E5" w:rsidRDefault="003339E5">
            <w:pPr>
              <w:rPr>
                <w:sz w:val="24"/>
                <w:szCs w:val="24"/>
              </w:rPr>
            </w:pPr>
          </w:p>
        </w:tc>
        <w:tc>
          <w:tcPr>
            <w:tcW w:w="120" w:type="dxa"/>
            <w:vAlign w:val="bottom"/>
          </w:tcPr>
          <w:p w14:paraId="2393124B" w14:textId="77777777" w:rsidR="003339E5" w:rsidRDefault="003339E5">
            <w:pPr>
              <w:rPr>
                <w:sz w:val="24"/>
                <w:szCs w:val="24"/>
              </w:rPr>
            </w:pPr>
          </w:p>
        </w:tc>
        <w:tc>
          <w:tcPr>
            <w:tcW w:w="740" w:type="dxa"/>
            <w:tcBorders>
              <w:right w:val="single" w:sz="8" w:space="0" w:color="C5C5C5"/>
            </w:tcBorders>
            <w:vAlign w:val="bottom"/>
          </w:tcPr>
          <w:p w14:paraId="5C319984" w14:textId="77777777" w:rsidR="003339E5" w:rsidRDefault="003339E5">
            <w:pPr>
              <w:rPr>
                <w:sz w:val="24"/>
                <w:szCs w:val="24"/>
              </w:rPr>
            </w:pPr>
          </w:p>
        </w:tc>
        <w:tc>
          <w:tcPr>
            <w:tcW w:w="1920" w:type="dxa"/>
            <w:gridSpan w:val="2"/>
            <w:tcBorders>
              <w:right w:val="single" w:sz="8" w:space="0" w:color="C5C5C5"/>
            </w:tcBorders>
            <w:vAlign w:val="bottom"/>
          </w:tcPr>
          <w:p w14:paraId="75DB47B9" w14:textId="77777777" w:rsidR="003339E5" w:rsidRDefault="003B64C7">
            <w:pPr>
              <w:ind w:left="40"/>
              <w:rPr>
                <w:sz w:val="20"/>
                <w:szCs w:val="20"/>
              </w:rPr>
            </w:pPr>
            <w:r>
              <w:rPr>
                <w:rFonts w:ascii="Calibri" w:eastAsia="Calibri" w:hAnsi="Calibri" w:cs="Calibri"/>
              </w:rPr>
              <w:t>Maintenance Policy</w:t>
            </w:r>
          </w:p>
        </w:tc>
        <w:tc>
          <w:tcPr>
            <w:tcW w:w="120" w:type="dxa"/>
            <w:vAlign w:val="bottom"/>
          </w:tcPr>
          <w:p w14:paraId="785B7E30" w14:textId="77777777" w:rsidR="003339E5" w:rsidRDefault="003339E5">
            <w:pPr>
              <w:rPr>
                <w:sz w:val="24"/>
                <w:szCs w:val="24"/>
              </w:rPr>
            </w:pPr>
          </w:p>
        </w:tc>
        <w:tc>
          <w:tcPr>
            <w:tcW w:w="6360" w:type="dxa"/>
            <w:gridSpan w:val="2"/>
            <w:tcBorders>
              <w:right w:val="single" w:sz="8" w:space="0" w:color="C5C5C5"/>
            </w:tcBorders>
            <w:vAlign w:val="bottom"/>
          </w:tcPr>
          <w:p w14:paraId="6904EC8C" w14:textId="77777777" w:rsidR="003339E5" w:rsidRDefault="003B64C7">
            <w:pPr>
              <w:ind w:left="100"/>
              <w:rPr>
                <w:sz w:val="20"/>
                <w:szCs w:val="20"/>
              </w:rPr>
            </w:pPr>
            <w:r>
              <w:rPr>
                <w:rFonts w:ascii="Symbol" w:eastAsia="Symbol" w:hAnsi="Symbol" w:cs="Symbol"/>
                <w:sz w:val="20"/>
                <w:szCs w:val="20"/>
              </w:rPr>
              <w:t></w:t>
            </w:r>
            <w:r>
              <w:rPr>
                <w:rFonts w:ascii="Calibri" w:eastAsia="Calibri" w:hAnsi="Calibri" w:cs="Calibri"/>
              </w:rPr>
              <w:t xml:space="preserve"> System maintenance policy [at least every 3 years]; and</w:t>
            </w:r>
          </w:p>
        </w:tc>
        <w:tc>
          <w:tcPr>
            <w:tcW w:w="120" w:type="dxa"/>
            <w:vAlign w:val="bottom"/>
          </w:tcPr>
          <w:p w14:paraId="7CF3B376" w14:textId="77777777" w:rsidR="003339E5" w:rsidRDefault="003339E5">
            <w:pPr>
              <w:rPr>
                <w:sz w:val="24"/>
                <w:szCs w:val="24"/>
              </w:rPr>
            </w:pPr>
          </w:p>
        </w:tc>
        <w:tc>
          <w:tcPr>
            <w:tcW w:w="640" w:type="dxa"/>
            <w:vAlign w:val="bottom"/>
          </w:tcPr>
          <w:p w14:paraId="2C38B8B2" w14:textId="77777777" w:rsidR="003339E5" w:rsidRDefault="003339E5">
            <w:pPr>
              <w:rPr>
                <w:sz w:val="24"/>
                <w:szCs w:val="24"/>
              </w:rPr>
            </w:pPr>
          </w:p>
        </w:tc>
        <w:tc>
          <w:tcPr>
            <w:tcW w:w="0" w:type="dxa"/>
            <w:vAlign w:val="bottom"/>
          </w:tcPr>
          <w:p w14:paraId="17123DD6" w14:textId="77777777" w:rsidR="003339E5" w:rsidRDefault="003339E5">
            <w:pPr>
              <w:rPr>
                <w:sz w:val="1"/>
                <w:szCs w:val="1"/>
              </w:rPr>
            </w:pPr>
          </w:p>
        </w:tc>
      </w:tr>
      <w:tr w:rsidR="003339E5" w14:paraId="79AC20C3" w14:textId="77777777">
        <w:trPr>
          <w:trHeight w:val="229"/>
        </w:trPr>
        <w:tc>
          <w:tcPr>
            <w:tcW w:w="780" w:type="dxa"/>
            <w:tcBorders>
              <w:right w:val="single" w:sz="8" w:space="0" w:color="C5C5C5"/>
            </w:tcBorders>
            <w:vAlign w:val="bottom"/>
          </w:tcPr>
          <w:p w14:paraId="3A58A4D5" w14:textId="77777777" w:rsidR="003339E5" w:rsidRDefault="003339E5">
            <w:pPr>
              <w:rPr>
                <w:sz w:val="19"/>
                <w:szCs w:val="19"/>
              </w:rPr>
            </w:pPr>
          </w:p>
        </w:tc>
        <w:tc>
          <w:tcPr>
            <w:tcW w:w="120" w:type="dxa"/>
            <w:vAlign w:val="bottom"/>
          </w:tcPr>
          <w:p w14:paraId="75B843B6" w14:textId="77777777" w:rsidR="003339E5" w:rsidRDefault="003339E5">
            <w:pPr>
              <w:rPr>
                <w:sz w:val="19"/>
                <w:szCs w:val="19"/>
              </w:rPr>
            </w:pPr>
          </w:p>
        </w:tc>
        <w:tc>
          <w:tcPr>
            <w:tcW w:w="740" w:type="dxa"/>
            <w:tcBorders>
              <w:right w:val="single" w:sz="8" w:space="0" w:color="C5C5C5"/>
            </w:tcBorders>
            <w:vAlign w:val="bottom"/>
          </w:tcPr>
          <w:p w14:paraId="390A9022" w14:textId="77777777" w:rsidR="003339E5" w:rsidRDefault="003339E5">
            <w:pPr>
              <w:rPr>
                <w:sz w:val="19"/>
                <w:szCs w:val="19"/>
              </w:rPr>
            </w:pPr>
          </w:p>
        </w:tc>
        <w:tc>
          <w:tcPr>
            <w:tcW w:w="1920" w:type="dxa"/>
            <w:gridSpan w:val="2"/>
            <w:tcBorders>
              <w:right w:val="single" w:sz="8" w:space="0" w:color="C5C5C5"/>
            </w:tcBorders>
            <w:vAlign w:val="bottom"/>
          </w:tcPr>
          <w:p w14:paraId="65483B4C" w14:textId="77777777" w:rsidR="003339E5" w:rsidRDefault="003B64C7">
            <w:pPr>
              <w:spacing w:line="229" w:lineRule="exact"/>
              <w:ind w:left="40"/>
              <w:rPr>
                <w:sz w:val="20"/>
                <w:szCs w:val="20"/>
              </w:rPr>
            </w:pPr>
            <w:r>
              <w:rPr>
                <w:rFonts w:ascii="Calibri" w:eastAsia="Calibri" w:hAnsi="Calibri" w:cs="Calibri"/>
              </w:rPr>
              <w:t>and Procedures</w:t>
            </w:r>
          </w:p>
        </w:tc>
        <w:tc>
          <w:tcPr>
            <w:tcW w:w="120" w:type="dxa"/>
            <w:vAlign w:val="bottom"/>
          </w:tcPr>
          <w:p w14:paraId="1F17AF5F" w14:textId="77777777" w:rsidR="003339E5" w:rsidRDefault="003339E5">
            <w:pPr>
              <w:rPr>
                <w:sz w:val="19"/>
                <w:szCs w:val="19"/>
              </w:rPr>
            </w:pPr>
          </w:p>
        </w:tc>
        <w:tc>
          <w:tcPr>
            <w:tcW w:w="6360" w:type="dxa"/>
            <w:gridSpan w:val="2"/>
            <w:vMerge w:val="restart"/>
            <w:tcBorders>
              <w:right w:val="single" w:sz="8" w:space="0" w:color="C5C5C5"/>
            </w:tcBorders>
            <w:vAlign w:val="bottom"/>
          </w:tcPr>
          <w:p w14:paraId="6AAFA467" w14:textId="77777777" w:rsidR="003339E5" w:rsidRDefault="003B64C7">
            <w:pPr>
              <w:ind w:left="100"/>
              <w:rPr>
                <w:sz w:val="20"/>
                <w:szCs w:val="20"/>
              </w:rPr>
            </w:pPr>
            <w:r>
              <w:rPr>
                <w:rFonts w:ascii="Symbol" w:eastAsia="Symbol" w:hAnsi="Symbol" w:cs="Symbol"/>
                <w:sz w:val="20"/>
                <w:szCs w:val="20"/>
              </w:rPr>
              <w:t></w:t>
            </w:r>
            <w:r>
              <w:rPr>
                <w:rFonts w:ascii="Calibri" w:eastAsia="Calibri" w:hAnsi="Calibri" w:cs="Calibri"/>
              </w:rPr>
              <w:t xml:space="preserve"> System maintenance procedures [at least every 2 years]</w:t>
            </w:r>
          </w:p>
        </w:tc>
        <w:tc>
          <w:tcPr>
            <w:tcW w:w="120" w:type="dxa"/>
            <w:vAlign w:val="bottom"/>
          </w:tcPr>
          <w:p w14:paraId="6F42FBE6" w14:textId="77777777" w:rsidR="003339E5" w:rsidRDefault="003339E5">
            <w:pPr>
              <w:rPr>
                <w:sz w:val="19"/>
                <w:szCs w:val="19"/>
              </w:rPr>
            </w:pPr>
          </w:p>
        </w:tc>
        <w:tc>
          <w:tcPr>
            <w:tcW w:w="640" w:type="dxa"/>
            <w:vAlign w:val="bottom"/>
          </w:tcPr>
          <w:p w14:paraId="77C6A9C0" w14:textId="77777777" w:rsidR="003339E5" w:rsidRDefault="003339E5">
            <w:pPr>
              <w:rPr>
                <w:sz w:val="19"/>
                <w:szCs w:val="19"/>
              </w:rPr>
            </w:pPr>
          </w:p>
        </w:tc>
        <w:tc>
          <w:tcPr>
            <w:tcW w:w="0" w:type="dxa"/>
            <w:vAlign w:val="bottom"/>
          </w:tcPr>
          <w:p w14:paraId="1B6B2D0E" w14:textId="77777777" w:rsidR="003339E5" w:rsidRDefault="003339E5">
            <w:pPr>
              <w:rPr>
                <w:sz w:val="1"/>
                <w:szCs w:val="1"/>
              </w:rPr>
            </w:pPr>
          </w:p>
        </w:tc>
      </w:tr>
      <w:tr w:rsidR="003339E5" w14:paraId="322D5D62" w14:textId="77777777">
        <w:trPr>
          <w:trHeight w:val="160"/>
        </w:trPr>
        <w:tc>
          <w:tcPr>
            <w:tcW w:w="780" w:type="dxa"/>
            <w:tcBorders>
              <w:right w:val="single" w:sz="8" w:space="0" w:color="C5C5C5"/>
            </w:tcBorders>
            <w:vAlign w:val="bottom"/>
          </w:tcPr>
          <w:p w14:paraId="5B71DF43" w14:textId="77777777" w:rsidR="003339E5" w:rsidRDefault="003339E5">
            <w:pPr>
              <w:rPr>
                <w:sz w:val="13"/>
                <w:szCs w:val="13"/>
              </w:rPr>
            </w:pPr>
          </w:p>
        </w:tc>
        <w:tc>
          <w:tcPr>
            <w:tcW w:w="120" w:type="dxa"/>
            <w:vAlign w:val="bottom"/>
          </w:tcPr>
          <w:p w14:paraId="3A8EE216" w14:textId="77777777" w:rsidR="003339E5" w:rsidRDefault="003339E5">
            <w:pPr>
              <w:rPr>
                <w:sz w:val="13"/>
                <w:szCs w:val="13"/>
              </w:rPr>
            </w:pPr>
          </w:p>
        </w:tc>
        <w:tc>
          <w:tcPr>
            <w:tcW w:w="740" w:type="dxa"/>
            <w:tcBorders>
              <w:right w:val="single" w:sz="8" w:space="0" w:color="C5C5C5"/>
            </w:tcBorders>
            <w:vAlign w:val="bottom"/>
          </w:tcPr>
          <w:p w14:paraId="16842A2E" w14:textId="77777777" w:rsidR="003339E5" w:rsidRDefault="003339E5">
            <w:pPr>
              <w:rPr>
                <w:sz w:val="13"/>
                <w:szCs w:val="13"/>
              </w:rPr>
            </w:pPr>
          </w:p>
        </w:tc>
        <w:tc>
          <w:tcPr>
            <w:tcW w:w="120" w:type="dxa"/>
            <w:vAlign w:val="bottom"/>
          </w:tcPr>
          <w:p w14:paraId="6752E56D" w14:textId="77777777" w:rsidR="003339E5" w:rsidRDefault="003339E5">
            <w:pPr>
              <w:rPr>
                <w:sz w:val="13"/>
                <w:szCs w:val="13"/>
              </w:rPr>
            </w:pPr>
          </w:p>
        </w:tc>
        <w:tc>
          <w:tcPr>
            <w:tcW w:w="1800" w:type="dxa"/>
            <w:tcBorders>
              <w:right w:val="single" w:sz="8" w:space="0" w:color="C5C5C5"/>
            </w:tcBorders>
            <w:vAlign w:val="bottom"/>
          </w:tcPr>
          <w:p w14:paraId="723861B5" w14:textId="77777777" w:rsidR="003339E5" w:rsidRDefault="003339E5">
            <w:pPr>
              <w:rPr>
                <w:sz w:val="13"/>
                <w:szCs w:val="13"/>
              </w:rPr>
            </w:pPr>
          </w:p>
        </w:tc>
        <w:tc>
          <w:tcPr>
            <w:tcW w:w="120" w:type="dxa"/>
            <w:vAlign w:val="bottom"/>
          </w:tcPr>
          <w:p w14:paraId="78095828" w14:textId="77777777" w:rsidR="003339E5" w:rsidRDefault="003339E5">
            <w:pPr>
              <w:rPr>
                <w:sz w:val="13"/>
                <w:szCs w:val="13"/>
              </w:rPr>
            </w:pPr>
          </w:p>
        </w:tc>
        <w:tc>
          <w:tcPr>
            <w:tcW w:w="6360" w:type="dxa"/>
            <w:gridSpan w:val="2"/>
            <w:vMerge/>
            <w:tcBorders>
              <w:right w:val="single" w:sz="8" w:space="0" w:color="C5C5C5"/>
            </w:tcBorders>
            <w:vAlign w:val="bottom"/>
          </w:tcPr>
          <w:p w14:paraId="1987FD08" w14:textId="77777777" w:rsidR="003339E5" w:rsidRDefault="003339E5">
            <w:pPr>
              <w:rPr>
                <w:sz w:val="13"/>
                <w:szCs w:val="13"/>
              </w:rPr>
            </w:pPr>
          </w:p>
        </w:tc>
        <w:tc>
          <w:tcPr>
            <w:tcW w:w="120" w:type="dxa"/>
            <w:vAlign w:val="bottom"/>
          </w:tcPr>
          <w:p w14:paraId="1102D12F" w14:textId="77777777" w:rsidR="003339E5" w:rsidRDefault="003339E5">
            <w:pPr>
              <w:rPr>
                <w:sz w:val="13"/>
                <w:szCs w:val="13"/>
              </w:rPr>
            </w:pPr>
          </w:p>
        </w:tc>
        <w:tc>
          <w:tcPr>
            <w:tcW w:w="640" w:type="dxa"/>
            <w:vAlign w:val="bottom"/>
          </w:tcPr>
          <w:p w14:paraId="341FB12C" w14:textId="77777777" w:rsidR="003339E5" w:rsidRDefault="003339E5">
            <w:pPr>
              <w:rPr>
                <w:sz w:val="13"/>
                <w:szCs w:val="13"/>
              </w:rPr>
            </w:pPr>
          </w:p>
        </w:tc>
        <w:tc>
          <w:tcPr>
            <w:tcW w:w="0" w:type="dxa"/>
            <w:vAlign w:val="bottom"/>
          </w:tcPr>
          <w:p w14:paraId="3EDCA832" w14:textId="77777777" w:rsidR="003339E5" w:rsidRDefault="003339E5">
            <w:pPr>
              <w:rPr>
                <w:sz w:val="1"/>
                <w:szCs w:val="1"/>
              </w:rPr>
            </w:pPr>
          </w:p>
        </w:tc>
      </w:tr>
      <w:tr w:rsidR="003339E5" w14:paraId="0A10B9EF" w14:textId="77777777">
        <w:trPr>
          <w:trHeight w:val="117"/>
        </w:trPr>
        <w:tc>
          <w:tcPr>
            <w:tcW w:w="780" w:type="dxa"/>
            <w:tcBorders>
              <w:right w:val="single" w:sz="8" w:space="0" w:color="C5C5C5"/>
            </w:tcBorders>
            <w:vAlign w:val="bottom"/>
          </w:tcPr>
          <w:p w14:paraId="11643C91" w14:textId="77777777" w:rsidR="003339E5" w:rsidRDefault="003339E5">
            <w:pPr>
              <w:rPr>
                <w:sz w:val="10"/>
                <w:szCs w:val="10"/>
              </w:rPr>
            </w:pPr>
          </w:p>
        </w:tc>
        <w:tc>
          <w:tcPr>
            <w:tcW w:w="120" w:type="dxa"/>
            <w:tcBorders>
              <w:bottom w:val="single" w:sz="8" w:space="0" w:color="C5C5C5"/>
            </w:tcBorders>
            <w:vAlign w:val="bottom"/>
          </w:tcPr>
          <w:p w14:paraId="4D74307C" w14:textId="77777777" w:rsidR="003339E5" w:rsidRDefault="003339E5">
            <w:pPr>
              <w:rPr>
                <w:sz w:val="10"/>
                <w:szCs w:val="10"/>
              </w:rPr>
            </w:pPr>
          </w:p>
        </w:tc>
        <w:tc>
          <w:tcPr>
            <w:tcW w:w="740" w:type="dxa"/>
            <w:tcBorders>
              <w:bottom w:val="single" w:sz="8" w:space="0" w:color="C5C5C5"/>
              <w:right w:val="single" w:sz="8" w:space="0" w:color="C5C5C5"/>
            </w:tcBorders>
            <w:vAlign w:val="bottom"/>
          </w:tcPr>
          <w:p w14:paraId="7D74EC85" w14:textId="77777777" w:rsidR="003339E5" w:rsidRDefault="003339E5">
            <w:pPr>
              <w:rPr>
                <w:sz w:val="10"/>
                <w:szCs w:val="10"/>
              </w:rPr>
            </w:pPr>
          </w:p>
        </w:tc>
        <w:tc>
          <w:tcPr>
            <w:tcW w:w="120" w:type="dxa"/>
            <w:tcBorders>
              <w:bottom w:val="single" w:sz="8" w:space="0" w:color="C5C5C5"/>
            </w:tcBorders>
            <w:vAlign w:val="bottom"/>
          </w:tcPr>
          <w:p w14:paraId="09A2A49A" w14:textId="77777777" w:rsidR="003339E5" w:rsidRDefault="003339E5">
            <w:pPr>
              <w:rPr>
                <w:sz w:val="10"/>
                <w:szCs w:val="10"/>
              </w:rPr>
            </w:pPr>
          </w:p>
        </w:tc>
        <w:tc>
          <w:tcPr>
            <w:tcW w:w="1800" w:type="dxa"/>
            <w:tcBorders>
              <w:bottom w:val="single" w:sz="8" w:space="0" w:color="C5C5C5"/>
              <w:right w:val="single" w:sz="8" w:space="0" w:color="C5C5C5"/>
            </w:tcBorders>
            <w:vAlign w:val="bottom"/>
          </w:tcPr>
          <w:p w14:paraId="3F916C35" w14:textId="77777777" w:rsidR="003339E5" w:rsidRDefault="003339E5">
            <w:pPr>
              <w:rPr>
                <w:sz w:val="10"/>
                <w:szCs w:val="10"/>
              </w:rPr>
            </w:pPr>
          </w:p>
        </w:tc>
        <w:tc>
          <w:tcPr>
            <w:tcW w:w="120" w:type="dxa"/>
            <w:tcBorders>
              <w:bottom w:val="single" w:sz="8" w:space="0" w:color="C5C5C5"/>
            </w:tcBorders>
            <w:vAlign w:val="bottom"/>
          </w:tcPr>
          <w:p w14:paraId="48F0F2F0" w14:textId="77777777" w:rsidR="003339E5" w:rsidRDefault="003339E5">
            <w:pPr>
              <w:rPr>
                <w:sz w:val="10"/>
                <w:szCs w:val="10"/>
              </w:rPr>
            </w:pPr>
          </w:p>
        </w:tc>
        <w:tc>
          <w:tcPr>
            <w:tcW w:w="3920" w:type="dxa"/>
            <w:tcBorders>
              <w:bottom w:val="single" w:sz="8" w:space="0" w:color="C5C5C5"/>
            </w:tcBorders>
            <w:vAlign w:val="bottom"/>
          </w:tcPr>
          <w:p w14:paraId="5EA4B82D" w14:textId="77777777" w:rsidR="003339E5" w:rsidRDefault="003339E5">
            <w:pPr>
              <w:rPr>
                <w:sz w:val="10"/>
                <w:szCs w:val="10"/>
              </w:rPr>
            </w:pPr>
          </w:p>
        </w:tc>
        <w:tc>
          <w:tcPr>
            <w:tcW w:w="2440" w:type="dxa"/>
            <w:tcBorders>
              <w:bottom w:val="single" w:sz="8" w:space="0" w:color="C5C5C5"/>
              <w:right w:val="single" w:sz="8" w:space="0" w:color="C5C5C5"/>
            </w:tcBorders>
            <w:vAlign w:val="bottom"/>
          </w:tcPr>
          <w:p w14:paraId="703A9220" w14:textId="77777777" w:rsidR="003339E5" w:rsidRDefault="003339E5">
            <w:pPr>
              <w:rPr>
                <w:sz w:val="10"/>
                <w:szCs w:val="10"/>
              </w:rPr>
            </w:pPr>
          </w:p>
        </w:tc>
        <w:tc>
          <w:tcPr>
            <w:tcW w:w="120" w:type="dxa"/>
            <w:vAlign w:val="bottom"/>
          </w:tcPr>
          <w:p w14:paraId="1204D887" w14:textId="77777777" w:rsidR="003339E5" w:rsidRDefault="003339E5">
            <w:pPr>
              <w:rPr>
                <w:sz w:val="10"/>
                <w:szCs w:val="10"/>
              </w:rPr>
            </w:pPr>
          </w:p>
        </w:tc>
        <w:tc>
          <w:tcPr>
            <w:tcW w:w="640" w:type="dxa"/>
            <w:vAlign w:val="bottom"/>
          </w:tcPr>
          <w:p w14:paraId="5EF3731B" w14:textId="77777777" w:rsidR="003339E5" w:rsidRDefault="003339E5">
            <w:pPr>
              <w:rPr>
                <w:sz w:val="10"/>
                <w:szCs w:val="10"/>
              </w:rPr>
            </w:pPr>
          </w:p>
        </w:tc>
        <w:tc>
          <w:tcPr>
            <w:tcW w:w="0" w:type="dxa"/>
            <w:vAlign w:val="bottom"/>
          </w:tcPr>
          <w:p w14:paraId="3C93B843" w14:textId="77777777" w:rsidR="003339E5" w:rsidRDefault="003339E5">
            <w:pPr>
              <w:rPr>
                <w:sz w:val="1"/>
                <w:szCs w:val="1"/>
              </w:rPr>
            </w:pPr>
          </w:p>
        </w:tc>
      </w:tr>
      <w:tr w:rsidR="003339E5" w14:paraId="622AEE0E" w14:textId="77777777">
        <w:trPr>
          <w:trHeight w:val="313"/>
        </w:trPr>
        <w:tc>
          <w:tcPr>
            <w:tcW w:w="780" w:type="dxa"/>
            <w:tcBorders>
              <w:right w:val="single" w:sz="8" w:space="0" w:color="C5C5C5"/>
            </w:tcBorders>
            <w:vAlign w:val="bottom"/>
          </w:tcPr>
          <w:p w14:paraId="3EB9C643" w14:textId="77777777" w:rsidR="003339E5" w:rsidRDefault="003339E5">
            <w:pPr>
              <w:rPr>
                <w:sz w:val="24"/>
                <w:szCs w:val="24"/>
              </w:rPr>
            </w:pPr>
          </w:p>
        </w:tc>
        <w:tc>
          <w:tcPr>
            <w:tcW w:w="860" w:type="dxa"/>
            <w:gridSpan w:val="2"/>
            <w:tcBorders>
              <w:right w:val="single" w:sz="8" w:space="0" w:color="C5C5C5"/>
            </w:tcBorders>
            <w:vAlign w:val="bottom"/>
          </w:tcPr>
          <w:p w14:paraId="77F7DA45" w14:textId="77777777" w:rsidR="003339E5" w:rsidRDefault="003B64C7">
            <w:pPr>
              <w:jc w:val="center"/>
              <w:rPr>
                <w:sz w:val="20"/>
                <w:szCs w:val="20"/>
              </w:rPr>
            </w:pPr>
            <w:r>
              <w:rPr>
                <w:rFonts w:ascii="Calibri" w:eastAsia="Calibri" w:hAnsi="Calibri" w:cs="Calibri"/>
                <w:w w:val="98"/>
              </w:rPr>
              <w:t>MA-2 c.</w:t>
            </w:r>
          </w:p>
        </w:tc>
        <w:tc>
          <w:tcPr>
            <w:tcW w:w="1920" w:type="dxa"/>
            <w:gridSpan w:val="2"/>
            <w:tcBorders>
              <w:right w:val="single" w:sz="8" w:space="0" w:color="C5C5C5"/>
            </w:tcBorders>
            <w:vAlign w:val="bottom"/>
          </w:tcPr>
          <w:p w14:paraId="7A7D726A" w14:textId="77777777" w:rsidR="003339E5" w:rsidRDefault="003B64C7">
            <w:pPr>
              <w:ind w:left="40"/>
              <w:rPr>
                <w:sz w:val="20"/>
                <w:szCs w:val="20"/>
              </w:rPr>
            </w:pPr>
            <w:r>
              <w:rPr>
                <w:rFonts w:ascii="Calibri" w:eastAsia="Calibri" w:hAnsi="Calibri" w:cs="Calibri"/>
              </w:rPr>
              <w:t>Controlled</w:t>
            </w:r>
          </w:p>
        </w:tc>
        <w:tc>
          <w:tcPr>
            <w:tcW w:w="120" w:type="dxa"/>
            <w:vAlign w:val="bottom"/>
          </w:tcPr>
          <w:p w14:paraId="399B3555" w14:textId="77777777" w:rsidR="003339E5" w:rsidRDefault="003339E5">
            <w:pPr>
              <w:rPr>
                <w:sz w:val="24"/>
                <w:szCs w:val="24"/>
              </w:rPr>
            </w:pPr>
          </w:p>
        </w:tc>
        <w:tc>
          <w:tcPr>
            <w:tcW w:w="6360" w:type="dxa"/>
            <w:gridSpan w:val="2"/>
            <w:tcBorders>
              <w:right w:val="single" w:sz="8" w:space="0" w:color="C5C5C5"/>
            </w:tcBorders>
            <w:vAlign w:val="bottom"/>
          </w:tcPr>
          <w:p w14:paraId="1259DC37" w14:textId="77777777" w:rsidR="003339E5" w:rsidRDefault="003B64C7">
            <w:pPr>
              <w:ind w:left="100"/>
              <w:rPr>
                <w:sz w:val="20"/>
                <w:szCs w:val="20"/>
              </w:rPr>
            </w:pPr>
            <w:r>
              <w:rPr>
                <w:rFonts w:ascii="Symbol" w:eastAsia="Symbol" w:hAnsi="Symbol" w:cs="Symbol"/>
                <w:sz w:val="20"/>
                <w:szCs w:val="20"/>
              </w:rPr>
              <w:t></w:t>
            </w:r>
            <w:r>
              <w:rPr>
                <w:rFonts w:ascii="Calibri" w:eastAsia="Calibri" w:hAnsi="Calibri" w:cs="Calibri"/>
              </w:rPr>
              <w:t xml:space="preserve"> Require that [the Infrastructure Manager] explicitly approve the</w:t>
            </w:r>
          </w:p>
        </w:tc>
        <w:tc>
          <w:tcPr>
            <w:tcW w:w="120" w:type="dxa"/>
            <w:vAlign w:val="bottom"/>
          </w:tcPr>
          <w:p w14:paraId="1C61F7C2" w14:textId="77777777" w:rsidR="003339E5" w:rsidRDefault="003339E5">
            <w:pPr>
              <w:rPr>
                <w:sz w:val="24"/>
                <w:szCs w:val="24"/>
              </w:rPr>
            </w:pPr>
          </w:p>
        </w:tc>
        <w:tc>
          <w:tcPr>
            <w:tcW w:w="640" w:type="dxa"/>
            <w:vAlign w:val="bottom"/>
          </w:tcPr>
          <w:p w14:paraId="756A95C8" w14:textId="77777777" w:rsidR="003339E5" w:rsidRDefault="003339E5">
            <w:pPr>
              <w:rPr>
                <w:sz w:val="24"/>
                <w:szCs w:val="24"/>
              </w:rPr>
            </w:pPr>
          </w:p>
        </w:tc>
        <w:tc>
          <w:tcPr>
            <w:tcW w:w="0" w:type="dxa"/>
            <w:vAlign w:val="bottom"/>
          </w:tcPr>
          <w:p w14:paraId="1500FE5D" w14:textId="77777777" w:rsidR="003339E5" w:rsidRDefault="003339E5">
            <w:pPr>
              <w:rPr>
                <w:sz w:val="1"/>
                <w:szCs w:val="1"/>
              </w:rPr>
            </w:pPr>
          </w:p>
        </w:tc>
      </w:tr>
      <w:tr w:rsidR="003339E5" w14:paraId="754B7E24" w14:textId="77777777">
        <w:trPr>
          <w:trHeight w:val="308"/>
        </w:trPr>
        <w:tc>
          <w:tcPr>
            <w:tcW w:w="780" w:type="dxa"/>
            <w:tcBorders>
              <w:right w:val="single" w:sz="8" w:space="0" w:color="C5C5C5"/>
            </w:tcBorders>
            <w:vAlign w:val="bottom"/>
          </w:tcPr>
          <w:p w14:paraId="23FB78BD" w14:textId="77777777" w:rsidR="003339E5" w:rsidRDefault="003339E5">
            <w:pPr>
              <w:rPr>
                <w:sz w:val="24"/>
                <w:szCs w:val="24"/>
              </w:rPr>
            </w:pPr>
          </w:p>
        </w:tc>
        <w:tc>
          <w:tcPr>
            <w:tcW w:w="120" w:type="dxa"/>
            <w:vAlign w:val="bottom"/>
          </w:tcPr>
          <w:p w14:paraId="0153A27C" w14:textId="77777777" w:rsidR="003339E5" w:rsidRDefault="003339E5">
            <w:pPr>
              <w:rPr>
                <w:sz w:val="24"/>
                <w:szCs w:val="24"/>
              </w:rPr>
            </w:pPr>
          </w:p>
        </w:tc>
        <w:tc>
          <w:tcPr>
            <w:tcW w:w="740" w:type="dxa"/>
            <w:tcBorders>
              <w:right w:val="single" w:sz="8" w:space="0" w:color="C5C5C5"/>
            </w:tcBorders>
            <w:vAlign w:val="bottom"/>
          </w:tcPr>
          <w:p w14:paraId="008D2EE4" w14:textId="77777777" w:rsidR="003339E5" w:rsidRDefault="003339E5">
            <w:pPr>
              <w:rPr>
                <w:sz w:val="24"/>
                <w:szCs w:val="24"/>
              </w:rPr>
            </w:pPr>
          </w:p>
        </w:tc>
        <w:tc>
          <w:tcPr>
            <w:tcW w:w="1920" w:type="dxa"/>
            <w:gridSpan w:val="2"/>
            <w:tcBorders>
              <w:right w:val="single" w:sz="8" w:space="0" w:color="C5C5C5"/>
            </w:tcBorders>
            <w:vAlign w:val="bottom"/>
          </w:tcPr>
          <w:p w14:paraId="434C8B04" w14:textId="77777777" w:rsidR="003339E5" w:rsidRDefault="003B64C7">
            <w:pPr>
              <w:ind w:left="40"/>
              <w:rPr>
                <w:sz w:val="20"/>
                <w:szCs w:val="20"/>
              </w:rPr>
            </w:pPr>
            <w:r>
              <w:rPr>
                <w:rFonts w:ascii="Calibri" w:eastAsia="Calibri" w:hAnsi="Calibri" w:cs="Calibri"/>
              </w:rPr>
              <w:t>Maintenance</w:t>
            </w:r>
          </w:p>
        </w:tc>
        <w:tc>
          <w:tcPr>
            <w:tcW w:w="120" w:type="dxa"/>
            <w:vAlign w:val="bottom"/>
          </w:tcPr>
          <w:p w14:paraId="6A7DE18B" w14:textId="77777777" w:rsidR="003339E5" w:rsidRDefault="003339E5">
            <w:pPr>
              <w:rPr>
                <w:sz w:val="24"/>
                <w:szCs w:val="24"/>
              </w:rPr>
            </w:pPr>
          </w:p>
        </w:tc>
        <w:tc>
          <w:tcPr>
            <w:tcW w:w="6360" w:type="dxa"/>
            <w:gridSpan w:val="2"/>
            <w:tcBorders>
              <w:right w:val="single" w:sz="8" w:space="0" w:color="C5C5C5"/>
            </w:tcBorders>
            <w:vAlign w:val="bottom"/>
          </w:tcPr>
          <w:p w14:paraId="7A426EDA" w14:textId="77777777" w:rsidR="003339E5" w:rsidRDefault="003B64C7">
            <w:pPr>
              <w:ind w:left="280"/>
              <w:rPr>
                <w:sz w:val="20"/>
                <w:szCs w:val="20"/>
              </w:rPr>
            </w:pPr>
            <w:r>
              <w:rPr>
                <w:rFonts w:ascii="Calibri" w:eastAsia="Calibri" w:hAnsi="Calibri" w:cs="Calibri"/>
              </w:rPr>
              <w:t>removal of the information system or system components from</w:t>
            </w:r>
          </w:p>
        </w:tc>
        <w:tc>
          <w:tcPr>
            <w:tcW w:w="120" w:type="dxa"/>
            <w:vAlign w:val="bottom"/>
          </w:tcPr>
          <w:p w14:paraId="61A3ADD6" w14:textId="77777777" w:rsidR="003339E5" w:rsidRDefault="003339E5">
            <w:pPr>
              <w:rPr>
                <w:sz w:val="24"/>
                <w:szCs w:val="24"/>
              </w:rPr>
            </w:pPr>
          </w:p>
        </w:tc>
        <w:tc>
          <w:tcPr>
            <w:tcW w:w="640" w:type="dxa"/>
            <w:vAlign w:val="bottom"/>
          </w:tcPr>
          <w:p w14:paraId="5F50C255" w14:textId="77777777" w:rsidR="003339E5" w:rsidRDefault="003339E5">
            <w:pPr>
              <w:rPr>
                <w:sz w:val="24"/>
                <w:szCs w:val="24"/>
              </w:rPr>
            </w:pPr>
          </w:p>
        </w:tc>
        <w:tc>
          <w:tcPr>
            <w:tcW w:w="0" w:type="dxa"/>
            <w:vAlign w:val="bottom"/>
          </w:tcPr>
          <w:p w14:paraId="383C1DAE" w14:textId="77777777" w:rsidR="003339E5" w:rsidRDefault="003339E5">
            <w:pPr>
              <w:rPr>
                <w:sz w:val="1"/>
                <w:szCs w:val="1"/>
              </w:rPr>
            </w:pPr>
          </w:p>
        </w:tc>
      </w:tr>
      <w:tr w:rsidR="003339E5" w14:paraId="716C842A" w14:textId="77777777">
        <w:trPr>
          <w:trHeight w:val="229"/>
        </w:trPr>
        <w:tc>
          <w:tcPr>
            <w:tcW w:w="780" w:type="dxa"/>
            <w:tcBorders>
              <w:right w:val="single" w:sz="8" w:space="0" w:color="C5C5C5"/>
            </w:tcBorders>
            <w:vAlign w:val="bottom"/>
          </w:tcPr>
          <w:p w14:paraId="6C33146D" w14:textId="77777777" w:rsidR="003339E5" w:rsidRDefault="003339E5">
            <w:pPr>
              <w:rPr>
                <w:sz w:val="19"/>
                <w:szCs w:val="19"/>
              </w:rPr>
            </w:pPr>
          </w:p>
        </w:tc>
        <w:tc>
          <w:tcPr>
            <w:tcW w:w="120" w:type="dxa"/>
            <w:vAlign w:val="bottom"/>
          </w:tcPr>
          <w:p w14:paraId="7EA3826B" w14:textId="77777777" w:rsidR="003339E5" w:rsidRDefault="003339E5">
            <w:pPr>
              <w:rPr>
                <w:sz w:val="19"/>
                <w:szCs w:val="19"/>
              </w:rPr>
            </w:pPr>
          </w:p>
        </w:tc>
        <w:tc>
          <w:tcPr>
            <w:tcW w:w="740" w:type="dxa"/>
            <w:tcBorders>
              <w:right w:val="single" w:sz="8" w:space="0" w:color="C5C5C5"/>
            </w:tcBorders>
            <w:vAlign w:val="bottom"/>
          </w:tcPr>
          <w:p w14:paraId="61CF4791" w14:textId="77777777" w:rsidR="003339E5" w:rsidRDefault="003339E5">
            <w:pPr>
              <w:rPr>
                <w:sz w:val="19"/>
                <w:szCs w:val="19"/>
              </w:rPr>
            </w:pPr>
          </w:p>
        </w:tc>
        <w:tc>
          <w:tcPr>
            <w:tcW w:w="120" w:type="dxa"/>
            <w:vAlign w:val="bottom"/>
          </w:tcPr>
          <w:p w14:paraId="67F979E3" w14:textId="77777777" w:rsidR="003339E5" w:rsidRDefault="003339E5">
            <w:pPr>
              <w:rPr>
                <w:sz w:val="19"/>
                <w:szCs w:val="19"/>
              </w:rPr>
            </w:pPr>
          </w:p>
        </w:tc>
        <w:tc>
          <w:tcPr>
            <w:tcW w:w="1800" w:type="dxa"/>
            <w:tcBorders>
              <w:right w:val="single" w:sz="8" w:space="0" w:color="C5C5C5"/>
            </w:tcBorders>
            <w:vAlign w:val="bottom"/>
          </w:tcPr>
          <w:p w14:paraId="68C5EF1A" w14:textId="77777777" w:rsidR="003339E5" w:rsidRDefault="003339E5">
            <w:pPr>
              <w:rPr>
                <w:sz w:val="19"/>
                <w:szCs w:val="19"/>
              </w:rPr>
            </w:pPr>
          </w:p>
        </w:tc>
        <w:tc>
          <w:tcPr>
            <w:tcW w:w="120" w:type="dxa"/>
            <w:vAlign w:val="bottom"/>
          </w:tcPr>
          <w:p w14:paraId="0C729908" w14:textId="77777777" w:rsidR="003339E5" w:rsidRDefault="003339E5">
            <w:pPr>
              <w:rPr>
                <w:sz w:val="19"/>
                <w:szCs w:val="19"/>
              </w:rPr>
            </w:pPr>
          </w:p>
        </w:tc>
        <w:tc>
          <w:tcPr>
            <w:tcW w:w="6360" w:type="dxa"/>
            <w:gridSpan w:val="2"/>
            <w:tcBorders>
              <w:right w:val="single" w:sz="8" w:space="0" w:color="C5C5C5"/>
            </w:tcBorders>
            <w:vAlign w:val="bottom"/>
          </w:tcPr>
          <w:p w14:paraId="2365808E" w14:textId="77777777" w:rsidR="003339E5" w:rsidRDefault="003B64C7">
            <w:pPr>
              <w:spacing w:line="229" w:lineRule="exact"/>
              <w:ind w:left="280"/>
              <w:rPr>
                <w:sz w:val="20"/>
                <w:szCs w:val="20"/>
              </w:rPr>
            </w:pPr>
            <w:r>
              <w:rPr>
                <w:rFonts w:ascii="Calibri" w:eastAsia="Calibri" w:hAnsi="Calibri" w:cs="Calibri"/>
              </w:rPr>
              <w:t>organizational facilities for off-site maintenance or repairs</w:t>
            </w:r>
          </w:p>
        </w:tc>
        <w:tc>
          <w:tcPr>
            <w:tcW w:w="120" w:type="dxa"/>
            <w:vAlign w:val="bottom"/>
          </w:tcPr>
          <w:p w14:paraId="0801875B" w14:textId="77777777" w:rsidR="003339E5" w:rsidRDefault="003339E5">
            <w:pPr>
              <w:rPr>
                <w:sz w:val="19"/>
                <w:szCs w:val="19"/>
              </w:rPr>
            </w:pPr>
          </w:p>
        </w:tc>
        <w:tc>
          <w:tcPr>
            <w:tcW w:w="640" w:type="dxa"/>
            <w:vAlign w:val="bottom"/>
          </w:tcPr>
          <w:p w14:paraId="3DB25146" w14:textId="77777777" w:rsidR="003339E5" w:rsidRDefault="003339E5">
            <w:pPr>
              <w:rPr>
                <w:sz w:val="19"/>
                <w:szCs w:val="19"/>
              </w:rPr>
            </w:pPr>
          </w:p>
        </w:tc>
        <w:tc>
          <w:tcPr>
            <w:tcW w:w="0" w:type="dxa"/>
            <w:vAlign w:val="bottom"/>
          </w:tcPr>
          <w:p w14:paraId="7CE4D280" w14:textId="77777777" w:rsidR="003339E5" w:rsidRDefault="003339E5">
            <w:pPr>
              <w:rPr>
                <w:sz w:val="1"/>
                <w:szCs w:val="1"/>
              </w:rPr>
            </w:pPr>
          </w:p>
        </w:tc>
      </w:tr>
      <w:tr w:rsidR="003339E5" w14:paraId="34811323" w14:textId="77777777">
        <w:trPr>
          <w:trHeight w:val="146"/>
        </w:trPr>
        <w:tc>
          <w:tcPr>
            <w:tcW w:w="780" w:type="dxa"/>
            <w:tcBorders>
              <w:right w:val="single" w:sz="8" w:space="0" w:color="C5C5C5"/>
            </w:tcBorders>
            <w:vAlign w:val="bottom"/>
          </w:tcPr>
          <w:p w14:paraId="6B172F46" w14:textId="77777777" w:rsidR="003339E5" w:rsidRDefault="003339E5">
            <w:pPr>
              <w:rPr>
                <w:sz w:val="12"/>
                <w:szCs w:val="12"/>
              </w:rPr>
            </w:pPr>
          </w:p>
        </w:tc>
        <w:tc>
          <w:tcPr>
            <w:tcW w:w="120" w:type="dxa"/>
            <w:tcBorders>
              <w:bottom w:val="single" w:sz="8" w:space="0" w:color="C5C5C5"/>
            </w:tcBorders>
            <w:vAlign w:val="bottom"/>
          </w:tcPr>
          <w:p w14:paraId="737D7F8C" w14:textId="77777777" w:rsidR="003339E5" w:rsidRDefault="003339E5">
            <w:pPr>
              <w:rPr>
                <w:sz w:val="12"/>
                <w:szCs w:val="12"/>
              </w:rPr>
            </w:pPr>
          </w:p>
        </w:tc>
        <w:tc>
          <w:tcPr>
            <w:tcW w:w="740" w:type="dxa"/>
            <w:tcBorders>
              <w:bottom w:val="single" w:sz="8" w:space="0" w:color="C5C5C5"/>
              <w:right w:val="single" w:sz="8" w:space="0" w:color="C5C5C5"/>
            </w:tcBorders>
            <w:vAlign w:val="bottom"/>
          </w:tcPr>
          <w:p w14:paraId="30930616" w14:textId="77777777" w:rsidR="003339E5" w:rsidRDefault="003339E5">
            <w:pPr>
              <w:rPr>
                <w:sz w:val="12"/>
                <w:szCs w:val="12"/>
              </w:rPr>
            </w:pPr>
          </w:p>
        </w:tc>
        <w:tc>
          <w:tcPr>
            <w:tcW w:w="120" w:type="dxa"/>
            <w:tcBorders>
              <w:bottom w:val="single" w:sz="8" w:space="0" w:color="C5C5C5"/>
            </w:tcBorders>
            <w:vAlign w:val="bottom"/>
          </w:tcPr>
          <w:p w14:paraId="135D46F2" w14:textId="77777777" w:rsidR="003339E5" w:rsidRDefault="003339E5">
            <w:pPr>
              <w:rPr>
                <w:sz w:val="12"/>
                <w:szCs w:val="12"/>
              </w:rPr>
            </w:pPr>
          </w:p>
        </w:tc>
        <w:tc>
          <w:tcPr>
            <w:tcW w:w="1800" w:type="dxa"/>
            <w:tcBorders>
              <w:bottom w:val="single" w:sz="8" w:space="0" w:color="C5C5C5"/>
              <w:right w:val="single" w:sz="8" w:space="0" w:color="C5C5C5"/>
            </w:tcBorders>
            <w:vAlign w:val="bottom"/>
          </w:tcPr>
          <w:p w14:paraId="7C777A4B" w14:textId="77777777" w:rsidR="003339E5" w:rsidRDefault="003339E5">
            <w:pPr>
              <w:rPr>
                <w:sz w:val="12"/>
                <w:szCs w:val="12"/>
              </w:rPr>
            </w:pPr>
          </w:p>
        </w:tc>
        <w:tc>
          <w:tcPr>
            <w:tcW w:w="120" w:type="dxa"/>
            <w:tcBorders>
              <w:bottom w:val="single" w:sz="8" w:space="0" w:color="C5C5C5"/>
            </w:tcBorders>
            <w:vAlign w:val="bottom"/>
          </w:tcPr>
          <w:p w14:paraId="0E9B7AEC" w14:textId="77777777" w:rsidR="003339E5" w:rsidRDefault="003339E5">
            <w:pPr>
              <w:rPr>
                <w:sz w:val="12"/>
                <w:szCs w:val="12"/>
              </w:rPr>
            </w:pPr>
          </w:p>
        </w:tc>
        <w:tc>
          <w:tcPr>
            <w:tcW w:w="3920" w:type="dxa"/>
            <w:tcBorders>
              <w:bottom w:val="single" w:sz="8" w:space="0" w:color="C5C5C5"/>
            </w:tcBorders>
            <w:vAlign w:val="bottom"/>
          </w:tcPr>
          <w:p w14:paraId="7DC763F5" w14:textId="77777777" w:rsidR="003339E5" w:rsidRDefault="003339E5">
            <w:pPr>
              <w:rPr>
                <w:sz w:val="12"/>
                <w:szCs w:val="12"/>
              </w:rPr>
            </w:pPr>
          </w:p>
        </w:tc>
        <w:tc>
          <w:tcPr>
            <w:tcW w:w="2440" w:type="dxa"/>
            <w:tcBorders>
              <w:bottom w:val="single" w:sz="8" w:space="0" w:color="C5C5C5"/>
              <w:right w:val="single" w:sz="8" w:space="0" w:color="C5C5C5"/>
            </w:tcBorders>
            <w:vAlign w:val="bottom"/>
          </w:tcPr>
          <w:p w14:paraId="65529EFE" w14:textId="77777777" w:rsidR="003339E5" w:rsidRDefault="003339E5">
            <w:pPr>
              <w:rPr>
                <w:sz w:val="12"/>
                <w:szCs w:val="12"/>
              </w:rPr>
            </w:pPr>
          </w:p>
        </w:tc>
        <w:tc>
          <w:tcPr>
            <w:tcW w:w="120" w:type="dxa"/>
            <w:vAlign w:val="bottom"/>
          </w:tcPr>
          <w:p w14:paraId="2DAA732E" w14:textId="77777777" w:rsidR="003339E5" w:rsidRDefault="003339E5">
            <w:pPr>
              <w:rPr>
                <w:sz w:val="12"/>
                <w:szCs w:val="12"/>
              </w:rPr>
            </w:pPr>
          </w:p>
        </w:tc>
        <w:tc>
          <w:tcPr>
            <w:tcW w:w="640" w:type="dxa"/>
            <w:vAlign w:val="bottom"/>
          </w:tcPr>
          <w:p w14:paraId="7F117DAE" w14:textId="77777777" w:rsidR="003339E5" w:rsidRDefault="003339E5">
            <w:pPr>
              <w:rPr>
                <w:sz w:val="12"/>
                <w:szCs w:val="12"/>
              </w:rPr>
            </w:pPr>
          </w:p>
        </w:tc>
        <w:tc>
          <w:tcPr>
            <w:tcW w:w="0" w:type="dxa"/>
            <w:vAlign w:val="bottom"/>
          </w:tcPr>
          <w:p w14:paraId="5D0F7179" w14:textId="77777777" w:rsidR="003339E5" w:rsidRDefault="003339E5">
            <w:pPr>
              <w:rPr>
                <w:sz w:val="1"/>
                <w:szCs w:val="1"/>
              </w:rPr>
            </w:pPr>
          </w:p>
        </w:tc>
      </w:tr>
      <w:tr w:rsidR="003339E5" w14:paraId="42D90391" w14:textId="77777777">
        <w:trPr>
          <w:trHeight w:val="608"/>
        </w:trPr>
        <w:tc>
          <w:tcPr>
            <w:tcW w:w="10800" w:type="dxa"/>
            <w:gridSpan w:val="10"/>
            <w:vAlign w:val="bottom"/>
          </w:tcPr>
          <w:p w14:paraId="56C7F9EF" w14:textId="77777777" w:rsidR="003339E5" w:rsidRDefault="003B64C7">
            <w:pPr>
              <w:ind w:left="220"/>
              <w:rPr>
                <w:sz w:val="20"/>
                <w:szCs w:val="20"/>
              </w:rPr>
            </w:pPr>
            <w:r>
              <w:rPr>
                <w:rFonts w:ascii="Calibri" w:eastAsia="Calibri" w:hAnsi="Calibri" w:cs="Calibri"/>
              </w:rPr>
              <w:t>B. Information System Security Officers must:</w:t>
            </w:r>
          </w:p>
        </w:tc>
        <w:tc>
          <w:tcPr>
            <w:tcW w:w="0" w:type="dxa"/>
            <w:vAlign w:val="bottom"/>
          </w:tcPr>
          <w:p w14:paraId="50CC25F5" w14:textId="77777777" w:rsidR="003339E5" w:rsidRDefault="003339E5">
            <w:pPr>
              <w:rPr>
                <w:sz w:val="1"/>
                <w:szCs w:val="1"/>
              </w:rPr>
            </w:pPr>
          </w:p>
        </w:tc>
      </w:tr>
      <w:tr w:rsidR="003339E5" w14:paraId="3EC641D2" w14:textId="77777777">
        <w:trPr>
          <w:trHeight w:val="206"/>
        </w:trPr>
        <w:tc>
          <w:tcPr>
            <w:tcW w:w="780" w:type="dxa"/>
            <w:vAlign w:val="bottom"/>
          </w:tcPr>
          <w:p w14:paraId="1A6AAA2B" w14:textId="77777777" w:rsidR="003339E5" w:rsidRDefault="003339E5">
            <w:pPr>
              <w:rPr>
                <w:sz w:val="17"/>
                <w:szCs w:val="17"/>
              </w:rPr>
            </w:pPr>
          </w:p>
        </w:tc>
        <w:tc>
          <w:tcPr>
            <w:tcW w:w="120" w:type="dxa"/>
            <w:vAlign w:val="bottom"/>
          </w:tcPr>
          <w:p w14:paraId="090EFAF5" w14:textId="77777777" w:rsidR="003339E5" w:rsidRDefault="003339E5">
            <w:pPr>
              <w:rPr>
                <w:sz w:val="17"/>
                <w:szCs w:val="17"/>
              </w:rPr>
            </w:pPr>
          </w:p>
        </w:tc>
        <w:tc>
          <w:tcPr>
            <w:tcW w:w="740" w:type="dxa"/>
            <w:vAlign w:val="bottom"/>
          </w:tcPr>
          <w:p w14:paraId="1EBE397C" w14:textId="77777777" w:rsidR="003339E5" w:rsidRDefault="003339E5">
            <w:pPr>
              <w:rPr>
                <w:sz w:val="17"/>
                <w:szCs w:val="17"/>
              </w:rPr>
            </w:pPr>
          </w:p>
        </w:tc>
        <w:tc>
          <w:tcPr>
            <w:tcW w:w="120" w:type="dxa"/>
            <w:vAlign w:val="bottom"/>
          </w:tcPr>
          <w:p w14:paraId="02B01188" w14:textId="77777777" w:rsidR="003339E5" w:rsidRDefault="003339E5">
            <w:pPr>
              <w:rPr>
                <w:sz w:val="17"/>
                <w:szCs w:val="17"/>
              </w:rPr>
            </w:pPr>
          </w:p>
        </w:tc>
        <w:tc>
          <w:tcPr>
            <w:tcW w:w="1920" w:type="dxa"/>
            <w:gridSpan w:val="2"/>
            <w:vAlign w:val="bottom"/>
          </w:tcPr>
          <w:p w14:paraId="379D4CD3" w14:textId="77777777" w:rsidR="003339E5" w:rsidRDefault="003339E5">
            <w:pPr>
              <w:rPr>
                <w:sz w:val="17"/>
                <w:szCs w:val="17"/>
              </w:rPr>
            </w:pPr>
          </w:p>
        </w:tc>
        <w:tc>
          <w:tcPr>
            <w:tcW w:w="3920" w:type="dxa"/>
            <w:vAlign w:val="bottom"/>
          </w:tcPr>
          <w:p w14:paraId="2898F9E5" w14:textId="77777777" w:rsidR="003339E5" w:rsidRDefault="003339E5">
            <w:pPr>
              <w:rPr>
                <w:sz w:val="17"/>
                <w:szCs w:val="17"/>
              </w:rPr>
            </w:pPr>
          </w:p>
        </w:tc>
        <w:tc>
          <w:tcPr>
            <w:tcW w:w="2560" w:type="dxa"/>
            <w:gridSpan w:val="2"/>
            <w:vAlign w:val="bottom"/>
          </w:tcPr>
          <w:p w14:paraId="0FB79C5D" w14:textId="77777777" w:rsidR="003339E5" w:rsidRDefault="003339E5">
            <w:pPr>
              <w:rPr>
                <w:sz w:val="17"/>
                <w:szCs w:val="17"/>
              </w:rPr>
            </w:pPr>
          </w:p>
        </w:tc>
        <w:tc>
          <w:tcPr>
            <w:tcW w:w="640" w:type="dxa"/>
            <w:vAlign w:val="bottom"/>
          </w:tcPr>
          <w:p w14:paraId="11F64AEB" w14:textId="77777777" w:rsidR="003339E5" w:rsidRDefault="003339E5">
            <w:pPr>
              <w:rPr>
                <w:sz w:val="17"/>
                <w:szCs w:val="17"/>
              </w:rPr>
            </w:pPr>
          </w:p>
        </w:tc>
        <w:tc>
          <w:tcPr>
            <w:tcW w:w="0" w:type="dxa"/>
            <w:vAlign w:val="bottom"/>
          </w:tcPr>
          <w:p w14:paraId="30A4D684" w14:textId="77777777" w:rsidR="003339E5" w:rsidRDefault="003339E5">
            <w:pPr>
              <w:rPr>
                <w:sz w:val="1"/>
                <w:szCs w:val="1"/>
              </w:rPr>
            </w:pPr>
          </w:p>
        </w:tc>
      </w:tr>
      <w:tr w:rsidR="003339E5" w14:paraId="1B0C3BF7" w14:textId="77777777">
        <w:trPr>
          <w:trHeight w:val="426"/>
        </w:trPr>
        <w:tc>
          <w:tcPr>
            <w:tcW w:w="780" w:type="dxa"/>
            <w:vAlign w:val="bottom"/>
          </w:tcPr>
          <w:p w14:paraId="56D7F426" w14:textId="77777777" w:rsidR="003339E5" w:rsidRDefault="003339E5">
            <w:pPr>
              <w:rPr>
                <w:sz w:val="24"/>
                <w:szCs w:val="24"/>
              </w:rPr>
            </w:pPr>
          </w:p>
        </w:tc>
        <w:tc>
          <w:tcPr>
            <w:tcW w:w="120" w:type="dxa"/>
            <w:tcBorders>
              <w:right w:val="single" w:sz="8" w:space="0" w:color="4F4F4F"/>
            </w:tcBorders>
            <w:vAlign w:val="bottom"/>
          </w:tcPr>
          <w:p w14:paraId="35BE2DFF" w14:textId="77777777" w:rsidR="003339E5" w:rsidRDefault="003339E5">
            <w:pPr>
              <w:rPr>
                <w:sz w:val="24"/>
                <w:szCs w:val="24"/>
              </w:rPr>
            </w:pPr>
          </w:p>
        </w:tc>
        <w:tc>
          <w:tcPr>
            <w:tcW w:w="740" w:type="dxa"/>
            <w:tcBorders>
              <w:right w:val="single" w:sz="8" w:space="0" w:color="4F4F4F"/>
            </w:tcBorders>
            <w:shd w:val="clear" w:color="auto" w:fill="4F4F4F"/>
            <w:vAlign w:val="bottom"/>
          </w:tcPr>
          <w:p w14:paraId="5BF76175"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20" w:type="dxa"/>
            <w:tcBorders>
              <w:right w:val="single" w:sz="8" w:space="0" w:color="4F4F4F"/>
            </w:tcBorders>
            <w:shd w:val="clear" w:color="auto" w:fill="4F4F4F"/>
            <w:vAlign w:val="bottom"/>
          </w:tcPr>
          <w:p w14:paraId="3C62ACD5" w14:textId="77777777" w:rsidR="003339E5" w:rsidRDefault="003339E5">
            <w:pPr>
              <w:rPr>
                <w:sz w:val="24"/>
                <w:szCs w:val="24"/>
              </w:rPr>
            </w:pPr>
          </w:p>
        </w:tc>
        <w:tc>
          <w:tcPr>
            <w:tcW w:w="1920" w:type="dxa"/>
            <w:gridSpan w:val="2"/>
            <w:vAlign w:val="bottom"/>
          </w:tcPr>
          <w:p w14:paraId="308D2D5D"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4"/>
            <w:vAlign w:val="bottom"/>
          </w:tcPr>
          <w:p w14:paraId="3312154A"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7C77CD1" w14:textId="77777777" w:rsidR="003339E5" w:rsidRDefault="003339E5">
            <w:pPr>
              <w:rPr>
                <w:sz w:val="1"/>
                <w:szCs w:val="1"/>
              </w:rPr>
            </w:pPr>
          </w:p>
        </w:tc>
      </w:tr>
      <w:tr w:rsidR="003339E5" w14:paraId="58B2AA00" w14:textId="77777777">
        <w:trPr>
          <w:trHeight w:val="124"/>
        </w:trPr>
        <w:tc>
          <w:tcPr>
            <w:tcW w:w="780" w:type="dxa"/>
            <w:vAlign w:val="bottom"/>
          </w:tcPr>
          <w:p w14:paraId="3F6524A2" w14:textId="77777777" w:rsidR="003339E5" w:rsidRDefault="003339E5">
            <w:pPr>
              <w:rPr>
                <w:sz w:val="10"/>
                <w:szCs w:val="10"/>
              </w:rPr>
            </w:pPr>
          </w:p>
        </w:tc>
        <w:tc>
          <w:tcPr>
            <w:tcW w:w="120" w:type="dxa"/>
            <w:tcBorders>
              <w:right w:val="single" w:sz="8" w:space="0" w:color="4F4F4F"/>
            </w:tcBorders>
            <w:vAlign w:val="bottom"/>
          </w:tcPr>
          <w:p w14:paraId="263B33A5" w14:textId="77777777" w:rsidR="003339E5" w:rsidRDefault="003339E5">
            <w:pPr>
              <w:rPr>
                <w:sz w:val="10"/>
                <w:szCs w:val="10"/>
              </w:rPr>
            </w:pPr>
          </w:p>
        </w:tc>
        <w:tc>
          <w:tcPr>
            <w:tcW w:w="860" w:type="dxa"/>
            <w:gridSpan w:val="2"/>
            <w:tcBorders>
              <w:bottom w:val="single" w:sz="8" w:space="0" w:color="C5C5C5"/>
              <w:right w:val="single" w:sz="8" w:space="0" w:color="4F4F4F"/>
            </w:tcBorders>
            <w:shd w:val="clear" w:color="auto" w:fill="4F4F4F"/>
            <w:vAlign w:val="bottom"/>
          </w:tcPr>
          <w:p w14:paraId="4838FDC8" w14:textId="77777777" w:rsidR="003339E5" w:rsidRDefault="003339E5">
            <w:pPr>
              <w:rPr>
                <w:sz w:val="10"/>
                <w:szCs w:val="10"/>
              </w:rPr>
            </w:pPr>
          </w:p>
        </w:tc>
        <w:tc>
          <w:tcPr>
            <w:tcW w:w="1920" w:type="dxa"/>
            <w:gridSpan w:val="2"/>
            <w:tcBorders>
              <w:bottom w:val="single" w:sz="8" w:space="0" w:color="C5C5C5"/>
            </w:tcBorders>
            <w:vAlign w:val="bottom"/>
          </w:tcPr>
          <w:p w14:paraId="4D6CCE60" w14:textId="77777777" w:rsidR="003339E5" w:rsidRDefault="003339E5">
            <w:pPr>
              <w:rPr>
                <w:sz w:val="10"/>
                <w:szCs w:val="10"/>
              </w:rPr>
            </w:pPr>
          </w:p>
        </w:tc>
        <w:tc>
          <w:tcPr>
            <w:tcW w:w="3920" w:type="dxa"/>
            <w:tcBorders>
              <w:bottom w:val="single" w:sz="8" w:space="0" w:color="C5C5C5"/>
            </w:tcBorders>
            <w:vAlign w:val="bottom"/>
          </w:tcPr>
          <w:p w14:paraId="62362837" w14:textId="77777777" w:rsidR="003339E5" w:rsidRDefault="003339E5">
            <w:pPr>
              <w:rPr>
                <w:sz w:val="10"/>
                <w:szCs w:val="10"/>
              </w:rPr>
            </w:pPr>
          </w:p>
        </w:tc>
        <w:tc>
          <w:tcPr>
            <w:tcW w:w="2560" w:type="dxa"/>
            <w:gridSpan w:val="2"/>
            <w:tcBorders>
              <w:bottom w:val="single" w:sz="8" w:space="0" w:color="C5C5C5"/>
            </w:tcBorders>
            <w:vAlign w:val="bottom"/>
          </w:tcPr>
          <w:p w14:paraId="52B1C309" w14:textId="77777777" w:rsidR="003339E5" w:rsidRDefault="003339E5">
            <w:pPr>
              <w:rPr>
                <w:sz w:val="10"/>
                <w:szCs w:val="10"/>
              </w:rPr>
            </w:pPr>
          </w:p>
        </w:tc>
        <w:tc>
          <w:tcPr>
            <w:tcW w:w="640" w:type="dxa"/>
            <w:vAlign w:val="bottom"/>
          </w:tcPr>
          <w:p w14:paraId="0894102E" w14:textId="77777777" w:rsidR="003339E5" w:rsidRDefault="003339E5">
            <w:pPr>
              <w:rPr>
                <w:sz w:val="10"/>
                <w:szCs w:val="10"/>
              </w:rPr>
            </w:pPr>
          </w:p>
        </w:tc>
        <w:tc>
          <w:tcPr>
            <w:tcW w:w="0" w:type="dxa"/>
            <w:vAlign w:val="bottom"/>
          </w:tcPr>
          <w:p w14:paraId="333D7B5F" w14:textId="77777777" w:rsidR="003339E5" w:rsidRDefault="003339E5">
            <w:pPr>
              <w:rPr>
                <w:sz w:val="1"/>
                <w:szCs w:val="1"/>
              </w:rPr>
            </w:pPr>
          </w:p>
        </w:tc>
      </w:tr>
      <w:tr w:rsidR="003339E5" w14:paraId="52D32DD1" w14:textId="77777777">
        <w:trPr>
          <w:trHeight w:val="314"/>
        </w:trPr>
        <w:tc>
          <w:tcPr>
            <w:tcW w:w="780" w:type="dxa"/>
            <w:vAlign w:val="bottom"/>
          </w:tcPr>
          <w:p w14:paraId="5930AE92" w14:textId="77777777" w:rsidR="003339E5" w:rsidRDefault="003339E5">
            <w:pPr>
              <w:rPr>
                <w:sz w:val="24"/>
                <w:szCs w:val="24"/>
              </w:rPr>
            </w:pPr>
          </w:p>
        </w:tc>
        <w:tc>
          <w:tcPr>
            <w:tcW w:w="120" w:type="dxa"/>
            <w:tcBorders>
              <w:right w:val="single" w:sz="8" w:space="0" w:color="C5C5C5"/>
            </w:tcBorders>
            <w:vAlign w:val="bottom"/>
          </w:tcPr>
          <w:p w14:paraId="3BA5F872" w14:textId="77777777" w:rsidR="003339E5" w:rsidRDefault="003339E5">
            <w:pPr>
              <w:rPr>
                <w:sz w:val="24"/>
                <w:szCs w:val="24"/>
              </w:rPr>
            </w:pPr>
          </w:p>
        </w:tc>
        <w:tc>
          <w:tcPr>
            <w:tcW w:w="860" w:type="dxa"/>
            <w:gridSpan w:val="2"/>
            <w:tcBorders>
              <w:right w:val="single" w:sz="8" w:space="0" w:color="C5C5C5"/>
            </w:tcBorders>
            <w:vAlign w:val="bottom"/>
          </w:tcPr>
          <w:p w14:paraId="69390C59" w14:textId="77777777" w:rsidR="003339E5" w:rsidRDefault="003B64C7">
            <w:pPr>
              <w:jc w:val="center"/>
              <w:rPr>
                <w:sz w:val="20"/>
                <w:szCs w:val="20"/>
              </w:rPr>
            </w:pPr>
            <w:r>
              <w:rPr>
                <w:rFonts w:ascii="Calibri" w:eastAsia="Calibri" w:hAnsi="Calibri" w:cs="Calibri"/>
              </w:rPr>
              <w:t>MA-2 e.</w:t>
            </w:r>
          </w:p>
        </w:tc>
        <w:tc>
          <w:tcPr>
            <w:tcW w:w="1920" w:type="dxa"/>
            <w:gridSpan w:val="2"/>
            <w:tcBorders>
              <w:left w:val="single" w:sz="8" w:space="0" w:color="C5C5C5"/>
              <w:right w:val="single" w:sz="8" w:space="0" w:color="C5C5C5"/>
            </w:tcBorders>
            <w:vAlign w:val="bottom"/>
          </w:tcPr>
          <w:p w14:paraId="4C9B917E" w14:textId="77777777" w:rsidR="003339E5" w:rsidRDefault="003B64C7">
            <w:pPr>
              <w:ind w:left="40"/>
              <w:rPr>
                <w:sz w:val="20"/>
                <w:szCs w:val="20"/>
              </w:rPr>
            </w:pPr>
            <w:r>
              <w:rPr>
                <w:rFonts w:ascii="Calibri" w:eastAsia="Calibri" w:hAnsi="Calibri" w:cs="Calibri"/>
              </w:rPr>
              <w:t>Controlled</w:t>
            </w:r>
          </w:p>
        </w:tc>
        <w:tc>
          <w:tcPr>
            <w:tcW w:w="6480" w:type="dxa"/>
            <w:gridSpan w:val="3"/>
            <w:tcBorders>
              <w:right w:val="single" w:sz="8" w:space="0" w:color="C5C5C5"/>
            </w:tcBorders>
            <w:vAlign w:val="bottom"/>
          </w:tcPr>
          <w:p w14:paraId="07295C7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Check all potentially impacted security controls to verify that the</w:t>
            </w:r>
          </w:p>
        </w:tc>
        <w:tc>
          <w:tcPr>
            <w:tcW w:w="640" w:type="dxa"/>
            <w:vAlign w:val="bottom"/>
          </w:tcPr>
          <w:p w14:paraId="58CD75A8" w14:textId="77777777" w:rsidR="003339E5" w:rsidRDefault="003339E5">
            <w:pPr>
              <w:rPr>
                <w:sz w:val="24"/>
                <w:szCs w:val="24"/>
              </w:rPr>
            </w:pPr>
          </w:p>
        </w:tc>
        <w:tc>
          <w:tcPr>
            <w:tcW w:w="0" w:type="dxa"/>
            <w:vAlign w:val="bottom"/>
          </w:tcPr>
          <w:p w14:paraId="5D2796DB" w14:textId="77777777" w:rsidR="003339E5" w:rsidRDefault="003339E5">
            <w:pPr>
              <w:rPr>
                <w:sz w:val="1"/>
                <w:szCs w:val="1"/>
              </w:rPr>
            </w:pPr>
          </w:p>
        </w:tc>
      </w:tr>
      <w:tr w:rsidR="003339E5" w14:paraId="4D5B1B66" w14:textId="77777777">
        <w:trPr>
          <w:trHeight w:val="308"/>
        </w:trPr>
        <w:tc>
          <w:tcPr>
            <w:tcW w:w="780" w:type="dxa"/>
            <w:vAlign w:val="bottom"/>
          </w:tcPr>
          <w:p w14:paraId="0A91981A" w14:textId="77777777" w:rsidR="003339E5" w:rsidRDefault="003339E5">
            <w:pPr>
              <w:rPr>
                <w:sz w:val="24"/>
                <w:szCs w:val="24"/>
              </w:rPr>
            </w:pPr>
          </w:p>
        </w:tc>
        <w:tc>
          <w:tcPr>
            <w:tcW w:w="120" w:type="dxa"/>
            <w:tcBorders>
              <w:right w:val="single" w:sz="8" w:space="0" w:color="C5C5C5"/>
            </w:tcBorders>
            <w:vAlign w:val="bottom"/>
          </w:tcPr>
          <w:p w14:paraId="0E84C383" w14:textId="77777777" w:rsidR="003339E5" w:rsidRDefault="003339E5">
            <w:pPr>
              <w:rPr>
                <w:sz w:val="24"/>
                <w:szCs w:val="24"/>
              </w:rPr>
            </w:pPr>
          </w:p>
        </w:tc>
        <w:tc>
          <w:tcPr>
            <w:tcW w:w="740" w:type="dxa"/>
            <w:vAlign w:val="bottom"/>
          </w:tcPr>
          <w:p w14:paraId="164D368F" w14:textId="77777777" w:rsidR="003339E5" w:rsidRDefault="003339E5">
            <w:pPr>
              <w:rPr>
                <w:sz w:val="24"/>
                <w:szCs w:val="24"/>
              </w:rPr>
            </w:pPr>
          </w:p>
        </w:tc>
        <w:tc>
          <w:tcPr>
            <w:tcW w:w="120" w:type="dxa"/>
            <w:tcBorders>
              <w:right w:val="single" w:sz="8" w:space="0" w:color="C5C5C5"/>
            </w:tcBorders>
            <w:vAlign w:val="bottom"/>
          </w:tcPr>
          <w:p w14:paraId="2B32C7BE"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56259BEA" w14:textId="77777777" w:rsidR="003339E5" w:rsidRDefault="003B64C7">
            <w:pPr>
              <w:ind w:left="40"/>
              <w:rPr>
                <w:sz w:val="20"/>
                <w:szCs w:val="20"/>
              </w:rPr>
            </w:pPr>
            <w:r>
              <w:rPr>
                <w:rFonts w:ascii="Calibri" w:eastAsia="Calibri" w:hAnsi="Calibri" w:cs="Calibri"/>
              </w:rPr>
              <w:t>Maintenance</w:t>
            </w:r>
          </w:p>
        </w:tc>
        <w:tc>
          <w:tcPr>
            <w:tcW w:w="6480" w:type="dxa"/>
            <w:gridSpan w:val="3"/>
            <w:tcBorders>
              <w:right w:val="single" w:sz="8" w:space="0" w:color="C5C5C5"/>
            </w:tcBorders>
            <w:vAlign w:val="bottom"/>
          </w:tcPr>
          <w:p w14:paraId="7BDB3C51" w14:textId="77777777" w:rsidR="003339E5" w:rsidRDefault="003B64C7">
            <w:pPr>
              <w:ind w:left="400"/>
              <w:rPr>
                <w:sz w:val="20"/>
                <w:szCs w:val="20"/>
              </w:rPr>
            </w:pPr>
            <w:r>
              <w:rPr>
                <w:rFonts w:ascii="Calibri" w:eastAsia="Calibri" w:hAnsi="Calibri" w:cs="Calibri"/>
              </w:rPr>
              <w:t>controls are still functioning properly following maintenance or</w:t>
            </w:r>
          </w:p>
        </w:tc>
        <w:tc>
          <w:tcPr>
            <w:tcW w:w="640" w:type="dxa"/>
            <w:vAlign w:val="bottom"/>
          </w:tcPr>
          <w:p w14:paraId="24A5E73D" w14:textId="77777777" w:rsidR="003339E5" w:rsidRDefault="003339E5">
            <w:pPr>
              <w:rPr>
                <w:sz w:val="24"/>
                <w:szCs w:val="24"/>
              </w:rPr>
            </w:pPr>
          </w:p>
        </w:tc>
        <w:tc>
          <w:tcPr>
            <w:tcW w:w="0" w:type="dxa"/>
            <w:vAlign w:val="bottom"/>
          </w:tcPr>
          <w:p w14:paraId="0BA4D3B9" w14:textId="77777777" w:rsidR="003339E5" w:rsidRDefault="003339E5">
            <w:pPr>
              <w:rPr>
                <w:sz w:val="1"/>
                <w:szCs w:val="1"/>
              </w:rPr>
            </w:pPr>
          </w:p>
        </w:tc>
      </w:tr>
      <w:tr w:rsidR="003339E5" w14:paraId="0784B424" w14:textId="77777777">
        <w:trPr>
          <w:trHeight w:val="229"/>
        </w:trPr>
        <w:tc>
          <w:tcPr>
            <w:tcW w:w="780" w:type="dxa"/>
            <w:vAlign w:val="bottom"/>
          </w:tcPr>
          <w:p w14:paraId="3B3704ED" w14:textId="77777777" w:rsidR="003339E5" w:rsidRDefault="003339E5">
            <w:pPr>
              <w:rPr>
                <w:sz w:val="19"/>
                <w:szCs w:val="19"/>
              </w:rPr>
            </w:pPr>
          </w:p>
        </w:tc>
        <w:tc>
          <w:tcPr>
            <w:tcW w:w="120" w:type="dxa"/>
            <w:tcBorders>
              <w:right w:val="single" w:sz="8" w:space="0" w:color="C5C5C5"/>
            </w:tcBorders>
            <w:vAlign w:val="bottom"/>
          </w:tcPr>
          <w:p w14:paraId="48C4CF04" w14:textId="77777777" w:rsidR="003339E5" w:rsidRDefault="003339E5">
            <w:pPr>
              <w:rPr>
                <w:sz w:val="19"/>
                <w:szCs w:val="19"/>
              </w:rPr>
            </w:pPr>
          </w:p>
        </w:tc>
        <w:tc>
          <w:tcPr>
            <w:tcW w:w="740" w:type="dxa"/>
            <w:vAlign w:val="bottom"/>
          </w:tcPr>
          <w:p w14:paraId="41469AE7" w14:textId="77777777" w:rsidR="003339E5" w:rsidRDefault="003339E5">
            <w:pPr>
              <w:rPr>
                <w:sz w:val="19"/>
                <w:szCs w:val="19"/>
              </w:rPr>
            </w:pPr>
          </w:p>
        </w:tc>
        <w:tc>
          <w:tcPr>
            <w:tcW w:w="120" w:type="dxa"/>
            <w:tcBorders>
              <w:right w:val="single" w:sz="8" w:space="0" w:color="C5C5C5"/>
            </w:tcBorders>
            <w:vAlign w:val="bottom"/>
          </w:tcPr>
          <w:p w14:paraId="4CB17093" w14:textId="77777777" w:rsidR="003339E5" w:rsidRDefault="003339E5">
            <w:pPr>
              <w:rPr>
                <w:sz w:val="19"/>
                <w:szCs w:val="19"/>
              </w:rPr>
            </w:pPr>
          </w:p>
        </w:tc>
        <w:tc>
          <w:tcPr>
            <w:tcW w:w="1800" w:type="dxa"/>
            <w:tcBorders>
              <w:left w:val="single" w:sz="8" w:space="0" w:color="C5C5C5"/>
            </w:tcBorders>
            <w:vAlign w:val="bottom"/>
          </w:tcPr>
          <w:p w14:paraId="4E389D61" w14:textId="77777777" w:rsidR="003339E5" w:rsidRDefault="003339E5">
            <w:pPr>
              <w:rPr>
                <w:sz w:val="19"/>
                <w:szCs w:val="19"/>
              </w:rPr>
            </w:pPr>
          </w:p>
        </w:tc>
        <w:tc>
          <w:tcPr>
            <w:tcW w:w="120" w:type="dxa"/>
            <w:tcBorders>
              <w:right w:val="single" w:sz="8" w:space="0" w:color="C5C5C5"/>
            </w:tcBorders>
            <w:vAlign w:val="bottom"/>
          </w:tcPr>
          <w:p w14:paraId="6CFA743E" w14:textId="77777777" w:rsidR="003339E5" w:rsidRDefault="003339E5">
            <w:pPr>
              <w:rPr>
                <w:sz w:val="19"/>
                <w:szCs w:val="19"/>
              </w:rPr>
            </w:pPr>
          </w:p>
        </w:tc>
        <w:tc>
          <w:tcPr>
            <w:tcW w:w="6480" w:type="dxa"/>
            <w:gridSpan w:val="3"/>
            <w:tcBorders>
              <w:right w:val="single" w:sz="8" w:space="0" w:color="C5C5C5"/>
            </w:tcBorders>
            <w:vAlign w:val="bottom"/>
          </w:tcPr>
          <w:p w14:paraId="5F4A5ED7" w14:textId="77777777" w:rsidR="003339E5" w:rsidRDefault="003B64C7">
            <w:pPr>
              <w:spacing w:line="229" w:lineRule="exact"/>
              <w:ind w:left="400"/>
              <w:rPr>
                <w:sz w:val="20"/>
                <w:szCs w:val="20"/>
              </w:rPr>
            </w:pPr>
            <w:r>
              <w:rPr>
                <w:rFonts w:ascii="Calibri" w:eastAsia="Calibri" w:hAnsi="Calibri" w:cs="Calibri"/>
              </w:rPr>
              <w:t>repair actions</w:t>
            </w:r>
          </w:p>
        </w:tc>
        <w:tc>
          <w:tcPr>
            <w:tcW w:w="640" w:type="dxa"/>
            <w:vAlign w:val="bottom"/>
          </w:tcPr>
          <w:p w14:paraId="432542BC" w14:textId="77777777" w:rsidR="003339E5" w:rsidRDefault="003339E5">
            <w:pPr>
              <w:rPr>
                <w:sz w:val="19"/>
                <w:szCs w:val="19"/>
              </w:rPr>
            </w:pPr>
          </w:p>
        </w:tc>
        <w:tc>
          <w:tcPr>
            <w:tcW w:w="0" w:type="dxa"/>
            <w:vAlign w:val="bottom"/>
          </w:tcPr>
          <w:p w14:paraId="077DFDF7" w14:textId="77777777" w:rsidR="003339E5" w:rsidRDefault="003339E5">
            <w:pPr>
              <w:rPr>
                <w:sz w:val="1"/>
                <w:szCs w:val="1"/>
              </w:rPr>
            </w:pPr>
          </w:p>
        </w:tc>
      </w:tr>
      <w:tr w:rsidR="003339E5" w14:paraId="13F0AB28" w14:textId="77777777">
        <w:trPr>
          <w:trHeight w:val="239"/>
        </w:trPr>
        <w:tc>
          <w:tcPr>
            <w:tcW w:w="780" w:type="dxa"/>
            <w:vAlign w:val="bottom"/>
          </w:tcPr>
          <w:p w14:paraId="08FF8087" w14:textId="77777777" w:rsidR="003339E5" w:rsidRDefault="003339E5">
            <w:pPr>
              <w:rPr>
                <w:sz w:val="20"/>
                <w:szCs w:val="20"/>
              </w:rPr>
            </w:pPr>
          </w:p>
        </w:tc>
        <w:tc>
          <w:tcPr>
            <w:tcW w:w="120" w:type="dxa"/>
            <w:tcBorders>
              <w:right w:val="single" w:sz="8" w:space="0" w:color="C5C5C5"/>
            </w:tcBorders>
            <w:vAlign w:val="bottom"/>
          </w:tcPr>
          <w:p w14:paraId="4CF27E67" w14:textId="77777777" w:rsidR="003339E5" w:rsidRDefault="003339E5">
            <w:pPr>
              <w:rPr>
                <w:sz w:val="20"/>
                <w:szCs w:val="20"/>
              </w:rPr>
            </w:pPr>
          </w:p>
        </w:tc>
        <w:tc>
          <w:tcPr>
            <w:tcW w:w="740" w:type="dxa"/>
            <w:tcBorders>
              <w:bottom w:val="single" w:sz="8" w:space="0" w:color="C5C5C5"/>
            </w:tcBorders>
            <w:vAlign w:val="bottom"/>
          </w:tcPr>
          <w:p w14:paraId="0DE81A93" w14:textId="77777777" w:rsidR="003339E5" w:rsidRDefault="003339E5">
            <w:pPr>
              <w:rPr>
                <w:sz w:val="20"/>
                <w:szCs w:val="20"/>
              </w:rPr>
            </w:pPr>
          </w:p>
        </w:tc>
        <w:tc>
          <w:tcPr>
            <w:tcW w:w="120" w:type="dxa"/>
            <w:tcBorders>
              <w:bottom w:val="single" w:sz="8" w:space="0" w:color="C5C5C5"/>
              <w:right w:val="single" w:sz="8" w:space="0" w:color="C5C5C5"/>
            </w:tcBorders>
            <w:vAlign w:val="bottom"/>
          </w:tcPr>
          <w:p w14:paraId="1C50351F" w14:textId="77777777" w:rsidR="003339E5" w:rsidRDefault="003339E5">
            <w:pPr>
              <w:rPr>
                <w:sz w:val="20"/>
                <w:szCs w:val="20"/>
              </w:rPr>
            </w:pPr>
          </w:p>
        </w:tc>
        <w:tc>
          <w:tcPr>
            <w:tcW w:w="1920" w:type="dxa"/>
            <w:gridSpan w:val="2"/>
            <w:tcBorders>
              <w:left w:val="single" w:sz="8" w:space="0" w:color="C5C5C5"/>
              <w:bottom w:val="single" w:sz="8" w:space="0" w:color="C5C5C5"/>
              <w:right w:val="single" w:sz="8" w:space="0" w:color="C5C5C5"/>
            </w:tcBorders>
            <w:vAlign w:val="bottom"/>
          </w:tcPr>
          <w:p w14:paraId="4C12B72F" w14:textId="77777777" w:rsidR="003339E5" w:rsidRDefault="003339E5">
            <w:pPr>
              <w:rPr>
                <w:sz w:val="20"/>
                <w:szCs w:val="20"/>
              </w:rPr>
            </w:pPr>
          </w:p>
        </w:tc>
        <w:tc>
          <w:tcPr>
            <w:tcW w:w="3920" w:type="dxa"/>
            <w:tcBorders>
              <w:bottom w:val="single" w:sz="8" w:space="0" w:color="C5C5C5"/>
            </w:tcBorders>
            <w:vAlign w:val="bottom"/>
          </w:tcPr>
          <w:p w14:paraId="050A6683" w14:textId="77777777" w:rsidR="003339E5" w:rsidRDefault="003339E5">
            <w:pPr>
              <w:rPr>
                <w:sz w:val="20"/>
                <w:szCs w:val="20"/>
              </w:rPr>
            </w:pPr>
          </w:p>
        </w:tc>
        <w:tc>
          <w:tcPr>
            <w:tcW w:w="2560" w:type="dxa"/>
            <w:gridSpan w:val="2"/>
            <w:tcBorders>
              <w:bottom w:val="single" w:sz="8" w:space="0" w:color="C5C5C5"/>
              <w:right w:val="single" w:sz="8" w:space="0" w:color="C5C5C5"/>
            </w:tcBorders>
            <w:vAlign w:val="bottom"/>
          </w:tcPr>
          <w:p w14:paraId="7B0B5A4C" w14:textId="77777777" w:rsidR="003339E5" w:rsidRDefault="003339E5">
            <w:pPr>
              <w:rPr>
                <w:sz w:val="20"/>
                <w:szCs w:val="20"/>
              </w:rPr>
            </w:pPr>
          </w:p>
        </w:tc>
        <w:tc>
          <w:tcPr>
            <w:tcW w:w="640" w:type="dxa"/>
            <w:vAlign w:val="bottom"/>
          </w:tcPr>
          <w:p w14:paraId="7D9403FA" w14:textId="77777777" w:rsidR="003339E5" w:rsidRDefault="003339E5">
            <w:pPr>
              <w:rPr>
                <w:sz w:val="20"/>
                <w:szCs w:val="20"/>
              </w:rPr>
            </w:pPr>
          </w:p>
        </w:tc>
        <w:tc>
          <w:tcPr>
            <w:tcW w:w="0" w:type="dxa"/>
            <w:vAlign w:val="bottom"/>
          </w:tcPr>
          <w:p w14:paraId="32697D17" w14:textId="77777777" w:rsidR="003339E5" w:rsidRDefault="003339E5">
            <w:pPr>
              <w:rPr>
                <w:sz w:val="1"/>
                <w:szCs w:val="1"/>
              </w:rPr>
            </w:pPr>
          </w:p>
        </w:tc>
      </w:tr>
      <w:tr w:rsidR="003339E5" w14:paraId="61D57662" w14:textId="77777777">
        <w:trPr>
          <w:trHeight w:val="314"/>
        </w:trPr>
        <w:tc>
          <w:tcPr>
            <w:tcW w:w="780" w:type="dxa"/>
            <w:vAlign w:val="bottom"/>
          </w:tcPr>
          <w:p w14:paraId="12E2E22B" w14:textId="77777777" w:rsidR="003339E5" w:rsidRDefault="003339E5">
            <w:pPr>
              <w:rPr>
                <w:sz w:val="24"/>
                <w:szCs w:val="24"/>
              </w:rPr>
            </w:pPr>
          </w:p>
        </w:tc>
        <w:tc>
          <w:tcPr>
            <w:tcW w:w="120" w:type="dxa"/>
            <w:tcBorders>
              <w:right w:val="single" w:sz="8" w:space="0" w:color="C5C5C5"/>
            </w:tcBorders>
            <w:vAlign w:val="bottom"/>
          </w:tcPr>
          <w:p w14:paraId="250B4DC9" w14:textId="77777777" w:rsidR="003339E5" w:rsidRDefault="003339E5">
            <w:pPr>
              <w:rPr>
                <w:sz w:val="24"/>
                <w:szCs w:val="24"/>
              </w:rPr>
            </w:pPr>
          </w:p>
        </w:tc>
        <w:tc>
          <w:tcPr>
            <w:tcW w:w="740" w:type="dxa"/>
            <w:vAlign w:val="bottom"/>
          </w:tcPr>
          <w:p w14:paraId="3DB3DA68" w14:textId="77777777" w:rsidR="003339E5" w:rsidRDefault="003B64C7">
            <w:pPr>
              <w:jc w:val="center"/>
              <w:rPr>
                <w:sz w:val="20"/>
                <w:szCs w:val="20"/>
              </w:rPr>
            </w:pPr>
            <w:r>
              <w:rPr>
                <w:rFonts w:ascii="Calibri" w:eastAsia="Calibri" w:hAnsi="Calibri" w:cs="Calibri"/>
              </w:rPr>
              <w:t>MA-4</w:t>
            </w:r>
          </w:p>
        </w:tc>
        <w:tc>
          <w:tcPr>
            <w:tcW w:w="120" w:type="dxa"/>
            <w:tcBorders>
              <w:right w:val="single" w:sz="8" w:space="0" w:color="C5C5C5"/>
            </w:tcBorders>
            <w:vAlign w:val="bottom"/>
          </w:tcPr>
          <w:p w14:paraId="37CE9F13"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0CB966D6" w14:textId="77777777" w:rsidR="003339E5" w:rsidRDefault="003B64C7">
            <w:pPr>
              <w:ind w:left="40"/>
              <w:rPr>
                <w:sz w:val="20"/>
                <w:szCs w:val="20"/>
              </w:rPr>
            </w:pPr>
            <w:r>
              <w:rPr>
                <w:rFonts w:ascii="Calibri" w:eastAsia="Calibri" w:hAnsi="Calibri" w:cs="Calibri"/>
              </w:rPr>
              <w:t>Nonlocal</w:t>
            </w:r>
          </w:p>
        </w:tc>
        <w:tc>
          <w:tcPr>
            <w:tcW w:w="6480" w:type="dxa"/>
            <w:gridSpan w:val="3"/>
            <w:tcBorders>
              <w:right w:val="single" w:sz="8" w:space="0" w:color="C5C5C5"/>
            </w:tcBorders>
            <w:vAlign w:val="bottom"/>
          </w:tcPr>
          <w:p w14:paraId="3FAAC56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Document in the security plan for the information system, the</w:t>
            </w:r>
          </w:p>
        </w:tc>
        <w:tc>
          <w:tcPr>
            <w:tcW w:w="640" w:type="dxa"/>
            <w:vAlign w:val="bottom"/>
          </w:tcPr>
          <w:p w14:paraId="1564F4D1" w14:textId="77777777" w:rsidR="003339E5" w:rsidRDefault="003339E5">
            <w:pPr>
              <w:rPr>
                <w:sz w:val="24"/>
                <w:szCs w:val="24"/>
              </w:rPr>
            </w:pPr>
          </w:p>
        </w:tc>
        <w:tc>
          <w:tcPr>
            <w:tcW w:w="0" w:type="dxa"/>
            <w:vAlign w:val="bottom"/>
          </w:tcPr>
          <w:p w14:paraId="5D109FF6" w14:textId="77777777" w:rsidR="003339E5" w:rsidRDefault="003339E5">
            <w:pPr>
              <w:rPr>
                <w:sz w:val="1"/>
                <w:szCs w:val="1"/>
              </w:rPr>
            </w:pPr>
          </w:p>
        </w:tc>
      </w:tr>
      <w:tr w:rsidR="003339E5" w14:paraId="154F3D6C" w14:textId="77777777">
        <w:trPr>
          <w:trHeight w:val="308"/>
        </w:trPr>
        <w:tc>
          <w:tcPr>
            <w:tcW w:w="900" w:type="dxa"/>
            <w:gridSpan w:val="2"/>
            <w:tcBorders>
              <w:right w:val="single" w:sz="8" w:space="0" w:color="C5C5C5"/>
            </w:tcBorders>
            <w:vAlign w:val="bottom"/>
          </w:tcPr>
          <w:p w14:paraId="552B7B85" w14:textId="77777777" w:rsidR="003339E5" w:rsidRDefault="003339E5">
            <w:pPr>
              <w:rPr>
                <w:sz w:val="24"/>
                <w:szCs w:val="24"/>
              </w:rPr>
            </w:pPr>
          </w:p>
        </w:tc>
        <w:tc>
          <w:tcPr>
            <w:tcW w:w="740" w:type="dxa"/>
            <w:vAlign w:val="bottom"/>
          </w:tcPr>
          <w:p w14:paraId="002E8911" w14:textId="77777777" w:rsidR="003339E5" w:rsidRDefault="003B64C7">
            <w:pPr>
              <w:ind w:right="88"/>
              <w:jc w:val="right"/>
              <w:rPr>
                <w:sz w:val="20"/>
                <w:szCs w:val="20"/>
              </w:rPr>
            </w:pPr>
            <w:r>
              <w:rPr>
                <w:rFonts w:ascii="Calibri" w:eastAsia="Calibri" w:hAnsi="Calibri" w:cs="Calibri"/>
              </w:rPr>
              <w:t>(2)</w:t>
            </w:r>
          </w:p>
        </w:tc>
        <w:tc>
          <w:tcPr>
            <w:tcW w:w="120" w:type="dxa"/>
            <w:tcBorders>
              <w:right w:val="single" w:sz="8" w:space="0" w:color="C5C5C5"/>
            </w:tcBorders>
            <w:vAlign w:val="bottom"/>
          </w:tcPr>
          <w:p w14:paraId="144D0C4C"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6ADD7F26" w14:textId="77777777" w:rsidR="003339E5" w:rsidRDefault="003B64C7">
            <w:pPr>
              <w:ind w:left="40"/>
              <w:rPr>
                <w:sz w:val="20"/>
                <w:szCs w:val="20"/>
              </w:rPr>
            </w:pPr>
            <w:r>
              <w:rPr>
                <w:rFonts w:ascii="Calibri" w:eastAsia="Calibri" w:hAnsi="Calibri" w:cs="Calibri"/>
              </w:rPr>
              <w:t>Maintenance |</w:t>
            </w:r>
          </w:p>
        </w:tc>
        <w:tc>
          <w:tcPr>
            <w:tcW w:w="6480" w:type="dxa"/>
            <w:gridSpan w:val="3"/>
            <w:tcBorders>
              <w:right w:val="single" w:sz="8" w:space="0" w:color="C5C5C5"/>
            </w:tcBorders>
            <w:vAlign w:val="bottom"/>
          </w:tcPr>
          <w:p w14:paraId="4E63BE36" w14:textId="77777777" w:rsidR="003339E5" w:rsidRDefault="003B64C7">
            <w:pPr>
              <w:ind w:left="400"/>
              <w:rPr>
                <w:sz w:val="20"/>
                <w:szCs w:val="20"/>
              </w:rPr>
            </w:pPr>
            <w:r>
              <w:rPr>
                <w:rFonts w:ascii="Calibri" w:eastAsia="Calibri" w:hAnsi="Calibri" w:cs="Calibri"/>
              </w:rPr>
              <w:t>policies and procedures for the establishment and use of nonlocal</w:t>
            </w:r>
          </w:p>
        </w:tc>
        <w:tc>
          <w:tcPr>
            <w:tcW w:w="640" w:type="dxa"/>
            <w:vAlign w:val="bottom"/>
          </w:tcPr>
          <w:p w14:paraId="6384EEC3" w14:textId="77777777" w:rsidR="003339E5" w:rsidRDefault="003339E5">
            <w:pPr>
              <w:rPr>
                <w:sz w:val="24"/>
                <w:szCs w:val="24"/>
              </w:rPr>
            </w:pPr>
          </w:p>
        </w:tc>
        <w:tc>
          <w:tcPr>
            <w:tcW w:w="0" w:type="dxa"/>
            <w:vAlign w:val="bottom"/>
          </w:tcPr>
          <w:p w14:paraId="7DC8A42D" w14:textId="77777777" w:rsidR="003339E5" w:rsidRDefault="003339E5">
            <w:pPr>
              <w:rPr>
                <w:sz w:val="1"/>
                <w:szCs w:val="1"/>
              </w:rPr>
            </w:pPr>
          </w:p>
        </w:tc>
      </w:tr>
      <w:tr w:rsidR="003339E5" w14:paraId="70E8E691" w14:textId="77777777">
        <w:trPr>
          <w:trHeight w:val="229"/>
        </w:trPr>
        <w:tc>
          <w:tcPr>
            <w:tcW w:w="780" w:type="dxa"/>
            <w:vAlign w:val="bottom"/>
          </w:tcPr>
          <w:p w14:paraId="1BF42171" w14:textId="77777777" w:rsidR="003339E5" w:rsidRDefault="003339E5">
            <w:pPr>
              <w:rPr>
                <w:sz w:val="19"/>
                <w:szCs w:val="19"/>
              </w:rPr>
            </w:pPr>
          </w:p>
        </w:tc>
        <w:tc>
          <w:tcPr>
            <w:tcW w:w="120" w:type="dxa"/>
            <w:tcBorders>
              <w:right w:val="single" w:sz="8" w:space="0" w:color="C5C5C5"/>
            </w:tcBorders>
            <w:vAlign w:val="bottom"/>
          </w:tcPr>
          <w:p w14:paraId="7FB3B148" w14:textId="77777777" w:rsidR="003339E5" w:rsidRDefault="003339E5">
            <w:pPr>
              <w:rPr>
                <w:sz w:val="19"/>
                <w:szCs w:val="19"/>
              </w:rPr>
            </w:pPr>
          </w:p>
        </w:tc>
        <w:tc>
          <w:tcPr>
            <w:tcW w:w="740" w:type="dxa"/>
            <w:vAlign w:val="bottom"/>
          </w:tcPr>
          <w:p w14:paraId="2BA51111" w14:textId="77777777" w:rsidR="003339E5" w:rsidRDefault="003339E5">
            <w:pPr>
              <w:rPr>
                <w:sz w:val="19"/>
                <w:szCs w:val="19"/>
              </w:rPr>
            </w:pPr>
          </w:p>
        </w:tc>
        <w:tc>
          <w:tcPr>
            <w:tcW w:w="120" w:type="dxa"/>
            <w:tcBorders>
              <w:right w:val="single" w:sz="8" w:space="0" w:color="C5C5C5"/>
            </w:tcBorders>
            <w:vAlign w:val="bottom"/>
          </w:tcPr>
          <w:p w14:paraId="768C8107" w14:textId="77777777" w:rsidR="003339E5" w:rsidRDefault="003339E5">
            <w:pPr>
              <w:rPr>
                <w:sz w:val="19"/>
                <w:szCs w:val="19"/>
              </w:rPr>
            </w:pPr>
          </w:p>
        </w:tc>
        <w:tc>
          <w:tcPr>
            <w:tcW w:w="1920" w:type="dxa"/>
            <w:gridSpan w:val="2"/>
            <w:vMerge w:val="restart"/>
            <w:tcBorders>
              <w:left w:val="single" w:sz="8" w:space="0" w:color="C5C5C5"/>
              <w:right w:val="single" w:sz="8" w:space="0" w:color="C5C5C5"/>
            </w:tcBorders>
            <w:vAlign w:val="bottom"/>
          </w:tcPr>
          <w:p w14:paraId="073EF12B" w14:textId="77777777" w:rsidR="003339E5" w:rsidRDefault="003B64C7">
            <w:pPr>
              <w:ind w:left="40"/>
              <w:rPr>
                <w:sz w:val="20"/>
                <w:szCs w:val="20"/>
              </w:rPr>
            </w:pPr>
            <w:r>
              <w:rPr>
                <w:rFonts w:ascii="Calibri" w:eastAsia="Calibri" w:hAnsi="Calibri" w:cs="Calibri"/>
              </w:rPr>
              <w:t>Document Nonlocal</w:t>
            </w:r>
          </w:p>
        </w:tc>
        <w:tc>
          <w:tcPr>
            <w:tcW w:w="6480" w:type="dxa"/>
            <w:gridSpan w:val="3"/>
            <w:tcBorders>
              <w:right w:val="single" w:sz="8" w:space="0" w:color="C5C5C5"/>
            </w:tcBorders>
            <w:vAlign w:val="bottom"/>
          </w:tcPr>
          <w:p w14:paraId="14B6A968" w14:textId="77777777" w:rsidR="003339E5" w:rsidRDefault="003B64C7">
            <w:pPr>
              <w:spacing w:line="229" w:lineRule="exact"/>
              <w:ind w:left="400"/>
              <w:rPr>
                <w:sz w:val="20"/>
                <w:szCs w:val="20"/>
              </w:rPr>
            </w:pPr>
            <w:r>
              <w:rPr>
                <w:rFonts w:ascii="Calibri" w:eastAsia="Calibri" w:hAnsi="Calibri" w:cs="Calibri"/>
              </w:rPr>
              <w:t>maintenance and diagnostic connections.</w:t>
            </w:r>
          </w:p>
        </w:tc>
        <w:tc>
          <w:tcPr>
            <w:tcW w:w="640" w:type="dxa"/>
            <w:vAlign w:val="bottom"/>
          </w:tcPr>
          <w:p w14:paraId="3E8DC9C2" w14:textId="77777777" w:rsidR="003339E5" w:rsidRDefault="003339E5">
            <w:pPr>
              <w:rPr>
                <w:sz w:val="19"/>
                <w:szCs w:val="19"/>
              </w:rPr>
            </w:pPr>
          </w:p>
        </w:tc>
        <w:tc>
          <w:tcPr>
            <w:tcW w:w="0" w:type="dxa"/>
            <w:vAlign w:val="bottom"/>
          </w:tcPr>
          <w:p w14:paraId="6081DC2F" w14:textId="77777777" w:rsidR="003339E5" w:rsidRDefault="003339E5">
            <w:pPr>
              <w:rPr>
                <w:sz w:val="1"/>
                <w:szCs w:val="1"/>
              </w:rPr>
            </w:pPr>
          </w:p>
        </w:tc>
      </w:tr>
      <w:tr w:rsidR="003339E5" w14:paraId="04449C57" w14:textId="77777777">
        <w:trPr>
          <w:trHeight w:val="80"/>
        </w:trPr>
        <w:tc>
          <w:tcPr>
            <w:tcW w:w="780" w:type="dxa"/>
            <w:vAlign w:val="bottom"/>
          </w:tcPr>
          <w:p w14:paraId="31E22D4E" w14:textId="77777777" w:rsidR="003339E5" w:rsidRDefault="003339E5">
            <w:pPr>
              <w:rPr>
                <w:sz w:val="6"/>
                <w:szCs w:val="6"/>
              </w:rPr>
            </w:pPr>
          </w:p>
        </w:tc>
        <w:tc>
          <w:tcPr>
            <w:tcW w:w="120" w:type="dxa"/>
            <w:tcBorders>
              <w:right w:val="single" w:sz="8" w:space="0" w:color="C5C5C5"/>
            </w:tcBorders>
            <w:vAlign w:val="bottom"/>
          </w:tcPr>
          <w:p w14:paraId="4CF0E114" w14:textId="77777777" w:rsidR="003339E5" w:rsidRDefault="003339E5">
            <w:pPr>
              <w:rPr>
                <w:sz w:val="6"/>
                <w:szCs w:val="6"/>
              </w:rPr>
            </w:pPr>
          </w:p>
        </w:tc>
        <w:tc>
          <w:tcPr>
            <w:tcW w:w="740" w:type="dxa"/>
            <w:vAlign w:val="bottom"/>
          </w:tcPr>
          <w:p w14:paraId="4FF78AA4" w14:textId="77777777" w:rsidR="003339E5" w:rsidRDefault="003339E5">
            <w:pPr>
              <w:rPr>
                <w:sz w:val="6"/>
                <w:szCs w:val="6"/>
              </w:rPr>
            </w:pPr>
          </w:p>
        </w:tc>
        <w:tc>
          <w:tcPr>
            <w:tcW w:w="120" w:type="dxa"/>
            <w:tcBorders>
              <w:right w:val="single" w:sz="8" w:space="0" w:color="C5C5C5"/>
            </w:tcBorders>
            <w:vAlign w:val="bottom"/>
          </w:tcPr>
          <w:p w14:paraId="668E8F44" w14:textId="77777777" w:rsidR="003339E5" w:rsidRDefault="003339E5">
            <w:pPr>
              <w:rPr>
                <w:sz w:val="6"/>
                <w:szCs w:val="6"/>
              </w:rPr>
            </w:pPr>
          </w:p>
        </w:tc>
        <w:tc>
          <w:tcPr>
            <w:tcW w:w="1920" w:type="dxa"/>
            <w:gridSpan w:val="2"/>
            <w:vMerge/>
            <w:tcBorders>
              <w:left w:val="single" w:sz="8" w:space="0" w:color="C5C5C5"/>
              <w:right w:val="single" w:sz="8" w:space="0" w:color="C5C5C5"/>
            </w:tcBorders>
            <w:vAlign w:val="bottom"/>
          </w:tcPr>
          <w:p w14:paraId="061B0DCE" w14:textId="77777777" w:rsidR="003339E5" w:rsidRDefault="003339E5">
            <w:pPr>
              <w:rPr>
                <w:sz w:val="6"/>
                <w:szCs w:val="6"/>
              </w:rPr>
            </w:pPr>
          </w:p>
        </w:tc>
        <w:tc>
          <w:tcPr>
            <w:tcW w:w="3920" w:type="dxa"/>
            <w:vAlign w:val="bottom"/>
          </w:tcPr>
          <w:p w14:paraId="56ED531A" w14:textId="77777777" w:rsidR="003339E5" w:rsidRDefault="003339E5">
            <w:pPr>
              <w:rPr>
                <w:sz w:val="6"/>
                <w:szCs w:val="6"/>
              </w:rPr>
            </w:pPr>
          </w:p>
        </w:tc>
        <w:tc>
          <w:tcPr>
            <w:tcW w:w="2440" w:type="dxa"/>
            <w:vAlign w:val="bottom"/>
          </w:tcPr>
          <w:p w14:paraId="699A0048" w14:textId="77777777" w:rsidR="003339E5" w:rsidRDefault="003339E5">
            <w:pPr>
              <w:rPr>
                <w:sz w:val="6"/>
                <w:szCs w:val="6"/>
              </w:rPr>
            </w:pPr>
          </w:p>
        </w:tc>
        <w:tc>
          <w:tcPr>
            <w:tcW w:w="120" w:type="dxa"/>
            <w:tcBorders>
              <w:right w:val="single" w:sz="8" w:space="0" w:color="C5C5C5"/>
            </w:tcBorders>
            <w:vAlign w:val="bottom"/>
          </w:tcPr>
          <w:p w14:paraId="5409C350" w14:textId="77777777" w:rsidR="003339E5" w:rsidRDefault="003339E5">
            <w:pPr>
              <w:rPr>
                <w:sz w:val="6"/>
                <w:szCs w:val="6"/>
              </w:rPr>
            </w:pPr>
          </w:p>
        </w:tc>
        <w:tc>
          <w:tcPr>
            <w:tcW w:w="640" w:type="dxa"/>
            <w:vAlign w:val="bottom"/>
          </w:tcPr>
          <w:p w14:paraId="1596C941" w14:textId="77777777" w:rsidR="003339E5" w:rsidRDefault="003339E5">
            <w:pPr>
              <w:rPr>
                <w:sz w:val="6"/>
                <w:szCs w:val="6"/>
              </w:rPr>
            </w:pPr>
          </w:p>
        </w:tc>
        <w:tc>
          <w:tcPr>
            <w:tcW w:w="0" w:type="dxa"/>
            <w:vAlign w:val="bottom"/>
          </w:tcPr>
          <w:p w14:paraId="54B37963" w14:textId="77777777" w:rsidR="003339E5" w:rsidRDefault="003339E5">
            <w:pPr>
              <w:rPr>
                <w:sz w:val="1"/>
                <w:szCs w:val="1"/>
              </w:rPr>
            </w:pPr>
          </w:p>
        </w:tc>
      </w:tr>
      <w:tr w:rsidR="003339E5" w14:paraId="18C3EA47" w14:textId="77777777">
        <w:trPr>
          <w:trHeight w:val="308"/>
        </w:trPr>
        <w:tc>
          <w:tcPr>
            <w:tcW w:w="780" w:type="dxa"/>
            <w:vAlign w:val="bottom"/>
          </w:tcPr>
          <w:p w14:paraId="572E731F" w14:textId="77777777" w:rsidR="003339E5" w:rsidRDefault="003339E5">
            <w:pPr>
              <w:rPr>
                <w:sz w:val="24"/>
                <w:szCs w:val="24"/>
              </w:rPr>
            </w:pPr>
          </w:p>
        </w:tc>
        <w:tc>
          <w:tcPr>
            <w:tcW w:w="120" w:type="dxa"/>
            <w:tcBorders>
              <w:right w:val="single" w:sz="8" w:space="0" w:color="C5C5C5"/>
            </w:tcBorders>
            <w:vAlign w:val="bottom"/>
          </w:tcPr>
          <w:p w14:paraId="2C034AF9" w14:textId="77777777" w:rsidR="003339E5" w:rsidRDefault="003339E5">
            <w:pPr>
              <w:rPr>
                <w:sz w:val="24"/>
                <w:szCs w:val="24"/>
              </w:rPr>
            </w:pPr>
          </w:p>
        </w:tc>
        <w:tc>
          <w:tcPr>
            <w:tcW w:w="740" w:type="dxa"/>
            <w:vAlign w:val="bottom"/>
          </w:tcPr>
          <w:p w14:paraId="155FFCB7" w14:textId="77777777" w:rsidR="003339E5" w:rsidRDefault="003339E5">
            <w:pPr>
              <w:rPr>
                <w:sz w:val="24"/>
                <w:szCs w:val="24"/>
              </w:rPr>
            </w:pPr>
          </w:p>
        </w:tc>
        <w:tc>
          <w:tcPr>
            <w:tcW w:w="120" w:type="dxa"/>
            <w:tcBorders>
              <w:right w:val="single" w:sz="8" w:space="0" w:color="C5C5C5"/>
            </w:tcBorders>
            <w:vAlign w:val="bottom"/>
          </w:tcPr>
          <w:p w14:paraId="1E6EAC2F"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16D0474A" w14:textId="77777777" w:rsidR="003339E5" w:rsidRDefault="003B64C7">
            <w:pPr>
              <w:ind w:left="40"/>
              <w:rPr>
                <w:sz w:val="20"/>
                <w:szCs w:val="20"/>
              </w:rPr>
            </w:pPr>
            <w:r>
              <w:rPr>
                <w:rFonts w:ascii="Calibri" w:eastAsia="Calibri" w:hAnsi="Calibri" w:cs="Calibri"/>
              </w:rPr>
              <w:t>Maintenance</w:t>
            </w:r>
          </w:p>
        </w:tc>
        <w:tc>
          <w:tcPr>
            <w:tcW w:w="3920" w:type="dxa"/>
            <w:vAlign w:val="bottom"/>
          </w:tcPr>
          <w:p w14:paraId="4F4BAEE9" w14:textId="77777777" w:rsidR="003339E5" w:rsidRDefault="003339E5">
            <w:pPr>
              <w:rPr>
                <w:sz w:val="24"/>
                <w:szCs w:val="24"/>
              </w:rPr>
            </w:pPr>
          </w:p>
        </w:tc>
        <w:tc>
          <w:tcPr>
            <w:tcW w:w="2440" w:type="dxa"/>
            <w:vAlign w:val="bottom"/>
          </w:tcPr>
          <w:p w14:paraId="2581EFFF" w14:textId="77777777" w:rsidR="003339E5" w:rsidRDefault="003339E5">
            <w:pPr>
              <w:rPr>
                <w:sz w:val="24"/>
                <w:szCs w:val="24"/>
              </w:rPr>
            </w:pPr>
          </w:p>
        </w:tc>
        <w:tc>
          <w:tcPr>
            <w:tcW w:w="120" w:type="dxa"/>
            <w:tcBorders>
              <w:right w:val="single" w:sz="8" w:space="0" w:color="C5C5C5"/>
            </w:tcBorders>
            <w:vAlign w:val="bottom"/>
          </w:tcPr>
          <w:p w14:paraId="04E0CAD4" w14:textId="77777777" w:rsidR="003339E5" w:rsidRDefault="003339E5">
            <w:pPr>
              <w:rPr>
                <w:sz w:val="24"/>
                <w:szCs w:val="24"/>
              </w:rPr>
            </w:pPr>
          </w:p>
        </w:tc>
        <w:tc>
          <w:tcPr>
            <w:tcW w:w="640" w:type="dxa"/>
            <w:vAlign w:val="bottom"/>
          </w:tcPr>
          <w:p w14:paraId="3ED1DB8A" w14:textId="77777777" w:rsidR="003339E5" w:rsidRDefault="003339E5">
            <w:pPr>
              <w:rPr>
                <w:sz w:val="24"/>
                <w:szCs w:val="24"/>
              </w:rPr>
            </w:pPr>
          </w:p>
        </w:tc>
        <w:tc>
          <w:tcPr>
            <w:tcW w:w="0" w:type="dxa"/>
            <w:vAlign w:val="bottom"/>
          </w:tcPr>
          <w:p w14:paraId="13E023A3" w14:textId="77777777" w:rsidR="003339E5" w:rsidRDefault="003339E5">
            <w:pPr>
              <w:rPr>
                <w:sz w:val="1"/>
                <w:szCs w:val="1"/>
              </w:rPr>
            </w:pPr>
          </w:p>
        </w:tc>
      </w:tr>
      <w:tr w:rsidR="003339E5" w14:paraId="43B17469" w14:textId="77777777">
        <w:trPr>
          <w:trHeight w:val="59"/>
        </w:trPr>
        <w:tc>
          <w:tcPr>
            <w:tcW w:w="900" w:type="dxa"/>
            <w:gridSpan w:val="2"/>
            <w:tcBorders>
              <w:right w:val="single" w:sz="8" w:space="0" w:color="C5C5C5"/>
            </w:tcBorders>
            <w:vAlign w:val="bottom"/>
          </w:tcPr>
          <w:p w14:paraId="2EFF52E7" w14:textId="77777777" w:rsidR="003339E5" w:rsidRDefault="003339E5">
            <w:pPr>
              <w:rPr>
                <w:sz w:val="5"/>
                <w:szCs w:val="5"/>
              </w:rPr>
            </w:pPr>
          </w:p>
        </w:tc>
        <w:tc>
          <w:tcPr>
            <w:tcW w:w="860" w:type="dxa"/>
            <w:gridSpan w:val="2"/>
            <w:tcBorders>
              <w:bottom w:val="single" w:sz="8" w:space="0" w:color="C5C5C5"/>
              <w:right w:val="single" w:sz="8" w:space="0" w:color="C5C5C5"/>
            </w:tcBorders>
            <w:vAlign w:val="bottom"/>
          </w:tcPr>
          <w:p w14:paraId="141C28BC" w14:textId="77777777" w:rsidR="003339E5" w:rsidRDefault="003339E5">
            <w:pPr>
              <w:rPr>
                <w:sz w:val="5"/>
                <w:szCs w:val="5"/>
              </w:rPr>
            </w:pPr>
          </w:p>
        </w:tc>
        <w:tc>
          <w:tcPr>
            <w:tcW w:w="1920" w:type="dxa"/>
            <w:gridSpan w:val="2"/>
            <w:tcBorders>
              <w:left w:val="single" w:sz="8" w:space="0" w:color="C5C5C5"/>
              <w:bottom w:val="single" w:sz="8" w:space="0" w:color="C5C5C5"/>
              <w:right w:val="single" w:sz="8" w:space="0" w:color="C5C5C5"/>
            </w:tcBorders>
            <w:vAlign w:val="bottom"/>
          </w:tcPr>
          <w:p w14:paraId="17536C59" w14:textId="77777777" w:rsidR="003339E5" w:rsidRDefault="003339E5">
            <w:pPr>
              <w:rPr>
                <w:sz w:val="5"/>
                <w:szCs w:val="5"/>
              </w:rPr>
            </w:pPr>
          </w:p>
        </w:tc>
        <w:tc>
          <w:tcPr>
            <w:tcW w:w="3920" w:type="dxa"/>
            <w:tcBorders>
              <w:bottom w:val="single" w:sz="8" w:space="0" w:color="C5C5C5"/>
            </w:tcBorders>
            <w:vAlign w:val="bottom"/>
          </w:tcPr>
          <w:p w14:paraId="767040B6" w14:textId="77777777" w:rsidR="003339E5" w:rsidRDefault="003339E5">
            <w:pPr>
              <w:rPr>
                <w:sz w:val="5"/>
                <w:szCs w:val="5"/>
              </w:rPr>
            </w:pPr>
          </w:p>
        </w:tc>
        <w:tc>
          <w:tcPr>
            <w:tcW w:w="2440" w:type="dxa"/>
            <w:tcBorders>
              <w:bottom w:val="single" w:sz="8" w:space="0" w:color="C5C5C5"/>
            </w:tcBorders>
            <w:vAlign w:val="bottom"/>
          </w:tcPr>
          <w:p w14:paraId="4B6F70AA" w14:textId="77777777" w:rsidR="003339E5" w:rsidRDefault="003339E5">
            <w:pPr>
              <w:rPr>
                <w:sz w:val="5"/>
                <w:szCs w:val="5"/>
              </w:rPr>
            </w:pPr>
          </w:p>
        </w:tc>
        <w:tc>
          <w:tcPr>
            <w:tcW w:w="120" w:type="dxa"/>
            <w:tcBorders>
              <w:bottom w:val="single" w:sz="8" w:space="0" w:color="C5C5C5"/>
              <w:right w:val="single" w:sz="8" w:space="0" w:color="C5C5C5"/>
            </w:tcBorders>
            <w:vAlign w:val="bottom"/>
          </w:tcPr>
          <w:p w14:paraId="0D420EFD" w14:textId="77777777" w:rsidR="003339E5" w:rsidRDefault="003339E5">
            <w:pPr>
              <w:rPr>
                <w:sz w:val="5"/>
                <w:szCs w:val="5"/>
              </w:rPr>
            </w:pPr>
          </w:p>
        </w:tc>
        <w:tc>
          <w:tcPr>
            <w:tcW w:w="640" w:type="dxa"/>
            <w:vAlign w:val="bottom"/>
          </w:tcPr>
          <w:p w14:paraId="3A45C299" w14:textId="77777777" w:rsidR="003339E5" w:rsidRDefault="003339E5">
            <w:pPr>
              <w:rPr>
                <w:sz w:val="5"/>
                <w:szCs w:val="5"/>
              </w:rPr>
            </w:pPr>
          </w:p>
        </w:tc>
        <w:tc>
          <w:tcPr>
            <w:tcW w:w="0" w:type="dxa"/>
            <w:vAlign w:val="bottom"/>
          </w:tcPr>
          <w:p w14:paraId="21473463" w14:textId="77777777" w:rsidR="003339E5" w:rsidRDefault="003339E5">
            <w:pPr>
              <w:rPr>
                <w:sz w:val="1"/>
                <w:szCs w:val="1"/>
              </w:rPr>
            </w:pPr>
          </w:p>
        </w:tc>
      </w:tr>
      <w:tr w:rsidR="003339E5" w14:paraId="3E75D886" w14:textId="77777777">
        <w:trPr>
          <w:trHeight w:val="709"/>
        </w:trPr>
        <w:tc>
          <w:tcPr>
            <w:tcW w:w="3680" w:type="dxa"/>
            <w:gridSpan w:val="6"/>
            <w:vAlign w:val="bottom"/>
          </w:tcPr>
          <w:p w14:paraId="09CBADB3" w14:textId="77777777" w:rsidR="003339E5" w:rsidRDefault="003B64C7">
            <w:pPr>
              <w:ind w:right="1060"/>
              <w:jc w:val="center"/>
              <w:rPr>
                <w:sz w:val="20"/>
                <w:szCs w:val="20"/>
              </w:rPr>
            </w:pPr>
            <w:r>
              <w:rPr>
                <w:rFonts w:ascii="Calibri" w:eastAsia="Calibri" w:hAnsi="Calibri" w:cs="Calibri"/>
              </w:rPr>
              <w:t>C. System Owners must:</w:t>
            </w:r>
          </w:p>
        </w:tc>
        <w:tc>
          <w:tcPr>
            <w:tcW w:w="3920" w:type="dxa"/>
            <w:vAlign w:val="bottom"/>
          </w:tcPr>
          <w:p w14:paraId="65D35F6D" w14:textId="77777777" w:rsidR="003339E5" w:rsidRDefault="003339E5">
            <w:pPr>
              <w:rPr>
                <w:sz w:val="24"/>
                <w:szCs w:val="24"/>
              </w:rPr>
            </w:pPr>
          </w:p>
        </w:tc>
        <w:tc>
          <w:tcPr>
            <w:tcW w:w="2440" w:type="dxa"/>
            <w:vAlign w:val="bottom"/>
          </w:tcPr>
          <w:p w14:paraId="7900C9A9" w14:textId="77777777" w:rsidR="003339E5" w:rsidRDefault="003339E5">
            <w:pPr>
              <w:rPr>
                <w:sz w:val="24"/>
                <w:szCs w:val="24"/>
              </w:rPr>
            </w:pPr>
          </w:p>
        </w:tc>
        <w:tc>
          <w:tcPr>
            <w:tcW w:w="120" w:type="dxa"/>
            <w:vAlign w:val="bottom"/>
          </w:tcPr>
          <w:p w14:paraId="2E455C45" w14:textId="77777777" w:rsidR="003339E5" w:rsidRDefault="003339E5">
            <w:pPr>
              <w:rPr>
                <w:sz w:val="24"/>
                <w:szCs w:val="24"/>
              </w:rPr>
            </w:pPr>
          </w:p>
        </w:tc>
        <w:tc>
          <w:tcPr>
            <w:tcW w:w="640" w:type="dxa"/>
            <w:vAlign w:val="bottom"/>
          </w:tcPr>
          <w:p w14:paraId="35F190EB" w14:textId="77777777" w:rsidR="003339E5" w:rsidRDefault="003339E5">
            <w:pPr>
              <w:rPr>
                <w:sz w:val="24"/>
                <w:szCs w:val="24"/>
              </w:rPr>
            </w:pPr>
          </w:p>
        </w:tc>
        <w:tc>
          <w:tcPr>
            <w:tcW w:w="0" w:type="dxa"/>
            <w:vAlign w:val="bottom"/>
          </w:tcPr>
          <w:p w14:paraId="0F5156A6" w14:textId="77777777" w:rsidR="003339E5" w:rsidRDefault="003339E5">
            <w:pPr>
              <w:rPr>
                <w:sz w:val="1"/>
                <w:szCs w:val="1"/>
              </w:rPr>
            </w:pPr>
          </w:p>
        </w:tc>
      </w:tr>
      <w:tr w:rsidR="003339E5" w14:paraId="1F12661F" w14:textId="77777777">
        <w:trPr>
          <w:trHeight w:val="228"/>
        </w:trPr>
        <w:tc>
          <w:tcPr>
            <w:tcW w:w="780" w:type="dxa"/>
            <w:vAlign w:val="bottom"/>
          </w:tcPr>
          <w:p w14:paraId="4A006BB0" w14:textId="77777777" w:rsidR="003339E5" w:rsidRDefault="003339E5">
            <w:pPr>
              <w:rPr>
                <w:sz w:val="19"/>
                <w:szCs w:val="19"/>
              </w:rPr>
            </w:pPr>
          </w:p>
        </w:tc>
        <w:tc>
          <w:tcPr>
            <w:tcW w:w="120" w:type="dxa"/>
            <w:vAlign w:val="bottom"/>
          </w:tcPr>
          <w:p w14:paraId="0D302511" w14:textId="77777777" w:rsidR="003339E5" w:rsidRDefault="003339E5">
            <w:pPr>
              <w:rPr>
                <w:sz w:val="19"/>
                <w:szCs w:val="19"/>
              </w:rPr>
            </w:pPr>
          </w:p>
        </w:tc>
        <w:tc>
          <w:tcPr>
            <w:tcW w:w="740" w:type="dxa"/>
            <w:vAlign w:val="bottom"/>
          </w:tcPr>
          <w:p w14:paraId="0B0AC6C2" w14:textId="77777777" w:rsidR="003339E5" w:rsidRDefault="003339E5">
            <w:pPr>
              <w:rPr>
                <w:sz w:val="19"/>
                <w:szCs w:val="19"/>
              </w:rPr>
            </w:pPr>
          </w:p>
        </w:tc>
        <w:tc>
          <w:tcPr>
            <w:tcW w:w="120" w:type="dxa"/>
            <w:vAlign w:val="bottom"/>
          </w:tcPr>
          <w:p w14:paraId="3777C231" w14:textId="77777777" w:rsidR="003339E5" w:rsidRDefault="003339E5">
            <w:pPr>
              <w:rPr>
                <w:sz w:val="19"/>
                <w:szCs w:val="19"/>
              </w:rPr>
            </w:pPr>
          </w:p>
        </w:tc>
        <w:tc>
          <w:tcPr>
            <w:tcW w:w="1920" w:type="dxa"/>
            <w:gridSpan w:val="2"/>
            <w:vAlign w:val="bottom"/>
          </w:tcPr>
          <w:p w14:paraId="086190BF" w14:textId="77777777" w:rsidR="003339E5" w:rsidRDefault="003339E5">
            <w:pPr>
              <w:rPr>
                <w:sz w:val="19"/>
                <w:szCs w:val="19"/>
              </w:rPr>
            </w:pPr>
          </w:p>
        </w:tc>
        <w:tc>
          <w:tcPr>
            <w:tcW w:w="3920" w:type="dxa"/>
            <w:vAlign w:val="bottom"/>
          </w:tcPr>
          <w:p w14:paraId="21FA92AE" w14:textId="77777777" w:rsidR="003339E5" w:rsidRDefault="003339E5">
            <w:pPr>
              <w:rPr>
                <w:sz w:val="19"/>
                <w:szCs w:val="19"/>
              </w:rPr>
            </w:pPr>
          </w:p>
        </w:tc>
        <w:tc>
          <w:tcPr>
            <w:tcW w:w="3200" w:type="dxa"/>
            <w:gridSpan w:val="3"/>
            <w:vAlign w:val="bottom"/>
          </w:tcPr>
          <w:p w14:paraId="24D9E5E5" w14:textId="77777777" w:rsidR="003339E5" w:rsidRDefault="003339E5">
            <w:pPr>
              <w:rPr>
                <w:sz w:val="19"/>
                <w:szCs w:val="19"/>
              </w:rPr>
            </w:pPr>
          </w:p>
        </w:tc>
        <w:tc>
          <w:tcPr>
            <w:tcW w:w="0" w:type="dxa"/>
            <w:vAlign w:val="bottom"/>
          </w:tcPr>
          <w:p w14:paraId="56553D02" w14:textId="77777777" w:rsidR="003339E5" w:rsidRDefault="003339E5">
            <w:pPr>
              <w:rPr>
                <w:sz w:val="1"/>
                <w:szCs w:val="1"/>
              </w:rPr>
            </w:pPr>
          </w:p>
        </w:tc>
      </w:tr>
      <w:tr w:rsidR="003339E5" w14:paraId="0DF674D1" w14:textId="77777777">
        <w:trPr>
          <w:trHeight w:val="426"/>
        </w:trPr>
        <w:tc>
          <w:tcPr>
            <w:tcW w:w="780" w:type="dxa"/>
            <w:vAlign w:val="bottom"/>
          </w:tcPr>
          <w:p w14:paraId="1FE4786C" w14:textId="77777777" w:rsidR="003339E5" w:rsidRDefault="003339E5">
            <w:pPr>
              <w:rPr>
                <w:sz w:val="24"/>
                <w:szCs w:val="24"/>
              </w:rPr>
            </w:pPr>
          </w:p>
        </w:tc>
        <w:tc>
          <w:tcPr>
            <w:tcW w:w="120" w:type="dxa"/>
            <w:tcBorders>
              <w:right w:val="single" w:sz="8" w:space="0" w:color="4F4F4F"/>
            </w:tcBorders>
            <w:vAlign w:val="bottom"/>
          </w:tcPr>
          <w:p w14:paraId="1AEC93D0" w14:textId="77777777" w:rsidR="003339E5" w:rsidRDefault="003339E5">
            <w:pPr>
              <w:rPr>
                <w:sz w:val="24"/>
                <w:szCs w:val="24"/>
              </w:rPr>
            </w:pPr>
          </w:p>
        </w:tc>
        <w:tc>
          <w:tcPr>
            <w:tcW w:w="740" w:type="dxa"/>
            <w:tcBorders>
              <w:right w:val="single" w:sz="8" w:space="0" w:color="4F4F4F"/>
            </w:tcBorders>
            <w:shd w:val="clear" w:color="auto" w:fill="4F4F4F"/>
            <w:vAlign w:val="bottom"/>
          </w:tcPr>
          <w:p w14:paraId="00EF5E78"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20" w:type="dxa"/>
            <w:tcBorders>
              <w:right w:val="single" w:sz="8" w:space="0" w:color="4F4F4F"/>
            </w:tcBorders>
            <w:shd w:val="clear" w:color="auto" w:fill="4F4F4F"/>
            <w:vAlign w:val="bottom"/>
          </w:tcPr>
          <w:p w14:paraId="7A07D524" w14:textId="77777777" w:rsidR="003339E5" w:rsidRDefault="003339E5">
            <w:pPr>
              <w:rPr>
                <w:sz w:val="24"/>
                <w:szCs w:val="24"/>
              </w:rPr>
            </w:pPr>
          </w:p>
        </w:tc>
        <w:tc>
          <w:tcPr>
            <w:tcW w:w="1920" w:type="dxa"/>
            <w:gridSpan w:val="2"/>
            <w:vAlign w:val="bottom"/>
          </w:tcPr>
          <w:p w14:paraId="1988C516"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4"/>
            <w:vAlign w:val="bottom"/>
          </w:tcPr>
          <w:p w14:paraId="2EFD9783"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1AA511C" w14:textId="77777777" w:rsidR="003339E5" w:rsidRDefault="003339E5">
            <w:pPr>
              <w:rPr>
                <w:sz w:val="1"/>
                <w:szCs w:val="1"/>
              </w:rPr>
            </w:pPr>
          </w:p>
        </w:tc>
      </w:tr>
      <w:tr w:rsidR="003339E5" w14:paraId="46E30281" w14:textId="77777777">
        <w:trPr>
          <w:trHeight w:val="124"/>
        </w:trPr>
        <w:tc>
          <w:tcPr>
            <w:tcW w:w="780" w:type="dxa"/>
            <w:vAlign w:val="bottom"/>
          </w:tcPr>
          <w:p w14:paraId="42EC4101" w14:textId="77777777" w:rsidR="003339E5" w:rsidRDefault="003339E5">
            <w:pPr>
              <w:rPr>
                <w:sz w:val="10"/>
                <w:szCs w:val="10"/>
              </w:rPr>
            </w:pPr>
          </w:p>
        </w:tc>
        <w:tc>
          <w:tcPr>
            <w:tcW w:w="120" w:type="dxa"/>
            <w:tcBorders>
              <w:right w:val="single" w:sz="8" w:space="0" w:color="4F4F4F"/>
            </w:tcBorders>
            <w:vAlign w:val="bottom"/>
          </w:tcPr>
          <w:p w14:paraId="7C869D59" w14:textId="77777777" w:rsidR="003339E5" w:rsidRDefault="003339E5">
            <w:pPr>
              <w:rPr>
                <w:sz w:val="10"/>
                <w:szCs w:val="10"/>
              </w:rPr>
            </w:pPr>
          </w:p>
        </w:tc>
        <w:tc>
          <w:tcPr>
            <w:tcW w:w="860" w:type="dxa"/>
            <w:gridSpan w:val="2"/>
            <w:tcBorders>
              <w:right w:val="single" w:sz="8" w:space="0" w:color="4F4F4F"/>
            </w:tcBorders>
            <w:shd w:val="clear" w:color="auto" w:fill="4F4F4F"/>
            <w:vAlign w:val="bottom"/>
          </w:tcPr>
          <w:p w14:paraId="534F654E" w14:textId="77777777" w:rsidR="003339E5" w:rsidRDefault="003339E5">
            <w:pPr>
              <w:rPr>
                <w:sz w:val="10"/>
                <w:szCs w:val="10"/>
              </w:rPr>
            </w:pPr>
          </w:p>
        </w:tc>
        <w:tc>
          <w:tcPr>
            <w:tcW w:w="1920" w:type="dxa"/>
            <w:gridSpan w:val="2"/>
            <w:vAlign w:val="bottom"/>
          </w:tcPr>
          <w:p w14:paraId="27EE327C" w14:textId="77777777" w:rsidR="003339E5" w:rsidRDefault="003339E5">
            <w:pPr>
              <w:rPr>
                <w:sz w:val="10"/>
                <w:szCs w:val="10"/>
              </w:rPr>
            </w:pPr>
          </w:p>
        </w:tc>
        <w:tc>
          <w:tcPr>
            <w:tcW w:w="3920" w:type="dxa"/>
            <w:vAlign w:val="bottom"/>
          </w:tcPr>
          <w:p w14:paraId="78138E05" w14:textId="77777777" w:rsidR="003339E5" w:rsidRDefault="003339E5">
            <w:pPr>
              <w:rPr>
                <w:sz w:val="10"/>
                <w:szCs w:val="10"/>
              </w:rPr>
            </w:pPr>
          </w:p>
        </w:tc>
        <w:tc>
          <w:tcPr>
            <w:tcW w:w="3200" w:type="dxa"/>
            <w:gridSpan w:val="3"/>
            <w:vAlign w:val="bottom"/>
          </w:tcPr>
          <w:p w14:paraId="213C40E4" w14:textId="77777777" w:rsidR="003339E5" w:rsidRDefault="003339E5">
            <w:pPr>
              <w:rPr>
                <w:sz w:val="10"/>
                <w:szCs w:val="10"/>
              </w:rPr>
            </w:pPr>
          </w:p>
        </w:tc>
        <w:tc>
          <w:tcPr>
            <w:tcW w:w="0" w:type="dxa"/>
            <w:vAlign w:val="bottom"/>
          </w:tcPr>
          <w:p w14:paraId="1F923409" w14:textId="77777777" w:rsidR="003339E5" w:rsidRDefault="003339E5">
            <w:pPr>
              <w:rPr>
                <w:sz w:val="1"/>
                <w:szCs w:val="1"/>
              </w:rPr>
            </w:pPr>
          </w:p>
        </w:tc>
      </w:tr>
      <w:tr w:rsidR="003339E5" w14:paraId="693A3A33" w14:textId="77777777">
        <w:trPr>
          <w:trHeight w:val="314"/>
        </w:trPr>
        <w:tc>
          <w:tcPr>
            <w:tcW w:w="780" w:type="dxa"/>
            <w:vAlign w:val="bottom"/>
          </w:tcPr>
          <w:p w14:paraId="0DE3E269" w14:textId="77777777" w:rsidR="003339E5" w:rsidRDefault="003339E5">
            <w:pPr>
              <w:rPr>
                <w:sz w:val="24"/>
                <w:szCs w:val="24"/>
              </w:rPr>
            </w:pPr>
          </w:p>
        </w:tc>
        <w:tc>
          <w:tcPr>
            <w:tcW w:w="120" w:type="dxa"/>
            <w:tcBorders>
              <w:right w:val="single" w:sz="8" w:space="0" w:color="C5C5C5"/>
            </w:tcBorders>
            <w:vAlign w:val="bottom"/>
          </w:tcPr>
          <w:p w14:paraId="7A719DEC" w14:textId="77777777" w:rsidR="003339E5" w:rsidRDefault="003339E5">
            <w:pPr>
              <w:rPr>
                <w:sz w:val="24"/>
                <w:szCs w:val="24"/>
              </w:rPr>
            </w:pPr>
          </w:p>
        </w:tc>
        <w:tc>
          <w:tcPr>
            <w:tcW w:w="860" w:type="dxa"/>
            <w:gridSpan w:val="2"/>
            <w:tcBorders>
              <w:top w:val="single" w:sz="8" w:space="0" w:color="C5C5C5"/>
              <w:right w:val="single" w:sz="8" w:space="0" w:color="C5C5C5"/>
            </w:tcBorders>
            <w:vAlign w:val="bottom"/>
          </w:tcPr>
          <w:p w14:paraId="73C46762" w14:textId="77777777" w:rsidR="003339E5" w:rsidRDefault="003B64C7">
            <w:pPr>
              <w:jc w:val="center"/>
              <w:rPr>
                <w:sz w:val="20"/>
                <w:szCs w:val="20"/>
              </w:rPr>
            </w:pPr>
            <w:r>
              <w:rPr>
                <w:rFonts w:ascii="Calibri" w:eastAsia="Calibri" w:hAnsi="Calibri" w:cs="Calibri"/>
                <w:w w:val="99"/>
              </w:rPr>
              <w:t>MA-2 a.</w:t>
            </w:r>
          </w:p>
        </w:tc>
        <w:tc>
          <w:tcPr>
            <w:tcW w:w="1920" w:type="dxa"/>
            <w:gridSpan w:val="2"/>
            <w:tcBorders>
              <w:top w:val="single" w:sz="8" w:space="0" w:color="C5C5C5"/>
              <w:left w:val="single" w:sz="8" w:space="0" w:color="C5C5C5"/>
              <w:right w:val="single" w:sz="8" w:space="0" w:color="C5C5C5"/>
            </w:tcBorders>
            <w:vAlign w:val="bottom"/>
          </w:tcPr>
          <w:p w14:paraId="50BF1628" w14:textId="77777777" w:rsidR="003339E5" w:rsidRDefault="003B64C7">
            <w:pPr>
              <w:ind w:left="40"/>
              <w:rPr>
                <w:sz w:val="20"/>
                <w:szCs w:val="20"/>
              </w:rPr>
            </w:pPr>
            <w:r>
              <w:rPr>
                <w:rFonts w:ascii="Calibri" w:eastAsia="Calibri" w:hAnsi="Calibri" w:cs="Calibri"/>
              </w:rPr>
              <w:t>Controlled</w:t>
            </w:r>
          </w:p>
        </w:tc>
        <w:tc>
          <w:tcPr>
            <w:tcW w:w="6480" w:type="dxa"/>
            <w:gridSpan w:val="3"/>
            <w:tcBorders>
              <w:top w:val="single" w:sz="8" w:space="0" w:color="C5C5C5"/>
              <w:right w:val="single" w:sz="8" w:space="0" w:color="C5C5C5"/>
            </w:tcBorders>
            <w:vAlign w:val="bottom"/>
          </w:tcPr>
          <w:p w14:paraId="4DC1EA9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Schedule, perform, document, and review records of maintenance</w:t>
            </w:r>
          </w:p>
        </w:tc>
        <w:tc>
          <w:tcPr>
            <w:tcW w:w="640" w:type="dxa"/>
            <w:vAlign w:val="bottom"/>
          </w:tcPr>
          <w:p w14:paraId="2351E945" w14:textId="77777777" w:rsidR="003339E5" w:rsidRDefault="003339E5">
            <w:pPr>
              <w:rPr>
                <w:sz w:val="24"/>
                <w:szCs w:val="24"/>
              </w:rPr>
            </w:pPr>
          </w:p>
        </w:tc>
        <w:tc>
          <w:tcPr>
            <w:tcW w:w="0" w:type="dxa"/>
            <w:vAlign w:val="bottom"/>
          </w:tcPr>
          <w:p w14:paraId="186EAEF2" w14:textId="77777777" w:rsidR="003339E5" w:rsidRDefault="003339E5">
            <w:pPr>
              <w:rPr>
                <w:sz w:val="1"/>
                <w:szCs w:val="1"/>
              </w:rPr>
            </w:pPr>
          </w:p>
        </w:tc>
      </w:tr>
      <w:tr w:rsidR="003339E5" w14:paraId="509773CC" w14:textId="77777777">
        <w:trPr>
          <w:trHeight w:val="308"/>
        </w:trPr>
        <w:tc>
          <w:tcPr>
            <w:tcW w:w="780" w:type="dxa"/>
            <w:vAlign w:val="bottom"/>
          </w:tcPr>
          <w:p w14:paraId="79D7B0E2" w14:textId="77777777" w:rsidR="003339E5" w:rsidRDefault="003339E5">
            <w:pPr>
              <w:rPr>
                <w:sz w:val="24"/>
                <w:szCs w:val="24"/>
              </w:rPr>
            </w:pPr>
          </w:p>
        </w:tc>
        <w:tc>
          <w:tcPr>
            <w:tcW w:w="120" w:type="dxa"/>
            <w:tcBorders>
              <w:right w:val="single" w:sz="8" w:space="0" w:color="C5C5C5"/>
            </w:tcBorders>
            <w:vAlign w:val="bottom"/>
          </w:tcPr>
          <w:p w14:paraId="62A9BFB1" w14:textId="77777777" w:rsidR="003339E5" w:rsidRDefault="003339E5">
            <w:pPr>
              <w:rPr>
                <w:sz w:val="24"/>
                <w:szCs w:val="24"/>
              </w:rPr>
            </w:pPr>
          </w:p>
        </w:tc>
        <w:tc>
          <w:tcPr>
            <w:tcW w:w="740" w:type="dxa"/>
            <w:vAlign w:val="bottom"/>
          </w:tcPr>
          <w:p w14:paraId="252BD13A" w14:textId="77777777" w:rsidR="003339E5" w:rsidRDefault="003339E5">
            <w:pPr>
              <w:rPr>
                <w:sz w:val="24"/>
                <w:szCs w:val="24"/>
              </w:rPr>
            </w:pPr>
          </w:p>
        </w:tc>
        <w:tc>
          <w:tcPr>
            <w:tcW w:w="120" w:type="dxa"/>
            <w:tcBorders>
              <w:right w:val="single" w:sz="8" w:space="0" w:color="C5C5C5"/>
            </w:tcBorders>
            <w:vAlign w:val="bottom"/>
          </w:tcPr>
          <w:p w14:paraId="1D067570"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1BD41B96" w14:textId="77777777" w:rsidR="003339E5" w:rsidRDefault="003B64C7">
            <w:pPr>
              <w:ind w:left="40"/>
              <w:rPr>
                <w:sz w:val="20"/>
                <w:szCs w:val="20"/>
              </w:rPr>
            </w:pPr>
            <w:r>
              <w:rPr>
                <w:rFonts w:ascii="Calibri" w:eastAsia="Calibri" w:hAnsi="Calibri" w:cs="Calibri"/>
              </w:rPr>
              <w:t>Maintenance</w:t>
            </w:r>
          </w:p>
        </w:tc>
        <w:tc>
          <w:tcPr>
            <w:tcW w:w="6480" w:type="dxa"/>
            <w:gridSpan w:val="3"/>
            <w:tcBorders>
              <w:right w:val="single" w:sz="8" w:space="0" w:color="C5C5C5"/>
            </w:tcBorders>
            <w:vAlign w:val="bottom"/>
          </w:tcPr>
          <w:p w14:paraId="3333116D" w14:textId="77777777" w:rsidR="003339E5" w:rsidRDefault="003B64C7">
            <w:pPr>
              <w:ind w:left="400"/>
              <w:rPr>
                <w:sz w:val="20"/>
                <w:szCs w:val="20"/>
              </w:rPr>
            </w:pPr>
            <w:r>
              <w:rPr>
                <w:rFonts w:ascii="Calibri" w:eastAsia="Calibri" w:hAnsi="Calibri" w:cs="Calibri"/>
              </w:rPr>
              <w:t>and repairs on information system components in accordance with</w:t>
            </w:r>
          </w:p>
        </w:tc>
        <w:tc>
          <w:tcPr>
            <w:tcW w:w="640" w:type="dxa"/>
            <w:vAlign w:val="bottom"/>
          </w:tcPr>
          <w:p w14:paraId="49304476" w14:textId="77777777" w:rsidR="003339E5" w:rsidRDefault="003339E5">
            <w:pPr>
              <w:rPr>
                <w:sz w:val="24"/>
                <w:szCs w:val="24"/>
              </w:rPr>
            </w:pPr>
          </w:p>
        </w:tc>
        <w:tc>
          <w:tcPr>
            <w:tcW w:w="0" w:type="dxa"/>
            <w:vAlign w:val="bottom"/>
          </w:tcPr>
          <w:p w14:paraId="5BBF2FBE" w14:textId="77777777" w:rsidR="003339E5" w:rsidRDefault="003339E5">
            <w:pPr>
              <w:rPr>
                <w:sz w:val="1"/>
                <w:szCs w:val="1"/>
              </w:rPr>
            </w:pPr>
          </w:p>
        </w:tc>
      </w:tr>
      <w:tr w:rsidR="003339E5" w14:paraId="1565A0E9" w14:textId="77777777">
        <w:trPr>
          <w:trHeight w:val="229"/>
        </w:trPr>
        <w:tc>
          <w:tcPr>
            <w:tcW w:w="780" w:type="dxa"/>
            <w:vAlign w:val="bottom"/>
          </w:tcPr>
          <w:p w14:paraId="5D4248E7" w14:textId="77777777" w:rsidR="003339E5" w:rsidRDefault="003339E5">
            <w:pPr>
              <w:rPr>
                <w:sz w:val="19"/>
                <w:szCs w:val="19"/>
              </w:rPr>
            </w:pPr>
          </w:p>
        </w:tc>
        <w:tc>
          <w:tcPr>
            <w:tcW w:w="120" w:type="dxa"/>
            <w:tcBorders>
              <w:right w:val="single" w:sz="8" w:space="0" w:color="C5C5C5"/>
            </w:tcBorders>
            <w:vAlign w:val="bottom"/>
          </w:tcPr>
          <w:p w14:paraId="52F3A00E" w14:textId="77777777" w:rsidR="003339E5" w:rsidRDefault="003339E5">
            <w:pPr>
              <w:rPr>
                <w:sz w:val="19"/>
                <w:szCs w:val="19"/>
              </w:rPr>
            </w:pPr>
          </w:p>
        </w:tc>
        <w:tc>
          <w:tcPr>
            <w:tcW w:w="740" w:type="dxa"/>
            <w:vAlign w:val="bottom"/>
          </w:tcPr>
          <w:p w14:paraId="675026A1" w14:textId="77777777" w:rsidR="003339E5" w:rsidRDefault="003339E5">
            <w:pPr>
              <w:rPr>
                <w:sz w:val="19"/>
                <w:szCs w:val="19"/>
              </w:rPr>
            </w:pPr>
          </w:p>
        </w:tc>
        <w:tc>
          <w:tcPr>
            <w:tcW w:w="120" w:type="dxa"/>
            <w:tcBorders>
              <w:right w:val="single" w:sz="8" w:space="0" w:color="C5C5C5"/>
            </w:tcBorders>
            <w:vAlign w:val="bottom"/>
          </w:tcPr>
          <w:p w14:paraId="08E6DDC3" w14:textId="77777777" w:rsidR="003339E5" w:rsidRDefault="003339E5">
            <w:pPr>
              <w:rPr>
                <w:sz w:val="19"/>
                <w:szCs w:val="19"/>
              </w:rPr>
            </w:pPr>
          </w:p>
        </w:tc>
        <w:tc>
          <w:tcPr>
            <w:tcW w:w="1800" w:type="dxa"/>
            <w:tcBorders>
              <w:left w:val="single" w:sz="8" w:space="0" w:color="C5C5C5"/>
            </w:tcBorders>
            <w:vAlign w:val="bottom"/>
          </w:tcPr>
          <w:p w14:paraId="1BD62B34" w14:textId="77777777" w:rsidR="003339E5" w:rsidRDefault="003339E5">
            <w:pPr>
              <w:rPr>
                <w:sz w:val="19"/>
                <w:szCs w:val="19"/>
              </w:rPr>
            </w:pPr>
          </w:p>
        </w:tc>
        <w:tc>
          <w:tcPr>
            <w:tcW w:w="120" w:type="dxa"/>
            <w:tcBorders>
              <w:right w:val="single" w:sz="8" w:space="0" w:color="C5C5C5"/>
            </w:tcBorders>
            <w:vAlign w:val="bottom"/>
          </w:tcPr>
          <w:p w14:paraId="02442790" w14:textId="77777777" w:rsidR="003339E5" w:rsidRDefault="003339E5">
            <w:pPr>
              <w:rPr>
                <w:sz w:val="19"/>
                <w:szCs w:val="19"/>
              </w:rPr>
            </w:pPr>
          </w:p>
        </w:tc>
        <w:tc>
          <w:tcPr>
            <w:tcW w:w="6480" w:type="dxa"/>
            <w:gridSpan w:val="3"/>
            <w:tcBorders>
              <w:right w:val="single" w:sz="8" w:space="0" w:color="C5C5C5"/>
            </w:tcBorders>
            <w:vAlign w:val="bottom"/>
          </w:tcPr>
          <w:p w14:paraId="0BAE5F3C" w14:textId="77777777" w:rsidR="003339E5" w:rsidRDefault="003B64C7">
            <w:pPr>
              <w:spacing w:line="229" w:lineRule="exact"/>
              <w:ind w:left="400"/>
              <w:rPr>
                <w:sz w:val="20"/>
                <w:szCs w:val="20"/>
              </w:rPr>
            </w:pPr>
            <w:r>
              <w:rPr>
                <w:rFonts w:ascii="Calibri" w:eastAsia="Calibri" w:hAnsi="Calibri" w:cs="Calibri"/>
              </w:rPr>
              <w:t>manufacturer or vendor specifications and/or organizational</w:t>
            </w:r>
          </w:p>
        </w:tc>
        <w:tc>
          <w:tcPr>
            <w:tcW w:w="640" w:type="dxa"/>
            <w:vAlign w:val="bottom"/>
          </w:tcPr>
          <w:p w14:paraId="3B8842D0" w14:textId="77777777" w:rsidR="003339E5" w:rsidRDefault="003339E5">
            <w:pPr>
              <w:rPr>
                <w:sz w:val="19"/>
                <w:szCs w:val="19"/>
              </w:rPr>
            </w:pPr>
          </w:p>
        </w:tc>
        <w:tc>
          <w:tcPr>
            <w:tcW w:w="0" w:type="dxa"/>
            <w:vAlign w:val="bottom"/>
          </w:tcPr>
          <w:p w14:paraId="7577F101" w14:textId="77777777" w:rsidR="003339E5" w:rsidRDefault="003339E5">
            <w:pPr>
              <w:rPr>
                <w:sz w:val="1"/>
                <w:szCs w:val="1"/>
              </w:rPr>
            </w:pPr>
          </w:p>
        </w:tc>
      </w:tr>
      <w:tr w:rsidR="003339E5" w14:paraId="2ECA02F7" w14:textId="77777777">
        <w:trPr>
          <w:trHeight w:val="268"/>
        </w:trPr>
        <w:tc>
          <w:tcPr>
            <w:tcW w:w="780" w:type="dxa"/>
            <w:vAlign w:val="bottom"/>
          </w:tcPr>
          <w:p w14:paraId="76DAD3B2" w14:textId="77777777" w:rsidR="003339E5" w:rsidRDefault="003339E5">
            <w:pPr>
              <w:rPr>
                <w:sz w:val="23"/>
                <w:szCs w:val="23"/>
              </w:rPr>
            </w:pPr>
          </w:p>
        </w:tc>
        <w:tc>
          <w:tcPr>
            <w:tcW w:w="120" w:type="dxa"/>
            <w:tcBorders>
              <w:right w:val="single" w:sz="8" w:space="0" w:color="C5C5C5"/>
            </w:tcBorders>
            <w:vAlign w:val="bottom"/>
          </w:tcPr>
          <w:p w14:paraId="43F857B0" w14:textId="77777777" w:rsidR="003339E5" w:rsidRDefault="003339E5">
            <w:pPr>
              <w:rPr>
                <w:sz w:val="23"/>
                <w:szCs w:val="23"/>
              </w:rPr>
            </w:pPr>
          </w:p>
        </w:tc>
        <w:tc>
          <w:tcPr>
            <w:tcW w:w="740" w:type="dxa"/>
            <w:vAlign w:val="bottom"/>
          </w:tcPr>
          <w:p w14:paraId="2948D6E0" w14:textId="77777777" w:rsidR="003339E5" w:rsidRDefault="003339E5">
            <w:pPr>
              <w:rPr>
                <w:sz w:val="23"/>
                <w:szCs w:val="23"/>
              </w:rPr>
            </w:pPr>
          </w:p>
        </w:tc>
        <w:tc>
          <w:tcPr>
            <w:tcW w:w="120" w:type="dxa"/>
            <w:tcBorders>
              <w:right w:val="single" w:sz="8" w:space="0" w:color="C5C5C5"/>
            </w:tcBorders>
            <w:vAlign w:val="bottom"/>
          </w:tcPr>
          <w:p w14:paraId="6A682457" w14:textId="77777777" w:rsidR="003339E5" w:rsidRDefault="003339E5">
            <w:pPr>
              <w:rPr>
                <w:sz w:val="23"/>
                <w:szCs w:val="23"/>
              </w:rPr>
            </w:pPr>
          </w:p>
        </w:tc>
        <w:tc>
          <w:tcPr>
            <w:tcW w:w="1800" w:type="dxa"/>
            <w:tcBorders>
              <w:left w:val="single" w:sz="8" w:space="0" w:color="C5C5C5"/>
            </w:tcBorders>
            <w:vAlign w:val="bottom"/>
          </w:tcPr>
          <w:p w14:paraId="38471D0F" w14:textId="77777777" w:rsidR="003339E5" w:rsidRDefault="003339E5">
            <w:pPr>
              <w:rPr>
                <w:sz w:val="23"/>
                <w:szCs w:val="23"/>
              </w:rPr>
            </w:pPr>
          </w:p>
        </w:tc>
        <w:tc>
          <w:tcPr>
            <w:tcW w:w="120" w:type="dxa"/>
            <w:tcBorders>
              <w:right w:val="single" w:sz="8" w:space="0" w:color="C5C5C5"/>
            </w:tcBorders>
            <w:vAlign w:val="bottom"/>
          </w:tcPr>
          <w:p w14:paraId="1B32A12B" w14:textId="77777777" w:rsidR="003339E5" w:rsidRDefault="003339E5">
            <w:pPr>
              <w:rPr>
                <w:sz w:val="23"/>
                <w:szCs w:val="23"/>
              </w:rPr>
            </w:pPr>
          </w:p>
        </w:tc>
        <w:tc>
          <w:tcPr>
            <w:tcW w:w="6480" w:type="dxa"/>
            <w:gridSpan w:val="3"/>
            <w:tcBorders>
              <w:right w:val="single" w:sz="8" w:space="0" w:color="C5C5C5"/>
            </w:tcBorders>
            <w:vAlign w:val="bottom"/>
          </w:tcPr>
          <w:p w14:paraId="005DA480" w14:textId="77777777" w:rsidR="003339E5" w:rsidRDefault="003B64C7">
            <w:pPr>
              <w:ind w:left="400"/>
              <w:rPr>
                <w:sz w:val="20"/>
                <w:szCs w:val="20"/>
              </w:rPr>
            </w:pPr>
            <w:r>
              <w:rPr>
                <w:rFonts w:ascii="Calibri" w:eastAsia="Calibri" w:hAnsi="Calibri" w:cs="Calibri"/>
              </w:rPr>
              <w:t>requirements.</w:t>
            </w:r>
          </w:p>
        </w:tc>
        <w:tc>
          <w:tcPr>
            <w:tcW w:w="640" w:type="dxa"/>
            <w:vAlign w:val="bottom"/>
          </w:tcPr>
          <w:p w14:paraId="237C669E" w14:textId="77777777" w:rsidR="003339E5" w:rsidRDefault="003339E5">
            <w:pPr>
              <w:rPr>
                <w:sz w:val="23"/>
                <w:szCs w:val="23"/>
              </w:rPr>
            </w:pPr>
          </w:p>
        </w:tc>
        <w:tc>
          <w:tcPr>
            <w:tcW w:w="0" w:type="dxa"/>
            <w:vAlign w:val="bottom"/>
          </w:tcPr>
          <w:p w14:paraId="76798401" w14:textId="77777777" w:rsidR="003339E5" w:rsidRDefault="003339E5">
            <w:pPr>
              <w:rPr>
                <w:sz w:val="1"/>
                <w:szCs w:val="1"/>
              </w:rPr>
            </w:pPr>
          </w:p>
        </w:tc>
      </w:tr>
      <w:tr w:rsidR="003339E5" w14:paraId="4119CBB9" w14:textId="77777777">
        <w:trPr>
          <w:trHeight w:val="91"/>
        </w:trPr>
        <w:tc>
          <w:tcPr>
            <w:tcW w:w="780" w:type="dxa"/>
            <w:vAlign w:val="bottom"/>
          </w:tcPr>
          <w:p w14:paraId="16E08717" w14:textId="77777777" w:rsidR="003339E5" w:rsidRDefault="003339E5">
            <w:pPr>
              <w:rPr>
                <w:sz w:val="7"/>
                <w:szCs w:val="7"/>
              </w:rPr>
            </w:pPr>
          </w:p>
        </w:tc>
        <w:tc>
          <w:tcPr>
            <w:tcW w:w="120" w:type="dxa"/>
            <w:tcBorders>
              <w:right w:val="single" w:sz="8" w:space="0" w:color="C5C5C5"/>
            </w:tcBorders>
            <w:vAlign w:val="bottom"/>
          </w:tcPr>
          <w:p w14:paraId="3EAB2A2A" w14:textId="77777777" w:rsidR="003339E5" w:rsidRDefault="003339E5">
            <w:pPr>
              <w:rPr>
                <w:sz w:val="7"/>
                <w:szCs w:val="7"/>
              </w:rPr>
            </w:pPr>
          </w:p>
        </w:tc>
        <w:tc>
          <w:tcPr>
            <w:tcW w:w="860" w:type="dxa"/>
            <w:gridSpan w:val="2"/>
            <w:tcBorders>
              <w:bottom w:val="single" w:sz="8" w:space="0" w:color="C5C5C5"/>
              <w:right w:val="single" w:sz="8" w:space="0" w:color="C5C5C5"/>
            </w:tcBorders>
            <w:vAlign w:val="bottom"/>
          </w:tcPr>
          <w:p w14:paraId="477D5890" w14:textId="77777777" w:rsidR="003339E5" w:rsidRDefault="003339E5">
            <w:pPr>
              <w:rPr>
                <w:sz w:val="7"/>
                <w:szCs w:val="7"/>
              </w:rPr>
            </w:pPr>
          </w:p>
        </w:tc>
        <w:tc>
          <w:tcPr>
            <w:tcW w:w="1920" w:type="dxa"/>
            <w:gridSpan w:val="2"/>
            <w:tcBorders>
              <w:left w:val="single" w:sz="8" w:space="0" w:color="C5C5C5"/>
              <w:bottom w:val="single" w:sz="8" w:space="0" w:color="C5C5C5"/>
              <w:right w:val="single" w:sz="8" w:space="0" w:color="C5C5C5"/>
            </w:tcBorders>
            <w:vAlign w:val="bottom"/>
          </w:tcPr>
          <w:p w14:paraId="2EBB54D8" w14:textId="77777777" w:rsidR="003339E5" w:rsidRDefault="003339E5">
            <w:pPr>
              <w:rPr>
                <w:sz w:val="7"/>
                <w:szCs w:val="7"/>
              </w:rPr>
            </w:pPr>
          </w:p>
        </w:tc>
        <w:tc>
          <w:tcPr>
            <w:tcW w:w="3920" w:type="dxa"/>
            <w:tcBorders>
              <w:bottom w:val="single" w:sz="8" w:space="0" w:color="C5C5C5"/>
            </w:tcBorders>
            <w:vAlign w:val="bottom"/>
          </w:tcPr>
          <w:p w14:paraId="63B2B5B6" w14:textId="77777777" w:rsidR="003339E5" w:rsidRDefault="003339E5">
            <w:pPr>
              <w:rPr>
                <w:sz w:val="7"/>
                <w:szCs w:val="7"/>
              </w:rPr>
            </w:pPr>
          </w:p>
        </w:tc>
        <w:tc>
          <w:tcPr>
            <w:tcW w:w="2560" w:type="dxa"/>
            <w:gridSpan w:val="2"/>
            <w:tcBorders>
              <w:bottom w:val="single" w:sz="8" w:space="0" w:color="C5C5C5"/>
              <w:right w:val="single" w:sz="8" w:space="0" w:color="C5C5C5"/>
            </w:tcBorders>
            <w:vAlign w:val="bottom"/>
          </w:tcPr>
          <w:p w14:paraId="59F1FFC0" w14:textId="77777777" w:rsidR="003339E5" w:rsidRDefault="003339E5">
            <w:pPr>
              <w:rPr>
                <w:sz w:val="7"/>
                <w:szCs w:val="7"/>
              </w:rPr>
            </w:pPr>
          </w:p>
        </w:tc>
        <w:tc>
          <w:tcPr>
            <w:tcW w:w="640" w:type="dxa"/>
            <w:vAlign w:val="bottom"/>
          </w:tcPr>
          <w:p w14:paraId="33ED5386" w14:textId="77777777" w:rsidR="003339E5" w:rsidRDefault="003339E5">
            <w:pPr>
              <w:rPr>
                <w:sz w:val="7"/>
                <w:szCs w:val="7"/>
              </w:rPr>
            </w:pPr>
          </w:p>
        </w:tc>
        <w:tc>
          <w:tcPr>
            <w:tcW w:w="0" w:type="dxa"/>
            <w:vAlign w:val="bottom"/>
          </w:tcPr>
          <w:p w14:paraId="32AA0F4D" w14:textId="77777777" w:rsidR="003339E5" w:rsidRDefault="003339E5">
            <w:pPr>
              <w:rPr>
                <w:sz w:val="1"/>
                <w:szCs w:val="1"/>
              </w:rPr>
            </w:pPr>
          </w:p>
        </w:tc>
      </w:tr>
      <w:tr w:rsidR="003339E5" w14:paraId="75258328" w14:textId="77777777">
        <w:trPr>
          <w:trHeight w:val="314"/>
        </w:trPr>
        <w:tc>
          <w:tcPr>
            <w:tcW w:w="780" w:type="dxa"/>
            <w:vAlign w:val="bottom"/>
          </w:tcPr>
          <w:p w14:paraId="15A94E61" w14:textId="77777777" w:rsidR="003339E5" w:rsidRDefault="003339E5">
            <w:pPr>
              <w:rPr>
                <w:sz w:val="24"/>
                <w:szCs w:val="24"/>
              </w:rPr>
            </w:pPr>
          </w:p>
        </w:tc>
        <w:tc>
          <w:tcPr>
            <w:tcW w:w="120" w:type="dxa"/>
            <w:tcBorders>
              <w:right w:val="single" w:sz="8" w:space="0" w:color="C5C5C5"/>
            </w:tcBorders>
            <w:vAlign w:val="bottom"/>
          </w:tcPr>
          <w:p w14:paraId="1B308E5F" w14:textId="77777777" w:rsidR="003339E5" w:rsidRDefault="003339E5">
            <w:pPr>
              <w:rPr>
                <w:sz w:val="24"/>
                <w:szCs w:val="24"/>
              </w:rPr>
            </w:pPr>
          </w:p>
        </w:tc>
        <w:tc>
          <w:tcPr>
            <w:tcW w:w="860" w:type="dxa"/>
            <w:gridSpan w:val="2"/>
            <w:tcBorders>
              <w:right w:val="single" w:sz="8" w:space="0" w:color="C5C5C5"/>
            </w:tcBorders>
            <w:vAlign w:val="bottom"/>
          </w:tcPr>
          <w:p w14:paraId="30D28FA8" w14:textId="77777777" w:rsidR="003339E5" w:rsidRDefault="003B64C7">
            <w:pPr>
              <w:jc w:val="center"/>
              <w:rPr>
                <w:sz w:val="20"/>
                <w:szCs w:val="20"/>
              </w:rPr>
            </w:pPr>
            <w:r>
              <w:rPr>
                <w:rFonts w:ascii="Calibri" w:eastAsia="Calibri" w:hAnsi="Calibri" w:cs="Calibri"/>
              </w:rPr>
              <w:t>MA-2 b.</w:t>
            </w:r>
          </w:p>
        </w:tc>
        <w:tc>
          <w:tcPr>
            <w:tcW w:w="1920" w:type="dxa"/>
            <w:gridSpan w:val="2"/>
            <w:tcBorders>
              <w:left w:val="single" w:sz="8" w:space="0" w:color="C5C5C5"/>
              <w:right w:val="single" w:sz="8" w:space="0" w:color="C5C5C5"/>
            </w:tcBorders>
            <w:vAlign w:val="bottom"/>
          </w:tcPr>
          <w:p w14:paraId="18DDDBE7" w14:textId="77777777" w:rsidR="003339E5" w:rsidRDefault="003B64C7">
            <w:pPr>
              <w:ind w:left="40"/>
              <w:rPr>
                <w:sz w:val="20"/>
                <w:szCs w:val="20"/>
              </w:rPr>
            </w:pPr>
            <w:r>
              <w:rPr>
                <w:rFonts w:ascii="Calibri" w:eastAsia="Calibri" w:hAnsi="Calibri" w:cs="Calibri"/>
              </w:rPr>
              <w:t>Controlled</w:t>
            </w:r>
          </w:p>
        </w:tc>
        <w:tc>
          <w:tcPr>
            <w:tcW w:w="6480" w:type="dxa"/>
            <w:gridSpan w:val="3"/>
            <w:tcBorders>
              <w:right w:val="single" w:sz="8" w:space="0" w:color="C5C5C5"/>
            </w:tcBorders>
            <w:vAlign w:val="bottom"/>
          </w:tcPr>
          <w:p w14:paraId="1249E56B"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Approve and monitor all maintenance activities, whether</w:t>
            </w:r>
          </w:p>
        </w:tc>
        <w:tc>
          <w:tcPr>
            <w:tcW w:w="640" w:type="dxa"/>
            <w:vAlign w:val="bottom"/>
          </w:tcPr>
          <w:p w14:paraId="37F2EBB3" w14:textId="77777777" w:rsidR="003339E5" w:rsidRDefault="003339E5">
            <w:pPr>
              <w:rPr>
                <w:sz w:val="24"/>
                <w:szCs w:val="24"/>
              </w:rPr>
            </w:pPr>
          </w:p>
        </w:tc>
        <w:tc>
          <w:tcPr>
            <w:tcW w:w="0" w:type="dxa"/>
            <w:vAlign w:val="bottom"/>
          </w:tcPr>
          <w:p w14:paraId="7D4903D8" w14:textId="77777777" w:rsidR="003339E5" w:rsidRDefault="003339E5">
            <w:pPr>
              <w:rPr>
                <w:sz w:val="1"/>
                <w:szCs w:val="1"/>
              </w:rPr>
            </w:pPr>
          </w:p>
        </w:tc>
      </w:tr>
      <w:tr w:rsidR="003339E5" w14:paraId="42E9ABFF" w14:textId="77777777">
        <w:trPr>
          <w:trHeight w:val="308"/>
        </w:trPr>
        <w:tc>
          <w:tcPr>
            <w:tcW w:w="780" w:type="dxa"/>
            <w:vAlign w:val="bottom"/>
          </w:tcPr>
          <w:p w14:paraId="3B2581F4" w14:textId="77777777" w:rsidR="003339E5" w:rsidRDefault="003339E5">
            <w:pPr>
              <w:rPr>
                <w:sz w:val="24"/>
                <w:szCs w:val="24"/>
              </w:rPr>
            </w:pPr>
          </w:p>
        </w:tc>
        <w:tc>
          <w:tcPr>
            <w:tcW w:w="120" w:type="dxa"/>
            <w:tcBorders>
              <w:right w:val="single" w:sz="8" w:space="0" w:color="C5C5C5"/>
            </w:tcBorders>
            <w:vAlign w:val="bottom"/>
          </w:tcPr>
          <w:p w14:paraId="28F74130" w14:textId="77777777" w:rsidR="003339E5" w:rsidRDefault="003339E5">
            <w:pPr>
              <w:rPr>
                <w:sz w:val="24"/>
                <w:szCs w:val="24"/>
              </w:rPr>
            </w:pPr>
          </w:p>
        </w:tc>
        <w:tc>
          <w:tcPr>
            <w:tcW w:w="740" w:type="dxa"/>
            <w:vAlign w:val="bottom"/>
          </w:tcPr>
          <w:p w14:paraId="308C9638" w14:textId="77777777" w:rsidR="003339E5" w:rsidRDefault="003339E5">
            <w:pPr>
              <w:rPr>
                <w:sz w:val="24"/>
                <w:szCs w:val="24"/>
              </w:rPr>
            </w:pPr>
          </w:p>
        </w:tc>
        <w:tc>
          <w:tcPr>
            <w:tcW w:w="120" w:type="dxa"/>
            <w:tcBorders>
              <w:right w:val="single" w:sz="8" w:space="0" w:color="C5C5C5"/>
            </w:tcBorders>
            <w:vAlign w:val="bottom"/>
          </w:tcPr>
          <w:p w14:paraId="1C6BBCA3"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6C3067F8" w14:textId="77777777" w:rsidR="003339E5" w:rsidRDefault="003B64C7">
            <w:pPr>
              <w:ind w:left="40"/>
              <w:rPr>
                <w:sz w:val="20"/>
                <w:szCs w:val="20"/>
              </w:rPr>
            </w:pPr>
            <w:r>
              <w:rPr>
                <w:rFonts w:ascii="Calibri" w:eastAsia="Calibri" w:hAnsi="Calibri" w:cs="Calibri"/>
              </w:rPr>
              <w:t>Maintenance</w:t>
            </w:r>
          </w:p>
        </w:tc>
        <w:tc>
          <w:tcPr>
            <w:tcW w:w="6480" w:type="dxa"/>
            <w:gridSpan w:val="3"/>
            <w:tcBorders>
              <w:right w:val="single" w:sz="8" w:space="0" w:color="C5C5C5"/>
            </w:tcBorders>
            <w:vAlign w:val="bottom"/>
          </w:tcPr>
          <w:p w14:paraId="18117C1F" w14:textId="77777777" w:rsidR="003339E5" w:rsidRDefault="003B64C7">
            <w:pPr>
              <w:ind w:left="400"/>
              <w:rPr>
                <w:sz w:val="20"/>
                <w:szCs w:val="20"/>
              </w:rPr>
            </w:pPr>
            <w:r>
              <w:rPr>
                <w:rFonts w:ascii="Calibri" w:eastAsia="Calibri" w:hAnsi="Calibri" w:cs="Calibri"/>
              </w:rPr>
              <w:t>performed on site or remotely and whether the equipment is</w:t>
            </w:r>
          </w:p>
        </w:tc>
        <w:tc>
          <w:tcPr>
            <w:tcW w:w="640" w:type="dxa"/>
            <w:vAlign w:val="bottom"/>
          </w:tcPr>
          <w:p w14:paraId="71D381CF" w14:textId="77777777" w:rsidR="003339E5" w:rsidRDefault="003339E5">
            <w:pPr>
              <w:rPr>
                <w:sz w:val="24"/>
                <w:szCs w:val="24"/>
              </w:rPr>
            </w:pPr>
          </w:p>
        </w:tc>
        <w:tc>
          <w:tcPr>
            <w:tcW w:w="0" w:type="dxa"/>
            <w:vAlign w:val="bottom"/>
          </w:tcPr>
          <w:p w14:paraId="5A27C627" w14:textId="77777777" w:rsidR="003339E5" w:rsidRDefault="003339E5">
            <w:pPr>
              <w:rPr>
                <w:sz w:val="1"/>
                <w:szCs w:val="1"/>
              </w:rPr>
            </w:pPr>
          </w:p>
        </w:tc>
      </w:tr>
      <w:tr w:rsidR="003339E5" w14:paraId="009F72A5" w14:textId="77777777">
        <w:trPr>
          <w:trHeight w:val="229"/>
        </w:trPr>
        <w:tc>
          <w:tcPr>
            <w:tcW w:w="780" w:type="dxa"/>
            <w:vAlign w:val="bottom"/>
          </w:tcPr>
          <w:p w14:paraId="197829B5" w14:textId="77777777" w:rsidR="003339E5" w:rsidRDefault="003339E5">
            <w:pPr>
              <w:rPr>
                <w:sz w:val="19"/>
                <w:szCs w:val="19"/>
              </w:rPr>
            </w:pPr>
          </w:p>
        </w:tc>
        <w:tc>
          <w:tcPr>
            <w:tcW w:w="120" w:type="dxa"/>
            <w:tcBorders>
              <w:right w:val="single" w:sz="8" w:space="0" w:color="C5C5C5"/>
            </w:tcBorders>
            <w:vAlign w:val="bottom"/>
          </w:tcPr>
          <w:p w14:paraId="31E4D6F4" w14:textId="77777777" w:rsidR="003339E5" w:rsidRDefault="003339E5">
            <w:pPr>
              <w:rPr>
                <w:sz w:val="19"/>
                <w:szCs w:val="19"/>
              </w:rPr>
            </w:pPr>
          </w:p>
        </w:tc>
        <w:tc>
          <w:tcPr>
            <w:tcW w:w="740" w:type="dxa"/>
            <w:vAlign w:val="bottom"/>
          </w:tcPr>
          <w:p w14:paraId="33170C15" w14:textId="77777777" w:rsidR="003339E5" w:rsidRDefault="003339E5">
            <w:pPr>
              <w:rPr>
                <w:sz w:val="19"/>
                <w:szCs w:val="19"/>
              </w:rPr>
            </w:pPr>
          </w:p>
        </w:tc>
        <w:tc>
          <w:tcPr>
            <w:tcW w:w="120" w:type="dxa"/>
            <w:tcBorders>
              <w:right w:val="single" w:sz="8" w:space="0" w:color="C5C5C5"/>
            </w:tcBorders>
            <w:vAlign w:val="bottom"/>
          </w:tcPr>
          <w:p w14:paraId="1637595F" w14:textId="77777777" w:rsidR="003339E5" w:rsidRDefault="003339E5">
            <w:pPr>
              <w:rPr>
                <w:sz w:val="19"/>
                <w:szCs w:val="19"/>
              </w:rPr>
            </w:pPr>
          </w:p>
        </w:tc>
        <w:tc>
          <w:tcPr>
            <w:tcW w:w="1800" w:type="dxa"/>
            <w:tcBorders>
              <w:left w:val="single" w:sz="8" w:space="0" w:color="C5C5C5"/>
            </w:tcBorders>
            <w:vAlign w:val="bottom"/>
          </w:tcPr>
          <w:p w14:paraId="646C5FE3" w14:textId="77777777" w:rsidR="003339E5" w:rsidRDefault="003339E5">
            <w:pPr>
              <w:rPr>
                <w:sz w:val="19"/>
                <w:szCs w:val="19"/>
              </w:rPr>
            </w:pPr>
          </w:p>
        </w:tc>
        <w:tc>
          <w:tcPr>
            <w:tcW w:w="120" w:type="dxa"/>
            <w:tcBorders>
              <w:right w:val="single" w:sz="8" w:space="0" w:color="C5C5C5"/>
            </w:tcBorders>
            <w:vAlign w:val="bottom"/>
          </w:tcPr>
          <w:p w14:paraId="2CA76128" w14:textId="77777777" w:rsidR="003339E5" w:rsidRDefault="003339E5">
            <w:pPr>
              <w:rPr>
                <w:sz w:val="19"/>
                <w:szCs w:val="19"/>
              </w:rPr>
            </w:pPr>
          </w:p>
        </w:tc>
        <w:tc>
          <w:tcPr>
            <w:tcW w:w="6480" w:type="dxa"/>
            <w:gridSpan w:val="3"/>
            <w:tcBorders>
              <w:right w:val="single" w:sz="8" w:space="0" w:color="C5C5C5"/>
            </w:tcBorders>
            <w:vAlign w:val="bottom"/>
          </w:tcPr>
          <w:p w14:paraId="2C46FF45" w14:textId="77777777" w:rsidR="003339E5" w:rsidRDefault="003B64C7">
            <w:pPr>
              <w:spacing w:line="229" w:lineRule="exact"/>
              <w:ind w:left="400"/>
              <w:rPr>
                <w:sz w:val="20"/>
                <w:szCs w:val="20"/>
              </w:rPr>
            </w:pPr>
            <w:r>
              <w:rPr>
                <w:rFonts w:ascii="Calibri" w:eastAsia="Calibri" w:hAnsi="Calibri" w:cs="Calibri"/>
              </w:rPr>
              <w:t>serviced on site or removed to another location.</w:t>
            </w:r>
          </w:p>
        </w:tc>
        <w:tc>
          <w:tcPr>
            <w:tcW w:w="640" w:type="dxa"/>
            <w:vAlign w:val="bottom"/>
          </w:tcPr>
          <w:p w14:paraId="3ABBB556" w14:textId="77777777" w:rsidR="003339E5" w:rsidRDefault="003339E5">
            <w:pPr>
              <w:rPr>
                <w:sz w:val="19"/>
                <w:szCs w:val="19"/>
              </w:rPr>
            </w:pPr>
          </w:p>
        </w:tc>
        <w:tc>
          <w:tcPr>
            <w:tcW w:w="0" w:type="dxa"/>
            <w:vAlign w:val="bottom"/>
          </w:tcPr>
          <w:p w14:paraId="4E2871B8" w14:textId="77777777" w:rsidR="003339E5" w:rsidRDefault="003339E5">
            <w:pPr>
              <w:rPr>
                <w:sz w:val="1"/>
                <w:szCs w:val="1"/>
              </w:rPr>
            </w:pPr>
          </w:p>
        </w:tc>
      </w:tr>
      <w:tr w:rsidR="003339E5" w14:paraId="7BDCEA60" w14:textId="77777777">
        <w:trPr>
          <w:trHeight w:val="133"/>
        </w:trPr>
        <w:tc>
          <w:tcPr>
            <w:tcW w:w="780" w:type="dxa"/>
            <w:vAlign w:val="bottom"/>
          </w:tcPr>
          <w:p w14:paraId="7FFDCC66" w14:textId="77777777" w:rsidR="003339E5" w:rsidRDefault="003339E5">
            <w:pPr>
              <w:rPr>
                <w:sz w:val="11"/>
                <w:szCs w:val="11"/>
              </w:rPr>
            </w:pPr>
          </w:p>
        </w:tc>
        <w:tc>
          <w:tcPr>
            <w:tcW w:w="120" w:type="dxa"/>
            <w:tcBorders>
              <w:right w:val="single" w:sz="8" w:space="0" w:color="C5C5C5"/>
            </w:tcBorders>
            <w:vAlign w:val="bottom"/>
          </w:tcPr>
          <w:p w14:paraId="4697688E" w14:textId="77777777" w:rsidR="003339E5" w:rsidRDefault="003339E5">
            <w:pPr>
              <w:rPr>
                <w:sz w:val="11"/>
                <w:szCs w:val="11"/>
              </w:rPr>
            </w:pPr>
          </w:p>
        </w:tc>
        <w:tc>
          <w:tcPr>
            <w:tcW w:w="860" w:type="dxa"/>
            <w:gridSpan w:val="2"/>
            <w:tcBorders>
              <w:bottom w:val="single" w:sz="8" w:space="0" w:color="C5C5C5"/>
              <w:right w:val="single" w:sz="8" w:space="0" w:color="C5C5C5"/>
            </w:tcBorders>
            <w:vAlign w:val="bottom"/>
          </w:tcPr>
          <w:p w14:paraId="3992EC93" w14:textId="77777777" w:rsidR="003339E5" w:rsidRDefault="003339E5">
            <w:pPr>
              <w:rPr>
                <w:sz w:val="11"/>
                <w:szCs w:val="11"/>
              </w:rPr>
            </w:pPr>
          </w:p>
        </w:tc>
        <w:tc>
          <w:tcPr>
            <w:tcW w:w="1920" w:type="dxa"/>
            <w:gridSpan w:val="2"/>
            <w:tcBorders>
              <w:left w:val="single" w:sz="8" w:space="0" w:color="C5C5C5"/>
              <w:bottom w:val="single" w:sz="8" w:space="0" w:color="C5C5C5"/>
              <w:right w:val="single" w:sz="8" w:space="0" w:color="C5C5C5"/>
            </w:tcBorders>
            <w:vAlign w:val="bottom"/>
          </w:tcPr>
          <w:p w14:paraId="548A86D6" w14:textId="77777777" w:rsidR="003339E5" w:rsidRDefault="003339E5">
            <w:pPr>
              <w:rPr>
                <w:sz w:val="11"/>
                <w:szCs w:val="11"/>
              </w:rPr>
            </w:pPr>
          </w:p>
        </w:tc>
        <w:tc>
          <w:tcPr>
            <w:tcW w:w="3920" w:type="dxa"/>
            <w:tcBorders>
              <w:bottom w:val="single" w:sz="8" w:space="0" w:color="C5C5C5"/>
            </w:tcBorders>
            <w:vAlign w:val="bottom"/>
          </w:tcPr>
          <w:p w14:paraId="6163ABDD" w14:textId="77777777" w:rsidR="003339E5" w:rsidRDefault="003339E5">
            <w:pPr>
              <w:rPr>
                <w:sz w:val="11"/>
                <w:szCs w:val="11"/>
              </w:rPr>
            </w:pPr>
          </w:p>
        </w:tc>
        <w:tc>
          <w:tcPr>
            <w:tcW w:w="2560" w:type="dxa"/>
            <w:gridSpan w:val="2"/>
            <w:tcBorders>
              <w:bottom w:val="single" w:sz="8" w:space="0" w:color="C5C5C5"/>
              <w:right w:val="single" w:sz="8" w:space="0" w:color="C5C5C5"/>
            </w:tcBorders>
            <w:vAlign w:val="bottom"/>
          </w:tcPr>
          <w:p w14:paraId="47C51B3F" w14:textId="77777777" w:rsidR="003339E5" w:rsidRDefault="003339E5">
            <w:pPr>
              <w:rPr>
                <w:sz w:val="11"/>
                <w:szCs w:val="11"/>
              </w:rPr>
            </w:pPr>
          </w:p>
        </w:tc>
        <w:tc>
          <w:tcPr>
            <w:tcW w:w="640" w:type="dxa"/>
            <w:vAlign w:val="bottom"/>
          </w:tcPr>
          <w:p w14:paraId="6FB3112E" w14:textId="77777777" w:rsidR="003339E5" w:rsidRDefault="003339E5">
            <w:pPr>
              <w:rPr>
                <w:sz w:val="11"/>
                <w:szCs w:val="11"/>
              </w:rPr>
            </w:pPr>
          </w:p>
        </w:tc>
        <w:tc>
          <w:tcPr>
            <w:tcW w:w="0" w:type="dxa"/>
            <w:vAlign w:val="bottom"/>
          </w:tcPr>
          <w:p w14:paraId="43A714FC" w14:textId="77777777" w:rsidR="003339E5" w:rsidRDefault="003339E5">
            <w:pPr>
              <w:rPr>
                <w:sz w:val="1"/>
                <w:szCs w:val="1"/>
              </w:rPr>
            </w:pPr>
          </w:p>
        </w:tc>
      </w:tr>
      <w:tr w:rsidR="003339E5" w14:paraId="7981F278" w14:textId="77777777">
        <w:trPr>
          <w:trHeight w:val="314"/>
        </w:trPr>
        <w:tc>
          <w:tcPr>
            <w:tcW w:w="780" w:type="dxa"/>
            <w:vAlign w:val="bottom"/>
          </w:tcPr>
          <w:p w14:paraId="6518551E" w14:textId="77777777" w:rsidR="003339E5" w:rsidRDefault="003339E5">
            <w:pPr>
              <w:rPr>
                <w:sz w:val="24"/>
                <w:szCs w:val="24"/>
              </w:rPr>
            </w:pPr>
          </w:p>
        </w:tc>
        <w:tc>
          <w:tcPr>
            <w:tcW w:w="120" w:type="dxa"/>
            <w:tcBorders>
              <w:right w:val="single" w:sz="8" w:space="0" w:color="C5C5C5"/>
            </w:tcBorders>
            <w:vAlign w:val="bottom"/>
          </w:tcPr>
          <w:p w14:paraId="71863DA2" w14:textId="77777777" w:rsidR="003339E5" w:rsidRDefault="003339E5">
            <w:pPr>
              <w:rPr>
                <w:sz w:val="24"/>
                <w:szCs w:val="24"/>
              </w:rPr>
            </w:pPr>
          </w:p>
        </w:tc>
        <w:tc>
          <w:tcPr>
            <w:tcW w:w="860" w:type="dxa"/>
            <w:gridSpan w:val="2"/>
            <w:tcBorders>
              <w:right w:val="single" w:sz="8" w:space="0" w:color="C5C5C5"/>
            </w:tcBorders>
            <w:vAlign w:val="bottom"/>
          </w:tcPr>
          <w:p w14:paraId="45F7529B" w14:textId="77777777" w:rsidR="003339E5" w:rsidRDefault="003B64C7">
            <w:pPr>
              <w:jc w:val="center"/>
              <w:rPr>
                <w:sz w:val="20"/>
                <w:szCs w:val="20"/>
              </w:rPr>
            </w:pPr>
            <w:r>
              <w:rPr>
                <w:rFonts w:ascii="Calibri" w:eastAsia="Calibri" w:hAnsi="Calibri" w:cs="Calibri"/>
              </w:rPr>
              <w:t>MA-2 d.</w:t>
            </w:r>
          </w:p>
        </w:tc>
        <w:tc>
          <w:tcPr>
            <w:tcW w:w="1920" w:type="dxa"/>
            <w:gridSpan w:val="2"/>
            <w:tcBorders>
              <w:left w:val="single" w:sz="8" w:space="0" w:color="C5C5C5"/>
              <w:right w:val="single" w:sz="8" w:space="0" w:color="C5C5C5"/>
            </w:tcBorders>
            <w:vAlign w:val="bottom"/>
          </w:tcPr>
          <w:p w14:paraId="3C28EDBC" w14:textId="77777777" w:rsidR="003339E5" w:rsidRDefault="003B64C7">
            <w:pPr>
              <w:ind w:left="40"/>
              <w:rPr>
                <w:sz w:val="20"/>
                <w:szCs w:val="20"/>
              </w:rPr>
            </w:pPr>
            <w:r>
              <w:rPr>
                <w:rFonts w:ascii="Calibri" w:eastAsia="Calibri" w:hAnsi="Calibri" w:cs="Calibri"/>
              </w:rPr>
              <w:t>Controlled</w:t>
            </w:r>
          </w:p>
        </w:tc>
        <w:tc>
          <w:tcPr>
            <w:tcW w:w="6480" w:type="dxa"/>
            <w:gridSpan w:val="3"/>
            <w:tcBorders>
              <w:right w:val="single" w:sz="8" w:space="0" w:color="C5C5C5"/>
            </w:tcBorders>
            <w:vAlign w:val="bottom"/>
          </w:tcPr>
          <w:p w14:paraId="09350E9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Sanitize equipment to remove all information from associated</w:t>
            </w:r>
          </w:p>
        </w:tc>
        <w:tc>
          <w:tcPr>
            <w:tcW w:w="640" w:type="dxa"/>
            <w:vAlign w:val="bottom"/>
          </w:tcPr>
          <w:p w14:paraId="537D0FF8" w14:textId="77777777" w:rsidR="003339E5" w:rsidRDefault="003339E5">
            <w:pPr>
              <w:rPr>
                <w:sz w:val="24"/>
                <w:szCs w:val="24"/>
              </w:rPr>
            </w:pPr>
          </w:p>
        </w:tc>
        <w:tc>
          <w:tcPr>
            <w:tcW w:w="0" w:type="dxa"/>
            <w:vAlign w:val="bottom"/>
          </w:tcPr>
          <w:p w14:paraId="7FDA6C84" w14:textId="77777777" w:rsidR="003339E5" w:rsidRDefault="003339E5">
            <w:pPr>
              <w:rPr>
                <w:sz w:val="1"/>
                <w:szCs w:val="1"/>
              </w:rPr>
            </w:pPr>
          </w:p>
        </w:tc>
      </w:tr>
      <w:tr w:rsidR="003339E5" w14:paraId="55038BE9" w14:textId="77777777">
        <w:trPr>
          <w:trHeight w:val="309"/>
        </w:trPr>
        <w:tc>
          <w:tcPr>
            <w:tcW w:w="780" w:type="dxa"/>
            <w:vAlign w:val="bottom"/>
          </w:tcPr>
          <w:p w14:paraId="093FE2CD" w14:textId="77777777" w:rsidR="003339E5" w:rsidRDefault="003339E5">
            <w:pPr>
              <w:rPr>
                <w:sz w:val="24"/>
                <w:szCs w:val="24"/>
              </w:rPr>
            </w:pPr>
          </w:p>
        </w:tc>
        <w:tc>
          <w:tcPr>
            <w:tcW w:w="120" w:type="dxa"/>
            <w:tcBorders>
              <w:right w:val="single" w:sz="8" w:space="0" w:color="C5C5C5"/>
            </w:tcBorders>
            <w:vAlign w:val="bottom"/>
          </w:tcPr>
          <w:p w14:paraId="72EC9A07" w14:textId="77777777" w:rsidR="003339E5" w:rsidRDefault="003339E5">
            <w:pPr>
              <w:rPr>
                <w:sz w:val="24"/>
                <w:szCs w:val="24"/>
              </w:rPr>
            </w:pPr>
          </w:p>
        </w:tc>
        <w:tc>
          <w:tcPr>
            <w:tcW w:w="740" w:type="dxa"/>
            <w:vAlign w:val="bottom"/>
          </w:tcPr>
          <w:p w14:paraId="79DDEA49" w14:textId="77777777" w:rsidR="003339E5" w:rsidRDefault="003339E5">
            <w:pPr>
              <w:rPr>
                <w:sz w:val="24"/>
                <w:szCs w:val="24"/>
              </w:rPr>
            </w:pPr>
          </w:p>
        </w:tc>
        <w:tc>
          <w:tcPr>
            <w:tcW w:w="120" w:type="dxa"/>
            <w:tcBorders>
              <w:right w:val="single" w:sz="8" w:space="0" w:color="C5C5C5"/>
            </w:tcBorders>
            <w:vAlign w:val="bottom"/>
          </w:tcPr>
          <w:p w14:paraId="5171FA83" w14:textId="77777777" w:rsidR="003339E5" w:rsidRDefault="003339E5">
            <w:pPr>
              <w:rPr>
                <w:sz w:val="24"/>
                <w:szCs w:val="24"/>
              </w:rPr>
            </w:pPr>
          </w:p>
        </w:tc>
        <w:tc>
          <w:tcPr>
            <w:tcW w:w="1920" w:type="dxa"/>
            <w:gridSpan w:val="2"/>
            <w:tcBorders>
              <w:left w:val="single" w:sz="8" w:space="0" w:color="C5C5C5"/>
              <w:right w:val="single" w:sz="8" w:space="0" w:color="C5C5C5"/>
            </w:tcBorders>
            <w:vAlign w:val="bottom"/>
          </w:tcPr>
          <w:p w14:paraId="1CA46782" w14:textId="77777777" w:rsidR="003339E5" w:rsidRDefault="003B64C7">
            <w:pPr>
              <w:ind w:left="40"/>
              <w:rPr>
                <w:sz w:val="20"/>
                <w:szCs w:val="20"/>
              </w:rPr>
            </w:pPr>
            <w:r>
              <w:rPr>
                <w:rFonts w:ascii="Calibri" w:eastAsia="Calibri" w:hAnsi="Calibri" w:cs="Calibri"/>
              </w:rPr>
              <w:t>Maintenance</w:t>
            </w:r>
          </w:p>
        </w:tc>
        <w:tc>
          <w:tcPr>
            <w:tcW w:w="6480" w:type="dxa"/>
            <w:gridSpan w:val="3"/>
            <w:tcBorders>
              <w:right w:val="single" w:sz="8" w:space="0" w:color="C5C5C5"/>
            </w:tcBorders>
            <w:vAlign w:val="bottom"/>
          </w:tcPr>
          <w:p w14:paraId="6A2399A0" w14:textId="77777777" w:rsidR="003339E5" w:rsidRDefault="003B64C7">
            <w:pPr>
              <w:ind w:left="400"/>
              <w:rPr>
                <w:sz w:val="20"/>
                <w:szCs w:val="20"/>
              </w:rPr>
            </w:pPr>
            <w:r>
              <w:rPr>
                <w:rFonts w:ascii="Calibri" w:eastAsia="Calibri" w:hAnsi="Calibri" w:cs="Calibri"/>
              </w:rPr>
              <w:t>media prior to removal from organizational facilities for off-site</w:t>
            </w:r>
          </w:p>
        </w:tc>
        <w:tc>
          <w:tcPr>
            <w:tcW w:w="640" w:type="dxa"/>
            <w:vAlign w:val="bottom"/>
          </w:tcPr>
          <w:p w14:paraId="72C98030" w14:textId="77777777" w:rsidR="003339E5" w:rsidRDefault="003339E5">
            <w:pPr>
              <w:rPr>
                <w:sz w:val="24"/>
                <w:szCs w:val="24"/>
              </w:rPr>
            </w:pPr>
          </w:p>
        </w:tc>
        <w:tc>
          <w:tcPr>
            <w:tcW w:w="0" w:type="dxa"/>
            <w:vAlign w:val="bottom"/>
          </w:tcPr>
          <w:p w14:paraId="3747B550" w14:textId="77777777" w:rsidR="003339E5" w:rsidRDefault="003339E5">
            <w:pPr>
              <w:rPr>
                <w:sz w:val="1"/>
                <w:szCs w:val="1"/>
              </w:rPr>
            </w:pPr>
          </w:p>
        </w:tc>
      </w:tr>
      <w:tr w:rsidR="003339E5" w14:paraId="602E9EFD" w14:textId="77777777">
        <w:trPr>
          <w:trHeight w:val="229"/>
        </w:trPr>
        <w:tc>
          <w:tcPr>
            <w:tcW w:w="780" w:type="dxa"/>
            <w:vAlign w:val="bottom"/>
          </w:tcPr>
          <w:p w14:paraId="041B5F49" w14:textId="77777777" w:rsidR="003339E5" w:rsidRDefault="003339E5">
            <w:pPr>
              <w:rPr>
                <w:sz w:val="19"/>
                <w:szCs w:val="19"/>
              </w:rPr>
            </w:pPr>
          </w:p>
        </w:tc>
        <w:tc>
          <w:tcPr>
            <w:tcW w:w="120" w:type="dxa"/>
            <w:tcBorders>
              <w:right w:val="single" w:sz="8" w:space="0" w:color="C5C5C5"/>
            </w:tcBorders>
            <w:vAlign w:val="bottom"/>
          </w:tcPr>
          <w:p w14:paraId="29232DBE" w14:textId="77777777" w:rsidR="003339E5" w:rsidRDefault="003339E5">
            <w:pPr>
              <w:rPr>
                <w:sz w:val="19"/>
                <w:szCs w:val="19"/>
              </w:rPr>
            </w:pPr>
          </w:p>
        </w:tc>
        <w:tc>
          <w:tcPr>
            <w:tcW w:w="740" w:type="dxa"/>
            <w:vAlign w:val="bottom"/>
          </w:tcPr>
          <w:p w14:paraId="459E8AAB" w14:textId="77777777" w:rsidR="003339E5" w:rsidRDefault="003339E5">
            <w:pPr>
              <w:rPr>
                <w:sz w:val="19"/>
                <w:szCs w:val="19"/>
              </w:rPr>
            </w:pPr>
          </w:p>
        </w:tc>
        <w:tc>
          <w:tcPr>
            <w:tcW w:w="120" w:type="dxa"/>
            <w:tcBorders>
              <w:right w:val="single" w:sz="8" w:space="0" w:color="C5C5C5"/>
            </w:tcBorders>
            <w:vAlign w:val="bottom"/>
          </w:tcPr>
          <w:p w14:paraId="6E3AA83F" w14:textId="77777777" w:rsidR="003339E5" w:rsidRDefault="003339E5">
            <w:pPr>
              <w:rPr>
                <w:sz w:val="19"/>
                <w:szCs w:val="19"/>
              </w:rPr>
            </w:pPr>
          </w:p>
        </w:tc>
        <w:tc>
          <w:tcPr>
            <w:tcW w:w="1800" w:type="dxa"/>
            <w:tcBorders>
              <w:left w:val="single" w:sz="8" w:space="0" w:color="C5C5C5"/>
            </w:tcBorders>
            <w:vAlign w:val="bottom"/>
          </w:tcPr>
          <w:p w14:paraId="5B5568D4" w14:textId="77777777" w:rsidR="003339E5" w:rsidRDefault="003339E5">
            <w:pPr>
              <w:rPr>
                <w:sz w:val="19"/>
                <w:szCs w:val="19"/>
              </w:rPr>
            </w:pPr>
          </w:p>
        </w:tc>
        <w:tc>
          <w:tcPr>
            <w:tcW w:w="120" w:type="dxa"/>
            <w:tcBorders>
              <w:right w:val="single" w:sz="8" w:space="0" w:color="C5C5C5"/>
            </w:tcBorders>
            <w:vAlign w:val="bottom"/>
          </w:tcPr>
          <w:p w14:paraId="76A3753D" w14:textId="77777777" w:rsidR="003339E5" w:rsidRDefault="003339E5">
            <w:pPr>
              <w:rPr>
                <w:sz w:val="19"/>
                <w:szCs w:val="19"/>
              </w:rPr>
            </w:pPr>
          </w:p>
        </w:tc>
        <w:tc>
          <w:tcPr>
            <w:tcW w:w="6480" w:type="dxa"/>
            <w:gridSpan w:val="3"/>
            <w:tcBorders>
              <w:right w:val="single" w:sz="8" w:space="0" w:color="C5C5C5"/>
            </w:tcBorders>
            <w:vAlign w:val="bottom"/>
          </w:tcPr>
          <w:p w14:paraId="77D59866" w14:textId="77777777" w:rsidR="003339E5" w:rsidRDefault="003B64C7">
            <w:pPr>
              <w:spacing w:line="229" w:lineRule="exact"/>
              <w:ind w:left="400"/>
              <w:rPr>
                <w:sz w:val="20"/>
                <w:szCs w:val="20"/>
              </w:rPr>
            </w:pPr>
            <w:r>
              <w:rPr>
                <w:rFonts w:ascii="Calibri" w:eastAsia="Calibri" w:hAnsi="Calibri" w:cs="Calibri"/>
              </w:rPr>
              <w:t>maintenance or repairs.</w:t>
            </w:r>
          </w:p>
        </w:tc>
        <w:tc>
          <w:tcPr>
            <w:tcW w:w="640" w:type="dxa"/>
            <w:vAlign w:val="bottom"/>
          </w:tcPr>
          <w:p w14:paraId="584468FB" w14:textId="77777777" w:rsidR="003339E5" w:rsidRDefault="003339E5">
            <w:pPr>
              <w:rPr>
                <w:sz w:val="19"/>
                <w:szCs w:val="19"/>
              </w:rPr>
            </w:pPr>
          </w:p>
        </w:tc>
        <w:tc>
          <w:tcPr>
            <w:tcW w:w="0" w:type="dxa"/>
            <w:vAlign w:val="bottom"/>
          </w:tcPr>
          <w:p w14:paraId="537C3CA0" w14:textId="77777777" w:rsidR="003339E5" w:rsidRDefault="003339E5">
            <w:pPr>
              <w:rPr>
                <w:sz w:val="1"/>
                <w:szCs w:val="1"/>
              </w:rPr>
            </w:pPr>
          </w:p>
        </w:tc>
      </w:tr>
      <w:tr w:rsidR="003339E5" w14:paraId="26D9DB44" w14:textId="77777777">
        <w:trPr>
          <w:trHeight w:val="113"/>
        </w:trPr>
        <w:tc>
          <w:tcPr>
            <w:tcW w:w="780" w:type="dxa"/>
            <w:vAlign w:val="bottom"/>
          </w:tcPr>
          <w:p w14:paraId="77963A15" w14:textId="77777777" w:rsidR="003339E5" w:rsidRDefault="003339E5">
            <w:pPr>
              <w:rPr>
                <w:sz w:val="9"/>
                <w:szCs w:val="9"/>
              </w:rPr>
            </w:pPr>
          </w:p>
        </w:tc>
        <w:tc>
          <w:tcPr>
            <w:tcW w:w="120" w:type="dxa"/>
            <w:tcBorders>
              <w:right w:val="single" w:sz="8" w:space="0" w:color="C5C5C5"/>
            </w:tcBorders>
            <w:vAlign w:val="bottom"/>
          </w:tcPr>
          <w:p w14:paraId="593F203A" w14:textId="77777777" w:rsidR="003339E5" w:rsidRDefault="003339E5">
            <w:pPr>
              <w:rPr>
                <w:sz w:val="9"/>
                <w:szCs w:val="9"/>
              </w:rPr>
            </w:pPr>
          </w:p>
        </w:tc>
        <w:tc>
          <w:tcPr>
            <w:tcW w:w="740" w:type="dxa"/>
            <w:tcBorders>
              <w:bottom w:val="single" w:sz="8" w:space="0" w:color="C5C5C5"/>
            </w:tcBorders>
            <w:vAlign w:val="bottom"/>
          </w:tcPr>
          <w:p w14:paraId="65C440C9" w14:textId="77777777" w:rsidR="003339E5" w:rsidRDefault="003339E5">
            <w:pPr>
              <w:rPr>
                <w:sz w:val="9"/>
                <w:szCs w:val="9"/>
              </w:rPr>
            </w:pPr>
          </w:p>
        </w:tc>
        <w:tc>
          <w:tcPr>
            <w:tcW w:w="120" w:type="dxa"/>
            <w:tcBorders>
              <w:bottom w:val="single" w:sz="8" w:space="0" w:color="C5C5C5"/>
              <w:right w:val="single" w:sz="8" w:space="0" w:color="C5C5C5"/>
            </w:tcBorders>
            <w:vAlign w:val="bottom"/>
          </w:tcPr>
          <w:p w14:paraId="34F6588E" w14:textId="77777777" w:rsidR="003339E5" w:rsidRDefault="003339E5">
            <w:pPr>
              <w:rPr>
                <w:sz w:val="9"/>
                <w:szCs w:val="9"/>
              </w:rPr>
            </w:pPr>
          </w:p>
        </w:tc>
        <w:tc>
          <w:tcPr>
            <w:tcW w:w="1800" w:type="dxa"/>
            <w:tcBorders>
              <w:left w:val="single" w:sz="8" w:space="0" w:color="C5C5C5"/>
              <w:bottom w:val="single" w:sz="8" w:space="0" w:color="C5C5C5"/>
            </w:tcBorders>
            <w:vAlign w:val="bottom"/>
          </w:tcPr>
          <w:p w14:paraId="69B00AE3" w14:textId="77777777" w:rsidR="003339E5" w:rsidRDefault="003339E5">
            <w:pPr>
              <w:rPr>
                <w:sz w:val="9"/>
                <w:szCs w:val="9"/>
              </w:rPr>
            </w:pPr>
          </w:p>
        </w:tc>
        <w:tc>
          <w:tcPr>
            <w:tcW w:w="120" w:type="dxa"/>
            <w:tcBorders>
              <w:bottom w:val="single" w:sz="8" w:space="0" w:color="C5C5C5"/>
              <w:right w:val="single" w:sz="8" w:space="0" w:color="C5C5C5"/>
            </w:tcBorders>
            <w:vAlign w:val="bottom"/>
          </w:tcPr>
          <w:p w14:paraId="219E955C" w14:textId="77777777" w:rsidR="003339E5" w:rsidRDefault="003339E5">
            <w:pPr>
              <w:rPr>
                <w:sz w:val="9"/>
                <w:szCs w:val="9"/>
              </w:rPr>
            </w:pPr>
          </w:p>
        </w:tc>
        <w:tc>
          <w:tcPr>
            <w:tcW w:w="3920" w:type="dxa"/>
            <w:tcBorders>
              <w:bottom w:val="single" w:sz="8" w:space="0" w:color="C5C5C5"/>
            </w:tcBorders>
            <w:vAlign w:val="bottom"/>
          </w:tcPr>
          <w:p w14:paraId="5BD4BDAA" w14:textId="77777777" w:rsidR="003339E5" w:rsidRDefault="003339E5">
            <w:pPr>
              <w:rPr>
                <w:sz w:val="9"/>
                <w:szCs w:val="9"/>
              </w:rPr>
            </w:pPr>
          </w:p>
        </w:tc>
        <w:tc>
          <w:tcPr>
            <w:tcW w:w="2440" w:type="dxa"/>
            <w:tcBorders>
              <w:bottom w:val="single" w:sz="8" w:space="0" w:color="C5C5C5"/>
            </w:tcBorders>
            <w:vAlign w:val="bottom"/>
          </w:tcPr>
          <w:p w14:paraId="0B7D1B65" w14:textId="77777777" w:rsidR="003339E5" w:rsidRDefault="003339E5">
            <w:pPr>
              <w:rPr>
                <w:sz w:val="9"/>
                <w:szCs w:val="9"/>
              </w:rPr>
            </w:pPr>
          </w:p>
        </w:tc>
        <w:tc>
          <w:tcPr>
            <w:tcW w:w="120" w:type="dxa"/>
            <w:tcBorders>
              <w:bottom w:val="single" w:sz="8" w:space="0" w:color="C5C5C5"/>
              <w:right w:val="single" w:sz="8" w:space="0" w:color="C5C5C5"/>
            </w:tcBorders>
            <w:vAlign w:val="bottom"/>
          </w:tcPr>
          <w:p w14:paraId="5990B61A" w14:textId="77777777" w:rsidR="003339E5" w:rsidRDefault="003339E5">
            <w:pPr>
              <w:rPr>
                <w:sz w:val="9"/>
                <w:szCs w:val="9"/>
              </w:rPr>
            </w:pPr>
          </w:p>
        </w:tc>
        <w:tc>
          <w:tcPr>
            <w:tcW w:w="640" w:type="dxa"/>
            <w:vAlign w:val="bottom"/>
          </w:tcPr>
          <w:p w14:paraId="1FA6D711" w14:textId="77777777" w:rsidR="003339E5" w:rsidRDefault="003339E5">
            <w:pPr>
              <w:rPr>
                <w:sz w:val="9"/>
                <w:szCs w:val="9"/>
              </w:rPr>
            </w:pPr>
          </w:p>
        </w:tc>
        <w:tc>
          <w:tcPr>
            <w:tcW w:w="0" w:type="dxa"/>
            <w:vAlign w:val="bottom"/>
          </w:tcPr>
          <w:p w14:paraId="5E9575ED" w14:textId="77777777" w:rsidR="003339E5" w:rsidRDefault="003339E5">
            <w:pPr>
              <w:rPr>
                <w:sz w:val="1"/>
                <w:szCs w:val="1"/>
              </w:rPr>
            </w:pPr>
          </w:p>
        </w:tc>
      </w:tr>
      <w:tr w:rsidR="003339E5" w14:paraId="7AC29068" w14:textId="77777777">
        <w:trPr>
          <w:trHeight w:val="314"/>
        </w:trPr>
        <w:tc>
          <w:tcPr>
            <w:tcW w:w="780" w:type="dxa"/>
            <w:vAlign w:val="bottom"/>
          </w:tcPr>
          <w:p w14:paraId="0EBD9533" w14:textId="77777777" w:rsidR="003339E5" w:rsidRDefault="003339E5">
            <w:pPr>
              <w:rPr>
                <w:sz w:val="24"/>
                <w:szCs w:val="24"/>
              </w:rPr>
            </w:pPr>
          </w:p>
        </w:tc>
        <w:tc>
          <w:tcPr>
            <w:tcW w:w="120" w:type="dxa"/>
            <w:vAlign w:val="bottom"/>
          </w:tcPr>
          <w:p w14:paraId="1A1182AC" w14:textId="77777777" w:rsidR="003339E5" w:rsidRDefault="003339E5">
            <w:pPr>
              <w:rPr>
                <w:sz w:val="24"/>
                <w:szCs w:val="24"/>
              </w:rPr>
            </w:pPr>
          </w:p>
        </w:tc>
        <w:tc>
          <w:tcPr>
            <w:tcW w:w="740" w:type="dxa"/>
            <w:vAlign w:val="bottom"/>
          </w:tcPr>
          <w:p w14:paraId="2CCEBC5B" w14:textId="77777777" w:rsidR="003339E5" w:rsidRDefault="003339E5">
            <w:pPr>
              <w:rPr>
                <w:sz w:val="24"/>
                <w:szCs w:val="24"/>
              </w:rPr>
            </w:pPr>
          </w:p>
        </w:tc>
        <w:tc>
          <w:tcPr>
            <w:tcW w:w="120" w:type="dxa"/>
            <w:vAlign w:val="bottom"/>
          </w:tcPr>
          <w:p w14:paraId="121CA78F" w14:textId="77777777" w:rsidR="003339E5" w:rsidRDefault="003339E5">
            <w:pPr>
              <w:rPr>
                <w:sz w:val="24"/>
                <w:szCs w:val="24"/>
              </w:rPr>
            </w:pPr>
          </w:p>
        </w:tc>
        <w:tc>
          <w:tcPr>
            <w:tcW w:w="1800" w:type="dxa"/>
            <w:vAlign w:val="bottom"/>
          </w:tcPr>
          <w:p w14:paraId="7054CAC6" w14:textId="77777777" w:rsidR="003339E5" w:rsidRDefault="003339E5">
            <w:pPr>
              <w:rPr>
                <w:sz w:val="24"/>
                <w:szCs w:val="24"/>
              </w:rPr>
            </w:pPr>
          </w:p>
        </w:tc>
        <w:tc>
          <w:tcPr>
            <w:tcW w:w="120" w:type="dxa"/>
            <w:vAlign w:val="bottom"/>
          </w:tcPr>
          <w:p w14:paraId="7FF4061C" w14:textId="77777777" w:rsidR="003339E5" w:rsidRDefault="003339E5">
            <w:pPr>
              <w:rPr>
                <w:sz w:val="24"/>
                <w:szCs w:val="24"/>
              </w:rPr>
            </w:pPr>
          </w:p>
        </w:tc>
        <w:tc>
          <w:tcPr>
            <w:tcW w:w="3920" w:type="dxa"/>
            <w:vAlign w:val="bottom"/>
          </w:tcPr>
          <w:p w14:paraId="4F9B6DDC" w14:textId="77777777" w:rsidR="003339E5" w:rsidRDefault="003339E5">
            <w:pPr>
              <w:rPr>
                <w:sz w:val="24"/>
                <w:szCs w:val="24"/>
              </w:rPr>
            </w:pPr>
          </w:p>
        </w:tc>
        <w:tc>
          <w:tcPr>
            <w:tcW w:w="2440" w:type="dxa"/>
            <w:vAlign w:val="bottom"/>
          </w:tcPr>
          <w:p w14:paraId="18D27D59" w14:textId="77777777" w:rsidR="003339E5" w:rsidRDefault="003339E5">
            <w:pPr>
              <w:rPr>
                <w:sz w:val="24"/>
                <w:szCs w:val="24"/>
              </w:rPr>
            </w:pPr>
          </w:p>
        </w:tc>
        <w:tc>
          <w:tcPr>
            <w:tcW w:w="120" w:type="dxa"/>
            <w:vAlign w:val="bottom"/>
          </w:tcPr>
          <w:p w14:paraId="5E1F6C70" w14:textId="77777777" w:rsidR="003339E5" w:rsidRDefault="003339E5">
            <w:pPr>
              <w:rPr>
                <w:sz w:val="24"/>
                <w:szCs w:val="24"/>
              </w:rPr>
            </w:pPr>
          </w:p>
        </w:tc>
        <w:tc>
          <w:tcPr>
            <w:tcW w:w="640" w:type="dxa"/>
            <w:vAlign w:val="bottom"/>
          </w:tcPr>
          <w:p w14:paraId="768FEBDC" w14:textId="77777777" w:rsidR="003339E5" w:rsidRDefault="003339E5">
            <w:pPr>
              <w:rPr>
                <w:sz w:val="24"/>
                <w:szCs w:val="24"/>
              </w:rPr>
            </w:pPr>
          </w:p>
        </w:tc>
        <w:tc>
          <w:tcPr>
            <w:tcW w:w="0" w:type="dxa"/>
            <w:vAlign w:val="bottom"/>
          </w:tcPr>
          <w:p w14:paraId="0A585BB3" w14:textId="77777777" w:rsidR="003339E5" w:rsidRDefault="003339E5">
            <w:pPr>
              <w:rPr>
                <w:sz w:val="1"/>
                <w:szCs w:val="1"/>
              </w:rPr>
            </w:pPr>
          </w:p>
        </w:tc>
      </w:tr>
      <w:tr w:rsidR="003339E5" w14:paraId="17546646" w14:textId="77777777">
        <w:trPr>
          <w:trHeight w:val="323"/>
        </w:trPr>
        <w:tc>
          <w:tcPr>
            <w:tcW w:w="780" w:type="dxa"/>
            <w:tcBorders>
              <w:right w:val="single" w:sz="8" w:space="0" w:color="085296"/>
            </w:tcBorders>
            <w:shd w:val="clear" w:color="auto" w:fill="085296"/>
            <w:vAlign w:val="bottom"/>
          </w:tcPr>
          <w:p w14:paraId="152AD055" w14:textId="77777777" w:rsidR="003339E5" w:rsidRDefault="003339E5">
            <w:pPr>
              <w:rPr>
                <w:sz w:val="24"/>
                <w:szCs w:val="24"/>
              </w:rPr>
            </w:pPr>
          </w:p>
        </w:tc>
        <w:tc>
          <w:tcPr>
            <w:tcW w:w="120" w:type="dxa"/>
            <w:tcBorders>
              <w:right w:val="single" w:sz="8" w:space="0" w:color="085296"/>
            </w:tcBorders>
            <w:shd w:val="clear" w:color="auto" w:fill="085296"/>
            <w:vAlign w:val="bottom"/>
          </w:tcPr>
          <w:p w14:paraId="26870BBF" w14:textId="77777777" w:rsidR="003339E5" w:rsidRDefault="003339E5">
            <w:pPr>
              <w:rPr>
                <w:sz w:val="24"/>
                <w:szCs w:val="24"/>
              </w:rPr>
            </w:pPr>
          </w:p>
        </w:tc>
        <w:tc>
          <w:tcPr>
            <w:tcW w:w="740" w:type="dxa"/>
            <w:tcBorders>
              <w:right w:val="single" w:sz="8" w:space="0" w:color="085296"/>
            </w:tcBorders>
            <w:shd w:val="clear" w:color="auto" w:fill="085296"/>
            <w:vAlign w:val="bottom"/>
          </w:tcPr>
          <w:p w14:paraId="25DA6113" w14:textId="77777777" w:rsidR="003339E5" w:rsidRDefault="003339E5">
            <w:pPr>
              <w:rPr>
                <w:sz w:val="24"/>
                <w:szCs w:val="24"/>
              </w:rPr>
            </w:pPr>
          </w:p>
        </w:tc>
        <w:tc>
          <w:tcPr>
            <w:tcW w:w="120" w:type="dxa"/>
            <w:tcBorders>
              <w:right w:val="single" w:sz="8" w:space="0" w:color="085296"/>
            </w:tcBorders>
            <w:shd w:val="clear" w:color="auto" w:fill="085296"/>
            <w:vAlign w:val="bottom"/>
          </w:tcPr>
          <w:p w14:paraId="45CAE2B4" w14:textId="77777777" w:rsidR="003339E5" w:rsidRDefault="003339E5">
            <w:pPr>
              <w:rPr>
                <w:sz w:val="24"/>
                <w:szCs w:val="24"/>
              </w:rPr>
            </w:pPr>
          </w:p>
        </w:tc>
        <w:tc>
          <w:tcPr>
            <w:tcW w:w="1800" w:type="dxa"/>
            <w:tcBorders>
              <w:left w:val="single" w:sz="8" w:space="0" w:color="085296"/>
              <w:right w:val="single" w:sz="8" w:space="0" w:color="085296"/>
            </w:tcBorders>
            <w:shd w:val="clear" w:color="auto" w:fill="085296"/>
            <w:vAlign w:val="bottom"/>
          </w:tcPr>
          <w:p w14:paraId="1367F433" w14:textId="77777777" w:rsidR="003339E5" w:rsidRDefault="003339E5">
            <w:pPr>
              <w:rPr>
                <w:sz w:val="24"/>
                <w:szCs w:val="24"/>
              </w:rPr>
            </w:pPr>
          </w:p>
        </w:tc>
        <w:tc>
          <w:tcPr>
            <w:tcW w:w="120" w:type="dxa"/>
            <w:tcBorders>
              <w:right w:val="single" w:sz="8" w:space="0" w:color="085296"/>
            </w:tcBorders>
            <w:shd w:val="clear" w:color="auto" w:fill="085296"/>
            <w:vAlign w:val="bottom"/>
          </w:tcPr>
          <w:p w14:paraId="16101615" w14:textId="77777777" w:rsidR="003339E5" w:rsidRDefault="003339E5">
            <w:pPr>
              <w:rPr>
                <w:sz w:val="24"/>
                <w:szCs w:val="24"/>
              </w:rPr>
            </w:pPr>
          </w:p>
        </w:tc>
        <w:tc>
          <w:tcPr>
            <w:tcW w:w="3920" w:type="dxa"/>
            <w:shd w:val="clear" w:color="auto" w:fill="085296"/>
            <w:vAlign w:val="bottom"/>
          </w:tcPr>
          <w:p w14:paraId="022BD709" w14:textId="77777777" w:rsidR="003339E5" w:rsidRDefault="003339E5">
            <w:pPr>
              <w:rPr>
                <w:sz w:val="24"/>
                <w:szCs w:val="24"/>
              </w:rPr>
            </w:pPr>
          </w:p>
        </w:tc>
        <w:tc>
          <w:tcPr>
            <w:tcW w:w="2440" w:type="dxa"/>
            <w:tcBorders>
              <w:right w:val="single" w:sz="8" w:space="0" w:color="C0C0C0"/>
            </w:tcBorders>
            <w:shd w:val="clear" w:color="auto" w:fill="C0C0C0"/>
            <w:vAlign w:val="bottom"/>
          </w:tcPr>
          <w:p w14:paraId="66E5189C" w14:textId="77777777" w:rsidR="003339E5" w:rsidRDefault="003339E5">
            <w:pPr>
              <w:rPr>
                <w:sz w:val="24"/>
                <w:szCs w:val="24"/>
              </w:rPr>
            </w:pPr>
          </w:p>
        </w:tc>
        <w:tc>
          <w:tcPr>
            <w:tcW w:w="120" w:type="dxa"/>
            <w:tcBorders>
              <w:right w:val="single" w:sz="8" w:space="0" w:color="C0C0C0"/>
            </w:tcBorders>
            <w:shd w:val="clear" w:color="auto" w:fill="C0C0C0"/>
            <w:vAlign w:val="bottom"/>
          </w:tcPr>
          <w:p w14:paraId="7DEDF62E" w14:textId="77777777" w:rsidR="003339E5" w:rsidRDefault="003339E5">
            <w:pPr>
              <w:rPr>
                <w:sz w:val="24"/>
                <w:szCs w:val="24"/>
              </w:rPr>
            </w:pPr>
          </w:p>
        </w:tc>
        <w:tc>
          <w:tcPr>
            <w:tcW w:w="640" w:type="dxa"/>
            <w:shd w:val="clear" w:color="auto" w:fill="C0C0C0"/>
            <w:vAlign w:val="bottom"/>
          </w:tcPr>
          <w:p w14:paraId="2D0A4DEE" w14:textId="77777777" w:rsidR="003339E5" w:rsidRDefault="003339E5">
            <w:pPr>
              <w:rPr>
                <w:sz w:val="24"/>
                <w:szCs w:val="24"/>
              </w:rPr>
            </w:pPr>
          </w:p>
        </w:tc>
        <w:tc>
          <w:tcPr>
            <w:tcW w:w="0" w:type="dxa"/>
            <w:vAlign w:val="bottom"/>
          </w:tcPr>
          <w:p w14:paraId="7F5C69D1" w14:textId="77777777" w:rsidR="003339E5" w:rsidRDefault="003339E5">
            <w:pPr>
              <w:rPr>
                <w:sz w:val="1"/>
                <w:szCs w:val="1"/>
              </w:rPr>
            </w:pPr>
          </w:p>
        </w:tc>
      </w:tr>
    </w:tbl>
    <w:p w14:paraId="1BE43BE9" w14:textId="77777777" w:rsidR="003339E5" w:rsidRDefault="003B64C7">
      <w:pPr>
        <w:spacing w:line="20" w:lineRule="exact"/>
        <w:rPr>
          <w:sz w:val="20"/>
          <w:szCs w:val="20"/>
        </w:rPr>
      </w:pPr>
      <w:r>
        <w:rPr>
          <w:noProof/>
          <w:sz w:val="20"/>
          <w:szCs w:val="20"/>
        </w:rPr>
        <w:drawing>
          <wp:anchor distT="0" distB="0" distL="114300" distR="114300" simplePos="0" relativeHeight="251551744" behindDoc="1" locked="0" layoutInCell="0" allowOverlap="1" wp14:anchorId="6049AD33" wp14:editId="058662D6">
            <wp:simplePos x="0" y="0"/>
            <wp:positionH relativeFrom="column">
              <wp:posOffset>4552950</wp:posOffset>
            </wp:positionH>
            <wp:positionV relativeFrom="paragraph">
              <wp:posOffset>-9056370</wp:posOffset>
            </wp:positionV>
            <wp:extent cx="2134870" cy="98552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52768" behindDoc="1" locked="0" layoutInCell="0" allowOverlap="1" wp14:anchorId="0F8A4F09" wp14:editId="4806D4F3">
                <wp:simplePos x="0" y="0"/>
                <wp:positionH relativeFrom="column">
                  <wp:posOffset>1031875</wp:posOffset>
                </wp:positionH>
                <wp:positionV relativeFrom="paragraph">
                  <wp:posOffset>-7615555</wp:posOffset>
                </wp:positionV>
                <wp:extent cx="5340350" cy="352425"/>
                <wp:effectExtent l="0" t="0" r="0" b="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1F0D7FBA" id="Shape 504" o:spid="_x0000_s1026" style="position:absolute;left:0;text-align:left;margin-left:81.25pt;margin-top:-599.65pt;width:420.5pt;height:27.7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53792" behindDoc="1" locked="0" layoutInCell="0" allowOverlap="1" wp14:anchorId="49244F76" wp14:editId="11092BE6">
                <wp:simplePos x="0" y="0"/>
                <wp:positionH relativeFrom="column">
                  <wp:posOffset>485140</wp:posOffset>
                </wp:positionH>
                <wp:positionV relativeFrom="paragraph">
                  <wp:posOffset>-7615555</wp:posOffset>
                </wp:positionV>
                <wp:extent cx="546735" cy="352425"/>
                <wp:effectExtent l="0" t="0" r="0" b="0"/>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52425"/>
                        </a:xfrm>
                        <a:prstGeom prst="rect">
                          <a:avLst/>
                        </a:prstGeom>
                        <a:solidFill>
                          <a:srgbClr val="4F4F4F"/>
                        </a:solidFill>
                      </wps:spPr>
                      <wps:bodyPr/>
                    </wps:wsp>
                  </a:graphicData>
                </a:graphic>
              </wp:anchor>
            </w:drawing>
          </mc:Choice>
          <mc:Fallback>
            <w:pict>
              <v:rect w14:anchorId="4BE17C79" id="Shape 505" o:spid="_x0000_s1026" style="position:absolute;left:0;text-align:left;margin-left:38.2pt;margin-top:-599.65pt;width:43.05pt;height:27.7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554816" behindDoc="1" locked="0" layoutInCell="0" allowOverlap="1" wp14:anchorId="27E5DBB7" wp14:editId="382AC80F">
                <wp:simplePos x="0" y="0"/>
                <wp:positionH relativeFrom="column">
                  <wp:posOffset>488950</wp:posOffset>
                </wp:positionH>
                <wp:positionV relativeFrom="paragraph">
                  <wp:posOffset>-7615555</wp:posOffset>
                </wp:positionV>
                <wp:extent cx="0" cy="352425"/>
                <wp:effectExtent l="0" t="0" r="0" b="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089FEF7" id="Shape 506" o:spid="_x0000_s1026" style="position:absolute;left:0;text-align:left;z-index:-251761664;visibility:visible;mso-wrap-style:square;mso-wrap-distance-left:9pt;mso-wrap-distance-top:0;mso-wrap-distance-right:9pt;mso-wrap-distance-bottom:0;mso-position-horizontal:absolute;mso-position-horizontal-relative:text;mso-position-vertical:absolute;mso-position-vertical-relative:text" from="38.5pt,-599.65pt" to="38.5pt,-5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55840" behindDoc="1" locked="0" layoutInCell="0" allowOverlap="1" wp14:anchorId="5C49B35A" wp14:editId="12725D9D">
                <wp:simplePos x="0" y="0"/>
                <wp:positionH relativeFrom="column">
                  <wp:posOffset>1031875</wp:posOffset>
                </wp:positionH>
                <wp:positionV relativeFrom="paragraph">
                  <wp:posOffset>-7615555</wp:posOffset>
                </wp:positionV>
                <wp:extent cx="0" cy="349885"/>
                <wp:effectExtent l="0" t="0" r="0" b="0"/>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9C9DDEC" id="Shape 507" o:spid="_x0000_s1026" style="position:absolute;left:0;text-align:left;z-index:-251760640;visibility:visible;mso-wrap-style:square;mso-wrap-distance-left:9pt;mso-wrap-distance-top:0;mso-wrap-distance-right:9pt;mso-wrap-distance-bottom:0;mso-position-horizontal:absolute;mso-position-horizontal-relative:text;mso-position-vertical:absolute;mso-position-vertical-relative:text" from="81.25pt,-599.65pt" to="81.25pt,-5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56864" behindDoc="1" locked="0" layoutInCell="0" allowOverlap="1" wp14:anchorId="487E0250" wp14:editId="252B8C55">
                <wp:simplePos x="0" y="0"/>
                <wp:positionH relativeFrom="column">
                  <wp:posOffset>2249170</wp:posOffset>
                </wp:positionH>
                <wp:positionV relativeFrom="paragraph">
                  <wp:posOffset>-7615555</wp:posOffset>
                </wp:positionV>
                <wp:extent cx="0" cy="349885"/>
                <wp:effectExtent l="0" t="0" r="0" b="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078DDB1" id="Shape 508"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177.1pt,-599.65pt" to="177.1pt,-5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57888" behindDoc="1" locked="0" layoutInCell="0" allowOverlap="1" wp14:anchorId="12B3677B" wp14:editId="0795A1EB">
                <wp:simplePos x="0" y="0"/>
                <wp:positionH relativeFrom="column">
                  <wp:posOffset>6369050</wp:posOffset>
                </wp:positionH>
                <wp:positionV relativeFrom="paragraph">
                  <wp:posOffset>-7615555</wp:posOffset>
                </wp:positionV>
                <wp:extent cx="0" cy="352425"/>
                <wp:effectExtent l="0" t="0" r="0" b="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8950564" id="Shape 509"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501.5pt,-599.65pt" to="501.5pt,-5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58912" behindDoc="1" locked="0" layoutInCell="0" allowOverlap="1" wp14:anchorId="12716BBF" wp14:editId="243F3AC8">
                <wp:simplePos x="0" y="0"/>
                <wp:positionH relativeFrom="column">
                  <wp:posOffset>485140</wp:posOffset>
                </wp:positionH>
                <wp:positionV relativeFrom="paragraph">
                  <wp:posOffset>-7611745</wp:posOffset>
                </wp:positionV>
                <wp:extent cx="5887085" cy="0"/>
                <wp:effectExtent l="0" t="0" r="0" b="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618190F" id="Shape 510" o:spid="_x0000_s1026" style="position:absolute;left:0;text-align:left;z-index:-251757568;visibility:visible;mso-wrap-style:square;mso-wrap-distance-left:9pt;mso-wrap-distance-top:0;mso-wrap-distance-right:9pt;mso-wrap-distance-bottom:0;mso-position-horizontal:absolute;mso-position-horizontal-relative:text;mso-position-vertical:absolute;mso-position-vertical-relative:text" from="38.2pt,-599.35pt" to="501.75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59936" behindDoc="1" locked="0" layoutInCell="0" allowOverlap="1" wp14:anchorId="28BECD92" wp14:editId="3AE11562">
                <wp:simplePos x="0" y="0"/>
                <wp:positionH relativeFrom="column">
                  <wp:posOffset>1108075</wp:posOffset>
                </wp:positionH>
                <wp:positionV relativeFrom="paragraph">
                  <wp:posOffset>-5311140</wp:posOffset>
                </wp:positionV>
                <wp:extent cx="5340350" cy="353060"/>
                <wp:effectExtent l="0" t="0" r="0" b="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3060"/>
                        </a:xfrm>
                        <a:prstGeom prst="rect">
                          <a:avLst/>
                        </a:prstGeom>
                        <a:solidFill>
                          <a:srgbClr val="4F4F4F"/>
                        </a:solidFill>
                      </wps:spPr>
                      <wps:bodyPr/>
                    </wps:wsp>
                  </a:graphicData>
                </a:graphic>
              </wp:anchor>
            </w:drawing>
          </mc:Choice>
          <mc:Fallback>
            <w:pict>
              <v:rect w14:anchorId="1B4735FD" id="Shape 511" o:spid="_x0000_s1026" style="position:absolute;left:0;text-align:left;margin-left:87.25pt;margin-top:-418.2pt;width:420.5pt;height:27.8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60960" behindDoc="1" locked="0" layoutInCell="0" allowOverlap="1" wp14:anchorId="67FE250B" wp14:editId="1BE00C09">
                <wp:simplePos x="0" y="0"/>
                <wp:positionH relativeFrom="column">
                  <wp:posOffset>565150</wp:posOffset>
                </wp:positionH>
                <wp:positionV relativeFrom="paragraph">
                  <wp:posOffset>-5311140</wp:posOffset>
                </wp:positionV>
                <wp:extent cx="0" cy="353060"/>
                <wp:effectExtent l="0" t="0" r="0" b="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30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9306669" id="Shape 512" o:spid="_x0000_s1026" style="position:absolute;left:0;text-align:left;z-index:-251755520;visibility:visible;mso-wrap-style:square;mso-wrap-distance-left:9pt;mso-wrap-distance-top:0;mso-wrap-distance-right:9pt;mso-wrap-distance-bottom:0;mso-position-horizontal:absolute;mso-position-horizontal-relative:text;mso-position-vertical:absolute;mso-position-vertical-relative:text" from="44.5pt,-418.2pt" to="44.5pt,-3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1984" behindDoc="1" locked="0" layoutInCell="0" allowOverlap="1" wp14:anchorId="7D3A8477" wp14:editId="48F8C935">
                <wp:simplePos x="0" y="0"/>
                <wp:positionH relativeFrom="column">
                  <wp:posOffset>1108075</wp:posOffset>
                </wp:positionH>
                <wp:positionV relativeFrom="paragraph">
                  <wp:posOffset>-5311140</wp:posOffset>
                </wp:positionV>
                <wp:extent cx="0" cy="349885"/>
                <wp:effectExtent l="0" t="0" r="0" b="0"/>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7F02B6" id="Shape 513" o:spid="_x0000_s1026" style="position:absolute;left:0;text-align:left;z-index:-251754496;visibility:visible;mso-wrap-style:square;mso-wrap-distance-left:9pt;mso-wrap-distance-top:0;mso-wrap-distance-right:9pt;mso-wrap-distance-bottom:0;mso-position-horizontal:absolute;mso-position-horizontal-relative:text;mso-position-vertical:absolute;mso-position-vertical-relative:text" from="87.25pt,-418.2pt" to="87.25pt,-3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3008" behindDoc="1" locked="0" layoutInCell="0" allowOverlap="1" wp14:anchorId="0B4BD963" wp14:editId="77DF6A5A">
                <wp:simplePos x="0" y="0"/>
                <wp:positionH relativeFrom="column">
                  <wp:posOffset>2325370</wp:posOffset>
                </wp:positionH>
                <wp:positionV relativeFrom="paragraph">
                  <wp:posOffset>-5311140</wp:posOffset>
                </wp:positionV>
                <wp:extent cx="0" cy="349885"/>
                <wp:effectExtent l="0" t="0" r="0" b="0"/>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CCC8CE9" id="Shape 514" o:spid="_x0000_s1026" style="position:absolute;left:0;text-align:left;z-index:-251753472;visibility:visible;mso-wrap-style:square;mso-wrap-distance-left:9pt;mso-wrap-distance-top:0;mso-wrap-distance-right:9pt;mso-wrap-distance-bottom:0;mso-position-horizontal:absolute;mso-position-horizontal-relative:text;mso-position-vertical:absolute;mso-position-vertical-relative:text" from="183.1pt,-418.2pt" to="183.1pt,-3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64032" behindDoc="1" locked="0" layoutInCell="0" allowOverlap="1" wp14:anchorId="50FFF229" wp14:editId="05F9E54A">
                <wp:simplePos x="0" y="0"/>
                <wp:positionH relativeFrom="column">
                  <wp:posOffset>6445250</wp:posOffset>
                </wp:positionH>
                <wp:positionV relativeFrom="paragraph">
                  <wp:posOffset>-5311140</wp:posOffset>
                </wp:positionV>
                <wp:extent cx="0" cy="353060"/>
                <wp:effectExtent l="0" t="0" r="0" b="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30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E12C49A" id="Shape 515" o:spid="_x0000_s1026" style="position:absolute;left:0;text-align:left;z-index:-251752448;visibility:visible;mso-wrap-style:square;mso-wrap-distance-left:9pt;mso-wrap-distance-top:0;mso-wrap-distance-right:9pt;mso-wrap-distance-bottom:0;mso-position-horizontal:absolute;mso-position-horizontal-relative:text;mso-position-vertical:absolute;mso-position-vertical-relative:text" from="507.5pt,-418.2pt" to="507.5pt,-3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5056" behindDoc="1" locked="0" layoutInCell="0" allowOverlap="1" wp14:anchorId="5EDE0BEB" wp14:editId="077C0D84">
                <wp:simplePos x="0" y="0"/>
                <wp:positionH relativeFrom="column">
                  <wp:posOffset>561340</wp:posOffset>
                </wp:positionH>
                <wp:positionV relativeFrom="paragraph">
                  <wp:posOffset>-5307330</wp:posOffset>
                </wp:positionV>
                <wp:extent cx="5887085" cy="0"/>
                <wp:effectExtent l="0" t="0" r="0" b="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5D8ECDF" id="Shape 516" o:spid="_x0000_s1026" style="position:absolute;left:0;text-align:left;z-index:-251751424;visibility:visible;mso-wrap-style:square;mso-wrap-distance-left:9pt;mso-wrap-distance-top:0;mso-wrap-distance-right:9pt;mso-wrap-distance-bottom:0;mso-position-horizontal:absolute;mso-position-horizontal-relative:text;mso-position-vertical:absolute;mso-position-vertical-relative:text" from="44.2pt,-417.9pt" to="507.75pt,-4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6080" behindDoc="1" locked="0" layoutInCell="0" allowOverlap="1" wp14:anchorId="3D1F3DF2" wp14:editId="72984135">
                <wp:simplePos x="0" y="0"/>
                <wp:positionH relativeFrom="column">
                  <wp:posOffset>1108075</wp:posOffset>
                </wp:positionH>
                <wp:positionV relativeFrom="paragraph">
                  <wp:posOffset>-2810510</wp:posOffset>
                </wp:positionV>
                <wp:extent cx="5340350" cy="352425"/>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52425"/>
                        </a:xfrm>
                        <a:prstGeom prst="rect">
                          <a:avLst/>
                        </a:prstGeom>
                        <a:solidFill>
                          <a:srgbClr val="4F4F4F"/>
                        </a:solidFill>
                      </wps:spPr>
                      <wps:bodyPr/>
                    </wps:wsp>
                  </a:graphicData>
                </a:graphic>
              </wp:anchor>
            </w:drawing>
          </mc:Choice>
          <mc:Fallback>
            <w:pict>
              <v:rect w14:anchorId="50B57A53" id="Shape 517" o:spid="_x0000_s1026" style="position:absolute;left:0;text-align:left;margin-left:87.25pt;margin-top:-221.3pt;width:420.5pt;height:27.7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567104" behindDoc="1" locked="0" layoutInCell="0" allowOverlap="1" wp14:anchorId="560A755B" wp14:editId="6A44FB7F">
                <wp:simplePos x="0" y="0"/>
                <wp:positionH relativeFrom="column">
                  <wp:posOffset>565150</wp:posOffset>
                </wp:positionH>
                <wp:positionV relativeFrom="paragraph">
                  <wp:posOffset>-2810510</wp:posOffset>
                </wp:positionV>
                <wp:extent cx="0" cy="35242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CEF625C" id="Shape 518" o:spid="_x0000_s1026" style="position:absolute;left:0;text-align:left;z-index:-251749376;visibility:visible;mso-wrap-style:square;mso-wrap-distance-left:9pt;mso-wrap-distance-top:0;mso-wrap-distance-right:9pt;mso-wrap-distance-bottom:0;mso-position-horizontal:absolute;mso-position-horizontal-relative:text;mso-position-vertical:absolute;mso-position-vertical-relative:text" from="44.5pt,-221.3pt" to="44.5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8128" behindDoc="1" locked="0" layoutInCell="0" allowOverlap="1" wp14:anchorId="7371365D" wp14:editId="593F77F5">
                <wp:simplePos x="0" y="0"/>
                <wp:positionH relativeFrom="column">
                  <wp:posOffset>1108075</wp:posOffset>
                </wp:positionH>
                <wp:positionV relativeFrom="paragraph">
                  <wp:posOffset>-2810510</wp:posOffset>
                </wp:positionV>
                <wp:extent cx="0" cy="349250"/>
                <wp:effectExtent l="0" t="0" r="0" b="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4460781" id="Shape 519" o:spid="_x0000_s1026" style="position:absolute;left:0;text-align:left;z-index:-251748352;visibility:visible;mso-wrap-style:square;mso-wrap-distance-left:9pt;mso-wrap-distance-top:0;mso-wrap-distance-right:9pt;mso-wrap-distance-bottom:0;mso-position-horizontal:absolute;mso-position-horizontal-relative:text;mso-position-vertical:absolute;mso-position-vertical-relative:text" from="87.25pt,-221.3pt" to="87.25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69152" behindDoc="1" locked="0" layoutInCell="0" allowOverlap="1" wp14:anchorId="72E9DAAD" wp14:editId="1077158A">
                <wp:simplePos x="0" y="0"/>
                <wp:positionH relativeFrom="column">
                  <wp:posOffset>2325370</wp:posOffset>
                </wp:positionH>
                <wp:positionV relativeFrom="paragraph">
                  <wp:posOffset>-2810510</wp:posOffset>
                </wp:positionV>
                <wp:extent cx="0" cy="349250"/>
                <wp:effectExtent l="0" t="0" r="0" b="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B51A045" id="Shape 520" o:spid="_x0000_s1026" style="position:absolute;left:0;text-align:left;z-index:-251747328;visibility:visible;mso-wrap-style:square;mso-wrap-distance-left:9pt;mso-wrap-distance-top:0;mso-wrap-distance-right:9pt;mso-wrap-distance-bottom:0;mso-position-horizontal:absolute;mso-position-horizontal-relative:text;mso-position-vertical:absolute;mso-position-vertical-relative:text" from="183.1pt,-221.3pt" to="183.1pt,-1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70176" behindDoc="1" locked="0" layoutInCell="0" allowOverlap="1" wp14:anchorId="4381F7D2" wp14:editId="6C0CFEF7">
                <wp:simplePos x="0" y="0"/>
                <wp:positionH relativeFrom="column">
                  <wp:posOffset>6445250</wp:posOffset>
                </wp:positionH>
                <wp:positionV relativeFrom="paragraph">
                  <wp:posOffset>-2810510</wp:posOffset>
                </wp:positionV>
                <wp:extent cx="0" cy="352425"/>
                <wp:effectExtent l="0" t="0" r="0" b="0"/>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05BB808" id="Shape 521" o:spid="_x0000_s1026" style="position:absolute;left:0;text-align:left;z-index:-251746304;visibility:visible;mso-wrap-style:square;mso-wrap-distance-left:9pt;mso-wrap-distance-top:0;mso-wrap-distance-right:9pt;mso-wrap-distance-bottom:0;mso-position-horizontal:absolute;mso-position-horizontal-relative:text;mso-position-vertical:absolute;mso-position-vertical-relative:text" from="507.5pt,-221.3pt" to="507.5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71200" behindDoc="1" locked="0" layoutInCell="0" allowOverlap="1" wp14:anchorId="499E351A" wp14:editId="55680B86">
                <wp:simplePos x="0" y="0"/>
                <wp:positionH relativeFrom="column">
                  <wp:posOffset>561340</wp:posOffset>
                </wp:positionH>
                <wp:positionV relativeFrom="paragraph">
                  <wp:posOffset>-2807335</wp:posOffset>
                </wp:positionV>
                <wp:extent cx="5887085" cy="0"/>
                <wp:effectExtent l="0" t="0" r="0" b="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94C114C" id="Shape 522" o:spid="_x0000_s1026" style="position:absolute;left:0;text-align:left;z-index:-251745280;visibility:visible;mso-wrap-style:square;mso-wrap-distance-left:9pt;mso-wrap-distance-top:0;mso-wrap-distance-right:9pt;mso-wrap-distance-bottom:0;mso-position-horizontal:absolute;mso-position-horizontal-relative:text;mso-position-vertical:absolute;mso-position-vertical-relative:text" from="44.2pt,-221.05pt" to="507.75pt,-2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" o:allowincell="f" filled="t" strokecolor="white" strokeweight=".19047mm">
                <v:stroke joinstyle="miter"/>
                <o:lock v:ext="edit" shapetype="f"/>
              </v:line>
            </w:pict>
          </mc:Fallback>
        </mc:AlternateContent>
      </w:r>
    </w:p>
    <w:p w14:paraId="1DDB2121" w14:textId="77777777" w:rsidR="003339E5" w:rsidRDefault="003339E5">
      <w:pPr>
        <w:sectPr w:rsidR="003339E5">
          <w:pgSz w:w="12240" w:h="15840"/>
          <w:pgMar w:top="720" w:right="720" w:bottom="0" w:left="720" w:header="0" w:footer="0" w:gutter="0"/>
          <w:cols w:space="720" w:equalWidth="0">
            <w:col w:w="10800"/>
          </w:cols>
        </w:sectPr>
      </w:pPr>
    </w:p>
    <w:p w14:paraId="7A92AD66" w14:textId="77777777" w:rsidR="003339E5" w:rsidRDefault="003339E5">
      <w:pPr>
        <w:spacing w:line="76" w:lineRule="exact"/>
        <w:rPr>
          <w:sz w:val="20"/>
          <w:szCs w:val="20"/>
        </w:rPr>
      </w:pPr>
    </w:p>
    <w:p w14:paraId="68132E05" w14:textId="77777777" w:rsidR="003339E5" w:rsidRDefault="003B64C7">
      <w:pPr>
        <w:ind w:left="10520"/>
        <w:rPr>
          <w:sz w:val="20"/>
          <w:szCs w:val="20"/>
        </w:rPr>
      </w:pPr>
      <w:r>
        <w:rPr>
          <w:rFonts w:ascii="Calibri" w:eastAsia="Calibri" w:hAnsi="Calibri" w:cs="Calibri"/>
          <w:sz w:val="21"/>
          <w:szCs w:val="21"/>
        </w:rPr>
        <w:t>96</w:t>
      </w:r>
    </w:p>
    <w:p w14:paraId="42D95B58"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00"/>
        <w:gridCol w:w="860"/>
        <w:gridCol w:w="1920"/>
        <w:gridCol w:w="3920"/>
        <w:gridCol w:w="2560"/>
        <w:gridCol w:w="640"/>
        <w:gridCol w:w="20"/>
      </w:tblGrid>
      <w:tr w:rsidR="003339E5" w14:paraId="418AD904" w14:textId="77777777">
        <w:trPr>
          <w:trHeight w:val="1043"/>
        </w:trPr>
        <w:tc>
          <w:tcPr>
            <w:tcW w:w="900" w:type="dxa"/>
            <w:tcBorders>
              <w:right w:val="single" w:sz="8" w:space="0" w:color="085296"/>
            </w:tcBorders>
            <w:shd w:val="clear" w:color="auto" w:fill="085296"/>
            <w:vAlign w:val="bottom"/>
          </w:tcPr>
          <w:p w14:paraId="27921D88" w14:textId="77777777" w:rsidR="003339E5" w:rsidRDefault="003339E5">
            <w:pPr>
              <w:rPr>
                <w:sz w:val="24"/>
                <w:szCs w:val="24"/>
              </w:rPr>
            </w:pPr>
            <w:bookmarkStart w:id="97" w:name="page97"/>
            <w:bookmarkEnd w:id="97"/>
          </w:p>
        </w:tc>
        <w:tc>
          <w:tcPr>
            <w:tcW w:w="860" w:type="dxa"/>
            <w:tcBorders>
              <w:right w:val="single" w:sz="8" w:space="0" w:color="085296"/>
            </w:tcBorders>
            <w:shd w:val="clear" w:color="auto" w:fill="085296"/>
            <w:vAlign w:val="bottom"/>
          </w:tcPr>
          <w:p w14:paraId="2B83A6BA" w14:textId="77777777" w:rsidR="003339E5" w:rsidRDefault="003339E5">
            <w:pPr>
              <w:rPr>
                <w:sz w:val="24"/>
                <w:szCs w:val="24"/>
              </w:rPr>
            </w:pPr>
          </w:p>
        </w:tc>
        <w:tc>
          <w:tcPr>
            <w:tcW w:w="9040" w:type="dxa"/>
            <w:gridSpan w:val="4"/>
            <w:shd w:val="clear" w:color="auto" w:fill="085296"/>
            <w:vAlign w:val="bottom"/>
          </w:tcPr>
          <w:p w14:paraId="749FE983" w14:textId="77777777" w:rsidR="003339E5" w:rsidRDefault="003B64C7">
            <w:pPr>
              <w:ind w:left="10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35CE2C6B" w14:textId="77777777" w:rsidR="003339E5" w:rsidRDefault="003339E5">
            <w:pPr>
              <w:rPr>
                <w:sz w:val="1"/>
                <w:szCs w:val="1"/>
              </w:rPr>
            </w:pPr>
          </w:p>
        </w:tc>
      </w:tr>
      <w:tr w:rsidR="003339E5" w14:paraId="4C4F6B3D" w14:textId="77777777">
        <w:trPr>
          <w:trHeight w:val="496"/>
        </w:trPr>
        <w:tc>
          <w:tcPr>
            <w:tcW w:w="1760" w:type="dxa"/>
            <w:gridSpan w:val="2"/>
            <w:vMerge w:val="restart"/>
            <w:tcBorders>
              <w:right w:val="single" w:sz="8" w:space="0" w:color="085296"/>
            </w:tcBorders>
            <w:shd w:val="clear" w:color="auto" w:fill="085296"/>
            <w:vAlign w:val="bottom"/>
          </w:tcPr>
          <w:p w14:paraId="06B4479F" w14:textId="77777777" w:rsidR="003339E5" w:rsidRDefault="003B64C7">
            <w:pPr>
              <w:spacing w:line="957" w:lineRule="exact"/>
              <w:ind w:right="209"/>
              <w:jc w:val="right"/>
              <w:rPr>
                <w:sz w:val="20"/>
                <w:szCs w:val="20"/>
              </w:rPr>
            </w:pPr>
            <w:r>
              <w:rPr>
                <w:rFonts w:ascii="Trebuchet MS" w:eastAsia="Trebuchet MS" w:hAnsi="Trebuchet MS" w:cs="Trebuchet MS"/>
                <w:color w:val="FFFFFF"/>
                <w:w w:val="99"/>
                <w:sz w:val="96"/>
                <w:szCs w:val="96"/>
              </w:rPr>
              <w:t>A.1</w:t>
            </w:r>
          </w:p>
        </w:tc>
        <w:tc>
          <w:tcPr>
            <w:tcW w:w="9040" w:type="dxa"/>
            <w:gridSpan w:val="4"/>
            <w:shd w:val="clear" w:color="auto" w:fill="085296"/>
            <w:vAlign w:val="bottom"/>
          </w:tcPr>
          <w:p w14:paraId="4D2C5815" w14:textId="77777777" w:rsidR="003339E5" w:rsidRDefault="003B64C7">
            <w:pPr>
              <w:spacing w:line="494" w:lineRule="exact"/>
              <w:ind w:left="100"/>
              <w:rPr>
                <w:sz w:val="20"/>
                <w:szCs w:val="20"/>
              </w:rPr>
            </w:pPr>
            <w:r>
              <w:rPr>
                <w:rFonts w:ascii="Trebuchet MS" w:eastAsia="Trebuchet MS" w:hAnsi="Trebuchet MS" w:cs="Trebuchet MS"/>
                <w:b/>
                <w:bCs/>
                <w:color w:val="FFFFFF"/>
                <w:sz w:val="56"/>
                <w:szCs w:val="56"/>
              </w:rPr>
              <w:t>INTERNAL</w:t>
            </w:r>
          </w:p>
        </w:tc>
        <w:tc>
          <w:tcPr>
            <w:tcW w:w="0" w:type="dxa"/>
            <w:vAlign w:val="bottom"/>
          </w:tcPr>
          <w:p w14:paraId="393BF5BF" w14:textId="77777777" w:rsidR="003339E5" w:rsidRDefault="003339E5">
            <w:pPr>
              <w:rPr>
                <w:sz w:val="1"/>
                <w:szCs w:val="1"/>
              </w:rPr>
            </w:pPr>
          </w:p>
        </w:tc>
      </w:tr>
      <w:tr w:rsidR="003339E5" w14:paraId="0DFC2C41" w14:textId="77777777">
        <w:trPr>
          <w:trHeight w:val="486"/>
        </w:trPr>
        <w:tc>
          <w:tcPr>
            <w:tcW w:w="1760" w:type="dxa"/>
            <w:gridSpan w:val="2"/>
            <w:vMerge/>
            <w:tcBorders>
              <w:right w:val="single" w:sz="8" w:space="0" w:color="085296"/>
            </w:tcBorders>
            <w:shd w:val="clear" w:color="auto" w:fill="085296"/>
            <w:vAlign w:val="bottom"/>
          </w:tcPr>
          <w:p w14:paraId="1DD1EE9C" w14:textId="77777777" w:rsidR="003339E5" w:rsidRDefault="003339E5">
            <w:pPr>
              <w:rPr>
                <w:sz w:val="24"/>
                <w:szCs w:val="24"/>
              </w:rPr>
            </w:pPr>
          </w:p>
        </w:tc>
        <w:tc>
          <w:tcPr>
            <w:tcW w:w="9040" w:type="dxa"/>
            <w:gridSpan w:val="4"/>
            <w:shd w:val="clear" w:color="auto" w:fill="085296"/>
            <w:vAlign w:val="bottom"/>
          </w:tcPr>
          <w:p w14:paraId="19BB9C48" w14:textId="77777777" w:rsidR="003339E5" w:rsidRDefault="003B64C7">
            <w:pPr>
              <w:spacing w:line="465" w:lineRule="exact"/>
              <w:ind w:left="100"/>
              <w:rPr>
                <w:sz w:val="20"/>
                <w:szCs w:val="20"/>
              </w:rPr>
            </w:pPr>
            <w:r>
              <w:rPr>
                <w:rFonts w:ascii="Trebuchet MS" w:eastAsia="Trebuchet MS" w:hAnsi="Trebuchet MS" w:cs="Trebuchet MS"/>
                <w:b/>
                <w:bCs/>
                <w:color w:val="FFFFFF"/>
                <w:sz w:val="53"/>
                <w:szCs w:val="53"/>
              </w:rPr>
              <w:t>POLICIES</w:t>
            </w:r>
          </w:p>
        </w:tc>
        <w:tc>
          <w:tcPr>
            <w:tcW w:w="0" w:type="dxa"/>
            <w:vAlign w:val="bottom"/>
          </w:tcPr>
          <w:p w14:paraId="4D67462E" w14:textId="77777777" w:rsidR="003339E5" w:rsidRDefault="003339E5">
            <w:pPr>
              <w:rPr>
                <w:sz w:val="1"/>
                <w:szCs w:val="1"/>
              </w:rPr>
            </w:pPr>
          </w:p>
        </w:tc>
      </w:tr>
      <w:tr w:rsidR="003339E5" w14:paraId="0293F18D" w14:textId="77777777">
        <w:trPr>
          <w:trHeight w:val="712"/>
        </w:trPr>
        <w:tc>
          <w:tcPr>
            <w:tcW w:w="900" w:type="dxa"/>
            <w:vAlign w:val="bottom"/>
          </w:tcPr>
          <w:p w14:paraId="1E3A6F6A" w14:textId="77777777" w:rsidR="003339E5" w:rsidRDefault="003339E5">
            <w:pPr>
              <w:rPr>
                <w:sz w:val="24"/>
                <w:szCs w:val="24"/>
              </w:rPr>
            </w:pPr>
          </w:p>
        </w:tc>
        <w:tc>
          <w:tcPr>
            <w:tcW w:w="860" w:type="dxa"/>
            <w:vAlign w:val="bottom"/>
          </w:tcPr>
          <w:p w14:paraId="42D0F905"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65EE018A"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20" w:type="dxa"/>
            <w:gridSpan w:val="3"/>
            <w:vAlign w:val="bottom"/>
          </w:tcPr>
          <w:p w14:paraId="76BE0B5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73C5B3E9" w14:textId="77777777" w:rsidR="003339E5" w:rsidRDefault="003339E5">
            <w:pPr>
              <w:rPr>
                <w:sz w:val="1"/>
                <w:szCs w:val="1"/>
              </w:rPr>
            </w:pPr>
          </w:p>
        </w:tc>
      </w:tr>
      <w:tr w:rsidR="003339E5" w14:paraId="400788ED" w14:textId="77777777">
        <w:trPr>
          <w:trHeight w:val="124"/>
        </w:trPr>
        <w:tc>
          <w:tcPr>
            <w:tcW w:w="900" w:type="dxa"/>
            <w:vAlign w:val="bottom"/>
          </w:tcPr>
          <w:p w14:paraId="00A6641A" w14:textId="77777777" w:rsidR="003339E5" w:rsidRDefault="003339E5">
            <w:pPr>
              <w:rPr>
                <w:sz w:val="10"/>
                <w:szCs w:val="10"/>
              </w:rPr>
            </w:pPr>
          </w:p>
        </w:tc>
        <w:tc>
          <w:tcPr>
            <w:tcW w:w="860" w:type="dxa"/>
            <w:tcBorders>
              <w:bottom w:val="single" w:sz="8" w:space="0" w:color="C5C5C5"/>
            </w:tcBorders>
            <w:vAlign w:val="bottom"/>
          </w:tcPr>
          <w:p w14:paraId="0A5ADD91" w14:textId="77777777" w:rsidR="003339E5" w:rsidRDefault="003339E5">
            <w:pPr>
              <w:rPr>
                <w:sz w:val="10"/>
                <w:szCs w:val="10"/>
              </w:rPr>
            </w:pPr>
          </w:p>
        </w:tc>
        <w:tc>
          <w:tcPr>
            <w:tcW w:w="1920" w:type="dxa"/>
            <w:tcBorders>
              <w:bottom w:val="single" w:sz="8" w:space="0" w:color="C5C5C5"/>
            </w:tcBorders>
            <w:vAlign w:val="bottom"/>
          </w:tcPr>
          <w:p w14:paraId="5AF2BCEA" w14:textId="77777777" w:rsidR="003339E5" w:rsidRDefault="003339E5">
            <w:pPr>
              <w:rPr>
                <w:sz w:val="10"/>
                <w:szCs w:val="10"/>
              </w:rPr>
            </w:pPr>
          </w:p>
        </w:tc>
        <w:tc>
          <w:tcPr>
            <w:tcW w:w="6480" w:type="dxa"/>
            <w:gridSpan w:val="2"/>
            <w:tcBorders>
              <w:bottom w:val="single" w:sz="8" w:space="0" w:color="C5C5C5"/>
            </w:tcBorders>
            <w:vAlign w:val="bottom"/>
          </w:tcPr>
          <w:p w14:paraId="2D464165" w14:textId="77777777" w:rsidR="003339E5" w:rsidRDefault="003339E5">
            <w:pPr>
              <w:rPr>
                <w:sz w:val="10"/>
                <w:szCs w:val="10"/>
              </w:rPr>
            </w:pPr>
          </w:p>
        </w:tc>
        <w:tc>
          <w:tcPr>
            <w:tcW w:w="640" w:type="dxa"/>
            <w:vAlign w:val="bottom"/>
          </w:tcPr>
          <w:p w14:paraId="7B478A51" w14:textId="77777777" w:rsidR="003339E5" w:rsidRDefault="003339E5">
            <w:pPr>
              <w:rPr>
                <w:sz w:val="10"/>
                <w:szCs w:val="10"/>
              </w:rPr>
            </w:pPr>
          </w:p>
        </w:tc>
        <w:tc>
          <w:tcPr>
            <w:tcW w:w="0" w:type="dxa"/>
            <w:vAlign w:val="bottom"/>
          </w:tcPr>
          <w:p w14:paraId="02924256" w14:textId="77777777" w:rsidR="003339E5" w:rsidRDefault="003339E5">
            <w:pPr>
              <w:rPr>
                <w:sz w:val="1"/>
                <w:szCs w:val="1"/>
              </w:rPr>
            </w:pPr>
          </w:p>
        </w:tc>
      </w:tr>
      <w:tr w:rsidR="003339E5" w14:paraId="1BC820FB" w14:textId="77777777">
        <w:trPr>
          <w:trHeight w:val="313"/>
        </w:trPr>
        <w:tc>
          <w:tcPr>
            <w:tcW w:w="900" w:type="dxa"/>
            <w:tcBorders>
              <w:right w:val="single" w:sz="8" w:space="0" w:color="C5C5C5"/>
            </w:tcBorders>
            <w:vAlign w:val="bottom"/>
          </w:tcPr>
          <w:p w14:paraId="7C1CC1F7" w14:textId="77777777" w:rsidR="003339E5" w:rsidRDefault="003339E5">
            <w:pPr>
              <w:rPr>
                <w:sz w:val="24"/>
                <w:szCs w:val="24"/>
              </w:rPr>
            </w:pPr>
          </w:p>
        </w:tc>
        <w:tc>
          <w:tcPr>
            <w:tcW w:w="860" w:type="dxa"/>
            <w:tcBorders>
              <w:right w:val="single" w:sz="8" w:space="0" w:color="C5C5C5"/>
            </w:tcBorders>
            <w:vAlign w:val="bottom"/>
          </w:tcPr>
          <w:p w14:paraId="764A17B7" w14:textId="77777777" w:rsidR="003339E5" w:rsidRDefault="003B64C7">
            <w:pPr>
              <w:jc w:val="center"/>
              <w:rPr>
                <w:sz w:val="20"/>
                <w:szCs w:val="20"/>
              </w:rPr>
            </w:pPr>
            <w:r>
              <w:rPr>
                <w:rFonts w:ascii="Calibri" w:eastAsia="Calibri" w:hAnsi="Calibri" w:cs="Calibri"/>
              </w:rPr>
              <w:t>MA-2 e.</w:t>
            </w:r>
          </w:p>
        </w:tc>
        <w:tc>
          <w:tcPr>
            <w:tcW w:w="1920" w:type="dxa"/>
            <w:tcBorders>
              <w:right w:val="single" w:sz="8" w:space="0" w:color="C5C5C5"/>
            </w:tcBorders>
            <w:vAlign w:val="bottom"/>
          </w:tcPr>
          <w:p w14:paraId="137CB268" w14:textId="77777777" w:rsidR="003339E5" w:rsidRDefault="003B64C7">
            <w:pPr>
              <w:ind w:left="60"/>
              <w:rPr>
                <w:sz w:val="20"/>
                <w:szCs w:val="20"/>
              </w:rPr>
            </w:pPr>
            <w:r>
              <w:rPr>
                <w:rFonts w:ascii="Calibri" w:eastAsia="Calibri" w:hAnsi="Calibri" w:cs="Calibri"/>
              </w:rPr>
              <w:t>Controlled</w:t>
            </w:r>
          </w:p>
        </w:tc>
        <w:tc>
          <w:tcPr>
            <w:tcW w:w="6480" w:type="dxa"/>
            <w:gridSpan w:val="2"/>
            <w:tcBorders>
              <w:right w:val="single" w:sz="8" w:space="0" w:color="C5C5C5"/>
            </w:tcBorders>
            <w:vAlign w:val="bottom"/>
          </w:tcPr>
          <w:p w14:paraId="31D4FB0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Include [date and time of maintenance; name of the individual</w:t>
            </w:r>
          </w:p>
        </w:tc>
        <w:tc>
          <w:tcPr>
            <w:tcW w:w="640" w:type="dxa"/>
            <w:vAlign w:val="bottom"/>
          </w:tcPr>
          <w:p w14:paraId="52AFEF33" w14:textId="77777777" w:rsidR="003339E5" w:rsidRDefault="003339E5">
            <w:pPr>
              <w:rPr>
                <w:sz w:val="24"/>
                <w:szCs w:val="24"/>
              </w:rPr>
            </w:pPr>
          </w:p>
        </w:tc>
        <w:tc>
          <w:tcPr>
            <w:tcW w:w="0" w:type="dxa"/>
            <w:vAlign w:val="bottom"/>
          </w:tcPr>
          <w:p w14:paraId="42784A53" w14:textId="77777777" w:rsidR="003339E5" w:rsidRDefault="003339E5">
            <w:pPr>
              <w:rPr>
                <w:sz w:val="1"/>
                <w:szCs w:val="1"/>
              </w:rPr>
            </w:pPr>
          </w:p>
        </w:tc>
      </w:tr>
      <w:tr w:rsidR="003339E5" w14:paraId="79EEDF8B" w14:textId="77777777">
        <w:trPr>
          <w:trHeight w:val="308"/>
        </w:trPr>
        <w:tc>
          <w:tcPr>
            <w:tcW w:w="900" w:type="dxa"/>
            <w:tcBorders>
              <w:right w:val="single" w:sz="8" w:space="0" w:color="C5C5C5"/>
            </w:tcBorders>
            <w:vAlign w:val="bottom"/>
          </w:tcPr>
          <w:p w14:paraId="67A5F3F4" w14:textId="77777777" w:rsidR="003339E5" w:rsidRDefault="003339E5">
            <w:pPr>
              <w:rPr>
                <w:sz w:val="24"/>
                <w:szCs w:val="24"/>
              </w:rPr>
            </w:pPr>
          </w:p>
        </w:tc>
        <w:tc>
          <w:tcPr>
            <w:tcW w:w="860" w:type="dxa"/>
            <w:tcBorders>
              <w:right w:val="single" w:sz="8" w:space="0" w:color="C5C5C5"/>
            </w:tcBorders>
            <w:vAlign w:val="bottom"/>
          </w:tcPr>
          <w:p w14:paraId="648CCF60" w14:textId="77777777" w:rsidR="003339E5" w:rsidRDefault="003339E5">
            <w:pPr>
              <w:rPr>
                <w:sz w:val="24"/>
                <w:szCs w:val="24"/>
              </w:rPr>
            </w:pPr>
          </w:p>
        </w:tc>
        <w:tc>
          <w:tcPr>
            <w:tcW w:w="1920" w:type="dxa"/>
            <w:tcBorders>
              <w:right w:val="single" w:sz="8" w:space="0" w:color="C5C5C5"/>
            </w:tcBorders>
            <w:vAlign w:val="bottom"/>
          </w:tcPr>
          <w:p w14:paraId="08FC79C2" w14:textId="77777777" w:rsidR="003339E5" w:rsidRDefault="003B64C7">
            <w:pPr>
              <w:ind w:left="60"/>
              <w:rPr>
                <w:sz w:val="20"/>
                <w:szCs w:val="20"/>
              </w:rPr>
            </w:pPr>
            <w:r>
              <w:rPr>
                <w:rFonts w:ascii="Calibri" w:eastAsia="Calibri" w:hAnsi="Calibri" w:cs="Calibri"/>
              </w:rPr>
              <w:t>Maintenance</w:t>
            </w:r>
          </w:p>
        </w:tc>
        <w:tc>
          <w:tcPr>
            <w:tcW w:w="6480" w:type="dxa"/>
            <w:gridSpan w:val="2"/>
            <w:tcBorders>
              <w:right w:val="single" w:sz="8" w:space="0" w:color="C5C5C5"/>
            </w:tcBorders>
            <w:vAlign w:val="bottom"/>
          </w:tcPr>
          <w:p w14:paraId="58D7BFD2" w14:textId="77777777" w:rsidR="003339E5" w:rsidRDefault="003B64C7">
            <w:pPr>
              <w:ind w:left="420"/>
              <w:rPr>
                <w:sz w:val="20"/>
                <w:szCs w:val="20"/>
              </w:rPr>
            </w:pPr>
            <w:r>
              <w:rPr>
                <w:rFonts w:ascii="Calibri" w:eastAsia="Calibri" w:hAnsi="Calibri" w:cs="Calibri"/>
              </w:rPr>
              <w:t>performing the maintenance; name of escort, if necessary;</w:t>
            </w:r>
          </w:p>
        </w:tc>
        <w:tc>
          <w:tcPr>
            <w:tcW w:w="640" w:type="dxa"/>
            <w:vAlign w:val="bottom"/>
          </w:tcPr>
          <w:p w14:paraId="67E6CBE7" w14:textId="77777777" w:rsidR="003339E5" w:rsidRDefault="003339E5">
            <w:pPr>
              <w:rPr>
                <w:sz w:val="24"/>
                <w:szCs w:val="24"/>
              </w:rPr>
            </w:pPr>
          </w:p>
        </w:tc>
        <w:tc>
          <w:tcPr>
            <w:tcW w:w="0" w:type="dxa"/>
            <w:vAlign w:val="bottom"/>
          </w:tcPr>
          <w:p w14:paraId="1C295D59" w14:textId="77777777" w:rsidR="003339E5" w:rsidRDefault="003339E5">
            <w:pPr>
              <w:rPr>
                <w:sz w:val="1"/>
                <w:szCs w:val="1"/>
              </w:rPr>
            </w:pPr>
          </w:p>
        </w:tc>
      </w:tr>
      <w:tr w:rsidR="003339E5" w14:paraId="695D389C" w14:textId="77777777">
        <w:trPr>
          <w:trHeight w:val="229"/>
        </w:trPr>
        <w:tc>
          <w:tcPr>
            <w:tcW w:w="900" w:type="dxa"/>
            <w:tcBorders>
              <w:right w:val="single" w:sz="8" w:space="0" w:color="C5C5C5"/>
            </w:tcBorders>
            <w:vAlign w:val="bottom"/>
          </w:tcPr>
          <w:p w14:paraId="5C02CAE2" w14:textId="77777777" w:rsidR="003339E5" w:rsidRDefault="003339E5">
            <w:pPr>
              <w:rPr>
                <w:sz w:val="19"/>
                <w:szCs w:val="19"/>
              </w:rPr>
            </w:pPr>
          </w:p>
        </w:tc>
        <w:tc>
          <w:tcPr>
            <w:tcW w:w="860" w:type="dxa"/>
            <w:tcBorders>
              <w:right w:val="single" w:sz="8" w:space="0" w:color="C5C5C5"/>
            </w:tcBorders>
            <w:vAlign w:val="bottom"/>
          </w:tcPr>
          <w:p w14:paraId="722E35D0" w14:textId="77777777" w:rsidR="003339E5" w:rsidRDefault="003339E5">
            <w:pPr>
              <w:rPr>
                <w:sz w:val="19"/>
                <w:szCs w:val="19"/>
              </w:rPr>
            </w:pPr>
          </w:p>
        </w:tc>
        <w:tc>
          <w:tcPr>
            <w:tcW w:w="1920" w:type="dxa"/>
            <w:tcBorders>
              <w:right w:val="single" w:sz="8" w:space="0" w:color="C5C5C5"/>
            </w:tcBorders>
            <w:vAlign w:val="bottom"/>
          </w:tcPr>
          <w:p w14:paraId="71D3541C" w14:textId="77777777" w:rsidR="003339E5" w:rsidRDefault="003339E5">
            <w:pPr>
              <w:rPr>
                <w:sz w:val="19"/>
                <w:szCs w:val="19"/>
              </w:rPr>
            </w:pPr>
          </w:p>
        </w:tc>
        <w:tc>
          <w:tcPr>
            <w:tcW w:w="6480" w:type="dxa"/>
            <w:gridSpan w:val="2"/>
            <w:tcBorders>
              <w:right w:val="single" w:sz="8" w:space="0" w:color="C5C5C5"/>
            </w:tcBorders>
            <w:vAlign w:val="bottom"/>
          </w:tcPr>
          <w:p w14:paraId="534EB792" w14:textId="77777777" w:rsidR="003339E5" w:rsidRDefault="003B64C7">
            <w:pPr>
              <w:spacing w:line="229" w:lineRule="exact"/>
              <w:ind w:left="420"/>
              <w:rPr>
                <w:sz w:val="20"/>
                <w:szCs w:val="20"/>
              </w:rPr>
            </w:pPr>
            <w:r>
              <w:rPr>
                <w:rFonts w:ascii="Calibri" w:eastAsia="Calibri" w:hAnsi="Calibri" w:cs="Calibri"/>
              </w:rPr>
              <w:t>description of the maintenance performed; and, for Moderate and</w:t>
            </w:r>
          </w:p>
        </w:tc>
        <w:tc>
          <w:tcPr>
            <w:tcW w:w="640" w:type="dxa"/>
            <w:vAlign w:val="bottom"/>
          </w:tcPr>
          <w:p w14:paraId="0DE5508E" w14:textId="77777777" w:rsidR="003339E5" w:rsidRDefault="003339E5">
            <w:pPr>
              <w:rPr>
                <w:sz w:val="19"/>
                <w:szCs w:val="19"/>
              </w:rPr>
            </w:pPr>
          </w:p>
        </w:tc>
        <w:tc>
          <w:tcPr>
            <w:tcW w:w="0" w:type="dxa"/>
            <w:vAlign w:val="bottom"/>
          </w:tcPr>
          <w:p w14:paraId="31501C5F" w14:textId="77777777" w:rsidR="003339E5" w:rsidRDefault="003339E5">
            <w:pPr>
              <w:rPr>
                <w:sz w:val="1"/>
                <w:szCs w:val="1"/>
              </w:rPr>
            </w:pPr>
          </w:p>
        </w:tc>
      </w:tr>
      <w:tr w:rsidR="003339E5" w14:paraId="2D60FEAD" w14:textId="77777777">
        <w:trPr>
          <w:trHeight w:val="268"/>
        </w:trPr>
        <w:tc>
          <w:tcPr>
            <w:tcW w:w="900" w:type="dxa"/>
            <w:tcBorders>
              <w:right w:val="single" w:sz="8" w:space="0" w:color="C5C5C5"/>
            </w:tcBorders>
            <w:vAlign w:val="bottom"/>
          </w:tcPr>
          <w:p w14:paraId="3851992E" w14:textId="77777777" w:rsidR="003339E5" w:rsidRDefault="003339E5">
            <w:pPr>
              <w:rPr>
                <w:sz w:val="23"/>
                <w:szCs w:val="23"/>
              </w:rPr>
            </w:pPr>
          </w:p>
        </w:tc>
        <w:tc>
          <w:tcPr>
            <w:tcW w:w="860" w:type="dxa"/>
            <w:tcBorders>
              <w:right w:val="single" w:sz="8" w:space="0" w:color="C5C5C5"/>
            </w:tcBorders>
            <w:vAlign w:val="bottom"/>
          </w:tcPr>
          <w:p w14:paraId="2D6E51C1" w14:textId="77777777" w:rsidR="003339E5" w:rsidRDefault="003339E5">
            <w:pPr>
              <w:rPr>
                <w:sz w:val="23"/>
                <w:szCs w:val="23"/>
              </w:rPr>
            </w:pPr>
          </w:p>
        </w:tc>
        <w:tc>
          <w:tcPr>
            <w:tcW w:w="1920" w:type="dxa"/>
            <w:tcBorders>
              <w:right w:val="single" w:sz="8" w:space="0" w:color="C5C5C5"/>
            </w:tcBorders>
            <w:vAlign w:val="bottom"/>
          </w:tcPr>
          <w:p w14:paraId="7C431CFF" w14:textId="77777777" w:rsidR="003339E5" w:rsidRDefault="003339E5">
            <w:pPr>
              <w:rPr>
                <w:sz w:val="23"/>
                <w:szCs w:val="23"/>
              </w:rPr>
            </w:pPr>
          </w:p>
        </w:tc>
        <w:tc>
          <w:tcPr>
            <w:tcW w:w="6480" w:type="dxa"/>
            <w:gridSpan w:val="2"/>
            <w:tcBorders>
              <w:right w:val="single" w:sz="8" w:space="0" w:color="C5C5C5"/>
            </w:tcBorders>
            <w:vAlign w:val="bottom"/>
          </w:tcPr>
          <w:p w14:paraId="35BC5235" w14:textId="77777777" w:rsidR="003339E5" w:rsidRDefault="003B64C7">
            <w:pPr>
              <w:ind w:left="420"/>
              <w:rPr>
                <w:sz w:val="20"/>
                <w:szCs w:val="20"/>
              </w:rPr>
            </w:pPr>
            <w:r>
              <w:rPr>
                <w:rFonts w:ascii="Calibri" w:eastAsia="Calibri" w:hAnsi="Calibri" w:cs="Calibri"/>
              </w:rPr>
              <w:t>High systems, the list of equipment removed or replaced (including</w:t>
            </w:r>
          </w:p>
        </w:tc>
        <w:tc>
          <w:tcPr>
            <w:tcW w:w="640" w:type="dxa"/>
            <w:vAlign w:val="bottom"/>
          </w:tcPr>
          <w:p w14:paraId="14AA8091" w14:textId="77777777" w:rsidR="003339E5" w:rsidRDefault="003339E5">
            <w:pPr>
              <w:rPr>
                <w:sz w:val="23"/>
                <w:szCs w:val="23"/>
              </w:rPr>
            </w:pPr>
          </w:p>
        </w:tc>
        <w:tc>
          <w:tcPr>
            <w:tcW w:w="0" w:type="dxa"/>
            <w:vAlign w:val="bottom"/>
          </w:tcPr>
          <w:p w14:paraId="6C12EED3" w14:textId="77777777" w:rsidR="003339E5" w:rsidRDefault="003339E5">
            <w:pPr>
              <w:rPr>
                <w:sz w:val="1"/>
                <w:szCs w:val="1"/>
              </w:rPr>
            </w:pPr>
          </w:p>
        </w:tc>
      </w:tr>
      <w:tr w:rsidR="003339E5" w14:paraId="4A59463A" w14:textId="77777777">
        <w:trPr>
          <w:trHeight w:val="269"/>
        </w:trPr>
        <w:tc>
          <w:tcPr>
            <w:tcW w:w="900" w:type="dxa"/>
            <w:tcBorders>
              <w:right w:val="single" w:sz="8" w:space="0" w:color="C5C5C5"/>
            </w:tcBorders>
            <w:vAlign w:val="bottom"/>
          </w:tcPr>
          <w:p w14:paraId="7D170D95" w14:textId="77777777" w:rsidR="003339E5" w:rsidRDefault="003339E5">
            <w:pPr>
              <w:rPr>
                <w:sz w:val="23"/>
                <w:szCs w:val="23"/>
              </w:rPr>
            </w:pPr>
          </w:p>
        </w:tc>
        <w:tc>
          <w:tcPr>
            <w:tcW w:w="860" w:type="dxa"/>
            <w:tcBorders>
              <w:right w:val="single" w:sz="8" w:space="0" w:color="C5C5C5"/>
            </w:tcBorders>
            <w:vAlign w:val="bottom"/>
          </w:tcPr>
          <w:p w14:paraId="78710C0E" w14:textId="77777777" w:rsidR="003339E5" w:rsidRDefault="003339E5">
            <w:pPr>
              <w:rPr>
                <w:sz w:val="23"/>
                <w:szCs w:val="23"/>
              </w:rPr>
            </w:pPr>
          </w:p>
        </w:tc>
        <w:tc>
          <w:tcPr>
            <w:tcW w:w="1920" w:type="dxa"/>
            <w:tcBorders>
              <w:right w:val="single" w:sz="8" w:space="0" w:color="C5C5C5"/>
            </w:tcBorders>
            <w:vAlign w:val="bottom"/>
          </w:tcPr>
          <w:p w14:paraId="23E869E7" w14:textId="77777777" w:rsidR="003339E5" w:rsidRDefault="003339E5">
            <w:pPr>
              <w:rPr>
                <w:sz w:val="23"/>
                <w:szCs w:val="23"/>
              </w:rPr>
            </w:pPr>
          </w:p>
        </w:tc>
        <w:tc>
          <w:tcPr>
            <w:tcW w:w="6480" w:type="dxa"/>
            <w:gridSpan w:val="2"/>
            <w:tcBorders>
              <w:right w:val="single" w:sz="8" w:space="0" w:color="C5C5C5"/>
            </w:tcBorders>
            <w:vAlign w:val="bottom"/>
          </w:tcPr>
          <w:p w14:paraId="26337D4A" w14:textId="77777777" w:rsidR="003339E5" w:rsidRDefault="003B64C7">
            <w:pPr>
              <w:ind w:left="420"/>
              <w:rPr>
                <w:sz w:val="20"/>
                <w:szCs w:val="20"/>
              </w:rPr>
            </w:pPr>
            <w:r>
              <w:rPr>
                <w:rFonts w:ascii="Calibri" w:eastAsia="Calibri" w:hAnsi="Calibri" w:cs="Calibri"/>
              </w:rPr>
              <w:t>identification numbers, if applicable)] in organizational</w:t>
            </w:r>
          </w:p>
        </w:tc>
        <w:tc>
          <w:tcPr>
            <w:tcW w:w="640" w:type="dxa"/>
            <w:vAlign w:val="bottom"/>
          </w:tcPr>
          <w:p w14:paraId="205A4678" w14:textId="77777777" w:rsidR="003339E5" w:rsidRDefault="003339E5">
            <w:pPr>
              <w:rPr>
                <w:sz w:val="23"/>
                <w:szCs w:val="23"/>
              </w:rPr>
            </w:pPr>
          </w:p>
        </w:tc>
        <w:tc>
          <w:tcPr>
            <w:tcW w:w="0" w:type="dxa"/>
            <w:vAlign w:val="bottom"/>
          </w:tcPr>
          <w:p w14:paraId="424E211E" w14:textId="77777777" w:rsidR="003339E5" w:rsidRDefault="003339E5">
            <w:pPr>
              <w:rPr>
                <w:sz w:val="1"/>
                <w:szCs w:val="1"/>
              </w:rPr>
            </w:pPr>
          </w:p>
        </w:tc>
      </w:tr>
      <w:tr w:rsidR="003339E5" w14:paraId="768CB5D3" w14:textId="77777777">
        <w:trPr>
          <w:trHeight w:val="269"/>
        </w:trPr>
        <w:tc>
          <w:tcPr>
            <w:tcW w:w="900" w:type="dxa"/>
            <w:tcBorders>
              <w:right w:val="single" w:sz="8" w:space="0" w:color="C5C5C5"/>
            </w:tcBorders>
            <w:vAlign w:val="bottom"/>
          </w:tcPr>
          <w:p w14:paraId="5DE8001A" w14:textId="77777777" w:rsidR="003339E5" w:rsidRDefault="003339E5">
            <w:pPr>
              <w:rPr>
                <w:sz w:val="23"/>
                <w:szCs w:val="23"/>
              </w:rPr>
            </w:pPr>
          </w:p>
        </w:tc>
        <w:tc>
          <w:tcPr>
            <w:tcW w:w="860" w:type="dxa"/>
            <w:tcBorders>
              <w:right w:val="single" w:sz="8" w:space="0" w:color="C5C5C5"/>
            </w:tcBorders>
            <w:vAlign w:val="bottom"/>
          </w:tcPr>
          <w:p w14:paraId="2858C7E7" w14:textId="77777777" w:rsidR="003339E5" w:rsidRDefault="003339E5">
            <w:pPr>
              <w:rPr>
                <w:sz w:val="23"/>
                <w:szCs w:val="23"/>
              </w:rPr>
            </w:pPr>
          </w:p>
        </w:tc>
        <w:tc>
          <w:tcPr>
            <w:tcW w:w="1920" w:type="dxa"/>
            <w:tcBorders>
              <w:right w:val="single" w:sz="8" w:space="0" w:color="C5C5C5"/>
            </w:tcBorders>
            <w:vAlign w:val="bottom"/>
          </w:tcPr>
          <w:p w14:paraId="70F9B651" w14:textId="77777777" w:rsidR="003339E5" w:rsidRDefault="003339E5">
            <w:pPr>
              <w:rPr>
                <w:sz w:val="23"/>
                <w:szCs w:val="23"/>
              </w:rPr>
            </w:pPr>
          </w:p>
        </w:tc>
        <w:tc>
          <w:tcPr>
            <w:tcW w:w="6480" w:type="dxa"/>
            <w:gridSpan w:val="2"/>
            <w:tcBorders>
              <w:right w:val="single" w:sz="8" w:space="0" w:color="C5C5C5"/>
            </w:tcBorders>
            <w:vAlign w:val="bottom"/>
          </w:tcPr>
          <w:p w14:paraId="36D4339E" w14:textId="77777777" w:rsidR="003339E5" w:rsidRDefault="003B64C7">
            <w:pPr>
              <w:ind w:left="420"/>
              <w:rPr>
                <w:sz w:val="20"/>
                <w:szCs w:val="20"/>
              </w:rPr>
            </w:pPr>
            <w:r>
              <w:rPr>
                <w:rFonts w:ascii="Calibri" w:eastAsia="Calibri" w:hAnsi="Calibri" w:cs="Calibri"/>
              </w:rPr>
              <w:t>maintenance records.</w:t>
            </w:r>
          </w:p>
        </w:tc>
        <w:tc>
          <w:tcPr>
            <w:tcW w:w="640" w:type="dxa"/>
            <w:vAlign w:val="bottom"/>
          </w:tcPr>
          <w:p w14:paraId="05CD0759" w14:textId="77777777" w:rsidR="003339E5" w:rsidRDefault="003339E5">
            <w:pPr>
              <w:rPr>
                <w:sz w:val="23"/>
                <w:szCs w:val="23"/>
              </w:rPr>
            </w:pPr>
          </w:p>
        </w:tc>
        <w:tc>
          <w:tcPr>
            <w:tcW w:w="0" w:type="dxa"/>
            <w:vAlign w:val="bottom"/>
          </w:tcPr>
          <w:p w14:paraId="259F97BB" w14:textId="77777777" w:rsidR="003339E5" w:rsidRDefault="003339E5">
            <w:pPr>
              <w:rPr>
                <w:sz w:val="1"/>
                <w:szCs w:val="1"/>
              </w:rPr>
            </w:pPr>
          </w:p>
        </w:tc>
      </w:tr>
      <w:tr w:rsidR="003339E5" w14:paraId="2E5A6E9E" w14:textId="77777777">
        <w:trPr>
          <w:trHeight w:val="60"/>
        </w:trPr>
        <w:tc>
          <w:tcPr>
            <w:tcW w:w="900" w:type="dxa"/>
            <w:tcBorders>
              <w:right w:val="single" w:sz="8" w:space="0" w:color="C5C5C5"/>
            </w:tcBorders>
            <w:vAlign w:val="bottom"/>
          </w:tcPr>
          <w:p w14:paraId="0F285824"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9CA138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85CE415"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1EA6EDFF" w14:textId="77777777" w:rsidR="003339E5" w:rsidRDefault="003339E5">
            <w:pPr>
              <w:rPr>
                <w:sz w:val="5"/>
                <w:szCs w:val="5"/>
              </w:rPr>
            </w:pPr>
          </w:p>
        </w:tc>
        <w:tc>
          <w:tcPr>
            <w:tcW w:w="640" w:type="dxa"/>
            <w:vAlign w:val="bottom"/>
          </w:tcPr>
          <w:p w14:paraId="05050690" w14:textId="77777777" w:rsidR="003339E5" w:rsidRDefault="003339E5">
            <w:pPr>
              <w:rPr>
                <w:sz w:val="5"/>
                <w:szCs w:val="5"/>
              </w:rPr>
            </w:pPr>
          </w:p>
        </w:tc>
        <w:tc>
          <w:tcPr>
            <w:tcW w:w="0" w:type="dxa"/>
            <w:vAlign w:val="bottom"/>
          </w:tcPr>
          <w:p w14:paraId="2CD97B42" w14:textId="77777777" w:rsidR="003339E5" w:rsidRDefault="003339E5">
            <w:pPr>
              <w:rPr>
                <w:sz w:val="1"/>
                <w:szCs w:val="1"/>
              </w:rPr>
            </w:pPr>
          </w:p>
        </w:tc>
      </w:tr>
      <w:tr w:rsidR="003339E5" w14:paraId="79E7CFC7" w14:textId="77777777">
        <w:trPr>
          <w:trHeight w:val="314"/>
        </w:trPr>
        <w:tc>
          <w:tcPr>
            <w:tcW w:w="900" w:type="dxa"/>
            <w:tcBorders>
              <w:right w:val="single" w:sz="8" w:space="0" w:color="C5C5C5"/>
            </w:tcBorders>
            <w:vAlign w:val="bottom"/>
          </w:tcPr>
          <w:p w14:paraId="5E525C7E" w14:textId="77777777" w:rsidR="003339E5" w:rsidRDefault="003339E5">
            <w:pPr>
              <w:rPr>
                <w:sz w:val="24"/>
                <w:szCs w:val="24"/>
              </w:rPr>
            </w:pPr>
          </w:p>
        </w:tc>
        <w:tc>
          <w:tcPr>
            <w:tcW w:w="860" w:type="dxa"/>
            <w:tcBorders>
              <w:right w:val="single" w:sz="8" w:space="0" w:color="C5C5C5"/>
            </w:tcBorders>
            <w:vAlign w:val="bottom"/>
          </w:tcPr>
          <w:p w14:paraId="18B3375A" w14:textId="77777777" w:rsidR="003339E5" w:rsidRDefault="003B64C7">
            <w:pPr>
              <w:jc w:val="center"/>
              <w:rPr>
                <w:sz w:val="20"/>
                <w:szCs w:val="20"/>
              </w:rPr>
            </w:pPr>
            <w:r>
              <w:rPr>
                <w:rFonts w:ascii="Calibri" w:eastAsia="Calibri" w:hAnsi="Calibri" w:cs="Calibri"/>
                <w:w w:val="96"/>
              </w:rPr>
              <w:t>MA-2</w:t>
            </w:r>
          </w:p>
        </w:tc>
        <w:tc>
          <w:tcPr>
            <w:tcW w:w="1920" w:type="dxa"/>
            <w:tcBorders>
              <w:right w:val="single" w:sz="8" w:space="0" w:color="C5C5C5"/>
            </w:tcBorders>
            <w:vAlign w:val="bottom"/>
          </w:tcPr>
          <w:p w14:paraId="2E5F288D" w14:textId="77777777" w:rsidR="003339E5" w:rsidRDefault="003B64C7">
            <w:pPr>
              <w:ind w:left="60"/>
              <w:rPr>
                <w:sz w:val="20"/>
                <w:szCs w:val="20"/>
              </w:rPr>
            </w:pPr>
            <w:r>
              <w:rPr>
                <w:rFonts w:ascii="Calibri" w:eastAsia="Calibri" w:hAnsi="Calibri" w:cs="Calibri"/>
              </w:rPr>
              <w:t>Controlled</w:t>
            </w:r>
          </w:p>
        </w:tc>
        <w:tc>
          <w:tcPr>
            <w:tcW w:w="6480" w:type="dxa"/>
            <w:gridSpan w:val="2"/>
            <w:tcBorders>
              <w:right w:val="single" w:sz="8" w:space="0" w:color="C5C5C5"/>
            </w:tcBorders>
            <w:vAlign w:val="bottom"/>
          </w:tcPr>
          <w:p w14:paraId="13A36D30"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automated mechanisms to schedule, conduct, and</w:t>
            </w:r>
          </w:p>
        </w:tc>
        <w:tc>
          <w:tcPr>
            <w:tcW w:w="640" w:type="dxa"/>
            <w:vAlign w:val="bottom"/>
          </w:tcPr>
          <w:p w14:paraId="7FA0743E" w14:textId="77777777" w:rsidR="003339E5" w:rsidRDefault="003339E5">
            <w:pPr>
              <w:rPr>
                <w:sz w:val="24"/>
                <w:szCs w:val="24"/>
              </w:rPr>
            </w:pPr>
          </w:p>
        </w:tc>
        <w:tc>
          <w:tcPr>
            <w:tcW w:w="0" w:type="dxa"/>
            <w:vAlign w:val="bottom"/>
          </w:tcPr>
          <w:p w14:paraId="49987C5D" w14:textId="77777777" w:rsidR="003339E5" w:rsidRDefault="003339E5">
            <w:pPr>
              <w:rPr>
                <w:sz w:val="1"/>
                <w:szCs w:val="1"/>
              </w:rPr>
            </w:pPr>
          </w:p>
        </w:tc>
      </w:tr>
      <w:tr w:rsidR="003339E5" w14:paraId="761A6387" w14:textId="77777777">
        <w:trPr>
          <w:trHeight w:val="308"/>
        </w:trPr>
        <w:tc>
          <w:tcPr>
            <w:tcW w:w="900" w:type="dxa"/>
            <w:tcBorders>
              <w:right w:val="single" w:sz="8" w:space="0" w:color="C5C5C5"/>
            </w:tcBorders>
            <w:vAlign w:val="bottom"/>
          </w:tcPr>
          <w:p w14:paraId="4D1AF6E2" w14:textId="77777777" w:rsidR="003339E5" w:rsidRDefault="003339E5">
            <w:pPr>
              <w:rPr>
                <w:sz w:val="24"/>
                <w:szCs w:val="24"/>
              </w:rPr>
            </w:pPr>
          </w:p>
        </w:tc>
        <w:tc>
          <w:tcPr>
            <w:tcW w:w="860" w:type="dxa"/>
            <w:tcBorders>
              <w:right w:val="single" w:sz="8" w:space="0" w:color="C5C5C5"/>
            </w:tcBorders>
            <w:vAlign w:val="bottom"/>
          </w:tcPr>
          <w:p w14:paraId="1E7E2408" w14:textId="77777777" w:rsidR="003339E5" w:rsidRDefault="003B64C7">
            <w:pPr>
              <w:jc w:val="center"/>
              <w:rPr>
                <w:sz w:val="20"/>
                <w:szCs w:val="20"/>
              </w:rPr>
            </w:pPr>
            <w:r>
              <w:rPr>
                <w:rFonts w:ascii="Calibri" w:eastAsia="Calibri" w:hAnsi="Calibri" w:cs="Calibri"/>
                <w:w w:val="96"/>
              </w:rPr>
              <w:t>(2) a.</w:t>
            </w:r>
          </w:p>
        </w:tc>
        <w:tc>
          <w:tcPr>
            <w:tcW w:w="1920" w:type="dxa"/>
            <w:tcBorders>
              <w:right w:val="single" w:sz="8" w:space="0" w:color="C5C5C5"/>
            </w:tcBorders>
            <w:vAlign w:val="bottom"/>
          </w:tcPr>
          <w:p w14:paraId="6838F7E8" w14:textId="77777777" w:rsidR="003339E5" w:rsidRDefault="003B64C7">
            <w:pPr>
              <w:ind w:left="60"/>
              <w:rPr>
                <w:sz w:val="20"/>
                <w:szCs w:val="20"/>
              </w:rPr>
            </w:pPr>
            <w:r>
              <w:rPr>
                <w:rFonts w:ascii="Calibri" w:eastAsia="Calibri" w:hAnsi="Calibri" w:cs="Calibri"/>
              </w:rPr>
              <w:t>Maintenance |</w:t>
            </w:r>
          </w:p>
        </w:tc>
        <w:tc>
          <w:tcPr>
            <w:tcW w:w="6480" w:type="dxa"/>
            <w:gridSpan w:val="2"/>
            <w:tcBorders>
              <w:right w:val="single" w:sz="8" w:space="0" w:color="C5C5C5"/>
            </w:tcBorders>
            <w:vAlign w:val="bottom"/>
          </w:tcPr>
          <w:p w14:paraId="6C8B778A" w14:textId="77777777" w:rsidR="003339E5" w:rsidRDefault="003B64C7">
            <w:pPr>
              <w:ind w:left="420"/>
              <w:rPr>
                <w:sz w:val="20"/>
                <w:szCs w:val="20"/>
              </w:rPr>
            </w:pPr>
            <w:r>
              <w:rPr>
                <w:rFonts w:ascii="Calibri" w:eastAsia="Calibri" w:hAnsi="Calibri" w:cs="Calibri"/>
              </w:rPr>
              <w:t>document maintenance and repairs.</w:t>
            </w:r>
          </w:p>
        </w:tc>
        <w:tc>
          <w:tcPr>
            <w:tcW w:w="640" w:type="dxa"/>
            <w:vAlign w:val="bottom"/>
          </w:tcPr>
          <w:p w14:paraId="3D75D76E" w14:textId="77777777" w:rsidR="003339E5" w:rsidRDefault="003339E5">
            <w:pPr>
              <w:rPr>
                <w:sz w:val="24"/>
                <w:szCs w:val="24"/>
              </w:rPr>
            </w:pPr>
          </w:p>
        </w:tc>
        <w:tc>
          <w:tcPr>
            <w:tcW w:w="0" w:type="dxa"/>
            <w:vAlign w:val="bottom"/>
          </w:tcPr>
          <w:p w14:paraId="6CD658D2" w14:textId="77777777" w:rsidR="003339E5" w:rsidRDefault="003339E5">
            <w:pPr>
              <w:rPr>
                <w:sz w:val="1"/>
                <w:szCs w:val="1"/>
              </w:rPr>
            </w:pPr>
          </w:p>
        </w:tc>
      </w:tr>
      <w:tr w:rsidR="003339E5" w14:paraId="4AD7BCEB" w14:textId="77777777">
        <w:trPr>
          <w:trHeight w:val="310"/>
        </w:trPr>
        <w:tc>
          <w:tcPr>
            <w:tcW w:w="900" w:type="dxa"/>
            <w:tcBorders>
              <w:right w:val="single" w:sz="8" w:space="0" w:color="C5C5C5"/>
            </w:tcBorders>
            <w:vAlign w:val="bottom"/>
          </w:tcPr>
          <w:p w14:paraId="6D6919F7" w14:textId="77777777" w:rsidR="003339E5" w:rsidRDefault="003339E5">
            <w:pPr>
              <w:rPr>
                <w:sz w:val="24"/>
                <w:szCs w:val="24"/>
              </w:rPr>
            </w:pPr>
          </w:p>
        </w:tc>
        <w:tc>
          <w:tcPr>
            <w:tcW w:w="860" w:type="dxa"/>
            <w:tcBorders>
              <w:right w:val="single" w:sz="8" w:space="0" w:color="C5C5C5"/>
            </w:tcBorders>
            <w:vAlign w:val="bottom"/>
          </w:tcPr>
          <w:p w14:paraId="74161688" w14:textId="77777777" w:rsidR="003339E5" w:rsidRDefault="003339E5">
            <w:pPr>
              <w:rPr>
                <w:sz w:val="24"/>
                <w:szCs w:val="24"/>
              </w:rPr>
            </w:pPr>
          </w:p>
        </w:tc>
        <w:tc>
          <w:tcPr>
            <w:tcW w:w="1920" w:type="dxa"/>
            <w:tcBorders>
              <w:right w:val="single" w:sz="8" w:space="0" w:color="C5C5C5"/>
            </w:tcBorders>
            <w:vAlign w:val="bottom"/>
          </w:tcPr>
          <w:p w14:paraId="0E6B5EB6" w14:textId="77777777" w:rsidR="003339E5" w:rsidRDefault="003B64C7">
            <w:pPr>
              <w:ind w:left="60"/>
              <w:rPr>
                <w:sz w:val="20"/>
                <w:szCs w:val="20"/>
              </w:rPr>
            </w:pPr>
            <w:r>
              <w:rPr>
                <w:rFonts w:ascii="Calibri" w:eastAsia="Calibri" w:hAnsi="Calibri" w:cs="Calibri"/>
              </w:rPr>
              <w:t>Automated</w:t>
            </w:r>
          </w:p>
        </w:tc>
        <w:tc>
          <w:tcPr>
            <w:tcW w:w="3920" w:type="dxa"/>
            <w:vAlign w:val="bottom"/>
          </w:tcPr>
          <w:p w14:paraId="481D36F8" w14:textId="77777777" w:rsidR="003339E5" w:rsidRDefault="003339E5">
            <w:pPr>
              <w:rPr>
                <w:sz w:val="24"/>
                <w:szCs w:val="24"/>
              </w:rPr>
            </w:pPr>
          </w:p>
        </w:tc>
        <w:tc>
          <w:tcPr>
            <w:tcW w:w="2560" w:type="dxa"/>
            <w:tcBorders>
              <w:right w:val="single" w:sz="8" w:space="0" w:color="C5C5C5"/>
            </w:tcBorders>
            <w:vAlign w:val="bottom"/>
          </w:tcPr>
          <w:p w14:paraId="23D2B38B" w14:textId="77777777" w:rsidR="003339E5" w:rsidRDefault="003339E5">
            <w:pPr>
              <w:rPr>
                <w:sz w:val="24"/>
                <w:szCs w:val="24"/>
              </w:rPr>
            </w:pPr>
          </w:p>
        </w:tc>
        <w:tc>
          <w:tcPr>
            <w:tcW w:w="640" w:type="dxa"/>
            <w:vAlign w:val="bottom"/>
          </w:tcPr>
          <w:p w14:paraId="653EA11A" w14:textId="77777777" w:rsidR="003339E5" w:rsidRDefault="003339E5">
            <w:pPr>
              <w:rPr>
                <w:sz w:val="24"/>
                <w:szCs w:val="24"/>
              </w:rPr>
            </w:pPr>
          </w:p>
        </w:tc>
        <w:tc>
          <w:tcPr>
            <w:tcW w:w="0" w:type="dxa"/>
            <w:vAlign w:val="bottom"/>
          </w:tcPr>
          <w:p w14:paraId="2EB758D5" w14:textId="77777777" w:rsidR="003339E5" w:rsidRDefault="003339E5">
            <w:pPr>
              <w:rPr>
                <w:sz w:val="1"/>
                <w:szCs w:val="1"/>
              </w:rPr>
            </w:pPr>
          </w:p>
        </w:tc>
      </w:tr>
      <w:tr w:rsidR="003339E5" w14:paraId="12F1413C" w14:textId="77777777">
        <w:trPr>
          <w:trHeight w:val="308"/>
        </w:trPr>
        <w:tc>
          <w:tcPr>
            <w:tcW w:w="900" w:type="dxa"/>
            <w:tcBorders>
              <w:right w:val="single" w:sz="8" w:space="0" w:color="C5C5C5"/>
            </w:tcBorders>
            <w:vAlign w:val="bottom"/>
          </w:tcPr>
          <w:p w14:paraId="51775F88" w14:textId="77777777" w:rsidR="003339E5" w:rsidRDefault="003339E5">
            <w:pPr>
              <w:rPr>
                <w:sz w:val="24"/>
                <w:szCs w:val="24"/>
              </w:rPr>
            </w:pPr>
          </w:p>
        </w:tc>
        <w:tc>
          <w:tcPr>
            <w:tcW w:w="860" w:type="dxa"/>
            <w:tcBorders>
              <w:right w:val="single" w:sz="8" w:space="0" w:color="C5C5C5"/>
            </w:tcBorders>
            <w:vAlign w:val="bottom"/>
          </w:tcPr>
          <w:p w14:paraId="6B98CE47" w14:textId="77777777" w:rsidR="003339E5" w:rsidRDefault="003339E5">
            <w:pPr>
              <w:rPr>
                <w:sz w:val="24"/>
                <w:szCs w:val="24"/>
              </w:rPr>
            </w:pPr>
          </w:p>
        </w:tc>
        <w:tc>
          <w:tcPr>
            <w:tcW w:w="1920" w:type="dxa"/>
            <w:tcBorders>
              <w:right w:val="single" w:sz="8" w:space="0" w:color="C5C5C5"/>
            </w:tcBorders>
            <w:vAlign w:val="bottom"/>
          </w:tcPr>
          <w:p w14:paraId="602E6CE2" w14:textId="77777777" w:rsidR="003339E5" w:rsidRDefault="003B64C7">
            <w:pPr>
              <w:ind w:left="60"/>
              <w:rPr>
                <w:sz w:val="20"/>
                <w:szCs w:val="20"/>
              </w:rPr>
            </w:pPr>
            <w:r>
              <w:rPr>
                <w:rFonts w:ascii="Calibri" w:eastAsia="Calibri" w:hAnsi="Calibri" w:cs="Calibri"/>
              </w:rPr>
              <w:t>Maintenance</w:t>
            </w:r>
          </w:p>
        </w:tc>
        <w:tc>
          <w:tcPr>
            <w:tcW w:w="3920" w:type="dxa"/>
            <w:vAlign w:val="bottom"/>
          </w:tcPr>
          <w:p w14:paraId="7013F3F0" w14:textId="77777777" w:rsidR="003339E5" w:rsidRDefault="003339E5">
            <w:pPr>
              <w:rPr>
                <w:sz w:val="24"/>
                <w:szCs w:val="24"/>
              </w:rPr>
            </w:pPr>
          </w:p>
        </w:tc>
        <w:tc>
          <w:tcPr>
            <w:tcW w:w="2560" w:type="dxa"/>
            <w:tcBorders>
              <w:right w:val="single" w:sz="8" w:space="0" w:color="C5C5C5"/>
            </w:tcBorders>
            <w:vAlign w:val="bottom"/>
          </w:tcPr>
          <w:p w14:paraId="48823639" w14:textId="77777777" w:rsidR="003339E5" w:rsidRDefault="003339E5">
            <w:pPr>
              <w:rPr>
                <w:sz w:val="24"/>
                <w:szCs w:val="24"/>
              </w:rPr>
            </w:pPr>
          </w:p>
        </w:tc>
        <w:tc>
          <w:tcPr>
            <w:tcW w:w="640" w:type="dxa"/>
            <w:vAlign w:val="bottom"/>
          </w:tcPr>
          <w:p w14:paraId="4667023F" w14:textId="77777777" w:rsidR="003339E5" w:rsidRDefault="003339E5">
            <w:pPr>
              <w:rPr>
                <w:sz w:val="24"/>
                <w:szCs w:val="24"/>
              </w:rPr>
            </w:pPr>
          </w:p>
        </w:tc>
        <w:tc>
          <w:tcPr>
            <w:tcW w:w="0" w:type="dxa"/>
            <w:vAlign w:val="bottom"/>
          </w:tcPr>
          <w:p w14:paraId="78CE070C" w14:textId="77777777" w:rsidR="003339E5" w:rsidRDefault="003339E5">
            <w:pPr>
              <w:rPr>
                <w:sz w:val="1"/>
                <w:szCs w:val="1"/>
              </w:rPr>
            </w:pPr>
          </w:p>
        </w:tc>
      </w:tr>
      <w:tr w:rsidR="003339E5" w14:paraId="49B08328" w14:textId="77777777">
        <w:trPr>
          <w:trHeight w:val="308"/>
        </w:trPr>
        <w:tc>
          <w:tcPr>
            <w:tcW w:w="900" w:type="dxa"/>
            <w:tcBorders>
              <w:right w:val="single" w:sz="8" w:space="0" w:color="C5C5C5"/>
            </w:tcBorders>
            <w:vAlign w:val="bottom"/>
          </w:tcPr>
          <w:p w14:paraId="4C606799" w14:textId="77777777" w:rsidR="003339E5" w:rsidRDefault="003339E5">
            <w:pPr>
              <w:rPr>
                <w:sz w:val="24"/>
                <w:szCs w:val="24"/>
              </w:rPr>
            </w:pPr>
          </w:p>
        </w:tc>
        <w:tc>
          <w:tcPr>
            <w:tcW w:w="860" w:type="dxa"/>
            <w:tcBorders>
              <w:right w:val="single" w:sz="8" w:space="0" w:color="C5C5C5"/>
            </w:tcBorders>
            <w:vAlign w:val="bottom"/>
          </w:tcPr>
          <w:p w14:paraId="29733964" w14:textId="77777777" w:rsidR="003339E5" w:rsidRDefault="003339E5">
            <w:pPr>
              <w:rPr>
                <w:sz w:val="24"/>
                <w:szCs w:val="24"/>
              </w:rPr>
            </w:pPr>
          </w:p>
        </w:tc>
        <w:tc>
          <w:tcPr>
            <w:tcW w:w="1920" w:type="dxa"/>
            <w:tcBorders>
              <w:right w:val="single" w:sz="8" w:space="0" w:color="C5C5C5"/>
            </w:tcBorders>
            <w:vAlign w:val="bottom"/>
          </w:tcPr>
          <w:p w14:paraId="446D7EE1" w14:textId="77777777" w:rsidR="003339E5" w:rsidRDefault="003B64C7">
            <w:pPr>
              <w:ind w:left="60"/>
              <w:rPr>
                <w:sz w:val="20"/>
                <w:szCs w:val="20"/>
              </w:rPr>
            </w:pPr>
            <w:r>
              <w:rPr>
                <w:rFonts w:ascii="Calibri" w:eastAsia="Calibri" w:hAnsi="Calibri" w:cs="Calibri"/>
              </w:rPr>
              <w:t>Activities</w:t>
            </w:r>
          </w:p>
        </w:tc>
        <w:tc>
          <w:tcPr>
            <w:tcW w:w="3920" w:type="dxa"/>
            <w:vAlign w:val="bottom"/>
          </w:tcPr>
          <w:p w14:paraId="37A95781" w14:textId="77777777" w:rsidR="003339E5" w:rsidRDefault="003339E5">
            <w:pPr>
              <w:rPr>
                <w:sz w:val="24"/>
                <w:szCs w:val="24"/>
              </w:rPr>
            </w:pPr>
          </w:p>
        </w:tc>
        <w:tc>
          <w:tcPr>
            <w:tcW w:w="2560" w:type="dxa"/>
            <w:tcBorders>
              <w:right w:val="single" w:sz="8" w:space="0" w:color="C5C5C5"/>
            </w:tcBorders>
            <w:vAlign w:val="bottom"/>
          </w:tcPr>
          <w:p w14:paraId="768EBA90" w14:textId="77777777" w:rsidR="003339E5" w:rsidRDefault="003339E5">
            <w:pPr>
              <w:rPr>
                <w:sz w:val="24"/>
                <w:szCs w:val="24"/>
              </w:rPr>
            </w:pPr>
          </w:p>
        </w:tc>
        <w:tc>
          <w:tcPr>
            <w:tcW w:w="640" w:type="dxa"/>
            <w:vAlign w:val="bottom"/>
          </w:tcPr>
          <w:p w14:paraId="5C982A2F" w14:textId="77777777" w:rsidR="003339E5" w:rsidRDefault="003339E5">
            <w:pPr>
              <w:rPr>
                <w:sz w:val="24"/>
                <w:szCs w:val="24"/>
              </w:rPr>
            </w:pPr>
          </w:p>
        </w:tc>
        <w:tc>
          <w:tcPr>
            <w:tcW w:w="0" w:type="dxa"/>
            <w:vAlign w:val="bottom"/>
          </w:tcPr>
          <w:p w14:paraId="54974149" w14:textId="77777777" w:rsidR="003339E5" w:rsidRDefault="003339E5">
            <w:pPr>
              <w:rPr>
                <w:sz w:val="1"/>
                <w:szCs w:val="1"/>
              </w:rPr>
            </w:pPr>
          </w:p>
        </w:tc>
      </w:tr>
      <w:tr w:rsidR="003339E5" w14:paraId="0705A66E" w14:textId="77777777">
        <w:trPr>
          <w:trHeight w:val="60"/>
        </w:trPr>
        <w:tc>
          <w:tcPr>
            <w:tcW w:w="900" w:type="dxa"/>
            <w:tcBorders>
              <w:right w:val="single" w:sz="8" w:space="0" w:color="C5C5C5"/>
            </w:tcBorders>
            <w:vAlign w:val="bottom"/>
          </w:tcPr>
          <w:p w14:paraId="13A4761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754158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FCB5B9F"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1786D2B5" w14:textId="77777777" w:rsidR="003339E5" w:rsidRDefault="003339E5">
            <w:pPr>
              <w:rPr>
                <w:sz w:val="5"/>
                <w:szCs w:val="5"/>
              </w:rPr>
            </w:pPr>
          </w:p>
        </w:tc>
        <w:tc>
          <w:tcPr>
            <w:tcW w:w="640" w:type="dxa"/>
            <w:vAlign w:val="bottom"/>
          </w:tcPr>
          <w:p w14:paraId="2A4E2B78" w14:textId="77777777" w:rsidR="003339E5" w:rsidRDefault="003339E5">
            <w:pPr>
              <w:rPr>
                <w:sz w:val="5"/>
                <w:szCs w:val="5"/>
              </w:rPr>
            </w:pPr>
          </w:p>
        </w:tc>
        <w:tc>
          <w:tcPr>
            <w:tcW w:w="0" w:type="dxa"/>
            <w:vAlign w:val="bottom"/>
          </w:tcPr>
          <w:p w14:paraId="13E65989" w14:textId="77777777" w:rsidR="003339E5" w:rsidRDefault="003339E5">
            <w:pPr>
              <w:rPr>
                <w:sz w:val="1"/>
                <w:szCs w:val="1"/>
              </w:rPr>
            </w:pPr>
          </w:p>
        </w:tc>
      </w:tr>
      <w:tr w:rsidR="003339E5" w14:paraId="2C293C2F" w14:textId="77777777">
        <w:trPr>
          <w:trHeight w:val="314"/>
        </w:trPr>
        <w:tc>
          <w:tcPr>
            <w:tcW w:w="900" w:type="dxa"/>
            <w:tcBorders>
              <w:right w:val="single" w:sz="8" w:space="0" w:color="C5C5C5"/>
            </w:tcBorders>
            <w:vAlign w:val="bottom"/>
          </w:tcPr>
          <w:p w14:paraId="7ECE6C46" w14:textId="77777777" w:rsidR="003339E5" w:rsidRDefault="003339E5">
            <w:pPr>
              <w:rPr>
                <w:sz w:val="24"/>
                <w:szCs w:val="24"/>
              </w:rPr>
            </w:pPr>
          </w:p>
        </w:tc>
        <w:tc>
          <w:tcPr>
            <w:tcW w:w="860" w:type="dxa"/>
            <w:tcBorders>
              <w:right w:val="single" w:sz="8" w:space="0" w:color="C5C5C5"/>
            </w:tcBorders>
            <w:vAlign w:val="bottom"/>
          </w:tcPr>
          <w:p w14:paraId="501CC0F9" w14:textId="77777777" w:rsidR="003339E5" w:rsidRDefault="003B64C7">
            <w:pPr>
              <w:jc w:val="center"/>
              <w:rPr>
                <w:sz w:val="20"/>
                <w:szCs w:val="20"/>
              </w:rPr>
            </w:pPr>
            <w:r>
              <w:rPr>
                <w:rFonts w:ascii="Calibri" w:eastAsia="Calibri" w:hAnsi="Calibri" w:cs="Calibri"/>
                <w:w w:val="96"/>
              </w:rPr>
              <w:t>MA-2</w:t>
            </w:r>
          </w:p>
        </w:tc>
        <w:tc>
          <w:tcPr>
            <w:tcW w:w="1920" w:type="dxa"/>
            <w:tcBorders>
              <w:right w:val="single" w:sz="8" w:space="0" w:color="C5C5C5"/>
            </w:tcBorders>
            <w:vAlign w:val="bottom"/>
          </w:tcPr>
          <w:p w14:paraId="7A2400EC" w14:textId="77777777" w:rsidR="003339E5" w:rsidRDefault="003B64C7">
            <w:pPr>
              <w:ind w:left="60"/>
              <w:rPr>
                <w:sz w:val="20"/>
                <w:szCs w:val="20"/>
              </w:rPr>
            </w:pPr>
            <w:r>
              <w:rPr>
                <w:rFonts w:ascii="Calibri" w:eastAsia="Calibri" w:hAnsi="Calibri" w:cs="Calibri"/>
              </w:rPr>
              <w:t>Controlled</w:t>
            </w:r>
          </w:p>
        </w:tc>
        <w:tc>
          <w:tcPr>
            <w:tcW w:w="6480" w:type="dxa"/>
            <w:gridSpan w:val="2"/>
            <w:tcBorders>
              <w:right w:val="single" w:sz="8" w:space="0" w:color="C5C5C5"/>
            </w:tcBorders>
            <w:vAlign w:val="bottom"/>
          </w:tcPr>
          <w:p w14:paraId="52445039"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Produce up-to date, accurate, and complete records of all</w:t>
            </w:r>
          </w:p>
        </w:tc>
        <w:tc>
          <w:tcPr>
            <w:tcW w:w="640" w:type="dxa"/>
            <w:vAlign w:val="bottom"/>
          </w:tcPr>
          <w:p w14:paraId="21C68987" w14:textId="77777777" w:rsidR="003339E5" w:rsidRDefault="003339E5">
            <w:pPr>
              <w:rPr>
                <w:sz w:val="24"/>
                <w:szCs w:val="24"/>
              </w:rPr>
            </w:pPr>
          </w:p>
        </w:tc>
        <w:tc>
          <w:tcPr>
            <w:tcW w:w="0" w:type="dxa"/>
            <w:vAlign w:val="bottom"/>
          </w:tcPr>
          <w:p w14:paraId="5896CC52" w14:textId="77777777" w:rsidR="003339E5" w:rsidRDefault="003339E5">
            <w:pPr>
              <w:rPr>
                <w:sz w:val="1"/>
                <w:szCs w:val="1"/>
              </w:rPr>
            </w:pPr>
          </w:p>
        </w:tc>
      </w:tr>
      <w:tr w:rsidR="003339E5" w14:paraId="50A40226" w14:textId="77777777">
        <w:trPr>
          <w:trHeight w:val="308"/>
        </w:trPr>
        <w:tc>
          <w:tcPr>
            <w:tcW w:w="900" w:type="dxa"/>
            <w:tcBorders>
              <w:right w:val="single" w:sz="8" w:space="0" w:color="C5C5C5"/>
            </w:tcBorders>
            <w:vAlign w:val="bottom"/>
          </w:tcPr>
          <w:p w14:paraId="44F69B1C" w14:textId="77777777" w:rsidR="003339E5" w:rsidRDefault="003339E5">
            <w:pPr>
              <w:rPr>
                <w:sz w:val="24"/>
                <w:szCs w:val="24"/>
              </w:rPr>
            </w:pPr>
          </w:p>
        </w:tc>
        <w:tc>
          <w:tcPr>
            <w:tcW w:w="860" w:type="dxa"/>
            <w:tcBorders>
              <w:right w:val="single" w:sz="8" w:space="0" w:color="C5C5C5"/>
            </w:tcBorders>
            <w:vAlign w:val="bottom"/>
          </w:tcPr>
          <w:p w14:paraId="43A95850" w14:textId="77777777" w:rsidR="003339E5" w:rsidRDefault="003B64C7">
            <w:pPr>
              <w:jc w:val="center"/>
              <w:rPr>
                <w:sz w:val="20"/>
                <w:szCs w:val="20"/>
              </w:rPr>
            </w:pPr>
            <w:r>
              <w:rPr>
                <w:rFonts w:ascii="Calibri" w:eastAsia="Calibri" w:hAnsi="Calibri" w:cs="Calibri"/>
              </w:rPr>
              <w:t>(2) b.</w:t>
            </w:r>
          </w:p>
        </w:tc>
        <w:tc>
          <w:tcPr>
            <w:tcW w:w="1920" w:type="dxa"/>
            <w:tcBorders>
              <w:right w:val="single" w:sz="8" w:space="0" w:color="C5C5C5"/>
            </w:tcBorders>
            <w:vAlign w:val="bottom"/>
          </w:tcPr>
          <w:p w14:paraId="52ADD86B" w14:textId="77777777" w:rsidR="003339E5" w:rsidRDefault="003B64C7">
            <w:pPr>
              <w:ind w:left="60"/>
              <w:rPr>
                <w:sz w:val="20"/>
                <w:szCs w:val="20"/>
              </w:rPr>
            </w:pPr>
            <w:r>
              <w:rPr>
                <w:rFonts w:ascii="Calibri" w:eastAsia="Calibri" w:hAnsi="Calibri" w:cs="Calibri"/>
              </w:rPr>
              <w:t>Maintenance |</w:t>
            </w:r>
          </w:p>
        </w:tc>
        <w:tc>
          <w:tcPr>
            <w:tcW w:w="6480" w:type="dxa"/>
            <w:gridSpan w:val="2"/>
            <w:tcBorders>
              <w:right w:val="single" w:sz="8" w:space="0" w:color="C5C5C5"/>
            </w:tcBorders>
            <w:vAlign w:val="bottom"/>
          </w:tcPr>
          <w:p w14:paraId="7254552A" w14:textId="77777777" w:rsidR="003339E5" w:rsidRDefault="003B64C7">
            <w:pPr>
              <w:ind w:left="420"/>
              <w:rPr>
                <w:sz w:val="20"/>
                <w:szCs w:val="20"/>
              </w:rPr>
            </w:pPr>
            <w:r>
              <w:rPr>
                <w:rFonts w:ascii="Calibri" w:eastAsia="Calibri" w:hAnsi="Calibri" w:cs="Calibri"/>
              </w:rPr>
              <w:t>maintenance and repair actions requested, scheduled, in process,</w:t>
            </w:r>
          </w:p>
        </w:tc>
        <w:tc>
          <w:tcPr>
            <w:tcW w:w="640" w:type="dxa"/>
            <w:vAlign w:val="bottom"/>
          </w:tcPr>
          <w:p w14:paraId="2854135C" w14:textId="77777777" w:rsidR="003339E5" w:rsidRDefault="003339E5">
            <w:pPr>
              <w:rPr>
                <w:sz w:val="24"/>
                <w:szCs w:val="24"/>
              </w:rPr>
            </w:pPr>
          </w:p>
        </w:tc>
        <w:tc>
          <w:tcPr>
            <w:tcW w:w="0" w:type="dxa"/>
            <w:vAlign w:val="bottom"/>
          </w:tcPr>
          <w:p w14:paraId="3C7787DD" w14:textId="77777777" w:rsidR="003339E5" w:rsidRDefault="003339E5">
            <w:pPr>
              <w:rPr>
                <w:sz w:val="1"/>
                <w:szCs w:val="1"/>
              </w:rPr>
            </w:pPr>
          </w:p>
        </w:tc>
      </w:tr>
      <w:tr w:rsidR="003339E5" w14:paraId="511C5AD0" w14:textId="77777777">
        <w:trPr>
          <w:trHeight w:val="229"/>
        </w:trPr>
        <w:tc>
          <w:tcPr>
            <w:tcW w:w="900" w:type="dxa"/>
            <w:tcBorders>
              <w:right w:val="single" w:sz="8" w:space="0" w:color="C5C5C5"/>
            </w:tcBorders>
            <w:vAlign w:val="bottom"/>
          </w:tcPr>
          <w:p w14:paraId="3EF355FA" w14:textId="77777777" w:rsidR="003339E5" w:rsidRDefault="003339E5">
            <w:pPr>
              <w:rPr>
                <w:sz w:val="19"/>
                <w:szCs w:val="19"/>
              </w:rPr>
            </w:pPr>
          </w:p>
        </w:tc>
        <w:tc>
          <w:tcPr>
            <w:tcW w:w="860" w:type="dxa"/>
            <w:tcBorders>
              <w:right w:val="single" w:sz="8" w:space="0" w:color="C5C5C5"/>
            </w:tcBorders>
            <w:vAlign w:val="bottom"/>
          </w:tcPr>
          <w:p w14:paraId="1836406C" w14:textId="77777777" w:rsidR="003339E5" w:rsidRDefault="003339E5">
            <w:pPr>
              <w:rPr>
                <w:sz w:val="19"/>
                <w:szCs w:val="19"/>
              </w:rPr>
            </w:pPr>
          </w:p>
        </w:tc>
        <w:tc>
          <w:tcPr>
            <w:tcW w:w="1920" w:type="dxa"/>
            <w:vMerge w:val="restart"/>
            <w:tcBorders>
              <w:right w:val="single" w:sz="8" w:space="0" w:color="C5C5C5"/>
            </w:tcBorders>
            <w:vAlign w:val="bottom"/>
          </w:tcPr>
          <w:p w14:paraId="74523896" w14:textId="77777777" w:rsidR="003339E5" w:rsidRDefault="003B64C7">
            <w:pPr>
              <w:ind w:left="60"/>
              <w:rPr>
                <w:sz w:val="20"/>
                <w:szCs w:val="20"/>
              </w:rPr>
            </w:pPr>
            <w:r>
              <w:rPr>
                <w:rFonts w:ascii="Calibri" w:eastAsia="Calibri" w:hAnsi="Calibri" w:cs="Calibri"/>
              </w:rPr>
              <w:t>Automated</w:t>
            </w:r>
          </w:p>
        </w:tc>
        <w:tc>
          <w:tcPr>
            <w:tcW w:w="6480" w:type="dxa"/>
            <w:gridSpan w:val="2"/>
            <w:tcBorders>
              <w:right w:val="single" w:sz="8" w:space="0" w:color="C5C5C5"/>
            </w:tcBorders>
            <w:vAlign w:val="bottom"/>
          </w:tcPr>
          <w:p w14:paraId="1151CC07" w14:textId="77777777" w:rsidR="003339E5" w:rsidRDefault="003B64C7">
            <w:pPr>
              <w:spacing w:line="229" w:lineRule="exact"/>
              <w:ind w:left="420"/>
              <w:rPr>
                <w:sz w:val="20"/>
                <w:szCs w:val="20"/>
              </w:rPr>
            </w:pPr>
            <w:r>
              <w:rPr>
                <w:rFonts w:ascii="Calibri" w:eastAsia="Calibri" w:hAnsi="Calibri" w:cs="Calibri"/>
              </w:rPr>
              <w:t>and completed.</w:t>
            </w:r>
          </w:p>
        </w:tc>
        <w:tc>
          <w:tcPr>
            <w:tcW w:w="640" w:type="dxa"/>
            <w:vAlign w:val="bottom"/>
          </w:tcPr>
          <w:p w14:paraId="0A0CF400" w14:textId="77777777" w:rsidR="003339E5" w:rsidRDefault="003339E5">
            <w:pPr>
              <w:rPr>
                <w:sz w:val="19"/>
                <w:szCs w:val="19"/>
              </w:rPr>
            </w:pPr>
          </w:p>
        </w:tc>
        <w:tc>
          <w:tcPr>
            <w:tcW w:w="0" w:type="dxa"/>
            <w:vAlign w:val="bottom"/>
          </w:tcPr>
          <w:p w14:paraId="2DF9541B" w14:textId="77777777" w:rsidR="003339E5" w:rsidRDefault="003339E5">
            <w:pPr>
              <w:rPr>
                <w:sz w:val="1"/>
                <w:szCs w:val="1"/>
              </w:rPr>
            </w:pPr>
          </w:p>
        </w:tc>
      </w:tr>
      <w:tr w:rsidR="003339E5" w14:paraId="6A35DA0E" w14:textId="77777777">
        <w:trPr>
          <w:trHeight w:val="80"/>
        </w:trPr>
        <w:tc>
          <w:tcPr>
            <w:tcW w:w="900" w:type="dxa"/>
            <w:tcBorders>
              <w:right w:val="single" w:sz="8" w:space="0" w:color="C5C5C5"/>
            </w:tcBorders>
            <w:vAlign w:val="bottom"/>
          </w:tcPr>
          <w:p w14:paraId="47D4B095" w14:textId="77777777" w:rsidR="003339E5" w:rsidRDefault="003339E5">
            <w:pPr>
              <w:rPr>
                <w:sz w:val="6"/>
                <w:szCs w:val="6"/>
              </w:rPr>
            </w:pPr>
          </w:p>
        </w:tc>
        <w:tc>
          <w:tcPr>
            <w:tcW w:w="860" w:type="dxa"/>
            <w:tcBorders>
              <w:right w:val="single" w:sz="8" w:space="0" w:color="C5C5C5"/>
            </w:tcBorders>
            <w:vAlign w:val="bottom"/>
          </w:tcPr>
          <w:p w14:paraId="458727DC" w14:textId="77777777" w:rsidR="003339E5" w:rsidRDefault="003339E5">
            <w:pPr>
              <w:rPr>
                <w:sz w:val="6"/>
                <w:szCs w:val="6"/>
              </w:rPr>
            </w:pPr>
          </w:p>
        </w:tc>
        <w:tc>
          <w:tcPr>
            <w:tcW w:w="1920" w:type="dxa"/>
            <w:vMerge/>
            <w:tcBorders>
              <w:right w:val="single" w:sz="8" w:space="0" w:color="C5C5C5"/>
            </w:tcBorders>
            <w:vAlign w:val="bottom"/>
          </w:tcPr>
          <w:p w14:paraId="6D10F3B1" w14:textId="77777777" w:rsidR="003339E5" w:rsidRDefault="003339E5">
            <w:pPr>
              <w:rPr>
                <w:sz w:val="6"/>
                <w:szCs w:val="6"/>
              </w:rPr>
            </w:pPr>
          </w:p>
        </w:tc>
        <w:tc>
          <w:tcPr>
            <w:tcW w:w="3920" w:type="dxa"/>
            <w:vAlign w:val="bottom"/>
          </w:tcPr>
          <w:p w14:paraId="3E61C629" w14:textId="77777777" w:rsidR="003339E5" w:rsidRDefault="003339E5">
            <w:pPr>
              <w:rPr>
                <w:sz w:val="6"/>
                <w:szCs w:val="6"/>
              </w:rPr>
            </w:pPr>
          </w:p>
        </w:tc>
        <w:tc>
          <w:tcPr>
            <w:tcW w:w="2560" w:type="dxa"/>
            <w:tcBorders>
              <w:right w:val="single" w:sz="8" w:space="0" w:color="C5C5C5"/>
            </w:tcBorders>
            <w:vAlign w:val="bottom"/>
          </w:tcPr>
          <w:p w14:paraId="47FBEC49" w14:textId="77777777" w:rsidR="003339E5" w:rsidRDefault="003339E5">
            <w:pPr>
              <w:rPr>
                <w:sz w:val="6"/>
                <w:szCs w:val="6"/>
              </w:rPr>
            </w:pPr>
          </w:p>
        </w:tc>
        <w:tc>
          <w:tcPr>
            <w:tcW w:w="640" w:type="dxa"/>
            <w:vAlign w:val="bottom"/>
          </w:tcPr>
          <w:p w14:paraId="26A47ABF" w14:textId="77777777" w:rsidR="003339E5" w:rsidRDefault="003339E5">
            <w:pPr>
              <w:rPr>
                <w:sz w:val="6"/>
                <w:szCs w:val="6"/>
              </w:rPr>
            </w:pPr>
          </w:p>
        </w:tc>
        <w:tc>
          <w:tcPr>
            <w:tcW w:w="0" w:type="dxa"/>
            <w:vAlign w:val="bottom"/>
          </w:tcPr>
          <w:p w14:paraId="0F05BD24" w14:textId="77777777" w:rsidR="003339E5" w:rsidRDefault="003339E5">
            <w:pPr>
              <w:rPr>
                <w:sz w:val="1"/>
                <w:szCs w:val="1"/>
              </w:rPr>
            </w:pPr>
          </w:p>
        </w:tc>
      </w:tr>
      <w:tr w:rsidR="003339E5" w14:paraId="36D1ADFD" w14:textId="77777777">
        <w:trPr>
          <w:trHeight w:val="308"/>
        </w:trPr>
        <w:tc>
          <w:tcPr>
            <w:tcW w:w="900" w:type="dxa"/>
            <w:tcBorders>
              <w:right w:val="single" w:sz="8" w:space="0" w:color="C5C5C5"/>
            </w:tcBorders>
            <w:vAlign w:val="bottom"/>
          </w:tcPr>
          <w:p w14:paraId="2EFB2BF8" w14:textId="77777777" w:rsidR="003339E5" w:rsidRDefault="003339E5">
            <w:pPr>
              <w:rPr>
                <w:sz w:val="24"/>
                <w:szCs w:val="24"/>
              </w:rPr>
            </w:pPr>
          </w:p>
        </w:tc>
        <w:tc>
          <w:tcPr>
            <w:tcW w:w="860" w:type="dxa"/>
            <w:tcBorders>
              <w:right w:val="single" w:sz="8" w:space="0" w:color="C5C5C5"/>
            </w:tcBorders>
            <w:vAlign w:val="bottom"/>
          </w:tcPr>
          <w:p w14:paraId="74D29D9C" w14:textId="77777777" w:rsidR="003339E5" w:rsidRDefault="003339E5">
            <w:pPr>
              <w:rPr>
                <w:sz w:val="24"/>
                <w:szCs w:val="24"/>
              </w:rPr>
            </w:pPr>
          </w:p>
        </w:tc>
        <w:tc>
          <w:tcPr>
            <w:tcW w:w="1920" w:type="dxa"/>
            <w:tcBorders>
              <w:right w:val="single" w:sz="8" w:space="0" w:color="C5C5C5"/>
            </w:tcBorders>
            <w:vAlign w:val="bottom"/>
          </w:tcPr>
          <w:p w14:paraId="4EF565AD" w14:textId="77777777" w:rsidR="003339E5" w:rsidRDefault="003B64C7">
            <w:pPr>
              <w:ind w:left="60"/>
              <w:rPr>
                <w:sz w:val="20"/>
                <w:szCs w:val="20"/>
              </w:rPr>
            </w:pPr>
            <w:r>
              <w:rPr>
                <w:rFonts w:ascii="Calibri" w:eastAsia="Calibri" w:hAnsi="Calibri" w:cs="Calibri"/>
              </w:rPr>
              <w:t>Maintenance</w:t>
            </w:r>
          </w:p>
        </w:tc>
        <w:tc>
          <w:tcPr>
            <w:tcW w:w="3920" w:type="dxa"/>
            <w:vAlign w:val="bottom"/>
          </w:tcPr>
          <w:p w14:paraId="374A8F5D" w14:textId="77777777" w:rsidR="003339E5" w:rsidRDefault="003339E5">
            <w:pPr>
              <w:rPr>
                <w:sz w:val="24"/>
                <w:szCs w:val="24"/>
              </w:rPr>
            </w:pPr>
          </w:p>
        </w:tc>
        <w:tc>
          <w:tcPr>
            <w:tcW w:w="2560" w:type="dxa"/>
            <w:tcBorders>
              <w:right w:val="single" w:sz="8" w:space="0" w:color="C5C5C5"/>
            </w:tcBorders>
            <w:vAlign w:val="bottom"/>
          </w:tcPr>
          <w:p w14:paraId="426AC3BE" w14:textId="77777777" w:rsidR="003339E5" w:rsidRDefault="003339E5">
            <w:pPr>
              <w:rPr>
                <w:sz w:val="24"/>
                <w:szCs w:val="24"/>
              </w:rPr>
            </w:pPr>
          </w:p>
        </w:tc>
        <w:tc>
          <w:tcPr>
            <w:tcW w:w="640" w:type="dxa"/>
            <w:vAlign w:val="bottom"/>
          </w:tcPr>
          <w:p w14:paraId="14E42B84" w14:textId="77777777" w:rsidR="003339E5" w:rsidRDefault="003339E5">
            <w:pPr>
              <w:rPr>
                <w:sz w:val="24"/>
                <w:szCs w:val="24"/>
              </w:rPr>
            </w:pPr>
          </w:p>
        </w:tc>
        <w:tc>
          <w:tcPr>
            <w:tcW w:w="0" w:type="dxa"/>
            <w:vAlign w:val="bottom"/>
          </w:tcPr>
          <w:p w14:paraId="1066121D" w14:textId="77777777" w:rsidR="003339E5" w:rsidRDefault="003339E5">
            <w:pPr>
              <w:rPr>
                <w:sz w:val="1"/>
                <w:szCs w:val="1"/>
              </w:rPr>
            </w:pPr>
          </w:p>
        </w:tc>
      </w:tr>
      <w:tr w:rsidR="003339E5" w14:paraId="3696E39E" w14:textId="77777777">
        <w:trPr>
          <w:trHeight w:val="309"/>
        </w:trPr>
        <w:tc>
          <w:tcPr>
            <w:tcW w:w="900" w:type="dxa"/>
            <w:tcBorders>
              <w:right w:val="single" w:sz="8" w:space="0" w:color="C5C5C5"/>
            </w:tcBorders>
            <w:vAlign w:val="bottom"/>
          </w:tcPr>
          <w:p w14:paraId="250C9961" w14:textId="77777777" w:rsidR="003339E5" w:rsidRDefault="003339E5">
            <w:pPr>
              <w:rPr>
                <w:sz w:val="24"/>
                <w:szCs w:val="24"/>
              </w:rPr>
            </w:pPr>
          </w:p>
        </w:tc>
        <w:tc>
          <w:tcPr>
            <w:tcW w:w="860" w:type="dxa"/>
            <w:tcBorders>
              <w:right w:val="single" w:sz="8" w:space="0" w:color="C5C5C5"/>
            </w:tcBorders>
            <w:vAlign w:val="bottom"/>
          </w:tcPr>
          <w:p w14:paraId="6F64E93D" w14:textId="77777777" w:rsidR="003339E5" w:rsidRDefault="003339E5">
            <w:pPr>
              <w:rPr>
                <w:sz w:val="24"/>
                <w:szCs w:val="24"/>
              </w:rPr>
            </w:pPr>
          </w:p>
        </w:tc>
        <w:tc>
          <w:tcPr>
            <w:tcW w:w="1920" w:type="dxa"/>
            <w:tcBorders>
              <w:right w:val="single" w:sz="8" w:space="0" w:color="C5C5C5"/>
            </w:tcBorders>
            <w:vAlign w:val="bottom"/>
          </w:tcPr>
          <w:p w14:paraId="0D54C28C" w14:textId="77777777" w:rsidR="003339E5" w:rsidRDefault="003B64C7">
            <w:pPr>
              <w:ind w:left="60"/>
              <w:rPr>
                <w:sz w:val="20"/>
                <w:szCs w:val="20"/>
              </w:rPr>
            </w:pPr>
            <w:r>
              <w:rPr>
                <w:rFonts w:ascii="Calibri" w:eastAsia="Calibri" w:hAnsi="Calibri" w:cs="Calibri"/>
              </w:rPr>
              <w:t>Activities</w:t>
            </w:r>
          </w:p>
        </w:tc>
        <w:tc>
          <w:tcPr>
            <w:tcW w:w="3920" w:type="dxa"/>
            <w:vAlign w:val="bottom"/>
          </w:tcPr>
          <w:p w14:paraId="07B8323B" w14:textId="77777777" w:rsidR="003339E5" w:rsidRDefault="003339E5">
            <w:pPr>
              <w:rPr>
                <w:sz w:val="24"/>
                <w:szCs w:val="24"/>
              </w:rPr>
            </w:pPr>
          </w:p>
        </w:tc>
        <w:tc>
          <w:tcPr>
            <w:tcW w:w="2560" w:type="dxa"/>
            <w:tcBorders>
              <w:right w:val="single" w:sz="8" w:space="0" w:color="C5C5C5"/>
            </w:tcBorders>
            <w:vAlign w:val="bottom"/>
          </w:tcPr>
          <w:p w14:paraId="406BABD8" w14:textId="77777777" w:rsidR="003339E5" w:rsidRDefault="003339E5">
            <w:pPr>
              <w:rPr>
                <w:sz w:val="24"/>
                <w:szCs w:val="24"/>
              </w:rPr>
            </w:pPr>
          </w:p>
        </w:tc>
        <w:tc>
          <w:tcPr>
            <w:tcW w:w="640" w:type="dxa"/>
            <w:vAlign w:val="bottom"/>
          </w:tcPr>
          <w:p w14:paraId="7DAC4FF6" w14:textId="77777777" w:rsidR="003339E5" w:rsidRDefault="003339E5">
            <w:pPr>
              <w:rPr>
                <w:sz w:val="24"/>
                <w:szCs w:val="24"/>
              </w:rPr>
            </w:pPr>
          </w:p>
        </w:tc>
        <w:tc>
          <w:tcPr>
            <w:tcW w:w="0" w:type="dxa"/>
            <w:vAlign w:val="bottom"/>
          </w:tcPr>
          <w:p w14:paraId="5684900B" w14:textId="77777777" w:rsidR="003339E5" w:rsidRDefault="003339E5">
            <w:pPr>
              <w:rPr>
                <w:sz w:val="1"/>
                <w:szCs w:val="1"/>
              </w:rPr>
            </w:pPr>
          </w:p>
        </w:tc>
      </w:tr>
      <w:tr w:rsidR="003339E5" w14:paraId="3C3EB4B7" w14:textId="77777777">
        <w:trPr>
          <w:trHeight w:val="60"/>
        </w:trPr>
        <w:tc>
          <w:tcPr>
            <w:tcW w:w="900" w:type="dxa"/>
            <w:tcBorders>
              <w:right w:val="single" w:sz="8" w:space="0" w:color="C5C5C5"/>
            </w:tcBorders>
            <w:vAlign w:val="bottom"/>
          </w:tcPr>
          <w:p w14:paraId="55A6F44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0F5ED09"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593304F"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2AB12FD4" w14:textId="77777777" w:rsidR="003339E5" w:rsidRDefault="003339E5">
            <w:pPr>
              <w:rPr>
                <w:sz w:val="5"/>
                <w:szCs w:val="5"/>
              </w:rPr>
            </w:pPr>
          </w:p>
        </w:tc>
        <w:tc>
          <w:tcPr>
            <w:tcW w:w="640" w:type="dxa"/>
            <w:vAlign w:val="bottom"/>
          </w:tcPr>
          <w:p w14:paraId="6A849109" w14:textId="77777777" w:rsidR="003339E5" w:rsidRDefault="003339E5">
            <w:pPr>
              <w:rPr>
                <w:sz w:val="5"/>
                <w:szCs w:val="5"/>
              </w:rPr>
            </w:pPr>
          </w:p>
        </w:tc>
        <w:tc>
          <w:tcPr>
            <w:tcW w:w="0" w:type="dxa"/>
            <w:vAlign w:val="bottom"/>
          </w:tcPr>
          <w:p w14:paraId="7ABCE8DF" w14:textId="77777777" w:rsidR="003339E5" w:rsidRDefault="003339E5">
            <w:pPr>
              <w:rPr>
                <w:sz w:val="1"/>
                <w:szCs w:val="1"/>
              </w:rPr>
            </w:pPr>
          </w:p>
        </w:tc>
      </w:tr>
      <w:tr w:rsidR="003339E5" w14:paraId="67311C88" w14:textId="77777777">
        <w:trPr>
          <w:trHeight w:val="315"/>
        </w:trPr>
        <w:tc>
          <w:tcPr>
            <w:tcW w:w="900" w:type="dxa"/>
            <w:tcBorders>
              <w:right w:val="single" w:sz="8" w:space="0" w:color="C5C5C5"/>
            </w:tcBorders>
            <w:vAlign w:val="bottom"/>
          </w:tcPr>
          <w:p w14:paraId="4CA79424" w14:textId="77777777" w:rsidR="003339E5" w:rsidRDefault="003339E5">
            <w:pPr>
              <w:rPr>
                <w:sz w:val="24"/>
                <w:szCs w:val="24"/>
              </w:rPr>
            </w:pPr>
          </w:p>
        </w:tc>
        <w:tc>
          <w:tcPr>
            <w:tcW w:w="860" w:type="dxa"/>
            <w:tcBorders>
              <w:right w:val="single" w:sz="8" w:space="0" w:color="C5C5C5"/>
            </w:tcBorders>
            <w:vAlign w:val="bottom"/>
          </w:tcPr>
          <w:p w14:paraId="53EB03BE" w14:textId="77777777" w:rsidR="003339E5" w:rsidRDefault="003B64C7">
            <w:pPr>
              <w:jc w:val="center"/>
              <w:rPr>
                <w:sz w:val="20"/>
                <w:szCs w:val="20"/>
              </w:rPr>
            </w:pPr>
            <w:r>
              <w:rPr>
                <w:rFonts w:ascii="Calibri" w:eastAsia="Calibri" w:hAnsi="Calibri" w:cs="Calibri"/>
                <w:w w:val="96"/>
              </w:rPr>
              <w:t>MA-3</w:t>
            </w:r>
          </w:p>
        </w:tc>
        <w:tc>
          <w:tcPr>
            <w:tcW w:w="1920" w:type="dxa"/>
            <w:tcBorders>
              <w:right w:val="single" w:sz="8" w:space="0" w:color="C5C5C5"/>
            </w:tcBorders>
            <w:vAlign w:val="bottom"/>
          </w:tcPr>
          <w:p w14:paraId="79FB619E" w14:textId="77777777" w:rsidR="003339E5" w:rsidRDefault="003B64C7">
            <w:pPr>
              <w:ind w:left="60"/>
              <w:rPr>
                <w:sz w:val="20"/>
                <w:szCs w:val="20"/>
              </w:rPr>
            </w:pPr>
            <w:r>
              <w:rPr>
                <w:rFonts w:ascii="Calibri" w:eastAsia="Calibri" w:hAnsi="Calibri" w:cs="Calibri"/>
              </w:rPr>
              <w:t>Maintenance Tools</w:t>
            </w:r>
          </w:p>
        </w:tc>
        <w:tc>
          <w:tcPr>
            <w:tcW w:w="6480" w:type="dxa"/>
            <w:gridSpan w:val="2"/>
            <w:tcBorders>
              <w:right w:val="single" w:sz="8" w:space="0" w:color="C5C5C5"/>
            </w:tcBorders>
            <w:vAlign w:val="bottom"/>
          </w:tcPr>
          <w:p w14:paraId="3BDCE32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Approve, control, and monitor information system maintenance</w:t>
            </w:r>
          </w:p>
        </w:tc>
        <w:tc>
          <w:tcPr>
            <w:tcW w:w="640" w:type="dxa"/>
            <w:vAlign w:val="bottom"/>
          </w:tcPr>
          <w:p w14:paraId="2404546C" w14:textId="77777777" w:rsidR="003339E5" w:rsidRDefault="003339E5">
            <w:pPr>
              <w:rPr>
                <w:sz w:val="24"/>
                <w:szCs w:val="24"/>
              </w:rPr>
            </w:pPr>
          </w:p>
        </w:tc>
        <w:tc>
          <w:tcPr>
            <w:tcW w:w="0" w:type="dxa"/>
            <w:vAlign w:val="bottom"/>
          </w:tcPr>
          <w:p w14:paraId="55277E9C" w14:textId="77777777" w:rsidR="003339E5" w:rsidRDefault="003339E5">
            <w:pPr>
              <w:rPr>
                <w:sz w:val="1"/>
                <w:szCs w:val="1"/>
              </w:rPr>
            </w:pPr>
          </w:p>
        </w:tc>
      </w:tr>
      <w:tr w:rsidR="003339E5" w14:paraId="55844664" w14:textId="77777777">
        <w:trPr>
          <w:trHeight w:val="269"/>
        </w:trPr>
        <w:tc>
          <w:tcPr>
            <w:tcW w:w="900" w:type="dxa"/>
            <w:tcBorders>
              <w:right w:val="single" w:sz="8" w:space="0" w:color="C5C5C5"/>
            </w:tcBorders>
            <w:vAlign w:val="bottom"/>
          </w:tcPr>
          <w:p w14:paraId="622082E4" w14:textId="77777777" w:rsidR="003339E5" w:rsidRDefault="003339E5">
            <w:pPr>
              <w:rPr>
                <w:sz w:val="23"/>
                <w:szCs w:val="23"/>
              </w:rPr>
            </w:pPr>
          </w:p>
        </w:tc>
        <w:tc>
          <w:tcPr>
            <w:tcW w:w="860" w:type="dxa"/>
            <w:tcBorders>
              <w:right w:val="single" w:sz="8" w:space="0" w:color="C5C5C5"/>
            </w:tcBorders>
            <w:vAlign w:val="bottom"/>
          </w:tcPr>
          <w:p w14:paraId="144A5DD7" w14:textId="77777777" w:rsidR="003339E5" w:rsidRDefault="003339E5">
            <w:pPr>
              <w:rPr>
                <w:sz w:val="23"/>
                <w:szCs w:val="23"/>
              </w:rPr>
            </w:pPr>
          </w:p>
        </w:tc>
        <w:tc>
          <w:tcPr>
            <w:tcW w:w="1920" w:type="dxa"/>
            <w:tcBorders>
              <w:right w:val="single" w:sz="8" w:space="0" w:color="C5C5C5"/>
            </w:tcBorders>
            <w:vAlign w:val="bottom"/>
          </w:tcPr>
          <w:p w14:paraId="03FEC1FF" w14:textId="77777777" w:rsidR="003339E5" w:rsidRDefault="003339E5">
            <w:pPr>
              <w:rPr>
                <w:sz w:val="23"/>
                <w:szCs w:val="23"/>
              </w:rPr>
            </w:pPr>
          </w:p>
        </w:tc>
        <w:tc>
          <w:tcPr>
            <w:tcW w:w="6480" w:type="dxa"/>
            <w:gridSpan w:val="2"/>
            <w:tcBorders>
              <w:right w:val="single" w:sz="8" w:space="0" w:color="C5C5C5"/>
            </w:tcBorders>
            <w:vAlign w:val="bottom"/>
          </w:tcPr>
          <w:p w14:paraId="5F6512A6" w14:textId="77777777" w:rsidR="003339E5" w:rsidRDefault="003B64C7">
            <w:pPr>
              <w:ind w:left="420"/>
              <w:rPr>
                <w:sz w:val="20"/>
                <w:szCs w:val="20"/>
              </w:rPr>
            </w:pPr>
            <w:r>
              <w:rPr>
                <w:rFonts w:ascii="Calibri" w:eastAsia="Calibri" w:hAnsi="Calibri" w:cs="Calibri"/>
              </w:rPr>
              <w:t>tools.</w:t>
            </w:r>
          </w:p>
        </w:tc>
        <w:tc>
          <w:tcPr>
            <w:tcW w:w="640" w:type="dxa"/>
            <w:vAlign w:val="bottom"/>
          </w:tcPr>
          <w:p w14:paraId="4389614A" w14:textId="77777777" w:rsidR="003339E5" w:rsidRDefault="003339E5">
            <w:pPr>
              <w:rPr>
                <w:sz w:val="23"/>
                <w:szCs w:val="23"/>
              </w:rPr>
            </w:pPr>
          </w:p>
        </w:tc>
        <w:tc>
          <w:tcPr>
            <w:tcW w:w="0" w:type="dxa"/>
            <w:vAlign w:val="bottom"/>
          </w:tcPr>
          <w:p w14:paraId="08663ECF" w14:textId="77777777" w:rsidR="003339E5" w:rsidRDefault="003339E5">
            <w:pPr>
              <w:rPr>
                <w:sz w:val="1"/>
                <w:szCs w:val="1"/>
              </w:rPr>
            </w:pPr>
          </w:p>
        </w:tc>
      </w:tr>
      <w:tr w:rsidR="003339E5" w14:paraId="487C1B75" w14:textId="77777777">
        <w:trPr>
          <w:trHeight w:val="59"/>
        </w:trPr>
        <w:tc>
          <w:tcPr>
            <w:tcW w:w="900" w:type="dxa"/>
            <w:tcBorders>
              <w:right w:val="single" w:sz="8" w:space="0" w:color="C5C5C5"/>
            </w:tcBorders>
            <w:vAlign w:val="bottom"/>
          </w:tcPr>
          <w:p w14:paraId="4E8D573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F57167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B04E1DD"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3559BBF2" w14:textId="77777777" w:rsidR="003339E5" w:rsidRDefault="003339E5">
            <w:pPr>
              <w:rPr>
                <w:sz w:val="5"/>
                <w:szCs w:val="5"/>
              </w:rPr>
            </w:pPr>
          </w:p>
        </w:tc>
        <w:tc>
          <w:tcPr>
            <w:tcW w:w="640" w:type="dxa"/>
            <w:vAlign w:val="bottom"/>
          </w:tcPr>
          <w:p w14:paraId="4E8BF2AD" w14:textId="77777777" w:rsidR="003339E5" w:rsidRDefault="003339E5">
            <w:pPr>
              <w:rPr>
                <w:sz w:val="5"/>
                <w:szCs w:val="5"/>
              </w:rPr>
            </w:pPr>
          </w:p>
        </w:tc>
        <w:tc>
          <w:tcPr>
            <w:tcW w:w="0" w:type="dxa"/>
            <w:vAlign w:val="bottom"/>
          </w:tcPr>
          <w:p w14:paraId="69E9C6CA" w14:textId="77777777" w:rsidR="003339E5" w:rsidRDefault="003339E5">
            <w:pPr>
              <w:rPr>
                <w:sz w:val="1"/>
                <w:szCs w:val="1"/>
              </w:rPr>
            </w:pPr>
          </w:p>
        </w:tc>
      </w:tr>
      <w:tr w:rsidR="003339E5" w14:paraId="0754317A" w14:textId="77777777">
        <w:trPr>
          <w:trHeight w:val="315"/>
        </w:trPr>
        <w:tc>
          <w:tcPr>
            <w:tcW w:w="900" w:type="dxa"/>
            <w:tcBorders>
              <w:right w:val="single" w:sz="8" w:space="0" w:color="C5C5C5"/>
            </w:tcBorders>
            <w:vAlign w:val="bottom"/>
          </w:tcPr>
          <w:p w14:paraId="5C363CCE" w14:textId="77777777" w:rsidR="003339E5" w:rsidRDefault="003339E5">
            <w:pPr>
              <w:rPr>
                <w:sz w:val="24"/>
                <w:szCs w:val="24"/>
              </w:rPr>
            </w:pPr>
          </w:p>
        </w:tc>
        <w:tc>
          <w:tcPr>
            <w:tcW w:w="860" w:type="dxa"/>
            <w:tcBorders>
              <w:right w:val="single" w:sz="8" w:space="0" w:color="C5C5C5"/>
            </w:tcBorders>
            <w:vAlign w:val="bottom"/>
          </w:tcPr>
          <w:p w14:paraId="27C79ADB" w14:textId="77777777" w:rsidR="003339E5" w:rsidRDefault="003B64C7">
            <w:pPr>
              <w:jc w:val="center"/>
              <w:rPr>
                <w:sz w:val="20"/>
                <w:szCs w:val="20"/>
              </w:rPr>
            </w:pPr>
            <w:r>
              <w:rPr>
                <w:rFonts w:ascii="Calibri" w:eastAsia="Calibri" w:hAnsi="Calibri" w:cs="Calibri"/>
                <w:w w:val="96"/>
              </w:rPr>
              <w:t>MA-3</w:t>
            </w:r>
          </w:p>
        </w:tc>
        <w:tc>
          <w:tcPr>
            <w:tcW w:w="1920" w:type="dxa"/>
            <w:tcBorders>
              <w:right w:val="single" w:sz="8" w:space="0" w:color="C5C5C5"/>
            </w:tcBorders>
            <w:vAlign w:val="bottom"/>
          </w:tcPr>
          <w:p w14:paraId="2F8C8C3E" w14:textId="77777777" w:rsidR="003339E5" w:rsidRDefault="003B64C7">
            <w:pPr>
              <w:ind w:left="60"/>
              <w:rPr>
                <w:sz w:val="20"/>
                <w:szCs w:val="20"/>
              </w:rPr>
            </w:pPr>
            <w:r>
              <w:rPr>
                <w:rFonts w:ascii="Calibri" w:eastAsia="Calibri" w:hAnsi="Calibri" w:cs="Calibri"/>
              </w:rPr>
              <w:t>Maintenance Tools</w:t>
            </w:r>
          </w:p>
        </w:tc>
        <w:tc>
          <w:tcPr>
            <w:tcW w:w="6480" w:type="dxa"/>
            <w:gridSpan w:val="2"/>
            <w:tcBorders>
              <w:right w:val="single" w:sz="8" w:space="0" w:color="C5C5C5"/>
            </w:tcBorders>
            <w:vAlign w:val="bottom"/>
          </w:tcPr>
          <w:p w14:paraId="3DECE15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Inspect the maintenance tools carried into a facility by</w:t>
            </w:r>
          </w:p>
        </w:tc>
        <w:tc>
          <w:tcPr>
            <w:tcW w:w="640" w:type="dxa"/>
            <w:vAlign w:val="bottom"/>
          </w:tcPr>
          <w:p w14:paraId="438DB6FF" w14:textId="77777777" w:rsidR="003339E5" w:rsidRDefault="003339E5">
            <w:pPr>
              <w:rPr>
                <w:sz w:val="24"/>
                <w:szCs w:val="24"/>
              </w:rPr>
            </w:pPr>
          </w:p>
        </w:tc>
        <w:tc>
          <w:tcPr>
            <w:tcW w:w="0" w:type="dxa"/>
            <w:vAlign w:val="bottom"/>
          </w:tcPr>
          <w:p w14:paraId="2EB24029" w14:textId="77777777" w:rsidR="003339E5" w:rsidRDefault="003339E5">
            <w:pPr>
              <w:rPr>
                <w:sz w:val="1"/>
                <w:szCs w:val="1"/>
              </w:rPr>
            </w:pPr>
          </w:p>
        </w:tc>
      </w:tr>
      <w:tr w:rsidR="003339E5" w14:paraId="075EC771" w14:textId="77777777">
        <w:trPr>
          <w:trHeight w:val="308"/>
        </w:trPr>
        <w:tc>
          <w:tcPr>
            <w:tcW w:w="900" w:type="dxa"/>
            <w:tcBorders>
              <w:right w:val="single" w:sz="8" w:space="0" w:color="C5C5C5"/>
            </w:tcBorders>
            <w:vAlign w:val="bottom"/>
          </w:tcPr>
          <w:p w14:paraId="43FABADC" w14:textId="77777777" w:rsidR="003339E5" w:rsidRDefault="003339E5">
            <w:pPr>
              <w:rPr>
                <w:sz w:val="24"/>
                <w:szCs w:val="24"/>
              </w:rPr>
            </w:pPr>
          </w:p>
        </w:tc>
        <w:tc>
          <w:tcPr>
            <w:tcW w:w="860" w:type="dxa"/>
            <w:tcBorders>
              <w:right w:val="single" w:sz="8" w:space="0" w:color="C5C5C5"/>
            </w:tcBorders>
            <w:vAlign w:val="bottom"/>
          </w:tcPr>
          <w:p w14:paraId="04DF63D7" w14:textId="77777777" w:rsidR="003339E5" w:rsidRDefault="003B64C7">
            <w:pPr>
              <w:ind w:right="209"/>
              <w:jc w:val="right"/>
              <w:rPr>
                <w:sz w:val="20"/>
                <w:szCs w:val="20"/>
              </w:rPr>
            </w:pPr>
            <w:r>
              <w:rPr>
                <w:rFonts w:ascii="Calibri" w:eastAsia="Calibri" w:hAnsi="Calibri" w:cs="Calibri"/>
              </w:rPr>
              <w:t>(1)</w:t>
            </w:r>
          </w:p>
        </w:tc>
        <w:tc>
          <w:tcPr>
            <w:tcW w:w="1920" w:type="dxa"/>
            <w:tcBorders>
              <w:right w:val="single" w:sz="8" w:space="0" w:color="C5C5C5"/>
            </w:tcBorders>
            <w:vAlign w:val="bottom"/>
          </w:tcPr>
          <w:p w14:paraId="0905E163" w14:textId="77777777" w:rsidR="003339E5" w:rsidRDefault="003B64C7">
            <w:pPr>
              <w:ind w:left="60"/>
              <w:rPr>
                <w:sz w:val="20"/>
                <w:szCs w:val="20"/>
              </w:rPr>
            </w:pPr>
            <w:r>
              <w:rPr>
                <w:rFonts w:ascii="Calibri" w:eastAsia="Calibri" w:hAnsi="Calibri" w:cs="Calibri"/>
              </w:rPr>
              <w:t>| Inspect Tools</w:t>
            </w:r>
          </w:p>
        </w:tc>
        <w:tc>
          <w:tcPr>
            <w:tcW w:w="6480" w:type="dxa"/>
            <w:gridSpan w:val="2"/>
            <w:tcBorders>
              <w:right w:val="single" w:sz="8" w:space="0" w:color="C5C5C5"/>
            </w:tcBorders>
            <w:vAlign w:val="bottom"/>
          </w:tcPr>
          <w:p w14:paraId="41A441DF" w14:textId="77777777" w:rsidR="003339E5" w:rsidRDefault="003B64C7">
            <w:pPr>
              <w:ind w:left="420"/>
              <w:rPr>
                <w:sz w:val="20"/>
                <w:szCs w:val="20"/>
              </w:rPr>
            </w:pPr>
            <w:r>
              <w:rPr>
                <w:rFonts w:ascii="Calibri" w:eastAsia="Calibri" w:hAnsi="Calibri" w:cs="Calibri"/>
              </w:rPr>
              <w:t>maintenance personnel for improper or unauthorized</w:t>
            </w:r>
          </w:p>
        </w:tc>
        <w:tc>
          <w:tcPr>
            <w:tcW w:w="640" w:type="dxa"/>
            <w:vAlign w:val="bottom"/>
          </w:tcPr>
          <w:p w14:paraId="557FD69C" w14:textId="77777777" w:rsidR="003339E5" w:rsidRDefault="003339E5">
            <w:pPr>
              <w:rPr>
                <w:sz w:val="24"/>
                <w:szCs w:val="24"/>
              </w:rPr>
            </w:pPr>
          </w:p>
        </w:tc>
        <w:tc>
          <w:tcPr>
            <w:tcW w:w="0" w:type="dxa"/>
            <w:vAlign w:val="bottom"/>
          </w:tcPr>
          <w:p w14:paraId="24590D45" w14:textId="77777777" w:rsidR="003339E5" w:rsidRDefault="003339E5">
            <w:pPr>
              <w:rPr>
                <w:sz w:val="1"/>
                <w:szCs w:val="1"/>
              </w:rPr>
            </w:pPr>
          </w:p>
        </w:tc>
      </w:tr>
      <w:tr w:rsidR="003339E5" w14:paraId="7ABD3CCE" w14:textId="77777777">
        <w:trPr>
          <w:trHeight w:val="268"/>
        </w:trPr>
        <w:tc>
          <w:tcPr>
            <w:tcW w:w="900" w:type="dxa"/>
            <w:tcBorders>
              <w:right w:val="single" w:sz="8" w:space="0" w:color="C5C5C5"/>
            </w:tcBorders>
            <w:vAlign w:val="bottom"/>
          </w:tcPr>
          <w:p w14:paraId="5A15F671"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179C3654" w14:textId="77777777" w:rsidR="003339E5" w:rsidRDefault="003339E5">
            <w:pPr>
              <w:rPr>
                <w:sz w:val="23"/>
                <w:szCs w:val="23"/>
              </w:rPr>
            </w:pPr>
          </w:p>
        </w:tc>
        <w:tc>
          <w:tcPr>
            <w:tcW w:w="1920" w:type="dxa"/>
            <w:tcBorders>
              <w:bottom w:val="single" w:sz="8" w:space="0" w:color="C5C5C5"/>
              <w:right w:val="single" w:sz="8" w:space="0" w:color="C5C5C5"/>
            </w:tcBorders>
            <w:vAlign w:val="bottom"/>
          </w:tcPr>
          <w:p w14:paraId="5EDCEFDB" w14:textId="77777777" w:rsidR="003339E5" w:rsidRDefault="003339E5">
            <w:pPr>
              <w:rPr>
                <w:sz w:val="23"/>
                <w:szCs w:val="23"/>
              </w:rPr>
            </w:pPr>
          </w:p>
        </w:tc>
        <w:tc>
          <w:tcPr>
            <w:tcW w:w="6480" w:type="dxa"/>
            <w:gridSpan w:val="2"/>
            <w:tcBorders>
              <w:bottom w:val="single" w:sz="8" w:space="0" w:color="C5C5C5"/>
              <w:right w:val="single" w:sz="8" w:space="0" w:color="C5C5C5"/>
            </w:tcBorders>
            <w:vAlign w:val="bottom"/>
          </w:tcPr>
          <w:p w14:paraId="5CEA9F5D" w14:textId="77777777" w:rsidR="003339E5" w:rsidRDefault="003339E5">
            <w:pPr>
              <w:rPr>
                <w:sz w:val="23"/>
                <w:szCs w:val="23"/>
              </w:rPr>
            </w:pPr>
          </w:p>
        </w:tc>
        <w:tc>
          <w:tcPr>
            <w:tcW w:w="640" w:type="dxa"/>
            <w:vAlign w:val="bottom"/>
          </w:tcPr>
          <w:p w14:paraId="2FF0A7D3" w14:textId="77777777" w:rsidR="003339E5" w:rsidRDefault="003339E5">
            <w:pPr>
              <w:rPr>
                <w:sz w:val="23"/>
                <w:szCs w:val="23"/>
              </w:rPr>
            </w:pPr>
          </w:p>
        </w:tc>
        <w:tc>
          <w:tcPr>
            <w:tcW w:w="0" w:type="dxa"/>
            <w:vAlign w:val="bottom"/>
          </w:tcPr>
          <w:p w14:paraId="3E6318DA" w14:textId="77777777" w:rsidR="003339E5" w:rsidRDefault="003339E5">
            <w:pPr>
              <w:rPr>
                <w:sz w:val="1"/>
                <w:szCs w:val="1"/>
              </w:rPr>
            </w:pPr>
          </w:p>
        </w:tc>
      </w:tr>
      <w:tr w:rsidR="003339E5" w14:paraId="2E033248" w14:textId="77777777">
        <w:trPr>
          <w:trHeight w:val="314"/>
        </w:trPr>
        <w:tc>
          <w:tcPr>
            <w:tcW w:w="900" w:type="dxa"/>
            <w:tcBorders>
              <w:right w:val="single" w:sz="8" w:space="0" w:color="C5C5C5"/>
            </w:tcBorders>
            <w:vAlign w:val="bottom"/>
          </w:tcPr>
          <w:p w14:paraId="48D2B454" w14:textId="77777777" w:rsidR="003339E5" w:rsidRDefault="003339E5">
            <w:pPr>
              <w:rPr>
                <w:sz w:val="24"/>
                <w:szCs w:val="24"/>
              </w:rPr>
            </w:pPr>
          </w:p>
        </w:tc>
        <w:tc>
          <w:tcPr>
            <w:tcW w:w="860" w:type="dxa"/>
            <w:tcBorders>
              <w:right w:val="single" w:sz="8" w:space="0" w:color="C5C5C5"/>
            </w:tcBorders>
            <w:vAlign w:val="bottom"/>
          </w:tcPr>
          <w:p w14:paraId="565CE058" w14:textId="77777777" w:rsidR="003339E5" w:rsidRDefault="003B64C7">
            <w:pPr>
              <w:jc w:val="center"/>
              <w:rPr>
                <w:sz w:val="20"/>
                <w:szCs w:val="20"/>
              </w:rPr>
            </w:pPr>
            <w:r>
              <w:rPr>
                <w:rFonts w:ascii="Calibri" w:eastAsia="Calibri" w:hAnsi="Calibri" w:cs="Calibri"/>
                <w:w w:val="96"/>
              </w:rPr>
              <w:t>MA-3</w:t>
            </w:r>
          </w:p>
        </w:tc>
        <w:tc>
          <w:tcPr>
            <w:tcW w:w="1920" w:type="dxa"/>
            <w:tcBorders>
              <w:right w:val="single" w:sz="8" w:space="0" w:color="C5C5C5"/>
            </w:tcBorders>
            <w:vAlign w:val="bottom"/>
          </w:tcPr>
          <w:p w14:paraId="4417640A" w14:textId="77777777" w:rsidR="003339E5" w:rsidRDefault="003B64C7">
            <w:pPr>
              <w:ind w:left="60"/>
              <w:rPr>
                <w:sz w:val="20"/>
                <w:szCs w:val="20"/>
              </w:rPr>
            </w:pPr>
            <w:r>
              <w:rPr>
                <w:rFonts w:ascii="Calibri" w:eastAsia="Calibri" w:hAnsi="Calibri" w:cs="Calibri"/>
              </w:rPr>
              <w:t>Maintenance Tools</w:t>
            </w:r>
          </w:p>
        </w:tc>
        <w:tc>
          <w:tcPr>
            <w:tcW w:w="6480" w:type="dxa"/>
            <w:gridSpan w:val="2"/>
            <w:tcBorders>
              <w:right w:val="single" w:sz="8" w:space="0" w:color="C5C5C5"/>
            </w:tcBorders>
            <w:vAlign w:val="bottom"/>
          </w:tcPr>
          <w:p w14:paraId="5065A5D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Check media containing diagnostic and test programs for malicious</w:t>
            </w:r>
          </w:p>
        </w:tc>
        <w:tc>
          <w:tcPr>
            <w:tcW w:w="640" w:type="dxa"/>
            <w:vAlign w:val="bottom"/>
          </w:tcPr>
          <w:p w14:paraId="669799D1" w14:textId="77777777" w:rsidR="003339E5" w:rsidRDefault="003339E5">
            <w:pPr>
              <w:rPr>
                <w:sz w:val="24"/>
                <w:szCs w:val="24"/>
              </w:rPr>
            </w:pPr>
          </w:p>
        </w:tc>
        <w:tc>
          <w:tcPr>
            <w:tcW w:w="0" w:type="dxa"/>
            <w:vAlign w:val="bottom"/>
          </w:tcPr>
          <w:p w14:paraId="60F4E507" w14:textId="77777777" w:rsidR="003339E5" w:rsidRDefault="003339E5">
            <w:pPr>
              <w:rPr>
                <w:sz w:val="1"/>
                <w:szCs w:val="1"/>
              </w:rPr>
            </w:pPr>
          </w:p>
        </w:tc>
      </w:tr>
      <w:tr w:rsidR="003339E5" w14:paraId="3A63D5D7" w14:textId="77777777">
        <w:trPr>
          <w:trHeight w:val="308"/>
        </w:trPr>
        <w:tc>
          <w:tcPr>
            <w:tcW w:w="900" w:type="dxa"/>
            <w:tcBorders>
              <w:right w:val="single" w:sz="8" w:space="0" w:color="C5C5C5"/>
            </w:tcBorders>
            <w:vAlign w:val="bottom"/>
          </w:tcPr>
          <w:p w14:paraId="4BACCDD8" w14:textId="77777777" w:rsidR="003339E5" w:rsidRDefault="003339E5">
            <w:pPr>
              <w:rPr>
                <w:sz w:val="24"/>
                <w:szCs w:val="24"/>
              </w:rPr>
            </w:pPr>
          </w:p>
        </w:tc>
        <w:tc>
          <w:tcPr>
            <w:tcW w:w="860" w:type="dxa"/>
            <w:tcBorders>
              <w:right w:val="single" w:sz="8" w:space="0" w:color="C5C5C5"/>
            </w:tcBorders>
            <w:vAlign w:val="bottom"/>
          </w:tcPr>
          <w:p w14:paraId="3F61C191" w14:textId="77777777" w:rsidR="003339E5" w:rsidRDefault="003B64C7">
            <w:pPr>
              <w:ind w:right="209"/>
              <w:jc w:val="right"/>
              <w:rPr>
                <w:sz w:val="20"/>
                <w:szCs w:val="20"/>
              </w:rPr>
            </w:pPr>
            <w:r>
              <w:rPr>
                <w:rFonts w:ascii="Calibri" w:eastAsia="Calibri" w:hAnsi="Calibri" w:cs="Calibri"/>
              </w:rPr>
              <w:t>(2)</w:t>
            </w:r>
          </w:p>
        </w:tc>
        <w:tc>
          <w:tcPr>
            <w:tcW w:w="1920" w:type="dxa"/>
            <w:tcBorders>
              <w:right w:val="single" w:sz="8" w:space="0" w:color="C5C5C5"/>
            </w:tcBorders>
            <w:vAlign w:val="bottom"/>
          </w:tcPr>
          <w:p w14:paraId="244BB94F" w14:textId="77777777" w:rsidR="003339E5" w:rsidRDefault="003B64C7">
            <w:pPr>
              <w:ind w:left="60"/>
              <w:rPr>
                <w:sz w:val="20"/>
                <w:szCs w:val="20"/>
              </w:rPr>
            </w:pPr>
            <w:r>
              <w:rPr>
                <w:rFonts w:ascii="Calibri" w:eastAsia="Calibri" w:hAnsi="Calibri" w:cs="Calibri"/>
              </w:rPr>
              <w:t>| Inspect Media</w:t>
            </w:r>
          </w:p>
        </w:tc>
        <w:tc>
          <w:tcPr>
            <w:tcW w:w="6480" w:type="dxa"/>
            <w:gridSpan w:val="2"/>
            <w:tcBorders>
              <w:right w:val="single" w:sz="8" w:space="0" w:color="C5C5C5"/>
            </w:tcBorders>
            <w:vAlign w:val="bottom"/>
          </w:tcPr>
          <w:p w14:paraId="0810D92E" w14:textId="77777777" w:rsidR="003339E5" w:rsidRDefault="003B64C7">
            <w:pPr>
              <w:ind w:left="420"/>
              <w:rPr>
                <w:sz w:val="20"/>
                <w:szCs w:val="20"/>
              </w:rPr>
            </w:pPr>
            <w:r>
              <w:rPr>
                <w:rFonts w:ascii="Calibri" w:eastAsia="Calibri" w:hAnsi="Calibri" w:cs="Calibri"/>
              </w:rPr>
              <w:t>code before the media are used in the information system.</w:t>
            </w:r>
          </w:p>
        </w:tc>
        <w:tc>
          <w:tcPr>
            <w:tcW w:w="640" w:type="dxa"/>
            <w:vAlign w:val="bottom"/>
          </w:tcPr>
          <w:p w14:paraId="09686626" w14:textId="77777777" w:rsidR="003339E5" w:rsidRDefault="003339E5">
            <w:pPr>
              <w:rPr>
                <w:sz w:val="24"/>
                <w:szCs w:val="24"/>
              </w:rPr>
            </w:pPr>
          </w:p>
        </w:tc>
        <w:tc>
          <w:tcPr>
            <w:tcW w:w="0" w:type="dxa"/>
            <w:vAlign w:val="bottom"/>
          </w:tcPr>
          <w:p w14:paraId="05236845" w14:textId="77777777" w:rsidR="003339E5" w:rsidRDefault="003339E5">
            <w:pPr>
              <w:rPr>
                <w:sz w:val="1"/>
                <w:szCs w:val="1"/>
              </w:rPr>
            </w:pPr>
          </w:p>
        </w:tc>
      </w:tr>
      <w:tr w:rsidR="003339E5" w14:paraId="614B106C" w14:textId="77777777">
        <w:trPr>
          <w:trHeight w:val="197"/>
        </w:trPr>
        <w:tc>
          <w:tcPr>
            <w:tcW w:w="900" w:type="dxa"/>
            <w:tcBorders>
              <w:right w:val="single" w:sz="8" w:space="0" w:color="C5C5C5"/>
            </w:tcBorders>
            <w:vAlign w:val="bottom"/>
          </w:tcPr>
          <w:p w14:paraId="230F6A7B"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2174AE34"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144BB93D" w14:textId="77777777" w:rsidR="003339E5" w:rsidRDefault="003339E5">
            <w:pPr>
              <w:rPr>
                <w:sz w:val="17"/>
                <w:szCs w:val="17"/>
              </w:rPr>
            </w:pPr>
          </w:p>
        </w:tc>
        <w:tc>
          <w:tcPr>
            <w:tcW w:w="6480" w:type="dxa"/>
            <w:gridSpan w:val="2"/>
            <w:tcBorders>
              <w:bottom w:val="single" w:sz="8" w:space="0" w:color="C5C5C5"/>
              <w:right w:val="single" w:sz="8" w:space="0" w:color="C5C5C5"/>
            </w:tcBorders>
            <w:vAlign w:val="bottom"/>
          </w:tcPr>
          <w:p w14:paraId="380E236A" w14:textId="77777777" w:rsidR="003339E5" w:rsidRDefault="003339E5">
            <w:pPr>
              <w:rPr>
                <w:sz w:val="17"/>
                <w:szCs w:val="17"/>
              </w:rPr>
            </w:pPr>
          </w:p>
        </w:tc>
        <w:tc>
          <w:tcPr>
            <w:tcW w:w="640" w:type="dxa"/>
            <w:vAlign w:val="bottom"/>
          </w:tcPr>
          <w:p w14:paraId="11717393" w14:textId="77777777" w:rsidR="003339E5" w:rsidRDefault="003339E5">
            <w:pPr>
              <w:rPr>
                <w:sz w:val="17"/>
                <w:szCs w:val="17"/>
              </w:rPr>
            </w:pPr>
          </w:p>
        </w:tc>
        <w:tc>
          <w:tcPr>
            <w:tcW w:w="0" w:type="dxa"/>
            <w:vAlign w:val="bottom"/>
          </w:tcPr>
          <w:p w14:paraId="486B8E9E" w14:textId="77777777" w:rsidR="003339E5" w:rsidRDefault="003339E5">
            <w:pPr>
              <w:rPr>
                <w:sz w:val="1"/>
                <w:szCs w:val="1"/>
              </w:rPr>
            </w:pPr>
          </w:p>
        </w:tc>
      </w:tr>
      <w:tr w:rsidR="003339E5" w14:paraId="4326E48F" w14:textId="77777777">
        <w:trPr>
          <w:trHeight w:val="314"/>
        </w:trPr>
        <w:tc>
          <w:tcPr>
            <w:tcW w:w="900" w:type="dxa"/>
            <w:tcBorders>
              <w:right w:val="single" w:sz="8" w:space="0" w:color="C5C5C5"/>
            </w:tcBorders>
            <w:vAlign w:val="bottom"/>
          </w:tcPr>
          <w:p w14:paraId="17C1F4F3" w14:textId="77777777" w:rsidR="003339E5" w:rsidRDefault="003339E5">
            <w:pPr>
              <w:rPr>
                <w:sz w:val="24"/>
                <w:szCs w:val="24"/>
              </w:rPr>
            </w:pPr>
          </w:p>
        </w:tc>
        <w:tc>
          <w:tcPr>
            <w:tcW w:w="860" w:type="dxa"/>
            <w:tcBorders>
              <w:right w:val="single" w:sz="8" w:space="0" w:color="C5C5C5"/>
            </w:tcBorders>
            <w:vAlign w:val="bottom"/>
          </w:tcPr>
          <w:p w14:paraId="06DECF78" w14:textId="77777777" w:rsidR="003339E5" w:rsidRDefault="003B64C7">
            <w:pPr>
              <w:jc w:val="center"/>
              <w:rPr>
                <w:sz w:val="20"/>
                <w:szCs w:val="20"/>
              </w:rPr>
            </w:pPr>
            <w:r>
              <w:rPr>
                <w:rFonts w:ascii="Calibri" w:eastAsia="Calibri" w:hAnsi="Calibri" w:cs="Calibri"/>
                <w:w w:val="96"/>
              </w:rPr>
              <w:t>MA-3</w:t>
            </w:r>
          </w:p>
        </w:tc>
        <w:tc>
          <w:tcPr>
            <w:tcW w:w="1920" w:type="dxa"/>
            <w:tcBorders>
              <w:right w:val="single" w:sz="8" w:space="0" w:color="C5C5C5"/>
            </w:tcBorders>
            <w:vAlign w:val="bottom"/>
          </w:tcPr>
          <w:p w14:paraId="2CC9E31F" w14:textId="77777777" w:rsidR="003339E5" w:rsidRDefault="003B64C7">
            <w:pPr>
              <w:ind w:left="60"/>
              <w:rPr>
                <w:sz w:val="20"/>
                <w:szCs w:val="20"/>
              </w:rPr>
            </w:pPr>
            <w:r>
              <w:rPr>
                <w:rFonts w:ascii="Calibri" w:eastAsia="Calibri" w:hAnsi="Calibri" w:cs="Calibri"/>
              </w:rPr>
              <w:t>Maintenance Tools</w:t>
            </w:r>
          </w:p>
        </w:tc>
        <w:tc>
          <w:tcPr>
            <w:tcW w:w="6480" w:type="dxa"/>
            <w:gridSpan w:val="2"/>
            <w:tcBorders>
              <w:right w:val="single" w:sz="8" w:space="0" w:color="C5C5C5"/>
            </w:tcBorders>
            <w:vAlign w:val="bottom"/>
          </w:tcPr>
          <w:p w14:paraId="581ADC66"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Prevent the unauthorized removal of maintenance equipment</w:t>
            </w:r>
          </w:p>
        </w:tc>
        <w:tc>
          <w:tcPr>
            <w:tcW w:w="640" w:type="dxa"/>
            <w:vAlign w:val="bottom"/>
          </w:tcPr>
          <w:p w14:paraId="1986217B" w14:textId="77777777" w:rsidR="003339E5" w:rsidRDefault="003339E5">
            <w:pPr>
              <w:rPr>
                <w:sz w:val="24"/>
                <w:szCs w:val="24"/>
              </w:rPr>
            </w:pPr>
          </w:p>
        </w:tc>
        <w:tc>
          <w:tcPr>
            <w:tcW w:w="0" w:type="dxa"/>
            <w:vAlign w:val="bottom"/>
          </w:tcPr>
          <w:p w14:paraId="49BF18CA" w14:textId="77777777" w:rsidR="003339E5" w:rsidRDefault="003339E5">
            <w:pPr>
              <w:rPr>
                <w:sz w:val="1"/>
                <w:szCs w:val="1"/>
              </w:rPr>
            </w:pPr>
          </w:p>
        </w:tc>
      </w:tr>
      <w:tr w:rsidR="003339E5" w14:paraId="46F0A865" w14:textId="77777777">
        <w:trPr>
          <w:trHeight w:val="308"/>
        </w:trPr>
        <w:tc>
          <w:tcPr>
            <w:tcW w:w="900" w:type="dxa"/>
            <w:tcBorders>
              <w:right w:val="single" w:sz="8" w:space="0" w:color="C5C5C5"/>
            </w:tcBorders>
            <w:vAlign w:val="bottom"/>
          </w:tcPr>
          <w:p w14:paraId="461B205C" w14:textId="77777777" w:rsidR="003339E5" w:rsidRDefault="003339E5">
            <w:pPr>
              <w:rPr>
                <w:sz w:val="24"/>
                <w:szCs w:val="24"/>
              </w:rPr>
            </w:pPr>
          </w:p>
        </w:tc>
        <w:tc>
          <w:tcPr>
            <w:tcW w:w="860" w:type="dxa"/>
            <w:tcBorders>
              <w:right w:val="single" w:sz="8" w:space="0" w:color="C5C5C5"/>
            </w:tcBorders>
            <w:vAlign w:val="bottom"/>
          </w:tcPr>
          <w:p w14:paraId="19B53E2B" w14:textId="77777777" w:rsidR="003339E5" w:rsidRDefault="003B64C7">
            <w:pPr>
              <w:ind w:right="209"/>
              <w:jc w:val="right"/>
              <w:rPr>
                <w:sz w:val="20"/>
                <w:szCs w:val="20"/>
              </w:rPr>
            </w:pPr>
            <w:r>
              <w:rPr>
                <w:rFonts w:ascii="Calibri" w:eastAsia="Calibri" w:hAnsi="Calibri" w:cs="Calibri"/>
              </w:rPr>
              <w:t>(3)</w:t>
            </w:r>
          </w:p>
        </w:tc>
        <w:tc>
          <w:tcPr>
            <w:tcW w:w="1920" w:type="dxa"/>
            <w:tcBorders>
              <w:right w:val="single" w:sz="8" w:space="0" w:color="C5C5C5"/>
            </w:tcBorders>
            <w:vAlign w:val="bottom"/>
          </w:tcPr>
          <w:p w14:paraId="591EBBCE" w14:textId="77777777" w:rsidR="003339E5" w:rsidRDefault="003B64C7">
            <w:pPr>
              <w:ind w:left="60"/>
              <w:rPr>
                <w:sz w:val="20"/>
                <w:szCs w:val="20"/>
              </w:rPr>
            </w:pPr>
            <w:r>
              <w:rPr>
                <w:rFonts w:ascii="Calibri" w:eastAsia="Calibri" w:hAnsi="Calibri" w:cs="Calibri"/>
              </w:rPr>
              <w:t>| Prevent</w:t>
            </w:r>
          </w:p>
        </w:tc>
        <w:tc>
          <w:tcPr>
            <w:tcW w:w="6480" w:type="dxa"/>
            <w:gridSpan w:val="2"/>
            <w:tcBorders>
              <w:right w:val="single" w:sz="8" w:space="0" w:color="C5C5C5"/>
            </w:tcBorders>
            <w:vAlign w:val="bottom"/>
          </w:tcPr>
          <w:p w14:paraId="0B17B2EB" w14:textId="77777777" w:rsidR="003339E5" w:rsidRDefault="003B64C7">
            <w:pPr>
              <w:ind w:left="420"/>
              <w:rPr>
                <w:sz w:val="20"/>
                <w:szCs w:val="20"/>
              </w:rPr>
            </w:pPr>
            <w:r>
              <w:rPr>
                <w:rFonts w:ascii="Calibri" w:eastAsia="Calibri" w:hAnsi="Calibri" w:cs="Calibri"/>
              </w:rPr>
              <w:t>containing organizational information by:</w:t>
            </w:r>
          </w:p>
        </w:tc>
        <w:tc>
          <w:tcPr>
            <w:tcW w:w="640" w:type="dxa"/>
            <w:vAlign w:val="bottom"/>
          </w:tcPr>
          <w:p w14:paraId="2737961F" w14:textId="77777777" w:rsidR="003339E5" w:rsidRDefault="003339E5">
            <w:pPr>
              <w:rPr>
                <w:sz w:val="24"/>
                <w:szCs w:val="24"/>
              </w:rPr>
            </w:pPr>
          </w:p>
        </w:tc>
        <w:tc>
          <w:tcPr>
            <w:tcW w:w="0" w:type="dxa"/>
            <w:vAlign w:val="bottom"/>
          </w:tcPr>
          <w:p w14:paraId="1A86F84F" w14:textId="77777777" w:rsidR="003339E5" w:rsidRDefault="003339E5">
            <w:pPr>
              <w:rPr>
                <w:sz w:val="1"/>
                <w:szCs w:val="1"/>
              </w:rPr>
            </w:pPr>
          </w:p>
        </w:tc>
      </w:tr>
      <w:tr w:rsidR="003339E5" w14:paraId="0F4E6EB8" w14:textId="77777777">
        <w:trPr>
          <w:trHeight w:val="349"/>
        </w:trPr>
        <w:tc>
          <w:tcPr>
            <w:tcW w:w="900" w:type="dxa"/>
            <w:tcBorders>
              <w:right w:val="single" w:sz="8" w:space="0" w:color="C5C5C5"/>
            </w:tcBorders>
            <w:vAlign w:val="bottom"/>
          </w:tcPr>
          <w:p w14:paraId="1978FF4A" w14:textId="77777777" w:rsidR="003339E5" w:rsidRDefault="003339E5">
            <w:pPr>
              <w:rPr>
                <w:sz w:val="24"/>
                <w:szCs w:val="24"/>
              </w:rPr>
            </w:pPr>
          </w:p>
        </w:tc>
        <w:tc>
          <w:tcPr>
            <w:tcW w:w="860" w:type="dxa"/>
            <w:tcBorders>
              <w:right w:val="single" w:sz="8" w:space="0" w:color="C5C5C5"/>
            </w:tcBorders>
            <w:vAlign w:val="bottom"/>
          </w:tcPr>
          <w:p w14:paraId="51E67021" w14:textId="77777777" w:rsidR="003339E5" w:rsidRDefault="003339E5">
            <w:pPr>
              <w:rPr>
                <w:sz w:val="24"/>
                <w:szCs w:val="24"/>
              </w:rPr>
            </w:pPr>
          </w:p>
        </w:tc>
        <w:tc>
          <w:tcPr>
            <w:tcW w:w="1920" w:type="dxa"/>
            <w:tcBorders>
              <w:right w:val="single" w:sz="8" w:space="0" w:color="C5C5C5"/>
            </w:tcBorders>
            <w:vAlign w:val="bottom"/>
          </w:tcPr>
          <w:p w14:paraId="10688F50" w14:textId="77777777" w:rsidR="003339E5" w:rsidRDefault="003B64C7">
            <w:pPr>
              <w:ind w:left="60"/>
              <w:rPr>
                <w:sz w:val="20"/>
                <w:szCs w:val="20"/>
              </w:rPr>
            </w:pPr>
            <w:r>
              <w:rPr>
                <w:rFonts w:ascii="Calibri" w:eastAsia="Calibri" w:hAnsi="Calibri" w:cs="Calibri"/>
              </w:rPr>
              <w:t>Unauthorized</w:t>
            </w:r>
          </w:p>
        </w:tc>
        <w:tc>
          <w:tcPr>
            <w:tcW w:w="6480" w:type="dxa"/>
            <w:gridSpan w:val="2"/>
            <w:tcBorders>
              <w:right w:val="single" w:sz="8" w:space="0" w:color="C5C5C5"/>
            </w:tcBorders>
            <w:vAlign w:val="bottom"/>
          </w:tcPr>
          <w:p w14:paraId="164EA411"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Verifying that there is no organizational information contained on</w:t>
            </w:r>
          </w:p>
        </w:tc>
        <w:tc>
          <w:tcPr>
            <w:tcW w:w="640" w:type="dxa"/>
            <w:vAlign w:val="bottom"/>
          </w:tcPr>
          <w:p w14:paraId="61F8D5E6" w14:textId="77777777" w:rsidR="003339E5" w:rsidRDefault="003339E5">
            <w:pPr>
              <w:rPr>
                <w:sz w:val="24"/>
                <w:szCs w:val="24"/>
              </w:rPr>
            </w:pPr>
          </w:p>
        </w:tc>
        <w:tc>
          <w:tcPr>
            <w:tcW w:w="0" w:type="dxa"/>
            <w:vAlign w:val="bottom"/>
          </w:tcPr>
          <w:p w14:paraId="2232BB76" w14:textId="77777777" w:rsidR="003339E5" w:rsidRDefault="003339E5">
            <w:pPr>
              <w:rPr>
                <w:sz w:val="1"/>
                <w:szCs w:val="1"/>
              </w:rPr>
            </w:pPr>
          </w:p>
        </w:tc>
      </w:tr>
      <w:tr w:rsidR="003339E5" w14:paraId="7A77CB7A" w14:textId="77777777">
        <w:trPr>
          <w:trHeight w:val="269"/>
        </w:trPr>
        <w:tc>
          <w:tcPr>
            <w:tcW w:w="900" w:type="dxa"/>
            <w:tcBorders>
              <w:right w:val="single" w:sz="8" w:space="0" w:color="C5C5C5"/>
            </w:tcBorders>
            <w:vAlign w:val="bottom"/>
          </w:tcPr>
          <w:p w14:paraId="4EFA3BF2" w14:textId="77777777" w:rsidR="003339E5" w:rsidRDefault="003339E5">
            <w:pPr>
              <w:rPr>
                <w:sz w:val="23"/>
                <w:szCs w:val="23"/>
              </w:rPr>
            </w:pPr>
          </w:p>
        </w:tc>
        <w:tc>
          <w:tcPr>
            <w:tcW w:w="860" w:type="dxa"/>
            <w:tcBorders>
              <w:right w:val="single" w:sz="8" w:space="0" w:color="C5C5C5"/>
            </w:tcBorders>
            <w:vAlign w:val="bottom"/>
          </w:tcPr>
          <w:p w14:paraId="70DA881B" w14:textId="77777777" w:rsidR="003339E5" w:rsidRDefault="003339E5">
            <w:pPr>
              <w:rPr>
                <w:sz w:val="23"/>
                <w:szCs w:val="23"/>
              </w:rPr>
            </w:pPr>
          </w:p>
        </w:tc>
        <w:tc>
          <w:tcPr>
            <w:tcW w:w="1920" w:type="dxa"/>
            <w:tcBorders>
              <w:right w:val="single" w:sz="8" w:space="0" w:color="C5C5C5"/>
            </w:tcBorders>
            <w:vAlign w:val="bottom"/>
          </w:tcPr>
          <w:p w14:paraId="0AA461CF" w14:textId="77777777" w:rsidR="003339E5" w:rsidRDefault="003B64C7">
            <w:pPr>
              <w:ind w:left="60"/>
              <w:rPr>
                <w:sz w:val="20"/>
                <w:szCs w:val="20"/>
              </w:rPr>
            </w:pPr>
            <w:r>
              <w:rPr>
                <w:rFonts w:ascii="Calibri" w:eastAsia="Calibri" w:hAnsi="Calibri" w:cs="Calibri"/>
              </w:rPr>
              <w:t>Removal</w:t>
            </w:r>
          </w:p>
        </w:tc>
        <w:tc>
          <w:tcPr>
            <w:tcW w:w="6480" w:type="dxa"/>
            <w:gridSpan w:val="2"/>
            <w:tcBorders>
              <w:right w:val="single" w:sz="8" w:space="0" w:color="C5C5C5"/>
            </w:tcBorders>
            <w:vAlign w:val="bottom"/>
          </w:tcPr>
          <w:p w14:paraId="5F48E830" w14:textId="77777777" w:rsidR="003339E5" w:rsidRDefault="003B64C7">
            <w:pPr>
              <w:ind w:left="420"/>
              <w:rPr>
                <w:sz w:val="20"/>
                <w:szCs w:val="20"/>
              </w:rPr>
            </w:pPr>
            <w:r>
              <w:rPr>
                <w:rFonts w:ascii="Calibri" w:eastAsia="Calibri" w:hAnsi="Calibri" w:cs="Calibri"/>
              </w:rPr>
              <w:t>the equipment;</w:t>
            </w:r>
          </w:p>
        </w:tc>
        <w:tc>
          <w:tcPr>
            <w:tcW w:w="640" w:type="dxa"/>
            <w:vAlign w:val="bottom"/>
          </w:tcPr>
          <w:p w14:paraId="0B0056CD" w14:textId="77777777" w:rsidR="003339E5" w:rsidRDefault="003339E5">
            <w:pPr>
              <w:rPr>
                <w:sz w:val="23"/>
                <w:szCs w:val="23"/>
              </w:rPr>
            </w:pPr>
          </w:p>
        </w:tc>
        <w:tc>
          <w:tcPr>
            <w:tcW w:w="0" w:type="dxa"/>
            <w:vAlign w:val="bottom"/>
          </w:tcPr>
          <w:p w14:paraId="270EB663" w14:textId="77777777" w:rsidR="003339E5" w:rsidRDefault="003339E5">
            <w:pPr>
              <w:rPr>
                <w:sz w:val="1"/>
                <w:szCs w:val="1"/>
              </w:rPr>
            </w:pPr>
          </w:p>
        </w:tc>
      </w:tr>
      <w:tr w:rsidR="003339E5" w14:paraId="74C6F397" w14:textId="77777777">
        <w:trPr>
          <w:trHeight w:val="388"/>
        </w:trPr>
        <w:tc>
          <w:tcPr>
            <w:tcW w:w="900" w:type="dxa"/>
            <w:tcBorders>
              <w:right w:val="single" w:sz="8" w:space="0" w:color="C5C5C5"/>
            </w:tcBorders>
            <w:vAlign w:val="bottom"/>
          </w:tcPr>
          <w:p w14:paraId="60C60D84" w14:textId="77777777" w:rsidR="003339E5" w:rsidRDefault="003339E5">
            <w:pPr>
              <w:rPr>
                <w:sz w:val="24"/>
                <w:szCs w:val="24"/>
              </w:rPr>
            </w:pPr>
          </w:p>
        </w:tc>
        <w:tc>
          <w:tcPr>
            <w:tcW w:w="860" w:type="dxa"/>
            <w:tcBorders>
              <w:right w:val="single" w:sz="8" w:space="0" w:color="C5C5C5"/>
            </w:tcBorders>
            <w:vAlign w:val="bottom"/>
          </w:tcPr>
          <w:p w14:paraId="29016715" w14:textId="77777777" w:rsidR="003339E5" w:rsidRDefault="003339E5">
            <w:pPr>
              <w:rPr>
                <w:sz w:val="24"/>
                <w:szCs w:val="24"/>
              </w:rPr>
            </w:pPr>
          </w:p>
        </w:tc>
        <w:tc>
          <w:tcPr>
            <w:tcW w:w="1920" w:type="dxa"/>
            <w:tcBorders>
              <w:right w:val="single" w:sz="8" w:space="0" w:color="C5C5C5"/>
            </w:tcBorders>
            <w:vAlign w:val="bottom"/>
          </w:tcPr>
          <w:p w14:paraId="35DC5A36" w14:textId="77777777" w:rsidR="003339E5" w:rsidRDefault="003339E5">
            <w:pPr>
              <w:rPr>
                <w:sz w:val="24"/>
                <w:szCs w:val="24"/>
              </w:rPr>
            </w:pPr>
          </w:p>
        </w:tc>
        <w:tc>
          <w:tcPr>
            <w:tcW w:w="6480" w:type="dxa"/>
            <w:gridSpan w:val="2"/>
            <w:tcBorders>
              <w:right w:val="single" w:sz="8" w:space="0" w:color="C5C5C5"/>
            </w:tcBorders>
            <w:vAlign w:val="bottom"/>
          </w:tcPr>
          <w:p w14:paraId="617D8B5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Sanitizing or destroying the equipment;</w:t>
            </w:r>
          </w:p>
        </w:tc>
        <w:tc>
          <w:tcPr>
            <w:tcW w:w="640" w:type="dxa"/>
            <w:vAlign w:val="bottom"/>
          </w:tcPr>
          <w:p w14:paraId="2856FAD2" w14:textId="77777777" w:rsidR="003339E5" w:rsidRDefault="003339E5">
            <w:pPr>
              <w:rPr>
                <w:sz w:val="24"/>
                <w:szCs w:val="24"/>
              </w:rPr>
            </w:pPr>
          </w:p>
        </w:tc>
        <w:tc>
          <w:tcPr>
            <w:tcW w:w="0" w:type="dxa"/>
            <w:vAlign w:val="bottom"/>
          </w:tcPr>
          <w:p w14:paraId="2BE113F2" w14:textId="77777777" w:rsidR="003339E5" w:rsidRDefault="003339E5">
            <w:pPr>
              <w:rPr>
                <w:sz w:val="1"/>
                <w:szCs w:val="1"/>
              </w:rPr>
            </w:pPr>
          </w:p>
        </w:tc>
      </w:tr>
      <w:tr w:rsidR="003339E5" w14:paraId="459BB3C1" w14:textId="77777777">
        <w:trPr>
          <w:trHeight w:val="389"/>
        </w:trPr>
        <w:tc>
          <w:tcPr>
            <w:tcW w:w="900" w:type="dxa"/>
            <w:tcBorders>
              <w:right w:val="single" w:sz="8" w:space="0" w:color="C5C5C5"/>
            </w:tcBorders>
            <w:vAlign w:val="bottom"/>
          </w:tcPr>
          <w:p w14:paraId="0F7BEF67" w14:textId="77777777" w:rsidR="003339E5" w:rsidRDefault="003339E5">
            <w:pPr>
              <w:rPr>
                <w:sz w:val="24"/>
                <w:szCs w:val="24"/>
              </w:rPr>
            </w:pPr>
          </w:p>
        </w:tc>
        <w:tc>
          <w:tcPr>
            <w:tcW w:w="860" w:type="dxa"/>
            <w:tcBorders>
              <w:right w:val="single" w:sz="8" w:space="0" w:color="C5C5C5"/>
            </w:tcBorders>
            <w:vAlign w:val="bottom"/>
          </w:tcPr>
          <w:p w14:paraId="209C0C86" w14:textId="77777777" w:rsidR="003339E5" w:rsidRDefault="003339E5">
            <w:pPr>
              <w:rPr>
                <w:sz w:val="24"/>
                <w:szCs w:val="24"/>
              </w:rPr>
            </w:pPr>
          </w:p>
        </w:tc>
        <w:tc>
          <w:tcPr>
            <w:tcW w:w="1920" w:type="dxa"/>
            <w:tcBorders>
              <w:right w:val="single" w:sz="8" w:space="0" w:color="C5C5C5"/>
            </w:tcBorders>
            <w:vAlign w:val="bottom"/>
          </w:tcPr>
          <w:p w14:paraId="1D993CCF" w14:textId="77777777" w:rsidR="003339E5" w:rsidRDefault="003339E5">
            <w:pPr>
              <w:rPr>
                <w:sz w:val="24"/>
                <w:szCs w:val="24"/>
              </w:rPr>
            </w:pPr>
          </w:p>
        </w:tc>
        <w:tc>
          <w:tcPr>
            <w:tcW w:w="6480" w:type="dxa"/>
            <w:gridSpan w:val="2"/>
            <w:tcBorders>
              <w:right w:val="single" w:sz="8" w:space="0" w:color="C5C5C5"/>
            </w:tcBorders>
            <w:vAlign w:val="bottom"/>
          </w:tcPr>
          <w:p w14:paraId="1ABE99A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Retaining the equipment within the facility; or</w:t>
            </w:r>
          </w:p>
        </w:tc>
        <w:tc>
          <w:tcPr>
            <w:tcW w:w="640" w:type="dxa"/>
            <w:vAlign w:val="bottom"/>
          </w:tcPr>
          <w:p w14:paraId="1D198E50" w14:textId="77777777" w:rsidR="003339E5" w:rsidRDefault="003339E5">
            <w:pPr>
              <w:rPr>
                <w:sz w:val="24"/>
                <w:szCs w:val="24"/>
              </w:rPr>
            </w:pPr>
          </w:p>
        </w:tc>
        <w:tc>
          <w:tcPr>
            <w:tcW w:w="0" w:type="dxa"/>
            <w:vAlign w:val="bottom"/>
          </w:tcPr>
          <w:p w14:paraId="78754317" w14:textId="77777777" w:rsidR="003339E5" w:rsidRDefault="003339E5">
            <w:pPr>
              <w:rPr>
                <w:sz w:val="1"/>
                <w:szCs w:val="1"/>
              </w:rPr>
            </w:pPr>
          </w:p>
        </w:tc>
      </w:tr>
      <w:tr w:rsidR="003339E5" w14:paraId="657E7F4C" w14:textId="77777777">
        <w:trPr>
          <w:trHeight w:val="389"/>
        </w:trPr>
        <w:tc>
          <w:tcPr>
            <w:tcW w:w="900" w:type="dxa"/>
            <w:tcBorders>
              <w:right w:val="single" w:sz="8" w:space="0" w:color="C5C5C5"/>
            </w:tcBorders>
            <w:vAlign w:val="bottom"/>
          </w:tcPr>
          <w:p w14:paraId="014BCA42" w14:textId="77777777" w:rsidR="003339E5" w:rsidRDefault="003339E5">
            <w:pPr>
              <w:rPr>
                <w:sz w:val="24"/>
                <w:szCs w:val="24"/>
              </w:rPr>
            </w:pPr>
          </w:p>
        </w:tc>
        <w:tc>
          <w:tcPr>
            <w:tcW w:w="860" w:type="dxa"/>
            <w:tcBorders>
              <w:right w:val="single" w:sz="8" w:space="0" w:color="C5C5C5"/>
            </w:tcBorders>
            <w:vAlign w:val="bottom"/>
          </w:tcPr>
          <w:p w14:paraId="539B02F8" w14:textId="77777777" w:rsidR="003339E5" w:rsidRDefault="003339E5">
            <w:pPr>
              <w:rPr>
                <w:sz w:val="24"/>
                <w:szCs w:val="24"/>
              </w:rPr>
            </w:pPr>
          </w:p>
        </w:tc>
        <w:tc>
          <w:tcPr>
            <w:tcW w:w="1920" w:type="dxa"/>
            <w:tcBorders>
              <w:right w:val="single" w:sz="8" w:space="0" w:color="C5C5C5"/>
            </w:tcBorders>
            <w:vAlign w:val="bottom"/>
          </w:tcPr>
          <w:p w14:paraId="7CCDB863" w14:textId="77777777" w:rsidR="003339E5" w:rsidRDefault="003339E5">
            <w:pPr>
              <w:rPr>
                <w:sz w:val="24"/>
                <w:szCs w:val="24"/>
              </w:rPr>
            </w:pPr>
          </w:p>
        </w:tc>
        <w:tc>
          <w:tcPr>
            <w:tcW w:w="6480" w:type="dxa"/>
            <w:gridSpan w:val="2"/>
            <w:tcBorders>
              <w:right w:val="single" w:sz="8" w:space="0" w:color="C5C5C5"/>
            </w:tcBorders>
            <w:vAlign w:val="bottom"/>
          </w:tcPr>
          <w:p w14:paraId="7B27A08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Obtaining an exemption from [the Chief Information Security</w:t>
            </w:r>
          </w:p>
        </w:tc>
        <w:tc>
          <w:tcPr>
            <w:tcW w:w="640" w:type="dxa"/>
            <w:vAlign w:val="bottom"/>
          </w:tcPr>
          <w:p w14:paraId="3A4650E8" w14:textId="77777777" w:rsidR="003339E5" w:rsidRDefault="003339E5">
            <w:pPr>
              <w:rPr>
                <w:sz w:val="24"/>
                <w:szCs w:val="24"/>
              </w:rPr>
            </w:pPr>
          </w:p>
        </w:tc>
        <w:tc>
          <w:tcPr>
            <w:tcW w:w="0" w:type="dxa"/>
            <w:vAlign w:val="bottom"/>
          </w:tcPr>
          <w:p w14:paraId="369AA37B" w14:textId="77777777" w:rsidR="003339E5" w:rsidRDefault="003339E5">
            <w:pPr>
              <w:rPr>
                <w:sz w:val="1"/>
                <w:szCs w:val="1"/>
              </w:rPr>
            </w:pPr>
          </w:p>
        </w:tc>
      </w:tr>
      <w:tr w:rsidR="003339E5" w14:paraId="0E7BF6A2" w14:textId="77777777">
        <w:trPr>
          <w:trHeight w:val="269"/>
        </w:trPr>
        <w:tc>
          <w:tcPr>
            <w:tcW w:w="900" w:type="dxa"/>
            <w:tcBorders>
              <w:right w:val="single" w:sz="8" w:space="0" w:color="C5C5C5"/>
            </w:tcBorders>
            <w:vAlign w:val="bottom"/>
          </w:tcPr>
          <w:p w14:paraId="40E669BD" w14:textId="77777777" w:rsidR="003339E5" w:rsidRDefault="003339E5">
            <w:pPr>
              <w:rPr>
                <w:sz w:val="23"/>
                <w:szCs w:val="23"/>
              </w:rPr>
            </w:pPr>
          </w:p>
        </w:tc>
        <w:tc>
          <w:tcPr>
            <w:tcW w:w="860" w:type="dxa"/>
            <w:tcBorders>
              <w:right w:val="single" w:sz="8" w:space="0" w:color="C5C5C5"/>
            </w:tcBorders>
            <w:vAlign w:val="bottom"/>
          </w:tcPr>
          <w:p w14:paraId="62735D69" w14:textId="77777777" w:rsidR="003339E5" w:rsidRDefault="003339E5">
            <w:pPr>
              <w:rPr>
                <w:sz w:val="23"/>
                <w:szCs w:val="23"/>
              </w:rPr>
            </w:pPr>
          </w:p>
        </w:tc>
        <w:tc>
          <w:tcPr>
            <w:tcW w:w="1920" w:type="dxa"/>
            <w:tcBorders>
              <w:right w:val="single" w:sz="8" w:space="0" w:color="C5C5C5"/>
            </w:tcBorders>
            <w:vAlign w:val="bottom"/>
          </w:tcPr>
          <w:p w14:paraId="7ED3789B" w14:textId="77777777" w:rsidR="003339E5" w:rsidRDefault="003339E5">
            <w:pPr>
              <w:rPr>
                <w:sz w:val="23"/>
                <w:szCs w:val="23"/>
              </w:rPr>
            </w:pPr>
          </w:p>
        </w:tc>
        <w:tc>
          <w:tcPr>
            <w:tcW w:w="6480" w:type="dxa"/>
            <w:gridSpan w:val="2"/>
            <w:tcBorders>
              <w:right w:val="single" w:sz="8" w:space="0" w:color="C5C5C5"/>
            </w:tcBorders>
            <w:vAlign w:val="bottom"/>
          </w:tcPr>
          <w:p w14:paraId="11C6CEFE" w14:textId="77777777" w:rsidR="003339E5" w:rsidRDefault="003B64C7">
            <w:pPr>
              <w:ind w:left="420"/>
              <w:rPr>
                <w:sz w:val="20"/>
                <w:szCs w:val="20"/>
              </w:rPr>
            </w:pPr>
            <w:r>
              <w:rPr>
                <w:rFonts w:ascii="Calibri" w:eastAsia="Calibri" w:hAnsi="Calibri" w:cs="Calibri"/>
              </w:rPr>
              <w:t>Officer] explicitly authorizing removal of the equipment from the</w:t>
            </w:r>
          </w:p>
        </w:tc>
        <w:tc>
          <w:tcPr>
            <w:tcW w:w="640" w:type="dxa"/>
            <w:vAlign w:val="bottom"/>
          </w:tcPr>
          <w:p w14:paraId="12FFA358" w14:textId="77777777" w:rsidR="003339E5" w:rsidRDefault="003339E5">
            <w:pPr>
              <w:rPr>
                <w:sz w:val="23"/>
                <w:szCs w:val="23"/>
              </w:rPr>
            </w:pPr>
          </w:p>
        </w:tc>
        <w:tc>
          <w:tcPr>
            <w:tcW w:w="0" w:type="dxa"/>
            <w:vAlign w:val="bottom"/>
          </w:tcPr>
          <w:p w14:paraId="742A1BDE" w14:textId="77777777" w:rsidR="003339E5" w:rsidRDefault="003339E5">
            <w:pPr>
              <w:rPr>
                <w:sz w:val="1"/>
                <w:szCs w:val="1"/>
              </w:rPr>
            </w:pPr>
          </w:p>
        </w:tc>
      </w:tr>
      <w:tr w:rsidR="003339E5" w14:paraId="4C71646F" w14:textId="77777777">
        <w:trPr>
          <w:trHeight w:val="268"/>
        </w:trPr>
        <w:tc>
          <w:tcPr>
            <w:tcW w:w="900" w:type="dxa"/>
            <w:tcBorders>
              <w:right w:val="single" w:sz="8" w:space="0" w:color="C5C5C5"/>
            </w:tcBorders>
            <w:vAlign w:val="bottom"/>
          </w:tcPr>
          <w:p w14:paraId="44B15661" w14:textId="77777777" w:rsidR="003339E5" w:rsidRDefault="003339E5">
            <w:pPr>
              <w:rPr>
                <w:sz w:val="23"/>
                <w:szCs w:val="23"/>
              </w:rPr>
            </w:pPr>
          </w:p>
        </w:tc>
        <w:tc>
          <w:tcPr>
            <w:tcW w:w="860" w:type="dxa"/>
            <w:tcBorders>
              <w:right w:val="single" w:sz="8" w:space="0" w:color="C5C5C5"/>
            </w:tcBorders>
            <w:vAlign w:val="bottom"/>
          </w:tcPr>
          <w:p w14:paraId="624BA38C" w14:textId="77777777" w:rsidR="003339E5" w:rsidRDefault="003339E5">
            <w:pPr>
              <w:rPr>
                <w:sz w:val="23"/>
                <w:szCs w:val="23"/>
              </w:rPr>
            </w:pPr>
          </w:p>
        </w:tc>
        <w:tc>
          <w:tcPr>
            <w:tcW w:w="1920" w:type="dxa"/>
            <w:tcBorders>
              <w:right w:val="single" w:sz="8" w:space="0" w:color="C5C5C5"/>
            </w:tcBorders>
            <w:vAlign w:val="bottom"/>
          </w:tcPr>
          <w:p w14:paraId="0ACE29AC" w14:textId="77777777" w:rsidR="003339E5" w:rsidRDefault="003339E5">
            <w:pPr>
              <w:rPr>
                <w:sz w:val="23"/>
                <w:szCs w:val="23"/>
              </w:rPr>
            </w:pPr>
          </w:p>
        </w:tc>
        <w:tc>
          <w:tcPr>
            <w:tcW w:w="6480" w:type="dxa"/>
            <w:gridSpan w:val="2"/>
            <w:tcBorders>
              <w:right w:val="single" w:sz="8" w:space="0" w:color="C5C5C5"/>
            </w:tcBorders>
            <w:vAlign w:val="bottom"/>
          </w:tcPr>
          <w:p w14:paraId="22216FF9" w14:textId="77777777" w:rsidR="003339E5" w:rsidRDefault="003B64C7">
            <w:pPr>
              <w:ind w:left="420"/>
              <w:rPr>
                <w:sz w:val="20"/>
                <w:szCs w:val="20"/>
              </w:rPr>
            </w:pPr>
            <w:r>
              <w:rPr>
                <w:rFonts w:ascii="Calibri" w:eastAsia="Calibri" w:hAnsi="Calibri" w:cs="Calibri"/>
              </w:rPr>
              <w:t>facility</w:t>
            </w:r>
          </w:p>
        </w:tc>
        <w:tc>
          <w:tcPr>
            <w:tcW w:w="640" w:type="dxa"/>
            <w:vAlign w:val="bottom"/>
          </w:tcPr>
          <w:p w14:paraId="77D157AE" w14:textId="77777777" w:rsidR="003339E5" w:rsidRDefault="003339E5">
            <w:pPr>
              <w:rPr>
                <w:sz w:val="23"/>
                <w:szCs w:val="23"/>
              </w:rPr>
            </w:pPr>
          </w:p>
        </w:tc>
        <w:tc>
          <w:tcPr>
            <w:tcW w:w="0" w:type="dxa"/>
            <w:vAlign w:val="bottom"/>
          </w:tcPr>
          <w:p w14:paraId="351D9F34" w14:textId="77777777" w:rsidR="003339E5" w:rsidRDefault="003339E5">
            <w:pPr>
              <w:rPr>
                <w:sz w:val="1"/>
                <w:szCs w:val="1"/>
              </w:rPr>
            </w:pPr>
          </w:p>
        </w:tc>
      </w:tr>
      <w:tr w:rsidR="003339E5" w14:paraId="080EAC35" w14:textId="77777777">
        <w:trPr>
          <w:trHeight w:val="60"/>
        </w:trPr>
        <w:tc>
          <w:tcPr>
            <w:tcW w:w="900" w:type="dxa"/>
            <w:tcBorders>
              <w:right w:val="single" w:sz="8" w:space="0" w:color="C5C5C5"/>
            </w:tcBorders>
            <w:vAlign w:val="bottom"/>
          </w:tcPr>
          <w:p w14:paraId="3526C84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BDEDA83"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F719155" w14:textId="77777777" w:rsidR="003339E5" w:rsidRDefault="003339E5">
            <w:pPr>
              <w:rPr>
                <w:sz w:val="5"/>
                <w:szCs w:val="5"/>
              </w:rPr>
            </w:pPr>
          </w:p>
        </w:tc>
        <w:tc>
          <w:tcPr>
            <w:tcW w:w="6480" w:type="dxa"/>
            <w:gridSpan w:val="2"/>
            <w:tcBorders>
              <w:bottom w:val="single" w:sz="8" w:space="0" w:color="C5C5C5"/>
              <w:right w:val="single" w:sz="8" w:space="0" w:color="C5C5C5"/>
            </w:tcBorders>
            <w:vAlign w:val="bottom"/>
          </w:tcPr>
          <w:p w14:paraId="62E13721" w14:textId="77777777" w:rsidR="003339E5" w:rsidRDefault="003339E5">
            <w:pPr>
              <w:rPr>
                <w:sz w:val="5"/>
                <w:szCs w:val="5"/>
              </w:rPr>
            </w:pPr>
          </w:p>
        </w:tc>
        <w:tc>
          <w:tcPr>
            <w:tcW w:w="640" w:type="dxa"/>
            <w:vAlign w:val="bottom"/>
          </w:tcPr>
          <w:p w14:paraId="750CD13D" w14:textId="77777777" w:rsidR="003339E5" w:rsidRDefault="003339E5">
            <w:pPr>
              <w:rPr>
                <w:sz w:val="5"/>
                <w:szCs w:val="5"/>
              </w:rPr>
            </w:pPr>
          </w:p>
        </w:tc>
        <w:tc>
          <w:tcPr>
            <w:tcW w:w="0" w:type="dxa"/>
            <w:vAlign w:val="bottom"/>
          </w:tcPr>
          <w:p w14:paraId="07C412B7" w14:textId="77777777" w:rsidR="003339E5" w:rsidRDefault="003339E5">
            <w:pPr>
              <w:rPr>
                <w:sz w:val="1"/>
                <w:szCs w:val="1"/>
              </w:rPr>
            </w:pPr>
          </w:p>
        </w:tc>
      </w:tr>
      <w:tr w:rsidR="003339E5" w14:paraId="13859D9B" w14:textId="77777777">
        <w:trPr>
          <w:trHeight w:val="315"/>
        </w:trPr>
        <w:tc>
          <w:tcPr>
            <w:tcW w:w="900" w:type="dxa"/>
            <w:tcBorders>
              <w:right w:val="single" w:sz="8" w:space="0" w:color="C5C5C5"/>
            </w:tcBorders>
            <w:vAlign w:val="bottom"/>
          </w:tcPr>
          <w:p w14:paraId="35F129CC" w14:textId="77777777" w:rsidR="003339E5" w:rsidRDefault="003339E5">
            <w:pPr>
              <w:rPr>
                <w:sz w:val="24"/>
                <w:szCs w:val="24"/>
              </w:rPr>
            </w:pPr>
          </w:p>
        </w:tc>
        <w:tc>
          <w:tcPr>
            <w:tcW w:w="860" w:type="dxa"/>
            <w:tcBorders>
              <w:right w:val="single" w:sz="8" w:space="0" w:color="C5C5C5"/>
            </w:tcBorders>
            <w:vAlign w:val="bottom"/>
          </w:tcPr>
          <w:p w14:paraId="7FDD47F4" w14:textId="77777777" w:rsidR="003339E5" w:rsidRDefault="003B64C7">
            <w:pPr>
              <w:jc w:val="center"/>
              <w:rPr>
                <w:sz w:val="20"/>
                <w:szCs w:val="20"/>
              </w:rPr>
            </w:pPr>
            <w:r>
              <w:rPr>
                <w:rFonts w:ascii="Calibri" w:eastAsia="Calibri" w:hAnsi="Calibri" w:cs="Calibri"/>
              </w:rPr>
              <w:t>MA-4 a.</w:t>
            </w:r>
          </w:p>
        </w:tc>
        <w:tc>
          <w:tcPr>
            <w:tcW w:w="1920" w:type="dxa"/>
            <w:tcBorders>
              <w:right w:val="single" w:sz="8" w:space="0" w:color="C5C5C5"/>
            </w:tcBorders>
            <w:vAlign w:val="bottom"/>
          </w:tcPr>
          <w:p w14:paraId="671E5B77" w14:textId="77777777" w:rsidR="003339E5" w:rsidRDefault="003B64C7">
            <w:pPr>
              <w:ind w:left="60"/>
              <w:rPr>
                <w:sz w:val="20"/>
                <w:szCs w:val="20"/>
              </w:rPr>
            </w:pPr>
            <w:r>
              <w:rPr>
                <w:rFonts w:ascii="Calibri" w:eastAsia="Calibri" w:hAnsi="Calibri" w:cs="Calibri"/>
              </w:rPr>
              <w:t>Nonlocal</w:t>
            </w:r>
          </w:p>
        </w:tc>
        <w:tc>
          <w:tcPr>
            <w:tcW w:w="6480" w:type="dxa"/>
            <w:gridSpan w:val="2"/>
            <w:tcBorders>
              <w:right w:val="single" w:sz="8" w:space="0" w:color="C5C5C5"/>
            </w:tcBorders>
            <w:vAlign w:val="bottom"/>
          </w:tcPr>
          <w:p w14:paraId="12A7DFF1"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Approve and monitor nonlocal maintenance and diagnostic</w:t>
            </w:r>
          </w:p>
        </w:tc>
        <w:tc>
          <w:tcPr>
            <w:tcW w:w="640" w:type="dxa"/>
            <w:vAlign w:val="bottom"/>
          </w:tcPr>
          <w:p w14:paraId="4D46CFC1" w14:textId="77777777" w:rsidR="003339E5" w:rsidRDefault="003339E5">
            <w:pPr>
              <w:rPr>
                <w:sz w:val="24"/>
                <w:szCs w:val="24"/>
              </w:rPr>
            </w:pPr>
          </w:p>
        </w:tc>
        <w:tc>
          <w:tcPr>
            <w:tcW w:w="0" w:type="dxa"/>
            <w:vAlign w:val="bottom"/>
          </w:tcPr>
          <w:p w14:paraId="309D0996" w14:textId="77777777" w:rsidR="003339E5" w:rsidRDefault="003339E5">
            <w:pPr>
              <w:rPr>
                <w:sz w:val="1"/>
                <w:szCs w:val="1"/>
              </w:rPr>
            </w:pPr>
          </w:p>
        </w:tc>
      </w:tr>
      <w:tr w:rsidR="003339E5" w14:paraId="2C347D26" w14:textId="77777777">
        <w:trPr>
          <w:trHeight w:val="308"/>
        </w:trPr>
        <w:tc>
          <w:tcPr>
            <w:tcW w:w="900" w:type="dxa"/>
            <w:tcBorders>
              <w:right w:val="single" w:sz="8" w:space="0" w:color="C5C5C5"/>
            </w:tcBorders>
            <w:vAlign w:val="bottom"/>
          </w:tcPr>
          <w:p w14:paraId="07FBFC2F" w14:textId="77777777" w:rsidR="003339E5" w:rsidRDefault="003339E5">
            <w:pPr>
              <w:rPr>
                <w:sz w:val="24"/>
                <w:szCs w:val="24"/>
              </w:rPr>
            </w:pPr>
          </w:p>
        </w:tc>
        <w:tc>
          <w:tcPr>
            <w:tcW w:w="860" w:type="dxa"/>
            <w:tcBorders>
              <w:right w:val="single" w:sz="8" w:space="0" w:color="C5C5C5"/>
            </w:tcBorders>
            <w:vAlign w:val="bottom"/>
          </w:tcPr>
          <w:p w14:paraId="69064561" w14:textId="77777777" w:rsidR="003339E5" w:rsidRDefault="003339E5">
            <w:pPr>
              <w:rPr>
                <w:sz w:val="24"/>
                <w:szCs w:val="24"/>
              </w:rPr>
            </w:pPr>
          </w:p>
        </w:tc>
        <w:tc>
          <w:tcPr>
            <w:tcW w:w="1920" w:type="dxa"/>
            <w:tcBorders>
              <w:right w:val="single" w:sz="8" w:space="0" w:color="C5C5C5"/>
            </w:tcBorders>
            <w:vAlign w:val="bottom"/>
          </w:tcPr>
          <w:p w14:paraId="30A07DD2" w14:textId="77777777" w:rsidR="003339E5" w:rsidRDefault="003B64C7">
            <w:pPr>
              <w:ind w:left="60"/>
              <w:rPr>
                <w:sz w:val="20"/>
                <w:szCs w:val="20"/>
              </w:rPr>
            </w:pPr>
            <w:r>
              <w:rPr>
                <w:rFonts w:ascii="Calibri" w:eastAsia="Calibri" w:hAnsi="Calibri" w:cs="Calibri"/>
              </w:rPr>
              <w:t>Maintenance</w:t>
            </w:r>
          </w:p>
        </w:tc>
        <w:tc>
          <w:tcPr>
            <w:tcW w:w="6480" w:type="dxa"/>
            <w:gridSpan w:val="2"/>
            <w:tcBorders>
              <w:right w:val="single" w:sz="8" w:space="0" w:color="C5C5C5"/>
            </w:tcBorders>
            <w:vAlign w:val="bottom"/>
          </w:tcPr>
          <w:p w14:paraId="1807A421" w14:textId="77777777" w:rsidR="003339E5" w:rsidRDefault="003B64C7">
            <w:pPr>
              <w:ind w:left="420"/>
              <w:rPr>
                <w:sz w:val="20"/>
                <w:szCs w:val="20"/>
              </w:rPr>
            </w:pPr>
            <w:r>
              <w:rPr>
                <w:rFonts w:ascii="Calibri" w:eastAsia="Calibri" w:hAnsi="Calibri" w:cs="Calibri"/>
              </w:rPr>
              <w:t>activities.</w:t>
            </w:r>
          </w:p>
        </w:tc>
        <w:tc>
          <w:tcPr>
            <w:tcW w:w="640" w:type="dxa"/>
            <w:vAlign w:val="bottom"/>
          </w:tcPr>
          <w:p w14:paraId="78303A5C" w14:textId="77777777" w:rsidR="003339E5" w:rsidRDefault="003339E5">
            <w:pPr>
              <w:rPr>
                <w:sz w:val="24"/>
                <w:szCs w:val="24"/>
              </w:rPr>
            </w:pPr>
          </w:p>
        </w:tc>
        <w:tc>
          <w:tcPr>
            <w:tcW w:w="0" w:type="dxa"/>
            <w:vAlign w:val="bottom"/>
          </w:tcPr>
          <w:p w14:paraId="6D3BDA59" w14:textId="77777777" w:rsidR="003339E5" w:rsidRDefault="003339E5">
            <w:pPr>
              <w:rPr>
                <w:sz w:val="1"/>
                <w:szCs w:val="1"/>
              </w:rPr>
            </w:pPr>
          </w:p>
        </w:tc>
      </w:tr>
      <w:tr w:rsidR="003339E5" w14:paraId="019CFC0F" w14:textId="77777777">
        <w:trPr>
          <w:trHeight w:val="58"/>
        </w:trPr>
        <w:tc>
          <w:tcPr>
            <w:tcW w:w="900" w:type="dxa"/>
            <w:tcBorders>
              <w:right w:val="single" w:sz="8" w:space="0" w:color="C5C5C5"/>
            </w:tcBorders>
            <w:vAlign w:val="bottom"/>
          </w:tcPr>
          <w:p w14:paraId="74B1D52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654BE5E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BC0B97F" w14:textId="77777777" w:rsidR="003339E5" w:rsidRDefault="003339E5">
            <w:pPr>
              <w:rPr>
                <w:sz w:val="5"/>
                <w:szCs w:val="5"/>
              </w:rPr>
            </w:pPr>
          </w:p>
        </w:tc>
        <w:tc>
          <w:tcPr>
            <w:tcW w:w="3920" w:type="dxa"/>
            <w:tcBorders>
              <w:bottom w:val="single" w:sz="8" w:space="0" w:color="C5C5C5"/>
            </w:tcBorders>
            <w:vAlign w:val="bottom"/>
          </w:tcPr>
          <w:p w14:paraId="1B991568" w14:textId="77777777" w:rsidR="003339E5" w:rsidRDefault="003339E5">
            <w:pPr>
              <w:rPr>
                <w:sz w:val="5"/>
                <w:szCs w:val="5"/>
              </w:rPr>
            </w:pPr>
          </w:p>
        </w:tc>
        <w:tc>
          <w:tcPr>
            <w:tcW w:w="2560" w:type="dxa"/>
            <w:tcBorders>
              <w:bottom w:val="single" w:sz="8" w:space="0" w:color="C5C5C5"/>
              <w:right w:val="single" w:sz="8" w:space="0" w:color="C5C5C5"/>
            </w:tcBorders>
            <w:vAlign w:val="bottom"/>
          </w:tcPr>
          <w:p w14:paraId="5AD6E935" w14:textId="77777777" w:rsidR="003339E5" w:rsidRDefault="003339E5">
            <w:pPr>
              <w:rPr>
                <w:sz w:val="5"/>
                <w:szCs w:val="5"/>
              </w:rPr>
            </w:pPr>
          </w:p>
        </w:tc>
        <w:tc>
          <w:tcPr>
            <w:tcW w:w="640" w:type="dxa"/>
            <w:vAlign w:val="bottom"/>
          </w:tcPr>
          <w:p w14:paraId="01BD7977" w14:textId="77777777" w:rsidR="003339E5" w:rsidRDefault="003339E5">
            <w:pPr>
              <w:rPr>
                <w:sz w:val="5"/>
                <w:szCs w:val="5"/>
              </w:rPr>
            </w:pPr>
          </w:p>
        </w:tc>
        <w:tc>
          <w:tcPr>
            <w:tcW w:w="0" w:type="dxa"/>
            <w:vAlign w:val="bottom"/>
          </w:tcPr>
          <w:p w14:paraId="5CE96A39" w14:textId="77777777" w:rsidR="003339E5" w:rsidRDefault="003339E5">
            <w:pPr>
              <w:rPr>
                <w:sz w:val="1"/>
                <w:szCs w:val="1"/>
              </w:rPr>
            </w:pPr>
          </w:p>
        </w:tc>
      </w:tr>
      <w:tr w:rsidR="003339E5" w14:paraId="18C6646B" w14:textId="77777777">
        <w:trPr>
          <w:trHeight w:val="58"/>
        </w:trPr>
        <w:tc>
          <w:tcPr>
            <w:tcW w:w="900" w:type="dxa"/>
            <w:vAlign w:val="bottom"/>
          </w:tcPr>
          <w:p w14:paraId="7E7E6C6A" w14:textId="77777777" w:rsidR="003339E5" w:rsidRDefault="003339E5">
            <w:pPr>
              <w:rPr>
                <w:sz w:val="5"/>
                <w:szCs w:val="5"/>
              </w:rPr>
            </w:pPr>
          </w:p>
        </w:tc>
        <w:tc>
          <w:tcPr>
            <w:tcW w:w="860" w:type="dxa"/>
            <w:vAlign w:val="bottom"/>
          </w:tcPr>
          <w:p w14:paraId="53121BB7" w14:textId="77777777" w:rsidR="003339E5" w:rsidRDefault="003339E5">
            <w:pPr>
              <w:rPr>
                <w:sz w:val="5"/>
                <w:szCs w:val="5"/>
              </w:rPr>
            </w:pPr>
          </w:p>
        </w:tc>
        <w:tc>
          <w:tcPr>
            <w:tcW w:w="1920" w:type="dxa"/>
            <w:vAlign w:val="bottom"/>
          </w:tcPr>
          <w:p w14:paraId="78BE0E93" w14:textId="77777777" w:rsidR="003339E5" w:rsidRDefault="003339E5">
            <w:pPr>
              <w:rPr>
                <w:sz w:val="5"/>
                <w:szCs w:val="5"/>
              </w:rPr>
            </w:pPr>
          </w:p>
        </w:tc>
        <w:tc>
          <w:tcPr>
            <w:tcW w:w="3920" w:type="dxa"/>
            <w:vAlign w:val="bottom"/>
          </w:tcPr>
          <w:p w14:paraId="2E42081A" w14:textId="77777777" w:rsidR="003339E5" w:rsidRDefault="003339E5">
            <w:pPr>
              <w:rPr>
                <w:sz w:val="5"/>
                <w:szCs w:val="5"/>
              </w:rPr>
            </w:pPr>
          </w:p>
        </w:tc>
        <w:tc>
          <w:tcPr>
            <w:tcW w:w="2560" w:type="dxa"/>
            <w:vAlign w:val="bottom"/>
          </w:tcPr>
          <w:p w14:paraId="363D9A19" w14:textId="77777777" w:rsidR="003339E5" w:rsidRDefault="003339E5">
            <w:pPr>
              <w:rPr>
                <w:sz w:val="5"/>
                <w:szCs w:val="5"/>
              </w:rPr>
            </w:pPr>
          </w:p>
        </w:tc>
        <w:tc>
          <w:tcPr>
            <w:tcW w:w="640" w:type="dxa"/>
            <w:vAlign w:val="bottom"/>
          </w:tcPr>
          <w:p w14:paraId="744D83F3" w14:textId="77777777" w:rsidR="003339E5" w:rsidRDefault="003339E5">
            <w:pPr>
              <w:rPr>
                <w:sz w:val="5"/>
                <w:szCs w:val="5"/>
              </w:rPr>
            </w:pPr>
          </w:p>
        </w:tc>
        <w:tc>
          <w:tcPr>
            <w:tcW w:w="0" w:type="dxa"/>
            <w:vAlign w:val="bottom"/>
          </w:tcPr>
          <w:p w14:paraId="5CCBFD6F" w14:textId="77777777" w:rsidR="003339E5" w:rsidRDefault="003339E5">
            <w:pPr>
              <w:rPr>
                <w:sz w:val="1"/>
                <w:szCs w:val="1"/>
              </w:rPr>
            </w:pPr>
          </w:p>
        </w:tc>
      </w:tr>
      <w:tr w:rsidR="003339E5" w14:paraId="3624D9DD" w14:textId="77777777">
        <w:trPr>
          <w:trHeight w:val="323"/>
        </w:trPr>
        <w:tc>
          <w:tcPr>
            <w:tcW w:w="900" w:type="dxa"/>
            <w:tcBorders>
              <w:right w:val="single" w:sz="8" w:space="0" w:color="085296"/>
            </w:tcBorders>
            <w:shd w:val="clear" w:color="auto" w:fill="085296"/>
            <w:vAlign w:val="bottom"/>
          </w:tcPr>
          <w:p w14:paraId="0E070F3A" w14:textId="77777777" w:rsidR="003339E5" w:rsidRDefault="003339E5">
            <w:pPr>
              <w:rPr>
                <w:sz w:val="24"/>
                <w:szCs w:val="24"/>
              </w:rPr>
            </w:pPr>
          </w:p>
        </w:tc>
        <w:tc>
          <w:tcPr>
            <w:tcW w:w="860" w:type="dxa"/>
            <w:tcBorders>
              <w:right w:val="single" w:sz="8" w:space="0" w:color="085296"/>
            </w:tcBorders>
            <w:shd w:val="clear" w:color="auto" w:fill="085296"/>
            <w:vAlign w:val="bottom"/>
          </w:tcPr>
          <w:p w14:paraId="3FDFD9F2" w14:textId="77777777" w:rsidR="003339E5" w:rsidRDefault="003339E5">
            <w:pPr>
              <w:rPr>
                <w:sz w:val="24"/>
                <w:szCs w:val="24"/>
              </w:rPr>
            </w:pPr>
          </w:p>
        </w:tc>
        <w:tc>
          <w:tcPr>
            <w:tcW w:w="1920" w:type="dxa"/>
            <w:tcBorders>
              <w:right w:val="single" w:sz="8" w:space="0" w:color="085296"/>
            </w:tcBorders>
            <w:shd w:val="clear" w:color="auto" w:fill="085296"/>
            <w:vAlign w:val="bottom"/>
          </w:tcPr>
          <w:p w14:paraId="09B8E365" w14:textId="77777777" w:rsidR="003339E5" w:rsidRDefault="003339E5">
            <w:pPr>
              <w:rPr>
                <w:sz w:val="24"/>
                <w:szCs w:val="24"/>
              </w:rPr>
            </w:pPr>
          </w:p>
        </w:tc>
        <w:tc>
          <w:tcPr>
            <w:tcW w:w="3920" w:type="dxa"/>
            <w:shd w:val="clear" w:color="auto" w:fill="085296"/>
            <w:vAlign w:val="bottom"/>
          </w:tcPr>
          <w:p w14:paraId="14F8624D" w14:textId="77777777" w:rsidR="003339E5" w:rsidRDefault="003339E5">
            <w:pPr>
              <w:rPr>
                <w:sz w:val="24"/>
                <w:szCs w:val="24"/>
              </w:rPr>
            </w:pPr>
          </w:p>
        </w:tc>
        <w:tc>
          <w:tcPr>
            <w:tcW w:w="2560" w:type="dxa"/>
            <w:tcBorders>
              <w:right w:val="single" w:sz="8" w:space="0" w:color="C0C0C0"/>
            </w:tcBorders>
            <w:shd w:val="clear" w:color="auto" w:fill="C0C0C0"/>
            <w:vAlign w:val="bottom"/>
          </w:tcPr>
          <w:p w14:paraId="17DFD7D3" w14:textId="77777777" w:rsidR="003339E5" w:rsidRDefault="003339E5">
            <w:pPr>
              <w:rPr>
                <w:sz w:val="24"/>
                <w:szCs w:val="24"/>
              </w:rPr>
            </w:pPr>
          </w:p>
        </w:tc>
        <w:tc>
          <w:tcPr>
            <w:tcW w:w="640" w:type="dxa"/>
            <w:shd w:val="clear" w:color="auto" w:fill="C0C0C0"/>
            <w:vAlign w:val="bottom"/>
          </w:tcPr>
          <w:p w14:paraId="016787CF" w14:textId="77777777" w:rsidR="003339E5" w:rsidRDefault="003339E5">
            <w:pPr>
              <w:rPr>
                <w:sz w:val="24"/>
                <w:szCs w:val="24"/>
              </w:rPr>
            </w:pPr>
          </w:p>
        </w:tc>
        <w:tc>
          <w:tcPr>
            <w:tcW w:w="0" w:type="dxa"/>
            <w:vAlign w:val="bottom"/>
          </w:tcPr>
          <w:p w14:paraId="7BD1AE9E" w14:textId="77777777" w:rsidR="003339E5" w:rsidRDefault="003339E5">
            <w:pPr>
              <w:rPr>
                <w:sz w:val="1"/>
                <w:szCs w:val="1"/>
              </w:rPr>
            </w:pPr>
          </w:p>
        </w:tc>
      </w:tr>
    </w:tbl>
    <w:p w14:paraId="3EC6B90B" w14:textId="77777777" w:rsidR="003339E5" w:rsidRDefault="003B64C7">
      <w:pPr>
        <w:spacing w:line="20" w:lineRule="exact"/>
        <w:rPr>
          <w:sz w:val="20"/>
          <w:szCs w:val="20"/>
        </w:rPr>
      </w:pPr>
      <w:r>
        <w:rPr>
          <w:noProof/>
          <w:sz w:val="20"/>
          <w:szCs w:val="20"/>
        </w:rPr>
        <w:drawing>
          <wp:anchor distT="0" distB="0" distL="114300" distR="114300" simplePos="0" relativeHeight="251572224" behindDoc="1" locked="0" layoutInCell="0" allowOverlap="1" wp14:anchorId="138EEECC" wp14:editId="6D6BB6CA">
            <wp:simplePos x="0" y="0"/>
            <wp:positionH relativeFrom="column">
              <wp:posOffset>4552950</wp:posOffset>
            </wp:positionH>
            <wp:positionV relativeFrom="paragraph">
              <wp:posOffset>-9056370</wp:posOffset>
            </wp:positionV>
            <wp:extent cx="2134870" cy="98552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73248" behindDoc="1" locked="0" layoutInCell="0" allowOverlap="1" wp14:anchorId="58504371" wp14:editId="1A381ACC">
                <wp:simplePos x="0" y="0"/>
                <wp:positionH relativeFrom="column">
                  <wp:posOffset>2328545</wp:posOffset>
                </wp:positionH>
                <wp:positionV relativeFrom="paragraph">
                  <wp:posOffset>-7672705</wp:posOffset>
                </wp:positionV>
                <wp:extent cx="4123055" cy="352425"/>
                <wp:effectExtent l="0" t="0" r="0" b="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52425"/>
                        </a:xfrm>
                        <a:prstGeom prst="rect">
                          <a:avLst/>
                        </a:prstGeom>
                        <a:solidFill>
                          <a:srgbClr val="4F4F4F"/>
                        </a:solidFill>
                      </wps:spPr>
                      <wps:bodyPr/>
                    </wps:wsp>
                  </a:graphicData>
                </a:graphic>
              </wp:anchor>
            </w:drawing>
          </mc:Choice>
          <mc:Fallback>
            <w:pict>
              <v:rect w14:anchorId="50EA029B" id="Shape 524" o:spid="_x0000_s1026" style="position:absolute;left:0;text-align:left;margin-left:183.35pt;margin-top:-604.15pt;width:324.6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574272" behindDoc="1" locked="0" layoutInCell="0" allowOverlap="1" wp14:anchorId="7568C84B" wp14:editId="4FD8CA53">
                <wp:simplePos x="0" y="0"/>
                <wp:positionH relativeFrom="column">
                  <wp:posOffset>564515</wp:posOffset>
                </wp:positionH>
                <wp:positionV relativeFrom="paragraph">
                  <wp:posOffset>-7672705</wp:posOffset>
                </wp:positionV>
                <wp:extent cx="1764030" cy="352425"/>
                <wp:effectExtent l="0" t="0" r="0" b="0"/>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52425"/>
                        </a:xfrm>
                        <a:prstGeom prst="rect">
                          <a:avLst/>
                        </a:prstGeom>
                        <a:solidFill>
                          <a:srgbClr val="4F4F4F"/>
                        </a:solidFill>
                      </wps:spPr>
                      <wps:bodyPr/>
                    </wps:wsp>
                  </a:graphicData>
                </a:graphic>
              </wp:anchor>
            </w:drawing>
          </mc:Choice>
          <mc:Fallback>
            <w:pict>
              <v:rect w14:anchorId="039E8C73" id="Shape 525" o:spid="_x0000_s1026" style="position:absolute;left:0;text-align:left;margin-left:44.45pt;margin-top:-604.15pt;width:138.9pt;height:27.7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575296" behindDoc="1" locked="0" layoutInCell="0" allowOverlap="1" wp14:anchorId="4AD6AD57" wp14:editId="28C4BE9F">
                <wp:simplePos x="0" y="0"/>
                <wp:positionH relativeFrom="column">
                  <wp:posOffset>568325</wp:posOffset>
                </wp:positionH>
                <wp:positionV relativeFrom="paragraph">
                  <wp:posOffset>-7672705</wp:posOffset>
                </wp:positionV>
                <wp:extent cx="0" cy="352425"/>
                <wp:effectExtent l="0" t="0" r="0" b="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473285B" id="Shape 526" o:spid="_x0000_s1026" style="position:absolute;left:0;text-align:left;z-index:-251741184;visibility:visible;mso-wrap-style:square;mso-wrap-distance-left:9pt;mso-wrap-distance-top:0;mso-wrap-distance-right:9pt;mso-wrap-distance-bottom:0;mso-position-horizontal:absolute;mso-position-horizontal-relative:text;mso-position-vertical:absolute;mso-position-vertical-relative:text" from="44.75pt,-604.15pt" to="44.75pt,-5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76320" behindDoc="1" locked="0" layoutInCell="0" allowOverlap="1" wp14:anchorId="1ED18F56" wp14:editId="6874AB35">
                <wp:simplePos x="0" y="0"/>
                <wp:positionH relativeFrom="column">
                  <wp:posOffset>1111250</wp:posOffset>
                </wp:positionH>
                <wp:positionV relativeFrom="paragraph">
                  <wp:posOffset>-7672705</wp:posOffset>
                </wp:positionV>
                <wp:extent cx="0" cy="349885"/>
                <wp:effectExtent l="0" t="0" r="0" b="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1B0457D" id="Shape 527" o:spid="_x0000_s1026" style="position:absolute;left:0;text-align:left;z-index:-251740160;visibility:visible;mso-wrap-style:square;mso-wrap-distance-left:9pt;mso-wrap-distance-top:0;mso-wrap-distance-right:9pt;mso-wrap-distance-bottom:0;mso-position-horizontal:absolute;mso-position-horizontal-relative:text;mso-position-vertical:absolute;mso-position-vertical-relative:text" from="87.5pt,-604.15pt" to="87.5pt,-5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77344" behindDoc="1" locked="0" layoutInCell="0" allowOverlap="1" wp14:anchorId="5ED90FB5" wp14:editId="483C6B78">
                <wp:simplePos x="0" y="0"/>
                <wp:positionH relativeFrom="column">
                  <wp:posOffset>2329180</wp:posOffset>
                </wp:positionH>
                <wp:positionV relativeFrom="paragraph">
                  <wp:posOffset>-7672705</wp:posOffset>
                </wp:positionV>
                <wp:extent cx="0" cy="349885"/>
                <wp:effectExtent l="0" t="0" r="0" b="0"/>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8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AACA17C" id="Shape 528"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183.4pt,-604.15pt" to="183.4pt,-5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78368" behindDoc="1" locked="0" layoutInCell="0" allowOverlap="1" wp14:anchorId="50F3B6D4" wp14:editId="30B9D3DC">
                <wp:simplePos x="0" y="0"/>
                <wp:positionH relativeFrom="column">
                  <wp:posOffset>6448425</wp:posOffset>
                </wp:positionH>
                <wp:positionV relativeFrom="paragraph">
                  <wp:posOffset>-7672705</wp:posOffset>
                </wp:positionV>
                <wp:extent cx="0" cy="352425"/>
                <wp:effectExtent l="0" t="0" r="0" b="0"/>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5BFE1A9" id="Shape 529" o:spid="_x0000_s1026" style="position:absolute;left:0;text-align:left;z-index:-251738112;visibility:visible;mso-wrap-style:square;mso-wrap-distance-left:9pt;mso-wrap-distance-top:0;mso-wrap-distance-right:9pt;mso-wrap-distance-bottom:0;mso-position-horizontal:absolute;mso-position-horizontal-relative:text;mso-position-vertical:absolute;mso-position-vertical-relative:text" from="507.75pt,-604.15pt" to="507.75pt,-5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79392" behindDoc="1" locked="0" layoutInCell="0" allowOverlap="1" wp14:anchorId="64016787" wp14:editId="24ED8042">
                <wp:simplePos x="0" y="0"/>
                <wp:positionH relativeFrom="column">
                  <wp:posOffset>564515</wp:posOffset>
                </wp:positionH>
                <wp:positionV relativeFrom="paragraph">
                  <wp:posOffset>-7668895</wp:posOffset>
                </wp:positionV>
                <wp:extent cx="5887085" cy="0"/>
                <wp:effectExtent l="0" t="0" r="0" b="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017170D" id="Shape 530" o:spid="_x0000_s1026" style="position:absolute;left:0;text-align:left;z-index:-251737088;visibility:visible;mso-wrap-style:square;mso-wrap-distance-left:9pt;mso-wrap-distance-top:0;mso-wrap-distance-right:9pt;mso-wrap-distance-bottom:0;mso-position-horizontal:absolute;mso-position-horizontal-relative:text;mso-position-vertical:absolute;mso-position-vertical-relative:text" from="44.45pt,-603.85pt" to="508pt,-6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" o:allowincell="f" filled="t" strokecolor="white" strokeweight=".19047mm">
                <v:stroke joinstyle="miter"/>
                <o:lock v:ext="edit" shapetype="f"/>
              </v:line>
            </w:pict>
          </mc:Fallback>
        </mc:AlternateContent>
      </w:r>
    </w:p>
    <w:p w14:paraId="68B5B8F4" w14:textId="77777777" w:rsidR="003339E5" w:rsidRDefault="003339E5">
      <w:pPr>
        <w:sectPr w:rsidR="003339E5">
          <w:pgSz w:w="12240" w:h="15840"/>
          <w:pgMar w:top="720" w:right="720" w:bottom="0" w:left="720" w:header="0" w:footer="0" w:gutter="0"/>
          <w:cols w:space="720" w:equalWidth="0">
            <w:col w:w="10800"/>
          </w:cols>
        </w:sectPr>
      </w:pPr>
    </w:p>
    <w:p w14:paraId="1E85604E" w14:textId="77777777" w:rsidR="003339E5" w:rsidRDefault="003339E5">
      <w:pPr>
        <w:spacing w:line="76" w:lineRule="exact"/>
        <w:rPr>
          <w:sz w:val="20"/>
          <w:szCs w:val="20"/>
        </w:rPr>
      </w:pPr>
    </w:p>
    <w:p w14:paraId="7DCC46E1" w14:textId="77777777" w:rsidR="003339E5" w:rsidRDefault="003B64C7">
      <w:pPr>
        <w:ind w:left="10520"/>
        <w:rPr>
          <w:sz w:val="20"/>
          <w:szCs w:val="20"/>
        </w:rPr>
      </w:pPr>
      <w:r>
        <w:rPr>
          <w:rFonts w:ascii="Calibri" w:eastAsia="Calibri" w:hAnsi="Calibri" w:cs="Calibri"/>
          <w:sz w:val="21"/>
          <w:szCs w:val="21"/>
        </w:rPr>
        <w:t>97</w:t>
      </w:r>
    </w:p>
    <w:p w14:paraId="20C82EEF"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60"/>
        <w:gridCol w:w="1920"/>
        <w:gridCol w:w="6480"/>
        <w:gridCol w:w="620"/>
        <w:gridCol w:w="20"/>
      </w:tblGrid>
      <w:tr w:rsidR="003339E5" w14:paraId="23E24543" w14:textId="77777777">
        <w:trPr>
          <w:trHeight w:val="1043"/>
        </w:trPr>
        <w:tc>
          <w:tcPr>
            <w:tcW w:w="920" w:type="dxa"/>
            <w:tcBorders>
              <w:right w:val="single" w:sz="8" w:space="0" w:color="085296"/>
            </w:tcBorders>
            <w:shd w:val="clear" w:color="auto" w:fill="085296"/>
            <w:vAlign w:val="bottom"/>
          </w:tcPr>
          <w:p w14:paraId="3ABD50C7" w14:textId="77777777" w:rsidR="003339E5" w:rsidRDefault="003339E5">
            <w:pPr>
              <w:rPr>
                <w:sz w:val="24"/>
                <w:szCs w:val="24"/>
              </w:rPr>
            </w:pPr>
            <w:bookmarkStart w:id="98" w:name="page98"/>
            <w:bookmarkEnd w:id="98"/>
          </w:p>
        </w:tc>
        <w:tc>
          <w:tcPr>
            <w:tcW w:w="860" w:type="dxa"/>
            <w:tcBorders>
              <w:right w:val="single" w:sz="8" w:space="0" w:color="085296"/>
            </w:tcBorders>
            <w:shd w:val="clear" w:color="auto" w:fill="085296"/>
            <w:vAlign w:val="bottom"/>
          </w:tcPr>
          <w:p w14:paraId="0BD0C6DA" w14:textId="77777777" w:rsidR="003339E5" w:rsidRDefault="003339E5">
            <w:pPr>
              <w:rPr>
                <w:sz w:val="24"/>
                <w:szCs w:val="24"/>
              </w:rPr>
            </w:pPr>
          </w:p>
        </w:tc>
        <w:tc>
          <w:tcPr>
            <w:tcW w:w="9020" w:type="dxa"/>
            <w:gridSpan w:val="3"/>
            <w:shd w:val="clear" w:color="auto" w:fill="085296"/>
            <w:vAlign w:val="bottom"/>
          </w:tcPr>
          <w:p w14:paraId="63694387" w14:textId="77777777" w:rsidR="003339E5" w:rsidRDefault="003B64C7">
            <w:pPr>
              <w:ind w:left="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85083EF" w14:textId="77777777" w:rsidR="003339E5" w:rsidRDefault="003339E5">
            <w:pPr>
              <w:rPr>
                <w:sz w:val="1"/>
                <w:szCs w:val="1"/>
              </w:rPr>
            </w:pPr>
          </w:p>
        </w:tc>
      </w:tr>
      <w:tr w:rsidR="003339E5" w14:paraId="2CDFB233" w14:textId="77777777">
        <w:trPr>
          <w:trHeight w:val="496"/>
        </w:trPr>
        <w:tc>
          <w:tcPr>
            <w:tcW w:w="1780" w:type="dxa"/>
            <w:gridSpan w:val="2"/>
            <w:vMerge w:val="restart"/>
            <w:tcBorders>
              <w:right w:val="single" w:sz="8" w:space="0" w:color="085296"/>
            </w:tcBorders>
            <w:shd w:val="clear" w:color="auto" w:fill="085296"/>
            <w:vAlign w:val="bottom"/>
          </w:tcPr>
          <w:p w14:paraId="3A87E239" w14:textId="77777777" w:rsidR="003339E5" w:rsidRDefault="003B64C7">
            <w:pPr>
              <w:spacing w:line="957" w:lineRule="exact"/>
              <w:ind w:left="300"/>
              <w:rPr>
                <w:sz w:val="20"/>
                <w:szCs w:val="20"/>
              </w:rPr>
            </w:pPr>
            <w:r>
              <w:rPr>
                <w:rFonts w:ascii="Trebuchet MS" w:eastAsia="Trebuchet MS" w:hAnsi="Trebuchet MS" w:cs="Trebuchet MS"/>
                <w:color w:val="FFFFFF"/>
                <w:sz w:val="96"/>
                <w:szCs w:val="96"/>
              </w:rPr>
              <w:t>A.1</w:t>
            </w:r>
          </w:p>
        </w:tc>
        <w:tc>
          <w:tcPr>
            <w:tcW w:w="9020" w:type="dxa"/>
            <w:gridSpan w:val="3"/>
            <w:shd w:val="clear" w:color="auto" w:fill="085296"/>
            <w:vAlign w:val="bottom"/>
          </w:tcPr>
          <w:p w14:paraId="09FE781B" w14:textId="77777777" w:rsidR="003339E5" w:rsidRDefault="003B64C7">
            <w:pPr>
              <w:spacing w:line="494" w:lineRule="exact"/>
              <w:ind w:left="80"/>
              <w:rPr>
                <w:sz w:val="20"/>
                <w:szCs w:val="20"/>
              </w:rPr>
            </w:pPr>
            <w:r>
              <w:rPr>
                <w:rFonts w:ascii="Trebuchet MS" w:eastAsia="Trebuchet MS" w:hAnsi="Trebuchet MS" w:cs="Trebuchet MS"/>
                <w:b/>
                <w:bCs/>
                <w:color w:val="FFFFFF"/>
                <w:sz w:val="56"/>
                <w:szCs w:val="56"/>
              </w:rPr>
              <w:t>INTERNAL</w:t>
            </w:r>
          </w:p>
        </w:tc>
        <w:tc>
          <w:tcPr>
            <w:tcW w:w="0" w:type="dxa"/>
            <w:vAlign w:val="bottom"/>
          </w:tcPr>
          <w:p w14:paraId="02525DA8" w14:textId="77777777" w:rsidR="003339E5" w:rsidRDefault="003339E5">
            <w:pPr>
              <w:rPr>
                <w:sz w:val="1"/>
                <w:szCs w:val="1"/>
              </w:rPr>
            </w:pPr>
          </w:p>
        </w:tc>
      </w:tr>
      <w:tr w:rsidR="003339E5" w14:paraId="20B39312" w14:textId="77777777">
        <w:trPr>
          <w:trHeight w:val="486"/>
        </w:trPr>
        <w:tc>
          <w:tcPr>
            <w:tcW w:w="1780" w:type="dxa"/>
            <w:gridSpan w:val="2"/>
            <w:vMerge/>
            <w:tcBorders>
              <w:right w:val="single" w:sz="8" w:space="0" w:color="085296"/>
            </w:tcBorders>
            <w:shd w:val="clear" w:color="auto" w:fill="085296"/>
            <w:vAlign w:val="bottom"/>
          </w:tcPr>
          <w:p w14:paraId="1CC422E7" w14:textId="77777777" w:rsidR="003339E5" w:rsidRDefault="003339E5">
            <w:pPr>
              <w:rPr>
                <w:sz w:val="24"/>
                <w:szCs w:val="24"/>
              </w:rPr>
            </w:pPr>
          </w:p>
        </w:tc>
        <w:tc>
          <w:tcPr>
            <w:tcW w:w="9020" w:type="dxa"/>
            <w:gridSpan w:val="3"/>
            <w:shd w:val="clear" w:color="auto" w:fill="085296"/>
            <w:vAlign w:val="bottom"/>
          </w:tcPr>
          <w:p w14:paraId="2B7BB044" w14:textId="77777777" w:rsidR="003339E5" w:rsidRDefault="003B64C7">
            <w:pPr>
              <w:spacing w:line="465" w:lineRule="exact"/>
              <w:ind w:left="80"/>
              <w:rPr>
                <w:sz w:val="20"/>
                <w:szCs w:val="20"/>
              </w:rPr>
            </w:pPr>
            <w:r>
              <w:rPr>
                <w:rFonts w:ascii="Trebuchet MS" w:eastAsia="Trebuchet MS" w:hAnsi="Trebuchet MS" w:cs="Trebuchet MS"/>
                <w:b/>
                <w:bCs/>
                <w:color w:val="FFFFFF"/>
                <w:sz w:val="53"/>
                <w:szCs w:val="53"/>
              </w:rPr>
              <w:t>POLICIES</w:t>
            </w:r>
          </w:p>
        </w:tc>
        <w:tc>
          <w:tcPr>
            <w:tcW w:w="0" w:type="dxa"/>
            <w:vAlign w:val="bottom"/>
          </w:tcPr>
          <w:p w14:paraId="4325EAF5" w14:textId="77777777" w:rsidR="003339E5" w:rsidRDefault="003339E5">
            <w:pPr>
              <w:rPr>
                <w:sz w:val="1"/>
                <w:szCs w:val="1"/>
              </w:rPr>
            </w:pPr>
          </w:p>
        </w:tc>
      </w:tr>
      <w:tr w:rsidR="003339E5" w14:paraId="2027DF8C" w14:textId="77777777">
        <w:trPr>
          <w:trHeight w:val="837"/>
        </w:trPr>
        <w:tc>
          <w:tcPr>
            <w:tcW w:w="920" w:type="dxa"/>
            <w:vAlign w:val="bottom"/>
          </w:tcPr>
          <w:p w14:paraId="241DD9C1" w14:textId="77777777" w:rsidR="003339E5" w:rsidRDefault="003339E5">
            <w:pPr>
              <w:rPr>
                <w:sz w:val="24"/>
                <w:szCs w:val="24"/>
              </w:rPr>
            </w:pPr>
          </w:p>
        </w:tc>
        <w:tc>
          <w:tcPr>
            <w:tcW w:w="860" w:type="dxa"/>
            <w:vAlign w:val="bottom"/>
          </w:tcPr>
          <w:p w14:paraId="28378E24"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7654CA6D"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2"/>
            <w:vAlign w:val="bottom"/>
          </w:tcPr>
          <w:p w14:paraId="2DE69F26"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03744FD9" w14:textId="77777777" w:rsidR="003339E5" w:rsidRDefault="003339E5">
            <w:pPr>
              <w:rPr>
                <w:sz w:val="1"/>
                <w:szCs w:val="1"/>
              </w:rPr>
            </w:pPr>
          </w:p>
        </w:tc>
      </w:tr>
      <w:tr w:rsidR="003339E5" w14:paraId="14B6CEF6" w14:textId="77777777">
        <w:trPr>
          <w:trHeight w:val="124"/>
        </w:trPr>
        <w:tc>
          <w:tcPr>
            <w:tcW w:w="920" w:type="dxa"/>
            <w:vAlign w:val="bottom"/>
          </w:tcPr>
          <w:p w14:paraId="34B7BBAD" w14:textId="77777777" w:rsidR="003339E5" w:rsidRDefault="003339E5">
            <w:pPr>
              <w:rPr>
                <w:sz w:val="10"/>
                <w:szCs w:val="10"/>
              </w:rPr>
            </w:pPr>
          </w:p>
        </w:tc>
        <w:tc>
          <w:tcPr>
            <w:tcW w:w="860" w:type="dxa"/>
            <w:tcBorders>
              <w:bottom w:val="single" w:sz="8" w:space="0" w:color="C5C5C5"/>
            </w:tcBorders>
            <w:vAlign w:val="bottom"/>
          </w:tcPr>
          <w:p w14:paraId="07A7B012" w14:textId="77777777" w:rsidR="003339E5" w:rsidRDefault="003339E5">
            <w:pPr>
              <w:rPr>
                <w:sz w:val="10"/>
                <w:szCs w:val="10"/>
              </w:rPr>
            </w:pPr>
          </w:p>
        </w:tc>
        <w:tc>
          <w:tcPr>
            <w:tcW w:w="1920" w:type="dxa"/>
            <w:tcBorders>
              <w:bottom w:val="single" w:sz="8" w:space="0" w:color="C5C5C5"/>
            </w:tcBorders>
            <w:vAlign w:val="bottom"/>
          </w:tcPr>
          <w:p w14:paraId="471A5C4F" w14:textId="77777777" w:rsidR="003339E5" w:rsidRDefault="003339E5">
            <w:pPr>
              <w:rPr>
                <w:sz w:val="10"/>
                <w:szCs w:val="10"/>
              </w:rPr>
            </w:pPr>
          </w:p>
        </w:tc>
        <w:tc>
          <w:tcPr>
            <w:tcW w:w="6480" w:type="dxa"/>
            <w:tcBorders>
              <w:bottom w:val="single" w:sz="8" w:space="0" w:color="C5C5C5"/>
            </w:tcBorders>
            <w:vAlign w:val="bottom"/>
          </w:tcPr>
          <w:p w14:paraId="59541E43" w14:textId="77777777" w:rsidR="003339E5" w:rsidRDefault="003339E5">
            <w:pPr>
              <w:rPr>
                <w:sz w:val="10"/>
                <w:szCs w:val="10"/>
              </w:rPr>
            </w:pPr>
          </w:p>
        </w:tc>
        <w:tc>
          <w:tcPr>
            <w:tcW w:w="620" w:type="dxa"/>
            <w:vAlign w:val="bottom"/>
          </w:tcPr>
          <w:p w14:paraId="0B19C8D5" w14:textId="77777777" w:rsidR="003339E5" w:rsidRDefault="003339E5">
            <w:pPr>
              <w:rPr>
                <w:sz w:val="10"/>
                <w:szCs w:val="10"/>
              </w:rPr>
            </w:pPr>
          </w:p>
        </w:tc>
        <w:tc>
          <w:tcPr>
            <w:tcW w:w="0" w:type="dxa"/>
            <w:vAlign w:val="bottom"/>
          </w:tcPr>
          <w:p w14:paraId="773A5AB5" w14:textId="77777777" w:rsidR="003339E5" w:rsidRDefault="003339E5">
            <w:pPr>
              <w:rPr>
                <w:sz w:val="1"/>
                <w:szCs w:val="1"/>
              </w:rPr>
            </w:pPr>
          </w:p>
        </w:tc>
      </w:tr>
      <w:tr w:rsidR="003339E5" w14:paraId="6FDBBCE2" w14:textId="77777777">
        <w:trPr>
          <w:trHeight w:val="314"/>
        </w:trPr>
        <w:tc>
          <w:tcPr>
            <w:tcW w:w="920" w:type="dxa"/>
            <w:tcBorders>
              <w:right w:val="single" w:sz="8" w:space="0" w:color="C5C5C5"/>
            </w:tcBorders>
            <w:vAlign w:val="bottom"/>
          </w:tcPr>
          <w:p w14:paraId="442E7AEC" w14:textId="77777777" w:rsidR="003339E5" w:rsidRDefault="003339E5">
            <w:pPr>
              <w:rPr>
                <w:sz w:val="24"/>
                <w:szCs w:val="24"/>
              </w:rPr>
            </w:pPr>
          </w:p>
        </w:tc>
        <w:tc>
          <w:tcPr>
            <w:tcW w:w="860" w:type="dxa"/>
            <w:tcBorders>
              <w:right w:val="single" w:sz="8" w:space="0" w:color="C5C5C5"/>
            </w:tcBorders>
            <w:vAlign w:val="bottom"/>
          </w:tcPr>
          <w:p w14:paraId="462E9B7B" w14:textId="77777777" w:rsidR="003339E5" w:rsidRDefault="003B64C7">
            <w:pPr>
              <w:jc w:val="center"/>
              <w:rPr>
                <w:sz w:val="20"/>
                <w:szCs w:val="20"/>
              </w:rPr>
            </w:pPr>
            <w:r>
              <w:rPr>
                <w:rFonts w:ascii="Calibri" w:eastAsia="Calibri" w:hAnsi="Calibri" w:cs="Calibri"/>
              </w:rPr>
              <w:t>MA-4 b.</w:t>
            </w:r>
          </w:p>
        </w:tc>
        <w:tc>
          <w:tcPr>
            <w:tcW w:w="1920" w:type="dxa"/>
            <w:tcBorders>
              <w:right w:val="single" w:sz="8" w:space="0" w:color="C5C5C5"/>
            </w:tcBorders>
            <w:vAlign w:val="bottom"/>
          </w:tcPr>
          <w:p w14:paraId="050F9F2B"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4359F429"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Allow the use of nonlocal maintenance and diagnostic tools only as</w:t>
            </w:r>
          </w:p>
        </w:tc>
        <w:tc>
          <w:tcPr>
            <w:tcW w:w="620" w:type="dxa"/>
            <w:vAlign w:val="bottom"/>
          </w:tcPr>
          <w:p w14:paraId="6CF8A3EE" w14:textId="77777777" w:rsidR="003339E5" w:rsidRDefault="003339E5">
            <w:pPr>
              <w:rPr>
                <w:sz w:val="24"/>
                <w:szCs w:val="24"/>
              </w:rPr>
            </w:pPr>
          </w:p>
        </w:tc>
        <w:tc>
          <w:tcPr>
            <w:tcW w:w="0" w:type="dxa"/>
            <w:vAlign w:val="bottom"/>
          </w:tcPr>
          <w:p w14:paraId="19B5D5E7" w14:textId="77777777" w:rsidR="003339E5" w:rsidRDefault="003339E5">
            <w:pPr>
              <w:rPr>
                <w:sz w:val="1"/>
                <w:szCs w:val="1"/>
              </w:rPr>
            </w:pPr>
          </w:p>
        </w:tc>
      </w:tr>
      <w:tr w:rsidR="003339E5" w14:paraId="4FE211BD" w14:textId="77777777">
        <w:trPr>
          <w:trHeight w:val="308"/>
        </w:trPr>
        <w:tc>
          <w:tcPr>
            <w:tcW w:w="920" w:type="dxa"/>
            <w:tcBorders>
              <w:right w:val="single" w:sz="8" w:space="0" w:color="C5C5C5"/>
            </w:tcBorders>
            <w:vAlign w:val="bottom"/>
          </w:tcPr>
          <w:p w14:paraId="5BEA0C42" w14:textId="77777777" w:rsidR="003339E5" w:rsidRDefault="003339E5">
            <w:pPr>
              <w:rPr>
                <w:sz w:val="24"/>
                <w:szCs w:val="24"/>
              </w:rPr>
            </w:pPr>
          </w:p>
        </w:tc>
        <w:tc>
          <w:tcPr>
            <w:tcW w:w="860" w:type="dxa"/>
            <w:tcBorders>
              <w:right w:val="single" w:sz="8" w:space="0" w:color="C5C5C5"/>
            </w:tcBorders>
            <w:vAlign w:val="bottom"/>
          </w:tcPr>
          <w:p w14:paraId="3CE51805" w14:textId="77777777" w:rsidR="003339E5" w:rsidRDefault="003339E5">
            <w:pPr>
              <w:rPr>
                <w:sz w:val="24"/>
                <w:szCs w:val="24"/>
              </w:rPr>
            </w:pPr>
          </w:p>
        </w:tc>
        <w:tc>
          <w:tcPr>
            <w:tcW w:w="1920" w:type="dxa"/>
            <w:tcBorders>
              <w:right w:val="single" w:sz="8" w:space="0" w:color="C5C5C5"/>
            </w:tcBorders>
            <w:vAlign w:val="bottom"/>
          </w:tcPr>
          <w:p w14:paraId="3BD73BB4"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4B1A3198" w14:textId="77777777" w:rsidR="003339E5" w:rsidRDefault="003B64C7">
            <w:pPr>
              <w:ind w:left="400"/>
              <w:rPr>
                <w:sz w:val="20"/>
                <w:szCs w:val="20"/>
              </w:rPr>
            </w:pPr>
            <w:r>
              <w:rPr>
                <w:rFonts w:ascii="Calibri" w:eastAsia="Calibri" w:hAnsi="Calibri" w:cs="Calibri"/>
              </w:rPr>
              <w:t>consistent with organizational policy and documented in the</w:t>
            </w:r>
          </w:p>
        </w:tc>
        <w:tc>
          <w:tcPr>
            <w:tcW w:w="620" w:type="dxa"/>
            <w:vAlign w:val="bottom"/>
          </w:tcPr>
          <w:p w14:paraId="46ED7FD1" w14:textId="77777777" w:rsidR="003339E5" w:rsidRDefault="003339E5">
            <w:pPr>
              <w:rPr>
                <w:sz w:val="24"/>
                <w:szCs w:val="24"/>
              </w:rPr>
            </w:pPr>
          </w:p>
        </w:tc>
        <w:tc>
          <w:tcPr>
            <w:tcW w:w="0" w:type="dxa"/>
            <w:vAlign w:val="bottom"/>
          </w:tcPr>
          <w:p w14:paraId="204D4879" w14:textId="77777777" w:rsidR="003339E5" w:rsidRDefault="003339E5">
            <w:pPr>
              <w:rPr>
                <w:sz w:val="1"/>
                <w:szCs w:val="1"/>
              </w:rPr>
            </w:pPr>
          </w:p>
        </w:tc>
      </w:tr>
      <w:tr w:rsidR="003339E5" w14:paraId="18C746AD" w14:textId="77777777">
        <w:trPr>
          <w:trHeight w:val="229"/>
        </w:trPr>
        <w:tc>
          <w:tcPr>
            <w:tcW w:w="920" w:type="dxa"/>
            <w:tcBorders>
              <w:right w:val="single" w:sz="8" w:space="0" w:color="C5C5C5"/>
            </w:tcBorders>
            <w:vAlign w:val="bottom"/>
          </w:tcPr>
          <w:p w14:paraId="2ECF59F3" w14:textId="77777777" w:rsidR="003339E5" w:rsidRDefault="003339E5">
            <w:pPr>
              <w:rPr>
                <w:sz w:val="19"/>
                <w:szCs w:val="19"/>
              </w:rPr>
            </w:pPr>
          </w:p>
        </w:tc>
        <w:tc>
          <w:tcPr>
            <w:tcW w:w="860" w:type="dxa"/>
            <w:tcBorders>
              <w:right w:val="single" w:sz="8" w:space="0" w:color="C5C5C5"/>
            </w:tcBorders>
            <w:vAlign w:val="bottom"/>
          </w:tcPr>
          <w:p w14:paraId="63BA9465" w14:textId="77777777" w:rsidR="003339E5" w:rsidRDefault="003339E5">
            <w:pPr>
              <w:rPr>
                <w:sz w:val="19"/>
                <w:szCs w:val="19"/>
              </w:rPr>
            </w:pPr>
          </w:p>
        </w:tc>
        <w:tc>
          <w:tcPr>
            <w:tcW w:w="1920" w:type="dxa"/>
            <w:tcBorders>
              <w:right w:val="single" w:sz="8" w:space="0" w:color="C5C5C5"/>
            </w:tcBorders>
            <w:vAlign w:val="bottom"/>
          </w:tcPr>
          <w:p w14:paraId="07DBCDB9" w14:textId="77777777" w:rsidR="003339E5" w:rsidRDefault="003339E5">
            <w:pPr>
              <w:rPr>
                <w:sz w:val="19"/>
                <w:szCs w:val="19"/>
              </w:rPr>
            </w:pPr>
          </w:p>
        </w:tc>
        <w:tc>
          <w:tcPr>
            <w:tcW w:w="6480" w:type="dxa"/>
            <w:tcBorders>
              <w:right w:val="single" w:sz="8" w:space="0" w:color="C5C5C5"/>
            </w:tcBorders>
            <w:vAlign w:val="bottom"/>
          </w:tcPr>
          <w:p w14:paraId="166FDC52" w14:textId="77777777" w:rsidR="003339E5" w:rsidRDefault="003B64C7">
            <w:pPr>
              <w:spacing w:line="229" w:lineRule="exact"/>
              <w:ind w:left="400"/>
              <w:rPr>
                <w:sz w:val="20"/>
                <w:szCs w:val="20"/>
              </w:rPr>
            </w:pPr>
            <w:r>
              <w:rPr>
                <w:rFonts w:ascii="Calibri" w:eastAsia="Calibri" w:hAnsi="Calibri" w:cs="Calibri"/>
              </w:rPr>
              <w:t>security plan for the information system.</w:t>
            </w:r>
          </w:p>
        </w:tc>
        <w:tc>
          <w:tcPr>
            <w:tcW w:w="620" w:type="dxa"/>
            <w:vAlign w:val="bottom"/>
          </w:tcPr>
          <w:p w14:paraId="5C63EC69" w14:textId="77777777" w:rsidR="003339E5" w:rsidRDefault="003339E5">
            <w:pPr>
              <w:rPr>
                <w:sz w:val="19"/>
                <w:szCs w:val="19"/>
              </w:rPr>
            </w:pPr>
          </w:p>
        </w:tc>
        <w:tc>
          <w:tcPr>
            <w:tcW w:w="0" w:type="dxa"/>
            <w:vAlign w:val="bottom"/>
          </w:tcPr>
          <w:p w14:paraId="007161F3" w14:textId="77777777" w:rsidR="003339E5" w:rsidRDefault="003339E5">
            <w:pPr>
              <w:rPr>
                <w:sz w:val="1"/>
                <w:szCs w:val="1"/>
              </w:rPr>
            </w:pPr>
          </w:p>
        </w:tc>
      </w:tr>
      <w:tr w:rsidR="003339E5" w14:paraId="24ECC334" w14:textId="77777777">
        <w:trPr>
          <w:trHeight w:val="115"/>
        </w:trPr>
        <w:tc>
          <w:tcPr>
            <w:tcW w:w="920" w:type="dxa"/>
            <w:tcBorders>
              <w:right w:val="single" w:sz="8" w:space="0" w:color="C5C5C5"/>
            </w:tcBorders>
            <w:vAlign w:val="bottom"/>
          </w:tcPr>
          <w:p w14:paraId="2FEF1272" w14:textId="77777777" w:rsidR="003339E5" w:rsidRDefault="003339E5">
            <w:pPr>
              <w:rPr>
                <w:sz w:val="9"/>
                <w:szCs w:val="9"/>
              </w:rPr>
            </w:pPr>
          </w:p>
        </w:tc>
        <w:tc>
          <w:tcPr>
            <w:tcW w:w="860" w:type="dxa"/>
            <w:tcBorders>
              <w:bottom w:val="single" w:sz="8" w:space="0" w:color="C5C5C5"/>
              <w:right w:val="single" w:sz="8" w:space="0" w:color="C5C5C5"/>
            </w:tcBorders>
            <w:vAlign w:val="bottom"/>
          </w:tcPr>
          <w:p w14:paraId="01A37C38" w14:textId="77777777" w:rsidR="003339E5" w:rsidRDefault="003339E5">
            <w:pPr>
              <w:rPr>
                <w:sz w:val="9"/>
                <w:szCs w:val="9"/>
              </w:rPr>
            </w:pPr>
          </w:p>
        </w:tc>
        <w:tc>
          <w:tcPr>
            <w:tcW w:w="1920" w:type="dxa"/>
            <w:tcBorders>
              <w:bottom w:val="single" w:sz="8" w:space="0" w:color="C5C5C5"/>
              <w:right w:val="single" w:sz="8" w:space="0" w:color="C5C5C5"/>
            </w:tcBorders>
            <w:vAlign w:val="bottom"/>
          </w:tcPr>
          <w:p w14:paraId="77E10F2C" w14:textId="77777777" w:rsidR="003339E5" w:rsidRDefault="003339E5">
            <w:pPr>
              <w:rPr>
                <w:sz w:val="9"/>
                <w:szCs w:val="9"/>
              </w:rPr>
            </w:pPr>
          </w:p>
        </w:tc>
        <w:tc>
          <w:tcPr>
            <w:tcW w:w="6480" w:type="dxa"/>
            <w:tcBorders>
              <w:bottom w:val="single" w:sz="8" w:space="0" w:color="C5C5C5"/>
              <w:right w:val="single" w:sz="8" w:space="0" w:color="C5C5C5"/>
            </w:tcBorders>
            <w:vAlign w:val="bottom"/>
          </w:tcPr>
          <w:p w14:paraId="10101498" w14:textId="77777777" w:rsidR="003339E5" w:rsidRDefault="003339E5">
            <w:pPr>
              <w:rPr>
                <w:sz w:val="9"/>
                <w:szCs w:val="9"/>
              </w:rPr>
            </w:pPr>
          </w:p>
        </w:tc>
        <w:tc>
          <w:tcPr>
            <w:tcW w:w="620" w:type="dxa"/>
            <w:vAlign w:val="bottom"/>
          </w:tcPr>
          <w:p w14:paraId="53F2CD61" w14:textId="77777777" w:rsidR="003339E5" w:rsidRDefault="003339E5">
            <w:pPr>
              <w:rPr>
                <w:sz w:val="9"/>
                <w:szCs w:val="9"/>
              </w:rPr>
            </w:pPr>
          </w:p>
        </w:tc>
        <w:tc>
          <w:tcPr>
            <w:tcW w:w="0" w:type="dxa"/>
            <w:vAlign w:val="bottom"/>
          </w:tcPr>
          <w:p w14:paraId="24BDEAFD" w14:textId="77777777" w:rsidR="003339E5" w:rsidRDefault="003339E5">
            <w:pPr>
              <w:rPr>
                <w:sz w:val="1"/>
                <w:szCs w:val="1"/>
              </w:rPr>
            </w:pPr>
          </w:p>
        </w:tc>
      </w:tr>
      <w:tr w:rsidR="003339E5" w14:paraId="1A4DAED9" w14:textId="77777777">
        <w:trPr>
          <w:trHeight w:val="314"/>
        </w:trPr>
        <w:tc>
          <w:tcPr>
            <w:tcW w:w="920" w:type="dxa"/>
            <w:tcBorders>
              <w:right w:val="single" w:sz="8" w:space="0" w:color="C5C5C5"/>
            </w:tcBorders>
            <w:vAlign w:val="bottom"/>
          </w:tcPr>
          <w:p w14:paraId="2A096CD2" w14:textId="77777777" w:rsidR="003339E5" w:rsidRDefault="003339E5">
            <w:pPr>
              <w:rPr>
                <w:sz w:val="24"/>
                <w:szCs w:val="24"/>
              </w:rPr>
            </w:pPr>
          </w:p>
        </w:tc>
        <w:tc>
          <w:tcPr>
            <w:tcW w:w="860" w:type="dxa"/>
            <w:tcBorders>
              <w:right w:val="single" w:sz="8" w:space="0" w:color="C5C5C5"/>
            </w:tcBorders>
            <w:vAlign w:val="bottom"/>
          </w:tcPr>
          <w:p w14:paraId="46A08057" w14:textId="77777777" w:rsidR="003339E5" w:rsidRDefault="003B64C7">
            <w:pPr>
              <w:jc w:val="center"/>
              <w:rPr>
                <w:sz w:val="20"/>
                <w:szCs w:val="20"/>
              </w:rPr>
            </w:pPr>
            <w:r>
              <w:rPr>
                <w:rFonts w:ascii="Calibri" w:eastAsia="Calibri" w:hAnsi="Calibri" w:cs="Calibri"/>
                <w:w w:val="98"/>
              </w:rPr>
              <w:t>MA-4 c.</w:t>
            </w:r>
          </w:p>
        </w:tc>
        <w:tc>
          <w:tcPr>
            <w:tcW w:w="1920" w:type="dxa"/>
            <w:tcBorders>
              <w:right w:val="single" w:sz="8" w:space="0" w:color="C5C5C5"/>
            </w:tcBorders>
            <w:vAlign w:val="bottom"/>
          </w:tcPr>
          <w:p w14:paraId="16687175"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3FD565E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strong authenticators in the establishment of nonlocal</w:t>
            </w:r>
          </w:p>
        </w:tc>
        <w:tc>
          <w:tcPr>
            <w:tcW w:w="620" w:type="dxa"/>
            <w:vAlign w:val="bottom"/>
          </w:tcPr>
          <w:p w14:paraId="78B324EF" w14:textId="77777777" w:rsidR="003339E5" w:rsidRDefault="003339E5">
            <w:pPr>
              <w:rPr>
                <w:sz w:val="24"/>
                <w:szCs w:val="24"/>
              </w:rPr>
            </w:pPr>
          </w:p>
        </w:tc>
        <w:tc>
          <w:tcPr>
            <w:tcW w:w="0" w:type="dxa"/>
            <w:vAlign w:val="bottom"/>
          </w:tcPr>
          <w:p w14:paraId="0B9CD2BF" w14:textId="77777777" w:rsidR="003339E5" w:rsidRDefault="003339E5">
            <w:pPr>
              <w:rPr>
                <w:sz w:val="1"/>
                <w:szCs w:val="1"/>
              </w:rPr>
            </w:pPr>
          </w:p>
        </w:tc>
      </w:tr>
      <w:tr w:rsidR="003339E5" w14:paraId="27E85C15" w14:textId="77777777">
        <w:trPr>
          <w:trHeight w:val="308"/>
        </w:trPr>
        <w:tc>
          <w:tcPr>
            <w:tcW w:w="920" w:type="dxa"/>
            <w:tcBorders>
              <w:right w:val="single" w:sz="8" w:space="0" w:color="C5C5C5"/>
            </w:tcBorders>
            <w:vAlign w:val="bottom"/>
          </w:tcPr>
          <w:p w14:paraId="31397CEC" w14:textId="77777777" w:rsidR="003339E5" w:rsidRDefault="003339E5">
            <w:pPr>
              <w:rPr>
                <w:sz w:val="24"/>
                <w:szCs w:val="24"/>
              </w:rPr>
            </w:pPr>
          </w:p>
        </w:tc>
        <w:tc>
          <w:tcPr>
            <w:tcW w:w="860" w:type="dxa"/>
            <w:tcBorders>
              <w:right w:val="single" w:sz="8" w:space="0" w:color="C5C5C5"/>
            </w:tcBorders>
            <w:vAlign w:val="bottom"/>
          </w:tcPr>
          <w:p w14:paraId="057A2528" w14:textId="77777777" w:rsidR="003339E5" w:rsidRDefault="003339E5">
            <w:pPr>
              <w:rPr>
                <w:sz w:val="24"/>
                <w:szCs w:val="24"/>
              </w:rPr>
            </w:pPr>
          </w:p>
        </w:tc>
        <w:tc>
          <w:tcPr>
            <w:tcW w:w="1920" w:type="dxa"/>
            <w:tcBorders>
              <w:right w:val="single" w:sz="8" w:space="0" w:color="C5C5C5"/>
            </w:tcBorders>
            <w:vAlign w:val="bottom"/>
          </w:tcPr>
          <w:p w14:paraId="39F02495"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4CB832AF" w14:textId="77777777" w:rsidR="003339E5" w:rsidRDefault="003B64C7">
            <w:pPr>
              <w:ind w:left="400"/>
              <w:rPr>
                <w:sz w:val="20"/>
                <w:szCs w:val="20"/>
              </w:rPr>
            </w:pPr>
            <w:r>
              <w:rPr>
                <w:rFonts w:ascii="Calibri" w:eastAsia="Calibri" w:hAnsi="Calibri" w:cs="Calibri"/>
              </w:rPr>
              <w:t>maintenance and diagnostic sessions.</w:t>
            </w:r>
          </w:p>
        </w:tc>
        <w:tc>
          <w:tcPr>
            <w:tcW w:w="620" w:type="dxa"/>
            <w:vAlign w:val="bottom"/>
          </w:tcPr>
          <w:p w14:paraId="517D3326" w14:textId="77777777" w:rsidR="003339E5" w:rsidRDefault="003339E5">
            <w:pPr>
              <w:rPr>
                <w:sz w:val="24"/>
                <w:szCs w:val="24"/>
              </w:rPr>
            </w:pPr>
          </w:p>
        </w:tc>
        <w:tc>
          <w:tcPr>
            <w:tcW w:w="0" w:type="dxa"/>
            <w:vAlign w:val="bottom"/>
          </w:tcPr>
          <w:p w14:paraId="4B200EE6" w14:textId="77777777" w:rsidR="003339E5" w:rsidRDefault="003339E5">
            <w:pPr>
              <w:rPr>
                <w:sz w:val="1"/>
                <w:szCs w:val="1"/>
              </w:rPr>
            </w:pPr>
          </w:p>
        </w:tc>
      </w:tr>
      <w:tr w:rsidR="003339E5" w14:paraId="7129D44D" w14:textId="77777777">
        <w:trPr>
          <w:trHeight w:val="198"/>
        </w:trPr>
        <w:tc>
          <w:tcPr>
            <w:tcW w:w="920" w:type="dxa"/>
            <w:tcBorders>
              <w:right w:val="single" w:sz="8" w:space="0" w:color="C5C5C5"/>
            </w:tcBorders>
            <w:vAlign w:val="bottom"/>
          </w:tcPr>
          <w:p w14:paraId="182152E5"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5175D6AF"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30B9D9F5" w14:textId="77777777" w:rsidR="003339E5" w:rsidRDefault="003339E5">
            <w:pPr>
              <w:rPr>
                <w:sz w:val="17"/>
                <w:szCs w:val="17"/>
              </w:rPr>
            </w:pPr>
          </w:p>
        </w:tc>
        <w:tc>
          <w:tcPr>
            <w:tcW w:w="6480" w:type="dxa"/>
            <w:tcBorders>
              <w:bottom w:val="single" w:sz="8" w:space="0" w:color="C5C5C5"/>
              <w:right w:val="single" w:sz="8" w:space="0" w:color="C5C5C5"/>
            </w:tcBorders>
            <w:vAlign w:val="bottom"/>
          </w:tcPr>
          <w:p w14:paraId="64EB526F" w14:textId="77777777" w:rsidR="003339E5" w:rsidRDefault="003339E5">
            <w:pPr>
              <w:rPr>
                <w:sz w:val="17"/>
                <w:szCs w:val="17"/>
              </w:rPr>
            </w:pPr>
          </w:p>
        </w:tc>
        <w:tc>
          <w:tcPr>
            <w:tcW w:w="620" w:type="dxa"/>
            <w:vAlign w:val="bottom"/>
          </w:tcPr>
          <w:p w14:paraId="32C662A3" w14:textId="77777777" w:rsidR="003339E5" w:rsidRDefault="003339E5">
            <w:pPr>
              <w:rPr>
                <w:sz w:val="17"/>
                <w:szCs w:val="17"/>
              </w:rPr>
            </w:pPr>
          </w:p>
        </w:tc>
        <w:tc>
          <w:tcPr>
            <w:tcW w:w="0" w:type="dxa"/>
            <w:vAlign w:val="bottom"/>
          </w:tcPr>
          <w:p w14:paraId="7FC2D9C8" w14:textId="77777777" w:rsidR="003339E5" w:rsidRDefault="003339E5">
            <w:pPr>
              <w:rPr>
                <w:sz w:val="1"/>
                <w:szCs w:val="1"/>
              </w:rPr>
            </w:pPr>
          </w:p>
        </w:tc>
      </w:tr>
      <w:tr w:rsidR="003339E5" w14:paraId="37913679" w14:textId="77777777">
        <w:trPr>
          <w:trHeight w:val="314"/>
        </w:trPr>
        <w:tc>
          <w:tcPr>
            <w:tcW w:w="920" w:type="dxa"/>
            <w:tcBorders>
              <w:right w:val="single" w:sz="8" w:space="0" w:color="C5C5C5"/>
            </w:tcBorders>
            <w:vAlign w:val="bottom"/>
          </w:tcPr>
          <w:p w14:paraId="6CC2778B" w14:textId="77777777" w:rsidR="003339E5" w:rsidRDefault="003339E5">
            <w:pPr>
              <w:rPr>
                <w:sz w:val="24"/>
                <w:szCs w:val="24"/>
              </w:rPr>
            </w:pPr>
          </w:p>
        </w:tc>
        <w:tc>
          <w:tcPr>
            <w:tcW w:w="860" w:type="dxa"/>
            <w:tcBorders>
              <w:right w:val="single" w:sz="8" w:space="0" w:color="C5C5C5"/>
            </w:tcBorders>
            <w:vAlign w:val="bottom"/>
          </w:tcPr>
          <w:p w14:paraId="7B710D26" w14:textId="77777777" w:rsidR="003339E5" w:rsidRDefault="003B64C7">
            <w:pPr>
              <w:jc w:val="center"/>
              <w:rPr>
                <w:sz w:val="20"/>
                <w:szCs w:val="20"/>
              </w:rPr>
            </w:pPr>
            <w:r>
              <w:rPr>
                <w:rFonts w:ascii="Calibri" w:eastAsia="Calibri" w:hAnsi="Calibri" w:cs="Calibri"/>
              </w:rPr>
              <w:t>MA-4 d.</w:t>
            </w:r>
          </w:p>
        </w:tc>
        <w:tc>
          <w:tcPr>
            <w:tcW w:w="1920" w:type="dxa"/>
            <w:tcBorders>
              <w:right w:val="single" w:sz="8" w:space="0" w:color="C5C5C5"/>
            </w:tcBorders>
            <w:vAlign w:val="bottom"/>
          </w:tcPr>
          <w:p w14:paraId="3B125C2C"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4A66D71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Maintain records for nonlocal maintenance and diagnostic</w:t>
            </w:r>
          </w:p>
        </w:tc>
        <w:tc>
          <w:tcPr>
            <w:tcW w:w="620" w:type="dxa"/>
            <w:vAlign w:val="bottom"/>
          </w:tcPr>
          <w:p w14:paraId="665604F6" w14:textId="77777777" w:rsidR="003339E5" w:rsidRDefault="003339E5">
            <w:pPr>
              <w:rPr>
                <w:sz w:val="24"/>
                <w:szCs w:val="24"/>
              </w:rPr>
            </w:pPr>
          </w:p>
        </w:tc>
        <w:tc>
          <w:tcPr>
            <w:tcW w:w="0" w:type="dxa"/>
            <w:vAlign w:val="bottom"/>
          </w:tcPr>
          <w:p w14:paraId="0D094463" w14:textId="77777777" w:rsidR="003339E5" w:rsidRDefault="003339E5">
            <w:pPr>
              <w:rPr>
                <w:sz w:val="1"/>
                <w:szCs w:val="1"/>
              </w:rPr>
            </w:pPr>
          </w:p>
        </w:tc>
      </w:tr>
      <w:tr w:rsidR="003339E5" w14:paraId="479E44D4" w14:textId="77777777">
        <w:trPr>
          <w:trHeight w:val="308"/>
        </w:trPr>
        <w:tc>
          <w:tcPr>
            <w:tcW w:w="920" w:type="dxa"/>
            <w:tcBorders>
              <w:right w:val="single" w:sz="8" w:space="0" w:color="C5C5C5"/>
            </w:tcBorders>
            <w:vAlign w:val="bottom"/>
          </w:tcPr>
          <w:p w14:paraId="58E395C0" w14:textId="77777777" w:rsidR="003339E5" w:rsidRDefault="003339E5">
            <w:pPr>
              <w:rPr>
                <w:sz w:val="24"/>
                <w:szCs w:val="24"/>
              </w:rPr>
            </w:pPr>
          </w:p>
        </w:tc>
        <w:tc>
          <w:tcPr>
            <w:tcW w:w="860" w:type="dxa"/>
            <w:tcBorders>
              <w:right w:val="single" w:sz="8" w:space="0" w:color="C5C5C5"/>
            </w:tcBorders>
            <w:vAlign w:val="bottom"/>
          </w:tcPr>
          <w:p w14:paraId="2DF4BFC4" w14:textId="77777777" w:rsidR="003339E5" w:rsidRDefault="003339E5">
            <w:pPr>
              <w:rPr>
                <w:sz w:val="24"/>
                <w:szCs w:val="24"/>
              </w:rPr>
            </w:pPr>
          </w:p>
        </w:tc>
        <w:tc>
          <w:tcPr>
            <w:tcW w:w="1920" w:type="dxa"/>
            <w:tcBorders>
              <w:right w:val="single" w:sz="8" w:space="0" w:color="C5C5C5"/>
            </w:tcBorders>
            <w:vAlign w:val="bottom"/>
          </w:tcPr>
          <w:p w14:paraId="216D93F4"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03D1B1A4" w14:textId="77777777" w:rsidR="003339E5" w:rsidRDefault="003B64C7">
            <w:pPr>
              <w:ind w:left="400"/>
              <w:rPr>
                <w:sz w:val="20"/>
                <w:szCs w:val="20"/>
              </w:rPr>
            </w:pPr>
            <w:r>
              <w:rPr>
                <w:rFonts w:ascii="Calibri" w:eastAsia="Calibri" w:hAnsi="Calibri" w:cs="Calibri"/>
              </w:rPr>
              <w:t>activities.</w:t>
            </w:r>
          </w:p>
        </w:tc>
        <w:tc>
          <w:tcPr>
            <w:tcW w:w="620" w:type="dxa"/>
            <w:vAlign w:val="bottom"/>
          </w:tcPr>
          <w:p w14:paraId="1E988452" w14:textId="77777777" w:rsidR="003339E5" w:rsidRDefault="003339E5">
            <w:pPr>
              <w:rPr>
                <w:sz w:val="24"/>
                <w:szCs w:val="24"/>
              </w:rPr>
            </w:pPr>
          </w:p>
        </w:tc>
        <w:tc>
          <w:tcPr>
            <w:tcW w:w="0" w:type="dxa"/>
            <w:vAlign w:val="bottom"/>
          </w:tcPr>
          <w:p w14:paraId="5C1909EA" w14:textId="77777777" w:rsidR="003339E5" w:rsidRDefault="003339E5">
            <w:pPr>
              <w:rPr>
                <w:sz w:val="1"/>
                <w:szCs w:val="1"/>
              </w:rPr>
            </w:pPr>
          </w:p>
        </w:tc>
      </w:tr>
      <w:tr w:rsidR="003339E5" w14:paraId="515333AD" w14:textId="77777777">
        <w:trPr>
          <w:trHeight w:val="123"/>
        </w:trPr>
        <w:tc>
          <w:tcPr>
            <w:tcW w:w="920" w:type="dxa"/>
            <w:tcBorders>
              <w:right w:val="single" w:sz="8" w:space="0" w:color="C5C5C5"/>
            </w:tcBorders>
            <w:vAlign w:val="bottom"/>
          </w:tcPr>
          <w:p w14:paraId="1DC3454C"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674624A3"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08F86B9E" w14:textId="77777777" w:rsidR="003339E5" w:rsidRDefault="003339E5">
            <w:pPr>
              <w:rPr>
                <w:sz w:val="10"/>
                <w:szCs w:val="10"/>
              </w:rPr>
            </w:pPr>
          </w:p>
        </w:tc>
        <w:tc>
          <w:tcPr>
            <w:tcW w:w="6480" w:type="dxa"/>
            <w:tcBorders>
              <w:bottom w:val="single" w:sz="8" w:space="0" w:color="C5C5C5"/>
              <w:right w:val="single" w:sz="8" w:space="0" w:color="C5C5C5"/>
            </w:tcBorders>
            <w:vAlign w:val="bottom"/>
          </w:tcPr>
          <w:p w14:paraId="3D453D2D" w14:textId="77777777" w:rsidR="003339E5" w:rsidRDefault="003339E5">
            <w:pPr>
              <w:rPr>
                <w:sz w:val="10"/>
                <w:szCs w:val="10"/>
              </w:rPr>
            </w:pPr>
          </w:p>
        </w:tc>
        <w:tc>
          <w:tcPr>
            <w:tcW w:w="620" w:type="dxa"/>
            <w:vAlign w:val="bottom"/>
          </w:tcPr>
          <w:p w14:paraId="2448CAB4" w14:textId="77777777" w:rsidR="003339E5" w:rsidRDefault="003339E5">
            <w:pPr>
              <w:rPr>
                <w:sz w:val="10"/>
                <w:szCs w:val="10"/>
              </w:rPr>
            </w:pPr>
          </w:p>
        </w:tc>
        <w:tc>
          <w:tcPr>
            <w:tcW w:w="0" w:type="dxa"/>
            <w:vAlign w:val="bottom"/>
          </w:tcPr>
          <w:p w14:paraId="17952FB0" w14:textId="77777777" w:rsidR="003339E5" w:rsidRDefault="003339E5">
            <w:pPr>
              <w:rPr>
                <w:sz w:val="1"/>
                <w:szCs w:val="1"/>
              </w:rPr>
            </w:pPr>
          </w:p>
        </w:tc>
      </w:tr>
      <w:tr w:rsidR="003339E5" w14:paraId="50B553BB" w14:textId="77777777">
        <w:trPr>
          <w:trHeight w:val="313"/>
        </w:trPr>
        <w:tc>
          <w:tcPr>
            <w:tcW w:w="920" w:type="dxa"/>
            <w:tcBorders>
              <w:right w:val="single" w:sz="8" w:space="0" w:color="C5C5C5"/>
            </w:tcBorders>
            <w:vAlign w:val="bottom"/>
          </w:tcPr>
          <w:p w14:paraId="7FF24B49" w14:textId="77777777" w:rsidR="003339E5" w:rsidRDefault="003339E5">
            <w:pPr>
              <w:rPr>
                <w:sz w:val="24"/>
                <w:szCs w:val="24"/>
              </w:rPr>
            </w:pPr>
          </w:p>
        </w:tc>
        <w:tc>
          <w:tcPr>
            <w:tcW w:w="860" w:type="dxa"/>
            <w:tcBorders>
              <w:right w:val="single" w:sz="8" w:space="0" w:color="C5C5C5"/>
            </w:tcBorders>
            <w:vAlign w:val="bottom"/>
          </w:tcPr>
          <w:p w14:paraId="0D3F2EC0" w14:textId="77777777" w:rsidR="003339E5" w:rsidRDefault="003B64C7">
            <w:pPr>
              <w:jc w:val="center"/>
              <w:rPr>
                <w:sz w:val="20"/>
                <w:szCs w:val="20"/>
              </w:rPr>
            </w:pPr>
            <w:r>
              <w:rPr>
                <w:rFonts w:ascii="Calibri" w:eastAsia="Calibri" w:hAnsi="Calibri" w:cs="Calibri"/>
              </w:rPr>
              <w:t>MA-4 e.</w:t>
            </w:r>
          </w:p>
        </w:tc>
        <w:tc>
          <w:tcPr>
            <w:tcW w:w="1920" w:type="dxa"/>
            <w:tcBorders>
              <w:right w:val="single" w:sz="8" w:space="0" w:color="C5C5C5"/>
            </w:tcBorders>
            <w:vAlign w:val="bottom"/>
          </w:tcPr>
          <w:p w14:paraId="4BF13FB6"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0125F94B"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Terminate session and network connections when nonlocal</w:t>
            </w:r>
          </w:p>
        </w:tc>
        <w:tc>
          <w:tcPr>
            <w:tcW w:w="620" w:type="dxa"/>
            <w:vAlign w:val="bottom"/>
          </w:tcPr>
          <w:p w14:paraId="28D9735C" w14:textId="77777777" w:rsidR="003339E5" w:rsidRDefault="003339E5">
            <w:pPr>
              <w:rPr>
                <w:sz w:val="24"/>
                <w:szCs w:val="24"/>
              </w:rPr>
            </w:pPr>
          </w:p>
        </w:tc>
        <w:tc>
          <w:tcPr>
            <w:tcW w:w="0" w:type="dxa"/>
            <w:vAlign w:val="bottom"/>
          </w:tcPr>
          <w:p w14:paraId="392B6458" w14:textId="77777777" w:rsidR="003339E5" w:rsidRDefault="003339E5">
            <w:pPr>
              <w:rPr>
                <w:sz w:val="1"/>
                <w:szCs w:val="1"/>
              </w:rPr>
            </w:pPr>
          </w:p>
        </w:tc>
      </w:tr>
      <w:tr w:rsidR="003339E5" w14:paraId="0D11C64F" w14:textId="77777777">
        <w:trPr>
          <w:trHeight w:val="308"/>
        </w:trPr>
        <w:tc>
          <w:tcPr>
            <w:tcW w:w="920" w:type="dxa"/>
            <w:tcBorders>
              <w:right w:val="single" w:sz="8" w:space="0" w:color="C5C5C5"/>
            </w:tcBorders>
            <w:vAlign w:val="bottom"/>
          </w:tcPr>
          <w:p w14:paraId="575A014D" w14:textId="77777777" w:rsidR="003339E5" w:rsidRDefault="003339E5">
            <w:pPr>
              <w:rPr>
                <w:sz w:val="24"/>
                <w:szCs w:val="24"/>
              </w:rPr>
            </w:pPr>
          </w:p>
        </w:tc>
        <w:tc>
          <w:tcPr>
            <w:tcW w:w="860" w:type="dxa"/>
            <w:tcBorders>
              <w:right w:val="single" w:sz="8" w:space="0" w:color="C5C5C5"/>
            </w:tcBorders>
            <w:vAlign w:val="bottom"/>
          </w:tcPr>
          <w:p w14:paraId="32F0D50B" w14:textId="77777777" w:rsidR="003339E5" w:rsidRDefault="003339E5">
            <w:pPr>
              <w:rPr>
                <w:sz w:val="24"/>
                <w:szCs w:val="24"/>
              </w:rPr>
            </w:pPr>
          </w:p>
        </w:tc>
        <w:tc>
          <w:tcPr>
            <w:tcW w:w="1920" w:type="dxa"/>
            <w:tcBorders>
              <w:right w:val="single" w:sz="8" w:space="0" w:color="C5C5C5"/>
            </w:tcBorders>
            <w:vAlign w:val="bottom"/>
          </w:tcPr>
          <w:p w14:paraId="5C29DA51"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4CA92EAA" w14:textId="77777777" w:rsidR="003339E5" w:rsidRDefault="003B64C7">
            <w:pPr>
              <w:ind w:left="400"/>
              <w:rPr>
                <w:sz w:val="20"/>
                <w:szCs w:val="20"/>
              </w:rPr>
            </w:pPr>
            <w:r>
              <w:rPr>
                <w:rFonts w:ascii="Calibri" w:eastAsia="Calibri" w:hAnsi="Calibri" w:cs="Calibri"/>
              </w:rPr>
              <w:t>maintenance is completed.</w:t>
            </w:r>
          </w:p>
        </w:tc>
        <w:tc>
          <w:tcPr>
            <w:tcW w:w="620" w:type="dxa"/>
            <w:vAlign w:val="bottom"/>
          </w:tcPr>
          <w:p w14:paraId="1170166A" w14:textId="77777777" w:rsidR="003339E5" w:rsidRDefault="003339E5">
            <w:pPr>
              <w:rPr>
                <w:sz w:val="24"/>
                <w:szCs w:val="24"/>
              </w:rPr>
            </w:pPr>
          </w:p>
        </w:tc>
        <w:tc>
          <w:tcPr>
            <w:tcW w:w="0" w:type="dxa"/>
            <w:vAlign w:val="bottom"/>
          </w:tcPr>
          <w:p w14:paraId="14188E24" w14:textId="77777777" w:rsidR="003339E5" w:rsidRDefault="003339E5">
            <w:pPr>
              <w:rPr>
                <w:sz w:val="1"/>
                <w:szCs w:val="1"/>
              </w:rPr>
            </w:pPr>
          </w:p>
        </w:tc>
      </w:tr>
      <w:tr w:rsidR="003339E5" w14:paraId="65EC206A" w14:textId="77777777">
        <w:trPr>
          <w:trHeight w:val="168"/>
        </w:trPr>
        <w:tc>
          <w:tcPr>
            <w:tcW w:w="920" w:type="dxa"/>
            <w:tcBorders>
              <w:right w:val="single" w:sz="8" w:space="0" w:color="C5C5C5"/>
            </w:tcBorders>
            <w:vAlign w:val="bottom"/>
          </w:tcPr>
          <w:p w14:paraId="7DF18642"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35B88FB5"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046DE4CE"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06EF6258" w14:textId="77777777" w:rsidR="003339E5" w:rsidRDefault="003339E5">
            <w:pPr>
              <w:rPr>
                <w:sz w:val="14"/>
                <w:szCs w:val="14"/>
              </w:rPr>
            </w:pPr>
          </w:p>
        </w:tc>
        <w:tc>
          <w:tcPr>
            <w:tcW w:w="620" w:type="dxa"/>
            <w:vAlign w:val="bottom"/>
          </w:tcPr>
          <w:p w14:paraId="289C8397" w14:textId="77777777" w:rsidR="003339E5" w:rsidRDefault="003339E5">
            <w:pPr>
              <w:rPr>
                <w:sz w:val="14"/>
                <w:szCs w:val="14"/>
              </w:rPr>
            </w:pPr>
          </w:p>
        </w:tc>
        <w:tc>
          <w:tcPr>
            <w:tcW w:w="0" w:type="dxa"/>
            <w:vAlign w:val="bottom"/>
          </w:tcPr>
          <w:p w14:paraId="1771057C" w14:textId="77777777" w:rsidR="003339E5" w:rsidRDefault="003339E5">
            <w:pPr>
              <w:rPr>
                <w:sz w:val="1"/>
                <w:szCs w:val="1"/>
              </w:rPr>
            </w:pPr>
          </w:p>
        </w:tc>
      </w:tr>
      <w:tr w:rsidR="003339E5" w14:paraId="44D0C466" w14:textId="77777777">
        <w:trPr>
          <w:trHeight w:val="313"/>
        </w:trPr>
        <w:tc>
          <w:tcPr>
            <w:tcW w:w="920" w:type="dxa"/>
            <w:tcBorders>
              <w:right w:val="single" w:sz="8" w:space="0" w:color="C5C5C5"/>
            </w:tcBorders>
            <w:vAlign w:val="bottom"/>
          </w:tcPr>
          <w:p w14:paraId="2EA46F74" w14:textId="77777777" w:rsidR="003339E5" w:rsidRDefault="003339E5">
            <w:pPr>
              <w:rPr>
                <w:sz w:val="24"/>
                <w:szCs w:val="24"/>
              </w:rPr>
            </w:pPr>
          </w:p>
        </w:tc>
        <w:tc>
          <w:tcPr>
            <w:tcW w:w="860" w:type="dxa"/>
            <w:tcBorders>
              <w:right w:val="single" w:sz="8" w:space="0" w:color="C5C5C5"/>
            </w:tcBorders>
            <w:vAlign w:val="bottom"/>
          </w:tcPr>
          <w:p w14:paraId="75549306" w14:textId="77777777" w:rsidR="003339E5" w:rsidRDefault="003B64C7">
            <w:pPr>
              <w:jc w:val="center"/>
              <w:rPr>
                <w:sz w:val="20"/>
                <w:szCs w:val="20"/>
              </w:rPr>
            </w:pPr>
            <w:r>
              <w:rPr>
                <w:rFonts w:ascii="Calibri" w:eastAsia="Calibri" w:hAnsi="Calibri" w:cs="Calibri"/>
                <w:w w:val="96"/>
              </w:rPr>
              <w:t>MA-4</w:t>
            </w:r>
          </w:p>
        </w:tc>
        <w:tc>
          <w:tcPr>
            <w:tcW w:w="1920" w:type="dxa"/>
            <w:tcBorders>
              <w:right w:val="single" w:sz="8" w:space="0" w:color="C5C5C5"/>
            </w:tcBorders>
            <w:vAlign w:val="bottom"/>
          </w:tcPr>
          <w:p w14:paraId="48993DDF" w14:textId="77777777" w:rsidR="003339E5" w:rsidRDefault="003B64C7">
            <w:pPr>
              <w:ind w:left="40"/>
              <w:rPr>
                <w:sz w:val="20"/>
                <w:szCs w:val="20"/>
              </w:rPr>
            </w:pPr>
            <w:r>
              <w:rPr>
                <w:rFonts w:ascii="Calibri" w:eastAsia="Calibri" w:hAnsi="Calibri" w:cs="Calibri"/>
              </w:rPr>
              <w:t>Nonlocal</w:t>
            </w:r>
          </w:p>
        </w:tc>
        <w:tc>
          <w:tcPr>
            <w:tcW w:w="6480" w:type="dxa"/>
            <w:tcBorders>
              <w:right w:val="single" w:sz="8" w:space="0" w:color="C5C5C5"/>
            </w:tcBorders>
            <w:vAlign w:val="bottom"/>
          </w:tcPr>
          <w:p w14:paraId="39E7750B"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Require that nonlocal maintenance and diagnostic services be</w:t>
            </w:r>
          </w:p>
        </w:tc>
        <w:tc>
          <w:tcPr>
            <w:tcW w:w="620" w:type="dxa"/>
            <w:vAlign w:val="bottom"/>
          </w:tcPr>
          <w:p w14:paraId="7F820973" w14:textId="77777777" w:rsidR="003339E5" w:rsidRDefault="003339E5">
            <w:pPr>
              <w:rPr>
                <w:sz w:val="24"/>
                <w:szCs w:val="24"/>
              </w:rPr>
            </w:pPr>
          </w:p>
        </w:tc>
        <w:tc>
          <w:tcPr>
            <w:tcW w:w="0" w:type="dxa"/>
            <w:vAlign w:val="bottom"/>
          </w:tcPr>
          <w:p w14:paraId="3AB1748B" w14:textId="77777777" w:rsidR="003339E5" w:rsidRDefault="003339E5">
            <w:pPr>
              <w:rPr>
                <w:sz w:val="1"/>
                <w:szCs w:val="1"/>
              </w:rPr>
            </w:pPr>
          </w:p>
        </w:tc>
      </w:tr>
      <w:tr w:rsidR="003339E5" w14:paraId="579654C3" w14:textId="77777777">
        <w:trPr>
          <w:trHeight w:val="308"/>
        </w:trPr>
        <w:tc>
          <w:tcPr>
            <w:tcW w:w="920" w:type="dxa"/>
            <w:tcBorders>
              <w:right w:val="single" w:sz="8" w:space="0" w:color="C5C5C5"/>
            </w:tcBorders>
            <w:vAlign w:val="bottom"/>
          </w:tcPr>
          <w:p w14:paraId="180B56F9" w14:textId="77777777" w:rsidR="003339E5" w:rsidRDefault="003339E5">
            <w:pPr>
              <w:rPr>
                <w:sz w:val="24"/>
                <w:szCs w:val="24"/>
              </w:rPr>
            </w:pPr>
          </w:p>
        </w:tc>
        <w:tc>
          <w:tcPr>
            <w:tcW w:w="860" w:type="dxa"/>
            <w:tcBorders>
              <w:right w:val="single" w:sz="8" w:space="0" w:color="C5C5C5"/>
            </w:tcBorders>
            <w:vAlign w:val="bottom"/>
          </w:tcPr>
          <w:p w14:paraId="061440BD" w14:textId="77777777" w:rsidR="003339E5" w:rsidRDefault="003B64C7">
            <w:pPr>
              <w:jc w:val="center"/>
              <w:rPr>
                <w:sz w:val="20"/>
                <w:szCs w:val="20"/>
              </w:rPr>
            </w:pPr>
            <w:r>
              <w:rPr>
                <w:rFonts w:ascii="Calibri" w:eastAsia="Calibri" w:hAnsi="Calibri" w:cs="Calibri"/>
                <w:w w:val="97"/>
              </w:rPr>
              <w:t>(3)</w:t>
            </w:r>
          </w:p>
        </w:tc>
        <w:tc>
          <w:tcPr>
            <w:tcW w:w="1920" w:type="dxa"/>
            <w:tcBorders>
              <w:right w:val="single" w:sz="8" w:space="0" w:color="C5C5C5"/>
            </w:tcBorders>
            <w:vAlign w:val="bottom"/>
          </w:tcPr>
          <w:p w14:paraId="52044191" w14:textId="77777777" w:rsidR="003339E5" w:rsidRDefault="003B64C7">
            <w:pPr>
              <w:ind w:left="40"/>
              <w:rPr>
                <w:sz w:val="20"/>
                <w:szCs w:val="20"/>
              </w:rPr>
            </w:pPr>
            <w:r>
              <w:rPr>
                <w:rFonts w:ascii="Calibri" w:eastAsia="Calibri" w:hAnsi="Calibri" w:cs="Calibri"/>
              </w:rPr>
              <w:t>Maintenance |</w:t>
            </w:r>
          </w:p>
        </w:tc>
        <w:tc>
          <w:tcPr>
            <w:tcW w:w="6480" w:type="dxa"/>
            <w:tcBorders>
              <w:right w:val="single" w:sz="8" w:space="0" w:color="C5C5C5"/>
            </w:tcBorders>
            <w:vAlign w:val="bottom"/>
          </w:tcPr>
          <w:p w14:paraId="08542647" w14:textId="77777777" w:rsidR="003339E5" w:rsidRDefault="003B64C7">
            <w:pPr>
              <w:ind w:left="400"/>
              <w:rPr>
                <w:sz w:val="20"/>
                <w:szCs w:val="20"/>
              </w:rPr>
            </w:pPr>
            <w:r>
              <w:rPr>
                <w:rFonts w:ascii="Calibri" w:eastAsia="Calibri" w:hAnsi="Calibri" w:cs="Calibri"/>
              </w:rPr>
              <w:t>performed from an information system that implements a security</w:t>
            </w:r>
          </w:p>
        </w:tc>
        <w:tc>
          <w:tcPr>
            <w:tcW w:w="620" w:type="dxa"/>
            <w:vAlign w:val="bottom"/>
          </w:tcPr>
          <w:p w14:paraId="1F4D3A07" w14:textId="77777777" w:rsidR="003339E5" w:rsidRDefault="003339E5">
            <w:pPr>
              <w:rPr>
                <w:sz w:val="24"/>
                <w:szCs w:val="24"/>
              </w:rPr>
            </w:pPr>
          </w:p>
        </w:tc>
        <w:tc>
          <w:tcPr>
            <w:tcW w:w="0" w:type="dxa"/>
            <w:vAlign w:val="bottom"/>
          </w:tcPr>
          <w:p w14:paraId="70B7D5EA" w14:textId="77777777" w:rsidR="003339E5" w:rsidRDefault="003339E5">
            <w:pPr>
              <w:rPr>
                <w:sz w:val="1"/>
                <w:szCs w:val="1"/>
              </w:rPr>
            </w:pPr>
          </w:p>
        </w:tc>
      </w:tr>
      <w:tr w:rsidR="003339E5" w14:paraId="72A21F3C" w14:textId="77777777">
        <w:trPr>
          <w:trHeight w:val="229"/>
        </w:trPr>
        <w:tc>
          <w:tcPr>
            <w:tcW w:w="920" w:type="dxa"/>
            <w:tcBorders>
              <w:right w:val="single" w:sz="8" w:space="0" w:color="C5C5C5"/>
            </w:tcBorders>
            <w:vAlign w:val="bottom"/>
          </w:tcPr>
          <w:p w14:paraId="3D3EA644" w14:textId="77777777" w:rsidR="003339E5" w:rsidRDefault="003339E5">
            <w:pPr>
              <w:rPr>
                <w:sz w:val="19"/>
                <w:szCs w:val="19"/>
              </w:rPr>
            </w:pPr>
          </w:p>
        </w:tc>
        <w:tc>
          <w:tcPr>
            <w:tcW w:w="860" w:type="dxa"/>
            <w:tcBorders>
              <w:right w:val="single" w:sz="8" w:space="0" w:color="C5C5C5"/>
            </w:tcBorders>
            <w:vAlign w:val="bottom"/>
          </w:tcPr>
          <w:p w14:paraId="277D47FC" w14:textId="77777777" w:rsidR="003339E5" w:rsidRDefault="003339E5">
            <w:pPr>
              <w:rPr>
                <w:sz w:val="19"/>
                <w:szCs w:val="19"/>
              </w:rPr>
            </w:pPr>
          </w:p>
        </w:tc>
        <w:tc>
          <w:tcPr>
            <w:tcW w:w="1920" w:type="dxa"/>
            <w:vMerge w:val="restart"/>
            <w:tcBorders>
              <w:right w:val="single" w:sz="8" w:space="0" w:color="C5C5C5"/>
            </w:tcBorders>
            <w:vAlign w:val="bottom"/>
          </w:tcPr>
          <w:p w14:paraId="0C3F5AC1" w14:textId="77777777" w:rsidR="003339E5" w:rsidRDefault="003B64C7">
            <w:pPr>
              <w:ind w:left="40"/>
              <w:rPr>
                <w:sz w:val="20"/>
                <w:szCs w:val="20"/>
              </w:rPr>
            </w:pPr>
            <w:r>
              <w:rPr>
                <w:rFonts w:ascii="Calibri" w:eastAsia="Calibri" w:hAnsi="Calibri" w:cs="Calibri"/>
              </w:rPr>
              <w:t>Comparable</w:t>
            </w:r>
          </w:p>
        </w:tc>
        <w:tc>
          <w:tcPr>
            <w:tcW w:w="6480" w:type="dxa"/>
            <w:tcBorders>
              <w:right w:val="single" w:sz="8" w:space="0" w:color="C5C5C5"/>
            </w:tcBorders>
            <w:vAlign w:val="bottom"/>
          </w:tcPr>
          <w:p w14:paraId="7589472C" w14:textId="77777777" w:rsidR="003339E5" w:rsidRDefault="003B64C7">
            <w:pPr>
              <w:spacing w:line="229" w:lineRule="exact"/>
              <w:ind w:left="400"/>
              <w:rPr>
                <w:sz w:val="20"/>
                <w:szCs w:val="20"/>
              </w:rPr>
            </w:pPr>
            <w:r>
              <w:rPr>
                <w:rFonts w:ascii="Calibri" w:eastAsia="Calibri" w:hAnsi="Calibri" w:cs="Calibri"/>
              </w:rPr>
              <w:t>capability comparable to the capability implemented on the</w:t>
            </w:r>
          </w:p>
        </w:tc>
        <w:tc>
          <w:tcPr>
            <w:tcW w:w="620" w:type="dxa"/>
            <w:vAlign w:val="bottom"/>
          </w:tcPr>
          <w:p w14:paraId="2E7C5181" w14:textId="77777777" w:rsidR="003339E5" w:rsidRDefault="003339E5">
            <w:pPr>
              <w:rPr>
                <w:sz w:val="19"/>
                <w:szCs w:val="19"/>
              </w:rPr>
            </w:pPr>
          </w:p>
        </w:tc>
        <w:tc>
          <w:tcPr>
            <w:tcW w:w="0" w:type="dxa"/>
            <w:vAlign w:val="bottom"/>
          </w:tcPr>
          <w:p w14:paraId="724F98B4" w14:textId="77777777" w:rsidR="003339E5" w:rsidRDefault="003339E5">
            <w:pPr>
              <w:rPr>
                <w:sz w:val="1"/>
                <w:szCs w:val="1"/>
              </w:rPr>
            </w:pPr>
          </w:p>
        </w:tc>
      </w:tr>
      <w:tr w:rsidR="003339E5" w14:paraId="4961D5D2" w14:textId="77777777">
        <w:trPr>
          <w:trHeight w:val="80"/>
        </w:trPr>
        <w:tc>
          <w:tcPr>
            <w:tcW w:w="920" w:type="dxa"/>
            <w:tcBorders>
              <w:right w:val="single" w:sz="8" w:space="0" w:color="C5C5C5"/>
            </w:tcBorders>
            <w:vAlign w:val="bottom"/>
          </w:tcPr>
          <w:p w14:paraId="509525B9" w14:textId="77777777" w:rsidR="003339E5" w:rsidRDefault="003339E5">
            <w:pPr>
              <w:rPr>
                <w:sz w:val="6"/>
                <w:szCs w:val="6"/>
              </w:rPr>
            </w:pPr>
          </w:p>
        </w:tc>
        <w:tc>
          <w:tcPr>
            <w:tcW w:w="860" w:type="dxa"/>
            <w:tcBorders>
              <w:right w:val="single" w:sz="8" w:space="0" w:color="C5C5C5"/>
            </w:tcBorders>
            <w:vAlign w:val="bottom"/>
          </w:tcPr>
          <w:p w14:paraId="04D51DD3" w14:textId="77777777" w:rsidR="003339E5" w:rsidRDefault="003339E5">
            <w:pPr>
              <w:rPr>
                <w:sz w:val="6"/>
                <w:szCs w:val="6"/>
              </w:rPr>
            </w:pPr>
          </w:p>
        </w:tc>
        <w:tc>
          <w:tcPr>
            <w:tcW w:w="1920" w:type="dxa"/>
            <w:vMerge/>
            <w:tcBorders>
              <w:right w:val="single" w:sz="8" w:space="0" w:color="C5C5C5"/>
            </w:tcBorders>
            <w:vAlign w:val="bottom"/>
          </w:tcPr>
          <w:p w14:paraId="7EE5E58A" w14:textId="77777777" w:rsidR="003339E5" w:rsidRDefault="003339E5">
            <w:pPr>
              <w:rPr>
                <w:sz w:val="6"/>
                <w:szCs w:val="6"/>
              </w:rPr>
            </w:pPr>
          </w:p>
        </w:tc>
        <w:tc>
          <w:tcPr>
            <w:tcW w:w="6480" w:type="dxa"/>
            <w:vMerge w:val="restart"/>
            <w:tcBorders>
              <w:right w:val="single" w:sz="8" w:space="0" w:color="C5C5C5"/>
            </w:tcBorders>
            <w:vAlign w:val="bottom"/>
          </w:tcPr>
          <w:p w14:paraId="54A3E0AF" w14:textId="77777777" w:rsidR="003339E5" w:rsidRDefault="003B64C7">
            <w:pPr>
              <w:ind w:left="400"/>
              <w:rPr>
                <w:sz w:val="20"/>
                <w:szCs w:val="20"/>
              </w:rPr>
            </w:pPr>
            <w:r>
              <w:rPr>
                <w:rFonts w:ascii="Calibri" w:eastAsia="Calibri" w:hAnsi="Calibri" w:cs="Calibri"/>
              </w:rPr>
              <w:t>system being serviced; or</w:t>
            </w:r>
          </w:p>
        </w:tc>
        <w:tc>
          <w:tcPr>
            <w:tcW w:w="620" w:type="dxa"/>
            <w:vAlign w:val="bottom"/>
          </w:tcPr>
          <w:p w14:paraId="2DEF75AA" w14:textId="77777777" w:rsidR="003339E5" w:rsidRDefault="003339E5">
            <w:pPr>
              <w:rPr>
                <w:sz w:val="6"/>
                <w:szCs w:val="6"/>
              </w:rPr>
            </w:pPr>
          </w:p>
        </w:tc>
        <w:tc>
          <w:tcPr>
            <w:tcW w:w="0" w:type="dxa"/>
            <w:vAlign w:val="bottom"/>
          </w:tcPr>
          <w:p w14:paraId="5681B74C" w14:textId="77777777" w:rsidR="003339E5" w:rsidRDefault="003339E5">
            <w:pPr>
              <w:rPr>
                <w:sz w:val="1"/>
                <w:szCs w:val="1"/>
              </w:rPr>
            </w:pPr>
          </w:p>
        </w:tc>
      </w:tr>
      <w:tr w:rsidR="003339E5" w14:paraId="1B6095C6" w14:textId="77777777">
        <w:trPr>
          <w:trHeight w:val="187"/>
        </w:trPr>
        <w:tc>
          <w:tcPr>
            <w:tcW w:w="920" w:type="dxa"/>
            <w:tcBorders>
              <w:right w:val="single" w:sz="8" w:space="0" w:color="C5C5C5"/>
            </w:tcBorders>
            <w:vAlign w:val="bottom"/>
          </w:tcPr>
          <w:p w14:paraId="4954B2C1" w14:textId="77777777" w:rsidR="003339E5" w:rsidRDefault="003339E5">
            <w:pPr>
              <w:rPr>
                <w:sz w:val="16"/>
                <w:szCs w:val="16"/>
              </w:rPr>
            </w:pPr>
          </w:p>
        </w:tc>
        <w:tc>
          <w:tcPr>
            <w:tcW w:w="860" w:type="dxa"/>
            <w:tcBorders>
              <w:right w:val="single" w:sz="8" w:space="0" w:color="C5C5C5"/>
            </w:tcBorders>
            <w:vAlign w:val="bottom"/>
          </w:tcPr>
          <w:p w14:paraId="515A6B4E" w14:textId="77777777" w:rsidR="003339E5" w:rsidRDefault="003339E5">
            <w:pPr>
              <w:rPr>
                <w:sz w:val="16"/>
                <w:szCs w:val="16"/>
              </w:rPr>
            </w:pPr>
          </w:p>
        </w:tc>
        <w:tc>
          <w:tcPr>
            <w:tcW w:w="1920" w:type="dxa"/>
            <w:vMerge w:val="restart"/>
            <w:tcBorders>
              <w:right w:val="single" w:sz="8" w:space="0" w:color="C5C5C5"/>
            </w:tcBorders>
            <w:vAlign w:val="bottom"/>
          </w:tcPr>
          <w:p w14:paraId="14D37D55" w14:textId="77777777" w:rsidR="003339E5" w:rsidRDefault="003B64C7">
            <w:pPr>
              <w:ind w:left="40"/>
              <w:rPr>
                <w:sz w:val="20"/>
                <w:szCs w:val="20"/>
              </w:rPr>
            </w:pPr>
            <w:r>
              <w:rPr>
                <w:rFonts w:ascii="Calibri" w:eastAsia="Calibri" w:hAnsi="Calibri" w:cs="Calibri"/>
              </w:rPr>
              <w:t>Security /</w:t>
            </w:r>
          </w:p>
        </w:tc>
        <w:tc>
          <w:tcPr>
            <w:tcW w:w="6480" w:type="dxa"/>
            <w:vMerge/>
            <w:tcBorders>
              <w:right w:val="single" w:sz="8" w:space="0" w:color="C5C5C5"/>
            </w:tcBorders>
            <w:vAlign w:val="bottom"/>
          </w:tcPr>
          <w:p w14:paraId="107BF23C" w14:textId="77777777" w:rsidR="003339E5" w:rsidRDefault="003339E5">
            <w:pPr>
              <w:rPr>
                <w:sz w:val="16"/>
                <w:szCs w:val="16"/>
              </w:rPr>
            </w:pPr>
          </w:p>
        </w:tc>
        <w:tc>
          <w:tcPr>
            <w:tcW w:w="620" w:type="dxa"/>
            <w:vAlign w:val="bottom"/>
          </w:tcPr>
          <w:p w14:paraId="7E089ECA" w14:textId="77777777" w:rsidR="003339E5" w:rsidRDefault="003339E5">
            <w:pPr>
              <w:rPr>
                <w:sz w:val="16"/>
                <w:szCs w:val="16"/>
              </w:rPr>
            </w:pPr>
          </w:p>
        </w:tc>
        <w:tc>
          <w:tcPr>
            <w:tcW w:w="0" w:type="dxa"/>
            <w:vAlign w:val="bottom"/>
          </w:tcPr>
          <w:p w14:paraId="2BC0B806" w14:textId="77777777" w:rsidR="003339E5" w:rsidRDefault="003339E5">
            <w:pPr>
              <w:rPr>
                <w:sz w:val="1"/>
                <w:szCs w:val="1"/>
              </w:rPr>
            </w:pPr>
          </w:p>
        </w:tc>
      </w:tr>
      <w:tr w:rsidR="003339E5" w14:paraId="59B65703" w14:textId="77777777">
        <w:trPr>
          <w:trHeight w:val="121"/>
        </w:trPr>
        <w:tc>
          <w:tcPr>
            <w:tcW w:w="920" w:type="dxa"/>
            <w:tcBorders>
              <w:right w:val="single" w:sz="8" w:space="0" w:color="C5C5C5"/>
            </w:tcBorders>
            <w:vAlign w:val="bottom"/>
          </w:tcPr>
          <w:p w14:paraId="635E8D5E" w14:textId="77777777" w:rsidR="003339E5" w:rsidRDefault="003339E5">
            <w:pPr>
              <w:rPr>
                <w:sz w:val="10"/>
                <w:szCs w:val="10"/>
              </w:rPr>
            </w:pPr>
          </w:p>
        </w:tc>
        <w:tc>
          <w:tcPr>
            <w:tcW w:w="860" w:type="dxa"/>
            <w:tcBorders>
              <w:right w:val="single" w:sz="8" w:space="0" w:color="C5C5C5"/>
            </w:tcBorders>
            <w:vAlign w:val="bottom"/>
          </w:tcPr>
          <w:p w14:paraId="3D623115" w14:textId="77777777" w:rsidR="003339E5" w:rsidRDefault="003339E5">
            <w:pPr>
              <w:rPr>
                <w:sz w:val="10"/>
                <w:szCs w:val="10"/>
              </w:rPr>
            </w:pPr>
          </w:p>
        </w:tc>
        <w:tc>
          <w:tcPr>
            <w:tcW w:w="1920" w:type="dxa"/>
            <w:vMerge/>
            <w:tcBorders>
              <w:right w:val="single" w:sz="8" w:space="0" w:color="C5C5C5"/>
            </w:tcBorders>
            <w:vAlign w:val="bottom"/>
          </w:tcPr>
          <w:p w14:paraId="7B01B59D" w14:textId="77777777" w:rsidR="003339E5" w:rsidRDefault="003339E5">
            <w:pPr>
              <w:rPr>
                <w:sz w:val="10"/>
                <w:szCs w:val="10"/>
              </w:rPr>
            </w:pPr>
          </w:p>
        </w:tc>
        <w:tc>
          <w:tcPr>
            <w:tcW w:w="6480" w:type="dxa"/>
            <w:tcBorders>
              <w:right w:val="single" w:sz="8" w:space="0" w:color="C5C5C5"/>
            </w:tcBorders>
            <w:vAlign w:val="bottom"/>
          </w:tcPr>
          <w:p w14:paraId="0BA130B7" w14:textId="77777777" w:rsidR="003339E5" w:rsidRDefault="003339E5">
            <w:pPr>
              <w:rPr>
                <w:sz w:val="10"/>
                <w:szCs w:val="10"/>
              </w:rPr>
            </w:pPr>
          </w:p>
        </w:tc>
        <w:tc>
          <w:tcPr>
            <w:tcW w:w="620" w:type="dxa"/>
            <w:vAlign w:val="bottom"/>
          </w:tcPr>
          <w:p w14:paraId="41D68684" w14:textId="77777777" w:rsidR="003339E5" w:rsidRDefault="003339E5">
            <w:pPr>
              <w:rPr>
                <w:sz w:val="10"/>
                <w:szCs w:val="10"/>
              </w:rPr>
            </w:pPr>
          </w:p>
        </w:tc>
        <w:tc>
          <w:tcPr>
            <w:tcW w:w="0" w:type="dxa"/>
            <w:vAlign w:val="bottom"/>
          </w:tcPr>
          <w:p w14:paraId="5DF34BF8" w14:textId="77777777" w:rsidR="003339E5" w:rsidRDefault="003339E5">
            <w:pPr>
              <w:rPr>
                <w:sz w:val="1"/>
                <w:szCs w:val="1"/>
              </w:rPr>
            </w:pPr>
          </w:p>
        </w:tc>
      </w:tr>
      <w:tr w:rsidR="003339E5" w14:paraId="47747367" w14:textId="77777777">
        <w:trPr>
          <w:trHeight w:val="309"/>
        </w:trPr>
        <w:tc>
          <w:tcPr>
            <w:tcW w:w="920" w:type="dxa"/>
            <w:tcBorders>
              <w:right w:val="single" w:sz="8" w:space="0" w:color="C5C5C5"/>
            </w:tcBorders>
            <w:vAlign w:val="bottom"/>
          </w:tcPr>
          <w:p w14:paraId="4334F9D6" w14:textId="77777777" w:rsidR="003339E5" w:rsidRDefault="003339E5">
            <w:pPr>
              <w:rPr>
                <w:sz w:val="24"/>
                <w:szCs w:val="24"/>
              </w:rPr>
            </w:pPr>
          </w:p>
        </w:tc>
        <w:tc>
          <w:tcPr>
            <w:tcW w:w="860" w:type="dxa"/>
            <w:tcBorders>
              <w:right w:val="single" w:sz="8" w:space="0" w:color="C5C5C5"/>
            </w:tcBorders>
            <w:vAlign w:val="bottom"/>
          </w:tcPr>
          <w:p w14:paraId="62616839" w14:textId="77777777" w:rsidR="003339E5" w:rsidRDefault="003339E5">
            <w:pPr>
              <w:rPr>
                <w:sz w:val="24"/>
                <w:szCs w:val="24"/>
              </w:rPr>
            </w:pPr>
          </w:p>
        </w:tc>
        <w:tc>
          <w:tcPr>
            <w:tcW w:w="1920" w:type="dxa"/>
            <w:tcBorders>
              <w:right w:val="single" w:sz="8" w:space="0" w:color="C5C5C5"/>
            </w:tcBorders>
            <w:vAlign w:val="bottom"/>
          </w:tcPr>
          <w:p w14:paraId="4DE8389C" w14:textId="77777777" w:rsidR="003339E5" w:rsidRDefault="003B64C7">
            <w:pPr>
              <w:ind w:left="40"/>
              <w:rPr>
                <w:sz w:val="20"/>
                <w:szCs w:val="20"/>
              </w:rPr>
            </w:pPr>
            <w:r>
              <w:rPr>
                <w:rFonts w:ascii="Calibri" w:eastAsia="Calibri" w:hAnsi="Calibri" w:cs="Calibri"/>
              </w:rPr>
              <w:t>Sanitization</w:t>
            </w:r>
          </w:p>
        </w:tc>
        <w:tc>
          <w:tcPr>
            <w:tcW w:w="6480" w:type="dxa"/>
            <w:tcBorders>
              <w:right w:val="single" w:sz="8" w:space="0" w:color="C5C5C5"/>
            </w:tcBorders>
            <w:vAlign w:val="bottom"/>
          </w:tcPr>
          <w:p w14:paraId="60D093B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Remove the component to be serviced from the information</w:t>
            </w:r>
          </w:p>
        </w:tc>
        <w:tc>
          <w:tcPr>
            <w:tcW w:w="620" w:type="dxa"/>
            <w:vAlign w:val="bottom"/>
          </w:tcPr>
          <w:p w14:paraId="3CBF7B31" w14:textId="77777777" w:rsidR="003339E5" w:rsidRDefault="003339E5">
            <w:pPr>
              <w:rPr>
                <w:sz w:val="24"/>
                <w:szCs w:val="24"/>
              </w:rPr>
            </w:pPr>
          </w:p>
        </w:tc>
        <w:tc>
          <w:tcPr>
            <w:tcW w:w="0" w:type="dxa"/>
            <w:vAlign w:val="bottom"/>
          </w:tcPr>
          <w:p w14:paraId="18E5EAFC" w14:textId="77777777" w:rsidR="003339E5" w:rsidRDefault="003339E5">
            <w:pPr>
              <w:rPr>
                <w:sz w:val="1"/>
                <w:szCs w:val="1"/>
              </w:rPr>
            </w:pPr>
          </w:p>
        </w:tc>
      </w:tr>
      <w:tr w:rsidR="003339E5" w14:paraId="233F4BAB" w14:textId="77777777">
        <w:trPr>
          <w:trHeight w:val="228"/>
        </w:trPr>
        <w:tc>
          <w:tcPr>
            <w:tcW w:w="920" w:type="dxa"/>
            <w:tcBorders>
              <w:right w:val="single" w:sz="8" w:space="0" w:color="C5C5C5"/>
            </w:tcBorders>
            <w:vAlign w:val="bottom"/>
          </w:tcPr>
          <w:p w14:paraId="597C168D" w14:textId="77777777" w:rsidR="003339E5" w:rsidRDefault="003339E5">
            <w:pPr>
              <w:rPr>
                <w:sz w:val="19"/>
                <w:szCs w:val="19"/>
              </w:rPr>
            </w:pPr>
          </w:p>
        </w:tc>
        <w:tc>
          <w:tcPr>
            <w:tcW w:w="860" w:type="dxa"/>
            <w:tcBorders>
              <w:right w:val="single" w:sz="8" w:space="0" w:color="C5C5C5"/>
            </w:tcBorders>
            <w:vAlign w:val="bottom"/>
          </w:tcPr>
          <w:p w14:paraId="0879FACA" w14:textId="77777777" w:rsidR="003339E5" w:rsidRDefault="003339E5">
            <w:pPr>
              <w:rPr>
                <w:sz w:val="19"/>
                <w:szCs w:val="19"/>
              </w:rPr>
            </w:pPr>
          </w:p>
        </w:tc>
        <w:tc>
          <w:tcPr>
            <w:tcW w:w="1920" w:type="dxa"/>
            <w:tcBorders>
              <w:right w:val="single" w:sz="8" w:space="0" w:color="C5C5C5"/>
            </w:tcBorders>
            <w:vAlign w:val="bottom"/>
          </w:tcPr>
          <w:p w14:paraId="4A96C982" w14:textId="77777777" w:rsidR="003339E5" w:rsidRDefault="003339E5">
            <w:pPr>
              <w:rPr>
                <w:sz w:val="19"/>
                <w:szCs w:val="19"/>
              </w:rPr>
            </w:pPr>
          </w:p>
        </w:tc>
        <w:tc>
          <w:tcPr>
            <w:tcW w:w="6480" w:type="dxa"/>
            <w:tcBorders>
              <w:right w:val="single" w:sz="8" w:space="0" w:color="C5C5C5"/>
            </w:tcBorders>
            <w:vAlign w:val="bottom"/>
          </w:tcPr>
          <w:p w14:paraId="15BD6DED" w14:textId="77777777" w:rsidR="003339E5" w:rsidRDefault="003B64C7">
            <w:pPr>
              <w:spacing w:line="228" w:lineRule="exact"/>
              <w:ind w:left="400"/>
              <w:rPr>
                <w:sz w:val="20"/>
                <w:szCs w:val="20"/>
              </w:rPr>
            </w:pPr>
            <w:r>
              <w:rPr>
                <w:rFonts w:ascii="Calibri" w:eastAsia="Calibri" w:hAnsi="Calibri" w:cs="Calibri"/>
              </w:rPr>
              <w:t>system and prior to nonlocal maintenance or diagnostic services,</w:t>
            </w:r>
          </w:p>
        </w:tc>
        <w:tc>
          <w:tcPr>
            <w:tcW w:w="620" w:type="dxa"/>
            <w:vAlign w:val="bottom"/>
          </w:tcPr>
          <w:p w14:paraId="1F2ECD94" w14:textId="77777777" w:rsidR="003339E5" w:rsidRDefault="003339E5">
            <w:pPr>
              <w:rPr>
                <w:sz w:val="19"/>
                <w:szCs w:val="19"/>
              </w:rPr>
            </w:pPr>
          </w:p>
        </w:tc>
        <w:tc>
          <w:tcPr>
            <w:tcW w:w="0" w:type="dxa"/>
            <w:vAlign w:val="bottom"/>
          </w:tcPr>
          <w:p w14:paraId="61916E3F" w14:textId="77777777" w:rsidR="003339E5" w:rsidRDefault="003339E5">
            <w:pPr>
              <w:rPr>
                <w:sz w:val="1"/>
                <w:szCs w:val="1"/>
              </w:rPr>
            </w:pPr>
          </w:p>
        </w:tc>
      </w:tr>
      <w:tr w:rsidR="003339E5" w14:paraId="390A8183" w14:textId="77777777">
        <w:trPr>
          <w:trHeight w:val="269"/>
        </w:trPr>
        <w:tc>
          <w:tcPr>
            <w:tcW w:w="920" w:type="dxa"/>
            <w:tcBorders>
              <w:right w:val="single" w:sz="8" w:space="0" w:color="C5C5C5"/>
            </w:tcBorders>
            <w:vAlign w:val="bottom"/>
          </w:tcPr>
          <w:p w14:paraId="4E469E5C" w14:textId="77777777" w:rsidR="003339E5" w:rsidRDefault="003339E5">
            <w:pPr>
              <w:rPr>
                <w:sz w:val="23"/>
                <w:szCs w:val="23"/>
              </w:rPr>
            </w:pPr>
          </w:p>
        </w:tc>
        <w:tc>
          <w:tcPr>
            <w:tcW w:w="860" w:type="dxa"/>
            <w:tcBorders>
              <w:right w:val="single" w:sz="8" w:space="0" w:color="C5C5C5"/>
            </w:tcBorders>
            <w:vAlign w:val="bottom"/>
          </w:tcPr>
          <w:p w14:paraId="063614F4" w14:textId="77777777" w:rsidR="003339E5" w:rsidRDefault="003339E5">
            <w:pPr>
              <w:rPr>
                <w:sz w:val="23"/>
                <w:szCs w:val="23"/>
              </w:rPr>
            </w:pPr>
          </w:p>
        </w:tc>
        <w:tc>
          <w:tcPr>
            <w:tcW w:w="1920" w:type="dxa"/>
            <w:tcBorders>
              <w:right w:val="single" w:sz="8" w:space="0" w:color="C5C5C5"/>
            </w:tcBorders>
            <w:vAlign w:val="bottom"/>
          </w:tcPr>
          <w:p w14:paraId="63CE8CD6" w14:textId="77777777" w:rsidR="003339E5" w:rsidRDefault="003339E5">
            <w:pPr>
              <w:rPr>
                <w:sz w:val="23"/>
                <w:szCs w:val="23"/>
              </w:rPr>
            </w:pPr>
          </w:p>
        </w:tc>
        <w:tc>
          <w:tcPr>
            <w:tcW w:w="6480" w:type="dxa"/>
            <w:tcBorders>
              <w:right w:val="single" w:sz="8" w:space="0" w:color="C5C5C5"/>
            </w:tcBorders>
            <w:vAlign w:val="bottom"/>
          </w:tcPr>
          <w:p w14:paraId="05FDD06D" w14:textId="77777777" w:rsidR="003339E5" w:rsidRDefault="003B64C7">
            <w:pPr>
              <w:ind w:left="400"/>
              <w:rPr>
                <w:sz w:val="20"/>
                <w:szCs w:val="20"/>
              </w:rPr>
            </w:pPr>
            <w:r>
              <w:rPr>
                <w:rFonts w:ascii="Calibri" w:eastAsia="Calibri" w:hAnsi="Calibri" w:cs="Calibri"/>
              </w:rPr>
              <w:t>sanitize the component (with regard to organizational information)</w:t>
            </w:r>
          </w:p>
        </w:tc>
        <w:tc>
          <w:tcPr>
            <w:tcW w:w="620" w:type="dxa"/>
            <w:vAlign w:val="bottom"/>
          </w:tcPr>
          <w:p w14:paraId="7531A18A" w14:textId="77777777" w:rsidR="003339E5" w:rsidRDefault="003339E5">
            <w:pPr>
              <w:rPr>
                <w:sz w:val="23"/>
                <w:szCs w:val="23"/>
              </w:rPr>
            </w:pPr>
          </w:p>
        </w:tc>
        <w:tc>
          <w:tcPr>
            <w:tcW w:w="0" w:type="dxa"/>
            <w:vAlign w:val="bottom"/>
          </w:tcPr>
          <w:p w14:paraId="0C0F10F7" w14:textId="77777777" w:rsidR="003339E5" w:rsidRDefault="003339E5">
            <w:pPr>
              <w:rPr>
                <w:sz w:val="1"/>
                <w:szCs w:val="1"/>
              </w:rPr>
            </w:pPr>
          </w:p>
        </w:tc>
      </w:tr>
      <w:tr w:rsidR="003339E5" w14:paraId="16650958" w14:textId="77777777">
        <w:trPr>
          <w:trHeight w:val="269"/>
        </w:trPr>
        <w:tc>
          <w:tcPr>
            <w:tcW w:w="920" w:type="dxa"/>
            <w:tcBorders>
              <w:right w:val="single" w:sz="8" w:space="0" w:color="C5C5C5"/>
            </w:tcBorders>
            <w:vAlign w:val="bottom"/>
          </w:tcPr>
          <w:p w14:paraId="631757C1" w14:textId="77777777" w:rsidR="003339E5" w:rsidRDefault="003339E5">
            <w:pPr>
              <w:rPr>
                <w:sz w:val="23"/>
                <w:szCs w:val="23"/>
              </w:rPr>
            </w:pPr>
          </w:p>
        </w:tc>
        <w:tc>
          <w:tcPr>
            <w:tcW w:w="860" w:type="dxa"/>
            <w:tcBorders>
              <w:right w:val="single" w:sz="8" w:space="0" w:color="C5C5C5"/>
            </w:tcBorders>
            <w:vAlign w:val="bottom"/>
          </w:tcPr>
          <w:p w14:paraId="118E66CD" w14:textId="77777777" w:rsidR="003339E5" w:rsidRDefault="003339E5">
            <w:pPr>
              <w:rPr>
                <w:sz w:val="23"/>
                <w:szCs w:val="23"/>
              </w:rPr>
            </w:pPr>
          </w:p>
        </w:tc>
        <w:tc>
          <w:tcPr>
            <w:tcW w:w="1920" w:type="dxa"/>
            <w:tcBorders>
              <w:right w:val="single" w:sz="8" w:space="0" w:color="C5C5C5"/>
            </w:tcBorders>
            <w:vAlign w:val="bottom"/>
          </w:tcPr>
          <w:p w14:paraId="1F0A783A" w14:textId="77777777" w:rsidR="003339E5" w:rsidRDefault="003339E5">
            <w:pPr>
              <w:rPr>
                <w:sz w:val="23"/>
                <w:szCs w:val="23"/>
              </w:rPr>
            </w:pPr>
          </w:p>
        </w:tc>
        <w:tc>
          <w:tcPr>
            <w:tcW w:w="6480" w:type="dxa"/>
            <w:tcBorders>
              <w:right w:val="single" w:sz="8" w:space="0" w:color="C5C5C5"/>
            </w:tcBorders>
            <w:vAlign w:val="bottom"/>
          </w:tcPr>
          <w:p w14:paraId="6FB313EC" w14:textId="77777777" w:rsidR="003339E5" w:rsidRDefault="003B64C7">
            <w:pPr>
              <w:ind w:left="400"/>
              <w:rPr>
                <w:sz w:val="20"/>
                <w:szCs w:val="20"/>
              </w:rPr>
            </w:pPr>
            <w:r>
              <w:rPr>
                <w:rFonts w:ascii="Calibri" w:eastAsia="Calibri" w:hAnsi="Calibri" w:cs="Calibri"/>
              </w:rPr>
              <w:t>before removal from organizational facilities, and after the service</w:t>
            </w:r>
          </w:p>
        </w:tc>
        <w:tc>
          <w:tcPr>
            <w:tcW w:w="620" w:type="dxa"/>
            <w:vAlign w:val="bottom"/>
          </w:tcPr>
          <w:p w14:paraId="4410302E" w14:textId="77777777" w:rsidR="003339E5" w:rsidRDefault="003339E5">
            <w:pPr>
              <w:rPr>
                <w:sz w:val="23"/>
                <w:szCs w:val="23"/>
              </w:rPr>
            </w:pPr>
          </w:p>
        </w:tc>
        <w:tc>
          <w:tcPr>
            <w:tcW w:w="0" w:type="dxa"/>
            <w:vAlign w:val="bottom"/>
          </w:tcPr>
          <w:p w14:paraId="3C1540D5" w14:textId="77777777" w:rsidR="003339E5" w:rsidRDefault="003339E5">
            <w:pPr>
              <w:rPr>
                <w:sz w:val="1"/>
                <w:szCs w:val="1"/>
              </w:rPr>
            </w:pPr>
          </w:p>
        </w:tc>
      </w:tr>
      <w:tr w:rsidR="003339E5" w14:paraId="1136E9A5" w14:textId="77777777">
        <w:trPr>
          <w:trHeight w:val="268"/>
        </w:trPr>
        <w:tc>
          <w:tcPr>
            <w:tcW w:w="920" w:type="dxa"/>
            <w:tcBorders>
              <w:right w:val="single" w:sz="8" w:space="0" w:color="C5C5C5"/>
            </w:tcBorders>
            <w:vAlign w:val="bottom"/>
          </w:tcPr>
          <w:p w14:paraId="3D241FE7" w14:textId="77777777" w:rsidR="003339E5" w:rsidRDefault="003339E5">
            <w:pPr>
              <w:rPr>
                <w:sz w:val="23"/>
                <w:szCs w:val="23"/>
              </w:rPr>
            </w:pPr>
          </w:p>
        </w:tc>
        <w:tc>
          <w:tcPr>
            <w:tcW w:w="860" w:type="dxa"/>
            <w:tcBorders>
              <w:right w:val="single" w:sz="8" w:space="0" w:color="C5C5C5"/>
            </w:tcBorders>
            <w:vAlign w:val="bottom"/>
          </w:tcPr>
          <w:p w14:paraId="2DE8BDD5" w14:textId="77777777" w:rsidR="003339E5" w:rsidRDefault="003339E5">
            <w:pPr>
              <w:rPr>
                <w:sz w:val="23"/>
                <w:szCs w:val="23"/>
              </w:rPr>
            </w:pPr>
          </w:p>
        </w:tc>
        <w:tc>
          <w:tcPr>
            <w:tcW w:w="1920" w:type="dxa"/>
            <w:tcBorders>
              <w:right w:val="single" w:sz="8" w:space="0" w:color="C5C5C5"/>
            </w:tcBorders>
            <w:vAlign w:val="bottom"/>
          </w:tcPr>
          <w:p w14:paraId="54C750D8" w14:textId="77777777" w:rsidR="003339E5" w:rsidRDefault="003339E5">
            <w:pPr>
              <w:rPr>
                <w:sz w:val="23"/>
                <w:szCs w:val="23"/>
              </w:rPr>
            </w:pPr>
          </w:p>
        </w:tc>
        <w:tc>
          <w:tcPr>
            <w:tcW w:w="6480" w:type="dxa"/>
            <w:tcBorders>
              <w:right w:val="single" w:sz="8" w:space="0" w:color="C5C5C5"/>
            </w:tcBorders>
            <w:vAlign w:val="bottom"/>
          </w:tcPr>
          <w:p w14:paraId="7D755EB5" w14:textId="77777777" w:rsidR="003339E5" w:rsidRDefault="003B64C7">
            <w:pPr>
              <w:ind w:left="400"/>
              <w:rPr>
                <w:sz w:val="20"/>
                <w:szCs w:val="20"/>
              </w:rPr>
            </w:pPr>
            <w:r>
              <w:rPr>
                <w:rFonts w:ascii="Calibri" w:eastAsia="Calibri" w:hAnsi="Calibri" w:cs="Calibri"/>
              </w:rPr>
              <w:t>is performed, inspect and sanitize the component (with regard to</w:t>
            </w:r>
          </w:p>
        </w:tc>
        <w:tc>
          <w:tcPr>
            <w:tcW w:w="620" w:type="dxa"/>
            <w:vAlign w:val="bottom"/>
          </w:tcPr>
          <w:p w14:paraId="1ABF49B5" w14:textId="77777777" w:rsidR="003339E5" w:rsidRDefault="003339E5">
            <w:pPr>
              <w:rPr>
                <w:sz w:val="23"/>
                <w:szCs w:val="23"/>
              </w:rPr>
            </w:pPr>
          </w:p>
        </w:tc>
        <w:tc>
          <w:tcPr>
            <w:tcW w:w="0" w:type="dxa"/>
            <w:vAlign w:val="bottom"/>
          </w:tcPr>
          <w:p w14:paraId="377B5349" w14:textId="77777777" w:rsidR="003339E5" w:rsidRDefault="003339E5">
            <w:pPr>
              <w:rPr>
                <w:sz w:val="1"/>
                <w:szCs w:val="1"/>
              </w:rPr>
            </w:pPr>
          </w:p>
        </w:tc>
      </w:tr>
      <w:tr w:rsidR="003339E5" w14:paraId="6322F932" w14:textId="77777777">
        <w:trPr>
          <w:trHeight w:val="269"/>
        </w:trPr>
        <w:tc>
          <w:tcPr>
            <w:tcW w:w="920" w:type="dxa"/>
            <w:tcBorders>
              <w:right w:val="single" w:sz="8" w:space="0" w:color="C5C5C5"/>
            </w:tcBorders>
            <w:vAlign w:val="bottom"/>
          </w:tcPr>
          <w:p w14:paraId="02AE156B" w14:textId="77777777" w:rsidR="003339E5" w:rsidRDefault="003339E5">
            <w:pPr>
              <w:rPr>
                <w:sz w:val="23"/>
                <w:szCs w:val="23"/>
              </w:rPr>
            </w:pPr>
          </w:p>
        </w:tc>
        <w:tc>
          <w:tcPr>
            <w:tcW w:w="860" w:type="dxa"/>
            <w:tcBorders>
              <w:right w:val="single" w:sz="8" w:space="0" w:color="C5C5C5"/>
            </w:tcBorders>
            <w:vAlign w:val="bottom"/>
          </w:tcPr>
          <w:p w14:paraId="6B785F5E" w14:textId="77777777" w:rsidR="003339E5" w:rsidRDefault="003339E5">
            <w:pPr>
              <w:rPr>
                <w:sz w:val="23"/>
                <w:szCs w:val="23"/>
              </w:rPr>
            </w:pPr>
          </w:p>
        </w:tc>
        <w:tc>
          <w:tcPr>
            <w:tcW w:w="1920" w:type="dxa"/>
            <w:tcBorders>
              <w:right w:val="single" w:sz="8" w:space="0" w:color="C5C5C5"/>
            </w:tcBorders>
            <w:vAlign w:val="bottom"/>
          </w:tcPr>
          <w:p w14:paraId="03EF8D85" w14:textId="77777777" w:rsidR="003339E5" w:rsidRDefault="003339E5">
            <w:pPr>
              <w:rPr>
                <w:sz w:val="23"/>
                <w:szCs w:val="23"/>
              </w:rPr>
            </w:pPr>
          </w:p>
        </w:tc>
        <w:tc>
          <w:tcPr>
            <w:tcW w:w="6480" w:type="dxa"/>
            <w:tcBorders>
              <w:right w:val="single" w:sz="8" w:space="0" w:color="C5C5C5"/>
            </w:tcBorders>
            <w:vAlign w:val="bottom"/>
          </w:tcPr>
          <w:p w14:paraId="1814CECE" w14:textId="77777777" w:rsidR="003339E5" w:rsidRDefault="003B64C7">
            <w:pPr>
              <w:ind w:left="400"/>
              <w:rPr>
                <w:sz w:val="20"/>
                <w:szCs w:val="20"/>
              </w:rPr>
            </w:pPr>
            <w:r>
              <w:rPr>
                <w:rFonts w:ascii="Calibri" w:eastAsia="Calibri" w:hAnsi="Calibri" w:cs="Calibri"/>
              </w:rPr>
              <w:t>potentially malicious software) before reconnecting the</w:t>
            </w:r>
          </w:p>
        </w:tc>
        <w:tc>
          <w:tcPr>
            <w:tcW w:w="620" w:type="dxa"/>
            <w:vAlign w:val="bottom"/>
          </w:tcPr>
          <w:p w14:paraId="714E841B" w14:textId="77777777" w:rsidR="003339E5" w:rsidRDefault="003339E5">
            <w:pPr>
              <w:rPr>
                <w:sz w:val="23"/>
                <w:szCs w:val="23"/>
              </w:rPr>
            </w:pPr>
          </w:p>
        </w:tc>
        <w:tc>
          <w:tcPr>
            <w:tcW w:w="0" w:type="dxa"/>
            <w:vAlign w:val="bottom"/>
          </w:tcPr>
          <w:p w14:paraId="6C2F06C1" w14:textId="77777777" w:rsidR="003339E5" w:rsidRDefault="003339E5">
            <w:pPr>
              <w:rPr>
                <w:sz w:val="1"/>
                <w:szCs w:val="1"/>
              </w:rPr>
            </w:pPr>
          </w:p>
        </w:tc>
      </w:tr>
      <w:tr w:rsidR="003339E5" w14:paraId="310158FA" w14:textId="77777777">
        <w:trPr>
          <w:trHeight w:val="309"/>
        </w:trPr>
        <w:tc>
          <w:tcPr>
            <w:tcW w:w="920" w:type="dxa"/>
            <w:tcBorders>
              <w:right w:val="single" w:sz="8" w:space="0" w:color="C5C5C5"/>
            </w:tcBorders>
            <w:vAlign w:val="bottom"/>
          </w:tcPr>
          <w:p w14:paraId="4FBEE055"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68B10FAB"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6BB2F773"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4BCBD8EF" w14:textId="77777777" w:rsidR="003339E5" w:rsidRDefault="003339E5">
            <w:pPr>
              <w:rPr>
                <w:sz w:val="24"/>
                <w:szCs w:val="24"/>
              </w:rPr>
            </w:pPr>
          </w:p>
        </w:tc>
        <w:tc>
          <w:tcPr>
            <w:tcW w:w="620" w:type="dxa"/>
            <w:vAlign w:val="bottom"/>
          </w:tcPr>
          <w:p w14:paraId="664E20DD" w14:textId="77777777" w:rsidR="003339E5" w:rsidRDefault="003339E5">
            <w:pPr>
              <w:rPr>
                <w:sz w:val="24"/>
                <w:szCs w:val="24"/>
              </w:rPr>
            </w:pPr>
          </w:p>
        </w:tc>
        <w:tc>
          <w:tcPr>
            <w:tcW w:w="0" w:type="dxa"/>
            <w:vAlign w:val="bottom"/>
          </w:tcPr>
          <w:p w14:paraId="5E4FA888" w14:textId="77777777" w:rsidR="003339E5" w:rsidRDefault="003339E5">
            <w:pPr>
              <w:rPr>
                <w:sz w:val="1"/>
                <w:szCs w:val="1"/>
              </w:rPr>
            </w:pPr>
          </w:p>
        </w:tc>
      </w:tr>
      <w:tr w:rsidR="003339E5" w14:paraId="010D0647" w14:textId="77777777">
        <w:trPr>
          <w:trHeight w:val="314"/>
        </w:trPr>
        <w:tc>
          <w:tcPr>
            <w:tcW w:w="920" w:type="dxa"/>
            <w:tcBorders>
              <w:right w:val="single" w:sz="8" w:space="0" w:color="C5C5C5"/>
            </w:tcBorders>
            <w:vAlign w:val="bottom"/>
          </w:tcPr>
          <w:p w14:paraId="1BBF340E" w14:textId="77777777" w:rsidR="003339E5" w:rsidRDefault="003339E5">
            <w:pPr>
              <w:rPr>
                <w:sz w:val="24"/>
                <w:szCs w:val="24"/>
              </w:rPr>
            </w:pPr>
          </w:p>
        </w:tc>
        <w:tc>
          <w:tcPr>
            <w:tcW w:w="860" w:type="dxa"/>
            <w:tcBorders>
              <w:right w:val="single" w:sz="8" w:space="0" w:color="C5C5C5"/>
            </w:tcBorders>
            <w:vAlign w:val="bottom"/>
          </w:tcPr>
          <w:p w14:paraId="113CD0A2" w14:textId="77777777" w:rsidR="003339E5" w:rsidRDefault="003B64C7">
            <w:pPr>
              <w:jc w:val="center"/>
              <w:rPr>
                <w:sz w:val="20"/>
                <w:szCs w:val="20"/>
              </w:rPr>
            </w:pPr>
            <w:r>
              <w:rPr>
                <w:rFonts w:ascii="Calibri" w:eastAsia="Calibri" w:hAnsi="Calibri" w:cs="Calibri"/>
              </w:rPr>
              <w:t>MA-5 a.</w:t>
            </w:r>
          </w:p>
        </w:tc>
        <w:tc>
          <w:tcPr>
            <w:tcW w:w="1920" w:type="dxa"/>
            <w:tcBorders>
              <w:right w:val="single" w:sz="8" w:space="0" w:color="C5C5C5"/>
            </w:tcBorders>
            <w:vAlign w:val="bottom"/>
          </w:tcPr>
          <w:p w14:paraId="651C9EA2"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15FE872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Establish a process for maintenance personnel authorization and</w:t>
            </w:r>
          </w:p>
        </w:tc>
        <w:tc>
          <w:tcPr>
            <w:tcW w:w="620" w:type="dxa"/>
            <w:vAlign w:val="bottom"/>
          </w:tcPr>
          <w:p w14:paraId="60934532" w14:textId="77777777" w:rsidR="003339E5" w:rsidRDefault="003339E5">
            <w:pPr>
              <w:rPr>
                <w:sz w:val="24"/>
                <w:szCs w:val="24"/>
              </w:rPr>
            </w:pPr>
          </w:p>
        </w:tc>
        <w:tc>
          <w:tcPr>
            <w:tcW w:w="0" w:type="dxa"/>
            <w:vAlign w:val="bottom"/>
          </w:tcPr>
          <w:p w14:paraId="0CD27632" w14:textId="77777777" w:rsidR="003339E5" w:rsidRDefault="003339E5">
            <w:pPr>
              <w:rPr>
                <w:sz w:val="1"/>
                <w:szCs w:val="1"/>
              </w:rPr>
            </w:pPr>
          </w:p>
        </w:tc>
      </w:tr>
      <w:tr w:rsidR="003339E5" w14:paraId="63F0314B" w14:textId="77777777">
        <w:trPr>
          <w:trHeight w:val="308"/>
        </w:trPr>
        <w:tc>
          <w:tcPr>
            <w:tcW w:w="920" w:type="dxa"/>
            <w:tcBorders>
              <w:right w:val="single" w:sz="8" w:space="0" w:color="C5C5C5"/>
            </w:tcBorders>
            <w:vAlign w:val="bottom"/>
          </w:tcPr>
          <w:p w14:paraId="6BB6886A" w14:textId="77777777" w:rsidR="003339E5" w:rsidRDefault="003339E5">
            <w:pPr>
              <w:rPr>
                <w:sz w:val="24"/>
                <w:szCs w:val="24"/>
              </w:rPr>
            </w:pPr>
          </w:p>
        </w:tc>
        <w:tc>
          <w:tcPr>
            <w:tcW w:w="860" w:type="dxa"/>
            <w:tcBorders>
              <w:right w:val="single" w:sz="8" w:space="0" w:color="C5C5C5"/>
            </w:tcBorders>
            <w:vAlign w:val="bottom"/>
          </w:tcPr>
          <w:p w14:paraId="549C344F" w14:textId="77777777" w:rsidR="003339E5" w:rsidRDefault="003339E5">
            <w:pPr>
              <w:rPr>
                <w:sz w:val="24"/>
                <w:szCs w:val="24"/>
              </w:rPr>
            </w:pPr>
          </w:p>
        </w:tc>
        <w:tc>
          <w:tcPr>
            <w:tcW w:w="1920" w:type="dxa"/>
            <w:tcBorders>
              <w:right w:val="single" w:sz="8" w:space="0" w:color="C5C5C5"/>
            </w:tcBorders>
            <w:vAlign w:val="bottom"/>
          </w:tcPr>
          <w:p w14:paraId="078F8C00" w14:textId="77777777" w:rsidR="003339E5" w:rsidRDefault="003B64C7">
            <w:pPr>
              <w:ind w:left="40"/>
              <w:rPr>
                <w:sz w:val="20"/>
                <w:szCs w:val="20"/>
              </w:rPr>
            </w:pPr>
            <w:r>
              <w:rPr>
                <w:rFonts w:ascii="Calibri" w:eastAsia="Calibri" w:hAnsi="Calibri" w:cs="Calibri"/>
              </w:rPr>
              <w:t>Personnel</w:t>
            </w:r>
          </w:p>
        </w:tc>
        <w:tc>
          <w:tcPr>
            <w:tcW w:w="6480" w:type="dxa"/>
            <w:tcBorders>
              <w:right w:val="single" w:sz="8" w:space="0" w:color="C5C5C5"/>
            </w:tcBorders>
            <w:vAlign w:val="bottom"/>
          </w:tcPr>
          <w:p w14:paraId="28FA928D" w14:textId="77777777" w:rsidR="003339E5" w:rsidRDefault="003B64C7">
            <w:pPr>
              <w:ind w:left="400"/>
              <w:rPr>
                <w:sz w:val="20"/>
                <w:szCs w:val="20"/>
              </w:rPr>
            </w:pPr>
            <w:r>
              <w:rPr>
                <w:rFonts w:ascii="Calibri" w:eastAsia="Calibri" w:hAnsi="Calibri" w:cs="Calibri"/>
              </w:rPr>
              <w:t>maintain a list of authorized maintenance organizations or</w:t>
            </w:r>
          </w:p>
        </w:tc>
        <w:tc>
          <w:tcPr>
            <w:tcW w:w="620" w:type="dxa"/>
            <w:vAlign w:val="bottom"/>
          </w:tcPr>
          <w:p w14:paraId="2FD4E7B1" w14:textId="77777777" w:rsidR="003339E5" w:rsidRDefault="003339E5">
            <w:pPr>
              <w:rPr>
                <w:sz w:val="24"/>
                <w:szCs w:val="24"/>
              </w:rPr>
            </w:pPr>
          </w:p>
        </w:tc>
        <w:tc>
          <w:tcPr>
            <w:tcW w:w="0" w:type="dxa"/>
            <w:vAlign w:val="bottom"/>
          </w:tcPr>
          <w:p w14:paraId="15C93B2F" w14:textId="77777777" w:rsidR="003339E5" w:rsidRDefault="003339E5">
            <w:pPr>
              <w:rPr>
                <w:sz w:val="1"/>
                <w:szCs w:val="1"/>
              </w:rPr>
            </w:pPr>
          </w:p>
        </w:tc>
      </w:tr>
      <w:tr w:rsidR="003339E5" w14:paraId="2F423321" w14:textId="77777777">
        <w:trPr>
          <w:trHeight w:val="229"/>
        </w:trPr>
        <w:tc>
          <w:tcPr>
            <w:tcW w:w="920" w:type="dxa"/>
            <w:tcBorders>
              <w:right w:val="single" w:sz="8" w:space="0" w:color="C5C5C5"/>
            </w:tcBorders>
            <w:vAlign w:val="bottom"/>
          </w:tcPr>
          <w:p w14:paraId="10A0056E" w14:textId="77777777" w:rsidR="003339E5" w:rsidRDefault="003339E5">
            <w:pPr>
              <w:rPr>
                <w:sz w:val="19"/>
                <w:szCs w:val="19"/>
              </w:rPr>
            </w:pPr>
          </w:p>
        </w:tc>
        <w:tc>
          <w:tcPr>
            <w:tcW w:w="860" w:type="dxa"/>
            <w:tcBorders>
              <w:right w:val="single" w:sz="8" w:space="0" w:color="C5C5C5"/>
            </w:tcBorders>
            <w:vAlign w:val="bottom"/>
          </w:tcPr>
          <w:p w14:paraId="65FD181D" w14:textId="77777777" w:rsidR="003339E5" w:rsidRDefault="003339E5">
            <w:pPr>
              <w:rPr>
                <w:sz w:val="19"/>
                <w:szCs w:val="19"/>
              </w:rPr>
            </w:pPr>
          </w:p>
        </w:tc>
        <w:tc>
          <w:tcPr>
            <w:tcW w:w="1920" w:type="dxa"/>
            <w:tcBorders>
              <w:right w:val="single" w:sz="8" w:space="0" w:color="C5C5C5"/>
            </w:tcBorders>
            <w:vAlign w:val="bottom"/>
          </w:tcPr>
          <w:p w14:paraId="3992F17E" w14:textId="77777777" w:rsidR="003339E5" w:rsidRDefault="003339E5">
            <w:pPr>
              <w:rPr>
                <w:sz w:val="19"/>
                <w:szCs w:val="19"/>
              </w:rPr>
            </w:pPr>
          </w:p>
        </w:tc>
        <w:tc>
          <w:tcPr>
            <w:tcW w:w="6480" w:type="dxa"/>
            <w:tcBorders>
              <w:right w:val="single" w:sz="8" w:space="0" w:color="C5C5C5"/>
            </w:tcBorders>
            <w:vAlign w:val="bottom"/>
          </w:tcPr>
          <w:p w14:paraId="55474A43" w14:textId="77777777" w:rsidR="003339E5" w:rsidRDefault="003B64C7">
            <w:pPr>
              <w:spacing w:line="229" w:lineRule="exact"/>
              <w:ind w:left="400"/>
              <w:rPr>
                <w:sz w:val="20"/>
                <w:szCs w:val="20"/>
              </w:rPr>
            </w:pPr>
            <w:r>
              <w:rPr>
                <w:rFonts w:ascii="Calibri" w:eastAsia="Calibri" w:hAnsi="Calibri" w:cs="Calibri"/>
              </w:rPr>
              <w:t>personnel.</w:t>
            </w:r>
          </w:p>
        </w:tc>
        <w:tc>
          <w:tcPr>
            <w:tcW w:w="620" w:type="dxa"/>
            <w:vAlign w:val="bottom"/>
          </w:tcPr>
          <w:p w14:paraId="2AF8BDDD" w14:textId="77777777" w:rsidR="003339E5" w:rsidRDefault="003339E5">
            <w:pPr>
              <w:rPr>
                <w:sz w:val="19"/>
                <w:szCs w:val="19"/>
              </w:rPr>
            </w:pPr>
          </w:p>
        </w:tc>
        <w:tc>
          <w:tcPr>
            <w:tcW w:w="0" w:type="dxa"/>
            <w:vAlign w:val="bottom"/>
          </w:tcPr>
          <w:p w14:paraId="239892BD" w14:textId="77777777" w:rsidR="003339E5" w:rsidRDefault="003339E5">
            <w:pPr>
              <w:rPr>
                <w:sz w:val="1"/>
                <w:szCs w:val="1"/>
              </w:rPr>
            </w:pPr>
          </w:p>
        </w:tc>
      </w:tr>
      <w:tr w:rsidR="003339E5" w14:paraId="376EC05E" w14:textId="77777777">
        <w:trPr>
          <w:trHeight w:val="59"/>
        </w:trPr>
        <w:tc>
          <w:tcPr>
            <w:tcW w:w="920" w:type="dxa"/>
            <w:tcBorders>
              <w:right w:val="single" w:sz="8" w:space="0" w:color="C5C5C5"/>
            </w:tcBorders>
            <w:vAlign w:val="bottom"/>
          </w:tcPr>
          <w:p w14:paraId="19B043FF"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A2D3A4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42232FA"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F0A7198" w14:textId="77777777" w:rsidR="003339E5" w:rsidRDefault="003339E5">
            <w:pPr>
              <w:rPr>
                <w:sz w:val="5"/>
                <w:szCs w:val="5"/>
              </w:rPr>
            </w:pPr>
          </w:p>
        </w:tc>
        <w:tc>
          <w:tcPr>
            <w:tcW w:w="620" w:type="dxa"/>
            <w:vAlign w:val="bottom"/>
          </w:tcPr>
          <w:p w14:paraId="0EB4A6B8" w14:textId="77777777" w:rsidR="003339E5" w:rsidRDefault="003339E5">
            <w:pPr>
              <w:rPr>
                <w:sz w:val="5"/>
                <w:szCs w:val="5"/>
              </w:rPr>
            </w:pPr>
          </w:p>
        </w:tc>
        <w:tc>
          <w:tcPr>
            <w:tcW w:w="0" w:type="dxa"/>
            <w:vAlign w:val="bottom"/>
          </w:tcPr>
          <w:p w14:paraId="436C93CC" w14:textId="77777777" w:rsidR="003339E5" w:rsidRDefault="003339E5">
            <w:pPr>
              <w:rPr>
                <w:sz w:val="1"/>
                <w:szCs w:val="1"/>
              </w:rPr>
            </w:pPr>
          </w:p>
        </w:tc>
      </w:tr>
      <w:tr w:rsidR="003339E5" w14:paraId="4670F369" w14:textId="77777777">
        <w:trPr>
          <w:trHeight w:val="314"/>
        </w:trPr>
        <w:tc>
          <w:tcPr>
            <w:tcW w:w="920" w:type="dxa"/>
            <w:tcBorders>
              <w:right w:val="single" w:sz="8" w:space="0" w:color="C5C5C5"/>
            </w:tcBorders>
            <w:vAlign w:val="bottom"/>
          </w:tcPr>
          <w:p w14:paraId="2ED6A606" w14:textId="77777777" w:rsidR="003339E5" w:rsidRDefault="003339E5">
            <w:pPr>
              <w:rPr>
                <w:sz w:val="24"/>
                <w:szCs w:val="24"/>
              </w:rPr>
            </w:pPr>
          </w:p>
        </w:tc>
        <w:tc>
          <w:tcPr>
            <w:tcW w:w="860" w:type="dxa"/>
            <w:tcBorders>
              <w:right w:val="single" w:sz="8" w:space="0" w:color="C5C5C5"/>
            </w:tcBorders>
            <w:vAlign w:val="bottom"/>
          </w:tcPr>
          <w:p w14:paraId="7BABFFC7" w14:textId="77777777" w:rsidR="003339E5" w:rsidRDefault="003B64C7">
            <w:pPr>
              <w:jc w:val="center"/>
              <w:rPr>
                <w:sz w:val="20"/>
                <w:szCs w:val="20"/>
              </w:rPr>
            </w:pPr>
            <w:r>
              <w:rPr>
                <w:rFonts w:ascii="Calibri" w:eastAsia="Calibri" w:hAnsi="Calibri" w:cs="Calibri"/>
              </w:rPr>
              <w:t>MA-5 b.</w:t>
            </w:r>
          </w:p>
        </w:tc>
        <w:tc>
          <w:tcPr>
            <w:tcW w:w="1920" w:type="dxa"/>
            <w:tcBorders>
              <w:right w:val="single" w:sz="8" w:space="0" w:color="C5C5C5"/>
            </w:tcBorders>
            <w:vAlign w:val="bottom"/>
          </w:tcPr>
          <w:p w14:paraId="10808010"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2CBDA89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Ensure that non-escorted personnel performing maintenance on</w:t>
            </w:r>
          </w:p>
        </w:tc>
        <w:tc>
          <w:tcPr>
            <w:tcW w:w="620" w:type="dxa"/>
            <w:vAlign w:val="bottom"/>
          </w:tcPr>
          <w:p w14:paraId="02F8E32D" w14:textId="77777777" w:rsidR="003339E5" w:rsidRDefault="003339E5">
            <w:pPr>
              <w:rPr>
                <w:sz w:val="24"/>
                <w:szCs w:val="24"/>
              </w:rPr>
            </w:pPr>
          </w:p>
        </w:tc>
        <w:tc>
          <w:tcPr>
            <w:tcW w:w="0" w:type="dxa"/>
            <w:vAlign w:val="bottom"/>
          </w:tcPr>
          <w:p w14:paraId="212FEBAC" w14:textId="77777777" w:rsidR="003339E5" w:rsidRDefault="003339E5">
            <w:pPr>
              <w:rPr>
                <w:sz w:val="1"/>
                <w:szCs w:val="1"/>
              </w:rPr>
            </w:pPr>
          </w:p>
        </w:tc>
      </w:tr>
      <w:tr w:rsidR="003339E5" w14:paraId="76469C3A" w14:textId="77777777">
        <w:trPr>
          <w:trHeight w:val="308"/>
        </w:trPr>
        <w:tc>
          <w:tcPr>
            <w:tcW w:w="920" w:type="dxa"/>
            <w:tcBorders>
              <w:right w:val="single" w:sz="8" w:space="0" w:color="C5C5C5"/>
            </w:tcBorders>
            <w:vAlign w:val="bottom"/>
          </w:tcPr>
          <w:p w14:paraId="7636F063" w14:textId="77777777" w:rsidR="003339E5" w:rsidRDefault="003339E5">
            <w:pPr>
              <w:rPr>
                <w:sz w:val="24"/>
                <w:szCs w:val="24"/>
              </w:rPr>
            </w:pPr>
          </w:p>
        </w:tc>
        <w:tc>
          <w:tcPr>
            <w:tcW w:w="860" w:type="dxa"/>
            <w:tcBorders>
              <w:right w:val="single" w:sz="8" w:space="0" w:color="C5C5C5"/>
            </w:tcBorders>
            <w:vAlign w:val="bottom"/>
          </w:tcPr>
          <w:p w14:paraId="34B0FFB9" w14:textId="77777777" w:rsidR="003339E5" w:rsidRDefault="003339E5">
            <w:pPr>
              <w:rPr>
                <w:sz w:val="24"/>
                <w:szCs w:val="24"/>
              </w:rPr>
            </w:pPr>
          </w:p>
        </w:tc>
        <w:tc>
          <w:tcPr>
            <w:tcW w:w="1920" w:type="dxa"/>
            <w:tcBorders>
              <w:right w:val="single" w:sz="8" w:space="0" w:color="C5C5C5"/>
            </w:tcBorders>
            <w:vAlign w:val="bottom"/>
          </w:tcPr>
          <w:p w14:paraId="054F3C7E" w14:textId="77777777" w:rsidR="003339E5" w:rsidRDefault="003B64C7">
            <w:pPr>
              <w:ind w:left="40"/>
              <w:rPr>
                <w:sz w:val="20"/>
                <w:szCs w:val="20"/>
              </w:rPr>
            </w:pPr>
            <w:r>
              <w:rPr>
                <w:rFonts w:ascii="Calibri" w:eastAsia="Calibri" w:hAnsi="Calibri" w:cs="Calibri"/>
              </w:rPr>
              <w:t>Personnel</w:t>
            </w:r>
          </w:p>
        </w:tc>
        <w:tc>
          <w:tcPr>
            <w:tcW w:w="6480" w:type="dxa"/>
            <w:tcBorders>
              <w:right w:val="single" w:sz="8" w:space="0" w:color="C5C5C5"/>
            </w:tcBorders>
            <w:vAlign w:val="bottom"/>
          </w:tcPr>
          <w:p w14:paraId="4BD070E9" w14:textId="77777777" w:rsidR="003339E5" w:rsidRDefault="003B64C7">
            <w:pPr>
              <w:ind w:left="400"/>
              <w:rPr>
                <w:sz w:val="20"/>
                <w:szCs w:val="20"/>
              </w:rPr>
            </w:pPr>
            <w:r>
              <w:rPr>
                <w:rFonts w:ascii="Calibri" w:eastAsia="Calibri" w:hAnsi="Calibri" w:cs="Calibri"/>
              </w:rPr>
              <w:t>the information system have required access authorizations.</w:t>
            </w:r>
          </w:p>
        </w:tc>
        <w:tc>
          <w:tcPr>
            <w:tcW w:w="620" w:type="dxa"/>
            <w:vAlign w:val="bottom"/>
          </w:tcPr>
          <w:p w14:paraId="16886AE5" w14:textId="77777777" w:rsidR="003339E5" w:rsidRDefault="003339E5">
            <w:pPr>
              <w:rPr>
                <w:sz w:val="24"/>
                <w:szCs w:val="24"/>
              </w:rPr>
            </w:pPr>
          </w:p>
        </w:tc>
        <w:tc>
          <w:tcPr>
            <w:tcW w:w="0" w:type="dxa"/>
            <w:vAlign w:val="bottom"/>
          </w:tcPr>
          <w:p w14:paraId="0A799B47" w14:textId="77777777" w:rsidR="003339E5" w:rsidRDefault="003339E5">
            <w:pPr>
              <w:rPr>
                <w:sz w:val="1"/>
                <w:szCs w:val="1"/>
              </w:rPr>
            </w:pPr>
          </w:p>
        </w:tc>
      </w:tr>
      <w:tr w:rsidR="003339E5" w14:paraId="4056985F" w14:textId="77777777">
        <w:trPr>
          <w:trHeight w:val="152"/>
        </w:trPr>
        <w:tc>
          <w:tcPr>
            <w:tcW w:w="920" w:type="dxa"/>
            <w:tcBorders>
              <w:right w:val="single" w:sz="8" w:space="0" w:color="C5C5C5"/>
            </w:tcBorders>
            <w:vAlign w:val="bottom"/>
          </w:tcPr>
          <w:p w14:paraId="0DE44812" w14:textId="77777777" w:rsidR="003339E5" w:rsidRDefault="003339E5">
            <w:pPr>
              <w:rPr>
                <w:sz w:val="13"/>
                <w:szCs w:val="13"/>
              </w:rPr>
            </w:pPr>
          </w:p>
        </w:tc>
        <w:tc>
          <w:tcPr>
            <w:tcW w:w="860" w:type="dxa"/>
            <w:tcBorders>
              <w:bottom w:val="single" w:sz="8" w:space="0" w:color="C5C5C5"/>
              <w:right w:val="single" w:sz="8" w:space="0" w:color="C5C5C5"/>
            </w:tcBorders>
            <w:vAlign w:val="bottom"/>
          </w:tcPr>
          <w:p w14:paraId="09AD9CB4" w14:textId="77777777" w:rsidR="003339E5" w:rsidRDefault="003339E5">
            <w:pPr>
              <w:rPr>
                <w:sz w:val="13"/>
                <w:szCs w:val="13"/>
              </w:rPr>
            </w:pPr>
          </w:p>
        </w:tc>
        <w:tc>
          <w:tcPr>
            <w:tcW w:w="1920" w:type="dxa"/>
            <w:tcBorders>
              <w:bottom w:val="single" w:sz="8" w:space="0" w:color="C5C5C5"/>
              <w:right w:val="single" w:sz="8" w:space="0" w:color="C5C5C5"/>
            </w:tcBorders>
            <w:vAlign w:val="bottom"/>
          </w:tcPr>
          <w:p w14:paraId="646167C6" w14:textId="77777777" w:rsidR="003339E5" w:rsidRDefault="003339E5">
            <w:pPr>
              <w:rPr>
                <w:sz w:val="13"/>
                <w:szCs w:val="13"/>
              </w:rPr>
            </w:pPr>
          </w:p>
        </w:tc>
        <w:tc>
          <w:tcPr>
            <w:tcW w:w="6480" w:type="dxa"/>
            <w:tcBorders>
              <w:bottom w:val="single" w:sz="8" w:space="0" w:color="C5C5C5"/>
              <w:right w:val="single" w:sz="8" w:space="0" w:color="C5C5C5"/>
            </w:tcBorders>
            <w:vAlign w:val="bottom"/>
          </w:tcPr>
          <w:p w14:paraId="07D71497" w14:textId="77777777" w:rsidR="003339E5" w:rsidRDefault="003339E5">
            <w:pPr>
              <w:rPr>
                <w:sz w:val="13"/>
                <w:szCs w:val="13"/>
              </w:rPr>
            </w:pPr>
          </w:p>
        </w:tc>
        <w:tc>
          <w:tcPr>
            <w:tcW w:w="620" w:type="dxa"/>
            <w:vAlign w:val="bottom"/>
          </w:tcPr>
          <w:p w14:paraId="613D896B" w14:textId="77777777" w:rsidR="003339E5" w:rsidRDefault="003339E5">
            <w:pPr>
              <w:rPr>
                <w:sz w:val="13"/>
                <w:szCs w:val="13"/>
              </w:rPr>
            </w:pPr>
          </w:p>
        </w:tc>
        <w:tc>
          <w:tcPr>
            <w:tcW w:w="0" w:type="dxa"/>
            <w:vAlign w:val="bottom"/>
          </w:tcPr>
          <w:p w14:paraId="10CDC04A" w14:textId="77777777" w:rsidR="003339E5" w:rsidRDefault="003339E5">
            <w:pPr>
              <w:rPr>
                <w:sz w:val="1"/>
                <w:szCs w:val="1"/>
              </w:rPr>
            </w:pPr>
          </w:p>
        </w:tc>
      </w:tr>
      <w:tr w:rsidR="003339E5" w14:paraId="70BC0F5A" w14:textId="77777777">
        <w:trPr>
          <w:trHeight w:val="314"/>
        </w:trPr>
        <w:tc>
          <w:tcPr>
            <w:tcW w:w="920" w:type="dxa"/>
            <w:tcBorders>
              <w:right w:val="single" w:sz="8" w:space="0" w:color="C5C5C5"/>
            </w:tcBorders>
            <w:vAlign w:val="bottom"/>
          </w:tcPr>
          <w:p w14:paraId="552044E9" w14:textId="77777777" w:rsidR="003339E5" w:rsidRDefault="003339E5">
            <w:pPr>
              <w:rPr>
                <w:sz w:val="24"/>
                <w:szCs w:val="24"/>
              </w:rPr>
            </w:pPr>
          </w:p>
        </w:tc>
        <w:tc>
          <w:tcPr>
            <w:tcW w:w="860" w:type="dxa"/>
            <w:tcBorders>
              <w:right w:val="single" w:sz="8" w:space="0" w:color="C5C5C5"/>
            </w:tcBorders>
            <w:vAlign w:val="bottom"/>
          </w:tcPr>
          <w:p w14:paraId="520074A9" w14:textId="77777777" w:rsidR="003339E5" w:rsidRDefault="003B64C7">
            <w:pPr>
              <w:jc w:val="center"/>
              <w:rPr>
                <w:sz w:val="20"/>
                <w:szCs w:val="20"/>
              </w:rPr>
            </w:pPr>
            <w:r>
              <w:rPr>
                <w:rFonts w:ascii="Calibri" w:eastAsia="Calibri" w:hAnsi="Calibri" w:cs="Calibri"/>
                <w:w w:val="98"/>
              </w:rPr>
              <w:t>MA-5 c.</w:t>
            </w:r>
          </w:p>
        </w:tc>
        <w:tc>
          <w:tcPr>
            <w:tcW w:w="1920" w:type="dxa"/>
            <w:tcBorders>
              <w:right w:val="single" w:sz="8" w:space="0" w:color="C5C5C5"/>
            </w:tcBorders>
            <w:vAlign w:val="bottom"/>
          </w:tcPr>
          <w:p w14:paraId="76886550"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69A399CF"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Designate organizational personnel with required access</w:t>
            </w:r>
          </w:p>
        </w:tc>
        <w:tc>
          <w:tcPr>
            <w:tcW w:w="620" w:type="dxa"/>
            <w:vAlign w:val="bottom"/>
          </w:tcPr>
          <w:p w14:paraId="44507BD5" w14:textId="77777777" w:rsidR="003339E5" w:rsidRDefault="003339E5">
            <w:pPr>
              <w:rPr>
                <w:sz w:val="24"/>
                <w:szCs w:val="24"/>
              </w:rPr>
            </w:pPr>
          </w:p>
        </w:tc>
        <w:tc>
          <w:tcPr>
            <w:tcW w:w="0" w:type="dxa"/>
            <w:vAlign w:val="bottom"/>
          </w:tcPr>
          <w:p w14:paraId="5EAB67DA" w14:textId="77777777" w:rsidR="003339E5" w:rsidRDefault="003339E5">
            <w:pPr>
              <w:rPr>
                <w:sz w:val="1"/>
                <w:szCs w:val="1"/>
              </w:rPr>
            </w:pPr>
          </w:p>
        </w:tc>
      </w:tr>
      <w:tr w:rsidR="003339E5" w14:paraId="2778E651" w14:textId="77777777">
        <w:trPr>
          <w:trHeight w:val="308"/>
        </w:trPr>
        <w:tc>
          <w:tcPr>
            <w:tcW w:w="920" w:type="dxa"/>
            <w:tcBorders>
              <w:right w:val="single" w:sz="8" w:space="0" w:color="C5C5C5"/>
            </w:tcBorders>
            <w:vAlign w:val="bottom"/>
          </w:tcPr>
          <w:p w14:paraId="79A5E4E1" w14:textId="77777777" w:rsidR="003339E5" w:rsidRDefault="003339E5">
            <w:pPr>
              <w:rPr>
                <w:sz w:val="24"/>
                <w:szCs w:val="24"/>
              </w:rPr>
            </w:pPr>
          </w:p>
        </w:tc>
        <w:tc>
          <w:tcPr>
            <w:tcW w:w="860" w:type="dxa"/>
            <w:tcBorders>
              <w:right w:val="single" w:sz="8" w:space="0" w:color="C5C5C5"/>
            </w:tcBorders>
            <w:vAlign w:val="bottom"/>
          </w:tcPr>
          <w:p w14:paraId="6C4A8F3C" w14:textId="77777777" w:rsidR="003339E5" w:rsidRDefault="003339E5">
            <w:pPr>
              <w:rPr>
                <w:sz w:val="24"/>
                <w:szCs w:val="24"/>
              </w:rPr>
            </w:pPr>
          </w:p>
        </w:tc>
        <w:tc>
          <w:tcPr>
            <w:tcW w:w="1920" w:type="dxa"/>
            <w:tcBorders>
              <w:right w:val="single" w:sz="8" w:space="0" w:color="C5C5C5"/>
            </w:tcBorders>
            <w:vAlign w:val="bottom"/>
          </w:tcPr>
          <w:p w14:paraId="0365E89C" w14:textId="77777777" w:rsidR="003339E5" w:rsidRDefault="003B64C7">
            <w:pPr>
              <w:ind w:left="40"/>
              <w:rPr>
                <w:sz w:val="20"/>
                <w:szCs w:val="20"/>
              </w:rPr>
            </w:pPr>
            <w:r>
              <w:rPr>
                <w:rFonts w:ascii="Calibri" w:eastAsia="Calibri" w:hAnsi="Calibri" w:cs="Calibri"/>
              </w:rPr>
              <w:t>Personnel</w:t>
            </w:r>
          </w:p>
        </w:tc>
        <w:tc>
          <w:tcPr>
            <w:tcW w:w="6480" w:type="dxa"/>
            <w:tcBorders>
              <w:right w:val="single" w:sz="8" w:space="0" w:color="C5C5C5"/>
            </w:tcBorders>
            <w:vAlign w:val="bottom"/>
          </w:tcPr>
          <w:p w14:paraId="77996D3A" w14:textId="77777777" w:rsidR="003339E5" w:rsidRDefault="003B64C7">
            <w:pPr>
              <w:ind w:left="400"/>
              <w:rPr>
                <w:sz w:val="20"/>
                <w:szCs w:val="20"/>
              </w:rPr>
            </w:pPr>
            <w:r>
              <w:rPr>
                <w:rFonts w:ascii="Calibri" w:eastAsia="Calibri" w:hAnsi="Calibri" w:cs="Calibri"/>
              </w:rPr>
              <w:t>authorizations and technical competence to supervise the</w:t>
            </w:r>
          </w:p>
        </w:tc>
        <w:tc>
          <w:tcPr>
            <w:tcW w:w="620" w:type="dxa"/>
            <w:vAlign w:val="bottom"/>
          </w:tcPr>
          <w:p w14:paraId="540051FD" w14:textId="77777777" w:rsidR="003339E5" w:rsidRDefault="003339E5">
            <w:pPr>
              <w:rPr>
                <w:sz w:val="24"/>
                <w:szCs w:val="24"/>
              </w:rPr>
            </w:pPr>
          </w:p>
        </w:tc>
        <w:tc>
          <w:tcPr>
            <w:tcW w:w="0" w:type="dxa"/>
            <w:vAlign w:val="bottom"/>
          </w:tcPr>
          <w:p w14:paraId="2B5643EF" w14:textId="77777777" w:rsidR="003339E5" w:rsidRDefault="003339E5">
            <w:pPr>
              <w:rPr>
                <w:sz w:val="1"/>
                <w:szCs w:val="1"/>
              </w:rPr>
            </w:pPr>
          </w:p>
        </w:tc>
      </w:tr>
      <w:tr w:rsidR="003339E5" w14:paraId="7B53899E" w14:textId="77777777">
        <w:trPr>
          <w:trHeight w:val="229"/>
        </w:trPr>
        <w:tc>
          <w:tcPr>
            <w:tcW w:w="920" w:type="dxa"/>
            <w:tcBorders>
              <w:right w:val="single" w:sz="8" w:space="0" w:color="C5C5C5"/>
            </w:tcBorders>
            <w:vAlign w:val="bottom"/>
          </w:tcPr>
          <w:p w14:paraId="642877A2" w14:textId="77777777" w:rsidR="003339E5" w:rsidRDefault="003339E5">
            <w:pPr>
              <w:rPr>
                <w:sz w:val="19"/>
                <w:szCs w:val="19"/>
              </w:rPr>
            </w:pPr>
          </w:p>
        </w:tc>
        <w:tc>
          <w:tcPr>
            <w:tcW w:w="860" w:type="dxa"/>
            <w:tcBorders>
              <w:right w:val="single" w:sz="8" w:space="0" w:color="C5C5C5"/>
            </w:tcBorders>
            <w:vAlign w:val="bottom"/>
          </w:tcPr>
          <w:p w14:paraId="7F826341" w14:textId="77777777" w:rsidR="003339E5" w:rsidRDefault="003339E5">
            <w:pPr>
              <w:rPr>
                <w:sz w:val="19"/>
                <w:szCs w:val="19"/>
              </w:rPr>
            </w:pPr>
          </w:p>
        </w:tc>
        <w:tc>
          <w:tcPr>
            <w:tcW w:w="1920" w:type="dxa"/>
            <w:tcBorders>
              <w:right w:val="single" w:sz="8" w:space="0" w:color="C5C5C5"/>
            </w:tcBorders>
            <w:vAlign w:val="bottom"/>
          </w:tcPr>
          <w:p w14:paraId="4826B9E9" w14:textId="77777777" w:rsidR="003339E5" w:rsidRDefault="003339E5">
            <w:pPr>
              <w:rPr>
                <w:sz w:val="19"/>
                <w:szCs w:val="19"/>
              </w:rPr>
            </w:pPr>
          </w:p>
        </w:tc>
        <w:tc>
          <w:tcPr>
            <w:tcW w:w="6480" w:type="dxa"/>
            <w:tcBorders>
              <w:right w:val="single" w:sz="8" w:space="0" w:color="C5C5C5"/>
            </w:tcBorders>
            <w:vAlign w:val="bottom"/>
          </w:tcPr>
          <w:p w14:paraId="10B6FEE2" w14:textId="77777777" w:rsidR="003339E5" w:rsidRDefault="003B64C7">
            <w:pPr>
              <w:spacing w:line="229" w:lineRule="exact"/>
              <w:ind w:left="400"/>
              <w:rPr>
                <w:sz w:val="20"/>
                <w:szCs w:val="20"/>
              </w:rPr>
            </w:pPr>
            <w:r>
              <w:rPr>
                <w:rFonts w:ascii="Calibri" w:eastAsia="Calibri" w:hAnsi="Calibri" w:cs="Calibri"/>
              </w:rPr>
              <w:t>maintenance activities of personnel who do not possess the</w:t>
            </w:r>
          </w:p>
        </w:tc>
        <w:tc>
          <w:tcPr>
            <w:tcW w:w="620" w:type="dxa"/>
            <w:vAlign w:val="bottom"/>
          </w:tcPr>
          <w:p w14:paraId="575CD268" w14:textId="77777777" w:rsidR="003339E5" w:rsidRDefault="003339E5">
            <w:pPr>
              <w:rPr>
                <w:sz w:val="19"/>
                <w:szCs w:val="19"/>
              </w:rPr>
            </w:pPr>
          </w:p>
        </w:tc>
        <w:tc>
          <w:tcPr>
            <w:tcW w:w="0" w:type="dxa"/>
            <w:vAlign w:val="bottom"/>
          </w:tcPr>
          <w:p w14:paraId="1F00C35D" w14:textId="77777777" w:rsidR="003339E5" w:rsidRDefault="003339E5">
            <w:pPr>
              <w:rPr>
                <w:sz w:val="1"/>
                <w:szCs w:val="1"/>
              </w:rPr>
            </w:pPr>
          </w:p>
        </w:tc>
      </w:tr>
      <w:tr w:rsidR="003339E5" w14:paraId="7AF79E1E" w14:textId="77777777">
        <w:trPr>
          <w:trHeight w:val="268"/>
        </w:trPr>
        <w:tc>
          <w:tcPr>
            <w:tcW w:w="920" w:type="dxa"/>
            <w:tcBorders>
              <w:right w:val="single" w:sz="8" w:space="0" w:color="C5C5C5"/>
            </w:tcBorders>
            <w:vAlign w:val="bottom"/>
          </w:tcPr>
          <w:p w14:paraId="4ED37380" w14:textId="77777777" w:rsidR="003339E5" w:rsidRDefault="003339E5">
            <w:pPr>
              <w:rPr>
                <w:sz w:val="23"/>
                <w:szCs w:val="23"/>
              </w:rPr>
            </w:pPr>
          </w:p>
        </w:tc>
        <w:tc>
          <w:tcPr>
            <w:tcW w:w="860" w:type="dxa"/>
            <w:tcBorders>
              <w:right w:val="single" w:sz="8" w:space="0" w:color="C5C5C5"/>
            </w:tcBorders>
            <w:vAlign w:val="bottom"/>
          </w:tcPr>
          <w:p w14:paraId="2102CE24" w14:textId="77777777" w:rsidR="003339E5" w:rsidRDefault="003339E5">
            <w:pPr>
              <w:rPr>
                <w:sz w:val="23"/>
                <w:szCs w:val="23"/>
              </w:rPr>
            </w:pPr>
          </w:p>
        </w:tc>
        <w:tc>
          <w:tcPr>
            <w:tcW w:w="1920" w:type="dxa"/>
            <w:tcBorders>
              <w:right w:val="single" w:sz="8" w:space="0" w:color="C5C5C5"/>
            </w:tcBorders>
            <w:vAlign w:val="bottom"/>
          </w:tcPr>
          <w:p w14:paraId="03AB105A" w14:textId="77777777" w:rsidR="003339E5" w:rsidRDefault="003339E5">
            <w:pPr>
              <w:rPr>
                <w:sz w:val="23"/>
                <w:szCs w:val="23"/>
              </w:rPr>
            </w:pPr>
          </w:p>
        </w:tc>
        <w:tc>
          <w:tcPr>
            <w:tcW w:w="6480" w:type="dxa"/>
            <w:tcBorders>
              <w:right w:val="single" w:sz="8" w:space="0" w:color="C5C5C5"/>
            </w:tcBorders>
            <w:vAlign w:val="bottom"/>
          </w:tcPr>
          <w:p w14:paraId="549EF4EE" w14:textId="77777777" w:rsidR="003339E5" w:rsidRDefault="003B64C7">
            <w:pPr>
              <w:ind w:left="400"/>
              <w:rPr>
                <w:sz w:val="20"/>
                <w:szCs w:val="20"/>
              </w:rPr>
            </w:pPr>
            <w:r>
              <w:rPr>
                <w:rFonts w:ascii="Calibri" w:eastAsia="Calibri" w:hAnsi="Calibri" w:cs="Calibri"/>
              </w:rPr>
              <w:t>required access authorizations.</w:t>
            </w:r>
          </w:p>
        </w:tc>
        <w:tc>
          <w:tcPr>
            <w:tcW w:w="620" w:type="dxa"/>
            <w:vAlign w:val="bottom"/>
          </w:tcPr>
          <w:p w14:paraId="71273D0D" w14:textId="77777777" w:rsidR="003339E5" w:rsidRDefault="003339E5">
            <w:pPr>
              <w:rPr>
                <w:sz w:val="23"/>
                <w:szCs w:val="23"/>
              </w:rPr>
            </w:pPr>
          </w:p>
        </w:tc>
        <w:tc>
          <w:tcPr>
            <w:tcW w:w="0" w:type="dxa"/>
            <w:vAlign w:val="bottom"/>
          </w:tcPr>
          <w:p w14:paraId="095E1FD3" w14:textId="77777777" w:rsidR="003339E5" w:rsidRDefault="003339E5">
            <w:pPr>
              <w:rPr>
                <w:sz w:val="1"/>
                <w:szCs w:val="1"/>
              </w:rPr>
            </w:pPr>
          </w:p>
        </w:tc>
      </w:tr>
      <w:tr w:rsidR="003339E5" w14:paraId="70EA2CB2" w14:textId="77777777">
        <w:trPr>
          <w:trHeight w:val="60"/>
        </w:trPr>
        <w:tc>
          <w:tcPr>
            <w:tcW w:w="920" w:type="dxa"/>
            <w:tcBorders>
              <w:right w:val="single" w:sz="8" w:space="0" w:color="C5C5C5"/>
            </w:tcBorders>
            <w:vAlign w:val="bottom"/>
          </w:tcPr>
          <w:p w14:paraId="0879D52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4F2A3D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B834552"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6071DB3" w14:textId="77777777" w:rsidR="003339E5" w:rsidRDefault="003339E5">
            <w:pPr>
              <w:rPr>
                <w:sz w:val="5"/>
                <w:szCs w:val="5"/>
              </w:rPr>
            </w:pPr>
          </w:p>
        </w:tc>
        <w:tc>
          <w:tcPr>
            <w:tcW w:w="620" w:type="dxa"/>
            <w:vAlign w:val="bottom"/>
          </w:tcPr>
          <w:p w14:paraId="3A0B3DBC" w14:textId="77777777" w:rsidR="003339E5" w:rsidRDefault="003339E5">
            <w:pPr>
              <w:rPr>
                <w:sz w:val="5"/>
                <w:szCs w:val="5"/>
              </w:rPr>
            </w:pPr>
          </w:p>
        </w:tc>
        <w:tc>
          <w:tcPr>
            <w:tcW w:w="0" w:type="dxa"/>
            <w:vAlign w:val="bottom"/>
          </w:tcPr>
          <w:p w14:paraId="5C4C29BD" w14:textId="77777777" w:rsidR="003339E5" w:rsidRDefault="003339E5">
            <w:pPr>
              <w:rPr>
                <w:sz w:val="1"/>
                <w:szCs w:val="1"/>
              </w:rPr>
            </w:pPr>
          </w:p>
        </w:tc>
      </w:tr>
    </w:tbl>
    <w:p w14:paraId="62C19E3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80416" behindDoc="1" locked="0" layoutInCell="0" allowOverlap="1" wp14:anchorId="465E3220" wp14:editId="26B5E0C6">
                <wp:simplePos x="0" y="0"/>
                <wp:positionH relativeFrom="column">
                  <wp:posOffset>-4445</wp:posOffset>
                </wp:positionH>
                <wp:positionV relativeFrom="paragraph">
                  <wp:posOffset>995680</wp:posOffset>
                </wp:positionV>
                <wp:extent cx="4836160" cy="205105"/>
                <wp:effectExtent l="0" t="0" r="0" b="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F689E39" id="Shape 531" o:spid="_x0000_s1026" style="position:absolute;left:0;text-align:left;margin-left:-.35pt;margin-top:78.4pt;width:380.8pt;height:16.1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RBigEAAAkDAAAOAAAAZHJzL2Uyb0RvYy54bWysUslu2zAQvRfoPxC815Sc2n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581440" behindDoc="1" locked="0" layoutInCell="0" allowOverlap="1" wp14:anchorId="2A7CDC08" wp14:editId="1311D90E">
                <wp:simplePos x="0" y="0"/>
                <wp:positionH relativeFrom="column">
                  <wp:posOffset>4831715</wp:posOffset>
                </wp:positionH>
                <wp:positionV relativeFrom="paragraph">
                  <wp:posOffset>995680</wp:posOffset>
                </wp:positionV>
                <wp:extent cx="2026285" cy="20510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6A81330" id="Shape 532" o:spid="_x0000_s1026" style="position:absolute;left:0;text-align:left;margin-left:380.45pt;margin-top:78.4pt;width:159.55pt;height:16.1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" o:allowincell="f" fillcolor="silver" stroked="f"/>
            </w:pict>
          </mc:Fallback>
        </mc:AlternateContent>
      </w:r>
      <w:r>
        <w:rPr>
          <w:noProof/>
          <w:sz w:val="20"/>
          <w:szCs w:val="20"/>
        </w:rPr>
        <w:drawing>
          <wp:anchor distT="0" distB="0" distL="114300" distR="114300" simplePos="0" relativeHeight="251582464" behindDoc="1" locked="0" layoutInCell="0" allowOverlap="1" wp14:anchorId="2EC09FC4" wp14:editId="2EBDE617">
            <wp:simplePos x="0" y="0"/>
            <wp:positionH relativeFrom="column">
              <wp:posOffset>4552950</wp:posOffset>
            </wp:positionH>
            <wp:positionV relativeFrom="paragraph">
              <wp:posOffset>-7855585</wp:posOffset>
            </wp:positionV>
            <wp:extent cx="2134870" cy="98552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83488" behindDoc="1" locked="0" layoutInCell="0" allowOverlap="1" wp14:anchorId="4630C98F" wp14:editId="58B15E8C">
                <wp:simplePos x="0" y="0"/>
                <wp:positionH relativeFrom="column">
                  <wp:posOffset>2339340</wp:posOffset>
                </wp:positionH>
                <wp:positionV relativeFrom="paragraph">
                  <wp:posOffset>-6391910</wp:posOffset>
                </wp:positionV>
                <wp:extent cx="4123055" cy="352425"/>
                <wp:effectExtent l="0" t="0" r="0" b="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52425"/>
                        </a:xfrm>
                        <a:prstGeom prst="rect">
                          <a:avLst/>
                        </a:prstGeom>
                        <a:solidFill>
                          <a:srgbClr val="4F4F4F"/>
                        </a:solidFill>
                      </wps:spPr>
                      <wps:bodyPr/>
                    </wps:wsp>
                  </a:graphicData>
                </a:graphic>
              </wp:anchor>
            </w:drawing>
          </mc:Choice>
          <mc:Fallback>
            <w:pict>
              <v:rect w14:anchorId="72BC2288" id="Shape 534" o:spid="_x0000_s1026" style="position:absolute;left:0;text-align:left;margin-left:184.2pt;margin-top:-503.3pt;width:324.65pt;height:27.7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584512" behindDoc="1" locked="0" layoutInCell="0" allowOverlap="1" wp14:anchorId="2784F468" wp14:editId="32A10190">
                <wp:simplePos x="0" y="0"/>
                <wp:positionH relativeFrom="column">
                  <wp:posOffset>575310</wp:posOffset>
                </wp:positionH>
                <wp:positionV relativeFrom="paragraph">
                  <wp:posOffset>-6391910</wp:posOffset>
                </wp:positionV>
                <wp:extent cx="1764030" cy="352425"/>
                <wp:effectExtent l="0" t="0" r="0" b="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52425"/>
                        </a:xfrm>
                        <a:prstGeom prst="rect">
                          <a:avLst/>
                        </a:prstGeom>
                        <a:solidFill>
                          <a:srgbClr val="4F4F4F"/>
                        </a:solidFill>
                      </wps:spPr>
                      <wps:bodyPr/>
                    </wps:wsp>
                  </a:graphicData>
                </a:graphic>
              </wp:anchor>
            </w:drawing>
          </mc:Choice>
          <mc:Fallback>
            <w:pict>
              <v:rect w14:anchorId="1108B7A5" id="Shape 535" o:spid="_x0000_s1026" style="position:absolute;left:0;text-align:left;margin-left:45.3pt;margin-top:-503.3pt;width:138.9pt;height:27.7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85536" behindDoc="1" locked="0" layoutInCell="0" allowOverlap="1" wp14:anchorId="65C5CB99" wp14:editId="7020A810">
                <wp:simplePos x="0" y="0"/>
                <wp:positionH relativeFrom="column">
                  <wp:posOffset>579120</wp:posOffset>
                </wp:positionH>
                <wp:positionV relativeFrom="paragraph">
                  <wp:posOffset>-6391910</wp:posOffset>
                </wp:positionV>
                <wp:extent cx="0" cy="352425"/>
                <wp:effectExtent l="0" t="0" r="0" b="0"/>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6253F8B" id="Shape 536" o:spid="_x0000_s1026" style="position:absolute;left:0;text-align:left;z-index:-251730944;visibility:visible;mso-wrap-style:square;mso-wrap-distance-left:9pt;mso-wrap-distance-top:0;mso-wrap-distance-right:9pt;mso-wrap-distance-bottom:0;mso-position-horizontal:absolute;mso-position-horizontal-relative:text;mso-position-vertical:absolute;mso-position-vertical-relative:text" from="45.6pt,-503.3pt" to="45.6pt,-4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86560" behindDoc="1" locked="0" layoutInCell="0" allowOverlap="1" wp14:anchorId="2FDC54D7" wp14:editId="32AF8CA8">
                <wp:simplePos x="0" y="0"/>
                <wp:positionH relativeFrom="column">
                  <wp:posOffset>1122045</wp:posOffset>
                </wp:positionH>
                <wp:positionV relativeFrom="paragraph">
                  <wp:posOffset>-6391910</wp:posOffset>
                </wp:positionV>
                <wp:extent cx="0" cy="349250"/>
                <wp:effectExtent l="0" t="0" r="0" b="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6A7130E" id="Shape 537" o:spid="_x0000_s1026" style="position:absolute;left:0;text-align:left;z-index:-251729920;visibility:visible;mso-wrap-style:square;mso-wrap-distance-left:9pt;mso-wrap-distance-top:0;mso-wrap-distance-right:9pt;mso-wrap-distance-bottom:0;mso-position-horizontal:absolute;mso-position-horizontal-relative:text;mso-position-vertical:absolute;mso-position-vertical-relative:text" from="88.35pt,-503.3pt" to="88.35pt,-4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87584" behindDoc="1" locked="0" layoutInCell="0" allowOverlap="1" wp14:anchorId="13B3C6A0" wp14:editId="72D7A770">
                <wp:simplePos x="0" y="0"/>
                <wp:positionH relativeFrom="column">
                  <wp:posOffset>2339340</wp:posOffset>
                </wp:positionH>
                <wp:positionV relativeFrom="paragraph">
                  <wp:posOffset>-6391910</wp:posOffset>
                </wp:positionV>
                <wp:extent cx="0" cy="349250"/>
                <wp:effectExtent l="0" t="0" r="0" b="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9148F54" id="Shape 538" o:spid="_x0000_s1026" style="position:absolute;left:0;text-align:left;z-index:-251728896;visibility:visible;mso-wrap-style:square;mso-wrap-distance-left:9pt;mso-wrap-distance-top:0;mso-wrap-distance-right:9pt;mso-wrap-distance-bottom:0;mso-position-horizontal:absolute;mso-position-horizontal-relative:text;mso-position-vertical:absolute;mso-position-vertical-relative:text" from="184.2pt,-503.3pt" to="184.2pt,-4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88608" behindDoc="1" locked="0" layoutInCell="0" allowOverlap="1" wp14:anchorId="563F602F" wp14:editId="5859C583">
                <wp:simplePos x="0" y="0"/>
                <wp:positionH relativeFrom="column">
                  <wp:posOffset>6458585</wp:posOffset>
                </wp:positionH>
                <wp:positionV relativeFrom="paragraph">
                  <wp:posOffset>-6391910</wp:posOffset>
                </wp:positionV>
                <wp:extent cx="0" cy="352425"/>
                <wp:effectExtent l="0" t="0" r="0" b="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0C7BCBB" id="Shape 539" o:spid="_x0000_s1026" style="position:absolute;left:0;text-align:left;z-index:-251727872;visibility:visible;mso-wrap-style:square;mso-wrap-distance-left:9pt;mso-wrap-distance-top:0;mso-wrap-distance-right:9pt;mso-wrap-distance-bottom:0;mso-position-horizontal:absolute;mso-position-horizontal-relative:text;mso-position-vertical:absolute;mso-position-vertical-relative:text" from="508.55pt,-503.3pt" to="508.55pt,-4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89632" behindDoc="1" locked="0" layoutInCell="0" allowOverlap="1" wp14:anchorId="06FB15A6" wp14:editId="697A39B9">
                <wp:simplePos x="0" y="0"/>
                <wp:positionH relativeFrom="column">
                  <wp:posOffset>575310</wp:posOffset>
                </wp:positionH>
                <wp:positionV relativeFrom="paragraph">
                  <wp:posOffset>-6388735</wp:posOffset>
                </wp:positionV>
                <wp:extent cx="5887085" cy="0"/>
                <wp:effectExtent l="0" t="0" r="0" b="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E8CE7F0" id="Shape 540"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45.3pt,-503.05pt" to="508.85pt,-5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" o:allowincell="f" filled="t" strokecolor="white" strokeweight=".19047mm">
                <v:stroke joinstyle="miter"/>
                <o:lock v:ext="edit" shapetype="f"/>
              </v:line>
            </w:pict>
          </mc:Fallback>
        </mc:AlternateContent>
      </w:r>
    </w:p>
    <w:p w14:paraId="38DFF0C3" w14:textId="77777777" w:rsidR="003339E5" w:rsidRDefault="003339E5">
      <w:pPr>
        <w:sectPr w:rsidR="003339E5">
          <w:pgSz w:w="12240" w:h="15840"/>
          <w:pgMar w:top="720" w:right="720" w:bottom="0" w:left="720" w:header="0" w:footer="0" w:gutter="0"/>
          <w:cols w:space="720" w:equalWidth="0">
            <w:col w:w="10800"/>
          </w:cols>
        </w:sectPr>
      </w:pPr>
    </w:p>
    <w:p w14:paraId="02242C94" w14:textId="77777777" w:rsidR="003339E5" w:rsidRDefault="003339E5">
      <w:pPr>
        <w:spacing w:line="200" w:lineRule="exact"/>
        <w:rPr>
          <w:sz w:val="20"/>
          <w:szCs w:val="20"/>
        </w:rPr>
      </w:pPr>
    </w:p>
    <w:p w14:paraId="40CEE509" w14:textId="77777777" w:rsidR="003339E5" w:rsidRDefault="003339E5">
      <w:pPr>
        <w:spacing w:line="200" w:lineRule="exact"/>
        <w:rPr>
          <w:sz w:val="20"/>
          <w:szCs w:val="20"/>
        </w:rPr>
      </w:pPr>
    </w:p>
    <w:p w14:paraId="5C3557BF" w14:textId="77777777" w:rsidR="003339E5" w:rsidRDefault="003339E5">
      <w:pPr>
        <w:spacing w:line="200" w:lineRule="exact"/>
        <w:rPr>
          <w:sz w:val="20"/>
          <w:szCs w:val="20"/>
        </w:rPr>
      </w:pPr>
    </w:p>
    <w:p w14:paraId="05742430" w14:textId="77777777" w:rsidR="003339E5" w:rsidRDefault="003339E5">
      <w:pPr>
        <w:spacing w:line="200" w:lineRule="exact"/>
        <w:rPr>
          <w:sz w:val="20"/>
          <w:szCs w:val="20"/>
        </w:rPr>
      </w:pPr>
    </w:p>
    <w:p w14:paraId="539D0B32" w14:textId="77777777" w:rsidR="003339E5" w:rsidRDefault="003339E5">
      <w:pPr>
        <w:spacing w:line="200" w:lineRule="exact"/>
        <w:rPr>
          <w:sz w:val="20"/>
          <w:szCs w:val="20"/>
        </w:rPr>
      </w:pPr>
    </w:p>
    <w:p w14:paraId="4AC35B20" w14:textId="77777777" w:rsidR="003339E5" w:rsidRDefault="003339E5">
      <w:pPr>
        <w:spacing w:line="200" w:lineRule="exact"/>
        <w:rPr>
          <w:sz w:val="20"/>
          <w:szCs w:val="20"/>
        </w:rPr>
      </w:pPr>
    </w:p>
    <w:p w14:paraId="438BABEC" w14:textId="77777777" w:rsidR="003339E5" w:rsidRDefault="003339E5">
      <w:pPr>
        <w:spacing w:line="200" w:lineRule="exact"/>
        <w:rPr>
          <w:sz w:val="20"/>
          <w:szCs w:val="20"/>
        </w:rPr>
      </w:pPr>
    </w:p>
    <w:p w14:paraId="604F59A5" w14:textId="77777777" w:rsidR="003339E5" w:rsidRDefault="003339E5">
      <w:pPr>
        <w:spacing w:line="200" w:lineRule="exact"/>
        <w:rPr>
          <w:sz w:val="20"/>
          <w:szCs w:val="20"/>
        </w:rPr>
      </w:pPr>
    </w:p>
    <w:p w14:paraId="5F2EF1C5" w14:textId="77777777" w:rsidR="003339E5" w:rsidRDefault="003339E5">
      <w:pPr>
        <w:spacing w:line="367" w:lineRule="exact"/>
        <w:rPr>
          <w:sz w:val="20"/>
          <w:szCs w:val="20"/>
        </w:rPr>
      </w:pPr>
    </w:p>
    <w:p w14:paraId="26FE02D0" w14:textId="77777777" w:rsidR="003339E5" w:rsidRDefault="003B64C7">
      <w:pPr>
        <w:ind w:left="10520"/>
        <w:rPr>
          <w:sz w:val="20"/>
          <w:szCs w:val="20"/>
        </w:rPr>
      </w:pPr>
      <w:r>
        <w:rPr>
          <w:rFonts w:ascii="Calibri" w:eastAsia="Calibri" w:hAnsi="Calibri" w:cs="Calibri"/>
          <w:sz w:val="21"/>
          <w:szCs w:val="21"/>
        </w:rPr>
        <w:t>98</w:t>
      </w:r>
    </w:p>
    <w:p w14:paraId="79BE9CC8"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860"/>
        <w:gridCol w:w="1920"/>
        <w:gridCol w:w="6480"/>
        <w:gridCol w:w="620"/>
        <w:gridCol w:w="20"/>
      </w:tblGrid>
      <w:tr w:rsidR="003339E5" w14:paraId="3DF80C96" w14:textId="77777777">
        <w:trPr>
          <w:trHeight w:val="1043"/>
        </w:trPr>
        <w:tc>
          <w:tcPr>
            <w:tcW w:w="920" w:type="dxa"/>
            <w:tcBorders>
              <w:right w:val="single" w:sz="8" w:space="0" w:color="085296"/>
            </w:tcBorders>
            <w:shd w:val="clear" w:color="auto" w:fill="085296"/>
            <w:vAlign w:val="bottom"/>
          </w:tcPr>
          <w:p w14:paraId="20919FD7" w14:textId="77777777" w:rsidR="003339E5" w:rsidRDefault="003339E5">
            <w:pPr>
              <w:rPr>
                <w:sz w:val="24"/>
                <w:szCs w:val="24"/>
              </w:rPr>
            </w:pPr>
            <w:bookmarkStart w:id="99" w:name="page99"/>
            <w:bookmarkEnd w:id="99"/>
          </w:p>
        </w:tc>
        <w:tc>
          <w:tcPr>
            <w:tcW w:w="860" w:type="dxa"/>
            <w:tcBorders>
              <w:right w:val="single" w:sz="8" w:space="0" w:color="085296"/>
            </w:tcBorders>
            <w:shd w:val="clear" w:color="auto" w:fill="085296"/>
            <w:vAlign w:val="bottom"/>
          </w:tcPr>
          <w:p w14:paraId="0DADC643" w14:textId="77777777" w:rsidR="003339E5" w:rsidRDefault="003339E5">
            <w:pPr>
              <w:rPr>
                <w:sz w:val="24"/>
                <w:szCs w:val="24"/>
              </w:rPr>
            </w:pPr>
          </w:p>
        </w:tc>
        <w:tc>
          <w:tcPr>
            <w:tcW w:w="9020" w:type="dxa"/>
            <w:gridSpan w:val="3"/>
            <w:shd w:val="clear" w:color="auto" w:fill="085296"/>
            <w:vAlign w:val="bottom"/>
          </w:tcPr>
          <w:p w14:paraId="5E9BB2EF" w14:textId="77777777" w:rsidR="003339E5" w:rsidRDefault="003B64C7">
            <w:pPr>
              <w:ind w:left="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162C5651" w14:textId="77777777" w:rsidR="003339E5" w:rsidRDefault="003339E5">
            <w:pPr>
              <w:rPr>
                <w:sz w:val="1"/>
                <w:szCs w:val="1"/>
              </w:rPr>
            </w:pPr>
          </w:p>
        </w:tc>
      </w:tr>
      <w:tr w:rsidR="003339E5" w14:paraId="60EEAE25" w14:textId="77777777">
        <w:trPr>
          <w:trHeight w:val="496"/>
        </w:trPr>
        <w:tc>
          <w:tcPr>
            <w:tcW w:w="1780" w:type="dxa"/>
            <w:gridSpan w:val="2"/>
            <w:vMerge w:val="restart"/>
            <w:tcBorders>
              <w:right w:val="single" w:sz="8" w:space="0" w:color="085296"/>
            </w:tcBorders>
            <w:shd w:val="clear" w:color="auto" w:fill="085296"/>
            <w:vAlign w:val="bottom"/>
          </w:tcPr>
          <w:p w14:paraId="7007A1F1" w14:textId="77777777" w:rsidR="003339E5" w:rsidRDefault="003B64C7">
            <w:pPr>
              <w:spacing w:line="957" w:lineRule="exact"/>
              <w:ind w:left="300"/>
              <w:rPr>
                <w:sz w:val="20"/>
                <w:szCs w:val="20"/>
              </w:rPr>
            </w:pPr>
            <w:r>
              <w:rPr>
                <w:rFonts w:ascii="Trebuchet MS" w:eastAsia="Trebuchet MS" w:hAnsi="Trebuchet MS" w:cs="Trebuchet MS"/>
                <w:color w:val="FFFFFF"/>
                <w:sz w:val="96"/>
                <w:szCs w:val="96"/>
              </w:rPr>
              <w:t>A.1</w:t>
            </w:r>
          </w:p>
        </w:tc>
        <w:tc>
          <w:tcPr>
            <w:tcW w:w="9020" w:type="dxa"/>
            <w:gridSpan w:val="3"/>
            <w:shd w:val="clear" w:color="auto" w:fill="085296"/>
            <w:vAlign w:val="bottom"/>
          </w:tcPr>
          <w:p w14:paraId="6FDC9761" w14:textId="77777777" w:rsidR="003339E5" w:rsidRDefault="003B64C7">
            <w:pPr>
              <w:spacing w:line="494" w:lineRule="exact"/>
              <w:ind w:left="80"/>
              <w:rPr>
                <w:sz w:val="20"/>
                <w:szCs w:val="20"/>
              </w:rPr>
            </w:pPr>
            <w:r>
              <w:rPr>
                <w:rFonts w:ascii="Trebuchet MS" w:eastAsia="Trebuchet MS" w:hAnsi="Trebuchet MS" w:cs="Trebuchet MS"/>
                <w:b/>
                <w:bCs/>
                <w:color w:val="FFFFFF"/>
                <w:sz w:val="56"/>
                <w:szCs w:val="56"/>
              </w:rPr>
              <w:t>INTERNAL</w:t>
            </w:r>
          </w:p>
        </w:tc>
        <w:tc>
          <w:tcPr>
            <w:tcW w:w="0" w:type="dxa"/>
            <w:vAlign w:val="bottom"/>
          </w:tcPr>
          <w:p w14:paraId="7CA855C0" w14:textId="77777777" w:rsidR="003339E5" w:rsidRDefault="003339E5">
            <w:pPr>
              <w:rPr>
                <w:sz w:val="1"/>
                <w:szCs w:val="1"/>
              </w:rPr>
            </w:pPr>
          </w:p>
        </w:tc>
      </w:tr>
      <w:tr w:rsidR="003339E5" w14:paraId="0073DB88" w14:textId="77777777">
        <w:trPr>
          <w:trHeight w:val="486"/>
        </w:trPr>
        <w:tc>
          <w:tcPr>
            <w:tcW w:w="1780" w:type="dxa"/>
            <w:gridSpan w:val="2"/>
            <w:vMerge/>
            <w:tcBorders>
              <w:right w:val="single" w:sz="8" w:space="0" w:color="085296"/>
            </w:tcBorders>
            <w:shd w:val="clear" w:color="auto" w:fill="085296"/>
            <w:vAlign w:val="bottom"/>
          </w:tcPr>
          <w:p w14:paraId="3F9BA3F9" w14:textId="77777777" w:rsidR="003339E5" w:rsidRDefault="003339E5">
            <w:pPr>
              <w:rPr>
                <w:sz w:val="24"/>
                <w:szCs w:val="24"/>
              </w:rPr>
            </w:pPr>
          </w:p>
        </w:tc>
        <w:tc>
          <w:tcPr>
            <w:tcW w:w="9020" w:type="dxa"/>
            <w:gridSpan w:val="3"/>
            <w:shd w:val="clear" w:color="auto" w:fill="085296"/>
            <w:vAlign w:val="bottom"/>
          </w:tcPr>
          <w:p w14:paraId="50EE5BD3" w14:textId="77777777" w:rsidR="003339E5" w:rsidRDefault="003B64C7">
            <w:pPr>
              <w:spacing w:line="465" w:lineRule="exact"/>
              <w:ind w:left="80"/>
              <w:rPr>
                <w:sz w:val="20"/>
                <w:szCs w:val="20"/>
              </w:rPr>
            </w:pPr>
            <w:r>
              <w:rPr>
                <w:rFonts w:ascii="Trebuchet MS" w:eastAsia="Trebuchet MS" w:hAnsi="Trebuchet MS" w:cs="Trebuchet MS"/>
                <w:b/>
                <w:bCs/>
                <w:color w:val="FFFFFF"/>
                <w:sz w:val="53"/>
                <w:szCs w:val="53"/>
              </w:rPr>
              <w:t>POLICIES</w:t>
            </w:r>
          </w:p>
        </w:tc>
        <w:tc>
          <w:tcPr>
            <w:tcW w:w="0" w:type="dxa"/>
            <w:vAlign w:val="bottom"/>
          </w:tcPr>
          <w:p w14:paraId="63459BB8" w14:textId="77777777" w:rsidR="003339E5" w:rsidRDefault="003339E5">
            <w:pPr>
              <w:rPr>
                <w:sz w:val="1"/>
                <w:szCs w:val="1"/>
              </w:rPr>
            </w:pPr>
          </w:p>
        </w:tc>
      </w:tr>
      <w:tr w:rsidR="003339E5" w14:paraId="06E4CD36" w14:textId="77777777">
        <w:trPr>
          <w:trHeight w:val="738"/>
        </w:trPr>
        <w:tc>
          <w:tcPr>
            <w:tcW w:w="920" w:type="dxa"/>
            <w:vAlign w:val="bottom"/>
          </w:tcPr>
          <w:p w14:paraId="77B9A348" w14:textId="77777777" w:rsidR="003339E5" w:rsidRDefault="003339E5">
            <w:pPr>
              <w:rPr>
                <w:sz w:val="24"/>
                <w:szCs w:val="24"/>
              </w:rPr>
            </w:pPr>
          </w:p>
        </w:tc>
        <w:tc>
          <w:tcPr>
            <w:tcW w:w="860" w:type="dxa"/>
            <w:vAlign w:val="bottom"/>
          </w:tcPr>
          <w:p w14:paraId="27B9E7D0"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1FECFBC"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100" w:type="dxa"/>
            <w:gridSpan w:val="2"/>
            <w:vAlign w:val="bottom"/>
          </w:tcPr>
          <w:p w14:paraId="4774297A"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4E68006A" w14:textId="77777777" w:rsidR="003339E5" w:rsidRDefault="003339E5">
            <w:pPr>
              <w:rPr>
                <w:sz w:val="1"/>
                <w:szCs w:val="1"/>
              </w:rPr>
            </w:pPr>
          </w:p>
        </w:tc>
      </w:tr>
      <w:tr w:rsidR="003339E5" w14:paraId="671A138D" w14:textId="77777777">
        <w:trPr>
          <w:trHeight w:val="124"/>
        </w:trPr>
        <w:tc>
          <w:tcPr>
            <w:tcW w:w="920" w:type="dxa"/>
            <w:vAlign w:val="bottom"/>
          </w:tcPr>
          <w:p w14:paraId="12A136E9" w14:textId="77777777" w:rsidR="003339E5" w:rsidRDefault="003339E5">
            <w:pPr>
              <w:rPr>
                <w:sz w:val="10"/>
                <w:szCs w:val="10"/>
              </w:rPr>
            </w:pPr>
          </w:p>
        </w:tc>
        <w:tc>
          <w:tcPr>
            <w:tcW w:w="860" w:type="dxa"/>
            <w:tcBorders>
              <w:bottom w:val="single" w:sz="8" w:space="0" w:color="C5C5C5"/>
            </w:tcBorders>
            <w:vAlign w:val="bottom"/>
          </w:tcPr>
          <w:p w14:paraId="4DC43527" w14:textId="77777777" w:rsidR="003339E5" w:rsidRDefault="003339E5">
            <w:pPr>
              <w:rPr>
                <w:sz w:val="10"/>
                <w:szCs w:val="10"/>
              </w:rPr>
            </w:pPr>
          </w:p>
        </w:tc>
        <w:tc>
          <w:tcPr>
            <w:tcW w:w="1920" w:type="dxa"/>
            <w:tcBorders>
              <w:bottom w:val="single" w:sz="8" w:space="0" w:color="C5C5C5"/>
            </w:tcBorders>
            <w:vAlign w:val="bottom"/>
          </w:tcPr>
          <w:p w14:paraId="7B37EEF5" w14:textId="77777777" w:rsidR="003339E5" w:rsidRDefault="003339E5">
            <w:pPr>
              <w:rPr>
                <w:sz w:val="10"/>
                <w:szCs w:val="10"/>
              </w:rPr>
            </w:pPr>
          </w:p>
        </w:tc>
        <w:tc>
          <w:tcPr>
            <w:tcW w:w="6480" w:type="dxa"/>
            <w:tcBorders>
              <w:bottom w:val="single" w:sz="8" w:space="0" w:color="C5C5C5"/>
            </w:tcBorders>
            <w:vAlign w:val="bottom"/>
          </w:tcPr>
          <w:p w14:paraId="2BD72C62" w14:textId="77777777" w:rsidR="003339E5" w:rsidRDefault="003339E5">
            <w:pPr>
              <w:rPr>
                <w:sz w:val="10"/>
                <w:szCs w:val="10"/>
              </w:rPr>
            </w:pPr>
          </w:p>
        </w:tc>
        <w:tc>
          <w:tcPr>
            <w:tcW w:w="620" w:type="dxa"/>
            <w:vAlign w:val="bottom"/>
          </w:tcPr>
          <w:p w14:paraId="78CE7D58" w14:textId="77777777" w:rsidR="003339E5" w:rsidRDefault="003339E5">
            <w:pPr>
              <w:rPr>
                <w:sz w:val="10"/>
                <w:szCs w:val="10"/>
              </w:rPr>
            </w:pPr>
          </w:p>
        </w:tc>
        <w:tc>
          <w:tcPr>
            <w:tcW w:w="0" w:type="dxa"/>
            <w:vAlign w:val="bottom"/>
          </w:tcPr>
          <w:p w14:paraId="24AB9FB1" w14:textId="77777777" w:rsidR="003339E5" w:rsidRDefault="003339E5">
            <w:pPr>
              <w:rPr>
                <w:sz w:val="1"/>
                <w:szCs w:val="1"/>
              </w:rPr>
            </w:pPr>
          </w:p>
        </w:tc>
      </w:tr>
      <w:tr w:rsidR="003339E5" w14:paraId="3FD182B9" w14:textId="77777777">
        <w:trPr>
          <w:trHeight w:val="314"/>
        </w:trPr>
        <w:tc>
          <w:tcPr>
            <w:tcW w:w="920" w:type="dxa"/>
            <w:tcBorders>
              <w:right w:val="single" w:sz="8" w:space="0" w:color="C5C5C5"/>
            </w:tcBorders>
            <w:vAlign w:val="bottom"/>
          </w:tcPr>
          <w:p w14:paraId="6E6D08A6" w14:textId="77777777" w:rsidR="003339E5" w:rsidRDefault="003339E5">
            <w:pPr>
              <w:rPr>
                <w:sz w:val="24"/>
                <w:szCs w:val="24"/>
              </w:rPr>
            </w:pPr>
          </w:p>
        </w:tc>
        <w:tc>
          <w:tcPr>
            <w:tcW w:w="860" w:type="dxa"/>
            <w:tcBorders>
              <w:right w:val="single" w:sz="8" w:space="0" w:color="C5C5C5"/>
            </w:tcBorders>
            <w:vAlign w:val="bottom"/>
          </w:tcPr>
          <w:p w14:paraId="67F1AEE1" w14:textId="77777777" w:rsidR="003339E5" w:rsidRDefault="003B64C7">
            <w:pPr>
              <w:jc w:val="center"/>
              <w:rPr>
                <w:sz w:val="20"/>
                <w:szCs w:val="20"/>
              </w:rPr>
            </w:pPr>
            <w:r>
              <w:rPr>
                <w:rFonts w:ascii="Calibri" w:eastAsia="Calibri" w:hAnsi="Calibri" w:cs="Calibri"/>
                <w:w w:val="96"/>
              </w:rPr>
              <w:t>MA-5</w:t>
            </w:r>
          </w:p>
        </w:tc>
        <w:tc>
          <w:tcPr>
            <w:tcW w:w="1920" w:type="dxa"/>
            <w:tcBorders>
              <w:right w:val="single" w:sz="8" w:space="0" w:color="C5C5C5"/>
            </w:tcBorders>
            <w:vAlign w:val="bottom"/>
          </w:tcPr>
          <w:p w14:paraId="3DCEE134"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44A25E3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Implement procedures for the use of maintenance personnel that</w:t>
            </w:r>
          </w:p>
        </w:tc>
        <w:tc>
          <w:tcPr>
            <w:tcW w:w="620" w:type="dxa"/>
            <w:vAlign w:val="bottom"/>
          </w:tcPr>
          <w:p w14:paraId="2404FAB0" w14:textId="77777777" w:rsidR="003339E5" w:rsidRDefault="003339E5">
            <w:pPr>
              <w:rPr>
                <w:sz w:val="24"/>
                <w:szCs w:val="24"/>
              </w:rPr>
            </w:pPr>
          </w:p>
        </w:tc>
        <w:tc>
          <w:tcPr>
            <w:tcW w:w="0" w:type="dxa"/>
            <w:vAlign w:val="bottom"/>
          </w:tcPr>
          <w:p w14:paraId="6E11E6D6" w14:textId="77777777" w:rsidR="003339E5" w:rsidRDefault="003339E5">
            <w:pPr>
              <w:rPr>
                <w:sz w:val="1"/>
                <w:szCs w:val="1"/>
              </w:rPr>
            </w:pPr>
          </w:p>
        </w:tc>
      </w:tr>
      <w:tr w:rsidR="003339E5" w14:paraId="7F3E1E2E" w14:textId="77777777">
        <w:trPr>
          <w:trHeight w:val="308"/>
        </w:trPr>
        <w:tc>
          <w:tcPr>
            <w:tcW w:w="920" w:type="dxa"/>
            <w:tcBorders>
              <w:right w:val="single" w:sz="8" w:space="0" w:color="C5C5C5"/>
            </w:tcBorders>
            <w:vAlign w:val="bottom"/>
          </w:tcPr>
          <w:p w14:paraId="6390CB19" w14:textId="77777777" w:rsidR="003339E5" w:rsidRDefault="003339E5">
            <w:pPr>
              <w:rPr>
                <w:sz w:val="24"/>
                <w:szCs w:val="24"/>
              </w:rPr>
            </w:pPr>
          </w:p>
        </w:tc>
        <w:tc>
          <w:tcPr>
            <w:tcW w:w="860" w:type="dxa"/>
            <w:tcBorders>
              <w:right w:val="single" w:sz="8" w:space="0" w:color="C5C5C5"/>
            </w:tcBorders>
            <w:vAlign w:val="bottom"/>
          </w:tcPr>
          <w:p w14:paraId="44CC5A65" w14:textId="77777777" w:rsidR="003339E5" w:rsidRDefault="003B64C7">
            <w:pPr>
              <w:jc w:val="center"/>
              <w:rPr>
                <w:sz w:val="20"/>
                <w:szCs w:val="20"/>
              </w:rPr>
            </w:pPr>
            <w:r>
              <w:rPr>
                <w:rFonts w:ascii="Calibri" w:eastAsia="Calibri" w:hAnsi="Calibri" w:cs="Calibri"/>
                <w:w w:val="96"/>
              </w:rPr>
              <w:t>(1) a.</w:t>
            </w:r>
          </w:p>
        </w:tc>
        <w:tc>
          <w:tcPr>
            <w:tcW w:w="1920" w:type="dxa"/>
            <w:tcBorders>
              <w:right w:val="single" w:sz="8" w:space="0" w:color="C5C5C5"/>
            </w:tcBorders>
            <w:vAlign w:val="bottom"/>
          </w:tcPr>
          <w:p w14:paraId="6EB4A623" w14:textId="77777777" w:rsidR="003339E5" w:rsidRDefault="003B64C7">
            <w:pPr>
              <w:ind w:left="40"/>
              <w:rPr>
                <w:sz w:val="20"/>
                <w:szCs w:val="20"/>
              </w:rPr>
            </w:pPr>
            <w:r>
              <w:rPr>
                <w:rFonts w:ascii="Calibri" w:eastAsia="Calibri" w:hAnsi="Calibri" w:cs="Calibri"/>
              </w:rPr>
              <w:t>Personnel |</w:t>
            </w:r>
          </w:p>
        </w:tc>
        <w:tc>
          <w:tcPr>
            <w:tcW w:w="6480" w:type="dxa"/>
            <w:tcBorders>
              <w:right w:val="single" w:sz="8" w:space="0" w:color="C5C5C5"/>
            </w:tcBorders>
            <w:vAlign w:val="bottom"/>
          </w:tcPr>
          <w:p w14:paraId="23567791" w14:textId="77777777" w:rsidR="003339E5" w:rsidRDefault="003B64C7">
            <w:pPr>
              <w:ind w:left="400"/>
              <w:rPr>
                <w:sz w:val="20"/>
                <w:szCs w:val="20"/>
              </w:rPr>
            </w:pPr>
            <w:r>
              <w:rPr>
                <w:rFonts w:ascii="Calibri" w:eastAsia="Calibri" w:hAnsi="Calibri" w:cs="Calibri"/>
              </w:rPr>
              <w:t>lack appropriate security clearances or are not U.S. citizens, that</w:t>
            </w:r>
          </w:p>
        </w:tc>
        <w:tc>
          <w:tcPr>
            <w:tcW w:w="620" w:type="dxa"/>
            <w:vAlign w:val="bottom"/>
          </w:tcPr>
          <w:p w14:paraId="4735AA0D" w14:textId="77777777" w:rsidR="003339E5" w:rsidRDefault="003339E5">
            <w:pPr>
              <w:rPr>
                <w:sz w:val="24"/>
                <w:szCs w:val="24"/>
              </w:rPr>
            </w:pPr>
          </w:p>
        </w:tc>
        <w:tc>
          <w:tcPr>
            <w:tcW w:w="0" w:type="dxa"/>
            <w:vAlign w:val="bottom"/>
          </w:tcPr>
          <w:p w14:paraId="70C98D49" w14:textId="77777777" w:rsidR="003339E5" w:rsidRDefault="003339E5">
            <w:pPr>
              <w:rPr>
                <w:sz w:val="1"/>
                <w:szCs w:val="1"/>
              </w:rPr>
            </w:pPr>
          </w:p>
        </w:tc>
      </w:tr>
      <w:tr w:rsidR="003339E5" w14:paraId="1276AD7D" w14:textId="77777777">
        <w:trPr>
          <w:trHeight w:val="229"/>
        </w:trPr>
        <w:tc>
          <w:tcPr>
            <w:tcW w:w="920" w:type="dxa"/>
            <w:tcBorders>
              <w:right w:val="single" w:sz="8" w:space="0" w:color="C5C5C5"/>
            </w:tcBorders>
            <w:vAlign w:val="bottom"/>
          </w:tcPr>
          <w:p w14:paraId="0D18C3E0" w14:textId="77777777" w:rsidR="003339E5" w:rsidRDefault="003339E5">
            <w:pPr>
              <w:rPr>
                <w:sz w:val="19"/>
                <w:szCs w:val="19"/>
              </w:rPr>
            </w:pPr>
          </w:p>
        </w:tc>
        <w:tc>
          <w:tcPr>
            <w:tcW w:w="860" w:type="dxa"/>
            <w:tcBorders>
              <w:right w:val="single" w:sz="8" w:space="0" w:color="C5C5C5"/>
            </w:tcBorders>
            <w:vAlign w:val="bottom"/>
          </w:tcPr>
          <w:p w14:paraId="0A1F10EA" w14:textId="77777777" w:rsidR="003339E5" w:rsidRDefault="003339E5">
            <w:pPr>
              <w:rPr>
                <w:sz w:val="19"/>
                <w:szCs w:val="19"/>
              </w:rPr>
            </w:pPr>
          </w:p>
        </w:tc>
        <w:tc>
          <w:tcPr>
            <w:tcW w:w="1920" w:type="dxa"/>
            <w:vMerge w:val="restart"/>
            <w:tcBorders>
              <w:right w:val="single" w:sz="8" w:space="0" w:color="C5C5C5"/>
            </w:tcBorders>
            <w:vAlign w:val="bottom"/>
          </w:tcPr>
          <w:p w14:paraId="64D89EBF" w14:textId="77777777" w:rsidR="003339E5" w:rsidRDefault="003B64C7">
            <w:pPr>
              <w:ind w:left="40"/>
              <w:rPr>
                <w:sz w:val="20"/>
                <w:szCs w:val="20"/>
              </w:rPr>
            </w:pPr>
            <w:r>
              <w:rPr>
                <w:rFonts w:ascii="Calibri" w:eastAsia="Calibri" w:hAnsi="Calibri" w:cs="Calibri"/>
              </w:rPr>
              <w:t>Individuals without</w:t>
            </w:r>
          </w:p>
        </w:tc>
        <w:tc>
          <w:tcPr>
            <w:tcW w:w="6480" w:type="dxa"/>
            <w:tcBorders>
              <w:right w:val="single" w:sz="8" w:space="0" w:color="C5C5C5"/>
            </w:tcBorders>
            <w:vAlign w:val="bottom"/>
          </w:tcPr>
          <w:p w14:paraId="654EF900" w14:textId="77777777" w:rsidR="003339E5" w:rsidRDefault="003B64C7">
            <w:pPr>
              <w:spacing w:line="229" w:lineRule="exact"/>
              <w:ind w:left="400"/>
              <w:rPr>
                <w:sz w:val="20"/>
                <w:szCs w:val="20"/>
              </w:rPr>
            </w:pPr>
            <w:r>
              <w:rPr>
                <w:rFonts w:ascii="Calibri" w:eastAsia="Calibri" w:hAnsi="Calibri" w:cs="Calibri"/>
              </w:rPr>
              <w:t>include the following requirements:</w:t>
            </w:r>
          </w:p>
        </w:tc>
        <w:tc>
          <w:tcPr>
            <w:tcW w:w="620" w:type="dxa"/>
            <w:vAlign w:val="bottom"/>
          </w:tcPr>
          <w:p w14:paraId="21B35942" w14:textId="77777777" w:rsidR="003339E5" w:rsidRDefault="003339E5">
            <w:pPr>
              <w:rPr>
                <w:sz w:val="19"/>
                <w:szCs w:val="19"/>
              </w:rPr>
            </w:pPr>
          </w:p>
        </w:tc>
        <w:tc>
          <w:tcPr>
            <w:tcW w:w="0" w:type="dxa"/>
            <w:vAlign w:val="bottom"/>
          </w:tcPr>
          <w:p w14:paraId="7873EDCC" w14:textId="77777777" w:rsidR="003339E5" w:rsidRDefault="003339E5">
            <w:pPr>
              <w:rPr>
                <w:sz w:val="1"/>
                <w:szCs w:val="1"/>
              </w:rPr>
            </w:pPr>
          </w:p>
        </w:tc>
      </w:tr>
      <w:tr w:rsidR="003339E5" w14:paraId="0292307B" w14:textId="77777777">
        <w:trPr>
          <w:trHeight w:val="80"/>
        </w:trPr>
        <w:tc>
          <w:tcPr>
            <w:tcW w:w="920" w:type="dxa"/>
            <w:tcBorders>
              <w:right w:val="single" w:sz="8" w:space="0" w:color="C5C5C5"/>
            </w:tcBorders>
            <w:vAlign w:val="bottom"/>
          </w:tcPr>
          <w:p w14:paraId="6DEA49FB" w14:textId="77777777" w:rsidR="003339E5" w:rsidRDefault="003339E5">
            <w:pPr>
              <w:rPr>
                <w:sz w:val="6"/>
                <w:szCs w:val="6"/>
              </w:rPr>
            </w:pPr>
          </w:p>
        </w:tc>
        <w:tc>
          <w:tcPr>
            <w:tcW w:w="860" w:type="dxa"/>
            <w:tcBorders>
              <w:right w:val="single" w:sz="8" w:space="0" w:color="C5C5C5"/>
            </w:tcBorders>
            <w:vAlign w:val="bottom"/>
          </w:tcPr>
          <w:p w14:paraId="50251D84" w14:textId="77777777" w:rsidR="003339E5" w:rsidRDefault="003339E5">
            <w:pPr>
              <w:rPr>
                <w:sz w:val="6"/>
                <w:szCs w:val="6"/>
              </w:rPr>
            </w:pPr>
          </w:p>
        </w:tc>
        <w:tc>
          <w:tcPr>
            <w:tcW w:w="1920" w:type="dxa"/>
            <w:vMerge/>
            <w:tcBorders>
              <w:right w:val="single" w:sz="8" w:space="0" w:color="C5C5C5"/>
            </w:tcBorders>
            <w:vAlign w:val="bottom"/>
          </w:tcPr>
          <w:p w14:paraId="3AEA2A31" w14:textId="77777777" w:rsidR="003339E5" w:rsidRDefault="003339E5">
            <w:pPr>
              <w:rPr>
                <w:sz w:val="6"/>
                <w:szCs w:val="6"/>
              </w:rPr>
            </w:pPr>
          </w:p>
        </w:tc>
        <w:tc>
          <w:tcPr>
            <w:tcW w:w="6480" w:type="dxa"/>
            <w:tcBorders>
              <w:right w:val="single" w:sz="8" w:space="0" w:color="C5C5C5"/>
            </w:tcBorders>
            <w:vAlign w:val="bottom"/>
          </w:tcPr>
          <w:p w14:paraId="44618074" w14:textId="77777777" w:rsidR="003339E5" w:rsidRDefault="003339E5">
            <w:pPr>
              <w:rPr>
                <w:sz w:val="6"/>
                <w:szCs w:val="6"/>
              </w:rPr>
            </w:pPr>
          </w:p>
        </w:tc>
        <w:tc>
          <w:tcPr>
            <w:tcW w:w="620" w:type="dxa"/>
            <w:vAlign w:val="bottom"/>
          </w:tcPr>
          <w:p w14:paraId="6B89B622" w14:textId="77777777" w:rsidR="003339E5" w:rsidRDefault="003339E5">
            <w:pPr>
              <w:rPr>
                <w:sz w:val="6"/>
                <w:szCs w:val="6"/>
              </w:rPr>
            </w:pPr>
          </w:p>
        </w:tc>
        <w:tc>
          <w:tcPr>
            <w:tcW w:w="0" w:type="dxa"/>
            <w:vAlign w:val="bottom"/>
          </w:tcPr>
          <w:p w14:paraId="1D1D27F2" w14:textId="77777777" w:rsidR="003339E5" w:rsidRDefault="003339E5">
            <w:pPr>
              <w:rPr>
                <w:sz w:val="1"/>
                <w:szCs w:val="1"/>
              </w:rPr>
            </w:pPr>
          </w:p>
        </w:tc>
      </w:tr>
      <w:tr w:rsidR="003339E5" w14:paraId="746197BA" w14:textId="77777777">
        <w:trPr>
          <w:trHeight w:val="308"/>
        </w:trPr>
        <w:tc>
          <w:tcPr>
            <w:tcW w:w="920" w:type="dxa"/>
            <w:tcBorders>
              <w:right w:val="single" w:sz="8" w:space="0" w:color="C5C5C5"/>
            </w:tcBorders>
            <w:vAlign w:val="bottom"/>
          </w:tcPr>
          <w:p w14:paraId="3D5A8FB0" w14:textId="77777777" w:rsidR="003339E5" w:rsidRDefault="003339E5">
            <w:pPr>
              <w:rPr>
                <w:sz w:val="24"/>
                <w:szCs w:val="24"/>
              </w:rPr>
            </w:pPr>
          </w:p>
        </w:tc>
        <w:tc>
          <w:tcPr>
            <w:tcW w:w="860" w:type="dxa"/>
            <w:tcBorders>
              <w:right w:val="single" w:sz="8" w:space="0" w:color="C5C5C5"/>
            </w:tcBorders>
            <w:vAlign w:val="bottom"/>
          </w:tcPr>
          <w:p w14:paraId="564724D6" w14:textId="77777777" w:rsidR="003339E5" w:rsidRDefault="003339E5">
            <w:pPr>
              <w:rPr>
                <w:sz w:val="24"/>
                <w:szCs w:val="24"/>
              </w:rPr>
            </w:pPr>
          </w:p>
        </w:tc>
        <w:tc>
          <w:tcPr>
            <w:tcW w:w="1920" w:type="dxa"/>
            <w:tcBorders>
              <w:right w:val="single" w:sz="8" w:space="0" w:color="C5C5C5"/>
            </w:tcBorders>
            <w:vAlign w:val="bottom"/>
          </w:tcPr>
          <w:p w14:paraId="025D04AE" w14:textId="77777777" w:rsidR="003339E5" w:rsidRDefault="003B64C7">
            <w:pPr>
              <w:ind w:left="40"/>
              <w:rPr>
                <w:sz w:val="20"/>
                <w:szCs w:val="20"/>
              </w:rPr>
            </w:pPr>
            <w:r>
              <w:rPr>
                <w:rFonts w:ascii="Calibri" w:eastAsia="Calibri" w:hAnsi="Calibri" w:cs="Calibri"/>
              </w:rPr>
              <w:t>Appropriate Access</w:t>
            </w:r>
          </w:p>
        </w:tc>
        <w:tc>
          <w:tcPr>
            <w:tcW w:w="6480" w:type="dxa"/>
            <w:tcBorders>
              <w:right w:val="single" w:sz="8" w:space="0" w:color="C5C5C5"/>
            </w:tcBorders>
            <w:vAlign w:val="bottom"/>
          </w:tcPr>
          <w:p w14:paraId="45894002"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Maintenance personnel who do not have needed access</w:t>
            </w:r>
          </w:p>
        </w:tc>
        <w:tc>
          <w:tcPr>
            <w:tcW w:w="620" w:type="dxa"/>
            <w:vAlign w:val="bottom"/>
          </w:tcPr>
          <w:p w14:paraId="3D695A6E" w14:textId="77777777" w:rsidR="003339E5" w:rsidRDefault="003339E5">
            <w:pPr>
              <w:rPr>
                <w:sz w:val="24"/>
                <w:szCs w:val="24"/>
              </w:rPr>
            </w:pPr>
          </w:p>
        </w:tc>
        <w:tc>
          <w:tcPr>
            <w:tcW w:w="0" w:type="dxa"/>
            <w:vAlign w:val="bottom"/>
          </w:tcPr>
          <w:p w14:paraId="0DBF064E" w14:textId="77777777" w:rsidR="003339E5" w:rsidRDefault="003339E5">
            <w:pPr>
              <w:rPr>
                <w:sz w:val="1"/>
                <w:szCs w:val="1"/>
              </w:rPr>
            </w:pPr>
          </w:p>
        </w:tc>
      </w:tr>
      <w:tr w:rsidR="003339E5" w14:paraId="2C2CFECE" w14:textId="77777777">
        <w:trPr>
          <w:trHeight w:val="268"/>
        </w:trPr>
        <w:tc>
          <w:tcPr>
            <w:tcW w:w="920" w:type="dxa"/>
            <w:tcBorders>
              <w:right w:val="single" w:sz="8" w:space="0" w:color="C5C5C5"/>
            </w:tcBorders>
            <w:vAlign w:val="bottom"/>
          </w:tcPr>
          <w:p w14:paraId="5F06C004" w14:textId="77777777" w:rsidR="003339E5" w:rsidRDefault="003339E5">
            <w:pPr>
              <w:rPr>
                <w:sz w:val="23"/>
                <w:szCs w:val="23"/>
              </w:rPr>
            </w:pPr>
          </w:p>
        </w:tc>
        <w:tc>
          <w:tcPr>
            <w:tcW w:w="860" w:type="dxa"/>
            <w:tcBorders>
              <w:right w:val="single" w:sz="8" w:space="0" w:color="C5C5C5"/>
            </w:tcBorders>
            <w:vAlign w:val="bottom"/>
          </w:tcPr>
          <w:p w14:paraId="210146A0" w14:textId="77777777" w:rsidR="003339E5" w:rsidRDefault="003339E5">
            <w:pPr>
              <w:rPr>
                <w:sz w:val="23"/>
                <w:szCs w:val="23"/>
              </w:rPr>
            </w:pPr>
          </w:p>
        </w:tc>
        <w:tc>
          <w:tcPr>
            <w:tcW w:w="1920" w:type="dxa"/>
            <w:tcBorders>
              <w:right w:val="single" w:sz="8" w:space="0" w:color="C5C5C5"/>
            </w:tcBorders>
            <w:vAlign w:val="bottom"/>
          </w:tcPr>
          <w:p w14:paraId="48FF348D" w14:textId="77777777" w:rsidR="003339E5" w:rsidRDefault="003339E5">
            <w:pPr>
              <w:rPr>
                <w:sz w:val="23"/>
                <w:szCs w:val="23"/>
              </w:rPr>
            </w:pPr>
          </w:p>
        </w:tc>
        <w:tc>
          <w:tcPr>
            <w:tcW w:w="6480" w:type="dxa"/>
            <w:tcBorders>
              <w:right w:val="single" w:sz="8" w:space="0" w:color="C5C5C5"/>
            </w:tcBorders>
            <w:vAlign w:val="bottom"/>
          </w:tcPr>
          <w:p w14:paraId="018FE98E" w14:textId="77777777" w:rsidR="003339E5" w:rsidRDefault="003B64C7">
            <w:pPr>
              <w:ind w:left="400"/>
              <w:rPr>
                <w:sz w:val="20"/>
                <w:szCs w:val="20"/>
              </w:rPr>
            </w:pPr>
            <w:r>
              <w:rPr>
                <w:rFonts w:ascii="Calibri" w:eastAsia="Calibri" w:hAnsi="Calibri" w:cs="Calibri"/>
              </w:rPr>
              <w:t>authorizations, clearances, or formal access approvals are escorted</w:t>
            </w:r>
          </w:p>
        </w:tc>
        <w:tc>
          <w:tcPr>
            <w:tcW w:w="620" w:type="dxa"/>
            <w:vAlign w:val="bottom"/>
          </w:tcPr>
          <w:p w14:paraId="08FFA862" w14:textId="77777777" w:rsidR="003339E5" w:rsidRDefault="003339E5">
            <w:pPr>
              <w:rPr>
                <w:sz w:val="23"/>
                <w:szCs w:val="23"/>
              </w:rPr>
            </w:pPr>
          </w:p>
        </w:tc>
        <w:tc>
          <w:tcPr>
            <w:tcW w:w="0" w:type="dxa"/>
            <w:vAlign w:val="bottom"/>
          </w:tcPr>
          <w:p w14:paraId="52EB6921" w14:textId="77777777" w:rsidR="003339E5" w:rsidRDefault="003339E5">
            <w:pPr>
              <w:rPr>
                <w:sz w:val="1"/>
                <w:szCs w:val="1"/>
              </w:rPr>
            </w:pPr>
          </w:p>
        </w:tc>
      </w:tr>
      <w:tr w:rsidR="003339E5" w14:paraId="675274E1" w14:textId="77777777">
        <w:trPr>
          <w:trHeight w:val="269"/>
        </w:trPr>
        <w:tc>
          <w:tcPr>
            <w:tcW w:w="920" w:type="dxa"/>
            <w:tcBorders>
              <w:right w:val="single" w:sz="8" w:space="0" w:color="C5C5C5"/>
            </w:tcBorders>
            <w:vAlign w:val="bottom"/>
          </w:tcPr>
          <w:p w14:paraId="5537DE88" w14:textId="77777777" w:rsidR="003339E5" w:rsidRDefault="003339E5">
            <w:pPr>
              <w:rPr>
                <w:sz w:val="23"/>
                <w:szCs w:val="23"/>
              </w:rPr>
            </w:pPr>
          </w:p>
        </w:tc>
        <w:tc>
          <w:tcPr>
            <w:tcW w:w="860" w:type="dxa"/>
            <w:tcBorders>
              <w:right w:val="single" w:sz="8" w:space="0" w:color="C5C5C5"/>
            </w:tcBorders>
            <w:vAlign w:val="bottom"/>
          </w:tcPr>
          <w:p w14:paraId="5B60DC00" w14:textId="77777777" w:rsidR="003339E5" w:rsidRDefault="003339E5">
            <w:pPr>
              <w:rPr>
                <w:sz w:val="23"/>
                <w:szCs w:val="23"/>
              </w:rPr>
            </w:pPr>
          </w:p>
        </w:tc>
        <w:tc>
          <w:tcPr>
            <w:tcW w:w="1920" w:type="dxa"/>
            <w:tcBorders>
              <w:right w:val="single" w:sz="8" w:space="0" w:color="C5C5C5"/>
            </w:tcBorders>
            <w:vAlign w:val="bottom"/>
          </w:tcPr>
          <w:p w14:paraId="2DE4C89D" w14:textId="77777777" w:rsidR="003339E5" w:rsidRDefault="003339E5">
            <w:pPr>
              <w:rPr>
                <w:sz w:val="23"/>
                <w:szCs w:val="23"/>
              </w:rPr>
            </w:pPr>
          </w:p>
        </w:tc>
        <w:tc>
          <w:tcPr>
            <w:tcW w:w="6480" w:type="dxa"/>
            <w:tcBorders>
              <w:right w:val="single" w:sz="8" w:space="0" w:color="C5C5C5"/>
            </w:tcBorders>
            <w:vAlign w:val="bottom"/>
          </w:tcPr>
          <w:p w14:paraId="3CF0F5FE" w14:textId="77777777" w:rsidR="003339E5" w:rsidRDefault="003B64C7">
            <w:pPr>
              <w:ind w:left="400"/>
              <w:rPr>
                <w:sz w:val="20"/>
                <w:szCs w:val="20"/>
              </w:rPr>
            </w:pPr>
            <w:r>
              <w:rPr>
                <w:rFonts w:ascii="Calibri" w:eastAsia="Calibri" w:hAnsi="Calibri" w:cs="Calibri"/>
              </w:rPr>
              <w:t>and supervised during the performance of maintenance and</w:t>
            </w:r>
          </w:p>
        </w:tc>
        <w:tc>
          <w:tcPr>
            <w:tcW w:w="620" w:type="dxa"/>
            <w:vAlign w:val="bottom"/>
          </w:tcPr>
          <w:p w14:paraId="0319EBA4" w14:textId="77777777" w:rsidR="003339E5" w:rsidRDefault="003339E5">
            <w:pPr>
              <w:rPr>
                <w:sz w:val="23"/>
                <w:szCs w:val="23"/>
              </w:rPr>
            </w:pPr>
          </w:p>
        </w:tc>
        <w:tc>
          <w:tcPr>
            <w:tcW w:w="0" w:type="dxa"/>
            <w:vAlign w:val="bottom"/>
          </w:tcPr>
          <w:p w14:paraId="1471A84E" w14:textId="77777777" w:rsidR="003339E5" w:rsidRDefault="003339E5">
            <w:pPr>
              <w:rPr>
                <w:sz w:val="1"/>
                <w:szCs w:val="1"/>
              </w:rPr>
            </w:pPr>
          </w:p>
        </w:tc>
      </w:tr>
      <w:tr w:rsidR="003339E5" w14:paraId="0F436096" w14:textId="77777777">
        <w:trPr>
          <w:trHeight w:val="269"/>
        </w:trPr>
        <w:tc>
          <w:tcPr>
            <w:tcW w:w="920" w:type="dxa"/>
            <w:tcBorders>
              <w:right w:val="single" w:sz="8" w:space="0" w:color="C5C5C5"/>
            </w:tcBorders>
            <w:vAlign w:val="bottom"/>
          </w:tcPr>
          <w:p w14:paraId="615AC396" w14:textId="77777777" w:rsidR="003339E5" w:rsidRDefault="003339E5">
            <w:pPr>
              <w:rPr>
                <w:sz w:val="23"/>
                <w:szCs w:val="23"/>
              </w:rPr>
            </w:pPr>
          </w:p>
        </w:tc>
        <w:tc>
          <w:tcPr>
            <w:tcW w:w="860" w:type="dxa"/>
            <w:tcBorders>
              <w:right w:val="single" w:sz="8" w:space="0" w:color="C5C5C5"/>
            </w:tcBorders>
            <w:vAlign w:val="bottom"/>
          </w:tcPr>
          <w:p w14:paraId="720E4840" w14:textId="77777777" w:rsidR="003339E5" w:rsidRDefault="003339E5">
            <w:pPr>
              <w:rPr>
                <w:sz w:val="23"/>
                <w:szCs w:val="23"/>
              </w:rPr>
            </w:pPr>
          </w:p>
        </w:tc>
        <w:tc>
          <w:tcPr>
            <w:tcW w:w="1920" w:type="dxa"/>
            <w:tcBorders>
              <w:right w:val="single" w:sz="8" w:space="0" w:color="C5C5C5"/>
            </w:tcBorders>
            <w:vAlign w:val="bottom"/>
          </w:tcPr>
          <w:p w14:paraId="28F6BBA2" w14:textId="77777777" w:rsidR="003339E5" w:rsidRDefault="003339E5">
            <w:pPr>
              <w:rPr>
                <w:sz w:val="23"/>
                <w:szCs w:val="23"/>
              </w:rPr>
            </w:pPr>
          </w:p>
        </w:tc>
        <w:tc>
          <w:tcPr>
            <w:tcW w:w="6480" w:type="dxa"/>
            <w:tcBorders>
              <w:right w:val="single" w:sz="8" w:space="0" w:color="C5C5C5"/>
            </w:tcBorders>
            <w:vAlign w:val="bottom"/>
          </w:tcPr>
          <w:p w14:paraId="1C88FD69" w14:textId="77777777" w:rsidR="003339E5" w:rsidRDefault="003B64C7">
            <w:pPr>
              <w:ind w:left="400"/>
              <w:rPr>
                <w:sz w:val="20"/>
                <w:szCs w:val="20"/>
              </w:rPr>
            </w:pPr>
            <w:r>
              <w:rPr>
                <w:rFonts w:ascii="Calibri" w:eastAsia="Calibri" w:hAnsi="Calibri" w:cs="Calibri"/>
              </w:rPr>
              <w:t>diagnostic activities on the information system by approved</w:t>
            </w:r>
          </w:p>
        </w:tc>
        <w:tc>
          <w:tcPr>
            <w:tcW w:w="620" w:type="dxa"/>
            <w:vAlign w:val="bottom"/>
          </w:tcPr>
          <w:p w14:paraId="4E6E6A87" w14:textId="77777777" w:rsidR="003339E5" w:rsidRDefault="003339E5">
            <w:pPr>
              <w:rPr>
                <w:sz w:val="23"/>
                <w:szCs w:val="23"/>
              </w:rPr>
            </w:pPr>
          </w:p>
        </w:tc>
        <w:tc>
          <w:tcPr>
            <w:tcW w:w="0" w:type="dxa"/>
            <w:vAlign w:val="bottom"/>
          </w:tcPr>
          <w:p w14:paraId="7CF99E85" w14:textId="77777777" w:rsidR="003339E5" w:rsidRDefault="003339E5">
            <w:pPr>
              <w:rPr>
                <w:sz w:val="1"/>
                <w:szCs w:val="1"/>
              </w:rPr>
            </w:pPr>
          </w:p>
        </w:tc>
      </w:tr>
      <w:tr w:rsidR="003339E5" w14:paraId="25E6E7F0" w14:textId="77777777">
        <w:trPr>
          <w:trHeight w:val="269"/>
        </w:trPr>
        <w:tc>
          <w:tcPr>
            <w:tcW w:w="920" w:type="dxa"/>
            <w:tcBorders>
              <w:right w:val="single" w:sz="8" w:space="0" w:color="C5C5C5"/>
            </w:tcBorders>
            <w:vAlign w:val="bottom"/>
          </w:tcPr>
          <w:p w14:paraId="26DD0F2B" w14:textId="77777777" w:rsidR="003339E5" w:rsidRDefault="003339E5">
            <w:pPr>
              <w:rPr>
                <w:sz w:val="23"/>
                <w:szCs w:val="23"/>
              </w:rPr>
            </w:pPr>
          </w:p>
        </w:tc>
        <w:tc>
          <w:tcPr>
            <w:tcW w:w="860" w:type="dxa"/>
            <w:tcBorders>
              <w:right w:val="single" w:sz="8" w:space="0" w:color="C5C5C5"/>
            </w:tcBorders>
            <w:vAlign w:val="bottom"/>
          </w:tcPr>
          <w:p w14:paraId="099BB2B3" w14:textId="77777777" w:rsidR="003339E5" w:rsidRDefault="003339E5">
            <w:pPr>
              <w:rPr>
                <w:sz w:val="23"/>
                <w:szCs w:val="23"/>
              </w:rPr>
            </w:pPr>
          </w:p>
        </w:tc>
        <w:tc>
          <w:tcPr>
            <w:tcW w:w="1920" w:type="dxa"/>
            <w:tcBorders>
              <w:right w:val="single" w:sz="8" w:space="0" w:color="C5C5C5"/>
            </w:tcBorders>
            <w:vAlign w:val="bottom"/>
          </w:tcPr>
          <w:p w14:paraId="35233AD8" w14:textId="77777777" w:rsidR="003339E5" w:rsidRDefault="003339E5">
            <w:pPr>
              <w:rPr>
                <w:sz w:val="23"/>
                <w:szCs w:val="23"/>
              </w:rPr>
            </w:pPr>
          </w:p>
        </w:tc>
        <w:tc>
          <w:tcPr>
            <w:tcW w:w="6480" w:type="dxa"/>
            <w:tcBorders>
              <w:right w:val="single" w:sz="8" w:space="0" w:color="C5C5C5"/>
            </w:tcBorders>
            <w:vAlign w:val="bottom"/>
          </w:tcPr>
          <w:p w14:paraId="239544B1" w14:textId="77777777" w:rsidR="003339E5" w:rsidRDefault="003B64C7">
            <w:pPr>
              <w:ind w:left="400"/>
              <w:rPr>
                <w:sz w:val="20"/>
                <w:szCs w:val="20"/>
              </w:rPr>
            </w:pPr>
            <w:r>
              <w:rPr>
                <w:rFonts w:ascii="Calibri" w:eastAsia="Calibri" w:hAnsi="Calibri" w:cs="Calibri"/>
              </w:rPr>
              <w:t>organizational personnel who are fully cleared, have appropriate</w:t>
            </w:r>
          </w:p>
        </w:tc>
        <w:tc>
          <w:tcPr>
            <w:tcW w:w="620" w:type="dxa"/>
            <w:vAlign w:val="bottom"/>
          </w:tcPr>
          <w:p w14:paraId="3078F412" w14:textId="77777777" w:rsidR="003339E5" w:rsidRDefault="003339E5">
            <w:pPr>
              <w:rPr>
                <w:sz w:val="23"/>
                <w:szCs w:val="23"/>
              </w:rPr>
            </w:pPr>
          </w:p>
        </w:tc>
        <w:tc>
          <w:tcPr>
            <w:tcW w:w="0" w:type="dxa"/>
            <w:vAlign w:val="bottom"/>
          </w:tcPr>
          <w:p w14:paraId="2B38321A" w14:textId="77777777" w:rsidR="003339E5" w:rsidRDefault="003339E5">
            <w:pPr>
              <w:rPr>
                <w:sz w:val="1"/>
                <w:szCs w:val="1"/>
              </w:rPr>
            </w:pPr>
          </w:p>
        </w:tc>
      </w:tr>
      <w:tr w:rsidR="003339E5" w14:paraId="348B18AC" w14:textId="77777777">
        <w:trPr>
          <w:trHeight w:val="268"/>
        </w:trPr>
        <w:tc>
          <w:tcPr>
            <w:tcW w:w="920" w:type="dxa"/>
            <w:tcBorders>
              <w:right w:val="single" w:sz="8" w:space="0" w:color="C5C5C5"/>
            </w:tcBorders>
            <w:vAlign w:val="bottom"/>
          </w:tcPr>
          <w:p w14:paraId="265CA985" w14:textId="77777777" w:rsidR="003339E5" w:rsidRDefault="003339E5">
            <w:pPr>
              <w:rPr>
                <w:sz w:val="23"/>
                <w:szCs w:val="23"/>
              </w:rPr>
            </w:pPr>
          </w:p>
        </w:tc>
        <w:tc>
          <w:tcPr>
            <w:tcW w:w="860" w:type="dxa"/>
            <w:tcBorders>
              <w:right w:val="single" w:sz="8" w:space="0" w:color="C5C5C5"/>
            </w:tcBorders>
            <w:vAlign w:val="bottom"/>
          </w:tcPr>
          <w:p w14:paraId="4BE02A28" w14:textId="77777777" w:rsidR="003339E5" w:rsidRDefault="003339E5">
            <w:pPr>
              <w:rPr>
                <w:sz w:val="23"/>
                <w:szCs w:val="23"/>
              </w:rPr>
            </w:pPr>
          </w:p>
        </w:tc>
        <w:tc>
          <w:tcPr>
            <w:tcW w:w="1920" w:type="dxa"/>
            <w:tcBorders>
              <w:right w:val="single" w:sz="8" w:space="0" w:color="C5C5C5"/>
            </w:tcBorders>
            <w:vAlign w:val="bottom"/>
          </w:tcPr>
          <w:p w14:paraId="71BE2E60" w14:textId="77777777" w:rsidR="003339E5" w:rsidRDefault="003339E5">
            <w:pPr>
              <w:rPr>
                <w:sz w:val="23"/>
                <w:szCs w:val="23"/>
              </w:rPr>
            </w:pPr>
          </w:p>
        </w:tc>
        <w:tc>
          <w:tcPr>
            <w:tcW w:w="6480" w:type="dxa"/>
            <w:tcBorders>
              <w:right w:val="single" w:sz="8" w:space="0" w:color="C5C5C5"/>
            </w:tcBorders>
            <w:vAlign w:val="bottom"/>
          </w:tcPr>
          <w:p w14:paraId="2805FDA8" w14:textId="77777777" w:rsidR="003339E5" w:rsidRDefault="003B64C7">
            <w:pPr>
              <w:ind w:left="400"/>
              <w:rPr>
                <w:sz w:val="20"/>
                <w:szCs w:val="20"/>
              </w:rPr>
            </w:pPr>
            <w:r>
              <w:rPr>
                <w:rFonts w:ascii="Calibri" w:eastAsia="Calibri" w:hAnsi="Calibri" w:cs="Calibri"/>
              </w:rPr>
              <w:t>access authorizations, and are technically qualified;</w:t>
            </w:r>
          </w:p>
        </w:tc>
        <w:tc>
          <w:tcPr>
            <w:tcW w:w="620" w:type="dxa"/>
            <w:vAlign w:val="bottom"/>
          </w:tcPr>
          <w:p w14:paraId="08E0D559" w14:textId="77777777" w:rsidR="003339E5" w:rsidRDefault="003339E5">
            <w:pPr>
              <w:rPr>
                <w:sz w:val="23"/>
                <w:szCs w:val="23"/>
              </w:rPr>
            </w:pPr>
          </w:p>
        </w:tc>
        <w:tc>
          <w:tcPr>
            <w:tcW w:w="0" w:type="dxa"/>
            <w:vAlign w:val="bottom"/>
          </w:tcPr>
          <w:p w14:paraId="34657D77" w14:textId="77777777" w:rsidR="003339E5" w:rsidRDefault="003339E5">
            <w:pPr>
              <w:rPr>
                <w:sz w:val="1"/>
                <w:szCs w:val="1"/>
              </w:rPr>
            </w:pPr>
          </w:p>
        </w:tc>
      </w:tr>
      <w:tr w:rsidR="003339E5" w14:paraId="5949DC02" w14:textId="77777777">
        <w:trPr>
          <w:trHeight w:val="389"/>
        </w:trPr>
        <w:tc>
          <w:tcPr>
            <w:tcW w:w="920" w:type="dxa"/>
            <w:tcBorders>
              <w:right w:val="single" w:sz="8" w:space="0" w:color="C5C5C5"/>
            </w:tcBorders>
            <w:vAlign w:val="bottom"/>
          </w:tcPr>
          <w:p w14:paraId="573E3B2D" w14:textId="77777777" w:rsidR="003339E5" w:rsidRDefault="003339E5">
            <w:pPr>
              <w:rPr>
                <w:sz w:val="24"/>
                <w:szCs w:val="24"/>
              </w:rPr>
            </w:pPr>
          </w:p>
        </w:tc>
        <w:tc>
          <w:tcPr>
            <w:tcW w:w="860" w:type="dxa"/>
            <w:tcBorders>
              <w:right w:val="single" w:sz="8" w:space="0" w:color="C5C5C5"/>
            </w:tcBorders>
            <w:vAlign w:val="bottom"/>
          </w:tcPr>
          <w:p w14:paraId="09710C23" w14:textId="77777777" w:rsidR="003339E5" w:rsidRDefault="003339E5">
            <w:pPr>
              <w:rPr>
                <w:sz w:val="24"/>
                <w:szCs w:val="24"/>
              </w:rPr>
            </w:pPr>
          </w:p>
        </w:tc>
        <w:tc>
          <w:tcPr>
            <w:tcW w:w="1920" w:type="dxa"/>
            <w:tcBorders>
              <w:right w:val="single" w:sz="8" w:space="0" w:color="C5C5C5"/>
            </w:tcBorders>
            <w:vAlign w:val="bottom"/>
          </w:tcPr>
          <w:p w14:paraId="50EB4593" w14:textId="77777777" w:rsidR="003339E5" w:rsidRDefault="003339E5">
            <w:pPr>
              <w:rPr>
                <w:sz w:val="24"/>
                <w:szCs w:val="24"/>
              </w:rPr>
            </w:pPr>
          </w:p>
        </w:tc>
        <w:tc>
          <w:tcPr>
            <w:tcW w:w="6480" w:type="dxa"/>
            <w:tcBorders>
              <w:right w:val="single" w:sz="8" w:space="0" w:color="C5C5C5"/>
            </w:tcBorders>
            <w:vAlign w:val="bottom"/>
          </w:tcPr>
          <w:p w14:paraId="6CD8EE5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Prior to initiating maintenance or diagnostic activities by personnel</w:t>
            </w:r>
          </w:p>
        </w:tc>
        <w:tc>
          <w:tcPr>
            <w:tcW w:w="620" w:type="dxa"/>
            <w:vAlign w:val="bottom"/>
          </w:tcPr>
          <w:p w14:paraId="593C8CEB" w14:textId="77777777" w:rsidR="003339E5" w:rsidRDefault="003339E5">
            <w:pPr>
              <w:rPr>
                <w:sz w:val="24"/>
                <w:szCs w:val="24"/>
              </w:rPr>
            </w:pPr>
          </w:p>
        </w:tc>
        <w:tc>
          <w:tcPr>
            <w:tcW w:w="0" w:type="dxa"/>
            <w:vAlign w:val="bottom"/>
          </w:tcPr>
          <w:p w14:paraId="02F70365" w14:textId="77777777" w:rsidR="003339E5" w:rsidRDefault="003339E5">
            <w:pPr>
              <w:rPr>
                <w:sz w:val="1"/>
                <w:szCs w:val="1"/>
              </w:rPr>
            </w:pPr>
          </w:p>
        </w:tc>
      </w:tr>
      <w:tr w:rsidR="003339E5" w14:paraId="14B2BFE5" w14:textId="77777777">
        <w:trPr>
          <w:trHeight w:val="269"/>
        </w:trPr>
        <w:tc>
          <w:tcPr>
            <w:tcW w:w="920" w:type="dxa"/>
            <w:tcBorders>
              <w:right w:val="single" w:sz="8" w:space="0" w:color="C5C5C5"/>
            </w:tcBorders>
            <w:vAlign w:val="bottom"/>
          </w:tcPr>
          <w:p w14:paraId="018A19EA" w14:textId="77777777" w:rsidR="003339E5" w:rsidRDefault="003339E5">
            <w:pPr>
              <w:rPr>
                <w:sz w:val="23"/>
                <w:szCs w:val="23"/>
              </w:rPr>
            </w:pPr>
          </w:p>
        </w:tc>
        <w:tc>
          <w:tcPr>
            <w:tcW w:w="860" w:type="dxa"/>
            <w:tcBorders>
              <w:right w:val="single" w:sz="8" w:space="0" w:color="C5C5C5"/>
            </w:tcBorders>
            <w:vAlign w:val="bottom"/>
          </w:tcPr>
          <w:p w14:paraId="2A10E0AE" w14:textId="77777777" w:rsidR="003339E5" w:rsidRDefault="003339E5">
            <w:pPr>
              <w:rPr>
                <w:sz w:val="23"/>
                <w:szCs w:val="23"/>
              </w:rPr>
            </w:pPr>
          </w:p>
        </w:tc>
        <w:tc>
          <w:tcPr>
            <w:tcW w:w="1920" w:type="dxa"/>
            <w:tcBorders>
              <w:right w:val="single" w:sz="8" w:space="0" w:color="C5C5C5"/>
            </w:tcBorders>
            <w:vAlign w:val="bottom"/>
          </w:tcPr>
          <w:p w14:paraId="64882F4D" w14:textId="77777777" w:rsidR="003339E5" w:rsidRDefault="003339E5">
            <w:pPr>
              <w:rPr>
                <w:sz w:val="23"/>
                <w:szCs w:val="23"/>
              </w:rPr>
            </w:pPr>
          </w:p>
        </w:tc>
        <w:tc>
          <w:tcPr>
            <w:tcW w:w="6480" w:type="dxa"/>
            <w:tcBorders>
              <w:right w:val="single" w:sz="8" w:space="0" w:color="C5C5C5"/>
            </w:tcBorders>
            <w:vAlign w:val="bottom"/>
          </w:tcPr>
          <w:p w14:paraId="578B9C3D" w14:textId="77777777" w:rsidR="003339E5" w:rsidRDefault="003B64C7">
            <w:pPr>
              <w:ind w:left="400"/>
              <w:rPr>
                <w:sz w:val="20"/>
                <w:szCs w:val="20"/>
              </w:rPr>
            </w:pPr>
            <w:r>
              <w:rPr>
                <w:rFonts w:ascii="Calibri" w:eastAsia="Calibri" w:hAnsi="Calibri" w:cs="Calibri"/>
              </w:rPr>
              <w:t>who do not have needed access authorizations, clearances or</w:t>
            </w:r>
          </w:p>
        </w:tc>
        <w:tc>
          <w:tcPr>
            <w:tcW w:w="620" w:type="dxa"/>
            <w:vAlign w:val="bottom"/>
          </w:tcPr>
          <w:p w14:paraId="21F5AAAD" w14:textId="77777777" w:rsidR="003339E5" w:rsidRDefault="003339E5">
            <w:pPr>
              <w:rPr>
                <w:sz w:val="23"/>
                <w:szCs w:val="23"/>
              </w:rPr>
            </w:pPr>
          </w:p>
        </w:tc>
        <w:tc>
          <w:tcPr>
            <w:tcW w:w="0" w:type="dxa"/>
            <w:vAlign w:val="bottom"/>
          </w:tcPr>
          <w:p w14:paraId="68A17281" w14:textId="77777777" w:rsidR="003339E5" w:rsidRDefault="003339E5">
            <w:pPr>
              <w:rPr>
                <w:sz w:val="1"/>
                <w:szCs w:val="1"/>
              </w:rPr>
            </w:pPr>
          </w:p>
        </w:tc>
      </w:tr>
      <w:tr w:rsidR="003339E5" w14:paraId="30BC86F5" w14:textId="77777777">
        <w:trPr>
          <w:trHeight w:val="269"/>
        </w:trPr>
        <w:tc>
          <w:tcPr>
            <w:tcW w:w="920" w:type="dxa"/>
            <w:tcBorders>
              <w:right w:val="single" w:sz="8" w:space="0" w:color="C5C5C5"/>
            </w:tcBorders>
            <w:vAlign w:val="bottom"/>
          </w:tcPr>
          <w:p w14:paraId="28785F6D" w14:textId="77777777" w:rsidR="003339E5" w:rsidRDefault="003339E5">
            <w:pPr>
              <w:rPr>
                <w:sz w:val="23"/>
                <w:szCs w:val="23"/>
              </w:rPr>
            </w:pPr>
          </w:p>
        </w:tc>
        <w:tc>
          <w:tcPr>
            <w:tcW w:w="860" w:type="dxa"/>
            <w:tcBorders>
              <w:right w:val="single" w:sz="8" w:space="0" w:color="C5C5C5"/>
            </w:tcBorders>
            <w:vAlign w:val="bottom"/>
          </w:tcPr>
          <w:p w14:paraId="2CF1AB05" w14:textId="77777777" w:rsidR="003339E5" w:rsidRDefault="003339E5">
            <w:pPr>
              <w:rPr>
                <w:sz w:val="23"/>
                <w:szCs w:val="23"/>
              </w:rPr>
            </w:pPr>
          </w:p>
        </w:tc>
        <w:tc>
          <w:tcPr>
            <w:tcW w:w="1920" w:type="dxa"/>
            <w:tcBorders>
              <w:right w:val="single" w:sz="8" w:space="0" w:color="C5C5C5"/>
            </w:tcBorders>
            <w:vAlign w:val="bottom"/>
          </w:tcPr>
          <w:p w14:paraId="4E3AB129" w14:textId="77777777" w:rsidR="003339E5" w:rsidRDefault="003339E5">
            <w:pPr>
              <w:rPr>
                <w:sz w:val="23"/>
                <w:szCs w:val="23"/>
              </w:rPr>
            </w:pPr>
          </w:p>
        </w:tc>
        <w:tc>
          <w:tcPr>
            <w:tcW w:w="6480" w:type="dxa"/>
            <w:tcBorders>
              <w:right w:val="single" w:sz="8" w:space="0" w:color="C5C5C5"/>
            </w:tcBorders>
            <w:vAlign w:val="bottom"/>
          </w:tcPr>
          <w:p w14:paraId="3CAB63A3" w14:textId="77777777" w:rsidR="003339E5" w:rsidRDefault="003B64C7">
            <w:pPr>
              <w:ind w:left="400"/>
              <w:rPr>
                <w:sz w:val="20"/>
                <w:szCs w:val="20"/>
              </w:rPr>
            </w:pPr>
            <w:r>
              <w:rPr>
                <w:rFonts w:ascii="Calibri" w:eastAsia="Calibri" w:hAnsi="Calibri" w:cs="Calibri"/>
              </w:rPr>
              <w:t>formal access approvals, all volatile information storage</w:t>
            </w:r>
          </w:p>
        </w:tc>
        <w:tc>
          <w:tcPr>
            <w:tcW w:w="620" w:type="dxa"/>
            <w:vAlign w:val="bottom"/>
          </w:tcPr>
          <w:p w14:paraId="161A33B7" w14:textId="77777777" w:rsidR="003339E5" w:rsidRDefault="003339E5">
            <w:pPr>
              <w:rPr>
                <w:sz w:val="23"/>
                <w:szCs w:val="23"/>
              </w:rPr>
            </w:pPr>
          </w:p>
        </w:tc>
        <w:tc>
          <w:tcPr>
            <w:tcW w:w="0" w:type="dxa"/>
            <w:vAlign w:val="bottom"/>
          </w:tcPr>
          <w:p w14:paraId="063EC29C" w14:textId="77777777" w:rsidR="003339E5" w:rsidRDefault="003339E5">
            <w:pPr>
              <w:rPr>
                <w:sz w:val="1"/>
                <w:szCs w:val="1"/>
              </w:rPr>
            </w:pPr>
          </w:p>
        </w:tc>
      </w:tr>
      <w:tr w:rsidR="003339E5" w14:paraId="0C64B7E9" w14:textId="77777777">
        <w:trPr>
          <w:trHeight w:val="269"/>
        </w:trPr>
        <w:tc>
          <w:tcPr>
            <w:tcW w:w="920" w:type="dxa"/>
            <w:tcBorders>
              <w:right w:val="single" w:sz="8" w:space="0" w:color="C5C5C5"/>
            </w:tcBorders>
            <w:vAlign w:val="bottom"/>
          </w:tcPr>
          <w:p w14:paraId="4B9225E4" w14:textId="77777777" w:rsidR="003339E5" w:rsidRDefault="003339E5">
            <w:pPr>
              <w:rPr>
                <w:sz w:val="23"/>
                <w:szCs w:val="23"/>
              </w:rPr>
            </w:pPr>
          </w:p>
        </w:tc>
        <w:tc>
          <w:tcPr>
            <w:tcW w:w="860" w:type="dxa"/>
            <w:tcBorders>
              <w:right w:val="single" w:sz="8" w:space="0" w:color="C5C5C5"/>
            </w:tcBorders>
            <w:vAlign w:val="bottom"/>
          </w:tcPr>
          <w:p w14:paraId="40C48135" w14:textId="77777777" w:rsidR="003339E5" w:rsidRDefault="003339E5">
            <w:pPr>
              <w:rPr>
                <w:sz w:val="23"/>
                <w:szCs w:val="23"/>
              </w:rPr>
            </w:pPr>
          </w:p>
        </w:tc>
        <w:tc>
          <w:tcPr>
            <w:tcW w:w="1920" w:type="dxa"/>
            <w:tcBorders>
              <w:right w:val="single" w:sz="8" w:space="0" w:color="C5C5C5"/>
            </w:tcBorders>
            <w:vAlign w:val="bottom"/>
          </w:tcPr>
          <w:p w14:paraId="4D9D9EE0" w14:textId="77777777" w:rsidR="003339E5" w:rsidRDefault="003339E5">
            <w:pPr>
              <w:rPr>
                <w:sz w:val="23"/>
                <w:szCs w:val="23"/>
              </w:rPr>
            </w:pPr>
          </w:p>
        </w:tc>
        <w:tc>
          <w:tcPr>
            <w:tcW w:w="6480" w:type="dxa"/>
            <w:tcBorders>
              <w:right w:val="single" w:sz="8" w:space="0" w:color="C5C5C5"/>
            </w:tcBorders>
            <w:vAlign w:val="bottom"/>
          </w:tcPr>
          <w:p w14:paraId="32E4E24C" w14:textId="77777777" w:rsidR="003339E5" w:rsidRDefault="003B64C7">
            <w:pPr>
              <w:ind w:left="400"/>
              <w:rPr>
                <w:sz w:val="20"/>
                <w:szCs w:val="20"/>
              </w:rPr>
            </w:pPr>
            <w:r>
              <w:rPr>
                <w:rFonts w:ascii="Calibri" w:eastAsia="Calibri" w:hAnsi="Calibri" w:cs="Calibri"/>
              </w:rPr>
              <w:t>components within the information system are sanitized and all</w:t>
            </w:r>
          </w:p>
        </w:tc>
        <w:tc>
          <w:tcPr>
            <w:tcW w:w="620" w:type="dxa"/>
            <w:vAlign w:val="bottom"/>
          </w:tcPr>
          <w:p w14:paraId="11CA5F2B" w14:textId="77777777" w:rsidR="003339E5" w:rsidRDefault="003339E5">
            <w:pPr>
              <w:rPr>
                <w:sz w:val="23"/>
                <w:szCs w:val="23"/>
              </w:rPr>
            </w:pPr>
          </w:p>
        </w:tc>
        <w:tc>
          <w:tcPr>
            <w:tcW w:w="0" w:type="dxa"/>
            <w:vAlign w:val="bottom"/>
          </w:tcPr>
          <w:p w14:paraId="1BB1BB22" w14:textId="77777777" w:rsidR="003339E5" w:rsidRDefault="003339E5">
            <w:pPr>
              <w:rPr>
                <w:sz w:val="1"/>
                <w:szCs w:val="1"/>
              </w:rPr>
            </w:pPr>
          </w:p>
        </w:tc>
      </w:tr>
      <w:tr w:rsidR="003339E5" w14:paraId="627794CB" w14:textId="77777777">
        <w:trPr>
          <w:trHeight w:val="268"/>
        </w:trPr>
        <w:tc>
          <w:tcPr>
            <w:tcW w:w="920" w:type="dxa"/>
            <w:tcBorders>
              <w:right w:val="single" w:sz="8" w:space="0" w:color="C5C5C5"/>
            </w:tcBorders>
            <w:vAlign w:val="bottom"/>
          </w:tcPr>
          <w:p w14:paraId="0EF00DBC" w14:textId="77777777" w:rsidR="003339E5" w:rsidRDefault="003339E5">
            <w:pPr>
              <w:rPr>
                <w:sz w:val="23"/>
                <w:szCs w:val="23"/>
              </w:rPr>
            </w:pPr>
          </w:p>
        </w:tc>
        <w:tc>
          <w:tcPr>
            <w:tcW w:w="860" w:type="dxa"/>
            <w:tcBorders>
              <w:right w:val="single" w:sz="8" w:space="0" w:color="C5C5C5"/>
            </w:tcBorders>
            <w:vAlign w:val="bottom"/>
          </w:tcPr>
          <w:p w14:paraId="2A4B9F98" w14:textId="77777777" w:rsidR="003339E5" w:rsidRDefault="003339E5">
            <w:pPr>
              <w:rPr>
                <w:sz w:val="23"/>
                <w:szCs w:val="23"/>
              </w:rPr>
            </w:pPr>
          </w:p>
        </w:tc>
        <w:tc>
          <w:tcPr>
            <w:tcW w:w="1920" w:type="dxa"/>
            <w:tcBorders>
              <w:right w:val="single" w:sz="8" w:space="0" w:color="C5C5C5"/>
            </w:tcBorders>
            <w:vAlign w:val="bottom"/>
          </w:tcPr>
          <w:p w14:paraId="323649D6" w14:textId="77777777" w:rsidR="003339E5" w:rsidRDefault="003339E5">
            <w:pPr>
              <w:rPr>
                <w:sz w:val="23"/>
                <w:szCs w:val="23"/>
              </w:rPr>
            </w:pPr>
          </w:p>
        </w:tc>
        <w:tc>
          <w:tcPr>
            <w:tcW w:w="6480" w:type="dxa"/>
            <w:tcBorders>
              <w:right w:val="single" w:sz="8" w:space="0" w:color="C5C5C5"/>
            </w:tcBorders>
            <w:vAlign w:val="bottom"/>
          </w:tcPr>
          <w:p w14:paraId="67BB5262" w14:textId="77777777" w:rsidR="003339E5" w:rsidRDefault="003B64C7">
            <w:pPr>
              <w:ind w:left="400"/>
              <w:rPr>
                <w:sz w:val="20"/>
                <w:szCs w:val="20"/>
              </w:rPr>
            </w:pPr>
            <w:r>
              <w:rPr>
                <w:rFonts w:ascii="Calibri" w:eastAsia="Calibri" w:hAnsi="Calibri" w:cs="Calibri"/>
              </w:rPr>
              <w:t>nonvolatile storage media are removed or physically disconnected</w:t>
            </w:r>
          </w:p>
        </w:tc>
        <w:tc>
          <w:tcPr>
            <w:tcW w:w="620" w:type="dxa"/>
            <w:vAlign w:val="bottom"/>
          </w:tcPr>
          <w:p w14:paraId="185469EC" w14:textId="77777777" w:rsidR="003339E5" w:rsidRDefault="003339E5">
            <w:pPr>
              <w:rPr>
                <w:sz w:val="23"/>
                <w:szCs w:val="23"/>
              </w:rPr>
            </w:pPr>
          </w:p>
        </w:tc>
        <w:tc>
          <w:tcPr>
            <w:tcW w:w="0" w:type="dxa"/>
            <w:vAlign w:val="bottom"/>
          </w:tcPr>
          <w:p w14:paraId="797040EC" w14:textId="77777777" w:rsidR="003339E5" w:rsidRDefault="003339E5">
            <w:pPr>
              <w:rPr>
                <w:sz w:val="1"/>
                <w:szCs w:val="1"/>
              </w:rPr>
            </w:pPr>
          </w:p>
        </w:tc>
      </w:tr>
      <w:tr w:rsidR="003339E5" w14:paraId="66AC43B8" w14:textId="77777777">
        <w:trPr>
          <w:trHeight w:val="269"/>
        </w:trPr>
        <w:tc>
          <w:tcPr>
            <w:tcW w:w="920" w:type="dxa"/>
            <w:tcBorders>
              <w:right w:val="single" w:sz="8" w:space="0" w:color="C5C5C5"/>
            </w:tcBorders>
            <w:vAlign w:val="bottom"/>
          </w:tcPr>
          <w:p w14:paraId="209421B7" w14:textId="77777777" w:rsidR="003339E5" w:rsidRDefault="003339E5">
            <w:pPr>
              <w:rPr>
                <w:sz w:val="23"/>
                <w:szCs w:val="23"/>
              </w:rPr>
            </w:pPr>
          </w:p>
        </w:tc>
        <w:tc>
          <w:tcPr>
            <w:tcW w:w="860" w:type="dxa"/>
            <w:tcBorders>
              <w:right w:val="single" w:sz="8" w:space="0" w:color="C5C5C5"/>
            </w:tcBorders>
            <w:vAlign w:val="bottom"/>
          </w:tcPr>
          <w:p w14:paraId="6DDE2785" w14:textId="77777777" w:rsidR="003339E5" w:rsidRDefault="003339E5">
            <w:pPr>
              <w:rPr>
                <w:sz w:val="23"/>
                <w:szCs w:val="23"/>
              </w:rPr>
            </w:pPr>
          </w:p>
        </w:tc>
        <w:tc>
          <w:tcPr>
            <w:tcW w:w="1920" w:type="dxa"/>
            <w:tcBorders>
              <w:right w:val="single" w:sz="8" w:space="0" w:color="C5C5C5"/>
            </w:tcBorders>
            <w:vAlign w:val="bottom"/>
          </w:tcPr>
          <w:p w14:paraId="7E9F0270" w14:textId="77777777" w:rsidR="003339E5" w:rsidRDefault="003339E5">
            <w:pPr>
              <w:rPr>
                <w:sz w:val="23"/>
                <w:szCs w:val="23"/>
              </w:rPr>
            </w:pPr>
          </w:p>
        </w:tc>
        <w:tc>
          <w:tcPr>
            <w:tcW w:w="6480" w:type="dxa"/>
            <w:tcBorders>
              <w:right w:val="single" w:sz="8" w:space="0" w:color="C5C5C5"/>
            </w:tcBorders>
            <w:vAlign w:val="bottom"/>
          </w:tcPr>
          <w:p w14:paraId="352D7CE6" w14:textId="77777777" w:rsidR="003339E5" w:rsidRDefault="003B64C7">
            <w:pPr>
              <w:ind w:left="400"/>
              <w:rPr>
                <w:sz w:val="20"/>
                <w:szCs w:val="20"/>
              </w:rPr>
            </w:pPr>
            <w:r>
              <w:rPr>
                <w:rFonts w:ascii="Calibri" w:eastAsia="Calibri" w:hAnsi="Calibri" w:cs="Calibri"/>
              </w:rPr>
              <w:t>from the system and secured</w:t>
            </w:r>
          </w:p>
        </w:tc>
        <w:tc>
          <w:tcPr>
            <w:tcW w:w="620" w:type="dxa"/>
            <w:vAlign w:val="bottom"/>
          </w:tcPr>
          <w:p w14:paraId="2D1D40EC" w14:textId="77777777" w:rsidR="003339E5" w:rsidRDefault="003339E5">
            <w:pPr>
              <w:rPr>
                <w:sz w:val="23"/>
                <w:szCs w:val="23"/>
              </w:rPr>
            </w:pPr>
          </w:p>
        </w:tc>
        <w:tc>
          <w:tcPr>
            <w:tcW w:w="0" w:type="dxa"/>
            <w:vAlign w:val="bottom"/>
          </w:tcPr>
          <w:p w14:paraId="56506E82" w14:textId="77777777" w:rsidR="003339E5" w:rsidRDefault="003339E5">
            <w:pPr>
              <w:rPr>
                <w:sz w:val="1"/>
                <w:szCs w:val="1"/>
              </w:rPr>
            </w:pPr>
          </w:p>
        </w:tc>
      </w:tr>
      <w:tr w:rsidR="003339E5" w14:paraId="7D5D39B4" w14:textId="77777777">
        <w:trPr>
          <w:trHeight w:val="60"/>
        </w:trPr>
        <w:tc>
          <w:tcPr>
            <w:tcW w:w="920" w:type="dxa"/>
            <w:tcBorders>
              <w:right w:val="single" w:sz="8" w:space="0" w:color="C5C5C5"/>
            </w:tcBorders>
            <w:vAlign w:val="bottom"/>
          </w:tcPr>
          <w:p w14:paraId="79AEE98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64180F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9FC4722"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E41DC49" w14:textId="77777777" w:rsidR="003339E5" w:rsidRDefault="003339E5">
            <w:pPr>
              <w:rPr>
                <w:sz w:val="5"/>
                <w:szCs w:val="5"/>
              </w:rPr>
            </w:pPr>
          </w:p>
        </w:tc>
        <w:tc>
          <w:tcPr>
            <w:tcW w:w="620" w:type="dxa"/>
            <w:vAlign w:val="bottom"/>
          </w:tcPr>
          <w:p w14:paraId="7FACBCCC" w14:textId="77777777" w:rsidR="003339E5" w:rsidRDefault="003339E5">
            <w:pPr>
              <w:rPr>
                <w:sz w:val="5"/>
                <w:szCs w:val="5"/>
              </w:rPr>
            </w:pPr>
          </w:p>
        </w:tc>
        <w:tc>
          <w:tcPr>
            <w:tcW w:w="0" w:type="dxa"/>
            <w:vAlign w:val="bottom"/>
          </w:tcPr>
          <w:p w14:paraId="20D3EDF9" w14:textId="77777777" w:rsidR="003339E5" w:rsidRDefault="003339E5">
            <w:pPr>
              <w:rPr>
                <w:sz w:val="1"/>
                <w:szCs w:val="1"/>
              </w:rPr>
            </w:pPr>
          </w:p>
        </w:tc>
      </w:tr>
      <w:tr w:rsidR="003339E5" w14:paraId="4BF20DAA" w14:textId="77777777">
        <w:trPr>
          <w:trHeight w:val="313"/>
        </w:trPr>
        <w:tc>
          <w:tcPr>
            <w:tcW w:w="920" w:type="dxa"/>
            <w:tcBorders>
              <w:right w:val="single" w:sz="8" w:space="0" w:color="C5C5C5"/>
            </w:tcBorders>
            <w:vAlign w:val="bottom"/>
          </w:tcPr>
          <w:p w14:paraId="7C7B9CD5" w14:textId="77777777" w:rsidR="003339E5" w:rsidRDefault="003339E5">
            <w:pPr>
              <w:rPr>
                <w:sz w:val="24"/>
                <w:szCs w:val="24"/>
              </w:rPr>
            </w:pPr>
          </w:p>
        </w:tc>
        <w:tc>
          <w:tcPr>
            <w:tcW w:w="860" w:type="dxa"/>
            <w:tcBorders>
              <w:right w:val="single" w:sz="8" w:space="0" w:color="C5C5C5"/>
            </w:tcBorders>
            <w:vAlign w:val="bottom"/>
          </w:tcPr>
          <w:p w14:paraId="2D3C8DB1" w14:textId="77777777" w:rsidR="003339E5" w:rsidRDefault="003B64C7">
            <w:pPr>
              <w:jc w:val="center"/>
              <w:rPr>
                <w:sz w:val="20"/>
                <w:szCs w:val="20"/>
              </w:rPr>
            </w:pPr>
            <w:r>
              <w:rPr>
                <w:rFonts w:ascii="Calibri" w:eastAsia="Calibri" w:hAnsi="Calibri" w:cs="Calibri"/>
                <w:w w:val="96"/>
              </w:rPr>
              <w:t>MA-5</w:t>
            </w:r>
          </w:p>
        </w:tc>
        <w:tc>
          <w:tcPr>
            <w:tcW w:w="1920" w:type="dxa"/>
            <w:tcBorders>
              <w:right w:val="single" w:sz="8" w:space="0" w:color="C5C5C5"/>
            </w:tcBorders>
            <w:vAlign w:val="bottom"/>
          </w:tcPr>
          <w:p w14:paraId="071491F3"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3B2FD82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Develop and implement alternate security safeguards in the event</w:t>
            </w:r>
          </w:p>
        </w:tc>
        <w:tc>
          <w:tcPr>
            <w:tcW w:w="620" w:type="dxa"/>
            <w:vAlign w:val="bottom"/>
          </w:tcPr>
          <w:p w14:paraId="3584A8A3" w14:textId="77777777" w:rsidR="003339E5" w:rsidRDefault="003339E5">
            <w:pPr>
              <w:rPr>
                <w:sz w:val="24"/>
                <w:szCs w:val="24"/>
              </w:rPr>
            </w:pPr>
          </w:p>
        </w:tc>
        <w:tc>
          <w:tcPr>
            <w:tcW w:w="0" w:type="dxa"/>
            <w:vAlign w:val="bottom"/>
          </w:tcPr>
          <w:p w14:paraId="3D4645D7" w14:textId="77777777" w:rsidR="003339E5" w:rsidRDefault="003339E5">
            <w:pPr>
              <w:rPr>
                <w:sz w:val="1"/>
                <w:szCs w:val="1"/>
              </w:rPr>
            </w:pPr>
          </w:p>
        </w:tc>
      </w:tr>
      <w:tr w:rsidR="003339E5" w14:paraId="31784CFD" w14:textId="77777777">
        <w:trPr>
          <w:trHeight w:val="309"/>
        </w:trPr>
        <w:tc>
          <w:tcPr>
            <w:tcW w:w="920" w:type="dxa"/>
            <w:tcBorders>
              <w:right w:val="single" w:sz="8" w:space="0" w:color="C5C5C5"/>
            </w:tcBorders>
            <w:vAlign w:val="bottom"/>
          </w:tcPr>
          <w:p w14:paraId="20031451" w14:textId="77777777" w:rsidR="003339E5" w:rsidRDefault="003339E5">
            <w:pPr>
              <w:rPr>
                <w:sz w:val="24"/>
                <w:szCs w:val="24"/>
              </w:rPr>
            </w:pPr>
          </w:p>
        </w:tc>
        <w:tc>
          <w:tcPr>
            <w:tcW w:w="860" w:type="dxa"/>
            <w:tcBorders>
              <w:right w:val="single" w:sz="8" w:space="0" w:color="C5C5C5"/>
            </w:tcBorders>
            <w:vAlign w:val="bottom"/>
          </w:tcPr>
          <w:p w14:paraId="312F2DEF" w14:textId="77777777" w:rsidR="003339E5" w:rsidRDefault="003B64C7">
            <w:pPr>
              <w:jc w:val="center"/>
              <w:rPr>
                <w:sz w:val="20"/>
                <w:szCs w:val="20"/>
              </w:rPr>
            </w:pPr>
            <w:r>
              <w:rPr>
                <w:rFonts w:ascii="Calibri" w:eastAsia="Calibri" w:hAnsi="Calibri" w:cs="Calibri"/>
                <w:w w:val="98"/>
              </w:rPr>
              <w:t>(1) b.</w:t>
            </w:r>
          </w:p>
        </w:tc>
        <w:tc>
          <w:tcPr>
            <w:tcW w:w="1920" w:type="dxa"/>
            <w:tcBorders>
              <w:right w:val="single" w:sz="8" w:space="0" w:color="C5C5C5"/>
            </w:tcBorders>
            <w:vAlign w:val="bottom"/>
          </w:tcPr>
          <w:p w14:paraId="7A0200BD" w14:textId="77777777" w:rsidR="003339E5" w:rsidRDefault="003B64C7">
            <w:pPr>
              <w:ind w:left="40"/>
              <w:rPr>
                <w:sz w:val="20"/>
                <w:szCs w:val="20"/>
              </w:rPr>
            </w:pPr>
            <w:r>
              <w:rPr>
                <w:rFonts w:ascii="Calibri" w:eastAsia="Calibri" w:hAnsi="Calibri" w:cs="Calibri"/>
              </w:rPr>
              <w:t>Personnel |</w:t>
            </w:r>
          </w:p>
        </w:tc>
        <w:tc>
          <w:tcPr>
            <w:tcW w:w="6480" w:type="dxa"/>
            <w:tcBorders>
              <w:right w:val="single" w:sz="8" w:space="0" w:color="C5C5C5"/>
            </w:tcBorders>
            <w:vAlign w:val="bottom"/>
          </w:tcPr>
          <w:p w14:paraId="39E34779" w14:textId="77777777" w:rsidR="003339E5" w:rsidRDefault="003B64C7">
            <w:pPr>
              <w:ind w:left="400"/>
              <w:rPr>
                <w:sz w:val="20"/>
                <w:szCs w:val="20"/>
              </w:rPr>
            </w:pPr>
            <w:r>
              <w:rPr>
                <w:rFonts w:ascii="Calibri" w:eastAsia="Calibri" w:hAnsi="Calibri" w:cs="Calibri"/>
              </w:rPr>
              <w:t>an information system component cannot be sanitized, removed,</w:t>
            </w:r>
          </w:p>
        </w:tc>
        <w:tc>
          <w:tcPr>
            <w:tcW w:w="620" w:type="dxa"/>
            <w:vAlign w:val="bottom"/>
          </w:tcPr>
          <w:p w14:paraId="5F39CDB0" w14:textId="77777777" w:rsidR="003339E5" w:rsidRDefault="003339E5">
            <w:pPr>
              <w:rPr>
                <w:sz w:val="24"/>
                <w:szCs w:val="24"/>
              </w:rPr>
            </w:pPr>
          </w:p>
        </w:tc>
        <w:tc>
          <w:tcPr>
            <w:tcW w:w="0" w:type="dxa"/>
            <w:vAlign w:val="bottom"/>
          </w:tcPr>
          <w:p w14:paraId="4794C5E2" w14:textId="77777777" w:rsidR="003339E5" w:rsidRDefault="003339E5">
            <w:pPr>
              <w:rPr>
                <w:sz w:val="1"/>
                <w:szCs w:val="1"/>
              </w:rPr>
            </w:pPr>
          </w:p>
        </w:tc>
      </w:tr>
      <w:tr w:rsidR="003339E5" w14:paraId="74C2B956" w14:textId="77777777">
        <w:trPr>
          <w:trHeight w:val="229"/>
        </w:trPr>
        <w:tc>
          <w:tcPr>
            <w:tcW w:w="920" w:type="dxa"/>
            <w:tcBorders>
              <w:right w:val="single" w:sz="8" w:space="0" w:color="C5C5C5"/>
            </w:tcBorders>
            <w:vAlign w:val="bottom"/>
          </w:tcPr>
          <w:p w14:paraId="6F2E503D" w14:textId="77777777" w:rsidR="003339E5" w:rsidRDefault="003339E5">
            <w:pPr>
              <w:rPr>
                <w:sz w:val="19"/>
                <w:szCs w:val="19"/>
              </w:rPr>
            </w:pPr>
          </w:p>
        </w:tc>
        <w:tc>
          <w:tcPr>
            <w:tcW w:w="860" w:type="dxa"/>
            <w:tcBorders>
              <w:right w:val="single" w:sz="8" w:space="0" w:color="C5C5C5"/>
            </w:tcBorders>
            <w:vAlign w:val="bottom"/>
          </w:tcPr>
          <w:p w14:paraId="5EC91531" w14:textId="77777777" w:rsidR="003339E5" w:rsidRDefault="003339E5">
            <w:pPr>
              <w:rPr>
                <w:sz w:val="19"/>
                <w:szCs w:val="19"/>
              </w:rPr>
            </w:pPr>
          </w:p>
        </w:tc>
        <w:tc>
          <w:tcPr>
            <w:tcW w:w="1920" w:type="dxa"/>
            <w:vMerge w:val="restart"/>
            <w:tcBorders>
              <w:right w:val="single" w:sz="8" w:space="0" w:color="C5C5C5"/>
            </w:tcBorders>
            <w:vAlign w:val="bottom"/>
          </w:tcPr>
          <w:p w14:paraId="633EDB54" w14:textId="77777777" w:rsidR="003339E5" w:rsidRDefault="003B64C7">
            <w:pPr>
              <w:ind w:left="40"/>
              <w:rPr>
                <w:sz w:val="20"/>
                <w:szCs w:val="20"/>
              </w:rPr>
            </w:pPr>
            <w:r>
              <w:rPr>
                <w:rFonts w:ascii="Calibri" w:eastAsia="Calibri" w:hAnsi="Calibri" w:cs="Calibri"/>
              </w:rPr>
              <w:t>Individuals without</w:t>
            </w:r>
          </w:p>
        </w:tc>
        <w:tc>
          <w:tcPr>
            <w:tcW w:w="6480" w:type="dxa"/>
            <w:tcBorders>
              <w:right w:val="single" w:sz="8" w:space="0" w:color="C5C5C5"/>
            </w:tcBorders>
            <w:vAlign w:val="bottom"/>
          </w:tcPr>
          <w:p w14:paraId="7D71203F" w14:textId="77777777" w:rsidR="003339E5" w:rsidRDefault="003B64C7">
            <w:pPr>
              <w:spacing w:line="229" w:lineRule="exact"/>
              <w:ind w:left="400"/>
              <w:rPr>
                <w:sz w:val="20"/>
                <w:szCs w:val="20"/>
              </w:rPr>
            </w:pPr>
            <w:r>
              <w:rPr>
                <w:rFonts w:ascii="Calibri" w:eastAsia="Calibri" w:hAnsi="Calibri" w:cs="Calibri"/>
              </w:rPr>
              <w:t>or disconnected from the system.</w:t>
            </w:r>
          </w:p>
        </w:tc>
        <w:tc>
          <w:tcPr>
            <w:tcW w:w="620" w:type="dxa"/>
            <w:vAlign w:val="bottom"/>
          </w:tcPr>
          <w:p w14:paraId="77EEFEF4" w14:textId="77777777" w:rsidR="003339E5" w:rsidRDefault="003339E5">
            <w:pPr>
              <w:rPr>
                <w:sz w:val="19"/>
                <w:szCs w:val="19"/>
              </w:rPr>
            </w:pPr>
          </w:p>
        </w:tc>
        <w:tc>
          <w:tcPr>
            <w:tcW w:w="0" w:type="dxa"/>
            <w:vAlign w:val="bottom"/>
          </w:tcPr>
          <w:p w14:paraId="26B7D067" w14:textId="77777777" w:rsidR="003339E5" w:rsidRDefault="003339E5">
            <w:pPr>
              <w:rPr>
                <w:sz w:val="1"/>
                <w:szCs w:val="1"/>
              </w:rPr>
            </w:pPr>
          </w:p>
        </w:tc>
      </w:tr>
      <w:tr w:rsidR="003339E5" w14:paraId="608273F2" w14:textId="77777777">
        <w:trPr>
          <w:trHeight w:val="80"/>
        </w:trPr>
        <w:tc>
          <w:tcPr>
            <w:tcW w:w="920" w:type="dxa"/>
            <w:tcBorders>
              <w:right w:val="single" w:sz="8" w:space="0" w:color="C5C5C5"/>
            </w:tcBorders>
            <w:vAlign w:val="bottom"/>
          </w:tcPr>
          <w:p w14:paraId="6D4D01BD" w14:textId="77777777" w:rsidR="003339E5" w:rsidRDefault="003339E5">
            <w:pPr>
              <w:rPr>
                <w:sz w:val="6"/>
                <w:szCs w:val="6"/>
              </w:rPr>
            </w:pPr>
          </w:p>
        </w:tc>
        <w:tc>
          <w:tcPr>
            <w:tcW w:w="860" w:type="dxa"/>
            <w:tcBorders>
              <w:right w:val="single" w:sz="8" w:space="0" w:color="C5C5C5"/>
            </w:tcBorders>
            <w:vAlign w:val="bottom"/>
          </w:tcPr>
          <w:p w14:paraId="3E48A646" w14:textId="77777777" w:rsidR="003339E5" w:rsidRDefault="003339E5">
            <w:pPr>
              <w:rPr>
                <w:sz w:val="6"/>
                <w:szCs w:val="6"/>
              </w:rPr>
            </w:pPr>
          </w:p>
        </w:tc>
        <w:tc>
          <w:tcPr>
            <w:tcW w:w="1920" w:type="dxa"/>
            <w:vMerge/>
            <w:tcBorders>
              <w:right w:val="single" w:sz="8" w:space="0" w:color="C5C5C5"/>
            </w:tcBorders>
            <w:vAlign w:val="bottom"/>
          </w:tcPr>
          <w:p w14:paraId="041F9397" w14:textId="77777777" w:rsidR="003339E5" w:rsidRDefault="003339E5">
            <w:pPr>
              <w:rPr>
                <w:sz w:val="6"/>
                <w:szCs w:val="6"/>
              </w:rPr>
            </w:pPr>
          </w:p>
        </w:tc>
        <w:tc>
          <w:tcPr>
            <w:tcW w:w="6480" w:type="dxa"/>
            <w:tcBorders>
              <w:right w:val="single" w:sz="8" w:space="0" w:color="C5C5C5"/>
            </w:tcBorders>
            <w:vAlign w:val="bottom"/>
          </w:tcPr>
          <w:p w14:paraId="4A6DB842" w14:textId="77777777" w:rsidR="003339E5" w:rsidRDefault="003339E5">
            <w:pPr>
              <w:rPr>
                <w:sz w:val="6"/>
                <w:szCs w:val="6"/>
              </w:rPr>
            </w:pPr>
          </w:p>
        </w:tc>
        <w:tc>
          <w:tcPr>
            <w:tcW w:w="620" w:type="dxa"/>
            <w:vAlign w:val="bottom"/>
          </w:tcPr>
          <w:p w14:paraId="6E42A2DA" w14:textId="77777777" w:rsidR="003339E5" w:rsidRDefault="003339E5">
            <w:pPr>
              <w:rPr>
                <w:sz w:val="6"/>
                <w:szCs w:val="6"/>
              </w:rPr>
            </w:pPr>
          </w:p>
        </w:tc>
        <w:tc>
          <w:tcPr>
            <w:tcW w:w="0" w:type="dxa"/>
            <w:vAlign w:val="bottom"/>
          </w:tcPr>
          <w:p w14:paraId="0D6E6E19" w14:textId="77777777" w:rsidR="003339E5" w:rsidRDefault="003339E5">
            <w:pPr>
              <w:rPr>
                <w:sz w:val="1"/>
                <w:szCs w:val="1"/>
              </w:rPr>
            </w:pPr>
          </w:p>
        </w:tc>
      </w:tr>
      <w:tr w:rsidR="003339E5" w14:paraId="30FBF857" w14:textId="77777777">
        <w:trPr>
          <w:trHeight w:val="308"/>
        </w:trPr>
        <w:tc>
          <w:tcPr>
            <w:tcW w:w="920" w:type="dxa"/>
            <w:tcBorders>
              <w:right w:val="single" w:sz="8" w:space="0" w:color="C5C5C5"/>
            </w:tcBorders>
            <w:vAlign w:val="bottom"/>
          </w:tcPr>
          <w:p w14:paraId="07A6F3F8" w14:textId="77777777" w:rsidR="003339E5" w:rsidRDefault="003339E5">
            <w:pPr>
              <w:rPr>
                <w:sz w:val="24"/>
                <w:szCs w:val="24"/>
              </w:rPr>
            </w:pPr>
          </w:p>
        </w:tc>
        <w:tc>
          <w:tcPr>
            <w:tcW w:w="860" w:type="dxa"/>
            <w:tcBorders>
              <w:right w:val="single" w:sz="8" w:space="0" w:color="C5C5C5"/>
            </w:tcBorders>
            <w:vAlign w:val="bottom"/>
          </w:tcPr>
          <w:p w14:paraId="2AEA1789" w14:textId="77777777" w:rsidR="003339E5" w:rsidRDefault="003339E5">
            <w:pPr>
              <w:rPr>
                <w:sz w:val="24"/>
                <w:szCs w:val="24"/>
              </w:rPr>
            </w:pPr>
          </w:p>
        </w:tc>
        <w:tc>
          <w:tcPr>
            <w:tcW w:w="1920" w:type="dxa"/>
            <w:tcBorders>
              <w:right w:val="single" w:sz="8" w:space="0" w:color="C5C5C5"/>
            </w:tcBorders>
            <w:vAlign w:val="bottom"/>
          </w:tcPr>
          <w:p w14:paraId="71959D36" w14:textId="77777777" w:rsidR="003339E5" w:rsidRDefault="003B64C7">
            <w:pPr>
              <w:ind w:left="40"/>
              <w:rPr>
                <w:sz w:val="20"/>
                <w:szCs w:val="20"/>
              </w:rPr>
            </w:pPr>
            <w:r>
              <w:rPr>
                <w:rFonts w:ascii="Calibri" w:eastAsia="Calibri" w:hAnsi="Calibri" w:cs="Calibri"/>
              </w:rPr>
              <w:t>Appropriate Access</w:t>
            </w:r>
          </w:p>
        </w:tc>
        <w:tc>
          <w:tcPr>
            <w:tcW w:w="6480" w:type="dxa"/>
            <w:tcBorders>
              <w:right w:val="single" w:sz="8" w:space="0" w:color="C5C5C5"/>
            </w:tcBorders>
            <w:vAlign w:val="bottom"/>
          </w:tcPr>
          <w:p w14:paraId="13BD1489" w14:textId="77777777" w:rsidR="003339E5" w:rsidRDefault="003339E5">
            <w:pPr>
              <w:rPr>
                <w:sz w:val="24"/>
                <w:szCs w:val="24"/>
              </w:rPr>
            </w:pPr>
          </w:p>
        </w:tc>
        <w:tc>
          <w:tcPr>
            <w:tcW w:w="620" w:type="dxa"/>
            <w:vAlign w:val="bottom"/>
          </w:tcPr>
          <w:p w14:paraId="57C97F3F" w14:textId="77777777" w:rsidR="003339E5" w:rsidRDefault="003339E5">
            <w:pPr>
              <w:rPr>
                <w:sz w:val="24"/>
                <w:szCs w:val="24"/>
              </w:rPr>
            </w:pPr>
          </w:p>
        </w:tc>
        <w:tc>
          <w:tcPr>
            <w:tcW w:w="0" w:type="dxa"/>
            <w:vAlign w:val="bottom"/>
          </w:tcPr>
          <w:p w14:paraId="6823658E" w14:textId="77777777" w:rsidR="003339E5" w:rsidRDefault="003339E5">
            <w:pPr>
              <w:rPr>
                <w:sz w:val="1"/>
                <w:szCs w:val="1"/>
              </w:rPr>
            </w:pPr>
          </w:p>
        </w:tc>
      </w:tr>
      <w:tr w:rsidR="003339E5" w14:paraId="1D03DE84" w14:textId="77777777">
        <w:trPr>
          <w:trHeight w:val="60"/>
        </w:trPr>
        <w:tc>
          <w:tcPr>
            <w:tcW w:w="920" w:type="dxa"/>
            <w:tcBorders>
              <w:right w:val="single" w:sz="8" w:space="0" w:color="C5C5C5"/>
            </w:tcBorders>
            <w:vAlign w:val="bottom"/>
          </w:tcPr>
          <w:p w14:paraId="4D72EFD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D678A2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82B065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59EA566" w14:textId="77777777" w:rsidR="003339E5" w:rsidRDefault="003339E5">
            <w:pPr>
              <w:rPr>
                <w:sz w:val="5"/>
                <w:szCs w:val="5"/>
              </w:rPr>
            </w:pPr>
          </w:p>
        </w:tc>
        <w:tc>
          <w:tcPr>
            <w:tcW w:w="620" w:type="dxa"/>
            <w:vAlign w:val="bottom"/>
          </w:tcPr>
          <w:p w14:paraId="723C0E92" w14:textId="77777777" w:rsidR="003339E5" w:rsidRDefault="003339E5">
            <w:pPr>
              <w:rPr>
                <w:sz w:val="5"/>
                <w:szCs w:val="5"/>
              </w:rPr>
            </w:pPr>
          </w:p>
        </w:tc>
        <w:tc>
          <w:tcPr>
            <w:tcW w:w="0" w:type="dxa"/>
            <w:vAlign w:val="bottom"/>
          </w:tcPr>
          <w:p w14:paraId="0507F30D" w14:textId="77777777" w:rsidR="003339E5" w:rsidRDefault="003339E5">
            <w:pPr>
              <w:rPr>
                <w:sz w:val="1"/>
                <w:szCs w:val="1"/>
              </w:rPr>
            </w:pPr>
          </w:p>
        </w:tc>
      </w:tr>
      <w:tr w:rsidR="003339E5" w14:paraId="3DF4FAA9" w14:textId="77777777">
        <w:trPr>
          <w:trHeight w:val="315"/>
        </w:trPr>
        <w:tc>
          <w:tcPr>
            <w:tcW w:w="920" w:type="dxa"/>
            <w:tcBorders>
              <w:right w:val="single" w:sz="8" w:space="0" w:color="C5C5C5"/>
            </w:tcBorders>
            <w:vAlign w:val="bottom"/>
          </w:tcPr>
          <w:p w14:paraId="387C288C" w14:textId="77777777" w:rsidR="003339E5" w:rsidRDefault="003339E5">
            <w:pPr>
              <w:rPr>
                <w:sz w:val="24"/>
                <w:szCs w:val="24"/>
              </w:rPr>
            </w:pPr>
          </w:p>
        </w:tc>
        <w:tc>
          <w:tcPr>
            <w:tcW w:w="860" w:type="dxa"/>
            <w:tcBorders>
              <w:right w:val="single" w:sz="8" w:space="0" w:color="C5C5C5"/>
            </w:tcBorders>
            <w:vAlign w:val="bottom"/>
          </w:tcPr>
          <w:p w14:paraId="0E2C5E5A" w14:textId="77777777" w:rsidR="003339E5" w:rsidRDefault="003B64C7">
            <w:pPr>
              <w:jc w:val="center"/>
              <w:rPr>
                <w:sz w:val="20"/>
                <w:szCs w:val="20"/>
              </w:rPr>
            </w:pPr>
            <w:r>
              <w:rPr>
                <w:rFonts w:ascii="Calibri" w:eastAsia="Calibri" w:hAnsi="Calibri" w:cs="Calibri"/>
                <w:w w:val="96"/>
              </w:rPr>
              <w:t>MA-6</w:t>
            </w:r>
          </w:p>
        </w:tc>
        <w:tc>
          <w:tcPr>
            <w:tcW w:w="1920" w:type="dxa"/>
            <w:tcBorders>
              <w:right w:val="single" w:sz="8" w:space="0" w:color="C5C5C5"/>
            </w:tcBorders>
            <w:vAlign w:val="bottom"/>
          </w:tcPr>
          <w:p w14:paraId="572C4DDA" w14:textId="77777777" w:rsidR="003339E5" w:rsidRDefault="003B64C7">
            <w:pPr>
              <w:ind w:left="40"/>
              <w:rPr>
                <w:sz w:val="20"/>
                <w:szCs w:val="20"/>
              </w:rPr>
            </w:pPr>
            <w:r>
              <w:rPr>
                <w:rFonts w:ascii="Calibri" w:eastAsia="Calibri" w:hAnsi="Calibri" w:cs="Calibri"/>
              </w:rPr>
              <w:t>Timely</w:t>
            </w:r>
          </w:p>
        </w:tc>
        <w:tc>
          <w:tcPr>
            <w:tcW w:w="6480" w:type="dxa"/>
            <w:tcBorders>
              <w:right w:val="single" w:sz="8" w:space="0" w:color="C5C5C5"/>
            </w:tcBorders>
            <w:vAlign w:val="bottom"/>
          </w:tcPr>
          <w:p w14:paraId="59B3960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Obtain maintenance support and/or spare parts for [critical</w:t>
            </w:r>
          </w:p>
        </w:tc>
        <w:tc>
          <w:tcPr>
            <w:tcW w:w="620" w:type="dxa"/>
            <w:vAlign w:val="bottom"/>
          </w:tcPr>
          <w:p w14:paraId="598EC78E" w14:textId="77777777" w:rsidR="003339E5" w:rsidRDefault="003339E5">
            <w:pPr>
              <w:rPr>
                <w:sz w:val="24"/>
                <w:szCs w:val="24"/>
              </w:rPr>
            </w:pPr>
          </w:p>
        </w:tc>
        <w:tc>
          <w:tcPr>
            <w:tcW w:w="0" w:type="dxa"/>
            <w:vAlign w:val="bottom"/>
          </w:tcPr>
          <w:p w14:paraId="558A83F4" w14:textId="77777777" w:rsidR="003339E5" w:rsidRDefault="003339E5">
            <w:pPr>
              <w:rPr>
                <w:sz w:val="1"/>
                <w:szCs w:val="1"/>
              </w:rPr>
            </w:pPr>
          </w:p>
        </w:tc>
      </w:tr>
      <w:tr w:rsidR="003339E5" w14:paraId="59AD783B" w14:textId="77777777">
        <w:trPr>
          <w:trHeight w:val="308"/>
        </w:trPr>
        <w:tc>
          <w:tcPr>
            <w:tcW w:w="920" w:type="dxa"/>
            <w:tcBorders>
              <w:right w:val="single" w:sz="8" w:space="0" w:color="C5C5C5"/>
            </w:tcBorders>
            <w:vAlign w:val="bottom"/>
          </w:tcPr>
          <w:p w14:paraId="7A41091F" w14:textId="77777777" w:rsidR="003339E5" w:rsidRDefault="003339E5">
            <w:pPr>
              <w:rPr>
                <w:sz w:val="24"/>
                <w:szCs w:val="24"/>
              </w:rPr>
            </w:pPr>
          </w:p>
        </w:tc>
        <w:tc>
          <w:tcPr>
            <w:tcW w:w="860" w:type="dxa"/>
            <w:tcBorders>
              <w:right w:val="single" w:sz="8" w:space="0" w:color="C5C5C5"/>
            </w:tcBorders>
            <w:vAlign w:val="bottom"/>
          </w:tcPr>
          <w:p w14:paraId="2C07E166" w14:textId="77777777" w:rsidR="003339E5" w:rsidRDefault="003339E5">
            <w:pPr>
              <w:rPr>
                <w:sz w:val="24"/>
                <w:szCs w:val="24"/>
              </w:rPr>
            </w:pPr>
          </w:p>
        </w:tc>
        <w:tc>
          <w:tcPr>
            <w:tcW w:w="1920" w:type="dxa"/>
            <w:tcBorders>
              <w:right w:val="single" w:sz="8" w:space="0" w:color="C5C5C5"/>
            </w:tcBorders>
            <w:vAlign w:val="bottom"/>
          </w:tcPr>
          <w:p w14:paraId="455ED8B3" w14:textId="77777777" w:rsidR="003339E5" w:rsidRDefault="003B64C7">
            <w:pPr>
              <w:ind w:left="40"/>
              <w:rPr>
                <w:sz w:val="20"/>
                <w:szCs w:val="20"/>
              </w:rPr>
            </w:pPr>
            <w:r>
              <w:rPr>
                <w:rFonts w:ascii="Calibri" w:eastAsia="Calibri" w:hAnsi="Calibri" w:cs="Calibri"/>
              </w:rPr>
              <w:t>Maintenance</w:t>
            </w:r>
          </w:p>
        </w:tc>
        <w:tc>
          <w:tcPr>
            <w:tcW w:w="6480" w:type="dxa"/>
            <w:tcBorders>
              <w:right w:val="single" w:sz="8" w:space="0" w:color="C5C5C5"/>
            </w:tcBorders>
            <w:vAlign w:val="bottom"/>
          </w:tcPr>
          <w:p w14:paraId="62AC3247" w14:textId="77777777" w:rsidR="003339E5" w:rsidRDefault="003B64C7">
            <w:pPr>
              <w:ind w:left="400"/>
              <w:rPr>
                <w:sz w:val="20"/>
                <w:szCs w:val="20"/>
              </w:rPr>
            </w:pPr>
            <w:r>
              <w:rPr>
                <w:rFonts w:ascii="Calibri" w:eastAsia="Calibri" w:hAnsi="Calibri" w:cs="Calibri"/>
              </w:rPr>
              <w:t>information system components and/or key information</w:t>
            </w:r>
          </w:p>
        </w:tc>
        <w:tc>
          <w:tcPr>
            <w:tcW w:w="620" w:type="dxa"/>
            <w:vAlign w:val="bottom"/>
          </w:tcPr>
          <w:p w14:paraId="0311B32D" w14:textId="77777777" w:rsidR="003339E5" w:rsidRDefault="003339E5">
            <w:pPr>
              <w:rPr>
                <w:sz w:val="24"/>
                <w:szCs w:val="24"/>
              </w:rPr>
            </w:pPr>
          </w:p>
        </w:tc>
        <w:tc>
          <w:tcPr>
            <w:tcW w:w="0" w:type="dxa"/>
            <w:vAlign w:val="bottom"/>
          </w:tcPr>
          <w:p w14:paraId="59136F9B" w14:textId="77777777" w:rsidR="003339E5" w:rsidRDefault="003339E5">
            <w:pPr>
              <w:rPr>
                <w:sz w:val="1"/>
                <w:szCs w:val="1"/>
              </w:rPr>
            </w:pPr>
          </w:p>
        </w:tc>
      </w:tr>
      <w:tr w:rsidR="003339E5" w14:paraId="54D9AF47" w14:textId="77777777">
        <w:trPr>
          <w:trHeight w:val="229"/>
        </w:trPr>
        <w:tc>
          <w:tcPr>
            <w:tcW w:w="920" w:type="dxa"/>
            <w:tcBorders>
              <w:right w:val="single" w:sz="8" w:space="0" w:color="C5C5C5"/>
            </w:tcBorders>
            <w:vAlign w:val="bottom"/>
          </w:tcPr>
          <w:p w14:paraId="6EEA67FE" w14:textId="77777777" w:rsidR="003339E5" w:rsidRDefault="003339E5">
            <w:pPr>
              <w:rPr>
                <w:sz w:val="19"/>
                <w:szCs w:val="19"/>
              </w:rPr>
            </w:pPr>
          </w:p>
        </w:tc>
        <w:tc>
          <w:tcPr>
            <w:tcW w:w="860" w:type="dxa"/>
            <w:tcBorders>
              <w:right w:val="single" w:sz="8" w:space="0" w:color="C5C5C5"/>
            </w:tcBorders>
            <w:vAlign w:val="bottom"/>
          </w:tcPr>
          <w:p w14:paraId="31A45F14" w14:textId="77777777" w:rsidR="003339E5" w:rsidRDefault="003339E5">
            <w:pPr>
              <w:rPr>
                <w:sz w:val="19"/>
                <w:szCs w:val="19"/>
              </w:rPr>
            </w:pPr>
          </w:p>
        </w:tc>
        <w:tc>
          <w:tcPr>
            <w:tcW w:w="1920" w:type="dxa"/>
            <w:tcBorders>
              <w:right w:val="single" w:sz="8" w:space="0" w:color="C5C5C5"/>
            </w:tcBorders>
            <w:vAlign w:val="bottom"/>
          </w:tcPr>
          <w:p w14:paraId="09E05A03" w14:textId="77777777" w:rsidR="003339E5" w:rsidRDefault="003339E5">
            <w:pPr>
              <w:rPr>
                <w:sz w:val="19"/>
                <w:szCs w:val="19"/>
              </w:rPr>
            </w:pPr>
          </w:p>
        </w:tc>
        <w:tc>
          <w:tcPr>
            <w:tcW w:w="6480" w:type="dxa"/>
            <w:tcBorders>
              <w:right w:val="single" w:sz="8" w:space="0" w:color="C5C5C5"/>
            </w:tcBorders>
            <w:vAlign w:val="bottom"/>
          </w:tcPr>
          <w:p w14:paraId="7EE9CD19" w14:textId="77777777" w:rsidR="003339E5" w:rsidRDefault="003B64C7">
            <w:pPr>
              <w:spacing w:line="229" w:lineRule="exact"/>
              <w:ind w:left="400"/>
              <w:rPr>
                <w:sz w:val="20"/>
                <w:szCs w:val="20"/>
              </w:rPr>
            </w:pPr>
            <w:r>
              <w:rPr>
                <w:rFonts w:ascii="Calibri" w:eastAsia="Calibri" w:hAnsi="Calibri" w:cs="Calibri"/>
              </w:rPr>
              <w:t>technology components defined by SOs] within [72 hours] of</w:t>
            </w:r>
          </w:p>
        </w:tc>
        <w:tc>
          <w:tcPr>
            <w:tcW w:w="620" w:type="dxa"/>
            <w:vAlign w:val="bottom"/>
          </w:tcPr>
          <w:p w14:paraId="6A6E3822" w14:textId="77777777" w:rsidR="003339E5" w:rsidRDefault="003339E5">
            <w:pPr>
              <w:rPr>
                <w:sz w:val="19"/>
                <w:szCs w:val="19"/>
              </w:rPr>
            </w:pPr>
          </w:p>
        </w:tc>
        <w:tc>
          <w:tcPr>
            <w:tcW w:w="0" w:type="dxa"/>
            <w:vAlign w:val="bottom"/>
          </w:tcPr>
          <w:p w14:paraId="216C5A87" w14:textId="77777777" w:rsidR="003339E5" w:rsidRDefault="003339E5">
            <w:pPr>
              <w:rPr>
                <w:sz w:val="1"/>
                <w:szCs w:val="1"/>
              </w:rPr>
            </w:pPr>
          </w:p>
        </w:tc>
      </w:tr>
      <w:tr w:rsidR="003339E5" w14:paraId="4AE3752B" w14:textId="77777777">
        <w:trPr>
          <w:trHeight w:val="268"/>
        </w:trPr>
        <w:tc>
          <w:tcPr>
            <w:tcW w:w="920" w:type="dxa"/>
            <w:tcBorders>
              <w:right w:val="single" w:sz="8" w:space="0" w:color="C5C5C5"/>
            </w:tcBorders>
            <w:vAlign w:val="bottom"/>
          </w:tcPr>
          <w:p w14:paraId="3E262683" w14:textId="77777777" w:rsidR="003339E5" w:rsidRDefault="003339E5">
            <w:pPr>
              <w:rPr>
                <w:sz w:val="23"/>
                <w:szCs w:val="23"/>
              </w:rPr>
            </w:pPr>
          </w:p>
        </w:tc>
        <w:tc>
          <w:tcPr>
            <w:tcW w:w="860" w:type="dxa"/>
            <w:tcBorders>
              <w:right w:val="single" w:sz="8" w:space="0" w:color="C5C5C5"/>
            </w:tcBorders>
            <w:vAlign w:val="bottom"/>
          </w:tcPr>
          <w:p w14:paraId="58A042C2" w14:textId="77777777" w:rsidR="003339E5" w:rsidRDefault="003339E5">
            <w:pPr>
              <w:rPr>
                <w:sz w:val="23"/>
                <w:szCs w:val="23"/>
              </w:rPr>
            </w:pPr>
          </w:p>
        </w:tc>
        <w:tc>
          <w:tcPr>
            <w:tcW w:w="1920" w:type="dxa"/>
            <w:tcBorders>
              <w:right w:val="single" w:sz="8" w:space="0" w:color="C5C5C5"/>
            </w:tcBorders>
            <w:vAlign w:val="bottom"/>
          </w:tcPr>
          <w:p w14:paraId="172DFE25" w14:textId="77777777" w:rsidR="003339E5" w:rsidRDefault="003339E5">
            <w:pPr>
              <w:rPr>
                <w:sz w:val="23"/>
                <w:szCs w:val="23"/>
              </w:rPr>
            </w:pPr>
          </w:p>
        </w:tc>
        <w:tc>
          <w:tcPr>
            <w:tcW w:w="6480" w:type="dxa"/>
            <w:tcBorders>
              <w:right w:val="single" w:sz="8" w:space="0" w:color="C5C5C5"/>
            </w:tcBorders>
            <w:vAlign w:val="bottom"/>
          </w:tcPr>
          <w:p w14:paraId="5A7B99F9" w14:textId="77777777" w:rsidR="003339E5" w:rsidRDefault="003B64C7">
            <w:pPr>
              <w:ind w:left="400"/>
              <w:rPr>
                <w:sz w:val="20"/>
                <w:szCs w:val="20"/>
              </w:rPr>
            </w:pPr>
            <w:r>
              <w:rPr>
                <w:rFonts w:ascii="Calibri" w:eastAsia="Calibri" w:hAnsi="Calibri" w:cs="Calibri"/>
              </w:rPr>
              <w:t>failure.</w:t>
            </w:r>
          </w:p>
        </w:tc>
        <w:tc>
          <w:tcPr>
            <w:tcW w:w="620" w:type="dxa"/>
            <w:vAlign w:val="bottom"/>
          </w:tcPr>
          <w:p w14:paraId="52CEB8B4" w14:textId="77777777" w:rsidR="003339E5" w:rsidRDefault="003339E5">
            <w:pPr>
              <w:rPr>
                <w:sz w:val="23"/>
                <w:szCs w:val="23"/>
              </w:rPr>
            </w:pPr>
          </w:p>
        </w:tc>
        <w:tc>
          <w:tcPr>
            <w:tcW w:w="0" w:type="dxa"/>
            <w:vAlign w:val="bottom"/>
          </w:tcPr>
          <w:p w14:paraId="5F90A3A9" w14:textId="77777777" w:rsidR="003339E5" w:rsidRDefault="003339E5">
            <w:pPr>
              <w:rPr>
                <w:sz w:val="1"/>
                <w:szCs w:val="1"/>
              </w:rPr>
            </w:pPr>
          </w:p>
        </w:tc>
      </w:tr>
      <w:tr w:rsidR="003339E5" w14:paraId="285C9307" w14:textId="77777777">
        <w:trPr>
          <w:trHeight w:val="59"/>
        </w:trPr>
        <w:tc>
          <w:tcPr>
            <w:tcW w:w="920" w:type="dxa"/>
            <w:tcBorders>
              <w:right w:val="single" w:sz="8" w:space="0" w:color="C5C5C5"/>
            </w:tcBorders>
            <w:vAlign w:val="bottom"/>
          </w:tcPr>
          <w:p w14:paraId="1312C63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24C074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9BFDE99"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0CB6913" w14:textId="77777777" w:rsidR="003339E5" w:rsidRDefault="003339E5">
            <w:pPr>
              <w:rPr>
                <w:sz w:val="5"/>
                <w:szCs w:val="5"/>
              </w:rPr>
            </w:pPr>
          </w:p>
        </w:tc>
        <w:tc>
          <w:tcPr>
            <w:tcW w:w="620" w:type="dxa"/>
            <w:vAlign w:val="bottom"/>
          </w:tcPr>
          <w:p w14:paraId="768AE167" w14:textId="77777777" w:rsidR="003339E5" w:rsidRDefault="003339E5">
            <w:pPr>
              <w:rPr>
                <w:sz w:val="5"/>
                <w:szCs w:val="5"/>
              </w:rPr>
            </w:pPr>
          </w:p>
        </w:tc>
        <w:tc>
          <w:tcPr>
            <w:tcW w:w="0" w:type="dxa"/>
            <w:vAlign w:val="bottom"/>
          </w:tcPr>
          <w:p w14:paraId="48F63503" w14:textId="77777777" w:rsidR="003339E5" w:rsidRDefault="003339E5">
            <w:pPr>
              <w:rPr>
                <w:sz w:val="1"/>
                <w:szCs w:val="1"/>
              </w:rPr>
            </w:pPr>
          </w:p>
        </w:tc>
      </w:tr>
    </w:tbl>
    <w:p w14:paraId="02812C58" w14:textId="77777777" w:rsidR="003339E5" w:rsidRDefault="003B64C7">
      <w:pPr>
        <w:spacing w:line="20" w:lineRule="exact"/>
        <w:rPr>
          <w:sz w:val="20"/>
          <w:szCs w:val="20"/>
        </w:rPr>
      </w:pPr>
      <w:r>
        <w:rPr>
          <w:noProof/>
          <w:sz w:val="20"/>
          <w:szCs w:val="20"/>
        </w:rPr>
        <w:drawing>
          <wp:anchor distT="0" distB="0" distL="114300" distR="114300" simplePos="0" relativeHeight="251590656" behindDoc="1" locked="0" layoutInCell="0" allowOverlap="1" wp14:anchorId="110565CC" wp14:editId="171EF2B1">
            <wp:simplePos x="0" y="0"/>
            <wp:positionH relativeFrom="column">
              <wp:posOffset>4552950</wp:posOffset>
            </wp:positionH>
            <wp:positionV relativeFrom="paragraph">
              <wp:posOffset>-6144895</wp:posOffset>
            </wp:positionV>
            <wp:extent cx="2134870" cy="985520"/>
            <wp:effectExtent l="0" t="0" r="0"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91680" behindDoc="1" locked="0" layoutInCell="0" allowOverlap="1" wp14:anchorId="195130E4" wp14:editId="5ACD6455">
                <wp:simplePos x="0" y="0"/>
                <wp:positionH relativeFrom="column">
                  <wp:posOffset>2339340</wp:posOffset>
                </wp:positionH>
                <wp:positionV relativeFrom="paragraph">
                  <wp:posOffset>-4745355</wp:posOffset>
                </wp:positionV>
                <wp:extent cx="4123055" cy="352425"/>
                <wp:effectExtent l="0" t="0" r="0" b="0"/>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52425"/>
                        </a:xfrm>
                        <a:prstGeom prst="rect">
                          <a:avLst/>
                        </a:prstGeom>
                        <a:solidFill>
                          <a:srgbClr val="4F4F4F"/>
                        </a:solidFill>
                      </wps:spPr>
                      <wps:bodyPr/>
                    </wps:wsp>
                  </a:graphicData>
                </a:graphic>
              </wp:anchor>
            </w:drawing>
          </mc:Choice>
          <mc:Fallback>
            <w:pict>
              <v:rect w14:anchorId="76C09819" id="Shape 542" o:spid="_x0000_s1026" style="position:absolute;left:0;text-align:left;margin-left:184.2pt;margin-top:-373.65pt;width:324.65pt;height:27.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592704" behindDoc="1" locked="0" layoutInCell="0" allowOverlap="1" wp14:anchorId="148EF1FD" wp14:editId="4AE639F8">
                <wp:simplePos x="0" y="0"/>
                <wp:positionH relativeFrom="column">
                  <wp:posOffset>575310</wp:posOffset>
                </wp:positionH>
                <wp:positionV relativeFrom="paragraph">
                  <wp:posOffset>-4745355</wp:posOffset>
                </wp:positionV>
                <wp:extent cx="1764030" cy="352425"/>
                <wp:effectExtent l="0" t="0" r="0" b="0"/>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52425"/>
                        </a:xfrm>
                        <a:prstGeom prst="rect">
                          <a:avLst/>
                        </a:prstGeom>
                        <a:solidFill>
                          <a:srgbClr val="4F4F4F"/>
                        </a:solidFill>
                      </wps:spPr>
                      <wps:bodyPr/>
                    </wps:wsp>
                  </a:graphicData>
                </a:graphic>
              </wp:anchor>
            </w:drawing>
          </mc:Choice>
          <mc:Fallback>
            <w:pict>
              <v:rect w14:anchorId="5ED6AF67" id="Shape 543" o:spid="_x0000_s1026" style="position:absolute;left:0;text-align:left;margin-left:45.3pt;margin-top:-373.65pt;width:138.9pt;height:27.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593728" behindDoc="1" locked="0" layoutInCell="0" allowOverlap="1" wp14:anchorId="7D4ACEBC" wp14:editId="39E9F4DD">
                <wp:simplePos x="0" y="0"/>
                <wp:positionH relativeFrom="column">
                  <wp:posOffset>579120</wp:posOffset>
                </wp:positionH>
                <wp:positionV relativeFrom="paragraph">
                  <wp:posOffset>-4745355</wp:posOffset>
                </wp:positionV>
                <wp:extent cx="0" cy="352425"/>
                <wp:effectExtent l="0" t="0" r="0" b="0"/>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23EEF0D" id="Shape 544" o:spid="_x0000_s1026" style="position:absolute;left:0;text-align:left;z-index:-251722752;visibility:visible;mso-wrap-style:square;mso-wrap-distance-left:9pt;mso-wrap-distance-top:0;mso-wrap-distance-right:9pt;mso-wrap-distance-bottom:0;mso-position-horizontal:absolute;mso-position-horizontal-relative:text;mso-position-vertical:absolute;mso-position-vertical-relative:text" from="45.6pt,-373.65pt" to="45.6pt,-3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94752" behindDoc="1" locked="0" layoutInCell="0" allowOverlap="1" wp14:anchorId="5F6391C8" wp14:editId="09DC9B26">
                <wp:simplePos x="0" y="0"/>
                <wp:positionH relativeFrom="column">
                  <wp:posOffset>1122045</wp:posOffset>
                </wp:positionH>
                <wp:positionV relativeFrom="paragraph">
                  <wp:posOffset>-4745355</wp:posOffset>
                </wp:positionV>
                <wp:extent cx="0" cy="349250"/>
                <wp:effectExtent l="0" t="0" r="0" b="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909EB10" id="Shape 545" o:spid="_x0000_s1026" style="position:absolute;left:0;text-align:left;z-index:-251721728;visibility:visible;mso-wrap-style:square;mso-wrap-distance-left:9pt;mso-wrap-distance-top:0;mso-wrap-distance-right:9pt;mso-wrap-distance-bottom:0;mso-position-horizontal:absolute;mso-position-horizontal-relative:text;mso-position-vertical:absolute;mso-position-vertical-relative:text" from="88.35pt,-373.65pt" to="88.35pt,-3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95776" behindDoc="1" locked="0" layoutInCell="0" allowOverlap="1" wp14:anchorId="6F38AD16" wp14:editId="6C550C3E">
                <wp:simplePos x="0" y="0"/>
                <wp:positionH relativeFrom="column">
                  <wp:posOffset>2339340</wp:posOffset>
                </wp:positionH>
                <wp:positionV relativeFrom="paragraph">
                  <wp:posOffset>-4745355</wp:posOffset>
                </wp:positionV>
                <wp:extent cx="0" cy="349250"/>
                <wp:effectExtent l="0" t="0" r="0" b="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925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1208496" id="Shape 546" o:spid="_x0000_s1026" style="position:absolute;left:0;text-align:left;z-index:-251720704;visibility:visible;mso-wrap-style:square;mso-wrap-distance-left:9pt;mso-wrap-distance-top:0;mso-wrap-distance-right:9pt;mso-wrap-distance-bottom:0;mso-position-horizontal:absolute;mso-position-horizontal-relative:text;mso-position-vertical:absolute;mso-position-vertical-relative:text" from="184.2pt,-373.65pt" to="184.2pt,-3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596800" behindDoc="1" locked="0" layoutInCell="0" allowOverlap="1" wp14:anchorId="15C38C0E" wp14:editId="09E0AD5C">
                <wp:simplePos x="0" y="0"/>
                <wp:positionH relativeFrom="column">
                  <wp:posOffset>6458585</wp:posOffset>
                </wp:positionH>
                <wp:positionV relativeFrom="paragraph">
                  <wp:posOffset>-4745355</wp:posOffset>
                </wp:positionV>
                <wp:extent cx="0" cy="352425"/>
                <wp:effectExtent l="0" t="0" r="0" b="0"/>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24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ACFC72A" id="Shape 547" o:spid="_x0000_s1026"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508.55pt,-373.65pt" to="508.55pt,-3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597824" behindDoc="1" locked="0" layoutInCell="0" allowOverlap="1" wp14:anchorId="0B6765B6" wp14:editId="18B5AEF1">
                <wp:simplePos x="0" y="0"/>
                <wp:positionH relativeFrom="column">
                  <wp:posOffset>575310</wp:posOffset>
                </wp:positionH>
                <wp:positionV relativeFrom="paragraph">
                  <wp:posOffset>-4742180</wp:posOffset>
                </wp:positionV>
                <wp:extent cx="5887085" cy="0"/>
                <wp:effectExtent l="0" t="0" r="0" b="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16CED32" id="Shape 548" o:spid="_x0000_s1026" style="position:absolute;left:0;text-align:left;z-index:-251718656;visibility:visible;mso-wrap-style:square;mso-wrap-distance-left:9pt;mso-wrap-distance-top:0;mso-wrap-distance-right:9pt;mso-wrap-distance-bottom:0;mso-position-horizontal:absolute;mso-position-horizontal-relative:text;mso-position-vertical:absolute;mso-position-vertical-relative:text" from="45.3pt,-373.4pt" to="508.85pt,-3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" o:allowincell="f" filled="t" strokecolor="white" strokeweight=".19047mm">
                <v:stroke joinstyle="miter"/>
                <o:lock v:ext="edit" shapetype="f"/>
              </v:line>
            </w:pict>
          </mc:Fallback>
        </mc:AlternateContent>
      </w:r>
    </w:p>
    <w:p w14:paraId="308ED34F" w14:textId="77777777" w:rsidR="003339E5" w:rsidRDefault="003339E5">
      <w:pPr>
        <w:spacing w:line="284" w:lineRule="exact"/>
        <w:rPr>
          <w:sz w:val="20"/>
          <w:szCs w:val="20"/>
        </w:rPr>
      </w:pPr>
    </w:p>
    <w:p w14:paraId="724D3F09" w14:textId="77777777" w:rsidR="003339E5" w:rsidRDefault="003B64C7">
      <w:pPr>
        <w:numPr>
          <w:ilvl w:val="0"/>
          <w:numId w:val="77"/>
        </w:numPr>
        <w:tabs>
          <w:tab w:val="left" w:pos="340"/>
        </w:tabs>
        <w:ind w:left="340" w:hanging="264"/>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18783C1A" w14:textId="77777777" w:rsidR="003339E5" w:rsidRDefault="003339E5">
      <w:pPr>
        <w:spacing w:line="60" w:lineRule="exact"/>
        <w:rPr>
          <w:rFonts w:ascii="Calibri" w:eastAsia="Calibri" w:hAnsi="Calibri" w:cs="Calibri"/>
          <w:b/>
          <w:bCs/>
          <w:color w:val="085296"/>
          <w:sz w:val="32"/>
          <w:szCs w:val="32"/>
        </w:rPr>
      </w:pPr>
    </w:p>
    <w:p w14:paraId="57A6606D" w14:textId="77777777" w:rsidR="003339E5" w:rsidRDefault="003B64C7">
      <w:pPr>
        <w:numPr>
          <w:ilvl w:val="1"/>
          <w:numId w:val="77"/>
        </w:numPr>
        <w:tabs>
          <w:tab w:val="left" w:pos="476"/>
        </w:tabs>
        <w:spacing w:line="217" w:lineRule="auto"/>
        <w:ind w:left="600" w:right="500" w:hanging="356"/>
        <w:rPr>
          <w:rFonts w:ascii="Calibri" w:eastAsia="Calibri" w:hAnsi="Calibri" w:cs="Calibri"/>
        </w:rPr>
      </w:pPr>
      <w:r>
        <w:rPr>
          <w:rFonts w:ascii="Calibri" w:eastAsia="Calibri" w:hAnsi="Calibri" w:cs="Calibri"/>
          <w:u w:val="single"/>
        </w:rPr>
        <w:t>Compliance</w:t>
      </w:r>
      <w:r>
        <w:rPr>
          <w:rFonts w:ascii="Calibri" w:eastAsia="Calibri" w:hAnsi="Calibri" w:cs="Calibri"/>
        </w:rPr>
        <w:t>: This [Agency] security policy is mandatory for all employees and contractors. This policy uses the plain language guidelines for conveying requirements. The following convention is used:</w:t>
      </w:r>
    </w:p>
    <w:p w14:paraId="24CE0B2B" w14:textId="77777777" w:rsidR="003339E5" w:rsidRDefault="003339E5">
      <w:pPr>
        <w:spacing w:line="121" w:lineRule="exact"/>
        <w:rPr>
          <w:sz w:val="20"/>
          <w:szCs w:val="20"/>
        </w:rPr>
      </w:pPr>
    </w:p>
    <w:p w14:paraId="0F8F34BC" w14:textId="77777777" w:rsidR="003339E5" w:rsidRDefault="003B64C7">
      <w:pPr>
        <w:numPr>
          <w:ilvl w:val="0"/>
          <w:numId w:val="78"/>
        </w:numPr>
        <w:tabs>
          <w:tab w:val="left" w:pos="260"/>
        </w:tabs>
        <w:ind w:left="260" w:hanging="184"/>
        <w:rPr>
          <w:rFonts w:ascii="Symbol" w:eastAsia="Symbol" w:hAnsi="Symbol" w:cs="Symbol"/>
          <w:sz w:val="20"/>
          <w:szCs w:val="20"/>
        </w:rPr>
      </w:pPr>
      <w:r>
        <w:rPr>
          <w:rFonts w:ascii="Calibri" w:eastAsia="Calibri" w:hAnsi="Calibri" w:cs="Calibri"/>
        </w:rPr>
        <w:t>“must” for an obligation;</w:t>
      </w:r>
    </w:p>
    <w:p w14:paraId="03E6C80C" w14:textId="77777777" w:rsidR="003339E5" w:rsidRDefault="003339E5">
      <w:pPr>
        <w:spacing w:line="120" w:lineRule="exact"/>
        <w:rPr>
          <w:rFonts w:ascii="Symbol" w:eastAsia="Symbol" w:hAnsi="Symbol" w:cs="Symbol"/>
          <w:sz w:val="20"/>
          <w:szCs w:val="20"/>
        </w:rPr>
      </w:pPr>
    </w:p>
    <w:p w14:paraId="47952D3B" w14:textId="77777777" w:rsidR="003339E5" w:rsidRDefault="003B64C7">
      <w:pPr>
        <w:numPr>
          <w:ilvl w:val="0"/>
          <w:numId w:val="78"/>
        </w:numPr>
        <w:tabs>
          <w:tab w:val="left" w:pos="260"/>
        </w:tabs>
        <w:ind w:left="260" w:hanging="184"/>
        <w:rPr>
          <w:rFonts w:ascii="Symbol" w:eastAsia="Symbol" w:hAnsi="Symbol" w:cs="Symbol"/>
          <w:sz w:val="20"/>
          <w:szCs w:val="20"/>
        </w:rPr>
      </w:pPr>
      <w:r>
        <w:rPr>
          <w:rFonts w:ascii="Calibri" w:eastAsia="Calibri" w:hAnsi="Calibri" w:cs="Calibri"/>
        </w:rPr>
        <w:t>“must not” for a prohibition;</w:t>
      </w:r>
    </w:p>
    <w:p w14:paraId="40F5051A" w14:textId="77777777" w:rsidR="003339E5" w:rsidRDefault="003339E5">
      <w:pPr>
        <w:spacing w:line="120" w:lineRule="exact"/>
        <w:rPr>
          <w:rFonts w:ascii="Symbol" w:eastAsia="Symbol" w:hAnsi="Symbol" w:cs="Symbol"/>
          <w:sz w:val="20"/>
          <w:szCs w:val="20"/>
        </w:rPr>
      </w:pPr>
    </w:p>
    <w:p w14:paraId="12D19A07" w14:textId="77777777" w:rsidR="003339E5" w:rsidRDefault="003B64C7">
      <w:pPr>
        <w:numPr>
          <w:ilvl w:val="0"/>
          <w:numId w:val="78"/>
        </w:numPr>
        <w:tabs>
          <w:tab w:val="left" w:pos="260"/>
        </w:tabs>
        <w:ind w:left="260" w:hanging="184"/>
        <w:rPr>
          <w:rFonts w:ascii="Symbol" w:eastAsia="Symbol" w:hAnsi="Symbol" w:cs="Symbol"/>
          <w:sz w:val="20"/>
          <w:szCs w:val="20"/>
        </w:rPr>
      </w:pPr>
      <w:r>
        <w:rPr>
          <w:rFonts w:ascii="Calibri" w:eastAsia="Calibri" w:hAnsi="Calibri" w:cs="Calibri"/>
        </w:rPr>
        <w:t>“may” for a discretionary action; and</w:t>
      </w:r>
    </w:p>
    <w:p w14:paraId="0E0EC162" w14:textId="77777777" w:rsidR="003339E5" w:rsidRDefault="003339E5">
      <w:pPr>
        <w:spacing w:line="120" w:lineRule="exact"/>
        <w:rPr>
          <w:rFonts w:ascii="Symbol" w:eastAsia="Symbol" w:hAnsi="Symbol" w:cs="Symbol"/>
          <w:sz w:val="20"/>
          <w:szCs w:val="20"/>
        </w:rPr>
      </w:pPr>
    </w:p>
    <w:p w14:paraId="671D80F9" w14:textId="77777777" w:rsidR="003339E5" w:rsidRDefault="003B64C7">
      <w:pPr>
        <w:numPr>
          <w:ilvl w:val="0"/>
          <w:numId w:val="78"/>
        </w:numPr>
        <w:tabs>
          <w:tab w:val="left" w:pos="260"/>
        </w:tabs>
        <w:ind w:left="260" w:hanging="184"/>
        <w:rPr>
          <w:rFonts w:ascii="Symbol" w:eastAsia="Symbol" w:hAnsi="Symbol" w:cs="Symbol"/>
          <w:sz w:val="20"/>
          <w:szCs w:val="20"/>
        </w:rPr>
      </w:pPr>
      <w:r>
        <w:rPr>
          <w:rFonts w:ascii="Calibri" w:eastAsia="Calibri" w:hAnsi="Calibri" w:cs="Calibri"/>
        </w:rPr>
        <w:t>“should” for a recommendation.</w:t>
      </w:r>
    </w:p>
    <w:p w14:paraId="71E9CF62" w14:textId="77777777" w:rsidR="003339E5" w:rsidRDefault="003339E5">
      <w:pPr>
        <w:spacing w:line="168" w:lineRule="exact"/>
        <w:rPr>
          <w:rFonts w:ascii="Symbol" w:eastAsia="Symbol" w:hAnsi="Symbol" w:cs="Symbol"/>
          <w:sz w:val="20"/>
          <w:szCs w:val="20"/>
        </w:rPr>
      </w:pPr>
    </w:p>
    <w:p w14:paraId="31C5D744" w14:textId="77777777" w:rsidR="003339E5" w:rsidRDefault="003B64C7">
      <w:pPr>
        <w:ind w:left="600" w:right="160" w:hanging="355"/>
        <w:jc w:val="both"/>
        <w:rPr>
          <w:rFonts w:ascii="Symbol" w:eastAsia="Symbol" w:hAnsi="Symbol" w:cs="Symbol"/>
          <w:sz w:val="20"/>
          <w:szCs w:val="20"/>
        </w:rPr>
      </w:pPr>
      <w:r>
        <w:rPr>
          <w:rFonts w:ascii="Calibri" w:eastAsia="Calibri" w:hAnsi="Calibri" w:cs="Calibri"/>
          <w:sz w:val="21"/>
          <w:szCs w:val="21"/>
        </w:rPr>
        <w:t xml:space="preserve">B. </w:t>
      </w:r>
      <w:r>
        <w:rPr>
          <w:rFonts w:ascii="Calibri" w:eastAsia="Calibri" w:hAnsi="Calibri" w:cs="Calibri"/>
          <w:sz w:val="21"/>
          <w:szCs w:val="21"/>
          <w:u w:val="single"/>
        </w:rPr>
        <w:t>Enforcement</w:t>
      </w:r>
      <w:r>
        <w:rPr>
          <w:rFonts w:ascii="Calibri" w:eastAsia="Calibri" w:hAnsi="Calibri" w:cs="Calibri"/>
          <w:sz w:val="21"/>
          <w:szCs w:val="21"/>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w:t>
      </w:r>
    </w:p>
    <w:p w14:paraId="0DE01E8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598848" behindDoc="1" locked="0" layoutInCell="0" allowOverlap="1" wp14:anchorId="0D051365" wp14:editId="16C5B3E1">
                <wp:simplePos x="0" y="0"/>
                <wp:positionH relativeFrom="column">
                  <wp:posOffset>-4445</wp:posOffset>
                </wp:positionH>
                <wp:positionV relativeFrom="paragraph">
                  <wp:posOffset>172085</wp:posOffset>
                </wp:positionV>
                <wp:extent cx="4836160" cy="205105"/>
                <wp:effectExtent l="0" t="0" r="0" b="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D59B178" id="Shape 549" o:spid="_x0000_s1026" style="position:absolute;left:0;text-align:left;margin-left:-.35pt;margin-top:13.55pt;width:380.8pt;height:16.1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599872" behindDoc="1" locked="0" layoutInCell="0" allowOverlap="1" wp14:anchorId="39927C54" wp14:editId="43B88832">
                <wp:simplePos x="0" y="0"/>
                <wp:positionH relativeFrom="column">
                  <wp:posOffset>4831715</wp:posOffset>
                </wp:positionH>
                <wp:positionV relativeFrom="paragraph">
                  <wp:posOffset>172085</wp:posOffset>
                </wp:positionV>
                <wp:extent cx="2026285" cy="205105"/>
                <wp:effectExtent l="0" t="0" r="0" b="0"/>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EFF6638" id="Shape 550" o:spid="_x0000_s1026" style="position:absolute;left:0;text-align:left;margin-left:380.45pt;margin-top:13.55pt;width:159.55pt;height:16.1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" o:allowincell="f" fillcolor="silver" stroked="f"/>
            </w:pict>
          </mc:Fallback>
        </mc:AlternateContent>
      </w:r>
    </w:p>
    <w:p w14:paraId="69FEE353" w14:textId="77777777" w:rsidR="003339E5" w:rsidRDefault="003339E5">
      <w:pPr>
        <w:sectPr w:rsidR="003339E5">
          <w:pgSz w:w="12240" w:h="15840"/>
          <w:pgMar w:top="720" w:right="720" w:bottom="0" w:left="720" w:header="0" w:footer="0" w:gutter="0"/>
          <w:cols w:space="720" w:equalWidth="0">
            <w:col w:w="10800"/>
          </w:cols>
        </w:sectPr>
      </w:pPr>
    </w:p>
    <w:p w14:paraId="7263C449" w14:textId="77777777" w:rsidR="003339E5" w:rsidRDefault="003339E5">
      <w:pPr>
        <w:spacing w:line="200" w:lineRule="exact"/>
        <w:rPr>
          <w:sz w:val="20"/>
          <w:szCs w:val="20"/>
        </w:rPr>
      </w:pPr>
    </w:p>
    <w:p w14:paraId="786E1C40" w14:textId="77777777" w:rsidR="003339E5" w:rsidRDefault="003339E5">
      <w:pPr>
        <w:spacing w:line="200" w:lineRule="exact"/>
        <w:rPr>
          <w:sz w:val="20"/>
          <w:szCs w:val="20"/>
        </w:rPr>
      </w:pPr>
    </w:p>
    <w:p w14:paraId="333ECDA5" w14:textId="77777777" w:rsidR="003339E5" w:rsidRDefault="003339E5">
      <w:pPr>
        <w:spacing w:line="270" w:lineRule="exact"/>
        <w:rPr>
          <w:sz w:val="20"/>
          <w:szCs w:val="20"/>
        </w:rPr>
      </w:pPr>
    </w:p>
    <w:p w14:paraId="0B63F94D" w14:textId="77777777" w:rsidR="003339E5" w:rsidRDefault="003B64C7">
      <w:pPr>
        <w:ind w:left="10520"/>
        <w:rPr>
          <w:sz w:val="20"/>
          <w:szCs w:val="20"/>
        </w:rPr>
      </w:pPr>
      <w:r>
        <w:rPr>
          <w:rFonts w:ascii="Calibri" w:eastAsia="Calibri" w:hAnsi="Calibri" w:cs="Calibri"/>
          <w:sz w:val="21"/>
          <w:szCs w:val="21"/>
        </w:rPr>
        <w:t>99</w:t>
      </w:r>
    </w:p>
    <w:p w14:paraId="155FC7F5" w14:textId="77777777" w:rsidR="003339E5" w:rsidRDefault="003339E5">
      <w:pPr>
        <w:sectPr w:rsidR="003339E5">
          <w:type w:val="continuous"/>
          <w:pgSz w:w="12240" w:h="15840"/>
          <w:pgMar w:top="720" w:right="720" w:bottom="0" w:left="720" w:header="0" w:footer="0" w:gutter="0"/>
          <w:cols w:space="720" w:equalWidth="0">
            <w:col w:w="10800"/>
          </w:cols>
        </w:sectPr>
      </w:pPr>
    </w:p>
    <w:p w14:paraId="1686B256" w14:textId="77777777" w:rsidR="003339E5" w:rsidRDefault="003B64C7">
      <w:pPr>
        <w:ind w:left="1760"/>
        <w:rPr>
          <w:sz w:val="20"/>
          <w:szCs w:val="20"/>
        </w:rPr>
      </w:pPr>
      <w:bookmarkStart w:id="100" w:name="page100"/>
      <w:bookmarkEnd w:id="100"/>
      <w:r>
        <w:rPr>
          <w:rFonts w:ascii="Trebuchet MS" w:eastAsia="Trebuchet MS" w:hAnsi="Trebuchet MS" w:cs="Trebuchet MS"/>
          <w:b/>
          <w:bCs/>
          <w:noProof/>
          <w:color w:val="FFFFFF"/>
          <w:sz w:val="56"/>
          <w:szCs w:val="56"/>
        </w:rPr>
        <w:lastRenderedPageBreak/>
        <w:drawing>
          <wp:anchor distT="0" distB="0" distL="114300" distR="114300" simplePos="0" relativeHeight="251600896" behindDoc="1" locked="0" layoutInCell="0" allowOverlap="1" wp14:anchorId="194DAC4D" wp14:editId="53D7BA0C">
            <wp:simplePos x="0" y="0"/>
            <wp:positionH relativeFrom="page">
              <wp:posOffset>457200</wp:posOffset>
            </wp:positionH>
            <wp:positionV relativeFrom="page">
              <wp:posOffset>457200</wp:posOffset>
            </wp:positionV>
            <wp:extent cx="6858000" cy="1285240"/>
            <wp:effectExtent l="0" t="0" r="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87446C9" w14:textId="77777777" w:rsidR="003339E5" w:rsidRDefault="003B64C7">
      <w:pPr>
        <w:spacing w:line="182" w:lineRule="auto"/>
        <w:ind w:left="20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2FCC7A0B" w14:textId="77777777" w:rsidR="003339E5" w:rsidRDefault="003B64C7">
      <w:pPr>
        <w:spacing w:line="237" w:lineRule="auto"/>
        <w:ind w:left="1760"/>
        <w:rPr>
          <w:sz w:val="20"/>
          <w:szCs w:val="20"/>
        </w:rPr>
      </w:pPr>
      <w:r>
        <w:rPr>
          <w:rFonts w:ascii="Trebuchet MS" w:eastAsia="Trebuchet MS" w:hAnsi="Trebuchet MS" w:cs="Trebuchet MS"/>
          <w:b/>
          <w:bCs/>
          <w:color w:val="FFFFFF"/>
          <w:sz w:val="56"/>
          <w:szCs w:val="56"/>
        </w:rPr>
        <w:t>POLICIES</w:t>
      </w:r>
    </w:p>
    <w:p w14:paraId="5272B67C" w14:textId="77777777" w:rsidR="003339E5" w:rsidRDefault="003339E5">
      <w:pPr>
        <w:spacing w:line="283" w:lineRule="exact"/>
        <w:rPr>
          <w:sz w:val="20"/>
          <w:szCs w:val="20"/>
        </w:rPr>
      </w:pPr>
    </w:p>
    <w:p w14:paraId="15CF9F9F" w14:textId="77777777" w:rsidR="003339E5" w:rsidRDefault="003B64C7">
      <w:pPr>
        <w:spacing w:line="217" w:lineRule="auto"/>
        <w:ind w:left="520" w:right="620"/>
        <w:rPr>
          <w:sz w:val="20"/>
          <w:szCs w:val="20"/>
        </w:rPr>
      </w:pPr>
      <w:r>
        <w:rPr>
          <w:rFonts w:ascii="Calibri" w:eastAsia="Calibri" w:hAnsi="Calibri" w:cs="Calibri"/>
        </w:rPr>
        <w:t>systems, the initiation of administrative action consistent with current agency disciplinary procedures, and potential referral for appropriate criminal/civil proceedings.</w:t>
      </w:r>
    </w:p>
    <w:p w14:paraId="592B51CE" w14:textId="77777777" w:rsidR="003339E5" w:rsidRDefault="003339E5">
      <w:pPr>
        <w:spacing w:line="172" w:lineRule="exact"/>
        <w:rPr>
          <w:sz w:val="20"/>
          <w:szCs w:val="20"/>
        </w:rPr>
      </w:pPr>
    </w:p>
    <w:p w14:paraId="6DEE2AC5" w14:textId="77777777" w:rsidR="003339E5" w:rsidRDefault="003B64C7">
      <w:pPr>
        <w:spacing w:line="232" w:lineRule="auto"/>
        <w:ind w:left="520" w:right="220" w:hanging="354"/>
        <w:rPr>
          <w:sz w:val="20"/>
          <w:szCs w:val="20"/>
        </w:rPr>
      </w:pPr>
      <w:r>
        <w:rPr>
          <w:rFonts w:ascii="Calibri" w:eastAsia="Calibri" w:hAnsi="Calibri" w:cs="Calibri"/>
        </w:rPr>
        <w:t xml:space="preserve">C. </w:t>
      </w: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64EBA6B9" w14:textId="77777777" w:rsidR="003339E5" w:rsidRDefault="003339E5">
      <w:pPr>
        <w:spacing w:line="94" w:lineRule="exact"/>
        <w:rPr>
          <w:sz w:val="20"/>
          <w:szCs w:val="20"/>
        </w:rPr>
      </w:pPr>
    </w:p>
    <w:p w14:paraId="3F67FB6C" w14:textId="77777777" w:rsidR="003339E5" w:rsidRDefault="003B64C7">
      <w:pPr>
        <w:rPr>
          <w:sz w:val="20"/>
          <w:szCs w:val="20"/>
        </w:rPr>
      </w:pPr>
      <w:r>
        <w:rPr>
          <w:rFonts w:ascii="Calibri" w:eastAsia="Calibri" w:hAnsi="Calibri" w:cs="Calibri"/>
          <w:b/>
          <w:bCs/>
          <w:color w:val="085296"/>
          <w:sz w:val="32"/>
          <w:szCs w:val="32"/>
        </w:rPr>
        <w:t>8. Contact Information</w:t>
      </w:r>
    </w:p>
    <w:p w14:paraId="13252D83" w14:textId="77777777" w:rsidR="003339E5" w:rsidRDefault="003339E5">
      <w:pPr>
        <w:spacing w:line="10" w:lineRule="exact"/>
        <w:rPr>
          <w:sz w:val="20"/>
          <w:szCs w:val="20"/>
        </w:rPr>
      </w:pPr>
    </w:p>
    <w:p w14:paraId="144FB4D0" w14:textId="77777777" w:rsidR="003339E5" w:rsidRDefault="003B64C7">
      <w:pPr>
        <w:rPr>
          <w:sz w:val="20"/>
          <w:szCs w:val="20"/>
        </w:rPr>
      </w:pPr>
      <w:r>
        <w:rPr>
          <w:rFonts w:ascii="Calibri" w:eastAsia="Calibri" w:hAnsi="Calibri" w:cs="Calibri"/>
        </w:rPr>
        <w:t>Any questions or concerns regarding this policy should be directed to:</w:t>
      </w:r>
    </w:p>
    <w:p w14:paraId="50D84835" w14:textId="77777777" w:rsidR="003339E5" w:rsidRDefault="003339E5">
      <w:pPr>
        <w:spacing w:line="120" w:lineRule="exact"/>
        <w:rPr>
          <w:sz w:val="20"/>
          <w:szCs w:val="20"/>
        </w:rPr>
      </w:pPr>
    </w:p>
    <w:p w14:paraId="1456FF62" w14:textId="77777777" w:rsidR="003339E5" w:rsidRDefault="003B64C7">
      <w:pPr>
        <w:ind w:left="720"/>
        <w:rPr>
          <w:sz w:val="20"/>
          <w:szCs w:val="20"/>
        </w:rPr>
      </w:pPr>
      <w:r>
        <w:rPr>
          <w:rFonts w:ascii="Calibri" w:eastAsia="Calibri" w:hAnsi="Calibri" w:cs="Calibri"/>
        </w:rPr>
        <w:t>[AGENCY CONTACT INFORMATION]</w:t>
      </w:r>
    </w:p>
    <w:p w14:paraId="68901C2E" w14:textId="77777777" w:rsidR="003339E5" w:rsidRDefault="003339E5">
      <w:pPr>
        <w:spacing w:line="91" w:lineRule="exact"/>
        <w:rPr>
          <w:sz w:val="20"/>
          <w:szCs w:val="20"/>
        </w:rPr>
      </w:pPr>
    </w:p>
    <w:p w14:paraId="7B95F8C8" w14:textId="77777777" w:rsidR="003339E5" w:rsidRDefault="003B64C7">
      <w:pPr>
        <w:rPr>
          <w:sz w:val="20"/>
          <w:szCs w:val="20"/>
        </w:rPr>
      </w:pPr>
      <w:r>
        <w:rPr>
          <w:rFonts w:ascii="Calibri" w:eastAsia="Calibri" w:hAnsi="Calibri" w:cs="Calibri"/>
          <w:b/>
          <w:bCs/>
          <w:color w:val="085296"/>
          <w:sz w:val="32"/>
          <w:szCs w:val="32"/>
        </w:rPr>
        <w:t>9. Expiration and Renewal</w:t>
      </w:r>
    </w:p>
    <w:p w14:paraId="43761C53" w14:textId="77777777" w:rsidR="003339E5" w:rsidRDefault="003339E5">
      <w:pPr>
        <w:spacing w:line="9" w:lineRule="exact"/>
        <w:rPr>
          <w:sz w:val="20"/>
          <w:szCs w:val="20"/>
        </w:rPr>
      </w:pPr>
    </w:p>
    <w:p w14:paraId="252965CF" w14:textId="77777777" w:rsidR="003339E5" w:rsidRDefault="003B64C7">
      <w:pPr>
        <w:rPr>
          <w:sz w:val="20"/>
          <w:szCs w:val="20"/>
        </w:rPr>
      </w:pPr>
      <w:r>
        <w:rPr>
          <w:rFonts w:ascii="Calibri" w:eastAsia="Calibri" w:hAnsi="Calibri" w:cs="Calibri"/>
        </w:rPr>
        <w:t>This policy is in effect as of the date on this memorandum and should be reviewed and renewed every three years.</w:t>
      </w:r>
    </w:p>
    <w:p w14:paraId="40337EE1" w14:textId="77777777" w:rsidR="003339E5" w:rsidRDefault="003B64C7">
      <w:pPr>
        <w:rPr>
          <w:sz w:val="20"/>
          <w:szCs w:val="20"/>
        </w:rPr>
      </w:pPr>
      <w:r>
        <w:rPr>
          <w:rFonts w:ascii="Calibri" w:eastAsia="Calibri" w:hAnsi="Calibri" w:cs="Calibri"/>
        </w:rPr>
        <w:t>This policy supersedes the Information Security and Privacy Policy Handbook section X.X.</w:t>
      </w:r>
    </w:p>
    <w:p w14:paraId="12975EE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01920" behindDoc="1" locked="0" layoutInCell="0" allowOverlap="1" wp14:anchorId="1609416B" wp14:editId="7C1F5E4A">
                <wp:simplePos x="0" y="0"/>
                <wp:positionH relativeFrom="column">
                  <wp:posOffset>-67945</wp:posOffset>
                </wp:positionH>
                <wp:positionV relativeFrom="paragraph">
                  <wp:posOffset>4599305</wp:posOffset>
                </wp:positionV>
                <wp:extent cx="4836160" cy="205105"/>
                <wp:effectExtent l="0" t="0" r="0" b="0"/>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8BDC52C" id="Shape 552" o:spid="_x0000_s1026" style="position:absolute;left:0;text-align:left;margin-left:-5.35pt;margin-top:362.15pt;width:380.8pt;height:16.1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602944" behindDoc="1" locked="0" layoutInCell="0" allowOverlap="1" wp14:anchorId="5A713478" wp14:editId="43F6B589">
                <wp:simplePos x="0" y="0"/>
                <wp:positionH relativeFrom="column">
                  <wp:posOffset>4768215</wp:posOffset>
                </wp:positionH>
                <wp:positionV relativeFrom="paragraph">
                  <wp:posOffset>4599305</wp:posOffset>
                </wp:positionV>
                <wp:extent cx="2026285" cy="205105"/>
                <wp:effectExtent l="0" t="0" r="0" b="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CDB973F" id="Shape 553" o:spid="_x0000_s1026" style="position:absolute;left:0;text-align:left;margin-left:375.45pt;margin-top:362.15pt;width:159.55pt;height:16.1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" o:allowincell="f" fillcolor="silver" stroked="f"/>
            </w:pict>
          </mc:Fallback>
        </mc:AlternateContent>
      </w:r>
    </w:p>
    <w:p w14:paraId="54214DC3" w14:textId="77777777" w:rsidR="003339E5" w:rsidRDefault="003339E5">
      <w:pPr>
        <w:sectPr w:rsidR="003339E5">
          <w:pgSz w:w="12240" w:h="15840"/>
          <w:pgMar w:top="1083" w:right="780" w:bottom="0" w:left="820" w:header="0" w:footer="0" w:gutter="0"/>
          <w:cols w:space="720" w:equalWidth="0">
            <w:col w:w="10640"/>
          </w:cols>
        </w:sectPr>
      </w:pPr>
    </w:p>
    <w:p w14:paraId="1CB11D5D" w14:textId="77777777" w:rsidR="003339E5" w:rsidRDefault="003339E5">
      <w:pPr>
        <w:spacing w:line="200" w:lineRule="exact"/>
        <w:rPr>
          <w:sz w:val="20"/>
          <w:szCs w:val="20"/>
        </w:rPr>
      </w:pPr>
    </w:p>
    <w:p w14:paraId="51C0455C" w14:textId="77777777" w:rsidR="003339E5" w:rsidRDefault="003339E5">
      <w:pPr>
        <w:spacing w:line="200" w:lineRule="exact"/>
        <w:rPr>
          <w:sz w:val="20"/>
          <w:szCs w:val="20"/>
        </w:rPr>
      </w:pPr>
    </w:p>
    <w:p w14:paraId="5831CCB0" w14:textId="77777777" w:rsidR="003339E5" w:rsidRDefault="003339E5">
      <w:pPr>
        <w:spacing w:line="200" w:lineRule="exact"/>
        <w:rPr>
          <w:sz w:val="20"/>
          <w:szCs w:val="20"/>
        </w:rPr>
      </w:pPr>
    </w:p>
    <w:p w14:paraId="098655DB" w14:textId="77777777" w:rsidR="003339E5" w:rsidRDefault="003339E5">
      <w:pPr>
        <w:spacing w:line="200" w:lineRule="exact"/>
        <w:rPr>
          <w:sz w:val="20"/>
          <w:szCs w:val="20"/>
        </w:rPr>
      </w:pPr>
    </w:p>
    <w:p w14:paraId="019864D7" w14:textId="77777777" w:rsidR="003339E5" w:rsidRDefault="003339E5">
      <w:pPr>
        <w:spacing w:line="200" w:lineRule="exact"/>
        <w:rPr>
          <w:sz w:val="20"/>
          <w:szCs w:val="20"/>
        </w:rPr>
      </w:pPr>
    </w:p>
    <w:p w14:paraId="4E613B03" w14:textId="77777777" w:rsidR="003339E5" w:rsidRDefault="003339E5">
      <w:pPr>
        <w:spacing w:line="200" w:lineRule="exact"/>
        <w:rPr>
          <w:sz w:val="20"/>
          <w:szCs w:val="20"/>
        </w:rPr>
      </w:pPr>
    </w:p>
    <w:p w14:paraId="0321B0B2" w14:textId="77777777" w:rsidR="003339E5" w:rsidRDefault="003339E5">
      <w:pPr>
        <w:spacing w:line="200" w:lineRule="exact"/>
        <w:rPr>
          <w:sz w:val="20"/>
          <w:szCs w:val="20"/>
        </w:rPr>
      </w:pPr>
    </w:p>
    <w:p w14:paraId="3E8449FF" w14:textId="77777777" w:rsidR="003339E5" w:rsidRDefault="003339E5">
      <w:pPr>
        <w:spacing w:line="200" w:lineRule="exact"/>
        <w:rPr>
          <w:sz w:val="20"/>
          <w:szCs w:val="20"/>
        </w:rPr>
      </w:pPr>
    </w:p>
    <w:p w14:paraId="7417915B" w14:textId="77777777" w:rsidR="003339E5" w:rsidRDefault="003339E5">
      <w:pPr>
        <w:spacing w:line="200" w:lineRule="exact"/>
        <w:rPr>
          <w:sz w:val="20"/>
          <w:szCs w:val="20"/>
        </w:rPr>
      </w:pPr>
    </w:p>
    <w:p w14:paraId="4730391C" w14:textId="77777777" w:rsidR="003339E5" w:rsidRDefault="003339E5">
      <w:pPr>
        <w:spacing w:line="200" w:lineRule="exact"/>
        <w:rPr>
          <w:sz w:val="20"/>
          <w:szCs w:val="20"/>
        </w:rPr>
      </w:pPr>
    </w:p>
    <w:p w14:paraId="200BB420" w14:textId="77777777" w:rsidR="003339E5" w:rsidRDefault="003339E5">
      <w:pPr>
        <w:spacing w:line="200" w:lineRule="exact"/>
        <w:rPr>
          <w:sz w:val="20"/>
          <w:szCs w:val="20"/>
        </w:rPr>
      </w:pPr>
    </w:p>
    <w:p w14:paraId="7C09F801" w14:textId="77777777" w:rsidR="003339E5" w:rsidRDefault="003339E5">
      <w:pPr>
        <w:spacing w:line="200" w:lineRule="exact"/>
        <w:rPr>
          <w:sz w:val="20"/>
          <w:szCs w:val="20"/>
        </w:rPr>
      </w:pPr>
    </w:p>
    <w:p w14:paraId="257C2A0A" w14:textId="77777777" w:rsidR="003339E5" w:rsidRDefault="003339E5">
      <w:pPr>
        <w:spacing w:line="200" w:lineRule="exact"/>
        <w:rPr>
          <w:sz w:val="20"/>
          <w:szCs w:val="20"/>
        </w:rPr>
      </w:pPr>
    </w:p>
    <w:p w14:paraId="276575DC" w14:textId="77777777" w:rsidR="003339E5" w:rsidRDefault="003339E5">
      <w:pPr>
        <w:spacing w:line="200" w:lineRule="exact"/>
        <w:rPr>
          <w:sz w:val="20"/>
          <w:szCs w:val="20"/>
        </w:rPr>
      </w:pPr>
    </w:p>
    <w:p w14:paraId="7A67438C" w14:textId="77777777" w:rsidR="003339E5" w:rsidRDefault="003339E5">
      <w:pPr>
        <w:spacing w:line="200" w:lineRule="exact"/>
        <w:rPr>
          <w:sz w:val="20"/>
          <w:szCs w:val="20"/>
        </w:rPr>
      </w:pPr>
    </w:p>
    <w:p w14:paraId="66974EC3" w14:textId="77777777" w:rsidR="003339E5" w:rsidRDefault="003339E5">
      <w:pPr>
        <w:spacing w:line="200" w:lineRule="exact"/>
        <w:rPr>
          <w:sz w:val="20"/>
          <w:szCs w:val="20"/>
        </w:rPr>
      </w:pPr>
    </w:p>
    <w:p w14:paraId="55B58740" w14:textId="77777777" w:rsidR="003339E5" w:rsidRDefault="003339E5">
      <w:pPr>
        <w:spacing w:line="200" w:lineRule="exact"/>
        <w:rPr>
          <w:sz w:val="20"/>
          <w:szCs w:val="20"/>
        </w:rPr>
      </w:pPr>
    </w:p>
    <w:p w14:paraId="3012781E" w14:textId="77777777" w:rsidR="003339E5" w:rsidRDefault="003339E5">
      <w:pPr>
        <w:spacing w:line="200" w:lineRule="exact"/>
        <w:rPr>
          <w:sz w:val="20"/>
          <w:szCs w:val="20"/>
        </w:rPr>
      </w:pPr>
    </w:p>
    <w:p w14:paraId="4F96F6E2" w14:textId="77777777" w:rsidR="003339E5" w:rsidRDefault="003339E5">
      <w:pPr>
        <w:spacing w:line="200" w:lineRule="exact"/>
        <w:rPr>
          <w:sz w:val="20"/>
          <w:szCs w:val="20"/>
        </w:rPr>
      </w:pPr>
    </w:p>
    <w:p w14:paraId="6D8A09BA" w14:textId="77777777" w:rsidR="003339E5" w:rsidRDefault="003339E5">
      <w:pPr>
        <w:spacing w:line="200" w:lineRule="exact"/>
        <w:rPr>
          <w:sz w:val="20"/>
          <w:szCs w:val="20"/>
        </w:rPr>
      </w:pPr>
    </w:p>
    <w:p w14:paraId="63A4054D" w14:textId="77777777" w:rsidR="003339E5" w:rsidRDefault="003339E5">
      <w:pPr>
        <w:spacing w:line="200" w:lineRule="exact"/>
        <w:rPr>
          <w:sz w:val="20"/>
          <w:szCs w:val="20"/>
        </w:rPr>
      </w:pPr>
    </w:p>
    <w:p w14:paraId="266C47FF" w14:textId="77777777" w:rsidR="003339E5" w:rsidRDefault="003339E5">
      <w:pPr>
        <w:spacing w:line="200" w:lineRule="exact"/>
        <w:rPr>
          <w:sz w:val="20"/>
          <w:szCs w:val="20"/>
        </w:rPr>
      </w:pPr>
    </w:p>
    <w:p w14:paraId="2312C021" w14:textId="77777777" w:rsidR="003339E5" w:rsidRDefault="003339E5">
      <w:pPr>
        <w:spacing w:line="200" w:lineRule="exact"/>
        <w:rPr>
          <w:sz w:val="20"/>
          <w:szCs w:val="20"/>
        </w:rPr>
      </w:pPr>
    </w:p>
    <w:p w14:paraId="21617833" w14:textId="77777777" w:rsidR="003339E5" w:rsidRDefault="003339E5">
      <w:pPr>
        <w:spacing w:line="200" w:lineRule="exact"/>
        <w:rPr>
          <w:sz w:val="20"/>
          <w:szCs w:val="20"/>
        </w:rPr>
      </w:pPr>
    </w:p>
    <w:p w14:paraId="334CF792" w14:textId="77777777" w:rsidR="003339E5" w:rsidRDefault="003339E5">
      <w:pPr>
        <w:spacing w:line="200" w:lineRule="exact"/>
        <w:rPr>
          <w:sz w:val="20"/>
          <w:szCs w:val="20"/>
        </w:rPr>
      </w:pPr>
    </w:p>
    <w:p w14:paraId="2AC27AFA" w14:textId="77777777" w:rsidR="003339E5" w:rsidRDefault="003339E5">
      <w:pPr>
        <w:spacing w:line="200" w:lineRule="exact"/>
        <w:rPr>
          <w:sz w:val="20"/>
          <w:szCs w:val="20"/>
        </w:rPr>
      </w:pPr>
    </w:p>
    <w:p w14:paraId="01F4819F" w14:textId="77777777" w:rsidR="003339E5" w:rsidRDefault="003339E5">
      <w:pPr>
        <w:spacing w:line="200" w:lineRule="exact"/>
        <w:rPr>
          <w:sz w:val="20"/>
          <w:szCs w:val="20"/>
        </w:rPr>
      </w:pPr>
    </w:p>
    <w:p w14:paraId="1C1D581A" w14:textId="77777777" w:rsidR="003339E5" w:rsidRDefault="003339E5">
      <w:pPr>
        <w:spacing w:line="200" w:lineRule="exact"/>
        <w:rPr>
          <w:sz w:val="20"/>
          <w:szCs w:val="20"/>
        </w:rPr>
      </w:pPr>
    </w:p>
    <w:p w14:paraId="2CC99EC9" w14:textId="77777777" w:rsidR="003339E5" w:rsidRDefault="003339E5">
      <w:pPr>
        <w:spacing w:line="200" w:lineRule="exact"/>
        <w:rPr>
          <w:sz w:val="20"/>
          <w:szCs w:val="20"/>
        </w:rPr>
      </w:pPr>
    </w:p>
    <w:p w14:paraId="4DDD5E7C" w14:textId="77777777" w:rsidR="003339E5" w:rsidRDefault="003339E5">
      <w:pPr>
        <w:spacing w:line="200" w:lineRule="exact"/>
        <w:rPr>
          <w:sz w:val="20"/>
          <w:szCs w:val="20"/>
        </w:rPr>
      </w:pPr>
    </w:p>
    <w:p w14:paraId="407E903E" w14:textId="77777777" w:rsidR="003339E5" w:rsidRDefault="003339E5">
      <w:pPr>
        <w:spacing w:line="200" w:lineRule="exact"/>
        <w:rPr>
          <w:sz w:val="20"/>
          <w:szCs w:val="20"/>
        </w:rPr>
      </w:pPr>
    </w:p>
    <w:p w14:paraId="52706227" w14:textId="77777777" w:rsidR="003339E5" w:rsidRDefault="003339E5">
      <w:pPr>
        <w:spacing w:line="200" w:lineRule="exact"/>
        <w:rPr>
          <w:sz w:val="20"/>
          <w:szCs w:val="20"/>
        </w:rPr>
      </w:pPr>
    </w:p>
    <w:p w14:paraId="3C7264E2" w14:textId="77777777" w:rsidR="003339E5" w:rsidRDefault="003339E5">
      <w:pPr>
        <w:spacing w:line="200" w:lineRule="exact"/>
        <w:rPr>
          <w:sz w:val="20"/>
          <w:szCs w:val="20"/>
        </w:rPr>
      </w:pPr>
    </w:p>
    <w:p w14:paraId="0B950F77" w14:textId="77777777" w:rsidR="003339E5" w:rsidRDefault="003339E5">
      <w:pPr>
        <w:spacing w:line="200" w:lineRule="exact"/>
        <w:rPr>
          <w:sz w:val="20"/>
          <w:szCs w:val="20"/>
        </w:rPr>
      </w:pPr>
    </w:p>
    <w:p w14:paraId="707F0824" w14:textId="77777777" w:rsidR="003339E5" w:rsidRDefault="003339E5">
      <w:pPr>
        <w:spacing w:line="200" w:lineRule="exact"/>
        <w:rPr>
          <w:sz w:val="20"/>
          <w:szCs w:val="20"/>
        </w:rPr>
      </w:pPr>
    </w:p>
    <w:p w14:paraId="54684AF5" w14:textId="77777777" w:rsidR="003339E5" w:rsidRDefault="003339E5">
      <w:pPr>
        <w:spacing w:line="200" w:lineRule="exact"/>
        <w:rPr>
          <w:sz w:val="20"/>
          <w:szCs w:val="20"/>
        </w:rPr>
      </w:pPr>
    </w:p>
    <w:p w14:paraId="401078D6" w14:textId="77777777" w:rsidR="003339E5" w:rsidRDefault="003339E5">
      <w:pPr>
        <w:spacing w:line="200" w:lineRule="exact"/>
        <w:rPr>
          <w:sz w:val="20"/>
          <w:szCs w:val="20"/>
        </w:rPr>
      </w:pPr>
    </w:p>
    <w:p w14:paraId="52F88FCB" w14:textId="77777777" w:rsidR="003339E5" w:rsidRDefault="003339E5">
      <w:pPr>
        <w:spacing w:line="229" w:lineRule="exact"/>
        <w:rPr>
          <w:sz w:val="20"/>
          <w:szCs w:val="20"/>
        </w:rPr>
      </w:pPr>
    </w:p>
    <w:p w14:paraId="24B147B9" w14:textId="77777777" w:rsidR="003339E5" w:rsidRDefault="003B64C7">
      <w:pPr>
        <w:ind w:left="10300"/>
        <w:rPr>
          <w:sz w:val="20"/>
          <w:szCs w:val="20"/>
        </w:rPr>
      </w:pPr>
      <w:r>
        <w:rPr>
          <w:rFonts w:ascii="Calibri" w:eastAsia="Calibri" w:hAnsi="Calibri" w:cs="Calibri"/>
        </w:rPr>
        <w:t>100</w:t>
      </w:r>
    </w:p>
    <w:p w14:paraId="40194A0A" w14:textId="77777777" w:rsidR="003339E5" w:rsidRDefault="003339E5">
      <w:pPr>
        <w:sectPr w:rsidR="003339E5">
          <w:type w:val="continuous"/>
          <w:pgSz w:w="12240" w:h="15840"/>
          <w:pgMar w:top="1083" w:right="780" w:bottom="0" w:left="820" w:header="0" w:footer="0" w:gutter="0"/>
          <w:cols w:space="720" w:equalWidth="0">
            <w:col w:w="10640"/>
          </w:cols>
        </w:sectPr>
      </w:pPr>
    </w:p>
    <w:p w14:paraId="253A4690" w14:textId="77777777" w:rsidR="003339E5" w:rsidRDefault="003B64C7">
      <w:pPr>
        <w:ind w:left="1740"/>
        <w:rPr>
          <w:sz w:val="20"/>
          <w:szCs w:val="20"/>
        </w:rPr>
      </w:pPr>
      <w:bookmarkStart w:id="101" w:name="page101"/>
      <w:bookmarkEnd w:id="101"/>
      <w:r>
        <w:rPr>
          <w:rFonts w:ascii="Trebuchet MS" w:eastAsia="Trebuchet MS" w:hAnsi="Trebuchet MS" w:cs="Trebuchet MS"/>
          <w:b/>
          <w:bCs/>
          <w:noProof/>
          <w:color w:val="FFFFFF"/>
          <w:sz w:val="56"/>
          <w:szCs w:val="56"/>
        </w:rPr>
        <w:lastRenderedPageBreak/>
        <w:drawing>
          <wp:anchor distT="0" distB="0" distL="114300" distR="114300" simplePos="0" relativeHeight="251603968" behindDoc="1" locked="0" layoutInCell="0" allowOverlap="1" wp14:anchorId="6A9F2FB8" wp14:editId="77F695B5">
            <wp:simplePos x="0" y="0"/>
            <wp:positionH relativeFrom="page">
              <wp:posOffset>457200</wp:posOffset>
            </wp:positionH>
            <wp:positionV relativeFrom="page">
              <wp:posOffset>457200</wp:posOffset>
            </wp:positionV>
            <wp:extent cx="6858000" cy="128524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7B1CF7D" w14:textId="77777777" w:rsidR="003339E5" w:rsidRDefault="003B64C7">
      <w:pPr>
        <w:spacing w:line="182" w:lineRule="auto"/>
        <w:ind w:left="18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0B71CBB3" w14:textId="77777777" w:rsidR="003339E5" w:rsidRDefault="003B64C7">
      <w:pPr>
        <w:spacing w:line="237" w:lineRule="auto"/>
        <w:ind w:left="1740"/>
        <w:rPr>
          <w:sz w:val="20"/>
          <w:szCs w:val="20"/>
        </w:rPr>
      </w:pPr>
      <w:r>
        <w:rPr>
          <w:rFonts w:ascii="Trebuchet MS" w:eastAsia="Trebuchet MS" w:hAnsi="Trebuchet MS" w:cs="Trebuchet MS"/>
          <w:b/>
          <w:bCs/>
          <w:color w:val="FFFFFF"/>
          <w:sz w:val="56"/>
          <w:szCs w:val="56"/>
        </w:rPr>
        <w:t>POLICIES</w:t>
      </w:r>
    </w:p>
    <w:p w14:paraId="27A04AFA" w14:textId="77777777" w:rsidR="003339E5" w:rsidRDefault="003339E5">
      <w:pPr>
        <w:spacing w:line="286" w:lineRule="exact"/>
        <w:rPr>
          <w:sz w:val="20"/>
          <w:szCs w:val="20"/>
        </w:rPr>
      </w:pPr>
    </w:p>
    <w:p w14:paraId="4B690E18" w14:textId="77777777" w:rsidR="003339E5" w:rsidRDefault="003B64C7">
      <w:pPr>
        <w:ind w:right="-119"/>
        <w:jc w:val="center"/>
        <w:rPr>
          <w:sz w:val="20"/>
          <w:szCs w:val="20"/>
        </w:rPr>
      </w:pPr>
      <w:r>
        <w:rPr>
          <w:rFonts w:ascii="Trebuchet MS" w:eastAsia="Trebuchet MS" w:hAnsi="Trebuchet MS" w:cs="Trebuchet MS"/>
          <w:b/>
          <w:bCs/>
          <w:i/>
          <w:iCs/>
          <w:color w:val="808080"/>
          <w:sz w:val="44"/>
          <w:szCs w:val="44"/>
        </w:rPr>
        <w:t>A . 1 . 5 Conti nuous Monitoring Policy</w:t>
      </w:r>
    </w:p>
    <w:p w14:paraId="184E8E2E" w14:textId="77777777" w:rsidR="003339E5" w:rsidRDefault="003339E5">
      <w:pPr>
        <w:spacing w:line="321" w:lineRule="exact"/>
        <w:rPr>
          <w:sz w:val="20"/>
          <w:szCs w:val="20"/>
        </w:rPr>
      </w:pPr>
    </w:p>
    <w:p w14:paraId="18B13DED" w14:textId="77777777" w:rsidR="003339E5" w:rsidRDefault="003B64C7">
      <w:pPr>
        <w:rPr>
          <w:sz w:val="20"/>
          <w:szCs w:val="20"/>
        </w:rPr>
      </w:pPr>
      <w:r>
        <w:rPr>
          <w:rFonts w:ascii="Calibri" w:eastAsia="Calibri" w:hAnsi="Calibri" w:cs="Calibri"/>
          <w:b/>
          <w:bCs/>
          <w:color w:val="085296"/>
          <w:sz w:val="32"/>
          <w:szCs w:val="32"/>
        </w:rPr>
        <w:t>1. Purpose/Objective</w:t>
      </w:r>
    </w:p>
    <w:p w14:paraId="62A15DF3" w14:textId="77777777" w:rsidR="003339E5" w:rsidRDefault="003339E5">
      <w:pPr>
        <w:spacing w:line="60" w:lineRule="exact"/>
        <w:rPr>
          <w:sz w:val="20"/>
          <w:szCs w:val="20"/>
        </w:rPr>
      </w:pPr>
    </w:p>
    <w:p w14:paraId="639E1D99" w14:textId="77777777" w:rsidR="003339E5" w:rsidRDefault="003B64C7">
      <w:pPr>
        <w:spacing w:line="217" w:lineRule="auto"/>
        <w:ind w:right="820"/>
        <w:rPr>
          <w:sz w:val="20"/>
          <w:szCs w:val="20"/>
        </w:rPr>
      </w:pPr>
      <w:r>
        <w:rPr>
          <w:rFonts w:ascii="Calibri" w:eastAsia="Calibri" w:hAnsi="Calibri" w:cs="Calibri"/>
        </w:rPr>
        <w:t>This policy identifies the requirements for maintaining ongoing awareness of information security and privacy vulnerabilities and threats to support organizational risk management decisions.</w:t>
      </w:r>
    </w:p>
    <w:p w14:paraId="43E26D1E" w14:textId="77777777" w:rsidR="003339E5" w:rsidRDefault="003339E5">
      <w:pPr>
        <w:spacing w:line="92" w:lineRule="exact"/>
        <w:rPr>
          <w:sz w:val="20"/>
          <w:szCs w:val="20"/>
        </w:rPr>
      </w:pPr>
    </w:p>
    <w:p w14:paraId="6080FF5F" w14:textId="77777777" w:rsidR="003339E5" w:rsidRDefault="003B64C7">
      <w:pPr>
        <w:rPr>
          <w:sz w:val="20"/>
          <w:szCs w:val="20"/>
        </w:rPr>
      </w:pPr>
      <w:r>
        <w:rPr>
          <w:rFonts w:ascii="Calibri" w:eastAsia="Calibri" w:hAnsi="Calibri" w:cs="Calibri"/>
          <w:b/>
          <w:bCs/>
          <w:color w:val="085296"/>
          <w:sz w:val="32"/>
          <w:szCs w:val="32"/>
        </w:rPr>
        <w:t>2. Authorities</w:t>
      </w:r>
    </w:p>
    <w:p w14:paraId="4FD1D9CB" w14:textId="77777777" w:rsidR="003339E5" w:rsidRDefault="003339E5">
      <w:pPr>
        <w:spacing w:line="10" w:lineRule="exact"/>
        <w:rPr>
          <w:sz w:val="20"/>
          <w:szCs w:val="20"/>
        </w:rPr>
      </w:pPr>
    </w:p>
    <w:p w14:paraId="409D2B5F" w14:textId="77777777" w:rsidR="003339E5" w:rsidRDefault="003B64C7">
      <w:pPr>
        <w:rPr>
          <w:sz w:val="20"/>
          <w:szCs w:val="20"/>
        </w:rPr>
      </w:pPr>
      <w:r>
        <w:rPr>
          <w:rFonts w:ascii="Calibri" w:eastAsia="Calibri" w:hAnsi="Calibri" w:cs="Calibri"/>
        </w:rPr>
        <w:t>The authorities for this policy include:</w:t>
      </w:r>
    </w:p>
    <w:p w14:paraId="6895A131" w14:textId="77777777" w:rsidR="003339E5" w:rsidRDefault="003339E5">
      <w:pPr>
        <w:spacing w:line="124" w:lineRule="exact"/>
        <w:rPr>
          <w:sz w:val="20"/>
          <w:szCs w:val="20"/>
        </w:rPr>
      </w:pPr>
    </w:p>
    <w:p w14:paraId="4F55D228" w14:textId="77777777" w:rsidR="003339E5" w:rsidRDefault="003B64C7">
      <w:pPr>
        <w:spacing w:line="295" w:lineRule="auto"/>
        <w:ind w:left="180" w:right="226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28</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29</w:t>
      </w:r>
    </w:p>
    <w:p w14:paraId="2A6C1DF3" w14:textId="77777777" w:rsidR="003339E5" w:rsidRDefault="003B64C7">
      <w:pPr>
        <w:numPr>
          <w:ilvl w:val="0"/>
          <w:numId w:val="79"/>
        </w:numPr>
        <w:tabs>
          <w:tab w:val="left" w:pos="400"/>
        </w:tabs>
        <w:spacing w:line="230" w:lineRule="auto"/>
        <w:ind w:left="400" w:hanging="226"/>
        <w:rPr>
          <w:rFonts w:ascii="Calibri" w:eastAsia="Calibri" w:hAnsi="Calibri" w:cs="Calibri"/>
        </w:rPr>
      </w:pPr>
      <w:r>
        <w:rPr>
          <w:rFonts w:ascii="Calibri" w:eastAsia="Calibri" w:hAnsi="Calibri" w:cs="Calibri"/>
        </w:rPr>
        <w:t>Office of Management and Budget Circular A-130</w:t>
      </w:r>
      <w:r>
        <w:rPr>
          <w:rFonts w:ascii="Calibri" w:eastAsia="Calibri" w:hAnsi="Calibri" w:cs="Calibri"/>
          <w:sz w:val="28"/>
          <w:szCs w:val="28"/>
          <w:vertAlign w:val="superscript"/>
        </w:rPr>
        <w:t>30</w:t>
      </w:r>
    </w:p>
    <w:p w14:paraId="10C5CFD1" w14:textId="77777777" w:rsidR="003339E5" w:rsidRDefault="003339E5">
      <w:pPr>
        <w:spacing w:line="47" w:lineRule="exact"/>
        <w:rPr>
          <w:rFonts w:ascii="Calibri" w:eastAsia="Calibri" w:hAnsi="Calibri" w:cs="Calibri"/>
        </w:rPr>
      </w:pPr>
    </w:p>
    <w:p w14:paraId="0FC244EB" w14:textId="77777777" w:rsidR="003339E5" w:rsidRDefault="003B64C7">
      <w:pPr>
        <w:numPr>
          <w:ilvl w:val="0"/>
          <w:numId w:val="79"/>
        </w:numPr>
        <w:tabs>
          <w:tab w:val="left" w:pos="420"/>
        </w:tabs>
        <w:ind w:left="420" w:hanging="246"/>
        <w:rPr>
          <w:rFonts w:ascii="Calibri" w:eastAsia="Calibri" w:hAnsi="Calibri" w:cs="Calibri"/>
        </w:rPr>
      </w:pPr>
      <w:r>
        <w:rPr>
          <w:rFonts w:ascii="Calibri" w:eastAsia="Calibri" w:hAnsi="Calibri" w:cs="Calibri"/>
        </w:rPr>
        <w:t>National Institute of Standards and Technology, Special Publication 800-53, Revision 4</w:t>
      </w:r>
      <w:r>
        <w:rPr>
          <w:rFonts w:ascii="Calibri" w:eastAsia="Calibri" w:hAnsi="Calibri" w:cs="Calibri"/>
          <w:sz w:val="28"/>
          <w:szCs w:val="28"/>
          <w:vertAlign w:val="superscript"/>
        </w:rPr>
        <w:t>31</w:t>
      </w:r>
    </w:p>
    <w:p w14:paraId="2ADAA37E" w14:textId="77777777" w:rsidR="003339E5" w:rsidRDefault="003339E5">
      <w:pPr>
        <w:spacing w:line="54" w:lineRule="exact"/>
        <w:rPr>
          <w:sz w:val="20"/>
          <w:szCs w:val="20"/>
        </w:rPr>
      </w:pPr>
    </w:p>
    <w:p w14:paraId="20BEF47D" w14:textId="77777777" w:rsidR="003339E5" w:rsidRDefault="003B64C7">
      <w:pPr>
        <w:rPr>
          <w:sz w:val="20"/>
          <w:szCs w:val="20"/>
        </w:rPr>
      </w:pPr>
      <w:r>
        <w:rPr>
          <w:rFonts w:ascii="Calibri" w:eastAsia="Calibri" w:hAnsi="Calibri" w:cs="Calibri"/>
          <w:b/>
          <w:bCs/>
          <w:color w:val="085296"/>
          <w:sz w:val="32"/>
          <w:szCs w:val="32"/>
        </w:rPr>
        <w:t>3. Scope</w:t>
      </w:r>
    </w:p>
    <w:p w14:paraId="58B61F79" w14:textId="77777777" w:rsidR="003339E5" w:rsidRDefault="003339E5">
      <w:pPr>
        <w:spacing w:line="59" w:lineRule="exact"/>
        <w:rPr>
          <w:sz w:val="20"/>
          <w:szCs w:val="20"/>
        </w:rPr>
      </w:pPr>
    </w:p>
    <w:p w14:paraId="5DE24A69" w14:textId="77777777" w:rsidR="003339E5" w:rsidRDefault="003B64C7">
      <w:pPr>
        <w:spacing w:line="231" w:lineRule="auto"/>
        <w:ind w:right="160"/>
        <w:rPr>
          <w:sz w:val="20"/>
          <w:szCs w:val="20"/>
        </w:rPr>
      </w:pPr>
      <w:r>
        <w:rPr>
          <w:rFonts w:ascii="Calibri" w:eastAsia="Calibri" w:hAnsi="Calibri" w:cs="Calibri"/>
        </w:rPr>
        <w:t>This policy applies to all [Agency] employees and contractors. This [Agency] policy sets forth the baseline requirements for security and privacy controls as defined in NIST 800-53 and assigns programmatic responsibility to specific offices and positions. As described below, tailoring of the control baseline for information systems to more closely align security and privacy requirements with [Agency]’s mission and business requirements and environments of operation may be appropriate.</w:t>
      </w:r>
    </w:p>
    <w:p w14:paraId="4D4D75BC" w14:textId="77777777" w:rsidR="003339E5" w:rsidRDefault="003339E5">
      <w:pPr>
        <w:spacing w:line="35" w:lineRule="exact"/>
        <w:rPr>
          <w:sz w:val="20"/>
          <w:szCs w:val="20"/>
        </w:rPr>
      </w:pPr>
    </w:p>
    <w:p w14:paraId="2FAA941A" w14:textId="77777777" w:rsidR="003339E5" w:rsidRDefault="003B64C7">
      <w:pPr>
        <w:numPr>
          <w:ilvl w:val="0"/>
          <w:numId w:val="80"/>
        </w:numPr>
        <w:tabs>
          <w:tab w:val="left" w:pos="280"/>
        </w:tabs>
        <w:ind w:left="280" w:hanging="274"/>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32</w:t>
      </w:r>
    </w:p>
    <w:p w14:paraId="3E006504" w14:textId="77777777" w:rsidR="003339E5" w:rsidRDefault="003339E5">
      <w:pPr>
        <w:spacing w:line="7" w:lineRule="exact"/>
        <w:rPr>
          <w:rFonts w:ascii="Calibri" w:eastAsia="Calibri" w:hAnsi="Calibri" w:cs="Calibri"/>
          <w:b/>
          <w:bCs/>
          <w:color w:val="085296"/>
          <w:sz w:val="32"/>
          <w:szCs w:val="32"/>
        </w:rPr>
      </w:pPr>
    </w:p>
    <w:p w14:paraId="30300D71" w14:textId="77777777" w:rsidR="003339E5" w:rsidRDefault="003B64C7">
      <w:pPr>
        <w:numPr>
          <w:ilvl w:val="1"/>
          <w:numId w:val="80"/>
        </w:numPr>
        <w:tabs>
          <w:tab w:val="left" w:pos="592"/>
        </w:tabs>
        <w:spacing w:line="217" w:lineRule="auto"/>
        <w:ind w:left="720" w:right="560" w:hanging="354"/>
        <w:rPr>
          <w:rFonts w:ascii="Calibri" w:eastAsia="Calibri" w:hAnsi="Calibri" w:cs="Calibri"/>
        </w:rPr>
      </w:pPr>
      <w:r>
        <w:rPr>
          <w:rFonts w:ascii="Calibri" w:eastAsia="Calibri" w:hAnsi="Calibri" w:cs="Calibri"/>
          <w:u w:val="single"/>
        </w:rPr>
        <w:t>Chief Information Security Officer (CISO)</w:t>
      </w:r>
      <w:r>
        <w:rPr>
          <w:rFonts w:ascii="Calibri" w:eastAsia="Calibri" w:hAnsi="Calibri" w:cs="Calibri"/>
        </w:rPr>
        <w:t>: The CISO carries out the responsibilities of the Chief Information Officer (CIO) under the Federal Information Security Modernization Act of 2014 (FISMA).</w:t>
      </w:r>
    </w:p>
    <w:p w14:paraId="3E806A5D" w14:textId="77777777" w:rsidR="003339E5" w:rsidRDefault="003339E5">
      <w:pPr>
        <w:spacing w:line="171" w:lineRule="exact"/>
        <w:rPr>
          <w:rFonts w:ascii="Calibri" w:eastAsia="Calibri" w:hAnsi="Calibri" w:cs="Calibri"/>
        </w:rPr>
      </w:pPr>
    </w:p>
    <w:p w14:paraId="5F7D421B" w14:textId="77777777" w:rsidR="003339E5" w:rsidRDefault="003B64C7">
      <w:pPr>
        <w:numPr>
          <w:ilvl w:val="1"/>
          <w:numId w:val="80"/>
        </w:numPr>
        <w:tabs>
          <w:tab w:val="left" w:pos="584"/>
        </w:tabs>
        <w:spacing w:line="224" w:lineRule="auto"/>
        <w:ind w:left="720" w:right="1020" w:hanging="354"/>
        <w:rPr>
          <w:rFonts w:ascii="Calibri" w:eastAsia="Calibri" w:hAnsi="Calibri" w:cs="Calibri"/>
        </w:rPr>
      </w:pPr>
      <w:r>
        <w:rPr>
          <w:rFonts w:ascii="Calibri" w:eastAsia="Calibri" w:hAnsi="Calibri" w:cs="Calibri"/>
          <w:u w:val="single"/>
        </w:rPr>
        <w:t>Chief Privacy Officer (CPO)</w:t>
      </w:r>
      <w:r>
        <w:rPr>
          <w:rFonts w:ascii="Calibri" w:eastAsia="Calibri" w:hAnsi="Calibri" w:cs="Calibri"/>
        </w:rPr>
        <w:t>: The CPO is responsible for ensuring compliance with applicable privacy requirements and managing privacy risks. The CPO reviews privacy risks throughout the lifecycle of information.</w:t>
      </w:r>
    </w:p>
    <w:p w14:paraId="635DFB38" w14:textId="77777777" w:rsidR="003339E5" w:rsidRDefault="003339E5">
      <w:pPr>
        <w:spacing w:line="173" w:lineRule="exact"/>
        <w:rPr>
          <w:rFonts w:ascii="Calibri" w:eastAsia="Calibri" w:hAnsi="Calibri" w:cs="Calibri"/>
        </w:rPr>
      </w:pPr>
    </w:p>
    <w:p w14:paraId="277B8563" w14:textId="77777777" w:rsidR="003339E5" w:rsidRDefault="003B64C7">
      <w:pPr>
        <w:numPr>
          <w:ilvl w:val="1"/>
          <w:numId w:val="80"/>
        </w:numPr>
        <w:tabs>
          <w:tab w:val="left" w:pos="582"/>
        </w:tabs>
        <w:spacing w:line="232" w:lineRule="auto"/>
        <w:ind w:left="720" w:right="60" w:hanging="354"/>
        <w:rPr>
          <w:rFonts w:ascii="Calibri" w:eastAsia="Calibri" w:hAnsi="Calibri" w:cs="Calibri"/>
        </w:rPr>
      </w:pPr>
      <w:r>
        <w:rPr>
          <w:rFonts w:ascii="Calibri" w:eastAsia="Calibri" w:hAnsi="Calibri" w:cs="Calibri"/>
          <w:u w:val="single"/>
        </w:rPr>
        <w:t>Information System Security Officer (ISSO)</w:t>
      </w:r>
      <w:r>
        <w:rPr>
          <w:rFonts w:ascii="Calibri" w:eastAsia="Calibri" w:hAnsi="Calibri" w:cs="Calibri"/>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48B8EBF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04992" behindDoc="1" locked="0" layoutInCell="0" allowOverlap="1" wp14:anchorId="49DA4839" wp14:editId="56119C21">
                <wp:simplePos x="0" y="0"/>
                <wp:positionH relativeFrom="column">
                  <wp:posOffset>-49530</wp:posOffset>
                </wp:positionH>
                <wp:positionV relativeFrom="paragraph">
                  <wp:posOffset>217805</wp:posOffset>
                </wp:positionV>
                <wp:extent cx="3391535" cy="0"/>
                <wp:effectExtent l="0" t="0" r="0" b="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281D68F9" id="Shape 555" o:spid="_x0000_s1026" style="position:absolute;left:0;text-align:left;z-index:-251711488;visibility:visible;mso-wrap-style:square;mso-wrap-distance-left:9pt;mso-wrap-distance-top:0;mso-wrap-distance-right:9pt;mso-wrap-distance-bottom:0;mso-position-horizontal:absolute;mso-position-horizontal-relative:text;mso-position-vertical:absolute;mso-position-vertical-relative:text" from="-3.9pt,17.15pt" to="263.1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" o:allowincell="f" filled="t" strokecolor="#9e9e9e" strokeweight="1pt">
                <v:stroke joinstyle="miter"/>
                <o:lock v:ext="edit" shapetype="f"/>
              </v:line>
            </w:pict>
          </mc:Fallback>
        </mc:AlternateContent>
      </w:r>
    </w:p>
    <w:p w14:paraId="79419475" w14:textId="77777777" w:rsidR="003339E5" w:rsidRDefault="003339E5">
      <w:pPr>
        <w:spacing w:line="388" w:lineRule="exact"/>
        <w:rPr>
          <w:sz w:val="20"/>
          <w:szCs w:val="20"/>
        </w:rPr>
      </w:pPr>
    </w:p>
    <w:p w14:paraId="63E94703" w14:textId="77777777" w:rsidR="003339E5" w:rsidRDefault="003B64C7">
      <w:pPr>
        <w:rPr>
          <w:sz w:val="20"/>
          <w:szCs w:val="20"/>
        </w:rPr>
      </w:pPr>
      <w:r>
        <w:rPr>
          <w:rFonts w:ascii="Calibri" w:eastAsia="Calibri" w:hAnsi="Calibri" w:cs="Calibri"/>
          <w:sz w:val="31"/>
          <w:szCs w:val="31"/>
          <w:vertAlign w:val="superscript"/>
        </w:rPr>
        <w:t>28</w:t>
      </w:r>
      <w:r>
        <w:rPr>
          <w:rFonts w:ascii="Calibri" w:eastAsia="Calibri" w:hAnsi="Calibri" w:cs="Calibri"/>
          <w:sz w:val="18"/>
          <w:szCs w:val="18"/>
        </w:rPr>
        <w:t>https://www.congress.gov/113/plaws/publ283/PLAW-113publ283.pdf</w:t>
      </w:r>
    </w:p>
    <w:p w14:paraId="07561755" w14:textId="77777777" w:rsidR="003339E5" w:rsidRDefault="003B64C7">
      <w:pPr>
        <w:spacing w:line="185" w:lineRule="auto"/>
        <w:rPr>
          <w:sz w:val="20"/>
          <w:szCs w:val="20"/>
        </w:rPr>
      </w:pPr>
      <w:r>
        <w:rPr>
          <w:rFonts w:ascii="Calibri" w:eastAsia="Calibri" w:hAnsi="Calibri" w:cs="Calibri"/>
          <w:sz w:val="31"/>
          <w:szCs w:val="31"/>
          <w:vertAlign w:val="superscript"/>
        </w:rPr>
        <w:t>29</w:t>
      </w:r>
      <w:r>
        <w:rPr>
          <w:rFonts w:ascii="Calibri" w:eastAsia="Calibri" w:hAnsi="Calibri" w:cs="Calibri"/>
          <w:sz w:val="18"/>
          <w:szCs w:val="18"/>
        </w:rPr>
        <w:t>http://csrc.nist.gov/publications/fips/fips200/FIPS-200-final-march.pdf</w:t>
      </w:r>
    </w:p>
    <w:p w14:paraId="0CC9D82C" w14:textId="77777777" w:rsidR="003339E5" w:rsidRDefault="003B64C7">
      <w:pPr>
        <w:spacing w:line="186" w:lineRule="auto"/>
        <w:rPr>
          <w:sz w:val="20"/>
          <w:szCs w:val="20"/>
        </w:rPr>
      </w:pPr>
      <w:r>
        <w:rPr>
          <w:rFonts w:ascii="Calibri" w:eastAsia="Calibri" w:hAnsi="Calibri" w:cs="Calibri"/>
          <w:sz w:val="31"/>
          <w:szCs w:val="31"/>
          <w:vertAlign w:val="superscript"/>
        </w:rPr>
        <w:t>30</w:t>
      </w:r>
      <w:r>
        <w:rPr>
          <w:rFonts w:ascii="Calibri" w:eastAsia="Calibri" w:hAnsi="Calibri" w:cs="Calibri"/>
          <w:sz w:val="18"/>
          <w:szCs w:val="18"/>
        </w:rPr>
        <w:t>https://www.whitehouse.gov/sites/default/files/omb/assets/OMB/circulars/a130/a130revised.pdf</w:t>
      </w:r>
    </w:p>
    <w:p w14:paraId="3676BD9E" w14:textId="77777777" w:rsidR="003339E5" w:rsidRDefault="003B64C7">
      <w:pPr>
        <w:spacing w:line="187" w:lineRule="auto"/>
        <w:rPr>
          <w:sz w:val="20"/>
          <w:szCs w:val="20"/>
        </w:rPr>
      </w:pPr>
      <w:r>
        <w:rPr>
          <w:rFonts w:ascii="Calibri" w:eastAsia="Calibri" w:hAnsi="Calibri" w:cs="Calibri"/>
          <w:sz w:val="31"/>
          <w:szCs w:val="31"/>
          <w:vertAlign w:val="superscript"/>
        </w:rPr>
        <w:t>31</w:t>
      </w:r>
      <w:r>
        <w:rPr>
          <w:rFonts w:ascii="Calibri" w:eastAsia="Calibri" w:hAnsi="Calibri" w:cs="Calibri"/>
          <w:sz w:val="18"/>
          <w:szCs w:val="18"/>
        </w:rPr>
        <w:t>http://nvlpubs.nist.gov/nistpubs/SpecialPublications/NIST.SP.800-53r4.pdf</w:t>
      </w:r>
    </w:p>
    <w:p w14:paraId="045521A1" w14:textId="77777777" w:rsidR="003339E5" w:rsidRDefault="003B64C7">
      <w:pPr>
        <w:spacing w:line="209" w:lineRule="auto"/>
        <w:rPr>
          <w:sz w:val="20"/>
          <w:szCs w:val="20"/>
        </w:rPr>
      </w:pPr>
      <w:r>
        <w:rPr>
          <w:rFonts w:ascii="Calibri" w:eastAsia="Calibri" w:hAnsi="Calibri" w:cs="Calibri"/>
          <w:sz w:val="31"/>
          <w:szCs w:val="31"/>
          <w:vertAlign w:val="superscript"/>
        </w:rPr>
        <w:t>32</w:t>
      </w:r>
      <w:r>
        <w:rPr>
          <w:rFonts w:ascii="Calibri" w:eastAsia="Calibri" w:hAnsi="Calibri" w:cs="Calibri"/>
          <w:sz w:val="18"/>
          <w:szCs w:val="18"/>
        </w:rPr>
        <w:t>As applicable to this policy.</w:t>
      </w:r>
    </w:p>
    <w:p w14:paraId="50F7DF0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06016" behindDoc="1" locked="0" layoutInCell="0" allowOverlap="1" wp14:anchorId="7C9F8DA1" wp14:editId="10094C0F">
                <wp:simplePos x="0" y="0"/>
                <wp:positionH relativeFrom="column">
                  <wp:posOffset>-80645</wp:posOffset>
                </wp:positionH>
                <wp:positionV relativeFrom="paragraph">
                  <wp:posOffset>29210</wp:posOffset>
                </wp:positionV>
                <wp:extent cx="4836160" cy="204470"/>
                <wp:effectExtent l="0" t="0" r="0" b="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8AB1501" id="Shape 556" o:spid="_x0000_s1026" style="position:absolute;left:0;text-align:left;margin-left:-6.35pt;margin-top:2.3pt;width:380.8pt;height:16.1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607040" behindDoc="1" locked="0" layoutInCell="0" allowOverlap="1" wp14:anchorId="4FB78496" wp14:editId="4E663D9E">
                <wp:simplePos x="0" y="0"/>
                <wp:positionH relativeFrom="column">
                  <wp:posOffset>4755515</wp:posOffset>
                </wp:positionH>
                <wp:positionV relativeFrom="paragraph">
                  <wp:posOffset>29210</wp:posOffset>
                </wp:positionV>
                <wp:extent cx="2026285" cy="204470"/>
                <wp:effectExtent l="0" t="0" r="0" b="0"/>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3C57192" id="Shape 557" o:spid="_x0000_s1026" style="position:absolute;left:0;text-align:left;margin-left:374.45pt;margin-top:2.3pt;width:159.55pt;height:16.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" o:allowincell="f" fillcolor="silver" stroked="f"/>
            </w:pict>
          </mc:Fallback>
        </mc:AlternateContent>
      </w:r>
    </w:p>
    <w:p w14:paraId="5034CD17" w14:textId="77777777" w:rsidR="003339E5" w:rsidRDefault="003339E5">
      <w:pPr>
        <w:sectPr w:rsidR="003339E5">
          <w:pgSz w:w="12240" w:h="15840"/>
          <w:pgMar w:top="1077" w:right="780" w:bottom="0" w:left="840" w:header="0" w:footer="0" w:gutter="0"/>
          <w:cols w:space="720" w:equalWidth="0">
            <w:col w:w="10620"/>
          </w:cols>
        </w:sectPr>
      </w:pPr>
    </w:p>
    <w:p w14:paraId="14ACBD41" w14:textId="77777777" w:rsidR="003339E5" w:rsidRDefault="003339E5">
      <w:pPr>
        <w:spacing w:line="200" w:lineRule="exact"/>
        <w:rPr>
          <w:sz w:val="20"/>
          <w:szCs w:val="20"/>
        </w:rPr>
      </w:pPr>
    </w:p>
    <w:p w14:paraId="41E52E8B" w14:textId="77777777" w:rsidR="003339E5" w:rsidRDefault="003339E5">
      <w:pPr>
        <w:spacing w:line="232" w:lineRule="exact"/>
        <w:rPr>
          <w:sz w:val="20"/>
          <w:szCs w:val="20"/>
        </w:rPr>
      </w:pPr>
    </w:p>
    <w:p w14:paraId="103772B9" w14:textId="77777777" w:rsidR="003339E5" w:rsidRDefault="003B64C7">
      <w:pPr>
        <w:ind w:left="10280"/>
        <w:rPr>
          <w:sz w:val="20"/>
          <w:szCs w:val="20"/>
        </w:rPr>
      </w:pPr>
      <w:r>
        <w:rPr>
          <w:rFonts w:ascii="Calibri" w:eastAsia="Calibri" w:hAnsi="Calibri" w:cs="Calibri"/>
        </w:rPr>
        <w:t>101</w:t>
      </w:r>
    </w:p>
    <w:p w14:paraId="3A38F016" w14:textId="77777777" w:rsidR="003339E5" w:rsidRDefault="003339E5">
      <w:pPr>
        <w:sectPr w:rsidR="003339E5">
          <w:type w:val="continuous"/>
          <w:pgSz w:w="12240" w:h="15840"/>
          <w:pgMar w:top="1077" w:right="780" w:bottom="0" w:left="840" w:header="0" w:footer="0" w:gutter="0"/>
          <w:cols w:space="720" w:equalWidth="0">
            <w:col w:w="10620"/>
          </w:cols>
        </w:sectPr>
      </w:pPr>
    </w:p>
    <w:p w14:paraId="355F3D68" w14:textId="77777777" w:rsidR="003339E5" w:rsidRDefault="003B64C7">
      <w:pPr>
        <w:ind w:left="1800"/>
        <w:rPr>
          <w:sz w:val="20"/>
          <w:szCs w:val="20"/>
        </w:rPr>
      </w:pPr>
      <w:bookmarkStart w:id="102" w:name="page102"/>
      <w:bookmarkEnd w:id="102"/>
      <w:r>
        <w:rPr>
          <w:rFonts w:ascii="Trebuchet MS" w:eastAsia="Trebuchet MS" w:hAnsi="Trebuchet MS" w:cs="Trebuchet MS"/>
          <w:b/>
          <w:bCs/>
          <w:noProof/>
          <w:color w:val="FFFFFF"/>
          <w:sz w:val="56"/>
          <w:szCs w:val="56"/>
        </w:rPr>
        <w:lastRenderedPageBreak/>
        <w:drawing>
          <wp:anchor distT="0" distB="0" distL="114300" distR="114300" simplePos="0" relativeHeight="251608064" behindDoc="1" locked="0" layoutInCell="0" allowOverlap="1" wp14:anchorId="4356A90B" wp14:editId="6E9FF23F">
            <wp:simplePos x="0" y="0"/>
            <wp:positionH relativeFrom="page">
              <wp:posOffset>457200</wp:posOffset>
            </wp:positionH>
            <wp:positionV relativeFrom="page">
              <wp:posOffset>457200</wp:posOffset>
            </wp:positionV>
            <wp:extent cx="6858000" cy="128524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21C38837" w14:textId="77777777" w:rsidR="003339E5" w:rsidRDefault="003B64C7">
      <w:pPr>
        <w:spacing w:line="183" w:lineRule="auto"/>
        <w:ind w:left="24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654D59C1" w14:textId="77777777" w:rsidR="003339E5" w:rsidRDefault="003B64C7">
      <w:pPr>
        <w:spacing w:line="236" w:lineRule="auto"/>
        <w:ind w:left="1800"/>
        <w:rPr>
          <w:sz w:val="20"/>
          <w:szCs w:val="20"/>
        </w:rPr>
      </w:pPr>
      <w:r>
        <w:rPr>
          <w:rFonts w:ascii="Trebuchet MS" w:eastAsia="Trebuchet MS" w:hAnsi="Trebuchet MS" w:cs="Trebuchet MS"/>
          <w:b/>
          <w:bCs/>
          <w:color w:val="FFFFFF"/>
          <w:sz w:val="56"/>
          <w:szCs w:val="56"/>
        </w:rPr>
        <w:t>POLICIES</w:t>
      </w:r>
    </w:p>
    <w:p w14:paraId="63792EA8" w14:textId="77777777" w:rsidR="003339E5" w:rsidRDefault="003339E5">
      <w:pPr>
        <w:spacing w:line="223" w:lineRule="exact"/>
        <w:rPr>
          <w:sz w:val="20"/>
          <w:szCs w:val="20"/>
        </w:rPr>
      </w:pPr>
    </w:p>
    <w:p w14:paraId="3AFFD24D" w14:textId="77777777" w:rsidR="003339E5" w:rsidRDefault="003B64C7">
      <w:pPr>
        <w:spacing w:line="225" w:lineRule="auto"/>
        <w:ind w:left="520" w:right="320" w:hanging="354"/>
        <w:jc w:val="both"/>
        <w:rPr>
          <w:sz w:val="20"/>
          <w:szCs w:val="20"/>
        </w:rPr>
      </w:pPr>
      <w:r>
        <w:rPr>
          <w:rFonts w:ascii="Calibri" w:eastAsia="Calibri" w:hAnsi="Calibri" w:cs="Calibri"/>
        </w:rPr>
        <w:t xml:space="preserve">D. </w:t>
      </w: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0333A3B3" w14:textId="77777777" w:rsidR="003339E5" w:rsidRDefault="003339E5">
      <w:pPr>
        <w:spacing w:line="170" w:lineRule="exact"/>
        <w:rPr>
          <w:sz w:val="20"/>
          <w:szCs w:val="20"/>
        </w:rPr>
      </w:pPr>
    </w:p>
    <w:p w14:paraId="6F1BC7B1" w14:textId="77777777" w:rsidR="003339E5" w:rsidRDefault="003B64C7">
      <w:pPr>
        <w:spacing w:line="229" w:lineRule="auto"/>
        <w:ind w:left="520" w:right="800" w:hanging="354"/>
        <w:rPr>
          <w:sz w:val="20"/>
          <w:szCs w:val="20"/>
        </w:rPr>
      </w:pPr>
      <w:r>
        <w:rPr>
          <w:rFonts w:ascii="Calibri" w:eastAsia="Calibri" w:hAnsi="Calibri" w:cs="Calibri"/>
        </w:rPr>
        <w:t xml:space="preserve">E. </w:t>
      </w: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and privacy requirements of an information system.</w:t>
      </w:r>
    </w:p>
    <w:p w14:paraId="17C8BDF4" w14:textId="77777777" w:rsidR="003339E5" w:rsidRDefault="003339E5">
      <w:pPr>
        <w:spacing w:line="170" w:lineRule="exact"/>
        <w:rPr>
          <w:sz w:val="20"/>
          <w:szCs w:val="20"/>
        </w:rPr>
      </w:pPr>
    </w:p>
    <w:p w14:paraId="0B2BEC5F" w14:textId="77777777" w:rsidR="003339E5" w:rsidRDefault="003B64C7">
      <w:pPr>
        <w:spacing w:line="224" w:lineRule="auto"/>
        <w:ind w:left="520" w:right="300" w:hanging="354"/>
        <w:rPr>
          <w:sz w:val="20"/>
          <w:szCs w:val="20"/>
        </w:rPr>
      </w:pPr>
      <w:r>
        <w:rPr>
          <w:rFonts w:ascii="Calibri" w:eastAsia="Calibri" w:hAnsi="Calibri" w:cs="Calibri"/>
        </w:rPr>
        <w:t xml:space="preserve">F. </w:t>
      </w:r>
      <w:r>
        <w:rPr>
          <w:rFonts w:ascii="Calibri" w:eastAsia="Calibri" w:hAnsi="Calibri" w:cs="Calibri"/>
          <w:u w:val="single"/>
        </w:rPr>
        <w:t>Security Control Assessor (SCA)</w:t>
      </w:r>
      <w:r>
        <w:rPr>
          <w:rFonts w:ascii="Calibri" w:eastAsia="Calibri" w:hAnsi="Calibri" w:cs="Calibri"/>
        </w:rPr>
        <w:t>: An individual, group, or organization responsible for conducting comprehensive assessments of the security controls employed within an information system to determine their overall effectiveness.</w:t>
      </w:r>
    </w:p>
    <w:p w14:paraId="2F17AADD" w14:textId="77777777" w:rsidR="003339E5" w:rsidRDefault="003339E5">
      <w:pPr>
        <w:spacing w:line="173" w:lineRule="exact"/>
        <w:rPr>
          <w:sz w:val="20"/>
          <w:szCs w:val="20"/>
        </w:rPr>
      </w:pPr>
    </w:p>
    <w:p w14:paraId="3A02BC86" w14:textId="77777777" w:rsidR="003339E5" w:rsidRDefault="003B64C7">
      <w:pPr>
        <w:spacing w:line="225" w:lineRule="auto"/>
        <w:ind w:left="520" w:right="80" w:hanging="354"/>
        <w:rPr>
          <w:sz w:val="20"/>
          <w:szCs w:val="20"/>
        </w:rPr>
      </w:pPr>
      <w:r>
        <w:rPr>
          <w:rFonts w:ascii="Calibri" w:eastAsia="Calibri" w:hAnsi="Calibri" w:cs="Calibri"/>
        </w:rPr>
        <w:t xml:space="preserve">G. </w:t>
      </w:r>
      <w:r>
        <w:rPr>
          <w:rFonts w:ascii="Calibri" w:eastAsia="Calibri" w:hAnsi="Calibri" w:cs="Calibri"/>
          <w:u w:val="single"/>
        </w:rPr>
        <w:t>Security Operations Center (SOC)</w:t>
      </w:r>
      <w:r>
        <w:rPr>
          <w:rFonts w:ascii="Calibri" w:eastAsia="Calibri" w:hAnsi="Calibri" w:cs="Calibri"/>
        </w:rPr>
        <w:t>: The SOC is responsible for the development, implementation, and maintenance of [Agency]'s Incident Response Plan. The SOC is the primary component of [Agency]'s incident response capabilities, including monitoring, handling, and response, and supports the SO with technical security support.</w:t>
      </w:r>
    </w:p>
    <w:p w14:paraId="16072B29" w14:textId="77777777" w:rsidR="003339E5" w:rsidRDefault="003339E5">
      <w:pPr>
        <w:spacing w:line="91" w:lineRule="exact"/>
        <w:rPr>
          <w:sz w:val="20"/>
          <w:szCs w:val="20"/>
        </w:rPr>
      </w:pPr>
    </w:p>
    <w:p w14:paraId="2C0F8C80" w14:textId="77777777" w:rsidR="003339E5" w:rsidRDefault="003B64C7">
      <w:pPr>
        <w:rPr>
          <w:sz w:val="20"/>
          <w:szCs w:val="20"/>
        </w:rPr>
      </w:pPr>
      <w:r>
        <w:rPr>
          <w:rFonts w:ascii="Calibri" w:eastAsia="Calibri" w:hAnsi="Calibri" w:cs="Calibri"/>
          <w:b/>
          <w:bCs/>
          <w:color w:val="085296"/>
          <w:sz w:val="32"/>
          <w:szCs w:val="32"/>
        </w:rPr>
        <w:t>5. Roles and Responsibilities</w:t>
      </w:r>
    </w:p>
    <w:p w14:paraId="6B8DE4B6" w14:textId="77777777" w:rsidR="003339E5" w:rsidRDefault="003339E5">
      <w:pPr>
        <w:spacing w:line="10" w:lineRule="exact"/>
        <w:rPr>
          <w:sz w:val="20"/>
          <w:szCs w:val="20"/>
        </w:rPr>
      </w:pPr>
    </w:p>
    <w:p w14:paraId="3D8C0EA2" w14:textId="77777777" w:rsidR="003339E5" w:rsidRDefault="003B64C7">
      <w:pPr>
        <w:rPr>
          <w:sz w:val="20"/>
          <w:szCs w:val="20"/>
        </w:rPr>
      </w:pPr>
      <w:r>
        <w:rPr>
          <w:rFonts w:ascii="Calibri" w:eastAsia="Calibri" w:hAnsi="Calibri" w:cs="Calibri"/>
        </w:rPr>
        <w:t>The Chief Information Security Officer (CISO) must:</w:t>
      </w:r>
    </w:p>
    <w:p w14:paraId="411A21B6" w14:textId="77777777" w:rsidR="003339E5" w:rsidRDefault="003339E5">
      <w:pPr>
        <w:spacing w:line="170" w:lineRule="exact"/>
        <w:rPr>
          <w:sz w:val="20"/>
          <w:szCs w:val="20"/>
        </w:rPr>
      </w:pPr>
    </w:p>
    <w:p w14:paraId="228C1A30" w14:textId="77777777" w:rsidR="003339E5" w:rsidRDefault="003B64C7">
      <w:pPr>
        <w:spacing w:line="217" w:lineRule="auto"/>
        <w:ind w:left="520" w:right="860" w:hanging="354"/>
        <w:rPr>
          <w:sz w:val="20"/>
          <w:szCs w:val="20"/>
        </w:rPr>
      </w:pPr>
      <w:r>
        <w:rPr>
          <w:rFonts w:ascii="Calibri" w:eastAsia="Calibri" w:hAnsi="Calibri" w:cs="Calibri"/>
        </w:rPr>
        <w:t>A. Define roles and responsibilities for carrying out the security activities documented within the continuous monitoring strategy.</w:t>
      </w:r>
    </w:p>
    <w:p w14:paraId="73D55975" w14:textId="77777777" w:rsidR="003339E5" w:rsidRDefault="003339E5">
      <w:pPr>
        <w:spacing w:line="121" w:lineRule="exact"/>
        <w:rPr>
          <w:sz w:val="20"/>
          <w:szCs w:val="20"/>
        </w:rPr>
      </w:pPr>
    </w:p>
    <w:p w14:paraId="5AD5DC48" w14:textId="77777777" w:rsidR="003339E5" w:rsidRDefault="003B64C7">
      <w:pPr>
        <w:rPr>
          <w:sz w:val="20"/>
          <w:szCs w:val="20"/>
        </w:rPr>
      </w:pPr>
      <w:r>
        <w:rPr>
          <w:rFonts w:ascii="Calibri" w:eastAsia="Calibri" w:hAnsi="Calibri" w:cs="Calibri"/>
        </w:rPr>
        <w:t>The Chief Privacy Officer (CPO) must:</w:t>
      </w:r>
    </w:p>
    <w:p w14:paraId="59709CE2" w14:textId="77777777" w:rsidR="003339E5" w:rsidRDefault="003339E5">
      <w:pPr>
        <w:spacing w:line="170" w:lineRule="exact"/>
        <w:rPr>
          <w:sz w:val="20"/>
          <w:szCs w:val="20"/>
        </w:rPr>
      </w:pPr>
    </w:p>
    <w:p w14:paraId="503F6510" w14:textId="77777777" w:rsidR="003339E5" w:rsidRDefault="003B64C7">
      <w:pPr>
        <w:spacing w:line="217" w:lineRule="auto"/>
        <w:ind w:left="520" w:right="940" w:hanging="354"/>
        <w:rPr>
          <w:sz w:val="20"/>
          <w:szCs w:val="20"/>
        </w:rPr>
      </w:pPr>
      <w:r>
        <w:rPr>
          <w:rFonts w:ascii="Calibri" w:eastAsia="Calibri" w:hAnsi="Calibri" w:cs="Calibri"/>
        </w:rPr>
        <w:t>B. Define roles and responsibilities for carrying out the privacy activities documented within the continuous monitoring strategy.</w:t>
      </w:r>
    </w:p>
    <w:p w14:paraId="2B150449" w14:textId="77777777" w:rsidR="003339E5" w:rsidRDefault="003339E5">
      <w:pPr>
        <w:spacing w:line="122" w:lineRule="exact"/>
        <w:rPr>
          <w:sz w:val="20"/>
          <w:szCs w:val="20"/>
        </w:rPr>
      </w:pPr>
    </w:p>
    <w:p w14:paraId="60522674" w14:textId="77777777" w:rsidR="003339E5" w:rsidRDefault="003B64C7">
      <w:pPr>
        <w:rPr>
          <w:sz w:val="20"/>
          <w:szCs w:val="20"/>
        </w:rPr>
      </w:pPr>
      <w:r>
        <w:rPr>
          <w:rFonts w:ascii="Calibri" w:eastAsia="Calibri" w:hAnsi="Calibri" w:cs="Calibri"/>
        </w:rPr>
        <w:t>Information System Security Officers must:</w:t>
      </w:r>
    </w:p>
    <w:p w14:paraId="4A9A2A59" w14:textId="77777777" w:rsidR="003339E5" w:rsidRDefault="003339E5">
      <w:pPr>
        <w:spacing w:line="170" w:lineRule="exact"/>
        <w:rPr>
          <w:sz w:val="20"/>
          <w:szCs w:val="20"/>
        </w:rPr>
      </w:pPr>
    </w:p>
    <w:p w14:paraId="17577BFD" w14:textId="77777777" w:rsidR="003339E5" w:rsidRDefault="003B64C7">
      <w:pPr>
        <w:spacing w:line="217" w:lineRule="auto"/>
        <w:ind w:left="520" w:right="140" w:hanging="354"/>
        <w:rPr>
          <w:sz w:val="20"/>
          <w:szCs w:val="20"/>
        </w:rPr>
      </w:pPr>
      <w:r>
        <w:rPr>
          <w:rFonts w:ascii="Calibri" w:eastAsia="Calibri" w:hAnsi="Calibri" w:cs="Calibri"/>
        </w:rPr>
        <w:t>C. Conduct ongoing security status monitoring of the system inventory and plan of action and milestones metrics for each system within his or her portfolio in accordance with the continuous monitoring strategy.</w:t>
      </w:r>
    </w:p>
    <w:p w14:paraId="123C62B8" w14:textId="77777777" w:rsidR="003339E5" w:rsidRDefault="003339E5">
      <w:pPr>
        <w:spacing w:line="171" w:lineRule="exact"/>
        <w:rPr>
          <w:sz w:val="20"/>
          <w:szCs w:val="20"/>
        </w:rPr>
      </w:pPr>
    </w:p>
    <w:p w14:paraId="31A3DD19" w14:textId="77777777" w:rsidR="003339E5" w:rsidRDefault="003B64C7">
      <w:pPr>
        <w:spacing w:line="217" w:lineRule="auto"/>
        <w:ind w:left="520" w:right="420" w:hanging="354"/>
        <w:rPr>
          <w:sz w:val="20"/>
          <w:szCs w:val="20"/>
        </w:rPr>
      </w:pPr>
      <w:r>
        <w:rPr>
          <w:rFonts w:ascii="Calibri" w:eastAsia="Calibri" w:hAnsi="Calibri" w:cs="Calibri"/>
        </w:rPr>
        <w:t>D. Use Federal and [Agency] standards to evaluate risks and provide recommendations to manage risks identified through the continuous monitoring program.</w:t>
      </w:r>
    </w:p>
    <w:p w14:paraId="7665E105" w14:textId="77777777" w:rsidR="003339E5" w:rsidRDefault="003339E5">
      <w:pPr>
        <w:spacing w:line="122" w:lineRule="exact"/>
        <w:rPr>
          <w:sz w:val="20"/>
          <w:szCs w:val="20"/>
        </w:rPr>
      </w:pPr>
    </w:p>
    <w:p w14:paraId="3D766DF5" w14:textId="77777777" w:rsidR="003339E5" w:rsidRDefault="003B64C7">
      <w:pPr>
        <w:rPr>
          <w:sz w:val="20"/>
          <w:szCs w:val="20"/>
        </w:rPr>
      </w:pPr>
      <w:r>
        <w:rPr>
          <w:rFonts w:ascii="Calibri" w:eastAsia="Calibri" w:hAnsi="Calibri" w:cs="Calibri"/>
        </w:rPr>
        <w:t>Infrastructure Managers must:</w:t>
      </w:r>
    </w:p>
    <w:p w14:paraId="036534A3" w14:textId="77777777" w:rsidR="003339E5" w:rsidRDefault="003339E5">
      <w:pPr>
        <w:spacing w:line="170" w:lineRule="exact"/>
        <w:rPr>
          <w:sz w:val="20"/>
          <w:szCs w:val="20"/>
        </w:rPr>
      </w:pPr>
    </w:p>
    <w:p w14:paraId="5CA10284" w14:textId="77777777" w:rsidR="003339E5" w:rsidRDefault="003B64C7">
      <w:pPr>
        <w:spacing w:line="217" w:lineRule="auto"/>
        <w:ind w:left="520" w:right="540" w:hanging="354"/>
        <w:rPr>
          <w:sz w:val="20"/>
          <w:szCs w:val="20"/>
        </w:rPr>
      </w:pPr>
      <w:r>
        <w:rPr>
          <w:rFonts w:ascii="Calibri" w:eastAsia="Calibri" w:hAnsi="Calibri" w:cs="Calibri"/>
        </w:rPr>
        <w:t>E. Conduct ongoing security status monitoring of hardware asset management and software asset management metrics in accordance with the continuous monitoring strategy.</w:t>
      </w:r>
    </w:p>
    <w:p w14:paraId="27EA6FBA" w14:textId="77777777" w:rsidR="003339E5" w:rsidRDefault="003339E5">
      <w:pPr>
        <w:spacing w:line="121" w:lineRule="exact"/>
        <w:rPr>
          <w:sz w:val="20"/>
          <w:szCs w:val="20"/>
        </w:rPr>
      </w:pPr>
    </w:p>
    <w:p w14:paraId="67CCEA04" w14:textId="77777777" w:rsidR="003339E5" w:rsidRDefault="003B64C7">
      <w:pPr>
        <w:rPr>
          <w:sz w:val="20"/>
          <w:szCs w:val="20"/>
        </w:rPr>
      </w:pPr>
      <w:r>
        <w:rPr>
          <w:rFonts w:ascii="Calibri" w:eastAsia="Calibri" w:hAnsi="Calibri" w:cs="Calibri"/>
        </w:rPr>
        <w:t>System Owners must:</w:t>
      </w:r>
    </w:p>
    <w:p w14:paraId="3B3A852D" w14:textId="77777777" w:rsidR="003339E5" w:rsidRDefault="003339E5">
      <w:pPr>
        <w:spacing w:line="170" w:lineRule="exact"/>
        <w:rPr>
          <w:sz w:val="20"/>
          <w:szCs w:val="20"/>
        </w:rPr>
      </w:pPr>
    </w:p>
    <w:p w14:paraId="4F13F480" w14:textId="77777777" w:rsidR="003339E5" w:rsidRDefault="003B64C7">
      <w:pPr>
        <w:spacing w:line="217" w:lineRule="auto"/>
        <w:ind w:left="520" w:right="220" w:hanging="354"/>
        <w:rPr>
          <w:sz w:val="20"/>
          <w:szCs w:val="20"/>
        </w:rPr>
      </w:pPr>
      <w:r>
        <w:rPr>
          <w:rFonts w:ascii="Calibri" w:eastAsia="Calibri" w:hAnsi="Calibri" w:cs="Calibri"/>
        </w:rPr>
        <w:t>F. Implement response actions to address results of the analysis of security-related and privacy-related information identified by the continuous monitoring program for each system within his or her portfolio.</w:t>
      </w:r>
    </w:p>
    <w:p w14:paraId="4B97B495" w14:textId="77777777" w:rsidR="003339E5" w:rsidRDefault="003339E5">
      <w:pPr>
        <w:spacing w:line="172" w:lineRule="exact"/>
        <w:rPr>
          <w:sz w:val="20"/>
          <w:szCs w:val="20"/>
        </w:rPr>
      </w:pPr>
    </w:p>
    <w:p w14:paraId="15F7890E" w14:textId="77777777" w:rsidR="003339E5" w:rsidRDefault="003B64C7">
      <w:pPr>
        <w:spacing w:line="217" w:lineRule="auto"/>
        <w:ind w:left="520" w:right="920" w:hanging="354"/>
        <w:rPr>
          <w:sz w:val="20"/>
          <w:szCs w:val="20"/>
        </w:rPr>
      </w:pPr>
      <w:r>
        <w:rPr>
          <w:rFonts w:ascii="Calibri" w:eastAsia="Calibri" w:hAnsi="Calibri" w:cs="Calibri"/>
        </w:rPr>
        <w:t>G. Review and update privacy documentation in accordance with the frequencies defined in the continuous monitoring strategy.</w:t>
      </w:r>
    </w:p>
    <w:p w14:paraId="54519828" w14:textId="77777777" w:rsidR="003339E5" w:rsidRDefault="003339E5">
      <w:pPr>
        <w:spacing w:line="121" w:lineRule="exact"/>
        <w:rPr>
          <w:sz w:val="20"/>
          <w:szCs w:val="20"/>
        </w:rPr>
      </w:pPr>
    </w:p>
    <w:p w14:paraId="5947079A" w14:textId="77777777" w:rsidR="003339E5" w:rsidRDefault="003B64C7">
      <w:pPr>
        <w:rPr>
          <w:sz w:val="20"/>
          <w:szCs w:val="20"/>
        </w:rPr>
      </w:pPr>
      <w:r>
        <w:rPr>
          <w:rFonts w:ascii="Calibri" w:eastAsia="Calibri" w:hAnsi="Calibri" w:cs="Calibri"/>
        </w:rPr>
        <w:t>Security Control Assessors must:</w:t>
      </w:r>
    </w:p>
    <w:p w14:paraId="14FB8D5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09088" behindDoc="1" locked="0" layoutInCell="0" allowOverlap="1" wp14:anchorId="091D4045" wp14:editId="42374167">
                <wp:simplePos x="0" y="0"/>
                <wp:positionH relativeFrom="column">
                  <wp:posOffset>-42545</wp:posOffset>
                </wp:positionH>
                <wp:positionV relativeFrom="paragraph">
                  <wp:posOffset>370205</wp:posOffset>
                </wp:positionV>
                <wp:extent cx="4836160" cy="205105"/>
                <wp:effectExtent l="0" t="0" r="0" b="0"/>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A65369C" id="Shape 559" o:spid="_x0000_s1026" style="position:absolute;left:0;text-align:left;margin-left:-3.35pt;margin-top:29.15pt;width:380.8pt;height:16.1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610112" behindDoc="1" locked="0" layoutInCell="0" allowOverlap="1" wp14:anchorId="5CD4D7F2" wp14:editId="6C6D3C59">
                <wp:simplePos x="0" y="0"/>
                <wp:positionH relativeFrom="column">
                  <wp:posOffset>4793615</wp:posOffset>
                </wp:positionH>
                <wp:positionV relativeFrom="paragraph">
                  <wp:posOffset>370205</wp:posOffset>
                </wp:positionV>
                <wp:extent cx="2026285" cy="205105"/>
                <wp:effectExtent l="0" t="0" r="0" b="0"/>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9A9E8F6" id="Shape 560" o:spid="_x0000_s1026" style="position:absolute;left:0;text-align:left;margin-left:377.45pt;margin-top:29.15pt;width:159.55pt;height:16.1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Tt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" o:allowincell="f" fillcolor="silver" stroked="f"/>
            </w:pict>
          </mc:Fallback>
        </mc:AlternateContent>
      </w:r>
    </w:p>
    <w:p w14:paraId="11692542" w14:textId="77777777" w:rsidR="003339E5" w:rsidRDefault="003339E5">
      <w:pPr>
        <w:sectPr w:rsidR="003339E5">
          <w:pgSz w:w="12240" w:h="15840"/>
          <w:pgMar w:top="1093" w:right="780" w:bottom="0" w:left="780" w:header="0" w:footer="0" w:gutter="0"/>
          <w:cols w:space="720" w:equalWidth="0">
            <w:col w:w="10680"/>
          </w:cols>
        </w:sectPr>
      </w:pPr>
    </w:p>
    <w:p w14:paraId="09C71DBC" w14:textId="77777777" w:rsidR="003339E5" w:rsidRDefault="003339E5">
      <w:pPr>
        <w:spacing w:line="200" w:lineRule="exact"/>
        <w:rPr>
          <w:sz w:val="20"/>
          <w:szCs w:val="20"/>
        </w:rPr>
      </w:pPr>
    </w:p>
    <w:p w14:paraId="36CC7716" w14:textId="77777777" w:rsidR="003339E5" w:rsidRDefault="003339E5">
      <w:pPr>
        <w:spacing w:line="200" w:lineRule="exact"/>
        <w:rPr>
          <w:sz w:val="20"/>
          <w:szCs w:val="20"/>
        </w:rPr>
      </w:pPr>
    </w:p>
    <w:p w14:paraId="5D014CE6" w14:textId="77777777" w:rsidR="003339E5" w:rsidRDefault="003339E5">
      <w:pPr>
        <w:spacing w:line="200" w:lineRule="exact"/>
        <w:rPr>
          <w:sz w:val="20"/>
          <w:szCs w:val="20"/>
        </w:rPr>
      </w:pPr>
    </w:p>
    <w:p w14:paraId="15EFFF74" w14:textId="77777777" w:rsidR="003339E5" w:rsidRDefault="003339E5">
      <w:pPr>
        <w:spacing w:line="370" w:lineRule="exact"/>
        <w:rPr>
          <w:sz w:val="20"/>
          <w:szCs w:val="20"/>
        </w:rPr>
      </w:pPr>
    </w:p>
    <w:p w14:paraId="3327CE32" w14:textId="77777777" w:rsidR="003339E5" w:rsidRDefault="003B64C7">
      <w:pPr>
        <w:ind w:left="10340"/>
        <w:rPr>
          <w:sz w:val="20"/>
          <w:szCs w:val="20"/>
        </w:rPr>
      </w:pPr>
      <w:r>
        <w:rPr>
          <w:rFonts w:ascii="Calibri" w:eastAsia="Calibri" w:hAnsi="Calibri" w:cs="Calibri"/>
        </w:rPr>
        <w:t>102</w:t>
      </w:r>
    </w:p>
    <w:p w14:paraId="191E31D4" w14:textId="77777777" w:rsidR="003339E5" w:rsidRDefault="003339E5">
      <w:pPr>
        <w:sectPr w:rsidR="003339E5">
          <w:type w:val="continuous"/>
          <w:pgSz w:w="12240" w:h="15840"/>
          <w:pgMar w:top="1093" w:right="780" w:bottom="0" w:left="780" w:header="0" w:footer="0" w:gutter="0"/>
          <w:cols w:space="720" w:equalWidth="0">
            <w:col w:w="10680"/>
          </w:cols>
        </w:sectPr>
      </w:pPr>
    </w:p>
    <w:p w14:paraId="366A4771" w14:textId="77777777" w:rsidR="003339E5" w:rsidRDefault="003B64C7">
      <w:pPr>
        <w:ind w:left="1780"/>
        <w:rPr>
          <w:sz w:val="20"/>
          <w:szCs w:val="20"/>
        </w:rPr>
      </w:pPr>
      <w:bookmarkStart w:id="103" w:name="page103"/>
      <w:bookmarkEnd w:id="103"/>
      <w:r>
        <w:rPr>
          <w:rFonts w:ascii="Trebuchet MS" w:eastAsia="Trebuchet MS" w:hAnsi="Trebuchet MS" w:cs="Trebuchet MS"/>
          <w:b/>
          <w:bCs/>
          <w:noProof/>
          <w:color w:val="FFFFFF"/>
          <w:sz w:val="56"/>
          <w:szCs w:val="56"/>
        </w:rPr>
        <w:lastRenderedPageBreak/>
        <w:drawing>
          <wp:anchor distT="0" distB="0" distL="114300" distR="114300" simplePos="0" relativeHeight="251611136" behindDoc="1" locked="0" layoutInCell="0" allowOverlap="1" wp14:anchorId="35B10F94" wp14:editId="64AF744F">
            <wp:simplePos x="0" y="0"/>
            <wp:positionH relativeFrom="page">
              <wp:posOffset>457200</wp:posOffset>
            </wp:positionH>
            <wp:positionV relativeFrom="page">
              <wp:posOffset>457200</wp:posOffset>
            </wp:positionV>
            <wp:extent cx="6858000" cy="1285240"/>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26438116"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6BBE3F7"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71252C55" w14:textId="77777777" w:rsidR="003339E5" w:rsidRDefault="003339E5">
      <w:pPr>
        <w:spacing w:line="325" w:lineRule="exact"/>
        <w:rPr>
          <w:sz w:val="20"/>
          <w:szCs w:val="20"/>
        </w:rPr>
      </w:pPr>
    </w:p>
    <w:p w14:paraId="3A229C29" w14:textId="77777777" w:rsidR="003339E5" w:rsidRDefault="003B64C7">
      <w:pPr>
        <w:spacing w:line="217" w:lineRule="auto"/>
        <w:ind w:left="520" w:right="560" w:hanging="354"/>
        <w:rPr>
          <w:sz w:val="20"/>
          <w:szCs w:val="20"/>
        </w:rPr>
      </w:pPr>
      <w:r>
        <w:rPr>
          <w:rFonts w:ascii="Calibri" w:eastAsia="Calibri" w:hAnsi="Calibri" w:cs="Calibri"/>
        </w:rPr>
        <w:t>H. Conduct ongoing assessments of security and privacy controls in accordance with the continuous monitoring strategy.</w:t>
      </w:r>
    </w:p>
    <w:p w14:paraId="5CCD9E4B" w14:textId="77777777" w:rsidR="003339E5" w:rsidRDefault="003339E5">
      <w:pPr>
        <w:spacing w:line="122" w:lineRule="exact"/>
        <w:rPr>
          <w:sz w:val="20"/>
          <w:szCs w:val="20"/>
        </w:rPr>
      </w:pPr>
    </w:p>
    <w:p w14:paraId="573E9570" w14:textId="77777777" w:rsidR="003339E5" w:rsidRDefault="003B64C7">
      <w:pPr>
        <w:rPr>
          <w:sz w:val="20"/>
          <w:szCs w:val="20"/>
        </w:rPr>
      </w:pPr>
      <w:r>
        <w:rPr>
          <w:rFonts w:ascii="Calibri" w:eastAsia="Calibri" w:hAnsi="Calibri" w:cs="Calibri"/>
        </w:rPr>
        <w:t>The Security Operations Center must:</w:t>
      </w:r>
    </w:p>
    <w:p w14:paraId="16F7BCA3" w14:textId="77777777" w:rsidR="003339E5" w:rsidRDefault="003339E5">
      <w:pPr>
        <w:spacing w:line="169" w:lineRule="exact"/>
        <w:rPr>
          <w:sz w:val="20"/>
          <w:szCs w:val="20"/>
        </w:rPr>
      </w:pPr>
    </w:p>
    <w:p w14:paraId="390C6F9D" w14:textId="77777777" w:rsidR="003339E5" w:rsidRDefault="003B64C7">
      <w:pPr>
        <w:spacing w:line="217" w:lineRule="auto"/>
        <w:ind w:left="520" w:right="200" w:hanging="354"/>
        <w:rPr>
          <w:sz w:val="20"/>
          <w:szCs w:val="20"/>
        </w:rPr>
      </w:pPr>
      <w:r>
        <w:rPr>
          <w:rFonts w:ascii="Calibri" w:eastAsia="Calibri" w:hAnsi="Calibri" w:cs="Calibri"/>
        </w:rPr>
        <w:t>I. Conduct ongoing security status monitoring of configuration settings management and vulnerability management metrics in accordance with the continuous monitoring strategy.</w:t>
      </w:r>
    </w:p>
    <w:p w14:paraId="2D22AEEE" w14:textId="77777777" w:rsidR="003339E5" w:rsidRDefault="003339E5">
      <w:pPr>
        <w:spacing w:line="93" w:lineRule="exact"/>
        <w:rPr>
          <w:sz w:val="20"/>
          <w:szCs w:val="20"/>
        </w:rPr>
      </w:pPr>
    </w:p>
    <w:p w14:paraId="269DB296" w14:textId="77777777" w:rsidR="003339E5" w:rsidRDefault="003B64C7">
      <w:pPr>
        <w:rPr>
          <w:sz w:val="20"/>
          <w:szCs w:val="20"/>
        </w:rPr>
      </w:pPr>
      <w:r>
        <w:rPr>
          <w:rFonts w:ascii="Calibri" w:eastAsia="Calibri" w:hAnsi="Calibri" w:cs="Calibri"/>
          <w:b/>
          <w:bCs/>
          <w:color w:val="085296"/>
          <w:sz w:val="32"/>
          <w:szCs w:val="32"/>
        </w:rPr>
        <w:t>6. Policy</w:t>
      </w:r>
    </w:p>
    <w:p w14:paraId="0AD8DAF8" w14:textId="77777777" w:rsidR="003339E5" w:rsidRDefault="003339E5">
      <w:pPr>
        <w:spacing w:line="60" w:lineRule="exact"/>
        <w:rPr>
          <w:sz w:val="20"/>
          <w:szCs w:val="20"/>
        </w:rPr>
      </w:pPr>
    </w:p>
    <w:p w14:paraId="3C551198" w14:textId="77777777" w:rsidR="003339E5" w:rsidRDefault="003B64C7">
      <w:pPr>
        <w:spacing w:line="235" w:lineRule="auto"/>
        <w:ind w:right="100"/>
        <w:rPr>
          <w:sz w:val="20"/>
          <w:szCs w:val="20"/>
        </w:rPr>
      </w:pPr>
      <w:r>
        <w:rPr>
          <w:rFonts w:ascii="Calibri" w:eastAsia="Calibri" w:hAnsi="Calibri" w:cs="Calibri"/>
        </w:rPr>
        <w:t>In addition to the roles and responsibilities described within this policy, [Agency] has identified the following as its set of baseline security and privacy controls consistent with the minimum security requirements defined in the NIST Federal Information Processing Standards (FIPS) 200 and the high impact security control baseline defined in Special Publication (SP) 800-53 Rev. 4. Parameters have been defined to meet [Agency] security and privacy requirements and are included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 The selection of privacy controls is subject to the CPO's, or CPO's designee's, signature of the system security plan.</w:t>
      </w:r>
    </w:p>
    <w:p w14:paraId="2690C239" w14:textId="77777777" w:rsidR="003339E5" w:rsidRDefault="003339E5">
      <w:pPr>
        <w:spacing w:line="389" w:lineRule="exact"/>
        <w:rPr>
          <w:sz w:val="20"/>
          <w:szCs w:val="20"/>
        </w:rPr>
      </w:pPr>
    </w:p>
    <w:p w14:paraId="1A77BB8F" w14:textId="77777777" w:rsidR="003339E5" w:rsidRDefault="003B64C7">
      <w:pPr>
        <w:ind w:left="160"/>
        <w:rPr>
          <w:sz w:val="20"/>
          <w:szCs w:val="20"/>
        </w:rPr>
      </w:pPr>
      <w:r>
        <w:rPr>
          <w:rFonts w:ascii="Calibri" w:eastAsia="Calibri" w:hAnsi="Calibri" w:cs="Calibri"/>
        </w:rPr>
        <w:t>A. Chief Information Security Officer Requirements:</w:t>
      </w:r>
    </w:p>
    <w:p w14:paraId="7E630EE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12160" behindDoc="1" locked="0" layoutInCell="0" allowOverlap="1" wp14:anchorId="3A0DE8D8" wp14:editId="42AA80C2">
                <wp:simplePos x="0" y="0"/>
                <wp:positionH relativeFrom="column">
                  <wp:posOffset>2169795</wp:posOffset>
                </wp:positionH>
                <wp:positionV relativeFrom="paragraph">
                  <wp:posOffset>354330</wp:posOffset>
                </wp:positionV>
                <wp:extent cx="4123055" cy="367665"/>
                <wp:effectExtent l="0" t="0" r="0" b="0"/>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67665"/>
                        </a:xfrm>
                        <a:prstGeom prst="rect">
                          <a:avLst/>
                        </a:prstGeom>
                        <a:solidFill>
                          <a:srgbClr val="4F4F4F"/>
                        </a:solidFill>
                      </wps:spPr>
                      <wps:bodyPr/>
                    </wps:wsp>
                  </a:graphicData>
                </a:graphic>
              </wp:anchor>
            </w:drawing>
          </mc:Choice>
          <mc:Fallback>
            <w:pict>
              <v:rect w14:anchorId="5474B1C1" id="Shape 562" o:spid="_x0000_s1026" style="position:absolute;left:0;text-align:left;margin-left:170.85pt;margin-top:27.9pt;width:324.65pt;height:28.9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613184" behindDoc="1" locked="0" layoutInCell="0" allowOverlap="1" wp14:anchorId="221A6799" wp14:editId="6A05193E">
                <wp:simplePos x="0" y="0"/>
                <wp:positionH relativeFrom="column">
                  <wp:posOffset>406400</wp:posOffset>
                </wp:positionH>
                <wp:positionV relativeFrom="paragraph">
                  <wp:posOffset>354330</wp:posOffset>
                </wp:positionV>
                <wp:extent cx="1763395" cy="367665"/>
                <wp:effectExtent l="0" t="0" r="0" b="0"/>
                <wp:wrapNone/>
                <wp:docPr id="563" name="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3395" cy="367665"/>
                        </a:xfrm>
                        <a:prstGeom prst="rect">
                          <a:avLst/>
                        </a:prstGeom>
                        <a:solidFill>
                          <a:srgbClr val="4F4F4F"/>
                        </a:solidFill>
                      </wps:spPr>
                      <wps:bodyPr/>
                    </wps:wsp>
                  </a:graphicData>
                </a:graphic>
              </wp:anchor>
            </w:drawing>
          </mc:Choice>
          <mc:Fallback>
            <w:pict>
              <v:rect w14:anchorId="75539A23" id="Shape 563" o:spid="_x0000_s1026" style="position:absolute;left:0;text-align:left;margin-left:32pt;margin-top:27.9pt;width:138.85pt;height:28.9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614208" behindDoc="1" locked="0" layoutInCell="0" allowOverlap="1" wp14:anchorId="60A6565C" wp14:editId="684BE468">
                <wp:simplePos x="0" y="0"/>
                <wp:positionH relativeFrom="column">
                  <wp:posOffset>409575</wp:posOffset>
                </wp:positionH>
                <wp:positionV relativeFrom="paragraph">
                  <wp:posOffset>354330</wp:posOffset>
                </wp:positionV>
                <wp:extent cx="0" cy="367665"/>
                <wp:effectExtent l="0" t="0" r="0" b="0"/>
                <wp:wrapNone/>
                <wp:docPr id="564" name="Shap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766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219F8C3" id="Shape 564"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32.25pt,27.9pt" to="32.2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15232" behindDoc="1" locked="0" layoutInCell="0" allowOverlap="1" wp14:anchorId="42865395" wp14:editId="364140E3">
                <wp:simplePos x="0" y="0"/>
                <wp:positionH relativeFrom="column">
                  <wp:posOffset>952500</wp:posOffset>
                </wp:positionH>
                <wp:positionV relativeFrom="paragraph">
                  <wp:posOffset>354330</wp:posOffset>
                </wp:positionV>
                <wp:extent cx="0" cy="364490"/>
                <wp:effectExtent l="0" t="0" r="0" b="0"/>
                <wp:wrapNone/>
                <wp:docPr id="565" name="Shap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449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B41092C" id="Shape 565" o:spid="_x0000_s1026" style="position:absolute;left:0;text-align:left;z-index:-251701248;visibility:visible;mso-wrap-style:square;mso-wrap-distance-left:9pt;mso-wrap-distance-top:0;mso-wrap-distance-right:9pt;mso-wrap-distance-bottom:0;mso-position-horizontal:absolute;mso-position-horizontal-relative:text;mso-position-vertical:absolute;mso-position-vertical-relative:text" from="75pt,27.9pt" to="75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16256" behindDoc="1" locked="0" layoutInCell="0" allowOverlap="1" wp14:anchorId="0063226E" wp14:editId="762C80E4">
                <wp:simplePos x="0" y="0"/>
                <wp:positionH relativeFrom="column">
                  <wp:posOffset>2170430</wp:posOffset>
                </wp:positionH>
                <wp:positionV relativeFrom="paragraph">
                  <wp:posOffset>354330</wp:posOffset>
                </wp:positionV>
                <wp:extent cx="0" cy="364490"/>
                <wp:effectExtent l="0" t="0" r="0" b="0"/>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449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E46A16C" id="Shape 566" o:spid="_x0000_s1026" style="position:absolute;left:0;text-align:left;z-index:-251700224;visibility:visible;mso-wrap-style:square;mso-wrap-distance-left:9pt;mso-wrap-distance-top:0;mso-wrap-distance-right:9pt;mso-wrap-distance-bottom:0;mso-position-horizontal:absolute;mso-position-horizontal-relative:text;mso-position-vertical:absolute;mso-position-vertical-relative:text" from="170.9pt,27.9pt" to="170.9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17280" behindDoc="1" locked="0" layoutInCell="0" allowOverlap="1" wp14:anchorId="2459AE1B" wp14:editId="1F790CAA">
                <wp:simplePos x="0" y="0"/>
                <wp:positionH relativeFrom="column">
                  <wp:posOffset>6289675</wp:posOffset>
                </wp:positionH>
                <wp:positionV relativeFrom="paragraph">
                  <wp:posOffset>354330</wp:posOffset>
                </wp:positionV>
                <wp:extent cx="0" cy="367665"/>
                <wp:effectExtent l="0" t="0" r="0" b="0"/>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766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D420AF4" id="Shape 567"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495.25pt,27.9pt" to="495.2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18304" behindDoc="1" locked="0" layoutInCell="0" allowOverlap="1" wp14:anchorId="01E79AD9" wp14:editId="2D2C1614">
                <wp:simplePos x="0" y="0"/>
                <wp:positionH relativeFrom="column">
                  <wp:posOffset>406400</wp:posOffset>
                </wp:positionH>
                <wp:positionV relativeFrom="paragraph">
                  <wp:posOffset>357505</wp:posOffset>
                </wp:positionV>
                <wp:extent cx="5886450" cy="0"/>
                <wp:effectExtent l="0" t="0" r="0" b="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6450"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3EDF13B" id="Shape 568"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2pt,28.15pt" to="495.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" o:allowincell="f" filled="t" strokecolor="white" strokeweight=".54pt">
                <v:stroke joinstyle="miter"/>
                <o:lock v:ext="edit" shapetype="f"/>
              </v:line>
            </w:pict>
          </mc:Fallback>
        </mc:AlternateContent>
      </w:r>
    </w:p>
    <w:p w14:paraId="394079DB" w14:textId="77777777" w:rsidR="003339E5" w:rsidRDefault="003339E5">
      <w:pPr>
        <w:spacing w:line="200" w:lineRule="exact"/>
        <w:rPr>
          <w:sz w:val="20"/>
          <w:szCs w:val="20"/>
        </w:rPr>
      </w:pPr>
    </w:p>
    <w:p w14:paraId="798FA5CA" w14:textId="77777777" w:rsidR="003339E5" w:rsidRDefault="003339E5">
      <w:pPr>
        <w:spacing w:line="200" w:lineRule="exact"/>
        <w:rPr>
          <w:sz w:val="20"/>
          <w:szCs w:val="20"/>
        </w:rPr>
      </w:pPr>
    </w:p>
    <w:p w14:paraId="16D8316B" w14:textId="77777777" w:rsidR="003339E5" w:rsidRDefault="003339E5">
      <w:pPr>
        <w:spacing w:line="285" w:lineRule="exact"/>
        <w:rPr>
          <w:sz w:val="20"/>
          <w:szCs w:val="20"/>
        </w:rPr>
      </w:pPr>
    </w:p>
    <w:tbl>
      <w:tblPr>
        <w:tblW w:w="0" w:type="auto"/>
        <w:tblInd w:w="650" w:type="dxa"/>
        <w:tblLayout w:type="fixed"/>
        <w:tblCellMar>
          <w:left w:w="0" w:type="dxa"/>
          <w:right w:w="0" w:type="dxa"/>
        </w:tblCellMar>
        <w:tblLook w:val="04A0" w:firstRow="1" w:lastRow="0" w:firstColumn="1" w:lastColumn="0" w:noHBand="0" w:noVBand="1"/>
      </w:tblPr>
      <w:tblGrid>
        <w:gridCol w:w="880"/>
        <w:gridCol w:w="1920"/>
        <w:gridCol w:w="6480"/>
      </w:tblGrid>
      <w:tr w:rsidR="003339E5" w14:paraId="2FD38CD9" w14:textId="77777777">
        <w:trPr>
          <w:trHeight w:val="293"/>
        </w:trPr>
        <w:tc>
          <w:tcPr>
            <w:tcW w:w="880" w:type="dxa"/>
            <w:vAlign w:val="bottom"/>
          </w:tcPr>
          <w:p w14:paraId="7EEC933C" w14:textId="77777777" w:rsidR="003339E5" w:rsidRDefault="003B64C7">
            <w:pPr>
              <w:ind w:left="120"/>
              <w:rPr>
                <w:sz w:val="20"/>
                <w:szCs w:val="20"/>
              </w:rPr>
            </w:pPr>
            <w:r>
              <w:rPr>
                <w:rFonts w:ascii="Calibri" w:eastAsia="Calibri" w:hAnsi="Calibri" w:cs="Calibri"/>
                <w:b/>
                <w:bCs/>
                <w:color w:val="FFFFFF"/>
                <w:sz w:val="24"/>
                <w:szCs w:val="24"/>
              </w:rPr>
              <w:t>NIST #</w:t>
            </w:r>
          </w:p>
        </w:tc>
        <w:tc>
          <w:tcPr>
            <w:tcW w:w="1920" w:type="dxa"/>
            <w:vAlign w:val="bottom"/>
          </w:tcPr>
          <w:p w14:paraId="54D95BEF"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vAlign w:val="bottom"/>
          </w:tcPr>
          <w:p w14:paraId="31A8B279" w14:textId="77777777" w:rsidR="003339E5" w:rsidRDefault="003B64C7">
            <w:pPr>
              <w:ind w:left="2480"/>
              <w:rPr>
                <w:sz w:val="20"/>
                <w:szCs w:val="20"/>
              </w:rPr>
            </w:pPr>
            <w:r>
              <w:rPr>
                <w:rFonts w:ascii="Calibri" w:eastAsia="Calibri" w:hAnsi="Calibri" w:cs="Calibri"/>
                <w:b/>
                <w:bCs/>
                <w:color w:val="FFFFFF"/>
                <w:sz w:val="24"/>
                <w:szCs w:val="24"/>
              </w:rPr>
              <w:t>REQUIREMENT</w:t>
            </w:r>
          </w:p>
        </w:tc>
      </w:tr>
      <w:tr w:rsidR="003339E5" w14:paraId="741B985E" w14:textId="77777777">
        <w:trPr>
          <w:trHeight w:val="135"/>
        </w:trPr>
        <w:tc>
          <w:tcPr>
            <w:tcW w:w="880" w:type="dxa"/>
            <w:tcBorders>
              <w:bottom w:val="single" w:sz="8" w:space="0" w:color="C5C5C5"/>
            </w:tcBorders>
            <w:vAlign w:val="bottom"/>
          </w:tcPr>
          <w:p w14:paraId="61CF1FD8" w14:textId="77777777" w:rsidR="003339E5" w:rsidRDefault="003339E5">
            <w:pPr>
              <w:rPr>
                <w:sz w:val="11"/>
                <w:szCs w:val="11"/>
              </w:rPr>
            </w:pPr>
          </w:p>
        </w:tc>
        <w:tc>
          <w:tcPr>
            <w:tcW w:w="1920" w:type="dxa"/>
            <w:tcBorders>
              <w:bottom w:val="single" w:sz="8" w:space="0" w:color="C5C5C5"/>
            </w:tcBorders>
            <w:vAlign w:val="bottom"/>
          </w:tcPr>
          <w:p w14:paraId="62059874" w14:textId="77777777" w:rsidR="003339E5" w:rsidRDefault="003339E5">
            <w:pPr>
              <w:rPr>
                <w:sz w:val="11"/>
                <w:szCs w:val="11"/>
              </w:rPr>
            </w:pPr>
          </w:p>
        </w:tc>
        <w:tc>
          <w:tcPr>
            <w:tcW w:w="6480" w:type="dxa"/>
            <w:tcBorders>
              <w:bottom w:val="single" w:sz="8" w:space="0" w:color="C5C5C5"/>
            </w:tcBorders>
            <w:vAlign w:val="bottom"/>
          </w:tcPr>
          <w:p w14:paraId="0BB68511" w14:textId="77777777" w:rsidR="003339E5" w:rsidRDefault="003339E5">
            <w:pPr>
              <w:rPr>
                <w:sz w:val="11"/>
                <w:szCs w:val="11"/>
              </w:rPr>
            </w:pPr>
          </w:p>
        </w:tc>
      </w:tr>
      <w:tr w:rsidR="003339E5" w14:paraId="2B65A8F0" w14:textId="77777777">
        <w:trPr>
          <w:trHeight w:val="314"/>
        </w:trPr>
        <w:tc>
          <w:tcPr>
            <w:tcW w:w="880" w:type="dxa"/>
            <w:tcBorders>
              <w:left w:val="single" w:sz="8" w:space="0" w:color="C5C5C5"/>
              <w:right w:val="single" w:sz="8" w:space="0" w:color="C5C5C5"/>
            </w:tcBorders>
            <w:vAlign w:val="bottom"/>
          </w:tcPr>
          <w:p w14:paraId="61B13B04" w14:textId="77777777" w:rsidR="003339E5" w:rsidRDefault="003B64C7">
            <w:pPr>
              <w:ind w:left="120"/>
              <w:rPr>
                <w:sz w:val="20"/>
                <w:szCs w:val="20"/>
              </w:rPr>
            </w:pPr>
            <w:r>
              <w:rPr>
                <w:rFonts w:ascii="Calibri" w:eastAsia="Calibri" w:hAnsi="Calibri" w:cs="Calibri"/>
              </w:rPr>
              <w:t>CA-7 a.</w:t>
            </w:r>
          </w:p>
        </w:tc>
        <w:tc>
          <w:tcPr>
            <w:tcW w:w="1920" w:type="dxa"/>
            <w:tcBorders>
              <w:right w:val="single" w:sz="8" w:space="0" w:color="C5C5C5"/>
            </w:tcBorders>
            <w:vAlign w:val="bottom"/>
          </w:tcPr>
          <w:p w14:paraId="673205CE" w14:textId="77777777" w:rsidR="003339E5" w:rsidRDefault="003B64C7">
            <w:pPr>
              <w:ind w:left="40"/>
              <w:rPr>
                <w:sz w:val="20"/>
                <w:szCs w:val="20"/>
              </w:rPr>
            </w:pPr>
            <w:r>
              <w:rPr>
                <w:rFonts w:ascii="Calibri" w:eastAsia="Calibri" w:hAnsi="Calibri" w:cs="Calibri"/>
              </w:rPr>
              <w:t>Continuous</w:t>
            </w:r>
          </w:p>
        </w:tc>
        <w:tc>
          <w:tcPr>
            <w:tcW w:w="6480" w:type="dxa"/>
            <w:tcBorders>
              <w:right w:val="single" w:sz="8" w:space="0" w:color="C5C5C5"/>
            </w:tcBorders>
            <w:vAlign w:val="bottom"/>
          </w:tcPr>
          <w:p w14:paraId="0515AB9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r>
      <w:tr w:rsidR="003339E5" w14:paraId="00F4BAA8" w14:textId="77777777">
        <w:trPr>
          <w:trHeight w:val="308"/>
        </w:trPr>
        <w:tc>
          <w:tcPr>
            <w:tcW w:w="880" w:type="dxa"/>
            <w:tcBorders>
              <w:left w:val="single" w:sz="8" w:space="0" w:color="C5C5C5"/>
              <w:right w:val="single" w:sz="8" w:space="0" w:color="C5C5C5"/>
            </w:tcBorders>
            <w:vAlign w:val="bottom"/>
          </w:tcPr>
          <w:p w14:paraId="760EBF2C" w14:textId="77777777" w:rsidR="003339E5" w:rsidRDefault="003339E5">
            <w:pPr>
              <w:rPr>
                <w:sz w:val="24"/>
                <w:szCs w:val="24"/>
              </w:rPr>
            </w:pPr>
          </w:p>
        </w:tc>
        <w:tc>
          <w:tcPr>
            <w:tcW w:w="1920" w:type="dxa"/>
            <w:tcBorders>
              <w:right w:val="single" w:sz="8" w:space="0" w:color="C5C5C5"/>
            </w:tcBorders>
            <w:vAlign w:val="bottom"/>
          </w:tcPr>
          <w:p w14:paraId="2EC8FFD5" w14:textId="77777777" w:rsidR="003339E5" w:rsidRDefault="003B64C7">
            <w:pPr>
              <w:ind w:left="40"/>
              <w:rPr>
                <w:sz w:val="20"/>
                <w:szCs w:val="20"/>
              </w:rPr>
            </w:pPr>
            <w:r>
              <w:rPr>
                <w:rFonts w:ascii="Calibri" w:eastAsia="Calibri" w:hAnsi="Calibri" w:cs="Calibri"/>
              </w:rPr>
              <w:t>Monitoring</w:t>
            </w:r>
          </w:p>
        </w:tc>
        <w:tc>
          <w:tcPr>
            <w:tcW w:w="6480" w:type="dxa"/>
            <w:tcBorders>
              <w:right w:val="single" w:sz="8" w:space="0" w:color="C5C5C5"/>
            </w:tcBorders>
            <w:vAlign w:val="bottom"/>
          </w:tcPr>
          <w:p w14:paraId="700B6A2A" w14:textId="77777777" w:rsidR="003339E5" w:rsidRDefault="003B64C7">
            <w:pPr>
              <w:ind w:left="220"/>
              <w:rPr>
                <w:sz w:val="20"/>
                <w:szCs w:val="20"/>
              </w:rPr>
            </w:pPr>
            <w:r>
              <w:rPr>
                <w:rFonts w:ascii="Calibri" w:eastAsia="Calibri" w:hAnsi="Calibri" w:cs="Calibri"/>
              </w:rPr>
              <w:t>continuous monitoring program that includes:</w:t>
            </w:r>
          </w:p>
        </w:tc>
      </w:tr>
      <w:tr w:rsidR="003339E5" w14:paraId="629F28A1" w14:textId="77777777">
        <w:trPr>
          <w:trHeight w:val="349"/>
        </w:trPr>
        <w:tc>
          <w:tcPr>
            <w:tcW w:w="880" w:type="dxa"/>
            <w:tcBorders>
              <w:left w:val="single" w:sz="8" w:space="0" w:color="C5C5C5"/>
              <w:right w:val="single" w:sz="8" w:space="0" w:color="C5C5C5"/>
            </w:tcBorders>
            <w:vAlign w:val="bottom"/>
          </w:tcPr>
          <w:p w14:paraId="47A97A00" w14:textId="77777777" w:rsidR="003339E5" w:rsidRDefault="003339E5">
            <w:pPr>
              <w:rPr>
                <w:sz w:val="24"/>
                <w:szCs w:val="24"/>
              </w:rPr>
            </w:pPr>
          </w:p>
        </w:tc>
        <w:tc>
          <w:tcPr>
            <w:tcW w:w="1920" w:type="dxa"/>
            <w:tcBorders>
              <w:right w:val="single" w:sz="8" w:space="0" w:color="C5C5C5"/>
            </w:tcBorders>
            <w:vAlign w:val="bottom"/>
          </w:tcPr>
          <w:p w14:paraId="4BBA29F7" w14:textId="77777777" w:rsidR="003339E5" w:rsidRDefault="003339E5">
            <w:pPr>
              <w:rPr>
                <w:sz w:val="24"/>
                <w:szCs w:val="24"/>
              </w:rPr>
            </w:pPr>
          </w:p>
        </w:tc>
        <w:tc>
          <w:tcPr>
            <w:tcW w:w="6480" w:type="dxa"/>
            <w:tcBorders>
              <w:right w:val="single" w:sz="8" w:space="0" w:color="C5C5C5"/>
            </w:tcBorders>
            <w:vAlign w:val="bottom"/>
          </w:tcPr>
          <w:p w14:paraId="3FE8D77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Establishment of [agency-level and system-level information security</w:t>
            </w:r>
          </w:p>
        </w:tc>
      </w:tr>
      <w:tr w:rsidR="003339E5" w14:paraId="2F6A3911" w14:textId="77777777">
        <w:trPr>
          <w:trHeight w:val="268"/>
        </w:trPr>
        <w:tc>
          <w:tcPr>
            <w:tcW w:w="880" w:type="dxa"/>
            <w:tcBorders>
              <w:left w:val="single" w:sz="8" w:space="0" w:color="C5C5C5"/>
              <w:right w:val="single" w:sz="8" w:space="0" w:color="C5C5C5"/>
            </w:tcBorders>
            <w:vAlign w:val="bottom"/>
          </w:tcPr>
          <w:p w14:paraId="0EE68301" w14:textId="77777777" w:rsidR="003339E5" w:rsidRDefault="003339E5">
            <w:pPr>
              <w:rPr>
                <w:sz w:val="23"/>
                <w:szCs w:val="23"/>
              </w:rPr>
            </w:pPr>
          </w:p>
        </w:tc>
        <w:tc>
          <w:tcPr>
            <w:tcW w:w="1920" w:type="dxa"/>
            <w:tcBorders>
              <w:right w:val="single" w:sz="8" w:space="0" w:color="C5C5C5"/>
            </w:tcBorders>
            <w:vAlign w:val="bottom"/>
          </w:tcPr>
          <w:p w14:paraId="3C3C8106" w14:textId="77777777" w:rsidR="003339E5" w:rsidRDefault="003339E5">
            <w:pPr>
              <w:rPr>
                <w:sz w:val="23"/>
                <w:szCs w:val="23"/>
              </w:rPr>
            </w:pPr>
          </w:p>
        </w:tc>
        <w:tc>
          <w:tcPr>
            <w:tcW w:w="6480" w:type="dxa"/>
            <w:tcBorders>
              <w:right w:val="single" w:sz="8" w:space="0" w:color="C5C5C5"/>
            </w:tcBorders>
            <w:vAlign w:val="bottom"/>
          </w:tcPr>
          <w:p w14:paraId="782E9DD7" w14:textId="77777777" w:rsidR="003339E5" w:rsidRDefault="003B64C7">
            <w:pPr>
              <w:ind w:left="220"/>
              <w:rPr>
                <w:sz w:val="20"/>
                <w:szCs w:val="20"/>
              </w:rPr>
            </w:pPr>
            <w:r>
              <w:rPr>
                <w:rFonts w:ascii="Calibri" w:eastAsia="Calibri" w:hAnsi="Calibri" w:cs="Calibri"/>
              </w:rPr>
              <w:t>metrics for each security capability] to be monitored</w:t>
            </w:r>
          </w:p>
        </w:tc>
      </w:tr>
      <w:tr w:rsidR="003339E5" w14:paraId="79EA2ECE" w14:textId="77777777">
        <w:trPr>
          <w:trHeight w:val="178"/>
        </w:trPr>
        <w:tc>
          <w:tcPr>
            <w:tcW w:w="880" w:type="dxa"/>
            <w:tcBorders>
              <w:left w:val="single" w:sz="8" w:space="0" w:color="C5C5C5"/>
              <w:bottom w:val="single" w:sz="8" w:space="0" w:color="C5C5C5"/>
              <w:right w:val="single" w:sz="8" w:space="0" w:color="C5C5C5"/>
            </w:tcBorders>
            <w:vAlign w:val="bottom"/>
          </w:tcPr>
          <w:p w14:paraId="191C13AD"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652B86CC" w14:textId="77777777" w:rsidR="003339E5" w:rsidRDefault="003339E5">
            <w:pPr>
              <w:rPr>
                <w:sz w:val="15"/>
                <w:szCs w:val="15"/>
              </w:rPr>
            </w:pPr>
          </w:p>
        </w:tc>
        <w:tc>
          <w:tcPr>
            <w:tcW w:w="6480" w:type="dxa"/>
            <w:tcBorders>
              <w:bottom w:val="single" w:sz="8" w:space="0" w:color="C5C5C5"/>
              <w:right w:val="single" w:sz="8" w:space="0" w:color="C5C5C5"/>
            </w:tcBorders>
            <w:vAlign w:val="bottom"/>
          </w:tcPr>
          <w:p w14:paraId="51DF2DBB" w14:textId="77777777" w:rsidR="003339E5" w:rsidRDefault="003339E5">
            <w:pPr>
              <w:rPr>
                <w:sz w:val="15"/>
                <w:szCs w:val="15"/>
              </w:rPr>
            </w:pPr>
          </w:p>
        </w:tc>
      </w:tr>
      <w:tr w:rsidR="003339E5" w14:paraId="6DDAD828" w14:textId="77777777">
        <w:trPr>
          <w:trHeight w:val="314"/>
        </w:trPr>
        <w:tc>
          <w:tcPr>
            <w:tcW w:w="880" w:type="dxa"/>
            <w:tcBorders>
              <w:left w:val="single" w:sz="8" w:space="0" w:color="C5C5C5"/>
              <w:right w:val="single" w:sz="8" w:space="0" w:color="C5C5C5"/>
            </w:tcBorders>
            <w:vAlign w:val="bottom"/>
          </w:tcPr>
          <w:p w14:paraId="281286CE" w14:textId="77777777" w:rsidR="003339E5" w:rsidRDefault="003B64C7">
            <w:pPr>
              <w:ind w:left="120"/>
              <w:rPr>
                <w:sz w:val="20"/>
                <w:szCs w:val="20"/>
              </w:rPr>
            </w:pPr>
            <w:r>
              <w:rPr>
                <w:rFonts w:ascii="Calibri" w:eastAsia="Calibri" w:hAnsi="Calibri" w:cs="Calibri"/>
              </w:rPr>
              <w:t>CA-7 b.</w:t>
            </w:r>
          </w:p>
        </w:tc>
        <w:tc>
          <w:tcPr>
            <w:tcW w:w="1920" w:type="dxa"/>
            <w:tcBorders>
              <w:right w:val="single" w:sz="8" w:space="0" w:color="C5C5C5"/>
            </w:tcBorders>
            <w:vAlign w:val="bottom"/>
          </w:tcPr>
          <w:p w14:paraId="69CA4AF3" w14:textId="77777777" w:rsidR="003339E5" w:rsidRDefault="003B64C7">
            <w:pPr>
              <w:ind w:left="40"/>
              <w:rPr>
                <w:sz w:val="20"/>
                <w:szCs w:val="20"/>
              </w:rPr>
            </w:pPr>
            <w:r>
              <w:rPr>
                <w:rFonts w:ascii="Calibri" w:eastAsia="Calibri" w:hAnsi="Calibri" w:cs="Calibri"/>
              </w:rPr>
              <w:t>Continuous</w:t>
            </w:r>
          </w:p>
        </w:tc>
        <w:tc>
          <w:tcPr>
            <w:tcW w:w="6480" w:type="dxa"/>
            <w:tcBorders>
              <w:right w:val="single" w:sz="8" w:space="0" w:color="C5C5C5"/>
            </w:tcBorders>
            <w:vAlign w:val="bottom"/>
          </w:tcPr>
          <w:p w14:paraId="10AA3C6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r>
      <w:tr w:rsidR="003339E5" w14:paraId="207699A5" w14:textId="77777777">
        <w:trPr>
          <w:trHeight w:val="308"/>
        </w:trPr>
        <w:tc>
          <w:tcPr>
            <w:tcW w:w="880" w:type="dxa"/>
            <w:tcBorders>
              <w:left w:val="single" w:sz="8" w:space="0" w:color="C5C5C5"/>
              <w:right w:val="single" w:sz="8" w:space="0" w:color="C5C5C5"/>
            </w:tcBorders>
            <w:vAlign w:val="bottom"/>
          </w:tcPr>
          <w:p w14:paraId="7FA379F4" w14:textId="77777777" w:rsidR="003339E5" w:rsidRDefault="003339E5">
            <w:pPr>
              <w:rPr>
                <w:sz w:val="24"/>
                <w:szCs w:val="24"/>
              </w:rPr>
            </w:pPr>
          </w:p>
        </w:tc>
        <w:tc>
          <w:tcPr>
            <w:tcW w:w="1920" w:type="dxa"/>
            <w:tcBorders>
              <w:right w:val="single" w:sz="8" w:space="0" w:color="C5C5C5"/>
            </w:tcBorders>
            <w:vAlign w:val="bottom"/>
          </w:tcPr>
          <w:p w14:paraId="3D8A768F" w14:textId="77777777" w:rsidR="003339E5" w:rsidRDefault="003B64C7">
            <w:pPr>
              <w:ind w:left="40"/>
              <w:rPr>
                <w:sz w:val="20"/>
                <w:szCs w:val="20"/>
              </w:rPr>
            </w:pPr>
            <w:r>
              <w:rPr>
                <w:rFonts w:ascii="Calibri" w:eastAsia="Calibri" w:hAnsi="Calibri" w:cs="Calibri"/>
              </w:rPr>
              <w:t>Monitoring</w:t>
            </w:r>
          </w:p>
        </w:tc>
        <w:tc>
          <w:tcPr>
            <w:tcW w:w="6480" w:type="dxa"/>
            <w:tcBorders>
              <w:right w:val="single" w:sz="8" w:space="0" w:color="C5C5C5"/>
            </w:tcBorders>
            <w:vAlign w:val="bottom"/>
          </w:tcPr>
          <w:p w14:paraId="03F31B9A" w14:textId="77777777" w:rsidR="003339E5" w:rsidRDefault="003B64C7">
            <w:pPr>
              <w:ind w:left="220"/>
              <w:rPr>
                <w:sz w:val="20"/>
                <w:szCs w:val="20"/>
              </w:rPr>
            </w:pPr>
            <w:r>
              <w:rPr>
                <w:rFonts w:ascii="Calibri" w:eastAsia="Calibri" w:hAnsi="Calibri" w:cs="Calibri"/>
              </w:rPr>
              <w:t>continuous monitoring program that includes:</w:t>
            </w:r>
          </w:p>
        </w:tc>
      </w:tr>
      <w:tr w:rsidR="003339E5" w14:paraId="182EC934" w14:textId="77777777">
        <w:trPr>
          <w:trHeight w:val="349"/>
        </w:trPr>
        <w:tc>
          <w:tcPr>
            <w:tcW w:w="880" w:type="dxa"/>
            <w:tcBorders>
              <w:left w:val="single" w:sz="8" w:space="0" w:color="C5C5C5"/>
              <w:right w:val="single" w:sz="8" w:space="0" w:color="C5C5C5"/>
            </w:tcBorders>
            <w:vAlign w:val="bottom"/>
          </w:tcPr>
          <w:p w14:paraId="00F11959" w14:textId="77777777" w:rsidR="003339E5" w:rsidRDefault="003339E5">
            <w:pPr>
              <w:rPr>
                <w:sz w:val="24"/>
                <w:szCs w:val="24"/>
              </w:rPr>
            </w:pPr>
          </w:p>
        </w:tc>
        <w:tc>
          <w:tcPr>
            <w:tcW w:w="1920" w:type="dxa"/>
            <w:tcBorders>
              <w:right w:val="single" w:sz="8" w:space="0" w:color="C5C5C5"/>
            </w:tcBorders>
            <w:vAlign w:val="bottom"/>
          </w:tcPr>
          <w:p w14:paraId="3C662CF8" w14:textId="77777777" w:rsidR="003339E5" w:rsidRDefault="003339E5">
            <w:pPr>
              <w:rPr>
                <w:sz w:val="24"/>
                <w:szCs w:val="24"/>
              </w:rPr>
            </w:pPr>
          </w:p>
        </w:tc>
        <w:tc>
          <w:tcPr>
            <w:tcW w:w="6480" w:type="dxa"/>
            <w:tcBorders>
              <w:right w:val="single" w:sz="8" w:space="0" w:color="C5C5C5"/>
            </w:tcBorders>
            <w:vAlign w:val="bottom"/>
          </w:tcPr>
          <w:p w14:paraId="36D8046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Establishment of [frequencies for each information security metric]</w:t>
            </w:r>
          </w:p>
        </w:tc>
      </w:tr>
      <w:tr w:rsidR="003339E5" w14:paraId="54D1CF1C" w14:textId="77777777">
        <w:trPr>
          <w:trHeight w:val="268"/>
        </w:trPr>
        <w:tc>
          <w:tcPr>
            <w:tcW w:w="880" w:type="dxa"/>
            <w:tcBorders>
              <w:left w:val="single" w:sz="8" w:space="0" w:color="C5C5C5"/>
              <w:right w:val="single" w:sz="8" w:space="0" w:color="C5C5C5"/>
            </w:tcBorders>
            <w:vAlign w:val="bottom"/>
          </w:tcPr>
          <w:p w14:paraId="55E9902E" w14:textId="77777777" w:rsidR="003339E5" w:rsidRDefault="003339E5">
            <w:pPr>
              <w:rPr>
                <w:sz w:val="23"/>
                <w:szCs w:val="23"/>
              </w:rPr>
            </w:pPr>
          </w:p>
        </w:tc>
        <w:tc>
          <w:tcPr>
            <w:tcW w:w="1920" w:type="dxa"/>
            <w:tcBorders>
              <w:right w:val="single" w:sz="8" w:space="0" w:color="C5C5C5"/>
            </w:tcBorders>
            <w:vAlign w:val="bottom"/>
          </w:tcPr>
          <w:p w14:paraId="7C4D08B4" w14:textId="77777777" w:rsidR="003339E5" w:rsidRDefault="003339E5">
            <w:pPr>
              <w:rPr>
                <w:sz w:val="23"/>
                <w:szCs w:val="23"/>
              </w:rPr>
            </w:pPr>
          </w:p>
        </w:tc>
        <w:tc>
          <w:tcPr>
            <w:tcW w:w="6480" w:type="dxa"/>
            <w:tcBorders>
              <w:right w:val="single" w:sz="8" w:space="0" w:color="C5C5C5"/>
            </w:tcBorders>
            <w:vAlign w:val="bottom"/>
          </w:tcPr>
          <w:p w14:paraId="3253D2FC" w14:textId="77777777" w:rsidR="003339E5" w:rsidRDefault="003B64C7">
            <w:pPr>
              <w:ind w:left="220"/>
              <w:rPr>
                <w:sz w:val="20"/>
                <w:szCs w:val="20"/>
              </w:rPr>
            </w:pPr>
            <w:r>
              <w:rPr>
                <w:rFonts w:ascii="Calibri" w:eastAsia="Calibri" w:hAnsi="Calibri" w:cs="Calibri"/>
              </w:rPr>
              <w:t>for monitoring and [risk-based, cost-effective frequencies] for</w:t>
            </w:r>
          </w:p>
        </w:tc>
      </w:tr>
      <w:tr w:rsidR="003339E5" w14:paraId="561A77F7" w14:textId="77777777">
        <w:trPr>
          <w:trHeight w:val="269"/>
        </w:trPr>
        <w:tc>
          <w:tcPr>
            <w:tcW w:w="880" w:type="dxa"/>
            <w:tcBorders>
              <w:left w:val="single" w:sz="8" w:space="0" w:color="C5C5C5"/>
              <w:right w:val="single" w:sz="8" w:space="0" w:color="C5C5C5"/>
            </w:tcBorders>
            <w:vAlign w:val="bottom"/>
          </w:tcPr>
          <w:p w14:paraId="10033C8B" w14:textId="77777777" w:rsidR="003339E5" w:rsidRDefault="003339E5">
            <w:pPr>
              <w:rPr>
                <w:sz w:val="23"/>
                <w:szCs w:val="23"/>
              </w:rPr>
            </w:pPr>
          </w:p>
        </w:tc>
        <w:tc>
          <w:tcPr>
            <w:tcW w:w="1920" w:type="dxa"/>
            <w:tcBorders>
              <w:right w:val="single" w:sz="8" w:space="0" w:color="C5C5C5"/>
            </w:tcBorders>
            <w:vAlign w:val="bottom"/>
          </w:tcPr>
          <w:p w14:paraId="67364C07" w14:textId="77777777" w:rsidR="003339E5" w:rsidRDefault="003339E5">
            <w:pPr>
              <w:rPr>
                <w:sz w:val="23"/>
                <w:szCs w:val="23"/>
              </w:rPr>
            </w:pPr>
          </w:p>
        </w:tc>
        <w:tc>
          <w:tcPr>
            <w:tcW w:w="6480" w:type="dxa"/>
            <w:tcBorders>
              <w:right w:val="single" w:sz="8" w:space="0" w:color="C5C5C5"/>
            </w:tcBorders>
            <w:vAlign w:val="bottom"/>
          </w:tcPr>
          <w:p w14:paraId="290F96D7" w14:textId="77777777" w:rsidR="003339E5" w:rsidRDefault="003B64C7">
            <w:pPr>
              <w:ind w:left="220"/>
              <w:rPr>
                <w:sz w:val="20"/>
                <w:szCs w:val="20"/>
              </w:rPr>
            </w:pPr>
            <w:r>
              <w:rPr>
                <w:rFonts w:ascii="Calibri" w:eastAsia="Calibri" w:hAnsi="Calibri" w:cs="Calibri"/>
              </w:rPr>
              <w:t>assessments supporting such monitoring</w:t>
            </w:r>
          </w:p>
        </w:tc>
      </w:tr>
      <w:tr w:rsidR="003339E5" w14:paraId="7A20FB30" w14:textId="77777777">
        <w:trPr>
          <w:trHeight w:val="179"/>
        </w:trPr>
        <w:tc>
          <w:tcPr>
            <w:tcW w:w="880" w:type="dxa"/>
            <w:tcBorders>
              <w:left w:val="single" w:sz="8" w:space="0" w:color="C5C5C5"/>
              <w:bottom w:val="single" w:sz="8" w:space="0" w:color="C5C5C5"/>
              <w:right w:val="single" w:sz="8" w:space="0" w:color="C5C5C5"/>
            </w:tcBorders>
            <w:vAlign w:val="bottom"/>
          </w:tcPr>
          <w:p w14:paraId="507931F8"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547EDEDE" w14:textId="77777777" w:rsidR="003339E5" w:rsidRDefault="003339E5">
            <w:pPr>
              <w:rPr>
                <w:sz w:val="15"/>
                <w:szCs w:val="15"/>
              </w:rPr>
            </w:pPr>
          </w:p>
        </w:tc>
        <w:tc>
          <w:tcPr>
            <w:tcW w:w="6480" w:type="dxa"/>
            <w:tcBorders>
              <w:bottom w:val="single" w:sz="8" w:space="0" w:color="C5C5C5"/>
              <w:right w:val="single" w:sz="8" w:space="0" w:color="C5C5C5"/>
            </w:tcBorders>
            <w:vAlign w:val="bottom"/>
          </w:tcPr>
          <w:p w14:paraId="2238DA72" w14:textId="77777777" w:rsidR="003339E5" w:rsidRDefault="003339E5">
            <w:pPr>
              <w:rPr>
                <w:sz w:val="15"/>
                <w:szCs w:val="15"/>
              </w:rPr>
            </w:pPr>
          </w:p>
        </w:tc>
      </w:tr>
      <w:tr w:rsidR="003339E5" w14:paraId="3FC3103F" w14:textId="77777777">
        <w:trPr>
          <w:trHeight w:val="314"/>
        </w:trPr>
        <w:tc>
          <w:tcPr>
            <w:tcW w:w="880" w:type="dxa"/>
            <w:tcBorders>
              <w:left w:val="single" w:sz="8" w:space="0" w:color="C5C5C5"/>
              <w:right w:val="single" w:sz="8" w:space="0" w:color="C5C5C5"/>
            </w:tcBorders>
            <w:vAlign w:val="bottom"/>
          </w:tcPr>
          <w:p w14:paraId="5E514DFB" w14:textId="77777777" w:rsidR="003339E5" w:rsidRDefault="003B64C7">
            <w:pPr>
              <w:ind w:left="120"/>
              <w:rPr>
                <w:sz w:val="20"/>
                <w:szCs w:val="20"/>
              </w:rPr>
            </w:pPr>
            <w:r>
              <w:rPr>
                <w:rFonts w:ascii="Calibri" w:eastAsia="Calibri" w:hAnsi="Calibri" w:cs="Calibri"/>
              </w:rPr>
              <w:t>CA-7 c.</w:t>
            </w:r>
          </w:p>
        </w:tc>
        <w:tc>
          <w:tcPr>
            <w:tcW w:w="1920" w:type="dxa"/>
            <w:tcBorders>
              <w:right w:val="single" w:sz="8" w:space="0" w:color="C5C5C5"/>
            </w:tcBorders>
            <w:vAlign w:val="bottom"/>
          </w:tcPr>
          <w:p w14:paraId="70298599" w14:textId="77777777" w:rsidR="003339E5" w:rsidRDefault="003B64C7">
            <w:pPr>
              <w:ind w:left="40"/>
              <w:rPr>
                <w:sz w:val="20"/>
                <w:szCs w:val="20"/>
              </w:rPr>
            </w:pPr>
            <w:r>
              <w:rPr>
                <w:rFonts w:ascii="Calibri" w:eastAsia="Calibri" w:hAnsi="Calibri" w:cs="Calibri"/>
              </w:rPr>
              <w:t>Continuous</w:t>
            </w:r>
          </w:p>
        </w:tc>
        <w:tc>
          <w:tcPr>
            <w:tcW w:w="6480" w:type="dxa"/>
            <w:tcBorders>
              <w:right w:val="single" w:sz="8" w:space="0" w:color="C5C5C5"/>
            </w:tcBorders>
            <w:vAlign w:val="bottom"/>
          </w:tcPr>
          <w:p w14:paraId="03F7429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r>
      <w:tr w:rsidR="003339E5" w14:paraId="4A9BB40E" w14:textId="77777777">
        <w:trPr>
          <w:trHeight w:val="308"/>
        </w:trPr>
        <w:tc>
          <w:tcPr>
            <w:tcW w:w="880" w:type="dxa"/>
            <w:tcBorders>
              <w:left w:val="single" w:sz="8" w:space="0" w:color="C5C5C5"/>
              <w:right w:val="single" w:sz="8" w:space="0" w:color="C5C5C5"/>
            </w:tcBorders>
            <w:vAlign w:val="bottom"/>
          </w:tcPr>
          <w:p w14:paraId="395315DB" w14:textId="77777777" w:rsidR="003339E5" w:rsidRDefault="003339E5">
            <w:pPr>
              <w:rPr>
                <w:sz w:val="24"/>
                <w:szCs w:val="24"/>
              </w:rPr>
            </w:pPr>
          </w:p>
        </w:tc>
        <w:tc>
          <w:tcPr>
            <w:tcW w:w="1920" w:type="dxa"/>
            <w:tcBorders>
              <w:right w:val="single" w:sz="8" w:space="0" w:color="C5C5C5"/>
            </w:tcBorders>
            <w:vAlign w:val="bottom"/>
          </w:tcPr>
          <w:p w14:paraId="437A4BA6" w14:textId="77777777" w:rsidR="003339E5" w:rsidRDefault="003B64C7">
            <w:pPr>
              <w:ind w:left="40"/>
              <w:rPr>
                <w:sz w:val="20"/>
                <w:szCs w:val="20"/>
              </w:rPr>
            </w:pPr>
            <w:r>
              <w:rPr>
                <w:rFonts w:ascii="Calibri" w:eastAsia="Calibri" w:hAnsi="Calibri" w:cs="Calibri"/>
              </w:rPr>
              <w:t>Monitoring</w:t>
            </w:r>
          </w:p>
        </w:tc>
        <w:tc>
          <w:tcPr>
            <w:tcW w:w="6480" w:type="dxa"/>
            <w:tcBorders>
              <w:right w:val="single" w:sz="8" w:space="0" w:color="C5C5C5"/>
            </w:tcBorders>
            <w:vAlign w:val="bottom"/>
          </w:tcPr>
          <w:p w14:paraId="45B4F805" w14:textId="77777777" w:rsidR="003339E5" w:rsidRDefault="003B64C7">
            <w:pPr>
              <w:ind w:left="220"/>
              <w:rPr>
                <w:sz w:val="20"/>
                <w:szCs w:val="20"/>
              </w:rPr>
            </w:pPr>
            <w:r>
              <w:rPr>
                <w:rFonts w:ascii="Calibri" w:eastAsia="Calibri" w:hAnsi="Calibri" w:cs="Calibri"/>
              </w:rPr>
              <w:t>continuous monitoring program that includes:</w:t>
            </w:r>
          </w:p>
        </w:tc>
      </w:tr>
      <w:tr w:rsidR="003339E5" w14:paraId="4B05DCA9" w14:textId="77777777">
        <w:trPr>
          <w:trHeight w:val="349"/>
        </w:trPr>
        <w:tc>
          <w:tcPr>
            <w:tcW w:w="880" w:type="dxa"/>
            <w:tcBorders>
              <w:left w:val="single" w:sz="8" w:space="0" w:color="C5C5C5"/>
              <w:right w:val="single" w:sz="8" w:space="0" w:color="C5C5C5"/>
            </w:tcBorders>
            <w:vAlign w:val="bottom"/>
          </w:tcPr>
          <w:p w14:paraId="52574790" w14:textId="77777777" w:rsidR="003339E5" w:rsidRDefault="003339E5">
            <w:pPr>
              <w:rPr>
                <w:sz w:val="24"/>
                <w:szCs w:val="24"/>
              </w:rPr>
            </w:pPr>
          </w:p>
        </w:tc>
        <w:tc>
          <w:tcPr>
            <w:tcW w:w="1920" w:type="dxa"/>
            <w:tcBorders>
              <w:right w:val="single" w:sz="8" w:space="0" w:color="C5C5C5"/>
            </w:tcBorders>
            <w:vAlign w:val="bottom"/>
          </w:tcPr>
          <w:p w14:paraId="79614E47" w14:textId="77777777" w:rsidR="003339E5" w:rsidRDefault="003339E5">
            <w:pPr>
              <w:rPr>
                <w:sz w:val="24"/>
                <w:szCs w:val="24"/>
              </w:rPr>
            </w:pPr>
          </w:p>
        </w:tc>
        <w:tc>
          <w:tcPr>
            <w:tcW w:w="6480" w:type="dxa"/>
            <w:tcBorders>
              <w:right w:val="single" w:sz="8" w:space="0" w:color="C5C5C5"/>
            </w:tcBorders>
            <w:vAlign w:val="bottom"/>
          </w:tcPr>
          <w:p w14:paraId="2504FA5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Ongoing security control assessments in accordance with the</w:t>
            </w:r>
          </w:p>
        </w:tc>
      </w:tr>
      <w:tr w:rsidR="003339E5" w14:paraId="5EDFF89C" w14:textId="77777777">
        <w:trPr>
          <w:trHeight w:val="268"/>
        </w:trPr>
        <w:tc>
          <w:tcPr>
            <w:tcW w:w="880" w:type="dxa"/>
            <w:tcBorders>
              <w:left w:val="single" w:sz="8" w:space="0" w:color="C5C5C5"/>
              <w:right w:val="single" w:sz="8" w:space="0" w:color="C5C5C5"/>
            </w:tcBorders>
            <w:vAlign w:val="bottom"/>
          </w:tcPr>
          <w:p w14:paraId="3AEF2A8B" w14:textId="77777777" w:rsidR="003339E5" w:rsidRDefault="003339E5">
            <w:pPr>
              <w:rPr>
                <w:sz w:val="23"/>
                <w:szCs w:val="23"/>
              </w:rPr>
            </w:pPr>
          </w:p>
        </w:tc>
        <w:tc>
          <w:tcPr>
            <w:tcW w:w="1920" w:type="dxa"/>
            <w:tcBorders>
              <w:right w:val="single" w:sz="8" w:space="0" w:color="C5C5C5"/>
            </w:tcBorders>
            <w:vAlign w:val="bottom"/>
          </w:tcPr>
          <w:p w14:paraId="043FE699" w14:textId="77777777" w:rsidR="003339E5" w:rsidRDefault="003339E5">
            <w:pPr>
              <w:rPr>
                <w:sz w:val="23"/>
                <w:szCs w:val="23"/>
              </w:rPr>
            </w:pPr>
          </w:p>
        </w:tc>
        <w:tc>
          <w:tcPr>
            <w:tcW w:w="6480" w:type="dxa"/>
            <w:tcBorders>
              <w:right w:val="single" w:sz="8" w:space="0" w:color="C5C5C5"/>
            </w:tcBorders>
            <w:vAlign w:val="bottom"/>
          </w:tcPr>
          <w:p w14:paraId="227E35BB" w14:textId="77777777" w:rsidR="003339E5" w:rsidRDefault="003B64C7">
            <w:pPr>
              <w:ind w:left="220"/>
              <w:rPr>
                <w:sz w:val="20"/>
                <w:szCs w:val="20"/>
              </w:rPr>
            </w:pPr>
            <w:r>
              <w:rPr>
                <w:rFonts w:ascii="Calibri" w:eastAsia="Calibri" w:hAnsi="Calibri" w:cs="Calibri"/>
              </w:rPr>
              <w:t>organizational continuous monitoring strategy</w:t>
            </w:r>
          </w:p>
        </w:tc>
      </w:tr>
      <w:tr w:rsidR="003339E5" w14:paraId="6D7BCC90" w14:textId="77777777">
        <w:trPr>
          <w:trHeight w:val="60"/>
        </w:trPr>
        <w:tc>
          <w:tcPr>
            <w:tcW w:w="880" w:type="dxa"/>
            <w:tcBorders>
              <w:left w:val="single" w:sz="8" w:space="0" w:color="C5C5C5"/>
              <w:bottom w:val="single" w:sz="8" w:space="0" w:color="C5C5C5"/>
              <w:right w:val="single" w:sz="8" w:space="0" w:color="C5C5C5"/>
            </w:tcBorders>
            <w:vAlign w:val="bottom"/>
          </w:tcPr>
          <w:p w14:paraId="515162E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A4CC0F1"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D92A2C9" w14:textId="77777777" w:rsidR="003339E5" w:rsidRDefault="003339E5">
            <w:pPr>
              <w:rPr>
                <w:sz w:val="5"/>
                <w:szCs w:val="5"/>
              </w:rPr>
            </w:pPr>
          </w:p>
        </w:tc>
      </w:tr>
    </w:tbl>
    <w:p w14:paraId="41639E7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19328" behindDoc="1" locked="0" layoutInCell="0" allowOverlap="1" wp14:anchorId="0F57CD4B" wp14:editId="366B806D">
                <wp:simplePos x="0" y="0"/>
                <wp:positionH relativeFrom="column">
                  <wp:posOffset>-55245</wp:posOffset>
                </wp:positionH>
                <wp:positionV relativeFrom="paragraph">
                  <wp:posOffset>566420</wp:posOffset>
                </wp:positionV>
                <wp:extent cx="4836160" cy="205105"/>
                <wp:effectExtent l="0" t="0" r="0" b="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C46B9CF" id="Shape 569" o:spid="_x0000_s1026" style="position:absolute;left:0;text-align:left;margin-left:-4.35pt;margin-top:44.6pt;width:380.8pt;height:16.1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620352" behindDoc="1" locked="0" layoutInCell="0" allowOverlap="1" wp14:anchorId="552AA8B1" wp14:editId="609678FF">
                <wp:simplePos x="0" y="0"/>
                <wp:positionH relativeFrom="column">
                  <wp:posOffset>4780915</wp:posOffset>
                </wp:positionH>
                <wp:positionV relativeFrom="paragraph">
                  <wp:posOffset>566420</wp:posOffset>
                </wp:positionV>
                <wp:extent cx="2026285" cy="205105"/>
                <wp:effectExtent l="0" t="0" r="0" b="0"/>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3619625" id="Shape 570" o:spid="_x0000_s1026" style="position:absolute;left:0;text-align:left;margin-left:376.45pt;margin-top:44.6pt;width:159.55pt;height:16.1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" o:allowincell="f" fillcolor="silver" stroked="f"/>
            </w:pict>
          </mc:Fallback>
        </mc:AlternateContent>
      </w:r>
    </w:p>
    <w:p w14:paraId="25C2C8F2" w14:textId="77777777" w:rsidR="003339E5" w:rsidRDefault="003339E5">
      <w:pPr>
        <w:sectPr w:rsidR="003339E5">
          <w:pgSz w:w="12240" w:h="15840"/>
          <w:pgMar w:top="1081" w:right="780" w:bottom="0" w:left="800" w:header="0" w:footer="0" w:gutter="0"/>
          <w:cols w:space="720" w:equalWidth="0">
            <w:col w:w="10660"/>
          </w:cols>
        </w:sectPr>
      </w:pPr>
    </w:p>
    <w:p w14:paraId="3CA3A89B" w14:textId="77777777" w:rsidR="003339E5" w:rsidRDefault="003339E5">
      <w:pPr>
        <w:spacing w:line="200" w:lineRule="exact"/>
        <w:rPr>
          <w:sz w:val="20"/>
          <w:szCs w:val="20"/>
        </w:rPr>
      </w:pPr>
    </w:p>
    <w:p w14:paraId="6D882117" w14:textId="77777777" w:rsidR="003339E5" w:rsidRDefault="003339E5">
      <w:pPr>
        <w:spacing w:line="200" w:lineRule="exact"/>
        <w:rPr>
          <w:sz w:val="20"/>
          <w:szCs w:val="20"/>
        </w:rPr>
      </w:pPr>
    </w:p>
    <w:p w14:paraId="1A6A66F2" w14:textId="77777777" w:rsidR="003339E5" w:rsidRDefault="003339E5">
      <w:pPr>
        <w:spacing w:line="200" w:lineRule="exact"/>
        <w:rPr>
          <w:sz w:val="20"/>
          <w:szCs w:val="20"/>
        </w:rPr>
      </w:pPr>
    </w:p>
    <w:p w14:paraId="7EFC017D" w14:textId="77777777" w:rsidR="003339E5" w:rsidRDefault="003339E5">
      <w:pPr>
        <w:spacing w:line="200" w:lineRule="exact"/>
        <w:rPr>
          <w:sz w:val="20"/>
          <w:szCs w:val="20"/>
        </w:rPr>
      </w:pPr>
    </w:p>
    <w:p w14:paraId="24D225BA" w14:textId="77777777" w:rsidR="003339E5" w:rsidRDefault="003339E5">
      <w:pPr>
        <w:spacing w:line="200" w:lineRule="exact"/>
        <w:rPr>
          <w:sz w:val="20"/>
          <w:szCs w:val="20"/>
        </w:rPr>
      </w:pPr>
    </w:p>
    <w:p w14:paraId="2CFE1A3A" w14:textId="77777777" w:rsidR="003339E5" w:rsidRDefault="003339E5">
      <w:pPr>
        <w:spacing w:line="279" w:lineRule="exact"/>
        <w:rPr>
          <w:sz w:val="20"/>
          <w:szCs w:val="20"/>
        </w:rPr>
      </w:pPr>
    </w:p>
    <w:p w14:paraId="2B40EBC1" w14:textId="77777777" w:rsidR="003339E5" w:rsidRDefault="003B64C7">
      <w:pPr>
        <w:ind w:left="10320"/>
        <w:rPr>
          <w:sz w:val="20"/>
          <w:szCs w:val="20"/>
        </w:rPr>
      </w:pPr>
      <w:r>
        <w:rPr>
          <w:rFonts w:ascii="Calibri" w:eastAsia="Calibri" w:hAnsi="Calibri" w:cs="Calibri"/>
        </w:rPr>
        <w:t>103</w:t>
      </w:r>
    </w:p>
    <w:p w14:paraId="74A105EE" w14:textId="77777777" w:rsidR="003339E5" w:rsidRDefault="003339E5">
      <w:pPr>
        <w:sectPr w:rsidR="003339E5">
          <w:type w:val="continuous"/>
          <w:pgSz w:w="12240" w:h="15840"/>
          <w:pgMar w:top="1081" w:right="780" w:bottom="0" w:left="800" w:header="0" w:footer="0" w:gutter="0"/>
          <w:cols w:space="720" w:equalWidth="0">
            <w:col w:w="10660"/>
          </w:cols>
        </w:sectPr>
      </w:pPr>
    </w:p>
    <w:tbl>
      <w:tblPr>
        <w:tblW w:w="0" w:type="auto"/>
        <w:tblLayout w:type="fixed"/>
        <w:tblCellMar>
          <w:left w:w="0" w:type="dxa"/>
          <w:right w:w="0" w:type="dxa"/>
        </w:tblCellMar>
        <w:tblLook w:val="04A0" w:firstRow="1" w:lastRow="0" w:firstColumn="1" w:lastColumn="0" w:noHBand="0" w:noVBand="1"/>
      </w:tblPr>
      <w:tblGrid>
        <w:gridCol w:w="820"/>
        <w:gridCol w:w="820"/>
        <w:gridCol w:w="40"/>
        <w:gridCol w:w="1880"/>
        <w:gridCol w:w="40"/>
        <w:gridCol w:w="6460"/>
        <w:gridCol w:w="40"/>
        <w:gridCol w:w="700"/>
        <w:gridCol w:w="20"/>
      </w:tblGrid>
      <w:tr w:rsidR="003339E5" w14:paraId="14CB2422" w14:textId="77777777">
        <w:trPr>
          <w:trHeight w:val="1043"/>
        </w:trPr>
        <w:tc>
          <w:tcPr>
            <w:tcW w:w="820" w:type="dxa"/>
            <w:tcBorders>
              <w:right w:val="single" w:sz="8" w:space="0" w:color="085296"/>
            </w:tcBorders>
            <w:shd w:val="clear" w:color="auto" w:fill="085296"/>
            <w:vAlign w:val="bottom"/>
          </w:tcPr>
          <w:p w14:paraId="606D6BDA" w14:textId="77777777" w:rsidR="003339E5" w:rsidRDefault="003339E5">
            <w:pPr>
              <w:rPr>
                <w:sz w:val="24"/>
                <w:szCs w:val="24"/>
              </w:rPr>
            </w:pPr>
            <w:bookmarkStart w:id="104" w:name="page104"/>
            <w:bookmarkEnd w:id="104"/>
          </w:p>
        </w:tc>
        <w:tc>
          <w:tcPr>
            <w:tcW w:w="820" w:type="dxa"/>
            <w:tcBorders>
              <w:right w:val="single" w:sz="8" w:space="0" w:color="085296"/>
            </w:tcBorders>
            <w:shd w:val="clear" w:color="auto" w:fill="085296"/>
            <w:vAlign w:val="bottom"/>
          </w:tcPr>
          <w:p w14:paraId="60CF75B7" w14:textId="77777777" w:rsidR="003339E5" w:rsidRDefault="003339E5">
            <w:pPr>
              <w:rPr>
                <w:sz w:val="24"/>
                <w:szCs w:val="24"/>
              </w:rPr>
            </w:pPr>
          </w:p>
        </w:tc>
        <w:tc>
          <w:tcPr>
            <w:tcW w:w="40" w:type="dxa"/>
            <w:tcBorders>
              <w:right w:val="single" w:sz="8" w:space="0" w:color="085296"/>
            </w:tcBorders>
            <w:shd w:val="clear" w:color="auto" w:fill="085296"/>
            <w:vAlign w:val="bottom"/>
          </w:tcPr>
          <w:p w14:paraId="11E3E06C" w14:textId="77777777" w:rsidR="003339E5" w:rsidRDefault="003339E5">
            <w:pPr>
              <w:rPr>
                <w:sz w:val="24"/>
                <w:szCs w:val="24"/>
              </w:rPr>
            </w:pPr>
          </w:p>
        </w:tc>
        <w:tc>
          <w:tcPr>
            <w:tcW w:w="9120" w:type="dxa"/>
            <w:gridSpan w:val="5"/>
            <w:shd w:val="clear" w:color="auto" w:fill="085296"/>
            <w:vAlign w:val="bottom"/>
          </w:tcPr>
          <w:p w14:paraId="6E255B22" w14:textId="77777777" w:rsidR="003339E5" w:rsidRDefault="003B64C7">
            <w:pPr>
              <w:ind w:left="18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2A2627A1" w14:textId="77777777" w:rsidR="003339E5" w:rsidRDefault="003339E5">
            <w:pPr>
              <w:rPr>
                <w:sz w:val="1"/>
                <w:szCs w:val="1"/>
              </w:rPr>
            </w:pPr>
          </w:p>
        </w:tc>
      </w:tr>
      <w:tr w:rsidR="003339E5" w14:paraId="20A51E60" w14:textId="77777777">
        <w:trPr>
          <w:trHeight w:val="496"/>
        </w:trPr>
        <w:tc>
          <w:tcPr>
            <w:tcW w:w="1680" w:type="dxa"/>
            <w:gridSpan w:val="3"/>
            <w:vMerge w:val="restart"/>
            <w:tcBorders>
              <w:right w:val="single" w:sz="8" w:space="0" w:color="085296"/>
            </w:tcBorders>
            <w:shd w:val="clear" w:color="auto" w:fill="085296"/>
            <w:vAlign w:val="bottom"/>
          </w:tcPr>
          <w:p w14:paraId="5035DB42" w14:textId="77777777" w:rsidR="003339E5" w:rsidRDefault="003B64C7">
            <w:pPr>
              <w:spacing w:line="957" w:lineRule="exact"/>
              <w:ind w:left="300"/>
              <w:rPr>
                <w:sz w:val="20"/>
                <w:szCs w:val="20"/>
              </w:rPr>
            </w:pPr>
            <w:r>
              <w:rPr>
                <w:rFonts w:ascii="Trebuchet MS" w:eastAsia="Trebuchet MS" w:hAnsi="Trebuchet MS" w:cs="Trebuchet MS"/>
                <w:color w:val="FFFFFF"/>
                <w:w w:val="94"/>
                <w:sz w:val="96"/>
                <w:szCs w:val="96"/>
              </w:rPr>
              <w:t>A.1</w:t>
            </w:r>
          </w:p>
        </w:tc>
        <w:tc>
          <w:tcPr>
            <w:tcW w:w="9120" w:type="dxa"/>
            <w:gridSpan w:val="5"/>
            <w:shd w:val="clear" w:color="auto" w:fill="085296"/>
            <w:vAlign w:val="bottom"/>
          </w:tcPr>
          <w:p w14:paraId="3D294194" w14:textId="77777777" w:rsidR="003339E5" w:rsidRDefault="003B64C7">
            <w:pPr>
              <w:spacing w:line="494" w:lineRule="exact"/>
              <w:ind w:left="180"/>
              <w:rPr>
                <w:sz w:val="20"/>
                <w:szCs w:val="20"/>
              </w:rPr>
            </w:pPr>
            <w:r>
              <w:rPr>
                <w:rFonts w:ascii="Trebuchet MS" w:eastAsia="Trebuchet MS" w:hAnsi="Trebuchet MS" w:cs="Trebuchet MS"/>
                <w:b/>
                <w:bCs/>
                <w:color w:val="FFFFFF"/>
                <w:sz w:val="56"/>
                <w:szCs w:val="56"/>
              </w:rPr>
              <w:t>INTERNAL</w:t>
            </w:r>
          </w:p>
        </w:tc>
        <w:tc>
          <w:tcPr>
            <w:tcW w:w="0" w:type="dxa"/>
            <w:vAlign w:val="bottom"/>
          </w:tcPr>
          <w:p w14:paraId="72C592FE" w14:textId="77777777" w:rsidR="003339E5" w:rsidRDefault="003339E5">
            <w:pPr>
              <w:rPr>
                <w:sz w:val="1"/>
                <w:szCs w:val="1"/>
              </w:rPr>
            </w:pPr>
          </w:p>
        </w:tc>
      </w:tr>
      <w:tr w:rsidR="003339E5" w14:paraId="0D03D16F" w14:textId="77777777">
        <w:trPr>
          <w:trHeight w:val="486"/>
        </w:trPr>
        <w:tc>
          <w:tcPr>
            <w:tcW w:w="1680" w:type="dxa"/>
            <w:gridSpan w:val="3"/>
            <w:vMerge/>
            <w:tcBorders>
              <w:right w:val="single" w:sz="8" w:space="0" w:color="085296"/>
            </w:tcBorders>
            <w:shd w:val="clear" w:color="auto" w:fill="085296"/>
            <w:vAlign w:val="bottom"/>
          </w:tcPr>
          <w:p w14:paraId="798B0557" w14:textId="77777777" w:rsidR="003339E5" w:rsidRDefault="003339E5">
            <w:pPr>
              <w:rPr>
                <w:sz w:val="24"/>
                <w:szCs w:val="24"/>
              </w:rPr>
            </w:pPr>
          </w:p>
        </w:tc>
        <w:tc>
          <w:tcPr>
            <w:tcW w:w="9120" w:type="dxa"/>
            <w:gridSpan w:val="5"/>
            <w:shd w:val="clear" w:color="auto" w:fill="085296"/>
            <w:vAlign w:val="bottom"/>
          </w:tcPr>
          <w:p w14:paraId="6558CAD9" w14:textId="77777777" w:rsidR="003339E5" w:rsidRDefault="003B64C7">
            <w:pPr>
              <w:spacing w:line="465" w:lineRule="exact"/>
              <w:ind w:left="180"/>
              <w:rPr>
                <w:sz w:val="20"/>
                <w:szCs w:val="20"/>
              </w:rPr>
            </w:pPr>
            <w:r>
              <w:rPr>
                <w:rFonts w:ascii="Trebuchet MS" w:eastAsia="Trebuchet MS" w:hAnsi="Trebuchet MS" w:cs="Trebuchet MS"/>
                <w:b/>
                <w:bCs/>
                <w:color w:val="FFFFFF"/>
                <w:sz w:val="53"/>
                <w:szCs w:val="53"/>
              </w:rPr>
              <w:t>POLICIES</w:t>
            </w:r>
          </w:p>
        </w:tc>
        <w:tc>
          <w:tcPr>
            <w:tcW w:w="0" w:type="dxa"/>
            <w:vAlign w:val="bottom"/>
          </w:tcPr>
          <w:p w14:paraId="1A6AC492" w14:textId="77777777" w:rsidR="003339E5" w:rsidRDefault="003339E5">
            <w:pPr>
              <w:rPr>
                <w:sz w:val="1"/>
                <w:szCs w:val="1"/>
              </w:rPr>
            </w:pPr>
          </w:p>
        </w:tc>
      </w:tr>
      <w:tr w:rsidR="003339E5" w14:paraId="17562F85" w14:textId="77777777">
        <w:trPr>
          <w:trHeight w:val="846"/>
        </w:trPr>
        <w:tc>
          <w:tcPr>
            <w:tcW w:w="820" w:type="dxa"/>
            <w:vAlign w:val="bottom"/>
          </w:tcPr>
          <w:p w14:paraId="6686523C" w14:textId="77777777" w:rsidR="003339E5" w:rsidRDefault="003339E5">
            <w:pPr>
              <w:rPr>
                <w:sz w:val="24"/>
                <w:szCs w:val="24"/>
              </w:rPr>
            </w:pPr>
          </w:p>
        </w:tc>
        <w:tc>
          <w:tcPr>
            <w:tcW w:w="860" w:type="dxa"/>
            <w:gridSpan w:val="2"/>
            <w:vAlign w:val="bottom"/>
          </w:tcPr>
          <w:p w14:paraId="4A0DA981" w14:textId="77777777" w:rsidR="003339E5" w:rsidRDefault="003B64C7">
            <w:pPr>
              <w:ind w:right="20"/>
              <w:jc w:val="center"/>
              <w:rPr>
                <w:sz w:val="20"/>
                <w:szCs w:val="20"/>
              </w:rPr>
            </w:pPr>
            <w:r>
              <w:rPr>
                <w:rFonts w:ascii="Calibri" w:eastAsia="Calibri" w:hAnsi="Calibri" w:cs="Calibri"/>
                <w:b/>
                <w:bCs/>
                <w:color w:val="FFFFFF"/>
                <w:sz w:val="24"/>
                <w:szCs w:val="24"/>
              </w:rPr>
              <w:t>NIST #</w:t>
            </w:r>
          </w:p>
        </w:tc>
        <w:tc>
          <w:tcPr>
            <w:tcW w:w="1920" w:type="dxa"/>
            <w:gridSpan w:val="2"/>
            <w:vAlign w:val="bottom"/>
          </w:tcPr>
          <w:p w14:paraId="092C8E50"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00" w:type="dxa"/>
            <w:gridSpan w:val="3"/>
            <w:vAlign w:val="bottom"/>
          </w:tcPr>
          <w:p w14:paraId="0D5C3B61"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65EA113" w14:textId="77777777" w:rsidR="003339E5" w:rsidRDefault="003339E5">
            <w:pPr>
              <w:rPr>
                <w:sz w:val="1"/>
                <w:szCs w:val="1"/>
              </w:rPr>
            </w:pPr>
          </w:p>
        </w:tc>
      </w:tr>
      <w:tr w:rsidR="003339E5" w14:paraId="7A25061D" w14:textId="77777777">
        <w:trPr>
          <w:trHeight w:val="167"/>
        </w:trPr>
        <w:tc>
          <w:tcPr>
            <w:tcW w:w="820" w:type="dxa"/>
            <w:vAlign w:val="bottom"/>
          </w:tcPr>
          <w:p w14:paraId="6069BE15" w14:textId="77777777" w:rsidR="003339E5" w:rsidRDefault="003339E5">
            <w:pPr>
              <w:rPr>
                <w:sz w:val="14"/>
                <w:szCs w:val="14"/>
              </w:rPr>
            </w:pPr>
          </w:p>
        </w:tc>
        <w:tc>
          <w:tcPr>
            <w:tcW w:w="820" w:type="dxa"/>
            <w:tcBorders>
              <w:bottom w:val="single" w:sz="8" w:space="0" w:color="C5C5C5"/>
            </w:tcBorders>
            <w:vAlign w:val="bottom"/>
          </w:tcPr>
          <w:p w14:paraId="53AE1161" w14:textId="77777777" w:rsidR="003339E5" w:rsidRDefault="003339E5">
            <w:pPr>
              <w:rPr>
                <w:sz w:val="14"/>
                <w:szCs w:val="14"/>
              </w:rPr>
            </w:pPr>
          </w:p>
        </w:tc>
        <w:tc>
          <w:tcPr>
            <w:tcW w:w="40" w:type="dxa"/>
            <w:tcBorders>
              <w:bottom w:val="single" w:sz="8" w:space="0" w:color="C5C5C5"/>
            </w:tcBorders>
            <w:vAlign w:val="bottom"/>
          </w:tcPr>
          <w:p w14:paraId="57DDA9B4" w14:textId="77777777" w:rsidR="003339E5" w:rsidRDefault="003339E5">
            <w:pPr>
              <w:rPr>
                <w:sz w:val="14"/>
                <w:szCs w:val="14"/>
              </w:rPr>
            </w:pPr>
          </w:p>
        </w:tc>
        <w:tc>
          <w:tcPr>
            <w:tcW w:w="1880" w:type="dxa"/>
            <w:tcBorders>
              <w:bottom w:val="single" w:sz="8" w:space="0" w:color="C5C5C5"/>
            </w:tcBorders>
            <w:vAlign w:val="bottom"/>
          </w:tcPr>
          <w:p w14:paraId="6DC434B5" w14:textId="77777777" w:rsidR="003339E5" w:rsidRDefault="003339E5">
            <w:pPr>
              <w:rPr>
                <w:sz w:val="14"/>
                <w:szCs w:val="14"/>
              </w:rPr>
            </w:pPr>
          </w:p>
        </w:tc>
        <w:tc>
          <w:tcPr>
            <w:tcW w:w="40" w:type="dxa"/>
            <w:tcBorders>
              <w:bottom w:val="single" w:sz="8" w:space="0" w:color="C5C5C5"/>
            </w:tcBorders>
            <w:vAlign w:val="bottom"/>
          </w:tcPr>
          <w:p w14:paraId="1B26E730" w14:textId="77777777" w:rsidR="003339E5" w:rsidRDefault="003339E5">
            <w:pPr>
              <w:rPr>
                <w:sz w:val="14"/>
                <w:szCs w:val="14"/>
              </w:rPr>
            </w:pPr>
          </w:p>
        </w:tc>
        <w:tc>
          <w:tcPr>
            <w:tcW w:w="6460" w:type="dxa"/>
            <w:tcBorders>
              <w:bottom w:val="single" w:sz="8" w:space="0" w:color="C5C5C5"/>
            </w:tcBorders>
            <w:vAlign w:val="bottom"/>
          </w:tcPr>
          <w:p w14:paraId="3E7FD16A" w14:textId="77777777" w:rsidR="003339E5" w:rsidRDefault="003339E5">
            <w:pPr>
              <w:rPr>
                <w:sz w:val="14"/>
                <w:szCs w:val="14"/>
              </w:rPr>
            </w:pPr>
          </w:p>
        </w:tc>
        <w:tc>
          <w:tcPr>
            <w:tcW w:w="40" w:type="dxa"/>
            <w:tcBorders>
              <w:bottom w:val="single" w:sz="8" w:space="0" w:color="C5C5C5"/>
            </w:tcBorders>
            <w:vAlign w:val="bottom"/>
          </w:tcPr>
          <w:p w14:paraId="48919318" w14:textId="77777777" w:rsidR="003339E5" w:rsidRDefault="003339E5">
            <w:pPr>
              <w:rPr>
                <w:sz w:val="14"/>
                <w:szCs w:val="14"/>
              </w:rPr>
            </w:pPr>
          </w:p>
        </w:tc>
        <w:tc>
          <w:tcPr>
            <w:tcW w:w="700" w:type="dxa"/>
            <w:vAlign w:val="bottom"/>
          </w:tcPr>
          <w:p w14:paraId="13C4D36B" w14:textId="77777777" w:rsidR="003339E5" w:rsidRDefault="003339E5">
            <w:pPr>
              <w:rPr>
                <w:sz w:val="14"/>
                <w:szCs w:val="14"/>
              </w:rPr>
            </w:pPr>
          </w:p>
        </w:tc>
        <w:tc>
          <w:tcPr>
            <w:tcW w:w="0" w:type="dxa"/>
            <w:vAlign w:val="bottom"/>
          </w:tcPr>
          <w:p w14:paraId="00EF5F3B" w14:textId="77777777" w:rsidR="003339E5" w:rsidRDefault="003339E5">
            <w:pPr>
              <w:rPr>
                <w:sz w:val="1"/>
                <w:szCs w:val="1"/>
              </w:rPr>
            </w:pPr>
          </w:p>
        </w:tc>
      </w:tr>
      <w:tr w:rsidR="003339E5" w14:paraId="298EEF59" w14:textId="77777777">
        <w:trPr>
          <w:trHeight w:val="314"/>
        </w:trPr>
        <w:tc>
          <w:tcPr>
            <w:tcW w:w="820" w:type="dxa"/>
            <w:tcBorders>
              <w:right w:val="single" w:sz="8" w:space="0" w:color="C5C5C5"/>
            </w:tcBorders>
            <w:vAlign w:val="bottom"/>
          </w:tcPr>
          <w:p w14:paraId="796882C4" w14:textId="77777777" w:rsidR="003339E5" w:rsidRDefault="003339E5">
            <w:pPr>
              <w:rPr>
                <w:sz w:val="24"/>
                <w:szCs w:val="24"/>
              </w:rPr>
            </w:pPr>
          </w:p>
        </w:tc>
        <w:tc>
          <w:tcPr>
            <w:tcW w:w="860" w:type="dxa"/>
            <w:gridSpan w:val="2"/>
            <w:tcBorders>
              <w:right w:val="single" w:sz="8" w:space="0" w:color="C5C5C5"/>
            </w:tcBorders>
            <w:vAlign w:val="bottom"/>
          </w:tcPr>
          <w:p w14:paraId="396D84BA" w14:textId="77777777" w:rsidR="003339E5" w:rsidRDefault="003B64C7">
            <w:pPr>
              <w:ind w:right="20"/>
              <w:jc w:val="center"/>
              <w:rPr>
                <w:sz w:val="20"/>
                <w:szCs w:val="20"/>
              </w:rPr>
            </w:pPr>
            <w:r>
              <w:rPr>
                <w:rFonts w:ascii="Calibri" w:eastAsia="Calibri" w:hAnsi="Calibri" w:cs="Calibri"/>
                <w:w w:val="99"/>
              </w:rPr>
              <w:t>CA-7 d.</w:t>
            </w:r>
          </w:p>
        </w:tc>
        <w:tc>
          <w:tcPr>
            <w:tcW w:w="1920" w:type="dxa"/>
            <w:gridSpan w:val="2"/>
            <w:tcBorders>
              <w:right w:val="single" w:sz="8" w:space="0" w:color="C5C5C5"/>
            </w:tcBorders>
            <w:vAlign w:val="bottom"/>
          </w:tcPr>
          <w:p w14:paraId="3989A039"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6FD47D9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c>
          <w:tcPr>
            <w:tcW w:w="700" w:type="dxa"/>
            <w:vAlign w:val="bottom"/>
          </w:tcPr>
          <w:p w14:paraId="45E26C8F" w14:textId="77777777" w:rsidR="003339E5" w:rsidRDefault="003339E5">
            <w:pPr>
              <w:rPr>
                <w:sz w:val="24"/>
                <w:szCs w:val="24"/>
              </w:rPr>
            </w:pPr>
          </w:p>
        </w:tc>
        <w:tc>
          <w:tcPr>
            <w:tcW w:w="0" w:type="dxa"/>
            <w:vAlign w:val="bottom"/>
          </w:tcPr>
          <w:p w14:paraId="1A6B830B" w14:textId="77777777" w:rsidR="003339E5" w:rsidRDefault="003339E5">
            <w:pPr>
              <w:rPr>
                <w:sz w:val="1"/>
                <w:szCs w:val="1"/>
              </w:rPr>
            </w:pPr>
          </w:p>
        </w:tc>
      </w:tr>
      <w:tr w:rsidR="003339E5" w14:paraId="76516F77" w14:textId="77777777">
        <w:trPr>
          <w:trHeight w:val="308"/>
        </w:trPr>
        <w:tc>
          <w:tcPr>
            <w:tcW w:w="820" w:type="dxa"/>
            <w:tcBorders>
              <w:right w:val="single" w:sz="8" w:space="0" w:color="C5C5C5"/>
            </w:tcBorders>
            <w:vAlign w:val="bottom"/>
          </w:tcPr>
          <w:p w14:paraId="6B810591" w14:textId="77777777" w:rsidR="003339E5" w:rsidRDefault="003339E5">
            <w:pPr>
              <w:rPr>
                <w:sz w:val="24"/>
                <w:szCs w:val="24"/>
              </w:rPr>
            </w:pPr>
          </w:p>
        </w:tc>
        <w:tc>
          <w:tcPr>
            <w:tcW w:w="820" w:type="dxa"/>
            <w:vAlign w:val="bottom"/>
          </w:tcPr>
          <w:p w14:paraId="4FBF7C84" w14:textId="77777777" w:rsidR="003339E5" w:rsidRDefault="003339E5">
            <w:pPr>
              <w:rPr>
                <w:sz w:val="24"/>
                <w:szCs w:val="24"/>
              </w:rPr>
            </w:pPr>
          </w:p>
        </w:tc>
        <w:tc>
          <w:tcPr>
            <w:tcW w:w="40" w:type="dxa"/>
            <w:tcBorders>
              <w:right w:val="single" w:sz="8" w:space="0" w:color="C5C5C5"/>
            </w:tcBorders>
            <w:vAlign w:val="bottom"/>
          </w:tcPr>
          <w:p w14:paraId="0018C313" w14:textId="77777777" w:rsidR="003339E5" w:rsidRDefault="003339E5">
            <w:pPr>
              <w:rPr>
                <w:sz w:val="24"/>
                <w:szCs w:val="24"/>
              </w:rPr>
            </w:pPr>
          </w:p>
        </w:tc>
        <w:tc>
          <w:tcPr>
            <w:tcW w:w="1920" w:type="dxa"/>
            <w:gridSpan w:val="2"/>
            <w:tcBorders>
              <w:right w:val="single" w:sz="8" w:space="0" w:color="C5C5C5"/>
            </w:tcBorders>
            <w:vAlign w:val="bottom"/>
          </w:tcPr>
          <w:p w14:paraId="510071B0" w14:textId="77777777" w:rsidR="003339E5" w:rsidRDefault="003B64C7">
            <w:pPr>
              <w:ind w:left="40"/>
              <w:rPr>
                <w:sz w:val="20"/>
                <w:szCs w:val="20"/>
              </w:rPr>
            </w:pPr>
            <w:r>
              <w:rPr>
                <w:rFonts w:ascii="Calibri" w:eastAsia="Calibri" w:hAnsi="Calibri" w:cs="Calibri"/>
              </w:rPr>
              <w:t>Monitoring</w:t>
            </w:r>
          </w:p>
        </w:tc>
        <w:tc>
          <w:tcPr>
            <w:tcW w:w="6500" w:type="dxa"/>
            <w:gridSpan w:val="2"/>
            <w:tcBorders>
              <w:right w:val="single" w:sz="8" w:space="0" w:color="C5C5C5"/>
            </w:tcBorders>
            <w:vAlign w:val="bottom"/>
          </w:tcPr>
          <w:p w14:paraId="19165937" w14:textId="77777777" w:rsidR="003339E5" w:rsidRDefault="003B64C7">
            <w:pPr>
              <w:ind w:left="240"/>
              <w:rPr>
                <w:sz w:val="20"/>
                <w:szCs w:val="20"/>
              </w:rPr>
            </w:pPr>
            <w:r>
              <w:rPr>
                <w:rFonts w:ascii="Calibri" w:eastAsia="Calibri" w:hAnsi="Calibri" w:cs="Calibri"/>
              </w:rPr>
              <w:t>continuous monitoring program that includes:</w:t>
            </w:r>
          </w:p>
        </w:tc>
        <w:tc>
          <w:tcPr>
            <w:tcW w:w="700" w:type="dxa"/>
            <w:vAlign w:val="bottom"/>
          </w:tcPr>
          <w:p w14:paraId="09693FCB" w14:textId="77777777" w:rsidR="003339E5" w:rsidRDefault="003339E5">
            <w:pPr>
              <w:rPr>
                <w:sz w:val="24"/>
                <w:szCs w:val="24"/>
              </w:rPr>
            </w:pPr>
          </w:p>
        </w:tc>
        <w:tc>
          <w:tcPr>
            <w:tcW w:w="0" w:type="dxa"/>
            <w:vAlign w:val="bottom"/>
          </w:tcPr>
          <w:p w14:paraId="25C0F3B0" w14:textId="77777777" w:rsidR="003339E5" w:rsidRDefault="003339E5">
            <w:pPr>
              <w:rPr>
                <w:sz w:val="1"/>
                <w:szCs w:val="1"/>
              </w:rPr>
            </w:pPr>
          </w:p>
        </w:tc>
      </w:tr>
      <w:tr w:rsidR="003339E5" w14:paraId="232DF2D7" w14:textId="77777777">
        <w:trPr>
          <w:trHeight w:val="349"/>
        </w:trPr>
        <w:tc>
          <w:tcPr>
            <w:tcW w:w="820" w:type="dxa"/>
            <w:tcBorders>
              <w:right w:val="single" w:sz="8" w:space="0" w:color="C5C5C5"/>
            </w:tcBorders>
            <w:vAlign w:val="bottom"/>
          </w:tcPr>
          <w:p w14:paraId="2D2E21D7" w14:textId="77777777" w:rsidR="003339E5" w:rsidRDefault="003339E5">
            <w:pPr>
              <w:rPr>
                <w:sz w:val="24"/>
                <w:szCs w:val="24"/>
              </w:rPr>
            </w:pPr>
          </w:p>
        </w:tc>
        <w:tc>
          <w:tcPr>
            <w:tcW w:w="820" w:type="dxa"/>
            <w:vAlign w:val="bottom"/>
          </w:tcPr>
          <w:p w14:paraId="5DD50773" w14:textId="77777777" w:rsidR="003339E5" w:rsidRDefault="003339E5">
            <w:pPr>
              <w:rPr>
                <w:sz w:val="24"/>
                <w:szCs w:val="24"/>
              </w:rPr>
            </w:pPr>
          </w:p>
        </w:tc>
        <w:tc>
          <w:tcPr>
            <w:tcW w:w="40" w:type="dxa"/>
            <w:tcBorders>
              <w:right w:val="single" w:sz="8" w:space="0" w:color="C5C5C5"/>
            </w:tcBorders>
            <w:vAlign w:val="bottom"/>
          </w:tcPr>
          <w:p w14:paraId="508BB885" w14:textId="77777777" w:rsidR="003339E5" w:rsidRDefault="003339E5">
            <w:pPr>
              <w:rPr>
                <w:sz w:val="24"/>
                <w:szCs w:val="24"/>
              </w:rPr>
            </w:pPr>
          </w:p>
        </w:tc>
        <w:tc>
          <w:tcPr>
            <w:tcW w:w="1880" w:type="dxa"/>
            <w:vAlign w:val="bottom"/>
          </w:tcPr>
          <w:p w14:paraId="1B3295D1" w14:textId="77777777" w:rsidR="003339E5" w:rsidRDefault="003339E5">
            <w:pPr>
              <w:rPr>
                <w:sz w:val="24"/>
                <w:szCs w:val="24"/>
              </w:rPr>
            </w:pPr>
          </w:p>
        </w:tc>
        <w:tc>
          <w:tcPr>
            <w:tcW w:w="40" w:type="dxa"/>
            <w:tcBorders>
              <w:right w:val="single" w:sz="8" w:space="0" w:color="C5C5C5"/>
            </w:tcBorders>
            <w:vAlign w:val="bottom"/>
          </w:tcPr>
          <w:p w14:paraId="7EAA420C" w14:textId="77777777" w:rsidR="003339E5" w:rsidRDefault="003339E5">
            <w:pPr>
              <w:rPr>
                <w:sz w:val="24"/>
                <w:szCs w:val="24"/>
              </w:rPr>
            </w:pPr>
          </w:p>
        </w:tc>
        <w:tc>
          <w:tcPr>
            <w:tcW w:w="6500" w:type="dxa"/>
            <w:gridSpan w:val="2"/>
            <w:tcBorders>
              <w:right w:val="single" w:sz="8" w:space="0" w:color="C5C5C5"/>
            </w:tcBorders>
            <w:vAlign w:val="bottom"/>
          </w:tcPr>
          <w:p w14:paraId="64B4BF5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Ongoing security status monitoring of organization-defined metrics</w:t>
            </w:r>
          </w:p>
        </w:tc>
        <w:tc>
          <w:tcPr>
            <w:tcW w:w="700" w:type="dxa"/>
            <w:vAlign w:val="bottom"/>
          </w:tcPr>
          <w:p w14:paraId="051E607A" w14:textId="77777777" w:rsidR="003339E5" w:rsidRDefault="003339E5">
            <w:pPr>
              <w:rPr>
                <w:sz w:val="24"/>
                <w:szCs w:val="24"/>
              </w:rPr>
            </w:pPr>
          </w:p>
        </w:tc>
        <w:tc>
          <w:tcPr>
            <w:tcW w:w="0" w:type="dxa"/>
            <w:vAlign w:val="bottom"/>
          </w:tcPr>
          <w:p w14:paraId="7967EE4D" w14:textId="77777777" w:rsidR="003339E5" w:rsidRDefault="003339E5">
            <w:pPr>
              <w:rPr>
                <w:sz w:val="1"/>
                <w:szCs w:val="1"/>
              </w:rPr>
            </w:pPr>
          </w:p>
        </w:tc>
      </w:tr>
      <w:tr w:rsidR="003339E5" w14:paraId="7DE6DBD2" w14:textId="77777777">
        <w:trPr>
          <w:trHeight w:val="268"/>
        </w:trPr>
        <w:tc>
          <w:tcPr>
            <w:tcW w:w="820" w:type="dxa"/>
            <w:tcBorders>
              <w:right w:val="single" w:sz="8" w:space="0" w:color="C5C5C5"/>
            </w:tcBorders>
            <w:vAlign w:val="bottom"/>
          </w:tcPr>
          <w:p w14:paraId="34C9E71E" w14:textId="77777777" w:rsidR="003339E5" w:rsidRDefault="003339E5">
            <w:pPr>
              <w:rPr>
                <w:sz w:val="23"/>
                <w:szCs w:val="23"/>
              </w:rPr>
            </w:pPr>
          </w:p>
        </w:tc>
        <w:tc>
          <w:tcPr>
            <w:tcW w:w="820" w:type="dxa"/>
            <w:vAlign w:val="bottom"/>
          </w:tcPr>
          <w:p w14:paraId="40B4288A" w14:textId="77777777" w:rsidR="003339E5" w:rsidRDefault="003339E5">
            <w:pPr>
              <w:rPr>
                <w:sz w:val="23"/>
                <w:szCs w:val="23"/>
              </w:rPr>
            </w:pPr>
          </w:p>
        </w:tc>
        <w:tc>
          <w:tcPr>
            <w:tcW w:w="40" w:type="dxa"/>
            <w:tcBorders>
              <w:right w:val="single" w:sz="8" w:space="0" w:color="C5C5C5"/>
            </w:tcBorders>
            <w:vAlign w:val="bottom"/>
          </w:tcPr>
          <w:p w14:paraId="5A840A47" w14:textId="77777777" w:rsidR="003339E5" w:rsidRDefault="003339E5">
            <w:pPr>
              <w:rPr>
                <w:sz w:val="23"/>
                <w:szCs w:val="23"/>
              </w:rPr>
            </w:pPr>
          </w:p>
        </w:tc>
        <w:tc>
          <w:tcPr>
            <w:tcW w:w="1880" w:type="dxa"/>
            <w:vAlign w:val="bottom"/>
          </w:tcPr>
          <w:p w14:paraId="168B1EF6" w14:textId="77777777" w:rsidR="003339E5" w:rsidRDefault="003339E5">
            <w:pPr>
              <w:rPr>
                <w:sz w:val="23"/>
                <w:szCs w:val="23"/>
              </w:rPr>
            </w:pPr>
          </w:p>
        </w:tc>
        <w:tc>
          <w:tcPr>
            <w:tcW w:w="40" w:type="dxa"/>
            <w:tcBorders>
              <w:right w:val="single" w:sz="8" w:space="0" w:color="C5C5C5"/>
            </w:tcBorders>
            <w:vAlign w:val="bottom"/>
          </w:tcPr>
          <w:p w14:paraId="722F7CAF" w14:textId="77777777" w:rsidR="003339E5" w:rsidRDefault="003339E5">
            <w:pPr>
              <w:rPr>
                <w:sz w:val="23"/>
                <w:szCs w:val="23"/>
              </w:rPr>
            </w:pPr>
          </w:p>
        </w:tc>
        <w:tc>
          <w:tcPr>
            <w:tcW w:w="6500" w:type="dxa"/>
            <w:gridSpan w:val="2"/>
            <w:tcBorders>
              <w:right w:val="single" w:sz="8" w:space="0" w:color="C5C5C5"/>
            </w:tcBorders>
            <w:vAlign w:val="bottom"/>
          </w:tcPr>
          <w:p w14:paraId="22CF440E" w14:textId="77777777" w:rsidR="003339E5" w:rsidRDefault="003B64C7">
            <w:pPr>
              <w:ind w:left="240"/>
              <w:rPr>
                <w:sz w:val="20"/>
                <w:szCs w:val="20"/>
              </w:rPr>
            </w:pPr>
            <w:r>
              <w:rPr>
                <w:rFonts w:ascii="Calibri" w:eastAsia="Calibri" w:hAnsi="Calibri" w:cs="Calibri"/>
              </w:rPr>
              <w:t>in accordance with the organizational continuous monitoring</w:t>
            </w:r>
          </w:p>
        </w:tc>
        <w:tc>
          <w:tcPr>
            <w:tcW w:w="700" w:type="dxa"/>
            <w:vAlign w:val="bottom"/>
          </w:tcPr>
          <w:p w14:paraId="047297F1" w14:textId="77777777" w:rsidR="003339E5" w:rsidRDefault="003339E5">
            <w:pPr>
              <w:rPr>
                <w:sz w:val="23"/>
                <w:szCs w:val="23"/>
              </w:rPr>
            </w:pPr>
          </w:p>
        </w:tc>
        <w:tc>
          <w:tcPr>
            <w:tcW w:w="0" w:type="dxa"/>
            <w:vAlign w:val="bottom"/>
          </w:tcPr>
          <w:p w14:paraId="3B3BBDA3" w14:textId="77777777" w:rsidR="003339E5" w:rsidRDefault="003339E5">
            <w:pPr>
              <w:rPr>
                <w:sz w:val="1"/>
                <w:szCs w:val="1"/>
              </w:rPr>
            </w:pPr>
          </w:p>
        </w:tc>
      </w:tr>
      <w:tr w:rsidR="003339E5" w14:paraId="6DB23326" w14:textId="77777777">
        <w:trPr>
          <w:trHeight w:val="269"/>
        </w:trPr>
        <w:tc>
          <w:tcPr>
            <w:tcW w:w="820" w:type="dxa"/>
            <w:tcBorders>
              <w:right w:val="single" w:sz="8" w:space="0" w:color="C5C5C5"/>
            </w:tcBorders>
            <w:vAlign w:val="bottom"/>
          </w:tcPr>
          <w:p w14:paraId="1C8BFDAE" w14:textId="77777777" w:rsidR="003339E5" w:rsidRDefault="003339E5">
            <w:pPr>
              <w:rPr>
                <w:sz w:val="23"/>
                <w:szCs w:val="23"/>
              </w:rPr>
            </w:pPr>
          </w:p>
        </w:tc>
        <w:tc>
          <w:tcPr>
            <w:tcW w:w="820" w:type="dxa"/>
            <w:vAlign w:val="bottom"/>
          </w:tcPr>
          <w:p w14:paraId="418FAF63" w14:textId="77777777" w:rsidR="003339E5" w:rsidRDefault="003339E5">
            <w:pPr>
              <w:rPr>
                <w:sz w:val="23"/>
                <w:szCs w:val="23"/>
              </w:rPr>
            </w:pPr>
          </w:p>
        </w:tc>
        <w:tc>
          <w:tcPr>
            <w:tcW w:w="40" w:type="dxa"/>
            <w:tcBorders>
              <w:right w:val="single" w:sz="8" w:space="0" w:color="C5C5C5"/>
            </w:tcBorders>
            <w:vAlign w:val="bottom"/>
          </w:tcPr>
          <w:p w14:paraId="40484520" w14:textId="77777777" w:rsidR="003339E5" w:rsidRDefault="003339E5">
            <w:pPr>
              <w:rPr>
                <w:sz w:val="23"/>
                <w:szCs w:val="23"/>
              </w:rPr>
            </w:pPr>
          </w:p>
        </w:tc>
        <w:tc>
          <w:tcPr>
            <w:tcW w:w="1880" w:type="dxa"/>
            <w:vAlign w:val="bottom"/>
          </w:tcPr>
          <w:p w14:paraId="2F90C680" w14:textId="77777777" w:rsidR="003339E5" w:rsidRDefault="003339E5">
            <w:pPr>
              <w:rPr>
                <w:sz w:val="23"/>
                <w:szCs w:val="23"/>
              </w:rPr>
            </w:pPr>
          </w:p>
        </w:tc>
        <w:tc>
          <w:tcPr>
            <w:tcW w:w="40" w:type="dxa"/>
            <w:tcBorders>
              <w:right w:val="single" w:sz="8" w:space="0" w:color="C5C5C5"/>
            </w:tcBorders>
            <w:vAlign w:val="bottom"/>
          </w:tcPr>
          <w:p w14:paraId="601BE93A" w14:textId="77777777" w:rsidR="003339E5" w:rsidRDefault="003339E5">
            <w:pPr>
              <w:rPr>
                <w:sz w:val="23"/>
                <w:szCs w:val="23"/>
              </w:rPr>
            </w:pPr>
          </w:p>
        </w:tc>
        <w:tc>
          <w:tcPr>
            <w:tcW w:w="6500" w:type="dxa"/>
            <w:gridSpan w:val="2"/>
            <w:tcBorders>
              <w:right w:val="single" w:sz="8" w:space="0" w:color="C5C5C5"/>
            </w:tcBorders>
            <w:vAlign w:val="bottom"/>
          </w:tcPr>
          <w:p w14:paraId="29CF2FE9" w14:textId="77777777" w:rsidR="003339E5" w:rsidRDefault="003B64C7">
            <w:pPr>
              <w:ind w:left="240"/>
              <w:rPr>
                <w:sz w:val="20"/>
                <w:szCs w:val="20"/>
              </w:rPr>
            </w:pPr>
            <w:r>
              <w:rPr>
                <w:rFonts w:ascii="Calibri" w:eastAsia="Calibri" w:hAnsi="Calibri" w:cs="Calibri"/>
              </w:rPr>
              <w:t>strategy</w:t>
            </w:r>
          </w:p>
        </w:tc>
        <w:tc>
          <w:tcPr>
            <w:tcW w:w="700" w:type="dxa"/>
            <w:vAlign w:val="bottom"/>
          </w:tcPr>
          <w:p w14:paraId="0C6DCF52" w14:textId="77777777" w:rsidR="003339E5" w:rsidRDefault="003339E5">
            <w:pPr>
              <w:rPr>
                <w:sz w:val="23"/>
                <w:szCs w:val="23"/>
              </w:rPr>
            </w:pPr>
          </w:p>
        </w:tc>
        <w:tc>
          <w:tcPr>
            <w:tcW w:w="0" w:type="dxa"/>
            <w:vAlign w:val="bottom"/>
          </w:tcPr>
          <w:p w14:paraId="6BB72FD0" w14:textId="77777777" w:rsidR="003339E5" w:rsidRDefault="003339E5">
            <w:pPr>
              <w:rPr>
                <w:sz w:val="1"/>
                <w:szCs w:val="1"/>
              </w:rPr>
            </w:pPr>
          </w:p>
        </w:tc>
      </w:tr>
      <w:tr w:rsidR="003339E5" w14:paraId="4FB65611" w14:textId="77777777">
        <w:trPr>
          <w:trHeight w:val="128"/>
        </w:trPr>
        <w:tc>
          <w:tcPr>
            <w:tcW w:w="820" w:type="dxa"/>
            <w:tcBorders>
              <w:right w:val="single" w:sz="8" w:space="0" w:color="C5C5C5"/>
            </w:tcBorders>
            <w:vAlign w:val="bottom"/>
          </w:tcPr>
          <w:p w14:paraId="68612AEB" w14:textId="77777777" w:rsidR="003339E5" w:rsidRDefault="003339E5">
            <w:pPr>
              <w:rPr>
                <w:sz w:val="11"/>
                <w:szCs w:val="11"/>
              </w:rPr>
            </w:pPr>
          </w:p>
        </w:tc>
        <w:tc>
          <w:tcPr>
            <w:tcW w:w="820" w:type="dxa"/>
            <w:tcBorders>
              <w:bottom w:val="single" w:sz="8" w:space="0" w:color="C5C5C5"/>
            </w:tcBorders>
            <w:vAlign w:val="bottom"/>
          </w:tcPr>
          <w:p w14:paraId="72B86BC9" w14:textId="77777777" w:rsidR="003339E5" w:rsidRDefault="003339E5">
            <w:pPr>
              <w:rPr>
                <w:sz w:val="11"/>
                <w:szCs w:val="11"/>
              </w:rPr>
            </w:pPr>
          </w:p>
        </w:tc>
        <w:tc>
          <w:tcPr>
            <w:tcW w:w="40" w:type="dxa"/>
            <w:tcBorders>
              <w:bottom w:val="single" w:sz="8" w:space="0" w:color="C5C5C5"/>
              <w:right w:val="single" w:sz="8" w:space="0" w:color="C5C5C5"/>
            </w:tcBorders>
            <w:vAlign w:val="bottom"/>
          </w:tcPr>
          <w:p w14:paraId="280BE5DF" w14:textId="77777777" w:rsidR="003339E5" w:rsidRDefault="003339E5">
            <w:pPr>
              <w:rPr>
                <w:sz w:val="11"/>
                <w:szCs w:val="11"/>
              </w:rPr>
            </w:pPr>
          </w:p>
        </w:tc>
        <w:tc>
          <w:tcPr>
            <w:tcW w:w="1880" w:type="dxa"/>
            <w:tcBorders>
              <w:bottom w:val="single" w:sz="8" w:space="0" w:color="C5C5C5"/>
            </w:tcBorders>
            <w:vAlign w:val="bottom"/>
          </w:tcPr>
          <w:p w14:paraId="6B7E6C8F" w14:textId="77777777" w:rsidR="003339E5" w:rsidRDefault="003339E5">
            <w:pPr>
              <w:rPr>
                <w:sz w:val="11"/>
                <w:szCs w:val="11"/>
              </w:rPr>
            </w:pPr>
          </w:p>
        </w:tc>
        <w:tc>
          <w:tcPr>
            <w:tcW w:w="40" w:type="dxa"/>
            <w:tcBorders>
              <w:bottom w:val="single" w:sz="8" w:space="0" w:color="C5C5C5"/>
              <w:right w:val="single" w:sz="8" w:space="0" w:color="C5C5C5"/>
            </w:tcBorders>
            <w:vAlign w:val="bottom"/>
          </w:tcPr>
          <w:p w14:paraId="6C178DE7" w14:textId="77777777" w:rsidR="003339E5" w:rsidRDefault="003339E5">
            <w:pPr>
              <w:rPr>
                <w:sz w:val="11"/>
                <w:szCs w:val="11"/>
              </w:rPr>
            </w:pPr>
          </w:p>
        </w:tc>
        <w:tc>
          <w:tcPr>
            <w:tcW w:w="6460" w:type="dxa"/>
            <w:tcBorders>
              <w:bottom w:val="single" w:sz="8" w:space="0" w:color="C5C5C5"/>
            </w:tcBorders>
            <w:vAlign w:val="bottom"/>
          </w:tcPr>
          <w:p w14:paraId="5EABBCBE" w14:textId="77777777" w:rsidR="003339E5" w:rsidRDefault="003339E5">
            <w:pPr>
              <w:rPr>
                <w:sz w:val="11"/>
                <w:szCs w:val="11"/>
              </w:rPr>
            </w:pPr>
          </w:p>
        </w:tc>
        <w:tc>
          <w:tcPr>
            <w:tcW w:w="40" w:type="dxa"/>
            <w:tcBorders>
              <w:bottom w:val="single" w:sz="8" w:space="0" w:color="C5C5C5"/>
              <w:right w:val="single" w:sz="8" w:space="0" w:color="C5C5C5"/>
            </w:tcBorders>
            <w:vAlign w:val="bottom"/>
          </w:tcPr>
          <w:p w14:paraId="7D74BF87" w14:textId="77777777" w:rsidR="003339E5" w:rsidRDefault="003339E5">
            <w:pPr>
              <w:rPr>
                <w:sz w:val="11"/>
                <w:szCs w:val="11"/>
              </w:rPr>
            </w:pPr>
          </w:p>
        </w:tc>
        <w:tc>
          <w:tcPr>
            <w:tcW w:w="700" w:type="dxa"/>
            <w:vAlign w:val="bottom"/>
          </w:tcPr>
          <w:p w14:paraId="02E49D93" w14:textId="77777777" w:rsidR="003339E5" w:rsidRDefault="003339E5">
            <w:pPr>
              <w:rPr>
                <w:sz w:val="11"/>
                <w:szCs w:val="11"/>
              </w:rPr>
            </w:pPr>
          </w:p>
        </w:tc>
        <w:tc>
          <w:tcPr>
            <w:tcW w:w="0" w:type="dxa"/>
            <w:vAlign w:val="bottom"/>
          </w:tcPr>
          <w:p w14:paraId="177DC9E0" w14:textId="77777777" w:rsidR="003339E5" w:rsidRDefault="003339E5">
            <w:pPr>
              <w:rPr>
                <w:sz w:val="1"/>
                <w:szCs w:val="1"/>
              </w:rPr>
            </w:pPr>
          </w:p>
        </w:tc>
      </w:tr>
      <w:tr w:rsidR="003339E5" w14:paraId="608C0C2C" w14:textId="77777777">
        <w:trPr>
          <w:trHeight w:val="314"/>
        </w:trPr>
        <w:tc>
          <w:tcPr>
            <w:tcW w:w="820" w:type="dxa"/>
            <w:tcBorders>
              <w:right w:val="single" w:sz="8" w:space="0" w:color="C5C5C5"/>
            </w:tcBorders>
            <w:vAlign w:val="bottom"/>
          </w:tcPr>
          <w:p w14:paraId="2110A3CB" w14:textId="77777777" w:rsidR="003339E5" w:rsidRDefault="003339E5">
            <w:pPr>
              <w:rPr>
                <w:sz w:val="24"/>
                <w:szCs w:val="24"/>
              </w:rPr>
            </w:pPr>
          </w:p>
        </w:tc>
        <w:tc>
          <w:tcPr>
            <w:tcW w:w="860" w:type="dxa"/>
            <w:gridSpan w:val="2"/>
            <w:tcBorders>
              <w:right w:val="single" w:sz="8" w:space="0" w:color="C5C5C5"/>
            </w:tcBorders>
            <w:vAlign w:val="bottom"/>
          </w:tcPr>
          <w:p w14:paraId="16685F84" w14:textId="77777777" w:rsidR="003339E5" w:rsidRDefault="003B64C7">
            <w:pPr>
              <w:ind w:right="20"/>
              <w:jc w:val="center"/>
              <w:rPr>
                <w:sz w:val="20"/>
                <w:szCs w:val="20"/>
              </w:rPr>
            </w:pPr>
            <w:r>
              <w:rPr>
                <w:rFonts w:ascii="Calibri" w:eastAsia="Calibri" w:hAnsi="Calibri" w:cs="Calibri"/>
              </w:rPr>
              <w:t>CA-7 e.</w:t>
            </w:r>
          </w:p>
        </w:tc>
        <w:tc>
          <w:tcPr>
            <w:tcW w:w="1920" w:type="dxa"/>
            <w:gridSpan w:val="2"/>
            <w:tcBorders>
              <w:right w:val="single" w:sz="8" w:space="0" w:color="C5C5C5"/>
            </w:tcBorders>
            <w:vAlign w:val="bottom"/>
          </w:tcPr>
          <w:p w14:paraId="3D250A58"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510A9F12"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c>
          <w:tcPr>
            <w:tcW w:w="700" w:type="dxa"/>
            <w:vAlign w:val="bottom"/>
          </w:tcPr>
          <w:p w14:paraId="1F854BDC" w14:textId="77777777" w:rsidR="003339E5" w:rsidRDefault="003339E5">
            <w:pPr>
              <w:rPr>
                <w:sz w:val="24"/>
                <w:szCs w:val="24"/>
              </w:rPr>
            </w:pPr>
          </w:p>
        </w:tc>
        <w:tc>
          <w:tcPr>
            <w:tcW w:w="0" w:type="dxa"/>
            <w:vAlign w:val="bottom"/>
          </w:tcPr>
          <w:p w14:paraId="57BBF3FD" w14:textId="77777777" w:rsidR="003339E5" w:rsidRDefault="003339E5">
            <w:pPr>
              <w:rPr>
                <w:sz w:val="1"/>
                <w:szCs w:val="1"/>
              </w:rPr>
            </w:pPr>
          </w:p>
        </w:tc>
      </w:tr>
      <w:tr w:rsidR="003339E5" w14:paraId="232E7ADE" w14:textId="77777777">
        <w:trPr>
          <w:trHeight w:val="308"/>
        </w:trPr>
        <w:tc>
          <w:tcPr>
            <w:tcW w:w="820" w:type="dxa"/>
            <w:tcBorders>
              <w:right w:val="single" w:sz="8" w:space="0" w:color="C5C5C5"/>
            </w:tcBorders>
            <w:vAlign w:val="bottom"/>
          </w:tcPr>
          <w:p w14:paraId="77BBD6F6" w14:textId="77777777" w:rsidR="003339E5" w:rsidRDefault="003339E5">
            <w:pPr>
              <w:rPr>
                <w:sz w:val="24"/>
                <w:szCs w:val="24"/>
              </w:rPr>
            </w:pPr>
          </w:p>
        </w:tc>
        <w:tc>
          <w:tcPr>
            <w:tcW w:w="820" w:type="dxa"/>
            <w:vAlign w:val="bottom"/>
          </w:tcPr>
          <w:p w14:paraId="7C32998B" w14:textId="77777777" w:rsidR="003339E5" w:rsidRDefault="003339E5">
            <w:pPr>
              <w:rPr>
                <w:sz w:val="24"/>
                <w:szCs w:val="24"/>
              </w:rPr>
            </w:pPr>
          </w:p>
        </w:tc>
        <w:tc>
          <w:tcPr>
            <w:tcW w:w="40" w:type="dxa"/>
            <w:tcBorders>
              <w:right w:val="single" w:sz="8" w:space="0" w:color="C5C5C5"/>
            </w:tcBorders>
            <w:vAlign w:val="bottom"/>
          </w:tcPr>
          <w:p w14:paraId="3C396534" w14:textId="77777777" w:rsidR="003339E5" w:rsidRDefault="003339E5">
            <w:pPr>
              <w:rPr>
                <w:sz w:val="24"/>
                <w:szCs w:val="24"/>
              </w:rPr>
            </w:pPr>
          </w:p>
        </w:tc>
        <w:tc>
          <w:tcPr>
            <w:tcW w:w="1920" w:type="dxa"/>
            <w:gridSpan w:val="2"/>
            <w:tcBorders>
              <w:right w:val="single" w:sz="8" w:space="0" w:color="C5C5C5"/>
            </w:tcBorders>
            <w:vAlign w:val="bottom"/>
          </w:tcPr>
          <w:p w14:paraId="00EC518A" w14:textId="77777777" w:rsidR="003339E5" w:rsidRDefault="003B64C7">
            <w:pPr>
              <w:ind w:left="40"/>
              <w:rPr>
                <w:sz w:val="20"/>
                <w:szCs w:val="20"/>
              </w:rPr>
            </w:pPr>
            <w:r>
              <w:rPr>
                <w:rFonts w:ascii="Calibri" w:eastAsia="Calibri" w:hAnsi="Calibri" w:cs="Calibri"/>
              </w:rPr>
              <w:t>Monitoring</w:t>
            </w:r>
          </w:p>
        </w:tc>
        <w:tc>
          <w:tcPr>
            <w:tcW w:w="6500" w:type="dxa"/>
            <w:gridSpan w:val="2"/>
            <w:tcBorders>
              <w:right w:val="single" w:sz="8" w:space="0" w:color="C5C5C5"/>
            </w:tcBorders>
            <w:vAlign w:val="bottom"/>
          </w:tcPr>
          <w:p w14:paraId="0500BFDA" w14:textId="77777777" w:rsidR="003339E5" w:rsidRDefault="003B64C7">
            <w:pPr>
              <w:ind w:left="400"/>
              <w:rPr>
                <w:sz w:val="20"/>
                <w:szCs w:val="20"/>
              </w:rPr>
            </w:pPr>
            <w:r>
              <w:rPr>
                <w:rFonts w:ascii="Calibri" w:eastAsia="Calibri" w:hAnsi="Calibri" w:cs="Calibri"/>
              </w:rPr>
              <w:t>continuous monitoring program that includes:</w:t>
            </w:r>
          </w:p>
        </w:tc>
        <w:tc>
          <w:tcPr>
            <w:tcW w:w="700" w:type="dxa"/>
            <w:vAlign w:val="bottom"/>
          </w:tcPr>
          <w:p w14:paraId="08CCC1D3" w14:textId="77777777" w:rsidR="003339E5" w:rsidRDefault="003339E5">
            <w:pPr>
              <w:rPr>
                <w:sz w:val="24"/>
                <w:szCs w:val="24"/>
              </w:rPr>
            </w:pPr>
          </w:p>
        </w:tc>
        <w:tc>
          <w:tcPr>
            <w:tcW w:w="0" w:type="dxa"/>
            <w:vAlign w:val="bottom"/>
          </w:tcPr>
          <w:p w14:paraId="32348065" w14:textId="77777777" w:rsidR="003339E5" w:rsidRDefault="003339E5">
            <w:pPr>
              <w:rPr>
                <w:sz w:val="1"/>
                <w:szCs w:val="1"/>
              </w:rPr>
            </w:pPr>
          </w:p>
        </w:tc>
      </w:tr>
      <w:tr w:rsidR="003339E5" w14:paraId="3769510C" w14:textId="77777777">
        <w:trPr>
          <w:trHeight w:val="349"/>
        </w:trPr>
        <w:tc>
          <w:tcPr>
            <w:tcW w:w="820" w:type="dxa"/>
            <w:tcBorders>
              <w:right w:val="single" w:sz="8" w:space="0" w:color="C5C5C5"/>
            </w:tcBorders>
            <w:vAlign w:val="bottom"/>
          </w:tcPr>
          <w:p w14:paraId="492C49F9" w14:textId="77777777" w:rsidR="003339E5" w:rsidRDefault="003339E5">
            <w:pPr>
              <w:rPr>
                <w:sz w:val="24"/>
                <w:szCs w:val="24"/>
              </w:rPr>
            </w:pPr>
          </w:p>
        </w:tc>
        <w:tc>
          <w:tcPr>
            <w:tcW w:w="820" w:type="dxa"/>
            <w:vAlign w:val="bottom"/>
          </w:tcPr>
          <w:p w14:paraId="431EBF8E" w14:textId="77777777" w:rsidR="003339E5" w:rsidRDefault="003339E5">
            <w:pPr>
              <w:rPr>
                <w:sz w:val="24"/>
                <w:szCs w:val="24"/>
              </w:rPr>
            </w:pPr>
          </w:p>
        </w:tc>
        <w:tc>
          <w:tcPr>
            <w:tcW w:w="40" w:type="dxa"/>
            <w:tcBorders>
              <w:right w:val="single" w:sz="8" w:space="0" w:color="C5C5C5"/>
            </w:tcBorders>
            <w:vAlign w:val="bottom"/>
          </w:tcPr>
          <w:p w14:paraId="0DA78C39" w14:textId="77777777" w:rsidR="003339E5" w:rsidRDefault="003339E5">
            <w:pPr>
              <w:rPr>
                <w:sz w:val="24"/>
                <w:szCs w:val="24"/>
              </w:rPr>
            </w:pPr>
          </w:p>
        </w:tc>
        <w:tc>
          <w:tcPr>
            <w:tcW w:w="1880" w:type="dxa"/>
            <w:vAlign w:val="bottom"/>
          </w:tcPr>
          <w:p w14:paraId="6FBB0DD1" w14:textId="77777777" w:rsidR="003339E5" w:rsidRDefault="003339E5">
            <w:pPr>
              <w:rPr>
                <w:sz w:val="24"/>
                <w:szCs w:val="24"/>
              </w:rPr>
            </w:pPr>
          </w:p>
        </w:tc>
        <w:tc>
          <w:tcPr>
            <w:tcW w:w="40" w:type="dxa"/>
            <w:tcBorders>
              <w:right w:val="single" w:sz="8" w:space="0" w:color="C5C5C5"/>
            </w:tcBorders>
            <w:vAlign w:val="bottom"/>
          </w:tcPr>
          <w:p w14:paraId="760E0415" w14:textId="77777777" w:rsidR="003339E5" w:rsidRDefault="003339E5">
            <w:pPr>
              <w:rPr>
                <w:sz w:val="24"/>
                <w:szCs w:val="24"/>
              </w:rPr>
            </w:pPr>
          </w:p>
        </w:tc>
        <w:tc>
          <w:tcPr>
            <w:tcW w:w="6500" w:type="dxa"/>
            <w:gridSpan w:val="2"/>
            <w:tcBorders>
              <w:right w:val="single" w:sz="8" w:space="0" w:color="C5C5C5"/>
            </w:tcBorders>
            <w:vAlign w:val="bottom"/>
          </w:tcPr>
          <w:p w14:paraId="12BF8EE5"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Correlation and analysis of security-related information generated</w:t>
            </w:r>
          </w:p>
        </w:tc>
        <w:tc>
          <w:tcPr>
            <w:tcW w:w="700" w:type="dxa"/>
            <w:vAlign w:val="bottom"/>
          </w:tcPr>
          <w:p w14:paraId="59D9A502" w14:textId="77777777" w:rsidR="003339E5" w:rsidRDefault="003339E5">
            <w:pPr>
              <w:rPr>
                <w:sz w:val="24"/>
                <w:szCs w:val="24"/>
              </w:rPr>
            </w:pPr>
          </w:p>
        </w:tc>
        <w:tc>
          <w:tcPr>
            <w:tcW w:w="0" w:type="dxa"/>
            <w:vAlign w:val="bottom"/>
          </w:tcPr>
          <w:p w14:paraId="0D9C11F3" w14:textId="77777777" w:rsidR="003339E5" w:rsidRDefault="003339E5">
            <w:pPr>
              <w:rPr>
                <w:sz w:val="1"/>
                <w:szCs w:val="1"/>
              </w:rPr>
            </w:pPr>
          </w:p>
        </w:tc>
      </w:tr>
      <w:tr w:rsidR="003339E5" w14:paraId="4BB55C38" w14:textId="77777777">
        <w:trPr>
          <w:trHeight w:val="268"/>
        </w:trPr>
        <w:tc>
          <w:tcPr>
            <w:tcW w:w="820" w:type="dxa"/>
            <w:tcBorders>
              <w:right w:val="single" w:sz="8" w:space="0" w:color="C5C5C5"/>
            </w:tcBorders>
            <w:vAlign w:val="bottom"/>
          </w:tcPr>
          <w:p w14:paraId="5E5714EC" w14:textId="77777777" w:rsidR="003339E5" w:rsidRDefault="003339E5">
            <w:pPr>
              <w:rPr>
                <w:sz w:val="23"/>
                <w:szCs w:val="23"/>
              </w:rPr>
            </w:pPr>
          </w:p>
        </w:tc>
        <w:tc>
          <w:tcPr>
            <w:tcW w:w="820" w:type="dxa"/>
            <w:vAlign w:val="bottom"/>
          </w:tcPr>
          <w:p w14:paraId="4DCA7A39" w14:textId="77777777" w:rsidR="003339E5" w:rsidRDefault="003339E5">
            <w:pPr>
              <w:rPr>
                <w:sz w:val="23"/>
                <w:szCs w:val="23"/>
              </w:rPr>
            </w:pPr>
          </w:p>
        </w:tc>
        <w:tc>
          <w:tcPr>
            <w:tcW w:w="40" w:type="dxa"/>
            <w:tcBorders>
              <w:right w:val="single" w:sz="8" w:space="0" w:color="C5C5C5"/>
            </w:tcBorders>
            <w:vAlign w:val="bottom"/>
          </w:tcPr>
          <w:p w14:paraId="6BBFCA66" w14:textId="77777777" w:rsidR="003339E5" w:rsidRDefault="003339E5">
            <w:pPr>
              <w:rPr>
                <w:sz w:val="23"/>
                <w:szCs w:val="23"/>
              </w:rPr>
            </w:pPr>
          </w:p>
        </w:tc>
        <w:tc>
          <w:tcPr>
            <w:tcW w:w="1880" w:type="dxa"/>
            <w:vAlign w:val="bottom"/>
          </w:tcPr>
          <w:p w14:paraId="37C4A843" w14:textId="77777777" w:rsidR="003339E5" w:rsidRDefault="003339E5">
            <w:pPr>
              <w:rPr>
                <w:sz w:val="23"/>
                <w:szCs w:val="23"/>
              </w:rPr>
            </w:pPr>
          </w:p>
        </w:tc>
        <w:tc>
          <w:tcPr>
            <w:tcW w:w="40" w:type="dxa"/>
            <w:tcBorders>
              <w:right w:val="single" w:sz="8" w:space="0" w:color="C5C5C5"/>
            </w:tcBorders>
            <w:vAlign w:val="bottom"/>
          </w:tcPr>
          <w:p w14:paraId="0E77D9E6" w14:textId="77777777" w:rsidR="003339E5" w:rsidRDefault="003339E5">
            <w:pPr>
              <w:rPr>
                <w:sz w:val="23"/>
                <w:szCs w:val="23"/>
              </w:rPr>
            </w:pPr>
          </w:p>
        </w:tc>
        <w:tc>
          <w:tcPr>
            <w:tcW w:w="6500" w:type="dxa"/>
            <w:gridSpan w:val="2"/>
            <w:tcBorders>
              <w:right w:val="single" w:sz="8" w:space="0" w:color="C5C5C5"/>
            </w:tcBorders>
            <w:vAlign w:val="bottom"/>
          </w:tcPr>
          <w:p w14:paraId="26EF11F1" w14:textId="77777777" w:rsidR="003339E5" w:rsidRDefault="003B64C7">
            <w:pPr>
              <w:ind w:left="400"/>
              <w:rPr>
                <w:sz w:val="20"/>
                <w:szCs w:val="20"/>
              </w:rPr>
            </w:pPr>
            <w:r>
              <w:rPr>
                <w:rFonts w:ascii="Calibri" w:eastAsia="Calibri" w:hAnsi="Calibri" w:cs="Calibri"/>
              </w:rPr>
              <w:t>by assessments and monitoring</w:t>
            </w:r>
          </w:p>
        </w:tc>
        <w:tc>
          <w:tcPr>
            <w:tcW w:w="700" w:type="dxa"/>
            <w:vAlign w:val="bottom"/>
          </w:tcPr>
          <w:p w14:paraId="3C9005AB" w14:textId="77777777" w:rsidR="003339E5" w:rsidRDefault="003339E5">
            <w:pPr>
              <w:rPr>
                <w:sz w:val="23"/>
                <w:szCs w:val="23"/>
              </w:rPr>
            </w:pPr>
          </w:p>
        </w:tc>
        <w:tc>
          <w:tcPr>
            <w:tcW w:w="0" w:type="dxa"/>
            <w:vAlign w:val="bottom"/>
          </w:tcPr>
          <w:p w14:paraId="7C365705" w14:textId="77777777" w:rsidR="003339E5" w:rsidRDefault="003339E5">
            <w:pPr>
              <w:rPr>
                <w:sz w:val="1"/>
                <w:szCs w:val="1"/>
              </w:rPr>
            </w:pPr>
          </w:p>
        </w:tc>
      </w:tr>
      <w:tr w:rsidR="003339E5" w14:paraId="4474D277" w14:textId="77777777">
        <w:trPr>
          <w:trHeight w:val="165"/>
        </w:trPr>
        <w:tc>
          <w:tcPr>
            <w:tcW w:w="820" w:type="dxa"/>
            <w:tcBorders>
              <w:right w:val="single" w:sz="8" w:space="0" w:color="C5C5C5"/>
            </w:tcBorders>
            <w:vAlign w:val="bottom"/>
          </w:tcPr>
          <w:p w14:paraId="079F9E7F" w14:textId="77777777" w:rsidR="003339E5" w:rsidRDefault="003339E5">
            <w:pPr>
              <w:rPr>
                <w:sz w:val="14"/>
                <w:szCs w:val="14"/>
              </w:rPr>
            </w:pPr>
          </w:p>
        </w:tc>
        <w:tc>
          <w:tcPr>
            <w:tcW w:w="820" w:type="dxa"/>
            <w:tcBorders>
              <w:bottom w:val="single" w:sz="8" w:space="0" w:color="C5C5C5"/>
            </w:tcBorders>
            <w:vAlign w:val="bottom"/>
          </w:tcPr>
          <w:p w14:paraId="119032ED"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63FE57D5" w14:textId="77777777" w:rsidR="003339E5" w:rsidRDefault="003339E5">
            <w:pPr>
              <w:rPr>
                <w:sz w:val="14"/>
                <w:szCs w:val="14"/>
              </w:rPr>
            </w:pPr>
          </w:p>
        </w:tc>
        <w:tc>
          <w:tcPr>
            <w:tcW w:w="1880" w:type="dxa"/>
            <w:tcBorders>
              <w:bottom w:val="single" w:sz="8" w:space="0" w:color="C5C5C5"/>
            </w:tcBorders>
            <w:vAlign w:val="bottom"/>
          </w:tcPr>
          <w:p w14:paraId="2F7C66E3"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5283EA81" w14:textId="77777777" w:rsidR="003339E5" w:rsidRDefault="003339E5">
            <w:pPr>
              <w:rPr>
                <w:sz w:val="14"/>
                <w:szCs w:val="14"/>
              </w:rPr>
            </w:pPr>
          </w:p>
        </w:tc>
        <w:tc>
          <w:tcPr>
            <w:tcW w:w="6460" w:type="dxa"/>
            <w:tcBorders>
              <w:bottom w:val="single" w:sz="8" w:space="0" w:color="C5C5C5"/>
            </w:tcBorders>
            <w:vAlign w:val="bottom"/>
          </w:tcPr>
          <w:p w14:paraId="29C8411D"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0276BEBF" w14:textId="77777777" w:rsidR="003339E5" w:rsidRDefault="003339E5">
            <w:pPr>
              <w:rPr>
                <w:sz w:val="14"/>
                <w:szCs w:val="14"/>
              </w:rPr>
            </w:pPr>
          </w:p>
        </w:tc>
        <w:tc>
          <w:tcPr>
            <w:tcW w:w="700" w:type="dxa"/>
            <w:vAlign w:val="bottom"/>
          </w:tcPr>
          <w:p w14:paraId="20804442" w14:textId="77777777" w:rsidR="003339E5" w:rsidRDefault="003339E5">
            <w:pPr>
              <w:rPr>
                <w:sz w:val="14"/>
                <w:szCs w:val="14"/>
              </w:rPr>
            </w:pPr>
          </w:p>
        </w:tc>
        <w:tc>
          <w:tcPr>
            <w:tcW w:w="0" w:type="dxa"/>
            <w:vAlign w:val="bottom"/>
          </w:tcPr>
          <w:p w14:paraId="73C76B85" w14:textId="77777777" w:rsidR="003339E5" w:rsidRDefault="003339E5">
            <w:pPr>
              <w:rPr>
                <w:sz w:val="1"/>
                <w:szCs w:val="1"/>
              </w:rPr>
            </w:pPr>
          </w:p>
        </w:tc>
      </w:tr>
      <w:tr w:rsidR="003339E5" w14:paraId="67906965" w14:textId="77777777">
        <w:trPr>
          <w:trHeight w:val="314"/>
        </w:trPr>
        <w:tc>
          <w:tcPr>
            <w:tcW w:w="820" w:type="dxa"/>
            <w:tcBorders>
              <w:right w:val="single" w:sz="8" w:space="0" w:color="C5C5C5"/>
            </w:tcBorders>
            <w:vAlign w:val="bottom"/>
          </w:tcPr>
          <w:p w14:paraId="50BAF087" w14:textId="77777777" w:rsidR="003339E5" w:rsidRDefault="003339E5">
            <w:pPr>
              <w:rPr>
                <w:sz w:val="24"/>
                <w:szCs w:val="24"/>
              </w:rPr>
            </w:pPr>
          </w:p>
        </w:tc>
        <w:tc>
          <w:tcPr>
            <w:tcW w:w="860" w:type="dxa"/>
            <w:gridSpan w:val="2"/>
            <w:tcBorders>
              <w:right w:val="single" w:sz="8" w:space="0" w:color="C5C5C5"/>
            </w:tcBorders>
            <w:vAlign w:val="bottom"/>
          </w:tcPr>
          <w:p w14:paraId="2EAA47F5" w14:textId="77777777" w:rsidR="003339E5" w:rsidRDefault="003B64C7">
            <w:pPr>
              <w:ind w:right="20"/>
              <w:jc w:val="center"/>
              <w:rPr>
                <w:sz w:val="20"/>
                <w:szCs w:val="20"/>
              </w:rPr>
            </w:pPr>
            <w:r>
              <w:rPr>
                <w:rFonts w:ascii="Calibri" w:eastAsia="Calibri" w:hAnsi="Calibri" w:cs="Calibri"/>
              </w:rPr>
              <w:t>CA-7 f.</w:t>
            </w:r>
          </w:p>
        </w:tc>
        <w:tc>
          <w:tcPr>
            <w:tcW w:w="1920" w:type="dxa"/>
            <w:gridSpan w:val="2"/>
            <w:tcBorders>
              <w:right w:val="single" w:sz="8" w:space="0" w:color="C5C5C5"/>
            </w:tcBorders>
            <w:vAlign w:val="bottom"/>
          </w:tcPr>
          <w:p w14:paraId="55973E78"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264471D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c>
          <w:tcPr>
            <w:tcW w:w="700" w:type="dxa"/>
            <w:vAlign w:val="bottom"/>
          </w:tcPr>
          <w:p w14:paraId="2ACFFC54" w14:textId="77777777" w:rsidR="003339E5" w:rsidRDefault="003339E5">
            <w:pPr>
              <w:rPr>
                <w:sz w:val="24"/>
                <w:szCs w:val="24"/>
              </w:rPr>
            </w:pPr>
          </w:p>
        </w:tc>
        <w:tc>
          <w:tcPr>
            <w:tcW w:w="0" w:type="dxa"/>
            <w:vAlign w:val="bottom"/>
          </w:tcPr>
          <w:p w14:paraId="080FF757" w14:textId="77777777" w:rsidR="003339E5" w:rsidRDefault="003339E5">
            <w:pPr>
              <w:rPr>
                <w:sz w:val="1"/>
                <w:szCs w:val="1"/>
              </w:rPr>
            </w:pPr>
          </w:p>
        </w:tc>
      </w:tr>
      <w:tr w:rsidR="003339E5" w14:paraId="18651142" w14:textId="77777777">
        <w:trPr>
          <w:trHeight w:val="308"/>
        </w:trPr>
        <w:tc>
          <w:tcPr>
            <w:tcW w:w="820" w:type="dxa"/>
            <w:tcBorders>
              <w:right w:val="single" w:sz="8" w:space="0" w:color="C5C5C5"/>
            </w:tcBorders>
            <w:vAlign w:val="bottom"/>
          </w:tcPr>
          <w:p w14:paraId="2A2828A6" w14:textId="77777777" w:rsidR="003339E5" w:rsidRDefault="003339E5">
            <w:pPr>
              <w:rPr>
                <w:sz w:val="24"/>
                <w:szCs w:val="24"/>
              </w:rPr>
            </w:pPr>
          </w:p>
        </w:tc>
        <w:tc>
          <w:tcPr>
            <w:tcW w:w="820" w:type="dxa"/>
            <w:vAlign w:val="bottom"/>
          </w:tcPr>
          <w:p w14:paraId="61AC43CA" w14:textId="77777777" w:rsidR="003339E5" w:rsidRDefault="003339E5">
            <w:pPr>
              <w:rPr>
                <w:sz w:val="24"/>
                <w:szCs w:val="24"/>
              </w:rPr>
            </w:pPr>
          </w:p>
        </w:tc>
        <w:tc>
          <w:tcPr>
            <w:tcW w:w="40" w:type="dxa"/>
            <w:tcBorders>
              <w:right w:val="single" w:sz="8" w:space="0" w:color="C5C5C5"/>
            </w:tcBorders>
            <w:vAlign w:val="bottom"/>
          </w:tcPr>
          <w:p w14:paraId="28B19445" w14:textId="77777777" w:rsidR="003339E5" w:rsidRDefault="003339E5">
            <w:pPr>
              <w:rPr>
                <w:sz w:val="24"/>
                <w:szCs w:val="24"/>
              </w:rPr>
            </w:pPr>
          </w:p>
        </w:tc>
        <w:tc>
          <w:tcPr>
            <w:tcW w:w="1920" w:type="dxa"/>
            <w:gridSpan w:val="2"/>
            <w:tcBorders>
              <w:right w:val="single" w:sz="8" w:space="0" w:color="C5C5C5"/>
            </w:tcBorders>
            <w:vAlign w:val="bottom"/>
          </w:tcPr>
          <w:p w14:paraId="3F91E685" w14:textId="77777777" w:rsidR="003339E5" w:rsidRDefault="003B64C7">
            <w:pPr>
              <w:ind w:left="40"/>
              <w:rPr>
                <w:sz w:val="20"/>
                <w:szCs w:val="20"/>
              </w:rPr>
            </w:pPr>
            <w:r>
              <w:rPr>
                <w:rFonts w:ascii="Calibri" w:eastAsia="Calibri" w:hAnsi="Calibri" w:cs="Calibri"/>
              </w:rPr>
              <w:t>Monitoring</w:t>
            </w:r>
          </w:p>
        </w:tc>
        <w:tc>
          <w:tcPr>
            <w:tcW w:w="6500" w:type="dxa"/>
            <w:gridSpan w:val="2"/>
            <w:tcBorders>
              <w:right w:val="single" w:sz="8" w:space="0" w:color="C5C5C5"/>
            </w:tcBorders>
            <w:vAlign w:val="bottom"/>
          </w:tcPr>
          <w:p w14:paraId="5B4552C8" w14:textId="77777777" w:rsidR="003339E5" w:rsidRDefault="003B64C7">
            <w:pPr>
              <w:ind w:left="400"/>
              <w:rPr>
                <w:sz w:val="20"/>
                <w:szCs w:val="20"/>
              </w:rPr>
            </w:pPr>
            <w:r>
              <w:rPr>
                <w:rFonts w:ascii="Calibri" w:eastAsia="Calibri" w:hAnsi="Calibri" w:cs="Calibri"/>
              </w:rPr>
              <w:t>continuous monitoring program that includes:</w:t>
            </w:r>
          </w:p>
        </w:tc>
        <w:tc>
          <w:tcPr>
            <w:tcW w:w="700" w:type="dxa"/>
            <w:vAlign w:val="bottom"/>
          </w:tcPr>
          <w:p w14:paraId="0D85B407" w14:textId="77777777" w:rsidR="003339E5" w:rsidRDefault="003339E5">
            <w:pPr>
              <w:rPr>
                <w:sz w:val="24"/>
                <w:szCs w:val="24"/>
              </w:rPr>
            </w:pPr>
          </w:p>
        </w:tc>
        <w:tc>
          <w:tcPr>
            <w:tcW w:w="0" w:type="dxa"/>
            <w:vAlign w:val="bottom"/>
          </w:tcPr>
          <w:p w14:paraId="5D581D33" w14:textId="77777777" w:rsidR="003339E5" w:rsidRDefault="003339E5">
            <w:pPr>
              <w:rPr>
                <w:sz w:val="1"/>
                <w:szCs w:val="1"/>
              </w:rPr>
            </w:pPr>
          </w:p>
        </w:tc>
      </w:tr>
      <w:tr w:rsidR="003339E5" w14:paraId="51C6EC7B" w14:textId="77777777">
        <w:trPr>
          <w:trHeight w:val="349"/>
        </w:trPr>
        <w:tc>
          <w:tcPr>
            <w:tcW w:w="820" w:type="dxa"/>
            <w:tcBorders>
              <w:right w:val="single" w:sz="8" w:space="0" w:color="C5C5C5"/>
            </w:tcBorders>
            <w:vAlign w:val="bottom"/>
          </w:tcPr>
          <w:p w14:paraId="7853E1BF" w14:textId="77777777" w:rsidR="003339E5" w:rsidRDefault="003339E5">
            <w:pPr>
              <w:rPr>
                <w:sz w:val="24"/>
                <w:szCs w:val="24"/>
              </w:rPr>
            </w:pPr>
          </w:p>
        </w:tc>
        <w:tc>
          <w:tcPr>
            <w:tcW w:w="820" w:type="dxa"/>
            <w:vAlign w:val="bottom"/>
          </w:tcPr>
          <w:p w14:paraId="4508553F" w14:textId="77777777" w:rsidR="003339E5" w:rsidRDefault="003339E5">
            <w:pPr>
              <w:rPr>
                <w:sz w:val="24"/>
                <w:szCs w:val="24"/>
              </w:rPr>
            </w:pPr>
          </w:p>
        </w:tc>
        <w:tc>
          <w:tcPr>
            <w:tcW w:w="40" w:type="dxa"/>
            <w:tcBorders>
              <w:right w:val="single" w:sz="8" w:space="0" w:color="C5C5C5"/>
            </w:tcBorders>
            <w:vAlign w:val="bottom"/>
          </w:tcPr>
          <w:p w14:paraId="6BBB2B46" w14:textId="77777777" w:rsidR="003339E5" w:rsidRDefault="003339E5">
            <w:pPr>
              <w:rPr>
                <w:sz w:val="24"/>
                <w:szCs w:val="24"/>
              </w:rPr>
            </w:pPr>
          </w:p>
        </w:tc>
        <w:tc>
          <w:tcPr>
            <w:tcW w:w="1880" w:type="dxa"/>
            <w:vAlign w:val="bottom"/>
          </w:tcPr>
          <w:p w14:paraId="06781106" w14:textId="77777777" w:rsidR="003339E5" w:rsidRDefault="003339E5">
            <w:pPr>
              <w:rPr>
                <w:sz w:val="24"/>
                <w:szCs w:val="24"/>
              </w:rPr>
            </w:pPr>
          </w:p>
        </w:tc>
        <w:tc>
          <w:tcPr>
            <w:tcW w:w="40" w:type="dxa"/>
            <w:tcBorders>
              <w:right w:val="single" w:sz="8" w:space="0" w:color="C5C5C5"/>
            </w:tcBorders>
            <w:vAlign w:val="bottom"/>
          </w:tcPr>
          <w:p w14:paraId="4731B892" w14:textId="77777777" w:rsidR="003339E5" w:rsidRDefault="003339E5">
            <w:pPr>
              <w:rPr>
                <w:sz w:val="24"/>
                <w:szCs w:val="24"/>
              </w:rPr>
            </w:pPr>
          </w:p>
        </w:tc>
        <w:tc>
          <w:tcPr>
            <w:tcW w:w="6500" w:type="dxa"/>
            <w:gridSpan w:val="2"/>
            <w:tcBorders>
              <w:right w:val="single" w:sz="8" w:space="0" w:color="C5C5C5"/>
            </w:tcBorders>
            <w:vAlign w:val="bottom"/>
          </w:tcPr>
          <w:p w14:paraId="59828504"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Response actions to address results of the analysis of security-</w:t>
            </w:r>
          </w:p>
        </w:tc>
        <w:tc>
          <w:tcPr>
            <w:tcW w:w="700" w:type="dxa"/>
            <w:vAlign w:val="bottom"/>
          </w:tcPr>
          <w:p w14:paraId="7F35CB55" w14:textId="77777777" w:rsidR="003339E5" w:rsidRDefault="003339E5">
            <w:pPr>
              <w:rPr>
                <w:sz w:val="24"/>
                <w:szCs w:val="24"/>
              </w:rPr>
            </w:pPr>
          </w:p>
        </w:tc>
        <w:tc>
          <w:tcPr>
            <w:tcW w:w="0" w:type="dxa"/>
            <w:vAlign w:val="bottom"/>
          </w:tcPr>
          <w:p w14:paraId="4DC676C3" w14:textId="77777777" w:rsidR="003339E5" w:rsidRDefault="003339E5">
            <w:pPr>
              <w:rPr>
                <w:sz w:val="1"/>
                <w:szCs w:val="1"/>
              </w:rPr>
            </w:pPr>
          </w:p>
        </w:tc>
      </w:tr>
      <w:tr w:rsidR="003339E5" w14:paraId="7B0E6F03" w14:textId="77777777">
        <w:trPr>
          <w:trHeight w:val="268"/>
        </w:trPr>
        <w:tc>
          <w:tcPr>
            <w:tcW w:w="820" w:type="dxa"/>
            <w:tcBorders>
              <w:right w:val="single" w:sz="8" w:space="0" w:color="C5C5C5"/>
            </w:tcBorders>
            <w:vAlign w:val="bottom"/>
          </w:tcPr>
          <w:p w14:paraId="576B1C20" w14:textId="77777777" w:rsidR="003339E5" w:rsidRDefault="003339E5">
            <w:pPr>
              <w:rPr>
                <w:sz w:val="23"/>
                <w:szCs w:val="23"/>
              </w:rPr>
            </w:pPr>
          </w:p>
        </w:tc>
        <w:tc>
          <w:tcPr>
            <w:tcW w:w="820" w:type="dxa"/>
            <w:vAlign w:val="bottom"/>
          </w:tcPr>
          <w:p w14:paraId="4322D19D" w14:textId="77777777" w:rsidR="003339E5" w:rsidRDefault="003339E5">
            <w:pPr>
              <w:rPr>
                <w:sz w:val="23"/>
                <w:szCs w:val="23"/>
              </w:rPr>
            </w:pPr>
          </w:p>
        </w:tc>
        <w:tc>
          <w:tcPr>
            <w:tcW w:w="40" w:type="dxa"/>
            <w:tcBorders>
              <w:right w:val="single" w:sz="8" w:space="0" w:color="C5C5C5"/>
            </w:tcBorders>
            <w:vAlign w:val="bottom"/>
          </w:tcPr>
          <w:p w14:paraId="29D053A5" w14:textId="77777777" w:rsidR="003339E5" w:rsidRDefault="003339E5">
            <w:pPr>
              <w:rPr>
                <w:sz w:val="23"/>
                <w:szCs w:val="23"/>
              </w:rPr>
            </w:pPr>
          </w:p>
        </w:tc>
        <w:tc>
          <w:tcPr>
            <w:tcW w:w="1880" w:type="dxa"/>
            <w:vAlign w:val="bottom"/>
          </w:tcPr>
          <w:p w14:paraId="3825B217" w14:textId="77777777" w:rsidR="003339E5" w:rsidRDefault="003339E5">
            <w:pPr>
              <w:rPr>
                <w:sz w:val="23"/>
                <w:szCs w:val="23"/>
              </w:rPr>
            </w:pPr>
          </w:p>
        </w:tc>
        <w:tc>
          <w:tcPr>
            <w:tcW w:w="40" w:type="dxa"/>
            <w:tcBorders>
              <w:right w:val="single" w:sz="8" w:space="0" w:color="C5C5C5"/>
            </w:tcBorders>
            <w:vAlign w:val="bottom"/>
          </w:tcPr>
          <w:p w14:paraId="192DEB55" w14:textId="77777777" w:rsidR="003339E5" w:rsidRDefault="003339E5">
            <w:pPr>
              <w:rPr>
                <w:sz w:val="23"/>
                <w:szCs w:val="23"/>
              </w:rPr>
            </w:pPr>
          </w:p>
        </w:tc>
        <w:tc>
          <w:tcPr>
            <w:tcW w:w="6500" w:type="dxa"/>
            <w:gridSpan w:val="2"/>
            <w:tcBorders>
              <w:right w:val="single" w:sz="8" w:space="0" w:color="C5C5C5"/>
            </w:tcBorders>
            <w:vAlign w:val="bottom"/>
          </w:tcPr>
          <w:p w14:paraId="11A9E097" w14:textId="77777777" w:rsidR="003339E5" w:rsidRDefault="003B64C7">
            <w:pPr>
              <w:ind w:left="400"/>
              <w:rPr>
                <w:sz w:val="20"/>
                <w:szCs w:val="20"/>
              </w:rPr>
            </w:pPr>
            <w:r>
              <w:rPr>
                <w:rFonts w:ascii="Calibri" w:eastAsia="Calibri" w:hAnsi="Calibri" w:cs="Calibri"/>
              </w:rPr>
              <w:t>related information</w:t>
            </w:r>
          </w:p>
        </w:tc>
        <w:tc>
          <w:tcPr>
            <w:tcW w:w="700" w:type="dxa"/>
            <w:vAlign w:val="bottom"/>
          </w:tcPr>
          <w:p w14:paraId="3D19C9FC" w14:textId="77777777" w:rsidR="003339E5" w:rsidRDefault="003339E5">
            <w:pPr>
              <w:rPr>
                <w:sz w:val="23"/>
                <w:szCs w:val="23"/>
              </w:rPr>
            </w:pPr>
          </w:p>
        </w:tc>
        <w:tc>
          <w:tcPr>
            <w:tcW w:w="0" w:type="dxa"/>
            <w:vAlign w:val="bottom"/>
          </w:tcPr>
          <w:p w14:paraId="2166AD2E" w14:textId="77777777" w:rsidR="003339E5" w:rsidRDefault="003339E5">
            <w:pPr>
              <w:rPr>
                <w:sz w:val="1"/>
                <w:szCs w:val="1"/>
              </w:rPr>
            </w:pPr>
          </w:p>
        </w:tc>
      </w:tr>
      <w:tr w:rsidR="003339E5" w14:paraId="54BE0158" w14:textId="77777777">
        <w:trPr>
          <w:trHeight w:val="165"/>
        </w:trPr>
        <w:tc>
          <w:tcPr>
            <w:tcW w:w="820" w:type="dxa"/>
            <w:tcBorders>
              <w:right w:val="single" w:sz="8" w:space="0" w:color="C5C5C5"/>
            </w:tcBorders>
            <w:vAlign w:val="bottom"/>
          </w:tcPr>
          <w:p w14:paraId="73C5B3DB" w14:textId="77777777" w:rsidR="003339E5" w:rsidRDefault="003339E5">
            <w:pPr>
              <w:rPr>
                <w:sz w:val="14"/>
                <w:szCs w:val="14"/>
              </w:rPr>
            </w:pPr>
          </w:p>
        </w:tc>
        <w:tc>
          <w:tcPr>
            <w:tcW w:w="820" w:type="dxa"/>
            <w:tcBorders>
              <w:bottom w:val="single" w:sz="8" w:space="0" w:color="C5C5C5"/>
            </w:tcBorders>
            <w:vAlign w:val="bottom"/>
          </w:tcPr>
          <w:p w14:paraId="0291DCD0"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30D0BB9B" w14:textId="77777777" w:rsidR="003339E5" w:rsidRDefault="003339E5">
            <w:pPr>
              <w:rPr>
                <w:sz w:val="14"/>
                <w:szCs w:val="14"/>
              </w:rPr>
            </w:pPr>
          </w:p>
        </w:tc>
        <w:tc>
          <w:tcPr>
            <w:tcW w:w="1880" w:type="dxa"/>
            <w:tcBorders>
              <w:bottom w:val="single" w:sz="8" w:space="0" w:color="C5C5C5"/>
            </w:tcBorders>
            <w:vAlign w:val="bottom"/>
          </w:tcPr>
          <w:p w14:paraId="52B9EAF3"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41773B41" w14:textId="77777777" w:rsidR="003339E5" w:rsidRDefault="003339E5">
            <w:pPr>
              <w:rPr>
                <w:sz w:val="14"/>
                <w:szCs w:val="14"/>
              </w:rPr>
            </w:pPr>
          </w:p>
        </w:tc>
        <w:tc>
          <w:tcPr>
            <w:tcW w:w="6460" w:type="dxa"/>
            <w:tcBorders>
              <w:bottom w:val="single" w:sz="8" w:space="0" w:color="C5C5C5"/>
            </w:tcBorders>
            <w:vAlign w:val="bottom"/>
          </w:tcPr>
          <w:p w14:paraId="1628F153" w14:textId="77777777" w:rsidR="003339E5" w:rsidRDefault="003339E5">
            <w:pPr>
              <w:rPr>
                <w:sz w:val="14"/>
                <w:szCs w:val="14"/>
              </w:rPr>
            </w:pPr>
          </w:p>
        </w:tc>
        <w:tc>
          <w:tcPr>
            <w:tcW w:w="40" w:type="dxa"/>
            <w:tcBorders>
              <w:bottom w:val="single" w:sz="8" w:space="0" w:color="C5C5C5"/>
              <w:right w:val="single" w:sz="8" w:space="0" w:color="C5C5C5"/>
            </w:tcBorders>
            <w:vAlign w:val="bottom"/>
          </w:tcPr>
          <w:p w14:paraId="3BBEC648" w14:textId="77777777" w:rsidR="003339E5" w:rsidRDefault="003339E5">
            <w:pPr>
              <w:rPr>
                <w:sz w:val="14"/>
                <w:szCs w:val="14"/>
              </w:rPr>
            </w:pPr>
          </w:p>
        </w:tc>
        <w:tc>
          <w:tcPr>
            <w:tcW w:w="700" w:type="dxa"/>
            <w:vAlign w:val="bottom"/>
          </w:tcPr>
          <w:p w14:paraId="20C99CCA" w14:textId="77777777" w:rsidR="003339E5" w:rsidRDefault="003339E5">
            <w:pPr>
              <w:rPr>
                <w:sz w:val="14"/>
                <w:szCs w:val="14"/>
              </w:rPr>
            </w:pPr>
          </w:p>
        </w:tc>
        <w:tc>
          <w:tcPr>
            <w:tcW w:w="0" w:type="dxa"/>
            <w:vAlign w:val="bottom"/>
          </w:tcPr>
          <w:p w14:paraId="7190A2AF" w14:textId="77777777" w:rsidR="003339E5" w:rsidRDefault="003339E5">
            <w:pPr>
              <w:rPr>
                <w:sz w:val="1"/>
                <w:szCs w:val="1"/>
              </w:rPr>
            </w:pPr>
          </w:p>
        </w:tc>
      </w:tr>
      <w:tr w:rsidR="003339E5" w14:paraId="1229AAAD" w14:textId="77777777">
        <w:trPr>
          <w:trHeight w:val="314"/>
        </w:trPr>
        <w:tc>
          <w:tcPr>
            <w:tcW w:w="820" w:type="dxa"/>
            <w:tcBorders>
              <w:right w:val="single" w:sz="8" w:space="0" w:color="C5C5C5"/>
            </w:tcBorders>
            <w:vAlign w:val="bottom"/>
          </w:tcPr>
          <w:p w14:paraId="18466ADB" w14:textId="77777777" w:rsidR="003339E5" w:rsidRDefault="003339E5">
            <w:pPr>
              <w:rPr>
                <w:sz w:val="24"/>
                <w:szCs w:val="24"/>
              </w:rPr>
            </w:pPr>
          </w:p>
        </w:tc>
        <w:tc>
          <w:tcPr>
            <w:tcW w:w="860" w:type="dxa"/>
            <w:gridSpan w:val="2"/>
            <w:tcBorders>
              <w:right w:val="single" w:sz="8" w:space="0" w:color="C5C5C5"/>
            </w:tcBorders>
            <w:vAlign w:val="bottom"/>
          </w:tcPr>
          <w:p w14:paraId="607E1DE3" w14:textId="77777777" w:rsidR="003339E5" w:rsidRDefault="003B64C7">
            <w:pPr>
              <w:ind w:right="20"/>
              <w:jc w:val="center"/>
              <w:rPr>
                <w:sz w:val="20"/>
                <w:szCs w:val="20"/>
              </w:rPr>
            </w:pPr>
            <w:r>
              <w:rPr>
                <w:rFonts w:ascii="Calibri" w:eastAsia="Calibri" w:hAnsi="Calibri" w:cs="Calibri"/>
              </w:rPr>
              <w:t>CA-7 g.</w:t>
            </w:r>
          </w:p>
        </w:tc>
        <w:tc>
          <w:tcPr>
            <w:tcW w:w="1920" w:type="dxa"/>
            <w:gridSpan w:val="2"/>
            <w:tcBorders>
              <w:right w:val="single" w:sz="8" w:space="0" w:color="C5C5C5"/>
            </w:tcBorders>
            <w:vAlign w:val="bottom"/>
          </w:tcPr>
          <w:p w14:paraId="614D6E7F"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7294E09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Develop a continuous monitoring strategy and implements a</w:t>
            </w:r>
          </w:p>
        </w:tc>
        <w:tc>
          <w:tcPr>
            <w:tcW w:w="700" w:type="dxa"/>
            <w:vAlign w:val="bottom"/>
          </w:tcPr>
          <w:p w14:paraId="5478F49E" w14:textId="77777777" w:rsidR="003339E5" w:rsidRDefault="003339E5">
            <w:pPr>
              <w:rPr>
                <w:sz w:val="24"/>
                <w:szCs w:val="24"/>
              </w:rPr>
            </w:pPr>
          </w:p>
        </w:tc>
        <w:tc>
          <w:tcPr>
            <w:tcW w:w="0" w:type="dxa"/>
            <w:vAlign w:val="bottom"/>
          </w:tcPr>
          <w:p w14:paraId="3F4D43AA" w14:textId="77777777" w:rsidR="003339E5" w:rsidRDefault="003339E5">
            <w:pPr>
              <w:rPr>
                <w:sz w:val="1"/>
                <w:szCs w:val="1"/>
              </w:rPr>
            </w:pPr>
          </w:p>
        </w:tc>
      </w:tr>
      <w:tr w:rsidR="003339E5" w14:paraId="70BE0C71" w14:textId="77777777">
        <w:trPr>
          <w:trHeight w:val="308"/>
        </w:trPr>
        <w:tc>
          <w:tcPr>
            <w:tcW w:w="820" w:type="dxa"/>
            <w:tcBorders>
              <w:right w:val="single" w:sz="8" w:space="0" w:color="C5C5C5"/>
            </w:tcBorders>
            <w:vAlign w:val="bottom"/>
          </w:tcPr>
          <w:p w14:paraId="6385611F" w14:textId="77777777" w:rsidR="003339E5" w:rsidRDefault="003339E5">
            <w:pPr>
              <w:rPr>
                <w:sz w:val="24"/>
                <w:szCs w:val="24"/>
              </w:rPr>
            </w:pPr>
          </w:p>
        </w:tc>
        <w:tc>
          <w:tcPr>
            <w:tcW w:w="820" w:type="dxa"/>
            <w:vAlign w:val="bottom"/>
          </w:tcPr>
          <w:p w14:paraId="0EEBDDE6" w14:textId="77777777" w:rsidR="003339E5" w:rsidRDefault="003339E5">
            <w:pPr>
              <w:rPr>
                <w:sz w:val="24"/>
                <w:szCs w:val="24"/>
              </w:rPr>
            </w:pPr>
          </w:p>
        </w:tc>
        <w:tc>
          <w:tcPr>
            <w:tcW w:w="40" w:type="dxa"/>
            <w:tcBorders>
              <w:right w:val="single" w:sz="8" w:space="0" w:color="C5C5C5"/>
            </w:tcBorders>
            <w:vAlign w:val="bottom"/>
          </w:tcPr>
          <w:p w14:paraId="09AC68CB" w14:textId="77777777" w:rsidR="003339E5" w:rsidRDefault="003339E5">
            <w:pPr>
              <w:rPr>
                <w:sz w:val="24"/>
                <w:szCs w:val="24"/>
              </w:rPr>
            </w:pPr>
          </w:p>
        </w:tc>
        <w:tc>
          <w:tcPr>
            <w:tcW w:w="1920" w:type="dxa"/>
            <w:gridSpan w:val="2"/>
            <w:tcBorders>
              <w:right w:val="single" w:sz="8" w:space="0" w:color="C5C5C5"/>
            </w:tcBorders>
            <w:vAlign w:val="bottom"/>
          </w:tcPr>
          <w:p w14:paraId="363CFBFA" w14:textId="77777777" w:rsidR="003339E5" w:rsidRDefault="003B64C7">
            <w:pPr>
              <w:ind w:left="40"/>
              <w:rPr>
                <w:sz w:val="20"/>
                <w:szCs w:val="20"/>
              </w:rPr>
            </w:pPr>
            <w:r>
              <w:rPr>
                <w:rFonts w:ascii="Calibri" w:eastAsia="Calibri" w:hAnsi="Calibri" w:cs="Calibri"/>
              </w:rPr>
              <w:t>Monitoring</w:t>
            </w:r>
          </w:p>
        </w:tc>
        <w:tc>
          <w:tcPr>
            <w:tcW w:w="6500" w:type="dxa"/>
            <w:gridSpan w:val="2"/>
            <w:tcBorders>
              <w:right w:val="single" w:sz="8" w:space="0" w:color="C5C5C5"/>
            </w:tcBorders>
            <w:vAlign w:val="bottom"/>
          </w:tcPr>
          <w:p w14:paraId="5C9B838E" w14:textId="77777777" w:rsidR="003339E5" w:rsidRDefault="003B64C7">
            <w:pPr>
              <w:ind w:left="400"/>
              <w:rPr>
                <w:sz w:val="20"/>
                <w:szCs w:val="20"/>
              </w:rPr>
            </w:pPr>
            <w:r>
              <w:rPr>
                <w:rFonts w:ascii="Calibri" w:eastAsia="Calibri" w:hAnsi="Calibri" w:cs="Calibri"/>
              </w:rPr>
              <w:t>continuous monitoring program that includes:</w:t>
            </w:r>
          </w:p>
        </w:tc>
        <w:tc>
          <w:tcPr>
            <w:tcW w:w="700" w:type="dxa"/>
            <w:vAlign w:val="bottom"/>
          </w:tcPr>
          <w:p w14:paraId="5512C157" w14:textId="77777777" w:rsidR="003339E5" w:rsidRDefault="003339E5">
            <w:pPr>
              <w:rPr>
                <w:sz w:val="24"/>
                <w:szCs w:val="24"/>
              </w:rPr>
            </w:pPr>
          </w:p>
        </w:tc>
        <w:tc>
          <w:tcPr>
            <w:tcW w:w="0" w:type="dxa"/>
            <w:vAlign w:val="bottom"/>
          </w:tcPr>
          <w:p w14:paraId="4B900FE1" w14:textId="77777777" w:rsidR="003339E5" w:rsidRDefault="003339E5">
            <w:pPr>
              <w:rPr>
                <w:sz w:val="1"/>
                <w:szCs w:val="1"/>
              </w:rPr>
            </w:pPr>
          </w:p>
        </w:tc>
      </w:tr>
      <w:tr w:rsidR="003339E5" w14:paraId="61A1F837" w14:textId="77777777">
        <w:trPr>
          <w:trHeight w:val="349"/>
        </w:trPr>
        <w:tc>
          <w:tcPr>
            <w:tcW w:w="820" w:type="dxa"/>
            <w:tcBorders>
              <w:right w:val="single" w:sz="8" w:space="0" w:color="C5C5C5"/>
            </w:tcBorders>
            <w:vAlign w:val="bottom"/>
          </w:tcPr>
          <w:p w14:paraId="45F045DC" w14:textId="77777777" w:rsidR="003339E5" w:rsidRDefault="003339E5">
            <w:pPr>
              <w:rPr>
                <w:sz w:val="24"/>
                <w:szCs w:val="24"/>
              </w:rPr>
            </w:pPr>
          </w:p>
        </w:tc>
        <w:tc>
          <w:tcPr>
            <w:tcW w:w="820" w:type="dxa"/>
            <w:vAlign w:val="bottom"/>
          </w:tcPr>
          <w:p w14:paraId="2DB4D7AC" w14:textId="77777777" w:rsidR="003339E5" w:rsidRDefault="003339E5">
            <w:pPr>
              <w:rPr>
                <w:sz w:val="24"/>
                <w:szCs w:val="24"/>
              </w:rPr>
            </w:pPr>
          </w:p>
        </w:tc>
        <w:tc>
          <w:tcPr>
            <w:tcW w:w="40" w:type="dxa"/>
            <w:tcBorders>
              <w:right w:val="single" w:sz="8" w:space="0" w:color="C5C5C5"/>
            </w:tcBorders>
            <w:vAlign w:val="bottom"/>
          </w:tcPr>
          <w:p w14:paraId="0DC2B7A8" w14:textId="77777777" w:rsidR="003339E5" w:rsidRDefault="003339E5">
            <w:pPr>
              <w:rPr>
                <w:sz w:val="24"/>
                <w:szCs w:val="24"/>
              </w:rPr>
            </w:pPr>
          </w:p>
        </w:tc>
        <w:tc>
          <w:tcPr>
            <w:tcW w:w="1880" w:type="dxa"/>
            <w:vAlign w:val="bottom"/>
          </w:tcPr>
          <w:p w14:paraId="020C572A" w14:textId="77777777" w:rsidR="003339E5" w:rsidRDefault="003339E5">
            <w:pPr>
              <w:rPr>
                <w:sz w:val="24"/>
                <w:szCs w:val="24"/>
              </w:rPr>
            </w:pPr>
          </w:p>
        </w:tc>
        <w:tc>
          <w:tcPr>
            <w:tcW w:w="40" w:type="dxa"/>
            <w:tcBorders>
              <w:right w:val="single" w:sz="8" w:space="0" w:color="C5C5C5"/>
            </w:tcBorders>
            <w:vAlign w:val="bottom"/>
          </w:tcPr>
          <w:p w14:paraId="2E78A367" w14:textId="77777777" w:rsidR="003339E5" w:rsidRDefault="003339E5">
            <w:pPr>
              <w:rPr>
                <w:sz w:val="24"/>
                <w:szCs w:val="24"/>
              </w:rPr>
            </w:pPr>
          </w:p>
        </w:tc>
        <w:tc>
          <w:tcPr>
            <w:tcW w:w="6500" w:type="dxa"/>
            <w:gridSpan w:val="2"/>
            <w:tcBorders>
              <w:right w:val="single" w:sz="8" w:space="0" w:color="C5C5C5"/>
            </w:tcBorders>
            <w:vAlign w:val="bottom"/>
          </w:tcPr>
          <w:p w14:paraId="65216249"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Reporting the security status of organization and the information</w:t>
            </w:r>
          </w:p>
        </w:tc>
        <w:tc>
          <w:tcPr>
            <w:tcW w:w="700" w:type="dxa"/>
            <w:vAlign w:val="bottom"/>
          </w:tcPr>
          <w:p w14:paraId="4CC48062" w14:textId="77777777" w:rsidR="003339E5" w:rsidRDefault="003339E5">
            <w:pPr>
              <w:rPr>
                <w:sz w:val="24"/>
                <w:szCs w:val="24"/>
              </w:rPr>
            </w:pPr>
          </w:p>
        </w:tc>
        <w:tc>
          <w:tcPr>
            <w:tcW w:w="0" w:type="dxa"/>
            <w:vAlign w:val="bottom"/>
          </w:tcPr>
          <w:p w14:paraId="297DFEBA" w14:textId="77777777" w:rsidR="003339E5" w:rsidRDefault="003339E5">
            <w:pPr>
              <w:rPr>
                <w:sz w:val="1"/>
                <w:szCs w:val="1"/>
              </w:rPr>
            </w:pPr>
          </w:p>
        </w:tc>
      </w:tr>
      <w:tr w:rsidR="003339E5" w14:paraId="33A904F2" w14:textId="77777777">
        <w:trPr>
          <w:trHeight w:val="268"/>
        </w:trPr>
        <w:tc>
          <w:tcPr>
            <w:tcW w:w="820" w:type="dxa"/>
            <w:tcBorders>
              <w:right w:val="single" w:sz="8" w:space="0" w:color="C5C5C5"/>
            </w:tcBorders>
            <w:vAlign w:val="bottom"/>
          </w:tcPr>
          <w:p w14:paraId="1DBC3D3C" w14:textId="77777777" w:rsidR="003339E5" w:rsidRDefault="003339E5">
            <w:pPr>
              <w:rPr>
                <w:sz w:val="23"/>
                <w:szCs w:val="23"/>
              </w:rPr>
            </w:pPr>
          </w:p>
        </w:tc>
        <w:tc>
          <w:tcPr>
            <w:tcW w:w="820" w:type="dxa"/>
            <w:vAlign w:val="bottom"/>
          </w:tcPr>
          <w:p w14:paraId="5985E5CF" w14:textId="77777777" w:rsidR="003339E5" w:rsidRDefault="003339E5">
            <w:pPr>
              <w:rPr>
                <w:sz w:val="23"/>
                <w:szCs w:val="23"/>
              </w:rPr>
            </w:pPr>
          </w:p>
        </w:tc>
        <w:tc>
          <w:tcPr>
            <w:tcW w:w="40" w:type="dxa"/>
            <w:tcBorders>
              <w:right w:val="single" w:sz="8" w:space="0" w:color="C5C5C5"/>
            </w:tcBorders>
            <w:vAlign w:val="bottom"/>
          </w:tcPr>
          <w:p w14:paraId="00CE2D31" w14:textId="77777777" w:rsidR="003339E5" w:rsidRDefault="003339E5">
            <w:pPr>
              <w:rPr>
                <w:sz w:val="23"/>
                <w:szCs w:val="23"/>
              </w:rPr>
            </w:pPr>
          </w:p>
        </w:tc>
        <w:tc>
          <w:tcPr>
            <w:tcW w:w="1880" w:type="dxa"/>
            <w:vAlign w:val="bottom"/>
          </w:tcPr>
          <w:p w14:paraId="00A84F00" w14:textId="77777777" w:rsidR="003339E5" w:rsidRDefault="003339E5">
            <w:pPr>
              <w:rPr>
                <w:sz w:val="23"/>
                <w:szCs w:val="23"/>
              </w:rPr>
            </w:pPr>
          </w:p>
        </w:tc>
        <w:tc>
          <w:tcPr>
            <w:tcW w:w="40" w:type="dxa"/>
            <w:tcBorders>
              <w:right w:val="single" w:sz="8" w:space="0" w:color="C5C5C5"/>
            </w:tcBorders>
            <w:vAlign w:val="bottom"/>
          </w:tcPr>
          <w:p w14:paraId="53EB6E32" w14:textId="77777777" w:rsidR="003339E5" w:rsidRDefault="003339E5">
            <w:pPr>
              <w:rPr>
                <w:sz w:val="23"/>
                <w:szCs w:val="23"/>
              </w:rPr>
            </w:pPr>
          </w:p>
        </w:tc>
        <w:tc>
          <w:tcPr>
            <w:tcW w:w="6500" w:type="dxa"/>
            <w:gridSpan w:val="2"/>
            <w:tcBorders>
              <w:right w:val="single" w:sz="8" w:space="0" w:color="C5C5C5"/>
            </w:tcBorders>
            <w:vAlign w:val="bottom"/>
          </w:tcPr>
          <w:p w14:paraId="09EF462D" w14:textId="77777777" w:rsidR="003339E5" w:rsidRDefault="003B64C7">
            <w:pPr>
              <w:ind w:left="400"/>
              <w:rPr>
                <w:sz w:val="20"/>
                <w:szCs w:val="20"/>
              </w:rPr>
            </w:pPr>
            <w:r>
              <w:rPr>
                <w:rFonts w:ascii="Calibri" w:eastAsia="Calibri" w:hAnsi="Calibri" w:cs="Calibri"/>
              </w:rPr>
              <w:t>system to [the CIO for the organization and Authorizing Official for</w:t>
            </w:r>
          </w:p>
        </w:tc>
        <w:tc>
          <w:tcPr>
            <w:tcW w:w="700" w:type="dxa"/>
            <w:vAlign w:val="bottom"/>
          </w:tcPr>
          <w:p w14:paraId="3B63D496" w14:textId="77777777" w:rsidR="003339E5" w:rsidRDefault="003339E5">
            <w:pPr>
              <w:rPr>
                <w:sz w:val="23"/>
                <w:szCs w:val="23"/>
              </w:rPr>
            </w:pPr>
          </w:p>
        </w:tc>
        <w:tc>
          <w:tcPr>
            <w:tcW w:w="0" w:type="dxa"/>
            <w:vAlign w:val="bottom"/>
          </w:tcPr>
          <w:p w14:paraId="7FDF46B8" w14:textId="77777777" w:rsidR="003339E5" w:rsidRDefault="003339E5">
            <w:pPr>
              <w:rPr>
                <w:sz w:val="1"/>
                <w:szCs w:val="1"/>
              </w:rPr>
            </w:pPr>
          </w:p>
        </w:tc>
      </w:tr>
      <w:tr w:rsidR="003339E5" w14:paraId="1B3F36A5" w14:textId="77777777">
        <w:trPr>
          <w:trHeight w:val="269"/>
        </w:trPr>
        <w:tc>
          <w:tcPr>
            <w:tcW w:w="820" w:type="dxa"/>
            <w:tcBorders>
              <w:right w:val="single" w:sz="8" w:space="0" w:color="C5C5C5"/>
            </w:tcBorders>
            <w:vAlign w:val="bottom"/>
          </w:tcPr>
          <w:p w14:paraId="762F7461" w14:textId="77777777" w:rsidR="003339E5" w:rsidRDefault="003339E5">
            <w:pPr>
              <w:rPr>
                <w:sz w:val="23"/>
                <w:szCs w:val="23"/>
              </w:rPr>
            </w:pPr>
          </w:p>
        </w:tc>
        <w:tc>
          <w:tcPr>
            <w:tcW w:w="820" w:type="dxa"/>
            <w:vAlign w:val="bottom"/>
          </w:tcPr>
          <w:p w14:paraId="15909D7C" w14:textId="77777777" w:rsidR="003339E5" w:rsidRDefault="003339E5">
            <w:pPr>
              <w:rPr>
                <w:sz w:val="23"/>
                <w:szCs w:val="23"/>
              </w:rPr>
            </w:pPr>
          </w:p>
        </w:tc>
        <w:tc>
          <w:tcPr>
            <w:tcW w:w="40" w:type="dxa"/>
            <w:tcBorders>
              <w:right w:val="single" w:sz="8" w:space="0" w:color="C5C5C5"/>
            </w:tcBorders>
            <w:vAlign w:val="bottom"/>
          </w:tcPr>
          <w:p w14:paraId="67F6556B" w14:textId="77777777" w:rsidR="003339E5" w:rsidRDefault="003339E5">
            <w:pPr>
              <w:rPr>
                <w:sz w:val="23"/>
                <w:szCs w:val="23"/>
              </w:rPr>
            </w:pPr>
          </w:p>
        </w:tc>
        <w:tc>
          <w:tcPr>
            <w:tcW w:w="1880" w:type="dxa"/>
            <w:vAlign w:val="bottom"/>
          </w:tcPr>
          <w:p w14:paraId="7037CCA0" w14:textId="77777777" w:rsidR="003339E5" w:rsidRDefault="003339E5">
            <w:pPr>
              <w:rPr>
                <w:sz w:val="23"/>
                <w:szCs w:val="23"/>
              </w:rPr>
            </w:pPr>
          </w:p>
        </w:tc>
        <w:tc>
          <w:tcPr>
            <w:tcW w:w="40" w:type="dxa"/>
            <w:tcBorders>
              <w:right w:val="single" w:sz="8" w:space="0" w:color="C5C5C5"/>
            </w:tcBorders>
            <w:vAlign w:val="bottom"/>
          </w:tcPr>
          <w:p w14:paraId="27B1FF67" w14:textId="77777777" w:rsidR="003339E5" w:rsidRDefault="003339E5">
            <w:pPr>
              <w:rPr>
                <w:sz w:val="23"/>
                <w:szCs w:val="23"/>
              </w:rPr>
            </w:pPr>
          </w:p>
        </w:tc>
        <w:tc>
          <w:tcPr>
            <w:tcW w:w="6500" w:type="dxa"/>
            <w:gridSpan w:val="2"/>
            <w:tcBorders>
              <w:right w:val="single" w:sz="8" w:space="0" w:color="C5C5C5"/>
            </w:tcBorders>
            <w:vAlign w:val="bottom"/>
          </w:tcPr>
          <w:p w14:paraId="729FCDD5" w14:textId="77777777" w:rsidR="003339E5" w:rsidRDefault="003B64C7">
            <w:pPr>
              <w:ind w:left="400"/>
              <w:rPr>
                <w:sz w:val="20"/>
                <w:szCs w:val="20"/>
              </w:rPr>
            </w:pPr>
            <w:r>
              <w:rPr>
                <w:rFonts w:ascii="Calibri" w:eastAsia="Calibri" w:hAnsi="Calibri" w:cs="Calibri"/>
              </w:rPr>
              <w:t>the system] [at least quarterly]</w:t>
            </w:r>
          </w:p>
        </w:tc>
        <w:tc>
          <w:tcPr>
            <w:tcW w:w="700" w:type="dxa"/>
            <w:vAlign w:val="bottom"/>
          </w:tcPr>
          <w:p w14:paraId="77A86627" w14:textId="77777777" w:rsidR="003339E5" w:rsidRDefault="003339E5">
            <w:pPr>
              <w:rPr>
                <w:sz w:val="23"/>
                <w:szCs w:val="23"/>
              </w:rPr>
            </w:pPr>
          </w:p>
        </w:tc>
        <w:tc>
          <w:tcPr>
            <w:tcW w:w="0" w:type="dxa"/>
            <w:vAlign w:val="bottom"/>
          </w:tcPr>
          <w:p w14:paraId="1263D717" w14:textId="77777777" w:rsidR="003339E5" w:rsidRDefault="003339E5">
            <w:pPr>
              <w:rPr>
                <w:sz w:val="1"/>
                <w:szCs w:val="1"/>
              </w:rPr>
            </w:pPr>
          </w:p>
        </w:tc>
      </w:tr>
      <w:tr w:rsidR="003339E5" w14:paraId="4AB60B45" w14:textId="77777777">
        <w:trPr>
          <w:trHeight w:val="60"/>
        </w:trPr>
        <w:tc>
          <w:tcPr>
            <w:tcW w:w="820" w:type="dxa"/>
            <w:tcBorders>
              <w:right w:val="single" w:sz="8" w:space="0" w:color="C5C5C5"/>
            </w:tcBorders>
            <w:vAlign w:val="bottom"/>
          </w:tcPr>
          <w:p w14:paraId="63200EA3" w14:textId="77777777" w:rsidR="003339E5" w:rsidRDefault="003339E5">
            <w:pPr>
              <w:rPr>
                <w:sz w:val="5"/>
                <w:szCs w:val="5"/>
              </w:rPr>
            </w:pPr>
          </w:p>
        </w:tc>
        <w:tc>
          <w:tcPr>
            <w:tcW w:w="820" w:type="dxa"/>
            <w:tcBorders>
              <w:bottom w:val="single" w:sz="8" w:space="0" w:color="C5C5C5"/>
            </w:tcBorders>
            <w:vAlign w:val="bottom"/>
          </w:tcPr>
          <w:p w14:paraId="5FDE73FB" w14:textId="77777777" w:rsidR="003339E5" w:rsidRDefault="003339E5">
            <w:pPr>
              <w:rPr>
                <w:sz w:val="5"/>
                <w:szCs w:val="5"/>
              </w:rPr>
            </w:pPr>
          </w:p>
        </w:tc>
        <w:tc>
          <w:tcPr>
            <w:tcW w:w="40" w:type="dxa"/>
            <w:tcBorders>
              <w:bottom w:val="single" w:sz="8" w:space="0" w:color="C5C5C5"/>
              <w:right w:val="single" w:sz="8" w:space="0" w:color="C5C5C5"/>
            </w:tcBorders>
            <w:vAlign w:val="bottom"/>
          </w:tcPr>
          <w:p w14:paraId="74144C2E" w14:textId="77777777" w:rsidR="003339E5" w:rsidRDefault="003339E5">
            <w:pPr>
              <w:rPr>
                <w:sz w:val="5"/>
                <w:szCs w:val="5"/>
              </w:rPr>
            </w:pPr>
          </w:p>
        </w:tc>
        <w:tc>
          <w:tcPr>
            <w:tcW w:w="1880" w:type="dxa"/>
            <w:tcBorders>
              <w:bottom w:val="single" w:sz="8" w:space="0" w:color="C5C5C5"/>
            </w:tcBorders>
            <w:vAlign w:val="bottom"/>
          </w:tcPr>
          <w:p w14:paraId="49BB8569" w14:textId="77777777" w:rsidR="003339E5" w:rsidRDefault="003339E5">
            <w:pPr>
              <w:rPr>
                <w:sz w:val="5"/>
                <w:szCs w:val="5"/>
              </w:rPr>
            </w:pPr>
          </w:p>
        </w:tc>
        <w:tc>
          <w:tcPr>
            <w:tcW w:w="40" w:type="dxa"/>
            <w:tcBorders>
              <w:bottom w:val="single" w:sz="8" w:space="0" w:color="C5C5C5"/>
              <w:right w:val="single" w:sz="8" w:space="0" w:color="C5C5C5"/>
            </w:tcBorders>
            <w:vAlign w:val="bottom"/>
          </w:tcPr>
          <w:p w14:paraId="39F9DAFF" w14:textId="77777777" w:rsidR="003339E5" w:rsidRDefault="003339E5">
            <w:pPr>
              <w:rPr>
                <w:sz w:val="5"/>
                <w:szCs w:val="5"/>
              </w:rPr>
            </w:pPr>
          </w:p>
        </w:tc>
        <w:tc>
          <w:tcPr>
            <w:tcW w:w="6460" w:type="dxa"/>
            <w:tcBorders>
              <w:bottom w:val="single" w:sz="8" w:space="0" w:color="C5C5C5"/>
            </w:tcBorders>
            <w:vAlign w:val="bottom"/>
          </w:tcPr>
          <w:p w14:paraId="415337E9" w14:textId="77777777" w:rsidR="003339E5" w:rsidRDefault="003339E5">
            <w:pPr>
              <w:rPr>
                <w:sz w:val="5"/>
                <w:szCs w:val="5"/>
              </w:rPr>
            </w:pPr>
          </w:p>
        </w:tc>
        <w:tc>
          <w:tcPr>
            <w:tcW w:w="40" w:type="dxa"/>
            <w:tcBorders>
              <w:bottom w:val="single" w:sz="8" w:space="0" w:color="C5C5C5"/>
              <w:right w:val="single" w:sz="8" w:space="0" w:color="C5C5C5"/>
            </w:tcBorders>
            <w:vAlign w:val="bottom"/>
          </w:tcPr>
          <w:p w14:paraId="3094C63A" w14:textId="77777777" w:rsidR="003339E5" w:rsidRDefault="003339E5">
            <w:pPr>
              <w:rPr>
                <w:sz w:val="5"/>
                <w:szCs w:val="5"/>
              </w:rPr>
            </w:pPr>
          </w:p>
        </w:tc>
        <w:tc>
          <w:tcPr>
            <w:tcW w:w="700" w:type="dxa"/>
            <w:vAlign w:val="bottom"/>
          </w:tcPr>
          <w:p w14:paraId="56857E14" w14:textId="77777777" w:rsidR="003339E5" w:rsidRDefault="003339E5">
            <w:pPr>
              <w:rPr>
                <w:sz w:val="5"/>
                <w:szCs w:val="5"/>
              </w:rPr>
            </w:pPr>
          </w:p>
        </w:tc>
        <w:tc>
          <w:tcPr>
            <w:tcW w:w="0" w:type="dxa"/>
            <w:vAlign w:val="bottom"/>
          </w:tcPr>
          <w:p w14:paraId="5A42AB64" w14:textId="77777777" w:rsidR="003339E5" w:rsidRDefault="003339E5">
            <w:pPr>
              <w:rPr>
                <w:sz w:val="1"/>
                <w:szCs w:val="1"/>
              </w:rPr>
            </w:pPr>
          </w:p>
        </w:tc>
      </w:tr>
      <w:tr w:rsidR="003339E5" w14:paraId="1915D340" w14:textId="77777777">
        <w:trPr>
          <w:trHeight w:val="314"/>
        </w:trPr>
        <w:tc>
          <w:tcPr>
            <w:tcW w:w="820" w:type="dxa"/>
            <w:tcBorders>
              <w:right w:val="single" w:sz="8" w:space="0" w:color="C5C5C5"/>
            </w:tcBorders>
            <w:vAlign w:val="bottom"/>
          </w:tcPr>
          <w:p w14:paraId="44DB3E24" w14:textId="77777777" w:rsidR="003339E5" w:rsidRDefault="003339E5">
            <w:pPr>
              <w:rPr>
                <w:sz w:val="24"/>
                <w:szCs w:val="24"/>
              </w:rPr>
            </w:pPr>
          </w:p>
        </w:tc>
        <w:tc>
          <w:tcPr>
            <w:tcW w:w="860" w:type="dxa"/>
            <w:gridSpan w:val="2"/>
            <w:tcBorders>
              <w:right w:val="single" w:sz="8" w:space="0" w:color="C5C5C5"/>
            </w:tcBorders>
            <w:vAlign w:val="bottom"/>
          </w:tcPr>
          <w:p w14:paraId="29EBD062" w14:textId="77777777" w:rsidR="003339E5" w:rsidRDefault="003B64C7">
            <w:pPr>
              <w:ind w:right="20"/>
              <w:jc w:val="center"/>
              <w:rPr>
                <w:sz w:val="20"/>
                <w:szCs w:val="20"/>
              </w:rPr>
            </w:pPr>
            <w:r>
              <w:rPr>
                <w:rFonts w:ascii="Calibri" w:eastAsia="Calibri" w:hAnsi="Calibri" w:cs="Calibri"/>
              </w:rPr>
              <w:t>CA-7 (1)</w:t>
            </w:r>
          </w:p>
        </w:tc>
        <w:tc>
          <w:tcPr>
            <w:tcW w:w="1920" w:type="dxa"/>
            <w:gridSpan w:val="2"/>
            <w:tcBorders>
              <w:right w:val="single" w:sz="8" w:space="0" w:color="C5C5C5"/>
            </w:tcBorders>
            <w:vAlign w:val="bottom"/>
          </w:tcPr>
          <w:p w14:paraId="56A60941" w14:textId="77777777" w:rsidR="003339E5" w:rsidRDefault="003B64C7">
            <w:pPr>
              <w:ind w:left="40"/>
              <w:rPr>
                <w:sz w:val="20"/>
                <w:szCs w:val="20"/>
              </w:rPr>
            </w:pPr>
            <w:r>
              <w:rPr>
                <w:rFonts w:ascii="Calibri" w:eastAsia="Calibri" w:hAnsi="Calibri" w:cs="Calibri"/>
              </w:rPr>
              <w:t>Continuous</w:t>
            </w:r>
          </w:p>
        </w:tc>
        <w:tc>
          <w:tcPr>
            <w:tcW w:w="6500" w:type="dxa"/>
            <w:gridSpan w:val="2"/>
            <w:tcBorders>
              <w:right w:val="single" w:sz="8" w:space="0" w:color="C5C5C5"/>
            </w:tcBorders>
            <w:vAlign w:val="bottom"/>
          </w:tcPr>
          <w:p w14:paraId="3ABDF1A8"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assessors or assessment teams with [a level of</w:t>
            </w:r>
          </w:p>
        </w:tc>
        <w:tc>
          <w:tcPr>
            <w:tcW w:w="700" w:type="dxa"/>
            <w:vAlign w:val="bottom"/>
          </w:tcPr>
          <w:p w14:paraId="23EC9B37" w14:textId="77777777" w:rsidR="003339E5" w:rsidRDefault="003339E5">
            <w:pPr>
              <w:rPr>
                <w:sz w:val="24"/>
                <w:szCs w:val="24"/>
              </w:rPr>
            </w:pPr>
          </w:p>
        </w:tc>
        <w:tc>
          <w:tcPr>
            <w:tcW w:w="0" w:type="dxa"/>
            <w:vAlign w:val="bottom"/>
          </w:tcPr>
          <w:p w14:paraId="470B5702" w14:textId="77777777" w:rsidR="003339E5" w:rsidRDefault="003339E5">
            <w:pPr>
              <w:rPr>
                <w:sz w:val="1"/>
                <w:szCs w:val="1"/>
              </w:rPr>
            </w:pPr>
          </w:p>
        </w:tc>
      </w:tr>
      <w:tr w:rsidR="003339E5" w14:paraId="62C10AF8" w14:textId="77777777">
        <w:trPr>
          <w:trHeight w:val="308"/>
        </w:trPr>
        <w:tc>
          <w:tcPr>
            <w:tcW w:w="820" w:type="dxa"/>
            <w:tcBorders>
              <w:right w:val="single" w:sz="8" w:space="0" w:color="C5C5C5"/>
            </w:tcBorders>
            <w:vAlign w:val="bottom"/>
          </w:tcPr>
          <w:p w14:paraId="75560AD3" w14:textId="77777777" w:rsidR="003339E5" w:rsidRDefault="003339E5">
            <w:pPr>
              <w:rPr>
                <w:sz w:val="24"/>
                <w:szCs w:val="24"/>
              </w:rPr>
            </w:pPr>
          </w:p>
        </w:tc>
        <w:tc>
          <w:tcPr>
            <w:tcW w:w="820" w:type="dxa"/>
            <w:vAlign w:val="bottom"/>
          </w:tcPr>
          <w:p w14:paraId="00EA32EC" w14:textId="77777777" w:rsidR="003339E5" w:rsidRDefault="003339E5">
            <w:pPr>
              <w:rPr>
                <w:sz w:val="24"/>
                <w:szCs w:val="24"/>
              </w:rPr>
            </w:pPr>
          </w:p>
        </w:tc>
        <w:tc>
          <w:tcPr>
            <w:tcW w:w="40" w:type="dxa"/>
            <w:tcBorders>
              <w:right w:val="single" w:sz="8" w:space="0" w:color="C5C5C5"/>
            </w:tcBorders>
            <w:vAlign w:val="bottom"/>
          </w:tcPr>
          <w:p w14:paraId="33B03B5C" w14:textId="77777777" w:rsidR="003339E5" w:rsidRDefault="003339E5">
            <w:pPr>
              <w:rPr>
                <w:sz w:val="24"/>
                <w:szCs w:val="24"/>
              </w:rPr>
            </w:pPr>
          </w:p>
        </w:tc>
        <w:tc>
          <w:tcPr>
            <w:tcW w:w="1920" w:type="dxa"/>
            <w:gridSpan w:val="2"/>
            <w:tcBorders>
              <w:right w:val="single" w:sz="8" w:space="0" w:color="C5C5C5"/>
            </w:tcBorders>
            <w:vAlign w:val="bottom"/>
          </w:tcPr>
          <w:p w14:paraId="0AE21809" w14:textId="77777777" w:rsidR="003339E5" w:rsidRDefault="003B64C7">
            <w:pPr>
              <w:ind w:left="40"/>
              <w:rPr>
                <w:sz w:val="20"/>
                <w:szCs w:val="20"/>
              </w:rPr>
            </w:pPr>
            <w:r>
              <w:rPr>
                <w:rFonts w:ascii="Calibri" w:eastAsia="Calibri" w:hAnsi="Calibri" w:cs="Calibri"/>
              </w:rPr>
              <w:t>Monitoring |</w:t>
            </w:r>
          </w:p>
        </w:tc>
        <w:tc>
          <w:tcPr>
            <w:tcW w:w="6500" w:type="dxa"/>
            <w:gridSpan w:val="2"/>
            <w:tcBorders>
              <w:right w:val="single" w:sz="8" w:space="0" w:color="C5C5C5"/>
            </w:tcBorders>
            <w:vAlign w:val="bottom"/>
          </w:tcPr>
          <w:p w14:paraId="1EC0C78F" w14:textId="77777777" w:rsidR="003339E5" w:rsidRDefault="003B64C7">
            <w:pPr>
              <w:ind w:left="400"/>
              <w:rPr>
                <w:sz w:val="20"/>
                <w:szCs w:val="20"/>
              </w:rPr>
            </w:pPr>
            <w:r>
              <w:rPr>
                <w:rFonts w:ascii="Calibri" w:eastAsia="Calibri" w:hAnsi="Calibri" w:cs="Calibri"/>
              </w:rPr>
              <w:t>independence defined within the continuous monitoring strategy]</w:t>
            </w:r>
          </w:p>
        </w:tc>
        <w:tc>
          <w:tcPr>
            <w:tcW w:w="700" w:type="dxa"/>
            <w:vAlign w:val="bottom"/>
          </w:tcPr>
          <w:p w14:paraId="64B47035" w14:textId="77777777" w:rsidR="003339E5" w:rsidRDefault="003339E5">
            <w:pPr>
              <w:rPr>
                <w:sz w:val="24"/>
                <w:szCs w:val="24"/>
              </w:rPr>
            </w:pPr>
          </w:p>
        </w:tc>
        <w:tc>
          <w:tcPr>
            <w:tcW w:w="0" w:type="dxa"/>
            <w:vAlign w:val="bottom"/>
          </w:tcPr>
          <w:p w14:paraId="79418CBC" w14:textId="77777777" w:rsidR="003339E5" w:rsidRDefault="003339E5">
            <w:pPr>
              <w:rPr>
                <w:sz w:val="1"/>
                <w:szCs w:val="1"/>
              </w:rPr>
            </w:pPr>
          </w:p>
        </w:tc>
      </w:tr>
      <w:tr w:rsidR="003339E5" w14:paraId="26F011CE" w14:textId="77777777">
        <w:trPr>
          <w:trHeight w:val="229"/>
        </w:trPr>
        <w:tc>
          <w:tcPr>
            <w:tcW w:w="820" w:type="dxa"/>
            <w:tcBorders>
              <w:right w:val="single" w:sz="8" w:space="0" w:color="C5C5C5"/>
            </w:tcBorders>
            <w:vAlign w:val="bottom"/>
          </w:tcPr>
          <w:p w14:paraId="22CEC3E8" w14:textId="77777777" w:rsidR="003339E5" w:rsidRDefault="003339E5">
            <w:pPr>
              <w:rPr>
                <w:sz w:val="19"/>
                <w:szCs w:val="19"/>
              </w:rPr>
            </w:pPr>
          </w:p>
        </w:tc>
        <w:tc>
          <w:tcPr>
            <w:tcW w:w="820" w:type="dxa"/>
            <w:vAlign w:val="bottom"/>
          </w:tcPr>
          <w:p w14:paraId="713E5FC3" w14:textId="77777777" w:rsidR="003339E5" w:rsidRDefault="003339E5">
            <w:pPr>
              <w:rPr>
                <w:sz w:val="19"/>
                <w:szCs w:val="19"/>
              </w:rPr>
            </w:pPr>
          </w:p>
        </w:tc>
        <w:tc>
          <w:tcPr>
            <w:tcW w:w="40" w:type="dxa"/>
            <w:tcBorders>
              <w:right w:val="single" w:sz="8" w:space="0" w:color="C5C5C5"/>
            </w:tcBorders>
            <w:vAlign w:val="bottom"/>
          </w:tcPr>
          <w:p w14:paraId="00ECBCCC" w14:textId="77777777" w:rsidR="003339E5" w:rsidRDefault="003339E5">
            <w:pPr>
              <w:rPr>
                <w:sz w:val="19"/>
                <w:szCs w:val="19"/>
              </w:rPr>
            </w:pPr>
          </w:p>
        </w:tc>
        <w:tc>
          <w:tcPr>
            <w:tcW w:w="1920" w:type="dxa"/>
            <w:gridSpan w:val="2"/>
            <w:vMerge w:val="restart"/>
            <w:tcBorders>
              <w:right w:val="single" w:sz="8" w:space="0" w:color="C5C5C5"/>
            </w:tcBorders>
            <w:vAlign w:val="bottom"/>
          </w:tcPr>
          <w:p w14:paraId="15138274" w14:textId="77777777" w:rsidR="003339E5" w:rsidRDefault="003B64C7">
            <w:pPr>
              <w:ind w:left="40"/>
              <w:rPr>
                <w:sz w:val="20"/>
                <w:szCs w:val="20"/>
              </w:rPr>
            </w:pPr>
            <w:r>
              <w:rPr>
                <w:rFonts w:ascii="Calibri" w:eastAsia="Calibri" w:hAnsi="Calibri" w:cs="Calibri"/>
              </w:rPr>
              <w:t>Independent</w:t>
            </w:r>
          </w:p>
        </w:tc>
        <w:tc>
          <w:tcPr>
            <w:tcW w:w="6500" w:type="dxa"/>
            <w:gridSpan w:val="2"/>
            <w:tcBorders>
              <w:right w:val="single" w:sz="8" w:space="0" w:color="C5C5C5"/>
            </w:tcBorders>
            <w:vAlign w:val="bottom"/>
          </w:tcPr>
          <w:p w14:paraId="2880534A" w14:textId="77777777" w:rsidR="003339E5" w:rsidRDefault="003B64C7">
            <w:pPr>
              <w:spacing w:line="229" w:lineRule="exact"/>
              <w:ind w:left="400"/>
              <w:rPr>
                <w:sz w:val="20"/>
                <w:szCs w:val="20"/>
              </w:rPr>
            </w:pPr>
            <w:r>
              <w:rPr>
                <w:rFonts w:ascii="Calibri" w:eastAsia="Calibri" w:hAnsi="Calibri" w:cs="Calibri"/>
              </w:rPr>
              <w:t>to monitor the security controls in the information system on an</w:t>
            </w:r>
          </w:p>
        </w:tc>
        <w:tc>
          <w:tcPr>
            <w:tcW w:w="700" w:type="dxa"/>
            <w:vAlign w:val="bottom"/>
          </w:tcPr>
          <w:p w14:paraId="5E08173C" w14:textId="77777777" w:rsidR="003339E5" w:rsidRDefault="003339E5">
            <w:pPr>
              <w:rPr>
                <w:sz w:val="19"/>
                <w:szCs w:val="19"/>
              </w:rPr>
            </w:pPr>
          </w:p>
        </w:tc>
        <w:tc>
          <w:tcPr>
            <w:tcW w:w="0" w:type="dxa"/>
            <w:vAlign w:val="bottom"/>
          </w:tcPr>
          <w:p w14:paraId="777036B7" w14:textId="77777777" w:rsidR="003339E5" w:rsidRDefault="003339E5">
            <w:pPr>
              <w:rPr>
                <w:sz w:val="1"/>
                <w:szCs w:val="1"/>
              </w:rPr>
            </w:pPr>
          </w:p>
        </w:tc>
      </w:tr>
      <w:tr w:rsidR="003339E5" w14:paraId="03159C7F" w14:textId="77777777">
        <w:trPr>
          <w:trHeight w:val="80"/>
        </w:trPr>
        <w:tc>
          <w:tcPr>
            <w:tcW w:w="820" w:type="dxa"/>
            <w:tcBorders>
              <w:right w:val="single" w:sz="8" w:space="0" w:color="C5C5C5"/>
            </w:tcBorders>
            <w:vAlign w:val="bottom"/>
          </w:tcPr>
          <w:p w14:paraId="62E7C11C" w14:textId="77777777" w:rsidR="003339E5" w:rsidRDefault="003339E5">
            <w:pPr>
              <w:rPr>
                <w:sz w:val="6"/>
                <w:szCs w:val="6"/>
              </w:rPr>
            </w:pPr>
          </w:p>
        </w:tc>
        <w:tc>
          <w:tcPr>
            <w:tcW w:w="820" w:type="dxa"/>
            <w:vAlign w:val="bottom"/>
          </w:tcPr>
          <w:p w14:paraId="6FE82EA1" w14:textId="77777777" w:rsidR="003339E5" w:rsidRDefault="003339E5">
            <w:pPr>
              <w:rPr>
                <w:sz w:val="6"/>
                <w:szCs w:val="6"/>
              </w:rPr>
            </w:pPr>
          </w:p>
        </w:tc>
        <w:tc>
          <w:tcPr>
            <w:tcW w:w="40" w:type="dxa"/>
            <w:tcBorders>
              <w:right w:val="single" w:sz="8" w:space="0" w:color="C5C5C5"/>
            </w:tcBorders>
            <w:vAlign w:val="bottom"/>
          </w:tcPr>
          <w:p w14:paraId="3951C010" w14:textId="77777777" w:rsidR="003339E5" w:rsidRDefault="003339E5">
            <w:pPr>
              <w:rPr>
                <w:sz w:val="6"/>
                <w:szCs w:val="6"/>
              </w:rPr>
            </w:pPr>
          </w:p>
        </w:tc>
        <w:tc>
          <w:tcPr>
            <w:tcW w:w="1920" w:type="dxa"/>
            <w:gridSpan w:val="2"/>
            <w:vMerge/>
            <w:tcBorders>
              <w:right w:val="single" w:sz="8" w:space="0" w:color="C5C5C5"/>
            </w:tcBorders>
            <w:vAlign w:val="bottom"/>
          </w:tcPr>
          <w:p w14:paraId="1041FD1B" w14:textId="77777777" w:rsidR="003339E5" w:rsidRDefault="003339E5">
            <w:pPr>
              <w:rPr>
                <w:sz w:val="6"/>
                <w:szCs w:val="6"/>
              </w:rPr>
            </w:pPr>
          </w:p>
        </w:tc>
        <w:tc>
          <w:tcPr>
            <w:tcW w:w="6500" w:type="dxa"/>
            <w:gridSpan w:val="2"/>
            <w:vMerge w:val="restart"/>
            <w:tcBorders>
              <w:right w:val="single" w:sz="8" w:space="0" w:color="C5C5C5"/>
            </w:tcBorders>
            <w:vAlign w:val="bottom"/>
          </w:tcPr>
          <w:p w14:paraId="4E97BFBC" w14:textId="77777777" w:rsidR="003339E5" w:rsidRDefault="003B64C7">
            <w:pPr>
              <w:ind w:left="400"/>
              <w:rPr>
                <w:sz w:val="20"/>
                <w:szCs w:val="20"/>
              </w:rPr>
            </w:pPr>
            <w:r>
              <w:rPr>
                <w:rFonts w:ascii="Calibri" w:eastAsia="Calibri" w:hAnsi="Calibri" w:cs="Calibri"/>
              </w:rPr>
              <w:t>ongoing basis</w:t>
            </w:r>
          </w:p>
        </w:tc>
        <w:tc>
          <w:tcPr>
            <w:tcW w:w="700" w:type="dxa"/>
            <w:vAlign w:val="bottom"/>
          </w:tcPr>
          <w:p w14:paraId="2EA381B7" w14:textId="77777777" w:rsidR="003339E5" w:rsidRDefault="003339E5">
            <w:pPr>
              <w:rPr>
                <w:sz w:val="6"/>
                <w:szCs w:val="6"/>
              </w:rPr>
            </w:pPr>
          </w:p>
        </w:tc>
        <w:tc>
          <w:tcPr>
            <w:tcW w:w="0" w:type="dxa"/>
            <w:vAlign w:val="bottom"/>
          </w:tcPr>
          <w:p w14:paraId="51B40AF8" w14:textId="77777777" w:rsidR="003339E5" w:rsidRDefault="003339E5">
            <w:pPr>
              <w:rPr>
                <w:sz w:val="1"/>
                <w:szCs w:val="1"/>
              </w:rPr>
            </w:pPr>
          </w:p>
        </w:tc>
      </w:tr>
      <w:tr w:rsidR="003339E5" w14:paraId="1F4AC0DB" w14:textId="77777777">
        <w:trPr>
          <w:trHeight w:val="187"/>
        </w:trPr>
        <w:tc>
          <w:tcPr>
            <w:tcW w:w="820" w:type="dxa"/>
            <w:tcBorders>
              <w:right w:val="single" w:sz="8" w:space="0" w:color="C5C5C5"/>
            </w:tcBorders>
            <w:vAlign w:val="bottom"/>
          </w:tcPr>
          <w:p w14:paraId="6F2163CA" w14:textId="77777777" w:rsidR="003339E5" w:rsidRDefault="003339E5">
            <w:pPr>
              <w:rPr>
                <w:sz w:val="16"/>
                <w:szCs w:val="16"/>
              </w:rPr>
            </w:pPr>
          </w:p>
        </w:tc>
        <w:tc>
          <w:tcPr>
            <w:tcW w:w="820" w:type="dxa"/>
            <w:vAlign w:val="bottom"/>
          </w:tcPr>
          <w:p w14:paraId="6EFE2A4D" w14:textId="77777777" w:rsidR="003339E5" w:rsidRDefault="003339E5">
            <w:pPr>
              <w:rPr>
                <w:sz w:val="16"/>
                <w:szCs w:val="16"/>
              </w:rPr>
            </w:pPr>
          </w:p>
        </w:tc>
        <w:tc>
          <w:tcPr>
            <w:tcW w:w="40" w:type="dxa"/>
            <w:tcBorders>
              <w:right w:val="single" w:sz="8" w:space="0" w:color="C5C5C5"/>
            </w:tcBorders>
            <w:vAlign w:val="bottom"/>
          </w:tcPr>
          <w:p w14:paraId="27A9CEB9" w14:textId="77777777" w:rsidR="003339E5" w:rsidRDefault="003339E5">
            <w:pPr>
              <w:rPr>
                <w:sz w:val="16"/>
                <w:szCs w:val="16"/>
              </w:rPr>
            </w:pPr>
          </w:p>
        </w:tc>
        <w:tc>
          <w:tcPr>
            <w:tcW w:w="1920" w:type="dxa"/>
            <w:gridSpan w:val="2"/>
            <w:vMerge w:val="restart"/>
            <w:tcBorders>
              <w:right w:val="single" w:sz="8" w:space="0" w:color="C5C5C5"/>
            </w:tcBorders>
            <w:vAlign w:val="bottom"/>
          </w:tcPr>
          <w:p w14:paraId="386C67B3" w14:textId="77777777" w:rsidR="003339E5" w:rsidRDefault="003B64C7">
            <w:pPr>
              <w:ind w:left="40"/>
              <w:rPr>
                <w:sz w:val="20"/>
                <w:szCs w:val="20"/>
              </w:rPr>
            </w:pPr>
            <w:r>
              <w:rPr>
                <w:rFonts w:ascii="Calibri" w:eastAsia="Calibri" w:hAnsi="Calibri" w:cs="Calibri"/>
              </w:rPr>
              <w:t>Assessment</w:t>
            </w:r>
          </w:p>
        </w:tc>
        <w:tc>
          <w:tcPr>
            <w:tcW w:w="6500" w:type="dxa"/>
            <w:gridSpan w:val="2"/>
            <w:vMerge/>
            <w:tcBorders>
              <w:right w:val="single" w:sz="8" w:space="0" w:color="C5C5C5"/>
            </w:tcBorders>
            <w:vAlign w:val="bottom"/>
          </w:tcPr>
          <w:p w14:paraId="31D3055C" w14:textId="77777777" w:rsidR="003339E5" w:rsidRDefault="003339E5">
            <w:pPr>
              <w:rPr>
                <w:sz w:val="16"/>
                <w:szCs w:val="16"/>
              </w:rPr>
            </w:pPr>
          </w:p>
        </w:tc>
        <w:tc>
          <w:tcPr>
            <w:tcW w:w="700" w:type="dxa"/>
            <w:vAlign w:val="bottom"/>
          </w:tcPr>
          <w:p w14:paraId="07817144" w14:textId="77777777" w:rsidR="003339E5" w:rsidRDefault="003339E5">
            <w:pPr>
              <w:rPr>
                <w:sz w:val="16"/>
                <w:szCs w:val="16"/>
              </w:rPr>
            </w:pPr>
          </w:p>
        </w:tc>
        <w:tc>
          <w:tcPr>
            <w:tcW w:w="0" w:type="dxa"/>
            <w:vAlign w:val="bottom"/>
          </w:tcPr>
          <w:p w14:paraId="0BE30530" w14:textId="77777777" w:rsidR="003339E5" w:rsidRDefault="003339E5">
            <w:pPr>
              <w:rPr>
                <w:sz w:val="1"/>
                <w:szCs w:val="1"/>
              </w:rPr>
            </w:pPr>
          </w:p>
        </w:tc>
      </w:tr>
      <w:tr w:rsidR="003339E5" w14:paraId="1F84B559" w14:textId="77777777">
        <w:trPr>
          <w:trHeight w:val="121"/>
        </w:trPr>
        <w:tc>
          <w:tcPr>
            <w:tcW w:w="820" w:type="dxa"/>
            <w:tcBorders>
              <w:right w:val="single" w:sz="8" w:space="0" w:color="C5C5C5"/>
            </w:tcBorders>
            <w:vAlign w:val="bottom"/>
          </w:tcPr>
          <w:p w14:paraId="11D550CD" w14:textId="77777777" w:rsidR="003339E5" w:rsidRDefault="003339E5">
            <w:pPr>
              <w:rPr>
                <w:sz w:val="10"/>
                <w:szCs w:val="10"/>
              </w:rPr>
            </w:pPr>
          </w:p>
        </w:tc>
        <w:tc>
          <w:tcPr>
            <w:tcW w:w="820" w:type="dxa"/>
            <w:vAlign w:val="bottom"/>
          </w:tcPr>
          <w:p w14:paraId="3F8987A3" w14:textId="77777777" w:rsidR="003339E5" w:rsidRDefault="003339E5">
            <w:pPr>
              <w:rPr>
                <w:sz w:val="10"/>
                <w:szCs w:val="10"/>
              </w:rPr>
            </w:pPr>
          </w:p>
        </w:tc>
        <w:tc>
          <w:tcPr>
            <w:tcW w:w="40" w:type="dxa"/>
            <w:tcBorders>
              <w:right w:val="single" w:sz="8" w:space="0" w:color="C5C5C5"/>
            </w:tcBorders>
            <w:vAlign w:val="bottom"/>
          </w:tcPr>
          <w:p w14:paraId="1A2556C7" w14:textId="77777777" w:rsidR="003339E5" w:rsidRDefault="003339E5">
            <w:pPr>
              <w:rPr>
                <w:sz w:val="10"/>
                <w:szCs w:val="10"/>
              </w:rPr>
            </w:pPr>
          </w:p>
        </w:tc>
        <w:tc>
          <w:tcPr>
            <w:tcW w:w="1920" w:type="dxa"/>
            <w:gridSpan w:val="2"/>
            <w:vMerge/>
            <w:tcBorders>
              <w:right w:val="single" w:sz="8" w:space="0" w:color="C5C5C5"/>
            </w:tcBorders>
            <w:vAlign w:val="bottom"/>
          </w:tcPr>
          <w:p w14:paraId="257ECC9D" w14:textId="77777777" w:rsidR="003339E5" w:rsidRDefault="003339E5">
            <w:pPr>
              <w:rPr>
                <w:sz w:val="10"/>
                <w:szCs w:val="10"/>
              </w:rPr>
            </w:pPr>
          </w:p>
        </w:tc>
        <w:tc>
          <w:tcPr>
            <w:tcW w:w="6460" w:type="dxa"/>
            <w:vAlign w:val="bottom"/>
          </w:tcPr>
          <w:p w14:paraId="0C7C5EFB" w14:textId="77777777" w:rsidR="003339E5" w:rsidRDefault="003339E5">
            <w:pPr>
              <w:rPr>
                <w:sz w:val="10"/>
                <w:szCs w:val="10"/>
              </w:rPr>
            </w:pPr>
          </w:p>
        </w:tc>
        <w:tc>
          <w:tcPr>
            <w:tcW w:w="40" w:type="dxa"/>
            <w:tcBorders>
              <w:right w:val="single" w:sz="8" w:space="0" w:color="C5C5C5"/>
            </w:tcBorders>
            <w:vAlign w:val="bottom"/>
          </w:tcPr>
          <w:p w14:paraId="1A5482A7" w14:textId="77777777" w:rsidR="003339E5" w:rsidRDefault="003339E5">
            <w:pPr>
              <w:rPr>
                <w:sz w:val="10"/>
                <w:szCs w:val="10"/>
              </w:rPr>
            </w:pPr>
          </w:p>
        </w:tc>
        <w:tc>
          <w:tcPr>
            <w:tcW w:w="700" w:type="dxa"/>
            <w:vAlign w:val="bottom"/>
          </w:tcPr>
          <w:p w14:paraId="3724EE60" w14:textId="77777777" w:rsidR="003339E5" w:rsidRDefault="003339E5">
            <w:pPr>
              <w:rPr>
                <w:sz w:val="10"/>
                <w:szCs w:val="10"/>
              </w:rPr>
            </w:pPr>
          </w:p>
        </w:tc>
        <w:tc>
          <w:tcPr>
            <w:tcW w:w="0" w:type="dxa"/>
            <w:vAlign w:val="bottom"/>
          </w:tcPr>
          <w:p w14:paraId="1ED9AB13" w14:textId="77777777" w:rsidR="003339E5" w:rsidRDefault="003339E5">
            <w:pPr>
              <w:rPr>
                <w:sz w:val="1"/>
                <w:szCs w:val="1"/>
              </w:rPr>
            </w:pPr>
          </w:p>
        </w:tc>
      </w:tr>
      <w:tr w:rsidR="003339E5" w14:paraId="2EFFE671" w14:textId="77777777">
        <w:trPr>
          <w:trHeight w:val="158"/>
        </w:trPr>
        <w:tc>
          <w:tcPr>
            <w:tcW w:w="820" w:type="dxa"/>
            <w:tcBorders>
              <w:right w:val="single" w:sz="8" w:space="0" w:color="C5C5C5"/>
            </w:tcBorders>
            <w:vAlign w:val="bottom"/>
          </w:tcPr>
          <w:p w14:paraId="412DC8B6" w14:textId="77777777" w:rsidR="003339E5" w:rsidRDefault="003339E5">
            <w:pPr>
              <w:rPr>
                <w:sz w:val="13"/>
                <w:szCs w:val="13"/>
              </w:rPr>
            </w:pPr>
          </w:p>
        </w:tc>
        <w:tc>
          <w:tcPr>
            <w:tcW w:w="820" w:type="dxa"/>
            <w:tcBorders>
              <w:bottom w:val="single" w:sz="8" w:space="0" w:color="C5C5C5"/>
            </w:tcBorders>
            <w:vAlign w:val="bottom"/>
          </w:tcPr>
          <w:p w14:paraId="1479BC7F" w14:textId="77777777" w:rsidR="003339E5" w:rsidRDefault="003339E5">
            <w:pPr>
              <w:rPr>
                <w:sz w:val="13"/>
                <w:szCs w:val="13"/>
              </w:rPr>
            </w:pPr>
          </w:p>
        </w:tc>
        <w:tc>
          <w:tcPr>
            <w:tcW w:w="40" w:type="dxa"/>
            <w:tcBorders>
              <w:bottom w:val="single" w:sz="8" w:space="0" w:color="C5C5C5"/>
              <w:right w:val="single" w:sz="8" w:space="0" w:color="C5C5C5"/>
            </w:tcBorders>
            <w:vAlign w:val="bottom"/>
          </w:tcPr>
          <w:p w14:paraId="1D410777" w14:textId="77777777" w:rsidR="003339E5" w:rsidRDefault="003339E5">
            <w:pPr>
              <w:rPr>
                <w:sz w:val="13"/>
                <w:szCs w:val="13"/>
              </w:rPr>
            </w:pPr>
          </w:p>
        </w:tc>
        <w:tc>
          <w:tcPr>
            <w:tcW w:w="1880" w:type="dxa"/>
            <w:tcBorders>
              <w:bottom w:val="single" w:sz="8" w:space="0" w:color="C5C5C5"/>
            </w:tcBorders>
            <w:vAlign w:val="bottom"/>
          </w:tcPr>
          <w:p w14:paraId="62C823F7" w14:textId="77777777" w:rsidR="003339E5" w:rsidRDefault="003339E5">
            <w:pPr>
              <w:rPr>
                <w:sz w:val="13"/>
                <w:szCs w:val="13"/>
              </w:rPr>
            </w:pPr>
          </w:p>
        </w:tc>
        <w:tc>
          <w:tcPr>
            <w:tcW w:w="40" w:type="dxa"/>
            <w:tcBorders>
              <w:bottom w:val="single" w:sz="8" w:space="0" w:color="C5C5C5"/>
              <w:right w:val="single" w:sz="8" w:space="0" w:color="C5C5C5"/>
            </w:tcBorders>
            <w:vAlign w:val="bottom"/>
          </w:tcPr>
          <w:p w14:paraId="33189C5D" w14:textId="77777777" w:rsidR="003339E5" w:rsidRDefault="003339E5">
            <w:pPr>
              <w:rPr>
                <w:sz w:val="13"/>
                <w:szCs w:val="13"/>
              </w:rPr>
            </w:pPr>
          </w:p>
        </w:tc>
        <w:tc>
          <w:tcPr>
            <w:tcW w:w="6460" w:type="dxa"/>
            <w:tcBorders>
              <w:bottom w:val="single" w:sz="8" w:space="0" w:color="C5C5C5"/>
            </w:tcBorders>
            <w:vAlign w:val="bottom"/>
          </w:tcPr>
          <w:p w14:paraId="52336943" w14:textId="77777777" w:rsidR="003339E5" w:rsidRDefault="003339E5">
            <w:pPr>
              <w:rPr>
                <w:sz w:val="13"/>
                <w:szCs w:val="13"/>
              </w:rPr>
            </w:pPr>
          </w:p>
        </w:tc>
        <w:tc>
          <w:tcPr>
            <w:tcW w:w="40" w:type="dxa"/>
            <w:tcBorders>
              <w:bottom w:val="single" w:sz="8" w:space="0" w:color="C5C5C5"/>
              <w:right w:val="single" w:sz="8" w:space="0" w:color="C5C5C5"/>
            </w:tcBorders>
            <w:vAlign w:val="bottom"/>
          </w:tcPr>
          <w:p w14:paraId="195A0223" w14:textId="77777777" w:rsidR="003339E5" w:rsidRDefault="003339E5">
            <w:pPr>
              <w:rPr>
                <w:sz w:val="13"/>
                <w:szCs w:val="13"/>
              </w:rPr>
            </w:pPr>
          </w:p>
        </w:tc>
        <w:tc>
          <w:tcPr>
            <w:tcW w:w="700" w:type="dxa"/>
            <w:vAlign w:val="bottom"/>
          </w:tcPr>
          <w:p w14:paraId="2D10C78A" w14:textId="77777777" w:rsidR="003339E5" w:rsidRDefault="003339E5">
            <w:pPr>
              <w:rPr>
                <w:sz w:val="13"/>
                <w:szCs w:val="13"/>
              </w:rPr>
            </w:pPr>
          </w:p>
        </w:tc>
        <w:tc>
          <w:tcPr>
            <w:tcW w:w="0" w:type="dxa"/>
            <w:vAlign w:val="bottom"/>
          </w:tcPr>
          <w:p w14:paraId="77C3D644" w14:textId="77777777" w:rsidR="003339E5" w:rsidRDefault="003339E5">
            <w:pPr>
              <w:rPr>
                <w:sz w:val="1"/>
                <w:szCs w:val="1"/>
              </w:rPr>
            </w:pPr>
          </w:p>
        </w:tc>
      </w:tr>
      <w:tr w:rsidR="003339E5" w14:paraId="64E79300" w14:textId="77777777">
        <w:trPr>
          <w:trHeight w:val="655"/>
        </w:trPr>
        <w:tc>
          <w:tcPr>
            <w:tcW w:w="10800" w:type="dxa"/>
            <w:gridSpan w:val="8"/>
            <w:vAlign w:val="bottom"/>
          </w:tcPr>
          <w:p w14:paraId="2A383AB8" w14:textId="77777777" w:rsidR="003339E5" w:rsidRDefault="003B64C7">
            <w:pPr>
              <w:ind w:left="220"/>
              <w:rPr>
                <w:sz w:val="20"/>
                <w:szCs w:val="20"/>
              </w:rPr>
            </w:pPr>
            <w:r>
              <w:rPr>
                <w:rFonts w:ascii="Calibri" w:eastAsia="Calibri" w:hAnsi="Calibri" w:cs="Calibri"/>
              </w:rPr>
              <w:t>B. Security Control Assessor Requirements:</w:t>
            </w:r>
          </w:p>
        </w:tc>
        <w:tc>
          <w:tcPr>
            <w:tcW w:w="0" w:type="dxa"/>
            <w:vAlign w:val="bottom"/>
          </w:tcPr>
          <w:p w14:paraId="4A316B20" w14:textId="77777777" w:rsidR="003339E5" w:rsidRDefault="003339E5">
            <w:pPr>
              <w:rPr>
                <w:sz w:val="1"/>
                <w:szCs w:val="1"/>
              </w:rPr>
            </w:pPr>
          </w:p>
        </w:tc>
      </w:tr>
      <w:tr w:rsidR="003339E5" w14:paraId="0D9F25B5" w14:textId="77777777">
        <w:trPr>
          <w:trHeight w:val="547"/>
        </w:trPr>
        <w:tc>
          <w:tcPr>
            <w:tcW w:w="820" w:type="dxa"/>
            <w:vAlign w:val="bottom"/>
          </w:tcPr>
          <w:p w14:paraId="22FF41D1" w14:textId="77777777" w:rsidR="003339E5" w:rsidRDefault="003339E5">
            <w:pPr>
              <w:rPr>
                <w:sz w:val="24"/>
                <w:szCs w:val="24"/>
              </w:rPr>
            </w:pPr>
          </w:p>
        </w:tc>
        <w:tc>
          <w:tcPr>
            <w:tcW w:w="860" w:type="dxa"/>
            <w:gridSpan w:val="2"/>
            <w:vAlign w:val="bottom"/>
          </w:tcPr>
          <w:p w14:paraId="358CA819" w14:textId="77777777" w:rsidR="003339E5" w:rsidRDefault="003B64C7">
            <w:pPr>
              <w:ind w:right="100"/>
              <w:jc w:val="center"/>
              <w:rPr>
                <w:sz w:val="20"/>
                <w:szCs w:val="20"/>
              </w:rPr>
            </w:pPr>
            <w:r>
              <w:rPr>
                <w:rFonts w:ascii="Calibri" w:eastAsia="Calibri" w:hAnsi="Calibri" w:cs="Calibri"/>
                <w:b/>
                <w:bCs/>
                <w:color w:val="FFFFFF"/>
                <w:sz w:val="24"/>
                <w:szCs w:val="24"/>
              </w:rPr>
              <w:t>NIST #</w:t>
            </w:r>
          </w:p>
        </w:tc>
        <w:tc>
          <w:tcPr>
            <w:tcW w:w="1920" w:type="dxa"/>
            <w:gridSpan w:val="2"/>
            <w:vAlign w:val="bottom"/>
          </w:tcPr>
          <w:p w14:paraId="70199142" w14:textId="77777777" w:rsidR="003339E5" w:rsidRDefault="003B64C7">
            <w:pPr>
              <w:ind w:left="80"/>
              <w:rPr>
                <w:sz w:val="20"/>
                <w:szCs w:val="20"/>
              </w:rPr>
            </w:pPr>
            <w:r>
              <w:rPr>
                <w:rFonts w:ascii="Calibri" w:eastAsia="Calibri" w:hAnsi="Calibri" w:cs="Calibri"/>
                <w:b/>
                <w:bCs/>
                <w:color w:val="FFFFFF"/>
                <w:sz w:val="24"/>
                <w:szCs w:val="24"/>
              </w:rPr>
              <w:t>CONTROL NAME</w:t>
            </w:r>
          </w:p>
        </w:tc>
        <w:tc>
          <w:tcPr>
            <w:tcW w:w="7200" w:type="dxa"/>
            <w:gridSpan w:val="3"/>
            <w:vAlign w:val="bottom"/>
          </w:tcPr>
          <w:p w14:paraId="1FE68A70" w14:textId="77777777" w:rsidR="003339E5" w:rsidRDefault="003B64C7">
            <w:pPr>
              <w:ind w:right="820"/>
              <w:jc w:val="center"/>
              <w:rPr>
                <w:sz w:val="20"/>
                <w:szCs w:val="20"/>
              </w:rPr>
            </w:pPr>
            <w:r>
              <w:rPr>
                <w:rFonts w:ascii="Calibri" w:eastAsia="Calibri" w:hAnsi="Calibri" w:cs="Calibri"/>
                <w:b/>
                <w:bCs/>
                <w:color w:val="FFFFFF"/>
                <w:sz w:val="24"/>
                <w:szCs w:val="24"/>
              </w:rPr>
              <w:t>REQUIREMENT</w:t>
            </w:r>
          </w:p>
        </w:tc>
        <w:tc>
          <w:tcPr>
            <w:tcW w:w="0" w:type="dxa"/>
            <w:vAlign w:val="bottom"/>
          </w:tcPr>
          <w:p w14:paraId="6A59AF18" w14:textId="77777777" w:rsidR="003339E5" w:rsidRDefault="003339E5">
            <w:pPr>
              <w:rPr>
                <w:sz w:val="1"/>
                <w:szCs w:val="1"/>
              </w:rPr>
            </w:pPr>
          </w:p>
        </w:tc>
      </w:tr>
      <w:tr w:rsidR="003339E5" w14:paraId="16CB9B75" w14:textId="77777777">
        <w:trPr>
          <w:trHeight w:val="92"/>
        </w:trPr>
        <w:tc>
          <w:tcPr>
            <w:tcW w:w="820" w:type="dxa"/>
            <w:vAlign w:val="bottom"/>
          </w:tcPr>
          <w:p w14:paraId="2D763924" w14:textId="77777777" w:rsidR="003339E5" w:rsidRDefault="003339E5">
            <w:pPr>
              <w:rPr>
                <w:sz w:val="8"/>
                <w:szCs w:val="8"/>
              </w:rPr>
            </w:pPr>
          </w:p>
        </w:tc>
        <w:tc>
          <w:tcPr>
            <w:tcW w:w="820" w:type="dxa"/>
            <w:tcBorders>
              <w:bottom w:val="single" w:sz="8" w:space="0" w:color="C5C5C5"/>
            </w:tcBorders>
            <w:vAlign w:val="bottom"/>
          </w:tcPr>
          <w:p w14:paraId="2B7AF03F" w14:textId="77777777" w:rsidR="003339E5" w:rsidRDefault="003339E5">
            <w:pPr>
              <w:rPr>
                <w:sz w:val="8"/>
                <w:szCs w:val="8"/>
              </w:rPr>
            </w:pPr>
          </w:p>
        </w:tc>
        <w:tc>
          <w:tcPr>
            <w:tcW w:w="40" w:type="dxa"/>
            <w:tcBorders>
              <w:bottom w:val="single" w:sz="8" w:space="0" w:color="C5C5C5"/>
            </w:tcBorders>
            <w:vAlign w:val="bottom"/>
          </w:tcPr>
          <w:p w14:paraId="265F7662" w14:textId="77777777" w:rsidR="003339E5" w:rsidRDefault="003339E5">
            <w:pPr>
              <w:rPr>
                <w:sz w:val="8"/>
                <w:szCs w:val="8"/>
              </w:rPr>
            </w:pPr>
          </w:p>
        </w:tc>
        <w:tc>
          <w:tcPr>
            <w:tcW w:w="1880" w:type="dxa"/>
            <w:tcBorders>
              <w:bottom w:val="single" w:sz="8" w:space="0" w:color="C5C5C5"/>
            </w:tcBorders>
            <w:vAlign w:val="bottom"/>
          </w:tcPr>
          <w:p w14:paraId="374D4ABE" w14:textId="77777777" w:rsidR="003339E5" w:rsidRDefault="003339E5">
            <w:pPr>
              <w:rPr>
                <w:sz w:val="8"/>
                <w:szCs w:val="8"/>
              </w:rPr>
            </w:pPr>
          </w:p>
        </w:tc>
        <w:tc>
          <w:tcPr>
            <w:tcW w:w="40" w:type="dxa"/>
            <w:tcBorders>
              <w:bottom w:val="single" w:sz="8" w:space="0" w:color="C5C5C5"/>
            </w:tcBorders>
            <w:vAlign w:val="bottom"/>
          </w:tcPr>
          <w:p w14:paraId="2B393D42" w14:textId="77777777" w:rsidR="003339E5" w:rsidRDefault="003339E5">
            <w:pPr>
              <w:rPr>
                <w:sz w:val="8"/>
                <w:szCs w:val="8"/>
              </w:rPr>
            </w:pPr>
          </w:p>
        </w:tc>
        <w:tc>
          <w:tcPr>
            <w:tcW w:w="6460" w:type="dxa"/>
            <w:tcBorders>
              <w:bottom w:val="single" w:sz="8" w:space="0" w:color="C5C5C5"/>
            </w:tcBorders>
            <w:vAlign w:val="bottom"/>
          </w:tcPr>
          <w:p w14:paraId="4DEFC579" w14:textId="77777777" w:rsidR="003339E5" w:rsidRDefault="003339E5">
            <w:pPr>
              <w:rPr>
                <w:sz w:val="8"/>
                <w:szCs w:val="8"/>
              </w:rPr>
            </w:pPr>
          </w:p>
        </w:tc>
        <w:tc>
          <w:tcPr>
            <w:tcW w:w="740" w:type="dxa"/>
            <w:gridSpan w:val="2"/>
            <w:vAlign w:val="bottom"/>
          </w:tcPr>
          <w:p w14:paraId="02778B27" w14:textId="77777777" w:rsidR="003339E5" w:rsidRDefault="003339E5">
            <w:pPr>
              <w:rPr>
                <w:sz w:val="8"/>
                <w:szCs w:val="8"/>
              </w:rPr>
            </w:pPr>
          </w:p>
        </w:tc>
        <w:tc>
          <w:tcPr>
            <w:tcW w:w="0" w:type="dxa"/>
            <w:vAlign w:val="bottom"/>
          </w:tcPr>
          <w:p w14:paraId="3F2202A0" w14:textId="77777777" w:rsidR="003339E5" w:rsidRDefault="003339E5">
            <w:pPr>
              <w:rPr>
                <w:sz w:val="1"/>
                <w:szCs w:val="1"/>
              </w:rPr>
            </w:pPr>
          </w:p>
        </w:tc>
      </w:tr>
      <w:tr w:rsidR="003339E5" w14:paraId="6B074B16" w14:textId="77777777">
        <w:trPr>
          <w:trHeight w:val="314"/>
        </w:trPr>
        <w:tc>
          <w:tcPr>
            <w:tcW w:w="820" w:type="dxa"/>
            <w:tcBorders>
              <w:right w:val="single" w:sz="8" w:space="0" w:color="C5C5C5"/>
            </w:tcBorders>
            <w:vAlign w:val="bottom"/>
          </w:tcPr>
          <w:p w14:paraId="1C178E21" w14:textId="77777777" w:rsidR="003339E5" w:rsidRDefault="003339E5">
            <w:pPr>
              <w:rPr>
                <w:sz w:val="24"/>
                <w:szCs w:val="24"/>
              </w:rPr>
            </w:pPr>
          </w:p>
        </w:tc>
        <w:tc>
          <w:tcPr>
            <w:tcW w:w="820" w:type="dxa"/>
            <w:tcBorders>
              <w:right w:val="single" w:sz="8" w:space="0" w:color="C5C5C5"/>
            </w:tcBorders>
            <w:vAlign w:val="bottom"/>
          </w:tcPr>
          <w:p w14:paraId="4EB44B6C" w14:textId="77777777" w:rsidR="003339E5" w:rsidRDefault="003B64C7">
            <w:pPr>
              <w:jc w:val="center"/>
              <w:rPr>
                <w:sz w:val="20"/>
                <w:szCs w:val="20"/>
              </w:rPr>
            </w:pPr>
            <w:r>
              <w:rPr>
                <w:rFonts w:ascii="Calibri" w:eastAsia="Calibri" w:hAnsi="Calibri" w:cs="Calibri"/>
                <w:w w:val="98"/>
              </w:rPr>
              <w:t>AR-4</w:t>
            </w:r>
          </w:p>
        </w:tc>
        <w:tc>
          <w:tcPr>
            <w:tcW w:w="40" w:type="dxa"/>
            <w:vAlign w:val="bottom"/>
          </w:tcPr>
          <w:p w14:paraId="75BE5A5A" w14:textId="77777777" w:rsidR="003339E5" w:rsidRDefault="003339E5">
            <w:pPr>
              <w:rPr>
                <w:sz w:val="24"/>
                <w:szCs w:val="24"/>
              </w:rPr>
            </w:pPr>
          </w:p>
        </w:tc>
        <w:tc>
          <w:tcPr>
            <w:tcW w:w="1880" w:type="dxa"/>
            <w:tcBorders>
              <w:right w:val="single" w:sz="8" w:space="0" w:color="C5C5C5"/>
            </w:tcBorders>
            <w:vAlign w:val="bottom"/>
          </w:tcPr>
          <w:p w14:paraId="229D3305" w14:textId="77777777" w:rsidR="003339E5" w:rsidRDefault="003B64C7">
            <w:pPr>
              <w:ind w:left="20"/>
              <w:rPr>
                <w:sz w:val="20"/>
                <w:szCs w:val="20"/>
              </w:rPr>
            </w:pPr>
            <w:r>
              <w:rPr>
                <w:rFonts w:ascii="Calibri" w:eastAsia="Calibri" w:hAnsi="Calibri" w:cs="Calibri"/>
              </w:rPr>
              <w:t>Privacy Monitoring</w:t>
            </w:r>
          </w:p>
        </w:tc>
        <w:tc>
          <w:tcPr>
            <w:tcW w:w="40" w:type="dxa"/>
            <w:vAlign w:val="bottom"/>
          </w:tcPr>
          <w:p w14:paraId="03BB1844" w14:textId="77777777" w:rsidR="003339E5" w:rsidRDefault="003339E5">
            <w:pPr>
              <w:rPr>
                <w:sz w:val="24"/>
                <w:szCs w:val="24"/>
              </w:rPr>
            </w:pPr>
          </w:p>
        </w:tc>
        <w:tc>
          <w:tcPr>
            <w:tcW w:w="6460" w:type="dxa"/>
            <w:tcBorders>
              <w:right w:val="single" w:sz="8" w:space="0" w:color="C5C5C5"/>
            </w:tcBorders>
            <w:vAlign w:val="bottom"/>
          </w:tcPr>
          <w:p w14:paraId="3B9EAD30" w14:textId="77777777" w:rsidR="003339E5" w:rsidRDefault="003B64C7">
            <w:pPr>
              <w:ind w:right="29"/>
              <w:jc w:val="center"/>
              <w:rPr>
                <w:sz w:val="20"/>
                <w:szCs w:val="20"/>
              </w:rPr>
            </w:pPr>
            <w:r>
              <w:rPr>
                <w:rFonts w:ascii="Symbol" w:eastAsia="Symbol" w:hAnsi="Symbol" w:cs="Symbol"/>
                <w:sz w:val="20"/>
                <w:szCs w:val="20"/>
              </w:rPr>
              <w:t></w:t>
            </w:r>
            <w:r>
              <w:rPr>
                <w:rFonts w:ascii="Calibri" w:eastAsia="Calibri" w:hAnsi="Calibri" w:cs="Calibri"/>
              </w:rPr>
              <w:t xml:space="preserve"> Monitor and audit privacy controls and internal privacy policy [in</w:t>
            </w:r>
          </w:p>
        </w:tc>
        <w:tc>
          <w:tcPr>
            <w:tcW w:w="40" w:type="dxa"/>
            <w:vAlign w:val="bottom"/>
          </w:tcPr>
          <w:p w14:paraId="5166E506" w14:textId="77777777" w:rsidR="003339E5" w:rsidRDefault="003339E5">
            <w:pPr>
              <w:rPr>
                <w:sz w:val="24"/>
                <w:szCs w:val="24"/>
              </w:rPr>
            </w:pPr>
          </w:p>
        </w:tc>
        <w:tc>
          <w:tcPr>
            <w:tcW w:w="700" w:type="dxa"/>
            <w:vAlign w:val="bottom"/>
          </w:tcPr>
          <w:p w14:paraId="736D082B" w14:textId="77777777" w:rsidR="003339E5" w:rsidRDefault="003339E5">
            <w:pPr>
              <w:rPr>
                <w:sz w:val="24"/>
                <w:szCs w:val="24"/>
              </w:rPr>
            </w:pPr>
          </w:p>
        </w:tc>
        <w:tc>
          <w:tcPr>
            <w:tcW w:w="0" w:type="dxa"/>
            <w:vAlign w:val="bottom"/>
          </w:tcPr>
          <w:p w14:paraId="38DF5687" w14:textId="77777777" w:rsidR="003339E5" w:rsidRDefault="003339E5">
            <w:pPr>
              <w:rPr>
                <w:sz w:val="1"/>
                <w:szCs w:val="1"/>
              </w:rPr>
            </w:pPr>
          </w:p>
        </w:tc>
      </w:tr>
      <w:tr w:rsidR="003339E5" w14:paraId="59F2456E" w14:textId="77777777">
        <w:trPr>
          <w:trHeight w:val="308"/>
        </w:trPr>
        <w:tc>
          <w:tcPr>
            <w:tcW w:w="820" w:type="dxa"/>
            <w:tcBorders>
              <w:right w:val="single" w:sz="8" w:space="0" w:color="C5C5C5"/>
            </w:tcBorders>
            <w:vAlign w:val="bottom"/>
          </w:tcPr>
          <w:p w14:paraId="11D8873A" w14:textId="77777777" w:rsidR="003339E5" w:rsidRDefault="003339E5">
            <w:pPr>
              <w:rPr>
                <w:sz w:val="24"/>
                <w:szCs w:val="24"/>
              </w:rPr>
            </w:pPr>
          </w:p>
        </w:tc>
        <w:tc>
          <w:tcPr>
            <w:tcW w:w="820" w:type="dxa"/>
            <w:tcBorders>
              <w:right w:val="single" w:sz="8" w:space="0" w:color="C5C5C5"/>
            </w:tcBorders>
            <w:vAlign w:val="bottom"/>
          </w:tcPr>
          <w:p w14:paraId="3AC875D7" w14:textId="77777777" w:rsidR="003339E5" w:rsidRDefault="003339E5">
            <w:pPr>
              <w:rPr>
                <w:sz w:val="24"/>
                <w:szCs w:val="24"/>
              </w:rPr>
            </w:pPr>
          </w:p>
        </w:tc>
        <w:tc>
          <w:tcPr>
            <w:tcW w:w="40" w:type="dxa"/>
            <w:vAlign w:val="bottom"/>
          </w:tcPr>
          <w:p w14:paraId="375D94AB" w14:textId="77777777" w:rsidR="003339E5" w:rsidRDefault="003339E5">
            <w:pPr>
              <w:rPr>
                <w:sz w:val="24"/>
                <w:szCs w:val="24"/>
              </w:rPr>
            </w:pPr>
          </w:p>
        </w:tc>
        <w:tc>
          <w:tcPr>
            <w:tcW w:w="1880" w:type="dxa"/>
            <w:tcBorders>
              <w:right w:val="single" w:sz="8" w:space="0" w:color="C5C5C5"/>
            </w:tcBorders>
            <w:vAlign w:val="bottom"/>
          </w:tcPr>
          <w:p w14:paraId="1C1D3C9D" w14:textId="77777777" w:rsidR="003339E5" w:rsidRDefault="003B64C7">
            <w:pPr>
              <w:ind w:left="20"/>
              <w:rPr>
                <w:sz w:val="20"/>
                <w:szCs w:val="20"/>
              </w:rPr>
            </w:pPr>
            <w:r>
              <w:rPr>
                <w:rFonts w:ascii="Calibri" w:eastAsia="Calibri" w:hAnsi="Calibri" w:cs="Calibri"/>
              </w:rPr>
              <w:t>and Auditing</w:t>
            </w:r>
          </w:p>
        </w:tc>
        <w:tc>
          <w:tcPr>
            <w:tcW w:w="40" w:type="dxa"/>
            <w:vAlign w:val="bottom"/>
          </w:tcPr>
          <w:p w14:paraId="28AB1A5E" w14:textId="77777777" w:rsidR="003339E5" w:rsidRDefault="003339E5">
            <w:pPr>
              <w:rPr>
                <w:sz w:val="24"/>
                <w:szCs w:val="24"/>
              </w:rPr>
            </w:pPr>
          </w:p>
        </w:tc>
        <w:tc>
          <w:tcPr>
            <w:tcW w:w="6460" w:type="dxa"/>
            <w:tcBorders>
              <w:right w:val="single" w:sz="8" w:space="0" w:color="C5C5C5"/>
            </w:tcBorders>
            <w:vAlign w:val="bottom"/>
          </w:tcPr>
          <w:p w14:paraId="471F5EFD" w14:textId="77777777" w:rsidR="003339E5" w:rsidRDefault="003B64C7">
            <w:pPr>
              <w:jc w:val="center"/>
              <w:rPr>
                <w:sz w:val="20"/>
                <w:szCs w:val="20"/>
              </w:rPr>
            </w:pPr>
            <w:r>
              <w:rPr>
                <w:rFonts w:ascii="Calibri" w:eastAsia="Calibri" w:hAnsi="Calibri" w:cs="Calibri"/>
                <w:w w:val="99"/>
              </w:rPr>
              <w:t>accordance with the continuous monitoring strategy] to ensure</w:t>
            </w:r>
          </w:p>
        </w:tc>
        <w:tc>
          <w:tcPr>
            <w:tcW w:w="740" w:type="dxa"/>
            <w:gridSpan w:val="2"/>
            <w:vAlign w:val="bottom"/>
          </w:tcPr>
          <w:p w14:paraId="198BFDC2" w14:textId="77777777" w:rsidR="003339E5" w:rsidRDefault="003339E5">
            <w:pPr>
              <w:rPr>
                <w:sz w:val="24"/>
                <w:szCs w:val="24"/>
              </w:rPr>
            </w:pPr>
          </w:p>
        </w:tc>
        <w:tc>
          <w:tcPr>
            <w:tcW w:w="0" w:type="dxa"/>
            <w:vAlign w:val="bottom"/>
          </w:tcPr>
          <w:p w14:paraId="2A92B9E5" w14:textId="77777777" w:rsidR="003339E5" w:rsidRDefault="003339E5">
            <w:pPr>
              <w:rPr>
                <w:sz w:val="1"/>
                <w:szCs w:val="1"/>
              </w:rPr>
            </w:pPr>
          </w:p>
        </w:tc>
      </w:tr>
      <w:tr w:rsidR="003339E5" w14:paraId="370A4BAF" w14:textId="77777777">
        <w:trPr>
          <w:trHeight w:val="229"/>
        </w:trPr>
        <w:tc>
          <w:tcPr>
            <w:tcW w:w="820" w:type="dxa"/>
            <w:tcBorders>
              <w:right w:val="single" w:sz="8" w:space="0" w:color="C5C5C5"/>
            </w:tcBorders>
            <w:vAlign w:val="bottom"/>
          </w:tcPr>
          <w:p w14:paraId="3E5E727D" w14:textId="77777777" w:rsidR="003339E5" w:rsidRDefault="003339E5">
            <w:pPr>
              <w:rPr>
                <w:sz w:val="19"/>
                <w:szCs w:val="19"/>
              </w:rPr>
            </w:pPr>
          </w:p>
        </w:tc>
        <w:tc>
          <w:tcPr>
            <w:tcW w:w="820" w:type="dxa"/>
            <w:tcBorders>
              <w:right w:val="single" w:sz="8" w:space="0" w:color="C5C5C5"/>
            </w:tcBorders>
            <w:vAlign w:val="bottom"/>
          </w:tcPr>
          <w:p w14:paraId="485B03F8" w14:textId="77777777" w:rsidR="003339E5" w:rsidRDefault="003339E5">
            <w:pPr>
              <w:rPr>
                <w:sz w:val="19"/>
                <w:szCs w:val="19"/>
              </w:rPr>
            </w:pPr>
          </w:p>
        </w:tc>
        <w:tc>
          <w:tcPr>
            <w:tcW w:w="40" w:type="dxa"/>
            <w:vAlign w:val="bottom"/>
          </w:tcPr>
          <w:p w14:paraId="66B423C6" w14:textId="77777777" w:rsidR="003339E5" w:rsidRDefault="003339E5">
            <w:pPr>
              <w:rPr>
                <w:sz w:val="19"/>
                <w:szCs w:val="19"/>
              </w:rPr>
            </w:pPr>
          </w:p>
        </w:tc>
        <w:tc>
          <w:tcPr>
            <w:tcW w:w="1880" w:type="dxa"/>
            <w:tcBorders>
              <w:right w:val="single" w:sz="8" w:space="0" w:color="C5C5C5"/>
            </w:tcBorders>
            <w:vAlign w:val="bottom"/>
          </w:tcPr>
          <w:p w14:paraId="27CD453D" w14:textId="77777777" w:rsidR="003339E5" w:rsidRDefault="003339E5">
            <w:pPr>
              <w:rPr>
                <w:sz w:val="19"/>
                <w:szCs w:val="19"/>
              </w:rPr>
            </w:pPr>
          </w:p>
        </w:tc>
        <w:tc>
          <w:tcPr>
            <w:tcW w:w="40" w:type="dxa"/>
            <w:vAlign w:val="bottom"/>
          </w:tcPr>
          <w:p w14:paraId="08E5F4A1" w14:textId="77777777" w:rsidR="003339E5" w:rsidRDefault="003339E5">
            <w:pPr>
              <w:rPr>
                <w:sz w:val="19"/>
                <w:szCs w:val="19"/>
              </w:rPr>
            </w:pPr>
          </w:p>
        </w:tc>
        <w:tc>
          <w:tcPr>
            <w:tcW w:w="6460" w:type="dxa"/>
            <w:tcBorders>
              <w:right w:val="single" w:sz="8" w:space="0" w:color="C5C5C5"/>
            </w:tcBorders>
            <w:vAlign w:val="bottom"/>
          </w:tcPr>
          <w:p w14:paraId="78E67231" w14:textId="77777777" w:rsidR="003339E5" w:rsidRDefault="003B64C7">
            <w:pPr>
              <w:spacing w:line="229" w:lineRule="exact"/>
              <w:ind w:left="380"/>
              <w:rPr>
                <w:sz w:val="20"/>
                <w:szCs w:val="20"/>
              </w:rPr>
            </w:pPr>
            <w:r>
              <w:rPr>
                <w:rFonts w:ascii="Calibri" w:eastAsia="Calibri" w:hAnsi="Calibri" w:cs="Calibri"/>
              </w:rPr>
              <w:t>effective implementation.</w:t>
            </w:r>
          </w:p>
        </w:tc>
        <w:tc>
          <w:tcPr>
            <w:tcW w:w="740" w:type="dxa"/>
            <w:gridSpan w:val="2"/>
            <w:vAlign w:val="bottom"/>
          </w:tcPr>
          <w:p w14:paraId="3BB7BA5C" w14:textId="77777777" w:rsidR="003339E5" w:rsidRDefault="003339E5">
            <w:pPr>
              <w:rPr>
                <w:sz w:val="19"/>
                <w:szCs w:val="19"/>
              </w:rPr>
            </w:pPr>
          </w:p>
        </w:tc>
        <w:tc>
          <w:tcPr>
            <w:tcW w:w="0" w:type="dxa"/>
            <w:vAlign w:val="bottom"/>
          </w:tcPr>
          <w:p w14:paraId="12753F4E" w14:textId="77777777" w:rsidR="003339E5" w:rsidRDefault="003339E5">
            <w:pPr>
              <w:rPr>
                <w:sz w:val="1"/>
                <w:szCs w:val="1"/>
              </w:rPr>
            </w:pPr>
          </w:p>
        </w:tc>
      </w:tr>
      <w:tr w:rsidR="003339E5" w14:paraId="609B5F8C" w14:textId="77777777">
        <w:trPr>
          <w:trHeight w:val="190"/>
        </w:trPr>
        <w:tc>
          <w:tcPr>
            <w:tcW w:w="820" w:type="dxa"/>
            <w:tcBorders>
              <w:right w:val="single" w:sz="8" w:space="0" w:color="C5C5C5"/>
            </w:tcBorders>
            <w:vAlign w:val="bottom"/>
          </w:tcPr>
          <w:p w14:paraId="210642D5" w14:textId="77777777" w:rsidR="003339E5" w:rsidRDefault="003339E5">
            <w:pPr>
              <w:rPr>
                <w:sz w:val="16"/>
                <w:szCs w:val="16"/>
              </w:rPr>
            </w:pPr>
          </w:p>
        </w:tc>
        <w:tc>
          <w:tcPr>
            <w:tcW w:w="820" w:type="dxa"/>
            <w:tcBorders>
              <w:bottom w:val="single" w:sz="8" w:space="0" w:color="C5C5C5"/>
              <w:right w:val="single" w:sz="8" w:space="0" w:color="C5C5C5"/>
            </w:tcBorders>
            <w:vAlign w:val="bottom"/>
          </w:tcPr>
          <w:p w14:paraId="083E9915" w14:textId="77777777" w:rsidR="003339E5" w:rsidRDefault="003339E5">
            <w:pPr>
              <w:rPr>
                <w:sz w:val="16"/>
                <w:szCs w:val="16"/>
              </w:rPr>
            </w:pPr>
          </w:p>
        </w:tc>
        <w:tc>
          <w:tcPr>
            <w:tcW w:w="40" w:type="dxa"/>
            <w:tcBorders>
              <w:bottom w:val="single" w:sz="8" w:space="0" w:color="C5C5C5"/>
            </w:tcBorders>
            <w:vAlign w:val="bottom"/>
          </w:tcPr>
          <w:p w14:paraId="64837AD7" w14:textId="77777777" w:rsidR="003339E5" w:rsidRDefault="003339E5">
            <w:pPr>
              <w:rPr>
                <w:sz w:val="16"/>
                <w:szCs w:val="16"/>
              </w:rPr>
            </w:pPr>
          </w:p>
        </w:tc>
        <w:tc>
          <w:tcPr>
            <w:tcW w:w="1880" w:type="dxa"/>
            <w:tcBorders>
              <w:bottom w:val="single" w:sz="8" w:space="0" w:color="C5C5C5"/>
              <w:right w:val="single" w:sz="8" w:space="0" w:color="C5C5C5"/>
            </w:tcBorders>
            <w:vAlign w:val="bottom"/>
          </w:tcPr>
          <w:p w14:paraId="230C7D7F" w14:textId="77777777" w:rsidR="003339E5" w:rsidRDefault="003339E5">
            <w:pPr>
              <w:rPr>
                <w:sz w:val="16"/>
                <w:szCs w:val="16"/>
              </w:rPr>
            </w:pPr>
          </w:p>
        </w:tc>
        <w:tc>
          <w:tcPr>
            <w:tcW w:w="40" w:type="dxa"/>
            <w:tcBorders>
              <w:bottom w:val="single" w:sz="8" w:space="0" w:color="C5C5C5"/>
            </w:tcBorders>
            <w:vAlign w:val="bottom"/>
          </w:tcPr>
          <w:p w14:paraId="3137407D" w14:textId="77777777" w:rsidR="003339E5" w:rsidRDefault="003339E5">
            <w:pPr>
              <w:rPr>
                <w:sz w:val="16"/>
                <w:szCs w:val="16"/>
              </w:rPr>
            </w:pPr>
          </w:p>
        </w:tc>
        <w:tc>
          <w:tcPr>
            <w:tcW w:w="6460" w:type="dxa"/>
            <w:tcBorders>
              <w:bottom w:val="single" w:sz="8" w:space="0" w:color="C5C5C5"/>
              <w:right w:val="single" w:sz="8" w:space="0" w:color="C5C5C5"/>
            </w:tcBorders>
            <w:vAlign w:val="bottom"/>
          </w:tcPr>
          <w:p w14:paraId="2FB1BC99" w14:textId="77777777" w:rsidR="003339E5" w:rsidRDefault="003339E5">
            <w:pPr>
              <w:rPr>
                <w:sz w:val="16"/>
                <w:szCs w:val="16"/>
              </w:rPr>
            </w:pPr>
          </w:p>
        </w:tc>
        <w:tc>
          <w:tcPr>
            <w:tcW w:w="40" w:type="dxa"/>
            <w:vAlign w:val="bottom"/>
          </w:tcPr>
          <w:p w14:paraId="509D1478" w14:textId="77777777" w:rsidR="003339E5" w:rsidRDefault="003339E5">
            <w:pPr>
              <w:rPr>
                <w:sz w:val="16"/>
                <w:szCs w:val="16"/>
              </w:rPr>
            </w:pPr>
          </w:p>
        </w:tc>
        <w:tc>
          <w:tcPr>
            <w:tcW w:w="700" w:type="dxa"/>
            <w:vAlign w:val="bottom"/>
          </w:tcPr>
          <w:p w14:paraId="35272619" w14:textId="77777777" w:rsidR="003339E5" w:rsidRDefault="003339E5">
            <w:pPr>
              <w:rPr>
                <w:sz w:val="16"/>
                <w:szCs w:val="16"/>
              </w:rPr>
            </w:pPr>
          </w:p>
        </w:tc>
        <w:tc>
          <w:tcPr>
            <w:tcW w:w="0" w:type="dxa"/>
            <w:vAlign w:val="bottom"/>
          </w:tcPr>
          <w:p w14:paraId="39ED5324" w14:textId="77777777" w:rsidR="003339E5" w:rsidRDefault="003339E5">
            <w:pPr>
              <w:rPr>
                <w:sz w:val="1"/>
                <w:szCs w:val="1"/>
              </w:rPr>
            </w:pPr>
          </w:p>
        </w:tc>
      </w:tr>
    </w:tbl>
    <w:p w14:paraId="43AD650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21376" behindDoc="1" locked="0" layoutInCell="0" allowOverlap="1" wp14:anchorId="07ACC1A8" wp14:editId="098DF68B">
                <wp:simplePos x="0" y="0"/>
                <wp:positionH relativeFrom="column">
                  <wp:posOffset>-4445</wp:posOffset>
                </wp:positionH>
                <wp:positionV relativeFrom="paragraph">
                  <wp:posOffset>720725</wp:posOffset>
                </wp:positionV>
                <wp:extent cx="4836160" cy="205105"/>
                <wp:effectExtent l="0" t="0" r="0" b="0"/>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4A26EA1" id="Shape 571" o:spid="_x0000_s1026" style="position:absolute;left:0;text-align:left;margin-left:-.35pt;margin-top:56.75pt;width:380.8pt;height:16.1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622400" behindDoc="1" locked="0" layoutInCell="0" allowOverlap="1" wp14:anchorId="2637E1ED" wp14:editId="48E31A1D">
                <wp:simplePos x="0" y="0"/>
                <wp:positionH relativeFrom="column">
                  <wp:posOffset>4831715</wp:posOffset>
                </wp:positionH>
                <wp:positionV relativeFrom="paragraph">
                  <wp:posOffset>720725</wp:posOffset>
                </wp:positionV>
                <wp:extent cx="2026285" cy="205105"/>
                <wp:effectExtent l="0" t="0" r="0" b="0"/>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1FCDE2E" id="Shape 572" o:spid="_x0000_s1026" style="position:absolute;left:0;text-align:left;margin-left:380.45pt;margin-top:56.75pt;width:159.55pt;height:16.1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623424" behindDoc="1" locked="0" layoutInCell="0" allowOverlap="1" wp14:anchorId="4B6D9C48" wp14:editId="47115684">
            <wp:simplePos x="0" y="0"/>
            <wp:positionH relativeFrom="column">
              <wp:posOffset>4552950</wp:posOffset>
            </wp:positionH>
            <wp:positionV relativeFrom="paragraph">
              <wp:posOffset>-8130540</wp:posOffset>
            </wp:positionV>
            <wp:extent cx="2134870" cy="985520"/>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24448" behindDoc="1" locked="0" layoutInCell="0" allowOverlap="1" wp14:anchorId="7F30D00E" wp14:editId="0EAA9B94">
                <wp:simplePos x="0" y="0"/>
                <wp:positionH relativeFrom="column">
                  <wp:posOffset>1056640</wp:posOffset>
                </wp:positionH>
                <wp:positionV relativeFrom="paragraph">
                  <wp:posOffset>-6689090</wp:posOffset>
                </wp:positionV>
                <wp:extent cx="5340350" cy="407670"/>
                <wp:effectExtent l="0" t="0" r="0" b="0"/>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07670"/>
                        </a:xfrm>
                        <a:prstGeom prst="rect">
                          <a:avLst/>
                        </a:prstGeom>
                        <a:solidFill>
                          <a:srgbClr val="4F4F4F"/>
                        </a:solidFill>
                      </wps:spPr>
                      <wps:bodyPr/>
                    </wps:wsp>
                  </a:graphicData>
                </a:graphic>
              </wp:anchor>
            </w:drawing>
          </mc:Choice>
          <mc:Fallback>
            <w:pict>
              <v:rect w14:anchorId="468705D4" id="Shape 574" o:spid="_x0000_s1026" style="position:absolute;left:0;text-align:left;margin-left:83.2pt;margin-top:-526.7pt;width:420.5pt;height:3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625472" behindDoc="1" locked="0" layoutInCell="0" allowOverlap="1" wp14:anchorId="421F4539" wp14:editId="44AF67FC">
                <wp:simplePos x="0" y="0"/>
                <wp:positionH relativeFrom="column">
                  <wp:posOffset>509905</wp:posOffset>
                </wp:positionH>
                <wp:positionV relativeFrom="paragraph">
                  <wp:posOffset>-6689090</wp:posOffset>
                </wp:positionV>
                <wp:extent cx="546735" cy="407670"/>
                <wp:effectExtent l="0" t="0" r="0" b="0"/>
                <wp:wrapNone/>
                <wp:docPr id="575" name="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407670"/>
                        </a:xfrm>
                        <a:prstGeom prst="rect">
                          <a:avLst/>
                        </a:prstGeom>
                        <a:solidFill>
                          <a:srgbClr val="4F4F4F"/>
                        </a:solidFill>
                      </wps:spPr>
                      <wps:bodyPr/>
                    </wps:wsp>
                  </a:graphicData>
                </a:graphic>
              </wp:anchor>
            </w:drawing>
          </mc:Choice>
          <mc:Fallback>
            <w:pict>
              <v:rect w14:anchorId="41604B34" id="Shape 575" o:spid="_x0000_s1026" style="position:absolute;left:0;text-align:left;margin-left:40.15pt;margin-top:-526.7pt;width:43.05pt;height:3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626496" behindDoc="1" locked="0" layoutInCell="0" allowOverlap="1" wp14:anchorId="183504F1" wp14:editId="450B5596">
                <wp:simplePos x="0" y="0"/>
                <wp:positionH relativeFrom="column">
                  <wp:posOffset>513715</wp:posOffset>
                </wp:positionH>
                <wp:positionV relativeFrom="paragraph">
                  <wp:posOffset>-6689090</wp:posOffset>
                </wp:positionV>
                <wp:extent cx="0" cy="407670"/>
                <wp:effectExtent l="0" t="0" r="0" b="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76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7A86EEC" id="Shape 576" o:spid="_x0000_s1026" style="position:absolute;left:0;text-align:left;z-index:-251689984;visibility:visible;mso-wrap-style:square;mso-wrap-distance-left:9pt;mso-wrap-distance-top:0;mso-wrap-distance-right:9pt;mso-wrap-distance-bottom:0;mso-position-horizontal:absolute;mso-position-horizontal-relative:text;mso-position-vertical:absolute;mso-position-vertical-relative:text" from="40.45pt,-526.7pt" to="40.45pt,-4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27520" behindDoc="1" locked="0" layoutInCell="0" allowOverlap="1" wp14:anchorId="5EDF32A2" wp14:editId="33A65435">
                <wp:simplePos x="0" y="0"/>
                <wp:positionH relativeFrom="column">
                  <wp:posOffset>1056640</wp:posOffset>
                </wp:positionH>
                <wp:positionV relativeFrom="paragraph">
                  <wp:posOffset>-6689090</wp:posOffset>
                </wp:positionV>
                <wp:extent cx="0" cy="404495"/>
                <wp:effectExtent l="0" t="0" r="0" b="0"/>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449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CBCA092" id="Shape 577"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83.2pt,-526.7pt" to="83.2pt,-4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28544" behindDoc="1" locked="0" layoutInCell="0" allowOverlap="1" wp14:anchorId="0EF9498D" wp14:editId="0C8766F7">
                <wp:simplePos x="0" y="0"/>
                <wp:positionH relativeFrom="column">
                  <wp:posOffset>2273935</wp:posOffset>
                </wp:positionH>
                <wp:positionV relativeFrom="paragraph">
                  <wp:posOffset>-6689090</wp:posOffset>
                </wp:positionV>
                <wp:extent cx="0" cy="404495"/>
                <wp:effectExtent l="0" t="0" r="0" b="0"/>
                <wp:wrapNone/>
                <wp:docPr id="578" name="Shap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44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BE9D433" id="Shape 578" o:spid="_x0000_s1026" style="position:absolute;left:0;text-align:left;z-index:-251687936;visibility:visible;mso-wrap-style:square;mso-wrap-distance-left:9pt;mso-wrap-distance-top:0;mso-wrap-distance-right:9pt;mso-wrap-distance-bottom:0;mso-position-horizontal:absolute;mso-position-horizontal-relative:text;mso-position-vertical:absolute;mso-position-vertical-relative:text" from="179.05pt,-526.7pt" to="179.05pt,-4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29568" behindDoc="1" locked="0" layoutInCell="0" allowOverlap="1" wp14:anchorId="4185C2CF" wp14:editId="438F5810">
                <wp:simplePos x="0" y="0"/>
                <wp:positionH relativeFrom="column">
                  <wp:posOffset>6393180</wp:posOffset>
                </wp:positionH>
                <wp:positionV relativeFrom="paragraph">
                  <wp:posOffset>-6689090</wp:posOffset>
                </wp:positionV>
                <wp:extent cx="0" cy="407670"/>
                <wp:effectExtent l="0" t="0" r="0" b="0"/>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76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3922182" id="Shape 579"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503.4pt,-526.7pt" to="503.4pt,-4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30592" behindDoc="1" locked="0" layoutInCell="0" allowOverlap="1" wp14:anchorId="6D3247FC" wp14:editId="3D007726">
                <wp:simplePos x="0" y="0"/>
                <wp:positionH relativeFrom="column">
                  <wp:posOffset>509905</wp:posOffset>
                </wp:positionH>
                <wp:positionV relativeFrom="paragraph">
                  <wp:posOffset>-6685915</wp:posOffset>
                </wp:positionV>
                <wp:extent cx="5887085" cy="0"/>
                <wp:effectExtent l="0" t="0" r="0" b="0"/>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B86D4D2" id="Shape 580" o:spid="_x0000_s1026" style="position:absolute;left:0;text-align:left;z-index:-251685888;visibility:visible;mso-wrap-style:square;mso-wrap-distance-left:9pt;mso-wrap-distance-top:0;mso-wrap-distance-right:9pt;mso-wrap-distance-bottom:0;mso-position-horizontal:absolute;mso-position-horizontal-relative:text;mso-position-vertical:absolute;mso-position-vertical-relative:text" from="40.15pt,-526.45pt" to="503.7pt,-5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31616" behindDoc="1" locked="0" layoutInCell="0" allowOverlap="1" wp14:anchorId="55E7B629" wp14:editId="35441611">
                <wp:simplePos x="0" y="0"/>
                <wp:positionH relativeFrom="column">
                  <wp:posOffset>2253615</wp:posOffset>
                </wp:positionH>
                <wp:positionV relativeFrom="paragraph">
                  <wp:posOffset>-990600</wp:posOffset>
                </wp:positionV>
                <wp:extent cx="4123055" cy="313055"/>
                <wp:effectExtent l="0" t="0" r="0" b="0"/>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3055" cy="313055"/>
                        </a:xfrm>
                        <a:prstGeom prst="rect">
                          <a:avLst/>
                        </a:prstGeom>
                        <a:solidFill>
                          <a:srgbClr val="4F4F4F"/>
                        </a:solidFill>
                      </wps:spPr>
                      <wps:bodyPr/>
                    </wps:wsp>
                  </a:graphicData>
                </a:graphic>
              </wp:anchor>
            </w:drawing>
          </mc:Choice>
          <mc:Fallback>
            <w:pict>
              <v:rect w14:anchorId="72DECDCB" id="Shape 581" o:spid="_x0000_s1026" style="position:absolute;left:0;text-align:left;margin-left:177.45pt;margin-top:-78pt;width:324.65pt;height:24.6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632640" behindDoc="1" locked="0" layoutInCell="0" allowOverlap="1" wp14:anchorId="100F557B" wp14:editId="374F1837">
                <wp:simplePos x="0" y="0"/>
                <wp:positionH relativeFrom="column">
                  <wp:posOffset>489585</wp:posOffset>
                </wp:positionH>
                <wp:positionV relativeFrom="paragraph">
                  <wp:posOffset>-990600</wp:posOffset>
                </wp:positionV>
                <wp:extent cx="1764030" cy="313055"/>
                <wp:effectExtent l="0" t="0" r="0" b="0"/>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4030" cy="313055"/>
                        </a:xfrm>
                        <a:prstGeom prst="rect">
                          <a:avLst/>
                        </a:prstGeom>
                        <a:solidFill>
                          <a:srgbClr val="4F4F4F"/>
                        </a:solidFill>
                      </wps:spPr>
                      <wps:bodyPr/>
                    </wps:wsp>
                  </a:graphicData>
                </a:graphic>
              </wp:anchor>
            </w:drawing>
          </mc:Choice>
          <mc:Fallback>
            <w:pict>
              <v:rect w14:anchorId="39CFDFE8" id="Shape 582" o:spid="_x0000_s1026" style="position:absolute;left:0;text-align:left;margin-left:38.55pt;margin-top:-78pt;width:138.9pt;height:24.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633664" behindDoc="1" locked="0" layoutInCell="0" allowOverlap="1" wp14:anchorId="7060C939" wp14:editId="4C148857">
                <wp:simplePos x="0" y="0"/>
                <wp:positionH relativeFrom="column">
                  <wp:posOffset>493395</wp:posOffset>
                </wp:positionH>
                <wp:positionV relativeFrom="paragraph">
                  <wp:posOffset>-990600</wp:posOffset>
                </wp:positionV>
                <wp:extent cx="0" cy="313055"/>
                <wp:effectExtent l="0" t="0" r="0" b="0"/>
                <wp:wrapNone/>
                <wp:docPr id="583" name="Shap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305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6863B1B" id="Shape 583" o:spid="_x0000_s1026" style="position:absolute;left:0;text-align:left;z-index:-251682816;visibility:visible;mso-wrap-style:square;mso-wrap-distance-left:9pt;mso-wrap-distance-top:0;mso-wrap-distance-right:9pt;mso-wrap-distance-bottom:0;mso-position-horizontal:absolute;mso-position-horizontal-relative:text;mso-position-vertical:absolute;mso-position-vertical-relative:text" from="38.85pt,-78pt" to="38.8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34688" behindDoc="1" locked="0" layoutInCell="0" allowOverlap="1" wp14:anchorId="4ABF5C87" wp14:editId="2A4D889A">
                <wp:simplePos x="0" y="0"/>
                <wp:positionH relativeFrom="column">
                  <wp:posOffset>1036320</wp:posOffset>
                </wp:positionH>
                <wp:positionV relativeFrom="paragraph">
                  <wp:posOffset>-990600</wp:posOffset>
                </wp:positionV>
                <wp:extent cx="0" cy="309880"/>
                <wp:effectExtent l="0" t="0" r="0" b="0"/>
                <wp:wrapNone/>
                <wp:docPr id="584" name="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98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C75F133" id="Shape 584" o:spid="_x0000_s1026" style="position:absolute;left:0;text-align:left;z-index:-251681792;visibility:visible;mso-wrap-style:square;mso-wrap-distance-left:9pt;mso-wrap-distance-top:0;mso-wrap-distance-right:9pt;mso-wrap-distance-bottom:0;mso-position-horizontal:absolute;mso-position-horizontal-relative:text;mso-position-vertical:absolute;mso-position-vertical-relative:text" from="81.6pt,-78pt" to="81.6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35712" behindDoc="1" locked="0" layoutInCell="0" allowOverlap="1" wp14:anchorId="7B7E4273" wp14:editId="35C8330F">
                <wp:simplePos x="0" y="0"/>
                <wp:positionH relativeFrom="column">
                  <wp:posOffset>2253615</wp:posOffset>
                </wp:positionH>
                <wp:positionV relativeFrom="paragraph">
                  <wp:posOffset>-990600</wp:posOffset>
                </wp:positionV>
                <wp:extent cx="0" cy="309880"/>
                <wp:effectExtent l="0" t="0" r="0" b="0"/>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988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34E874A" id="Shape 585" o:spid="_x0000_s1026" style="position:absolute;left:0;text-align:left;z-index:-251680768;visibility:visible;mso-wrap-style:square;mso-wrap-distance-left:9pt;mso-wrap-distance-top:0;mso-wrap-distance-right:9pt;mso-wrap-distance-bottom:0;mso-position-horizontal:absolute;mso-position-horizontal-relative:text;mso-position-vertical:absolute;mso-position-vertical-relative:text" from="177.45pt,-78pt" to="177.45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36736" behindDoc="1" locked="0" layoutInCell="0" allowOverlap="1" wp14:anchorId="5C5B94E6" wp14:editId="406C1C36">
                <wp:simplePos x="0" y="0"/>
                <wp:positionH relativeFrom="column">
                  <wp:posOffset>6372860</wp:posOffset>
                </wp:positionH>
                <wp:positionV relativeFrom="paragraph">
                  <wp:posOffset>-990600</wp:posOffset>
                </wp:positionV>
                <wp:extent cx="0" cy="313055"/>
                <wp:effectExtent l="0" t="0" r="0" b="0"/>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305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8BF657E" id="Shape 586" o:spid="_x0000_s1026"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501.8pt,-78pt" to="501.8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37760" behindDoc="1" locked="0" layoutInCell="0" allowOverlap="1" wp14:anchorId="0E832999" wp14:editId="58DF8E39">
                <wp:simplePos x="0" y="0"/>
                <wp:positionH relativeFrom="column">
                  <wp:posOffset>489585</wp:posOffset>
                </wp:positionH>
                <wp:positionV relativeFrom="paragraph">
                  <wp:posOffset>-986790</wp:posOffset>
                </wp:positionV>
                <wp:extent cx="5887085" cy="0"/>
                <wp:effectExtent l="0" t="0" r="0" b="0"/>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048DE18" id="Shape 587"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38.55pt,-77.7pt" to="502.1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" o:allowincell="f" filled="t" strokecolor="white" strokeweight=".54pt">
                <v:stroke joinstyle="miter"/>
                <o:lock v:ext="edit" shapetype="f"/>
              </v:line>
            </w:pict>
          </mc:Fallback>
        </mc:AlternateContent>
      </w:r>
    </w:p>
    <w:p w14:paraId="6E09E8AD" w14:textId="77777777" w:rsidR="003339E5" w:rsidRDefault="003339E5">
      <w:pPr>
        <w:sectPr w:rsidR="003339E5">
          <w:pgSz w:w="12240" w:h="15840"/>
          <w:pgMar w:top="720" w:right="720" w:bottom="0" w:left="720" w:header="0" w:footer="0" w:gutter="0"/>
          <w:cols w:space="720" w:equalWidth="0">
            <w:col w:w="10800"/>
          </w:cols>
        </w:sectPr>
      </w:pPr>
    </w:p>
    <w:p w14:paraId="0D302FF5" w14:textId="77777777" w:rsidR="003339E5" w:rsidRDefault="003339E5">
      <w:pPr>
        <w:spacing w:line="200" w:lineRule="exact"/>
        <w:rPr>
          <w:sz w:val="20"/>
          <w:szCs w:val="20"/>
        </w:rPr>
      </w:pPr>
    </w:p>
    <w:p w14:paraId="0CAC8E44" w14:textId="77777777" w:rsidR="003339E5" w:rsidRDefault="003339E5">
      <w:pPr>
        <w:spacing w:line="200" w:lineRule="exact"/>
        <w:rPr>
          <w:sz w:val="20"/>
          <w:szCs w:val="20"/>
        </w:rPr>
      </w:pPr>
    </w:p>
    <w:p w14:paraId="52DA8C63" w14:textId="77777777" w:rsidR="003339E5" w:rsidRDefault="003339E5">
      <w:pPr>
        <w:spacing w:line="200" w:lineRule="exact"/>
        <w:rPr>
          <w:sz w:val="20"/>
          <w:szCs w:val="20"/>
        </w:rPr>
      </w:pPr>
    </w:p>
    <w:p w14:paraId="254888F5" w14:textId="77777777" w:rsidR="003339E5" w:rsidRDefault="003339E5">
      <w:pPr>
        <w:spacing w:line="200" w:lineRule="exact"/>
        <w:rPr>
          <w:sz w:val="20"/>
          <w:szCs w:val="20"/>
        </w:rPr>
      </w:pPr>
    </w:p>
    <w:p w14:paraId="6ABAF46B" w14:textId="77777777" w:rsidR="003339E5" w:rsidRDefault="003339E5">
      <w:pPr>
        <w:spacing w:line="200" w:lineRule="exact"/>
        <w:rPr>
          <w:sz w:val="20"/>
          <w:szCs w:val="20"/>
        </w:rPr>
      </w:pPr>
    </w:p>
    <w:p w14:paraId="213FAFC6" w14:textId="77777777" w:rsidR="003339E5" w:rsidRDefault="003339E5">
      <w:pPr>
        <w:spacing w:line="200" w:lineRule="exact"/>
        <w:rPr>
          <w:sz w:val="20"/>
          <w:szCs w:val="20"/>
        </w:rPr>
      </w:pPr>
    </w:p>
    <w:p w14:paraId="2346FEEC" w14:textId="77777777" w:rsidR="003339E5" w:rsidRDefault="003339E5">
      <w:pPr>
        <w:spacing w:line="322" w:lineRule="exact"/>
        <w:rPr>
          <w:sz w:val="20"/>
          <w:szCs w:val="20"/>
        </w:rPr>
      </w:pPr>
    </w:p>
    <w:p w14:paraId="75AE5BDA" w14:textId="77777777" w:rsidR="003339E5" w:rsidRDefault="003B64C7">
      <w:pPr>
        <w:ind w:left="10400"/>
        <w:rPr>
          <w:sz w:val="20"/>
          <w:szCs w:val="20"/>
        </w:rPr>
      </w:pPr>
      <w:r>
        <w:rPr>
          <w:rFonts w:ascii="Calibri" w:eastAsia="Calibri" w:hAnsi="Calibri" w:cs="Calibri"/>
        </w:rPr>
        <w:t>104</w:t>
      </w:r>
    </w:p>
    <w:p w14:paraId="3D06BC45" w14:textId="77777777" w:rsidR="003339E5" w:rsidRDefault="003339E5">
      <w:pPr>
        <w:sectPr w:rsidR="003339E5">
          <w:type w:val="continuous"/>
          <w:pgSz w:w="12240" w:h="15840"/>
          <w:pgMar w:top="720" w:right="720" w:bottom="0" w:left="720" w:header="0" w:footer="0" w:gutter="0"/>
          <w:cols w:space="720" w:equalWidth="0">
            <w:col w:w="10800"/>
          </w:cols>
        </w:sectPr>
      </w:pPr>
    </w:p>
    <w:p w14:paraId="4671897E" w14:textId="77777777" w:rsidR="003339E5" w:rsidRDefault="003B64C7">
      <w:pPr>
        <w:ind w:left="1788"/>
        <w:rPr>
          <w:sz w:val="20"/>
          <w:szCs w:val="20"/>
        </w:rPr>
      </w:pPr>
      <w:bookmarkStart w:id="105" w:name="page105"/>
      <w:bookmarkEnd w:id="105"/>
      <w:r>
        <w:rPr>
          <w:rFonts w:ascii="Trebuchet MS" w:eastAsia="Trebuchet MS" w:hAnsi="Trebuchet MS" w:cs="Trebuchet MS"/>
          <w:b/>
          <w:bCs/>
          <w:noProof/>
          <w:color w:val="FFFFFF"/>
          <w:sz w:val="56"/>
          <w:szCs w:val="56"/>
        </w:rPr>
        <w:lastRenderedPageBreak/>
        <w:drawing>
          <wp:anchor distT="0" distB="0" distL="114300" distR="114300" simplePos="0" relativeHeight="251638784" behindDoc="1" locked="0" layoutInCell="0" allowOverlap="1" wp14:anchorId="13601107" wp14:editId="6779F7BB">
            <wp:simplePos x="0" y="0"/>
            <wp:positionH relativeFrom="page">
              <wp:posOffset>457200</wp:posOffset>
            </wp:positionH>
            <wp:positionV relativeFrom="page">
              <wp:posOffset>457200</wp:posOffset>
            </wp:positionV>
            <wp:extent cx="6858000" cy="1285240"/>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0CB48C3B" w14:textId="77777777" w:rsidR="003339E5" w:rsidRDefault="003B64C7">
      <w:pPr>
        <w:spacing w:line="180" w:lineRule="auto"/>
        <w:ind w:left="228"/>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57464AA" w14:textId="77777777" w:rsidR="003339E5" w:rsidRDefault="003B64C7">
      <w:pPr>
        <w:spacing w:line="236" w:lineRule="auto"/>
        <w:ind w:left="1788"/>
        <w:rPr>
          <w:sz w:val="20"/>
          <w:szCs w:val="20"/>
        </w:rPr>
      </w:pPr>
      <w:r>
        <w:rPr>
          <w:rFonts w:ascii="Trebuchet MS" w:eastAsia="Trebuchet MS" w:hAnsi="Trebuchet MS" w:cs="Trebuchet MS"/>
          <w:b/>
          <w:bCs/>
          <w:color w:val="FFFFFF"/>
          <w:sz w:val="56"/>
          <w:szCs w:val="56"/>
        </w:rPr>
        <w:t>POLICIES</w:t>
      </w:r>
    </w:p>
    <w:p w14:paraId="5D468E32" w14:textId="77777777" w:rsidR="003339E5" w:rsidRDefault="003339E5">
      <w:pPr>
        <w:spacing w:line="314" w:lineRule="exact"/>
        <w:rPr>
          <w:sz w:val="20"/>
          <w:szCs w:val="20"/>
        </w:rPr>
      </w:pPr>
    </w:p>
    <w:p w14:paraId="76C9F618" w14:textId="77777777" w:rsidR="003339E5" w:rsidRDefault="003B64C7">
      <w:pPr>
        <w:numPr>
          <w:ilvl w:val="0"/>
          <w:numId w:val="81"/>
        </w:numPr>
        <w:tabs>
          <w:tab w:val="left" w:pos="268"/>
        </w:tabs>
        <w:ind w:left="268" w:hanging="268"/>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3CF2E012" w14:textId="77777777" w:rsidR="003339E5" w:rsidRDefault="003339E5">
      <w:pPr>
        <w:spacing w:line="60" w:lineRule="exact"/>
        <w:rPr>
          <w:rFonts w:ascii="Calibri" w:eastAsia="Calibri" w:hAnsi="Calibri" w:cs="Calibri"/>
          <w:b/>
          <w:bCs/>
          <w:color w:val="085296"/>
          <w:sz w:val="32"/>
          <w:szCs w:val="32"/>
        </w:rPr>
      </w:pPr>
    </w:p>
    <w:p w14:paraId="4C8AD500" w14:textId="77777777" w:rsidR="003339E5" w:rsidRDefault="003B64C7">
      <w:pPr>
        <w:numPr>
          <w:ilvl w:val="1"/>
          <w:numId w:val="81"/>
        </w:numPr>
        <w:tabs>
          <w:tab w:val="left" w:pos="404"/>
        </w:tabs>
        <w:spacing w:line="224" w:lineRule="auto"/>
        <w:ind w:left="528" w:right="540" w:hanging="360"/>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051A3F44" w14:textId="77777777" w:rsidR="003339E5" w:rsidRDefault="003339E5">
      <w:pPr>
        <w:spacing w:line="123" w:lineRule="exact"/>
        <w:rPr>
          <w:rFonts w:ascii="Calibri" w:eastAsia="Calibri" w:hAnsi="Calibri" w:cs="Calibri"/>
        </w:rPr>
      </w:pPr>
    </w:p>
    <w:p w14:paraId="5AF9B425" w14:textId="77777777" w:rsidR="003339E5" w:rsidRDefault="003B64C7">
      <w:pPr>
        <w:numPr>
          <w:ilvl w:val="2"/>
          <w:numId w:val="81"/>
        </w:numPr>
        <w:tabs>
          <w:tab w:val="left" w:pos="908"/>
        </w:tabs>
        <w:ind w:left="908" w:hanging="188"/>
        <w:rPr>
          <w:rFonts w:ascii="Symbol" w:eastAsia="Symbol" w:hAnsi="Symbol" w:cs="Symbol"/>
          <w:sz w:val="20"/>
          <w:szCs w:val="20"/>
        </w:rPr>
      </w:pPr>
      <w:r>
        <w:rPr>
          <w:rFonts w:ascii="Calibri" w:eastAsia="Calibri" w:hAnsi="Calibri" w:cs="Calibri"/>
        </w:rPr>
        <w:t>“must” for an obligation;</w:t>
      </w:r>
    </w:p>
    <w:p w14:paraId="3880E23B" w14:textId="77777777" w:rsidR="003339E5" w:rsidRDefault="003339E5">
      <w:pPr>
        <w:spacing w:line="120" w:lineRule="exact"/>
        <w:rPr>
          <w:rFonts w:ascii="Symbol" w:eastAsia="Symbol" w:hAnsi="Symbol" w:cs="Symbol"/>
          <w:sz w:val="20"/>
          <w:szCs w:val="20"/>
        </w:rPr>
      </w:pPr>
    </w:p>
    <w:p w14:paraId="4373D5C3" w14:textId="77777777" w:rsidR="003339E5" w:rsidRDefault="003B64C7">
      <w:pPr>
        <w:numPr>
          <w:ilvl w:val="2"/>
          <w:numId w:val="81"/>
        </w:numPr>
        <w:tabs>
          <w:tab w:val="left" w:pos="908"/>
        </w:tabs>
        <w:ind w:left="908" w:hanging="188"/>
        <w:rPr>
          <w:rFonts w:ascii="Symbol" w:eastAsia="Symbol" w:hAnsi="Symbol" w:cs="Symbol"/>
          <w:sz w:val="20"/>
          <w:szCs w:val="20"/>
        </w:rPr>
      </w:pPr>
      <w:r>
        <w:rPr>
          <w:rFonts w:ascii="Calibri" w:eastAsia="Calibri" w:hAnsi="Calibri" w:cs="Calibri"/>
        </w:rPr>
        <w:t>“must not” for a prohibition;</w:t>
      </w:r>
    </w:p>
    <w:p w14:paraId="4DDC7BFF" w14:textId="77777777" w:rsidR="003339E5" w:rsidRDefault="003339E5">
      <w:pPr>
        <w:spacing w:line="120" w:lineRule="exact"/>
        <w:rPr>
          <w:rFonts w:ascii="Symbol" w:eastAsia="Symbol" w:hAnsi="Symbol" w:cs="Symbol"/>
          <w:sz w:val="20"/>
          <w:szCs w:val="20"/>
        </w:rPr>
      </w:pPr>
    </w:p>
    <w:p w14:paraId="1E8DBD88" w14:textId="77777777" w:rsidR="003339E5" w:rsidRDefault="003B64C7">
      <w:pPr>
        <w:numPr>
          <w:ilvl w:val="2"/>
          <w:numId w:val="81"/>
        </w:numPr>
        <w:tabs>
          <w:tab w:val="left" w:pos="908"/>
        </w:tabs>
        <w:ind w:left="908" w:hanging="188"/>
        <w:rPr>
          <w:rFonts w:ascii="Symbol" w:eastAsia="Symbol" w:hAnsi="Symbol" w:cs="Symbol"/>
          <w:sz w:val="20"/>
          <w:szCs w:val="20"/>
        </w:rPr>
      </w:pPr>
      <w:r>
        <w:rPr>
          <w:rFonts w:ascii="Calibri" w:eastAsia="Calibri" w:hAnsi="Calibri" w:cs="Calibri"/>
        </w:rPr>
        <w:t>“may” for a discretionary action; and</w:t>
      </w:r>
    </w:p>
    <w:p w14:paraId="3EACC05B" w14:textId="77777777" w:rsidR="003339E5" w:rsidRDefault="003339E5">
      <w:pPr>
        <w:spacing w:line="119" w:lineRule="exact"/>
        <w:rPr>
          <w:rFonts w:ascii="Symbol" w:eastAsia="Symbol" w:hAnsi="Symbol" w:cs="Symbol"/>
          <w:sz w:val="20"/>
          <w:szCs w:val="20"/>
        </w:rPr>
      </w:pPr>
    </w:p>
    <w:p w14:paraId="045C3482" w14:textId="77777777" w:rsidR="003339E5" w:rsidRDefault="003B64C7">
      <w:pPr>
        <w:numPr>
          <w:ilvl w:val="2"/>
          <w:numId w:val="81"/>
        </w:numPr>
        <w:tabs>
          <w:tab w:val="left" w:pos="908"/>
        </w:tabs>
        <w:ind w:left="908" w:hanging="188"/>
        <w:rPr>
          <w:rFonts w:ascii="Symbol" w:eastAsia="Symbol" w:hAnsi="Symbol" w:cs="Symbol"/>
          <w:sz w:val="20"/>
          <w:szCs w:val="20"/>
        </w:rPr>
      </w:pPr>
      <w:r>
        <w:rPr>
          <w:rFonts w:ascii="Calibri" w:eastAsia="Calibri" w:hAnsi="Calibri" w:cs="Calibri"/>
        </w:rPr>
        <w:t>“should” for a recommendation.</w:t>
      </w:r>
    </w:p>
    <w:p w14:paraId="605723B6" w14:textId="77777777" w:rsidR="003339E5" w:rsidRDefault="003339E5">
      <w:pPr>
        <w:spacing w:line="170" w:lineRule="exact"/>
        <w:rPr>
          <w:rFonts w:ascii="Symbol" w:eastAsia="Symbol" w:hAnsi="Symbol" w:cs="Symbol"/>
          <w:sz w:val="20"/>
          <w:szCs w:val="20"/>
        </w:rPr>
      </w:pPr>
    </w:p>
    <w:p w14:paraId="0A01D7B6" w14:textId="77777777" w:rsidR="003339E5" w:rsidRDefault="003B64C7">
      <w:pPr>
        <w:numPr>
          <w:ilvl w:val="1"/>
          <w:numId w:val="81"/>
        </w:numPr>
        <w:tabs>
          <w:tab w:val="left" w:pos="397"/>
        </w:tabs>
        <w:spacing w:line="232" w:lineRule="auto"/>
        <w:ind w:left="528" w:right="120" w:hanging="360"/>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enforcement and compliance of this policy and, consistent with this authority, may take action necessary to prevent risk to [Agency] information or information systems. Violations, or suspected violations, should be reported to the CISO, an [Agency] supervisor, manager, associate director or office director, as appropriate.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03BD0563" w14:textId="77777777" w:rsidR="003339E5" w:rsidRDefault="003339E5">
      <w:pPr>
        <w:spacing w:line="173" w:lineRule="exact"/>
        <w:rPr>
          <w:rFonts w:ascii="Calibri" w:eastAsia="Calibri" w:hAnsi="Calibri" w:cs="Calibri"/>
        </w:rPr>
      </w:pPr>
    </w:p>
    <w:p w14:paraId="05845726" w14:textId="77777777" w:rsidR="003339E5" w:rsidRDefault="003B64C7">
      <w:pPr>
        <w:numPr>
          <w:ilvl w:val="1"/>
          <w:numId w:val="81"/>
        </w:numPr>
        <w:tabs>
          <w:tab w:val="left" w:pos="395"/>
        </w:tabs>
        <w:spacing w:line="233" w:lineRule="auto"/>
        <w:ind w:left="528" w:right="240" w:hanging="360"/>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 The CISO will direct any requests for exceptions to the privacy provisions within the policy to the CPO.</w:t>
      </w:r>
    </w:p>
    <w:p w14:paraId="410FF86A" w14:textId="77777777" w:rsidR="003339E5" w:rsidRDefault="003339E5">
      <w:pPr>
        <w:spacing w:line="97" w:lineRule="exact"/>
        <w:rPr>
          <w:rFonts w:ascii="Calibri" w:eastAsia="Calibri" w:hAnsi="Calibri" w:cs="Calibri"/>
        </w:rPr>
      </w:pPr>
    </w:p>
    <w:p w14:paraId="1CB9C969" w14:textId="77777777" w:rsidR="003339E5" w:rsidRDefault="003B64C7">
      <w:pPr>
        <w:numPr>
          <w:ilvl w:val="0"/>
          <w:numId w:val="81"/>
        </w:numPr>
        <w:tabs>
          <w:tab w:val="left" w:pos="268"/>
        </w:tabs>
        <w:ind w:left="268" w:hanging="268"/>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1E707EE3" w14:textId="77777777" w:rsidR="003339E5" w:rsidRDefault="003339E5">
      <w:pPr>
        <w:spacing w:line="9" w:lineRule="exact"/>
        <w:rPr>
          <w:sz w:val="20"/>
          <w:szCs w:val="20"/>
        </w:rPr>
      </w:pPr>
    </w:p>
    <w:p w14:paraId="5CC097B7" w14:textId="77777777" w:rsidR="003339E5" w:rsidRDefault="003B64C7">
      <w:pPr>
        <w:ind w:left="8"/>
        <w:rPr>
          <w:sz w:val="20"/>
          <w:szCs w:val="20"/>
        </w:rPr>
      </w:pPr>
      <w:r>
        <w:rPr>
          <w:rFonts w:ascii="Calibri" w:eastAsia="Calibri" w:hAnsi="Calibri" w:cs="Calibri"/>
        </w:rPr>
        <w:t>Any questions or concerns regarding this policy should be directed to:</w:t>
      </w:r>
    </w:p>
    <w:p w14:paraId="63892BBC" w14:textId="77777777" w:rsidR="003339E5" w:rsidRDefault="003339E5">
      <w:pPr>
        <w:spacing w:line="120" w:lineRule="exact"/>
        <w:rPr>
          <w:sz w:val="20"/>
          <w:szCs w:val="20"/>
        </w:rPr>
      </w:pPr>
    </w:p>
    <w:p w14:paraId="205FA67D" w14:textId="77777777" w:rsidR="003339E5" w:rsidRDefault="003B64C7">
      <w:pPr>
        <w:ind w:left="728"/>
        <w:rPr>
          <w:sz w:val="20"/>
          <w:szCs w:val="20"/>
        </w:rPr>
      </w:pPr>
      <w:r>
        <w:rPr>
          <w:rFonts w:ascii="Calibri" w:eastAsia="Calibri" w:hAnsi="Calibri" w:cs="Calibri"/>
        </w:rPr>
        <w:t>[AGENCY CONTACT INFORMATION]</w:t>
      </w:r>
    </w:p>
    <w:p w14:paraId="1082BF10" w14:textId="77777777" w:rsidR="003339E5" w:rsidRDefault="003339E5">
      <w:pPr>
        <w:spacing w:line="91" w:lineRule="exact"/>
        <w:rPr>
          <w:sz w:val="20"/>
          <w:szCs w:val="20"/>
        </w:rPr>
      </w:pPr>
    </w:p>
    <w:p w14:paraId="02E87E64" w14:textId="77777777" w:rsidR="003339E5" w:rsidRDefault="003B64C7">
      <w:pPr>
        <w:ind w:left="8"/>
        <w:rPr>
          <w:sz w:val="20"/>
          <w:szCs w:val="20"/>
        </w:rPr>
      </w:pPr>
      <w:r>
        <w:rPr>
          <w:rFonts w:ascii="Calibri" w:eastAsia="Calibri" w:hAnsi="Calibri" w:cs="Calibri"/>
          <w:b/>
          <w:bCs/>
          <w:color w:val="085296"/>
          <w:sz w:val="32"/>
          <w:szCs w:val="32"/>
        </w:rPr>
        <w:t>9. Expiration and Renewal</w:t>
      </w:r>
    </w:p>
    <w:p w14:paraId="2C4570EF" w14:textId="77777777" w:rsidR="003339E5" w:rsidRDefault="003339E5">
      <w:pPr>
        <w:spacing w:line="9" w:lineRule="exact"/>
        <w:rPr>
          <w:sz w:val="20"/>
          <w:szCs w:val="20"/>
        </w:rPr>
      </w:pPr>
    </w:p>
    <w:p w14:paraId="7F0A59EA" w14:textId="77777777" w:rsidR="003339E5" w:rsidRDefault="003B64C7">
      <w:pPr>
        <w:ind w:left="8"/>
        <w:rPr>
          <w:sz w:val="20"/>
          <w:szCs w:val="20"/>
        </w:rPr>
      </w:pPr>
      <w:r>
        <w:rPr>
          <w:rFonts w:ascii="Calibri" w:eastAsia="Calibri" w:hAnsi="Calibri" w:cs="Calibri"/>
        </w:rPr>
        <w:t>This policy is in effect as of the date on this memorandum and should be reviewed and renewed every three years.</w:t>
      </w:r>
    </w:p>
    <w:p w14:paraId="4B2855BA" w14:textId="77777777" w:rsidR="003339E5" w:rsidRDefault="003B64C7">
      <w:pPr>
        <w:ind w:left="8"/>
        <w:rPr>
          <w:sz w:val="20"/>
          <w:szCs w:val="20"/>
        </w:rPr>
      </w:pPr>
      <w:r>
        <w:rPr>
          <w:rFonts w:ascii="Calibri" w:eastAsia="Calibri" w:hAnsi="Calibri" w:cs="Calibri"/>
        </w:rPr>
        <w:t>This policy supersedes section X.X.X of the Information Security and Privacy Policy.</w:t>
      </w:r>
    </w:p>
    <w:p w14:paraId="656D93D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39808" behindDoc="1" locked="0" layoutInCell="0" allowOverlap="1" wp14:anchorId="4D21B7FF" wp14:editId="219C7D2B">
                <wp:simplePos x="0" y="0"/>
                <wp:positionH relativeFrom="column">
                  <wp:posOffset>-50165</wp:posOffset>
                </wp:positionH>
                <wp:positionV relativeFrom="paragraph">
                  <wp:posOffset>1866265</wp:posOffset>
                </wp:positionV>
                <wp:extent cx="4836160" cy="205105"/>
                <wp:effectExtent l="0" t="0" r="0" b="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3662CA3" id="Shape 589" o:spid="_x0000_s1026" style="position:absolute;left:0;text-align:left;margin-left:-3.95pt;margin-top:146.95pt;width:380.8pt;height:16.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640832" behindDoc="1" locked="0" layoutInCell="0" allowOverlap="1" wp14:anchorId="0B7A91B2" wp14:editId="7834208B">
                <wp:simplePos x="0" y="0"/>
                <wp:positionH relativeFrom="column">
                  <wp:posOffset>4785995</wp:posOffset>
                </wp:positionH>
                <wp:positionV relativeFrom="paragraph">
                  <wp:posOffset>1866265</wp:posOffset>
                </wp:positionV>
                <wp:extent cx="2026285" cy="205105"/>
                <wp:effectExtent l="0" t="0" r="0" b="0"/>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9CC3F4B" id="Shape 590" o:spid="_x0000_s1026" style="position:absolute;left:0;text-align:left;margin-left:376.85pt;margin-top:146.95pt;width:159.55pt;height:16.1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" o:allowincell="f" fillcolor="silver" stroked="f"/>
            </w:pict>
          </mc:Fallback>
        </mc:AlternateContent>
      </w:r>
    </w:p>
    <w:p w14:paraId="37CC8B33" w14:textId="77777777" w:rsidR="003339E5" w:rsidRDefault="003339E5">
      <w:pPr>
        <w:sectPr w:rsidR="003339E5">
          <w:pgSz w:w="12240" w:h="15840"/>
          <w:pgMar w:top="1081" w:right="780" w:bottom="0" w:left="792" w:header="0" w:footer="0" w:gutter="0"/>
          <w:cols w:space="720" w:equalWidth="0">
            <w:col w:w="10668"/>
          </w:cols>
        </w:sectPr>
      </w:pPr>
    </w:p>
    <w:p w14:paraId="3D04E7F0" w14:textId="77777777" w:rsidR="003339E5" w:rsidRDefault="003339E5">
      <w:pPr>
        <w:spacing w:line="200" w:lineRule="exact"/>
        <w:rPr>
          <w:sz w:val="20"/>
          <w:szCs w:val="20"/>
        </w:rPr>
      </w:pPr>
    </w:p>
    <w:p w14:paraId="0042B5D0" w14:textId="77777777" w:rsidR="003339E5" w:rsidRDefault="003339E5">
      <w:pPr>
        <w:spacing w:line="200" w:lineRule="exact"/>
        <w:rPr>
          <w:sz w:val="20"/>
          <w:szCs w:val="20"/>
        </w:rPr>
      </w:pPr>
    </w:p>
    <w:p w14:paraId="1A4594F4" w14:textId="77777777" w:rsidR="003339E5" w:rsidRDefault="003339E5">
      <w:pPr>
        <w:spacing w:line="200" w:lineRule="exact"/>
        <w:rPr>
          <w:sz w:val="20"/>
          <w:szCs w:val="20"/>
        </w:rPr>
      </w:pPr>
    </w:p>
    <w:p w14:paraId="7A700471" w14:textId="77777777" w:rsidR="003339E5" w:rsidRDefault="003339E5">
      <w:pPr>
        <w:spacing w:line="200" w:lineRule="exact"/>
        <w:rPr>
          <w:sz w:val="20"/>
          <w:szCs w:val="20"/>
        </w:rPr>
      </w:pPr>
    </w:p>
    <w:p w14:paraId="36676D47" w14:textId="77777777" w:rsidR="003339E5" w:rsidRDefault="003339E5">
      <w:pPr>
        <w:spacing w:line="200" w:lineRule="exact"/>
        <w:rPr>
          <w:sz w:val="20"/>
          <w:szCs w:val="20"/>
        </w:rPr>
      </w:pPr>
    </w:p>
    <w:p w14:paraId="38D7FD02" w14:textId="77777777" w:rsidR="003339E5" w:rsidRDefault="003339E5">
      <w:pPr>
        <w:spacing w:line="200" w:lineRule="exact"/>
        <w:rPr>
          <w:sz w:val="20"/>
          <w:szCs w:val="20"/>
        </w:rPr>
      </w:pPr>
    </w:p>
    <w:p w14:paraId="511202C1" w14:textId="77777777" w:rsidR="003339E5" w:rsidRDefault="003339E5">
      <w:pPr>
        <w:spacing w:line="200" w:lineRule="exact"/>
        <w:rPr>
          <w:sz w:val="20"/>
          <w:szCs w:val="20"/>
        </w:rPr>
      </w:pPr>
    </w:p>
    <w:p w14:paraId="3B007577" w14:textId="77777777" w:rsidR="003339E5" w:rsidRDefault="003339E5">
      <w:pPr>
        <w:spacing w:line="200" w:lineRule="exact"/>
        <w:rPr>
          <w:sz w:val="20"/>
          <w:szCs w:val="20"/>
        </w:rPr>
      </w:pPr>
    </w:p>
    <w:p w14:paraId="1BA7176C" w14:textId="77777777" w:rsidR="003339E5" w:rsidRDefault="003339E5">
      <w:pPr>
        <w:spacing w:line="200" w:lineRule="exact"/>
        <w:rPr>
          <w:sz w:val="20"/>
          <w:szCs w:val="20"/>
        </w:rPr>
      </w:pPr>
    </w:p>
    <w:p w14:paraId="743A3EC2" w14:textId="77777777" w:rsidR="003339E5" w:rsidRDefault="003339E5">
      <w:pPr>
        <w:spacing w:line="200" w:lineRule="exact"/>
        <w:rPr>
          <w:sz w:val="20"/>
          <w:szCs w:val="20"/>
        </w:rPr>
      </w:pPr>
    </w:p>
    <w:p w14:paraId="79867EFA" w14:textId="77777777" w:rsidR="003339E5" w:rsidRDefault="003339E5">
      <w:pPr>
        <w:spacing w:line="200" w:lineRule="exact"/>
        <w:rPr>
          <w:sz w:val="20"/>
          <w:szCs w:val="20"/>
        </w:rPr>
      </w:pPr>
    </w:p>
    <w:p w14:paraId="37C2293E" w14:textId="77777777" w:rsidR="003339E5" w:rsidRDefault="003339E5">
      <w:pPr>
        <w:spacing w:line="200" w:lineRule="exact"/>
        <w:rPr>
          <w:sz w:val="20"/>
          <w:szCs w:val="20"/>
        </w:rPr>
      </w:pPr>
    </w:p>
    <w:p w14:paraId="2EB50312" w14:textId="77777777" w:rsidR="003339E5" w:rsidRDefault="003339E5">
      <w:pPr>
        <w:spacing w:line="200" w:lineRule="exact"/>
        <w:rPr>
          <w:sz w:val="20"/>
          <w:szCs w:val="20"/>
        </w:rPr>
      </w:pPr>
    </w:p>
    <w:p w14:paraId="71439151" w14:textId="77777777" w:rsidR="003339E5" w:rsidRDefault="003339E5">
      <w:pPr>
        <w:spacing w:line="200" w:lineRule="exact"/>
        <w:rPr>
          <w:sz w:val="20"/>
          <w:szCs w:val="20"/>
        </w:rPr>
      </w:pPr>
    </w:p>
    <w:p w14:paraId="482AD114" w14:textId="77777777" w:rsidR="003339E5" w:rsidRDefault="003339E5">
      <w:pPr>
        <w:spacing w:line="200" w:lineRule="exact"/>
        <w:rPr>
          <w:sz w:val="20"/>
          <w:szCs w:val="20"/>
        </w:rPr>
      </w:pPr>
    </w:p>
    <w:p w14:paraId="2DA3C176" w14:textId="77777777" w:rsidR="003339E5" w:rsidRDefault="003339E5">
      <w:pPr>
        <w:spacing w:line="326" w:lineRule="exact"/>
        <w:rPr>
          <w:sz w:val="20"/>
          <w:szCs w:val="20"/>
        </w:rPr>
      </w:pPr>
    </w:p>
    <w:p w14:paraId="7E41937F" w14:textId="77777777" w:rsidR="003339E5" w:rsidRDefault="003B64C7">
      <w:pPr>
        <w:ind w:left="10328"/>
        <w:rPr>
          <w:sz w:val="20"/>
          <w:szCs w:val="20"/>
        </w:rPr>
      </w:pPr>
      <w:r>
        <w:rPr>
          <w:rFonts w:ascii="Calibri" w:eastAsia="Calibri" w:hAnsi="Calibri" w:cs="Calibri"/>
        </w:rPr>
        <w:t>105</w:t>
      </w:r>
    </w:p>
    <w:p w14:paraId="34C461DA" w14:textId="77777777" w:rsidR="003339E5" w:rsidRDefault="003339E5">
      <w:pPr>
        <w:sectPr w:rsidR="003339E5">
          <w:type w:val="continuous"/>
          <w:pgSz w:w="12240" w:h="15840"/>
          <w:pgMar w:top="1081" w:right="780" w:bottom="0" w:left="792" w:header="0" w:footer="0" w:gutter="0"/>
          <w:cols w:space="720" w:equalWidth="0">
            <w:col w:w="10668"/>
          </w:cols>
        </w:sectPr>
      </w:pPr>
    </w:p>
    <w:p w14:paraId="6CEAC5A1" w14:textId="77777777" w:rsidR="003339E5" w:rsidRDefault="003B64C7">
      <w:pPr>
        <w:ind w:left="1760"/>
        <w:rPr>
          <w:sz w:val="20"/>
          <w:szCs w:val="20"/>
        </w:rPr>
      </w:pPr>
      <w:bookmarkStart w:id="106" w:name="page106"/>
      <w:bookmarkEnd w:id="106"/>
      <w:r>
        <w:rPr>
          <w:rFonts w:ascii="Trebuchet MS" w:eastAsia="Trebuchet MS" w:hAnsi="Trebuchet MS" w:cs="Trebuchet MS"/>
          <w:b/>
          <w:bCs/>
          <w:noProof/>
          <w:color w:val="FFFFFF"/>
          <w:sz w:val="56"/>
          <w:szCs w:val="56"/>
        </w:rPr>
        <w:lastRenderedPageBreak/>
        <w:drawing>
          <wp:anchor distT="0" distB="0" distL="114300" distR="114300" simplePos="0" relativeHeight="251641856" behindDoc="1" locked="0" layoutInCell="0" allowOverlap="1" wp14:anchorId="02D16E42" wp14:editId="377F93E6">
            <wp:simplePos x="0" y="0"/>
            <wp:positionH relativeFrom="page">
              <wp:posOffset>457200</wp:posOffset>
            </wp:positionH>
            <wp:positionV relativeFrom="page">
              <wp:posOffset>457200</wp:posOffset>
            </wp:positionV>
            <wp:extent cx="6858000" cy="1285240"/>
            <wp:effectExtent l="0" t="0" r="0" b="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05AC9EBD"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4A5265D7"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5619D740" w14:textId="77777777" w:rsidR="003339E5" w:rsidRDefault="003339E5">
      <w:pPr>
        <w:spacing w:line="280" w:lineRule="exact"/>
        <w:rPr>
          <w:sz w:val="20"/>
          <w:szCs w:val="20"/>
        </w:rPr>
      </w:pPr>
    </w:p>
    <w:p w14:paraId="38638C8A" w14:textId="77777777" w:rsidR="003339E5" w:rsidRDefault="003B64C7">
      <w:pPr>
        <w:ind w:right="-139"/>
        <w:jc w:val="center"/>
        <w:rPr>
          <w:sz w:val="20"/>
          <w:szCs w:val="20"/>
        </w:rPr>
      </w:pPr>
      <w:r>
        <w:rPr>
          <w:rFonts w:ascii="Trebuchet MS" w:eastAsia="Trebuchet MS" w:hAnsi="Trebuchet MS" w:cs="Trebuchet MS"/>
          <w:b/>
          <w:bCs/>
          <w:i/>
          <w:iCs/>
          <w:color w:val="808080"/>
          <w:sz w:val="44"/>
          <w:szCs w:val="44"/>
        </w:rPr>
        <w:t>A . 1 . 6 Malicious Code Policy</w:t>
      </w:r>
    </w:p>
    <w:p w14:paraId="5E135F40" w14:textId="77777777" w:rsidR="003339E5" w:rsidRDefault="003339E5">
      <w:pPr>
        <w:spacing w:line="361" w:lineRule="exact"/>
        <w:rPr>
          <w:sz w:val="20"/>
          <w:szCs w:val="20"/>
        </w:rPr>
      </w:pPr>
    </w:p>
    <w:p w14:paraId="283A0147" w14:textId="77777777" w:rsidR="003339E5" w:rsidRDefault="003B64C7">
      <w:pPr>
        <w:rPr>
          <w:sz w:val="20"/>
          <w:szCs w:val="20"/>
        </w:rPr>
      </w:pPr>
      <w:r>
        <w:rPr>
          <w:rFonts w:ascii="Calibri" w:eastAsia="Calibri" w:hAnsi="Calibri" w:cs="Calibri"/>
          <w:b/>
          <w:bCs/>
          <w:color w:val="085296"/>
          <w:sz w:val="32"/>
          <w:szCs w:val="32"/>
        </w:rPr>
        <w:t>1. Purpose/Objective</w:t>
      </w:r>
    </w:p>
    <w:p w14:paraId="544FD144" w14:textId="77777777" w:rsidR="003339E5" w:rsidRDefault="003339E5">
      <w:pPr>
        <w:spacing w:line="60" w:lineRule="exact"/>
        <w:rPr>
          <w:sz w:val="20"/>
          <w:szCs w:val="20"/>
        </w:rPr>
      </w:pPr>
    </w:p>
    <w:p w14:paraId="151BFAB1" w14:textId="77777777" w:rsidR="003339E5" w:rsidRDefault="003B64C7">
      <w:pPr>
        <w:spacing w:line="217" w:lineRule="auto"/>
        <w:ind w:right="200"/>
        <w:rPr>
          <w:sz w:val="20"/>
          <w:szCs w:val="20"/>
        </w:rPr>
      </w:pPr>
      <w:r>
        <w:rPr>
          <w:rFonts w:ascii="Calibri" w:eastAsia="Calibri" w:hAnsi="Calibri" w:cs="Calibri"/>
        </w:rPr>
        <w:t>This policy provides requirements for protections against viruses, worms, Trojan horses, spyware, and other forms of malicious code.</w:t>
      </w:r>
    </w:p>
    <w:p w14:paraId="6D6D1BBC" w14:textId="77777777" w:rsidR="003339E5" w:rsidRDefault="003339E5">
      <w:pPr>
        <w:spacing w:line="92" w:lineRule="exact"/>
        <w:rPr>
          <w:sz w:val="20"/>
          <w:szCs w:val="20"/>
        </w:rPr>
      </w:pPr>
    </w:p>
    <w:p w14:paraId="0DCDE76C" w14:textId="77777777" w:rsidR="003339E5" w:rsidRDefault="003B64C7">
      <w:pPr>
        <w:rPr>
          <w:sz w:val="20"/>
          <w:szCs w:val="20"/>
        </w:rPr>
      </w:pPr>
      <w:r>
        <w:rPr>
          <w:rFonts w:ascii="Calibri" w:eastAsia="Calibri" w:hAnsi="Calibri" w:cs="Calibri"/>
          <w:b/>
          <w:bCs/>
          <w:color w:val="085296"/>
          <w:sz w:val="32"/>
          <w:szCs w:val="32"/>
        </w:rPr>
        <w:t>2. Authorities</w:t>
      </w:r>
    </w:p>
    <w:p w14:paraId="2F33D1E8" w14:textId="77777777" w:rsidR="003339E5" w:rsidRDefault="003339E5">
      <w:pPr>
        <w:spacing w:line="10" w:lineRule="exact"/>
        <w:rPr>
          <w:sz w:val="20"/>
          <w:szCs w:val="20"/>
        </w:rPr>
      </w:pPr>
    </w:p>
    <w:p w14:paraId="7208898B" w14:textId="77777777" w:rsidR="003339E5" w:rsidRDefault="003B64C7">
      <w:pPr>
        <w:rPr>
          <w:sz w:val="20"/>
          <w:szCs w:val="20"/>
        </w:rPr>
      </w:pPr>
      <w:r>
        <w:rPr>
          <w:rFonts w:ascii="Calibri" w:eastAsia="Calibri" w:hAnsi="Calibri" w:cs="Calibri"/>
        </w:rPr>
        <w:t>The authorities for this policy include:</w:t>
      </w:r>
    </w:p>
    <w:p w14:paraId="4C9198A6" w14:textId="77777777" w:rsidR="003339E5" w:rsidRDefault="003339E5">
      <w:pPr>
        <w:spacing w:line="124" w:lineRule="exact"/>
        <w:rPr>
          <w:sz w:val="20"/>
          <w:szCs w:val="20"/>
        </w:rPr>
      </w:pPr>
    </w:p>
    <w:p w14:paraId="0899FB97" w14:textId="77777777" w:rsidR="003339E5" w:rsidRDefault="003B64C7">
      <w:pPr>
        <w:spacing w:line="295" w:lineRule="auto"/>
        <w:ind w:left="18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33</w:t>
      </w:r>
      <w:r>
        <w:rPr>
          <w:rFonts w:ascii="Calibri" w:eastAsia="Calibri" w:hAnsi="Calibri" w:cs="Calibri"/>
        </w:rPr>
        <w:t xml:space="preserve"> B. Federal Information Processing Standards (FIPS) Publication 200, March 2006</w:t>
      </w:r>
      <w:r>
        <w:rPr>
          <w:rFonts w:ascii="Calibri" w:eastAsia="Calibri" w:hAnsi="Calibri" w:cs="Calibri"/>
          <w:sz w:val="28"/>
          <w:szCs w:val="28"/>
          <w:vertAlign w:val="superscript"/>
        </w:rPr>
        <w:t>34</w:t>
      </w:r>
    </w:p>
    <w:p w14:paraId="165576D2" w14:textId="77777777" w:rsidR="003339E5" w:rsidRDefault="003B64C7">
      <w:pPr>
        <w:numPr>
          <w:ilvl w:val="0"/>
          <w:numId w:val="82"/>
        </w:numPr>
        <w:tabs>
          <w:tab w:val="left" w:pos="400"/>
        </w:tabs>
        <w:spacing w:line="230" w:lineRule="auto"/>
        <w:ind w:left="400" w:hanging="225"/>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35</w:t>
      </w:r>
    </w:p>
    <w:p w14:paraId="67BC1B25" w14:textId="77777777" w:rsidR="003339E5" w:rsidRDefault="003339E5">
      <w:pPr>
        <w:spacing w:line="47" w:lineRule="exact"/>
        <w:rPr>
          <w:rFonts w:ascii="Calibri" w:eastAsia="Calibri" w:hAnsi="Calibri" w:cs="Calibri"/>
        </w:rPr>
      </w:pPr>
    </w:p>
    <w:p w14:paraId="366A57DF" w14:textId="77777777" w:rsidR="003339E5" w:rsidRDefault="003B64C7">
      <w:pPr>
        <w:numPr>
          <w:ilvl w:val="0"/>
          <w:numId w:val="82"/>
        </w:numPr>
        <w:tabs>
          <w:tab w:val="left" w:pos="420"/>
        </w:tabs>
        <w:ind w:left="420" w:hanging="245"/>
        <w:rPr>
          <w:rFonts w:ascii="Calibri" w:eastAsia="Calibri" w:hAnsi="Calibri" w:cs="Calibri"/>
        </w:rPr>
      </w:pPr>
      <w:r>
        <w:rPr>
          <w:rFonts w:ascii="Calibri" w:eastAsia="Calibri" w:hAnsi="Calibri" w:cs="Calibri"/>
        </w:rPr>
        <w:t>National Institute for Standards and Technology (NIST), Special Publication 800-53, Revision 4</w:t>
      </w:r>
      <w:r>
        <w:rPr>
          <w:rFonts w:ascii="Calibri" w:eastAsia="Calibri" w:hAnsi="Calibri" w:cs="Calibri"/>
          <w:sz w:val="28"/>
          <w:szCs w:val="28"/>
          <w:vertAlign w:val="superscript"/>
        </w:rPr>
        <w:t>36</w:t>
      </w:r>
    </w:p>
    <w:p w14:paraId="28B9E266" w14:textId="77777777" w:rsidR="003339E5" w:rsidRDefault="003339E5">
      <w:pPr>
        <w:spacing w:line="54" w:lineRule="exact"/>
        <w:rPr>
          <w:sz w:val="20"/>
          <w:szCs w:val="20"/>
        </w:rPr>
      </w:pPr>
    </w:p>
    <w:p w14:paraId="7E2F3B77" w14:textId="77777777" w:rsidR="003339E5" w:rsidRDefault="003B64C7">
      <w:pPr>
        <w:rPr>
          <w:sz w:val="20"/>
          <w:szCs w:val="20"/>
        </w:rPr>
      </w:pPr>
      <w:r>
        <w:rPr>
          <w:rFonts w:ascii="Calibri" w:eastAsia="Calibri" w:hAnsi="Calibri" w:cs="Calibri"/>
          <w:b/>
          <w:bCs/>
          <w:color w:val="085296"/>
          <w:sz w:val="32"/>
          <w:szCs w:val="32"/>
        </w:rPr>
        <w:t>3. Scope</w:t>
      </w:r>
    </w:p>
    <w:p w14:paraId="75095151" w14:textId="77777777" w:rsidR="003339E5" w:rsidRDefault="003339E5">
      <w:pPr>
        <w:spacing w:line="59" w:lineRule="exact"/>
        <w:rPr>
          <w:sz w:val="20"/>
          <w:szCs w:val="20"/>
        </w:rPr>
      </w:pPr>
    </w:p>
    <w:p w14:paraId="018191D5" w14:textId="77777777" w:rsidR="003339E5" w:rsidRDefault="003B64C7">
      <w:pPr>
        <w:spacing w:line="231" w:lineRule="auto"/>
        <w:ind w:right="300"/>
        <w:rPr>
          <w:sz w:val="20"/>
          <w:szCs w:val="20"/>
        </w:rPr>
      </w:pPr>
      <w:r>
        <w:rPr>
          <w:rFonts w:ascii="Calibri" w:eastAsia="Calibri" w:hAnsi="Calibri" w:cs="Calibri"/>
        </w:rPr>
        <w:t>This policy applies to all [Agency] employees and contractors. This [Agency] policy sets forth the baseline requirements for security controls as defined in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62C4402A" w14:textId="77777777" w:rsidR="003339E5" w:rsidRDefault="003339E5">
      <w:pPr>
        <w:spacing w:line="35" w:lineRule="exact"/>
        <w:rPr>
          <w:sz w:val="20"/>
          <w:szCs w:val="20"/>
        </w:rPr>
      </w:pPr>
    </w:p>
    <w:p w14:paraId="1DDE7669" w14:textId="77777777" w:rsidR="003339E5" w:rsidRDefault="003B64C7">
      <w:pPr>
        <w:numPr>
          <w:ilvl w:val="0"/>
          <w:numId w:val="83"/>
        </w:numPr>
        <w:tabs>
          <w:tab w:val="left" w:pos="280"/>
        </w:tabs>
        <w:ind w:left="280" w:hanging="273"/>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37</w:t>
      </w:r>
    </w:p>
    <w:p w14:paraId="7A714F57" w14:textId="77777777" w:rsidR="003339E5" w:rsidRDefault="003339E5">
      <w:pPr>
        <w:spacing w:line="7" w:lineRule="exact"/>
        <w:rPr>
          <w:rFonts w:ascii="Calibri" w:eastAsia="Calibri" w:hAnsi="Calibri" w:cs="Calibri"/>
          <w:b/>
          <w:bCs/>
          <w:color w:val="085296"/>
          <w:sz w:val="32"/>
          <w:szCs w:val="32"/>
        </w:rPr>
      </w:pPr>
    </w:p>
    <w:p w14:paraId="67FDBB75" w14:textId="77777777" w:rsidR="003339E5" w:rsidRDefault="003B64C7">
      <w:pPr>
        <w:numPr>
          <w:ilvl w:val="1"/>
          <w:numId w:val="83"/>
        </w:numPr>
        <w:tabs>
          <w:tab w:val="left" w:pos="416"/>
        </w:tabs>
        <w:spacing w:line="225" w:lineRule="auto"/>
        <w:ind w:left="540" w:right="280" w:hanging="365"/>
        <w:rPr>
          <w:rFonts w:ascii="Calibri" w:eastAsia="Calibri" w:hAnsi="Calibri" w:cs="Calibri"/>
        </w:rPr>
      </w:pP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0C0D6547" w14:textId="77777777" w:rsidR="003339E5" w:rsidRDefault="003339E5">
      <w:pPr>
        <w:spacing w:line="169" w:lineRule="exact"/>
        <w:rPr>
          <w:rFonts w:ascii="Calibri" w:eastAsia="Calibri" w:hAnsi="Calibri" w:cs="Calibri"/>
        </w:rPr>
      </w:pPr>
    </w:p>
    <w:p w14:paraId="78F30C3D" w14:textId="77777777" w:rsidR="003339E5" w:rsidRDefault="003B64C7">
      <w:pPr>
        <w:numPr>
          <w:ilvl w:val="1"/>
          <w:numId w:val="83"/>
        </w:numPr>
        <w:tabs>
          <w:tab w:val="left" w:pos="409"/>
        </w:tabs>
        <w:spacing w:line="229" w:lineRule="auto"/>
        <w:ind w:left="540" w:right="380" w:hanging="365"/>
        <w:rPr>
          <w:rFonts w:ascii="Calibri" w:eastAsia="Calibri" w:hAnsi="Calibri" w:cs="Calibri"/>
        </w:rPr>
      </w:pPr>
      <w:r>
        <w:rPr>
          <w:rFonts w:ascii="Calibri" w:eastAsia="Calibri" w:hAnsi="Calibri" w:cs="Calibri"/>
          <w:u w:val="single"/>
        </w:rPr>
        <w:t>Security Operations Center (SOC)</w:t>
      </w:r>
      <w:r>
        <w:rPr>
          <w:rFonts w:ascii="Calibri" w:eastAsia="Calibri" w:hAnsi="Calibri" w:cs="Calibri"/>
        </w:rPr>
        <w:t>: The SOC is responsible for the development, implementation, and maintenance of [Agency]'s Incident Response Plan. The SOC is the primary component of [Agency]'s incident response capabilities, including monitoring, handling, and response, and supports the System Owner with technical security support.</w:t>
      </w:r>
    </w:p>
    <w:p w14:paraId="1F2969E3" w14:textId="77777777" w:rsidR="003339E5" w:rsidRDefault="003339E5">
      <w:pPr>
        <w:spacing w:line="91" w:lineRule="exact"/>
        <w:rPr>
          <w:rFonts w:ascii="Calibri" w:eastAsia="Calibri" w:hAnsi="Calibri" w:cs="Calibri"/>
        </w:rPr>
      </w:pPr>
    </w:p>
    <w:p w14:paraId="12CFE855" w14:textId="77777777" w:rsidR="003339E5" w:rsidRDefault="003B64C7">
      <w:pPr>
        <w:numPr>
          <w:ilvl w:val="0"/>
          <w:numId w:val="83"/>
        </w:numPr>
        <w:tabs>
          <w:tab w:val="left" w:pos="280"/>
        </w:tabs>
        <w:ind w:left="280" w:hanging="273"/>
        <w:rPr>
          <w:rFonts w:ascii="Calibri" w:eastAsia="Calibri" w:hAnsi="Calibri" w:cs="Calibri"/>
          <w:b/>
          <w:bCs/>
          <w:color w:val="085296"/>
          <w:sz w:val="32"/>
          <w:szCs w:val="32"/>
        </w:rPr>
      </w:pPr>
      <w:r>
        <w:rPr>
          <w:rFonts w:ascii="Calibri" w:eastAsia="Calibri" w:hAnsi="Calibri" w:cs="Calibri"/>
          <w:b/>
          <w:bCs/>
          <w:color w:val="085296"/>
          <w:sz w:val="32"/>
          <w:szCs w:val="32"/>
        </w:rPr>
        <w:t>Roles and Responsibilities</w:t>
      </w:r>
    </w:p>
    <w:p w14:paraId="4D10C791" w14:textId="77777777" w:rsidR="003339E5" w:rsidRDefault="003339E5">
      <w:pPr>
        <w:spacing w:line="9" w:lineRule="exact"/>
        <w:rPr>
          <w:sz w:val="20"/>
          <w:szCs w:val="20"/>
        </w:rPr>
      </w:pPr>
    </w:p>
    <w:p w14:paraId="17C4D27B" w14:textId="77777777" w:rsidR="003339E5" w:rsidRDefault="003B64C7">
      <w:pPr>
        <w:rPr>
          <w:sz w:val="20"/>
          <w:szCs w:val="20"/>
        </w:rPr>
      </w:pPr>
      <w:r>
        <w:rPr>
          <w:rFonts w:ascii="Calibri" w:eastAsia="Calibri" w:hAnsi="Calibri" w:cs="Calibri"/>
        </w:rPr>
        <w:t>Infrastructure Managers must:</w:t>
      </w:r>
    </w:p>
    <w:p w14:paraId="74CB7320" w14:textId="77777777" w:rsidR="003339E5" w:rsidRDefault="003339E5">
      <w:pPr>
        <w:spacing w:line="132" w:lineRule="exact"/>
        <w:rPr>
          <w:sz w:val="20"/>
          <w:szCs w:val="20"/>
        </w:rPr>
      </w:pPr>
    </w:p>
    <w:p w14:paraId="3C0C868A" w14:textId="77777777" w:rsidR="003339E5" w:rsidRDefault="003B64C7">
      <w:pPr>
        <w:ind w:left="180"/>
        <w:rPr>
          <w:sz w:val="20"/>
          <w:szCs w:val="20"/>
        </w:rPr>
      </w:pPr>
      <w:r>
        <w:rPr>
          <w:rFonts w:ascii="Calibri" w:eastAsia="Calibri" w:hAnsi="Calibri" w:cs="Calibri"/>
          <w:sz w:val="21"/>
          <w:szCs w:val="21"/>
        </w:rPr>
        <w:t>A. Deploy malicious code protection mechanisms at entry and exit points into the network infrastructure, including:</w:t>
      </w:r>
    </w:p>
    <w:p w14:paraId="479235F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14:anchorId="3459A1B2" wp14:editId="6D9CEA8D">
                <wp:simplePos x="0" y="0"/>
                <wp:positionH relativeFrom="column">
                  <wp:posOffset>-36830</wp:posOffset>
                </wp:positionH>
                <wp:positionV relativeFrom="paragraph">
                  <wp:posOffset>218440</wp:posOffset>
                </wp:positionV>
                <wp:extent cx="3391535" cy="0"/>
                <wp:effectExtent l="0" t="0" r="0" b="0"/>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0F36C422" id="Shape 592"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2.9pt,17.2pt" to="264.1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" o:allowincell="f" filled="t" strokecolor="#9e9e9e" strokeweight="1pt">
                <v:stroke joinstyle="miter"/>
                <o:lock v:ext="edit" shapetype="f"/>
              </v:line>
            </w:pict>
          </mc:Fallback>
        </mc:AlternateContent>
      </w:r>
    </w:p>
    <w:p w14:paraId="4F2D6321" w14:textId="77777777" w:rsidR="003339E5" w:rsidRDefault="003339E5">
      <w:pPr>
        <w:spacing w:line="389" w:lineRule="exact"/>
        <w:rPr>
          <w:sz w:val="20"/>
          <w:szCs w:val="20"/>
        </w:rPr>
      </w:pPr>
    </w:p>
    <w:p w14:paraId="1B40C261" w14:textId="77777777" w:rsidR="003339E5" w:rsidRDefault="003B64C7">
      <w:pPr>
        <w:rPr>
          <w:sz w:val="20"/>
          <w:szCs w:val="20"/>
        </w:rPr>
      </w:pPr>
      <w:r>
        <w:rPr>
          <w:rFonts w:ascii="Calibri" w:eastAsia="Calibri" w:hAnsi="Calibri" w:cs="Calibri"/>
          <w:sz w:val="31"/>
          <w:szCs w:val="31"/>
          <w:vertAlign w:val="superscript"/>
        </w:rPr>
        <w:t>33</w:t>
      </w:r>
      <w:r>
        <w:rPr>
          <w:rFonts w:ascii="Calibri" w:eastAsia="Calibri" w:hAnsi="Calibri" w:cs="Calibri"/>
          <w:sz w:val="18"/>
          <w:szCs w:val="18"/>
        </w:rPr>
        <w:t>https://www.congress.gov/113/plaws/publ283/PLAW-113publ283.pdf</w:t>
      </w:r>
    </w:p>
    <w:p w14:paraId="1E6DD177" w14:textId="77777777" w:rsidR="003339E5" w:rsidRDefault="003B64C7">
      <w:pPr>
        <w:spacing w:line="185" w:lineRule="auto"/>
        <w:rPr>
          <w:sz w:val="20"/>
          <w:szCs w:val="20"/>
        </w:rPr>
      </w:pPr>
      <w:r>
        <w:rPr>
          <w:rFonts w:ascii="Calibri" w:eastAsia="Calibri" w:hAnsi="Calibri" w:cs="Calibri"/>
          <w:sz w:val="31"/>
          <w:szCs w:val="31"/>
          <w:vertAlign w:val="superscript"/>
        </w:rPr>
        <w:t>34</w:t>
      </w:r>
      <w:r>
        <w:rPr>
          <w:rFonts w:ascii="Calibri" w:eastAsia="Calibri" w:hAnsi="Calibri" w:cs="Calibri"/>
          <w:sz w:val="18"/>
          <w:szCs w:val="18"/>
        </w:rPr>
        <w:t>http://csrc.nist.gov/publications/fips/fips200/FIPS-200-final-march.pdf</w:t>
      </w:r>
    </w:p>
    <w:p w14:paraId="76098DFB" w14:textId="77777777" w:rsidR="003339E5" w:rsidRDefault="003B64C7">
      <w:pPr>
        <w:spacing w:line="186" w:lineRule="auto"/>
        <w:rPr>
          <w:sz w:val="20"/>
          <w:szCs w:val="20"/>
        </w:rPr>
      </w:pPr>
      <w:r>
        <w:rPr>
          <w:rFonts w:ascii="Calibri" w:eastAsia="Calibri" w:hAnsi="Calibri" w:cs="Calibri"/>
          <w:sz w:val="31"/>
          <w:szCs w:val="31"/>
          <w:vertAlign w:val="superscript"/>
        </w:rPr>
        <w:t>35</w:t>
      </w:r>
      <w:r>
        <w:rPr>
          <w:rFonts w:ascii="Calibri" w:eastAsia="Calibri" w:hAnsi="Calibri" w:cs="Calibri"/>
          <w:sz w:val="18"/>
          <w:szCs w:val="18"/>
        </w:rPr>
        <w:t>https://www.whitehouse.gov/sites/default/files/omb/assets/OMB/circulars/a130/a130revised.pdf</w:t>
      </w:r>
    </w:p>
    <w:p w14:paraId="6798C886" w14:textId="77777777" w:rsidR="003339E5" w:rsidRDefault="003B64C7">
      <w:pPr>
        <w:spacing w:line="187" w:lineRule="auto"/>
        <w:rPr>
          <w:sz w:val="20"/>
          <w:szCs w:val="20"/>
        </w:rPr>
      </w:pPr>
      <w:r>
        <w:rPr>
          <w:rFonts w:ascii="Calibri" w:eastAsia="Calibri" w:hAnsi="Calibri" w:cs="Calibri"/>
          <w:sz w:val="31"/>
          <w:szCs w:val="31"/>
          <w:vertAlign w:val="superscript"/>
        </w:rPr>
        <w:t>36</w:t>
      </w:r>
      <w:r>
        <w:rPr>
          <w:rFonts w:ascii="Calibri" w:eastAsia="Calibri" w:hAnsi="Calibri" w:cs="Calibri"/>
          <w:sz w:val="18"/>
          <w:szCs w:val="18"/>
        </w:rPr>
        <w:t>http://nvlpubs.nist.gov/nistpubs/SpecialPublications/NIST.SP.800-53r4.pdf</w:t>
      </w:r>
    </w:p>
    <w:p w14:paraId="6B519DB6" w14:textId="77777777" w:rsidR="003339E5" w:rsidRDefault="003B64C7">
      <w:pPr>
        <w:spacing w:line="209" w:lineRule="auto"/>
        <w:rPr>
          <w:sz w:val="20"/>
          <w:szCs w:val="20"/>
        </w:rPr>
      </w:pPr>
      <w:r>
        <w:rPr>
          <w:rFonts w:ascii="Calibri" w:eastAsia="Calibri" w:hAnsi="Calibri" w:cs="Calibri"/>
          <w:sz w:val="31"/>
          <w:szCs w:val="31"/>
          <w:vertAlign w:val="superscript"/>
        </w:rPr>
        <w:t>37</w:t>
      </w:r>
      <w:r>
        <w:rPr>
          <w:rFonts w:ascii="Calibri" w:eastAsia="Calibri" w:hAnsi="Calibri" w:cs="Calibri"/>
          <w:sz w:val="18"/>
          <w:szCs w:val="18"/>
        </w:rPr>
        <w:t>As applicable to this policy.</w:t>
      </w:r>
    </w:p>
    <w:p w14:paraId="351C319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14:anchorId="37DF089A" wp14:editId="0259CCA6">
                <wp:simplePos x="0" y="0"/>
                <wp:positionH relativeFrom="column">
                  <wp:posOffset>-67945</wp:posOffset>
                </wp:positionH>
                <wp:positionV relativeFrom="paragraph">
                  <wp:posOffset>29210</wp:posOffset>
                </wp:positionV>
                <wp:extent cx="4836160" cy="204470"/>
                <wp:effectExtent l="0" t="0" r="0" b="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0FE06EB2" id="Shape 593" o:spid="_x0000_s1026" style="position:absolute;left:0;text-align:left;margin-left:-5.35pt;margin-top:2.3pt;width:380.8pt;height:16.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644928" behindDoc="1" locked="0" layoutInCell="0" allowOverlap="1" wp14:anchorId="4A0CA178" wp14:editId="619B5608">
                <wp:simplePos x="0" y="0"/>
                <wp:positionH relativeFrom="column">
                  <wp:posOffset>4768215</wp:posOffset>
                </wp:positionH>
                <wp:positionV relativeFrom="paragraph">
                  <wp:posOffset>29210</wp:posOffset>
                </wp:positionV>
                <wp:extent cx="2026285" cy="204470"/>
                <wp:effectExtent l="0" t="0" r="0" b="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0AA84979" id="Shape 594" o:spid="_x0000_s1026" style="position:absolute;left:0;text-align:left;margin-left:375.45pt;margin-top:2.3pt;width:159.55pt;height:16.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" o:allowincell="f" fillcolor="silver" stroked="f"/>
            </w:pict>
          </mc:Fallback>
        </mc:AlternateContent>
      </w:r>
    </w:p>
    <w:p w14:paraId="15A6A1F5" w14:textId="77777777" w:rsidR="003339E5" w:rsidRDefault="003339E5">
      <w:pPr>
        <w:sectPr w:rsidR="003339E5">
          <w:pgSz w:w="12240" w:h="15840"/>
          <w:pgMar w:top="1081" w:right="780" w:bottom="0" w:left="820" w:header="0" w:footer="0" w:gutter="0"/>
          <w:cols w:space="720" w:equalWidth="0">
            <w:col w:w="10640"/>
          </w:cols>
        </w:sectPr>
      </w:pPr>
    </w:p>
    <w:p w14:paraId="349FE768" w14:textId="77777777" w:rsidR="003339E5" w:rsidRDefault="003339E5">
      <w:pPr>
        <w:spacing w:line="200" w:lineRule="exact"/>
        <w:rPr>
          <w:sz w:val="20"/>
          <w:szCs w:val="20"/>
        </w:rPr>
      </w:pPr>
    </w:p>
    <w:p w14:paraId="757D4B7B" w14:textId="77777777" w:rsidR="003339E5" w:rsidRDefault="003339E5">
      <w:pPr>
        <w:spacing w:line="232" w:lineRule="exact"/>
        <w:rPr>
          <w:sz w:val="20"/>
          <w:szCs w:val="20"/>
        </w:rPr>
      </w:pPr>
    </w:p>
    <w:p w14:paraId="62C5B18E" w14:textId="77777777" w:rsidR="003339E5" w:rsidRDefault="003B64C7">
      <w:pPr>
        <w:ind w:left="10300"/>
        <w:rPr>
          <w:sz w:val="20"/>
          <w:szCs w:val="20"/>
        </w:rPr>
      </w:pPr>
      <w:r>
        <w:rPr>
          <w:rFonts w:ascii="Calibri" w:eastAsia="Calibri" w:hAnsi="Calibri" w:cs="Calibri"/>
        </w:rPr>
        <w:t>106</w:t>
      </w:r>
    </w:p>
    <w:p w14:paraId="553988CC" w14:textId="77777777" w:rsidR="003339E5" w:rsidRDefault="003339E5">
      <w:pPr>
        <w:sectPr w:rsidR="003339E5">
          <w:type w:val="continuous"/>
          <w:pgSz w:w="12240" w:h="15840"/>
          <w:pgMar w:top="1081" w:right="780" w:bottom="0" w:left="820" w:header="0" w:footer="0" w:gutter="0"/>
          <w:cols w:space="720" w:equalWidth="0">
            <w:col w:w="10640"/>
          </w:cols>
        </w:sectPr>
      </w:pPr>
    </w:p>
    <w:p w14:paraId="1B41EFC0" w14:textId="77777777" w:rsidR="003339E5" w:rsidRDefault="003B64C7">
      <w:pPr>
        <w:ind w:left="1800"/>
        <w:rPr>
          <w:sz w:val="20"/>
          <w:szCs w:val="20"/>
        </w:rPr>
      </w:pPr>
      <w:bookmarkStart w:id="107" w:name="page107"/>
      <w:bookmarkEnd w:id="107"/>
      <w:r>
        <w:rPr>
          <w:rFonts w:ascii="Trebuchet MS" w:eastAsia="Trebuchet MS" w:hAnsi="Trebuchet MS" w:cs="Trebuchet MS"/>
          <w:b/>
          <w:bCs/>
          <w:noProof/>
          <w:color w:val="FFFFFF"/>
          <w:sz w:val="56"/>
          <w:szCs w:val="56"/>
        </w:rPr>
        <w:lastRenderedPageBreak/>
        <w:drawing>
          <wp:anchor distT="0" distB="0" distL="114300" distR="114300" simplePos="0" relativeHeight="251645952" behindDoc="1" locked="0" layoutInCell="0" allowOverlap="1" wp14:anchorId="1F404ECB" wp14:editId="011B8C14">
            <wp:simplePos x="0" y="0"/>
            <wp:positionH relativeFrom="page">
              <wp:posOffset>457200</wp:posOffset>
            </wp:positionH>
            <wp:positionV relativeFrom="page">
              <wp:posOffset>457200</wp:posOffset>
            </wp:positionV>
            <wp:extent cx="6858000" cy="1285240"/>
            <wp:effectExtent l="0" t="0" r="0" b="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B9752F8" w14:textId="77777777" w:rsidR="003339E5" w:rsidRDefault="003B64C7">
      <w:pPr>
        <w:spacing w:line="182" w:lineRule="auto"/>
        <w:ind w:left="24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0756D31B" w14:textId="77777777" w:rsidR="003339E5" w:rsidRDefault="003B64C7">
      <w:pPr>
        <w:spacing w:line="237" w:lineRule="auto"/>
        <w:ind w:left="1800"/>
        <w:rPr>
          <w:sz w:val="20"/>
          <w:szCs w:val="20"/>
        </w:rPr>
      </w:pPr>
      <w:r>
        <w:rPr>
          <w:rFonts w:ascii="Trebuchet MS" w:eastAsia="Trebuchet MS" w:hAnsi="Trebuchet MS" w:cs="Trebuchet MS"/>
          <w:b/>
          <w:bCs/>
          <w:color w:val="FFFFFF"/>
          <w:sz w:val="56"/>
          <w:szCs w:val="56"/>
        </w:rPr>
        <w:t>POLICIES</w:t>
      </w:r>
    </w:p>
    <w:p w14:paraId="28ED7293" w14:textId="77777777" w:rsidR="003339E5" w:rsidRDefault="003339E5">
      <w:pPr>
        <w:spacing w:line="217" w:lineRule="exact"/>
        <w:rPr>
          <w:sz w:val="20"/>
          <w:szCs w:val="20"/>
        </w:rPr>
      </w:pPr>
    </w:p>
    <w:p w14:paraId="38513AFC" w14:textId="77777777" w:rsidR="003339E5" w:rsidRDefault="003B64C7">
      <w:pPr>
        <w:ind w:left="520"/>
        <w:rPr>
          <w:sz w:val="20"/>
          <w:szCs w:val="20"/>
        </w:rPr>
      </w:pPr>
      <w:r>
        <w:rPr>
          <w:rFonts w:ascii="Calibri" w:eastAsia="Calibri" w:hAnsi="Calibri" w:cs="Calibri"/>
        </w:rPr>
        <w:t>remote access servers, proxy servers, web servers, workstations, and mobile devices.</w:t>
      </w:r>
    </w:p>
    <w:p w14:paraId="1F509743" w14:textId="77777777" w:rsidR="003339E5" w:rsidRDefault="003339E5">
      <w:pPr>
        <w:spacing w:line="120" w:lineRule="exact"/>
        <w:rPr>
          <w:sz w:val="20"/>
          <w:szCs w:val="20"/>
        </w:rPr>
      </w:pPr>
    </w:p>
    <w:p w14:paraId="71C7A447" w14:textId="77777777" w:rsidR="003339E5" w:rsidRDefault="003B64C7">
      <w:pPr>
        <w:ind w:left="360"/>
        <w:rPr>
          <w:sz w:val="20"/>
          <w:szCs w:val="20"/>
        </w:rPr>
      </w:pPr>
      <w:r>
        <w:rPr>
          <w:rFonts w:ascii="Calibri" w:eastAsia="Calibri" w:hAnsi="Calibri" w:cs="Calibri"/>
        </w:rPr>
        <w:t>The Security Operations Center must:</w:t>
      </w:r>
    </w:p>
    <w:p w14:paraId="12F627D0" w14:textId="77777777" w:rsidR="003339E5" w:rsidRDefault="003339E5">
      <w:pPr>
        <w:spacing w:line="120" w:lineRule="exact"/>
        <w:rPr>
          <w:sz w:val="20"/>
          <w:szCs w:val="20"/>
        </w:rPr>
      </w:pPr>
    </w:p>
    <w:p w14:paraId="08621F52" w14:textId="77777777" w:rsidR="003339E5" w:rsidRDefault="003B64C7">
      <w:pPr>
        <w:ind w:left="160"/>
        <w:rPr>
          <w:sz w:val="20"/>
          <w:szCs w:val="20"/>
        </w:rPr>
      </w:pPr>
      <w:r>
        <w:rPr>
          <w:rFonts w:ascii="Calibri" w:eastAsia="Calibri" w:hAnsi="Calibri" w:cs="Calibri"/>
        </w:rPr>
        <w:t>B. Scan hardware assets for malware prior to authorizing a remote access connection to the network.</w:t>
      </w:r>
    </w:p>
    <w:p w14:paraId="37584E94" w14:textId="77777777" w:rsidR="003339E5" w:rsidRDefault="003339E5">
      <w:pPr>
        <w:spacing w:line="119" w:lineRule="exact"/>
        <w:rPr>
          <w:sz w:val="20"/>
          <w:szCs w:val="20"/>
        </w:rPr>
      </w:pPr>
    </w:p>
    <w:p w14:paraId="51CB49AC" w14:textId="77777777" w:rsidR="003339E5" w:rsidRDefault="003B64C7">
      <w:pPr>
        <w:ind w:left="160"/>
        <w:rPr>
          <w:sz w:val="20"/>
          <w:szCs w:val="20"/>
        </w:rPr>
      </w:pPr>
      <w:r>
        <w:rPr>
          <w:rFonts w:ascii="Calibri" w:eastAsia="Calibri" w:hAnsi="Calibri" w:cs="Calibri"/>
        </w:rPr>
        <w:t>C. Block outbound connections from the network to known phishing websites and IP addresses.</w:t>
      </w:r>
    </w:p>
    <w:p w14:paraId="7ED63761" w14:textId="77777777" w:rsidR="003339E5" w:rsidRDefault="003339E5">
      <w:pPr>
        <w:spacing w:line="91" w:lineRule="exact"/>
        <w:rPr>
          <w:sz w:val="20"/>
          <w:szCs w:val="20"/>
        </w:rPr>
      </w:pPr>
    </w:p>
    <w:p w14:paraId="7B1773A7" w14:textId="77777777" w:rsidR="003339E5" w:rsidRDefault="003B64C7">
      <w:pPr>
        <w:rPr>
          <w:sz w:val="20"/>
          <w:szCs w:val="20"/>
        </w:rPr>
      </w:pPr>
      <w:r>
        <w:rPr>
          <w:rFonts w:ascii="Calibri" w:eastAsia="Calibri" w:hAnsi="Calibri" w:cs="Calibri"/>
          <w:b/>
          <w:bCs/>
          <w:color w:val="085296"/>
          <w:sz w:val="32"/>
          <w:szCs w:val="32"/>
        </w:rPr>
        <w:t>6. Policy</w:t>
      </w:r>
    </w:p>
    <w:p w14:paraId="4DBCD1C4" w14:textId="77777777" w:rsidR="003339E5" w:rsidRDefault="003339E5">
      <w:pPr>
        <w:spacing w:line="60" w:lineRule="exact"/>
        <w:rPr>
          <w:sz w:val="20"/>
          <w:szCs w:val="20"/>
        </w:rPr>
      </w:pPr>
    </w:p>
    <w:p w14:paraId="5FC82F08" w14:textId="77777777" w:rsidR="003339E5" w:rsidRDefault="003B64C7">
      <w:pPr>
        <w:spacing w:line="233" w:lineRule="auto"/>
        <w:ind w:right="120"/>
        <w:rPr>
          <w:sz w:val="20"/>
          <w:szCs w:val="20"/>
        </w:rPr>
      </w:pPr>
      <w:r>
        <w:rPr>
          <w:rFonts w:ascii="Calibri" w:eastAsia="Calibri" w:hAnsi="Calibri" w:cs="Calibri"/>
        </w:rPr>
        <w:t>In addition to the roles and responsibilities described above, [Agency] has identified the following as its set of baseline security controls consistent with the minimum security requirements defined in the NIST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Chief Information Security Officer’s (CISO), or CISO's designee's, signature of the system security plan.</w:t>
      </w:r>
    </w:p>
    <w:p w14:paraId="1DC13627" w14:textId="77777777" w:rsidR="003339E5" w:rsidRDefault="003339E5">
      <w:pPr>
        <w:spacing w:line="309" w:lineRule="exact"/>
        <w:rPr>
          <w:sz w:val="20"/>
          <w:szCs w:val="20"/>
        </w:rPr>
      </w:pPr>
    </w:p>
    <w:p w14:paraId="18472D65" w14:textId="77777777" w:rsidR="003339E5" w:rsidRDefault="003B64C7">
      <w:pPr>
        <w:ind w:left="160"/>
        <w:rPr>
          <w:sz w:val="20"/>
          <w:szCs w:val="20"/>
        </w:rPr>
      </w:pPr>
      <w:r>
        <w:rPr>
          <w:rFonts w:ascii="Calibri" w:eastAsia="Calibri" w:hAnsi="Calibri" w:cs="Calibri"/>
        </w:rPr>
        <w:t>A. Infrastructure Managers must:</w:t>
      </w:r>
    </w:p>
    <w:p w14:paraId="7DA52A2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46976" behindDoc="1" locked="0" layoutInCell="0" allowOverlap="1" wp14:anchorId="18D995F0" wp14:editId="6E59D447">
                <wp:simplePos x="0" y="0"/>
                <wp:positionH relativeFrom="column">
                  <wp:posOffset>993775</wp:posOffset>
                </wp:positionH>
                <wp:positionV relativeFrom="paragraph">
                  <wp:posOffset>86360</wp:posOffset>
                </wp:positionV>
                <wp:extent cx="5340350" cy="368300"/>
                <wp:effectExtent l="0" t="0" r="0" b="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68300"/>
                        </a:xfrm>
                        <a:prstGeom prst="rect">
                          <a:avLst/>
                        </a:prstGeom>
                        <a:solidFill>
                          <a:srgbClr val="4F4F4F"/>
                        </a:solidFill>
                      </wps:spPr>
                      <wps:bodyPr/>
                    </wps:wsp>
                  </a:graphicData>
                </a:graphic>
              </wp:anchor>
            </w:drawing>
          </mc:Choice>
          <mc:Fallback>
            <w:pict>
              <v:rect w14:anchorId="10C2607E" id="Shape 596" o:spid="_x0000_s1026" style="position:absolute;left:0;text-align:left;margin-left:78.25pt;margin-top:6.8pt;width:420.5pt;height:29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" o:allowincell="f" fillcolor="#4f4f4f" stroked="f"/>
            </w:pict>
          </mc:Fallback>
        </mc:AlternateContent>
      </w:r>
    </w:p>
    <w:p w14:paraId="444EBEF5" w14:textId="77777777" w:rsidR="003339E5" w:rsidRDefault="003339E5">
      <w:pPr>
        <w:spacing w:line="117"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580"/>
        <w:gridCol w:w="840"/>
        <w:gridCol w:w="1920"/>
        <w:gridCol w:w="6500"/>
      </w:tblGrid>
      <w:tr w:rsidR="003339E5" w14:paraId="3CD12077" w14:textId="77777777">
        <w:trPr>
          <w:trHeight w:val="438"/>
        </w:trPr>
        <w:tc>
          <w:tcPr>
            <w:tcW w:w="580" w:type="dxa"/>
            <w:tcBorders>
              <w:right w:val="single" w:sz="8" w:space="0" w:color="4F4F4F"/>
            </w:tcBorders>
            <w:vAlign w:val="bottom"/>
          </w:tcPr>
          <w:p w14:paraId="1C009E0A" w14:textId="77777777" w:rsidR="003339E5" w:rsidRDefault="003339E5">
            <w:pPr>
              <w:rPr>
                <w:sz w:val="24"/>
                <w:szCs w:val="24"/>
              </w:rPr>
            </w:pPr>
          </w:p>
        </w:tc>
        <w:tc>
          <w:tcPr>
            <w:tcW w:w="840" w:type="dxa"/>
            <w:tcBorders>
              <w:right w:val="single" w:sz="8" w:space="0" w:color="4F4F4F"/>
            </w:tcBorders>
            <w:shd w:val="clear" w:color="auto" w:fill="4F4F4F"/>
            <w:vAlign w:val="bottom"/>
          </w:tcPr>
          <w:p w14:paraId="5EBBA1B9"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5F3829F8"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500" w:type="dxa"/>
            <w:vAlign w:val="bottom"/>
          </w:tcPr>
          <w:p w14:paraId="08AF014A" w14:textId="77777777" w:rsidR="003339E5" w:rsidRDefault="003B64C7">
            <w:pPr>
              <w:ind w:left="2480"/>
              <w:rPr>
                <w:sz w:val="20"/>
                <w:szCs w:val="20"/>
              </w:rPr>
            </w:pPr>
            <w:r>
              <w:rPr>
                <w:rFonts w:ascii="Calibri" w:eastAsia="Calibri" w:hAnsi="Calibri" w:cs="Calibri"/>
                <w:b/>
                <w:bCs/>
                <w:color w:val="FFFFFF"/>
                <w:sz w:val="24"/>
                <w:szCs w:val="24"/>
              </w:rPr>
              <w:t>REQUIREMENT</w:t>
            </w:r>
          </w:p>
        </w:tc>
      </w:tr>
      <w:tr w:rsidR="003339E5" w14:paraId="5BACE9DC" w14:textId="77777777">
        <w:trPr>
          <w:trHeight w:val="137"/>
        </w:trPr>
        <w:tc>
          <w:tcPr>
            <w:tcW w:w="580" w:type="dxa"/>
            <w:tcBorders>
              <w:right w:val="single" w:sz="8" w:space="0" w:color="4F4F4F"/>
            </w:tcBorders>
            <w:vAlign w:val="bottom"/>
          </w:tcPr>
          <w:p w14:paraId="3DD751FE" w14:textId="77777777" w:rsidR="003339E5" w:rsidRDefault="003339E5">
            <w:pPr>
              <w:rPr>
                <w:sz w:val="11"/>
                <w:szCs w:val="11"/>
              </w:rPr>
            </w:pPr>
          </w:p>
        </w:tc>
        <w:tc>
          <w:tcPr>
            <w:tcW w:w="840" w:type="dxa"/>
            <w:tcBorders>
              <w:bottom w:val="single" w:sz="8" w:space="0" w:color="C5C5C5"/>
              <w:right w:val="single" w:sz="8" w:space="0" w:color="4F4F4F"/>
            </w:tcBorders>
            <w:shd w:val="clear" w:color="auto" w:fill="4F4F4F"/>
            <w:vAlign w:val="bottom"/>
          </w:tcPr>
          <w:p w14:paraId="0871522C" w14:textId="77777777" w:rsidR="003339E5" w:rsidRDefault="003339E5">
            <w:pPr>
              <w:rPr>
                <w:sz w:val="11"/>
                <w:szCs w:val="11"/>
              </w:rPr>
            </w:pPr>
          </w:p>
        </w:tc>
        <w:tc>
          <w:tcPr>
            <w:tcW w:w="1920" w:type="dxa"/>
            <w:tcBorders>
              <w:bottom w:val="single" w:sz="8" w:space="0" w:color="C5C5C5"/>
            </w:tcBorders>
            <w:vAlign w:val="bottom"/>
          </w:tcPr>
          <w:p w14:paraId="7E6A0DBD" w14:textId="77777777" w:rsidR="003339E5" w:rsidRDefault="003339E5">
            <w:pPr>
              <w:rPr>
                <w:sz w:val="11"/>
                <w:szCs w:val="11"/>
              </w:rPr>
            </w:pPr>
          </w:p>
        </w:tc>
        <w:tc>
          <w:tcPr>
            <w:tcW w:w="6500" w:type="dxa"/>
            <w:tcBorders>
              <w:bottom w:val="single" w:sz="8" w:space="0" w:color="C5C5C5"/>
            </w:tcBorders>
            <w:vAlign w:val="bottom"/>
          </w:tcPr>
          <w:p w14:paraId="459E0EDC" w14:textId="77777777" w:rsidR="003339E5" w:rsidRDefault="003339E5">
            <w:pPr>
              <w:rPr>
                <w:sz w:val="11"/>
                <w:szCs w:val="11"/>
              </w:rPr>
            </w:pPr>
          </w:p>
        </w:tc>
      </w:tr>
      <w:tr w:rsidR="003339E5" w14:paraId="2B5B09EA" w14:textId="77777777">
        <w:trPr>
          <w:trHeight w:val="314"/>
        </w:trPr>
        <w:tc>
          <w:tcPr>
            <w:tcW w:w="580" w:type="dxa"/>
            <w:tcBorders>
              <w:right w:val="single" w:sz="8" w:space="0" w:color="C5C5C5"/>
            </w:tcBorders>
            <w:vAlign w:val="bottom"/>
          </w:tcPr>
          <w:p w14:paraId="139471E5" w14:textId="77777777" w:rsidR="003339E5" w:rsidRDefault="003339E5">
            <w:pPr>
              <w:rPr>
                <w:sz w:val="24"/>
                <w:szCs w:val="24"/>
              </w:rPr>
            </w:pPr>
          </w:p>
        </w:tc>
        <w:tc>
          <w:tcPr>
            <w:tcW w:w="840" w:type="dxa"/>
            <w:tcBorders>
              <w:right w:val="single" w:sz="8" w:space="0" w:color="C5C5C5"/>
            </w:tcBorders>
            <w:vAlign w:val="bottom"/>
          </w:tcPr>
          <w:p w14:paraId="40E210EB" w14:textId="77777777" w:rsidR="003339E5" w:rsidRDefault="003B64C7">
            <w:pPr>
              <w:jc w:val="center"/>
              <w:rPr>
                <w:sz w:val="20"/>
                <w:szCs w:val="20"/>
              </w:rPr>
            </w:pPr>
            <w:r>
              <w:rPr>
                <w:rFonts w:ascii="Calibri" w:eastAsia="Calibri" w:hAnsi="Calibri" w:cs="Calibri"/>
                <w:w w:val="98"/>
              </w:rPr>
              <w:t>SI-3 a.</w:t>
            </w:r>
          </w:p>
        </w:tc>
        <w:tc>
          <w:tcPr>
            <w:tcW w:w="1920" w:type="dxa"/>
            <w:tcBorders>
              <w:right w:val="single" w:sz="8" w:space="0" w:color="C5C5C5"/>
            </w:tcBorders>
            <w:vAlign w:val="bottom"/>
          </w:tcPr>
          <w:p w14:paraId="3BAFE016" w14:textId="77777777" w:rsidR="003339E5" w:rsidRDefault="003B64C7">
            <w:pPr>
              <w:ind w:left="40"/>
              <w:rPr>
                <w:sz w:val="20"/>
                <w:szCs w:val="20"/>
              </w:rPr>
            </w:pPr>
            <w:r>
              <w:rPr>
                <w:rFonts w:ascii="Calibri" w:eastAsia="Calibri" w:hAnsi="Calibri" w:cs="Calibri"/>
              </w:rPr>
              <w:t>Malicious Code</w:t>
            </w:r>
          </w:p>
        </w:tc>
        <w:tc>
          <w:tcPr>
            <w:tcW w:w="6500" w:type="dxa"/>
            <w:tcBorders>
              <w:right w:val="single" w:sz="8" w:space="0" w:color="C5C5C5"/>
            </w:tcBorders>
            <w:vAlign w:val="bottom"/>
          </w:tcPr>
          <w:p w14:paraId="6534883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malicious code protection mechanisms at information</w:t>
            </w:r>
          </w:p>
        </w:tc>
      </w:tr>
      <w:tr w:rsidR="003339E5" w14:paraId="60F22EFD" w14:textId="77777777">
        <w:trPr>
          <w:trHeight w:val="308"/>
        </w:trPr>
        <w:tc>
          <w:tcPr>
            <w:tcW w:w="580" w:type="dxa"/>
            <w:tcBorders>
              <w:right w:val="single" w:sz="8" w:space="0" w:color="C5C5C5"/>
            </w:tcBorders>
            <w:vAlign w:val="bottom"/>
          </w:tcPr>
          <w:p w14:paraId="5E981E9D" w14:textId="77777777" w:rsidR="003339E5" w:rsidRDefault="003339E5">
            <w:pPr>
              <w:rPr>
                <w:sz w:val="24"/>
                <w:szCs w:val="24"/>
              </w:rPr>
            </w:pPr>
          </w:p>
        </w:tc>
        <w:tc>
          <w:tcPr>
            <w:tcW w:w="840" w:type="dxa"/>
            <w:tcBorders>
              <w:right w:val="single" w:sz="8" w:space="0" w:color="C5C5C5"/>
            </w:tcBorders>
            <w:vAlign w:val="bottom"/>
          </w:tcPr>
          <w:p w14:paraId="0CDB4741" w14:textId="77777777" w:rsidR="003339E5" w:rsidRDefault="003339E5">
            <w:pPr>
              <w:rPr>
                <w:sz w:val="24"/>
                <w:szCs w:val="24"/>
              </w:rPr>
            </w:pPr>
          </w:p>
        </w:tc>
        <w:tc>
          <w:tcPr>
            <w:tcW w:w="1920" w:type="dxa"/>
            <w:tcBorders>
              <w:right w:val="single" w:sz="8" w:space="0" w:color="C5C5C5"/>
            </w:tcBorders>
            <w:vAlign w:val="bottom"/>
          </w:tcPr>
          <w:p w14:paraId="53493066" w14:textId="77777777" w:rsidR="003339E5" w:rsidRDefault="003B64C7">
            <w:pPr>
              <w:ind w:left="40"/>
              <w:rPr>
                <w:sz w:val="20"/>
                <w:szCs w:val="20"/>
              </w:rPr>
            </w:pPr>
            <w:r>
              <w:rPr>
                <w:rFonts w:ascii="Calibri" w:eastAsia="Calibri" w:hAnsi="Calibri" w:cs="Calibri"/>
              </w:rPr>
              <w:t>Protection</w:t>
            </w:r>
          </w:p>
        </w:tc>
        <w:tc>
          <w:tcPr>
            <w:tcW w:w="6500" w:type="dxa"/>
            <w:tcBorders>
              <w:right w:val="single" w:sz="8" w:space="0" w:color="C5C5C5"/>
            </w:tcBorders>
            <w:vAlign w:val="bottom"/>
          </w:tcPr>
          <w:p w14:paraId="39D2A434" w14:textId="77777777" w:rsidR="003339E5" w:rsidRDefault="003B64C7">
            <w:pPr>
              <w:ind w:left="400"/>
              <w:rPr>
                <w:sz w:val="20"/>
                <w:szCs w:val="20"/>
              </w:rPr>
            </w:pPr>
            <w:r>
              <w:rPr>
                <w:rFonts w:ascii="Calibri" w:eastAsia="Calibri" w:hAnsi="Calibri" w:cs="Calibri"/>
              </w:rPr>
              <w:t>system entry and exit points to detect and eradicate malicious</w:t>
            </w:r>
          </w:p>
        </w:tc>
      </w:tr>
      <w:tr w:rsidR="003339E5" w14:paraId="456FD44A" w14:textId="77777777">
        <w:trPr>
          <w:trHeight w:val="229"/>
        </w:trPr>
        <w:tc>
          <w:tcPr>
            <w:tcW w:w="580" w:type="dxa"/>
            <w:tcBorders>
              <w:right w:val="single" w:sz="8" w:space="0" w:color="C5C5C5"/>
            </w:tcBorders>
            <w:vAlign w:val="bottom"/>
          </w:tcPr>
          <w:p w14:paraId="4601806B" w14:textId="77777777" w:rsidR="003339E5" w:rsidRDefault="003339E5">
            <w:pPr>
              <w:rPr>
                <w:sz w:val="19"/>
                <w:szCs w:val="19"/>
              </w:rPr>
            </w:pPr>
          </w:p>
        </w:tc>
        <w:tc>
          <w:tcPr>
            <w:tcW w:w="840" w:type="dxa"/>
            <w:tcBorders>
              <w:right w:val="single" w:sz="8" w:space="0" w:color="C5C5C5"/>
            </w:tcBorders>
            <w:vAlign w:val="bottom"/>
          </w:tcPr>
          <w:p w14:paraId="42A860E9" w14:textId="77777777" w:rsidR="003339E5" w:rsidRDefault="003339E5">
            <w:pPr>
              <w:rPr>
                <w:sz w:val="19"/>
                <w:szCs w:val="19"/>
              </w:rPr>
            </w:pPr>
          </w:p>
        </w:tc>
        <w:tc>
          <w:tcPr>
            <w:tcW w:w="1920" w:type="dxa"/>
            <w:tcBorders>
              <w:right w:val="single" w:sz="8" w:space="0" w:color="C5C5C5"/>
            </w:tcBorders>
            <w:vAlign w:val="bottom"/>
          </w:tcPr>
          <w:p w14:paraId="509AB4E4" w14:textId="77777777" w:rsidR="003339E5" w:rsidRDefault="003339E5">
            <w:pPr>
              <w:rPr>
                <w:sz w:val="19"/>
                <w:szCs w:val="19"/>
              </w:rPr>
            </w:pPr>
          </w:p>
        </w:tc>
        <w:tc>
          <w:tcPr>
            <w:tcW w:w="6500" w:type="dxa"/>
            <w:tcBorders>
              <w:right w:val="single" w:sz="8" w:space="0" w:color="C5C5C5"/>
            </w:tcBorders>
            <w:vAlign w:val="bottom"/>
          </w:tcPr>
          <w:p w14:paraId="5A1A7E65" w14:textId="77777777" w:rsidR="003339E5" w:rsidRDefault="003B64C7">
            <w:pPr>
              <w:spacing w:line="229" w:lineRule="exact"/>
              <w:ind w:left="400"/>
              <w:rPr>
                <w:sz w:val="20"/>
                <w:szCs w:val="20"/>
              </w:rPr>
            </w:pPr>
            <w:r>
              <w:rPr>
                <w:rFonts w:ascii="Calibri" w:eastAsia="Calibri" w:hAnsi="Calibri" w:cs="Calibri"/>
              </w:rPr>
              <w:t>code</w:t>
            </w:r>
          </w:p>
        </w:tc>
      </w:tr>
      <w:tr w:rsidR="003339E5" w14:paraId="5C57B184" w14:textId="77777777">
        <w:trPr>
          <w:trHeight w:val="59"/>
        </w:trPr>
        <w:tc>
          <w:tcPr>
            <w:tcW w:w="580" w:type="dxa"/>
            <w:tcBorders>
              <w:right w:val="single" w:sz="8" w:space="0" w:color="C5C5C5"/>
            </w:tcBorders>
            <w:vAlign w:val="bottom"/>
          </w:tcPr>
          <w:p w14:paraId="6E2FEE6D" w14:textId="77777777" w:rsidR="003339E5" w:rsidRDefault="003339E5">
            <w:pPr>
              <w:rPr>
                <w:sz w:val="5"/>
                <w:szCs w:val="5"/>
              </w:rPr>
            </w:pPr>
          </w:p>
        </w:tc>
        <w:tc>
          <w:tcPr>
            <w:tcW w:w="840" w:type="dxa"/>
            <w:tcBorders>
              <w:bottom w:val="single" w:sz="8" w:space="0" w:color="C5C5C5"/>
              <w:right w:val="single" w:sz="8" w:space="0" w:color="C5C5C5"/>
            </w:tcBorders>
            <w:vAlign w:val="bottom"/>
          </w:tcPr>
          <w:p w14:paraId="3FDAB9B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5148876" w14:textId="77777777" w:rsidR="003339E5" w:rsidRDefault="003339E5">
            <w:pPr>
              <w:rPr>
                <w:sz w:val="5"/>
                <w:szCs w:val="5"/>
              </w:rPr>
            </w:pPr>
          </w:p>
        </w:tc>
        <w:tc>
          <w:tcPr>
            <w:tcW w:w="6500" w:type="dxa"/>
            <w:tcBorders>
              <w:bottom w:val="single" w:sz="8" w:space="0" w:color="C5C5C5"/>
              <w:right w:val="single" w:sz="8" w:space="0" w:color="C5C5C5"/>
            </w:tcBorders>
            <w:vAlign w:val="bottom"/>
          </w:tcPr>
          <w:p w14:paraId="3FC3F9EC" w14:textId="77777777" w:rsidR="003339E5" w:rsidRDefault="003339E5">
            <w:pPr>
              <w:rPr>
                <w:sz w:val="5"/>
                <w:szCs w:val="5"/>
              </w:rPr>
            </w:pPr>
          </w:p>
        </w:tc>
      </w:tr>
      <w:tr w:rsidR="003339E5" w14:paraId="0689ECEC" w14:textId="77777777">
        <w:trPr>
          <w:trHeight w:val="314"/>
        </w:trPr>
        <w:tc>
          <w:tcPr>
            <w:tcW w:w="580" w:type="dxa"/>
            <w:tcBorders>
              <w:right w:val="single" w:sz="8" w:space="0" w:color="C5C5C5"/>
            </w:tcBorders>
            <w:vAlign w:val="bottom"/>
          </w:tcPr>
          <w:p w14:paraId="2B420C8A" w14:textId="77777777" w:rsidR="003339E5" w:rsidRDefault="003339E5">
            <w:pPr>
              <w:rPr>
                <w:sz w:val="24"/>
                <w:szCs w:val="24"/>
              </w:rPr>
            </w:pPr>
          </w:p>
        </w:tc>
        <w:tc>
          <w:tcPr>
            <w:tcW w:w="840" w:type="dxa"/>
            <w:tcBorders>
              <w:right w:val="single" w:sz="8" w:space="0" w:color="C5C5C5"/>
            </w:tcBorders>
            <w:vAlign w:val="bottom"/>
          </w:tcPr>
          <w:p w14:paraId="1FE7E014" w14:textId="77777777" w:rsidR="003339E5" w:rsidRDefault="003B64C7">
            <w:pPr>
              <w:jc w:val="center"/>
              <w:rPr>
                <w:sz w:val="20"/>
                <w:szCs w:val="20"/>
              </w:rPr>
            </w:pPr>
            <w:r>
              <w:rPr>
                <w:rFonts w:ascii="Calibri" w:eastAsia="Calibri" w:hAnsi="Calibri" w:cs="Calibri"/>
                <w:w w:val="98"/>
              </w:rPr>
              <w:t>SI-8 a.</w:t>
            </w:r>
          </w:p>
        </w:tc>
        <w:tc>
          <w:tcPr>
            <w:tcW w:w="1920" w:type="dxa"/>
            <w:tcBorders>
              <w:right w:val="single" w:sz="8" w:space="0" w:color="C5C5C5"/>
            </w:tcBorders>
            <w:vAlign w:val="bottom"/>
          </w:tcPr>
          <w:p w14:paraId="1D8C1FDB" w14:textId="77777777" w:rsidR="003339E5" w:rsidRDefault="003B64C7">
            <w:pPr>
              <w:ind w:left="40"/>
              <w:rPr>
                <w:sz w:val="20"/>
                <w:szCs w:val="20"/>
              </w:rPr>
            </w:pPr>
            <w:r>
              <w:rPr>
                <w:rFonts w:ascii="Calibri" w:eastAsia="Calibri" w:hAnsi="Calibri" w:cs="Calibri"/>
              </w:rPr>
              <w:t>Spam Protection</w:t>
            </w:r>
          </w:p>
        </w:tc>
        <w:tc>
          <w:tcPr>
            <w:tcW w:w="6500" w:type="dxa"/>
            <w:tcBorders>
              <w:right w:val="single" w:sz="8" w:space="0" w:color="C5C5C5"/>
            </w:tcBorders>
            <w:vAlign w:val="bottom"/>
          </w:tcPr>
          <w:p w14:paraId="23AEDE11"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Employ spam protection mechanisms at information system entry</w:t>
            </w:r>
          </w:p>
        </w:tc>
      </w:tr>
      <w:tr w:rsidR="003339E5" w14:paraId="797A6250" w14:textId="77777777">
        <w:trPr>
          <w:trHeight w:val="269"/>
        </w:trPr>
        <w:tc>
          <w:tcPr>
            <w:tcW w:w="580" w:type="dxa"/>
            <w:tcBorders>
              <w:right w:val="single" w:sz="8" w:space="0" w:color="C5C5C5"/>
            </w:tcBorders>
            <w:vAlign w:val="bottom"/>
          </w:tcPr>
          <w:p w14:paraId="7452DCCB" w14:textId="77777777" w:rsidR="003339E5" w:rsidRDefault="003339E5">
            <w:pPr>
              <w:rPr>
                <w:sz w:val="23"/>
                <w:szCs w:val="23"/>
              </w:rPr>
            </w:pPr>
          </w:p>
        </w:tc>
        <w:tc>
          <w:tcPr>
            <w:tcW w:w="840" w:type="dxa"/>
            <w:tcBorders>
              <w:right w:val="single" w:sz="8" w:space="0" w:color="C5C5C5"/>
            </w:tcBorders>
            <w:vAlign w:val="bottom"/>
          </w:tcPr>
          <w:p w14:paraId="29ED4764" w14:textId="77777777" w:rsidR="003339E5" w:rsidRDefault="003339E5">
            <w:pPr>
              <w:rPr>
                <w:sz w:val="23"/>
                <w:szCs w:val="23"/>
              </w:rPr>
            </w:pPr>
          </w:p>
        </w:tc>
        <w:tc>
          <w:tcPr>
            <w:tcW w:w="1920" w:type="dxa"/>
            <w:tcBorders>
              <w:right w:val="single" w:sz="8" w:space="0" w:color="C5C5C5"/>
            </w:tcBorders>
            <w:vAlign w:val="bottom"/>
          </w:tcPr>
          <w:p w14:paraId="0ED893AF" w14:textId="77777777" w:rsidR="003339E5" w:rsidRDefault="003339E5">
            <w:pPr>
              <w:rPr>
                <w:sz w:val="23"/>
                <w:szCs w:val="23"/>
              </w:rPr>
            </w:pPr>
          </w:p>
        </w:tc>
        <w:tc>
          <w:tcPr>
            <w:tcW w:w="6500" w:type="dxa"/>
            <w:tcBorders>
              <w:right w:val="single" w:sz="8" w:space="0" w:color="C5C5C5"/>
            </w:tcBorders>
            <w:vAlign w:val="bottom"/>
          </w:tcPr>
          <w:p w14:paraId="25A65793" w14:textId="77777777" w:rsidR="003339E5" w:rsidRDefault="003B64C7">
            <w:pPr>
              <w:ind w:left="400"/>
              <w:rPr>
                <w:sz w:val="20"/>
                <w:szCs w:val="20"/>
              </w:rPr>
            </w:pPr>
            <w:r>
              <w:rPr>
                <w:rFonts w:ascii="Calibri" w:eastAsia="Calibri" w:hAnsi="Calibri" w:cs="Calibri"/>
              </w:rPr>
              <w:t>and exit points to detect and take action on unsolicited messages</w:t>
            </w:r>
          </w:p>
        </w:tc>
      </w:tr>
      <w:tr w:rsidR="003339E5" w14:paraId="1CEC2BC8" w14:textId="77777777">
        <w:trPr>
          <w:trHeight w:val="177"/>
        </w:trPr>
        <w:tc>
          <w:tcPr>
            <w:tcW w:w="580" w:type="dxa"/>
            <w:tcBorders>
              <w:right w:val="single" w:sz="8" w:space="0" w:color="C5C5C5"/>
            </w:tcBorders>
            <w:vAlign w:val="bottom"/>
          </w:tcPr>
          <w:p w14:paraId="671A94F1" w14:textId="77777777" w:rsidR="003339E5" w:rsidRDefault="003339E5">
            <w:pPr>
              <w:rPr>
                <w:sz w:val="15"/>
                <w:szCs w:val="15"/>
              </w:rPr>
            </w:pPr>
          </w:p>
        </w:tc>
        <w:tc>
          <w:tcPr>
            <w:tcW w:w="840" w:type="dxa"/>
            <w:tcBorders>
              <w:bottom w:val="single" w:sz="8" w:space="0" w:color="C5C5C5"/>
              <w:right w:val="single" w:sz="8" w:space="0" w:color="C5C5C5"/>
            </w:tcBorders>
            <w:vAlign w:val="bottom"/>
          </w:tcPr>
          <w:p w14:paraId="01D0C163"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4097B2A7" w14:textId="77777777" w:rsidR="003339E5" w:rsidRDefault="003339E5">
            <w:pPr>
              <w:rPr>
                <w:sz w:val="15"/>
                <w:szCs w:val="15"/>
              </w:rPr>
            </w:pPr>
          </w:p>
        </w:tc>
        <w:tc>
          <w:tcPr>
            <w:tcW w:w="6500" w:type="dxa"/>
            <w:tcBorders>
              <w:bottom w:val="single" w:sz="8" w:space="0" w:color="C5C5C5"/>
              <w:right w:val="single" w:sz="8" w:space="0" w:color="C5C5C5"/>
            </w:tcBorders>
            <w:vAlign w:val="bottom"/>
          </w:tcPr>
          <w:p w14:paraId="16AD99A6" w14:textId="77777777" w:rsidR="003339E5" w:rsidRDefault="003339E5">
            <w:pPr>
              <w:rPr>
                <w:sz w:val="15"/>
                <w:szCs w:val="15"/>
              </w:rPr>
            </w:pPr>
          </w:p>
        </w:tc>
      </w:tr>
      <w:tr w:rsidR="003339E5" w14:paraId="61DB0A6B" w14:textId="77777777">
        <w:trPr>
          <w:trHeight w:val="314"/>
        </w:trPr>
        <w:tc>
          <w:tcPr>
            <w:tcW w:w="580" w:type="dxa"/>
            <w:tcBorders>
              <w:right w:val="single" w:sz="8" w:space="0" w:color="C5C5C5"/>
            </w:tcBorders>
            <w:vAlign w:val="bottom"/>
          </w:tcPr>
          <w:p w14:paraId="2B584D28" w14:textId="77777777" w:rsidR="003339E5" w:rsidRDefault="003339E5">
            <w:pPr>
              <w:rPr>
                <w:sz w:val="24"/>
                <w:szCs w:val="24"/>
              </w:rPr>
            </w:pPr>
          </w:p>
        </w:tc>
        <w:tc>
          <w:tcPr>
            <w:tcW w:w="840" w:type="dxa"/>
            <w:tcBorders>
              <w:right w:val="single" w:sz="8" w:space="0" w:color="C5C5C5"/>
            </w:tcBorders>
            <w:vAlign w:val="bottom"/>
          </w:tcPr>
          <w:p w14:paraId="7594C587" w14:textId="77777777" w:rsidR="003339E5" w:rsidRDefault="003B64C7">
            <w:pPr>
              <w:jc w:val="center"/>
              <w:rPr>
                <w:sz w:val="20"/>
                <w:szCs w:val="20"/>
              </w:rPr>
            </w:pPr>
            <w:r>
              <w:rPr>
                <w:rFonts w:ascii="Calibri" w:eastAsia="Calibri" w:hAnsi="Calibri" w:cs="Calibri"/>
                <w:w w:val="98"/>
              </w:rPr>
              <w:t>SI-16</w:t>
            </w:r>
          </w:p>
        </w:tc>
        <w:tc>
          <w:tcPr>
            <w:tcW w:w="1920" w:type="dxa"/>
            <w:tcBorders>
              <w:right w:val="single" w:sz="8" w:space="0" w:color="C5C5C5"/>
            </w:tcBorders>
            <w:vAlign w:val="bottom"/>
          </w:tcPr>
          <w:p w14:paraId="676ACF9D" w14:textId="77777777" w:rsidR="003339E5" w:rsidRDefault="003B64C7">
            <w:pPr>
              <w:ind w:left="40"/>
              <w:rPr>
                <w:sz w:val="20"/>
                <w:szCs w:val="20"/>
              </w:rPr>
            </w:pPr>
            <w:r>
              <w:rPr>
                <w:rFonts w:ascii="Calibri" w:eastAsia="Calibri" w:hAnsi="Calibri" w:cs="Calibri"/>
              </w:rPr>
              <w:t>Memory Protection</w:t>
            </w:r>
          </w:p>
        </w:tc>
        <w:tc>
          <w:tcPr>
            <w:tcW w:w="6500" w:type="dxa"/>
            <w:tcBorders>
              <w:right w:val="single" w:sz="8" w:space="0" w:color="C5C5C5"/>
            </w:tcBorders>
            <w:vAlign w:val="bottom"/>
          </w:tcPr>
          <w:p w14:paraId="07ABB8B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Configure the information system to implement [data execution</w:t>
            </w:r>
          </w:p>
        </w:tc>
      </w:tr>
      <w:tr w:rsidR="003339E5" w14:paraId="32FBC51D" w14:textId="77777777">
        <w:trPr>
          <w:trHeight w:val="269"/>
        </w:trPr>
        <w:tc>
          <w:tcPr>
            <w:tcW w:w="580" w:type="dxa"/>
            <w:tcBorders>
              <w:right w:val="single" w:sz="8" w:space="0" w:color="C5C5C5"/>
            </w:tcBorders>
            <w:vAlign w:val="bottom"/>
          </w:tcPr>
          <w:p w14:paraId="2B2B89F5" w14:textId="77777777" w:rsidR="003339E5" w:rsidRDefault="003339E5">
            <w:pPr>
              <w:rPr>
                <w:sz w:val="23"/>
                <w:szCs w:val="23"/>
              </w:rPr>
            </w:pPr>
          </w:p>
        </w:tc>
        <w:tc>
          <w:tcPr>
            <w:tcW w:w="840" w:type="dxa"/>
            <w:tcBorders>
              <w:right w:val="single" w:sz="8" w:space="0" w:color="C5C5C5"/>
            </w:tcBorders>
            <w:vAlign w:val="bottom"/>
          </w:tcPr>
          <w:p w14:paraId="405842BD" w14:textId="77777777" w:rsidR="003339E5" w:rsidRDefault="003339E5">
            <w:pPr>
              <w:rPr>
                <w:sz w:val="23"/>
                <w:szCs w:val="23"/>
              </w:rPr>
            </w:pPr>
          </w:p>
        </w:tc>
        <w:tc>
          <w:tcPr>
            <w:tcW w:w="1920" w:type="dxa"/>
            <w:tcBorders>
              <w:right w:val="single" w:sz="8" w:space="0" w:color="C5C5C5"/>
            </w:tcBorders>
            <w:vAlign w:val="bottom"/>
          </w:tcPr>
          <w:p w14:paraId="1505121F" w14:textId="77777777" w:rsidR="003339E5" w:rsidRDefault="003339E5">
            <w:pPr>
              <w:rPr>
                <w:sz w:val="23"/>
                <w:szCs w:val="23"/>
              </w:rPr>
            </w:pPr>
          </w:p>
        </w:tc>
        <w:tc>
          <w:tcPr>
            <w:tcW w:w="6500" w:type="dxa"/>
            <w:tcBorders>
              <w:right w:val="single" w:sz="8" w:space="0" w:color="C5C5C5"/>
            </w:tcBorders>
            <w:vAlign w:val="bottom"/>
          </w:tcPr>
          <w:p w14:paraId="7E94F158" w14:textId="77777777" w:rsidR="003339E5" w:rsidRDefault="003B64C7">
            <w:pPr>
              <w:ind w:left="400"/>
              <w:rPr>
                <w:sz w:val="20"/>
                <w:szCs w:val="20"/>
              </w:rPr>
            </w:pPr>
            <w:r>
              <w:rPr>
                <w:rFonts w:ascii="Calibri" w:eastAsia="Calibri" w:hAnsi="Calibri" w:cs="Calibri"/>
              </w:rPr>
              <w:t>prevention and address space layout randomization] to protect its</w:t>
            </w:r>
          </w:p>
        </w:tc>
      </w:tr>
      <w:tr w:rsidR="003339E5" w14:paraId="3036F231" w14:textId="77777777">
        <w:trPr>
          <w:trHeight w:val="269"/>
        </w:trPr>
        <w:tc>
          <w:tcPr>
            <w:tcW w:w="580" w:type="dxa"/>
            <w:tcBorders>
              <w:right w:val="single" w:sz="8" w:space="0" w:color="C5C5C5"/>
            </w:tcBorders>
            <w:vAlign w:val="bottom"/>
          </w:tcPr>
          <w:p w14:paraId="7FC5C505" w14:textId="77777777" w:rsidR="003339E5" w:rsidRDefault="003339E5">
            <w:pPr>
              <w:rPr>
                <w:sz w:val="23"/>
                <w:szCs w:val="23"/>
              </w:rPr>
            </w:pPr>
          </w:p>
        </w:tc>
        <w:tc>
          <w:tcPr>
            <w:tcW w:w="840" w:type="dxa"/>
            <w:tcBorders>
              <w:right w:val="single" w:sz="8" w:space="0" w:color="C5C5C5"/>
            </w:tcBorders>
            <w:vAlign w:val="bottom"/>
          </w:tcPr>
          <w:p w14:paraId="612448B3" w14:textId="77777777" w:rsidR="003339E5" w:rsidRDefault="003339E5">
            <w:pPr>
              <w:rPr>
                <w:sz w:val="23"/>
                <w:szCs w:val="23"/>
              </w:rPr>
            </w:pPr>
          </w:p>
        </w:tc>
        <w:tc>
          <w:tcPr>
            <w:tcW w:w="1920" w:type="dxa"/>
            <w:tcBorders>
              <w:right w:val="single" w:sz="8" w:space="0" w:color="C5C5C5"/>
            </w:tcBorders>
            <w:vAlign w:val="bottom"/>
          </w:tcPr>
          <w:p w14:paraId="4805ECD8" w14:textId="77777777" w:rsidR="003339E5" w:rsidRDefault="003339E5">
            <w:pPr>
              <w:rPr>
                <w:sz w:val="23"/>
                <w:szCs w:val="23"/>
              </w:rPr>
            </w:pPr>
          </w:p>
        </w:tc>
        <w:tc>
          <w:tcPr>
            <w:tcW w:w="6500" w:type="dxa"/>
            <w:tcBorders>
              <w:right w:val="single" w:sz="8" w:space="0" w:color="C5C5C5"/>
            </w:tcBorders>
            <w:vAlign w:val="bottom"/>
          </w:tcPr>
          <w:p w14:paraId="265BF0F0" w14:textId="77777777" w:rsidR="003339E5" w:rsidRDefault="003B64C7">
            <w:pPr>
              <w:ind w:left="400"/>
              <w:rPr>
                <w:sz w:val="20"/>
                <w:szCs w:val="20"/>
              </w:rPr>
            </w:pPr>
            <w:r>
              <w:rPr>
                <w:rFonts w:ascii="Calibri" w:eastAsia="Calibri" w:hAnsi="Calibri" w:cs="Calibri"/>
              </w:rPr>
              <w:t>memory from unauthorized code execution</w:t>
            </w:r>
          </w:p>
        </w:tc>
      </w:tr>
      <w:tr w:rsidR="003339E5" w14:paraId="5FB34D02" w14:textId="77777777">
        <w:trPr>
          <w:trHeight w:val="142"/>
        </w:trPr>
        <w:tc>
          <w:tcPr>
            <w:tcW w:w="580" w:type="dxa"/>
            <w:tcBorders>
              <w:right w:val="single" w:sz="8" w:space="0" w:color="C5C5C5"/>
            </w:tcBorders>
            <w:vAlign w:val="bottom"/>
          </w:tcPr>
          <w:p w14:paraId="46F614D2" w14:textId="77777777" w:rsidR="003339E5" w:rsidRDefault="003339E5">
            <w:pPr>
              <w:rPr>
                <w:sz w:val="12"/>
                <w:szCs w:val="12"/>
              </w:rPr>
            </w:pPr>
          </w:p>
        </w:tc>
        <w:tc>
          <w:tcPr>
            <w:tcW w:w="840" w:type="dxa"/>
            <w:tcBorders>
              <w:bottom w:val="single" w:sz="8" w:space="0" w:color="C5C5C5"/>
              <w:right w:val="single" w:sz="8" w:space="0" w:color="C5C5C5"/>
            </w:tcBorders>
            <w:vAlign w:val="bottom"/>
          </w:tcPr>
          <w:p w14:paraId="6989A004"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5FCCB096" w14:textId="77777777" w:rsidR="003339E5" w:rsidRDefault="003339E5">
            <w:pPr>
              <w:rPr>
                <w:sz w:val="12"/>
                <w:szCs w:val="12"/>
              </w:rPr>
            </w:pPr>
          </w:p>
        </w:tc>
        <w:tc>
          <w:tcPr>
            <w:tcW w:w="6500" w:type="dxa"/>
            <w:tcBorders>
              <w:bottom w:val="single" w:sz="8" w:space="0" w:color="C5C5C5"/>
              <w:right w:val="single" w:sz="8" w:space="0" w:color="C5C5C5"/>
            </w:tcBorders>
            <w:vAlign w:val="bottom"/>
          </w:tcPr>
          <w:p w14:paraId="4A9F635A" w14:textId="77777777" w:rsidR="003339E5" w:rsidRDefault="003339E5">
            <w:pPr>
              <w:rPr>
                <w:sz w:val="12"/>
                <w:szCs w:val="12"/>
              </w:rPr>
            </w:pPr>
          </w:p>
        </w:tc>
      </w:tr>
      <w:tr w:rsidR="003339E5" w14:paraId="5C24AD34" w14:textId="77777777">
        <w:trPr>
          <w:trHeight w:val="638"/>
        </w:trPr>
        <w:tc>
          <w:tcPr>
            <w:tcW w:w="9840" w:type="dxa"/>
            <w:gridSpan w:val="4"/>
            <w:vAlign w:val="bottom"/>
          </w:tcPr>
          <w:p w14:paraId="7C9E3358" w14:textId="77777777" w:rsidR="003339E5" w:rsidRDefault="003B64C7">
            <w:pPr>
              <w:rPr>
                <w:sz w:val="20"/>
                <w:szCs w:val="20"/>
              </w:rPr>
            </w:pPr>
            <w:r>
              <w:rPr>
                <w:rFonts w:ascii="Calibri" w:eastAsia="Calibri" w:hAnsi="Calibri" w:cs="Calibri"/>
              </w:rPr>
              <w:t>B. The Security Operations Center must:</w:t>
            </w:r>
          </w:p>
        </w:tc>
      </w:tr>
      <w:tr w:rsidR="003339E5" w14:paraId="3DE6C4EC" w14:textId="77777777">
        <w:trPr>
          <w:trHeight w:val="204"/>
        </w:trPr>
        <w:tc>
          <w:tcPr>
            <w:tcW w:w="580" w:type="dxa"/>
            <w:vAlign w:val="bottom"/>
          </w:tcPr>
          <w:p w14:paraId="06159603" w14:textId="77777777" w:rsidR="003339E5" w:rsidRDefault="003339E5">
            <w:pPr>
              <w:rPr>
                <w:sz w:val="17"/>
                <w:szCs w:val="17"/>
              </w:rPr>
            </w:pPr>
          </w:p>
        </w:tc>
        <w:tc>
          <w:tcPr>
            <w:tcW w:w="840" w:type="dxa"/>
            <w:vAlign w:val="bottom"/>
          </w:tcPr>
          <w:p w14:paraId="052896B5" w14:textId="77777777" w:rsidR="003339E5" w:rsidRDefault="003339E5">
            <w:pPr>
              <w:rPr>
                <w:sz w:val="17"/>
                <w:szCs w:val="17"/>
              </w:rPr>
            </w:pPr>
          </w:p>
        </w:tc>
        <w:tc>
          <w:tcPr>
            <w:tcW w:w="1920" w:type="dxa"/>
            <w:vAlign w:val="bottom"/>
          </w:tcPr>
          <w:p w14:paraId="012A5847" w14:textId="77777777" w:rsidR="003339E5" w:rsidRDefault="003339E5">
            <w:pPr>
              <w:rPr>
                <w:sz w:val="17"/>
                <w:szCs w:val="17"/>
              </w:rPr>
            </w:pPr>
          </w:p>
        </w:tc>
        <w:tc>
          <w:tcPr>
            <w:tcW w:w="6500" w:type="dxa"/>
            <w:vAlign w:val="bottom"/>
          </w:tcPr>
          <w:p w14:paraId="508949F3" w14:textId="77777777" w:rsidR="003339E5" w:rsidRDefault="003339E5">
            <w:pPr>
              <w:rPr>
                <w:sz w:val="17"/>
                <w:szCs w:val="17"/>
              </w:rPr>
            </w:pPr>
          </w:p>
        </w:tc>
      </w:tr>
      <w:tr w:rsidR="003339E5" w14:paraId="17DC427A" w14:textId="77777777">
        <w:trPr>
          <w:trHeight w:val="438"/>
        </w:trPr>
        <w:tc>
          <w:tcPr>
            <w:tcW w:w="580" w:type="dxa"/>
            <w:tcBorders>
              <w:right w:val="single" w:sz="8" w:space="0" w:color="4F4F4F"/>
            </w:tcBorders>
            <w:vAlign w:val="bottom"/>
          </w:tcPr>
          <w:p w14:paraId="591D6846" w14:textId="77777777" w:rsidR="003339E5" w:rsidRDefault="003339E5">
            <w:pPr>
              <w:rPr>
                <w:sz w:val="24"/>
                <w:szCs w:val="24"/>
              </w:rPr>
            </w:pPr>
          </w:p>
        </w:tc>
        <w:tc>
          <w:tcPr>
            <w:tcW w:w="840" w:type="dxa"/>
            <w:tcBorders>
              <w:right w:val="single" w:sz="8" w:space="0" w:color="4F4F4F"/>
            </w:tcBorders>
            <w:shd w:val="clear" w:color="auto" w:fill="4F4F4F"/>
            <w:vAlign w:val="bottom"/>
          </w:tcPr>
          <w:p w14:paraId="58363DC3" w14:textId="77777777" w:rsidR="003339E5" w:rsidRDefault="003B64C7">
            <w:pPr>
              <w:jc w:val="center"/>
              <w:rPr>
                <w:sz w:val="20"/>
                <w:szCs w:val="20"/>
              </w:rPr>
            </w:pPr>
            <w:r>
              <w:rPr>
                <w:rFonts w:ascii="Calibri" w:eastAsia="Calibri" w:hAnsi="Calibri" w:cs="Calibri"/>
                <w:b/>
                <w:bCs/>
                <w:color w:val="FFFFFF"/>
                <w:w w:val="98"/>
                <w:sz w:val="24"/>
                <w:szCs w:val="24"/>
              </w:rPr>
              <w:t>NIST #</w:t>
            </w:r>
          </w:p>
        </w:tc>
        <w:tc>
          <w:tcPr>
            <w:tcW w:w="1920" w:type="dxa"/>
            <w:vAlign w:val="bottom"/>
          </w:tcPr>
          <w:p w14:paraId="33EC571B" w14:textId="77777777" w:rsidR="003339E5" w:rsidRDefault="003B64C7">
            <w:pPr>
              <w:ind w:left="140"/>
              <w:rPr>
                <w:sz w:val="20"/>
                <w:szCs w:val="20"/>
              </w:rPr>
            </w:pPr>
            <w:r>
              <w:rPr>
                <w:rFonts w:ascii="Calibri" w:eastAsia="Calibri" w:hAnsi="Calibri" w:cs="Calibri"/>
                <w:b/>
                <w:bCs/>
                <w:color w:val="FFFFFF"/>
                <w:sz w:val="24"/>
                <w:szCs w:val="24"/>
              </w:rPr>
              <w:t>CONTROL NAME</w:t>
            </w:r>
          </w:p>
        </w:tc>
        <w:tc>
          <w:tcPr>
            <w:tcW w:w="6500" w:type="dxa"/>
            <w:vAlign w:val="bottom"/>
          </w:tcPr>
          <w:p w14:paraId="0CD6648E" w14:textId="77777777" w:rsidR="003339E5" w:rsidRDefault="003B64C7">
            <w:pPr>
              <w:ind w:left="2500"/>
              <w:rPr>
                <w:sz w:val="20"/>
                <w:szCs w:val="20"/>
              </w:rPr>
            </w:pPr>
            <w:r>
              <w:rPr>
                <w:rFonts w:ascii="Calibri" w:eastAsia="Calibri" w:hAnsi="Calibri" w:cs="Calibri"/>
                <w:b/>
                <w:bCs/>
                <w:color w:val="FFFFFF"/>
                <w:sz w:val="24"/>
                <w:szCs w:val="24"/>
              </w:rPr>
              <w:t>REQUIREMENT</w:t>
            </w:r>
          </w:p>
        </w:tc>
      </w:tr>
      <w:tr w:rsidR="003339E5" w14:paraId="766B686C" w14:textId="77777777">
        <w:trPr>
          <w:trHeight w:val="137"/>
        </w:trPr>
        <w:tc>
          <w:tcPr>
            <w:tcW w:w="580" w:type="dxa"/>
            <w:tcBorders>
              <w:right w:val="single" w:sz="8" w:space="0" w:color="4F4F4F"/>
            </w:tcBorders>
            <w:vAlign w:val="bottom"/>
          </w:tcPr>
          <w:p w14:paraId="77EF0035" w14:textId="77777777" w:rsidR="003339E5" w:rsidRDefault="003339E5">
            <w:pPr>
              <w:rPr>
                <w:sz w:val="11"/>
                <w:szCs w:val="11"/>
              </w:rPr>
            </w:pPr>
          </w:p>
        </w:tc>
        <w:tc>
          <w:tcPr>
            <w:tcW w:w="840" w:type="dxa"/>
            <w:tcBorders>
              <w:bottom w:val="single" w:sz="8" w:space="0" w:color="C5C5C5"/>
              <w:right w:val="single" w:sz="8" w:space="0" w:color="4F4F4F"/>
            </w:tcBorders>
            <w:shd w:val="clear" w:color="auto" w:fill="4F4F4F"/>
            <w:vAlign w:val="bottom"/>
          </w:tcPr>
          <w:p w14:paraId="26E7F2CF" w14:textId="77777777" w:rsidR="003339E5" w:rsidRDefault="003339E5">
            <w:pPr>
              <w:rPr>
                <w:sz w:val="11"/>
                <w:szCs w:val="11"/>
              </w:rPr>
            </w:pPr>
          </w:p>
        </w:tc>
        <w:tc>
          <w:tcPr>
            <w:tcW w:w="1920" w:type="dxa"/>
            <w:tcBorders>
              <w:bottom w:val="single" w:sz="8" w:space="0" w:color="C5C5C5"/>
            </w:tcBorders>
            <w:vAlign w:val="bottom"/>
          </w:tcPr>
          <w:p w14:paraId="2B5AA4ED" w14:textId="77777777" w:rsidR="003339E5" w:rsidRDefault="003339E5">
            <w:pPr>
              <w:rPr>
                <w:sz w:val="11"/>
                <w:szCs w:val="11"/>
              </w:rPr>
            </w:pPr>
          </w:p>
        </w:tc>
        <w:tc>
          <w:tcPr>
            <w:tcW w:w="6500" w:type="dxa"/>
            <w:tcBorders>
              <w:bottom w:val="single" w:sz="8" w:space="0" w:color="C5C5C5"/>
            </w:tcBorders>
            <w:vAlign w:val="bottom"/>
          </w:tcPr>
          <w:p w14:paraId="4F75D4A4" w14:textId="77777777" w:rsidR="003339E5" w:rsidRDefault="003339E5">
            <w:pPr>
              <w:rPr>
                <w:sz w:val="11"/>
                <w:szCs w:val="11"/>
              </w:rPr>
            </w:pPr>
          </w:p>
        </w:tc>
      </w:tr>
      <w:tr w:rsidR="003339E5" w14:paraId="3E81CCB2" w14:textId="77777777">
        <w:trPr>
          <w:trHeight w:val="314"/>
        </w:trPr>
        <w:tc>
          <w:tcPr>
            <w:tcW w:w="580" w:type="dxa"/>
            <w:tcBorders>
              <w:right w:val="single" w:sz="8" w:space="0" w:color="C5C5C5"/>
            </w:tcBorders>
            <w:vAlign w:val="bottom"/>
          </w:tcPr>
          <w:p w14:paraId="1191F711" w14:textId="77777777" w:rsidR="003339E5" w:rsidRDefault="003339E5">
            <w:pPr>
              <w:rPr>
                <w:sz w:val="24"/>
                <w:szCs w:val="24"/>
              </w:rPr>
            </w:pPr>
          </w:p>
        </w:tc>
        <w:tc>
          <w:tcPr>
            <w:tcW w:w="840" w:type="dxa"/>
            <w:tcBorders>
              <w:right w:val="single" w:sz="8" w:space="0" w:color="C5C5C5"/>
            </w:tcBorders>
            <w:vAlign w:val="bottom"/>
          </w:tcPr>
          <w:p w14:paraId="27BFF628" w14:textId="77777777" w:rsidR="003339E5" w:rsidRDefault="003B64C7">
            <w:pPr>
              <w:jc w:val="center"/>
              <w:rPr>
                <w:sz w:val="20"/>
                <w:szCs w:val="20"/>
              </w:rPr>
            </w:pPr>
            <w:r>
              <w:rPr>
                <w:rFonts w:ascii="Calibri" w:eastAsia="Calibri" w:hAnsi="Calibri" w:cs="Calibri"/>
                <w:w w:val="97"/>
              </w:rPr>
              <w:t>SI-3 b.</w:t>
            </w:r>
          </w:p>
        </w:tc>
        <w:tc>
          <w:tcPr>
            <w:tcW w:w="1920" w:type="dxa"/>
            <w:tcBorders>
              <w:right w:val="single" w:sz="8" w:space="0" w:color="C5C5C5"/>
            </w:tcBorders>
            <w:vAlign w:val="bottom"/>
          </w:tcPr>
          <w:p w14:paraId="0A53321A" w14:textId="77777777" w:rsidR="003339E5" w:rsidRDefault="003B64C7">
            <w:pPr>
              <w:ind w:left="60"/>
              <w:rPr>
                <w:sz w:val="20"/>
                <w:szCs w:val="20"/>
              </w:rPr>
            </w:pPr>
            <w:r>
              <w:rPr>
                <w:rFonts w:ascii="Calibri" w:eastAsia="Calibri" w:hAnsi="Calibri" w:cs="Calibri"/>
              </w:rPr>
              <w:t>Malicious Code</w:t>
            </w:r>
          </w:p>
        </w:tc>
        <w:tc>
          <w:tcPr>
            <w:tcW w:w="6500" w:type="dxa"/>
            <w:tcBorders>
              <w:right w:val="single" w:sz="8" w:space="0" w:color="C5C5C5"/>
            </w:tcBorders>
            <w:vAlign w:val="bottom"/>
          </w:tcPr>
          <w:p w14:paraId="34B5D38E"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Update malicious code protection mechanisms whenever new</w:t>
            </w:r>
          </w:p>
        </w:tc>
      </w:tr>
      <w:tr w:rsidR="003339E5" w14:paraId="10905388" w14:textId="77777777">
        <w:trPr>
          <w:trHeight w:val="308"/>
        </w:trPr>
        <w:tc>
          <w:tcPr>
            <w:tcW w:w="580" w:type="dxa"/>
            <w:tcBorders>
              <w:right w:val="single" w:sz="8" w:space="0" w:color="C5C5C5"/>
            </w:tcBorders>
            <w:vAlign w:val="bottom"/>
          </w:tcPr>
          <w:p w14:paraId="1496A7E7" w14:textId="77777777" w:rsidR="003339E5" w:rsidRDefault="003339E5">
            <w:pPr>
              <w:rPr>
                <w:sz w:val="24"/>
                <w:szCs w:val="24"/>
              </w:rPr>
            </w:pPr>
          </w:p>
        </w:tc>
        <w:tc>
          <w:tcPr>
            <w:tcW w:w="840" w:type="dxa"/>
            <w:tcBorders>
              <w:right w:val="single" w:sz="8" w:space="0" w:color="C5C5C5"/>
            </w:tcBorders>
            <w:vAlign w:val="bottom"/>
          </w:tcPr>
          <w:p w14:paraId="72B3F739" w14:textId="77777777" w:rsidR="003339E5" w:rsidRDefault="003339E5">
            <w:pPr>
              <w:rPr>
                <w:sz w:val="24"/>
                <w:szCs w:val="24"/>
              </w:rPr>
            </w:pPr>
          </w:p>
        </w:tc>
        <w:tc>
          <w:tcPr>
            <w:tcW w:w="1920" w:type="dxa"/>
            <w:tcBorders>
              <w:right w:val="single" w:sz="8" w:space="0" w:color="C5C5C5"/>
            </w:tcBorders>
            <w:vAlign w:val="bottom"/>
          </w:tcPr>
          <w:p w14:paraId="7D202949" w14:textId="77777777" w:rsidR="003339E5" w:rsidRDefault="003B64C7">
            <w:pPr>
              <w:ind w:left="60"/>
              <w:rPr>
                <w:sz w:val="20"/>
                <w:szCs w:val="20"/>
              </w:rPr>
            </w:pPr>
            <w:r>
              <w:rPr>
                <w:rFonts w:ascii="Calibri" w:eastAsia="Calibri" w:hAnsi="Calibri" w:cs="Calibri"/>
              </w:rPr>
              <w:t>Protection</w:t>
            </w:r>
          </w:p>
        </w:tc>
        <w:tc>
          <w:tcPr>
            <w:tcW w:w="6500" w:type="dxa"/>
            <w:tcBorders>
              <w:right w:val="single" w:sz="8" w:space="0" w:color="C5C5C5"/>
            </w:tcBorders>
            <w:vAlign w:val="bottom"/>
          </w:tcPr>
          <w:p w14:paraId="55DCBECB" w14:textId="77777777" w:rsidR="003339E5" w:rsidRDefault="003B64C7">
            <w:pPr>
              <w:ind w:left="420"/>
              <w:rPr>
                <w:sz w:val="20"/>
                <w:szCs w:val="20"/>
              </w:rPr>
            </w:pPr>
            <w:r>
              <w:rPr>
                <w:rFonts w:ascii="Calibri" w:eastAsia="Calibri" w:hAnsi="Calibri" w:cs="Calibri"/>
              </w:rPr>
              <w:t>releases are available in accordance with organizational</w:t>
            </w:r>
          </w:p>
        </w:tc>
      </w:tr>
      <w:tr w:rsidR="003339E5" w14:paraId="1ABFCAF5" w14:textId="77777777">
        <w:trPr>
          <w:trHeight w:val="229"/>
        </w:trPr>
        <w:tc>
          <w:tcPr>
            <w:tcW w:w="580" w:type="dxa"/>
            <w:tcBorders>
              <w:right w:val="single" w:sz="8" w:space="0" w:color="C5C5C5"/>
            </w:tcBorders>
            <w:vAlign w:val="bottom"/>
          </w:tcPr>
          <w:p w14:paraId="0BE13D76" w14:textId="77777777" w:rsidR="003339E5" w:rsidRDefault="003339E5">
            <w:pPr>
              <w:rPr>
                <w:sz w:val="19"/>
                <w:szCs w:val="19"/>
              </w:rPr>
            </w:pPr>
          </w:p>
        </w:tc>
        <w:tc>
          <w:tcPr>
            <w:tcW w:w="840" w:type="dxa"/>
            <w:tcBorders>
              <w:right w:val="single" w:sz="8" w:space="0" w:color="C5C5C5"/>
            </w:tcBorders>
            <w:vAlign w:val="bottom"/>
          </w:tcPr>
          <w:p w14:paraId="5AFF7C0E" w14:textId="77777777" w:rsidR="003339E5" w:rsidRDefault="003339E5">
            <w:pPr>
              <w:rPr>
                <w:sz w:val="19"/>
                <w:szCs w:val="19"/>
              </w:rPr>
            </w:pPr>
          </w:p>
        </w:tc>
        <w:tc>
          <w:tcPr>
            <w:tcW w:w="1920" w:type="dxa"/>
            <w:tcBorders>
              <w:right w:val="single" w:sz="8" w:space="0" w:color="C5C5C5"/>
            </w:tcBorders>
            <w:vAlign w:val="bottom"/>
          </w:tcPr>
          <w:p w14:paraId="16471B07" w14:textId="77777777" w:rsidR="003339E5" w:rsidRDefault="003339E5">
            <w:pPr>
              <w:rPr>
                <w:sz w:val="19"/>
                <w:szCs w:val="19"/>
              </w:rPr>
            </w:pPr>
          </w:p>
        </w:tc>
        <w:tc>
          <w:tcPr>
            <w:tcW w:w="6500" w:type="dxa"/>
            <w:tcBorders>
              <w:right w:val="single" w:sz="8" w:space="0" w:color="C5C5C5"/>
            </w:tcBorders>
            <w:vAlign w:val="bottom"/>
          </w:tcPr>
          <w:p w14:paraId="40E48B46" w14:textId="77777777" w:rsidR="003339E5" w:rsidRDefault="003B64C7">
            <w:pPr>
              <w:spacing w:line="229" w:lineRule="exact"/>
              <w:ind w:left="420"/>
              <w:rPr>
                <w:sz w:val="20"/>
                <w:szCs w:val="20"/>
              </w:rPr>
            </w:pPr>
            <w:r>
              <w:rPr>
                <w:rFonts w:ascii="Calibri" w:eastAsia="Calibri" w:hAnsi="Calibri" w:cs="Calibri"/>
              </w:rPr>
              <w:t>configuration management policy and procedures</w:t>
            </w:r>
          </w:p>
        </w:tc>
      </w:tr>
      <w:tr w:rsidR="003339E5" w14:paraId="75E48802" w14:textId="77777777">
        <w:trPr>
          <w:trHeight w:val="59"/>
        </w:trPr>
        <w:tc>
          <w:tcPr>
            <w:tcW w:w="580" w:type="dxa"/>
            <w:tcBorders>
              <w:right w:val="single" w:sz="8" w:space="0" w:color="C5C5C5"/>
            </w:tcBorders>
            <w:vAlign w:val="bottom"/>
          </w:tcPr>
          <w:p w14:paraId="4AD9DA44" w14:textId="77777777" w:rsidR="003339E5" w:rsidRDefault="003339E5">
            <w:pPr>
              <w:rPr>
                <w:sz w:val="5"/>
                <w:szCs w:val="5"/>
              </w:rPr>
            </w:pPr>
          </w:p>
        </w:tc>
        <w:tc>
          <w:tcPr>
            <w:tcW w:w="840" w:type="dxa"/>
            <w:tcBorders>
              <w:bottom w:val="single" w:sz="8" w:space="0" w:color="C5C5C5"/>
              <w:right w:val="single" w:sz="8" w:space="0" w:color="C5C5C5"/>
            </w:tcBorders>
            <w:vAlign w:val="bottom"/>
          </w:tcPr>
          <w:p w14:paraId="2297449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02E0455" w14:textId="77777777" w:rsidR="003339E5" w:rsidRDefault="003339E5">
            <w:pPr>
              <w:rPr>
                <w:sz w:val="5"/>
                <w:szCs w:val="5"/>
              </w:rPr>
            </w:pPr>
          </w:p>
        </w:tc>
        <w:tc>
          <w:tcPr>
            <w:tcW w:w="6500" w:type="dxa"/>
            <w:tcBorders>
              <w:bottom w:val="single" w:sz="8" w:space="0" w:color="C5C5C5"/>
              <w:right w:val="single" w:sz="8" w:space="0" w:color="C5C5C5"/>
            </w:tcBorders>
            <w:vAlign w:val="bottom"/>
          </w:tcPr>
          <w:p w14:paraId="2068F750" w14:textId="77777777" w:rsidR="003339E5" w:rsidRDefault="003339E5">
            <w:pPr>
              <w:rPr>
                <w:sz w:val="5"/>
                <w:szCs w:val="5"/>
              </w:rPr>
            </w:pPr>
          </w:p>
        </w:tc>
      </w:tr>
    </w:tbl>
    <w:p w14:paraId="5B42ADA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48000" behindDoc="1" locked="0" layoutInCell="0" allowOverlap="1" wp14:anchorId="0731A710" wp14:editId="16E2C50A">
                <wp:simplePos x="0" y="0"/>
                <wp:positionH relativeFrom="column">
                  <wp:posOffset>-42545</wp:posOffset>
                </wp:positionH>
                <wp:positionV relativeFrom="paragraph">
                  <wp:posOffset>959485</wp:posOffset>
                </wp:positionV>
                <wp:extent cx="4836160" cy="205105"/>
                <wp:effectExtent l="0" t="0" r="0" b="0"/>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8AA2AB4" id="Shape 597" o:spid="_x0000_s1026" style="position:absolute;left:0;text-align:left;margin-left:-3.35pt;margin-top:75.55pt;width:380.8pt;height:16.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649024" behindDoc="1" locked="0" layoutInCell="0" allowOverlap="1" wp14:anchorId="14ADDB44" wp14:editId="6CC16FE1">
                <wp:simplePos x="0" y="0"/>
                <wp:positionH relativeFrom="column">
                  <wp:posOffset>4793615</wp:posOffset>
                </wp:positionH>
                <wp:positionV relativeFrom="paragraph">
                  <wp:posOffset>959485</wp:posOffset>
                </wp:positionV>
                <wp:extent cx="2026285" cy="205105"/>
                <wp:effectExtent l="0" t="0" r="0" b="0"/>
                <wp:wrapNone/>
                <wp:docPr id="598" name="Shape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CE80F27" id="Shape 598" o:spid="_x0000_s1026" style="position:absolute;left:0;text-align:left;margin-left:377.45pt;margin-top:75.55pt;width:159.55pt;height:16.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" o:allowincell="f" fillcolor="silver" stroked="f"/>
            </w:pict>
          </mc:Fallback>
        </mc:AlternateContent>
      </w:r>
      <w:r>
        <w:rPr>
          <w:noProof/>
          <w:sz w:val="20"/>
          <w:szCs w:val="20"/>
        </w:rPr>
        <mc:AlternateContent>
          <mc:Choice Requires="wps">
            <w:drawing>
              <wp:anchor distT="0" distB="0" distL="114300" distR="114300" simplePos="0" relativeHeight="251650048" behindDoc="1" locked="0" layoutInCell="0" allowOverlap="1" wp14:anchorId="53EE0312" wp14:editId="6CF8BEF3">
                <wp:simplePos x="0" y="0"/>
                <wp:positionH relativeFrom="column">
                  <wp:posOffset>450850</wp:posOffset>
                </wp:positionH>
                <wp:positionV relativeFrom="paragraph">
                  <wp:posOffset>-3604895</wp:posOffset>
                </wp:positionV>
                <wp:extent cx="0" cy="368300"/>
                <wp:effectExtent l="0" t="0" r="0" b="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D8389BB" id="Shape 599"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35.5pt,-283.85pt" to="35.5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1072" behindDoc="1" locked="0" layoutInCell="0" allowOverlap="1" wp14:anchorId="1DC26252" wp14:editId="4542A8F3">
                <wp:simplePos x="0" y="0"/>
                <wp:positionH relativeFrom="column">
                  <wp:posOffset>993775</wp:posOffset>
                </wp:positionH>
                <wp:positionV relativeFrom="paragraph">
                  <wp:posOffset>-3604895</wp:posOffset>
                </wp:positionV>
                <wp:extent cx="0" cy="365125"/>
                <wp:effectExtent l="0" t="0" r="0" b="0"/>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2F5CBD4" id="Shape 600"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78.25pt,-283.85pt" to="78.25pt,-2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2096" behindDoc="1" locked="0" layoutInCell="0" allowOverlap="1" wp14:anchorId="29583EDB" wp14:editId="39702376">
                <wp:simplePos x="0" y="0"/>
                <wp:positionH relativeFrom="column">
                  <wp:posOffset>2211070</wp:posOffset>
                </wp:positionH>
                <wp:positionV relativeFrom="paragraph">
                  <wp:posOffset>-3604895</wp:posOffset>
                </wp:positionV>
                <wp:extent cx="0" cy="365125"/>
                <wp:effectExtent l="0" t="0" r="0" b="0"/>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1B455DA" id="Shape 601"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74.1pt,-283.85pt" to="174.1pt,-2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53120" behindDoc="1" locked="0" layoutInCell="0" allowOverlap="1" wp14:anchorId="1E0D3FC9" wp14:editId="7D54B44B">
                <wp:simplePos x="0" y="0"/>
                <wp:positionH relativeFrom="column">
                  <wp:posOffset>6330950</wp:posOffset>
                </wp:positionH>
                <wp:positionV relativeFrom="paragraph">
                  <wp:posOffset>-3604895</wp:posOffset>
                </wp:positionV>
                <wp:extent cx="0" cy="368300"/>
                <wp:effectExtent l="0" t="0" r="0" b="0"/>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68DBFE6" id="Shape 602"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498.5pt,-283.85pt" to="498.5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4144" behindDoc="1" locked="0" layoutInCell="0" allowOverlap="1" wp14:anchorId="35959CE1" wp14:editId="47B0327D">
                <wp:simplePos x="0" y="0"/>
                <wp:positionH relativeFrom="column">
                  <wp:posOffset>447040</wp:posOffset>
                </wp:positionH>
                <wp:positionV relativeFrom="paragraph">
                  <wp:posOffset>-3601085</wp:posOffset>
                </wp:positionV>
                <wp:extent cx="5887085" cy="0"/>
                <wp:effectExtent l="0" t="0" r="0" b="0"/>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4F34385" id="Shape 603"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5.2pt,-283.55pt" to="498.75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55168" behindDoc="1" locked="0" layoutInCell="0" allowOverlap="1" wp14:anchorId="4D8DBB94" wp14:editId="5161F242">
                <wp:simplePos x="0" y="0"/>
                <wp:positionH relativeFrom="column">
                  <wp:posOffset>1003300</wp:posOffset>
                </wp:positionH>
                <wp:positionV relativeFrom="paragraph">
                  <wp:posOffset>-962025</wp:posOffset>
                </wp:positionV>
                <wp:extent cx="5340350" cy="368300"/>
                <wp:effectExtent l="0" t="0" r="0" b="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68300"/>
                        </a:xfrm>
                        <a:prstGeom prst="rect">
                          <a:avLst/>
                        </a:prstGeom>
                        <a:solidFill>
                          <a:srgbClr val="4F4F4F"/>
                        </a:solidFill>
                      </wps:spPr>
                      <wps:bodyPr/>
                    </wps:wsp>
                  </a:graphicData>
                </a:graphic>
              </wp:anchor>
            </w:drawing>
          </mc:Choice>
          <mc:Fallback>
            <w:pict>
              <v:rect w14:anchorId="4F7A18A4" id="Shape 604" o:spid="_x0000_s1026" style="position:absolute;left:0;text-align:left;margin-left:79pt;margin-top:-75.75pt;width:420.5pt;height:2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656192" behindDoc="1" locked="0" layoutInCell="0" allowOverlap="1" wp14:anchorId="3597B17B" wp14:editId="17809DEB">
                <wp:simplePos x="0" y="0"/>
                <wp:positionH relativeFrom="column">
                  <wp:posOffset>460375</wp:posOffset>
                </wp:positionH>
                <wp:positionV relativeFrom="paragraph">
                  <wp:posOffset>-962025</wp:posOffset>
                </wp:positionV>
                <wp:extent cx="0" cy="368300"/>
                <wp:effectExtent l="0" t="0" r="0" b="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A12742D" id="Shape 605"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36.25pt,-75.75pt" to="36.2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7216" behindDoc="1" locked="0" layoutInCell="0" allowOverlap="1" wp14:anchorId="3C36F8DE" wp14:editId="23F634D7">
                <wp:simplePos x="0" y="0"/>
                <wp:positionH relativeFrom="column">
                  <wp:posOffset>1003300</wp:posOffset>
                </wp:positionH>
                <wp:positionV relativeFrom="paragraph">
                  <wp:posOffset>-962025</wp:posOffset>
                </wp:positionV>
                <wp:extent cx="0" cy="365125"/>
                <wp:effectExtent l="0" t="0" r="0" b="0"/>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372E609" id="Shape 606"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79pt,-75.75pt" to="7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58240" behindDoc="1" locked="0" layoutInCell="0" allowOverlap="1" wp14:anchorId="3755EDEE" wp14:editId="7695846C">
                <wp:simplePos x="0" y="0"/>
                <wp:positionH relativeFrom="column">
                  <wp:posOffset>2220595</wp:posOffset>
                </wp:positionH>
                <wp:positionV relativeFrom="paragraph">
                  <wp:posOffset>-962025</wp:posOffset>
                </wp:positionV>
                <wp:extent cx="0" cy="365125"/>
                <wp:effectExtent l="0" t="0" r="0" b="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AFAABDB" id="Shape 607"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174.85pt,-75.75pt" to="174.8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59264" behindDoc="1" locked="0" layoutInCell="0" allowOverlap="1" wp14:anchorId="61060F94" wp14:editId="409093C8">
                <wp:simplePos x="0" y="0"/>
                <wp:positionH relativeFrom="column">
                  <wp:posOffset>6340475</wp:posOffset>
                </wp:positionH>
                <wp:positionV relativeFrom="paragraph">
                  <wp:posOffset>-962025</wp:posOffset>
                </wp:positionV>
                <wp:extent cx="0" cy="368300"/>
                <wp:effectExtent l="0" t="0" r="0" b="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89BBDEF" id="Shape 608"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499.25pt,-75.75pt" to="499.2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60288" behindDoc="1" locked="0" layoutInCell="0" allowOverlap="1" wp14:anchorId="05823288" wp14:editId="6ED93AD5">
                <wp:simplePos x="0" y="0"/>
                <wp:positionH relativeFrom="column">
                  <wp:posOffset>456565</wp:posOffset>
                </wp:positionH>
                <wp:positionV relativeFrom="paragraph">
                  <wp:posOffset>-958215</wp:posOffset>
                </wp:positionV>
                <wp:extent cx="5887085" cy="0"/>
                <wp:effectExtent l="0" t="0" r="0" b="0"/>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C609803" id="Shape 609"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35.95pt,-75.45pt" to="499.5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" o:allowincell="f" filled="t" strokecolor="white" strokeweight=".19047mm">
                <v:stroke joinstyle="miter"/>
                <o:lock v:ext="edit" shapetype="f"/>
              </v:line>
            </w:pict>
          </mc:Fallback>
        </mc:AlternateContent>
      </w:r>
    </w:p>
    <w:p w14:paraId="280D0CD4" w14:textId="77777777" w:rsidR="003339E5" w:rsidRDefault="003339E5">
      <w:pPr>
        <w:sectPr w:rsidR="003339E5">
          <w:pgSz w:w="12240" w:h="15840"/>
          <w:pgMar w:top="1083" w:right="780" w:bottom="0" w:left="780" w:header="0" w:footer="0" w:gutter="0"/>
          <w:cols w:space="720" w:equalWidth="0">
            <w:col w:w="10680"/>
          </w:cols>
        </w:sectPr>
      </w:pPr>
    </w:p>
    <w:p w14:paraId="17B1F217" w14:textId="77777777" w:rsidR="003339E5" w:rsidRDefault="003339E5">
      <w:pPr>
        <w:spacing w:line="200" w:lineRule="exact"/>
        <w:rPr>
          <w:sz w:val="20"/>
          <w:szCs w:val="20"/>
        </w:rPr>
      </w:pPr>
    </w:p>
    <w:p w14:paraId="20A1245D" w14:textId="77777777" w:rsidR="003339E5" w:rsidRDefault="003339E5">
      <w:pPr>
        <w:spacing w:line="200" w:lineRule="exact"/>
        <w:rPr>
          <w:sz w:val="20"/>
          <w:szCs w:val="20"/>
        </w:rPr>
      </w:pPr>
    </w:p>
    <w:p w14:paraId="60FCCC9D" w14:textId="77777777" w:rsidR="003339E5" w:rsidRDefault="003339E5">
      <w:pPr>
        <w:spacing w:line="200" w:lineRule="exact"/>
        <w:rPr>
          <w:sz w:val="20"/>
          <w:szCs w:val="20"/>
        </w:rPr>
      </w:pPr>
    </w:p>
    <w:p w14:paraId="5D429227" w14:textId="77777777" w:rsidR="003339E5" w:rsidRDefault="003339E5">
      <w:pPr>
        <w:spacing w:line="200" w:lineRule="exact"/>
        <w:rPr>
          <w:sz w:val="20"/>
          <w:szCs w:val="20"/>
        </w:rPr>
      </w:pPr>
    </w:p>
    <w:p w14:paraId="5DEDCA51" w14:textId="77777777" w:rsidR="003339E5" w:rsidRDefault="003339E5">
      <w:pPr>
        <w:spacing w:line="200" w:lineRule="exact"/>
        <w:rPr>
          <w:sz w:val="20"/>
          <w:szCs w:val="20"/>
        </w:rPr>
      </w:pPr>
    </w:p>
    <w:p w14:paraId="067771B3" w14:textId="77777777" w:rsidR="003339E5" w:rsidRDefault="003339E5">
      <w:pPr>
        <w:spacing w:line="200" w:lineRule="exact"/>
        <w:rPr>
          <w:sz w:val="20"/>
          <w:szCs w:val="20"/>
        </w:rPr>
      </w:pPr>
    </w:p>
    <w:p w14:paraId="2F51A590" w14:textId="77777777" w:rsidR="003339E5" w:rsidRDefault="003339E5">
      <w:pPr>
        <w:spacing w:line="200" w:lineRule="exact"/>
        <w:rPr>
          <w:sz w:val="20"/>
          <w:szCs w:val="20"/>
        </w:rPr>
      </w:pPr>
    </w:p>
    <w:p w14:paraId="6A494E5E" w14:textId="77777777" w:rsidR="003339E5" w:rsidRDefault="003339E5">
      <w:pPr>
        <w:spacing w:line="200" w:lineRule="exact"/>
        <w:rPr>
          <w:sz w:val="20"/>
          <w:szCs w:val="20"/>
        </w:rPr>
      </w:pPr>
    </w:p>
    <w:p w14:paraId="195049D0" w14:textId="77777777" w:rsidR="003339E5" w:rsidRDefault="003339E5">
      <w:pPr>
        <w:spacing w:line="298" w:lineRule="exact"/>
        <w:rPr>
          <w:sz w:val="20"/>
          <w:szCs w:val="20"/>
        </w:rPr>
      </w:pPr>
    </w:p>
    <w:p w14:paraId="382C65FD" w14:textId="77777777" w:rsidR="003339E5" w:rsidRDefault="003B64C7">
      <w:pPr>
        <w:ind w:left="10340"/>
        <w:rPr>
          <w:sz w:val="20"/>
          <w:szCs w:val="20"/>
        </w:rPr>
      </w:pPr>
      <w:r>
        <w:rPr>
          <w:rFonts w:ascii="Calibri" w:eastAsia="Calibri" w:hAnsi="Calibri" w:cs="Calibri"/>
        </w:rPr>
        <w:t>107</w:t>
      </w:r>
    </w:p>
    <w:p w14:paraId="1A5161F2" w14:textId="77777777" w:rsidR="003339E5" w:rsidRDefault="003339E5">
      <w:pPr>
        <w:sectPr w:rsidR="003339E5">
          <w:type w:val="continuous"/>
          <w:pgSz w:w="12240" w:h="15840"/>
          <w:pgMar w:top="1083" w:right="780" w:bottom="0" w:left="780" w:header="0" w:footer="0" w:gutter="0"/>
          <w:cols w:space="720" w:equalWidth="0">
            <w:col w:w="1068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2ABE713D" w14:textId="77777777">
        <w:trPr>
          <w:trHeight w:val="1043"/>
        </w:trPr>
        <w:tc>
          <w:tcPr>
            <w:tcW w:w="780" w:type="dxa"/>
            <w:tcBorders>
              <w:right w:val="single" w:sz="8" w:space="0" w:color="085296"/>
            </w:tcBorders>
            <w:shd w:val="clear" w:color="auto" w:fill="085296"/>
            <w:vAlign w:val="bottom"/>
          </w:tcPr>
          <w:p w14:paraId="3F273BE2" w14:textId="77777777" w:rsidR="003339E5" w:rsidRDefault="003339E5">
            <w:pPr>
              <w:rPr>
                <w:sz w:val="24"/>
                <w:szCs w:val="24"/>
              </w:rPr>
            </w:pPr>
            <w:bookmarkStart w:id="108" w:name="page108"/>
            <w:bookmarkEnd w:id="108"/>
          </w:p>
        </w:tc>
        <w:tc>
          <w:tcPr>
            <w:tcW w:w="860" w:type="dxa"/>
            <w:tcBorders>
              <w:right w:val="single" w:sz="8" w:space="0" w:color="085296"/>
            </w:tcBorders>
            <w:shd w:val="clear" w:color="auto" w:fill="085296"/>
            <w:vAlign w:val="bottom"/>
          </w:tcPr>
          <w:p w14:paraId="5F312511" w14:textId="77777777" w:rsidR="003339E5" w:rsidRDefault="003339E5">
            <w:pPr>
              <w:rPr>
                <w:sz w:val="24"/>
                <w:szCs w:val="24"/>
              </w:rPr>
            </w:pPr>
          </w:p>
        </w:tc>
        <w:tc>
          <w:tcPr>
            <w:tcW w:w="9160" w:type="dxa"/>
            <w:gridSpan w:val="3"/>
            <w:shd w:val="clear" w:color="auto" w:fill="085296"/>
            <w:vAlign w:val="bottom"/>
          </w:tcPr>
          <w:p w14:paraId="7B67E074"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5B1AB5D4" w14:textId="77777777" w:rsidR="003339E5" w:rsidRDefault="003339E5">
            <w:pPr>
              <w:rPr>
                <w:sz w:val="1"/>
                <w:szCs w:val="1"/>
              </w:rPr>
            </w:pPr>
          </w:p>
        </w:tc>
      </w:tr>
      <w:tr w:rsidR="003339E5" w14:paraId="10F4DB1A" w14:textId="77777777">
        <w:trPr>
          <w:trHeight w:val="496"/>
        </w:trPr>
        <w:tc>
          <w:tcPr>
            <w:tcW w:w="1640" w:type="dxa"/>
            <w:gridSpan w:val="2"/>
            <w:vMerge w:val="restart"/>
            <w:tcBorders>
              <w:right w:val="single" w:sz="8" w:space="0" w:color="085296"/>
            </w:tcBorders>
            <w:shd w:val="clear" w:color="auto" w:fill="085296"/>
            <w:vAlign w:val="bottom"/>
          </w:tcPr>
          <w:p w14:paraId="670B083A"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2D477575"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2971E1EC" w14:textId="77777777" w:rsidR="003339E5" w:rsidRDefault="003339E5">
            <w:pPr>
              <w:rPr>
                <w:sz w:val="1"/>
                <w:szCs w:val="1"/>
              </w:rPr>
            </w:pPr>
          </w:p>
        </w:tc>
      </w:tr>
      <w:tr w:rsidR="003339E5" w14:paraId="5CF91640" w14:textId="77777777">
        <w:trPr>
          <w:trHeight w:val="486"/>
        </w:trPr>
        <w:tc>
          <w:tcPr>
            <w:tcW w:w="1640" w:type="dxa"/>
            <w:gridSpan w:val="2"/>
            <w:vMerge/>
            <w:tcBorders>
              <w:right w:val="single" w:sz="8" w:space="0" w:color="085296"/>
            </w:tcBorders>
            <w:shd w:val="clear" w:color="auto" w:fill="085296"/>
            <w:vAlign w:val="bottom"/>
          </w:tcPr>
          <w:p w14:paraId="1C86290C" w14:textId="77777777" w:rsidR="003339E5" w:rsidRDefault="003339E5">
            <w:pPr>
              <w:rPr>
                <w:sz w:val="24"/>
                <w:szCs w:val="24"/>
              </w:rPr>
            </w:pPr>
          </w:p>
        </w:tc>
        <w:tc>
          <w:tcPr>
            <w:tcW w:w="9160" w:type="dxa"/>
            <w:gridSpan w:val="3"/>
            <w:shd w:val="clear" w:color="auto" w:fill="085296"/>
            <w:vAlign w:val="bottom"/>
          </w:tcPr>
          <w:p w14:paraId="61E17877"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21D75588" w14:textId="77777777" w:rsidR="003339E5" w:rsidRDefault="003339E5">
            <w:pPr>
              <w:rPr>
                <w:sz w:val="1"/>
                <w:szCs w:val="1"/>
              </w:rPr>
            </w:pPr>
          </w:p>
        </w:tc>
      </w:tr>
      <w:tr w:rsidR="003339E5" w14:paraId="09F74FC5" w14:textId="77777777">
        <w:trPr>
          <w:trHeight w:val="362"/>
        </w:trPr>
        <w:tc>
          <w:tcPr>
            <w:tcW w:w="780" w:type="dxa"/>
            <w:vAlign w:val="bottom"/>
          </w:tcPr>
          <w:p w14:paraId="5AD778E7" w14:textId="77777777" w:rsidR="003339E5" w:rsidRDefault="003339E5">
            <w:pPr>
              <w:rPr>
                <w:sz w:val="24"/>
                <w:szCs w:val="24"/>
              </w:rPr>
            </w:pPr>
          </w:p>
        </w:tc>
        <w:tc>
          <w:tcPr>
            <w:tcW w:w="860" w:type="dxa"/>
            <w:vAlign w:val="bottom"/>
          </w:tcPr>
          <w:p w14:paraId="17462617" w14:textId="77777777" w:rsidR="003339E5" w:rsidRDefault="003339E5">
            <w:pPr>
              <w:rPr>
                <w:sz w:val="24"/>
                <w:szCs w:val="24"/>
              </w:rPr>
            </w:pPr>
          </w:p>
        </w:tc>
        <w:tc>
          <w:tcPr>
            <w:tcW w:w="1920" w:type="dxa"/>
            <w:vAlign w:val="bottom"/>
          </w:tcPr>
          <w:p w14:paraId="792FF09B" w14:textId="77777777" w:rsidR="003339E5" w:rsidRDefault="003339E5">
            <w:pPr>
              <w:rPr>
                <w:sz w:val="24"/>
                <w:szCs w:val="24"/>
              </w:rPr>
            </w:pPr>
          </w:p>
        </w:tc>
        <w:tc>
          <w:tcPr>
            <w:tcW w:w="6480" w:type="dxa"/>
            <w:vAlign w:val="bottom"/>
          </w:tcPr>
          <w:p w14:paraId="3F2E699D" w14:textId="77777777" w:rsidR="003339E5" w:rsidRDefault="003339E5">
            <w:pPr>
              <w:rPr>
                <w:sz w:val="24"/>
                <w:szCs w:val="24"/>
              </w:rPr>
            </w:pPr>
          </w:p>
        </w:tc>
        <w:tc>
          <w:tcPr>
            <w:tcW w:w="760" w:type="dxa"/>
            <w:vAlign w:val="bottom"/>
          </w:tcPr>
          <w:p w14:paraId="729676E3" w14:textId="77777777" w:rsidR="003339E5" w:rsidRDefault="003339E5">
            <w:pPr>
              <w:rPr>
                <w:sz w:val="24"/>
                <w:szCs w:val="24"/>
              </w:rPr>
            </w:pPr>
          </w:p>
        </w:tc>
        <w:tc>
          <w:tcPr>
            <w:tcW w:w="0" w:type="dxa"/>
            <w:vAlign w:val="bottom"/>
          </w:tcPr>
          <w:p w14:paraId="115BCDEA" w14:textId="77777777" w:rsidR="003339E5" w:rsidRDefault="003339E5">
            <w:pPr>
              <w:rPr>
                <w:sz w:val="1"/>
                <w:szCs w:val="1"/>
              </w:rPr>
            </w:pPr>
          </w:p>
        </w:tc>
      </w:tr>
      <w:tr w:rsidR="003339E5" w14:paraId="1B6C3F3F" w14:textId="77777777">
        <w:trPr>
          <w:trHeight w:val="438"/>
        </w:trPr>
        <w:tc>
          <w:tcPr>
            <w:tcW w:w="780" w:type="dxa"/>
            <w:tcBorders>
              <w:right w:val="single" w:sz="8" w:space="0" w:color="4F4F4F"/>
            </w:tcBorders>
            <w:vAlign w:val="bottom"/>
          </w:tcPr>
          <w:p w14:paraId="6FBBF029" w14:textId="77777777" w:rsidR="003339E5" w:rsidRDefault="003339E5">
            <w:pPr>
              <w:rPr>
                <w:sz w:val="24"/>
                <w:szCs w:val="24"/>
              </w:rPr>
            </w:pPr>
          </w:p>
        </w:tc>
        <w:tc>
          <w:tcPr>
            <w:tcW w:w="860" w:type="dxa"/>
            <w:tcBorders>
              <w:right w:val="single" w:sz="8" w:space="0" w:color="4F4F4F"/>
            </w:tcBorders>
            <w:shd w:val="clear" w:color="auto" w:fill="4F4F4F"/>
            <w:vAlign w:val="bottom"/>
          </w:tcPr>
          <w:p w14:paraId="17F94C8F"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51FAC092"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2"/>
            <w:vAlign w:val="bottom"/>
          </w:tcPr>
          <w:p w14:paraId="1BBA8AD7"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5E6D1FDD" w14:textId="77777777" w:rsidR="003339E5" w:rsidRDefault="003339E5">
            <w:pPr>
              <w:rPr>
                <w:sz w:val="1"/>
                <w:szCs w:val="1"/>
              </w:rPr>
            </w:pPr>
          </w:p>
        </w:tc>
      </w:tr>
      <w:tr w:rsidR="003339E5" w14:paraId="5070EDAC" w14:textId="77777777">
        <w:trPr>
          <w:trHeight w:val="137"/>
        </w:trPr>
        <w:tc>
          <w:tcPr>
            <w:tcW w:w="780" w:type="dxa"/>
            <w:tcBorders>
              <w:right w:val="single" w:sz="8" w:space="0" w:color="4F4F4F"/>
            </w:tcBorders>
            <w:vAlign w:val="bottom"/>
          </w:tcPr>
          <w:p w14:paraId="22C32530" w14:textId="77777777" w:rsidR="003339E5" w:rsidRDefault="003339E5">
            <w:pPr>
              <w:rPr>
                <w:sz w:val="11"/>
                <w:szCs w:val="11"/>
              </w:rPr>
            </w:pPr>
          </w:p>
        </w:tc>
        <w:tc>
          <w:tcPr>
            <w:tcW w:w="860" w:type="dxa"/>
            <w:tcBorders>
              <w:bottom w:val="single" w:sz="8" w:space="0" w:color="C5C5C5"/>
              <w:right w:val="single" w:sz="8" w:space="0" w:color="4F4F4F"/>
            </w:tcBorders>
            <w:shd w:val="clear" w:color="auto" w:fill="4F4F4F"/>
            <w:vAlign w:val="bottom"/>
          </w:tcPr>
          <w:p w14:paraId="337658FD" w14:textId="77777777" w:rsidR="003339E5" w:rsidRDefault="003339E5">
            <w:pPr>
              <w:rPr>
                <w:sz w:val="11"/>
                <w:szCs w:val="11"/>
              </w:rPr>
            </w:pPr>
          </w:p>
        </w:tc>
        <w:tc>
          <w:tcPr>
            <w:tcW w:w="1920" w:type="dxa"/>
            <w:tcBorders>
              <w:bottom w:val="single" w:sz="8" w:space="0" w:color="C5C5C5"/>
            </w:tcBorders>
            <w:vAlign w:val="bottom"/>
          </w:tcPr>
          <w:p w14:paraId="5E409E60" w14:textId="77777777" w:rsidR="003339E5" w:rsidRDefault="003339E5">
            <w:pPr>
              <w:rPr>
                <w:sz w:val="11"/>
                <w:szCs w:val="11"/>
              </w:rPr>
            </w:pPr>
          </w:p>
        </w:tc>
        <w:tc>
          <w:tcPr>
            <w:tcW w:w="6480" w:type="dxa"/>
            <w:tcBorders>
              <w:bottom w:val="single" w:sz="8" w:space="0" w:color="C5C5C5"/>
            </w:tcBorders>
            <w:vAlign w:val="bottom"/>
          </w:tcPr>
          <w:p w14:paraId="7008B91D" w14:textId="77777777" w:rsidR="003339E5" w:rsidRDefault="003339E5">
            <w:pPr>
              <w:rPr>
                <w:sz w:val="11"/>
                <w:szCs w:val="11"/>
              </w:rPr>
            </w:pPr>
          </w:p>
        </w:tc>
        <w:tc>
          <w:tcPr>
            <w:tcW w:w="760" w:type="dxa"/>
            <w:vAlign w:val="bottom"/>
          </w:tcPr>
          <w:p w14:paraId="19B2917D" w14:textId="77777777" w:rsidR="003339E5" w:rsidRDefault="003339E5">
            <w:pPr>
              <w:rPr>
                <w:sz w:val="11"/>
                <w:szCs w:val="11"/>
              </w:rPr>
            </w:pPr>
          </w:p>
        </w:tc>
        <w:tc>
          <w:tcPr>
            <w:tcW w:w="0" w:type="dxa"/>
            <w:vAlign w:val="bottom"/>
          </w:tcPr>
          <w:p w14:paraId="728416F0" w14:textId="77777777" w:rsidR="003339E5" w:rsidRDefault="003339E5">
            <w:pPr>
              <w:rPr>
                <w:sz w:val="1"/>
                <w:szCs w:val="1"/>
              </w:rPr>
            </w:pPr>
          </w:p>
        </w:tc>
      </w:tr>
      <w:tr w:rsidR="003339E5" w14:paraId="519F9787" w14:textId="77777777">
        <w:trPr>
          <w:trHeight w:val="313"/>
        </w:trPr>
        <w:tc>
          <w:tcPr>
            <w:tcW w:w="780" w:type="dxa"/>
            <w:tcBorders>
              <w:right w:val="single" w:sz="8" w:space="0" w:color="C5C5C5"/>
            </w:tcBorders>
            <w:vAlign w:val="bottom"/>
          </w:tcPr>
          <w:p w14:paraId="175ABC53" w14:textId="77777777" w:rsidR="003339E5" w:rsidRDefault="003339E5">
            <w:pPr>
              <w:rPr>
                <w:sz w:val="24"/>
                <w:szCs w:val="24"/>
              </w:rPr>
            </w:pPr>
          </w:p>
        </w:tc>
        <w:tc>
          <w:tcPr>
            <w:tcW w:w="860" w:type="dxa"/>
            <w:tcBorders>
              <w:right w:val="single" w:sz="8" w:space="0" w:color="C5C5C5"/>
            </w:tcBorders>
            <w:vAlign w:val="bottom"/>
          </w:tcPr>
          <w:p w14:paraId="0EF771A8" w14:textId="77777777" w:rsidR="003339E5" w:rsidRDefault="003B64C7">
            <w:pPr>
              <w:jc w:val="center"/>
              <w:rPr>
                <w:sz w:val="20"/>
                <w:szCs w:val="20"/>
              </w:rPr>
            </w:pPr>
            <w:r>
              <w:rPr>
                <w:rFonts w:ascii="Calibri" w:eastAsia="Calibri" w:hAnsi="Calibri" w:cs="Calibri"/>
                <w:w w:val="97"/>
              </w:rPr>
              <w:t>SI-3 c.</w:t>
            </w:r>
          </w:p>
        </w:tc>
        <w:tc>
          <w:tcPr>
            <w:tcW w:w="1920" w:type="dxa"/>
            <w:tcBorders>
              <w:right w:val="single" w:sz="8" w:space="0" w:color="C5C5C5"/>
            </w:tcBorders>
            <w:vAlign w:val="bottom"/>
          </w:tcPr>
          <w:p w14:paraId="45CFE1AB" w14:textId="77777777" w:rsidR="003339E5" w:rsidRDefault="003B64C7">
            <w:pPr>
              <w:ind w:left="40"/>
              <w:rPr>
                <w:sz w:val="20"/>
                <w:szCs w:val="20"/>
              </w:rPr>
            </w:pPr>
            <w:r>
              <w:rPr>
                <w:rFonts w:ascii="Calibri" w:eastAsia="Calibri" w:hAnsi="Calibri" w:cs="Calibri"/>
              </w:rPr>
              <w:t>Malicious Code</w:t>
            </w:r>
          </w:p>
        </w:tc>
        <w:tc>
          <w:tcPr>
            <w:tcW w:w="6480" w:type="dxa"/>
            <w:tcBorders>
              <w:right w:val="single" w:sz="8" w:space="0" w:color="C5C5C5"/>
            </w:tcBorders>
            <w:vAlign w:val="bottom"/>
          </w:tcPr>
          <w:p w14:paraId="53113A5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malicious code protection mechanisms to:</w:t>
            </w:r>
          </w:p>
        </w:tc>
        <w:tc>
          <w:tcPr>
            <w:tcW w:w="760" w:type="dxa"/>
            <w:vAlign w:val="bottom"/>
          </w:tcPr>
          <w:p w14:paraId="56F7A738" w14:textId="77777777" w:rsidR="003339E5" w:rsidRDefault="003339E5">
            <w:pPr>
              <w:rPr>
                <w:sz w:val="24"/>
                <w:szCs w:val="24"/>
              </w:rPr>
            </w:pPr>
          </w:p>
        </w:tc>
        <w:tc>
          <w:tcPr>
            <w:tcW w:w="0" w:type="dxa"/>
            <w:vAlign w:val="bottom"/>
          </w:tcPr>
          <w:p w14:paraId="75D6EF19" w14:textId="77777777" w:rsidR="003339E5" w:rsidRDefault="003339E5">
            <w:pPr>
              <w:rPr>
                <w:sz w:val="1"/>
                <w:szCs w:val="1"/>
              </w:rPr>
            </w:pPr>
          </w:p>
        </w:tc>
      </w:tr>
      <w:tr w:rsidR="003339E5" w14:paraId="129C7743" w14:textId="77777777">
        <w:trPr>
          <w:trHeight w:val="389"/>
        </w:trPr>
        <w:tc>
          <w:tcPr>
            <w:tcW w:w="780" w:type="dxa"/>
            <w:tcBorders>
              <w:right w:val="single" w:sz="8" w:space="0" w:color="C5C5C5"/>
            </w:tcBorders>
            <w:vAlign w:val="bottom"/>
          </w:tcPr>
          <w:p w14:paraId="72850336" w14:textId="77777777" w:rsidR="003339E5" w:rsidRDefault="003339E5">
            <w:pPr>
              <w:rPr>
                <w:sz w:val="24"/>
                <w:szCs w:val="24"/>
              </w:rPr>
            </w:pPr>
          </w:p>
        </w:tc>
        <w:tc>
          <w:tcPr>
            <w:tcW w:w="860" w:type="dxa"/>
            <w:tcBorders>
              <w:right w:val="single" w:sz="8" w:space="0" w:color="C5C5C5"/>
            </w:tcBorders>
            <w:vAlign w:val="bottom"/>
          </w:tcPr>
          <w:p w14:paraId="73D92168" w14:textId="77777777" w:rsidR="003339E5" w:rsidRDefault="003B64C7">
            <w:pPr>
              <w:jc w:val="center"/>
              <w:rPr>
                <w:sz w:val="20"/>
                <w:szCs w:val="20"/>
              </w:rPr>
            </w:pPr>
            <w:r>
              <w:rPr>
                <w:rFonts w:ascii="Calibri" w:eastAsia="Calibri" w:hAnsi="Calibri" w:cs="Calibri"/>
                <w:w w:val="95"/>
              </w:rPr>
              <w:t>1.</w:t>
            </w:r>
          </w:p>
        </w:tc>
        <w:tc>
          <w:tcPr>
            <w:tcW w:w="1920" w:type="dxa"/>
            <w:tcBorders>
              <w:right w:val="single" w:sz="8" w:space="0" w:color="C5C5C5"/>
            </w:tcBorders>
            <w:vAlign w:val="bottom"/>
          </w:tcPr>
          <w:p w14:paraId="6BE3771C" w14:textId="77777777" w:rsidR="003339E5" w:rsidRDefault="003B64C7">
            <w:pPr>
              <w:ind w:left="40"/>
              <w:rPr>
                <w:sz w:val="20"/>
                <w:szCs w:val="20"/>
              </w:rPr>
            </w:pPr>
            <w:r>
              <w:rPr>
                <w:rFonts w:ascii="Calibri" w:eastAsia="Calibri" w:hAnsi="Calibri" w:cs="Calibri"/>
              </w:rPr>
              <w:t>Protection</w:t>
            </w:r>
          </w:p>
        </w:tc>
        <w:tc>
          <w:tcPr>
            <w:tcW w:w="6480" w:type="dxa"/>
            <w:tcBorders>
              <w:right w:val="single" w:sz="8" w:space="0" w:color="C5C5C5"/>
            </w:tcBorders>
            <w:vAlign w:val="bottom"/>
          </w:tcPr>
          <w:p w14:paraId="105D4F6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Perform periodic scans of the information system [at least weekly]</w:t>
            </w:r>
          </w:p>
        </w:tc>
        <w:tc>
          <w:tcPr>
            <w:tcW w:w="760" w:type="dxa"/>
            <w:vAlign w:val="bottom"/>
          </w:tcPr>
          <w:p w14:paraId="66BC015A" w14:textId="77777777" w:rsidR="003339E5" w:rsidRDefault="003339E5">
            <w:pPr>
              <w:rPr>
                <w:sz w:val="24"/>
                <w:szCs w:val="24"/>
              </w:rPr>
            </w:pPr>
          </w:p>
        </w:tc>
        <w:tc>
          <w:tcPr>
            <w:tcW w:w="0" w:type="dxa"/>
            <w:vAlign w:val="bottom"/>
          </w:tcPr>
          <w:p w14:paraId="558CB8DA" w14:textId="77777777" w:rsidR="003339E5" w:rsidRDefault="003339E5">
            <w:pPr>
              <w:rPr>
                <w:sz w:val="1"/>
                <w:szCs w:val="1"/>
              </w:rPr>
            </w:pPr>
          </w:p>
        </w:tc>
      </w:tr>
      <w:tr w:rsidR="003339E5" w14:paraId="24AE6B1F" w14:textId="77777777">
        <w:trPr>
          <w:trHeight w:val="269"/>
        </w:trPr>
        <w:tc>
          <w:tcPr>
            <w:tcW w:w="780" w:type="dxa"/>
            <w:tcBorders>
              <w:right w:val="single" w:sz="8" w:space="0" w:color="C5C5C5"/>
            </w:tcBorders>
            <w:vAlign w:val="bottom"/>
          </w:tcPr>
          <w:p w14:paraId="179806AE" w14:textId="77777777" w:rsidR="003339E5" w:rsidRDefault="003339E5">
            <w:pPr>
              <w:rPr>
                <w:sz w:val="23"/>
                <w:szCs w:val="23"/>
              </w:rPr>
            </w:pPr>
          </w:p>
        </w:tc>
        <w:tc>
          <w:tcPr>
            <w:tcW w:w="860" w:type="dxa"/>
            <w:tcBorders>
              <w:right w:val="single" w:sz="8" w:space="0" w:color="C5C5C5"/>
            </w:tcBorders>
            <w:vAlign w:val="bottom"/>
          </w:tcPr>
          <w:p w14:paraId="3E4503AC" w14:textId="77777777" w:rsidR="003339E5" w:rsidRDefault="003339E5">
            <w:pPr>
              <w:rPr>
                <w:sz w:val="23"/>
                <w:szCs w:val="23"/>
              </w:rPr>
            </w:pPr>
          </w:p>
        </w:tc>
        <w:tc>
          <w:tcPr>
            <w:tcW w:w="1920" w:type="dxa"/>
            <w:tcBorders>
              <w:right w:val="single" w:sz="8" w:space="0" w:color="C5C5C5"/>
            </w:tcBorders>
            <w:vAlign w:val="bottom"/>
          </w:tcPr>
          <w:p w14:paraId="78AABBBE" w14:textId="77777777" w:rsidR="003339E5" w:rsidRDefault="003339E5">
            <w:pPr>
              <w:rPr>
                <w:sz w:val="23"/>
                <w:szCs w:val="23"/>
              </w:rPr>
            </w:pPr>
          </w:p>
        </w:tc>
        <w:tc>
          <w:tcPr>
            <w:tcW w:w="6480" w:type="dxa"/>
            <w:tcBorders>
              <w:right w:val="single" w:sz="8" w:space="0" w:color="C5C5C5"/>
            </w:tcBorders>
            <w:vAlign w:val="bottom"/>
          </w:tcPr>
          <w:p w14:paraId="48F15532" w14:textId="77777777" w:rsidR="003339E5" w:rsidRDefault="003B64C7">
            <w:pPr>
              <w:ind w:left="240"/>
              <w:rPr>
                <w:sz w:val="20"/>
                <w:szCs w:val="20"/>
              </w:rPr>
            </w:pPr>
            <w:r>
              <w:rPr>
                <w:rFonts w:ascii="Calibri" w:eastAsia="Calibri" w:hAnsi="Calibri" w:cs="Calibri"/>
              </w:rPr>
              <w:t>and real-time scans of files from external sources at [endpoints for</w:t>
            </w:r>
          </w:p>
        </w:tc>
        <w:tc>
          <w:tcPr>
            <w:tcW w:w="760" w:type="dxa"/>
            <w:vAlign w:val="bottom"/>
          </w:tcPr>
          <w:p w14:paraId="6D5E2BAA" w14:textId="77777777" w:rsidR="003339E5" w:rsidRDefault="003339E5">
            <w:pPr>
              <w:rPr>
                <w:sz w:val="23"/>
                <w:szCs w:val="23"/>
              </w:rPr>
            </w:pPr>
          </w:p>
        </w:tc>
        <w:tc>
          <w:tcPr>
            <w:tcW w:w="0" w:type="dxa"/>
            <w:vAlign w:val="bottom"/>
          </w:tcPr>
          <w:p w14:paraId="50BE040E" w14:textId="77777777" w:rsidR="003339E5" w:rsidRDefault="003339E5">
            <w:pPr>
              <w:rPr>
                <w:sz w:val="1"/>
                <w:szCs w:val="1"/>
              </w:rPr>
            </w:pPr>
          </w:p>
        </w:tc>
      </w:tr>
      <w:tr w:rsidR="003339E5" w14:paraId="7335FF6E" w14:textId="77777777">
        <w:trPr>
          <w:trHeight w:val="268"/>
        </w:trPr>
        <w:tc>
          <w:tcPr>
            <w:tcW w:w="780" w:type="dxa"/>
            <w:tcBorders>
              <w:right w:val="single" w:sz="8" w:space="0" w:color="C5C5C5"/>
            </w:tcBorders>
            <w:vAlign w:val="bottom"/>
          </w:tcPr>
          <w:p w14:paraId="52505C87" w14:textId="77777777" w:rsidR="003339E5" w:rsidRDefault="003339E5">
            <w:pPr>
              <w:rPr>
                <w:sz w:val="23"/>
                <w:szCs w:val="23"/>
              </w:rPr>
            </w:pPr>
          </w:p>
        </w:tc>
        <w:tc>
          <w:tcPr>
            <w:tcW w:w="860" w:type="dxa"/>
            <w:tcBorders>
              <w:right w:val="single" w:sz="8" w:space="0" w:color="C5C5C5"/>
            </w:tcBorders>
            <w:vAlign w:val="bottom"/>
          </w:tcPr>
          <w:p w14:paraId="6FFA7FD5" w14:textId="77777777" w:rsidR="003339E5" w:rsidRDefault="003339E5">
            <w:pPr>
              <w:rPr>
                <w:sz w:val="23"/>
                <w:szCs w:val="23"/>
              </w:rPr>
            </w:pPr>
          </w:p>
        </w:tc>
        <w:tc>
          <w:tcPr>
            <w:tcW w:w="1920" w:type="dxa"/>
            <w:tcBorders>
              <w:right w:val="single" w:sz="8" w:space="0" w:color="C5C5C5"/>
            </w:tcBorders>
            <w:vAlign w:val="bottom"/>
          </w:tcPr>
          <w:p w14:paraId="7806F195" w14:textId="77777777" w:rsidR="003339E5" w:rsidRDefault="003339E5">
            <w:pPr>
              <w:rPr>
                <w:sz w:val="23"/>
                <w:szCs w:val="23"/>
              </w:rPr>
            </w:pPr>
          </w:p>
        </w:tc>
        <w:tc>
          <w:tcPr>
            <w:tcW w:w="6480" w:type="dxa"/>
            <w:tcBorders>
              <w:right w:val="single" w:sz="8" w:space="0" w:color="C5C5C5"/>
            </w:tcBorders>
            <w:vAlign w:val="bottom"/>
          </w:tcPr>
          <w:p w14:paraId="3D6ECDDA" w14:textId="77777777" w:rsidR="003339E5" w:rsidRDefault="003B64C7">
            <w:pPr>
              <w:ind w:left="240"/>
              <w:rPr>
                <w:sz w:val="20"/>
                <w:szCs w:val="20"/>
              </w:rPr>
            </w:pPr>
            <w:r>
              <w:rPr>
                <w:rFonts w:ascii="Calibri" w:eastAsia="Calibri" w:hAnsi="Calibri" w:cs="Calibri"/>
              </w:rPr>
              <w:t>web traffic and network entry / exit points for e-mail traffic] as the</w:t>
            </w:r>
          </w:p>
        </w:tc>
        <w:tc>
          <w:tcPr>
            <w:tcW w:w="760" w:type="dxa"/>
            <w:vAlign w:val="bottom"/>
          </w:tcPr>
          <w:p w14:paraId="5EDBED40" w14:textId="77777777" w:rsidR="003339E5" w:rsidRDefault="003339E5">
            <w:pPr>
              <w:rPr>
                <w:sz w:val="23"/>
                <w:szCs w:val="23"/>
              </w:rPr>
            </w:pPr>
          </w:p>
        </w:tc>
        <w:tc>
          <w:tcPr>
            <w:tcW w:w="0" w:type="dxa"/>
            <w:vAlign w:val="bottom"/>
          </w:tcPr>
          <w:p w14:paraId="36298DE9" w14:textId="77777777" w:rsidR="003339E5" w:rsidRDefault="003339E5">
            <w:pPr>
              <w:rPr>
                <w:sz w:val="1"/>
                <w:szCs w:val="1"/>
              </w:rPr>
            </w:pPr>
          </w:p>
        </w:tc>
      </w:tr>
      <w:tr w:rsidR="003339E5" w14:paraId="36CFA3F3" w14:textId="77777777">
        <w:trPr>
          <w:trHeight w:val="269"/>
        </w:trPr>
        <w:tc>
          <w:tcPr>
            <w:tcW w:w="780" w:type="dxa"/>
            <w:tcBorders>
              <w:right w:val="single" w:sz="8" w:space="0" w:color="C5C5C5"/>
            </w:tcBorders>
            <w:vAlign w:val="bottom"/>
          </w:tcPr>
          <w:p w14:paraId="79950C5A" w14:textId="77777777" w:rsidR="003339E5" w:rsidRDefault="003339E5">
            <w:pPr>
              <w:rPr>
                <w:sz w:val="23"/>
                <w:szCs w:val="23"/>
              </w:rPr>
            </w:pPr>
          </w:p>
        </w:tc>
        <w:tc>
          <w:tcPr>
            <w:tcW w:w="860" w:type="dxa"/>
            <w:tcBorders>
              <w:right w:val="single" w:sz="8" w:space="0" w:color="C5C5C5"/>
            </w:tcBorders>
            <w:vAlign w:val="bottom"/>
          </w:tcPr>
          <w:p w14:paraId="6607E063" w14:textId="77777777" w:rsidR="003339E5" w:rsidRDefault="003339E5">
            <w:pPr>
              <w:rPr>
                <w:sz w:val="23"/>
                <w:szCs w:val="23"/>
              </w:rPr>
            </w:pPr>
          </w:p>
        </w:tc>
        <w:tc>
          <w:tcPr>
            <w:tcW w:w="1920" w:type="dxa"/>
            <w:tcBorders>
              <w:right w:val="single" w:sz="8" w:space="0" w:color="C5C5C5"/>
            </w:tcBorders>
            <w:vAlign w:val="bottom"/>
          </w:tcPr>
          <w:p w14:paraId="5738345E" w14:textId="77777777" w:rsidR="003339E5" w:rsidRDefault="003339E5">
            <w:pPr>
              <w:rPr>
                <w:sz w:val="23"/>
                <w:szCs w:val="23"/>
              </w:rPr>
            </w:pPr>
          </w:p>
        </w:tc>
        <w:tc>
          <w:tcPr>
            <w:tcW w:w="6480" w:type="dxa"/>
            <w:tcBorders>
              <w:right w:val="single" w:sz="8" w:space="0" w:color="C5C5C5"/>
            </w:tcBorders>
            <w:vAlign w:val="bottom"/>
          </w:tcPr>
          <w:p w14:paraId="223DE466" w14:textId="77777777" w:rsidR="003339E5" w:rsidRDefault="003B64C7">
            <w:pPr>
              <w:ind w:left="240"/>
              <w:rPr>
                <w:sz w:val="20"/>
                <w:szCs w:val="20"/>
              </w:rPr>
            </w:pPr>
            <w:r>
              <w:rPr>
                <w:rFonts w:ascii="Calibri" w:eastAsia="Calibri" w:hAnsi="Calibri" w:cs="Calibri"/>
              </w:rPr>
              <w:t>files are downloaded, opened, or executed in accordance with</w:t>
            </w:r>
          </w:p>
        </w:tc>
        <w:tc>
          <w:tcPr>
            <w:tcW w:w="760" w:type="dxa"/>
            <w:vAlign w:val="bottom"/>
          </w:tcPr>
          <w:p w14:paraId="3B6FE643" w14:textId="77777777" w:rsidR="003339E5" w:rsidRDefault="003339E5">
            <w:pPr>
              <w:rPr>
                <w:sz w:val="23"/>
                <w:szCs w:val="23"/>
              </w:rPr>
            </w:pPr>
          </w:p>
        </w:tc>
        <w:tc>
          <w:tcPr>
            <w:tcW w:w="0" w:type="dxa"/>
            <w:vAlign w:val="bottom"/>
          </w:tcPr>
          <w:p w14:paraId="4EE15D93" w14:textId="77777777" w:rsidR="003339E5" w:rsidRDefault="003339E5">
            <w:pPr>
              <w:rPr>
                <w:sz w:val="1"/>
                <w:szCs w:val="1"/>
              </w:rPr>
            </w:pPr>
          </w:p>
        </w:tc>
      </w:tr>
      <w:tr w:rsidR="003339E5" w14:paraId="5A6348B1" w14:textId="77777777">
        <w:trPr>
          <w:trHeight w:val="269"/>
        </w:trPr>
        <w:tc>
          <w:tcPr>
            <w:tcW w:w="780" w:type="dxa"/>
            <w:tcBorders>
              <w:right w:val="single" w:sz="8" w:space="0" w:color="C5C5C5"/>
            </w:tcBorders>
            <w:vAlign w:val="bottom"/>
          </w:tcPr>
          <w:p w14:paraId="56D1690F" w14:textId="77777777" w:rsidR="003339E5" w:rsidRDefault="003339E5">
            <w:pPr>
              <w:rPr>
                <w:sz w:val="23"/>
                <w:szCs w:val="23"/>
              </w:rPr>
            </w:pPr>
          </w:p>
        </w:tc>
        <w:tc>
          <w:tcPr>
            <w:tcW w:w="860" w:type="dxa"/>
            <w:tcBorders>
              <w:right w:val="single" w:sz="8" w:space="0" w:color="C5C5C5"/>
            </w:tcBorders>
            <w:vAlign w:val="bottom"/>
          </w:tcPr>
          <w:p w14:paraId="3AB83EBD" w14:textId="77777777" w:rsidR="003339E5" w:rsidRDefault="003339E5">
            <w:pPr>
              <w:rPr>
                <w:sz w:val="23"/>
                <w:szCs w:val="23"/>
              </w:rPr>
            </w:pPr>
          </w:p>
        </w:tc>
        <w:tc>
          <w:tcPr>
            <w:tcW w:w="1920" w:type="dxa"/>
            <w:tcBorders>
              <w:right w:val="single" w:sz="8" w:space="0" w:color="C5C5C5"/>
            </w:tcBorders>
            <w:vAlign w:val="bottom"/>
          </w:tcPr>
          <w:p w14:paraId="494BADC7" w14:textId="77777777" w:rsidR="003339E5" w:rsidRDefault="003339E5">
            <w:pPr>
              <w:rPr>
                <w:sz w:val="23"/>
                <w:szCs w:val="23"/>
              </w:rPr>
            </w:pPr>
          </w:p>
        </w:tc>
        <w:tc>
          <w:tcPr>
            <w:tcW w:w="6480" w:type="dxa"/>
            <w:tcBorders>
              <w:right w:val="single" w:sz="8" w:space="0" w:color="C5C5C5"/>
            </w:tcBorders>
            <w:vAlign w:val="bottom"/>
          </w:tcPr>
          <w:p w14:paraId="77569251" w14:textId="77777777" w:rsidR="003339E5" w:rsidRDefault="003B64C7">
            <w:pPr>
              <w:ind w:left="240"/>
              <w:rPr>
                <w:sz w:val="20"/>
                <w:szCs w:val="20"/>
              </w:rPr>
            </w:pPr>
            <w:r>
              <w:rPr>
                <w:rFonts w:ascii="Calibri" w:eastAsia="Calibri" w:hAnsi="Calibri" w:cs="Calibri"/>
              </w:rPr>
              <w:t>organizational security policy;</w:t>
            </w:r>
          </w:p>
        </w:tc>
        <w:tc>
          <w:tcPr>
            <w:tcW w:w="760" w:type="dxa"/>
            <w:vAlign w:val="bottom"/>
          </w:tcPr>
          <w:p w14:paraId="4F382443" w14:textId="77777777" w:rsidR="003339E5" w:rsidRDefault="003339E5">
            <w:pPr>
              <w:rPr>
                <w:sz w:val="23"/>
                <w:szCs w:val="23"/>
              </w:rPr>
            </w:pPr>
          </w:p>
        </w:tc>
        <w:tc>
          <w:tcPr>
            <w:tcW w:w="0" w:type="dxa"/>
            <w:vAlign w:val="bottom"/>
          </w:tcPr>
          <w:p w14:paraId="37D3FB7A" w14:textId="77777777" w:rsidR="003339E5" w:rsidRDefault="003339E5">
            <w:pPr>
              <w:rPr>
                <w:sz w:val="1"/>
                <w:szCs w:val="1"/>
              </w:rPr>
            </w:pPr>
          </w:p>
        </w:tc>
      </w:tr>
      <w:tr w:rsidR="003339E5" w14:paraId="6DB62875" w14:textId="77777777">
        <w:trPr>
          <w:trHeight w:val="60"/>
        </w:trPr>
        <w:tc>
          <w:tcPr>
            <w:tcW w:w="780" w:type="dxa"/>
            <w:tcBorders>
              <w:right w:val="single" w:sz="8" w:space="0" w:color="C5C5C5"/>
            </w:tcBorders>
            <w:vAlign w:val="bottom"/>
          </w:tcPr>
          <w:p w14:paraId="2DE8922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E3CCD6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DA1727E"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05B1FF7A" w14:textId="77777777" w:rsidR="003339E5" w:rsidRDefault="003339E5">
            <w:pPr>
              <w:rPr>
                <w:sz w:val="5"/>
                <w:szCs w:val="5"/>
              </w:rPr>
            </w:pPr>
          </w:p>
        </w:tc>
        <w:tc>
          <w:tcPr>
            <w:tcW w:w="760" w:type="dxa"/>
            <w:vAlign w:val="bottom"/>
          </w:tcPr>
          <w:p w14:paraId="18A2AB89" w14:textId="77777777" w:rsidR="003339E5" w:rsidRDefault="003339E5">
            <w:pPr>
              <w:rPr>
                <w:sz w:val="5"/>
                <w:szCs w:val="5"/>
              </w:rPr>
            </w:pPr>
          </w:p>
        </w:tc>
        <w:tc>
          <w:tcPr>
            <w:tcW w:w="0" w:type="dxa"/>
            <w:vAlign w:val="bottom"/>
          </w:tcPr>
          <w:p w14:paraId="339B73CC" w14:textId="77777777" w:rsidR="003339E5" w:rsidRDefault="003339E5">
            <w:pPr>
              <w:rPr>
                <w:sz w:val="1"/>
                <w:szCs w:val="1"/>
              </w:rPr>
            </w:pPr>
          </w:p>
        </w:tc>
      </w:tr>
      <w:tr w:rsidR="003339E5" w14:paraId="759173D9" w14:textId="77777777">
        <w:trPr>
          <w:trHeight w:val="313"/>
        </w:trPr>
        <w:tc>
          <w:tcPr>
            <w:tcW w:w="780" w:type="dxa"/>
            <w:tcBorders>
              <w:right w:val="single" w:sz="8" w:space="0" w:color="C5C5C5"/>
            </w:tcBorders>
            <w:vAlign w:val="bottom"/>
          </w:tcPr>
          <w:p w14:paraId="003AF80F" w14:textId="77777777" w:rsidR="003339E5" w:rsidRDefault="003339E5">
            <w:pPr>
              <w:rPr>
                <w:sz w:val="24"/>
                <w:szCs w:val="24"/>
              </w:rPr>
            </w:pPr>
          </w:p>
        </w:tc>
        <w:tc>
          <w:tcPr>
            <w:tcW w:w="860" w:type="dxa"/>
            <w:tcBorders>
              <w:right w:val="single" w:sz="8" w:space="0" w:color="C5C5C5"/>
            </w:tcBorders>
            <w:vAlign w:val="bottom"/>
          </w:tcPr>
          <w:p w14:paraId="714B0C1F" w14:textId="77777777" w:rsidR="003339E5" w:rsidRDefault="003B64C7">
            <w:pPr>
              <w:jc w:val="center"/>
              <w:rPr>
                <w:sz w:val="20"/>
                <w:szCs w:val="20"/>
              </w:rPr>
            </w:pPr>
            <w:r>
              <w:rPr>
                <w:rFonts w:ascii="Calibri" w:eastAsia="Calibri" w:hAnsi="Calibri" w:cs="Calibri"/>
                <w:w w:val="97"/>
              </w:rPr>
              <w:t>SI-3 c.</w:t>
            </w:r>
          </w:p>
        </w:tc>
        <w:tc>
          <w:tcPr>
            <w:tcW w:w="1920" w:type="dxa"/>
            <w:tcBorders>
              <w:right w:val="single" w:sz="8" w:space="0" w:color="C5C5C5"/>
            </w:tcBorders>
            <w:vAlign w:val="bottom"/>
          </w:tcPr>
          <w:p w14:paraId="671CF5B3" w14:textId="77777777" w:rsidR="003339E5" w:rsidRDefault="003B64C7">
            <w:pPr>
              <w:ind w:left="40"/>
              <w:rPr>
                <w:sz w:val="20"/>
                <w:szCs w:val="20"/>
              </w:rPr>
            </w:pPr>
            <w:r>
              <w:rPr>
                <w:rFonts w:ascii="Calibri" w:eastAsia="Calibri" w:hAnsi="Calibri" w:cs="Calibri"/>
              </w:rPr>
              <w:t>Malicious Code</w:t>
            </w:r>
          </w:p>
        </w:tc>
        <w:tc>
          <w:tcPr>
            <w:tcW w:w="6480" w:type="dxa"/>
            <w:tcBorders>
              <w:right w:val="single" w:sz="8" w:space="0" w:color="C5C5C5"/>
            </w:tcBorders>
            <w:vAlign w:val="bottom"/>
          </w:tcPr>
          <w:p w14:paraId="5D0AC69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malicious code protection mechanisms to:</w:t>
            </w:r>
          </w:p>
        </w:tc>
        <w:tc>
          <w:tcPr>
            <w:tcW w:w="760" w:type="dxa"/>
            <w:vAlign w:val="bottom"/>
          </w:tcPr>
          <w:p w14:paraId="017184A6" w14:textId="77777777" w:rsidR="003339E5" w:rsidRDefault="003339E5">
            <w:pPr>
              <w:rPr>
                <w:sz w:val="24"/>
                <w:szCs w:val="24"/>
              </w:rPr>
            </w:pPr>
          </w:p>
        </w:tc>
        <w:tc>
          <w:tcPr>
            <w:tcW w:w="0" w:type="dxa"/>
            <w:vAlign w:val="bottom"/>
          </w:tcPr>
          <w:p w14:paraId="7AFA7618" w14:textId="77777777" w:rsidR="003339E5" w:rsidRDefault="003339E5">
            <w:pPr>
              <w:rPr>
                <w:sz w:val="1"/>
                <w:szCs w:val="1"/>
              </w:rPr>
            </w:pPr>
          </w:p>
        </w:tc>
      </w:tr>
      <w:tr w:rsidR="003339E5" w14:paraId="71F0EB9C" w14:textId="77777777">
        <w:trPr>
          <w:trHeight w:val="389"/>
        </w:trPr>
        <w:tc>
          <w:tcPr>
            <w:tcW w:w="780" w:type="dxa"/>
            <w:tcBorders>
              <w:right w:val="single" w:sz="8" w:space="0" w:color="C5C5C5"/>
            </w:tcBorders>
            <w:vAlign w:val="bottom"/>
          </w:tcPr>
          <w:p w14:paraId="68163E3F" w14:textId="77777777" w:rsidR="003339E5" w:rsidRDefault="003339E5">
            <w:pPr>
              <w:rPr>
                <w:sz w:val="24"/>
                <w:szCs w:val="24"/>
              </w:rPr>
            </w:pPr>
          </w:p>
        </w:tc>
        <w:tc>
          <w:tcPr>
            <w:tcW w:w="860" w:type="dxa"/>
            <w:tcBorders>
              <w:right w:val="single" w:sz="8" w:space="0" w:color="C5C5C5"/>
            </w:tcBorders>
            <w:vAlign w:val="bottom"/>
          </w:tcPr>
          <w:p w14:paraId="385EDED0" w14:textId="77777777" w:rsidR="003339E5" w:rsidRDefault="003B64C7">
            <w:pPr>
              <w:jc w:val="center"/>
              <w:rPr>
                <w:sz w:val="20"/>
                <w:szCs w:val="20"/>
              </w:rPr>
            </w:pPr>
            <w:r>
              <w:rPr>
                <w:rFonts w:ascii="Calibri" w:eastAsia="Calibri" w:hAnsi="Calibri" w:cs="Calibri"/>
                <w:w w:val="95"/>
              </w:rPr>
              <w:t>2.</w:t>
            </w:r>
          </w:p>
        </w:tc>
        <w:tc>
          <w:tcPr>
            <w:tcW w:w="1920" w:type="dxa"/>
            <w:tcBorders>
              <w:right w:val="single" w:sz="8" w:space="0" w:color="C5C5C5"/>
            </w:tcBorders>
            <w:vAlign w:val="bottom"/>
          </w:tcPr>
          <w:p w14:paraId="2A96A8EE" w14:textId="77777777" w:rsidR="003339E5" w:rsidRDefault="003B64C7">
            <w:pPr>
              <w:ind w:left="40"/>
              <w:rPr>
                <w:sz w:val="20"/>
                <w:szCs w:val="20"/>
              </w:rPr>
            </w:pPr>
            <w:r>
              <w:rPr>
                <w:rFonts w:ascii="Calibri" w:eastAsia="Calibri" w:hAnsi="Calibri" w:cs="Calibri"/>
              </w:rPr>
              <w:t>Protection</w:t>
            </w:r>
          </w:p>
        </w:tc>
        <w:tc>
          <w:tcPr>
            <w:tcW w:w="6480" w:type="dxa"/>
            <w:tcBorders>
              <w:right w:val="single" w:sz="8" w:space="0" w:color="C5C5C5"/>
            </w:tcBorders>
            <w:vAlign w:val="bottom"/>
          </w:tcPr>
          <w:p w14:paraId="70DB845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[block malicious code or quarantine malicious code and send an alert</w:t>
            </w:r>
          </w:p>
        </w:tc>
        <w:tc>
          <w:tcPr>
            <w:tcW w:w="760" w:type="dxa"/>
            <w:vAlign w:val="bottom"/>
          </w:tcPr>
          <w:p w14:paraId="3071855B" w14:textId="77777777" w:rsidR="003339E5" w:rsidRDefault="003339E5">
            <w:pPr>
              <w:rPr>
                <w:sz w:val="24"/>
                <w:szCs w:val="24"/>
              </w:rPr>
            </w:pPr>
          </w:p>
        </w:tc>
        <w:tc>
          <w:tcPr>
            <w:tcW w:w="0" w:type="dxa"/>
            <w:vAlign w:val="bottom"/>
          </w:tcPr>
          <w:p w14:paraId="0E15B5ED" w14:textId="77777777" w:rsidR="003339E5" w:rsidRDefault="003339E5">
            <w:pPr>
              <w:rPr>
                <w:sz w:val="1"/>
                <w:szCs w:val="1"/>
              </w:rPr>
            </w:pPr>
          </w:p>
        </w:tc>
      </w:tr>
      <w:tr w:rsidR="003339E5" w14:paraId="3129521C" w14:textId="77777777">
        <w:trPr>
          <w:trHeight w:val="269"/>
        </w:trPr>
        <w:tc>
          <w:tcPr>
            <w:tcW w:w="780" w:type="dxa"/>
            <w:tcBorders>
              <w:right w:val="single" w:sz="8" w:space="0" w:color="C5C5C5"/>
            </w:tcBorders>
            <w:vAlign w:val="bottom"/>
          </w:tcPr>
          <w:p w14:paraId="428BA773" w14:textId="77777777" w:rsidR="003339E5" w:rsidRDefault="003339E5">
            <w:pPr>
              <w:rPr>
                <w:sz w:val="23"/>
                <w:szCs w:val="23"/>
              </w:rPr>
            </w:pPr>
          </w:p>
        </w:tc>
        <w:tc>
          <w:tcPr>
            <w:tcW w:w="860" w:type="dxa"/>
            <w:tcBorders>
              <w:right w:val="single" w:sz="8" w:space="0" w:color="C5C5C5"/>
            </w:tcBorders>
            <w:vAlign w:val="bottom"/>
          </w:tcPr>
          <w:p w14:paraId="02A3B049" w14:textId="77777777" w:rsidR="003339E5" w:rsidRDefault="003339E5">
            <w:pPr>
              <w:rPr>
                <w:sz w:val="23"/>
                <w:szCs w:val="23"/>
              </w:rPr>
            </w:pPr>
          </w:p>
        </w:tc>
        <w:tc>
          <w:tcPr>
            <w:tcW w:w="1920" w:type="dxa"/>
            <w:tcBorders>
              <w:right w:val="single" w:sz="8" w:space="0" w:color="C5C5C5"/>
            </w:tcBorders>
            <w:vAlign w:val="bottom"/>
          </w:tcPr>
          <w:p w14:paraId="5CAE9B43" w14:textId="77777777" w:rsidR="003339E5" w:rsidRDefault="003339E5">
            <w:pPr>
              <w:rPr>
                <w:sz w:val="23"/>
                <w:szCs w:val="23"/>
              </w:rPr>
            </w:pPr>
          </w:p>
        </w:tc>
        <w:tc>
          <w:tcPr>
            <w:tcW w:w="6480" w:type="dxa"/>
            <w:tcBorders>
              <w:right w:val="single" w:sz="8" w:space="0" w:color="C5C5C5"/>
            </w:tcBorders>
            <w:vAlign w:val="bottom"/>
          </w:tcPr>
          <w:p w14:paraId="318742C4" w14:textId="77777777" w:rsidR="003339E5" w:rsidRDefault="003B64C7">
            <w:pPr>
              <w:ind w:left="240"/>
              <w:rPr>
                <w:sz w:val="20"/>
                <w:szCs w:val="20"/>
              </w:rPr>
            </w:pPr>
            <w:r>
              <w:rPr>
                <w:rFonts w:ascii="Calibri" w:eastAsia="Calibri" w:hAnsi="Calibri" w:cs="Calibri"/>
              </w:rPr>
              <w:t>to an administrator] in response to malicious code detection</w:t>
            </w:r>
          </w:p>
        </w:tc>
        <w:tc>
          <w:tcPr>
            <w:tcW w:w="760" w:type="dxa"/>
            <w:vAlign w:val="bottom"/>
          </w:tcPr>
          <w:p w14:paraId="2D19397D" w14:textId="77777777" w:rsidR="003339E5" w:rsidRDefault="003339E5">
            <w:pPr>
              <w:rPr>
                <w:sz w:val="23"/>
                <w:szCs w:val="23"/>
              </w:rPr>
            </w:pPr>
          </w:p>
        </w:tc>
        <w:tc>
          <w:tcPr>
            <w:tcW w:w="0" w:type="dxa"/>
            <w:vAlign w:val="bottom"/>
          </w:tcPr>
          <w:p w14:paraId="3BBF338C" w14:textId="77777777" w:rsidR="003339E5" w:rsidRDefault="003339E5">
            <w:pPr>
              <w:rPr>
                <w:sz w:val="1"/>
                <w:szCs w:val="1"/>
              </w:rPr>
            </w:pPr>
          </w:p>
        </w:tc>
      </w:tr>
      <w:tr w:rsidR="003339E5" w14:paraId="1090E3D3" w14:textId="77777777">
        <w:trPr>
          <w:trHeight w:val="76"/>
        </w:trPr>
        <w:tc>
          <w:tcPr>
            <w:tcW w:w="780" w:type="dxa"/>
            <w:tcBorders>
              <w:right w:val="single" w:sz="8" w:space="0" w:color="C5C5C5"/>
            </w:tcBorders>
            <w:vAlign w:val="bottom"/>
          </w:tcPr>
          <w:p w14:paraId="193FC441" w14:textId="77777777" w:rsidR="003339E5" w:rsidRDefault="003339E5">
            <w:pPr>
              <w:rPr>
                <w:sz w:val="6"/>
                <w:szCs w:val="6"/>
              </w:rPr>
            </w:pPr>
          </w:p>
        </w:tc>
        <w:tc>
          <w:tcPr>
            <w:tcW w:w="860" w:type="dxa"/>
            <w:tcBorders>
              <w:bottom w:val="single" w:sz="8" w:space="0" w:color="C5C5C5"/>
              <w:right w:val="single" w:sz="8" w:space="0" w:color="C5C5C5"/>
            </w:tcBorders>
            <w:vAlign w:val="bottom"/>
          </w:tcPr>
          <w:p w14:paraId="3E58C16A" w14:textId="77777777" w:rsidR="003339E5" w:rsidRDefault="003339E5">
            <w:pPr>
              <w:rPr>
                <w:sz w:val="6"/>
                <w:szCs w:val="6"/>
              </w:rPr>
            </w:pPr>
          </w:p>
        </w:tc>
        <w:tc>
          <w:tcPr>
            <w:tcW w:w="1920" w:type="dxa"/>
            <w:tcBorders>
              <w:bottom w:val="single" w:sz="8" w:space="0" w:color="C5C5C5"/>
              <w:right w:val="single" w:sz="8" w:space="0" w:color="C5C5C5"/>
            </w:tcBorders>
            <w:vAlign w:val="bottom"/>
          </w:tcPr>
          <w:p w14:paraId="6E00C424" w14:textId="77777777" w:rsidR="003339E5" w:rsidRDefault="003339E5">
            <w:pPr>
              <w:rPr>
                <w:sz w:val="6"/>
                <w:szCs w:val="6"/>
              </w:rPr>
            </w:pPr>
          </w:p>
        </w:tc>
        <w:tc>
          <w:tcPr>
            <w:tcW w:w="6480" w:type="dxa"/>
            <w:tcBorders>
              <w:bottom w:val="single" w:sz="8" w:space="0" w:color="C5C5C5"/>
              <w:right w:val="single" w:sz="8" w:space="0" w:color="C5C5C5"/>
            </w:tcBorders>
            <w:vAlign w:val="bottom"/>
          </w:tcPr>
          <w:p w14:paraId="2E71819B" w14:textId="77777777" w:rsidR="003339E5" w:rsidRDefault="003339E5">
            <w:pPr>
              <w:rPr>
                <w:sz w:val="6"/>
                <w:szCs w:val="6"/>
              </w:rPr>
            </w:pPr>
          </w:p>
        </w:tc>
        <w:tc>
          <w:tcPr>
            <w:tcW w:w="760" w:type="dxa"/>
            <w:vAlign w:val="bottom"/>
          </w:tcPr>
          <w:p w14:paraId="5385D9C5" w14:textId="77777777" w:rsidR="003339E5" w:rsidRDefault="003339E5">
            <w:pPr>
              <w:rPr>
                <w:sz w:val="6"/>
                <w:szCs w:val="6"/>
              </w:rPr>
            </w:pPr>
          </w:p>
        </w:tc>
        <w:tc>
          <w:tcPr>
            <w:tcW w:w="0" w:type="dxa"/>
            <w:vAlign w:val="bottom"/>
          </w:tcPr>
          <w:p w14:paraId="510038D3" w14:textId="77777777" w:rsidR="003339E5" w:rsidRDefault="003339E5">
            <w:pPr>
              <w:rPr>
                <w:sz w:val="1"/>
                <w:szCs w:val="1"/>
              </w:rPr>
            </w:pPr>
          </w:p>
        </w:tc>
      </w:tr>
      <w:tr w:rsidR="003339E5" w14:paraId="78F46FE6" w14:textId="77777777">
        <w:trPr>
          <w:trHeight w:val="314"/>
        </w:trPr>
        <w:tc>
          <w:tcPr>
            <w:tcW w:w="780" w:type="dxa"/>
            <w:tcBorders>
              <w:right w:val="single" w:sz="8" w:space="0" w:color="C5C5C5"/>
            </w:tcBorders>
            <w:vAlign w:val="bottom"/>
          </w:tcPr>
          <w:p w14:paraId="2180E215" w14:textId="77777777" w:rsidR="003339E5" w:rsidRDefault="003339E5">
            <w:pPr>
              <w:rPr>
                <w:sz w:val="24"/>
                <w:szCs w:val="24"/>
              </w:rPr>
            </w:pPr>
          </w:p>
        </w:tc>
        <w:tc>
          <w:tcPr>
            <w:tcW w:w="860" w:type="dxa"/>
            <w:tcBorders>
              <w:right w:val="single" w:sz="8" w:space="0" w:color="C5C5C5"/>
            </w:tcBorders>
            <w:vAlign w:val="bottom"/>
          </w:tcPr>
          <w:p w14:paraId="686DFD98" w14:textId="77777777" w:rsidR="003339E5" w:rsidRDefault="003B64C7">
            <w:pPr>
              <w:jc w:val="center"/>
              <w:rPr>
                <w:sz w:val="20"/>
                <w:szCs w:val="20"/>
              </w:rPr>
            </w:pPr>
            <w:r>
              <w:rPr>
                <w:rFonts w:ascii="Calibri" w:eastAsia="Calibri" w:hAnsi="Calibri" w:cs="Calibri"/>
              </w:rPr>
              <w:t>SI-3 d.</w:t>
            </w:r>
          </w:p>
        </w:tc>
        <w:tc>
          <w:tcPr>
            <w:tcW w:w="1920" w:type="dxa"/>
            <w:tcBorders>
              <w:right w:val="single" w:sz="8" w:space="0" w:color="C5C5C5"/>
            </w:tcBorders>
            <w:vAlign w:val="bottom"/>
          </w:tcPr>
          <w:p w14:paraId="5EA69260" w14:textId="77777777" w:rsidR="003339E5" w:rsidRDefault="003B64C7">
            <w:pPr>
              <w:ind w:left="40"/>
              <w:rPr>
                <w:sz w:val="20"/>
                <w:szCs w:val="20"/>
              </w:rPr>
            </w:pPr>
            <w:r>
              <w:rPr>
                <w:rFonts w:ascii="Calibri" w:eastAsia="Calibri" w:hAnsi="Calibri" w:cs="Calibri"/>
              </w:rPr>
              <w:t>Malicious Code</w:t>
            </w:r>
          </w:p>
        </w:tc>
        <w:tc>
          <w:tcPr>
            <w:tcW w:w="6480" w:type="dxa"/>
            <w:tcBorders>
              <w:right w:val="single" w:sz="8" w:space="0" w:color="C5C5C5"/>
            </w:tcBorders>
            <w:vAlign w:val="bottom"/>
          </w:tcPr>
          <w:p w14:paraId="374A44C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Address the receipt of false positives during malicious code</w:t>
            </w:r>
          </w:p>
        </w:tc>
        <w:tc>
          <w:tcPr>
            <w:tcW w:w="760" w:type="dxa"/>
            <w:vAlign w:val="bottom"/>
          </w:tcPr>
          <w:p w14:paraId="373CEF84" w14:textId="77777777" w:rsidR="003339E5" w:rsidRDefault="003339E5">
            <w:pPr>
              <w:rPr>
                <w:sz w:val="24"/>
                <w:szCs w:val="24"/>
              </w:rPr>
            </w:pPr>
          </w:p>
        </w:tc>
        <w:tc>
          <w:tcPr>
            <w:tcW w:w="0" w:type="dxa"/>
            <w:vAlign w:val="bottom"/>
          </w:tcPr>
          <w:p w14:paraId="37BD6C67" w14:textId="77777777" w:rsidR="003339E5" w:rsidRDefault="003339E5">
            <w:pPr>
              <w:rPr>
                <w:sz w:val="1"/>
                <w:szCs w:val="1"/>
              </w:rPr>
            </w:pPr>
          </w:p>
        </w:tc>
      </w:tr>
      <w:tr w:rsidR="003339E5" w14:paraId="1457A389" w14:textId="77777777">
        <w:trPr>
          <w:trHeight w:val="308"/>
        </w:trPr>
        <w:tc>
          <w:tcPr>
            <w:tcW w:w="780" w:type="dxa"/>
            <w:tcBorders>
              <w:right w:val="single" w:sz="8" w:space="0" w:color="C5C5C5"/>
            </w:tcBorders>
            <w:vAlign w:val="bottom"/>
          </w:tcPr>
          <w:p w14:paraId="5475CB81" w14:textId="77777777" w:rsidR="003339E5" w:rsidRDefault="003339E5">
            <w:pPr>
              <w:rPr>
                <w:sz w:val="24"/>
                <w:szCs w:val="24"/>
              </w:rPr>
            </w:pPr>
          </w:p>
        </w:tc>
        <w:tc>
          <w:tcPr>
            <w:tcW w:w="860" w:type="dxa"/>
            <w:tcBorders>
              <w:right w:val="single" w:sz="8" w:space="0" w:color="C5C5C5"/>
            </w:tcBorders>
            <w:vAlign w:val="bottom"/>
          </w:tcPr>
          <w:p w14:paraId="460D04EE" w14:textId="77777777" w:rsidR="003339E5" w:rsidRDefault="003339E5">
            <w:pPr>
              <w:rPr>
                <w:sz w:val="24"/>
                <w:szCs w:val="24"/>
              </w:rPr>
            </w:pPr>
          </w:p>
        </w:tc>
        <w:tc>
          <w:tcPr>
            <w:tcW w:w="1920" w:type="dxa"/>
            <w:tcBorders>
              <w:right w:val="single" w:sz="8" w:space="0" w:color="C5C5C5"/>
            </w:tcBorders>
            <w:vAlign w:val="bottom"/>
          </w:tcPr>
          <w:p w14:paraId="7C82FBF8" w14:textId="77777777" w:rsidR="003339E5" w:rsidRDefault="003B64C7">
            <w:pPr>
              <w:ind w:left="40"/>
              <w:rPr>
                <w:sz w:val="20"/>
                <w:szCs w:val="20"/>
              </w:rPr>
            </w:pPr>
            <w:r>
              <w:rPr>
                <w:rFonts w:ascii="Calibri" w:eastAsia="Calibri" w:hAnsi="Calibri" w:cs="Calibri"/>
              </w:rPr>
              <w:t>Protection</w:t>
            </w:r>
          </w:p>
        </w:tc>
        <w:tc>
          <w:tcPr>
            <w:tcW w:w="6480" w:type="dxa"/>
            <w:tcBorders>
              <w:right w:val="single" w:sz="8" w:space="0" w:color="C5C5C5"/>
            </w:tcBorders>
            <w:vAlign w:val="bottom"/>
          </w:tcPr>
          <w:p w14:paraId="48094D4F" w14:textId="77777777" w:rsidR="003339E5" w:rsidRDefault="003B64C7">
            <w:pPr>
              <w:ind w:left="240"/>
              <w:rPr>
                <w:sz w:val="20"/>
                <w:szCs w:val="20"/>
              </w:rPr>
            </w:pPr>
            <w:r>
              <w:rPr>
                <w:rFonts w:ascii="Calibri" w:eastAsia="Calibri" w:hAnsi="Calibri" w:cs="Calibri"/>
              </w:rPr>
              <w:t>detection and eradication and the resulting potential impact on the</w:t>
            </w:r>
          </w:p>
        </w:tc>
        <w:tc>
          <w:tcPr>
            <w:tcW w:w="760" w:type="dxa"/>
            <w:vAlign w:val="bottom"/>
          </w:tcPr>
          <w:p w14:paraId="27E79F0D" w14:textId="77777777" w:rsidR="003339E5" w:rsidRDefault="003339E5">
            <w:pPr>
              <w:rPr>
                <w:sz w:val="24"/>
                <w:szCs w:val="24"/>
              </w:rPr>
            </w:pPr>
          </w:p>
        </w:tc>
        <w:tc>
          <w:tcPr>
            <w:tcW w:w="0" w:type="dxa"/>
            <w:vAlign w:val="bottom"/>
          </w:tcPr>
          <w:p w14:paraId="7BCD76E8" w14:textId="77777777" w:rsidR="003339E5" w:rsidRDefault="003339E5">
            <w:pPr>
              <w:rPr>
                <w:sz w:val="1"/>
                <w:szCs w:val="1"/>
              </w:rPr>
            </w:pPr>
          </w:p>
        </w:tc>
      </w:tr>
      <w:tr w:rsidR="003339E5" w14:paraId="7A7711D1" w14:textId="77777777">
        <w:trPr>
          <w:trHeight w:val="229"/>
        </w:trPr>
        <w:tc>
          <w:tcPr>
            <w:tcW w:w="780" w:type="dxa"/>
            <w:tcBorders>
              <w:right w:val="single" w:sz="8" w:space="0" w:color="C5C5C5"/>
            </w:tcBorders>
            <w:vAlign w:val="bottom"/>
          </w:tcPr>
          <w:p w14:paraId="01297EFD" w14:textId="77777777" w:rsidR="003339E5" w:rsidRDefault="003339E5">
            <w:pPr>
              <w:rPr>
                <w:sz w:val="19"/>
                <w:szCs w:val="19"/>
              </w:rPr>
            </w:pPr>
          </w:p>
        </w:tc>
        <w:tc>
          <w:tcPr>
            <w:tcW w:w="860" w:type="dxa"/>
            <w:tcBorders>
              <w:right w:val="single" w:sz="8" w:space="0" w:color="C5C5C5"/>
            </w:tcBorders>
            <w:vAlign w:val="bottom"/>
          </w:tcPr>
          <w:p w14:paraId="2FF95693" w14:textId="77777777" w:rsidR="003339E5" w:rsidRDefault="003339E5">
            <w:pPr>
              <w:rPr>
                <w:sz w:val="19"/>
                <w:szCs w:val="19"/>
              </w:rPr>
            </w:pPr>
          </w:p>
        </w:tc>
        <w:tc>
          <w:tcPr>
            <w:tcW w:w="1920" w:type="dxa"/>
            <w:tcBorders>
              <w:right w:val="single" w:sz="8" w:space="0" w:color="C5C5C5"/>
            </w:tcBorders>
            <w:vAlign w:val="bottom"/>
          </w:tcPr>
          <w:p w14:paraId="0B7B14C2" w14:textId="77777777" w:rsidR="003339E5" w:rsidRDefault="003339E5">
            <w:pPr>
              <w:rPr>
                <w:sz w:val="19"/>
                <w:szCs w:val="19"/>
              </w:rPr>
            </w:pPr>
          </w:p>
        </w:tc>
        <w:tc>
          <w:tcPr>
            <w:tcW w:w="6480" w:type="dxa"/>
            <w:tcBorders>
              <w:right w:val="single" w:sz="8" w:space="0" w:color="C5C5C5"/>
            </w:tcBorders>
            <w:vAlign w:val="bottom"/>
          </w:tcPr>
          <w:p w14:paraId="0BD7FCCE" w14:textId="77777777" w:rsidR="003339E5" w:rsidRDefault="003B64C7">
            <w:pPr>
              <w:spacing w:line="229" w:lineRule="exact"/>
              <w:ind w:left="240"/>
              <w:rPr>
                <w:sz w:val="20"/>
                <w:szCs w:val="20"/>
              </w:rPr>
            </w:pPr>
            <w:r>
              <w:rPr>
                <w:rFonts w:ascii="Calibri" w:eastAsia="Calibri" w:hAnsi="Calibri" w:cs="Calibri"/>
              </w:rPr>
              <w:t>availability of the information system</w:t>
            </w:r>
          </w:p>
        </w:tc>
        <w:tc>
          <w:tcPr>
            <w:tcW w:w="760" w:type="dxa"/>
            <w:vAlign w:val="bottom"/>
          </w:tcPr>
          <w:p w14:paraId="780A2E02" w14:textId="77777777" w:rsidR="003339E5" w:rsidRDefault="003339E5">
            <w:pPr>
              <w:rPr>
                <w:sz w:val="19"/>
                <w:szCs w:val="19"/>
              </w:rPr>
            </w:pPr>
          </w:p>
        </w:tc>
        <w:tc>
          <w:tcPr>
            <w:tcW w:w="0" w:type="dxa"/>
            <w:vAlign w:val="bottom"/>
          </w:tcPr>
          <w:p w14:paraId="3993E9A4" w14:textId="77777777" w:rsidR="003339E5" w:rsidRDefault="003339E5">
            <w:pPr>
              <w:rPr>
                <w:sz w:val="1"/>
                <w:szCs w:val="1"/>
              </w:rPr>
            </w:pPr>
          </w:p>
        </w:tc>
      </w:tr>
      <w:tr w:rsidR="003339E5" w14:paraId="3532D39D" w14:textId="77777777">
        <w:trPr>
          <w:trHeight w:val="148"/>
        </w:trPr>
        <w:tc>
          <w:tcPr>
            <w:tcW w:w="780" w:type="dxa"/>
            <w:tcBorders>
              <w:right w:val="single" w:sz="8" w:space="0" w:color="C5C5C5"/>
            </w:tcBorders>
            <w:vAlign w:val="bottom"/>
          </w:tcPr>
          <w:p w14:paraId="44F36594"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488CB2E9"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58B86DCF"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36597DE2" w14:textId="77777777" w:rsidR="003339E5" w:rsidRDefault="003339E5">
            <w:pPr>
              <w:rPr>
                <w:sz w:val="12"/>
                <w:szCs w:val="12"/>
              </w:rPr>
            </w:pPr>
          </w:p>
        </w:tc>
        <w:tc>
          <w:tcPr>
            <w:tcW w:w="760" w:type="dxa"/>
            <w:vAlign w:val="bottom"/>
          </w:tcPr>
          <w:p w14:paraId="223F1F38" w14:textId="77777777" w:rsidR="003339E5" w:rsidRDefault="003339E5">
            <w:pPr>
              <w:rPr>
                <w:sz w:val="12"/>
                <w:szCs w:val="12"/>
              </w:rPr>
            </w:pPr>
          </w:p>
        </w:tc>
        <w:tc>
          <w:tcPr>
            <w:tcW w:w="0" w:type="dxa"/>
            <w:vAlign w:val="bottom"/>
          </w:tcPr>
          <w:p w14:paraId="6A9D7232" w14:textId="77777777" w:rsidR="003339E5" w:rsidRDefault="003339E5">
            <w:pPr>
              <w:rPr>
                <w:sz w:val="1"/>
                <w:szCs w:val="1"/>
              </w:rPr>
            </w:pPr>
          </w:p>
        </w:tc>
      </w:tr>
      <w:tr w:rsidR="003339E5" w14:paraId="7393EFB4" w14:textId="77777777">
        <w:trPr>
          <w:trHeight w:val="314"/>
        </w:trPr>
        <w:tc>
          <w:tcPr>
            <w:tcW w:w="780" w:type="dxa"/>
            <w:tcBorders>
              <w:right w:val="single" w:sz="8" w:space="0" w:color="C5C5C5"/>
            </w:tcBorders>
            <w:vAlign w:val="bottom"/>
          </w:tcPr>
          <w:p w14:paraId="79ECF3A4" w14:textId="77777777" w:rsidR="003339E5" w:rsidRDefault="003339E5">
            <w:pPr>
              <w:rPr>
                <w:sz w:val="24"/>
                <w:szCs w:val="24"/>
              </w:rPr>
            </w:pPr>
          </w:p>
        </w:tc>
        <w:tc>
          <w:tcPr>
            <w:tcW w:w="860" w:type="dxa"/>
            <w:tcBorders>
              <w:right w:val="single" w:sz="8" w:space="0" w:color="C5C5C5"/>
            </w:tcBorders>
            <w:vAlign w:val="bottom"/>
          </w:tcPr>
          <w:p w14:paraId="124BD0F8" w14:textId="77777777" w:rsidR="003339E5" w:rsidRDefault="003B64C7">
            <w:pPr>
              <w:jc w:val="center"/>
              <w:rPr>
                <w:sz w:val="20"/>
                <w:szCs w:val="20"/>
              </w:rPr>
            </w:pPr>
            <w:r>
              <w:rPr>
                <w:rFonts w:ascii="Calibri" w:eastAsia="Calibri" w:hAnsi="Calibri" w:cs="Calibri"/>
              </w:rPr>
              <w:t>SI-3 (2)</w:t>
            </w:r>
          </w:p>
        </w:tc>
        <w:tc>
          <w:tcPr>
            <w:tcW w:w="1920" w:type="dxa"/>
            <w:tcBorders>
              <w:right w:val="single" w:sz="8" w:space="0" w:color="C5C5C5"/>
            </w:tcBorders>
            <w:vAlign w:val="bottom"/>
          </w:tcPr>
          <w:p w14:paraId="019C6D46" w14:textId="77777777" w:rsidR="003339E5" w:rsidRDefault="003B64C7">
            <w:pPr>
              <w:ind w:left="40"/>
              <w:rPr>
                <w:sz w:val="20"/>
                <w:szCs w:val="20"/>
              </w:rPr>
            </w:pPr>
            <w:r>
              <w:rPr>
                <w:rFonts w:ascii="Calibri" w:eastAsia="Calibri" w:hAnsi="Calibri" w:cs="Calibri"/>
              </w:rPr>
              <w:t>Malicious Code</w:t>
            </w:r>
          </w:p>
        </w:tc>
        <w:tc>
          <w:tcPr>
            <w:tcW w:w="6480" w:type="dxa"/>
            <w:tcBorders>
              <w:right w:val="single" w:sz="8" w:space="0" w:color="C5C5C5"/>
            </w:tcBorders>
            <w:vAlign w:val="bottom"/>
          </w:tcPr>
          <w:p w14:paraId="6918CC3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update malicious</w:t>
            </w:r>
          </w:p>
        </w:tc>
        <w:tc>
          <w:tcPr>
            <w:tcW w:w="760" w:type="dxa"/>
            <w:vAlign w:val="bottom"/>
          </w:tcPr>
          <w:p w14:paraId="775FB6F1" w14:textId="77777777" w:rsidR="003339E5" w:rsidRDefault="003339E5">
            <w:pPr>
              <w:rPr>
                <w:sz w:val="24"/>
                <w:szCs w:val="24"/>
              </w:rPr>
            </w:pPr>
          </w:p>
        </w:tc>
        <w:tc>
          <w:tcPr>
            <w:tcW w:w="0" w:type="dxa"/>
            <w:vAlign w:val="bottom"/>
          </w:tcPr>
          <w:p w14:paraId="2DFA3A1B" w14:textId="77777777" w:rsidR="003339E5" w:rsidRDefault="003339E5">
            <w:pPr>
              <w:rPr>
                <w:sz w:val="1"/>
                <w:szCs w:val="1"/>
              </w:rPr>
            </w:pPr>
          </w:p>
        </w:tc>
      </w:tr>
      <w:tr w:rsidR="003339E5" w14:paraId="53021E2C" w14:textId="77777777">
        <w:trPr>
          <w:trHeight w:val="308"/>
        </w:trPr>
        <w:tc>
          <w:tcPr>
            <w:tcW w:w="780" w:type="dxa"/>
            <w:tcBorders>
              <w:right w:val="single" w:sz="8" w:space="0" w:color="C5C5C5"/>
            </w:tcBorders>
            <w:vAlign w:val="bottom"/>
          </w:tcPr>
          <w:p w14:paraId="0D5FBAB0" w14:textId="77777777" w:rsidR="003339E5" w:rsidRDefault="003339E5">
            <w:pPr>
              <w:rPr>
                <w:sz w:val="24"/>
                <w:szCs w:val="24"/>
              </w:rPr>
            </w:pPr>
          </w:p>
        </w:tc>
        <w:tc>
          <w:tcPr>
            <w:tcW w:w="860" w:type="dxa"/>
            <w:tcBorders>
              <w:right w:val="single" w:sz="8" w:space="0" w:color="C5C5C5"/>
            </w:tcBorders>
            <w:vAlign w:val="bottom"/>
          </w:tcPr>
          <w:p w14:paraId="2C89B3CD" w14:textId="77777777" w:rsidR="003339E5" w:rsidRDefault="003339E5">
            <w:pPr>
              <w:rPr>
                <w:sz w:val="24"/>
                <w:szCs w:val="24"/>
              </w:rPr>
            </w:pPr>
          </w:p>
        </w:tc>
        <w:tc>
          <w:tcPr>
            <w:tcW w:w="1920" w:type="dxa"/>
            <w:tcBorders>
              <w:right w:val="single" w:sz="8" w:space="0" w:color="C5C5C5"/>
            </w:tcBorders>
            <w:vAlign w:val="bottom"/>
          </w:tcPr>
          <w:p w14:paraId="39C38C5A" w14:textId="77777777" w:rsidR="003339E5" w:rsidRDefault="003B64C7">
            <w:pPr>
              <w:ind w:left="40"/>
              <w:rPr>
                <w:sz w:val="20"/>
                <w:szCs w:val="20"/>
              </w:rPr>
            </w:pPr>
            <w:r>
              <w:rPr>
                <w:rFonts w:ascii="Calibri" w:eastAsia="Calibri" w:hAnsi="Calibri" w:cs="Calibri"/>
              </w:rPr>
              <w:t>Protection |</w:t>
            </w:r>
          </w:p>
        </w:tc>
        <w:tc>
          <w:tcPr>
            <w:tcW w:w="6480" w:type="dxa"/>
            <w:tcBorders>
              <w:right w:val="single" w:sz="8" w:space="0" w:color="C5C5C5"/>
            </w:tcBorders>
            <w:vAlign w:val="bottom"/>
          </w:tcPr>
          <w:p w14:paraId="1DEC1A1C" w14:textId="77777777" w:rsidR="003339E5" w:rsidRDefault="003B64C7">
            <w:pPr>
              <w:ind w:left="240"/>
              <w:rPr>
                <w:sz w:val="20"/>
                <w:szCs w:val="20"/>
              </w:rPr>
            </w:pPr>
            <w:r>
              <w:rPr>
                <w:rFonts w:ascii="Calibri" w:eastAsia="Calibri" w:hAnsi="Calibri" w:cs="Calibri"/>
              </w:rPr>
              <w:t>code protection mechanisms</w:t>
            </w:r>
          </w:p>
        </w:tc>
        <w:tc>
          <w:tcPr>
            <w:tcW w:w="760" w:type="dxa"/>
            <w:vAlign w:val="bottom"/>
          </w:tcPr>
          <w:p w14:paraId="05B26D9B" w14:textId="77777777" w:rsidR="003339E5" w:rsidRDefault="003339E5">
            <w:pPr>
              <w:rPr>
                <w:sz w:val="24"/>
                <w:szCs w:val="24"/>
              </w:rPr>
            </w:pPr>
          </w:p>
        </w:tc>
        <w:tc>
          <w:tcPr>
            <w:tcW w:w="0" w:type="dxa"/>
            <w:vAlign w:val="bottom"/>
          </w:tcPr>
          <w:p w14:paraId="29238716" w14:textId="77777777" w:rsidR="003339E5" w:rsidRDefault="003339E5">
            <w:pPr>
              <w:rPr>
                <w:sz w:val="1"/>
                <w:szCs w:val="1"/>
              </w:rPr>
            </w:pPr>
          </w:p>
        </w:tc>
      </w:tr>
      <w:tr w:rsidR="003339E5" w14:paraId="5EBD083A" w14:textId="77777777">
        <w:trPr>
          <w:trHeight w:val="310"/>
        </w:trPr>
        <w:tc>
          <w:tcPr>
            <w:tcW w:w="780" w:type="dxa"/>
            <w:tcBorders>
              <w:right w:val="single" w:sz="8" w:space="0" w:color="C5C5C5"/>
            </w:tcBorders>
            <w:vAlign w:val="bottom"/>
          </w:tcPr>
          <w:p w14:paraId="134C6D42" w14:textId="77777777" w:rsidR="003339E5" w:rsidRDefault="003339E5">
            <w:pPr>
              <w:rPr>
                <w:sz w:val="24"/>
                <w:szCs w:val="24"/>
              </w:rPr>
            </w:pPr>
          </w:p>
        </w:tc>
        <w:tc>
          <w:tcPr>
            <w:tcW w:w="860" w:type="dxa"/>
            <w:tcBorders>
              <w:right w:val="single" w:sz="8" w:space="0" w:color="C5C5C5"/>
            </w:tcBorders>
            <w:vAlign w:val="bottom"/>
          </w:tcPr>
          <w:p w14:paraId="76082656" w14:textId="77777777" w:rsidR="003339E5" w:rsidRDefault="003339E5">
            <w:pPr>
              <w:rPr>
                <w:sz w:val="24"/>
                <w:szCs w:val="24"/>
              </w:rPr>
            </w:pPr>
          </w:p>
        </w:tc>
        <w:tc>
          <w:tcPr>
            <w:tcW w:w="1920" w:type="dxa"/>
            <w:tcBorders>
              <w:right w:val="single" w:sz="8" w:space="0" w:color="C5C5C5"/>
            </w:tcBorders>
            <w:vAlign w:val="bottom"/>
          </w:tcPr>
          <w:p w14:paraId="31B39546" w14:textId="77777777" w:rsidR="003339E5" w:rsidRDefault="003B64C7">
            <w:pPr>
              <w:ind w:left="40"/>
              <w:rPr>
                <w:sz w:val="20"/>
                <w:szCs w:val="20"/>
              </w:rPr>
            </w:pPr>
            <w:r>
              <w:rPr>
                <w:rFonts w:ascii="Calibri" w:eastAsia="Calibri" w:hAnsi="Calibri" w:cs="Calibri"/>
              </w:rPr>
              <w:t>Automatic Updates</w:t>
            </w:r>
          </w:p>
        </w:tc>
        <w:tc>
          <w:tcPr>
            <w:tcW w:w="6480" w:type="dxa"/>
            <w:tcBorders>
              <w:right w:val="single" w:sz="8" w:space="0" w:color="C5C5C5"/>
            </w:tcBorders>
            <w:vAlign w:val="bottom"/>
          </w:tcPr>
          <w:p w14:paraId="517264C9" w14:textId="77777777" w:rsidR="003339E5" w:rsidRDefault="003339E5">
            <w:pPr>
              <w:rPr>
                <w:sz w:val="24"/>
                <w:szCs w:val="24"/>
              </w:rPr>
            </w:pPr>
          </w:p>
        </w:tc>
        <w:tc>
          <w:tcPr>
            <w:tcW w:w="760" w:type="dxa"/>
            <w:vAlign w:val="bottom"/>
          </w:tcPr>
          <w:p w14:paraId="2C91625D" w14:textId="77777777" w:rsidR="003339E5" w:rsidRDefault="003339E5">
            <w:pPr>
              <w:rPr>
                <w:sz w:val="24"/>
                <w:szCs w:val="24"/>
              </w:rPr>
            </w:pPr>
          </w:p>
        </w:tc>
        <w:tc>
          <w:tcPr>
            <w:tcW w:w="0" w:type="dxa"/>
            <w:vAlign w:val="bottom"/>
          </w:tcPr>
          <w:p w14:paraId="6077607A" w14:textId="77777777" w:rsidR="003339E5" w:rsidRDefault="003339E5">
            <w:pPr>
              <w:rPr>
                <w:sz w:val="1"/>
                <w:szCs w:val="1"/>
              </w:rPr>
            </w:pPr>
          </w:p>
        </w:tc>
      </w:tr>
      <w:tr w:rsidR="003339E5" w14:paraId="5891B88A" w14:textId="77777777">
        <w:trPr>
          <w:trHeight w:val="68"/>
        </w:trPr>
        <w:tc>
          <w:tcPr>
            <w:tcW w:w="780" w:type="dxa"/>
            <w:tcBorders>
              <w:right w:val="single" w:sz="8" w:space="0" w:color="C5C5C5"/>
            </w:tcBorders>
            <w:vAlign w:val="bottom"/>
          </w:tcPr>
          <w:p w14:paraId="14F18618"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0B20536"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87EAED4"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F05B60F" w14:textId="77777777" w:rsidR="003339E5" w:rsidRDefault="003339E5">
            <w:pPr>
              <w:rPr>
                <w:sz w:val="5"/>
                <w:szCs w:val="5"/>
              </w:rPr>
            </w:pPr>
          </w:p>
        </w:tc>
        <w:tc>
          <w:tcPr>
            <w:tcW w:w="760" w:type="dxa"/>
            <w:vAlign w:val="bottom"/>
          </w:tcPr>
          <w:p w14:paraId="29263C63" w14:textId="77777777" w:rsidR="003339E5" w:rsidRDefault="003339E5">
            <w:pPr>
              <w:rPr>
                <w:sz w:val="5"/>
                <w:szCs w:val="5"/>
              </w:rPr>
            </w:pPr>
          </w:p>
        </w:tc>
        <w:tc>
          <w:tcPr>
            <w:tcW w:w="0" w:type="dxa"/>
            <w:vAlign w:val="bottom"/>
          </w:tcPr>
          <w:p w14:paraId="3AE75AC3" w14:textId="77777777" w:rsidR="003339E5" w:rsidRDefault="003339E5">
            <w:pPr>
              <w:rPr>
                <w:sz w:val="1"/>
                <w:szCs w:val="1"/>
              </w:rPr>
            </w:pPr>
          </w:p>
        </w:tc>
      </w:tr>
      <w:tr w:rsidR="003339E5" w14:paraId="4EAB9436" w14:textId="77777777">
        <w:trPr>
          <w:trHeight w:val="314"/>
        </w:trPr>
        <w:tc>
          <w:tcPr>
            <w:tcW w:w="780" w:type="dxa"/>
            <w:tcBorders>
              <w:right w:val="single" w:sz="8" w:space="0" w:color="C5C5C5"/>
            </w:tcBorders>
            <w:vAlign w:val="bottom"/>
          </w:tcPr>
          <w:p w14:paraId="69616DD5" w14:textId="77777777" w:rsidR="003339E5" w:rsidRDefault="003339E5">
            <w:pPr>
              <w:rPr>
                <w:sz w:val="24"/>
                <w:szCs w:val="24"/>
              </w:rPr>
            </w:pPr>
          </w:p>
        </w:tc>
        <w:tc>
          <w:tcPr>
            <w:tcW w:w="860" w:type="dxa"/>
            <w:tcBorders>
              <w:right w:val="single" w:sz="8" w:space="0" w:color="C5C5C5"/>
            </w:tcBorders>
            <w:vAlign w:val="bottom"/>
          </w:tcPr>
          <w:p w14:paraId="59BF6D34" w14:textId="77777777" w:rsidR="003339E5" w:rsidRDefault="003B64C7">
            <w:pPr>
              <w:jc w:val="center"/>
              <w:rPr>
                <w:sz w:val="20"/>
                <w:szCs w:val="20"/>
              </w:rPr>
            </w:pPr>
            <w:r>
              <w:rPr>
                <w:rFonts w:ascii="Calibri" w:eastAsia="Calibri" w:hAnsi="Calibri" w:cs="Calibri"/>
              </w:rPr>
              <w:t>SI-8 b.</w:t>
            </w:r>
          </w:p>
        </w:tc>
        <w:tc>
          <w:tcPr>
            <w:tcW w:w="1920" w:type="dxa"/>
            <w:tcBorders>
              <w:right w:val="single" w:sz="8" w:space="0" w:color="C5C5C5"/>
            </w:tcBorders>
            <w:vAlign w:val="bottom"/>
          </w:tcPr>
          <w:p w14:paraId="1FCD4227" w14:textId="77777777" w:rsidR="003339E5" w:rsidRDefault="003B64C7">
            <w:pPr>
              <w:ind w:left="40"/>
              <w:rPr>
                <w:sz w:val="20"/>
                <w:szCs w:val="20"/>
              </w:rPr>
            </w:pPr>
            <w:r>
              <w:rPr>
                <w:rFonts w:ascii="Calibri" w:eastAsia="Calibri" w:hAnsi="Calibri" w:cs="Calibri"/>
              </w:rPr>
              <w:t>Spam Protection</w:t>
            </w:r>
          </w:p>
        </w:tc>
        <w:tc>
          <w:tcPr>
            <w:tcW w:w="6480" w:type="dxa"/>
            <w:tcBorders>
              <w:right w:val="single" w:sz="8" w:space="0" w:color="C5C5C5"/>
            </w:tcBorders>
            <w:vAlign w:val="bottom"/>
          </w:tcPr>
          <w:p w14:paraId="206F98F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Update spam protection mechanisms when new releases are</w:t>
            </w:r>
          </w:p>
        </w:tc>
        <w:tc>
          <w:tcPr>
            <w:tcW w:w="760" w:type="dxa"/>
            <w:vAlign w:val="bottom"/>
          </w:tcPr>
          <w:p w14:paraId="744C7B3F" w14:textId="77777777" w:rsidR="003339E5" w:rsidRDefault="003339E5">
            <w:pPr>
              <w:rPr>
                <w:sz w:val="24"/>
                <w:szCs w:val="24"/>
              </w:rPr>
            </w:pPr>
          </w:p>
        </w:tc>
        <w:tc>
          <w:tcPr>
            <w:tcW w:w="0" w:type="dxa"/>
            <w:vAlign w:val="bottom"/>
          </w:tcPr>
          <w:p w14:paraId="35210437" w14:textId="77777777" w:rsidR="003339E5" w:rsidRDefault="003339E5">
            <w:pPr>
              <w:rPr>
                <w:sz w:val="1"/>
                <w:szCs w:val="1"/>
              </w:rPr>
            </w:pPr>
          </w:p>
        </w:tc>
      </w:tr>
      <w:tr w:rsidR="003339E5" w14:paraId="0E4A84EA" w14:textId="77777777">
        <w:trPr>
          <w:trHeight w:val="269"/>
        </w:trPr>
        <w:tc>
          <w:tcPr>
            <w:tcW w:w="780" w:type="dxa"/>
            <w:tcBorders>
              <w:right w:val="single" w:sz="8" w:space="0" w:color="C5C5C5"/>
            </w:tcBorders>
            <w:vAlign w:val="bottom"/>
          </w:tcPr>
          <w:p w14:paraId="2761BA7A" w14:textId="77777777" w:rsidR="003339E5" w:rsidRDefault="003339E5">
            <w:pPr>
              <w:rPr>
                <w:sz w:val="23"/>
                <w:szCs w:val="23"/>
              </w:rPr>
            </w:pPr>
          </w:p>
        </w:tc>
        <w:tc>
          <w:tcPr>
            <w:tcW w:w="860" w:type="dxa"/>
            <w:tcBorders>
              <w:right w:val="single" w:sz="8" w:space="0" w:color="C5C5C5"/>
            </w:tcBorders>
            <w:vAlign w:val="bottom"/>
          </w:tcPr>
          <w:p w14:paraId="6B3BB282" w14:textId="77777777" w:rsidR="003339E5" w:rsidRDefault="003339E5">
            <w:pPr>
              <w:rPr>
                <w:sz w:val="23"/>
                <w:szCs w:val="23"/>
              </w:rPr>
            </w:pPr>
          </w:p>
        </w:tc>
        <w:tc>
          <w:tcPr>
            <w:tcW w:w="1920" w:type="dxa"/>
            <w:tcBorders>
              <w:right w:val="single" w:sz="8" w:space="0" w:color="C5C5C5"/>
            </w:tcBorders>
            <w:vAlign w:val="bottom"/>
          </w:tcPr>
          <w:p w14:paraId="6C3C1D69" w14:textId="77777777" w:rsidR="003339E5" w:rsidRDefault="003339E5">
            <w:pPr>
              <w:rPr>
                <w:sz w:val="23"/>
                <w:szCs w:val="23"/>
              </w:rPr>
            </w:pPr>
          </w:p>
        </w:tc>
        <w:tc>
          <w:tcPr>
            <w:tcW w:w="6480" w:type="dxa"/>
            <w:tcBorders>
              <w:right w:val="single" w:sz="8" w:space="0" w:color="C5C5C5"/>
            </w:tcBorders>
            <w:vAlign w:val="bottom"/>
          </w:tcPr>
          <w:p w14:paraId="59412C78" w14:textId="77777777" w:rsidR="003339E5" w:rsidRDefault="003B64C7">
            <w:pPr>
              <w:ind w:left="240"/>
              <w:rPr>
                <w:sz w:val="20"/>
                <w:szCs w:val="20"/>
              </w:rPr>
            </w:pPr>
            <w:r>
              <w:rPr>
                <w:rFonts w:ascii="Calibri" w:eastAsia="Calibri" w:hAnsi="Calibri" w:cs="Calibri"/>
              </w:rPr>
              <w:t>available in accordance with organizational configuration</w:t>
            </w:r>
          </w:p>
        </w:tc>
        <w:tc>
          <w:tcPr>
            <w:tcW w:w="760" w:type="dxa"/>
            <w:vAlign w:val="bottom"/>
          </w:tcPr>
          <w:p w14:paraId="3453E404" w14:textId="77777777" w:rsidR="003339E5" w:rsidRDefault="003339E5">
            <w:pPr>
              <w:rPr>
                <w:sz w:val="23"/>
                <w:szCs w:val="23"/>
              </w:rPr>
            </w:pPr>
          </w:p>
        </w:tc>
        <w:tc>
          <w:tcPr>
            <w:tcW w:w="0" w:type="dxa"/>
            <w:vAlign w:val="bottom"/>
          </w:tcPr>
          <w:p w14:paraId="115F40ED" w14:textId="77777777" w:rsidR="003339E5" w:rsidRDefault="003339E5">
            <w:pPr>
              <w:rPr>
                <w:sz w:val="1"/>
                <w:szCs w:val="1"/>
              </w:rPr>
            </w:pPr>
          </w:p>
        </w:tc>
      </w:tr>
      <w:tr w:rsidR="003339E5" w14:paraId="065895C8" w14:textId="77777777">
        <w:trPr>
          <w:trHeight w:val="269"/>
        </w:trPr>
        <w:tc>
          <w:tcPr>
            <w:tcW w:w="780" w:type="dxa"/>
            <w:tcBorders>
              <w:right w:val="single" w:sz="8" w:space="0" w:color="C5C5C5"/>
            </w:tcBorders>
            <w:vAlign w:val="bottom"/>
          </w:tcPr>
          <w:p w14:paraId="5BD9BD0E" w14:textId="77777777" w:rsidR="003339E5" w:rsidRDefault="003339E5">
            <w:pPr>
              <w:rPr>
                <w:sz w:val="23"/>
                <w:szCs w:val="23"/>
              </w:rPr>
            </w:pPr>
          </w:p>
        </w:tc>
        <w:tc>
          <w:tcPr>
            <w:tcW w:w="860" w:type="dxa"/>
            <w:tcBorders>
              <w:right w:val="single" w:sz="8" w:space="0" w:color="C5C5C5"/>
            </w:tcBorders>
            <w:vAlign w:val="bottom"/>
          </w:tcPr>
          <w:p w14:paraId="4B3696D4" w14:textId="77777777" w:rsidR="003339E5" w:rsidRDefault="003339E5">
            <w:pPr>
              <w:rPr>
                <w:sz w:val="23"/>
                <w:szCs w:val="23"/>
              </w:rPr>
            </w:pPr>
          </w:p>
        </w:tc>
        <w:tc>
          <w:tcPr>
            <w:tcW w:w="1920" w:type="dxa"/>
            <w:tcBorders>
              <w:right w:val="single" w:sz="8" w:space="0" w:color="C5C5C5"/>
            </w:tcBorders>
            <w:vAlign w:val="bottom"/>
          </w:tcPr>
          <w:p w14:paraId="08452D91" w14:textId="77777777" w:rsidR="003339E5" w:rsidRDefault="003339E5">
            <w:pPr>
              <w:rPr>
                <w:sz w:val="23"/>
                <w:szCs w:val="23"/>
              </w:rPr>
            </w:pPr>
          </w:p>
        </w:tc>
        <w:tc>
          <w:tcPr>
            <w:tcW w:w="6480" w:type="dxa"/>
            <w:tcBorders>
              <w:right w:val="single" w:sz="8" w:space="0" w:color="C5C5C5"/>
            </w:tcBorders>
            <w:vAlign w:val="bottom"/>
          </w:tcPr>
          <w:p w14:paraId="60F1D264" w14:textId="77777777" w:rsidR="003339E5" w:rsidRDefault="003B64C7">
            <w:pPr>
              <w:ind w:left="240"/>
              <w:rPr>
                <w:sz w:val="20"/>
                <w:szCs w:val="20"/>
              </w:rPr>
            </w:pPr>
            <w:r>
              <w:rPr>
                <w:rFonts w:ascii="Calibri" w:eastAsia="Calibri" w:hAnsi="Calibri" w:cs="Calibri"/>
              </w:rPr>
              <w:t>management policy and procedures</w:t>
            </w:r>
          </w:p>
        </w:tc>
        <w:tc>
          <w:tcPr>
            <w:tcW w:w="760" w:type="dxa"/>
            <w:vAlign w:val="bottom"/>
          </w:tcPr>
          <w:p w14:paraId="38212171" w14:textId="77777777" w:rsidR="003339E5" w:rsidRDefault="003339E5">
            <w:pPr>
              <w:rPr>
                <w:sz w:val="23"/>
                <w:szCs w:val="23"/>
              </w:rPr>
            </w:pPr>
          </w:p>
        </w:tc>
        <w:tc>
          <w:tcPr>
            <w:tcW w:w="0" w:type="dxa"/>
            <w:vAlign w:val="bottom"/>
          </w:tcPr>
          <w:p w14:paraId="6A0CC118" w14:textId="77777777" w:rsidR="003339E5" w:rsidRDefault="003339E5">
            <w:pPr>
              <w:rPr>
                <w:sz w:val="1"/>
                <w:szCs w:val="1"/>
              </w:rPr>
            </w:pPr>
          </w:p>
        </w:tc>
      </w:tr>
      <w:tr w:rsidR="003339E5" w14:paraId="381625C1" w14:textId="77777777">
        <w:trPr>
          <w:trHeight w:val="148"/>
        </w:trPr>
        <w:tc>
          <w:tcPr>
            <w:tcW w:w="780" w:type="dxa"/>
            <w:tcBorders>
              <w:right w:val="single" w:sz="8" w:space="0" w:color="C5C5C5"/>
            </w:tcBorders>
            <w:vAlign w:val="bottom"/>
          </w:tcPr>
          <w:p w14:paraId="0F76C7E4" w14:textId="77777777" w:rsidR="003339E5" w:rsidRDefault="003339E5">
            <w:pPr>
              <w:rPr>
                <w:sz w:val="12"/>
                <w:szCs w:val="12"/>
              </w:rPr>
            </w:pPr>
          </w:p>
        </w:tc>
        <w:tc>
          <w:tcPr>
            <w:tcW w:w="860" w:type="dxa"/>
            <w:tcBorders>
              <w:bottom w:val="single" w:sz="8" w:space="0" w:color="C5C5C5"/>
              <w:right w:val="single" w:sz="8" w:space="0" w:color="C5C5C5"/>
            </w:tcBorders>
            <w:vAlign w:val="bottom"/>
          </w:tcPr>
          <w:p w14:paraId="5ADF2C13"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3EAAC239"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37E9DF12" w14:textId="77777777" w:rsidR="003339E5" w:rsidRDefault="003339E5">
            <w:pPr>
              <w:rPr>
                <w:sz w:val="12"/>
                <w:szCs w:val="12"/>
              </w:rPr>
            </w:pPr>
          </w:p>
        </w:tc>
        <w:tc>
          <w:tcPr>
            <w:tcW w:w="760" w:type="dxa"/>
            <w:vAlign w:val="bottom"/>
          </w:tcPr>
          <w:p w14:paraId="221F91A1" w14:textId="77777777" w:rsidR="003339E5" w:rsidRDefault="003339E5">
            <w:pPr>
              <w:rPr>
                <w:sz w:val="12"/>
                <w:szCs w:val="12"/>
              </w:rPr>
            </w:pPr>
          </w:p>
        </w:tc>
        <w:tc>
          <w:tcPr>
            <w:tcW w:w="0" w:type="dxa"/>
            <w:vAlign w:val="bottom"/>
          </w:tcPr>
          <w:p w14:paraId="30228A08" w14:textId="77777777" w:rsidR="003339E5" w:rsidRDefault="003339E5">
            <w:pPr>
              <w:rPr>
                <w:sz w:val="1"/>
                <w:szCs w:val="1"/>
              </w:rPr>
            </w:pPr>
          </w:p>
        </w:tc>
      </w:tr>
      <w:tr w:rsidR="003339E5" w14:paraId="1355E54E" w14:textId="77777777">
        <w:trPr>
          <w:trHeight w:val="314"/>
        </w:trPr>
        <w:tc>
          <w:tcPr>
            <w:tcW w:w="780" w:type="dxa"/>
            <w:tcBorders>
              <w:right w:val="single" w:sz="8" w:space="0" w:color="C5C5C5"/>
            </w:tcBorders>
            <w:vAlign w:val="bottom"/>
          </w:tcPr>
          <w:p w14:paraId="44B33694" w14:textId="77777777" w:rsidR="003339E5" w:rsidRDefault="003339E5">
            <w:pPr>
              <w:rPr>
                <w:sz w:val="24"/>
                <w:szCs w:val="24"/>
              </w:rPr>
            </w:pPr>
          </w:p>
        </w:tc>
        <w:tc>
          <w:tcPr>
            <w:tcW w:w="860" w:type="dxa"/>
            <w:tcBorders>
              <w:right w:val="single" w:sz="8" w:space="0" w:color="C5C5C5"/>
            </w:tcBorders>
            <w:vAlign w:val="bottom"/>
          </w:tcPr>
          <w:p w14:paraId="2A41A0F6" w14:textId="77777777" w:rsidR="003339E5" w:rsidRDefault="003B64C7">
            <w:pPr>
              <w:jc w:val="center"/>
              <w:rPr>
                <w:sz w:val="20"/>
                <w:szCs w:val="20"/>
              </w:rPr>
            </w:pPr>
            <w:r>
              <w:rPr>
                <w:rFonts w:ascii="Calibri" w:eastAsia="Calibri" w:hAnsi="Calibri" w:cs="Calibri"/>
              </w:rPr>
              <w:t>SI-8 (1)</w:t>
            </w:r>
          </w:p>
        </w:tc>
        <w:tc>
          <w:tcPr>
            <w:tcW w:w="1920" w:type="dxa"/>
            <w:tcBorders>
              <w:right w:val="single" w:sz="8" w:space="0" w:color="C5C5C5"/>
            </w:tcBorders>
            <w:vAlign w:val="bottom"/>
          </w:tcPr>
          <w:p w14:paraId="32C8C500" w14:textId="77777777" w:rsidR="003339E5" w:rsidRDefault="003B64C7">
            <w:pPr>
              <w:ind w:left="40"/>
              <w:rPr>
                <w:sz w:val="20"/>
                <w:szCs w:val="20"/>
              </w:rPr>
            </w:pPr>
            <w:r>
              <w:rPr>
                <w:rFonts w:ascii="Calibri" w:eastAsia="Calibri" w:hAnsi="Calibri" w:cs="Calibri"/>
              </w:rPr>
              <w:t>Spam Protection |</w:t>
            </w:r>
          </w:p>
        </w:tc>
        <w:tc>
          <w:tcPr>
            <w:tcW w:w="6480" w:type="dxa"/>
            <w:tcBorders>
              <w:right w:val="single" w:sz="8" w:space="0" w:color="C5C5C5"/>
            </w:tcBorders>
            <w:vAlign w:val="bottom"/>
          </w:tcPr>
          <w:p w14:paraId="5B3A5D5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Centrally manage spam protection mechanisms</w:t>
            </w:r>
          </w:p>
        </w:tc>
        <w:tc>
          <w:tcPr>
            <w:tcW w:w="760" w:type="dxa"/>
            <w:vAlign w:val="bottom"/>
          </w:tcPr>
          <w:p w14:paraId="691C230E" w14:textId="77777777" w:rsidR="003339E5" w:rsidRDefault="003339E5">
            <w:pPr>
              <w:rPr>
                <w:sz w:val="24"/>
                <w:szCs w:val="24"/>
              </w:rPr>
            </w:pPr>
          </w:p>
        </w:tc>
        <w:tc>
          <w:tcPr>
            <w:tcW w:w="0" w:type="dxa"/>
            <w:vAlign w:val="bottom"/>
          </w:tcPr>
          <w:p w14:paraId="7779B65C" w14:textId="77777777" w:rsidR="003339E5" w:rsidRDefault="003339E5">
            <w:pPr>
              <w:rPr>
                <w:sz w:val="1"/>
                <w:szCs w:val="1"/>
              </w:rPr>
            </w:pPr>
          </w:p>
        </w:tc>
      </w:tr>
      <w:tr w:rsidR="003339E5" w14:paraId="4B937CC9" w14:textId="77777777">
        <w:trPr>
          <w:trHeight w:val="308"/>
        </w:trPr>
        <w:tc>
          <w:tcPr>
            <w:tcW w:w="780" w:type="dxa"/>
            <w:tcBorders>
              <w:right w:val="single" w:sz="8" w:space="0" w:color="C5C5C5"/>
            </w:tcBorders>
            <w:vAlign w:val="bottom"/>
          </w:tcPr>
          <w:p w14:paraId="614A9ACE" w14:textId="77777777" w:rsidR="003339E5" w:rsidRDefault="003339E5">
            <w:pPr>
              <w:rPr>
                <w:sz w:val="24"/>
                <w:szCs w:val="24"/>
              </w:rPr>
            </w:pPr>
          </w:p>
        </w:tc>
        <w:tc>
          <w:tcPr>
            <w:tcW w:w="860" w:type="dxa"/>
            <w:tcBorders>
              <w:right w:val="single" w:sz="8" w:space="0" w:color="C5C5C5"/>
            </w:tcBorders>
            <w:vAlign w:val="bottom"/>
          </w:tcPr>
          <w:p w14:paraId="0621B6E4" w14:textId="77777777" w:rsidR="003339E5" w:rsidRDefault="003339E5">
            <w:pPr>
              <w:rPr>
                <w:sz w:val="24"/>
                <w:szCs w:val="24"/>
              </w:rPr>
            </w:pPr>
          </w:p>
        </w:tc>
        <w:tc>
          <w:tcPr>
            <w:tcW w:w="1920" w:type="dxa"/>
            <w:tcBorders>
              <w:right w:val="single" w:sz="8" w:space="0" w:color="C5C5C5"/>
            </w:tcBorders>
            <w:vAlign w:val="bottom"/>
          </w:tcPr>
          <w:p w14:paraId="56720B70" w14:textId="77777777" w:rsidR="003339E5" w:rsidRDefault="003B64C7">
            <w:pPr>
              <w:ind w:left="40"/>
              <w:rPr>
                <w:sz w:val="20"/>
                <w:szCs w:val="20"/>
              </w:rPr>
            </w:pPr>
            <w:r>
              <w:rPr>
                <w:rFonts w:ascii="Calibri" w:eastAsia="Calibri" w:hAnsi="Calibri" w:cs="Calibri"/>
              </w:rPr>
              <w:t>Central</w:t>
            </w:r>
          </w:p>
        </w:tc>
        <w:tc>
          <w:tcPr>
            <w:tcW w:w="6480" w:type="dxa"/>
            <w:tcBorders>
              <w:right w:val="single" w:sz="8" w:space="0" w:color="C5C5C5"/>
            </w:tcBorders>
            <w:vAlign w:val="bottom"/>
          </w:tcPr>
          <w:p w14:paraId="702DB3E2" w14:textId="77777777" w:rsidR="003339E5" w:rsidRDefault="003339E5">
            <w:pPr>
              <w:rPr>
                <w:sz w:val="24"/>
                <w:szCs w:val="24"/>
              </w:rPr>
            </w:pPr>
          </w:p>
        </w:tc>
        <w:tc>
          <w:tcPr>
            <w:tcW w:w="760" w:type="dxa"/>
            <w:vAlign w:val="bottom"/>
          </w:tcPr>
          <w:p w14:paraId="245ACA08" w14:textId="77777777" w:rsidR="003339E5" w:rsidRDefault="003339E5">
            <w:pPr>
              <w:rPr>
                <w:sz w:val="24"/>
                <w:szCs w:val="24"/>
              </w:rPr>
            </w:pPr>
          </w:p>
        </w:tc>
        <w:tc>
          <w:tcPr>
            <w:tcW w:w="0" w:type="dxa"/>
            <w:vAlign w:val="bottom"/>
          </w:tcPr>
          <w:p w14:paraId="4A056228" w14:textId="77777777" w:rsidR="003339E5" w:rsidRDefault="003339E5">
            <w:pPr>
              <w:rPr>
                <w:sz w:val="1"/>
                <w:szCs w:val="1"/>
              </w:rPr>
            </w:pPr>
          </w:p>
        </w:tc>
      </w:tr>
      <w:tr w:rsidR="003339E5" w14:paraId="3556C483" w14:textId="77777777">
        <w:trPr>
          <w:trHeight w:val="310"/>
        </w:trPr>
        <w:tc>
          <w:tcPr>
            <w:tcW w:w="780" w:type="dxa"/>
            <w:tcBorders>
              <w:right w:val="single" w:sz="8" w:space="0" w:color="C5C5C5"/>
            </w:tcBorders>
            <w:vAlign w:val="bottom"/>
          </w:tcPr>
          <w:p w14:paraId="74270634" w14:textId="77777777" w:rsidR="003339E5" w:rsidRDefault="003339E5">
            <w:pPr>
              <w:rPr>
                <w:sz w:val="24"/>
                <w:szCs w:val="24"/>
              </w:rPr>
            </w:pPr>
          </w:p>
        </w:tc>
        <w:tc>
          <w:tcPr>
            <w:tcW w:w="860" w:type="dxa"/>
            <w:tcBorders>
              <w:right w:val="single" w:sz="8" w:space="0" w:color="C5C5C5"/>
            </w:tcBorders>
            <w:vAlign w:val="bottom"/>
          </w:tcPr>
          <w:p w14:paraId="1825FB45" w14:textId="77777777" w:rsidR="003339E5" w:rsidRDefault="003339E5">
            <w:pPr>
              <w:rPr>
                <w:sz w:val="24"/>
                <w:szCs w:val="24"/>
              </w:rPr>
            </w:pPr>
          </w:p>
        </w:tc>
        <w:tc>
          <w:tcPr>
            <w:tcW w:w="1920" w:type="dxa"/>
            <w:tcBorders>
              <w:right w:val="single" w:sz="8" w:space="0" w:color="C5C5C5"/>
            </w:tcBorders>
            <w:vAlign w:val="bottom"/>
          </w:tcPr>
          <w:p w14:paraId="04253BA5" w14:textId="77777777" w:rsidR="003339E5" w:rsidRDefault="003B64C7">
            <w:pPr>
              <w:ind w:left="40"/>
              <w:rPr>
                <w:sz w:val="20"/>
                <w:szCs w:val="20"/>
              </w:rPr>
            </w:pPr>
            <w:r>
              <w:rPr>
                <w:rFonts w:ascii="Calibri" w:eastAsia="Calibri" w:hAnsi="Calibri" w:cs="Calibri"/>
              </w:rPr>
              <w:t>Management</w:t>
            </w:r>
          </w:p>
        </w:tc>
        <w:tc>
          <w:tcPr>
            <w:tcW w:w="6480" w:type="dxa"/>
            <w:tcBorders>
              <w:right w:val="single" w:sz="8" w:space="0" w:color="C5C5C5"/>
            </w:tcBorders>
            <w:vAlign w:val="bottom"/>
          </w:tcPr>
          <w:p w14:paraId="236DD78D" w14:textId="77777777" w:rsidR="003339E5" w:rsidRDefault="003339E5">
            <w:pPr>
              <w:rPr>
                <w:sz w:val="24"/>
                <w:szCs w:val="24"/>
              </w:rPr>
            </w:pPr>
          </w:p>
        </w:tc>
        <w:tc>
          <w:tcPr>
            <w:tcW w:w="760" w:type="dxa"/>
            <w:vAlign w:val="bottom"/>
          </w:tcPr>
          <w:p w14:paraId="47F2EEF3" w14:textId="77777777" w:rsidR="003339E5" w:rsidRDefault="003339E5">
            <w:pPr>
              <w:rPr>
                <w:sz w:val="24"/>
                <w:szCs w:val="24"/>
              </w:rPr>
            </w:pPr>
          </w:p>
        </w:tc>
        <w:tc>
          <w:tcPr>
            <w:tcW w:w="0" w:type="dxa"/>
            <w:vAlign w:val="bottom"/>
          </w:tcPr>
          <w:p w14:paraId="4DC5B8FE" w14:textId="77777777" w:rsidR="003339E5" w:rsidRDefault="003339E5">
            <w:pPr>
              <w:rPr>
                <w:sz w:val="1"/>
                <w:szCs w:val="1"/>
              </w:rPr>
            </w:pPr>
          </w:p>
        </w:tc>
      </w:tr>
      <w:tr w:rsidR="003339E5" w14:paraId="03B3F417" w14:textId="77777777">
        <w:trPr>
          <w:trHeight w:val="68"/>
        </w:trPr>
        <w:tc>
          <w:tcPr>
            <w:tcW w:w="780" w:type="dxa"/>
            <w:tcBorders>
              <w:right w:val="single" w:sz="8" w:space="0" w:color="C5C5C5"/>
            </w:tcBorders>
            <w:vAlign w:val="bottom"/>
          </w:tcPr>
          <w:p w14:paraId="5CBDA011"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1B29B24"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BF6B4A7"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27D5F2E" w14:textId="77777777" w:rsidR="003339E5" w:rsidRDefault="003339E5">
            <w:pPr>
              <w:rPr>
                <w:sz w:val="5"/>
                <w:szCs w:val="5"/>
              </w:rPr>
            </w:pPr>
          </w:p>
        </w:tc>
        <w:tc>
          <w:tcPr>
            <w:tcW w:w="760" w:type="dxa"/>
            <w:vAlign w:val="bottom"/>
          </w:tcPr>
          <w:p w14:paraId="4EB952EF" w14:textId="77777777" w:rsidR="003339E5" w:rsidRDefault="003339E5">
            <w:pPr>
              <w:rPr>
                <w:sz w:val="5"/>
                <w:szCs w:val="5"/>
              </w:rPr>
            </w:pPr>
          </w:p>
        </w:tc>
        <w:tc>
          <w:tcPr>
            <w:tcW w:w="0" w:type="dxa"/>
            <w:vAlign w:val="bottom"/>
          </w:tcPr>
          <w:p w14:paraId="36AF71F7" w14:textId="77777777" w:rsidR="003339E5" w:rsidRDefault="003339E5">
            <w:pPr>
              <w:rPr>
                <w:sz w:val="1"/>
                <w:szCs w:val="1"/>
              </w:rPr>
            </w:pPr>
          </w:p>
        </w:tc>
      </w:tr>
      <w:tr w:rsidR="003339E5" w14:paraId="14DC429F" w14:textId="77777777">
        <w:trPr>
          <w:trHeight w:val="314"/>
        </w:trPr>
        <w:tc>
          <w:tcPr>
            <w:tcW w:w="780" w:type="dxa"/>
            <w:tcBorders>
              <w:right w:val="single" w:sz="8" w:space="0" w:color="C5C5C5"/>
            </w:tcBorders>
            <w:vAlign w:val="bottom"/>
          </w:tcPr>
          <w:p w14:paraId="29A7C44A" w14:textId="77777777" w:rsidR="003339E5" w:rsidRDefault="003339E5">
            <w:pPr>
              <w:rPr>
                <w:sz w:val="24"/>
                <w:szCs w:val="24"/>
              </w:rPr>
            </w:pPr>
          </w:p>
        </w:tc>
        <w:tc>
          <w:tcPr>
            <w:tcW w:w="860" w:type="dxa"/>
            <w:tcBorders>
              <w:right w:val="single" w:sz="8" w:space="0" w:color="C5C5C5"/>
            </w:tcBorders>
            <w:vAlign w:val="bottom"/>
          </w:tcPr>
          <w:p w14:paraId="24220B9F" w14:textId="77777777" w:rsidR="003339E5" w:rsidRDefault="003B64C7">
            <w:pPr>
              <w:jc w:val="center"/>
              <w:rPr>
                <w:sz w:val="20"/>
                <w:szCs w:val="20"/>
              </w:rPr>
            </w:pPr>
            <w:r>
              <w:rPr>
                <w:rFonts w:ascii="Calibri" w:eastAsia="Calibri" w:hAnsi="Calibri" w:cs="Calibri"/>
              </w:rPr>
              <w:t>SI-8 (2)</w:t>
            </w:r>
          </w:p>
        </w:tc>
        <w:tc>
          <w:tcPr>
            <w:tcW w:w="1920" w:type="dxa"/>
            <w:tcBorders>
              <w:right w:val="single" w:sz="8" w:space="0" w:color="C5C5C5"/>
            </w:tcBorders>
            <w:vAlign w:val="bottom"/>
          </w:tcPr>
          <w:p w14:paraId="4924AA34" w14:textId="77777777" w:rsidR="003339E5" w:rsidRDefault="003B64C7">
            <w:pPr>
              <w:ind w:left="40"/>
              <w:rPr>
                <w:sz w:val="20"/>
                <w:szCs w:val="20"/>
              </w:rPr>
            </w:pPr>
            <w:r>
              <w:rPr>
                <w:rFonts w:ascii="Calibri" w:eastAsia="Calibri" w:hAnsi="Calibri" w:cs="Calibri"/>
              </w:rPr>
              <w:t>Spam Protection |</w:t>
            </w:r>
          </w:p>
        </w:tc>
        <w:tc>
          <w:tcPr>
            <w:tcW w:w="6480" w:type="dxa"/>
            <w:tcBorders>
              <w:right w:val="single" w:sz="8" w:space="0" w:color="C5C5C5"/>
            </w:tcBorders>
            <w:vAlign w:val="bottom"/>
          </w:tcPr>
          <w:p w14:paraId="1EA265C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information system to automatically update spam</w:t>
            </w:r>
          </w:p>
        </w:tc>
        <w:tc>
          <w:tcPr>
            <w:tcW w:w="760" w:type="dxa"/>
            <w:vAlign w:val="bottom"/>
          </w:tcPr>
          <w:p w14:paraId="57268749" w14:textId="77777777" w:rsidR="003339E5" w:rsidRDefault="003339E5">
            <w:pPr>
              <w:rPr>
                <w:sz w:val="24"/>
                <w:szCs w:val="24"/>
              </w:rPr>
            </w:pPr>
          </w:p>
        </w:tc>
        <w:tc>
          <w:tcPr>
            <w:tcW w:w="0" w:type="dxa"/>
            <w:vAlign w:val="bottom"/>
          </w:tcPr>
          <w:p w14:paraId="7C20E41E" w14:textId="77777777" w:rsidR="003339E5" w:rsidRDefault="003339E5">
            <w:pPr>
              <w:rPr>
                <w:sz w:val="1"/>
                <w:szCs w:val="1"/>
              </w:rPr>
            </w:pPr>
          </w:p>
        </w:tc>
      </w:tr>
      <w:tr w:rsidR="003339E5" w14:paraId="3E47097B" w14:textId="77777777">
        <w:trPr>
          <w:trHeight w:val="308"/>
        </w:trPr>
        <w:tc>
          <w:tcPr>
            <w:tcW w:w="780" w:type="dxa"/>
            <w:tcBorders>
              <w:right w:val="single" w:sz="8" w:space="0" w:color="C5C5C5"/>
            </w:tcBorders>
            <w:vAlign w:val="bottom"/>
          </w:tcPr>
          <w:p w14:paraId="60F47AA4" w14:textId="77777777" w:rsidR="003339E5" w:rsidRDefault="003339E5">
            <w:pPr>
              <w:rPr>
                <w:sz w:val="24"/>
                <w:szCs w:val="24"/>
              </w:rPr>
            </w:pPr>
          </w:p>
        </w:tc>
        <w:tc>
          <w:tcPr>
            <w:tcW w:w="860" w:type="dxa"/>
            <w:tcBorders>
              <w:right w:val="single" w:sz="8" w:space="0" w:color="C5C5C5"/>
            </w:tcBorders>
            <w:vAlign w:val="bottom"/>
          </w:tcPr>
          <w:p w14:paraId="1E11DE37" w14:textId="77777777" w:rsidR="003339E5" w:rsidRDefault="003339E5">
            <w:pPr>
              <w:rPr>
                <w:sz w:val="24"/>
                <w:szCs w:val="24"/>
              </w:rPr>
            </w:pPr>
          </w:p>
        </w:tc>
        <w:tc>
          <w:tcPr>
            <w:tcW w:w="1920" w:type="dxa"/>
            <w:tcBorders>
              <w:right w:val="single" w:sz="8" w:space="0" w:color="C5C5C5"/>
            </w:tcBorders>
            <w:vAlign w:val="bottom"/>
          </w:tcPr>
          <w:p w14:paraId="2E86A864" w14:textId="77777777" w:rsidR="003339E5" w:rsidRDefault="003B64C7">
            <w:pPr>
              <w:ind w:left="40"/>
              <w:rPr>
                <w:sz w:val="20"/>
                <w:szCs w:val="20"/>
              </w:rPr>
            </w:pPr>
            <w:r>
              <w:rPr>
                <w:rFonts w:ascii="Calibri" w:eastAsia="Calibri" w:hAnsi="Calibri" w:cs="Calibri"/>
              </w:rPr>
              <w:t>Automatic Updates</w:t>
            </w:r>
          </w:p>
        </w:tc>
        <w:tc>
          <w:tcPr>
            <w:tcW w:w="6480" w:type="dxa"/>
            <w:tcBorders>
              <w:right w:val="single" w:sz="8" w:space="0" w:color="C5C5C5"/>
            </w:tcBorders>
            <w:vAlign w:val="bottom"/>
          </w:tcPr>
          <w:p w14:paraId="7EF6D7F2" w14:textId="77777777" w:rsidR="003339E5" w:rsidRDefault="003B64C7">
            <w:pPr>
              <w:ind w:left="240"/>
              <w:rPr>
                <w:sz w:val="20"/>
                <w:szCs w:val="20"/>
              </w:rPr>
            </w:pPr>
            <w:r>
              <w:rPr>
                <w:rFonts w:ascii="Calibri" w:eastAsia="Calibri" w:hAnsi="Calibri" w:cs="Calibri"/>
              </w:rPr>
              <w:t>protection mechanisms</w:t>
            </w:r>
          </w:p>
        </w:tc>
        <w:tc>
          <w:tcPr>
            <w:tcW w:w="760" w:type="dxa"/>
            <w:vAlign w:val="bottom"/>
          </w:tcPr>
          <w:p w14:paraId="5EC75407" w14:textId="77777777" w:rsidR="003339E5" w:rsidRDefault="003339E5">
            <w:pPr>
              <w:rPr>
                <w:sz w:val="24"/>
                <w:szCs w:val="24"/>
              </w:rPr>
            </w:pPr>
          </w:p>
        </w:tc>
        <w:tc>
          <w:tcPr>
            <w:tcW w:w="0" w:type="dxa"/>
            <w:vAlign w:val="bottom"/>
          </w:tcPr>
          <w:p w14:paraId="1FEF66CA" w14:textId="77777777" w:rsidR="003339E5" w:rsidRDefault="003339E5">
            <w:pPr>
              <w:rPr>
                <w:sz w:val="1"/>
                <w:szCs w:val="1"/>
              </w:rPr>
            </w:pPr>
          </w:p>
        </w:tc>
      </w:tr>
      <w:tr w:rsidR="003339E5" w14:paraId="2A93198B" w14:textId="77777777">
        <w:trPr>
          <w:trHeight w:val="371"/>
        </w:trPr>
        <w:tc>
          <w:tcPr>
            <w:tcW w:w="780" w:type="dxa"/>
            <w:tcBorders>
              <w:right w:val="single" w:sz="8" w:space="0" w:color="C5C5C5"/>
            </w:tcBorders>
            <w:vAlign w:val="bottom"/>
          </w:tcPr>
          <w:p w14:paraId="46439311"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296DD5C8"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75AF34FE"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5D90DE38" w14:textId="77777777" w:rsidR="003339E5" w:rsidRDefault="003339E5">
            <w:pPr>
              <w:rPr>
                <w:sz w:val="24"/>
                <w:szCs w:val="24"/>
              </w:rPr>
            </w:pPr>
          </w:p>
        </w:tc>
        <w:tc>
          <w:tcPr>
            <w:tcW w:w="760" w:type="dxa"/>
            <w:vAlign w:val="bottom"/>
          </w:tcPr>
          <w:p w14:paraId="19AA048E" w14:textId="77777777" w:rsidR="003339E5" w:rsidRDefault="003339E5">
            <w:pPr>
              <w:rPr>
                <w:sz w:val="24"/>
                <w:szCs w:val="24"/>
              </w:rPr>
            </w:pPr>
          </w:p>
        </w:tc>
        <w:tc>
          <w:tcPr>
            <w:tcW w:w="0" w:type="dxa"/>
            <w:vAlign w:val="bottom"/>
          </w:tcPr>
          <w:p w14:paraId="2A7D78E1" w14:textId="77777777" w:rsidR="003339E5" w:rsidRDefault="003339E5">
            <w:pPr>
              <w:rPr>
                <w:sz w:val="1"/>
                <w:szCs w:val="1"/>
              </w:rPr>
            </w:pPr>
          </w:p>
        </w:tc>
      </w:tr>
    </w:tbl>
    <w:p w14:paraId="6847C01C" w14:textId="77777777" w:rsidR="003339E5" w:rsidRDefault="003B64C7">
      <w:pPr>
        <w:spacing w:line="20" w:lineRule="exact"/>
        <w:rPr>
          <w:sz w:val="20"/>
          <w:szCs w:val="20"/>
        </w:rPr>
      </w:pPr>
      <w:r>
        <w:rPr>
          <w:noProof/>
          <w:sz w:val="20"/>
          <w:szCs w:val="20"/>
        </w:rPr>
        <w:drawing>
          <wp:anchor distT="0" distB="0" distL="114300" distR="114300" simplePos="0" relativeHeight="251661312" behindDoc="1" locked="0" layoutInCell="0" allowOverlap="1" wp14:anchorId="1EB2FCC2" wp14:editId="53977039">
            <wp:simplePos x="0" y="0"/>
            <wp:positionH relativeFrom="column">
              <wp:posOffset>4552950</wp:posOffset>
            </wp:positionH>
            <wp:positionV relativeFrom="paragraph">
              <wp:posOffset>-6895465</wp:posOffset>
            </wp:positionV>
            <wp:extent cx="2134870" cy="985520"/>
            <wp:effectExtent l="0" t="0" r="0" b="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62336" behindDoc="1" locked="0" layoutInCell="0" allowOverlap="1" wp14:anchorId="73B91B10" wp14:editId="1F502548">
                <wp:simplePos x="0" y="0"/>
                <wp:positionH relativeFrom="column">
                  <wp:posOffset>1031875</wp:posOffset>
                </wp:positionH>
                <wp:positionV relativeFrom="paragraph">
                  <wp:posOffset>-5462905</wp:posOffset>
                </wp:positionV>
                <wp:extent cx="5340350" cy="368300"/>
                <wp:effectExtent l="0" t="0" r="0" b="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68300"/>
                        </a:xfrm>
                        <a:prstGeom prst="rect">
                          <a:avLst/>
                        </a:prstGeom>
                        <a:solidFill>
                          <a:srgbClr val="4F4F4F"/>
                        </a:solidFill>
                      </wps:spPr>
                      <wps:bodyPr/>
                    </wps:wsp>
                  </a:graphicData>
                </a:graphic>
              </wp:anchor>
            </w:drawing>
          </mc:Choice>
          <mc:Fallback>
            <w:pict>
              <v:rect w14:anchorId="6CDBA289" id="Shape 611" o:spid="_x0000_s1026" style="position:absolute;left:0;text-align:left;margin-left:81.25pt;margin-top:-430.15pt;width:420.5pt;height:29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663360" behindDoc="1" locked="0" layoutInCell="0" allowOverlap="1" wp14:anchorId="60B3075B" wp14:editId="4F2E23D8">
                <wp:simplePos x="0" y="0"/>
                <wp:positionH relativeFrom="column">
                  <wp:posOffset>488950</wp:posOffset>
                </wp:positionH>
                <wp:positionV relativeFrom="paragraph">
                  <wp:posOffset>-5462905</wp:posOffset>
                </wp:positionV>
                <wp:extent cx="0" cy="368300"/>
                <wp:effectExtent l="0" t="0" r="0" b="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93070A3" id="Shape 612" o:spid="_x0000_s1026" style="position:absolute;left:0;text-align:left;z-index:-251653120;visibility:visible;mso-wrap-style:square;mso-wrap-distance-left:9pt;mso-wrap-distance-top:0;mso-wrap-distance-right:9pt;mso-wrap-distance-bottom:0;mso-position-horizontal:absolute;mso-position-horizontal-relative:text;mso-position-vertical:absolute;mso-position-vertical-relative:text" from="38.5pt,-430.15pt" to="38.5pt,-4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14:anchorId="382203FD" wp14:editId="0BFFD7AE">
                <wp:simplePos x="0" y="0"/>
                <wp:positionH relativeFrom="column">
                  <wp:posOffset>1031875</wp:posOffset>
                </wp:positionH>
                <wp:positionV relativeFrom="paragraph">
                  <wp:posOffset>-5462905</wp:posOffset>
                </wp:positionV>
                <wp:extent cx="0" cy="365125"/>
                <wp:effectExtent l="0" t="0" r="0" b="0"/>
                <wp:wrapNone/>
                <wp:docPr id="613" name="Shape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29DD312" id="Shape 613"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81.25pt,-430.15pt" to="81.25pt,-4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65408" behindDoc="1" locked="0" layoutInCell="0" allowOverlap="1" wp14:anchorId="7101EEB9" wp14:editId="7230181B">
                <wp:simplePos x="0" y="0"/>
                <wp:positionH relativeFrom="column">
                  <wp:posOffset>2249170</wp:posOffset>
                </wp:positionH>
                <wp:positionV relativeFrom="paragraph">
                  <wp:posOffset>-5462905</wp:posOffset>
                </wp:positionV>
                <wp:extent cx="0" cy="365125"/>
                <wp:effectExtent l="0" t="0" r="0" b="0"/>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512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5AD30A3" id="Shape 614" o:spid="_x0000_s1026" style="position:absolute;left:0;text-align:left;z-index:-251651072;visibility:visible;mso-wrap-style:square;mso-wrap-distance-left:9pt;mso-wrap-distance-top:0;mso-wrap-distance-right:9pt;mso-wrap-distance-bottom:0;mso-position-horizontal:absolute;mso-position-horizontal-relative:text;mso-position-vertical:absolute;mso-position-vertical-relative:text" from="177.1pt,-430.15pt" to="177.1pt,-4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66432" behindDoc="1" locked="0" layoutInCell="0" allowOverlap="1" wp14:anchorId="3A19A90A" wp14:editId="0576A766">
                <wp:simplePos x="0" y="0"/>
                <wp:positionH relativeFrom="column">
                  <wp:posOffset>6369050</wp:posOffset>
                </wp:positionH>
                <wp:positionV relativeFrom="paragraph">
                  <wp:posOffset>-5462905</wp:posOffset>
                </wp:positionV>
                <wp:extent cx="0" cy="368300"/>
                <wp:effectExtent l="0" t="0" r="0" b="0"/>
                <wp:wrapNone/>
                <wp:docPr id="615" name="Shape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30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2C220EA" id="Shape 615" o:spid="_x0000_s1026" style="position:absolute;left:0;text-align:left;z-index:-251650048;visibility:visible;mso-wrap-style:square;mso-wrap-distance-left:9pt;mso-wrap-distance-top:0;mso-wrap-distance-right:9pt;mso-wrap-distance-bottom:0;mso-position-horizontal:absolute;mso-position-horizontal-relative:text;mso-position-vertical:absolute;mso-position-vertical-relative:text" from="501.5pt,-430.15pt" to="501.5pt,-4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14:anchorId="3400A176" wp14:editId="173F088E">
                <wp:simplePos x="0" y="0"/>
                <wp:positionH relativeFrom="column">
                  <wp:posOffset>485140</wp:posOffset>
                </wp:positionH>
                <wp:positionV relativeFrom="paragraph">
                  <wp:posOffset>-5459730</wp:posOffset>
                </wp:positionV>
                <wp:extent cx="5887085" cy="0"/>
                <wp:effectExtent l="0" t="0" r="0" b="0"/>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EA47D22" id="Shape 616" o:spid="_x0000_s1026" style="position:absolute;left:0;text-align:left;z-index:-251649024;visibility:visible;mso-wrap-style:square;mso-wrap-distance-left:9pt;mso-wrap-distance-top:0;mso-wrap-distance-right:9pt;mso-wrap-distance-bottom:0;mso-position-horizontal:absolute;mso-position-horizontal-relative:text;mso-position-vertical:absolute;mso-position-vertical-relative:text" from="38.2pt,-429.9pt" to="501.75pt,-4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" o:allowincell="f" filled="t" strokecolor="white" strokeweight=".19047mm">
                <v:stroke joinstyle="miter"/>
                <o:lock v:ext="edit" shapetype="f"/>
              </v:line>
            </w:pict>
          </mc:Fallback>
        </mc:AlternateContent>
      </w:r>
    </w:p>
    <w:p w14:paraId="23A1F17A" w14:textId="77777777" w:rsidR="003339E5" w:rsidRDefault="003339E5">
      <w:pPr>
        <w:spacing w:line="152" w:lineRule="exact"/>
        <w:rPr>
          <w:sz w:val="20"/>
          <w:szCs w:val="20"/>
        </w:rPr>
      </w:pPr>
    </w:p>
    <w:p w14:paraId="16B9A01A" w14:textId="77777777" w:rsidR="003339E5" w:rsidRDefault="003B64C7">
      <w:pPr>
        <w:numPr>
          <w:ilvl w:val="0"/>
          <w:numId w:val="84"/>
        </w:numPr>
        <w:tabs>
          <w:tab w:val="left" w:pos="340"/>
        </w:tabs>
        <w:ind w:left="340" w:hanging="281"/>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6A3FC38F" w14:textId="77777777" w:rsidR="003339E5" w:rsidRDefault="003339E5">
      <w:pPr>
        <w:spacing w:line="60" w:lineRule="exact"/>
        <w:rPr>
          <w:rFonts w:ascii="Calibri" w:eastAsia="Calibri" w:hAnsi="Calibri" w:cs="Calibri"/>
          <w:b/>
          <w:bCs/>
          <w:color w:val="085296"/>
          <w:sz w:val="32"/>
          <w:szCs w:val="32"/>
        </w:rPr>
      </w:pPr>
    </w:p>
    <w:p w14:paraId="2B3E350B" w14:textId="77777777" w:rsidR="003339E5" w:rsidRDefault="003B64C7">
      <w:pPr>
        <w:numPr>
          <w:ilvl w:val="1"/>
          <w:numId w:val="84"/>
        </w:numPr>
        <w:tabs>
          <w:tab w:val="left" w:pos="456"/>
        </w:tabs>
        <w:spacing w:line="224" w:lineRule="auto"/>
        <w:ind w:left="580" w:right="620" w:hanging="353"/>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0C85B6A6" w14:textId="77777777" w:rsidR="003339E5" w:rsidRDefault="003339E5">
      <w:pPr>
        <w:spacing w:line="123" w:lineRule="exact"/>
        <w:rPr>
          <w:rFonts w:ascii="Calibri" w:eastAsia="Calibri" w:hAnsi="Calibri" w:cs="Calibri"/>
        </w:rPr>
      </w:pPr>
    </w:p>
    <w:p w14:paraId="00BCB502" w14:textId="77777777" w:rsidR="003339E5" w:rsidRDefault="003B64C7">
      <w:pPr>
        <w:numPr>
          <w:ilvl w:val="2"/>
          <w:numId w:val="84"/>
        </w:numPr>
        <w:tabs>
          <w:tab w:val="left" w:pos="960"/>
        </w:tabs>
        <w:ind w:left="960" w:hanging="181"/>
        <w:rPr>
          <w:rFonts w:ascii="Symbol" w:eastAsia="Symbol" w:hAnsi="Symbol" w:cs="Symbol"/>
          <w:sz w:val="20"/>
          <w:szCs w:val="20"/>
        </w:rPr>
      </w:pPr>
      <w:r>
        <w:rPr>
          <w:rFonts w:ascii="Calibri" w:eastAsia="Calibri" w:hAnsi="Calibri" w:cs="Calibri"/>
        </w:rPr>
        <w:t>“must” for an obligation;</w:t>
      </w:r>
    </w:p>
    <w:p w14:paraId="6278B1C4" w14:textId="77777777" w:rsidR="003339E5" w:rsidRDefault="003339E5">
      <w:pPr>
        <w:spacing w:line="120" w:lineRule="exact"/>
        <w:rPr>
          <w:rFonts w:ascii="Symbol" w:eastAsia="Symbol" w:hAnsi="Symbol" w:cs="Symbol"/>
          <w:sz w:val="20"/>
          <w:szCs w:val="20"/>
        </w:rPr>
      </w:pPr>
    </w:p>
    <w:p w14:paraId="4B489434" w14:textId="77777777" w:rsidR="003339E5" w:rsidRDefault="003B64C7">
      <w:pPr>
        <w:numPr>
          <w:ilvl w:val="2"/>
          <w:numId w:val="84"/>
        </w:numPr>
        <w:tabs>
          <w:tab w:val="left" w:pos="960"/>
        </w:tabs>
        <w:ind w:left="960" w:hanging="181"/>
        <w:rPr>
          <w:rFonts w:ascii="Symbol" w:eastAsia="Symbol" w:hAnsi="Symbol" w:cs="Symbol"/>
          <w:sz w:val="20"/>
          <w:szCs w:val="20"/>
        </w:rPr>
      </w:pPr>
      <w:r>
        <w:rPr>
          <w:rFonts w:ascii="Calibri" w:eastAsia="Calibri" w:hAnsi="Calibri" w:cs="Calibri"/>
        </w:rPr>
        <w:t>“must not” for a prohibition;</w:t>
      </w:r>
    </w:p>
    <w:p w14:paraId="3A6A78B1" w14:textId="77777777" w:rsidR="003339E5" w:rsidRDefault="003339E5">
      <w:pPr>
        <w:spacing w:line="120" w:lineRule="exact"/>
        <w:rPr>
          <w:rFonts w:ascii="Symbol" w:eastAsia="Symbol" w:hAnsi="Symbol" w:cs="Symbol"/>
          <w:sz w:val="20"/>
          <w:szCs w:val="20"/>
        </w:rPr>
      </w:pPr>
    </w:p>
    <w:p w14:paraId="21A4E410" w14:textId="77777777" w:rsidR="003339E5" w:rsidRDefault="003B64C7">
      <w:pPr>
        <w:numPr>
          <w:ilvl w:val="2"/>
          <w:numId w:val="84"/>
        </w:numPr>
        <w:tabs>
          <w:tab w:val="left" w:pos="960"/>
        </w:tabs>
        <w:ind w:left="960" w:hanging="181"/>
        <w:rPr>
          <w:rFonts w:ascii="Symbol" w:eastAsia="Symbol" w:hAnsi="Symbol" w:cs="Symbol"/>
          <w:sz w:val="20"/>
          <w:szCs w:val="20"/>
        </w:rPr>
      </w:pPr>
      <w:r>
        <w:rPr>
          <w:rFonts w:ascii="Calibri" w:eastAsia="Calibri" w:hAnsi="Calibri" w:cs="Calibri"/>
        </w:rPr>
        <w:t>“may” for a discretionary action; and</w:t>
      </w:r>
    </w:p>
    <w:p w14:paraId="4DCDF169" w14:textId="77777777" w:rsidR="003339E5" w:rsidRDefault="003339E5">
      <w:pPr>
        <w:spacing w:line="119" w:lineRule="exact"/>
        <w:rPr>
          <w:rFonts w:ascii="Symbol" w:eastAsia="Symbol" w:hAnsi="Symbol" w:cs="Symbol"/>
          <w:sz w:val="20"/>
          <w:szCs w:val="20"/>
        </w:rPr>
      </w:pPr>
    </w:p>
    <w:p w14:paraId="70B31A70" w14:textId="77777777" w:rsidR="003339E5" w:rsidRDefault="003B64C7">
      <w:pPr>
        <w:numPr>
          <w:ilvl w:val="2"/>
          <w:numId w:val="84"/>
        </w:numPr>
        <w:tabs>
          <w:tab w:val="left" w:pos="960"/>
        </w:tabs>
        <w:ind w:left="960" w:hanging="181"/>
        <w:rPr>
          <w:rFonts w:ascii="Symbol" w:eastAsia="Symbol" w:hAnsi="Symbol" w:cs="Symbol"/>
          <w:sz w:val="20"/>
          <w:szCs w:val="20"/>
        </w:rPr>
      </w:pPr>
      <w:r>
        <w:rPr>
          <w:rFonts w:ascii="Calibri" w:eastAsia="Calibri" w:hAnsi="Calibri" w:cs="Calibri"/>
        </w:rPr>
        <w:t>“should” for a recommendation.</w:t>
      </w:r>
    </w:p>
    <w:p w14:paraId="220A3DF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68480" behindDoc="1" locked="0" layoutInCell="0" allowOverlap="1" wp14:anchorId="6837FD82" wp14:editId="470560D5">
                <wp:simplePos x="0" y="0"/>
                <wp:positionH relativeFrom="column">
                  <wp:posOffset>-4445</wp:posOffset>
                </wp:positionH>
                <wp:positionV relativeFrom="paragraph">
                  <wp:posOffset>93980</wp:posOffset>
                </wp:positionV>
                <wp:extent cx="4836160" cy="204470"/>
                <wp:effectExtent l="0" t="0" r="0" b="0"/>
                <wp:wrapNone/>
                <wp:docPr id="617" name="Shape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C8E4FE4" id="Shape 617" o:spid="_x0000_s1026" style="position:absolute;left:0;text-align:left;margin-left:-.35pt;margin-top:7.4pt;width:380.8pt;height:16.1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669504" behindDoc="1" locked="0" layoutInCell="0" allowOverlap="1" wp14:anchorId="3460A7D7" wp14:editId="7B13C27C">
                <wp:simplePos x="0" y="0"/>
                <wp:positionH relativeFrom="column">
                  <wp:posOffset>4831715</wp:posOffset>
                </wp:positionH>
                <wp:positionV relativeFrom="paragraph">
                  <wp:posOffset>93980</wp:posOffset>
                </wp:positionV>
                <wp:extent cx="2026285" cy="204470"/>
                <wp:effectExtent l="0" t="0" r="0" b="0"/>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5B4E3743" id="Shape 618" o:spid="_x0000_s1026" style="position:absolute;left:0;text-align:left;margin-left:380.45pt;margin-top:7.4pt;width:159.55pt;height:16.1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" o:allowincell="f" fillcolor="silver" stroked="f"/>
            </w:pict>
          </mc:Fallback>
        </mc:AlternateContent>
      </w:r>
    </w:p>
    <w:p w14:paraId="7DF7E932" w14:textId="77777777" w:rsidR="003339E5" w:rsidRDefault="003339E5">
      <w:pPr>
        <w:sectPr w:rsidR="003339E5">
          <w:pgSz w:w="12240" w:h="15840"/>
          <w:pgMar w:top="720" w:right="720" w:bottom="0" w:left="720" w:header="0" w:footer="0" w:gutter="0"/>
          <w:cols w:space="720" w:equalWidth="0">
            <w:col w:w="10800"/>
          </w:cols>
        </w:sectPr>
      </w:pPr>
    </w:p>
    <w:p w14:paraId="2ABA1369" w14:textId="77777777" w:rsidR="003339E5" w:rsidRDefault="003339E5">
      <w:pPr>
        <w:spacing w:line="200" w:lineRule="exact"/>
        <w:rPr>
          <w:sz w:val="20"/>
          <w:szCs w:val="20"/>
        </w:rPr>
      </w:pPr>
    </w:p>
    <w:p w14:paraId="3F875A84" w14:textId="77777777" w:rsidR="003339E5" w:rsidRDefault="003339E5">
      <w:pPr>
        <w:spacing w:line="334" w:lineRule="exact"/>
        <w:rPr>
          <w:sz w:val="20"/>
          <w:szCs w:val="20"/>
        </w:rPr>
      </w:pPr>
    </w:p>
    <w:p w14:paraId="46A85CB5" w14:textId="77777777" w:rsidR="003339E5" w:rsidRDefault="003B64C7">
      <w:pPr>
        <w:ind w:left="10400"/>
        <w:rPr>
          <w:sz w:val="20"/>
          <w:szCs w:val="20"/>
        </w:rPr>
      </w:pPr>
      <w:r>
        <w:rPr>
          <w:rFonts w:ascii="Calibri" w:eastAsia="Calibri" w:hAnsi="Calibri" w:cs="Calibri"/>
        </w:rPr>
        <w:t>108</w:t>
      </w:r>
    </w:p>
    <w:p w14:paraId="43F97507" w14:textId="77777777" w:rsidR="003339E5" w:rsidRDefault="003339E5">
      <w:pPr>
        <w:sectPr w:rsidR="003339E5">
          <w:type w:val="continuous"/>
          <w:pgSz w:w="12240" w:h="15840"/>
          <w:pgMar w:top="720" w:right="720" w:bottom="0" w:left="720" w:header="0" w:footer="0" w:gutter="0"/>
          <w:cols w:space="720" w:equalWidth="0">
            <w:col w:w="10800"/>
          </w:cols>
        </w:sectPr>
      </w:pPr>
    </w:p>
    <w:p w14:paraId="540B6F40" w14:textId="77777777" w:rsidR="003339E5" w:rsidRDefault="003B64C7">
      <w:pPr>
        <w:ind w:left="1780"/>
        <w:rPr>
          <w:sz w:val="20"/>
          <w:szCs w:val="20"/>
        </w:rPr>
      </w:pPr>
      <w:bookmarkStart w:id="109" w:name="page109"/>
      <w:bookmarkEnd w:id="109"/>
      <w:r>
        <w:rPr>
          <w:rFonts w:ascii="Trebuchet MS" w:eastAsia="Trebuchet MS" w:hAnsi="Trebuchet MS" w:cs="Trebuchet MS"/>
          <w:b/>
          <w:bCs/>
          <w:noProof/>
          <w:color w:val="FFFFFF"/>
          <w:sz w:val="56"/>
          <w:szCs w:val="56"/>
        </w:rPr>
        <w:lastRenderedPageBreak/>
        <w:drawing>
          <wp:anchor distT="0" distB="0" distL="114300" distR="114300" simplePos="0" relativeHeight="251670528" behindDoc="1" locked="0" layoutInCell="0" allowOverlap="1" wp14:anchorId="40191804" wp14:editId="1DBB2CCB">
            <wp:simplePos x="0" y="0"/>
            <wp:positionH relativeFrom="page">
              <wp:posOffset>457200</wp:posOffset>
            </wp:positionH>
            <wp:positionV relativeFrom="page">
              <wp:posOffset>457200</wp:posOffset>
            </wp:positionV>
            <wp:extent cx="6858000" cy="1285240"/>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55B7BEB1"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51B8158"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0B3DB5CF" w14:textId="77777777" w:rsidR="003339E5" w:rsidRDefault="003339E5">
      <w:pPr>
        <w:spacing w:line="342" w:lineRule="exact"/>
        <w:rPr>
          <w:sz w:val="20"/>
          <w:szCs w:val="20"/>
        </w:rPr>
      </w:pPr>
    </w:p>
    <w:p w14:paraId="59747973" w14:textId="77777777" w:rsidR="003339E5" w:rsidRDefault="003B64C7">
      <w:pPr>
        <w:spacing w:line="232" w:lineRule="auto"/>
        <w:ind w:left="520" w:right="120" w:hanging="354"/>
        <w:rPr>
          <w:sz w:val="20"/>
          <w:szCs w:val="20"/>
        </w:rPr>
      </w:pPr>
      <w:r>
        <w:rPr>
          <w:rFonts w:ascii="Calibri" w:eastAsia="Calibri" w:hAnsi="Calibri" w:cs="Calibri"/>
        </w:rPr>
        <w:t xml:space="preserve">B. </w:t>
      </w: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646413E8" w14:textId="77777777" w:rsidR="003339E5" w:rsidRDefault="003339E5">
      <w:pPr>
        <w:spacing w:line="174" w:lineRule="exact"/>
        <w:rPr>
          <w:sz w:val="20"/>
          <w:szCs w:val="20"/>
        </w:rPr>
      </w:pPr>
    </w:p>
    <w:p w14:paraId="6E5C9108" w14:textId="77777777" w:rsidR="003339E5" w:rsidRDefault="003B64C7">
      <w:pPr>
        <w:spacing w:line="232" w:lineRule="auto"/>
        <w:ind w:left="520" w:right="240" w:hanging="354"/>
        <w:rPr>
          <w:sz w:val="20"/>
          <w:szCs w:val="20"/>
        </w:rPr>
      </w:pPr>
      <w:r>
        <w:rPr>
          <w:rFonts w:ascii="Calibri" w:eastAsia="Calibri" w:hAnsi="Calibri" w:cs="Calibri"/>
        </w:rPr>
        <w:t xml:space="preserve">C. </w:t>
      </w: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7034D35E" w14:textId="77777777" w:rsidR="003339E5" w:rsidRDefault="003339E5">
      <w:pPr>
        <w:spacing w:line="95" w:lineRule="exact"/>
        <w:rPr>
          <w:sz w:val="20"/>
          <w:szCs w:val="20"/>
        </w:rPr>
      </w:pPr>
    </w:p>
    <w:p w14:paraId="359DB9E8" w14:textId="77777777" w:rsidR="003339E5" w:rsidRDefault="003B64C7">
      <w:pPr>
        <w:rPr>
          <w:sz w:val="20"/>
          <w:szCs w:val="20"/>
        </w:rPr>
      </w:pPr>
      <w:r>
        <w:rPr>
          <w:rFonts w:ascii="Calibri" w:eastAsia="Calibri" w:hAnsi="Calibri" w:cs="Calibri"/>
          <w:b/>
          <w:bCs/>
          <w:color w:val="085296"/>
          <w:sz w:val="32"/>
          <w:szCs w:val="32"/>
        </w:rPr>
        <w:t>8. Contact Information</w:t>
      </w:r>
    </w:p>
    <w:p w14:paraId="7EF1BD63" w14:textId="77777777" w:rsidR="003339E5" w:rsidRDefault="003339E5">
      <w:pPr>
        <w:spacing w:line="9" w:lineRule="exact"/>
        <w:rPr>
          <w:sz w:val="20"/>
          <w:szCs w:val="20"/>
        </w:rPr>
      </w:pPr>
    </w:p>
    <w:p w14:paraId="1AFB8371" w14:textId="77777777" w:rsidR="003339E5" w:rsidRDefault="003B64C7">
      <w:pPr>
        <w:rPr>
          <w:sz w:val="20"/>
          <w:szCs w:val="20"/>
        </w:rPr>
      </w:pPr>
      <w:r>
        <w:rPr>
          <w:rFonts w:ascii="Calibri" w:eastAsia="Calibri" w:hAnsi="Calibri" w:cs="Calibri"/>
        </w:rPr>
        <w:t>Any questions or concerns regarding this policy should be directed to:</w:t>
      </w:r>
    </w:p>
    <w:p w14:paraId="3DEE3EEC" w14:textId="77777777" w:rsidR="003339E5" w:rsidRDefault="003339E5">
      <w:pPr>
        <w:spacing w:line="120" w:lineRule="exact"/>
        <w:rPr>
          <w:sz w:val="20"/>
          <w:szCs w:val="20"/>
        </w:rPr>
      </w:pPr>
    </w:p>
    <w:p w14:paraId="77F0B866" w14:textId="77777777" w:rsidR="003339E5" w:rsidRDefault="003B64C7">
      <w:pPr>
        <w:ind w:left="720"/>
        <w:rPr>
          <w:sz w:val="20"/>
          <w:szCs w:val="20"/>
        </w:rPr>
      </w:pPr>
      <w:r>
        <w:rPr>
          <w:rFonts w:ascii="Calibri" w:eastAsia="Calibri" w:hAnsi="Calibri" w:cs="Calibri"/>
        </w:rPr>
        <w:t>[AGENCY CONTACT INFORMATION]</w:t>
      </w:r>
    </w:p>
    <w:p w14:paraId="68DF2AFF" w14:textId="77777777" w:rsidR="003339E5" w:rsidRDefault="003339E5">
      <w:pPr>
        <w:spacing w:line="91" w:lineRule="exact"/>
        <w:rPr>
          <w:sz w:val="20"/>
          <w:szCs w:val="20"/>
        </w:rPr>
      </w:pPr>
    </w:p>
    <w:p w14:paraId="548161E9" w14:textId="77777777" w:rsidR="003339E5" w:rsidRDefault="003B64C7">
      <w:pPr>
        <w:rPr>
          <w:sz w:val="20"/>
          <w:szCs w:val="20"/>
        </w:rPr>
      </w:pPr>
      <w:r>
        <w:rPr>
          <w:rFonts w:ascii="Calibri" w:eastAsia="Calibri" w:hAnsi="Calibri" w:cs="Calibri"/>
          <w:b/>
          <w:bCs/>
          <w:color w:val="085296"/>
          <w:sz w:val="32"/>
          <w:szCs w:val="32"/>
        </w:rPr>
        <w:t>9. Expiration and Renewal</w:t>
      </w:r>
    </w:p>
    <w:p w14:paraId="0296095B" w14:textId="77777777" w:rsidR="003339E5" w:rsidRDefault="003339E5">
      <w:pPr>
        <w:spacing w:line="9" w:lineRule="exact"/>
        <w:rPr>
          <w:sz w:val="20"/>
          <w:szCs w:val="20"/>
        </w:rPr>
      </w:pPr>
    </w:p>
    <w:p w14:paraId="50F19624" w14:textId="77777777" w:rsidR="003339E5" w:rsidRDefault="003B64C7">
      <w:pPr>
        <w:rPr>
          <w:sz w:val="20"/>
          <w:szCs w:val="20"/>
        </w:rPr>
      </w:pPr>
      <w:r>
        <w:rPr>
          <w:rFonts w:ascii="Calibri" w:eastAsia="Calibri" w:hAnsi="Calibri" w:cs="Calibri"/>
        </w:rPr>
        <w:t>This policy is in effect as of the date on this memorandum and should be reviewed and renewed every three years.</w:t>
      </w:r>
    </w:p>
    <w:p w14:paraId="5F19B1C1" w14:textId="77777777" w:rsidR="003339E5" w:rsidRDefault="003B64C7">
      <w:pPr>
        <w:rPr>
          <w:sz w:val="20"/>
          <w:szCs w:val="20"/>
        </w:rPr>
      </w:pPr>
      <w:r>
        <w:rPr>
          <w:rFonts w:ascii="Calibri" w:eastAsia="Calibri" w:hAnsi="Calibri" w:cs="Calibri"/>
        </w:rPr>
        <w:t>This policy supersedes the following sections of the Information Security and Privacy Policy:</w:t>
      </w:r>
    </w:p>
    <w:p w14:paraId="77C51F50" w14:textId="77777777" w:rsidR="003339E5" w:rsidRDefault="003339E5">
      <w:pPr>
        <w:spacing w:line="120" w:lineRule="exact"/>
        <w:rPr>
          <w:sz w:val="20"/>
          <w:szCs w:val="20"/>
        </w:rPr>
      </w:pPr>
    </w:p>
    <w:p w14:paraId="604F36F9" w14:textId="77777777" w:rsidR="003339E5" w:rsidRDefault="003B64C7">
      <w:pPr>
        <w:numPr>
          <w:ilvl w:val="0"/>
          <w:numId w:val="85"/>
        </w:numPr>
        <w:tabs>
          <w:tab w:val="left" w:pos="540"/>
        </w:tabs>
        <w:ind w:left="540" w:hanging="187"/>
        <w:rPr>
          <w:rFonts w:ascii="Symbol" w:eastAsia="Symbol" w:hAnsi="Symbol" w:cs="Symbol"/>
          <w:sz w:val="20"/>
          <w:szCs w:val="20"/>
        </w:rPr>
      </w:pPr>
      <w:r>
        <w:rPr>
          <w:rFonts w:ascii="Calibri" w:eastAsia="Calibri" w:hAnsi="Calibri" w:cs="Calibri"/>
        </w:rPr>
        <w:t>X.X.X Malicious Code Protection (SI-3); and</w:t>
      </w:r>
    </w:p>
    <w:p w14:paraId="59FCD27C" w14:textId="77777777" w:rsidR="003339E5" w:rsidRDefault="003339E5">
      <w:pPr>
        <w:spacing w:line="120" w:lineRule="exact"/>
        <w:rPr>
          <w:rFonts w:ascii="Symbol" w:eastAsia="Symbol" w:hAnsi="Symbol" w:cs="Symbol"/>
          <w:sz w:val="20"/>
          <w:szCs w:val="20"/>
        </w:rPr>
      </w:pPr>
    </w:p>
    <w:p w14:paraId="5323CBB1" w14:textId="77777777" w:rsidR="003339E5" w:rsidRDefault="003B64C7">
      <w:pPr>
        <w:numPr>
          <w:ilvl w:val="0"/>
          <w:numId w:val="85"/>
        </w:numPr>
        <w:tabs>
          <w:tab w:val="left" w:pos="540"/>
        </w:tabs>
        <w:ind w:left="540" w:hanging="187"/>
        <w:rPr>
          <w:rFonts w:ascii="Symbol" w:eastAsia="Symbol" w:hAnsi="Symbol" w:cs="Symbol"/>
          <w:sz w:val="20"/>
          <w:szCs w:val="20"/>
        </w:rPr>
      </w:pPr>
      <w:r>
        <w:rPr>
          <w:rFonts w:ascii="Calibri" w:eastAsia="Calibri" w:hAnsi="Calibri" w:cs="Calibri"/>
        </w:rPr>
        <w:t>X.X.X Spam Protection (SI-8).</w:t>
      </w:r>
    </w:p>
    <w:p w14:paraId="1F4A2DA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1552" behindDoc="1" locked="0" layoutInCell="0" allowOverlap="1" wp14:anchorId="30B22B55" wp14:editId="3E352F93">
                <wp:simplePos x="0" y="0"/>
                <wp:positionH relativeFrom="column">
                  <wp:posOffset>-55245</wp:posOffset>
                </wp:positionH>
                <wp:positionV relativeFrom="paragraph">
                  <wp:posOffset>3385820</wp:posOffset>
                </wp:positionV>
                <wp:extent cx="4836160" cy="205105"/>
                <wp:effectExtent l="0" t="0" r="0" b="0"/>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709CD3E" id="Shape 620" o:spid="_x0000_s1026" style="position:absolute;left:0;text-align:left;margin-left:-4.35pt;margin-top:266.6pt;width:380.8pt;height:16.1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672576" behindDoc="1" locked="0" layoutInCell="0" allowOverlap="1" wp14:anchorId="196EF01F" wp14:editId="4FFEA74F">
                <wp:simplePos x="0" y="0"/>
                <wp:positionH relativeFrom="column">
                  <wp:posOffset>4780915</wp:posOffset>
                </wp:positionH>
                <wp:positionV relativeFrom="paragraph">
                  <wp:posOffset>3385820</wp:posOffset>
                </wp:positionV>
                <wp:extent cx="2026285" cy="205105"/>
                <wp:effectExtent l="0" t="0" r="0" b="0"/>
                <wp:wrapNone/>
                <wp:docPr id="621" name="Shape 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DFC2F1B" id="Shape 621" o:spid="_x0000_s1026" style="position:absolute;left:0;text-align:left;margin-left:376.45pt;margin-top:266.6pt;width:159.55pt;height:16.1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" o:allowincell="f" fillcolor="silver" stroked="f"/>
            </w:pict>
          </mc:Fallback>
        </mc:AlternateContent>
      </w:r>
    </w:p>
    <w:p w14:paraId="7BC720A8" w14:textId="77777777" w:rsidR="003339E5" w:rsidRDefault="003339E5">
      <w:pPr>
        <w:sectPr w:rsidR="003339E5">
          <w:pgSz w:w="12240" w:h="15840"/>
          <w:pgMar w:top="1081" w:right="780" w:bottom="0" w:left="800" w:header="0" w:footer="0" w:gutter="0"/>
          <w:cols w:space="720" w:equalWidth="0">
            <w:col w:w="10660"/>
          </w:cols>
        </w:sectPr>
      </w:pPr>
    </w:p>
    <w:p w14:paraId="213CD2EE" w14:textId="77777777" w:rsidR="003339E5" w:rsidRDefault="003339E5">
      <w:pPr>
        <w:spacing w:line="200" w:lineRule="exact"/>
        <w:rPr>
          <w:sz w:val="20"/>
          <w:szCs w:val="20"/>
        </w:rPr>
      </w:pPr>
    </w:p>
    <w:p w14:paraId="3574BEB7" w14:textId="77777777" w:rsidR="003339E5" w:rsidRDefault="003339E5">
      <w:pPr>
        <w:spacing w:line="200" w:lineRule="exact"/>
        <w:rPr>
          <w:sz w:val="20"/>
          <w:szCs w:val="20"/>
        </w:rPr>
      </w:pPr>
    </w:p>
    <w:p w14:paraId="5AC54C8B" w14:textId="77777777" w:rsidR="003339E5" w:rsidRDefault="003339E5">
      <w:pPr>
        <w:spacing w:line="200" w:lineRule="exact"/>
        <w:rPr>
          <w:sz w:val="20"/>
          <w:szCs w:val="20"/>
        </w:rPr>
      </w:pPr>
    </w:p>
    <w:p w14:paraId="5E165712" w14:textId="77777777" w:rsidR="003339E5" w:rsidRDefault="003339E5">
      <w:pPr>
        <w:spacing w:line="200" w:lineRule="exact"/>
        <w:rPr>
          <w:sz w:val="20"/>
          <w:szCs w:val="20"/>
        </w:rPr>
      </w:pPr>
    </w:p>
    <w:p w14:paraId="1A1740EE" w14:textId="77777777" w:rsidR="003339E5" w:rsidRDefault="003339E5">
      <w:pPr>
        <w:spacing w:line="200" w:lineRule="exact"/>
        <w:rPr>
          <w:sz w:val="20"/>
          <w:szCs w:val="20"/>
        </w:rPr>
      </w:pPr>
    </w:p>
    <w:p w14:paraId="0922B9D0" w14:textId="77777777" w:rsidR="003339E5" w:rsidRDefault="003339E5">
      <w:pPr>
        <w:spacing w:line="200" w:lineRule="exact"/>
        <w:rPr>
          <w:sz w:val="20"/>
          <w:szCs w:val="20"/>
        </w:rPr>
      </w:pPr>
    </w:p>
    <w:p w14:paraId="143F21C1" w14:textId="77777777" w:rsidR="003339E5" w:rsidRDefault="003339E5">
      <w:pPr>
        <w:spacing w:line="200" w:lineRule="exact"/>
        <w:rPr>
          <w:sz w:val="20"/>
          <w:szCs w:val="20"/>
        </w:rPr>
      </w:pPr>
    </w:p>
    <w:p w14:paraId="54FE9DA3" w14:textId="77777777" w:rsidR="003339E5" w:rsidRDefault="003339E5">
      <w:pPr>
        <w:spacing w:line="200" w:lineRule="exact"/>
        <w:rPr>
          <w:sz w:val="20"/>
          <w:szCs w:val="20"/>
        </w:rPr>
      </w:pPr>
    </w:p>
    <w:p w14:paraId="46F25CB7" w14:textId="77777777" w:rsidR="003339E5" w:rsidRDefault="003339E5">
      <w:pPr>
        <w:spacing w:line="200" w:lineRule="exact"/>
        <w:rPr>
          <w:sz w:val="20"/>
          <w:szCs w:val="20"/>
        </w:rPr>
      </w:pPr>
    </w:p>
    <w:p w14:paraId="5ADBC4E7" w14:textId="77777777" w:rsidR="003339E5" w:rsidRDefault="003339E5">
      <w:pPr>
        <w:spacing w:line="200" w:lineRule="exact"/>
        <w:rPr>
          <w:sz w:val="20"/>
          <w:szCs w:val="20"/>
        </w:rPr>
      </w:pPr>
    </w:p>
    <w:p w14:paraId="3C1DA563" w14:textId="77777777" w:rsidR="003339E5" w:rsidRDefault="003339E5">
      <w:pPr>
        <w:spacing w:line="200" w:lineRule="exact"/>
        <w:rPr>
          <w:sz w:val="20"/>
          <w:szCs w:val="20"/>
        </w:rPr>
      </w:pPr>
    </w:p>
    <w:p w14:paraId="585EAE24" w14:textId="77777777" w:rsidR="003339E5" w:rsidRDefault="003339E5">
      <w:pPr>
        <w:spacing w:line="200" w:lineRule="exact"/>
        <w:rPr>
          <w:sz w:val="20"/>
          <w:szCs w:val="20"/>
        </w:rPr>
      </w:pPr>
    </w:p>
    <w:p w14:paraId="434B797D" w14:textId="77777777" w:rsidR="003339E5" w:rsidRDefault="003339E5">
      <w:pPr>
        <w:spacing w:line="200" w:lineRule="exact"/>
        <w:rPr>
          <w:sz w:val="20"/>
          <w:szCs w:val="20"/>
        </w:rPr>
      </w:pPr>
    </w:p>
    <w:p w14:paraId="41808527" w14:textId="77777777" w:rsidR="003339E5" w:rsidRDefault="003339E5">
      <w:pPr>
        <w:spacing w:line="200" w:lineRule="exact"/>
        <w:rPr>
          <w:sz w:val="20"/>
          <w:szCs w:val="20"/>
        </w:rPr>
      </w:pPr>
    </w:p>
    <w:p w14:paraId="7A8113B6" w14:textId="77777777" w:rsidR="003339E5" w:rsidRDefault="003339E5">
      <w:pPr>
        <w:spacing w:line="200" w:lineRule="exact"/>
        <w:rPr>
          <w:sz w:val="20"/>
          <w:szCs w:val="20"/>
        </w:rPr>
      </w:pPr>
    </w:p>
    <w:p w14:paraId="44DE388F" w14:textId="77777777" w:rsidR="003339E5" w:rsidRDefault="003339E5">
      <w:pPr>
        <w:spacing w:line="200" w:lineRule="exact"/>
        <w:rPr>
          <w:sz w:val="20"/>
          <w:szCs w:val="20"/>
        </w:rPr>
      </w:pPr>
    </w:p>
    <w:p w14:paraId="1C2CA124" w14:textId="77777777" w:rsidR="003339E5" w:rsidRDefault="003339E5">
      <w:pPr>
        <w:spacing w:line="200" w:lineRule="exact"/>
        <w:rPr>
          <w:sz w:val="20"/>
          <w:szCs w:val="20"/>
        </w:rPr>
      </w:pPr>
    </w:p>
    <w:p w14:paraId="772E97B9" w14:textId="77777777" w:rsidR="003339E5" w:rsidRDefault="003339E5">
      <w:pPr>
        <w:spacing w:line="200" w:lineRule="exact"/>
        <w:rPr>
          <w:sz w:val="20"/>
          <w:szCs w:val="20"/>
        </w:rPr>
      </w:pPr>
    </w:p>
    <w:p w14:paraId="517F9682" w14:textId="77777777" w:rsidR="003339E5" w:rsidRDefault="003339E5">
      <w:pPr>
        <w:spacing w:line="200" w:lineRule="exact"/>
        <w:rPr>
          <w:sz w:val="20"/>
          <w:szCs w:val="20"/>
        </w:rPr>
      </w:pPr>
    </w:p>
    <w:p w14:paraId="26BDCE46" w14:textId="77777777" w:rsidR="003339E5" w:rsidRDefault="003339E5">
      <w:pPr>
        <w:spacing w:line="200" w:lineRule="exact"/>
        <w:rPr>
          <w:sz w:val="20"/>
          <w:szCs w:val="20"/>
        </w:rPr>
      </w:pPr>
    </w:p>
    <w:p w14:paraId="5A9F0D20" w14:textId="77777777" w:rsidR="003339E5" w:rsidRDefault="003339E5">
      <w:pPr>
        <w:spacing w:line="200" w:lineRule="exact"/>
        <w:rPr>
          <w:sz w:val="20"/>
          <w:szCs w:val="20"/>
        </w:rPr>
      </w:pPr>
    </w:p>
    <w:p w14:paraId="22C75939" w14:textId="77777777" w:rsidR="003339E5" w:rsidRDefault="003339E5">
      <w:pPr>
        <w:spacing w:line="200" w:lineRule="exact"/>
        <w:rPr>
          <w:sz w:val="20"/>
          <w:szCs w:val="20"/>
        </w:rPr>
      </w:pPr>
    </w:p>
    <w:p w14:paraId="54B695F4" w14:textId="77777777" w:rsidR="003339E5" w:rsidRDefault="003339E5">
      <w:pPr>
        <w:spacing w:line="200" w:lineRule="exact"/>
        <w:rPr>
          <w:sz w:val="20"/>
          <w:szCs w:val="20"/>
        </w:rPr>
      </w:pPr>
    </w:p>
    <w:p w14:paraId="7BA39EF5" w14:textId="77777777" w:rsidR="003339E5" w:rsidRDefault="003339E5">
      <w:pPr>
        <w:spacing w:line="200" w:lineRule="exact"/>
        <w:rPr>
          <w:sz w:val="20"/>
          <w:szCs w:val="20"/>
        </w:rPr>
      </w:pPr>
    </w:p>
    <w:p w14:paraId="4F161DBB" w14:textId="77777777" w:rsidR="003339E5" w:rsidRDefault="003339E5">
      <w:pPr>
        <w:spacing w:line="200" w:lineRule="exact"/>
        <w:rPr>
          <w:sz w:val="20"/>
          <w:szCs w:val="20"/>
        </w:rPr>
      </w:pPr>
    </w:p>
    <w:p w14:paraId="1E7F6B2C" w14:textId="77777777" w:rsidR="003339E5" w:rsidRDefault="003339E5">
      <w:pPr>
        <w:spacing w:line="200" w:lineRule="exact"/>
        <w:rPr>
          <w:sz w:val="20"/>
          <w:szCs w:val="20"/>
        </w:rPr>
      </w:pPr>
    </w:p>
    <w:p w14:paraId="193F4177" w14:textId="77777777" w:rsidR="003339E5" w:rsidRDefault="003339E5">
      <w:pPr>
        <w:spacing w:line="200" w:lineRule="exact"/>
        <w:rPr>
          <w:sz w:val="20"/>
          <w:szCs w:val="20"/>
        </w:rPr>
      </w:pPr>
    </w:p>
    <w:p w14:paraId="2ABF3AD6" w14:textId="77777777" w:rsidR="003339E5" w:rsidRDefault="003339E5">
      <w:pPr>
        <w:spacing w:line="319" w:lineRule="exact"/>
        <w:rPr>
          <w:sz w:val="20"/>
          <w:szCs w:val="20"/>
        </w:rPr>
      </w:pPr>
    </w:p>
    <w:p w14:paraId="0540FDF6" w14:textId="77777777" w:rsidR="003339E5" w:rsidRDefault="003B64C7">
      <w:pPr>
        <w:ind w:left="10320"/>
        <w:rPr>
          <w:sz w:val="20"/>
          <w:szCs w:val="20"/>
        </w:rPr>
      </w:pPr>
      <w:r>
        <w:rPr>
          <w:rFonts w:ascii="Calibri" w:eastAsia="Calibri" w:hAnsi="Calibri" w:cs="Calibri"/>
        </w:rPr>
        <w:t>109</w:t>
      </w:r>
    </w:p>
    <w:p w14:paraId="295B6E28" w14:textId="77777777" w:rsidR="003339E5" w:rsidRDefault="003339E5">
      <w:pPr>
        <w:sectPr w:rsidR="003339E5">
          <w:type w:val="continuous"/>
          <w:pgSz w:w="12240" w:h="15840"/>
          <w:pgMar w:top="1081" w:right="780" w:bottom="0" w:left="800" w:header="0" w:footer="0" w:gutter="0"/>
          <w:cols w:space="720" w:equalWidth="0">
            <w:col w:w="10660"/>
          </w:cols>
        </w:sectPr>
      </w:pPr>
    </w:p>
    <w:p w14:paraId="339DB951" w14:textId="77777777" w:rsidR="003339E5" w:rsidRDefault="003B64C7">
      <w:pPr>
        <w:ind w:left="1760"/>
        <w:rPr>
          <w:sz w:val="20"/>
          <w:szCs w:val="20"/>
        </w:rPr>
      </w:pPr>
      <w:bookmarkStart w:id="110" w:name="page110"/>
      <w:bookmarkEnd w:id="110"/>
      <w:r>
        <w:rPr>
          <w:rFonts w:ascii="Trebuchet MS" w:eastAsia="Trebuchet MS" w:hAnsi="Trebuchet MS" w:cs="Trebuchet MS"/>
          <w:b/>
          <w:bCs/>
          <w:noProof/>
          <w:color w:val="FFFFFF"/>
          <w:sz w:val="56"/>
          <w:szCs w:val="56"/>
        </w:rPr>
        <w:lastRenderedPageBreak/>
        <w:drawing>
          <wp:anchor distT="0" distB="0" distL="114300" distR="114300" simplePos="0" relativeHeight="251673600" behindDoc="1" locked="0" layoutInCell="0" allowOverlap="1" wp14:anchorId="77655790" wp14:editId="05DD35AA">
            <wp:simplePos x="0" y="0"/>
            <wp:positionH relativeFrom="page">
              <wp:posOffset>457200</wp:posOffset>
            </wp:positionH>
            <wp:positionV relativeFrom="page">
              <wp:posOffset>457200</wp:posOffset>
            </wp:positionV>
            <wp:extent cx="6858000" cy="1285240"/>
            <wp:effectExtent l="0" t="0" r="0" b="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4DB2886"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26AE7D30"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F05727B" w14:textId="77777777" w:rsidR="003339E5" w:rsidRDefault="003339E5">
      <w:pPr>
        <w:spacing w:line="280" w:lineRule="exact"/>
        <w:rPr>
          <w:sz w:val="20"/>
          <w:szCs w:val="20"/>
        </w:rPr>
      </w:pPr>
    </w:p>
    <w:p w14:paraId="5F059C91" w14:textId="77777777" w:rsidR="003339E5" w:rsidRDefault="003B64C7">
      <w:pPr>
        <w:ind w:left="2040"/>
        <w:rPr>
          <w:sz w:val="20"/>
          <w:szCs w:val="20"/>
        </w:rPr>
      </w:pPr>
      <w:r>
        <w:rPr>
          <w:rFonts w:ascii="Trebuchet MS" w:eastAsia="Trebuchet MS" w:hAnsi="Trebuchet MS" w:cs="Trebuchet MS"/>
          <w:b/>
          <w:bCs/>
          <w:i/>
          <w:iCs/>
          <w:color w:val="808080"/>
          <w:sz w:val="44"/>
          <w:szCs w:val="44"/>
        </w:rPr>
        <w:t>A . 1 . 7 Incident Response Policy</w:t>
      </w:r>
    </w:p>
    <w:p w14:paraId="7554563E" w14:textId="77777777" w:rsidR="003339E5" w:rsidRDefault="003339E5">
      <w:pPr>
        <w:spacing w:line="185" w:lineRule="exact"/>
        <w:rPr>
          <w:sz w:val="20"/>
          <w:szCs w:val="20"/>
        </w:rPr>
      </w:pPr>
    </w:p>
    <w:p w14:paraId="3F7D741F" w14:textId="77777777" w:rsidR="003339E5" w:rsidRDefault="003B64C7">
      <w:pPr>
        <w:rPr>
          <w:sz w:val="20"/>
          <w:szCs w:val="20"/>
        </w:rPr>
      </w:pPr>
      <w:r>
        <w:rPr>
          <w:rFonts w:ascii="Calibri" w:eastAsia="Calibri" w:hAnsi="Calibri" w:cs="Calibri"/>
          <w:b/>
          <w:bCs/>
          <w:color w:val="085296"/>
          <w:sz w:val="32"/>
          <w:szCs w:val="32"/>
        </w:rPr>
        <w:t>1. Purpose/Objective</w:t>
      </w:r>
    </w:p>
    <w:p w14:paraId="4ADC9CCE" w14:textId="77777777" w:rsidR="003339E5" w:rsidRDefault="003339E5">
      <w:pPr>
        <w:spacing w:line="60" w:lineRule="exact"/>
        <w:rPr>
          <w:sz w:val="20"/>
          <w:szCs w:val="20"/>
        </w:rPr>
      </w:pPr>
    </w:p>
    <w:p w14:paraId="0C7878FC" w14:textId="77777777" w:rsidR="003339E5" w:rsidRDefault="003B64C7">
      <w:pPr>
        <w:spacing w:line="217" w:lineRule="auto"/>
        <w:ind w:right="80"/>
        <w:rPr>
          <w:sz w:val="20"/>
          <w:szCs w:val="20"/>
        </w:rPr>
      </w:pPr>
      <w:r>
        <w:rPr>
          <w:rFonts w:ascii="Calibri" w:eastAsia="Calibri" w:hAnsi="Calibri" w:cs="Calibri"/>
        </w:rPr>
        <w:t>This policy provides requirements for establishing an operational incident handling capability for [Agency] information systems that includes adequate preparation, detection, analysis, containment, recovery, and user response activities.</w:t>
      </w:r>
    </w:p>
    <w:p w14:paraId="04C60F7A" w14:textId="77777777" w:rsidR="003339E5" w:rsidRDefault="003339E5">
      <w:pPr>
        <w:spacing w:line="92" w:lineRule="exact"/>
        <w:rPr>
          <w:sz w:val="20"/>
          <w:szCs w:val="20"/>
        </w:rPr>
      </w:pPr>
    </w:p>
    <w:p w14:paraId="3D4C6A13" w14:textId="77777777" w:rsidR="003339E5" w:rsidRDefault="003B64C7">
      <w:pPr>
        <w:rPr>
          <w:sz w:val="20"/>
          <w:szCs w:val="20"/>
        </w:rPr>
      </w:pPr>
      <w:r>
        <w:rPr>
          <w:rFonts w:ascii="Calibri" w:eastAsia="Calibri" w:hAnsi="Calibri" w:cs="Calibri"/>
          <w:b/>
          <w:bCs/>
          <w:color w:val="085296"/>
          <w:sz w:val="32"/>
          <w:szCs w:val="32"/>
        </w:rPr>
        <w:t>2. Authorities</w:t>
      </w:r>
    </w:p>
    <w:p w14:paraId="378E41EE" w14:textId="77777777" w:rsidR="003339E5" w:rsidRDefault="003339E5">
      <w:pPr>
        <w:spacing w:line="10" w:lineRule="exact"/>
        <w:rPr>
          <w:sz w:val="20"/>
          <w:szCs w:val="20"/>
        </w:rPr>
      </w:pPr>
    </w:p>
    <w:p w14:paraId="678417EF" w14:textId="77777777" w:rsidR="003339E5" w:rsidRDefault="003B64C7">
      <w:pPr>
        <w:rPr>
          <w:sz w:val="20"/>
          <w:szCs w:val="20"/>
        </w:rPr>
      </w:pPr>
      <w:r>
        <w:rPr>
          <w:rFonts w:ascii="Calibri" w:eastAsia="Calibri" w:hAnsi="Calibri" w:cs="Calibri"/>
        </w:rPr>
        <w:t>The authorities for this policy include:</w:t>
      </w:r>
    </w:p>
    <w:p w14:paraId="519708CF" w14:textId="77777777" w:rsidR="003339E5" w:rsidRDefault="003339E5">
      <w:pPr>
        <w:spacing w:line="124" w:lineRule="exact"/>
        <w:rPr>
          <w:sz w:val="20"/>
          <w:szCs w:val="20"/>
        </w:rPr>
      </w:pPr>
    </w:p>
    <w:p w14:paraId="2A39D700" w14:textId="77777777" w:rsidR="003339E5" w:rsidRDefault="003B64C7">
      <w:pPr>
        <w:spacing w:line="295" w:lineRule="auto"/>
        <w:ind w:left="18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38</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39</w:t>
      </w:r>
    </w:p>
    <w:p w14:paraId="07F9E0C3" w14:textId="77777777" w:rsidR="003339E5" w:rsidRDefault="003B64C7">
      <w:pPr>
        <w:numPr>
          <w:ilvl w:val="0"/>
          <w:numId w:val="86"/>
        </w:numPr>
        <w:tabs>
          <w:tab w:val="left" w:pos="400"/>
        </w:tabs>
        <w:spacing w:line="230" w:lineRule="auto"/>
        <w:ind w:left="400" w:hanging="225"/>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40</w:t>
      </w:r>
    </w:p>
    <w:p w14:paraId="18305070" w14:textId="77777777" w:rsidR="003339E5" w:rsidRDefault="003339E5">
      <w:pPr>
        <w:spacing w:line="47" w:lineRule="exact"/>
        <w:rPr>
          <w:rFonts w:ascii="Calibri" w:eastAsia="Calibri" w:hAnsi="Calibri" w:cs="Calibri"/>
        </w:rPr>
      </w:pPr>
    </w:p>
    <w:p w14:paraId="108AA9FD" w14:textId="77777777" w:rsidR="003339E5" w:rsidRDefault="003B64C7">
      <w:pPr>
        <w:numPr>
          <w:ilvl w:val="0"/>
          <w:numId w:val="86"/>
        </w:numPr>
        <w:tabs>
          <w:tab w:val="left" w:pos="420"/>
        </w:tabs>
        <w:ind w:left="420" w:hanging="245"/>
        <w:rPr>
          <w:rFonts w:ascii="Calibri" w:eastAsia="Calibri" w:hAnsi="Calibri" w:cs="Calibri"/>
        </w:rPr>
      </w:pPr>
      <w:r>
        <w:rPr>
          <w:rFonts w:ascii="Calibri" w:eastAsia="Calibri" w:hAnsi="Calibri" w:cs="Calibri"/>
        </w:rPr>
        <w:t>Office of Management and Budget (OMB) Memorandum M-17-12</w:t>
      </w:r>
      <w:r>
        <w:rPr>
          <w:rFonts w:ascii="Calibri" w:eastAsia="Calibri" w:hAnsi="Calibri" w:cs="Calibri"/>
          <w:sz w:val="28"/>
          <w:szCs w:val="28"/>
          <w:vertAlign w:val="superscript"/>
        </w:rPr>
        <w:t>41</w:t>
      </w:r>
    </w:p>
    <w:p w14:paraId="32A80576" w14:textId="77777777" w:rsidR="003339E5" w:rsidRDefault="003339E5">
      <w:pPr>
        <w:spacing w:line="47" w:lineRule="exact"/>
        <w:rPr>
          <w:rFonts w:ascii="Calibri" w:eastAsia="Calibri" w:hAnsi="Calibri" w:cs="Calibri"/>
        </w:rPr>
      </w:pPr>
    </w:p>
    <w:p w14:paraId="72E63C55" w14:textId="77777777" w:rsidR="003339E5" w:rsidRDefault="003B64C7">
      <w:pPr>
        <w:numPr>
          <w:ilvl w:val="0"/>
          <w:numId w:val="86"/>
        </w:numPr>
        <w:tabs>
          <w:tab w:val="left" w:pos="380"/>
        </w:tabs>
        <w:ind w:left="380" w:hanging="205"/>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42</w:t>
      </w:r>
    </w:p>
    <w:p w14:paraId="05A57920" w14:textId="77777777" w:rsidR="003339E5" w:rsidRDefault="003339E5">
      <w:pPr>
        <w:spacing w:line="54" w:lineRule="exact"/>
        <w:rPr>
          <w:sz w:val="20"/>
          <w:szCs w:val="20"/>
        </w:rPr>
      </w:pPr>
    </w:p>
    <w:p w14:paraId="382477FF" w14:textId="77777777" w:rsidR="003339E5" w:rsidRDefault="003B64C7">
      <w:pPr>
        <w:rPr>
          <w:sz w:val="20"/>
          <w:szCs w:val="20"/>
        </w:rPr>
      </w:pPr>
      <w:r>
        <w:rPr>
          <w:rFonts w:ascii="Calibri" w:eastAsia="Calibri" w:hAnsi="Calibri" w:cs="Calibri"/>
          <w:b/>
          <w:bCs/>
          <w:color w:val="085296"/>
          <w:sz w:val="32"/>
          <w:szCs w:val="32"/>
        </w:rPr>
        <w:t>3. Scope</w:t>
      </w:r>
    </w:p>
    <w:p w14:paraId="6A1C5464" w14:textId="77777777" w:rsidR="003339E5" w:rsidRDefault="003339E5">
      <w:pPr>
        <w:spacing w:line="59" w:lineRule="exact"/>
        <w:rPr>
          <w:sz w:val="20"/>
          <w:szCs w:val="20"/>
        </w:rPr>
      </w:pPr>
    </w:p>
    <w:p w14:paraId="5BDE699A" w14:textId="77777777" w:rsidR="003339E5" w:rsidRDefault="003B64C7">
      <w:pPr>
        <w:spacing w:line="231" w:lineRule="auto"/>
        <w:ind w:right="160"/>
        <w:rPr>
          <w:sz w:val="20"/>
          <w:szCs w:val="20"/>
        </w:rPr>
      </w:pPr>
      <w:r>
        <w:rPr>
          <w:rFonts w:ascii="Calibri" w:eastAsia="Calibri" w:hAnsi="Calibri" w:cs="Calibri"/>
        </w:rPr>
        <w:t>This policy applies to all [Agency] employees and contractors. This [Agency] policy sets forth the baseline requirements for security and privacy controls as defined in NIST 800-53 and assigns programmatic responsibility to specific offices and positions. As described below, tailoring of the control baseline for information systems to more closely align security and privacy requirements with [Agency]’s mission and business requirements and environments of operation may be appropriate.</w:t>
      </w:r>
    </w:p>
    <w:p w14:paraId="7E861AA6" w14:textId="77777777" w:rsidR="003339E5" w:rsidRDefault="003339E5">
      <w:pPr>
        <w:spacing w:line="35" w:lineRule="exact"/>
        <w:rPr>
          <w:sz w:val="20"/>
          <w:szCs w:val="20"/>
        </w:rPr>
      </w:pPr>
    </w:p>
    <w:p w14:paraId="79B94D1C" w14:textId="77777777" w:rsidR="003339E5" w:rsidRDefault="003B64C7">
      <w:pPr>
        <w:numPr>
          <w:ilvl w:val="0"/>
          <w:numId w:val="87"/>
        </w:numPr>
        <w:tabs>
          <w:tab w:val="left" w:pos="280"/>
        </w:tabs>
        <w:ind w:left="280" w:hanging="273"/>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43</w:t>
      </w:r>
    </w:p>
    <w:p w14:paraId="54D02049" w14:textId="77777777" w:rsidR="003339E5" w:rsidRDefault="003339E5">
      <w:pPr>
        <w:spacing w:line="7" w:lineRule="exact"/>
        <w:rPr>
          <w:rFonts w:ascii="Calibri" w:eastAsia="Calibri" w:hAnsi="Calibri" w:cs="Calibri"/>
          <w:b/>
          <w:bCs/>
          <w:color w:val="085296"/>
          <w:sz w:val="32"/>
          <w:szCs w:val="32"/>
        </w:rPr>
      </w:pPr>
    </w:p>
    <w:p w14:paraId="4F7366C3" w14:textId="77777777" w:rsidR="003339E5" w:rsidRDefault="003B64C7">
      <w:pPr>
        <w:numPr>
          <w:ilvl w:val="1"/>
          <w:numId w:val="87"/>
        </w:numPr>
        <w:tabs>
          <w:tab w:val="left" w:pos="416"/>
        </w:tabs>
        <w:spacing w:line="228" w:lineRule="auto"/>
        <w:ind w:left="540" w:right="100" w:hanging="365"/>
        <w:rPr>
          <w:rFonts w:ascii="Calibri" w:eastAsia="Calibri" w:hAnsi="Calibri" w:cs="Calibri"/>
        </w:rPr>
      </w:pPr>
      <w:r>
        <w:rPr>
          <w:rFonts w:ascii="Calibri" w:eastAsia="Calibri" w:hAnsi="Calibri" w:cs="Calibri"/>
          <w:u w:val="single"/>
        </w:rPr>
        <w:t>Business Program Manager (BPM)</w:t>
      </w:r>
      <w:r>
        <w:rPr>
          <w:rFonts w:ascii="Calibri" w:eastAsia="Calibri" w:hAnsi="Calibri" w:cs="Calibri"/>
        </w:rPr>
        <w:t>: The BPM has oversight of the information stored, processed, or transmitted by the supporting information system. The BPM represents the program office and the customers during the life of IT projects and coordinates the business needs with the System Owner. The BPM is kept apprised of the progress of the security authorization throughout the process.</w:t>
      </w:r>
    </w:p>
    <w:p w14:paraId="193A234E" w14:textId="77777777" w:rsidR="003339E5" w:rsidRDefault="003339E5">
      <w:pPr>
        <w:spacing w:line="173" w:lineRule="exact"/>
        <w:rPr>
          <w:rFonts w:ascii="Calibri" w:eastAsia="Calibri" w:hAnsi="Calibri" w:cs="Calibri"/>
        </w:rPr>
      </w:pPr>
    </w:p>
    <w:p w14:paraId="6669205B" w14:textId="77777777" w:rsidR="003339E5" w:rsidRDefault="003B64C7">
      <w:pPr>
        <w:numPr>
          <w:ilvl w:val="1"/>
          <w:numId w:val="87"/>
        </w:numPr>
        <w:tabs>
          <w:tab w:val="left" w:pos="409"/>
        </w:tabs>
        <w:spacing w:line="217" w:lineRule="auto"/>
        <w:ind w:left="540" w:right="140" w:hanging="365"/>
        <w:rPr>
          <w:rFonts w:ascii="Calibri" w:eastAsia="Calibri" w:hAnsi="Calibri" w:cs="Calibri"/>
        </w:rPr>
      </w:pPr>
      <w:r>
        <w:rPr>
          <w:rFonts w:ascii="Calibri" w:eastAsia="Calibri" w:hAnsi="Calibri" w:cs="Calibri"/>
          <w:u w:val="single"/>
        </w:rPr>
        <w:t>Chief Information Security Officer (CISO)</w:t>
      </w:r>
      <w:r>
        <w:rPr>
          <w:rFonts w:ascii="Calibri" w:eastAsia="Calibri" w:hAnsi="Calibri" w:cs="Calibri"/>
        </w:rPr>
        <w:t>: The CISO carries out the responsibilities of the Chief Information Officer (CIO) under the Federal Information Security Modernization Act of 2014 (FISMA).</w:t>
      </w:r>
    </w:p>
    <w:p w14:paraId="6A0B25A9" w14:textId="77777777" w:rsidR="003339E5" w:rsidRDefault="003339E5">
      <w:pPr>
        <w:spacing w:line="171" w:lineRule="exact"/>
        <w:rPr>
          <w:rFonts w:ascii="Calibri" w:eastAsia="Calibri" w:hAnsi="Calibri" w:cs="Calibri"/>
        </w:rPr>
      </w:pPr>
    </w:p>
    <w:p w14:paraId="48B0C618" w14:textId="77777777" w:rsidR="003339E5" w:rsidRDefault="003B64C7">
      <w:pPr>
        <w:numPr>
          <w:ilvl w:val="2"/>
          <w:numId w:val="87"/>
        </w:numPr>
        <w:tabs>
          <w:tab w:val="left" w:pos="942"/>
        </w:tabs>
        <w:spacing w:line="224" w:lineRule="auto"/>
        <w:ind w:left="1080" w:right="680" w:hanging="353"/>
        <w:rPr>
          <w:rFonts w:ascii="Calibri" w:eastAsia="Calibri" w:hAnsi="Calibri" w:cs="Calibri"/>
        </w:rPr>
      </w:pPr>
      <w:r>
        <w:rPr>
          <w:rFonts w:ascii="Calibri" w:eastAsia="Calibri" w:hAnsi="Calibri" w:cs="Calibri"/>
          <w:u w:val="single"/>
        </w:rPr>
        <w:t>Chief Privacy Officer (CPO)</w:t>
      </w:r>
      <w:r>
        <w:rPr>
          <w:rFonts w:ascii="Calibri" w:eastAsia="Calibri" w:hAnsi="Calibri" w:cs="Calibri"/>
        </w:rPr>
        <w:t>: The CPO is responsible for ensuring compliance with applicable privacy requirements and managing privacy risks. The CPO reviews privacy risks throughout the lifecycle of information.</w:t>
      </w:r>
    </w:p>
    <w:p w14:paraId="40AC70A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4624" behindDoc="1" locked="0" layoutInCell="0" allowOverlap="1" wp14:anchorId="12606219" wp14:editId="16A01A6C">
                <wp:simplePos x="0" y="0"/>
                <wp:positionH relativeFrom="column">
                  <wp:posOffset>-36830</wp:posOffset>
                </wp:positionH>
                <wp:positionV relativeFrom="paragraph">
                  <wp:posOffset>240030</wp:posOffset>
                </wp:positionV>
                <wp:extent cx="3391535" cy="0"/>
                <wp:effectExtent l="0" t="0" r="0" b="0"/>
                <wp:wrapNone/>
                <wp:docPr id="623" name="Shap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DDE832E" id="Shape 623" o:spid="_x0000_s1026" style="position:absolute;left:0;text-align:left;z-index:-251641856;visibility:visible;mso-wrap-style:square;mso-wrap-distance-left:9pt;mso-wrap-distance-top:0;mso-wrap-distance-right:9pt;mso-wrap-distance-bottom:0;mso-position-horizontal:absolute;mso-position-horizontal-relative:text;mso-position-vertical:absolute;mso-position-vertical-relative:text" from="-2.9pt,18.9pt" to="264.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" o:allowincell="f" filled="t" strokecolor="#9e9e9e" strokeweight="1pt">
                <v:stroke joinstyle="miter"/>
                <o:lock v:ext="edit" shapetype="f"/>
              </v:line>
            </w:pict>
          </mc:Fallback>
        </mc:AlternateContent>
      </w:r>
    </w:p>
    <w:p w14:paraId="326B23D1" w14:textId="77777777" w:rsidR="003339E5" w:rsidRDefault="003339E5">
      <w:pPr>
        <w:spacing w:line="327" w:lineRule="exact"/>
        <w:rPr>
          <w:sz w:val="20"/>
          <w:szCs w:val="20"/>
        </w:rPr>
      </w:pPr>
    </w:p>
    <w:p w14:paraId="5349DEA5" w14:textId="77777777" w:rsidR="003339E5" w:rsidRDefault="003B64C7">
      <w:pPr>
        <w:rPr>
          <w:sz w:val="20"/>
          <w:szCs w:val="20"/>
        </w:rPr>
      </w:pPr>
      <w:r>
        <w:rPr>
          <w:rFonts w:ascii="Calibri" w:eastAsia="Calibri" w:hAnsi="Calibri" w:cs="Calibri"/>
          <w:sz w:val="31"/>
          <w:szCs w:val="31"/>
          <w:vertAlign w:val="superscript"/>
        </w:rPr>
        <w:t>38</w:t>
      </w:r>
      <w:r>
        <w:rPr>
          <w:rFonts w:ascii="Calibri" w:eastAsia="Calibri" w:hAnsi="Calibri" w:cs="Calibri"/>
          <w:sz w:val="18"/>
          <w:szCs w:val="18"/>
        </w:rPr>
        <w:t>https://www.congress.gov/113/plaws/publ283/PLAW-113publ283.pdf</w:t>
      </w:r>
    </w:p>
    <w:p w14:paraId="53EF31FD" w14:textId="77777777" w:rsidR="003339E5" w:rsidRDefault="003B64C7">
      <w:pPr>
        <w:spacing w:line="185" w:lineRule="auto"/>
        <w:rPr>
          <w:sz w:val="20"/>
          <w:szCs w:val="20"/>
        </w:rPr>
      </w:pPr>
      <w:r>
        <w:rPr>
          <w:rFonts w:ascii="Calibri" w:eastAsia="Calibri" w:hAnsi="Calibri" w:cs="Calibri"/>
          <w:sz w:val="31"/>
          <w:szCs w:val="31"/>
          <w:vertAlign w:val="superscript"/>
        </w:rPr>
        <w:t>39</w:t>
      </w:r>
      <w:r>
        <w:rPr>
          <w:rFonts w:ascii="Calibri" w:eastAsia="Calibri" w:hAnsi="Calibri" w:cs="Calibri"/>
          <w:sz w:val="18"/>
          <w:szCs w:val="18"/>
        </w:rPr>
        <w:t>http://csrc.nist.gov/publications/fips/fips200/FIPS-200-final-march.pdf</w:t>
      </w:r>
    </w:p>
    <w:p w14:paraId="1A5D8CC8" w14:textId="77777777" w:rsidR="003339E5" w:rsidRDefault="003B64C7">
      <w:pPr>
        <w:spacing w:line="186" w:lineRule="auto"/>
        <w:rPr>
          <w:sz w:val="20"/>
          <w:szCs w:val="20"/>
        </w:rPr>
      </w:pPr>
      <w:r>
        <w:rPr>
          <w:rFonts w:ascii="Calibri" w:eastAsia="Calibri" w:hAnsi="Calibri" w:cs="Calibri"/>
          <w:sz w:val="31"/>
          <w:szCs w:val="31"/>
          <w:vertAlign w:val="superscript"/>
        </w:rPr>
        <w:t>40</w:t>
      </w:r>
      <w:r>
        <w:rPr>
          <w:rFonts w:ascii="Calibri" w:eastAsia="Calibri" w:hAnsi="Calibri" w:cs="Calibri"/>
          <w:sz w:val="18"/>
          <w:szCs w:val="18"/>
        </w:rPr>
        <w:t>https://www.whitehouse.gov/sites/default/files/omb/assets/OMB/circulars/a130/a130revised.pdf</w:t>
      </w:r>
    </w:p>
    <w:p w14:paraId="11EE8E47" w14:textId="77777777" w:rsidR="003339E5" w:rsidRDefault="003B64C7">
      <w:pPr>
        <w:spacing w:line="187" w:lineRule="auto"/>
        <w:rPr>
          <w:sz w:val="20"/>
          <w:szCs w:val="20"/>
        </w:rPr>
      </w:pPr>
      <w:r>
        <w:rPr>
          <w:rFonts w:ascii="Calibri" w:eastAsia="Calibri" w:hAnsi="Calibri" w:cs="Calibri"/>
          <w:sz w:val="31"/>
          <w:szCs w:val="31"/>
          <w:vertAlign w:val="superscript"/>
        </w:rPr>
        <w:t>41</w:t>
      </w:r>
      <w:r>
        <w:rPr>
          <w:rFonts w:ascii="Calibri" w:eastAsia="Calibri" w:hAnsi="Calibri" w:cs="Calibri"/>
          <w:sz w:val="18"/>
          <w:szCs w:val="18"/>
        </w:rPr>
        <w:t>https://www.whitehouse.gov/sites/default/files/omb/memoranda/2017/m-17-12_0.pdf</w:t>
      </w:r>
    </w:p>
    <w:p w14:paraId="07D5076C" w14:textId="77777777" w:rsidR="003339E5" w:rsidRDefault="003B64C7">
      <w:pPr>
        <w:spacing w:line="185" w:lineRule="auto"/>
        <w:rPr>
          <w:sz w:val="20"/>
          <w:szCs w:val="20"/>
        </w:rPr>
      </w:pPr>
      <w:r>
        <w:rPr>
          <w:rFonts w:ascii="Calibri" w:eastAsia="Calibri" w:hAnsi="Calibri" w:cs="Calibri"/>
          <w:sz w:val="31"/>
          <w:szCs w:val="31"/>
          <w:vertAlign w:val="superscript"/>
        </w:rPr>
        <w:t>42</w:t>
      </w:r>
      <w:r>
        <w:rPr>
          <w:rFonts w:ascii="Calibri" w:eastAsia="Calibri" w:hAnsi="Calibri" w:cs="Calibri"/>
          <w:sz w:val="18"/>
          <w:szCs w:val="18"/>
        </w:rPr>
        <w:t>http://nvlpubs.nist.gov/nistpubs/SpecialPublications/NIST.SP.800-53r4.pdf</w:t>
      </w:r>
    </w:p>
    <w:p w14:paraId="128A749B" w14:textId="77777777" w:rsidR="003339E5" w:rsidRDefault="003B64C7">
      <w:pPr>
        <w:spacing w:line="210" w:lineRule="auto"/>
        <w:rPr>
          <w:sz w:val="20"/>
          <w:szCs w:val="20"/>
        </w:rPr>
      </w:pPr>
      <w:r>
        <w:rPr>
          <w:rFonts w:ascii="Calibri" w:eastAsia="Calibri" w:hAnsi="Calibri" w:cs="Calibri"/>
          <w:sz w:val="31"/>
          <w:szCs w:val="31"/>
          <w:vertAlign w:val="superscript"/>
        </w:rPr>
        <w:t>43</w:t>
      </w:r>
      <w:r>
        <w:rPr>
          <w:rFonts w:ascii="Calibri" w:eastAsia="Calibri" w:hAnsi="Calibri" w:cs="Calibri"/>
          <w:sz w:val="18"/>
          <w:szCs w:val="18"/>
        </w:rPr>
        <w:t>As applicable to this policy.</w:t>
      </w:r>
    </w:p>
    <w:p w14:paraId="64A824E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5648" behindDoc="1" locked="0" layoutInCell="0" allowOverlap="1" wp14:anchorId="172263B3" wp14:editId="1D5781ED">
                <wp:simplePos x="0" y="0"/>
                <wp:positionH relativeFrom="column">
                  <wp:posOffset>-67945</wp:posOffset>
                </wp:positionH>
                <wp:positionV relativeFrom="paragraph">
                  <wp:posOffset>62230</wp:posOffset>
                </wp:positionV>
                <wp:extent cx="4836160" cy="205105"/>
                <wp:effectExtent l="0" t="0" r="0" b="0"/>
                <wp:wrapNone/>
                <wp:docPr id="624" name="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5525837" id="Shape 624" o:spid="_x0000_s1026" style="position:absolute;left:0;text-align:left;margin-left:-5.35pt;margin-top:4.9pt;width:380.8pt;height:16.1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676672" behindDoc="1" locked="0" layoutInCell="0" allowOverlap="1" wp14:anchorId="412027E8" wp14:editId="09A7BBB6">
                <wp:simplePos x="0" y="0"/>
                <wp:positionH relativeFrom="column">
                  <wp:posOffset>4768215</wp:posOffset>
                </wp:positionH>
                <wp:positionV relativeFrom="paragraph">
                  <wp:posOffset>62230</wp:posOffset>
                </wp:positionV>
                <wp:extent cx="2026285" cy="205105"/>
                <wp:effectExtent l="0" t="0" r="0" b="0"/>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505B6E1" id="Shape 625" o:spid="_x0000_s1026" style="position:absolute;left:0;text-align:left;margin-left:375.45pt;margin-top:4.9pt;width:159.55pt;height:16.1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" o:allowincell="f" fillcolor="silver" stroked="f"/>
            </w:pict>
          </mc:Fallback>
        </mc:AlternateContent>
      </w:r>
    </w:p>
    <w:p w14:paraId="219C1CB7" w14:textId="77777777" w:rsidR="003339E5" w:rsidRDefault="003339E5">
      <w:pPr>
        <w:sectPr w:rsidR="003339E5">
          <w:pgSz w:w="12240" w:h="15840"/>
          <w:pgMar w:top="1081" w:right="780" w:bottom="0" w:left="820" w:header="0" w:footer="0" w:gutter="0"/>
          <w:cols w:space="720" w:equalWidth="0">
            <w:col w:w="10640"/>
          </w:cols>
        </w:sectPr>
      </w:pPr>
    </w:p>
    <w:p w14:paraId="7D0662CE" w14:textId="77777777" w:rsidR="003339E5" w:rsidRDefault="003339E5">
      <w:pPr>
        <w:spacing w:line="200" w:lineRule="exact"/>
        <w:rPr>
          <w:sz w:val="20"/>
          <w:szCs w:val="20"/>
        </w:rPr>
      </w:pPr>
    </w:p>
    <w:p w14:paraId="7909803A" w14:textId="77777777" w:rsidR="003339E5" w:rsidRDefault="003339E5">
      <w:pPr>
        <w:spacing w:line="285" w:lineRule="exact"/>
        <w:rPr>
          <w:sz w:val="20"/>
          <w:szCs w:val="20"/>
        </w:rPr>
      </w:pPr>
    </w:p>
    <w:p w14:paraId="7C8939F6" w14:textId="77777777" w:rsidR="003339E5" w:rsidRDefault="003B64C7">
      <w:pPr>
        <w:ind w:left="10300"/>
        <w:rPr>
          <w:sz w:val="20"/>
          <w:szCs w:val="20"/>
        </w:rPr>
      </w:pPr>
      <w:r>
        <w:rPr>
          <w:rFonts w:ascii="Calibri" w:eastAsia="Calibri" w:hAnsi="Calibri" w:cs="Calibri"/>
        </w:rPr>
        <w:t>110</w:t>
      </w:r>
    </w:p>
    <w:p w14:paraId="37818D2D" w14:textId="77777777" w:rsidR="003339E5" w:rsidRDefault="003339E5">
      <w:pPr>
        <w:sectPr w:rsidR="003339E5">
          <w:type w:val="continuous"/>
          <w:pgSz w:w="12240" w:h="15840"/>
          <w:pgMar w:top="1081" w:right="780" w:bottom="0" w:left="820" w:header="0" w:footer="0" w:gutter="0"/>
          <w:cols w:space="720" w:equalWidth="0">
            <w:col w:w="10640"/>
          </w:cols>
        </w:sectPr>
      </w:pPr>
    </w:p>
    <w:p w14:paraId="0011C61A" w14:textId="77777777" w:rsidR="003339E5" w:rsidRDefault="003B64C7">
      <w:pPr>
        <w:ind w:left="1760"/>
        <w:rPr>
          <w:sz w:val="20"/>
          <w:szCs w:val="20"/>
        </w:rPr>
      </w:pPr>
      <w:bookmarkStart w:id="111" w:name="page111"/>
      <w:bookmarkEnd w:id="111"/>
      <w:r>
        <w:rPr>
          <w:rFonts w:ascii="Trebuchet MS" w:eastAsia="Trebuchet MS" w:hAnsi="Trebuchet MS" w:cs="Trebuchet MS"/>
          <w:b/>
          <w:bCs/>
          <w:noProof/>
          <w:color w:val="FFFFFF"/>
          <w:sz w:val="56"/>
          <w:szCs w:val="56"/>
        </w:rPr>
        <w:lastRenderedPageBreak/>
        <w:drawing>
          <wp:anchor distT="0" distB="0" distL="114300" distR="114300" simplePos="0" relativeHeight="251677696" behindDoc="1" locked="0" layoutInCell="0" allowOverlap="1" wp14:anchorId="02D8F316" wp14:editId="57F24EC9">
            <wp:simplePos x="0" y="0"/>
            <wp:positionH relativeFrom="page">
              <wp:posOffset>457200</wp:posOffset>
            </wp:positionH>
            <wp:positionV relativeFrom="page">
              <wp:posOffset>457200</wp:posOffset>
            </wp:positionV>
            <wp:extent cx="6858000" cy="1285240"/>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44E98340" w14:textId="77777777" w:rsidR="003339E5" w:rsidRDefault="003B64C7">
      <w:pPr>
        <w:spacing w:line="183" w:lineRule="auto"/>
        <w:ind w:left="20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4D5D03BE"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465812B" w14:textId="77777777" w:rsidR="003339E5" w:rsidRDefault="003339E5">
      <w:pPr>
        <w:spacing w:line="171" w:lineRule="exact"/>
        <w:rPr>
          <w:sz w:val="20"/>
          <w:szCs w:val="20"/>
        </w:rPr>
      </w:pPr>
    </w:p>
    <w:p w14:paraId="45190CBD" w14:textId="77777777" w:rsidR="003339E5" w:rsidRDefault="003B64C7">
      <w:pPr>
        <w:ind w:left="180"/>
        <w:rPr>
          <w:sz w:val="20"/>
          <w:szCs w:val="20"/>
        </w:rPr>
      </w:pPr>
      <w:r>
        <w:rPr>
          <w:rFonts w:ascii="Calibri" w:eastAsia="Calibri" w:hAnsi="Calibri" w:cs="Calibri"/>
        </w:rPr>
        <w:t xml:space="preserve">D. </w:t>
      </w:r>
      <w:r>
        <w:rPr>
          <w:rFonts w:ascii="Calibri" w:eastAsia="Calibri" w:hAnsi="Calibri" w:cs="Calibri"/>
          <w:u w:val="single"/>
        </w:rPr>
        <w:t>Incident</w:t>
      </w:r>
      <w:r>
        <w:rPr>
          <w:rFonts w:ascii="Calibri" w:eastAsia="Calibri" w:hAnsi="Calibri" w:cs="Calibri"/>
        </w:rPr>
        <w:t>: The act of violating an explicit or implied security policy.</w:t>
      </w:r>
      <w:r>
        <w:rPr>
          <w:rFonts w:ascii="Calibri" w:eastAsia="Calibri" w:hAnsi="Calibri" w:cs="Calibri"/>
          <w:sz w:val="28"/>
          <w:szCs w:val="28"/>
          <w:vertAlign w:val="superscript"/>
        </w:rPr>
        <w:t>44</w:t>
      </w:r>
    </w:p>
    <w:p w14:paraId="6D0A7863" w14:textId="77777777" w:rsidR="003339E5" w:rsidRDefault="003339E5">
      <w:pPr>
        <w:spacing w:line="133" w:lineRule="exact"/>
        <w:rPr>
          <w:sz w:val="20"/>
          <w:szCs w:val="20"/>
        </w:rPr>
      </w:pPr>
    </w:p>
    <w:p w14:paraId="45B963FA" w14:textId="77777777" w:rsidR="003339E5" w:rsidRDefault="003B64C7">
      <w:pPr>
        <w:spacing w:line="232" w:lineRule="auto"/>
        <w:ind w:left="540" w:right="740" w:hanging="354"/>
        <w:rPr>
          <w:sz w:val="20"/>
          <w:szCs w:val="20"/>
        </w:rPr>
      </w:pPr>
      <w:r>
        <w:rPr>
          <w:rFonts w:ascii="Calibri" w:eastAsia="Calibri" w:hAnsi="Calibri" w:cs="Calibri"/>
        </w:rPr>
        <w:t xml:space="preserve">E. </w:t>
      </w:r>
      <w:r>
        <w:rPr>
          <w:rFonts w:ascii="Calibri" w:eastAsia="Calibri" w:hAnsi="Calibri" w:cs="Calibri"/>
          <w:u w:val="single"/>
        </w:rPr>
        <w:t>Information System Security Officer (ISSO)</w:t>
      </w:r>
      <w:r>
        <w:rPr>
          <w:rFonts w:ascii="Calibri" w:eastAsia="Calibri" w:hAnsi="Calibri" w:cs="Calibri"/>
        </w:rPr>
        <w:t>: An individual with the detailed knowledge and expertise required to manage the security aspects of an information system. The ISSO is the principal advisor for the System Owner to obtain guidance in security matters and support the dissemination of security requirements. The ISSO role is held by information security specialists in [Agency] Cybersecurity and provides independent review and oversight of security processes involving the design, development, and implementation of information systems.</w:t>
      </w:r>
    </w:p>
    <w:p w14:paraId="743D4AF4" w14:textId="77777777" w:rsidR="003339E5" w:rsidRDefault="003339E5">
      <w:pPr>
        <w:spacing w:line="174" w:lineRule="exact"/>
        <w:rPr>
          <w:sz w:val="20"/>
          <w:szCs w:val="20"/>
        </w:rPr>
      </w:pPr>
    </w:p>
    <w:p w14:paraId="6E716A60" w14:textId="77777777" w:rsidR="003339E5" w:rsidRDefault="003B64C7">
      <w:pPr>
        <w:spacing w:line="228" w:lineRule="auto"/>
        <w:ind w:left="540" w:right="960" w:hanging="354"/>
        <w:rPr>
          <w:sz w:val="20"/>
          <w:szCs w:val="20"/>
        </w:rPr>
      </w:pPr>
      <w:r>
        <w:rPr>
          <w:rFonts w:ascii="Calibri" w:eastAsia="Calibri" w:hAnsi="Calibri" w:cs="Calibri"/>
        </w:rPr>
        <w:t xml:space="preserve">F. </w:t>
      </w:r>
      <w:r>
        <w:rPr>
          <w:rFonts w:ascii="Calibri" w:eastAsia="Calibri" w:hAnsi="Calibri" w:cs="Calibri"/>
          <w:u w:val="single"/>
        </w:rPr>
        <w:t>Security Operations Center (SOC)</w:t>
      </w:r>
      <w:r>
        <w:rPr>
          <w:rFonts w:ascii="Calibri" w:eastAsia="Calibri" w:hAnsi="Calibri" w:cs="Calibri"/>
        </w:rPr>
        <w:t>: The SOC is responsible for the development, implementation, and maintenance of [Agency]'s Incident Response Plan. The SOC is the primary component of [Agency]'s incident response capabilities, including monitoring, handling, and response, and supports the SO with technical security support.</w:t>
      </w:r>
    </w:p>
    <w:p w14:paraId="100AC8E8" w14:textId="77777777" w:rsidR="003339E5" w:rsidRDefault="003339E5">
      <w:pPr>
        <w:spacing w:line="173" w:lineRule="exact"/>
        <w:rPr>
          <w:sz w:val="20"/>
          <w:szCs w:val="20"/>
        </w:rPr>
      </w:pPr>
    </w:p>
    <w:p w14:paraId="08CA32A5" w14:textId="77777777" w:rsidR="003339E5" w:rsidRDefault="003B64C7">
      <w:pPr>
        <w:spacing w:line="228" w:lineRule="auto"/>
        <w:ind w:left="540" w:right="720" w:hanging="354"/>
        <w:rPr>
          <w:sz w:val="20"/>
          <w:szCs w:val="20"/>
        </w:rPr>
      </w:pPr>
      <w:r>
        <w:rPr>
          <w:rFonts w:ascii="Calibri" w:eastAsia="Calibri" w:hAnsi="Calibri" w:cs="Calibri"/>
        </w:rPr>
        <w:t xml:space="preserve">G. </w:t>
      </w: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 satisfying the [Agency] mission and compliance with information security requirements of an information system.</w:t>
      </w:r>
    </w:p>
    <w:p w14:paraId="5005868F" w14:textId="77777777" w:rsidR="003339E5" w:rsidRDefault="003339E5">
      <w:pPr>
        <w:spacing w:line="95" w:lineRule="exact"/>
        <w:rPr>
          <w:sz w:val="20"/>
          <w:szCs w:val="20"/>
        </w:rPr>
      </w:pPr>
    </w:p>
    <w:p w14:paraId="7F07F2A3" w14:textId="77777777" w:rsidR="003339E5" w:rsidRDefault="003B64C7">
      <w:pPr>
        <w:rPr>
          <w:sz w:val="20"/>
          <w:szCs w:val="20"/>
        </w:rPr>
      </w:pPr>
      <w:r>
        <w:rPr>
          <w:rFonts w:ascii="Calibri" w:eastAsia="Calibri" w:hAnsi="Calibri" w:cs="Calibri"/>
          <w:b/>
          <w:bCs/>
          <w:color w:val="085296"/>
          <w:sz w:val="32"/>
          <w:szCs w:val="32"/>
        </w:rPr>
        <w:t>5. Roles and Responsibilities</w:t>
      </w:r>
    </w:p>
    <w:p w14:paraId="6EF45D7C" w14:textId="77777777" w:rsidR="003339E5" w:rsidRDefault="003339E5">
      <w:pPr>
        <w:spacing w:line="10" w:lineRule="exact"/>
        <w:rPr>
          <w:sz w:val="20"/>
          <w:szCs w:val="20"/>
        </w:rPr>
      </w:pPr>
    </w:p>
    <w:p w14:paraId="2FB34B12" w14:textId="77777777" w:rsidR="003339E5" w:rsidRDefault="003B64C7">
      <w:pPr>
        <w:rPr>
          <w:sz w:val="20"/>
          <w:szCs w:val="20"/>
        </w:rPr>
      </w:pPr>
      <w:r>
        <w:rPr>
          <w:rFonts w:ascii="Calibri" w:eastAsia="Calibri" w:hAnsi="Calibri" w:cs="Calibri"/>
        </w:rPr>
        <w:t>All [Agency] information system users must:</w:t>
      </w:r>
    </w:p>
    <w:p w14:paraId="0C53B01C" w14:textId="77777777" w:rsidR="003339E5" w:rsidRDefault="003339E5">
      <w:pPr>
        <w:spacing w:line="119" w:lineRule="exact"/>
        <w:rPr>
          <w:sz w:val="20"/>
          <w:szCs w:val="20"/>
        </w:rPr>
      </w:pPr>
    </w:p>
    <w:p w14:paraId="0197C8FD" w14:textId="77777777" w:rsidR="003339E5" w:rsidRDefault="003B64C7">
      <w:pPr>
        <w:ind w:left="180"/>
        <w:rPr>
          <w:sz w:val="20"/>
          <w:szCs w:val="20"/>
        </w:rPr>
      </w:pPr>
      <w:r>
        <w:rPr>
          <w:rFonts w:ascii="Calibri" w:eastAsia="Calibri" w:hAnsi="Calibri" w:cs="Calibri"/>
        </w:rPr>
        <w:t>A. Report all suspected incidents to the SOC [CONTACT REMOVED].</w:t>
      </w:r>
    </w:p>
    <w:p w14:paraId="370648D5" w14:textId="77777777" w:rsidR="003339E5" w:rsidRDefault="003339E5">
      <w:pPr>
        <w:spacing w:line="120" w:lineRule="exact"/>
        <w:rPr>
          <w:sz w:val="20"/>
          <w:szCs w:val="20"/>
        </w:rPr>
      </w:pPr>
    </w:p>
    <w:p w14:paraId="0724F2B1" w14:textId="77777777" w:rsidR="003339E5" w:rsidRDefault="003B64C7">
      <w:pPr>
        <w:rPr>
          <w:sz w:val="20"/>
          <w:szCs w:val="20"/>
        </w:rPr>
      </w:pPr>
      <w:r>
        <w:rPr>
          <w:rFonts w:ascii="Calibri" w:eastAsia="Calibri" w:hAnsi="Calibri" w:cs="Calibri"/>
        </w:rPr>
        <w:t>Business Program Managers must:</w:t>
      </w:r>
    </w:p>
    <w:p w14:paraId="2F7F310A" w14:textId="77777777" w:rsidR="003339E5" w:rsidRDefault="003339E5">
      <w:pPr>
        <w:spacing w:line="170" w:lineRule="exact"/>
        <w:rPr>
          <w:sz w:val="20"/>
          <w:szCs w:val="20"/>
        </w:rPr>
      </w:pPr>
    </w:p>
    <w:p w14:paraId="3D892413" w14:textId="77777777" w:rsidR="003339E5" w:rsidRDefault="003B64C7">
      <w:pPr>
        <w:spacing w:line="225" w:lineRule="auto"/>
        <w:ind w:left="540" w:right="720" w:hanging="354"/>
        <w:jc w:val="both"/>
        <w:rPr>
          <w:sz w:val="20"/>
          <w:szCs w:val="20"/>
        </w:rPr>
      </w:pPr>
      <w:r>
        <w:rPr>
          <w:rFonts w:ascii="Calibri" w:eastAsia="Calibri" w:hAnsi="Calibri" w:cs="Calibri"/>
        </w:rPr>
        <w:t>B. Notify business partners with established data sharing agreements of impacts to information systems as a result of incident response activities, such as access to information systems being revoked or information systems being taken off line.</w:t>
      </w:r>
    </w:p>
    <w:p w14:paraId="5139C5C4" w14:textId="77777777" w:rsidR="003339E5" w:rsidRDefault="003339E5">
      <w:pPr>
        <w:spacing w:line="120" w:lineRule="exact"/>
        <w:rPr>
          <w:sz w:val="20"/>
          <w:szCs w:val="20"/>
        </w:rPr>
      </w:pPr>
    </w:p>
    <w:p w14:paraId="3064DA61" w14:textId="77777777" w:rsidR="003339E5" w:rsidRDefault="003B64C7">
      <w:pPr>
        <w:rPr>
          <w:sz w:val="20"/>
          <w:szCs w:val="20"/>
        </w:rPr>
      </w:pPr>
      <w:r>
        <w:rPr>
          <w:rFonts w:ascii="Calibri" w:eastAsia="Calibri" w:hAnsi="Calibri" w:cs="Calibri"/>
        </w:rPr>
        <w:t>The Security Operations Center must:</w:t>
      </w:r>
    </w:p>
    <w:p w14:paraId="281A7D7A" w14:textId="77777777" w:rsidR="003339E5" w:rsidRDefault="003339E5">
      <w:pPr>
        <w:spacing w:line="120" w:lineRule="exact"/>
        <w:rPr>
          <w:sz w:val="20"/>
          <w:szCs w:val="20"/>
        </w:rPr>
      </w:pPr>
    </w:p>
    <w:p w14:paraId="1B4C7AAD" w14:textId="77777777" w:rsidR="003339E5" w:rsidRDefault="003B64C7">
      <w:pPr>
        <w:ind w:left="180"/>
        <w:rPr>
          <w:sz w:val="20"/>
          <w:szCs w:val="20"/>
        </w:rPr>
      </w:pPr>
      <w:r>
        <w:rPr>
          <w:rFonts w:ascii="Calibri" w:eastAsia="Calibri" w:hAnsi="Calibri" w:cs="Calibri"/>
        </w:rPr>
        <w:t>C. Initiate a ticket and notify appropriate parties upon receipt of a suspected incident.</w:t>
      </w:r>
    </w:p>
    <w:p w14:paraId="600B1204" w14:textId="77777777" w:rsidR="003339E5" w:rsidRDefault="003339E5">
      <w:pPr>
        <w:spacing w:line="170" w:lineRule="exact"/>
        <w:rPr>
          <w:sz w:val="20"/>
          <w:szCs w:val="20"/>
        </w:rPr>
      </w:pPr>
    </w:p>
    <w:p w14:paraId="23BF151F" w14:textId="77777777" w:rsidR="003339E5" w:rsidRDefault="003B64C7">
      <w:pPr>
        <w:spacing w:line="225" w:lineRule="auto"/>
        <w:ind w:left="540" w:right="780" w:hanging="354"/>
        <w:rPr>
          <w:sz w:val="20"/>
          <w:szCs w:val="20"/>
        </w:rPr>
      </w:pPr>
      <w:r>
        <w:rPr>
          <w:rFonts w:ascii="Calibri" w:eastAsia="Calibri" w:hAnsi="Calibri" w:cs="Calibri"/>
        </w:rPr>
        <w:t>D. Report incidents internally and to United States Computer Emergency Readiness Team (US-CERT), in accordance with the US-CERT Federal Incident Notification Guidelines and the [Agency] Cyber Protection and Defense Manual. Program Offices must not send incident reports directly to US-CERT.</w:t>
      </w:r>
    </w:p>
    <w:p w14:paraId="749A0ECA" w14:textId="77777777" w:rsidR="003339E5" w:rsidRDefault="003339E5">
      <w:pPr>
        <w:spacing w:line="91" w:lineRule="exact"/>
        <w:rPr>
          <w:sz w:val="20"/>
          <w:szCs w:val="20"/>
        </w:rPr>
      </w:pPr>
    </w:p>
    <w:p w14:paraId="553654FE" w14:textId="77777777" w:rsidR="003339E5" w:rsidRDefault="003B64C7">
      <w:pPr>
        <w:rPr>
          <w:sz w:val="20"/>
          <w:szCs w:val="20"/>
        </w:rPr>
      </w:pPr>
      <w:r>
        <w:rPr>
          <w:rFonts w:ascii="Calibri" w:eastAsia="Calibri" w:hAnsi="Calibri" w:cs="Calibri"/>
          <w:b/>
          <w:bCs/>
          <w:color w:val="085296"/>
          <w:sz w:val="32"/>
          <w:szCs w:val="32"/>
        </w:rPr>
        <w:t>6. Policy</w:t>
      </w:r>
    </w:p>
    <w:p w14:paraId="2067669F" w14:textId="77777777" w:rsidR="003339E5" w:rsidRDefault="003339E5">
      <w:pPr>
        <w:spacing w:line="60" w:lineRule="exact"/>
        <w:rPr>
          <w:sz w:val="20"/>
          <w:szCs w:val="20"/>
        </w:rPr>
      </w:pPr>
    </w:p>
    <w:p w14:paraId="39D8AD24" w14:textId="77777777" w:rsidR="003339E5" w:rsidRDefault="003B64C7">
      <w:pPr>
        <w:spacing w:line="233" w:lineRule="auto"/>
        <w:ind w:right="720"/>
        <w:rPr>
          <w:sz w:val="20"/>
          <w:szCs w:val="20"/>
        </w:rPr>
      </w:pPr>
      <w:r>
        <w:rPr>
          <w:rFonts w:ascii="Calibri" w:eastAsia="Calibri" w:hAnsi="Calibri" w:cs="Calibri"/>
        </w:rPr>
        <w:t>In addition to the roles and responsibilities described above, [Agency] has identified the following as its set of baseline security and privacy controls consistent with the minimum security requirements defined in the NIST Federal Information Processing Standards (FIPS) 200 and the high impact security control baseline defined in Special Publication (SP) 800-53 Rev. 4. [Agency]-specific security and privacy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w:t>
      </w:r>
    </w:p>
    <w:p w14:paraId="48770D9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14:anchorId="05C54CEB" wp14:editId="7D2479F5">
                <wp:simplePos x="0" y="0"/>
                <wp:positionH relativeFrom="column">
                  <wp:posOffset>-36830</wp:posOffset>
                </wp:positionH>
                <wp:positionV relativeFrom="paragraph">
                  <wp:posOffset>237490</wp:posOffset>
                </wp:positionV>
                <wp:extent cx="3391535" cy="0"/>
                <wp:effectExtent l="0" t="0" r="0" b="0"/>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1ECA6667" id="Shape 627" o:spid="_x0000_s1026" style="position:absolute;left:0;text-align:left;z-index:-251637760;visibility:visible;mso-wrap-style:square;mso-wrap-distance-left:9pt;mso-wrap-distance-top:0;mso-wrap-distance-right:9pt;mso-wrap-distance-bottom:0;mso-position-horizontal:absolute;mso-position-horizontal-relative:text;mso-position-vertical:absolute;mso-position-vertical-relative:text" from="-2.9pt,18.7pt" to="264.1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" o:allowincell="f" filled="t" strokecolor="#9e9e9e" strokeweight="1pt">
                <v:stroke joinstyle="miter"/>
                <o:lock v:ext="edit" shapetype="f"/>
              </v:line>
            </w:pict>
          </mc:Fallback>
        </mc:AlternateContent>
      </w:r>
    </w:p>
    <w:p w14:paraId="1A50B5E4" w14:textId="77777777" w:rsidR="003339E5" w:rsidRDefault="003339E5">
      <w:pPr>
        <w:spacing w:line="200" w:lineRule="exact"/>
        <w:rPr>
          <w:sz w:val="20"/>
          <w:szCs w:val="20"/>
        </w:rPr>
      </w:pPr>
    </w:p>
    <w:p w14:paraId="255EBE7A" w14:textId="77777777" w:rsidR="003339E5" w:rsidRDefault="003339E5">
      <w:pPr>
        <w:spacing w:line="202" w:lineRule="exact"/>
        <w:rPr>
          <w:sz w:val="20"/>
          <w:szCs w:val="20"/>
        </w:rPr>
      </w:pPr>
    </w:p>
    <w:p w14:paraId="3EBE0F35" w14:textId="77777777" w:rsidR="003339E5" w:rsidRDefault="003B64C7">
      <w:pPr>
        <w:rPr>
          <w:sz w:val="20"/>
          <w:szCs w:val="20"/>
        </w:rPr>
      </w:pPr>
      <w:r>
        <w:rPr>
          <w:rFonts w:ascii="Calibri" w:eastAsia="Calibri" w:hAnsi="Calibri" w:cs="Calibri"/>
          <w:sz w:val="31"/>
          <w:szCs w:val="31"/>
          <w:vertAlign w:val="superscript"/>
        </w:rPr>
        <w:t>44</w:t>
      </w:r>
      <w:r>
        <w:rPr>
          <w:rFonts w:ascii="Calibri" w:eastAsia="Calibri" w:hAnsi="Calibri" w:cs="Calibri"/>
          <w:sz w:val="18"/>
          <w:szCs w:val="18"/>
        </w:rPr>
        <w:t>https://www.us-cert.gov/government-users/compliance-and-reporting/incident-definition</w:t>
      </w:r>
    </w:p>
    <w:p w14:paraId="1C5A49A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79744" behindDoc="1" locked="0" layoutInCell="0" allowOverlap="1" wp14:anchorId="7B679ABF" wp14:editId="50A87D35">
                <wp:simplePos x="0" y="0"/>
                <wp:positionH relativeFrom="column">
                  <wp:posOffset>-67945</wp:posOffset>
                </wp:positionH>
                <wp:positionV relativeFrom="paragraph">
                  <wp:posOffset>-10160</wp:posOffset>
                </wp:positionV>
                <wp:extent cx="4836160" cy="204470"/>
                <wp:effectExtent l="0" t="0" r="0" b="0"/>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2C36E42" id="Shape 628" o:spid="_x0000_s1026" style="position:absolute;left:0;text-align:left;margin-left:-5.35pt;margin-top:-.8pt;width:380.8pt;height:16.1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680768" behindDoc="1" locked="0" layoutInCell="0" allowOverlap="1" wp14:anchorId="6AD842C7" wp14:editId="0586B50C">
                <wp:simplePos x="0" y="0"/>
                <wp:positionH relativeFrom="column">
                  <wp:posOffset>4768215</wp:posOffset>
                </wp:positionH>
                <wp:positionV relativeFrom="paragraph">
                  <wp:posOffset>-10160</wp:posOffset>
                </wp:positionV>
                <wp:extent cx="2026285" cy="204470"/>
                <wp:effectExtent l="0" t="0" r="0" b="0"/>
                <wp:wrapNone/>
                <wp:docPr id="629" name="Shape 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00815432" id="Shape 629" o:spid="_x0000_s1026" style="position:absolute;left:0;text-align:left;margin-left:375.45pt;margin-top:-.8pt;width:159.55pt;height:16.1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" o:allowincell="f" fillcolor="silver" stroked="f"/>
            </w:pict>
          </mc:Fallback>
        </mc:AlternateContent>
      </w:r>
    </w:p>
    <w:p w14:paraId="4EC79C79" w14:textId="77777777" w:rsidR="003339E5" w:rsidRDefault="003339E5">
      <w:pPr>
        <w:sectPr w:rsidR="003339E5">
          <w:pgSz w:w="12240" w:h="15840"/>
          <w:pgMar w:top="1093" w:right="780" w:bottom="0" w:left="820" w:header="0" w:footer="0" w:gutter="0"/>
          <w:cols w:space="720" w:equalWidth="0">
            <w:col w:w="10640"/>
          </w:cols>
        </w:sectPr>
      </w:pPr>
    </w:p>
    <w:p w14:paraId="5ACAB8E1" w14:textId="77777777" w:rsidR="003339E5" w:rsidRDefault="003339E5">
      <w:pPr>
        <w:spacing w:line="370" w:lineRule="exact"/>
        <w:rPr>
          <w:sz w:val="20"/>
          <w:szCs w:val="20"/>
        </w:rPr>
      </w:pPr>
    </w:p>
    <w:p w14:paraId="2E23714C" w14:textId="77777777" w:rsidR="003339E5" w:rsidRDefault="003B64C7">
      <w:pPr>
        <w:ind w:left="10300"/>
        <w:rPr>
          <w:sz w:val="20"/>
          <w:szCs w:val="20"/>
        </w:rPr>
      </w:pPr>
      <w:r>
        <w:rPr>
          <w:rFonts w:ascii="Calibri" w:eastAsia="Calibri" w:hAnsi="Calibri" w:cs="Calibri"/>
        </w:rPr>
        <w:t>111</w:t>
      </w:r>
    </w:p>
    <w:p w14:paraId="20BE371E" w14:textId="77777777" w:rsidR="003339E5" w:rsidRDefault="003339E5">
      <w:pPr>
        <w:sectPr w:rsidR="003339E5">
          <w:type w:val="continuous"/>
          <w:pgSz w:w="12240" w:h="15840"/>
          <w:pgMar w:top="1093" w:right="780" w:bottom="0" w:left="820" w:header="0" w:footer="0" w:gutter="0"/>
          <w:cols w:space="720" w:equalWidth="0">
            <w:col w:w="10640"/>
          </w:cols>
        </w:sectPr>
      </w:pPr>
    </w:p>
    <w:p w14:paraId="3C5550D1" w14:textId="77777777" w:rsidR="003339E5" w:rsidRDefault="003B64C7">
      <w:pPr>
        <w:ind w:left="1760"/>
        <w:rPr>
          <w:sz w:val="20"/>
          <w:szCs w:val="20"/>
        </w:rPr>
      </w:pPr>
      <w:bookmarkStart w:id="112" w:name="page112"/>
      <w:bookmarkEnd w:id="112"/>
      <w:r>
        <w:rPr>
          <w:rFonts w:ascii="Trebuchet MS" w:eastAsia="Trebuchet MS" w:hAnsi="Trebuchet MS" w:cs="Trebuchet MS"/>
          <w:b/>
          <w:bCs/>
          <w:noProof/>
          <w:color w:val="FFFFFF"/>
          <w:sz w:val="56"/>
          <w:szCs w:val="56"/>
        </w:rPr>
        <w:lastRenderedPageBreak/>
        <w:drawing>
          <wp:anchor distT="0" distB="0" distL="114300" distR="114300" simplePos="0" relativeHeight="251681792" behindDoc="1" locked="0" layoutInCell="0" allowOverlap="1" wp14:anchorId="1BDC3E71" wp14:editId="6B54278D">
            <wp:simplePos x="0" y="0"/>
            <wp:positionH relativeFrom="page">
              <wp:posOffset>457200</wp:posOffset>
            </wp:positionH>
            <wp:positionV relativeFrom="page">
              <wp:posOffset>457200</wp:posOffset>
            </wp:positionV>
            <wp:extent cx="6858000" cy="128524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00A3061" w14:textId="77777777" w:rsidR="003339E5" w:rsidRDefault="003B64C7">
      <w:pPr>
        <w:spacing w:line="183" w:lineRule="auto"/>
        <w:ind w:left="20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11EEB389"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0D6A4E63" w14:textId="77777777" w:rsidR="003339E5" w:rsidRDefault="003339E5">
      <w:pPr>
        <w:spacing w:line="256" w:lineRule="exact"/>
        <w:rPr>
          <w:sz w:val="20"/>
          <w:szCs w:val="20"/>
        </w:rPr>
      </w:pPr>
    </w:p>
    <w:p w14:paraId="424DE79C" w14:textId="77777777" w:rsidR="003339E5" w:rsidRDefault="003B64C7">
      <w:pPr>
        <w:spacing w:line="217" w:lineRule="auto"/>
        <w:ind w:right="380"/>
        <w:rPr>
          <w:sz w:val="20"/>
          <w:szCs w:val="20"/>
        </w:rPr>
      </w:pPr>
      <w:r>
        <w:rPr>
          <w:rFonts w:ascii="Calibri" w:eastAsia="Calibri" w:hAnsi="Calibri" w:cs="Calibri"/>
        </w:rPr>
        <w:t>security plan. The selection of privacy controls is subject to the CPO's, or CPO's designee's, signature of the system security plan.</w:t>
      </w:r>
    </w:p>
    <w:p w14:paraId="41BB15A0" w14:textId="77777777" w:rsidR="003339E5" w:rsidRDefault="003339E5">
      <w:pPr>
        <w:spacing w:line="122" w:lineRule="exact"/>
        <w:rPr>
          <w:sz w:val="20"/>
          <w:szCs w:val="20"/>
        </w:rPr>
      </w:pPr>
    </w:p>
    <w:p w14:paraId="41397FAE" w14:textId="77777777" w:rsidR="003339E5" w:rsidRDefault="003B64C7">
      <w:pPr>
        <w:ind w:left="180"/>
        <w:rPr>
          <w:sz w:val="20"/>
          <w:szCs w:val="20"/>
        </w:rPr>
      </w:pPr>
      <w:r>
        <w:rPr>
          <w:rFonts w:ascii="Calibri" w:eastAsia="Calibri" w:hAnsi="Calibri" w:cs="Calibri"/>
        </w:rPr>
        <w:t>A. The Chief Information Security Officer must:</w:t>
      </w:r>
    </w:p>
    <w:p w14:paraId="55E406E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82816" behindDoc="1" locked="0" layoutInCell="0" allowOverlap="1" wp14:anchorId="167E3666" wp14:editId="02F9A95F">
                <wp:simplePos x="0" y="0"/>
                <wp:positionH relativeFrom="column">
                  <wp:posOffset>968375</wp:posOffset>
                </wp:positionH>
                <wp:positionV relativeFrom="paragraph">
                  <wp:posOffset>114935</wp:posOffset>
                </wp:positionV>
                <wp:extent cx="5340350" cy="403860"/>
                <wp:effectExtent l="0" t="0" r="0" b="0"/>
                <wp:wrapNone/>
                <wp:docPr id="631" name="Shape 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03860"/>
                        </a:xfrm>
                        <a:prstGeom prst="rect">
                          <a:avLst/>
                        </a:prstGeom>
                        <a:solidFill>
                          <a:srgbClr val="4F4F4F"/>
                        </a:solidFill>
                      </wps:spPr>
                      <wps:bodyPr/>
                    </wps:wsp>
                  </a:graphicData>
                </a:graphic>
              </wp:anchor>
            </w:drawing>
          </mc:Choice>
          <mc:Fallback>
            <w:pict>
              <v:rect w14:anchorId="15062226" id="Shape 631" o:spid="_x0000_s1026" style="position:absolute;left:0;text-align:left;margin-left:76.25pt;margin-top:9.05pt;width:420.5pt;height:31.8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" o:allowincell="f" fillcolor="#4f4f4f" stroked="f"/>
            </w:pict>
          </mc:Fallback>
        </mc:AlternateContent>
      </w:r>
    </w:p>
    <w:p w14:paraId="27E9E42D" w14:textId="77777777" w:rsidR="003339E5" w:rsidRDefault="003339E5">
      <w:pPr>
        <w:spacing w:line="162" w:lineRule="exact"/>
        <w:rPr>
          <w:sz w:val="20"/>
          <w:szCs w:val="20"/>
        </w:rPr>
      </w:pPr>
    </w:p>
    <w:tbl>
      <w:tblPr>
        <w:tblW w:w="0" w:type="auto"/>
        <w:tblInd w:w="670" w:type="dxa"/>
        <w:tblLayout w:type="fixed"/>
        <w:tblCellMar>
          <w:left w:w="0" w:type="dxa"/>
          <w:right w:w="0" w:type="dxa"/>
        </w:tblCellMar>
        <w:tblLook w:val="04A0" w:firstRow="1" w:lastRow="0" w:firstColumn="1" w:lastColumn="0" w:noHBand="0" w:noVBand="1"/>
      </w:tblPr>
      <w:tblGrid>
        <w:gridCol w:w="880"/>
        <w:gridCol w:w="1920"/>
        <w:gridCol w:w="6480"/>
        <w:gridCol w:w="30"/>
      </w:tblGrid>
      <w:tr w:rsidR="003339E5" w14:paraId="6703768A" w14:textId="77777777">
        <w:trPr>
          <w:trHeight w:val="466"/>
        </w:trPr>
        <w:tc>
          <w:tcPr>
            <w:tcW w:w="880" w:type="dxa"/>
            <w:tcBorders>
              <w:left w:val="single" w:sz="8" w:space="0" w:color="4F4F4F"/>
              <w:right w:val="single" w:sz="8" w:space="0" w:color="4F4F4F"/>
            </w:tcBorders>
            <w:shd w:val="clear" w:color="auto" w:fill="4F4F4F"/>
            <w:vAlign w:val="bottom"/>
          </w:tcPr>
          <w:p w14:paraId="52E3496B"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74847B1D"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vAlign w:val="bottom"/>
          </w:tcPr>
          <w:p w14:paraId="1974014C"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12627A88" w14:textId="77777777" w:rsidR="003339E5" w:rsidRDefault="003339E5">
            <w:pPr>
              <w:rPr>
                <w:sz w:val="1"/>
                <w:szCs w:val="1"/>
              </w:rPr>
            </w:pPr>
          </w:p>
        </w:tc>
      </w:tr>
      <w:tr w:rsidR="003339E5" w14:paraId="262BAB8D" w14:textId="77777777">
        <w:trPr>
          <w:trHeight w:val="165"/>
        </w:trPr>
        <w:tc>
          <w:tcPr>
            <w:tcW w:w="880" w:type="dxa"/>
            <w:tcBorders>
              <w:left w:val="single" w:sz="8" w:space="0" w:color="4F4F4F"/>
              <w:bottom w:val="single" w:sz="8" w:space="0" w:color="C5C5C5"/>
              <w:right w:val="single" w:sz="8" w:space="0" w:color="4F4F4F"/>
            </w:tcBorders>
            <w:shd w:val="clear" w:color="auto" w:fill="4F4F4F"/>
            <w:vAlign w:val="bottom"/>
          </w:tcPr>
          <w:p w14:paraId="0AE782BF" w14:textId="77777777" w:rsidR="003339E5" w:rsidRDefault="003339E5">
            <w:pPr>
              <w:rPr>
                <w:sz w:val="14"/>
                <w:szCs w:val="14"/>
              </w:rPr>
            </w:pPr>
          </w:p>
        </w:tc>
        <w:tc>
          <w:tcPr>
            <w:tcW w:w="1920" w:type="dxa"/>
            <w:tcBorders>
              <w:bottom w:val="single" w:sz="8" w:space="0" w:color="C5C5C5"/>
            </w:tcBorders>
            <w:vAlign w:val="bottom"/>
          </w:tcPr>
          <w:p w14:paraId="6E8FA177" w14:textId="77777777" w:rsidR="003339E5" w:rsidRDefault="003339E5">
            <w:pPr>
              <w:rPr>
                <w:sz w:val="14"/>
                <w:szCs w:val="14"/>
              </w:rPr>
            </w:pPr>
          </w:p>
        </w:tc>
        <w:tc>
          <w:tcPr>
            <w:tcW w:w="6480" w:type="dxa"/>
            <w:tcBorders>
              <w:bottom w:val="single" w:sz="8" w:space="0" w:color="C5C5C5"/>
            </w:tcBorders>
            <w:vAlign w:val="bottom"/>
          </w:tcPr>
          <w:p w14:paraId="17324865" w14:textId="77777777" w:rsidR="003339E5" w:rsidRDefault="003339E5">
            <w:pPr>
              <w:rPr>
                <w:sz w:val="14"/>
                <w:szCs w:val="14"/>
              </w:rPr>
            </w:pPr>
          </w:p>
        </w:tc>
        <w:tc>
          <w:tcPr>
            <w:tcW w:w="0" w:type="dxa"/>
            <w:vAlign w:val="bottom"/>
          </w:tcPr>
          <w:p w14:paraId="7F100F66" w14:textId="77777777" w:rsidR="003339E5" w:rsidRDefault="003339E5">
            <w:pPr>
              <w:rPr>
                <w:sz w:val="1"/>
                <w:szCs w:val="1"/>
              </w:rPr>
            </w:pPr>
          </w:p>
        </w:tc>
      </w:tr>
      <w:tr w:rsidR="003339E5" w14:paraId="546E41C0" w14:textId="77777777">
        <w:trPr>
          <w:trHeight w:val="314"/>
        </w:trPr>
        <w:tc>
          <w:tcPr>
            <w:tcW w:w="880" w:type="dxa"/>
            <w:tcBorders>
              <w:left w:val="single" w:sz="8" w:space="0" w:color="C5C5C5"/>
              <w:right w:val="single" w:sz="8" w:space="0" w:color="C5C5C5"/>
            </w:tcBorders>
            <w:vAlign w:val="bottom"/>
          </w:tcPr>
          <w:p w14:paraId="7460FE7C" w14:textId="77777777" w:rsidR="003339E5" w:rsidRDefault="003B64C7">
            <w:pPr>
              <w:jc w:val="center"/>
              <w:rPr>
                <w:sz w:val="20"/>
                <w:szCs w:val="20"/>
              </w:rPr>
            </w:pPr>
            <w:r>
              <w:rPr>
                <w:rFonts w:ascii="Calibri" w:eastAsia="Calibri" w:hAnsi="Calibri" w:cs="Calibri"/>
                <w:w w:val="99"/>
              </w:rPr>
              <w:t>IR-1 a.</w:t>
            </w:r>
          </w:p>
        </w:tc>
        <w:tc>
          <w:tcPr>
            <w:tcW w:w="1920" w:type="dxa"/>
            <w:tcBorders>
              <w:right w:val="single" w:sz="8" w:space="0" w:color="C5C5C5"/>
            </w:tcBorders>
            <w:vAlign w:val="bottom"/>
          </w:tcPr>
          <w:p w14:paraId="480FD913"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23079BD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document, and disseminate to [Project Managers,</w:t>
            </w:r>
          </w:p>
        </w:tc>
        <w:tc>
          <w:tcPr>
            <w:tcW w:w="0" w:type="dxa"/>
            <w:vAlign w:val="bottom"/>
          </w:tcPr>
          <w:p w14:paraId="75F1B308" w14:textId="77777777" w:rsidR="003339E5" w:rsidRDefault="003339E5">
            <w:pPr>
              <w:rPr>
                <w:sz w:val="1"/>
                <w:szCs w:val="1"/>
              </w:rPr>
            </w:pPr>
          </w:p>
        </w:tc>
      </w:tr>
      <w:tr w:rsidR="003339E5" w14:paraId="747BD0C0" w14:textId="77777777">
        <w:trPr>
          <w:trHeight w:val="308"/>
        </w:trPr>
        <w:tc>
          <w:tcPr>
            <w:tcW w:w="880" w:type="dxa"/>
            <w:tcBorders>
              <w:left w:val="single" w:sz="8" w:space="0" w:color="C5C5C5"/>
              <w:right w:val="single" w:sz="8" w:space="0" w:color="C5C5C5"/>
            </w:tcBorders>
            <w:vAlign w:val="bottom"/>
          </w:tcPr>
          <w:p w14:paraId="24DD48BB" w14:textId="77777777" w:rsidR="003339E5" w:rsidRDefault="003339E5">
            <w:pPr>
              <w:rPr>
                <w:sz w:val="24"/>
                <w:szCs w:val="24"/>
              </w:rPr>
            </w:pPr>
          </w:p>
        </w:tc>
        <w:tc>
          <w:tcPr>
            <w:tcW w:w="1920" w:type="dxa"/>
            <w:tcBorders>
              <w:right w:val="single" w:sz="8" w:space="0" w:color="C5C5C5"/>
            </w:tcBorders>
            <w:vAlign w:val="bottom"/>
          </w:tcPr>
          <w:p w14:paraId="583BE993" w14:textId="77777777" w:rsidR="003339E5" w:rsidRDefault="003B64C7">
            <w:pPr>
              <w:ind w:left="40"/>
              <w:rPr>
                <w:sz w:val="20"/>
                <w:szCs w:val="20"/>
              </w:rPr>
            </w:pPr>
            <w:r>
              <w:rPr>
                <w:rFonts w:ascii="Calibri" w:eastAsia="Calibri" w:hAnsi="Calibri" w:cs="Calibri"/>
              </w:rPr>
              <w:t>Policy and</w:t>
            </w:r>
          </w:p>
        </w:tc>
        <w:tc>
          <w:tcPr>
            <w:tcW w:w="6480" w:type="dxa"/>
            <w:tcBorders>
              <w:right w:val="single" w:sz="8" w:space="0" w:color="C5C5C5"/>
            </w:tcBorders>
            <w:vAlign w:val="bottom"/>
          </w:tcPr>
          <w:p w14:paraId="0D7C9CB9" w14:textId="77777777" w:rsidR="003339E5" w:rsidRDefault="003B64C7">
            <w:pPr>
              <w:ind w:left="240"/>
              <w:rPr>
                <w:sz w:val="20"/>
                <w:szCs w:val="20"/>
              </w:rPr>
            </w:pPr>
            <w:r>
              <w:rPr>
                <w:rFonts w:ascii="Calibri" w:eastAsia="Calibri" w:hAnsi="Calibri" w:cs="Calibri"/>
              </w:rPr>
              <w:t>Information System Security Officers]:</w:t>
            </w:r>
          </w:p>
        </w:tc>
        <w:tc>
          <w:tcPr>
            <w:tcW w:w="0" w:type="dxa"/>
            <w:vAlign w:val="bottom"/>
          </w:tcPr>
          <w:p w14:paraId="00952367" w14:textId="77777777" w:rsidR="003339E5" w:rsidRDefault="003339E5">
            <w:pPr>
              <w:rPr>
                <w:sz w:val="1"/>
                <w:szCs w:val="1"/>
              </w:rPr>
            </w:pPr>
          </w:p>
        </w:tc>
      </w:tr>
      <w:tr w:rsidR="003339E5" w14:paraId="61DB36A6" w14:textId="77777777">
        <w:trPr>
          <w:trHeight w:val="349"/>
        </w:trPr>
        <w:tc>
          <w:tcPr>
            <w:tcW w:w="880" w:type="dxa"/>
            <w:tcBorders>
              <w:left w:val="single" w:sz="8" w:space="0" w:color="C5C5C5"/>
              <w:right w:val="single" w:sz="8" w:space="0" w:color="C5C5C5"/>
            </w:tcBorders>
            <w:vAlign w:val="bottom"/>
          </w:tcPr>
          <w:p w14:paraId="4D0447A4" w14:textId="77777777" w:rsidR="003339E5" w:rsidRDefault="003339E5">
            <w:pPr>
              <w:rPr>
                <w:sz w:val="24"/>
                <w:szCs w:val="24"/>
              </w:rPr>
            </w:pPr>
          </w:p>
        </w:tc>
        <w:tc>
          <w:tcPr>
            <w:tcW w:w="1920" w:type="dxa"/>
            <w:tcBorders>
              <w:right w:val="single" w:sz="8" w:space="0" w:color="C5C5C5"/>
            </w:tcBorders>
            <w:vAlign w:val="bottom"/>
          </w:tcPr>
          <w:p w14:paraId="383D478E" w14:textId="77777777" w:rsidR="003339E5" w:rsidRDefault="003B64C7">
            <w:pPr>
              <w:ind w:left="40"/>
              <w:rPr>
                <w:sz w:val="20"/>
                <w:szCs w:val="20"/>
              </w:rPr>
            </w:pPr>
            <w:r>
              <w:rPr>
                <w:rFonts w:ascii="Calibri" w:eastAsia="Calibri" w:hAnsi="Calibri" w:cs="Calibri"/>
              </w:rPr>
              <w:t>Procedures</w:t>
            </w:r>
          </w:p>
        </w:tc>
        <w:tc>
          <w:tcPr>
            <w:tcW w:w="6480" w:type="dxa"/>
            <w:tcBorders>
              <w:right w:val="single" w:sz="8" w:space="0" w:color="C5C5C5"/>
            </w:tcBorders>
            <w:vAlign w:val="bottom"/>
          </w:tcPr>
          <w:p w14:paraId="21EED86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An incident response policy that addresses purpose, scope, roles,</w:t>
            </w:r>
          </w:p>
        </w:tc>
        <w:tc>
          <w:tcPr>
            <w:tcW w:w="0" w:type="dxa"/>
            <w:vAlign w:val="bottom"/>
          </w:tcPr>
          <w:p w14:paraId="62F165CC" w14:textId="77777777" w:rsidR="003339E5" w:rsidRDefault="003339E5">
            <w:pPr>
              <w:rPr>
                <w:sz w:val="1"/>
                <w:szCs w:val="1"/>
              </w:rPr>
            </w:pPr>
          </w:p>
        </w:tc>
      </w:tr>
      <w:tr w:rsidR="003339E5" w14:paraId="3FA5DAE1" w14:textId="77777777">
        <w:trPr>
          <w:trHeight w:val="268"/>
        </w:trPr>
        <w:tc>
          <w:tcPr>
            <w:tcW w:w="880" w:type="dxa"/>
            <w:tcBorders>
              <w:left w:val="single" w:sz="8" w:space="0" w:color="C5C5C5"/>
              <w:right w:val="single" w:sz="8" w:space="0" w:color="C5C5C5"/>
            </w:tcBorders>
            <w:vAlign w:val="bottom"/>
          </w:tcPr>
          <w:p w14:paraId="31CC5B97" w14:textId="77777777" w:rsidR="003339E5" w:rsidRDefault="003339E5">
            <w:pPr>
              <w:rPr>
                <w:sz w:val="23"/>
                <w:szCs w:val="23"/>
              </w:rPr>
            </w:pPr>
          </w:p>
        </w:tc>
        <w:tc>
          <w:tcPr>
            <w:tcW w:w="1920" w:type="dxa"/>
            <w:tcBorders>
              <w:right w:val="single" w:sz="8" w:space="0" w:color="C5C5C5"/>
            </w:tcBorders>
            <w:vAlign w:val="bottom"/>
          </w:tcPr>
          <w:p w14:paraId="07E28F2B" w14:textId="77777777" w:rsidR="003339E5" w:rsidRDefault="003339E5">
            <w:pPr>
              <w:rPr>
                <w:sz w:val="23"/>
                <w:szCs w:val="23"/>
              </w:rPr>
            </w:pPr>
          </w:p>
        </w:tc>
        <w:tc>
          <w:tcPr>
            <w:tcW w:w="6480" w:type="dxa"/>
            <w:tcBorders>
              <w:right w:val="single" w:sz="8" w:space="0" w:color="C5C5C5"/>
            </w:tcBorders>
            <w:vAlign w:val="bottom"/>
          </w:tcPr>
          <w:p w14:paraId="199B19E6" w14:textId="77777777" w:rsidR="003339E5" w:rsidRDefault="003B64C7">
            <w:pPr>
              <w:ind w:left="240"/>
              <w:rPr>
                <w:sz w:val="20"/>
                <w:szCs w:val="20"/>
              </w:rPr>
            </w:pPr>
            <w:r>
              <w:rPr>
                <w:rFonts w:ascii="Calibri" w:eastAsia="Calibri" w:hAnsi="Calibri" w:cs="Calibri"/>
              </w:rPr>
              <w:t>responsibilities, management commitment, coordination among</w:t>
            </w:r>
          </w:p>
        </w:tc>
        <w:tc>
          <w:tcPr>
            <w:tcW w:w="0" w:type="dxa"/>
            <w:vAlign w:val="bottom"/>
          </w:tcPr>
          <w:p w14:paraId="6E3D45A6" w14:textId="77777777" w:rsidR="003339E5" w:rsidRDefault="003339E5">
            <w:pPr>
              <w:rPr>
                <w:sz w:val="1"/>
                <w:szCs w:val="1"/>
              </w:rPr>
            </w:pPr>
          </w:p>
        </w:tc>
      </w:tr>
      <w:tr w:rsidR="003339E5" w14:paraId="6DB4CBD9" w14:textId="77777777">
        <w:trPr>
          <w:trHeight w:val="269"/>
        </w:trPr>
        <w:tc>
          <w:tcPr>
            <w:tcW w:w="880" w:type="dxa"/>
            <w:tcBorders>
              <w:left w:val="single" w:sz="8" w:space="0" w:color="C5C5C5"/>
              <w:right w:val="single" w:sz="8" w:space="0" w:color="C5C5C5"/>
            </w:tcBorders>
            <w:vAlign w:val="bottom"/>
          </w:tcPr>
          <w:p w14:paraId="58CAC107" w14:textId="77777777" w:rsidR="003339E5" w:rsidRDefault="003339E5">
            <w:pPr>
              <w:rPr>
                <w:sz w:val="23"/>
                <w:szCs w:val="23"/>
              </w:rPr>
            </w:pPr>
          </w:p>
        </w:tc>
        <w:tc>
          <w:tcPr>
            <w:tcW w:w="1920" w:type="dxa"/>
            <w:tcBorders>
              <w:right w:val="single" w:sz="8" w:space="0" w:color="C5C5C5"/>
            </w:tcBorders>
            <w:vAlign w:val="bottom"/>
          </w:tcPr>
          <w:p w14:paraId="755C1AD5" w14:textId="77777777" w:rsidR="003339E5" w:rsidRDefault="003339E5">
            <w:pPr>
              <w:rPr>
                <w:sz w:val="23"/>
                <w:szCs w:val="23"/>
              </w:rPr>
            </w:pPr>
          </w:p>
        </w:tc>
        <w:tc>
          <w:tcPr>
            <w:tcW w:w="6480" w:type="dxa"/>
            <w:tcBorders>
              <w:right w:val="single" w:sz="8" w:space="0" w:color="C5C5C5"/>
            </w:tcBorders>
            <w:vAlign w:val="bottom"/>
          </w:tcPr>
          <w:p w14:paraId="697E4FCB" w14:textId="77777777" w:rsidR="003339E5" w:rsidRDefault="003B64C7">
            <w:pPr>
              <w:ind w:left="240"/>
              <w:rPr>
                <w:sz w:val="20"/>
                <w:szCs w:val="20"/>
              </w:rPr>
            </w:pPr>
            <w:r>
              <w:rPr>
                <w:rFonts w:ascii="Calibri" w:eastAsia="Calibri" w:hAnsi="Calibri" w:cs="Calibri"/>
              </w:rPr>
              <w:t>organizational entities, and compliance; and</w:t>
            </w:r>
          </w:p>
        </w:tc>
        <w:tc>
          <w:tcPr>
            <w:tcW w:w="0" w:type="dxa"/>
            <w:vAlign w:val="bottom"/>
          </w:tcPr>
          <w:p w14:paraId="2DC806AC" w14:textId="77777777" w:rsidR="003339E5" w:rsidRDefault="003339E5">
            <w:pPr>
              <w:rPr>
                <w:sz w:val="1"/>
                <w:szCs w:val="1"/>
              </w:rPr>
            </w:pPr>
          </w:p>
        </w:tc>
      </w:tr>
      <w:tr w:rsidR="003339E5" w14:paraId="32CB9C23" w14:textId="77777777">
        <w:trPr>
          <w:trHeight w:val="389"/>
        </w:trPr>
        <w:tc>
          <w:tcPr>
            <w:tcW w:w="880" w:type="dxa"/>
            <w:tcBorders>
              <w:left w:val="single" w:sz="8" w:space="0" w:color="C5C5C5"/>
              <w:right w:val="single" w:sz="8" w:space="0" w:color="C5C5C5"/>
            </w:tcBorders>
            <w:vAlign w:val="bottom"/>
          </w:tcPr>
          <w:p w14:paraId="4BFD3C17" w14:textId="77777777" w:rsidR="003339E5" w:rsidRDefault="003339E5">
            <w:pPr>
              <w:rPr>
                <w:sz w:val="24"/>
                <w:szCs w:val="24"/>
              </w:rPr>
            </w:pPr>
          </w:p>
        </w:tc>
        <w:tc>
          <w:tcPr>
            <w:tcW w:w="1920" w:type="dxa"/>
            <w:tcBorders>
              <w:right w:val="single" w:sz="8" w:space="0" w:color="C5C5C5"/>
            </w:tcBorders>
            <w:vAlign w:val="bottom"/>
          </w:tcPr>
          <w:p w14:paraId="4CF72CB9" w14:textId="77777777" w:rsidR="003339E5" w:rsidRDefault="003339E5">
            <w:pPr>
              <w:rPr>
                <w:sz w:val="24"/>
                <w:szCs w:val="24"/>
              </w:rPr>
            </w:pPr>
          </w:p>
        </w:tc>
        <w:tc>
          <w:tcPr>
            <w:tcW w:w="6480" w:type="dxa"/>
            <w:tcBorders>
              <w:right w:val="single" w:sz="8" w:space="0" w:color="C5C5C5"/>
            </w:tcBorders>
            <w:vAlign w:val="bottom"/>
          </w:tcPr>
          <w:p w14:paraId="417BA46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Procedures to facilitate the implementation of the incident response</w:t>
            </w:r>
          </w:p>
        </w:tc>
        <w:tc>
          <w:tcPr>
            <w:tcW w:w="0" w:type="dxa"/>
            <w:vAlign w:val="bottom"/>
          </w:tcPr>
          <w:p w14:paraId="3F5ECC2C" w14:textId="77777777" w:rsidR="003339E5" w:rsidRDefault="003339E5">
            <w:pPr>
              <w:rPr>
                <w:sz w:val="1"/>
                <w:szCs w:val="1"/>
              </w:rPr>
            </w:pPr>
          </w:p>
        </w:tc>
      </w:tr>
      <w:tr w:rsidR="003339E5" w14:paraId="5CAB2079" w14:textId="77777777">
        <w:trPr>
          <w:trHeight w:val="269"/>
        </w:trPr>
        <w:tc>
          <w:tcPr>
            <w:tcW w:w="880" w:type="dxa"/>
            <w:tcBorders>
              <w:left w:val="single" w:sz="8" w:space="0" w:color="C5C5C5"/>
              <w:right w:val="single" w:sz="8" w:space="0" w:color="C5C5C5"/>
            </w:tcBorders>
            <w:vAlign w:val="bottom"/>
          </w:tcPr>
          <w:p w14:paraId="4831B09F" w14:textId="77777777" w:rsidR="003339E5" w:rsidRDefault="003339E5">
            <w:pPr>
              <w:rPr>
                <w:sz w:val="23"/>
                <w:szCs w:val="23"/>
              </w:rPr>
            </w:pPr>
          </w:p>
        </w:tc>
        <w:tc>
          <w:tcPr>
            <w:tcW w:w="1920" w:type="dxa"/>
            <w:tcBorders>
              <w:right w:val="single" w:sz="8" w:space="0" w:color="C5C5C5"/>
            </w:tcBorders>
            <w:vAlign w:val="bottom"/>
          </w:tcPr>
          <w:p w14:paraId="3551AFA9" w14:textId="77777777" w:rsidR="003339E5" w:rsidRDefault="003339E5">
            <w:pPr>
              <w:rPr>
                <w:sz w:val="23"/>
                <w:szCs w:val="23"/>
              </w:rPr>
            </w:pPr>
          </w:p>
        </w:tc>
        <w:tc>
          <w:tcPr>
            <w:tcW w:w="6480" w:type="dxa"/>
            <w:tcBorders>
              <w:right w:val="single" w:sz="8" w:space="0" w:color="C5C5C5"/>
            </w:tcBorders>
            <w:vAlign w:val="bottom"/>
          </w:tcPr>
          <w:p w14:paraId="19CCAF74" w14:textId="77777777" w:rsidR="003339E5" w:rsidRDefault="003B64C7">
            <w:pPr>
              <w:ind w:left="240"/>
              <w:rPr>
                <w:sz w:val="20"/>
                <w:szCs w:val="20"/>
              </w:rPr>
            </w:pPr>
            <w:r>
              <w:rPr>
                <w:rFonts w:ascii="Calibri" w:eastAsia="Calibri" w:hAnsi="Calibri" w:cs="Calibri"/>
              </w:rPr>
              <w:t>policy and associated incident response controls</w:t>
            </w:r>
          </w:p>
        </w:tc>
        <w:tc>
          <w:tcPr>
            <w:tcW w:w="0" w:type="dxa"/>
            <w:vAlign w:val="bottom"/>
          </w:tcPr>
          <w:p w14:paraId="5C73AC70" w14:textId="77777777" w:rsidR="003339E5" w:rsidRDefault="003339E5">
            <w:pPr>
              <w:rPr>
                <w:sz w:val="1"/>
                <w:szCs w:val="1"/>
              </w:rPr>
            </w:pPr>
          </w:p>
        </w:tc>
      </w:tr>
      <w:tr w:rsidR="003339E5" w14:paraId="3357278E" w14:textId="77777777">
        <w:trPr>
          <w:trHeight w:val="59"/>
        </w:trPr>
        <w:tc>
          <w:tcPr>
            <w:tcW w:w="880" w:type="dxa"/>
            <w:tcBorders>
              <w:left w:val="single" w:sz="8" w:space="0" w:color="C5C5C5"/>
              <w:bottom w:val="single" w:sz="8" w:space="0" w:color="C5C5C5"/>
              <w:right w:val="single" w:sz="8" w:space="0" w:color="C5C5C5"/>
            </w:tcBorders>
            <w:vAlign w:val="bottom"/>
          </w:tcPr>
          <w:p w14:paraId="2C09AF5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A98F10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8637183" w14:textId="77777777" w:rsidR="003339E5" w:rsidRDefault="003339E5">
            <w:pPr>
              <w:rPr>
                <w:sz w:val="5"/>
                <w:szCs w:val="5"/>
              </w:rPr>
            </w:pPr>
          </w:p>
        </w:tc>
        <w:tc>
          <w:tcPr>
            <w:tcW w:w="0" w:type="dxa"/>
            <w:vAlign w:val="bottom"/>
          </w:tcPr>
          <w:p w14:paraId="0A066B83" w14:textId="77777777" w:rsidR="003339E5" w:rsidRDefault="003339E5">
            <w:pPr>
              <w:rPr>
                <w:sz w:val="1"/>
                <w:szCs w:val="1"/>
              </w:rPr>
            </w:pPr>
          </w:p>
        </w:tc>
      </w:tr>
      <w:tr w:rsidR="003339E5" w14:paraId="692BFF5D" w14:textId="77777777">
        <w:trPr>
          <w:trHeight w:val="314"/>
        </w:trPr>
        <w:tc>
          <w:tcPr>
            <w:tcW w:w="880" w:type="dxa"/>
            <w:tcBorders>
              <w:left w:val="single" w:sz="8" w:space="0" w:color="C5C5C5"/>
              <w:right w:val="single" w:sz="8" w:space="0" w:color="C5C5C5"/>
            </w:tcBorders>
            <w:vAlign w:val="bottom"/>
          </w:tcPr>
          <w:p w14:paraId="31953772" w14:textId="77777777" w:rsidR="003339E5" w:rsidRDefault="003B64C7">
            <w:pPr>
              <w:jc w:val="center"/>
              <w:rPr>
                <w:sz w:val="20"/>
                <w:szCs w:val="20"/>
              </w:rPr>
            </w:pPr>
            <w:r>
              <w:rPr>
                <w:rFonts w:ascii="Calibri" w:eastAsia="Calibri" w:hAnsi="Calibri" w:cs="Calibri"/>
              </w:rPr>
              <w:t>IR-1 b.</w:t>
            </w:r>
          </w:p>
        </w:tc>
        <w:tc>
          <w:tcPr>
            <w:tcW w:w="1920" w:type="dxa"/>
            <w:tcBorders>
              <w:right w:val="single" w:sz="8" w:space="0" w:color="C5C5C5"/>
            </w:tcBorders>
            <w:vAlign w:val="bottom"/>
          </w:tcPr>
          <w:p w14:paraId="447CE77B"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06C9361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0" w:type="dxa"/>
            <w:vAlign w:val="bottom"/>
          </w:tcPr>
          <w:p w14:paraId="702C28F4" w14:textId="77777777" w:rsidR="003339E5" w:rsidRDefault="003339E5">
            <w:pPr>
              <w:rPr>
                <w:sz w:val="1"/>
                <w:szCs w:val="1"/>
              </w:rPr>
            </w:pPr>
          </w:p>
        </w:tc>
      </w:tr>
      <w:tr w:rsidR="003339E5" w14:paraId="370D9027" w14:textId="77777777">
        <w:trPr>
          <w:trHeight w:val="389"/>
        </w:trPr>
        <w:tc>
          <w:tcPr>
            <w:tcW w:w="880" w:type="dxa"/>
            <w:tcBorders>
              <w:left w:val="single" w:sz="8" w:space="0" w:color="C5C5C5"/>
              <w:right w:val="single" w:sz="8" w:space="0" w:color="C5C5C5"/>
            </w:tcBorders>
            <w:vAlign w:val="bottom"/>
          </w:tcPr>
          <w:p w14:paraId="57F0942F" w14:textId="77777777" w:rsidR="003339E5" w:rsidRDefault="003339E5">
            <w:pPr>
              <w:rPr>
                <w:sz w:val="24"/>
                <w:szCs w:val="24"/>
              </w:rPr>
            </w:pPr>
          </w:p>
        </w:tc>
        <w:tc>
          <w:tcPr>
            <w:tcW w:w="1920" w:type="dxa"/>
            <w:tcBorders>
              <w:right w:val="single" w:sz="8" w:space="0" w:color="C5C5C5"/>
            </w:tcBorders>
            <w:vAlign w:val="bottom"/>
          </w:tcPr>
          <w:p w14:paraId="4371C383" w14:textId="77777777" w:rsidR="003339E5" w:rsidRDefault="003B64C7">
            <w:pPr>
              <w:ind w:left="40"/>
              <w:rPr>
                <w:sz w:val="20"/>
                <w:szCs w:val="20"/>
              </w:rPr>
            </w:pPr>
            <w:r>
              <w:rPr>
                <w:rFonts w:ascii="Calibri" w:eastAsia="Calibri" w:hAnsi="Calibri" w:cs="Calibri"/>
              </w:rPr>
              <w:t>Policy and</w:t>
            </w:r>
          </w:p>
        </w:tc>
        <w:tc>
          <w:tcPr>
            <w:tcW w:w="6480" w:type="dxa"/>
            <w:tcBorders>
              <w:right w:val="single" w:sz="8" w:space="0" w:color="C5C5C5"/>
            </w:tcBorders>
            <w:vAlign w:val="bottom"/>
          </w:tcPr>
          <w:p w14:paraId="7E665CC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Incident response policy [at least every 3 years]; and</w:t>
            </w:r>
          </w:p>
        </w:tc>
        <w:tc>
          <w:tcPr>
            <w:tcW w:w="0" w:type="dxa"/>
            <w:vAlign w:val="bottom"/>
          </w:tcPr>
          <w:p w14:paraId="3801C5C9" w14:textId="77777777" w:rsidR="003339E5" w:rsidRDefault="003339E5">
            <w:pPr>
              <w:rPr>
                <w:sz w:val="1"/>
                <w:szCs w:val="1"/>
              </w:rPr>
            </w:pPr>
          </w:p>
        </w:tc>
      </w:tr>
      <w:tr w:rsidR="003339E5" w14:paraId="173819D3" w14:textId="77777777">
        <w:trPr>
          <w:trHeight w:val="229"/>
        </w:trPr>
        <w:tc>
          <w:tcPr>
            <w:tcW w:w="880" w:type="dxa"/>
            <w:tcBorders>
              <w:left w:val="single" w:sz="8" w:space="0" w:color="C5C5C5"/>
              <w:right w:val="single" w:sz="8" w:space="0" w:color="C5C5C5"/>
            </w:tcBorders>
            <w:vAlign w:val="bottom"/>
          </w:tcPr>
          <w:p w14:paraId="1E6003BC" w14:textId="77777777" w:rsidR="003339E5" w:rsidRDefault="003339E5">
            <w:pPr>
              <w:rPr>
                <w:sz w:val="19"/>
                <w:szCs w:val="19"/>
              </w:rPr>
            </w:pPr>
          </w:p>
        </w:tc>
        <w:tc>
          <w:tcPr>
            <w:tcW w:w="1920" w:type="dxa"/>
            <w:tcBorders>
              <w:right w:val="single" w:sz="8" w:space="0" w:color="C5C5C5"/>
            </w:tcBorders>
            <w:vAlign w:val="bottom"/>
          </w:tcPr>
          <w:p w14:paraId="647BF56C" w14:textId="77777777" w:rsidR="003339E5" w:rsidRDefault="003B64C7">
            <w:pPr>
              <w:spacing w:line="229" w:lineRule="exact"/>
              <w:ind w:left="40"/>
              <w:rPr>
                <w:sz w:val="20"/>
                <w:szCs w:val="20"/>
              </w:rPr>
            </w:pPr>
            <w:r>
              <w:rPr>
                <w:rFonts w:ascii="Calibri" w:eastAsia="Calibri" w:hAnsi="Calibri" w:cs="Calibri"/>
              </w:rPr>
              <w:t>Procedures</w:t>
            </w:r>
          </w:p>
        </w:tc>
        <w:tc>
          <w:tcPr>
            <w:tcW w:w="6480" w:type="dxa"/>
            <w:vMerge w:val="restart"/>
            <w:tcBorders>
              <w:right w:val="single" w:sz="8" w:space="0" w:color="C5C5C5"/>
            </w:tcBorders>
            <w:vAlign w:val="bottom"/>
          </w:tcPr>
          <w:p w14:paraId="02831DE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Incident response procedures [at least every 2 years]</w:t>
            </w:r>
          </w:p>
        </w:tc>
        <w:tc>
          <w:tcPr>
            <w:tcW w:w="0" w:type="dxa"/>
            <w:vAlign w:val="bottom"/>
          </w:tcPr>
          <w:p w14:paraId="7B200A4D" w14:textId="77777777" w:rsidR="003339E5" w:rsidRDefault="003339E5">
            <w:pPr>
              <w:rPr>
                <w:sz w:val="1"/>
                <w:szCs w:val="1"/>
              </w:rPr>
            </w:pPr>
          </w:p>
        </w:tc>
      </w:tr>
      <w:tr w:rsidR="003339E5" w14:paraId="4008FC3D" w14:textId="77777777">
        <w:trPr>
          <w:trHeight w:val="160"/>
        </w:trPr>
        <w:tc>
          <w:tcPr>
            <w:tcW w:w="880" w:type="dxa"/>
            <w:tcBorders>
              <w:left w:val="single" w:sz="8" w:space="0" w:color="C5C5C5"/>
              <w:right w:val="single" w:sz="8" w:space="0" w:color="C5C5C5"/>
            </w:tcBorders>
            <w:vAlign w:val="bottom"/>
          </w:tcPr>
          <w:p w14:paraId="5E4362C8" w14:textId="77777777" w:rsidR="003339E5" w:rsidRDefault="003339E5">
            <w:pPr>
              <w:rPr>
                <w:sz w:val="13"/>
                <w:szCs w:val="13"/>
              </w:rPr>
            </w:pPr>
          </w:p>
        </w:tc>
        <w:tc>
          <w:tcPr>
            <w:tcW w:w="1920" w:type="dxa"/>
            <w:tcBorders>
              <w:right w:val="single" w:sz="8" w:space="0" w:color="C5C5C5"/>
            </w:tcBorders>
            <w:vAlign w:val="bottom"/>
          </w:tcPr>
          <w:p w14:paraId="5A317629" w14:textId="77777777" w:rsidR="003339E5" w:rsidRDefault="003339E5">
            <w:pPr>
              <w:rPr>
                <w:sz w:val="13"/>
                <w:szCs w:val="13"/>
              </w:rPr>
            </w:pPr>
          </w:p>
        </w:tc>
        <w:tc>
          <w:tcPr>
            <w:tcW w:w="6480" w:type="dxa"/>
            <w:vMerge/>
            <w:tcBorders>
              <w:right w:val="single" w:sz="8" w:space="0" w:color="C5C5C5"/>
            </w:tcBorders>
            <w:vAlign w:val="bottom"/>
          </w:tcPr>
          <w:p w14:paraId="368EE520" w14:textId="77777777" w:rsidR="003339E5" w:rsidRDefault="003339E5">
            <w:pPr>
              <w:rPr>
                <w:sz w:val="13"/>
                <w:szCs w:val="13"/>
              </w:rPr>
            </w:pPr>
          </w:p>
        </w:tc>
        <w:tc>
          <w:tcPr>
            <w:tcW w:w="0" w:type="dxa"/>
            <w:vAlign w:val="bottom"/>
          </w:tcPr>
          <w:p w14:paraId="22F8DB7C" w14:textId="77777777" w:rsidR="003339E5" w:rsidRDefault="003339E5">
            <w:pPr>
              <w:rPr>
                <w:sz w:val="1"/>
                <w:szCs w:val="1"/>
              </w:rPr>
            </w:pPr>
          </w:p>
        </w:tc>
      </w:tr>
      <w:tr w:rsidR="003339E5" w14:paraId="3AA1F437" w14:textId="77777777">
        <w:trPr>
          <w:trHeight w:val="147"/>
        </w:trPr>
        <w:tc>
          <w:tcPr>
            <w:tcW w:w="880" w:type="dxa"/>
            <w:tcBorders>
              <w:left w:val="single" w:sz="8" w:space="0" w:color="C5C5C5"/>
              <w:bottom w:val="single" w:sz="8" w:space="0" w:color="C5C5C5"/>
              <w:right w:val="single" w:sz="8" w:space="0" w:color="C5C5C5"/>
            </w:tcBorders>
            <w:vAlign w:val="bottom"/>
          </w:tcPr>
          <w:p w14:paraId="33C181FC"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21A46183" w14:textId="77777777" w:rsidR="003339E5" w:rsidRDefault="003339E5">
            <w:pPr>
              <w:rPr>
                <w:sz w:val="12"/>
                <w:szCs w:val="12"/>
              </w:rPr>
            </w:pPr>
          </w:p>
        </w:tc>
        <w:tc>
          <w:tcPr>
            <w:tcW w:w="6480" w:type="dxa"/>
            <w:tcBorders>
              <w:bottom w:val="single" w:sz="8" w:space="0" w:color="C5C5C5"/>
              <w:right w:val="single" w:sz="8" w:space="0" w:color="C5C5C5"/>
            </w:tcBorders>
            <w:vAlign w:val="bottom"/>
          </w:tcPr>
          <w:p w14:paraId="3A3DA493" w14:textId="77777777" w:rsidR="003339E5" w:rsidRDefault="003339E5">
            <w:pPr>
              <w:rPr>
                <w:sz w:val="12"/>
                <w:szCs w:val="12"/>
              </w:rPr>
            </w:pPr>
          </w:p>
        </w:tc>
        <w:tc>
          <w:tcPr>
            <w:tcW w:w="0" w:type="dxa"/>
            <w:vAlign w:val="bottom"/>
          </w:tcPr>
          <w:p w14:paraId="69DF67E7" w14:textId="77777777" w:rsidR="003339E5" w:rsidRDefault="003339E5">
            <w:pPr>
              <w:rPr>
                <w:sz w:val="1"/>
                <w:szCs w:val="1"/>
              </w:rPr>
            </w:pPr>
          </w:p>
        </w:tc>
      </w:tr>
      <w:tr w:rsidR="003339E5" w14:paraId="2B3D13BD" w14:textId="77777777">
        <w:trPr>
          <w:trHeight w:val="315"/>
        </w:trPr>
        <w:tc>
          <w:tcPr>
            <w:tcW w:w="880" w:type="dxa"/>
            <w:tcBorders>
              <w:left w:val="single" w:sz="8" w:space="0" w:color="C5C5C5"/>
              <w:right w:val="single" w:sz="8" w:space="0" w:color="C5C5C5"/>
            </w:tcBorders>
            <w:vAlign w:val="bottom"/>
          </w:tcPr>
          <w:p w14:paraId="7222C003" w14:textId="77777777" w:rsidR="003339E5" w:rsidRDefault="003B64C7">
            <w:pPr>
              <w:jc w:val="center"/>
              <w:rPr>
                <w:sz w:val="20"/>
                <w:szCs w:val="20"/>
              </w:rPr>
            </w:pPr>
            <w:r>
              <w:rPr>
                <w:rFonts w:ascii="Calibri" w:eastAsia="Calibri" w:hAnsi="Calibri" w:cs="Calibri"/>
                <w:w w:val="99"/>
              </w:rPr>
              <w:t>IR-6 a.</w:t>
            </w:r>
          </w:p>
        </w:tc>
        <w:tc>
          <w:tcPr>
            <w:tcW w:w="1920" w:type="dxa"/>
            <w:tcBorders>
              <w:right w:val="single" w:sz="8" w:space="0" w:color="C5C5C5"/>
            </w:tcBorders>
            <w:vAlign w:val="bottom"/>
          </w:tcPr>
          <w:p w14:paraId="3A2D31B8" w14:textId="77777777" w:rsidR="003339E5" w:rsidRDefault="003B64C7">
            <w:pPr>
              <w:ind w:left="40"/>
              <w:rPr>
                <w:sz w:val="20"/>
                <w:szCs w:val="20"/>
              </w:rPr>
            </w:pPr>
            <w:r>
              <w:rPr>
                <w:rFonts w:ascii="Calibri" w:eastAsia="Calibri" w:hAnsi="Calibri" w:cs="Calibri"/>
              </w:rPr>
              <w:t>Incident Reporting</w:t>
            </w:r>
          </w:p>
        </w:tc>
        <w:tc>
          <w:tcPr>
            <w:tcW w:w="6480" w:type="dxa"/>
            <w:tcBorders>
              <w:right w:val="single" w:sz="8" w:space="0" w:color="C5C5C5"/>
            </w:tcBorders>
            <w:vAlign w:val="bottom"/>
          </w:tcPr>
          <w:p w14:paraId="72D938C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Require personnel to report suspected security incidents to the</w:t>
            </w:r>
          </w:p>
        </w:tc>
        <w:tc>
          <w:tcPr>
            <w:tcW w:w="0" w:type="dxa"/>
            <w:vAlign w:val="bottom"/>
          </w:tcPr>
          <w:p w14:paraId="126441CD" w14:textId="77777777" w:rsidR="003339E5" w:rsidRDefault="003339E5">
            <w:pPr>
              <w:rPr>
                <w:sz w:val="1"/>
                <w:szCs w:val="1"/>
              </w:rPr>
            </w:pPr>
          </w:p>
        </w:tc>
      </w:tr>
      <w:tr w:rsidR="003339E5" w14:paraId="391F5493" w14:textId="77777777">
        <w:trPr>
          <w:trHeight w:val="269"/>
        </w:trPr>
        <w:tc>
          <w:tcPr>
            <w:tcW w:w="880" w:type="dxa"/>
            <w:tcBorders>
              <w:left w:val="single" w:sz="8" w:space="0" w:color="C5C5C5"/>
              <w:right w:val="single" w:sz="8" w:space="0" w:color="C5C5C5"/>
            </w:tcBorders>
            <w:vAlign w:val="bottom"/>
          </w:tcPr>
          <w:p w14:paraId="612B1153" w14:textId="77777777" w:rsidR="003339E5" w:rsidRDefault="003339E5">
            <w:pPr>
              <w:rPr>
                <w:sz w:val="23"/>
                <w:szCs w:val="23"/>
              </w:rPr>
            </w:pPr>
          </w:p>
        </w:tc>
        <w:tc>
          <w:tcPr>
            <w:tcW w:w="1920" w:type="dxa"/>
            <w:tcBorders>
              <w:right w:val="single" w:sz="8" w:space="0" w:color="C5C5C5"/>
            </w:tcBorders>
            <w:vAlign w:val="bottom"/>
          </w:tcPr>
          <w:p w14:paraId="4C448AEC" w14:textId="77777777" w:rsidR="003339E5" w:rsidRDefault="003339E5">
            <w:pPr>
              <w:rPr>
                <w:sz w:val="23"/>
                <w:szCs w:val="23"/>
              </w:rPr>
            </w:pPr>
          </w:p>
        </w:tc>
        <w:tc>
          <w:tcPr>
            <w:tcW w:w="6480" w:type="dxa"/>
            <w:tcBorders>
              <w:right w:val="single" w:sz="8" w:space="0" w:color="C5C5C5"/>
            </w:tcBorders>
            <w:vAlign w:val="bottom"/>
          </w:tcPr>
          <w:p w14:paraId="7C925D8B" w14:textId="77777777" w:rsidR="003339E5" w:rsidRDefault="003B64C7">
            <w:pPr>
              <w:ind w:left="240"/>
              <w:rPr>
                <w:sz w:val="20"/>
                <w:szCs w:val="20"/>
              </w:rPr>
            </w:pPr>
            <w:r>
              <w:rPr>
                <w:rFonts w:ascii="Calibri" w:eastAsia="Calibri" w:hAnsi="Calibri" w:cs="Calibri"/>
              </w:rPr>
              <w:t>organizational incident response capability within [immediately (no</w:t>
            </w:r>
          </w:p>
        </w:tc>
        <w:tc>
          <w:tcPr>
            <w:tcW w:w="0" w:type="dxa"/>
            <w:vAlign w:val="bottom"/>
          </w:tcPr>
          <w:p w14:paraId="161B8739" w14:textId="77777777" w:rsidR="003339E5" w:rsidRDefault="003339E5">
            <w:pPr>
              <w:rPr>
                <w:sz w:val="1"/>
                <w:szCs w:val="1"/>
              </w:rPr>
            </w:pPr>
          </w:p>
        </w:tc>
      </w:tr>
      <w:tr w:rsidR="003339E5" w14:paraId="662D6B97" w14:textId="77777777">
        <w:trPr>
          <w:trHeight w:val="269"/>
        </w:trPr>
        <w:tc>
          <w:tcPr>
            <w:tcW w:w="880" w:type="dxa"/>
            <w:tcBorders>
              <w:left w:val="single" w:sz="8" w:space="0" w:color="C5C5C5"/>
              <w:right w:val="single" w:sz="8" w:space="0" w:color="C5C5C5"/>
            </w:tcBorders>
            <w:vAlign w:val="bottom"/>
          </w:tcPr>
          <w:p w14:paraId="01FC4E18" w14:textId="77777777" w:rsidR="003339E5" w:rsidRDefault="003339E5">
            <w:pPr>
              <w:rPr>
                <w:sz w:val="23"/>
                <w:szCs w:val="23"/>
              </w:rPr>
            </w:pPr>
          </w:p>
        </w:tc>
        <w:tc>
          <w:tcPr>
            <w:tcW w:w="1920" w:type="dxa"/>
            <w:tcBorders>
              <w:right w:val="single" w:sz="8" w:space="0" w:color="C5C5C5"/>
            </w:tcBorders>
            <w:vAlign w:val="bottom"/>
          </w:tcPr>
          <w:p w14:paraId="474C9528" w14:textId="77777777" w:rsidR="003339E5" w:rsidRDefault="003339E5">
            <w:pPr>
              <w:rPr>
                <w:sz w:val="23"/>
                <w:szCs w:val="23"/>
              </w:rPr>
            </w:pPr>
          </w:p>
        </w:tc>
        <w:tc>
          <w:tcPr>
            <w:tcW w:w="6480" w:type="dxa"/>
            <w:tcBorders>
              <w:right w:val="single" w:sz="8" w:space="0" w:color="C5C5C5"/>
            </w:tcBorders>
            <w:vAlign w:val="bottom"/>
          </w:tcPr>
          <w:p w14:paraId="60030057" w14:textId="77777777" w:rsidR="003339E5" w:rsidRDefault="003B64C7">
            <w:pPr>
              <w:ind w:left="240"/>
              <w:rPr>
                <w:sz w:val="20"/>
                <w:szCs w:val="20"/>
              </w:rPr>
            </w:pPr>
            <w:r>
              <w:rPr>
                <w:rFonts w:ascii="Calibri" w:eastAsia="Calibri" w:hAnsi="Calibri" w:cs="Calibri"/>
              </w:rPr>
              <w:t>more than 30 minutes after becoming aware of the incident)]</w:t>
            </w:r>
          </w:p>
        </w:tc>
        <w:tc>
          <w:tcPr>
            <w:tcW w:w="0" w:type="dxa"/>
            <w:vAlign w:val="bottom"/>
          </w:tcPr>
          <w:p w14:paraId="6E30EE28" w14:textId="77777777" w:rsidR="003339E5" w:rsidRDefault="003339E5">
            <w:pPr>
              <w:rPr>
                <w:sz w:val="1"/>
                <w:szCs w:val="1"/>
              </w:rPr>
            </w:pPr>
          </w:p>
        </w:tc>
      </w:tr>
      <w:tr w:rsidR="003339E5" w14:paraId="70D80BD5" w14:textId="77777777">
        <w:trPr>
          <w:trHeight w:val="184"/>
        </w:trPr>
        <w:tc>
          <w:tcPr>
            <w:tcW w:w="880" w:type="dxa"/>
            <w:tcBorders>
              <w:left w:val="single" w:sz="8" w:space="0" w:color="C5C5C5"/>
              <w:bottom w:val="single" w:sz="8" w:space="0" w:color="C5C5C5"/>
              <w:right w:val="single" w:sz="8" w:space="0" w:color="C5C5C5"/>
            </w:tcBorders>
            <w:vAlign w:val="bottom"/>
          </w:tcPr>
          <w:p w14:paraId="778571D1"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556C69B1" w14:textId="77777777" w:rsidR="003339E5" w:rsidRDefault="003339E5">
            <w:pPr>
              <w:rPr>
                <w:sz w:val="16"/>
                <w:szCs w:val="16"/>
              </w:rPr>
            </w:pPr>
          </w:p>
        </w:tc>
        <w:tc>
          <w:tcPr>
            <w:tcW w:w="6480" w:type="dxa"/>
            <w:tcBorders>
              <w:bottom w:val="single" w:sz="8" w:space="0" w:color="C5C5C5"/>
              <w:right w:val="single" w:sz="8" w:space="0" w:color="C5C5C5"/>
            </w:tcBorders>
            <w:vAlign w:val="bottom"/>
          </w:tcPr>
          <w:p w14:paraId="3B1F946D" w14:textId="77777777" w:rsidR="003339E5" w:rsidRDefault="003339E5">
            <w:pPr>
              <w:rPr>
                <w:sz w:val="16"/>
                <w:szCs w:val="16"/>
              </w:rPr>
            </w:pPr>
          </w:p>
        </w:tc>
        <w:tc>
          <w:tcPr>
            <w:tcW w:w="0" w:type="dxa"/>
            <w:vAlign w:val="bottom"/>
          </w:tcPr>
          <w:p w14:paraId="458DED5E" w14:textId="77777777" w:rsidR="003339E5" w:rsidRDefault="003339E5">
            <w:pPr>
              <w:rPr>
                <w:sz w:val="1"/>
                <w:szCs w:val="1"/>
              </w:rPr>
            </w:pPr>
          </w:p>
        </w:tc>
      </w:tr>
    </w:tbl>
    <w:p w14:paraId="2B4ADEA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83840" behindDoc="1" locked="0" layoutInCell="0" allowOverlap="1" wp14:anchorId="3EE34B79" wp14:editId="30D33003">
                <wp:simplePos x="0" y="0"/>
                <wp:positionH relativeFrom="column">
                  <wp:posOffset>425450</wp:posOffset>
                </wp:positionH>
                <wp:positionV relativeFrom="paragraph">
                  <wp:posOffset>-3303270</wp:posOffset>
                </wp:positionV>
                <wp:extent cx="0" cy="403860"/>
                <wp:effectExtent l="0" t="0" r="0" b="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38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C120AD3" id="Shape 632" o:spid="_x0000_s1026" style="position:absolute;left:0;text-align:left;z-index:-251632640;visibility:visible;mso-wrap-style:square;mso-wrap-distance-left:9pt;mso-wrap-distance-top:0;mso-wrap-distance-right:9pt;mso-wrap-distance-bottom:0;mso-position-horizontal:absolute;mso-position-horizontal-relative:text;mso-position-vertical:absolute;mso-position-vertical-relative:text" from="33.5pt,-260.1pt" to="33.5pt,-2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84864" behindDoc="1" locked="0" layoutInCell="0" allowOverlap="1" wp14:anchorId="30E59F69" wp14:editId="74213B16">
                <wp:simplePos x="0" y="0"/>
                <wp:positionH relativeFrom="column">
                  <wp:posOffset>968375</wp:posOffset>
                </wp:positionH>
                <wp:positionV relativeFrom="paragraph">
                  <wp:posOffset>-3303270</wp:posOffset>
                </wp:positionV>
                <wp:extent cx="0" cy="400685"/>
                <wp:effectExtent l="0" t="0" r="0" b="0"/>
                <wp:wrapNone/>
                <wp:docPr id="633" name="Shap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06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477394D" id="Shape 633" o:spid="_x0000_s1026" style="position:absolute;left:0;text-align:left;z-index:-251631616;visibility:visible;mso-wrap-style:square;mso-wrap-distance-left:9pt;mso-wrap-distance-top:0;mso-wrap-distance-right:9pt;mso-wrap-distance-bottom:0;mso-position-horizontal:absolute;mso-position-horizontal-relative:text;mso-position-vertical:absolute;mso-position-vertical-relative:text" from="76.25pt,-260.1pt" to="76.25pt,-2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85888" behindDoc="1" locked="0" layoutInCell="0" allowOverlap="1" wp14:anchorId="39E4A0D2" wp14:editId="12FA6C70">
                <wp:simplePos x="0" y="0"/>
                <wp:positionH relativeFrom="column">
                  <wp:posOffset>2185670</wp:posOffset>
                </wp:positionH>
                <wp:positionV relativeFrom="paragraph">
                  <wp:posOffset>-3303270</wp:posOffset>
                </wp:positionV>
                <wp:extent cx="0" cy="400685"/>
                <wp:effectExtent l="0" t="0" r="0" b="0"/>
                <wp:wrapNone/>
                <wp:docPr id="634" name="Shap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06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AD318BD" id="Shape 634" o:spid="_x0000_s1026" style="position:absolute;left:0;text-align:left;z-index:-251630592;visibility:visible;mso-wrap-style:square;mso-wrap-distance-left:9pt;mso-wrap-distance-top:0;mso-wrap-distance-right:9pt;mso-wrap-distance-bottom:0;mso-position-horizontal:absolute;mso-position-horizontal-relative:text;mso-position-vertical:absolute;mso-position-vertical-relative:text" from="172.1pt,-260.1pt" to="172.1pt,-2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86912" behindDoc="1" locked="0" layoutInCell="0" allowOverlap="1" wp14:anchorId="2C1EB77E" wp14:editId="31721618">
                <wp:simplePos x="0" y="0"/>
                <wp:positionH relativeFrom="column">
                  <wp:posOffset>6304915</wp:posOffset>
                </wp:positionH>
                <wp:positionV relativeFrom="paragraph">
                  <wp:posOffset>-3303270</wp:posOffset>
                </wp:positionV>
                <wp:extent cx="0" cy="403860"/>
                <wp:effectExtent l="0" t="0" r="0" b="0"/>
                <wp:wrapNone/>
                <wp:docPr id="635" name="Shap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38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9BFE859" id="Shape 635" o:spid="_x0000_s1026" style="position:absolute;left:0;text-align:left;z-index:-251629568;visibility:visible;mso-wrap-style:square;mso-wrap-distance-left:9pt;mso-wrap-distance-top:0;mso-wrap-distance-right:9pt;mso-wrap-distance-bottom:0;mso-position-horizontal:absolute;mso-position-horizontal-relative:text;mso-position-vertical:absolute;mso-position-vertical-relative:text" from="496.45pt,-260.1pt" to="496.45pt,-2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87936" behindDoc="1" locked="0" layoutInCell="0" allowOverlap="1" wp14:anchorId="00C66ED7" wp14:editId="5796D298">
                <wp:simplePos x="0" y="0"/>
                <wp:positionH relativeFrom="column">
                  <wp:posOffset>421640</wp:posOffset>
                </wp:positionH>
                <wp:positionV relativeFrom="paragraph">
                  <wp:posOffset>-3300095</wp:posOffset>
                </wp:positionV>
                <wp:extent cx="5887085" cy="0"/>
                <wp:effectExtent l="0" t="0" r="0" b="0"/>
                <wp:wrapNone/>
                <wp:docPr id="636" name="Shap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A40F66C" id="Shape 636" o:spid="_x0000_s1026" style="position:absolute;left:0;text-align:left;z-index:-251628544;visibility:visible;mso-wrap-style:square;mso-wrap-distance-left:9pt;mso-wrap-distance-top:0;mso-wrap-distance-right:9pt;mso-wrap-distance-bottom:0;mso-position-horizontal:absolute;mso-position-horizontal-relative:text;mso-position-vertical:absolute;mso-position-vertical-relative:text" from="33.2pt,-259.85pt" to="496.75pt,-2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" o:allowincell="f" filled="t" strokecolor="white" strokeweight=".19047mm">
                <v:stroke joinstyle="miter"/>
                <o:lock v:ext="edit" shapetype="f"/>
              </v:line>
            </w:pict>
          </mc:Fallback>
        </mc:AlternateContent>
      </w:r>
    </w:p>
    <w:p w14:paraId="724D1C5C" w14:textId="77777777" w:rsidR="003339E5" w:rsidRDefault="003339E5">
      <w:pPr>
        <w:spacing w:line="294" w:lineRule="exact"/>
        <w:rPr>
          <w:sz w:val="20"/>
          <w:szCs w:val="20"/>
        </w:rPr>
      </w:pPr>
    </w:p>
    <w:p w14:paraId="1345F840" w14:textId="77777777" w:rsidR="003339E5" w:rsidRDefault="003B64C7">
      <w:pPr>
        <w:ind w:left="180"/>
        <w:rPr>
          <w:sz w:val="20"/>
          <w:szCs w:val="20"/>
        </w:rPr>
      </w:pPr>
      <w:r>
        <w:rPr>
          <w:rFonts w:ascii="Calibri" w:eastAsia="Calibri" w:hAnsi="Calibri" w:cs="Calibri"/>
        </w:rPr>
        <w:t>B. The Chief Privacy Officer must:</w:t>
      </w:r>
    </w:p>
    <w:p w14:paraId="7E51686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88960" behindDoc="1" locked="0" layoutInCell="0" allowOverlap="1" wp14:anchorId="5019FCAB" wp14:editId="0FFEFD32">
                <wp:simplePos x="0" y="0"/>
                <wp:positionH relativeFrom="column">
                  <wp:posOffset>968375</wp:posOffset>
                </wp:positionH>
                <wp:positionV relativeFrom="paragraph">
                  <wp:posOffset>93980</wp:posOffset>
                </wp:positionV>
                <wp:extent cx="5340350" cy="426085"/>
                <wp:effectExtent l="0" t="0" r="0" b="0"/>
                <wp:wrapNone/>
                <wp:docPr id="637" name="Shape 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26085"/>
                        </a:xfrm>
                        <a:prstGeom prst="rect">
                          <a:avLst/>
                        </a:prstGeom>
                        <a:solidFill>
                          <a:srgbClr val="4F4F4F"/>
                        </a:solidFill>
                      </wps:spPr>
                      <wps:bodyPr/>
                    </wps:wsp>
                  </a:graphicData>
                </a:graphic>
              </wp:anchor>
            </w:drawing>
          </mc:Choice>
          <mc:Fallback>
            <w:pict>
              <v:rect w14:anchorId="004B6704" id="Shape 637" o:spid="_x0000_s1026" style="position:absolute;left:0;text-align:left;margin-left:76.25pt;margin-top:7.4pt;width:420.5pt;height:33.5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" o:allowincell="f" fillcolor="#4f4f4f" stroked="f"/>
            </w:pict>
          </mc:Fallback>
        </mc:AlternateContent>
      </w:r>
    </w:p>
    <w:p w14:paraId="141FC16B" w14:textId="77777777" w:rsidR="003339E5" w:rsidRDefault="003339E5">
      <w:pPr>
        <w:spacing w:line="128" w:lineRule="exact"/>
        <w:rPr>
          <w:sz w:val="20"/>
          <w:szCs w:val="20"/>
        </w:rPr>
      </w:pPr>
    </w:p>
    <w:tbl>
      <w:tblPr>
        <w:tblW w:w="0" w:type="auto"/>
        <w:tblInd w:w="670" w:type="dxa"/>
        <w:tblLayout w:type="fixed"/>
        <w:tblCellMar>
          <w:left w:w="0" w:type="dxa"/>
          <w:right w:w="0" w:type="dxa"/>
        </w:tblCellMar>
        <w:tblLook w:val="04A0" w:firstRow="1" w:lastRow="0" w:firstColumn="1" w:lastColumn="0" w:noHBand="0" w:noVBand="1"/>
      </w:tblPr>
      <w:tblGrid>
        <w:gridCol w:w="880"/>
        <w:gridCol w:w="1920"/>
        <w:gridCol w:w="360"/>
        <w:gridCol w:w="6120"/>
      </w:tblGrid>
      <w:tr w:rsidR="003339E5" w14:paraId="3C0C66D5" w14:textId="77777777">
        <w:trPr>
          <w:trHeight w:val="485"/>
        </w:trPr>
        <w:tc>
          <w:tcPr>
            <w:tcW w:w="880" w:type="dxa"/>
            <w:tcBorders>
              <w:left w:val="single" w:sz="8" w:space="0" w:color="4F4F4F"/>
              <w:right w:val="single" w:sz="8" w:space="0" w:color="4F4F4F"/>
            </w:tcBorders>
            <w:shd w:val="clear" w:color="auto" w:fill="4F4F4F"/>
            <w:vAlign w:val="bottom"/>
          </w:tcPr>
          <w:p w14:paraId="214BD2C1" w14:textId="77777777" w:rsidR="003339E5" w:rsidRDefault="003B64C7">
            <w:pPr>
              <w:ind w:left="120"/>
              <w:rPr>
                <w:sz w:val="20"/>
                <w:szCs w:val="20"/>
              </w:rPr>
            </w:pPr>
            <w:r>
              <w:rPr>
                <w:rFonts w:ascii="Calibri" w:eastAsia="Calibri" w:hAnsi="Calibri" w:cs="Calibri"/>
                <w:b/>
                <w:bCs/>
                <w:color w:val="FFFFFF"/>
                <w:sz w:val="24"/>
                <w:szCs w:val="24"/>
              </w:rPr>
              <w:t>NIST #</w:t>
            </w:r>
          </w:p>
        </w:tc>
        <w:tc>
          <w:tcPr>
            <w:tcW w:w="1920" w:type="dxa"/>
            <w:vAlign w:val="bottom"/>
          </w:tcPr>
          <w:p w14:paraId="74E10862"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360" w:type="dxa"/>
            <w:vAlign w:val="bottom"/>
          </w:tcPr>
          <w:p w14:paraId="780B825F" w14:textId="77777777" w:rsidR="003339E5" w:rsidRDefault="003339E5">
            <w:pPr>
              <w:rPr>
                <w:sz w:val="24"/>
                <w:szCs w:val="24"/>
              </w:rPr>
            </w:pPr>
          </w:p>
        </w:tc>
        <w:tc>
          <w:tcPr>
            <w:tcW w:w="6120" w:type="dxa"/>
            <w:vAlign w:val="bottom"/>
          </w:tcPr>
          <w:p w14:paraId="6C957091" w14:textId="77777777" w:rsidR="003339E5" w:rsidRDefault="003B64C7">
            <w:pPr>
              <w:ind w:left="2120"/>
              <w:rPr>
                <w:sz w:val="20"/>
                <w:szCs w:val="20"/>
              </w:rPr>
            </w:pPr>
            <w:r>
              <w:rPr>
                <w:rFonts w:ascii="Calibri" w:eastAsia="Calibri" w:hAnsi="Calibri" w:cs="Calibri"/>
                <w:b/>
                <w:bCs/>
                <w:color w:val="FFFFFF"/>
                <w:sz w:val="24"/>
                <w:szCs w:val="24"/>
              </w:rPr>
              <w:t>REQUIREMENT</w:t>
            </w:r>
          </w:p>
        </w:tc>
      </w:tr>
      <w:tr w:rsidR="003339E5" w14:paraId="1A54DDBB" w14:textId="77777777">
        <w:trPr>
          <w:trHeight w:val="181"/>
        </w:trPr>
        <w:tc>
          <w:tcPr>
            <w:tcW w:w="880" w:type="dxa"/>
            <w:tcBorders>
              <w:left w:val="single" w:sz="8" w:space="0" w:color="4F4F4F"/>
              <w:bottom w:val="single" w:sz="8" w:space="0" w:color="C5C5C5"/>
              <w:right w:val="single" w:sz="8" w:space="0" w:color="4F4F4F"/>
            </w:tcBorders>
            <w:shd w:val="clear" w:color="auto" w:fill="4F4F4F"/>
            <w:vAlign w:val="bottom"/>
          </w:tcPr>
          <w:p w14:paraId="42D1D278" w14:textId="77777777" w:rsidR="003339E5" w:rsidRDefault="003339E5">
            <w:pPr>
              <w:rPr>
                <w:sz w:val="15"/>
                <w:szCs w:val="15"/>
              </w:rPr>
            </w:pPr>
          </w:p>
        </w:tc>
        <w:tc>
          <w:tcPr>
            <w:tcW w:w="1920" w:type="dxa"/>
            <w:tcBorders>
              <w:bottom w:val="single" w:sz="8" w:space="0" w:color="C5C5C5"/>
            </w:tcBorders>
            <w:vAlign w:val="bottom"/>
          </w:tcPr>
          <w:p w14:paraId="06841E50" w14:textId="77777777" w:rsidR="003339E5" w:rsidRDefault="003339E5">
            <w:pPr>
              <w:rPr>
                <w:sz w:val="15"/>
                <w:szCs w:val="15"/>
              </w:rPr>
            </w:pPr>
          </w:p>
        </w:tc>
        <w:tc>
          <w:tcPr>
            <w:tcW w:w="360" w:type="dxa"/>
            <w:tcBorders>
              <w:bottom w:val="single" w:sz="8" w:space="0" w:color="C5C5C5"/>
            </w:tcBorders>
            <w:vAlign w:val="bottom"/>
          </w:tcPr>
          <w:p w14:paraId="158B98F0" w14:textId="77777777" w:rsidR="003339E5" w:rsidRDefault="003339E5">
            <w:pPr>
              <w:rPr>
                <w:sz w:val="15"/>
                <w:szCs w:val="15"/>
              </w:rPr>
            </w:pPr>
          </w:p>
        </w:tc>
        <w:tc>
          <w:tcPr>
            <w:tcW w:w="6120" w:type="dxa"/>
            <w:tcBorders>
              <w:bottom w:val="single" w:sz="8" w:space="0" w:color="C5C5C5"/>
            </w:tcBorders>
            <w:vAlign w:val="bottom"/>
          </w:tcPr>
          <w:p w14:paraId="2776F9AB" w14:textId="77777777" w:rsidR="003339E5" w:rsidRDefault="003339E5">
            <w:pPr>
              <w:rPr>
                <w:sz w:val="15"/>
                <w:szCs w:val="15"/>
              </w:rPr>
            </w:pPr>
          </w:p>
        </w:tc>
      </w:tr>
      <w:tr w:rsidR="003339E5" w14:paraId="72CDBA43" w14:textId="77777777">
        <w:trPr>
          <w:trHeight w:val="315"/>
        </w:trPr>
        <w:tc>
          <w:tcPr>
            <w:tcW w:w="880" w:type="dxa"/>
            <w:tcBorders>
              <w:left w:val="single" w:sz="8" w:space="0" w:color="C5C5C5"/>
              <w:right w:val="single" w:sz="8" w:space="0" w:color="C5C5C5"/>
            </w:tcBorders>
            <w:vAlign w:val="bottom"/>
          </w:tcPr>
          <w:p w14:paraId="44CB02C9" w14:textId="77777777" w:rsidR="003339E5" w:rsidRDefault="003B64C7">
            <w:pPr>
              <w:ind w:left="140"/>
              <w:rPr>
                <w:sz w:val="20"/>
                <w:szCs w:val="20"/>
              </w:rPr>
            </w:pPr>
            <w:r>
              <w:rPr>
                <w:rFonts w:ascii="Calibri" w:eastAsia="Calibri" w:hAnsi="Calibri" w:cs="Calibri"/>
              </w:rPr>
              <w:t>SE-2 a.</w:t>
            </w:r>
          </w:p>
        </w:tc>
        <w:tc>
          <w:tcPr>
            <w:tcW w:w="1920" w:type="dxa"/>
            <w:tcBorders>
              <w:right w:val="single" w:sz="8" w:space="0" w:color="C5C5C5"/>
            </w:tcBorders>
            <w:vAlign w:val="bottom"/>
          </w:tcPr>
          <w:p w14:paraId="3B36A72C" w14:textId="77777777" w:rsidR="003339E5" w:rsidRDefault="003B64C7">
            <w:pPr>
              <w:ind w:left="40"/>
              <w:rPr>
                <w:sz w:val="20"/>
                <w:szCs w:val="20"/>
              </w:rPr>
            </w:pPr>
            <w:r>
              <w:rPr>
                <w:rFonts w:ascii="Calibri" w:eastAsia="Calibri" w:hAnsi="Calibri" w:cs="Calibri"/>
              </w:rPr>
              <w:t>Privacy Incident</w:t>
            </w:r>
          </w:p>
        </w:tc>
        <w:tc>
          <w:tcPr>
            <w:tcW w:w="360" w:type="dxa"/>
            <w:vAlign w:val="bottom"/>
          </w:tcPr>
          <w:p w14:paraId="3AB807C5" w14:textId="77777777" w:rsidR="003339E5" w:rsidRDefault="003B64C7">
            <w:pPr>
              <w:ind w:left="220"/>
              <w:rPr>
                <w:sz w:val="20"/>
                <w:szCs w:val="20"/>
              </w:rPr>
            </w:pPr>
            <w:r>
              <w:rPr>
                <w:rFonts w:ascii="Symbol" w:eastAsia="Symbol" w:hAnsi="Symbol" w:cs="Symbol"/>
                <w:sz w:val="20"/>
                <w:szCs w:val="20"/>
              </w:rPr>
              <w:t></w:t>
            </w:r>
          </w:p>
        </w:tc>
        <w:tc>
          <w:tcPr>
            <w:tcW w:w="6120" w:type="dxa"/>
            <w:tcBorders>
              <w:right w:val="single" w:sz="8" w:space="0" w:color="C5C5C5"/>
            </w:tcBorders>
            <w:vAlign w:val="bottom"/>
          </w:tcPr>
          <w:p w14:paraId="410EE0AA" w14:textId="77777777" w:rsidR="003339E5" w:rsidRDefault="003B64C7">
            <w:pPr>
              <w:ind w:left="40"/>
              <w:rPr>
                <w:sz w:val="20"/>
                <w:szCs w:val="20"/>
              </w:rPr>
            </w:pPr>
            <w:r>
              <w:rPr>
                <w:rFonts w:ascii="Calibri" w:eastAsia="Calibri" w:hAnsi="Calibri" w:cs="Calibri"/>
              </w:rPr>
              <w:t>Develop and implement a Privacy Incident Response Plan</w:t>
            </w:r>
          </w:p>
        </w:tc>
      </w:tr>
      <w:tr w:rsidR="003339E5" w14:paraId="4F872886" w14:textId="77777777">
        <w:trPr>
          <w:trHeight w:val="308"/>
        </w:trPr>
        <w:tc>
          <w:tcPr>
            <w:tcW w:w="880" w:type="dxa"/>
            <w:tcBorders>
              <w:left w:val="single" w:sz="8" w:space="0" w:color="C5C5C5"/>
              <w:right w:val="single" w:sz="8" w:space="0" w:color="C5C5C5"/>
            </w:tcBorders>
            <w:vAlign w:val="bottom"/>
          </w:tcPr>
          <w:p w14:paraId="596F9ABE" w14:textId="77777777" w:rsidR="003339E5" w:rsidRDefault="003339E5">
            <w:pPr>
              <w:rPr>
                <w:sz w:val="24"/>
                <w:szCs w:val="24"/>
              </w:rPr>
            </w:pPr>
          </w:p>
        </w:tc>
        <w:tc>
          <w:tcPr>
            <w:tcW w:w="1920" w:type="dxa"/>
            <w:tcBorders>
              <w:right w:val="single" w:sz="8" w:space="0" w:color="C5C5C5"/>
            </w:tcBorders>
            <w:vAlign w:val="bottom"/>
          </w:tcPr>
          <w:p w14:paraId="29905559" w14:textId="77777777" w:rsidR="003339E5" w:rsidRDefault="003B64C7">
            <w:pPr>
              <w:ind w:left="40"/>
              <w:rPr>
                <w:sz w:val="20"/>
                <w:szCs w:val="20"/>
              </w:rPr>
            </w:pPr>
            <w:r>
              <w:rPr>
                <w:rFonts w:ascii="Calibri" w:eastAsia="Calibri" w:hAnsi="Calibri" w:cs="Calibri"/>
              </w:rPr>
              <w:t>Response</w:t>
            </w:r>
          </w:p>
        </w:tc>
        <w:tc>
          <w:tcPr>
            <w:tcW w:w="360" w:type="dxa"/>
            <w:vAlign w:val="bottom"/>
          </w:tcPr>
          <w:p w14:paraId="21270782" w14:textId="77777777" w:rsidR="003339E5" w:rsidRDefault="003339E5">
            <w:pPr>
              <w:rPr>
                <w:sz w:val="24"/>
                <w:szCs w:val="24"/>
              </w:rPr>
            </w:pPr>
          </w:p>
        </w:tc>
        <w:tc>
          <w:tcPr>
            <w:tcW w:w="6120" w:type="dxa"/>
            <w:tcBorders>
              <w:right w:val="single" w:sz="8" w:space="0" w:color="C5C5C5"/>
            </w:tcBorders>
            <w:vAlign w:val="bottom"/>
          </w:tcPr>
          <w:p w14:paraId="7157C756" w14:textId="77777777" w:rsidR="003339E5" w:rsidRDefault="003339E5">
            <w:pPr>
              <w:rPr>
                <w:sz w:val="24"/>
                <w:szCs w:val="24"/>
              </w:rPr>
            </w:pPr>
          </w:p>
        </w:tc>
      </w:tr>
      <w:tr w:rsidR="003339E5" w14:paraId="6F8DE6CE" w14:textId="77777777">
        <w:trPr>
          <w:trHeight w:val="189"/>
        </w:trPr>
        <w:tc>
          <w:tcPr>
            <w:tcW w:w="880" w:type="dxa"/>
            <w:tcBorders>
              <w:left w:val="single" w:sz="8" w:space="0" w:color="C5C5C5"/>
              <w:bottom w:val="single" w:sz="8" w:space="0" w:color="C5C5C5"/>
              <w:right w:val="single" w:sz="8" w:space="0" w:color="C5C5C5"/>
            </w:tcBorders>
            <w:vAlign w:val="bottom"/>
          </w:tcPr>
          <w:p w14:paraId="0F2A874E"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6D958104" w14:textId="77777777" w:rsidR="003339E5" w:rsidRDefault="003339E5">
            <w:pPr>
              <w:rPr>
                <w:sz w:val="16"/>
                <w:szCs w:val="16"/>
              </w:rPr>
            </w:pPr>
          </w:p>
        </w:tc>
        <w:tc>
          <w:tcPr>
            <w:tcW w:w="360" w:type="dxa"/>
            <w:tcBorders>
              <w:bottom w:val="single" w:sz="8" w:space="0" w:color="C5C5C5"/>
            </w:tcBorders>
            <w:vAlign w:val="bottom"/>
          </w:tcPr>
          <w:p w14:paraId="1B8373D0" w14:textId="77777777" w:rsidR="003339E5" w:rsidRDefault="003339E5">
            <w:pPr>
              <w:rPr>
                <w:sz w:val="16"/>
                <w:szCs w:val="16"/>
              </w:rPr>
            </w:pPr>
          </w:p>
        </w:tc>
        <w:tc>
          <w:tcPr>
            <w:tcW w:w="6120" w:type="dxa"/>
            <w:tcBorders>
              <w:bottom w:val="single" w:sz="8" w:space="0" w:color="C5C5C5"/>
              <w:right w:val="single" w:sz="8" w:space="0" w:color="C5C5C5"/>
            </w:tcBorders>
            <w:vAlign w:val="bottom"/>
          </w:tcPr>
          <w:p w14:paraId="1CFEA1B2" w14:textId="77777777" w:rsidR="003339E5" w:rsidRDefault="003339E5">
            <w:pPr>
              <w:rPr>
                <w:sz w:val="16"/>
                <w:szCs w:val="16"/>
              </w:rPr>
            </w:pPr>
          </w:p>
        </w:tc>
      </w:tr>
      <w:tr w:rsidR="003339E5" w14:paraId="4369E648" w14:textId="77777777">
        <w:trPr>
          <w:trHeight w:val="314"/>
        </w:trPr>
        <w:tc>
          <w:tcPr>
            <w:tcW w:w="880" w:type="dxa"/>
            <w:tcBorders>
              <w:left w:val="single" w:sz="8" w:space="0" w:color="C5C5C5"/>
              <w:right w:val="single" w:sz="8" w:space="0" w:color="C5C5C5"/>
            </w:tcBorders>
            <w:vAlign w:val="bottom"/>
          </w:tcPr>
          <w:p w14:paraId="31DC4F11" w14:textId="77777777" w:rsidR="003339E5" w:rsidRDefault="003B64C7">
            <w:pPr>
              <w:ind w:left="140"/>
              <w:rPr>
                <w:sz w:val="20"/>
                <w:szCs w:val="20"/>
              </w:rPr>
            </w:pPr>
            <w:r>
              <w:rPr>
                <w:rFonts w:ascii="Calibri" w:eastAsia="Calibri" w:hAnsi="Calibri" w:cs="Calibri"/>
              </w:rPr>
              <w:t>SE-2 b.</w:t>
            </w:r>
          </w:p>
        </w:tc>
        <w:tc>
          <w:tcPr>
            <w:tcW w:w="1920" w:type="dxa"/>
            <w:tcBorders>
              <w:right w:val="single" w:sz="8" w:space="0" w:color="C5C5C5"/>
            </w:tcBorders>
            <w:vAlign w:val="bottom"/>
          </w:tcPr>
          <w:p w14:paraId="6BD21E1C" w14:textId="77777777" w:rsidR="003339E5" w:rsidRDefault="003B64C7">
            <w:pPr>
              <w:ind w:left="40"/>
              <w:rPr>
                <w:sz w:val="20"/>
                <w:szCs w:val="20"/>
              </w:rPr>
            </w:pPr>
            <w:r>
              <w:rPr>
                <w:rFonts w:ascii="Calibri" w:eastAsia="Calibri" w:hAnsi="Calibri" w:cs="Calibri"/>
              </w:rPr>
              <w:t>Privacy Incident</w:t>
            </w:r>
          </w:p>
        </w:tc>
        <w:tc>
          <w:tcPr>
            <w:tcW w:w="360" w:type="dxa"/>
            <w:vAlign w:val="bottom"/>
          </w:tcPr>
          <w:p w14:paraId="76D9F754" w14:textId="77777777" w:rsidR="003339E5" w:rsidRDefault="003B64C7">
            <w:pPr>
              <w:ind w:left="220"/>
              <w:rPr>
                <w:sz w:val="20"/>
                <w:szCs w:val="20"/>
              </w:rPr>
            </w:pPr>
            <w:r>
              <w:rPr>
                <w:rFonts w:ascii="Symbol" w:eastAsia="Symbol" w:hAnsi="Symbol" w:cs="Symbol"/>
                <w:sz w:val="20"/>
                <w:szCs w:val="20"/>
              </w:rPr>
              <w:t></w:t>
            </w:r>
          </w:p>
        </w:tc>
        <w:tc>
          <w:tcPr>
            <w:tcW w:w="6120" w:type="dxa"/>
            <w:tcBorders>
              <w:right w:val="single" w:sz="8" w:space="0" w:color="C5C5C5"/>
            </w:tcBorders>
            <w:vAlign w:val="bottom"/>
          </w:tcPr>
          <w:p w14:paraId="22F245BB" w14:textId="77777777" w:rsidR="003339E5" w:rsidRDefault="003B64C7">
            <w:pPr>
              <w:ind w:left="40"/>
              <w:rPr>
                <w:sz w:val="20"/>
                <w:szCs w:val="20"/>
              </w:rPr>
            </w:pPr>
            <w:r>
              <w:rPr>
                <w:rFonts w:ascii="Calibri" w:eastAsia="Calibri" w:hAnsi="Calibri" w:cs="Calibri"/>
              </w:rPr>
              <w:t>Provide an organized and effective response to privacy incidents in</w:t>
            </w:r>
          </w:p>
        </w:tc>
      </w:tr>
      <w:tr w:rsidR="003339E5" w14:paraId="67E8AD68" w14:textId="77777777">
        <w:trPr>
          <w:trHeight w:val="308"/>
        </w:trPr>
        <w:tc>
          <w:tcPr>
            <w:tcW w:w="880" w:type="dxa"/>
            <w:tcBorders>
              <w:left w:val="single" w:sz="8" w:space="0" w:color="C5C5C5"/>
              <w:right w:val="single" w:sz="8" w:space="0" w:color="C5C5C5"/>
            </w:tcBorders>
            <w:vAlign w:val="bottom"/>
          </w:tcPr>
          <w:p w14:paraId="50B43FB5" w14:textId="77777777" w:rsidR="003339E5" w:rsidRDefault="003339E5">
            <w:pPr>
              <w:rPr>
                <w:sz w:val="24"/>
                <w:szCs w:val="24"/>
              </w:rPr>
            </w:pPr>
          </w:p>
        </w:tc>
        <w:tc>
          <w:tcPr>
            <w:tcW w:w="1920" w:type="dxa"/>
            <w:tcBorders>
              <w:right w:val="single" w:sz="8" w:space="0" w:color="C5C5C5"/>
            </w:tcBorders>
            <w:vAlign w:val="bottom"/>
          </w:tcPr>
          <w:p w14:paraId="2DFCDDA5" w14:textId="77777777" w:rsidR="003339E5" w:rsidRDefault="003B64C7">
            <w:pPr>
              <w:ind w:left="40"/>
              <w:rPr>
                <w:sz w:val="20"/>
                <w:szCs w:val="20"/>
              </w:rPr>
            </w:pPr>
            <w:r>
              <w:rPr>
                <w:rFonts w:ascii="Calibri" w:eastAsia="Calibri" w:hAnsi="Calibri" w:cs="Calibri"/>
              </w:rPr>
              <w:t>Response</w:t>
            </w:r>
          </w:p>
        </w:tc>
        <w:tc>
          <w:tcPr>
            <w:tcW w:w="360" w:type="dxa"/>
            <w:vAlign w:val="bottom"/>
          </w:tcPr>
          <w:p w14:paraId="58CFC314" w14:textId="77777777" w:rsidR="003339E5" w:rsidRDefault="003339E5">
            <w:pPr>
              <w:rPr>
                <w:sz w:val="24"/>
                <w:szCs w:val="24"/>
              </w:rPr>
            </w:pPr>
          </w:p>
        </w:tc>
        <w:tc>
          <w:tcPr>
            <w:tcW w:w="6120" w:type="dxa"/>
            <w:tcBorders>
              <w:right w:val="single" w:sz="8" w:space="0" w:color="C5C5C5"/>
            </w:tcBorders>
            <w:vAlign w:val="bottom"/>
          </w:tcPr>
          <w:p w14:paraId="357BC2B0" w14:textId="77777777" w:rsidR="003339E5" w:rsidRDefault="003B64C7">
            <w:pPr>
              <w:ind w:left="40"/>
              <w:rPr>
                <w:sz w:val="20"/>
                <w:szCs w:val="20"/>
              </w:rPr>
            </w:pPr>
            <w:r>
              <w:rPr>
                <w:rFonts w:ascii="Calibri" w:eastAsia="Calibri" w:hAnsi="Calibri" w:cs="Calibri"/>
              </w:rPr>
              <w:t>accordance with the organizational Privacy Incident Response Plan</w:t>
            </w:r>
          </w:p>
        </w:tc>
      </w:tr>
      <w:tr w:rsidR="003339E5" w14:paraId="221E5131" w14:textId="77777777">
        <w:trPr>
          <w:trHeight w:val="146"/>
        </w:trPr>
        <w:tc>
          <w:tcPr>
            <w:tcW w:w="880" w:type="dxa"/>
            <w:tcBorders>
              <w:left w:val="single" w:sz="8" w:space="0" w:color="C5C5C5"/>
              <w:bottom w:val="single" w:sz="8" w:space="0" w:color="C5C5C5"/>
              <w:right w:val="single" w:sz="8" w:space="0" w:color="C5C5C5"/>
            </w:tcBorders>
            <w:vAlign w:val="bottom"/>
          </w:tcPr>
          <w:p w14:paraId="645155F5" w14:textId="77777777" w:rsidR="003339E5" w:rsidRDefault="003339E5">
            <w:pPr>
              <w:rPr>
                <w:sz w:val="12"/>
                <w:szCs w:val="12"/>
              </w:rPr>
            </w:pPr>
          </w:p>
        </w:tc>
        <w:tc>
          <w:tcPr>
            <w:tcW w:w="1920" w:type="dxa"/>
            <w:tcBorders>
              <w:bottom w:val="single" w:sz="8" w:space="0" w:color="C5C5C5"/>
              <w:right w:val="single" w:sz="8" w:space="0" w:color="C5C5C5"/>
            </w:tcBorders>
            <w:vAlign w:val="bottom"/>
          </w:tcPr>
          <w:p w14:paraId="1F5B766A" w14:textId="77777777" w:rsidR="003339E5" w:rsidRDefault="003339E5">
            <w:pPr>
              <w:rPr>
                <w:sz w:val="12"/>
                <w:szCs w:val="12"/>
              </w:rPr>
            </w:pPr>
          </w:p>
        </w:tc>
        <w:tc>
          <w:tcPr>
            <w:tcW w:w="360" w:type="dxa"/>
            <w:tcBorders>
              <w:bottom w:val="single" w:sz="8" w:space="0" w:color="C5C5C5"/>
            </w:tcBorders>
            <w:vAlign w:val="bottom"/>
          </w:tcPr>
          <w:p w14:paraId="12DA9541" w14:textId="77777777" w:rsidR="003339E5" w:rsidRDefault="003339E5">
            <w:pPr>
              <w:rPr>
                <w:sz w:val="12"/>
                <w:szCs w:val="12"/>
              </w:rPr>
            </w:pPr>
          </w:p>
        </w:tc>
        <w:tc>
          <w:tcPr>
            <w:tcW w:w="6120" w:type="dxa"/>
            <w:tcBorders>
              <w:bottom w:val="single" w:sz="8" w:space="0" w:color="C5C5C5"/>
              <w:right w:val="single" w:sz="8" w:space="0" w:color="C5C5C5"/>
            </w:tcBorders>
            <w:vAlign w:val="bottom"/>
          </w:tcPr>
          <w:p w14:paraId="669CA2CC" w14:textId="77777777" w:rsidR="003339E5" w:rsidRDefault="003339E5">
            <w:pPr>
              <w:rPr>
                <w:sz w:val="12"/>
                <w:szCs w:val="12"/>
              </w:rPr>
            </w:pPr>
          </w:p>
        </w:tc>
      </w:tr>
    </w:tbl>
    <w:p w14:paraId="001D798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89984" behindDoc="1" locked="0" layoutInCell="0" allowOverlap="1" wp14:anchorId="44442F2C" wp14:editId="06D273D2">
                <wp:simplePos x="0" y="0"/>
                <wp:positionH relativeFrom="column">
                  <wp:posOffset>-67945</wp:posOffset>
                </wp:positionH>
                <wp:positionV relativeFrom="paragraph">
                  <wp:posOffset>1501140</wp:posOffset>
                </wp:positionV>
                <wp:extent cx="4836160" cy="205105"/>
                <wp:effectExtent l="0" t="0" r="0" b="0"/>
                <wp:wrapNone/>
                <wp:docPr id="638" name="Shape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A9798BE" id="Shape 638" o:spid="_x0000_s1026" style="position:absolute;left:0;text-align:left;margin-left:-5.35pt;margin-top:118.2pt;width:380.8pt;height:16.1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691008" behindDoc="1" locked="0" layoutInCell="0" allowOverlap="1" wp14:anchorId="52B1E1AE" wp14:editId="0D2BB85D">
                <wp:simplePos x="0" y="0"/>
                <wp:positionH relativeFrom="column">
                  <wp:posOffset>4768215</wp:posOffset>
                </wp:positionH>
                <wp:positionV relativeFrom="paragraph">
                  <wp:posOffset>1501140</wp:posOffset>
                </wp:positionV>
                <wp:extent cx="2026285" cy="205105"/>
                <wp:effectExtent l="0" t="0" r="0" b="0"/>
                <wp:wrapNone/>
                <wp:docPr id="639" name="Shape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61A94F3" id="Shape 639" o:spid="_x0000_s1026" style="position:absolute;left:0;text-align:left;margin-left:375.45pt;margin-top:118.2pt;width:159.55pt;height:16.1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" o:allowincell="f" fillcolor="silver" stroked="f"/>
            </w:pict>
          </mc:Fallback>
        </mc:AlternateContent>
      </w:r>
      <w:r>
        <w:rPr>
          <w:noProof/>
          <w:sz w:val="20"/>
          <w:szCs w:val="20"/>
        </w:rPr>
        <mc:AlternateContent>
          <mc:Choice Requires="wps">
            <w:drawing>
              <wp:anchor distT="0" distB="0" distL="114300" distR="114300" simplePos="0" relativeHeight="251692032" behindDoc="1" locked="0" layoutInCell="0" allowOverlap="1" wp14:anchorId="614C8DB1" wp14:editId="50E4AB32">
                <wp:simplePos x="0" y="0"/>
                <wp:positionH relativeFrom="column">
                  <wp:posOffset>425450</wp:posOffset>
                </wp:positionH>
                <wp:positionV relativeFrom="paragraph">
                  <wp:posOffset>-1459230</wp:posOffset>
                </wp:positionV>
                <wp:extent cx="0" cy="426085"/>
                <wp:effectExtent l="0" t="0" r="0" b="0"/>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60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D499ECC" id="Shape 640" o:spid="_x0000_s1026" style="position:absolute;left:0;text-align:left;z-index:-251624448;visibility:visible;mso-wrap-style:square;mso-wrap-distance-left:9pt;mso-wrap-distance-top:0;mso-wrap-distance-right:9pt;mso-wrap-distance-bottom:0;mso-position-horizontal:absolute;mso-position-horizontal-relative:text;mso-position-vertical:absolute;mso-position-vertical-relative:text" from="33.5pt,-114.9pt" to="33.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93056" behindDoc="1" locked="0" layoutInCell="0" allowOverlap="1" wp14:anchorId="6F888C94" wp14:editId="64860DCA">
                <wp:simplePos x="0" y="0"/>
                <wp:positionH relativeFrom="column">
                  <wp:posOffset>968375</wp:posOffset>
                </wp:positionH>
                <wp:positionV relativeFrom="paragraph">
                  <wp:posOffset>-1459230</wp:posOffset>
                </wp:positionV>
                <wp:extent cx="0" cy="422910"/>
                <wp:effectExtent l="0" t="0" r="0" b="0"/>
                <wp:wrapNone/>
                <wp:docPr id="641" name="Shap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29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0EA841E" id="Shape 641" o:spid="_x0000_s1026" style="position:absolute;left:0;text-align:left;z-index:-251623424;visibility:visible;mso-wrap-style:square;mso-wrap-distance-left:9pt;mso-wrap-distance-top:0;mso-wrap-distance-right:9pt;mso-wrap-distance-bottom:0;mso-position-horizontal:absolute;mso-position-horizontal-relative:text;mso-position-vertical:absolute;mso-position-vertical-relative:text" from="76.25pt,-114.9pt" to="76.25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94080" behindDoc="1" locked="0" layoutInCell="0" allowOverlap="1" wp14:anchorId="05CBDA53" wp14:editId="788350C1">
                <wp:simplePos x="0" y="0"/>
                <wp:positionH relativeFrom="column">
                  <wp:posOffset>2185670</wp:posOffset>
                </wp:positionH>
                <wp:positionV relativeFrom="paragraph">
                  <wp:posOffset>-1459230</wp:posOffset>
                </wp:positionV>
                <wp:extent cx="0" cy="422910"/>
                <wp:effectExtent l="0" t="0" r="0" b="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29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D9D1C0B" id="Shape 642" o:spid="_x0000_s1026" style="position:absolute;left:0;text-align:left;z-index:-251622400;visibility:visible;mso-wrap-style:square;mso-wrap-distance-left:9pt;mso-wrap-distance-top:0;mso-wrap-distance-right:9pt;mso-wrap-distance-bottom:0;mso-position-horizontal:absolute;mso-position-horizontal-relative:text;mso-position-vertical:absolute;mso-position-vertical-relative:text" from="172.1pt,-114.9pt" to="172.1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695104" behindDoc="1" locked="0" layoutInCell="0" allowOverlap="1" wp14:anchorId="60BDFB91" wp14:editId="7368C277">
                <wp:simplePos x="0" y="0"/>
                <wp:positionH relativeFrom="column">
                  <wp:posOffset>6304915</wp:posOffset>
                </wp:positionH>
                <wp:positionV relativeFrom="paragraph">
                  <wp:posOffset>-1459230</wp:posOffset>
                </wp:positionV>
                <wp:extent cx="0" cy="426085"/>
                <wp:effectExtent l="0" t="0" r="0" b="0"/>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60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0414BB0" id="Shape 643" o:spid="_x0000_s1026" style="position:absolute;left:0;text-align:left;z-index:-251621376;visibility:visible;mso-wrap-style:square;mso-wrap-distance-left:9pt;mso-wrap-distance-top:0;mso-wrap-distance-right:9pt;mso-wrap-distance-bottom:0;mso-position-horizontal:absolute;mso-position-horizontal-relative:text;mso-position-vertical:absolute;mso-position-vertical-relative:text" from="496.45pt,-114.9pt" to="496.4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696128" behindDoc="1" locked="0" layoutInCell="0" allowOverlap="1" wp14:anchorId="14F93270" wp14:editId="3710B90C">
                <wp:simplePos x="0" y="0"/>
                <wp:positionH relativeFrom="column">
                  <wp:posOffset>421640</wp:posOffset>
                </wp:positionH>
                <wp:positionV relativeFrom="paragraph">
                  <wp:posOffset>-1456055</wp:posOffset>
                </wp:positionV>
                <wp:extent cx="5887085" cy="0"/>
                <wp:effectExtent l="0" t="0" r="0" b="0"/>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E4C961" id="Shape 644" o:spid="_x0000_s1026" style="position:absolute;left:0;text-align:left;z-index:-251620352;visibility:visible;mso-wrap-style:square;mso-wrap-distance-left:9pt;mso-wrap-distance-top:0;mso-wrap-distance-right:9pt;mso-wrap-distance-bottom:0;mso-position-horizontal:absolute;mso-position-horizontal-relative:text;mso-position-vertical:absolute;mso-position-vertical-relative:text" from="33.2pt,-114.65pt" to="496.75pt,-1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" o:allowincell="f" filled="t" strokecolor="white" strokeweight=".54pt">
                <v:stroke joinstyle="miter"/>
                <o:lock v:ext="edit" shapetype="f"/>
              </v:line>
            </w:pict>
          </mc:Fallback>
        </mc:AlternateContent>
      </w:r>
    </w:p>
    <w:p w14:paraId="05CCEB45" w14:textId="77777777" w:rsidR="003339E5" w:rsidRDefault="003339E5">
      <w:pPr>
        <w:sectPr w:rsidR="003339E5">
          <w:pgSz w:w="12240" w:h="15840"/>
          <w:pgMar w:top="1093" w:right="780" w:bottom="0" w:left="820" w:header="0" w:footer="0" w:gutter="0"/>
          <w:cols w:space="720" w:equalWidth="0">
            <w:col w:w="10640"/>
          </w:cols>
        </w:sectPr>
      </w:pPr>
    </w:p>
    <w:p w14:paraId="216A6FC4" w14:textId="77777777" w:rsidR="003339E5" w:rsidRDefault="003339E5">
      <w:pPr>
        <w:spacing w:line="200" w:lineRule="exact"/>
        <w:rPr>
          <w:sz w:val="20"/>
          <w:szCs w:val="20"/>
        </w:rPr>
      </w:pPr>
    </w:p>
    <w:p w14:paraId="0B4E6ECF" w14:textId="77777777" w:rsidR="003339E5" w:rsidRDefault="003339E5">
      <w:pPr>
        <w:spacing w:line="200" w:lineRule="exact"/>
        <w:rPr>
          <w:sz w:val="20"/>
          <w:szCs w:val="20"/>
        </w:rPr>
      </w:pPr>
    </w:p>
    <w:p w14:paraId="5AFDBC20" w14:textId="77777777" w:rsidR="003339E5" w:rsidRDefault="003339E5">
      <w:pPr>
        <w:spacing w:line="200" w:lineRule="exact"/>
        <w:rPr>
          <w:sz w:val="20"/>
          <w:szCs w:val="20"/>
        </w:rPr>
      </w:pPr>
    </w:p>
    <w:p w14:paraId="5326ED4E" w14:textId="77777777" w:rsidR="003339E5" w:rsidRDefault="003339E5">
      <w:pPr>
        <w:spacing w:line="200" w:lineRule="exact"/>
        <w:rPr>
          <w:sz w:val="20"/>
          <w:szCs w:val="20"/>
        </w:rPr>
      </w:pPr>
    </w:p>
    <w:p w14:paraId="176AAB0C" w14:textId="77777777" w:rsidR="003339E5" w:rsidRDefault="003339E5">
      <w:pPr>
        <w:spacing w:line="200" w:lineRule="exact"/>
        <w:rPr>
          <w:sz w:val="20"/>
          <w:szCs w:val="20"/>
        </w:rPr>
      </w:pPr>
    </w:p>
    <w:p w14:paraId="72309970" w14:textId="77777777" w:rsidR="003339E5" w:rsidRDefault="003339E5">
      <w:pPr>
        <w:spacing w:line="200" w:lineRule="exact"/>
        <w:rPr>
          <w:sz w:val="20"/>
          <w:szCs w:val="20"/>
        </w:rPr>
      </w:pPr>
    </w:p>
    <w:p w14:paraId="4D7B52BA" w14:textId="77777777" w:rsidR="003339E5" w:rsidRDefault="003339E5">
      <w:pPr>
        <w:spacing w:line="200" w:lineRule="exact"/>
        <w:rPr>
          <w:sz w:val="20"/>
          <w:szCs w:val="20"/>
        </w:rPr>
      </w:pPr>
    </w:p>
    <w:p w14:paraId="0F2178EC" w14:textId="77777777" w:rsidR="003339E5" w:rsidRDefault="003339E5">
      <w:pPr>
        <w:spacing w:line="200" w:lineRule="exact"/>
        <w:rPr>
          <w:sz w:val="20"/>
          <w:szCs w:val="20"/>
        </w:rPr>
      </w:pPr>
    </w:p>
    <w:p w14:paraId="1228B6ED" w14:textId="77777777" w:rsidR="003339E5" w:rsidRDefault="003339E5">
      <w:pPr>
        <w:spacing w:line="200" w:lineRule="exact"/>
        <w:rPr>
          <w:sz w:val="20"/>
          <w:szCs w:val="20"/>
        </w:rPr>
      </w:pPr>
    </w:p>
    <w:p w14:paraId="3EFE569F" w14:textId="77777777" w:rsidR="003339E5" w:rsidRDefault="003339E5">
      <w:pPr>
        <w:spacing w:line="200" w:lineRule="exact"/>
        <w:rPr>
          <w:sz w:val="20"/>
          <w:szCs w:val="20"/>
        </w:rPr>
      </w:pPr>
    </w:p>
    <w:p w14:paraId="3E4DF844" w14:textId="77777777" w:rsidR="003339E5" w:rsidRDefault="003339E5">
      <w:pPr>
        <w:spacing w:line="200" w:lineRule="exact"/>
        <w:rPr>
          <w:sz w:val="20"/>
          <w:szCs w:val="20"/>
        </w:rPr>
      </w:pPr>
    </w:p>
    <w:p w14:paraId="503A0EC3" w14:textId="77777777" w:rsidR="003339E5" w:rsidRDefault="003339E5">
      <w:pPr>
        <w:spacing w:line="200" w:lineRule="exact"/>
        <w:rPr>
          <w:sz w:val="20"/>
          <w:szCs w:val="20"/>
        </w:rPr>
      </w:pPr>
    </w:p>
    <w:p w14:paraId="5E55224F" w14:textId="77777777" w:rsidR="003339E5" w:rsidRDefault="003339E5">
      <w:pPr>
        <w:spacing w:line="351" w:lineRule="exact"/>
        <w:rPr>
          <w:sz w:val="20"/>
          <w:szCs w:val="20"/>
        </w:rPr>
      </w:pPr>
    </w:p>
    <w:p w14:paraId="031217E1" w14:textId="77777777" w:rsidR="003339E5" w:rsidRDefault="003B64C7">
      <w:pPr>
        <w:ind w:left="10300"/>
        <w:rPr>
          <w:sz w:val="20"/>
          <w:szCs w:val="20"/>
        </w:rPr>
      </w:pPr>
      <w:r>
        <w:rPr>
          <w:rFonts w:ascii="Calibri" w:eastAsia="Calibri" w:hAnsi="Calibri" w:cs="Calibri"/>
        </w:rPr>
        <w:t>112</w:t>
      </w:r>
    </w:p>
    <w:p w14:paraId="682ACAC8" w14:textId="77777777" w:rsidR="003339E5" w:rsidRDefault="003339E5">
      <w:pPr>
        <w:sectPr w:rsidR="003339E5">
          <w:type w:val="continuous"/>
          <w:pgSz w:w="12240" w:h="15840"/>
          <w:pgMar w:top="1093" w:right="780" w:bottom="0" w:left="820" w:header="0" w:footer="0" w:gutter="0"/>
          <w:cols w:space="720" w:equalWidth="0">
            <w:col w:w="10640"/>
          </w:cols>
        </w:sectPr>
      </w:pPr>
    </w:p>
    <w:p w14:paraId="4CB255C4" w14:textId="77777777" w:rsidR="003339E5" w:rsidRDefault="003B64C7">
      <w:pPr>
        <w:ind w:left="1560"/>
        <w:rPr>
          <w:sz w:val="20"/>
          <w:szCs w:val="20"/>
        </w:rPr>
      </w:pPr>
      <w:bookmarkStart w:id="113" w:name="page113"/>
      <w:bookmarkEnd w:id="113"/>
      <w:r>
        <w:rPr>
          <w:rFonts w:ascii="Trebuchet MS" w:eastAsia="Trebuchet MS" w:hAnsi="Trebuchet MS" w:cs="Trebuchet MS"/>
          <w:b/>
          <w:bCs/>
          <w:noProof/>
          <w:color w:val="FFFFFF"/>
          <w:sz w:val="56"/>
          <w:szCs w:val="56"/>
        </w:rPr>
        <w:lastRenderedPageBreak/>
        <w:drawing>
          <wp:anchor distT="0" distB="0" distL="114300" distR="114300" simplePos="0" relativeHeight="251697152" behindDoc="1" locked="0" layoutInCell="0" allowOverlap="1" wp14:anchorId="1797CA58" wp14:editId="353A424C">
            <wp:simplePos x="0" y="0"/>
            <wp:positionH relativeFrom="page">
              <wp:posOffset>457200</wp:posOffset>
            </wp:positionH>
            <wp:positionV relativeFrom="page">
              <wp:posOffset>457200</wp:posOffset>
            </wp:positionV>
            <wp:extent cx="6858000" cy="128524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70911B63" w14:textId="77777777" w:rsidR="003339E5" w:rsidRDefault="003B64C7">
      <w:pPr>
        <w:spacing w:line="180" w:lineRule="auto"/>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09D4A758" w14:textId="77777777" w:rsidR="003339E5" w:rsidRDefault="003B64C7">
      <w:pPr>
        <w:spacing w:line="236" w:lineRule="auto"/>
        <w:ind w:left="1560"/>
        <w:rPr>
          <w:sz w:val="20"/>
          <w:szCs w:val="20"/>
        </w:rPr>
      </w:pPr>
      <w:r>
        <w:rPr>
          <w:rFonts w:ascii="Trebuchet MS" w:eastAsia="Trebuchet MS" w:hAnsi="Trebuchet MS" w:cs="Trebuchet MS"/>
          <w:b/>
          <w:bCs/>
          <w:color w:val="FFFFFF"/>
          <w:sz w:val="56"/>
          <w:szCs w:val="56"/>
        </w:rPr>
        <w:t>POLICIES</w:t>
      </w:r>
    </w:p>
    <w:p w14:paraId="3E24908B" w14:textId="77777777" w:rsidR="003339E5" w:rsidRDefault="003339E5">
      <w:pPr>
        <w:spacing w:line="308" w:lineRule="exact"/>
        <w:rPr>
          <w:sz w:val="20"/>
          <w:szCs w:val="20"/>
        </w:rPr>
      </w:pPr>
    </w:p>
    <w:p w14:paraId="1BC9F978" w14:textId="77777777" w:rsidR="003339E5" w:rsidRDefault="003B64C7">
      <w:pPr>
        <w:ind w:left="660"/>
        <w:rPr>
          <w:sz w:val="20"/>
          <w:szCs w:val="20"/>
        </w:rPr>
      </w:pPr>
      <w:r>
        <w:rPr>
          <w:rFonts w:ascii="Calibri" w:eastAsia="Calibri" w:hAnsi="Calibri" w:cs="Calibri"/>
        </w:rPr>
        <w:t>C. The Security Operations Center must:</w:t>
      </w:r>
    </w:p>
    <w:p w14:paraId="2E74235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98176" behindDoc="1" locked="0" layoutInCell="0" allowOverlap="1" wp14:anchorId="170E3D85" wp14:editId="185ADDFA">
                <wp:simplePos x="0" y="0"/>
                <wp:positionH relativeFrom="column">
                  <wp:posOffset>841375</wp:posOffset>
                </wp:positionH>
                <wp:positionV relativeFrom="paragraph">
                  <wp:posOffset>157480</wp:posOffset>
                </wp:positionV>
                <wp:extent cx="5340350" cy="436880"/>
                <wp:effectExtent l="0" t="0" r="0" b="0"/>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36880"/>
                        </a:xfrm>
                        <a:prstGeom prst="rect">
                          <a:avLst/>
                        </a:prstGeom>
                        <a:solidFill>
                          <a:srgbClr val="4F4F4F"/>
                        </a:solidFill>
                      </wps:spPr>
                      <wps:bodyPr/>
                    </wps:wsp>
                  </a:graphicData>
                </a:graphic>
              </wp:anchor>
            </w:drawing>
          </mc:Choice>
          <mc:Fallback>
            <w:pict>
              <v:rect w14:anchorId="61F912D8" id="Shape 646" o:spid="_x0000_s1026" style="position:absolute;left:0;text-align:left;margin-left:66.25pt;margin-top:12.4pt;width:420.5pt;height:34.4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" o:allowincell="f" fillcolor="#4f4f4f" stroked="f"/>
            </w:pict>
          </mc:Fallback>
        </mc:AlternateContent>
      </w:r>
    </w:p>
    <w:p w14:paraId="387BD981" w14:textId="77777777" w:rsidR="003339E5" w:rsidRDefault="003339E5">
      <w:pPr>
        <w:spacing w:line="229" w:lineRule="exact"/>
        <w:rPr>
          <w:sz w:val="20"/>
          <w:szCs w:val="20"/>
        </w:rPr>
      </w:pPr>
    </w:p>
    <w:tbl>
      <w:tblPr>
        <w:tblW w:w="0" w:type="auto"/>
        <w:tblInd w:w="470" w:type="dxa"/>
        <w:tblLayout w:type="fixed"/>
        <w:tblCellMar>
          <w:left w:w="0" w:type="dxa"/>
          <w:right w:w="0" w:type="dxa"/>
        </w:tblCellMar>
        <w:tblLook w:val="04A0" w:firstRow="1" w:lastRow="0" w:firstColumn="1" w:lastColumn="0" w:noHBand="0" w:noVBand="1"/>
      </w:tblPr>
      <w:tblGrid>
        <w:gridCol w:w="880"/>
        <w:gridCol w:w="1920"/>
        <w:gridCol w:w="6480"/>
        <w:gridCol w:w="30"/>
      </w:tblGrid>
      <w:tr w:rsidR="003339E5" w14:paraId="5C7624C1" w14:textId="77777777">
        <w:trPr>
          <w:trHeight w:val="493"/>
        </w:trPr>
        <w:tc>
          <w:tcPr>
            <w:tcW w:w="880" w:type="dxa"/>
            <w:tcBorders>
              <w:left w:val="single" w:sz="8" w:space="0" w:color="4F4F4F"/>
              <w:right w:val="single" w:sz="8" w:space="0" w:color="4F4F4F"/>
            </w:tcBorders>
            <w:shd w:val="clear" w:color="auto" w:fill="4F4F4F"/>
            <w:vAlign w:val="bottom"/>
          </w:tcPr>
          <w:p w14:paraId="0254061B"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6C7ADDEC"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6480" w:type="dxa"/>
            <w:vAlign w:val="bottom"/>
          </w:tcPr>
          <w:p w14:paraId="40A095B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6B9C0B9B" w14:textId="77777777" w:rsidR="003339E5" w:rsidRDefault="003339E5">
            <w:pPr>
              <w:rPr>
                <w:sz w:val="1"/>
                <w:szCs w:val="1"/>
              </w:rPr>
            </w:pPr>
          </w:p>
        </w:tc>
      </w:tr>
      <w:tr w:rsidR="003339E5" w14:paraId="59B0B0EF" w14:textId="77777777">
        <w:trPr>
          <w:trHeight w:val="190"/>
        </w:trPr>
        <w:tc>
          <w:tcPr>
            <w:tcW w:w="880" w:type="dxa"/>
            <w:tcBorders>
              <w:left w:val="single" w:sz="8" w:space="0" w:color="4F4F4F"/>
              <w:bottom w:val="single" w:sz="8" w:space="0" w:color="C5C5C5"/>
              <w:right w:val="single" w:sz="8" w:space="0" w:color="4F4F4F"/>
            </w:tcBorders>
            <w:shd w:val="clear" w:color="auto" w:fill="4F4F4F"/>
            <w:vAlign w:val="bottom"/>
          </w:tcPr>
          <w:p w14:paraId="3B6CEC3C" w14:textId="77777777" w:rsidR="003339E5" w:rsidRDefault="003339E5">
            <w:pPr>
              <w:rPr>
                <w:sz w:val="16"/>
                <w:szCs w:val="16"/>
              </w:rPr>
            </w:pPr>
          </w:p>
        </w:tc>
        <w:tc>
          <w:tcPr>
            <w:tcW w:w="1920" w:type="dxa"/>
            <w:tcBorders>
              <w:bottom w:val="single" w:sz="8" w:space="0" w:color="C5C5C5"/>
            </w:tcBorders>
            <w:vAlign w:val="bottom"/>
          </w:tcPr>
          <w:p w14:paraId="5CAF97C1" w14:textId="77777777" w:rsidR="003339E5" w:rsidRDefault="003339E5">
            <w:pPr>
              <w:rPr>
                <w:sz w:val="16"/>
                <w:szCs w:val="16"/>
              </w:rPr>
            </w:pPr>
          </w:p>
        </w:tc>
        <w:tc>
          <w:tcPr>
            <w:tcW w:w="6480" w:type="dxa"/>
            <w:tcBorders>
              <w:bottom w:val="single" w:sz="8" w:space="0" w:color="C5C5C5"/>
            </w:tcBorders>
            <w:vAlign w:val="bottom"/>
          </w:tcPr>
          <w:p w14:paraId="575DBEC6" w14:textId="77777777" w:rsidR="003339E5" w:rsidRDefault="003339E5">
            <w:pPr>
              <w:rPr>
                <w:sz w:val="16"/>
                <w:szCs w:val="16"/>
              </w:rPr>
            </w:pPr>
          </w:p>
        </w:tc>
        <w:tc>
          <w:tcPr>
            <w:tcW w:w="0" w:type="dxa"/>
            <w:vAlign w:val="bottom"/>
          </w:tcPr>
          <w:p w14:paraId="426C8ED7" w14:textId="77777777" w:rsidR="003339E5" w:rsidRDefault="003339E5">
            <w:pPr>
              <w:rPr>
                <w:sz w:val="1"/>
                <w:szCs w:val="1"/>
              </w:rPr>
            </w:pPr>
          </w:p>
        </w:tc>
      </w:tr>
      <w:tr w:rsidR="003339E5" w14:paraId="29A884D1" w14:textId="77777777">
        <w:trPr>
          <w:trHeight w:val="314"/>
        </w:trPr>
        <w:tc>
          <w:tcPr>
            <w:tcW w:w="880" w:type="dxa"/>
            <w:tcBorders>
              <w:left w:val="single" w:sz="8" w:space="0" w:color="C5C5C5"/>
              <w:right w:val="single" w:sz="8" w:space="0" w:color="C5C5C5"/>
            </w:tcBorders>
            <w:vAlign w:val="bottom"/>
          </w:tcPr>
          <w:p w14:paraId="6A80B111" w14:textId="77777777" w:rsidR="003339E5" w:rsidRDefault="003B64C7">
            <w:pPr>
              <w:jc w:val="center"/>
              <w:rPr>
                <w:sz w:val="20"/>
                <w:szCs w:val="20"/>
              </w:rPr>
            </w:pPr>
            <w:r>
              <w:rPr>
                <w:rFonts w:ascii="Calibri" w:eastAsia="Calibri" w:hAnsi="Calibri" w:cs="Calibri"/>
              </w:rPr>
              <w:t>IR-3</w:t>
            </w:r>
          </w:p>
        </w:tc>
        <w:tc>
          <w:tcPr>
            <w:tcW w:w="1920" w:type="dxa"/>
            <w:tcBorders>
              <w:right w:val="single" w:sz="8" w:space="0" w:color="C5C5C5"/>
            </w:tcBorders>
            <w:vAlign w:val="bottom"/>
          </w:tcPr>
          <w:p w14:paraId="6615B6C2"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6A112BA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Test the incident response capability for the information system [at</w:t>
            </w:r>
          </w:p>
        </w:tc>
        <w:tc>
          <w:tcPr>
            <w:tcW w:w="0" w:type="dxa"/>
            <w:vAlign w:val="bottom"/>
          </w:tcPr>
          <w:p w14:paraId="2FC4BD8D" w14:textId="77777777" w:rsidR="003339E5" w:rsidRDefault="003339E5">
            <w:pPr>
              <w:rPr>
                <w:sz w:val="1"/>
                <w:szCs w:val="1"/>
              </w:rPr>
            </w:pPr>
          </w:p>
        </w:tc>
      </w:tr>
      <w:tr w:rsidR="003339E5" w14:paraId="6B449BD5" w14:textId="77777777">
        <w:trPr>
          <w:trHeight w:val="308"/>
        </w:trPr>
        <w:tc>
          <w:tcPr>
            <w:tcW w:w="880" w:type="dxa"/>
            <w:tcBorders>
              <w:left w:val="single" w:sz="8" w:space="0" w:color="C5C5C5"/>
              <w:right w:val="single" w:sz="8" w:space="0" w:color="C5C5C5"/>
            </w:tcBorders>
            <w:vAlign w:val="bottom"/>
          </w:tcPr>
          <w:p w14:paraId="40FC216A" w14:textId="77777777" w:rsidR="003339E5" w:rsidRDefault="003339E5">
            <w:pPr>
              <w:rPr>
                <w:sz w:val="24"/>
                <w:szCs w:val="24"/>
              </w:rPr>
            </w:pPr>
          </w:p>
        </w:tc>
        <w:tc>
          <w:tcPr>
            <w:tcW w:w="1920" w:type="dxa"/>
            <w:tcBorders>
              <w:right w:val="single" w:sz="8" w:space="0" w:color="C5C5C5"/>
            </w:tcBorders>
            <w:vAlign w:val="bottom"/>
          </w:tcPr>
          <w:p w14:paraId="239AB108" w14:textId="77777777" w:rsidR="003339E5" w:rsidRDefault="003B64C7">
            <w:pPr>
              <w:ind w:left="40"/>
              <w:rPr>
                <w:sz w:val="20"/>
                <w:szCs w:val="20"/>
              </w:rPr>
            </w:pPr>
            <w:r>
              <w:rPr>
                <w:rFonts w:ascii="Calibri" w:eastAsia="Calibri" w:hAnsi="Calibri" w:cs="Calibri"/>
              </w:rPr>
              <w:t>Testing</w:t>
            </w:r>
          </w:p>
        </w:tc>
        <w:tc>
          <w:tcPr>
            <w:tcW w:w="6480" w:type="dxa"/>
            <w:tcBorders>
              <w:right w:val="single" w:sz="8" w:space="0" w:color="C5C5C5"/>
            </w:tcBorders>
            <w:vAlign w:val="bottom"/>
          </w:tcPr>
          <w:p w14:paraId="00864B5D" w14:textId="77777777" w:rsidR="003339E5" w:rsidRDefault="003B64C7">
            <w:pPr>
              <w:ind w:left="240"/>
              <w:rPr>
                <w:sz w:val="20"/>
                <w:szCs w:val="20"/>
              </w:rPr>
            </w:pPr>
            <w:r>
              <w:rPr>
                <w:rFonts w:ascii="Calibri" w:eastAsia="Calibri" w:hAnsi="Calibri" w:cs="Calibri"/>
              </w:rPr>
              <w:t>least annually] using [scenario based exercises] to determine the</w:t>
            </w:r>
          </w:p>
        </w:tc>
        <w:tc>
          <w:tcPr>
            <w:tcW w:w="0" w:type="dxa"/>
            <w:vAlign w:val="bottom"/>
          </w:tcPr>
          <w:p w14:paraId="3B05DEE4" w14:textId="77777777" w:rsidR="003339E5" w:rsidRDefault="003339E5">
            <w:pPr>
              <w:rPr>
                <w:sz w:val="1"/>
                <w:szCs w:val="1"/>
              </w:rPr>
            </w:pPr>
          </w:p>
        </w:tc>
      </w:tr>
      <w:tr w:rsidR="003339E5" w14:paraId="7ED2D17E" w14:textId="77777777">
        <w:trPr>
          <w:trHeight w:val="229"/>
        </w:trPr>
        <w:tc>
          <w:tcPr>
            <w:tcW w:w="880" w:type="dxa"/>
            <w:tcBorders>
              <w:left w:val="single" w:sz="8" w:space="0" w:color="C5C5C5"/>
              <w:right w:val="single" w:sz="8" w:space="0" w:color="C5C5C5"/>
            </w:tcBorders>
            <w:vAlign w:val="bottom"/>
          </w:tcPr>
          <w:p w14:paraId="421B18DD" w14:textId="77777777" w:rsidR="003339E5" w:rsidRDefault="003339E5">
            <w:pPr>
              <w:rPr>
                <w:sz w:val="19"/>
                <w:szCs w:val="19"/>
              </w:rPr>
            </w:pPr>
          </w:p>
        </w:tc>
        <w:tc>
          <w:tcPr>
            <w:tcW w:w="1920" w:type="dxa"/>
            <w:tcBorders>
              <w:right w:val="single" w:sz="8" w:space="0" w:color="C5C5C5"/>
            </w:tcBorders>
            <w:vAlign w:val="bottom"/>
          </w:tcPr>
          <w:p w14:paraId="2495B213" w14:textId="77777777" w:rsidR="003339E5" w:rsidRDefault="003339E5">
            <w:pPr>
              <w:rPr>
                <w:sz w:val="19"/>
                <w:szCs w:val="19"/>
              </w:rPr>
            </w:pPr>
          </w:p>
        </w:tc>
        <w:tc>
          <w:tcPr>
            <w:tcW w:w="6480" w:type="dxa"/>
            <w:tcBorders>
              <w:right w:val="single" w:sz="8" w:space="0" w:color="C5C5C5"/>
            </w:tcBorders>
            <w:vAlign w:val="bottom"/>
          </w:tcPr>
          <w:p w14:paraId="1DDD49F0" w14:textId="77777777" w:rsidR="003339E5" w:rsidRDefault="003B64C7">
            <w:pPr>
              <w:spacing w:line="229" w:lineRule="exact"/>
              <w:ind w:left="240"/>
              <w:rPr>
                <w:sz w:val="20"/>
                <w:szCs w:val="20"/>
              </w:rPr>
            </w:pPr>
            <w:r>
              <w:rPr>
                <w:rFonts w:ascii="Calibri" w:eastAsia="Calibri" w:hAnsi="Calibri" w:cs="Calibri"/>
              </w:rPr>
              <w:t>incident response effectiveness and documents the results</w:t>
            </w:r>
          </w:p>
        </w:tc>
        <w:tc>
          <w:tcPr>
            <w:tcW w:w="0" w:type="dxa"/>
            <w:vAlign w:val="bottom"/>
          </w:tcPr>
          <w:p w14:paraId="4D6A3728" w14:textId="77777777" w:rsidR="003339E5" w:rsidRDefault="003339E5">
            <w:pPr>
              <w:rPr>
                <w:sz w:val="1"/>
                <w:szCs w:val="1"/>
              </w:rPr>
            </w:pPr>
          </w:p>
        </w:tc>
      </w:tr>
      <w:tr w:rsidR="003339E5" w14:paraId="42EB9963" w14:textId="77777777">
        <w:trPr>
          <w:trHeight w:val="59"/>
        </w:trPr>
        <w:tc>
          <w:tcPr>
            <w:tcW w:w="880" w:type="dxa"/>
            <w:tcBorders>
              <w:left w:val="single" w:sz="8" w:space="0" w:color="C5C5C5"/>
              <w:bottom w:val="single" w:sz="8" w:space="0" w:color="C5C5C5"/>
              <w:right w:val="single" w:sz="8" w:space="0" w:color="C5C5C5"/>
            </w:tcBorders>
            <w:vAlign w:val="bottom"/>
          </w:tcPr>
          <w:p w14:paraId="78BBD86A"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96A4E4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5E499F55" w14:textId="77777777" w:rsidR="003339E5" w:rsidRDefault="003339E5">
            <w:pPr>
              <w:rPr>
                <w:sz w:val="5"/>
                <w:szCs w:val="5"/>
              </w:rPr>
            </w:pPr>
          </w:p>
        </w:tc>
        <w:tc>
          <w:tcPr>
            <w:tcW w:w="0" w:type="dxa"/>
            <w:vAlign w:val="bottom"/>
          </w:tcPr>
          <w:p w14:paraId="497259CB" w14:textId="77777777" w:rsidR="003339E5" w:rsidRDefault="003339E5">
            <w:pPr>
              <w:rPr>
                <w:sz w:val="1"/>
                <w:szCs w:val="1"/>
              </w:rPr>
            </w:pPr>
          </w:p>
        </w:tc>
      </w:tr>
      <w:tr w:rsidR="003339E5" w14:paraId="78900B71" w14:textId="77777777">
        <w:trPr>
          <w:trHeight w:val="314"/>
        </w:trPr>
        <w:tc>
          <w:tcPr>
            <w:tcW w:w="880" w:type="dxa"/>
            <w:tcBorders>
              <w:left w:val="single" w:sz="8" w:space="0" w:color="C5C5C5"/>
              <w:right w:val="single" w:sz="8" w:space="0" w:color="C5C5C5"/>
            </w:tcBorders>
            <w:vAlign w:val="bottom"/>
          </w:tcPr>
          <w:p w14:paraId="6368403B" w14:textId="77777777" w:rsidR="003339E5" w:rsidRDefault="003B64C7">
            <w:pPr>
              <w:jc w:val="center"/>
              <w:rPr>
                <w:sz w:val="20"/>
                <w:szCs w:val="20"/>
              </w:rPr>
            </w:pPr>
            <w:r>
              <w:rPr>
                <w:rFonts w:ascii="Calibri" w:eastAsia="Calibri" w:hAnsi="Calibri" w:cs="Calibri"/>
                <w:w w:val="98"/>
              </w:rPr>
              <w:t>IR-3 (2)</w:t>
            </w:r>
          </w:p>
        </w:tc>
        <w:tc>
          <w:tcPr>
            <w:tcW w:w="1920" w:type="dxa"/>
            <w:tcBorders>
              <w:right w:val="single" w:sz="8" w:space="0" w:color="C5C5C5"/>
            </w:tcBorders>
            <w:vAlign w:val="bottom"/>
          </w:tcPr>
          <w:p w14:paraId="31750C66"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72696D4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Coordinate incident response testing with organizational elements</w:t>
            </w:r>
          </w:p>
        </w:tc>
        <w:tc>
          <w:tcPr>
            <w:tcW w:w="0" w:type="dxa"/>
            <w:vAlign w:val="bottom"/>
          </w:tcPr>
          <w:p w14:paraId="51926741" w14:textId="77777777" w:rsidR="003339E5" w:rsidRDefault="003339E5">
            <w:pPr>
              <w:rPr>
                <w:sz w:val="1"/>
                <w:szCs w:val="1"/>
              </w:rPr>
            </w:pPr>
          </w:p>
        </w:tc>
      </w:tr>
      <w:tr w:rsidR="003339E5" w14:paraId="51DB6793" w14:textId="77777777">
        <w:trPr>
          <w:trHeight w:val="308"/>
        </w:trPr>
        <w:tc>
          <w:tcPr>
            <w:tcW w:w="880" w:type="dxa"/>
            <w:tcBorders>
              <w:left w:val="single" w:sz="8" w:space="0" w:color="C5C5C5"/>
              <w:right w:val="single" w:sz="8" w:space="0" w:color="C5C5C5"/>
            </w:tcBorders>
            <w:vAlign w:val="bottom"/>
          </w:tcPr>
          <w:p w14:paraId="4913DE4B" w14:textId="77777777" w:rsidR="003339E5" w:rsidRDefault="003339E5">
            <w:pPr>
              <w:rPr>
                <w:sz w:val="24"/>
                <w:szCs w:val="24"/>
              </w:rPr>
            </w:pPr>
          </w:p>
        </w:tc>
        <w:tc>
          <w:tcPr>
            <w:tcW w:w="1920" w:type="dxa"/>
            <w:tcBorders>
              <w:right w:val="single" w:sz="8" w:space="0" w:color="C5C5C5"/>
            </w:tcBorders>
            <w:vAlign w:val="bottom"/>
          </w:tcPr>
          <w:p w14:paraId="1A43C0FC" w14:textId="77777777" w:rsidR="003339E5" w:rsidRDefault="003B64C7">
            <w:pPr>
              <w:ind w:left="40"/>
              <w:rPr>
                <w:sz w:val="20"/>
                <w:szCs w:val="20"/>
              </w:rPr>
            </w:pPr>
            <w:r>
              <w:rPr>
                <w:rFonts w:ascii="Calibri" w:eastAsia="Calibri" w:hAnsi="Calibri" w:cs="Calibri"/>
              </w:rPr>
              <w:t>Testing |</w:t>
            </w:r>
          </w:p>
        </w:tc>
        <w:tc>
          <w:tcPr>
            <w:tcW w:w="6480" w:type="dxa"/>
            <w:tcBorders>
              <w:right w:val="single" w:sz="8" w:space="0" w:color="C5C5C5"/>
            </w:tcBorders>
            <w:vAlign w:val="bottom"/>
          </w:tcPr>
          <w:p w14:paraId="344F3FF1" w14:textId="77777777" w:rsidR="003339E5" w:rsidRDefault="003B64C7">
            <w:pPr>
              <w:ind w:left="240"/>
              <w:rPr>
                <w:sz w:val="20"/>
                <w:szCs w:val="20"/>
              </w:rPr>
            </w:pPr>
            <w:r>
              <w:rPr>
                <w:rFonts w:ascii="Calibri" w:eastAsia="Calibri" w:hAnsi="Calibri" w:cs="Calibri"/>
              </w:rPr>
              <w:t>responsible for related plans</w:t>
            </w:r>
          </w:p>
        </w:tc>
        <w:tc>
          <w:tcPr>
            <w:tcW w:w="0" w:type="dxa"/>
            <w:vAlign w:val="bottom"/>
          </w:tcPr>
          <w:p w14:paraId="5F54C376" w14:textId="77777777" w:rsidR="003339E5" w:rsidRDefault="003339E5">
            <w:pPr>
              <w:rPr>
                <w:sz w:val="1"/>
                <w:szCs w:val="1"/>
              </w:rPr>
            </w:pPr>
          </w:p>
        </w:tc>
      </w:tr>
      <w:tr w:rsidR="003339E5" w14:paraId="73B3ECBF" w14:textId="77777777">
        <w:trPr>
          <w:trHeight w:val="310"/>
        </w:trPr>
        <w:tc>
          <w:tcPr>
            <w:tcW w:w="880" w:type="dxa"/>
            <w:tcBorders>
              <w:left w:val="single" w:sz="8" w:space="0" w:color="C5C5C5"/>
              <w:right w:val="single" w:sz="8" w:space="0" w:color="C5C5C5"/>
            </w:tcBorders>
            <w:vAlign w:val="bottom"/>
          </w:tcPr>
          <w:p w14:paraId="692146D8" w14:textId="77777777" w:rsidR="003339E5" w:rsidRDefault="003339E5">
            <w:pPr>
              <w:rPr>
                <w:sz w:val="24"/>
                <w:szCs w:val="24"/>
              </w:rPr>
            </w:pPr>
          </w:p>
        </w:tc>
        <w:tc>
          <w:tcPr>
            <w:tcW w:w="1920" w:type="dxa"/>
            <w:tcBorders>
              <w:right w:val="single" w:sz="8" w:space="0" w:color="C5C5C5"/>
            </w:tcBorders>
            <w:vAlign w:val="bottom"/>
          </w:tcPr>
          <w:p w14:paraId="3CA7C182" w14:textId="77777777" w:rsidR="003339E5" w:rsidRDefault="003B64C7">
            <w:pPr>
              <w:ind w:left="40"/>
              <w:rPr>
                <w:sz w:val="20"/>
                <w:szCs w:val="20"/>
              </w:rPr>
            </w:pPr>
            <w:r>
              <w:rPr>
                <w:rFonts w:ascii="Calibri" w:eastAsia="Calibri" w:hAnsi="Calibri" w:cs="Calibri"/>
              </w:rPr>
              <w:t>Coordination with</w:t>
            </w:r>
          </w:p>
        </w:tc>
        <w:tc>
          <w:tcPr>
            <w:tcW w:w="6480" w:type="dxa"/>
            <w:tcBorders>
              <w:right w:val="single" w:sz="8" w:space="0" w:color="C5C5C5"/>
            </w:tcBorders>
            <w:vAlign w:val="bottom"/>
          </w:tcPr>
          <w:p w14:paraId="0AB7676E" w14:textId="77777777" w:rsidR="003339E5" w:rsidRDefault="003339E5">
            <w:pPr>
              <w:rPr>
                <w:sz w:val="24"/>
                <w:szCs w:val="24"/>
              </w:rPr>
            </w:pPr>
          </w:p>
        </w:tc>
        <w:tc>
          <w:tcPr>
            <w:tcW w:w="0" w:type="dxa"/>
            <w:vAlign w:val="bottom"/>
          </w:tcPr>
          <w:p w14:paraId="39079A36" w14:textId="77777777" w:rsidR="003339E5" w:rsidRDefault="003339E5">
            <w:pPr>
              <w:rPr>
                <w:sz w:val="1"/>
                <w:szCs w:val="1"/>
              </w:rPr>
            </w:pPr>
          </w:p>
        </w:tc>
      </w:tr>
      <w:tr w:rsidR="003339E5" w14:paraId="7C967D1F" w14:textId="77777777">
        <w:trPr>
          <w:trHeight w:val="308"/>
        </w:trPr>
        <w:tc>
          <w:tcPr>
            <w:tcW w:w="880" w:type="dxa"/>
            <w:tcBorders>
              <w:left w:val="single" w:sz="8" w:space="0" w:color="C5C5C5"/>
              <w:right w:val="single" w:sz="8" w:space="0" w:color="C5C5C5"/>
            </w:tcBorders>
            <w:vAlign w:val="bottom"/>
          </w:tcPr>
          <w:p w14:paraId="588E4123" w14:textId="77777777" w:rsidR="003339E5" w:rsidRDefault="003339E5">
            <w:pPr>
              <w:rPr>
                <w:sz w:val="24"/>
                <w:szCs w:val="24"/>
              </w:rPr>
            </w:pPr>
          </w:p>
        </w:tc>
        <w:tc>
          <w:tcPr>
            <w:tcW w:w="1920" w:type="dxa"/>
            <w:tcBorders>
              <w:right w:val="single" w:sz="8" w:space="0" w:color="C5C5C5"/>
            </w:tcBorders>
            <w:vAlign w:val="bottom"/>
          </w:tcPr>
          <w:p w14:paraId="6465CF54" w14:textId="77777777" w:rsidR="003339E5" w:rsidRDefault="003B64C7">
            <w:pPr>
              <w:ind w:left="40"/>
              <w:rPr>
                <w:sz w:val="20"/>
                <w:szCs w:val="20"/>
              </w:rPr>
            </w:pPr>
            <w:r>
              <w:rPr>
                <w:rFonts w:ascii="Calibri" w:eastAsia="Calibri" w:hAnsi="Calibri" w:cs="Calibri"/>
              </w:rPr>
              <w:t>Related Plans</w:t>
            </w:r>
          </w:p>
        </w:tc>
        <w:tc>
          <w:tcPr>
            <w:tcW w:w="6480" w:type="dxa"/>
            <w:tcBorders>
              <w:right w:val="single" w:sz="8" w:space="0" w:color="C5C5C5"/>
            </w:tcBorders>
            <w:vAlign w:val="bottom"/>
          </w:tcPr>
          <w:p w14:paraId="30CFADC5" w14:textId="77777777" w:rsidR="003339E5" w:rsidRDefault="003339E5">
            <w:pPr>
              <w:rPr>
                <w:sz w:val="24"/>
                <w:szCs w:val="24"/>
              </w:rPr>
            </w:pPr>
          </w:p>
        </w:tc>
        <w:tc>
          <w:tcPr>
            <w:tcW w:w="0" w:type="dxa"/>
            <w:vAlign w:val="bottom"/>
          </w:tcPr>
          <w:p w14:paraId="2A4A39C1" w14:textId="77777777" w:rsidR="003339E5" w:rsidRDefault="003339E5">
            <w:pPr>
              <w:rPr>
                <w:sz w:val="1"/>
                <w:szCs w:val="1"/>
              </w:rPr>
            </w:pPr>
          </w:p>
        </w:tc>
      </w:tr>
      <w:tr w:rsidR="003339E5" w14:paraId="73B0DD75" w14:textId="77777777">
        <w:trPr>
          <w:trHeight w:val="60"/>
        </w:trPr>
        <w:tc>
          <w:tcPr>
            <w:tcW w:w="880" w:type="dxa"/>
            <w:tcBorders>
              <w:left w:val="single" w:sz="8" w:space="0" w:color="C5C5C5"/>
              <w:bottom w:val="single" w:sz="8" w:space="0" w:color="C5C5C5"/>
              <w:right w:val="single" w:sz="8" w:space="0" w:color="C5C5C5"/>
            </w:tcBorders>
            <w:vAlign w:val="bottom"/>
          </w:tcPr>
          <w:p w14:paraId="344B1090"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EC7395B"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BF0381D" w14:textId="77777777" w:rsidR="003339E5" w:rsidRDefault="003339E5">
            <w:pPr>
              <w:rPr>
                <w:sz w:val="5"/>
                <w:szCs w:val="5"/>
              </w:rPr>
            </w:pPr>
          </w:p>
        </w:tc>
        <w:tc>
          <w:tcPr>
            <w:tcW w:w="0" w:type="dxa"/>
            <w:vAlign w:val="bottom"/>
          </w:tcPr>
          <w:p w14:paraId="49A5AB7E" w14:textId="77777777" w:rsidR="003339E5" w:rsidRDefault="003339E5">
            <w:pPr>
              <w:rPr>
                <w:sz w:val="1"/>
                <w:szCs w:val="1"/>
              </w:rPr>
            </w:pPr>
          </w:p>
        </w:tc>
      </w:tr>
      <w:tr w:rsidR="003339E5" w14:paraId="0B8592CD" w14:textId="77777777">
        <w:trPr>
          <w:trHeight w:val="314"/>
        </w:trPr>
        <w:tc>
          <w:tcPr>
            <w:tcW w:w="880" w:type="dxa"/>
            <w:tcBorders>
              <w:left w:val="single" w:sz="8" w:space="0" w:color="C5C5C5"/>
              <w:right w:val="single" w:sz="8" w:space="0" w:color="C5C5C5"/>
            </w:tcBorders>
            <w:vAlign w:val="bottom"/>
          </w:tcPr>
          <w:p w14:paraId="632CC5CA" w14:textId="77777777" w:rsidR="003339E5" w:rsidRDefault="003B64C7">
            <w:pPr>
              <w:jc w:val="center"/>
              <w:rPr>
                <w:sz w:val="20"/>
                <w:szCs w:val="20"/>
              </w:rPr>
            </w:pPr>
            <w:r>
              <w:rPr>
                <w:rFonts w:ascii="Calibri" w:eastAsia="Calibri" w:hAnsi="Calibri" w:cs="Calibri"/>
                <w:w w:val="99"/>
              </w:rPr>
              <w:t>IR-4 a.</w:t>
            </w:r>
          </w:p>
        </w:tc>
        <w:tc>
          <w:tcPr>
            <w:tcW w:w="1920" w:type="dxa"/>
            <w:tcBorders>
              <w:right w:val="single" w:sz="8" w:space="0" w:color="C5C5C5"/>
            </w:tcBorders>
            <w:vAlign w:val="bottom"/>
          </w:tcPr>
          <w:p w14:paraId="47ACD2FD" w14:textId="77777777" w:rsidR="003339E5" w:rsidRDefault="003B64C7">
            <w:pPr>
              <w:ind w:left="40"/>
              <w:rPr>
                <w:sz w:val="20"/>
                <w:szCs w:val="20"/>
              </w:rPr>
            </w:pPr>
            <w:r>
              <w:rPr>
                <w:rFonts w:ascii="Calibri" w:eastAsia="Calibri" w:hAnsi="Calibri" w:cs="Calibri"/>
              </w:rPr>
              <w:t>Incident Handling</w:t>
            </w:r>
          </w:p>
        </w:tc>
        <w:tc>
          <w:tcPr>
            <w:tcW w:w="6480" w:type="dxa"/>
            <w:tcBorders>
              <w:right w:val="single" w:sz="8" w:space="0" w:color="C5C5C5"/>
            </w:tcBorders>
            <w:vAlign w:val="bottom"/>
          </w:tcPr>
          <w:p w14:paraId="4C27105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Implement an incident handling capability for security incidents that</w:t>
            </w:r>
          </w:p>
        </w:tc>
        <w:tc>
          <w:tcPr>
            <w:tcW w:w="0" w:type="dxa"/>
            <w:vAlign w:val="bottom"/>
          </w:tcPr>
          <w:p w14:paraId="11ABEBE6" w14:textId="77777777" w:rsidR="003339E5" w:rsidRDefault="003339E5">
            <w:pPr>
              <w:rPr>
                <w:sz w:val="1"/>
                <w:szCs w:val="1"/>
              </w:rPr>
            </w:pPr>
          </w:p>
        </w:tc>
      </w:tr>
      <w:tr w:rsidR="003339E5" w14:paraId="09874976" w14:textId="77777777">
        <w:trPr>
          <w:trHeight w:val="269"/>
        </w:trPr>
        <w:tc>
          <w:tcPr>
            <w:tcW w:w="880" w:type="dxa"/>
            <w:tcBorders>
              <w:left w:val="single" w:sz="8" w:space="0" w:color="C5C5C5"/>
              <w:right w:val="single" w:sz="8" w:space="0" w:color="C5C5C5"/>
            </w:tcBorders>
            <w:vAlign w:val="bottom"/>
          </w:tcPr>
          <w:p w14:paraId="1E5D7773" w14:textId="77777777" w:rsidR="003339E5" w:rsidRDefault="003339E5">
            <w:pPr>
              <w:rPr>
                <w:sz w:val="23"/>
                <w:szCs w:val="23"/>
              </w:rPr>
            </w:pPr>
          </w:p>
        </w:tc>
        <w:tc>
          <w:tcPr>
            <w:tcW w:w="1920" w:type="dxa"/>
            <w:tcBorders>
              <w:right w:val="single" w:sz="8" w:space="0" w:color="C5C5C5"/>
            </w:tcBorders>
            <w:vAlign w:val="bottom"/>
          </w:tcPr>
          <w:p w14:paraId="02BC3A5E" w14:textId="77777777" w:rsidR="003339E5" w:rsidRDefault="003339E5">
            <w:pPr>
              <w:rPr>
                <w:sz w:val="23"/>
                <w:szCs w:val="23"/>
              </w:rPr>
            </w:pPr>
          </w:p>
        </w:tc>
        <w:tc>
          <w:tcPr>
            <w:tcW w:w="6480" w:type="dxa"/>
            <w:tcBorders>
              <w:right w:val="single" w:sz="8" w:space="0" w:color="C5C5C5"/>
            </w:tcBorders>
            <w:vAlign w:val="bottom"/>
          </w:tcPr>
          <w:p w14:paraId="0A17D57C" w14:textId="77777777" w:rsidR="003339E5" w:rsidRDefault="003B64C7">
            <w:pPr>
              <w:ind w:left="240"/>
              <w:rPr>
                <w:sz w:val="20"/>
                <w:szCs w:val="20"/>
              </w:rPr>
            </w:pPr>
            <w:r>
              <w:rPr>
                <w:rFonts w:ascii="Calibri" w:eastAsia="Calibri" w:hAnsi="Calibri" w:cs="Calibri"/>
              </w:rPr>
              <w:t>includes preparation, detection and analysis, containment,</w:t>
            </w:r>
          </w:p>
        </w:tc>
        <w:tc>
          <w:tcPr>
            <w:tcW w:w="0" w:type="dxa"/>
            <w:vAlign w:val="bottom"/>
          </w:tcPr>
          <w:p w14:paraId="4F65A567" w14:textId="77777777" w:rsidR="003339E5" w:rsidRDefault="003339E5">
            <w:pPr>
              <w:rPr>
                <w:sz w:val="1"/>
                <w:szCs w:val="1"/>
              </w:rPr>
            </w:pPr>
          </w:p>
        </w:tc>
      </w:tr>
      <w:tr w:rsidR="003339E5" w14:paraId="76BF5122" w14:textId="77777777">
        <w:trPr>
          <w:trHeight w:val="269"/>
        </w:trPr>
        <w:tc>
          <w:tcPr>
            <w:tcW w:w="880" w:type="dxa"/>
            <w:tcBorders>
              <w:left w:val="single" w:sz="8" w:space="0" w:color="C5C5C5"/>
              <w:right w:val="single" w:sz="8" w:space="0" w:color="C5C5C5"/>
            </w:tcBorders>
            <w:vAlign w:val="bottom"/>
          </w:tcPr>
          <w:p w14:paraId="2619F163" w14:textId="77777777" w:rsidR="003339E5" w:rsidRDefault="003339E5">
            <w:pPr>
              <w:rPr>
                <w:sz w:val="23"/>
                <w:szCs w:val="23"/>
              </w:rPr>
            </w:pPr>
          </w:p>
        </w:tc>
        <w:tc>
          <w:tcPr>
            <w:tcW w:w="1920" w:type="dxa"/>
            <w:tcBorders>
              <w:right w:val="single" w:sz="8" w:space="0" w:color="C5C5C5"/>
            </w:tcBorders>
            <w:vAlign w:val="bottom"/>
          </w:tcPr>
          <w:p w14:paraId="4C4E1B4F" w14:textId="77777777" w:rsidR="003339E5" w:rsidRDefault="003339E5">
            <w:pPr>
              <w:rPr>
                <w:sz w:val="23"/>
                <w:szCs w:val="23"/>
              </w:rPr>
            </w:pPr>
          </w:p>
        </w:tc>
        <w:tc>
          <w:tcPr>
            <w:tcW w:w="6480" w:type="dxa"/>
            <w:tcBorders>
              <w:right w:val="single" w:sz="8" w:space="0" w:color="C5C5C5"/>
            </w:tcBorders>
            <w:vAlign w:val="bottom"/>
          </w:tcPr>
          <w:p w14:paraId="6B7A9650" w14:textId="77777777" w:rsidR="003339E5" w:rsidRDefault="003B64C7">
            <w:pPr>
              <w:ind w:left="240"/>
              <w:rPr>
                <w:sz w:val="20"/>
                <w:szCs w:val="20"/>
              </w:rPr>
            </w:pPr>
            <w:r>
              <w:rPr>
                <w:rFonts w:ascii="Calibri" w:eastAsia="Calibri" w:hAnsi="Calibri" w:cs="Calibri"/>
              </w:rPr>
              <w:t>eradication, and recovery</w:t>
            </w:r>
          </w:p>
        </w:tc>
        <w:tc>
          <w:tcPr>
            <w:tcW w:w="0" w:type="dxa"/>
            <w:vAlign w:val="bottom"/>
          </w:tcPr>
          <w:p w14:paraId="58E57B7D" w14:textId="77777777" w:rsidR="003339E5" w:rsidRDefault="003339E5">
            <w:pPr>
              <w:rPr>
                <w:sz w:val="1"/>
                <w:szCs w:val="1"/>
              </w:rPr>
            </w:pPr>
          </w:p>
        </w:tc>
      </w:tr>
      <w:tr w:rsidR="003339E5" w14:paraId="115AB892" w14:textId="77777777">
        <w:trPr>
          <w:trHeight w:val="221"/>
        </w:trPr>
        <w:tc>
          <w:tcPr>
            <w:tcW w:w="880" w:type="dxa"/>
            <w:tcBorders>
              <w:left w:val="single" w:sz="8" w:space="0" w:color="C5C5C5"/>
              <w:bottom w:val="single" w:sz="8" w:space="0" w:color="C5C5C5"/>
              <w:right w:val="single" w:sz="8" w:space="0" w:color="C5C5C5"/>
            </w:tcBorders>
            <w:vAlign w:val="bottom"/>
          </w:tcPr>
          <w:p w14:paraId="249886AE" w14:textId="77777777" w:rsidR="003339E5" w:rsidRDefault="003339E5">
            <w:pPr>
              <w:rPr>
                <w:sz w:val="19"/>
                <w:szCs w:val="19"/>
              </w:rPr>
            </w:pPr>
          </w:p>
        </w:tc>
        <w:tc>
          <w:tcPr>
            <w:tcW w:w="1920" w:type="dxa"/>
            <w:tcBorders>
              <w:bottom w:val="single" w:sz="8" w:space="0" w:color="C5C5C5"/>
              <w:right w:val="single" w:sz="8" w:space="0" w:color="C5C5C5"/>
            </w:tcBorders>
            <w:vAlign w:val="bottom"/>
          </w:tcPr>
          <w:p w14:paraId="0A738879" w14:textId="77777777" w:rsidR="003339E5" w:rsidRDefault="003339E5">
            <w:pPr>
              <w:rPr>
                <w:sz w:val="19"/>
                <w:szCs w:val="19"/>
              </w:rPr>
            </w:pPr>
          </w:p>
        </w:tc>
        <w:tc>
          <w:tcPr>
            <w:tcW w:w="6480" w:type="dxa"/>
            <w:tcBorders>
              <w:bottom w:val="single" w:sz="8" w:space="0" w:color="C5C5C5"/>
              <w:right w:val="single" w:sz="8" w:space="0" w:color="C5C5C5"/>
            </w:tcBorders>
            <w:vAlign w:val="bottom"/>
          </w:tcPr>
          <w:p w14:paraId="0D473379" w14:textId="77777777" w:rsidR="003339E5" w:rsidRDefault="003339E5">
            <w:pPr>
              <w:rPr>
                <w:sz w:val="19"/>
                <w:szCs w:val="19"/>
              </w:rPr>
            </w:pPr>
          </w:p>
        </w:tc>
        <w:tc>
          <w:tcPr>
            <w:tcW w:w="0" w:type="dxa"/>
            <w:vAlign w:val="bottom"/>
          </w:tcPr>
          <w:p w14:paraId="7F8E4E31" w14:textId="77777777" w:rsidR="003339E5" w:rsidRDefault="003339E5">
            <w:pPr>
              <w:rPr>
                <w:sz w:val="1"/>
                <w:szCs w:val="1"/>
              </w:rPr>
            </w:pPr>
          </w:p>
        </w:tc>
      </w:tr>
      <w:tr w:rsidR="003339E5" w14:paraId="6C1B819B" w14:textId="77777777">
        <w:trPr>
          <w:trHeight w:val="314"/>
        </w:trPr>
        <w:tc>
          <w:tcPr>
            <w:tcW w:w="880" w:type="dxa"/>
            <w:tcBorders>
              <w:left w:val="single" w:sz="8" w:space="0" w:color="C5C5C5"/>
              <w:right w:val="single" w:sz="8" w:space="0" w:color="C5C5C5"/>
            </w:tcBorders>
            <w:vAlign w:val="bottom"/>
          </w:tcPr>
          <w:p w14:paraId="60677BCC" w14:textId="77777777" w:rsidR="003339E5" w:rsidRDefault="003B64C7">
            <w:pPr>
              <w:jc w:val="center"/>
              <w:rPr>
                <w:sz w:val="20"/>
                <w:szCs w:val="20"/>
              </w:rPr>
            </w:pPr>
            <w:r>
              <w:rPr>
                <w:rFonts w:ascii="Calibri" w:eastAsia="Calibri" w:hAnsi="Calibri" w:cs="Calibri"/>
              </w:rPr>
              <w:t>IR-4 b.</w:t>
            </w:r>
          </w:p>
        </w:tc>
        <w:tc>
          <w:tcPr>
            <w:tcW w:w="1920" w:type="dxa"/>
            <w:tcBorders>
              <w:right w:val="single" w:sz="8" w:space="0" w:color="C5C5C5"/>
            </w:tcBorders>
            <w:vAlign w:val="bottom"/>
          </w:tcPr>
          <w:p w14:paraId="7D053B3D" w14:textId="77777777" w:rsidR="003339E5" w:rsidRDefault="003B64C7">
            <w:pPr>
              <w:ind w:left="40"/>
              <w:rPr>
                <w:sz w:val="20"/>
                <w:szCs w:val="20"/>
              </w:rPr>
            </w:pPr>
            <w:r>
              <w:rPr>
                <w:rFonts w:ascii="Calibri" w:eastAsia="Calibri" w:hAnsi="Calibri" w:cs="Calibri"/>
              </w:rPr>
              <w:t>Incident Handling</w:t>
            </w:r>
          </w:p>
        </w:tc>
        <w:tc>
          <w:tcPr>
            <w:tcW w:w="6480" w:type="dxa"/>
            <w:tcBorders>
              <w:right w:val="single" w:sz="8" w:space="0" w:color="C5C5C5"/>
            </w:tcBorders>
            <w:vAlign w:val="bottom"/>
          </w:tcPr>
          <w:p w14:paraId="4CBE963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Coordinate incident handling activities with contingency planning</w:t>
            </w:r>
          </w:p>
        </w:tc>
        <w:tc>
          <w:tcPr>
            <w:tcW w:w="0" w:type="dxa"/>
            <w:vAlign w:val="bottom"/>
          </w:tcPr>
          <w:p w14:paraId="4695639E" w14:textId="77777777" w:rsidR="003339E5" w:rsidRDefault="003339E5">
            <w:pPr>
              <w:rPr>
                <w:sz w:val="1"/>
                <w:szCs w:val="1"/>
              </w:rPr>
            </w:pPr>
          </w:p>
        </w:tc>
      </w:tr>
      <w:tr w:rsidR="003339E5" w14:paraId="19871C5D" w14:textId="77777777">
        <w:trPr>
          <w:trHeight w:val="269"/>
        </w:trPr>
        <w:tc>
          <w:tcPr>
            <w:tcW w:w="880" w:type="dxa"/>
            <w:tcBorders>
              <w:left w:val="single" w:sz="8" w:space="0" w:color="C5C5C5"/>
              <w:right w:val="single" w:sz="8" w:space="0" w:color="C5C5C5"/>
            </w:tcBorders>
            <w:vAlign w:val="bottom"/>
          </w:tcPr>
          <w:p w14:paraId="76481602" w14:textId="77777777" w:rsidR="003339E5" w:rsidRDefault="003339E5">
            <w:pPr>
              <w:rPr>
                <w:sz w:val="23"/>
                <w:szCs w:val="23"/>
              </w:rPr>
            </w:pPr>
          </w:p>
        </w:tc>
        <w:tc>
          <w:tcPr>
            <w:tcW w:w="1920" w:type="dxa"/>
            <w:tcBorders>
              <w:right w:val="single" w:sz="8" w:space="0" w:color="C5C5C5"/>
            </w:tcBorders>
            <w:vAlign w:val="bottom"/>
          </w:tcPr>
          <w:p w14:paraId="468150EC" w14:textId="77777777" w:rsidR="003339E5" w:rsidRDefault="003339E5">
            <w:pPr>
              <w:rPr>
                <w:sz w:val="23"/>
                <w:szCs w:val="23"/>
              </w:rPr>
            </w:pPr>
          </w:p>
        </w:tc>
        <w:tc>
          <w:tcPr>
            <w:tcW w:w="6480" w:type="dxa"/>
            <w:tcBorders>
              <w:right w:val="single" w:sz="8" w:space="0" w:color="C5C5C5"/>
            </w:tcBorders>
            <w:vAlign w:val="bottom"/>
          </w:tcPr>
          <w:p w14:paraId="6A0A53DC" w14:textId="77777777" w:rsidR="003339E5" w:rsidRDefault="003B64C7">
            <w:pPr>
              <w:ind w:left="240"/>
              <w:rPr>
                <w:sz w:val="20"/>
                <w:szCs w:val="20"/>
              </w:rPr>
            </w:pPr>
            <w:r>
              <w:rPr>
                <w:rFonts w:ascii="Calibri" w:eastAsia="Calibri" w:hAnsi="Calibri" w:cs="Calibri"/>
              </w:rPr>
              <w:t>activities</w:t>
            </w:r>
          </w:p>
        </w:tc>
        <w:tc>
          <w:tcPr>
            <w:tcW w:w="0" w:type="dxa"/>
            <w:vAlign w:val="bottom"/>
          </w:tcPr>
          <w:p w14:paraId="29400EDE" w14:textId="77777777" w:rsidR="003339E5" w:rsidRDefault="003339E5">
            <w:pPr>
              <w:rPr>
                <w:sz w:val="1"/>
                <w:szCs w:val="1"/>
              </w:rPr>
            </w:pPr>
          </w:p>
        </w:tc>
      </w:tr>
      <w:tr w:rsidR="003339E5" w14:paraId="11AF9AE6" w14:textId="77777777">
        <w:trPr>
          <w:trHeight w:val="187"/>
        </w:trPr>
        <w:tc>
          <w:tcPr>
            <w:tcW w:w="880" w:type="dxa"/>
            <w:tcBorders>
              <w:left w:val="single" w:sz="8" w:space="0" w:color="C5C5C5"/>
              <w:bottom w:val="single" w:sz="8" w:space="0" w:color="C5C5C5"/>
              <w:right w:val="single" w:sz="8" w:space="0" w:color="C5C5C5"/>
            </w:tcBorders>
            <w:vAlign w:val="bottom"/>
          </w:tcPr>
          <w:p w14:paraId="6F57DAB9"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186EDB3A" w14:textId="77777777" w:rsidR="003339E5" w:rsidRDefault="003339E5">
            <w:pPr>
              <w:rPr>
                <w:sz w:val="16"/>
                <w:szCs w:val="16"/>
              </w:rPr>
            </w:pPr>
          </w:p>
        </w:tc>
        <w:tc>
          <w:tcPr>
            <w:tcW w:w="6480" w:type="dxa"/>
            <w:tcBorders>
              <w:bottom w:val="single" w:sz="8" w:space="0" w:color="C5C5C5"/>
              <w:right w:val="single" w:sz="8" w:space="0" w:color="C5C5C5"/>
            </w:tcBorders>
            <w:vAlign w:val="bottom"/>
          </w:tcPr>
          <w:p w14:paraId="6FDD08D3" w14:textId="77777777" w:rsidR="003339E5" w:rsidRDefault="003339E5">
            <w:pPr>
              <w:rPr>
                <w:sz w:val="16"/>
                <w:szCs w:val="16"/>
              </w:rPr>
            </w:pPr>
          </w:p>
        </w:tc>
        <w:tc>
          <w:tcPr>
            <w:tcW w:w="0" w:type="dxa"/>
            <w:vAlign w:val="bottom"/>
          </w:tcPr>
          <w:p w14:paraId="0DA86ECE" w14:textId="77777777" w:rsidR="003339E5" w:rsidRDefault="003339E5">
            <w:pPr>
              <w:rPr>
                <w:sz w:val="1"/>
                <w:szCs w:val="1"/>
              </w:rPr>
            </w:pPr>
          </w:p>
        </w:tc>
      </w:tr>
      <w:tr w:rsidR="003339E5" w14:paraId="3E68B7DD" w14:textId="77777777">
        <w:trPr>
          <w:trHeight w:val="315"/>
        </w:trPr>
        <w:tc>
          <w:tcPr>
            <w:tcW w:w="880" w:type="dxa"/>
            <w:tcBorders>
              <w:left w:val="single" w:sz="8" w:space="0" w:color="C5C5C5"/>
              <w:right w:val="single" w:sz="8" w:space="0" w:color="C5C5C5"/>
            </w:tcBorders>
            <w:vAlign w:val="bottom"/>
          </w:tcPr>
          <w:p w14:paraId="18D616AA" w14:textId="77777777" w:rsidR="003339E5" w:rsidRDefault="003B64C7">
            <w:pPr>
              <w:jc w:val="center"/>
              <w:rPr>
                <w:sz w:val="20"/>
                <w:szCs w:val="20"/>
              </w:rPr>
            </w:pPr>
            <w:r>
              <w:rPr>
                <w:rFonts w:ascii="Calibri" w:eastAsia="Calibri" w:hAnsi="Calibri" w:cs="Calibri"/>
              </w:rPr>
              <w:t>IR-4 c.</w:t>
            </w:r>
          </w:p>
        </w:tc>
        <w:tc>
          <w:tcPr>
            <w:tcW w:w="1920" w:type="dxa"/>
            <w:tcBorders>
              <w:right w:val="single" w:sz="8" w:space="0" w:color="C5C5C5"/>
            </w:tcBorders>
            <w:vAlign w:val="bottom"/>
          </w:tcPr>
          <w:p w14:paraId="68303892" w14:textId="77777777" w:rsidR="003339E5" w:rsidRDefault="003B64C7">
            <w:pPr>
              <w:ind w:left="40"/>
              <w:rPr>
                <w:sz w:val="20"/>
                <w:szCs w:val="20"/>
              </w:rPr>
            </w:pPr>
            <w:r>
              <w:rPr>
                <w:rFonts w:ascii="Calibri" w:eastAsia="Calibri" w:hAnsi="Calibri" w:cs="Calibri"/>
              </w:rPr>
              <w:t>Incident Handling</w:t>
            </w:r>
          </w:p>
        </w:tc>
        <w:tc>
          <w:tcPr>
            <w:tcW w:w="6480" w:type="dxa"/>
            <w:tcBorders>
              <w:right w:val="single" w:sz="8" w:space="0" w:color="C5C5C5"/>
            </w:tcBorders>
            <w:vAlign w:val="bottom"/>
          </w:tcPr>
          <w:p w14:paraId="1CF7177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Incorporate lessons learned from ongoing incident handling activities</w:t>
            </w:r>
          </w:p>
        </w:tc>
        <w:tc>
          <w:tcPr>
            <w:tcW w:w="0" w:type="dxa"/>
            <w:vAlign w:val="bottom"/>
          </w:tcPr>
          <w:p w14:paraId="4E4B6B85" w14:textId="77777777" w:rsidR="003339E5" w:rsidRDefault="003339E5">
            <w:pPr>
              <w:rPr>
                <w:sz w:val="1"/>
                <w:szCs w:val="1"/>
              </w:rPr>
            </w:pPr>
          </w:p>
        </w:tc>
      </w:tr>
      <w:tr w:rsidR="003339E5" w14:paraId="55445D2C" w14:textId="77777777">
        <w:trPr>
          <w:trHeight w:val="269"/>
        </w:trPr>
        <w:tc>
          <w:tcPr>
            <w:tcW w:w="880" w:type="dxa"/>
            <w:tcBorders>
              <w:left w:val="single" w:sz="8" w:space="0" w:color="C5C5C5"/>
              <w:right w:val="single" w:sz="8" w:space="0" w:color="C5C5C5"/>
            </w:tcBorders>
            <w:vAlign w:val="bottom"/>
          </w:tcPr>
          <w:p w14:paraId="52627E5D" w14:textId="77777777" w:rsidR="003339E5" w:rsidRDefault="003339E5">
            <w:pPr>
              <w:rPr>
                <w:sz w:val="23"/>
                <w:szCs w:val="23"/>
              </w:rPr>
            </w:pPr>
          </w:p>
        </w:tc>
        <w:tc>
          <w:tcPr>
            <w:tcW w:w="1920" w:type="dxa"/>
            <w:tcBorders>
              <w:right w:val="single" w:sz="8" w:space="0" w:color="C5C5C5"/>
            </w:tcBorders>
            <w:vAlign w:val="bottom"/>
          </w:tcPr>
          <w:p w14:paraId="279690E6" w14:textId="77777777" w:rsidR="003339E5" w:rsidRDefault="003339E5">
            <w:pPr>
              <w:rPr>
                <w:sz w:val="23"/>
                <w:szCs w:val="23"/>
              </w:rPr>
            </w:pPr>
          </w:p>
        </w:tc>
        <w:tc>
          <w:tcPr>
            <w:tcW w:w="6480" w:type="dxa"/>
            <w:tcBorders>
              <w:right w:val="single" w:sz="8" w:space="0" w:color="C5C5C5"/>
            </w:tcBorders>
            <w:vAlign w:val="bottom"/>
          </w:tcPr>
          <w:p w14:paraId="56419C99" w14:textId="77777777" w:rsidR="003339E5" w:rsidRDefault="003B64C7">
            <w:pPr>
              <w:ind w:left="240"/>
              <w:rPr>
                <w:sz w:val="20"/>
                <w:szCs w:val="20"/>
              </w:rPr>
            </w:pPr>
            <w:r>
              <w:rPr>
                <w:rFonts w:ascii="Calibri" w:eastAsia="Calibri" w:hAnsi="Calibri" w:cs="Calibri"/>
              </w:rPr>
              <w:t>into incident response procedures, training, and testing/exercises,</w:t>
            </w:r>
          </w:p>
        </w:tc>
        <w:tc>
          <w:tcPr>
            <w:tcW w:w="0" w:type="dxa"/>
            <w:vAlign w:val="bottom"/>
          </w:tcPr>
          <w:p w14:paraId="2E2179A4" w14:textId="77777777" w:rsidR="003339E5" w:rsidRDefault="003339E5">
            <w:pPr>
              <w:rPr>
                <w:sz w:val="1"/>
                <w:szCs w:val="1"/>
              </w:rPr>
            </w:pPr>
          </w:p>
        </w:tc>
      </w:tr>
      <w:tr w:rsidR="003339E5" w14:paraId="49B55A9D" w14:textId="77777777">
        <w:trPr>
          <w:trHeight w:val="269"/>
        </w:trPr>
        <w:tc>
          <w:tcPr>
            <w:tcW w:w="880" w:type="dxa"/>
            <w:tcBorders>
              <w:left w:val="single" w:sz="8" w:space="0" w:color="C5C5C5"/>
              <w:right w:val="single" w:sz="8" w:space="0" w:color="C5C5C5"/>
            </w:tcBorders>
            <w:vAlign w:val="bottom"/>
          </w:tcPr>
          <w:p w14:paraId="3AB73D99" w14:textId="77777777" w:rsidR="003339E5" w:rsidRDefault="003339E5">
            <w:pPr>
              <w:rPr>
                <w:sz w:val="23"/>
                <w:szCs w:val="23"/>
              </w:rPr>
            </w:pPr>
          </w:p>
        </w:tc>
        <w:tc>
          <w:tcPr>
            <w:tcW w:w="1920" w:type="dxa"/>
            <w:tcBorders>
              <w:right w:val="single" w:sz="8" w:space="0" w:color="C5C5C5"/>
            </w:tcBorders>
            <w:vAlign w:val="bottom"/>
          </w:tcPr>
          <w:p w14:paraId="22C2DD8B" w14:textId="77777777" w:rsidR="003339E5" w:rsidRDefault="003339E5">
            <w:pPr>
              <w:rPr>
                <w:sz w:val="23"/>
                <w:szCs w:val="23"/>
              </w:rPr>
            </w:pPr>
          </w:p>
        </w:tc>
        <w:tc>
          <w:tcPr>
            <w:tcW w:w="6480" w:type="dxa"/>
            <w:tcBorders>
              <w:right w:val="single" w:sz="8" w:space="0" w:color="C5C5C5"/>
            </w:tcBorders>
            <w:vAlign w:val="bottom"/>
          </w:tcPr>
          <w:p w14:paraId="28B9D180" w14:textId="77777777" w:rsidR="003339E5" w:rsidRDefault="003B64C7">
            <w:pPr>
              <w:ind w:left="240"/>
              <w:rPr>
                <w:sz w:val="20"/>
                <w:szCs w:val="20"/>
              </w:rPr>
            </w:pPr>
            <w:r>
              <w:rPr>
                <w:rFonts w:ascii="Calibri" w:eastAsia="Calibri" w:hAnsi="Calibri" w:cs="Calibri"/>
              </w:rPr>
              <w:t>and implements the resulting changes accordingly</w:t>
            </w:r>
          </w:p>
        </w:tc>
        <w:tc>
          <w:tcPr>
            <w:tcW w:w="0" w:type="dxa"/>
            <w:vAlign w:val="bottom"/>
          </w:tcPr>
          <w:p w14:paraId="7BA6D138" w14:textId="77777777" w:rsidR="003339E5" w:rsidRDefault="003339E5">
            <w:pPr>
              <w:rPr>
                <w:sz w:val="1"/>
                <w:szCs w:val="1"/>
              </w:rPr>
            </w:pPr>
          </w:p>
        </w:tc>
      </w:tr>
      <w:tr w:rsidR="003339E5" w14:paraId="7398E34A" w14:textId="77777777">
        <w:trPr>
          <w:trHeight w:val="169"/>
        </w:trPr>
        <w:tc>
          <w:tcPr>
            <w:tcW w:w="880" w:type="dxa"/>
            <w:tcBorders>
              <w:left w:val="single" w:sz="8" w:space="0" w:color="C5C5C5"/>
              <w:bottom w:val="single" w:sz="8" w:space="0" w:color="C5C5C5"/>
              <w:right w:val="single" w:sz="8" w:space="0" w:color="C5C5C5"/>
            </w:tcBorders>
            <w:vAlign w:val="bottom"/>
          </w:tcPr>
          <w:p w14:paraId="4D6209E2"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4521FC91"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43E31BDF" w14:textId="77777777" w:rsidR="003339E5" w:rsidRDefault="003339E5">
            <w:pPr>
              <w:rPr>
                <w:sz w:val="14"/>
                <w:szCs w:val="14"/>
              </w:rPr>
            </w:pPr>
          </w:p>
        </w:tc>
        <w:tc>
          <w:tcPr>
            <w:tcW w:w="0" w:type="dxa"/>
            <w:vAlign w:val="bottom"/>
          </w:tcPr>
          <w:p w14:paraId="7AB101A4" w14:textId="77777777" w:rsidR="003339E5" w:rsidRDefault="003339E5">
            <w:pPr>
              <w:rPr>
                <w:sz w:val="1"/>
                <w:szCs w:val="1"/>
              </w:rPr>
            </w:pPr>
          </w:p>
        </w:tc>
      </w:tr>
      <w:tr w:rsidR="003339E5" w14:paraId="44BBDA93" w14:textId="77777777">
        <w:trPr>
          <w:trHeight w:val="314"/>
        </w:trPr>
        <w:tc>
          <w:tcPr>
            <w:tcW w:w="880" w:type="dxa"/>
            <w:tcBorders>
              <w:left w:val="single" w:sz="8" w:space="0" w:color="C5C5C5"/>
              <w:right w:val="single" w:sz="8" w:space="0" w:color="C5C5C5"/>
            </w:tcBorders>
            <w:vAlign w:val="bottom"/>
          </w:tcPr>
          <w:p w14:paraId="4B5491AE" w14:textId="77777777" w:rsidR="003339E5" w:rsidRDefault="003B64C7">
            <w:pPr>
              <w:jc w:val="center"/>
              <w:rPr>
                <w:sz w:val="20"/>
                <w:szCs w:val="20"/>
              </w:rPr>
            </w:pPr>
            <w:r>
              <w:rPr>
                <w:rFonts w:ascii="Calibri" w:eastAsia="Calibri" w:hAnsi="Calibri" w:cs="Calibri"/>
                <w:w w:val="98"/>
              </w:rPr>
              <w:t>IR-4 (1)</w:t>
            </w:r>
          </w:p>
        </w:tc>
        <w:tc>
          <w:tcPr>
            <w:tcW w:w="1920" w:type="dxa"/>
            <w:tcBorders>
              <w:right w:val="single" w:sz="8" w:space="0" w:color="C5C5C5"/>
            </w:tcBorders>
            <w:vAlign w:val="bottom"/>
          </w:tcPr>
          <w:p w14:paraId="0665AD89" w14:textId="77777777" w:rsidR="003339E5" w:rsidRDefault="003B64C7">
            <w:pPr>
              <w:ind w:left="40"/>
              <w:rPr>
                <w:sz w:val="20"/>
                <w:szCs w:val="20"/>
              </w:rPr>
            </w:pPr>
            <w:r>
              <w:rPr>
                <w:rFonts w:ascii="Calibri" w:eastAsia="Calibri" w:hAnsi="Calibri" w:cs="Calibri"/>
              </w:rPr>
              <w:t>Incident Handling |</w:t>
            </w:r>
          </w:p>
        </w:tc>
        <w:tc>
          <w:tcPr>
            <w:tcW w:w="6480" w:type="dxa"/>
            <w:tcBorders>
              <w:right w:val="single" w:sz="8" w:space="0" w:color="C5C5C5"/>
            </w:tcBorders>
            <w:vAlign w:val="bottom"/>
          </w:tcPr>
          <w:p w14:paraId="05BF14C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automated mechanisms to support the incident handling</w:t>
            </w:r>
          </w:p>
        </w:tc>
        <w:tc>
          <w:tcPr>
            <w:tcW w:w="0" w:type="dxa"/>
            <w:vAlign w:val="bottom"/>
          </w:tcPr>
          <w:p w14:paraId="0E8CA5A8" w14:textId="77777777" w:rsidR="003339E5" w:rsidRDefault="003339E5">
            <w:pPr>
              <w:rPr>
                <w:sz w:val="1"/>
                <w:szCs w:val="1"/>
              </w:rPr>
            </w:pPr>
          </w:p>
        </w:tc>
      </w:tr>
      <w:tr w:rsidR="003339E5" w14:paraId="6A59B5AF" w14:textId="77777777">
        <w:trPr>
          <w:trHeight w:val="308"/>
        </w:trPr>
        <w:tc>
          <w:tcPr>
            <w:tcW w:w="880" w:type="dxa"/>
            <w:tcBorders>
              <w:left w:val="single" w:sz="8" w:space="0" w:color="C5C5C5"/>
              <w:right w:val="single" w:sz="8" w:space="0" w:color="C5C5C5"/>
            </w:tcBorders>
            <w:vAlign w:val="bottom"/>
          </w:tcPr>
          <w:p w14:paraId="75BD0A3F" w14:textId="77777777" w:rsidR="003339E5" w:rsidRDefault="003339E5">
            <w:pPr>
              <w:rPr>
                <w:sz w:val="24"/>
                <w:szCs w:val="24"/>
              </w:rPr>
            </w:pPr>
          </w:p>
        </w:tc>
        <w:tc>
          <w:tcPr>
            <w:tcW w:w="1920" w:type="dxa"/>
            <w:tcBorders>
              <w:right w:val="single" w:sz="8" w:space="0" w:color="C5C5C5"/>
            </w:tcBorders>
            <w:vAlign w:val="bottom"/>
          </w:tcPr>
          <w:p w14:paraId="703F12B6" w14:textId="77777777" w:rsidR="003339E5" w:rsidRDefault="003B64C7">
            <w:pPr>
              <w:ind w:left="40"/>
              <w:rPr>
                <w:sz w:val="20"/>
                <w:szCs w:val="20"/>
              </w:rPr>
            </w:pPr>
            <w:r>
              <w:rPr>
                <w:rFonts w:ascii="Calibri" w:eastAsia="Calibri" w:hAnsi="Calibri" w:cs="Calibri"/>
              </w:rPr>
              <w:t>Automated Incident</w:t>
            </w:r>
          </w:p>
        </w:tc>
        <w:tc>
          <w:tcPr>
            <w:tcW w:w="6480" w:type="dxa"/>
            <w:tcBorders>
              <w:right w:val="single" w:sz="8" w:space="0" w:color="C5C5C5"/>
            </w:tcBorders>
            <w:vAlign w:val="bottom"/>
          </w:tcPr>
          <w:p w14:paraId="3EBDCBD3" w14:textId="77777777" w:rsidR="003339E5" w:rsidRDefault="003B64C7">
            <w:pPr>
              <w:ind w:left="240"/>
              <w:rPr>
                <w:sz w:val="20"/>
                <w:szCs w:val="20"/>
              </w:rPr>
            </w:pPr>
            <w:r>
              <w:rPr>
                <w:rFonts w:ascii="Calibri" w:eastAsia="Calibri" w:hAnsi="Calibri" w:cs="Calibri"/>
              </w:rPr>
              <w:t>process</w:t>
            </w:r>
          </w:p>
        </w:tc>
        <w:tc>
          <w:tcPr>
            <w:tcW w:w="0" w:type="dxa"/>
            <w:vAlign w:val="bottom"/>
          </w:tcPr>
          <w:p w14:paraId="1241334C" w14:textId="77777777" w:rsidR="003339E5" w:rsidRDefault="003339E5">
            <w:pPr>
              <w:rPr>
                <w:sz w:val="1"/>
                <w:szCs w:val="1"/>
              </w:rPr>
            </w:pPr>
          </w:p>
        </w:tc>
      </w:tr>
      <w:tr w:rsidR="003339E5" w14:paraId="4133CAE7" w14:textId="77777777">
        <w:trPr>
          <w:trHeight w:val="310"/>
        </w:trPr>
        <w:tc>
          <w:tcPr>
            <w:tcW w:w="880" w:type="dxa"/>
            <w:tcBorders>
              <w:left w:val="single" w:sz="8" w:space="0" w:color="C5C5C5"/>
              <w:right w:val="single" w:sz="8" w:space="0" w:color="C5C5C5"/>
            </w:tcBorders>
            <w:vAlign w:val="bottom"/>
          </w:tcPr>
          <w:p w14:paraId="0E9BFAEE" w14:textId="77777777" w:rsidR="003339E5" w:rsidRDefault="003339E5">
            <w:pPr>
              <w:rPr>
                <w:sz w:val="24"/>
                <w:szCs w:val="24"/>
              </w:rPr>
            </w:pPr>
          </w:p>
        </w:tc>
        <w:tc>
          <w:tcPr>
            <w:tcW w:w="1920" w:type="dxa"/>
            <w:tcBorders>
              <w:right w:val="single" w:sz="8" w:space="0" w:color="C5C5C5"/>
            </w:tcBorders>
            <w:vAlign w:val="bottom"/>
          </w:tcPr>
          <w:p w14:paraId="10F635B6" w14:textId="77777777" w:rsidR="003339E5" w:rsidRDefault="003B64C7">
            <w:pPr>
              <w:ind w:left="40"/>
              <w:rPr>
                <w:sz w:val="20"/>
                <w:szCs w:val="20"/>
              </w:rPr>
            </w:pPr>
            <w:r>
              <w:rPr>
                <w:rFonts w:ascii="Calibri" w:eastAsia="Calibri" w:hAnsi="Calibri" w:cs="Calibri"/>
              </w:rPr>
              <w:t>Handling Processes</w:t>
            </w:r>
          </w:p>
        </w:tc>
        <w:tc>
          <w:tcPr>
            <w:tcW w:w="6480" w:type="dxa"/>
            <w:tcBorders>
              <w:right w:val="single" w:sz="8" w:space="0" w:color="C5C5C5"/>
            </w:tcBorders>
            <w:vAlign w:val="bottom"/>
          </w:tcPr>
          <w:p w14:paraId="507731E7" w14:textId="77777777" w:rsidR="003339E5" w:rsidRDefault="003339E5">
            <w:pPr>
              <w:rPr>
                <w:sz w:val="24"/>
                <w:szCs w:val="24"/>
              </w:rPr>
            </w:pPr>
          </w:p>
        </w:tc>
        <w:tc>
          <w:tcPr>
            <w:tcW w:w="0" w:type="dxa"/>
            <w:vAlign w:val="bottom"/>
          </w:tcPr>
          <w:p w14:paraId="07C239E5" w14:textId="77777777" w:rsidR="003339E5" w:rsidRDefault="003339E5">
            <w:pPr>
              <w:rPr>
                <w:sz w:val="1"/>
                <w:szCs w:val="1"/>
              </w:rPr>
            </w:pPr>
          </w:p>
        </w:tc>
      </w:tr>
      <w:tr w:rsidR="003339E5" w14:paraId="4DF8F2AF" w14:textId="77777777">
        <w:trPr>
          <w:trHeight w:val="185"/>
        </w:trPr>
        <w:tc>
          <w:tcPr>
            <w:tcW w:w="880" w:type="dxa"/>
            <w:tcBorders>
              <w:left w:val="single" w:sz="8" w:space="0" w:color="C5C5C5"/>
              <w:bottom w:val="single" w:sz="8" w:space="0" w:color="C5C5C5"/>
              <w:right w:val="single" w:sz="8" w:space="0" w:color="C5C5C5"/>
            </w:tcBorders>
            <w:vAlign w:val="bottom"/>
          </w:tcPr>
          <w:p w14:paraId="7AFBC90B"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285CB5FD" w14:textId="77777777" w:rsidR="003339E5" w:rsidRDefault="003339E5">
            <w:pPr>
              <w:rPr>
                <w:sz w:val="16"/>
                <w:szCs w:val="16"/>
              </w:rPr>
            </w:pPr>
          </w:p>
        </w:tc>
        <w:tc>
          <w:tcPr>
            <w:tcW w:w="6480" w:type="dxa"/>
            <w:tcBorders>
              <w:bottom w:val="single" w:sz="8" w:space="0" w:color="C5C5C5"/>
              <w:right w:val="single" w:sz="8" w:space="0" w:color="C5C5C5"/>
            </w:tcBorders>
            <w:vAlign w:val="bottom"/>
          </w:tcPr>
          <w:p w14:paraId="07BE82A8" w14:textId="77777777" w:rsidR="003339E5" w:rsidRDefault="003339E5">
            <w:pPr>
              <w:rPr>
                <w:sz w:val="16"/>
                <w:szCs w:val="16"/>
              </w:rPr>
            </w:pPr>
          </w:p>
        </w:tc>
        <w:tc>
          <w:tcPr>
            <w:tcW w:w="0" w:type="dxa"/>
            <w:vAlign w:val="bottom"/>
          </w:tcPr>
          <w:p w14:paraId="32A70F0B" w14:textId="77777777" w:rsidR="003339E5" w:rsidRDefault="003339E5">
            <w:pPr>
              <w:rPr>
                <w:sz w:val="1"/>
                <w:szCs w:val="1"/>
              </w:rPr>
            </w:pPr>
          </w:p>
        </w:tc>
      </w:tr>
      <w:tr w:rsidR="003339E5" w14:paraId="31D16750" w14:textId="77777777">
        <w:trPr>
          <w:trHeight w:val="315"/>
        </w:trPr>
        <w:tc>
          <w:tcPr>
            <w:tcW w:w="880" w:type="dxa"/>
            <w:tcBorders>
              <w:left w:val="single" w:sz="8" w:space="0" w:color="C5C5C5"/>
              <w:right w:val="single" w:sz="8" w:space="0" w:color="C5C5C5"/>
            </w:tcBorders>
            <w:vAlign w:val="bottom"/>
          </w:tcPr>
          <w:p w14:paraId="62830DAC" w14:textId="77777777" w:rsidR="003339E5" w:rsidRDefault="003B64C7">
            <w:pPr>
              <w:jc w:val="center"/>
              <w:rPr>
                <w:sz w:val="20"/>
                <w:szCs w:val="20"/>
              </w:rPr>
            </w:pPr>
            <w:r>
              <w:rPr>
                <w:rFonts w:ascii="Calibri" w:eastAsia="Calibri" w:hAnsi="Calibri" w:cs="Calibri"/>
                <w:w w:val="98"/>
              </w:rPr>
              <w:t>IR-4 (4)</w:t>
            </w:r>
          </w:p>
        </w:tc>
        <w:tc>
          <w:tcPr>
            <w:tcW w:w="1920" w:type="dxa"/>
            <w:tcBorders>
              <w:right w:val="single" w:sz="8" w:space="0" w:color="C5C5C5"/>
            </w:tcBorders>
            <w:vAlign w:val="bottom"/>
          </w:tcPr>
          <w:p w14:paraId="58B0611D" w14:textId="77777777" w:rsidR="003339E5" w:rsidRDefault="003B64C7">
            <w:pPr>
              <w:ind w:left="40"/>
              <w:rPr>
                <w:sz w:val="20"/>
                <w:szCs w:val="20"/>
              </w:rPr>
            </w:pPr>
            <w:r>
              <w:rPr>
                <w:rFonts w:ascii="Calibri" w:eastAsia="Calibri" w:hAnsi="Calibri" w:cs="Calibri"/>
              </w:rPr>
              <w:t>Incident Handling |</w:t>
            </w:r>
          </w:p>
        </w:tc>
        <w:tc>
          <w:tcPr>
            <w:tcW w:w="6480" w:type="dxa"/>
            <w:tcBorders>
              <w:right w:val="single" w:sz="8" w:space="0" w:color="C5C5C5"/>
            </w:tcBorders>
            <w:vAlign w:val="bottom"/>
          </w:tcPr>
          <w:p w14:paraId="018A896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Correlate incident information and individual incident responses to</w:t>
            </w:r>
          </w:p>
        </w:tc>
        <w:tc>
          <w:tcPr>
            <w:tcW w:w="0" w:type="dxa"/>
            <w:vAlign w:val="bottom"/>
          </w:tcPr>
          <w:p w14:paraId="3AC4FAAC" w14:textId="77777777" w:rsidR="003339E5" w:rsidRDefault="003339E5">
            <w:pPr>
              <w:rPr>
                <w:sz w:val="1"/>
                <w:szCs w:val="1"/>
              </w:rPr>
            </w:pPr>
          </w:p>
        </w:tc>
      </w:tr>
      <w:tr w:rsidR="003339E5" w14:paraId="770A0C0D" w14:textId="77777777">
        <w:trPr>
          <w:trHeight w:val="308"/>
        </w:trPr>
        <w:tc>
          <w:tcPr>
            <w:tcW w:w="880" w:type="dxa"/>
            <w:tcBorders>
              <w:left w:val="single" w:sz="8" w:space="0" w:color="C5C5C5"/>
              <w:right w:val="single" w:sz="8" w:space="0" w:color="C5C5C5"/>
            </w:tcBorders>
            <w:vAlign w:val="bottom"/>
          </w:tcPr>
          <w:p w14:paraId="49752A4D" w14:textId="77777777" w:rsidR="003339E5" w:rsidRDefault="003339E5">
            <w:pPr>
              <w:rPr>
                <w:sz w:val="24"/>
                <w:szCs w:val="24"/>
              </w:rPr>
            </w:pPr>
          </w:p>
        </w:tc>
        <w:tc>
          <w:tcPr>
            <w:tcW w:w="1920" w:type="dxa"/>
            <w:tcBorders>
              <w:right w:val="single" w:sz="8" w:space="0" w:color="C5C5C5"/>
            </w:tcBorders>
            <w:vAlign w:val="bottom"/>
          </w:tcPr>
          <w:p w14:paraId="2EE49554" w14:textId="77777777" w:rsidR="003339E5" w:rsidRDefault="003B64C7">
            <w:pPr>
              <w:ind w:left="40"/>
              <w:rPr>
                <w:sz w:val="20"/>
                <w:szCs w:val="20"/>
              </w:rPr>
            </w:pPr>
            <w:r>
              <w:rPr>
                <w:rFonts w:ascii="Calibri" w:eastAsia="Calibri" w:hAnsi="Calibri" w:cs="Calibri"/>
              </w:rPr>
              <w:t>Information</w:t>
            </w:r>
          </w:p>
        </w:tc>
        <w:tc>
          <w:tcPr>
            <w:tcW w:w="6480" w:type="dxa"/>
            <w:tcBorders>
              <w:right w:val="single" w:sz="8" w:space="0" w:color="C5C5C5"/>
            </w:tcBorders>
            <w:vAlign w:val="bottom"/>
          </w:tcPr>
          <w:p w14:paraId="12418AB0" w14:textId="77777777" w:rsidR="003339E5" w:rsidRDefault="003B64C7">
            <w:pPr>
              <w:ind w:left="240"/>
              <w:rPr>
                <w:sz w:val="20"/>
                <w:szCs w:val="20"/>
              </w:rPr>
            </w:pPr>
            <w:r>
              <w:rPr>
                <w:rFonts w:ascii="Calibri" w:eastAsia="Calibri" w:hAnsi="Calibri" w:cs="Calibri"/>
              </w:rPr>
              <w:t>achieve an organization-wide perspective on incident awareness and</w:t>
            </w:r>
          </w:p>
        </w:tc>
        <w:tc>
          <w:tcPr>
            <w:tcW w:w="0" w:type="dxa"/>
            <w:vAlign w:val="bottom"/>
          </w:tcPr>
          <w:p w14:paraId="77724D3D" w14:textId="77777777" w:rsidR="003339E5" w:rsidRDefault="003339E5">
            <w:pPr>
              <w:rPr>
                <w:sz w:val="1"/>
                <w:szCs w:val="1"/>
              </w:rPr>
            </w:pPr>
          </w:p>
        </w:tc>
      </w:tr>
      <w:tr w:rsidR="003339E5" w14:paraId="408B20A9" w14:textId="77777777">
        <w:trPr>
          <w:trHeight w:val="229"/>
        </w:trPr>
        <w:tc>
          <w:tcPr>
            <w:tcW w:w="880" w:type="dxa"/>
            <w:tcBorders>
              <w:left w:val="single" w:sz="8" w:space="0" w:color="C5C5C5"/>
              <w:right w:val="single" w:sz="8" w:space="0" w:color="C5C5C5"/>
            </w:tcBorders>
            <w:vAlign w:val="bottom"/>
          </w:tcPr>
          <w:p w14:paraId="577D4855" w14:textId="77777777" w:rsidR="003339E5" w:rsidRDefault="003339E5">
            <w:pPr>
              <w:rPr>
                <w:sz w:val="19"/>
                <w:szCs w:val="19"/>
              </w:rPr>
            </w:pPr>
          </w:p>
        </w:tc>
        <w:tc>
          <w:tcPr>
            <w:tcW w:w="1920" w:type="dxa"/>
            <w:vMerge w:val="restart"/>
            <w:tcBorders>
              <w:right w:val="single" w:sz="8" w:space="0" w:color="C5C5C5"/>
            </w:tcBorders>
            <w:vAlign w:val="bottom"/>
          </w:tcPr>
          <w:p w14:paraId="7C4CB739" w14:textId="77777777" w:rsidR="003339E5" w:rsidRDefault="003B64C7">
            <w:pPr>
              <w:ind w:left="40"/>
              <w:rPr>
                <w:sz w:val="20"/>
                <w:szCs w:val="20"/>
              </w:rPr>
            </w:pPr>
            <w:r>
              <w:rPr>
                <w:rFonts w:ascii="Calibri" w:eastAsia="Calibri" w:hAnsi="Calibri" w:cs="Calibri"/>
              </w:rPr>
              <w:t>Correlation</w:t>
            </w:r>
          </w:p>
        </w:tc>
        <w:tc>
          <w:tcPr>
            <w:tcW w:w="6480" w:type="dxa"/>
            <w:tcBorders>
              <w:right w:val="single" w:sz="8" w:space="0" w:color="C5C5C5"/>
            </w:tcBorders>
            <w:vAlign w:val="bottom"/>
          </w:tcPr>
          <w:p w14:paraId="261DF773" w14:textId="77777777" w:rsidR="003339E5" w:rsidRDefault="003B64C7">
            <w:pPr>
              <w:spacing w:line="229" w:lineRule="exact"/>
              <w:ind w:left="240"/>
              <w:rPr>
                <w:sz w:val="20"/>
                <w:szCs w:val="20"/>
              </w:rPr>
            </w:pPr>
            <w:r>
              <w:rPr>
                <w:rFonts w:ascii="Calibri" w:eastAsia="Calibri" w:hAnsi="Calibri" w:cs="Calibri"/>
              </w:rPr>
              <w:t>response</w:t>
            </w:r>
          </w:p>
        </w:tc>
        <w:tc>
          <w:tcPr>
            <w:tcW w:w="0" w:type="dxa"/>
            <w:vAlign w:val="bottom"/>
          </w:tcPr>
          <w:p w14:paraId="66AAC66D" w14:textId="77777777" w:rsidR="003339E5" w:rsidRDefault="003339E5">
            <w:pPr>
              <w:rPr>
                <w:sz w:val="1"/>
                <w:szCs w:val="1"/>
              </w:rPr>
            </w:pPr>
          </w:p>
        </w:tc>
      </w:tr>
      <w:tr w:rsidR="003339E5" w14:paraId="6311B2AB" w14:textId="77777777">
        <w:trPr>
          <w:trHeight w:val="80"/>
        </w:trPr>
        <w:tc>
          <w:tcPr>
            <w:tcW w:w="880" w:type="dxa"/>
            <w:tcBorders>
              <w:left w:val="single" w:sz="8" w:space="0" w:color="C5C5C5"/>
              <w:right w:val="single" w:sz="8" w:space="0" w:color="C5C5C5"/>
            </w:tcBorders>
            <w:vAlign w:val="bottom"/>
          </w:tcPr>
          <w:p w14:paraId="3470BDCD" w14:textId="77777777" w:rsidR="003339E5" w:rsidRDefault="003339E5">
            <w:pPr>
              <w:rPr>
                <w:sz w:val="6"/>
                <w:szCs w:val="6"/>
              </w:rPr>
            </w:pPr>
          </w:p>
        </w:tc>
        <w:tc>
          <w:tcPr>
            <w:tcW w:w="1920" w:type="dxa"/>
            <w:vMerge/>
            <w:tcBorders>
              <w:right w:val="single" w:sz="8" w:space="0" w:color="C5C5C5"/>
            </w:tcBorders>
            <w:vAlign w:val="bottom"/>
          </w:tcPr>
          <w:p w14:paraId="642E231C" w14:textId="77777777" w:rsidR="003339E5" w:rsidRDefault="003339E5">
            <w:pPr>
              <w:rPr>
                <w:sz w:val="6"/>
                <w:szCs w:val="6"/>
              </w:rPr>
            </w:pPr>
          </w:p>
        </w:tc>
        <w:tc>
          <w:tcPr>
            <w:tcW w:w="6480" w:type="dxa"/>
            <w:tcBorders>
              <w:right w:val="single" w:sz="8" w:space="0" w:color="C5C5C5"/>
            </w:tcBorders>
            <w:vAlign w:val="bottom"/>
          </w:tcPr>
          <w:p w14:paraId="5905C781" w14:textId="77777777" w:rsidR="003339E5" w:rsidRDefault="003339E5">
            <w:pPr>
              <w:rPr>
                <w:sz w:val="6"/>
                <w:szCs w:val="6"/>
              </w:rPr>
            </w:pPr>
          </w:p>
        </w:tc>
        <w:tc>
          <w:tcPr>
            <w:tcW w:w="0" w:type="dxa"/>
            <w:vAlign w:val="bottom"/>
          </w:tcPr>
          <w:p w14:paraId="4DC39400" w14:textId="77777777" w:rsidR="003339E5" w:rsidRDefault="003339E5">
            <w:pPr>
              <w:rPr>
                <w:sz w:val="1"/>
                <w:szCs w:val="1"/>
              </w:rPr>
            </w:pPr>
          </w:p>
        </w:tc>
      </w:tr>
      <w:tr w:rsidR="003339E5" w14:paraId="02C3A10B" w14:textId="77777777">
        <w:trPr>
          <w:trHeight w:val="199"/>
        </w:trPr>
        <w:tc>
          <w:tcPr>
            <w:tcW w:w="880" w:type="dxa"/>
            <w:tcBorders>
              <w:left w:val="single" w:sz="8" w:space="0" w:color="C5C5C5"/>
              <w:bottom w:val="single" w:sz="8" w:space="0" w:color="C5C5C5"/>
              <w:right w:val="single" w:sz="8" w:space="0" w:color="C5C5C5"/>
            </w:tcBorders>
            <w:vAlign w:val="bottom"/>
          </w:tcPr>
          <w:p w14:paraId="39002ED3"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57113349" w14:textId="77777777" w:rsidR="003339E5" w:rsidRDefault="003339E5">
            <w:pPr>
              <w:rPr>
                <w:sz w:val="17"/>
                <w:szCs w:val="17"/>
              </w:rPr>
            </w:pPr>
          </w:p>
        </w:tc>
        <w:tc>
          <w:tcPr>
            <w:tcW w:w="6480" w:type="dxa"/>
            <w:tcBorders>
              <w:bottom w:val="single" w:sz="8" w:space="0" w:color="C5C5C5"/>
              <w:right w:val="single" w:sz="8" w:space="0" w:color="C5C5C5"/>
            </w:tcBorders>
            <w:vAlign w:val="bottom"/>
          </w:tcPr>
          <w:p w14:paraId="49E9612B" w14:textId="77777777" w:rsidR="003339E5" w:rsidRDefault="003339E5">
            <w:pPr>
              <w:rPr>
                <w:sz w:val="17"/>
                <w:szCs w:val="17"/>
              </w:rPr>
            </w:pPr>
          </w:p>
        </w:tc>
        <w:tc>
          <w:tcPr>
            <w:tcW w:w="0" w:type="dxa"/>
            <w:vAlign w:val="bottom"/>
          </w:tcPr>
          <w:p w14:paraId="19418CCF" w14:textId="77777777" w:rsidR="003339E5" w:rsidRDefault="003339E5">
            <w:pPr>
              <w:rPr>
                <w:sz w:val="1"/>
                <w:szCs w:val="1"/>
              </w:rPr>
            </w:pPr>
          </w:p>
        </w:tc>
      </w:tr>
      <w:tr w:rsidR="003339E5" w14:paraId="708BC13C" w14:textId="77777777">
        <w:trPr>
          <w:trHeight w:val="315"/>
        </w:trPr>
        <w:tc>
          <w:tcPr>
            <w:tcW w:w="880" w:type="dxa"/>
            <w:tcBorders>
              <w:left w:val="single" w:sz="8" w:space="0" w:color="C5C5C5"/>
              <w:right w:val="single" w:sz="8" w:space="0" w:color="C5C5C5"/>
            </w:tcBorders>
            <w:vAlign w:val="bottom"/>
          </w:tcPr>
          <w:p w14:paraId="2605CD2F" w14:textId="77777777" w:rsidR="003339E5" w:rsidRDefault="003B64C7">
            <w:pPr>
              <w:jc w:val="center"/>
              <w:rPr>
                <w:sz w:val="20"/>
                <w:szCs w:val="20"/>
              </w:rPr>
            </w:pPr>
            <w:r>
              <w:rPr>
                <w:rFonts w:ascii="Calibri" w:eastAsia="Calibri" w:hAnsi="Calibri" w:cs="Calibri"/>
              </w:rPr>
              <w:t>IR-5</w:t>
            </w:r>
          </w:p>
        </w:tc>
        <w:tc>
          <w:tcPr>
            <w:tcW w:w="1920" w:type="dxa"/>
            <w:tcBorders>
              <w:right w:val="single" w:sz="8" w:space="0" w:color="C5C5C5"/>
            </w:tcBorders>
            <w:vAlign w:val="bottom"/>
          </w:tcPr>
          <w:p w14:paraId="479D41AB" w14:textId="77777777" w:rsidR="003339E5" w:rsidRDefault="003B64C7">
            <w:pPr>
              <w:ind w:left="40"/>
              <w:rPr>
                <w:sz w:val="20"/>
                <w:szCs w:val="20"/>
              </w:rPr>
            </w:pPr>
            <w:r>
              <w:rPr>
                <w:rFonts w:ascii="Calibri" w:eastAsia="Calibri" w:hAnsi="Calibri" w:cs="Calibri"/>
              </w:rPr>
              <w:t>Incident Monitoring</w:t>
            </w:r>
          </w:p>
        </w:tc>
        <w:tc>
          <w:tcPr>
            <w:tcW w:w="6480" w:type="dxa"/>
            <w:tcBorders>
              <w:right w:val="single" w:sz="8" w:space="0" w:color="C5C5C5"/>
            </w:tcBorders>
            <w:vAlign w:val="bottom"/>
          </w:tcPr>
          <w:p w14:paraId="76ED136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Track and document information system security incidents</w:t>
            </w:r>
          </w:p>
        </w:tc>
        <w:tc>
          <w:tcPr>
            <w:tcW w:w="0" w:type="dxa"/>
            <w:vAlign w:val="bottom"/>
          </w:tcPr>
          <w:p w14:paraId="000F931F" w14:textId="77777777" w:rsidR="003339E5" w:rsidRDefault="003339E5">
            <w:pPr>
              <w:rPr>
                <w:sz w:val="1"/>
                <w:szCs w:val="1"/>
              </w:rPr>
            </w:pPr>
          </w:p>
        </w:tc>
      </w:tr>
      <w:tr w:rsidR="003339E5" w14:paraId="05D8226B" w14:textId="77777777">
        <w:trPr>
          <w:trHeight w:val="964"/>
        </w:trPr>
        <w:tc>
          <w:tcPr>
            <w:tcW w:w="880" w:type="dxa"/>
            <w:tcBorders>
              <w:left w:val="single" w:sz="8" w:space="0" w:color="C5C5C5"/>
              <w:bottom w:val="single" w:sz="8" w:space="0" w:color="C5C5C5"/>
              <w:right w:val="single" w:sz="8" w:space="0" w:color="C5C5C5"/>
            </w:tcBorders>
            <w:vAlign w:val="bottom"/>
          </w:tcPr>
          <w:p w14:paraId="3C8104BF"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3C9FF4DE"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5F81CE8D" w14:textId="77777777" w:rsidR="003339E5" w:rsidRDefault="003339E5">
            <w:pPr>
              <w:rPr>
                <w:sz w:val="24"/>
                <w:szCs w:val="24"/>
              </w:rPr>
            </w:pPr>
          </w:p>
        </w:tc>
        <w:tc>
          <w:tcPr>
            <w:tcW w:w="0" w:type="dxa"/>
            <w:vAlign w:val="bottom"/>
          </w:tcPr>
          <w:p w14:paraId="11DDD244" w14:textId="77777777" w:rsidR="003339E5" w:rsidRDefault="003339E5">
            <w:pPr>
              <w:rPr>
                <w:sz w:val="1"/>
                <w:szCs w:val="1"/>
              </w:rPr>
            </w:pPr>
          </w:p>
        </w:tc>
      </w:tr>
    </w:tbl>
    <w:p w14:paraId="4FAD20B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699200" behindDoc="1" locked="0" layoutInCell="0" allowOverlap="1" wp14:anchorId="71027E4F" wp14:editId="07B48946">
                <wp:simplePos x="0" y="0"/>
                <wp:positionH relativeFrom="column">
                  <wp:posOffset>-194945</wp:posOffset>
                </wp:positionH>
                <wp:positionV relativeFrom="paragraph">
                  <wp:posOffset>1042035</wp:posOffset>
                </wp:positionV>
                <wp:extent cx="4836160" cy="205105"/>
                <wp:effectExtent l="0" t="0" r="0" b="0"/>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D898C12" id="Shape 647" o:spid="_x0000_s1026" style="position:absolute;left:0;text-align:left;margin-left:-15.35pt;margin-top:82.05pt;width:380.8pt;height:16.1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700224" behindDoc="1" locked="0" layoutInCell="0" allowOverlap="1" wp14:anchorId="3402FD8D" wp14:editId="71C5C9C2">
                <wp:simplePos x="0" y="0"/>
                <wp:positionH relativeFrom="column">
                  <wp:posOffset>4641215</wp:posOffset>
                </wp:positionH>
                <wp:positionV relativeFrom="paragraph">
                  <wp:posOffset>1042035</wp:posOffset>
                </wp:positionV>
                <wp:extent cx="2026285" cy="205105"/>
                <wp:effectExtent l="0" t="0" r="0" b="0"/>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586F812" id="Shape 648" o:spid="_x0000_s1026" style="position:absolute;left:0;text-align:left;margin-left:365.45pt;margin-top:82.05pt;width:159.55pt;height:16.1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701248" behindDoc="1" locked="0" layoutInCell="0" allowOverlap="1" wp14:anchorId="4BDA18E1" wp14:editId="08F93DE4">
                <wp:simplePos x="0" y="0"/>
                <wp:positionH relativeFrom="column">
                  <wp:posOffset>298450</wp:posOffset>
                </wp:positionH>
                <wp:positionV relativeFrom="paragraph">
                  <wp:posOffset>-6003925</wp:posOffset>
                </wp:positionV>
                <wp:extent cx="0" cy="436880"/>
                <wp:effectExtent l="0" t="0" r="0" b="0"/>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68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AB11644" id="Shape 649" o:spid="_x0000_s1026" style="position:absolute;left:0;text-align:left;z-index:-251615232;visibility:visible;mso-wrap-style:square;mso-wrap-distance-left:9pt;mso-wrap-distance-top:0;mso-wrap-distance-right:9pt;mso-wrap-distance-bottom:0;mso-position-horizontal:absolute;mso-position-horizontal-relative:text;mso-position-vertical:absolute;mso-position-vertical-relative:text" from="23.5pt,-472.75pt" to="23.5pt,-4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02272" behindDoc="1" locked="0" layoutInCell="0" allowOverlap="1" wp14:anchorId="5CC8189C" wp14:editId="03650F23">
                <wp:simplePos x="0" y="0"/>
                <wp:positionH relativeFrom="column">
                  <wp:posOffset>841375</wp:posOffset>
                </wp:positionH>
                <wp:positionV relativeFrom="paragraph">
                  <wp:posOffset>-6003925</wp:posOffset>
                </wp:positionV>
                <wp:extent cx="0" cy="433705"/>
                <wp:effectExtent l="0" t="0" r="0" b="0"/>
                <wp:wrapNone/>
                <wp:docPr id="650" name="Shap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37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2FC7CE7" id="Shape 650" o:spid="_x0000_s1026" style="position:absolute;left:0;text-align:left;z-index:-251614208;visibility:visible;mso-wrap-style:square;mso-wrap-distance-left:9pt;mso-wrap-distance-top:0;mso-wrap-distance-right:9pt;mso-wrap-distance-bottom:0;mso-position-horizontal:absolute;mso-position-horizontal-relative:text;mso-position-vertical:absolute;mso-position-vertical-relative:text" from="66.25pt,-472.75pt" to="66.25pt,-4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03296" behindDoc="1" locked="0" layoutInCell="0" allowOverlap="1" wp14:anchorId="57026BDC" wp14:editId="12F0AEF7">
                <wp:simplePos x="0" y="0"/>
                <wp:positionH relativeFrom="column">
                  <wp:posOffset>2058670</wp:posOffset>
                </wp:positionH>
                <wp:positionV relativeFrom="paragraph">
                  <wp:posOffset>-6003925</wp:posOffset>
                </wp:positionV>
                <wp:extent cx="0" cy="433705"/>
                <wp:effectExtent l="0" t="0" r="0" b="0"/>
                <wp:wrapNone/>
                <wp:docPr id="651" name="Shap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370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A8801A5" id="Shape 651" o:spid="_x0000_s1026" style="position:absolute;left:0;text-align:left;z-index:-251613184;visibility:visible;mso-wrap-style:square;mso-wrap-distance-left:9pt;mso-wrap-distance-top:0;mso-wrap-distance-right:9pt;mso-wrap-distance-bottom:0;mso-position-horizontal:absolute;mso-position-horizontal-relative:text;mso-position-vertical:absolute;mso-position-vertical-relative:text" from="162.1pt,-472.75pt" to="162.1pt,-4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04320" behindDoc="1" locked="0" layoutInCell="0" allowOverlap="1" wp14:anchorId="3674FD9E" wp14:editId="41325F9B">
                <wp:simplePos x="0" y="0"/>
                <wp:positionH relativeFrom="column">
                  <wp:posOffset>6177915</wp:posOffset>
                </wp:positionH>
                <wp:positionV relativeFrom="paragraph">
                  <wp:posOffset>-6003925</wp:posOffset>
                </wp:positionV>
                <wp:extent cx="0" cy="436880"/>
                <wp:effectExtent l="0" t="0" r="0" b="0"/>
                <wp:wrapNone/>
                <wp:docPr id="652" name="Shap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68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D1C96EF" id="Shape 652" o:spid="_x0000_s1026" style="position:absolute;left:0;text-align:left;z-index:-251612160;visibility:visible;mso-wrap-style:square;mso-wrap-distance-left:9pt;mso-wrap-distance-top:0;mso-wrap-distance-right:9pt;mso-wrap-distance-bottom:0;mso-position-horizontal:absolute;mso-position-horizontal-relative:text;mso-position-vertical:absolute;mso-position-vertical-relative:text" from="486.45pt,-472.75pt" to="486.45pt,-4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05344" behindDoc="1" locked="0" layoutInCell="0" allowOverlap="1" wp14:anchorId="448A828B" wp14:editId="10BEE20B">
                <wp:simplePos x="0" y="0"/>
                <wp:positionH relativeFrom="column">
                  <wp:posOffset>294640</wp:posOffset>
                </wp:positionH>
                <wp:positionV relativeFrom="paragraph">
                  <wp:posOffset>-6000115</wp:posOffset>
                </wp:positionV>
                <wp:extent cx="5887085" cy="0"/>
                <wp:effectExtent l="0" t="0" r="0" b="0"/>
                <wp:wrapNone/>
                <wp:docPr id="653" name="Shap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66A82DC" id="Shape 653" o:spid="_x0000_s1026" style="position:absolute;left:0;text-align:left;z-index:-251611136;visibility:visible;mso-wrap-style:square;mso-wrap-distance-left:9pt;mso-wrap-distance-top:0;mso-wrap-distance-right:9pt;mso-wrap-distance-bottom:0;mso-position-horizontal:absolute;mso-position-horizontal-relative:text;mso-position-vertical:absolute;mso-position-vertical-relative:text" from="23.2pt,-472.45pt" to="486.75pt,-4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" o:allowincell="f" filled="t" strokecolor="white" strokeweight=".54pt">
                <v:stroke joinstyle="miter"/>
                <o:lock v:ext="edit" shapetype="f"/>
              </v:line>
            </w:pict>
          </mc:Fallback>
        </mc:AlternateContent>
      </w:r>
    </w:p>
    <w:p w14:paraId="3FCBD428" w14:textId="77777777" w:rsidR="003339E5" w:rsidRDefault="003339E5">
      <w:pPr>
        <w:sectPr w:rsidR="003339E5">
          <w:pgSz w:w="12240" w:h="15840"/>
          <w:pgMar w:top="1081" w:right="780" w:bottom="0" w:left="1020" w:header="0" w:footer="0" w:gutter="0"/>
          <w:cols w:space="720" w:equalWidth="0">
            <w:col w:w="10440"/>
          </w:cols>
        </w:sectPr>
      </w:pPr>
    </w:p>
    <w:p w14:paraId="0996E2AB" w14:textId="77777777" w:rsidR="003339E5" w:rsidRDefault="003339E5">
      <w:pPr>
        <w:spacing w:line="200" w:lineRule="exact"/>
        <w:rPr>
          <w:sz w:val="20"/>
          <w:szCs w:val="20"/>
        </w:rPr>
      </w:pPr>
    </w:p>
    <w:p w14:paraId="7C826F51" w14:textId="77777777" w:rsidR="003339E5" w:rsidRDefault="003339E5">
      <w:pPr>
        <w:spacing w:line="200" w:lineRule="exact"/>
        <w:rPr>
          <w:sz w:val="20"/>
          <w:szCs w:val="20"/>
        </w:rPr>
      </w:pPr>
    </w:p>
    <w:p w14:paraId="32F57548" w14:textId="77777777" w:rsidR="003339E5" w:rsidRDefault="003339E5">
      <w:pPr>
        <w:spacing w:line="200" w:lineRule="exact"/>
        <w:rPr>
          <w:sz w:val="20"/>
          <w:szCs w:val="20"/>
        </w:rPr>
      </w:pPr>
    </w:p>
    <w:p w14:paraId="0DA11291" w14:textId="77777777" w:rsidR="003339E5" w:rsidRDefault="003339E5">
      <w:pPr>
        <w:spacing w:line="200" w:lineRule="exact"/>
        <w:rPr>
          <w:sz w:val="20"/>
          <w:szCs w:val="20"/>
        </w:rPr>
      </w:pPr>
    </w:p>
    <w:p w14:paraId="7751FC1F" w14:textId="77777777" w:rsidR="003339E5" w:rsidRDefault="003339E5">
      <w:pPr>
        <w:spacing w:line="200" w:lineRule="exact"/>
        <w:rPr>
          <w:sz w:val="20"/>
          <w:szCs w:val="20"/>
        </w:rPr>
      </w:pPr>
    </w:p>
    <w:p w14:paraId="1F421AFD" w14:textId="77777777" w:rsidR="003339E5" w:rsidRDefault="003339E5">
      <w:pPr>
        <w:spacing w:line="200" w:lineRule="exact"/>
        <w:rPr>
          <w:sz w:val="20"/>
          <w:szCs w:val="20"/>
        </w:rPr>
      </w:pPr>
    </w:p>
    <w:p w14:paraId="46121AC6" w14:textId="77777777" w:rsidR="003339E5" w:rsidRDefault="003339E5">
      <w:pPr>
        <w:spacing w:line="200" w:lineRule="exact"/>
        <w:rPr>
          <w:sz w:val="20"/>
          <w:szCs w:val="20"/>
        </w:rPr>
      </w:pPr>
    </w:p>
    <w:p w14:paraId="3F9A06FB" w14:textId="77777777" w:rsidR="003339E5" w:rsidRDefault="003339E5">
      <w:pPr>
        <w:spacing w:line="200" w:lineRule="exact"/>
        <w:rPr>
          <w:sz w:val="20"/>
          <w:szCs w:val="20"/>
        </w:rPr>
      </w:pPr>
    </w:p>
    <w:p w14:paraId="130A97FD" w14:textId="77777777" w:rsidR="003339E5" w:rsidRDefault="003339E5">
      <w:pPr>
        <w:spacing w:line="200" w:lineRule="exact"/>
        <w:rPr>
          <w:sz w:val="20"/>
          <w:szCs w:val="20"/>
        </w:rPr>
      </w:pPr>
    </w:p>
    <w:p w14:paraId="18757F5B" w14:textId="77777777" w:rsidR="003339E5" w:rsidRDefault="003339E5">
      <w:pPr>
        <w:spacing w:line="228" w:lineRule="exact"/>
        <w:rPr>
          <w:sz w:val="20"/>
          <w:szCs w:val="20"/>
        </w:rPr>
      </w:pPr>
    </w:p>
    <w:p w14:paraId="6EA3939B" w14:textId="77777777" w:rsidR="003339E5" w:rsidRDefault="003B64C7">
      <w:pPr>
        <w:ind w:left="10100"/>
        <w:rPr>
          <w:sz w:val="20"/>
          <w:szCs w:val="20"/>
        </w:rPr>
      </w:pPr>
      <w:r>
        <w:rPr>
          <w:rFonts w:ascii="Calibri" w:eastAsia="Calibri" w:hAnsi="Calibri" w:cs="Calibri"/>
        </w:rPr>
        <w:t>113</w:t>
      </w:r>
    </w:p>
    <w:p w14:paraId="1462A170" w14:textId="77777777" w:rsidR="003339E5" w:rsidRDefault="003339E5">
      <w:pPr>
        <w:sectPr w:rsidR="003339E5">
          <w:type w:val="continuous"/>
          <w:pgSz w:w="12240" w:h="15840"/>
          <w:pgMar w:top="1081" w:right="780" w:bottom="0" w:left="1020" w:header="0" w:footer="0" w:gutter="0"/>
          <w:cols w:space="720" w:equalWidth="0">
            <w:col w:w="1044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7A2D1B1C" w14:textId="77777777">
        <w:trPr>
          <w:trHeight w:val="1043"/>
        </w:trPr>
        <w:tc>
          <w:tcPr>
            <w:tcW w:w="780" w:type="dxa"/>
            <w:tcBorders>
              <w:right w:val="single" w:sz="8" w:space="0" w:color="085296"/>
            </w:tcBorders>
            <w:shd w:val="clear" w:color="auto" w:fill="085296"/>
            <w:vAlign w:val="bottom"/>
          </w:tcPr>
          <w:p w14:paraId="26D8108B" w14:textId="77777777" w:rsidR="003339E5" w:rsidRDefault="003339E5">
            <w:pPr>
              <w:rPr>
                <w:sz w:val="24"/>
                <w:szCs w:val="24"/>
              </w:rPr>
            </w:pPr>
            <w:bookmarkStart w:id="114" w:name="page114"/>
            <w:bookmarkEnd w:id="114"/>
          </w:p>
        </w:tc>
        <w:tc>
          <w:tcPr>
            <w:tcW w:w="860" w:type="dxa"/>
            <w:tcBorders>
              <w:right w:val="single" w:sz="8" w:space="0" w:color="085296"/>
            </w:tcBorders>
            <w:shd w:val="clear" w:color="auto" w:fill="085296"/>
            <w:vAlign w:val="bottom"/>
          </w:tcPr>
          <w:p w14:paraId="49FF6994" w14:textId="77777777" w:rsidR="003339E5" w:rsidRDefault="003339E5">
            <w:pPr>
              <w:rPr>
                <w:sz w:val="24"/>
                <w:szCs w:val="24"/>
              </w:rPr>
            </w:pPr>
          </w:p>
        </w:tc>
        <w:tc>
          <w:tcPr>
            <w:tcW w:w="9160" w:type="dxa"/>
            <w:gridSpan w:val="3"/>
            <w:shd w:val="clear" w:color="auto" w:fill="085296"/>
            <w:vAlign w:val="bottom"/>
          </w:tcPr>
          <w:p w14:paraId="66823EBC"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2DADA8AF" w14:textId="77777777" w:rsidR="003339E5" w:rsidRDefault="003339E5">
            <w:pPr>
              <w:rPr>
                <w:sz w:val="1"/>
                <w:szCs w:val="1"/>
              </w:rPr>
            </w:pPr>
          </w:p>
        </w:tc>
      </w:tr>
      <w:tr w:rsidR="003339E5" w14:paraId="5978CC8A" w14:textId="77777777">
        <w:trPr>
          <w:trHeight w:val="496"/>
        </w:trPr>
        <w:tc>
          <w:tcPr>
            <w:tcW w:w="1640" w:type="dxa"/>
            <w:gridSpan w:val="2"/>
            <w:vMerge w:val="restart"/>
            <w:tcBorders>
              <w:right w:val="single" w:sz="8" w:space="0" w:color="085296"/>
            </w:tcBorders>
            <w:shd w:val="clear" w:color="auto" w:fill="085296"/>
            <w:vAlign w:val="bottom"/>
          </w:tcPr>
          <w:p w14:paraId="2F7603B3"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5D78ADB0"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79AC1399" w14:textId="77777777" w:rsidR="003339E5" w:rsidRDefault="003339E5">
            <w:pPr>
              <w:rPr>
                <w:sz w:val="1"/>
                <w:szCs w:val="1"/>
              </w:rPr>
            </w:pPr>
          </w:p>
        </w:tc>
      </w:tr>
      <w:tr w:rsidR="003339E5" w14:paraId="4966AB69" w14:textId="77777777">
        <w:trPr>
          <w:trHeight w:val="486"/>
        </w:trPr>
        <w:tc>
          <w:tcPr>
            <w:tcW w:w="1640" w:type="dxa"/>
            <w:gridSpan w:val="2"/>
            <w:vMerge/>
            <w:tcBorders>
              <w:right w:val="single" w:sz="8" w:space="0" w:color="085296"/>
            </w:tcBorders>
            <w:shd w:val="clear" w:color="auto" w:fill="085296"/>
            <w:vAlign w:val="bottom"/>
          </w:tcPr>
          <w:p w14:paraId="0A4BC2FF" w14:textId="77777777" w:rsidR="003339E5" w:rsidRDefault="003339E5">
            <w:pPr>
              <w:rPr>
                <w:sz w:val="24"/>
                <w:szCs w:val="24"/>
              </w:rPr>
            </w:pPr>
          </w:p>
        </w:tc>
        <w:tc>
          <w:tcPr>
            <w:tcW w:w="9160" w:type="dxa"/>
            <w:gridSpan w:val="3"/>
            <w:shd w:val="clear" w:color="auto" w:fill="085296"/>
            <w:vAlign w:val="bottom"/>
          </w:tcPr>
          <w:p w14:paraId="17846397"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4CED5F1D" w14:textId="77777777" w:rsidR="003339E5" w:rsidRDefault="003339E5">
            <w:pPr>
              <w:rPr>
                <w:sz w:val="1"/>
                <w:szCs w:val="1"/>
              </w:rPr>
            </w:pPr>
          </w:p>
        </w:tc>
      </w:tr>
      <w:tr w:rsidR="003339E5" w14:paraId="51C1E683" w14:textId="77777777">
        <w:trPr>
          <w:trHeight w:val="802"/>
        </w:trPr>
        <w:tc>
          <w:tcPr>
            <w:tcW w:w="780" w:type="dxa"/>
            <w:vAlign w:val="bottom"/>
          </w:tcPr>
          <w:p w14:paraId="02CAA6C0" w14:textId="77777777" w:rsidR="003339E5" w:rsidRDefault="003339E5">
            <w:pPr>
              <w:rPr>
                <w:sz w:val="24"/>
                <w:szCs w:val="24"/>
              </w:rPr>
            </w:pPr>
          </w:p>
        </w:tc>
        <w:tc>
          <w:tcPr>
            <w:tcW w:w="860" w:type="dxa"/>
            <w:vAlign w:val="bottom"/>
          </w:tcPr>
          <w:p w14:paraId="336BD1CB"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4A5C1B82"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2"/>
            <w:vAlign w:val="bottom"/>
          </w:tcPr>
          <w:p w14:paraId="4A983500"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4C36149F" w14:textId="77777777" w:rsidR="003339E5" w:rsidRDefault="003339E5">
            <w:pPr>
              <w:rPr>
                <w:sz w:val="1"/>
                <w:szCs w:val="1"/>
              </w:rPr>
            </w:pPr>
          </w:p>
        </w:tc>
      </w:tr>
      <w:tr w:rsidR="003339E5" w14:paraId="7A57A36B" w14:textId="77777777">
        <w:trPr>
          <w:trHeight w:val="182"/>
        </w:trPr>
        <w:tc>
          <w:tcPr>
            <w:tcW w:w="780" w:type="dxa"/>
            <w:vAlign w:val="bottom"/>
          </w:tcPr>
          <w:p w14:paraId="16B505C3" w14:textId="77777777" w:rsidR="003339E5" w:rsidRDefault="003339E5">
            <w:pPr>
              <w:rPr>
                <w:sz w:val="15"/>
                <w:szCs w:val="15"/>
              </w:rPr>
            </w:pPr>
          </w:p>
        </w:tc>
        <w:tc>
          <w:tcPr>
            <w:tcW w:w="860" w:type="dxa"/>
            <w:tcBorders>
              <w:bottom w:val="single" w:sz="8" w:space="0" w:color="C5C5C5"/>
            </w:tcBorders>
            <w:vAlign w:val="bottom"/>
          </w:tcPr>
          <w:p w14:paraId="39AAB8F8" w14:textId="77777777" w:rsidR="003339E5" w:rsidRDefault="003339E5">
            <w:pPr>
              <w:rPr>
                <w:sz w:val="15"/>
                <w:szCs w:val="15"/>
              </w:rPr>
            </w:pPr>
          </w:p>
        </w:tc>
        <w:tc>
          <w:tcPr>
            <w:tcW w:w="1920" w:type="dxa"/>
            <w:tcBorders>
              <w:bottom w:val="single" w:sz="8" w:space="0" w:color="C5C5C5"/>
            </w:tcBorders>
            <w:vAlign w:val="bottom"/>
          </w:tcPr>
          <w:p w14:paraId="6586E599" w14:textId="77777777" w:rsidR="003339E5" w:rsidRDefault="003339E5">
            <w:pPr>
              <w:rPr>
                <w:sz w:val="15"/>
                <w:szCs w:val="15"/>
              </w:rPr>
            </w:pPr>
          </w:p>
        </w:tc>
        <w:tc>
          <w:tcPr>
            <w:tcW w:w="6480" w:type="dxa"/>
            <w:tcBorders>
              <w:bottom w:val="single" w:sz="8" w:space="0" w:color="C5C5C5"/>
            </w:tcBorders>
            <w:vAlign w:val="bottom"/>
          </w:tcPr>
          <w:p w14:paraId="032300D1" w14:textId="77777777" w:rsidR="003339E5" w:rsidRDefault="003339E5">
            <w:pPr>
              <w:rPr>
                <w:sz w:val="15"/>
                <w:szCs w:val="15"/>
              </w:rPr>
            </w:pPr>
          </w:p>
        </w:tc>
        <w:tc>
          <w:tcPr>
            <w:tcW w:w="760" w:type="dxa"/>
            <w:vAlign w:val="bottom"/>
          </w:tcPr>
          <w:p w14:paraId="70E30A6B" w14:textId="77777777" w:rsidR="003339E5" w:rsidRDefault="003339E5">
            <w:pPr>
              <w:rPr>
                <w:sz w:val="15"/>
                <w:szCs w:val="15"/>
              </w:rPr>
            </w:pPr>
          </w:p>
        </w:tc>
        <w:tc>
          <w:tcPr>
            <w:tcW w:w="0" w:type="dxa"/>
            <w:vAlign w:val="bottom"/>
          </w:tcPr>
          <w:p w14:paraId="5113A96D" w14:textId="77777777" w:rsidR="003339E5" w:rsidRDefault="003339E5">
            <w:pPr>
              <w:rPr>
                <w:sz w:val="1"/>
                <w:szCs w:val="1"/>
              </w:rPr>
            </w:pPr>
          </w:p>
        </w:tc>
      </w:tr>
      <w:tr w:rsidR="003339E5" w14:paraId="46F98907" w14:textId="77777777">
        <w:trPr>
          <w:trHeight w:val="314"/>
        </w:trPr>
        <w:tc>
          <w:tcPr>
            <w:tcW w:w="780" w:type="dxa"/>
            <w:tcBorders>
              <w:right w:val="single" w:sz="8" w:space="0" w:color="C5C5C5"/>
            </w:tcBorders>
            <w:vAlign w:val="bottom"/>
          </w:tcPr>
          <w:p w14:paraId="0F25447F" w14:textId="77777777" w:rsidR="003339E5" w:rsidRDefault="003339E5">
            <w:pPr>
              <w:rPr>
                <w:sz w:val="24"/>
                <w:szCs w:val="24"/>
              </w:rPr>
            </w:pPr>
          </w:p>
        </w:tc>
        <w:tc>
          <w:tcPr>
            <w:tcW w:w="860" w:type="dxa"/>
            <w:tcBorders>
              <w:right w:val="single" w:sz="8" w:space="0" w:color="C5C5C5"/>
            </w:tcBorders>
            <w:vAlign w:val="bottom"/>
          </w:tcPr>
          <w:p w14:paraId="23C18319" w14:textId="77777777" w:rsidR="003339E5" w:rsidRDefault="003B64C7">
            <w:pPr>
              <w:jc w:val="center"/>
              <w:rPr>
                <w:sz w:val="20"/>
                <w:szCs w:val="20"/>
              </w:rPr>
            </w:pPr>
            <w:r>
              <w:rPr>
                <w:rFonts w:ascii="Calibri" w:eastAsia="Calibri" w:hAnsi="Calibri" w:cs="Calibri"/>
                <w:w w:val="98"/>
              </w:rPr>
              <w:t>IR-5 (1)</w:t>
            </w:r>
          </w:p>
        </w:tc>
        <w:tc>
          <w:tcPr>
            <w:tcW w:w="1920" w:type="dxa"/>
            <w:tcBorders>
              <w:right w:val="single" w:sz="8" w:space="0" w:color="C5C5C5"/>
            </w:tcBorders>
            <w:vAlign w:val="bottom"/>
          </w:tcPr>
          <w:p w14:paraId="51CF0A15" w14:textId="77777777" w:rsidR="003339E5" w:rsidRDefault="003B64C7">
            <w:pPr>
              <w:ind w:left="40"/>
              <w:rPr>
                <w:sz w:val="20"/>
                <w:szCs w:val="20"/>
              </w:rPr>
            </w:pPr>
            <w:r>
              <w:rPr>
                <w:rFonts w:ascii="Calibri" w:eastAsia="Calibri" w:hAnsi="Calibri" w:cs="Calibri"/>
              </w:rPr>
              <w:t>Incident Monitoring</w:t>
            </w:r>
          </w:p>
        </w:tc>
        <w:tc>
          <w:tcPr>
            <w:tcW w:w="6480" w:type="dxa"/>
            <w:tcBorders>
              <w:right w:val="single" w:sz="8" w:space="0" w:color="C5C5C5"/>
            </w:tcBorders>
            <w:vAlign w:val="bottom"/>
          </w:tcPr>
          <w:p w14:paraId="0EC2A3B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automated mechanisms to assist in the tracking of security</w:t>
            </w:r>
          </w:p>
        </w:tc>
        <w:tc>
          <w:tcPr>
            <w:tcW w:w="760" w:type="dxa"/>
            <w:vAlign w:val="bottom"/>
          </w:tcPr>
          <w:p w14:paraId="5C0F8662" w14:textId="77777777" w:rsidR="003339E5" w:rsidRDefault="003339E5">
            <w:pPr>
              <w:rPr>
                <w:sz w:val="24"/>
                <w:szCs w:val="24"/>
              </w:rPr>
            </w:pPr>
          </w:p>
        </w:tc>
        <w:tc>
          <w:tcPr>
            <w:tcW w:w="0" w:type="dxa"/>
            <w:vAlign w:val="bottom"/>
          </w:tcPr>
          <w:p w14:paraId="5AA354D0" w14:textId="77777777" w:rsidR="003339E5" w:rsidRDefault="003339E5">
            <w:pPr>
              <w:rPr>
                <w:sz w:val="1"/>
                <w:szCs w:val="1"/>
              </w:rPr>
            </w:pPr>
          </w:p>
        </w:tc>
      </w:tr>
      <w:tr w:rsidR="003339E5" w14:paraId="6900DB3D" w14:textId="77777777">
        <w:trPr>
          <w:trHeight w:val="308"/>
        </w:trPr>
        <w:tc>
          <w:tcPr>
            <w:tcW w:w="780" w:type="dxa"/>
            <w:tcBorders>
              <w:right w:val="single" w:sz="8" w:space="0" w:color="C5C5C5"/>
            </w:tcBorders>
            <w:vAlign w:val="bottom"/>
          </w:tcPr>
          <w:p w14:paraId="6E0AA6BC" w14:textId="77777777" w:rsidR="003339E5" w:rsidRDefault="003339E5">
            <w:pPr>
              <w:rPr>
                <w:sz w:val="24"/>
                <w:szCs w:val="24"/>
              </w:rPr>
            </w:pPr>
          </w:p>
        </w:tc>
        <w:tc>
          <w:tcPr>
            <w:tcW w:w="860" w:type="dxa"/>
            <w:tcBorders>
              <w:right w:val="single" w:sz="8" w:space="0" w:color="C5C5C5"/>
            </w:tcBorders>
            <w:vAlign w:val="bottom"/>
          </w:tcPr>
          <w:p w14:paraId="29AB684B" w14:textId="77777777" w:rsidR="003339E5" w:rsidRDefault="003339E5">
            <w:pPr>
              <w:rPr>
                <w:sz w:val="24"/>
                <w:szCs w:val="24"/>
              </w:rPr>
            </w:pPr>
          </w:p>
        </w:tc>
        <w:tc>
          <w:tcPr>
            <w:tcW w:w="1920" w:type="dxa"/>
            <w:tcBorders>
              <w:right w:val="single" w:sz="8" w:space="0" w:color="C5C5C5"/>
            </w:tcBorders>
            <w:vAlign w:val="bottom"/>
          </w:tcPr>
          <w:p w14:paraId="2FCCD199" w14:textId="77777777" w:rsidR="003339E5" w:rsidRDefault="003B64C7">
            <w:pPr>
              <w:ind w:left="40"/>
              <w:rPr>
                <w:sz w:val="20"/>
                <w:szCs w:val="20"/>
              </w:rPr>
            </w:pPr>
            <w:r>
              <w:rPr>
                <w:rFonts w:ascii="Calibri" w:eastAsia="Calibri" w:hAnsi="Calibri" w:cs="Calibri"/>
              </w:rPr>
              <w:t>| Automated</w:t>
            </w:r>
          </w:p>
        </w:tc>
        <w:tc>
          <w:tcPr>
            <w:tcW w:w="6480" w:type="dxa"/>
            <w:tcBorders>
              <w:right w:val="single" w:sz="8" w:space="0" w:color="C5C5C5"/>
            </w:tcBorders>
            <w:vAlign w:val="bottom"/>
          </w:tcPr>
          <w:p w14:paraId="5F91B7F1" w14:textId="77777777" w:rsidR="003339E5" w:rsidRDefault="003B64C7">
            <w:pPr>
              <w:ind w:left="240"/>
              <w:rPr>
                <w:sz w:val="20"/>
                <w:szCs w:val="20"/>
              </w:rPr>
            </w:pPr>
            <w:r>
              <w:rPr>
                <w:rFonts w:ascii="Calibri" w:eastAsia="Calibri" w:hAnsi="Calibri" w:cs="Calibri"/>
              </w:rPr>
              <w:t>incidents and in the collection and analysis of incident information</w:t>
            </w:r>
          </w:p>
        </w:tc>
        <w:tc>
          <w:tcPr>
            <w:tcW w:w="760" w:type="dxa"/>
            <w:vAlign w:val="bottom"/>
          </w:tcPr>
          <w:p w14:paraId="744A7ED3" w14:textId="77777777" w:rsidR="003339E5" w:rsidRDefault="003339E5">
            <w:pPr>
              <w:rPr>
                <w:sz w:val="24"/>
                <w:szCs w:val="24"/>
              </w:rPr>
            </w:pPr>
          </w:p>
        </w:tc>
        <w:tc>
          <w:tcPr>
            <w:tcW w:w="0" w:type="dxa"/>
            <w:vAlign w:val="bottom"/>
          </w:tcPr>
          <w:p w14:paraId="68F06288" w14:textId="77777777" w:rsidR="003339E5" w:rsidRDefault="003339E5">
            <w:pPr>
              <w:rPr>
                <w:sz w:val="1"/>
                <w:szCs w:val="1"/>
              </w:rPr>
            </w:pPr>
          </w:p>
        </w:tc>
      </w:tr>
      <w:tr w:rsidR="003339E5" w14:paraId="643BE629" w14:textId="77777777">
        <w:trPr>
          <w:trHeight w:val="310"/>
        </w:trPr>
        <w:tc>
          <w:tcPr>
            <w:tcW w:w="780" w:type="dxa"/>
            <w:tcBorders>
              <w:right w:val="single" w:sz="8" w:space="0" w:color="C5C5C5"/>
            </w:tcBorders>
            <w:vAlign w:val="bottom"/>
          </w:tcPr>
          <w:p w14:paraId="60E79936" w14:textId="77777777" w:rsidR="003339E5" w:rsidRDefault="003339E5">
            <w:pPr>
              <w:rPr>
                <w:sz w:val="24"/>
                <w:szCs w:val="24"/>
              </w:rPr>
            </w:pPr>
          </w:p>
        </w:tc>
        <w:tc>
          <w:tcPr>
            <w:tcW w:w="860" w:type="dxa"/>
            <w:tcBorders>
              <w:right w:val="single" w:sz="8" w:space="0" w:color="C5C5C5"/>
            </w:tcBorders>
            <w:vAlign w:val="bottom"/>
          </w:tcPr>
          <w:p w14:paraId="2FED9598" w14:textId="77777777" w:rsidR="003339E5" w:rsidRDefault="003339E5">
            <w:pPr>
              <w:rPr>
                <w:sz w:val="24"/>
                <w:szCs w:val="24"/>
              </w:rPr>
            </w:pPr>
          </w:p>
        </w:tc>
        <w:tc>
          <w:tcPr>
            <w:tcW w:w="1920" w:type="dxa"/>
            <w:tcBorders>
              <w:right w:val="single" w:sz="8" w:space="0" w:color="C5C5C5"/>
            </w:tcBorders>
            <w:vAlign w:val="bottom"/>
          </w:tcPr>
          <w:p w14:paraId="4890AE0D" w14:textId="77777777" w:rsidR="003339E5" w:rsidRDefault="003B64C7">
            <w:pPr>
              <w:ind w:left="40"/>
              <w:rPr>
                <w:sz w:val="20"/>
                <w:szCs w:val="20"/>
              </w:rPr>
            </w:pPr>
            <w:r>
              <w:rPr>
                <w:rFonts w:ascii="Calibri" w:eastAsia="Calibri" w:hAnsi="Calibri" w:cs="Calibri"/>
              </w:rPr>
              <w:t>Tracking / Data</w:t>
            </w:r>
          </w:p>
        </w:tc>
        <w:tc>
          <w:tcPr>
            <w:tcW w:w="6480" w:type="dxa"/>
            <w:tcBorders>
              <w:right w:val="single" w:sz="8" w:space="0" w:color="C5C5C5"/>
            </w:tcBorders>
            <w:vAlign w:val="bottom"/>
          </w:tcPr>
          <w:p w14:paraId="71720DA6" w14:textId="77777777" w:rsidR="003339E5" w:rsidRDefault="003339E5">
            <w:pPr>
              <w:rPr>
                <w:sz w:val="24"/>
                <w:szCs w:val="24"/>
              </w:rPr>
            </w:pPr>
          </w:p>
        </w:tc>
        <w:tc>
          <w:tcPr>
            <w:tcW w:w="760" w:type="dxa"/>
            <w:vAlign w:val="bottom"/>
          </w:tcPr>
          <w:p w14:paraId="3F828CD8" w14:textId="77777777" w:rsidR="003339E5" w:rsidRDefault="003339E5">
            <w:pPr>
              <w:rPr>
                <w:sz w:val="24"/>
                <w:szCs w:val="24"/>
              </w:rPr>
            </w:pPr>
          </w:p>
        </w:tc>
        <w:tc>
          <w:tcPr>
            <w:tcW w:w="0" w:type="dxa"/>
            <w:vAlign w:val="bottom"/>
          </w:tcPr>
          <w:p w14:paraId="0E6217E8" w14:textId="77777777" w:rsidR="003339E5" w:rsidRDefault="003339E5">
            <w:pPr>
              <w:rPr>
                <w:sz w:val="1"/>
                <w:szCs w:val="1"/>
              </w:rPr>
            </w:pPr>
          </w:p>
        </w:tc>
      </w:tr>
      <w:tr w:rsidR="003339E5" w14:paraId="6CBE4867" w14:textId="77777777">
        <w:trPr>
          <w:trHeight w:val="308"/>
        </w:trPr>
        <w:tc>
          <w:tcPr>
            <w:tcW w:w="780" w:type="dxa"/>
            <w:tcBorders>
              <w:right w:val="single" w:sz="8" w:space="0" w:color="C5C5C5"/>
            </w:tcBorders>
            <w:vAlign w:val="bottom"/>
          </w:tcPr>
          <w:p w14:paraId="68F9ACA7" w14:textId="77777777" w:rsidR="003339E5" w:rsidRDefault="003339E5">
            <w:pPr>
              <w:rPr>
                <w:sz w:val="24"/>
                <w:szCs w:val="24"/>
              </w:rPr>
            </w:pPr>
          </w:p>
        </w:tc>
        <w:tc>
          <w:tcPr>
            <w:tcW w:w="860" w:type="dxa"/>
            <w:tcBorders>
              <w:right w:val="single" w:sz="8" w:space="0" w:color="C5C5C5"/>
            </w:tcBorders>
            <w:vAlign w:val="bottom"/>
          </w:tcPr>
          <w:p w14:paraId="4D6162E0" w14:textId="77777777" w:rsidR="003339E5" w:rsidRDefault="003339E5">
            <w:pPr>
              <w:rPr>
                <w:sz w:val="24"/>
                <w:szCs w:val="24"/>
              </w:rPr>
            </w:pPr>
          </w:p>
        </w:tc>
        <w:tc>
          <w:tcPr>
            <w:tcW w:w="1920" w:type="dxa"/>
            <w:tcBorders>
              <w:right w:val="single" w:sz="8" w:space="0" w:color="C5C5C5"/>
            </w:tcBorders>
            <w:vAlign w:val="bottom"/>
          </w:tcPr>
          <w:p w14:paraId="2C1B0DE8" w14:textId="77777777" w:rsidR="003339E5" w:rsidRDefault="003B64C7">
            <w:pPr>
              <w:ind w:left="40"/>
              <w:rPr>
                <w:sz w:val="20"/>
                <w:szCs w:val="20"/>
              </w:rPr>
            </w:pPr>
            <w:r>
              <w:rPr>
                <w:rFonts w:ascii="Calibri" w:eastAsia="Calibri" w:hAnsi="Calibri" w:cs="Calibri"/>
              </w:rPr>
              <w:t>Collection /</w:t>
            </w:r>
          </w:p>
        </w:tc>
        <w:tc>
          <w:tcPr>
            <w:tcW w:w="6480" w:type="dxa"/>
            <w:tcBorders>
              <w:right w:val="single" w:sz="8" w:space="0" w:color="C5C5C5"/>
            </w:tcBorders>
            <w:vAlign w:val="bottom"/>
          </w:tcPr>
          <w:p w14:paraId="24F151A7" w14:textId="77777777" w:rsidR="003339E5" w:rsidRDefault="003339E5">
            <w:pPr>
              <w:rPr>
                <w:sz w:val="24"/>
                <w:szCs w:val="24"/>
              </w:rPr>
            </w:pPr>
          </w:p>
        </w:tc>
        <w:tc>
          <w:tcPr>
            <w:tcW w:w="760" w:type="dxa"/>
            <w:vAlign w:val="bottom"/>
          </w:tcPr>
          <w:p w14:paraId="58D63B60" w14:textId="77777777" w:rsidR="003339E5" w:rsidRDefault="003339E5">
            <w:pPr>
              <w:rPr>
                <w:sz w:val="24"/>
                <w:szCs w:val="24"/>
              </w:rPr>
            </w:pPr>
          </w:p>
        </w:tc>
        <w:tc>
          <w:tcPr>
            <w:tcW w:w="0" w:type="dxa"/>
            <w:vAlign w:val="bottom"/>
          </w:tcPr>
          <w:p w14:paraId="2DB0A532" w14:textId="77777777" w:rsidR="003339E5" w:rsidRDefault="003339E5">
            <w:pPr>
              <w:rPr>
                <w:sz w:val="1"/>
                <w:szCs w:val="1"/>
              </w:rPr>
            </w:pPr>
          </w:p>
        </w:tc>
      </w:tr>
      <w:tr w:rsidR="003339E5" w14:paraId="5FE297EA" w14:textId="77777777">
        <w:trPr>
          <w:trHeight w:val="308"/>
        </w:trPr>
        <w:tc>
          <w:tcPr>
            <w:tcW w:w="780" w:type="dxa"/>
            <w:tcBorders>
              <w:right w:val="single" w:sz="8" w:space="0" w:color="C5C5C5"/>
            </w:tcBorders>
            <w:vAlign w:val="bottom"/>
          </w:tcPr>
          <w:p w14:paraId="5AEC7E12" w14:textId="77777777" w:rsidR="003339E5" w:rsidRDefault="003339E5">
            <w:pPr>
              <w:rPr>
                <w:sz w:val="24"/>
                <w:szCs w:val="24"/>
              </w:rPr>
            </w:pPr>
          </w:p>
        </w:tc>
        <w:tc>
          <w:tcPr>
            <w:tcW w:w="860" w:type="dxa"/>
            <w:tcBorders>
              <w:right w:val="single" w:sz="8" w:space="0" w:color="C5C5C5"/>
            </w:tcBorders>
            <w:vAlign w:val="bottom"/>
          </w:tcPr>
          <w:p w14:paraId="3DAD4CAF" w14:textId="77777777" w:rsidR="003339E5" w:rsidRDefault="003339E5">
            <w:pPr>
              <w:rPr>
                <w:sz w:val="24"/>
                <w:szCs w:val="24"/>
              </w:rPr>
            </w:pPr>
          </w:p>
        </w:tc>
        <w:tc>
          <w:tcPr>
            <w:tcW w:w="1920" w:type="dxa"/>
            <w:tcBorders>
              <w:right w:val="single" w:sz="8" w:space="0" w:color="C5C5C5"/>
            </w:tcBorders>
            <w:vAlign w:val="bottom"/>
          </w:tcPr>
          <w:p w14:paraId="3C63AEBD" w14:textId="77777777" w:rsidR="003339E5" w:rsidRDefault="003B64C7">
            <w:pPr>
              <w:ind w:left="40"/>
              <w:rPr>
                <w:sz w:val="20"/>
                <w:szCs w:val="20"/>
              </w:rPr>
            </w:pPr>
            <w:r>
              <w:rPr>
                <w:rFonts w:ascii="Calibri" w:eastAsia="Calibri" w:hAnsi="Calibri" w:cs="Calibri"/>
              </w:rPr>
              <w:t>Analysis</w:t>
            </w:r>
          </w:p>
        </w:tc>
        <w:tc>
          <w:tcPr>
            <w:tcW w:w="6480" w:type="dxa"/>
            <w:tcBorders>
              <w:right w:val="single" w:sz="8" w:space="0" w:color="C5C5C5"/>
            </w:tcBorders>
            <w:vAlign w:val="bottom"/>
          </w:tcPr>
          <w:p w14:paraId="57336858" w14:textId="77777777" w:rsidR="003339E5" w:rsidRDefault="003339E5">
            <w:pPr>
              <w:rPr>
                <w:sz w:val="24"/>
                <w:szCs w:val="24"/>
              </w:rPr>
            </w:pPr>
          </w:p>
        </w:tc>
        <w:tc>
          <w:tcPr>
            <w:tcW w:w="760" w:type="dxa"/>
            <w:vAlign w:val="bottom"/>
          </w:tcPr>
          <w:p w14:paraId="6A36D015" w14:textId="77777777" w:rsidR="003339E5" w:rsidRDefault="003339E5">
            <w:pPr>
              <w:rPr>
                <w:sz w:val="24"/>
                <w:szCs w:val="24"/>
              </w:rPr>
            </w:pPr>
          </w:p>
        </w:tc>
        <w:tc>
          <w:tcPr>
            <w:tcW w:w="0" w:type="dxa"/>
            <w:vAlign w:val="bottom"/>
          </w:tcPr>
          <w:p w14:paraId="53D9A6D8" w14:textId="77777777" w:rsidR="003339E5" w:rsidRDefault="003339E5">
            <w:pPr>
              <w:rPr>
                <w:sz w:val="1"/>
                <w:szCs w:val="1"/>
              </w:rPr>
            </w:pPr>
          </w:p>
        </w:tc>
      </w:tr>
      <w:tr w:rsidR="003339E5" w14:paraId="54DE2FAF" w14:textId="77777777">
        <w:trPr>
          <w:trHeight w:val="61"/>
        </w:trPr>
        <w:tc>
          <w:tcPr>
            <w:tcW w:w="780" w:type="dxa"/>
            <w:tcBorders>
              <w:right w:val="single" w:sz="8" w:space="0" w:color="C5C5C5"/>
            </w:tcBorders>
            <w:vAlign w:val="bottom"/>
          </w:tcPr>
          <w:p w14:paraId="12EAD7F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66C883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CB232C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B5371E8" w14:textId="77777777" w:rsidR="003339E5" w:rsidRDefault="003339E5">
            <w:pPr>
              <w:rPr>
                <w:sz w:val="5"/>
                <w:szCs w:val="5"/>
              </w:rPr>
            </w:pPr>
          </w:p>
        </w:tc>
        <w:tc>
          <w:tcPr>
            <w:tcW w:w="760" w:type="dxa"/>
            <w:vAlign w:val="bottom"/>
          </w:tcPr>
          <w:p w14:paraId="4B45BB28" w14:textId="77777777" w:rsidR="003339E5" w:rsidRDefault="003339E5">
            <w:pPr>
              <w:rPr>
                <w:sz w:val="5"/>
                <w:szCs w:val="5"/>
              </w:rPr>
            </w:pPr>
          </w:p>
        </w:tc>
        <w:tc>
          <w:tcPr>
            <w:tcW w:w="0" w:type="dxa"/>
            <w:vAlign w:val="bottom"/>
          </w:tcPr>
          <w:p w14:paraId="4D29BA55" w14:textId="77777777" w:rsidR="003339E5" w:rsidRDefault="003339E5">
            <w:pPr>
              <w:rPr>
                <w:sz w:val="1"/>
                <w:szCs w:val="1"/>
              </w:rPr>
            </w:pPr>
          </w:p>
        </w:tc>
      </w:tr>
      <w:tr w:rsidR="003339E5" w14:paraId="613AA0DE" w14:textId="77777777">
        <w:trPr>
          <w:trHeight w:val="314"/>
        </w:trPr>
        <w:tc>
          <w:tcPr>
            <w:tcW w:w="780" w:type="dxa"/>
            <w:tcBorders>
              <w:right w:val="single" w:sz="8" w:space="0" w:color="C5C5C5"/>
            </w:tcBorders>
            <w:vAlign w:val="bottom"/>
          </w:tcPr>
          <w:p w14:paraId="6AD8407C" w14:textId="77777777" w:rsidR="003339E5" w:rsidRDefault="003339E5">
            <w:pPr>
              <w:rPr>
                <w:sz w:val="24"/>
                <w:szCs w:val="24"/>
              </w:rPr>
            </w:pPr>
          </w:p>
        </w:tc>
        <w:tc>
          <w:tcPr>
            <w:tcW w:w="860" w:type="dxa"/>
            <w:tcBorders>
              <w:right w:val="single" w:sz="8" w:space="0" w:color="C5C5C5"/>
            </w:tcBorders>
            <w:vAlign w:val="bottom"/>
          </w:tcPr>
          <w:p w14:paraId="052ED52E" w14:textId="77777777" w:rsidR="003339E5" w:rsidRDefault="003B64C7">
            <w:pPr>
              <w:jc w:val="center"/>
              <w:rPr>
                <w:sz w:val="20"/>
                <w:szCs w:val="20"/>
              </w:rPr>
            </w:pPr>
            <w:r>
              <w:rPr>
                <w:rFonts w:ascii="Calibri" w:eastAsia="Calibri" w:hAnsi="Calibri" w:cs="Calibri"/>
              </w:rPr>
              <w:t>IR-6 b.</w:t>
            </w:r>
          </w:p>
        </w:tc>
        <w:tc>
          <w:tcPr>
            <w:tcW w:w="1920" w:type="dxa"/>
            <w:tcBorders>
              <w:right w:val="single" w:sz="8" w:space="0" w:color="C5C5C5"/>
            </w:tcBorders>
            <w:vAlign w:val="bottom"/>
          </w:tcPr>
          <w:p w14:paraId="70B4EA33" w14:textId="77777777" w:rsidR="003339E5" w:rsidRDefault="003B64C7">
            <w:pPr>
              <w:ind w:left="40"/>
              <w:rPr>
                <w:sz w:val="20"/>
                <w:szCs w:val="20"/>
              </w:rPr>
            </w:pPr>
            <w:r>
              <w:rPr>
                <w:rFonts w:ascii="Calibri" w:eastAsia="Calibri" w:hAnsi="Calibri" w:cs="Calibri"/>
              </w:rPr>
              <w:t>Incident Reporting</w:t>
            </w:r>
          </w:p>
        </w:tc>
        <w:tc>
          <w:tcPr>
            <w:tcW w:w="6480" w:type="dxa"/>
            <w:tcBorders>
              <w:right w:val="single" w:sz="8" w:space="0" w:color="C5C5C5"/>
            </w:tcBorders>
            <w:vAlign w:val="bottom"/>
          </w:tcPr>
          <w:p w14:paraId="678991F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Report security incident information to [[Agency] personnel,</w:t>
            </w:r>
          </w:p>
        </w:tc>
        <w:tc>
          <w:tcPr>
            <w:tcW w:w="760" w:type="dxa"/>
            <w:vAlign w:val="bottom"/>
          </w:tcPr>
          <w:p w14:paraId="23B1E995" w14:textId="77777777" w:rsidR="003339E5" w:rsidRDefault="003339E5">
            <w:pPr>
              <w:rPr>
                <w:sz w:val="24"/>
                <w:szCs w:val="24"/>
              </w:rPr>
            </w:pPr>
          </w:p>
        </w:tc>
        <w:tc>
          <w:tcPr>
            <w:tcW w:w="0" w:type="dxa"/>
            <w:vAlign w:val="bottom"/>
          </w:tcPr>
          <w:p w14:paraId="7B5AB0B9" w14:textId="77777777" w:rsidR="003339E5" w:rsidRDefault="003339E5">
            <w:pPr>
              <w:rPr>
                <w:sz w:val="1"/>
                <w:szCs w:val="1"/>
              </w:rPr>
            </w:pPr>
          </w:p>
        </w:tc>
      </w:tr>
      <w:tr w:rsidR="003339E5" w14:paraId="01A138F2" w14:textId="77777777">
        <w:trPr>
          <w:trHeight w:val="269"/>
        </w:trPr>
        <w:tc>
          <w:tcPr>
            <w:tcW w:w="780" w:type="dxa"/>
            <w:tcBorders>
              <w:right w:val="single" w:sz="8" w:space="0" w:color="C5C5C5"/>
            </w:tcBorders>
            <w:vAlign w:val="bottom"/>
          </w:tcPr>
          <w:p w14:paraId="213A41A3" w14:textId="77777777" w:rsidR="003339E5" w:rsidRDefault="003339E5">
            <w:pPr>
              <w:rPr>
                <w:sz w:val="23"/>
                <w:szCs w:val="23"/>
              </w:rPr>
            </w:pPr>
          </w:p>
        </w:tc>
        <w:tc>
          <w:tcPr>
            <w:tcW w:w="860" w:type="dxa"/>
            <w:tcBorders>
              <w:right w:val="single" w:sz="8" w:space="0" w:color="C5C5C5"/>
            </w:tcBorders>
            <w:vAlign w:val="bottom"/>
          </w:tcPr>
          <w:p w14:paraId="52F4CDA6" w14:textId="77777777" w:rsidR="003339E5" w:rsidRDefault="003339E5">
            <w:pPr>
              <w:rPr>
                <w:sz w:val="23"/>
                <w:szCs w:val="23"/>
              </w:rPr>
            </w:pPr>
          </w:p>
        </w:tc>
        <w:tc>
          <w:tcPr>
            <w:tcW w:w="1920" w:type="dxa"/>
            <w:tcBorders>
              <w:right w:val="single" w:sz="8" w:space="0" w:color="C5C5C5"/>
            </w:tcBorders>
            <w:vAlign w:val="bottom"/>
          </w:tcPr>
          <w:p w14:paraId="1482456E" w14:textId="77777777" w:rsidR="003339E5" w:rsidRDefault="003339E5">
            <w:pPr>
              <w:rPr>
                <w:sz w:val="23"/>
                <w:szCs w:val="23"/>
              </w:rPr>
            </w:pPr>
          </w:p>
        </w:tc>
        <w:tc>
          <w:tcPr>
            <w:tcW w:w="6480" w:type="dxa"/>
            <w:tcBorders>
              <w:right w:val="single" w:sz="8" w:space="0" w:color="C5C5C5"/>
            </w:tcBorders>
            <w:vAlign w:val="bottom"/>
          </w:tcPr>
          <w:p w14:paraId="64AE448E" w14:textId="77777777" w:rsidR="003339E5" w:rsidRDefault="003B64C7">
            <w:pPr>
              <w:ind w:left="240"/>
              <w:rPr>
                <w:sz w:val="20"/>
                <w:szCs w:val="20"/>
              </w:rPr>
            </w:pPr>
            <w:r>
              <w:rPr>
                <w:rFonts w:ascii="Calibri" w:eastAsia="Calibri" w:hAnsi="Calibri" w:cs="Calibri"/>
              </w:rPr>
              <w:t>interagency partners, and the public per the [Agency] Cyber</w:t>
            </w:r>
          </w:p>
        </w:tc>
        <w:tc>
          <w:tcPr>
            <w:tcW w:w="760" w:type="dxa"/>
            <w:vAlign w:val="bottom"/>
          </w:tcPr>
          <w:p w14:paraId="0C88F340" w14:textId="77777777" w:rsidR="003339E5" w:rsidRDefault="003339E5">
            <w:pPr>
              <w:rPr>
                <w:sz w:val="23"/>
                <w:szCs w:val="23"/>
              </w:rPr>
            </w:pPr>
          </w:p>
        </w:tc>
        <w:tc>
          <w:tcPr>
            <w:tcW w:w="0" w:type="dxa"/>
            <w:vAlign w:val="bottom"/>
          </w:tcPr>
          <w:p w14:paraId="7CE894CB" w14:textId="77777777" w:rsidR="003339E5" w:rsidRDefault="003339E5">
            <w:pPr>
              <w:rPr>
                <w:sz w:val="1"/>
                <w:szCs w:val="1"/>
              </w:rPr>
            </w:pPr>
          </w:p>
        </w:tc>
      </w:tr>
      <w:tr w:rsidR="003339E5" w14:paraId="03FA3383" w14:textId="77777777">
        <w:trPr>
          <w:trHeight w:val="269"/>
        </w:trPr>
        <w:tc>
          <w:tcPr>
            <w:tcW w:w="780" w:type="dxa"/>
            <w:tcBorders>
              <w:right w:val="single" w:sz="8" w:space="0" w:color="C5C5C5"/>
            </w:tcBorders>
            <w:vAlign w:val="bottom"/>
          </w:tcPr>
          <w:p w14:paraId="21123F82" w14:textId="77777777" w:rsidR="003339E5" w:rsidRDefault="003339E5">
            <w:pPr>
              <w:rPr>
                <w:sz w:val="23"/>
                <w:szCs w:val="23"/>
              </w:rPr>
            </w:pPr>
          </w:p>
        </w:tc>
        <w:tc>
          <w:tcPr>
            <w:tcW w:w="860" w:type="dxa"/>
            <w:tcBorders>
              <w:right w:val="single" w:sz="8" w:space="0" w:color="C5C5C5"/>
            </w:tcBorders>
            <w:vAlign w:val="bottom"/>
          </w:tcPr>
          <w:p w14:paraId="541B1C6B" w14:textId="77777777" w:rsidR="003339E5" w:rsidRDefault="003339E5">
            <w:pPr>
              <w:rPr>
                <w:sz w:val="23"/>
                <w:szCs w:val="23"/>
              </w:rPr>
            </w:pPr>
          </w:p>
        </w:tc>
        <w:tc>
          <w:tcPr>
            <w:tcW w:w="1920" w:type="dxa"/>
            <w:tcBorders>
              <w:right w:val="single" w:sz="8" w:space="0" w:color="C5C5C5"/>
            </w:tcBorders>
            <w:vAlign w:val="bottom"/>
          </w:tcPr>
          <w:p w14:paraId="2F1E1112" w14:textId="77777777" w:rsidR="003339E5" w:rsidRDefault="003339E5">
            <w:pPr>
              <w:rPr>
                <w:sz w:val="23"/>
                <w:szCs w:val="23"/>
              </w:rPr>
            </w:pPr>
          </w:p>
        </w:tc>
        <w:tc>
          <w:tcPr>
            <w:tcW w:w="6480" w:type="dxa"/>
            <w:tcBorders>
              <w:right w:val="single" w:sz="8" w:space="0" w:color="C5C5C5"/>
            </w:tcBorders>
            <w:vAlign w:val="bottom"/>
          </w:tcPr>
          <w:p w14:paraId="2F81B9C1" w14:textId="77777777" w:rsidR="003339E5" w:rsidRDefault="003B64C7">
            <w:pPr>
              <w:ind w:left="240"/>
              <w:rPr>
                <w:sz w:val="20"/>
                <w:szCs w:val="20"/>
              </w:rPr>
            </w:pPr>
            <w:r>
              <w:rPr>
                <w:rFonts w:ascii="Calibri" w:eastAsia="Calibri" w:hAnsi="Calibri" w:cs="Calibri"/>
              </w:rPr>
              <w:t>Protection and Defense Manual]</w:t>
            </w:r>
          </w:p>
        </w:tc>
        <w:tc>
          <w:tcPr>
            <w:tcW w:w="760" w:type="dxa"/>
            <w:vAlign w:val="bottom"/>
          </w:tcPr>
          <w:p w14:paraId="1EBFEF44" w14:textId="77777777" w:rsidR="003339E5" w:rsidRDefault="003339E5">
            <w:pPr>
              <w:rPr>
                <w:sz w:val="23"/>
                <w:szCs w:val="23"/>
              </w:rPr>
            </w:pPr>
          </w:p>
        </w:tc>
        <w:tc>
          <w:tcPr>
            <w:tcW w:w="0" w:type="dxa"/>
            <w:vAlign w:val="bottom"/>
          </w:tcPr>
          <w:p w14:paraId="444AC87D" w14:textId="77777777" w:rsidR="003339E5" w:rsidRDefault="003339E5">
            <w:pPr>
              <w:rPr>
                <w:sz w:val="1"/>
                <w:szCs w:val="1"/>
              </w:rPr>
            </w:pPr>
          </w:p>
        </w:tc>
      </w:tr>
      <w:tr w:rsidR="003339E5" w14:paraId="286823BB" w14:textId="77777777">
        <w:trPr>
          <w:trHeight w:val="182"/>
        </w:trPr>
        <w:tc>
          <w:tcPr>
            <w:tcW w:w="780" w:type="dxa"/>
            <w:tcBorders>
              <w:right w:val="single" w:sz="8" w:space="0" w:color="C5C5C5"/>
            </w:tcBorders>
            <w:vAlign w:val="bottom"/>
          </w:tcPr>
          <w:p w14:paraId="3096E2BC" w14:textId="77777777" w:rsidR="003339E5" w:rsidRDefault="003339E5">
            <w:pPr>
              <w:rPr>
                <w:sz w:val="15"/>
                <w:szCs w:val="15"/>
              </w:rPr>
            </w:pPr>
          </w:p>
        </w:tc>
        <w:tc>
          <w:tcPr>
            <w:tcW w:w="860" w:type="dxa"/>
            <w:tcBorders>
              <w:bottom w:val="single" w:sz="8" w:space="0" w:color="C5C5C5"/>
              <w:right w:val="single" w:sz="8" w:space="0" w:color="C5C5C5"/>
            </w:tcBorders>
            <w:vAlign w:val="bottom"/>
          </w:tcPr>
          <w:p w14:paraId="27851E57"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38E9B37E" w14:textId="77777777" w:rsidR="003339E5" w:rsidRDefault="003339E5">
            <w:pPr>
              <w:rPr>
                <w:sz w:val="15"/>
                <w:szCs w:val="15"/>
              </w:rPr>
            </w:pPr>
          </w:p>
        </w:tc>
        <w:tc>
          <w:tcPr>
            <w:tcW w:w="6480" w:type="dxa"/>
            <w:tcBorders>
              <w:bottom w:val="single" w:sz="8" w:space="0" w:color="C5C5C5"/>
              <w:right w:val="single" w:sz="8" w:space="0" w:color="C5C5C5"/>
            </w:tcBorders>
            <w:vAlign w:val="bottom"/>
          </w:tcPr>
          <w:p w14:paraId="7897B1FA" w14:textId="77777777" w:rsidR="003339E5" w:rsidRDefault="003339E5">
            <w:pPr>
              <w:rPr>
                <w:sz w:val="15"/>
                <w:szCs w:val="15"/>
              </w:rPr>
            </w:pPr>
          </w:p>
        </w:tc>
        <w:tc>
          <w:tcPr>
            <w:tcW w:w="760" w:type="dxa"/>
            <w:vAlign w:val="bottom"/>
          </w:tcPr>
          <w:p w14:paraId="6E93AF6A" w14:textId="77777777" w:rsidR="003339E5" w:rsidRDefault="003339E5">
            <w:pPr>
              <w:rPr>
                <w:sz w:val="15"/>
                <w:szCs w:val="15"/>
              </w:rPr>
            </w:pPr>
          </w:p>
        </w:tc>
        <w:tc>
          <w:tcPr>
            <w:tcW w:w="0" w:type="dxa"/>
            <w:vAlign w:val="bottom"/>
          </w:tcPr>
          <w:p w14:paraId="32BD6F6B" w14:textId="77777777" w:rsidR="003339E5" w:rsidRDefault="003339E5">
            <w:pPr>
              <w:rPr>
                <w:sz w:val="1"/>
                <w:szCs w:val="1"/>
              </w:rPr>
            </w:pPr>
          </w:p>
        </w:tc>
      </w:tr>
      <w:tr w:rsidR="003339E5" w14:paraId="75636187" w14:textId="77777777">
        <w:trPr>
          <w:trHeight w:val="314"/>
        </w:trPr>
        <w:tc>
          <w:tcPr>
            <w:tcW w:w="780" w:type="dxa"/>
            <w:tcBorders>
              <w:right w:val="single" w:sz="8" w:space="0" w:color="C5C5C5"/>
            </w:tcBorders>
            <w:vAlign w:val="bottom"/>
          </w:tcPr>
          <w:p w14:paraId="3E2F77D4" w14:textId="77777777" w:rsidR="003339E5" w:rsidRDefault="003339E5">
            <w:pPr>
              <w:rPr>
                <w:sz w:val="24"/>
                <w:szCs w:val="24"/>
              </w:rPr>
            </w:pPr>
          </w:p>
        </w:tc>
        <w:tc>
          <w:tcPr>
            <w:tcW w:w="860" w:type="dxa"/>
            <w:tcBorders>
              <w:right w:val="single" w:sz="8" w:space="0" w:color="C5C5C5"/>
            </w:tcBorders>
            <w:vAlign w:val="bottom"/>
          </w:tcPr>
          <w:p w14:paraId="3E14D103" w14:textId="77777777" w:rsidR="003339E5" w:rsidRDefault="003B64C7">
            <w:pPr>
              <w:jc w:val="center"/>
              <w:rPr>
                <w:sz w:val="20"/>
                <w:szCs w:val="20"/>
              </w:rPr>
            </w:pPr>
            <w:r>
              <w:rPr>
                <w:rFonts w:ascii="Calibri" w:eastAsia="Calibri" w:hAnsi="Calibri" w:cs="Calibri"/>
                <w:w w:val="98"/>
              </w:rPr>
              <w:t>IR-6 (1)</w:t>
            </w:r>
          </w:p>
        </w:tc>
        <w:tc>
          <w:tcPr>
            <w:tcW w:w="1920" w:type="dxa"/>
            <w:tcBorders>
              <w:right w:val="single" w:sz="8" w:space="0" w:color="C5C5C5"/>
            </w:tcBorders>
            <w:vAlign w:val="bottom"/>
          </w:tcPr>
          <w:p w14:paraId="3FA3477E" w14:textId="77777777" w:rsidR="003339E5" w:rsidRDefault="003B64C7">
            <w:pPr>
              <w:ind w:left="40"/>
              <w:rPr>
                <w:sz w:val="20"/>
                <w:szCs w:val="20"/>
              </w:rPr>
            </w:pPr>
            <w:r>
              <w:rPr>
                <w:rFonts w:ascii="Calibri" w:eastAsia="Calibri" w:hAnsi="Calibri" w:cs="Calibri"/>
              </w:rPr>
              <w:t>Incident Reporting</w:t>
            </w:r>
          </w:p>
        </w:tc>
        <w:tc>
          <w:tcPr>
            <w:tcW w:w="6480" w:type="dxa"/>
            <w:tcBorders>
              <w:right w:val="single" w:sz="8" w:space="0" w:color="C5C5C5"/>
            </w:tcBorders>
            <w:vAlign w:val="bottom"/>
          </w:tcPr>
          <w:p w14:paraId="75FA79B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automated mechanisms to assist in the reporting of security</w:t>
            </w:r>
          </w:p>
        </w:tc>
        <w:tc>
          <w:tcPr>
            <w:tcW w:w="760" w:type="dxa"/>
            <w:vAlign w:val="bottom"/>
          </w:tcPr>
          <w:p w14:paraId="251C9CF4" w14:textId="77777777" w:rsidR="003339E5" w:rsidRDefault="003339E5">
            <w:pPr>
              <w:rPr>
                <w:sz w:val="24"/>
                <w:szCs w:val="24"/>
              </w:rPr>
            </w:pPr>
          </w:p>
        </w:tc>
        <w:tc>
          <w:tcPr>
            <w:tcW w:w="0" w:type="dxa"/>
            <w:vAlign w:val="bottom"/>
          </w:tcPr>
          <w:p w14:paraId="55BE0219" w14:textId="77777777" w:rsidR="003339E5" w:rsidRDefault="003339E5">
            <w:pPr>
              <w:rPr>
                <w:sz w:val="1"/>
                <w:szCs w:val="1"/>
              </w:rPr>
            </w:pPr>
          </w:p>
        </w:tc>
      </w:tr>
      <w:tr w:rsidR="003339E5" w14:paraId="519FB8D9" w14:textId="77777777">
        <w:trPr>
          <w:trHeight w:val="308"/>
        </w:trPr>
        <w:tc>
          <w:tcPr>
            <w:tcW w:w="780" w:type="dxa"/>
            <w:tcBorders>
              <w:right w:val="single" w:sz="8" w:space="0" w:color="C5C5C5"/>
            </w:tcBorders>
            <w:vAlign w:val="bottom"/>
          </w:tcPr>
          <w:p w14:paraId="00A18031" w14:textId="77777777" w:rsidR="003339E5" w:rsidRDefault="003339E5">
            <w:pPr>
              <w:rPr>
                <w:sz w:val="24"/>
                <w:szCs w:val="24"/>
              </w:rPr>
            </w:pPr>
          </w:p>
        </w:tc>
        <w:tc>
          <w:tcPr>
            <w:tcW w:w="860" w:type="dxa"/>
            <w:tcBorders>
              <w:right w:val="single" w:sz="8" w:space="0" w:color="C5C5C5"/>
            </w:tcBorders>
            <w:vAlign w:val="bottom"/>
          </w:tcPr>
          <w:p w14:paraId="4EBF8CED" w14:textId="77777777" w:rsidR="003339E5" w:rsidRDefault="003339E5">
            <w:pPr>
              <w:rPr>
                <w:sz w:val="24"/>
                <w:szCs w:val="24"/>
              </w:rPr>
            </w:pPr>
          </w:p>
        </w:tc>
        <w:tc>
          <w:tcPr>
            <w:tcW w:w="1920" w:type="dxa"/>
            <w:tcBorders>
              <w:right w:val="single" w:sz="8" w:space="0" w:color="C5C5C5"/>
            </w:tcBorders>
            <w:vAlign w:val="bottom"/>
          </w:tcPr>
          <w:p w14:paraId="258E319F" w14:textId="77777777" w:rsidR="003339E5" w:rsidRDefault="003B64C7">
            <w:pPr>
              <w:ind w:left="40"/>
              <w:rPr>
                <w:sz w:val="20"/>
                <w:szCs w:val="20"/>
              </w:rPr>
            </w:pPr>
            <w:r>
              <w:rPr>
                <w:rFonts w:ascii="Calibri" w:eastAsia="Calibri" w:hAnsi="Calibri" w:cs="Calibri"/>
              </w:rPr>
              <w:t>| Automated</w:t>
            </w:r>
          </w:p>
        </w:tc>
        <w:tc>
          <w:tcPr>
            <w:tcW w:w="6480" w:type="dxa"/>
            <w:tcBorders>
              <w:right w:val="single" w:sz="8" w:space="0" w:color="C5C5C5"/>
            </w:tcBorders>
            <w:vAlign w:val="bottom"/>
          </w:tcPr>
          <w:p w14:paraId="5B1277AD" w14:textId="77777777" w:rsidR="003339E5" w:rsidRDefault="003B64C7">
            <w:pPr>
              <w:ind w:left="240"/>
              <w:rPr>
                <w:sz w:val="20"/>
                <w:szCs w:val="20"/>
              </w:rPr>
            </w:pPr>
            <w:r>
              <w:rPr>
                <w:rFonts w:ascii="Calibri" w:eastAsia="Calibri" w:hAnsi="Calibri" w:cs="Calibri"/>
              </w:rPr>
              <w:t>incidents</w:t>
            </w:r>
          </w:p>
        </w:tc>
        <w:tc>
          <w:tcPr>
            <w:tcW w:w="760" w:type="dxa"/>
            <w:vAlign w:val="bottom"/>
          </w:tcPr>
          <w:p w14:paraId="6E861CA9" w14:textId="77777777" w:rsidR="003339E5" w:rsidRDefault="003339E5">
            <w:pPr>
              <w:rPr>
                <w:sz w:val="24"/>
                <w:szCs w:val="24"/>
              </w:rPr>
            </w:pPr>
          </w:p>
        </w:tc>
        <w:tc>
          <w:tcPr>
            <w:tcW w:w="0" w:type="dxa"/>
            <w:vAlign w:val="bottom"/>
          </w:tcPr>
          <w:p w14:paraId="2A06600E" w14:textId="77777777" w:rsidR="003339E5" w:rsidRDefault="003339E5">
            <w:pPr>
              <w:rPr>
                <w:sz w:val="1"/>
                <w:szCs w:val="1"/>
              </w:rPr>
            </w:pPr>
          </w:p>
        </w:tc>
      </w:tr>
      <w:tr w:rsidR="003339E5" w14:paraId="0566606A" w14:textId="77777777">
        <w:trPr>
          <w:trHeight w:val="310"/>
        </w:trPr>
        <w:tc>
          <w:tcPr>
            <w:tcW w:w="780" w:type="dxa"/>
            <w:tcBorders>
              <w:right w:val="single" w:sz="8" w:space="0" w:color="C5C5C5"/>
            </w:tcBorders>
            <w:vAlign w:val="bottom"/>
          </w:tcPr>
          <w:p w14:paraId="77834CC6" w14:textId="77777777" w:rsidR="003339E5" w:rsidRDefault="003339E5">
            <w:pPr>
              <w:rPr>
                <w:sz w:val="24"/>
                <w:szCs w:val="24"/>
              </w:rPr>
            </w:pPr>
          </w:p>
        </w:tc>
        <w:tc>
          <w:tcPr>
            <w:tcW w:w="860" w:type="dxa"/>
            <w:tcBorders>
              <w:right w:val="single" w:sz="8" w:space="0" w:color="C5C5C5"/>
            </w:tcBorders>
            <w:vAlign w:val="bottom"/>
          </w:tcPr>
          <w:p w14:paraId="03253002" w14:textId="77777777" w:rsidR="003339E5" w:rsidRDefault="003339E5">
            <w:pPr>
              <w:rPr>
                <w:sz w:val="24"/>
                <w:szCs w:val="24"/>
              </w:rPr>
            </w:pPr>
          </w:p>
        </w:tc>
        <w:tc>
          <w:tcPr>
            <w:tcW w:w="1920" w:type="dxa"/>
            <w:tcBorders>
              <w:right w:val="single" w:sz="8" w:space="0" w:color="C5C5C5"/>
            </w:tcBorders>
            <w:vAlign w:val="bottom"/>
          </w:tcPr>
          <w:p w14:paraId="44AF7BBE" w14:textId="77777777" w:rsidR="003339E5" w:rsidRDefault="003B64C7">
            <w:pPr>
              <w:ind w:left="40"/>
              <w:rPr>
                <w:sz w:val="20"/>
                <w:szCs w:val="20"/>
              </w:rPr>
            </w:pPr>
            <w:r>
              <w:rPr>
                <w:rFonts w:ascii="Calibri" w:eastAsia="Calibri" w:hAnsi="Calibri" w:cs="Calibri"/>
              </w:rPr>
              <w:t>Reporting</w:t>
            </w:r>
          </w:p>
        </w:tc>
        <w:tc>
          <w:tcPr>
            <w:tcW w:w="6480" w:type="dxa"/>
            <w:tcBorders>
              <w:right w:val="single" w:sz="8" w:space="0" w:color="C5C5C5"/>
            </w:tcBorders>
            <w:vAlign w:val="bottom"/>
          </w:tcPr>
          <w:p w14:paraId="1B2AF8A7" w14:textId="77777777" w:rsidR="003339E5" w:rsidRDefault="003339E5">
            <w:pPr>
              <w:rPr>
                <w:sz w:val="24"/>
                <w:szCs w:val="24"/>
              </w:rPr>
            </w:pPr>
          </w:p>
        </w:tc>
        <w:tc>
          <w:tcPr>
            <w:tcW w:w="760" w:type="dxa"/>
            <w:vAlign w:val="bottom"/>
          </w:tcPr>
          <w:p w14:paraId="5A91D3DE" w14:textId="77777777" w:rsidR="003339E5" w:rsidRDefault="003339E5">
            <w:pPr>
              <w:rPr>
                <w:sz w:val="24"/>
                <w:szCs w:val="24"/>
              </w:rPr>
            </w:pPr>
          </w:p>
        </w:tc>
        <w:tc>
          <w:tcPr>
            <w:tcW w:w="0" w:type="dxa"/>
            <w:vAlign w:val="bottom"/>
          </w:tcPr>
          <w:p w14:paraId="2779C424" w14:textId="77777777" w:rsidR="003339E5" w:rsidRDefault="003339E5">
            <w:pPr>
              <w:rPr>
                <w:sz w:val="1"/>
                <w:szCs w:val="1"/>
              </w:rPr>
            </w:pPr>
          </w:p>
        </w:tc>
      </w:tr>
      <w:tr w:rsidR="003339E5" w14:paraId="152E47AE" w14:textId="77777777">
        <w:trPr>
          <w:trHeight w:val="59"/>
        </w:trPr>
        <w:tc>
          <w:tcPr>
            <w:tcW w:w="780" w:type="dxa"/>
            <w:tcBorders>
              <w:right w:val="single" w:sz="8" w:space="0" w:color="C5C5C5"/>
            </w:tcBorders>
            <w:vAlign w:val="bottom"/>
          </w:tcPr>
          <w:p w14:paraId="438D72F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4811B6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804B01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6E4E16A" w14:textId="77777777" w:rsidR="003339E5" w:rsidRDefault="003339E5">
            <w:pPr>
              <w:rPr>
                <w:sz w:val="5"/>
                <w:szCs w:val="5"/>
              </w:rPr>
            </w:pPr>
          </w:p>
        </w:tc>
        <w:tc>
          <w:tcPr>
            <w:tcW w:w="760" w:type="dxa"/>
            <w:vAlign w:val="bottom"/>
          </w:tcPr>
          <w:p w14:paraId="05A85EAD" w14:textId="77777777" w:rsidR="003339E5" w:rsidRDefault="003339E5">
            <w:pPr>
              <w:rPr>
                <w:sz w:val="5"/>
                <w:szCs w:val="5"/>
              </w:rPr>
            </w:pPr>
          </w:p>
        </w:tc>
        <w:tc>
          <w:tcPr>
            <w:tcW w:w="0" w:type="dxa"/>
            <w:vAlign w:val="bottom"/>
          </w:tcPr>
          <w:p w14:paraId="2744CB0C" w14:textId="77777777" w:rsidR="003339E5" w:rsidRDefault="003339E5">
            <w:pPr>
              <w:rPr>
                <w:sz w:val="1"/>
                <w:szCs w:val="1"/>
              </w:rPr>
            </w:pPr>
          </w:p>
        </w:tc>
      </w:tr>
      <w:tr w:rsidR="003339E5" w14:paraId="2CF1B44B" w14:textId="77777777">
        <w:trPr>
          <w:trHeight w:val="313"/>
        </w:trPr>
        <w:tc>
          <w:tcPr>
            <w:tcW w:w="780" w:type="dxa"/>
            <w:tcBorders>
              <w:right w:val="single" w:sz="8" w:space="0" w:color="C5C5C5"/>
            </w:tcBorders>
            <w:vAlign w:val="bottom"/>
          </w:tcPr>
          <w:p w14:paraId="2B809A28" w14:textId="77777777" w:rsidR="003339E5" w:rsidRDefault="003339E5">
            <w:pPr>
              <w:rPr>
                <w:sz w:val="24"/>
                <w:szCs w:val="24"/>
              </w:rPr>
            </w:pPr>
          </w:p>
        </w:tc>
        <w:tc>
          <w:tcPr>
            <w:tcW w:w="860" w:type="dxa"/>
            <w:tcBorders>
              <w:right w:val="single" w:sz="8" w:space="0" w:color="C5C5C5"/>
            </w:tcBorders>
            <w:vAlign w:val="bottom"/>
          </w:tcPr>
          <w:p w14:paraId="7FA6AFFE" w14:textId="77777777" w:rsidR="003339E5" w:rsidRDefault="003B64C7">
            <w:pPr>
              <w:jc w:val="center"/>
              <w:rPr>
                <w:sz w:val="20"/>
                <w:szCs w:val="20"/>
              </w:rPr>
            </w:pPr>
            <w:r>
              <w:rPr>
                <w:rFonts w:ascii="Calibri" w:eastAsia="Calibri" w:hAnsi="Calibri" w:cs="Calibri"/>
              </w:rPr>
              <w:t>IR-7</w:t>
            </w:r>
          </w:p>
        </w:tc>
        <w:tc>
          <w:tcPr>
            <w:tcW w:w="1920" w:type="dxa"/>
            <w:tcBorders>
              <w:right w:val="single" w:sz="8" w:space="0" w:color="C5C5C5"/>
            </w:tcBorders>
            <w:vAlign w:val="bottom"/>
          </w:tcPr>
          <w:p w14:paraId="38BA9DB5"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6A40FB1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Provide an incident response support resource, integral to the</w:t>
            </w:r>
          </w:p>
        </w:tc>
        <w:tc>
          <w:tcPr>
            <w:tcW w:w="760" w:type="dxa"/>
            <w:vAlign w:val="bottom"/>
          </w:tcPr>
          <w:p w14:paraId="59EDDFD2" w14:textId="77777777" w:rsidR="003339E5" w:rsidRDefault="003339E5">
            <w:pPr>
              <w:rPr>
                <w:sz w:val="24"/>
                <w:szCs w:val="24"/>
              </w:rPr>
            </w:pPr>
          </w:p>
        </w:tc>
        <w:tc>
          <w:tcPr>
            <w:tcW w:w="0" w:type="dxa"/>
            <w:vAlign w:val="bottom"/>
          </w:tcPr>
          <w:p w14:paraId="15B07127" w14:textId="77777777" w:rsidR="003339E5" w:rsidRDefault="003339E5">
            <w:pPr>
              <w:rPr>
                <w:sz w:val="1"/>
                <w:szCs w:val="1"/>
              </w:rPr>
            </w:pPr>
          </w:p>
        </w:tc>
      </w:tr>
      <w:tr w:rsidR="003339E5" w14:paraId="08F7BE71" w14:textId="77777777">
        <w:trPr>
          <w:trHeight w:val="308"/>
        </w:trPr>
        <w:tc>
          <w:tcPr>
            <w:tcW w:w="780" w:type="dxa"/>
            <w:tcBorders>
              <w:right w:val="single" w:sz="8" w:space="0" w:color="C5C5C5"/>
            </w:tcBorders>
            <w:vAlign w:val="bottom"/>
          </w:tcPr>
          <w:p w14:paraId="4F9E73E4" w14:textId="77777777" w:rsidR="003339E5" w:rsidRDefault="003339E5">
            <w:pPr>
              <w:rPr>
                <w:sz w:val="24"/>
                <w:szCs w:val="24"/>
              </w:rPr>
            </w:pPr>
          </w:p>
        </w:tc>
        <w:tc>
          <w:tcPr>
            <w:tcW w:w="860" w:type="dxa"/>
            <w:tcBorders>
              <w:right w:val="single" w:sz="8" w:space="0" w:color="C5C5C5"/>
            </w:tcBorders>
            <w:vAlign w:val="bottom"/>
          </w:tcPr>
          <w:p w14:paraId="0CD0D915" w14:textId="77777777" w:rsidR="003339E5" w:rsidRDefault="003339E5">
            <w:pPr>
              <w:rPr>
                <w:sz w:val="24"/>
                <w:szCs w:val="24"/>
              </w:rPr>
            </w:pPr>
          </w:p>
        </w:tc>
        <w:tc>
          <w:tcPr>
            <w:tcW w:w="1920" w:type="dxa"/>
            <w:tcBorders>
              <w:right w:val="single" w:sz="8" w:space="0" w:color="C5C5C5"/>
            </w:tcBorders>
            <w:vAlign w:val="bottom"/>
          </w:tcPr>
          <w:p w14:paraId="4324B9A5" w14:textId="77777777" w:rsidR="003339E5" w:rsidRDefault="003B64C7">
            <w:pPr>
              <w:ind w:left="40"/>
              <w:rPr>
                <w:sz w:val="20"/>
                <w:szCs w:val="20"/>
              </w:rPr>
            </w:pPr>
            <w:r>
              <w:rPr>
                <w:rFonts w:ascii="Calibri" w:eastAsia="Calibri" w:hAnsi="Calibri" w:cs="Calibri"/>
              </w:rPr>
              <w:t>Assistance</w:t>
            </w:r>
          </w:p>
        </w:tc>
        <w:tc>
          <w:tcPr>
            <w:tcW w:w="6480" w:type="dxa"/>
            <w:tcBorders>
              <w:right w:val="single" w:sz="8" w:space="0" w:color="C5C5C5"/>
            </w:tcBorders>
            <w:vAlign w:val="bottom"/>
          </w:tcPr>
          <w:p w14:paraId="72F2BF90" w14:textId="77777777" w:rsidR="003339E5" w:rsidRDefault="003B64C7">
            <w:pPr>
              <w:ind w:left="240"/>
              <w:rPr>
                <w:sz w:val="20"/>
                <w:szCs w:val="20"/>
              </w:rPr>
            </w:pPr>
            <w:r>
              <w:rPr>
                <w:rFonts w:ascii="Calibri" w:eastAsia="Calibri" w:hAnsi="Calibri" w:cs="Calibri"/>
              </w:rPr>
              <w:t>organizational incident response capability that offers advice and</w:t>
            </w:r>
          </w:p>
        </w:tc>
        <w:tc>
          <w:tcPr>
            <w:tcW w:w="760" w:type="dxa"/>
            <w:vAlign w:val="bottom"/>
          </w:tcPr>
          <w:p w14:paraId="65ABE23C" w14:textId="77777777" w:rsidR="003339E5" w:rsidRDefault="003339E5">
            <w:pPr>
              <w:rPr>
                <w:sz w:val="24"/>
                <w:szCs w:val="24"/>
              </w:rPr>
            </w:pPr>
          </w:p>
        </w:tc>
        <w:tc>
          <w:tcPr>
            <w:tcW w:w="0" w:type="dxa"/>
            <w:vAlign w:val="bottom"/>
          </w:tcPr>
          <w:p w14:paraId="0E12F96F" w14:textId="77777777" w:rsidR="003339E5" w:rsidRDefault="003339E5">
            <w:pPr>
              <w:rPr>
                <w:sz w:val="1"/>
                <w:szCs w:val="1"/>
              </w:rPr>
            </w:pPr>
          </w:p>
        </w:tc>
      </w:tr>
      <w:tr w:rsidR="003339E5" w14:paraId="683E9EE8" w14:textId="77777777">
        <w:trPr>
          <w:trHeight w:val="229"/>
        </w:trPr>
        <w:tc>
          <w:tcPr>
            <w:tcW w:w="780" w:type="dxa"/>
            <w:tcBorders>
              <w:right w:val="single" w:sz="8" w:space="0" w:color="C5C5C5"/>
            </w:tcBorders>
            <w:vAlign w:val="bottom"/>
          </w:tcPr>
          <w:p w14:paraId="2351A17C" w14:textId="77777777" w:rsidR="003339E5" w:rsidRDefault="003339E5">
            <w:pPr>
              <w:rPr>
                <w:sz w:val="19"/>
                <w:szCs w:val="19"/>
              </w:rPr>
            </w:pPr>
          </w:p>
        </w:tc>
        <w:tc>
          <w:tcPr>
            <w:tcW w:w="860" w:type="dxa"/>
            <w:tcBorders>
              <w:right w:val="single" w:sz="8" w:space="0" w:color="C5C5C5"/>
            </w:tcBorders>
            <w:vAlign w:val="bottom"/>
          </w:tcPr>
          <w:p w14:paraId="0DACE0E0" w14:textId="77777777" w:rsidR="003339E5" w:rsidRDefault="003339E5">
            <w:pPr>
              <w:rPr>
                <w:sz w:val="19"/>
                <w:szCs w:val="19"/>
              </w:rPr>
            </w:pPr>
          </w:p>
        </w:tc>
        <w:tc>
          <w:tcPr>
            <w:tcW w:w="1920" w:type="dxa"/>
            <w:tcBorders>
              <w:right w:val="single" w:sz="8" w:space="0" w:color="C5C5C5"/>
            </w:tcBorders>
            <w:vAlign w:val="bottom"/>
          </w:tcPr>
          <w:p w14:paraId="3C3BA826" w14:textId="77777777" w:rsidR="003339E5" w:rsidRDefault="003339E5">
            <w:pPr>
              <w:rPr>
                <w:sz w:val="19"/>
                <w:szCs w:val="19"/>
              </w:rPr>
            </w:pPr>
          </w:p>
        </w:tc>
        <w:tc>
          <w:tcPr>
            <w:tcW w:w="6480" w:type="dxa"/>
            <w:tcBorders>
              <w:right w:val="single" w:sz="8" w:space="0" w:color="C5C5C5"/>
            </w:tcBorders>
            <w:vAlign w:val="bottom"/>
          </w:tcPr>
          <w:p w14:paraId="57AE8B2D" w14:textId="77777777" w:rsidR="003339E5" w:rsidRDefault="003B64C7">
            <w:pPr>
              <w:spacing w:line="229" w:lineRule="exact"/>
              <w:ind w:left="240"/>
              <w:rPr>
                <w:sz w:val="20"/>
                <w:szCs w:val="20"/>
              </w:rPr>
            </w:pPr>
            <w:r>
              <w:rPr>
                <w:rFonts w:ascii="Calibri" w:eastAsia="Calibri" w:hAnsi="Calibri" w:cs="Calibri"/>
              </w:rPr>
              <w:t>assistance to users of the information system for the handling and</w:t>
            </w:r>
          </w:p>
        </w:tc>
        <w:tc>
          <w:tcPr>
            <w:tcW w:w="760" w:type="dxa"/>
            <w:vAlign w:val="bottom"/>
          </w:tcPr>
          <w:p w14:paraId="5E1E213A" w14:textId="77777777" w:rsidR="003339E5" w:rsidRDefault="003339E5">
            <w:pPr>
              <w:rPr>
                <w:sz w:val="19"/>
                <w:szCs w:val="19"/>
              </w:rPr>
            </w:pPr>
          </w:p>
        </w:tc>
        <w:tc>
          <w:tcPr>
            <w:tcW w:w="0" w:type="dxa"/>
            <w:vAlign w:val="bottom"/>
          </w:tcPr>
          <w:p w14:paraId="44ED8CC8" w14:textId="77777777" w:rsidR="003339E5" w:rsidRDefault="003339E5">
            <w:pPr>
              <w:rPr>
                <w:sz w:val="1"/>
                <w:szCs w:val="1"/>
              </w:rPr>
            </w:pPr>
          </w:p>
        </w:tc>
      </w:tr>
      <w:tr w:rsidR="003339E5" w14:paraId="46F798DC" w14:textId="77777777">
        <w:trPr>
          <w:trHeight w:val="268"/>
        </w:trPr>
        <w:tc>
          <w:tcPr>
            <w:tcW w:w="780" w:type="dxa"/>
            <w:tcBorders>
              <w:right w:val="single" w:sz="8" w:space="0" w:color="C5C5C5"/>
            </w:tcBorders>
            <w:vAlign w:val="bottom"/>
          </w:tcPr>
          <w:p w14:paraId="45632AB5" w14:textId="77777777" w:rsidR="003339E5" w:rsidRDefault="003339E5">
            <w:pPr>
              <w:rPr>
                <w:sz w:val="23"/>
                <w:szCs w:val="23"/>
              </w:rPr>
            </w:pPr>
          </w:p>
        </w:tc>
        <w:tc>
          <w:tcPr>
            <w:tcW w:w="860" w:type="dxa"/>
            <w:tcBorders>
              <w:right w:val="single" w:sz="8" w:space="0" w:color="C5C5C5"/>
            </w:tcBorders>
            <w:vAlign w:val="bottom"/>
          </w:tcPr>
          <w:p w14:paraId="086A4856" w14:textId="77777777" w:rsidR="003339E5" w:rsidRDefault="003339E5">
            <w:pPr>
              <w:rPr>
                <w:sz w:val="23"/>
                <w:szCs w:val="23"/>
              </w:rPr>
            </w:pPr>
          </w:p>
        </w:tc>
        <w:tc>
          <w:tcPr>
            <w:tcW w:w="1920" w:type="dxa"/>
            <w:tcBorders>
              <w:right w:val="single" w:sz="8" w:space="0" w:color="C5C5C5"/>
            </w:tcBorders>
            <w:vAlign w:val="bottom"/>
          </w:tcPr>
          <w:p w14:paraId="7065B1E7" w14:textId="77777777" w:rsidR="003339E5" w:rsidRDefault="003339E5">
            <w:pPr>
              <w:rPr>
                <w:sz w:val="23"/>
                <w:szCs w:val="23"/>
              </w:rPr>
            </w:pPr>
          </w:p>
        </w:tc>
        <w:tc>
          <w:tcPr>
            <w:tcW w:w="6480" w:type="dxa"/>
            <w:tcBorders>
              <w:right w:val="single" w:sz="8" w:space="0" w:color="C5C5C5"/>
            </w:tcBorders>
            <w:vAlign w:val="bottom"/>
          </w:tcPr>
          <w:p w14:paraId="0866E0A2" w14:textId="77777777" w:rsidR="003339E5" w:rsidRDefault="003B64C7">
            <w:pPr>
              <w:ind w:left="240"/>
              <w:rPr>
                <w:sz w:val="20"/>
                <w:szCs w:val="20"/>
              </w:rPr>
            </w:pPr>
            <w:r>
              <w:rPr>
                <w:rFonts w:ascii="Calibri" w:eastAsia="Calibri" w:hAnsi="Calibri" w:cs="Calibri"/>
              </w:rPr>
              <w:t>reporting of security incidents</w:t>
            </w:r>
          </w:p>
        </w:tc>
        <w:tc>
          <w:tcPr>
            <w:tcW w:w="760" w:type="dxa"/>
            <w:vAlign w:val="bottom"/>
          </w:tcPr>
          <w:p w14:paraId="6DC4681D" w14:textId="77777777" w:rsidR="003339E5" w:rsidRDefault="003339E5">
            <w:pPr>
              <w:rPr>
                <w:sz w:val="23"/>
                <w:szCs w:val="23"/>
              </w:rPr>
            </w:pPr>
          </w:p>
        </w:tc>
        <w:tc>
          <w:tcPr>
            <w:tcW w:w="0" w:type="dxa"/>
            <w:vAlign w:val="bottom"/>
          </w:tcPr>
          <w:p w14:paraId="22DB0265" w14:textId="77777777" w:rsidR="003339E5" w:rsidRDefault="003339E5">
            <w:pPr>
              <w:rPr>
                <w:sz w:val="1"/>
                <w:szCs w:val="1"/>
              </w:rPr>
            </w:pPr>
          </w:p>
        </w:tc>
      </w:tr>
      <w:tr w:rsidR="003339E5" w14:paraId="7B9D0AE7" w14:textId="77777777">
        <w:trPr>
          <w:trHeight w:val="61"/>
        </w:trPr>
        <w:tc>
          <w:tcPr>
            <w:tcW w:w="780" w:type="dxa"/>
            <w:tcBorders>
              <w:right w:val="single" w:sz="8" w:space="0" w:color="C5C5C5"/>
            </w:tcBorders>
            <w:vAlign w:val="bottom"/>
          </w:tcPr>
          <w:p w14:paraId="23B0044B"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32A178F4"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7A9FBF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F33E59B" w14:textId="77777777" w:rsidR="003339E5" w:rsidRDefault="003339E5">
            <w:pPr>
              <w:rPr>
                <w:sz w:val="5"/>
                <w:szCs w:val="5"/>
              </w:rPr>
            </w:pPr>
          </w:p>
        </w:tc>
        <w:tc>
          <w:tcPr>
            <w:tcW w:w="760" w:type="dxa"/>
            <w:vAlign w:val="bottom"/>
          </w:tcPr>
          <w:p w14:paraId="14FC520A" w14:textId="77777777" w:rsidR="003339E5" w:rsidRDefault="003339E5">
            <w:pPr>
              <w:rPr>
                <w:sz w:val="5"/>
                <w:szCs w:val="5"/>
              </w:rPr>
            </w:pPr>
          </w:p>
        </w:tc>
        <w:tc>
          <w:tcPr>
            <w:tcW w:w="0" w:type="dxa"/>
            <w:vAlign w:val="bottom"/>
          </w:tcPr>
          <w:p w14:paraId="2EE3FE3C" w14:textId="77777777" w:rsidR="003339E5" w:rsidRDefault="003339E5">
            <w:pPr>
              <w:rPr>
                <w:sz w:val="1"/>
                <w:szCs w:val="1"/>
              </w:rPr>
            </w:pPr>
          </w:p>
        </w:tc>
      </w:tr>
      <w:tr w:rsidR="003339E5" w14:paraId="1FC2AA69" w14:textId="77777777">
        <w:trPr>
          <w:trHeight w:val="314"/>
        </w:trPr>
        <w:tc>
          <w:tcPr>
            <w:tcW w:w="780" w:type="dxa"/>
            <w:tcBorders>
              <w:right w:val="single" w:sz="8" w:space="0" w:color="C5C5C5"/>
            </w:tcBorders>
            <w:vAlign w:val="bottom"/>
          </w:tcPr>
          <w:p w14:paraId="52B82838" w14:textId="77777777" w:rsidR="003339E5" w:rsidRDefault="003339E5">
            <w:pPr>
              <w:rPr>
                <w:sz w:val="24"/>
                <w:szCs w:val="24"/>
              </w:rPr>
            </w:pPr>
          </w:p>
        </w:tc>
        <w:tc>
          <w:tcPr>
            <w:tcW w:w="860" w:type="dxa"/>
            <w:tcBorders>
              <w:right w:val="single" w:sz="8" w:space="0" w:color="C5C5C5"/>
            </w:tcBorders>
            <w:vAlign w:val="bottom"/>
          </w:tcPr>
          <w:p w14:paraId="7DEBC02F" w14:textId="77777777" w:rsidR="003339E5" w:rsidRDefault="003B64C7">
            <w:pPr>
              <w:jc w:val="center"/>
              <w:rPr>
                <w:sz w:val="20"/>
                <w:szCs w:val="20"/>
              </w:rPr>
            </w:pPr>
            <w:r>
              <w:rPr>
                <w:rFonts w:ascii="Calibri" w:eastAsia="Calibri" w:hAnsi="Calibri" w:cs="Calibri"/>
                <w:w w:val="98"/>
              </w:rPr>
              <w:t>IR-7 (1)</w:t>
            </w:r>
          </w:p>
        </w:tc>
        <w:tc>
          <w:tcPr>
            <w:tcW w:w="1920" w:type="dxa"/>
            <w:tcBorders>
              <w:right w:val="single" w:sz="8" w:space="0" w:color="C5C5C5"/>
            </w:tcBorders>
            <w:vAlign w:val="bottom"/>
          </w:tcPr>
          <w:p w14:paraId="5838D517"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1753C3AD"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Employ automated mechanisms to increase the availability of</w:t>
            </w:r>
          </w:p>
        </w:tc>
        <w:tc>
          <w:tcPr>
            <w:tcW w:w="760" w:type="dxa"/>
            <w:vAlign w:val="bottom"/>
          </w:tcPr>
          <w:p w14:paraId="0386820B" w14:textId="77777777" w:rsidR="003339E5" w:rsidRDefault="003339E5">
            <w:pPr>
              <w:rPr>
                <w:sz w:val="24"/>
                <w:szCs w:val="24"/>
              </w:rPr>
            </w:pPr>
          </w:p>
        </w:tc>
        <w:tc>
          <w:tcPr>
            <w:tcW w:w="0" w:type="dxa"/>
            <w:vAlign w:val="bottom"/>
          </w:tcPr>
          <w:p w14:paraId="5A378A54" w14:textId="77777777" w:rsidR="003339E5" w:rsidRDefault="003339E5">
            <w:pPr>
              <w:rPr>
                <w:sz w:val="1"/>
                <w:szCs w:val="1"/>
              </w:rPr>
            </w:pPr>
          </w:p>
        </w:tc>
      </w:tr>
      <w:tr w:rsidR="003339E5" w14:paraId="5F38182F" w14:textId="77777777">
        <w:trPr>
          <w:trHeight w:val="308"/>
        </w:trPr>
        <w:tc>
          <w:tcPr>
            <w:tcW w:w="780" w:type="dxa"/>
            <w:tcBorders>
              <w:right w:val="single" w:sz="8" w:space="0" w:color="C5C5C5"/>
            </w:tcBorders>
            <w:vAlign w:val="bottom"/>
          </w:tcPr>
          <w:p w14:paraId="0A103538" w14:textId="77777777" w:rsidR="003339E5" w:rsidRDefault="003339E5">
            <w:pPr>
              <w:rPr>
                <w:sz w:val="24"/>
                <w:szCs w:val="24"/>
              </w:rPr>
            </w:pPr>
          </w:p>
        </w:tc>
        <w:tc>
          <w:tcPr>
            <w:tcW w:w="860" w:type="dxa"/>
            <w:tcBorders>
              <w:right w:val="single" w:sz="8" w:space="0" w:color="C5C5C5"/>
            </w:tcBorders>
            <w:vAlign w:val="bottom"/>
          </w:tcPr>
          <w:p w14:paraId="2AD66C3A" w14:textId="77777777" w:rsidR="003339E5" w:rsidRDefault="003339E5">
            <w:pPr>
              <w:rPr>
                <w:sz w:val="24"/>
                <w:szCs w:val="24"/>
              </w:rPr>
            </w:pPr>
          </w:p>
        </w:tc>
        <w:tc>
          <w:tcPr>
            <w:tcW w:w="1920" w:type="dxa"/>
            <w:tcBorders>
              <w:right w:val="single" w:sz="8" w:space="0" w:color="C5C5C5"/>
            </w:tcBorders>
            <w:vAlign w:val="bottom"/>
          </w:tcPr>
          <w:p w14:paraId="7F02C076" w14:textId="77777777" w:rsidR="003339E5" w:rsidRDefault="003B64C7">
            <w:pPr>
              <w:ind w:left="40"/>
              <w:rPr>
                <w:sz w:val="20"/>
                <w:szCs w:val="20"/>
              </w:rPr>
            </w:pPr>
            <w:r>
              <w:rPr>
                <w:rFonts w:ascii="Calibri" w:eastAsia="Calibri" w:hAnsi="Calibri" w:cs="Calibri"/>
              </w:rPr>
              <w:t>Assistance |</w:t>
            </w:r>
          </w:p>
        </w:tc>
        <w:tc>
          <w:tcPr>
            <w:tcW w:w="6480" w:type="dxa"/>
            <w:tcBorders>
              <w:right w:val="single" w:sz="8" w:space="0" w:color="C5C5C5"/>
            </w:tcBorders>
            <w:vAlign w:val="bottom"/>
          </w:tcPr>
          <w:p w14:paraId="279E7571" w14:textId="77777777" w:rsidR="003339E5" w:rsidRDefault="003B64C7">
            <w:pPr>
              <w:ind w:left="240"/>
              <w:rPr>
                <w:sz w:val="20"/>
                <w:szCs w:val="20"/>
              </w:rPr>
            </w:pPr>
            <w:r>
              <w:rPr>
                <w:rFonts w:ascii="Calibri" w:eastAsia="Calibri" w:hAnsi="Calibri" w:cs="Calibri"/>
              </w:rPr>
              <w:t>incident response-related information and support</w:t>
            </w:r>
          </w:p>
        </w:tc>
        <w:tc>
          <w:tcPr>
            <w:tcW w:w="760" w:type="dxa"/>
            <w:vAlign w:val="bottom"/>
          </w:tcPr>
          <w:p w14:paraId="050C2C39" w14:textId="77777777" w:rsidR="003339E5" w:rsidRDefault="003339E5">
            <w:pPr>
              <w:rPr>
                <w:sz w:val="24"/>
                <w:szCs w:val="24"/>
              </w:rPr>
            </w:pPr>
          </w:p>
        </w:tc>
        <w:tc>
          <w:tcPr>
            <w:tcW w:w="0" w:type="dxa"/>
            <w:vAlign w:val="bottom"/>
          </w:tcPr>
          <w:p w14:paraId="3F0934B7" w14:textId="77777777" w:rsidR="003339E5" w:rsidRDefault="003339E5">
            <w:pPr>
              <w:rPr>
                <w:sz w:val="1"/>
                <w:szCs w:val="1"/>
              </w:rPr>
            </w:pPr>
          </w:p>
        </w:tc>
      </w:tr>
      <w:tr w:rsidR="003339E5" w14:paraId="5B621D25" w14:textId="77777777">
        <w:trPr>
          <w:trHeight w:val="310"/>
        </w:trPr>
        <w:tc>
          <w:tcPr>
            <w:tcW w:w="780" w:type="dxa"/>
            <w:tcBorders>
              <w:right w:val="single" w:sz="8" w:space="0" w:color="C5C5C5"/>
            </w:tcBorders>
            <w:vAlign w:val="bottom"/>
          </w:tcPr>
          <w:p w14:paraId="0604BCC3" w14:textId="77777777" w:rsidR="003339E5" w:rsidRDefault="003339E5">
            <w:pPr>
              <w:rPr>
                <w:sz w:val="24"/>
                <w:szCs w:val="24"/>
              </w:rPr>
            </w:pPr>
          </w:p>
        </w:tc>
        <w:tc>
          <w:tcPr>
            <w:tcW w:w="860" w:type="dxa"/>
            <w:tcBorders>
              <w:right w:val="single" w:sz="8" w:space="0" w:color="C5C5C5"/>
            </w:tcBorders>
            <w:vAlign w:val="bottom"/>
          </w:tcPr>
          <w:p w14:paraId="7ECA37B6" w14:textId="77777777" w:rsidR="003339E5" w:rsidRDefault="003339E5">
            <w:pPr>
              <w:rPr>
                <w:sz w:val="24"/>
                <w:szCs w:val="24"/>
              </w:rPr>
            </w:pPr>
          </w:p>
        </w:tc>
        <w:tc>
          <w:tcPr>
            <w:tcW w:w="1920" w:type="dxa"/>
            <w:tcBorders>
              <w:right w:val="single" w:sz="8" w:space="0" w:color="C5C5C5"/>
            </w:tcBorders>
            <w:vAlign w:val="bottom"/>
          </w:tcPr>
          <w:p w14:paraId="2EC84E22" w14:textId="77777777" w:rsidR="003339E5" w:rsidRDefault="003B64C7">
            <w:pPr>
              <w:ind w:left="40"/>
              <w:rPr>
                <w:sz w:val="20"/>
                <w:szCs w:val="20"/>
              </w:rPr>
            </w:pPr>
            <w:r>
              <w:rPr>
                <w:rFonts w:ascii="Calibri" w:eastAsia="Calibri" w:hAnsi="Calibri" w:cs="Calibri"/>
              </w:rPr>
              <w:t>Automation</w:t>
            </w:r>
          </w:p>
        </w:tc>
        <w:tc>
          <w:tcPr>
            <w:tcW w:w="6480" w:type="dxa"/>
            <w:tcBorders>
              <w:right w:val="single" w:sz="8" w:space="0" w:color="C5C5C5"/>
            </w:tcBorders>
            <w:vAlign w:val="bottom"/>
          </w:tcPr>
          <w:p w14:paraId="556A427F" w14:textId="77777777" w:rsidR="003339E5" w:rsidRDefault="003339E5">
            <w:pPr>
              <w:rPr>
                <w:sz w:val="24"/>
                <w:szCs w:val="24"/>
              </w:rPr>
            </w:pPr>
          </w:p>
        </w:tc>
        <w:tc>
          <w:tcPr>
            <w:tcW w:w="760" w:type="dxa"/>
            <w:vAlign w:val="bottom"/>
          </w:tcPr>
          <w:p w14:paraId="6885DB4D" w14:textId="77777777" w:rsidR="003339E5" w:rsidRDefault="003339E5">
            <w:pPr>
              <w:rPr>
                <w:sz w:val="24"/>
                <w:szCs w:val="24"/>
              </w:rPr>
            </w:pPr>
          </w:p>
        </w:tc>
        <w:tc>
          <w:tcPr>
            <w:tcW w:w="0" w:type="dxa"/>
            <w:vAlign w:val="bottom"/>
          </w:tcPr>
          <w:p w14:paraId="723AF8A7" w14:textId="77777777" w:rsidR="003339E5" w:rsidRDefault="003339E5">
            <w:pPr>
              <w:rPr>
                <w:sz w:val="1"/>
                <w:szCs w:val="1"/>
              </w:rPr>
            </w:pPr>
          </w:p>
        </w:tc>
      </w:tr>
      <w:tr w:rsidR="003339E5" w14:paraId="470BF9E7" w14:textId="77777777">
        <w:trPr>
          <w:trHeight w:val="308"/>
        </w:trPr>
        <w:tc>
          <w:tcPr>
            <w:tcW w:w="780" w:type="dxa"/>
            <w:tcBorders>
              <w:right w:val="single" w:sz="8" w:space="0" w:color="C5C5C5"/>
            </w:tcBorders>
            <w:vAlign w:val="bottom"/>
          </w:tcPr>
          <w:p w14:paraId="5E0505A8" w14:textId="77777777" w:rsidR="003339E5" w:rsidRDefault="003339E5">
            <w:pPr>
              <w:rPr>
                <w:sz w:val="24"/>
                <w:szCs w:val="24"/>
              </w:rPr>
            </w:pPr>
          </w:p>
        </w:tc>
        <w:tc>
          <w:tcPr>
            <w:tcW w:w="860" w:type="dxa"/>
            <w:tcBorders>
              <w:right w:val="single" w:sz="8" w:space="0" w:color="C5C5C5"/>
            </w:tcBorders>
            <w:vAlign w:val="bottom"/>
          </w:tcPr>
          <w:p w14:paraId="01B6E97C" w14:textId="77777777" w:rsidR="003339E5" w:rsidRDefault="003339E5">
            <w:pPr>
              <w:rPr>
                <w:sz w:val="24"/>
                <w:szCs w:val="24"/>
              </w:rPr>
            </w:pPr>
          </w:p>
        </w:tc>
        <w:tc>
          <w:tcPr>
            <w:tcW w:w="1920" w:type="dxa"/>
            <w:tcBorders>
              <w:right w:val="single" w:sz="8" w:space="0" w:color="C5C5C5"/>
            </w:tcBorders>
            <w:vAlign w:val="bottom"/>
          </w:tcPr>
          <w:p w14:paraId="6127D94A" w14:textId="77777777" w:rsidR="003339E5" w:rsidRDefault="003B64C7">
            <w:pPr>
              <w:ind w:left="40"/>
              <w:rPr>
                <w:sz w:val="20"/>
                <w:szCs w:val="20"/>
              </w:rPr>
            </w:pPr>
            <w:r>
              <w:rPr>
                <w:rFonts w:ascii="Calibri" w:eastAsia="Calibri" w:hAnsi="Calibri" w:cs="Calibri"/>
              </w:rPr>
              <w:t>Support for</w:t>
            </w:r>
          </w:p>
        </w:tc>
        <w:tc>
          <w:tcPr>
            <w:tcW w:w="6480" w:type="dxa"/>
            <w:tcBorders>
              <w:right w:val="single" w:sz="8" w:space="0" w:color="C5C5C5"/>
            </w:tcBorders>
            <w:vAlign w:val="bottom"/>
          </w:tcPr>
          <w:p w14:paraId="50C7E245" w14:textId="77777777" w:rsidR="003339E5" w:rsidRDefault="003339E5">
            <w:pPr>
              <w:rPr>
                <w:sz w:val="24"/>
                <w:szCs w:val="24"/>
              </w:rPr>
            </w:pPr>
          </w:p>
        </w:tc>
        <w:tc>
          <w:tcPr>
            <w:tcW w:w="760" w:type="dxa"/>
            <w:vAlign w:val="bottom"/>
          </w:tcPr>
          <w:p w14:paraId="1F40619C" w14:textId="77777777" w:rsidR="003339E5" w:rsidRDefault="003339E5">
            <w:pPr>
              <w:rPr>
                <w:sz w:val="24"/>
                <w:szCs w:val="24"/>
              </w:rPr>
            </w:pPr>
          </w:p>
        </w:tc>
        <w:tc>
          <w:tcPr>
            <w:tcW w:w="0" w:type="dxa"/>
            <w:vAlign w:val="bottom"/>
          </w:tcPr>
          <w:p w14:paraId="03ED70C5" w14:textId="77777777" w:rsidR="003339E5" w:rsidRDefault="003339E5">
            <w:pPr>
              <w:rPr>
                <w:sz w:val="1"/>
                <w:szCs w:val="1"/>
              </w:rPr>
            </w:pPr>
          </w:p>
        </w:tc>
      </w:tr>
      <w:tr w:rsidR="003339E5" w14:paraId="1F67FC36" w14:textId="77777777">
        <w:trPr>
          <w:trHeight w:val="308"/>
        </w:trPr>
        <w:tc>
          <w:tcPr>
            <w:tcW w:w="780" w:type="dxa"/>
            <w:tcBorders>
              <w:right w:val="single" w:sz="8" w:space="0" w:color="C5C5C5"/>
            </w:tcBorders>
            <w:vAlign w:val="bottom"/>
          </w:tcPr>
          <w:p w14:paraId="317EDF92" w14:textId="77777777" w:rsidR="003339E5" w:rsidRDefault="003339E5">
            <w:pPr>
              <w:rPr>
                <w:sz w:val="24"/>
                <w:szCs w:val="24"/>
              </w:rPr>
            </w:pPr>
          </w:p>
        </w:tc>
        <w:tc>
          <w:tcPr>
            <w:tcW w:w="860" w:type="dxa"/>
            <w:tcBorders>
              <w:right w:val="single" w:sz="8" w:space="0" w:color="C5C5C5"/>
            </w:tcBorders>
            <w:vAlign w:val="bottom"/>
          </w:tcPr>
          <w:p w14:paraId="6B53B6E8" w14:textId="77777777" w:rsidR="003339E5" w:rsidRDefault="003339E5">
            <w:pPr>
              <w:rPr>
                <w:sz w:val="24"/>
                <w:szCs w:val="24"/>
              </w:rPr>
            </w:pPr>
          </w:p>
        </w:tc>
        <w:tc>
          <w:tcPr>
            <w:tcW w:w="1920" w:type="dxa"/>
            <w:tcBorders>
              <w:right w:val="single" w:sz="8" w:space="0" w:color="C5C5C5"/>
            </w:tcBorders>
            <w:vAlign w:val="bottom"/>
          </w:tcPr>
          <w:p w14:paraId="059CDE71" w14:textId="77777777" w:rsidR="003339E5" w:rsidRDefault="003B64C7">
            <w:pPr>
              <w:ind w:left="40"/>
              <w:rPr>
                <w:sz w:val="20"/>
                <w:szCs w:val="20"/>
              </w:rPr>
            </w:pPr>
            <w:r>
              <w:rPr>
                <w:rFonts w:ascii="Calibri" w:eastAsia="Calibri" w:hAnsi="Calibri" w:cs="Calibri"/>
              </w:rPr>
              <w:t>Availability of</w:t>
            </w:r>
          </w:p>
        </w:tc>
        <w:tc>
          <w:tcPr>
            <w:tcW w:w="6480" w:type="dxa"/>
            <w:tcBorders>
              <w:right w:val="single" w:sz="8" w:space="0" w:color="C5C5C5"/>
            </w:tcBorders>
            <w:vAlign w:val="bottom"/>
          </w:tcPr>
          <w:p w14:paraId="6E0E47C6" w14:textId="77777777" w:rsidR="003339E5" w:rsidRDefault="003339E5">
            <w:pPr>
              <w:rPr>
                <w:sz w:val="24"/>
                <w:szCs w:val="24"/>
              </w:rPr>
            </w:pPr>
          </w:p>
        </w:tc>
        <w:tc>
          <w:tcPr>
            <w:tcW w:w="760" w:type="dxa"/>
            <w:vAlign w:val="bottom"/>
          </w:tcPr>
          <w:p w14:paraId="34E47602" w14:textId="77777777" w:rsidR="003339E5" w:rsidRDefault="003339E5">
            <w:pPr>
              <w:rPr>
                <w:sz w:val="24"/>
                <w:szCs w:val="24"/>
              </w:rPr>
            </w:pPr>
          </w:p>
        </w:tc>
        <w:tc>
          <w:tcPr>
            <w:tcW w:w="0" w:type="dxa"/>
            <w:vAlign w:val="bottom"/>
          </w:tcPr>
          <w:p w14:paraId="3B9006F7" w14:textId="77777777" w:rsidR="003339E5" w:rsidRDefault="003339E5">
            <w:pPr>
              <w:rPr>
                <w:sz w:val="1"/>
                <w:szCs w:val="1"/>
              </w:rPr>
            </w:pPr>
          </w:p>
        </w:tc>
      </w:tr>
      <w:tr w:rsidR="003339E5" w14:paraId="0A106F3E" w14:textId="77777777">
        <w:trPr>
          <w:trHeight w:val="310"/>
        </w:trPr>
        <w:tc>
          <w:tcPr>
            <w:tcW w:w="780" w:type="dxa"/>
            <w:tcBorders>
              <w:right w:val="single" w:sz="8" w:space="0" w:color="C5C5C5"/>
            </w:tcBorders>
            <w:vAlign w:val="bottom"/>
          </w:tcPr>
          <w:p w14:paraId="73436C38" w14:textId="77777777" w:rsidR="003339E5" w:rsidRDefault="003339E5">
            <w:pPr>
              <w:rPr>
                <w:sz w:val="24"/>
                <w:szCs w:val="24"/>
              </w:rPr>
            </w:pPr>
          </w:p>
        </w:tc>
        <w:tc>
          <w:tcPr>
            <w:tcW w:w="860" w:type="dxa"/>
            <w:tcBorders>
              <w:right w:val="single" w:sz="8" w:space="0" w:color="C5C5C5"/>
            </w:tcBorders>
            <w:vAlign w:val="bottom"/>
          </w:tcPr>
          <w:p w14:paraId="7C9BA0EB" w14:textId="77777777" w:rsidR="003339E5" w:rsidRDefault="003339E5">
            <w:pPr>
              <w:rPr>
                <w:sz w:val="24"/>
                <w:szCs w:val="24"/>
              </w:rPr>
            </w:pPr>
          </w:p>
        </w:tc>
        <w:tc>
          <w:tcPr>
            <w:tcW w:w="1920" w:type="dxa"/>
            <w:tcBorders>
              <w:right w:val="single" w:sz="8" w:space="0" w:color="C5C5C5"/>
            </w:tcBorders>
            <w:vAlign w:val="bottom"/>
          </w:tcPr>
          <w:p w14:paraId="79794BE2" w14:textId="77777777" w:rsidR="003339E5" w:rsidRDefault="003B64C7">
            <w:pPr>
              <w:ind w:left="40"/>
              <w:rPr>
                <w:sz w:val="20"/>
                <w:szCs w:val="20"/>
              </w:rPr>
            </w:pPr>
            <w:r>
              <w:rPr>
                <w:rFonts w:ascii="Calibri" w:eastAsia="Calibri" w:hAnsi="Calibri" w:cs="Calibri"/>
              </w:rPr>
              <w:t>Information /</w:t>
            </w:r>
          </w:p>
        </w:tc>
        <w:tc>
          <w:tcPr>
            <w:tcW w:w="6480" w:type="dxa"/>
            <w:tcBorders>
              <w:right w:val="single" w:sz="8" w:space="0" w:color="C5C5C5"/>
            </w:tcBorders>
            <w:vAlign w:val="bottom"/>
          </w:tcPr>
          <w:p w14:paraId="3D610853" w14:textId="77777777" w:rsidR="003339E5" w:rsidRDefault="003339E5">
            <w:pPr>
              <w:rPr>
                <w:sz w:val="24"/>
                <w:szCs w:val="24"/>
              </w:rPr>
            </w:pPr>
          </w:p>
        </w:tc>
        <w:tc>
          <w:tcPr>
            <w:tcW w:w="760" w:type="dxa"/>
            <w:vAlign w:val="bottom"/>
          </w:tcPr>
          <w:p w14:paraId="4E892F4B" w14:textId="77777777" w:rsidR="003339E5" w:rsidRDefault="003339E5">
            <w:pPr>
              <w:rPr>
                <w:sz w:val="24"/>
                <w:szCs w:val="24"/>
              </w:rPr>
            </w:pPr>
          </w:p>
        </w:tc>
        <w:tc>
          <w:tcPr>
            <w:tcW w:w="0" w:type="dxa"/>
            <w:vAlign w:val="bottom"/>
          </w:tcPr>
          <w:p w14:paraId="7FE83399" w14:textId="77777777" w:rsidR="003339E5" w:rsidRDefault="003339E5">
            <w:pPr>
              <w:rPr>
                <w:sz w:val="1"/>
                <w:szCs w:val="1"/>
              </w:rPr>
            </w:pPr>
          </w:p>
        </w:tc>
      </w:tr>
      <w:tr w:rsidR="003339E5" w14:paraId="1F608CBE" w14:textId="77777777">
        <w:trPr>
          <w:trHeight w:val="308"/>
        </w:trPr>
        <w:tc>
          <w:tcPr>
            <w:tcW w:w="780" w:type="dxa"/>
            <w:tcBorders>
              <w:right w:val="single" w:sz="8" w:space="0" w:color="C5C5C5"/>
            </w:tcBorders>
            <w:vAlign w:val="bottom"/>
          </w:tcPr>
          <w:p w14:paraId="33885E56" w14:textId="77777777" w:rsidR="003339E5" w:rsidRDefault="003339E5">
            <w:pPr>
              <w:rPr>
                <w:sz w:val="24"/>
                <w:szCs w:val="24"/>
              </w:rPr>
            </w:pPr>
          </w:p>
        </w:tc>
        <w:tc>
          <w:tcPr>
            <w:tcW w:w="860" w:type="dxa"/>
            <w:tcBorders>
              <w:right w:val="single" w:sz="8" w:space="0" w:color="C5C5C5"/>
            </w:tcBorders>
            <w:vAlign w:val="bottom"/>
          </w:tcPr>
          <w:p w14:paraId="1197E7A8" w14:textId="77777777" w:rsidR="003339E5" w:rsidRDefault="003339E5">
            <w:pPr>
              <w:rPr>
                <w:sz w:val="24"/>
                <w:szCs w:val="24"/>
              </w:rPr>
            </w:pPr>
          </w:p>
        </w:tc>
        <w:tc>
          <w:tcPr>
            <w:tcW w:w="1920" w:type="dxa"/>
            <w:tcBorders>
              <w:right w:val="single" w:sz="8" w:space="0" w:color="C5C5C5"/>
            </w:tcBorders>
            <w:vAlign w:val="bottom"/>
          </w:tcPr>
          <w:p w14:paraId="0B9EC66A" w14:textId="77777777" w:rsidR="003339E5" w:rsidRDefault="003B64C7">
            <w:pPr>
              <w:ind w:left="40"/>
              <w:rPr>
                <w:sz w:val="20"/>
                <w:szCs w:val="20"/>
              </w:rPr>
            </w:pPr>
            <w:r>
              <w:rPr>
                <w:rFonts w:ascii="Calibri" w:eastAsia="Calibri" w:hAnsi="Calibri" w:cs="Calibri"/>
              </w:rPr>
              <w:t>Support</w:t>
            </w:r>
          </w:p>
        </w:tc>
        <w:tc>
          <w:tcPr>
            <w:tcW w:w="6480" w:type="dxa"/>
            <w:tcBorders>
              <w:right w:val="single" w:sz="8" w:space="0" w:color="C5C5C5"/>
            </w:tcBorders>
            <w:vAlign w:val="bottom"/>
          </w:tcPr>
          <w:p w14:paraId="652E94B1" w14:textId="77777777" w:rsidR="003339E5" w:rsidRDefault="003339E5">
            <w:pPr>
              <w:rPr>
                <w:sz w:val="24"/>
                <w:szCs w:val="24"/>
              </w:rPr>
            </w:pPr>
          </w:p>
        </w:tc>
        <w:tc>
          <w:tcPr>
            <w:tcW w:w="760" w:type="dxa"/>
            <w:vAlign w:val="bottom"/>
          </w:tcPr>
          <w:p w14:paraId="470B2F61" w14:textId="77777777" w:rsidR="003339E5" w:rsidRDefault="003339E5">
            <w:pPr>
              <w:rPr>
                <w:sz w:val="24"/>
                <w:szCs w:val="24"/>
              </w:rPr>
            </w:pPr>
          </w:p>
        </w:tc>
        <w:tc>
          <w:tcPr>
            <w:tcW w:w="0" w:type="dxa"/>
            <w:vAlign w:val="bottom"/>
          </w:tcPr>
          <w:p w14:paraId="1325775B" w14:textId="77777777" w:rsidR="003339E5" w:rsidRDefault="003339E5">
            <w:pPr>
              <w:rPr>
                <w:sz w:val="1"/>
                <w:szCs w:val="1"/>
              </w:rPr>
            </w:pPr>
          </w:p>
        </w:tc>
      </w:tr>
      <w:tr w:rsidR="003339E5" w14:paraId="19A0939C" w14:textId="77777777">
        <w:trPr>
          <w:trHeight w:val="59"/>
        </w:trPr>
        <w:tc>
          <w:tcPr>
            <w:tcW w:w="780" w:type="dxa"/>
            <w:tcBorders>
              <w:right w:val="single" w:sz="8" w:space="0" w:color="C5C5C5"/>
            </w:tcBorders>
            <w:vAlign w:val="bottom"/>
          </w:tcPr>
          <w:p w14:paraId="56040EB8"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4B57D6F"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19A0E4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E2366EE" w14:textId="77777777" w:rsidR="003339E5" w:rsidRDefault="003339E5">
            <w:pPr>
              <w:rPr>
                <w:sz w:val="5"/>
                <w:szCs w:val="5"/>
              </w:rPr>
            </w:pPr>
          </w:p>
        </w:tc>
        <w:tc>
          <w:tcPr>
            <w:tcW w:w="760" w:type="dxa"/>
            <w:vAlign w:val="bottom"/>
          </w:tcPr>
          <w:p w14:paraId="6F3092E6" w14:textId="77777777" w:rsidR="003339E5" w:rsidRDefault="003339E5">
            <w:pPr>
              <w:rPr>
                <w:sz w:val="5"/>
                <w:szCs w:val="5"/>
              </w:rPr>
            </w:pPr>
          </w:p>
        </w:tc>
        <w:tc>
          <w:tcPr>
            <w:tcW w:w="0" w:type="dxa"/>
            <w:vAlign w:val="bottom"/>
          </w:tcPr>
          <w:p w14:paraId="3580649C" w14:textId="77777777" w:rsidR="003339E5" w:rsidRDefault="003339E5">
            <w:pPr>
              <w:rPr>
                <w:sz w:val="1"/>
                <w:szCs w:val="1"/>
              </w:rPr>
            </w:pPr>
          </w:p>
        </w:tc>
      </w:tr>
    </w:tbl>
    <w:p w14:paraId="404B807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06368" behindDoc="1" locked="0" layoutInCell="0" allowOverlap="1" wp14:anchorId="05F287C8" wp14:editId="444FB795">
                <wp:simplePos x="0" y="0"/>
                <wp:positionH relativeFrom="column">
                  <wp:posOffset>-4445</wp:posOffset>
                </wp:positionH>
                <wp:positionV relativeFrom="paragraph">
                  <wp:posOffset>2483485</wp:posOffset>
                </wp:positionV>
                <wp:extent cx="4836160" cy="205105"/>
                <wp:effectExtent l="0" t="0" r="0" b="0"/>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293DE21" id="Shape 654" o:spid="_x0000_s1026" style="position:absolute;left:0;text-align:left;margin-left:-.35pt;margin-top:195.55pt;width:380.8pt;height:16.1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07392" behindDoc="1" locked="0" layoutInCell="0" allowOverlap="1" wp14:anchorId="4142A43F" wp14:editId="34A3EBEA">
                <wp:simplePos x="0" y="0"/>
                <wp:positionH relativeFrom="column">
                  <wp:posOffset>4831715</wp:posOffset>
                </wp:positionH>
                <wp:positionV relativeFrom="paragraph">
                  <wp:posOffset>2483485</wp:posOffset>
                </wp:positionV>
                <wp:extent cx="2026285" cy="205105"/>
                <wp:effectExtent l="0" t="0" r="0" b="0"/>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9F67259" id="Shape 655" o:spid="_x0000_s1026" style="position:absolute;left:0;text-align:left;margin-left:380.45pt;margin-top:195.55pt;width:159.55pt;height:16.1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" o:allowincell="f" fillcolor="silver" stroked="f"/>
            </w:pict>
          </mc:Fallback>
        </mc:AlternateContent>
      </w:r>
      <w:r>
        <w:rPr>
          <w:noProof/>
          <w:sz w:val="20"/>
          <w:szCs w:val="20"/>
        </w:rPr>
        <w:drawing>
          <wp:anchor distT="0" distB="0" distL="114300" distR="114300" simplePos="0" relativeHeight="251708416" behindDoc="1" locked="0" layoutInCell="0" allowOverlap="1" wp14:anchorId="0F9E407C" wp14:editId="451C8BAB">
            <wp:simplePos x="0" y="0"/>
            <wp:positionH relativeFrom="column">
              <wp:posOffset>4552950</wp:posOffset>
            </wp:positionH>
            <wp:positionV relativeFrom="paragraph">
              <wp:posOffset>-6367780</wp:posOffset>
            </wp:positionV>
            <wp:extent cx="2134870" cy="985520"/>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09440" behindDoc="1" locked="0" layoutInCell="0" allowOverlap="1" wp14:anchorId="732708EB" wp14:editId="3B8E0B7E">
                <wp:simplePos x="0" y="0"/>
                <wp:positionH relativeFrom="column">
                  <wp:posOffset>1031875</wp:posOffset>
                </wp:positionH>
                <wp:positionV relativeFrom="paragraph">
                  <wp:posOffset>-4963795</wp:posOffset>
                </wp:positionV>
                <wp:extent cx="5340350" cy="426720"/>
                <wp:effectExtent l="0" t="0" r="0" b="0"/>
                <wp:wrapNone/>
                <wp:docPr id="657" name="Shap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26720"/>
                        </a:xfrm>
                        <a:prstGeom prst="rect">
                          <a:avLst/>
                        </a:prstGeom>
                        <a:solidFill>
                          <a:srgbClr val="4F4F4F"/>
                        </a:solidFill>
                      </wps:spPr>
                      <wps:bodyPr/>
                    </wps:wsp>
                  </a:graphicData>
                </a:graphic>
              </wp:anchor>
            </w:drawing>
          </mc:Choice>
          <mc:Fallback>
            <w:pict>
              <v:rect w14:anchorId="1F48DB0C" id="Shape 657" o:spid="_x0000_s1026" style="position:absolute;left:0;text-align:left;margin-left:81.25pt;margin-top:-390.85pt;width:420.5pt;height:33.6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710464" behindDoc="1" locked="0" layoutInCell="0" allowOverlap="1" wp14:anchorId="535BBECF" wp14:editId="01B3E378">
                <wp:simplePos x="0" y="0"/>
                <wp:positionH relativeFrom="column">
                  <wp:posOffset>485140</wp:posOffset>
                </wp:positionH>
                <wp:positionV relativeFrom="paragraph">
                  <wp:posOffset>-4963795</wp:posOffset>
                </wp:positionV>
                <wp:extent cx="546735" cy="426720"/>
                <wp:effectExtent l="0" t="0" r="0" b="0"/>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426720"/>
                        </a:xfrm>
                        <a:prstGeom prst="rect">
                          <a:avLst/>
                        </a:prstGeom>
                        <a:solidFill>
                          <a:srgbClr val="4F4F4F"/>
                        </a:solidFill>
                      </wps:spPr>
                      <wps:bodyPr/>
                    </wps:wsp>
                  </a:graphicData>
                </a:graphic>
              </wp:anchor>
            </w:drawing>
          </mc:Choice>
          <mc:Fallback>
            <w:pict>
              <v:rect w14:anchorId="083B4ABE" id="Shape 658" o:spid="_x0000_s1026" style="position:absolute;left:0;text-align:left;margin-left:38.2pt;margin-top:-390.85pt;width:43.05pt;height:33.6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11488" behindDoc="1" locked="0" layoutInCell="0" allowOverlap="1" wp14:anchorId="6D2A2505" wp14:editId="04DB1407">
                <wp:simplePos x="0" y="0"/>
                <wp:positionH relativeFrom="column">
                  <wp:posOffset>488950</wp:posOffset>
                </wp:positionH>
                <wp:positionV relativeFrom="paragraph">
                  <wp:posOffset>-4963795</wp:posOffset>
                </wp:positionV>
                <wp:extent cx="0" cy="426720"/>
                <wp:effectExtent l="0" t="0" r="0" b="0"/>
                <wp:wrapNone/>
                <wp:docPr id="659" name="Shap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67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BBD503B" id="Shape 659" o:spid="_x0000_s1026" style="position:absolute;left:0;text-align:left;z-index:-251604992;visibility:visible;mso-wrap-style:square;mso-wrap-distance-left:9pt;mso-wrap-distance-top:0;mso-wrap-distance-right:9pt;mso-wrap-distance-bottom:0;mso-position-horizontal:absolute;mso-position-horizontal-relative:text;mso-position-vertical:absolute;mso-position-vertical-relative:text" from="38.5pt,-390.85pt" to="38.5pt,-3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12512" behindDoc="1" locked="0" layoutInCell="0" allowOverlap="1" wp14:anchorId="639C079D" wp14:editId="73DCFF47">
                <wp:simplePos x="0" y="0"/>
                <wp:positionH relativeFrom="column">
                  <wp:posOffset>1031875</wp:posOffset>
                </wp:positionH>
                <wp:positionV relativeFrom="paragraph">
                  <wp:posOffset>-4963795</wp:posOffset>
                </wp:positionV>
                <wp:extent cx="0" cy="423545"/>
                <wp:effectExtent l="0" t="0" r="0" b="0"/>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35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5FCB225" id="Shape 660" o:spid="_x0000_s1026" style="position:absolute;left:0;text-align:left;z-index:-251603968;visibility:visible;mso-wrap-style:square;mso-wrap-distance-left:9pt;mso-wrap-distance-top:0;mso-wrap-distance-right:9pt;mso-wrap-distance-bottom:0;mso-position-horizontal:absolute;mso-position-horizontal-relative:text;mso-position-vertical:absolute;mso-position-vertical-relative:text" from="81.25pt,-390.85pt" to="81.2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13536" behindDoc="1" locked="0" layoutInCell="0" allowOverlap="1" wp14:anchorId="003A408E" wp14:editId="55CB4181">
                <wp:simplePos x="0" y="0"/>
                <wp:positionH relativeFrom="column">
                  <wp:posOffset>2249170</wp:posOffset>
                </wp:positionH>
                <wp:positionV relativeFrom="paragraph">
                  <wp:posOffset>-4963795</wp:posOffset>
                </wp:positionV>
                <wp:extent cx="0" cy="423545"/>
                <wp:effectExtent l="0" t="0" r="0" b="0"/>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35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4B21C96" id="Shape 661" o:spid="_x0000_s1026" style="position:absolute;left:0;text-align:left;z-index:-251602944;visibility:visible;mso-wrap-style:square;mso-wrap-distance-left:9pt;mso-wrap-distance-top:0;mso-wrap-distance-right:9pt;mso-wrap-distance-bottom:0;mso-position-horizontal:absolute;mso-position-horizontal-relative:text;mso-position-vertical:absolute;mso-position-vertical-relative:text" from="177.1pt,-390.85pt" to="177.1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14560" behindDoc="1" locked="0" layoutInCell="0" allowOverlap="1" wp14:anchorId="719CDB5C" wp14:editId="29985D6C">
                <wp:simplePos x="0" y="0"/>
                <wp:positionH relativeFrom="column">
                  <wp:posOffset>6368415</wp:posOffset>
                </wp:positionH>
                <wp:positionV relativeFrom="paragraph">
                  <wp:posOffset>-4963795</wp:posOffset>
                </wp:positionV>
                <wp:extent cx="0" cy="426720"/>
                <wp:effectExtent l="0" t="0" r="0" b="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67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F29EE59" id="Shape 662" o:spid="_x0000_s1026" style="position:absolute;left:0;text-align:left;z-index:-251601920;visibility:visible;mso-wrap-style:square;mso-wrap-distance-left:9pt;mso-wrap-distance-top:0;mso-wrap-distance-right:9pt;mso-wrap-distance-bottom:0;mso-position-horizontal:absolute;mso-position-horizontal-relative:text;mso-position-vertical:absolute;mso-position-vertical-relative:text" from="501.45pt,-390.85pt" to="501.45pt,-3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15584" behindDoc="1" locked="0" layoutInCell="0" allowOverlap="1" wp14:anchorId="5544BB98" wp14:editId="48DD9B5F">
                <wp:simplePos x="0" y="0"/>
                <wp:positionH relativeFrom="column">
                  <wp:posOffset>485140</wp:posOffset>
                </wp:positionH>
                <wp:positionV relativeFrom="paragraph">
                  <wp:posOffset>-4960620</wp:posOffset>
                </wp:positionV>
                <wp:extent cx="5887085" cy="0"/>
                <wp:effectExtent l="0" t="0" r="0" b="0"/>
                <wp:wrapNone/>
                <wp:docPr id="663" name="Shap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4F736CE" id="Shape 663" o:spid="_x0000_s1026" style="position:absolute;left:0;text-align:left;z-index:-251600896;visibility:visible;mso-wrap-style:square;mso-wrap-distance-left:9pt;mso-wrap-distance-top:0;mso-wrap-distance-right:9pt;mso-wrap-distance-bottom:0;mso-position-horizontal:absolute;mso-position-horizontal-relative:text;mso-position-vertical:absolute;mso-position-vertical-relative:text" from="38.2pt,-390.6pt" to="501.75pt,-3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" o:allowincell="f" filled="t" strokecolor="white" strokeweight=".19047mm">
                <v:stroke joinstyle="miter"/>
                <o:lock v:ext="edit" shapetype="f"/>
              </v:line>
            </w:pict>
          </mc:Fallback>
        </mc:AlternateContent>
      </w:r>
    </w:p>
    <w:p w14:paraId="2B8C494C" w14:textId="77777777" w:rsidR="003339E5" w:rsidRDefault="003339E5">
      <w:pPr>
        <w:sectPr w:rsidR="003339E5">
          <w:pgSz w:w="12240" w:h="15840"/>
          <w:pgMar w:top="720" w:right="720" w:bottom="0" w:left="720" w:header="0" w:footer="0" w:gutter="0"/>
          <w:cols w:space="720" w:equalWidth="0">
            <w:col w:w="10800"/>
          </w:cols>
        </w:sectPr>
      </w:pPr>
    </w:p>
    <w:p w14:paraId="3FE4A9F2" w14:textId="77777777" w:rsidR="003339E5" w:rsidRDefault="003339E5">
      <w:pPr>
        <w:spacing w:line="200" w:lineRule="exact"/>
        <w:rPr>
          <w:sz w:val="20"/>
          <w:szCs w:val="20"/>
        </w:rPr>
      </w:pPr>
    </w:p>
    <w:p w14:paraId="425891BD" w14:textId="77777777" w:rsidR="003339E5" w:rsidRDefault="003339E5">
      <w:pPr>
        <w:spacing w:line="200" w:lineRule="exact"/>
        <w:rPr>
          <w:sz w:val="20"/>
          <w:szCs w:val="20"/>
        </w:rPr>
      </w:pPr>
    </w:p>
    <w:p w14:paraId="5ADBDDEB" w14:textId="77777777" w:rsidR="003339E5" w:rsidRDefault="003339E5">
      <w:pPr>
        <w:spacing w:line="200" w:lineRule="exact"/>
        <w:rPr>
          <w:sz w:val="20"/>
          <w:szCs w:val="20"/>
        </w:rPr>
      </w:pPr>
    </w:p>
    <w:p w14:paraId="3FDD6D8B" w14:textId="77777777" w:rsidR="003339E5" w:rsidRDefault="003339E5">
      <w:pPr>
        <w:spacing w:line="200" w:lineRule="exact"/>
        <w:rPr>
          <w:sz w:val="20"/>
          <w:szCs w:val="20"/>
        </w:rPr>
      </w:pPr>
    </w:p>
    <w:p w14:paraId="2CC039ED" w14:textId="77777777" w:rsidR="003339E5" w:rsidRDefault="003339E5">
      <w:pPr>
        <w:spacing w:line="200" w:lineRule="exact"/>
        <w:rPr>
          <w:sz w:val="20"/>
          <w:szCs w:val="20"/>
        </w:rPr>
      </w:pPr>
    </w:p>
    <w:p w14:paraId="657AF710" w14:textId="77777777" w:rsidR="003339E5" w:rsidRDefault="003339E5">
      <w:pPr>
        <w:spacing w:line="200" w:lineRule="exact"/>
        <w:rPr>
          <w:sz w:val="20"/>
          <w:szCs w:val="20"/>
        </w:rPr>
      </w:pPr>
    </w:p>
    <w:p w14:paraId="396502F8" w14:textId="77777777" w:rsidR="003339E5" w:rsidRDefault="003339E5">
      <w:pPr>
        <w:spacing w:line="200" w:lineRule="exact"/>
        <w:rPr>
          <w:sz w:val="20"/>
          <w:szCs w:val="20"/>
        </w:rPr>
      </w:pPr>
    </w:p>
    <w:p w14:paraId="732FBBFB" w14:textId="77777777" w:rsidR="003339E5" w:rsidRDefault="003339E5">
      <w:pPr>
        <w:spacing w:line="200" w:lineRule="exact"/>
        <w:rPr>
          <w:sz w:val="20"/>
          <w:szCs w:val="20"/>
        </w:rPr>
      </w:pPr>
    </w:p>
    <w:p w14:paraId="094B8EDD" w14:textId="77777777" w:rsidR="003339E5" w:rsidRDefault="003339E5">
      <w:pPr>
        <w:spacing w:line="200" w:lineRule="exact"/>
        <w:rPr>
          <w:sz w:val="20"/>
          <w:szCs w:val="20"/>
        </w:rPr>
      </w:pPr>
    </w:p>
    <w:p w14:paraId="32B45F5F" w14:textId="77777777" w:rsidR="003339E5" w:rsidRDefault="003339E5">
      <w:pPr>
        <w:spacing w:line="200" w:lineRule="exact"/>
        <w:rPr>
          <w:sz w:val="20"/>
          <w:szCs w:val="20"/>
        </w:rPr>
      </w:pPr>
    </w:p>
    <w:p w14:paraId="4CBB83FF" w14:textId="77777777" w:rsidR="003339E5" w:rsidRDefault="003339E5">
      <w:pPr>
        <w:spacing w:line="200" w:lineRule="exact"/>
        <w:rPr>
          <w:sz w:val="20"/>
          <w:szCs w:val="20"/>
        </w:rPr>
      </w:pPr>
    </w:p>
    <w:p w14:paraId="50C3A839" w14:textId="77777777" w:rsidR="003339E5" w:rsidRDefault="003339E5">
      <w:pPr>
        <w:spacing w:line="200" w:lineRule="exact"/>
        <w:rPr>
          <w:sz w:val="20"/>
          <w:szCs w:val="20"/>
        </w:rPr>
      </w:pPr>
    </w:p>
    <w:p w14:paraId="7D1983B2" w14:textId="77777777" w:rsidR="003339E5" w:rsidRDefault="003339E5">
      <w:pPr>
        <w:spacing w:line="200" w:lineRule="exact"/>
        <w:rPr>
          <w:sz w:val="20"/>
          <w:szCs w:val="20"/>
        </w:rPr>
      </w:pPr>
    </w:p>
    <w:p w14:paraId="56DE4092" w14:textId="77777777" w:rsidR="003339E5" w:rsidRDefault="003339E5">
      <w:pPr>
        <w:spacing w:line="200" w:lineRule="exact"/>
        <w:rPr>
          <w:sz w:val="20"/>
          <w:szCs w:val="20"/>
        </w:rPr>
      </w:pPr>
    </w:p>
    <w:p w14:paraId="275FF316" w14:textId="77777777" w:rsidR="003339E5" w:rsidRDefault="003339E5">
      <w:pPr>
        <w:spacing w:line="200" w:lineRule="exact"/>
        <w:rPr>
          <w:sz w:val="20"/>
          <w:szCs w:val="20"/>
        </w:rPr>
      </w:pPr>
    </w:p>
    <w:p w14:paraId="26FD68DD" w14:textId="77777777" w:rsidR="003339E5" w:rsidRDefault="003339E5">
      <w:pPr>
        <w:spacing w:line="200" w:lineRule="exact"/>
        <w:rPr>
          <w:sz w:val="20"/>
          <w:szCs w:val="20"/>
        </w:rPr>
      </w:pPr>
    </w:p>
    <w:p w14:paraId="62AC9FE7" w14:textId="77777777" w:rsidR="003339E5" w:rsidRDefault="003339E5">
      <w:pPr>
        <w:spacing w:line="200" w:lineRule="exact"/>
        <w:rPr>
          <w:sz w:val="20"/>
          <w:szCs w:val="20"/>
        </w:rPr>
      </w:pPr>
    </w:p>
    <w:p w14:paraId="137F54E9" w14:textId="77777777" w:rsidR="003339E5" w:rsidRDefault="003339E5">
      <w:pPr>
        <w:spacing w:line="200" w:lineRule="exact"/>
        <w:rPr>
          <w:sz w:val="20"/>
          <w:szCs w:val="20"/>
        </w:rPr>
      </w:pPr>
    </w:p>
    <w:p w14:paraId="16E92904" w14:textId="77777777" w:rsidR="003339E5" w:rsidRDefault="003339E5">
      <w:pPr>
        <w:spacing w:line="200" w:lineRule="exact"/>
        <w:rPr>
          <w:sz w:val="20"/>
          <w:szCs w:val="20"/>
        </w:rPr>
      </w:pPr>
    </w:p>
    <w:p w14:paraId="09D7450A" w14:textId="77777777" w:rsidR="003339E5" w:rsidRDefault="003339E5">
      <w:pPr>
        <w:spacing w:line="200" w:lineRule="exact"/>
        <w:rPr>
          <w:sz w:val="20"/>
          <w:szCs w:val="20"/>
        </w:rPr>
      </w:pPr>
    </w:p>
    <w:p w14:paraId="22804828" w14:textId="77777777" w:rsidR="003339E5" w:rsidRDefault="003339E5">
      <w:pPr>
        <w:spacing w:line="298" w:lineRule="exact"/>
        <w:rPr>
          <w:sz w:val="20"/>
          <w:szCs w:val="20"/>
        </w:rPr>
      </w:pPr>
    </w:p>
    <w:p w14:paraId="2E5CF0DD" w14:textId="77777777" w:rsidR="003339E5" w:rsidRDefault="003B64C7">
      <w:pPr>
        <w:ind w:left="10400"/>
        <w:rPr>
          <w:sz w:val="20"/>
          <w:szCs w:val="20"/>
        </w:rPr>
      </w:pPr>
      <w:r>
        <w:rPr>
          <w:rFonts w:ascii="Calibri" w:eastAsia="Calibri" w:hAnsi="Calibri" w:cs="Calibri"/>
        </w:rPr>
        <w:t>114</w:t>
      </w:r>
    </w:p>
    <w:p w14:paraId="3E9108F4"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22C8E18D" w14:textId="77777777">
        <w:trPr>
          <w:trHeight w:val="1043"/>
        </w:trPr>
        <w:tc>
          <w:tcPr>
            <w:tcW w:w="780" w:type="dxa"/>
            <w:tcBorders>
              <w:right w:val="single" w:sz="8" w:space="0" w:color="085296"/>
            </w:tcBorders>
            <w:shd w:val="clear" w:color="auto" w:fill="085296"/>
            <w:vAlign w:val="bottom"/>
          </w:tcPr>
          <w:p w14:paraId="5D115B18" w14:textId="77777777" w:rsidR="003339E5" w:rsidRDefault="003339E5">
            <w:pPr>
              <w:rPr>
                <w:sz w:val="24"/>
                <w:szCs w:val="24"/>
              </w:rPr>
            </w:pPr>
            <w:bookmarkStart w:id="115" w:name="page115"/>
            <w:bookmarkEnd w:id="115"/>
          </w:p>
        </w:tc>
        <w:tc>
          <w:tcPr>
            <w:tcW w:w="860" w:type="dxa"/>
            <w:tcBorders>
              <w:right w:val="single" w:sz="8" w:space="0" w:color="085296"/>
            </w:tcBorders>
            <w:shd w:val="clear" w:color="auto" w:fill="085296"/>
            <w:vAlign w:val="bottom"/>
          </w:tcPr>
          <w:p w14:paraId="7DE09B7B" w14:textId="77777777" w:rsidR="003339E5" w:rsidRDefault="003339E5">
            <w:pPr>
              <w:rPr>
                <w:sz w:val="24"/>
                <w:szCs w:val="24"/>
              </w:rPr>
            </w:pPr>
          </w:p>
        </w:tc>
        <w:tc>
          <w:tcPr>
            <w:tcW w:w="9160" w:type="dxa"/>
            <w:gridSpan w:val="3"/>
            <w:shd w:val="clear" w:color="auto" w:fill="085296"/>
            <w:vAlign w:val="bottom"/>
          </w:tcPr>
          <w:p w14:paraId="2CB9AFE0"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6A9CF751" w14:textId="77777777" w:rsidR="003339E5" w:rsidRDefault="003339E5">
            <w:pPr>
              <w:rPr>
                <w:sz w:val="1"/>
                <w:szCs w:val="1"/>
              </w:rPr>
            </w:pPr>
          </w:p>
        </w:tc>
      </w:tr>
      <w:tr w:rsidR="003339E5" w14:paraId="1705A69C" w14:textId="77777777">
        <w:trPr>
          <w:trHeight w:val="496"/>
        </w:trPr>
        <w:tc>
          <w:tcPr>
            <w:tcW w:w="1640" w:type="dxa"/>
            <w:gridSpan w:val="2"/>
            <w:vMerge w:val="restart"/>
            <w:tcBorders>
              <w:right w:val="single" w:sz="8" w:space="0" w:color="085296"/>
            </w:tcBorders>
            <w:shd w:val="clear" w:color="auto" w:fill="085296"/>
            <w:vAlign w:val="bottom"/>
          </w:tcPr>
          <w:p w14:paraId="0F81B31F"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7DC15804"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7D5A94A6" w14:textId="77777777" w:rsidR="003339E5" w:rsidRDefault="003339E5">
            <w:pPr>
              <w:rPr>
                <w:sz w:val="1"/>
                <w:szCs w:val="1"/>
              </w:rPr>
            </w:pPr>
          </w:p>
        </w:tc>
      </w:tr>
      <w:tr w:rsidR="003339E5" w14:paraId="6F43C95D" w14:textId="77777777">
        <w:trPr>
          <w:trHeight w:val="486"/>
        </w:trPr>
        <w:tc>
          <w:tcPr>
            <w:tcW w:w="1640" w:type="dxa"/>
            <w:gridSpan w:val="2"/>
            <w:vMerge/>
            <w:tcBorders>
              <w:right w:val="single" w:sz="8" w:space="0" w:color="085296"/>
            </w:tcBorders>
            <w:shd w:val="clear" w:color="auto" w:fill="085296"/>
            <w:vAlign w:val="bottom"/>
          </w:tcPr>
          <w:p w14:paraId="4ED55D5A" w14:textId="77777777" w:rsidR="003339E5" w:rsidRDefault="003339E5">
            <w:pPr>
              <w:rPr>
                <w:sz w:val="24"/>
                <w:szCs w:val="24"/>
              </w:rPr>
            </w:pPr>
          </w:p>
        </w:tc>
        <w:tc>
          <w:tcPr>
            <w:tcW w:w="9160" w:type="dxa"/>
            <w:gridSpan w:val="3"/>
            <w:shd w:val="clear" w:color="auto" w:fill="085296"/>
            <w:vAlign w:val="bottom"/>
          </w:tcPr>
          <w:p w14:paraId="6A6B25C0"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2B9431B5" w14:textId="77777777" w:rsidR="003339E5" w:rsidRDefault="003339E5">
            <w:pPr>
              <w:rPr>
                <w:sz w:val="1"/>
                <w:szCs w:val="1"/>
              </w:rPr>
            </w:pPr>
          </w:p>
        </w:tc>
      </w:tr>
      <w:tr w:rsidR="003339E5" w14:paraId="38658A2D" w14:textId="77777777">
        <w:trPr>
          <w:trHeight w:val="831"/>
        </w:trPr>
        <w:tc>
          <w:tcPr>
            <w:tcW w:w="780" w:type="dxa"/>
            <w:vAlign w:val="bottom"/>
          </w:tcPr>
          <w:p w14:paraId="1690E21C" w14:textId="77777777" w:rsidR="003339E5" w:rsidRDefault="003339E5">
            <w:pPr>
              <w:rPr>
                <w:sz w:val="24"/>
                <w:szCs w:val="24"/>
              </w:rPr>
            </w:pPr>
          </w:p>
        </w:tc>
        <w:tc>
          <w:tcPr>
            <w:tcW w:w="860" w:type="dxa"/>
            <w:vAlign w:val="bottom"/>
          </w:tcPr>
          <w:p w14:paraId="4F3F003F"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3EF953F1" w14:textId="77777777" w:rsidR="003339E5" w:rsidRDefault="003B64C7">
            <w:pPr>
              <w:ind w:left="120"/>
              <w:rPr>
                <w:sz w:val="20"/>
                <w:szCs w:val="20"/>
              </w:rPr>
            </w:pPr>
            <w:r>
              <w:rPr>
                <w:rFonts w:ascii="Calibri" w:eastAsia="Calibri" w:hAnsi="Calibri" w:cs="Calibri"/>
                <w:b/>
                <w:bCs/>
                <w:color w:val="FFFFFF"/>
                <w:sz w:val="24"/>
                <w:szCs w:val="24"/>
              </w:rPr>
              <w:t>CONTROL NAME</w:t>
            </w:r>
          </w:p>
        </w:tc>
        <w:tc>
          <w:tcPr>
            <w:tcW w:w="7240" w:type="dxa"/>
            <w:gridSpan w:val="2"/>
            <w:vAlign w:val="bottom"/>
          </w:tcPr>
          <w:p w14:paraId="7E162355"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2566B77" w14:textId="77777777" w:rsidR="003339E5" w:rsidRDefault="003339E5">
            <w:pPr>
              <w:rPr>
                <w:sz w:val="1"/>
                <w:szCs w:val="1"/>
              </w:rPr>
            </w:pPr>
          </w:p>
        </w:tc>
      </w:tr>
      <w:tr w:rsidR="003339E5" w14:paraId="7CED42E1" w14:textId="77777777">
        <w:trPr>
          <w:trHeight w:val="151"/>
        </w:trPr>
        <w:tc>
          <w:tcPr>
            <w:tcW w:w="780" w:type="dxa"/>
            <w:vAlign w:val="bottom"/>
          </w:tcPr>
          <w:p w14:paraId="2A72A0F0" w14:textId="77777777" w:rsidR="003339E5" w:rsidRDefault="003339E5">
            <w:pPr>
              <w:rPr>
                <w:sz w:val="13"/>
                <w:szCs w:val="13"/>
              </w:rPr>
            </w:pPr>
          </w:p>
        </w:tc>
        <w:tc>
          <w:tcPr>
            <w:tcW w:w="860" w:type="dxa"/>
            <w:tcBorders>
              <w:bottom w:val="single" w:sz="8" w:space="0" w:color="C5C5C5"/>
            </w:tcBorders>
            <w:vAlign w:val="bottom"/>
          </w:tcPr>
          <w:p w14:paraId="0A94E0B2" w14:textId="77777777" w:rsidR="003339E5" w:rsidRDefault="003339E5">
            <w:pPr>
              <w:rPr>
                <w:sz w:val="13"/>
                <w:szCs w:val="13"/>
              </w:rPr>
            </w:pPr>
          </w:p>
        </w:tc>
        <w:tc>
          <w:tcPr>
            <w:tcW w:w="1920" w:type="dxa"/>
            <w:tcBorders>
              <w:bottom w:val="single" w:sz="8" w:space="0" w:color="C5C5C5"/>
            </w:tcBorders>
            <w:vAlign w:val="bottom"/>
          </w:tcPr>
          <w:p w14:paraId="0C7CC769" w14:textId="77777777" w:rsidR="003339E5" w:rsidRDefault="003339E5">
            <w:pPr>
              <w:rPr>
                <w:sz w:val="13"/>
                <w:szCs w:val="13"/>
              </w:rPr>
            </w:pPr>
          </w:p>
        </w:tc>
        <w:tc>
          <w:tcPr>
            <w:tcW w:w="6480" w:type="dxa"/>
            <w:tcBorders>
              <w:bottom w:val="single" w:sz="8" w:space="0" w:color="C5C5C5"/>
            </w:tcBorders>
            <w:vAlign w:val="bottom"/>
          </w:tcPr>
          <w:p w14:paraId="29FACA35" w14:textId="77777777" w:rsidR="003339E5" w:rsidRDefault="003339E5">
            <w:pPr>
              <w:rPr>
                <w:sz w:val="13"/>
                <w:szCs w:val="13"/>
              </w:rPr>
            </w:pPr>
          </w:p>
        </w:tc>
        <w:tc>
          <w:tcPr>
            <w:tcW w:w="760" w:type="dxa"/>
            <w:vAlign w:val="bottom"/>
          </w:tcPr>
          <w:p w14:paraId="152C1C89" w14:textId="77777777" w:rsidR="003339E5" w:rsidRDefault="003339E5">
            <w:pPr>
              <w:rPr>
                <w:sz w:val="13"/>
                <w:szCs w:val="13"/>
              </w:rPr>
            </w:pPr>
          </w:p>
        </w:tc>
        <w:tc>
          <w:tcPr>
            <w:tcW w:w="0" w:type="dxa"/>
            <w:vAlign w:val="bottom"/>
          </w:tcPr>
          <w:p w14:paraId="584F7FF8" w14:textId="77777777" w:rsidR="003339E5" w:rsidRDefault="003339E5">
            <w:pPr>
              <w:rPr>
                <w:sz w:val="1"/>
                <w:szCs w:val="1"/>
              </w:rPr>
            </w:pPr>
          </w:p>
        </w:tc>
      </w:tr>
      <w:tr w:rsidR="003339E5" w14:paraId="2D25573D" w14:textId="77777777">
        <w:trPr>
          <w:trHeight w:val="313"/>
        </w:trPr>
        <w:tc>
          <w:tcPr>
            <w:tcW w:w="780" w:type="dxa"/>
            <w:tcBorders>
              <w:right w:val="single" w:sz="8" w:space="0" w:color="C5C5C5"/>
            </w:tcBorders>
            <w:vAlign w:val="bottom"/>
          </w:tcPr>
          <w:p w14:paraId="352BA042" w14:textId="77777777" w:rsidR="003339E5" w:rsidRDefault="003339E5">
            <w:pPr>
              <w:rPr>
                <w:sz w:val="24"/>
                <w:szCs w:val="24"/>
              </w:rPr>
            </w:pPr>
          </w:p>
        </w:tc>
        <w:tc>
          <w:tcPr>
            <w:tcW w:w="860" w:type="dxa"/>
            <w:tcBorders>
              <w:right w:val="single" w:sz="8" w:space="0" w:color="C5C5C5"/>
            </w:tcBorders>
            <w:vAlign w:val="bottom"/>
          </w:tcPr>
          <w:p w14:paraId="65AFDAD1" w14:textId="77777777" w:rsidR="003339E5" w:rsidRDefault="003B64C7">
            <w:pPr>
              <w:jc w:val="center"/>
              <w:rPr>
                <w:sz w:val="20"/>
                <w:szCs w:val="20"/>
              </w:rPr>
            </w:pPr>
            <w:r>
              <w:rPr>
                <w:rFonts w:ascii="Calibri" w:eastAsia="Calibri" w:hAnsi="Calibri" w:cs="Calibri"/>
                <w:w w:val="99"/>
              </w:rPr>
              <w:t>IR-8 a.</w:t>
            </w:r>
          </w:p>
        </w:tc>
        <w:tc>
          <w:tcPr>
            <w:tcW w:w="1920" w:type="dxa"/>
            <w:tcBorders>
              <w:right w:val="single" w:sz="8" w:space="0" w:color="C5C5C5"/>
            </w:tcBorders>
            <w:vAlign w:val="bottom"/>
          </w:tcPr>
          <w:p w14:paraId="266A71C6"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5C9B775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an incident response plan that:</w:t>
            </w:r>
          </w:p>
        </w:tc>
        <w:tc>
          <w:tcPr>
            <w:tcW w:w="760" w:type="dxa"/>
            <w:vAlign w:val="bottom"/>
          </w:tcPr>
          <w:p w14:paraId="533E5092" w14:textId="77777777" w:rsidR="003339E5" w:rsidRDefault="003339E5">
            <w:pPr>
              <w:rPr>
                <w:sz w:val="24"/>
                <w:szCs w:val="24"/>
              </w:rPr>
            </w:pPr>
          </w:p>
        </w:tc>
        <w:tc>
          <w:tcPr>
            <w:tcW w:w="0" w:type="dxa"/>
            <w:vAlign w:val="bottom"/>
          </w:tcPr>
          <w:p w14:paraId="18A5D692" w14:textId="77777777" w:rsidR="003339E5" w:rsidRDefault="003339E5">
            <w:pPr>
              <w:rPr>
                <w:sz w:val="1"/>
                <w:szCs w:val="1"/>
              </w:rPr>
            </w:pPr>
          </w:p>
        </w:tc>
      </w:tr>
      <w:tr w:rsidR="003339E5" w14:paraId="71523C63" w14:textId="77777777">
        <w:trPr>
          <w:trHeight w:val="389"/>
        </w:trPr>
        <w:tc>
          <w:tcPr>
            <w:tcW w:w="780" w:type="dxa"/>
            <w:tcBorders>
              <w:right w:val="single" w:sz="8" w:space="0" w:color="C5C5C5"/>
            </w:tcBorders>
            <w:vAlign w:val="bottom"/>
          </w:tcPr>
          <w:p w14:paraId="0C907B7B" w14:textId="77777777" w:rsidR="003339E5" w:rsidRDefault="003339E5">
            <w:pPr>
              <w:rPr>
                <w:sz w:val="24"/>
                <w:szCs w:val="24"/>
              </w:rPr>
            </w:pPr>
          </w:p>
        </w:tc>
        <w:tc>
          <w:tcPr>
            <w:tcW w:w="860" w:type="dxa"/>
            <w:tcBorders>
              <w:right w:val="single" w:sz="8" w:space="0" w:color="C5C5C5"/>
            </w:tcBorders>
            <w:vAlign w:val="bottom"/>
          </w:tcPr>
          <w:p w14:paraId="1DDDD9A1" w14:textId="77777777" w:rsidR="003339E5" w:rsidRDefault="003339E5">
            <w:pPr>
              <w:rPr>
                <w:sz w:val="24"/>
                <w:szCs w:val="24"/>
              </w:rPr>
            </w:pPr>
          </w:p>
        </w:tc>
        <w:tc>
          <w:tcPr>
            <w:tcW w:w="1920" w:type="dxa"/>
            <w:tcBorders>
              <w:right w:val="single" w:sz="8" w:space="0" w:color="C5C5C5"/>
            </w:tcBorders>
            <w:vAlign w:val="bottom"/>
          </w:tcPr>
          <w:p w14:paraId="62F2B4F3"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1414C8B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Provides the organization with a roadmap for implementing its</w:t>
            </w:r>
          </w:p>
        </w:tc>
        <w:tc>
          <w:tcPr>
            <w:tcW w:w="760" w:type="dxa"/>
            <w:vAlign w:val="bottom"/>
          </w:tcPr>
          <w:p w14:paraId="7C64C04F" w14:textId="77777777" w:rsidR="003339E5" w:rsidRDefault="003339E5">
            <w:pPr>
              <w:rPr>
                <w:sz w:val="24"/>
                <w:szCs w:val="24"/>
              </w:rPr>
            </w:pPr>
          </w:p>
        </w:tc>
        <w:tc>
          <w:tcPr>
            <w:tcW w:w="0" w:type="dxa"/>
            <w:vAlign w:val="bottom"/>
          </w:tcPr>
          <w:p w14:paraId="4032A0DE" w14:textId="77777777" w:rsidR="003339E5" w:rsidRDefault="003339E5">
            <w:pPr>
              <w:rPr>
                <w:sz w:val="1"/>
                <w:szCs w:val="1"/>
              </w:rPr>
            </w:pPr>
          </w:p>
        </w:tc>
      </w:tr>
      <w:tr w:rsidR="003339E5" w14:paraId="2C2E53FF" w14:textId="77777777">
        <w:trPr>
          <w:trHeight w:val="269"/>
        </w:trPr>
        <w:tc>
          <w:tcPr>
            <w:tcW w:w="780" w:type="dxa"/>
            <w:tcBorders>
              <w:right w:val="single" w:sz="8" w:space="0" w:color="C5C5C5"/>
            </w:tcBorders>
            <w:vAlign w:val="bottom"/>
          </w:tcPr>
          <w:p w14:paraId="7AE396B3" w14:textId="77777777" w:rsidR="003339E5" w:rsidRDefault="003339E5">
            <w:pPr>
              <w:rPr>
                <w:sz w:val="23"/>
                <w:szCs w:val="23"/>
              </w:rPr>
            </w:pPr>
          </w:p>
        </w:tc>
        <w:tc>
          <w:tcPr>
            <w:tcW w:w="860" w:type="dxa"/>
            <w:tcBorders>
              <w:right w:val="single" w:sz="8" w:space="0" w:color="C5C5C5"/>
            </w:tcBorders>
            <w:vAlign w:val="bottom"/>
          </w:tcPr>
          <w:p w14:paraId="0819513C" w14:textId="77777777" w:rsidR="003339E5" w:rsidRDefault="003339E5">
            <w:pPr>
              <w:rPr>
                <w:sz w:val="23"/>
                <w:szCs w:val="23"/>
              </w:rPr>
            </w:pPr>
          </w:p>
        </w:tc>
        <w:tc>
          <w:tcPr>
            <w:tcW w:w="1920" w:type="dxa"/>
            <w:tcBorders>
              <w:right w:val="single" w:sz="8" w:space="0" w:color="C5C5C5"/>
            </w:tcBorders>
            <w:vAlign w:val="bottom"/>
          </w:tcPr>
          <w:p w14:paraId="4E4E162E" w14:textId="77777777" w:rsidR="003339E5" w:rsidRDefault="003339E5">
            <w:pPr>
              <w:rPr>
                <w:sz w:val="23"/>
                <w:szCs w:val="23"/>
              </w:rPr>
            </w:pPr>
          </w:p>
        </w:tc>
        <w:tc>
          <w:tcPr>
            <w:tcW w:w="6480" w:type="dxa"/>
            <w:tcBorders>
              <w:right w:val="single" w:sz="8" w:space="0" w:color="C5C5C5"/>
            </w:tcBorders>
            <w:vAlign w:val="bottom"/>
          </w:tcPr>
          <w:p w14:paraId="24B5C312" w14:textId="77777777" w:rsidR="003339E5" w:rsidRDefault="003B64C7">
            <w:pPr>
              <w:ind w:left="240"/>
              <w:rPr>
                <w:sz w:val="20"/>
                <w:szCs w:val="20"/>
              </w:rPr>
            </w:pPr>
            <w:r>
              <w:rPr>
                <w:rFonts w:ascii="Calibri" w:eastAsia="Calibri" w:hAnsi="Calibri" w:cs="Calibri"/>
              </w:rPr>
              <w:t>incident response capability;</w:t>
            </w:r>
          </w:p>
        </w:tc>
        <w:tc>
          <w:tcPr>
            <w:tcW w:w="760" w:type="dxa"/>
            <w:vAlign w:val="bottom"/>
          </w:tcPr>
          <w:p w14:paraId="6C0953A4" w14:textId="77777777" w:rsidR="003339E5" w:rsidRDefault="003339E5">
            <w:pPr>
              <w:rPr>
                <w:sz w:val="23"/>
                <w:szCs w:val="23"/>
              </w:rPr>
            </w:pPr>
          </w:p>
        </w:tc>
        <w:tc>
          <w:tcPr>
            <w:tcW w:w="0" w:type="dxa"/>
            <w:vAlign w:val="bottom"/>
          </w:tcPr>
          <w:p w14:paraId="3CDAAD12" w14:textId="77777777" w:rsidR="003339E5" w:rsidRDefault="003339E5">
            <w:pPr>
              <w:rPr>
                <w:sz w:val="1"/>
                <w:szCs w:val="1"/>
              </w:rPr>
            </w:pPr>
          </w:p>
        </w:tc>
      </w:tr>
      <w:tr w:rsidR="003339E5" w14:paraId="7E52B733" w14:textId="77777777">
        <w:trPr>
          <w:trHeight w:val="388"/>
        </w:trPr>
        <w:tc>
          <w:tcPr>
            <w:tcW w:w="780" w:type="dxa"/>
            <w:tcBorders>
              <w:right w:val="single" w:sz="8" w:space="0" w:color="C5C5C5"/>
            </w:tcBorders>
            <w:vAlign w:val="bottom"/>
          </w:tcPr>
          <w:p w14:paraId="085929EB" w14:textId="77777777" w:rsidR="003339E5" w:rsidRDefault="003339E5">
            <w:pPr>
              <w:rPr>
                <w:sz w:val="24"/>
                <w:szCs w:val="24"/>
              </w:rPr>
            </w:pPr>
          </w:p>
        </w:tc>
        <w:tc>
          <w:tcPr>
            <w:tcW w:w="860" w:type="dxa"/>
            <w:tcBorders>
              <w:right w:val="single" w:sz="8" w:space="0" w:color="C5C5C5"/>
            </w:tcBorders>
            <w:vAlign w:val="bottom"/>
          </w:tcPr>
          <w:p w14:paraId="5FA9CC66" w14:textId="77777777" w:rsidR="003339E5" w:rsidRDefault="003339E5">
            <w:pPr>
              <w:rPr>
                <w:sz w:val="24"/>
                <w:szCs w:val="24"/>
              </w:rPr>
            </w:pPr>
          </w:p>
        </w:tc>
        <w:tc>
          <w:tcPr>
            <w:tcW w:w="1920" w:type="dxa"/>
            <w:tcBorders>
              <w:right w:val="single" w:sz="8" w:space="0" w:color="C5C5C5"/>
            </w:tcBorders>
            <w:vAlign w:val="bottom"/>
          </w:tcPr>
          <w:p w14:paraId="10134F75" w14:textId="77777777" w:rsidR="003339E5" w:rsidRDefault="003339E5">
            <w:pPr>
              <w:rPr>
                <w:sz w:val="24"/>
                <w:szCs w:val="24"/>
              </w:rPr>
            </w:pPr>
          </w:p>
        </w:tc>
        <w:tc>
          <w:tcPr>
            <w:tcW w:w="6480" w:type="dxa"/>
            <w:tcBorders>
              <w:right w:val="single" w:sz="8" w:space="0" w:color="C5C5C5"/>
            </w:tcBorders>
            <w:vAlign w:val="bottom"/>
          </w:tcPr>
          <w:p w14:paraId="4FDBEC4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Describes the structure and organization of the incident response</w:t>
            </w:r>
          </w:p>
        </w:tc>
        <w:tc>
          <w:tcPr>
            <w:tcW w:w="760" w:type="dxa"/>
            <w:vAlign w:val="bottom"/>
          </w:tcPr>
          <w:p w14:paraId="43046983" w14:textId="77777777" w:rsidR="003339E5" w:rsidRDefault="003339E5">
            <w:pPr>
              <w:rPr>
                <w:sz w:val="24"/>
                <w:szCs w:val="24"/>
              </w:rPr>
            </w:pPr>
          </w:p>
        </w:tc>
        <w:tc>
          <w:tcPr>
            <w:tcW w:w="0" w:type="dxa"/>
            <w:vAlign w:val="bottom"/>
          </w:tcPr>
          <w:p w14:paraId="1B509AE3" w14:textId="77777777" w:rsidR="003339E5" w:rsidRDefault="003339E5">
            <w:pPr>
              <w:rPr>
                <w:sz w:val="1"/>
                <w:szCs w:val="1"/>
              </w:rPr>
            </w:pPr>
          </w:p>
        </w:tc>
      </w:tr>
      <w:tr w:rsidR="003339E5" w14:paraId="78E64F78" w14:textId="77777777">
        <w:trPr>
          <w:trHeight w:val="269"/>
        </w:trPr>
        <w:tc>
          <w:tcPr>
            <w:tcW w:w="780" w:type="dxa"/>
            <w:tcBorders>
              <w:right w:val="single" w:sz="8" w:space="0" w:color="C5C5C5"/>
            </w:tcBorders>
            <w:vAlign w:val="bottom"/>
          </w:tcPr>
          <w:p w14:paraId="464B1D55" w14:textId="77777777" w:rsidR="003339E5" w:rsidRDefault="003339E5">
            <w:pPr>
              <w:rPr>
                <w:sz w:val="23"/>
                <w:szCs w:val="23"/>
              </w:rPr>
            </w:pPr>
          </w:p>
        </w:tc>
        <w:tc>
          <w:tcPr>
            <w:tcW w:w="860" w:type="dxa"/>
            <w:tcBorders>
              <w:right w:val="single" w:sz="8" w:space="0" w:color="C5C5C5"/>
            </w:tcBorders>
            <w:vAlign w:val="bottom"/>
          </w:tcPr>
          <w:p w14:paraId="4AB11ED2" w14:textId="77777777" w:rsidR="003339E5" w:rsidRDefault="003339E5">
            <w:pPr>
              <w:rPr>
                <w:sz w:val="23"/>
                <w:szCs w:val="23"/>
              </w:rPr>
            </w:pPr>
          </w:p>
        </w:tc>
        <w:tc>
          <w:tcPr>
            <w:tcW w:w="1920" w:type="dxa"/>
            <w:tcBorders>
              <w:right w:val="single" w:sz="8" w:space="0" w:color="C5C5C5"/>
            </w:tcBorders>
            <w:vAlign w:val="bottom"/>
          </w:tcPr>
          <w:p w14:paraId="07F82912" w14:textId="77777777" w:rsidR="003339E5" w:rsidRDefault="003339E5">
            <w:pPr>
              <w:rPr>
                <w:sz w:val="23"/>
                <w:szCs w:val="23"/>
              </w:rPr>
            </w:pPr>
          </w:p>
        </w:tc>
        <w:tc>
          <w:tcPr>
            <w:tcW w:w="6480" w:type="dxa"/>
            <w:tcBorders>
              <w:right w:val="single" w:sz="8" w:space="0" w:color="C5C5C5"/>
            </w:tcBorders>
            <w:vAlign w:val="bottom"/>
          </w:tcPr>
          <w:p w14:paraId="564C55A7" w14:textId="77777777" w:rsidR="003339E5" w:rsidRDefault="003B64C7">
            <w:pPr>
              <w:ind w:left="240"/>
              <w:rPr>
                <w:sz w:val="20"/>
                <w:szCs w:val="20"/>
              </w:rPr>
            </w:pPr>
            <w:r>
              <w:rPr>
                <w:rFonts w:ascii="Calibri" w:eastAsia="Calibri" w:hAnsi="Calibri" w:cs="Calibri"/>
              </w:rPr>
              <w:t>capability;</w:t>
            </w:r>
          </w:p>
        </w:tc>
        <w:tc>
          <w:tcPr>
            <w:tcW w:w="760" w:type="dxa"/>
            <w:vAlign w:val="bottom"/>
          </w:tcPr>
          <w:p w14:paraId="497ED7C3" w14:textId="77777777" w:rsidR="003339E5" w:rsidRDefault="003339E5">
            <w:pPr>
              <w:rPr>
                <w:sz w:val="23"/>
                <w:szCs w:val="23"/>
              </w:rPr>
            </w:pPr>
          </w:p>
        </w:tc>
        <w:tc>
          <w:tcPr>
            <w:tcW w:w="0" w:type="dxa"/>
            <w:vAlign w:val="bottom"/>
          </w:tcPr>
          <w:p w14:paraId="2228237E" w14:textId="77777777" w:rsidR="003339E5" w:rsidRDefault="003339E5">
            <w:pPr>
              <w:rPr>
                <w:sz w:val="1"/>
                <w:szCs w:val="1"/>
              </w:rPr>
            </w:pPr>
          </w:p>
        </w:tc>
      </w:tr>
      <w:tr w:rsidR="003339E5" w14:paraId="1A647D42" w14:textId="77777777">
        <w:trPr>
          <w:trHeight w:val="389"/>
        </w:trPr>
        <w:tc>
          <w:tcPr>
            <w:tcW w:w="780" w:type="dxa"/>
            <w:tcBorders>
              <w:right w:val="single" w:sz="8" w:space="0" w:color="C5C5C5"/>
            </w:tcBorders>
            <w:vAlign w:val="bottom"/>
          </w:tcPr>
          <w:p w14:paraId="36839F5D" w14:textId="77777777" w:rsidR="003339E5" w:rsidRDefault="003339E5">
            <w:pPr>
              <w:rPr>
                <w:sz w:val="24"/>
                <w:szCs w:val="24"/>
              </w:rPr>
            </w:pPr>
          </w:p>
        </w:tc>
        <w:tc>
          <w:tcPr>
            <w:tcW w:w="860" w:type="dxa"/>
            <w:tcBorders>
              <w:right w:val="single" w:sz="8" w:space="0" w:color="C5C5C5"/>
            </w:tcBorders>
            <w:vAlign w:val="bottom"/>
          </w:tcPr>
          <w:p w14:paraId="7285747F" w14:textId="77777777" w:rsidR="003339E5" w:rsidRDefault="003339E5">
            <w:pPr>
              <w:rPr>
                <w:sz w:val="24"/>
                <w:szCs w:val="24"/>
              </w:rPr>
            </w:pPr>
          </w:p>
        </w:tc>
        <w:tc>
          <w:tcPr>
            <w:tcW w:w="1920" w:type="dxa"/>
            <w:tcBorders>
              <w:right w:val="single" w:sz="8" w:space="0" w:color="C5C5C5"/>
            </w:tcBorders>
            <w:vAlign w:val="bottom"/>
          </w:tcPr>
          <w:p w14:paraId="04D31172" w14:textId="77777777" w:rsidR="003339E5" w:rsidRDefault="003339E5">
            <w:pPr>
              <w:rPr>
                <w:sz w:val="24"/>
                <w:szCs w:val="24"/>
              </w:rPr>
            </w:pPr>
          </w:p>
        </w:tc>
        <w:tc>
          <w:tcPr>
            <w:tcW w:w="6480" w:type="dxa"/>
            <w:tcBorders>
              <w:right w:val="single" w:sz="8" w:space="0" w:color="C5C5C5"/>
            </w:tcBorders>
            <w:vAlign w:val="bottom"/>
          </w:tcPr>
          <w:p w14:paraId="3050E5B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Provides a high-level approach for how the incident response</w:t>
            </w:r>
          </w:p>
        </w:tc>
        <w:tc>
          <w:tcPr>
            <w:tcW w:w="760" w:type="dxa"/>
            <w:vAlign w:val="bottom"/>
          </w:tcPr>
          <w:p w14:paraId="2A891970" w14:textId="77777777" w:rsidR="003339E5" w:rsidRDefault="003339E5">
            <w:pPr>
              <w:rPr>
                <w:sz w:val="24"/>
                <w:szCs w:val="24"/>
              </w:rPr>
            </w:pPr>
          </w:p>
        </w:tc>
        <w:tc>
          <w:tcPr>
            <w:tcW w:w="0" w:type="dxa"/>
            <w:vAlign w:val="bottom"/>
          </w:tcPr>
          <w:p w14:paraId="68A19881" w14:textId="77777777" w:rsidR="003339E5" w:rsidRDefault="003339E5">
            <w:pPr>
              <w:rPr>
                <w:sz w:val="1"/>
                <w:szCs w:val="1"/>
              </w:rPr>
            </w:pPr>
          </w:p>
        </w:tc>
      </w:tr>
      <w:tr w:rsidR="003339E5" w14:paraId="7298C83A" w14:textId="77777777">
        <w:trPr>
          <w:trHeight w:val="269"/>
        </w:trPr>
        <w:tc>
          <w:tcPr>
            <w:tcW w:w="780" w:type="dxa"/>
            <w:tcBorders>
              <w:right w:val="single" w:sz="8" w:space="0" w:color="C5C5C5"/>
            </w:tcBorders>
            <w:vAlign w:val="bottom"/>
          </w:tcPr>
          <w:p w14:paraId="1C261223" w14:textId="77777777" w:rsidR="003339E5" w:rsidRDefault="003339E5">
            <w:pPr>
              <w:rPr>
                <w:sz w:val="23"/>
                <w:szCs w:val="23"/>
              </w:rPr>
            </w:pPr>
          </w:p>
        </w:tc>
        <w:tc>
          <w:tcPr>
            <w:tcW w:w="860" w:type="dxa"/>
            <w:tcBorders>
              <w:right w:val="single" w:sz="8" w:space="0" w:color="C5C5C5"/>
            </w:tcBorders>
            <w:vAlign w:val="bottom"/>
          </w:tcPr>
          <w:p w14:paraId="7B92954A" w14:textId="77777777" w:rsidR="003339E5" w:rsidRDefault="003339E5">
            <w:pPr>
              <w:rPr>
                <w:sz w:val="23"/>
                <w:szCs w:val="23"/>
              </w:rPr>
            </w:pPr>
          </w:p>
        </w:tc>
        <w:tc>
          <w:tcPr>
            <w:tcW w:w="1920" w:type="dxa"/>
            <w:tcBorders>
              <w:right w:val="single" w:sz="8" w:space="0" w:color="C5C5C5"/>
            </w:tcBorders>
            <w:vAlign w:val="bottom"/>
          </w:tcPr>
          <w:p w14:paraId="41762A26" w14:textId="77777777" w:rsidR="003339E5" w:rsidRDefault="003339E5">
            <w:pPr>
              <w:rPr>
                <w:sz w:val="23"/>
                <w:szCs w:val="23"/>
              </w:rPr>
            </w:pPr>
          </w:p>
        </w:tc>
        <w:tc>
          <w:tcPr>
            <w:tcW w:w="6480" w:type="dxa"/>
            <w:tcBorders>
              <w:right w:val="single" w:sz="8" w:space="0" w:color="C5C5C5"/>
            </w:tcBorders>
            <w:vAlign w:val="bottom"/>
          </w:tcPr>
          <w:p w14:paraId="6D3BCDCB" w14:textId="77777777" w:rsidR="003339E5" w:rsidRDefault="003B64C7">
            <w:pPr>
              <w:ind w:left="240"/>
              <w:rPr>
                <w:sz w:val="20"/>
                <w:szCs w:val="20"/>
              </w:rPr>
            </w:pPr>
            <w:r>
              <w:rPr>
                <w:rFonts w:ascii="Calibri" w:eastAsia="Calibri" w:hAnsi="Calibri" w:cs="Calibri"/>
              </w:rPr>
              <w:t>capability fits into the overall organization;</w:t>
            </w:r>
          </w:p>
        </w:tc>
        <w:tc>
          <w:tcPr>
            <w:tcW w:w="760" w:type="dxa"/>
            <w:vAlign w:val="bottom"/>
          </w:tcPr>
          <w:p w14:paraId="2A52C45B" w14:textId="77777777" w:rsidR="003339E5" w:rsidRDefault="003339E5">
            <w:pPr>
              <w:rPr>
                <w:sz w:val="23"/>
                <w:szCs w:val="23"/>
              </w:rPr>
            </w:pPr>
          </w:p>
        </w:tc>
        <w:tc>
          <w:tcPr>
            <w:tcW w:w="0" w:type="dxa"/>
            <w:vAlign w:val="bottom"/>
          </w:tcPr>
          <w:p w14:paraId="4443A835" w14:textId="77777777" w:rsidR="003339E5" w:rsidRDefault="003339E5">
            <w:pPr>
              <w:rPr>
                <w:sz w:val="1"/>
                <w:szCs w:val="1"/>
              </w:rPr>
            </w:pPr>
          </w:p>
        </w:tc>
      </w:tr>
      <w:tr w:rsidR="003339E5" w14:paraId="1223376F" w14:textId="77777777">
        <w:trPr>
          <w:trHeight w:val="389"/>
        </w:trPr>
        <w:tc>
          <w:tcPr>
            <w:tcW w:w="780" w:type="dxa"/>
            <w:tcBorders>
              <w:right w:val="single" w:sz="8" w:space="0" w:color="C5C5C5"/>
            </w:tcBorders>
            <w:vAlign w:val="bottom"/>
          </w:tcPr>
          <w:p w14:paraId="6A464424" w14:textId="77777777" w:rsidR="003339E5" w:rsidRDefault="003339E5">
            <w:pPr>
              <w:rPr>
                <w:sz w:val="24"/>
                <w:szCs w:val="24"/>
              </w:rPr>
            </w:pPr>
          </w:p>
        </w:tc>
        <w:tc>
          <w:tcPr>
            <w:tcW w:w="860" w:type="dxa"/>
            <w:tcBorders>
              <w:right w:val="single" w:sz="8" w:space="0" w:color="C5C5C5"/>
            </w:tcBorders>
            <w:vAlign w:val="bottom"/>
          </w:tcPr>
          <w:p w14:paraId="24B108A6" w14:textId="77777777" w:rsidR="003339E5" w:rsidRDefault="003339E5">
            <w:pPr>
              <w:rPr>
                <w:sz w:val="24"/>
                <w:szCs w:val="24"/>
              </w:rPr>
            </w:pPr>
          </w:p>
        </w:tc>
        <w:tc>
          <w:tcPr>
            <w:tcW w:w="1920" w:type="dxa"/>
            <w:tcBorders>
              <w:right w:val="single" w:sz="8" w:space="0" w:color="C5C5C5"/>
            </w:tcBorders>
            <w:vAlign w:val="bottom"/>
          </w:tcPr>
          <w:p w14:paraId="36A58D8A" w14:textId="77777777" w:rsidR="003339E5" w:rsidRDefault="003339E5">
            <w:pPr>
              <w:rPr>
                <w:sz w:val="24"/>
                <w:szCs w:val="24"/>
              </w:rPr>
            </w:pPr>
          </w:p>
        </w:tc>
        <w:tc>
          <w:tcPr>
            <w:tcW w:w="6480" w:type="dxa"/>
            <w:tcBorders>
              <w:right w:val="single" w:sz="8" w:space="0" w:color="C5C5C5"/>
            </w:tcBorders>
            <w:vAlign w:val="bottom"/>
          </w:tcPr>
          <w:p w14:paraId="0833BAA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Meets the unique requirements of the organization, which relate to</w:t>
            </w:r>
          </w:p>
        </w:tc>
        <w:tc>
          <w:tcPr>
            <w:tcW w:w="760" w:type="dxa"/>
            <w:vAlign w:val="bottom"/>
          </w:tcPr>
          <w:p w14:paraId="438D6CFE" w14:textId="77777777" w:rsidR="003339E5" w:rsidRDefault="003339E5">
            <w:pPr>
              <w:rPr>
                <w:sz w:val="24"/>
                <w:szCs w:val="24"/>
              </w:rPr>
            </w:pPr>
          </w:p>
        </w:tc>
        <w:tc>
          <w:tcPr>
            <w:tcW w:w="0" w:type="dxa"/>
            <w:vAlign w:val="bottom"/>
          </w:tcPr>
          <w:p w14:paraId="239B2690" w14:textId="77777777" w:rsidR="003339E5" w:rsidRDefault="003339E5">
            <w:pPr>
              <w:rPr>
                <w:sz w:val="1"/>
                <w:szCs w:val="1"/>
              </w:rPr>
            </w:pPr>
          </w:p>
        </w:tc>
      </w:tr>
      <w:tr w:rsidR="003339E5" w14:paraId="1D4A4631" w14:textId="77777777">
        <w:trPr>
          <w:trHeight w:val="268"/>
        </w:trPr>
        <w:tc>
          <w:tcPr>
            <w:tcW w:w="780" w:type="dxa"/>
            <w:tcBorders>
              <w:right w:val="single" w:sz="8" w:space="0" w:color="C5C5C5"/>
            </w:tcBorders>
            <w:vAlign w:val="bottom"/>
          </w:tcPr>
          <w:p w14:paraId="6C125DFC" w14:textId="77777777" w:rsidR="003339E5" w:rsidRDefault="003339E5">
            <w:pPr>
              <w:rPr>
                <w:sz w:val="23"/>
                <w:szCs w:val="23"/>
              </w:rPr>
            </w:pPr>
          </w:p>
        </w:tc>
        <w:tc>
          <w:tcPr>
            <w:tcW w:w="860" w:type="dxa"/>
            <w:tcBorders>
              <w:right w:val="single" w:sz="8" w:space="0" w:color="C5C5C5"/>
            </w:tcBorders>
            <w:vAlign w:val="bottom"/>
          </w:tcPr>
          <w:p w14:paraId="17AC8363" w14:textId="77777777" w:rsidR="003339E5" w:rsidRDefault="003339E5">
            <w:pPr>
              <w:rPr>
                <w:sz w:val="23"/>
                <w:szCs w:val="23"/>
              </w:rPr>
            </w:pPr>
          </w:p>
        </w:tc>
        <w:tc>
          <w:tcPr>
            <w:tcW w:w="1920" w:type="dxa"/>
            <w:tcBorders>
              <w:right w:val="single" w:sz="8" w:space="0" w:color="C5C5C5"/>
            </w:tcBorders>
            <w:vAlign w:val="bottom"/>
          </w:tcPr>
          <w:p w14:paraId="503923BD" w14:textId="77777777" w:rsidR="003339E5" w:rsidRDefault="003339E5">
            <w:pPr>
              <w:rPr>
                <w:sz w:val="23"/>
                <w:szCs w:val="23"/>
              </w:rPr>
            </w:pPr>
          </w:p>
        </w:tc>
        <w:tc>
          <w:tcPr>
            <w:tcW w:w="6480" w:type="dxa"/>
            <w:tcBorders>
              <w:right w:val="single" w:sz="8" w:space="0" w:color="C5C5C5"/>
            </w:tcBorders>
            <w:vAlign w:val="bottom"/>
          </w:tcPr>
          <w:p w14:paraId="3B1CDB08" w14:textId="77777777" w:rsidR="003339E5" w:rsidRDefault="003B64C7">
            <w:pPr>
              <w:ind w:left="240"/>
              <w:rPr>
                <w:sz w:val="20"/>
                <w:szCs w:val="20"/>
              </w:rPr>
            </w:pPr>
            <w:r>
              <w:rPr>
                <w:rFonts w:ascii="Calibri" w:eastAsia="Calibri" w:hAnsi="Calibri" w:cs="Calibri"/>
              </w:rPr>
              <w:t>mission, size, structure, and functions;</w:t>
            </w:r>
          </w:p>
        </w:tc>
        <w:tc>
          <w:tcPr>
            <w:tcW w:w="760" w:type="dxa"/>
            <w:vAlign w:val="bottom"/>
          </w:tcPr>
          <w:p w14:paraId="5D0BA5C9" w14:textId="77777777" w:rsidR="003339E5" w:rsidRDefault="003339E5">
            <w:pPr>
              <w:rPr>
                <w:sz w:val="23"/>
                <w:szCs w:val="23"/>
              </w:rPr>
            </w:pPr>
          </w:p>
        </w:tc>
        <w:tc>
          <w:tcPr>
            <w:tcW w:w="0" w:type="dxa"/>
            <w:vAlign w:val="bottom"/>
          </w:tcPr>
          <w:p w14:paraId="22E3EEBB" w14:textId="77777777" w:rsidR="003339E5" w:rsidRDefault="003339E5">
            <w:pPr>
              <w:rPr>
                <w:sz w:val="1"/>
                <w:szCs w:val="1"/>
              </w:rPr>
            </w:pPr>
          </w:p>
        </w:tc>
      </w:tr>
      <w:tr w:rsidR="003339E5" w14:paraId="4DC4D0A4" w14:textId="77777777">
        <w:trPr>
          <w:trHeight w:val="389"/>
        </w:trPr>
        <w:tc>
          <w:tcPr>
            <w:tcW w:w="780" w:type="dxa"/>
            <w:tcBorders>
              <w:right w:val="single" w:sz="8" w:space="0" w:color="C5C5C5"/>
            </w:tcBorders>
            <w:vAlign w:val="bottom"/>
          </w:tcPr>
          <w:p w14:paraId="45737980" w14:textId="77777777" w:rsidR="003339E5" w:rsidRDefault="003339E5">
            <w:pPr>
              <w:rPr>
                <w:sz w:val="24"/>
                <w:szCs w:val="24"/>
              </w:rPr>
            </w:pPr>
          </w:p>
        </w:tc>
        <w:tc>
          <w:tcPr>
            <w:tcW w:w="860" w:type="dxa"/>
            <w:tcBorders>
              <w:right w:val="single" w:sz="8" w:space="0" w:color="C5C5C5"/>
            </w:tcBorders>
            <w:vAlign w:val="bottom"/>
          </w:tcPr>
          <w:p w14:paraId="7A090A13" w14:textId="77777777" w:rsidR="003339E5" w:rsidRDefault="003339E5">
            <w:pPr>
              <w:rPr>
                <w:sz w:val="24"/>
                <w:szCs w:val="24"/>
              </w:rPr>
            </w:pPr>
          </w:p>
        </w:tc>
        <w:tc>
          <w:tcPr>
            <w:tcW w:w="1920" w:type="dxa"/>
            <w:tcBorders>
              <w:right w:val="single" w:sz="8" w:space="0" w:color="C5C5C5"/>
            </w:tcBorders>
            <w:vAlign w:val="bottom"/>
          </w:tcPr>
          <w:p w14:paraId="47D46E4B" w14:textId="77777777" w:rsidR="003339E5" w:rsidRDefault="003339E5">
            <w:pPr>
              <w:rPr>
                <w:sz w:val="24"/>
                <w:szCs w:val="24"/>
              </w:rPr>
            </w:pPr>
          </w:p>
        </w:tc>
        <w:tc>
          <w:tcPr>
            <w:tcW w:w="6480" w:type="dxa"/>
            <w:tcBorders>
              <w:right w:val="single" w:sz="8" w:space="0" w:color="C5C5C5"/>
            </w:tcBorders>
            <w:vAlign w:val="bottom"/>
          </w:tcPr>
          <w:p w14:paraId="3B98029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Defines reportable incidents;</w:t>
            </w:r>
          </w:p>
        </w:tc>
        <w:tc>
          <w:tcPr>
            <w:tcW w:w="760" w:type="dxa"/>
            <w:vAlign w:val="bottom"/>
          </w:tcPr>
          <w:p w14:paraId="51A868C5" w14:textId="77777777" w:rsidR="003339E5" w:rsidRDefault="003339E5">
            <w:pPr>
              <w:rPr>
                <w:sz w:val="24"/>
                <w:szCs w:val="24"/>
              </w:rPr>
            </w:pPr>
          </w:p>
        </w:tc>
        <w:tc>
          <w:tcPr>
            <w:tcW w:w="0" w:type="dxa"/>
            <w:vAlign w:val="bottom"/>
          </w:tcPr>
          <w:p w14:paraId="44C82874" w14:textId="77777777" w:rsidR="003339E5" w:rsidRDefault="003339E5">
            <w:pPr>
              <w:rPr>
                <w:sz w:val="1"/>
                <w:szCs w:val="1"/>
              </w:rPr>
            </w:pPr>
          </w:p>
        </w:tc>
      </w:tr>
      <w:tr w:rsidR="003339E5" w14:paraId="3167DE00" w14:textId="77777777">
        <w:trPr>
          <w:trHeight w:val="389"/>
        </w:trPr>
        <w:tc>
          <w:tcPr>
            <w:tcW w:w="780" w:type="dxa"/>
            <w:tcBorders>
              <w:right w:val="single" w:sz="8" w:space="0" w:color="C5C5C5"/>
            </w:tcBorders>
            <w:vAlign w:val="bottom"/>
          </w:tcPr>
          <w:p w14:paraId="12851001" w14:textId="77777777" w:rsidR="003339E5" w:rsidRDefault="003339E5">
            <w:pPr>
              <w:rPr>
                <w:sz w:val="24"/>
                <w:szCs w:val="24"/>
              </w:rPr>
            </w:pPr>
          </w:p>
        </w:tc>
        <w:tc>
          <w:tcPr>
            <w:tcW w:w="860" w:type="dxa"/>
            <w:tcBorders>
              <w:right w:val="single" w:sz="8" w:space="0" w:color="C5C5C5"/>
            </w:tcBorders>
            <w:vAlign w:val="bottom"/>
          </w:tcPr>
          <w:p w14:paraId="15C3A379" w14:textId="77777777" w:rsidR="003339E5" w:rsidRDefault="003339E5">
            <w:pPr>
              <w:rPr>
                <w:sz w:val="24"/>
                <w:szCs w:val="24"/>
              </w:rPr>
            </w:pPr>
          </w:p>
        </w:tc>
        <w:tc>
          <w:tcPr>
            <w:tcW w:w="1920" w:type="dxa"/>
            <w:tcBorders>
              <w:right w:val="single" w:sz="8" w:space="0" w:color="C5C5C5"/>
            </w:tcBorders>
            <w:vAlign w:val="bottom"/>
          </w:tcPr>
          <w:p w14:paraId="0D6319C6" w14:textId="77777777" w:rsidR="003339E5" w:rsidRDefault="003339E5">
            <w:pPr>
              <w:rPr>
                <w:sz w:val="24"/>
                <w:szCs w:val="24"/>
              </w:rPr>
            </w:pPr>
          </w:p>
        </w:tc>
        <w:tc>
          <w:tcPr>
            <w:tcW w:w="6480" w:type="dxa"/>
            <w:tcBorders>
              <w:right w:val="single" w:sz="8" w:space="0" w:color="C5C5C5"/>
            </w:tcBorders>
            <w:vAlign w:val="bottom"/>
          </w:tcPr>
          <w:p w14:paraId="2DE078F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Provides metrics for measuring the incident response capability</w:t>
            </w:r>
          </w:p>
        </w:tc>
        <w:tc>
          <w:tcPr>
            <w:tcW w:w="760" w:type="dxa"/>
            <w:vAlign w:val="bottom"/>
          </w:tcPr>
          <w:p w14:paraId="178DE391" w14:textId="77777777" w:rsidR="003339E5" w:rsidRDefault="003339E5">
            <w:pPr>
              <w:rPr>
                <w:sz w:val="24"/>
                <w:szCs w:val="24"/>
              </w:rPr>
            </w:pPr>
          </w:p>
        </w:tc>
        <w:tc>
          <w:tcPr>
            <w:tcW w:w="0" w:type="dxa"/>
            <w:vAlign w:val="bottom"/>
          </w:tcPr>
          <w:p w14:paraId="395FF5DC" w14:textId="77777777" w:rsidR="003339E5" w:rsidRDefault="003339E5">
            <w:pPr>
              <w:rPr>
                <w:sz w:val="1"/>
                <w:szCs w:val="1"/>
              </w:rPr>
            </w:pPr>
          </w:p>
        </w:tc>
      </w:tr>
      <w:tr w:rsidR="003339E5" w14:paraId="131B1E84" w14:textId="77777777">
        <w:trPr>
          <w:trHeight w:val="269"/>
        </w:trPr>
        <w:tc>
          <w:tcPr>
            <w:tcW w:w="780" w:type="dxa"/>
            <w:tcBorders>
              <w:right w:val="single" w:sz="8" w:space="0" w:color="C5C5C5"/>
            </w:tcBorders>
            <w:vAlign w:val="bottom"/>
          </w:tcPr>
          <w:p w14:paraId="78BC811C" w14:textId="77777777" w:rsidR="003339E5" w:rsidRDefault="003339E5">
            <w:pPr>
              <w:rPr>
                <w:sz w:val="23"/>
                <w:szCs w:val="23"/>
              </w:rPr>
            </w:pPr>
          </w:p>
        </w:tc>
        <w:tc>
          <w:tcPr>
            <w:tcW w:w="860" w:type="dxa"/>
            <w:tcBorders>
              <w:right w:val="single" w:sz="8" w:space="0" w:color="C5C5C5"/>
            </w:tcBorders>
            <w:vAlign w:val="bottom"/>
          </w:tcPr>
          <w:p w14:paraId="72B20A93" w14:textId="77777777" w:rsidR="003339E5" w:rsidRDefault="003339E5">
            <w:pPr>
              <w:rPr>
                <w:sz w:val="23"/>
                <w:szCs w:val="23"/>
              </w:rPr>
            </w:pPr>
          </w:p>
        </w:tc>
        <w:tc>
          <w:tcPr>
            <w:tcW w:w="1920" w:type="dxa"/>
            <w:tcBorders>
              <w:right w:val="single" w:sz="8" w:space="0" w:color="C5C5C5"/>
            </w:tcBorders>
            <w:vAlign w:val="bottom"/>
          </w:tcPr>
          <w:p w14:paraId="334CAFE6" w14:textId="77777777" w:rsidR="003339E5" w:rsidRDefault="003339E5">
            <w:pPr>
              <w:rPr>
                <w:sz w:val="23"/>
                <w:szCs w:val="23"/>
              </w:rPr>
            </w:pPr>
          </w:p>
        </w:tc>
        <w:tc>
          <w:tcPr>
            <w:tcW w:w="6480" w:type="dxa"/>
            <w:tcBorders>
              <w:right w:val="single" w:sz="8" w:space="0" w:color="C5C5C5"/>
            </w:tcBorders>
            <w:vAlign w:val="bottom"/>
          </w:tcPr>
          <w:p w14:paraId="2004E632" w14:textId="77777777" w:rsidR="003339E5" w:rsidRDefault="003B64C7">
            <w:pPr>
              <w:ind w:left="240"/>
              <w:rPr>
                <w:sz w:val="20"/>
                <w:szCs w:val="20"/>
              </w:rPr>
            </w:pPr>
            <w:r>
              <w:rPr>
                <w:rFonts w:ascii="Calibri" w:eastAsia="Calibri" w:hAnsi="Calibri" w:cs="Calibri"/>
              </w:rPr>
              <w:t>within the organization;</w:t>
            </w:r>
          </w:p>
        </w:tc>
        <w:tc>
          <w:tcPr>
            <w:tcW w:w="760" w:type="dxa"/>
            <w:vAlign w:val="bottom"/>
          </w:tcPr>
          <w:p w14:paraId="76FFC542" w14:textId="77777777" w:rsidR="003339E5" w:rsidRDefault="003339E5">
            <w:pPr>
              <w:rPr>
                <w:sz w:val="23"/>
                <w:szCs w:val="23"/>
              </w:rPr>
            </w:pPr>
          </w:p>
        </w:tc>
        <w:tc>
          <w:tcPr>
            <w:tcW w:w="0" w:type="dxa"/>
            <w:vAlign w:val="bottom"/>
          </w:tcPr>
          <w:p w14:paraId="4D3F5E8D" w14:textId="77777777" w:rsidR="003339E5" w:rsidRDefault="003339E5">
            <w:pPr>
              <w:rPr>
                <w:sz w:val="1"/>
                <w:szCs w:val="1"/>
              </w:rPr>
            </w:pPr>
          </w:p>
        </w:tc>
      </w:tr>
      <w:tr w:rsidR="003339E5" w14:paraId="58922618" w14:textId="77777777">
        <w:trPr>
          <w:trHeight w:val="389"/>
        </w:trPr>
        <w:tc>
          <w:tcPr>
            <w:tcW w:w="780" w:type="dxa"/>
            <w:tcBorders>
              <w:right w:val="single" w:sz="8" w:space="0" w:color="C5C5C5"/>
            </w:tcBorders>
            <w:vAlign w:val="bottom"/>
          </w:tcPr>
          <w:p w14:paraId="126E78E2" w14:textId="77777777" w:rsidR="003339E5" w:rsidRDefault="003339E5">
            <w:pPr>
              <w:rPr>
                <w:sz w:val="24"/>
                <w:szCs w:val="24"/>
              </w:rPr>
            </w:pPr>
          </w:p>
        </w:tc>
        <w:tc>
          <w:tcPr>
            <w:tcW w:w="860" w:type="dxa"/>
            <w:tcBorders>
              <w:right w:val="single" w:sz="8" w:space="0" w:color="C5C5C5"/>
            </w:tcBorders>
            <w:vAlign w:val="bottom"/>
          </w:tcPr>
          <w:p w14:paraId="33204228" w14:textId="77777777" w:rsidR="003339E5" w:rsidRDefault="003339E5">
            <w:pPr>
              <w:rPr>
                <w:sz w:val="24"/>
                <w:szCs w:val="24"/>
              </w:rPr>
            </w:pPr>
          </w:p>
        </w:tc>
        <w:tc>
          <w:tcPr>
            <w:tcW w:w="1920" w:type="dxa"/>
            <w:tcBorders>
              <w:right w:val="single" w:sz="8" w:space="0" w:color="C5C5C5"/>
            </w:tcBorders>
            <w:vAlign w:val="bottom"/>
          </w:tcPr>
          <w:p w14:paraId="7796BA04" w14:textId="77777777" w:rsidR="003339E5" w:rsidRDefault="003339E5">
            <w:pPr>
              <w:rPr>
                <w:sz w:val="24"/>
                <w:szCs w:val="24"/>
              </w:rPr>
            </w:pPr>
          </w:p>
        </w:tc>
        <w:tc>
          <w:tcPr>
            <w:tcW w:w="6480" w:type="dxa"/>
            <w:tcBorders>
              <w:right w:val="single" w:sz="8" w:space="0" w:color="C5C5C5"/>
            </w:tcBorders>
            <w:vAlign w:val="bottom"/>
          </w:tcPr>
          <w:p w14:paraId="6C6B223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Defines the resources and management support needed to</w:t>
            </w:r>
          </w:p>
        </w:tc>
        <w:tc>
          <w:tcPr>
            <w:tcW w:w="760" w:type="dxa"/>
            <w:vAlign w:val="bottom"/>
          </w:tcPr>
          <w:p w14:paraId="650C6E12" w14:textId="77777777" w:rsidR="003339E5" w:rsidRDefault="003339E5">
            <w:pPr>
              <w:rPr>
                <w:sz w:val="24"/>
                <w:szCs w:val="24"/>
              </w:rPr>
            </w:pPr>
          </w:p>
        </w:tc>
        <w:tc>
          <w:tcPr>
            <w:tcW w:w="0" w:type="dxa"/>
            <w:vAlign w:val="bottom"/>
          </w:tcPr>
          <w:p w14:paraId="28E79D81" w14:textId="77777777" w:rsidR="003339E5" w:rsidRDefault="003339E5">
            <w:pPr>
              <w:rPr>
                <w:sz w:val="1"/>
                <w:szCs w:val="1"/>
              </w:rPr>
            </w:pPr>
          </w:p>
        </w:tc>
      </w:tr>
      <w:tr w:rsidR="003339E5" w14:paraId="10FD3CFC" w14:textId="77777777">
        <w:trPr>
          <w:trHeight w:val="268"/>
        </w:trPr>
        <w:tc>
          <w:tcPr>
            <w:tcW w:w="780" w:type="dxa"/>
            <w:tcBorders>
              <w:right w:val="single" w:sz="8" w:space="0" w:color="C5C5C5"/>
            </w:tcBorders>
            <w:vAlign w:val="bottom"/>
          </w:tcPr>
          <w:p w14:paraId="79CC4473" w14:textId="77777777" w:rsidR="003339E5" w:rsidRDefault="003339E5">
            <w:pPr>
              <w:rPr>
                <w:sz w:val="23"/>
                <w:szCs w:val="23"/>
              </w:rPr>
            </w:pPr>
          </w:p>
        </w:tc>
        <w:tc>
          <w:tcPr>
            <w:tcW w:w="860" w:type="dxa"/>
            <w:tcBorders>
              <w:right w:val="single" w:sz="8" w:space="0" w:color="C5C5C5"/>
            </w:tcBorders>
            <w:vAlign w:val="bottom"/>
          </w:tcPr>
          <w:p w14:paraId="2C6AF8E6" w14:textId="77777777" w:rsidR="003339E5" w:rsidRDefault="003339E5">
            <w:pPr>
              <w:rPr>
                <w:sz w:val="23"/>
                <w:szCs w:val="23"/>
              </w:rPr>
            </w:pPr>
          </w:p>
        </w:tc>
        <w:tc>
          <w:tcPr>
            <w:tcW w:w="1920" w:type="dxa"/>
            <w:tcBorders>
              <w:right w:val="single" w:sz="8" w:space="0" w:color="C5C5C5"/>
            </w:tcBorders>
            <w:vAlign w:val="bottom"/>
          </w:tcPr>
          <w:p w14:paraId="1EDB529E" w14:textId="77777777" w:rsidR="003339E5" w:rsidRDefault="003339E5">
            <w:pPr>
              <w:rPr>
                <w:sz w:val="23"/>
                <w:szCs w:val="23"/>
              </w:rPr>
            </w:pPr>
          </w:p>
        </w:tc>
        <w:tc>
          <w:tcPr>
            <w:tcW w:w="6480" w:type="dxa"/>
            <w:tcBorders>
              <w:right w:val="single" w:sz="8" w:space="0" w:color="C5C5C5"/>
            </w:tcBorders>
            <w:vAlign w:val="bottom"/>
          </w:tcPr>
          <w:p w14:paraId="5EFD40AD" w14:textId="77777777" w:rsidR="003339E5" w:rsidRDefault="003B64C7">
            <w:pPr>
              <w:ind w:left="240"/>
              <w:rPr>
                <w:sz w:val="20"/>
                <w:szCs w:val="20"/>
              </w:rPr>
            </w:pPr>
            <w:r>
              <w:rPr>
                <w:rFonts w:ascii="Calibri" w:eastAsia="Calibri" w:hAnsi="Calibri" w:cs="Calibri"/>
              </w:rPr>
              <w:t>effectively maintain and mature an incident response capability; and</w:t>
            </w:r>
          </w:p>
        </w:tc>
        <w:tc>
          <w:tcPr>
            <w:tcW w:w="760" w:type="dxa"/>
            <w:vAlign w:val="bottom"/>
          </w:tcPr>
          <w:p w14:paraId="34A71F6A" w14:textId="77777777" w:rsidR="003339E5" w:rsidRDefault="003339E5">
            <w:pPr>
              <w:rPr>
                <w:sz w:val="23"/>
                <w:szCs w:val="23"/>
              </w:rPr>
            </w:pPr>
          </w:p>
        </w:tc>
        <w:tc>
          <w:tcPr>
            <w:tcW w:w="0" w:type="dxa"/>
            <w:vAlign w:val="bottom"/>
          </w:tcPr>
          <w:p w14:paraId="0A6CF4EF" w14:textId="77777777" w:rsidR="003339E5" w:rsidRDefault="003339E5">
            <w:pPr>
              <w:rPr>
                <w:sz w:val="1"/>
                <w:szCs w:val="1"/>
              </w:rPr>
            </w:pPr>
          </w:p>
        </w:tc>
      </w:tr>
      <w:tr w:rsidR="003339E5" w14:paraId="468AAD80" w14:textId="77777777">
        <w:trPr>
          <w:trHeight w:val="389"/>
        </w:trPr>
        <w:tc>
          <w:tcPr>
            <w:tcW w:w="780" w:type="dxa"/>
            <w:tcBorders>
              <w:right w:val="single" w:sz="8" w:space="0" w:color="C5C5C5"/>
            </w:tcBorders>
            <w:vAlign w:val="bottom"/>
          </w:tcPr>
          <w:p w14:paraId="5E193FF3" w14:textId="77777777" w:rsidR="003339E5" w:rsidRDefault="003339E5">
            <w:pPr>
              <w:rPr>
                <w:sz w:val="24"/>
                <w:szCs w:val="24"/>
              </w:rPr>
            </w:pPr>
          </w:p>
        </w:tc>
        <w:tc>
          <w:tcPr>
            <w:tcW w:w="860" w:type="dxa"/>
            <w:tcBorders>
              <w:right w:val="single" w:sz="8" w:space="0" w:color="C5C5C5"/>
            </w:tcBorders>
            <w:vAlign w:val="bottom"/>
          </w:tcPr>
          <w:p w14:paraId="09B73428" w14:textId="77777777" w:rsidR="003339E5" w:rsidRDefault="003339E5">
            <w:pPr>
              <w:rPr>
                <w:sz w:val="24"/>
                <w:szCs w:val="24"/>
              </w:rPr>
            </w:pPr>
          </w:p>
        </w:tc>
        <w:tc>
          <w:tcPr>
            <w:tcW w:w="1920" w:type="dxa"/>
            <w:tcBorders>
              <w:right w:val="single" w:sz="8" w:space="0" w:color="C5C5C5"/>
            </w:tcBorders>
            <w:vAlign w:val="bottom"/>
          </w:tcPr>
          <w:p w14:paraId="5458A511" w14:textId="77777777" w:rsidR="003339E5" w:rsidRDefault="003339E5">
            <w:pPr>
              <w:rPr>
                <w:sz w:val="24"/>
                <w:szCs w:val="24"/>
              </w:rPr>
            </w:pPr>
          </w:p>
        </w:tc>
        <w:tc>
          <w:tcPr>
            <w:tcW w:w="6480" w:type="dxa"/>
            <w:tcBorders>
              <w:right w:val="single" w:sz="8" w:space="0" w:color="C5C5C5"/>
            </w:tcBorders>
            <w:vAlign w:val="bottom"/>
          </w:tcPr>
          <w:p w14:paraId="67C1626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Is reviewed and approved by [CISO]</w:t>
            </w:r>
          </w:p>
        </w:tc>
        <w:tc>
          <w:tcPr>
            <w:tcW w:w="760" w:type="dxa"/>
            <w:vAlign w:val="bottom"/>
          </w:tcPr>
          <w:p w14:paraId="00E8F279" w14:textId="77777777" w:rsidR="003339E5" w:rsidRDefault="003339E5">
            <w:pPr>
              <w:rPr>
                <w:sz w:val="24"/>
                <w:szCs w:val="24"/>
              </w:rPr>
            </w:pPr>
          </w:p>
        </w:tc>
        <w:tc>
          <w:tcPr>
            <w:tcW w:w="0" w:type="dxa"/>
            <w:vAlign w:val="bottom"/>
          </w:tcPr>
          <w:p w14:paraId="03AAB266" w14:textId="77777777" w:rsidR="003339E5" w:rsidRDefault="003339E5">
            <w:pPr>
              <w:rPr>
                <w:sz w:val="1"/>
                <w:szCs w:val="1"/>
              </w:rPr>
            </w:pPr>
          </w:p>
        </w:tc>
      </w:tr>
      <w:tr w:rsidR="003339E5" w14:paraId="65D254CC" w14:textId="77777777">
        <w:trPr>
          <w:trHeight w:val="60"/>
        </w:trPr>
        <w:tc>
          <w:tcPr>
            <w:tcW w:w="780" w:type="dxa"/>
            <w:tcBorders>
              <w:right w:val="single" w:sz="8" w:space="0" w:color="C5C5C5"/>
            </w:tcBorders>
            <w:vAlign w:val="bottom"/>
          </w:tcPr>
          <w:p w14:paraId="512EE08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E693BA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622DCAB"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2788C40" w14:textId="77777777" w:rsidR="003339E5" w:rsidRDefault="003339E5">
            <w:pPr>
              <w:rPr>
                <w:sz w:val="5"/>
                <w:szCs w:val="5"/>
              </w:rPr>
            </w:pPr>
          </w:p>
        </w:tc>
        <w:tc>
          <w:tcPr>
            <w:tcW w:w="760" w:type="dxa"/>
            <w:vAlign w:val="bottom"/>
          </w:tcPr>
          <w:p w14:paraId="55A93E1A" w14:textId="77777777" w:rsidR="003339E5" w:rsidRDefault="003339E5">
            <w:pPr>
              <w:rPr>
                <w:sz w:val="5"/>
                <w:szCs w:val="5"/>
              </w:rPr>
            </w:pPr>
          </w:p>
        </w:tc>
        <w:tc>
          <w:tcPr>
            <w:tcW w:w="0" w:type="dxa"/>
            <w:vAlign w:val="bottom"/>
          </w:tcPr>
          <w:p w14:paraId="58C056E4" w14:textId="77777777" w:rsidR="003339E5" w:rsidRDefault="003339E5">
            <w:pPr>
              <w:rPr>
                <w:sz w:val="1"/>
                <w:szCs w:val="1"/>
              </w:rPr>
            </w:pPr>
          </w:p>
        </w:tc>
      </w:tr>
      <w:tr w:rsidR="003339E5" w14:paraId="4413E1D3" w14:textId="77777777">
        <w:trPr>
          <w:trHeight w:val="315"/>
        </w:trPr>
        <w:tc>
          <w:tcPr>
            <w:tcW w:w="780" w:type="dxa"/>
            <w:tcBorders>
              <w:right w:val="single" w:sz="8" w:space="0" w:color="C5C5C5"/>
            </w:tcBorders>
            <w:vAlign w:val="bottom"/>
          </w:tcPr>
          <w:p w14:paraId="510C0C7F" w14:textId="77777777" w:rsidR="003339E5" w:rsidRDefault="003339E5">
            <w:pPr>
              <w:rPr>
                <w:sz w:val="24"/>
                <w:szCs w:val="24"/>
              </w:rPr>
            </w:pPr>
          </w:p>
        </w:tc>
        <w:tc>
          <w:tcPr>
            <w:tcW w:w="860" w:type="dxa"/>
            <w:tcBorders>
              <w:right w:val="single" w:sz="8" w:space="0" w:color="C5C5C5"/>
            </w:tcBorders>
            <w:vAlign w:val="bottom"/>
          </w:tcPr>
          <w:p w14:paraId="56483DAD" w14:textId="77777777" w:rsidR="003339E5" w:rsidRDefault="003B64C7">
            <w:pPr>
              <w:jc w:val="center"/>
              <w:rPr>
                <w:sz w:val="20"/>
                <w:szCs w:val="20"/>
              </w:rPr>
            </w:pPr>
            <w:r>
              <w:rPr>
                <w:rFonts w:ascii="Calibri" w:eastAsia="Calibri" w:hAnsi="Calibri" w:cs="Calibri"/>
              </w:rPr>
              <w:t>IR-8 b.</w:t>
            </w:r>
          </w:p>
        </w:tc>
        <w:tc>
          <w:tcPr>
            <w:tcW w:w="1920" w:type="dxa"/>
            <w:tcBorders>
              <w:right w:val="single" w:sz="8" w:space="0" w:color="C5C5C5"/>
            </w:tcBorders>
            <w:vAlign w:val="bottom"/>
          </w:tcPr>
          <w:p w14:paraId="2C72F203"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50BB2099"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Distribute copies of the incident response plan to [the CIO, SOs,</w:t>
            </w:r>
          </w:p>
        </w:tc>
        <w:tc>
          <w:tcPr>
            <w:tcW w:w="760" w:type="dxa"/>
            <w:vAlign w:val="bottom"/>
          </w:tcPr>
          <w:p w14:paraId="35DE80AC" w14:textId="77777777" w:rsidR="003339E5" w:rsidRDefault="003339E5">
            <w:pPr>
              <w:rPr>
                <w:sz w:val="24"/>
                <w:szCs w:val="24"/>
              </w:rPr>
            </w:pPr>
          </w:p>
        </w:tc>
        <w:tc>
          <w:tcPr>
            <w:tcW w:w="0" w:type="dxa"/>
            <w:vAlign w:val="bottom"/>
          </w:tcPr>
          <w:p w14:paraId="33FB2053" w14:textId="77777777" w:rsidR="003339E5" w:rsidRDefault="003339E5">
            <w:pPr>
              <w:rPr>
                <w:sz w:val="1"/>
                <w:szCs w:val="1"/>
              </w:rPr>
            </w:pPr>
          </w:p>
        </w:tc>
      </w:tr>
      <w:tr w:rsidR="003339E5" w14:paraId="4C1E007E" w14:textId="77777777">
        <w:trPr>
          <w:trHeight w:val="308"/>
        </w:trPr>
        <w:tc>
          <w:tcPr>
            <w:tcW w:w="780" w:type="dxa"/>
            <w:tcBorders>
              <w:right w:val="single" w:sz="8" w:space="0" w:color="C5C5C5"/>
            </w:tcBorders>
            <w:vAlign w:val="bottom"/>
          </w:tcPr>
          <w:p w14:paraId="49CB350B" w14:textId="77777777" w:rsidR="003339E5" w:rsidRDefault="003339E5">
            <w:pPr>
              <w:rPr>
                <w:sz w:val="24"/>
                <w:szCs w:val="24"/>
              </w:rPr>
            </w:pPr>
          </w:p>
        </w:tc>
        <w:tc>
          <w:tcPr>
            <w:tcW w:w="860" w:type="dxa"/>
            <w:tcBorders>
              <w:right w:val="single" w:sz="8" w:space="0" w:color="C5C5C5"/>
            </w:tcBorders>
            <w:vAlign w:val="bottom"/>
          </w:tcPr>
          <w:p w14:paraId="13BEB539" w14:textId="77777777" w:rsidR="003339E5" w:rsidRDefault="003339E5">
            <w:pPr>
              <w:rPr>
                <w:sz w:val="24"/>
                <w:szCs w:val="24"/>
              </w:rPr>
            </w:pPr>
          </w:p>
        </w:tc>
        <w:tc>
          <w:tcPr>
            <w:tcW w:w="1920" w:type="dxa"/>
            <w:tcBorders>
              <w:right w:val="single" w:sz="8" w:space="0" w:color="C5C5C5"/>
            </w:tcBorders>
            <w:vAlign w:val="bottom"/>
          </w:tcPr>
          <w:p w14:paraId="163B1776"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73FFD5D7" w14:textId="77777777" w:rsidR="003339E5" w:rsidRDefault="003B64C7">
            <w:pPr>
              <w:ind w:left="240"/>
              <w:rPr>
                <w:sz w:val="20"/>
                <w:szCs w:val="20"/>
              </w:rPr>
            </w:pPr>
            <w:r>
              <w:rPr>
                <w:rFonts w:ascii="Calibri" w:eastAsia="Calibri" w:hAnsi="Calibri" w:cs="Calibri"/>
              </w:rPr>
              <w:t>ISSOs, and additional staff as necessary]</w:t>
            </w:r>
          </w:p>
        </w:tc>
        <w:tc>
          <w:tcPr>
            <w:tcW w:w="760" w:type="dxa"/>
            <w:vAlign w:val="bottom"/>
          </w:tcPr>
          <w:p w14:paraId="38BBA05A" w14:textId="77777777" w:rsidR="003339E5" w:rsidRDefault="003339E5">
            <w:pPr>
              <w:rPr>
                <w:sz w:val="24"/>
                <w:szCs w:val="24"/>
              </w:rPr>
            </w:pPr>
          </w:p>
        </w:tc>
        <w:tc>
          <w:tcPr>
            <w:tcW w:w="0" w:type="dxa"/>
            <w:vAlign w:val="bottom"/>
          </w:tcPr>
          <w:p w14:paraId="1103714B" w14:textId="77777777" w:rsidR="003339E5" w:rsidRDefault="003339E5">
            <w:pPr>
              <w:rPr>
                <w:sz w:val="1"/>
                <w:szCs w:val="1"/>
              </w:rPr>
            </w:pPr>
          </w:p>
        </w:tc>
      </w:tr>
      <w:tr w:rsidR="003339E5" w14:paraId="307612BD" w14:textId="77777777">
        <w:trPr>
          <w:trHeight w:val="152"/>
        </w:trPr>
        <w:tc>
          <w:tcPr>
            <w:tcW w:w="780" w:type="dxa"/>
            <w:tcBorders>
              <w:right w:val="single" w:sz="8" w:space="0" w:color="C5C5C5"/>
            </w:tcBorders>
            <w:vAlign w:val="bottom"/>
          </w:tcPr>
          <w:p w14:paraId="3605CF18" w14:textId="77777777" w:rsidR="003339E5" w:rsidRDefault="003339E5">
            <w:pPr>
              <w:rPr>
                <w:sz w:val="13"/>
                <w:szCs w:val="13"/>
              </w:rPr>
            </w:pPr>
          </w:p>
        </w:tc>
        <w:tc>
          <w:tcPr>
            <w:tcW w:w="860" w:type="dxa"/>
            <w:tcBorders>
              <w:bottom w:val="single" w:sz="8" w:space="0" w:color="C5C5C5"/>
              <w:right w:val="single" w:sz="8" w:space="0" w:color="C5C5C5"/>
            </w:tcBorders>
            <w:vAlign w:val="bottom"/>
          </w:tcPr>
          <w:p w14:paraId="17E6A616" w14:textId="77777777" w:rsidR="003339E5" w:rsidRDefault="003339E5">
            <w:pPr>
              <w:rPr>
                <w:sz w:val="13"/>
                <w:szCs w:val="13"/>
              </w:rPr>
            </w:pPr>
          </w:p>
        </w:tc>
        <w:tc>
          <w:tcPr>
            <w:tcW w:w="1920" w:type="dxa"/>
            <w:tcBorders>
              <w:bottom w:val="single" w:sz="8" w:space="0" w:color="C5C5C5"/>
              <w:right w:val="single" w:sz="8" w:space="0" w:color="C5C5C5"/>
            </w:tcBorders>
            <w:vAlign w:val="bottom"/>
          </w:tcPr>
          <w:p w14:paraId="067E4FB8" w14:textId="77777777" w:rsidR="003339E5" w:rsidRDefault="003339E5">
            <w:pPr>
              <w:rPr>
                <w:sz w:val="13"/>
                <w:szCs w:val="13"/>
              </w:rPr>
            </w:pPr>
          </w:p>
        </w:tc>
        <w:tc>
          <w:tcPr>
            <w:tcW w:w="6480" w:type="dxa"/>
            <w:tcBorders>
              <w:bottom w:val="single" w:sz="8" w:space="0" w:color="C5C5C5"/>
              <w:right w:val="single" w:sz="8" w:space="0" w:color="C5C5C5"/>
            </w:tcBorders>
            <w:vAlign w:val="bottom"/>
          </w:tcPr>
          <w:p w14:paraId="36C50263" w14:textId="77777777" w:rsidR="003339E5" w:rsidRDefault="003339E5">
            <w:pPr>
              <w:rPr>
                <w:sz w:val="13"/>
                <w:szCs w:val="13"/>
              </w:rPr>
            </w:pPr>
          </w:p>
        </w:tc>
        <w:tc>
          <w:tcPr>
            <w:tcW w:w="760" w:type="dxa"/>
            <w:vAlign w:val="bottom"/>
          </w:tcPr>
          <w:p w14:paraId="3EF960D0" w14:textId="77777777" w:rsidR="003339E5" w:rsidRDefault="003339E5">
            <w:pPr>
              <w:rPr>
                <w:sz w:val="13"/>
                <w:szCs w:val="13"/>
              </w:rPr>
            </w:pPr>
          </w:p>
        </w:tc>
        <w:tc>
          <w:tcPr>
            <w:tcW w:w="0" w:type="dxa"/>
            <w:vAlign w:val="bottom"/>
          </w:tcPr>
          <w:p w14:paraId="0003E508" w14:textId="77777777" w:rsidR="003339E5" w:rsidRDefault="003339E5">
            <w:pPr>
              <w:rPr>
                <w:sz w:val="1"/>
                <w:szCs w:val="1"/>
              </w:rPr>
            </w:pPr>
          </w:p>
        </w:tc>
      </w:tr>
      <w:tr w:rsidR="003339E5" w14:paraId="246E41C5" w14:textId="77777777">
        <w:trPr>
          <w:trHeight w:val="314"/>
        </w:trPr>
        <w:tc>
          <w:tcPr>
            <w:tcW w:w="780" w:type="dxa"/>
            <w:tcBorders>
              <w:right w:val="single" w:sz="8" w:space="0" w:color="C5C5C5"/>
            </w:tcBorders>
            <w:vAlign w:val="bottom"/>
          </w:tcPr>
          <w:p w14:paraId="3CB9A44B" w14:textId="77777777" w:rsidR="003339E5" w:rsidRDefault="003339E5">
            <w:pPr>
              <w:rPr>
                <w:sz w:val="24"/>
                <w:szCs w:val="24"/>
              </w:rPr>
            </w:pPr>
          </w:p>
        </w:tc>
        <w:tc>
          <w:tcPr>
            <w:tcW w:w="860" w:type="dxa"/>
            <w:tcBorders>
              <w:right w:val="single" w:sz="8" w:space="0" w:color="C5C5C5"/>
            </w:tcBorders>
            <w:vAlign w:val="bottom"/>
          </w:tcPr>
          <w:p w14:paraId="38E0AB6C" w14:textId="77777777" w:rsidR="003339E5" w:rsidRDefault="003B64C7">
            <w:pPr>
              <w:jc w:val="center"/>
              <w:rPr>
                <w:sz w:val="20"/>
                <w:szCs w:val="20"/>
              </w:rPr>
            </w:pPr>
            <w:r>
              <w:rPr>
                <w:rFonts w:ascii="Calibri" w:eastAsia="Calibri" w:hAnsi="Calibri" w:cs="Calibri"/>
              </w:rPr>
              <w:t>IR-8 c.</w:t>
            </w:r>
          </w:p>
        </w:tc>
        <w:tc>
          <w:tcPr>
            <w:tcW w:w="1920" w:type="dxa"/>
            <w:tcBorders>
              <w:right w:val="single" w:sz="8" w:space="0" w:color="C5C5C5"/>
            </w:tcBorders>
            <w:vAlign w:val="bottom"/>
          </w:tcPr>
          <w:p w14:paraId="1E1D2C0C"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602F8BB8"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 the incident response plan [Quarterly]</w:t>
            </w:r>
          </w:p>
        </w:tc>
        <w:tc>
          <w:tcPr>
            <w:tcW w:w="760" w:type="dxa"/>
            <w:vAlign w:val="bottom"/>
          </w:tcPr>
          <w:p w14:paraId="1B0FF700" w14:textId="77777777" w:rsidR="003339E5" w:rsidRDefault="003339E5">
            <w:pPr>
              <w:rPr>
                <w:sz w:val="24"/>
                <w:szCs w:val="24"/>
              </w:rPr>
            </w:pPr>
          </w:p>
        </w:tc>
        <w:tc>
          <w:tcPr>
            <w:tcW w:w="0" w:type="dxa"/>
            <w:vAlign w:val="bottom"/>
          </w:tcPr>
          <w:p w14:paraId="4E8376B8" w14:textId="77777777" w:rsidR="003339E5" w:rsidRDefault="003339E5">
            <w:pPr>
              <w:rPr>
                <w:sz w:val="1"/>
                <w:szCs w:val="1"/>
              </w:rPr>
            </w:pPr>
          </w:p>
        </w:tc>
      </w:tr>
      <w:tr w:rsidR="003339E5" w14:paraId="5A3EECE9" w14:textId="77777777">
        <w:trPr>
          <w:trHeight w:val="308"/>
        </w:trPr>
        <w:tc>
          <w:tcPr>
            <w:tcW w:w="780" w:type="dxa"/>
            <w:tcBorders>
              <w:right w:val="single" w:sz="8" w:space="0" w:color="C5C5C5"/>
            </w:tcBorders>
            <w:vAlign w:val="bottom"/>
          </w:tcPr>
          <w:p w14:paraId="34DDDCA3" w14:textId="77777777" w:rsidR="003339E5" w:rsidRDefault="003339E5">
            <w:pPr>
              <w:rPr>
                <w:sz w:val="24"/>
                <w:szCs w:val="24"/>
              </w:rPr>
            </w:pPr>
          </w:p>
        </w:tc>
        <w:tc>
          <w:tcPr>
            <w:tcW w:w="860" w:type="dxa"/>
            <w:tcBorders>
              <w:right w:val="single" w:sz="8" w:space="0" w:color="C5C5C5"/>
            </w:tcBorders>
            <w:vAlign w:val="bottom"/>
          </w:tcPr>
          <w:p w14:paraId="3E662A4A" w14:textId="77777777" w:rsidR="003339E5" w:rsidRDefault="003339E5">
            <w:pPr>
              <w:rPr>
                <w:sz w:val="24"/>
                <w:szCs w:val="24"/>
              </w:rPr>
            </w:pPr>
          </w:p>
        </w:tc>
        <w:tc>
          <w:tcPr>
            <w:tcW w:w="1920" w:type="dxa"/>
            <w:tcBorders>
              <w:right w:val="single" w:sz="8" w:space="0" w:color="C5C5C5"/>
            </w:tcBorders>
            <w:vAlign w:val="bottom"/>
          </w:tcPr>
          <w:p w14:paraId="707120E3"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3F0793A9" w14:textId="77777777" w:rsidR="003339E5" w:rsidRDefault="003339E5">
            <w:pPr>
              <w:rPr>
                <w:sz w:val="24"/>
                <w:szCs w:val="24"/>
              </w:rPr>
            </w:pPr>
          </w:p>
        </w:tc>
        <w:tc>
          <w:tcPr>
            <w:tcW w:w="760" w:type="dxa"/>
            <w:vAlign w:val="bottom"/>
          </w:tcPr>
          <w:p w14:paraId="20B88327" w14:textId="77777777" w:rsidR="003339E5" w:rsidRDefault="003339E5">
            <w:pPr>
              <w:rPr>
                <w:sz w:val="24"/>
                <w:szCs w:val="24"/>
              </w:rPr>
            </w:pPr>
          </w:p>
        </w:tc>
        <w:tc>
          <w:tcPr>
            <w:tcW w:w="0" w:type="dxa"/>
            <w:vAlign w:val="bottom"/>
          </w:tcPr>
          <w:p w14:paraId="618C30F4" w14:textId="77777777" w:rsidR="003339E5" w:rsidRDefault="003339E5">
            <w:pPr>
              <w:rPr>
                <w:sz w:val="1"/>
                <w:szCs w:val="1"/>
              </w:rPr>
            </w:pPr>
          </w:p>
        </w:tc>
      </w:tr>
      <w:tr w:rsidR="003339E5" w14:paraId="3EACD9FC" w14:textId="77777777">
        <w:trPr>
          <w:trHeight w:val="168"/>
        </w:trPr>
        <w:tc>
          <w:tcPr>
            <w:tcW w:w="780" w:type="dxa"/>
            <w:tcBorders>
              <w:right w:val="single" w:sz="8" w:space="0" w:color="C5C5C5"/>
            </w:tcBorders>
            <w:vAlign w:val="bottom"/>
          </w:tcPr>
          <w:p w14:paraId="3B13928B"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78E9A78C"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36CDA9E2"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0AFB1F0B" w14:textId="77777777" w:rsidR="003339E5" w:rsidRDefault="003339E5">
            <w:pPr>
              <w:rPr>
                <w:sz w:val="14"/>
                <w:szCs w:val="14"/>
              </w:rPr>
            </w:pPr>
          </w:p>
        </w:tc>
        <w:tc>
          <w:tcPr>
            <w:tcW w:w="760" w:type="dxa"/>
            <w:vAlign w:val="bottom"/>
          </w:tcPr>
          <w:p w14:paraId="5EE2979A" w14:textId="77777777" w:rsidR="003339E5" w:rsidRDefault="003339E5">
            <w:pPr>
              <w:rPr>
                <w:sz w:val="14"/>
                <w:szCs w:val="14"/>
              </w:rPr>
            </w:pPr>
          </w:p>
        </w:tc>
        <w:tc>
          <w:tcPr>
            <w:tcW w:w="0" w:type="dxa"/>
            <w:vAlign w:val="bottom"/>
          </w:tcPr>
          <w:p w14:paraId="35DEC809" w14:textId="77777777" w:rsidR="003339E5" w:rsidRDefault="003339E5">
            <w:pPr>
              <w:rPr>
                <w:sz w:val="1"/>
                <w:szCs w:val="1"/>
              </w:rPr>
            </w:pPr>
          </w:p>
        </w:tc>
      </w:tr>
      <w:tr w:rsidR="003339E5" w14:paraId="79D0A8DA" w14:textId="77777777">
        <w:trPr>
          <w:trHeight w:val="314"/>
        </w:trPr>
        <w:tc>
          <w:tcPr>
            <w:tcW w:w="780" w:type="dxa"/>
            <w:tcBorders>
              <w:right w:val="single" w:sz="8" w:space="0" w:color="C5C5C5"/>
            </w:tcBorders>
            <w:vAlign w:val="bottom"/>
          </w:tcPr>
          <w:p w14:paraId="083374CA" w14:textId="77777777" w:rsidR="003339E5" w:rsidRDefault="003339E5">
            <w:pPr>
              <w:rPr>
                <w:sz w:val="24"/>
                <w:szCs w:val="24"/>
              </w:rPr>
            </w:pPr>
          </w:p>
        </w:tc>
        <w:tc>
          <w:tcPr>
            <w:tcW w:w="860" w:type="dxa"/>
            <w:tcBorders>
              <w:right w:val="single" w:sz="8" w:space="0" w:color="C5C5C5"/>
            </w:tcBorders>
            <w:vAlign w:val="bottom"/>
          </w:tcPr>
          <w:p w14:paraId="39140D80" w14:textId="77777777" w:rsidR="003339E5" w:rsidRDefault="003B64C7">
            <w:pPr>
              <w:jc w:val="center"/>
              <w:rPr>
                <w:sz w:val="20"/>
                <w:szCs w:val="20"/>
              </w:rPr>
            </w:pPr>
            <w:r>
              <w:rPr>
                <w:rFonts w:ascii="Calibri" w:eastAsia="Calibri" w:hAnsi="Calibri" w:cs="Calibri"/>
              </w:rPr>
              <w:t>IR-8 d.</w:t>
            </w:r>
          </w:p>
        </w:tc>
        <w:tc>
          <w:tcPr>
            <w:tcW w:w="1920" w:type="dxa"/>
            <w:tcBorders>
              <w:right w:val="single" w:sz="8" w:space="0" w:color="C5C5C5"/>
            </w:tcBorders>
            <w:vAlign w:val="bottom"/>
          </w:tcPr>
          <w:p w14:paraId="5156B01B"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05AED607"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Update the incident response plan to address system/organizational</w:t>
            </w:r>
          </w:p>
        </w:tc>
        <w:tc>
          <w:tcPr>
            <w:tcW w:w="760" w:type="dxa"/>
            <w:vAlign w:val="bottom"/>
          </w:tcPr>
          <w:p w14:paraId="1F557255" w14:textId="77777777" w:rsidR="003339E5" w:rsidRDefault="003339E5">
            <w:pPr>
              <w:rPr>
                <w:sz w:val="24"/>
                <w:szCs w:val="24"/>
              </w:rPr>
            </w:pPr>
          </w:p>
        </w:tc>
        <w:tc>
          <w:tcPr>
            <w:tcW w:w="0" w:type="dxa"/>
            <w:vAlign w:val="bottom"/>
          </w:tcPr>
          <w:p w14:paraId="2C0FEBAA" w14:textId="77777777" w:rsidR="003339E5" w:rsidRDefault="003339E5">
            <w:pPr>
              <w:rPr>
                <w:sz w:val="1"/>
                <w:szCs w:val="1"/>
              </w:rPr>
            </w:pPr>
          </w:p>
        </w:tc>
      </w:tr>
      <w:tr w:rsidR="003339E5" w14:paraId="5CFCA4D8" w14:textId="77777777">
        <w:trPr>
          <w:trHeight w:val="308"/>
        </w:trPr>
        <w:tc>
          <w:tcPr>
            <w:tcW w:w="780" w:type="dxa"/>
            <w:tcBorders>
              <w:right w:val="single" w:sz="8" w:space="0" w:color="C5C5C5"/>
            </w:tcBorders>
            <w:vAlign w:val="bottom"/>
          </w:tcPr>
          <w:p w14:paraId="54EABA11" w14:textId="77777777" w:rsidR="003339E5" w:rsidRDefault="003339E5">
            <w:pPr>
              <w:rPr>
                <w:sz w:val="24"/>
                <w:szCs w:val="24"/>
              </w:rPr>
            </w:pPr>
          </w:p>
        </w:tc>
        <w:tc>
          <w:tcPr>
            <w:tcW w:w="860" w:type="dxa"/>
            <w:tcBorders>
              <w:right w:val="single" w:sz="8" w:space="0" w:color="C5C5C5"/>
            </w:tcBorders>
            <w:vAlign w:val="bottom"/>
          </w:tcPr>
          <w:p w14:paraId="4BF0F637" w14:textId="77777777" w:rsidR="003339E5" w:rsidRDefault="003339E5">
            <w:pPr>
              <w:rPr>
                <w:sz w:val="24"/>
                <w:szCs w:val="24"/>
              </w:rPr>
            </w:pPr>
          </w:p>
        </w:tc>
        <w:tc>
          <w:tcPr>
            <w:tcW w:w="1920" w:type="dxa"/>
            <w:tcBorders>
              <w:right w:val="single" w:sz="8" w:space="0" w:color="C5C5C5"/>
            </w:tcBorders>
            <w:vAlign w:val="bottom"/>
          </w:tcPr>
          <w:p w14:paraId="7622863A"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25844EA4" w14:textId="77777777" w:rsidR="003339E5" w:rsidRDefault="003B64C7">
            <w:pPr>
              <w:ind w:left="240"/>
              <w:rPr>
                <w:sz w:val="20"/>
                <w:szCs w:val="20"/>
              </w:rPr>
            </w:pPr>
            <w:r>
              <w:rPr>
                <w:rFonts w:ascii="Calibri" w:eastAsia="Calibri" w:hAnsi="Calibri" w:cs="Calibri"/>
              </w:rPr>
              <w:t>changes or problems encountered during plan implementation,</w:t>
            </w:r>
          </w:p>
        </w:tc>
        <w:tc>
          <w:tcPr>
            <w:tcW w:w="760" w:type="dxa"/>
            <w:vAlign w:val="bottom"/>
          </w:tcPr>
          <w:p w14:paraId="5FC9AEE3" w14:textId="77777777" w:rsidR="003339E5" w:rsidRDefault="003339E5">
            <w:pPr>
              <w:rPr>
                <w:sz w:val="24"/>
                <w:szCs w:val="24"/>
              </w:rPr>
            </w:pPr>
          </w:p>
        </w:tc>
        <w:tc>
          <w:tcPr>
            <w:tcW w:w="0" w:type="dxa"/>
            <w:vAlign w:val="bottom"/>
          </w:tcPr>
          <w:p w14:paraId="574714FA" w14:textId="77777777" w:rsidR="003339E5" w:rsidRDefault="003339E5">
            <w:pPr>
              <w:rPr>
                <w:sz w:val="1"/>
                <w:szCs w:val="1"/>
              </w:rPr>
            </w:pPr>
          </w:p>
        </w:tc>
      </w:tr>
      <w:tr w:rsidR="003339E5" w14:paraId="27426DBC" w14:textId="77777777">
        <w:trPr>
          <w:trHeight w:val="229"/>
        </w:trPr>
        <w:tc>
          <w:tcPr>
            <w:tcW w:w="780" w:type="dxa"/>
            <w:tcBorders>
              <w:right w:val="single" w:sz="8" w:space="0" w:color="C5C5C5"/>
            </w:tcBorders>
            <w:vAlign w:val="bottom"/>
          </w:tcPr>
          <w:p w14:paraId="634CCD21" w14:textId="77777777" w:rsidR="003339E5" w:rsidRDefault="003339E5">
            <w:pPr>
              <w:rPr>
                <w:sz w:val="19"/>
                <w:szCs w:val="19"/>
              </w:rPr>
            </w:pPr>
          </w:p>
        </w:tc>
        <w:tc>
          <w:tcPr>
            <w:tcW w:w="860" w:type="dxa"/>
            <w:tcBorders>
              <w:right w:val="single" w:sz="8" w:space="0" w:color="C5C5C5"/>
            </w:tcBorders>
            <w:vAlign w:val="bottom"/>
          </w:tcPr>
          <w:p w14:paraId="146662F4" w14:textId="77777777" w:rsidR="003339E5" w:rsidRDefault="003339E5">
            <w:pPr>
              <w:rPr>
                <w:sz w:val="19"/>
                <w:szCs w:val="19"/>
              </w:rPr>
            </w:pPr>
          </w:p>
        </w:tc>
        <w:tc>
          <w:tcPr>
            <w:tcW w:w="1920" w:type="dxa"/>
            <w:tcBorders>
              <w:right w:val="single" w:sz="8" w:space="0" w:color="C5C5C5"/>
            </w:tcBorders>
            <w:vAlign w:val="bottom"/>
          </w:tcPr>
          <w:p w14:paraId="36EED6B3" w14:textId="77777777" w:rsidR="003339E5" w:rsidRDefault="003339E5">
            <w:pPr>
              <w:rPr>
                <w:sz w:val="19"/>
                <w:szCs w:val="19"/>
              </w:rPr>
            </w:pPr>
          </w:p>
        </w:tc>
        <w:tc>
          <w:tcPr>
            <w:tcW w:w="6480" w:type="dxa"/>
            <w:tcBorders>
              <w:right w:val="single" w:sz="8" w:space="0" w:color="C5C5C5"/>
            </w:tcBorders>
            <w:vAlign w:val="bottom"/>
          </w:tcPr>
          <w:p w14:paraId="03AF6361" w14:textId="77777777" w:rsidR="003339E5" w:rsidRDefault="003B64C7">
            <w:pPr>
              <w:spacing w:line="229" w:lineRule="exact"/>
              <w:ind w:left="240"/>
              <w:rPr>
                <w:sz w:val="20"/>
                <w:szCs w:val="20"/>
              </w:rPr>
            </w:pPr>
            <w:r>
              <w:rPr>
                <w:rFonts w:ascii="Calibri" w:eastAsia="Calibri" w:hAnsi="Calibri" w:cs="Calibri"/>
              </w:rPr>
              <w:t>execution, or testing [at least Quarterly]</w:t>
            </w:r>
          </w:p>
        </w:tc>
        <w:tc>
          <w:tcPr>
            <w:tcW w:w="760" w:type="dxa"/>
            <w:vAlign w:val="bottom"/>
          </w:tcPr>
          <w:p w14:paraId="7A842540" w14:textId="77777777" w:rsidR="003339E5" w:rsidRDefault="003339E5">
            <w:pPr>
              <w:rPr>
                <w:sz w:val="19"/>
                <w:szCs w:val="19"/>
              </w:rPr>
            </w:pPr>
          </w:p>
        </w:tc>
        <w:tc>
          <w:tcPr>
            <w:tcW w:w="0" w:type="dxa"/>
            <w:vAlign w:val="bottom"/>
          </w:tcPr>
          <w:p w14:paraId="3A95FE1D" w14:textId="77777777" w:rsidR="003339E5" w:rsidRDefault="003339E5">
            <w:pPr>
              <w:rPr>
                <w:sz w:val="1"/>
                <w:szCs w:val="1"/>
              </w:rPr>
            </w:pPr>
          </w:p>
        </w:tc>
      </w:tr>
      <w:tr w:rsidR="003339E5" w14:paraId="71210BF5" w14:textId="77777777">
        <w:trPr>
          <w:trHeight w:val="133"/>
        </w:trPr>
        <w:tc>
          <w:tcPr>
            <w:tcW w:w="780" w:type="dxa"/>
            <w:tcBorders>
              <w:right w:val="single" w:sz="8" w:space="0" w:color="C5C5C5"/>
            </w:tcBorders>
            <w:vAlign w:val="bottom"/>
          </w:tcPr>
          <w:p w14:paraId="3A789EE9"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407533C6"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6B5018AE" w14:textId="77777777" w:rsidR="003339E5" w:rsidRDefault="003339E5">
            <w:pPr>
              <w:rPr>
                <w:sz w:val="11"/>
                <w:szCs w:val="11"/>
              </w:rPr>
            </w:pPr>
          </w:p>
        </w:tc>
        <w:tc>
          <w:tcPr>
            <w:tcW w:w="6480" w:type="dxa"/>
            <w:tcBorders>
              <w:bottom w:val="single" w:sz="8" w:space="0" w:color="C5C5C5"/>
              <w:right w:val="single" w:sz="8" w:space="0" w:color="C5C5C5"/>
            </w:tcBorders>
            <w:vAlign w:val="bottom"/>
          </w:tcPr>
          <w:p w14:paraId="7ACFBEAC" w14:textId="77777777" w:rsidR="003339E5" w:rsidRDefault="003339E5">
            <w:pPr>
              <w:rPr>
                <w:sz w:val="11"/>
                <w:szCs w:val="11"/>
              </w:rPr>
            </w:pPr>
          </w:p>
        </w:tc>
        <w:tc>
          <w:tcPr>
            <w:tcW w:w="760" w:type="dxa"/>
            <w:vAlign w:val="bottom"/>
          </w:tcPr>
          <w:p w14:paraId="0ED2C93E" w14:textId="77777777" w:rsidR="003339E5" w:rsidRDefault="003339E5">
            <w:pPr>
              <w:rPr>
                <w:sz w:val="11"/>
                <w:szCs w:val="11"/>
              </w:rPr>
            </w:pPr>
          </w:p>
        </w:tc>
        <w:tc>
          <w:tcPr>
            <w:tcW w:w="0" w:type="dxa"/>
            <w:vAlign w:val="bottom"/>
          </w:tcPr>
          <w:p w14:paraId="477F13A2" w14:textId="77777777" w:rsidR="003339E5" w:rsidRDefault="003339E5">
            <w:pPr>
              <w:rPr>
                <w:sz w:val="1"/>
                <w:szCs w:val="1"/>
              </w:rPr>
            </w:pPr>
          </w:p>
        </w:tc>
      </w:tr>
      <w:tr w:rsidR="003339E5" w14:paraId="03693174" w14:textId="77777777">
        <w:trPr>
          <w:trHeight w:val="315"/>
        </w:trPr>
        <w:tc>
          <w:tcPr>
            <w:tcW w:w="780" w:type="dxa"/>
            <w:tcBorders>
              <w:right w:val="single" w:sz="8" w:space="0" w:color="C5C5C5"/>
            </w:tcBorders>
            <w:vAlign w:val="bottom"/>
          </w:tcPr>
          <w:p w14:paraId="1BD4BB9B" w14:textId="77777777" w:rsidR="003339E5" w:rsidRDefault="003339E5">
            <w:pPr>
              <w:rPr>
                <w:sz w:val="24"/>
                <w:szCs w:val="24"/>
              </w:rPr>
            </w:pPr>
          </w:p>
        </w:tc>
        <w:tc>
          <w:tcPr>
            <w:tcW w:w="860" w:type="dxa"/>
            <w:tcBorders>
              <w:right w:val="single" w:sz="8" w:space="0" w:color="C5C5C5"/>
            </w:tcBorders>
            <w:vAlign w:val="bottom"/>
          </w:tcPr>
          <w:p w14:paraId="4B2DD7B0" w14:textId="77777777" w:rsidR="003339E5" w:rsidRDefault="003B64C7">
            <w:pPr>
              <w:jc w:val="center"/>
              <w:rPr>
                <w:sz w:val="20"/>
                <w:szCs w:val="20"/>
              </w:rPr>
            </w:pPr>
            <w:r>
              <w:rPr>
                <w:rFonts w:ascii="Calibri" w:eastAsia="Calibri" w:hAnsi="Calibri" w:cs="Calibri"/>
                <w:w w:val="98"/>
              </w:rPr>
              <w:t>IR-8 e.</w:t>
            </w:r>
          </w:p>
        </w:tc>
        <w:tc>
          <w:tcPr>
            <w:tcW w:w="1920" w:type="dxa"/>
            <w:tcBorders>
              <w:right w:val="single" w:sz="8" w:space="0" w:color="C5C5C5"/>
            </w:tcBorders>
            <w:vAlign w:val="bottom"/>
          </w:tcPr>
          <w:p w14:paraId="38B8657C"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151A2B2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Communicate incident response plan changes to [the CIO, CISO, SOs,</w:t>
            </w:r>
          </w:p>
        </w:tc>
        <w:tc>
          <w:tcPr>
            <w:tcW w:w="760" w:type="dxa"/>
            <w:vAlign w:val="bottom"/>
          </w:tcPr>
          <w:p w14:paraId="27F545BD" w14:textId="77777777" w:rsidR="003339E5" w:rsidRDefault="003339E5">
            <w:pPr>
              <w:rPr>
                <w:sz w:val="24"/>
                <w:szCs w:val="24"/>
              </w:rPr>
            </w:pPr>
          </w:p>
        </w:tc>
        <w:tc>
          <w:tcPr>
            <w:tcW w:w="0" w:type="dxa"/>
            <w:vAlign w:val="bottom"/>
          </w:tcPr>
          <w:p w14:paraId="078138B5" w14:textId="77777777" w:rsidR="003339E5" w:rsidRDefault="003339E5">
            <w:pPr>
              <w:rPr>
                <w:sz w:val="1"/>
                <w:szCs w:val="1"/>
              </w:rPr>
            </w:pPr>
          </w:p>
        </w:tc>
      </w:tr>
      <w:tr w:rsidR="003339E5" w14:paraId="7C7FDEBB" w14:textId="77777777">
        <w:trPr>
          <w:trHeight w:val="308"/>
        </w:trPr>
        <w:tc>
          <w:tcPr>
            <w:tcW w:w="780" w:type="dxa"/>
            <w:tcBorders>
              <w:right w:val="single" w:sz="8" w:space="0" w:color="C5C5C5"/>
            </w:tcBorders>
            <w:vAlign w:val="bottom"/>
          </w:tcPr>
          <w:p w14:paraId="759ADD5E" w14:textId="77777777" w:rsidR="003339E5" w:rsidRDefault="003339E5">
            <w:pPr>
              <w:rPr>
                <w:sz w:val="24"/>
                <w:szCs w:val="24"/>
              </w:rPr>
            </w:pPr>
          </w:p>
        </w:tc>
        <w:tc>
          <w:tcPr>
            <w:tcW w:w="860" w:type="dxa"/>
            <w:tcBorders>
              <w:right w:val="single" w:sz="8" w:space="0" w:color="C5C5C5"/>
            </w:tcBorders>
            <w:vAlign w:val="bottom"/>
          </w:tcPr>
          <w:p w14:paraId="512B621F" w14:textId="77777777" w:rsidR="003339E5" w:rsidRDefault="003339E5">
            <w:pPr>
              <w:rPr>
                <w:sz w:val="24"/>
                <w:szCs w:val="24"/>
              </w:rPr>
            </w:pPr>
          </w:p>
        </w:tc>
        <w:tc>
          <w:tcPr>
            <w:tcW w:w="1920" w:type="dxa"/>
            <w:tcBorders>
              <w:right w:val="single" w:sz="8" w:space="0" w:color="C5C5C5"/>
            </w:tcBorders>
            <w:vAlign w:val="bottom"/>
          </w:tcPr>
          <w:p w14:paraId="08602C96"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6C9B2A7D" w14:textId="77777777" w:rsidR="003339E5" w:rsidRDefault="003B64C7">
            <w:pPr>
              <w:ind w:left="240"/>
              <w:rPr>
                <w:sz w:val="20"/>
                <w:szCs w:val="20"/>
              </w:rPr>
            </w:pPr>
            <w:r>
              <w:rPr>
                <w:rFonts w:ascii="Calibri" w:eastAsia="Calibri" w:hAnsi="Calibri" w:cs="Calibri"/>
              </w:rPr>
              <w:t>ISSOs, and other impacted staff quarterly]</w:t>
            </w:r>
          </w:p>
        </w:tc>
        <w:tc>
          <w:tcPr>
            <w:tcW w:w="760" w:type="dxa"/>
            <w:vAlign w:val="bottom"/>
          </w:tcPr>
          <w:p w14:paraId="17B9FFDD" w14:textId="77777777" w:rsidR="003339E5" w:rsidRDefault="003339E5">
            <w:pPr>
              <w:rPr>
                <w:sz w:val="24"/>
                <w:szCs w:val="24"/>
              </w:rPr>
            </w:pPr>
          </w:p>
        </w:tc>
        <w:tc>
          <w:tcPr>
            <w:tcW w:w="0" w:type="dxa"/>
            <w:vAlign w:val="bottom"/>
          </w:tcPr>
          <w:p w14:paraId="55997DE7" w14:textId="77777777" w:rsidR="003339E5" w:rsidRDefault="003339E5">
            <w:pPr>
              <w:rPr>
                <w:sz w:val="1"/>
                <w:szCs w:val="1"/>
              </w:rPr>
            </w:pPr>
          </w:p>
        </w:tc>
      </w:tr>
      <w:tr w:rsidR="003339E5" w14:paraId="57888160" w14:textId="77777777">
        <w:trPr>
          <w:trHeight w:val="362"/>
        </w:trPr>
        <w:tc>
          <w:tcPr>
            <w:tcW w:w="780" w:type="dxa"/>
            <w:tcBorders>
              <w:right w:val="single" w:sz="8" w:space="0" w:color="C5C5C5"/>
            </w:tcBorders>
            <w:vAlign w:val="bottom"/>
          </w:tcPr>
          <w:p w14:paraId="5090A7A4"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587C1438"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B2099C9"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1CB88E03" w14:textId="77777777" w:rsidR="003339E5" w:rsidRDefault="003339E5">
            <w:pPr>
              <w:rPr>
                <w:sz w:val="24"/>
                <w:szCs w:val="24"/>
              </w:rPr>
            </w:pPr>
          </w:p>
        </w:tc>
        <w:tc>
          <w:tcPr>
            <w:tcW w:w="760" w:type="dxa"/>
            <w:vAlign w:val="bottom"/>
          </w:tcPr>
          <w:p w14:paraId="6F2CC255" w14:textId="77777777" w:rsidR="003339E5" w:rsidRDefault="003339E5">
            <w:pPr>
              <w:rPr>
                <w:sz w:val="24"/>
                <w:szCs w:val="24"/>
              </w:rPr>
            </w:pPr>
          </w:p>
        </w:tc>
        <w:tc>
          <w:tcPr>
            <w:tcW w:w="0" w:type="dxa"/>
            <w:vAlign w:val="bottom"/>
          </w:tcPr>
          <w:p w14:paraId="23282E64" w14:textId="77777777" w:rsidR="003339E5" w:rsidRDefault="003339E5">
            <w:pPr>
              <w:rPr>
                <w:sz w:val="1"/>
                <w:szCs w:val="1"/>
              </w:rPr>
            </w:pPr>
          </w:p>
        </w:tc>
      </w:tr>
      <w:tr w:rsidR="003339E5" w14:paraId="6B196CBF" w14:textId="77777777">
        <w:trPr>
          <w:trHeight w:val="314"/>
        </w:trPr>
        <w:tc>
          <w:tcPr>
            <w:tcW w:w="780" w:type="dxa"/>
            <w:tcBorders>
              <w:right w:val="single" w:sz="8" w:space="0" w:color="C5C5C5"/>
            </w:tcBorders>
            <w:vAlign w:val="bottom"/>
          </w:tcPr>
          <w:p w14:paraId="2AD831EB" w14:textId="77777777" w:rsidR="003339E5" w:rsidRDefault="003339E5">
            <w:pPr>
              <w:rPr>
                <w:sz w:val="24"/>
                <w:szCs w:val="24"/>
              </w:rPr>
            </w:pPr>
          </w:p>
        </w:tc>
        <w:tc>
          <w:tcPr>
            <w:tcW w:w="860" w:type="dxa"/>
            <w:tcBorders>
              <w:right w:val="single" w:sz="8" w:space="0" w:color="C5C5C5"/>
            </w:tcBorders>
            <w:vAlign w:val="bottom"/>
          </w:tcPr>
          <w:p w14:paraId="42FFC961" w14:textId="77777777" w:rsidR="003339E5" w:rsidRDefault="003B64C7">
            <w:pPr>
              <w:jc w:val="center"/>
              <w:rPr>
                <w:sz w:val="20"/>
                <w:szCs w:val="20"/>
              </w:rPr>
            </w:pPr>
            <w:r>
              <w:rPr>
                <w:rFonts w:ascii="Calibri" w:eastAsia="Calibri" w:hAnsi="Calibri" w:cs="Calibri"/>
                <w:w w:val="98"/>
              </w:rPr>
              <w:t>IR-8 f.</w:t>
            </w:r>
          </w:p>
        </w:tc>
        <w:tc>
          <w:tcPr>
            <w:tcW w:w="1920" w:type="dxa"/>
            <w:tcBorders>
              <w:right w:val="single" w:sz="8" w:space="0" w:color="C5C5C5"/>
            </w:tcBorders>
            <w:vAlign w:val="bottom"/>
          </w:tcPr>
          <w:p w14:paraId="69DD733D" w14:textId="77777777" w:rsidR="003339E5" w:rsidRDefault="003B64C7">
            <w:pPr>
              <w:ind w:left="40"/>
              <w:rPr>
                <w:sz w:val="20"/>
                <w:szCs w:val="20"/>
              </w:rPr>
            </w:pPr>
            <w:r>
              <w:rPr>
                <w:rFonts w:ascii="Calibri" w:eastAsia="Calibri" w:hAnsi="Calibri" w:cs="Calibri"/>
              </w:rPr>
              <w:t>Incident Response</w:t>
            </w:r>
          </w:p>
        </w:tc>
        <w:tc>
          <w:tcPr>
            <w:tcW w:w="6480" w:type="dxa"/>
            <w:tcBorders>
              <w:right w:val="single" w:sz="8" w:space="0" w:color="C5C5C5"/>
            </w:tcBorders>
            <w:vAlign w:val="bottom"/>
          </w:tcPr>
          <w:p w14:paraId="6F9AE5A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Protect the incident response plan from unauthorized disclosure and</w:t>
            </w:r>
          </w:p>
        </w:tc>
        <w:tc>
          <w:tcPr>
            <w:tcW w:w="760" w:type="dxa"/>
            <w:vAlign w:val="bottom"/>
          </w:tcPr>
          <w:p w14:paraId="2469AA4A" w14:textId="77777777" w:rsidR="003339E5" w:rsidRDefault="003339E5">
            <w:pPr>
              <w:rPr>
                <w:sz w:val="24"/>
                <w:szCs w:val="24"/>
              </w:rPr>
            </w:pPr>
          </w:p>
        </w:tc>
        <w:tc>
          <w:tcPr>
            <w:tcW w:w="0" w:type="dxa"/>
            <w:vAlign w:val="bottom"/>
          </w:tcPr>
          <w:p w14:paraId="04B6925B" w14:textId="77777777" w:rsidR="003339E5" w:rsidRDefault="003339E5">
            <w:pPr>
              <w:rPr>
                <w:sz w:val="1"/>
                <w:szCs w:val="1"/>
              </w:rPr>
            </w:pPr>
          </w:p>
        </w:tc>
      </w:tr>
      <w:tr w:rsidR="003339E5" w14:paraId="40B0BD04" w14:textId="77777777">
        <w:trPr>
          <w:trHeight w:val="308"/>
        </w:trPr>
        <w:tc>
          <w:tcPr>
            <w:tcW w:w="780" w:type="dxa"/>
            <w:tcBorders>
              <w:right w:val="single" w:sz="8" w:space="0" w:color="C5C5C5"/>
            </w:tcBorders>
            <w:vAlign w:val="bottom"/>
          </w:tcPr>
          <w:p w14:paraId="496DC45C" w14:textId="77777777" w:rsidR="003339E5" w:rsidRDefault="003339E5">
            <w:pPr>
              <w:rPr>
                <w:sz w:val="24"/>
                <w:szCs w:val="24"/>
              </w:rPr>
            </w:pPr>
          </w:p>
        </w:tc>
        <w:tc>
          <w:tcPr>
            <w:tcW w:w="860" w:type="dxa"/>
            <w:tcBorders>
              <w:right w:val="single" w:sz="8" w:space="0" w:color="C5C5C5"/>
            </w:tcBorders>
            <w:vAlign w:val="bottom"/>
          </w:tcPr>
          <w:p w14:paraId="1312E9B2" w14:textId="77777777" w:rsidR="003339E5" w:rsidRDefault="003339E5">
            <w:pPr>
              <w:rPr>
                <w:sz w:val="24"/>
                <w:szCs w:val="24"/>
              </w:rPr>
            </w:pPr>
          </w:p>
        </w:tc>
        <w:tc>
          <w:tcPr>
            <w:tcW w:w="1920" w:type="dxa"/>
            <w:tcBorders>
              <w:right w:val="single" w:sz="8" w:space="0" w:color="C5C5C5"/>
            </w:tcBorders>
            <w:vAlign w:val="bottom"/>
          </w:tcPr>
          <w:p w14:paraId="579C1732" w14:textId="77777777" w:rsidR="003339E5" w:rsidRDefault="003B64C7">
            <w:pPr>
              <w:ind w:left="40"/>
              <w:rPr>
                <w:sz w:val="20"/>
                <w:szCs w:val="20"/>
              </w:rPr>
            </w:pPr>
            <w:r>
              <w:rPr>
                <w:rFonts w:ascii="Calibri" w:eastAsia="Calibri" w:hAnsi="Calibri" w:cs="Calibri"/>
              </w:rPr>
              <w:t>Plan</w:t>
            </w:r>
          </w:p>
        </w:tc>
        <w:tc>
          <w:tcPr>
            <w:tcW w:w="6480" w:type="dxa"/>
            <w:tcBorders>
              <w:right w:val="single" w:sz="8" w:space="0" w:color="C5C5C5"/>
            </w:tcBorders>
            <w:vAlign w:val="bottom"/>
          </w:tcPr>
          <w:p w14:paraId="1A32C896" w14:textId="77777777" w:rsidR="003339E5" w:rsidRDefault="003B64C7">
            <w:pPr>
              <w:ind w:left="240"/>
              <w:rPr>
                <w:sz w:val="20"/>
                <w:szCs w:val="20"/>
              </w:rPr>
            </w:pPr>
            <w:r>
              <w:rPr>
                <w:rFonts w:ascii="Calibri" w:eastAsia="Calibri" w:hAnsi="Calibri" w:cs="Calibri"/>
              </w:rPr>
              <w:t>modification</w:t>
            </w:r>
          </w:p>
        </w:tc>
        <w:tc>
          <w:tcPr>
            <w:tcW w:w="760" w:type="dxa"/>
            <w:vAlign w:val="bottom"/>
          </w:tcPr>
          <w:p w14:paraId="2945D9CA" w14:textId="77777777" w:rsidR="003339E5" w:rsidRDefault="003339E5">
            <w:pPr>
              <w:rPr>
                <w:sz w:val="24"/>
                <w:szCs w:val="24"/>
              </w:rPr>
            </w:pPr>
          </w:p>
        </w:tc>
        <w:tc>
          <w:tcPr>
            <w:tcW w:w="0" w:type="dxa"/>
            <w:vAlign w:val="bottom"/>
          </w:tcPr>
          <w:p w14:paraId="77C0F62B" w14:textId="77777777" w:rsidR="003339E5" w:rsidRDefault="003339E5">
            <w:pPr>
              <w:rPr>
                <w:sz w:val="1"/>
                <w:szCs w:val="1"/>
              </w:rPr>
            </w:pPr>
          </w:p>
        </w:tc>
      </w:tr>
      <w:tr w:rsidR="003339E5" w14:paraId="54B4CB2A" w14:textId="77777777">
        <w:trPr>
          <w:trHeight w:val="357"/>
        </w:trPr>
        <w:tc>
          <w:tcPr>
            <w:tcW w:w="780" w:type="dxa"/>
            <w:tcBorders>
              <w:right w:val="single" w:sz="8" w:space="0" w:color="C5C5C5"/>
            </w:tcBorders>
            <w:vAlign w:val="bottom"/>
          </w:tcPr>
          <w:p w14:paraId="575023C9"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3879ADFC"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F147FD4"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4078B558" w14:textId="77777777" w:rsidR="003339E5" w:rsidRDefault="003339E5">
            <w:pPr>
              <w:rPr>
                <w:sz w:val="24"/>
                <w:szCs w:val="24"/>
              </w:rPr>
            </w:pPr>
          </w:p>
        </w:tc>
        <w:tc>
          <w:tcPr>
            <w:tcW w:w="760" w:type="dxa"/>
            <w:vAlign w:val="bottom"/>
          </w:tcPr>
          <w:p w14:paraId="71D1B5D3" w14:textId="77777777" w:rsidR="003339E5" w:rsidRDefault="003339E5">
            <w:pPr>
              <w:rPr>
                <w:sz w:val="24"/>
                <w:szCs w:val="24"/>
              </w:rPr>
            </w:pPr>
          </w:p>
        </w:tc>
        <w:tc>
          <w:tcPr>
            <w:tcW w:w="0" w:type="dxa"/>
            <w:vAlign w:val="bottom"/>
          </w:tcPr>
          <w:p w14:paraId="15395D16" w14:textId="77777777" w:rsidR="003339E5" w:rsidRDefault="003339E5">
            <w:pPr>
              <w:rPr>
                <w:sz w:val="1"/>
                <w:szCs w:val="1"/>
              </w:rPr>
            </w:pPr>
          </w:p>
        </w:tc>
      </w:tr>
    </w:tbl>
    <w:p w14:paraId="36E2F09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16608" behindDoc="1" locked="0" layoutInCell="0" allowOverlap="1" wp14:anchorId="789E6D97" wp14:editId="70DF3123">
                <wp:simplePos x="0" y="0"/>
                <wp:positionH relativeFrom="column">
                  <wp:posOffset>-4445</wp:posOffset>
                </wp:positionH>
                <wp:positionV relativeFrom="paragraph">
                  <wp:posOffset>841375</wp:posOffset>
                </wp:positionV>
                <wp:extent cx="4836160" cy="205105"/>
                <wp:effectExtent l="0" t="0" r="0" b="0"/>
                <wp:wrapNone/>
                <wp:docPr id="664" name="Shape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3D4A5627" id="Shape 664" o:spid="_x0000_s1026" style="position:absolute;left:0;text-align:left;margin-left:-.35pt;margin-top:66.25pt;width:380.8pt;height:16.1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717632" behindDoc="1" locked="0" layoutInCell="0" allowOverlap="1" wp14:anchorId="3D6D1283" wp14:editId="1C6BFCBD">
                <wp:simplePos x="0" y="0"/>
                <wp:positionH relativeFrom="column">
                  <wp:posOffset>4831715</wp:posOffset>
                </wp:positionH>
                <wp:positionV relativeFrom="paragraph">
                  <wp:posOffset>841375</wp:posOffset>
                </wp:positionV>
                <wp:extent cx="2026285" cy="205105"/>
                <wp:effectExtent l="0" t="0" r="0" b="0"/>
                <wp:wrapNone/>
                <wp:docPr id="665" name="Shape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ABF225D" id="Shape 665" o:spid="_x0000_s1026" style="position:absolute;left:0;text-align:left;margin-left:380.45pt;margin-top:66.25pt;width:159.55pt;height:16.1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1718656" behindDoc="1" locked="0" layoutInCell="0" allowOverlap="1" wp14:anchorId="75CBADA2" wp14:editId="21D10AED">
            <wp:simplePos x="0" y="0"/>
            <wp:positionH relativeFrom="column">
              <wp:posOffset>4552950</wp:posOffset>
            </wp:positionH>
            <wp:positionV relativeFrom="paragraph">
              <wp:posOffset>-8009890</wp:posOffset>
            </wp:positionV>
            <wp:extent cx="2134870" cy="98552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19680" behindDoc="1" locked="0" layoutInCell="0" allowOverlap="1" wp14:anchorId="6B9CEF4D" wp14:editId="7E954891">
                <wp:simplePos x="0" y="0"/>
                <wp:positionH relativeFrom="column">
                  <wp:posOffset>1031875</wp:posOffset>
                </wp:positionH>
                <wp:positionV relativeFrom="paragraph">
                  <wp:posOffset>-6569075</wp:posOffset>
                </wp:positionV>
                <wp:extent cx="5340350" cy="388620"/>
                <wp:effectExtent l="0" t="0" r="0" b="0"/>
                <wp:wrapNone/>
                <wp:docPr id="667" name="Shap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88620"/>
                        </a:xfrm>
                        <a:prstGeom prst="rect">
                          <a:avLst/>
                        </a:prstGeom>
                        <a:solidFill>
                          <a:srgbClr val="4F4F4F"/>
                        </a:solidFill>
                      </wps:spPr>
                      <wps:bodyPr/>
                    </wps:wsp>
                  </a:graphicData>
                </a:graphic>
              </wp:anchor>
            </w:drawing>
          </mc:Choice>
          <mc:Fallback>
            <w:pict>
              <v:rect w14:anchorId="10AF708F" id="Shape 667" o:spid="_x0000_s1026" style="position:absolute;left:0;text-align:left;margin-left:81.25pt;margin-top:-517.25pt;width:420.5pt;height:30.6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720704" behindDoc="1" locked="0" layoutInCell="0" allowOverlap="1" wp14:anchorId="400DDC96" wp14:editId="6ED42E59">
                <wp:simplePos x="0" y="0"/>
                <wp:positionH relativeFrom="column">
                  <wp:posOffset>485140</wp:posOffset>
                </wp:positionH>
                <wp:positionV relativeFrom="paragraph">
                  <wp:posOffset>-6569075</wp:posOffset>
                </wp:positionV>
                <wp:extent cx="546735" cy="388620"/>
                <wp:effectExtent l="0" t="0" r="0" b="0"/>
                <wp:wrapNone/>
                <wp:docPr id="668" name="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88620"/>
                        </a:xfrm>
                        <a:prstGeom prst="rect">
                          <a:avLst/>
                        </a:prstGeom>
                        <a:solidFill>
                          <a:srgbClr val="4F4F4F"/>
                        </a:solidFill>
                      </wps:spPr>
                      <wps:bodyPr/>
                    </wps:wsp>
                  </a:graphicData>
                </a:graphic>
              </wp:anchor>
            </w:drawing>
          </mc:Choice>
          <mc:Fallback>
            <w:pict>
              <v:rect w14:anchorId="1A3F0E4D" id="Shape 668" o:spid="_x0000_s1026" style="position:absolute;left:0;text-align:left;margin-left:38.2pt;margin-top:-517.25pt;width:43.05pt;height:30.6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721728" behindDoc="1" locked="0" layoutInCell="0" allowOverlap="1" wp14:anchorId="5D02ED96" wp14:editId="54618B00">
                <wp:simplePos x="0" y="0"/>
                <wp:positionH relativeFrom="column">
                  <wp:posOffset>488950</wp:posOffset>
                </wp:positionH>
                <wp:positionV relativeFrom="paragraph">
                  <wp:posOffset>-6569075</wp:posOffset>
                </wp:positionV>
                <wp:extent cx="0" cy="388620"/>
                <wp:effectExtent l="0" t="0" r="0" b="0"/>
                <wp:wrapNone/>
                <wp:docPr id="669" name="Shap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6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DBD46D3" id="Shape 669" o:spid="_x0000_s1026" style="position:absolute;left:0;text-align:left;z-index:-251594752;visibility:visible;mso-wrap-style:square;mso-wrap-distance-left:9pt;mso-wrap-distance-top:0;mso-wrap-distance-right:9pt;mso-wrap-distance-bottom:0;mso-position-horizontal:absolute;mso-position-horizontal-relative:text;mso-position-vertical:absolute;mso-position-vertical-relative:text" from="38.5pt,-517.25pt" to="38.5pt,-4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22752" behindDoc="1" locked="0" layoutInCell="0" allowOverlap="1" wp14:anchorId="3D1E7457" wp14:editId="5461F250">
                <wp:simplePos x="0" y="0"/>
                <wp:positionH relativeFrom="column">
                  <wp:posOffset>1031875</wp:posOffset>
                </wp:positionH>
                <wp:positionV relativeFrom="paragraph">
                  <wp:posOffset>-6569075</wp:posOffset>
                </wp:positionV>
                <wp:extent cx="0" cy="385445"/>
                <wp:effectExtent l="0" t="0" r="0" b="0"/>
                <wp:wrapNone/>
                <wp:docPr id="670" name="Shap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54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425ACA5" id="Shape 670" o:spid="_x0000_s1026" style="position:absolute;left:0;text-align:left;z-index:-251593728;visibility:visible;mso-wrap-style:square;mso-wrap-distance-left:9pt;mso-wrap-distance-top:0;mso-wrap-distance-right:9pt;mso-wrap-distance-bottom:0;mso-position-horizontal:absolute;mso-position-horizontal-relative:text;mso-position-vertical:absolute;mso-position-vertical-relative:text" from="81.25pt,-517.25pt" to="81.25pt,-4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23776" behindDoc="1" locked="0" layoutInCell="0" allowOverlap="1" wp14:anchorId="4C99D68E" wp14:editId="44C8EA37">
                <wp:simplePos x="0" y="0"/>
                <wp:positionH relativeFrom="column">
                  <wp:posOffset>2249170</wp:posOffset>
                </wp:positionH>
                <wp:positionV relativeFrom="paragraph">
                  <wp:posOffset>-6569075</wp:posOffset>
                </wp:positionV>
                <wp:extent cx="0" cy="385445"/>
                <wp:effectExtent l="0" t="0" r="0" b="0"/>
                <wp:wrapNone/>
                <wp:docPr id="671" name="Shap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54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F5C3C8E" id="Shape 671" o:spid="_x0000_s1026" style="position:absolute;left:0;text-align:left;z-index:-251592704;visibility:visible;mso-wrap-style:square;mso-wrap-distance-left:9pt;mso-wrap-distance-top:0;mso-wrap-distance-right:9pt;mso-wrap-distance-bottom:0;mso-position-horizontal:absolute;mso-position-horizontal-relative:text;mso-position-vertical:absolute;mso-position-vertical-relative:text" from="177.1pt,-517.25pt" to="177.1pt,-4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24800" behindDoc="1" locked="0" layoutInCell="0" allowOverlap="1" wp14:anchorId="6ACE17A5" wp14:editId="7F6E02B5">
                <wp:simplePos x="0" y="0"/>
                <wp:positionH relativeFrom="column">
                  <wp:posOffset>6368415</wp:posOffset>
                </wp:positionH>
                <wp:positionV relativeFrom="paragraph">
                  <wp:posOffset>-6569075</wp:posOffset>
                </wp:positionV>
                <wp:extent cx="0" cy="388620"/>
                <wp:effectExtent l="0" t="0" r="0" b="0"/>
                <wp:wrapNone/>
                <wp:docPr id="672" name="Shap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6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665BC8B" id="Shape 672" o:spid="_x0000_s1026" style="position:absolute;left:0;text-align:left;z-index:-251591680;visibility:visible;mso-wrap-style:square;mso-wrap-distance-left:9pt;mso-wrap-distance-top:0;mso-wrap-distance-right:9pt;mso-wrap-distance-bottom:0;mso-position-horizontal:absolute;mso-position-horizontal-relative:text;mso-position-vertical:absolute;mso-position-vertical-relative:text" from="501.45pt,-517.25pt" to="501.45pt,-4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25824" behindDoc="1" locked="0" layoutInCell="0" allowOverlap="1" wp14:anchorId="3A6ADE01" wp14:editId="30D396C5">
                <wp:simplePos x="0" y="0"/>
                <wp:positionH relativeFrom="column">
                  <wp:posOffset>485140</wp:posOffset>
                </wp:positionH>
                <wp:positionV relativeFrom="paragraph">
                  <wp:posOffset>-6565265</wp:posOffset>
                </wp:positionV>
                <wp:extent cx="5887085" cy="0"/>
                <wp:effectExtent l="0" t="0" r="0" b="0"/>
                <wp:wrapNone/>
                <wp:docPr id="673" name="Shap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6C8F663" id="Shape 673" o:spid="_x0000_s1026" style="position:absolute;left:0;text-align:left;z-index:-251590656;visibility:visible;mso-wrap-style:square;mso-wrap-distance-left:9pt;mso-wrap-distance-top:0;mso-wrap-distance-right:9pt;mso-wrap-distance-bottom:0;mso-position-horizontal:absolute;mso-position-horizontal-relative:text;mso-position-vertical:absolute;mso-position-vertical-relative:text" from="38.2pt,-516.95pt" to="501.75pt,-5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" o:allowincell="f" filled="t" strokecolor="white" strokeweight=".19047mm">
                <v:stroke joinstyle="miter"/>
                <o:lock v:ext="edit" shapetype="f"/>
              </v:line>
            </w:pict>
          </mc:Fallback>
        </mc:AlternateContent>
      </w:r>
    </w:p>
    <w:p w14:paraId="3B356F28" w14:textId="77777777" w:rsidR="003339E5" w:rsidRDefault="003339E5">
      <w:pPr>
        <w:sectPr w:rsidR="003339E5">
          <w:pgSz w:w="12240" w:h="15840"/>
          <w:pgMar w:top="720" w:right="720" w:bottom="0" w:left="720" w:header="0" w:footer="0" w:gutter="0"/>
          <w:cols w:space="720" w:equalWidth="0">
            <w:col w:w="10800"/>
          </w:cols>
        </w:sectPr>
      </w:pPr>
    </w:p>
    <w:p w14:paraId="0BF62D3F" w14:textId="77777777" w:rsidR="003339E5" w:rsidRDefault="003339E5">
      <w:pPr>
        <w:spacing w:line="200" w:lineRule="exact"/>
        <w:rPr>
          <w:sz w:val="20"/>
          <w:szCs w:val="20"/>
        </w:rPr>
      </w:pPr>
    </w:p>
    <w:p w14:paraId="7E3289F2" w14:textId="77777777" w:rsidR="003339E5" w:rsidRDefault="003339E5">
      <w:pPr>
        <w:spacing w:line="200" w:lineRule="exact"/>
        <w:rPr>
          <w:sz w:val="20"/>
          <w:szCs w:val="20"/>
        </w:rPr>
      </w:pPr>
    </w:p>
    <w:p w14:paraId="73E314BA" w14:textId="77777777" w:rsidR="003339E5" w:rsidRDefault="003339E5">
      <w:pPr>
        <w:spacing w:line="200" w:lineRule="exact"/>
        <w:rPr>
          <w:sz w:val="20"/>
          <w:szCs w:val="20"/>
        </w:rPr>
      </w:pPr>
    </w:p>
    <w:p w14:paraId="699F21AC" w14:textId="77777777" w:rsidR="003339E5" w:rsidRDefault="003339E5">
      <w:pPr>
        <w:spacing w:line="200" w:lineRule="exact"/>
        <w:rPr>
          <w:sz w:val="20"/>
          <w:szCs w:val="20"/>
        </w:rPr>
      </w:pPr>
    </w:p>
    <w:p w14:paraId="18DBB84D" w14:textId="77777777" w:rsidR="003339E5" w:rsidRDefault="003339E5">
      <w:pPr>
        <w:spacing w:line="200" w:lineRule="exact"/>
        <w:rPr>
          <w:sz w:val="20"/>
          <w:szCs w:val="20"/>
        </w:rPr>
      </w:pPr>
    </w:p>
    <w:p w14:paraId="403A1C44" w14:textId="77777777" w:rsidR="003339E5" w:rsidRDefault="003339E5">
      <w:pPr>
        <w:spacing w:line="200" w:lineRule="exact"/>
        <w:rPr>
          <w:sz w:val="20"/>
          <w:szCs w:val="20"/>
        </w:rPr>
      </w:pPr>
    </w:p>
    <w:p w14:paraId="105B42AF" w14:textId="77777777" w:rsidR="003339E5" w:rsidRDefault="003339E5">
      <w:pPr>
        <w:spacing w:line="200" w:lineRule="exact"/>
        <w:rPr>
          <w:sz w:val="20"/>
          <w:szCs w:val="20"/>
        </w:rPr>
      </w:pPr>
    </w:p>
    <w:p w14:paraId="1819EF38" w14:textId="77777777" w:rsidR="003339E5" w:rsidRDefault="003339E5">
      <w:pPr>
        <w:spacing w:line="311" w:lineRule="exact"/>
        <w:rPr>
          <w:sz w:val="20"/>
          <w:szCs w:val="20"/>
        </w:rPr>
      </w:pPr>
    </w:p>
    <w:p w14:paraId="35FB014D" w14:textId="77777777" w:rsidR="003339E5" w:rsidRDefault="003B64C7">
      <w:pPr>
        <w:ind w:left="10400"/>
        <w:rPr>
          <w:sz w:val="20"/>
          <w:szCs w:val="20"/>
        </w:rPr>
      </w:pPr>
      <w:r>
        <w:rPr>
          <w:rFonts w:ascii="Calibri" w:eastAsia="Calibri" w:hAnsi="Calibri" w:cs="Calibri"/>
        </w:rPr>
        <w:t>115</w:t>
      </w:r>
    </w:p>
    <w:p w14:paraId="796DA529" w14:textId="77777777" w:rsidR="003339E5" w:rsidRDefault="003339E5">
      <w:pPr>
        <w:sectPr w:rsidR="003339E5">
          <w:type w:val="continuous"/>
          <w:pgSz w:w="12240" w:h="15840"/>
          <w:pgMar w:top="720" w:right="720" w:bottom="0" w:left="720" w:header="0" w:footer="0" w:gutter="0"/>
          <w:cols w:space="720" w:equalWidth="0">
            <w:col w:w="10800"/>
          </w:cols>
        </w:sectPr>
      </w:pPr>
    </w:p>
    <w:p w14:paraId="7E660CF4" w14:textId="77777777" w:rsidR="003339E5" w:rsidRDefault="003B64C7">
      <w:pPr>
        <w:ind w:left="1788"/>
        <w:rPr>
          <w:sz w:val="20"/>
          <w:szCs w:val="20"/>
        </w:rPr>
      </w:pPr>
      <w:bookmarkStart w:id="116" w:name="page116"/>
      <w:bookmarkEnd w:id="116"/>
      <w:r>
        <w:rPr>
          <w:rFonts w:ascii="Trebuchet MS" w:eastAsia="Trebuchet MS" w:hAnsi="Trebuchet MS" w:cs="Trebuchet MS"/>
          <w:b/>
          <w:bCs/>
          <w:noProof/>
          <w:color w:val="FFFFFF"/>
          <w:sz w:val="56"/>
          <w:szCs w:val="56"/>
        </w:rPr>
        <w:lastRenderedPageBreak/>
        <w:drawing>
          <wp:anchor distT="0" distB="0" distL="114300" distR="114300" simplePos="0" relativeHeight="251726848" behindDoc="1" locked="0" layoutInCell="0" allowOverlap="1" wp14:anchorId="404BC534" wp14:editId="35D93A3A">
            <wp:simplePos x="0" y="0"/>
            <wp:positionH relativeFrom="page">
              <wp:posOffset>457200</wp:posOffset>
            </wp:positionH>
            <wp:positionV relativeFrom="page">
              <wp:posOffset>457200</wp:posOffset>
            </wp:positionV>
            <wp:extent cx="6858000" cy="128524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2C0BDE9C" w14:textId="77777777" w:rsidR="003339E5" w:rsidRDefault="003B64C7">
      <w:pPr>
        <w:spacing w:line="180" w:lineRule="auto"/>
        <w:ind w:left="228"/>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5E67C4C9" w14:textId="77777777" w:rsidR="003339E5" w:rsidRDefault="003B64C7">
      <w:pPr>
        <w:spacing w:line="236" w:lineRule="auto"/>
        <w:ind w:left="1788"/>
        <w:rPr>
          <w:sz w:val="20"/>
          <w:szCs w:val="20"/>
        </w:rPr>
      </w:pPr>
      <w:r>
        <w:rPr>
          <w:rFonts w:ascii="Trebuchet MS" w:eastAsia="Trebuchet MS" w:hAnsi="Trebuchet MS" w:cs="Trebuchet MS"/>
          <w:b/>
          <w:bCs/>
          <w:color w:val="FFFFFF"/>
          <w:sz w:val="56"/>
          <w:szCs w:val="56"/>
        </w:rPr>
        <w:t>POLICIES</w:t>
      </w:r>
    </w:p>
    <w:p w14:paraId="4DF5431D" w14:textId="77777777" w:rsidR="003339E5" w:rsidRDefault="003339E5">
      <w:pPr>
        <w:spacing w:line="221" w:lineRule="exact"/>
        <w:rPr>
          <w:sz w:val="20"/>
          <w:szCs w:val="20"/>
        </w:rPr>
      </w:pPr>
    </w:p>
    <w:p w14:paraId="551C7F2F" w14:textId="77777777" w:rsidR="003339E5" w:rsidRDefault="003B64C7">
      <w:pPr>
        <w:numPr>
          <w:ilvl w:val="0"/>
          <w:numId w:val="88"/>
        </w:numPr>
        <w:tabs>
          <w:tab w:val="left" w:pos="268"/>
        </w:tabs>
        <w:ind w:left="268" w:hanging="268"/>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41480B23" w14:textId="77777777" w:rsidR="003339E5" w:rsidRDefault="003339E5">
      <w:pPr>
        <w:spacing w:line="60" w:lineRule="exact"/>
        <w:rPr>
          <w:rFonts w:ascii="Calibri" w:eastAsia="Calibri" w:hAnsi="Calibri" w:cs="Calibri"/>
          <w:b/>
          <w:bCs/>
          <w:color w:val="085296"/>
          <w:sz w:val="32"/>
          <w:szCs w:val="32"/>
        </w:rPr>
      </w:pPr>
    </w:p>
    <w:p w14:paraId="03E0081F" w14:textId="77777777" w:rsidR="003339E5" w:rsidRDefault="003B64C7">
      <w:pPr>
        <w:numPr>
          <w:ilvl w:val="1"/>
          <w:numId w:val="88"/>
        </w:numPr>
        <w:tabs>
          <w:tab w:val="left" w:pos="404"/>
        </w:tabs>
        <w:spacing w:line="224" w:lineRule="auto"/>
        <w:ind w:left="528" w:right="540" w:hanging="360"/>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44A44EE6" w14:textId="77777777" w:rsidR="003339E5" w:rsidRDefault="003339E5">
      <w:pPr>
        <w:spacing w:line="123" w:lineRule="exact"/>
        <w:rPr>
          <w:rFonts w:ascii="Calibri" w:eastAsia="Calibri" w:hAnsi="Calibri" w:cs="Calibri"/>
        </w:rPr>
      </w:pPr>
    </w:p>
    <w:p w14:paraId="6E73ABE3" w14:textId="77777777" w:rsidR="003339E5" w:rsidRDefault="003B64C7">
      <w:pPr>
        <w:numPr>
          <w:ilvl w:val="2"/>
          <w:numId w:val="88"/>
        </w:numPr>
        <w:tabs>
          <w:tab w:val="left" w:pos="908"/>
        </w:tabs>
        <w:ind w:left="908" w:hanging="188"/>
        <w:rPr>
          <w:rFonts w:ascii="Symbol" w:eastAsia="Symbol" w:hAnsi="Symbol" w:cs="Symbol"/>
          <w:sz w:val="20"/>
          <w:szCs w:val="20"/>
        </w:rPr>
      </w:pPr>
      <w:r>
        <w:rPr>
          <w:rFonts w:ascii="Calibri" w:eastAsia="Calibri" w:hAnsi="Calibri" w:cs="Calibri"/>
        </w:rPr>
        <w:t>“must” for an obligation;</w:t>
      </w:r>
    </w:p>
    <w:p w14:paraId="6696179A" w14:textId="77777777" w:rsidR="003339E5" w:rsidRDefault="003339E5">
      <w:pPr>
        <w:spacing w:line="120" w:lineRule="exact"/>
        <w:rPr>
          <w:rFonts w:ascii="Symbol" w:eastAsia="Symbol" w:hAnsi="Symbol" w:cs="Symbol"/>
          <w:sz w:val="20"/>
          <w:szCs w:val="20"/>
        </w:rPr>
      </w:pPr>
    </w:p>
    <w:p w14:paraId="27145DC4" w14:textId="77777777" w:rsidR="003339E5" w:rsidRDefault="003B64C7">
      <w:pPr>
        <w:numPr>
          <w:ilvl w:val="2"/>
          <w:numId w:val="88"/>
        </w:numPr>
        <w:tabs>
          <w:tab w:val="left" w:pos="908"/>
        </w:tabs>
        <w:ind w:left="908" w:hanging="188"/>
        <w:rPr>
          <w:rFonts w:ascii="Symbol" w:eastAsia="Symbol" w:hAnsi="Symbol" w:cs="Symbol"/>
          <w:sz w:val="20"/>
          <w:szCs w:val="20"/>
        </w:rPr>
      </w:pPr>
      <w:r>
        <w:rPr>
          <w:rFonts w:ascii="Calibri" w:eastAsia="Calibri" w:hAnsi="Calibri" w:cs="Calibri"/>
        </w:rPr>
        <w:t>“must not” for a prohibition;</w:t>
      </w:r>
    </w:p>
    <w:p w14:paraId="535DF47B" w14:textId="77777777" w:rsidR="003339E5" w:rsidRDefault="003339E5">
      <w:pPr>
        <w:spacing w:line="120" w:lineRule="exact"/>
        <w:rPr>
          <w:rFonts w:ascii="Symbol" w:eastAsia="Symbol" w:hAnsi="Symbol" w:cs="Symbol"/>
          <w:sz w:val="20"/>
          <w:szCs w:val="20"/>
        </w:rPr>
      </w:pPr>
    </w:p>
    <w:p w14:paraId="5678E913" w14:textId="77777777" w:rsidR="003339E5" w:rsidRDefault="003B64C7">
      <w:pPr>
        <w:numPr>
          <w:ilvl w:val="2"/>
          <w:numId w:val="88"/>
        </w:numPr>
        <w:tabs>
          <w:tab w:val="left" w:pos="908"/>
        </w:tabs>
        <w:ind w:left="908" w:hanging="188"/>
        <w:rPr>
          <w:rFonts w:ascii="Symbol" w:eastAsia="Symbol" w:hAnsi="Symbol" w:cs="Symbol"/>
          <w:sz w:val="20"/>
          <w:szCs w:val="20"/>
        </w:rPr>
      </w:pPr>
      <w:r>
        <w:rPr>
          <w:rFonts w:ascii="Calibri" w:eastAsia="Calibri" w:hAnsi="Calibri" w:cs="Calibri"/>
        </w:rPr>
        <w:t>“may” for a discretionary action; and</w:t>
      </w:r>
    </w:p>
    <w:p w14:paraId="7792684C" w14:textId="77777777" w:rsidR="003339E5" w:rsidRDefault="003339E5">
      <w:pPr>
        <w:spacing w:line="119" w:lineRule="exact"/>
        <w:rPr>
          <w:rFonts w:ascii="Symbol" w:eastAsia="Symbol" w:hAnsi="Symbol" w:cs="Symbol"/>
          <w:sz w:val="20"/>
          <w:szCs w:val="20"/>
        </w:rPr>
      </w:pPr>
    </w:p>
    <w:p w14:paraId="46B8291D" w14:textId="77777777" w:rsidR="003339E5" w:rsidRDefault="003B64C7">
      <w:pPr>
        <w:numPr>
          <w:ilvl w:val="2"/>
          <w:numId w:val="88"/>
        </w:numPr>
        <w:tabs>
          <w:tab w:val="left" w:pos="908"/>
        </w:tabs>
        <w:ind w:left="908" w:hanging="188"/>
        <w:rPr>
          <w:rFonts w:ascii="Symbol" w:eastAsia="Symbol" w:hAnsi="Symbol" w:cs="Symbol"/>
          <w:sz w:val="20"/>
          <w:szCs w:val="20"/>
        </w:rPr>
      </w:pPr>
      <w:r>
        <w:rPr>
          <w:rFonts w:ascii="Calibri" w:eastAsia="Calibri" w:hAnsi="Calibri" w:cs="Calibri"/>
        </w:rPr>
        <w:t>“should” for a recommendation.</w:t>
      </w:r>
    </w:p>
    <w:p w14:paraId="220E20F8" w14:textId="77777777" w:rsidR="003339E5" w:rsidRDefault="003339E5">
      <w:pPr>
        <w:spacing w:line="170" w:lineRule="exact"/>
        <w:rPr>
          <w:rFonts w:ascii="Symbol" w:eastAsia="Symbol" w:hAnsi="Symbol" w:cs="Symbol"/>
          <w:sz w:val="20"/>
          <w:szCs w:val="20"/>
        </w:rPr>
      </w:pPr>
    </w:p>
    <w:p w14:paraId="13137EFF" w14:textId="77777777" w:rsidR="003339E5" w:rsidRDefault="003B64C7">
      <w:pPr>
        <w:numPr>
          <w:ilvl w:val="1"/>
          <w:numId w:val="88"/>
        </w:numPr>
        <w:tabs>
          <w:tab w:val="left" w:pos="397"/>
        </w:tabs>
        <w:spacing w:line="232" w:lineRule="auto"/>
        <w:ind w:left="528" w:right="120" w:hanging="360"/>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6DFBB940" w14:textId="77777777" w:rsidR="003339E5" w:rsidRDefault="003339E5">
      <w:pPr>
        <w:spacing w:line="173" w:lineRule="exact"/>
        <w:rPr>
          <w:rFonts w:ascii="Calibri" w:eastAsia="Calibri" w:hAnsi="Calibri" w:cs="Calibri"/>
        </w:rPr>
      </w:pPr>
    </w:p>
    <w:p w14:paraId="6CFECA6D" w14:textId="77777777" w:rsidR="003339E5" w:rsidRDefault="003B64C7">
      <w:pPr>
        <w:numPr>
          <w:ilvl w:val="1"/>
          <w:numId w:val="88"/>
        </w:numPr>
        <w:tabs>
          <w:tab w:val="left" w:pos="395"/>
        </w:tabs>
        <w:spacing w:line="233" w:lineRule="auto"/>
        <w:ind w:left="528" w:right="240" w:hanging="360"/>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 The CISO will direct any requests for exceptions to the privacy provisions within the policy to the CPO.</w:t>
      </w:r>
    </w:p>
    <w:p w14:paraId="05A8B34F" w14:textId="77777777" w:rsidR="003339E5" w:rsidRDefault="003339E5">
      <w:pPr>
        <w:spacing w:line="97" w:lineRule="exact"/>
        <w:rPr>
          <w:rFonts w:ascii="Calibri" w:eastAsia="Calibri" w:hAnsi="Calibri" w:cs="Calibri"/>
        </w:rPr>
      </w:pPr>
    </w:p>
    <w:p w14:paraId="33F38CFB" w14:textId="77777777" w:rsidR="003339E5" w:rsidRDefault="003B64C7">
      <w:pPr>
        <w:numPr>
          <w:ilvl w:val="0"/>
          <w:numId w:val="88"/>
        </w:numPr>
        <w:tabs>
          <w:tab w:val="left" w:pos="268"/>
        </w:tabs>
        <w:ind w:left="268" w:hanging="268"/>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21744444" w14:textId="77777777" w:rsidR="003339E5" w:rsidRDefault="003339E5">
      <w:pPr>
        <w:spacing w:line="9" w:lineRule="exact"/>
        <w:rPr>
          <w:sz w:val="20"/>
          <w:szCs w:val="20"/>
        </w:rPr>
      </w:pPr>
    </w:p>
    <w:p w14:paraId="046B9855" w14:textId="77777777" w:rsidR="003339E5" w:rsidRDefault="003B64C7">
      <w:pPr>
        <w:ind w:left="8"/>
        <w:rPr>
          <w:sz w:val="20"/>
          <w:szCs w:val="20"/>
        </w:rPr>
      </w:pPr>
      <w:r>
        <w:rPr>
          <w:rFonts w:ascii="Calibri" w:eastAsia="Calibri" w:hAnsi="Calibri" w:cs="Calibri"/>
        </w:rPr>
        <w:t>Any questions or concerns regarding this policy should be directed to:</w:t>
      </w:r>
    </w:p>
    <w:p w14:paraId="2EBFAE20" w14:textId="77777777" w:rsidR="003339E5" w:rsidRDefault="003339E5">
      <w:pPr>
        <w:spacing w:line="120" w:lineRule="exact"/>
        <w:rPr>
          <w:sz w:val="20"/>
          <w:szCs w:val="20"/>
        </w:rPr>
      </w:pPr>
    </w:p>
    <w:p w14:paraId="0A87D2C7" w14:textId="77777777" w:rsidR="003339E5" w:rsidRDefault="003B64C7">
      <w:pPr>
        <w:ind w:left="728"/>
        <w:rPr>
          <w:sz w:val="20"/>
          <w:szCs w:val="20"/>
        </w:rPr>
      </w:pPr>
      <w:r>
        <w:rPr>
          <w:rFonts w:ascii="Calibri" w:eastAsia="Calibri" w:hAnsi="Calibri" w:cs="Calibri"/>
        </w:rPr>
        <w:t>[AGENCY CONTACT INFORMATION]</w:t>
      </w:r>
    </w:p>
    <w:p w14:paraId="17ADC4E8" w14:textId="77777777" w:rsidR="003339E5" w:rsidRDefault="003339E5">
      <w:pPr>
        <w:spacing w:line="91" w:lineRule="exact"/>
        <w:rPr>
          <w:sz w:val="20"/>
          <w:szCs w:val="20"/>
        </w:rPr>
      </w:pPr>
    </w:p>
    <w:p w14:paraId="0067BCFF" w14:textId="77777777" w:rsidR="003339E5" w:rsidRDefault="003B64C7">
      <w:pPr>
        <w:ind w:left="8"/>
        <w:rPr>
          <w:sz w:val="20"/>
          <w:szCs w:val="20"/>
        </w:rPr>
      </w:pPr>
      <w:r>
        <w:rPr>
          <w:rFonts w:ascii="Calibri" w:eastAsia="Calibri" w:hAnsi="Calibri" w:cs="Calibri"/>
          <w:b/>
          <w:bCs/>
          <w:color w:val="085296"/>
          <w:sz w:val="32"/>
          <w:szCs w:val="32"/>
        </w:rPr>
        <w:t>9. Expiration and Renewal</w:t>
      </w:r>
    </w:p>
    <w:p w14:paraId="26CA2568" w14:textId="77777777" w:rsidR="003339E5" w:rsidRDefault="003339E5">
      <w:pPr>
        <w:spacing w:line="9" w:lineRule="exact"/>
        <w:rPr>
          <w:sz w:val="20"/>
          <w:szCs w:val="20"/>
        </w:rPr>
      </w:pPr>
    </w:p>
    <w:p w14:paraId="3409C50D" w14:textId="77777777" w:rsidR="003339E5" w:rsidRDefault="003B64C7">
      <w:pPr>
        <w:ind w:left="8"/>
        <w:rPr>
          <w:sz w:val="20"/>
          <w:szCs w:val="20"/>
        </w:rPr>
      </w:pPr>
      <w:r>
        <w:rPr>
          <w:rFonts w:ascii="Calibri" w:eastAsia="Calibri" w:hAnsi="Calibri" w:cs="Calibri"/>
        </w:rPr>
        <w:t>This policy is in effect as of the date on this memorandum and should be reviewed and renewed every three years.</w:t>
      </w:r>
    </w:p>
    <w:p w14:paraId="75D94369" w14:textId="77777777" w:rsidR="003339E5" w:rsidRDefault="003B64C7">
      <w:pPr>
        <w:ind w:left="8"/>
        <w:rPr>
          <w:sz w:val="20"/>
          <w:szCs w:val="20"/>
        </w:rPr>
      </w:pPr>
      <w:r>
        <w:rPr>
          <w:rFonts w:ascii="Calibri" w:eastAsia="Calibri" w:hAnsi="Calibri" w:cs="Calibri"/>
        </w:rPr>
        <w:t>This policy supersedes sections X.X, X.X.X, and X.X.X through X.X.X of the Information Security and Privacy Policy.</w:t>
      </w:r>
    </w:p>
    <w:p w14:paraId="2AFBFC1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27872" behindDoc="1" locked="0" layoutInCell="0" allowOverlap="1" wp14:anchorId="699B90D8" wp14:editId="10109D24">
                <wp:simplePos x="0" y="0"/>
                <wp:positionH relativeFrom="column">
                  <wp:posOffset>-50165</wp:posOffset>
                </wp:positionH>
                <wp:positionV relativeFrom="paragraph">
                  <wp:posOffset>1925320</wp:posOffset>
                </wp:positionV>
                <wp:extent cx="4836160" cy="204470"/>
                <wp:effectExtent l="0" t="0" r="0" b="0"/>
                <wp:wrapNone/>
                <wp:docPr id="675" name="Shap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3A124082" id="Shape 675" o:spid="_x0000_s1026" style="position:absolute;left:0;text-align:left;margin-left:-3.95pt;margin-top:151.6pt;width:380.8pt;height:16.1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" o:allowincell="f" fillcolor="#085296" stroked="f"/>
            </w:pict>
          </mc:Fallback>
        </mc:AlternateContent>
      </w:r>
      <w:r>
        <w:rPr>
          <w:noProof/>
          <w:sz w:val="20"/>
          <w:szCs w:val="20"/>
        </w:rPr>
        <mc:AlternateContent>
          <mc:Choice Requires="wps">
            <w:drawing>
              <wp:anchor distT="0" distB="0" distL="114300" distR="114300" simplePos="0" relativeHeight="251728896" behindDoc="1" locked="0" layoutInCell="0" allowOverlap="1" wp14:anchorId="68692C6B" wp14:editId="25D9E382">
                <wp:simplePos x="0" y="0"/>
                <wp:positionH relativeFrom="column">
                  <wp:posOffset>4785995</wp:posOffset>
                </wp:positionH>
                <wp:positionV relativeFrom="paragraph">
                  <wp:posOffset>1925320</wp:posOffset>
                </wp:positionV>
                <wp:extent cx="2026285" cy="204470"/>
                <wp:effectExtent l="0" t="0" r="0" b="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60D87A3C" id="Shape 676" o:spid="_x0000_s1026" style="position:absolute;left:0;text-align:left;margin-left:376.85pt;margin-top:151.6pt;width:159.55pt;height:16.1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" o:allowincell="f" fillcolor="silver" stroked="f"/>
            </w:pict>
          </mc:Fallback>
        </mc:AlternateContent>
      </w:r>
    </w:p>
    <w:p w14:paraId="2003F72C" w14:textId="77777777" w:rsidR="003339E5" w:rsidRDefault="003339E5">
      <w:pPr>
        <w:sectPr w:rsidR="003339E5">
          <w:pgSz w:w="12240" w:h="15840"/>
          <w:pgMar w:top="1081" w:right="780" w:bottom="0" w:left="792" w:header="0" w:footer="0" w:gutter="0"/>
          <w:cols w:space="720" w:equalWidth="0">
            <w:col w:w="10668"/>
          </w:cols>
        </w:sectPr>
      </w:pPr>
    </w:p>
    <w:p w14:paraId="532E1884" w14:textId="77777777" w:rsidR="003339E5" w:rsidRDefault="003339E5">
      <w:pPr>
        <w:spacing w:line="200" w:lineRule="exact"/>
        <w:rPr>
          <w:sz w:val="20"/>
          <w:szCs w:val="20"/>
        </w:rPr>
      </w:pPr>
    </w:p>
    <w:p w14:paraId="2A6F6F60" w14:textId="77777777" w:rsidR="003339E5" w:rsidRDefault="003339E5">
      <w:pPr>
        <w:spacing w:line="200" w:lineRule="exact"/>
        <w:rPr>
          <w:sz w:val="20"/>
          <w:szCs w:val="20"/>
        </w:rPr>
      </w:pPr>
    </w:p>
    <w:p w14:paraId="10106D2D" w14:textId="77777777" w:rsidR="003339E5" w:rsidRDefault="003339E5">
      <w:pPr>
        <w:spacing w:line="200" w:lineRule="exact"/>
        <w:rPr>
          <w:sz w:val="20"/>
          <w:szCs w:val="20"/>
        </w:rPr>
      </w:pPr>
    </w:p>
    <w:p w14:paraId="61390CC5" w14:textId="77777777" w:rsidR="003339E5" w:rsidRDefault="003339E5">
      <w:pPr>
        <w:spacing w:line="200" w:lineRule="exact"/>
        <w:rPr>
          <w:sz w:val="20"/>
          <w:szCs w:val="20"/>
        </w:rPr>
      </w:pPr>
    </w:p>
    <w:p w14:paraId="64ABCEF6" w14:textId="77777777" w:rsidR="003339E5" w:rsidRDefault="003339E5">
      <w:pPr>
        <w:spacing w:line="200" w:lineRule="exact"/>
        <w:rPr>
          <w:sz w:val="20"/>
          <w:szCs w:val="20"/>
        </w:rPr>
      </w:pPr>
    </w:p>
    <w:p w14:paraId="2E2F94B3" w14:textId="77777777" w:rsidR="003339E5" w:rsidRDefault="003339E5">
      <w:pPr>
        <w:spacing w:line="200" w:lineRule="exact"/>
        <w:rPr>
          <w:sz w:val="20"/>
          <w:szCs w:val="20"/>
        </w:rPr>
      </w:pPr>
    </w:p>
    <w:p w14:paraId="72686EFE" w14:textId="77777777" w:rsidR="003339E5" w:rsidRDefault="003339E5">
      <w:pPr>
        <w:spacing w:line="200" w:lineRule="exact"/>
        <w:rPr>
          <w:sz w:val="20"/>
          <w:szCs w:val="20"/>
        </w:rPr>
      </w:pPr>
    </w:p>
    <w:p w14:paraId="2B76E98E" w14:textId="77777777" w:rsidR="003339E5" w:rsidRDefault="003339E5">
      <w:pPr>
        <w:spacing w:line="200" w:lineRule="exact"/>
        <w:rPr>
          <w:sz w:val="20"/>
          <w:szCs w:val="20"/>
        </w:rPr>
      </w:pPr>
    </w:p>
    <w:p w14:paraId="0BEAB9FE" w14:textId="77777777" w:rsidR="003339E5" w:rsidRDefault="003339E5">
      <w:pPr>
        <w:spacing w:line="200" w:lineRule="exact"/>
        <w:rPr>
          <w:sz w:val="20"/>
          <w:szCs w:val="20"/>
        </w:rPr>
      </w:pPr>
    </w:p>
    <w:p w14:paraId="46EDEABD" w14:textId="77777777" w:rsidR="003339E5" w:rsidRDefault="003339E5">
      <w:pPr>
        <w:spacing w:line="200" w:lineRule="exact"/>
        <w:rPr>
          <w:sz w:val="20"/>
          <w:szCs w:val="20"/>
        </w:rPr>
      </w:pPr>
    </w:p>
    <w:p w14:paraId="3053279B" w14:textId="77777777" w:rsidR="003339E5" w:rsidRDefault="003339E5">
      <w:pPr>
        <w:spacing w:line="200" w:lineRule="exact"/>
        <w:rPr>
          <w:sz w:val="20"/>
          <w:szCs w:val="20"/>
        </w:rPr>
      </w:pPr>
    </w:p>
    <w:p w14:paraId="01234213" w14:textId="77777777" w:rsidR="003339E5" w:rsidRDefault="003339E5">
      <w:pPr>
        <w:spacing w:line="200" w:lineRule="exact"/>
        <w:rPr>
          <w:sz w:val="20"/>
          <w:szCs w:val="20"/>
        </w:rPr>
      </w:pPr>
    </w:p>
    <w:p w14:paraId="40AA816F" w14:textId="77777777" w:rsidR="003339E5" w:rsidRDefault="003339E5">
      <w:pPr>
        <w:spacing w:line="200" w:lineRule="exact"/>
        <w:rPr>
          <w:sz w:val="20"/>
          <w:szCs w:val="20"/>
        </w:rPr>
      </w:pPr>
    </w:p>
    <w:p w14:paraId="68345172" w14:textId="77777777" w:rsidR="003339E5" w:rsidRDefault="003339E5">
      <w:pPr>
        <w:spacing w:line="200" w:lineRule="exact"/>
        <w:rPr>
          <w:sz w:val="20"/>
          <w:szCs w:val="20"/>
        </w:rPr>
      </w:pPr>
    </w:p>
    <w:p w14:paraId="3A256AB7" w14:textId="77777777" w:rsidR="003339E5" w:rsidRDefault="003339E5">
      <w:pPr>
        <w:spacing w:line="200" w:lineRule="exact"/>
        <w:rPr>
          <w:sz w:val="20"/>
          <w:szCs w:val="20"/>
        </w:rPr>
      </w:pPr>
    </w:p>
    <w:p w14:paraId="487BC253" w14:textId="77777777" w:rsidR="003339E5" w:rsidRDefault="003339E5">
      <w:pPr>
        <w:spacing w:line="200" w:lineRule="exact"/>
        <w:rPr>
          <w:sz w:val="20"/>
          <w:szCs w:val="20"/>
        </w:rPr>
      </w:pPr>
    </w:p>
    <w:p w14:paraId="4EDACDCE" w14:textId="77777777" w:rsidR="003339E5" w:rsidRDefault="003339E5">
      <w:pPr>
        <w:spacing w:line="218" w:lineRule="exact"/>
        <w:rPr>
          <w:sz w:val="20"/>
          <w:szCs w:val="20"/>
        </w:rPr>
      </w:pPr>
    </w:p>
    <w:p w14:paraId="3B164801" w14:textId="77777777" w:rsidR="003339E5" w:rsidRDefault="003B64C7">
      <w:pPr>
        <w:ind w:left="10328"/>
        <w:rPr>
          <w:sz w:val="20"/>
          <w:szCs w:val="20"/>
        </w:rPr>
      </w:pPr>
      <w:r>
        <w:rPr>
          <w:rFonts w:ascii="Calibri" w:eastAsia="Calibri" w:hAnsi="Calibri" w:cs="Calibri"/>
        </w:rPr>
        <w:t>116</w:t>
      </w:r>
    </w:p>
    <w:p w14:paraId="60D524FB" w14:textId="77777777" w:rsidR="003339E5" w:rsidRDefault="003339E5">
      <w:pPr>
        <w:sectPr w:rsidR="003339E5">
          <w:type w:val="continuous"/>
          <w:pgSz w:w="12240" w:h="15840"/>
          <w:pgMar w:top="1081" w:right="780" w:bottom="0" w:left="792" w:header="0" w:footer="0" w:gutter="0"/>
          <w:cols w:space="720" w:equalWidth="0">
            <w:col w:w="10668"/>
          </w:cols>
        </w:sectPr>
      </w:pPr>
    </w:p>
    <w:p w14:paraId="6BF88A1F" w14:textId="77777777" w:rsidR="003339E5" w:rsidRDefault="003B64C7">
      <w:pPr>
        <w:ind w:left="1760"/>
        <w:rPr>
          <w:sz w:val="20"/>
          <w:szCs w:val="20"/>
        </w:rPr>
      </w:pPr>
      <w:bookmarkStart w:id="117" w:name="page117"/>
      <w:bookmarkEnd w:id="117"/>
      <w:r>
        <w:rPr>
          <w:rFonts w:ascii="Trebuchet MS" w:eastAsia="Trebuchet MS" w:hAnsi="Trebuchet MS" w:cs="Trebuchet MS"/>
          <w:b/>
          <w:bCs/>
          <w:noProof/>
          <w:color w:val="FFFFFF"/>
          <w:sz w:val="56"/>
          <w:szCs w:val="56"/>
        </w:rPr>
        <w:lastRenderedPageBreak/>
        <w:drawing>
          <wp:anchor distT="0" distB="0" distL="114300" distR="114300" simplePos="0" relativeHeight="251729920" behindDoc="1" locked="0" layoutInCell="0" allowOverlap="1" wp14:anchorId="32F9B583" wp14:editId="30B540C7">
            <wp:simplePos x="0" y="0"/>
            <wp:positionH relativeFrom="page">
              <wp:posOffset>457200</wp:posOffset>
            </wp:positionH>
            <wp:positionV relativeFrom="page">
              <wp:posOffset>457200</wp:posOffset>
            </wp:positionV>
            <wp:extent cx="6858000" cy="1285240"/>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8D7B867" w14:textId="77777777" w:rsidR="003339E5" w:rsidRDefault="003B64C7">
      <w:pPr>
        <w:spacing w:line="180" w:lineRule="auto"/>
        <w:ind w:left="20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46CA2C0C" w14:textId="77777777" w:rsidR="003339E5" w:rsidRDefault="003B64C7">
      <w:pPr>
        <w:spacing w:line="236" w:lineRule="auto"/>
        <w:ind w:left="1760"/>
        <w:rPr>
          <w:sz w:val="20"/>
          <w:szCs w:val="20"/>
        </w:rPr>
      </w:pPr>
      <w:r>
        <w:rPr>
          <w:rFonts w:ascii="Trebuchet MS" w:eastAsia="Trebuchet MS" w:hAnsi="Trebuchet MS" w:cs="Trebuchet MS"/>
          <w:b/>
          <w:bCs/>
          <w:color w:val="FFFFFF"/>
          <w:sz w:val="56"/>
          <w:szCs w:val="56"/>
        </w:rPr>
        <w:t>POLICIES</w:t>
      </w:r>
    </w:p>
    <w:p w14:paraId="5508A006" w14:textId="77777777" w:rsidR="003339E5" w:rsidRDefault="003339E5">
      <w:pPr>
        <w:spacing w:line="280" w:lineRule="exact"/>
        <w:rPr>
          <w:sz w:val="20"/>
          <w:szCs w:val="20"/>
        </w:rPr>
      </w:pPr>
    </w:p>
    <w:p w14:paraId="46EFF3F3" w14:textId="77777777" w:rsidR="003339E5" w:rsidRDefault="003B64C7">
      <w:pPr>
        <w:ind w:right="-139"/>
        <w:jc w:val="center"/>
        <w:rPr>
          <w:sz w:val="20"/>
          <w:szCs w:val="20"/>
        </w:rPr>
      </w:pPr>
      <w:r>
        <w:rPr>
          <w:rFonts w:ascii="Trebuchet MS" w:eastAsia="Trebuchet MS" w:hAnsi="Trebuchet MS" w:cs="Trebuchet MS"/>
          <w:b/>
          <w:bCs/>
          <w:i/>
          <w:iCs/>
          <w:color w:val="808080"/>
          <w:sz w:val="44"/>
          <w:szCs w:val="44"/>
        </w:rPr>
        <w:t>A . 1 . 8 Conting ency Plann ing Policy</w:t>
      </w:r>
    </w:p>
    <w:p w14:paraId="7E6E8F16" w14:textId="77777777" w:rsidR="003339E5" w:rsidRDefault="003339E5">
      <w:pPr>
        <w:spacing w:line="200" w:lineRule="exact"/>
        <w:rPr>
          <w:sz w:val="20"/>
          <w:szCs w:val="20"/>
        </w:rPr>
      </w:pPr>
    </w:p>
    <w:p w14:paraId="727428B7" w14:textId="77777777" w:rsidR="003339E5" w:rsidRDefault="003339E5">
      <w:pPr>
        <w:spacing w:line="310" w:lineRule="exact"/>
        <w:rPr>
          <w:sz w:val="20"/>
          <w:szCs w:val="20"/>
        </w:rPr>
      </w:pPr>
    </w:p>
    <w:p w14:paraId="6D4AD9B5" w14:textId="77777777" w:rsidR="003339E5" w:rsidRDefault="003B64C7">
      <w:pPr>
        <w:rPr>
          <w:sz w:val="20"/>
          <w:szCs w:val="20"/>
        </w:rPr>
      </w:pPr>
      <w:r>
        <w:rPr>
          <w:rFonts w:ascii="Calibri" w:eastAsia="Calibri" w:hAnsi="Calibri" w:cs="Calibri"/>
          <w:b/>
          <w:bCs/>
          <w:color w:val="085296"/>
          <w:sz w:val="32"/>
          <w:szCs w:val="32"/>
        </w:rPr>
        <w:t>1. Purpose/Objective</w:t>
      </w:r>
    </w:p>
    <w:p w14:paraId="6B8EDDE0" w14:textId="77777777" w:rsidR="003339E5" w:rsidRDefault="003339E5">
      <w:pPr>
        <w:spacing w:line="60" w:lineRule="exact"/>
        <w:rPr>
          <w:sz w:val="20"/>
          <w:szCs w:val="20"/>
        </w:rPr>
      </w:pPr>
    </w:p>
    <w:p w14:paraId="62E2D495" w14:textId="77777777" w:rsidR="003339E5" w:rsidRDefault="003B64C7">
      <w:pPr>
        <w:spacing w:line="217" w:lineRule="auto"/>
        <w:ind w:right="1020"/>
        <w:rPr>
          <w:sz w:val="20"/>
          <w:szCs w:val="20"/>
        </w:rPr>
      </w:pPr>
      <w:r>
        <w:rPr>
          <w:rFonts w:ascii="Calibri" w:eastAsia="Calibri" w:hAnsi="Calibri" w:cs="Calibri"/>
        </w:rPr>
        <w:t>This policy provides requirements for the recovery of mission and business services after a disruption to the information system.</w:t>
      </w:r>
    </w:p>
    <w:p w14:paraId="33023BDC" w14:textId="77777777" w:rsidR="003339E5" w:rsidRDefault="003339E5">
      <w:pPr>
        <w:spacing w:line="92" w:lineRule="exact"/>
        <w:rPr>
          <w:sz w:val="20"/>
          <w:szCs w:val="20"/>
        </w:rPr>
      </w:pPr>
    </w:p>
    <w:p w14:paraId="77BF37B1" w14:textId="77777777" w:rsidR="003339E5" w:rsidRDefault="003B64C7">
      <w:pPr>
        <w:rPr>
          <w:sz w:val="20"/>
          <w:szCs w:val="20"/>
        </w:rPr>
      </w:pPr>
      <w:r>
        <w:rPr>
          <w:rFonts w:ascii="Calibri" w:eastAsia="Calibri" w:hAnsi="Calibri" w:cs="Calibri"/>
          <w:b/>
          <w:bCs/>
          <w:color w:val="085296"/>
          <w:sz w:val="32"/>
          <w:szCs w:val="32"/>
        </w:rPr>
        <w:t>2. Authorities</w:t>
      </w:r>
    </w:p>
    <w:p w14:paraId="7DC87A28" w14:textId="77777777" w:rsidR="003339E5" w:rsidRDefault="003339E5">
      <w:pPr>
        <w:spacing w:line="10" w:lineRule="exact"/>
        <w:rPr>
          <w:sz w:val="20"/>
          <w:szCs w:val="20"/>
        </w:rPr>
      </w:pPr>
    </w:p>
    <w:p w14:paraId="0F03504A" w14:textId="77777777" w:rsidR="003339E5" w:rsidRDefault="003B64C7">
      <w:pPr>
        <w:rPr>
          <w:sz w:val="20"/>
          <w:szCs w:val="20"/>
        </w:rPr>
      </w:pPr>
      <w:r>
        <w:rPr>
          <w:rFonts w:ascii="Calibri" w:eastAsia="Calibri" w:hAnsi="Calibri" w:cs="Calibri"/>
        </w:rPr>
        <w:t>The authorities for this policy include:</w:t>
      </w:r>
    </w:p>
    <w:p w14:paraId="0D2BCED3" w14:textId="77777777" w:rsidR="003339E5" w:rsidRDefault="003339E5">
      <w:pPr>
        <w:spacing w:line="124" w:lineRule="exact"/>
        <w:rPr>
          <w:sz w:val="20"/>
          <w:szCs w:val="20"/>
        </w:rPr>
      </w:pPr>
    </w:p>
    <w:p w14:paraId="64AA2102" w14:textId="77777777" w:rsidR="003339E5" w:rsidRDefault="003B64C7">
      <w:pPr>
        <w:spacing w:line="295" w:lineRule="auto"/>
        <w:ind w:left="180" w:right="2280"/>
        <w:rPr>
          <w:sz w:val="20"/>
          <w:szCs w:val="20"/>
        </w:rPr>
      </w:pPr>
      <w:r>
        <w:rPr>
          <w:rFonts w:ascii="Calibri" w:eastAsia="Calibri" w:hAnsi="Calibri" w:cs="Calibri"/>
        </w:rPr>
        <w:t>A. Federal Information Security Modernization Act of 2014 (P.L. 113-283), December 2014</w:t>
      </w:r>
      <w:r>
        <w:rPr>
          <w:rFonts w:ascii="Calibri" w:eastAsia="Calibri" w:hAnsi="Calibri" w:cs="Calibri"/>
          <w:sz w:val="28"/>
          <w:szCs w:val="28"/>
          <w:vertAlign w:val="superscript"/>
        </w:rPr>
        <w:t>45</w:t>
      </w:r>
      <w:r>
        <w:rPr>
          <w:rFonts w:ascii="Calibri" w:eastAsia="Calibri" w:hAnsi="Calibri" w:cs="Calibri"/>
        </w:rPr>
        <w:t xml:space="preserve"> B. Federal Information Processing Standards Publication 200, March 2006</w:t>
      </w:r>
      <w:r>
        <w:rPr>
          <w:rFonts w:ascii="Calibri" w:eastAsia="Calibri" w:hAnsi="Calibri" w:cs="Calibri"/>
          <w:sz w:val="28"/>
          <w:szCs w:val="28"/>
          <w:vertAlign w:val="superscript"/>
        </w:rPr>
        <w:t>46</w:t>
      </w:r>
    </w:p>
    <w:p w14:paraId="6DC137F2" w14:textId="77777777" w:rsidR="003339E5" w:rsidRDefault="003B64C7">
      <w:pPr>
        <w:numPr>
          <w:ilvl w:val="0"/>
          <w:numId w:val="89"/>
        </w:numPr>
        <w:tabs>
          <w:tab w:val="left" w:pos="400"/>
        </w:tabs>
        <w:spacing w:line="230" w:lineRule="auto"/>
        <w:ind w:left="400" w:hanging="226"/>
        <w:rPr>
          <w:rFonts w:ascii="Calibri" w:eastAsia="Calibri" w:hAnsi="Calibri" w:cs="Calibri"/>
        </w:rPr>
      </w:pPr>
      <w:r>
        <w:rPr>
          <w:rFonts w:ascii="Calibri" w:eastAsia="Calibri" w:hAnsi="Calibri" w:cs="Calibri"/>
        </w:rPr>
        <w:t>Office of Management and Budget (OMB) Circular A-130</w:t>
      </w:r>
      <w:r>
        <w:rPr>
          <w:rFonts w:ascii="Calibri" w:eastAsia="Calibri" w:hAnsi="Calibri" w:cs="Calibri"/>
          <w:sz w:val="28"/>
          <w:szCs w:val="28"/>
          <w:vertAlign w:val="superscript"/>
        </w:rPr>
        <w:t>47</w:t>
      </w:r>
    </w:p>
    <w:p w14:paraId="288C202C" w14:textId="77777777" w:rsidR="003339E5" w:rsidRDefault="003339E5">
      <w:pPr>
        <w:spacing w:line="47" w:lineRule="exact"/>
        <w:rPr>
          <w:rFonts w:ascii="Calibri" w:eastAsia="Calibri" w:hAnsi="Calibri" w:cs="Calibri"/>
        </w:rPr>
      </w:pPr>
    </w:p>
    <w:p w14:paraId="22BB0922" w14:textId="77777777" w:rsidR="003339E5" w:rsidRDefault="003B64C7">
      <w:pPr>
        <w:numPr>
          <w:ilvl w:val="0"/>
          <w:numId w:val="89"/>
        </w:numPr>
        <w:tabs>
          <w:tab w:val="left" w:pos="420"/>
        </w:tabs>
        <w:ind w:left="420" w:hanging="246"/>
        <w:rPr>
          <w:rFonts w:ascii="Calibri" w:eastAsia="Calibri" w:hAnsi="Calibri" w:cs="Calibri"/>
        </w:rPr>
      </w:pPr>
      <w:r>
        <w:rPr>
          <w:rFonts w:ascii="Calibri" w:eastAsia="Calibri" w:hAnsi="Calibri" w:cs="Calibri"/>
        </w:rPr>
        <w:t>National Institute for Standards and Technology, Special Publication 800-53, Revision 4</w:t>
      </w:r>
      <w:r>
        <w:rPr>
          <w:rFonts w:ascii="Calibri" w:eastAsia="Calibri" w:hAnsi="Calibri" w:cs="Calibri"/>
          <w:sz w:val="28"/>
          <w:szCs w:val="28"/>
          <w:vertAlign w:val="superscript"/>
        </w:rPr>
        <w:t>48</w:t>
      </w:r>
    </w:p>
    <w:p w14:paraId="7C5A2C53" w14:textId="77777777" w:rsidR="003339E5" w:rsidRDefault="003339E5">
      <w:pPr>
        <w:spacing w:line="132" w:lineRule="exact"/>
        <w:rPr>
          <w:rFonts w:ascii="Calibri" w:eastAsia="Calibri" w:hAnsi="Calibri" w:cs="Calibri"/>
        </w:rPr>
      </w:pPr>
    </w:p>
    <w:p w14:paraId="2A63573A" w14:textId="77777777" w:rsidR="003339E5" w:rsidRDefault="003B64C7">
      <w:pPr>
        <w:numPr>
          <w:ilvl w:val="0"/>
          <w:numId w:val="89"/>
        </w:numPr>
        <w:tabs>
          <w:tab w:val="left" w:pos="377"/>
        </w:tabs>
        <w:spacing w:line="206" w:lineRule="auto"/>
        <w:ind w:left="520" w:right="1060" w:hanging="346"/>
        <w:rPr>
          <w:rFonts w:ascii="Calibri" w:eastAsia="Calibri" w:hAnsi="Calibri" w:cs="Calibri"/>
        </w:rPr>
      </w:pPr>
      <w:r>
        <w:rPr>
          <w:rFonts w:ascii="Calibri" w:eastAsia="Calibri" w:hAnsi="Calibri" w:cs="Calibri"/>
        </w:rPr>
        <w:t>National Institute of Standards and Technology (NIST) Special Publication 800-34 Revision 1, May 2010, Contingency Planning Guide for Federal Information Systems</w:t>
      </w:r>
      <w:r>
        <w:rPr>
          <w:rFonts w:ascii="Calibri" w:eastAsia="Calibri" w:hAnsi="Calibri" w:cs="Calibri"/>
          <w:sz w:val="28"/>
          <w:szCs w:val="28"/>
          <w:vertAlign w:val="superscript"/>
        </w:rPr>
        <w:t>49</w:t>
      </w:r>
    </w:p>
    <w:p w14:paraId="40161547" w14:textId="77777777" w:rsidR="003339E5" w:rsidRDefault="003339E5">
      <w:pPr>
        <w:spacing w:line="54" w:lineRule="exact"/>
        <w:rPr>
          <w:sz w:val="20"/>
          <w:szCs w:val="20"/>
        </w:rPr>
      </w:pPr>
    </w:p>
    <w:p w14:paraId="2A3B0A07" w14:textId="77777777" w:rsidR="003339E5" w:rsidRDefault="003B64C7">
      <w:pPr>
        <w:rPr>
          <w:sz w:val="20"/>
          <w:szCs w:val="20"/>
        </w:rPr>
      </w:pPr>
      <w:r>
        <w:rPr>
          <w:rFonts w:ascii="Calibri" w:eastAsia="Calibri" w:hAnsi="Calibri" w:cs="Calibri"/>
          <w:b/>
          <w:bCs/>
          <w:color w:val="085296"/>
          <w:sz w:val="32"/>
          <w:szCs w:val="32"/>
        </w:rPr>
        <w:t>3. Scope</w:t>
      </w:r>
    </w:p>
    <w:p w14:paraId="35FC8217" w14:textId="77777777" w:rsidR="003339E5" w:rsidRDefault="003339E5">
      <w:pPr>
        <w:spacing w:line="60" w:lineRule="exact"/>
        <w:rPr>
          <w:sz w:val="20"/>
          <w:szCs w:val="20"/>
        </w:rPr>
      </w:pPr>
    </w:p>
    <w:p w14:paraId="33177423" w14:textId="77777777" w:rsidR="003339E5" w:rsidRDefault="003B64C7">
      <w:pPr>
        <w:spacing w:line="231" w:lineRule="auto"/>
        <w:ind w:right="80"/>
        <w:rPr>
          <w:sz w:val="20"/>
          <w:szCs w:val="20"/>
        </w:rPr>
      </w:pPr>
      <w:r>
        <w:rPr>
          <w:rFonts w:ascii="Calibri" w:eastAsia="Calibri" w:hAnsi="Calibri" w:cs="Calibri"/>
        </w:rPr>
        <w:t>This policy applies to all [Agency] employees and contractors. This [Agency] policy sets forth the baseline requirements for security controls as defined in NIST 800-53 and assigns programmatic responsibility to specific offices and positions. As described below, tailoring of the security control baseline for information systems to more closely align security requirements with [Agency]’s mission and business requirements and environments of operation may be appropriate.</w:t>
      </w:r>
    </w:p>
    <w:p w14:paraId="25CF3D01" w14:textId="77777777" w:rsidR="003339E5" w:rsidRDefault="003339E5">
      <w:pPr>
        <w:spacing w:line="34" w:lineRule="exact"/>
        <w:rPr>
          <w:sz w:val="20"/>
          <w:szCs w:val="20"/>
        </w:rPr>
      </w:pPr>
    </w:p>
    <w:p w14:paraId="1A64247C" w14:textId="77777777" w:rsidR="003339E5" w:rsidRDefault="003B64C7">
      <w:pPr>
        <w:numPr>
          <w:ilvl w:val="0"/>
          <w:numId w:val="90"/>
        </w:numPr>
        <w:tabs>
          <w:tab w:val="left" w:pos="280"/>
        </w:tabs>
        <w:ind w:left="280" w:hanging="274"/>
        <w:rPr>
          <w:rFonts w:ascii="Calibri" w:eastAsia="Calibri" w:hAnsi="Calibri" w:cs="Calibri"/>
          <w:b/>
          <w:bCs/>
          <w:color w:val="085296"/>
          <w:sz w:val="32"/>
          <w:szCs w:val="32"/>
        </w:rPr>
      </w:pPr>
      <w:r>
        <w:rPr>
          <w:rFonts w:ascii="Calibri" w:eastAsia="Calibri" w:hAnsi="Calibri" w:cs="Calibri"/>
          <w:b/>
          <w:bCs/>
          <w:color w:val="085296"/>
          <w:sz w:val="32"/>
          <w:szCs w:val="32"/>
        </w:rPr>
        <w:t>Definitions</w:t>
      </w:r>
      <w:r>
        <w:rPr>
          <w:rFonts w:ascii="Calibri" w:eastAsia="Calibri" w:hAnsi="Calibri" w:cs="Calibri"/>
          <w:b/>
          <w:bCs/>
          <w:color w:val="085296"/>
          <w:sz w:val="41"/>
          <w:szCs w:val="41"/>
          <w:vertAlign w:val="superscript"/>
        </w:rPr>
        <w:t>50</w:t>
      </w:r>
    </w:p>
    <w:p w14:paraId="0ED869B7" w14:textId="77777777" w:rsidR="003339E5" w:rsidRDefault="003339E5">
      <w:pPr>
        <w:spacing w:line="7" w:lineRule="exact"/>
        <w:rPr>
          <w:rFonts w:ascii="Calibri" w:eastAsia="Calibri" w:hAnsi="Calibri" w:cs="Calibri"/>
          <w:b/>
          <w:bCs/>
          <w:color w:val="085296"/>
          <w:sz w:val="32"/>
          <w:szCs w:val="32"/>
        </w:rPr>
      </w:pPr>
    </w:p>
    <w:p w14:paraId="1F5C3B98" w14:textId="77777777" w:rsidR="003339E5" w:rsidRDefault="003B64C7">
      <w:pPr>
        <w:numPr>
          <w:ilvl w:val="1"/>
          <w:numId w:val="90"/>
        </w:numPr>
        <w:tabs>
          <w:tab w:val="left" w:pos="396"/>
        </w:tabs>
        <w:spacing w:line="217" w:lineRule="auto"/>
        <w:ind w:left="520" w:right="120" w:hanging="346"/>
        <w:rPr>
          <w:rFonts w:ascii="Calibri" w:eastAsia="Calibri" w:hAnsi="Calibri" w:cs="Calibri"/>
        </w:rPr>
      </w:pPr>
      <w:r>
        <w:rPr>
          <w:rFonts w:ascii="Calibri" w:eastAsia="Calibri" w:hAnsi="Calibri" w:cs="Calibri"/>
          <w:u w:val="single"/>
        </w:rPr>
        <w:t>Chief Information Security Officer (CISO)</w:t>
      </w:r>
      <w:r>
        <w:rPr>
          <w:rFonts w:ascii="Calibri" w:eastAsia="Calibri" w:hAnsi="Calibri" w:cs="Calibri"/>
        </w:rPr>
        <w:t>: The CISO carries out the responsibilities of the Chief Information Officer (CIO) under the Federal Information Security Modernization Act of 2014 (FISMA).</w:t>
      </w:r>
    </w:p>
    <w:p w14:paraId="3066ECD8" w14:textId="77777777" w:rsidR="003339E5" w:rsidRDefault="003339E5">
      <w:pPr>
        <w:spacing w:line="170" w:lineRule="exact"/>
        <w:rPr>
          <w:rFonts w:ascii="Calibri" w:eastAsia="Calibri" w:hAnsi="Calibri" w:cs="Calibri"/>
        </w:rPr>
      </w:pPr>
    </w:p>
    <w:p w14:paraId="7798DDE7" w14:textId="77777777" w:rsidR="003339E5" w:rsidRDefault="003B64C7">
      <w:pPr>
        <w:numPr>
          <w:ilvl w:val="1"/>
          <w:numId w:val="90"/>
        </w:numPr>
        <w:tabs>
          <w:tab w:val="left" w:pos="389"/>
        </w:tabs>
        <w:spacing w:line="225" w:lineRule="auto"/>
        <w:ind w:left="520" w:right="280" w:hanging="346"/>
        <w:rPr>
          <w:rFonts w:ascii="Calibri" w:eastAsia="Calibri" w:hAnsi="Calibri" w:cs="Calibri"/>
        </w:rPr>
      </w:pPr>
      <w:r>
        <w:rPr>
          <w:rFonts w:ascii="Calibri" w:eastAsia="Calibri" w:hAnsi="Calibri" w:cs="Calibri"/>
          <w:u w:val="single"/>
        </w:rPr>
        <w:t>Infrastructure Manager (IM)</w:t>
      </w:r>
      <w:r>
        <w:rPr>
          <w:rFonts w:ascii="Calibri" w:eastAsia="Calibri" w:hAnsi="Calibri" w:cs="Calibri"/>
        </w:rPr>
        <w:t>: Manages the network or datacenter that handles [Agency] applications or data, at all locations where it is maintained, and is responsible for providing in-depth information security support for [Agency]’s infrastructure.</w:t>
      </w:r>
    </w:p>
    <w:p w14:paraId="3E85D30A" w14:textId="77777777" w:rsidR="003339E5" w:rsidRDefault="003339E5">
      <w:pPr>
        <w:spacing w:line="171" w:lineRule="exact"/>
        <w:rPr>
          <w:rFonts w:ascii="Calibri" w:eastAsia="Calibri" w:hAnsi="Calibri" w:cs="Calibri"/>
        </w:rPr>
      </w:pPr>
    </w:p>
    <w:p w14:paraId="2EFE04AB" w14:textId="77777777" w:rsidR="003339E5" w:rsidRDefault="003B64C7">
      <w:pPr>
        <w:numPr>
          <w:ilvl w:val="1"/>
          <w:numId w:val="90"/>
        </w:numPr>
        <w:tabs>
          <w:tab w:val="left" w:pos="387"/>
        </w:tabs>
        <w:spacing w:line="217" w:lineRule="auto"/>
        <w:ind w:left="520" w:right="860" w:hanging="346"/>
        <w:rPr>
          <w:rFonts w:ascii="Calibri" w:eastAsia="Calibri" w:hAnsi="Calibri" w:cs="Calibri"/>
        </w:rPr>
      </w:pPr>
      <w:r>
        <w:rPr>
          <w:rFonts w:ascii="Calibri" w:eastAsia="Calibri" w:hAnsi="Calibri" w:cs="Calibri"/>
          <w:u w:val="single"/>
        </w:rPr>
        <w:t>System Owner (SO)</w:t>
      </w:r>
      <w:r>
        <w:rPr>
          <w:rFonts w:ascii="Calibri" w:eastAsia="Calibri" w:hAnsi="Calibri" w:cs="Calibri"/>
        </w:rPr>
        <w:t>: The program manager responsible for the procurement, development, integration, modification, operation, maintenance, and disposal of an information system. The SO is responsible for</w:t>
      </w:r>
    </w:p>
    <w:p w14:paraId="6205EC6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30944" behindDoc="1" locked="0" layoutInCell="0" allowOverlap="1" wp14:anchorId="3482D222" wp14:editId="19C432E7">
                <wp:simplePos x="0" y="0"/>
                <wp:positionH relativeFrom="column">
                  <wp:posOffset>-36830</wp:posOffset>
                </wp:positionH>
                <wp:positionV relativeFrom="paragraph">
                  <wp:posOffset>236855</wp:posOffset>
                </wp:positionV>
                <wp:extent cx="3391535" cy="0"/>
                <wp:effectExtent l="0" t="0" r="0" b="0"/>
                <wp:wrapNone/>
                <wp:docPr id="678" name="Shap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6DA8B5E4" id="Shape 678" o:spid="_x0000_s1026" style="position:absolute;left:0;text-align:left;z-index:-251585536;visibility:visible;mso-wrap-style:square;mso-wrap-distance-left:9pt;mso-wrap-distance-top:0;mso-wrap-distance-right:9pt;mso-wrap-distance-bottom:0;mso-position-horizontal:absolute;mso-position-horizontal-relative:text;mso-position-vertical:absolute;mso-position-vertical-relative:text" from="-2.9pt,18.65pt" to="264.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" o:allowincell="f" filled="t" strokecolor="#9e9e9e" strokeweight="1pt">
                <v:stroke joinstyle="miter"/>
                <o:lock v:ext="edit" shapetype="f"/>
              </v:line>
            </w:pict>
          </mc:Fallback>
        </mc:AlternateContent>
      </w:r>
    </w:p>
    <w:p w14:paraId="184A6AC2" w14:textId="77777777" w:rsidR="003339E5" w:rsidRDefault="003339E5">
      <w:pPr>
        <w:spacing w:line="362" w:lineRule="exact"/>
        <w:rPr>
          <w:sz w:val="20"/>
          <w:szCs w:val="20"/>
        </w:rPr>
      </w:pPr>
    </w:p>
    <w:p w14:paraId="79EE5151" w14:textId="77777777" w:rsidR="003339E5" w:rsidRDefault="003B64C7">
      <w:pPr>
        <w:rPr>
          <w:sz w:val="20"/>
          <w:szCs w:val="20"/>
        </w:rPr>
      </w:pPr>
      <w:r>
        <w:rPr>
          <w:rFonts w:ascii="Calibri" w:eastAsia="Calibri" w:hAnsi="Calibri" w:cs="Calibri"/>
          <w:sz w:val="31"/>
          <w:szCs w:val="31"/>
          <w:vertAlign w:val="superscript"/>
        </w:rPr>
        <w:t>45</w:t>
      </w:r>
      <w:r>
        <w:rPr>
          <w:rFonts w:ascii="Calibri" w:eastAsia="Calibri" w:hAnsi="Calibri" w:cs="Calibri"/>
          <w:sz w:val="18"/>
          <w:szCs w:val="18"/>
        </w:rPr>
        <w:t>https://www.congress.gov/113/plaws/publ283/PLAW-113publ283.pdf</w:t>
      </w:r>
    </w:p>
    <w:p w14:paraId="46B27D26" w14:textId="77777777" w:rsidR="003339E5" w:rsidRDefault="003B64C7">
      <w:pPr>
        <w:spacing w:line="185" w:lineRule="auto"/>
        <w:rPr>
          <w:sz w:val="20"/>
          <w:szCs w:val="20"/>
        </w:rPr>
      </w:pPr>
      <w:r>
        <w:rPr>
          <w:rFonts w:ascii="Calibri" w:eastAsia="Calibri" w:hAnsi="Calibri" w:cs="Calibri"/>
          <w:sz w:val="31"/>
          <w:szCs w:val="31"/>
          <w:vertAlign w:val="superscript"/>
        </w:rPr>
        <w:t>46</w:t>
      </w:r>
      <w:r>
        <w:rPr>
          <w:rFonts w:ascii="Calibri" w:eastAsia="Calibri" w:hAnsi="Calibri" w:cs="Calibri"/>
          <w:sz w:val="18"/>
          <w:szCs w:val="18"/>
        </w:rPr>
        <w:t>http://csrc.nist.gov/publications/fips/fips200/FIPS-200-final-march.pdf</w:t>
      </w:r>
    </w:p>
    <w:p w14:paraId="4877E3DC" w14:textId="77777777" w:rsidR="003339E5" w:rsidRDefault="003B64C7">
      <w:pPr>
        <w:spacing w:line="186" w:lineRule="auto"/>
        <w:rPr>
          <w:sz w:val="20"/>
          <w:szCs w:val="20"/>
        </w:rPr>
      </w:pPr>
      <w:r>
        <w:rPr>
          <w:rFonts w:ascii="Calibri" w:eastAsia="Calibri" w:hAnsi="Calibri" w:cs="Calibri"/>
          <w:sz w:val="31"/>
          <w:szCs w:val="31"/>
          <w:vertAlign w:val="superscript"/>
        </w:rPr>
        <w:t>47</w:t>
      </w:r>
      <w:r>
        <w:rPr>
          <w:rFonts w:ascii="Calibri" w:eastAsia="Calibri" w:hAnsi="Calibri" w:cs="Calibri"/>
          <w:sz w:val="18"/>
          <w:szCs w:val="18"/>
        </w:rPr>
        <w:t>https://www.whitehouse.gov/sites/default/files/omb/assets/OMB/circulars/a130/a130revised.pdf</w:t>
      </w:r>
    </w:p>
    <w:p w14:paraId="3A6D4C95" w14:textId="77777777" w:rsidR="003339E5" w:rsidRDefault="003B64C7">
      <w:pPr>
        <w:spacing w:line="187" w:lineRule="auto"/>
        <w:rPr>
          <w:sz w:val="20"/>
          <w:szCs w:val="20"/>
        </w:rPr>
      </w:pPr>
      <w:r>
        <w:rPr>
          <w:rFonts w:ascii="Calibri" w:eastAsia="Calibri" w:hAnsi="Calibri" w:cs="Calibri"/>
          <w:sz w:val="31"/>
          <w:szCs w:val="31"/>
          <w:vertAlign w:val="superscript"/>
        </w:rPr>
        <w:t>48</w:t>
      </w:r>
      <w:r>
        <w:rPr>
          <w:rFonts w:ascii="Calibri" w:eastAsia="Calibri" w:hAnsi="Calibri" w:cs="Calibri"/>
          <w:sz w:val="18"/>
          <w:szCs w:val="18"/>
        </w:rPr>
        <w:t>http://nvlpubs.nist.gov/nistpubs/SpecialPublications/NIST.SP.800-53r4.pdf</w:t>
      </w:r>
    </w:p>
    <w:p w14:paraId="0E1FCBEB" w14:textId="77777777" w:rsidR="003339E5" w:rsidRDefault="003B64C7">
      <w:pPr>
        <w:spacing w:line="186" w:lineRule="auto"/>
        <w:rPr>
          <w:sz w:val="20"/>
          <w:szCs w:val="20"/>
        </w:rPr>
      </w:pPr>
      <w:r>
        <w:rPr>
          <w:rFonts w:ascii="Calibri" w:eastAsia="Calibri" w:hAnsi="Calibri" w:cs="Calibri"/>
          <w:sz w:val="10"/>
          <w:szCs w:val="10"/>
          <w:vertAlign w:val="superscript"/>
        </w:rPr>
        <w:t>49</w:t>
      </w:r>
    </w:p>
    <w:p w14:paraId="74DEBD66" w14:textId="77777777" w:rsidR="003339E5" w:rsidRDefault="003B64C7">
      <w:pPr>
        <w:spacing w:line="195" w:lineRule="auto"/>
        <w:ind w:left="160"/>
        <w:rPr>
          <w:sz w:val="20"/>
          <w:szCs w:val="20"/>
        </w:rPr>
      </w:pPr>
      <w:r>
        <w:rPr>
          <w:rFonts w:ascii="Calibri" w:eastAsia="Calibri" w:hAnsi="Calibri" w:cs="Calibri"/>
          <w:sz w:val="18"/>
          <w:szCs w:val="18"/>
        </w:rPr>
        <w:t>http://csrc.nist.gov/publications/nistpubs/800-34-rev1/sp800-34-rev1_errata-Nov11-2010.pdf</w:t>
      </w:r>
    </w:p>
    <w:p w14:paraId="2014F9C1" w14:textId="77777777" w:rsidR="003339E5" w:rsidRDefault="003B64C7">
      <w:pPr>
        <w:spacing w:line="187" w:lineRule="auto"/>
        <w:rPr>
          <w:sz w:val="20"/>
          <w:szCs w:val="20"/>
        </w:rPr>
      </w:pPr>
      <w:r>
        <w:rPr>
          <w:rFonts w:ascii="Calibri" w:eastAsia="Calibri" w:hAnsi="Calibri" w:cs="Calibri"/>
          <w:sz w:val="12"/>
          <w:szCs w:val="12"/>
          <w:vertAlign w:val="superscript"/>
        </w:rPr>
        <w:t>50</w:t>
      </w:r>
    </w:p>
    <w:p w14:paraId="5FBE12CA" w14:textId="77777777" w:rsidR="003339E5" w:rsidRDefault="003B64C7">
      <w:pPr>
        <w:spacing w:line="196" w:lineRule="auto"/>
        <w:ind w:left="160"/>
        <w:rPr>
          <w:sz w:val="20"/>
          <w:szCs w:val="20"/>
        </w:rPr>
      </w:pPr>
      <w:r>
        <w:rPr>
          <w:rFonts w:ascii="Calibri" w:eastAsia="Calibri" w:hAnsi="Calibri" w:cs="Calibri"/>
          <w:sz w:val="18"/>
          <w:szCs w:val="18"/>
        </w:rPr>
        <w:t>As applicable to this policy.</w:t>
      </w:r>
    </w:p>
    <w:p w14:paraId="19E3B9A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31968" behindDoc="1" locked="0" layoutInCell="0" allowOverlap="1" wp14:anchorId="16E18583" wp14:editId="64CBB1E7">
                <wp:simplePos x="0" y="0"/>
                <wp:positionH relativeFrom="column">
                  <wp:posOffset>-67945</wp:posOffset>
                </wp:positionH>
                <wp:positionV relativeFrom="paragraph">
                  <wp:posOffset>37465</wp:posOffset>
                </wp:positionV>
                <wp:extent cx="4836160" cy="205105"/>
                <wp:effectExtent l="0" t="0" r="0" b="0"/>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7A5E0906" id="Shape 679" o:spid="_x0000_s1026" style="position:absolute;left:0;text-align:left;margin-left:-5.35pt;margin-top:2.95pt;width:380.8pt;height:16.1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32992" behindDoc="1" locked="0" layoutInCell="0" allowOverlap="1" wp14:anchorId="7574D769" wp14:editId="1E78D7F3">
                <wp:simplePos x="0" y="0"/>
                <wp:positionH relativeFrom="column">
                  <wp:posOffset>4768215</wp:posOffset>
                </wp:positionH>
                <wp:positionV relativeFrom="paragraph">
                  <wp:posOffset>37465</wp:posOffset>
                </wp:positionV>
                <wp:extent cx="2026285" cy="205105"/>
                <wp:effectExtent l="0" t="0" r="0" b="0"/>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F27409A" id="Shape 680" o:spid="_x0000_s1026" style="position:absolute;left:0;text-align:left;margin-left:375.45pt;margin-top:2.95pt;width:159.55pt;height:16.1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" o:allowincell="f" fillcolor="silver" stroked="f"/>
            </w:pict>
          </mc:Fallback>
        </mc:AlternateContent>
      </w:r>
    </w:p>
    <w:p w14:paraId="5055450E" w14:textId="77777777" w:rsidR="003339E5" w:rsidRDefault="003339E5">
      <w:pPr>
        <w:sectPr w:rsidR="003339E5">
          <w:pgSz w:w="12240" w:h="15840"/>
          <w:pgMar w:top="1081" w:right="780" w:bottom="0" w:left="820" w:header="0" w:footer="0" w:gutter="0"/>
          <w:cols w:space="720" w:equalWidth="0">
            <w:col w:w="10640"/>
          </w:cols>
        </w:sectPr>
      </w:pPr>
    </w:p>
    <w:p w14:paraId="724715AE" w14:textId="77777777" w:rsidR="003339E5" w:rsidRDefault="003339E5">
      <w:pPr>
        <w:spacing w:line="200" w:lineRule="exact"/>
        <w:rPr>
          <w:sz w:val="20"/>
          <w:szCs w:val="20"/>
        </w:rPr>
      </w:pPr>
    </w:p>
    <w:p w14:paraId="2C17AE1F" w14:textId="77777777" w:rsidR="003339E5" w:rsidRDefault="003339E5">
      <w:pPr>
        <w:spacing w:line="246" w:lineRule="exact"/>
        <w:rPr>
          <w:sz w:val="20"/>
          <w:szCs w:val="20"/>
        </w:rPr>
      </w:pPr>
    </w:p>
    <w:p w14:paraId="237FA31F" w14:textId="77777777" w:rsidR="003339E5" w:rsidRDefault="003B64C7">
      <w:pPr>
        <w:ind w:left="10300"/>
        <w:rPr>
          <w:sz w:val="20"/>
          <w:szCs w:val="20"/>
        </w:rPr>
      </w:pPr>
      <w:r>
        <w:rPr>
          <w:rFonts w:ascii="Calibri" w:eastAsia="Calibri" w:hAnsi="Calibri" w:cs="Calibri"/>
        </w:rPr>
        <w:t>117</w:t>
      </w:r>
    </w:p>
    <w:p w14:paraId="72A19727" w14:textId="77777777" w:rsidR="003339E5" w:rsidRDefault="003339E5">
      <w:pPr>
        <w:sectPr w:rsidR="003339E5">
          <w:type w:val="continuous"/>
          <w:pgSz w:w="12240" w:h="15840"/>
          <w:pgMar w:top="1081" w:right="780" w:bottom="0" w:left="820" w:header="0" w:footer="0" w:gutter="0"/>
          <w:cols w:space="720" w:equalWidth="0">
            <w:col w:w="10640"/>
          </w:cols>
        </w:sectPr>
      </w:pPr>
    </w:p>
    <w:p w14:paraId="3C30AA88" w14:textId="77777777" w:rsidR="003339E5" w:rsidRDefault="003B64C7">
      <w:pPr>
        <w:ind w:left="1780"/>
        <w:rPr>
          <w:sz w:val="20"/>
          <w:szCs w:val="20"/>
        </w:rPr>
      </w:pPr>
      <w:bookmarkStart w:id="118" w:name="page118"/>
      <w:bookmarkEnd w:id="118"/>
      <w:r>
        <w:rPr>
          <w:rFonts w:ascii="Trebuchet MS" w:eastAsia="Trebuchet MS" w:hAnsi="Trebuchet MS" w:cs="Trebuchet MS"/>
          <w:b/>
          <w:bCs/>
          <w:noProof/>
          <w:color w:val="FFFFFF"/>
          <w:sz w:val="56"/>
          <w:szCs w:val="56"/>
        </w:rPr>
        <w:lastRenderedPageBreak/>
        <w:drawing>
          <wp:anchor distT="0" distB="0" distL="114300" distR="114300" simplePos="0" relativeHeight="251734016" behindDoc="1" locked="0" layoutInCell="0" allowOverlap="1" wp14:anchorId="1D01420C" wp14:editId="544F85BF">
            <wp:simplePos x="0" y="0"/>
            <wp:positionH relativeFrom="page">
              <wp:posOffset>457200</wp:posOffset>
            </wp:positionH>
            <wp:positionV relativeFrom="page">
              <wp:posOffset>457200</wp:posOffset>
            </wp:positionV>
            <wp:extent cx="6858000" cy="12852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20AE485" w14:textId="77777777" w:rsidR="003339E5" w:rsidRDefault="003B64C7">
      <w:pPr>
        <w:spacing w:line="180" w:lineRule="auto"/>
        <w:ind w:left="220"/>
        <w:rPr>
          <w:sz w:val="20"/>
          <w:szCs w:val="20"/>
        </w:rPr>
      </w:pPr>
      <w:r>
        <w:rPr>
          <w:rFonts w:ascii="Trebuchet MS" w:eastAsia="Trebuchet MS" w:hAnsi="Trebuchet MS" w:cs="Trebuchet MS"/>
          <w:color w:val="FFFFFF"/>
          <w:sz w:val="57"/>
          <w:szCs w:val="57"/>
        </w:rPr>
        <w:t xml:space="preserve">A.1 </w:t>
      </w:r>
      <w:r>
        <w:rPr>
          <w:rFonts w:ascii="Trebuchet MS" w:eastAsia="Trebuchet MS" w:hAnsi="Trebuchet MS" w:cs="Trebuchet MS"/>
          <w:b/>
          <w:bCs/>
          <w:color w:val="FFFFFF"/>
          <w:sz w:val="38"/>
          <w:szCs w:val="38"/>
        </w:rPr>
        <w:t>INTERNAL</w:t>
      </w:r>
    </w:p>
    <w:p w14:paraId="66ED963C" w14:textId="77777777" w:rsidR="003339E5" w:rsidRDefault="003B64C7">
      <w:pPr>
        <w:spacing w:line="236" w:lineRule="auto"/>
        <w:ind w:left="1780"/>
        <w:rPr>
          <w:sz w:val="20"/>
          <w:szCs w:val="20"/>
        </w:rPr>
      </w:pPr>
      <w:r>
        <w:rPr>
          <w:rFonts w:ascii="Trebuchet MS" w:eastAsia="Trebuchet MS" w:hAnsi="Trebuchet MS" w:cs="Trebuchet MS"/>
          <w:b/>
          <w:bCs/>
          <w:color w:val="FFFFFF"/>
          <w:sz w:val="56"/>
          <w:szCs w:val="56"/>
        </w:rPr>
        <w:t>POLICIES</w:t>
      </w:r>
    </w:p>
    <w:p w14:paraId="43A9666C" w14:textId="77777777" w:rsidR="003339E5" w:rsidRDefault="003339E5">
      <w:pPr>
        <w:spacing w:line="382" w:lineRule="exact"/>
        <w:rPr>
          <w:sz w:val="20"/>
          <w:szCs w:val="20"/>
        </w:rPr>
      </w:pPr>
    </w:p>
    <w:p w14:paraId="54CB02EB" w14:textId="77777777" w:rsidR="003339E5" w:rsidRDefault="003B64C7">
      <w:pPr>
        <w:spacing w:line="217" w:lineRule="auto"/>
        <w:ind w:left="520" w:right="740"/>
        <w:rPr>
          <w:sz w:val="20"/>
          <w:szCs w:val="20"/>
        </w:rPr>
      </w:pPr>
      <w:r>
        <w:rPr>
          <w:rFonts w:ascii="Calibri" w:eastAsia="Calibri" w:hAnsi="Calibri" w:cs="Calibri"/>
        </w:rPr>
        <w:t>satisfying the [Agency] mission and compliance with information security requirements of an information system.</w:t>
      </w:r>
    </w:p>
    <w:p w14:paraId="0B3BC85E" w14:textId="77777777" w:rsidR="003339E5" w:rsidRDefault="003339E5">
      <w:pPr>
        <w:spacing w:line="93" w:lineRule="exact"/>
        <w:rPr>
          <w:sz w:val="20"/>
          <w:szCs w:val="20"/>
        </w:rPr>
      </w:pPr>
    </w:p>
    <w:p w14:paraId="0F826D35" w14:textId="77777777" w:rsidR="003339E5" w:rsidRDefault="003B64C7">
      <w:pPr>
        <w:rPr>
          <w:sz w:val="20"/>
          <w:szCs w:val="20"/>
        </w:rPr>
      </w:pPr>
      <w:r>
        <w:rPr>
          <w:rFonts w:ascii="Calibri" w:eastAsia="Calibri" w:hAnsi="Calibri" w:cs="Calibri"/>
          <w:b/>
          <w:bCs/>
          <w:color w:val="085296"/>
          <w:sz w:val="32"/>
          <w:szCs w:val="32"/>
        </w:rPr>
        <w:t>5. Roles and Responsibilities</w:t>
      </w:r>
    </w:p>
    <w:p w14:paraId="19A4406E" w14:textId="77777777" w:rsidR="003339E5" w:rsidRDefault="003339E5">
      <w:pPr>
        <w:spacing w:line="9" w:lineRule="exact"/>
        <w:rPr>
          <w:sz w:val="20"/>
          <w:szCs w:val="20"/>
        </w:rPr>
      </w:pPr>
    </w:p>
    <w:p w14:paraId="4D487BF3" w14:textId="77777777" w:rsidR="003339E5" w:rsidRDefault="003B64C7">
      <w:pPr>
        <w:rPr>
          <w:sz w:val="20"/>
          <w:szCs w:val="20"/>
        </w:rPr>
      </w:pPr>
      <w:r>
        <w:rPr>
          <w:rFonts w:ascii="Calibri" w:eastAsia="Calibri" w:hAnsi="Calibri" w:cs="Calibri"/>
        </w:rPr>
        <w:t>Infrastructure Managers must:</w:t>
      </w:r>
    </w:p>
    <w:p w14:paraId="70C7F7C2" w14:textId="77777777" w:rsidR="003339E5" w:rsidRDefault="003339E5">
      <w:pPr>
        <w:spacing w:line="120" w:lineRule="exact"/>
        <w:rPr>
          <w:sz w:val="20"/>
          <w:szCs w:val="20"/>
        </w:rPr>
      </w:pPr>
    </w:p>
    <w:p w14:paraId="4278CF8D" w14:textId="77777777" w:rsidR="003339E5" w:rsidRDefault="003B64C7">
      <w:pPr>
        <w:ind w:left="160"/>
        <w:rPr>
          <w:sz w:val="20"/>
          <w:szCs w:val="20"/>
        </w:rPr>
      </w:pPr>
      <w:r>
        <w:rPr>
          <w:rFonts w:ascii="Calibri" w:eastAsia="Calibri" w:hAnsi="Calibri" w:cs="Calibri"/>
        </w:rPr>
        <w:t>A. Conduct an annual full-functional disaster recovery (DR) test on the infrastructure environment.</w:t>
      </w:r>
    </w:p>
    <w:p w14:paraId="2FBF3AA7" w14:textId="77777777" w:rsidR="003339E5" w:rsidRDefault="003339E5">
      <w:pPr>
        <w:spacing w:line="170" w:lineRule="exact"/>
        <w:rPr>
          <w:sz w:val="20"/>
          <w:szCs w:val="20"/>
        </w:rPr>
      </w:pPr>
    </w:p>
    <w:p w14:paraId="5639D7C2" w14:textId="77777777" w:rsidR="003339E5" w:rsidRDefault="003B64C7">
      <w:pPr>
        <w:spacing w:line="217" w:lineRule="auto"/>
        <w:ind w:left="520" w:right="900" w:hanging="354"/>
        <w:rPr>
          <w:sz w:val="20"/>
          <w:szCs w:val="20"/>
        </w:rPr>
      </w:pPr>
      <w:r>
        <w:rPr>
          <w:rFonts w:ascii="Calibri" w:eastAsia="Calibri" w:hAnsi="Calibri" w:cs="Calibri"/>
        </w:rPr>
        <w:t>B. Coordinate DR testing of the infrastructure with SOs responsible for managing systems that reside on the infrastructure environment.</w:t>
      </w:r>
    </w:p>
    <w:p w14:paraId="04170512" w14:textId="77777777" w:rsidR="003339E5" w:rsidRDefault="003339E5">
      <w:pPr>
        <w:spacing w:line="121" w:lineRule="exact"/>
        <w:rPr>
          <w:sz w:val="20"/>
          <w:szCs w:val="20"/>
        </w:rPr>
      </w:pPr>
    </w:p>
    <w:p w14:paraId="022A43FB" w14:textId="77777777" w:rsidR="003339E5" w:rsidRDefault="003B64C7">
      <w:pPr>
        <w:rPr>
          <w:sz w:val="20"/>
          <w:szCs w:val="20"/>
        </w:rPr>
      </w:pPr>
      <w:r>
        <w:rPr>
          <w:rFonts w:ascii="Calibri" w:eastAsia="Calibri" w:hAnsi="Calibri" w:cs="Calibri"/>
        </w:rPr>
        <w:t>System Owners must:</w:t>
      </w:r>
    </w:p>
    <w:p w14:paraId="2A7EAFC1" w14:textId="77777777" w:rsidR="003339E5" w:rsidRDefault="003339E5">
      <w:pPr>
        <w:spacing w:line="170" w:lineRule="exact"/>
        <w:rPr>
          <w:sz w:val="20"/>
          <w:szCs w:val="20"/>
        </w:rPr>
      </w:pPr>
    </w:p>
    <w:p w14:paraId="5929421A" w14:textId="77777777" w:rsidR="003339E5" w:rsidRDefault="003B64C7">
      <w:pPr>
        <w:spacing w:line="217" w:lineRule="auto"/>
        <w:ind w:left="520" w:right="280" w:hanging="354"/>
        <w:rPr>
          <w:sz w:val="20"/>
          <w:szCs w:val="20"/>
        </w:rPr>
      </w:pPr>
      <w:r>
        <w:rPr>
          <w:rFonts w:ascii="Calibri" w:eastAsia="Calibri" w:hAnsi="Calibri" w:cs="Calibri"/>
        </w:rPr>
        <w:t>A. Conduct a Business Impact Analysis (BIA) for the information system, in coordination with the business sponsor, to identify essential missions and business functions and associated contingency requirements.</w:t>
      </w:r>
    </w:p>
    <w:p w14:paraId="1ED9B8C3" w14:textId="77777777" w:rsidR="003339E5" w:rsidRDefault="003339E5">
      <w:pPr>
        <w:spacing w:line="172" w:lineRule="exact"/>
        <w:rPr>
          <w:sz w:val="20"/>
          <w:szCs w:val="20"/>
        </w:rPr>
      </w:pPr>
    </w:p>
    <w:p w14:paraId="2191D819" w14:textId="77777777" w:rsidR="003339E5" w:rsidRDefault="003B64C7">
      <w:pPr>
        <w:spacing w:line="224" w:lineRule="auto"/>
        <w:ind w:left="520" w:right="220" w:hanging="354"/>
        <w:jc w:val="both"/>
        <w:rPr>
          <w:sz w:val="20"/>
          <w:szCs w:val="20"/>
        </w:rPr>
      </w:pPr>
      <w:r>
        <w:rPr>
          <w:rFonts w:ascii="Calibri" w:eastAsia="Calibri" w:hAnsi="Calibri" w:cs="Calibri"/>
        </w:rPr>
        <w:t>B. Conduct full-scale, functional Contingency Plan (CP) testing in coordination with the infrastructure DR testing for systems with high-impact availability requirements as defined by the security categorization and BIA processes. Include reference(s) to the coordinated effort in the CP test results.</w:t>
      </w:r>
    </w:p>
    <w:p w14:paraId="731C06F4" w14:textId="77777777" w:rsidR="003339E5" w:rsidRDefault="003339E5">
      <w:pPr>
        <w:spacing w:line="173" w:lineRule="exact"/>
        <w:rPr>
          <w:sz w:val="20"/>
          <w:szCs w:val="20"/>
        </w:rPr>
      </w:pPr>
    </w:p>
    <w:p w14:paraId="1543B09C" w14:textId="77777777" w:rsidR="003339E5" w:rsidRDefault="003B64C7">
      <w:pPr>
        <w:spacing w:line="217" w:lineRule="auto"/>
        <w:ind w:left="520" w:right="580" w:hanging="354"/>
        <w:rPr>
          <w:sz w:val="20"/>
          <w:szCs w:val="20"/>
        </w:rPr>
      </w:pPr>
      <w:r>
        <w:rPr>
          <w:rFonts w:ascii="Calibri" w:eastAsia="Calibri" w:hAnsi="Calibri" w:cs="Calibri"/>
        </w:rPr>
        <w:t>C. Conduct functional CP testing, at a minimum, for systems with moderate-impact availability requirements as defined by the security categorization and BIA processes.</w:t>
      </w:r>
    </w:p>
    <w:p w14:paraId="60DB0EC9" w14:textId="77777777" w:rsidR="003339E5" w:rsidRDefault="003339E5">
      <w:pPr>
        <w:spacing w:line="172" w:lineRule="exact"/>
        <w:rPr>
          <w:sz w:val="20"/>
          <w:szCs w:val="20"/>
        </w:rPr>
      </w:pPr>
    </w:p>
    <w:p w14:paraId="4ED3251D" w14:textId="77777777" w:rsidR="003339E5" w:rsidRDefault="003B64C7">
      <w:pPr>
        <w:spacing w:line="217" w:lineRule="auto"/>
        <w:ind w:left="520" w:right="200" w:hanging="354"/>
        <w:rPr>
          <w:sz w:val="20"/>
          <w:szCs w:val="20"/>
        </w:rPr>
      </w:pPr>
      <w:r>
        <w:rPr>
          <w:rFonts w:ascii="Calibri" w:eastAsia="Calibri" w:hAnsi="Calibri" w:cs="Calibri"/>
        </w:rPr>
        <w:t>D. Conduct table-top CP testing, at a minimum, for systems with low-impact availability requirements as defined by the security categorization and BIA processes.</w:t>
      </w:r>
    </w:p>
    <w:p w14:paraId="15439930" w14:textId="77777777" w:rsidR="003339E5" w:rsidRDefault="003339E5">
      <w:pPr>
        <w:spacing w:line="121" w:lineRule="exact"/>
        <w:rPr>
          <w:sz w:val="20"/>
          <w:szCs w:val="20"/>
        </w:rPr>
      </w:pPr>
    </w:p>
    <w:p w14:paraId="5D587D22" w14:textId="77777777" w:rsidR="003339E5" w:rsidRDefault="003B64C7">
      <w:pPr>
        <w:ind w:left="160"/>
        <w:rPr>
          <w:sz w:val="20"/>
          <w:szCs w:val="20"/>
        </w:rPr>
      </w:pPr>
      <w:r>
        <w:rPr>
          <w:rFonts w:ascii="Calibri" w:eastAsia="Calibri" w:hAnsi="Calibri" w:cs="Calibri"/>
        </w:rPr>
        <w:t>E. Provide CP test results to the CISO annually for evidence and reporting.</w:t>
      </w:r>
    </w:p>
    <w:p w14:paraId="26C5721F" w14:textId="77777777" w:rsidR="003339E5" w:rsidRDefault="003339E5">
      <w:pPr>
        <w:spacing w:line="91" w:lineRule="exact"/>
        <w:rPr>
          <w:sz w:val="20"/>
          <w:szCs w:val="20"/>
        </w:rPr>
      </w:pPr>
    </w:p>
    <w:p w14:paraId="7FB7D0E5" w14:textId="77777777" w:rsidR="003339E5" w:rsidRDefault="003B64C7">
      <w:pPr>
        <w:rPr>
          <w:sz w:val="20"/>
          <w:szCs w:val="20"/>
        </w:rPr>
      </w:pPr>
      <w:r>
        <w:rPr>
          <w:rFonts w:ascii="Calibri" w:eastAsia="Calibri" w:hAnsi="Calibri" w:cs="Calibri"/>
          <w:b/>
          <w:bCs/>
          <w:color w:val="085296"/>
          <w:sz w:val="32"/>
          <w:szCs w:val="32"/>
        </w:rPr>
        <w:t>6. Policy</w:t>
      </w:r>
    </w:p>
    <w:p w14:paraId="49D5E5E4" w14:textId="77777777" w:rsidR="003339E5" w:rsidRDefault="003339E5">
      <w:pPr>
        <w:spacing w:line="60" w:lineRule="exact"/>
        <w:rPr>
          <w:sz w:val="20"/>
          <w:szCs w:val="20"/>
        </w:rPr>
      </w:pPr>
    </w:p>
    <w:p w14:paraId="2DE129AE" w14:textId="77777777" w:rsidR="003339E5" w:rsidRDefault="003B64C7">
      <w:pPr>
        <w:spacing w:line="233" w:lineRule="auto"/>
        <w:ind w:right="120"/>
        <w:rPr>
          <w:sz w:val="20"/>
          <w:szCs w:val="20"/>
        </w:rPr>
      </w:pPr>
      <w:r>
        <w:rPr>
          <w:rFonts w:ascii="Calibri" w:eastAsia="Calibri" w:hAnsi="Calibri" w:cs="Calibri"/>
        </w:rPr>
        <w:t>In addition to the roles and responsibilities described above, [Agency] has identified the following as its set of baseline security controls consistent with the minimum security requirements defined in the NIST Federal Information Processing Standards (FIPS) 200 and the high impact security control baseline defined in Special Publication (SP) 800-53 Rev. 4. [Agency]-specific security requirements are specified within brackets ('[. . .]') within the control requirement descriptions. This baseline set of security controls is subject to the control tailoring process in accordance with [Agency] security authorization procedures, consistent with FIPS 200 and SP 800-53 Rev. 4, and approved through the CISO's, or CISO's designee's, signature of the system security plan.</w:t>
      </w:r>
    </w:p>
    <w:p w14:paraId="3208C77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35040" behindDoc="1" locked="0" layoutInCell="0" allowOverlap="1" wp14:anchorId="09CAE3DB" wp14:editId="4793F883">
                <wp:simplePos x="0" y="0"/>
                <wp:positionH relativeFrom="column">
                  <wp:posOffset>-55245</wp:posOffset>
                </wp:positionH>
                <wp:positionV relativeFrom="paragraph">
                  <wp:posOffset>2035810</wp:posOffset>
                </wp:positionV>
                <wp:extent cx="4836160" cy="205105"/>
                <wp:effectExtent l="0" t="0" r="0" b="0"/>
                <wp:wrapNone/>
                <wp:docPr id="682" name="Shape 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33E0967" id="Shape 682" o:spid="_x0000_s1026" style="position:absolute;left:0;text-align:left;margin-left:-4.35pt;margin-top:160.3pt;width:380.8pt;height:16.1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36064" behindDoc="1" locked="0" layoutInCell="0" allowOverlap="1" wp14:anchorId="12B19D06" wp14:editId="42E1A414">
                <wp:simplePos x="0" y="0"/>
                <wp:positionH relativeFrom="column">
                  <wp:posOffset>4780915</wp:posOffset>
                </wp:positionH>
                <wp:positionV relativeFrom="paragraph">
                  <wp:posOffset>2035810</wp:posOffset>
                </wp:positionV>
                <wp:extent cx="2026285" cy="205105"/>
                <wp:effectExtent l="0" t="0" r="0" b="0"/>
                <wp:wrapNone/>
                <wp:docPr id="683" name="Shape 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57D2035" id="Shape 683" o:spid="_x0000_s1026" style="position:absolute;left:0;text-align:left;margin-left:376.45pt;margin-top:160.3pt;width:159.55pt;height:16.1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" o:allowincell="f" fillcolor="silver" stroked="f"/>
            </w:pict>
          </mc:Fallback>
        </mc:AlternateContent>
      </w:r>
    </w:p>
    <w:p w14:paraId="15D9C0A2" w14:textId="77777777" w:rsidR="003339E5" w:rsidRDefault="003339E5">
      <w:pPr>
        <w:sectPr w:rsidR="003339E5">
          <w:pgSz w:w="12240" w:h="15840"/>
          <w:pgMar w:top="1081" w:right="780" w:bottom="0" w:left="800" w:header="0" w:footer="0" w:gutter="0"/>
          <w:cols w:space="720" w:equalWidth="0">
            <w:col w:w="10660"/>
          </w:cols>
        </w:sectPr>
      </w:pPr>
    </w:p>
    <w:p w14:paraId="5DBFBF7F" w14:textId="77777777" w:rsidR="003339E5" w:rsidRDefault="003339E5">
      <w:pPr>
        <w:spacing w:line="200" w:lineRule="exact"/>
        <w:rPr>
          <w:sz w:val="20"/>
          <w:szCs w:val="20"/>
        </w:rPr>
      </w:pPr>
    </w:p>
    <w:p w14:paraId="20225144" w14:textId="77777777" w:rsidR="003339E5" w:rsidRDefault="003339E5">
      <w:pPr>
        <w:spacing w:line="200" w:lineRule="exact"/>
        <w:rPr>
          <w:sz w:val="20"/>
          <w:szCs w:val="20"/>
        </w:rPr>
      </w:pPr>
    </w:p>
    <w:p w14:paraId="5F946748" w14:textId="77777777" w:rsidR="003339E5" w:rsidRDefault="003339E5">
      <w:pPr>
        <w:spacing w:line="200" w:lineRule="exact"/>
        <w:rPr>
          <w:sz w:val="20"/>
          <w:szCs w:val="20"/>
        </w:rPr>
      </w:pPr>
    </w:p>
    <w:p w14:paraId="5B4B1D3B" w14:textId="77777777" w:rsidR="003339E5" w:rsidRDefault="003339E5">
      <w:pPr>
        <w:spacing w:line="200" w:lineRule="exact"/>
        <w:rPr>
          <w:sz w:val="20"/>
          <w:szCs w:val="20"/>
        </w:rPr>
      </w:pPr>
    </w:p>
    <w:p w14:paraId="6BAD45BC" w14:textId="77777777" w:rsidR="003339E5" w:rsidRDefault="003339E5">
      <w:pPr>
        <w:spacing w:line="200" w:lineRule="exact"/>
        <w:rPr>
          <w:sz w:val="20"/>
          <w:szCs w:val="20"/>
        </w:rPr>
      </w:pPr>
    </w:p>
    <w:p w14:paraId="71592D50" w14:textId="77777777" w:rsidR="003339E5" w:rsidRDefault="003339E5">
      <w:pPr>
        <w:spacing w:line="200" w:lineRule="exact"/>
        <w:rPr>
          <w:sz w:val="20"/>
          <w:szCs w:val="20"/>
        </w:rPr>
      </w:pPr>
    </w:p>
    <w:p w14:paraId="052C452F" w14:textId="77777777" w:rsidR="003339E5" w:rsidRDefault="003339E5">
      <w:pPr>
        <w:spacing w:line="200" w:lineRule="exact"/>
        <w:rPr>
          <w:sz w:val="20"/>
          <w:szCs w:val="20"/>
        </w:rPr>
      </w:pPr>
    </w:p>
    <w:p w14:paraId="0E66DDF1" w14:textId="77777777" w:rsidR="003339E5" w:rsidRDefault="003339E5">
      <w:pPr>
        <w:spacing w:line="200" w:lineRule="exact"/>
        <w:rPr>
          <w:sz w:val="20"/>
          <w:szCs w:val="20"/>
        </w:rPr>
      </w:pPr>
    </w:p>
    <w:p w14:paraId="1B5D0D11" w14:textId="77777777" w:rsidR="003339E5" w:rsidRDefault="003339E5">
      <w:pPr>
        <w:spacing w:line="200" w:lineRule="exact"/>
        <w:rPr>
          <w:sz w:val="20"/>
          <w:szCs w:val="20"/>
        </w:rPr>
      </w:pPr>
    </w:p>
    <w:p w14:paraId="5BCB0696" w14:textId="77777777" w:rsidR="003339E5" w:rsidRDefault="003339E5">
      <w:pPr>
        <w:spacing w:line="200" w:lineRule="exact"/>
        <w:rPr>
          <w:sz w:val="20"/>
          <w:szCs w:val="20"/>
        </w:rPr>
      </w:pPr>
    </w:p>
    <w:p w14:paraId="16C8984A" w14:textId="77777777" w:rsidR="003339E5" w:rsidRDefault="003339E5">
      <w:pPr>
        <w:spacing w:line="200" w:lineRule="exact"/>
        <w:rPr>
          <w:sz w:val="20"/>
          <w:szCs w:val="20"/>
        </w:rPr>
      </w:pPr>
    </w:p>
    <w:p w14:paraId="288702A9" w14:textId="77777777" w:rsidR="003339E5" w:rsidRDefault="003339E5">
      <w:pPr>
        <w:spacing w:line="200" w:lineRule="exact"/>
        <w:rPr>
          <w:sz w:val="20"/>
          <w:szCs w:val="20"/>
        </w:rPr>
      </w:pPr>
    </w:p>
    <w:p w14:paraId="5E7DD493" w14:textId="77777777" w:rsidR="003339E5" w:rsidRDefault="003339E5">
      <w:pPr>
        <w:spacing w:line="200" w:lineRule="exact"/>
        <w:rPr>
          <w:sz w:val="20"/>
          <w:szCs w:val="20"/>
        </w:rPr>
      </w:pPr>
    </w:p>
    <w:p w14:paraId="1C50FAAC" w14:textId="77777777" w:rsidR="003339E5" w:rsidRDefault="003339E5">
      <w:pPr>
        <w:spacing w:line="200" w:lineRule="exact"/>
        <w:rPr>
          <w:sz w:val="20"/>
          <w:szCs w:val="20"/>
        </w:rPr>
      </w:pPr>
    </w:p>
    <w:p w14:paraId="69AD6835" w14:textId="77777777" w:rsidR="003339E5" w:rsidRDefault="003339E5">
      <w:pPr>
        <w:spacing w:line="200" w:lineRule="exact"/>
        <w:rPr>
          <w:sz w:val="20"/>
          <w:szCs w:val="20"/>
        </w:rPr>
      </w:pPr>
    </w:p>
    <w:p w14:paraId="3C839D49" w14:textId="77777777" w:rsidR="003339E5" w:rsidRDefault="003339E5">
      <w:pPr>
        <w:spacing w:line="200" w:lineRule="exact"/>
        <w:rPr>
          <w:sz w:val="20"/>
          <w:szCs w:val="20"/>
        </w:rPr>
      </w:pPr>
    </w:p>
    <w:p w14:paraId="2035BFCE" w14:textId="77777777" w:rsidR="003339E5" w:rsidRDefault="003339E5">
      <w:pPr>
        <w:spacing w:line="393" w:lineRule="exact"/>
        <w:rPr>
          <w:sz w:val="20"/>
          <w:szCs w:val="20"/>
        </w:rPr>
      </w:pPr>
    </w:p>
    <w:p w14:paraId="490C03D9" w14:textId="77777777" w:rsidR="003339E5" w:rsidRDefault="003B64C7">
      <w:pPr>
        <w:ind w:left="10320"/>
        <w:rPr>
          <w:sz w:val="20"/>
          <w:szCs w:val="20"/>
        </w:rPr>
      </w:pPr>
      <w:r>
        <w:rPr>
          <w:rFonts w:ascii="Calibri" w:eastAsia="Calibri" w:hAnsi="Calibri" w:cs="Calibri"/>
        </w:rPr>
        <w:t>118</w:t>
      </w:r>
    </w:p>
    <w:p w14:paraId="6CFC76A5" w14:textId="77777777" w:rsidR="003339E5" w:rsidRDefault="003339E5">
      <w:pPr>
        <w:sectPr w:rsidR="003339E5">
          <w:type w:val="continuous"/>
          <w:pgSz w:w="12240" w:h="15840"/>
          <w:pgMar w:top="1081" w:right="780" w:bottom="0" w:left="800" w:header="0" w:footer="0" w:gutter="0"/>
          <w:cols w:space="720" w:equalWidth="0">
            <w:col w:w="10660"/>
          </w:cols>
        </w:sectPr>
      </w:pPr>
    </w:p>
    <w:tbl>
      <w:tblPr>
        <w:tblW w:w="0" w:type="auto"/>
        <w:tblLayout w:type="fixed"/>
        <w:tblCellMar>
          <w:left w:w="0" w:type="dxa"/>
          <w:right w:w="0" w:type="dxa"/>
        </w:tblCellMar>
        <w:tblLook w:val="04A0" w:firstRow="1" w:lastRow="0" w:firstColumn="1" w:lastColumn="0" w:noHBand="0" w:noVBand="1"/>
      </w:tblPr>
      <w:tblGrid>
        <w:gridCol w:w="1640"/>
        <w:gridCol w:w="9160"/>
        <w:gridCol w:w="20"/>
      </w:tblGrid>
      <w:tr w:rsidR="003339E5" w14:paraId="1DB9EDCF" w14:textId="77777777">
        <w:trPr>
          <w:trHeight w:val="1043"/>
        </w:trPr>
        <w:tc>
          <w:tcPr>
            <w:tcW w:w="1640" w:type="dxa"/>
            <w:shd w:val="clear" w:color="auto" w:fill="085296"/>
            <w:vAlign w:val="bottom"/>
          </w:tcPr>
          <w:p w14:paraId="2C60777A" w14:textId="77777777" w:rsidR="003339E5" w:rsidRDefault="003339E5">
            <w:pPr>
              <w:rPr>
                <w:sz w:val="24"/>
                <w:szCs w:val="24"/>
              </w:rPr>
            </w:pPr>
            <w:bookmarkStart w:id="119" w:name="page119"/>
            <w:bookmarkEnd w:id="119"/>
          </w:p>
        </w:tc>
        <w:tc>
          <w:tcPr>
            <w:tcW w:w="9160" w:type="dxa"/>
            <w:shd w:val="clear" w:color="auto" w:fill="085296"/>
            <w:vAlign w:val="bottom"/>
          </w:tcPr>
          <w:p w14:paraId="0BD44D94"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6AB0DA77" w14:textId="77777777" w:rsidR="003339E5" w:rsidRDefault="003339E5">
            <w:pPr>
              <w:rPr>
                <w:sz w:val="1"/>
                <w:szCs w:val="1"/>
              </w:rPr>
            </w:pPr>
          </w:p>
        </w:tc>
      </w:tr>
      <w:tr w:rsidR="003339E5" w14:paraId="70B25C95" w14:textId="77777777">
        <w:trPr>
          <w:trHeight w:val="497"/>
        </w:trPr>
        <w:tc>
          <w:tcPr>
            <w:tcW w:w="1640" w:type="dxa"/>
            <w:vMerge w:val="restart"/>
            <w:shd w:val="clear" w:color="auto" w:fill="085296"/>
            <w:vAlign w:val="bottom"/>
          </w:tcPr>
          <w:p w14:paraId="00E4EB3B" w14:textId="77777777" w:rsidR="003339E5" w:rsidRDefault="003B64C7">
            <w:pPr>
              <w:spacing w:line="957" w:lineRule="exact"/>
              <w:ind w:left="300"/>
              <w:rPr>
                <w:sz w:val="20"/>
                <w:szCs w:val="20"/>
              </w:rPr>
            </w:pPr>
            <w:r>
              <w:rPr>
                <w:rFonts w:ascii="Trebuchet MS" w:eastAsia="Trebuchet MS" w:hAnsi="Trebuchet MS" w:cs="Trebuchet MS"/>
                <w:color w:val="FFFFFF"/>
                <w:w w:val="92"/>
                <w:sz w:val="96"/>
                <w:szCs w:val="96"/>
              </w:rPr>
              <w:t>A.1</w:t>
            </w:r>
          </w:p>
        </w:tc>
        <w:tc>
          <w:tcPr>
            <w:tcW w:w="9160" w:type="dxa"/>
            <w:shd w:val="clear" w:color="auto" w:fill="085296"/>
            <w:vAlign w:val="bottom"/>
          </w:tcPr>
          <w:p w14:paraId="6920DF6B" w14:textId="77777777" w:rsidR="003339E5" w:rsidRDefault="003B64C7">
            <w:pPr>
              <w:spacing w:line="496"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2D27F36D" w14:textId="77777777" w:rsidR="003339E5" w:rsidRDefault="003339E5">
            <w:pPr>
              <w:rPr>
                <w:sz w:val="1"/>
                <w:szCs w:val="1"/>
              </w:rPr>
            </w:pPr>
          </w:p>
        </w:tc>
      </w:tr>
      <w:tr w:rsidR="003339E5" w14:paraId="75323BB8" w14:textId="77777777">
        <w:trPr>
          <w:trHeight w:val="484"/>
        </w:trPr>
        <w:tc>
          <w:tcPr>
            <w:tcW w:w="1640" w:type="dxa"/>
            <w:vMerge/>
            <w:shd w:val="clear" w:color="auto" w:fill="085296"/>
            <w:vAlign w:val="bottom"/>
          </w:tcPr>
          <w:p w14:paraId="0596C4FB" w14:textId="77777777" w:rsidR="003339E5" w:rsidRDefault="003339E5">
            <w:pPr>
              <w:rPr>
                <w:sz w:val="24"/>
                <w:szCs w:val="24"/>
              </w:rPr>
            </w:pPr>
          </w:p>
        </w:tc>
        <w:tc>
          <w:tcPr>
            <w:tcW w:w="9160" w:type="dxa"/>
            <w:shd w:val="clear" w:color="auto" w:fill="085296"/>
            <w:vAlign w:val="bottom"/>
          </w:tcPr>
          <w:p w14:paraId="040F869D"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62ABD5B4" w14:textId="77777777" w:rsidR="003339E5" w:rsidRDefault="003339E5">
            <w:pPr>
              <w:rPr>
                <w:sz w:val="1"/>
                <w:szCs w:val="1"/>
              </w:rPr>
            </w:pPr>
          </w:p>
        </w:tc>
      </w:tr>
    </w:tbl>
    <w:p w14:paraId="232A002D" w14:textId="77777777" w:rsidR="003339E5" w:rsidRDefault="003B64C7">
      <w:pPr>
        <w:spacing w:line="20" w:lineRule="exact"/>
        <w:rPr>
          <w:sz w:val="20"/>
          <w:szCs w:val="20"/>
        </w:rPr>
      </w:pPr>
      <w:r>
        <w:rPr>
          <w:noProof/>
          <w:sz w:val="20"/>
          <w:szCs w:val="20"/>
        </w:rPr>
        <w:drawing>
          <wp:anchor distT="0" distB="0" distL="114300" distR="114300" simplePos="0" relativeHeight="251737088" behindDoc="1" locked="0" layoutInCell="0" allowOverlap="1" wp14:anchorId="6560763E" wp14:editId="40A526B4">
            <wp:simplePos x="0" y="0"/>
            <wp:positionH relativeFrom="column">
              <wp:posOffset>4552950</wp:posOffset>
            </wp:positionH>
            <wp:positionV relativeFrom="paragraph">
              <wp:posOffset>-1202055</wp:posOffset>
            </wp:positionV>
            <wp:extent cx="2134870" cy="98552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p>
    <w:p w14:paraId="1D557B6B" w14:textId="77777777" w:rsidR="003339E5" w:rsidRDefault="003339E5">
      <w:pPr>
        <w:spacing w:line="322" w:lineRule="exact"/>
        <w:rPr>
          <w:sz w:val="20"/>
          <w:szCs w:val="20"/>
        </w:rPr>
      </w:pPr>
    </w:p>
    <w:p w14:paraId="736C6CC5" w14:textId="77777777" w:rsidR="003339E5" w:rsidRDefault="003B64C7">
      <w:pPr>
        <w:ind w:left="960"/>
        <w:rPr>
          <w:sz w:val="20"/>
          <w:szCs w:val="20"/>
        </w:rPr>
      </w:pPr>
      <w:r>
        <w:rPr>
          <w:rFonts w:ascii="Calibri" w:eastAsia="Calibri" w:hAnsi="Calibri" w:cs="Calibri"/>
        </w:rPr>
        <w:t>A. The Chief Information Security Officer must:</w:t>
      </w:r>
    </w:p>
    <w:p w14:paraId="2195A48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38112" behindDoc="1" locked="0" layoutInCell="0" allowOverlap="1" wp14:anchorId="1ACA9CBD" wp14:editId="69EBADDD">
                <wp:simplePos x="0" y="0"/>
                <wp:positionH relativeFrom="column">
                  <wp:posOffset>1012825</wp:posOffset>
                </wp:positionH>
                <wp:positionV relativeFrom="paragraph">
                  <wp:posOffset>98425</wp:posOffset>
                </wp:positionV>
                <wp:extent cx="5340350" cy="387985"/>
                <wp:effectExtent l="0" t="0" r="0" b="0"/>
                <wp:wrapNone/>
                <wp:docPr id="685" name="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87985"/>
                        </a:xfrm>
                        <a:prstGeom prst="rect">
                          <a:avLst/>
                        </a:prstGeom>
                        <a:solidFill>
                          <a:srgbClr val="4F4F4F"/>
                        </a:solidFill>
                      </wps:spPr>
                      <wps:bodyPr/>
                    </wps:wsp>
                  </a:graphicData>
                </a:graphic>
              </wp:anchor>
            </w:drawing>
          </mc:Choice>
          <mc:Fallback>
            <w:pict>
              <v:rect w14:anchorId="6431319B" id="Shape 685" o:spid="_x0000_s1026" style="position:absolute;left:0;text-align:left;margin-left:79.75pt;margin-top:7.75pt;width:420.5pt;height:30.5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739136" behindDoc="1" locked="0" layoutInCell="0" allowOverlap="1" wp14:anchorId="1179E1C3" wp14:editId="0BD6AD97">
                <wp:simplePos x="0" y="0"/>
                <wp:positionH relativeFrom="column">
                  <wp:posOffset>469900</wp:posOffset>
                </wp:positionH>
                <wp:positionV relativeFrom="paragraph">
                  <wp:posOffset>98425</wp:posOffset>
                </wp:positionV>
                <wp:extent cx="0" cy="387985"/>
                <wp:effectExtent l="0" t="0" r="0" b="0"/>
                <wp:wrapNone/>
                <wp:docPr id="686" name="Shap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79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6E98506" id="Shape 686" o:spid="_x0000_s1026" style="position:absolute;left:0;text-align:left;z-index:-251577344;visibility:visible;mso-wrap-style:square;mso-wrap-distance-left:9pt;mso-wrap-distance-top:0;mso-wrap-distance-right:9pt;mso-wrap-distance-bottom:0;mso-position-horizontal:absolute;mso-position-horizontal-relative:text;mso-position-vertical:absolute;mso-position-vertical-relative:text" from="37pt,7.75pt" to="37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0160" behindDoc="1" locked="0" layoutInCell="0" allowOverlap="1" wp14:anchorId="45CE32BA" wp14:editId="127CDE3E">
                <wp:simplePos x="0" y="0"/>
                <wp:positionH relativeFrom="column">
                  <wp:posOffset>1012825</wp:posOffset>
                </wp:positionH>
                <wp:positionV relativeFrom="paragraph">
                  <wp:posOffset>98425</wp:posOffset>
                </wp:positionV>
                <wp:extent cx="0" cy="384810"/>
                <wp:effectExtent l="0" t="0" r="0" b="0"/>
                <wp:wrapNone/>
                <wp:docPr id="687" name="Shap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48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B024DF5" id="Shape 687" o:spid="_x0000_s1026" style="position:absolute;left:0;text-align:left;z-index:-251576320;visibility:visible;mso-wrap-style:square;mso-wrap-distance-left:9pt;mso-wrap-distance-top:0;mso-wrap-distance-right:9pt;mso-wrap-distance-bottom:0;mso-position-horizontal:absolute;mso-position-horizontal-relative:text;mso-position-vertical:absolute;mso-position-vertical-relative:text" from="79.75pt,7.75pt" to="79.75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1184" behindDoc="1" locked="0" layoutInCell="0" allowOverlap="1" wp14:anchorId="5B66ADBD" wp14:editId="0D2414DD">
                <wp:simplePos x="0" y="0"/>
                <wp:positionH relativeFrom="column">
                  <wp:posOffset>2230120</wp:posOffset>
                </wp:positionH>
                <wp:positionV relativeFrom="paragraph">
                  <wp:posOffset>98425</wp:posOffset>
                </wp:positionV>
                <wp:extent cx="0" cy="384810"/>
                <wp:effectExtent l="0" t="0" r="0" b="0"/>
                <wp:wrapNone/>
                <wp:docPr id="688" name="Shap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48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8D58F24" id="Shape 688" o:spid="_x0000_s1026" style="position:absolute;left:0;text-align:left;z-index:-251575296;visibility:visible;mso-wrap-style:square;mso-wrap-distance-left:9pt;mso-wrap-distance-top:0;mso-wrap-distance-right:9pt;mso-wrap-distance-bottom:0;mso-position-horizontal:absolute;mso-position-horizontal-relative:text;mso-position-vertical:absolute;mso-position-vertical-relative:text" from="175.6pt,7.75pt" to="175.6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42208" behindDoc="1" locked="0" layoutInCell="0" allowOverlap="1" wp14:anchorId="3C4116A9" wp14:editId="280F29F6">
                <wp:simplePos x="0" y="0"/>
                <wp:positionH relativeFrom="column">
                  <wp:posOffset>6349365</wp:posOffset>
                </wp:positionH>
                <wp:positionV relativeFrom="paragraph">
                  <wp:posOffset>98425</wp:posOffset>
                </wp:positionV>
                <wp:extent cx="0" cy="387985"/>
                <wp:effectExtent l="0" t="0" r="0" b="0"/>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79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9D6B3AC" id="Shape 689" o:spid="_x0000_s1026" style="position:absolute;left:0;text-align:left;z-index:-251574272;visibility:visible;mso-wrap-style:square;mso-wrap-distance-left:9pt;mso-wrap-distance-top:0;mso-wrap-distance-right:9pt;mso-wrap-distance-bottom:0;mso-position-horizontal:absolute;mso-position-horizontal-relative:text;mso-position-vertical:absolute;mso-position-vertical-relative:text" from="499.95pt,7.75pt" to="499.9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3232" behindDoc="1" locked="0" layoutInCell="0" allowOverlap="1" wp14:anchorId="68C990AA" wp14:editId="17BFC2D8">
                <wp:simplePos x="0" y="0"/>
                <wp:positionH relativeFrom="column">
                  <wp:posOffset>466090</wp:posOffset>
                </wp:positionH>
                <wp:positionV relativeFrom="paragraph">
                  <wp:posOffset>101600</wp:posOffset>
                </wp:positionV>
                <wp:extent cx="5887085" cy="0"/>
                <wp:effectExtent l="0" t="0" r="0" b="0"/>
                <wp:wrapNone/>
                <wp:docPr id="690" name="Shap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DC0E3D9" id="Shape 690" o:spid="_x0000_s1026" style="position:absolute;left:0;text-align:left;z-index:-251573248;visibility:visible;mso-wrap-style:square;mso-wrap-distance-left:9pt;mso-wrap-distance-top:0;mso-wrap-distance-right:9pt;mso-wrap-distance-bottom:0;mso-position-horizontal:absolute;mso-position-horizontal-relative:text;mso-position-vertical:absolute;mso-position-vertical-relative:text" from="36.7pt,8pt" to="500.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" o:allowincell="f" filled="t" strokecolor="white" strokeweight=".54pt">
                <v:stroke joinstyle="miter"/>
                <o:lock v:ext="edit" shapetype="f"/>
              </v:line>
            </w:pict>
          </mc:Fallback>
        </mc:AlternateContent>
      </w:r>
    </w:p>
    <w:p w14:paraId="04D666C1" w14:textId="77777777" w:rsidR="003339E5" w:rsidRDefault="003339E5">
      <w:pPr>
        <w:spacing w:line="13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760"/>
        <w:gridCol w:w="860"/>
        <w:gridCol w:w="1900"/>
        <w:gridCol w:w="4080"/>
        <w:gridCol w:w="2420"/>
        <w:gridCol w:w="780"/>
        <w:gridCol w:w="20"/>
      </w:tblGrid>
      <w:tr w:rsidR="003339E5" w14:paraId="4EBE7117" w14:textId="77777777">
        <w:trPr>
          <w:trHeight w:val="455"/>
        </w:trPr>
        <w:tc>
          <w:tcPr>
            <w:tcW w:w="760" w:type="dxa"/>
            <w:tcBorders>
              <w:right w:val="single" w:sz="8" w:space="0" w:color="4F4F4F"/>
            </w:tcBorders>
            <w:vAlign w:val="bottom"/>
          </w:tcPr>
          <w:p w14:paraId="3030B010" w14:textId="77777777" w:rsidR="003339E5" w:rsidRDefault="003339E5">
            <w:pPr>
              <w:rPr>
                <w:sz w:val="24"/>
                <w:szCs w:val="24"/>
              </w:rPr>
            </w:pPr>
          </w:p>
        </w:tc>
        <w:tc>
          <w:tcPr>
            <w:tcW w:w="860" w:type="dxa"/>
            <w:tcBorders>
              <w:right w:val="single" w:sz="8" w:space="0" w:color="4F4F4F"/>
            </w:tcBorders>
            <w:shd w:val="clear" w:color="auto" w:fill="4F4F4F"/>
            <w:vAlign w:val="bottom"/>
          </w:tcPr>
          <w:p w14:paraId="56DF2742" w14:textId="77777777" w:rsidR="003339E5" w:rsidRDefault="003B64C7">
            <w:pPr>
              <w:jc w:val="center"/>
              <w:rPr>
                <w:sz w:val="20"/>
                <w:szCs w:val="20"/>
              </w:rPr>
            </w:pPr>
            <w:r>
              <w:rPr>
                <w:rFonts w:ascii="Calibri" w:eastAsia="Calibri" w:hAnsi="Calibri" w:cs="Calibri"/>
                <w:b/>
                <w:bCs/>
                <w:color w:val="FFFFFF"/>
                <w:w w:val="98"/>
                <w:sz w:val="24"/>
                <w:szCs w:val="24"/>
              </w:rPr>
              <w:t>NIST #</w:t>
            </w:r>
          </w:p>
        </w:tc>
        <w:tc>
          <w:tcPr>
            <w:tcW w:w="1900" w:type="dxa"/>
            <w:vAlign w:val="bottom"/>
          </w:tcPr>
          <w:p w14:paraId="49F1F9D3" w14:textId="77777777" w:rsidR="003339E5" w:rsidRDefault="003B64C7">
            <w:pPr>
              <w:jc w:val="center"/>
              <w:rPr>
                <w:sz w:val="20"/>
                <w:szCs w:val="20"/>
              </w:rPr>
            </w:pPr>
            <w:r>
              <w:rPr>
                <w:rFonts w:ascii="Calibri" w:eastAsia="Calibri" w:hAnsi="Calibri" w:cs="Calibri"/>
                <w:b/>
                <w:bCs/>
                <w:color w:val="FFFFFF"/>
                <w:sz w:val="24"/>
                <w:szCs w:val="24"/>
              </w:rPr>
              <w:t>CONTROL NAME</w:t>
            </w:r>
          </w:p>
        </w:tc>
        <w:tc>
          <w:tcPr>
            <w:tcW w:w="6500" w:type="dxa"/>
            <w:gridSpan w:val="2"/>
            <w:vAlign w:val="bottom"/>
          </w:tcPr>
          <w:p w14:paraId="6309EE3D"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780" w:type="dxa"/>
            <w:vAlign w:val="bottom"/>
          </w:tcPr>
          <w:p w14:paraId="0F058B28" w14:textId="77777777" w:rsidR="003339E5" w:rsidRDefault="003339E5">
            <w:pPr>
              <w:rPr>
                <w:sz w:val="24"/>
                <w:szCs w:val="24"/>
              </w:rPr>
            </w:pPr>
          </w:p>
        </w:tc>
        <w:tc>
          <w:tcPr>
            <w:tcW w:w="0" w:type="dxa"/>
            <w:vAlign w:val="bottom"/>
          </w:tcPr>
          <w:p w14:paraId="62B82DB5" w14:textId="77777777" w:rsidR="003339E5" w:rsidRDefault="003339E5">
            <w:pPr>
              <w:rPr>
                <w:sz w:val="1"/>
                <w:szCs w:val="1"/>
              </w:rPr>
            </w:pPr>
          </w:p>
        </w:tc>
      </w:tr>
      <w:tr w:rsidR="003339E5" w14:paraId="22674A2C" w14:textId="77777777">
        <w:trPr>
          <w:trHeight w:val="151"/>
        </w:trPr>
        <w:tc>
          <w:tcPr>
            <w:tcW w:w="760" w:type="dxa"/>
            <w:tcBorders>
              <w:right w:val="single" w:sz="8" w:space="0" w:color="4F4F4F"/>
            </w:tcBorders>
            <w:vAlign w:val="bottom"/>
          </w:tcPr>
          <w:p w14:paraId="7B054E40" w14:textId="77777777" w:rsidR="003339E5" w:rsidRDefault="003339E5">
            <w:pPr>
              <w:rPr>
                <w:sz w:val="13"/>
                <w:szCs w:val="13"/>
              </w:rPr>
            </w:pPr>
          </w:p>
        </w:tc>
        <w:tc>
          <w:tcPr>
            <w:tcW w:w="860" w:type="dxa"/>
            <w:tcBorders>
              <w:bottom w:val="single" w:sz="8" w:space="0" w:color="C5C5C5"/>
              <w:right w:val="single" w:sz="8" w:space="0" w:color="4F4F4F"/>
            </w:tcBorders>
            <w:shd w:val="clear" w:color="auto" w:fill="4F4F4F"/>
            <w:vAlign w:val="bottom"/>
          </w:tcPr>
          <w:p w14:paraId="1597F7B8" w14:textId="77777777" w:rsidR="003339E5" w:rsidRDefault="003339E5">
            <w:pPr>
              <w:rPr>
                <w:sz w:val="13"/>
                <w:szCs w:val="13"/>
              </w:rPr>
            </w:pPr>
          </w:p>
        </w:tc>
        <w:tc>
          <w:tcPr>
            <w:tcW w:w="1900" w:type="dxa"/>
            <w:tcBorders>
              <w:bottom w:val="single" w:sz="8" w:space="0" w:color="C5C5C5"/>
            </w:tcBorders>
            <w:vAlign w:val="bottom"/>
          </w:tcPr>
          <w:p w14:paraId="02071B19" w14:textId="77777777" w:rsidR="003339E5" w:rsidRDefault="003339E5">
            <w:pPr>
              <w:rPr>
                <w:sz w:val="13"/>
                <w:szCs w:val="13"/>
              </w:rPr>
            </w:pPr>
          </w:p>
        </w:tc>
        <w:tc>
          <w:tcPr>
            <w:tcW w:w="4080" w:type="dxa"/>
            <w:tcBorders>
              <w:bottom w:val="single" w:sz="8" w:space="0" w:color="C5C5C5"/>
            </w:tcBorders>
            <w:vAlign w:val="bottom"/>
          </w:tcPr>
          <w:p w14:paraId="65A74BF9" w14:textId="77777777" w:rsidR="003339E5" w:rsidRDefault="003339E5">
            <w:pPr>
              <w:rPr>
                <w:sz w:val="13"/>
                <w:szCs w:val="13"/>
              </w:rPr>
            </w:pPr>
          </w:p>
        </w:tc>
        <w:tc>
          <w:tcPr>
            <w:tcW w:w="2420" w:type="dxa"/>
            <w:tcBorders>
              <w:bottom w:val="single" w:sz="8" w:space="0" w:color="C5C5C5"/>
            </w:tcBorders>
            <w:vAlign w:val="bottom"/>
          </w:tcPr>
          <w:p w14:paraId="5E1A6AA5" w14:textId="77777777" w:rsidR="003339E5" w:rsidRDefault="003339E5">
            <w:pPr>
              <w:rPr>
                <w:sz w:val="13"/>
                <w:szCs w:val="13"/>
              </w:rPr>
            </w:pPr>
          </w:p>
        </w:tc>
        <w:tc>
          <w:tcPr>
            <w:tcW w:w="780" w:type="dxa"/>
            <w:vAlign w:val="bottom"/>
          </w:tcPr>
          <w:p w14:paraId="367A2EF5" w14:textId="77777777" w:rsidR="003339E5" w:rsidRDefault="003339E5">
            <w:pPr>
              <w:rPr>
                <w:sz w:val="13"/>
                <w:szCs w:val="13"/>
              </w:rPr>
            </w:pPr>
          </w:p>
        </w:tc>
        <w:tc>
          <w:tcPr>
            <w:tcW w:w="0" w:type="dxa"/>
            <w:vAlign w:val="bottom"/>
          </w:tcPr>
          <w:p w14:paraId="08683FE1" w14:textId="77777777" w:rsidR="003339E5" w:rsidRDefault="003339E5">
            <w:pPr>
              <w:rPr>
                <w:sz w:val="1"/>
                <w:szCs w:val="1"/>
              </w:rPr>
            </w:pPr>
          </w:p>
        </w:tc>
      </w:tr>
      <w:tr w:rsidR="003339E5" w14:paraId="2961CE50" w14:textId="77777777">
        <w:trPr>
          <w:trHeight w:val="314"/>
        </w:trPr>
        <w:tc>
          <w:tcPr>
            <w:tcW w:w="760" w:type="dxa"/>
            <w:tcBorders>
              <w:right w:val="single" w:sz="8" w:space="0" w:color="C5C5C5"/>
            </w:tcBorders>
            <w:vAlign w:val="bottom"/>
          </w:tcPr>
          <w:p w14:paraId="6F952CA2" w14:textId="77777777" w:rsidR="003339E5" w:rsidRDefault="003339E5">
            <w:pPr>
              <w:rPr>
                <w:sz w:val="24"/>
                <w:szCs w:val="24"/>
              </w:rPr>
            </w:pPr>
          </w:p>
        </w:tc>
        <w:tc>
          <w:tcPr>
            <w:tcW w:w="860" w:type="dxa"/>
            <w:tcBorders>
              <w:right w:val="single" w:sz="8" w:space="0" w:color="C5C5C5"/>
            </w:tcBorders>
            <w:vAlign w:val="bottom"/>
          </w:tcPr>
          <w:p w14:paraId="48DE3AF6" w14:textId="77777777" w:rsidR="003339E5" w:rsidRDefault="003B64C7">
            <w:pPr>
              <w:jc w:val="center"/>
              <w:rPr>
                <w:sz w:val="20"/>
                <w:szCs w:val="20"/>
              </w:rPr>
            </w:pPr>
            <w:r>
              <w:rPr>
                <w:rFonts w:ascii="Calibri" w:eastAsia="Calibri" w:hAnsi="Calibri" w:cs="Calibri"/>
                <w:w w:val="99"/>
              </w:rPr>
              <w:t>CP-1 a.</w:t>
            </w:r>
          </w:p>
        </w:tc>
        <w:tc>
          <w:tcPr>
            <w:tcW w:w="1900" w:type="dxa"/>
            <w:tcBorders>
              <w:right w:val="single" w:sz="8" w:space="0" w:color="C5C5C5"/>
            </w:tcBorders>
            <w:vAlign w:val="bottom"/>
          </w:tcPr>
          <w:p w14:paraId="1088CFCE" w14:textId="77777777" w:rsidR="003339E5" w:rsidRDefault="003B64C7">
            <w:pPr>
              <w:jc w:val="center"/>
              <w:rPr>
                <w:sz w:val="20"/>
                <w:szCs w:val="20"/>
              </w:rPr>
            </w:pPr>
            <w:r>
              <w:rPr>
                <w:rFonts w:ascii="Calibri" w:eastAsia="Calibri" w:hAnsi="Calibri" w:cs="Calibri"/>
                <w:w w:val="99"/>
              </w:rPr>
              <w:t>Contingency</w:t>
            </w:r>
          </w:p>
        </w:tc>
        <w:tc>
          <w:tcPr>
            <w:tcW w:w="6500" w:type="dxa"/>
            <w:gridSpan w:val="2"/>
            <w:tcBorders>
              <w:right w:val="single" w:sz="8" w:space="0" w:color="C5C5C5"/>
            </w:tcBorders>
            <w:vAlign w:val="bottom"/>
          </w:tcPr>
          <w:p w14:paraId="6B98BC8B"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Develop, document, and disseminate to [Project Managers,</w:t>
            </w:r>
          </w:p>
        </w:tc>
        <w:tc>
          <w:tcPr>
            <w:tcW w:w="780" w:type="dxa"/>
            <w:vAlign w:val="bottom"/>
          </w:tcPr>
          <w:p w14:paraId="5D860EDD" w14:textId="77777777" w:rsidR="003339E5" w:rsidRDefault="003339E5">
            <w:pPr>
              <w:rPr>
                <w:sz w:val="24"/>
                <w:szCs w:val="24"/>
              </w:rPr>
            </w:pPr>
          </w:p>
        </w:tc>
        <w:tc>
          <w:tcPr>
            <w:tcW w:w="0" w:type="dxa"/>
            <w:vAlign w:val="bottom"/>
          </w:tcPr>
          <w:p w14:paraId="7AF5238D" w14:textId="77777777" w:rsidR="003339E5" w:rsidRDefault="003339E5">
            <w:pPr>
              <w:rPr>
                <w:sz w:val="1"/>
                <w:szCs w:val="1"/>
              </w:rPr>
            </w:pPr>
          </w:p>
        </w:tc>
      </w:tr>
      <w:tr w:rsidR="003339E5" w14:paraId="06FC60BB" w14:textId="77777777">
        <w:trPr>
          <w:trHeight w:val="308"/>
        </w:trPr>
        <w:tc>
          <w:tcPr>
            <w:tcW w:w="760" w:type="dxa"/>
            <w:tcBorders>
              <w:right w:val="single" w:sz="8" w:space="0" w:color="C5C5C5"/>
            </w:tcBorders>
            <w:vAlign w:val="bottom"/>
          </w:tcPr>
          <w:p w14:paraId="283490BB" w14:textId="77777777" w:rsidR="003339E5" w:rsidRDefault="003339E5">
            <w:pPr>
              <w:rPr>
                <w:sz w:val="24"/>
                <w:szCs w:val="24"/>
              </w:rPr>
            </w:pPr>
          </w:p>
        </w:tc>
        <w:tc>
          <w:tcPr>
            <w:tcW w:w="860" w:type="dxa"/>
            <w:tcBorders>
              <w:right w:val="single" w:sz="8" w:space="0" w:color="C5C5C5"/>
            </w:tcBorders>
            <w:vAlign w:val="bottom"/>
          </w:tcPr>
          <w:p w14:paraId="03A11C38" w14:textId="77777777" w:rsidR="003339E5" w:rsidRDefault="003339E5">
            <w:pPr>
              <w:rPr>
                <w:sz w:val="24"/>
                <w:szCs w:val="24"/>
              </w:rPr>
            </w:pPr>
          </w:p>
        </w:tc>
        <w:tc>
          <w:tcPr>
            <w:tcW w:w="1900" w:type="dxa"/>
            <w:tcBorders>
              <w:right w:val="single" w:sz="8" w:space="0" w:color="C5C5C5"/>
            </w:tcBorders>
            <w:vAlign w:val="bottom"/>
          </w:tcPr>
          <w:p w14:paraId="56C4525B" w14:textId="77777777" w:rsidR="003339E5" w:rsidRDefault="003B64C7">
            <w:pPr>
              <w:jc w:val="center"/>
              <w:rPr>
                <w:sz w:val="20"/>
                <w:szCs w:val="20"/>
              </w:rPr>
            </w:pPr>
            <w:r>
              <w:rPr>
                <w:rFonts w:ascii="Calibri" w:eastAsia="Calibri" w:hAnsi="Calibri" w:cs="Calibri"/>
              </w:rPr>
              <w:t>Planning Policy and</w:t>
            </w:r>
          </w:p>
        </w:tc>
        <w:tc>
          <w:tcPr>
            <w:tcW w:w="6500" w:type="dxa"/>
            <w:gridSpan w:val="2"/>
            <w:tcBorders>
              <w:right w:val="single" w:sz="8" w:space="0" w:color="C5C5C5"/>
            </w:tcBorders>
            <w:vAlign w:val="bottom"/>
          </w:tcPr>
          <w:p w14:paraId="449847DF" w14:textId="77777777" w:rsidR="003339E5" w:rsidRDefault="003B64C7">
            <w:pPr>
              <w:ind w:left="420"/>
              <w:rPr>
                <w:sz w:val="20"/>
                <w:szCs w:val="20"/>
              </w:rPr>
            </w:pPr>
            <w:r>
              <w:rPr>
                <w:rFonts w:ascii="Calibri" w:eastAsia="Calibri" w:hAnsi="Calibri" w:cs="Calibri"/>
              </w:rPr>
              <w:t>Information Security Officers]:</w:t>
            </w:r>
          </w:p>
        </w:tc>
        <w:tc>
          <w:tcPr>
            <w:tcW w:w="780" w:type="dxa"/>
            <w:vAlign w:val="bottom"/>
          </w:tcPr>
          <w:p w14:paraId="210A158C" w14:textId="77777777" w:rsidR="003339E5" w:rsidRDefault="003339E5">
            <w:pPr>
              <w:rPr>
                <w:sz w:val="24"/>
                <w:szCs w:val="24"/>
              </w:rPr>
            </w:pPr>
          </w:p>
        </w:tc>
        <w:tc>
          <w:tcPr>
            <w:tcW w:w="0" w:type="dxa"/>
            <w:vAlign w:val="bottom"/>
          </w:tcPr>
          <w:p w14:paraId="1AE9660A" w14:textId="77777777" w:rsidR="003339E5" w:rsidRDefault="003339E5">
            <w:pPr>
              <w:rPr>
                <w:sz w:val="1"/>
                <w:szCs w:val="1"/>
              </w:rPr>
            </w:pPr>
          </w:p>
        </w:tc>
      </w:tr>
      <w:tr w:rsidR="003339E5" w14:paraId="7F6F408C" w14:textId="77777777">
        <w:trPr>
          <w:trHeight w:val="349"/>
        </w:trPr>
        <w:tc>
          <w:tcPr>
            <w:tcW w:w="760" w:type="dxa"/>
            <w:tcBorders>
              <w:right w:val="single" w:sz="8" w:space="0" w:color="C5C5C5"/>
            </w:tcBorders>
            <w:vAlign w:val="bottom"/>
          </w:tcPr>
          <w:p w14:paraId="1B17AA45" w14:textId="77777777" w:rsidR="003339E5" w:rsidRDefault="003339E5">
            <w:pPr>
              <w:rPr>
                <w:sz w:val="24"/>
                <w:szCs w:val="24"/>
              </w:rPr>
            </w:pPr>
          </w:p>
        </w:tc>
        <w:tc>
          <w:tcPr>
            <w:tcW w:w="860" w:type="dxa"/>
            <w:tcBorders>
              <w:right w:val="single" w:sz="8" w:space="0" w:color="C5C5C5"/>
            </w:tcBorders>
            <w:vAlign w:val="bottom"/>
          </w:tcPr>
          <w:p w14:paraId="75EBE5B7" w14:textId="77777777" w:rsidR="003339E5" w:rsidRDefault="003339E5">
            <w:pPr>
              <w:rPr>
                <w:sz w:val="24"/>
                <w:szCs w:val="24"/>
              </w:rPr>
            </w:pPr>
          </w:p>
        </w:tc>
        <w:tc>
          <w:tcPr>
            <w:tcW w:w="1900" w:type="dxa"/>
            <w:tcBorders>
              <w:right w:val="single" w:sz="8" w:space="0" w:color="C5C5C5"/>
            </w:tcBorders>
            <w:vAlign w:val="bottom"/>
          </w:tcPr>
          <w:p w14:paraId="75D896B6" w14:textId="77777777" w:rsidR="003339E5" w:rsidRDefault="003B64C7">
            <w:pPr>
              <w:jc w:val="center"/>
              <w:rPr>
                <w:sz w:val="20"/>
                <w:szCs w:val="20"/>
              </w:rPr>
            </w:pPr>
            <w:r>
              <w:rPr>
                <w:rFonts w:ascii="Calibri" w:eastAsia="Calibri" w:hAnsi="Calibri" w:cs="Calibri"/>
              </w:rPr>
              <w:t>Procedures</w:t>
            </w:r>
          </w:p>
        </w:tc>
        <w:tc>
          <w:tcPr>
            <w:tcW w:w="6500" w:type="dxa"/>
            <w:gridSpan w:val="2"/>
            <w:tcBorders>
              <w:right w:val="single" w:sz="8" w:space="0" w:color="C5C5C5"/>
            </w:tcBorders>
            <w:vAlign w:val="bottom"/>
          </w:tcPr>
          <w:p w14:paraId="111AC06D"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A contingency planning policy that addresses purpose, scope,</w:t>
            </w:r>
          </w:p>
        </w:tc>
        <w:tc>
          <w:tcPr>
            <w:tcW w:w="780" w:type="dxa"/>
            <w:vAlign w:val="bottom"/>
          </w:tcPr>
          <w:p w14:paraId="4A54D643" w14:textId="77777777" w:rsidR="003339E5" w:rsidRDefault="003339E5">
            <w:pPr>
              <w:rPr>
                <w:sz w:val="24"/>
                <w:szCs w:val="24"/>
              </w:rPr>
            </w:pPr>
          </w:p>
        </w:tc>
        <w:tc>
          <w:tcPr>
            <w:tcW w:w="0" w:type="dxa"/>
            <w:vAlign w:val="bottom"/>
          </w:tcPr>
          <w:p w14:paraId="33AC98D0" w14:textId="77777777" w:rsidR="003339E5" w:rsidRDefault="003339E5">
            <w:pPr>
              <w:rPr>
                <w:sz w:val="1"/>
                <w:szCs w:val="1"/>
              </w:rPr>
            </w:pPr>
          </w:p>
        </w:tc>
      </w:tr>
      <w:tr w:rsidR="003339E5" w14:paraId="2BADFF08" w14:textId="77777777">
        <w:trPr>
          <w:trHeight w:val="268"/>
        </w:trPr>
        <w:tc>
          <w:tcPr>
            <w:tcW w:w="760" w:type="dxa"/>
            <w:tcBorders>
              <w:right w:val="single" w:sz="8" w:space="0" w:color="C5C5C5"/>
            </w:tcBorders>
            <w:vAlign w:val="bottom"/>
          </w:tcPr>
          <w:p w14:paraId="6A0C24A8" w14:textId="77777777" w:rsidR="003339E5" w:rsidRDefault="003339E5">
            <w:pPr>
              <w:rPr>
                <w:sz w:val="23"/>
                <w:szCs w:val="23"/>
              </w:rPr>
            </w:pPr>
          </w:p>
        </w:tc>
        <w:tc>
          <w:tcPr>
            <w:tcW w:w="860" w:type="dxa"/>
            <w:tcBorders>
              <w:right w:val="single" w:sz="8" w:space="0" w:color="C5C5C5"/>
            </w:tcBorders>
            <w:vAlign w:val="bottom"/>
          </w:tcPr>
          <w:p w14:paraId="6EE72D26" w14:textId="77777777" w:rsidR="003339E5" w:rsidRDefault="003339E5">
            <w:pPr>
              <w:rPr>
                <w:sz w:val="23"/>
                <w:szCs w:val="23"/>
              </w:rPr>
            </w:pPr>
          </w:p>
        </w:tc>
        <w:tc>
          <w:tcPr>
            <w:tcW w:w="1900" w:type="dxa"/>
            <w:tcBorders>
              <w:right w:val="single" w:sz="8" w:space="0" w:color="C5C5C5"/>
            </w:tcBorders>
            <w:vAlign w:val="bottom"/>
          </w:tcPr>
          <w:p w14:paraId="35BC0F21" w14:textId="77777777" w:rsidR="003339E5" w:rsidRDefault="003339E5">
            <w:pPr>
              <w:rPr>
                <w:sz w:val="23"/>
                <w:szCs w:val="23"/>
              </w:rPr>
            </w:pPr>
          </w:p>
        </w:tc>
        <w:tc>
          <w:tcPr>
            <w:tcW w:w="6500" w:type="dxa"/>
            <w:gridSpan w:val="2"/>
            <w:tcBorders>
              <w:right w:val="single" w:sz="8" w:space="0" w:color="C5C5C5"/>
            </w:tcBorders>
            <w:vAlign w:val="bottom"/>
          </w:tcPr>
          <w:p w14:paraId="0A9D3670" w14:textId="77777777" w:rsidR="003339E5" w:rsidRDefault="003B64C7">
            <w:pPr>
              <w:ind w:left="420"/>
              <w:rPr>
                <w:sz w:val="20"/>
                <w:szCs w:val="20"/>
              </w:rPr>
            </w:pPr>
            <w:r>
              <w:rPr>
                <w:rFonts w:ascii="Calibri" w:eastAsia="Calibri" w:hAnsi="Calibri" w:cs="Calibri"/>
              </w:rPr>
              <w:t>roles, responsibilities, management commitment, coordination</w:t>
            </w:r>
          </w:p>
        </w:tc>
        <w:tc>
          <w:tcPr>
            <w:tcW w:w="780" w:type="dxa"/>
            <w:vAlign w:val="bottom"/>
          </w:tcPr>
          <w:p w14:paraId="4C3E2B2C" w14:textId="77777777" w:rsidR="003339E5" w:rsidRDefault="003339E5">
            <w:pPr>
              <w:rPr>
                <w:sz w:val="23"/>
                <w:szCs w:val="23"/>
              </w:rPr>
            </w:pPr>
          </w:p>
        </w:tc>
        <w:tc>
          <w:tcPr>
            <w:tcW w:w="0" w:type="dxa"/>
            <w:vAlign w:val="bottom"/>
          </w:tcPr>
          <w:p w14:paraId="080B1194" w14:textId="77777777" w:rsidR="003339E5" w:rsidRDefault="003339E5">
            <w:pPr>
              <w:rPr>
                <w:sz w:val="1"/>
                <w:szCs w:val="1"/>
              </w:rPr>
            </w:pPr>
          </w:p>
        </w:tc>
      </w:tr>
      <w:tr w:rsidR="003339E5" w14:paraId="2D2E5B1A" w14:textId="77777777">
        <w:trPr>
          <w:trHeight w:val="269"/>
        </w:trPr>
        <w:tc>
          <w:tcPr>
            <w:tcW w:w="760" w:type="dxa"/>
            <w:tcBorders>
              <w:right w:val="single" w:sz="8" w:space="0" w:color="C5C5C5"/>
            </w:tcBorders>
            <w:vAlign w:val="bottom"/>
          </w:tcPr>
          <w:p w14:paraId="4D1DAC73" w14:textId="77777777" w:rsidR="003339E5" w:rsidRDefault="003339E5">
            <w:pPr>
              <w:rPr>
                <w:sz w:val="23"/>
                <w:szCs w:val="23"/>
              </w:rPr>
            </w:pPr>
          </w:p>
        </w:tc>
        <w:tc>
          <w:tcPr>
            <w:tcW w:w="860" w:type="dxa"/>
            <w:tcBorders>
              <w:right w:val="single" w:sz="8" w:space="0" w:color="C5C5C5"/>
            </w:tcBorders>
            <w:vAlign w:val="bottom"/>
          </w:tcPr>
          <w:p w14:paraId="066D89C1" w14:textId="77777777" w:rsidR="003339E5" w:rsidRDefault="003339E5">
            <w:pPr>
              <w:rPr>
                <w:sz w:val="23"/>
                <w:szCs w:val="23"/>
              </w:rPr>
            </w:pPr>
          </w:p>
        </w:tc>
        <w:tc>
          <w:tcPr>
            <w:tcW w:w="1900" w:type="dxa"/>
            <w:tcBorders>
              <w:right w:val="single" w:sz="8" w:space="0" w:color="C5C5C5"/>
            </w:tcBorders>
            <w:vAlign w:val="bottom"/>
          </w:tcPr>
          <w:p w14:paraId="334A59A7" w14:textId="77777777" w:rsidR="003339E5" w:rsidRDefault="003339E5">
            <w:pPr>
              <w:rPr>
                <w:sz w:val="23"/>
                <w:szCs w:val="23"/>
              </w:rPr>
            </w:pPr>
          </w:p>
        </w:tc>
        <w:tc>
          <w:tcPr>
            <w:tcW w:w="6500" w:type="dxa"/>
            <w:gridSpan w:val="2"/>
            <w:tcBorders>
              <w:right w:val="single" w:sz="8" w:space="0" w:color="C5C5C5"/>
            </w:tcBorders>
            <w:vAlign w:val="bottom"/>
          </w:tcPr>
          <w:p w14:paraId="465E1969" w14:textId="77777777" w:rsidR="003339E5" w:rsidRDefault="003B64C7">
            <w:pPr>
              <w:ind w:left="420"/>
              <w:rPr>
                <w:sz w:val="20"/>
                <w:szCs w:val="20"/>
              </w:rPr>
            </w:pPr>
            <w:r>
              <w:rPr>
                <w:rFonts w:ascii="Calibri" w:eastAsia="Calibri" w:hAnsi="Calibri" w:cs="Calibri"/>
              </w:rPr>
              <w:t>among organizational entities, and compliance; and</w:t>
            </w:r>
          </w:p>
        </w:tc>
        <w:tc>
          <w:tcPr>
            <w:tcW w:w="780" w:type="dxa"/>
            <w:vAlign w:val="bottom"/>
          </w:tcPr>
          <w:p w14:paraId="23019E66" w14:textId="77777777" w:rsidR="003339E5" w:rsidRDefault="003339E5">
            <w:pPr>
              <w:rPr>
                <w:sz w:val="23"/>
                <w:szCs w:val="23"/>
              </w:rPr>
            </w:pPr>
          </w:p>
        </w:tc>
        <w:tc>
          <w:tcPr>
            <w:tcW w:w="0" w:type="dxa"/>
            <w:vAlign w:val="bottom"/>
          </w:tcPr>
          <w:p w14:paraId="10266CF3" w14:textId="77777777" w:rsidR="003339E5" w:rsidRDefault="003339E5">
            <w:pPr>
              <w:rPr>
                <w:sz w:val="1"/>
                <w:szCs w:val="1"/>
              </w:rPr>
            </w:pPr>
          </w:p>
        </w:tc>
      </w:tr>
      <w:tr w:rsidR="003339E5" w14:paraId="6D0A41DA" w14:textId="77777777">
        <w:trPr>
          <w:trHeight w:val="389"/>
        </w:trPr>
        <w:tc>
          <w:tcPr>
            <w:tcW w:w="760" w:type="dxa"/>
            <w:tcBorders>
              <w:right w:val="single" w:sz="8" w:space="0" w:color="C5C5C5"/>
            </w:tcBorders>
            <w:vAlign w:val="bottom"/>
          </w:tcPr>
          <w:p w14:paraId="6669D075" w14:textId="77777777" w:rsidR="003339E5" w:rsidRDefault="003339E5">
            <w:pPr>
              <w:rPr>
                <w:sz w:val="24"/>
                <w:szCs w:val="24"/>
              </w:rPr>
            </w:pPr>
          </w:p>
        </w:tc>
        <w:tc>
          <w:tcPr>
            <w:tcW w:w="860" w:type="dxa"/>
            <w:tcBorders>
              <w:right w:val="single" w:sz="8" w:space="0" w:color="C5C5C5"/>
            </w:tcBorders>
            <w:vAlign w:val="bottom"/>
          </w:tcPr>
          <w:p w14:paraId="046EF472" w14:textId="77777777" w:rsidR="003339E5" w:rsidRDefault="003339E5">
            <w:pPr>
              <w:rPr>
                <w:sz w:val="24"/>
                <w:szCs w:val="24"/>
              </w:rPr>
            </w:pPr>
          </w:p>
        </w:tc>
        <w:tc>
          <w:tcPr>
            <w:tcW w:w="1900" w:type="dxa"/>
            <w:tcBorders>
              <w:right w:val="single" w:sz="8" w:space="0" w:color="C5C5C5"/>
            </w:tcBorders>
            <w:vAlign w:val="bottom"/>
          </w:tcPr>
          <w:p w14:paraId="2FA46805" w14:textId="77777777" w:rsidR="003339E5" w:rsidRDefault="003339E5">
            <w:pPr>
              <w:rPr>
                <w:sz w:val="24"/>
                <w:szCs w:val="24"/>
              </w:rPr>
            </w:pPr>
          </w:p>
        </w:tc>
        <w:tc>
          <w:tcPr>
            <w:tcW w:w="6500" w:type="dxa"/>
            <w:gridSpan w:val="2"/>
            <w:tcBorders>
              <w:right w:val="single" w:sz="8" w:space="0" w:color="C5C5C5"/>
            </w:tcBorders>
            <w:vAlign w:val="bottom"/>
          </w:tcPr>
          <w:p w14:paraId="513760E8"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Procedures to facilitate the implementation of the contingency</w:t>
            </w:r>
          </w:p>
        </w:tc>
        <w:tc>
          <w:tcPr>
            <w:tcW w:w="780" w:type="dxa"/>
            <w:vAlign w:val="bottom"/>
          </w:tcPr>
          <w:p w14:paraId="548D7CFF" w14:textId="77777777" w:rsidR="003339E5" w:rsidRDefault="003339E5">
            <w:pPr>
              <w:rPr>
                <w:sz w:val="24"/>
                <w:szCs w:val="24"/>
              </w:rPr>
            </w:pPr>
          </w:p>
        </w:tc>
        <w:tc>
          <w:tcPr>
            <w:tcW w:w="0" w:type="dxa"/>
            <w:vAlign w:val="bottom"/>
          </w:tcPr>
          <w:p w14:paraId="53011EDF" w14:textId="77777777" w:rsidR="003339E5" w:rsidRDefault="003339E5">
            <w:pPr>
              <w:rPr>
                <w:sz w:val="1"/>
                <w:szCs w:val="1"/>
              </w:rPr>
            </w:pPr>
          </w:p>
        </w:tc>
      </w:tr>
      <w:tr w:rsidR="003339E5" w14:paraId="12319997" w14:textId="77777777">
        <w:trPr>
          <w:trHeight w:val="269"/>
        </w:trPr>
        <w:tc>
          <w:tcPr>
            <w:tcW w:w="760" w:type="dxa"/>
            <w:tcBorders>
              <w:right w:val="single" w:sz="8" w:space="0" w:color="C5C5C5"/>
            </w:tcBorders>
            <w:vAlign w:val="bottom"/>
          </w:tcPr>
          <w:p w14:paraId="3D8D372A" w14:textId="77777777" w:rsidR="003339E5" w:rsidRDefault="003339E5">
            <w:pPr>
              <w:rPr>
                <w:sz w:val="23"/>
                <w:szCs w:val="23"/>
              </w:rPr>
            </w:pPr>
          </w:p>
        </w:tc>
        <w:tc>
          <w:tcPr>
            <w:tcW w:w="860" w:type="dxa"/>
            <w:tcBorders>
              <w:right w:val="single" w:sz="8" w:space="0" w:color="C5C5C5"/>
            </w:tcBorders>
            <w:vAlign w:val="bottom"/>
          </w:tcPr>
          <w:p w14:paraId="6D8A208B" w14:textId="77777777" w:rsidR="003339E5" w:rsidRDefault="003339E5">
            <w:pPr>
              <w:rPr>
                <w:sz w:val="23"/>
                <w:szCs w:val="23"/>
              </w:rPr>
            </w:pPr>
          </w:p>
        </w:tc>
        <w:tc>
          <w:tcPr>
            <w:tcW w:w="1900" w:type="dxa"/>
            <w:tcBorders>
              <w:right w:val="single" w:sz="8" w:space="0" w:color="C5C5C5"/>
            </w:tcBorders>
            <w:vAlign w:val="bottom"/>
          </w:tcPr>
          <w:p w14:paraId="670F6FFA" w14:textId="77777777" w:rsidR="003339E5" w:rsidRDefault="003339E5">
            <w:pPr>
              <w:rPr>
                <w:sz w:val="23"/>
                <w:szCs w:val="23"/>
              </w:rPr>
            </w:pPr>
          </w:p>
        </w:tc>
        <w:tc>
          <w:tcPr>
            <w:tcW w:w="6500" w:type="dxa"/>
            <w:gridSpan w:val="2"/>
            <w:tcBorders>
              <w:right w:val="single" w:sz="8" w:space="0" w:color="C5C5C5"/>
            </w:tcBorders>
            <w:vAlign w:val="bottom"/>
          </w:tcPr>
          <w:p w14:paraId="5647B0D8" w14:textId="77777777" w:rsidR="003339E5" w:rsidRDefault="003B64C7">
            <w:pPr>
              <w:ind w:left="420"/>
              <w:rPr>
                <w:sz w:val="20"/>
                <w:szCs w:val="20"/>
              </w:rPr>
            </w:pPr>
            <w:r>
              <w:rPr>
                <w:rFonts w:ascii="Calibri" w:eastAsia="Calibri" w:hAnsi="Calibri" w:cs="Calibri"/>
              </w:rPr>
              <w:t>planning policy and associated contingency planning controls</w:t>
            </w:r>
          </w:p>
        </w:tc>
        <w:tc>
          <w:tcPr>
            <w:tcW w:w="780" w:type="dxa"/>
            <w:vAlign w:val="bottom"/>
          </w:tcPr>
          <w:p w14:paraId="1758454F" w14:textId="77777777" w:rsidR="003339E5" w:rsidRDefault="003339E5">
            <w:pPr>
              <w:rPr>
                <w:sz w:val="23"/>
                <w:szCs w:val="23"/>
              </w:rPr>
            </w:pPr>
          </w:p>
        </w:tc>
        <w:tc>
          <w:tcPr>
            <w:tcW w:w="0" w:type="dxa"/>
            <w:vAlign w:val="bottom"/>
          </w:tcPr>
          <w:p w14:paraId="30679E53" w14:textId="77777777" w:rsidR="003339E5" w:rsidRDefault="003339E5">
            <w:pPr>
              <w:rPr>
                <w:sz w:val="1"/>
                <w:szCs w:val="1"/>
              </w:rPr>
            </w:pPr>
          </w:p>
        </w:tc>
      </w:tr>
      <w:tr w:rsidR="003339E5" w14:paraId="48965D9E" w14:textId="77777777">
        <w:trPr>
          <w:trHeight w:val="68"/>
        </w:trPr>
        <w:tc>
          <w:tcPr>
            <w:tcW w:w="760" w:type="dxa"/>
            <w:tcBorders>
              <w:right w:val="single" w:sz="8" w:space="0" w:color="C5C5C5"/>
            </w:tcBorders>
            <w:vAlign w:val="bottom"/>
          </w:tcPr>
          <w:p w14:paraId="13DDFB9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60A93FF"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1EDC6EF0" w14:textId="77777777" w:rsidR="003339E5" w:rsidRDefault="003339E5">
            <w:pPr>
              <w:rPr>
                <w:sz w:val="5"/>
                <w:szCs w:val="5"/>
              </w:rPr>
            </w:pPr>
          </w:p>
        </w:tc>
        <w:tc>
          <w:tcPr>
            <w:tcW w:w="4080" w:type="dxa"/>
            <w:tcBorders>
              <w:bottom w:val="single" w:sz="8" w:space="0" w:color="C5C5C5"/>
            </w:tcBorders>
            <w:vAlign w:val="bottom"/>
          </w:tcPr>
          <w:p w14:paraId="0998A3BD"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3FCE4621" w14:textId="77777777" w:rsidR="003339E5" w:rsidRDefault="003339E5">
            <w:pPr>
              <w:rPr>
                <w:sz w:val="5"/>
                <w:szCs w:val="5"/>
              </w:rPr>
            </w:pPr>
          </w:p>
        </w:tc>
        <w:tc>
          <w:tcPr>
            <w:tcW w:w="780" w:type="dxa"/>
            <w:vAlign w:val="bottom"/>
          </w:tcPr>
          <w:p w14:paraId="676529DE" w14:textId="77777777" w:rsidR="003339E5" w:rsidRDefault="003339E5">
            <w:pPr>
              <w:rPr>
                <w:sz w:val="5"/>
                <w:szCs w:val="5"/>
              </w:rPr>
            </w:pPr>
          </w:p>
        </w:tc>
        <w:tc>
          <w:tcPr>
            <w:tcW w:w="0" w:type="dxa"/>
            <w:vAlign w:val="bottom"/>
          </w:tcPr>
          <w:p w14:paraId="2F04073C" w14:textId="77777777" w:rsidR="003339E5" w:rsidRDefault="003339E5">
            <w:pPr>
              <w:rPr>
                <w:sz w:val="1"/>
                <w:szCs w:val="1"/>
              </w:rPr>
            </w:pPr>
          </w:p>
        </w:tc>
      </w:tr>
      <w:tr w:rsidR="003339E5" w14:paraId="7E1C5013" w14:textId="77777777">
        <w:trPr>
          <w:trHeight w:val="314"/>
        </w:trPr>
        <w:tc>
          <w:tcPr>
            <w:tcW w:w="760" w:type="dxa"/>
            <w:tcBorders>
              <w:right w:val="single" w:sz="8" w:space="0" w:color="C5C5C5"/>
            </w:tcBorders>
            <w:vAlign w:val="bottom"/>
          </w:tcPr>
          <w:p w14:paraId="4B92418D" w14:textId="77777777" w:rsidR="003339E5" w:rsidRDefault="003339E5">
            <w:pPr>
              <w:rPr>
                <w:sz w:val="24"/>
                <w:szCs w:val="24"/>
              </w:rPr>
            </w:pPr>
          </w:p>
        </w:tc>
        <w:tc>
          <w:tcPr>
            <w:tcW w:w="860" w:type="dxa"/>
            <w:tcBorders>
              <w:right w:val="single" w:sz="8" w:space="0" w:color="C5C5C5"/>
            </w:tcBorders>
            <w:vAlign w:val="bottom"/>
          </w:tcPr>
          <w:p w14:paraId="44E99F2E" w14:textId="77777777" w:rsidR="003339E5" w:rsidRDefault="003B64C7">
            <w:pPr>
              <w:jc w:val="center"/>
              <w:rPr>
                <w:sz w:val="20"/>
                <w:szCs w:val="20"/>
              </w:rPr>
            </w:pPr>
            <w:r>
              <w:rPr>
                <w:rFonts w:ascii="Calibri" w:eastAsia="Calibri" w:hAnsi="Calibri" w:cs="Calibri"/>
                <w:w w:val="98"/>
              </w:rPr>
              <w:t>CP-1 b.</w:t>
            </w:r>
          </w:p>
        </w:tc>
        <w:tc>
          <w:tcPr>
            <w:tcW w:w="1900" w:type="dxa"/>
            <w:tcBorders>
              <w:right w:val="single" w:sz="8" w:space="0" w:color="C5C5C5"/>
            </w:tcBorders>
            <w:vAlign w:val="bottom"/>
          </w:tcPr>
          <w:p w14:paraId="518C8333" w14:textId="77777777" w:rsidR="003339E5" w:rsidRDefault="003B64C7">
            <w:pPr>
              <w:jc w:val="center"/>
              <w:rPr>
                <w:sz w:val="20"/>
                <w:szCs w:val="20"/>
              </w:rPr>
            </w:pPr>
            <w:r>
              <w:rPr>
                <w:rFonts w:ascii="Calibri" w:eastAsia="Calibri" w:hAnsi="Calibri" w:cs="Calibri"/>
                <w:w w:val="99"/>
              </w:rPr>
              <w:t>Contingency</w:t>
            </w:r>
          </w:p>
        </w:tc>
        <w:tc>
          <w:tcPr>
            <w:tcW w:w="6500" w:type="dxa"/>
            <w:gridSpan w:val="2"/>
            <w:tcBorders>
              <w:right w:val="single" w:sz="8" w:space="0" w:color="C5C5C5"/>
            </w:tcBorders>
            <w:vAlign w:val="bottom"/>
          </w:tcPr>
          <w:p w14:paraId="16920D0D"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Review and update the current:</w:t>
            </w:r>
          </w:p>
        </w:tc>
        <w:tc>
          <w:tcPr>
            <w:tcW w:w="780" w:type="dxa"/>
            <w:vAlign w:val="bottom"/>
          </w:tcPr>
          <w:p w14:paraId="7C0B772C" w14:textId="77777777" w:rsidR="003339E5" w:rsidRDefault="003339E5">
            <w:pPr>
              <w:rPr>
                <w:sz w:val="24"/>
                <w:szCs w:val="24"/>
              </w:rPr>
            </w:pPr>
          </w:p>
        </w:tc>
        <w:tc>
          <w:tcPr>
            <w:tcW w:w="0" w:type="dxa"/>
            <w:vAlign w:val="bottom"/>
          </w:tcPr>
          <w:p w14:paraId="5EE7CFD0" w14:textId="77777777" w:rsidR="003339E5" w:rsidRDefault="003339E5">
            <w:pPr>
              <w:rPr>
                <w:sz w:val="1"/>
                <w:szCs w:val="1"/>
              </w:rPr>
            </w:pPr>
          </w:p>
        </w:tc>
      </w:tr>
      <w:tr w:rsidR="003339E5" w14:paraId="524E905E" w14:textId="77777777">
        <w:trPr>
          <w:trHeight w:val="389"/>
        </w:trPr>
        <w:tc>
          <w:tcPr>
            <w:tcW w:w="760" w:type="dxa"/>
            <w:tcBorders>
              <w:right w:val="single" w:sz="8" w:space="0" w:color="C5C5C5"/>
            </w:tcBorders>
            <w:vAlign w:val="bottom"/>
          </w:tcPr>
          <w:p w14:paraId="1F38F03A" w14:textId="77777777" w:rsidR="003339E5" w:rsidRDefault="003339E5">
            <w:pPr>
              <w:rPr>
                <w:sz w:val="24"/>
                <w:szCs w:val="24"/>
              </w:rPr>
            </w:pPr>
          </w:p>
        </w:tc>
        <w:tc>
          <w:tcPr>
            <w:tcW w:w="860" w:type="dxa"/>
            <w:tcBorders>
              <w:right w:val="single" w:sz="8" w:space="0" w:color="C5C5C5"/>
            </w:tcBorders>
            <w:vAlign w:val="bottom"/>
          </w:tcPr>
          <w:p w14:paraId="66649658" w14:textId="77777777" w:rsidR="003339E5" w:rsidRDefault="003339E5">
            <w:pPr>
              <w:rPr>
                <w:sz w:val="24"/>
                <w:szCs w:val="24"/>
              </w:rPr>
            </w:pPr>
          </w:p>
        </w:tc>
        <w:tc>
          <w:tcPr>
            <w:tcW w:w="1900" w:type="dxa"/>
            <w:tcBorders>
              <w:right w:val="single" w:sz="8" w:space="0" w:color="C5C5C5"/>
            </w:tcBorders>
            <w:vAlign w:val="bottom"/>
          </w:tcPr>
          <w:p w14:paraId="3BE88D6E" w14:textId="77777777" w:rsidR="003339E5" w:rsidRDefault="003B64C7">
            <w:pPr>
              <w:jc w:val="center"/>
              <w:rPr>
                <w:sz w:val="20"/>
                <w:szCs w:val="20"/>
              </w:rPr>
            </w:pPr>
            <w:r>
              <w:rPr>
                <w:rFonts w:ascii="Calibri" w:eastAsia="Calibri" w:hAnsi="Calibri" w:cs="Calibri"/>
              </w:rPr>
              <w:t>Planning Policy and</w:t>
            </w:r>
          </w:p>
        </w:tc>
        <w:tc>
          <w:tcPr>
            <w:tcW w:w="6500" w:type="dxa"/>
            <w:gridSpan w:val="2"/>
            <w:tcBorders>
              <w:right w:val="single" w:sz="8" w:space="0" w:color="C5C5C5"/>
            </w:tcBorders>
            <w:vAlign w:val="bottom"/>
          </w:tcPr>
          <w:p w14:paraId="6386782B"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Contingency planning policy [at least every 3 years]; and</w:t>
            </w:r>
          </w:p>
        </w:tc>
        <w:tc>
          <w:tcPr>
            <w:tcW w:w="780" w:type="dxa"/>
            <w:vAlign w:val="bottom"/>
          </w:tcPr>
          <w:p w14:paraId="38BD0734" w14:textId="77777777" w:rsidR="003339E5" w:rsidRDefault="003339E5">
            <w:pPr>
              <w:rPr>
                <w:sz w:val="24"/>
                <w:szCs w:val="24"/>
              </w:rPr>
            </w:pPr>
          </w:p>
        </w:tc>
        <w:tc>
          <w:tcPr>
            <w:tcW w:w="0" w:type="dxa"/>
            <w:vAlign w:val="bottom"/>
          </w:tcPr>
          <w:p w14:paraId="46CA19DA" w14:textId="77777777" w:rsidR="003339E5" w:rsidRDefault="003339E5">
            <w:pPr>
              <w:rPr>
                <w:sz w:val="1"/>
                <w:szCs w:val="1"/>
              </w:rPr>
            </w:pPr>
          </w:p>
        </w:tc>
      </w:tr>
      <w:tr w:rsidR="003339E5" w14:paraId="7E85740F" w14:textId="77777777">
        <w:trPr>
          <w:trHeight w:val="229"/>
        </w:trPr>
        <w:tc>
          <w:tcPr>
            <w:tcW w:w="760" w:type="dxa"/>
            <w:tcBorders>
              <w:right w:val="single" w:sz="8" w:space="0" w:color="C5C5C5"/>
            </w:tcBorders>
            <w:vAlign w:val="bottom"/>
          </w:tcPr>
          <w:p w14:paraId="2B054DA0" w14:textId="77777777" w:rsidR="003339E5" w:rsidRDefault="003339E5">
            <w:pPr>
              <w:rPr>
                <w:sz w:val="19"/>
                <w:szCs w:val="19"/>
              </w:rPr>
            </w:pPr>
          </w:p>
        </w:tc>
        <w:tc>
          <w:tcPr>
            <w:tcW w:w="860" w:type="dxa"/>
            <w:tcBorders>
              <w:right w:val="single" w:sz="8" w:space="0" w:color="C5C5C5"/>
            </w:tcBorders>
            <w:vAlign w:val="bottom"/>
          </w:tcPr>
          <w:p w14:paraId="057FC70C" w14:textId="77777777" w:rsidR="003339E5" w:rsidRDefault="003339E5">
            <w:pPr>
              <w:rPr>
                <w:sz w:val="19"/>
                <w:szCs w:val="19"/>
              </w:rPr>
            </w:pPr>
          </w:p>
        </w:tc>
        <w:tc>
          <w:tcPr>
            <w:tcW w:w="1900" w:type="dxa"/>
            <w:tcBorders>
              <w:right w:val="single" w:sz="8" w:space="0" w:color="C5C5C5"/>
            </w:tcBorders>
            <w:vAlign w:val="bottom"/>
          </w:tcPr>
          <w:p w14:paraId="1203DB9F" w14:textId="77777777" w:rsidR="003339E5" w:rsidRDefault="003B64C7">
            <w:pPr>
              <w:spacing w:line="229" w:lineRule="exact"/>
              <w:jc w:val="center"/>
              <w:rPr>
                <w:sz w:val="20"/>
                <w:szCs w:val="20"/>
              </w:rPr>
            </w:pPr>
            <w:r>
              <w:rPr>
                <w:rFonts w:ascii="Calibri" w:eastAsia="Calibri" w:hAnsi="Calibri" w:cs="Calibri"/>
              </w:rPr>
              <w:t>Procedures</w:t>
            </w:r>
          </w:p>
        </w:tc>
        <w:tc>
          <w:tcPr>
            <w:tcW w:w="6500" w:type="dxa"/>
            <w:gridSpan w:val="2"/>
            <w:vMerge w:val="restart"/>
            <w:tcBorders>
              <w:right w:val="single" w:sz="8" w:space="0" w:color="C5C5C5"/>
            </w:tcBorders>
            <w:vAlign w:val="bottom"/>
          </w:tcPr>
          <w:p w14:paraId="390D2872"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Contingency planning procedures [at least every 2 years]</w:t>
            </w:r>
          </w:p>
        </w:tc>
        <w:tc>
          <w:tcPr>
            <w:tcW w:w="780" w:type="dxa"/>
            <w:vAlign w:val="bottom"/>
          </w:tcPr>
          <w:p w14:paraId="48D57468" w14:textId="77777777" w:rsidR="003339E5" w:rsidRDefault="003339E5">
            <w:pPr>
              <w:rPr>
                <w:sz w:val="19"/>
                <w:szCs w:val="19"/>
              </w:rPr>
            </w:pPr>
          </w:p>
        </w:tc>
        <w:tc>
          <w:tcPr>
            <w:tcW w:w="0" w:type="dxa"/>
            <w:vAlign w:val="bottom"/>
          </w:tcPr>
          <w:p w14:paraId="3FDF8F33" w14:textId="77777777" w:rsidR="003339E5" w:rsidRDefault="003339E5">
            <w:pPr>
              <w:rPr>
                <w:sz w:val="1"/>
                <w:szCs w:val="1"/>
              </w:rPr>
            </w:pPr>
          </w:p>
        </w:tc>
      </w:tr>
      <w:tr w:rsidR="003339E5" w14:paraId="44DF5329" w14:textId="77777777">
        <w:trPr>
          <w:trHeight w:val="160"/>
        </w:trPr>
        <w:tc>
          <w:tcPr>
            <w:tcW w:w="760" w:type="dxa"/>
            <w:tcBorders>
              <w:right w:val="single" w:sz="8" w:space="0" w:color="C5C5C5"/>
            </w:tcBorders>
            <w:vAlign w:val="bottom"/>
          </w:tcPr>
          <w:p w14:paraId="60C2702A" w14:textId="77777777" w:rsidR="003339E5" w:rsidRDefault="003339E5">
            <w:pPr>
              <w:rPr>
                <w:sz w:val="13"/>
                <w:szCs w:val="13"/>
              </w:rPr>
            </w:pPr>
          </w:p>
        </w:tc>
        <w:tc>
          <w:tcPr>
            <w:tcW w:w="860" w:type="dxa"/>
            <w:tcBorders>
              <w:right w:val="single" w:sz="8" w:space="0" w:color="C5C5C5"/>
            </w:tcBorders>
            <w:vAlign w:val="bottom"/>
          </w:tcPr>
          <w:p w14:paraId="1E55D9E5" w14:textId="77777777" w:rsidR="003339E5" w:rsidRDefault="003339E5">
            <w:pPr>
              <w:rPr>
                <w:sz w:val="13"/>
                <w:szCs w:val="13"/>
              </w:rPr>
            </w:pPr>
          </w:p>
        </w:tc>
        <w:tc>
          <w:tcPr>
            <w:tcW w:w="1900" w:type="dxa"/>
            <w:tcBorders>
              <w:right w:val="single" w:sz="8" w:space="0" w:color="C5C5C5"/>
            </w:tcBorders>
            <w:vAlign w:val="bottom"/>
          </w:tcPr>
          <w:p w14:paraId="5E94E97A" w14:textId="77777777" w:rsidR="003339E5" w:rsidRDefault="003339E5">
            <w:pPr>
              <w:rPr>
                <w:sz w:val="13"/>
                <w:szCs w:val="13"/>
              </w:rPr>
            </w:pPr>
          </w:p>
        </w:tc>
        <w:tc>
          <w:tcPr>
            <w:tcW w:w="6500" w:type="dxa"/>
            <w:gridSpan w:val="2"/>
            <w:vMerge/>
            <w:tcBorders>
              <w:right w:val="single" w:sz="8" w:space="0" w:color="C5C5C5"/>
            </w:tcBorders>
            <w:vAlign w:val="bottom"/>
          </w:tcPr>
          <w:p w14:paraId="11CDCB82" w14:textId="77777777" w:rsidR="003339E5" w:rsidRDefault="003339E5">
            <w:pPr>
              <w:rPr>
                <w:sz w:val="13"/>
                <w:szCs w:val="13"/>
              </w:rPr>
            </w:pPr>
          </w:p>
        </w:tc>
        <w:tc>
          <w:tcPr>
            <w:tcW w:w="780" w:type="dxa"/>
            <w:vAlign w:val="bottom"/>
          </w:tcPr>
          <w:p w14:paraId="1F04FA11" w14:textId="77777777" w:rsidR="003339E5" w:rsidRDefault="003339E5">
            <w:pPr>
              <w:rPr>
                <w:sz w:val="13"/>
                <w:szCs w:val="13"/>
              </w:rPr>
            </w:pPr>
          </w:p>
        </w:tc>
        <w:tc>
          <w:tcPr>
            <w:tcW w:w="0" w:type="dxa"/>
            <w:vAlign w:val="bottom"/>
          </w:tcPr>
          <w:p w14:paraId="1CFA2EBA" w14:textId="77777777" w:rsidR="003339E5" w:rsidRDefault="003339E5">
            <w:pPr>
              <w:rPr>
                <w:sz w:val="1"/>
                <w:szCs w:val="1"/>
              </w:rPr>
            </w:pPr>
          </w:p>
        </w:tc>
      </w:tr>
      <w:tr w:rsidR="003339E5" w14:paraId="448C4D70" w14:textId="77777777">
        <w:trPr>
          <w:trHeight w:val="59"/>
        </w:trPr>
        <w:tc>
          <w:tcPr>
            <w:tcW w:w="760" w:type="dxa"/>
            <w:tcBorders>
              <w:right w:val="single" w:sz="8" w:space="0" w:color="C5C5C5"/>
            </w:tcBorders>
            <w:vAlign w:val="bottom"/>
          </w:tcPr>
          <w:p w14:paraId="46863192"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5289A8A"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21BD5436" w14:textId="77777777" w:rsidR="003339E5" w:rsidRDefault="003339E5">
            <w:pPr>
              <w:rPr>
                <w:sz w:val="5"/>
                <w:szCs w:val="5"/>
              </w:rPr>
            </w:pPr>
          </w:p>
        </w:tc>
        <w:tc>
          <w:tcPr>
            <w:tcW w:w="4080" w:type="dxa"/>
            <w:tcBorders>
              <w:bottom w:val="single" w:sz="8" w:space="0" w:color="C5C5C5"/>
            </w:tcBorders>
            <w:vAlign w:val="bottom"/>
          </w:tcPr>
          <w:p w14:paraId="7754584E"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79CCAD7B" w14:textId="77777777" w:rsidR="003339E5" w:rsidRDefault="003339E5">
            <w:pPr>
              <w:rPr>
                <w:sz w:val="5"/>
                <w:szCs w:val="5"/>
              </w:rPr>
            </w:pPr>
          </w:p>
        </w:tc>
        <w:tc>
          <w:tcPr>
            <w:tcW w:w="780" w:type="dxa"/>
            <w:vAlign w:val="bottom"/>
          </w:tcPr>
          <w:p w14:paraId="3C283F58" w14:textId="77777777" w:rsidR="003339E5" w:rsidRDefault="003339E5">
            <w:pPr>
              <w:rPr>
                <w:sz w:val="5"/>
                <w:szCs w:val="5"/>
              </w:rPr>
            </w:pPr>
          </w:p>
        </w:tc>
        <w:tc>
          <w:tcPr>
            <w:tcW w:w="0" w:type="dxa"/>
            <w:vAlign w:val="bottom"/>
          </w:tcPr>
          <w:p w14:paraId="6F12EFF4" w14:textId="77777777" w:rsidR="003339E5" w:rsidRDefault="003339E5">
            <w:pPr>
              <w:rPr>
                <w:sz w:val="1"/>
                <w:szCs w:val="1"/>
              </w:rPr>
            </w:pPr>
          </w:p>
        </w:tc>
      </w:tr>
      <w:tr w:rsidR="003339E5" w14:paraId="1206DEF3" w14:textId="77777777">
        <w:trPr>
          <w:trHeight w:val="641"/>
        </w:trPr>
        <w:tc>
          <w:tcPr>
            <w:tcW w:w="760" w:type="dxa"/>
            <w:vAlign w:val="bottom"/>
          </w:tcPr>
          <w:p w14:paraId="5583ADCF" w14:textId="77777777" w:rsidR="003339E5" w:rsidRDefault="003339E5">
            <w:pPr>
              <w:rPr>
                <w:sz w:val="24"/>
                <w:szCs w:val="24"/>
              </w:rPr>
            </w:pPr>
          </w:p>
        </w:tc>
        <w:tc>
          <w:tcPr>
            <w:tcW w:w="9260" w:type="dxa"/>
            <w:gridSpan w:val="4"/>
            <w:vAlign w:val="bottom"/>
          </w:tcPr>
          <w:p w14:paraId="37AFBC29" w14:textId="77777777" w:rsidR="003339E5" w:rsidRDefault="003B64C7">
            <w:pPr>
              <w:ind w:left="200"/>
              <w:rPr>
                <w:sz w:val="20"/>
                <w:szCs w:val="20"/>
              </w:rPr>
            </w:pPr>
            <w:r>
              <w:rPr>
                <w:rFonts w:ascii="Calibri" w:eastAsia="Calibri" w:hAnsi="Calibri" w:cs="Calibri"/>
              </w:rPr>
              <w:t>B. Infrastructure Managers must:</w:t>
            </w:r>
          </w:p>
        </w:tc>
        <w:tc>
          <w:tcPr>
            <w:tcW w:w="780" w:type="dxa"/>
            <w:vAlign w:val="bottom"/>
          </w:tcPr>
          <w:p w14:paraId="6BD24230" w14:textId="77777777" w:rsidR="003339E5" w:rsidRDefault="003339E5">
            <w:pPr>
              <w:rPr>
                <w:sz w:val="24"/>
                <w:szCs w:val="24"/>
              </w:rPr>
            </w:pPr>
          </w:p>
        </w:tc>
        <w:tc>
          <w:tcPr>
            <w:tcW w:w="0" w:type="dxa"/>
            <w:vAlign w:val="bottom"/>
          </w:tcPr>
          <w:p w14:paraId="7C422EB5" w14:textId="77777777" w:rsidR="003339E5" w:rsidRDefault="003339E5">
            <w:pPr>
              <w:rPr>
                <w:sz w:val="1"/>
                <w:szCs w:val="1"/>
              </w:rPr>
            </w:pPr>
          </w:p>
        </w:tc>
      </w:tr>
      <w:tr w:rsidR="003339E5" w14:paraId="4CA6702B" w14:textId="77777777">
        <w:trPr>
          <w:trHeight w:val="216"/>
        </w:trPr>
        <w:tc>
          <w:tcPr>
            <w:tcW w:w="760" w:type="dxa"/>
            <w:vAlign w:val="bottom"/>
          </w:tcPr>
          <w:p w14:paraId="2CA3DA3C" w14:textId="77777777" w:rsidR="003339E5" w:rsidRDefault="003339E5">
            <w:pPr>
              <w:rPr>
                <w:sz w:val="18"/>
                <w:szCs w:val="18"/>
              </w:rPr>
            </w:pPr>
          </w:p>
        </w:tc>
        <w:tc>
          <w:tcPr>
            <w:tcW w:w="860" w:type="dxa"/>
            <w:vAlign w:val="bottom"/>
          </w:tcPr>
          <w:p w14:paraId="24F7EDFD" w14:textId="77777777" w:rsidR="003339E5" w:rsidRDefault="003339E5">
            <w:pPr>
              <w:rPr>
                <w:sz w:val="18"/>
                <w:szCs w:val="18"/>
              </w:rPr>
            </w:pPr>
          </w:p>
        </w:tc>
        <w:tc>
          <w:tcPr>
            <w:tcW w:w="1900" w:type="dxa"/>
            <w:vAlign w:val="bottom"/>
          </w:tcPr>
          <w:p w14:paraId="5671D39B" w14:textId="77777777" w:rsidR="003339E5" w:rsidRDefault="003339E5">
            <w:pPr>
              <w:rPr>
                <w:sz w:val="18"/>
                <w:szCs w:val="18"/>
              </w:rPr>
            </w:pPr>
          </w:p>
        </w:tc>
        <w:tc>
          <w:tcPr>
            <w:tcW w:w="4080" w:type="dxa"/>
            <w:vAlign w:val="bottom"/>
          </w:tcPr>
          <w:p w14:paraId="67CFD333" w14:textId="77777777" w:rsidR="003339E5" w:rsidRDefault="003339E5">
            <w:pPr>
              <w:rPr>
                <w:sz w:val="18"/>
                <w:szCs w:val="18"/>
              </w:rPr>
            </w:pPr>
          </w:p>
        </w:tc>
        <w:tc>
          <w:tcPr>
            <w:tcW w:w="2420" w:type="dxa"/>
            <w:vAlign w:val="bottom"/>
          </w:tcPr>
          <w:p w14:paraId="2AE628F7" w14:textId="77777777" w:rsidR="003339E5" w:rsidRDefault="003339E5">
            <w:pPr>
              <w:rPr>
                <w:sz w:val="18"/>
                <w:szCs w:val="18"/>
              </w:rPr>
            </w:pPr>
          </w:p>
        </w:tc>
        <w:tc>
          <w:tcPr>
            <w:tcW w:w="780" w:type="dxa"/>
            <w:vAlign w:val="bottom"/>
          </w:tcPr>
          <w:p w14:paraId="5ABE529D" w14:textId="77777777" w:rsidR="003339E5" w:rsidRDefault="003339E5">
            <w:pPr>
              <w:rPr>
                <w:sz w:val="18"/>
                <w:szCs w:val="18"/>
              </w:rPr>
            </w:pPr>
          </w:p>
        </w:tc>
        <w:tc>
          <w:tcPr>
            <w:tcW w:w="0" w:type="dxa"/>
            <w:vAlign w:val="bottom"/>
          </w:tcPr>
          <w:p w14:paraId="5274246E" w14:textId="77777777" w:rsidR="003339E5" w:rsidRDefault="003339E5">
            <w:pPr>
              <w:rPr>
                <w:sz w:val="1"/>
                <w:szCs w:val="1"/>
              </w:rPr>
            </w:pPr>
          </w:p>
        </w:tc>
      </w:tr>
      <w:tr w:rsidR="003339E5" w14:paraId="293DD8E4" w14:textId="77777777">
        <w:trPr>
          <w:trHeight w:val="473"/>
        </w:trPr>
        <w:tc>
          <w:tcPr>
            <w:tcW w:w="760" w:type="dxa"/>
            <w:tcBorders>
              <w:right w:val="single" w:sz="8" w:space="0" w:color="4F4F4F"/>
            </w:tcBorders>
            <w:vAlign w:val="bottom"/>
          </w:tcPr>
          <w:p w14:paraId="282A0427" w14:textId="77777777" w:rsidR="003339E5" w:rsidRDefault="003339E5">
            <w:pPr>
              <w:rPr>
                <w:sz w:val="24"/>
                <w:szCs w:val="24"/>
              </w:rPr>
            </w:pPr>
          </w:p>
        </w:tc>
        <w:tc>
          <w:tcPr>
            <w:tcW w:w="860" w:type="dxa"/>
            <w:tcBorders>
              <w:right w:val="single" w:sz="8" w:space="0" w:color="4F4F4F"/>
            </w:tcBorders>
            <w:shd w:val="clear" w:color="auto" w:fill="4F4F4F"/>
            <w:vAlign w:val="bottom"/>
          </w:tcPr>
          <w:p w14:paraId="6EEE2089" w14:textId="77777777" w:rsidR="003339E5" w:rsidRDefault="003B64C7">
            <w:pPr>
              <w:jc w:val="center"/>
              <w:rPr>
                <w:sz w:val="20"/>
                <w:szCs w:val="20"/>
              </w:rPr>
            </w:pPr>
            <w:r>
              <w:rPr>
                <w:rFonts w:ascii="Calibri" w:eastAsia="Calibri" w:hAnsi="Calibri" w:cs="Calibri"/>
                <w:b/>
                <w:bCs/>
                <w:color w:val="FFFFFF"/>
                <w:w w:val="98"/>
                <w:sz w:val="24"/>
                <w:szCs w:val="24"/>
              </w:rPr>
              <w:t>NIST #</w:t>
            </w:r>
          </w:p>
        </w:tc>
        <w:tc>
          <w:tcPr>
            <w:tcW w:w="1900" w:type="dxa"/>
            <w:vAlign w:val="bottom"/>
          </w:tcPr>
          <w:p w14:paraId="406315D7" w14:textId="77777777" w:rsidR="003339E5" w:rsidRDefault="003B64C7">
            <w:pPr>
              <w:jc w:val="center"/>
              <w:rPr>
                <w:sz w:val="20"/>
                <w:szCs w:val="20"/>
              </w:rPr>
            </w:pPr>
            <w:r>
              <w:rPr>
                <w:rFonts w:ascii="Calibri" w:eastAsia="Calibri" w:hAnsi="Calibri" w:cs="Calibri"/>
                <w:b/>
                <w:bCs/>
                <w:color w:val="FFFFFF"/>
                <w:sz w:val="24"/>
                <w:szCs w:val="24"/>
              </w:rPr>
              <w:t>CONTROL NAME</w:t>
            </w:r>
          </w:p>
        </w:tc>
        <w:tc>
          <w:tcPr>
            <w:tcW w:w="6500" w:type="dxa"/>
            <w:gridSpan w:val="2"/>
            <w:vAlign w:val="bottom"/>
          </w:tcPr>
          <w:p w14:paraId="3449AC80"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780" w:type="dxa"/>
            <w:vAlign w:val="bottom"/>
          </w:tcPr>
          <w:p w14:paraId="096B8AB6" w14:textId="77777777" w:rsidR="003339E5" w:rsidRDefault="003339E5">
            <w:pPr>
              <w:rPr>
                <w:sz w:val="24"/>
                <w:szCs w:val="24"/>
              </w:rPr>
            </w:pPr>
          </w:p>
        </w:tc>
        <w:tc>
          <w:tcPr>
            <w:tcW w:w="0" w:type="dxa"/>
            <w:vAlign w:val="bottom"/>
          </w:tcPr>
          <w:p w14:paraId="7DB52448" w14:textId="77777777" w:rsidR="003339E5" w:rsidRDefault="003339E5">
            <w:pPr>
              <w:rPr>
                <w:sz w:val="1"/>
                <w:szCs w:val="1"/>
              </w:rPr>
            </w:pPr>
          </w:p>
        </w:tc>
      </w:tr>
      <w:tr w:rsidR="003339E5" w14:paraId="157578C8" w14:textId="77777777">
        <w:trPr>
          <w:trHeight w:val="170"/>
        </w:trPr>
        <w:tc>
          <w:tcPr>
            <w:tcW w:w="760" w:type="dxa"/>
            <w:tcBorders>
              <w:right w:val="single" w:sz="8" w:space="0" w:color="4F4F4F"/>
            </w:tcBorders>
            <w:vAlign w:val="bottom"/>
          </w:tcPr>
          <w:p w14:paraId="44B66AAF" w14:textId="77777777" w:rsidR="003339E5" w:rsidRDefault="003339E5">
            <w:pPr>
              <w:rPr>
                <w:sz w:val="14"/>
                <w:szCs w:val="14"/>
              </w:rPr>
            </w:pPr>
          </w:p>
        </w:tc>
        <w:tc>
          <w:tcPr>
            <w:tcW w:w="860" w:type="dxa"/>
            <w:tcBorders>
              <w:bottom w:val="single" w:sz="8" w:space="0" w:color="C5C5C5"/>
              <w:right w:val="single" w:sz="8" w:space="0" w:color="4F4F4F"/>
            </w:tcBorders>
            <w:shd w:val="clear" w:color="auto" w:fill="4F4F4F"/>
            <w:vAlign w:val="bottom"/>
          </w:tcPr>
          <w:p w14:paraId="25279CD5" w14:textId="77777777" w:rsidR="003339E5" w:rsidRDefault="003339E5">
            <w:pPr>
              <w:rPr>
                <w:sz w:val="14"/>
                <w:szCs w:val="14"/>
              </w:rPr>
            </w:pPr>
          </w:p>
        </w:tc>
        <w:tc>
          <w:tcPr>
            <w:tcW w:w="1900" w:type="dxa"/>
            <w:tcBorders>
              <w:bottom w:val="single" w:sz="8" w:space="0" w:color="C5C5C5"/>
            </w:tcBorders>
            <w:vAlign w:val="bottom"/>
          </w:tcPr>
          <w:p w14:paraId="7BB86860" w14:textId="77777777" w:rsidR="003339E5" w:rsidRDefault="003339E5">
            <w:pPr>
              <w:rPr>
                <w:sz w:val="14"/>
                <w:szCs w:val="14"/>
              </w:rPr>
            </w:pPr>
          </w:p>
        </w:tc>
        <w:tc>
          <w:tcPr>
            <w:tcW w:w="4080" w:type="dxa"/>
            <w:tcBorders>
              <w:bottom w:val="single" w:sz="8" w:space="0" w:color="C5C5C5"/>
            </w:tcBorders>
            <w:vAlign w:val="bottom"/>
          </w:tcPr>
          <w:p w14:paraId="6C891246" w14:textId="77777777" w:rsidR="003339E5" w:rsidRDefault="003339E5">
            <w:pPr>
              <w:rPr>
                <w:sz w:val="14"/>
                <w:szCs w:val="14"/>
              </w:rPr>
            </w:pPr>
          </w:p>
        </w:tc>
        <w:tc>
          <w:tcPr>
            <w:tcW w:w="2420" w:type="dxa"/>
            <w:tcBorders>
              <w:bottom w:val="single" w:sz="8" w:space="0" w:color="C5C5C5"/>
            </w:tcBorders>
            <w:vAlign w:val="bottom"/>
          </w:tcPr>
          <w:p w14:paraId="618EFABE" w14:textId="77777777" w:rsidR="003339E5" w:rsidRDefault="003339E5">
            <w:pPr>
              <w:rPr>
                <w:sz w:val="14"/>
                <w:szCs w:val="14"/>
              </w:rPr>
            </w:pPr>
          </w:p>
        </w:tc>
        <w:tc>
          <w:tcPr>
            <w:tcW w:w="780" w:type="dxa"/>
            <w:vAlign w:val="bottom"/>
          </w:tcPr>
          <w:p w14:paraId="453639D8" w14:textId="77777777" w:rsidR="003339E5" w:rsidRDefault="003339E5">
            <w:pPr>
              <w:rPr>
                <w:sz w:val="14"/>
                <w:szCs w:val="14"/>
              </w:rPr>
            </w:pPr>
          </w:p>
        </w:tc>
        <w:tc>
          <w:tcPr>
            <w:tcW w:w="0" w:type="dxa"/>
            <w:vAlign w:val="bottom"/>
          </w:tcPr>
          <w:p w14:paraId="4C55DFBF" w14:textId="77777777" w:rsidR="003339E5" w:rsidRDefault="003339E5">
            <w:pPr>
              <w:rPr>
                <w:sz w:val="1"/>
                <w:szCs w:val="1"/>
              </w:rPr>
            </w:pPr>
          </w:p>
        </w:tc>
      </w:tr>
      <w:tr w:rsidR="003339E5" w14:paraId="4EB0D21B" w14:textId="77777777">
        <w:trPr>
          <w:trHeight w:val="314"/>
        </w:trPr>
        <w:tc>
          <w:tcPr>
            <w:tcW w:w="760" w:type="dxa"/>
            <w:tcBorders>
              <w:right w:val="single" w:sz="8" w:space="0" w:color="C5C5C5"/>
            </w:tcBorders>
            <w:vAlign w:val="bottom"/>
          </w:tcPr>
          <w:p w14:paraId="56A754B1" w14:textId="77777777" w:rsidR="003339E5" w:rsidRDefault="003339E5">
            <w:pPr>
              <w:rPr>
                <w:sz w:val="24"/>
                <w:szCs w:val="24"/>
              </w:rPr>
            </w:pPr>
          </w:p>
        </w:tc>
        <w:tc>
          <w:tcPr>
            <w:tcW w:w="860" w:type="dxa"/>
            <w:tcBorders>
              <w:right w:val="single" w:sz="8" w:space="0" w:color="C5C5C5"/>
            </w:tcBorders>
            <w:vAlign w:val="bottom"/>
          </w:tcPr>
          <w:p w14:paraId="6C68E171" w14:textId="77777777" w:rsidR="003339E5" w:rsidRDefault="003B64C7">
            <w:pPr>
              <w:jc w:val="center"/>
              <w:rPr>
                <w:sz w:val="20"/>
                <w:szCs w:val="20"/>
              </w:rPr>
            </w:pPr>
            <w:r>
              <w:rPr>
                <w:rFonts w:ascii="Calibri" w:eastAsia="Calibri" w:hAnsi="Calibri" w:cs="Calibri"/>
              </w:rPr>
              <w:t>CP-8</w:t>
            </w:r>
          </w:p>
        </w:tc>
        <w:tc>
          <w:tcPr>
            <w:tcW w:w="1900" w:type="dxa"/>
            <w:tcBorders>
              <w:right w:val="single" w:sz="8" w:space="0" w:color="C5C5C5"/>
            </w:tcBorders>
            <w:vAlign w:val="bottom"/>
          </w:tcPr>
          <w:p w14:paraId="0E9D8F69" w14:textId="77777777" w:rsidR="003339E5" w:rsidRDefault="003B64C7">
            <w:pPr>
              <w:jc w:val="center"/>
              <w:rPr>
                <w:sz w:val="20"/>
                <w:szCs w:val="20"/>
              </w:rPr>
            </w:pPr>
            <w:r>
              <w:rPr>
                <w:rFonts w:ascii="Calibri" w:eastAsia="Calibri" w:hAnsi="Calibri" w:cs="Calibri"/>
              </w:rPr>
              <w:t>Telecommunication</w:t>
            </w:r>
          </w:p>
        </w:tc>
        <w:tc>
          <w:tcPr>
            <w:tcW w:w="6500" w:type="dxa"/>
            <w:gridSpan w:val="2"/>
            <w:tcBorders>
              <w:right w:val="single" w:sz="8" w:space="0" w:color="C5C5C5"/>
            </w:tcBorders>
            <w:vAlign w:val="bottom"/>
          </w:tcPr>
          <w:p w14:paraId="4D935D3A"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Establish alternate telecommunications services including</w:t>
            </w:r>
          </w:p>
        </w:tc>
        <w:tc>
          <w:tcPr>
            <w:tcW w:w="780" w:type="dxa"/>
            <w:vAlign w:val="bottom"/>
          </w:tcPr>
          <w:p w14:paraId="296C48BF" w14:textId="77777777" w:rsidR="003339E5" w:rsidRDefault="003339E5">
            <w:pPr>
              <w:rPr>
                <w:sz w:val="24"/>
                <w:szCs w:val="24"/>
              </w:rPr>
            </w:pPr>
          </w:p>
        </w:tc>
        <w:tc>
          <w:tcPr>
            <w:tcW w:w="0" w:type="dxa"/>
            <w:vAlign w:val="bottom"/>
          </w:tcPr>
          <w:p w14:paraId="3A2F9696" w14:textId="77777777" w:rsidR="003339E5" w:rsidRDefault="003339E5">
            <w:pPr>
              <w:rPr>
                <w:sz w:val="1"/>
                <w:szCs w:val="1"/>
              </w:rPr>
            </w:pPr>
          </w:p>
        </w:tc>
      </w:tr>
      <w:tr w:rsidR="003339E5" w14:paraId="5638A18D" w14:textId="77777777">
        <w:trPr>
          <w:trHeight w:val="308"/>
        </w:trPr>
        <w:tc>
          <w:tcPr>
            <w:tcW w:w="760" w:type="dxa"/>
            <w:tcBorders>
              <w:right w:val="single" w:sz="8" w:space="0" w:color="C5C5C5"/>
            </w:tcBorders>
            <w:vAlign w:val="bottom"/>
          </w:tcPr>
          <w:p w14:paraId="707938F0" w14:textId="77777777" w:rsidR="003339E5" w:rsidRDefault="003339E5">
            <w:pPr>
              <w:rPr>
                <w:sz w:val="24"/>
                <w:szCs w:val="24"/>
              </w:rPr>
            </w:pPr>
          </w:p>
        </w:tc>
        <w:tc>
          <w:tcPr>
            <w:tcW w:w="860" w:type="dxa"/>
            <w:tcBorders>
              <w:right w:val="single" w:sz="8" w:space="0" w:color="C5C5C5"/>
            </w:tcBorders>
            <w:vAlign w:val="bottom"/>
          </w:tcPr>
          <w:p w14:paraId="758A34F0" w14:textId="77777777" w:rsidR="003339E5" w:rsidRDefault="003339E5">
            <w:pPr>
              <w:rPr>
                <w:sz w:val="24"/>
                <w:szCs w:val="24"/>
              </w:rPr>
            </w:pPr>
          </w:p>
        </w:tc>
        <w:tc>
          <w:tcPr>
            <w:tcW w:w="1900" w:type="dxa"/>
            <w:tcBorders>
              <w:right w:val="single" w:sz="8" w:space="0" w:color="C5C5C5"/>
            </w:tcBorders>
            <w:vAlign w:val="bottom"/>
          </w:tcPr>
          <w:p w14:paraId="521DCECD" w14:textId="77777777" w:rsidR="003339E5" w:rsidRDefault="003B64C7">
            <w:pPr>
              <w:jc w:val="center"/>
              <w:rPr>
                <w:sz w:val="20"/>
                <w:szCs w:val="20"/>
              </w:rPr>
            </w:pPr>
            <w:r>
              <w:rPr>
                <w:rFonts w:ascii="Calibri" w:eastAsia="Calibri" w:hAnsi="Calibri" w:cs="Calibri"/>
                <w:w w:val="99"/>
              </w:rPr>
              <w:t>s Services</w:t>
            </w:r>
          </w:p>
        </w:tc>
        <w:tc>
          <w:tcPr>
            <w:tcW w:w="6500" w:type="dxa"/>
            <w:gridSpan w:val="2"/>
            <w:tcBorders>
              <w:right w:val="single" w:sz="8" w:space="0" w:color="C5C5C5"/>
            </w:tcBorders>
            <w:vAlign w:val="bottom"/>
          </w:tcPr>
          <w:p w14:paraId="5C9372CD" w14:textId="77777777" w:rsidR="003339E5" w:rsidRDefault="003B64C7">
            <w:pPr>
              <w:ind w:left="420"/>
              <w:rPr>
                <w:sz w:val="20"/>
                <w:szCs w:val="20"/>
              </w:rPr>
            </w:pPr>
            <w:r>
              <w:rPr>
                <w:rFonts w:ascii="Calibri" w:eastAsia="Calibri" w:hAnsi="Calibri" w:cs="Calibri"/>
              </w:rPr>
              <w:t>necessary agreements to permit the resumption of [information</w:t>
            </w:r>
          </w:p>
        </w:tc>
        <w:tc>
          <w:tcPr>
            <w:tcW w:w="780" w:type="dxa"/>
            <w:vAlign w:val="bottom"/>
          </w:tcPr>
          <w:p w14:paraId="1FA804A2" w14:textId="77777777" w:rsidR="003339E5" w:rsidRDefault="003339E5">
            <w:pPr>
              <w:rPr>
                <w:sz w:val="24"/>
                <w:szCs w:val="24"/>
              </w:rPr>
            </w:pPr>
          </w:p>
        </w:tc>
        <w:tc>
          <w:tcPr>
            <w:tcW w:w="0" w:type="dxa"/>
            <w:vAlign w:val="bottom"/>
          </w:tcPr>
          <w:p w14:paraId="0BC66C62" w14:textId="77777777" w:rsidR="003339E5" w:rsidRDefault="003339E5">
            <w:pPr>
              <w:rPr>
                <w:sz w:val="1"/>
                <w:szCs w:val="1"/>
              </w:rPr>
            </w:pPr>
          </w:p>
        </w:tc>
      </w:tr>
      <w:tr w:rsidR="003339E5" w14:paraId="50B49061" w14:textId="77777777">
        <w:trPr>
          <w:trHeight w:val="229"/>
        </w:trPr>
        <w:tc>
          <w:tcPr>
            <w:tcW w:w="760" w:type="dxa"/>
            <w:tcBorders>
              <w:right w:val="single" w:sz="8" w:space="0" w:color="C5C5C5"/>
            </w:tcBorders>
            <w:vAlign w:val="bottom"/>
          </w:tcPr>
          <w:p w14:paraId="559A6FAB" w14:textId="77777777" w:rsidR="003339E5" w:rsidRDefault="003339E5">
            <w:pPr>
              <w:rPr>
                <w:sz w:val="19"/>
                <w:szCs w:val="19"/>
              </w:rPr>
            </w:pPr>
          </w:p>
        </w:tc>
        <w:tc>
          <w:tcPr>
            <w:tcW w:w="860" w:type="dxa"/>
            <w:tcBorders>
              <w:right w:val="single" w:sz="8" w:space="0" w:color="C5C5C5"/>
            </w:tcBorders>
            <w:vAlign w:val="bottom"/>
          </w:tcPr>
          <w:p w14:paraId="20BADDF9" w14:textId="77777777" w:rsidR="003339E5" w:rsidRDefault="003339E5">
            <w:pPr>
              <w:rPr>
                <w:sz w:val="19"/>
                <w:szCs w:val="19"/>
              </w:rPr>
            </w:pPr>
          </w:p>
        </w:tc>
        <w:tc>
          <w:tcPr>
            <w:tcW w:w="1900" w:type="dxa"/>
            <w:tcBorders>
              <w:right w:val="single" w:sz="8" w:space="0" w:color="C5C5C5"/>
            </w:tcBorders>
            <w:vAlign w:val="bottom"/>
          </w:tcPr>
          <w:p w14:paraId="3BE24DAF" w14:textId="77777777" w:rsidR="003339E5" w:rsidRDefault="003339E5">
            <w:pPr>
              <w:rPr>
                <w:sz w:val="19"/>
                <w:szCs w:val="19"/>
              </w:rPr>
            </w:pPr>
          </w:p>
        </w:tc>
        <w:tc>
          <w:tcPr>
            <w:tcW w:w="6500" w:type="dxa"/>
            <w:gridSpan w:val="2"/>
            <w:tcBorders>
              <w:right w:val="single" w:sz="8" w:space="0" w:color="C5C5C5"/>
            </w:tcBorders>
            <w:vAlign w:val="bottom"/>
          </w:tcPr>
          <w:p w14:paraId="73CAFD33" w14:textId="77777777" w:rsidR="003339E5" w:rsidRDefault="003B64C7">
            <w:pPr>
              <w:spacing w:line="229" w:lineRule="exact"/>
              <w:ind w:left="420"/>
              <w:rPr>
                <w:sz w:val="20"/>
                <w:szCs w:val="20"/>
              </w:rPr>
            </w:pPr>
            <w:r>
              <w:rPr>
                <w:rFonts w:ascii="Calibri" w:eastAsia="Calibri" w:hAnsi="Calibri" w:cs="Calibri"/>
              </w:rPr>
              <w:t>system operations] for essential missions and business functions</w:t>
            </w:r>
          </w:p>
        </w:tc>
        <w:tc>
          <w:tcPr>
            <w:tcW w:w="780" w:type="dxa"/>
            <w:vAlign w:val="bottom"/>
          </w:tcPr>
          <w:p w14:paraId="4D608A6F" w14:textId="77777777" w:rsidR="003339E5" w:rsidRDefault="003339E5">
            <w:pPr>
              <w:rPr>
                <w:sz w:val="19"/>
                <w:szCs w:val="19"/>
              </w:rPr>
            </w:pPr>
          </w:p>
        </w:tc>
        <w:tc>
          <w:tcPr>
            <w:tcW w:w="0" w:type="dxa"/>
            <w:vAlign w:val="bottom"/>
          </w:tcPr>
          <w:p w14:paraId="0BAB9660" w14:textId="77777777" w:rsidR="003339E5" w:rsidRDefault="003339E5">
            <w:pPr>
              <w:rPr>
                <w:sz w:val="1"/>
                <w:szCs w:val="1"/>
              </w:rPr>
            </w:pPr>
          </w:p>
        </w:tc>
      </w:tr>
      <w:tr w:rsidR="003339E5" w14:paraId="3F4C31BC" w14:textId="77777777">
        <w:trPr>
          <w:trHeight w:val="268"/>
        </w:trPr>
        <w:tc>
          <w:tcPr>
            <w:tcW w:w="760" w:type="dxa"/>
            <w:tcBorders>
              <w:right w:val="single" w:sz="8" w:space="0" w:color="C5C5C5"/>
            </w:tcBorders>
            <w:vAlign w:val="bottom"/>
          </w:tcPr>
          <w:p w14:paraId="3A13B939" w14:textId="77777777" w:rsidR="003339E5" w:rsidRDefault="003339E5">
            <w:pPr>
              <w:rPr>
                <w:sz w:val="23"/>
                <w:szCs w:val="23"/>
              </w:rPr>
            </w:pPr>
          </w:p>
        </w:tc>
        <w:tc>
          <w:tcPr>
            <w:tcW w:w="860" w:type="dxa"/>
            <w:tcBorders>
              <w:right w:val="single" w:sz="8" w:space="0" w:color="C5C5C5"/>
            </w:tcBorders>
            <w:vAlign w:val="bottom"/>
          </w:tcPr>
          <w:p w14:paraId="21B58D56" w14:textId="77777777" w:rsidR="003339E5" w:rsidRDefault="003339E5">
            <w:pPr>
              <w:rPr>
                <w:sz w:val="23"/>
                <w:szCs w:val="23"/>
              </w:rPr>
            </w:pPr>
          </w:p>
        </w:tc>
        <w:tc>
          <w:tcPr>
            <w:tcW w:w="1900" w:type="dxa"/>
            <w:tcBorders>
              <w:right w:val="single" w:sz="8" w:space="0" w:color="C5C5C5"/>
            </w:tcBorders>
            <w:vAlign w:val="bottom"/>
          </w:tcPr>
          <w:p w14:paraId="4CFBD69C" w14:textId="77777777" w:rsidR="003339E5" w:rsidRDefault="003339E5">
            <w:pPr>
              <w:rPr>
                <w:sz w:val="23"/>
                <w:szCs w:val="23"/>
              </w:rPr>
            </w:pPr>
          </w:p>
        </w:tc>
        <w:tc>
          <w:tcPr>
            <w:tcW w:w="6500" w:type="dxa"/>
            <w:gridSpan w:val="2"/>
            <w:tcBorders>
              <w:right w:val="single" w:sz="8" w:space="0" w:color="C5C5C5"/>
            </w:tcBorders>
            <w:vAlign w:val="bottom"/>
          </w:tcPr>
          <w:p w14:paraId="74650B9D" w14:textId="77777777" w:rsidR="003339E5" w:rsidRDefault="003B64C7">
            <w:pPr>
              <w:ind w:left="420"/>
              <w:rPr>
                <w:sz w:val="20"/>
                <w:szCs w:val="20"/>
              </w:rPr>
            </w:pPr>
            <w:r>
              <w:rPr>
                <w:rFonts w:ascii="Calibri" w:eastAsia="Calibri" w:hAnsi="Calibri" w:cs="Calibri"/>
              </w:rPr>
              <w:t>within [at least 12 hours for High systems (The time frame for</w:t>
            </w:r>
          </w:p>
        </w:tc>
        <w:tc>
          <w:tcPr>
            <w:tcW w:w="780" w:type="dxa"/>
            <w:vAlign w:val="bottom"/>
          </w:tcPr>
          <w:p w14:paraId="637B8A48" w14:textId="77777777" w:rsidR="003339E5" w:rsidRDefault="003339E5">
            <w:pPr>
              <w:rPr>
                <w:sz w:val="23"/>
                <w:szCs w:val="23"/>
              </w:rPr>
            </w:pPr>
          </w:p>
        </w:tc>
        <w:tc>
          <w:tcPr>
            <w:tcW w:w="0" w:type="dxa"/>
            <w:vAlign w:val="bottom"/>
          </w:tcPr>
          <w:p w14:paraId="1574DCED" w14:textId="77777777" w:rsidR="003339E5" w:rsidRDefault="003339E5">
            <w:pPr>
              <w:rPr>
                <w:sz w:val="1"/>
                <w:szCs w:val="1"/>
              </w:rPr>
            </w:pPr>
          </w:p>
        </w:tc>
      </w:tr>
      <w:tr w:rsidR="003339E5" w14:paraId="493C1FEE" w14:textId="77777777">
        <w:trPr>
          <w:trHeight w:val="269"/>
        </w:trPr>
        <w:tc>
          <w:tcPr>
            <w:tcW w:w="760" w:type="dxa"/>
            <w:tcBorders>
              <w:right w:val="single" w:sz="8" w:space="0" w:color="C5C5C5"/>
            </w:tcBorders>
            <w:vAlign w:val="bottom"/>
          </w:tcPr>
          <w:p w14:paraId="691CD7A1" w14:textId="77777777" w:rsidR="003339E5" w:rsidRDefault="003339E5">
            <w:pPr>
              <w:rPr>
                <w:sz w:val="23"/>
                <w:szCs w:val="23"/>
              </w:rPr>
            </w:pPr>
          </w:p>
        </w:tc>
        <w:tc>
          <w:tcPr>
            <w:tcW w:w="860" w:type="dxa"/>
            <w:tcBorders>
              <w:right w:val="single" w:sz="8" w:space="0" w:color="C5C5C5"/>
            </w:tcBorders>
            <w:vAlign w:val="bottom"/>
          </w:tcPr>
          <w:p w14:paraId="12892FA1" w14:textId="77777777" w:rsidR="003339E5" w:rsidRDefault="003339E5">
            <w:pPr>
              <w:rPr>
                <w:sz w:val="23"/>
                <w:szCs w:val="23"/>
              </w:rPr>
            </w:pPr>
          </w:p>
        </w:tc>
        <w:tc>
          <w:tcPr>
            <w:tcW w:w="1900" w:type="dxa"/>
            <w:tcBorders>
              <w:right w:val="single" w:sz="8" w:space="0" w:color="C5C5C5"/>
            </w:tcBorders>
            <w:vAlign w:val="bottom"/>
          </w:tcPr>
          <w:p w14:paraId="33F4FBCC" w14:textId="77777777" w:rsidR="003339E5" w:rsidRDefault="003339E5">
            <w:pPr>
              <w:rPr>
                <w:sz w:val="23"/>
                <w:szCs w:val="23"/>
              </w:rPr>
            </w:pPr>
          </w:p>
        </w:tc>
        <w:tc>
          <w:tcPr>
            <w:tcW w:w="6500" w:type="dxa"/>
            <w:gridSpan w:val="2"/>
            <w:tcBorders>
              <w:right w:val="single" w:sz="8" w:space="0" w:color="C5C5C5"/>
            </w:tcBorders>
            <w:vAlign w:val="bottom"/>
          </w:tcPr>
          <w:p w14:paraId="586C7F73" w14:textId="77777777" w:rsidR="003339E5" w:rsidRDefault="003B64C7">
            <w:pPr>
              <w:ind w:left="420"/>
              <w:rPr>
                <w:sz w:val="20"/>
                <w:szCs w:val="20"/>
              </w:rPr>
            </w:pPr>
            <w:r>
              <w:rPr>
                <w:rFonts w:ascii="Calibri" w:eastAsia="Calibri" w:hAnsi="Calibri" w:cs="Calibri"/>
              </w:rPr>
              <w:t>resumption of essential missions and business functions for</w:t>
            </w:r>
          </w:p>
        </w:tc>
        <w:tc>
          <w:tcPr>
            <w:tcW w:w="780" w:type="dxa"/>
            <w:vAlign w:val="bottom"/>
          </w:tcPr>
          <w:p w14:paraId="55623D69" w14:textId="77777777" w:rsidR="003339E5" w:rsidRDefault="003339E5">
            <w:pPr>
              <w:rPr>
                <w:sz w:val="23"/>
                <w:szCs w:val="23"/>
              </w:rPr>
            </w:pPr>
          </w:p>
        </w:tc>
        <w:tc>
          <w:tcPr>
            <w:tcW w:w="0" w:type="dxa"/>
            <w:vAlign w:val="bottom"/>
          </w:tcPr>
          <w:p w14:paraId="34DACECB" w14:textId="77777777" w:rsidR="003339E5" w:rsidRDefault="003339E5">
            <w:pPr>
              <w:rPr>
                <w:sz w:val="1"/>
                <w:szCs w:val="1"/>
              </w:rPr>
            </w:pPr>
          </w:p>
        </w:tc>
      </w:tr>
      <w:tr w:rsidR="003339E5" w14:paraId="3AEEE840" w14:textId="77777777">
        <w:trPr>
          <w:trHeight w:val="269"/>
        </w:trPr>
        <w:tc>
          <w:tcPr>
            <w:tcW w:w="760" w:type="dxa"/>
            <w:tcBorders>
              <w:right w:val="single" w:sz="8" w:space="0" w:color="C5C5C5"/>
            </w:tcBorders>
            <w:vAlign w:val="bottom"/>
          </w:tcPr>
          <w:p w14:paraId="22A1D3AA" w14:textId="77777777" w:rsidR="003339E5" w:rsidRDefault="003339E5">
            <w:pPr>
              <w:rPr>
                <w:sz w:val="23"/>
                <w:szCs w:val="23"/>
              </w:rPr>
            </w:pPr>
          </w:p>
        </w:tc>
        <w:tc>
          <w:tcPr>
            <w:tcW w:w="860" w:type="dxa"/>
            <w:tcBorders>
              <w:right w:val="single" w:sz="8" w:space="0" w:color="C5C5C5"/>
            </w:tcBorders>
            <w:vAlign w:val="bottom"/>
          </w:tcPr>
          <w:p w14:paraId="3541F14F" w14:textId="77777777" w:rsidR="003339E5" w:rsidRDefault="003339E5">
            <w:pPr>
              <w:rPr>
                <w:sz w:val="23"/>
                <w:szCs w:val="23"/>
              </w:rPr>
            </w:pPr>
          </w:p>
        </w:tc>
        <w:tc>
          <w:tcPr>
            <w:tcW w:w="1900" w:type="dxa"/>
            <w:tcBorders>
              <w:right w:val="single" w:sz="8" w:space="0" w:color="C5C5C5"/>
            </w:tcBorders>
            <w:vAlign w:val="bottom"/>
          </w:tcPr>
          <w:p w14:paraId="3DD3214A" w14:textId="77777777" w:rsidR="003339E5" w:rsidRDefault="003339E5">
            <w:pPr>
              <w:rPr>
                <w:sz w:val="23"/>
                <w:szCs w:val="23"/>
              </w:rPr>
            </w:pPr>
          </w:p>
        </w:tc>
        <w:tc>
          <w:tcPr>
            <w:tcW w:w="6500" w:type="dxa"/>
            <w:gridSpan w:val="2"/>
            <w:tcBorders>
              <w:right w:val="single" w:sz="8" w:space="0" w:color="C5C5C5"/>
            </w:tcBorders>
            <w:vAlign w:val="bottom"/>
          </w:tcPr>
          <w:p w14:paraId="67B0F98F" w14:textId="77777777" w:rsidR="003339E5" w:rsidRDefault="003B64C7">
            <w:pPr>
              <w:ind w:left="420"/>
              <w:rPr>
                <w:sz w:val="20"/>
                <w:szCs w:val="20"/>
              </w:rPr>
            </w:pPr>
            <w:r>
              <w:rPr>
                <w:rFonts w:ascii="Calibri" w:eastAsia="Calibri" w:hAnsi="Calibri" w:cs="Calibri"/>
              </w:rPr>
              <w:t>Moderate systems must be based on the Recovery Time Objective</w:t>
            </w:r>
          </w:p>
        </w:tc>
        <w:tc>
          <w:tcPr>
            <w:tcW w:w="780" w:type="dxa"/>
            <w:vAlign w:val="bottom"/>
          </w:tcPr>
          <w:p w14:paraId="0B62CF73" w14:textId="77777777" w:rsidR="003339E5" w:rsidRDefault="003339E5">
            <w:pPr>
              <w:rPr>
                <w:sz w:val="23"/>
                <w:szCs w:val="23"/>
              </w:rPr>
            </w:pPr>
          </w:p>
        </w:tc>
        <w:tc>
          <w:tcPr>
            <w:tcW w:w="0" w:type="dxa"/>
            <w:vAlign w:val="bottom"/>
          </w:tcPr>
          <w:p w14:paraId="68BD22DA" w14:textId="77777777" w:rsidR="003339E5" w:rsidRDefault="003339E5">
            <w:pPr>
              <w:rPr>
                <w:sz w:val="1"/>
                <w:szCs w:val="1"/>
              </w:rPr>
            </w:pPr>
          </w:p>
        </w:tc>
      </w:tr>
      <w:tr w:rsidR="003339E5" w14:paraId="48F12978" w14:textId="77777777">
        <w:trPr>
          <w:trHeight w:val="269"/>
        </w:trPr>
        <w:tc>
          <w:tcPr>
            <w:tcW w:w="760" w:type="dxa"/>
            <w:tcBorders>
              <w:right w:val="single" w:sz="8" w:space="0" w:color="C5C5C5"/>
            </w:tcBorders>
            <w:vAlign w:val="bottom"/>
          </w:tcPr>
          <w:p w14:paraId="7A50BE08" w14:textId="77777777" w:rsidR="003339E5" w:rsidRDefault="003339E5">
            <w:pPr>
              <w:rPr>
                <w:sz w:val="23"/>
                <w:szCs w:val="23"/>
              </w:rPr>
            </w:pPr>
          </w:p>
        </w:tc>
        <w:tc>
          <w:tcPr>
            <w:tcW w:w="860" w:type="dxa"/>
            <w:tcBorders>
              <w:right w:val="single" w:sz="8" w:space="0" w:color="C5C5C5"/>
            </w:tcBorders>
            <w:vAlign w:val="bottom"/>
          </w:tcPr>
          <w:p w14:paraId="0697307F" w14:textId="77777777" w:rsidR="003339E5" w:rsidRDefault="003339E5">
            <w:pPr>
              <w:rPr>
                <w:sz w:val="23"/>
                <w:szCs w:val="23"/>
              </w:rPr>
            </w:pPr>
          </w:p>
        </w:tc>
        <w:tc>
          <w:tcPr>
            <w:tcW w:w="1900" w:type="dxa"/>
            <w:tcBorders>
              <w:right w:val="single" w:sz="8" w:space="0" w:color="C5C5C5"/>
            </w:tcBorders>
            <w:vAlign w:val="bottom"/>
          </w:tcPr>
          <w:p w14:paraId="712C27B7" w14:textId="77777777" w:rsidR="003339E5" w:rsidRDefault="003339E5">
            <w:pPr>
              <w:rPr>
                <w:sz w:val="23"/>
                <w:szCs w:val="23"/>
              </w:rPr>
            </w:pPr>
          </w:p>
        </w:tc>
        <w:tc>
          <w:tcPr>
            <w:tcW w:w="6500" w:type="dxa"/>
            <w:gridSpan w:val="2"/>
            <w:tcBorders>
              <w:right w:val="single" w:sz="8" w:space="0" w:color="C5C5C5"/>
            </w:tcBorders>
            <w:vAlign w:val="bottom"/>
          </w:tcPr>
          <w:p w14:paraId="45FC7E6F" w14:textId="77777777" w:rsidR="003339E5" w:rsidRDefault="003B64C7">
            <w:pPr>
              <w:ind w:left="420"/>
              <w:rPr>
                <w:sz w:val="20"/>
                <w:szCs w:val="20"/>
              </w:rPr>
            </w:pPr>
            <w:r>
              <w:rPr>
                <w:rFonts w:ascii="Calibri" w:eastAsia="Calibri" w:hAnsi="Calibri" w:cs="Calibri"/>
              </w:rPr>
              <w:t>(RTO))] when the primary telecommunications capabilities are</w:t>
            </w:r>
          </w:p>
        </w:tc>
        <w:tc>
          <w:tcPr>
            <w:tcW w:w="780" w:type="dxa"/>
            <w:vAlign w:val="bottom"/>
          </w:tcPr>
          <w:p w14:paraId="028B31FC" w14:textId="77777777" w:rsidR="003339E5" w:rsidRDefault="003339E5">
            <w:pPr>
              <w:rPr>
                <w:sz w:val="23"/>
                <w:szCs w:val="23"/>
              </w:rPr>
            </w:pPr>
          </w:p>
        </w:tc>
        <w:tc>
          <w:tcPr>
            <w:tcW w:w="0" w:type="dxa"/>
            <w:vAlign w:val="bottom"/>
          </w:tcPr>
          <w:p w14:paraId="310932DE" w14:textId="77777777" w:rsidR="003339E5" w:rsidRDefault="003339E5">
            <w:pPr>
              <w:rPr>
                <w:sz w:val="1"/>
                <w:szCs w:val="1"/>
              </w:rPr>
            </w:pPr>
          </w:p>
        </w:tc>
      </w:tr>
      <w:tr w:rsidR="003339E5" w14:paraId="486ECC31" w14:textId="77777777">
        <w:trPr>
          <w:trHeight w:val="269"/>
        </w:trPr>
        <w:tc>
          <w:tcPr>
            <w:tcW w:w="760" w:type="dxa"/>
            <w:tcBorders>
              <w:right w:val="single" w:sz="8" w:space="0" w:color="C5C5C5"/>
            </w:tcBorders>
            <w:vAlign w:val="bottom"/>
          </w:tcPr>
          <w:p w14:paraId="66D0C1A0" w14:textId="77777777" w:rsidR="003339E5" w:rsidRDefault="003339E5">
            <w:pPr>
              <w:rPr>
                <w:sz w:val="23"/>
                <w:szCs w:val="23"/>
              </w:rPr>
            </w:pPr>
          </w:p>
        </w:tc>
        <w:tc>
          <w:tcPr>
            <w:tcW w:w="860" w:type="dxa"/>
            <w:tcBorders>
              <w:right w:val="single" w:sz="8" w:space="0" w:color="C5C5C5"/>
            </w:tcBorders>
            <w:vAlign w:val="bottom"/>
          </w:tcPr>
          <w:p w14:paraId="71A0F994" w14:textId="77777777" w:rsidR="003339E5" w:rsidRDefault="003339E5">
            <w:pPr>
              <w:rPr>
                <w:sz w:val="23"/>
                <w:szCs w:val="23"/>
              </w:rPr>
            </w:pPr>
          </w:p>
        </w:tc>
        <w:tc>
          <w:tcPr>
            <w:tcW w:w="1900" w:type="dxa"/>
            <w:tcBorders>
              <w:right w:val="single" w:sz="8" w:space="0" w:color="C5C5C5"/>
            </w:tcBorders>
            <w:vAlign w:val="bottom"/>
          </w:tcPr>
          <w:p w14:paraId="47939688" w14:textId="77777777" w:rsidR="003339E5" w:rsidRDefault="003339E5">
            <w:pPr>
              <w:rPr>
                <w:sz w:val="23"/>
                <w:szCs w:val="23"/>
              </w:rPr>
            </w:pPr>
          </w:p>
        </w:tc>
        <w:tc>
          <w:tcPr>
            <w:tcW w:w="6500" w:type="dxa"/>
            <w:gridSpan w:val="2"/>
            <w:tcBorders>
              <w:right w:val="single" w:sz="8" w:space="0" w:color="C5C5C5"/>
            </w:tcBorders>
            <w:vAlign w:val="bottom"/>
          </w:tcPr>
          <w:p w14:paraId="0402AB50" w14:textId="77777777" w:rsidR="003339E5" w:rsidRDefault="003B64C7">
            <w:pPr>
              <w:ind w:left="420"/>
              <w:rPr>
                <w:sz w:val="20"/>
                <w:szCs w:val="20"/>
              </w:rPr>
            </w:pPr>
            <w:r>
              <w:rPr>
                <w:rFonts w:ascii="Calibri" w:eastAsia="Calibri" w:hAnsi="Calibri" w:cs="Calibri"/>
              </w:rPr>
              <w:t>unavailable at either the primary or alternate processing or</w:t>
            </w:r>
          </w:p>
        </w:tc>
        <w:tc>
          <w:tcPr>
            <w:tcW w:w="780" w:type="dxa"/>
            <w:vAlign w:val="bottom"/>
          </w:tcPr>
          <w:p w14:paraId="7572CF9C" w14:textId="77777777" w:rsidR="003339E5" w:rsidRDefault="003339E5">
            <w:pPr>
              <w:rPr>
                <w:sz w:val="23"/>
                <w:szCs w:val="23"/>
              </w:rPr>
            </w:pPr>
          </w:p>
        </w:tc>
        <w:tc>
          <w:tcPr>
            <w:tcW w:w="0" w:type="dxa"/>
            <w:vAlign w:val="bottom"/>
          </w:tcPr>
          <w:p w14:paraId="509392AD" w14:textId="77777777" w:rsidR="003339E5" w:rsidRDefault="003339E5">
            <w:pPr>
              <w:rPr>
                <w:sz w:val="1"/>
                <w:szCs w:val="1"/>
              </w:rPr>
            </w:pPr>
          </w:p>
        </w:tc>
      </w:tr>
      <w:tr w:rsidR="003339E5" w14:paraId="6DC11474" w14:textId="77777777">
        <w:trPr>
          <w:trHeight w:val="268"/>
        </w:trPr>
        <w:tc>
          <w:tcPr>
            <w:tcW w:w="760" w:type="dxa"/>
            <w:tcBorders>
              <w:right w:val="single" w:sz="8" w:space="0" w:color="C5C5C5"/>
            </w:tcBorders>
            <w:vAlign w:val="bottom"/>
          </w:tcPr>
          <w:p w14:paraId="5D9C495E" w14:textId="77777777" w:rsidR="003339E5" w:rsidRDefault="003339E5">
            <w:pPr>
              <w:rPr>
                <w:sz w:val="23"/>
                <w:szCs w:val="23"/>
              </w:rPr>
            </w:pPr>
          </w:p>
        </w:tc>
        <w:tc>
          <w:tcPr>
            <w:tcW w:w="860" w:type="dxa"/>
            <w:tcBorders>
              <w:right w:val="single" w:sz="8" w:space="0" w:color="C5C5C5"/>
            </w:tcBorders>
            <w:vAlign w:val="bottom"/>
          </w:tcPr>
          <w:p w14:paraId="4FB7859F" w14:textId="77777777" w:rsidR="003339E5" w:rsidRDefault="003339E5">
            <w:pPr>
              <w:rPr>
                <w:sz w:val="23"/>
                <w:szCs w:val="23"/>
              </w:rPr>
            </w:pPr>
          </w:p>
        </w:tc>
        <w:tc>
          <w:tcPr>
            <w:tcW w:w="1900" w:type="dxa"/>
            <w:tcBorders>
              <w:right w:val="single" w:sz="8" w:space="0" w:color="C5C5C5"/>
            </w:tcBorders>
            <w:vAlign w:val="bottom"/>
          </w:tcPr>
          <w:p w14:paraId="4E8E02DF" w14:textId="77777777" w:rsidR="003339E5" w:rsidRDefault="003339E5">
            <w:pPr>
              <w:rPr>
                <w:sz w:val="23"/>
                <w:szCs w:val="23"/>
              </w:rPr>
            </w:pPr>
          </w:p>
        </w:tc>
        <w:tc>
          <w:tcPr>
            <w:tcW w:w="6500" w:type="dxa"/>
            <w:gridSpan w:val="2"/>
            <w:tcBorders>
              <w:right w:val="single" w:sz="8" w:space="0" w:color="C5C5C5"/>
            </w:tcBorders>
            <w:vAlign w:val="bottom"/>
          </w:tcPr>
          <w:p w14:paraId="3911043F" w14:textId="77777777" w:rsidR="003339E5" w:rsidRDefault="003B64C7">
            <w:pPr>
              <w:ind w:left="420"/>
              <w:rPr>
                <w:sz w:val="20"/>
                <w:szCs w:val="20"/>
              </w:rPr>
            </w:pPr>
            <w:r>
              <w:rPr>
                <w:rFonts w:ascii="Calibri" w:eastAsia="Calibri" w:hAnsi="Calibri" w:cs="Calibri"/>
              </w:rPr>
              <w:t>storage sites</w:t>
            </w:r>
          </w:p>
        </w:tc>
        <w:tc>
          <w:tcPr>
            <w:tcW w:w="780" w:type="dxa"/>
            <w:vAlign w:val="bottom"/>
          </w:tcPr>
          <w:p w14:paraId="5CDCB98E" w14:textId="77777777" w:rsidR="003339E5" w:rsidRDefault="003339E5">
            <w:pPr>
              <w:rPr>
                <w:sz w:val="23"/>
                <w:szCs w:val="23"/>
              </w:rPr>
            </w:pPr>
          </w:p>
        </w:tc>
        <w:tc>
          <w:tcPr>
            <w:tcW w:w="0" w:type="dxa"/>
            <w:vAlign w:val="bottom"/>
          </w:tcPr>
          <w:p w14:paraId="1AC7602B" w14:textId="77777777" w:rsidR="003339E5" w:rsidRDefault="003339E5">
            <w:pPr>
              <w:rPr>
                <w:sz w:val="1"/>
                <w:szCs w:val="1"/>
              </w:rPr>
            </w:pPr>
          </w:p>
        </w:tc>
      </w:tr>
      <w:tr w:rsidR="003339E5" w14:paraId="1AE5D5DC" w14:textId="77777777">
        <w:trPr>
          <w:trHeight w:val="60"/>
        </w:trPr>
        <w:tc>
          <w:tcPr>
            <w:tcW w:w="760" w:type="dxa"/>
            <w:tcBorders>
              <w:right w:val="single" w:sz="8" w:space="0" w:color="C5C5C5"/>
            </w:tcBorders>
            <w:vAlign w:val="bottom"/>
          </w:tcPr>
          <w:p w14:paraId="233AA73F"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C2ECE2B"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4AA7F687" w14:textId="77777777" w:rsidR="003339E5" w:rsidRDefault="003339E5">
            <w:pPr>
              <w:rPr>
                <w:sz w:val="5"/>
                <w:szCs w:val="5"/>
              </w:rPr>
            </w:pPr>
          </w:p>
        </w:tc>
        <w:tc>
          <w:tcPr>
            <w:tcW w:w="4080" w:type="dxa"/>
            <w:tcBorders>
              <w:bottom w:val="single" w:sz="8" w:space="0" w:color="C5C5C5"/>
            </w:tcBorders>
            <w:vAlign w:val="bottom"/>
          </w:tcPr>
          <w:p w14:paraId="28A967A5"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05F9ED2D" w14:textId="77777777" w:rsidR="003339E5" w:rsidRDefault="003339E5">
            <w:pPr>
              <w:rPr>
                <w:sz w:val="5"/>
                <w:szCs w:val="5"/>
              </w:rPr>
            </w:pPr>
          </w:p>
        </w:tc>
        <w:tc>
          <w:tcPr>
            <w:tcW w:w="780" w:type="dxa"/>
            <w:vAlign w:val="bottom"/>
          </w:tcPr>
          <w:p w14:paraId="600C8EB8" w14:textId="77777777" w:rsidR="003339E5" w:rsidRDefault="003339E5">
            <w:pPr>
              <w:rPr>
                <w:sz w:val="5"/>
                <w:szCs w:val="5"/>
              </w:rPr>
            </w:pPr>
          </w:p>
        </w:tc>
        <w:tc>
          <w:tcPr>
            <w:tcW w:w="0" w:type="dxa"/>
            <w:vAlign w:val="bottom"/>
          </w:tcPr>
          <w:p w14:paraId="5CCC0B99" w14:textId="77777777" w:rsidR="003339E5" w:rsidRDefault="003339E5">
            <w:pPr>
              <w:rPr>
                <w:sz w:val="1"/>
                <w:szCs w:val="1"/>
              </w:rPr>
            </w:pPr>
          </w:p>
        </w:tc>
      </w:tr>
      <w:tr w:rsidR="003339E5" w14:paraId="698F2CFF" w14:textId="77777777">
        <w:trPr>
          <w:trHeight w:val="315"/>
        </w:trPr>
        <w:tc>
          <w:tcPr>
            <w:tcW w:w="760" w:type="dxa"/>
            <w:tcBorders>
              <w:right w:val="single" w:sz="8" w:space="0" w:color="C5C5C5"/>
            </w:tcBorders>
            <w:vAlign w:val="bottom"/>
          </w:tcPr>
          <w:p w14:paraId="7E4A1443" w14:textId="77777777" w:rsidR="003339E5" w:rsidRDefault="003339E5">
            <w:pPr>
              <w:rPr>
                <w:sz w:val="24"/>
                <w:szCs w:val="24"/>
              </w:rPr>
            </w:pPr>
          </w:p>
        </w:tc>
        <w:tc>
          <w:tcPr>
            <w:tcW w:w="860" w:type="dxa"/>
            <w:tcBorders>
              <w:right w:val="single" w:sz="8" w:space="0" w:color="C5C5C5"/>
            </w:tcBorders>
            <w:vAlign w:val="bottom"/>
          </w:tcPr>
          <w:p w14:paraId="7AF84925" w14:textId="77777777" w:rsidR="003339E5" w:rsidRDefault="003B64C7">
            <w:pPr>
              <w:jc w:val="center"/>
              <w:rPr>
                <w:sz w:val="20"/>
                <w:szCs w:val="20"/>
              </w:rPr>
            </w:pPr>
            <w:r>
              <w:rPr>
                <w:rFonts w:ascii="Calibri" w:eastAsia="Calibri" w:hAnsi="Calibri" w:cs="Calibri"/>
                <w:w w:val="99"/>
              </w:rPr>
              <w:t>CP-8 (1)</w:t>
            </w:r>
          </w:p>
        </w:tc>
        <w:tc>
          <w:tcPr>
            <w:tcW w:w="1900" w:type="dxa"/>
            <w:tcBorders>
              <w:right w:val="single" w:sz="8" w:space="0" w:color="C5C5C5"/>
            </w:tcBorders>
            <w:vAlign w:val="bottom"/>
          </w:tcPr>
          <w:p w14:paraId="221B058E" w14:textId="77777777" w:rsidR="003339E5" w:rsidRDefault="003B64C7">
            <w:pPr>
              <w:jc w:val="center"/>
              <w:rPr>
                <w:sz w:val="20"/>
                <w:szCs w:val="20"/>
              </w:rPr>
            </w:pPr>
            <w:r>
              <w:rPr>
                <w:rFonts w:ascii="Calibri" w:eastAsia="Calibri" w:hAnsi="Calibri" w:cs="Calibri"/>
              </w:rPr>
              <w:t>Telecommunication</w:t>
            </w:r>
          </w:p>
        </w:tc>
        <w:tc>
          <w:tcPr>
            <w:tcW w:w="6500" w:type="dxa"/>
            <w:gridSpan w:val="2"/>
            <w:tcBorders>
              <w:right w:val="single" w:sz="8" w:space="0" w:color="C5C5C5"/>
            </w:tcBorders>
            <w:vAlign w:val="bottom"/>
          </w:tcPr>
          <w:p w14:paraId="01B0EED5"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Develop primary and alternate telecommunications service</w:t>
            </w:r>
          </w:p>
        </w:tc>
        <w:tc>
          <w:tcPr>
            <w:tcW w:w="780" w:type="dxa"/>
            <w:vAlign w:val="bottom"/>
          </w:tcPr>
          <w:p w14:paraId="7BC71779" w14:textId="77777777" w:rsidR="003339E5" w:rsidRDefault="003339E5">
            <w:pPr>
              <w:rPr>
                <w:sz w:val="24"/>
                <w:szCs w:val="24"/>
              </w:rPr>
            </w:pPr>
          </w:p>
        </w:tc>
        <w:tc>
          <w:tcPr>
            <w:tcW w:w="0" w:type="dxa"/>
            <w:vAlign w:val="bottom"/>
          </w:tcPr>
          <w:p w14:paraId="1FDC82B5" w14:textId="77777777" w:rsidR="003339E5" w:rsidRDefault="003339E5">
            <w:pPr>
              <w:rPr>
                <w:sz w:val="1"/>
                <w:szCs w:val="1"/>
              </w:rPr>
            </w:pPr>
          </w:p>
        </w:tc>
      </w:tr>
      <w:tr w:rsidR="003339E5" w14:paraId="0A37DFA5" w14:textId="77777777">
        <w:trPr>
          <w:trHeight w:val="308"/>
        </w:trPr>
        <w:tc>
          <w:tcPr>
            <w:tcW w:w="760" w:type="dxa"/>
            <w:tcBorders>
              <w:right w:val="single" w:sz="8" w:space="0" w:color="C5C5C5"/>
            </w:tcBorders>
            <w:vAlign w:val="bottom"/>
          </w:tcPr>
          <w:p w14:paraId="34BE2B46" w14:textId="77777777" w:rsidR="003339E5" w:rsidRDefault="003339E5">
            <w:pPr>
              <w:rPr>
                <w:sz w:val="24"/>
                <w:szCs w:val="24"/>
              </w:rPr>
            </w:pPr>
          </w:p>
        </w:tc>
        <w:tc>
          <w:tcPr>
            <w:tcW w:w="860" w:type="dxa"/>
            <w:tcBorders>
              <w:right w:val="single" w:sz="8" w:space="0" w:color="C5C5C5"/>
            </w:tcBorders>
            <w:vAlign w:val="bottom"/>
          </w:tcPr>
          <w:p w14:paraId="7E8EE0D6" w14:textId="77777777" w:rsidR="003339E5" w:rsidRDefault="003B64C7">
            <w:pPr>
              <w:jc w:val="center"/>
              <w:rPr>
                <w:sz w:val="20"/>
                <w:szCs w:val="20"/>
              </w:rPr>
            </w:pPr>
            <w:r>
              <w:rPr>
                <w:rFonts w:ascii="Calibri" w:eastAsia="Calibri" w:hAnsi="Calibri" w:cs="Calibri"/>
                <w:w w:val="99"/>
              </w:rPr>
              <w:t>a.</w:t>
            </w:r>
          </w:p>
        </w:tc>
        <w:tc>
          <w:tcPr>
            <w:tcW w:w="1900" w:type="dxa"/>
            <w:tcBorders>
              <w:right w:val="single" w:sz="8" w:space="0" w:color="C5C5C5"/>
            </w:tcBorders>
            <w:vAlign w:val="bottom"/>
          </w:tcPr>
          <w:p w14:paraId="4A546BBA" w14:textId="77777777" w:rsidR="003339E5" w:rsidRDefault="003B64C7">
            <w:pPr>
              <w:jc w:val="center"/>
              <w:rPr>
                <w:sz w:val="20"/>
                <w:szCs w:val="20"/>
              </w:rPr>
            </w:pPr>
            <w:r>
              <w:rPr>
                <w:rFonts w:ascii="Calibri" w:eastAsia="Calibri" w:hAnsi="Calibri" w:cs="Calibri"/>
              </w:rPr>
              <w:t>s Services | Priority</w:t>
            </w:r>
          </w:p>
        </w:tc>
        <w:tc>
          <w:tcPr>
            <w:tcW w:w="6500" w:type="dxa"/>
            <w:gridSpan w:val="2"/>
            <w:tcBorders>
              <w:right w:val="single" w:sz="8" w:space="0" w:color="C5C5C5"/>
            </w:tcBorders>
            <w:vAlign w:val="bottom"/>
          </w:tcPr>
          <w:p w14:paraId="23B58D52" w14:textId="77777777" w:rsidR="003339E5" w:rsidRDefault="003B64C7">
            <w:pPr>
              <w:ind w:left="420"/>
              <w:rPr>
                <w:sz w:val="20"/>
                <w:szCs w:val="20"/>
              </w:rPr>
            </w:pPr>
            <w:r>
              <w:rPr>
                <w:rFonts w:ascii="Calibri" w:eastAsia="Calibri" w:hAnsi="Calibri" w:cs="Calibri"/>
              </w:rPr>
              <w:t>agreements that contain priority-of-service provisions in</w:t>
            </w:r>
          </w:p>
        </w:tc>
        <w:tc>
          <w:tcPr>
            <w:tcW w:w="780" w:type="dxa"/>
            <w:vAlign w:val="bottom"/>
          </w:tcPr>
          <w:p w14:paraId="06FB58F6" w14:textId="77777777" w:rsidR="003339E5" w:rsidRDefault="003339E5">
            <w:pPr>
              <w:rPr>
                <w:sz w:val="24"/>
                <w:szCs w:val="24"/>
              </w:rPr>
            </w:pPr>
          </w:p>
        </w:tc>
        <w:tc>
          <w:tcPr>
            <w:tcW w:w="0" w:type="dxa"/>
            <w:vAlign w:val="bottom"/>
          </w:tcPr>
          <w:p w14:paraId="7390847F" w14:textId="77777777" w:rsidR="003339E5" w:rsidRDefault="003339E5">
            <w:pPr>
              <w:rPr>
                <w:sz w:val="1"/>
                <w:szCs w:val="1"/>
              </w:rPr>
            </w:pPr>
          </w:p>
        </w:tc>
      </w:tr>
      <w:tr w:rsidR="003339E5" w14:paraId="4575E3DD" w14:textId="77777777">
        <w:trPr>
          <w:trHeight w:val="229"/>
        </w:trPr>
        <w:tc>
          <w:tcPr>
            <w:tcW w:w="760" w:type="dxa"/>
            <w:tcBorders>
              <w:right w:val="single" w:sz="8" w:space="0" w:color="C5C5C5"/>
            </w:tcBorders>
            <w:vAlign w:val="bottom"/>
          </w:tcPr>
          <w:p w14:paraId="1C8B78D0" w14:textId="77777777" w:rsidR="003339E5" w:rsidRDefault="003339E5">
            <w:pPr>
              <w:rPr>
                <w:sz w:val="19"/>
                <w:szCs w:val="19"/>
              </w:rPr>
            </w:pPr>
          </w:p>
        </w:tc>
        <w:tc>
          <w:tcPr>
            <w:tcW w:w="860" w:type="dxa"/>
            <w:tcBorders>
              <w:right w:val="single" w:sz="8" w:space="0" w:color="C5C5C5"/>
            </w:tcBorders>
            <w:vAlign w:val="bottom"/>
          </w:tcPr>
          <w:p w14:paraId="2DA67C0F" w14:textId="77777777" w:rsidR="003339E5" w:rsidRDefault="003339E5">
            <w:pPr>
              <w:rPr>
                <w:sz w:val="19"/>
                <w:szCs w:val="19"/>
              </w:rPr>
            </w:pPr>
          </w:p>
        </w:tc>
        <w:tc>
          <w:tcPr>
            <w:tcW w:w="1900" w:type="dxa"/>
            <w:vMerge w:val="restart"/>
            <w:tcBorders>
              <w:right w:val="single" w:sz="8" w:space="0" w:color="C5C5C5"/>
            </w:tcBorders>
            <w:vAlign w:val="bottom"/>
          </w:tcPr>
          <w:p w14:paraId="66F223A3" w14:textId="77777777" w:rsidR="003339E5" w:rsidRDefault="003B64C7">
            <w:pPr>
              <w:jc w:val="center"/>
              <w:rPr>
                <w:sz w:val="20"/>
                <w:szCs w:val="20"/>
              </w:rPr>
            </w:pPr>
            <w:r>
              <w:rPr>
                <w:rFonts w:ascii="Calibri" w:eastAsia="Calibri" w:hAnsi="Calibri" w:cs="Calibri"/>
                <w:w w:val="98"/>
              </w:rPr>
              <w:t>of Service</w:t>
            </w:r>
          </w:p>
        </w:tc>
        <w:tc>
          <w:tcPr>
            <w:tcW w:w="6500" w:type="dxa"/>
            <w:gridSpan w:val="2"/>
            <w:tcBorders>
              <w:right w:val="single" w:sz="8" w:space="0" w:color="C5C5C5"/>
            </w:tcBorders>
            <w:vAlign w:val="bottom"/>
          </w:tcPr>
          <w:p w14:paraId="724E1C66" w14:textId="77777777" w:rsidR="003339E5" w:rsidRDefault="003B64C7">
            <w:pPr>
              <w:spacing w:line="229" w:lineRule="exact"/>
              <w:ind w:left="420"/>
              <w:rPr>
                <w:sz w:val="20"/>
                <w:szCs w:val="20"/>
              </w:rPr>
            </w:pPr>
            <w:r>
              <w:rPr>
                <w:rFonts w:ascii="Calibri" w:eastAsia="Calibri" w:hAnsi="Calibri" w:cs="Calibri"/>
              </w:rPr>
              <w:t>accordance with organizational availability requirements (including</w:t>
            </w:r>
          </w:p>
        </w:tc>
        <w:tc>
          <w:tcPr>
            <w:tcW w:w="780" w:type="dxa"/>
            <w:vAlign w:val="bottom"/>
          </w:tcPr>
          <w:p w14:paraId="39A45C62" w14:textId="77777777" w:rsidR="003339E5" w:rsidRDefault="003339E5">
            <w:pPr>
              <w:rPr>
                <w:sz w:val="19"/>
                <w:szCs w:val="19"/>
              </w:rPr>
            </w:pPr>
          </w:p>
        </w:tc>
        <w:tc>
          <w:tcPr>
            <w:tcW w:w="0" w:type="dxa"/>
            <w:vAlign w:val="bottom"/>
          </w:tcPr>
          <w:p w14:paraId="7178E1A8" w14:textId="77777777" w:rsidR="003339E5" w:rsidRDefault="003339E5">
            <w:pPr>
              <w:rPr>
                <w:sz w:val="1"/>
                <w:szCs w:val="1"/>
              </w:rPr>
            </w:pPr>
          </w:p>
        </w:tc>
      </w:tr>
      <w:tr w:rsidR="003339E5" w14:paraId="33D9FE2D" w14:textId="77777777">
        <w:trPr>
          <w:trHeight w:val="80"/>
        </w:trPr>
        <w:tc>
          <w:tcPr>
            <w:tcW w:w="760" w:type="dxa"/>
            <w:tcBorders>
              <w:right w:val="single" w:sz="8" w:space="0" w:color="C5C5C5"/>
            </w:tcBorders>
            <w:vAlign w:val="bottom"/>
          </w:tcPr>
          <w:p w14:paraId="56B37C9C" w14:textId="77777777" w:rsidR="003339E5" w:rsidRDefault="003339E5">
            <w:pPr>
              <w:rPr>
                <w:sz w:val="6"/>
                <w:szCs w:val="6"/>
              </w:rPr>
            </w:pPr>
          </w:p>
        </w:tc>
        <w:tc>
          <w:tcPr>
            <w:tcW w:w="860" w:type="dxa"/>
            <w:tcBorders>
              <w:right w:val="single" w:sz="8" w:space="0" w:color="C5C5C5"/>
            </w:tcBorders>
            <w:vAlign w:val="bottom"/>
          </w:tcPr>
          <w:p w14:paraId="3EC05905" w14:textId="77777777" w:rsidR="003339E5" w:rsidRDefault="003339E5">
            <w:pPr>
              <w:rPr>
                <w:sz w:val="6"/>
                <w:szCs w:val="6"/>
              </w:rPr>
            </w:pPr>
          </w:p>
        </w:tc>
        <w:tc>
          <w:tcPr>
            <w:tcW w:w="1900" w:type="dxa"/>
            <w:vMerge/>
            <w:tcBorders>
              <w:right w:val="single" w:sz="8" w:space="0" w:color="C5C5C5"/>
            </w:tcBorders>
            <w:vAlign w:val="bottom"/>
          </w:tcPr>
          <w:p w14:paraId="7423E151" w14:textId="77777777" w:rsidR="003339E5" w:rsidRDefault="003339E5">
            <w:pPr>
              <w:rPr>
                <w:sz w:val="6"/>
                <w:szCs w:val="6"/>
              </w:rPr>
            </w:pPr>
          </w:p>
        </w:tc>
        <w:tc>
          <w:tcPr>
            <w:tcW w:w="6500" w:type="dxa"/>
            <w:gridSpan w:val="2"/>
            <w:vMerge w:val="restart"/>
            <w:tcBorders>
              <w:right w:val="single" w:sz="8" w:space="0" w:color="C5C5C5"/>
            </w:tcBorders>
            <w:vAlign w:val="bottom"/>
          </w:tcPr>
          <w:p w14:paraId="1F87CBBA" w14:textId="77777777" w:rsidR="003339E5" w:rsidRDefault="003B64C7">
            <w:pPr>
              <w:ind w:left="420"/>
              <w:rPr>
                <w:sz w:val="20"/>
                <w:szCs w:val="20"/>
              </w:rPr>
            </w:pPr>
            <w:r>
              <w:rPr>
                <w:rFonts w:ascii="Calibri" w:eastAsia="Calibri" w:hAnsi="Calibri" w:cs="Calibri"/>
              </w:rPr>
              <w:t>recovery time objectives)</w:t>
            </w:r>
          </w:p>
        </w:tc>
        <w:tc>
          <w:tcPr>
            <w:tcW w:w="780" w:type="dxa"/>
            <w:vAlign w:val="bottom"/>
          </w:tcPr>
          <w:p w14:paraId="379F563E" w14:textId="77777777" w:rsidR="003339E5" w:rsidRDefault="003339E5">
            <w:pPr>
              <w:rPr>
                <w:sz w:val="6"/>
                <w:szCs w:val="6"/>
              </w:rPr>
            </w:pPr>
          </w:p>
        </w:tc>
        <w:tc>
          <w:tcPr>
            <w:tcW w:w="0" w:type="dxa"/>
            <w:vAlign w:val="bottom"/>
          </w:tcPr>
          <w:p w14:paraId="76BC60C9" w14:textId="77777777" w:rsidR="003339E5" w:rsidRDefault="003339E5">
            <w:pPr>
              <w:rPr>
                <w:sz w:val="1"/>
                <w:szCs w:val="1"/>
              </w:rPr>
            </w:pPr>
          </w:p>
        </w:tc>
      </w:tr>
      <w:tr w:rsidR="003339E5" w14:paraId="6FE0B98E" w14:textId="77777777">
        <w:trPr>
          <w:trHeight w:val="187"/>
        </w:trPr>
        <w:tc>
          <w:tcPr>
            <w:tcW w:w="760" w:type="dxa"/>
            <w:tcBorders>
              <w:right w:val="single" w:sz="8" w:space="0" w:color="C5C5C5"/>
            </w:tcBorders>
            <w:vAlign w:val="bottom"/>
          </w:tcPr>
          <w:p w14:paraId="4CF8C144" w14:textId="77777777" w:rsidR="003339E5" w:rsidRDefault="003339E5">
            <w:pPr>
              <w:rPr>
                <w:sz w:val="16"/>
                <w:szCs w:val="16"/>
              </w:rPr>
            </w:pPr>
          </w:p>
        </w:tc>
        <w:tc>
          <w:tcPr>
            <w:tcW w:w="860" w:type="dxa"/>
            <w:tcBorders>
              <w:right w:val="single" w:sz="8" w:space="0" w:color="C5C5C5"/>
            </w:tcBorders>
            <w:vAlign w:val="bottom"/>
          </w:tcPr>
          <w:p w14:paraId="7E1B1B07" w14:textId="77777777" w:rsidR="003339E5" w:rsidRDefault="003339E5">
            <w:pPr>
              <w:rPr>
                <w:sz w:val="16"/>
                <w:szCs w:val="16"/>
              </w:rPr>
            </w:pPr>
          </w:p>
        </w:tc>
        <w:tc>
          <w:tcPr>
            <w:tcW w:w="1900" w:type="dxa"/>
            <w:vMerge w:val="restart"/>
            <w:tcBorders>
              <w:right w:val="single" w:sz="8" w:space="0" w:color="C5C5C5"/>
            </w:tcBorders>
            <w:vAlign w:val="bottom"/>
          </w:tcPr>
          <w:p w14:paraId="70E8C6C3" w14:textId="77777777" w:rsidR="003339E5" w:rsidRDefault="003B64C7">
            <w:pPr>
              <w:jc w:val="center"/>
              <w:rPr>
                <w:sz w:val="20"/>
                <w:szCs w:val="20"/>
              </w:rPr>
            </w:pPr>
            <w:r>
              <w:rPr>
                <w:rFonts w:ascii="Calibri" w:eastAsia="Calibri" w:hAnsi="Calibri" w:cs="Calibri"/>
                <w:w w:val="98"/>
              </w:rPr>
              <w:t>Provisions</w:t>
            </w:r>
          </w:p>
        </w:tc>
        <w:tc>
          <w:tcPr>
            <w:tcW w:w="6500" w:type="dxa"/>
            <w:gridSpan w:val="2"/>
            <w:vMerge/>
            <w:tcBorders>
              <w:right w:val="single" w:sz="8" w:space="0" w:color="C5C5C5"/>
            </w:tcBorders>
            <w:vAlign w:val="bottom"/>
          </w:tcPr>
          <w:p w14:paraId="2D1E2459" w14:textId="77777777" w:rsidR="003339E5" w:rsidRDefault="003339E5">
            <w:pPr>
              <w:rPr>
                <w:sz w:val="16"/>
                <w:szCs w:val="16"/>
              </w:rPr>
            </w:pPr>
          </w:p>
        </w:tc>
        <w:tc>
          <w:tcPr>
            <w:tcW w:w="780" w:type="dxa"/>
            <w:vAlign w:val="bottom"/>
          </w:tcPr>
          <w:p w14:paraId="78652765" w14:textId="77777777" w:rsidR="003339E5" w:rsidRDefault="003339E5">
            <w:pPr>
              <w:rPr>
                <w:sz w:val="16"/>
                <w:szCs w:val="16"/>
              </w:rPr>
            </w:pPr>
          </w:p>
        </w:tc>
        <w:tc>
          <w:tcPr>
            <w:tcW w:w="0" w:type="dxa"/>
            <w:vAlign w:val="bottom"/>
          </w:tcPr>
          <w:p w14:paraId="5BA54F51" w14:textId="77777777" w:rsidR="003339E5" w:rsidRDefault="003339E5">
            <w:pPr>
              <w:rPr>
                <w:sz w:val="1"/>
                <w:szCs w:val="1"/>
              </w:rPr>
            </w:pPr>
          </w:p>
        </w:tc>
      </w:tr>
      <w:tr w:rsidR="003339E5" w14:paraId="25DFCE6E" w14:textId="77777777">
        <w:trPr>
          <w:trHeight w:val="121"/>
        </w:trPr>
        <w:tc>
          <w:tcPr>
            <w:tcW w:w="760" w:type="dxa"/>
            <w:tcBorders>
              <w:right w:val="single" w:sz="8" w:space="0" w:color="C5C5C5"/>
            </w:tcBorders>
            <w:vAlign w:val="bottom"/>
          </w:tcPr>
          <w:p w14:paraId="1B3B6257" w14:textId="77777777" w:rsidR="003339E5" w:rsidRDefault="003339E5">
            <w:pPr>
              <w:rPr>
                <w:sz w:val="10"/>
                <w:szCs w:val="10"/>
              </w:rPr>
            </w:pPr>
          </w:p>
        </w:tc>
        <w:tc>
          <w:tcPr>
            <w:tcW w:w="860" w:type="dxa"/>
            <w:tcBorders>
              <w:right w:val="single" w:sz="8" w:space="0" w:color="C5C5C5"/>
            </w:tcBorders>
            <w:vAlign w:val="bottom"/>
          </w:tcPr>
          <w:p w14:paraId="503870DB" w14:textId="77777777" w:rsidR="003339E5" w:rsidRDefault="003339E5">
            <w:pPr>
              <w:rPr>
                <w:sz w:val="10"/>
                <w:szCs w:val="10"/>
              </w:rPr>
            </w:pPr>
          </w:p>
        </w:tc>
        <w:tc>
          <w:tcPr>
            <w:tcW w:w="1900" w:type="dxa"/>
            <w:vMerge/>
            <w:tcBorders>
              <w:right w:val="single" w:sz="8" w:space="0" w:color="C5C5C5"/>
            </w:tcBorders>
            <w:vAlign w:val="bottom"/>
          </w:tcPr>
          <w:p w14:paraId="204E65D1" w14:textId="77777777" w:rsidR="003339E5" w:rsidRDefault="003339E5">
            <w:pPr>
              <w:rPr>
                <w:sz w:val="10"/>
                <w:szCs w:val="10"/>
              </w:rPr>
            </w:pPr>
          </w:p>
        </w:tc>
        <w:tc>
          <w:tcPr>
            <w:tcW w:w="4080" w:type="dxa"/>
            <w:vAlign w:val="bottom"/>
          </w:tcPr>
          <w:p w14:paraId="7AA4B7BF" w14:textId="77777777" w:rsidR="003339E5" w:rsidRDefault="003339E5">
            <w:pPr>
              <w:rPr>
                <w:sz w:val="10"/>
                <w:szCs w:val="10"/>
              </w:rPr>
            </w:pPr>
          </w:p>
        </w:tc>
        <w:tc>
          <w:tcPr>
            <w:tcW w:w="2420" w:type="dxa"/>
            <w:tcBorders>
              <w:right w:val="single" w:sz="8" w:space="0" w:color="C5C5C5"/>
            </w:tcBorders>
            <w:vAlign w:val="bottom"/>
          </w:tcPr>
          <w:p w14:paraId="1C2A1CC4" w14:textId="77777777" w:rsidR="003339E5" w:rsidRDefault="003339E5">
            <w:pPr>
              <w:rPr>
                <w:sz w:val="10"/>
                <w:szCs w:val="10"/>
              </w:rPr>
            </w:pPr>
          </w:p>
        </w:tc>
        <w:tc>
          <w:tcPr>
            <w:tcW w:w="780" w:type="dxa"/>
            <w:vAlign w:val="bottom"/>
          </w:tcPr>
          <w:p w14:paraId="169E40C8" w14:textId="77777777" w:rsidR="003339E5" w:rsidRDefault="003339E5">
            <w:pPr>
              <w:rPr>
                <w:sz w:val="10"/>
                <w:szCs w:val="10"/>
              </w:rPr>
            </w:pPr>
          </w:p>
        </w:tc>
        <w:tc>
          <w:tcPr>
            <w:tcW w:w="0" w:type="dxa"/>
            <w:vAlign w:val="bottom"/>
          </w:tcPr>
          <w:p w14:paraId="5027E743" w14:textId="77777777" w:rsidR="003339E5" w:rsidRDefault="003339E5">
            <w:pPr>
              <w:rPr>
                <w:sz w:val="1"/>
                <w:szCs w:val="1"/>
              </w:rPr>
            </w:pPr>
          </w:p>
        </w:tc>
      </w:tr>
      <w:tr w:rsidR="003339E5" w14:paraId="493C74FC" w14:textId="77777777">
        <w:trPr>
          <w:trHeight w:val="59"/>
        </w:trPr>
        <w:tc>
          <w:tcPr>
            <w:tcW w:w="760" w:type="dxa"/>
            <w:tcBorders>
              <w:right w:val="single" w:sz="8" w:space="0" w:color="C5C5C5"/>
            </w:tcBorders>
            <w:vAlign w:val="bottom"/>
          </w:tcPr>
          <w:p w14:paraId="15FF2AA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9150B15"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37571579" w14:textId="77777777" w:rsidR="003339E5" w:rsidRDefault="003339E5">
            <w:pPr>
              <w:rPr>
                <w:sz w:val="5"/>
                <w:szCs w:val="5"/>
              </w:rPr>
            </w:pPr>
          </w:p>
        </w:tc>
        <w:tc>
          <w:tcPr>
            <w:tcW w:w="4080" w:type="dxa"/>
            <w:tcBorders>
              <w:bottom w:val="single" w:sz="8" w:space="0" w:color="C5C5C5"/>
            </w:tcBorders>
            <w:vAlign w:val="bottom"/>
          </w:tcPr>
          <w:p w14:paraId="22DF8BB7"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74FFAD44" w14:textId="77777777" w:rsidR="003339E5" w:rsidRDefault="003339E5">
            <w:pPr>
              <w:rPr>
                <w:sz w:val="5"/>
                <w:szCs w:val="5"/>
              </w:rPr>
            </w:pPr>
          </w:p>
        </w:tc>
        <w:tc>
          <w:tcPr>
            <w:tcW w:w="780" w:type="dxa"/>
            <w:vAlign w:val="bottom"/>
          </w:tcPr>
          <w:p w14:paraId="0FA6F5FA" w14:textId="77777777" w:rsidR="003339E5" w:rsidRDefault="003339E5">
            <w:pPr>
              <w:rPr>
                <w:sz w:val="5"/>
                <w:szCs w:val="5"/>
              </w:rPr>
            </w:pPr>
          </w:p>
        </w:tc>
        <w:tc>
          <w:tcPr>
            <w:tcW w:w="0" w:type="dxa"/>
            <w:vAlign w:val="bottom"/>
          </w:tcPr>
          <w:p w14:paraId="13373D6F" w14:textId="77777777" w:rsidR="003339E5" w:rsidRDefault="003339E5">
            <w:pPr>
              <w:rPr>
                <w:sz w:val="1"/>
                <w:szCs w:val="1"/>
              </w:rPr>
            </w:pPr>
          </w:p>
        </w:tc>
      </w:tr>
      <w:tr w:rsidR="003339E5" w14:paraId="59825A4B" w14:textId="77777777">
        <w:trPr>
          <w:trHeight w:val="314"/>
        </w:trPr>
        <w:tc>
          <w:tcPr>
            <w:tcW w:w="760" w:type="dxa"/>
            <w:tcBorders>
              <w:right w:val="single" w:sz="8" w:space="0" w:color="C5C5C5"/>
            </w:tcBorders>
            <w:vAlign w:val="bottom"/>
          </w:tcPr>
          <w:p w14:paraId="2F60C116" w14:textId="77777777" w:rsidR="003339E5" w:rsidRDefault="003339E5">
            <w:pPr>
              <w:rPr>
                <w:sz w:val="24"/>
                <w:szCs w:val="24"/>
              </w:rPr>
            </w:pPr>
          </w:p>
        </w:tc>
        <w:tc>
          <w:tcPr>
            <w:tcW w:w="860" w:type="dxa"/>
            <w:tcBorders>
              <w:right w:val="single" w:sz="8" w:space="0" w:color="C5C5C5"/>
            </w:tcBorders>
            <w:vAlign w:val="bottom"/>
          </w:tcPr>
          <w:p w14:paraId="2DDC4528" w14:textId="77777777" w:rsidR="003339E5" w:rsidRDefault="003B64C7">
            <w:pPr>
              <w:jc w:val="center"/>
              <w:rPr>
                <w:sz w:val="20"/>
                <w:szCs w:val="20"/>
              </w:rPr>
            </w:pPr>
            <w:r>
              <w:rPr>
                <w:rFonts w:ascii="Calibri" w:eastAsia="Calibri" w:hAnsi="Calibri" w:cs="Calibri"/>
                <w:w w:val="99"/>
              </w:rPr>
              <w:t>CP-8 (1)</w:t>
            </w:r>
          </w:p>
        </w:tc>
        <w:tc>
          <w:tcPr>
            <w:tcW w:w="1900" w:type="dxa"/>
            <w:tcBorders>
              <w:right w:val="single" w:sz="8" w:space="0" w:color="C5C5C5"/>
            </w:tcBorders>
            <w:vAlign w:val="bottom"/>
          </w:tcPr>
          <w:p w14:paraId="7655D30A" w14:textId="77777777" w:rsidR="003339E5" w:rsidRDefault="003B64C7">
            <w:pPr>
              <w:jc w:val="center"/>
              <w:rPr>
                <w:sz w:val="20"/>
                <w:szCs w:val="20"/>
              </w:rPr>
            </w:pPr>
            <w:r>
              <w:rPr>
                <w:rFonts w:ascii="Calibri" w:eastAsia="Calibri" w:hAnsi="Calibri" w:cs="Calibri"/>
              </w:rPr>
              <w:t>Telecommunication</w:t>
            </w:r>
          </w:p>
        </w:tc>
        <w:tc>
          <w:tcPr>
            <w:tcW w:w="6500" w:type="dxa"/>
            <w:gridSpan w:val="2"/>
            <w:tcBorders>
              <w:right w:val="single" w:sz="8" w:space="0" w:color="C5C5C5"/>
            </w:tcBorders>
            <w:vAlign w:val="bottom"/>
          </w:tcPr>
          <w:p w14:paraId="558E19B9" w14:textId="77777777" w:rsidR="003339E5" w:rsidRDefault="003B64C7">
            <w:pPr>
              <w:ind w:left="240"/>
              <w:rPr>
                <w:sz w:val="20"/>
                <w:szCs w:val="20"/>
              </w:rPr>
            </w:pPr>
            <w:r>
              <w:rPr>
                <w:rFonts w:ascii="Symbol" w:eastAsia="Symbol" w:hAnsi="Symbol" w:cs="Symbol"/>
                <w:sz w:val="20"/>
                <w:szCs w:val="20"/>
              </w:rPr>
              <w:t></w:t>
            </w:r>
            <w:r>
              <w:rPr>
                <w:rFonts w:ascii="Calibri" w:eastAsia="Calibri" w:hAnsi="Calibri" w:cs="Calibri"/>
              </w:rPr>
              <w:t xml:space="preserve"> Request Telecommunications Service Priority for all</w:t>
            </w:r>
          </w:p>
        </w:tc>
        <w:tc>
          <w:tcPr>
            <w:tcW w:w="780" w:type="dxa"/>
            <w:vAlign w:val="bottom"/>
          </w:tcPr>
          <w:p w14:paraId="477DA80C" w14:textId="77777777" w:rsidR="003339E5" w:rsidRDefault="003339E5">
            <w:pPr>
              <w:rPr>
                <w:sz w:val="24"/>
                <w:szCs w:val="24"/>
              </w:rPr>
            </w:pPr>
          </w:p>
        </w:tc>
        <w:tc>
          <w:tcPr>
            <w:tcW w:w="0" w:type="dxa"/>
            <w:vAlign w:val="bottom"/>
          </w:tcPr>
          <w:p w14:paraId="3AA4A608" w14:textId="77777777" w:rsidR="003339E5" w:rsidRDefault="003339E5">
            <w:pPr>
              <w:rPr>
                <w:sz w:val="1"/>
                <w:szCs w:val="1"/>
              </w:rPr>
            </w:pPr>
          </w:p>
        </w:tc>
      </w:tr>
      <w:tr w:rsidR="003339E5" w14:paraId="266559E8" w14:textId="77777777">
        <w:trPr>
          <w:trHeight w:val="308"/>
        </w:trPr>
        <w:tc>
          <w:tcPr>
            <w:tcW w:w="760" w:type="dxa"/>
            <w:tcBorders>
              <w:right w:val="single" w:sz="8" w:space="0" w:color="C5C5C5"/>
            </w:tcBorders>
            <w:vAlign w:val="bottom"/>
          </w:tcPr>
          <w:p w14:paraId="78CEE3D5" w14:textId="77777777" w:rsidR="003339E5" w:rsidRDefault="003339E5">
            <w:pPr>
              <w:rPr>
                <w:sz w:val="24"/>
                <w:szCs w:val="24"/>
              </w:rPr>
            </w:pPr>
          </w:p>
        </w:tc>
        <w:tc>
          <w:tcPr>
            <w:tcW w:w="860" w:type="dxa"/>
            <w:tcBorders>
              <w:right w:val="single" w:sz="8" w:space="0" w:color="C5C5C5"/>
            </w:tcBorders>
            <w:vAlign w:val="bottom"/>
          </w:tcPr>
          <w:p w14:paraId="3407547F" w14:textId="77777777" w:rsidR="003339E5" w:rsidRDefault="003B64C7">
            <w:pPr>
              <w:jc w:val="center"/>
              <w:rPr>
                <w:sz w:val="20"/>
                <w:szCs w:val="20"/>
              </w:rPr>
            </w:pPr>
            <w:r>
              <w:rPr>
                <w:rFonts w:ascii="Calibri" w:eastAsia="Calibri" w:hAnsi="Calibri" w:cs="Calibri"/>
              </w:rPr>
              <w:t>b.</w:t>
            </w:r>
          </w:p>
        </w:tc>
        <w:tc>
          <w:tcPr>
            <w:tcW w:w="1900" w:type="dxa"/>
            <w:tcBorders>
              <w:right w:val="single" w:sz="8" w:space="0" w:color="C5C5C5"/>
            </w:tcBorders>
            <w:vAlign w:val="bottom"/>
          </w:tcPr>
          <w:p w14:paraId="18415831" w14:textId="77777777" w:rsidR="003339E5" w:rsidRDefault="003B64C7">
            <w:pPr>
              <w:jc w:val="center"/>
              <w:rPr>
                <w:sz w:val="20"/>
                <w:szCs w:val="20"/>
              </w:rPr>
            </w:pPr>
            <w:r>
              <w:rPr>
                <w:rFonts w:ascii="Calibri" w:eastAsia="Calibri" w:hAnsi="Calibri" w:cs="Calibri"/>
              </w:rPr>
              <w:t>s Services | Priority</w:t>
            </w:r>
          </w:p>
        </w:tc>
        <w:tc>
          <w:tcPr>
            <w:tcW w:w="6500" w:type="dxa"/>
            <w:gridSpan w:val="2"/>
            <w:tcBorders>
              <w:right w:val="single" w:sz="8" w:space="0" w:color="C5C5C5"/>
            </w:tcBorders>
            <w:vAlign w:val="bottom"/>
          </w:tcPr>
          <w:p w14:paraId="1DE1114A" w14:textId="77777777" w:rsidR="003339E5" w:rsidRDefault="003B64C7">
            <w:pPr>
              <w:ind w:left="420"/>
              <w:rPr>
                <w:sz w:val="20"/>
                <w:szCs w:val="20"/>
              </w:rPr>
            </w:pPr>
            <w:r>
              <w:rPr>
                <w:rFonts w:ascii="Calibri" w:eastAsia="Calibri" w:hAnsi="Calibri" w:cs="Calibri"/>
              </w:rPr>
              <w:t>telecommunications services used for national security emergency</w:t>
            </w:r>
          </w:p>
        </w:tc>
        <w:tc>
          <w:tcPr>
            <w:tcW w:w="780" w:type="dxa"/>
            <w:vAlign w:val="bottom"/>
          </w:tcPr>
          <w:p w14:paraId="5E611448" w14:textId="77777777" w:rsidR="003339E5" w:rsidRDefault="003339E5">
            <w:pPr>
              <w:rPr>
                <w:sz w:val="24"/>
                <w:szCs w:val="24"/>
              </w:rPr>
            </w:pPr>
          </w:p>
        </w:tc>
        <w:tc>
          <w:tcPr>
            <w:tcW w:w="0" w:type="dxa"/>
            <w:vAlign w:val="bottom"/>
          </w:tcPr>
          <w:p w14:paraId="4D53E42C" w14:textId="77777777" w:rsidR="003339E5" w:rsidRDefault="003339E5">
            <w:pPr>
              <w:rPr>
                <w:sz w:val="1"/>
                <w:szCs w:val="1"/>
              </w:rPr>
            </w:pPr>
          </w:p>
        </w:tc>
      </w:tr>
      <w:tr w:rsidR="003339E5" w14:paraId="09B40C1C" w14:textId="77777777">
        <w:trPr>
          <w:trHeight w:val="229"/>
        </w:trPr>
        <w:tc>
          <w:tcPr>
            <w:tcW w:w="760" w:type="dxa"/>
            <w:tcBorders>
              <w:right w:val="single" w:sz="8" w:space="0" w:color="C5C5C5"/>
            </w:tcBorders>
            <w:vAlign w:val="bottom"/>
          </w:tcPr>
          <w:p w14:paraId="1936DEAB" w14:textId="77777777" w:rsidR="003339E5" w:rsidRDefault="003339E5">
            <w:pPr>
              <w:rPr>
                <w:sz w:val="19"/>
                <w:szCs w:val="19"/>
              </w:rPr>
            </w:pPr>
          </w:p>
        </w:tc>
        <w:tc>
          <w:tcPr>
            <w:tcW w:w="860" w:type="dxa"/>
            <w:tcBorders>
              <w:right w:val="single" w:sz="8" w:space="0" w:color="C5C5C5"/>
            </w:tcBorders>
            <w:vAlign w:val="bottom"/>
          </w:tcPr>
          <w:p w14:paraId="6909013D" w14:textId="77777777" w:rsidR="003339E5" w:rsidRDefault="003339E5">
            <w:pPr>
              <w:rPr>
                <w:sz w:val="19"/>
                <w:szCs w:val="19"/>
              </w:rPr>
            </w:pPr>
          </w:p>
        </w:tc>
        <w:tc>
          <w:tcPr>
            <w:tcW w:w="1900" w:type="dxa"/>
            <w:vMerge w:val="restart"/>
            <w:tcBorders>
              <w:right w:val="single" w:sz="8" w:space="0" w:color="C5C5C5"/>
            </w:tcBorders>
            <w:vAlign w:val="bottom"/>
          </w:tcPr>
          <w:p w14:paraId="19816711" w14:textId="77777777" w:rsidR="003339E5" w:rsidRDefault="003B64C7">
            <w:pPr>
              <w:jc w:val="center"/>
              <w:rPr>
                <w:sz w:val="20"/>
                <w:szCs w:val="20"/>
              </w:rPr>
            </w:pPr>
            <w:r>
              <w:rPr>
                <w:rFonts w:ascii="Calibri" w:eastAsia="Calibri" w:hAnsi="Calibri" w:cs="Calibri"/>
                <w:w w:val="98"/>
              </w:rPr>
              <w:t>of Service</w:t>
            </w:r>
          </w:p>
        </w:tc>
        <w:tc>
          <w:tcPr>
            <w:tcW w:w="6500" w:type="dxa"/>
            <w:gridSpan w:val="2"/>
            <w:tcBorders>
              <w:right w:val="single" w:sz="8" w:space="0" w:color="C5C5C5"/>
            </w:tcBorders>
            <w:vAlign w:val="bottom"/>
          </w:tcPr>
          <w:p w14:paraId="145BABDA" w14:textId="77777777" w:rsidR="003339E5" w:rsidRDefault="003B64C7">
            <w:pPr>
              <w:spacing w:line="229" w:lineRule="exact"/>
              <w:ind w:left="420"/>
              <w:rPr>
                <w:sz w:val="20"/>
                <w:szCs w:val="20"/>
              </w:rPr>
            </w:pPr>
            <w:r>
              <w:rPr>
                <w:rFonts w:ascii="Calibri" w:eastAsia="Calibri" w:hAnsi="Calibri" w:cs="Calibri"/>
              </w:rPr>
              <w:t>preparedness in the event that the primary and/or alternate</w:t>
            </w:r>
          </w:p>
        </w:tc>
        <w:tc>
          <w:tcPr>
            <w:tcW w:w="780" w:type="dxa"/>
            <w:vAlign w:val="bottom"/>
          </w:tcPr>
          <w:p w14:paraId="1BDC9846" w14:textId="77777777" w:rsidR="003339E5" w:rsidRDefault="003339E5">
            <w:pPr>
              <w:rPr>
                <w:sz w:val="19"/>
                <w:szCs w:val="19"/>
              </w:rPr>
            </w:pPr>
          </w:p>
        </w:tc>
        <w:tc>
          <w:tcPr>
            <w:tcW w:w="0" w:type="dxa"/>
            <w:vAlign w:val="bottom"/>
          </w:tcPr>
          <w:p w14:paraId="78CA733E" w14:textId="77777777" w:rsidR="003339E5" w:rsidRDefault="003339E5">
            <w:pPr>
              <w:rPr>
                <w:sz w:val="1"/>
                <w:szCs w:val="1"/>
              </w:rPr>
            </w:pPr>
          </w:p>
        </w:tc>
      </w:tr>
      <w:tr w:rsidR="003339E5" w14:paraId="63E2AEA2" w14:textId="77777777">
        <w:trPr>
          <w:trHeight w:val="80"/>
        </w:trPr>
        <w:tc>
          <w:tcPr>
            <w:tcW w:w="760" w:type="dxa"/>
            <w:tcBorders>
              <w:right w:val="single" w:sz="8" w:space="0" w:color="C5C5C5"/>
            </w:tcBorders>
            <w:vAlign w:val="bottom"/>
          </w:tcPr>
          <w:p w14:paraId="5B4147F1" w14:textId="77777777" w:rsidR="003339E5" w:rsidRDefault="003339E5">
            <w:pPr>
              <w:rPr>
                <w:sz w:val="6"/>
                <w:szCs w:val="6"/>
              </w:rPr>
            </w:pPr>
          </w:p>
        </w:tc>
        <w:tc>
          <w:tcPr>
            <w:tcW w:w="860" w:type="dxa"/>
            <w:tcBorders>
              <w:right w:val="single" w:sz="8" w:space="0" w:color="C5C5C5"/>
            </w:tcBorders>
            <w:vAlign w:val="bottom"/>
          </w:tcPr>
          <w:p w14:paraId="7271C41C" w14:textId="77777777" w:rsidR="003339E5" w:rsidRDefault="003339E5">
            <w:pPr>
              <w:rPr>
                <w:sz w:val="6"/>
                <w:szCs w:val="6"/>
              </w:rPr>
            </w:pPr>
          </w:p>
        </w:tc>
        <w:tc>
          <w:tcPr>
            <w:tcW w:w="1900" w:type="dxa"/>
            <w:vMerge/>
            <w:tcBorders>
              <w:right w:val="single" w:sz="8" w:space="0" w:color="C5C5C5"/>
            </w:tcBorders>
            <w:vAlign w:val="bottom"/>
          </w:tcPr>
          <w:p w14:paraId="117D6507" w14:textId="77777777" w:rsidR="003339E5" w:rsidRDefault="003339E5">
            <w:pPr>
              <w:rPr>
                <w:sz w:val="6"/>
                <w:szCs w:val="6"/>
              </w:rPr>
            </w:pPr>
          </w:p>
        </w:tc>
        <w:tc>
          <w:tcPr>
            <w:tcW w:w="6500" w:type="dxa"/>
            <w:gridSpan w:val="2"/>
            <w:vMerge w:val="restart"/>
            <w:tcBorders>
              <w:right w:val="single" w:sz="8" w:space="0" w:color="C5C5C5"/>
            </w:tcBorders>
            <w:vAlign w:val="bottom"/>
          </w:tcPr>
          <w:p w14:paraId="129984F4" w14:textId="77777777" w:rsidR="003339E5" w:rsidRDefault="003B64C7">
            <w:pPr>
              <w:ind w:left="420"/>
              <w:rPr>
                <w:sz w:val="20"/>
                <w:szCs w:val="20"/>
              </w:rPr>
            </w:pPr>
            <w:r>
              <w:rPr>
                <w:rFonts w:ascii="Calibri" w:eastAsia="Calibri" w:hAnsi="Calibri" w:cs="Calibri"/>
              </w:rPr>
              <w:t>telecommunications services are provided by a common carrier</w:t>
            </w:r>
          </w:p>
        </w:tc>
        <w:tc>
          <w:tcPr>
            <w:tcW w:w="780" w:type="dxa"/>
            <w:vAlign w:val="bottom"/>
          </w:tcPr>
          <w:p w14:paraId="268E3C17" w14:textId="77777777" w:rsidR="003339E5" w:rsidRDefault="003339E5">
            <w:pPr>
              <w:rPr>
                <w:sz w:val="6"/>
                <w:szCs w:val="6"/>
              </w:rPr>
            </w:pPr>
          </w:p>
        </w:tc>
        <w:tc>
          <w:tcPr>
            <w:tcW w:w="0" w:type="dxa"/>
            <w:vAlign w:val="bottom"/>
          </w:tcPr>
          <w:p w14:paraId="39A401B7" w14:textId="77777777" w:rsidR="003339E5" w:rsidRDefault="003339E5">
            <w:pPr>
              <w:rPr>
                <w:sz w:val="1"/>
                <w:szCs w:val="1"/>
              </w:rPr>
            </w:pPr>
          </w:p>
        </w:tc>
      </w:tr>
      <w:tr w:rsidR="003339E5" w14:paraId="0D2CE086" w14:textId="77777777">
        <w:trPr>
          <w:trHeight w:val="188"/>
        </w:trPr>
        <w:tc>
          <w:tcPr>
            <w:tcW w:w="760" w:type="dxa"/>
            <w:tcBorders>
              <w:right w:val="single" w:sz="8" w:space="0" w:color="C5C5C5"/>
            </w:tcBorders>
            <w:vAlign w:val="bottom"/>
          </w:tcPr>
          <w:p w14:paraId="0A525EF0" w14:textId="77777777" w:rsidR="003339E5" w:rsidRDefault="003339E5">
            <w:pPr>
              <w:rPr>
                <w:sz w:val="16"/>
                <w:szCs w:val="16"/>
              </w:rPr>
            </w:pPr>
          </w:p>
        </w:tc>
        <w:tc>
          <w:tcPr>
            <w:tcW w:w="860" w:type="dxa"/>
            <w:tcBorders>
              <w:right w:val="single" w:sz="8" w:space="0" w:color="C5C5C5"/>
            </w:tcBorders>
            <w:vAlign w:val="bottom"/>
          </w:tcPr>
          <w:p w14:paraId="1510C7C0" w14:textId="77777777" w:rsidR="003339E5" w:rsidRDefault="003339E5">
            <w:pPr>
              <w:rPr>
                <w:sz w:val="16"/>
                <w:szCs w:val="16"/>
              </w:rPr>
            </w:pPr>
          </w:p>
        </w:tc>
        <w:tc>
          <w:tcPr>
            <w:tcW w:w="1900" w:type="dxa"/>
            <w:vMerge w:val="restart"/>
            <w:tcBorders>
              <w:right w:val="single" w:sz="8" w:space="0" w:color="C5C5C5"/>
            </w:tcBorders>
            <w:vAlign w:val="bottom"/>
          </w:tcPr>
          <w:p w14:paraId="3FCBCAD2" w14:textId="77777777" w:rsidR="003339E5" w:rsidRDefault="003B64C7">
            <w:pPr>
              <w:jc w:val="center"/>
              <w:rPr>
                <w:sz w:val="20"/>
                <w:szCs w:val="20"/>
              </w:rPr>
            </w:pPr>
            <w:r>
              <w:rPr>
                <w:rFonts w:ascii="Calibri" w:eastAsia="Calibri" w:hAnsi="Calibri" w:cs="Calibri"/>
                <w:w w:val="98"/>
              </w:rPr>
              <w:t>Provisions</w:t>
            </w:r>
          </w:p>
        </w:tc>
        <w:tc>
          <w:tcPr>
            <w:tcW w:w="6500" w:type="dxa"/>
            <w:gridSpan w:val="2"/>
            <w:vMerge/>
            <w:tcBorders>
              <w:right w:val="single" w:sz="8" w:space="0" w:color="C5C5C5"/>
            </w:tcBorders>
            <w:vAlign w:val="bottom"/>
          </w:tcPr>
          <w:p w14:paraId="0830AB5D" w14:textId="77777777" w:rsidR="003339E5" w:rsidRDefault="003339E5">
            <w:pPr>
              <w:rPr>
                <w:sz w:val="16"/>
                <w:szCs w:val="16"/>
              </w:rPr>
            </w:pPr>
          </w:p>
        </w:tc>
        <w:tc>
          <w:tcPr>
            <w:tcW w:w="780" w:type="dxa"/>
            <w:vAlign w:val="bottom"/>
          </w:tcPr>
          <w:p w14:paraId="4E2AD6CA" w14:textId="77777777" w:rsidR="003339E5" w:rsidRDefault="003339E5">
            <w:pPr>
              <w:rPr>
                <w:sz w:val="16"/>
                <w:szCs w:val="16"/>
              </w:rPr>
            </w:pPr>
          </w:p>
        </w:tc>
        <w:tc>
          <w:tcPr>
            <w:tcW w:w="0" w:type="dxa"/>
            <w:vAlign w:val="bottom"/>
          </w:tcPr>
          <w:p w14:paraId="5C7EF293" w14:textId="77777777" w:rsidR="003339E5" w:rsidRDefault="003339E5">
            <w:pPr>
              <w:rPr>
                <w:sz w:val="1"/>
                <w:szCs w:val="1"/>
              </w:rPr>
            </w:pPr>
          </w:p>
        </w:tc>
      </w:tr>
      <w:tr w:rsidR="003339E5" w14:paraId="344FD500" w14:textId="77777777">
        <w:trPr>
          <w:trHeight w:val="121"/>
        </w:trPr>
        <w:tc>
          <w:tcPr>
            <w:tcW w:w="760" w:type="dxa"/>
            <w:tcBorders>
              <w:right w:val="single" w:sz="8" w:space="0" w:color="C5C5C5"/>
            </w:tcBorders>
            <w:vAlign w:val="bottom"/>
          </w:tcPr>
          <w:p w14:paraId="0DAE3678" w14:textId="77777777" w:rsidR="003339E5" w:rsidRDefault="003339E5">
            <w:pPr>
              <w:rPr>
                <w:sz w:val="10"/>
                <w:szCs w:val="10"/>
              </w:rPr>
            </w:pPr>
          </w:p>
        </w:tc>
        <w:tc>
          <w:tcPr>
            <w:tcW w:w="860" w:type="dxa"/>
            <w:tcBorders>
              <w:right w:val="single" w:sz="8" w:space="0" w:color="C5C5C5"/>
            </w:tcBorders>
            <w:vAlign w:val="bottom"/>
          </w:tcPr>
          <w:p w14:paraId="6F6C5F80" w14:textId="77777777" w:rsidR="003339E5" w:rsidRDefault="003339E5">
            <w:pPr>
              <w:rPr>
                <w:sz w:val="10"/>
                <w:szCs w:val="10"/>
              </w:rPr>
            </w:pPr>
          </w:p>
        </w:tc>
        <w:tc>
          <w:tcPr>
            <w:tcW w:w="1900" w:type="dxa"/>
            <w:vMerge/>
            <w:tcBorders>
              <w:right w:val="single" w:sz="8" w:space="0" w:color="C5C5C5"/>
            </w:tcBorders>
            <w:vAlign w:val="bottom"/>
          </w:tcPr>
          <w:p w14:paraId="2B989D66" w14:textId="77777777" w:rsidR="003339E5" w:rsidRDefault="003339E5">
            <w:pPr>
              <w:rPr>
                <w:sz w:val="10"/>
                <w:szCs w:val="10"/>
              </w:rPr>
            </w:pPr>
          </w:p>
        </w:tc>
        <w:tc>
          <w:tcPr>
            <w:tcW w:w="4080" w:type="dxa"/>
            <w:vAlign w:val="bottom"/>
          </w:tcPr>
          <w:p w14:paraId="18DB1B1D" w14:textId="77777777" w:rsidR="003339E5" w:rsidRDefault="003339E5">
            <w:pPr>
              <w:rPr>
                <w:sz w:val="10"/>
                <w:szCs w:val="10"/>
              </w:rPr>
            </w:pPr>
          </w:p>
        </w:tc>
        <w:tc>
          <w:tcPr>
            <w:tcW w:w="2420" w:type="dxa"/>
            <w:tcBorders>
              <w:right w:val="single" w:sz="8" w:space="0" w:color="C5C5C5"/>
            </w:tcBorders>
            <w:vAlign w:val="bottom"/>
          </w:tcPr>
          <w:p w14:paraId="28ABDED6" w14:textId="77777777" w:rsidR="003339E5" w:rsidRDefault="003339E5">
            <w:pPr>
              <w:rPr>
                <w:sz w:val="10"/>
                <w:szCs w:val="10"/>
              </w:rPr>
            </w:pPr>
          </w:p>
        </w:tc>
        <w:tc>
          <w:tcPr>
            <w:tcW w:w="780" w:type="dxa"/>
            <w:vAlign w:val="bottom"/>
          </w:tcPr>
          <w:p w14:paraId="64906D2A" w14:textId="77777777" w:rsidR="003339E5" w:rsidRDefault="003339E5">
            <w:pPr>
              <w:rPr>
                <w:sz w:val="10"/>
                <w:szCs w:val="10"/>
              </w:rPr>
            </w:pPr>
          </w:p>
        </w:tc>
        <w:tc>
          <w:tcPr>
            <w:tcW w:w="0" w:type="dxa"/>
            <w:vAlign w:val="bottom"/>
          </w:tcPr>
          <w:p w14:paraId="13B8D1A8" w14:textId="77777777" w:rsidR="003339E5" w:rsidRDefault="003339E5">
            <w:pPr>
              <w:rPr>
                <w:sz w:val="1"/>
                <w:szCs w:val="1"/>
              </w:rPr>
            </w:pPr>
          </w:p>
        </w:tc>
      </w:tr>
      <w:tr w:rsidR="003339E5" w14:paraId="2682B9E0" w14:textId="77777777">
        <w:trPr>
          <w:trHeight w:val="58"/>
        </w:trPr>
        <w:tc>
          <w:tcPr>
            <w:tcW w:w="760" w:type="dxa"/>
            <w:tcBorders>
              <w:right w:val="single" w:sz="8" w:space="0" w:color="C5C5C5"/>
            </w:tcBorders>
            <w:vAlign w:val="bottom"/>
          </w:tcPr>
          <w:p w14:paraId="75AB38F6"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4B53F03"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783F237D" w14:textId="77777777" w:rsidR="003339E5" w:rsidRDefault="003339E5">
            <w:pPr>
              <w:rPr>
                <w:sz w:val="5"/>
                <w:szCs w:val="5"/>
              </w:rPr>
            </w:pPr>
          </w:p>
        </w:tc>
        <w:tc>
          <w:tcPr>
            <w:tcW w:w="4080" w:type="dxa"/>
            <w:tcBorders>
              <w:bottom w:val="single" w:sz="8" w:space="0" w:color="C5C5C5"/>
            </w:tcBorders>
            <w:vAlign w:val="bottom"/>
          </w:tcPr>
          <w:p w14:paraId="2941649A"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4CBD3AE4" w14:textId="77777777" w:rsidR="003339E5" w:rsidRDefault="003339E5">
            <w:pPr>
              <w:rPr>
                <w:sz w:val="5"/>
                <w:szCs w:val="5"/>
              </w:rPr>
            </w:pPr>
          </w:p>
        </w:tc>
        <w:tc>
          <w:tcPr>
            <w:tcW w:w="780" w:type="dxa"/>
            <w:vAlign w:val="bottom"/>
          </w:tcPr>
          <w:p w14:paraId="12891998" w14:textId="77777777" w:rsidR="003339E5" w:rsidRDefault="003339E5">
            <w:pPr>
              <w:rPr>
                <w:sz w:val="5"/>
                <w:szCs w:val="5"/>
              </w:rPr>
            </w:pPr>
          </w:p>
        </w:tc>
        <w:tc>
          <w:tcPr>
            <w:tcW w:w="0" w:type="dxa"/>
            <w:vAlign w:val="bottom"/>
          </w:tcPr>
          <w:p w14:paraId="30A78AC0" w14:textId="77777777" w:rsidR="003339E5" w:rsidRDefault="003339E5">
            <w:pPr>
              <w:rPr>
                <w:sz w:val="1"/>
                <w:szCs w:val="1"/>
              </w:rPr>
            </w:pPr>
          </w:p>
        </w:tc>
      </w:tr>
      <w:tr w:rsidR="003339E5" w14:paraId="3B5DFE10" w14:textId="77777777">
        <w:trPr>
          <w:trHeight w:val="528"/>
        </w:trPr>
        <w:tc>
          <w:tcPr>
            <w:tcW w:w="760" w:type="dxa"/>
            <w:vAlign w:val="bottom"/>
          </w:tcPr>
          <w:p w14:paraId="00217CDA" w14:textId="77777777" w:rsidR="003339E5" w:rsidRDefault="003339E5">
            <w:pPr>
              <w:rPr>
                <w:sz w:val="24"/>
                <w:szCs w:val="24"/>
              </w:rPr>
            </w:pPr>
          </w:p>
        </w:tc>
        <w:tc>
          <w:tcPr>
            <w:tcW w:w="860" w:type="dxa"/>
            <w:vAlign w:val="bottom"/>
          </w:tcPr>
          <w:p w14:paraId="1FBF6CB2" w14:textId="77777777" w:rsidR="003339E5" w:rsidRDefault="003339E5">
            <w:pPr>
              <w:rPr>
                <w:sz w:val="24"/>
                <w:szCs w:val="24"/>
              </w:rPr>
            </w:pPr>
          </w:p>
        </w:tc>
        <w:tc>
          <w:tcPr>
            <w:tcW w:w="1900" w:type="dxa"/>
            <w:vAlign w:val="bottom"/>
          </w:tcPr>
          <w:p w14:paraId="0DB9B6AB" w14:textId="77777777" w:rsidR="003339E5" w:rsidRDefault="003339E5">
            <w:pPr>
              <w:rPr>
                <w:sz w:val="24"/>
                <w:szCs w:val="24"/>
              </w:rPr>
            </w:pPr>
          </w:p>
        </w:tc>
        <w:tc>
          <w:tcPr>
            <w:tcW w:w="4080" w:type="dxa"/>
            <w:vAlign w:val="bottom"/>
          </w:tcPr>
          <w:p w14:paraId="28A1835B" w14:textId="77777777" w:rsidR="003339E5" w:rsidRDefault="003339E5">
            <w:pPr>
              <w:rPr>
                <w:sz w:val="24"/>
                <w:szCs w:val="24"/>
              </w:rPr>
            </w:pPr>
          </w:p>
        </w:tc>
        <w:tc>
          <w:tcPr>
            <w:tcW w:w="2420" w:type="dxa"/>
            <w:vAlign w:val="bottom"/>
          </w:tcPr>
          <w:p w14:paraId="57390D9A" w14:textId="77777777" w:rsidR="003339E5" w:rsidRDefault="003339E5">
            <w:pPr>
              <w:rPr>
                <w:sz w:val="24"/>
                <w:szCs w:val="24"/>
              </w:rPr>
            </w:pPr>
          </w:p>
        </w:tc>
        <w:tc>
          <w:tcPr>
            <w:tcW w:w="780" w:type="dxa"/>
            <w:vAlign w:val="bottom"/>
          </w:tcPr>
          <w:p w14:paraId="42CBBB17" w14:textId="77777777" w:rsidR="003339E5" w:rsidRDefault="003339E5">
            <w:pPr>
              <w:rPr>
                <w:sz w:val="24"/>
                <w:szCs w:val="24"/>
              </w:rPr>
            </w:pPr>
          </w:p>
        </w:tc>
        <w:tc>
          <w:tcPr>
            <w:tcW w:w="0" w:type="dxa"/>
            <w:vAlign w:val="bottom"/>
          </w:tcPr>
          <w:p w14:paraId="1CD53BA6" w14:textId="77777777" w:rsidR="003339E5" w:rsidRDefault="003339E5">
            <w:pPr>
              <w:rPr>
                <w:sz w:val="1"/>
                <w:szCs w:val="1"/>
              </w:rPr>
            </w:pPr>
          </w:p>
        </w:tc>
      </w:tr>
      <w:tr w:rsidR="003339E5" w14:paraId="472EB6F1" w14:textId="77777777">
        <w:trPr>
          <w:trHeight w:val="323"/>
        </w:trPr>
        <w:tc>
          <w:tcPr>
            <w:tcW w:w="760" w:type="dxa"/>
            <w:tcBorders>
              <w:right w:val="single" w:sz="8" w:space="0" w:color="085296"/>
            </w:tcBorders>
            <w:shd w:val="clear" w:color="auto" w:fill="085296"/>
            <w:vAlign w:val="bottom"/>
          </w:tcPr>
          <w:p w14:paraId="1FE86C7A" w14:textId="77777777" w:rsidR="003339E5" w:rsidRDefault="003339E5">
            <w:pPr>
              <w:rPr>
                <w:sz w:val="24"/>
                <w:szCs w:val="24"/>
              </w:rPr>
            </w:pPr>
          </w:p>
        </w:tc>
        <w:tc>
          <w:tcPr>
            <w:tcW w:w="860" w:type="dxa"/>
            <w:tcBorders>
              <w:right w:val="single" w:sz="8" w:space="0" w:color="085296"/>
            </w:tcBorders>
            <w:shd w:val="clear" w:color="auto" w:fill="085296"/>
            <w:vAlign w:val="bottom"/>
          </w:tcPr>
          <w:p w14:paraId="329654CB" w14:textId="77777777" w:rsidR="003339E5" w:rsidRDefault="003339E5">
            <w:pPr>
              <w:rPr>
                <w:sz w:val="24"/>
                <w:szCs w:val="24"/>
              </w:rPr>
            </w:pPr>
          </w:p>
        </w:tc>
        <w:tc>
          <w:tcPr>
            <w:tcW w:w="1900" w:type="dxa"/>
            <w:tcBorders>
              <w:right w:val="single" w:sz="8" w:space="0" w:color="085296"/>
            </w:tcBorders>
            <w:shd w:val="clear" w:color="auto" w:fill="085296"/>
            <w:vAlign w:val="bottom"/>
          </w:tcPr>
          <w:p w14:paraId="4C3FCCBB" w14:textId="77777777" w:rsidR="003339E5" w:rsidRDefault="003339E5">
            <w:pPr>
              <w:rPr>
                <w:sz w:val="24"/>
                <w:szCs w:val="24"/>
              </w:rPr>
            </w:pPr>
          </w:p>
        </w:tc>
        <w:tc>
          <w:tcPr>
            <w:tcW w:w="4080" w:type="dxa"/>
            <w:shd w:val="clear" w:color="auto" w:fill="085296"/>
            <w:vAlign w:val="bottom"/>
          </w:tcPr>
          <w:p w14:paraId="469E0BBB" w14:textId="77777777" w:rsidR="003339E5" w:rsidRDefault="003339E5">
            <w:pPr>
              <w:rPr>
                <w:sz w:val="24"/>
                <w:szCs w:val="24"/>
              </w:rPr>
            </w:pPr>
          </w:p>
        </w:tc>
        <w:tc>
          <w:tcPr>
            <w:tcW w:w="2420" w:type="dxa"/>
            <w:tcBorders>
              <w:right w:val="single" w:sz="8" w:space="0" w:color="C0C0C0"/>
            </w:tcBorders>
            <w:shd w:val="clear" w:color="auto" w:fill="C0C0C0"/>
            <w:vAlign w:val="bottom"/>
          </w:tcPr>
          <w:p w14:paraId="3834F10E" w14:textId="77777777" w:rsidR="003339E5" w:rsidRDefault="003339E5">
            <w:pPr>
              <w:rPr>
                <w:sz w:val="24"/>
                <w:szCs w:val="24"/>
              </w:rPr>
            </w:pPr>
          </w:p>
        </w:tc>
        <w:tc>
          <w:tcPr>
            <w:tcW w:w="780" w:type="dxa"/>
            <w:shd w:val="clear" w:color="auto" w:fill="C0C0C0"/>
            <w:vAlign w:val="bottom"/>
          </w:tcPr>
          <w:p w14:paraId="6210840B" w14:textId="77777777" w:rsidR="003339E5" w:rsidRDefault="003339E5">
            <w:pPr>
              <w:rPr>
                <w:sz w:val="24"/>
                <w:szCs w:val="24"/>
              </w:rPr>
            </w:pPr>
          </w:p>
        </w:tc>
        <w:tc>
          <w:tcPr>
            <w:tcW w:w="0" w:type="dxa"/>
            <w:vAlign w:val="bottom"/>
          </w:tcPr>
          <w:p w14:paraId="2EA691A8" w14:textId="77777777" w:rsidR="003339E5" w:rsidRDefault="003339E5">
            <w:pPr>
              <w:rPr>
                <w:sz w:val="1"/>
                <w:szCs w:val="1"/>
              </w:rPr>
            </w:pPr>
          </w:p>
        </w:tc>
      </w:tr>
    </w:tbl>
    <w:p w14:paraId="662D1E6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44256" behindDoc="1" locked="0" layoutInCell="0" allowOverlap="1" wp14:anchorId="32A2A053" wp14:editId="23ED7169">
                <wp:simplePos x="0" y="0"/>
                <wp:positionH relativeFrom="column">
                  <wp:posOffset>1012825</wp:posOffset>
                </wp:positionH>
                <wp:positionV relativeFrom="paragraph">
                  <wp:posOffset>-4251960</wp:posOffset>
                </wp:positionV>
                <wp:extent cx="5340350" cy="411480"/>
                <wp:effectExtent l="0" t="0" r="0" b="0"/>
                <wp:wrapNone/>
                <wp:docPr id="691" name="Shape 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11480"/>
                        </a:xfrm>
                        <a:prstGeom prst="rect">
                          <a:avLst/>
                        </a:prstGeom>
                        <a:solidFill>
                          <a:srgbClr val="4F4F4F"/>
                        </a:solidFill>
                      </wps:spPr>
                      <wps:bodyPr/>
                    </wps:wsp>
                  </a:graphicData>
                </a:graphic>
              </wp:anchor>
            </w:drawing>
          </mc:Choice>
          <mc:Fallback>
            <w:pict>
              <v:rect w14:anchorId="371EB63E" id="Shape 691" o:spid="_x0000_s1026" style="position:absolute;left:0;text-align:left;margin-left:79.75pt;margin-top:-334.8pt;width:420.5pt;height:32.4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45280" behindDoc="1" locked="0" layoutInCell="0" allowOverlap="1" wp14:anchorId="67249A24" wp14:editId="023A3E7C">
                <wp:simplePos x="0" y="0"/>
                <wp:positionH relativeFrom="column">
                  <wp:posOffset>469900</wp:posOffset>
                </wp:positionH>
                <wp:positionV relativeFrom="paragraph">
                  <wp:posOffset>-4251960</wp:posOffset>
                </wp:positionV>
                <wp:extent cx="0" cy="411480"/>
                <wp:effectExtent l="0" t="0" r="0" b="0"/>
                <wp:wrapNone/>
                <wp:docPr id="692" name="Shap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DA62D64" id="Shape 692" o:spid="_x0000_s1026" style="position:absolute;left:0;text-align:left;z-index:-251571200;visibility:visible;mso-wrap-style:square;mso-wrap-distance-left:9pt;mso-wrap-distance-top:0;mso-wrap-distance-right:9pt;mso-wrap-distance-bottom:0;mso-position-horizontal:absolute;mso-position-horizontal-relative:text;mso-position-vertical:absolute;mso-position-vertical-relative:text" from="37pt,-334.8pt" to="37pt,-3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6304" behindDoc="1" locked="0" layoutInCell="0" allowOverlap="1" wp14:anchorId="0F7BC1A3" wp14:editId="19C0529A">
                <wp:simplePos x="0" y="0"/>
                <wp:positionH relativeFrom="column">
                  <wp:posOffset>1012825</wp:posOffset>
                </wp:positionH>
                <wp:positionV relativeFrom="paragraph">
                  <wp:posOffset>-4251960</wp:posOffset>
                </wp:positionV>
                <wp:extent cx="0" cy="408305"/>
                <wp:effectExtent l="0" t="0" r="0" b="0"/>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3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B9F4034" id="Shape 693" o:spid="_x0000_s1026" style="position:absolute;left:0;text-align:left;z-index:-251570176;visibility:visible;mso-wrap-style:square;mso-wrap-distance-left:9pt;mso-wrap-distance-top:0;mso-wrap-distance-right:9pt;mso-wrap-distance-bottom:0;mso-position-horizontal:absolute;mso-position-horizontal-relative:text;mso-position-vertical:absolute;mso-position-vertical-relative:text" from="79.75pt,-334.8pt" to="79.75pt,-3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7328" behindDoc="1" locked="0" layoutInCell="0" allowOverlap="1" wp14:anchorId="022D93E6" wp14:editId="298F89A4">
                <wp:simplePos x="0" y="0"/>
                <wp:positionH relativeFrom="column">
                  <wp:posOffset>2230120</wp:posOffset>
                </wp:positionH>
                <wp:positionV relativeFrom="paragraph">
                  <wp:posOffset>-4251960</wp:posOffset>
                </wp:positionV>
                <wp:extent cx="0" cy="408305"/>
                <wp:effectExtent l="0" t="0" r="0" b="0"/>
                <wp:wrapNone/>
                <wp:docPr id="694" name="Shap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30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973B61D" id="Shape 694" o:spid="_x0000_s1026" style="position:absolute;left:0;text-align:left;z-index:-251569152;visibility:visible;mso-wrap-style:square;mso-wrap-distance-left:9pt;mso-wrap-distance-top:0;mso-wrap-distance-right:9pt;mso-wrap-distance-bottom:0;mso-position-horizontal:absolute;mso-position-horizontal-relative:text;mso-position-vertical:absolute;mso-position-vertical-relative:text" from="175.6pt,-334.8pt" to="175.6pt,-3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48352" behindDoc="1" locked="0" layoutInCell="0" allowOverlap="1" wp14:anchorId="02A01D12" wp14:editId="5387E067">
                <wp:simplePos x="0" y="0"/>
                <wp:positionH relativeFrom="column">
                  <wp:posOffset>6349365</wp:posOffset>
                </wp:positionH>
                <wp:positionV relativeFrom="paragraph">
                  <wp:posOffset>-4251960</wp:posOffset>
                </wp:positionV>
                <wp:extent cx="0" cy="411480"/>
                <wp:effectExtent l="0" t="0" r="0" b="0"/>
                <wp:wrapNone/>
                <wp:docPr id="695" name="Shap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8BAE631" id="Shape 695" o:spid="_x0000_s1026" style="position:absolute;left:0;text-align:left;z-index:-251568128;visibility:visible;mso-wrap-style:square;mso-wrap-distance-left:9pt;mso-wrap-distance-top:0;mso-wrap-distance-right:9pt;mso-wrap-distance-bottom:0;mso-position-horizontal:absolute;mso-position-horizontal-relative:text;mso-position-vertical:absolute;mso-position-vertical-relative:text" from="499.95pt,-334.8pt" to="499.95pt,-3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49376" behindDoc="1" locked="0" layoutInCell="0" allowOverlap="1" wp14:anchorId="1EB8B759" wp14:editId="2F5E9957">
                <wp:simplePos x="0" y="0"/>
                <wp:positionH relativeFrom="column">
                  <wp:posOffset>466090</wp:posOffset>
                </wp:positionH>
                <wp:positionV relativeFrom="paragraph">
                  <wp:posOffset>-4248150</wp:posOffset>
                </wp:positionV>
                <wp:extent cx="5887085" cy="0"/>
                <wp:effectExtent l="0" t="0" r="0" b="0"/>
                <wp:wrapNone/>
                <wp:docPr id="696" name="Shap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5190D5A" id="Shape 696" o:spid="_x0000_s1026" style="position:absolute;left:0;text-align:left;z-index:-251567104;visibility:visible;mso-wrap-style:square;mso-wrap-distance-left:9pt;mso-wrap-distance-top:0;mso-wrap-distance-right:9pt;mso-wrap-distance-bottom:0;mso-position-horizontal:absolute;mso-position-horizontal-relative:text;mso-position-vertical:absolute;mso-position-vertical-relative:text" from="36.7pt,-334.5pt" to="500.2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" o:allowincell="f" filled="t" strokecolor="white" strokeweight=".19047mm">
                <v:stroke joinstyle="miter"/>
                <o:lock v:ext="edit" shapetype="f"/>
              </v:line>
            </w:pict>
          </mc:Fallback>
        </mc:AlternateContent>
      </w:r>
    </w:p>
    <w:p w14:paraId="6BF35F7A" w14:textId="77777777" w:rsidR="003339E5" w:rsidRDefault="003339E5">
      <w:pPr>
        <w:sectPr w:rsidR="003339E5">
          <w:pgSz w:w="12240" w:h="15840"/>
          <w:pgMar w:top="720" w:right="720" w:bottom="0" w:left="720" w:header="0" w:footer="0" w:gutter="0"/>
          <w:cols w:space="720" w:equalWidth="0">
            <w:col w:w="10800"/>
          </w:cols>
        </w:sectPr>
      </w:pPr>
    </w:p>
    <w:p w14:paraId="72A2CF44" w14:textId="77777777" w:rsidR="003339E5" w:rsidRDefault="003339E5">
      <w:pPr>
        <w:spacing w:line="63" w:lineRule="exact"/>
        <w:rPr>
          <w:sz w:val="20"/>
          <w:szCs w:val="20"/>
        </w:rPr>
      </w:pPr>
    </w:p>
    <w:p w14:paraId="6AF65EF5" w14:textId="77777777" w:rsidR="003339E5" w:rsidRDefault="003B64C7">
      <w:pPr>
        <w:ind w:left="10400"/>
        <w:rPr>
          <w:sz w:val="20"/>
          <w:szCs w:val="20"/>
        </w:rPr>
      </w:pPr>
      <w:r>
        <w:rPr>
          <w:rFonts w:ascii="Calibri" w:eastAsia="Calibri" w:hAnsi="Calibri" w:cs="Calibri"/>
        </w:rPr>
        <w:t>119</w:t>
      </w:r>
    </w:p>
    <w:p w14:paraId="08A5D591"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2020"/>
        <w:gridCol w:w="6360"/>
        <w:gridCol w:w="780"/>
        <w:gridCol w:w="20"/>
      </w:tblGrid>
      <w:tr w:rsidR="003339E5" w14:paraId="2A44D9FD" w14:textId="77777777">
        <w:trPr>
          <w:trHeight w:val="1043"/>
        </w:trPr>
        <w:tc>
          <w:tcPr>
            <w:tcW w:w="780" w:type="dxa"/>
            <w:tcBorders>
              <w:right w:val="single" w:sz="8" w:space="0" w:color="085296"/>
            </w:tcBorders>
            <w:shd w:val="clear" w:color="auto" w:fill="085296"/>
            <w:vAlign w:val="bottom"/>
          </w:tcPr>
          <w:p w14:paraId="5CFED931" w14:textId="77777777" w:rsidR="003339E5" w:rsidRDefault="003339E5">
            <w:pPr>
              <w:rPr>
                <w:sz w:val="24"/>
                <w:szCs w:val="24"/>
              </w:rPr>
            </w:pPr>
            <w:bookmarkStart w:id="120" w:name="page120"/>
            <w:bookmarkEnd w:id="120"/>
          </w:p>
        </w:tc>
        <w:tc>
          <w:tcPr>
            <w:tcW w:w="860" w:type="dxa"/>
            <w:tcBorders>
              <w:right w:val="single" w:sz="8" w:space="0" w:color="085296"/>
            </w:tcBorders>
            <w:shd w:val="clear" w:color="auto" w:fill="085296"/>
            <w:vAlign w:val="bottom"/>
          </w:tcPr>
          <w:p w14:paraId="37DF0B83" w14:textId="77777777" w:rsidR="003339E5" w:rsidRDefault="003339E5">
            <w:pPr>
              <w:rPr>
                <w:sz w:val="24"/>
                <w:szCs w:val="24"/>
              </w:rPr>
            </w:pPr>
          </w:p>
        </w:tc>
        <w:tc>
          <w:tcPr>
            <w:tcW w:w="9160" w:type="dxa"/>
            <w:gridSpan w:val="3"/>
            <w:shd w:val="clear" w:color="auto" w:fill="085296"/>
            <w:vAlign w:val="bottom"/>
          </w:tcPr>
          <w:p w14:paraId="02C96AD9"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0414BA89" w14:textId="77777777" w:rsidR="003339E5" w:rsidRDefault="003339E5">
            <w:pPr>
              <w:rPr>
                <w:sz w:val="1"/>
                <w:szCs w:val="1"/>
              </w:rPr>
            </w:pPr>
          </w:p>
        </w:tc>
      </w:tr>
      <w:tr w:rsidR="003339E5" w14:paraId="1926AE5C" w14:textId="77777777">
        <w:trPr>
          <w:trHeight w:val="496"/>
        </w:trPr>
        <w:tc>
          <w:tcPr>
            <w:tcW w:w="1640" w:type="dxa"/>
            <w:gridSpan w:val="2"/>
            <w:vMerge w:val="restart"/>
            <w:tcBorders>
              <w:right w:val="single" w:sz="8" w:space="0" w:color="085296"/>
            </w:tcBorders>
            <w:shd w:val="clear" w:color="auto" w:fill="085296"/>
            <w:vAlign w:val="bottom"/>
          </w:tcPr>
          <w:p w14:paraId="2E6B7C91"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6C96A412"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6A21437B" w14:textId="77777777" w:rsidR="003339E5" w:rsidRDefault="003339E5">
            <w:pPr>
              <w:rPr>
                <w:sz w:val="1"/>
                <w:szCs w:val="1"/>
              </w:rPr>
            </w:pPr>
          </w:p>
        </w:tc>
      </w:tr>
      <w:tr w:rsidR="003339E5" w14:paraId="1734E808" w14:textId="77777777">
        <w:trPr>
          <w:trHeight w:val="486"/>
        </w:trPr>
        <w:tc>
          <w:tcPr>
            <w:tcW w:w="1640" w:type="dxa"/>
            <w:gridSpan w:val="2"/>
            <w:vMerge/>
            <w:tcBorders>
              <w:right w:val="single" w:sz="8" w:space="0" w:color="085296"/>
            </w:tcBorders>
            <w:shd w:val="clear" w:color="auto" w:fill="085296"/>
            <w:vAlign w:val="bottom"/>
          </w:tcPr>
          <w:p w14:paraId="7BFBCFBE" w14:textId="77777777" w:rsidR="003339E5" w:rsidRDefault="003339E5">
            <w:pPr>
              <w:rPr>
                <w:sz w:val="24"/>
                <w:szCs w:val="24"/>
              </w:rPr>
            </w:pPr>
          </w:p>
        </w:tc>
        <w:tc>
          <w:tcPr>
            <w:tcW w:w="9160" w:type="dxa"/>
            <w:gridSpan w:val="3"/>
            <w:shd w:val="clear" w:color="auto" w:fill="085296"/>
            <w:vAlign w:val="bottom"/>
          </w:tcPr>
          <w:p w14:paraId="065DA171"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51071170" w14:textId="77777777" w:rsidR="003339E5" w:rsidRDefault="003339E5">
            <w:pPr>
              <w:rPr>
                <w:sz w:val="1"/>
                <w:szCs w:val="1"/>
              </w:rPr>
            </w:pPr>
          </w:p>
        </w:tc>
      </w:tr>
      <w:tr w:rsidR="003339E5" w14:paraId="753D6EEF" w14:textId="77777777">
        <w:trPr>
          <w:trHeight w:val="873"/>
        </w:trPr>
        <w:tc>
          <w:tcPr>
            <w:tcW w:w="780" w:type="dxa"/>
            <w:vAlign w:val="bottom"/>
          </w:tcPr>
          <w:p w14:paraId="63B6356C" w14:textId="77777777" w:rsidR="003339E5" w:rsidRDefault="003339E5">
            <w:pPr>
              <w:rPr>
                <w:sz w:val="24"/>
                <w:szCs w:val="24"/>
              </w:rPr>
            </w:pPr>
          </w:p>
        </w:tc>
        <w:tc>
          <w:tcPr>
            <w:tcW w:w="860" w:type="dxa"/>
            <w:vAlign w:val="bottom"/>
          </w:tcPr>
          <w:p w14:paraId="602C6B1D" w14:textId="77777777" w:rsidR="003339E5" w:rsidRDefault="003B64C7">
            <w:pPr>
              <w:jc w:val="center"/>
              <w:rPr>
                <w:sz w:val="20"/>
                <w:szCs w:val="20"/>
              </w:rPr>
            </w:pPr>
            <w:r>
              <w:rPr>
                <w:rFonts w:ascii="Calibri" w:eastAsia="Calibri" w:hAnsi="Calibri" w:cs="Calibri"/>
                <w:b/>
                <w:bCs/>
                <w:color w:val="FFFFFF"/>
                <w:sz w:val="24"/>
                <w:szCs w:val="24"/>
              </w:rPr>
              <w:t>NIST #</w:t>
            </w:r>
          </w:p>
        </w:tc>
        <w:tc>
          <w:tcPr>
            <w:tcW w:w="2020" w:type="dxa"/>
            <w:vAlign w:val="bottom"/>
          </w:tcPr>
          <w:p w14:paraId="2316338B"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140" w:type="dxa"/>
            <w:gridSpan w:val="2"/>
            <w:vAlign w:val="bottom"/>
          </w:tcPr>
          <w:p w14:paraId="25C42693" w14:textId="77777777" w:rsidR="003339E5" w:rsidRDefault="003B64C7">
            <w:pPr>
              <w:ind w:left="2420"/>
              <w:rPr>
                <w:sz w:val="20"/>
                <w:szCs w:val="20"/>
              </w:rPr>
            </w:pPr>
            <w:r>
              <w:rPr>
                <w:rFonts w:ascii="Calibri" w:eastAsia="Calibri" w:hAnsi="Calibri" w:cs="Calibri"/>
                <w:b/>
                <w:bCs/>
                <w:color w:val="FFFFFF"/>
                <w:sz w:val="24"/>
                <w:szCs w:val="24"/>
              </w:rPr>
              <w:t>REQUIREMENT</w:t>
            </w:r>
          </w:p>
        </w:tc>
        <w:tc>
          <w:tcPr>
            <w:tcW w:w="0" w:type="dxa"/>
            <w:vAlign w:val="bottom"/>
          </w:tcPr>
          <w:p w14:paraId="7108AF63" w14:textId="77777777" w:rsidR="003339E5" w:rsidRDefault="003339E5">
            <w:pPr>
              <w:rPr>
                <w:sz w:val="1"/>
                <w:szCs w:val="1"/>
              </w:rPr>
            </w:pPr>
          </w:p>
        </w:tc>
      </w:tr>
      <w:tr w:rsidR="003339E5" w14:paraId="400B58EB" w14:textId="77777777">
        <w:trPr>
          <w:trHeight w:val="196"/>
        </w:trPr>
        <w:tc>
          <w:tcPr>
            <w:tcW w:w="780" w:type="dxa"/>
            <w:vAlign w:val="bottom"/>
          </w:tcPr>
          <w:p w14:paraId="50D5BE56" w14:textId="77777777" w:rsidR="003339E5" w:rsidRDefault="003339E5">
            <w:pPr>
              <w:rPr>
                <w:sz w:val="17"/>
                <w:szCs w:val="17"/>
              </w:rPr>
            </w:pPr>
          </w:p>
        </w:tc>
        <w:tc>
          <w:tcPr>
            <w:tcW w:w="860" w:type="dxa"/>
            <w:tcBorders>
              <w:bottom w:val="single" w:sz="8" w:space="0" w:color="C5C5C5"/>
            </w:tcBorders>
            <w:vAlign w:val="bottom"/>
          </w:tcPr>
          <w:p w14:paraId="32F3B84B" w14:textId="77777777" w:rsidR="003339E5" w:rsidRDefault="003339E5">
            <w:pPr>
              <w:rPr>
                <w:sz w:val="17"/>
                <w:szCs w:val="17"/>
              </w:rPr>
            </w:pPr>
          </w:p>
        </w:tc>
        <w:tc>
          <w:tcPr>
            <w:tcW w:w="2020" w:type="dxa"/>
            <w:tcBorders>
              <w:bottom w:val="single" w:sz="8" w:space="0" w:color="C5C5C5"/>
            </w:tcBorders>
            <w:vAlign w:val="bottom"/>
          </w:tcPr>
          <w:p w14:paraId="4AF1E0EC" w14:textId="77777777" w:rsidR="003339E5" w:rsidRDefault="003339E5">
            <w:pPr>
              <w:rPr>
                <w:sz w:val="17"/>
                <w:szCs w:val="17"/>
              </w:rPr>
            </w:pPr>
          </w:p>
        </w:tc>
        <w:tc>
          <w:tcPr>
            <w:tcW w:w="6360" w:type="dxa"/>
            <w:tcBorders>
              <w:bottom w:val="single" w:sz="8" w:space="0" w:color="C5C5C5"/>
            </w:tcBorders>
            <w:vAlign w:val="bottom"/>
          </w:tcPr>
          <w:p w14:paraId="3C4EA91B" w14:textId="77777777" w:rsidR="003339E5" w:rsidRDefault="003339E5">
            <w:pPr>
              <w:rPr>
                <w:sz w:val="17"/>
                <w:szCs w:val="17"/>
              </w:rPr>
            </w:pPr>
          </w:p>
        </w:tc>
        <w:tc>
          <w:tcPr>
            <w:tcW w:w="780" w:type="dxa"/>
            <w:vAlign w:val="bottom"/>
          </w:tcPr>
          <w:p w14:paraId="30BA55D0" w14:textId="77777777" w:rsidR="003339E5" w:rsidRDefault="003339E5">
            <w:pPr>
              <w:rPr>
                <w:sz w:val="17"/>
                <w:szCs w:val="17"/>
              </w:rPr>
            </w:pPr>
          </w:p>
        </w:tc>
        <w:tc>
          <w:tcPr>
            <w:tcW w:w="0" w:type="dxa"/>
            <w:vAlign w:val="bottom"/>
          </w:tcPr>
          <w:p w14:paraId="777AE0B4" w14:textId="77777777" w:rsidR="003339E5" w:rsidRDefault="003339E5">
            <w:pPr>
              <w:rPr>
                <w:sz w:val="1"/>
                <w:szCs w:val="1"/>
              </w:rPr>
            </w:pPr>
          </w:p>
        </w:tc>
      </w:tr>
      <w:tr w:rsidR="003339E5" w14:paraId="156D2B28" w14:textId="77777777">
        <w:trPr>
          <w:trHeight w:val="314"/>
        </w:trPr>
        <w:tc>
          <w:tcPr>
            <w:tcW w:w="780" w:type="dxa"/>
            <w:tcBorders>
              <w:right w:val="single" w:sz="8" w:space="0" w:color="C5C5C5"/>
            </w:tcBorders>
            <w:vAlign w:val="bottom"/>
          </w:tcPr>
          <w:p w14:paraId="0E5F0F35" w14:textId="77777777" w:rsidR="003339E5" w:rsidRDefault="003339E5">
            <w:pPr>
              <w:rPr>
                <w:sz w:val="24"/>
                <w:szCs w:val="24"/>
              </w:rPr>
            </w:pPr>
          </w:p>
        </w:tc>
        <w:tc>
          <w:tcPr>
            <w:tcW w:w="860" w:type="dxa"/>
            <w:tcBorders>
              <w:right w:val="single" w:sz="8" w:space="0" w:color="C5C5C5"/>
            </w:tcBorders>
            <w:vAlign w:val="bottom"/>
          </w:tcPr>
          <w:p w14:paraId="6FD723F1" w14:textId="77777777" w:rsidR="003339E5" w:rsidRDefault="003B64C7">
            <w:pPr>
              <w:jc w:val="center"/>
              <w:rPr>
                <w:sz w:val="20"/>
                <w:szCs w:val="20"/>
              </w:rPr>
            </w:pPr>
            <w:r>
              <w:rPr>
                <w:rFonts w:ascii="Calibri" w:eastAsia="Calibri" w:hAnsi="Calibri" w:cs="Calibri"/>
                <w:w w:val="99"/>
              </w:rPr>
              <w:t>CP-8 (2)</w:t>
            </w:r>
          </w:p>
        </w:tc>
        <w:tc>
          <w:tcPr>
            <w:tcW w:w="2020" w:type="dxa"/>
            <w:tcBorders>
              <w:right w:val="single" w:sz="8" w:space="0" w:color="C5C5C5"/>
            </w:tcBorders>
            <w:vAlign w:val="bottom"/>
          </w:tcPr>
          <w:p w14:paraId="2B8ABD87"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0495A9F4"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Obtain alternate telecommunications services to reduce the</w:t>
            </w:r>
          </w:p>
        </w:tc>
        <w:tc>
          <w:tcPr>
            <w:tcW w:w="780" w:type="dxa"/>
            <w:vAlign w:val="bottom"/>
          </w:tcPr>
          <w:p w14:paraId="7CA5BB2C" w14:textId="77777777" w:rsidR="003339E5" w:rsidRDefault="003339E5">
            <w:pPr>
              <w:rPr>
                <w:sz w:val="24"/>
                <w:szCs w:val="24"/>
              </w:rPr>
            </w:pPr>
          </w:p>
        </w:tc>
        <w:tc>
          <w:tcPr>
            <w:tcW w:w="0" w:type="dxa"/>
            <w:vAlign w:val="bottom"/>
          </w:tcPr>
          <w:p w14:paraId="7D0A7666" w14:textId="77777777" w:rsidR="003339E5" w:rsidRDefault="003339E5">
            <w:pPr>
              <w:rPr>
                <w:sz w:val="1"/>
                <w:szCs w:val="1"/>
              </w:rPr>
            </w:pPr>
          </w:p>
        </w:tc>
      </w:tr>
      <w:tr w:rsidR="003339E5" w14:paraId="3845A3FA" w14:textId="77777777">
        <w:trPr>
          <w:trHeight w:val="308"/>
        </w:trPr>
        <w:tc>
          <w:tcPr>
            <w:tcW w:w="780" w:type="dxa"/>
            <w:tcBorders>
              <w:right w:val="single" w:sz="8" w:space="0" w:color="C5C5C5"/>
            </w:tcBorders>
            <w:vAlign w:val="bottom"/>
          </w:tcPr>
          <w:p w14:paraId="181D5A00" w14:textId="77777777" w:rsidR="003339E5" w:rsidRDefault="003339E5">
            <w:pPr>
              <w:rPr>
                <w:sz w:val="24"/>
                <w:szCs w:val="24"/>
              </w:rPr>
            </w:pPr>
          </w:p>
        </w:tc>
        <w:tc>
          <w:tcPr>
            <w:tcW w:w="860" w:type="dxa"/>
            <w:tcBorders>
              <w:right w:val="single" w:sz="8" w:space="0" w:color="C5C5C5"/>
            </w:tcBorders>
            <w:vAlign w:val="bottom"/>
          </w:tcPr>
          <w:p w14:paraId="39127BE1" w14:textId="77777777" w:rsidR="003339E5" w:rsidRDefault="003339E5">
            <w:pPr>
              <w:rPr>
                <w:sz w:val="24"/>
                <w:szCs w:val="24"/>
              </w:rPr>
            </w:pPr>
          </w:p>
        </w:tc>
        <w:tc>
          <w:tcPr>
            <w:tcW w:w="2020" w:type="dxa"/>
            <w:tcBorders>
              <w:right w:val="single" w:sz="8" w:space="0" w:color="C5C5C5"/>
            </w:tcBorders>
            <w:vAlign w:val="bottom"/>
          </w:tcPr>
          <w:p w14:paraId="15274454" w14:textId="77777777" w:rsidR="003339E5" w:rsidRDefault="003B64C7">
            <w:pPr>
              <w:jc w:val="center"/>
              <w:rPr>
                <w:sz w:val="20"/>
                <w:szCs w:val="20"/>
              </w:rPr>
            </w:pPr>
            <w:r>
              <w:rPr>
                <w:rFonts w:ascii="Calibri" w:eastAsia="Calibri" w:hAnsi="Calibri" w:cs="Calibri"/>
                <w:w w:val="98"/>
              </w:rPr>
              <w:t>Services | Single</w:t>
            </w:r>
          </w:p>
        </w:tc>
        <w:tc>
          <w:tcPr>
            <w:tcW w:w="6360" w:type="dxa"/>
            <w:tcBorders>
              <w:right w:val="single" w:sz="8" w:space="0" w:color="C5C5C5"/>
            </w:tcBorders>
            <w:vAlign w:val="bottom"/>
          </w:tcPr>
          <w:p w14:paraId="1E74F8F9" w14:textId="77777777" w:rsidR="003339E5" w:rsidRDefault="003B64C7">
            <w:pPr>
              <w:ind w:left="240"/>
              <w:rPr>
                <w:sz w:val="20"/>
                <w:szCs w:val="20"/>
              </w:rPr>
            </w:pPr>
            <w:r>
              <w:rPr>
                <w:rFonts w:ascii="Calibri" w:eastAsia="Calibri" w:hAnsi="Calibri" w:cs="Calibri"/>
              </w:rPr>
              <w:t>likelihood of sharing a single point of failure with primary</w:t>
            </w:r>
          </w:p>
        </w:tc>
        <w:tc>
          <w:tcPr>
            <w:tcW w:w="780" w:type="dxa"/>
            <w:vAlign w:val="bottom"/>
          </w:tcPr>
          <w:p w14:paraId="0880339D" w14:textId="77777777" w:rsidR="003339E5" w:rsidRDefault="003339E5">
            <w:pPr>
              <w:rPr>
                <w:sz w:val="24"/>
                <w:szCs w:val="24"/>
              </w:rPr>
            </w:pPr>
          </w:p>
        </w:tc>
        <w:tc>
          <w:tcPr>
            <w:tcW w:w="0" w:type="dxa"/>
            <w:vAlign w:val="bottom"/>
          </w:tcPr>
          <w:p w14:paraId="3948C8A1" w14:textId="77777777" w:rsidR="003339E5" w:rsidRDefault="003339E5">
            <w:pPr>
              <w:rPr>
                <w:sz w:val="1"/>
                <w:szCs w:val="1"/>
              </w:rPr>
            </w:pPr>
          </w:p>
        </w:tc>
      </w:tr>
      <w:tr w:rsidR="003339E5" w14:paraId="061746AF" w14:textId="77777777">
        <w:trPr>
          <w:trHeight w:val="229"/>
        </w:trPr>
        <w:tc>
          <w:tcPr>
            <w:tcW w:w="780" w:type="dxa"/>
            <w:tcBorders>
              <w:right w:val="single" w:sz="8" w:space="0" w:color="C5C5C5"/>
            </w:tcBorders>
            <w:vAlign w:val="bottom"/>
          </w:tcPr>
          <w:p w14:paraId="62B07F57" w14:textId="77777777" w:rsidR="003339E5" w:rsidRDefault="003339E5">
            <w:pPr>
              <w:rPr>
                <w:sz w:val="19"/>
                <w:szCs w:val="19"/>
              </w:rPr>
            </w:pPr>
          </w:p>
        </w:tc>
        <w:tc>
          <w:tcPr>
            <w:tcW w:w="860" w:type="dxa"/>
            <w:tcBorders>
              <w:right w:val="single" w:sz="8" w:space="0" w:color="C5C5C5"/>
            </w:tcBorders>
            <w:vAlign w:val="bottom"/>
          </w:tcPr>
          <w:p w14:paraId="28121E6C" w14:textId="77777777" w:rsidR="003339E5" w:rsidRDefault="003339E5">
            <w:pPr>
              <w:rPr>
                <w:sz w:val="19"/>
                <w:szCs w:val="19"/>
              </w:rPr>
            </w:pPr>
          </w:p>
        </w:tc>
        <w:tc>
          <w:tcPr>
            <w:tcW w:w="2020" w:type="dxa"/>
            <w:vMerge w:val="restart"/>
            <w:tcBorders>
              <w:right w:val="single" w:sz="8" w:space="0" w:color="C5C5C5"/>
            </w:tcBorders>
            <w:vAlign w:val="bottom"/>
          </w:tcPr>
          <w:p w14:paraId="5A25EBB3" w14:textId="77777777" w:rsidR="003339E5" w:rsidRDefault="003B64C7">
            <w:pPr>
              <w:jc w:val="center"/>
              <w:rPr>
                <w:sz w:val="20"/>
                <w:szCs w:val="20"/>
              </w:rPr>
            </w:pPr>
            <w:r>
              <w:rPr>
                <w:rFonts w:ascii="Calibri" w:eastAsia="Calibri" w:hAnsi="Calibri" w:cs="Calibri"/>
                <w:w w:val="99"/>
              </w:rPr>
              <w:t>Points of Failure</w:t>
            </w:r>
          </w:p>
        </w:tc>
        <w:tc>
          <w:tcPr>
            <w:tcW w:w="6360" w:type="dxa"/>
            <w:tcBorders>
              <w:right w:val="single" w:sz="8" w:space="0" w:color="C5C5C5"/>
            </w:tcBorders>
            <w:vAlign w:val="bottom"/>
          </w:tcPr>
          <w:p w14:paraId="7BD02364" w14:textId="77777777" w:rsidR="003339E5" w:rsidRDefault="003B64C7">
            <w:pPr>
              <w:spacing w:line="229" w:lineRule="exact"/>
              <w:ind w:left="240"/>
              <w:rPr>
                <w:sz w:val="20"/>
                <w:szCs w:val="20"/>
              </w:rPr>
            </w:pPr>
            <w:r>
              <w:rPr>
                <w:rFonts w:ascii="Calibri" w:eastAsia="Calibri" w:hAnsi="Calibri" w:cs="Calibri"/>
              </w:rPr>
              <w:t>telecommunications services</w:t>
            </w:r>
          </w:p>
        </w:tc>
        <w:tc>
          <w:tcPr>
            <w:tcW w:w="780" w:type="dxa"/>
            <w:vAlign w:val="bottom"/>
          </w:tcPr>
          <w:p w14:paraId="7AEAACB5" w14:textId="77777777" w:rsidR="003339E5" w:rsidRDefault="003339E5">
            <w:pPr>
              <w:rPr>
                <w:sz w:val="19"/>
                <w:szCs w:val="19"/>
              </w:rPr>
            </w:pPr>
          </w:p>
        </w:tc>
        <w:tc>
          <w:tcPr>
            <w:tcW w:w="0" w:type="dxa"/>
            <w:vAlign w:val="bottom"/>
          </w:tcPr>
          <w:p w14:paraId="17F0A5D9" w14:textId="77777777" w:rsidR="003339E5" w:rsidRDefault="003339E5">
            <w:pPr>
              <w:rPr>
                <w:sz w:val="1"/>
                <w:szCs w:val="1"/>
              </w:rPr>
            </w:pPr>
          </w:p>
        </w:tc>
      </w:tr>
      <w:tr w:rsidR="003339E5" w14:paraId="3E16BBBF" w14:textId="77777777">
        <w:trPr>
          <w:trHeight w:val="80"/>
        </w:trPr>
        <w:tc>
          <w:tcPr>
            <w:tcW w:w="780" w:type="dxa"/>
            <w:tcBorders>
              <w:right w:val="single" w:sz="8" w:space="0" w:color="C5C5C5"/>
            </w:tcBorders>
            <w:vAlign w:val="bottom"/>
          </w:tcPr>
          <w:p w14:paraId="45FF5AAD" w14:textId="77777777" w:rsidR="003339E5" w:rsidRDefault="003339E5">
            <w:pPr>
              <w:rPr>
                <w:sz w:val="6"/>
                <w:szCs w:val="6"/>
              </w:rPr>
            </w:pPr>
          </w:p>
        </w:tc>
        <w:tc>
          <w:tcPr>
            <w:tcW w:w="860" w:type="dxa"/>
            <w:tcBorders>
              <w:right w:val="single" w:sz="8" w:space="0" w:color="C5C5C5"/>
            </w:tcBorders>
            <w:vAlign w:val="bottom"/>
          </w:tcPr>
          <w:p w14:paraId="7046740A" w14:textId="77777777" w:rsidR="003339E5" w:rsidRDefault="003339E5">
            <w:pPr>
              <w:rPr>
                <w:sz w:val="6"/>
                <w:szCs w:val="6"/>
              </w:rPr>
            </w:pPr>
          </w:p>
        </w:tc>
        <w:tc>
          <w:tcPr>
            <w:tcW w:w="2020" w:type="dxa"/>
            <w:vMerge/>
            <w:tcBorders>
              <w:right w:val="single" w:sz="8" w:space="0" w:color="C5C5C5"/>
            </w:tcBorders>
            <w:vAlign w:val="bottom"/>
          </w:tcPr>
          <w:p w14:paraId="59DE91A0" w14:textId="77777777" w:rsidR="003339E5" w:rsidRDefault="003339E5">
            <w:pPr>
              <w:rPr>
                <w:sz w:val="6"/>
                <w:szCs w:val="6"/>
              </w:rPr>
            </w:pPr>
          </w:p>
        </w:tc>
        <w:tc>
          <w:tcPr>
            <w:tcW w:w="6360" w:type="dxa"/>
            <w:tcBorders>
              <w:right w:val="single" w:sz="8" w:space="0" w:color="C5C5C5"/>
            </w:tcBorders>
            <w:vAlign w:val="bottom"/>
          </w:tcPr>
          <w:p w14:paraId="4A8599D7" w14:textId="77777777" w:rsidR="003339E5" w:rsidRDefault="003339E5">
            <w:pPr>
              <w:rPr>
                <w:sz w:val="6"/>
                <w:szCs w:val="6"/>
              </w:rPr>
            </w:pPr>
          </w:p>
        </w:tc>
        <w:tc>
          <w:tcPr>
            <w:tcW w:w="780" w:type="dxa"/>
            <w:vAlign w:val="bottom"/>
          </w:tcPr>
          <w:p w14:paraId="026BAA78" w14:textId="77777777" w:rsidR="003339E5" w:rsidRDefault="003339E5">
            <w:pPr>
              <w:rPr>
                <w:sz w:val="6"/>
                <w:szCs w:val="6"/>
              </w:rPr>
            </w:pPr>
          </w:p>
        </w:tc>
        <w:tc>
          <w:tcPr>
            <w:tcW w:w="0" w:type="dxa"/>
            <w:vAlign w:val="bottom"/>
          </w:tcPr>
          <w:p w14:paraId="77777D81" w14:textId="77777777" w:rsidR="003339E5" w:rsidRDefault="003339E5">
            <w:pPr>
              <w:rPr>
                <w:sz w:val="1"/>
                <w:szCs w:val="1"/>
              </w:rPr>
            </w:pPr>
          </w:p>
        </w:tc>
      </w:tr>
      <w:tr w:rsidR="003339E5" w14:paraId="360642C2" w14:textId="77777777">
        <w:trPr>
          <w:trHeight w:val="131"/>
        </w:trPr>
        <w:tc>
          <w:tcPr>
            <w:tcW w:w="780" w:type="dxa"/>
            <w:tcBorders>
              <w:right w:val="single" w:sz="8" w:space="0" w:color="C5C5C5"/>
            </w:tcBorders>
            <w:vAlign w:val="bottom"/>
          </w:tcPr>
          <w:p w14:paraId="092D5EF0"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2C9FDAC8" w14:textId="77777777" w:rsidR="003339E5" w:rsidRDefault="003339E5">
            <w:pPr>
              <w:rPr>
                <w:sz w:val="11"/>
                <w:szCs w:val="11"/>
              </w:rPr>
            </w:pPr>
          </w:p>
        </w:tc>
        <w:tc>
          <w:tcPr>
            <w:tcW w:w="2020" w:type="dxa"/>
            <w:tcBorders>
              <w:bottom w:val="single" w:sz="8" w:space="0" w:color="C5C5C5"/>
              <w:right w:val="single" w:sz="8" w:space="0" w:color="C5C5C5"/>
            </w:tcBorders>
            <w:vAlign w:val="bottom"/>
          </w:tcPr>
          <w:p w14:paraId="0B98E9F9" w14:textId="77777777" w:rsidR="003339E5" w:rsidRDefault="003339E5">
            <w:pPr>
              <w:rPr>
                <w:sz w:val="11"/>
                <w:szCs w:val="11"/>
              </w:rPr>
            </w:pPr>
          </w:p>
        </w:tc>
        <w:tc>
          <w:tcPr>
            <w:tcW w:w="6360" w:type="dxa"/>
            <w:tcBorders>
              <w:bottom w:val="single" w:sz="8" w:space="0" w:color="C5C5C5"/>
              <w:right w:val="single" w:sz="8" w:space="0" w:color="C5C5C5"/>
            </w:tcBorders>
            <w:vAlign w:val="bottom"/>
          </w:tcPr>
          <w:p w14:paraId="0454BB98" w14:textId="77777777" w:rsidR="003339E5" w:rsidRDefault="003339E5">
            <w:pPr>
              <w:rPr>
                <w:sz w:val="11"/>
                <w:szCs w:val="11"/>
              </w:rPr>
            </w:pPr>
          </w:p>
        </w:tc>
        <w:tc>
          <w:tcPr>
            <w:tcW w:w="780" w:type="dxa"/>
            <w:vAlign w:val="bottom"/>
          </w:tcPr>
          <w:p w14:paraId="41AD6A4B" w14:textId="77777777" w:rsidR="003339E5" w:rsidRDefault="003339E5">
            <w:pPr>
              <w:rPr>
                <w:sz w:val="11"/>
                <w:szCs w:val="11"/>
              </w:rPr>
            </w:pPr>
          </w:p>
        </w:tc>
        <w:tc>
          <w:tcPr>
            <w:tcW w:w="0" w:type="dxa"/>
            <w:vAlign w:val="bottom"/>
          </w:tcPr>
          <w:p w14:paraId="34D3A24D" w14:textId="77777777" w:rsidR="003339E5" w:rsidRDefault="003339E5">
            <w:pPr>
              <w:rPr>
                <w:sz w:val="1"/>
                <w:szCs w:val="1"/>
              </w:rPr>
            </w:pPr>
          </w:p>
        </w:tc>
      </w:tr>
      <w:tr w:rsidR="003339E5" w14:paraId="4E29A4E0" w14:textId="77777777">
        <w:trPr>
          <w:trHeight w:val="314"/>
        </w:trPr>
        <w:tc>
          <w:tcPr>
            <w:tcW w:w="780" w:type="dxa"/>
            <w:tcBorders>
              <w:right w:val="single" w:sz="8" w:space="0" w:color="C5C5C5"/>
            </w:tcBorders>
            <w:vAlign w:val="bottom"/>
          </w:tcPr>
          <w:p w14:paraId="293BDDB3" w14:textId="77777777" w:rsidR="003339E5" w:rsidRDefault="003339E5">
            <w:pPr>
              <w:rPr>
                <w:sz w:val="24"/>
                <w:szCs w:val="24"/>
              </w:rPr>
            </w:pPr>
          </w:p>
        </w:tc>
        <w:tc>
          <w:tcPr>
            <w:tcW w:w="860" w:type="dxa"/>
            <w:tcBorders>
              <w:right w:val="single" w:sz="8" w:space="0" w:color="C5C5C5"/>
            </w:tcBorders>
            <w:vAlign w:val="bottom"/>
          </w:tcPr>
          <w:p w14:paraId="78B4F1F8" w14:textId="77777777" w:rsidR="003339E5" w:rsidRDefault="003B64C7">
            <w:pPr>
              <w:jc w:val="center"/>
              <w:rPr>
                <w:sz w:val="20"/>
                <w:szCs w:val="20"/>
              </w:rPr>
            </w:pPr>
            <w:r>
              <w:rPr>
                <w:rFonts w:ascii="Calibri" w:eastAsia="Calibri" w:hAnsi="Calibri" w:cs="Calibri"/>
                <w:w w:val="99"/>
              </w:rPr>
              <w:t>CP-8 (3)</w:t>
            </w:r>
          </w:p>
        </w:tc>
        <w:tc>
          <w:tcPr>
            <w:tcW w:w="2020" w:type="dxa"/>
            <w:tcBorders>
              <w:right w:val="single" w:sz="8" w:space="0" w:color="C5C5C5"/>
            </w:tcBorders>
            <w:vAlign w:val="bottom"/>
          </w:tcPr>
          <w:p w14:paraId="50B39E0B"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15C2FC04"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Obtain alternate telecommunications services from providers that</w:t>
            </w:r>
          </w:p>
        </w:tc>
        <w:tc>
          <w:tcPr>
            <w:tcW w:w="780" w:type="dxa"/>
            <w:vAlign w:val="bottom"/>
          </w:tcPr>
          <w:p w14:paraId="744AEE21" w14:textId="77777777" w:rsidR="003339E5" w:rsidRDefault="003339E5">
            <w:pPr>
              <w:rPr>
                <w:sz w:val="24"/>
                <w:szCs w:val="24"/>
              </w:rPr>
            </w:pPr>
          </w:p>
        </w:tc>
        <w:tc>
          <w:tcPr>
            <w:tcW w:w="0" w:type="dxa"/>
            <w:vAlign w:val="bottom"/>
          </w:tcPr>
          <w:p w14:paraId="799E6F88" w14:textId="77777777" w:rsidR="003339E5" w:rsidRDefault="003339E5">
            <w:pPr>
              <w:rPr>
                <w:sz w:val="1"/>
                <w:szCs w:val="1"/>
              </w:rPr>
            </w:pPr>
          </w:p>
        </w:tc>
      </w:tr>
      <w:tr w:rsidR="003339E5" w14:paraId="54510881" w14:textId="77777777">
        <w:trPr>
          <w:trHeight w:val="308"/>
        </w:trPr>
        <w:tc>
          <w:tcPr>
            <w:tcW w:w="780" w:type="dxa"/>
            <w:tcBorders>
              <w:right w:val="single" w:sz="8" w:space="0" w:color="C5C5C5"/>
            </w:tcBorders>
            <w:vAlign w:val="bottom"/>
          </w:tcPr>
          <w:p w14:paraId="2EA6F194" w14:textId="77777777" w:rsidR="003339E5" w:rsidRDefault="003339E5">
            <w:pPr>
              <w:rPr>
                <w:sz w:val="24"/>
                <w:szCs w:val="24"/>
              </w:rPr>
            </w:pPr>
          </w:p>
        </w:tc>
        <w:tc>
          <w:tcPr>
            <w:tcW w:w="860" w:type="dxa"/>
            <w:tcBorders>
              <w:right w:val="single" w:sz="8" w:space="0" w:color="C5C5C5"/>
            </w:tcBorders>
            <w:vAlign w:val="bottom"/>
          </w:tcPr>
          <w:p w14:paraId="558E8A30" w14:textId="77777777" w:rsidR="003339E5" w:rsidRDefault="003339E5">
            <w:pPr>
              <w:rPr>
                <w:sz w:val="24"/>
                <w:szCs w:val="24"/>
              </w:rPr>
            </w:pPr>
          </w:p>
        </w:tc>
        <w:tc>
          <w:tcPr>
            <w:tcW w:w="2020" w:type="dxa"/>
            <w:tcBorders>
              <w:right w:val="single" w:sz="8" w:space="0" w:color="C5C5C5"/>
            </w:tcBorders>
            <w:vAlign w:val="bottom"/>
          </w:tcPr>
          <w:p w14:paraId="585841F5" w14:textId="77777777" w:rsidR="003339E5" w:rsidRDefault="003B64C7">
            <w:pPr>
              <w:jc w:val="center"/>
              <w:rPr>
                <w:sz w:val="20"/>
                <w:szCs w:val="20"/>
              </w:rPr>
            </w:pPr>
            <w:r>
              <w:rPr>
                <w:rFonts w:ascii="Calibri" w:eastAsia="Calibri" w:hAnsi="Calibri" w:cs="Calibri"/>
                <w:w w:val="99"/>
              </w:rPr>
              <w:t>Services | Separation</w:t>
            </w:r>
          </w:p>
        </w:tc>
        <w:tc>
          <w:tcPr>
            <w:tcW w:w="6360" w:type="dxa"/>
            <w:tcBorders>
              <w:right w:val="single" w:sz="8" w:space="0" w:color="C5C5C5"/>
            </w:tcBorders>
            <w:vAlign w:val="bottom"/>
          </w:tcPr>
          <w:p w14:paraId="4CE72AC5" w14:textId="77777777" w:rsidR="003339E5" w:rsidRDefault="003B64C7">
            <w:pPr>
              <w:ind w:left="240"/>
              <w:rPr>
                <w:sz w:val="20"/>
                <w:szCs w:val="20"/>
              </w:rPr>
            </w:pPr>
            <w:r>
              <w:rPr>
                <w:rFonts w:ascii="Calibri" w:eastAsia="Calibri" w:hAnsi="Calibri" w:cs="Calibri"/>
              </w:rPr>
              <w:t>are separated from primary service providers to reduce</w:t>
            </w:r>
          </w:p>
        </w:tc>
        <w:tc>
          <w:tcPr>
            <w:tcW w:w="780" w:type="dxa"/>
            <w:vAlign w:val="bottom"/>
          </w:tcPr>
          <w:p w14:paraId="5B60AE71" w14:textId="77777777" w:rsidR="003339E5" w:rsidRDefault="003339E5">
            <w:pPr>
              <w:rPr>
                <w:sz w:val="24"/>
                <w:szCs w:val="24"/>
              </w:rPr>
            </w:pPr>
          </w:p>
        </w:tc>
        <w:tc>
          <w:tcPr>
            <w:tcW w:w="0" w:type="dxa"/>
            <w:vAlign w:val="bottom"/>
          </w:tcPr>
          <w:p w14:paraId="27110DF4" w14:textId="77777777" w:rsidR="003339E5" w:rsidRDefault="003339E5">
            <w:pPr>
              <w:rPr>
                <w:sz w:val="1"/>
                <w:szCs w:val="1"/>
              </w:rPr>
            </w:pPr>
          </w:p>
        </w:tc>
      </w:tr>
      <w:tr w:rsidR="003339E5" w14:paraId="31059EEC" w14:textId="77777777">
        <w:trPr>
          <w:trHeight w:val="229"/>
        </w:trPr>
        <w:tc>
          <w:tcPr>
            <w:tcW w:w="780" w:type="dxa"/>
            <w:tcBorders>
              <w:right w:val="single" w:sz="8" w:space="0" w:color="C5C5C5"/>
            </w:tcBorders>
            <w:vAlign w:val="bottom"/>
          </w:tcPr>
          <w:p w14:paraId="43C025EA" w14:textId="77777777" w:rsidR="003339E5" w:rsidRDefault="003339E5">
            <w:pPr>
              <w:rPr>
                <w:sz w:val="19"/>
                <w:szCs w:val="19"/>
              </w:rPr>
            </w:pPr>
          </w:p>
        </w:tc>
        <w:tc>
          <w:tcPr>
            <w:tcW w:w="860" w:type="dxa"/>
            <w:tcBorders>
              <w:right w:val="single" w:sz="8" w:space="0" w:color="C5C5C5"/>
            </w:tcBorders>
            <w:vAlign w:val="bottom"/>
          </w:tcPr>
          <w:p w14:paraId="3D7B4ECF" w14:textId="77777777" w:rsidR="003339E5" w:rsidRDefault="003339E5">
            <w:pPr>
              <w:rPr>
                <w:sz w:val="19"/>
                <w:szCs w:val="19"/>
              </w:rPr>
            </w:pPr>
          </w:p>
        </w:tc>
        <w:tc>
          <w:tcPr>
            <w:tcW w:w="2020" w:type="dxa"/>
            <w:vMerge w:val="restart"/>
            <w:tcBorders>
              <w:right w:val="single" w:sz="8" w:space="0" w:color="C5C5C5"/>
            </w:tcBorders>
            <w:vAlign w:val="bottom"/>
          </w:tcPr>
          <w:p w14:paraId="3E8B3C02" w14:textId="77777777" w:rsidR="003339E5" w:rsidRDefault="003B64C7">
            <w:pPr>
              <w:jc w:val="center"/>
              <w:rPr>
                <w:sz w:val="20"/>
                <w:szCs w:val="20"/>
              </w:rPr>
            </w:pPr>
            <w:r>
              <w:rPr>
                <w:rFonts w:ascii="Calibri" w:eastAsia="Calibri" w:hAnsi="Calibri" w:cs="Calibri"/>
              </w:rPr>
              <w:t>of Primary /</w:t>
            </w:r>
          </w:p>
        </w:tc>
        <w:tc>
          <w:tcPr>
            <w:tcW w:w="6360" w:type="dxa"/>
            <w:tcBorders>
              <w:right w:val="single" w:sz="8" w:space="0" w:color="C5C5C5"/>
            </w:tcBorders>
            <w:vAlign w:val="bottom"/>
          </w:tcPr>
          <w:p w14:paraId="7E89E646" w14:textId="77777777" w:rsidR="003339E5" w:rsidRDefault="003B64C7">
            <w:pPr>
              <w:spacing w:line="229" w:lineRule="exact"/>
              <w:ind w:left="240"/>
              <w:rPr>
                <w:sz w:val="20"/>
                <w:szCs w:val="20"/>
              </w:rPr>
            </w:pPr>
            <w:r>
              <w:rPr>
                <w:rFonts w:ascii="Calibri" w:eastAsia="Calibri" w:hAnsi="Calibri" w:cs="Calibri"/>
              </w:rPr>
              <w:t>susceptibility to the same threats</w:t>
            </w:r>
          </w:p>
        </w:tc>
        <w:tc>
          <w:tcPr>
            <w:tcW w:w="780" w:type="dxa"/>
            <w:vAlign w:val="bottom"/>
          </w:tcPr>
          <w:p w14:paraId="0B540B90" w14:textId="77777777" w:rsidR="003339E5" w:rsidRDefault="003339E5">
            <w:pPr>
              <w:rPr>
                <w:sz w:val="19"/>
                <w:szCs w:val="19"/>
              </w:rPr>
            </w:pPr>
          </w:p>
        </w:tc>
        <w:tc>
          <w:tcPr>
            <w:tcW w:w="0" w:type="dxa"/>
            <w:vAlign w:val="bottom"/>
          </w:tcPr>
          <w:p w14:paraId="324C37CE" w14:textId="77777777" w:rsidR="003339E5" w:rsidRDefault="003339E5">
            <w:pPr>
              <w:rPr>
                <w:sz w:val="1"/>
                <w:szCs w:val="1"/>
              </w:rPr>
            </w:pPr>
          </w:p>
        </w:tc>
      </w:tr>
      <w:tr w:rsidR="003339E5" w14:paraId="756431E5" w14:textId="77777777">
        <w:trPr>
          <w:trHeight w:val="80"/>
        </w:trPr>
        <w:tc>
          <w:tcPr>
            <w:tcW w:w="780" w:type="dxa"/>
            <w:tcBorders>
              <w:right w:val="single" w:sz="8" w:space="0" w:color="C5C5C5"/>
            </w:tcBorders>
            <w:vAlign w:val="bottom"/>
          </w:tcPr>
          <w:p w14:paraId="3FAE8958" w14:textId="77777777" w:rsidR="003339E5" w:rsidRDefault="003339E5">
            <w:pPr>
              <w:rPr>
                <w:sz w:val="6"/>
                <w:szCs w:val="6"/>
              </w:rPr>
            </w:pPr>
          </w:p>
        </w:tc>
        <w:tc>
          <w:tcPr>
            <w:tcW w:w="860" w:type="dxa"/>
            <w:tcBorders>
              <w:right w:val="single" w:sz="8" w:space="0" w:color="C5C5C5"/>
            </w:tcBorders>
            <w:vAlign w:val="bottom"/>
          </w:tcPr>
          <w:p w14:paraId="25D7C4FE" w14:textId="77777777" w:rsidR="003339E5" w:rsidRDefault="003339E5">
            <w:pPr>
              <w:rPr>
                <w:sz w:val="6"/>
                <w:szCs w:val="6"/>
              </w:rPr>
            </w:pPr>
          </w:p>
        </w:tc>
        <w:tc>
          <w:tcPr>
            <w:tcW w:w="2020" w:type="dxa"/>
            <w:vMerge/>
            <w:tcBorders>
              <w:right w:val="single" w:sz="8" w:space="0" w:color="C5C5C5"/>
            </w:tcBorders>
            <w:vAlign w:val="bottom"/>
          </w:tcPr>
          <w:p w14:paraId="61AD1DD0" w14:textId="77777777" w:rsidR="003339E5" w:rsidRDefault="003339E5">
            <w:pPr>
              <w:rPr>
                <w:sz w:val="6"/>
                <w:szCs w:val="6"/>
              </w:rPr>
            </w:pPr>
          </w:p>
        </w:tc>
        <w:tc>
          <w:tcPr>
            <w:tcW w:w="6360" w:type="dxa"/>
            <w:tcBorders>
              <w:right w:val="single" w:sz="8" w:space="0" w:color="C5C5C5"/>
            </w:tcBorders>
            <w:vAlign w:val="bottom"/>
          </w:tcPr>
          <w:p w14:paraId="495D90B9" w14:textId="77777777" w:rsidR="003339E5" w:rsidRDefault="003339E5">
            <w:pPr>
              <w:rPr>
                <w:sz w:val="6"/>
                <w:szCs w:val="6"/>
              </w:rPr>
            </w:pPr>
          </w:p>
        </w:tc>
        <w:tc>
          <w:tcPr>
            <w:tcW w:w="780" w:type="dxa"/>
            <w:vAlign w:val="bottom"/>
          </w:tcPr>
          <w:p w14:paraId="2585F315" w14:textId="77777777" w:rsidR="003339E5" w:rsidRDefault="003339E5">
            <w:pPr>
              <w:rPr>
                <w:sz w:val="6"/>
                <w:szCs w:val="6"/>
              </w:rPr>
            </w:pPr>
          </w:p>
        </w:tc>
        <w:tc>
          <w:tcPr>
            <w:tcW w:w="0" w:type="dxa"/>
            <w:vAlign w:val="bottom"/>
          </w:tcPr>
          <w:p w14:paraId="1ECB395C" w14:textId="77777777" w:rsidR="003339E5" w:rsidRDefault="003339E5">
            <w:pPr>
              <w:rPr>
                <w:sz w:val="1"/>
                <w:szCs w:val="1"/>
              </w:rPr>
            </w:pPr>
          </w:p>
        </w:tc>
      </w:tr>
      <w:tr w:rsidR="003339E5" w14:paraId="405AC529" w14:textId="77777777">
        <w:trPr>
          <w:trHeight w:val="308"/>
        </w:trPr>
        <w:tc>
          <w:tcPr>
            <w:tcW w:w="780" w:type="dxa"/>
            <w:tcBorders>
              <w:right w:val="single" w:sz="8" w:space="0" w:color="C5C5C5"/>
            </w:tcBorders>
            <w:vAlign w:val="bottom"/>
          </w:tcPr>
          <w:p w14:paraId="1FDB163B" w14:textId="77777777" w:rsidR="003339E5" w:rsidRDefault="003339E5">
            <w:pPr>
              <w:rPr>
                <w:sz w:val="24"/>
                <w:szCs w:val="24"/>
              </w:rPr>
            </w:pPr>
          </w:p>
        </w:tc>
        <w:tc>
          <w:tcPr>
            <w:tcW w:w="860" w:type="dxa"/>
            <w:tcBorders>
              <w:right w:val="single" w:sz="8" w:space="0" w:color="C5C5C5"/>
            </w:tcBorders>
            <w:vAlign w:val="bottom"/>
          </w:tcPr>
          <w:p w14:paraId="32F0889C" w14:textId="77777777" w:rsidR="003339E5" w:rsidRDefault="003339E5">
            <w:pPr>
              <w:rPr>
                <w:sz w:val="24"/>
                <w:szCs w:val="24"/>
              </w:rPr>
            </w:pPr>
          </w:p>
        </w:tc>
        <w:tc>
          <w:tcPr>
            <w:tcW w:w="2020" w:type="dxa"/>
            <w:tcBorders>
              <w:right w:val="single" w:sz="8" w:space="0" w:color="C5C5C5"/>
            </w:tcBorders>
            <w:vAlign w:val="bottom"/>
          </w:tcPr>
          <w:p w14:paraId="50B5A4D5" w14:textId="77777777" w:rsidR="003339E5" w:rsidRDefault="003B64C7">
            <w:pPr>
              <w:jc w:val="center"/>
              <w:rPr>
                <w:sz w:val="20"/>
                <w:szCs w:val="20"/>
              </w:rPr>
            </w:pPr>
            <w:r>
              <w:rPr>
                <w:rFonts w:ascii="Calibri" w:eastAsia="Calibri" w:hAnsi="Calibri" w:cs="Calibri"/>
                <w:w w:val="99"/>
              </w:rPr>
              <w:t>Alternate Providers</w:t>
            </w:r>
          </w:p>
        </w:tc>
        <w:tc>
          <w:tcPr>
            <w:tcW w:w="6360" w:type="dxa"/>
            <w:tcBorders>
              <w:right w:val="single" w:sz="8" w:space="0" w:color="C5C5C5"/>
            </w:tcBorders>
            <w:vAlign w:val="bottom"/>
          </w:tcPr>
          <w:p w14:paraId="63816940" w14:textId="77777777" w:rsidR="003339E5" w:rsidRDefault="003339E5">
            <w:pPr>
              <w:rPr>
                <w:sz w:val="24"/>
                <w:szCs w:val="24"/>
              </w:rPr>
            </w:pPr>
          </w:p>
        </w:tc>
        <w:tc>
          <w:tcPr>
            <w:tcW w:w="780" w:type="dxa"/>
            <w:vAlign w:val="bottom"/>
          </w:tcPr>
          <w:p w14:paraId="76AFAF56" w14:textId="77777777" w:rsidR="003339E5" w:rsidRDefault="003339E5">
            <w:pPr>
              <w:rPr>
                <w:sz w:val="24"/>
                <w:szCs w:val="24"/>
              </w:rPr>
            </w:pPr>
          </w:p>
        </w:tc>
        <w:tc>
          <w:tcPr>
            <w:tcW w:w="0" w:type="dxa"/>
            <w:vAlign w:val="bottom"/>
          </w:tcPr>
          <w:p w14:paraId="4CE67672" w14:textId="77777777" w:rsidR="003339E5" w:rsidRDefault="003339E5">
            <w:pPr>
              <w:rPr>
                <w:sz w:val="1"/>
                <w:szCs w:val="1"/>
              </w:rPr>
            </w:pPr>
          </w:p>
        </w:tc>
      </w:tr>
      <w:tr w:rsidR="003339E5" w14:paraId="0C3DF66A" w14:textId="77777777">
        <w:trPr>
          <w:trHeight w:val="369"/>
        </w:trPr>
        <w:tc>
          <w:tcPr>
            <w:tcW w:w="780" w:type="dxa"/>
            <w:tcBorders>
              <w:right w:val="single" w:sz="8" w:space="0" w:color="C5C5C5"/>
            </w:tcBorders>
            <w:vAlign w:val="bottom"/>
          </w:tcPr>
          <w:p w14:paraId="754A9640"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497305B8" w14:textId="77777777" w:rsidR="003339E5" w:rsidRDefault="003339E5">
            <w:pPr>
              <w:rPr>
                <w:sz w:val="24"/>
                <w:szCs w:val="24"/>
              </w:rPr>
            </w:pPr>
          </w:p>
        </w:tc>
        <w:tc>
          <w:tcPr>
            <w:tcW w:w="2020" w:type="dxa"/>
            <w:tcBorders>
              <w:bottom w:val="single" w:sz="8" w:space="0" w:color="C5C5C5"/>
              <w:right w:val="single" w:sz="8" w:space="0" w:color="C5C5C5"/>
            </w:tcBorders>
            <w:vAlign w:val="bottom"/>
          </w:tcPr>
          <w:p w14:paraId="5CAF300B" w14:textId="77777777" w:rsidR="003339E5" w:rsidRDefault="003339E5">
            <w:pPr>
              <w:rPr>
                <w:sz w:val="24"/>
                <w:szCs w:val="24"/>
              </w:rPr>
            </w:pPr>
          </w:p>
        </w:tc>
        <w:tc>
          <w:tcPr>
            <w:tcW w:w="6360" w:type="dxa"/>
            <w:tcBorders>
              <w:bottom w:val="single" w:sz="8" w:space="0" w:color="C5C5C5"/>
              <w:right w:val="single" w:sz="8" w:space="0" w:color="C5C5C5"/>
            </w:tcBorders>
            <w:vAlign w:val="bottom"/>
          </w:tcPr>
          <w:p w14:paraId="47D30BC9" w14:textId="77777777" w:rsidR="003339E5" w:rsidRDefault="003339E5">
            <w:pPr>
              <w:rPr>
                <w:sz w:val="24"/>
                <w:szCs w:val="24"/>
              </w:rPr>
            </w:pPr>
          </w:p>
        </w:tc>
        <w:tc>
          <w:tcPr>
            <w:tcW w:w="780" w:type="dxa"/>
            <w:vAlign w:val="bottom"/>
          </w:tcPr>
          <w:p w14:paraId="0677E62E" w14:textId="77777777" w:rsidR="003339E5" w:rsidRDefault="003339E5">
            <w:pPr>
              <w:rPr>
                <w:sz w:val="24"/>
                <w:szCs w:val="24"/>
              </w:rPr>
            </w:pPr>
          </w:p>
        </w:tc>
        <w:tc>
          <w:tcPr>
            <w:tcW w:w="0" w:type="dxa"/>
            <w:vAlign w:val="bottom"/>
          </w:tcPr>
          <w:p w14:paraId="40C6231D" w14:textId="77777777" w:rsidR="003339E5" w:rsidRDefault="003339E5">
            <w:pPr>
              <w:rPr>
                <w:sz w:val="1"/>
                <w:szCs w:val="1"/>
              </w:rPr>
            </w:pPr>
          </w:p>
        </w:tc>
      </w:tr>
      <w:tr w:rsidR="003339E5" w14:paraId="0AB07AE8" w14:textId="77777777">
        <w:trPr>
          <w:trHeight w:val="314"/>
        </w:trPr>
        <w:tc>
          <w:tcPr>
            <w:tcW w:w="780" w:type="dxa"/>
            <w:tcBorders>
              <w:right w:val="single" w:sz="8" w:space="0" w:color="C5C5C5"/>
            </w:tcBorders>
            <w:vAlign w:val="bottom"/>
          </w:tcPr>
          <w:p w14:paraId="4023030B" w14:textId="77777777" w:rsidR="003339E5" w:rsidRDefault="003339E5">
            <w:pPr>
              <w:rPr>
                <w:sz w:val="24"/>
                <w:szCs w:val="24"/>
              </w:rPr>
            </w:pPr>
          </w:p>
        </w:tc>
        <w:tc>
          <w:tcPr>
            <w:tcW w:w="860" w:type="dxa"/>
            <w:tcBorders>
              <w:right w:val="single" w:sz="8" w:space="0" w:color="C5C5C5"/>
            </w:tcBorders>
            <w:vAlign w:val="bottom"/>
          </w:tcPr>
          <w:p w14:paraId="1A38A23A" w14:textId="77777777" w:rsidR="003339E5" w:rsidRDefault="003B64C7">
            <w:pPr>
              <w:jc w:val="center"/>
              <w:rPr>
                <w:sz w:val="20"/>
                <w:szCs w:val="20"/>
              </w:rPr>
            </w:pPr>
            <w:r>
              <w:rPr>
                <w:rFonts w:ascii="Calibri" w:eastAsia="Calibri" w:hAnsi="Calibri" w:cs="Calibri"/>
                <w:w w:val="99"/>
              </w:rPr>
              <w:t>CP-8 (4)</w:t>
            </w:r>
          </w:p>
        </w:tc>
        <w:tc>
          <w:tcPr>
            <w:tcW w:w="2020" w:type="dxa"/>
            <w:tcBorders>
              <w:right w:val="single" w:sz="8" w:space="0" w:color="C5C5C5"/>
            </w:tcBorders>
            <w:vAlign w:val="bottom"/>
          </w:tcPr>
          <w:p w14:paraId="09B44DC3"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6517D847"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Require primary and alternate telecommunications service</w:t>
            </w:r>
          </w:p>
        </w:tc>
        <w:tc>
          <w:tcPr>
            <w:tcW w:w="780" w:type="dxa"/>
            <w:vAlign w:val="bottom"/>
          </w:tcPr>
          <w:p w14:paraId="5ED0FC99" w14:textId="77777777" w:rsidR="003339E5" w:rsidRDefault="003339E5">
            <w:pPr>
              <w:rPr>
                <w:sz w:val="24"/>
                <w:szCs w:val="24"/>
              </w:rPr>
            </w:pPr>
          </w:p>
        </w:tc>
        <w:tc>
          <w:tcPr>
            <w:tcW w:w="0" w:type="dxa"/>
            <w:vAlign w:val="bottom"/>
          </w:tcPr>
          <w:p w14:paraId="12776D80" w14:textId="77777777" w:rsidR="003339E5" w:rsidRDefault="003339E5">
            <w:pPr>
              <w:rPr>
                <w:sz w:val="1"/>
                <w:szCs w:val="1"/>
              </w:rPr>
            </w:pPr>
          </w:p>
        </w:tc>
      </w:tr>
      <w:tr w:rsidR="003339E5" w14:paraId="48DA90C6" w14:textId="77777777">
        <w:trPr>
          <w:trHeight w:val="308"/>
        </w:trPr>
        <w:tc>
          <w:tcPr>
            <w:tcW w:w="780" w:type="dxa"/>
            <w:tcBorders>
              <w:right w:val="single" w:sz="8" w:space="0" w:color="C5C5C5"/>
            </w:tcBorders>
            <w:vAlign w:val="bottom"/>
          </w:tcPr>
          <w:p w14:paraId="2F67BA9F" w14:textId="77777777" w:rsidR="003339E5" w:rsidRDefault="003339E5">
            <w:pPr>
              <w:rPr>
                <w:sz w:val="24"/>
                <w:szCs w:val="24"/>
              </w:rPr>
            </w:pPr>
          </w:p>
        </w:tc>
        <w:tc>
          <w:tcPr>
            <w:tcW w:w="860" w:type="dxa"/>
            <w:tcBorders>
              <w:right w:val="single" w:sz="8" w:space="0" w:color="C5C5C5"/>
            </w:tcBorders>
            <w:vAlign w:val="bottom"/>
          </w:tcPr>
          <w:p w14:paraId="396F4346" w14:textId="77777777" w:rsidR="003339E5" w:rsidRDefault="003B64C7">
            <w:pPr>
              <w:jc w:val="center"/>
              <w:rPr>
                <w:sz w:val="20"/>
                <w:szCs w:val="20"/>
              </w:rPr>
            </w:pPr>
            <w:r>
              <w:rPr>
                <w:rFonts w:ascii="Calibri" w:eastAsia="Calibri" w:hAnsi="Calibri" w:cs="Calibri"/>
                <w:w w:val="99"/>
              </w:rPr>
              <w:t>a.</w:t>
            </w:r>
          </w:p>
        </w:tc>
        <w:tc>
          <w:tcPr>
            <w:tcW w:w="2020" w:type="dxa"/>
            <w:tcBorders>
              <w:right w:val="single" w:sz="8" w:space="0" w:color="C5C5C5"/>
            </w:tcBorders>
            <w:vAlign w:val="bottom"/>
          </w:tcPr>
          <w:p w14:paraId="7C74A247" w14:textId="77777777" w:rsidR="003339E5" w:rsidRDefault="003B64C7">
            <w:pPr>
              <w:jc w:val="center"/>
              <w:rPr>
                <w:sz w:val="20"/>
                <w:szCs w:val="20"/>
              </w:rPr>
            </w:pPr>
            <w:r>
              <w:rPr>
                <w:rFonts w:ascii="Calibri" w:eastAsia="Calibri" w:hAnsi="Calibri" w:cs="Calibri"/>
                <w:w w:val="99"/>
              </w:rPr>
              <w:t>Services | Provider</w:t>
            </w:r>
          </w:p>
        </w:tc>
        <w:tc>
          <w:tcPr>
            <w:tcW w:w="6360" w:type="dxa"/>
            <w:tcBorders>
              <w:right w:val="single" w:sz="8" w:space="0" w:color="C5C5C5"/>
            </w:tcBorders>
            <w:vAlign w:val="bottom"/>
          </w:tcPr>
          <w:p w14:paraId="2182736F" w14:textId="77777777" w:rsidR="003339E5" w:rsidRDefault="003B64C7">
            <w:pPr>
              <w:ind w:left="240"/>
              <w:rPr>
                <w:sz w:val="20"/>
                <w:szCs w:val="20"/>
              </w:rPr>
            </w:pPr>
            <w:r>
              <w:rPr>
                <w:rFonts w:ascii="Calibri" w:eastAsia="Calibri" w:hAnsi="Calibri" w:cs="Calibri"/>
              </w:rPr>
              <w:t>providers to have contingency plans</w:t>
            </w:r>
          </w:p>
        </w:tc>
        <w:tc>
          <w:tcPr>
            <w:tcW w:w="780" w:type="dxa"/>
            <w:vAlign w:val="bottom"/>
          </w:tcPr>
          <w:p w14:paraId="249323B2" w14:textId="77777777" w:rsidR="003339E5" w:rsidRDefault="003339E5">
            <w:pPr>
              <w:rPr>
                <w:sz w:val="24"/>
                <w:szCs w:val="24"/>
              </w:rPr>
            </w:pPr>
          </w:p>
        </w:tc>
        <w:tc>
          <w:tcPr>
            <w:tcW w:w="0" w:type="dxa"/>
            <w:vAlign w:val="bottom"/>
          </w:tcPr>
          <w:p w14:paraId="3BCD2A3F" w14:textId="77777777" w:rsidR="003339E5" w:rsidRDefault="003339E5">
            <w:pPr>
              <w:rPr>
                <w:sz w:val="1"/>
                <w:szCs w:val="1"/>
              </w:rPr>
            </w:pPr>
          </w:p>
        </w:tc>
      </w:tr>
      <w:tr w:rsidR="003339E5" w14:paraId="41999896" w14:textId="77777777">
        <w:trPr>
          <w:trHeight w:val="310"/>
        </w:trPr>
        <w:tc>
          <w:tcPr>
            <w:tcW w:w="780" w:type="dxa"/>
            <w:tcBorders>
              <w:right w:val="single" w:sz="8" w:space="0" w:color="C5C5C5"/>
            </w:tcBorders>
            <w:vAlign w:val="bottom"/>
          </w:tcPr>
          <w:p w14:paraId="03F0C643" w14:textId="77777777" w:rsidR="003339E5" w:rsidRDefault="003339E5">
            <w:pPr>
              <w:rPr>
                <w:sz w:val="24"/>
                <w:szCs w:val="24"/>
              </w:rPr>
            </w:pPr>
          </w:p>
        </w:tc>
        <w:tc>
          <w:tcPr>
            <w:tcW w:w="860" w:type="dxa"/>
            <w:tcBorders>
              <w:right w:val="single" w:sz="8" w:space="0" w:color="C5C5C5"/>
            </w:tcBorders>
            <w:vAlign w:val="bottom"/>
          </w:tcPr>
          <w:p w14:paraId="46F2B302" w14:textId="77777777" w:rsidR="003339E5" w:rsidRDefault="003339E5">
            <w:pPr>
              <w:rPr>
                <w:sz w:val="24"/>
                <w:szCs w:val="24"/>
              </w:rPr>
            </w:pPr>
          </w:p>
        </w:tc>
        <w:tc>
          <w:tcPr>
            <w:tcW w:w="2020" w:type="dxa"/>
            <w:tcBorders>
              <w:right w:val="single" w:sz="8" w:space="0" w:color="C5C5C5"/>
            </w:tcBorders>
            <w:vAlign w:val="bottom"/>
          </w:tcPr>
          <w:p w14:paraId="67CA362E" w14:textId="77777777" w:rsidR="003339E5" w:rsidRDefault="003B64C7">
            <w:pPr>
              <w:jc w:val="center"/>
              <w:rPr>
                <w:sz w:val="20"/>
                <w:szCs w:val="20"/>
              </w:rPr>
            </w:pPr>
            <w:r>
              <w:rPr>
                <w:rFonts w:ascii="Calibri" w:eastAsia="Calibri" w:hAnsi="Calibri" w:cs="Calibri"/>
              </w:rPr>
              <w:t>Contingency Plan</w:t>
            </w:r>
          </w:p>
        </w:tc>
        <w:tc>
          <w:tcPr>
            <w:tcW w:w="6360" w:type="dxa"/>
            <w:tcBorders>
              <w:right w:val="single" w:sz="8" w:space="0" w:color="C5C5C5"/>
            </w:tcBorders>
            <w:vAlign w:val="bottom"/>
          </w:tcPr>
          <w:p w14:paraId="538D7679" w14:textId="77777777" w:rsidR="003339E5" w:rsidRDefault="003339E5">
            <w:pPr>
              <w:rPr>
                <w:sz w:val="24"/>
                <w:szCs w:val="24"/>
              </w:rPr>
            </w:pPr>
          </w:p>
        </w:tc>
        <w:tc>
          <w:tcPr>
            <w:tcW w:w="780" w:type="dxa"/>
            <w:vAlign w:val="bottom"/>
          </w:tcPr>
          <w:p w14:paraId="7506F225" w14:textId="77777777" w:rsidR="003339E5" w:rsidRDefault="003339E5">
            <w:pPr>
              <w:rPr>
                <w:sz w:val="24"/>
                <w:szCs w:val="24"/>
              </w:rPr>
            </w:pPr>
          </w:p>
        </w:tc>
        <w:tc>
          <w:tcPr>
            <w:tcW w:w="0" w:type="dxa"/>
            <w:vAlign w:val="bottom"/>
          </w:tcPr>
          <w:p w14:paraId="26846EC1" w14:textId="77777777" w:rsidR="003339E5" w:rsidRDefault="003339E5">
            <w:pPr>
              <w:rPr>
                <w:sz w:val="1"/>
                <w:szCs w:val="1"/>
              </w:rPr>
            </w:pPr>
          </w:p>
        </w:tc>
      </w:tr>
      <w:tr w:rsidR="003339E5" w14:paraId="43EC7A9C" w14:textId="77777777">
        <w:trPr>
          <w:trHeight w:val="368"/>
        </w:trPr>
        <w:tc>
          <w:tcPr>
            <w:tcW w:w="780" w:type="dxa"/>
            <w:tcBorders>
              <w:right w:val="single" w:sz="8" w:space="0" w:color="C5C5C5"/>
            </w:tcBorders>
            <w:vAlign w:val="bottom"/>
          </w:tcPr>
          <w:p w14:paraId="3C7F8E5B"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04850710" w14:textId="77777777" w:rsidR="003339E5" w:rsidRDefault="003339E5">
            <w:pPr>
              <w:rPr>
                <w:sz w:val="24"/>
                <w:szCs w:val="24"/>
              </w:rPr>
            </w:pPr>
          </w:p>
        </w:tc>
        <w:tc>
          <w:tcPr>
            <w:tcW w:w="2020" w:type="dxa"/>
            <w:tcBorders>
              <w:bottom w:val="single" w:sz="8" w:space="0" w:color="C5C5C5"/>
              <w:right w:val="single" w:sz="8" w:space="0" w:color="C5C5C5"/>
            </w:tcBorders>
            <w:vAlign w:val="bottom"/>
          </w:tcPr>
          <w:p w14:paraId="7E6CA7A8" w14:textId="77777777" w:rsidR="003339E5" w:rsidRDefault="003339E5">
            <w:pPr>
              <w:rPr>
                <w:sz w:val="24"/>
                <w:szCs w:val="24"/>
              </w:rPr>
            </w:pPr>
          </w:p>
        </w:tc>
        <w:tc>
          <w:tcPr>
            <w:tcW w:w="6360" w:type="dxa"/>
            <w:tcBorders>
              <w:bottom w:val="single" w:sz="8" w:space="0" w:color="C5C5C5"/>
              <w:right w:val="single" w:sz="8" w:space="0" w:color="C5C5C5"/>
            </w:tcBorders>
            <w:vAlign w:val="bottom"/>
          </w:tcPr>
          <w:p w14:paraId="2968D6BD" w14:textId="77777777" w:rsidR="003339E5" w:rsidRDefault="003339E5">
            <w:pPr>
              <w:rPr>
                <w:sz w:val="24"/>
                <w:szCs w:val="24"/>
              </w:rPr>
            </w:pPr>
          </w:p>
        </w:tc>
        <w:tc>
          <w:tcPr>
            <w:tcW w:w="780" w:type="dxa"/>
            <w:vAlign w:val="bottom"/>
          </w:tcPr>
          <w:p w14:paraId="3602CA22" w14:textId="77777777" w:rsidR="003339E5" w:rsidRDefault="003339E5">
            <w:pPr>
              <w:rPr>
                <w:sz w:val="24"/>
                <w:szCs w:val="24"/>
              </w:rPr>
            </w:pPr>
          </w:p>
        </w:tc>
        <w:tc>
          <w:tcPr>
            <w:tcW w:w="0" w:type="dxa"/>
            <w:vAlign w:val="bottom"/>
          </w:tcPr>
          <w:p w14:paraId="24113A0B" w14:textId="77777777" w:rsidR="003339E5" w:rsidRDefault="003339E5">
            <w:pPr>
              <w:rPr>
                <w:sz w:val="1"/>
                <w:szCs w:val="1"/>
              </w:rPr>
            </w:pPr>
          </w:p>
        </w:tc>
      </w:tr>
      <w:tr w:rsidR="003339E5" w14:paraId="395DC7CD" w14:textId="77777777">
        <w:trPr>
          <w:trHeight w:val="314"/>
        </w:trPr>
        <w:tc>
          <w:tcPr>
            <w:tcW w:w="780" w:type="dxa"/>
            <w:tcBorders>
              <w:right w:val="single" w:sz="8" w:space="0" w:color="C5C5C5"/>
            </w:tcBorders>
            <w:vAlign w:val="bottom"/>
          </w:tcPr>
          <w:p w14:paraId="62287881" w14:textId="77777777" w:rsidR="003339E5" w:rsidRDefault="003339E5">
            <w:pPr>
              <w:rPr>
                <w:sz w:val="24"/>
                <w:szCs w:val="24"/>
              </w:rPr>
            </w:pPr>
          </w:p>
        </w:tc>
        <w:tc>
          <w:tcPr>
            <w:tcW w:w="860" w:type="dxa"/>
            <w:tcBorders>
              <w:right w:val="single" w:sz="8" w:space="0" w:color="C5C5C5"/>
            </w:tcBorders>
            <w:vAlign w:val="bottom"/>
          </w:tcPr>
          <w:p w14:paraId="45A3D1CB" w14:textId="77777777" w:rsidR="003339E5" w:rsidRDefault="003B64C7">
            <w:pPr>
              <w:jc w:val="center"/>
              <w:rPr>
                <w:sz w:val="20"/>
                <w:szCs w:val="20"/>
              </w:rPr>
            </w:pPr>
            <w:r>
              <w:rPr>
                <w:rFonts w:ascii="Calibri" w:eastAsia="Calibri" w:hAnsi="Calibri" w:cs="Calibri"/>
                <w:w w:val="99"/>
              </w:rPr>
              <w:t>CP-8 (4)</w:t>
            </w:r>
          </w:p>
        </w:tc>
        <w:tc>
          <w:tcPr>
            <w:tcW w:w="2020" w:type="dxa"/>
            <w:tcBorders>
              <w:right w:val="single" w:sz="8" w:space="0" w:color="C5C5C5"/>
            </w:tcBorders>
            <w:vAlign w:val="bottom"/>
          </w:tcPr>
          <w:p w14:paraId="38B425EC"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721FAC04"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Review provider contingency plans to ensure that the plans meet</w:t>
            </w:r>
          </w:p>
        </w:tc>
        <w:tc>
          <w:tcPr>
            <w:tcW w:w="780" w:type="dxa"/>
            <w:vAlign w:val="bottom"/>
          </w:tcPr>
          <w:p w14:paraId="44171B20" w14:textId="77777777" w:rsidR="003339E5" w:rsidRDefault="003339E5">
            <w:pPr>
              <w:rPr>
                <w:sz w:val="24"/>
                <w:szCs w:val="24"/>
              </w:rPr>
            </w:pPr>
          </w:p>
        </w:tc>
        <w:tc>
          <w:tcPr>
            <w:tcW w:w="0" w:type="dxa"/>
            <w:vAlign w:val="bottom"/>
          </w:tcPr>
          <w:p w14:paraId="45787643" w14:textId="77777777" w:rsidR="003339E5" w:rsidRDefault="003339E5">
            <w:pPr>
              <w:rPr>
                <w:sz w:val="1"/>
                <w:szCs w:val="1"/>
              </w:rPr>
            </w:pPr>
          </w:p>
        </w:tc>
      </w:tr>
      <w:tr w:rsidR="003339E5" w14:paraId="7024F669" w14:textId="77777777">
        <w:trPr>
          <w:trHeight w:val="309"/>
        </w:trPr>
        <w:tc>
          <w:tcPr>
            <w:tcW w:w="780" w:type="dxa"/>
            <w:tcBorders>
              <w:right w:val="single" w:sz="8" w:space="0" w:color="C5C5C5"/>
            </w:tcBorders>
            <w:vAlign w:val="bottom"/>
          </w:tcPr>
          <w:p w14:paraId="5DC6C6AF" w14:textId="77777777" w:rsidR="003339E5" w:rsidRDefault="003339E5">
            <w:pPr>
              <w:rPr>
                <w:sz w:val="24"/>
                <w:szCs w:val="24"/>
              </w:rPr>
            </w:pPr>
          </w:p>
        </w:tc>
        <w:tc>
          <w:tcPr>
            <w:tcW w:w="860" w:type="dxa"/>
            <w:tcBorders>
              <w:right w:val="single" w:sz="8" w:space="0" w:color="C5C5C5"/>
            </w:tcBorders>
            <w:vAlign w:val="bottom"/>
          </w:tcPr>
          <w:p w14:paraId="2DC0FECB" w14:textId="77777777" w:rsidR="003339E5" w:rsidRDefault="003B64C7">
            <w:pPr>
              <w:jc w:val="center"/>
              <w:rPr>
                <w:sz w:val="20"/>
                <w:szCs w:val="20"/>
              </w:rPr>
            </w:pPr>
            <w:r>
              <w:rPr>
                <w:rFonts w:ascii="Calibri" w:eastAsia="Calibri" w:hAnsi="Calibri" w:cs="Calibri"/>
                <w:w w:val="93"/>
              </w:rPr>
              <w:t>b.</w:t>
            </w:r>
          </w:p>
        </w:tc>
        <w:tc>
          <w:tcPr>
            <w:tcW w:w="2020" w:type="dxa"/>
            <w:tcBorders>
              <w:right w:val="single" w:sz="8" w:space="0" w:color="C5C5C5"/>
            </w:tcBorders>
            <w:vAlign w:val="bottom"/>
          </w:tcPr>
          <w:p w14:paraId="5FFB75B4" w14:textId="77777777" w:rsidR="003339E5" w:rsidRDefault="003B64C7">
            <w:pPr>
              <w:jc w:val="center"/>
              <w:rPr>
                <w:sz w:val="20"/>
                <w:szCs w:val="20"/>
              </w:rPr>
            </w:pPr>
            <w:r>
              <w:rPr>
                <w:rFonts w:ascii="Calibri" w:eastAsia="Calibri" w:hAnsi="Calibri" w:cs="Calibri"/>
                <w:w w:val="99"/>
              </w:rPr>
              <w:t>Services | Provider</w:t>
            </w:r>
          </w:p>
        </w:tc>
        <w:tc>
          <w:tcPr>
            <w:tcW w:w="6360" w:type="dxa"/>
            <w:tcBorders>
              <w:right w:val="single" w:sz="8" w:space="0" w:color="C5C5C5"/>
            </w:tcBorders>
            <w:vAlign w:val="bottom"/>
          </w:tcPr>
          <w:p w14:paraId="4CDF70ED" w14:textId="77777777" w:rsidR="003339E5" w:rsidRDefault="003B64C7">
            <w:pPr>
              <w:ind w:left="240"/>
              <w:rPr>
                <w:sz w:val="20"/>
                <w:szCs w:val="20"/>
              </w:rPr>
            </w:pPr>
            <w:r>
              <w:rPr>
                <w:rFonts w:ascii="Calibri" w:eastAsia="Calibri" w:hAnsi="Calibri" w:cs="Calibri"/>
              </w:rPr>
              <w:t>organizational contingency requirements</w:t>
            </w:r>
          </w:p>
        </w:tc>
        <w:tc>
          <w:tcPr>
            <w:tcW w:w="780" w:type="dxa"/>
            <w:vAlign w:val="bottom"/>
          </w:tcPr>
          <w:p w14:paraId="32FC1B93" w14:textId="77777777" w:rsidR="003339E5" w:rsidRDefault="003339E5">
            <w:pPr>
              <w:rPr>
                <w:sz w:val="24"/>
                <w:szCs w:val="24"/>
              </w:rPr>
            </w:pPr>
          </w:p>
        </w:tc>
        <w:tc>
          <w:tcPr>
            <w:tcW w:w="0" w:type="dxa"/>
            <w:vAlign w:val="bottom"/>
          </w:tcPr>
          <w:p w14:paraId="0CBAAA53" w14:textId="77777777" w:rsidR="003339E5" w:rsidRDefault="003339E5">
            <w:pPr>
              <w:rPr>
                <w:sz w:val="1"/>
                <w:szCs w:val="1"/>
              </w:rPr>
            </w:pPr>
          </w:p>
        </w:tc>
      </w:tr>
      <w:tr w:rsidR="003339E5" w14:paraId="47D78733" w14:textId="77777777">
        <w:trPr>
          <w:trHeight w:val="310"/>
        </w:trPr>
        <w:tc>
          <w:tcPr>
            <w:tcW w:w="780" w:type="dxa"/>
            <w:tcBorders>
              <w:right w:val="single" w:sz="8" w:space="0" w:color="C5C5C5"/>
            </w:tcBorders>
            <w:vAlign w:val="bottom"/>
          </w:tcPr>
          <w:p w14:paraId="550E0631" w14:textId="77777777" w:rsidR="003339E5" w:rsidRDefault="003339E5">
            <w:pPr>
              <w:rPr>
                <w:sz w:val="24"/>
                <w:szCs w:val="24"/>
              </w:rPr>
            </w:pPr>
          </w:p>
        </w:tc>
        <w:tc>
          <w:tcPr>
            <w:tcW w:w="860" w:type="dxa"/>
            <w:tcBorders>
              <w:right w:val="single" w:sz="8" w:space="0" w:color="C5C5C5"/>
            </w:tcBorders>
            <w:vAlign w:val="bottom"/>
          </w:tcPr>
          <w:p w14:paraId="16105CF2" w14:textId="77777777" w:rsidR="003339E5" w:rsidRDefault="003339E5">
            <w:pPr>
              <w:rPr>
                <w:sz w:val="24"/>
                <w:szCs w:val="24"/>
              </w:rPr>
            </w:pPr>
          </w:p>
        </w:tc>
        <w:tc>
          <w:tcPr>
            <w:tcW w:w="2020" w:type="dxa"/>
            <w:tcBorders>
              <w:right w:val="single" w:sz="8" w:space="0" w:color="C5C5C5"/>
            </w:tcBorders>
            <w:vAlign w:val="bottom"/>
          </w:tcPr>
          <w:p w14:paraId="0CCA6CE9" w14:textId="77777777" w:rsidR="003339E5" w:rsidRDefault="003B64C7">
            <w:pPr>
              <w:jc w:val="center"/>
              <w:rPr>
                <w:sz w:val="20"/>
                <w:szCs w:val="20"/>
              </w:rPr>
            </w:pPr>
            <w:r>
              <w:rPr>
                <w:rFonts w:ascii="Calibri" w:eastAsia="Calibri" w:hAnsi="Calibri" w:cs="Calibri"/>
              </w:rPr>
              <w:t>Contingency Plan</w:t>
            </w:r>
          </w:p>
        </w:tc>
        <w:tc>
          <w:tcPr>
            <w:tcW w:w="6360" w:type="dxa"/>
            <w:tcBorders>
              <w:right w:val="single" w:sz="8" w:space="0" w:color="C5C5C5"/>
            </w:tcBorders>
            <w:vAlign w:val="bottom"/>
          </w:tcPr>
          <w:p w14:paraId="4CC0D493" w14:textId="77777777" w:rsidR="003339E5" w:rsidRDefault="003339E5">
            <w:pPr>
              <w:rPr>
                <w:sz w:val="24"/>
                <w:szCs w:val="24"/>
              </w:rPr>
            </w:pPr>
          </w:p>
        </w:tc>
        <w:tc>
          <w:tcPr>
            <w:tcW w:w="780" w:type="dxa"/>
            <w:vAlign w:val="bottom"/>
          </w:tcPr>
          <w:p w14:paraId="1CA7F282" w14:textId="77777777" w:rsidR="003339E5" w:rsidRDefault="003339E5">
            <w:pPr>
              <w:rPr>
                <w:sz w:val="24"/>
                <w:szCs w:val="24"/>
              </w:rPr>
            </w:pPr>
          </w:p>
        </w:tc>
        <w:tc>
          <w:tcPr>
            <w:tcW w:w="0" w:type="dxa"/>
            <w:vAlign w:val="bottom"/>
          </w:tcPr>
          <w:p w14:paraId="720F164D" w14:textId="77777777" w:rsidR="003339E5" w:rsidRDefault="003339E5">
            <w:pPr>
              <w:rPr>
                <w:sz w:val="1"/>
                <w:szCs w:val="1"/>
              </w:rPr>
            </w:pPr>
          </w:p>
        </w:tc>
      </w:tr>
      <w:tr w:rsidR="003339E5" w14:paraId="3381F468" w14:textId="77777777">
        <w:trPr>
          <w:trHeight w:val="368"/>
        </w:trPr>
        <w:tc>
          <w:tcPr>
            <w:tcW w:w="780" w:type="dxa"/>
            <w:tcBorders>
              <w:right w:val="single" w:sz="8" w:space="0" w:color="C5C5C5"/>
            </w:tcBorders>
            <w:vAlign w:val="bottom"/>
          </w:tcPr>
          <w:p w14:paraId="326A99DA"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3E9D105E" w14:textId="77777777" w:rsidR="003339E5" w:rsidRDefault="003339E5">
            <w:pPr>
              <w:rPr>
                <w:sz w:val="24"/>
                <w:szCs w:val="24"/>
              </w:rPr>
            </w:pPr>
          </w:p>
        </w:tc>
        <w:tc>
          <w:tcPr>
            <w:tcW w:w="2020" w:type="dxa"/>
            <w:tcBorders>
              <w:bottom w:val="single" w:sz="8" w:space="0" w:color="C5C5C5"/>
              <w:right w:val="single" w:sz="8" w:space="0" w:color="C5C5C5"/>
            </w:tcBorders>
            <w:vAlign w:val="bottom"/>
          </w:tcPr>
          <w:p w14:paraId="2A89CDA0" w14:textId="77777777" w:rsidR="003339E5" w:rsidRDefault="003339E5">
            <w:pPr>
              <w:rPr>
                <w:sz w:val="24"/>
                <w:szCs w:val="24"/>
              </w:rPr>
            </w:pPr>
          </w:p>
        </w:tc>
        <w:tc>
          <w:tcPr>
            <w:tcW w:w="6360" w:type="dxa"/>
            <w:tcBorders>
              <w:bottom w:val="single" w:sz="8" w:space="0" w:color="C5C5C5"/>
              <w:right w:val="single" w:sz="8" w:space="0" w:color="C5C5C5"/>
            </w:tcBorders>
            <w:vAlign w:val="bottom"/>
          </w:tcPr>
          <w:p w14:paraId="03A2470C" w14:textId="77777777" w:rsidR="003339E5" w:rsidRDefault="003339E5">
            <w:pPr>
              <w:rPr>
                <w:sz w:val="24"/>
                <w:szCs w:val="24"/>
              </w:rPr>
            </w:pPr>
          </w:p>
        </w:tc>
        <w:tc>
          <w:tcPr>
            <w:tcW w:w="780" w:type="dxa"/>
            <w:vAlign w:val="bottom"/>
          </w:tcPr>
          <w:p w14:paraId="038C5BA0" w14:textId="77777777" w:rsidR="003339E5" w:rsidRDefault="003339E5">
            <w:pPr>
              <w:rPr>
                <w:sz w:val="24"/>
                <w:szCs w:val="24"/>
              </w:rPr>
            </w:pPr>
          </w:p>
        </w:tc>
        <w:tc>
          <w:tcPr>
            <w:tcW w:w="0" w:type="dxa"/>
            <w:vAlign w:val="bottom"/>
          </w:tcPr>
          <w:p w14:paraId="3AA3A872" w14:textId="77777777" w:rsidR="003339E5" w:rsidRDefault="003339E5">
            <w:pPr>
              <w:rPr>
                <w:sz w:val="1"/>
                <w:szCs w:val="1"/>
              </w:rPr>
            </w:pPr>
          </w:p>
        </w:tc>
      </w:tr>
      <w:tr w:rsidR="003339E5" w14:paraId="1412D9AA" w14:textId="77777777">
        <w:trPr>
          <w:trHeight w:val="314"/>
        </w:trPr>
        <w:tc>
          <w:tcPr>
            <w:tcW w:w="780" w:type="dxa"/>
            <w:tcBorders>
              <w:right w:val="single" w:sz="8" w:space="0" w:color="C5C5C5"/>
            </w:tcBorders>
            <w:vAlign w:val="bottom"/>
          </w:tcPr>
          <w:p w14:paraId="1B8A0F34" w14:textId="77777777" w:rsidR="003339E5" w:rsidRDefault="003339E5">
            <w:pPr>
              <w:rPr>
                <w:sz w:val="24"/>
                <w:szCs w:val="24"/>
              </w:rPr>
            </w:pPr>
          </w:p>
        </w:tc>
        <w:tc>
          <w:tcPr>
            <w:tcW w:w="860" w:type="dxa"/>
            <w:tcBorders>
              <w:right w:val="single" w:sz="8" w:space="0" w:color="C5C5C5"/>
            </w:tcBorders>
            <w:vAlign w:val="bottom"/>
          </w:tcPr>
          <w:p w14:paraId="1A75F411" w14:textId="77777777" w:rsidR="003339E5" w:rsidRDefault="003B64C7">
            <w:pPr>
              <w:jc w:val="center"/>
              <w:rPr>
                <w:sz w:val="20"/>
                <w:szCs w:val="20"/>
              </w:rPr>
            </w:pPr>
            <w:r>
              <w:rPr>
                <w:rFonts w:ascii="Calibri" w:eastAsia="Calibri" w:hAnsi="Calibri" w:cs="Calibri"/>
                <w:w w:val="99"/>
              </w:rPr>
              <w:t>CP-8 (4)</w:t>
            </w:r>
          </w:p>
        </w:tc>
        <w:tc>
          <w:tcPr>
            <w:tcW w:w="2020" w:type="dxa"/>
            <w:tcBorders>
              <w:right w:val="single" w:sz="8" w:space="0" w:color="C5C5C5"/>
            </w:tcBorders>
            <w:vAlign w:val="bottom"/>
          </w:tcPr>
          <w:p w14:paraId="3A20F02A" w14:textId="77777777" w:rsidR="003339E5" w:rsidRDefault="003B64C7">
            <w:pPr>
              <w:jc w:val="center"/>
              <w:rPr>
                <w:sz w:val="20"/>
                <w:szCs w:val="20"/>
              </w:rPr>
            </w:pPr>
            <w:r>
              <w:rPr>
                <w:rFonts w:ascii="Calibri" w:eastAsia="Calibri" w:hAnsi="Calibri" w:cs="Calibri"/>
                <w:w w:val="98"/>
              </w:rPr>
              <w:t>Telecommunications</w:t>
            </w:r>
          </w:p>
        </w:tc>
        <w:tc>
          <w:tcPr>
            <w:tcW w:w="6360" w:type="dxa"/>
            <w:tcBorders>
              <w:right w:val="single" w:sz="8" w:space="0" w:color="C5C5C5"/>
            </w:tcBorders>
            <w:vAlign w:val="bottom"/>
          </w:tcPr>
          <w:p w14:paraId="1CAA59BF"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Obtain evidence of contingency testing/training by providers</w:t>
            </w:r>
          </w:p>
        </w:tc>
        <w:tc>
          <w:tcPr>
            <w:tcW w:w="780" w:type="dxa"/>
            <w:vAlign w:val="bottom"/>
          </w:tcPr>
          <w:p w14:paraId="4E41A9BC" w14:textId="77777777" w:rsidR="003339E5" w:rsidRDefault="003339E5">
            <w:pPr>
              <w:rPr>
                <w:sz w:val="24"/>
                <w:szCs w:val="24"/>
              </w:rPr>
            </w:pPr>
          </w:p>
        </w:tc>
        <w:tc>
          <w:tcPr>
            <w:tcW w:w="0" w:type="dxa"/>
            <w:vAlign w:val="bottom"/>
          </w:tcPr>
          <w:p w14:paraId="481977B9" w14:textId="77777777" w:rsidR="003339E5" w:rsidRDefault="003339E5">
            <w:pPr>
              <w:rPr>
                <w:sz w:val="1"/>
                <w:szCs w:val="1"/>
              </w:rPr>
            </w:pPr>
          </w:p>
        </w:tc>
      </w:tr>
      <w:tr w:rsidR="003339E5" w14:paraId="31915B58" w14:textId="77777777">
        <w:trPr>
          <w:trHeight w:val="308"/>
        </w:trPr>
        <w:tc>
          <w:tcPr>
            <w:tcW w:w="780" w:type="dxa"/>
            <w:tcBorders>
              <w:right w:val="single" w:sz="8" w:space="0" w:color="C5C5C5"/>
            </w:tcBorders>
            <w:vAlign w:val="bottom"/>
          </w:tcPr>
          <w:p w14:paraId="3234FFFD" w14:textId="77777777" w:rsidR="003339E5" w:rsidRDefault="003339E5">
            <w:pPr>
              <w:rPr>
                <w:sz w:val="24"/>
                <w:szCs w:val="24"/>
              </w:rPr>
            </w:pPr>
          </w:p>
        </w:tc>
        <w:tc>
          <w:tcPr>
            <w:tcW w:w="860" w:type="dxa"/>
            <w:tcBorders>
              <w:right w:val="single" w:sz="8" w:space="0" w:color="C5C5C5"/>
            </w:tcBorders>
            <w:vAlign w:val="bottom"/>
          </w:tcPr>
          <w:p w14:paraId="364D4D59" w14:textId="77777777" w:rsidR="003339E5" w:rsidRDefault="003B64C7">
            <w:pPr>
              <w:jc w:val="center"/>
              <w:rPr>
                <w:sz w:val="20"/>
                <w:szCs w:val="20"/>
              </w:rPr>
            </w:pPr>
            <w:r>
              <w:rPr>
                <w:rFonts w:ascii="Calibri" w:eastAsia="Calibri" w:hAnsi="Calibri" w:cs="Calibri"/>
                <w:w w:val="93"/>
              </w:rPr>
              <w:t>c.</w:t>
            </w:r>
          </w:p>
        </w:tc>
        <w:tc>
          <w:tcPr>
            <w:tcW w:w="2020" w:type="dxa"/>
            <w:tcBorders>
              <w:right w:val="single" w:sz="8" w:space="0" w:color="C5C5C5"/>
            </w:tcBorders>
            <w:vAlign w:val="bottom"/>
          </w:tcPr>
          <w:p w14:paraId="4E9D3143" w14:textId="77777777" w:rsidR="003339E5" w:rsidRDefault="003B64C7">
            <w:pPr>
              <w:jc w:val="center"/>
              <w:rPr>
                <w:sz w:val="20"/>
                <w:szCs w:val="20"/>
              </w:rPr>
            </w:pPr>
            <w:r>
              <w:rPr>
                <w:rFonts w:ascii="Calibri" w:eastAsia="Calibri" w:hAnsi="Calibri" w:cs="Calibri"/>
                <w:w w:val="99"/>
              </w:rPr>
              <w:t>Services | Provider</w:t>
            </w:r>
          </w:p>
        </w:tc>
        <w:tc>
          <w:tcPr>
            <w:tcW w:w="6360" w:type="dxa"/>
            <w:tcBorders>
              <w:right w:val="single" w:sz="8" w:space="0" w:color="C5C5C5"/>
            </w:tcBorders>
            <w:vAlign w:val="bottom"/>
          </w:tcPr>
          <w:p w14:paraId="7F77C0AF" w14:textId="77777777" w:rsidR="003339E5" w:rsidRDefault="003B64C7">
            <w:pPr>
              <w:ind w:left="240"/>
              <w:rPr>
                <w:sz w:val="20"/>
                <w:szCs w:val="20"/>
              </w:rPr>
            </w:pPr>
            <w:r>
              <w:rPr>
                <w:rFonts w:ascii="Calibri" w:eastAsia="Calibri" w:hAnsi="Calibri" w:cs="Calibri"/>
              </w:rPr>
              <w:t>[annually]</w:t>
            </w:r>
          </w:p>
        </w:tc>
        <w:tc>
          <w:tcPr>
            <w:tcW w:w="780" w:type="dxa"/>
            <w:vAlign w:val="bottom"/>
          </w:tcPr>
          <w:p w14:paraId="3028089D" w14:textId="77777777" w:rsidR="003339E5" w:rsidRDefault="003339E5">
            <w:pPr>
              <w:rPr>
                <w:sz w:val="24"/>
                <w:szCs w:val="24"/>
              </w:rPr>
            </w:pPr>
          </w:p>
        </w:tc>
        <w:tc>
          <w:tcPr>
            <w:tcW w:w="0" w:type="dxa"/>
            <w:vAlign w:val="bottom"/>
          </w:tcPr>
          <w:p w14:paraId="0ADF3F70" w14:textId="77777777" w:rsidR="003339E5" w:rsidRDefault="003339E5">
            <w:pPr>
              <w:rPr>
                <w:sz w:val="1"/>
                <w:szCs w:val="1"/>
              </w:rPr>
            </w:pPr>
          </w:p>
        </w:tc>
      </w:tr>
      <w:tr w:rsidR="003339E5" w14:paraId="2567CF0D" w14:textId="77777777">
        <w:trPr>
          <w:trHeight w:val="310"/>
        </w:trPr>
        <w:tc>
          <w:tcPr>
            <w:tcW w:w="780" w:type="dxa"/>
            <w:tcBorders>
              <w:right w:val="single" w:sz="8" w:space="0" w:color="C5C5C5"/>
            </w:tcBorders>
            <w:vAlign w:val="bottom"/>
          </w:tcPr>
          <w:p w14:paraId="306A0687" w14:textId="77777777" w:rsidR="003339E5" w:rsidRDefault="003339E5">
            <w:pPr>
              <w:rPr>
                <w:sz w:val="24"/>
                <w:szCs w:val="24"/>
              </w:rPr>
            </w:pPr>
          </w:p>
        </w:tc>
        <w:tc>
          <w:tcPr>
            <w:tcW w:w="860" w:type="dxa"/>
            <w:tcBorders>
              <w:right w:val="single" w:sz="8" w:space="0" w:color="C5C5C5"/>
            </w:tcBorders>
            <w:vAlign w:val="bottom"/>
          </w:tcPr>
          <w:p w14:paraId="6E892E6D" w14:textId="77777777" w:rsidR="003339E5" w:rsidRDefault="003339E5">
            <w:pPr>
              <w:rPr>
                <w:sz w:val="24"/>
                <w:szCs w:val="24"/>
              </w:rPr>
            </w:pPr>
          </w:p>
        </w:tc>
        <w:tc>
          <w:tcPr>
            <w:tcW w:w="2020" w:type="dxa"/>
            <w:tcBorders>
              <w:right w:val="single" w:sz="8" w:space="0" w:color="C5C5C5"/>
            </w:tcBorders>
            <w:vAlign w:val="bottom"/>
          </w:tcPr>
          <w:p w14:paraId="1FC6ED15" w14:textId="77777777" w:rsidR="003339E5" w:rsidRDefault="003B64C7">
            <w:pPr>
              <w:jc w:val="center"/>
              <w:rPr>
                <w:sz w:val="20"/>
                <w:szCs w:val="20"/>
              </w:rPr>
            </w:pPr>
            <w:r>
              <w:rPr>
                <w:rFonts w:ascii="Calibri" w:eastAsia="Calibri" w:hAnsi="Calibri" w:cs="Calibri"/>
              </w:rPr>
              <w:t>Contingency Plan</w:t>
            </w:r>
          </w:p>
        </w:tc>
        <w:tc>
          <w:tcPr>
            <w:tcW w:w="6360" w:type="dxa"/>
            <w:tcBorders>
              <w:right w:val="single" w:sz="8" w:space="0" w:color="C5C5C5"/>
            </w:tcBorders>
            <w:vAlign w:val="bottom"/>
          </w:tcPr>
          <w:p w14:paraId="2D81FE3F" w14:textId="77777777" w:rsidR="003339E5" w:rsidRDefault="003339E5">
            <w:pPr>
              <w:rPr>
                <w:sz w:val="24"/>
                <w:szCs w:val="24"/>
              </w:rPr>
            </w:pPr>
          </w:p>
        </w:tc>
        <w:tc>
          <w:tcPr>
            <w:tcW w:w="780" w:type="dxa"/>
            <w:vAlign w:val="bottom"/>
          </w:tcPr>
          <w:p w14:paraId="6F037287" w14:textId="77777777" w:rsidR="003339E5" w:rsidRDefault="003339E5">
            <w:pPr>
              <w:rPr>
                <w:sz w:val="24"/>
                <w:szCs w:val="24"/>
              </w:rPr>
            </w:pPr>
          </w:p>
        </w:tc>
        <w:tc>
          <w:tcPr>
            <w:tcW w:w="0" w:type="dxa"/>
            <w:vAlign w:val="bottom"/>
          </w:tcPr>
          <w:p w14:paraId="724D955C" w14:textId="77777777" w:rsidR="003339E5" w:rsidRDefault="003339E5">
            <w:pPr>
              <w:rPr>
                <w:sz w:val="1"/>
                <w:szCs w:val="1"/>
              </w:rPr>
            </w:pPr>
          </w:p>
        </w:tc>
      </w:tr>
      <w:tr w:rsidR="003339E5" w14:paraId="0169F8FD" w14:textId="77777777">
        <w:trPr>
          <w:trHeight w:val="252"/>
        </w:trPr>
        <w:tc>
          <w:tcPr>
            <w:tcW w:w="780" w:type="dxa"/>
            <w:tcBorders>
              <w:right w:val="single" w:sz="8" w:space="0" w:color="C5C5C5"/>
            </w:tcBorders>
            <w:vAlign w:val="bottom"/>
          </w:tcPr>
          <w:p w14:paraId="1A7EFD77" w14:textId="77777777" w:rsidR="003339E5" w:rsidRDefault="003339E5">
            <w:pPr>
              <w:rPr>
                <w:sz w:val="21"/>
                <w:szCs w:val="21"/>
              </w:rPr>
            </w:pPr>
          </w:p>
        </w:tc>
        <w:tc>
          <w:tcPr>
            <w:tcW w:w="860" w:type="dxa"/>
            <w:tcBorders>
              <w:bottom w:val="single" w:sz="8" w:space="0" w:color="C5C5C5"/>
              <w:right w:val="single" w:sz="8" w:space="0" w:color="C5C5C5"/>
            </w:tcBorders>
            <w:vAlign w:val="bottom"/>
          </w:tcPr>
          <w:p w14:paraId="14CE8C9C" w14:textId="77777777" w:rsidR="003339E5" w:rsidRDefault="003339E5">
            <w:pPr>
              <w:rPr>
                <w:sz w:val="21"/>
                <w:szCs w:val="21"/>
              </w:rPr>
            </w:pPr>
          </w:p>
        </w:tc>
        <w:tc>
          <w:tcPr>
            <w:tcW w:w="2020" w:type="dxa"/>
            <w:tcBorders>
              <w:bottom w:val="single" w:sz="8" w:space="0" w:color="C5C5C5"/>
              <w:right w:val="single" w:sz="8" w:space="0" w:color="C5C5C5"/>
            </w:tcBorders>
            <w:vAlign w:val="bottom"/>
          </w:tcPr>
          <w:p w14:paraId="52F4EFFF" w14:textId="77777777" w:rsidR="003339E5" w:rsidRDefault="003339E5">
            <w:pPr>
              <w:rPr>
                <w:sz w:val="21"/>
                <w:szCs w:val="21"/>
              </w:rPr>
            </w:pPr>
          </w:p>
        </w:tc>
        <w:tc>
          <w:tcPr>
            <w:tcW w:w="6360" w:type="dxa"/>
            <w:tcBorders>
              <w:bottom w:val="single" w:sz="8" w:space="0" w:color="C5C5C5"/>
              <w:right w:val="single" w:sz="8" w:space="0" w:color="C5C5C5"/>
            </w:tcBorders>
            <w:vAlign w:val="bottom"/>
          </w:tcPr>
          <w:p w14:paraId="19A7F3BD" w14:textId="77777777" w:rsidR="003339E5" w:rsidRDefault="003339E5">
            <w:pPr>
              <w:rPr>
                <w:sz w:val="21"/>
                <w:szCs w:val="21"/>
              </w:rPr>
            </w:pPr>
          </w:p>
        </w:tc>
        <w:tc>
          <w:tcPr>
            <w:tcW w:w="780" w:type="dxa"/>
            <w:vAlign w:val="bottom"/>
          </w:tcPr>
          <w:p w14:paraId="5B3E54ED" w14:textId="77777777" w:rsidR="003339E5" w:rsidRDefault="003339E5">
            <w:pPr>
              <w:rPr>
                <w:sz w:val="21"/>
                <w:szCs w:val="21"/>
              </w:rPr>
            </w:pPr>
          </w:p>
        </w:tc>
        <w:tc>
          <w:tcPr>
            <w:tcW w:w="0" w:type="dxa"/>
            <w:vAlign w:val="bottom"/>
          </w:tcPr>
          <w:p w14:paraId="014CFBF1" w14:textId="77777777" w:rsidR="003339E5" w:rsidRDefault="003339E5">
            <w:pPr>
              <w:rPr>
                <w:sz w:val="1"/>
                <w:szCs w:val="1"/>
              </w:rPr>
            </w:pPr>
          </w:p>
        </w:tc>
      </w:tr>
    </w:tbl>
    <w:p w14:paraId="5981AA5F"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50400" behindDoc="1" locked="0" layoutInCell="0" allowOverlap="1" wp14:anchorId="5B2D676F" wp14:editId="77E5FC71">
                <wp:simplePos x="0" y="0"/>
                <wp:positionH relativeFrom="column">
                  <wp:posOffset>-4445</wp:posOffset>
                </wp:positionH>
                <wp:positionV relativeFrom="paragraph">
                  <wp:posOffset>2800985</wp:posOffset>
                </wp:positionV>
                <wp:extent cx="4836160" cy="204470"/>
                <wp:effectExtent l="0" t="0" r="0" b="0"/>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049F8FFA" id="Shape 697" o:spid="_x0000_s1026" style="position:absolute;left:0;text-align:left;margin-left:-.35pt;margin-top:220.55pt;width:380.8pt;height:16.1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751424" behindDoc="1" locked="0" layoutInCell="0" allowOverlap="1" wp14:anchorId="4D126333" wp14:editId="557487F3">
                <wp:simplePos x="0" y="0"/>
                <wp:positionH relativeFrom="column">
                  <wp:posOffset>4831715</wp:posOffset>
                </wp:positionH>
                <wp:positionV relativeFrom="paragraph">
                  <wp:posOffset>2800985</wp:posOffset>
                </wp:positionV>
                <wp:extent cx="2026285" cy="204470"/>
                <wp:effectExtent l="0" t="0" r="0" b="0"/>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3555944F" id="Shape 698" o:spid="_x0000_s1026" style="position:absolute;left:0;text-align:left;margin-left:380.45pt;margin-top:220.55pt;width:159.55pt;height:16.1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" o:allowincell="f" fillcolor="silver" stroked="f"/>
            </w:pict>
          </mc:Fallback>
        </mc:AlternateContent>
      </w:r>
      <w:r>
        <w:rPr>
          <w:noProof/>
          <w:sz w:val="20"/>
          <w:szCs w:val="20"/>
        </w:rPr>
        <w:drawing>
          <wp:anchor distT="0" distB="0" distL="114300" distR="114300" simplePos="0" relativeHeight="251752448" behindDoc="1" locked="0" layoutInCell="0" allowOverlap="1" wp14:anchorId="729048BF" wp14:editId="2443AE91">
            <wp:simplePos x="0" y="0"/>
            <wp:positionH relativeFrom="column">
              <wp:posOffset>4552950</wp:posOffset>
            </wp:positionH>
            <wp:positionV relativeFrom="paragraph">
              <wp:posOffset>-6050280</wp:posOffset>
            </wp:positionV>
            <wp:extent cx="2134870" cy="985520"/>
            <wp:effectExtent l="0" t="0" r="0" b="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53472" behindDoc="1" locked="0" layoutInCell="0" allowOverlap="1" wp14:anchorId="538CA8CC" wp14:editId="563475D2">
                <wp:simplePos x="0" y="0"/>
                <wp:positionH relativeFrom="column">
                  <wp:posOffset>1031875</wp:posOffset>
                </wp:positionH>
                <wp:positionV relativeFrom="paragraph">
                  <wp:posOffset>-4609465</wp:posOffset>
                </wp:positionV>
                <wp:extent cx="5323205" cy="443230"/>
                <wp:effectExtent l="0" t="0" r="0" b="0"/>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3205" cy="443230"/>
                        </a:xfrm>
                        <a:prstGeom prst="rect">
                          <a:avLst/>
                        </a:prstGeom>
                        <a:solidFill>
                          <a:srgbClr val="4F4F4F"/>
                        </a:solidFill>
                      </wps:spPr>
                      <wps:bodyPr/>
                    </wps:wsp>
                  </a:graphicData>
                </a:graphic>
              </wp:anchor>
            </w:drawing>
          </mc:Choice>
          <mc:Fallback>
            <w:pict>
              <v:rect w14:anchorId="7AA9D4E5" id="Shape 700" o:spid="_x0000_s1026" style="position:absolute;left:0;text-align:left;margin-left:81.25pt;margin-top:-362.95pt;width:419.15pt;height:34.9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754496" behindDoc="1" locked="0" layoutInCell="0" allowOverlap="1" wp14:anchorId="3598DFB8" wp14:editId="44CB54EF">
                <wp:simplePos x="0" y="0"/>
                <wp:positionH relativeFrom="column">
                  <wp:posOffset>485140</wp:posOffset>
                </wp:positionH>
                <wp:positionV relativeFrom="paragraph">
                  <wp:posOffset>-4609465</wp:posOffset>
                </wp:positionV>
                <wp:extent cx="546735" cy="443230"/>
                <wp:effectExtent l="0" t="0" r="0" b="0"/>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443230"/>
                        </a:xfrm>
                        <a:prstGeom prst="rect">
                          <a:avLst/>
                        </a:prstGeom>
                        <a:solidFill>
                          <a:srgbClr val="4F4F4F"/>
                        </a:solidFill>
                      </wps:spPr>
                      <wps:bodyPr/>
                    </wps:wsp>
                  </a:graphicData>
                </a:graphic>
              </wp:anchor>
            </w:drawing>
          </mc:Choice>
          <mc:Fallback>
            <w:pict>
              <v:rect w14:anchorId="2DFB23CC" id="Shape 701" o:spid="_x0000_s1026" style="position:absolute;left:0;text-align:left;margin-left:38.2pt;margin-top:-362.95pt;width:43.05pt;height:34.9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55520" behindDoc="1" locked="0" layoutInCell="0" allowOverlap="1" wp14:anchorId="47862C6A" wp14:editId="0162C550">
                <wp:simplePos x="0" y="0"/>
                <wp:positionH relativeFrom="column">
                  <wp:posOffset>488950</wp:posOffset>
                </wp:positionH>
                <wp:positionV relativeFrom="paragraph">
                  <wp:posOffset>-4609465</wp:posOffset>
                </wp:positionV>
                <wp:extent cx="0" cy="443230"/>
                <wp:effectExtent l="0" t="0" r="0" b="0"/>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323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3992538" id="Shape 702" o:spid="_x0000_s1026" style="position:absolute;left:0;text-align:left;z-index:-251560960;visibility:visible;mso-wrap-style:square;mso-wrap-distance-left:9pt;mso-wrap-distance-top:0;mso-wrap-distance-right:9pt;mso-wrap-distance-bottom:0;mso-position-horizontal:absolute;mso-position-horizontal-relative:text;mso-position-vertical:absolute;mso-position-vertical-relative:text" from="38.5pt,-362.95pt" to="38.5pt,-3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56544" behindDoc="1" locked="0" layoutInCell="0" allowOverlap="1" wp14:anchorId="453849A1" wp14:editId="1B6D8ED7">
                <wp:simplePos x="0" y="0"/>
                <wp:positionH relativeFrom="column">
                  <wp:posOffset>1031875</wp:posOffset>
                </wp:positionH>
                <wp:positionV relativeFrom="paragraph">
                  <wp:posOffset>-4609465</wp:posOffset>
                </wp:positionV>
                <wp:extent cx="0" cy="440055"/>
                <wp:effectExtent l="0" t="0" r="0" b="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05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58A5B32" id="Shape 703" o:spid="_x0000_s1026" style="position:absolute;left:0;text-align:left;z-index:-251559936;visibility:visible;mso-wrap-style:square;mso-wrap-distance-left:9pt;mso-wrap-distance-top:0;mso-wrap-distance-right:9pt;mso-wrap-distance-bottom:0;mso-position-horizontal:absolute;mso-position-horizontal-relative:text;mso-position-vertical:absolute;mso-position-vertical-relative:text" from="81.25pt,-362.95pt" to="81.25pt,-3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57568" behindDoc="1" locked="0" layoutInCell="0" allowOverlap="1" wp14:anchorId="550D9BE1" wp14:editId="0621F569">
                <wp:simplePos x="0" y="0"/>
                <wp:positionH relativeFrom="column">
                  <wp:posOffset>2320290</wp:posOffset>
                </wp:positionH>
                <wp:positionV relativeFrom="paragraph">
                  <wp:posOffset>-4609465</wp:posOffset>
                </wp:positionV>
                <wp:extent cx="0" cy="440055"/>
                <wp:effectExtent l="0" t="0" r="0" b="0"/>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05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139F644" id="Shape 704" o:spid="_x0000_s1026" style="position:absolute;left:0;text-align:left;z-index:-251558912;visibility:visible;mso-wrap-style:square;mso-wrap-distance-left:9pt;mso-wrap-distance-top:0;mso-wrap-distance-right:9pt;mso-wrap-distance-bottom:0;mso-position-horizontal:absolute;mso-position-horizontal-relative:text;mso-position-vertical:absolute;mso-position-vertical-relative:text" from="182.7pt,-362.95pt" to="182.7pt,-3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58592" behindDoc="1" locked="0" layoutInCell="0" allowOverlap="1" wp14:anchorId="5FD07B7C" wp14:editId="5C1E22AE">
                <wp:simplePos x="0" y="0"/>
                <wp:positionH relativeFrom="column">
                  <wp:posOffset>6351270</wp:posOffset>
                </wp:positionH>
                <wp:positionV relativeFrom="paragraph">
                  <wp:posOffset>-4609465</wp:posOffset>
                </wp:positionV>
                <wp:extent cx="0" cy="443230"/>
                <wp:effectExtent l="0" t="0" r="0" b="0"/>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323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CFDF363" id="Shape 705" o:spid="_x0000_s1026" style="position:absolute;left:0;text-align:left;z-index:-251557888;visibility:visible;mso-wrap-style:square;mso-wrap-distance-left:9pt;mso-wrap-distance-top:0;mso-wrap-distance-right:9pt;mso-wrap-distance-bottom:0;mso-position-horizontal:absolute;mso-position-horizontal-relative:text;mso-position-vertical:absolute;mso-position-vertical-relative:text" from="500.1pt,-362.95pt" to="500.1pt,-3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&#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59616" behindDoc="1" locked="0" layoutInCell="0" allowOverlap="1" wp14:anchorId="0B2556DD" wp14:editId="3282141C">
                <wp:simplePos x="0" y="0"/>
                <wp:positionH relativeFrom="column">
                  <wp:posOffset>485140</wp:posOffset>
                </wp:positionH>
                <wp:positionV relativeFrom="paragraph">
                  <wp:posOffset>-4605655</wp:posOffset>
                </wp:positionV>
                <wp:extent cx="5869305" cy="0"/>
                <wp:effectExtent l="0" t="0" r="0" b="0"/>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930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0598995" id="Shape 706" o:spid="_x0000_s1026" style="position:absolute;left:0;text-align:left;z-index:-251556864;visibility:visible;mso-wrap-style:square;mso-wrap-distance-left:9pt;mso-wrap-distance-top:0;mso-wrap-distance-right:9pt;mso-wrap-distance-bottom:0;mso-position-horizontal:absolute;mso-position-horizontal-relative:text;mso-position-vertical:absolute;mso-position-vertical-relative:text" from="38.2pt,-362.65pt" to="500.35pt,-3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" o:allowincell="f" filled="t" strokecolor="white" strokeweight=".19047mm">
                <v:stroke joinstyle="miter"/>
                <o:lock v:ext="edit" shapetype="f"/>
              </v:line>
            </w:pict>
          </mc:Fallback>
        </mc:AlternateContent>
      </w:r>
    </w:p>
    <w:p w14:paraId="5E71E725" w14:textId="77777777" w:rsidR="003339E5" w:rsidRDefault="003339E5">
      <w:pPr>
        <w:sectPr w:rsidR="003339E5">
          <w:pgSz w:w="12240" w:h="15840"/>
          <w:pgMar w:top="720" w:right="720" w:bottom="0" w:left="720" w:header="0" w:footer="0" w:gutter="0"/>
          <w:cols w:space="720" w:equalWidth="0">
            <w:col w:w="10800"/>
          </w:cols>
        </w:sectPr>
      </w:pPr>
    </w:p>
    <w:p w14:paraId="52BD65DC" w14:textId="77777777" w:rsidR="003339E5" w:rsidRDefault="003339E5">
      <w:pPr>
        <w:spacing w:line="200" w:lineRule="exact"/>
        <w:rPr>
          <w:sz w:val="20"/>
          <w:szCs w:val="20"/>
        </w:rPr>
      </w:pPr>
    </w:p>
    <w:p w14:paraId="46F98695" w14:textId="77777777" w:rsidR="003339E5" w:rsidRDefault="003339E5">
      <w:pPr>
        <w:spacing w:line="200" w:lineRule="exact"/>
        <w:rPr>
          <w:sz w:val="20"/>
          <w:szCs w:val="20"/>
        </w:rPr>
      </w:pPr>
    </w:p>
    <w:p w14:paraId="6DACDDEA" w14:textId="77777777" w:rsidR="003339E5" w:rsidRDefault="003339E5">
      <w:pPr>
        <w:spacing w:line="200" w:lineRule="exact"/>
        <w:rPr>
          <w:sz w:val="20"/>
          <w:szCs w:val="20"/>
        </w:rPr>
      </w:pPr>
    </w:p>
    <w:p w14:paraId="1BCA4768" w14:textId="77777777" w:rsidR="003339E5" w:rsidRDefault="003339E5">
      <w:pPr>
        <w:spacing w:line="200" w:lineRule="exact"/>
        <w:rPr>
          <w:sz w:val="20"/>
          <w:szCs w:val="20"/>
        </w:rPr>
      </w:pPr>
    </w:p>
    <w:p w14:paraId="3A221BC0" w14:textId="77777777" w:rsidR="003339E5" w:rsidRDefault="003339E5">
      <w:pPr>
        <w:spacing w:line="200" w:lineRule="exact"/>
        <w:rPr>
          <w:sz w:val="20"/>
          <w:szCs w:val="20"/>
        </w:rPr>
      </w:pPr>
    </w:p>
    <w:p w14:paraId="498F6CB7" w14:textId="77777777" w:rsidR="003339E5" w:rsidRDefault="003339E5">
      <w:pPr>
        <w:spacing w:line="200" w:lineRule="exact"/>
        <w:rPr>
          <w:sz w:val="20"/>
          <w:szCs w:val="20"/>
        </w:rPr>
      </w:pPr>
    </w:p>
    <w:p w14:paraId="1E4A8BC3" w14:textId="77777777" w:rsidR="003339E5" w:rsidRDefault="003339E5">
      <w:pPr>
        <w:spacing w:line="200" w:lineRule="exact"/>
        <w:rPr>
          <w:sz w:val="20"/>
          <w:szCs w:val="20"/>
        </w:rPr>
      </w:pPr>
    </w:p>
    <w:p w14:paraId="2CE0852B" w14:textId="77777777" w:rsidR="003339E5" w:rsidRDefault="003339E5">
      <w:pPr>
        <w:spacing w:line="200" w:lineRule="exact"/>
        <w:rPr>
          <w:sz w:val="20"/>
          <w:szCs w:val="20"/>
        </w:rPr>
      </w:pPr>
    </w:p>
    <w:p w14:paraId="3C61877B" w14:textId="77777777" w:rsidR="003339E5" w:rsidRDefault="003339E5">
      <w:pPr>
        <w:spacing w:line="200" w:lineRule="exact"/>
        <w:rPr>
          <w:sz w:val="20"/>
          <w:szCs w:val="20"/>
        </w:rPr>
      </w:pPr>
    </w:p>
    <w:p w14:paraId="049750C1" w14:textId="77777777" w:rsidR="003339E5" w:rsidRDefault="003339E5">
      <w:pPr>
        <w:spacing w:line="200" w:lineRule="exact"/>
        <w:rPr>
          <w:sz w:val="20"/>
          <w:szCs w:val="20"/>
        </w:rPr>
      </w:pPr>
    </w:p>
    <w:p w14:paraId="3C01B223" w14:textId="77777777" w:rsidR="003339E5" w:rsidRDefault="003339E5">
      <w:pPr>
        <w:spacing w:line="200" w:lineRule="exact"/>
        <w:rPr>
          <w:sz w:val="20"/>
          <w:szCs w:val="20"/>
        </w:rPr>
      </w:pPr>
    </w:p>
    <w:p w14:paraId="281BC122" w14:textId="77777777" w:rsidR="003339E5" w:rsidRDefault="003339E5">
      <w:pPr>
        <w:spacing w:line="200" w:lineRule="exact"/>
        <w:rPr>
          <w:sz w:val="20"/>
          <w:szCs w:val="20"/>
        </w:rPr>
      </w:pPr>
    </w:p>
    <w:p w14:paraId="4BCCF5B7" w14:textId="77777777" w:rsidR="003339E5" w:rsidRDefault="003339E5">
      <w:pPr>
        <w:spacing w:line="200" w:lineRule="exact"/>
        <w:rPr>
          <w:sz w:val="20"/>
          <w:szCs w:val="20"/>
        </w:rPr>
      </w:pPr>
    </w:p>
    <w:p w14:paraId="10FB4872" w14:textId="77777777" w:rsidR="003339E5" w:rsidRDefault="003339E5">
      <w:pPr>
        <w:spacing w:line="200" w:lineRule="exact"/>
        <w:rPr>
          <w:sz w:val="20"/>
          <w:szCs w:val="20"/>
        </w:rPr>
      </w:pPr>
    </w:p>
    <w:p w14:paraId="13170486" w14:textId="77777777" w:rsidR="003339E5" w:rsidRDefault="003339E5">
      <w:pPr>
        <w:spacing w:line="200" w:lineRule="exact"/>
        <w:rPr>
          <w:sz w:val="20"/>
          <w:szCs w:val="20"/>
        </w:rPr>
      </w:pPr>
    </w:p>
    <w:p w14:paraId="75154A9D" w14:textId="77777777" w:rsidR="003339E5" w:rsidRDefault="003339E5">
      <w:pPr>
        <w:spacing w:line="200" w:lineRule="exact"/>
        <w:rPr>
          <w:sz w:val="20"/>
          <w:szCs w:val="20"/>
        </w:rPr>
      </w:pPr>
    </w:p>
    <w:p w14:paraId="4CDC633E" w14:textId="77777777" w:rsidR="003339E5" w:rsidRDefault="003339E5">
      <w:pPr>
        <w:spacing w:line="200" w:lineRule="exact"/>
        <w:rPr>
          <w:sz w:val="20"/>
          <w:szCs w:val="20"/>
        </w:rPr>
      </w:pPr>
    </w:p>
    <w:p w14:paraId="3DD82541" w14:textId="77777777" w:rsidR="003339E5" w:rsidRDefault="003339E5">
      <w:pPr>
        <w:spacing w:line="200" w:lineRule="exact"/>
        <w:rPr>
          <w:sz w:val="20"/>
          <w:szCs w:val="20"/>
        </w:rPr>
      </w:pPr>
    </w:p>
    <w:p w14:paraId="2819FF63" w14:textId="77777777" w:rsidR="003339E5" w:rsidRDefault="003339E5">
      <w:pPr>
        <w:spacing w:line="200" w:lineRule="exact"/>
        <w:rPr>
          <w:sz w:val="20"/>
          <w:szCs w:val="20"/>
        </w:rPr>
      </w:pPr>
    </w:p>
    <w:p w14:paraId="08674B77" w14:textId="77777777" w:rsidR="003339E5" w:rsidRDefault="003339E5">
      <w:pPr>
        <w:spacing w:line="200" w:lineRule="exact"/>
        <w:rPr>
          <w:sz w:val="20"/>
          <w:szCs w:val="20"/>
        </w:rPr>
      </w:pPr>
    </w:p>
    <w:p w14:paraId="7DC6C72E" w14:textId="77777777" w:rsidR="003339E5" w:rsidRDefault="003339E5">
      <w:pPr>
        <w:spacing w:line="200" w:lineRule="exact"/>
        <w:rPr>
          <w:sz w:val="20"/>
          <w:szCs w:val="20"/>
        </w:rPr>
      </w:pPr>
    </w:p>
    <w:p w14:paraId="4DD41D55" w14:textId="77777777" w:rsidR="003339E5" w:rsidRDefault="003339E5">
      <w:pPr>
        <w:spacing w:line="200" w:lineRule="exact"/>
        <w:rPr>
          <w:sz w:val="20"/>
          <w:szCs w:val="20"/>
        </w:rPr>
      </w:pPr>
    </w:p>
    <w:p w14:paraId="5D7615D3" w14:textId="77777777" w:rsidR="003339E5" w:rsidRDefault="003339E5">
      <w:pPr>
        <w:spacing w:line="397" w:lineRule="exact"/>
        <w:rPr>
          <w:sz w:val="20"/>
          <w:szCs w:val="20"/>
        </w:rPr>
      </w:pPr>
    </w:p>
    <w:p w14:paraId="16303897" w14:textId="77777777" w:rsidR="003339E5" w:rsidRDefault="003B64C7">
      <w:pPr>
        <w:ind w:left="10400"/>
        <w:rPr>
          <w:sz w:val="20"/>
          <w:szCs w:val="20"/>
        </w:rPr>
      </w:pPr>
      <w:r>
        <w:rPr>
          <w:rFonts w:ascii="Calibri" w:eastAsia="Calibri" w:hAnsi="Calibri" w:cs="Calibri"/>
        </w:rPr>
        <w:t>120</w:t>
      </w:r>
    </w:p>
    <w:p w14:paraId="52F7B2C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1640"/>
        <w:gridCol w:w="9160"/>
        <w:gridCol w:w="20"/>
      </w:tblGrid>
      <w:tr w:rsidR="003339E5" w14:paraId="6A068CD3" w14:textId="77777777">
        <w:trPr>
          <w:trHeight w:val="1043"/>
        </w:trPr>
        <w:tc>
          <w:tcPr>
            <w:tcW w:w="1640" w:type="dxa"/>
            <w:shd w:val="clear" w:color="auto" w:fill="085296"/>
            <w:vAlign w:val="bottom"/>
          </w:tcPr>
          <w:p w14:paraId="03923F6F" w14:textId="77777777" w:rsidR="003339E5" w:rsidRDefault="003339E5">
            <w:pPr>
              <w:rPr>
                <w:sz w:val="24"/>
                <w:szCs w:val="24"/>
              </w:rPr>
            </w:pPr>
            <w:bookmarkStart w:id="121" w:name="page121"/>
            <w:bookmarkEnd w:id="121"/>
          </w:p>
        </w:tc>
        <w:tc>
          <w:tcPr>
            <w:tcW w:w="9160" w:type="dxa"/>
            <w:shd w:val="clear" w:color="auto" w:fill="085296"/>
            <w:vAlign w:val="bottom"/>
          </w:tcPr>
          <w:p w14:paraId="1C982F36"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1557F2B3" w14:textId="77777777" w:rsidR="003339E5" w:rsidRDefault="003339E5">
            <w:pPr>
              <w:rPr>
                <w:sz w:val="1"/>
                <w:szCs w:val="1"/>
              </w:rPr>
            </w:pPr>
          </w:p>
        </w:tc>
      </w:tr>
      <w:tr w:rsidR="003339E5" w14:paraId="78F8107E" w14:textId="77777777">
        <w:trPr>
          <w:trHeight w:val="496"/>
        </w:trPr>
        <w:tc>
          <w:tcPr>
            <w:tcW w:w="1640" w:type="dxa"/>
            <w:vMerge w:val="restart"/>
            <w:shd w:val="clear" w:color="auto" w:fill="085296"/>
            <w:vAlign w:val="bottom"/>
          </w:tcPr>
          <w:p w14:paraId="185565A7" w14:textId="77777777" w:rsidR="003339E5" w:rsidRDefault="003B64C7">
            <w:pPr>
              <w:spacing w:line="957" w:lineRule="exact"/>
              <w:ind w:left="300"/>
              <w:rPr>
                <w:sz w:val="20"/>
                <w:szCs w:val="20"/>
              </w:rPr>
            </w:pPr>
            <w:r>
              <w:rPr>
                <w:rFonts w:ascii="Trebuchet MS" w:eastAsia="Trebuchet MS" w:hAnsi="Trebuchet MS" w:cs="Trebuchet MS"/>
                <w:color w:val="FFFFFF"/>
                <w:w w:val="92"/>
                <w:sz w:val="96"/>
                <w:szCs w:val="96"/>
              </w:rPr>
              <w:t>A.1</w:t>
            </w:r>
          </w:p>
        </w:tc>
        <w:tc>
          <w:tcPr>
            <w:tcW w:w="9160" w:type="dxa"/>
            <w:shd w:val="clear" w:color="auto" w:fill="085296"/>
            <w:vAlign w:val="bottom"/>
          </w:tcPr>
          <w:p w14:paraId="1F2979D5"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1533A2C5" w14:textId="77777777" w:rsidR="003339E5" w:rsidRDefault="003339E5">
            <w:pPr>
              <w:rPr>
                <w:sz w:val="1"/>
                <w:szCs w:val="1"/>
              </w:rPr>
            </w:pPr>
          </w:p>
        </w:tc>
      </w:tr>
      <w:tr w:rsidR="003339E5" w14:paraId="4008AD22" w14:textId="77777777">
        <w:trPr>
          <w:trHeight w:val="486"/>
        </w:trPr>
        <w:tc>
          <w:tcPr>
            <w:tcW w:w="1640" w:type="dxa"/>
            <w:vMerge/>
            <w:shd w:val="clear" w:color="auto" w:fill="085296"/>
            <w:vAlign w:val="bottom"/>
          </w:tcPr>
          <w:p w14:paraId="5F9DA310" w14:textId="77777777" w:rsidR="003339E5" w:rsidRDefault="003339E5">
            <w:pPr>
              <w:rPr>
                <w:sz w:val="24"/>
                <w:szCs w:val="24"/>
              </w:rPr>
            </w:pPr>
          </w:p>
        </w:tc>
        <w:tc>
          <w:tcPr>
            <w:tcW w:w="9160" w:type="dxa"/>
            <w:shd w:val="clear" w:color="auto" w:fill="085296"/>
            <w:vAlign w:val="bottom"/>
          </w:tcPr>
          <w:p w14:paraId="3D858F3A"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47D48BEC" w14:textId="77777777" w:rsidR="003339E5" w:rsidRDefault="003339E5">
            <w:pPr>
              <w:rPr>
                <w:sz w:val="1"/>
                <w:szCs w:val="1"/>
              </w:rPr>
            </w:pPr>
          </w:p>
        </w:tc>
      </w:tr>
    </w:tbl>
    <w:p w14:paraId="27E6C75F" w14:textId="77777777" w:rsidR="003339E5" w:rsidRDefault="003B64C7">
      <w:pPr>
        <w:spacing w:line="20" w:lineRule="exact"/>
        <w:rPr>
          <w:sz w:val="20"/>
          <w:szCs w:val="20"/>
        </w:rPr>
      </w:pPr>
      <w:r>
        <w:rPr>
          <w:noProof/>
          <w:sz w:val="20"/>
          <w:szCs w:val="20"/>
        </w:rPr>
        <w:drawing>
          <wp:anchor distT="0" distB="0" distL="114300" distR="114300" simplePos="0" relativeHeight="251760640" behindDoc="1" locked="0" layoutInCell="0" allowOverlap="1" wp14:anchorId="434A3603" wp14:editId="1106E1A4">
            <wp:simplePos x="0" y="0"/>
            <wp:positionH relativeFrom="column">
              <wp:posOffset>4552950</wp:posOffset>
            </wp:positionH>
            <wp:positionV relativeFrom="paragraph">
              <wp:posOffset>-1202055</wp:posOffset>
            </wp:positionV>
            <wp:extent cx="2134870" cy="985520"/>
            <wp:effectExtent l="0" t="0" r="0" b="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p>
    <w:p w14:paraId="5B7B4F11" w14:textId="77777777" w:rsidR="003339E5" w:rsidRDefault="003339E5">
      <w:pPr>
        <w:spacing w:line="200" w:lineRule="exact"/>
        <w:rPr>
          <w:sz w:val="20"/>
          <w:szCs w:val="20"/>
        </w:rPr>
      </w:pPr>
    </w:p>
    <w:p w14:paraId="24952AED" w14:textId="77777777" w:rsidR="003339E5" w:rsidRDefault="003339E5">
      <w:pPr>
        <w:spacing w:line="212" w:lineRule="exact"/>
        <w:rPr>
          <w:sz w:val="20"/>
          <w:szCs w:val="20"/>
        </w:rPr>
      </w:pPr>
    </w:p>
    <w:p w14:paraId="099C8138" w14:textId="77777777" w:rsidR="003339E5" w:rsidRDefault="003B64C7">
      <w:pPr>
        <w:ind w:left="960"/>
        <w:rPr>
          <w:sz w:val="20"/>
          <w:szCs w:val="20"/>
        </w:rPr>
      </w:pPr>
      <w:r>
        <w:rPr>
          <w:rFonts w:ascii="Calibri" w:eastAsia="Calibri" w:hAnsi="Calibri" w:cs="Calibri"/>
        </w:rPr>
        <w:t>C. System Owners must:</w:t>
      </w:r>
    </w:p>
    <w:p w14:paraId="541600E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61664" behindDoc="1" locked="0" layoutInCell="0" allowOverlap="1" wp14:anchorId="500B0E2B" wp14:editId="532B6D4C">
                <wp:simplePos x="0" y="0"/>
                <wp:positionH relativeFrom="column">
                  <wp:posOffset>1012825</wp:posOffset>
                </wp:positionH>
                <wp:positionV relativeFrom="paragraph">
                  <wp:posOffset>73025</wp:posOffset>
                </wp:positionV>
                <wp:extent cx="5340350" cy="411480"/>
                <wp:effectExtent l="0" t="0" r="0" b="0"/>
                <wp:wrapNone/>
                <wp:docPr id="708" name="Shape 7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11480"/>
                        </a:xfrm>
                        <a:prstGeom prst="rect">
                          <a:avLst/>
                        </a:prstGeom>
                        <a:solidFill>
                          <a:srgbClr val="4F4F4F"/>
                        </a:solidFill>
                      </wps:spPr>
                      <wps:bodyPr/>
                    </wps:wsp>
                  </a:graphicData>
                </a:graphic>
              </wp:anchor>
            </w:drawing>
          </mc:Choice>
          <mc:Fallback>
            <w:pict>
              <v:rect w14:anchorId="4AA5C6D0" id="Shape 708" o:spid="_x0000_s1026" style="position:absolute;left:0;text-align:left;margin-left:79.75pt;margin-top:5.75pt;width:420.5pt;height:32.4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1762688" behindDoc="1" locked="0" layoutInCell="0" allowOverlap="1" wp14:anchorId="440CE91B" wp14:editId="3E578B3F">
                <wp:simplePos x="0" y="0"/>
                <wp:positionH relativeFrom="column">
                  <wp:posOffset>469900</wp:posOffset>
                </wp:positionH>
                <wp:positionV relativeFrom="paragraph">
                  <wp:posOffset>73025</wp:posOffset>
                </wp:positionV>
                <wp:extent cx="0" cy="411480"/>
                <wp:effectExtent l="0" t="0" r="0" b="0"/>
                <wp:wrapNone/>
                <wp:docPr id="709" name="Shap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4D0D127" id="Shape 709" o:spid="_x0000_s1026" style="position:absolute;left:0;text-align:left;z-index:-251553792;visibility:visible;mso-wrap-style:square;mso-wrap-distance-left:9pt;mso-wrap-distance-top:0;mso-wrap-distance-right:9pt;mso-wrap-distance-bottom:0;mso-position-horizontal:absolute;mso-position-horizontal-relative:text;mso-position-vertical:absolute;mso-position-vertical-relative:text" from="37pt,5.75pt" to="37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63712" behindDoc="1" locked="0" layoutInCell="0" allowOverlap="1" wp14:anchorId="3F85D2F1" wp14:editId="0BFA4657">
                <wp:simplePos x="0" y="0"/>
                <wp:positionH relativeFrom="column">
                  <wp:posOffset>1012825</wp:posOffset>
                </wp:positionH>
                <wp:positionV relativeFrom="paragraph">
                  <wp:posOffset>73025</wp:posOffset>
                </wp:positionV>
                <wp:extent cx="0" cy="408305"/>
                <wp:effectExtent l="0" t="0" r="0" b="0"/>
                <wp:wrapNone/>
                <wp:docPr id="710" name="Shap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3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9978253" id="Shape 710" o:spid="_x0000_s1026" style="position:absolute;left:0;text-align:left;z-index:-251552768;visibility:visible;mso-wrap-style:square;mso-wrap-distance-left:9pt;mso-wrap-distance-top:0;mso-wrap-distance-right:9pt;mso-wrap-distance-bottom:0;mso-position-horizontal:absolute;mso-position-horizontal-relative:text;mso-position-vertical:absolute;mso-position-vertical-relative:text" from="79.75pt,5.75pt" to="79.7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64736" behindDoc="1" locked="0" layoutInCell="0" allowOverlap="1" wp14:anchorId="1B692278" wp14:editId="2B5C052D">
                <wp:simplePos x="0" y="0"/>
                <wp:positionH relativeFrom="column">
                  <wp:posOffset>2230120</wp:posOffset>
                </wp:positionH>
                <wp:positionV relativeFrom="paragraph">
                  <wp:posOffset>73025</wp:posOffset>
                </wp:positionV>
                <wp:extent cx="0" cy="408305"/>
                <wp:effectExtent l="0" t="0" r="0" b="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30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5271544" id="Shape 711" o:spid="_x0000_s1026" style="position:absolute;left:0;text-align:left;z-index:-251551744;visibility:visible;mso-wrap-style:square;mso-wrap-distance-left:9pt;mso-wrap-distance-top:0;mso-wrap-distance-right:9pt;mso-wrap-distance-bottom:0;mso-position-horizontal:absolute;mso-position-horizontal-relative:text;mso-position-vertical:absolute;mso-position-vertical-relative:text" from="175.6pt,5.75pt" to="175.6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65760" behindDoc="1" locked="0" layoutInCell="0" allowOverlap="1" wp14:anchorId="043F4FF1" wp14:editId="0BEA73B2">
                <wp:simplePos x="0" y="0"/>
                <wp:positionH relativeFrom="column">
                  <wp:posOffset>6349365</wp:posOffset>
                </wp:positionH>
                <wp:positionV relativeFrom="paragraph">
                  <wp:posOffset>73025</wp:posOffset>
                </wp:positionV>
                <wp:extent cx="0" cy="411480"/>
                <wp:effectExtent l="0" t="0" r="0" b="0"/>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14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A58344" id="Shape 712" o:spid="_x0000_s1026" style="position:absolute;left:0;text-align:left;z-index:-251550720;visibility:visible;mso-wrap-style:square;mso-wrap-distance-left:9pt;mso-wrap-distance-top:0;mso-wrap-distance-right:9pt;mso-wrap-distance-bottom:0;mso-position-horizontal:absolute;mso-position-horizontal-relative:text;mso-position-vertical:absolute;mso-position-vertical-relative:text" from="499.95pt,5.75pt" to="499.9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66784" behindDoc="1" locked="0" layoutInCell="0" allowOverlap="1" wp14:anchorId="3C652E69" wp14:editId="10B23535">
                <wp:simplePos x="0" y="0"/>
                <wp:positionH relativeFrom="column">
                  <wp:posOffset>466090</wp:posOffset>
                </wp:positionH>
                <wp:positionV relativeFrom="paragraph">
                  <wp:posOffset>76200</wp:posOffset>
                </wp:positionV>
                <wp:extent cx="5887085" cy="0"/>
                <wp:effectExtent l="0" t="0" r="0" b="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8A06F4D" id="Shape 713" o:spid="_x0000_s1026" style="position:absolute;left:0;text-align:left;z-index:-251549696;visibility:visible;mso-wrap-style:square;mso-wrap-distance-left:9pt;mso-wrap-distance-top:0;mso-wrap-distance-right:9pt;mso-wrap-distance-bottom:0;mso-position-horizontal:absolute;mso-position-horizontal-relative:text;mso-position-vertical:absolute;mso-position-vertical-relative:text" from="36.7pt,6pt" to="500.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" o:allowincell="f" filled="t" strokecolor="white" strokeweight=".54pt">
                <v:stroke joinstyle="miter"/>
                <o:lock v:ext="edit" shapetype="f"/>
              </v:line>
            </w:pict>
          </mc:Fallback>
        </mc:AlternateContent>
      </w:r>
    </w:p>
    <w:p w14:paraId="6B2CB923" w14:textId="77777777" w:rsidR="003339E5" w:rsidRDefault="003339E5">
      <w:pPr>
        <w:spacing w:line="9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760"/>
        <w:gridCol w:w="860"/>
        <w:gridCol w:w="1900"/>
        <w:gridCol w:w="4080"/>
        <w:gridCol w:w="2420"/>
        <w:gridCol w:w="780"/>
      </w:tblGrid>
      <w:tr w:rsidR="003339E5" w14:paraId="30A20A1A" w14:textId="77777777">
        <w:trPr>
          <w:trHeight w:val="473"/>
        </w:trPr>
        <w:tc>
          <w:tcPr>
            <w:tcW w:w="760" w:type="dxa"/>
            <w:tcBorders>
              <w:right w:val="single" w:sz="8" w:space="0" w:color="4F4F4F"/>
            </w:tcBorders>
            <w:vAlign w:val="bottom"/>
          </w:tcPr>
          <w:p w14:paraId="2DC76828" w14:textId="77777777" w:rsidR="003339E5" w:rsidRDefault="003339E5">
            <w:pPr>
              <w:rPr>
                <w:sz w:val="24"/>
                <w:szCs w:val="24"/>
              </w:rPr>
            </w:pPr>
          </w:p>
        </w:tc>
        <w:tc>
          <w:tcPr>
            <w:tcW w:w="860" w:type="dxa"/>
            <w:tcBorders>
              <w:right w:val="single" w:sz="8" w:space="0" w:color="4F4F4F"/>
            </w:tcBorders>
            <w:shd w:val="clear" w:color="auto" w:fill="4F4F4F"/>
            <w:vAlign w:val="bottom"/>
          </w:tcPr>
          <w:p w14:paraId="55F3847F" w14:textId="77777777" w:rsidR="003339E5" w:rsidRDefault="003B64C7">
            <w:pPr>
              <w:jc w:val="center"/>
              <w:rPr>
                <w:sz w:val="20"/>
                <w:szCs w:val="20"/>
              </w:rPr>
            </w:pPr>
            <w:r>
              <w:rPr>
                <w:rFonts w:ascii="Calibri" w:eastAsia="Calibri" w:hAnsi="Calibri" w:cs="Calibri"/>
                <w:b/>
                <w:bCs/>
                <w:color w:val="FFFFFF"/>
                <w:w w:val="98"/>
                <w:sz w:val="24"/>
                <w:szCs w:val="24"/>
              </w:rPr>
              <w:t>NIST #</w:t>
            </w:r>
          </w:p>
        </w:tc>
        <w:tc>
          <w:tcPr>
            <w:tcW w:w="1900" w:type="dxa"/>
            <w:vAlign w:val="bottom"/>
          </w:tcPr>
          <w:p w14:paraId="7A2EDE4A" w14:textId="77777777" w:rsidR="003339E5" w:rsidRDefault="003B64C7">
            <w:pPr>
              <w:jc w:val="center"/>
              <w:rPr>
                <w:sz w:val="20"/>
                <w:szCs w:val="20"/>
              </w:rPr>
            </w:pPr>
            <w:r>
              <w:rPr>
                <w:rFonts w:ascii="Calibri" w:eastAsia="Calibri" w:hAnsi="Calibri" w:cs="Calibri"/>
                <w:b/>
                <w:bCs/>
                <w:color w:val="FFFFFF"/>
                <w:sz w:val="24"/>
                <w:szCs w:val="24"/>
              </w:rPr>
              <w:t>CONTROL NAME</w:t>
            </w:r>
          </w:p>
        </w:tc>
        <w:tc>
          <w:tcPr>
            <w:tcW w:w="7280" w:type="dxa"/>
            <w:gridSpan w:val="3"/>
            <w:vAlign w:val="bottom"/>
          </w:tcPr>
          <w:p w14:paraId="7312BB22" w14:textId="77777777" w:rsidR="003339E5" w:rsidRDefault="003B64C7">
            <w:pPr>
              <w:ind w:left="2480"/>
              <w:rPr>
                <w:sz w:val="20"/>
                <w:szCs w:val="20"/>
              </w:rPr>
            </w:pPr>
            <w:r>
              <w:rPr>
                <w:rFonts w:ascii="Calibri" w:eastAsia="Calibri" w:hAnsi="Calibri" w:cs="Calibri"/>
                <w:b/>
                <w:bCs/>
                <w:color w:val="FFFFFF"/>
                <w:sz w:val="24"/>
                <w:szCs w:val="24"/>
              </w:rPr>
              <w:t>REQUIREMENT</w:t>
            </w:r>
          </w:p>
        </w:tc>
      </w:tr>
      <w:tr w:rsidR="003339E5" w14:paraId="47B6ED58" w14:textId="77777777">
        <w:trPr>
          <w:trHeight w:val="170"/>
        </w:trPr>
        <w:tc>
          <w:tcPr>
            <w:tcW w:w="760" w:type="dxa"/>
            <w:tcBorders>
              <w:right w:val="single" w:sz="8" w:space="0" w:color="4F4F4F"/>
            </w:tcBorders>
            <w:vAlign w:val="bottom"/>
          </w:tcPr>
          <w:p w14:paraId="536A5FEF" w14:textId="77777777" w:rsidR="003339E5" w:rsidRDefault="003339E5">
            <w:pPr>
              <w:rPr>
                <w:sz w:val="14"/>
                <w:szCs w:val="14"/>
              </w:rPr>
            </w:pPr>
          </w:p>
        </w:tc>
        <w:tc>
          <w:tcPr>
            <w:tcW w:w="860" w:type="dxa"/>
            <w:tcBorders>
              <w:bottom w:val="single" w:sz="8" w:space="0" w:color="C5C5C5"/>
              <w:right w:val="single" w:sz="8" w:space="0" w:color="4F4F4F"/>
            </w:tcBorders>
            <w:shd w:val="clear" w:color="auto" w:fill="4F4F4F"/>
            <w:vAlign w:val="bottom"/>
          </w:tcPr>
          <w:p w14:paraId="32EF4185" w14:textId="77777777" w:rsidR="003339E5" w:rsidRDefault="003339E5">
            <w:pPr>
              <w:rPr>
                <w:sz w:val="14"/>
                <w:szCs w:val="14"/>
              </w:rPr>
            </w:pPr>
          </w:p>
        </w:tc>
        <w:tc>
          <w:tcPr>
            <w:tcW w:w="1900" w:type="dxa"/>
            <w:tcBorders>
              <w:bottom w:val="single" w:sz="8" w:space="0" w:color="C5C5C5"/>
            </w:tcBorders>
            <w:vAlign w:val="bottom"/>
          </w:tcPr>
          <w:p w14:paraId="1FB16229" w14:textId="77777777" w:rsidR="003339E5" w:rsidRDefault="003339E5">
            <w:pPr>
              <w:rPr>
                <w:sz w:val="14"/>
                <w:szCs w:val="14"/>
              </w:rPr>
            </w:pPr>
          </w:p>
        </w:tc>
        <w:tc>
          <w:tcPr>
            <w:tcW w:w="6500" w:type="dxa"/>
            <w:gridSpan w:val="2"/>
            <w:tcBorders>
              <w:bottom w:val="single" w:sz="8" w:space="0" w:color="C5C5C5"/>
            </w:tcBorders>
            <w:vAlign w:val="bottom"/>
          </w:tcPr>
          <w:p w14:paraId="730F8660" w14:textId="77777777" w:rsidR="003339E5" w:rsidRDefault="003339E5">
            <w:pPr>
              <w:rPr>
                <w:sz w:val="14"/>
                <w:szCs w:val="14"/>
              </w:rPr>
            </w:pPr>
          </w:p>
        </w:tc>
        <w:tc>
          <w:tcPr>
            <w:tcW w:w="780" w:type="dxa"/>
            <w:vAlign w:val="bottom"/>
          </w:tcPr>
          <w:p w14:paraId="35A2F5A8" w14:textId="77777777" w:rsidR="003339E5" w:rsidRDefault="003339E5">
            <w:pPr>
              <w:rPr>
                <w:sz w:val="14"/>
                <w:szCs w:val="14"/>
              </w:rPr>
            </w:pPr>
          </w:p>
        </w:tc>
      </w:tr>
      <w:tr w:rsidR="003339E5" w14:paraId="7EB3BEB7" w14:textId="77777777">
        <w:trPr>
          <w:trHeight w:val="314"/>
        </w:trPr>
        <w:tc>
          <w:tcPr>
            <w:tcW w:w="760" w:type="dxa"/>
            <w:tcBorders>
              <w:right w:val="single" w:sz="8" w:space="0" w:color="C5C5C5"/>
            </w:tcBorders>
            <w:vAlign w:val="bottom"/>
          </w:tcPr>
          <w:p w14:paraId="4FBC3577" w14:textId="77777777" w:rsidR="003339E5" w:rsidRDefault="003339E5">
            <w:pPr>
              <w:rPr>
                <w:sz w:val="24"/>
                <w:szCs w:val="24"/>
              </w:rPr>
            </w:pPr>
          </w:p>
        </w:tc>
        <w:tc>
          <w:tcPr>
            <w:tcW w:w="860" w:type="dxa"/>
            <w:tcBorders>
              <w:right w:val="single" w:sz="8" w:space="0" w:color="C5C5C5"/>
            </w:tcBorders>
            <w:vAlign w:val="bottom"/>
          </w:tcPr>
          <w:p w14:paraId="025BF0AC" w14:textId="77777777" w:rsidR="003339E5" w:rsidRDefault="003B64C7">
            <w:pPr>
              <w:jc w:val="center"/>
              <w:rPr>
                <w:sz w:val="20"/>
                <w:szCs w:val="20"/>
              </w:rPr>
            </w:pPr>
            <w:r>
              <w:rPr>
                <w:rFonts w:ascii="Calibri" w:eastAsia="Calibri" w:hAnsi="Calibri" w:cs="Calibri"/>
                <w:w w:val="99"/>
              </w:rPr>
              <w:t>CP-2 a.</w:t>
            </w:r>
          </w:p>
        </w:tc>
        <w:tc>
          <w:tcPr>
            <w:tcW w:w="1900" w:type="dxa"/>
            <w:tcBorders>
              <w:right w:val="single" w:sz="8" w:space="0" w:color="C5C5C5"/>
            </w:tcBorders>
            <w:vAlign w:val="bottom"/>
          </w:tcPr>
          <w:p w14:paraId="1C2CB32E"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79E2A422"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Develop a contingency plan for the information system that:</w:t>
            </w:r>
          </w:p>
        </w:tc>
        <w:tc>
          <w:tcPr>
            <w:tcW w:w="780" w:type="dxa"/>
            <w:vAlign w:val="bottom"/>
          </w:tcPr>
          <w:p w14:paraId="06BF9495" w14:textId="77777777" w:rsidR="003339E5" w:rsidRDefault="003339E5">
            <w:pPr>
              <w:rPr>
                <w:sz w:val="24"/>
                <w:szCs w:val="24"/>
              </w:rPr>
            </w:pPr>
          </w:p>
        </w:tc>
      </w:tr>
      <w:tr w:rsidR="003339E5" w14:paraId="47A76E8E" w14:textId="77777777">
        <w:trPr>
          <w:trHeight w:val="389"/>
        </w:trPr>
        <w:tc>
          <w:tcPr>
            <w:tcW w:w="760" w:type="dxa"/>
            <w:tcBorders>
              <w:right w:val="single" w:sz="8" w:space="0" w:color="C5C5C5"/>
            </w:tcBorders>
            <w:vAlign w:val="bottom"/>
          </w:tcPr>
          <w:p w14:paraId="50A86139" w14:textId="77777777" w:rsidR="003339E5" w:rsidRDefault="003339E5">
            <w:pPr>
              <w:rPr>
                <w:sz w:val="24"/>
                <w:szCs w:val="24"/>
              </w:rPr>
            </w:pPr>
          </w:p>
        </w:tc>
        <w:tc>
          <w:tcPr>
            <w:tcW w:w="860" w:type="dxa"/>
            <w:tcBorders>
              <w:right w:val="single" w:sz="8" w:space="0" w:color="C5C5C5"/>
            </w:tcBorders>
            <w:vAlign w:val="bottom"/>
          </w:tcPr>
          <w:p w14:paraId="66A6B387" w14:textId="77777777" w:rsidR="003339E5" w:rsidRDefault="003339E5">
            <w:pPr>
              <w:rPr>
                <w:sz w:val="24"/>
                <w:szCs w:val="24"/>
              </w:rPr>
            </w:pPr>
          </w:p>
        </w:tc>
        <w:tc>
          <w:tcPr>
            <w:tcW w:w="1900" w:type="dxa"/>
            <w:tcBorders>
              <w:right w:val="single" w:sz="8" w:space="0" w:color="C5C5C5"/>
            </w:tcBorders>
            <w:vAlign w:val="bottom"/>
          </w:tcPr>
          <w:p w14:paraId="24422A7F" w14:textId="77777777" w:rsidR="003339E5" w:rsidRDefault="003339E5">
            <w:pPr>
              <w:rPr>
                <w:sz w:val="24"/>
                <w:szCs w:val="24"/>
              </w:rPr>
            </w:pPr>
          </w:p>
        </w:tc>
        <w:tc>
          <w:tcPr>
            <w:tcW w:w="6500" w:type="dxa"/>
            <w:gridSpan w:val="2"/>
            <w:tcBorders>
              <w:right w:val="single" w:sz="8" w:space="0" w:color="C5C5C5"/>
            </w:tcBorders>
            <w:vAlign w:val="bottom"/>
          </w:tcPr>
          <w:p w14:paraId="1965058F"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Identifies essential missions and business functions and associated</w:t>
            </w:r>
          </w:p>
        </w:tc>
        <w:tc>
          <w:tcPr>
            <w:tcW w:w="780" w:type="dxa"/>
            <w:vAlign w:val="bottom"/>
          </w:tcPr>
          <w:p w14:paraId="5392F3FF" w14:textId="77777777" w:rsidR="003339E5" w:rsidRDefault="003339E5">
            <w:pPr>
              <w:rPr>
                <w:sz w:val="24"/>
                <w:szCs w:val="24"/>
              </w:rPr>
            </w:pPr>
          </w:p>
        </w:tc>
      </w:tr>
      <w:tr w:rsidR="003339E5" w14:paraId="53299CD3" w14:textId="77777777">
        <w:trPr>
          <w:trHeight w:val="269"/>
        </w:trPr>
        <w:tc>
          <w:tcPr>
            <w:tcW w:w="760" w:type="dxa"/>
            <w:tcBorders>
              <w:right w:val="single" w:sz="8" w:space="0" w:color="C5C5C5"/>
            </w:tcBorders>
            <w:vAlign w:val="bottom"/>
          </w:tcPr>
          <w:p w14:paraId="7D490D28" w14:textId="77777777" w:rsidR="003339E5" w:rsidRDefault="003339E5">
            <w:pPr>
              <w:rPr>
                <w:sz w:val="23"/>
                <w:szCs w:val="23"/>
              </w:rPr>
            </w:pPr>
          </w:p>
        </w:tc>
        <w:tc>
          <w:tcPr>
            <w:tcW w:w="860" w:type="dxa"/>
            <w:tcBorders>
              <w:right w:val="single" w:sz="8" w:space="0" w:color="C5C5C5"/>
            </w:tcBorders>
            <w:vAlign w:val="bottom"/>
          </w:tcPr>
          <w:p w14:paraId="768AB3FC" w14:textId="77777777" w:rsidR="003339E5" w:rsidRDefault="003339E5">
            <w:pPr>
              <w:rPr>
                <w:sz w:val="23"/>
                <w:szCs w:val="23"/>
              </w:rPr>
            </w:pPr>
          </w:p>
        </w:tc>
        <w:tc>
          <w:tcPr>
            <w:tcW w:w="1900" w:type="dxa"/>
            <w:tcBorders>
              <w:right w:val="single" w:sz="8" w:space="0" w:color="C5C5C5"/>
            </w:tcBorders>
            <w:vAlign w:val="bottom"/>
          </w:tcPr>
          <w:p w14:paraId="4227BF83" w14:textId="77777777" w:rsidR="003339E5" w:rsidRDefault="003339E5">
            <w:pPr>
              <w:rPr>
                <w:sz w:val="23"/>
                <w:szCs w:val="23"/>
              </w:rPr>
            </w:pPr>
          </w:p>
        </w:tc>
        <w:tc>
          <w:tcPr>
            <w:tcW w:w="6500" w:type="dxa"/>
            <w:gridSpan w:val="2"/>
            <w:tcBorders>
              <w:right w:val="single" w:sz="8" w:space="0" w:color="C5C5C5"/>
            </w:tcBorders>
            <w:vAlign w:val="bottom"/>
          </w:tcPr>
          <w:p w14:paraId="09EACCE6" w14:textId="77777777" w:rsidR="003339E5" w:rsidRDefault="003B64C7">
            <w:pPr>
              <w:ind w:left="240"/>
              <w:rPr>
                <w:sz w:val="20"/>
                <w:szCs w:val="20"/>
              </w:rPr>
            </w:pPr>
            <w:r>
              <w:rPr>
                <w:rFonts w:ascii="Calibri" w:eastAsia="Calibri" w:hAnsi="Calibri" w:cs="Calibri"/>
              </w:rPr>
              <w:t>contingency requirements;</w:t>
            </w:r>
          </w:p>
        </w:tc>
        <w:tc>
          <w:tcPr>
            <w:tcW w:w="780" w:type="dxa"/>
            <w:vAlign w:val="bottom"/>
          </w:tcPr>
          <w:p w14:paraId="0FC351E6" w14:textId="77777777" w:rsidR="003339E5" w:rsidRDefault="003339E5">
            <w:pPr>
              <w:rPr>
                <w:sz w:val="23"/>
                <w:szCs w:val="23"/>
              </w:rPr>
            </w:pPr>
          </w:p>
        </w:tc>
      </w:tr>
      <w:tr w:rsidR="003339E5" w14:paraId="295704E1" w14:textId="77777777">
        <w:trPr>
          <w:trHeight w:val="388"/>
        </w:trPr>
        <w:tc>
          <w:tcPr>
            <w:tcW w:w="760" w:type="dxa"/>
            <w:tcBorders>
              <w:right w:val="single" w:sz="8" w:space="0" w:color="C5C5C5"/>
            </w:tcBorders>
            <w:vAlign w:val="bottom"/>
          </w:tcPr>
          <w:p w14:paraId="7E72344C" w14:textId="77777777" w:rsidR="003339E5" w:rsidRDefault="003339E5">
            <w:pPr>
              <w:rPr>
                <w:sz w:val="24"/>
                <w:szCs w:val="24"/>
              </w:rPr>
            </w:pPr>
          </w:p>
        </w:tc>
        <w:tc>
          <w:tcPr>
            <w:tcW w:w="860" w:type="dxa"/>
            <w:tcBorders>
              <w:right w:val="single" w:sz="8" w:space="0" w:color="C5C5C5"/>
            </w:tcBorders>
            <w:vAlign w:val="bottom"/>
          </w:tcPr>
          <w:p w14:paraId="7E4D4C27" w14:textId="77777777" w:rsidR="003339E5" w:rsidRDefault="003339E5">
            <w:pPr>
              <w:rPr>
                <w:sz w:val="24"/>
                <w:szCs w:val="24"/>
              </w:rPr>
            </w:pPr>
          </w:p>
        </w:tc>
        <w:tc>
          <w:tcPr>
            <w:tcW w:w="1900" w:type="dxa"/>
            <w:tcBorders>
              <w:right w:val="single" w:sz="8" w:space="0" w:color="C5C5C5"/>
            </w:tcBorders>
            <w:vAlign w:val="bottom"/>
          </w:tcPr>
          <w:p w14:paraId="766F80CE" w14:textId="77777777" w:rsidR="003339E5" w:rsidRDefault="003339E5">
            <w:pPr>
              <w:rPr>
                <w:sz w:val="24"/>
                <w:szCs w:val="24"/>
              </w:rPr>
            </w:pPr>
          </w:p>
        </w:tc>
        <w:tc>
          <w:tcPr>
            <w:tcW w:w="6500" w:type="dxa"/>
            <w:gridSpan w:val="2"/>
            <w:tcBorders>
              <w:right w:val="single" w:sz="8" w:space="0" w:color="C5C5C5"/>
            </w:tcBorders>
            <w:vAlign w:val="bottom"/>
          </w:tcPr>
          <w:p w14:paraId="2EAD5CCB"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Provides recovery objectives, restoration priorities, and metrics;</w:t>
            </w:r>
          </w:p>
        </w:tc>
        <w:tc>
          <w:tcPr>
            <w:tcW w:w="780" w:type="dxa"/>
            <w:vAlign w:val="bottom"/>
          </w:tcPr>
          <w:p w14:paraId="4BCD9842" w14:textId="77777777" w:rsidR="003339E5" w:rsidRDefault="003339E5">
            <w:pPr>
              <w:rPr>
                <w:sz w:val="24"/>
                <w:szCs w:val="24"/>
              </w:rPr>
            </w:pPr>
          </w:p>
        </w:tc>
      </w:tr>
      <w:tr w:rsidR="003339E5" w14:paraId="41EAB8B4" w14:textId="77777777">
        <w:trPr>
          <w:trHeight w:val="389"/>
        </w:trPr>
        <w:tc>
          <w:tcPr>
            <w:tcW w:w="760" w:type="dxa"/>
            <w:tcBorders>
              <w:right w:val="single" w:sz="8" w:space="0" w:color="C5C5C5"/>
            </w:tcBorders>
            <w:vAlign w:val="bottom"/>
          </w:tcPr>
          <w:p w14:paraId="0A62EA9B" w14:textId="77777777" w:rsidR="003339E5" w:rsidRDefault="003339E5">
            <w:pPr>
              <w:rPr>
                <w:sz w:val="24"/>
                <w:szCs w:val="24"/>
              </w:rPr>
            </w:pPr>
          </w:p>
        </w:tc>
        <w:tc>
          <w:tcPr>
            <w:tcW w:w="860" w:type="dxa"/>
            <w:tcBorders>
              <w:right w:val="single" w:sz="8" w:space="0" w:color="C5C5C5"/>
            </w:tcBorders>
            <w:vAlign w:val="bottom"/>
          </w:tcPr>
          <w:p w14:paraId="0FCEFEFF" w14:textId="77777777" w:rsidR="003339E5" w:rsidRDefault="003339E5">
            <w:pPr>
              <w:rPr>
                <w:sz w:val="24"/>
                <w:szCs w:val="24"/>
              </w:rPr>
            </w:pPr>
          </w:p>
        </w:tc>
        <w:tc>
          <w:tcPr>
            <w:tcW w:w="1900" w:type="dxa"/>
            <w:tcBorders>
              <w:right w:val="single" w:sz="8" w:space="0" w:color="C5C5C5"/>
            </w:tcBorders>
            <w:vAlign w:val="bottom"/>
          </w:tcPr>
          <w:p w14:paraId="13194971" w14:textId="77777777" w:rsidR="003339E5" w:rsidRDefault="003339E5">
            <w:pPr>
              <w:rPr>
                <w:sz w:val="24"/>
                <w:szCs w:val="24"/>
              </w:rPr>
            </w:pPr>
          </w:p>
        </w:tc>
        <w:tc>
          <w:tcPr>
            <w:tcW w:w="6500" w:type="dxa"/>
            <w:gridSpan w:val="2"/>
            <w:tcBorders>
              <w:right w:val="single" w:sz="8" w:space="0" w:color="C5C5C5"/>
            </w:tcBorders>
            <w:vAlign w:val="bottom"/>
          </w:tcPr>
          <w:p w14:paraId="4C232E7F"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Addresses contingency roles, responsibilities, assigned individuals</w:t>
            </w:r>
          </w:p>
        </w:tc>
        <w:tc>
          <w:tcPr>
            <w:tcW w:w="780" w:type="dxa"/>
            <w:vAlign w:val="bottom"/>
          </w:tcPr>
          <w:p w14:paraId="7CBB8BAF" w14:textId="77777777" w:rsidR="003339E5" w:rsidRDefault="003339E5">
            <w:pPr>
              <w:rPr>
                <w:sz w:val="24"/>
                <w:szCs w:val="24"/>
              </w:rPr>
            </w:pPr>
          </w:p>
        </w:tc>
      </w:tr>
      <w:tr w:rsidR="003339E5" w14:paraId="7AFB8956" w14:textId="77777777">
        <w:trPr>
          <w:trHeight w:val="269"/>
        </w:trPr>
        <w:tc>
          <w:tcPr>
            <w:tcW w:w="760" w:type="dxa"/>
            <w:tcBorders>
              <w:right w:val="single" w:sz="8" w:space="0" w:color="C5C5C5"/>
            </w:tcBorders>
            <w:vAlign w:val="bottom"/>
          </w:tcPr>
          <w:p w14:paraId="64BC9C3E" w14:textId="77777777" w:rsidR="003339E5" w:rsidRDefault="003339E5">
            <w:pPr>
              <w:rPr>
                <w:sz w:val="23"/>
                <w:szCs w:val="23"/>
              </w:rPr>
            </w:pPr>
          </w:p>
        </w:tc>
        <w:tc>
          <w:tcPr>
            <w:tcW w:w="860" w:type="dxa"/>
            <w:tcBorders>
              <w:right w:val="single" w:sz="8" w:space="0" w:color="C5C5C5"/>
            </w:tcBorders>
            <w:vAlign w:val="bottom"/>
          </w:tcPr>
          <w:p w14:paraId="32C2E1F9" w14:textId="77777777" w:rsidR="003339E5" w:rsidRDefault="003339E5">
            <w:pPr>
              <w:rPr>
                <w:sz w:val="23"/>
                <w:szCs w:val="23"/>
              </w:rPr>
            </w:pPr>
          </w:p>
        </w:tc>
        <w:tc>
          <w:tcPr>
            <w:tcW w:w="1900" w:type="dxa"/>
            <w:tcBorders>
              <w:right w:val="single" w:sz="8" w:space="0" w:color="C5C5C5"/>
            </w:tcBorders>
            <w:vAlign w:val="bottom"/>
          </w:tcPr>
          <w:p w14:paraId="7963D310" w14:textId="77777777" w:rsidR="003339E5" w:rsidRDefault="003339E5">
            <w:pPr>
              <w:rPr>
                <w:sz w:val="23"/>
                <w:szCs w:val="23"/>
              </w:rPr>
            </w:pPr>
          </w:p>
        </w:tc>
        <w:tc>
          <w:tcPr>
            <w:tcW w:w="6500" w:type="dxa"/>
            <w:gridSpan w:val="2"/>
            <w:tcBorders>
              <w:right w:val="single" w:sz="8" w:space="0" w:color="C5C5C5"/>
            </w:tcBorders>
            <w:vAlign w:val="bottom"/>
          </w:tcPr>
          <w:p w14:paraId="05A50334" w14:textId="77777777" w:rsidR="003339E5" w:rsidRDefault="003B64C7">
            <w:pPr>
              <w:ind w:left="240"/>
              <w:rPr>
                <w:sz w:val="20"/>
                <w:szCs w:val="20"/>
              </w:rPr>
            </w:pPr>
            <w:r>
              <w:rPr>
                <w:rFonts w:ascii="Calibri" w:eastAsia="Calibri" w:hAnsi="Calibri" w:cs="Calibri"/>
              </w:rPr>
              <w:t>with contact information;</w:t>
            </w:r>
          </w:p>
        </w:tc>
        <w:tc>
          <w:tcPr>
            <w:tcW w:w="780" w:type="dxa"/>
            <w:vAlign w:val="bottom"/>
          </w:tcPr>
          <w:p w14:paraId="26789512" w14:textId="77777777" w:rsidR="003339E5" w:rsidRDefault="003339E5">
            <w:pPr>
              <w:rPr>
                <w:sz w:val="23"/>
                <w:szCs w:val="23"/>
              </w:rPr>
            </w:pPr>
          </w:p>
        </w:tc>
      </w:tr>
      <w:tr w:rsidR="003339E5" w14:paraId="4F4E93CB" w14:textId="77777777">
        <w:trPr>
          <w:trHeight w:val="389"/>
        </w:trPr>
        <w:tc>
          <w:tcPr>
            <w:tcW w:w="760" w:type="dxa"/>
            <w:tcBorders>
              <w:right w:val="single" w:sz="8" w:space="0" w:color="C5C5C5"/>
            </w:tcBorders>
            <w:vAlign w:val="bottom"/>
          </w:tcPr>
          <w:p w14:paraId="1ED0921E" w14:textId="77777777" w:rsidR="003339E5" w:rsidRDefault="003339E5">
            <w:pPr>
              <w:rPr>
                <w:sz w:val="24"/>
                <w:szCs w:val="24"/>
              </w:rPr>
            </w:pPr>
          </w:p>
        </w:tc>
        <w:tc>
          <w:tcPr>
            <w:tcW w:w="860" w:type="dxa"/>
            <w:tcBorders>
              <w:right w:val="single" w:sz="8" w:space="0" w:color="C5C5C5"/>
            </w:tcBorders>
            <w:vAlign w:val="bottom"/>
          </w:tcPr>
          <w:p w14:paraId="428255B3" w14:textId="77777777" w:rsidR="003339E5" w:rsidRDefault="003339E5">
            <w:pPr>
              <w:rPr>
                <w:sz w:val="24"/>
                <w:szCs w:val="24"/>
              </w:rPr>
            </w:pPr>
          </w:p>
        </w:tc>
        <w:tc>
          <w:tcPr>
            <w:tcW w:w="1900" w:type="dxa"/>
            <w:tcBorders>
              <w:right w:val="single" w:sz="8" w:space="0" w:color="C5C5C5"/>
            </w:tcBorders>
            <w:vAlign w:val="bottom"/>
          </w:tcPr>
          <w:p w14:paraId="1D1E94D6" w14:textId="77777777" w:rsidR="003339E5" w:rsidRDefault="003339E5">
            <w:pPr>
              <w:rPr>
                <w:sz w:val="24"/>
                <w:szCs w:val="24"/>
              </w:rPr>
            </w:pPr>
          </w:p>
        </w:tc>
        <w:tc>
          <w:tcPr>
            <w:tcW w:w="6500" w:type="dxa"/>
            <w:gridSpan w:val="2"/>
            <w:tcBorders>
              <w:right w:val="single" w:sz="8" w:space="0" w:color="C5C5C5"/>
            </w:tcBorders>
            <w:vAlign w:val="bottom"/>
          </w:tcPr>
          <w:p w14:paraId="3940A34B"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Addresses maintaining essential missions and business functions</w:t>
            </w:r>
          </w:p>
        </w:tc>
        <w:tc>
          <w:tcPr>
            <w:tcW w:w="780" w:type="dxa"/>
            <w:vAlign w:val="bottom"/>
          </w:tcPr>
          <w:p w14:paraId="7FC54E02" w14:textId="77777777" w:rsidR="003339E5" w:rsidRDefault="003339E5">
            <w:pPr>
              <w:rPr>
                <w:sz w:val="24"/>
                <w:szCs w:val="24"/>
              </w:rPr>
            </w:pPr>
          </w:p>
        </w:tc>
      </w:tr>
      <w:tr w:rsidR="003339E5" w14:paraId="468EF545" w14:textId="77777777">
        <w:trPr>
          <w:trHeight w:val="269"/>
        </w:trPr>
        <w:tc>
          <w:tcPr>
            <w:tcW w:w="760" w:type="dxa"/>
            <w:tcBorders>
              <w:right w:val="single" w:sz="8" w:space="0" w:color="C5C5C5"/>
            </w:tcBorders>
            <w:vAlign w:val="bottom"/>
          </w:tcPr>
          <w:p w14:paraId="1488B056" w14:textId="77777777" w:rsidR="003339E5" w:rsidRDefault="003339E5">
            <w:pPr>
              <w:rPr>
                <w:sz w:val="23"/>
                <w:szCs w:val="23"/>
              </w:rPr>
            </w:pPr>
          </w:p>
        </w:tc>
        <w:tc>
          <w:tcPr>
            <w:tcW w:w="860" w:type="dxa"/>
            <w:tcBorders>
              <w:right w:val="single" w:sz="8" w:space="0" w:color="C5C5C5"/>
            </w:tcBorders>
            <w:vAlign w:val="bottom"/>
          </w:tcPr>
          <w:p w14:paraId="5AE181B2" w14:textId="77777777" w:rsidR="003339E5" w:rsidRDefault="003339E5">
            <w:pPr>
              <w:rPr>
                <w:sz w:val="23"/>
                <w:szCs w:val="23"/>
              </w:rPr>
            </w:pPr>
          </w:p>
        </w:tc>
        <w:tc>
          <w:tcPr>
            <w:tcW w:w="1900" w:type="dxa"/>
            <w:tcBorders>
              <w:right w:val="single" w:sz="8" w:space="0" w:color="C5C5C5"/>
            </w:tcBorders>
            <w:vAlign w:val="bottom"/>
          </w:tcPr>
          <w:p w14:paraId="18397B2F" w14:textId="77777777" w:rsidR="003339E5" w:rsidRDefault="003339E5">
            <w:pPr>
              <w:rPr>
                <w:sz w:val="23"/>
                <w:szCs w:val="23"/>
              </w:rPr>
            </w:pPr>
          </w:p>
        </w:tc>
        <w:tc>
          <w:tcPr>
            <w:tcW w:w="6500" w:type="dxa"/>
            <w:gridSpan w:val="2"/>
            <w:tcBorders>
              <w:right w:val="single" w:sz="8" w:space="0" w:color="C5C5C5"/>
            </w:tcBorders>
            <w:vAlign w:val="bottom"/>
          </w:tcPr>
          <w:p w14:paraId="703774AA" w14:textId="77777777" w:rsidR="003339E5" w:rsidRDefault="003B64C7">
            <w:pPr>
              <w:ind w:left="240"/>
              <w:rPr>
                <w:sz w:val="20"/>
                <w:szCs w:val="20"/>
              </w:rPr>
            </w:pPr>
            <w:r>
              <w:rPr>
                <w:rFonts w:ascii="Calibri" w:eastAsia="Calibri" w:hAnsi="Calibri" w:cs="Calibri"/>
              </w:rPr>
              <w:t>despite an information system disruption, compromise, or failure;</w:t>
            </w:r>
          </w:p>
        </w:tc>
        <w:tc>
          <w:tcPr>
            <w:tcW w:w="780" w:type="dxa"/>
            <w:vAlign w:val="bottom"/>
          </w:tcPr>
          <w:p w14:paraId="1A839F9C" w14:textId="77777777" w:rsidR="003339E5" w:rsidRDefault="003339E5">
            <w:pPr>
              <w:rPr>
                <w:sz w:val="23"/>
                <w:szCs w:val="23"/>
              </w:rPr>
            </w:pPr>
          </w:p>
        </w:tc>
      </w:tr>
      <w:tr w:rsidR="003339E5" w14:paraId="7734F93F" w14:textId="77777777">
        <w:trPr>
          <w:trHeight w:val="388"/>
        </w:trPr>
        <w:tc>
          <w:tcPr>
            <w:tcW w:w="760" w:type="dxa"/>
            <w:tcBorders>
              <w:right w:val="single" w:sz="8" w:space="0" w:color="C5C5C5"/>
            </w:tcBorders>
            <w:vAlign w:val="bottom"/>
          </w:tcPr>
          <w:p w14:paraId="75642A7C" w14:textId="77777777" w:rsidR="003339E5" w:rsidRDefault="003339E5">
            <w:pPr>
              <w:rPr>
                <w:sz w:val="24"/>
                <w:szCs w:val="24"/>
              </w:rPr>
            </w:pPr>
          </w:p>
        </w:tc>
        <w:tc>
          <w:tcPr>
            <w:tcW w:w="860" w:type="dxa"/>
            <w:tcBorders>
              <w:right w:val="single" w:sz="8" w:space="0" w:color="C5C5C5"/>
            </w:tcBorders>
            <w:vAlign w:val="bottom"/>
          </w:tcPr>
          <w:p w14:paraId="1EBECFC2" w14:textId="77777777" w:rsidR="003339E5" w:rsidRDefault="003339E5">
            <w:pPr>
              <w:rPr>
                <w:sz w:val="24"/>
                <w:szCs w:val="24"/>
              </w:rPr>
            </w:pPr>
          </w:p>
        </w:tc>
        <w:tc>
          <w:tcPr>
            <w:tcW w:w="1900" w:type="dxa"/>
            <w:tcBorders>
              <w:right w:val="single" w:sz="8" w:space="0" w:color="C5C5C5"/>
            </w:tcBorders>
            <w:vAlign w:val="bottom"/>
          </w:tcPr>
          <w:p w14:paraId="193510EF" w14:textId="77777777" w:rsidR="003339E5" w:rsidRDefault="003339E5">
            <w:pPr>
              <w:rPr>
                <w:sz w:val="24"/>
                <w:szCs w:val="24"/>
              </w:rPr>
            </w:pPr>
          </w:p>
        </w:tc>
        <w:tc>
          <w:tcPr>
            <w:tcW w:w="6500" w:type="dxa"/>
            <w:gridSpan w:val="2"/>
            <w:tcBorders>
              <w:right w:val="single" w:sz="8" w:space="0" w:color="C5C5C5"/>
            </w:tcBorders>
            <w:vAlign w:val="bottom"/>
          </w:tcPr>
          <w:p w14:paraId="23D750EE"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Addresses eventual, full information system restoration without</w:t>
            </w:r>
          </w:p>
        </w:tc>
        <w:tc>
          <w:tcPr>
            <w:tcW w:w="780" w:type="dxa"/>
            <w:vAlign w:val="bottom"/>
          </w:tcPr>
          <w:p w14:paraId="16488578" w14:textId="77777777" w:rsidR="003339E5" w:rsidRDefault="003339E5">
            <w:pPr>
              <w:rPr>
                <w:sz w:val="24"/>
                <w:szCs w:val="24"/>
              </w:rPr>
            </w:pPr>
          </w:p>
        </w:tc>
      </w:tr>
      <w:tr w:rsidR="003339E5" w14:paraId="07A93352" w14:textId="77777777">
        <w:trPr>
          <w:trHeight w:val="269"/>
        </w:trPr>
        <w:tc>
          <w:tcPr>
            <w:tcW w:w="760" w:type="dxa"/>
            <w:tcBorders>
              <w:right w:val="single" w:sz="8" w:space="0" w:color="C5C5C5"/>
            </w:tcBorders>
            <w:vAlign w:val="bottom"/>
          </w:tcPr>
          <w:p w14:paraId="464AEFFB" w14:textId="77777777" w:rsidR="003339E5" w:rsidRDefault="003339E5">
            <w:pPr>
              <w:rPr>
                <w:sz w:val="23"/>
                <w:szCs w:val="23"/>
              </w:rPr>
            </w:pPr>
          </w:p>
        </w:tc>
        <w:tc>
          <w:tcPr>
            <w:tcW w:w="860" w:type="dxa"/>
            <w:tcBorders>
              <w:right w:val="single" w:sz="8" w:space="0" w:color="C5C5C5"/>
            </w:tcBorders>
            <w:vAlign w:val="bottom"/>
          </w:tcPr>
          <w:p w14:paraId="43E54108" w14:textId="77777777" w:rsidR="003339E5" w:rsidRDefault="003339E5">
            <w:pPr>
              <w:rPr>
                <w:sz w:val="23"/>
                <w:szCs w:val="23"/>
              </w:rPr>
            </w:pPr>
          </w:p>
        </w:tc>
        <w:tc>
          <w:tcPr>
            <w:tcW w:w="1900" w:type="dxa"/>
            <w:tcBorders>
              <w:right w:val="single" w:sz="8" w:space="0" w:color="C5C5C5"/>
            </w:tcBorders>
            <w:vAlign w:val="bottom"/>
          </w:tcPr>
          <w:p w14:paraId="4CFCA95F" w14:textId="77777777" w:rsidR="003339E5" w:rsidRDefault="003339E5">
            <w:pPr>
              <w:rPr>
                <w:sz w:val="23"/>
                <w:szCs w:val="23"/>
              </w:rPr>
            </w:pPr>
          </w:p>
        </w:tc>
        <w:tc>
          <w:tcPr>
            <w:tcW w:w="6500" w:type="dxa"/>
            <w:gridSpan w:val="2"/>
            <w:tcBorders>
              <w:right w:val="single" w:sz="8" w:space="0" w:color="C5C5C5"/>
            </w:tcBorders>
            <w:vAlign w:val="bottom"/>
          </w:tcPr>
          <w:p w14:paraId="13FA76B5" w14:textId="77777777" w:rsidR="003339E5" w:rsidRDefault="003B64C7">
            <w:pPr>
              <w:ind w:left="240"/>
              <w:rPr>
                <w:sz w:val="20"/>
                <w:szCs w:val="20"/>
              </w:rPr>
            </w:pPr>
            <w:r>
              <w:rPr>
                <w:rFonts w:ascii="Calibri" w:eastAsia="Calibri" w:hAnsi="Calibri" w:cs="Calibri"/>
              </w:rPr>
              <w:t>deterioration of the security safeguards originally planned and</w:t>
            </w:r>
          </w:p>
        </w:tc>
        <w:tc>
          <w:tcPr>
            <w:tcW w:w="780" w:type="dxa"/>
            <w:vAlign w:val="bottom"/>
          </w:tcPr>
          <w:p w14:paraId="0AA8C564" w14:textId="77777777" w:rsidR="003339E5" w:rsidRDefault="003339E5">
            <w:pPr>
              <w:rPr>
                <w:sz w:val="23"/>
                <w:szCs w:val="23"/>
              </w:rPr>
            </w:pPr>
          </w:p>
        </w:tc>
      </w:tr>
      <w:tr w:rsidR="003339E5" w14:paraId="57AD6E95" w14:textId="77777777">
        <w:trPr>
          <w:trHeight w:val="269"/>
        </w:trPr>
        <w:tc>
          <w:tcPr>
            <w:tcW w:w="760" w:type="dxa"/>
            <w:tcBorders>
              <w:right w:val="single" w:sz="8" w:space="0" w:color="C5C5C5"/>
            </w:tcBorders>
            <w:vAlign w:val="bottom"/>
          </w:tcPr>
          <w:p w14:paraId="012287CA" w14:textId="77777777" w:rsidR="003339E5" w:rsidRDefault="003339E5">
            <w:pPr>
              <w:rPr>
                <w:sz w:val="23"/>
                <w:szCs w:val="23"/>
              </w:rPr>
            </w:pPr>
          </w:p>
        </w:tc>
        <w:tc>
          <w:tcPr>
            <w:tcW w:w="860" w:type="dxa"/>
            <w:tcBorders>
              <w:right w:val="single" w:sz="8" w:space="0" w:color="C5C5C5"/>
            </w:tcBorders>
            <w:vAlign w:val="bottom"/>
          </w:tcPr>
          <w:p w14:paraId="24C0104C" w14:textId="77777777" w:rsidR="003339E5" w:rsidRDefault="003339E5">
            <w:pPr>
              <w:rPr>
                <w:sz w:val="23"/>
                <w:szCs w:val="23"/>
              </w:rPr>
            </w:pPr>
          </w:p>
        </w:tc>
        <w:tc>
          <w:tcPr>
            <w:tcW w:w="1900" w:type="dxa"/>
            <w:tcBorders>
              <w:right w:val="single" w:sz="8" w:space="0" w:color="C5C5C5"/>
            </w:tcBorders>
            <w:vAlign w:val="bottom"/>
          </w:tcPr>
          <w:p w14:paraId="773E0B20" w14:textId="77777777" w:rsidR="003339E5" w:rsidRDefault="003339E5">
            <w:pPr>
              <w:rPr>
                <w:sz w:val="23"/>
                <w:szCs w:val="23"/>
              </w:rPr>
            </w:pPr>
          </w:p>
        </w:tc>
        <w:tc>
          <w:tcPr>
            <w:tcW w:w="6500" w:type="dxa"/>
            <w:gridSpan w:val="2"/>
            <w:tcBorders>
              <w:right w:val="single" w:sz="8" w:space="0" w:color="C5C5C5"/>
            </w:tcBorders>
            <w:vAlign w:val="bottom"/>
          </w:tcPr>
          <w:p w14:paraId="223DB5F6" w14:textId="77777777" w:rsidR="003339E5" w:rsidRDefault="003B64C7">
            <w:pPr>
              <w:ind w:left="240"/>
              <w:rPr>
                <w:sz w:val="20"/>
                <w:szCs w:val="20"/>
              </w:rPr>
            </w:pPr>
            <w:r>
              <w:rPr>
                <w:rFonts w:ascii="Calibri" w:eastAsia="Calibri" w:hAnsi="Calibri" w:cs="Calibri"/>
              </w:rPr>
              <w:t>implemented; and</w:t>
            </w:r>
          </w:p>
        </w:tc>
        <w:tc>
          <w:tcPr>
            <w:tcW w:w="780" w:type="dxa"/>
            <w:vAlign w:val="bottom"/>
          </w:tcPr>
          <w:p w14:paraId="347A6CD1" w14:textId="77777777" w:rsidR="003339E5" w:rsidRDefault="003339E5">
            <w:pPr>
              <w:rPr>
                <w:sz w:val="23"/>
                <w:szCs w:val="23"/>
              </w:rPr>
            </w:pPr>
          </w:p>
        </w:tc>
      </w:tr>
      <w:tr w:rsidR="003339E5" w14:paraId="7945B870" w14:textId="77777777">
        <w:trPr>
          <w:trHeight w:val="389"/>
        </w:trPr>
        <w:tc>
          <w:tcPr>
            <w:tcW w:w="760" w:type="dxa"/>
            <w:tcBorders>
              <w:right w:val="single" w:sz="8" w:space="0" w:color="C5C5C5"/>
            </w:tcBorders>
            <w:vAlign w:val="bottom"/>
          </w:tcPr>
          <w:p w14:paraId="3378301B" w14:textId="77777777" w:rsidR="003339E5" w:rsidRDefault="003339E5">
            <w:pPr>
              <w:rPr>
                <w:sz w:val="24"/>
                <w:szCs w:val="24"/>
              </w:rPr>
            </w:pPr>
          </w:p>
        </w:tc>
        <w:tc>
          <w:tcPr>
            <w:tcW w:w="860" w:type="dxa"/>
            <w:tcBorders>
              <w:right w:val="single" w:sz="8" w:space="0" w:color="C5C5C5"/>
            </w:tcBorders>
            <w:vAlign w:val="bottom"/>
          </w:tcPr>
          <w:p w14:paraId="24DA5DD1" w14:textId="77777777" w:rsidR="003339E5" w:rsidRDefault="003339E5">
            <w:pPr>
              <w:rPr>
                <w:sz w:val="24"/>
                <w:szCs w:val="24"/>
              </w:rPr>
            </w:pPr>
          </w:p>
        </w:tc>
        <w:tc>
          <w:tcPr>
            <w:tcW w:w="1900" w:type="dxa"/>
            <w:tcBorders>
              <w:right w:val="single" w:sz="8" w:space="0" w:color="C5C5C5"/>
            </w:tcBorders>
            <w:vAlign w:val="bottom"/>
          </w:tcPr>
          <w:p w14:paraId="684DE4E1" w14:textId="77777777" w:rsidR="003339E5" w:rsidRDefault="003339E5">
            <w:pPr>
              <w:rPr>
                <w:sz w:val="24"/>
                <w:szCs w:val="24"/>
              </w:rPr>
            </w:pPr>
          </w:p>
        </w:tc>
        <w:tc>
          <w:tcPr>
            <w:tcW w:w="6500" w:type="dxa"/>
            <w:gridSpan w:val="2"/>
            <w:tcBorders>
              <w:right w:val="single" w:sz="8" w:space="0" w:color="C5C5C5"/>
            </w:tcBorders>
            <w:vAlign w:val="bottom"/>
          </w:tcPr>
          <w:p w14:paraId="0F52704C"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Is reviewed and approved by [System Owners]</w:t>
            </w:r>
          </w:p>
        </w:tc>
        <w:tc>
          <w:tcPr>
            <w:tcW w:w="780" w:type="dxa"/>
            <w:vAlign w:val="bottom"/>
          </w:tcPr>
          <w:p w14:paraId="68AABDF1" w14:textId="77777777" w:rsidR="003339E5" w:rsidRDefault="003339E5">
            <w:pPr>
              <w:rPr>
                <w:sz w:val="24"/>
                <w:szCs w:val="24"/>
              </w:rPr>
            </w:pPr>
          </w:p>
        </w:tc>
      </w:tr>
      <w:tr w:rsidR="003339E5" w14:paraId="33FBB766" w14:textId="77777777">
        <w:trPr>
          <w:trHeight w:val="60"/>
        </w:trPr>
        <w:tc>
          <w:tcPr>
            <w:tcW w:w="760" w:type="dxa"/>
            <w:tcBorders>
              <w:right w:val="single" w:sz="8" w:space="0" w:color="C5C5C5"/>
            </w:tcBorders>
            <w:vAlign w:val="bottom"/>
          </w:tcPr>
          <w:p w14:paraId="02C1A47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9D0165E"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1EF6EE84" w14:textId="77777777" w:rsidR="003339E5" w:rsidRDefault="003339E5">
            <w:pPr>
              <w:rPr>
                <w:sz w:val="5"/>
                <w:szCs w:val="5"/>
              </w:rPr>
            </w:pPr>
          </w:p>
        </w:tc>
        <w:tc>
          <w:tcPr>
            <w:tcW w:w="6500" w:type="dxa"/>
            <w:gridSpan w:val="2"/>
            <w:tcBorders>
              <w:bottom w:val="single" w:sz="8" w:space="0" w:color="C5C5C5"/>
              <w:right w:val="single" w:sz="8" w:space="0" w:color="C5C5C5"/>
            </w:tcBorders>
            <w:vAlign w:val="bottom"/>
          </w:tcPr>
          <w:p w14:paraId="02290AAF" w14:textId="77777777" w:rsidR="003339E5" w:rsidRDefault="003339E5">
            <w:pPr>
              <w:rPr>
                <w:sz w:val="5"/>
                <w:szCs w:val="5"/>
              </w:rPr>
            </w:pPr>
          </w:p>
        </w:tc>
        <w:tc>
          <w:tcPr>
            <w:tcW w:w="780" w:type="dxa"/>
            <w:vAlign w:val="bottom"/>
          </w:tcPr>
          <w:p w14:paraId="7B8B8F0C" w14:textId="77777777" w:rsidR="003339E5" w:rsidRDefault="003339E5">
            <w:pPr>
              <w:rPr>
                <w:sz w:val="5"/>
                <w:szCs w:val="5"/>
              </w:rPr>
            </w:pPr>
          </w:p>
        </w:tc>
      </w:tr>
      <w:tr w:rsidR="003339E5" w14:paraId="44162B66" w14:textId="77777777">
        <w:trPr>
          <w:trHeight w:val="314"/>
        </w:trPr>
        <w:tc>
          <w:tcPr>
            <w:tcW w:w="760" w:type="dxa"/>
            <w:tcBorders>
              <w:right w:val="single" w:sz="8" w:space="0" w:color="C5C5C5"/>
            </w:tcBorders>
            <w:vAlign w:val="bottom"/>
          </w:tcPr>
          <w:p w14:paraId="5AB78E28" w14:textId="77777777" w:rsidR="003339E5" w:rsidRDefault="003339E5">
            <w:pPr>
              <w:rPr>
                <w:sz w:val="24"/>
                <w:szCs w:val="24"/>
              </w:rPr>
            </w:pPr>
          </w:p>
        </w:tc>
        <w:tc>
          <w:tcPr>
            <w:tcW w:w="860" w:type="dxa"/>
            <w:tcBorders>
              <w:right w:val="single" w:sz="8" w:space="0" w:color="C5C5C5"/>
            </w:tcBorders>
            <w:vAlign w:val="bottom"/>
          </w:tcPr>
          <w:p w14:paraId="4ED58705" w14:textId="77777777" w:rsidR="003339E5" w:rsidRDefault="003B64C7">
            <w:pPr>
              <w:jc w:val="center"/>
              <w:rPr>
                <w:sz w:val="20"/>
                <w:szCs w:val="20"/>
              </w:rPr>
            </w:pPr>
            <w:r>
              <w:rPr>
                <w:rFonts w:ascii="Calibri" w:eastAsia="Calibri" w:hAnsi="Calibri" w:cs="Calibri"/>
                <w:w w:val="98"/>
              </w:rPr>
              <w:t>CP-2 b.</w:t>
            </w:r>
          </w:p>
        </w:tc>
        <w:tc>
          <w:tcPr>
            <w:tcW w:w="1900" w:type="dxa"/>
            <w:tcBorders>
              <w:right w:val="single" w:sz="8" w:space="0" w:color="C5C5C5"/>
            </w:tcBorders>
            <w:vAlign w:val="bottom"/>
          </w:tcPr>
          <w:p w14:paraId="70A9B9A2"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3A436E7E"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Distribute copies of the contingency plan to [key contingency</w:t>
            </w:r>
          </w:p>
        </w:tc>
        <w:tc>
          <w:tcPr>
            <w:tcW w:w="780" w:type="dxa"/>
            <w:vAlign w:val="bottom"/>
          </w:tcPr>
          <w:p w14:paraId="47F2AE51" w14:textId="77777777" w:rsidR="003339E5" w:rsidRDefault="003339E5">
            <w:pPr>
              <w:rPr>
                <w:sz w:val="24"/>
                <w:szCs w:val="24"/>
              </w:rPr>
            </w:pPr>
          </w:p>
        </w:tc>
      </w:tr>
      <w:tr w:rsidR="003339E5" w14:paraId="327679AB" w14:textId="77777777">
        <w:trPr>
          <w:trHeight w:val="269"/>
        </w:trPr>
        <w:tc>
          <w:tcPr>
            <w:tcW w:w="760" w:type="dxa"/>
            <w:tcBorders>
              <w:right w:val="single" w:sz="8" w:space="0" w:color="C5C5C5"/>
            </w:tcBorders>
            <w:vAlign w:val="bottom"/>
          </w:tcPr>
          <w:p w14:paraId="218BB6F5" w14:textId="77777777" w:rsidR="003339E5" w:rsidRDefault="003339E5">
            <w:pPr>
              <w:rPr>
                <w:sz w:val="23"/>
                <w:szCs w:val="23"/>
              </w:rPr>
            </w:pPr>
          </w:p>
        </w:tc>
        <w:tc>
          <w:tcPr>
            <w:tcW w:w="860" w:type="dxa"/>
            <w:tcBorders>
              <w:right w:val="single" w:sz="8" w:space="0" w:color="C5C5C5"/>
            </w:tcBorders>
            <w:vAlign w:val="bottom"/>
          </w:tcPr>
          <w:p w14:paraId="07F692C0" w14:textId="77777777" w:rsidR="003339E5" w:rsidRDefault="003339E5">
            <w:pPr>
              <w:rPr>
                <w:sz w:val="23"/>
                <w:szCs w:val="23"/>
              </w:rPr>
            </w:pPr>
          </w:p>
        </w:tc>
        <w:tc>
          <w:tcPr>
            <w:tcW w:w="1900" w:type="dxa"/>
            <w:tcBorders>
              <w:right w:val="single" w:sz="8" w:space="0" w:color="C5C5C5"/>
            </w:tcBorders>
            <w:vAlign w:val="bottom"/>
          </w:tcPr>
          <w:p w14:paraId="196876A4" w14:textId="77777777" w:rsidR="003339E5" w:rsidRDefault="003339E5">
            <w:pPr>
              <w:rPr>
                <w:sz w:val="23"/>
                <w:szCs w:val="23"/>
              </w:rPr>
            </w:pPr>
          </w:p>
        </w:tc>
        <w:tc>
          <w:tcPr>
            <w:tcW w:w="6500" w:type="dxa"/>
            <w:gridSpan w:val="2"/>
            <w:tcBorders>
              <w:right w:val="single" w:sz="8" w:space="0" w:color="C5C5C5"/>
            </w:tcBorders>
            <w:vAlign w:val="bottom"/>
          </w:tcPr>
          <w:p w14:paraId="579C2F78" w14:textId="77777777" w:rsidR="003339E5" w:rsidRDefault="003B64C7">
            <w:pPr>
              <w:ind w:left="240"/>
              <w:rPr>
                <w:sz w:val="20"/>
                <w:szCs w:val="20"/>
              </w:rPr>
            </w:pPr>
            <w:r>
              <w:rPr>
                <w:rFonts w:ascii="Calibri" w:eastAsia="Calibri" w:hAnsi="Calibri" w:cs="Calibri"/>
              </w:rPr>
              <w:t>personnel and other related organizational elements or entities]</w:t>
            </w:r>
          </w:p>
        </w:tc>
        <w:tc>
          <w:tcPr>
            <w:tcW w:w="780" w:type="dxa"/>
            <w:vAlign w:val="bottom"/>
          </w:tcPr>
          <w:p w14:paraId="1DD5E9C9" w14:textId="77777777" w:rsidR="003339E5" w:rsidRDefault="003339E5">
            <w:pPr>
              <w:rPr>
                <w:sz w:val="23"/>
                <w:szCs w:val="23"/>
              </w:rPr>
            </w:pPr>
          </w:p>
        </w:tc>
      </w:tr>
      <w:tr w:rsidR="003339E5" w14:paraId="14D0A821" w14:textId="77777777">
        <w:trPr>
          <w:trHeight w:val="222"/>
        </w:trPr>
        <w:tc>
          <w:tcPr>
            <w:tcW w:w="760" w:type="dxa"/>
            <w:tcBorders>
              <w:right w:val="single" w:sz="8" w:space="0" w:color="C5C5C5"/>
            </w:tcBorders>
            <w:vAlign w:val="bottom"/>
          </w:tcPr>
          <w:p w14:paraId="06267110" w14:textId="77777777" w:rsidR="003339E5" w:rsidRDefault="003339E5">
            <w:pPr>
              <w:rPr>
                <w:sz w:val="19"/>
                <w:szCs w:val="19"/>
              </w:rPr>
            </w:pPr>
          </w:p>
        </w:tc>
        <w:tc>
          <w:tcPr>
            <w:tcW w:w="860" w:type="dxa"/>
            <w:tcBorders>
              <w:bottom w:val="single" w:sz="8" w:space="0" w:color="C5C5C5"/>
              <w:right w:val="single" w:sz="8" w:space="0" w:color="C5C5C5"/>
            </w:tcBorders>
            <w:vAlign w:val="bottom"/>
          </w:tcPr>
          <w:p w14:paraId="0BCC216C" w14:textId="77777777" w:rsidR="003339E5" w:rsidRDefault="003339E5">
            <w:pPr>
              <w:rPr>
                <w:sz w:val="19"/>
                <w:szCs w:val="19"/>
              </w:rPr>
            </w:pPr>
          </w:p>
        </w:tc>
        <w:tc>
          <w:tcPr>
            <w:tcW w:w="1900" w:type="dxa"/>
            <w:tcBorders>
              <w:bottom w:val="single" w:sz="8" w:space="0" w:color="C5C5C5"/>
              <w:right w:val="single" w:sz="8" w:space="0" w:color="C5C5C5"/>
            </w:tcBorders>
            <w:vAlign w:val="bottom"/>
          </w:tcPr>
          <w:p w14:paraId="312ADEF6" w14:textId="77777777" w:rsidR="003339E5" w:rsidRDefault="003339E5">
            <w:pPr>
              <w:rPr>
                <w:sz w:val="19"/>
                <w:szCs w:val="19"/>
              </w:rPr>
            </w:pPr>
          </w:p>
        </w:tc>
        <w:tc>
          <w:tcPr>
            <w:tcW w:w="6500" w:type="dxa"/>
            <w:gridSpan w:val="2"/>
            <w:tcBorders>
              <w:bottom w:val="single" w:sz="8" w:space="0" w:color="C5C5C5"/>
              <w:right w:val="single" w:sz="8" w:space="0" w:color="C5C5C5"/>
            </w:tcBorders>
            <w:vAlign w:val="bottom"/>
          </w:tcPr>
          <w:p w14:paraId="54B85C15" w14:textId="77777777" w:rsidR="003339E5" w:rsidRDefault="003339E5">
            <w:pPr>
              <w:rPr>
                <w:sz w:val="19"/>
                <w:szCs w:val="19"/>
              </w:rPr>
            </w:pPr>
          </w:p>
        </w:tc>
        <w:tc>
          <w:tcPr>
            <w:tcW w:w="780" w:type="dxa"/>
            <w:vAlign w:val="bottom"/>
          </w:tcPr>
          <w:p w14:paraId="3FB16DDE" w14:textId="77777777" w:rsidR="003339E5" w:rsidRDefault="003339E5">
            <w:pPr>
              <w:rPr>
                <w:sz w:val="19"/>
                <w:szCs w:val="19"/>
              </w:rPr>
            </w:pPr>
          </w:p>
        </w:tc>
      </w:tr>
      <w:tr w:rsidR="003339E5" w14:paraId="299DA3CA" w14:textId="77777777">
        <w:trPr>
          <w:trHeight w:val="314"/>
        </w:trPr>
        <w:tc>
          <w:tcPr>
            <w:tcW w:w="760" w:type="dxa"/>
            <w:tcBorders>
              <w:right w:val="single" w:sz="8" w:space="0" w:color="C5C5C5"/>
            </w:tcBorders>
            <w:vAlign w:val="bottom"/>
          </w:tcPr>
          <w:p w14:paraId="23CEC299" w14:textId="77777777" w:rsidR="003339E5" w:rsidRDefault="003339E5">
            <w:pPr>
              <w:rPr>
                <w:sz w:val="24"/>
                <w:szCs w:val="24"/>
              </w:rPr>
            </w:pPr>
          </w:p>
        </w:tc>
        <w:tc>
          <w:tcPr>
            <w:tcW w:w="860" w:type="dxa"/>
            <w:tcBorders>
              <w:right w:val="single" w:sz="8" w:space="0" w:color="C5C5C5"/>
            </w:tcBorders>
            <w:vAlign w:val="bottom"/>
          </w:tcPr>
          <w:p w14:paraId="4E0C1B6F" w14:textId="77777777" w:rsidR="003339E5" w:rsidRDefault="003B64C7">
            <w:pPr>
              <w:jc w:val="center"/>
              <w:rPr>
                <w:sz w:val="20"/>
                <w:szCs w:val="20"/>
              </w:rPr>
            </w:pPr>
            <w:r>
              <w:rPr>
                <w:rFonts w:ascii="Calibri" w:eastAsia="Calibri" w:hAnsi="Calibri" w:cs="Calibri"/>
              </w:rPr>
              <w:t>CP-2 c.</w:t>
            </w:r>
          </w:p>
        </w:tc>
        <w:tc>
          <w:tcPr>
            <w:tcW w:w="1900" w:type="dxa"/>
            <w:tcBorders>
              <w:right w:val="single" w:sz="8" w:space="0" w:color="C5C5C5"/>
            </w:tcBorders>
            <w:vAlign w:val="bottom"/>
          </w:tcPr>
          <w:p w14:paraId="41853F7A"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2FE0F01B"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Coordinate contingency planning activities with incident handling</w:t>
            </w:r>
          </w:p>
        </w:tc>
        <w:tc>
          <w:tcPr>
            <w:tcW w:w="780" w:type="dxa"/>
            <w:vAlign w:val="bottom"/>
          </w:tcPr>
          <w:p w14:paraId="63680BE8" w14:textId="77777777" w:rsidR="003339E5" w:rsidRDefault="003339E5">
            <w:pPr>
              <w:rPr>
                <w:sz w:val="24"/>
                <w:szCs w:val="24"/>
              </w:rPr>
            </w:pPr>
          </w:p>
        </w:tc>
      </w:tr>
      <w:tr w:rsidR="003339E5" w14:paraId="6B325E18" w14:textId="77777777">
        <w:trPr>
          <w:trHeight w:val="269"/>
        </w:trPr>
        <w:tc>
          <w:tcPr>
            <w:tcW w:w="760" w:type="dxa"/>
            <w:tcBorders>
              <w:right w:val="single" w:sz="8" w:space="0" w:color="C5C5C5"/>
            </w:tcBorders>
            <w:vAlign w:val="bottom"/>
          </w:tcPr>
          <w:p w14:paraId="1FA1546D" w14:textId="77777777" w:rsidR="003339E5" w:rsidRDefault="003339E5">
            <w:pPr>
              <w:rPr>
                <w:sz w:val="23"/>
                <w:szCs w:val="23"/>
              </w:rPr>
            </w:pPr>
          </w:p>
        </w:tc>
        <w:tc>
          <w:tcPr>
            <w:tcW w:w="860" w:type="dxa"/>
            <w:tcBorders>
              <w:right w:val="single" w:sz="8" w:space="0" w:color="C5C5C5"/>
            </w:tcBorders>
            <w:vAlign w:val="bottom"/>
          </w:tcPr>
          <w:p w14:paraId="0B309D7C" w14:textId="77777777" w:rsidR="003339E5" w:rsidRDefault="003339E5">
            <w:pPr>
              <w:rPr>
                <w:sz w:val="23"/>
                <w:szCs w:val="23"/>
              </w:rPr>
            </w:pPr>
          </w:p>
        </w:tc>
        <w:tc>
          <w:tcPr>
            <w:tcW w:w="1900" w:type="dxa"/>
            <w:tcBorders>
              <w:right w:val="single" w:sz="8" w:space="0" w:color="C5C5C5"/>
            </w:tcBorders>
            <w:vAlign w:val="bottom"/>
          </w:tcPr>
          <w:p w14:paraId="63166740" w14:textId="77777777" w:rsidR="003339E5" w:rsidRDefault="003339E5">
            <w:pPr>
              <w:rPr>
                <w:sz w:val="23"/>
                <w:szCs w:val="23"/>
              </w:rPr>
            </w:pPr>
          </w:p>
        </w:tc>
        <w:tc>
          <w:tcPr>
            <w:tcW w:w="6500" w:type="dxa"/>
            <w:gridSpan w:val="2"/>
            <w:tcBorders>
              <w:right w:val="single" w:sz="8" w:space="0" w:color="C5C5C5"/>
            </w:tcBorders>
            <w:vAlign w:val="bottom"/>
          </w:tcPr>
          <w:p w14:paraId="6D83EDD8" w14:textId="77777777" w:rsidR="003339E5" w:rsidRDefault="003B64C7">
            <w:pPr>
              <w:ind w:left="240"/>
              <w:rPr>
                <w:sz w:val="20"/>
                <w:szCs w:val="20"/>
              </w:rPr>
            </w:pPr>
            <w:r>
              <w:rPr>
                <w:rFonts w:ascii="Calibri" w:eastAsia="Calibri" w:hAnsi="Calibri" w:cs="Calibri"/>
              </w:rPr>
              <w:t>activities</w:t>
            </w:r>
          </w:p>
        </w:tc>
        <w:tc>
          <w:tcPr>
            <w:tcW w:w="780" w:type="dxa"/>
            <w:vAlign w:val="bottom"/>
          </w:tcPr>
          <w:p w14:paraId="79487160" w14:textId="77777777" w:rsidR="003339E5" w:rsidRDefault="003339E5">
            <w:pPr>
              <w:rPr>
                <w:sz w:val="23"/>
                <w:szCs w:val="23"/>
              </w:rPr>
            </w:pPr>
          </w:p>
        </w:tc>
      </w:tr>
      <w:tr w:rsidR="003339E5" w14:paraId="34CA0F47" w14:textId="77777777">
        <w:trPr>
          <w:trHeight w:val="192"/>
        </w:trPr>
        <w:tc>
          <w:tcPr>
            <w:tcW w:w="760" w:type="dxa"/>
            <w:tcBorders>
              <w:right w:val="single" w:sz="8" w:space="0" w:color="C5C5C5"/>
            </w:tcBorders>
            <w:vAlign w:val="bottom"/>
          </w:tcPr>
          <w:p w14:paraId="0650A00E" w14:textId="77777777" w:rsidR="003339E5" w:rsidRDefault="003339E5">
            <w:pPr>
              <w:rPr>
                <w:sz w:val="16"/>
                <w:szCs w:val="16"/>
              </w:rPr>
            </w:pPr>
          </w:p>
        </w:tc>
        <w:tc>
          <w:tcPr>
            <w:tcW w:w="860" w:type="dxa"/>
            <w:tcBorders>
              <w:bottom w:val="single" w:sz="8" w:space="0" w:color="C5C5C5"/>
              <w:right w:val="single" w:sz="8" w:space="0" w:color="C5C5C5"/>
            </w:tcBorders>
            <w:vAlign w:val="bottom"/>
          </w:tcPr>
          <w:p w14:paraId="5E18EAC3" w14:textId="77777777" w:rsidR="003339E5" w:rsidRDefault="003339E5">
            <w:pPr>
              <w:rPr>
                <w:sz w:val="16"/>
                <w:szCs w:val="16"/>
              </w:rPr>
            </w:pPr>
          </w:p>
        </w:tc>
        <w:tc>
          <w:tcPr>
            <w:tcW w:w="1900" w:type="dxa"/>
            <w:tcBorders>
              <w:bottom w:val="single" w:sz="8" w:space="0" w:color="C5C5C5"/>
              <w:right w:val="single" w:sz="8" w:space="0" w:color="C5C5C5"/>
            </w:tcBorders>
            <w:vAlign w:val="bottom"/>
          </w:tcPr>
          <w:p w14:paraId="7CF32516" w14:textId="77777777" w:rsidR="003339E5" w:rsidRDefault="003339E5">
            <w:pPr>
              <w:rPr>
                <w:sz w:val="16"/>
                <w:szCs w:val="16"/>
              </w:rPr>
            </w:pPr>
          </w:p>
        </w:tc>
        <w:tc>
          <w:tcPr>
            <w:tcW w:w="6500" w:type="dxa"/>
            <w:gridSpan w:val="2"/>
            <w:tcBorders>
              <w:bottom w:val="single" w:sz="8" w:space="0" w:color="C5C5C5"/>
              <w:right w:val="single" w:sz="8" w:space="0" w:color="C5C5C5"/>
            </w:tcBorders>
            <w:vAlign w:val="bottom"/>
          </w:tcPr>
          <w:p w14:paraId="16E2AC90" w14:textId="77777777" w:rsidR="003339E5" w:rsidRDefault="003339E5">
            <w:pPr>
              <w:rPr>
                <w:sz w:val="16"/>
                <w:szCs w:val="16"/>
              </w:rPr>
            </w:pPr>
          </w:p>
        </w:tc>
        <w:tc>
          <w:tcPr>
            <w:tcW w:w="780" w:type="dxa"/>
            <w:vAlign w:val="bottom"/>
          </w:tcPr>
          <w:p w14:paraId="1102D5A0" w14:textId="77777777" w:rsidR="003339E5" w:rsidRDefault="003339E5">
            <w:pPr>
              <w:rPr>
                <w:sz w:val="16"/>
                <w:szCs w:val="16"/>
              </w:rPr>
            </w:pPr>
          </w:p>
        </w:tc>
      </w:tr>
      <w:tr w:rsidR="003339E5" w14:paraId="212856AD" w14:textId="77777777">
        <w:trPr>
          <w:trHeight w:val="314"/>
        </w:trPr>
        <w:tc>
          <w:tcPr>
            <w:tcW w:w="760" w:type="dxa"/>
            <w:tcBorders>
              <w:right w:val="single" w:sz="8" w:space="0" w:color="C5C5C5"/>
            </w:tcBorders>
            <w:vAlign w:val="bottom"/>
          </w:tcPr>
          <w:p w14:paraId="46B8DA74" w14:textId="77777777" w:rsidR="003339E5" w:rsidRDefault="003339E5">
            <w:pPr>
              <w:rPr>
                <w:sz w:val="24"/>
                <w:szCs w:val="24"/>
              </w:rPr>
            </w:pPr>
          </w:p>
        </w:tc>
        <w:tc>
          <w:tcPr>
            <w:tcW w:w="860" w:type="dxa"/>
            <w:tcBorders>
              <w:right w:val="single" w:sz="8" w:space="0" w:color="C5C5C5"/>
            </w:tcBorders>
            <w:vAlign w:val="bottom"/>
          </w:tcPr>
          <w:p w14:paraId="3CA16ECE" w14:textId="77777777" w:rsidR="003339E5" w:rsidRDefault="003B64C7">
            <w:pPr>
              <w:jc w:val="center"/>
              <w:rPr>
                <w:sz w:val="20"/>
                <w:szCs w:val="20"/>
              </w:rPr>
            </w:pPr>
            <w:r>
              <w:rPr>
                <w:rFonts w:ascii="Calibri" w:eastAsia="Calibri" w:hAnsi="Calibri" w:cs="Calibri"/>
                <w:w w:val="98"/>
              </w:rPr>
              <w:t>CP-2 d.</w:t>
            </w:r>
          </w:p>
        </w:tc>
        <w:tc>
          <w:tcPr>
            <w:tcW w:w="1900" w:type="dxa"/>
            <w:tcBorders>
              <w:right w:val="single" w:sz="8" w:space="0" w:color="C5C5C5"/>
            </w:tcBorders>
            <w:vAlign w:val="bottom"/>
          </w:tcPr>
          <w:p w14:paraId="1824A670"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5111C2BF"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Review the contingency plan for the information system [at least</w:t>
            </w:r>
          </w:p>
        </w:tc>
        <w:tc>
          <w:tcPr>
            <w:tcW w:w="780" w:type="dxa"/>
            <w:vAlign w:val="bottom"/>
          </w:tcPr>
          <w:p w14:paraId="3168EBBC" w14:textId="77777777" w:rsidR="003339E5" w:rsidRDefault="003339E5">
            <w:pPr>
              <w:rPr>
                <w:sz w:val="24"/>
                <w:szCs w:val="24"/>
              </w:rPr>
            </w:pPr>
          </w:p>
        </w:tc>
      </w:tr>
      <w:tr w:rsidR="003339E5" w14:paraId="5F7B7AED" w14:textId="77777777">
        <w:trPr>
          <w:trHeight w:val="269"/>
        </w:trPr>
        <w:tc>
          <w:tcPr>
            <w:tcW w:w="760" w:type="dxa"/>
            <w:tcBorders>
              <w:right w:val="single" w:sz="8" w:space="0" w:color="C5C5C5"/>
            </w:tcBorders>
            <w:vAlign w:val="bottom"/>
          </w:tcPr>
          <w:p w14:paraId="2391FA59" w14:textId="77777777" w:rsidR="003339E5" w:rsidRDefault="003339E5">
            <w:pPr>
              <w:rPr>
                <w:sz w:val="23"/>
                <w:szCs w:val="23"/>
              </w:rPr>
            </w:pPr>
          </w:p>
        </w:tc>
        <w:tc>
          <w:tcPr>
            <w:tcW w:w="860" w:type="dxa"/>
            <w:tcBorders>
              <w:right w:val="single" w:sz="8" w:space="0" w:color="C5C5C5"/>
            </w:tcBorders>
            <w:vAlign w:val="bottom"/>
          </w:tcPr>
          <w:p w14:paraId="323DF775" w14:textId="77777777" w:rsidR="003339E5" w:rsidRDefault="003339E5">
            <w:pPr>
              <w:rPr>
                <w:sz w:val="23"/>
                <w:szCs w:val="23"/>
              </w:rPr>
            </w:pPr>
          </w:p>
        </w:tc>
        <w:tc>
          <w:tcPr>
            <w:tcW w:w="1900" w:type="dxa"/>
            <w:tcBorders>
              <w:right w:val="single" w:sz="8" w:space="0" w:color="C5C5C5"/>
            </w:tcBorders>
            <w:vAlign w:val="bottom"/>
          </w:tcPr>
          <w:p w14:paraId="0E4B1627" w14:textId="77777777" w:rsidR="003339E5" w:rsidRDefault="003339E5">
            <w:pPr>
              <w:rPr>
                <w:sz w:val="23"/>
                <w:szCs w:val="23"/>
              </w:rPr>
            </w:pPr>
          </w:p>
        </w:tc>
        <w:tc>
          <w:tcPr>
            <w:tcW w:w="6500" w:type="dxa"/>
            <w:gridSpan w:val="2"/>
            <w:tcBorders>
              <w:right w:val="single" w:sz="8" w:space="0" w:color="C5C5C5"/>
            </w:tcBorders>
            <w:vAlign w:val="bottom"/>
          </w:tcPr>
          <w:p w14:paraId="719D970E" w14:textId="77777777" w:rsidR="003339E5" w:rsidRDefault="003B64C7">
            <w:pPr>
              <w:ind w:left="240"/>
              <w:rPr>
                <w:sz w:val="20"/>
                <w:szCs w:val="20"/>
              </w:rPr>
            </w:pPr>
            <w:r>
              <w:rPr>
                <w:rFonts w:ascii="Calibri" w:eastAsia="Calibri" w:hAnsi="Calibri" w:cs="Calibri"/>
              </w:rPr>
              <w:t>annually]</w:t>
            </w:r>
          </w:p>
        </w:tc>
        <w:tc>
          <w:tcPr>
            <w:tcW w:w="780" w:type="dxa"/>
            <w:vAlign w:val="bottom"/>
          </w:tcPr>
          <w:p w14:paraId="45B8D977" w14:textId="77777777" w:rsidR="003339E5" w:rsidRDefault="003339E5">
            <w:pPr>
              <w:rPr>
                <w:sz w:val="23"/>
                <w:szCs w:val="23"/>
              </w:rPr>
            </w:pPr>
          </w:p>
        </w:tc>
      </w:tr>
      <w:tr w:rsidR="003339E5" w14:paraId="27A7FB29" w14:textId="77777777">
        <w:trPr>
          <w:trHeight w:val="267"/>
        </w:trPr>
        <w:tc>
          <w:tcPr>
            <w:tcW w:w="760" w:type="dxa"/>
            <w:tcBorders>
              <w:right w:val="single" w:sz="8" w:space="0" w:color="C5C5C5"/>
            </w:tcBorders>
            <w:vAlign w:val="bottom"/>
          </w:tcPr>
          <w:p w14:paraId="1F27C7FE"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54301258" w14:textId="77777777" w:rsidR="003339E5" w:rsidRDefault="003339E5">
            <w:pPr>
              <w:rPr>
                <w:sz w:val="23"/>
                <w:szCs w:val="23"/>
              </w:rPr>
            </w:pPr>
          </w:p>
        </w:tc>
        <w:tc>
          <w:tcPr>
            <w:tcW w:w="1900" w:type="dxa"/>
            <w:tcBorders>
              <w:bottom w:val="single" w:sz="8" w:space="0" w:color="C5C5C5"/>
              <w:right w:val="single" w:sz="8" w:space="0" w:color="C5C5C5"/>
            </w:tcBorders>
            <w:vAlign w:val="bottom"/>
          </w:tcPr>
          <w:p w14:paraId="533CA737" w14:textId="77777777" w:rsidR="003339E5" w:rsidRDefault="003339E5">
            <w:pPr>
              <w:rPr>
                <w:sz w:val="23"/>
                <w:szCs w:val="23"/>
              </w:rPr>
            </w:pPr>
          </w:p>
        </w:tc>
        <w:tc>
          <w:tcPr>
            <w:tcW w:w="6500" w:type="dxa"/>
            <w:gridSpan w:val="2"/>
            <w:tcBorders>
              <w:bottom w:val="single" w:sz="8" w:space="0" w:color="C5C5C5"/>
              <w:right w:val="single" w:sz="8" w:space="0" w:color="C5C5C5"/>
            </w:tcBorders>
            <w:vAlign w:val="bottom"/>
          </w:tcPr>
          <w:p w14:paraId="58E7BC60" w14:textId="77777777" w:rsidR="003339E5" w:rsidRDefault="003339E5">
            <w:pPr>
              <w:rPr>
                <w:sz w:val="23"/>
                <w:szCs w:val="23"/>
              </w:rPr>
            </w:pPr>
          </w:p>
        </w:tc>
        <w:tc>
          <w:tcPr>
            <w:tcW w:w="780" w:type="dxa"/>
            <w:vAlign w:val="bottom"/>
          </w:tcPr>
          <w:p w14:paraId="4D328F15" w14:textId="77777777" w:rsidR="003339E5" w:rsidRDefault="003339E5">
            <w:pPr>
              <w:rPr>
                <w:sz w:val="23"/>
                <w:szCs w:val="23"/>
              </w:rPr>
            </w:pPr>
          </w:p>
        </w:tc>
      </w:tr>
      <w:tr w:rsidR="003339E5" w14:paraId="61469815" w14:textId="77777777">
        <w:trPr>
          <w:trHeight w:val="314"/>
        </w:trPr>
        <w:tc>
          <w:tcPr>
            <w:tcW w:w="760" w:type="dxa"/>
            <w:tcBorders>
              <w:right w:val="single" w:sz="8" w:space="0" w:color="C5C5C5"/>
            </w:tcBorders>
            <w:vAlign w:val="bottom"/>
          </w:tcPr>
          <w:p w14:paraId="725B2843" w14:textId="77777777" w:rsidR="003339E5" w:rsidRDefault="003339E5">
            <w:pPr>
              <w:rPr>
                <w:sz w:val="24"/>
                <w:szCs w:val="24"/>
              </w:rPr>
            </w:pPr>
          </w:p>
        </w:tc>
        <w:tc>
          <w:tcPr>
            <w:tcW w:w="860" w:type="dxa"/>
            <w:tcBorders>
              <w:right w:val="single" w:sz="8" w:space="0" w:color="C5C5C5"/>
            </w:tcBorders>
            <w:vAlign w:val="bottom"/>
          </w:tcPr>
          <w:p w14:paraId="2E248069" w14:textId="77777777" w:rsidR="003339E5" w:rsidRDefault="003B64C7">
            <w:pPr>
              <w:jc w:val="center"/>
              <w:rPr>
                <w:sz w:val="20"/>
                <w:szCs w:val="20"/>
              </w:rPr>
            </w:pPr>
            <w:r>
              <w:rPr>
                <w:rFonts w:ascii="Calibri" w:eastAsia="Calibri" w:hAnsi="Calibri" w:cs="Calibri"/>
                <w:w w:val="99"/>
              </w:rPr>
              <w:t>CP-2 e.</w:t>
            </w:r>
          </w:p>
        </w:tc>
        <w:tc>
          <w:tcPr>
            <w:tcW w:w="1900" w:type="dxa"/>
            <w:tcBorders>
              <w:right w:val="single" w:sz="8" w:space="0" w:color="C5C5C5"/>
            </w:tcBorders>
            <w:vAlign w:val="bottom"/>
          </w:tcPr>
          <w:p w14:paraId="495F0F8A"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5EE40157"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Update the contingency plan to address changes to the organization,</w:t>
            </w:r>
          </w:p>
        </w:tc>
        <w:tc>
          <w:tcPr>
            <w:tcW w:w="780" w:type="dxa"/>
            <w:vAlign w:val="bottom"/>
          </w:tcPr>
          <w:p w14:paraId="6C144922" w14:textId="77777777" w:rsidR="003339E5" w:rsidRDefault="003339E5">
            <w:pPr>
              <w:rPr>
                <w:sz w:val="24"/>
                <w:szCs w:val="24"/>
              </w:rPr>
            </w:pPr>
          </w:p>
        </w:tc>
      </w:tr>
      <w:tr w:rsidR="003339E5" w14:paraId="0CFC260F" w14:textId="77777777">
        <w:trPr>
          <w:trHeight w:val="269"/>
        </w:trPr>
        <w:tc>
          <w:tcPr>
            <w:tcW w:w="760" w:type="dxa"/>
            <w:tcBorders>
              <w:right w:val="single" w:sz="8" w:space="0" w:color="C5C5C5"/>
            </w:tcBorders>
            <w:vAlign w:val="bottom"/>
          </w:tcPr>
          <w:p w14:paraId="6C454BD9" w14:textId="77777777" w:rsidR="003339E5" w:rsidRDefault="003339E5">
            <w:pPr>
              <w:rPr>
                <w:sz w:val="23"/>
                <w:szCs w:val="23"/>
              </w:rPr>
            </w:pPr>
          </w:p>
        </w:tc>
        <w:tc>
          <w:tcPr>
            <w:tcW w:w="860" w:type="dxa"/>
            <w:tcBorders>
              <w:right w:val="single" w:sz="8" w:space="0" w:color="C5C5C5"/>
            </w:tcBorders>
            <w:vAlign w:val="bottom"/>
          </w:tcPr>
          <w:p w14:paraId="397BA517" w14:textId="77777777" w:rsidR="003339E5" w:rsidRDefault="003339E5">
            <w:pPr>
              <w:rPr>
                <w:sz w:val="23"/>
                <w:szCs w:val="23"/>
              </w:rPr>
            </w:pPr>
          </w:p>
        </w:tc>
        <w:tc>
          <w:tcPr>
            <w:tcW w:w="1900" w:type="dxa"/>
            <w:tcBorders>
              <w:right w:val="single" w:sz="8" w:space="0" w:color="C5C5C5"/>
            </w:tcBorders>
            <w:vAlign w:val="bottom"/>
          </w:tcPr>
          <w:p w14:paraId="57793480" w14:textId="77777777" w:rsidR="003339E5" w:rsidRDefault="003339E5">
            <w:pPr>
              <w:rPr>
                <w:sz w:val="23"/>
                <w:szCs w:val="23"/>
              </w:rPr>
            </w:pPr>
          </w:p>
        </w:tc>
        <w:tc>
          <w:tcPr>
            <w:tcW w:w="6500" w:type="dxa"/>
            <w:gridSpan w:val="2"/>
            <w:tcBorders>
              <w:right w:val="single" w:sz="8" w:space="0" w:color="C5C5C5"/>
            </w:tcBorders>
            <w:vAlign w:val="bottom"/>
          </w:tcPr>
          <w:p w14:paraId="5FE007D6" w14:textId="77777777" w:rsidR="003339E5" w:rsidRDefault="003B64C7">
            <w:pPr>
              <w:ind w:left="240"/>
              <w:rPr>
                <w:sz w:val="20"/>
                <w:szCs w:val="20"/>
              </w:rPr>
            </w:pPr>
            <w:r>
              <w:rPr>
                <w:rFonts w:ascii="Calibri" w:eastAsia="Calibri" w:hAnsi="Calibri" w:cs="Calibri"/>
              </w:rPr>
              <w:t>information system, or environment of operation and problems</w:t>
            </w:r>
          </w:p>
        </w:tc>
        <w:tc>
          <w:tcPr>
            <w:tcW w:w="780" w:type="dxa"/>
            <w:vAlign w:val="bottom"/>
          </w:tcPr>
          <w:p w14:paraId="309987D1" w14:textId="77777777" w:rsidR="003339E5" w:rsidRDefault="003339E5">
            <w:pPr>
              <w:rPr>
                <w:sz w:val="23"/>
                <w:szCs w:val="23"/>
              </w:rPr>
            </w:pPr>
          </w:p>
        </w:tc>
      </w:tr>
      <w:tr w:rsidR="003339E5" w14:paraId="49B43EF1" w14:textId="77777777">
        <w:trPr>
          <w:trHeight w:val="269"/>
        </w:trPr>
        <w:tc>
          <w:tcPr>
            <w:tcW w:w="760" w:type="dxa"/>
            <w:tcBorders>
              <w:right w:val="single" w:sz="8" w:space="0" w:color="C5C5C5"/>
            </w:tcBorders>
            <w:vAlign w:val="bottom"/>
          </w:tcPr>
          <w:p w14:paraId="404CCBB7" w14:textId="77777777" w:rsidR="003339E5" w:rsidRDefault="003339E5">
            <w:pPr>
              <w:rPr>
                <w:sz w:val="23"/>
                <w:szCs w:val="23"/>
              </w:rPr>
            </w:pPr>
          </w:p>
        </w:tc>
        <w:tc>
          <w:tcPr>
            <w:tcW w:w="860" w:type="dxa"/>
            <w:tcBorders>
              <w:right w:val="single" w:sz="8" w:space="0" w:color="C5C5C5"/>
            </w:tcBorders>
            <w:vAlign w:val="bottom"/>
          </w:tcPr>
          <w:p w14:paraId="5D300325" w14:textId="77777777" w:rsidR="003339E5" w:rsidRDefault="003339E5">
            <w:pPr>
              <w:rPr>
                <w:sz w:val="23"/>
                <w:szCs w:val="23"/>
              </w:rPr>
            </w:pPr>
          </w:p>
        </w:tc>
        <w:tc>
          <w:tcPr>
            <w:tcW w:w="1900" w:type="dxa"/>
            <w:tcBorders>
              <w:right w:val="single" w:sz="8" w:space="0" w:color="C5C5C5"/>
            </w:tcBorders>
            <w:vAlign w:val="bottom"/>
          </w:tcPr>
          <w:p w14:paraId="15F59037" w14:textId="77777777" w:rsidR="003339E5" w:rsidRDefault="003339E5">
            <w:pPr>
              <w:rPr>
                <w:sz w:val="23"/>
                <w:szCs w:val="23"/>
              </w:rPr>
            </w:pPr>
          </w:p>
        </w:tc>
        <w:tc>
          <w:tcPr>
            <w:tcW w:w="6500" w:type="dxa"/>
            <w:gridSpan w:val="2"/>
            <w:tcBorders>
              <w:right w:val="single" w:sz="8" w:space="0" w:color="C5C5C5"/>
            </w:tcBorders>
            <w:vAlign w:val="bottom"/>
          </w:tcPr>
          <w:p w14:paraId="08AA456E" w14:textId="77777777" w:rsidR="003339E5" w:rsidRDefault="003B64C7">
            <w:pPr>
              <w:ind w:left="240"/>
              <w:rPr>
                <w:sz w:val="20"/>
                <w:szCs w:val="20"/>
              </w:rPr>
            </w:pPr>
            <w:r>
              <w:rPr>
                <w:rFonts w:ascii="Calibri" w:eastAsia="Calibri" w:hAnsi="Calibri" w:cs="Calibri"/>
              </w:rPr>
              <w:t>encountered during contingency plan implementation, execution, or</w:t>
            </w:r>
          </w:p>
        </w:tc>
        <w:tc>
          <w:tcPr>
            <w:tcW w:w="780" w:type="dxa"/>
            <w:vAlign w:val="bottom"/>
          </w:tcPr>
          <w:p w14:paraId="07365053" w14:textId="77777777" w:rsidR="003339E5" w:rsidRDefault="003339E5">
            <w:pPr>
              <w:rPr>
                <w:sz w:val="23"/>
                <w:szCs w:val="23"/>
              </w:rPr>
            </w:pPr>
          </w:p>
        </w:tc>
      </w:tr>
      <w:tr w:rsidR="003339E5" w14:paraId="6E87A42E" w14:textId="77777777">
        <w:trPr>
          <w:trHeight w:val="268"/>
        </w:trPr>
        <w:tc>
          <w:tcPr>
            <w:tcW w:w="760" w:type="dxa"/>
            <w:tcBorders>
              <w:right w:val="single" w:sz="8" w:space="0" w:color="C5C5C5"/>
            </w:tcBorders>
            <w:vAlign w:val="bottom"/>
          </w:tcPr>
          <w:p w14:paraId="22DF85A2" w14:textId="77777777" w:rsidR="003339E5" w:rsidRDefault="003339E5">
            <w:pPr>
              <w:rPr>
                <w:sz w:val="23"/>
                <w:szCs w:val="23"/>
              </w:rPr>
            </w:pPr>
          </w:p>
        </w:tc>
        <w:tc>
          <w:tcPr>
            <w:tcW w:w="860" w:type="dxa"/>
            <w:tcBorders>
              <w:right w:val="single" w:sz="8" w:space="0" w:color="C5C5C5"/>
            </w:tcBorders>
            <w:vAlign w:val="bottom"/>
          </w:tcPr>
          <w:p w14:paraId="741668C5" w14:textId="77777777" w:rsidR="003339E5" w:rsidRDefault="003339E5">
            <w:pPr>
              <w:rPr>
                <w:sz w:val="23"/>
                <w:szCs w:val="23"/>
              </w:rPr>
            </w:pPr>
          </w:p>
        </w:tc>
        <w:tc>
          <w:tcPr>
            <w:tcW w:w="1900" w:type="dxa"/>
            <w:tcBorders>
              <w:right w:val="single" w:sz="8" w:space="0" w:color="C5C5C5"/>
            </w:tcBorders>
            <w:vAlign w:val="bottom"/>
          </w:tcPr>
          <w:p w14:paraId="1ABE545D" w14:textId="77777777" w:rsidR="003339E5" w:rsidRDefault="003339E5">
            <w:pPr>
              <w:rPr>
                <w:sz w:val="23"/>
                <w:szCs w:val="23"/>
              </w:rPr>
            </w:pPr>
          </w:p>
        </w:tc>
        <w:tc>
          <w:tcPr>
            <w:tcW w:w="6500" w:type="dxa"/>
            <w:gridSpan w:val="2"/>
            <w:tcBorders>
              <w:right w:val="single" w:sz="8" w:space="0" w:color="C5C5C5"/>
            </w:tcBorders>
            <w:vAlign w:val="bottom"/>
          </w:tcPr>
          <w:p w14:paraId="12B744F0" w14:textId="77777777" w:rsidR="003339E5" w:rsidRDefault="003B64C7">
            <w:pPr>
              <w:ind w:left="240"/>
              <w:rPr>
                <w:sz w:val="20"/>
                <w:szCs w:val="20"/>
              </w:rPr>
            </w:pPr>
            <w:r>
              <w:rPr>
                <w:rFonts w:ascii="Calibri" w:eastAsia="Calibri" w:hAnsi="Calibri" w:cs="Calibri"/>
              </w:rPr>
              <w:t>testing</w:t>
            </w:r>
          </w:p>
        </w:tc>
        <w:tc>
          <w:tcPr>
            <w:tcW w:w="780" w:type="dxa"/>
            <w:vAlign w:val="bottom"/>
          </w:tcPr>
          <w:p w14:paraId="1BDC53CD" w14:textId="77777777" w:rsidR="003339E5" w:rsidRDefault="003339E5">
            <w:pPr>
              <w:rPr>
                <w:sz w:val="23"/>
                <w:szCs w:val="23"/>
              </w:rPr>
            </w:pPr>
          </w:p>
        </w:tc>
      </w:tr>
      <w:tr w:rsidR="003339E5" w14:paraId="2F597581" w14:textId="77777777">
        <w:trPr>
          <w:trHeight w:val="60"/>
        </w:trPr>
        <w:tc>
          <w:tcPr>
            <w:tcW w:w="760" w:type="dxa"/>
            <w:tcBorders>
              <w:right w:val="single" w:sz="8" w:space="0" w:color="C5C5C5"/>
            </w:tcBorders>
            <w:vAlign w:val="bottom"/>
          </w:tcPr>
          <w:p w14:paraId="64B26834"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2B547785"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627A00FB" w14:textId="77777777" w:rsidR="003339E5" w:rsidRDefault="003339E5">
            <w:pPr>
              <w:rPr>
                <w:sz w:val="5"/>
                <w:szCs w:val="5"/>
              </w:rPr>
            </w:pPr>
          </w:p>
        </w:tc>
        <w:tc>
          <w:tcPr>
            <w:tcW w:w="6500" w:type="dxa"/>
            <w:gridSpan w:val="2"/>
            <w:tcBorders>
              <w:bottom w:val="single" w:sz="8" w:space="0" w:color="C5C5C5"/>
              <w:right w:val="single" w:sz="8" w:space="0" w:color="C5C5C5"/>
            </w:tcBorders>
            <w:vAlign w:val="bottom"/>
          </w:tcPr>
          <w:p w14:paraId="7D848AF3" w14:textId="77777777" w:rsidR="003339E5" w:rsidRDefault="003339E5">
            <w:pPr>
              <w:rPr>
                <w:sz w:val="5"/>
                <w:szCs w:val="5"/>
              </w:rPr>
            </w:pPr>
          </w:p>
        </w:tc>
        <w:tc>
          <w:tcPr>
            <w:tcW w:w="780" w:type="dxa"/>
            <w:vAlign w:val="bottom"/>
          </w:tcPr>
          <w:p w14:paraId="60D39073" w14:textId="77777777" w:rsidR="003339E5" w:rsidRDefault="003339E5">
            <w:pPr>
              <w:rPr>
                <w:sz w:val="5"/>
                <w:szCs w:val="5"/>
              </w:rPr>
            </w:pPr>
          </w:p>
        </w:tc>
      </w:tr>
      <w:tr w:rsidR="003339E5" w14:paraId="0E66554B" w14:textId="77777777">
        <w:trPr>
          <w:trHeight w:val="314"/>
        </w:trPr>
        <w:tc>
          <w:tcPr>
            <w:tcW w:w="760" w:type="dxa"/>
            <w:tcBorders>
              <w:right w:val="single" w:sz="8" w:space="0" w:color="C5C5C5"/>
            </w:tcBorders>
            <w:vAlign w:val="bottom"/>
          </w:tcPr>
          <w:p w14:paraId="15FD94A8" w14:textId="77777777" w:rsidR="003339E5" w:rsidRDefault="003339E5">
            <w:pPr>
              <w:rPr>
                <w:sz w:val="24"/>
                <w:szCs w:val="24"/>
              </w:rPr>
            </w:pPr>
          </w:p>
        </w:tc>
        <w:tc>
          <w:tcPr>
            <w:tcW w:w="860" w:type="dxa"/>
            <w:tcBorders>
              <w:right w:val="single" w:sz="8" w:space="0" w:color="C5C5C5"/>
            </w:tcBorders>
            <w:vAlign w:val="bottom"/>
          </w:tcPr>
          <w:p w14:paraId="3C3CACC0" w14:textId="77777777" w:rsidR="003339E5" w:rsidRDefault="003B64C7">
            <w:pPr>
              <w:jc w:val="center"/>
              <w:rPr>
                <w:sz w:val="20"/>
                <w:szCs w:val="20"/>
              </w:rPr>
            </w:pPr>
            <w:r>
              <w:rPr>
                <w:rFonts w:ascii="Calibri" w:eastAsia="Calibri" w:hAnsi="Calibri" w:cs="Calibri"/>
                <w:w w:val="99"/>
              </w:rPr>
              <w:t>CP-2 f.</w:t>
            </w:r>
          </w:p>
        </w:tc>
        <w:tc>
          <w:tcPr>
            <w:tcW w:w="1900" w:type="dxa"/>
            <w:tcBorders>
              <w:right w:val="single" w:sz="8" w:space="0" w:color="C5C5C5"/>
            </w:tcBorders>
            <w:vAlign w:val="bottom"/>
          </w:tcPr>
          <w:p w14:paraId="7EBC12AB"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102530EC"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Communicate contingency plan changes to [key contingency</w:t>
            </w:r>
          </w:p>
        </w:tc>
        <w:tc>
          <w:tcPr>
            <w:tcW w:w="780" w:type="dxa"/>
            <w:vAlign w:val="bottom"/>
          </w:tcPr>
          <w:p w14:paraId="7DD27884" w14:textId="77777777" w:rsidR="003339E5" w:rsidRDefault="003339E5">
            <w:pPr>
              <w:rPr>
                <w:sz w:val="24"/>
                <w:szCs w:val="24"/>
              </w:rPr>
            </w:pPr>
          </w:p>
        </w:tc>
      </w:tr>
      <w:tr w:rsidR="003339E5" w14:paraId="70C69B91" w14:textId="77777777">
        <w:trPr>
          <w:trHeight w:val="269"/>
        </w:trPr>
        <w:tc>
          <w:tcPr>
            <w:tcW w:w="760" w:type="dxa"/>
            <w:tcBorders>
              <w:right w:val="single" w:sz="8" w:space="0" w:color="C5C5C5"/>
            </w:tcBorders>
            <w:vAlign w:val="bottom"/>
          </w:tcPr>
          <w:p w14:paraId="06E2E31C" w14:textId="77777777" w:rsidR="003339E5" w:rsidRDefault="003339E5">
            <w:pPr>
              <w:rPr>
                <w:sz w:val="23"/>
                <w:szCs w:val="23"/>
              </w:rPr>
            </w:pPr>
          </w:p>
        </w:tc>
        <w:tc>
          <w:tcPr>
            <w:tcW w:w="860" w:type="dxa"/>
            <w:tcBorders>
              <w:right w:val="single" w:sz="8" w:space="0" w:color="C5C5C5"/>
            </w:tcBorders>
            <w:vAlign w:val="bottom"/>
          </w:tcPr>
          <w:p w14:paraId="492F59E0" w14:textId="77777777" w:rsidR="003339E5" w:rsidRDefault="003339E5">
            <w:pPr>
              <w:rPr>
                <w:sz w:val="23"/>
                <w:szCs w:val="23"/>
              </w:rPr>
            </w:pPr>
          </w:p>
        </w:tc>
        <w:tc>
          <w:tcPr>
            <w:tcW w:w="1900" w:type="dxa"/>
            <w:tcBorders>
              <w:right w:val="single" w:sz="8" w:space="0" w:color="C5C5C5"/>
            </w:tcBorders>
            <w:vAlign w:val="bottom"/>
          </w:tcPr>
          <w:p w14:paraId="3897C2C3" w14:textId="77777777" w:rsidR="003339E5" w:rsidRDefault="003339E5">
            <w:pPr>
              <w:rPr>
                <w:sz w:val="23"/>
                <w:szCs w:val="23"/>
              </w:rPr>
            </w:pPr>
          </w:p>
        </w:tc>
        <w:tc>
          <w:tcPr>
            <w:tcW w:w="6500" w:type="dxa"/>
            <w:gridSpan w:val="2"/>
            <w:tcBorders>
              <w:right w:val="single" w:sz="8" w:space="0" w:color="C5C5C5"/>
            </w:tcBorders>
            <w:vAlign w:val="bottom"/>
          </w:tcPr>
          <w:p w14:paraId="31178B42" w14:textId="77777777" w:rsidR="003339E5" w:rsidRDefault="003B64C7">
            <w:pPr>
              <w:ind w:left="240"/>
              <w:rPr>
                <w:sz w:val="20"/>
                <w:szCs w:val="20"/>
              </w:rPr>
            </w:pPr>
            <w:r>
              <w:rPr>
                <w:rFonts w:ascii="Calibri" w:eastAsia="Calibri" w:hAnsi="Calibri" w:cs="Calibri"/>
              </w:rPr>
              <w:t>personnel and other related organizational elements or entities]</w:t>
            </w:r>
          </w:p>
        </w:tc>
        <w:tc>
          <w:tcPr>
            <w:tcW w:w="780" w:type="dxa"/>
            <w:vAlign w:val="bottom"/>
          </w:tcPr>
          <w:p w14:paraId="6F462356" w14:textId="77777777" w:rsidR="003339E5" w:rsidRDefault="003339E5">
            <w:pPr>
              <w:rPr>
                <w:sz w:val="23"/>
                <w:szCs w:val="23"/>
              </w:rPr>
            </w:pPr>
          </w:p>
        </w:tc>
      </w:tr>
      <w:tr w:rsidR="003339E5" w14:paraId="4C2030A8" w14:textId="77777777">
        <w:trPr>
          <w:trHeight w:val="267"/>
        </w:trPr>
        <w:tc>
          <w:tcPr>
            <w:tcW w:w="760" w:type="dxa"/>
            <w:tcBorders>
              <w:right w:val="single" w:sz="8" w:space="0" w:color="C5C5C5"/>
            </w:tcBorders>
            <w:vAlign w:val="bottom"/>
          </w:tcPr>
          <w:p w14:paraId="0E4AF74D"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6CFDEE8E" w14:textId="77777777" w:rsidR="003339E5" w:rsidRDefault="003339E5">
            <w:pPr>
              <w:rPr>
                <w:sz w:val="23"/>
                <w:szCs w:val="23"/>
              </w:rPr>
            </w:pPr>
          </w:p>
        </w:tc>
        <w:tc>
          <w:tcPr>
            <w:tcW w:w="1900" w:type="dxa"/>
            <w:tcBorders>
              <w:bottom w:val="single" w:sz="8" w:space="0" w:color="C5C5C5"/>
              <w:right w:val="single" w:sz="8" w:space="0" w:color="C5C5C5"/>
            </w:tcBorders>
            <w:vAlign w:val="bottom"/>
          </w:tcPr>
          <w:p w14:paraId="64B5B685" w14:textId="77777777" w:rsidR="003339E5" w:rsidRDefault="003339E5">
            <w:pPr>
              <w:rPr>
                <w:sz w:val="23"/>
                <w:szCs w:val="23"/>
              </w:rPr>
            </w:pPr>
          </w:p>
        </w:tc>
        <w:tc>
          <w:tcPr>
            <w:tcW w:w="6500" w:type="dxa"/>
            <w:gridSpan w:val="2"/>
            <w:tcBorders>
              <w:bottom w:val="single" w:sz="8" w:space="0" w:color="C5C5C5"/>
              <w:right w:val="single" w:sz="8" w:space="0" w:color="C5C5C5"/>
            </w:tcBorders>
            <w:vAlign w:val="bottom"/>
          </w:tcPr>
          <w:p w14:paraId="2A27ECC0" w14:textId="77777777" w:rsidR="003339E5" w:rsidRDefault="003339E5">
            <w:pPr>
              <w:rPr>
                <w:sz w:val="23"/>
                <w:szCs w:val="23"/>
              </w:rPr>
            </w:pPr>
          </w:p>
        </w:tc>
        <w:tc>
          <w:tcPr>
            <w:tcW w:w="780" w:type="dxa"/>
            <w:vAlign w:val="bottom"/>
          </w:tcPr>
          <w:p w14:paraId="58B252D2" w14:textId="77777777" w:rsidR="003339E5" w:rsidRDefault="003339E5">
            <w:pPr>
              <w:rPr>
                <w:sz w:val="23"/>
                <w:szCs w:val="23"/>
              </w:rPr>
            </w:pPr>
          </w:p>
        </w:tc>
      </w:tr>
      <w:tr w:rsidR="003339E5" w14:paraId="33B815B9" w14:textId="77777777">
        <w:trPr>
          <w:trHeight w:val="314"/>
        </w:trPr>
        <w:tc>
          <w:tcPr>
            <w:tcW w:w="760" w:type="dxa"/>
            <w:tcBorders>
              <w:right w:val="single" w:sz="8" w:space="0" w:color="C5C5C5"/>
            </w:tcBorders>
            <w:vAlign w:val="bottom"/>
          </w:tcPr>
          <w:p w14:paraId="09F78C3A" w14:textId="77777777" w:rsidR="003339E5" w:rsidRDefault="003339E5">
            <w:pPr>
              <w:rPr>
                <w:sz w:val="24"/>
                <w:szCs w:val="24"/>
              </w:rPr>
            </w:pPr>
          </w:p>
        </w:tc>
        <w:tc>
          <w:tcPr>
            <w:tcW w:w="860" w:type="dxa"/>
            <w:tcBorders>
              <w:right w:val="single" w:sz="8" w:space="0" w:color="C5C5C5"/>
            </w:tcBorders>
            <w:vAlign w:val="bottom"/>
          </w:tcPr>
          <w:p w14:paraId="78CB55D3" w14:textId="77777777" w:rsidR="003339E5" w:rsidRDefault="003B64C7">
            <w:pPr>
              <w:jc w:val="center"/>
              <w:rPr>
                <w:sz w:val="20"/>
                <w:szCs w:val="20"/>
              </w:rPr>
            </w:pPr>
            <w:r>
              <w:rPr>
                <w:rFonts w:ascii="Calibri" w:eastAsia="Calibri" w:hAnsi="Calibri" w:cs="Calibri"/>
              </w:rPr>
              <w:t>CP-2 g.</w:t>
            </w:r>
          </w:p>
        </w:tc>
        <w:tc>
          <w:tcPr>
            <w:tcW w:w="1900" w:type="dxa"/>
            <w:tcBorders>
              <w:right w:val="single" w:sz="8" w:space="0" w:color="C5C5C5"/>
            </w:tcBorders>
            <w:vAlign w:val="bottom"/>
          </w:tcPr>
          <w:p w14:paraId="2BA867CE" w14:textId="77777777" w:rsidR="003339E5" w:rsidRDefault="003B64C7">
            <w:pPr>
              <w:jc w:val="center"/>
              <w:rPr>
                <w:sz w:val="20"/>
                <w:szCs w:val="20"/>
              </w:rPr>
            </w:pPr>
            <w:r>
              <w:rPr>
                <w:rFonts w:ascii="Calibri" w:eastAsia="Calibri" w:hAnsi="Calibri" w:cs="Calibri"/>
                <w:w w:val="99"/>
              </w:rPr>
              <w:t>Contingency Plan</w:t>
            </w:r>
          </w:p>
        </w:tc>
        <w:tc>
          <w:tcPr>
            <w:tcW w:w="6500" w:type="dxa"/>
            <w:gridSpan w:val="2"/>
            <w:tcBorders>
              <w:right w:val="single" w:sz="8" w:space="0" w:color="C5C5C5"/>
            </w:tcBorders>
            <w:vAlign w:val="bottom"/>
          </w:tcPr>
          <w:p w14:paraId="76A30FE4"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Protect the contingency plan from unauthorized disclosure and</w:t>
            </w:r>
          </w:p>
        </w:tc>
        <w:tc>
          <w:tcPr>
            <w:tcW w:w="780" w:type="dxa"/>
            <w:vAlign w:val="bottom"/>
          </w:tcPr>
          <w:p w14:paraId="68A597A9" w14:textId="77777777" w:rsidR="003339E5" w:rsidRDefault="003339E5">
            <w:pPr>
              <w:rPr>
                <w:sz w:val="24"/>
                <w:szCs w:val="24"/>
              </w:rPr>
            </w:pPr>
          </w:p>
        </w:tc>
      </w:tr>
      <w:tr w:rsidR="003339E5" w14:paraId="613FB1E8" w14:textId="77777777">
        <w:trPr>
          <w:trHeight w:val="269"/>
        </w:trPr>
        <w:tc>
          <w:tcPr>
            <w:tcW w:w="760" w:type="dxa"/>
            <w:tcBorders>
              <w:right w:val="single" w:sz="8" w:space="0" w:color="C5C5C5"/>
            </w:tcBorders>
            <w:vAlign w:val="bottom"/>
          </w:tcPr>
          <w:p w14:paraId="38262031" w14:textId="77777777" w:rsidR="003339E5" w:rsidRDefault="003339E5">
            <w:pPr>
              <w:rPr>
                <w:sz w:val="23"/>
                <w:szCs w:val="23"/>
              </w:rPr>
            </w:pPr>
          </w:p>
        </w:tc>
        <w:tc>
          <w:tcPr>
            <w:tcW w:w="860" w:type="dxa"/>
            <w:tcBorders>
              <w:right w:val="single" w:sz="8" w:space="0" w:color="C5C5C5"/>
            </w:tcBorders>
            <w:vAlign w:val="bottom"/>
          </w:tcPr>
          <w:p w14:paraId="29ADC44E" w14:textId="77777777" w:rsidR="003339E5" w:rsidRDefault="003339E5">
            <w:pPr>
              <w:rPr>
                <w:sz w:val="23"/>
                <w:szCs w:val="23"/>
              </w:rPr>
            </w:pPr>
          </w:p>
        </w:tc>
        <w:tc>
          <w:tcPr>
            <w:tcW w:w="1900" w:type="dxa"/>
            <w:tcBorders>
              <w:right w:val="single" w:sz="8" w:space="0" w:color="C5C5C5"/>
            </w:tcBorders>
            <w:vAlign w:val="bottom"/>
          </w:tcPr>
          <w:p w14:paraId="0A50A946" w14:textId="77777777" w:rsidR="003339E5" w:rsidRDefault="003339E5">
            <w:pPr>
              <w:rPr>
                <w:sz w:val="23"/>
                <w:szCs w:val="23"/>
              </w:rPr>
            </w:pPr>
          </w:p>
        </w:tc>
        <w:tc>
          <w:tcPr>
            <w:tcW w:w="6500" w:type="dxa"/>
            <w:gridSpan w:val="2"/>
            <w:tcBorders>
              <w:right w:val="single" w:sz="8" w:space="0" w:color="C5C5C5"/>
            </w:tcBorders>
            <w:vAlign w:val="bottom"/>
          </w:tcPr>
          <w:p w14:paraId="537A9A1A" w14:textId="77777777" w:rsidR="003339E5" w:rsidRDefault="003B64C7">
            <w:pPr>
              <w:ind w:left="240"/>
              <w:rPr>
                <w:sz w:val="20"/>
                <w:szCs w:val="20"/>
              </w:rPr>
            </w:pPr>
            <w:r>
              <w:rPr>
                <w:rFonts w:ascii="Calibri" w:eastAsia="Calibri" w:hAnsi="Calibri" w:cs="Calibri"/>
              </w:rPr>
              <w:t>modification</w:t>
            </w:r>
          </w:p>
        </w:tc>
        <w:tc>
          <w:tcPr>
            <w:tcW w:w="780" w:type="dxa"/>
            <w:vAlign w:val="bottom"/>
          </w:tcPr>
          <w:p w14:paraId="2176AFB7" w14:textId="77777777" w:rsidR="003339E5" w:rsidRDefault="003339E5">
            <w:pPr>
              <w:rPr>
                <w:sz w:val="23"/>
                <w:szCs w:val="23"/>
              </w:rPr>
            </w:pPr>
          </w:p>
        </w:tc>
      </w:tr>
      <w:tr w:rsidR="003339E5" w14:paraId="4325E3CA" w14:textId="77777777">
        <w:trPr>
          <w:trHeight w:val="267"/>
        </w:trPr>
        <w:tc>
          <w:tcPr>
            <w:tcW w:w="760" w:type="dxa"/>
            <w:tcBorders>
              <w:right w:val="single" w:sz="8" w:space="0" w:color="C5C5C5"/>
            </w:tcBorders>
            <w:vAlign w:val="bottom"/>
          </w:tcPr>
          <w:p w14:paraId="6398F47C"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7DE825C4" w14:textId="77777777" w:rsidR="003339E5" w:rsidRDefault="003339E5">
            <w:pPr>
              <w:rPr>
                <w:sz w:val="23"/>
                <w:szCs w:val="23"/>
              </w:rPr>
            </w:pPr>
          </w:p>
        </w:tc>
        <w:tc>
          <w:tcPr>
            <w:tcW w:w="1900" w:type="dxa"/>
            <w:tcBorders>
              <w:bottom w:val="single" w:sz="8" w:space="0" w:color="C5C5C5"/>
              <w:right w:val="single" w:sz="8" w:space="0" w:color="C5C5C5"/>
            </w:tcBorders>
            <w:vAlign w:val="bottom"/>
          </w:tcPr>
          <w:p w14:paraId="4DFDBF8C" w14:textId="77777777" w:rsidR="003339E5" w:rsidRDefault="003339E5">
            <w:pPr>
              <w:rPr>
                <w:sz w:val="23"/>
                <w:szCs w:val="23"/>
              </w:rPr>
            </w:pPr>
          </w:p>
        </w:tc>
        <w:tc>
          <w:tcPr>
            <w:tcW w:w="6500" w:type="dxa"/>
            <w:gridSpan w:val="2"/>
            <w:tcBorders>
              <w:bottom w:val="single" w:sz="8" w:space="0" w:color="C5C5C5"/>
              <w:right w:val="single" w:sz="8" w:space="0" w:color="C5C5C5"/>
            </w:tcBorders>
            <w:vAlign w:val="bottom"/>
          </w:tcPr>
          <w:p w14:paraId="1AAA34B4" w14:textId="77777777" w:rsidR="003339E5" w:rsidRDefault="003339E5">
            <w:pPr>
              <w:rPr>
                <w:sz w:val="23"/>
                <w:szCs w:val="23"/>
              </w:rPr>
            </w:pPr>
          </w:p>
        </w:tc>
        <w:tc>
          <w:tcPr>
            <w:tcW w:w="780" w:type="dxa"/>
            <w:vAlign w:val="bottom"/>
          </w:tcPr>
          <w:p w14:paraId="0EB4A4E0" w14:textId="77777777" w:rsidR="003339E5" w:rsidRDefault="003339E5">
            <w:pPr>
              <w:rPr>
                <w:sz w:val="23"/>
                <w:szCs w:val="23"/>
              </w:rPr>
            </w:pPr>
          </w:p>
        </w:tc>
      </w:tr>
      <w:tr w:rsidR="003339E5" w14:paraId="6A5AC004" w14:textId="77777777">
        <w:trPr>
          <w:trHeight w:val="314"/>
        </w:trPr>
        <w:tc>
          <w:tcPr>
            <w:tcW w:w="760" w:type="dxa"/>
            <w:tcBorders>
              <w:right w:val="single" w:sz="8" w:space="0" w:color="C5C5C5"/>
            </w:tcBorders>
            <w:vAlign w:val="bottom"/>
          </w:tcPr>
          <w:p w14:paraId="1FA0A1FD" w14:textId="77777777" w:rsidR="003339E5" w:rsidRDefault="003339E5">
            <w:pPr>
              <w:rPr>
                <w:sz w:val="24"/>
                <w:szCs w:val="24"/>
              </w:rPr>
            </w:pPr>
          </w:p>
        </w:tc>
        <w:tc>
          <w:tcPr>
            <w:tcW w:w="860" w:type="dxa"/>
            <w:tcBorders>
              <w:right w:val="single" w:sz="8" w:space="0" w:color="C5C5C5"/>
            </w:tcBorders>
            <w:vAlign w:val="bottom"/>
          </w:tcPr>
          <w:p w14:paraId="70732612" w14:textId="77777777" w:rsidR="003339E5" w:rsidRDefault="003B64C7">
            <w:pPr>
              <w:jc w:val="center"/>
              <w:rPr>
                <w:sz w:val="20"/>
                <w:szCs w:val="20"/>
              </w:rPr>
            </w:pPr>
            <w:r>
              <w:rPr>
                <w:rFonts w:ascii="Calibri" w:eastAsia="Calibri" w:hAnsi="Calibri" w:cs="Calibri"/>
                <w:w w:val="99"/>
              </w:rPr>
              <w:t>CP-2 (1)</w:t>
            </w:r>
          </w:p>
        </w:tc>
        <w:tc>
          <w:tcPr>
            <w:tcW w:w="1900" w:type="dxa"/>
            <w:tcBorders>
              <w:right w:val="single" w:sz="8" w:space="0" w:color="C5C5C5"/>
            </w:tcBorders>
            <w:vAlign w:val="bottom"/>
          </w:tcPr>
          <w:p w14:paraId="0C888577" w14:textId="77777777" w:rsidR="003339E5" w:rsidRDefault="003B64C7">
            <w:pPr>
              <w:jc w:val="center"/>
              <w:rPr>
                <w:sz w:val="20"/>
                <w:szCs w:val="20"/>
              </w:rPr>
            </w:pPr>
            <w:r>
              <w:rPr>
                <w:rFonts w:ascii="Calibri" w:eastAsia="Calibri" w:hAnsi="Calibri" w:cs="Calibri"/>
              </w:rPr>
              <w:t>Contingency Plan |</w:t>
            </w:r>
          </w:p>
        </w:tc>
        <w:tc>
          <w:tcPr>
            <w:tcW w:w="6500" w:type="dxa"/>
            <w:gridSpan w:val="2"/>
            <w:tcBorders>
              <w:right w:val="single" w:sz="8" w:space="0" w:color="C5C5C5"/>
            </w:tcBorders>
            <w:vAlign w:val="bottom"/>
          </w:tcPr>
          <w:p w14:paraId="6C74E2B2" w14:textId="77777777" w:rsidR="003339E5" w:rsidRDefault="003B64C7">
            <w:pPr>
              <w:ind w:left="60"/>
              <w:rPr>
                <w:sz w:val="20"/>
                <w:szCs w:val="20"/>
              </w:rPr>
            </w:pPr>
            <w:r>
              <w:rPr>
                <w:rFonts w:ascii="Symbol" w:eastAsia="Symbol" w:hAnsi="Symbol" w:cs="Symbol"/>
                <w:sz w:val="20"/>
                <w:szCs w:val="20"/>
              </w:rPr>
              <w:t></w:t>
            </w:r>
            <w:r>
              <w:rPr>
                <w:rFonts w:ascii="Calibri" w:eastAsia="Calibri" w:hAnsi="Calibri" w:cs="Calibri"/>
              </w:rPr>
              <w:t xml:space="preserve"> Coordinate contingency plan development with organizational</w:t>
            </w:r>
          </w:p>
        </w:tc>
        <w:tc>
          <w:tcPr>
            <w:tcW w:w="780" w:type="dxa"/>
            <w:vAlign w:val="bottom"/>
          </w:tcPr>
          <w:p w14:paraId="5B29B6E8" w14:textId="77777777" w:rsidR="003339E5" w:rsidRDefault="003339E5">
            <w:pPr>
              <w:rPr>
                <w:sz w:val="24"/>
                <w:szCs w:val="24"/>
              </w:rPr>
            </w:pPr>
          </w:p>
        </w:tc>
      </w:tr>
      <w:tr w:rsidR="003339E5" w14:paraId="37DD7F2D" w14:textId="77777777">
        <w:trPr>
          <w:trHeight w:val="308"/>
        </w:trPr>
        <w:tc>
          <w:tcPr>
            <w:tcW w:w="760" w:type="dxa"/>
            <w:tcBorders>
              <w:right w:val="single" w:sz="8" w:space="0" w:color="C5C5C5"/>
            </w:tcBorders>
            <w:vAlign w:val="bottom"/>
          </w:tcPr>
          <w:p w14:paraId="36853C36" w14:textId="77777777" w:rsidR="003339E5" w:rsidRDefault="003339E5">
            <w:pPr>
              <w:rPr>
                <w:sz w:val="24"/>
                <w:szCs w:val="24"/>
              </w:rPr>
            </w:pPr>
          </w:p>
        </w:tc>
        <w:tc>
          <w:tcPr>
            <w:tcW w:w="860" w:type="dxa"/>
            <w:tcBorders>
              <w:right w:val="single" w:sz="8" w:space="0" w:color="C5C5C5"/>
            </w:tcBorders>
            <w:vAlign w:val="bottom"/>
          </w:tcPr>
          <w:p w14:paraId="3063A688" w14:textId="77777777" w:rsidR="003339E5" w:rsidRDefault="003339E5">
            <w:pPr>
              <w:rPr>
                <w:sz w:val="24"/>
                <w:szCs w:val="24"/>
              </w:rPr>
            </w:pPr>
          </w:p>
        </w:tc>
        <w:tc>
          <w:tcPr>
            <w:tcW w:w="1900" w:type="dxa"/>
            <w:tcBorders>
              <w:right w:val="single" w:sz="8" w:space="0" w:color="C5C5C5"/>
            </w:tcBorders>
            <w:vAlign w:val="bottom"/>
          </w:tcPr>
          <w:p w14:paraId="79F86ABF" w14:textId="77777777" w:rsidR="003339E5" w:rsidRDefault="003B64C7">
            <w:pPr>
              <w:jc w:val="center"/>
              <w:rPr>
                <w:sz w:val="20"/>
                <w:szCs w:val="20"/>
              </w:rPr>
            </w:pPr>
            <w:r>
              <w:rPr>
                <w:rFonts w:ascii="Calibri" w:eastAsia="Calibri" w:hAnsi="Calibri" w:cs="Calibri"/>
                <w:w w:val="99"/>
              </w:rPr>
              <w:t>Coordinate with</w:t>
            </w:r>
          </w:p>
        </w:tc>
        <w:tc>
          <w:tcPr>
            <w:tcW w:w="6500" w:type="dxa"/>
            <w:gridSpan w:val="2"/>
            <w:tcBorders>
              <w:right w:val="single" w:sz="8" w:space="0" w:color="C5C5C5"/>
            </w:tcBorders>
            <w:vAlign w:val="bottom"/>
          </w:tcPr>
          <w:p w14:paraId="4A241C32" w14:textId="77777777" w:rsidR="003339E5" w:rsidRDefault="003B64C7">
            <w:pPr>
              <w:ind w:left="240"/>
              <w:rPr>
                <w:sz w:val="20"/>
                <w:szCs w:val="20"/>
              </w:rPr>
            </w:pPr>
            <w:r>
              <w:rPr>
                <w:rFonts w:ascii="Calibri" w:eastAsia="Calibri" w:hAnsi="Calibri" w:cs="Calibri"/>
              </w:rPr>
              <w:t>elements responsible for related plans</w:t>
            </w:r>
          </w:p>
        </w:tc>
        <w:tc>
          <w:tcPr>
            <w:tcW w:w="780" w:type="dxa"/>
            <w:vAlign w:val="bottom"/>
          </w:tcPr>
          <w:p w14:paraId="665A78E9" w14:textId="77777777" w:rsidR="003339E5" w:rsidRDefault="003339E5">
            <w:pPr>
              <w:rPr>
                <w:sz w:val="24"/>
                <w:szCs w:val="24"/>
              </w:rPr>
            </w:pPr>
          </w:p>
        </w:tc>
      </w:tr>
      <w:tr w:rsidR="003339E5" w14:paraId="1D491741" w14:textId="77777777">
        <w:trPr>
          <w:trHeight w:val="310"/>
        </w:trPr>
        <w:tc>
          <w:tcPr>
            <w:tcW w:w="760" w:type="dxa"/>
            <w:tcBorders>
              <w:right w:val="single" w:sz="8" w:space="0" w:color="C5C5C5"/>
            </w:tcBorders>
            <w:vAlign w:val="bottom"/>
          </w:tcPr>
          <w:p w14:paraId="4764B6D7" w14:textId="77777777" w:rsidR="003339E5" w:rsidRDefault="003339E5">
            <w:pPr>
              <w:rPr>
                <w:sz w:val="24"/>
                <w:szCs w:val="24"/>
              </w:rPr>
            </w:pPr>
          </w:p>
        </w:tc>
        <w:tc>
          <w:tcPr>
            <w:tcW w:w="860" w:type="dxa"/>
            <w:tcBorders>
              <w:right w:val="single" w:sz="8" w:space="0" w:color="C5C5C5"/>
            </w:tcBorders>
            <w:vAlign w:val="bottom"/>
          </w:tcPr>
          <w:p w14:paraId="7DC7399B" w14:textId="77777777" w:rsidR="003339E5" w:rsidRDefault="003339E5">
            <w:pPr>
              <w:rPr>
                <w:sz w:val="24"/>
                <w:szCs w:val="24"/>
              </w:rPr>
            </w:pPr>
          </w:p>
        </w:tc>
        <w:tc>
          <w:tcPr>
            <w:tcW w:w="1900" w:type="dxa"/>
            <w:tcBorders>
              <w:right w:val="single" w:sz="8" w:space="0" w:color="C5C5C5"/>
            </w:tcBorders>
            <w:vAlign w:val="bottom"/>
          </w:tcPr>
          <w:p w14:paraId="5EF9F7E7" w14:textId="77777777" w:rsidR="003339E5" w:rsidRDefault="003B64C7">
            <w:pPr>
              <w:jc w:val="center"/>
              <w:rPr>
                <w:sz w:val="20"/>
                <w:szCs w:val="20"/>
              </w:rPr>
            </w:pPr>
            <w:r>
              <w:rPr>
                <w:rFonts w:ascii="Calibri" w:eastAsia="Calibri" w:hAnsi="Calibri" w:cs="Calibri"/>
                <w:w w:val="99"/>
              </w:rPr>
              <w:t>Related Plans</w:t>
            </w:r>
          </w:p>
        </w:tc>
        <w:tc>
          <w:tcPr>
            <w:tcW w:w="4080" w:type="dxa"/>
            <w:vAlign w:val="bottom"/>
          </w:tcPr>
          <w:p w14:paraId="36A837DA" w14:textId="77777777" w:rsidR="003339E5" w:rsidRDefault="003339E5">
            <w:pPr>
              <w:rPr>
                <w:sz w:val="24"/>
                <w:szCs w:val="24"/>
              </w:rPr>
            </w:pPr>
          </w:p>
        </w:tc>
        <w:tc>
          <w:tcPr>
            <w:tcW w:w="2420" w:type="dxa"/>
            <w:tcBorders>
              <w:right w:val="single" w:sz="8" w:space="0" w:color="C5C5C5"/>
            </w:tcBorders>
            <w:vAlign w:val="bottom"/>
          </w:tcPr>
          <w:p w14:paraId="6E73855A" w14:textId="77777777" w:rsidR="003339E5" w:rsidRDefault="003339E5">
            <w:pPr>
              <w:rPr>
                <w:sz w:val="24"/>
                <w:szCs w:val="24"/>
              </w:rPr>
            </w:pPr>
          </w:p>
        </w:tc>
        <w:tc>
          <w:tcPr>
            <w:tcW w:w="780" w:type="dxa"/>
            <w:vAlign w:val="bottom"/>
          </w:tcPr>
          <w:p w14:paraId="60CFC1C2" w14:textId="77777777" w:rsidR="003339E5" w:rsidRDefault="003339E5">
            <w:pPr>
              <w:rPr>
                <w:sz w:val="24"/>
                <w:szCs w:val="24"/>
              </w:rPr>
            </w:pPr>
          </w:p>
        </w:tc>
      </w:tr>
      <w:tr w:rsidR="003339E5" w14:paraId="75B193BF" w14:textId="77777777">
        <w:trPr>
          <w:trHeight w:val="58"/>
        </w:trPr>
        <w:tc>
          <w:tcPr>
            <w:tcW w:w="760" w:type="dxa"/>
            <w:tcBorders>
              <w:right w:val="single" w:sz="8" w:space="0" w:color="C5C5C5"/>
            </w:tcBorders>
            <w:vAlign w:val="bottom"/>
          </w:tcPr>
          <w:p w14:paraId="180DE20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67A59A22" w14:textId="77777777" w:rsidR="003339E5" w:rsidRDefault="003339E5">
            <w:pPr>
              <w:rPr>
                <w:sz w:val="5"/>
                <w:szCs w:val="5"/>
              </w:rPr>
            </w:pPr>
          </w:p>
        </w:tc>
        <w:tc>
          <w:tcPr>
            <w:tcW w:w="1900" w:type="dxa"/>
            <w:tcBorders>
              <w:bottom w:val="single" w:sz="8" w:space="0" w:color="C5C5C5"/>
              <w:right w:val="single" w:sz="8" w:space="0" w:color="C5C5C5"/>
            </w:tcBorders>
            <w:vAlign w:val="bottom"/>
          </w:tcPr>
          <w:p w14:paraId="5716F7E5" w14:textId="77777777" w:rsidR="003339E5" w:rsidRDefault="003339E5">
            <w:pPr>
              <w:rPr>
                <w:sz w:val="5"/>
                <w:szCs w:val="5"/>
              </w:rPr>
            </w:pPr>
          </w:p>
        </w:tc>
        <w:tc>
          <w:tcPr>
            <w:tcW w:w="4080" w:type="dxa"/>
            <w:tcBorders>
              <w:bottom w:val="single" w:sz="8" w:space="0" w:color="C5C5C5"/>
            </w:tcBorders>
            <w:vAlign w:val="bottom"/>
          </w:tcPr>
          <w:p w14:paraId="2730FB76" w14:textId="77777777" w:rsidR="003339E5" w:rsidRDefault="003339E5">
            <w:pPr>
              <w:rPr>
                <w:sz w:val="5"/>
                <w:szCs w:val="5"/>
              </w:rPr>
            </w:pPr>
          </w:p>
        </w:tc>
        <w:tc>
          <w:tcPr>
            <w:tcW w:w="2420" w:type="dxa"/>
            <w:tcBorders>
              <w:bottom w:val="single" w:sz="8" w:space="0" w:color="C5C5C5"/>
              <w:right w:val="single" w:sz="8" w:space="0" w:color="C5C5C5"/>
            </w:tcBorders>
            <w:vAlign w:val="bottom"/>
          </w:tcPr>
          <w:p w14:paraId="1D2BAD98" w14:textId="77777777" w:rsidR="003339E5" w:rsidRDefault="003339E5">
            <w:pPr>
              <w:rPr>
                <w:sz w:val="5"/>
                <w:szCs w:val="5"/>
              </w:rPr>
            </w:pPr>
          </w:p>
        </w:tc>
        <w:tc>
          <w:tcPr>
            <w:tcW w:w="780" w:type="dxa"/>
            <w:vAlign w:val="bottom"/>
          </w:tcPr>
          <w:p w14:paraId="2FAF5DE3" w14:textId="77777777" w:rsidR="003339E5" w:rsidRDefault="003339E5">
            <w:pPr>
              <w:rPr>
                <w:sz w:val="5"/>
                <w:szCs w:val="5"/>
              </w:rPr>
            </w:pPr>
          </w:p>
        </w:tc>
      </w:tr>
      <w:tr w:rsidR="003339E5" w14:paraId="3A8EEEC9" w14:textId="77777777">
        <w:trPr>
          <w:trHeight w:val="60"/>
        </w:trPr>
        <w:tc>
          <w:tcPr>
            <w:tcW w:w="760" w:type="dxa"/>
            <w:vAlign w:val="bottom"/>
          </w:tcPr>
          <w:p w14:paraId="387DEEC3" w14:textId="77777777" w:rsidR="003339E5" w:rsidRDefault="003339E5">
            <w:pPr>
              <w:rPr>
                <w:sz w:val="5"/>
                <w:szCs w:val="5"/>
              </w:rPr>
            </w:pPr>
          </w:p>
        </w:tc>
        <w:tc>
          <w:tcPr>
            <w:tcW w:w="860" w:type="dxa"/>
            <w:vAlign w:val="bottom"/>
          </w:tcPr>
          <w:p w14:paraId="523D89BA" w14:textId="77777777" w:rsidR="003339E5" w:rsidRDefault="003339E5">
            <w:pPr>
              <w:rPr>
                <w:sz w:val="5"/>
                <w:szCs w:val="5"/>
              </w:rPr>
            </w:pPr>
          </w:p>
        </w:tc>
        <w:tc>
          <w:tcPr>
            <w:tcW w:w="1900" w:type="dxa"/>
            <w:vAlign w:val="bottom"/>
          </w:tcPr>
          <w:p w14:paraId="1DD98B13" w14:textId="77777777" w:rsidR="003339E5" w:rsidRDefault="003339E5">
            <w:pPr>
              <w:rPr>
                <w:sz w:val="5"/>
                <w:szCs w:val="5"/>
              </w:rPr>
            </w:pPr>
          </w:p>
        </w:tc>
        <w:tc>
          <w:tcPr>
            <w:tcW w:w="4080" w:type="dxa"/>
            <w:vAlign w:val="bottom"/>
          </w:tcPr>
          <w:p w14:paraId="3DB91DF6" w14:textId="77777777" w:rsidR="003339E5" w:rsidRDefault="003339E5">
            <w:pPr>
              <w:rPr>
                <w:sz w:val="5"/>
                <w:szCs w:val="5"/>
              </w:rPr>
            </w:pPr>
          </w:p>
        </w:tc>
        <w:tc>
          <w:tcPr>
            <w:tcW w:w="2420" w:type="dxa"/>
            <w:vAlign w:val="bottom"/>
          </w:tcPr>
          <w:p w14:paraId="01BF39D7" w14:textId="77777777" w:rsidR="003339E5" w:rsidRDefault="003339E5">
            <w:pPr>
              <w:rPr>
                <w:sz w:val="5"/>
                <w:szCs w:val="5"/>
              </w:rPr>
            </w:pPr>
          </w:p>
        </w:tc>
        <w:tc>
          <w:tcPr>
            <w:tcW w:w="780" w:type="dxa"/>
            <w:vAlign w:val="bottom"/>
          </w:tcPr>
          <w:p w14:paraId="201AADEC" w14:textId="77777777" w:rsidR="003339E5" w:rsidRDefault="003339E5">
            <w:pPr>
              <w:rPr>
                <w:sz w:val="5"/>
                <w:szCs w:val="5"/>
              </w:rPr>
            </w:pPr>
          </w:p>
        </w:tc>
      </w:tr>
      <w:tr w:rsidR="003339E5" w14:paraId="7F8EB18F" w14:textId="77777777">
        <w:trPr>
          <w:trHeight w:val="323"/>
        </w:trPr>
        <w:tc>
          <w:tcPr>
            <w:tcW w:w="760" w:type="dxa"/>
            <w:tcBorders>
              <w:right w:val="single" w:sz="8" w:space="0" w:color="085296"/>
            </w:tcBorders>
            <w:shd w:val="clear" w:color="auto" w:fill="085296"/>
            <w:vAlign w:val="bottom"/>
          </w:tcPr>
          <w:p w14:paraId="186B5A68" w14:textId="77777777" w:rsidR="003339E5" w:rsidRDefault="003339E5">
            <w:pPr>
              <w:rPr>
                <w:sz w:val="24"/>
                <w:szCs w:val="24"/>
              </w:rPr>
            </w:pPr>
          </w:p>
        </w:tc>
        <w:tc>
          <w:tcPr>
            <w:tcW w:w="860" w:type="dxa"/>
            <w:tcBorders>
              <w:right w:val="single" w:sz="8" w:space="0" w:color="085296"/>
            </w:tcBorders>
            <w:shd w:val="clear" w:color="auto" w:fill="085296"/>
            <w:vAlign w:val="bottom"/>
          </w:tcPr>
          <w:p w14:paraId="697802E6" w14:textId="77777777" w:rsidR="003339E5" w:rsidRDefault="003339E5">
            <w:pPr>
              <w:rPr>
                <w:sz w:val="24"/>
                <w:szCs w:val="24"/>
              </w:rPr>
            </w:pPr>
          </w:p>
        </w:tc>
        <w:tc>
          <w:tcPr>
            <w:tcW w:w="1900" w:type="dxa"/>
            <w:tcBorders>
              <w:right w:val="single" w:sz="8" w:space="0" w:color="085296"/>
            </w:tcBorders>
            <w:shd w:val="clear" w:color="auto" w:fill="085296"/>
            <w:vAlign w:val="bottom"/>
          </w:tcPr>
          <w:p w14:paraId="3C141775" w14:textId="77777777" w:rsidR="003339E5" w:rsidRDefault="003339E5">
            <w:pPr>
              <w:rPr>
                <w:sz w:val="24"/>
                <w:szCs w:val="24"/>
              </w:rPr>
            </w:pPr>
          </w:p>
        </w:tc>
        <w:tc>
          <w:tcPr>
            <w:tcW w:w="4080" w:type="dxa"/>
            <w:shd w:val="clear" w:color="auto" w:fill="085296"/>
            <w:vAlign w:val="bottom"/>
          </w:tcPr>
          <w:p w14:paraId="69D4BE8A" w14:textId="77777777" w:rsidR="003339E5" w:rsidRDefault="003339E5">
            <w:pPr>
              <w:rPr>
                <w:sz w:val="24"/>
                <w:szCs w:val="24"/>
              </w:rPr>
            </w:pPr>
          </w:p>
        </w:tc>
        <w:tc>
          <w:tcPr>
            <w:tcW w:w="2420" w:type="dxa"/>
            <w:tcBorders>
              <w:right w:val="single" w:sz="8" w:space="0" w:color="C0C0C0"/>
            </w:tcBorders>
            <w:shd w:val="clear" w:color="auto" w:fill="C0C0C0"/>
            <w:vAlign w:val="bottom"/>
          </w:tcPr>
          <w:p w14:paraId="219EA893" w14:textId="77777777" w:rsidR="003339E5" w:rsidRDefault="003339E5">
            <w:pPr>
              <w:rPr>
                <w:sz w:val="24"/>
                <w:szCs w:val="24"/>
              </w:rPr>
            </w:pPr>
          </w:p>
        </w:tc>
        <w:tc>
          <w:tcPr>
            <w:tcW w:w="780" w:type="dxa"/>
            <w:shd w:val="clear" w:color="auto" w:fill="C0C0C0"/>
            <w:vAlign w:val="bottom"/>
          </w:tcPr>
          <w:p w14:paraId="5EB5CD37" w14:textId="77777777" w:rsidR="003339E5" w:rsidRDefault="003339E5">
            <w:pPr>
              <w:rPr>
                <w:sz w:val="24"/>
                <w:szCs w:val="24"/>
              </w:rPr>
            </w:pPr>
          </w:p>
        </w:tc>
      </w:tr>
    </w:tbl>
    <w:p w14:paraId="203EC173" w14:textId="77777777" w:rsidR="003339E5" w:rsidRDefault="003339E5">
      <w:pPr>
        <w:spacing w:line="63" w:lineRule="exact"/>
        <w:rPr>
          <w:sz w:val="20"/>
          <w:szCs w:val="20"/>
        </w:rPr>
      </w:pPr>
    </w:p>
    <w:p w14:paraId="22900E0E" w14:textId="77777777" w:rsidR="003339E5" w:rsidRDefault="003339E5">
      <w:pPr>
        <w:sectPr w:rsidR="003339E5">
          <w:pgSz w:w="12240" w:h="15840"/>
          <w:pgMar w:top="720" w:right="720" w:bottom="0" w:left="720" w:header="0" w:footer="0" w:gutter="0"/>
          <w:cols w:space="720" w:equalWidth="0">
            <w:col w:w="10800"/>
          </w:cols>
        </w:sectPr>
      </w:pPr>
    </w:p>
    <w:p w14:paraId="0B77E82F" w14:textId="77777777" w:rsidR="003339E5" w:rsidRDefault="003B64C7">
      <w:pPr>
        <w:ind w:left="10400"/>
        <w:rPr>
          <w:sz w:val="20"/>
          <w:szCs w:val="20"/>
        </w:rPr>
      </w:pPr>
      <w:r>
        <w:rPr>
          <w:rFonts w:ascii="Calibri" w:eastAsia="Calibri" w:hAnsi="Calibri" w:cs="Calibri"/>
        </w:rPr>
        <w:t>121</w:t>
      </w:r>
    </w:p>
    <w:p w14:paraId="1213164A"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383AB014" w14:textId="77777777">
        <w:trPr>
          <w:trHeight w:val="1043"/>
        </w:trPr>
        <w:tc>
          <w:tcPr>
            <w:tcW w:w="780" w:type="dxa"/>
            <w:tcBorders>
              <w:right w:val="single" w:sz="8" w:space="0" w:color="085296"/>
            </w:tcBorders>
            <w:shd w:val="clear" w:color="auto" w:fill="085296"/>
            <w:vAlign w:val="bottom"/>
          </w:tcPr>
          <w:p w14:paraId="014AC5BD" w14:textId="77777777" w:rsidR="003339E5" w:rsidRDefault="003339E5">
            <w:pPr>
              <w:rPr>
                <w:sz w:val="24"/>
                <w:szCs w:val="24"/>
              </w:rPr>
            </w:pPr>
            <w:bookmarkStart w:id="122" w:name="page122"/>
            <w:bookmarkEnd w:id="122"/>
          </w:p>
        </w:tc>
        <w:tc>
          <w:tcPr>
            <w:tcW w:w="860" w:type="dxa"/>
            <w:tcBorders>
              <w:right w:val="single" w:sz="8" w:space="0" w:color="085296"/>
            </w:tcBorders>
            <w:shd w:val="clear" w:color="auto" w:fill="085296"/>
            <w:vAlign w:val="bottom"/>
          </w:tcPr>
          <w:p w14:paraId="2C90A79F" w14:textId="77777777" w:rsidR="003339E5" w:rsidRDefault="003339E5">
            <w:pPr>
              <w:rPr>
                <w:sz w:val="24"/>
                <w:szCs w:val="24"/>
              </w:rPr>
            </w:pPr>
          </w:p>
        </w:tc>
        <w:tc>
          <w:tcPr>
            <w:tcW w:w="9160" w:type="dxa"/>
            <w:gridSpan w:val="3"/>
            <w:shd w:val="clear" w:color="auto" w:fill="085296"/>
            <w:vAlign w:val="bottom"/>
          </w:tcPr>
          <w:p w14:paraId="447B4EF0"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499019CD" w14:textId="77777777" w:rsidR="003339E5" w:rsidRDefault="003339E5">
            <w:pPr>
              <w:rPr>
                <w:sz w:val="1"/>
                <w:szCs w:val="1"/>
              </w:rPr>
            </w:pPr>
          </w:p>
        </w:tc>
      </w:tr>
      <w:tr w:rsidR="003339E5" w14:paraId="3B0A852F" w14:textId="77777777">
        <w:trPr>
          <w:trHeight w:val="496"/>
        </w:trPr>
        <w:tc>
          <w:tcPr>
            <w:tcW w:w="1640" w:type="dxa"/>
            <w:gridSpan w:val="2"/>
            <w:vMerge w:val="restart"/>
            <w:tcBorders>
              <w:right w:val="single" w:sz="8" w:space="0" w:color="085296"/>
            </w:tcBorders>
            <w:shd w:val="clear" w:color="auto" w:fill="085296"/>
            <w:vAlign w:val="bottom"/>
          </w:tcPr>
          <w:p w14:paraId="3E81CA9B"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14465FE6"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6AD9A7E2" w14:textId="77777777" w:rsidR="003339E5" w:rsidRDefault="003339E5">
            <w:pPr>
              <w:rPr>
                <w:sz w:val="1"/>
                <w:szCs w:val="1"/>
              </w:rPr>
            </w:pPr>
          </w:p>
        </w:tc>
      </w:tr>
      <w:tr w:rsidR="003339E5" w14:paraId="455E8415" w14:textId="77777777">
        <w:trPr>
          <w:trHeight w:val="486"/>
        </w:trPr>
        <w:tc>
          <w:tcPr>
            <w:tcW w:w="1640" w:type="dxa"/>
            <w:gridSpan w:val="2"/>
            <w:vMerge/>
            <w:tcBorders>
              <w:right w:val="single" w:sz="8" w:space="0" w:color="085296"/>
            </w:tcBorders>
            <w:shd w:val="clear" w:color="auto" w:fill="085296"/>
            <w:vAlign w:val="bottom"/>
          </w:tcPr>
          <w:p w14:paraId="1DA42E20" w14:textId="77777777" w:rsidR="003339E5" w:rsidRDefault="003339E5">
            <w:pPr>
              <w:rPr>
                <w:sz w:val="24"/>
                <w:szCs w:val="24"/>
              </w:rPr>
            </w:pPr>
          </w:p>
        </w:tc>
        <w:tc>
          <w:tcPr>
            <w:tcW w:w="9160" w:type="dxa"/>
            <w:gridSpan w:val="3"/>
            <w:shd w:val="clear" w:color="auto" w:fill="085296"/>
            <w:vAlign w:val="bottom"/>
          </w:tcPr>
          <w:p w14:paraId="3E8A3121"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568B9EF8" w14:textId="77777777" w:rsidR="003339E5" w:rsidRDefault="003339E5">
            <w:pPr>
              <w:rPr>
                <w:sz w:val="1"/>
                <w:szCs w:val="1"/>
              </w:rPr>
            </w:pPr>
          </w:p>
        </w:tc>
      </w:tr>
      <w:tr w:rsidR="003339E5" w14:paraId="7092867D" w14:textId="77777777">
        <w:trPr>
          <w:trHeight w:val="842"/>
        </w:trPr>
        <w:tc>
          <w:tcPr>
            <w:tcW w:w="780" w:type="dxa"/>
            <w:vAlign w:val="bottom"/>
          </w:tcPr>
          <w:p w14:paraId="55FDFA5C" w14:textId="77777777" w:rsidR="003339E5" w:rsidRDefault="003339E5">
            <w:pPr>
              <w:rPr>
                <w:sz w:val="24"/>
                <w:szCs w:val="24"/>
              </w:rPr>
            </w:pPr>
          </w:p>
        </w:tc>
        <w:tc>
          <w:tcPr>
            <w:tcW w:w="860" w:type="dxa"/>
            <w:vAlign w:val="bottom"/>
          </w:tcPr>
          <w:p w14:paraId="0B7A885F"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76CE5C08"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65AD8F99"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4E6AC19D" w14:textId="77777777" w:rsidR="003339E5" w:rsidRDefault="003339E5">
            <w:pPr>
              <w:rPr>
                <w:sz w:val="1"/>
                <w:szCs w:val="1"/>
              </w:rPr>
            </w:pPr>
          </w:p>
        </w:tc>
      </w:tr>
      <w:tr w:rsidR="003339E5" w14:paraId="1B3D91D9" w14:textId="77777777">
        <w:trPr>
          <w:trHeight w:val="163"/>
        </w:trPr>
        <w:tc>
          <w:tcPr>
            <w:tcW w:w="780" w:type="dxa"/>
            <w:vAlign w:val="bottom"/>
          </w:tcPr>
          <w:p w14:paraId="403E5D2D" w14:textId="77777777" w:rsidR="003339E5" w:rsidRDefault="003339E5">
            <w:pPr>
              <w:rPr>
                <w:sz w:val="14"/>
                <w:szCs w:val="14"/>
              </w:rPr>
            </w:pPr>
          </w:p>
        </w:tc>
        <w:tc>
          <w:tcPr>
            <w:tcW w:w="860" w:type="dxa"/>
            <w:tcBorders>
              <w:bottom w:val="single" w:sz="8" w:space="0" w:color="C5C5C5"/>
            </w:tcBorders>
            <w:vAlign w:val="bottom"/>
          </w:tcPr>
          <w:p w14:paraId="33895340" w14:textId="77777777" w:rsidR="003339E5" w:rsidRDefault="003339E5">
            <w:pPr>
              <w:rPr>
                <w:sz w:val="14"/>
                <w:szCs w:val="14"/>
              </w:rPr>
            </w:pPr>
          </w:p>
        </w:tc>
        <w:tc>
          <w:tcPr>
            <w:tcW w:w="1920" w:type="dxa"/>
            <w:tcBorders>
              <w:bottom w:val="single" w:sz="8" w:space="0" w:color="C5C5C5"/>
            </w:tcBorders>
            <w:vAlign w:val="bottom"/>
          </w:tcPr>
          <w:p w14:paraId="364B982A" w14:textId="77777777" w:rsidR="003339E5" w:rsidRDefault="003339E5">
            <w:pPr>
              <w:rPr>
                <w:sz w:val="14"/>
                <w:szCs w:val="14"/>
              </w:rPr>
            </w:pPr>
          </w:p>
        </w:tc>
        <w:tc>
          <w:tcPr>
            <w:tcW w:w="6480" w:type="dxa"/>
            <w:tcBorders>
              <w:bottom w:val="single" w:sz="8" w:space="0" w:color="C5C5C5"/>
            </w:tcBorders>
            <w:vAlign w:val="bottom"/>
          </w:tcPr>
          <w:p w14:paraId="0D195BE7" w14:textId="77777777" w:rsidR="003339E5" w:rsidRDefault="003339E5">
            <w:pPr>
              <w:rPr>
                <w:sz w:val="14"/>
                <w:szCs w:val="14"/>
              </w:rPr>
            </w:pPr>
          </w:p>
        </w:tc>
        <w:tc>
          <w:tcPr>
            <w:tcW w:w="760" w:type="dxa"/>
            <w:vAlign w:val="bottom"/>
          </w:tcPr>
          <w:p w14:paraId="20E75BD3" w14:textId="77777777" w:rsidR="003339E5" w:rsidRDefault="003339E5">
            <w:pPr>
              <w:rPr>
                <w:sz w:val="14"/>
                <w:szCs w:val="14"/>
              </w:rPr>
            </w:pPr>
          </w:p>
        </w:tc>
        <w:tc>
          <w:tcPr>
            <w:tcW w:w="0" w:type="dxa"/>
            <w:vAlign w:val="bottom"/>
          </w:tcPr>
          <w:p w14:paraId="66BA7C40" w14:textId="77777777" w:rsidR="003339E5" w:rsidRDefault="003339E5">
            <w:pPr>
              <w:rPr>
                <w:sz w:val="1"/>
                <w:szCs w:val="1"/>
              </w:rPr>
            </w:pPr>
          </w:p>
        </w:tc>
      </w:tr>
      <w:tr w:rsidR="003339E5" w14:paraId="020BA525" w14:textId="77777777">
        <w:trPr>
          <w:trHeight w:val="314"/>
        </w:trPr>
        <w:tc>
          <w:tcPr>
            <w:tcW w:w="780" w:type="dxa"/>
            <w:tcBorders>
              <w:right w:val="single" w:sz="8" w:space="0" w:color="C5C5C5"/>
            </w:tcBorders>
            <w:vAlign w:val="bottom"/>
          </w:tcPr>
          <w:p w14:paraId="2410E935" w14:textId="77777777" w:rsidR="003339E5" w:rsidRDefault="003339E5">
            <w:pPr>
              <w:rPr>
                <w:sz w:val="24"/>
                <w:szCs w:val="24"/>
              </w:rPr>
            </w:pPr>
          </w:p>
        </w:tc>
        <w:tc>
          <w:tcPr>
            <w:tcW w:w="860" w:type="dxa"/>
            <w:tcBorders>
              <w:right w:val="single" w:sz="8" w:space="0" w:color="C5C5C5"/>
            </w:tcBorders>
            <w:vAlign w:val="bottom"/>
          </w:tcPr>
          <w:p w14:paraId="37CF52A6" w14:textId="77777777" w:rsidR="003339E5" w:rsidRDefault="003B64C7">
            <w:pPr>
              <w:jc w:val="center"/>
              <w:rPr>
                <w:sz w:val="20"/>
                <w:szCs w:val="20"/>
              </w:rPr>
            </w:pPr>
            <w:r>
              <w:rPr>
                <w:rFonts w:ascii="Calibri" w:eastAsia="Calibri" w:hAnsi="Calibri" w:cs="Calibri"/>
                <w:w w:val="99"/>
              </w:rPr>
              <w:t>CP-2 (2)</w:t>
            </w:r>
          </w:p>
        </w:tc>
        <w:tc>
          <w:tcPr>
            <w:tcW w:w="1920" w:type="dxa"/>
            <w:tcBorders>
              <w:right w:val="single" w:sz="8" w:space="0" w:color="C5C5C5"/>
            </w:tcBorders>
            <w:vAlign w:val="bottom"/>
          </w:tcPr>
          <w:p w14:paraId="27A26D38"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1D44B8B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Conduct capacity planning so that necessary capacity for information</w:t>
            </w:r>
          </w:p>
        </w:tc>
        <w:tc>
          <w:tcPr>
            <w:tcW w:w="760" w:type="dxa"/>
            <w:vAlign w:val="bottom"/>
          </w:tcPr>
          <w:p w14:paraId="706E0C61" w14:textId="77777777" w:rsidR="003339E5" w:rsidRDefault="003339E5">
            <w:pPr>
              <w:rPr>
                <w:sz w:val="24"/>
                <w:szCs w:val="24"/>
              </w:rPr>
            </w:pPr>
          </w:p>
        </w:tc>
        <w:tc>
          <w:tcPr>
            <w:tcW w:w="0" w:type="dxa"/>
            <w:vAlign w:val="bottom"/>
          </w:tcPr>
          <w:p w14:paraId="48DDDA47" w14:textId="77777777" w:rsidR="003339E5" w:rsidRDefault="003339E5">
            <w:pPr>
              <w:rPr>
                <w:sz w:val="1"/>
                <w:szCs w:val="1"/>
              </w:rPr>
            </w:pPr>
          </w:p>
        </w:tc>
      </w:tr>
      <w:tr w:rsidR="003339E5" w14:paraId="4CB49905" w14:textId="77777777">
        <w:trPr>
          <w:trHeight w:val="308"/>
        </w:trPr>
        <w:tc>
          <w:tcPr>
            <w:tcW w:w="780" w:type="dxa"/>
            <w:tcBorders>
              <w:right w:val="single" w:sz="8" w:space="0" w:color="C5C5C5"/>
            </w:tcBorders>
            <w:vAlign w:val="bottom"/>
          </w:tcPr>
          <w:p w14:paraId="13CB3DA2" w14:textId="77777777" w:rsidR="003339E5" w:rsidRDefault="003339E5">
            <w:pPr>
              <w:rPr>
                <w:sz w:val="24"/>
                <w:szCs w:val="24"/>
              </w:rPr>
            </w:pPr>
          </w:p>
        </w:tc>
        <w:tc>
          <w:tcPr>
            <w:tcW w:w="860" w:type="dxa"/>
            <w:tcBorders>
              <w:right w:val="single" w:sz="8" w:space="0" w:color="C5C5C5"/>
            </w:tcBorders>
            <w:vAlign w:val="bottom"/>
          </w:tcPr>
          <w:p w14:paraId="77082460" w14:textId="77777777" w:rsidR="003339E5" w:rsidRDefault="003339E5">
            <w:pPr>
              <w:rPr>
                <w:sz w:val="24"/>
                <w:szCs w:val="24"/>
              </w:rPr>
            </w:pPr>
          </w:p>
        </w:tc>
        <w:tc>
          <w:tcPr>
            <w:tcW w:w="1920" w:type="dxa"/>
            <w:tcBorders>
              <w:right w:val="single" w:sz="8" w:space="0" w:color="C5C5C5"/>
            </w:tcBorders>
            <w:vAlign w:val="bottom"/>
          </w:tcPr>
          <w:p w14:paraId="0E687462" w14:textId="77777777" w:rsidR="003339E5" w:rsidRDefault="003B64C7">
            <w:pPr>
              <w:jc w:val="center"/>
              <w:rPr>
                <w:sz w:val="20"/>
                <w:szCs w:val="20"/>
              </w:rPr>
            </w:pPr>
            <w:r>
              <w:rPr>
                <w:rFonts w:ascii="Calibri" w:eastAsia="Calibri" w:hAnsi="Calibri" w:cs="Calibri"/>
                <w:w w:val="99"/>
              </w:rPr>
              <w:t>Capacity Planning</w:t>
            </w:r>
          </w:p>
        </w:tc>
        <w:tc>
          <w:tcPr>
            <w:tcW w:w="6480" w:type="dxa"/>
            <w:tcBorders>
              <w:right w:val="single" w:sz="8" w:space="0" w:color="C5C5C5"/>
            </w:tcBorders>
            <w:vAlign w:val="bottom"/>
          </w:tcPr>
          <w:p w14:paraId="584590AB" w14:textId="77777777" w:rsidR="003339E5" w:rsidRDefault="003B64C7">
            <w:pPr>
              <w:ind w:left="240"/>
              <w:rPr>
                <w:sz w:val="20"/>
                <w:szCs w:val="20"/>
              </w:rPr>
            </w:pPr>
            <w:r>
              <w:rPr>
                <w:rFonts w:ascii="Calibri" w:eastAsia="Calibri" w:hAnsi="Calibri" w:cs="Calibri"/>
              </w:rPr>
              <w:t>processing, telecommunications, and environmental support exists</w:t>
            </w:r>
          </w:p>
        </w:tc>
        <w:tc>
          <w:tcPr>
            <w:tcW w:w="760" w:type="dxa"/>
            <w:vAlign w:val="bottom"/>
          </w:tcPr>
          <w:p w14:paraId="7FCBCB61" w14:textId="77777777" w:rsidR="003339E5" w:rsidRDefault="003339E5">
            <w:pPr>
              <w:rPr>
                <w:sz w:val="24"/>
                <w:szCs w:val="24"/>
              </w:rPr>
            </w:pPr>
          </w:p>
        </w:tc>
        <w:tc>
          <w:tcPr>
            <w:tcW w:w="0" w:type="dxa"/>
            <w:vAlign w:val="bottom"/>
          </w:tcPr>
          <w:p w14:paraId="48465195" w14:textId="77777777" w:rsidR="003339E5" w:rsidRDefault="003339E5">
            <w:pPr>
              <w:rPr>
                <w:sz w:val="1"/>
                <w:szCs w:val="1"/>
              </w:rPr>
            </w:pPr>
          </w:p>
        </w:tc>
      </w:tr>
      <w:tr w:rsidR="003339E5" w14:paraId="634245A3" w14:textId="77777777">
        <w:trPr>
          <w:trHeight w:val="229"/>
        </w:trPr>
        <w:tc>
          <w:tcPr>
            <w:tcW w:w="780" w:type="dxa"/>
            <w:tcBorders>
              <w:right w:val="single" w:sz="8" w:space="0" w:color="C5C5C5"/>
            </w:tcBorders>
            <w:vAlign w:val="bottom"/>
          </w:tcPr>
          <w:p w14:paraId="475F3121" w14:textId="77777777" w:rsidR="003339E5" w:rsidRDefault="003339E5">
            <w:pPr>
              <w:rPr>
                <w:sz w:val="19"/>
                <w:szCs w:val="19"/>
              </w:rPr>
            </w:pPr>
          </w:p>
        </w:tc>
        <w:tc>
          <w:tcPr>
            <w:tcW w:w="860" w:type="dxa"/>
            <w:tcBorders>
              <w:right w:val="single" w:sz="8" w:space="0" w:color="C5C5C5"/>
            </w:tcBorders>
            <w:vAlign w:val="bottom"/>
          </w:tcPr>
          <w:p w14:paraId="29EC9070" w14:textId="77777777" w:rsidR="003339E5" w:rsidRDefault="003339E5">
            <w:pPr>
              <w:rPr>
                <w:sz w:val="19"/>
                <w:szCs w:val="19"/>
              </w:rPr>
            </w:pPr>
          </w:p>
        </w:tc>
        <w:tc>
          <w:tcPr>
            <w:tcW w:w="1920" w:type="dxa"/>
            <w:tcBorders>
              <w:right w:val="single" w:sz="8" w:space="0" w:color="C5C5C5"/>
            </w:tcBorders>
            <w:vAlign w:val="bottom"/>
          </w:tcPr>
          <w:p w14:paraId="736DDD2B" w14:textId="77777777" w:rsidR="003339E5" w:rsidRDefault="003339E5">
            <w:pPr>
              <w:rPr>
                <w:sz w:val="19"/>
                <w:szCs w:val="19"/>
              </w:rPr>
            </w:pPr>
          </w:p>
        </w:tc>
        <w:tc>
          <w:tcPr>
            <w:tcW w:w="6480" w:type="dxa"/>
            <w:tcBorders>
              <w:right w:val="single" w:sz="8" w:space="0" w:color="C5C5C5"/>
            </w:tcBorders>
            <w:vAlign w:val="bottom"/>
          </w:tcPr>
          <w:p w14:paraId="58CABB92" w14:textId="77777777" w:rsidR="003339E5" w:rsidRDefault="003B64C7">
            <w:pPr>
              <w:spacing w:line="229" w:lineRule="exact"/>
              <w:ind w:left="240"/>
              <w:rPr>
                <w:sz w:val="20"/>
                <w:szCs w:val="20"/>
              </w:rPr>
            </w:pPr>
            <w:r>
              <w:rPr>
                <w:rFonts w:ascii="Calibri" w:eastAsia="Calibri" w:hAnsi="Calibri" w:cs="Calibri"/>
              </w:rPr>
              <w:t>during contingency operations</w:t>
            </w:r>
          </w:p>
        </w:tc>
        <w:tc>
          <w:tcPr>
            <w:tcW w:w="760" w:type="dxa"/>
            <w:vAlign w:val="bottom"/>
          </w:tcPr>
          <w:p w14:paraId="748AC11A" w14:textId="77777777" w:rsidR="003339E5" w:rsidRDefault="003339E5">
            <w:pPr>
              <w:rPr>
                <w:sz w:val="19"/>
                <w:szCs w:val="19"/>
              </w:rPr>
            </w:pPr>
          </w:p>
        </w:tc>
        <w:tc>
          <w:tcPr>
            <w:tcW w:w="0" w:type="dxa"/>
            <w:vAlign w:val="bottom"/>
          </w:tcPr>
          <w:p w14:paraId="0A1F0653" w14:textId="77777777" w:rsidR="003339E5" w:rsidRDefault="003339E5">
            <w:pPr>
              <w:rPr>
                <w:sz w:val="1"/>
                <w:szCs w:val="1"/>
              </w:rPr>
            </w:pPr>
          </w:p>
        </w:tc>
      </w:tr>
      <w:tr w:rsidR="003339E5" w14:paraId="1DE169F1" w14:textId="77777777">
        <w:trPr>
          <w:trHeight w:val="254"/>
        </w:trPr>
        <w:tc>
          <w:tcPr>
            <w:tcW w:w="780" w:type="dxa"/>
            <w:tcBorders>
              <w:right w:val="single" w:sz="8" w:space="0" w:color="C5C5C5"/>
            </w:tcBorders>
            <w:vAlign w:val="bottom"/>
          </w:tcPr>
          <w:p w14:paraId="007673DB" w14:textId="77777777" w:rsidR="003339E5" w:rsidRDefault="003339E5"/>
        </w:tc>
        <w:tc>
          <w:tcPr>
            <w:tcW w:w="860" w:type="dxa"/>
            <w:tcBorders>
              <w:bottom w:val="single" w:sz="8" w:space="0" w:color="C5C5C5"/>
              <w:right w:val="single" w:sz="8" w:space="0" w:color="C5C5C5"/>
            </w:tcBorders>
            <w:vAlign w:val="bottom"/>
          </w:tcPr>
          <w:p w14:paraId="5B4752C7" w14:textId="77777777" w:rsidR="003339E5" w:rsidRDefault="003339E5"/>
        </w:tc>
        <w:tc>
          <w:tcPr>
            <w:tcW w:w="1920" w:type="dxa"/>
            <w:tcBorders>
              <w:bottom w:val="single" w:sz="8" w:space="0" w:color="C5C5C5"/>
              <w:right w:val="single" w:sz="8" w:space="0" w:color="C5C5C5"/>
            </w:tcBorders>
            <w:vAlign w:val="bottom"/>
          </w:tcPr>
          <w:p w14:paraId="5A3F7B4D" w14:textId="77777777" w:rsidR="003339E5" w:rsidRDefault="003339E5"/>
        </w:tc>
        <w:tc>
          <w:tcPr>
            <w:tcW w:w="6480" w:type="dxa"/>
            <w:tcBorders>
              <w:bottom w:val="single" w:sz="8" w:space="0" w:color="C5C5C5"/>
              <w:right w:val="single" w:sz="8" w:space="0" w:color="C5C5C5"/>
            </w:tcBorders>
            <w:vAlign w:val="bottom"/>
          </w:tcPr>
          <w:p w14:paraId="506A2A90" w14:textId="77777777" w:rsidR="003339E5" w:rsidRDefault="003339E5"/>
        </w:tc>
        <w:tc>
          <w:tcPr>
            <w:tcW w:w="760" w:type="dxa"/>
            <w:vAlign w:val="bottom"/>
          </w:tcPr>
          <w:p w14:paraId="13EFBE3E" w14:textId="77777777" w:rsidR="003339E5" w:rsidRDefault="003339E5"/>
        </w:tc>
        <w:tc>
          <w:tcPr>
            <w:tcW w:w="0" w:type="dxa"/>
            <w:vAlign w:val="bottom"/>
          </w:tcPr>
          <w:p w14:paraId="6F620186" w14:textId="77777777" w:rsidR="003339E5" w:rsidRDefault="003339E5">
            <w:pPr>
              <w:rPr>
                <w:sz w:val="1"/>
                <w:szCs w:val="1"/>
              </w:rPr>
            </w:pPr>
          </w:p>
        </w:tc>
      </w:tr>
      <w:tr w:rsidR="003339E5" w14:paraId="6C76B987" w14:textId="77777777">
        <w:trPr>
          <w:trHeight w:val="314"/>
        </w:trPr>
        <w:tc>
          <w:tcPr>
            <w:tcW w:w="780" w:type="dxa"/>
            <w:tcBorders>
              <w:right w:val="single" w:sz="8" w:space="0" w:color="C5C5C5"/>
            </w:tcBorders>
            <w:vAlign w:val="bottom"/>
          </w:tcPr>
          <w:p w14:paraId="6BAA0A8E" w14:textId="77777777" w:rsidR="003339E5" w:rsidRDefault="003339E5">
            <w:pPr>
              <w:rPr>
                <w:sz w:val="24"/>
                <w:szCs w:val="24"/>
              </w:rPr>
            </w:pPr>
          </w:p>
        </w:tc>
        <w:tc>
          <w:tcPr>
            <w:tcW w:w="860" w:type="dxa"/>
            <w:tcBorders>
              <w:right w:val="single" w:sz="8" w:space="0" w:color="C5C5C5"/>
            </w:tcBorders>
            <w:vAlign w:val="bottom"/>
          </w:tcPr>
          <w:p w14:paraId="7563D8C7" w14:textId="77777777" w:rsidR="003339E5" w:rsidRDefault="003B64C7">
            <w:pPr>
              <w:jc w:val="center"/>
              <w:rPr>
                <w:sz w:val="20"/>
                <w:szCs w:val="20"/>
              </w:rPr>
            </w:pPr>
            <w:r>
              <w:rPr>
                <w:rFonts w:ascii="Calibri" w:eastAsia="Calibri" w:hAnsi="Calibri" w:cs="Calibri"/>
                <w:w w:val="99"/>
              </w:rPr>
              <w:t>CP-2 (3)</w:t>
            </w:r>
          </w:p>
        </w:tc>
        <w:tc>
          <w:tcPr>
            <w:tcW w:w="1920" w:type="dxa"/>
            <w:tcBorders>
              <w:right w:val="single" w:sz="8" w:space="0" w:color="C5C5C5"/>
            </w:tcBorders>
            <w:vAlign w:val="bottom"/>
          </w:tcPr>
          <w:p w14:paraId="1280396A"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5C27595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Plan for the resumption of essential missions and business functions</w:t>
            </w:r>
          </w:p>
        </w:tc>
        <w:tc>
          <w:tcPr>
            <w:tcW w:w="760" w:type="dxa"/>
            <w:vAlign w:val="bottom"/>
          </w:tcPr>
          <w:p w14:paraId="6C9C5E63" w14:textId="77777777" w:rsidR="003339E5" w:rsidRDefault="003339E5">
            <w:pPr>
              <w:rPr>
                <w:sz w:val="24"/>
                <w:szCs w:val="24"/>
              </w:rPr>
            </w:pPr>
          </w:p>
        </w:tc>
        <w:tc>
          <w:tcPr>
            <w:tcW w:w="0" w:type="dxa"/>
            <w:vAlign w:val="bottom"/>
          </w:tcPr>
          <w:p w14:paraId="45DDE3BE" w14:textId="77777777" w:rsidR="003339E5" w:rsidRDefault="003339E5">
            <w:pPr>
              <w:rPr>
                <w:sz w:val="1"/>
                <w:szCs w:val="1"/>
              </w:rPr>
            </w:pPr>
          </w:p>
        </w:tc>
      </w:tr>
      <w:tr w:rsidR="003339E5" w14:paraId="5020AE4C" w14:textId="77777777">
        <w:trPr>
          <w:trHeight w:val="308"/>
        </w:trPr>
        <w:tc>
          <w:tcPr>
            <w:tcW w:w="780" w:type="dxa"/>
            <w:tcBorders>
              <w:right w:val="single" w:sz="8" w:space="0" w:color="C5C5C5"/>
            </w:tcBorders>
            <w:vAlign w:val="bottom"/>
          </w:tcPr>
          <w:p w14:paraId="21B85127" w14:textId="77777777" w:rsidR="003339E5" w:rsidRDefault="003339E5">
            <w:pPr>
              <w:rPr>
                <w:sz w:val="24"/>
                <w:szCs w:val="24"/>
              </w:rPr>
            </w:pPr>
          </w:p>
        </w:tc>
        <w:tc>
          <w:tcPr>
            <w:tcW w:w="860" w:type="dxa"/>
            <w:tcBorders>
              <w:right w:val="single" w:sz="8" w:space="0" w:color="C5C5C5"/>
            </w:tcBorders>
            <w:vAlign w:val="bottom"/>
          </w:tcPr>
          <w:p w14:paraId="370E083B" w14:textId="77777777" w:rsidR="003339E5" w:rsidRDefault="003339E5">
            <w:pPr>
              <w:rPr>
                <w:sz w:val="24"/>
                <w:szCs w:val="24"/>
              </w:rPr>
            </w:pPr>
          </w:p>
        </w:tc>
        <w:tc>
          <w:tcPr>
            <w:tcW w:w="1920" w:type="dxa"/>
            <w:tcBorders>
              <w:right w:val="single" w:sz="8" w:space="0" w:color="C5C5C5"/>
            </w:tcBorders>
            <w:vAlign w:val="bottom"/>
          </w:tcPr>
          <w:p w14:paraId="305E88B7" w14:textId="77777777" w:rsidR="003339E5" w:rsidRDefault="003B64C7">
            <w:pPr>
              <w:jc w:val="center"/>
              <w:rPr>
                <w:sz w:val="20"/>
                <w:szCs w:val="20"/>
              </w:rPr>
            </w:pPr>
            <w:r>
              <w:rPr>
                <w:rFonts w:ascii="Calibri" w:eastAsia="Calibri" w:hAnsi="Calibri" w:cs="Calibri"/>
              </w:rPr>
              <w:t>Resume Essential</w:t>
            </w:r>
          </w:p>
        </w:tc>
        <w:tc>
          <w:tcPr>
            <w:tcW w:w="6480" w:type="dxa"/>
            <w:tcBorders>
              <w:right w:val="single" w:sz="8" w:space="0" w:color="C5C5C5"/>
            </w:tcBorders>
            <w:vAlign w:val="bottom"/>
          </w:tcPr>
          <w:p w14:paraId="35AFA0AF" w14:textId="77777777" w:rsidR="003339E5" w:rsidRDefault="003B64C7">
            <w:pPr>
              <w:ind w:left="240"/>
              <w:rPr>
                <w:sz w:val="20"/>
                <w:szCs w:val="20"/>
              </w:rPr>
            </w:pPr>
            <w:r>
              <w:rPr>
                <w:rFonts w:ascii="Calibri" w:eastAsia="Calibri" w:hAnsi="Calibri" w:cs="Calibri"/>
              </w:rPr>
              <w:t>within [at least 12 hours for High systems (The time frame for</w:t>
            </w:r>
          </w:p>
        </w:tc>
        <w:tc>
          <w:tcPr>
            <w:tcW w:w="760" w:type="dxa"/>
            <w:vAlign w:val="bottom"/>
          </w:tcPr>
          <w:p w14:paraId="2DB42900" w14:textId="77777777" w:rsidR="003339E5" w:rsidRDefault="003339E5">
            <w:pPr>
              <w:rPr>
                <w:sz w:val="24"/>
                <w:szCs w:val="24"/>
              </w:rPr>
            </w:pPr>
          </w:p>
        </w:tc>
        <w:tc>
          <w:tcPr>
            <w:tcW w:w="0" w:type="dxa"/>
            <w:vAlign w:val="bottom"/>
          </w:tcPr>
          <w:p w14:paraId="7395AD27" w14:textId="77777777" w:rsidR="003339E5" w:rsidRDefault="003339E5">
            <w:pPr>
              <w:rPr>
                <w:sz w:val="1"/>
                <w:szCs w:val="1"/>
              </w:rPr>
            </w:pPr>
          </w:p>
        </w:tc>
      </w:tr>
      <w:tr w:rsidR="003339E5" w14:paraId="5A84B988" w14:textId="77777777">
        <w:trPr>
          <w:trHeight w:val="229"/>
        </w:trPr>
        <w:tc>
          <w:tcPr>
            <w:tcW w:w="780" w:type="dxa"/>
            <w:tcBorders>
              <w:right w:val="single" w:sz="8" w:space="0" w:color="C5C5C5"/>
            </w:tcBorders>
            <w:vAlign w:val="bottom"/>
          </w:tcPr>
          <w:p w14:paraId="10CB80A4" w14:textId="77777777" w:rsidR="003339E5" w:rsidRDefault="003339E5">
            <w:pPr>
              <w:rPr>
                <w:sz w:val="19"/>
                <w:szCs w:val="19"/>
              </w:rPr>
            </w:pPr>
          </w:p>
        </w:tc>
        <w:tc>
          <w:tcPr>
            <w:tcW w:w="860" w:type="dxa"/>
            <w:tcBorders>
              <w:right w:val="single" w:sz="8" w:space="0" w:color="C5C5C5"/>
            </w:tcBorders>
            <w:vAlign w:val="bottom"/>
          </w:tcPr>
          <w:p w14:paraId="6A12BDB0" w14:textId="77777777" w:rsidR="003339E5" w:rsidRDefault="003339E5">
            <w:pPr>
              <w:rPr>
                <w:sz w:val="19"/>
                <w:szCs w:val="19"/>
              </w:rPr>
            </w:pPr>
          </w:p>
        </w:tc>
        <w:tc>
          <w:tcPr>
            <w:tcW w:w="1920" w:type="dxa"/>
            <w:vMerge w:val="restart"/>
            <w:tcBorders>
              <w:right w:val="single" w:sz="8" w:space="0" w:color="C5C5C5"/>
            </w:tcBorders>
            <w:vAlign w:val="bottom"/>
          </w:tcPr>
          <w:p w14:paraId="6C03E5EC" w14:textId="77777777" w:rsidR="003339E5" w:rsidRDefault="003B64C7">
            <w:pPr>
              <w:jc w:val="center"/>
              <w:rPr>
                <w:sz w:val="20"/>
                <w:szCs w:val="20"/>
              </w:rPr>
            </w:pPr>
            <w:r>
              <w:rPr>
                <w:rFonts w:ascii="Calibri" w:eastAsia="Calibri" w:hAnsi="Calibri" w:cs="Calibri"/>
                <w:w w:val="99"/>
              </w:rPr>
              <w:t>Missions / Business</w:t>
            </w:r>
          </w:p>
        </w:tc>
        <w:tc>
          <w:tcPr>
            <w:tcW w:w="6480" w:type="dxa"/>
            <w:tcBorders>
              <w:right w:val="single" w:sz="8" w:space="0" w:color="C5C5C5"/>
            </w:tcBorders>
            <w:vAlign w:val="bottom"/>
          </w:tcPr>
          <w:p w14:paraId="6C987888" w14:textId="77777777" w:rsidR="003339E5" w:rsidRDefault="003B64C7">
            <w:pPr>
              <w:spacing w:line="229" w:lineRule="exact"/>
              <w:ind w:left="240"/>
              <w:rPr>
                <w:sz w:val="20"/>
                <w:szCs w:val="20"/>
              </w:rPr>
            </w:pPr>
            <w:r>
              <w:rPr>
                <w:rFonts w:ascii="Calibri" w:eastAsia="Calibri" w:hAnsi="Calibri" w:cs="Calibri"/>
              </w:rPr>
              <w:t>resumption of essential missions and business functions for</w:t>
            </w:r>
          </w:p>
        </w:tc>
        <w:tc>
          <w:tcPr>
            <w:tcW w:w="760" w:type="dxa"/>
            <w:vAlign w:val="bottom"/>
          </w:tcPr>
          <w:p w14:paraId="3054E587" w14:textId="77777777" w:rsidR="003339E5" w:rsidRDefault="003339E5">
            <w:pPr>
              <w:rPr>
                <w:sz w:val="19"/>
                <w:szCs w:val="19"/>
              </w:rPr>
            </w:pPr>
          </w:p>
        </w:tc>
        <w:tc>
          <w:tcPr>
            <w:tcW w:w="0" w:type="dxa"/>
            <w:vAlign w:val="bottom"/>
          </w:tcPr>
          <w:p w14:paraId="43F64A14" w14:textId="77777777" w:rsidR="003339E5" w:rsidRDefault="003339E5">
            <w:pPr>
              <w:rPr>
                <w:sz w:val="1"/>
                <w:szCs w:val="1"/>
              </w:rPr>
            </w:pPr>
          </w:p>
        </w:tc>
      </w:tr>
      <w:tr w:rsidR="003339E5" w14:paraId="7B8674BB" w14:textId="77777777">
        <w:trPr>
          <w:trHeight w:val="80"/>
        </w:trPr>
        <w:tc>
          <w:tcPr>
            <w:tcW w:w="780" w:type="dxa"/>
            <w:tcBorders>
              <w:right w:val="single" w:sz="8" w:space="0" w:color="C5C5C5"/>
            </w:tcBorders>
            <w:vAlign w:val="bottom"/>
          </w:tcPr>
          <w:p w14:paraId="30CE6F33" w14:textId="77777777" w:rsidR="003339E5" w:rsidRDefault="003339E5">
            <w:pPr>
              <w:rPr>
                <w:sz w:val="6"/>
                <w:szCs w:val="6"/>
              </w:rPr>
            </w:pPr>
          </w:p>
        </w:tc>
        <w:tc>
          <w:tcPr>
            <w:tcW w:w="860" w:type="dxa"/>
            <w:tcBorders>
              <w:right w:val="single" w:sz="8" w:space="0" w:color="C5C5C5"/>
            </w:tcBorders>
            <w:vAlign w:val="bottom"/>
          </w:tcPr>
          <w:p w14:paraId="7A8CB45E" w14:textId="77777777" w:rsidR="003339E5" w:rsidRDefault="003339E5">
            <w:pPr>
              <w:rPr>
                <w:sz w:val="6"/>
                <w:szCs w:val="6"/>
              </w:rPr>
            </w:pPr>
          </w:p>
        </w:tc>
        <w:tc>
          <w:tcPr>
            <w:tcW w:w="1920" w:type="dxa"/>
            <w:vMerge/>
            <w:tcBorders>
              <w:right w:val="single" w:sz="8" w:space="0" w:color="C5C5C5"/>
            </w:tcBorders>
            <w:vAlign w:val="bottom"/>
          </w:tcPr>
          <w:p w14:paraId="02F066E0" w14:textId="77777777" w:rsidR="003339E5" w:rsidRDefault="003339E5">
            <w:pPr>
              <w:rPr>
                <w:sz w:val="6"/>
                <w:szCs w:val="6"/>
              </w:rPr>
            </w:pPr>
          </w:p>
        </w:tc>
        <w:tc>
          <w:tcPr>
            <w:tcW w:w="6480" w:type="dxa"/>
            <w:vMerge w:val="restart"/>
            <w:tcBorders>
              <w:right w:val="single" w:sz="8" w:space="0" w:color="C5C5C5"/>
            </w:tcBorders>
            <w:vAlign w:val="bottom"/>
          </w:tcPr>
          <w:p w14:paraId="5BA74211" w14:textId="77777777" w:rsidR="003339E5" w:rsidRDefault="003B64C7">
            <w:pPr>
              <w:ind w:left="240"/>
              <w:rPr>
                <w:sz w:val="20"/>
                <w:szCs w:val="20"/>
              </w:rPr>
            </w:pPr>
            <w:r>
              <w:rPr>
                <w:rFonts w:ascii="Calibri" w:eastAsia="Calibri" w:hAnsi="Calibri" w:cs="Calibri"/>
              </w:rPr>
              <w:t>Moderate systems must be based on the Recovery Time Objective</w:t>
            </w:r>
          </w:p>
        </w:tc>
        <w:tc>
          <w:tcPr>
            <w:tcW w:w="760" w:type="dxa"/>
            <w:vAlign w:val="bottom"/>
          </w:tcPr>
          <w:p w14:paraId="3A9E63D7" w14:textId="77777777" w:rsidR="003339E5" w:rsidRDefault="003339E5">
            <w:pPr>
              <w:rPr>
                <w:sz w:val="6"/>
                <w:szCs w:val="6"/>
              </w:rPr>
            </w:pPr>
          </w:p>
        </w:tc>
        <w:tc>
          <w:tcPr>
            <w:tcW w:w="0" w:type="dxa"/>
            <w:vAlign w:val="bottom"/>
          </w:tcPr>
          <w:p w14:paraId="6968FB88" w14:textId="77777777" w:rsidR="003339E5" w:rsidRDefault="003339E5">
            <w:pPr>
              <w:rPr>
                <w:sz w:val="1"/>
                <w:szCs w:val="1"/>
              </w:rPr>
            </w:pPr>
          </w:p>
        </w:tc>
      </w:tr>
      <w:tr w:rsidR="003339E5" w14:paraId="514043FD" w14:textId="77777777">
        <w:trPr>
          <w:trHeight w:val="187"/>
        </w:trPr>
        <w:tc>
          <w:tcPr>
            <w:tcW w:w="780" w:type="dxa"/>
            <w:tcBorders>
              <w:right w:val="single" w:sz="8" w:space="0" w:color="C5C5C5"/>
            </w:tcBorders>
            <w:vAlign w:val="bottom"/>
          </w:tcPr>
          <w:p w14:paraId="70393273" w14:textId="77777777" w:rsidR="003339E5" w:rsidRDefault="003339E5">
            <w:pPr>
              <w:rPr>
                <w:sz w:val="16"/>
                <w:szCs w:val="16"/>
              </w:rPr>
            </w:pPr>
          </w:p>
        </w:tc>
        <w:tc>
          <w:tcPr>
            <w:tcW w:w="860" w:type="dxa"/>
            <w:tcBorders>
              <w:right w:val="single" w:sz="8" w:space="0" w:color="C5C5C5"/>
            </w:tcBorders>
            <w:vAlign w:val="bottom"/>
          </w:tcPr>
          <w:p w14:paraId="5D51642E" w14:textId="77777777" w:rsidR="003339E5" w:rsidRDefault="003339E5">
            <w:pPr>
              <w:rPr>
                <w:sz w:val="16"/>
                <w:szCs w:val="16"/>
              </w:rPr>
            </w:pPr>
          </w:p>
        </w:tc>
        <w:tc>
          <w:tcPr>
            <w:tcW w:w="1920" w:type="dxa"/>
            <w:vMerge w:val="restart"/>
            <w:tcBorders>
              <w:right w:val="single" w:sz="8" w:space="0" w:color="C5C5C5"/>
            </w:tcBorders>
            <w:vAlign w:val="bottom"/>
          </w:tcPr>
          <w:p w14:paraId="167D2309" w14:textId="77777777" w:rsidR="003339E5" w:rsidRDefault="003B64C7">
            <w:pPr>
              <w:jc w:val="center"/>
              <w:rPr>
                <w:sz w:val="20"/>
                <w:szCs w:val="20"/>
              </w:rPr>
            </w:pPr>
            <w:r>
              <w:rPr>
                <w:rFonts w:ascii="Calibri" w:eastAsia="Calibri" w:hAnsi="Calibri" w:cs="Calibri"/>
                <w:w w:val="99"/>
              </w:rPr>
              <w:t>Functions</w:t>
            </w:r>
          </w:p>
        </w:tc>
        <w:tc>
          <w:tcPr>
            <w:tcW w:w="6480" w:type="dxa"/>
            <w:vMerge/>
            <w:tcBorders>
              <w:right w:val="single" w:sz="8" w:space="0" w:color="C5C5C5"/>
            </w:tcBorders>
            <w:vAlign w:val="bottom"/>
          </w:tcPr>
          <w:p w14:paraId="59B5E071" w14:textId="77777777" w:rsidR="003339E5" w:rsidRDefault="003339E5">
            <w:pPr>
              <w:rPr>
                <w:sz w:val="16"/>
                <w:szCs w:val="16"/>
              </w:rPr>
            </w:pPr>
          </w:p>
        </w:tc>
        <w:tc>
          <w:tcPr>
            <w:tcW w:w="760" w:type="dxa"/>
            <w:vAlign w:val="bottom"/>
          </w:tcPr>
          <w:p w14:paraId="31703687" w14:textId="77777777" w:rsidR="003339E5" w:rsidRDefault="003339E5">
            <w:pPr>
              <w:rPr>
                <w:sz w:val="16"/>
                <w:szCs w:val="16"/>
              </w:rPr>
            </w:pPr>
          </w:p>
        </w:tc>
        <w:tc>
          <w:tcPr>
            <w:tcW w:w="0" w:type="dxa"/>
            <w:vAlign w:val="bottom"/>
          </w:tcPr>
          <w:p w14:paraId="38E8ACF7" w14:textId="77777777" w:rsidR="003339E5" w:rsidRDefault="003339E5">
            <w:pPr>
              <w:rPr>
                <w:sz w:val="1"/>
                <w:szCs w:val="1"/>
              </w:rPr>
            </w:pPr>
          </w:p>
        </w:tc>
      </w:tr>
      <w:tr w:rsidR="003339E5" w14:paraId="19390A88" w14:textId="77777777">
        <w:trPr>
          <w:trHeight w:val="121"/>
        </w:trPr>
        <w:tc>
          <w:tcPr>
            <w:tcW w:w="780" w:type="dxa"/>
            <w:tcBorders>
              <w:right w:val="single" w:sz="8" w:space="0" w:color="C5C5C5"/>
            </w:tcBorders>
            <w:vAlign w:val="bottom"/>
          </w:tcPr>
          <w:p w14:paraId="297D2CF5" w14:textId="77777777" w:rsidR="003339E5" w:rsidRDefault="003339E5">
            <w:pPr>
              <w:rPr>
                <w:sz w:val="10"/>
                <w:szCs w:val="10"/>
              </w:rPr>
            </w:pPr>
          </w:p>
        </w:tc>
        <w:tc>
          <w:tcPr>
            <w:tcW w:w="860" w:type="dxa"/>
            <w:tcBorders>
              <w:right w:val="single" w:sz="8" w:space="0" w:color="C5C5C5"/>
            </w:tcBorders>
            <w:vAlign w:val="bottom"/>
          </w:tcPr>
          <w:p w14:paraId="423289FF" w14:textId="77777777" w:rsidR="003339E5" w:rsidRDefault="003339E5">
            <w:pPr>
              <w:rPr>
                <w:sz w:val="10"/>
                <w:szCs w:val="10"/>
              </w:rPr>
            </w:pPr>
          </w:p>
        </w:tc>
        <w:tc>
          <w:tcPr>
            <w:tcW w:w="1920" w:type="dxa"/>
            <w:vMerge/>
            <w:tcBorders>
              <w:right w:val="single" w:sz="8" w:space="0" w:color="C5C5C5"/>
            </w:tcBorders>
            <w:vAlign w:val="bottom"/>
          </w:tcPr>
          <w:p w14:paraId="27E4D10F" w14:textId="77777777" w:rsidR="003339E5" w:rsidRDefault="003339E5">
            <w:pPr>
              <w:rPr>
                <w:sz w:val="10"/>
                <w:szCs w:val="10"/>
              </w:rPr>
            </w:pPr>
          </w:p>
        </w:tc>
        <w:tc>
          <w:tcPr>
            <w:tcW w:w="6480" w:type="dxa"/>
            <w:vMerge w:val="restart"/>
            <w:tcBorders>
              <w:right w:val="single" w:sz="8" w:space="0" w:color="C5C5C5"/>
            </w:tcBorders>
            <w:vAlign w:val="bottom"/>
          </w:tcPr>
          <w:p w14:paraId="1034E2A0" w14:textId="77777777" w:rsidR="003339E5" w:rsidRDefault="003B64C7">
            <w:pPr>
              <w:ind w:left="240"/>
              <w:rPr>
                <w:sz w:val="20"/>
                <w:szCs w:val="20"/>
              </w:rPr>
            </w:pPr>
            <w:r>
              <w:rPr>
                <w:rFonts w:ascii="Calibri" w:eastAsia="Calibri" w:hAnsi="Calibri" w:cs="Calibri"/>
              </w:rPr>
              <w:t>(RTO))] of contingency plan activation</w:t>
            </w:r>
          </w:p>
        </w:tc>
        <w:tc>
          <w:tcPr>
            <w:tcW w:w="760" w:type="dxa"/>
            <w:vAlign w:val="bottom"/>
          </w:tcPr>
          <w:p w14:paraId="57E6D41D" w14:textId="77777777" w:rsidR="003339E5" w:rsidRDefault="003339E5">
            <w:pPr>
              <w:rPr>
                <w:sz w:val="10"/>
                <w:szCs w:val="10"/>
              </w:rPr>
            </w:pPr>
          </w:p>
        </w:tc>
        <w:tc>
          <w:tcPr>
            <w:tcW w:w="0" w:type="dxa"/>
            <w:vAlign w:val="bottom"/>
          </w:tcPr>
          <w:p w14:paraId="4D643B05" w14:textId="77777777" w:rsidR="003339E5" w:rsidRDefault="003339E5">
            <w:pPr>
              <w:rPr>
                <w:sz w:val="1"/>
                <w:szCs w:val="1"/>
              </w:rPr>
            </w:pPr>
          </w:p>
        </w:tc>
      </w:tr>
      <w:tr w:rsidR="003339E5" w14:paraId="15D47E23" w14:textId="77777777">
        <w:trPr>
          <w:trHeight w:val="148"/>
        </w:trPr>
        <w:tc>
          <w:tcPr>
            <w:tcW w:w="780" w:type="dxa"/>
            <w:tcBorders>
              <w:right w:val="single" w:sz="8" w:space="0" w:color="C5C5C5"/>
            </w:tcBorders>
            <w:vAlign w:val="bottom"/>
          </w:tcPr>
          <w:p w14:paraId="3C55C378" w14:textId="77777777" w:rsidR="003339E5" w:rsidRDefault="003339E5">
            <w:pPr>
              <w:rPr>
                <w:sz w:val="12"/>
                <w:szCs w:val="12"/>
              </w:rPr>
            </w:pPr>
          </w:p>
        </w:tc>
        <w:tc>
          <w:tcPr>
            <w:tcW w:w="860" w:type="dxa"/>
            <w:tcBorders>
              <w:right w:val="single" w:sz="8" w:space="0" w:color="C5C5C5"/>
            </w:tcBorders>
            <w:vAlign w:val="bottom"/>
          </w:tcPr>
          <w:p w14:paraId="4138B80C" w14:textId="77777777" w:rsidR="003339E5" w:rsidRDefault="003339E5">
            <w:pPr>
              <w:rPr>
                <w:sz w:val="12"/>
                <w:szCs w:val="12"/>
              </w:rPr>
            </w:pPr>
          </w:p>
        </w:tc>
        <w:tc>
          <w:tcPr>
            <w:tcW w:w="1920" w:type="dxa"/>
            <w:tcBorders>
              <w:right w:val="single" w:sz="8" w:space="0" w:color="C5C5C5"/>
            </w:tcBorders>
            <w:vAlign w:val="bottom"/>
          </w:tcPr>
          <w:p w14:paraId="37F97BF4" w14:textId="77777777" w:rsidR="003339E5" w:rsidRDefault="003339E5">
            <w:pPr>
              <w:rPr>
                <w:sz w:val="12"/>
                <w:szCs w:val="12"/>
              </w:rPr>
            </w:pPr>
          </w:p>
        </w:tc>
        <w:tc>
          <w:tcPr>
            <w:tcW w:w="6480" w:type="dxa"/>
            <w:vMerge/>
            <w:tcBorders>
              <w:right w:val="single" w:sz="8" w:space="0" w:color="C5C5C5"/>
            </w:tcBorders>
            <w:vAlign w:val="bottom"/>
          </w:tcPr>
          <w:p w14:paraId="79150013" w14:textId="77777777" w:rsidR="003339E5" w:rsidRDefault="003339E5">
            <w:pPr>
              <w:rPr>
                <w:sz w:val="12"/>
                <w:szCs w:val="12"/>
              </w:rPr>
            </w:pPr>
          </w:p>
        </w:tc>
        <w:tc>
          <w:tcPr>
            <w:tcW w:w="760" w:type="dxa"/>
            <w:vAlign w:val="bottom"/>
          </w:tcPr>
          <w:p w14:paraId="35B0E133" w14:textId="77777777" w:rsidR="003339E5" w:rsidRDefault="003339E5">
            <w:pPr>
              <w:rPr>
                <w:sz w:val="12"/>
                <w:szCs w:val="12"/>
              </w:rPr>
            </w:pPr>
          </w:p>
        </w:tc>
        <w:tc>
          <w:tcPr>
            <w:tcW w:w="0" w:type="dxa"/>
            <w:vAlign w:val="bottom"/>
          </w:tcPr>
          <w:p w14:paraId="5DBC2496" w14:textId="77777777" w:rsidR="003339E5" w:rsidRDefault="003339E5">
            <w:pPr>
              <w:rPr>
                <w:sz w:val="1"/>
                <w:szCs w:val="1"/>
              </w:rPr>
            </w:pPr>
          </w:p>
        </w:tc>
      </w:tr>
      <w:tr w:rsidR="003339E5" w14:paraId="276D5BC9" w14:textId="77777777">
        <w:trPr>
          <w:trHeight w:val="168"/>
        </w:trPr>
        <w:tc>
          <w:tcPr>
            <w:tcW w:w="780" w:type="dxa"/>
            <w:tcBorders>
              <w:right w:val="single" w:sz="8" w:space="0" w:color="C5C5C5"/>
            </w:tcBorders>
            <w:vAlign w:val="bottom"/>
          </w:tcPr>
          <w:p w14:paraId="13F7D0EC"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251696CC"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6EA3D843"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1EAC7F79" w14:textId="77777777" w:rsidR="003339E5" w:rsidRDefault="003339E5">
            <w:pPr>
              <w:rPr>
                <w:sz w:val="14"/>
                <w:szCs w:val="14"/>
              </w:rPr>
            </w:pPr>
          </w:p>
        </w:tc>
        <w:tc>
          <w:tcPr>
            <w:tcW w:w="760" w:type="dxa"/>
            <w:vAlign w:val="bottom"/>
          </w:tcPr>
          <w:p w14:paraId="5AA3059E" w14:textId="77777777" w:rsidR="003339E5" w:rsidRDefault="003339E5">
            <w:pPr>
              <w:rPr>
                <w:sz w:val="14"/>
                <w:szCs w:val="14"/>
              </w:rPr>
            </w:pPr>
          </w:p>
        </w:tc>
        <w:tc>
          <w:tcPr>
            <w:tcW w:w="0" w:type="dxa"/>
            <w:vAlign w:val="bottom"/>
          </w:tcPr>
          <w:p w14:paraId="3B1B753C" w14:textId="77777777" w:rsidR="003339E5" w:rsidRDefault="003339E5">
            <w:pPr>
              <w:rPr>
                <w:sz w:val="1"/>
                <w:szCs w:val="1"/>
              </w:rPr>
            </w:pPr>
          </w:p>
        </w:tc>
      </w:tr>
      <w:tr w:rsidR="003339E5" w14:paraId="17EDBEF5" w14:textId="77777777">
        <w:trPr>
          <w:trHeight w:val="314"/>
        </w:trPr>
        <w:tc>
          <w:tcPr>
            <w:tcW w:w="780" w:type="dxa"/>
            <w:tcBorders>
              <w:right w:val="single" w:sz="8" w:space="0" w:color="C5C5C5"/>
            </w:tcBorders>
            <w:vAlign w:val="bottom"/>
          </w:tcPr>
          <w:p w14:paraId="2966F175" w14:textId="77777777" w:rsidR="003339E5" w:rsidRDefault="003339E5">
            <w:pPr>
              <w:rPr>
                <w:sz w:val="24"/>
                <w:szCs w:val="24"/>
              </w:rPr>
            </w:pPr>
          </w:p>
        </w:tc>
        <w:tc>
          <w:tcPr>
            <w:tcW w:w="860" w:type="dxa"/>
            <w:tcBorders>
              <w:right w:val="single" w:sz="8" w:space="0" w:color="C5C5C5"/>
            </w:tcBorders>
            <w:vAlign w:val="bottom"/>
          </w:tcPr>
          <w:p w14:paraId="6D49DB42" w14:textId="77777777" w:rsidR="003339E5" w:rsidRDefault="003B64C7">
            <w:pPr>
              <w:jc w:val="center"/>
              <w:rPr>
                <w:sz w:val="20"/>
                <w:szCs w:val="20"/>
              </w:rPr>
            </w:pPr>
            <w:r>
              <w:rPr>
                <w:rFonts w:ascii="Calibri" w:eastAsia="Calibri" w:hAnsi="Calibri" w:cs="Calibri"/>
                <w:w w:val="99"/>
              </w:rPr>
              <w:t>CP-2 (4)</w:t>
            </w:r>
          </w:p>
        </w:tc>
        <w:tc>
          <w:tcPr>
            <w:tcW w:w="1920" w:type="dxa"/>
            <w:tcBorders>
              <w:right w:val="single" w:sz="8" w:space="0" w:color="C5C5C5"/>
            </w:tcBorders>
            <w:vAlign w:val="bottom"/>
          </w:tcPr>
          <w:p w14:paraId="456D774D"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1386966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Plan for the resumption of all missions and business functions within</w:t>
            </w:r>
          </w:p>
        </w:tc>
        <w:tc>
          <w:tcPr>
            <w:tcW w:w="760" w:type="dxa"/>
            <w:vAlign w:val="bottom"/>
          </w:tcPr>
          <w:p w14:paraId="2D4571B8" w14:textId="77777777" w:rsidR="003339E5" w:rsidRDefault="003339E5">
            <w:pPr>
              <w:rPr>
                <w:sz w:val="24"/>
                <w:szCs w:val="24"/>
              </w:rPr>
            </w:pPr>
          </w:p>
        </w:tc>
        <w:tc>
          <w:tcPr>
            <w:tcW w:w="0" w:type="dxa"/>
            <w:vAlign w:val="bottom"/>
          </w:tcPr>
          <w:p w14:paraId="5C287A6E" w14:textId="77777777" w:rsidR="003339E5" w:rsidRDefault="003339E5">
            <w:pPr>
              <w:rPr>
                <w:sz w:val="1"/>
                <w:szCs w:val="1"/>
              </w:rPr>
            </w:pPr>
          </w:p>
        </w:tc>
      </w:tr>
      <w:tr w:rsidR="003339E5" w14:paraId="7CA2ED75" w14:textId="77777777">
        <w:trPr>
          <w:trHeight w:val="308"/>
        </w:trPr>
        <w:tc>
          <w:tcPr>
            <w:tcW w:w="780" w:type="dxa"/>
            <w:tcBorders>
              <w:right w:val="single" w:sz="8" w:space="0" w:color="C5C5C5"/>
            </w:tcBorders>
            <w:vAlign w:val="bottom"/>
          </w:tcPr>
          <w:p w14:paraId="16C36D30" w14:textId="77777777" w:rsidR="003339E5" w:rsidRDefault="003339E5">
            <w:pPr>
              <w:rPr>
                <w:sz w:val="24"/>
                <w:szCs w:val="24"/>
              </w:rPr>
            </w:pPr>
          </w:p>
        </w:tc>
        <w:tc>
          <w:tcPr>
            <w:tcW w:w="860" w:type="dxa"/>
            <w:tcBorders>
              <w:right w:val="single" w:sz="8" w:space="0" w:color="C5C5C5"/>
            </w:tcBorders>
            <w:vAlign w:val="bottom"/>
          </w:tcPr>
          <w:p w14:paraId="6240760B" w14:textId="77777777" w:rsidR="003339E5" w:rsidRDefault="003339E5">
            <w:pPr>
              <w:rPr>
                <w:sz w:val="24"/>
                <w:szCs w:val="24"/>
              </w:rPr>
            </w:pPr>
          </w:p>
        </w:tc>
        <w:tc>
          <w:tcPr>
            <w:tcW w:w="1920" w:type="dxa"/>
            <w:tcBorders>
              <w:right w:val="single" w:sz="8" w:space="0" w:color="C5C5C5"/>
            </w:tcBorders>
            <w:vAlign w:val="bottom"/>
          </w:tcPr>
          <w:p w14:paraId="5DFD7942" w14:textId="77777777" w:rsidR="003339E5" w:rsidRDefault="003B64C7">
            <w:pPr>
              <w:jc w:val="center"/>
              <w:rPr>
                <w:sz w:val="20"/>
                <w:szCs w:val="20"/>
              </w:rPr>
            </w:pPr>
            <w:r>
              <w:rPr>
                <w:rFonts w:ascii="Calibri" w:eastAsia="Calibri" w:hAnsi="Calibri" w:cs="Calibri"/>
              </w:rPr>
              <w:t>Resume All</w:t>
            </w:r>
          </w:p>
        </w:tc>
        <w:tc>
          <w:tcPr>
            <w:tcW w:w="6480" w:type="dxa"/>
            <w:tcBorders>
              <w:right w:val="single" w:sz="8" w:space="0" w:color="C5C5C5"/>
            </w:tcBorders>
            <w:vAlign w:val="bottom"/>
          </w:tcPr>
          <w:p w14:paraId="6021BD14" w14:textId="77777777" w:rsidR="003339E5" w:rsidRDefault="003B64C7">
            <w:pPr>
              <w:ind w:left="240"/>
              <w:rPr>
                <w:sz w:val="20"/>
                <w:szCs w:val="20"/>
              </w:rPr>
            </w:pPr>
            <w:r>
              <w:rPr>
                <w:rFonts w:ascii="Calibri" w:eastAsia="Calibri" w:hAnsi="Calibri" w:cs="Calibri"/>
              </w:rPr>
              <w:t>[the Recovery Time Objective (RTO) established within the Business</w:t>
            </w:r>
          </w:p>
        </w:tc>
        <w:tc>
          <w:tcPr>
            <w:tcW w:w="760" w:type="dxa"/>
            <w:vAlign w:val="bottom"/>
          </w:tcPr>
          <w:p w14:paraId="095F9BE2" w14:textId="77777777" w:rsidR="003339E5" w:rsidRDefault="003339E5">
            <w:pPr>
              <w:rPr>
                <w:sz w:val="24"/>
                <w:szCs w:val="24"/>
              </w:rPr>
            </w:pPr>
          </w:p>
        </w:tc>
        <w:tc>
          <w:tcPr>
            <w:tcW w:w="0" w:type="dxa"/>
            <w:vAlign w:val="bottom"/>
          </w:tcPr>
          <w:p w14:paraId="33EBEAFE" w14:textId="77777777" w:rsidR="003339E5" w:rsidRDefault="003339E5">
            <w:pPr>
              <w:rPr>
                <w:sz w:val="1"/>
                <w:szCs w:val="1"/>
              </w:rPr>
            </w:pPr>
          </w:p>
        </w:tc>
      </w:tr>
      <w:tr w:rsidR="003339E5" w14:paraId="5B5D47CE" w14:textId="77777777">
        <w:trPr>
          <w:trHeight w:val="229"/>
        </w:trPr>
        <w:tc>
          <w:tcPr>
            <w:tcW w:w="780" w:type="dxa"/>
            <w:tcBorders>
              <w:right w:val="single" w:sz="8" w:space="0" w:color="C5C5C5"/>
            </w:tcBorders>
            <w:vAlign w:val="bottom"/>
          </w:tcPr>
          <w:p w14:paraId="117CA3E2" w14:textId="77777777" w:rsidR="003339E5" w:rsidRDefault="003339E5">
            <w:pPr>
              <w:rPr>
                <w:sz w:val="19"/>
                <w:szCs w:val="19"/>
              </w:rPr>
            </w:pPr>
          </w:p>
        </w:tc>
        <w:tc>
          <w:tcPr>
            <w:tcW w:w="860" w:type="dxa"/>
            <w:tcBorders>
              <w:right w:val="single" w:sz="8" w:space="0" w:color="C5C5C5"/>
            </w:tcBorders>
            <w:vAlign w:val="bottom"/>
          </w:tcPr>
          <w:p w14:paraId="75A7CAAC" w14:textId="77777777" w:rsidR="003339E5" w:rsidRDefault="003339E5">
            <w:pPr>
              <w:rPr>
                <w:sz w:val="19"/>
                <w:szCs w:val="19"/>
              </w:rPr>
            </w:pPr>
          </w:p>
        </w:tc>
        <w:tc>
          <w:tcPr>
            <w:tcW w:w="1920" w:type="dxa"/>
            <w:vMerge w:val="restart"/>
            <w:tcBorders>
              <w:right w:val="single" w:sz="8" w:space="0" w:color="C5C5C5"/>
            </w:tcBorders>
            <w:vAlign w:val="bottom"/>
          </w:tcPr>
          <w:p w14:paraId="411723D1" w14:textId="77777777" w:rsidR="003339E5" w:rsidRDefault="003B64C7">
            <w:pPr>
              <w:jc w:val="center"/>
              <w:rPr>
                <w:sz w:val="20"/>
                <w:szCs w:val="20"/>
              </w:rPr>
            </w:pPr>
            <w:r>
              <w:rPr>
                <w:rFonts w:ascii="Calibri" w:eastAsia="Calibri" w:hAnsi="Calibri" w:cs="Calibri"/>
                <w:w w:val="99"/>
              </w:rPr>
              <w:t>Missions / Business</w:t>
            </w:r>
          </w:p>
        </w:tc>
        <w:tc>
          <w:tcPr>
            <w:tcW w:w="6480" w:type="dxa"/>
            <w:tcBorders>
              <w:right w:val="single" w:sz="8" w:space="0" w:color="C5C5C5"/>
            </w:tcBorders>
            <w:vAlign w:val="bottom"/>
          </w:tcPr>
          <w:p w14:paraId="2FC5E22B" w14:textId="77777777" w:rsidR="003339E5" w:rsidRDefault="003B64C7">
            <w:pPr>
              <w:spacing w:line="229" w:lineRule="exact"/>
              <w:ind w:left="240"/>
              <w:rPr>
                <w:sz w:val="20"/>
                <w:szCs w:val="20"/>
              </w:rPr>
            </w:pPr>
            <w:r>
              <w:rPr>
                <w:rFonts w:ascii="Calibri" w:eastAsia="Calibri" w:hAnsi="Calibri" w:cs="Calibri"/>
              </w:rPr>
              <w:t>Impact Analysis (BIA)] of contingency plan activation</w:t>
            </w:r>
          </w:p>
        </w:tc>
        <w:tc>
          <w:tcPr>
            <w:tcW w:w="760" w:type="dxa"/>
            <w:vAlign w:val="bottom"/>
          </w:tcPr>
          <w:p w14:paraId="55824BE9" w14:textId="77777777" w:rsidR="003339E5" w:rsidRDefault="003339E5">
            <w:pPr>
              <w:rPr>
                <w:sz w:val="19"/>
                <w:szCs w:val="19"/>
              </w:rPr>
            </w:pPr>
          </w:p>
        </w:tc>
        <w:tc>
          <w:tcPr>
            <w:tcW w:w="0" w:type="dxa"/>
            <w:vAlign w:val="bottom"/>
          </w:tcPr>
          <w:p w14:paraId="02A6FDA5" w14:textId="77777777" w:rsidR="003339E5" w:rsidRDefault="003339E5">
            <w:pPr>
              <w:rPr>
                <w:sz w:val="1"/>
                <w:szCs w:val="1"/>
              </w:rPr>
            </w:pPr>
          </w:p>
        </w:tc>
      </w:tr>
      <w:tr w:rsidR="003339E5" w14:paraId="2474E476" w14:textId="77777777">
        <w:trPr>
          <w:trHeight w:val="80"/>
        </w:trPr>
        <w:tc>
          <w:tcPr>
            <w:tcW w:w="780" w:type="dxa"/>
            <w:tcBorders>
              <w:right w:val="single" w:sz="8" w:space="0" w:color="C5C5C5"/>
            </w:tcBorders>
            <w:vAlign w:val="bottom"/>
          </w:tcPr>
          <w:p w14:paraId="249891C4" w14:textId="77777777" w:rsidR="003339E5" w:rsidRDefault="003339E5">
            <w:pPr>
              <w:rPr>
                <w:sz w:val="6"/>
                <w:szCs w:val="6"/>
              </w:rPr>
            </w:pPr>
          </w:p>
        </w:tc>
        <w:tc>
          <w:tcPr>
            <w:tcW w:w="860" w:type="dxa"/>
            <w:tcBorders>
              <w:right w:val="single" w:sz="8" w:space="0" w:color="C5C5C5"/>
            </w:tcBorders>
            <w:vAlign w:val="bottom"/>
          </w:tcPr>
          <w:p w14:paraId="0C1CD436" w14:textId="77777777" w:rsidR="003339E5" w:rsidRDefault="003339E5">
            <w:pPr>
              <w:rPr>
                <w:sz w:val="6"/>
                <w:szCs w:val="6"/>
              </w:rPr>
            </w:pPr>
          </w:p>
        </w:tc>
        <w:tc>
          <w:tcPr>
            <w:tcW w:w="1920" w:type="dxa"/>
            <w:vMerge/>
            <w:tcBorders>
              <w:right w:val="single" w:sz="8" w:space="0" w:color="C5C5C5"/>
            </w:tcBorders>
            <w:vAlign w:val="bottom"/>
          </w:tcPr>
          <w:p w14:paraId="4905E472" w14:textId="77777777" w:rsidR="003339E5" w:rsidRDefault="003339E5">
            <w:pPr>
              <w:rPr>
                <w:sz w:val="6"/>
                <w:szCs w:val="6"/>
              </w:rPr>
            </w:pPr>
          </w:p>
        </w:tc>
        <w:tc>
          <w:tcPr>
            <w:tcW w:w="6480" w:type="dxa"/>
            <w:tcBorders>
              <w:right w:val="single" w:sz="8" w:space="0" w:color="C5C5C5"/>
            </w:tcBorders>
            <w:vAlign w:val="bottom"/>
          </w:tcPr>
          <w:p w14:paraId="0219D889" w14:textId="77777777" w:rsidR="003339E5" w:rsidRDefault="003339E5">
            <w:pPr>
              <w:rPr>
                <w:sz w:val="6"/>
                <w:szCs w:val="6"/>
              </w:rPr>
            </w:pPr>
          </w:p>
        </w:tc>
        <w:tc>
          <w:tcPr>
            <w:tcW w:w="760" w:type="dxa"/>
            <w:vAlign w:val="bottom"/>
          </w:tcPr>
          <w:p w14:paraId="3494C18F" w14:textId="77777777" w:rsidR="003339E5" w:rsidRDefault="003339E5">
            <w:pPr>
              <w:rPr>
                <w:sz w:val="6"/>
                <w:szCs w:val="6"/>
              </w:rPr>
            </w:pPr>
          </w:p>
        </w:tc>
        <w:tc>
          <w:tcPr>
            <w:tcW w:w="0" w:type="dxa"/>
            <w:vAlign w:val="bottom"/>
          </w:tcPr>
          <w:p w14:paraId="49D250DC" w14:textId="77777777" w:rsidR="003339E5" w:rsidRDefault="003339E5">
            <w:pPr>
              <w:rPr>
                <w:sz w:val="1"/>
                <w:szCs w:val="1"/>
              </w:rPr>
            </w:pPr>
          </w:p>
        </w:tc>
      </w:tr>
      <w:tr w:rsidR="003339E5" w14:paraId="448D4BE1" w14:textId="77777777">
        <w:trPr>
          <w:trHeight w:val="308"/>
        </w:trPr>
        <w:tc>
          <w:tcPr>
            <w:tcW w:w="780" w:type="dxa"/>
            <w:tcBorders>
              <w:right w:val="single" w:sz="8" w:space="0" w:color="C5C5C5"/>
            </w:tcBorders>
            <w:vAlign w:val="bottom"/>
          </w:tcPr>
          <w:p w14:paraId="336D42DB" w14:textId="77777777" w:rsidR="003339E5" w:rsidRDefault="003339E5">
            <w:pPr>
              <w:rPr>
                <w:sz w:val="24"/>
                <w:szCs w:val="24"/>
              </w:rPr>
            </w:pPr>
          </w:p>
        </w:tc>
        <w:tc>
          <w:tcPr>
            <w:tcW w:w="860" w:type="dxa"/>
            <w:tcBorders>
              <w:right w:val="single" w:sz="8" w:space="0" w:color="C5C5C5"/>
            </w:tcBorders>
            <w:vAlign w:val="bottom"/>
          </w:tcPr>
          <w:p w14:paraId="01AAAA0C" w14:textId="77777777" w:rsidR="003339E5" w:rsidRDefault="003339E5">
            <w:pPr>
              <w:rPr>
                <w:sz w:val="24"/>
                <w:szCs w:val="24"/>
              </w:rPr>
            </w:pPr>
          </w:p>
        </w:tc>
        <w:tc>
          <w:tcPr>
            <w:tcW w:w="1920" w:type="dxa"/>
            <w:tcBorders>
              <w:right w:val="single" w:sz="8" w:space="0" w:color="C5C5C5"/>
            </w:tcBorders>
            <w:vAlign w:val="bottom"/>
          </w:tcPr>
          <w:p w14:paraId="0B4A43B6" w14:textId="77777777" w:rsidR="003339E5" w:rsidRDefault="003B64C7">
            <w:pPr>
              <w:jc w:val="center"/>
              <w:rPr>
                <w:sz w:val="20"/>
                <w:szCs w:val="20"/>
              </w:rPr>
            </w:pPr>
            <w:r>
              <w:rPr>
                <w:rFonts w:ascii="Calibri" w:eastAsia="Calibri" w:hAnsi="Calibri" w:cs="Calibri"/>
                <w:w w:val="99"/>
              </w:rPr>
              <w:t>Functions</w:t>
            </w:r>
          </w:p>
        </w:tc>
        <w:tc>
          <w:tcPr>
            <w:tcW w:w="6480" w:type="dxa"/>
            <w:tcBorders>
              <w:right w:val="single" w:sz="8" w:space="0" w:color="C5C5C5"/>
            </w:tcBorders>
            <w:vAlign w:val="bottom"/>
          </w:tcPr>
          <w:p w14:paraId="3B145D2F" w14:textId="77777777" w:rsidR="003339E5" w:rsidRDefault="003339E5">
            <w:pPr>
              <w:rPr>
                <w:sz w:val="24"/>
                <w:szCs w:val="24"/>
              </w:rPr>
            </w:pPr>
          </w:p>
        </w:tc>
        <w:tc>
          <w:tcPr>
            <w:tcW w:w="760" w:type="dxa"/>
            <w:vAlign w:val="bottom"/>
          </w:tcPr>
          <w:p w14:paraId="1747AA29" w14:textId="77777777" w:rsidR="003339E5" w:rsidRDefault="003339E5">
            <w:pPr>
              <w:rPr>
                <w:sz w:val="24"/>
                <w:szCs w:val="24"/>
              </w:rPr>
            </w:pPr>
          </w:p>
        </w:tc>
        <w:tc>
          <w:tcPr>
            <w:tcW w:w="0" w:type="dxa"/>
            <w:vAlign w:val="bottom"/>
          </w:tcPr>
          <w:p w14:paraId="3357A623" w14:textId="77777777" w:rsidR="003339E5" w:rsidRDefault="003339E5">
            <w:pPr>
              <w:rPr>
                <w:sz w:val="1"/>
                <w:szCs w:val="1"/>
              </w:rPr>
            </w:pPr>
          </w:p>
        </w:tc>
      </w:tr>
      <w:tr w:rsidR="003339E5" w14:paraId="49501800" w14:textId="77777777">
        <w:trPr>
          <w:trHeight w:val="60"/>
        </w:trPr>
        <w:tc>
          <w:tcPr>
            <w:tcW w:w="780" w:type="dxa"/>
            <w:tcBorders>
              <w:right w:val="single" w:sz="8" w:space="0" w:color="C5C5C5"/>
            </w:tcBorders>
            <w:vAlign w:val="bottom"/>
          </w:tcPr>
          <w:p w14:paraId="7BA4D54B"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D97A749"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3DF9A444"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D1F8B36" w14:textId="77777777" w:rsidR="003339E5" w:rsidRDefault="003339E5">
            <w:pPr>
              <w:rPr>
                <w:sz w:val="5"/>
                <w:szCs w:val="5"/>
              </w:rPr>
            </w:pPr>
          </w:p>
        </w:tc>
        <w:tc>
          <w:tcPr>
            <w:tcW w:w="760" w:type="dxa"/>
            <w:vAlign w:val="bottom"/>
          </w:tcPr>
          <w:p w14:paraId="2E2C6D89" w14:textId="77777777" w:rsidR="003339E5" w:rsidRDefault="003339E5">
            <w:pPr>
              <w:rPr>
                <w:sz w:val="5"/>
                <w:szCs w:val="5"/>
              </w:rPr>
            </w:pPr>
          </w:p>
        </w:tc>
        <w:tc>
          <w:tcPr>
            <w:tcW w:w="0" w:type="dxa"/>
            <w:vAlign w:val="bottom"/>
          </w:tcPr>
          <w:p w14:paraId="7972EF37" w14:textId="77777777" w:rsidR="003339E5" w:rsidRDefault="003339E5">
            <w:pPr>
              <w:rPr>
                <w:sz w:val="1"/>
                <w:szCs w:val="1"/>
              </w:rPr>
            </w:pPr>
          </w:p>
        </w:tc>
      </w:tr>
      <w:tr w:rsidR="003339E5" w14:paraId="59575FD9" w14:textId="77777777">
        <w:trPr>
          <w:trHeight w:val="314"/>
        </w:trPr>
        <w:tc>
          <w:tcPr>
            <w:tcW w:w="780" w:type="dxa"/>
            <w:tcBorders>
              <w:right w:val="single" w:sz="8" w:space="0" w:color="C5C5C5"/>
            </w:tcBorders>
            <w:vAlign w:val="bottom"/>
          </w:tcPr>
          <w:p w14:paraId="20B59E21" w14:textId="77777777" w:rsidR="003339E5" w:rsidRDefault="003339E5">
            <w:pPr>
              <w:rPr>
                <w:sz w:val="24"/>
                <w:szCs w:val="24"/>
              </w:rPr>
            </w:pPr>
          </w:p>
        </w:tc>
        <w:tc>
          <w:tcPr>
            <w:tcW w:w="860" w:type="dxa"/>
            <w:tcBorders>
              <w:right w:val="single" w:sz="8" w:space="0" w:color="C5C5C5"/>
            </w:tcBorders>
            <w:vAlign w:val="bottom"/>
          </w:tcPr>
          <w:p w14:paraId="72802191" w14:textId="77777777" w:rsidR="003339E5" w:rsidRDefault="003B64C7">
            <w:pPr>
              <w:jc w:val="center"/>
              <w:rPr>
                <w:sz w:val="20"/>
                <w:szCs w:val="20"/>
              </w:rPr>
            </w:pPr>
            <w:r>
              <w:rPr>
                <w:rFonts w:ascii="Calibri" w:eastAsia="Calibri" w:hAnsi="Calibri" w:cs="Calibri"/>
                <w:w w:val="99"/>
              </w:rPr>
              <w:t>CP-2 (5)</w:t>
            </w:r>
          </w:p>
        </w:tc>
        <w:tc>
          <w:tcPr>
            <w:tcW w:w="1920" w:type="dxa"/>
            <w:tcBorders>
              <w:right w:val="single" w:sz="8" w:space="0" w:color="C5C5C5"/>
            </w:tcBorders>
            <w:vAlign w:val="bottom"/>
          </w:tcPr>
          <w:p w14:paraId="38949FC1"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38C16E21"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Plan for the continuance of essential missions and business functions</w:t>
            </w:r>
          </w:p>
        </w:tc>
        <w:tc>
          <w:tcPr>
            <w:tcW w:w="760" w:type="dxa"/>
            <w:vAlign w:val="bottom"/>
          </w:tcPr>
          <w:p w14:paraId="6FAAB89C" w14:textId="77777777" w:rsidR="003339E5" w:rsidRDefault="003339E5">
            <w:pPr>
              <w:rPr>
                <w:sz w:val="24"/>
                <w:szCs w:val="24"/>
              </w:rPr>
            </w:pPr>
          </w:p>
        </w:tc>
        <w:tc>
          <w:tcPr>
            <w:tcW w:w="0" w:type="dxa"/>
            <w:vAlign w:val="bottom"/>
          </w:tcPr>
          <w:p w14:paraId="03792399" w14:textId="77777777" w:rsidR="003339E5" w:rsidRDefault="003339E5">
            <w:pPr>
              <w:rPr>
                <w:sz w:val="1"/>
                <w:szCs w:val="1"/>
              </w:rPr>
            </w:pPr>
          </w:p>
        </w:tc>
      </w:tr>
      <w:tr w:rsidR="003339E5" w14:paraId="7D6BB187" w14:textId="77777777">
        <w:trPr>
          <w:trHeight w:val="309"/>
        </w:trPr>
        <w:tc>
          <w:tcPr>
            <w:tcW w:w="780" w:type="dxa"/>
            <w:tcBorders>
              <w:right w:val="single" w:sz="8" w:space="0" w:color="C5C5C5"/>
            </w:tcBorders>
            <w:vAlign w:val="bottom"/>
          </w:tcPr>
          <w:p w14:paraId="0804FBAD" w14:textId="77777777" w:rsidR="003339E5" w:rsidRDefault="003339E5">
            <w:pPr>
              <w:rPr>
                <w:sz w:val="24"/>
                <w:szCs w:val="24"/>
              </w:rPr>
            </w:pPr>
          </w:p>
        </w:tc>
        <w:tc>
          <w:tcPr>
            <w:tcW w:w="860" w:type="dxa"/>
            <w:tcBorders>
              <w:right w:val="single" w:sz="8" w:space="0" w:color="C5C5C5"/>
            </w:tcBorders>
            <w:vAlign w:val="bottom"/>
          </w:tcPr>
          <w:p w14:paraId="4237C848" w14:textId="77777777" w:rsidR="003339E5" w:rsidRDefault="003339E5">
            <w:pPr>
              <w:rPr>
                <w:sz w:val="24"/>
                <w:szCs w:val="24"/>
              </w:rPr>
            </w:pPr>
          </w:p>
        </w:tc>
        <w:tc>
          <w:tcPr>
            <w:tcW w:w="1920" w:type="dxa"/>
            <w:tcBorders>
              <w:right w:val="single" w:sz="8" w:space="0" w:color="C5C5C5"/>
            </w:tcBorders>
            <w:vAlign w:val="bottom"/>
          </w:tcPr>
          <w:p w14:paraId="710B40FA" w14:textId="77777777" w:rsidR="003339E5" w:rsidRDefault="003B64C7">
            <w:pPr>
              <w:jc w:val="center"/>
              <w:rPr>
                <w:sz w:val="20"/>
                <w:szCs w:val="20"/>
              </w:rPr>
            </w:pPr>
            <w:r>
              <w:rPr>
                <w:rFonts w:ascii="Calibri" w:eastAsia="Calibri" w:hAnsi="Calibri" w:cs="Calibri"/>
                <w:w w:val="99"/>
              </w:rPr>
              <w:t>Continue Essential</w:t>
            </w:r>
          </w:p>
        </w:tc>
        <w:tc>
          <w:tcPr>
            <w:tcW w:w="6480" w:type="dxa"/>
            <w:tcBorders>
              <w:right w:val="single" w:sz="8" w:space="0" w:color="C5C5C5"/>
            </w:tcBorders>
            <w:vAlign w:val="bottom"/>
          </w:tcPr>
          <w:p w14:paraId="57C8BA51" w14:textId="77777777" w:rsidR="003339E5" w:rsidRDefault="003B64C7">
            <w:pPr>
              <w:ind w:left="240"/>
              <w:rPr>
                <w:sz w:val="20"/>
                <w:szCs w:val="20"/>
              </w:rPr>
            </w:pPr>
            <w:r>
              <w:rPr>
                <w:rFonts w:ascii="Calibri" w:eastAsia="Calibri" w:hAnsi="Calibri" w:cs="Calibri"/>
              </w:rPr>
              <w:t>with little or no loss of operational continuity and sustains that</w:t>
            </w:r>
          </w:p>
        </w:tc>
        <w:tc>
          <w:tcPr>
            <w:tcW w:w="760" w:type="dxa"/>
            <w:vAlign w:val="bottom"/>
          </w:tcPr>
          <w:p w14:paraId="4AA0AD3C" w14:textId="77777777" w:rsidR="003339E5" w:rsidRDefault="003339E5">
            <w:pPr>
              <w:rPr>
                <w:sz w:val="24"/>
                <w:szCs w:val="24"/>
              </w:rPr>
            </w:pPr>
          </w:p>
        </w:tc>
        <w:tc>
          <w:tcPr>
            <w:tcW w:w="0" w:type="dxa"/>
            <w:vAlign w:val="bottom"/>
          </w:tcPr>
          <w:p w14:paraId="1122C1A6" w14:textId="77777777" w:rsidR="003339E5" w:rsidRDefault="003339E5">
            <w:pPr>
              <w:rPr>
                <w:sz w:val="1"/>
                <w:szCs w:val="1"/>
              </w:rPr>
            </w:pPr>
          </w:p>
        </w:tc>
      </w:tr>
      <w:tr w:rsidR="003339E5" w14:paraId="4088C773" w14:textId="77777777">
        <w:trPr>
          <w:trHeight w:val="229"/>
        </w:trPr>
        <w:tc>
          <w:tcPr>
            <w:tcW w:w="780" w:type="dxa"/>
            <w:tcBorders>
              <w:right w:val="single" w:sz="8" w:space="0" w:color="C5C5C5"/>
            </w:tcBorders>
            <w:vAlign w:val="bottom"/>
          </w:tcPr>
          <w:p w14:paraId="27867909" w14:textId="77777777" w:rsidR="003339E5" w:rsidRDefault="003339E5">
            <w:pPr>
              <w:rPr>
                <w:sz w:val="19"/>
                <w:szCs w:val="19"/>
              </w:rPr>
            </w:pPr>
          </w:p>
        </w:tc>
        <w:tc>
          <w:tcPr>
            <w:tcW w:w="860" w:type="dxa"/>
            <w:tcBorders>
              <w:right w:val="single" w:sz="8" w:space="0" w:color="C5C5C5"/>
            </w:tcBorders>
            <w:vAlign w:val="bottom"/>
          </w:tcPr>
          <w:p w14:paraId="6CDE24CF" w14:textId="77777777" w:rsidR="003339E5" w:rsidRDefault="003339E5">
            <w:pPr>
              <w:rPr>
                <w:sz w:val="19"/>
                <w:szCs w:val="19"/>
              </w:rPr>
            </w:pPr>
          </w:p>
        </w:tc>
        <w:tc>
          <w:tcPr>
            <w:tcW w:w="1920" w:type="dxa"/>
            <w:vMerge w:val="restart"/>
            <w:tcBorders>
              <w:right w:val="single" w:sz="8" w:space="0" w:color="C5C5C5"/>
            </w:tcBorders>
            <w:vAlign w:val="bottom"/>
          </w:tcPr>
          <w:p w14:paraId="21371189" w14:textId="77777777" w:rsidR="003339E5" w:rsidRDefault="003B64C7">
            <w:pPr>
              <w:jc w:val="center"/>
              <w:rPr>
                <w:sz w:val="20"/>
                <w:szCs w:val="20"/>
              </w:rPr>
            </w:pPr>
            <w:r>
              <w:rPr>
                <w:rFonts w:ascii="Calibri" w:eastAsia="Calibri" w:hAnsi="Calibri" w:cs="Calibri"/>
                <w:w w:val="99"/>
              </w:rPr>
              <w:t>Missions / Business</w:t>
            </w:r>
          </w:p>
        </w:tc>
        <w:tc>
          <w:tcPr>
            <w:tcW w:w="6480" w:type="dxa"/>
            <w:tcBorders>
              <w:right w:val="single" w:sz="8" w:space="0" w:color="C5C5C5"/>
            </w:tcBorders>
            <w:vAlign w:val="bottom"/>
          </w:tcPr>
          <w:p w14:paraId="58A883D1" w14:textId="77777777" w:rsidR="003339E5" w:rsidRDefault="003B64C7">
            <w:pPr>
              <w:spacing w:line="229" w:lineRule="exact"/>
              <w:ind w:left="240"/>
              <w:rPr>
                <w:sz w:val="20"/>
                <w:szCs w:val="20"/>
              </w:rPr>
            </w:pPr>
            <w:r>
              <w:rPr>
                <w:rFonts w:ascii="Calibri" w:eastAsia="Calibri" w:hAnsi="Calibri" w:cs="Calibri"/>
              </w:rPr>
              <w:t>continuity until full information system restoration at primary</w:t>
            </w:r>
          </w:p>
        </w:tc>
        <w:tc>
          <w:tcPr>
            <w:tcW w:w="760" w:type="dxa"/>
            <w:vAlign w:val="bottom"/>
          </w:tcPr>
          <w:p w14:paraId="53D5DAF7" w14:textId="77777777" w:rsidR="003339E5" w:rsidRDefault="003339E5">
            <w:pPr>
              <w:rPr>
                <w:sz w:val="19"/>
                <w:szCs w:val="19"/>
              </w:rPr>
            </w:pPr>
          </w:p>
        </w:tc>
        <w:tc>
          <w:tcPr>
            <w:tcW w:w="0" w:type="dxa"/>
            <w:vAlign w:val="bottom"/>
          </w:tcPr>
          <w:p w14:paraId="4E3E211A" w14:textId="77777777" w:rsidR="003339E5" w:rsidRDefault="003339E5">
            <w:pPr>
              <w:rPr>
                <w:sz w:val="1"/>
                <w:szCs w:val="1"/>
              </w:rPr>
            </w:pPr>
          </w:p>
        </w:tc>
      </w:tr>
      <w:tr w:rsidR="003339E5" w14:paraId="5CE1CBEF" w14:textId="77777777">
        <w:trPr>
          <w:trHeight w:val="80"/>
        </w:trPr>
        <w:tc>
          <w:tcPr>
            <w:tcW w:w="780" w:type="dxa"/>
            <w:tcBorders>
              <w:right w:val="single" w:sz="8" w:space="0" w:color="C5C5C5"/>
            </w:tcBorders>
            <w:vAlign w:val="bottom"/>
          </w:tcPr>
          <w:p w14:paraId="5A585AEC" w14:textId="77777777" w:rsidR="003339E5" w:rsidRDefault="003339E5">
            <w:pPr>
              <w:rPr>
                <w:sz w:val="6"/>
                <w:szCs w:val="6"/>
              </w:rPr>
            </w:pPr>
          </w:p>
        </w:tc>
        <w:tc>
          <w:tcPr>
            <w:tcW w:w="860" w:type="dxa"/>
            <w:tcBorders>
              <w:right w:val="single" w:sz="8" w:space="0" w:color="C5C5C5"/>
            </w:tcBorders>
            <w:vAlign w:val="bottom"/>
          </w:tcPr>
          <w:p w14:paraId="0AA4E8E7" w14:textId="77777777" w:rsidR="003339E5" w:rsidRDefault="003339E5">
            <w:pPr>
              <w:rPr>
                <w:sz w:val="6"/>
                <w:szCs w:val="6"/>
              </w:rPr>
            </w:pPr>
          </w:p>
        </w:tc>
        <w:tc>
          <w:tcPr>
            <w:tcW w:w="1920" w:type="dxa"/>
            <w:vMerge/>
            <w:tcBorders>
              <w:right w:val="single" w:sz="8" w:space="0" w:color="C5C5C5"/>
            </w:tcBorders>
            <w:vAlign w:val="bottom"/>
          </w:tcPr>
          <w:p w14:paraId="73879F3C" w14:textId="77777777" w:rsidR="003339E5" w:rsidRDefault="003339E5">
            <w:pPr>
              <w:rPr>
                <w:sz w:val="6"/>
                <w:szCs w:val="6"/>
              </w:rPr>
            </w:pPr>
          </w:p>
        </w:tc>
        <w:tc>
          <w:tcPr>
            <w:tcW w:w="6480" w:type="dxa"/>
            <w:vMerge w:val="restart"/>
            <w:tcBorders>
              <w:right w:val="single" w:sz="8" w:space="0" w:color="C5C5C5"/>
            </w:tcBorders>
            <w:vAlign w:val="bottom"/>
          </w:tcPr>
          <w:p w14:paraId="34F4BF47" w14:textId="77777777" w:rsidR="003339E5" w:rsidRDefault="003B64C7">
            <w:pPr>
              <w:ind w:left="240"/>
              <w:rPr>
                <w:sz w:val="20"/>
                <w:szCs w:val="20"/>
              </w:rPr>
            </w:pPr>
            <w:r>
              <w:rPr>
                <w:rFonts w:ascii="Calibri" w:eastAsia="Calibri" w:hAnsi="Calibri" w:cs="Calibri"/>
              </w:rPr>
              <w:t>processing and/or storage sites</w:t>
            </w:r>
          </w:p>
        </w:tc>
        <w:tc>
          <w:tcPr>
            <w:tcW w:w="760" w:type="dxa"/>
            <w:vAlign w:val="bottom"/>
          </w:tcPr>
          <w:p w14:paraId="2C5AD1A6" w14:textId="77777777" w:rsidR="003339E5" w:rsidRDefault="003339E5">
            <w:pPr>
              <w:rPr>
                <w:sz w:val="6"/>
                <w:szCs w:val="6"/>
              </w:rPr>
            </w:pPr>
          </w:p>
        </w:tc>
        <w:tc>
          <w:tcPr>
            <w:tcW w:w="0" w:type="dxa"/>
            <w:vAlign w:val="bottom"/>
          </w:tcPr>
          <w:p w14:paraId="33299264" w14:textId="77777777" w:rsidR="003339E5" w:rsidRDefault="003339E5">
            <w:pPr>
              <w:rPr>
                <w:sz w:val="1"/>
                <w:szCs w:val="1"/>
              </w:rPr>
            </w:pPr>
          </w:p>
        </w:tc>
      </w:tr>
      <w:tr w:rsidR="003339E5" w14:paraId="7A9C74B1" w14:textId="77777777">
        <w:trPr>
          <w:trHeight w:val="187"/>
        </w:trPr>
        <w:tc>
          <w:tcPr>
            <w:tcW w:w="780" w:type="dxa"/>
            <w:tcBorders>
              <w:right w:val="single" w:sz="8" w:space="0" w:color="C5C5C5"/>
            </w:tcBorders>
            <w:vAlign w:val="bottom"/>
          </w:tcPr>
          <w:p w14:paraId="5D598636" w14:textId="77777777" w:rsidR="003339E5" w:rsidRDefault="003339E5">
            <w:pPr>
              <w:rPr>
                <w:sz w:val="16"/>
                <w:szCs w:val="16"/>
              </w:rPr>
            </w:pPr>
          </w:p>
        </w:tc>
        <w:tc>
          <w:tcPr>
            <w:tcW w:w="860" w:type="dxa"/>
            <w:tcBorders>
              <w:right w:val="single" w:sz="8" w:space="0" w:color="C5C5C5"/>
            </w:tcBorders>
            <w:vAlign w:val="bottom"/>
          </w:tcPr>
          <w:p w14:paraId="4E7E9F28" w14:textId="77777777" w:rsidR="003339E5" w:rsidRDefault="003339E5">
            <w:pPr>
              <w:rPr>
                <w:sz w:val="16"/>
                <w:szCs w:val="16"/>
              </w:rPr>
            </w:pPr>
          </w:p>
        </w:tc>
        <w:tc>
          <w:tcPr>
            <w:tcW w:w="1920" w:type="dxa"/>
            <w:vMerge w:val="restart"/>
            <w:tcBorders>
              <w:right w:val="single" w:sz="8" w:space="0" w:color="C5C5C5"/>
            </w:tcBorders>
            <w:vAlign w:val="bottom"/>
          </w:tcPr>
          <w:p w14:paraId="6AAC9DB1" w14:textId="77777777" w:rsidR="003339E5" w:rsidRDefault="003B64C7">
            <w:pPr>
              <w:jc w:val="center"/>
              <w:rPr>
                <w:sz w:val="20"/>
                <w:szCs w:val="20"/>
              </w:rPr>
            </w:pPr>
            <w:r>
              <w:rPr>
                <w:rFonts w:ascii="Calibri" w:eastAsia="Calibri" w:hAnsi="Calibri" w:cs="Calibri"/>
                <w:w w:val="99"/>
              </w:rPr>
              <w:t>Functions</w:t>
            </w:r>
          </w:p>
        </w:tc>
        <w:tc>
          <w:tcPr>
            <w:tcW w:w="6480" w:type="dxa"/>
            <w:vMerge/>
            <w:tcBorders>
              <w:right w:val="single" w:sz="8" w:space="0" w:color="C5C5C5"/>
            </w:tcBorders>
            <w:vAlign w:val="bottom"/>
          </w:tcPr>
          <w:p w14:paraId="7B2A792C" w14:textId="77777777" w:rsidR="003339E5" w:rsidRDefault="003339E5">
            <w:pPr>
              <w:rPr>
                <w:sz w:val="16"/>
                <w:szCs w:val="16"/>
              </w:rPr>
            </w:pPr>
          </w:p>
        </w:tc>
        <w:tc>
          <w:tcPr>
            <w:tcW w:w="760" w:type="dxa"/>
            <w:vAlign w:val="bottom"/>
          </w:tcPr>
          <w:p w14:paraId="27778013" w14:textId="77777777" w:rsidR="003339E5" w:rsidRDefault="003339E5">
            <w:pPr>
              <w:rPr>
                <w:sz w:val="16"/>
                <w:szCs w:val="16"/>
              </w:rPr>
            </w:pPr>
          </w:p>
        </w:tc>
        <w:tc>
          <w:tcPr>
            <w:tcW w:w="0" w:type="dxa"/>
            <w:vAlign w:val="bottom"/>
          </w:tcPr>
          <w:p w14:paraId="2E7932BE" w14:textId="77777777" w:rsidR="003339E5" w:rsidRDefault="003339E5">
            <w:pPr>
              <w:rPr>
                <w:sz w:val="1"/>
                <w:szCs w:val="1"/>
              </w:rPr>
            </w:pPr>
          </w:p>
        </w:tc>
      </w:tr>
      <w:tr w:rsidR="003339E5" w14:paraId="598840E6" w14:textId="77777777">
        <w:trPr>
          <w:trHeight w:val="121"/>
        </w:trPr>
        <w:tc>
          <w:tcPr>
            <w:tcW w:w="780" w:type="dxa"/>
            <w:tcBorders>
              <w:right w:val="single" w:sz="8" w:space="0" w:color="C5C5C5"/>
            </w:tcBorders>
            <w:vAlign w:val="bottom"/>
          </w:tcPr>
          <w:p w14:paraId="5F35AA0D" w14:textId="77777777" w:rsidR="003339E5" w:rsidRDefault="003339E5">
            <w:pPr>
              <w:rPr>
                <w:sz w:val="10"/>
                <w:szCs w:val="10"/>
              </w:rPr>
            </w:pPr>
          </w:p>
        </w:tc>
        <w:tc>
          <w:tcPr>
            <w:tcW w:w="860" w:type="dxa"/>
            <w:tcBorders>
              <w:right w:val="single" w:sz="8" w:space="0" w:color="C5C5C5"/>
            </w:tcBorders>
            <w:vAlign w:val="bottom"/>
          </w:tcPr>
          <w:p w14:paraId="28C9A963" w14:textId="77777777" w:rsidR="003339E5" w:rsidRDefault="003339E5">
            <w:pPr>
              <w:rPr>
                <w:sz w:val="10"/>
                <w:szCs w:val="10"/>
              </w:rPr>
            </w:pPr>
          </w:p>
        </w:tc>
        <w:tc>
          <w:tcPr>
            <w:tcW w:w="1920" w:type="dxa"/>
            <w:vMerge/>
            <w:tcBorders>
              <w:right w:val="single" w:sz="8" w:space="0" w:color="C5C5C5"/>
            </w:tcBorders>
            <w:vAlign w:val="bottom"/>
          </w:tcPr>
          <w:p w14:paraId="5B740DAF" w14:textId="77777777" w:rsidR="003339E5" w:rsidRDefault="003339E5">
            <w:pPr>
              <w:rPr>
                <w:sz w:val="10"/>
                <w:szCs w:val="10"/>
              </w:rPr>
            </w:pPr>
          </w:p>
        </w:tc>
        <w:tc>
          <w:tcPr>
            <w:tcW w:w="6480" w:type="dxa"/>
            <w:tcBorders>
              <w:right w:val="single" w:sz="8" w:space="0" w:color="C5C5C5"/>
            </w:tcBorders>
            <w:vAlign w:val="bottom"/>
          </w:tcPr>
          <w:p w14:paraId="0E3DE0CC" w14:textId="77777777" w:rsidR="003339E5" w:rsidRDefault="003339E5">
            <w:pPr>
              <w:rPr>
                <w:sz w:val="10"/>
                <w:szCs w:val="10"/>
              </w:rPr>
            </w:pPr>
          </w:p>
        </w:tc>
        <w:tc>
          <w:tcPr>
            <w:tcW w:w="760" w:type="dxa"/>
            <w:vAlign w:val="bottom"/>
          </w:tcPr>
          <w:p w14:paraId="76E5AD00" w14:textId="77777777" w:rsidR="003339E5" w:rsidRDefault="003339E5">
            <w:pPr>
              <w:rPr>
                <w:sz w:val="10"/>
                <w:szCs w:val="10"/>
              </w:rPr>
            </w:pPr>
          </w:p>
        </w:tc>
        <w:tc>
          <w:tcPr>
            <w:tcW w:w="0" w:type="dxa"/>
            <w:vAlign w:val="bottom"/>
          </w:tcPr>
          <w:p w14:paraId="642AD05C" w14:textId="77777777" w:rsidR="003339E5" w:rsidRDefault="003339E5">
            <w:pPr>
              <w:rPr>
                <w:sz w:val="1"/>
                <w:szCs w:val="1"/>
              </w:rPr>
            </w:pPr>
          </w:p>
        </w:tc>
      </w:tr>
      <w:tr w:rsidR="003339E5" w14:paraId="7392FEE7" w14:textId="77777777">
        <w:trPr>
          <w:trHeight w:val="128"/>
        </w:trPr>
        <w:tc>
          <w:tcPr>
            <w:tcW w:w="780" w:type="dxa"/>
            <w:tcBorders>
              <w:right w:val="single" w:sz="8" w:space="0" w:color="C5C5C5"/>
            </w:tcBorders>
            <w:vAlign w:val="bottom"/>
          </w:tcPr>
          <w:p w14:paraId="5B2E8B79"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23A98B95"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3A5C98D0" w14:textId="77777777" w:rsidR="003339E5" w:rsidRDefault="003339E5">
            <w:pPr>
              <w:rPr>
                <w:sz w:val="11"/>
                <w:szCs w:val="11"/>
              </w:rPr>
            </w:pPr>
          </w:p>
        </w:tc>
        <w:tc>
          <w:tcPr>
            <w:tcW w:w="6480" w:type="dxa"/>
            <w:tcBorders>
              <w:bottom w:val="single" w:sz="8" w:space="0" w:color="C5C5C5"/>
              <w:right w:val="single" w:sz="8" w:space="0" w:color="C5C5C5"/>
            </w:tcBorders>
            <w:vAlign w:val="bottom"/>
          </w:tcPr>
          <w:p w14:paraId="0D5F3A8F" w14:textId="77777777" w:rsidR="003339E5" w:rsidRDefault="003339E5">
            <w:pPr>
              <w:rPr>
                <w:sz w:val="11"/>
                <w:szCs w:val="11"/>
              </w:rPr>
            </w:pPr>
          </w:p>
        </w:tc>
        <w:tc>
          <w:tcPr>
            <w:tcW w:w="760" w:type="dxa"/>
            <w:vAlign w:val="bottom"/>
          </w:tcPr>
          <w:p w14:paraId="19562F02" w14:textId="77777777" w:rsidR="003339E5" w:rsidRDefault="003339E5">
            <w:pPr>
              <w:rPr>
                <w:sz w:val="11"/>
                <w:szCs w:val="11"/>
              </w:rPr>
            </w:pPr>
          </w:p>
        </w:tc>
        <w:tc>
          <w:tcPr>
            <w:tcW w:w="0" w:type="dxa"/>
            <w:vAlign w:val="bottom"/>
          </w:tcPr>
          <w:p w14:paraId="1A5615E7" w14:textId="77777777" w:rsidR="003339E5" w:rsidRDefault="003339E5">
            <w:pPr>
              <w:rPr>
                <w:sz w:val="1"/>
                <w:szCs w:val="1"/>
              </w:rPr>
            </w:pPr>
          </w:p>
        </w:tc>
      </w:tr>
      <w:tr w:rsidR="003339E5" w14:paraId="4CEB4BC1" w14:textId="77777777">
        <w:trPr>
          <w:trHeight w:val="314"/>
        </w:trPr>
        <w:tc>
          <w:tcPr>
            <w:tcW w:w="780" w:type="dxa"/>
            <w:tcBorders>
              <w:right w:val="single" w:sz="8" w:space="0" w:color="C5C5C5"/>
            </w:tcBorders>
            <w:vAlign w:val="bottom"/>
          </w:tcPr>
          <w:p w14:paraId="6949E8C3" w14:textId="77777777" w:rsidR="003339E5" w:rsidRDefault="003339E5">
            <w:pPr>
              <w:rPr>
                <w:sz w:val="24"/>
                <w:szCs w:val="24"/>
              </w:rPr>
            </w:pPr>
          </w:p>
        </w:tc>
        <w:tc>
          <w:tcPr>
            <w:tcW w:w="860" w:type="dxa"/>
            <w:tcBorders>
              <w:right w:val="single" w:sz="8" w:space="0" w:color="C5C5C5"/>
            </w:tcBorders>
            <w:vAlign w:val="bottom"/>
          </w:tcPr>
          <w:p w14:paraId="537382FD" w14:textId="77777777" w:rsidR="003339E5" w:rsidRDefault="003B64C7">
            <w:pPr>
              <w:jc w:val="center"/>
              <w:rPr>
                <w:sz w:val="20"/>
                <w:szCs w:val="20"/>
              </w:rPr>
            </w:pPr>
            <w:r>
              <w:rPr>
                <w:rFonts w:ascii="Calibri" w:eastAsia="Calibri" w:hAnsi="Calibri" w:cs="Calibri"/>
                <w:w w:val="99"/>
              </w:rPr>
              <w:t>CP-2 (8)</w:t>
            </w:r>
          </w:p>
        </w:tc>
        <w:tc>
          <w:tcPr>
            <w:tcW w:w="1920" w:type="dxa"/>
            <w:tcBorders>
              <w:right w:val="single" w:sz="8" w:space="0" w:color="C5C5C5"/>
            </w:tcBorders>
            <w:vAlign w:val="bottom"/>
          </w:tcPr>
          <w:p w14:paraId="1175114F" w14:textId="77777777" w:rsidR="003339E5" w:rsidRDefault="003B64C7">
            <w:pPr>
              <w:jc w:val="center"/>
              <w:rPr>
                <w:sz w:val="20"/>
                <w:szCs w:val="20"/>
              </w:rPr>
            </w:pPr>
            <w:r>
              <w:rPr>
                <w:rFonts w:ascii="Calibri" w:eastAsia="Calibri" w:hAnsi="Calibri" w:cs="Calibri"/>
              </w:rPr>
              <w:t>Contingency Plan |</w:t>
            </w:r>
          </w:p>
        </w:tc>
        <w:tc>
          <w:tcPr>
            <w:tcW w:w="6480" w:type="dxa"/>
            <w:tcBorders>
              <w:right w:val="single" w:sz="8" w:space="0" w:color="C5C5C5"/>
            </w:tcBorders>
            <w:vAlign w:val="bottom"/>
          </w:tcPr>
          <w:p w14:paraId="5325BEA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critical information system assets supporting essential</w:t>
            </w:r>
          </w:p>
        </w:tc>
        <w:tc>
          <w:tcPr>
            <w:tcW w:w="760" w:type="dxa"/>
            <w:vAlign w:val="bottom"/>
          </w:tcPr>
          <w:p w14:paraId="6A107E16" w14:textId="77777777" w:rsidR="003339E5" w:rsidRDefault="003339E5">
            <w:pPr>
              <w:rPr>
                <w:sz w:val="24"/>
                <w:szCs w:val="24"/>
              </w:rPr>
            </w:pPr>
          </w:p>
        </w:tc>
        <w:tc>
          <w:tcPr>
            <w:tcW w:w="0" w:type="dxa"/>
            <w:vAlign w:val="bottom"/>
          </w:tcPr>
          <w:p w14:paraId="15C1F546" w14:textId="77777777" w:rsidR="003339E5" w:rsidRDefault="003339E5">
            <w:pPr>
              <w:rPr>
                <w:sz w:val="1"/>
                <w:szCs w:val="1"/>
              </w:rPr>
            </w:pPr>
          </w:p>
        </w:tc>
      </w:tr>
      <w:tr w:rsidR="003339E5" w14:paraId="0F067685" w14:textId="77777777">
        <w:trPr>
          <w:trHeight w:val="308"/>
        </w:trPr>
        <w:tc>
          <w:tcPr>
            <w:tcW w:w="780" w:type="dxa"/>
            <w:tcBorders>
              <w:right w:val="single" w:sz="8" w:space="0" w:color="C5C5C5"/>
            </w:tcBorders>
            <w:vAlign w:val="bottom"/>
          </w:tcPr>
          <w:p w14:paraId="79C61655" w14:textId="77777777" w:rsidR="003339E5" w:rsidRDefault="003339E5">
            <w:pPr>
              <w:rPr>
                <w:sz w:val="24"/>
                <w:szCs w:val="24"/>
              </w:rPr>
            </w:pPr>
          </w:p>
        </w:tc>
        <w:tc>
          <w:tcPr>
            <w:tcW w:w="860" w:type="dxa"/>
            <w:tcBorders>
              <w:right w:val="single" w:sz="8" w:space="0" w:color="C5C5C5"/>
            </w:tcBorders>
            <w:vAlign w:val="bottom"/>
          </w:tcPr>
          <w:p w14:paraId="3F53B84F" w14:textId="77777777" w:rsidR="003339E5" w:rsidRDefault="003339E5">
            <w:pPr>
              <w:rPr>
                <w:sz w:val="24"/>
                <w:szCs w:val="24"/>
              </w:rPr>
            </w:pPr>
          </w:p>
        </w:tc>
        <w:tc>
          <w:tcPr>
            <w:tcW w:w="1920" w:type="dxa"/>
            <w:tcBorders>
              <w:right w:val="single" w:sz="8" w:space="0" w:color="C5C5C5"/>
            </w:tcBorders>
            <w:vAlign w:val="bottom"/>
          </w:tcPr>
          <w:p w14:paraId="09D28B3D" w14:textId="77777777" w:rsidR="003339E5" w:rsidRDefault="003B64C7">
            <w:pPr>
              <w:jc w:val="center"/>
              <w:rPr>
                <w:sz w:val="20"/>
                <w:szCs w:val="20"/>
              </w:rPr>
            </w:pPr>
            <w:r>
              <w:rPr>
                <w:rFonts w:ascii="Calibri" w:eastAsia="Calibri" w:hAnsi="Calibri" w:cs="Calibri"/>
              </w:rPr>
              <w:t>Identify Critical</w:t>
            </w:r>
          </w:p>
        </w:tc>
        <w:tc>
          <w:tcPr>
            <w:tcW w:w="6480" w:type="dxa"/>
            <w:tcBorders>
              <w:right w:val="single" w:sz="8" w:space="0" w:color="C5C5C5"/>
            </w:tcBorders>
            <w:vAlign w:val="bottom"/>
          </w:tcPr>
          <w:p w14:paraId="6D346326" w14:textId="77777777" w:rsidR="003339E5" w:rsidRDefault="003B64C7">
            <w:pPr>
              <w:ind w:left="240"/>
              <w:rPr>
                <w:sz w:val="20"/>
                <w:szCs w:val="20"/>
              </w:rPr>
            </w:pPr>
            <w:r>
              <w:rPr>
                <w:rFonts w:ascii="Calibri" w:eastAsia="Calibri" w:hAnsi="Calibri" w:cs="Calibri"/>
              </w:rPr>
              <w:t>missions and business functions</w:t>
            </w:r>
          </w:p>
        </w:tc>
        <w:tc>
          <w:tcPr>
            <w:tcW w:w="760" w:type="dxa"/>
            <w:vAlign w:val="bottom"/>
          </w:tcPr>
          <w:p w14:paraId="0DCC874B" w14:textId="77777777" w:rsidR="003339E5" w:rsidRDefault="003339E5">
            <w:pPr>
              <w:rPr>
                <w:sz w:val="24"/>
                <w:szCs w:val="24"/>
              </w:rPr>
            </w:pPr>
          </w:p>
        </w:tc>
        <w:tc>
          <w:tcPr>
            <w:tcW w:w="0" w:type="dxa"/>
            <w:vAlign w:val="bottom"/>
          </w:tcPr>
          <w:p w14:paraId="7A6EFDAB" w14:textId="77777777" w:rsidR="003339E5" w:rsidRDefault="003339E5">
            <w:pPr>
              <w:rPr>
                <w:sz w:val="1"/>
                <w:szCs w:val="1"/>
              </w:rPr>
            </w:pPr>
          </w:p>
        </w:tc>
      </w:tr>
      <w:tr w:rsidR="003339E5" w14:paraId="75FB8284" w14:textId="77777777">
        <w:trPr>
          <w:trHeight w:val="310"/>
        </w:trPr>
        <w:tc>
          <w:tcPr>
            <w:tcW w:w="780" w:type="dxa"/>
            <w:tcBorders>
              <w:right w:val="single" w:sz="8" w:space="0" w:color="C5C5C5"/>
            </w:tcBorders>
            <w:vAlign w:val="bottom"/>
          </w:tcPr>
          <w:p w14:paraId="05FD874A" w14:textId="77777777" w:rsidR="003339E5" w:rsidRDefault="003339E5">
            <w:pPr>
              <w:rPr>
                <w:sz w:val="24"/>
                <w:szCs w:val="24"/>
              </w:rPr>
            </w:pPr>
          </w:p>
        </w:tc>
        <w:tc>
          <w:tcPr>
            <w:tcW w:w="860" w:type="dxa"/>
            <w:tcBorders>
              <w:right w:val="single" w:sz="8" w:space="0" w:color="C5C5C5"/>
            </w:tcBorders>
            <w:vAlign w:val="bottom"/>
          </w:tcPr>
          <w:p w14:paraId="6A3BD37C" w14:textId="77777777" w:rsidR="003339E5" w:rsidRDefault="003339E5">
            <w:pPr>
              <w:rPr>
                <w:sz w:val="24"/>
                <w:szCs w:val="24"/>
              </w:rPr>
            </w:pPr>
          </w:p>
        </w:tc>
        <w:tc>
          <w:tcPr>
            <w:tcW w:w="1920" w:type="dxa"/>
            <w:tcBorders>
              <w:right w:val="single" w:sz="8" w:space="0" w:color="C5C5C5"/>
            </w:tcBorders>
            <w:vAlign w:val="bottom"/>
          </w:tcPr>
          <w:p w14:paraId="142D1F54" w14:textId="77777777" w:rsidR="003339E5" w:rsidRDefault="003B64C7">
            <w:pPr>
              <w:jc w:val="center"/>
              <w:rPr>
                <w:sz w:val="20"/>
                <w:szCs w:val="20"/>
              </w:rPr>
            </w:pPr>
            <w:r>
              <w:rPr>
                <w:rFonts w:ascii="Calibri" w:eastAsia="Calibri" w:hAnsi="Calibri" w:cs="Calibri"/>
                <w:w w:val="98"/>
              </w:rPr>
              <w:t>Assets</w:t>
            </w:r>
          </w:p>
        </w:tc>
        <w:tc>
          <w:tcPr>
            <w:tcW w:w="6480" w:type="dxa"/>
            <w:tcBorders>
              <w:right w:val="single" w:sz="8" w:space="0" w:color="C5C5C5"/>
            </w:tcBorders>
            <w:vAlign w:val="bottom"/>
          </w:tcPr>
          <w:p w14:paraId="2217A6D8" w14:textId="77777777" w:rsidR="003339E5" w:rsidRDefault="003339E5">
            <w:pPr>
              <w:rPr>
                <w:sz w:val="24"/>
                <w:szCs w:val="24"/>
              </w:rPr>
            </w:pPr>
          </w:p>
        </w:tc>
        <w:tc>
          <w:tcPr>
            <w:tcW w:w="760" w:type="dxa"/>
            <w:vAlign w:val="bottom"/>
          </w:tcPr>
          <w:p w14:paraId="00687155" w14:textId="77777777" w:rsidR="003339E5" w:rsidRDefault="003339E5">
            <w:pPr>
              <w:rPr>
                <w:sz w:val="24"/>
                <w:szCs w:val="24"/>
              </w:rPr>
            </w:pPr>
          </w:p>
        </w:tc>
        <w:tc>
          <w:tcPr>
            <w:tcW w:w="0" w:type="dxa"/>
            <w:vAlign w:val="bottom"/>
          </w:tcPr>
          <w:p w14:paraId="41D07A95" w14:textId="77777777" w:rsidR="003339E5" w:rsidRDefault="003339E5">
            <w:pPr>
              <w:rPr>
                <w:sz w:val="1"/>
                <w:szCs w:val="1"/>
              </w:rPr>
            </w:pPr>
          </w:p>
        </w:tc>
      </w:tr>
      <w:tr w:rsidR="003339E5" w14:paraId="1FB449CB" w14:textId="77777777">
        <w:trPr>
          <w:trHeight w:val="59"/>
        </w:trPr>
        <w:tc>
          <w:tcPr>
            <w:tcW w:w="780" w:type="dxa"/>
            <w:tcBorders>
              <w:right w:val="single" w:sz="8" w:space="0" w:color="C5C5C5"/>
            </w:tcBorders>
            <w:vAlign w:val="bottom"/>
          </w:tcPr>
          <w:p w14:paraId="4CCAE8C1"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F50160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E6A8D5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8BD51A5" w14:textId="77777777" w:rsidR="003339E5" w:rsidRDefault="003339E5">
            <w:pPr>
              <w:rPr>
                <w:sz w:val="5"/>
                <w:szCs w:val="5"/>
              </w:rPr>
            </w:pPr>
          </w:p>
        </w:tc>
        <w:tc>
          <w:tcPr>
            <w:tcW w:w="760" w:type="dxa"/>
            <w:vAlign w:val="bottom"/>
          </w:tcPr>
          <w:p w14:paraId="51F1F744" w14:textId="77777777" w:rsidR="003339E5" w:rsidRDefault="003339E5">
            <w:pPr>
              <w:rPr>
                <w:sz w:val="5"/>
                <w:szCs w:val="5"/>
              </w:rPr>
            </w:pPr>
          </w:p>
        </w:tc>
        <w:tc>
          <w:tcPr>
            <w:tcW w:w="0" w:type="dxa"/>
            <w:vAlign w:val="bottom"/>
          </w:tcPr>
          <w:p w14:paraId="4AA7BAC1" w14:textId="77777777" w:rsidR="003339E5" w:rsidRDefault="003339E5">
            <w:pPr>
              <w:rPr>
                <w:sz w:val="1"/>
                <w:szCs w:val="1"/>
              </w:rPr>
            </w:pPr>
          </w:p>
        </w:tc>
      </w:tr>
      <w:tr w:rsidR="003339E5" w14:paraId="3E4D05F5" w14:textId="77777777">
        <w:trPr>
          <w:trHeight w:val="314"/>
        </w:trPr>
        <w:tc>
          <w:tcPr>
            <w:tcW w:w="780" w:type="dxa"/>
            <w:tcBorders>
              <w:right w:val="single" w:sz="8" w:space="0" w:color="C5C5C5"/>
            </w:tcBorders>
            <w:vAlign w:val="bottom"/>
          </w:tcPr>
          <w:p w14:paraId="627FB5C1" w14:textId="77777777" w:rsidR="003339E5" w:rsidRDefault="003339E5">
            <w:pPr>
              <w:rPr>
                <w:sz w:val="24"/>
                <w:szCs w:val="24"/>
              </w:rPr>
            </w:pPr>
          </w:p>
        </w:tc>
        <w:tc>
          <w:tcPr>
            <w:tcW w:w="860" w:type="dxa"/>
            <w:tcBorders>
              <w:right w:val="single" w:sz="8" w:space="0" w:color="C5C5C5"/>
            </w:tcBorders>
            <w:vAlign w:val="bottom"/>
          </w:tcPr>
          <w:p w14:paraId="586C921E" w14:textId="77777777" w:rsidR="003339E5" w:rsidRDefault="003B64C7">
            <w:pPr>
              <w:jc w:val="center"/>
              <w:rPr>
                <w:sz w:val="20"/>
                <w:szCs w:val="20"/>
              </w:rPr>
            </w:pPr>
            <w:r>
              <w:rPr>
                <w:rFonts w:ascii="Calibri" w:eastAsia="Calibri" w:hAnsi="Calibri" w:cs="Calibri"/>
                <w:w w:val="99"/>
              </w:rPr>
              <w:t>CP-4 a.</w:t>
            </w:r>
          </w:p>
        </w:tc>
        <w:tc>
          <w:tcPr>
            <w:tcW w:w="1920" w:type="dxa"/>
            <w:tcBorders>
              <w:right w:val="single" w:sz="8" w:space="0" w:color="C5C5C5"/>
            </w:tcBorders>
            <w:vAlign w:val="bottom"/>
          </w:tcPr>
          <w:p w14:paraId="582E5D0B"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05B4482A"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Test the contingency plan for the information system [at least</w:t>
            </w:r>
          </w:p>
        </w:tc>
        <w:tc>
          <w:tcPr>
            <w:tcW w:w="760" w:type="dxa"/>
            <w:vAlign w:val="bottom"/>
          </w:tcPr>
          <w:p w14:paraId="70412C93" w14:textId="77777777" w:rsidR="003339E5" w:rsidRDefault="003339E5">
            <w:pPr>
              <w:rPr>
                <w:sz w:val="24"/>
                <w:szCs w:val="24"/>
              </w:rPr>
            </w:pPr>
          </w:p>
        </w:tc>
        <w:tc>
          <w:tcPr>
            <w:tcW w:w="0" w:type="dxa"/>
            <w:vAlign w:val="bottom"/>
          </w:tcPr>
          <w:p w14:paraId="0F5801E2" w14:textId="77777777" w:rsidR="003339E5" w:rsidRDefault="003339E5">
            <w:pPr>
              <w:rPr>
                <w:sz w:val="1"/>
                <w:szCs w:val="1"/>
              </w:rPr>
            </w:pPr>
          </w:p>
        </w:tc>
      </w:tr>
      <w:tr w:rsidR="003339E5" w14:paraId="2CFA370E" w14:textId="77777777">
        <w:trPr>
          <w:trHeight w:val="308"/>
        </w:trPr>
        <w:tc>
          <w:tcPr>
            <w:tcW w:w="780" w:type="dxa"/>
            <w:tcBorders>
              <w:right w:val="single" w:sz="8" w:space="0" w:color="C5C5C5"/>
            </w:tcBorders>
            <w:vAlign w:val="bottom"/>
          </w:tcPr>
          <w:p w14:paraId="2BEA4D17" w14:textId="77777777" w:rsidR="003339E5" w:rsidRDefault="003339E5">
            <w:pPr>
              <w:rPr>
                <w:sz w:val="24"/>
                <w:szCs w:val="24"/>
              </w:rPr>
            </w:pPr>
          </w:p>
        </w:tc>
        <w:tc>
          <w:tcPr>
            <w:tcW w:w="860" w:type="dxa"/>
            <w:tcBorders>
              <w:right w:val="single" w:sz="8" w:space="0" w:color="C5C5C5"/>
            </w:tcBorders>
            <w:vAlign w:val="bottom"/>
          </w:tcPr>
          <w:p w14:paraId="569C30F6" w14:textId="77777777" w:rsidR="003339E5" w:rsidRDefault="003339E5">
            <w:pPr>
              <w:rPr>
                <w:sz w:val="24"/>
                <w:szCs w:val="24"/>
              </w:rPr>
            </w:pPr>
          </w:p>
        </w:tc>
        <w:tc>
          <w:tcPr>
            <w:tcW w:w="1920" w:type="dxa"/>
            <w:tcBorders>
              <w:right w:val="single" w:sz="8" w:space="0" w:color="C5C5C5"/>
            </w:tcBorders>
            <w:vAlign w:val="bottom"/>
          </w:tcPr>
          <w:p w14:paraId="410F43C1" w14:textId="77777777" w:rsidR="003339E5" w:rsidRDefault="003B64C7">
            <w:pPr>
              <w:jc w:val="center"/>
              <w:rPr>
                <w:sz w:val="20"/>
                <w:szCs w:val="20"/>
              </w:rPr>
            </w:pPr>
            <w:r>
              <w:rPr>
                <w:rFonts w:ascii="Calibri" w:eastAsia="Calibri" w:hAnsi="Calibri" w:cs="Calibri"/>
                <w:w w:val="99"/>
              </w:rPr>
              <w:t>Testing</w:t>
            </w:r>
          </w:p>
        </w:tc>
        <w:tc>
          <w:tcPr>
            <w:tcW w:w="6480" w:type="dxa"/>
            <w:tcBorders>
              <w:right w:val="single" w:sz="8" w:space="0" w:color="C5C5C5"/>
            </w:tcBorders>
            <w:vAlign w:val="bottom"/>
          </w:tcPr>
          <w:p w14:paraId="01A71CA8" w14:textId="77777777" w:rsidR="003339E5" w:rsidRDefault="003B64C7">
            <w:pPr>
              <w:ind w:left="240"/>
              <w:rPr>
                <w:sz w:val="20"/>
                <w:szCs w:val="20"/>
              </w:rPr>
            </w:pPr>
            <w:r>
              <w:rPr>
                <w:rFonts w:ascii="Calibri" w:eastAsia="Calibri" w:hAnsi="Calibri" w:cs="Calibri"/>
              </w:rPr>
              <w:t>annually] using [[Agency] defined and information system specific</w:t>
            </w:r>
          </w:p>
        </w:tc>
        <w:tc>
          <w:tcPr>
            <w:tcW w:w="760" w:type="dxa"/>
            <w:vAlign w:val="bottom"/>
          </w:tcPr>
          <w:p w14:paraId="03030ED5" w14:textId="77777777" w:rsidR="003339E5" w:rsidRDefault="003339E5">
            <w:pPr>
              <w:rPr>
                <w:sz w:val="24"/>
                <w:szCs w:val="24"/>
              </w:rPr>
            </w:pPr>
          </w:p>
        </w:tc>
        <w:tc>
          <w:tcPr>
            <w:tcW w:w="0" w:type="dxa"/>
            <w:vAlign w:val="bottom"/>
          </w:tcPr>
          <w:p w14:paraId="275CC4E4" w14:textId="77777777" w:rsidR="003339E5" w:rsidRDefault="003339E5">
            <w:pPr>
              <w:rPr>
                <w:sz w:val="1"/>
                <w:szCs w:val="1"/>
              </w:rPr>
            </w:pPr>
          </w:p>
        </w:tc>
      </w:tr>
      <w:tr w:rsidR="003339E5" w14:paraId="111CDAF1" w14:textId="77777777">
        <w:trPr>
          <w:trHeight w:val="229"/>
        </w:trPr>
        <w:tc>
          <w:tcPr>
            <w:tcW w:w="780" w:type="dxa"/>
            <w:tcBorders>
              <w:right w:val="single" w:sz="8" w:space="0" w:color="C5C5C5"/>
            </w:tcBorders>
            <w:vAlign w:val="bottom"/>
          </w:tcPr>
          <w:p w14:paraId="161EE593" w14:textId="77777777" w:rsidR="003339E5" w:rsidRDefault="003339E5">
            <w:pPr>
              <w:rPr>
                <w:sz w:val="19"/>
                <w:szCs w:val="19"/>
              </w:rPr>
            </w:pPr>
          </w:p>
        </w:tc>
        <w:tc>
          <w:tcPr>
            <w:tcW w:w="860" w:type="dxa"/>
            <w:tcBorders>
              <w:right w:val="single" w:sz="8" w:space="0" w:color="C5C5C5"/>
            </w:tcBorders>
            <w:vAlign w:val="bottom"/>
          </w:tcPr>
          <w:p w14:paraId="3A59ED31" w14:textId="77777777" w:rsidR="003339E5" w:rsidRDefault="003339E5">
            <w:pPr>
              <w:rPr>
                <w:sz w:val="19"/>
                <w:szCs w:val="19"/>
              </w:rPr>
            </w:pPr>
          </w:p>
        </w:tc>
        <w:tc>
          <w:tcPr>
            <w:tcW w:w="1920" w:type="dxa"/>
            <w:tcBorders>
              <w:right w:val="single" w:sz="8" w:space="0" w:color="C5C5C5"/>
            </w:tcBorders>
            <w:vAlign w:val="bottom"/>
          </w:tcPr>
          <w:p w14:paraId="26ED3626" w14:textId="77777777" w:rsidR="003339E5" w:rsidRDefault="003339E5">
            <w:pPr>
              <w:rPr>
                <w:sz w:val="19"/>
                <w:szCs w:val="19"/>
              </w:rPr>
            </w:pPr>
          </w:p>
        </w:tc>
        <w:tc>
          <w:tcPr>
            <w:tcW w:w="6480" w:type="dxa"/>
            <w:tcBorders>
              <w:right w:val="single" w:sz="8" w:space="0" w:color="C5C5C5"/>
            </w:tcBorders>
            <w:vAlign w:val="bottom"/>
          </w:tcPr>
          <w:p w14:paraId="75431A95" w14:textId="77777777" w:rsidR="003339E5" w:rsidRDefault="003B64C7">
            <w:pPr>
              <w:spacing w:line="229" w:lineRule="exact"/>
              <w:ind w:left="240"/>
              <w:rPr>
                <w:sz w:val="20"/>
                <w:szCs w:val="20"/>
              </w:rPr>
            </w:pPr>
            <w:r>
              <w:rPr>
                <w:rFonts w:ascii="Calibri" w:eastAsia="Calibri" w:hAnsi="Calibri" w:cs="Calibri"/>
              </w:rPr>
              <w:t>tests and exercises such as checklist, walk-through/tabletop,</w:t>
            </w:r>
          </w:p>
        </w:tc>
        <w:tc>
          <w:tcPr>
            <w:tcW w:w="760" w:type="dxa"/>
            <w:vAlign w:val="bottom"/>
          </w:tcPr>
          <w:p w14:paraId="2A5FAA9C" w14:textId="77777777" w:rsidR="003339E5" w:rsidRDefault="003339E5">
            <w:pPr>
              <w:rPr>
                <w:sz w:val="19"/>
                <w:szCs w:val="19"/>
              </w:rPr>
            </w:pPr>
          </w:p>
        </w:tc>
        <w:tc>
          <w:tcPr>
            <w:tcW w:w="0" w:type="dxa"/>
            <w:vAlign w:val="bottom"/>
          </w:tcPr>
          <w:p w14:paraId="3320EC7A" w14:textId="77777777" w:rsidR="003339E5" w:rsidRDefault="003339E5">
            <w:pPr>
              <w:rPr>
                <w:sz w:val="1"/>
                <w:szCs w:val="1"/>
              </w:rPr>
            </w:pPr>
          </w:p>
        </w:tc>
      </w:tr>
      <w:tr w:rsidR="003339E5" w14:paraId="33BB0214" w14:textId="77777777">
        <w:trPr>
          <w:trHeight w:val="268"/>
        </w:trPr>
        <w:tc>
          <w:tcPr>
            <w:tcW w:w="780" w:type="dxa"/>
            <w:tcBorders>
              <w:right w:val="single" w:sz="8" w:space="0" w:color="C5C5C5"/>
            </w:tcBorders>
            <w:vAlign w:val="bottom"/>
          </w:tcPr>
          <w:p w14:paraId="1B080221" w14:textId="77777777" w:rsidR="003339E5" w:rsidRDefault="003339E5">
            <w:pPr>
              <w:rPr>
                <w:sz w:val="23"/>
                <w:szCs w:val="23"/>
              </w:rPr>
            </w:pPr>
          </w:p>
        </w:tc>
        <w:tc>
          <w:tcPr>
            <w:tcW w:w="860" w:type="dxa"/>
            <w:tcBorders>
              <w:right w:val="single" w:sz="8" w:space="0" w:color="C5C5C5"/>
            </w:tcBorders>
            <w:vAlign w:val="bottom"/>
          </w:tcPr>
          <w:p w14:paraId="1D4676C5" w14:textId="77777777" w:rsidR="003339E5" w:rsidRDefault="003339E5">
            <w:pPr>
              <w:rPr>
                <w:sz w:val="23"/>
                <w:szCs w:val="23"/>
              </w:rPr>
            </w:pPr>
          </w:p>
        </w:tc>
        <w:tc>
          <w:tcPr>
            <w:tcW w:w="1920" w:type="dxa"/>
            <w:tcBorders>
              <w:right w:val="single" w:sz="8" w:space="0" w:color="C5C5C5"/>
            </w:tcBorders>
            <w:vAlign w:val="bottom"/>
          </w:tcPr>
          <w:p w14:paraId="334721AF" w14:textId="77777777" w:rsidR="003339E5" w:rsidRDefault="003339E5">
            <w:pPr>
              <w:rPr>
                <w:sz w:val="23"/>
                <w:szCs w:val="23"/>
              </w:rPr>
            </w:pPr>
          </w:p>
        </w:tc>
        <w:tc>
          <w:tcPr>
            <w:tcW w:w="6480" w:type="dxa"/>
            <w:tcBorders>
              <w:right w:val="single" w:sz="8" w:space="0" w:color="C5C5C5"/>
            </w:tcBorders>
            <w:vAlign w:val="bottom"/>
          </w:tcPr>
          <w:p w14:paraId="4AE4004E" w14:textId="77777777" w:rsidR="003339E5" w:rsidRDefault="003B64C7">
            <w:pPr>
              <w:ind w:left="240"/>
              <w:rPr>
                <w:sz w:val="20"/>
                <w:szCs w:val="20"/>
              </w:rPr>
            </w:pPr>
            <w:r>
              <w:rPr>
                <w:rFonts w:ascii="Calibri" w:eastAsia="Calibri" w:hAnsi="Calibri" w:cs="Calibri"/>
              </w:rPr>
              <w:t>simulation, parallel, full interrupt] to determine the effectiveness of</w:t>
            </w:r>
          </w:p>
        </w:tc>
        <w:tc>
          <w:tcPr>
            <w:tcW w:w="760" w:type="dxa"/>
            <w:vAlign w:val="bottom"/>
          </w:tcPr>
          <w:p w14:paraId="27EC7FFD" w14:textId="77777777" w:rsidR="003339E5" w:rsidRDefault="003339E5">
            <w:pPr>
              <w:rPr>
                <w:sz w:val="23"/>
                <w:szCs w:val="23"/>
              </w:rPr>
            </w:pPr>
          </w:p>
        </w:tc>
        <w:tc>
          <w:tcPr>
            <w:tcW w:w="0" w:type="dxa"/>
            <w:vAlign w:val="bottom"/>
          </w:tcPr>
          <w:p w14:paraId="36F6C39C" w14:textId="77777777" w:rsidR="003339E5" w:rsidRDefault="003339E5">
            <w:pPr>
              <w:rPr>
                <w:sz w:val="1"/>
                <w:szCs w:val="1"/>
              </w:rPr>
            </w:pPr>
          </w:p>
        </w:tc>
      </w:tr>
      <w:tr w:rsidR="003339E5" w14:paraId="2F2B8466" w14:textId="77777777">
        <w:trPr>
          <w:trHeight w:val="269"/>
        </w:trPr>
        <w:tc>
          <w:tcPr>
            <w:tcW w:w="780" w:type="dxa"/>
            <w:tcBorders>
              <w:right w:val="single" w:sz="8" w:space="0" w:color="C5C5C5"/>
            </w:tcBorders>
            <w:vAlign w:val="bottom"/>
          </w:tcPr>
          <w:p w14:paraId="284B7AE8" w14:textId="77777777" w:rsidR="003339E5" w:rsidRDefault="003339E5">
            <w:pPr>
              <w:rPr>
                <w:sz w:val="23"/>
                <w:szCs w:val="23"/>
              </w:rPr>
            </w:pPr>
          </w:p>
        </w:tc>
        <w:tc>
          <w:tcPr>
            <w:tcW w:w="860" w:type="dxa"/>
            <w:tcBorders>
              <w:right w:val="single" w:sz="8" w:space="0" w:color="C5C5C5"/>
            </w:tcBorders>
            <w:vAlign w:val="bottom"/>
          </w:tcPr>
          <w:p w14:paraId="72B6CE40" w14:textId="77777777" w:rsidR="003339E5" w:rsidRDefault="003339E5">
            <w:pPr>
              <w:rPr>
                <w:sz w:val="23"/>
                <w:szCs w:val="23"/>
              </w:rPr>
            </w:pPr>
          </w:p>
        </w:tc>
        <w:tc>
          <w:tcPr>
            <w:tcW w:w="1920" w:type="dxa"/>
            <w:tcBorders>
              <w:right w:val="single" w:sz="8" w:space="0" w:color="C5C5C5"/>
            </w:tcBorders>
            <w:vAlign w:val="bottom"/>
          </w:tcPr>
          <w:p w14:paraId="6A136163" w14:textId="77777777" w:rsidR="003339E5" w:rsidRDefault="003339E5">
            <w:pPr>
              <w:rPr>
                <w:sz w:val="23"/>
                <w:szCs w:val="23"/>
              </w:rPr>
            </w:pPr>
          </w:p>
        </w:tc>
        <w:tc>
          <w:tcPr>
            <w:tcW w:w="6480" w:type="dxa"/>
            <w:tcBorders>
              <w:right w:val="single" w:sz="8" w:space="0" w:color="C5C5C5"/>
            </w:tcBorders>
            <w:vAlign w:val="bottom"/>
          </w:tcPr>
          <w:p w14:paraId="048C01CA" w14:textId="77777777" w:rsidR="003339E5" w:rsidRDefault="003B64C7">
            <w:pPr>
              <w:ind w:left="240"/>
              <w:rPr>
                <w:sz w:val="20"/>
                <w:szCs w:val="20"/>
              </w:rPr>
            </w:pPr>
            <w:r>
              <w:rPr>
                <w:rFonts w:ascii="Calibri" w:eastAsia="Calibri" w:hAnsi="Calibri" w:cs="Calibri"/>
              </w:rPr>
              <w:t>the plan and the organizational readiness to execute the plan</w:t>
            </w:r>
          </w:p>
        </w:tc>
        <w:tc>
          <w:tcPr>
            <w:tcW w:w="760" w:type="dxa"/>
            <w:vAlign w:val="bottom"/>
          </w:tcPr>
          <w:p w14:paraId="0A2D484D" w14:textId="77777777" w:rsidR="003339E5" w:rsidRDefault="003339E5">
            <w:pPr>
              <w:rPr>
                <w:sz w:val="23"/>
                <w:szCs w:val="23"/>
              </w:rPr>
            </w:pPr>
          </w:p>
        </w:tc>
        <w:tc>
          <w:tcPr>
            <w:tcW w:w="0" w:type="dxa"/>
            <w:vAlign w:val="bottom"/>
          </w:tcPr>
          <w:p w14:paraId="063B6201" w14:textId="77777777" w:rsidR="003339E5" w:rsidRDefault="003339E5">
            <w:pPr>
              <w:rPr>
                <w:sz w:val="1"/>
                <w:szCs w:val="1"/>
              </w:rPr>
            </w:pPr>
          </w:p>
        </w:tc>
      </w:tr>
      <w:tr w:rsidR="003339E5" w14:paraId="48484F0C" w14:textId="77777777">
        <w:trPr>
          <w:trHeight w:val="59"/>
        </w:trPr>
        <w:tc>
          <w:tcPr>
            <w:tcW w:w="780" w:type="dxa"/>
            <w:tcBorders>
              <w:right w:val="single" w:sz="8" w:space="0" w:color="C5C5C5"/>
            </w:tcBorders>
            <w:vAlign w:val="bottom"/>
          </w:tcPr>
          <w:p w14:paraId="3383143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6AAA58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B9CB39D"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5A34EC5" w14:textId="77777777" w:rsidR="003339E5" w:rsidRDefault="003339E5">
            <w:pPr>
              <w:rPr>
                <w:sz w:val="5"/>
                <w:szCs w:val="5"/>
              </w:rPr>
            </w:pPr>
          </w:p>
        </w:tc>
        <w:tc>
          <w:tcPr>
            <w:tcW w:w="760" w:type="dxa"/>
            <w:vAlign w:val="bottom"/>
          </w:tcPr>
          <w:p w14:paraId="4511D95F" w14:textId="77777777" w:rsidR="003339E5" w:rsidRDefault="003339E5">
            <w:pPr>
              <w:rPr>
                <w:sz w:val="5"/>
                <w:szCs w:val="5"/>
              </w:rPr>
            </w:pPr>
          </w:p>
        </w:tc>
        <w:tc>
          <w:tcPr>
            <w:tcW w:w="0" w:type="dxa"/>
            <w:vAlign w:val="bottom"/>
          </w:tcPr>
          <w:p w14:paraId="58CCEA60" w14:textId="77777777" w:rsidR="003339E5" w:rsidRDefault="003339E5">
            <w:pPr>
              <w:rPr>
                <w:sz w:val="1"/>
                <w:szCs w:val="1"/>
              </w:rPr>
            </w:pPr>
          </w:p>
        </w:tc>
      </w:tr>
      <w:tr w:rsidR="003339E5" w14:paraId="29110CA8" w14:textId="77777777">
        <w:trPr>
          <w:trHeight w:val="314"/>
        </w:trPr>
        <w:tc>
          <w:tcPr>
            <w:tcW w:w="780" w:type="dxa"/>
            <w:tcBorders>
              <w:right w:val="single" w:sz="8" w:space="0" w:color="C5C5C5"/>
            </w:tcBorders>
            <w:vAlign w:val="bottom"/>
          </w:tcPr>
          <w:p w14:paraId="190D67F6" w14:textId="77777777" w:rsidR="003339E5" w:rsidRDefault="003339E5">
            <w:pPr>
              <w:rPr>
                <w:sz w:val="24"/>
                <w:szCs w:val="24"/>
              </w:rPr>
            </w:pPr>
          </w:p>
        </w:tc>
        <w:tc>
          <w:tcPr>
            <w:tcW w:w="860" w:type="dxa"/>
            <w:tcBorders>
              <w:right w:val="single" w:sz="8" w:space="0" w:color="C5C5C5"/>
            </w:tcBorders>
            <w:vAlign w:val="bottom"/>
          </w:tcPr>
          <w:p w14:paraId="325A11B9" w14:textId="77777777" w:rsidR="003339E5" w:rsidRDefault="003B64C7">
            <w:pPr>
              <w:jc w:val="center"/>
              <w:rPr>
                <w:sz w:val="20"/>
                <w:szCs w:val="20"/>
              </w:rPr>
            </w:pPr>
            <w:r>
              <w:rPr>
                <w:rFonts w:ascii="Calibri" w:eastAsia="Calibri" w:hAnsi="Calibri" w:cs="Calibri"/>
              </w:rPr>
              <w:t>CP-4 b.</w:t>
            </w:r>
          </w:p>
        </w:tc>
        <w:tc>
          <w:tcPr>
            <w:tcW w:w="1920" w:type="dxa"/>
            <w:tcBorders>
              <w:right w:val="single" w:sz="8" w:space="0" w:color="C5C5C5"/>
            </w:tcBorders>
            <w:vAlign w:val="bottom"/>
          </w:tcPr>
          <w:p w14:paraId="4466B961"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33E2898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Reviews the contingency plan test results</w:t>
            </w:r>
          </w:p>
        </w:tc>
        <w:tc>
          <w:tcPr>
            <w:tcW w:w="760" w:type="dxa"/>
            <w:vAlign w:val="bottom"/>
          </w:tcPr>
          <w:p w14:paraId="14C36208" w14:textId="77777777" w:rsidR="003339E5" w:rsidRDefault="003339E5">
            <w:pPr>
              <w:rPr>
                <w:sz w:val="24"/>
                <w:szCs w:val="24"/>
              </w:rPr>
            </w:pPr>
          </w:p>
        </w:tc>
        <w:tc>
          <w:tcPr>
            <w:tcW w:w="0" w:type="dxa"/>
            <w:vAlign w:val="bottom"/>
          </w:tcPr>
          <w:p w14:paraId="269479CA" w14:textId="77777777" w:rsidR="003339E5" w:rsidRDefault="003339E5">
            <w:pPr>
              <w:rPr>
                <w:sz w:val="1"/>
                <w:szCs w:val="1"/>
              </w:rPr>
            </w:pPr>
          </w:p>
        </w:tc>
      </w:tr>
      <w:tr w:rsidR="003339E5" w14:paraId="1DE533DA" w14:textId="77777777">
        <w:trPr>
          <w:trHeight w:val="308"/>
        </w:trPr>
        <w:tc>
          <w:tcPr>
            <w:tcW w:w="780" w:type="dxa"/>
            <w:tcBorders>
              <w:right w:val="single" w:sz="8" w:space="0" w:color="C5C5C5"/>
            </w:tcBorders>
            <w:vAlign w:val="bottom"/>
          </w:tcPr>
          <w:p w14:paraId="0E1F4D72" w14:textId="77777777" w:rsidR="003339E5" w:rsidRDefault="003339E5">
            <w:pPr>
              <w:rPr>
                <w:sz w:val="24"/>
                <w:szCs w:val="24"/>
              </w:rPr>
            </w:pPr>
          </w:p>
        </w:tc>
        <w:tc>
          <w:tcPr>
            <w:tcW w:w="860" w:type="dxa"/>
            <w:tcBorders>
              <w:right w:val="single" w:sz="8" w:space="0" w:color="C5C5C5"/>
            </w:tcBorders>
            <w:vAlign w:val="bottom"/>
          </w:tcPr>
          <w:p w14:paraId="61EABBAB" w14:textId="77777777" w:rsidR="003339E5" w:rsidRDefault="003339E5">
            <w:pPr>
              <w:rPr>
                <w:sz w:val="24"/>
                <w:szCs w:val="24"/>
              </w:rPr>
            </w:pPr>
          </w:p>
        </w:tc>
        <w:tc>
          <w:tcPr>
            <w:tcW w:w="1920" w:type="dxa"/>
            <w:tcBorders>
              <w:right w:val="single" w:sz="8" w:space="0" w:color="C5C5C5"/>
            </w:tcBorders>
            <w:vAlign w:val="bottom"/>
          </w:tcPr>
          <w:p w14:paraId="052E843D" w14:textId="77777777" w:rsidR="003339E5" w:rsidRDefault="003B64C7">
            <w:pPr>
              <w:jc w:val="center"/>
              <w:rPr>
                <w:sz w:val="20"/>
                <w:szCs w:val="20"/>
              </w:rPr>
            </w:pPr>
            <w:r>
              <w:rPr>
                <w:rFonts w:ascii="Calibri" w:eastAsia="Calibri" w:hAnsi="Calibri" w:cs="Calibri"/>
                <w:w w:val="99"/>
              </w:rPr>
              <w:t>Testing</w:t>
            </w:r>
          </w:p>
        </w:tc>
        <w:tc>
          <w:tcPr>
            <w:tcW w:w="6480" w:type="dxa"/>
            <w:tcBorders>
              <w:right w:val="single" w:sz="8" w:space="0" w:color="C5C5C5"/>
            </w:tcBorders>
            <w:vAlign w:val="bottom"/>
          </w:tcPr>
          <w:p w14:paraId="6493C7F6" w14:textId="77777777" w:rsidR="003339E5" w:rsidRDefault="003339E5">
            <w:pPr>
              <w:rPr>
                <w:sz w:val="24"/>
                <w:szCs w:val="24"/>
              </w:rPr>
            </w:pPr>
          </w:p>
        </w:tc>
        <w:tc>
          <w:tcPr>
            <w:tcW w:w="760" w:type="dxa"/>
            <w:vAlign w:val="bottom"/>
          </w:tcPr>
          <w:p w14:paraId="146B243A" w14:textId="77777777" w:rsidR="003339E5" w:rsidRDefault="003339E5">
            <w:pPr>
              <w:rPr>
                <w:sz w:val="24"/>
                <w:szCs w:val="24"/>
              </w:rPr>
            </w:pPr>
          </w:p>
        </w:tc>
        <w:tc>
          <w:tcPr>
            <w:tcW w:w="0" w:type="dxa"/>
            <w:vAlign w:val="bottom"/>
          </w:tcPr>
          <w:p w14:paraId="6D598236" w14:textId="77777777" w:rsidR="003339E5" w:rsidRDefault="003339E5">
            <w:pPr>
              <w:rPr>
                <w:sz w:val="1"/>
                <w:szCs w:val="1"/>
              </w:rPr>
            </w:pPr>
          </w:p>
        </w:tc>
      </w:tr>
      <w:tr w:rsidR="003339E5" w14:paraId="60243F7C" w14:textId="77777777">
        <w:trPr>
          <w:trHeight w:val="278"/>
        </w:trPr>
        <w:tc>
          <w:tcPr>
            <w:tcW w:w="780" w:type="dxa"/>
            <w:tcBorders>
              <w:right w:val="single" w:sz="8" w:space="0" w:color="C5C5C5"/>
            </w:tcBorders>
            <w:vAlign w:val="bottom"/>
          </w:tcPr>
          <w:p w14:paraId="7D02EAC3"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73F5405C"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2B2FDA3"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47B92590" w14:textId="77777777" w:rsidR="003339E5" w:rsidRDefault="003339E5">
            <w:pPr>
              <w:rPr>
                <w:sz w:val="24"/>
                <w:szCs w:val="24"/>
              </w:rPr>
            </w:pPr>
          </w:p>
        </w:tc>
        <w:tc>
          <w:tcPr>
            <w:tcW w:w="760" w:type="dxa"/>
            <w:vAlign w:val="bottom"/>
          </w:tcPr>
          <w:p w14:paraId="24E2ECDE" w14:textId="77777777" w:rsidR="003339E5" w:rsidRDefault="003339E5">
            <w:pPr>
              <w:rPr>
                <w:sz w:val="24"/>
                <w:szCs w:val="24"/>
              </w:rPr>
            </w:pPr>
          </w:p>
        </w:tc>
        <w:tc>
          <w:tcPr>
            <w:tcW w:w="0" w:type="dxa"/>
            <w:vAlign w:val="bottom"/>
          </w:tcPr>
          <w:p w14:paraId="30A5B52D" w14:textId="77777777" w:rsidR="003339E5" w:rsidRDefault="003339E5">
            <w:pPr>
              <w:rPr>
                <w:sz w:val="1"/>
                <w:szCs w:val="1"/>
              </w:rPr>
            </w:pPr>
          </w:p>
        </w:tc>
      </w:tr>
      <w:tr w:rsidR="003339E5" w14:paraId="2A709DB8" w14:textId="77777777">
        <w:trPr>
          <w:trHeight w:val="314"/>
        </w:trPr>
        <w:tc>
          <w:tcPr>
            <w:tcW w:w="780" w:type="dxa"/>
            <w:tcBorders>
              <w:right w:val="single" w:sz="8" w:space="0" w:color="C5C5C5"/>
            </w:tcBorders>
            <w:vAlign w:val="bottom"/>
          </w:tcPr>
          <w:p w14:paraId="69A46477" w14:textId="77777777" w:rsidR="003339E5" w:rsidRDefault="003339E5">
            <w:pPr>
              <w:rPr>
                <w:sz w:val="24"/>
                <w:szCs w:val="24"/>
              </w:rPr>
            </w:pPr>
          </w:p>
        </w:tc>
        <w:tc>
          <w:tcPr>
            <w:tcW w:w="860" w:type="dxa"/>
            <w:tcBorders>
              <w:right w:val="single" w:sz="8" w:space="0" w:color="C5C5C5"/>
            </w:tcBorders>
            <w:vAlign w:val="bottom"/>
          </w:tcPr>
          <w:p w14:paraId="62AF2310" w14:textId="77777777" w:rsidR="003339E5" w:rsidRDefault="003B64C7">
            <w:pPr>
              <w:jc w:val="center"/>
              <w:rPr>
                <w:sz w:val="20"/>
                <w:szCs w:val="20"/>
              </w:rPr>
            </w:pPr>
            <w:r>
              <w:rPr>
                <w:rFonts w:ascii="Calibri" w:eastAsia="Calibri" w:hAnsi="Calibri" w:cs="Calibri"/>
                <w:w w:val="98"/>
              </w:rPr>
              <w:t>CP-4 c.</w:t>
            </w:r>
          </w:p>
        </w:tc>
        <w:tc>
          <w:tcPr>
            <w:tcW w:w="1920" w:type="dxa"/>
            <w:tcBorders>
              <w:right w:val="single" w:sz="8" w:space="0" w:color="C5C5C5"/>
            </w:tcBorders>
            <w:vAlign w:val="bottom"/>
          </w:tcPr>
          <w:p w14:paraId="73E103FC"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1A62DF53"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Initiates corrective actions, if needed</w:t>
            </w:r>
          </w:p>
        </w:tc>
        <w:tc>
          <w:tcPr>
            <w:tcW w:w="760" w:type="dxa"/>
            <w:vAlign w:val="bottom"/>
          </w:tcPr>
          <w:p w14:paraId="5E1E2188" w14:textId="77777777" w:rsidR="003339E5" w:rsidRDefault="003339E5">
            <w:pPr>
              <w:rPr>
                <w:sz w:val="24"/>
                <w:szCs w:val="24"/>
              </w:rPr>
            </w:pPr>
          </w:p>
        </w:tc>
        <w:tc>
          <w:tcPr>
            <w:tcW w:w="0" w:type="dxa"/>
            <w:vAlign w:val="bottom"/>
          </w:tcPr>
          <w:p w14:paraId="44F948F4" w14:textId="77777777" w:rsidR="003339E5" w:rsidRDefault="003339E5">
            <w:pPr>
              <w:rPr>
                <w:sz w:val="1"/>
                <w:szCs w:val="1"/>
              </w:rPr>
            </w:pPr>
          </w:p>
        </w:tc>
      </w:tr>
      <w:tr w:rsidR="003339E5" w14:paraId="7E0F78F5" w14:textId="77777777">
        <w:trPr>
          <w:trHeight w:val="308"/>
        </w:trPr>
        <w:tc>
          <w:tcPr>
            <w:tcW w:w="780" w:type="dxa"/>
            <w:tcBorders>
              <w:right w:val="single" w:sz="8" w:space="0" w:color="C5C5C5"/>
            </w:tcBorders>
            <w:vAlign w:val="bottom"/>
          </w:tcPr>
          <w:p w14:paraId="3D5F76F5" w14:textId="77777777" w:rsidR="003339E5" w:rsidRDefault="003339E5">
            <w:pPr>
              <w:rPr>
                <w:sz w:val="24"/>
                <w:szCs w:val="24"/>
              </w:rPr>
            </w:pPr>
          </w:p>
        </w:tc>
        <w:tc>
          <w:tcPr>
            <w:tcW w:w="860" w:type="dxa"/>
            <w:tcBorders>
              <w:right w:val="single" w:sz="8" w:space="0" w:color="C5C5C5"/>
            </w:tcBorders>
            <w:vAlign w:val="bottom"/>
          </w:tcPr>
          <w:p w14:paraId="12636A0D" w14:textId="77777777" w:rsidR="003339E5" w:rsidRDefault="003339E5">
            <w:pPr>
              <w:rPr>
                <w:sz w:val="24"/>
                <w:szCs w:val="24"/>
              </w:rPr>
            </w:pPr>
          </w:p>
        </w:tc>
        <w:tc>
          <w:tcPr>
            <w:tcW w:w="1920" w:type="dxa"/>
            <w:tcBorders>
              <w:right w:val="single" w:sz="8" w:space="0" w:color="C5C5C5"/>
            </w:tcBorders>
            <w:vAlign w:val="bottom"/>
          </w:tcPr>
          <w:p w14:paraId="0AE82E6C" w14:textId="77777777" w:rsidR="003339E5" w:rsidRDefault="003B64C7">
            <w:pPr>
              <w:jc w:val="center"/>
              <w:rPr>
                <w:sz w:val="20"/>
                <w:szCs w:val="20"/>
              </w:rPr>
            </w:pPr>
            <w:r>
              <w:rPr>
                <w:rFonts w:ascii="Calibri" w:eastAsia="Calibri" w:hAnsi="Calibri" w:cs="Calibri"/>
                <w:w w:val="99"/>
              </w:rPr>
              <w:t>Testing</w:t>
            </w:r>
          </w:p>
        </w:tc>
        <w:tc>
          <w:tcPr>
            <w:tcW w:w="6480" w:type="dxa"/>
            <w:tcBorders>
              <w:right w:val="single" w:sz="8" w:space="0" w:color="C5C5C5"/>
            </w:tcBorders>
            <w:vAlign w:val="bottom"/>
          </w:tcPr>
          <w:p w14:paraId="08499378" w14:textId="77777777" w:rsidR="003339E5" w:rsidRDefault="003339E5">
            <w:pPr>
              <w:rPr>
                <w:sz w:val="24"/>
                <w:szCs w:val="24"/>
              </w:rPr>
            </w:pPr>
          </w:p>
        </w:tc>
        <w:tc>
          <w:tcPr>
            <w:tcW w:w="760" w:type="dxa"/>
            <w:vAlign w:val="bottom"/>
          </w:tcPr>
          <w:p w14:paraId="09AB18D8" w14:textId="77777777" w:rsidR="003339E5" w:rsidRDefault="003339E5">
            <w:pPr>
              <w:rPr>
                <w:sz w:val="24"/>
                <w:szCs w:val="24"/>
              </w:rPr>
            </w:pPr>
          </w:p>
        </w:tc>
        <w:tc>
          <w:tcPr>
            <w:tcW w:w="0" w:type="dxa"/>
            <w:vAlign w:val="bottom"/>
          </w:tcPr>
          <w:p w14:paraId="03E4DD6E" w14:textId="77777777" w:rsidR="003339E5" w:rsidRDefault="003339E5">
            <w:pPr>
              <w:rPr>
                <w:sz w:val="1"/>
                <w:szCs w:val="1"/>
              </w:rPr>
            </w:pPr>
          </w:p>
        </w:tc>
      </w:tr>
      <w:tr w:rsidR="003339E5" w14:paraId="637A05DA" w14:textId="77777777">
        <w:trPr>
          <w:trHeight w:val="272"/>
        </w:trPr>
        <w:tc>
          <w:tcPr>
            <w:tcW w:w="780" w:type="dxa"/>
            <w:tcBorders>
              <w:right w:val="single" w:sz="8" w:space="0" w:color="C5C5C5"/>
            </w:tcBorders>
            <w:vAlign w:val="bottom"/>
          </w:tcPr>
          <w:p w14:paraId="32A05175" w14:textId="77777777" w:rsidR="003339E5" w:rsidRDefault="003339E5">
            <w:pPr>
              <w:rPr>
                <w:sz w:val="23"/>
                <w:szCs w:val="23"/>
              </w:rPr>
            </w:pPr>
          </w:p>
        </w:tc>
        <w:tc>
          <w:tcPr>
            <w:tcW w:w="860" w:type="dxa"/>
            <w:tcBorders>
              <w:bottom w:val="single" w:sz="8" w:space="0" w:color="C5C5C5"/>
              <w:right w:val="single" w:sz="8" w:space="0" w:color="C5C5C5"/>
            </w:tcBorders>
            <w:vAlign w:val="bottom"/>
          </w:tcPr>
          <w:p w14:paraId="4B61B21F" w14:textId="77777777" w:rsidR="003339E5" w:rsidRDefault="003339E5">
            <w:pPr>
              <w:rPr>
                <w:sz w:val="23"/>
                <w:szCs w:val="23"/>
              </w:rPr>
            </w:pPr>
          </w:p>
        </w:tc>
        <w:tc>
          <w:tcPr>
            <w:tcW w:w="1920" w:type="dxa"/>
            <w:tcBorders>
              <w:bottom w:val="single" w:sz="8" w:space="0" w:color="C5C5C5"/>
              <w:right w:val="single" w:sz="8" w:space="0" w:color="C5C5C5"/>
            </w:tcBorders>
            <w:vAlign w:val="bottom"/>
          </w:tcPr>
          <w:p w14:paraId="7DFB2713" w14:textId="77777777" w:rsidR="003339E5" w:rsidRDefault="003339E5">
            <w:pPr>
              <w:rPr>
                <w:sz w:val="23"/>
                <w:szCs w:val="23"/>
              </w:rPr>
            </w:pPr>
          </w:p>
        </w:tc>
        <w:tc>
          <w:tcPr>
            <w:tcW w:w="6480" w:type="dxa"/>
            <w:tcBorders>
              <w:bottom w:val="single" w:sz="8" w:space="0" w:color="C5C5C5"/>
              <w:right w:val="single" w:sz="8" w:space="0" w:color="C5C5C5"/>
            </w:tcBorders>
            <w:vAlign w:val="bottom"/>
          </w:tcPr>
          <w:p w14:paraId="2716FF9C" w14:textId="77777777" w:rsidR="003339E5" w:rsidRDefault="003339E5">
            <w:pPr>
              <w:rPr>
                <w:sz w:val="23"/>
                <w:szCs w:val="23"/>
              </w:rPr>
            </w:pPr>
          </w:p>
        </w:tc>
        <w:tc>
          <w:tcPr>
            <w:tcW w:w="760" w:type="dxa"/>
            <w:vAlign w:val="bottom"/>
          </w:tcPr>
          <w:p w14:paraId="3858D951" w14:textId="77777777" w:rsidR="003339E5" w:rsidRDefault="003339E5">
            <w:pPr>
              <w:rPr>
                <w:sz w:val="23"/>
                <w:szCs w:val="23"/>
              </w:rPr>
            </w:pPr>
          </w:p>
        </w:tc>
        <w:tc>
          <w:tcPr>
            <w:tcW w:w="0" w:type="dxa"/>
            <w:vAlign w:val="bottom"/>
          </w:tcPr>
          <w:p w14:paraId="4395C381" w14:textId="77777777" w:rsidR="003339E5" w:rsidRDefault="003339E5">
            <w:pPr>
              <w:rPr>
                <w:sz w:val="1"/>
                <w:szCs w:val="1"/>
              </w:rPr>
            </w:pPr>
          </w:p>
        </w:tc>
      </w:tr>
    </w:tbl>
    <w:p w14:paraId="5B3F5BC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67808" behindDoc="1" locked="0" layoutInCell="0" allowOverlap="1" wp14:anchorId="1FAFFB89" wp14:editId="3D5182F9">
                <wp:simplePos x="0" y="0"/>
                <wp:positionH relativeFrom="column">
                  <wp:posOffset>-4445</wp:posOffset>
                </wp:positionH>
                <wp:positionV relativeFrom="paragraph">
                  <wp:posOffset>828675</wp:posOffset>
                </wp:positionV>
                <wp:extent cx="4836160" cy="205105"/>
                <wp:effectExtent l="0" t="0" r="0" b="0"/>
                <wp:wrapNone/>
                <wp:docPr id="714" name="Shap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8C31447" id="Shape 714" o:spid="_x0000_s1026" style="position:absolute;left:0;text-align:left;margin-left:-.35pt;margin-top:65.25pt;width:380.8pt;height:16.1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68832" behindDoc="1" locked="0" layoutInCell="0" allowOverlap="1" wp14:anchorId="7B1A59E1" wp14:editId="3CF6FB42">
                <wp:simplePos x="0" y="0"/>
                <wp:positionH relativeFrom="column">
                  <wp:posOffset>4831715</wp:posOffset>
                </wp:positionH>
                <wp:positionV relativeFrom="paragraph">
                  <wp:posOffset>828675</wp:posOffset>
                </wp:positionV>
                <wp:extent cx="2026285" cy="205105"/>
                <wp:effectExtent l="0" t="0" r="0" b="0"/>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630FBFF" id="Shape 715" o:spid="_x0000_s1026" style="position:absolute;left:0;text-align:left;margin-left:380.45pt;margin-top:65.25pt;width:159.55pt;height:16.1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" o:allowincell="f" fillcolor="silver" stroked="f"/>
            </w:pict>
          </mc:Fallback>
        </mc:AlternateContent>
      </w:r>
      <w:r>
        <w:rPr>
          <w:noProof/>
          <w:sz w:val="20"/>
          <w:szCs w:val="20"/>
        </w:rPr>
        <w:drawing>
          <wp:anchor distT="0" distB="0" distL="114300" distR="114300" simplePos="0" relativeHeight="251769856" behindDoc="1" locked="0" layoutInCell="0" allowOverlap="1" wp14:anchorId="6A11E9D1" wp14:editId="4C43E4C5">
            <wp:simplePos x="0" y="0"/>
            <wp:positionH relativeFrom="column">
              <wp:posOffset>4552950</wp:posOffset>
            </wp:positionH>
            <wp:positionV relativeFrom="paragraph">
              <wp:posOffset>-8022590</wp:posOffset>
            </wp:positionV>
            <wp:extent cx="2134870" cy="98552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70880" behindDoc="1" locked="0" layoutInCell="0" allowOverlap="1" wp14:anchorId="63AC3E58" wp14:editId="61E09B92">
                <wp:simplePos x="0" y="0"/>
                <wp:positionH relativeFrom="column">
                  <wp:posOffset>1031875</wp:posOffset>
                </wp:positionH>
                <wp:positionV relativeFrom="paragraph">
                  <wp:posOffset>-6581140</wp:posOffset>
                </wp:positionV>
                <wp:extent cx="5340350" cy="401955"/>
                <wp:effectExtent l="0" t="0" r="0" b="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401955"/>
                        </a:xfrm>
                        <a:prstGeom prst="rect">
                          <a:avLst/>
                        </a:prstGeom>
                        <a:solidFill>
                          <a:srgbClr val="4F4F4F"/>
                        </a:solidFill>
                      </wps:spPr>
                      <wps:bodyPr/>
                    </wps:wsp>
                  </a:graphicData>
                </a:graphic>
              </wp:anchor>
            </w:drawing>
          </mc:Choice>
          <mc:Fallback>
            <w:pict>
              <v:rect w14:anchorId="0144C1B2" id="Shape 717" o:spid="_x0000_s1026" style="position:absolute;left:0;text-align:left;margin-left:81.25pt;margin-top:-518.2pt;width:420.5pt;height:31.6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771904" behindDoc="1" locked="0" layoutInCell="0" allowOverlap="1" wp14:anchorId="00BD1592" wp14:editId="70F13A3C">
                <wp:simplePos x="0" y="0"/>
                <wp:positionH relativeFrom="column">
                  <wp:posOffset>485140</wp:posOffset>
                </wp:positionH>
                <wp:positionV relativeFrom="paragraph">
                  <wp:posOffset>-6581140</wp:posOffset>
                </wp:positionV>
                <wp:extent cx="546735" cy="401955"/>
                <wp:effectExtent l="0" t="0" r="0" b="0"/>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401955"/>
                        </a:xfrm>
                        <a:prstGeom prst="rect">
                          <a:avLst/>
                        </a:prstGeom>
                        <a:solidFill>
                          <a:srgbClr val="4F4F4F"/>
                        </a:solidFill>
                      </wps:spPr>
                      <wps:bodyPr/>
                    </wps:wsp>
                  </a:graphicData>
                </a:graphic>
              </wp:anchor>
            </w:drawing>
          </mc:Choice>
          <mc:Fallback>
            <w:pict>
              <v:rect w14:anchorId="1546E08C" id="Shape 718" o:spid="_x0000_s1026" style="position:absolute;left:0;text-align:left;margin-left:38.2pt;margin-top:-518.2pt;width:43.05pt;height:31.6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772928" behindDoc="1" locked="0" layoutInCell="0" allowOverlap="1" wp14:anchorId="7153F27A" wp14:editId="3C8A203E">
                <wp:simplePos x="0" y="0"/>
                <wp:positionH relativeFrom="column">
                  <wp:posOffset>488950</wp:posOffset>
                </wp:positionH>
                <wp:positionV relativeFrom="paragraph">
                  <wp:posOffset>-6581140</wp:posOffset>
                </wp:positionV>
                <wp:extent cx="0" cy="401955"/>
                <wp:effectExtent l="0" t="0" r="0" b="0"/>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195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A4497B" id="Shape 719" o:spid="_x0000_s1026" style="position:absolute;left:0;text-align:left;z-index:-251543552;visibility:visible;mso-wrap-style:square;mso-wrap-distance-left:9pt;mso-wrap-distance-top:0;mso-wrap-distance-right:9pt;mso-wrap-distance-bottom:0;mso-position-horizontal:absolute;mso-position-horizontal-relative:text;mso-position-vertical:absolute;mso-position-vertical-relative:text" from="38.5pt,-518.2pt" to="38.5pt,-4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73952" behindDoc="1" locked="0" layoutInCell="0" allowOverlap="1" wp14:anchorId="1A03AFFC" wp14:editId="1A8318A3">
                <wp:simplePos x="0" y="0"/>
                <wp:positionH relativeFrom="column">
                  <wp:posOffset>1031875</wp:posOffset>
                </wp:positionH>
                <wp:positionV relativeFrom="paragraph">
                  <wp:posOffset>-6581140</wp:posOffset>
                </wp:positionV>
                <wp:extent cx="0" cy="398780"/>
                <wp:effectExtent l="0" t="0" r="0" b="0"/>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78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88DC07E" id="Shape 720" o:spid="_x0000_s1026" style="position:absolute;left:0;text-align:left;z-index:-251542528;visibility:visible;mso-wrap-style:square;mso-wrap-distance-left:9pt;mso-wrap-distance-top:0;mso-wrap-distance-right:9pt;mso-wrap-distance-bottom:0;mso-position-horizontal:absolute;mso-position-horizontal-relative:text;mso-position-vertical:absolute;mso-position-vertical-relative:text" from="81.25pt,-518.2pt" to="81.25pt,-4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74976" behindDoc="1" locked="0" layoutInCell="0" allowOverlap="1" wp14:anchorId="3254E0A2" wp14:editId="7D3A8243">
                <wp:simplePos x="0" y="0"/>
                <wp:positionH relativeFrom="column">
                  <wp:posOffset>2249170</wp:posOffset>
                </wp:positionH>
                <wp:positionV relativeFrom="paragraph">
                  <wp:posOffset>-6581140</wp:posOffset>
                </wp:positionV>
                <wp:extent cx="0" cy="398780"/>
                <wp:effectExtent l="0" t="0" r="0" b="0"/>
                <wp:wrapNone/>
                <wp:docPr id="721" name="Shap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78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15089B5" id="Shape 721" o:spid="_x0000_s1026" style="position:absolute;left:0;text-align:left;z-index:-251541504;visibility:visible;mso-wrap-style:square;mso-wrap-distance-left:9pt;mso-wrap-distance-top:0;mso-wrap-distance-right:9pt;mso-wrap-distance-bottom:0;mso-position-horizontal:absolute;mso-position-horizontal-relative:text;mso-position-vertical:absolute;mso-position-vertical-relative:text" from="177.1pt,-518.2pt" to="177.1pt,-4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76000" behindDoc="1" locked="0" layoutInCell="0" allowOverlap="1" wp14:anchorId="48A43542" wp14:editId="5E9BF4A0">
                <wp:simplePos x="0" y="0"/>
                <wp:positionH relativeFrom="column">
                  <wp:posOffset>6369050</wp:posOffset>
                </wp:positionH>
                <wp:positionV relativeFrom="paragraph">
                  <wp:posOffset>-6581140</wp:posOffset>
                </wp:positionV>
                <wp:extent cx="0" cy="401955"/>
                <wp:effectExtent l="0" t="0" r="0" b="0"/>
                <wp:wrapNone/>
                <wp:docPr id="722" name="Shap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195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6AAF3E7" id="Shape 722" o:spid="_x0000_s1026" style="position:absolute;left:0;text-align:left;z-index:-251540480;visibility:visible;mso-wrap-style:square;mso-wrap-distance-left:9pt;mso-wrap-distance-top:0;mso-wrap-distance-right:9pt;mso-wrap-distance-bottom:0;mso-position-horizontal:absolute;mso-position-horizontal-relative:text;mso-position-vertical:absolute;mso-position-vertical-relative:text" from="501.5pt,-518.2pt" to="501.5pt,-4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77024" behindDoc="1" locked="0" layoutInCell="0" allowOverlap="1" wp14:anchorId="20047B30" wp14:editId="66F6AAD7">
                <wp:simplePos x="0" y="0"/>
                <wp:positionH relativeFrom="column">
                  <wp:posOffset>485140</wp:posOffset>
                </wp:positionH>
                <wp:positionV relativeFrom="paragraph">
                  <wp:posOffset>-6577965</wp:posOffset>
                </wp:positionV>
                <wp:extent cx="5887085" cy="0"/>
                <wp:effectExtent l="0" t="0" r="0" b="0"/>
                <wp:wrapNone/>
                <wp:docPr id="723" name="Shap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249F120" id="Shape 723" o:spid="_x0000_s1026" style="position:absolute;left:0;text-align:left;z-index:-251539456;visibility:visible;mso-wrap-style:square;mso-wrap-distance-left:9pt;mso-wrap-distance-top:0;mso-wrap-distance-right:9pt;mso-wrap-distance-bottom:0;mso-position-horizontal:absolute;mso-position-horizontal-relative:text;mso-position-vertical:absolute;mso-position-vertical-relative:text" from="38.2pt,-517.95pt" to="501.75pt,-5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" o:allowincell="f" filled="t" strokecolor="white" strokeweight=".19047mm">
                <v:stroke joinstyle="miter"/>
                <o:lock v:ext="edit" shapetype="f"/>
              </v:line>
            </w:pict>
          </mc:Fallback>
        </mc:AlternateContent>
      </w:r>
    </w:p>
    <w:p w14:paraId="28B1BEFC" w14:textId="77777777" w:rsidR="003339E5" w:rsidRDefault="003339E5">
      <w:pPr>
        <w:sectPr w:rsidR="003339E5">
          <w:pgSz w:w="12240" w:h="15840"/>
          <w:pgMar w:top="720" w:right="720" w:bottom="0" w:left="720" w:header="0" w:footer="0" w:gutter="0"/>
          <w:cols w:space="720" w:equalWidth="0">
            <w:col w:w="10800"/>
          </w:cols>
        </w:sectPr>
      </w:pPr>
    </w:p>
    <w:p w14:paraId="45F89885" w14:textId="77777777" w:rsidR="003339E5" w:rsidRDefault="003339E5">
      <w:pPr>
        <w:spacing w:line="200" w:lineRule="exact"/>
        <w:rPr>
          <w:sz w:val="20"/>
          <w:szCs w:val="20"/>
        </w:rPr>
      </w:pPr>
    </w:p>
    <w:p w14:paraId="6D001163" w14:textId="77777777" w:rsidR="003339E5" w:rsidRDefault="003339E5">
      <w:pPr>
        <w:spacing w:line="200" w:lineRule="exact"/>
        <w:rPr>
          <w:sz w:val="20"/>
          <w:szCs w:val="20"/>
        </w:rPr>
      </w:pPr>
    </w:p>
    <w:p w14:paraId="36A7F276" w14:textId="77777777" w:rsidR="003339E5" w:rsidRDefault="003339E5">
      <w:pPr>
        <w:spacing w:line="200" w:lineRule="exact"/>
        <w:rPr>
          <w:sz w:val="20"/>
          <w:szCs w:val="20"/>
        </w:rPr>
      </w:pPr>
    </w:p>
    <w:p w14:paraId="640D5721" w14:textId="77777777" w:rsidR="003339E5" w:rsidRDefault="003339E5">
      <w:pPr>
        <w:spacing w:line="200" w:lineRule="exact"/>
        <w:rPr>
          <w:sz w:val="20"/>
          <w:szCs w:val="20"/>
        </w:rPr>
      </w:pPr>
    </w:p>
    <w:p w14:paraId="6ED48B04" w14:textId="77777777" w:rsidR="003339E5" w:rsidRDefault="003339E5">
      <w:pPr>
        <w:spacing w:line="200" w:lineRule="exact"/>
        <w:rPr>
          <w:sz w:val="20"/>
          <w:szCs w:val="20"/>
        </w:rPr>
      </w:pPr>
    </w:p>
    <w:p w14:paraId="6AE60639" w14:textId="77777777" w:rsidR="003339E5" w:rsidRDefault="003339E5">
      <w:pPr>
        <w:spacing w:line="200" w:lineRule="exact"/>
        <w:rPr>
          <w:sz w:val="20"/>
          <w:szCs w:val="20"/>
        </w:rPr>
      </w:pPr>
    </w:p>
    <w:p w14:paraId="15899698" w14:textId="77777777" w:rsidR="003339E5" w:rsidRDefault="003339E5">
      <w:pPr>
        <w:spacing w:line="200" w:lineRule="exact"/>
        <w:rPr>
          <w:sz w:val="20"/>
          <w:szCs w:val="20"/>
        </w:rPr>
      </w:pPr>
    </w:p>
    <w:p w14:paraId="5A630F9F" w14:textId="77777777" w:rsidR="003339E5" w:rsidRDefault="003339E5">
      <w:pPr>
        <w:spacing w:line="292" w:lineRule="exact"/>
        <w:rPr>
          <w:sz w:val="20"/>
          <w:szCs w:val="20"/>
        </w:rPr>
      </w:pPr>
    </w:p>
    <w:p w14:paraId="255B2EC4" w14:textId="77777777" w:rsidR="003339E5" w:rsidRDefault="003B64C7">
      <w:pPr>
        <w:ind w:left="10400"/>
        <w:rPr>
          <w:sz w:val="20"/>
          <w:szCs w:val="20"/>
        </w:rPr>
      </w:pPr>
      <w:r>
        <w:rPr>
          <w:rFonts w:ascii="Calibri" w:eastAsia="Calibri" w:hAnsi="Calibri" w:cs="Calibri"/>
        </w:rPr>
        <w:t>122</w:t>
      </w:r>
    </w:p>
    <w:p w14:paraId="361DCD2D"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628A348D" w14:textId="77777777">
        <w:trPr>
          <w:trHeight w:val="1043"/>
        </w:trPr>
        <w:tc>
          <w:tcPr>
            <w:tcW w:w="780" w:type="dxa"/>
            <w:tcBorders>
              <w:right w:val="single" w:sz="8" w:space="0" w:color="085296"/>
            </w:tcBorders>
            <w:shd w:val="clear" w:color="auto" w:fill="085296"/>
            <w:vAlign w:val="bottom"/>
          </w:tcPr>
          <w:p w14:paraId="30550520" w14:textId="77777777" w:rsidR="003339E5" w:rsidRDefault="003339E5">
            <w:pPr>
              <w:rPr>
                <w:sz w:val="24"/>
                <w:szCs w:val="24"/>
              </w:rPr>
            </w:pPr>
            <w:bookmarkStart w:id="123" w:name="page123"/>
            <w:bookmarkEnd w:id="123"/>
          </w:p>
        </w:tc>
        <w:tc>
          <w:tcPr>
            <w:tcW w:w="860" w:type="dxa"/>
            <w:tcBorders>
              <w:right w:val="single" w:sz="8" w:space="0" w:color="085296"/>
            </w:tcBorders>
            <w:shd w:val="clear" w:color="auto" w:fill="085296"/>
            <w:vAlign w:val="bottom"/>
          </w:tcPr>
          <w:p w14:paraId="48B264EE" w14:textId="77777777" w:rsidR="003339E5" w:rsidRDefault="003339E5">
            <w:pPr>
              <w:rPr>
                <w:sz w:val="24"/>
                <w:szCs w:val="24"/>
              </w:rPr>
            </w:pPr>
          </w:p>
        </w:tc>
        <w:tc>
          <w:tcPr>
            <w:tcW w:w="9160" w:type="dxa"/>
            <w:gridSpan w:val="3"/>
            <w:shd w:val="clear" w:color="auto" w:fill="085296"/>
            <w:vAlign w:val="bottom"/>
          </w:tcPr>
          <w:p w14:paraId="7ED6E329"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14D5A0E5" w14:textId="77777777" w:rsidR="003339E5" w:rsidRDefault="003339E5">
            <w:pPr>
              <w:rPr>
                <w:sz w:val="1"/>
                <w:szCs w:val="1"/>
              </w:rPr>
            </w:pPr>
          </w:p>
        </w:tc>
      </w:tr>
      <w:tr w:rsidR="003339E5" w14:paraId="17F24567" w14:textId="77777777">
        <w:trPr>
          <w:trHeight w:val="496"/>
        </w:trPr>
        <w:tc>
          <w:tcPr>
            <w:tcW w:w="1640" w:type="dxa"/>
            <w:gridSpan w:val="2"/>
            <w:vMerge w:val="restart"/>
            <w:tcBorders>
              <w:right w:val="single" w:sz="8" w:space="0" w:color="085296"/>
            </w:tcBorders>
            <w:shd w:val="clear" w:color="auto" w:fill="085296"/>
            <w:vAlign w:val="bottom"/>
          </w:tcPr>
          <w:p w14:paraId="6B0EEA60"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364246F5"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27A8F601" w14:textId="77777777" w:rsidR="003339E5" w:rsidRDefault="003339E5">
            <w:pPr>
              <w:rPr>
                <w:sz w:val="1"/>
                <w:szCs w:val="1"/>
              </w:rPr>
            </w:pPr>
          </w:p>
        </w:tc>
      </w:tr>
      <w:tr w:rsidR="003339E5" w14:paraId="5FA3AC03" w14:textId="77777777">
        <w:trPr>
          <w:trHeight w:val="486"/>
        </w:trPr>
        <w:tc>
          <w:tcPr>
            <w:tcW w:w="1640" w:type="dxa"/>
            <w:gridSpan w:val="2"/>
            <w:vMerge/>
            <w:tcBorders>
              <w:right w:val="single" w:sz="8" w:space="0" w:color="085296"/>
            </w:tcBorders>
            <w:shd w:val="clear" w:color="auto" w:fill="085296"/>
            <w:vAlign w:val="bottom"/>
          </w:tcPr>
          <w:p w14:paraId="445D4D5F" w14:textId="77777777" w:rsidR="003339E5" w:rsidRDefault="003339E5">
            <w:pPr>
              <w:rPr>
                <w:sz w:val="24"/>
                <w:szCs w:val="24"/>
              </w:rPr>
            </w:pPr>
          </w:p>
        </w:tc>
        <w:tc>
          <w:tcPr>
            <w:tcW w:w="9160" w:type="dxa"/>
            <w:gridSpan w:val="3"/>
            <w:shd w:val="clear" w:color="auto" w:fill="085296"/>
            <w:vAlign w:val="bottom"/>
          </w:tcPr>
          <w:p w14:paraId="4A6DFDE4"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78B1FF7F" w14:textId="77777777" w:rsidR="003339E5" w:rsidRDefault="003339E5">
            <w:pPr>
              <w:rPr>
                <w:sz w:val="1"/>
                <w:szCs w:val="1"/>
              </w:rPr>
            </w:pPr>
          </w:p>
        </w:tc>
      </w:tr>
      <w:tr w:rsidR="003339E5" w14:paraId="29F33522" w14:textId="77777777">
        <w:trPr>
          <w:trHeight w:val="746"/>
        </w:trPr>
        <w:tc>
          <w:tcPr>
            <w:tcW w:w="780" w:type="dxa"/>
            <w:vAlign w:val="bottom"/>
          </w:tcPr>
          <w:p w14:paraId="250AD91E" w14:textId="77777777" w:rsidR="003339E5" w:rsidRDefault="003339E5">
            <w:pPr>
              <w:rPr>
                <w:sz w:val="24"/>
                <w:szCs w:val="24"/>
              </w:rPr>
            </w:pPr>
          </w:p>
        </w:tc>
        <w:tc>
          <w:tcPr>
            <w:tcW w:w="860" w:type="dxa"/>
            <w:vAlign w:val="bottom"/>
          </w:tcPr>
          <w:p w14:paraId="2C380833"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7C9F5E1F"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08EAC40D"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16FD2B5" w14:textId="77777777" w:rsidR="003339E5" w:rsidRDefault="003339E5">
            <w:pPr>
              <w:rPr>
                <w:sz w:val="1"/>
                <w:szCs w:val="1"/>
              </w:rPr>
            </w:pPr>
          </w:p>
        </w:tc>
      </w:tr>
      <w:tr w:rsidR="003339E5" w14:paraId="69EF42B7" w14:textId="77777777">
        <w:trPr>
          <w:trHeight w:val="158"/>
        </w:trPr>
        <w:tc>
          <w:tcPr>
            <w:tcW w:w="780" w:type="dxa"/>
            <w:vAlign w:val="bottom"/>
          </w:tcPr>
          <w:p w14:paraId="724A28D9" w14:textId="77777777" w:rsidR="003339E5" w:rsidRDefault="003339E5">
            <w:pPr>
              <w:rPr>
                <w:sz w:val="13"/>
                <w:szCs w:val="13"/>
              </w:rPr>
            </w:pPr>
          </w:p>
        </w:tc>
        <w:tc>
          <w:tcPr>
            <w:tcW w:w="860" w:type="dxa"/>
            <w:tcBorders>
              <w:bottom w:val="single" w:sz="8" w:space="0" w:color="C5C5C5"/>
            </w:tcBorders>
            <w:vAlign w:val="bottom"/>
          </w:tcPr>
          <w:p w14:paraId="220E0252" w14:textId="77777777" w:rsidR="003339E5" w:rsidRDefault="003339E5">
            <w:pPr>
              <w:rPr>
                <w:sz w:val="13"/>
                <w:szCs w:val="13"/>
              </w:rPr>
            </w:pPr>
          </w:p>
        </w:tc>
        <w:tc>
          <w:tcPr>
            <w:tcW w:w="1920" w:type="dxa"/>
            <w:tcBorders>
              <w:bottom w:val="single" w:sz="8" w:space="0" w:color="C5C5C5"/>
            </w:tcBorders>
            <w:vAlign w:val="bottom"/>
          </w:tcPr>
          <w:p w14:paraId="0E7BD670" w14:textId="77777777" w:rsidR="003339E5" w:rsidRDefault="003339E5">
            <w:pPr>
              <w:rPr>
                <w:sz w:val="13"/>
                <w:szCs w:val="13"/>
              </w:rPr>
            </w:pPr>
          </w:p>
        </w:tc>
        <w:tc>
          <w:tcPr>
            <w:tcW w:w="6480" w:type="dxa"/>
            <w:tcBorders>
              <w:bottom w:val="single" w:sz="8" w:space="0" w:color="C5C5C5"/>
            </w:tcBorders>
            <w:vAlign w:val="bottom"/>
          </w:tcPr>
          <w:p w14:paraId="3FDE4793" w14:textId="77777777" w:rsidR="003339E5" w:rsidRDefault="003339E5">
            <w:pPr>
              <w:rPr>
                <w:sz w:val="13"/>
                <w:szCs w:val="13"/>
              </w:rPr>
            </w:pPr>
          </w:p>
        </w:tc>
        <w:tc>
          <w:tcPr>
            <w:tcW w:w="760" w:type="dxa"/>
            <w:vAlign w:val="bottom"/>
          </w:tcPr>
          <w:p w14:paraId="4D6CB7C8" w14:textId="77777777" w:rsidR="003339E5" w:rsidRDefault="003339E5">
            <w:pPr>
              <w:rPr>
                <w:sz w:val="13"/>
                <w:szCs w:val="13"/>
              </w:rPr>
            </w:pPr>
          </w:p>
        </w:tc>
        <w:tc>
          <w:tcPr>
            <w:tcW w:w="0" w:type="dxa"/>
            <w:vAlign w:val="bottom"/>
          </w:tcPr>
          <w:p w14:paraId="5ED34447" w14:textId="77777777" w:rsidR="003339E5" w:rsidRDefault="003339E5">
            <w:pPr>
              <w:rPr>
                <w:sz w:val="1"/>
                <w:szCs w:val="1"/>
              </w:rPr>
            </w:pPr>
          </w:p>
        </w:tc>
      </w:tr>
      <w:tr w:rsidR="003339E5" w14:paraId="364A1C8B" w14:textId="77777777">
        <w:trPr>
          <w:trHeight w:val="314"/>
        </w:trPr>
        <w:tc>
          <w:tcPr>
            <w:tcW w:w="780" w:type="dxa"/>
            <w:tcBorders>
              <w:right w:val="single" w:sz="8" w:space="0" w:color="C5C5C5"/>
            </w:tcBorders>
            <w:vAlign w:val="bottom"/>
          </w:tcPr>
          <w:p w14:paraId="1ADF480A" w14:textId="77777777" w:rsidR="003339E5" w:rsidRDefault="003339E5">
            <w:pPr>
              <w:rPr>
                <w:sz w:val="24"/>
                <w:szCs w:val="24"/>
              </w:rPr>
            </w:pPr>
          </w:p>
        </w:tc>
        <w:tc>
          <w:tcPr>
            <w:tcW w:w="860" w:type="dxa"/>
            <w:tcBorders>
              <w:right w:val="single" w:sz="8" w:space="0" w:color="C5C5C5"/>
            </w:tcBorders>
            <w:vAlign w:val="bottom"/>
          </w:tcPr>
          <w:p w14:paraId="02DB6E25" w14:textId="77777777" w:rsidR="003339E5" w:rsidRDefault="003B64C7">
            <w:pPr>
              <w:jc w:val="center"/>
              <w:rPr>
                <w:sz w:val="20"/>
                <w:szCs w:val="20"/>
              </w:rPr>
            </w:pPr>
            <w:r>
              <w:rPr>
                <w:rFonts w:ascii="Calibri" w:eastAsia="Calibri" w:hAnsi="Calibri" w:cs="Calibri"/>
                <w:w w:val="99"/>
              </w:rPr>
              <w:t>CP-4 (1)</w:t>
            </w:r>
          </w:p>
        </w:tc>
        <w:tc>
          <w:tcPr>
            <w:tcW w:w="1920" w:type="dxa"/>
            <w:tcBorders>
              <w:right w:val="single" w:sz="8" w:space="0" w:color="C5C5C5"/>
            </w:tcBorders>
            <w:vAlign w:val="bottom"/>
          </w:tcPr>
          <w:p w14:paraId="371D31FF"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7613D21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Coordinate contingency plan testing with organizational elements</w:t>
            </w:r>
          </w:p>
        </w:tc>
        <w:tc>
          <w:tcPr>
            <w:tcW w:w="760" w:type="dxa"/>
            <w:vAlign w:val="bottom"/>
          </w:tcPr>
          <w:p w14:paraId="716F8DA6" w14:textId="77777777" w:rsidR="003339E5" w:rsidRDefault="003339E5">
            <w:pPr>
              <w:rPr>
                <w:sz w:val="24"/>
                <w:szCs w:val="24"/>
              </w:rPr>
            </w:pPr>
          </w:p>
        </w:tc>
        <w:tc>
          <w:tcPr>
            <w:tcW w:w="0" w:type="dxa"/>
            <w:vAlign w:val="bottom"/>
          </w:tcPr>
          <w:p w14:paraId="5F9A1CA7" w14:textId="77777777" w:rsidR="003339E5" w:rsidRDefault="003339E5">
            <w:pPr>
              <w:rPr>
                <w:sz w:val="1"/>
                <w:szCs w:val="1"/>
              </w:rPr>
            </w:pPr>
          </w:p>
        </w:tc>
      </w:tr>
      <w:tr w:rsidR="003339E5" w14:paraId="79F9DF9C" w14:textId="77777777">
        <w:trPr>
          <w:trHeight w:val="308"/>
        </w:trPr>
        <w:tc>
          <w:tcPr>
            <w:tcW w:w="780" w:type="dxa"/>
            <w:tcBorders>
              <w:right w:val="single" w:sz="8" w:space="0" w:color="C5C5C5"/>
            </w:tcBorders>
            <w:vAlign w:val="bottom"/>
          </w:tcPr>
          <w:p w14:paraId="5435CD39" w14:textId="77777777" w:rsidR="003339E5" w:rsidRDefault="003339E5">
            <w:pPr>
              <w:rPr>
                <w:sz w:val="24"/>
                <w:szCs w:val="24"/>
              </w:rPr>
            </w:pPr>
          </w:p>
        </w:tc>
        <w:tc>
          <w:tcPr>
            <w:tcW w:w="860" w:type="dxa"/>
            <w:tcBorders>
              <w:right w:val="single" w:sz="8" w:space="0" w:color="C5C5C5"/>
            </w:tcBorders>
            <w:vAlign w:val="bottom"/>
          </w:tcPr>
          <w:p w14:paraId="2F0EDD8C" w14:textId="77777777" w:rsidR="003339E5" w:rsidRDefault="003339E5">
            <w:pPr>
              <w:rPr>
                <w:sz w:val="24"/>
                <w:szCs w:val="24"/>
              </w:rPr>
            </w:pPr>
          </w:p>
        </w:tc>
        <w:tc>
          <w:tcPr>
            <w:tcW w:w="1920" w:type="dxa"/>
            <w:tcBorders>
              <w:right w:val="single" w:sz="8" w:space="0" w:color="C5C5C5"/>
            </w:tcBorders>
            <w:vAlign w:val="bottom"/>
          </w:tcPr>
          <w:p w14:paraId="68561587" w14:textId="77777777" w:rsidR="003339E5" w:rsidRDefault="003B64C7">
            <w:pPr>
              <w:jc w:val="center"/>
              <w:rPr>
                <w:sz w:val="20"/>
                <w:szCs w:val="20"/>
              </w:rPr>
            </w:pPr>
            <w:r>
              <w:rPr>
                <w:rFonts w:ascii="Calibri" w:eastAsia="Calibri" w:hAnsi="Calibri" w:cs="Calibri"/>
              </w:rPr>
              <w:t>Testing |</w:t>
            </w:r>
          </w:p>
        </w:tc>
        <w:tc>
          <w:tcPr>
            <w:tcW w:w="6480" w:type="dxa"/>
            <w:tcBorders>
              <w:right w:val="single" w:sz="8" w:space="0" w:color="C5C5C5"/>
            </w:tcBorders>
            <w:vAlign w:val="bottom"/>
          </w:tcPr>
          <w:p w14:paraId="4984DBCC" w14:textId="77777777" w:rsidR="003339E5" w:rsidRDefault="003B64C7">
            <w:pPr>
              <w:ind w:left="240"/>
              <w:rPr>
                <w:sz w:val="20"/>
                <w:szCs w:val="20"/>
              </w:rPr>
            </w:pPr>
            <w:r>
              <w:rPr>
                <w:rFonts w:ascii="Calibri" w:eastAsia="Calibri" w:hAnsi="Calibri" w:cs="Calibri"/>
              </w:rPr>
              <w:t>responsible for related plans</w:t>
            </w:r>
          </w:p>
        </w:tc>
        <w:tc>
          <w:tcPr>
            <w:tcW w:w="760" w:type="dxa"/>
            <w:vAlign w:val="bottom"/>
          </w:tcPr>
          <w:p w14:paraId="08F0EF57" w14:textId="77777777" w:rsidR="003339E5" w:rsidRDefault="003339E5">
            <w:pPr>
              <w:rPr>
                <w:sz w:val="24"/>
                <w:szCs w:val="24"/>
              </w:rPr>
            </w:pPr>
          </w:p>
        </w:tc>
        <w:tc>
          <w:tcPr>
            <w:tcW w:w="0" w:type="dxa"/>
            <w:vAlign w:val="bottom"/>
          </w:tcPr>
          <w:p w14:paraId="1E1A81FF" w14:textId="77777777" w:rsidR="003339E5" w:rsidRDefault="003339E5">
            <w:pPr>
              <w:rPr>
                <w:sz w:val="1"/>
                <w:szCs w:val="1"/>
              </w:rPr>
            </w:pPr>
          </w:p>
        </w:tc>
      </w:tr>
      <w:tr w:rsidR="003339E5" w14:paraId="449C1913" w14:textId="77777777">
        <w:trPr>
          <w:trHeight w:val="310"/>
        </w:trPr>
        <w:tc>
          <w:tcPr>
            <w:tcW w:w="780" w:type="dxa"/>
            <w:tcBorders>
              <w:right w:val="single" w:sz="8" w:space="0" w:color="C5C5C5"/>
            </w:tcBorders>
            <w:vAlign w:val="bottom"/>
          </w:tcPr>
          <w:p w14:paraId="02046AEC" w14:textId="77777777" w:rsidR="003339E5" w:rsidRDefault="003339E5">
            <w:pPr>
              <w:rPr>
                <w:sz w:val="24"/>
                <w:szCs w:val="24"/>
              </w:rPr>
            </w:pPr>
          </w:p>
        </w:tc>
        <w:tc>
          <w:tcPr>
            <w:tcW w:w="860" w:type="dxa"/>
            <w:tcBorders>
              <w:right w:val="single" w:sz="8" w:space="0" w:color="C5C5C5"/>
            </w:tcBorders>
            <w:vAlign w:val="bottom"/>
          </w:tcPr>
          <w:p w14:paraId="7E868DF6" w14:textId="77777777" w:rsidR="003339E5" w:rsidRDefault="003339E5">
            <w:pPr>
              <w:rPr>
                <w:sz w:val="24"/>
                <w:szCs w:val="24"/>
              </w:rPr>
            </w:pPr>
          </w:p>
        </w:tc>
        <w:tc>
          <w:tcPr>
            <w:tcW w:w="1920" w:type="dxa"/>
            <w:tcBorders>
              <w:right w:val="single" w:sz="8" w:space="0" w:color="C5C5C5"/>
            </w:tcBorders>
            <w:vAlign w:val="bottom"/>
          </w:tcPr>
          <w:p w14:paraId="0B011959" w14:textId="77777777" w:rsidR="003339E5" w:rsidRDefault="003B64C7">
            <w:pPr>
              <w:jc w:val="center"/>
              <w:rPr>
                <w:sz w:val="20"/>
                <w:szCs w:val="20"/>
              </w:rPr>
            </w:pPr>
            <w:r>
              <w:rPr>
                <w:rFonts w:ascii="Calibri" w:eastAsia="Calibri" w:hAnsi="Calibri" w:cs="Calibri"/>
                <w:w w:val="99"/>
              </w:rPr>
              <w:t>Coordinate with</w:t>
            </w:r>
          </w:p>
        </w:tc>
        <w:tc>
          <w:tcPr>
            <w:tcW w:w="6480" w:type="dxa"/>
            <w:tcBorders>
              <w:right w:val="single" w:sz="8" w:space="0" w:color="C5C5C5"/>
            </w:tcBorders>
            <w:vAlign w:val="bottom"/>
          </w:tcPr>
          <w:p w14:paraId="44362301" w14:textId="77777777" w:rsidR="003339E5" w:rsidRDefault="003339E5">
            <w:pPr>
              <w:rPr>
                <w:sz w:val="24"/>
                <w:szCs w:val="24"/>
              </w:rPr>
            </w:pPr>
          </w:p>
        </w:tc>
        <w:tc>
          <w:tcPr>
            <w:tcW w:w="760" w:type="dxa"/>
            <w:vAlign w:val="bottom"/>
          </w:tcPr>
          <w:p w14:paraId="6BE9B5A0" w14:textId="77777777" w:rsidR="003339E5" w:rsidRDefault="003339E5">
            <w:pPr>
              <w:rPr>
                <w:sz w:val="24"/>
                <w:szCs w:val="24"/>
              </w:rPr>
            </w:pPr>
          </w:p>
        </w:tc>
        <w:tc>
          <w:tcPr>
            <w:tcW w:w="0" w:type="dxa"/>
            <w:vAlign w:val="bottom"/>
          </w:tcPr>
          <w:p w14:paraId="7FE9BA46" w14:textId="77777777" w:rsidR="003339E5" w:rsidRDefault="003339E5">
            <w:pPr>
              <w:rPr>
                <w:sz w:val="1"/>
                <w:szCs w:val="1"/>
              </w:rPr>
            </w:pPr>
          </w:p>
        </w:tc>
      </w:tr>
      <w:tr w:rsidR="003339E5" w14:paraId="535C5029" w14:textId="77777777">
        <w:trPr>
          <w:trHeight w:val="308"/>
        </w:trPr>
        <w:tc>
          <w:tcPr>
            <w:tcW w:w="780" w:type="dxa"/>
            <w:tcBorders>
              <w:right w:val="single" w:sz="8" w:space="0" w:color="C5C5C5"/>
            </w:tcBorders>
            <w:vAlign w:val="bottom"/>
          </w:tcPr>
          <w:p w14:paraId="337ABB4E" w14:textId="77777777" w:rsidR="003339E5" w:rsidRDefault="003339E5">
            <w:pPr>
              <w:rPr>
                <w:sz w:val="24"/>
                <w:szCs w:val="24"/>
              </w:rPr>
            </w:pPr>
          </w:p>
        </w:tc>
        <w:tc>
          <w:tcPr>
            <w:tcW w:w="860" w:type="dxa"/>
            <w:tcBorders>
              <w:right w:val="single" w:sz="8" w:space="0" w:color="C5C5C5"/>
            </w:tcBorders>
            <w:vAlign w:val="bottom"/>
          </w:tcPr>
          <w:p w14:paraId="06706B2B" w14:textId="77777777" w:rsidR="003339E5" w:rsidRDefault="003339E5">
            <w:pPr>
              <w:rPr>
                <w:sz w:val="24"/>
                <w:szCs w:val="24"/>
              </w:rPr>
            </w:pPr>
          </w:p>
        </w:tc>
        <w:tc>
          <w:tcPr>
            <w:tcW w:w="1920" w:type="dxa"/>
            <w:tcBorders>
              <w:right w:val="single" w:sz="8" w:space="0" w:color="C5C5C5"/>
            </w:tcBorders>
            <w:vAlign w:val="bottom"/>
          </w:tcPr>
          <w:p w14:paraId="21CBFD35" w14:textId="77777777" w:rsidR="003339E5" w:rsidRDefault="003B64C7">
            <w:pPr>
              <w:jc w:val="center"/>
              <w:rPr>
                <w:sz w:val="20"/>
                <w:szCs w:val="20"/>
              </w:rPr>
            </w:pPr>
            <w:r>
              <w:rPr>
                <w:rFonts w:ascii="Calibri" w:eastAsia="Calibri" w:hAnsi="Calibri" w:cs="Calibri"/>
                <w:w w:val="99"/>
              </w:rPr>
              <w:t>Related Plans</w:t>
            </w:r>
          </w:p>
        </w:tc>
        <w:tc>
          <w:tcPr>
            <w:tcW w:w="6480" w:type="dxa"/>
            <w:tcBorders>
              <w:right w:val="single" w:sz="8" w:space="0" w:color="C5C5C5"/>
            </w:tcBorders>
            <w:vAlign w:val="bottom"/>
          </w:tcPr>
          <w:p w14:paraId="29BD90A7" w14:textId="77777777" w:rsidR="003339E5" w:rsidRDefault="003339E5">
            <w:pPr>
              <w:rPr>
                <w:sz w:val="24"/>
                <w:szCs w:val="24"/>
              </w:rPr>
            </w:pPr>
          </w:p>
        </w:tc>
        <w:tc>
          <w:tcPr>
            <w:tcW w:w="760" w:type="dxa"/>
            <w:vAlign w:val="bottom"/>
          </w:tcPr>
          <w:p w14:paraId="68632B8F" w14:textId="77777777" w:rsidR="003339E5" w:rsidRDefault="003339E5">
            <w:pPr>
              <w:rPr>
                <w:sz w:val="24"/>
                <w:szCs w:val="24"/>
              </w:rPr>
            </w:pPr>
          </w:p>
        </w:tc>
        <w:tc>
          <w:tcPr>
            <w:tcW w:w="0" w:type="dxa"/>
            <w:vAlign w:val="bottom"/>
          </w:tcPr>
          <w:p w14:paraId="3F8B056F" w14:textId="77777777" w:rsidR="003339E5" w:rsidRDefault="003339E5">
            <w:pPr>
              <w:rPr>
                <w:sz w:val="1"/>
                <w:szCs w:val="1"/>
              </w:rPr>
            </w:pPr>
          </w:p>
        </w:tc>
      </w:tr>
      <w:tr w:rsidR="003339E5" w14:paraId="35C57CC7" w14:textId="77777777">
        <w:trPr>
          <w:trHeight w:val="60"/>
        </w:trPr>
        <w:tc>
          <w:tcPr>
            <w:tcW w:w="780" w:type="dxa"/>
            <w:tcBorders>
              <w:right w:val="single" w:sz="8" w:space="0" w:color="C5C5C5"/>
            </w:tcBorders>
            <w:vAlign w:val="bottom"/>
          </w:tcPr>
          <w:p w14:paraId="177C10C2"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D9BB07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8CE158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051CDAC0" w14:textId="77777777" w:rsidR="003339E5" w:rsidRDefault="003339E5">
            <w:pPr>
              <w:rPr>
                <w:sz w:val="5"/>
                <w:szCs w:val="5"/>
              </w:rPr>
            </w:pPr>
          </w:p>
        </w:tc>
        <w:tc>
          <w:tcPr>
            <w:tcW w:w="760" w:type="dxa"/>
            <w:vAlign w:val="bottom"/>
          </w:tcPr>
          <w:p w14:paraId="3F00B125" w14:textId="77777777" w:rsidR="003339E5" w:rsidRDefault="003339E5">
            <w:pPr>
              <w:rPr>
                <w:sz w:val="5"/>
                <w:szCs w:val="5"/>
              </w:rPr>
            </w:pPr>
          </w:p>
        </w:tc>
        <w:tc>
          <w:tcPr>
            <w:tcW w:w="0" w:type="dxa"/>
            <w:vAlign w:val="bottom"/>
          </w:tcPr>
          <w:p w14:paraId="1898B787" w14:textId="77777777" w:rsidR="003339E5" w:rsidRDefault="003339E5">
            <w:pPr>
              <w:rPr>
                <w:sz w:val="1"/>
                <w:szCs w:val="1"/>
              </w:rPr>
            </w:pPr>
          </w:p>
        </w:tc>
      </w:tr>
      <w:tr w:rsidR="003339E5" w14:paraId="2630284B" w14:textId="77777777">
        <w:trPr>
          <w:trHeight w:val="314"/>
        </w:trPr>
        <w:tc>
          <w:tcPr>
            <w:tcW w:w="780" w:type="dxa"/>
            <w:tcBorders>
              <w:right w:val="single" w:sz="8" w:space="0" w:color="C5C5C5"/>
            </w:tcBorders>
            <w:vAlign w:val="bottom"/>
          </w:tcPr>
          <w:p w14:paraId="7450A3C0" w14:textId="77777777" w:rsidR="003339E5" w:rsidRDefault="003339E5">
            <w:pPr>
              <w:rPr>
                <w:sz w:val="24"/>
                <w:szCs w:val="24"/>
              </w:rPr>
            </w:pPr>
          </w:p>
        </w:tc>
        <w:tc>
          <w:tcPr>
            <w:tcW w:w="860" w:type="dxa"/>
            <w:tcBorders>
              <w:right w:val="single" w:sz="8" w:space="0" w:color="C5C5C5"/>
            </w:tcBorders>
            <w:vAlign w:val="bottom"/>
          </w:tcPr>
          <w:p w14:paraId="54A6E533" w14:textId="77777777" w:rsidR="003339E5" w:rsidRDefault="003B64C7">
            <w:pPr>
              <w:jc w:val="center"/>
              <w:rPr>
                <w:sz w:val="20"/>
                <w:szCs w:val="20"/>
              </w:rPr>
            </w:pPr>
            <w:r>
              <w:rPr>
                <w:rFonts w:ascii="Calibri" w:eastAsia="Calibri" w:hAnsi="Calibri" w:cs="Calibri"/>
                <w:w w:val="99"/>
              </w:rPr>
              <w:t>CP-4 (2)</w:t>
            </w:r>
          </w:p>
        </w:tc>
        <w:tc>
          <w:tcPr>
            <w:tcW w:w="1920" w:type="dxa"/>
            <w:tcBorders>
              <w:right w:val="single" w:sz="8" w:space="0" w:color="C5C5C5"/>
            </w:tcBorders>
            <w:vAlign w:val="bottom"/>
          </w:tcPr>
          <w:p w14:paraId="21B3B776"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0691ECDB"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Test the contingency plan at the alternate processing site:</w:t>
            </w:r>
          </w:p>
        </w:tc>
        <w:tc>
          <w:tcPr>
            <w:tcW w:w="760" w:type="dxa"/>
            <w:vAlign w:val="bottom"/>
          </w:tcPr>
          <w:p w14:paraId="27384FDF" w14:textId="77777777" w:rsidR="003339E5" w:rsidRDefault="003339E5">
            <w:pPr>
              <w:rPr>
                <w:sz w:val="24"/>
                <w:szCs w:val="24"/>
              </w:rPr>
            </w:pPr>
          </w:p>
        </w:tc>
        <w:tc>
          <w:tcPr>
            <w:tcW w:w="0" w:type="dxa"/>
            <w:vAlign w:val="bottom"/>
          </w:tcPr>
          <w:p w14:paraId="365CEE56" w14:textId="77777777" w:rsidR="003339E5" w:rsidRDefault="003339E5">
            <w:pPr>
              <w:rPr>
                <w:sz w:val="1"/>
                <w:szCs w:val="1"/>
              </w:rPr>
            </w:pPr>
          </w:p>
        </w:tc>
      </w:tr>
      <w:tr w:rsidR="003339E5" w14:paraId="789CFE3D" w14:textId="77777777">
        <w:trPr>
          <w:trHeight w:val="308"/>
        </w:trPr>
        <w:tc>
          <w:tcPr>
            <w:tcW w:w="780" w:type="dxa"/>
            <w:tcBorders>
              <w:right w:val="single" w:sz="8" w:space="0" w:color="C5C5C5"/>
            </w:tcBorders>
            <w:vAlign w:val="bottom"/>
          </w:tcPr>
          <w:p w14:paraId="208690ED" w14:textId="77777777" w:rsidR="003339E5" w:rsidRDefault="003339E5">
            <w:pPr>
              <w:rPr>
                <w:sz w:val="24"/>
                <w:szCs w:val="24"/>
              </w:rPr>
            </w:pPr>
          </w:p>
        </w:tc>
        <w:tc>
          <w:tcPr>
            <w:tcW w:w="860" w:type="dxa"/>
            <w:tcBorders>
              <w:right w:val="single" w:sz="8" w:space="0" w:color="C5C5C5"/>
            </w:tcBorders>
            <w:vAlign w:val="bottom"/>
          </w:tcPr>
          <w:p w14:paraId="6572991B" w14:textId="77777777" w:rsidR="003339E5" w:rsidRDefault="003B64C7">
            <w:pPr>
              <w:jc w:val="center"/>
              <w:rPr>
                <w:sz w:val="20"/>
                <w:szCs w:val="20"/>
              </w:rPr>
            </w:pPr>
            <w:r>
              <w:rPr>
                <w:rFonts w:ascii="Calibri" w:eastAsia="Calibri" w:hAnsi="Calibri" w:cs="Calibri"/>
                <w:w w:val="99"/>
              </w:rPr>
              <w:t>a.</w:t>
            </w:r>
          </w:p>
        </w:tc>
        <w:tc>
          <w:tcPr>
            <w:tcW w:w="1920" w:type="dxa"/>
            <w:tcBorders>
              <w:right w:val="single" w:sz="8" w:space="0" w:color="C5C5C5"/>
            </w:tcBorders>
            <w:vAlign w:val="bottom"/>
          </w:tcPr>
          <w:p w14:paraId="786885CF" w14:textId="77777777" w:rsidR="003339E5" w:rsidRDefault="003B64C7">
            <w:pPr>
              <w:jc w:val="center"/>
              <w:rPr>
                <w:sz w:val="20"/>
                <w:szCs w:val="20"/>
              </w:rPr>
            </w:pPr>
            <w:r>
              <w:rPr>
                <w:rFonts w:ascii="Calibri" w:eastAsia="Calibri" w:hAnsi="Calibri" w:cs="Calibri"/>
                <w:w w:val="99"/>
              </w:rPr>
              <w:t>Testing | Alternate</w:t>
            </w:r>
          </w:p>
        </w:tc>
        <w:tc>
          <w:tcPr>
            <w:tcW w:w="6480" w:type="dxa"/>
            <w:tcBorders>
              <w:right w:val="single" w:sz="8" w:space="0" w:color="C5C5C5"/>
            </w:tcBorders>
            <w:vAlign w:val="bottom"/>
          </w:tcPr>
          <w:p w14:paraId="5CE250B5" w14:textId="77777777" w:rsidR="003339E5" w:rsidRDefault="003339E5">
            <w:pPr>
              <w:rPr>
                <w:sz w:val="24"/>
                <w:szCs w:val="24"/>
              </w:rPr>
            </w:pPr>
          </w:p>
        </w:tc>
        <w:tc>
          <w:tcPr>
            <w:tcW w:w="760" w:type="dxa"/>
            <w:vAlign w:val="bottom"/>
          </w:tcPr>
          <w:p w14:paraId="713F08FE" w14:textId="77777777" w:rsidR="003339E5" w:rsidRDefault="003339E5">
            <w:pPr>
              <w:rPr>
                <w:sz w:val="24"/>
                <w:szCs w:val="24"/>
              </w:rPr>
            </w:pPr>
          </w:p>
        </w:tc>
        <w:tc>
          <w:tcPr>
            <w:tcW w:w="0" w:type="dxa"/>
            <w:vAlign w:val="bottom"/>
          </w:tcPr>
          <w:p w14:paraId="1A48DEEE" w14:textId="77777777" w:rsidR="003339E5" w:rsidRDefault="003339E5">
            <w:pPr>
              <w:rPr>
                <w:sz w:val="1"/>
                <w:szCs w:val="1"/>
              </w:rPr>
            </w:pPr>
          </w:p>
        </w:tc>
      </w:tr>
      <w:tr w:rsidR="003339E5" w14:paraId="632DBFD3" w14:textId="77777777">
        <w:trPr>
          <w:trHeight w:val="310"/>
        </w:trPr>
        <w:tc>
          <w:tcPr>
            <w:tcW w:w="780" w:type="dxa"/>
            <w:tcBorders>
              <w:right w:val="single" w:sz="8" w:space="0" w:color="C5C5C5"/>
            </w:tcBorders>
            <w:vAlign w:val="bottom"/>
          </w:tcPr>
          <w:p w14:paraId="39D269B0" w14:textId="77777777" w:rsidR="003339E5" w:rsidRDefault="003339E5">
            <w:pPr>
              <w:rPr>
                <w:sz w:val="24"/>
                <w:szCs w:val="24"/>
              </w:rPr>
            </w:pPr>
          </w:p>
        </w:tc>
        <w:tc>
          <w:tcPr>
            <w:tcW w:w="860" w:type="dxa"/>
            <w:tcBorders>
              <w:right w:val="single" w:sz="8" w:space="0" w:color="C5C5C5"/>
            </w:tcBorders>
            <w:vAlign w:val="bottom"/>
          </w:tcPr>
          <w:p w14:paraId="582D64C5" w14:textId="77777777" w:rsidR="003339E5" w:rsidRDefault="003339E5">
            <w:pPr>
              <w:rPr>
                <w:sz w:val="24"/>
                <w:szCs w:val="24"/>
              </w:rPr>
            </w:pPr>
          </w:p>
        </w:tc>
        <w:tc>
          <w:tcPr>
            <w:tcW w:w="1920" w:type="dxa"/>
            <w:tcBorders>
              <w:right w:val="single" w:sz="8" w:space="0" w:color="C5C5C5"/>
            </w:tcBorders>
            <w:vAlign w:val="bottom"/>
          </w:tcPr>
          <w:p w14:paraId="607FBF9E"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1FE6F960" w14:textId="77777777" w:rsidR="003339E5" w:rsidRDefault="003339E5">
            <w:pPr>
              <w:rPr>
                <w:sz w:val="24"/>
                <w:szCs w:val="24"/>
              </w:rPr>
            </w:pPr>
          </w:p>
        </w:tc>
        <w:tc>
          <w:tcPr>
            <w:tcW w:w="760" w:type="dxa"/>
            <w:vAlign w:val="bottom"/>
          </w:tcPr>
          <w:p w14:paraId="7AF99DB4" w14:textId="77777777" w:rsidR="003339E5" w:rsidRDefault="003339E5">
            <w:pPr>
              <w:rPr>
                <w:sz w:val="24"/>
                <w:szCs w:val="24"/>
              </w:rPr>
            </w:pPr>
          </w:p>
        </w:tc>
        <w:tc>
          <w:tcPr>
            <w:tcW w:w="0" w:type="dxa"/>
            <w:vAlign w:val="bottom"/>
          </w:tcPr>
          <w:p w14:paraId="55240DAE" w14:textId="77777777" w:rsidR="003339E5" w:rsidRDefault="003339E5">
            <w:pPr>
              <w:rPr>
                <w:sz w:val="1"/>
                <w:szCs w:val="1"/>
              </w:rPr>
            </w:pPr>
          </w:p>
        </w:tc>
      </w:tr>
      <w:tr w:rsidR="003339E5" w14:paraId="121E0464" w14:textId="77777777">
        <w:trPr>
          <w:trHeight w:val="156"/>
        </w:trPr>
        <w:tc>
          <w:tcPr>
            <w:tcW w:w="780" w:type="dxa"/>
            <w:tcBorders>
              <w:right w:val="single" w:sz="8" w:space="0" w:color="C5C5C5"/>
            </w:tcBorders>
            <w:vAlign w:val="bottom"/>
          </w:tcPr>
          <w:p w14:paraId="6D24E5E7" w14:textId="77777777" w:rsidR="003339E5" w:rsidRDefault="003339E5">
            <w:pPr>
              <w:rPr>
                <w:sz w:val="13"/>
                <w:szCs w:val="13"/>
              </w:rPr>
            </w:pPr>
          </w:p>
        </w:tc>
        <w:tc>
          <w:tcPr>
            <w:tcW w:w="860" w:type="dxa"/>
            <w:tcBorders>
              <w:bottom w:val="single" w:sz="8" w:space="0" w:color="C5C5C5"/>
              <w:right w:val="single" w:sz="8" w:space="0" w:color="C5C5C5"/>
            </w:tcBorders>
            <w:vAlign w:val="bottom"/>
          </w:tcPr>
          <w:p w14:paraId="3B94D078" w14:textId="77777777" w:rsidR="003339E5" w:rsidRDefault="003339E5">
            <w:pPr>
              <w:rPr>
                <w:sz w:val="13"/>
                <w:szCs w:val="13"/>
              </w:rPr>
            </w:pPr>
          </w:p>
        </w:tc>
        <w:tc>
          <w:tcPr>
            <w:tcW w:w="1920" w:type="dxa"/>
            <w:tcBorders>
              <w:bottom w:val="single" w:sz="8" w:space="0" w:color="C5C5C5"/>
              <w:right w:val="single" w:sz="8" w:space="0" w:color="C5C5C5"/>
            </w:tcBorders>
            <w:vAlign w:val="bottom"/>
          </w:tcPr>
          <w:p w14:paraId="570E67AE" w14:textId="77777777" w:rsidR="003339E5" w:rsidRDefault="003339E5">
            <w:pPr>
              <w:rPr>
                <w:sz w:val="13"/>
                <w:szCs w:val="13"/>
              </w:rPr>
            </w:pPr>
          </w:p>
        </w:tc>
        <w:tc>
          <w:tcPr>
            <w:tcW w:w="6480" w:type="dxa"/>
            <w:tcBorders>
              <w:bottom w:val="single" w:sz="8" w:space="0" w:color="C5C5C5"/>
              <w:right w:val="single" w:sz="8" w:space="0" w:color="C5C5C5"/>
            </w:tcBorders>
            <w:vAlign w:val="bottom"/>
          </w:tcPr>
          <w:p w14:paraId="5EAC611D" w14:textId="77777777" w:rsidR="003339E5" w:rsidRDefault="003339E5">
            <w:pPr>
              <w:rPr>
                <w:sz w:val="13"/>
                <w:szCs w:val="13"/>
              </w:rPr>
            </w:pPr>
          </w:p>
        </w:tc>
        <w:tc>
          <w:tcPr>
            <w:tcW w:w="760" w:type="dxa"/>
            <w:vAlign w:val="bottom"/>
          </w:tcPr>
          <w:p w14:paraId="16168CC0" w14:textId="77777777" w:rsidR="003339E5" w:rsidRDefault="003339E5">
            <w:pPr>
              <w:rPr>
                <w:sz w:val="13"/>
                <w:szCs w:val="13"/>
              </w:rPr>
            </w:pPr>
          </w:p>
        </w:tc>
        <w:tc>
          <w:tcPr>
            <w:tcW w:w="0" w:type="dxa"/>
            <w:vAlign w:val="bottom"/>
          </w:tcPr>
          <w:p w14:paraId="7A2254D9" w14:textId="77777777" w:rsidR="003339E5" w:rsidRDefault="003339E5">
            <w:pPr>
              <w:rPr>
                <w:sz w:val="1"/>
                <w:szCs w:val="1"/>
              </w:rPr>
            </w:pPr>
          </w:p>
        </w:tc>
      </w:tr>
      <w:tr w:rsidR="003339E5" w14:paraId="6145E144" w14:textId="77777777">
        <w:trPr>
          <w:trHeight w:val="314"/>
        </w:trPr>
        <w:tc>
          <w:tcPr>
            <w:tcW w:w="780" w:type="dxa"/>
            <w:tcBorders>
              <w:right w:val="single" w:sz="8" w:space="0" w:color="C5C5C5"/>
            </w:tcBorders>
            <w:vAlign w:val="bottom"/>
          </w:tcPr>
          <w:p w14:paraId="249B3809" w14:textId="77777777" w:rsidR="003339E5" w:rsidRDefault="003339E5">
            <w:pPr>
              <w:rPr>
                <w:sz w:val="24"/>
                <w:szCs w:val="24"/>
              </w:rPr>
            </w:pPr>
          </w:p>
        </w:tc>
        <w:tc>
          <w:tcPr>
            <w:tcW w:w="860" w:type="dxa"/>
            <w:tcBorders>
              <w:right w:val="single" w:sz="8" w:space="0" w:color="C5C5C5"/>
            </w:tcBorders>
            <w:vAlign w:val="bottom"/>
          </w:tcPr>
          <w:p w14:paraId="71C18496" w14:textId="77777777" w:rsidR="003339E5" w:rsidRDefault="003B64C7">
            <w:pPr>
              <w:jc w:val="center"/>
              <w:rPr>
                <w:sz w:val="20"/>
                <w:szCs w:val="20"/>
              </w:rPr>
            </w:pPr>
            <w:r>
              <w:rPr>
                <w:rFonts w:ascii="Calibri" w:eastAsia="Calibri" w:hAnsi="Calibri" w:cs="Calibri"/>
                <w:w w:val="99"/>
              </w:rPr>
              <w:t>CP-4 (2)</w:t>
            </w:r>
          </w:p>
        </w:tc>
        <w:tc>
          <w:tcPr>
            <w:tcW w:w="1920" w:type="dxa"/>
            <w:tcBorders>
              <w:right w:val="single" w:sz="8" w:space="0" w:color="C5C5C5"/>
            </w:tcBorders>
            <w:vAlign w:val="bottom"/>
          </w:tcPr>
          <w:p w14:paraId="28086E19" w14:textId="77777777" w:rsidR="003339E5" w:rsidRDefault="003B64C7">
            <w:pPr>
              <w:jc w:val="center"/>
              <w:rPr>
                <w:sz w:val="20"/>
                <w:szCs w:val="20"/>
              </w:rPr>
            </w:pPr>
            <w:r>
              <w:rPr>
                <w:rFonts w:ascii="Calibri" w:eastAsia="Calibri" w:hAnsi="Calibri" w:cs="Calibri"/>
                <w:w w:val="99"/>
              </w:rPr>
              <w:t>Contingency Plan</w:t>
            </w:r>
          </w:p>
        </w:tc>
        <w:tc>
          <w:tcPr>
            <w:tcW w:w="6480" w:type="dxa"/>
            <w:tcBorders>
              <w:right w:val="single" w:sz="8" w:space="0" w:color="C5C5C5"/>
            </w:tcBorders>
            <w:vAlign w:val="bottom"/>
          </w:tcPr>
          <w:p w14:paraId="6674757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To familiarize contingency personnel with the facility and available</w:t>
            </w:r>
          </w:p>
        </w:tc>
        <w:tc>
          <w:tcPr>
            <w:tcW w:w="760" w:type="dxa"/>
            <w:vAlign w:val="bottom"/>
          </w:tcPr>
          <w:p w14:paraId="1CCA7161" w14:textId="77777777" w:rsidR="003339E5" w:rsidRDefault="003339E5">
            <w:pPr>
              <w:rPr>
                <w:sz w:val="24"/>
                <w:szCs w:val="24"/>
              </w:rPr>
            </w:pPr>
          </w:p>
        </w:tc>
        <w:tc>
          <w:tcPr>
            <w:tcW w:w="0" w:type="dxa"/>
            <w:vAlign w:val="bottom"/>
          </w:tcPr>
          <w:p w14:paraId="1D6C5D59" w14:textId="77777777" w:rsidR="003339E5" w:rsidRDefault="003339E5">
            <w:pPr>
              <w:rPr>
                <w:sz w:val="1"/>
                <w:szCs w:val="1"/>
              </w:rPr>
            </w:pPr>
          </w:p>
        </w:tc>
      </w:tr>
      <w:tr w:rsidR="003339E5" w14:paraId="0609B78D" w14:textId="77777777">
        <w:trPr>
          <w:trHeight w:val="308"/>
        </w:trPr>
        <w:tc>
          <w:tcPr>
            <w:tcW w:w="780" w:type="dxa"/>
            <w:tcBorders>
              <w:right w:val="single" w:sz="8" w:space="0" w:color="C5C5C5"/>
            </w:tcBorders>
            <w:vAlign w:val="bottom"/>
          </w:tcPr>
          <w:p w14:paraId="50DFE7E9" w14:textId="77777777" w:rsidR="003339E5" w:rsidRDefault="003339E5">
            <w:pPr>
              <w:rPr>
                <w:sz w:val="24"/>
                <w:szCs w:val="24"/>
              </w:rPr>
            </w:pPr>
          </w:p>
        </w:tc>
        <w:tc>
          <w:tcPr>
            <w:tcW w:w="860" w:type="dxa"/>
            <w:tcBorders>
              <w:right w:val="single" w:sz="8" w:space="0" w:color="C5C5C5"/>
            </w:tcBorders>
            <w:vAlign w:val="bottom"/>
          </w:tcPr>
          <w:p w14:paraId="38D0B94D" w14:textId="77777777" w:rsidR="003339E5" w:rsidRDefault="003B64C7">
            <w:pPr>
              <w:jc w:val="center"/>
              <w:rPr>
                <w:sz w:val="20"/>
                <w:szCs w:val="20"/>
              </w:rPr>
            </w:pPr>
            <w:r>
              <w:rPr>
                <w:rFonts w:ascii="Calibri" w:eastAsia="Calibri" w:hAnsi="Calibri" w:cs="Calibri"/>
                <w:w w:val="93"/>
              </w:rPr>
              <w:t>b.</w:t>
            </w:r>
          </w:p>
        </w:tc>
        <w:tc>
          <w:tcPr>
            <w:tcW w:w="1920" w:type="dxa"/>
            <w:tcBorders>
              <w:right w:val="single" w:sz="8" w:space="0" w:color="C5C5C5"/>
            </w:tcBorders>
            <w:vAlign w:val="bottom"/>
          </w:tcPr>
          <w:p w14:paraId="3A6188C7" w14:textId="77777777" w:rsidR="003339E5" w:rsidRDefault="003B64C7">
            <w:pPr>
              <w:jc w:val="center"/>
              <w:rPr>
                <w:sz w:val="20"/>
                <w:szCs w:val="20"/>
              </w:rPr>
            </w:pPr>
            <w:r>
              <w:rPr>
                <w:rFonts w:ascii="Calibri" w:eastAsia="Calibri" w:hAnsi="Calibri" w:cs="Calibri"/>
                <w:w w:val="99"/>
              </w:rPr>
              <w:t>Testing | Alternate</w:t>
            </w:r>
          </w:p>
        </w:tc>
        <w:tc>
          <w:tcPr>
            <w:tcW w:w="6480" w:type="dxa"/>
            <w:tcBorders>
              <w:right w:val="single" w:sz="8" w:space="0" w:color="C5C5C5"/>
            </w:tcBorders>
            <w:vAlign w:val="bottom"/>
          </w:tcPr>
          <w:p w14:paraId="4AC910E9" w14:textId="77777777" w:rsidR="003339E5" w:rsidRDefault="003B64C7">
            <w:pPr>
              <w:ind w:left="240"/>
              <w:rPr>
                <w:sz w:val="20"/>
                <w:szCs w:val="20"/>
              </w:rPr>
            </w:pPr>
            <w:r>
              <w:rPr>
                <w:rFonts w:ascii="Calibri" w:eastAsia="Calibri" w:hAnsi="Calibri" w:cs="Calibri"/>
              </w:rPr>
              <w:t>resources;</w:t>
            </w:r>
          </w:p>
        </w:tc>
        <w:tc>
          <w:tcPr>
            <w:tcW w:w="760" w:type="dxa"/>
            <w:vAlign w:val="bottom"/>
          </w:tcPr>
          <w:p w14:paraId="1E9A9396" w14:textId="77777777" w:rsidR="003339E5" w:rsidRDefault="003339E5">
            <w:pPr>
              <w:rPr>
                <w:sz w:val="24"/>
                <w:szCs w:val="24"/>
              </w:rPr>
            </w:pPr>
          </w:p>
        </w:tc>
        <w:tc>
          <w:tcPr>
            <w:tcW w:w="0" w:type="dxa"/>
            <w:vAlign w:val="bottom"/>
          </w:tcPr>
          <w:p w14:paraId="2B1CAC46" w14:textId="77777777" w:rsidR="003339E5" w:rsidRDefault="003339E5">
            <w:pPr>
              <w:rPr>
                <w:sz w:val="1"/>
                <w:szCs w:val="1"/>
              </w:rPr>
            </w:pPr>
          </w:p>
        </w:tc>
      </w:tr>
      <w:tr w:rsidR="003339E5" w14:paraId="1A673FAB" w14:textId="77777777">
        <w:trPr>
          <w:trHeight w:val="310"/>
        </w:trPr>
        <w:tc>
          <w:tcPr>
            <w:tcW w:w="780" w:type="dxa"/>
            <w:tcBorders>
              <w:right w:val="single" w:sz="8" w:space="0" w:color="C5C5C5"/>
            </w:tcBorders>
            <w:vAlign w:val="bottom"/>
          </w:tcPr>
          <w:p w14:paraId="3DD33F97" w14:textId="77777777" w:rsidR="003339E5" w:rsidRDefault="003339E5">
            <w:pPr>
              <w:rPr>
                <w:sz w:val="24"/>
                <w:szCs w:val="24"/>
              </w:rPr>
            </w:pPr>
          </w:p>
        </w:tc>
        <w:tc>
          <w:tcPr>
            <w:tcW w:w="860" w:type="dxa"/>
            <w:tcBorders>
              <w:right w:val="single" w:sz="8" w:space="0" w:color="C5C5C5"/>
            </w:tcBorders>
            <w:vAlign w:val="bottom"/>
          </w:tcPr>
          <w:p w14:paraId="6C3B5380" w14:textId="77777777" w:rsidR="003339E5" w:rsidRDefault="003339E5">
            <w:pPr>
              <w:rPr>
                <w:sz w:val="24"/>
                <w:szCs w:val="24"/>
              </w:rPr>
            </w:pPr>
          </w:p>
        </w:tc>
        <w:tc>
          <w:tcPr>
            <w:tcW w:w="1920" w:type="dxa"/>
            <w:tcBorders>
              <w:right w:val="single" w:sz="8" w:space="0" w:color="C5C5C5"/>
            </w:tcBorders>
            <w:vAlign w:val="bottom"/>
          </w:tcPr>
          <w:p w14:paraId="3AFF58ED"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710346A6" w14:textId="77777777" w:rsidR="003339E5" w:rsidRDefault="003339E5">
            <w:pPr>
              <w:rPr>
                <w:sz w:val="24"/>
                <w:szCs w:val="24"/>
              </w:rPr>
            </w:pPr>
          </w:p>
        </w:tc>
        <w:tc>
          <w:tcPr>
            <w:tcW w:w="760" w:type="dxa"/>
            <w:vAlign w:val="bottom"/>
          </w:tcPr>
          <w:p w14:paraId="25BA443E" w14:textId="77777777" w:rsidR="003339E5" w:rsidRDefault="003339E5">
            <w:pPr>
              <w:rPr>
                <w:sz w:val="24"/>
                <w:szCs w:val="24"/>
              </w:rPr>
            </w:pPr>
          </w:p>
        </w:tc>
        <w:tc>
          <w:tcPr>
            <w:tcW w:w="0" w:type="dxa"/>
            <w:vAlign w:val="bottom"/>
          </w:tcPr>
          <w:p w14:paraId="75D8D4C3" w14:textId="77777777" w:rsidR="003339E5" w:rsidRDefault="003339E5">
            <w:pPr>
              <w:rPr>
                <w:sz w:val="1"/>
                <w:szCs w:val="1"/>
              </w:rPr>
            </w:pPr>
          </w:p>
        </w:tc>
      </w:tr>
      <w:tr w:rsidR="003339E5" w14:paraId="620CB8ED" w14:textId="77777777">
        <w:trPr>
          <w:trHeight w:val="248"/>
        </w:trPr>
        <w:tc>
          <w:tcPr>
            <w:tcW w:w="780" w:type="dxa"/>
            <w:tcBorders>
              <w:right w:val="single" w:sz="8" w:space="0" w:color="C5C5C5"/>
            </w:tcBorders>
            <w:vAlign w:val="bottom"/>
          </w:tcPr>
          <w:p w14:paraId="06023C4C" w14:textId="77777777" w:rsidR="003339E5" w:rsidRDefault="003339E5">
            <w:pPr>
              <w:rPr>
                <w:sz w:val="21"/>
                <w:szCs w:val="21"/>
              </w:rPr>
            </w:pPr>
          </w:p>
        </w:tc>
        <w:tc>
          <w:tcPr>
            <w:tcW w:w="860" w:type="dxa"/>
            <w:tcBorders>
              <w:bottom w:val="single" w:sz="8" w:space="0" w:color="C5C5C5"/>
              <w:right w:val="single" w:sz="8" w:space="0" w:color="C5C5C5"/>
            </w:tcBorders>
            <w:vAlign w:val="bottom"/>
          </w:tcPr>
          <w:p w14:paraId="1ECFD36D" w14:textId="77777777" w:rsidR="003339E5" w:rsidRDefault="003339E5">
            <w:pPr>
              <w:rPr>
                <w:sz w:val="21"/>
                <w:szCs w:val="21"/>
              </w:rPr>
            </w:pPr>
          </w:p>
        </w:tc>
        <w:tc>
          <w:tcPr>
            <w:tcW w:w="1920" w:type="dxa"/>
            <w:tcBorders>
              <w:bottom w:val="single" w:sz="8" w:space="0" w:color="C5C5C5"/>
              <w:right w:val="single" w:sz="8" w:space="0" w:color="C5C5C5"/>
            </w:tcBorders>
            <w:vAlign w:val="bottom"/>
          </w:tcPr>
          <w:p w14:paraId="25EECFB2" w14:textId="77777777" w:rsidR="003339E5" w:rsidRDefault="003339E5">
            <w:pPr>
              <w:rPr>
                <w:sz w:val="21"/>
                <w:szCs w:val="21"/>
              </w:rPr>
            </w:pPr>
          </w:p>
        </w:tc>
        <w:tc>
          <w:tcPr>
            <w:tcW w:w="6480" w:type="dxa"/>
            <w:tcBorders>
              <w:bottom w:val="single" w:sz="8" w:space="0" w:color="C5C5C5"/>
              <w:right w:val="single" w:sz="8" w:space="0" w:color="C5C5C5"/>
            </w:tcBorders>
            <w:vAlign w:val="bottom"/>
          </w:tcPr>
          <w:p w14:paraId="55A2A3FF" w14:textId="77777777" w:rsidR="003339E5" w:rsidRDefault="003339E5">
            <w:pPr>
              <w:rPr>
                <w:sz w:val="21"/>
                <w:szCs w:val="21"/>
              </w:rPr>
            </w:pPr>
          </w:p>
        </w:tc>
        <w:tc>
          <w:tcPr>
            <w:tcW w:w="760" w:type="dxa"/>
            <w:vAlign w:val="bottom"/>
          </w:tcPr>
          <w:p w14:paraId="5B7A60A6" w14:textId="77777777" w:rsidR="003339E5" w:rsidRDefault="003339E5">
            <w:pPr>
              <w:rPr>
                <w:sz w:val="21"/>
                <w:szCs w:val="21"/>
              </w:rPr>
            </w:pPr>
          </w:p>
        </w:tc>
        <w:tc>
          <w:tcPr>
            <w:tcW w:w="0" w:type="dxa"/>
            <w:vAlign w:val="bottom"/>
          </w:tcPr>
          <w:p w14:paraId="00DAB98B" w14:textId="77777777" w:rsidR="003339E5" w:rsidRDefault="003339E5">
            <w:pPr>
              <w:rPr>
                <w:sz w:val="1"/>
                <w:szCs w:val="1"/>
              </w:rPr>
            </w:pPr>
          </w:p>
        </w:tc>
      </w:tr>
      <w:tr w:rsidR="003339E5" w14:paraId="7D28DB73" w14:textId="77777777">
        <w:trPr>
          <w:trHeight w:val="313"/>
        </w:trPr>
        <w:tc>
          <w:tcPr>
            <w:tcW w:w="780" w:type="dxa"/>
            <w:tcBorders>
              <w:right w:val="single" w:sz="8" w:space="0" w:color="C5C5C5"/>
            </w:tcBorders>
            <w:vAlign w:val="bottom"/>
          </w:tcPr>
          <w:p w14:paraId="1D1F351E" w14:textId="77777777" w:rsidR="003339E5" w:rsidRDefault="003339E5">
            <w:pPr>
              <w:rPr>
                <w:sz w:val="24"/>
                <w:szCs w:val="24"/>
              </w:rPr>
            </w:pPr>
          </w:p>
        </w:tc>
        <w:tc>
          <w:tcPr>
            <w:tcW w:w="860" w:type="dxa"/>
            <w:tcBorders>
              <w:right w:val="single" w:sz="8" w:space="0" w:color="C5C5C5"/>
            </w:tcBorders>
            <w:vAlign w:val="bottom"/>
          </w:tcPr>
          <w:p w14:paraId="514576BF" w14:textId="77777777" w:rsidR="003339E5" w:rsidRDefault="003B64C7">
            <w:pPr>
              <w:jc w:val="center"/>
              <w:rPr>
                <w:sz w:val="20"/>
                <w:szCs w:val="20"/>
              </w:rPr>
            </w:pPr>
            <w:r>
              <w:rPr>
                <w:rFonts w:ascii="Calibri" w:eastAsia="Calibri" w:hAnsi="Calibri" w:cs="Calibri"/>
                <w:w w:val="99"/>
              </w:rPr>
              <w:t>CP-6 a.</w:t>
            </w:r>
          </w:p>
        </w:tc>
        <w:tc>
          <w:tcPr>
            <w:tcW w:w="1920" w:type="dxa"/>
            <w:tcBorders>
              <w:right w:val="single" w:sz="8" w:space="0" w:color="C5C5C5"/>
            </w:tcBorders>
            <w:vAlign w:val="bottom"/>
          </w:tcPr>
          <w:p w14:paraId="70E955B9"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428AA05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an alternate storage site including necessary agreements to</w:t>
            </w:r>
          </w:p>
        </w:tc>
        <w:tc>
          <w:tcPr>
            <w:tcW w:w="760" w:type="dxa"/>
            <w:vAlign w:val="bottom"/>
          </w:tcPr>
          <w:p w14:paraId="5B3595C0" w14:textId="77777777" w:rsidR="003339E5" w:rsidRDefault="003339E5">
            <w:pPr>
              <w:rPr>
                <w:sz w:val="24"/>
                <w:szCs w:val="24"/>
              </w:rPr>
            </w:pPr>
          </w:p>
        </w:tc>
        <w:tc>
          <w:tcPr>
            <w:tcW w:w="0" w:type="dxa"/>
            <w:vAlign w:val="bottom"/>
          </w:tcPr>
          <w:p w14:paraId="31BEBB6C" w14:textId="77777777" w:rsidR="003339E5" w:rsidRDefault="003339E5">
            <w:pPr>
              <w:rPr>
                <w:sz w:val="1"/>
                <w:szCs w:val="1"/>
              </w:rPr>
            </w:pPr>
          </w:p>
        </w:tc>
      </w:tr>
      <w:tr w:rsidR="003339E5" w14:paraId="55F65B57" w14:textId="77777777">
        <w:trPr>
          <w:trHeight w:val="308"/>
        </w:trPr>
        <w:tc>
          <w:tcPr>
            <w:tcW w:w="780" w:type="dxa"/>
            <w:tcBorders>
              <w:right w:val="single" w:sz="8" w:space="0" w:color="C5C5C5"/>
            </w:tcBorders>
            <w:vAlign w:val="bottom"/>
          </w:tcPr>
          <w:p w14:paraId="2377B3FB" w14:textId="77777777" w:rsidR="003339E5" w:rsidRDefault="003339E5">
            <w:pPr>
              <w:rPr>
                <w:sz w:val="24"/>
                <w:szCs w:val="24"/>
              </w:rPr>
            </w:pPr>
          </w:p>
        </w:tc>
        <w:tc>
          <w:tcPr>
            <w:tcW w:w="860" w:type="dxa"/>
            <w:tcBorders>
              <w:right w:val="single" w:sz="8" w:space="0" w:color="C5C5C5"/>
            </w:tcBorders>
            <w:vAlign w:val="bottom"/>
          </w:tcPr>
          <w:p w14:paraId="4240588F" w14:textId="77777777" w:rsidR="003339E5" w:rsidRDefault="003339E5">
            <w:pPr>
              <w:rPr>
                <w:sz w:val="24"/>
                <w:szCs w:val="24"/>
              </w:rPr>
            </w:pPr>
          </w:p>
        </w:tc>
        <w:tc>
          <w:tcPr>
            <w:tcW w:w="1920" w:type="dxa"/>
            <w:tcBorders>
              <w:right w:val="single" w:sz="8" w:space="0" w:color="C5C5C5"/>
            </w:tcBorders>
            <w:vAlign w:val="bottom"/>
          </w:tcPr>
          <w:p w14:paraId="39923E84" w14:textId="77777777" w:rsidR="003339E5" w:rsidRDefault="003B64C7">
            <w:pPr>
              <w:jc w:val="center"/>
              <w:rPr>
                <w:sz w:val="20"/>
                <w:szCs w:val="20"/>
              </w:rPr>
            </w:pPr>
            <w:r>
              <w:rPr>
                <w:rFonts w:ascii="Calibri" w:eastAsia="Calibri" w:hAnsi="Calibri" w:cs="Calibri"/>
              </w:rPr>
              <w:t>Site</w:t>
            </w:r>
          </w:p>
        </w:tc>
        <w:tc>
          <w:tcPr>
            <w:tcW w:w="6480" w:type="dxa"/>
            <w:tcBorders>
              <w:right w:val="single" w:sz="8" w:space="0" w:color="C5C5C5"/>
            </w:tcBorders>
            <w:vAlign w:val="bottom"/>
          </w:tcPr>
          <w:p w14:paraId="3A751C41" w14:textId="77777777" w:rsidR="003339E5" w:rsidRDefault="003B64C7">
            <w:pPr>
              <w:ind w:left="240"/>
              <w:rPr>
                <w:sz w:val="20"/>
                <w:szCs w:val="20"/>
              </w:rPr>
            </w:pPr>
            <w:r>
              <w:rPr>
                <w:rFonts w:ascii="Calibri" w:eastAsia="Calibri" w:hAnsi="Calibri" w:cs="Calibri"/>
              </w:rPr>
              <w:t>permit the storage and retrieval of information system backup</w:t>
            </w:r>
          </w:p>
        </w:tc>
        <w:tc>
          <w:tcPr>
            <w:tcW w:w="760" w:type="dxa"/>
            <w:vAlign w:val="bottom"/>
          </w:tcPr>
          <w:p w14:paraId="39C9BC56" w14:textId="77777777" w:rsidR="003339E5" w:rsidRDefault="003339E5">
            <w:pPr>
              <w:rPr>
                <w:sz w:val="24"/>
                <w:szCs w:val="24"/>
              </w:rPr>
            </w:pPr>
          </w:p>
        </w:tc>
        <w:tc>
          <w:tcPr>
            <w:tcW w:w="0" w:type="dxa"/>
            <w:vAlign w:val="bottom"/>
          </w:tcPr>
          <w:p w14:paraId="0B4AF71A" w14:textId="77777777" w:rsidR="003339E5" w:rsidRDefault="003339E5">
            <w:pPr>
              <w:rPr>
                <w:sz w:val="1"/>
                <w:szCs w:val="1"/>
              </w:rPr>
            </w:pPr>
          </w:p>
        </w:tc>
      </w:tr>
      <w:tr w:rsidR="003339E5" w14:paraId="10A796F0" w14:textId="77777777">
        <w:trPr>
          <w:trHeight w:val="229"/>
        </w:trPr>
        <w:tc>
          <w:tcPr>
            <w:tcW w:w="780" w:type="dxa"/>
            <w:tcBorders>
              <w:right w:val="single" w:sz="8" w:space="0" w:color="C5C5C5"/>
            </w:tcBorders>
            <w:vAlign w:val="bottom"/>
          </w:tcPr>
          <w:p w14:paraId="671AE99A" w14:textId="77777777" w:rsidR="003339E5" w:rsidRDefault="003339E5">
            <w:pPr>
              <w:rPr>
                <w:sz w:val="19"/>
                <w:szCs w:val="19"/>
              </w:rPr>
            </w:pPr>
          </w:p>
        </w:tc>
        <w:tc>
          <w:tcPr>
            <w:tcW w:w="860" w:type="dxa"/>
            <w:tcBorders>
              <w:right w:val="single" w:sz="8" w:space="0" w:color="C5C5C5"/>
            </w:tcBorders>
            <w:vAlign w:val="bottom"/>
          </w:tcPr>
          <w:p w14:paraId="0E80A05A" w14:textId="77777777" w:rsidR="003339E5" w:rsidRDefault="003339E5">
            <w:pPr>
              <w:rPr>
                <w:sz w:val="19"/>
                <w:szCs w:val="19"/>
              </w:rPr>
            </w:pPr>
          </w:p>
        </w:tc>
        <w:tc>
          <w:tcPr>
            <w:tcW w:w="1920" w:type="dxa"/>
            <w:tcBorders>
              <w:right w:val="single" w:sz="8" w:space="0" w:color="C5C5C5"/>
            </w:tcBorders>
            <w:vAlign w:val="bottom"/>
          </w:tcPr>
          <w:p w14:paraId="77944348" w14:textId="77777777" w:rsidR="003339E5" w:rsidRDefault="003339E5">
            <w:pPr>
              <w:rPr>
                <w:sz w:val="19"/>
                <w:szCs w:val="19"/>
              </w:rPr>
            </w:pPr>
          </w:p>
        </w:tc>
        <w:tc>
          <w:tcPr>
            <w:tcW w:w="6480" w:type="dxa"/>
            <w:tcBorders>
              <w:right w:val="single" w:sz="8" w:space="0" w:color="C5C5C5"/>
            </w:tcBorders>
            <w:vAlign w:val="bottom"/>
          </w:tcPr>
          <w:p w14:paraId="0DE60FE7" w14:textId="77777777" w:rsidR="003339E5" w:rsidRDefault="003B64C7">
            <w:pPr>
              <w:spacing w:line="229" w:lineRule="exact"/>
              <w:ind w:left="240"/>
              <w:rPr>
                <w:sz w:val="20"/>
                <w:szCs w:val="20"/>
              </w:rPr>
            </w:pPr>
            <w:r>
              <w:rPr>
                <w:rFonts w:ascii="Calibri" w:eastAsia="Calibri" w:hAnsi="Calibri" w:cs="Calibri"/>
              </w:rPr>
              <w:t>information</w:t>
            </w:r>
          </w:p>
        </w:tc>
        <w:tc>
          <w:tcPr>
            <w:tcW w:w="760" w:type="dxa"/>
            <w:vAlign w:val="bottom"/>
          </w:tcPr>
          <w:p w14:paraId="4DFCD660" w14:textId="77777777" w:rsidR="003339E5" w:rsidRDefault="003339E5">
            <w:pPr>
              <w:rPr>
                <w:sz w:val="19"/>
                <w:szCs w:val="19"/>
              </w:rPr>
            </w:pPr>
          </w:p>
        </w:tc>
        <w:tc>
          <w:tcPr>
            <w:tcW w:w="0" w:type="dxa"/>
            <w:vAlign w:val="bottom"/>
          </w:tcPr>
          <w:p w14:paraId="77B90952" w14:textId="77777777" w:rsidR="003339E5" w:rsidRDefault="003339E5">
            <w:pPr>
              <w:rPr>
                <w:sz w:val="1"/>
                <w:szCs w:val="1"/>
              </w:rPr>
            </w:pPr>
          </w:p>
        </w:tc>
      </w:tr>
      <w:tr w:rsidR="003339E5" w14:paraId="2CADF473" w14:textId="77777777">
        <w:trPr>
          <w:trHeight w:val="205"/>
        </w:trPr>
        <w:tc>
          <w:tcPr>
            <w:tcW w:w="780" w:type="dxa"/>
            <w:tcBorders>
              <w:right w:val="single" w:sz="8" w:space="0" w:color="C5C5C5"/>
            </w:tcBorders>
            <w:vAlign w:val="bottom"/>
          </w:tcPr>
          <w:p w14:paraId="08562A51" w14:textId="77777777" w:rsidR="003339E5" w:rsidRDefault="003339E5">
            <w:pPr>
              <w:rPr>
                <w:sz w:val="17"/>
                <w:szCs w:val="17"/>
              </w:rPr>
            </w:pPr>
          </w:p>
        </w:tc>
        <w:tc>
          <w:tcPr>
            <w:tcW w:w="860" w:type="dxa"/>
            <w:tcBorders>
              <w:bottom w:val="single" w:sz="8" w:space="0" w:color="C5C5C5"/>
              <w:right w:val="single" w:sz="8" w:space="0" w:color="C5C5C5"/>
            </w:tcBorders>
            <w:vAlign w:val="bottom"/>
          </w:tcPr>
          <w:p w14:paraId="6CA21095" w14:textId="77777777" w:rsidR="003339E5" w:rsidRDefault="003339E5">
            <w:pPr>
              <w:rPr>
                <w:sz w:val="17"/>
                <w:szCs w:val="17"/>
              </w:rPr>
            </w:pPr>
          </w:p>
        </w:tc>
        <w:tc>
          <w:tcPr>
            <w:tcW w:w="1920" w:type="dxa"/>
            <w:tcBorders>
              <w:bottom w:val="single" w:sz="8" w:space="0" w:color="C5C5C5"/>
              <w:right w:val="single" w:sz="8" w:space="0" w:color="C5C5C5"/>
            </w:tcBorders>
            <w:vAlign w:val="bottom"/>
          </w:tcPr>
          <w:p w14:paraId="206315F2" w14:textId="77777777" w:rsidR="003339E5" w:rsidRDefault="003339E5">
            <w:pPr>
              <w:rPr>
                <w:sz w:val="17"/>
                <w:szCs w:val="17"/>
              </w:rPr>
            </w:pPr>
          </w:p>
        </w:tc>
        <w:tc>
          <w:tcPr>
            <w:tcW w:w="6480" w:type="dxa"/>
            <w:tcBorders>
              <w:bottom w:val="single" w:sz="8" w:space="0" w:color="C5C5C5"/>
              <w:right w:val="single" w:sz="8" w:space="0" w:color="C5C5C5"/>
            </w:tcBorders>
            <w:vAlign w:val="bottom"/>
          </w:tcPr>
          <w:p w14:paraId="144DBB76" w14:textId="77777777" w:rsidR="003339E5" w:rsidRDefault="003339E5">
            <w:pPr>
              <w:rPr>
                <w:sz w:val="17"/>
                <w:szCs w:val="17"/>
              </w:rPr>
            </w:pPr>
          </w:p>
        </w:tc>
        <w:tc>
          <w:tcPr>
            <w:tcW w:w="760" w:type="dxa"/>
            <w:vAlign w:val="bottom"/>
          </w:tcPr>
          <w:p w14:paraId="051D497B" w14:textId="77777777" w:rsidR="003339E5" w:rsidRDefault="003339E5">
            <w:pPr>
              <w:rPr>
                <w:sz w:val="17"/>
                <w:szCs w:val="17"/>
              </w:rPr>
            </w:pPr>
          </w:p>
        </w:tc>
        <w:tc>
          <w:tcPr>
            <w:tcW w:w="0" w:type="dxa"/>
            <w:vAlign w:val="bottom"/>
          </w:tcPr>
          <w:p w14:paraId="4F989C38" w14:textId="77777777" w:rsidR="003339E5" w:rsidRDefault="003339E5">
            <w:pPr>
              <w:rPr>
                <w:sz w:val="1"/>
                <w:szCs w:val="1"/>
              </w:rPr>
            </w:pPr>
          </w:p>
        </w:tc>
      </w:tr>
      <w:tr w:rsidR="003339E5" w14:paraId="7CA8BEED" w14:textId="77777777">
        <w:trPr>
          <w:trHeight w:val="314"/>
        </w:trPr>
        <w:tc>
          <w:tcPr>
            <w:tcW w:w="780" w:type="dxa"/>
            <w:tcBorders>
              <w:right w:val="single" w:sz="8" w:space="0" w:color="C5C5C5"/>
            </w:tcBorders>
            <w:vAlign w:val="bottom"/>
          </w:tcPr>
          <w:p w14:paraId="2887AD08" w14:textId="77777777" w:rsidR="003339E5" w:rsidRDefault="003339E5">
            <w:pPr>
              <w:rPr>
                <w:sz w:val="24"/>
                <w:szCs w:val="24"/>
              </w:rPr>
            </w:pPr>
          </w:p>
        </w:tc>
        <w:tc>
          <w:tcPr>
            <w:tcW w:w="860" w:type="dxa"/>
            <w:tcBorders>
              <w:right w:val="single" w:sz="8" w:space="0" w:color="C5C5C5"/>
            </w:tcBorders>
            <w:vAlign w:val="bottom"/>
          </w:tcPr>
          <w:p w14:paraId="7805C9CB" w14:textId="77777777" w:rsidR="003339E5" w:rsidRDefault="003B64C7">
            <w:pPr>
              <w:jc w:val="center"/>
              <w:rPr>
                <w:sz w:val="20"/>
                <w:szCs w:val="20"/>
              </w:rPr>
            </w:pPr>
            <w:r>
              <w:rPr>
                <w:rFonts w:ascii="Calibri" w:eastAsia="Calibri" w:hAnsi="Calibri" w:cs="Calibri"/>
              </w:rPr>
              <w:t>CP-6 b.</w:t>
            </w:r>
          </w:p>
        </w:tc>
        <w:tc>
          <w:tcPr>
            <w:tcW w:w="1920" w:type="dxa"/>
            <w:tcBorders>
              <w:right w:val="single" w:sz="8" w:space="0" w:color="C5C5C5"/>
            </w:tcBorders>
            <w:vAlign w:val="bottom"/>
          </w:tcPr>
          <w:p w14:paraId="111B724D"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64FCA9B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Ensure that the alternate storage site provides information security</w:t>
            </w:r>
          </w:p>
        </w:tc>
        <w:tc>
          <w:tcPr>
            <w:tcW w:w="760" w:type="dxa"/>
            <w:vAlign w:val="bottom"/>
          </w:tcPr>
          <w:p w14:paraId="4C06F492" w14:textId="77777777" w:rsidR="003339E5" w:rsidRDefault="003339E5">
            <w:pPr>
              <w:rPr>
                <w:sz w:val="24"/>
                <w:szCs w:val="24"/>
              </w:rPr>
            </w:pPr>
          </w:p>
        </w:tc>
        <w:tc>
          <w:tcPr>
            <w:tcW w:w="0" w:type="dxa"/>
            <w:vAlign w:val="bottom"/>
          </w:tcPr>
          <w:p w14:paraId="41E155E3" w14:textId="77777777" w:rsidR="003339E5" w:rsidRDefault="003339E5">
            <w:pPr>
              <w:rPr>
                <w:sz w:val="1"/>
                <w:szCs w:val="1"/>
              </w:rPr>
            </w:pPr>
          </w:p>
        </w:tc>
      </w:tr>
      <w:tr w:rsidR="003339E5" w14:paraId="238C8A56" w14:textId="77777777">
        <w:trPr>
          <w:trHeight w:val="308"/>
        </w:trPr>
        <w:tc>
          <w:tcPr>
            <w:tcW w:w="780" w:type="dxa"/>
            <w:tcBorders>
              <w:right w:val="single" w:sz="8" w:space="0" w:color="C5C5C5"/>
            </w:tcBorders>
            <w:vAlign w:val="bottom"/>
          </w:tcPr>
          <w:p w14:paraId="70B185A7" w14:textId="77777777" w:rsidR="003339E5" w:rsidRDefault="003339E5">
            <w:pPr>
              <w:rPr>
                <w:sz w:val="24"/>
                <w:szCs w:val="24"/>
              </w:rPr>
            </w:pPr>
          </w:p>
        </w:tc>
        <w:tc>
          <w:tcPr>
            <w:tcW w:w="860" w:type="dxa"/>
            <w:tcBorders>
              <w:right w:val="single" w:sz="8" w:space="0" w:color="C5C5C5"/>
            </w:tcBorders>
            <w:vAlign w:val="bottom"/>
          </w:tcPr>
          <w:p w14:paraId="656145BC" w14:textId="77777777" w:rsidR="003339E5" w:rsidRDefault="003339E5">
            <w:pPr>
              <w:rPr>
                <w:sz w:val="24"/>
                <w:szCs w:val="24"/>
              </w:rPr>
            </w:pPr>
          </w:p>
        </w:tc>
        <w:tc>
          <w:tcPr>
            <w:tcW w:w="1920" w:type="dxa"/>
            <w:tcBorders>
              <w:right w:val="single" w:sz="8" w:space="0" w:color="C5C5C5"/>
            </w:tcBorders>
            <w:vAlign w:val="bottom"/>
          </w:tcPr>
          <w:p w14:paraId="5FBD370E" w14:textId="77777777" w:rsidR="003339E5" w:rsidRDefault="003B64C7">
            <w:pPr>
              <w:jc w:val="center"/>
              <w:rPr>
                <w:sz w:val="20"/>
                <w:szCs w:val="20"/>
              </w:rPr>
            </w:pPr>
            <w:r>
              <w:rPr>
                <w:rFonts w:ascii="Calibri" w:eastAsia="Calibri" w:hAnsi="Calibri" w:cs="Calibri"/>
              </w:rPr>
              <w:t>Site</w:t>
            </w:r>
          </w:p>
        </w:tc>
        <w:tc>
          <w:tcPr>
            <w:tcW w:w="6480" w:type="dxa"/>
            <w:tcBorders>
              <w:right w:val="single" w:sz="8" w:space="0" w:color="C5C5C5"/>
            </w:tcBorders>
            <w:vAlign w:val="bottom"/>
          </w:tcPr>
          <w:p w14:paraId="78F5F44A" w14:textId="77777777" w:rsidR="003339E5" w:rsidRDefault="003B64C7">
            <w:pPr>
              <w:ind w:left="240"/>
              <w:rPr>
                <w:sz w:val="20"/>
                <w:szCs w:val="20"/>
              </w:rPr>
            </w:pPr>
            <w:r>
              <w:rPr>
                <w:rFonts w:ascii="Calibri" w:eastAsia="Calibri" w:hAnsi="Calibri" w:cs="Calibri"/>
              </w:rPr>
              <w:t>safeguards equivalent to that of the primary site</w:t>
            </w:r>
          </w:p>
        </w:tc>
        <w:tc>
          <w:tcPr>
            <w:tcW w:w="760" w:type="dxa"/>
            <w:vAlign w:val="bottom"/>
          </w:tcPr>
          <w:p w14:paraId="0EA9C3C8" w14:textId="77777777" w:rsidR="003339E5" w:rsidRDefault="003339E5">
            <w:pPr>
              <w:rPr>
                <w:sz w:val="24"/>
                <w:szCs w:val="24"/>
              </w:rPr>
            </w:pPr>
          </w:p>
        </w:tc>
        <w:tc>
          <w:tcPr>
            <w:tcW w:w="0" w:type="dxa"/>
            <w:vAlign w:val="bottom"/>
          </w:tcPr>
          <w:p w14:paraId="21C87DBD" w14:textId="77777777" w:rsidR="003339E5" w:rsidRDefault="003339E5">
            <w:pPr>
              <w:rPr>
                <w:sz w:val="1"/>
                <w:szCs w:val="1"/>
              </w:rPr>
            </w:pPr>
          </w:p>
        </w:tc>
      </w:tr>
      <w:tr w:rsidR="003339E5" w14:paraId="367B4B5D" w14:textId="77777777">
        <w:trPr>
          <w:trHeight w:val="243"/>
        </w:trPr>
        <w:tc>
          <w:tcPr>
            <w:tcW w:w="780" w:type="dxa"/>
            <w:tcBorders>
              <w:right w:val="single" w:sz="8" w:space="0" w:color="C5C5C5"/>
            </w:tcBorders>
            <w:vAlign w:val="bottom"/>
          </w:tcPr>
          <w:p w14:paraId="61A3D471" w14:textId="77777777" w:rsidR="003339E5" w:rsidRDefault="003339E5">
            <w:pPr>
              <w:rPr>
                <w:sz w:val="21"/>
                <w:szCs w:val="21"/>
              </w:rPr>
            </w:pPr>
          </w:p>
        </w:tc>
        <w:tc>
          <w:tcPr>
            <w:tcW w:w="860" w:type="dxa"/>
            <w:tcBorders>
              <w:bottom w:val="single" w:sz="8" w:space="0" w:color="C5C5C5"/>
              <w:right w:val="single" w:sz="8" w:space="0" w:color="C5C5C5"/>
            </w:tcBorders>
            <w:vAlign w:val="bottom"/>
          </w:tcPr>
          <w:p w14:paraId="6519CCAA" w14:textId="77777777" w:rsidR="003339E5" w:rsidRDefault="003339E5">
            <w:pPr>
              <w:rPr>
                <w:sz w:val="21"/>
                <w:szCs w:val="21"/>
              </w:rPr>
            </w:pPr>
          </w:p>
        </w:tc>
        <w:tc>
          <w:tcPr>
            <w:tcW w:w="1920" w:type="dxa"/>
            <w:tcBorders>
              <w:bottom w:val="single" w:sz="8" w:space="0" w:color="C5C5C5"/>
              <w:right w:val="single" w:sz="8" w:space="0" w:color="C5C5C5"/>
            </w:tcBorders>
            <w:vAlign w:val="bottom"/>
          </w:tcPr>
          <w:p w14:paraId="29CD78E4" w14:textId="77777777" w:rsidR="003339E5" w:rsidRDefault="003339E5">
            <w:pPr>
              <w:rPr>
                <w:sz w:val="21"/>
                <w:szCs w:val="21"/>
              </w:rPr>
            </w:pPr>
          </w:p>
        </w:tc>
        <w:tc>
          <w:tcPr>
            <w:tcW w:w="6480" w:type="dxa"/>
            <w:tcBorders>
              <w:bottom w:val="single" w:sz="8" w:space="0" w:color="C5C5C5"/>
              <w:right w:val="single" w:sz="8" w:space="0" w:color="C5C5C5"/>
            </w:tcBorders>
            <w:vAlign w:val="bottom"/>
          </w:tcPr>
          <w:p w14:paraId="4AA38238" w14:textId="77777777" w:rsidR="003339E5" w:rsidRDefault="003339E5">
            <w:pPr>
              <w:rPr>
                <w:sz w:val="21"/>
                <w:szCs w:val="21"/>
              </w:rPr>
            </w:pPr>
          </w:p>
        </w:tc>
        <w:tc>
          <w:tcPr>
            <w:tcW w:w="760" w:type="dxa"/>
            <w:vAlign w:val="bottom"/>
          </w:tcPr>
          <w:p w14:paraId="7DC76B71" w14:textId="77777777" w:rsidR="003339E5" w:rsidRDefault="003339E5">
            <w:pPr>
              <w:rPr>
                <w:sz w:val="21"/>
                <w:szCs w:val="21"/>
              </w:rPr>
            </w:pPr>
          </w:p>
        </w:tc>
        <w:tc>
          <w:tcPr>
            <w:tcW w:w="0" w:type="dxa"/>
            <w:vAlign w:val="bottom"/>
          </w:tcPr>
          <w:p w14:paraId="6671CABB" w14:textId="77777777" w:rsidR="003339E5" w:rsidRDefault="003339E5">
            <w:pPr>
              <w:rPr>
                <w:sz w:val="1"/>
                <w:szCs w:val="1"/>
              </w:rPr>
            </w:pPr>
          </w:p>
        </w:tc>
      </w:tr>
      <w:tr w:rsidR="003339E5" w14:paraId="7C2F22E0" w14:textId="77777777">
        <w:trPr>
          <w:trHeight w:val="314"/>
        </w:trPr>
        <w:tc>
          <w:tcPr>
            <w:tcW w:w="780" w:type="dxa"/>
            <w:tcBorders>
              <w:right w:val="single" w:sz="8" w:space="0" w:color="C5C5C5"/>
            </w:tcBorders>
            <w:vAlign w:val="bottom"/>
          </w:tcPr>
          <w:p w14:paraId="33070A0D" w14:textId="77777777" w:rsidR="003339E5" w:rsidRDefault="003339E5">
            <w:pPr>
              <w:rPr>
                <w:sz w:val="24"/>
                <w:szCs w:val="24"/>
              </w:rPr>
            </w:pPr>
          </w:p>
        </w:tc>
        <w:tc>
          <w:tcPr>
            <w:tcW w:w="860" w:type="dxa"/>
            <w:tcBorders>
              <w:right w:val="single" w:sz="8" w:space="0" w:color="C5C5C5"/>
            </w:tcBorders>
            <w:vAlign w:val="bottom"/>
          </w:tcPr>
          <w:p w14:paraId="30195157" w14:textId="77777777" w:rsidR="003339E5" w:rsidRDefault="003B64C7">
            <w:pPr>
              <w:jc w:val="center"/>
              <w:rPr>
                <w:sz w:val="20"/>
                <w:szCs w:val="20"/>
              </w:rPr>
            </w:pPr>
            <w:r>
              <w:rPr>
                <w:rFonts w:ascii="Calibri" w:eastAsia="Calibri" w:hAnsi="Calibri" w:cs="Calibri"/>
                <w:w w:val="99"/>
              </w:rPr>
              <w:t>CP-6 (1)</w:t>
            </w:r>
          </w:p>
        </w:tc>
        <w:tc>
          <w:tcPr>
            <w:tcW w:w="1920" w:type="dxa"/>
            <w:tcBorders>
              <w:right w:val="single" w:sz="8" w:space="0" w:color="C5C5C5"/>
            </w:tcBorders>
            <w:vAlign w:val="bottom"/>
          </w:tcPr>
          <w:p w14:paraId="56524E6C"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2E975A9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an alternate storage site that is separated from the primary</w:t>
            </w:r>
          </w:p>
        </w:tc>
        <w:tc>
          <w:tcPr>
            <w:tcW w:w="760" w:type="dxa"/>
            <w:vAlign w:val="bottom"/>
          </w:tcPr>
          <w:p w14:paraId="7F7AB555" w14:textId="77777777" w:rsidR="003339E5" w:rsidRDefault="003339E5">
            <w:pPr>
              <w:rPr>
                <w:sz w:val="24"/>
                <w:szCs w:val="24"/>
              </w:rPr>
            </w:pPr>
          </w:p>
        </w:tc>
        <w:tc>
          <w:tcPr>
            <w:tcW w:w="0" w:type="dxa"/>
            <w:vAlign w:val="bottom"/>
          </w:tcPr>
          <w:p w14:paraId="218B685B" w14:textId="77777777" w:rsidR="003339E5" w:rsidRDefault="003339E5">
            <w:pPr>
              <w:rPr>
                <w:sz w:val="1"/>
                <w:szCs w:val="1"/>
              </w:rPr>
            </w:pPr>
          </w:p>
        </w:tc>
      </w:tr>
      <w:tr w:rsidR="003339E5" w14:paraId="4B47232F" w14:textId="77777777">
        <w:trPr>
          <w:trHeight w:val="308"/>
        </w:trPr>
        <w:tc>
          <w:tcPr>
            <w:tcW w:w="780" w:type="dxa"/>
            <w:tcBorders>
              <w:right w:val="single" w:sz="8" w:space="0" w:color="C5C5C5"/>
            </w:tcBorders>
            <w:vAlign w:val="bottom"/>
          </w:tcPr>
          <w:p w14:paraId="3759F7F1" w14:textId="77777777" w:rsidR="003339E5" w:rsidRDefault="003339E5">
            <w:pPr>
              <w:rPr>
                <w:sz w:val="24"/>
                <w:szCs w:val="24"/>
              </w:rPr>
            </w:pPr>
          </w:p>
        </w:tc>
        <w:tc>
          <w:tcPr>
            <w:tcW w:w="860" w:type="dxa"/>
            <w:tcBorders>
              <w:right w:val="single" w:sz="8" w:space="0" w:color="C5C5C5"/>
            </w:tcBorders>
            <w:vAlign w:val="bottom"/>
          </w:tcPr>
          <w:p w14:paraId="1189A91A" w14:textId="77777777" w:rsidR="003339E5" w:rsidRDefault="003339E5">
            <w:pPr>
              <w:rPr>
                <w:sz w:val="24"/>
                <w:szCs w:val="24"/>
              </w:rPr>
            </w:pPr>
          </w:p>
        </w:tc>
        <w:tc>
          <w:tcPr>
            <w:tcW w:w="1920" w:type="dxa"/>
            <w:tcBorders>
              <w:right w:val="single" w:sz="8" w:space="0" w:color="C5C5C5"/>
            </w:tcBorders>
            <w:vAlign w:val="bottom"/>
          </w:tcPr>
          <w:p w14:paraId="69290809" w14:textId="77777777" w:rsidR="003339E5" w:rsidRDefault="003B64C7">
            <w:pPr>
              <w:jc w:val="center"/>
              <w:rPr>
                <w:sz w:val="20"/>
                <w:szCs w:val="20"/>
              </w:rPr>
            </w:pPr>
            <w:r>
              <w:rPr>
                <w:rFonts w:ascii="Calibri" w:eastAsia="Calibri" w:hAnsi="Calibri" w:cs="Calibri"/>
                <w:w w:val="99"/>
              </w:rPr>
              <w:t>Site | Separation</w:t>
            </w:r>
          </w:p>
        </w:tc>
        <w:tc>
          <w:tcPr>
            <w:tcW w:w="6480" w:type="dxa"/>
            <w:tcBorders>
              <w:right w:val="single" w:sz="8" w:space="0" w:color="C5C5C5"/>
            </w:tcBorders>
            <w:vAlign w:val="bottom"/>
          </w:tcPr>
          <w:p w14:paraId="662626F2" w14:textId="77777777" w:rsidR="003339E5" w:rsidRDefault="003B64C7">
            <w:pPr>
              <w:ind w:left="240"/>
              <w:rPr>
                <w:sz w:val="20"/>
                <w:szCs w:val="20"/>
              </w:rPr>
            </w:pPr>
            <w:r>
              <w:rPr>
                <w:rFonts w:ascii="Calibri" w:eastAsia="Calibri" w:hAnsi="Calibri" w:cs="Calibri"/>
              </w:rPr>
              <w:t>storage site to reduce susceptibility to the same threats</w:t>
            </w:r>
          </w:p>
        </w:tc>
        <w:tc>
          <w:tcPr>
            <w:tcW w:w="760" w:type="dxa"/>
            <w:vAlign w:val="bottom"/>
          </w:tcPr>
          <w:p w14:paraId="60B0FE69" w14:textId="77777777" w:rsidR="003339E5" w:rsidRDefault="003339E5">
            <w:pPr>
              <w:rPr>
                <w:sz w:val="24"/>
                <w:szCs w:val="24"/>
              </w:rPr>
            </w:pPr>
          </w:p>
        </w:tc>
        <w:tc>
          <w:tcPr>
            <w:tcW w:w="0" w:type="dxa"/>
            <w:vAlign w:val="bottom"/>
          </w:tcPr>
          <w:p w14:paraId="011CDC96" w14:textId="77777777" w:rsidR="003339E5" w:rsidRDefault="003339E5">
            <w:pPr>
              <w:rPr>
                <w:sz w:val="1"/>
                <w:szCs w:val="1"/>
              </w:rPr>
            </w:pPr>
          </w:p>
        </w:tc>
      </w:tr>
      <w:tr w:rsidR="003339E5" w14:paraId="527FEB02" w14:textId="77777777">
        <w:trPr>
          <w:trHeight w:val="310"/>
        </w:trPr>
        <w:tc>
          <w:tcPr>
            <w:tcW w:w="780" w:type="dxa"/>
            <w:tcBorders>
              <w:right w:val="single" w:sz="8" w:space="0" w:color="C5C5C5"/>
            </w:tcBorders>
            <w:vAlign w:val="bottom"/>
          </w:tcPr>
          <w:p w14:paraId="031DA0DD" w14:textId="77777777" w:rsidR="003339E5" w:rsidRDefault="003339E5">
            <w:pPr>
              <w:rPr>
                <w:sz w:val="24"/>
                <w:szCs w:val="24"/>
              </w:rPr>
            </w:pPr>
          </w:p>
        </w:tc>
        <w:tc>
          <w:tcPr>
            <w:tcW w:w="860" w:type="dxa"/>
            <w:tcBorders>
              <w:right w:val="single" w:sz="8" w:space="0" w:color="C5C5C5"/>
            </w:tcBorders>
            <w:vAlign w:val="bottom"/>
          </w:tcPr>
          <w:p w14:paraId="22B0F49C" w14:textId="77777777" w:rsidR="003339E5" w:rsidRDefault="003339E5">
            <w:pPr>
              <w:rPr>
                <w:sz w:val="24"/>
                <w:szCs w:val="24"/>
              </w:rPr>
            </w:pPr>
          </w:p>
        </w:tc>
        <w:tc>
          <w:tcPr>
            <w:tcW w:w="1920" w:type="dxa"/>
            <w:tcBorders>
              <w:right w:val="single" w:sz="8" w:space="0" w:color="C5C5C5"/>
            </w:tcBorders>
            <w:vAlign w:val="bottom"/>
          </w:tcPr>
          <w:p w14:paraId="79A4D299" w14:textId="77777777" w:rsidR="003339E5" w:rsidRDefault="003B64C7">
            <w:pPr>
              <w:jc w:val="center"/>
              <w:rPr>
                <w:sz w:val="20"/>
                <w:szCs w:val="20"/>
              </w:rPr>
            </w:pPr>
            <w:r>
              <w:rPr>
                <w:rFonts w:ascii="Calibri" w:eastAsia="Calibri" w:hAnsi="Calibri" w:cs="Calibri"/>
                <w:w w:val="99"/>
              </w:rPr>
              <w:t>from Primary Site</w:t>
            </w:r>
          </w:p>
        </w:tc>
        <w:tc>
          <w:tcPr>
            <w:tcW w:w="6480" w:type="dxa"/>
            <w:tcBorders>
              <w:right w:val="single" w:sz="8" w:space="0" w:color="C5C5C5"/>
            </w:tcBorders>
            <w:vAlign w:val="bottom"/>
          </w:tcPr>
          <w:p w14:paraId="433024D4" w14:textId="77777777" w:rsidR="003339E5" w:rsidRDefault="003339E5">
            <w:pPr>
              <w:rPr>
                <w:sz w:val="24"/>
                <w:szCs w:val="24"/>
              </w:rPr>
            </w:pPr>
          </w:p>
        </w:tc>
        <w:tc>
          <w:tcPr>
            <w:tcW w:w="760" w:type="dxa"/>
            <w:vAlign w:val="bottom"/>
          </w:tcPr>
          <w:p w14:paraId="2901AC90" w14:textId="77777777" w:rsidR="003339E5" w:rsidRDefault="003339E5">
            <w:pPr>
              <w:rPr>
                <w:sz w:val="24"/>
                <w:szCs w:val="24"/>
              </w:rPr>
            </w:pPr>
          </w:p>
        </w:tc>
        <w:tc>
          <w:tcPr>
            <w:tcW w:w="0" w:type="dxa"/>
            <w:vAlign w:val="bottom"/>
          </w:tcPr>
          <w:p w14:paraId="4045D818" w14:textId="77777777" w:rsidR="003339E5" w:rsidRDefault="003339E5">
            <w:pPr>
              <w:rPr>
                <w:sz w:val="1"/>
                <w:szCs w:val="1"/>
              </w:rPr>
            </w:pPr>
          </w:p>
        </w:tc>
      </w:tr>
      <w:tr w:rsidR="003339E5" w14:paraId="7D8DA3F8" w14:textId="77777777">
        <w:trPr>
          <w:trHeight w:val="92"/>
        </w:trPr>
        <w:tc>
          <w:tcPr>
            <w:tcW w:w="780" w:type="dxa"/>
            <w:tcBorders>
              <w:right w:val="single" w:sz="8" w:space="0" w:color="C5C5C5"/>
            </w:tcBorders>
            <w:vAlign w:val="bottom"/>
          </w:tcPr>
          <w:p w14:paraId="106780D9" w14:textId="77777777" w:rsidR="003339E5" w:rsidRDefault="003339E5">
            <w:pPr>
              <w:rPr>
                <w:sz w:val="8"/>
                <w:szCs w:val="8"/>
              </w:rPr>
            </w:pPr>
          </w:p>
        </w:tc>
        <w:tc>
          <w:tcPr>
            <w:tcW w:w="860" w:type="dxa"/>
            <w:tcBorders>
              <w:bottom w:val="single" w:sz="8" w:space="0" w:color="C5C5C5"/>
              <w:right w:val="single" w:sz="8" w:space="0" w:color="C5C5C5"/>
            </w:tcBorders>
            <w:vAlign w:val="bottom"/>
          </w:tcPr>
          <w:p w14:paraId="6DC6C57E" w14:textId="77777777" w:rsidR="003339E5" w:rsidRDefault="003339E5">
            <w:pPr>
              <w:rPr>
                <w:sz w:val="8"/>
                <w:szCs w:val="8"/>
              </w:rPr>
            </w:pPr>
          </w:p>
        </w:tc>
        <w:tc>
          <w:tcPr>
            <w:tcW w:w="1920" w:type="dxa"/>
            <w:tcBorders>
              <w:bottom w:val="single" w:sz="8" w:space="0" w:color="C5C5C5"/>
              <w:right w:val="single" w:sz="8" w:space="0" w:color="C5C5C5"/>
            </w:tcBorders>
            <w:vAlign w:val="bottom"/>
          </w:tcPr>
          <w:p w14:paraId="7D93699B" w14:textId="77777777" w:rsidR="003339E5" w:rsidRDefault="003339E5">
            <w:pPr>
              <w:rPr>
                <w:sz w:val="8"/>
                <w:szCs w:val="8"/>
              </w:rPr>
            </w:pPr>
          </w:p>
        </w:tc>
        <w:tc>
          <w:tcPr>
            <w:tcW w:w="6480" w:type="dxa"/>
            <w:tcBorders>
              <w:bottom w:val="single" w:sz="8" w:space="0" w:color="C5C5C5"/>
              <w:right w:val="single" w:sz="8" w:space="0" w:color="C5C5C5"/>
            </w:tcBorders>
            <w:vAlign w:val="bottom"/>
          </w:tcPr>
          <w:p w14:paraId="1B4762CF" w14:textId="77777777" w:rsidR="003339E5" w:rsidRDefault="003339E5">
            <w:pPr>
              <w:rPr>
                <w:sz w:val="8"/>
                <w:szCs w:val="8"/>
              </w:rPr>
            </w:pPr>
          </w:p>
        </w:tc>
        <w:tc>
          <w:tcPr>
            <w:tcW w:w="760" w:type="dxa"/>
            <w:vAlign w:val="bottom"/>
          </w:tcPr>
          <w:p w14:paraId="1CA670A6" w14:textId="77777777" w:rsidR="003339E5" w:rsidRDefault="003339E5">
            <w:pPr>
              <w:rPr>
                <w:sz w:val="8"/>
                <w:szCs w:val="8"/>
              </w:rPr>
            </w:pPr>
          </w:p>
        </w:tc>
        <w:tc>
          <w:tcPr>
            <w:tcW w:w="0" w:type="dxa"/>
            <w:vAlign w:val="bottom"/>
          </w:tcPr>
          <w:p w14:paraId="383C54CA" w14:textId="77777777" w:rsidR="003339E5" w:rsidRDefault="003339E5">
            <w:pPr>
              <w:rPr>
                <w:sz w:val="1"/>
                <w:szCs w:val="1"/>
              </w:rPr>
            </w:pPr>
          </w:p>
        </w:tc>
      </w:tr>
      <w:tr w:rsidR="003339E5" w14:paraId="0809E951" w14:textId="77777777">
        <w:trPr>
          <w:trHeight w:val="314"/>
        </w:trPr>
        <w:tc>
          <w:tcPr>
            <w:tcW w:w="780" w:type="dxa"/>
            <w:tcBorders>
              <w:right w:val="single" w:sz="8" w:space="0" w:color="C5C5C5"/>
            </w:tcBorders>
            <w:vAlign w:val="bottom"/>
          </w:tcPr>
          <w:p w14:paraId="3DD85216" w14:textId="77777777" w:rsidR="003339E5" w:rsidRDefault="003339E5">
            <w:pPr>
              <w:rPr>
                <w:sz w:val="24"/>
                <w:szCs w:val="24"/>
              </w:rPr>
            </w:pPr>
          </w:p>
        </w:tc>
        <w:tc>
          <w:tcPr>
            <w:tcW w:w="860" w:type="dxa"/>
            <w:tcBorders>
              <w:right w:val="single" w:sz="8" w:space="0" w:color="C5C5C5"/>
            </w:tcBorders>
            <w:vAlign w:val="bottom"/>
          </w:tcPr>
          <w:p w14:paraId="2ED1EC89" w14:textId="77777777" w:rsidR="003339E5" w:rsidRDefault="003B64C7">
            <w:pPr>
              <w:jc w:val="center"/>
              <w:rPr>
                <w:sz w:val="20"/>
                <w:szCs w:val="20"/>
              </w:rPr>
            </w:pPr>
            <w:r>
              <w:rPr>
                <w:rFonts w:ascii="Calibri" w:eastAsia="Calibri" w:hAnsi="Calibri" w:cs="Calibri"/>
                <w:w w:val="99"/>
              </w:rPr>
              <w:t>CP-6 (2)</w:t>
            </w:r>
          </w:p>
        </w:tc>
        <w:tc>
          <w:tcPr>
            <w:tcW w:w="1920" w:type="dxa"/>
            <w:tcBorders>
              <w:right w:val="single" w:sz="8" w:space="0" w:color="C5C5C5"/>
            </w:tcBorders>
            <w:vAlign w:val="bottom"/>
          </w:tcPr>
          <w:p w14:paraId="466C15BE"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3B8AE8EC"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Configure the alternate storage site to facilitate recovery operations</w:t>
            </w:r>
          </w:p>
        </w:tc>
        <w:tc>
          <w:tcPr>
            <w:tcW w:w="760" w:type="dxa"/>
            <w:vAlign w:val="bottom"/>
          </w:tcPr>
          <w:p w14:paraId="5B1689D6" w14:textId="77777777" w:rsidR="003339E5" w:rsidRDefault="003339E5">
            <w:pPr>
              <w:rPr>
                <w:sz w:val="24"/>
                <w:szCs w:val="24"/>
              </w:rPr>
            </w:pPr>
          </w:p>
        </w:tc>
        <w:tc>
          <w:tcPr>
            <w:tcW w:w="0" w:type="dxa"/>
            <w:vAlign w:val="bottom"/>
          </w:tcPr>
          <w:p w14:paraId="0AB2CA5C" w14:textId="77777777" w:rsidR="003339E5" w:rsidRDefault="003339E5">
            <w:pPr>
              <w:rPr>
                <w:sz w:val="1"/>
                <w:szCs w:val="1"/>
              </w:rPr>
            </w:pPr>
          </w:p>
        </w:tc>
      </w:tr>
      <w:tr w:rsidR="003339E5" w14:paraId="7598285D" w14:textId="77777777">
        <w:trPr>
          <w:trHeight w:val="308"/>
        </w:trPr>
        <w:tc>
          <w:tcPr>
            <w:tcW w:w="780" w:type="dxa"/>
            <w:tcBorders>
              <w:right w:val="single" w:sz="8" w:space="0" w:color="C5C5C5"/>
            </w:tcBorders>
            <w:vAlign w:val="bottom"/>
          </w:tcPr>
          <w:p w14:paraId="7F487D3F" w14:textId="77777777" w:rsidR="003339E5" w:rsidRDefault="003339E5">
            <w:pPr>
              <w:rPr>
                <w:sz w:val="24"/>
                <w:szCs w:val="24"/>
              </w:rPr>
            </w:pPr>
          </w:p>
        </w:tc>
        <w:tc>
          <w:tcPr>
            <w:tcW w:w="860" w:type="dxa"/>
            <w:tcBorders>
              <w:right w:val="single" w:sz="8" w:space="0" w:color="C5C5C5"/>
            </w:tcBorders>
            <w:vAlign w:val="bottom"/>
          </w:tcPr>
          <w:p w14:paraId="1AF9DC44" w14:textId="77777777" w:rsidR="003339E5" w:rsidRDefault="003339E5">
            <w:pPr>
              <w:rPr>
                <w:sz w:val="24"/>
                <w:szCs w:val="24"/>
              </w:rPr>
            </w:pPr>
          </w:p>
        </w:tc>
        <w:tc>
          <w:tcPr>
            <w:tcW w:w="1920" w:type="dxa"/>
            <w:tcBorders>
              <w:right w:val="single" w:sz="8" w:space="0" w:color="C5C5C5"/>
            </w:tcBorders>
            <w:vAlign w:val="bottom"/>
          </w:tcPr>
          <w:p w14:paraId="7E83D246" w14:textId="77777777" w:rsidR="003339E5" w:rsidRDefault="003B64C7">
            <w:pPr>
              <w:jc w:val="center"/>
              <w:rPr>
                <w:sz w:val="20"/>
                <w:szCs w:val="20"/>
              </w:rPr>
            </w:pPr>
            <w:r>
              <w:rPr>
                <w:rFonts w:ascii="Calibri" w:eastAsia="Calibri" w:hAnsi="Calibri" w:cs="Calibri"/>
              </w:rPr>
              <w:t>Site | Recovery</w:t>
            </w:r>
          </w:p>
        </w:tc>
        <w:tc>
          <w:tcPr>
            <w:tcW w:w="6480" w:type="dxa"/>
            <w:tcBorders>
              <w:right w:val="single" w:sz="8" w:space="0" w:color="C5C5C5"/>
            </w:tcBorders>
            <w:vAlign w:val="bottom"/>
          </w:tcPr>
          <w:p w14:paraId="2226C2C4" w14:textId="77777777" w:rsidR="003339E5" w:rsidRDefault="003B64C7">
            <w:pPr>
              <w:ind w:left="240"/>
              <w:rPr>
                <w:sz w:val="20"/>
                <w:szCs w:val="20"/>
              </w:rPr>
            </w:pPr>
            <w:r>
              <w:rPr>
                <w:rFonts w:ascii="Calibri" w:eastAsia="Calibri" w:hAnsi="Calibri" w:cs="Calibri"/>
              </w:rPr>
              <w:t>in accordance with recovery time and recovery point objectives</w:t>
            </w:r>
          </w:p>
        </w:tc>
        <w:tc>
          <w:tcPr>
            <w:tcW w:w="760" w:type="dxa"/>
            <w:vAlign w:val="bottom"/>
          </w:tcPr>
          <w:p w14:paraId="440A8C14" w14:textId="77777777" w:rsidR="003339E5" w:rsidRDefault="003339E5">
            <w:pPr>
              <w:rPr>
                <w:sz w:val="24"/>
                <w:szCs w:val="24"/>
              </w:rPr>
            </w:pPr>
          </w:p>
        </w:tc>
        <w:tc>
          <w:tcPr>
            <w:tcW w:w="0" w:type="dxa"/>
            <w:vAlign w:val="bottom"/>
          </w:tcPr>
          <w:p w14:paraId="63ACC1EA" w14:textId="77777777" w:rsidR="003339E5" w:rsidRDefault="003339E5">
            <w:pPr>
              <w:rPr>
                <w:sz w:val="1"/>
                <w:szCs w:val="1"/>
              </w:rPr>
            </w:pPr>
          </w:p>
        </w:tc>
      </w:tr>
      <w:tr w:rsidR="003339E5" w14:paraId="5E80923D" w14:textId="77777777">
        <w:trPr>
          <w:trHeight w:val="310"/>
        </w:trPr>
        <w:tc>
          <w:tcPr>
            <w:tcW w:w="780" w:type="dxa"/>
            <w:tcBorders>
              <w:right w:val="single" w:sz="8" w:space="0" w:color="C5C5C5"/>
            </w:tcBorders>
            <w:vAlign w:val="bottom"/>
          </w:tcPr>
          <w:p w14:paraId="69516960" w14:textId="77777777" w:rsidR="003339E5" w:rsidRDefault="003339E5">
            <w:pPr>
              <w:rPr>
                <w:sz w:val="24"/>
                <w:szCs w:val="24"/>
              </w:rPr>
            </w:pPr>
          </w:p>
        </w:tc>
        <w:tc>
          <w:tcPr>
            <w:tcW w:w="860" w:type="dxa"/>
            <w:tcBorders>
              <w:right w:val="single" w:sz="8" w:space="0" w:color="C5C5C5"/>
            </w:tcBorders>
            <w:vAlign w:val="bottom"/>
          </w:tcPr>
          <w:p w14:paraId="73446FCC" w14:textId="77777777" w:rsidR="003339E5" w:rsidRDefault="003339E5">
            <w:pPr>
              <w:rPr>
                <w:sz w:val="24"/>
                <w:szCs w:val="24"/>
              </w:rPr>
            </w:pPr>
          </w:p>
        </w:tc>
        <w:tc>
          <w:tcPr>
            <w:tcW w:w="1920" w:type="dxa"/>
            <w:tcBorders>
              <w:right w:val="single" w:sz="8" w:space="0" w:color="C5C5C5"/>
            </w:tcBorders>
            <w:vAlign w:val="bottom"/>
          </w:tcPr>
          <w:p w14:paraId="2381E2D7" w14:textId="77777777" w:rsidR="003339E5" w:rsidRDefault="003B64C7">
            <w:pPr>
              <w:jc w:val="center"/>
              <w:rPr>
                <w:sz w:val="20"/>
                <w:szCs w:val="20"/>
              </w:rPr>
            </w:pPr>
            <w:r>
              <w:rPr>
                <w:rFonts w:ascii="Calibri" w:eastAsia="Calibri" w:hAnsi="Calibri" w:cs="Calibri"/>
              </w:rPr>
              <w:t>Time / Point</w:t>
            </w:r>
          </w:p>
        </w:tc>
        <w:tc>
          <w:tcPr>
            <w:tcW w:w="6480" w:type="dxa"/>
            <w:tcBorders>
              <w:right w:val="single" w:sz="8" w:space="0" w:color="C5C5C5"/>
            </w:tcBorders>
            <w:vAlign w:val="bottom"/>
          </w:tcPr>
          <w:p w14:paraId="48E82427" w14:textId="77777777" w:rsidR="003339E5" w:rsidRDefault="003339E5">
            <w:pPr>
              <w:rPr>
                <w:sz w:val="24"/>
                <w:szCs w:val="24"/>
              </w:rPr>
            </w:pPr>
          </w:p>
        </w:tc>
        <w:tc>
          <w:tcPr>
            <w:tcW w:w="760" w:type="dxa"/>
            <w:vAlign w:val="bottom"/>
          </w:tcPr>
          <w:p w14:paraId="0CBFC20A" w14:textId="77777777" w:rsidR="003339E5" w:rsidRDefault="003339E5">
            <w:pPr>
              <w:rPr>
                <w:sz w:val="24"/>
                <w:szCs w:val="24"/>
              </w:rPr>
            </w:pPr>
          </w:p>
        </w:tc>
        <w:tc>
          <w:tcPr>
            <w:tcW w:w="0" w:type="dxa"/>
            <w:vAlign w:val="bottom"/>
          </w:tcPr>
          <w:p w14:paraId="3383B341" w14:textId="77777777" w:rsidR="003339E5" w:rsidRDefault="003339E5">
            <w:pPr>
              <w:rPr>
                <w:sz w:val="1"/>
                <w:szCs w:val="1"/>
              </w:rPr>
            </w:pPr>
          </w:p>
        </w:tc>
      </w:tr>
      <w:tr w:rsidR="003339E5" w14:paraId="4E67DE74" w14:textId="77777777">
        <w:trPr>
          <w:trHeight w:val="308"/>
        </w:trPr>
        <w:tc>
          <w:tcPr>
            <w:tcW w:w="780" w:type="dxa"/>
            <w:tcBorders>
              <w:right w:val="single" w:sz="8" w:space="0" w:color="C5C5C5"/>
            </w:tcBorders>
            <w:vAlign w:val="bottom"/>
          </w:tcPr>
          <w:p w14:paraId="05770EE5" w14:textId="77777777" w:rsidR="003339E5" w:rsidRDefault="003339E5">
            <w:pPr>
              <w:rPr>
                <w:sz w:val="24"/>
                <w:szCs w:val="24"/>
              </w:rPr>
            </w:pPr>
          </w:p>
        </w:tc>
        <w:tc>
          <w:tcPr>
            <w:tcW w:w="860" w:type="dxa"/>
            <w:tcBorders>
              <w:right w:val="single" w:sz="8" w:space="0" w:color="C5C5C5"/>
            </w:tcBorders>
            <w:vAlign w:val="bottom"/>
          </w:tcPr>
          <w:p w14:paraId="43832DC6" w14:textId="77777777" w:rsidR="003339E5" w:rsidRDefault="003339E5">
            <w:pPr>
              <w:rPr>
                <w:sz w:val="24"/>
                <w:szCs w:val="24"/>
              </w:rPr>
            </w:pPr>
          </w:p>
        </w:tc>
        <w:tc>
          <w:tcPr>
            <w:tcW w:w="1920" w:type="dxa"/>
            <w:tcBorders>
              <w:right w:val="single" w:sz="8" w:space="0" w:color="C5C5C5"/>
            </w:tcBorders>
            <w:vAlign w:val="bottom"/>
          </w:tcPr>
          <w:p w14:paraId="1A7FE2D1" w14:textId="77777777" w:rsidR="003339E5" w:rsidRDefault="003B64C7">
            <w:pPr>
              <w:jc w:val="center"/>
              <w:rPr>
                <w:sz w:val="20"/>
                <w:szCs w:val="20"/>
              </w:rPr>
            </w:pPr>
            <w:r>
              <w:rPr>
                <w:rFonts w:ascii="Calibri" w:eastAsia="Calibri" w:hAnsi="Calibri" w:cs="Calibri"/>
                <w:w w:val="98"/>
              </w:rPr>
              <w:t>Objectives</w:t>
            </w:r>
          </w:p>
        </w:tc>
        <w:tc>
          <w:tcPr>
            <w:tcW w:w="6480" w:type="dxa"/>
            <w:tcBorders>
              <w:right w:val="single" w:sz="8" w:space="0" w:color="C5C5C5"/>
            </w:tcBorders>
            <w:vAlign w:val="bottom"/>
          </w:tcPr>
          <w:p w14:paraId="372D3641" w14:textId="77777777" w:rsidR="003339E5" w:rsidRDefault="003339E5">
            <w:pPr>
              <w:rPr>
                <w:sz w:val="24"/>
                <w:szCs w:val="24"/>
              </w:rPr>
            </w:pPr>
          </w:p>
        </w:tc>
        <w:tc>
          <w:tcPr>
            <w:tcW w:w="760" w:type="dxa"/>
            <w:vAlign w:val="bottom"/>
          </w:tcPr>
          <w:p w14:paraId="5C873CA5" w14:textId="77777777" w:rsidR="003339E5" w:rsidRDefault="003339E5">
            <w:pPr>
              <w:rPr>
                <w:sz w:val="24"/>
                <w:szCs w:val="24"/>
              </w:rPr>
            </w:pPr>
          </w:p>
        </w:tc>
        <w:tc>
          <w:tcPr>
            <w:tcW w:w="0" w:type="dxa"/>
            <w:vAlign w:val="bottom"/>
          </w:tcPr>
          <w:p w14:paraId="4B2E6866" w14:textId="77777777" w:rsidR="003339E5" w:rsidRDefault="003339E5">
            <w:pPr>
              <w:rPr>
                <w:sz w:val="1"/>
                <w:szCs w:val="1"/>
              </w:rPr>
            </w:pPr>
          </w:p>
        </w:tc>
      </w:tr>
      <w:tr w:rsidR="003339E5" w14:paraId="41D00A13" w14:textId="77777777">
        <w:trPr>
          <w:trHeight w:val="60"/>
        </w:trPr>
        <w:tc>
          <w:tcPr>
            <w:tcW w:w="780" w:type="dxa"/>
            <w:tcBorders>
              <w:right w:val="single" w:sz="8" w:space="0" w:color="C5C5C5"/>
            </w:tcBorders>
            <w:vAlign w:val="bottom"/>
          </w:tcPr>
          <w:p w14:paraId="01CDFA56"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60961D3"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0FAB86B"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D81A667" w14:textId="77777777" w:rsidR="003339E5" w:rsidRDefault="003339E5">
            <w:pPr>
              <w:rPr>
                <w:sz w:val="5"/>
                <w:szCs w:val="5"/>
              </w:rPr>
            </w:pPr>
          </w:p>
        </w:tc>
        <w:tc>
          <w:tcPr>
            <w:tcW w:w="760" w:type="dxa"/>
            <w:vAlign w:val="bottom"/>
          </w:tcPr>
          <w:p w14:paraId="21D9ACD7" w14:textId="77777777" w:rsidR="003339E5" w:rsidRDefault="003339E5">
            <w:pPr>
              <w:rPr>
                <w:sz w:val="5"/>
                <w:szCs w:val="5"/>
              </w:rPr>
            </w:pPr>
          </w:p>
        </w:tc>
        <w:tc>
          <w:tcPr>
            <w:tcW w:w="0" w:type="dxa"/>
            <w:vAlign w:val="bottom"/>
          </w:tcPr>
          <w:p w14:paraId="36C86B7A" w14:textId="77777777" w:rsidR="003339E5" w:rsidRDefault="003339E5">
            <w:pPr>
              <w:rPr>
                <w:sz w:val="1"/>
                <w:szCs w:val="1"/>
              </w:rPr>
            </w:pPr>
          </w:p>
        </w:tc>
      </w:tr>
      <w:tr w:rsidR="003339E5" w14:paraId="212C486A" w14:textId="77777777">
        <w:trPr>
          <w:trHeight w:val="314"/>
        </w:trPr>
        <w:tc>
          <w:tcPr>
            <w:tcW w:w="780" w:type="dxa"/>
            <w:tcBorders>
              <w:right w:val="single" w:sz="8" w:space="0" w:color="C5C5C5"/>
            </w:tcBorders>
            <w:vAlign w:val="bottom"/>
          </w:tcPr>
          <w:p w14:paraId="651F642D" w14:textId="77777777" w:rsidR="003339E5" w:rsidRDefault="003339E5">
            <w:pPr>
              <w:rPr>
                <w:sz w:val="24"/>
                <w:szCs w:val="24"/>
              </w:rPr>
            </w:pPr>
          </w:p>
        </w:tc>
        <w:tc>
          <w:tcPr>
            <w:tcW w:w="860" w:type="dxa"/>
            <w:tcBorders>
              <w:right w:val="single" w:sz="8" w:space="0" w:color="C5C5C5"/>
            </w:tcBorders>
            <w:vAlign w:val="bottom"/>
          </w:tcPr>
          <w:p w14:paraId="0052F40F" w14:textId="77777777" w:rsidR="003339E5" w:rsidRDefault="003B64C7">
            <w:pPr>
              <w:jc w:val="center"/>
              <w:rPr>
                <w:sz w:val="20"/>
                <w:szCs w:val="20"/>
              </w:rPr>
            </w:pPr>
            <w:r>
              <w:rPr>
                <w:rFonts w:ascii="Calibri" w:eastAsia="Calibri" w:hAnsi="Calibri" w:cs="Calibri"/>
                <w:w w:val="99"/>
              </w:rPr>
              <w:t>CP-6 (3)</w:t>
            </w:r>
          </w:p>
        </w:tc>
        <w:tc>
          <w:tcPr>
            <w:tcW w:w="1920" w:type="dxa"/>
            <w:tcBorders>
              <w:right w:val="single" w:sz="8" w:space="0" w:color="C5C5C5"/>
            </w:tcBorders>
            <w:vAlign w:val="bottom"/>
          </w:tcPr>
          <w:p w14:paraId="09699189" w14:textId="77777777" w:rsidR="003339E5" w:rsidRDefault="003B64C7">
            <w:pPr>
              <w:jc w:val="center"/>
              <w:rPr>
                <w:sz w:val="20"/>
                <w:szCs w:val="20"/>
              </w:rPr>
            </w:pPr>
            <w:r>
              <w:rPr>
                <w:rFonts w:ascii="Calibri" w:eastAsia="Calibri" w:hAnsi="Calibri" w:cs="Calibri"/>
              </w:rPr>
              <w:t>Alternate Storage</w:t>
            </w:r>
          </w:p>
        </w:tc>
        <w:tc>
          <w:tcPr>
            <w:tcW w:w="6480" w:type="dxa"/>
            <w:tcBorders>
              <w:right w:val="single" w:sz="8" w:space="0" w:color="C5C5C5"/>
            </w:tcBorders>
            <w:vAlign w:val="bottom"/>
          </w:tcPr>
          <w:p w14:paraId="3200DD15"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potential accessibility problems to the alternate storage site</w:t>
            </w:r>
          </w:p>
        </w:tc>
        <w:tc>
          <w:tcPr>
            <w:tcW w:w="760" w:type="dxa"/>
            <w:vAlign w:val="bottom"/>
          </w:tcPr>
          <w:p w14:paraId="662E4C34" w14:textId="77777777" w:rsidR="003339E5" w:rsidRDefault="003339E5">
            <w:pPr>
              <w:rPr>
                <w:sz w:val="24"/>
                <w:szCs w:val="24"/>
              </w:rPr>
            </w:pPr>
          </w:p>
        </w:tc>
        <w:tc>
          <w:tcPr>
            <w:tcW w:w="0" w:type="dxa"/>
            <w:vAlign w:val="bottom"/>
          </w:tcPr>
          <w:p w14:paraId="192E52D4" w14:textId="77777777" w:rsidR="003339E5" w:rsidRDefault="003339E5">
            <w:pPr>
              <w:rPr>
                <w:sz w:val="1"/>
                <w:szCs w:val="1"/>
              </w:rPr>
            </w:pPr>
          </w:p>
        </w:tc>
      </w:tr>
      <w:tr w:rsidR="003339E5" w14:paraId="51EFC089" w14:textId="77777777">
        <w:trPr>
          <w:trHeight w:val="308"/>
        </w:trPr>
        <w:tc>
          <w:tcPr>
            <w:tcW w:w="780" w:type="dxa"/>
            <w:tcBorders>
              <w:right w:val="single" w:sz="8" w:space="0" w:color="C5C5C5"/>
            </w:tcBorders>
            <w:vAlign w:val="bottom"/>
          </w:tcPr>
          <w:p w14:paraId="3AE2C33B" w14:textId="77777777" w:rsidR="003339E5" w:rsidRDefault="003339E5">
            <w:pPr>
              <w:rPr>
                <w:sz w:val="24"/>
                <w:szCs w:val="24"/>
              </w:rPr>
            </w:pPr>
          </w:p>
        </w:tc>
        <w:tc>
          <w:tcPr>
            <w:tcW w:w="860" w:type="dxa"/>
            <w:tcBorders>
              <w:right w:val="single" w:sz="8" w:space="0" w:color="C5C5C5"/>
            </w:tcBorders>
            <w:vAlign w:val="bottom"/>
          </w:tcPr>
          <w:p w14:paraId="2868752B" w14:textId="77777777" w:rsidR="003339E5" w:rsidRDefault="003339E5">
            <w:pPr>
              <w:rPr>
                <w:sz w:val="24"/>
                <w:szCs w:val="24"/>
              </w:rPr>
            </w:pPr>
          </w:p>
        </w:tc>
        <w:tc>
          <w:tcPr>
            <w:tcW w:w="1920" w:type="dxa"/>
            <w:tcBorders>
              <w:right w:val="single" w:sz="8" w:space="0" w:color="C5C5C5"/>
            </w:tcBorders>
            <w:vAlign w:val="bottom"/>
          </w:tcPr>
          <w:p w14:paraId="4A63B814" w14:textId="77777777" w:rsidR="003339E5" w:rsidRDefault="003B64C7">
            <w:pPr>
              <w:jc w:val="center"/>
              <w:rPr>
                <w:sz w:val="20"/>
                <w:szCs w:val="20"/>
              </w:rPr>
            </w:pPr>
            <w:r>
              <w:rPr>
                <w:rFonts w:ascii="Calibri" w:eastAsia="Calibri" w:hAnsi="Calibri" w:cs="Calibri"/>
                <w:w w:val="99"/>
              </w:rPr>
              <w:t>Site | Accessibility</w:t>
            </w:r>
          </w:p>
        </w:tc>
        <w:tc>
          <w:tcPr>
            <w:tcW w:w="6480" w:type="dxa"/>
            <w:tcBorders>
              <w:right w:val="single" w:sz="8" w:space="0" w:color="C5C5C5"/>
            </w:tcBorders>
            <w:vAlign w:val="bottom"/>
          </w:tcPr>
          <w:p w14:paraId="6E99BFB7" w14:textId="77777777" w:rsidR="003339E5" w:rsidRDefault="003B64C7">
            <w:pPr>
              <w:ind w:left="240"/>
              <w:rPr>
                <w:sz w:val="20"/>
                <w:szCs w:val="20"/>
              </w:rPr>
            </w:pPr>
            <w:r>
              <w:rPr>
                <w:rFonts w:ascii="Calibri" w:eastAsia="Calibri" w:hAnsi="Calibri" w:cs="Calibri"/>
              </w:rPr>
              <w:t>in the event of an area-wide disruption or disaster and outlines</w:t>
            </w:r>
          </w:p>
        </w:tc>
        <w:tc>
          <w:tcPr>
            <w:tcW w:w="760" w:type="dxa"/>
            <w:vAlign w:val="bottom"/>
          </w:tcPr>
          <w:p w14:paraId="1B5CB144" w14:textId="77777777" w:rsidR="003339E5" w:rsidRDefault="003339E5">
            <w:pPr>
              <w:rPr>
                <w:sz w:val="24"/>
                <w:szCs w:val="24"/>
              </w:rPr>
            </w:pPr>
          </w:p>
        </w:tc>
        <w:tc>
          <w:tcPr>
            <w:tcW w:w="0" w:type="dxa"/>
            <w:vAlign w:val="bottom"/>
          </w:tcPr>
          <w:p w14:paraId="4E0932D4" w14:textId="77777777" w:rsidR="003339E5" w:rsidRDefault="003339E5">
            <w:pPr>
              <w:rPr>
                <w:sz w:val="1"/>
                <w:szCs w:val="1"/>
              </w:rPr>
            </w:pPr>
          </w:p>
        </w:tc>
      </w:tr>
      <w:tr w:rsidR="003339E5" w14:paraId="138CF0A6" w14:textId="77777777">
        <w:trPr>
          <w:trHeight w:val="229"/>
        </w:trPr>
        <w:tc>
          <w:tcPr>
            <w:tcW w:w="780" w:type="dxa"/>
            <w:tcBorders>
              <w:right w:val="single" w:sz="8" w:space="0" w:color="C5C5C5"/>
            </w:tcBorders>
            <w:vAlign w:val="bottom"/>
          </w:tcPr>
          <w:p w14:paraId="75BA3995" w14:textId="77777777" w:rsidR="003339E5" w:rsidRDefault="003339E5">
            <w:pPr>
              <w:rPr>
                <w:sz w:val="19"/>
                <w:szCs w:val="19"/>
              </w:rPr>
            </w:pPr>
          </w:p>
        </w:tc>
        <w:tc>
          <w:tcPr>
            <w:tcW w:w="860" w:type="dxa"/>
            <w:tcBorders>
              <w:right w:val="single" w:sz="8" w:space="0" w:color="C5C5C5"/>
            </w:tcBorders>
            <w:vAlign w:val="bottom"/>
          </w:tcPr>
          <w:p w14:paraId="044005F7" w14:textId="77777777" w:rsidR="003339E5" w:rsidRDefault="003339E5">
            <w:pPr>
              <w:rPr>
                <w:sz w:val="19"/>
                <w:szCs w:val="19"/>
              </w:rPr>
            </w:pPr>
          </w:p>
        </w:tc>
        <w:tc>
          <w:tcPr>
            <w:tcW w:w="1920" w:type="dxa"/>
            <w:tcBorders>
              <w:right w:val="single" w:sz="8" w:space="0" w:color="C5C5C5"/>
            </w:tcBorders>
            <w:vAlign w:val="bottom"/>
          </w:tcPr>
          <w:p w14:paraId="27317986" w14:textId="77777777" w:rsidR="003339E5" w:rsidRDefault="003339E5">
            <w:pPr>
              <w:rPr>
                <w:sz w:val="19"/>
                <w:szCs w:val="19"/>
              </w:rPr>
            </w:pPr>
          </w:p>
        </w:tc>
        <w:tc>
          <w:tcPr>
            <w:tcW w:w="6480" w:type="dxa"/>
            <w:tcBorders>
              <w:right w:val="single" w:sz="8" w:space="0" w:color="C5C5C5"/>
            </w:tcBorders>
            <w:vAlign w:val="bottom"/>
          </w:tcPr>
          <w:p w14:paraId="300FC446" w14:textId="77777777" w:rsidR="003339E5" w:rsidRDefault="003B64C7">
            <w:pPr>
              <w:spacing w:line="229" w:lineRule="exact"/>
              <w:ind w:left="240"/>
              <w:rPr>
                <w:sz w:val="20"/>
                <w:szCs w:val="20"/>
              </w:rPr>
            </w:pPr>
            <w:r>
              <w:rPr>
                <w:rFonts w:ascii="Calibri" w:eastAsia="Calibri" w:hAnsi="Calibri" w:cs="Calibri"/>
              </w:rPr>
              <w:t>explicit mitigation actions</w:t>
            </w:r>
          </w:p>
        </w:tc>
        <w:tc>
          <w:tcPr>
            <w:tcW w:w="760" w:type="dxa"/>
            <w:vAlign w:val="bottom"/>
          </w:tcPr>
          <w:p w14:paraId="67E98CEA" w14:textId="77777777" w:rsidR="003339E5" w:rsidRDefault="003339E5">
            <w:pPr>
              <w:rPr>
                <w:sz w:val="19"/>
                <w:szCs w:val="19"/>
              </w:rPr>
            </w:pPr>
          </w:p>
        </w:tc>
        <w:tc>
          <w:tcPr>
            <w:tcW w:w="0" w:type="dxa"/>
            <w:vAlign w:val="bottom"/>
          </w:tcPr>
          <w:p w14:paraId="05CFE4E6" w14:textId="77777777" w:rsidR="003339E5" w:rsidRDefault="003339E5">
            <w:pPr>
              <w:rPr>
                <w:sz w:val="1"/>
                <w:szCs w:val="1"/>
              </w:rPr>
            </w:pPr>
          </w:p>
        </w:tc>
      </w:tr>
      <w:tr w:rsidR="003339E5" w14:paraId="35E6BC22" w14:textId="77777777">
        <w:trPr>
          <w:trHeight w:val="167"/>
        </w:trPr>
        <w:tc>
          <w:tcPr>
            <w:tcW w:w="780" w:type="dxa"/>
            <w:tcBorders>
              <w:right w:val="single" w:sz="8" w:space="0" w:color="C5C5C5"/>
            </w:tcBorders>
            <w:vAlign w:val="bottom"/>
          </w:tcPr>
          <w:p w14:paraId="20F8C069" w14:textId="77777777" w:rsidR="003339E5" w:rsidRDefault="003339E5">
            <w:pPr>
              <w:rPr>
                <w:sz w:val="14"/>
                <w:szCs w:val="14"/>
              </w:rPr>
            </w:pPr>
          </w:p>
        </w:tc>
        <w:tc>
          <w:tcPr>
            <w:tcW w:w="860" w:type="dxa"/>
            <w:tcBorders>
              <w:bottom w:val="single" w:sz="8" w:space="0" w:color="C5C5C5"/>
              <w:right w:val="single" w:sz="8" w:space="0" w:color="C5C5C5"/>
            </w:tcBorders>
            <w:vAlign w:val="bottom"/>
          </w:tcPr>
          <w:p w14:paraId="01FA4727" w14:textId="77777777" w:rsidR="003339E5" w:rsidRDefault="003339E5">
            <w:pPr>
              <w:rPr>
                <w:sz w:val="14"/>
                <w:szCs w:val="14"/>
              </w:rPr>
            </w:pPr>
          </w:p>
        </w:tc>
        <w:tc>
          <w:tcPr>
            <w:tcW w:w="1920" w:type="dxa"/>
            <w:tcBorders>
              <w:bottom w:val="single" w:sz="8" w:space="0" w:color="C5C5C5"/>
              <w:right w:val="single" w:sz="8" w:space="0" w:color="C5C5C5"/>
            </w:tcBorders>
            <w:vAlign w:val="bottom"/>
          </w:tcPr>
          <w:p w14:paraId="79884FD2" w14:textId="77777777" w:rsidR="003339E5" w:rsidRDefault="003339E5">
            <w:pPr>
              <w:rPr>
                <w:sz w:val="14"/>
                <w:szCs w:val="14"/>
              </w:rPr>
            </w:pPr>
          </w:p>
        </w:tc>
        <w:tc>
          <w:tcPr>
            <w:tcW w:w="6480" w:type="dxa"/>
            <w:tcBorders>
              <w:bottom w:val="single" w:sz="8" w:space="0" w:color="C5C5C5"/>
              <w:right w:val="single" w:sz="8" w:space="0" w:color="C5C5C5"/>
            </w:tcBorders>
            <w:vAlign w:val="bottom"/>
          </w:tcPr>
          <w:p w14:paraId="7D6B3561" w14:textId="77777777" w:rsidR="003339E5" w:rsidRDefault="003339E5">
            <w:pPr>
              <w:rPr>
                <w:sz w:val="14"/>
                <w:szCs w:val="14"/>
              </w:rPr>
            </w:pPr>
          </w:p>
        </w:tc>
        <w:tc>
          <w:tcPr>
            <w:tcW w:w="760" w:type="dxa"/>
            <w:vAlign w:val="bottom"/>
          </w:tcPr>
          <w:p w14:paraId="14EBD861" w14:textId="77777777" w:rsidR="003339E5" w:rsidRDefault="003339E5">
            <w:pPr>
              <w:rPr>
                <w:sz w:val="14"/>
                <w:szCs w:val="14"/>
              </w:rPr>
            </w:pPr>
          </w:p>
        </w:tc>
        <w:tc>
          <w:tcPr>
            <w:tcW w:w="0" w:type="dxa"/>
            <w:vAlign w:val="bottom"/>
          </w:tcPr>
          <w:p w14:paraId="36D8CABE" w14:textId="77777777" w:rsidR="003339E5" w:rsidRDefault="003339E5">
            <w:pPr>
              <w:rPr>
                <w:sz w:val="1"/>
                <w:szCs w:val="1"/>
              </w:rPr>
            </w:pPr>
          </w:p>
        </w:tc>
      </w:tr>
    </w:tbl>
    <w:p w14:paraId="6FCC276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78048" behindDoc="1" locked="0" layoutInCell="0" allowOverlap="1" wp14:anchorId="2004E21C" wp14:editId="76630424">
                <wp:simplePos x="0" y="0"/>
                <wp:positionH relativeFrom="column">
                  <wp:posOffset>-4445</wp:posOffset>
                </wp:positionH>
                <wp:positionV relativeFrom="paragraph">
                  <wp:posOffset>1358900</wp:posOffset>
                </wp:positionV>
                <wp:extent cx="4836160" cy="205105"/>
                <wp:effectExtent l="0" t="0" r="0" b="0"/>
                <wp:wrapNone/>
                <wp:docPr id="724" name="Shape 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BBD3916" id="Shape 724" o:spid="_x0000_s1026" style="position:absolute;left:0;text-align:left;margin-left:-.35pt;margin-top:107pt;width:380.8pt;height:16.1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79072" behindDoc="1" locked="0" layoutInCell="0" allowOverlap="1" wp14:anchorId="4FA2CD37" wp14:editId="33A7A5CD">
                <wp:simplePos x="0" y="0"/>
                <wp:positionH relativeFrom="column">
                  <wp:posOffset>4831715</wp:posOffset>
                </wp:positionH>
                <wp:positionV relativeFrom="paragraph">
                  <wp:posOffset>1358900</wp:posOffset>
                </wp:positionV>
                <wp:extent cx="2026285" cy="205105"/>
                <wp:effectExtent l="0" t="0" r="0" b="0"/>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B316B2A" id="Shape 725" o:spid="_x0000_s1026" style="position:absolute;left:0;text-align:left;margin-left:380.45pt;margin-top:107pt;width:159.55pt;height:16.1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1780096" behindDoc="1" locked="0" layoutInCell="0" allowOverlap="1" wp14:anchorId="419075C0" wp14:editId="5E021D24">
            <wp:simplePos x="0" y="0"/>
            <wp:positionH relativeFrom="column">
              <wp:posOffset>4552950</wp:posOffset>
            </wp:positionH>
            <wp:positionV relativeFrom="paragraph">
              <wp:posOffset>-7492365</wp:posOffset>
            </wp:positionV>
            <wp:extent cx="2134870" cy="98552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81120" behindDoc="1" locked="0" layoutInCell="0" allowOverlap="1" wp14:anchorId="1224D87B" wp14:editId="2A919777">
                <wp:simplePos x="0" y="0"/>
                <wp:positionH relativeFrom="column">
                  <wp:posOffset>1031875</wp:posOffset>
                </wp:positionH>
                <wp:positionV relativeFrom="paragraph">
                  <wp:posOffset>-6108700</wp:posOffset>
                </wp:positionV>
                <wp:extent cx="5340350" cy="395605"/>
                <wp:effectExtent l="0" t="0" r="0" b="0"/>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95605"/>
                        </a:xfrm>
                        <a:prstGeom prst="rect">
                          <a:avLst/>
                        </a:prstGeom>
                        <a:solidFill>
                          <a:srgbClr val="4F4F4F"/>
                        </a:solidFill>
                      </wps:spPr>
                      <wps:bodyPr/>
                    </wps:wsp>
                  </a:graphicData>
                </a:graphic>
              </wp:anchor>
            </w:drawing>
          </mc:Choice>
          <mc:Fallback>
            <w:pict>
              <v:rect w14:anchorId="7F5CED01" id="Shape 727" o:spid="_x0000_s1026" style="position:absolute;left:0;text-align:left;margin-left:81.25pt;margin-top:-481pt;width:420.5pt;height:31.1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82144" behindDoc="1" locked="0" layoutInCell="0" allowOverlap="1" wp14:anchorId="2E6C6D39" wp14:editId="10A6F801">
                <wp:simplePos x="0" y="0"/>
                <wp:positionH relativeFrom="column">
                  <wp:posOffset>485140</wp:posOffset>
                </wp:positionH>
                <wp:positionV relativeFrom="paragraph">
                  <wp:posOffset>-6108700</wp:posOffset>
                </wp:positionV>
                <wp:extent cx="546735" cy="395605"/>
                <wp:effectExtent l="0" t="0" r="0" b="0"/>
                <wp:wrapNone/>
                <wp:docPr id="728" name="Shape 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95605"/>
                        </a:xfrm>
                        <a:prstGeom prst="rect">
                          <a:avLst/>
                        </a:prstGeom>
                        <a:solidFill>
                          <a:srgbClr val="4F4F4F"/>
                        </a:solidFill>
                      </wps:spPr>
                      <wps:bodyPr/>
                    </wps:wsp>
                  </a:graphicData>
                </a:graphic>
              </wp:anchor>
            </w:drawing>
          </mc:Choice>
          <mc:Fallback>
            <w:pict>
              <v:rect w14:anchorId="7DE27DC2" id="Shape 728" o:spid="_x0000_s1026" style="position:absolute;left:0;text-align:left;margin-left:38.2pt;margin-top:-481pt;width:43.05pt;height:31.1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783168" behindDoc="1" locked="0" layoutInCell="0" allowOverlap="1" wp14:anchorId="7084FF19" wp14:editId="393B5FE3">
                <wp:simplePos x="0" y="0"/>
                <wp:positionH relativeFrom="column">
                  <wp:posOffset>488950</wp:posOffset>
                </wp:positionH>
                <wp:positionV relativeFrom="paragraph">
                  <wp:posOffset>-6108700</wp:posOffset>
                </wp:positionV>
                <wp:extent cx="0" cy="395605"/>
                <wp:effectExtent l="0" t="0" r="0" b="0"/>
                <wp:wrapNone/>
                <wp:docPr id="729" name="Shape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56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C7E1287" id="Shape 729" o:spid="_x0000_s1026" style="position:absolute;left:0;text-align:left;z-index:-251533312;visibility:visible;mso-wrap-style:square;mso-wrap-distance-left:9pt;mso-wrap-distance-top:0;mso-wrap-distance-right:9pt;mso-wrap-distance-bottom:0;mso-position-horizontal:absolute;mso-position-horizontal-relative:text;mso-position-vertical:absolute;mso-position-vertical-relative:text" from="38.5pt,-481pt" to="38.5pt,-4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84192" behindDoc="1" locked="0" layoutInCell="0" allowOverlap="1" wp14:anchorId="35DA6068" wp14:editId="15B14090">
                <wp:simplePos x="0" y="0"/>
                <wp:positionH relativeFrom="column">
                  <wp:posOffset>1031875</wp:posOffset>
                </wp:positionH>
                <wp:positionV relativeFrom="paragraph">
                  <wp:posOffset>-6108700</wp:posOffset>
                </wp:positionV>
                <wp:extent cx="0" cy="392430"/>
                <wp:effectExtent l="0" t="0" r="0" b="0"/>
                <wp:wrapNone/>
                <wp:docPr id="730" name="Shape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243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2A9CDE5" id="Shape 730" o:spid="_x0000_s1026" style="position:absolute;left:0;text-align:left;z-index:-251532288;visibility:visible;mso-wrap-style:square;mso-wrap-distance-left:9pt;mso-wrap-distance-top:0;mso-wrap-distance-right:9pt;mso-wrap-distance-bottom:0;mso-position-horizontal:absolute;mso-position-horizontal-relative:text;mso-position-vertical:absolute;mso-position-vertical-relative:text" from="81.25pt,-481pt" to="81.25pt,-4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85216" behindDoc="1" locked="0" layoutInCell="0" allowOverlap="1" wp14:anchorId="4C06926D" wp14:editId="332C4FB1">
                <wp:simplePos x="0" y="0"/>
                <wp:positionH relativeFrom="column">
                  <wp:posOffset>2249170</wp:posOffset>
                </wp:positionH>
                <wp:positionV relativeFrom="paragraph">
                  <wp:posOffset>-6108700</wp:posOffset>
                </wp:positionV>
                <wp:extent cx="0" cy="392430"/>
                <wp:effectExtent l="0" t="0" r="0" b="0"/>
                <wp:wrapNone/>
                <wp:docPr id="731" name="Shape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243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F4F311B" id="Shape 731" o:spid="_x0000_s1026" style="position:absolute;left:0;text-align:left;z-index:-251531264;visibility:visible;mso-wrap-style:square;mso-wrap-distance-left:9pt;mso-wrap-distance-top:0;mso-wrap-distance-right:9pt;mso-wrap-distance-bottom:0;mso-position-horizontal:absolute;mso-position-horizontal-relative:text;mso-position-vertical:absolute;mso-position-vertical-relative:text" from="177.1pt,-481pt" to="177.1pt,-4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86240" behindDoc="1" locked="0" layoutInCell="0" allowOverlap="1" wp14:anchorId="45FA08F3" wp14:editId="24362F57">
                <wp:simplePos x="0" y="0"/>
                <wp:positionH relativeFrom="column">
                  <wp:posOffset>6369050</wp:posOffset>
                </wp:positionH>
                <wp:positionV relativeFrom="paragraph">
                  <wp:posOffset>-6108700</wp:posOffset>
                </wp:positionV>
                <wp:extent cx="0" cy="395605"/>
                <wp:effectExtent l="0" t="0" r="0" b="0"/>
                <wp:wrapNone/>
                <wp:docPr id="732" name="Shap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560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23275E8" id="Shape 732" o:spid="_x0000_s1026" style="position:absolute;left:0;text-align:left;z-index:-251530240;visibility:visible;mso-wrap-style:square;mso-wrap-distance-left:9pt;mso-wrap-distance-top:0;mso-wrap-distance-right:9pt;mso-wrap-distance-bottom:0;mso-position-horizontal:absolute;mso-position-horizontal-relative:text;mso-position-vertical:absolute;mso-position-vertical-relative:text" from="501.5pt,-481pt" to="501.5pt,-4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87264" behindDoc="1" locked="0" layoutInCell="0" allowOverlap="1" wp14:anchorId="4DC2E702" wp14:editId="49251FBA">
                <wp:simplePos x="0" y="0"/>
                <wp:positionH relativeFrom="column">
                  <wp:posOffset>485140</wp:posOffset>
                </wp:positionH>
                <wp:positionV relativeFrom="paragraph">
                  <wp:posOffset>-6104890</wp:posOffset>
                </wp:positionV>
                <wp:extent cx="5887085" cy="0"/>
                <wp:effectExtent l="0" t="0" r="0" b="0"/>
                <wp:wrapNone/>
                <wp:docPr id="733" name="Shap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4C17E1E" id="Shape 733" o:spid="_x0000_s1026" style="position:absolute;left:0;text-align:left;z-index:-251529216;visibility:visible;mso-wrap-style:square;mso-wrap-distance-left:9pt;mso-wrap-distance-top:0;mso-wrap-distance-right:9pt;mso-wrap-distance-bottom:0;mso-position-horizontal:absolute;mso-position-horizontal-relative:text;mso-position-vertical:absolute;mso-position-vertical-relative:text" from="38.2pt,-480.7pt" to="501.75pt,-4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AAuQEAAIMDAAAOAAAAZHJzL2Uyb0RvYy54bWysU02P0zAQvSPxHyzfabK7tI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" o:allowincell="f" filled="t" strokecolor="white" strokeweight=".19047mm">
                <v:stroke joinstyle="miter"/>
                <o:lock v:ext="edit" shapetype="f"/>
              </v:line>
            </w:pict>
          </mc:Fallback>
        </mc:AlternateContent>
      </w:r>
    </w:p>
    <w:p w14:paraId="0610D6CB" w14:textId="77777777" w:rsidR="003339E5" w:rsidRDefault="003339E5">
      <w:pPr>
        <w:sectPr w:rsidR="003339E5">
          <w:pgSz w:w="12240" w:h="15840"/>
          <w:pgMar w:top="720" w:right="720" w:bottom="0" w:left="720" w:header="0" w:footer="0" w:gutter="0"/>
          <w:cols w:space="720" w:equalWidth="0">
            <w:col w:w="10800"/>
          </w:cols>
        </w:sectPr>
      </w:pPr>
    </w:p>
    <w:p w14:paraId="4F0CCFBC" w14:textId="77777777" w:rsidR="003339E5" w:rsidRDefault="003339E5">
      <w:pPr>
        <w:spacing w:line="200" w:lineRule="exact"/>
        <w:rPr>
          <w:sz w:val="20"/>
          <w:szCs w:val="20"/>
        </w:rPr>
      </w:pPr>
    </w:p>
    <w:p w14:paraId="398A3CA9" w14:textId="77777777" w:rsidR="003339E5" w:rsidRDefault="003339E5">
      <w:pPr>
        <w:spacing w:line="200" w:lineRule="exact"/>
        <w:rPr>
          <w:sz w:val="20"/>
          <w:szCs w:val="20"/>
        </w:rPr>
      </w:pPr>
    </w:p>
    <w:p w14:paraId="0745DF50" w14:textId="77777777" w:rsidR="003339E5" w:rsidRDefault="003339E5">
      <w:pPr>
        <w:spacing w:line="200" w:lineRule="exact"/>
        <w:rPr>
          <w:sz w:val="20"/>
          <w:szCs w:val="20"/>
        </w:rPr>
      </w:pPr>
    </w:p>
    <w:p w14:paraId="1E94B138" w14:textId="77777777" w:rsidR="003339E5" w:rsidRDefault="003339E5">
      <w:pPr>
        <w:spacing w:line="200" w:lineRule="exact"/>
        <w:rPr>
          <w:sz w:val="20"/>
          <w:szCs w:val="20"/>
        </w:rPr>
      </w:pPr>
    </w:p>
    <w:p w14:paraId="495F6AD0" w14:textId="77777777" w:rsidR="003339E5" w:rsidRDefault="003339E5">
      <w:pPr>
        <w:spacing w:line="200" w:lineRule="exact"/>
        <w:rPr>
          <w:sz w:val="20"/>
          <w:szCs w:val="20"/>
        </w:rPr>
      </w:pPr>
    </w:p>
    <w:p w14:paraId="6C91939D" w14:textId="77777777" w:rsidR="003339E5" w:rsidRDefault="003339E5">
      <w:pPr>
        <w:spacing w:line="200" w:lineRule="exact"/>
        <w:rPr>
          <w:sz w:val="20"/>
          <w:szCs w:val="20"/>
        </w:rPr>
      </w:pPr>
    </w:p>
    <w:p w14:paraId="27D8D703" w14:textId="77777777" w:rsidR="003339E5" w:rsidRDefault="003339E5">
      <w:pPr>
        <w:spacing w:line="200" w:lineRule="exact"/>
        <w:rPr>
          <w:sz w:val="20"/>
          <w:szCs w:val="20"/>
        </w:rPr>
      </w:pPr>
    </w:p>
    <w:p w14:paraId="44BD53FF" w14:textId="77777777" w:rsidR="003339E5" w:rsidRDefault="003339E5">
      <w:pPr>
        <w:spacing w:line="200" w:lineRule="exact"/>
        <w:rPr>
          <w:sz w:val="20"/>
          <w:szCs w:val="20"/>
        </w:rPr>
      </w:pPr>
    </w:p>
    <w:p w14:paraId="2E4C4989" w14:textId="77777777" w:rsidR="003339E5" w:rsidRDefault="003339E5">
      <w:pPr>
        <w:spacing w:line="200" w:lineRule="exact"/>
        <w:rPr>
          <w:sz w:val="20"/>
          <w:szCs w:val="20"/>
        </w:rPr>
      </w:pPr>
    </w:p>
    <w:p w14:paraId="3FADD5D3" w14:textId="77777777" w:rsidR="003339E5" w:rsidRDefault="003339E5">
      <w:pPr>
        <w:spacing w:line="200" w:lineRule="exact"/>
        <w:rPr>
          <w:sz w:val="20"/>
          <w:szCs w:val="20"/>
        </w:rPr>
      </w:pPr>
    </w:p>
    <w:p w14:paraId="0AF0DD51" w14:textId="77777777" w:rsidR="003339E5" w:rsidRDefault="003339E5">
      <w:pPr>
        <w:spacing w:line="200" w:lineRule="exact"/>
        <w:rPr>
          <w:sz w:val="20"/>
          <w:szCs w:val="20"/>
        </w:rPr>
      </w:pPr>
    </w:p>
    <w:p w14:paraId="556721D9" w14:textId="77777777" w:rsidR="003339E5" w:rsidRDefault="003339E5">
      <w:pPr>
        <w:spacing w:line="326" w:lineRule="exact"/>
        <w:rPr>
          <w:sz w:val="20"/>
          <w:szCs w:val="20"/>
        </w:rPr>
      </w:pPr>
    </w:p>
    <w:p w14:paraId="708A6F3A" w14:textId="77777777" w:rsidR="003339E5" w:rsidRDefault="003B64C7">
      <w:pPr>
        <w:ind w:left="10400"/>
        <w:rPr>
          <w:sz w:val="20"/>
          <w:szCs w:val="20"/>
        </w:rPr>
      </w:pPr>
      <w:r>
        <w:rPr>
          <w:rFonts w:ascii="Calibri" w:eastAsia="Calibri" w:hAnsi="Calibri" w:cs="Calibri"/>
        </w:rPr>
        <w:t>123</w:t>
      </w:r>
    </w:p>
    <w:p w14:paraId="09D9E568"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46F67BBA" w14:textId="77777777">
        <w:trPr>
          <w:trHeight w:val="1043"/>
        </w:trPr>
        <w:tc>
          <w:tcPr>
            <w:tcW w:w="780" w:type="dxa"/>
            <w:tcBorders>
              <w:right w:val="single" w:sz="8" w:space="0" w:color="085296"/>
            </w:tcBorders>
            <w:shd w:val="clear" w:color="auto" w:fill="085296"/>
            <w:vAlign w:val="bottom"/>
          </w:tcPr>
          <w:p w14:paraId="07427876" w14:textId="77777777" w:rsidR="003339E5" w:rsidRDefault="003339E5">
            <w:pPr>
              <w:rPr>
                <w:sz w:val="24"/>
                <w:szCs w:val="24"/>
              </w:rPr>
            </w:pPr>
            <w:bookmarkStart w:id="124" w:name="page124"/>
            <w:bookmarkEnd w:id="124"/>
          </w:p>
        </w:tc>
        <w:tc>
          <w:tcPr>
            <w:tcW w:w="860" w:type="dxa"/>
            <w:tcBorders>
              <w:right w:val="single" w:sz="8" w:space="0" w:color="085296"/>
            </w:tcBorders>
            <w:shd w:val="clear" w:color="auto" w:fill="085296"/>
            <w:vAlign w:val="bottom"/>
          </w:tcPr>
          <w:p w14:paraId="1C140AC1" w14:textId="77777777" w:rsidR="003339E5" w:rsidRDefault="003339E5">
            <w:pPr>
              <w:rPr>
                <w:sz w:val="24"/>
                <w:szCs w:val="24"/>
              </w:rPr>
            </w:pPr>
          </w:p>
        </w:tc>
        <w:tc>
          <w:tcPr>
            <w:tcW w:w="9160" w:type="dxa"/>
            <w:gridSpan w:val="3"/>
            <w:shd w:val="clear" w:color="auto" w:fill="085296"/>
            <w:vAlign w:val="bottom"/>
          </w:tcPr>
          <w:p w14:paraId="47ED5751"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773BAA05" w14:textId="77777777" w:rsidR="003339E5" w:rsidRDefault="003339E5">
            <w:pPr>
              <w:rPr>
                <w:sz w:val="1"/>
                <w:szCs w:val="1"/>
              </w:rPr>
            </w:pPr>
          </w:p>
        </w:tc>
      </w:tr>
      <w:tr w:rsidR="003339E5" w14:paraId="4F8FDCCD" w14:textId="77777777">
        <w:trPr>
          <w:trHeight w:val="496"/>
        </w:trPr>
        <w:tc>
          <w:tcPr>
            <w:tcW w:w="1640" w:type="dxa"/>
            <w:gridSpan w:val="2"/>
            <w:vMerge w:val="restart"/>
            <w:tcBorders>
              <w:right w:val="single" w:sz="8" w:space="0" w:color="085296"/>
            </w:tcBorders>
            <w:shd w:val="clear" w:color="auto" w:fill="085296"/>
            <w:vAlign w:val="bottom"/>
          </w:tcPr>
          <w:p w14:paraId="78F5566C"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770174DA"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0DECC6B6" w14:textId="77777777" w:rsidR="003339E5" w:rsidRDefault="003339E5">
            <w:pPr>
              <w:rPr>
                <w:sz w:val="1"/>
                <w:szCs w:val="1"/>
              </w:rPr>
            </w:pPr>
          </w:p>
        </w:tc>
      </w:tr>
      <w:tr w:rsidR="003339E5" w14:paraId="3F8564A8" w14:textId="77777777">
        <w:trPr>
          <w:trHeight w:val="486"/>
        </w:trPr>
        <w:tc>
          <w:tcPr>
            <w:tcW w:w="1640" w:type="dxa"/>
            <w:gridSpan w:val="2"/>
            <w:vMerge/>
            <w:tcBorders>
              <w:right w:val="single" w:sz="8" w:space="0" w:color="085296"/>
            </w:tcBorders>
            <w:shd w:val="clear" w:color="auto" w:fill="085296"/>
            <w:vAlign w:val="bottom"/>
          </w:tcPr>
          <w:p w14:paraId="5D169683" w14:textId="77777777" w:rsidR="003339E5" w:rsidRDefault="003339E5">
            <w:pPr>
              <w:rPr>
                <w:sz w:val="24"/>
                <w:szCs w:val="24"/>
              </w:rPr>
            </w:pPr>
          </w:p>
        </w:tc>
        <w:tc>
          <w:tcPr>
            <w:tcW w:w="9160" w:type="dxa"/>
            <w:gridSpan w:val="3"/>
            <w:shd w:val="clear" w:color="auto" w:fill="085296"/>
            <w:vAlign w:val="bottom"/>
          </w:tcPr>
          <w:p w14:paraId="46990AF6"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7846645E" w14:textId="77777777" w:rsidR="003339E5" w:rsidRDefault="003339E5">
            <w:pPr>
              <w:rPr>
                <w:sz w:val="1"/>
                <w:szCs w:val="1"/>
              </w:rPr>
            </w:pPr>
          </w:p>
        </w:tc>
      </w:tr>
      <w:tr w:rsidR="003339E5" w14:paraId="03DB629D" w14:textId="77777777">
        <w:trPr>
          <w:trHeight w:val="730"/>
        </w:trPr>
        <w:tc>
          <w:tcPr>
            <w:tcW w:w="780" w:type="dxa"/>
            <w:vAlign w:val="bottom"/>
          </w:tcPr>
          <w:p w14:paraId="7B735A44" w14:textId="77777777" w:rsidR="003339E5" w:rsidRDefault="003339E5">
            <w:pPr>
              <w:rPr>
                <w:sz w:val="24"/>
                <w:szCs w:val="24"/>
              </w:rPr>
            </w:pPr>
          </w:p>
        </w:tc>
        <w:tc>
          <w:tcPr>
            <w:tcW w:w="860" w:type="dxa"/>
            <w:vAlign w:val="bottom"/>
          </w:tcPr>
          <w:p w14:paraId="135AEFB9"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2AB39FE"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1DDC7814"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2DF75096" w14:textId="77777777" w:rsidR="003339E5" w:rsidRDefault="003339E5">
            <w:pPr>
              <w:rPr>
                <w:sz w:val="1"/>
                <w:szCs w:val="1"/>
              </w:rPr>
            </w:pPr>
          </w:p>
        </w:tc>
      </w:tr>
      <w:tr w:rsidR="003339E5" w14:paraId="6B496A59" w14:textId="77777777">
        <w:trPr>
          <w:trHeight w:val="141"/>
        </w:trPr>
        <w:tc>
          <w:tcPr>
            <w:tcW w:w="780" w:type="dxa"/>
            <w:vAlign w:val="bottom"/>
          </w:tcPr>
          <w:p w14:paraId="1262C587" w14:textId="77777777" w:rsidR="003339E5" w:rsidRDefault="003339E5">
            <w:pPr>
              <w:rPr>
                <w:sz w:val="12"/>
                <w:szCs w:val="12"/>
              </w:rPr>
            </w:pPr>
          </w:p>
        </w:tc>
        <w:tc>
          <w:tcPr>
            <w:tcW w:w="860" w:type="dxa"/>
            <w:tcBorders>
              <w:bottom w:val="single" w:sz="8" w:space="0" w:color="C5C5C5"/>
            </w:tcBorders>
            <w:vAlign w:val="bottom"/>
          </w:tcPr>
          <w:p w14:paraId="72409120" w14:textId="77777777" w:rsidR="003339E5" w:rsidRDefault="003339E5">
            <w:pPr>
              <w:rPr>
                <w:sz w:val="12"/>
                <w:szCs w:val="12"/>
              </w:rPr>
            </w:pPr>
          </w:p>
        </w:tc>
        <w:tc>
          <w:tcPr>
            <w:tcW w:w="1920" w:type="dxa"/>
            <w:tcBorders>
              <w:bottom w:val="single" w:sz="8" w:space="0" w:color="C5C5C5"/>
            </w:tcBorders>
            <w:vAlign w:val="bottom"/>
          </w:tcPr>
          <w:p w14:paraId="320C6499" w14:textId="77777777" w:rsidR="003339E5" w:rsidRDefault="003339E5">
            <w:pPr>
              <w:rPr>
                <w:sz w:val="12"/>
                <w:szCs w:val="12"/>
              </w:rPr>
            </w:pPr>
          </w:p>
        </w:tc>
        <w:tc>
          <w:tcPr>
            <w:tcW w:w="6480" w:type="dxa"/>
            <w:tcBorders>
              <w:bottom w:val="single" w:sz="8" w:space="0" w:color="C5C5C5"/>
            </w:tcBorders>
            <w:vAlign w:val="bottom"/>
          </w:tcPr>
          <w:p w14:paraId="207C11AF" w14:textId="77777777" w:rsidR="003339E5" w:rsidRDefault="003339E5">
            <w:pPr>
              <w:rPr>
                <w:sz w:val="12"/>
                <w:szCs w:val="12"/>
              </w:rPr>
            </w:pPr>
          </w:p>
        </w:tc>
        <w:tc>
          <w:tcPr>
            <w:tcW w:w="760" w:type="dxa"/>
            <w:vAlign w:val="bottom"/>
          </w:tcPr>
          <w:p w14:paraId="52BF20B8" w14:textId="77777777" w:rsidR="003339E5" w:rsidRDefault="003339E5">
            <w:pPr>
              <w:rPr>
                <w:sz w:val="12"/>
                <w:szCs w:val="12"/>
              </w:rPr>
            </w:pPr>
          </w:p>
        </w:tc>
        <w:tc>
          <w:tcPr>
            <w:tcW w:w="0" w:type="dxa"/>
            <w:vAlign w:val="bottom"/>
          </w:tcPr>
          <w:p w14:paraId="09570AE3" w14:textId="77777777" w:rsidR="003339E5" w:rsidRDefault="003339E5">
            <w:pPr>
              <w:rPr>
                <w:sz w:val="1"/>
                <w:szCs w:val="1"/>
              </w:rPr>
            </w:pPr>
          </w:p>
        </w:tc>
      </w:tr>
      <w:tr w:rsidR="003339E5" w14:paraId="60A5F59C" w14:textId="77777777">
        <w:trPr>
          <w:trHeight w:val="314"/>
        </w:trPr>
        <w:tc>
          <w:tcPr>
            <w:tcW w:w="780" w:type="dxa"/>
            <w:tcBorders>
              <w:right w:val="single" w:sz="8" w:space="0" w:color="C5C5C5"/>
            </w:tcBorders>
            <w:vAlign w:val="bottom"/>
          </w:tcPr>
          <w:p w14:paraId="7A81C7E6" w14:textId="77777777" w:rsidR="003339E5" w:rsidRDefault="003339E5">
            <w:pPr>
              <w:rPr>
                <w:sz w:val="24"/>
                <w:szCs w:val="24"/>
              </w:rPr>
            </w:pPr>
          </w:p>
        </w:tc>
        <w:tc>
          <w:tcPr>
            <w:tcW w:w="860" w:type="dxa"/>
            <w:tcBorders>
              <w:right w:val="single" w:sz="8" w:space="0" w:color="C5C5C5"/>
            </w:tcBorders>
            <w:vAlign w:val="bottom"/>
          </w:tcPr>
          <w:p w14:paraId="5FDEAE3A" w14:textId="77777777" w:rsidR="003339E5" w:rsidRDefault="003B64C7">
            <w:pPr>
              <w:jc w:val="center"/>
              <w:rPr>
                <w:sz w:val="20"/>
                <w:szCs w:val="20"/>
              </w:rPr>
            </w:pPr>
            <w:r>
              <w:rPr>
                <w:rFonts w:ascii="Calibri" w:eastAsia="Calibri" w:hAnsi="Calibri" w:cs="Calibri"/>
                <w:w w:val="99"/>
              </w:rPr>
              <w:t>CP-7 a.</w:t>
            </w:r>
          </w:p>
        </w:tc>
        <w:tc>
          <w:tcPr>
            <w:tcW w:w="1920" w:type="dxa"/>
            <w:tcBorders>
              <w:right w:val="single" w:sz="8" w:space="0" w:color="C5C5C5"/>
            </w:tcBorders>
            <w:vAlign w:val="bottom"/>
          </w:tcPr>
          <w:p w14:paraId="7CCEC1A8"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22E83B06"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Establish an alternate processing site including necessary</w:t>
            </w:r>
          </w:p>
        </w:tc>
        <w:tc>
          <w:tcPr>
            <w:tcW w:w="760" w:type="dxa"/>
            <w:vAlign w:val="bottom"/>
          </w:tcPr>
          <w:p w14:paraId="422D2BB9" w14:textId="77777777" w:rsidR="003339E5" w:rsidRDefault="003339E5">
            <w:pPr>
              <w:rPr>
                <w:sz w:val="24"/>
                <w:szCs w:val="24"/>
              </w:rPr>
            </w:pPr>
          </w:p>
        </w:tc>
        <w:tc>
          <w:tcPr>
            <w:tcW w:w="0" w:type="dxa"/>
            <w:vAlign w:val="bottom"/>
          </w:tcPr>
          <w:p w14:paraId="59F32A2D" w14:textId="77777777" w:rsidR="003339E5" w:rsidRDefault="003339E5">
            <w:pPr>
              <w:rPr>
                <w:sz w:val="1"/>
                <w:szCs w:val="1"/>
              </w:rPr>
            </w:pPr>
          </w:p>
        </w:tc>
      </w:tr>
      <w:tr w:rsidR="003339E5" w14:paraId="0E491D34" w14:textId="77777777">
        <w:trPr>
          <w:trHeight w:val="308"/>
        </w:trPr>
        <w:tc>
          <w:tcPr>
            <w:tcW w:w="780" w:type="dxa"/>
            <w:tcBorders>
              <w:right w:val="single" w:sz="8" w:space="0" w:color="C5C5C5"/>
            </w:tcBorders>
            <w:vAlign w:val="bottom"/>
          </w:tcPr>
          <w:p w14:paraId="59CC45C6" w14:textId="77777777" w:rsidR="003339E5" w:rsidRDefault="003339E5">
            <w:pPr>
              <w:rPr>
                <w:sz w:val="24"/>
                <w:szCs w:val="24"/>
              </w:rPr>
            </w:pPr>
          </w:p>
        </w:tc>
        <w:tc>
          <w:tcPr>
            <w:tcW w:w="860" w:type="dxa"/>
            <w:tcBorders>
              <w:right w:val="single" w:sz="8" w:space="0" w:color="C5C5C5"/>
            </w:tcBorders>
            <w:vAlign w:val="bottom"/>
          </w:tcPr>
          <w:p w14:paraId="0C9DB08C" w14:textId="77777777" w:rsidR="003339E5" w:rsidRDefault="003339E5">
            <w:pPr>
              <w:rPr>
                <w:sz w:val="24"/>
                <w:szCs w:val="24"/>
              </w:rPr>
            </w:pPr>
          </w:p>
        </w:tc>
        <w:tc>
          <w:tcPr>
            <w:tcW w:w="1920" w:type="dxa"/>
            <w:tcBorders>
              <w:right w:val="single" w:sz="8" w:space="0" w:color="C5C5C5"/>
            </w:tcBorders>
            <w:vAlign w:val="bottom"/>
          </w:tcPr>
          <w:p w14:paraId="188AA8C1"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1A78A8F1" w14:textId="77777777" w:rsidR="003339E5" w:rsidRDefault="003B64C7">
            <w:pPr>
              <w:ind w:left="240"/>
              <w:rPr>
                <w:sz w:val="20"/>
                <w:szCs w:val="20"/>
              </w:rPr>
            </w:pPr>
            <w:r>
              <w:rPr>
                <w:rFonts w:ascii="Calibri" w:eastAsia="Calibri" w:hAnsi="Calibri" w:cs="Calibri"/>
              </w:rPr>
              <w:t>agreements to permit the transfer and resumption of [information</w:t>
            </w:r>
          </w:p>
        </w:tc>
        <w:tc>
          <w:tcPr>
            <w:tcW w:w="760" w:type="dxa"/>
            <w:vAlign w:val="bottom"/>
          </w:tcPr>
          <w:p w14:paraId="21F5DB34" w14:textId="77777777" w:rsidR="003339E5" w:rsidRDefault="003339E5">
            <w:pPr>
              <w:rPr>
                <w:sz w:val="24"/>
                <w:szCs w:val="24"/>
              </w:rPr>
            </w:pPr>
          </w:p>
        </w:tc>
        <w:tc>
          <w:tcPr>
            <w:tcW w:w="0" w:type="dxa"/>
            <w:vAlign w:val="bottom"/>
          </w:tcPr>
          <w:p w14:paraId="6FE70F76" w14:textId="77777777" w:rsidR="003339E5" w:rsidRDefault="003339E5">
            <w:pPr>
              <w:rPr>
                <w:sz w:val="1"/>
                <w:szCs w:val="1"/>
              </w:rPr>
            </w:pPr>
          </w:p>
        </w:tc>
      </w:tr>
      <w:tr w:rsidR="003339E5" w14:paraId="69A21F30" w14:textId="77777777">
        <w:trPr>
          <w:trHeight w:val="229"/>
        </w:trPr>
        <w:tc>
          <w:tcPr>
            <w:tcW w:w="780" w:type="dxa"/>
            <w:tcBorders>
              <w:right w:val="single" w:sz="8" w:space="0" w:color="C5C5C5"/>
            </w:tcBorders>
            <w:vAlign w:val="bottom"/>
          </w:tcPr>
          <w:p w14:paraId="25F206C5" w14:textId="77777777" w:rsidR="003339E5" w:rsidRDefault="003339E5">
            <w:pPr>
              <w:rPr>
                <w:sz w:val="19"/>
                <w:szCs w:val="19"/>
              </w:rPr>
            </w:pPr>
          </w:p>
        </w:tc>
        <w:tc>
          <w:tcPr>
            <w:tcW w:w="860" w:type="dxa"/>
            <w:tcBorders>
              <w:right w:val="single" w:sz="8" w:space="0" w:color="C5C5C5"/>
            </w:tcBorders>
            <w:vAlign w:val="bottom"/>
          </w:tcPr>
          <w:p w14:paraId="50FA73DB" w14:textId="77777777" w:rsidR="003339E5" w:rsidRDefault="003339E5">
            <w:pPr>
              <w:rPr>
                <w:sz w:val="19"/>
                <w:szCs w:val="19"/>
              </w:rPr>
            </w:pPr>
          </w:p>
        </w:tc>
        <w:tc>
          <w:tcPr>
            <w:tcW w:w="1920" w:type="dxa"/>
            <w:tcBorders>
              <w:right w:val="single" w:sz="8" w:space="0" w:color="C5C5C5"/>
            </w:tcBorders>
            <w:vAlign w:val="bottom"/>
          </w:tcPr>
          <w:p w14:paraId="333B6C8E" w14:textId="77777777" w:rsidR="003339E5" w:rsidRDefault="003339E5">
            <w:pPr>
              <w:rPr>
                <w:sz w:val="19"/>
                <w:szCs w:val="19"/>
              </w:rPr>
            </w:pPr>
          </w:p>
        </w:tc>
        <w:tc>
          <w:tcPr>
            <w:tcW w:w="6480" w:type="dxa"/>
            <w:tcBorders>
              <w:right w:val="single" w:sz="8" w:space="0" w:color="C5C5C5"/>
            </w:tcBorders>
            <w:vAlign w:val="bottom"/>
          </w:tcPr>
          <w:p w14:paraId="09C04ED1" w14:textId="77777777" w:rsidR="003339E5" w:rsidRDefault="003B64C7">
            <w:pPr>
              <w:spacing w:line="229" w:lineRule="exact"/>
              <w:ind w:left="240"/>
              <w:rPr>
                <w:sz w:val="20"/>
                <w:szCs w:val="20"/>
              </w:rPr>
            </w:pPr>
            <w:r>
              <w:rPr>
                <w:rFonts w:ascii="Calibri" w:eastAsia="Calibri" w:hAnsi="Calibri" w:cs="Calibri"/>
              </w:rPr>
              <w:t>system operations] for essential missions/business functions within</w:t>
            </w:r>
          </w:p>
        </w:tc>
        <w:tc>
          <w:tcPr>
            <w:tcW w:w="760" w:type="dxa"/>
            <w:vAlign w:val="bottom"/>
          </w:tcPr>
          <w:p w14:paraId="319C697D" w14:textId="77777777" w:rsidR="003339E5" w:rsidRDefault="003339E5">
            <w:pPr>
              <w:rPr>
                <w:sz w:val="19"/>
                <w:szCs w:val="19"/>
              </w:rPr>
            </w:pPr>
          </w:p>
        </w:tc>
        <w:tc>
          <w:tcPr>
            <w:tcW w:w="0" w:type="dxa"/>
            <w:vAlign w:val="bottom"/>
          </w:tcPr>
          <w:p w14:paraId="5887B7C6" w14:textId="77777777" w:rsidR="003339E5" w:rsidRDefault="003339E5">
            <w:pPr>
              <w:rPr>
                <w:sz w:val="1"/>
                <w:szCs w:val="1"/>
              </w:rPr>
            </w:pPr>
          </w:p>
        </w:tc>
      </w:tr>
      <w:tr w:rsidR="003339E5" w14:paraId="7CD35E58" w14:textId="77777777">
        <w:trPr>
          <w:trHeight w:val="268"/>
        </w:trPr>
        <w:tc>
          <w:tcPr>
            <w:tcW w:w="780" w:type="dxa"/>
            <w:tcBorders>
              <w:right w:val="single" w:sz="8" w:space="0" w:color="C5C5C5"/>
            </w:tcBorders>
            <w:vAlign w:val="bottom"/>
          </w:tcPr>
          <w:p w14:paraId="0B9362BC" w14:textId="77777777" w:rsidR="003339E5" w:rsidRDefault="003339E5">
            <w:pPr>
              <w:rPr>
                <w:sz w:val="23"/>
                <w:szCs w:val="23"/>
              </w:rPr>
            </w:pPr>
          </w:p>
        </w:tc>
        <w:tc>
          <w:tcPr>
            <w:tcW w:w="860" w:type="dxa"/>
            <w:tcBorders>
              <w:right w:val="single" w:sz="8" w:space="0" w:color="C5C5C5"/>
            </w:tcBorders>
            <w:vAlign w:val="bottom"/>
          </w:tcPr>
          <w:p w14:paraId="303F8829" w14:textId="77777777" w:rsidR="003339E5" w:rsidRDefault="003339E5">
            <w:pPr>
              <w:rPr>
                <w:sz w:val="23"/>
                <w:szCs w:val="23"/>
              </w:rPr>
            </w:pPr>
          </w:p>
        </w:tc>
        <w:tc>
          <w:tcPr>
            <w:tcW w:w="1920" w:type="dxa"/>
            <w:tcBorders>
              <w:right w:val="single" w:sz="8" w:space="0" w:color="C5C5C5"/>
            </w:tcBorders>
            <w:vAlign w:val="bottom"/>
          </w:tcPr>
          <w:p w14:paraId="105759C6" w14:textId="77777777" w:rsidR="003339E5" w:rsidRDefault="003339E5">
            <w:pPr>
              <w:rPr>
                <w:sz w:val="23"/>
                <w:szCs w:val="23"/>
              </w:rPr>
            </w:pPr>
          </w:p>
        </w:tc>
        <w:tc>
          <w:tcPr>
            <w:tcW w:w="6480" w:type="dxa"/>
            <w:tcBorders>
              <w:right w:val="single" w:sz="8" w:space="0" w:color="C5C5C5"/>
            </w:tcBorders>
            <w:vAlign w:val="bottom"/>
          </w:tcPr>
          <w:p w14:paraId="021BC259" w14:textId="77777777" w:rsidR="003339E5" w:rsidRDefault="003B64C7">
            <w:pPr>
              <w:ind w:left="240"/>
              <w:rPr>
                <w:sz w:val="20"/>
                <w:szCs w:val="20"/>
              </w:rPr>
            </w:pPr>
            <w:r>
              <w:rPr>
                <w:rFonts w:ascii="Calibri" w:eastAsia="Calibri" w:hAnsi="Calibri" w:cs="Calibri"/>
              </w:rPr>
              <w:t>[at least 12 hours for High systems (The time frame for resumption</w:t>
            </w:r>
          </w:p>
        </w:tc>
        <w:tc>
          <w:tcPr>
            <w:tcW w:w="760" w:type="dxa"/>
            <w:vAlign w:val="bottom"/>
          </w:tcPr>
          <w:p w14:paraId="7DFB7365" w14:textId="77777777" w:rsidR="003339E5" w:rsidRDefault="003339E5">
            <w:pPr>
              <w:rPr>
                <w:sz w:val="23"/>
                <w:szCs w:val="23"/>
              </w:rPr>
            </w:pPr>
          </w:p>
        </w:tc>
        <w:tc>
          <w:tcPr>
            <w:tcW w:w="0" w:type="dxa"/>
            <w:vAlign w:val="bottom"/>
          </w:tcPr>
          <w:p w14:paraId="3286EA32" w14:textId="77777777" w:rsidR="003339E5" w:rsidRDefault="003339E5">
            <w:pPr>
              <w:rPr>
                <w:sz w:val="1"/>
                <w:szCs w:val="1"/>
              </w:rPr>
            </w:pPr>
          </w:p>
        </w:tc>
      </w:tr>
      <w:tr w:rsidR="003339E5" w14:paraId="7B1A0C19" w14:textId="77777777">
        <w:trPr>
          <w:trHeight w:val="269"/>
        </w:trPr>
        <w:tc>
          <w:tcPr>
            <w:tcW w:w="780" w:type="dxa"/>
            <w:tcBorders>
              <w:right w:val="single" w:sz="8" w:space="0" w:color="C5C5C5"/>
            </w:tcBorders>
            <w:vAlign w:val="bottom"/>
          </w:tcPr>
          <w:p w14:paraId="53D76289" w14:textId="77777777" w:rsidR="003339E5" w:rsidRDefault="003339E5">
            <w:pPr>
              <w:rPr>
                <w:sz w:val="23"/>
                <w:szCs w:val="23"/>
              </w:rPr>
            </w:pPr>
          </w:p>
        </w:tc>
        <w:tc>
          <w:tcPr>
            <w:tcW w:w="860" w:type="dxa"/>
            <w:tcBorders>
              <w:right w:val="single" w:sz="8" w:space="0" w:color="C5C5C5"/>
            </w:tcBorders>
            <w:vAlign w:val="bottom"/>
          </w:tcPr>
          <w:p w14:paraId="08EBF252" w14:textId="77777777" w:rsidR="003339E5" w:rsidRDefault="003339E5">
            <w:pPr>
              <w:rPr>
                <w:sz w:val="23"/>
                <w:szCs w:val="23"/>
              </w:rPr>
            </w:pPr>
          </w:p>
        </w:tc>
        <w:tc>
          <w:tcPr>
            <w:tcW w:w="1920" w:type="dxa"/>
            <w:tcBorders>
              <w:right w:val="single" w:sz="8" w:space="0" w:color="C5C5C5"/>
            </w:tcBorders>
            <w:vAlign w:val="bottom"/>
          </w:tcPr>
          <w:p w14:paraId="5EBBF161" w14:textId="77777777" w:rsidR="003339E5" w:rsidRDefault="003339E5">
            <w:pPr>
              <w:rPr>
                <w:sz w:val="23"/>
                <w:szCs w:val="23"/>
              </w:rPr>
            </w:pPr>
          </w:p>
        </w:tc>
        <w:tc>
          <w:tcPr>
            <w:tcW w:w="6480" w:type="dxa"/>
            <w:tcBorders>
              <w:right w:val="single" w:sz="8" w:space="0" w:color="C5C5C5"/>
            </w:tcBorders>
            <w:vAlign w:val="bottom"/>
          </w:tcPr>
          <w:p w14:paraId="6B27FBEA" w14:textId="77777777" w:rsidR="003339E5" w:rsidRDefault="003B64C7">
            <w:pPr>
              <w:ind w:left="240"/>
              <w:rPr>
                <w:sz w:val="20"/>
                <w:szCs w:val="20"/>
              </w:rPr>
            </w:pPr>
            <w:r>
              <w:rPr>
                <w:rFonts w:ascii="Calibri" w:eastAsia="Calibri" w:hAnsi="Calibri" w:cs="Calibri"/>
              </w:rPr>
              <w:t>of essential missions and business functions for Moderate systems</w:t>
            </w:r>
          </w:p>
        </w:tc>
        <w:tc>
          <w:tcPr>
            <w:tcW w:w="760" w:type="dxa"/>
            <w:vAlign w:val="bottom"/>
          </w:tcPr>
          <w:p w14:paraId="77F82C80" w14:textId="77777777" w:rsidR="003339E5" w:rsidRDefault="003339E5">
            <w:pPr>
              <w:rPr>
                <w:sz w:val="23"/>
                <w:szCs w:val="23"/>
              </w:rPr>
            </w:pPr>
          </w:p>
        </w:tc>
        <w:tc>
          <w:tcPr>
            <w:tcW w:w="0" w:type="dxa"/>
            <w:vAlign w:val="bottom"/>
          </w:tcPr>
          <w:p w14:paraId="06D02B4E" w14:textId="77777777" w:rsidR="003339E5" w:rsidRDefault="003339E5">
            <w:pPr>
              <w:rPr>
                <w:sz w:val="1"/>
                <w:szCs w:val="1"/>
              </w:rPr>
            </w:pPr>
          </w:p>
        </w:tc>
      </w:tr>
      <w:tr w:rsidR="003339E5" w14:paraId="1E54E0C0" w14:textId="77777777">
        <w:trPr>
          <w:trHeight w:val="269"/>
        </w:trPr>
        <w:tc>
          <w:tcPr>
            <w:tcW w:w="780" w:type="dxa"/>
            <w:tcBorders>
              <w:right w:val="single" w:sz="8" w:space="0" w:color="C5C5C5"/>
            </w:tcBorders>
            <w:vAlign w:val="bottom"/>
          </w:tcPr>
          <w:p w14:paraId="314F2733" w14:textId="77777777" w:rsidR="003339E5" w:rsidRDefault="003339E5">
            <w:pPr>
              <w:rPr>
                <w:sz w:val="23"/>
                <w:szCs w:val="23"/>
              </w:rPr>
            </w:pPr>
          </w:p>
        </w:tc>
        <w:tc>
          <w:tcPr>
            <w:tcW w:w="860" w:type="dxa"/>
            <w:tcBorders>
              <w:right w:val="single" w:sz="8" w:space="0" w:color="C5C5C5"/>
            </w:tcBorders>
            <w:vAlign w:val="bottom"/>
          </w:tcPr>
          <w:p w14:paraId="449F9CC7" w14:textId="77777777" w:rsidR="003339E5" w:rsidRDefault="003339E5">
            <w:pPr>
              <w:rPr>
                <w:sz w:val="23"/>
                <w:szCs w:val="23"/>
              </w:rPr>
            </w:pPr>
          </w:p>
        </w:tc>
        <w:tc>
          <w:tcPr>
            <w:tcW w:w="1920" w:type="dxa"/>
            <w:tcBorders>
              <w:right w:val="single" w:sz="8" w:space="0" w:color="C5C5C5"/>
            </w:tcBorders>
            <w:vAlign w:val="bottom"/>
          </w:tcPr>
          <w:p w14:paraId="3A4E628C" w14:textId="77777777" w:rsidR="003339E5" w:rsidRDefault="003339E5">
            <w:pPr>
              <w:rPr>
                <w:sz w:val="23"/>
                <w:szCs w:val="23"/>
              </w:rPr>
            </w:pPr>
          </w:p>
        </w:tc>
        <w:tc>
          <w:tcPr>
            <w:tcW w:w="6480" w:type="dxa"/>
            <w:tcBorders>
              <w:right w:val="single" w:sz="8" w:space="0" w:color="C5C5C5"/>
            </w:tcBorders>
            <w:vAlign w:val="bottom"/>
          </w:tcPr>
          <w:p w14:paraId="6C27700B" w14:textId="77777777" w:rsidR="003339E5" w:rsidRDefault="003B64C7">
            <w:pPr>
              <w:ind w:left="240"/>
              <w:rPr>
                <w:sz w:val="20"/>
                <w:szCs w:val="20"/>
              </w:rPr>
            </w:pPr>
            <w:r>
              <w:rPr>
                <w:rFonts w:ascii="Calibri" w:eastAsia="Calibri" w:hAnsi="Calibri" w:cs="Calibri"/>
              </w:rPr>
              <w:t>must be based on the Recovery Time Objective (RTO))] when the</w:t>
            </w:r>
          </w:p>
        </w:tc>
        <w:tc>
          <w:tcPr>
            <w:tcW w:w="760" w:type="dxa"/>
            <w:vAlign w:val="bottom"/>
          </w:tcPr>
          <w:p w14:paraId="4002585F" w14:textId="77777777" w:rsidR="003339E5" w:rsidRDefault="003339E5">
            <w:pPr>
              <w:rPr>
                <w:sz w:val="23"/>
                <w:szCs w:val="23"/>
              </w:rPr>
            </w:pPr>
          </w:p>
        </w:tc>
        <w:tc>
          <w:tcPr>
            <w:tcW w:w="0" w:type="dxa"/>
            <w:vAlign w:val="bottom"/>
          </w:tcPr>
          <w:p w14:paraId="35051073" w14:textId="77777777" w:rsidR="003339E5" w:rsidRDefault="003339E5">
            <w:pPr>
              <w:rPr>
                <w:sz w:val="1"/>
                <w:szCs w:val="1"/>
              </w:rPr>
            </w:pPr>
          </w:p>
        </w:tc>
      </w:tr>
      <w:tr w:rsidR="003339E5" w14:paraId="17C7DD5E" w14:textId="77777777">
        <w:trPr>
          <w:trHeight w:val="309"/>
        </w:trPr>
        <w:tc>
          <w:tcPr>
            <w:tcW w:w="780" w:type="dxa"/>
            <w:tcBorders>
              <w:right w:val="single" w:sz="8" w:space="0" w:color="C5C5C5"/>
            </w:tcBorders>
            <w:vAlign w:val="bottom"/>
          </w:tcPr>
          <w:p w14:paraId="393ED87A" w14:textId="77777777" w:rsidR="003339E5" w:rsidRDefault="003339E5">
            <w:pPr>
              <w:rPr>
                <w:sz w:val="24"/>
                <w:szCs w:val="24"/>
              </w:rPr>
            </w:pPr>
          </w:p>
        </w:tc>
        <w:tc>
          <w:tcPr>
            <w:tcW w:w="860" w:type="dxa"/>
            <w:tcBorders>
              <w:bottom w:val="single" w:sz="8" w:space="0" w:color="C5C5C5"/>
              <w:right w:val="single" w:sz="8" w:space="0" w:color="C5C5C5"/>
            </w:tcBorders>
            <w:vAlign w:val="bottom"/>
          </w:tcPr>
          <w:p w14:paraId="3B039909"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1412CA82" w14:textId="77777777" w:rsidR="003339E5" w:rsidRDefault="003339E5">
            <w:pPr>
              <w:rPr>
                <w:sz w:val="24"/>
                <w:szCs w:val="24"/>
              </w:rPr>
            </w:pPr>
          </w:p>
        </w:tc>
        <w:tc>
          <w:tcPr>
            <w:tcW w:w="6480" w:type="dxa"/>
            <w:tcBorders>
              <w:bottom w:val="single" w:sz="8" w:space="0" w:color="C5C5C5"/>
              <w:right w:val="single" w:sz="8" w:space="0" w:color="C5C5C5"/>
            </w:tcBorders>
            <w:vAlign w:val="bottom"/>
          </w:tcPr>
          <w:p w14:paraId="2FEFA7B5" w14:textId="77777777" w:rsidR="003339E5" w:rsidRDefault="003339E5">
            <w:pPr>
              <w:rPr>
                <w:sz w:val="24"/>
                <w:szCs w:val="24"/>
              </w:rPr>
            </w:pPr>
          </w:p>
        </w:tc>
        <w:tc>
          <w:tcPr>
            <w:tcW w:w="760" w:type="dxa"/>
            <w:vAlign w:val="bottom"/>
          </w:tcPr>
          <w:p w14:paraId="1801935D" w14:textId="77777777" w:rsidR="003339E5" w:rsidRDefault="003339E5">
            <w:pPr>
              <w:rPr>
                <w:sz w:val="24"/>
                <w:szCs w:val="24"/>
              </w:rPr>
            </w:pPr>
          </w:p>
        </w:tc>
        <w:tc>
          <w:tcPr>
            <w:tcW w:w="0" w:type="dxa"/>
            <w:vAlign w:val="bottom"/>
          </w:tcPr>
          <w:p w14:paraId="0F7F0AA4" w14:textId="77777777" w:rsidR="003339E5" w:rsidRDefault="003339E5">
            <w:pPr>
              <w:rPr>
                <w:sz w:val="1"/>
                <w:szCs w:val="1"/>
              </w:rPr>
            </w:pPr>
          </w:p>
        </w:tc>
      </w:tr>
      <w:tr w:rsidR="003339E5" w14:paraId="05B43D8E" w14:textId="77777777">
        <w:trPr>
          <w:trHeight w:val="314"/>
        </w:trPr>
        <w:tc>
          <w:tcPr>
            <w:tcW w:w="780" w:type="dxa"/>
            <w:tcBorders>
              <w:right w:val="single" w:sz="8" w:space="0" w:color="C5C5C5"/>
            </w:tcBorders>
            <w:vAlign w:val="bottom"/>
          </w:tcPr>
          <w:p w14:paraId="698423EE" w14:textId="77777777" w:rsidR="003339E5" w:rsidRDefault="003339E5">
            <w:pPr>
              <w:rPr>
                <w:sz w:val="24"/>
                <w:szCs w:val="24"/>
              </w:rPr>
            </w:pPr>
          </w:p>
        </w:tc>
        <w:tc>
          <w:tcPr>
            <w:tcW w:w="860" w:type="dxa"/>
            <w:tcBorders>
              <w:right w:val="single" w:sz="8" w:space="0" w:color="C5C5C5"/>
            </w:tcBorders>
            <w:vAlign w:val="bottom"/>
          </w:tcPr>
          <w:p w14:paraId="0D6357ED" w14:textId="77777777" w:rsidR="003339E5" w:rsidRDefault="003B64C7">
            <w:pPr>
              <w:jc w:val="center"/>
              <w:rPr>
                <w:sz w:val="20"/>
                <w:szCs w:val="20"/>
              </w:rPr>
            </w:pPr>
            <w:r>
              <w:rPr>
                <w:rFonts w:ascii="Calibri" w:eastAsia="Calibri" w:hAnsi="Calibri" w:cs="Calibri"/>
              </w:rPr>
              <w:t>CP-7 b.</w:t>
            </w:r>
          </w:p>
        </w:tc>
        <w:tc>
          <w:tcPr>
            <w:tcW w:w="1920" w:type="dxa"/>
            <w:tcBorders>
              <w:right w:val="single" w:sz="8" w:space="0" w:color="C5C5C5"/>
            </w:tcBorders>
            <w:vAlign w:val="bottom"/>
          </w:tcPr>
          <w:p w14:paraId="3730D93E"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680AF79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Ensure that equipment and supplies required to transfer and resume</w:t>
            </w:r>
          </w:p>
        </w:tc>
        <w:tc>
          <w:tcPr>
            <w:tcW w:w="760" w:type="dxa"/>
            <w:vAlign w:val="bottom"/>
          </w:tcPr>
          <w:p w14:paraId="07C83991" w14:textId="77777777" w:rsidR="003339E5" w:rsidRDefault="003339E5">
            <w:pPr>
              <w:rPr>
                <w:sz w:val="24"/>
                <w:szCs w:val="24"/>
              </w:rPr>
            </w:pPr>
          </w:p>
        </w:tc>
        <w:tc>
          <w:tcPr>
            <w:tcW w:w="0" w:type="dxa"/>
            <w:vAlign w:val="bottom"/>
          </w:tcPr>
          <w:p w14:paraId="27551285" w14:textId="77777777" w:rsidR="003339E5" w:rsidRDefault="003339E5">
            <w:pPr>
              <w:rPr>
                <w:sz w:val="1"/>
                <w:szCs w:val="1"/>
              </w:rPr>
            </w:pPr>
          </w:p>
        </w:tc>
      </w:tr>
      <w:tr w:rsidR="003339E5" w14:paraId="5E802F92" w14:textId="77777777">
        <w:trPr>
          <w:trHeight w:val="308"/>
        </w:trPr>
        <w:tc>
          <w:tcPr>
            <w:tcW w:w="780" w:type="dxa"/>
            <w:tcBorders>
              <w:right w:val="single" w:sz="8" w:space="0" w:color="C5C5C5"/>
            </w:tcBorders>
            <w:vAlign w:val="bottom"/>
          </w:tcPr>
          <w:p w14:paraId="6EAA1DC4" w14:textId="77777777" w:rsidR="003339E5" w:rsidRDefault="003339E5">
            <w:pPr>
              <w:rPr>
                <w:sz w:val="24"/>
                <w:szCs w:val="24"/>
              </w:rPr>
            </w:pPr>
          </w:p>
        </w:tc>
        <w:tc>
          <w:tcPr>
            <w:tcW w:w="860" w:type="dxa"/>
            <w:tcBorders>
              <w:right w:val="single" w:sz="8" w:space="0" w:color="C5C5C5"/>
            </w:tcBorders>
            <w:vAlign w:val="bottom"/>
          </w:tcPr>
          <w:p w14:paraId="0F44D65A" w14:textId="77777777" w:rsidR="003339E5" w:rsidRDefault="003339E5">
            <w:pPr>
              <w:rPr>
                <w:sz w:val="24"/>
                <w:szCs w:val="24"/>
              </w:rPr>
            </w:pPr>
          </w:p>
        </w:tc>
        <w:tc>
          <w:tcPr>
            <w:tcW w:w="1920" w:type="dxa"/>
            <w:tcBorders>
              <w:right w:val="single" w:sz="8" w:space="0" w:color="C5C5C5"/>
            </w:tcBorders>
            <w:vAlign w:val="bottom"/>
          </w:tcPr>
          <w:p w14:paraId="5EDFEEC5"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4FD7DE9F" w14:textId="77777777" w:rsidR="003339E5" w:rsidRDefault="003B64C7">
            <w:pPr>
              <w:ind w:left="240"/>
              <w:rPr>
                <w:sz w:val="20"/>
                <w:szCs w:val="20"/>
              </w:rPr>
            </w:pPr>
            <w:r>
              <w:rPr>
                <w:rFonts w:ascii="Calibri" w:eastAsia="Calibri" w:hAnsi="Calibri" w:cs="Calibri"/>
              </w:rPr>
              <w:t>operations are available at the alternate processing site or contracts</w:t>
            </w:r>
          </w:p>
        </w:tc>
        <w:tc>
          <w:tcPr>
            <w:tcW w:w="760" w:type="dxa"/>
            <w:vAlign w:val="bottom"/>
          </w:tcPr>
          <w:p w14:paraId="2784588C" w14:textId="77777777" w:rsidR="003339E5" w:rsidRDefault="003339E5">
            <w:pPr>
              <w:rPr>
                <w:sz w:val="24"/>
                <w:szCs w:val="24"/>
              </w:rPr>
            </w:pPr>
          </w:p>
        </w:tc>
        <w:tc>
          <w:tcPr>
            <w:tcW w:w="0" w:type="dxa"/>
            <w:vAlign w:val="bottom"/>
          </w:tcPr>
          <w:p w14:paraId="1B45C416" w14:textId="77777777" w:rsidR="003339E5" w:rsidRDefault="003339E5">
            <w:pPr>
              <w:rPr>
                <w:sz w:val="1"/>
                <w:szCs w:val="1"/>
              </w:rPr>
            </w:pPr>
          </w:p>
        </w:tc>
      </w:tr>
      <w:tr w:rsidR="003339E5" w14:paraId="65CB057C" w14:textId="77777777">
        <w:trPr>
          <w:trHeight w:val="229"/>
        </w:trPr>
        <w:tc>
          <w:tcPr>
            <w:tcW w:w="780" w:type="dxa"/>
            <w:tcBorders>
              <w:right w:val="single" w:sz="8" w:space="0" w:color="C5C5C5"/>
            </w:tcBorders>
            <w:vAlign w:val="bottom"/>
          </w:tcPr>
          <w:p w14:paraId="76ADDAFD" w14:textId="77777777" w:rsidR="003339E5" w:rsidRDefault="003339E5">
            <w:pPr>
              <w:rPr>
                <w:sz w:val="19"/>
                <w:szCs w:val="19"/>
              </w:rPr>
            </w:pPr>
          </w:p>
        </w:tc>
        <w:tc>
          <w:tcPr>
            <w:tcW w:w="860" w:type="dxa"/>
            <w:tcBorders>
              <w:right w:val="single" w:sz="8" w:space="0" w:color="C5C5C5"/>
            </w:tcBorders>
            <w:vAlign w:val="bottom"/>
          </w:tcPr>
          <w:p w14:paraId="06B70BC8" w14:textId="77777777" w:rsidR="003339E5" w:rsidRDefault="003339E5">
            <w:pPr>
              <w:rPr>
                <w:sz w:val="19"/>
                <w:szCs w:val="19"/>
              </w:rPr>
            </w:pPr>
          </w:p>
        </w:tc>
        <w:tc>
          <w:tcPr>
            <w:tcW w:w="1920" w:type="dxa"/>
            <w:tcBorders>
              <w:right w:val="single" w:sz="8" w:space="0" w:color="C5C5C5"/>
            </w:tcBorders>
            <w:vAlign w:val="bottom"/>
          </w:tcPr>
          <w:p w14:paraId="374BB27A" w14:textId="77777777" w:rsidR="003339E5" w:rsidRDefault="003339E5">
            <w:pPr>
              <w:rPr>
                <w:sz w:val="19"/>
                <w:szCs w:val="19"/>
              </w:rPr>
            </w:pPr>
          </w:p>
        </w:tc>
        <w:tc>
          <w:tcPr>
            <w:tcW w:w="6480" w:type="dxa"/>
            <w:tcBorders>
              <w:right w:val="single" w:sz="8" w:space="0" w:color="C5C5C5"/>
            </w:tcBorders>
            <w:vAlign w:val="bottom"/>
          </w:tcPr>
          <w:p w14:paraId="6E0ABC59" w14:textId="77777777" w:rsidR="003339E5" w:rsidRDefault="003B64C7">
            <w:pPr>
              <w:spacing w:line="229" w:lineRule="exact"/>
              <w:ind w:left="240"/>
              <w:rPr>
                <w:sz w:val="20"/>
                <w:szCs w:val="20"/>
              </w:rPr>
            </w:pPr>
            <w:r>
              <w:rPr>
                <w:rFonts w:ascii="Calibri" w:eastAsia="Calibri" w:hAnsi="Calibri" w:cs="Calibri"/>
              </w:rPr>
              <w:t>are in place to support delivery to the site within the organization-</w:t>
            </w:r>
          </w:p>
        </w:tc>
        <w:tc>
          <w:tcPr>
            <w:tcW w:w="760" w:type="dxa"/>
            <w:vAlign w:val="bottom"/>
          </w:tcPr>
          <w:p w14:paraId="2CE88DDB" w14:textId="77777777" w:rsidR="003339E5" w:rsidRDefault="003339E5">
            <w:pPr>
              <w:rPr>
                <w:sz w:val="19"/>
                <w:szCs w:val="19"/>
              </w:rPr>
            </w:pPr>
          </w:p>
        </w:tc>
        <w:tc>
          <w:tcPr>
            <w:tcW w:w="0" w:type="dxa"/>
            <w:vAlign w:val="bottom"/>
          </w:tcPr>
          <w:p w14:paraId="7096D735" w14:textId="77777777" w:rsidR="003339E5" w:rsidRDefault="003339E5">
            <w:pPr>
              <w:rPr>
                <w:sz w:val="1"/>
                <w:szCs w:val="1"/>
              </w:rPr>
            </w:pPr>
          </w:p>
        </w:tc>
      </w:tr>
      <w:tr w:rsidR="003339E5" w14:paraId="0567FC78" w14:textId="77777777">
        <w:trPr>
          <w:trHeight w:val="268"/>
        </w:trPr>
        <w:tc>
          <w:tcPr>
            <w:tcW w:w="780" w:type="dxa"/>
            <w:tcBorders>
              <w:right w:val="single" w:sz="8" w:space="0" w:color="C5C5C5"/>
            </w:tcBorders>
            <w:vAlign w:val="bottom"/>
          </w:tcPr>
          <w:p w14:paraId="389E625B" w14:textId="77777777" w:rsidR="003339E5" w:rsidRDefault="003339E5">
            <w:pPr>
              <w:rPr>
                <w:sz w:val="23"/>
                <w:szCs w:val="23"/>
              </w:rPr>
            </w:pPr>
          </w:p>
        </w:tc>
        <w:tc>
          <w:tcPr>
            <w:tcW w:w="860" w:type="dxa"/>
            <w:tcBorders>
              <w:right w:val="single" w:sz="8" w:space="0" w:color="C5C5C5"/>
            </w:tcBorders>
            <w:vAlign w:val="bottom"/>
          </w:tcPr>
          <w:p w14:paraId="2F2FFDA6" w14:textId="77777777" w:rsidR="003339E5" w:rsidRDefault="003339E5">
            <w:pPr>
              <w:rPr>
                <w:sz w:val="23"/>
                <w:szCs w:val="23"/>
              </w:rPr>
            </w:pPr>
          </w:p>
        </w:tc>
        <w:tc>
          <w:tcPr>
            <w:tcW w:w="1920" w:type="dxa"/>
            <w:tcBorders>
              <w:right w:val="single" w:sz="8" w:space="0" w:color="C5C5C5"/>
            </w:tcBorders>
            <w:vAlign w:val="bottom"/>
          </w:tcPr>
          <w:p w14:paraId="5F2292CF" w14:textId="77777777" w:rsidR="003339E5" w:rsidRDefault="003339E5">
            <w:pPr>
              <w:rPr>
                <w:sz w:val="23"/>
                <w:szCs w:val="23"/>
              </w:rPr>
            </w:pPr>
          </w:p>
        </w:tc>
        <w:tc>
          <w:tcPr>
            <w:tcW w:w="6480" w:type="dxa"/>
            <w:tcBorders>
              <w:right w:val="single" w:sz="8" w:space="0" w:color="C5C5C5"/>
            </w:tcBorders>
            <w:vAlign w:val="bottom"/>
          </w:tcPr>
          <w:p w14:paraId="4C66F04E" w14:textId="77777777" w:rsidR="003339E5" w:rsidRDefault="003B64C7">
            <w:pPr>
              <w:ind w:left="240"/>
              <w:rPr>
                <w:sz w:val="20"/>
                <w:szCs w:val="20"/>
              </w:rPr>
            </w:pPr>
            <w:r>
              <w:rPr>
                <w:rFonts w:ascii="Calibri" w:eastAsia="Calibri" w:hAnsi="Calibri" w:cs="Calibri"/>
              </w:rPr>
              <w:t>defined time period for transfer/resumption</w:t>
            </w:r>
          </w:p>
        </w:tc>
        <w:tc>
          <w:tcPr>
            <w:tcW w:w="760" w:type="dxa"/>
            <w:vAlign w:val="bottom"/>
          </w:tcPr>
          <w:p w14:paraId="241DC9C3" w14:textId="77777777" w:rsidR="003339E5" w:rsidRDefault="003339E5">
            <w:pPr>
              <w:rPr>
                <w:sz w:val="23"/>
                <w:szCs w:val="23"/>
              </w:rPr>
            </w:pPr>
          </w:p>
        </w:tc>
        <w:tc>
          <w:tcPr>
            <w:tcW w:w="0" w:type="dxa"/>
            <w:vAlign w:val="bottom"/>
          </w:tcPr>
          <w:p w14:paraId="25D2071F" w14:textId="77777777" w:rsidR="003339E5" w:rsidRDefault="003339E5">
            <w:pPr>
              <w:rPr>
                <w:sz w:val="1"/>
                <w:szCs w:val="1"/>
              </w:rPr>
            </w:pPr>
          </w:p>
        </w:tc>
      </w:tr>
      <w:tr w:rsidR="003339E5" w14:paraId="2020AD5E" w14:textId="77777777">
        <w:trPr>
          <w:trHeight w:val="91"/>
        </w:trPr>
        <w:tc>
          <w:tcPr>
            <w:tcW w:w="780" w:type="dxa"/>
            <w:tcBorders>
              <w:right w:val="single" w:sz="8" w:space="0" w:color="C5C5C5"/>
            </w:tcBorders>
            <w:vAlign w:val="bottom"/>
          </w:tcPr>
          <w:p w14:paraId="014D30A9" w14:textId="77777777" w:rsidR="003339E5" w:rsidRDefault="003339E5">
            <w:pPr>
              <w:rPr>
                <w:sz w:val="7"/>
                <w:szCs w:val="7"/>
              </w:rPr>
            </w:pPr>
          </w:p>
        </w:tc>
        <w:tc>
          <w:tcPr>
            <w:tcW w:w="860" w:type="dxa"/>
            <w:tcBorders>
              <w:bottom w:val="single" w:sz="8" w:space="0" w:color="C5C5C5"/>
              <w:right w:val="single" w:sz="8" w:space="0" w:color="C5C5C5"/>
            </w:tcBorders>
            <w:vAlign w:val="bottom"/>
          </w:tcPr>
          <w:p w14:paraId="09506531" w14:textId="77777777" w:rsidR="003339E5" w:rsidRDefault="003339E5">
            <w:pPr>
              <w:rPr>
                <w:sz w:val="7"/>
                <w:szCs w:val="7"/>
              </w:rPr>
            </w:pPr>
          </w:p>
        </w:tc>
        <w:tc>
          <w:tcPr>
            <w:tcW w:w="1920" w:type="dxa"/>
            <w:tcBorders>
              <w:bottom w:val="single" w:sz="8" w:space="0" w:color="C5C5C5"/>
              <w:right w:val="single" w:sz="8" w:space="0" w:color="C5C5C5"/>
            </w:tcBorders>
            <w:vAlign w:val="bottom"/>
          </w:tcPr>
          <w:p w14:paraId="6C46B934" w14:textId="77777777" w:rsidR="003339E5" w:rsidRDefault="003339E5">
            <w:pPr>
              <w:rPr>
                <w:sz w:val="7"/>
                <w:szCs w:val="7"/>
              </w:rPr>
            </w:pPr>
          </w:p>
        </w:tc>
        <w:tc>
          <w:tcPr>
            <w:tcW w:w="6480" w:type="dxa"/>
            <w:tcBorders>
              <w:bottom w:val="single" w:sz="8" w:space="0" w:color="C5C5C5"/>
              <w:right w:val="single" w:sz="8" w:space="0" w:color="C5C5C5"/>
            </w:tcBorders>
            <w:vAlign w:val="bottom"/>
          </w:tcPr>
          <w:p w14:paraId="703BF244" w14:textId="77777777" w:rsidR="003339E5" w:rsidRDefault="003339E5">
            <w:pPr>
              <w:rPr>
                <w:sz w:val="7"/>
                <w:szCs w:val="7"/>
              </w:rPr>
            </w:pPr>
          </w:p>
        </w:tc>
        <w:tc>
          <w:tcPr>
            <w:tcW w:w="760" w:type="dxa"/>
            <w:vAlign w:val="bottom"/>
          </w:tcPr>
          <w:p w14:paraId="46CA125D" w14:textId="77777777" w:rsidR="003339E5" w:rsidRDefault="003339E5">
            <w:pPr>
              <w:rPr>
                <w:sz w:val="7"/>
                <w:szCs w:val="7"/>
              </w:rPr>
            </w:pPr>
          </w:p>
        </w:tc>
        <w:tc>
          <w:tcPr>
            <w:tcW w:w="0" w:type="dxa"/>
            <w:vAlign w:val="bottom"/>
          </w:tcPr>
          <w:p w14:paraId="512F56C5" w14:textId="77777777" w:rsidR="003339E5" w:rsidRDefault="003339E5">
            <w:pPr>
              <w:rPr>
                <w:sz w:val="1"/>
                <w:szCs w:val="1"/>
              </w:rPr>
            </w:pPr>
          </w:p>
        </w:tc>
      </w:tr>
      <w:tr w:rsidR="003339E5" w14:paraId="5D3B0F8E" w14:textId="77777777">
        <w:trPr>
          <w:trHeight w:val="314"/>
        </w:trPr>
        <w:tc>
          <w:tcPr>
            <w:tcW w:w="780" w:type="dxa"/>
            <w:tcBorders>
              <w:right w:val="single" w:sz="8" w:space="0" w:color="C5C5C5"/>
            </w:tcBorders>
            <w:vAlign w:val="bottom"/>
          </w:tcPr>
          <w:p w14:paraId="20A7B4E9" w14:textId="77777777" w:rsidR="003339E5" w:rsidRDefault="003339E5">
            <w:pPr>
              <w:rPr>
                <w:sz w:val="24"/>
                <w:szCs w:val="24"/>
              </w:rPr>
            </w:pPr>
          </w:p>
        </w:tc>
        <w:tc>
          <w:tcPr>
            <w:tcW w:w="860" w:type="dxa"/>
            <w:tcBorders>
              <w:right w:val="single" w:sz="8" w:space="0" w:color="C5C5C5"/>
            </w:tcBorders>
            <w:vAlign w:val="bottom"/>
          </w:tcPr>
          <w:p w14:paraId="5CD4063D" w14:textId="77777777" w:rsidR="003339E5" w:rsidRDefault="003B64C7">
            <w:pPr>
              <w:jc w:val="center"/>
              <w:rPr>
                <w:sz w:val="20"/>
                <w:szCs w:val="20"/>
              </w:rPr>
            </w:pPr>
            <w:r>
              <w:rPr>
                <w:rFonts w:ascii="Calibri" w:eastAsia="Calibri" w:hAnsi="Calibri" w:cs="Calibri"/>
                <w:w w:val="98"/>
              </w:rPr>
              <w:t>CP-7 c.</w:t>
            </w:r>
          </w:p>
        </w:tc>
        <w:tc>
          <w:tcPr>
            <w:tcW w:w="1920" w:type="dxa"/>
            <w:tcBorders>
              <w:right w:val="single" w:sz="8" w:space="0" w:color="C5C5C5"/>
            </w:tcBorders>
            <w:vAlign w:val="bottom"/>
          </w:tcPr>
          <w:p w14:paraId="4D0049D2"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1F1CDA34"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Ensure that the alternate processing site provides information</w:t>
            </w:r>
          </w:p>
        </w:tc>
        <w:tc>
          <w:tcPr>
            <w:tcW w:w="760" w:type="dxa"/>
            <w:vAlign w:val="bottom"/>
          </w:tcPr>
          <w:p w14:paraId="30EBB95C" w14:textId="77777777" w:rsidR="003339E5" w:rsidRDefault="003339E5">
            <w:pPr>
              <w:rPr>
                <w:sz w:val="24"/>
                <w:szCs w:val="24"/>
              </w:rPr>
            </w:pPr>
          </w:p>
        </w:tc>
        <w:tc>
          <w:tcPr>
            <w:tcW w:w="0" w:type="dxa"/>
            <w:vAlign w:val="bottom"/>
          </w:tcPr>
          <w:p w14:paraId="5E32C84D" w14:textId="77777777" w:rsidR="003339E5" w:rsidRDefault="003339E5">
            <w:pPr>
              <w:rPr>
                <w:sz w:val="1"/>
                <w:szCs w:val="1"/>
              </w:rPr>
            </w:pPr>
          </w:p>
        </w:tc>
      </w:tr>
      <w:tr w:rsidR="003339E5" w14:paraId="07C38585" w14:textId="77777777">
        <w:trPr>
          <w:trHeight w:val="308"/>
        </w:trPr>
        <w:tc>
          <w:tcPr>
            <w:tcW w:w="780" w:type="dxa"/>
            <w:tcBorders>
              <w:right w:val="single" w:sz="8" w:space="0" w:color="C5C5C5"/>
            </w:tcBorders>
            <w:vAlign w:val="bottom"/>
          </w:tcPr>
          <w:p w14:paraId="3DD0B5C5" w14:textId="77777777" w:rsidR="003339E5" w:rsidRDefault="003339E5">
            <w:pPr>
              <w:rPr>
                <w:sz w:val="24"/>
                <w:szCs w:val="24"/>
              </w:rPr>
            </w:pPr>
          </w:p>
        </w:tc>
        <w:tc>
          <w:tcPr>
            <w:tcW w:w="860" w:type="dxa"/>
            <w:tcBorders>
              <w:right w:val="single" w:sz="8" w:space="0" w:color="C5C5C5"/>
            </w:tcBorders>
            <w:vAlign w:val="bottom"/>
          </w:tcPr>
          <w:p w14:paraId="0ADA11B9" w14:textId="77777777" w:rsidR="003339E5" w:rsidRDefault="003339E5">
            <w:pPr>
              <w:rPr>
                <w:sz w:val="24"/>
                <w:szCs w:val="24"/>
              </w:rPr>
            </w:pPr>
          </w:p>
        </w:tc>
        <w:tc>
          <w:tcPr>
            <w:tcW w:w="1920" w:type="dxa"/>
            <w:tcBorders>
              <w:right w:val="single" w:sz="8" w:space="0" w:color="C5C5C5"/>
            </w:tcBorders>
            <w:vAlign w:val="bottom"/>
          </w:tcPr>
          <w:p w14:paraId="6AE6A0CC" w14:textId="77777777" w:rsidR="003339E5" w:rsidRDefault="003B64C7">
            <w:pPr>
              <w:jc w:val="center"/>
              <w:rPr>
                <w:sz w:val="20"/>
                <w:szCs w:val="20"/>
              </w:rPr>
            </w:pPr>
            <w:r>
              <w:rPr>
                <w:rFonts w:ascii="Calibri" w:eastAsia="Calibri" w:hAnsi="Calibri" w:cs="Calibri"/>
                <w:w w:val="98"/>
              </w:rPr>
              <w:t>Processing Site</w:t>
            </w:r>
          </w:p>
        </w:tc>
        <w:tc>
          <w:tcPr>
            <w:tcW w:w="6480" w:type="dxa"/>
            <w:tcBorders>
              <w:right w:val="single" w:sz="8" w:space="0" w:color="C5C5C5"/>
            </w:tcBorders>
            <w:vAlign w:val="bottom"/>
          </w:tcPr>
          <w:p w14:paraId="2CB3B3F6" w14:textId="77777777" w:rsidR="003339E5" w:rsidRDefault="003B64C7">
            <w:pPr>
              <w:ind w:left="240"/>
              <w:rPr>
                <w:sz w:val="20"/>
                <w:szCs w:val="20"/>
              </w:rPr>
            </w:pPr>
            <w:r>
              <w:rPr>
                <w:rFonts w:ascii="Calibri" w:eastAsia="Calibri" w:hAnsi="Calibri" w:cs="Calibri"/>
              </w:rPr>
              <w:t>security safeguards equivalent to that of the primary site</w:t>
            </w:r>
          </w:p>
        </w:tc>
        <w:tc>
          <w:tcPr>
            <w:tcW w:w="760" w:type="dxa"/>
            <w:vAlign w:val="bottom"/>
          </w:tcPr>
          <w:p w14:paraId="050BB5F8" w14:textId="77777777" w:rsidR="003339E5" w:rsidRDefault="003339E5">
            <w:pPr>
              <w:rPr>
                <w:sz w:val="24"/>
                <w:szCs w:val="24"/>
              </w:rPr>
            </w:pPr>
          </w:p>
        </w:tc>
        <w:tc>
          <w:tcPr>
            <w:tcW w:w="0" w:type="dxa"/>
            <w:vAlign w:val="bottom"/>
          </w:tcPr>
          <w:p w14:paraId="2D509727" w14:textId="77777777" w:rsidR="003339E5" w:rsidRDefault="003339E5">
            <w:pPr>
              <w:rPr>
                <w:sz w:val="1"/>
                <w:szCs w:val="1"/>
              </w:rPr>
            </w:pPr>
          </w:p>
        </w:tc>
      </w:tr>
      <w:tr w:rsidR="003339E5" w14:paraId="604BF7D4" w14:textId="77777777">
        <w:trPr>
          <w:trHeight w:val="122"/>
        </w:trPr>
        <w:tc>
          <w:tcPr>
            <w:tcW w:w="780" w:type="dxa"/>
            <w:tcBorders>
              <w:right w:val="single" w:sz="8" w:space="0" w:color="C5C5C5"/>
            </w:tcBorders>
            <w:vAlign w:val="bottom"/>
          </w:tcPr>
          <w:p w14:paraId="72E5E454" w14:textId="77777777" w:rsidR="003339E5" w:rsidRDefault="003339E5">
            <w:pPr>
              <w:rPr>
                <w:sz w:val="10"/>
                <w:szCs w:val="10"/>
              </w:rPr>
            </w:pPr>
          </w:p>
        </w:tc>
        <w:tc>
          <w:tcPr>
            <w:tcW w:w="860" w:type="dxa"/>
            <w:tcBorders>
              <w:bottom w:val="single" w:sz="8" w:space="0" w:color="C5C5C5"/>
              <w:right w:val="single" w:sz="8" w:space="0" w:color="C5C5C5"/>
            </w:tcBorders>
            <w:vAlign w:val="bottom"/>
          </w:tcPr>
          <w:p w14:paraId="78756060" w14:textId="77777777" w:rsidR="003339E5" w:rsidRDefault="003339E5">
            <w:pPr>
              <w:rPr>
                <w:sz w:val="10"/>
                <w:szCs w:val="10"/>
              </w:rPr>
            </w:pPr>
          </w:p>
        </w:tc>
        <w:tc>
          <w:tcPr>
            <w:tcW w:w="1920" w:type="dxa"/>
            <w:tcBorders>
              <w:bottom w:val="single" w:sz="8" w:space="0" w:color="C5C5C5"/>
              <w:right w:val="single" w:sz="8" w:space="0" w:color="C5C5C5"/>
            </w:tcBorders>
            <w:vAlign w:val="bottom"/>
          </w:tcPr>
          <w:p w14:paraId="49FF3870" w14:textId="77777777" w:rsidR="003339E5" w:rsidRDefault="003339E5">
            <w:pPr>
              <w:rPr>
                <w:sz w:val="10"/>
                <w:szCs w:val="10"/>
              </w:rPr>
            </w:pPr>
          </w:p>
        </w:tc>
        <w:tc>
          <w:tcPr>
            <w:tcW w:w="6480" w:type="dxa"/>
            <w:tcBorders>
              <w:bottom w:val="single" w:sz="8" w:space="0" w:color="C5C5C5"/>
              <w:right w:val="single" w:sz="8" w:space="0" w:color="C5C5C5"/>
            </w:tcBorders>
            <w:vAlign w:val="bottom"/>
          </w:tcPr>
          <w:p w14:paraId="5F24FA60" w14:textId="77777777" w:rsidR="003339E5" w:rsidRDefault="003339E5">
            <w:pPr>
              <w:rPr>
                <w:sz w:val="10"/>
                <w:szCs w:val="10"/>
              </w:rPr>
            </w:pPr>
          </w:p>
        </w:tc>
        <w:tc>
          <w:tcPr>
            <w:tcW w:w="760" w:type="dxa"/>
            <w:vAlign w:val="bottom"/>
          </w:tcPr>
          <w:p w14:paraId="28A61EFA" w14:textId="77777777" w:rsidR="003339E5" w:rsidRDefault="003339E5">
            <w:pPr>
              <w:rPr>
                <w:sz w:val="10"/>
                <w:szCs w:val="10"/>
              </w:rPr>
            </w:pPr>
          </w:p>
        </w:tc>
        <w:tc>
          <w:tcPr>
            <w:tcW w:w="0" w:type="dxa"/>
            <w:vAlign w:val="bottom"/>
          </w:tcPr>
          <w:p w14:paraId="07FF1818" w14:textId="77777777" w:rsidR="003339E5" w:rsidRDefault="003339E5">
            <w:pPr>
              <w:rPr>
                <w:sz w:val="1"/>
                <w:szCs w:val="1"/>
              </w:rPr>
            </w:pPr>
          </w:p>
        </w:tc>
      </w:tr>
      <w:tr w:rsidR="003339E5" w14:paraId="6F5D7F31" w14:textId="77777777">
        <w:trPr>
          <w:trHeight w:val="314"/>
        </w:trPr>
        <w:tc>
          <w:tcPr>
            <w:tcW w:w="780" w:type="dxa"/>
            <w:tcBorders>
              <w:right w:val="single" w:sz="8" w:space="0" w:color="C5C5C5"/>
            </w:tcBorders>
            <w:vAlign w:val="bottom"/>
          </w:tcPr>
          <w:p w14:paraId="5D6F792C" w14:textId="77777777" w:rsidR="003339E5" w:rsidRDefault="003339E5">
            <w:pPr>
              <w:rPr>
                <w:sz w:val="24"/>
                <w:szCs w:val="24"/>
              </w:rPr>
            </w:pPr>
          </w:p>
        </w:tc>
        <w:tc>
          <w:tcPr>
            <w:tcW w:w="860" w:type="dxa"/>
            <w:tcBorders>
              <w:right w:val="single" w:sz="8" w:space="0" w:color="C5C5C5"/>
            </w:tcBorders>
            <w:vAlign w:val="bottom"/>
          </w:tcPr>
          <w:p w14:paraId="1888822D" w14:textId="77777777" w:rsidR="003339E5" w:rsidRDefault="003B64C7">
            <w:pPr>
              <w:jc w:val="center"/>
              <w:rPr>
                <w:sz w:val="20"/>
                <w:szCs w:val="20"/>
              </w:rPr>
            </w:pPr>
            <w:r>
              <w:rPr>
                <w:rFonts w:ascii="Calibri" w:eastAsia="Calibri" w:hAnsi="Calibri" w:cs="Calibri"/>
                <w:w w:val="99"/>
              </w:rPr>
              <w:t>CP-7 (1)</w:t>
            </w:r>
          </w:p>
        </w:tc>
        <w:tc>
          <w:tcPr>
            <w:tcW w:w="1920" w:type="dxa"/>
            <w:tcBorders>
              <w:right w:val="single" w:sz="8" w:space="0" w:color="C5C5C5"/>
            </w:tcBorders>
            <w:vAlign w:val="bottom"/>
          </w:tcPr>
          <w:p w14:paraId="47F6AF1F"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5DA909A2"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an alternate processing site that is separated from the</w:t>
            </w:r>
          </w:p>
        </w:tc>
        <w:tc>
          <w:tcPr>
            <w:tcW w:w="760" w:type="dxa"/>
            <w:vAlign w:val="bottom"/>
          </w:tcPr>
          <w:p w14:paraId="38E36FBB" w14:textId="77777777" w:rsidR="003339E5" w:rsidRDefault="003339E5">
            <w:pPr>
              <w:rPr>
                <w:sz w:val="24"/>
                <w:szCs w:val="24"/>
              </w:rPr>
            </w:pPr>
          </w:p>
        </w:tc>
        <w:tc>
          <w:tcPr>
            <w:tcW w:w="0" w:type="dxa"/>
            <w:vAlign w:val="bottom"/>
          </w:tcPr>
          <w:p w14:paraId="084237A6" w14:textId="77777777" w:rsidR="003339E5" w:rsidRDefault="003339E5">
            <w:pPr>
              <w:rPr>
                <w:sz w:val="1"/>
                <w:szCs w:val="1"/>
              </w:rPr>
            </w:pPr>
          </w:p>
        </w:tc>
      </w:tr>
      <w:tr w:rsidR="003339E5" w14:paraId="3EEA4CC5" w14:textId="77777777">
        <w:trPr>
          <w:trHeight w:val="308"/>
        </w:trPr>
        <w:tc>
          <w:tcPr>
            <w:tcW w:w="780" w:type="dxa"/>
            <w:tcBorders>
              <w:right w:val="single" w:sz="8" w:space="0" w:color="C5C5C5"/>
            </w:tcBorders>
            <w:vAlign w:val="bottom"/>
          </w:tcPr>
          <w:p w14:paraId="70E57B3A" w14:textId="77777777" w:rsidR="003339E5" w:rsidRDefault="003339E5">
            <w:pPr>
              <w:rPr>
                <w:sz w:val="24"/>
                <w:szCs w:val="24"/>
              </w:rPr>
            </w:pPr>
          </w:p>
        </w:tc>
        <w:tc>
          <w:tcPr>
            <w:tcW w:w="860" w:type="dxa"/>
            <w:tcBorders>
              <w:right w:val="single" w:sz="8" w:space="0" w:color="C5C5C5"/>
            </w:tcBorders>
            <w:vAlign w:val="bottom"/>
          </w:tcPr>
          <w:p w14:paraId="2EB546CC" w14:textId="77777777" w:rsidR="003339E5" w:rsidRDefault="003339E5">
            <w:pPr>
              <w:rPr>
                <w:sz w:val="24"/>
                <w:szCs w:val="24"/>
              </w:rPr>
            </w:pPr>
          </w:p>
        </w:tc>
        <w:tc>
          <w:tcPr>
            <w:tcW w:w="1920" w:type="dxa"/>
            <w:tcBorders>
              <w:right w:val="single" w:sz="8" w:space="0" w:color="C5C5C5"/>
            </w:tcBorders>
            <w:vAlign w:val="bottom"/>
          </w:tcPr>
          <w:p w14:paraId="7B69DB25" w14:textId="77777777" w:rsidR="003339E5" w:rsidRDefault="003B64C7">
            <w:pPr>
              <w:jc w:val="center"/>
              <w:rPr>
                <w:sz w:val="20"/>
                <w:szCs w:val="20"/>
              </w:rPr>
            </w:pPr>
            <w:r>
              <w:rPr>
                <w:rFonts w:ascii="Calibri" w:eastAsia="Calibri" w:hAnsi="Calibri" w:cs="Calibri"/>
                <w:w w:val="99"/>
              </w:rPr>
              <w:t>Processing Site |</w:t>
            </w:r>
          </w:p>
        </w:tc>
        <w:tc>
          <w:tcPr>
            <w:tcW w:w="6480" w:type="dxa"/>
            <w:tcBorders>
              <w:right w:val="single" w:sz="8" w:space="0" w:color="C5C5C5"/>
            </w:tcBorders>
            <w:vAlign w:val="bottom"/>
          </w:tcPr>
          <w:p w14:paraId="27090EE2" w14:textId="77777777" w:rsidR="003339E5" w:rsidRDefault="003B64C7">
            <w:pPr>
              <w:ind w:left="240"/>
              <w:rPr>
                <w:sz w:val="20"/>
                <w:szCs w:val="20"/>
              </w:rPr>
            </w:pPr>
            <w:r>
              <w:rPr>
                <w:rFonts w:ascii="Calibri" w:eastAsia="Calibri" w:hAnsi="Calibri" w:cs="Calibri"/>
              </w:rPr>
              <w:t>primary processing site to reduce susceptibility to the same threats</w:t>
            </w:r>
          </w:p>
        </w:tc>
        <w:tc>
          <w:tcPr>
            <w:tcW w:w="760" w:type="dxa"/>
            <w:vAlign w:val="bottom"/>
          </w:tcPr>
          <w:p w14:paraId="218CB212" w14:textId="77777777" w:rsidR="003339E5" w:rsidRDefault="003339E5">
            <w:pPr>
              <w:rPr>
                <w:sz w:val="24"/>
                <w:szCs w:val="24"/>
              </w:rPr>
            </w:pPr>
          </w:p>
        </w:tc>
        <w:tc>
          <w:tcPr>
            <w:tcW w:w="0" w:type="dxa"/>
            <w:vAlign w:val="bottom"/>
          </w:tcPr>
          <w:p w14:paraId="2D981855" w14:textId="77777777" w:rsidR="003339E5" w:rsidRDefault="003339E5">
            <w:pPr>
              <w:rPr>
                <w:sz w:val="1"/>
                <w:szCs w:val="1"/>
              </w:rPr>
            </w:pPr>
          </w:p>
        </w:tc>
      </w:tr>
      <w:tr w:rsidR="003339E5" w14:paraId="05DBDA81" w14:textId="77777777">
        <w:trPr>
          <w:trHeight w:val="310"/>
        </w:trPr>
        <w:tc>
          <w:tcPr>
            <w:tcW w:w="780" w:type="dxa"/>
            <w:tcBorders>
              <w:right w:val="single" w:sz="8" w:space="0" w:color="C5C5C5"/>
            </w:tcBorders>
            <w:vAlign w:val="bottom"/>
          </w:tcPr>
          <w:p w14:paraId="3D8FFDE1" w14:textId="77777777" w:rsidR="003339E5" w:rsidRDefault="003339E5">
            <w:pPr>
              <w:rPr>
                <w:sz w:val="24"/>
                <w:szCs w:val="24"/>
              </w:rPr>
            </w:pPr>
          </w:p>
        </w:tc>
        <w:tc>
          <w:tcPr>
            <w:tcW w:w="860" w:type="dxa"/>
            <w:tcBorders>
              <w:right w:val="single" w:sz="8" w:space="0" w:color="C5C5C5"/>
            </w:tcBorders>
            <w:vAlign w:val="bottom"/>
          </w:tcPr>
          <w:p w14:paraId="580B722F" w14:textId="77777777" w:rsidR="003339E5" w:rsidRDefault="003339E5">
            <w:pPr>
              <w:rPr>
                <w:sz w:val="24"/>
                <w:szCs w:val="24"/>
              </w:rPr>
            </w:pPr>
          </w:p>
        </w:tc>
        <w:tc>
          <w:tcPr>
            <w:tcW w:w="1920" w:type="dxa"/>
            <w:tcBorders>
              <w:right w:val="single" w:sz="8" w:space="0" w:color="C5C5C5"/>
            </w:tcBorders>
            <w:vAlign w:val="bottom"/>
          </w:tcPr>
          <w:p w14:paraId="4A285FEC" w14:textId="77777777" w:rsidR="003339E5" w:rsidRDefault="003B64C7">
            <w:pPr>
              <w:jc w:val="center"/>
              <w:rPr>
                <w:sz w:val="20"/>
                <w:szCs w:val="20"/>
              </w:rPr>
            </w:pPr>
            <w:r>
              <w:rPr>
                <w:rFonts w:ascii="Calibri" w:eastAsia="Calibri" w:hAnsi="Calibri" w:cs="Calibri"/>
                <w:w w:val="98"/>
              </w:rPr>
              <w:t>Separation from</w:t>
            </w:r>
          </w:p>
        </w:tc>
        <w:tc>
          <w:tcPr>
            <w:tcW w:w="6480" w:type="dxa"/>
            <w:tcBorders>
              <w:right w:val="single" w:sz="8" w:space="0" w:color="C5C5C5"/>
            </w:tcBorders>
            <w:vAlign w:val="bottom"/>
          </w:tcPr>
          <w:p w14:paraId="09F4BB54" w14:textId="77777777" w:rsidR="003339E5" w:rsidRDefault="003339E5">
            <w:pPr>
              <w:rPr>
                <w:sz w:val="24"/>
                <w:szCs w:val="24"/>
              </w:rPr>
            </w:pPr>
          </w:p>
        </w:tc>
        <w:tc>
          <w:tcPr>
            <w:tcW w:w="760" w:type="dxa"/>
            <w:vAlign w:val="bottom"/>
          </w:tcPr>
          <w:p w14:paraId="0CC329C9" w14:textId="77777777" w:rsidR="003339E5" w:rsidRDefault="003339E5">
            <w:pPr>
              <w:rPr>
                <w:sz w:val="24"/>
                <w:szCs w:val="24"/>
              </w:rPr>
            </w:pPr>
          </w:p>
        </w:tc>
        <w:tc>
          <w:tcPr>
            <w:tcW w:w="0" w:type="dxa"/>
            <w:vAlign w:val="bottom"/>
          </w:tcPr>
          <w:p w14:paraId="3626B433" w14:textId="77777777" w:rsidR="003339E5" w:rsidRDefault="003339E5">
            <w:pPr>
              <w:rPr>
                <w:sz w:val="1"/>
                <w:szCs w:val="1"/>
              </w:rPr>
            </w:pPr>
          </w:p>
        </w:tc>
      </w:tr>
      <w:tr w:rsidR="003339E5" w14:paraId="2369B410" w14:textId="77777777">
        <w:trPr>
          <w:trHeight w:val="308"/>
        </w:trPr>
        <w:tc>
          <w:tcPr>
            <w:tcW w:w="780" w:type="dxa"/>
            <w:tcBorders>
              <w:right w:val="single" w:sz="8" w:space="0" w:color="C5C5C5"/>
            </w:tcBorders>
            <w:vAlign w:val="bottom"/>
          </w:tcPr>
          <w:p w14:paraId="5E5A2F66" w14:textId="77777777" w:rsidR="003339E5" w:rsidRDefault="003339E5">
            <w:pPr>
              <w:rPr>
                <w:sz w:val="24"/>
                <w:szCs w:val="24"/>
              </w:rPr>
            </w:pPr>
          </w:p>
        </w:tc>
        <w:tc>
          <w:tcPr>
            <w:tcW w:w="860" w:type="dxa"/>
            <w:tcBorders>
              <w:right w:val="single" w:sz="8" w:space="0" w:color="C5C5C5"/>
            </w:tcBorders>
            <w:vAlign w:val="bottom"/>
          </w:tcPr>
          <w:p w14:paraId="44D94029" w14:textId="77777777" w:rsidR="003339E5" w:rsidRDefault="003339E5">
            <w:pPr>
              <w:rPr>
                <w:sz w:val="24"/>
                <w:szCs w:val="24"/>
              </w:rPr>
            </w:pPr>
          </w:p>
        </w:tc>
        <w:tc>
          <w:tcPr>
            <w:tcW w:w="1920" w:type="dxa"/>
            <w:tcBorders>
              <w:right w:val="single" w:sz="8" w:space="0" w:color="C5C5C5"/>
            </w:tcBorders>
            <w:vAlign w:val="bottom"/>
          </w:tcPr>
          <w:p w14:paraId="5D7F3225" w14:textId="77777777" w:rsidR="003339E5" w:rsidRDefault="003B64C7">
            <w:pPr>
              <w:jc w:val="center"/>
              <w:rPr>
                <w:sz w:val="20"/>
                <w:szCs w:val="20"/>
              </w:rPr>
            </w:pPr>
            <w:r>
              <w:rPr>
                <w:rFonts w:ascii="Calibri" w:eastAsia="Calibri" w:hAnsi="Calibri" w:cs="Calibri"/>
                <w:w w:val="99"/>
              </w:rPr>
              <w:t>Primary Site</w:t>
            </w:r>
          </w:p>
        </w:tc>
        <w:tc>
          <w:tcPr>
            <w:tcW w:w="6480" w:type="dxa"/>
            <w:tcBorders>
              <w:right w:val="single" w:sz="8" w:space="0" w:color="C5C5C5"/>
            </w:tcBorders>
            <w:vAlign w:val="bottom"/>
          </w:tcPr>
          <w:p w14:paraId="73B399B1" w14:textId="77777777" w:rsidR="003339E5" w:rsidRDefault="003339E5">
            <w:pPr>
              <w:rPr>
                <w:sz w:val="24"/>
                <w:szCs w:val="24"/>
              </w:rPr>
            </w:pPr>
          </w:p>
        </w:tc>
        <w:tc>
          <w:tcPr>
            <w:tcW w:w="760" w:type="dxa"/>
            <w:vAlign w:val="bottom"/>
          </w:tcPr>
          <w:p w14:paraId="4C1C1CDA" w14:textId="77777777" w:rsidR="003339E5" w:rsidRDefault="003339E5">
            <w:pPr>
              <w:rPr>
                <w:sz w:val="24"/>
                <w:szCs w:val="24"/>
              </w:rPr>
            </w:pPr>
          </w:p>
        </w:tc>
        <w:tc>
          <w:tcPr>
            <w:tcW w:w="0" w:type="dxa"/>
            <w:vAlign w:val="bottom"/>
          </w:tcPr>
          <w:p w14:paraId="6D8BB348" w14:textId="77777777" w:rsidR="003339E5" w:rsidRDefault="003339E5">
            <w:pPr>
              <w:rPr>
                <w:sz w:val="1"/>
                <w:szCs w:val="1"/>
              </w:rPr>
            </w:pPr>
          </w:p>
        </w:tc>
      </w:tr>
      <w:tr w:rsidR="003339E5" w14:paraId="2E4B80F7" w14:textId="77777777">
        <w:trPr>
          <w:trHeight w:val="60"/>
        </w:trPr>
        <w:tc>
          <w:tcPr>
            <w:tcW w:w="780" w:type="dxa"/>
            <w:tcBorders>
              <w:right w:val="single" w:sz="8" w:space="0" w:color="C5C5C5"/>
            </w:tcBorders>
            <w:vAlign w:val="bottom"/>
          </w:tcPr>
          <w:p w14:paraId="292D9AA9"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5931EDC"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813B31E"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6CB4D87" w14:textId="77777777" w:rsidR="003339E5" w:rsidRDefault="003339E5">
            <w:pPr>
              <w:rPr>
                <w:sz w:val="5"/>
                <w:szCs w:val="5"/>
              </w:rPr>
            </w:pPr>
          </w:p>
        </w:tc>
        <w:tc>
          <w:tcPr>
            <w:tcW w:w="760" w:type="dxa"/>
            <w:vAlign w:val="bottom"/>
          </w:tcPr>
          <w:p w14:paraId="706A26C1" w14:textId="77777777" w:rsidR="003339E5" w:rsidRDefault="003339E5">
            <w:pPr>
              <w:rPr>
                <w:sz w:val="5"/>
                <w:szCs w:val="5"/>
              </w:rPr>
            </w:pPr>
          </w:p>
        </w:tc>
        <w:tc>
          <w:tcPr>
            <w:tcW w:w="0" w:type="dxa"/>
            <w:vAlign w:val="bottom"/>
          </w:tcPr>
          <w:p w14:paraId="335DBDEA" w14:textId="77777777" w:rsidR="003339E5" w:rsidRDefault="003339E5">
            <w:pPr>
              <w:rPr>
                <w:sz w:val="1"/>
                <w:szCs w:val="1"/>
              </w:rPr>
            </w:pPr>
          </w:p>
        </w:tc>
      </w:tr>
      <w:tr w:rsidR="003339E5" w14:paraId="42D50C96" w14:textId="77777777">
        <w:trPr>
          <w:trHeight w:val="314"/>
        </w:trPr>
        <w:tc>
          <w:tcPr>
            <w:tcW w:w="780" w:type="dxa"/>
            <w:tcBorders>
              <w:right w:val="single" w:sz="8" w:space="0" w:color="C5C5C5"/>
            </w:tcBorders>
            <w:vAlign w:val="bottom"/>
          </w:tcPr>
          <w:p w14:paraId="219F5E19" w14:textId="77777777" w:rsidR="003339E5" w:rsidRDefault="003339E5">
            <w:pPr>
              <w:rPr>
                <w:sz w:val="24"/>
                <w:szCs w:val="24"/>
              </w:rPr>
            </w:pPr>
          </w:p>
        </w:tc>
        <w:tc>
          <w:tcPr>
            <w:tcW w:w="860" w:type="dxa"/>
            <w:tcBorders>
              <w:right w:val="single" w:sz="8" w:space="0" w:color="C5C5C5"/>
            </w:tcBorders>
            <w:vAlign w:val="bottom"/>
          </w:tcPr>
          <w:p w14:paraId="79E99ACD" w14:textId="77777777" w:rsidR="003339E5" w:rsidRDefault="003B64C7">
            <w:pPr>
              <w:jc w:val="center"/>
              <w:rPr>
                <w:sz w:val="20"/>
                <w:szCs w:val="20"/>
              </w:rPr>
            </w:pPr>
            <w:r>
              <w:rPr>
                <w:rFonts w:ascii="Calibri" w:eastAsia="Calibri" w:hAnsi="Calibri" w:cs="Calibri"/>
                <w:w w:val="99"/>
              </w:rPr>
              <w:t>CP-7 (2)</w:t>
            </w:r>
          </w:p>
        </w:tc>
        <w:tc>
          <w:tcPr>
            <w:tcW w:w="1920" w:type="dxa"/>
            <w:tcBorders>
              <w:right w:val="single" w:sz="8" w:space="0" w:color="C5C5C5"/>
            </w:tcBorders>
            <w:vAlign w:val="bottom"/>
          </w:tcPr>
          <w:p w14:paraId="11E4B3BF"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0DD050E0"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Identify potential accessibility problems to the alternate processing</w:t>
            </w:r>
          </w:p>
        </w:tc>
        <w:tc>
          <w:tcPr>
            <w:tcW w:w="760" w:type="dxa"/>
            <w:vAlign w:val="bottom"/>
          </w:tcPr>
          <w:p w14:paraId="0BBB547B" w14:textId="77777777" w:rsidR="003339E5" w:rsidRDefault="003339E5">
            <w:pPr>
              <w:rPr>
                <w:sz w:val="24"/>
                <w:szCs w:val="24"/>
              </w:rPr>
            </w:pPr>
          </w:p>
        </w:tc>
        <w:tc>
          <w:tcPr>
            <w:tcW w:w="0" w:type="dxa"/>
            <w:vAlign w:val="bottom"/>
          </w:tcPr>
          <w:p w14:paraId="2CA4A184" w14:textId="77777777" w:rsidR="003339E5" w:rsidRDefault="003339E5">
            <w:pPr>
              <w:rPr>
                <w:sz w:val="1"/>
                <w:szCs w:val="1"/>
              </w:rPr>
            </w:pPr>
          </w:p>
        </w:tc>
      </w:tr>
      <w:tr w:rsidR="003339E5" w14:paraId="371522BD" w14:textId="77777777">
        <w:trPr>
          <w:trHeight w:val="308"/>
        </w:trPr>
        <w:tc>
          <w:tcPr>
            <w:tcW w:w="780" w:type="dxa"/>
            <w:tcBorders>
              <w:right w:val="single" w:sz="8" w:space="0" w:color="C5C5C5"/>
            </w:tcBorders>
            <w:vAlign w:val="bottom"/>
          </w:tcPr>
          <w:p w14:paraId="0250A2D9" w14:textId="77777777" w:rsidR="003339E5" w:rsidRDefault="003339E5">
            <w:pPr>
              <w:rPr>
                <w:sz w:val="24"/>
                <w:szCs w:val="24"/>
              </w:rPr>
            </w:pPr>
          </w:p>
        </w:tc>
        <w:tc>
          <w:tcPr>
            <w:tcW w:w="860" w:type="dxa"/>
            <w:tcBorders>
              <w:right w:val="single" w:sz="8" w:space="0" w:color="C5C5C5"/>
            </w:tcBorders>
            <w:vAlign w:val="bottom"/>
          </w:tcPr>
          <w:p w14:paraId="6A8415D4" w14:textId="77777777" w:rsidR="003339E5" w:rsidRDefault="003339E5">
            <w:pPr>
              <w:rPr>
                <w:sz w:val="24"/>
                <w:szCs w:val="24"/>
              </w:rPr>
            </w:pPr>
          </w:p>
        </w:tc>
        <w:tc>
          <w:tcPr>
            <w:tcW w:w="1920" w:type="dxa"/>
            <w:tcBorders>
              <w:right w:val="single" w:sz="8" w:space="0" w:color="C5C5C5"/>
            </w:tcBorders>
            <w:vAlign w:val="bottom"/>
          </w:tcPr>
          <w:p w14:paraId="68464C4B" w14:textId="77777777" w:rsidR="003339E5" w:rsidRDefault="003B64C7">
            <w:pPr>
              <w:jc w:val="center"/>
              <w:rPr>
                <w:sz w:val="20"/>
                <w:szCs w:val="20"/>
              </w:rPr>
            </w:pPr>
            <w:r>
              <w:rPr>
                <w:rFonts w:ascii="Calibri" w:eastAsia="Calibri" w:hAnsi="Calibri" w:cs="Calibri"/>
                <w:w w:val="99"/>
              </w:rPr>
              <w:t>Processing Site |</w:t>
            </w:r>
          </w:p>
        </w:tc>
        <w:tc>
          <w:tcPr>
            <w:tcW w:w="6480" w:type="dxa"/>
            <w:tcBorders>
              <w:right w:val="single" w:sz="8" w:space="0" w:color="C5C5C5"/>
            </w:tcBorders>
            <w:vAlign w:val="bottom"/>
          </w:tcPr>
          <w:p w14:paraId="6BE9C7C3" w14:textId="77777777" w:rsidR="003339E5" w:rsidRDefault="003B64C7">
            <w:pPr>
              <w:ind w:left="240"/>
              <w:rPr>
                <w:sz w:val="20"/>
                <w:szCs w:val="20"/>
              </w:rPr>
            </w:pPr>
            <w:r>
              <w:rPr>
                <w:rFonts w:ascii="Calibri" w:eastAsia="Calibri" w:hAnsi="Calibri" w:cs="Calibri"/>
              </w:rPr>
              <w:t>site in the event of an area-wide disruption or disaster and outlines</w:t>
            </w:r>
          </w:p>
        </w:tc>
        <w:tc>
          <w:tcPr>
            <w:tcW w:w="760" w:type="dxa"/>
            <w:vAlign w:val="bottom"/>
          </w:tcPr>
          <w:p w14:paraId="02A180F9" w14:textId="77777777" w:rsidR="003339E5" w:rsidRDefault="003339E5">
            <w:pPr>
              <w:rPr>
                <w:sz w:val="24"/>
                <w:szCs w:val="24"/>
              </w:rPr>
            </w:pPr>
          </w:p>
        </w:tc>
        <w:tc>
          <w:tcPr>
            <w:tcW w:w="0" w:type="dxa"/>
            <w:vAlign w:val="bottom"/>
          </w:tcPr>
          <w:p w14:paraId="08DD9120" w14:textId="77777777" w:rsidR="003339E5" w:rsidRDefault="003339E5">
            <w:pPr>
              <w:rPr>
                <w:sz w:val="1"/>
                <w:szCs w:val="1"/>
              </w:rPr>
            </w:pPr>
          </w:p>
        </w:tc>
      </w:tr>
      <w:tr w:rsidR="003339E5" w14:paraId="46FAE076" w14:textId="77777777">
        <w:trPr>
          <w:trHeight w:val="229"/>
        </w:trPr>
        <w:tc>
          <w:tcPr>
            <w:tcW w:w="780" w:type="dxa"/>
            <w:tcBorders>
              <w:right w:val="single" w:sz="8" w:space="0" w:color="C5C5C5"/>
            </w:tcBorders>
            <w:vAlign w:val="bottom"/>
          </w:tcPr>
          <w:p w14:paraId="40E27A47" w14:textId="77777777" w:rsidR="003339E5" w:rsidRDefault="003339E5">
            <w:pPr>
              <w:rPr>
                <w:sz w:val="19"/>
                <w:szCs w:val="19"/>
              </w:rPr>
            </w:pPr>
          </w:p>
        </w:tc>
        <w:tc>
          <w:tcPr>
            <w:tcW w:w="860" w:type="dxa"/>
            <w:tcBorders>
              <w:right w:val="single" w:sz="8" w:space="0" w:color="C5C5C5"/>
            </w:tcBorders>
            <w:vAlign w:val="bottom"/>
          </w:tcPr>
          <w:p w14:paraId="4B79C73D" w14:textId="77777777" w:rsidR="003339E5" w:rsidRDefault="003339E5">
            <w:pPr>
              <w:rPr>
                <w:sz w:val="19"/>
                <w:szCs w:val="19"/>
              </w:rPr>
            </w:pPr>
          </w:p>
        </w:tc>
        <w:tc>
          <w:tcPr>
            <w:tcW w:w="1920" w:type="dxa"/>
            <w:vMerge w:val="restart"/>
            <w:tcBorders>
              <w:right w:val="single" w:sz="8" w:space="0" w:color="C5C5C5"/>
            </w:tcBorders>
            <w:vAlign w:val="bottom"/>
          </w:tcPr>
          <w:p w14:paraId="19DD5A03" w14:textId="77777777" w:rsidR="003339E5" w:rsidRDefault="003B64C7">
            <w:pPr>
              <w:jc w:val="center"/>
              <w:rPr>
                <w:sz w:val="20"/>
                <w:szCs w:val="20"/>
              </w:rPr>
            </w:pPr>
            <w:r>
              <w:rPr>
                <w:rFonts w:ascii="Calibri" w:eastAsia="Calibri" w:hAnsi="Calibri" w:cs="Calibri"/>
                <w:w w:val="99"/>
              </w:rPr>
              <w:t>Accessibility</w:t>
            </w:r>
          </w:p>
        </w:tc>
        <w:tc>
          <w:tcPr>
            <w:tcW w:w="6480" w:type="dxa"/>
            <w:tcBorders>
              <w:right w:val="single" w:sz="8" w:space="0" w:color="C5C5C5"/>
            </w:tcBorders>
            <w:vAlign w:val="bottom"/>
          </w:tcPr>
          <w:p w14:paraId="5BD2D950" w14:textId="77777777" w:rsidR="003339E5" w:rsidRDefault="003B64C7">
            <w:pPr>
              <w:spacing w:line="229" w:lineRule="exact"/>
              <w:ind w:left="240"/>
              <w:rPr>
                <w:sz w:val="20"/>
                <w:szCs w:val="20"/>
              </w:rPr>
            </w:pPr>
            <w:r>
              <w:rPr>
                <w:rFonts w:ascii="Calibri" w:eastAsia="Calibri" w:hAnsi="Calibri" w:cs="Calibri"/>
              </w:rPr>
              <w:t>explicit mitigation actions</w:t>
            </w:r>
          </w:p>
        </w:tc>
        <w:tc>
          <w:tcPr>
            <w:tcW w:w="760" w:type="dxa"/>
            <w:vAlign w:val="bottom"/>
          </w:tcPr>
          <w:p w14:paraId="42E7C30E" w14:textId="77777777" w:rsidR="003339E5" w:rsidRDefault="003339E5">
            <w:pPr>
              <w:rPr>
                <w:sz w:val="19"/>
                <w:szCs w:val="19"/>
              </w:rPr>
            </w:pPr>
          </w:p>
        </w:tc>
        <w:tc>
          <w:tcPr>
            <w:tcW w:w="0" w:type="dxa"/>
            <w:vAlign w:val="bottom"/>
          </w:tcPr>
          <w:p w14:paraId="5032C6A1" w14:textId="77777777" w:rsidR="003339E5" w:rsidRDefault="003339E5">
            <w:pPr>
              <w:rPr>
                <w:sz w:val="1"/>
                <w:szCs w:val="1"/>
              </w:rPr>
            </w:pPr>
          </w:p>
        </w:tc>
      </w:tr>
      <w:tr w:rsidR="003339E5" w14:paraId="6EC93B5E" w14:textId="77777777">
        <w:trPr>
          <w:trHeight w:val="80"/>
        </w:trPr>
        <w:tc>
          <w:tcPr>
            <w:tcW w:w="780" w:type="dxa"/>
            <w:tcBorders>
              <w:right w:val="single" w:sz="8" w:space="0" w:color="C5C5C5"/>
            </w:tcBorders>
            <w:vAlign w:val="bottom"/>
          </w:tcPr>
          <w:p w14:paraId="2181DDC5" w14:textId="77777777" w:rsidR="003339E5" w:rsidRDefault="003339E5">
            <w:pPr>
              <w:rPr>
                <w:sz w:val="6"/>
                <w:szCs w:val="6"/>
              </w:rPr>
            </w:pPr>
          </w:p>
        </w:tc>
        <w:tc>
          <w:tcPr>
            <w:tcW w:w="860" w:type="dxa"/>
            <w:tcBorders>
              <w:right w:val="single" w:sz="8" w:space="0" w:color="C5C5C5"/>
            </w:tcBorders>
            <w:vAlign w:val="bottom"/>
          </w:tcPr>
          <w:p w14:paraId="0E258C50" w14:textId="77777777" w:rsidR="003339E5" w:rsidRDefault="003339E5">
            <w:pPr>
              <w:rPr>
                <w:sz w:val="6"/>
                <w:szCs w:val="6"/>
              </w:rPr>
            </w:pPr>
          </w:p>
        </w:tc>
        <w:tc>
          <w:tcPr>
            <w:tcW w:w="1920" w:type="dxa"/>
            <w:vMerge/>
            <w:tcBorders>
              <w:right w:val="single" w:sz="8" w:space="0" w:color="C5C5C5"/>
            </w:tcBorders>
            <w:vAlign w:val="bottom"/>
          </w:tcPr>
          <w:p w14:paraId="51847FF3" w14:textId="77777777" w:rsidR="003339E5" w:rsidRDefault="003339E5">
            <w:pPr>
              <w:rPr>
                <w:sz w:val="6"/>
                <w:szCs w:val="6"/>
              </w:rPr>
            </w:pPr>
          </w:p>
        </w:tc>
        <w:tc>
          <w:tcPr>
            <w:tcW w:w="6480" w:type="dxa"/>
            <w:tcBorders>
              <w:right w:val="single" w:sz="8" w:space="0" w:color="C5C5C5"/>
            </w:tcBorders>
            <w:vAlign w:val="bottom"/>
          </w:tcPr>
          <w:p w14:paraId="632D7188" w14:textId="77777777" w:rsidR="003339E5" w:rsidRDefault="003339E5">
            <w:pPr>
              <w:rPr>
                <w:sz w:val="6"/>
                <w:szCs w:val="6"/>
              </w:rPr>
            </w:pPr>
          </w:p>
        </w:tc>
        <w:tc>
          <w:tcPr>
            <w:tcW w:w="760" w:type="dxa"/>
            <w:vAlign w:val="bottom"/>
          </w:tcPr>
          <w:p w14:paraId="61694998" w14:textId="77777777" w:rsidR="003339E5" w:rsidRDefault="003339E5">
            <w:pPr>
              <w:rPr>
                <w:sz w:val="6"/>
                <w:szCs w:val="6"/>
              </w:rPr>
            </w:pPr>
          </w:p>
        </w:tc>
        <w:tc>
          <w:tcPr>
            <w:tcW w:w="0" w:type="dxa"/>
            <w:vAlign w:val="bottom"/>
          </w:tcPr>
          <w:p w14:paraId="1F39283C" w14:textId="77777777" w:rsidR="003339E5" w:rsidRDefault="003339E5">
            <w:pPr>
              <w:rPr>
                <w:sz w:val="1"/>
                <w:szCs w:val="1"/>
              </w:rPr>
            </w:pPr>
          </w:p>
        </w:tc>
      </w:tr>
      <w:tr w:rsidR="003339E5" w14:paraId="28A1E9CF" w14:textId="77777777">
        <w:trPr>
          <w:trHeight w:val="60"/>
        </w:trPr>
        <w:tc>
          <w:tcPr>
            <w:tcW w:w="780" w:type="dxa"/>
            <w:tcBorders>
              <w:right w:val="single" w:sz="8" w:space="0" w:color="C5C5C5"/>
            </w:tcBorders>
            <w:vAlign w:val="bottom"/>
          </w:tcPr>
          <w:p w14:paraId="38F7807B"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0A08C7E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DEA8F64"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A8B9CF5" w14:textId="77777777" w:rsidR="003339E5" w:rsidRDefault="003339E5">
            <w:pPr>
              <w:rPr>
                <w:sz w:val="5"/>
                <w:szCs w:val="5"/>
              </w:rPr>
            </w:pPr>
          </w:p>
        </w:tc>
        <w:tc>
          <w:tcPr>
            <w:tcW w:w="760" w:type="dxa"/>
            <w:vAlign w:val="bottom"/>
          </w:tcPr>
          <w:p w14:paraId="59115498" w14:textId="77777777" w:rsidR="003339E5" w:rsidRDefault="003339E5">
            <w:pPr>
              <w:rPr>
                <w:sz w:val="5"/>
                <w:szCs w:val="5"/>
              </w:rPr>
            </w:pPr>
          </w:p>
        </w:tc>
        <w:tc>
          <w:tcPr>
            <w:tcW w:w="0" w:type="dxa"/>
            <w:vAlign w:val="bottom"/>
          </w:tcPr>
          <w:p w14:paraId="08E73326" w14:textId="77777777" w:rsidR="003339E5" w:rsidRDefault="003339E5">
            <w:pPr>
              <w:rPr>
                <w:sz w:val="1"/>
                <w:szCs w:val="1"/>
              </w:rPr>
            </w:pPr>
          </w:p>
        </w:tc>
      </w:tr>
      <w:tr w:rsidR="003339E5" w14:paraId="261D7CDA" w14:textId="77777777">
        <w:trPr>
          <w:trHeight w:val="314"/>
        </w:trPr>
        <w:tc>
          <w:tcPr>
            <w:tcW w:w="780" w:type="dxa"/>
            <w:tcBorders>
              <w:right w:val="single" w:sz="8" w:space="0" w:color="C5C5C5"/>
            </w:tcBorders>
            <w:vAlign w:val="bottom"/>
          </w:tcPr>
          <w:p w14:paraId="66937C18" w14:textId="77777777" w:rsidR="003339E5" w:rsidRDefault="003339E5">
            <w:pPr>
              <w:rPr>
                <w:sz w:val="24"/>
                <w:szCs w:val="24"/>
              </w:rPr>
            </w:pPr>
          </w:p>
        </w:tc>
        <w:tc>
          <w:tcPr>
            <w:tcW w:w="860" w:type="dxa"/>
            <w:tcBorders>
              <w:right w:val="single" w:sz="8" w:space="0" w:color="C5C5C5"/>
            </w:tcBorders>
            <w:vAlign w:val="bottom"/>
          </w:tcPr>
          <w:p w14:paraId="430C9303" w14:textId="77777777" w:rsidR="003339E5" w:rsidRDefault="003B64C7">
            <w:pPr>
              <w:jc w:val="center"/>
              <w:rPr>
                <w:sz w:val="20"/>
                <w:szCs w:val="20"/>
              </w:rPr>
            </w:pPr>
            <w:r>
              <w:rPr>
                <w:rFonts w:ascii="Calibri" w:eastAsia="Calibri" w:hAnsi="Calibri" w:cs="Calibri"/>
                <w:w w:val="99"/>
              </w:rPr>
              <w:t>CP-7 (3)</w:t>
            </w:r>
          </w:p>
        </w:tc>
        <w:tc>
          <w:tcPr>
            <w:tcW w:w="1920" w:type="dxa"/>
            <w:tcBorders>
              <w:right w:val="single" w:sz="8" w:space="0" w:color="C5C5C5"/>
            </w:tcBorders>
            <w:vAlign w:val="bottom"/>
          </w:tcPr>
          <w:p w14:paraId="5470C250"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04DB6A4E"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Develop alternate processing site agreements that contain priority-</w:t>
            </w:r>
          </w:p>
        </w:tc>
        <w:tc>
          <w:tcPr>
            <w:tcW w:w="760" w:type="dxa"/>
            <w:vAlign w:val="bottom"/>
          </w:tcPr>
          <w:p w14:paraId="7089F3BF" w14:textId="77777777" w:rsidR="003339E5" w:rsidRDefault="003339E5">
            <w:pPr>
              <w:rPr>
                <w:sz w:val="24"/>
                <w:szCs w:val="24"/>
              </w:rPr>
            </w:pPr>
          </w:p>
        </w:tc>
        <w:tc>
          <w:tcPr>
            <w:tcW w:w="0" w:type="dxa"/>
            <w:vAlign w:val="bottom"/>
          </w:tcPr>
          <w:p w14:paraId="7758D62D" w14:textId="77777777" w:rsidR="003339E5" w:rsidRDefault="003339E5">
            <w:pPr>
              <w:rPr>
                <w:sz w:val="1"/>
                <w:szCs w:val="1"/>
              </w:rPr>
            </w:pPr>
          </w:p>
        </w:tc>
      </w:tr>
      <w:tr w:rsidR="003339E5" w14:paraId="19EAAC19" w14:textId="77777777">
        <w:trPr>
          <w:trHeight w:val="308"/>
        </w:trPr>
        <w:tc>
          <w:tcPr>
            <w:tcW w:w="780" w:type="dxa"/>
            <w:tcBorders>
              <w:right w:val="single" w:sz="8" w:space="0" w:color="C5C5C5"/>
            </w:tcBorders>
            <w:vAlign w:val="bottom"/>
          </w:tcPr>
          <w:p w14:paraId="544B7E74" w14:textId="77777777" w:rsidR="003339E5" w:rsidRDefault="003339E5">
            <w:pPr>
              <w:rPr>
                <w:sz w:val="24"/>
                <w:szCs w:val="24"/>
              </w:rPr>
            </w:pPr>
          </w:p>
        </w:tc>
        <w:tc>
          <w:tcPr>
            <w:tcW w:w="860" w:type="dxa"/>
            <w:tcBorders>
              <w:right w:val="single" w:sz="8" w:space="0" w:color="C5C5C5"/>
            </w:tcBorders>
            <w:vAlign w:val="bottom"/>
          </w:tcPr>
          <w:p w14:paraId="6F3EF803" w14:textId="77777777" w:rsidR="003339E5" w:rsidRDefault="003339E5">
            <w:pPr>
              <w:rPr>
                <w:sz w:val="24"/>
                <w:szCs w:val="24"/>
              </w:rPr>
            </w:pPr>
          </w:p>
        </w:tc>
        <w:tc>
          <w:tcPr>
            <w:tcW w:w="1920" w:type="dxa"/>
            <w:tcBorders>
              <w:right w:val="single" w:sz="8" w:space="0" w:color="C5C5C5"/>
            </w:tcBorders>
            <w:vAlign w:val="bottom"/>
          </w:tcPr>
          <w:p w14:paraId="5DBD7D0E" w14:textId="77777777" w:rsidR="003339E5" w:rsidRDefault="003B64C7">
            <w:pPr>
              <w:jc w:val="center"/>
              <w:rPr>
                <w:sz w:val="20"/>
                <w:szCs w:val="20"/>
              </w:rPr>
            </w:pPr>
            <w:r>
              <w:rPr>
                <w:rFonts w:ascii="Calibri" w:eastAsia="Calibri" w:hAnsi="Calibri" w:cs="Calibri"/>
                <w:w w:val="99"/>
              </w:rPr>
              <w:t>Processing Site |</w:t>
            </w:r>
          </w:p>
        </w:tc>
        <w:tc>
          <w:tcPr>
            <w:tcW w:w="6480" w:type="dxa"/>
            <w:tcBorders>
              <w:right w:val="single" w:sz="8" w:space="0" w:color="C5C5C5"/>
            </w:tcBorders>
            <w:vAlign w:val="bottom"/>
          </w:tcPr>
          <w:p w14:paraId="49736691" w14:textId="77777777" w:rsidR="003339E5" w:rsidRDefault="003B64C7">
            <w:pPr>
              <w:ind w:left="240"/>
              <w:rPr>
                <w:sz w:val="20"/>
                <w:szCs w:val="20"/>
              </w:rPr>
            </w:pPr>
            <w:r>
              <w:rPr>
                <w:rFonts w:ascii="Calibri" w:eastAsia="Calibri" w:hAnsi="Calibri" w:cs="Calibri"/>
              </w:rPr>
              <w:t>of-service provisions in accordance with organizational availability</w:t>
            </w:r>
          </w:p>
        </w:tc>
        <w:tc>
          <w:tcPr>
            <w:tcW w:w="760" w:type="dxa"/>
            <w:vAlign w:val="bottom"/>
          </w:tcPr>
          <w:p w14:paraId="6B329267" w14:textId="77777777" w:rsidR="003339E5" w:rsidRDefault="003339E5">
            <w:pPr>
              <w:rPr>
                <w:sz w:val="24"/>
                <w:szCs w:val="24"/>
              </w:rPr>
            </w:pPr>
          </w:p>
        </w:tc>
        <w:tc>
          <w:tcPr>
            <w:tcW w:w="0" w:type="dxa"/>
            <w:vAlign w:val="bottom"/>
          </w:tcPr>
          <w:p w14:paraId="0E276F6F" w14:textId="77777777" w:rsidR="003339E5" w:rsidRDefault="003339E5">
            <w:pPr>
              <w:rPr>
                <w:sz w:val="1"/>
                <w:szCs w:val="1"/>
              </w:rPr>
            </w:pPr>
          </w:p>
        </w:tc>
      </w:tr>
      <w:tr w:rsidR="003339E5" w14:paraId="74BF6BBA" w14:textId="77777777">
        <w:trPr>
          <w:trHeight w:val="229"/>
        </w:trPr>
        <w:tc>
          <w:tcPr>
            <w:tcW w:w="780" w:type="dxa"/>
            <w:tcBorders>
              <w:right w:val="single" w:sz="8" w:space="0" w:color="C5C5C5"/>
            </w:tcBorders>
            <w:vAlign w:val="bottom"/>
          </w:tcPr>
          <w:p w14:paraId="5AD90C74" w14:textId="77777777" w:rsidR="003339E5" w:rsidRDefault="003339E5">
            <w:pPr>
              <w:rPr>
                <w:sz w:val="19"/>
                <w:szCs w:val="19"/>
              </w:rPr>
            </w:pPr>
          </w:p>
        </w:tc>
        <w:tc>
          <w:tcPr>
            <w:tcW w:w="860" w:type="dxa"/>
            <w:tcBorders>
              <w:right w:val="single" w:sz="8" w:space="0" w:color="C5C5C5"/>
            </w:tcBorders>
            <w:vAlign w:val="bottom"/>
          </w:tcPr>
          <w:p w14:paraId="53BFA205" w14:textId="77777777" w:rsidR="003339E5" w:rsidRDefault="003339E5">
            <w:pPr>
              <w:rPr>
                <w:sz w:val="19"/>
                <w:szCs w:val="19"/>
              </w:rPr>
            </w:pPr>
          </w:p>
        </w:tc>
        <w:tc>
          <w:tcPr>
            <w:tcW w:w="1920" w:type="dxa"/>
            <w:vMerge w:val="restart"/>
            <w:tcBorders>
              <w:right w:val="single" w:sz="8" w:space="0" w:color="C5C5C5"/>
            </w:tcBorders>
            <w:vAlign w:val="bottom"/>
          </w:tcPr>
          <w:p w14:paraId="79B77886" w14:textId="77777777" w:rsidR="003339E5" w:rsidRDefault="003B64C7">
            <w:pPr>
              <w:jc w:val="center"/>
              <w:rPr>
                <w:sz w:val="20"/>
                <w:szCs w:val="20"/>
              </w:rPr>
            </w:pPr>
            <w:r>
              <w:rPr>
                <w:rFonts w:ascii="Calibri" w:eastAsia="Calibri" w:hAnsi="Calibri" w:cs="Calibri"/>
                <w:w w:val="99"/>
              </w:rPr>
              <w:t>Priority of Service</w:t>
            </w:r>
          </w:p>
        </w:tc>
        <w:tc>
          <w:tcPr>
            <w:tcW w:w="6480" w:type="dxa"/>
            <w:tcBorders>
              <w:right w:val="single" w:sz="8" w:space="0" w:color="C5C5C5"/>
            </w:tcBorders>
            <w:vAlign w:val="bottom"/>
          </w:tcPr>
          <w:p w14:paraId="0E979D4D" w14:textId="77777777" w:rsidR="003339E5" w:rsidRDefault="003B64C7">
            <w:pPr>
              <w:spacing w:line="229" w:lineRule="exact"/>
              <w:ind w:left="240"/>
              <w:rPr>
                <w:sz w:val="20"/>
                <w:szCs w:val="20"/>
              </w:rPr>
            </w:pPr>
            <w:r>
              <w:rPr>
                <w:rFonts w:ascii="Calibri" w:eastAsia="Calibri" w:hAnsi="Calibri" w:cs="Calibri"/>
              </w:rPr>
              <w:t>requirements (including recovery time objectives)</w:t>
            </w:r>
          </w:p>
        </w:tc>
        <w:tc>
          <w:tcPr>
            <w:tcW w:w="760" w:type="dxa"/>
            <w:vAlign w:val="bottom"/>
          </w:tcPr>
          <w:p w14:paraId="697A46BF" w14:textId="77777777" w:rsidR="003339E5" w:rsidRDefault="003339E5">
            <w:pPr>
              <w:rPr>
                <w:sz w:val="19"/>
                <w:szCs w:val="19"/>
              </w:rPr>
            </w:pPr>
          </w:p>
        </w:tc>
        <w:tc>
          <w:tcPr>
            <w:tcW w:w="0" w:type="dxa"/>
            <w:vAlign w:val="bottom"/>
          </w:tcPr>
          <w:p w14:paraId="12F8FAEF" w14:textId="77777777" w:rsidR="003339E5" w:rsidRDefault="003339E5">
            <w:pPr>
              <w:rPr>
                <w:sz w:val="1"/>
                <w:szCs w:val="1"/>
              </w:rPr>
            </w:pPr>
          </w:p>
        </w:tc>
      </w:tr>
      <w:tr w:rsidR="003339E5" w14:paraId="56EAEC0B" w14:textId="77777777">
        <w:trPr>
          <w:trHeight w:val="80"/>
        </w:trPr>
        <w:tc>
          <w:tcPr>
            <w:tcW w:w="780" w:type="dxa"/>
            <w:tcBorders>
              <w:right w:val="single" w:sz="8" w:space="0" w:color="C5C5C5"/>
            </w:tcBorders>
            <w:vAlign w:val="bottom"/>
          </w:tcPr>
          <w:p w14:paraId="6E94B4A8" w14:textId="77777777" w:rsidR="003339E5" w:rsidRDefault="003339E5">
            <w:pPr>
              <w:rPr>
                <w:sz w:val="6"/>
                <w:szCs w:val="6"/>
              </w:rPr>
            </w:pPr>
          </w:p>
        </w:tc>
        <w:tc>
          <w:tcPr>
            <w:tcW w:w="860" w:type="dxa"/>
            <w:tcBorders>
              <w:right w:val="single" w:sz="8" w:space="0" w:color="C5C5C5"/>
            </w:tcBorders>
            <w:vAlign w:val="bottom"/>
          </w:tcPr>
          <w:p w14:paraId="59E3750F" w14:textId="77777777" w:rsidR="003339E5" w:rsidRDefault="003339E5">
            <w:pPr>
              <w:rPr>
                <w:sz w:val="6"/>
                <w:szCs w:val="6"/>
              </w:rPr>
            </w:pPr>
          </w:p>
        </w:tc>
        <w:tc>
          <w:tcPr>
            <w:tcW w:w="1920" w:type="dxa"/>
            <w:vMerge/>
            <w:tcBorders>
              <w:right w:val="single" w:sz="8" w:space="0" w:color="C5C5C5"/>
            </w:tcBorders>
            <w:vAlign w:val="bottom"/>
          </w:tcPr>
          <w:p w14:paraId="060EAD2D" w14:textId="77777777" w:rsidR="003339E5" w:rsidRDefault="003339E5">
            <w:pPr>
              <w:rPr>
                <w:sz w:val="6"/>
                <w:szCs w:val="6"/>
              </w:rPr>
            </w:pPr>
          </w:p>
        </w:tc>
        <w:tc>
          <w:tcPr>
            <w:tcW w:w="6480" w:type="dxa"/>
            <w:tcBorders>
              <w:right w:val="single" w:sz="8" w:space="0" w:color="C5C5C5"/>
            </w:tcBorders>
            <w:vAlign w:val="bottom"/>
          </w:tcPr>
          <w:p w14:paraId="7C1639F6" w14:textId="77777777" w:rsidR="003339E5" w:rsidRDefault="003339E5">
            <w:pPr>
              <w:rPr>
                <w:sz w:val="6"/>
                <w:szCs w:val="6"/>
              </w:rPr>
            </w:pPr>
          </w:p>
        </w:tc>
        <w:tc>
          <w:tcPr>
            <w:tcW w:w="760" w:type="dxa"/>
            <w:vAlign w:val="bottom"/>
          </w:tcPr>
          <w:p w14:paraId="7BBA8F6B" w14:textId="77777777" w:rsidR="003339E5" w:rsidRDefault="003339E5">
            <w:pPr>
              <w:rPr>
                <w:sz w:val="6"/>
                <w:szCs w:val="6"/>
              </w:rPr>
            </w:pPr>
          </w:p>
        </w:tc>
        <w:tc>
          <w:tcPr>
            <w:tcW w:w="0" w:type="dxa"/>
            <w:vAlign w:val="bottom"/>
          </w:tcPr>
          <w:p w14:paraId="3F1D0238" w14:textId="77777777" w:rsidR="003339E5" w:rsidRDefault="003339E5">
            <w:pPr>
              <w:rPr>
                <w:sz w:val="1"/>
                <w:szCs w:val="1"/>
              </w:rPr>
            </w:pPr>
          </w:p>
        </w:tc>
      </w:tr>
      <w:tr w:rsidR="003339E5" w14:paraId="1C619CB9" w14:textId="77777777">
        <w:trPr>
          <w:trHeight w:val="60"/>
        </w:trPr>
        <w:tc>
          <w:tcPr>
            <w:tcW w:w="780" w:type="dxa"/>
            <w:tcBorders>
              <w:right w:val="single" w:sz="8" w:space="0" w:color="C5C5C5"/>
            </w:tcBorders>
            <w:vAlign w:val="bottom"/>
          </w:tcPr>
          <w:p w14:paraId="0D6E49B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B0E1A7D"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71B0BAB"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39B8C4A" w14:textId="77777777" w:rsidR="003339E5" w:rsidRDefault="003339E5">
            <w:pPr>
              <w:rPr>
                <w:sz w:val="5"/>
                <w:szCs w:val="5"/>
              </w:rPr>
            </w:pPr>
          </w:p>
        </w:tc>
        <w:tc>
          <w:tcPr>
            <w:tcW w:w="760" w:type="dxa"/>
            <w:vAlign w:val="bottom"/>
          </w:tcPr>
          <w:p w14:paraId="3161E5AD" w14:textId="77777777" w:rsidR="003339E5" w:rsidRDefault="003339E5">
            <w:pPr>
              <w:rPr>
                <w:sz w:val="5"/>
                <w:szCs w:val="5"/>
              </w:rPr>
            </w:pPr>
          </w:p>
        </w:tc>
        <w:tc>
          <w:tcPr>
            <w:tcW w:w="0" w:type="dxa"/>
            <w:vAlign w:val="bottom"/>
          </w:tcPr>
          <w:p w14:paraId="13B4DBD1" w14:textId="77777777" w:rsidR="003339E5" w:rsidRDefault="003339E5">
            <w:pPr>
              <w:rPr>
                <w:sz w:val="1"/>
                <w:szCs w:val="1"/>
              </w:rPr>
            </w:pPr>
          </w:p>
        </w:tc>
      </w:tr>
      <w:tr w:rsidR="003339E5" w14:paraId="09091D53" w14:textId="77777777">
        <w:trPr>
          <w:trHeight w:val="314"/>
        </w:trPr>
        <w:tc>
          <w:tcPr>
            <w:tcW w:w="780" w:type="dxa"/>
            <w:tcBorders>
              <w:right w:val="single" w:sz="8" w:space="0" w:color="C5C5C5"/>
            </w:tcBorders>
            <w:vAlign w:val="bottom"/>
          </w:tcPr>
          <w:p w14:paraId="67C616BC" w14:textId="77777777" w:rsidR="003339E5" w:rsidRDefault="003339E5">
            <w:pPr>
              <w:rPr>
                <w:sz w:val="24"/>
                <w:szCs w:val="24"/>
              </w:rPr>
            </w:pPr>
          </w:p>
        </w:tc>
        <w:tc>
          <w:tcPr>
            <w:tcW w:w="860" w:type="dxa"/>
            <w:tcBorders>
              <w:right w:val="single" w:sz="8" w:space="0" w:color="C5C5C5"/>
            </w:tcBorders>
            <w:vAlign w:val="bottom"/>
          </w:tcPr>
          <w:p w14:paraId="3563069C" w14:textId="77777777" w:rsidR="003339E5" w:rsidRDefault="003B64C7">
            <w:pPr>
              <w:jc w:val="center"/>
              <w:rPr>
                <w:sz w:val="20"/>
                <w:szCs w:val="20"/>
              </w:rPr>
            </w:pPr>
            <w:r>
              <w:rPr>
                <w:rFonts w:ascii="Calibri" w:eastAsia="Calibri" w:hAnsi="Calibri" w:cs="Calibri"/>
                <w:w w:val="99"/>
              </w:rPr>
              <w:t>CP-7 (4)</w:t>
            </w:r>
          </w:p>
        </w:tc>
        <w:tc>
          <w:tcPr>
            <w:tcW w:w="1920" w:type="dxa"/>
            <w:tcBorders>
              <w:right w:val="single" w:sz="8" w:space="0" w:color="C5C5C5"/>
            </w:tcBorders>
            <w:vAlign w:val="bottom"/>
          </w:tcPr>
          <w:p w14:paraId="3301601F" w14:textId="77777777" w:rsidR="003339E5" w:rsidRDefault="003B64C7">
            <w:pPr>
              <w:jc w:val="center"/>
              <w:rPr>
                <w:sz w:val="20"/>
                <w:szCs w:val="20"/>
              </w:rPr>
            </w:pPr>
            <w:r>
              <w:rPr>
                <w:rFonts w:ascii="Calibri" w:eastAsia="Calibri" w:hAnsi="Calibri" w:cs="Calibri"/>
                <w:w w:val="99"/>
              </w:rPr>
              <w:t>Alternate</w:t>
            </w:r>
          </w:p>
        </w:tc>
        <w:tc>
          <w:tcPr>
            <w:tcW w:w="6480" w:type="dxa"/>
            <w:tcBorders>
              <w:right w:val="single" w:sz="8" w:space="0" w:color="C5C5C5"/>
            </w:tcBorders>
            <w:vAlign w:val="bottom"/>
          </w:tcPr>
          <w:p w14:paraId="56D149B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Prepare the alternate processing site so that the site is ready to be</w:t>
            </w:r>
          </w:p>
        </w:tc>
        <w:tc>
          <w:tcPr>
            <w:tcW w:w="760" w:type="dxa"/>
            <w:vAlign w:val="bottom"/>
          </w:tcPr>
          <w:p w14:paraId="3606FEFA" w14:textId="77777777" w:rsidR="003339E5" w:rsidRDefault="003339E5">
            <w:pPr>
              <w:rPr>
                <w:sz w:val="24"/>
                <w:szCs w:val="24"/>
              </w:rPr>
            </w:pPr>
          </w:p>
        </w:tc>
        <w:tc>
          <w:tcPr>
            <w:tcW w:w="0" w:type="dxa"/>
            <w:vAlign w:val="bottom"/>
          </w:tcPr>
          <w:p w14:paraId="45708773" w14:textId="77777777" w:rsidR="003339E5" w:rsidRDefault="003339E5">
            <w:pPr>
              <w:rPr>
                <w:sz w:val="1"/>
                <w:szCs w:val="1"/>
              </w:rPr>
            </w:pPr>
          </w:p>
        </w:tc>
      </w:tr>
      <w:tr w:rsidR="003339E5" w14:paraId="1F0EE3C1" w14:textId="77777777">
        <w:trPr>
          <w:trHeight w:val="308"/>
        </w:trPr>
        <w:tc>
          <w:tcPr>
            <w:tcW w:w="780" w:type="dxa"/>
            <w:tcBorders>
              <w:right w:val="single" w:sz="8" w:space="0" w:color="C5C5C5"/>
            </w:tcBorders>
            <w:vAlign w:val="bottom"/>
          </w:tcPr>
          <w:p w14:paraId="3DB6A4C3" w14:textId="77777777" w:rsidR="003339E5" w:rsidRDefault="003339E5">
            <w:pPr>
              <w:rPr>
                <w:sz w:val="24"/>
                <w:szCs w:val="24"/>
              </w:rPr>
            </w:pPr>
          </w:p>
        </w:tc>
        <w:tc>
          <w:tcPr>
            <w:tcW w:w="860" w:type="dxa"/>
            <w:tcBorders>
              <w:right w:val="single" w:sz="8" w:space="0" w:color="C5C5C5"/>
            </w:tcBorders>
            <w:vAlign w:val="bottom"/>
          </w:tcPr>
          <w:p w14:paraId="22DB9BBE" w14:textId="77777777" w:rsidR="003339E5" w:rsidRDefault="003339E5">
            <w:pPr>
              <w:rPr>
                <w:sz w:val="24"/>
                <w:szCs w:val="24"/>
              </w:rPr>
            </w:pPr>
          </w:p>
        </w:tc>
        <w:tc>
          <w:tcPr>
            <w:tcW w:w="1920" w:type="dxa"/>
            <w:tcBorders>
              <w:right w:val="single" w:sz="8" w:space="0" w:color="C5C5C5"/>
            </w:tcBorders>
            <w:vAlign w:val="bottom"/>
          </w:tcPr>
          <w:p w14:paraId="5DF285C3" w14:textId="77777777" w:rsidR="003339E5" w:rsidRDefault="003B64C7">
            <w:pPr>
              <w:jc w:val="center"/>
              <w:rPr>
                <w:sz w:val="20"/>
                <w:szCs w:val="20"/>
              </w:rPr>
            </w:pPr>
            <w:r>
              <w:rPr>
                <w:rFonts w:ascii="Calibri" w:eastAsia="Calibri" w:hAnsi="Calibri" w:cs="Calibri"/>
                <w:w w:val="99"/>
              </w:rPr>
              <w:t>Processing Site |</w:t>
            </w:r>
          </w:p>
        </w:tc>
        <w:tc>
          <w:tcPr>
            <w:tcW w:w="6480" w:type="dxa"/>
            <w:tcBorders>
              <w:right w:val="single" w:sz="8" w:space="0" w:color="C5C5C5"/>
            </w:tcBorders>
            <w:vAlign w:val="bottom"/>
          </w:tcPr>
          <w:p w14:paraId="3C027D74" w14:textId="77777777" w:rsidR="003339E5" w:rsidRDefault="003B64C7">
            <w:pPr>
              <w:ind w:left="240"/>
              <w:rPr>
                <w:sz w:val="20"/>
                <w:szCs w:val="20"/>
              </w:rPr>
            </w:pPr>
            <w:r>
              <w:rPr>
                <w:rFonts w:ascii="Calibri" w:eastAsia="Calibri" w:hAnsi="Calibri" w:cs="Calibri"/>
              </w:rPr>
              <w:t>used as the operational site supporting essential missions and</w:t>
            </w:r>
          </w:p>
        </w:tc>
        <w:tc>
          <w:tcPr>
            <w:tcW w:w="760" w:type="dxa"/>
            <w:vAlign w:val="bottom"/>
          </w:tcPr>
          <w:p w14:paraId="4693AF65" w14:textId="77777777" w:rsidR="003339E5" w:rsidRDefault="003339E5">
            <w:pPr>
              <w:rPr>
                <w:sz w:val="24"/>
                <w:szCs w:val="24"/>
              </w:rPr>
            </w:pPr>
          </w:p>
        </w:tc>
        <w:tc>
          <w:tcPr>
            <w:tcW w:w="0" w:type="dxa"/>
            <w:vAlign w:val="bottom"/>
          </w:tcPr>
          <w:p w14:paraId="2ABC90E1" w14:textId="77777777" w:rsidR="003339E5" w:rsidRDefault="003339E5">
            <w:pPr>
              <w:rPr>
                <w:sz w:val="1"/>
                <w:szCs w:val="1"/>
              </w:rPr>
            </w:pPr>
          </w:p>
        </w:tc>
      </w:tr>
      <w:tr w:rsidR="003339E5" w14:paraId="7C8BF150" w14:textId="77777777">
        <w:trPr>
          <w:trHeight w:val="229"/>
        </w:trPr>
        <w:tc>
          <w:tcPr>
            <w:tcW w:w="780" w:type="dxa"/>
            <w:tcBorders>
              <w:right w:val="single" w:sz="8" w:space="0" w:color="C5C5C5"/>
            </w:tcBorders>
            <w:vAlign w:val="bottom"/>
          </w:tcPr>
          <w:p w14:paraId="194418B1" w14:textId="77777777" w:rsidR="003339E5" w:rsidRDefault="003339E5">
            <w:pPr>
              <w:rPr>
                <w:sz w:val="19"/>
                <w:szCs w:val="19"/>
              </w:rPr>
            </w:pPr>
          </w:p>
        </w:tc>
        <w:tc>
          <w:tcPr>
            <w:tcW w:w="860" w:type="dxa"/>
            <w:tcBorders>
              <w:right w:val="single" w:sz="8" w:space="0" w:color="C5C5C5"/>
            </w:tcBorders>
            <w:vAlign w:val="bottom"/>
          </w:tcPr>
          <w:p w14:paraId="6473ECE7" w14:textId="77777777" w:rsidR="003339E5" w:rsidRDefault="003339E5">
            <w:pPr>
              <w:rPr>
                <w:sz w:val="19"/>
                <w:szCs w:val="19"/>
              </w:rPr>
            </w:pPr>
          </w:p>
        </w:tc>
        <w:tc>
          <w:tcPr>
            <w:tcW w:w="1920" w:type="dxa"/>
            <w:vMerge w:val="restart"/>
            <w:tcBorders>
              <w:right w:val="single" w:sz="8" w:space="0" w:color="C5C5C5"/>
            </w:tcBorders>
            <w:vAlign w:val="bottom"/>
          </w:tcPr>
          <w:p w14:paraId="4E54595F" w14:textId="77777777" w:rsidR="003339E5" w:rsidRDefault="003B64C7">
            <w:pPr>
              <w:jc w:val="center"/>
              <w:rPr>
                <w:sz w:val="20"/>
                <w:szCs w:val="20"/>
              </w:rPr>
            </w:pPr>
            <w:r>
              <w:rPr>
                <w:rFonts w:ascii="Calibri" w:eastAsia="Calibri" w:hAnsi="Calibri" w:cs="Calibri"/>
              </w:rPr>
              <w:t>Preparation for Use</w:t>
            </w:r>
          </w:p>
        </w:tc>
        <w:tc>
          <w:tcPr>
            <w:tcW w:w="6480" w:type="dxa"/>
            <w:tcBorders>
              <w:right w:val="single" w:sz="8" w:space="0" w:color="C5C5C5"/>
            </w:tcBorders>
            <w:vAlign w:val="bottom"/>
          </w:tcPr>
          <w:p w14:paraId="14F56A3B" w14:textId="77777777" w:rsidR="003339E5" w:rsidRDefault="003B64C7">
            <w:pPr>
              <w:spacing w:line="229" w:lineRule="exact"/>
              <w:ind w:left="240"/>
              <w:rPr>
                <w:sz w:val="20"/>
                <w:szCs w:val="20"/>
              </w:rPr>
            </w:pPr>
            <w:r>
              <w:rPr>
                <w:rFonts w:ascii="Calibri" w:eastAsia="Calibri" w:hAnsi="Calibri" w:cs="Calibri"/>
              </w:rPr>
              <w:t>business functions</w:t>
            </w:r>
          </w:p>
        </w:tc>
        <w:tc>
          <w:tcPr>
            <w:tcW w:w="760" w:type="dxa"/>
            <w:vAlign w:val="bottom"/>
          </w:tcPr>
          <w:p w14:paraId="25F90F4F" w14:textId="77777777" w:rsidR="003339E5" w:rsidRDefault="003339E5">
            <w:pPr>
              <w:rPr>
                <w:sz w:val="19"/>
                <w:szCs w:val="19"/>
              </w:rPr>
            </w:pPr>
          </w:p>
        </w:tc>
        <w:tc>
          <w:tcPr>
            <w:tcW w:w="0" w:type="dxa"/>
            <w:vAlign w:val="bottom"/>
          </w:tcPr>
          <w:p w14:paraId="5ECD142D" w14:textId="77777777" w:rsidR="003339E5" w:rsidRDefault="003339E5">
            <w:pPr>
              <w:rPr>
                <w:sz w:val="1"/>
                <w:szCs w:val="1"/>
              </w:rPr>
            </w:pPr>
          </w:p>
        </w:tc>
      </w:tr>
      <w:tr w:rsidR="003339E5" w14:paraId="31A089BC" w14:textId="77777777">
        <w:trPr>
          <w:trHeight w:val="80"/>
        </w:trPr>
        <w:tc>
          <w:tcPr>
            <w:tcW w:w="780" w:type="dxa"/>
            <w:tcBorders>
              <w:right w:val="single" w:sz="8" w:space="0" w:color="C5C5C5"/>
            </w:tcBorders>
            <w:vAlign w:val="bottom"/>
          </w:tcPr>
          <w:p w14:paraId="1FB58AA4" w14:textId="77777777" w:rsidR="003339E5" w:rsidRDefault="003339E5">
            <w:pPr>
              <w:rPr>
                <w:sz w:val="6"/>
                <w:szCs w:val="6"/>
              </w:rPr>
            </w:pPr>
          </w:p>
        </w:tc>
        <w:tc>
          <w:tcPr>
            <w:tcW w:w="860" w:type="dxa"/>
            <w:tcBorders>
              <w:right w:val="single" w:sz="8" w:space="0" w:color="C5C5C5"/>
            </w:tcBorders>
            <w:vAlign w:val="bottom"/>
          </w:tcPr>
          <w:p w14:paraId="129483BB" w14:textId="77777777" w:rsidR="003339E5" w:rsidRDefault="003339E5">
            <w:pPr>
              <w:rPr>
                <w:sz w:val="6"/>
                <w:szCs w:val="6"/>
              </w:rPr>
            </w:pPr>
          </w:p>
        </w:tc>
        <w:tc>
          <w:tcPr>
            <w:tcW w:w="1920" w:type="dxa"/>
            <w:vMerge/>
            <w:tcBorders>
              <w:right w:val="single" w:sz="8" w:space="0" w:color="C5C5C5"/>
            </w:tcBorders>
            <w:vAlign w:val="bottom"/>
          </w:tcPr>
          <w:p w14:paraId="668E61B7" w14:textId="77777777" w:rsidR="003339E5" w:rsidRDefault="003339E5">
            <w:pPr>
              <w:rPr>
                <w:sz w:val="6"/>
                <w:szCs w:val="6"/>
              </w:rPr>
            </w:pPr>
          </w:p>
        </w:tc>
        <w:tc>
          <w:tcPr>
            <w:tcW w:w="6480" w:type="dxa"/>
            <w:tcBorders>
              <w:right w:val="single" w:sz="8" w:space="0" w:color="C5C5C5"/>
            </w:tcBorders>
            <w:vAlign w:val="bottom"/>
          </w:tcPr>
          <w:p w14:paraId="7F479FF0" w14:textId="77777777" w:rsidR="003339E5" w:rsidRDefault="003339E5">
            <w:pPr>
              <w:rPr>
                <w:sz w:val="6"/>
                <w:szCs w:val="6"/>
              </w:rPr>
            </w:pPr>
          </w:p>
        </w:tc>
        <w:tc>
          <w:tcPr>
            <w:tcW w:w="760" w:type="dxa"/>
            <w:vAlign w:val="bottom"/>
          </w:tcPr>
          <w:p w14:paraId="79CFC10E" w14:textId="77777777" w:rsidR="003339E5" w:rsidRDefault="003339E5">
            <w:pPr>
              <w:rPr>
                <w:sz w:val="6"/>
                <w:szCs w:val="6"/>
              </w:rPr>
            </w:pPr>
          </w:p>
        </w:tc>
        <w:tc>
          <w:tcPr>
            <w:tcW w:w="0" w:type="dxa"/>
            <w:vAlign w:val="bottom"/>
          </w:tcPr>
          <w:p w14:paraId="322E347E" w14:textId="77777777" w:rsidR="003339E5" w:rsidRDefault="003339E5">
            <w:pPr>
              <w:rPr>
                <w:sz w:val="1"/>
                <w:szCs w:val="1"/>
              </w:rPr>
            </w:pPr>
          </w:p>
        </w:tc>
      </w:tr>
      <w:tr w:rsidR="003339E5" w14:paraId="599E5242" w14:textId="77777777">
        <w:trPr>
          <w:trHeight w:val="59"/>
        </w:trPr>
        <w:tc>
          <w:tcPr>
            <w:tcW w:w="780" w:type="dxa"/>
            <w:tcBorders>
              <w:right w:val="single" w:sz="8" w:space="0" w:color="C5C5C5"/>
            </w:tcBorders>
            <w:vAlign w:val="bottom"/>
          </w:tcPr>
          <w:p w14:paraId="76D0C178"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19B001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25E8688"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F5C0100" w14:textId="77777777" w:rsidR="003339E5" w:rsidRDefault="003339E5">
            <w:pPr>
              <w:rPr>
                <w:sz w:val="5"/>
                <w:szCs w:val="5"/>
              </w:rPr>
            </w:pPr>
          </w:p>
        </w:tc>
        <w:tc>
          <w:tcPr>
            <w:tcW w:w="760" w:type="dxa"/>
            <w:vAlign w:val="bottom"/>
          </w:tcPr>
          <w:p w14:paraId="779F1E8F" w14:textId="77777777" w:rsidR="003339E5" w:rsidRDefault="003339E5">
            <w:pPr>
              <w:rPr>
                <w:sz w:val="5"/>
                <w:szCs w:val="5"/>
              </w:rPr>
            </w:pPr>
          </w:p>
        </w:tc>
        <w:tc>
          <w:tcPr>
            <w:tcW w:w="0" w:type="dxa"/>
            <w:vAlign w:val="bottom"/>
          </w:tcPr>
          <w:p w14:paraId="2E6451AE" w14:textId="77777777" w:rsidR="003339E5" w:rsidRDefault="003339E5">
            <w:pPr>
              <w:rPr>
                <w:sz w:val="1"/>
                <w:szCs w:val="1"/>
              </w:rPr>
            </w:pPr>
          </w:p>
        </w:tc>
      </w:tr>
      <w:tr w:rsidR="003339E5" w14:paraId="2ED95379" w14:textId="77777777">
        <w:trPr>
          <w:trHeight w:val="314"/>
        </w:trPr>
        <w:tc>
          <w:tcPr>
            <w:tcW w:w="780" w:type="dxa"/>
            <w:tcBorders>
              <w:right w:val="single" w:sz="8" w:space="0" w:color="C5C5C5"/>
            </w:tcBorders>
            <w:vAlign w:val="bottom"/>
          </w:tcPr>
          <w:p w14:paraId="29C683D9" w14:textId="77777777" w:rsidR="003339E5" w:rsidRDefault="003339E5">
            <w:pPr>
              <w:rPr>
                <w:sz w:val="24"/>
                <w:szCs w:val="24"/>
              </w:rPr>
            </w:pPr>
          </w:p>
        </w:tc>
        <w:tc>
          <w:tcPr>
            <w:tcW w:w="860" w:type="dxa"/>
            <w:tcBorders>
              <w:right w:val="single" w:sz="8" w:space="0" w:color="C5C5C5"/>
            </w:tcBorders>
            <w:vAlign w:val="bottom"/>
          </w:tcPr>
          <w:p w14:paraId="3FBCD574" w14:textId="77777777" w:rsidR="003339E5" w:rsidRDefault="003B64C7">
            <w:pPr>
              <w:jc w:val="center"/>
              <w:rPr>
                <w:sz w:val="20"/>
                <w:szCs w:val="20"/>
              </w:rPr>
            </w:pPr>
            <w:r>
              <w:rPr>
                <w:rFonts w:ascii="Calibri" w:eastAsia="Calibri" w:hAnsi="Calibri" w:cs="Calibri"/>
                <w:w w:val="99"/>
              </w:rPr>
              <w:t>CP-9 a.</w:t>
            </w:r>
          </w:p>
        </w:tc>
        <w:tc>
          <w:tcPr>
            <w:tcW w:w="1920" w:type="dxa"/>
            <w:tcBorders>
              <w:right w:val="single" w:sz="8" w:space="0" w:color="C5C5C5"/>
            </w:tcBorders>
            <w:vAlign w:val="bottom"/>
          </w:tcPr>
          <w:p w14:paraId="4A5590C4"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4F9F8FEF" w14:textId="77777777" w:rsidR="003339E5" w:rsidRDefault="003B64C7">
            <w:pPr>
              <w:ind w:left="40"/>
              <w:rPr>
                <w:sz w:val="20"/>
                <w:szCs w:val="20"/>
              </w:rPr>
            </w:pPr>
            <w:r>
              <w:rPr>
                <w:rFonts w:ascii="Symbol" w:eastAsia="Symbol" w:hAnsi="Symbol" w:cs="Symbol"/>
                <w:sz w:val="20"/>
                <w:szCs w:val="20"/>
              </w:rPr>
              <w:t></w:t>
            </w:r>
            <w:r>
              <w:rPr>
                <w:rFonts w:ascii="Calibri" w:eastAsia="Calibri" w:hAnsi="Calibri" w:cs="Calibri"/>
              </w:rPr>
              <w:t xml:space="preserve"> Conduct backups of user-level information contained in the</w:t>
            </w:r>
          </w:p>
        </w:tc>
        <w:tc>
          <w:tcPr>
            <w:tcW w:w="760" w:type="dxa"/>
            <w:vAlign w:val="bottom"/>
          </w:tcPr>
          <w:p w14:paraId="3761B0C5" w14:textId="77777777" w:rsidR="003339E5" w:rsidRDefault="003339E5">
            <w:pPr>
              <w:rPr>
                <w:sz w:val="24"/>
                <w:szCs w:val="24"/>
              </w:rPr>
            </w:pPr>
          </w:p>
        </w:tc>
        <w:tc>
          <w:tcPr>
            <w:tcW w:w="0" w:type="dxa"/>
            <w:vAlign w:val="bottom"/>
          </w:tcPr>
          <w:p w14:paraId="39C75374" w14:textId="77777777" w:rsidR="003339E5" w:rsidRDefault="003339E5">
            <w:pPr>
              <w:rPr>
                <w:sz w:val="1"/>
                <w:szCs w:val="1"/>
              </w:rPr>
            </w:pPr>
          </w:p>
        </w:tc>
      </w:tr>
      <w:tr w:rsidR="003339E5" w14:paraId="4623EDEA" w14:textId="77777777">
        <w:trPr>
          <w:trHeight w:val="308"/>
        </w:trPr>
        <w:tc>
          <w:tcPr>
            <w:tcW w:w="780" w:type="dxa"/>
            <w:tcBorders>
              <w:right w:val="single" w:sz="8" w:space="0" w:color="C5C5C5"/>
            </w:tcBorders>
            <w:vAlign w:val="bottom"/>
          </w:tcPr>
          <w:p w14:paraId="626403A0" w14:textId="77777777" w:rsidR="003339E5" w:rsidRDefault="003339E5">
            <w:pPr>
              <w:rPr>
                <w:sz w:val="24"/>
                <w:szCs w:val="24"/>
              </w:rPr>
            </w:pPr>
          </w:p>
        </w:tc>
        <w:tc>
          <w:tcPr>
            <w:tcW w:w="860" w:type="dxa"/>
            <w:tcBorders>
              <w:right w:val="single" w:sz="8" w:space="0" w:color="C5C5C5"/>
            </w:tcBorders>
            <w:vAlign w:val="bottom"/>
          </w:tcPr>
          <w:p w14:paraId="31EBF395" w14:textId="77777777" w:rsidR="003339E5" w:rsidRDefault="003339E5">
            <w:pPr>
              <w:rPr>
                <w:sz w:val="24"/>
                <w:szCs w:val="24"/>
              </w:rPr>
            </w:pPr>
          </w:p>
        </w:tc>
        <w:tc>
          <w:tcPr>
            <w:tcW w:w="1920" w:type="dxa"/>
            <w:tcBorders>
              <w:right w:val="single" w:sz="8" w:space="0" w:color="C5C5C5"/>
            </w:tcBorders>
            <w:vAlign w:val="bottom"/>
          </w:tcPr>
          <w:p w14:paraId="43EC6888" w14:textId="77777777" w:rsidR="003339E5" w:rsidRDefault="003B64C7">
            <w:pPr>
              <w:jc w:val="center"/>
              <w:rPr>
                <w:sz w:val="20"/>
                <w:szCs w:val="20"/>
              </w:rPr>
            </w:pPr>
            <w:r>
              <w:rPr>
                <w:rFonts w:ascii="Calibri" w:eastAsia="Calibri" w:hAnsi="Calibri" w:cs="Calibri"/>
                <w:w w:val="98"/>
              </w:rPr>
              <w:t>Backup</w:t>
            </w:r>
          </w:p>
        </w:tc>
        <w:tc>
          <w:tcPr>
            <w:tcW w:w="6480" w:type="dxa"/>
            <w:tcBorders>
              <w:right w:val="single" w:sz="8" w:space="0" w:color="C5C5C5"/>
            </w:tcBorders>
            <w:vAlign w:val="bottom"/>
          </w:tcPr>
          <w:p w14:paraId="5F72F53B" w14:textId="77777777" w:rsidR="003339E5" w:rsidRDefault="003B64C7">
            <w:pPr>
              <w:ind w:left="240"/>
              <w:rPr>
                <w:sz w:val="20"/>
                <w:szCs w:val="20"/>
              </w:rPr>
            </w:pPr>
            <w:r>
              <w:rPr>
                <w:rFonts w:ascii="Calibri" w:eastAsia="Calibri" w:hAnsi="Calibri" w:cs="Calibri"/>
              </w:rPr>
              <w:t>information system [periodically (Low), weekly (Moderate), and daily</w:t>
            </w:r>
          </w:p>
        </w:tc>
        <w:tc>
          <w:tcPr>
            <w:tcW w:w="760" w:type="dxa"/>
            <w:vAlign w:val="bottom"/>
          </w:tcPr>
          <w:p w14:paraId="5836D1BE" w14:textId="77777777" w:rsidR="003339E5" w:rsidRDefault="003339E5">
            <w:pPr>
              <w:rPr>
                <w:sz w:val="24"/>
                <w:szCs w:val="24"/>
              </w:rPr>
            </w:pPr>
          </w:p>
        </w:tc>
        <w:tc>
          <w:tcPr>
            <w:tcW w:w="0" w:type="dxa"/>
            <w:vAlign w:val="bottom"/>
          </w:tcPr>
          <w:p w14:paraId="4A1942C9" w14:textId="77777777" w:rsidR="003339E5" w:rsidRDefault="003339E5">
            <w:pPr>
              <w:rPr>
                <w:sz w:val="1"/>
                <w:szCs w:val="1"/>
              </w:rPr>
            </w:pPr>
          </w:p>
        </w:tc>
      </w:tr>
      <w:tr w:rsidR="003339E5" w14:paraId="3622A639" w14:textId="77777777">
        <w:trPr>
          <w:trHeight w:val="229"/>
        </w:trPr>
        <w:tc>
          <w:tcPr>
            <w:tcW w:w="780" w:type="dxa"/>
            <w:tcBorders>
              <w:right w:val="single" w:sz="8" w:space="0" w:color="C5C5C5"/>
            </w:tcBorders>
            <w:vAlign w:val="bottom"/>
          </w:tcPr>
          <w:p w14:paraId="6B6AFC20" w14:textId="77777777" w:rsidR="003339E5" w:rsidRDefault="003339E5">
            <w:pPr>
              <w:rPr>
                <w:sz w:val="19"/>
                <w:szCs w:val="19"/>
              </w:rPr>
            </w:pPr>
          </w:p>
        </w:tc>
        <w:tc>
          <w:tcPr>
            <w:tcW w:w="860" w:type="dxa"/>
            <w:tcBorders>
              <w:right w:val="single" w:sz="8" w:space="0" w:color="C5C5C5"/>
            </w:tcBorders>
            <w:vAlign w:val="bottom"/>
          </w:tcPr>
          <w:p w14:paraId="02575AD4" w14:textId="77777777" w:rsidR="003339E5" w:rsidRDefault="003339E5">
            <w:pPr>
              <w:rPr>
                <w:sz w:val="19"/>
                <w:szCs w:val="19"/>
              </w:rPr>
            </w:pPr>
          </w:p>
        </w:tc>
        <w:tc>
          <w:tcPr>
            <w:tcW w:w="1920" w:type="dxa"/>
            <w:tcBorders>
              <w:right w:val="single" w:sz="8" w:space="0" w:color="C5C5C5"/>
            </w:tcBorders>
            <w:vAlign w:val="bottom"/>
          </w:tcPr>
          <w:p w14:paraId="6C442C96" w14:textId="77777777" w:rsidR="003339E5" w:rsidRDefault="003339E5">
            <w:pPr>
              <w:rPr>
                <w:sz w:val="19"/>
                <w:szCs w:val="19"/>
              </w:rPr>
            </w:pPr>
          </w:p>
        </w:tc>
        <w:tc>
          <w:tcPr>
            <w:tcW w:w="6480" w:type="dxa"/>
            <w:tcBorders>
              <w:right w:val="single" w:sz="8" w:space="0" w:color="C5C5C5"/>
            </w:tcBorders>
            <w:vAlign w:val="bottom"/>
          </w:tcPr>
          <w:p w14:paraId="0E6F71D4" w14:textId="77777777" w:rsidR="003339E5" w:rsidRDefault="003B64C7">
            <w:pPr>
              <w:spacing w:line="229" w:lineRule="exact"/>
              <w:ind w:left="240"/>
              <w:rPr>
                <w:sz w:val="20"/>
                <w:szCs w:val="20"/>
              </w:rPr>
            </w:pPr>
            <w:r>
              <w:rPr>
                <w:rFonts w:ascii="Calibri" w:eastAsia="Calibri" w:hAnsi="Calibri" w:cs="Calibri"/>
              </w:rPr>
              <w:t>(High) for file shares on the network; end users are responsible for</w:t>
            </w:r>
          </w:p>
        </w:tc>
        <w:tc>
          <w:tcPr>
            <w:tcW w:w="760" w:type="dxa"/>
            <w:vAlign w:val="bottom"/>
          </w:tcPr>
          <w:p w14:paraId="646E9BD1" w14:textId="77777777" w:rsidR="003339E5" w:rsidRDefault="003339E5">
            <w:pPr>
              <w:rPr>
                <w:sz w:val="19"/>
                <w:szCs w:val="19"/>
              </w:rPr>
            </w:pPr>
          </w:p>
        </w:tc>
        <w:tc>
          <w:tcPr>
            <w:tcW w:w="0" w:type="dxa"/>
            <w:vAlign w:val="bottom"/>
          </w:tcPr>
          <w:p w14:paraId="025C9DE9" w14:textId="77777777" w:rsidR="003339E5" w:rsidRDefault="003339E5">
            <w:pPr>
              <w:rPr>
                <w:sz w:val="1"/>
                <w:szCs w:val="1"/>
              </w:rPr>
            </w:pPr>
          </w:p>
        </w:tc>
      </w:tr>
      <w:tr w:rsidR="003339E5" w14:paraId="50C09526" w14:textId="77777777">
        <w:trPr>
          <w:trHeight w:val="268"/>
        </w:trPr>
        <w:tc>
          <w:tcPr>
            <w:tcW w:w="780" w:type="dxa"/>
            <w:tcBorders>
              <w:right w:val="single" w:sz="8" w:space="0" w:color="C5C5C5"/>
            </w:tcBorders>
            <w:vAlign w:val="bottom"/>
          </w:tcPr>
          <w:p w14:paraId="6A4FA37C" w14:textId="77777777" w:rsidR="003339E5" w:rsidRDefault="003339E5">
            <w:pPr>
              <w:rPr>
                <w:sz w:val="23"/>
                <w:szCs w:val="23"/>
              </w:rPr>
            </w:pPr>
          </w:p>
        </w:tc>
        <w:tc>
          <w:tcPr>
            <w:tcW w:w="860" w:type="dxa"/>
            <w:tcBorders>
              <w:right w:val="single" w:sz="8" w:space="0" w:color="C5C5C5"/>
            </w:tcBorders>
            <w:vAlign w:val="bottom"/>
          </w:tcPr>
          <w:p w14:paraId="0C3FC788" w14:textId="77777777" w:rsidR="003339E5" w:rsidRDefault="003339E5">
            <w:pPr>
              <w:rPr>
                <w:sz w:val="23"/>
                <w:szCs w:val="23"/>
              </w:rPr>
            </w:pPr>
          </w:p>
        </w:tc>
        <w:tc>
          <w:tcPr>
            <w:tcW w:w="1920" w:type="dxa"/>
            <w:tcBorders>
              <w:right w:val="single" w:sz="8" w:space="0" w:color="C5C5C5"/>
            </w:tcBorders>
            <w:vAlign w:val="bottom"/>
          </w:tcPr>
          <w:p w14:paraId="05D66D13" w14:textId="77777777" w:rsidR="003339E5" w:rsidRDefault="003339E5">
            <w:pPr>
              <w:rPr>
                <w:sz w:val="23"/>
                <w:szCs w:val="23"/>
              </w:rPr>
            </w:pPr>
          </w:p>
        </w:tc>
        <w:tc>
          <w:tcPr>
            <w:tcW w:w="6480" w:type="dxa"/>
            <w:tcBorders>
              <w:right w:val="single" w:sz="8" w:space="0" w:color="C5C5C5"/>
            </w:tcBorders>
            <w:vAlign w:val="bottom"/>
          </w:tcPr>
          <w:p w14:paraId="0E231C04" w14:textId="77777777" w:rsidR="003339E5" w:rsidRDefault="003B64C7">
            <w:pPr>
              <w:ind w:left="240"/>
              <w:rPr>
                <w:sz w:val="20"/>
                <w:szCs w:val="20"/>
              </w:rPr>
            </w:pPr>
            <w:r>
              <w:rPr>
                <w:rFonts w:ascii="Calibri" w:eastAsia="Calibri" w:hAnsi="Calibri" w:cs="Calibri"/>
              </w:rPr>
              <w:t>backup and recovery functions for desktops, notebooks, and hand-</w:t>
            </w:r>
          </w:p>
        </w:tc>
        <w:tc>
          <w:tcPr>
            <w:tcW w:w="760" w:type="dxa"/>
            <w:vAlign w:val="bottom"/>
          </w:tcPr>
          <w:p w14:paraId="73F67C13" w14:textId="77777777" w:rsidR="003339E5" w:rsidRDefault="003339E5">
            <w:pPr>
              <w:rPr>
                <w:sz w:val="23"/>
                <w:szCs w:val="23"/>
              </w:rPr>
            </w:pPr>
          </w:p>
        </w:tc>
        <w:tc>
          <w:tcPr>
            <w:tcW w:w="0" w:type="dxa"/>
            <w:vAlign w:val="bottom"/>
          </w:tcPr>
          <w:p w14:paraId="5202CEB3" w14:textId="77777777" w:rsidR="003339E5" w:rsidRDefault="003339E5">
            <w:pPr>
              <w:rPr>
                <w:sz w:val="1"/>
                <w:szCs w:val="1"/>
              </w:rPr>
            </w:pPr>
          </w:p>
        </w:tc>
      </w:tr>
      <w:tr w:rsidR="003339E5" w14:paraId="6A13FC98" w14:textId="77777777">
        <w:trPr>
          <w:trHeight w:val="269"/>
        </w:trPr>
        <w:tc>
          <w:tcPr>
            <w:tcW w:w="780" w:type="dxa"/>
            <w:tcBorders>
              <w:right w:val="single" w:sz="8" w:space="0" w:color="C5C5C5"/>
            </w:tcBorders>
            <w:vAlign w:val="bottom"/>
          </w:tcPr>
          <w:p w14:paraId="0726B0C5" w14:textId="77777777" w:rsidR="003339E5" w:rsidRDefault="003339E5">
            <w:pPr>
              <w:rPr>
                <w:sz w:val="23"/>
                <w:szCs w:val="23"/>
              </w:rPr>
            </w:pPr>
          </w:p>
        </w:tc>
        <w:tc>
          <w:tcPr>
            <w:tcW w:w="860" w:type="dxa"/>
            <w:tcBorders>
              <w:right w:val="single" w:sz="8" w:space="0" w:color="C5C5C5"/>
            </w:tcBorders>
            <w:vAlign w:val="bottom"/>
          </w:tcPr>
          <w:p w14:paraId="7258207F" w14:textId="77777777" w:rsidR="003339E5" w:rsidRDefault="003339E5">
            <w:pPr>
              <w:rPr>
                <w:sz w:val="23"/>
                <w:szCs w:val="23"/>
              </w:rPr>
            </w:pPr>
          </w:p>
        </w:tc>
        <w:tc>
          <w:tcPr>
            <w:tcW w:w="1920" w:type="dxa"/>
            <w:tcBorders>
              <w:right w:val="single" w:sz="8" w:space="0" w:color="C5C5C5"/>
            </w:tcBorders>
            <w:vAlign w:val="bottom"/>
          </w:tcPr>
          <w:p w14:paraId="39E3AB69" w14:textId="77777777" w:rsidR="003339E5" w:rsidRDefault="003339E5">
            <w:pPr>
              <w:rPr>
                <w:sz w:val="23"/>
                <w:szCs w:val="23"/>
              </w:rPr>
            </w:pPr>
          </w:p>
        </w:tc>
        <w:tc>
          <w:tcPr>
            <w:tcW w:w="6480" w:type="dxa"/>
            <w:tcBorders>
              <w:right w:val="single" w:sz="8" w:space="0" w:color="C5C5C5"/>
            </w:tcBorders>
            <w:vAlign w:val="bottom"/>
          </w:tcPr>
          <w:p w14:paraId="6E33BDF9" w14:textId="77777777" w:rsidR="003339E5" w:rsidRDefault="003B64C7">
            <w:pPr>
              <w:ind w:left="240"/>
              <w:rPr>
                <w:sz w:val="20"/>
                <w:szCs w:val="20"/>
              </w:rPr>
            </w:pPr>
            <w:r>
              <w:rPr>
                <w:rFonts w:ascii="Calibri" w:eastAsia="Calibri" w:hAnsi="Calibri" w:cs="Calibri"/>
              </w:rPr>
              <w:t>held computers]</w:t>
            </w:r>
          </w:p>
        </w:tc>
        <w:tc>
          <w:tcPr>
            <w:tcW w:w="760" w:type="dxa"/>
            <w:vAlign w:val="bottom"/>
          </w:tcPr>
          <w:p w14:paraId="520BE9B3" w14:textId="77777777" w:rsidR="003339E5" w:rsidRDefault="003339E5">
            <w:pPr>
              <w:rPr>
                <w:sz w:val="23"/>
                <w:szCs w:val="23"/>
              </w:rPr>
            </w:pPr>
          </w:p>
        </w:tc>
        <w:tc>
          <w:tcPr>
            <w:tcW w:w="0" w:type="dxa"/>
            <w:vAlign w:val="bottom"/>
          </w:tcPr>
          <w:p w14:paraId="2E1155C4" w14:textId="77777777" w:rsidR="003339E5" w:rsidRDefault="003339E5">
            <w:pPr>
              <w:rPr>
                <w:sz w:val="1"/>
                <w:szCs w:val="1"/>
              </w:rPr>
            </w:pPr>
          </w:p>
        </w:tc>
      </w:tr>
      <w:tr w:rsidR="003339E5" w14:paraId="4F121E66" w14:textId="77777777">
        <w:trPr>
          <w:trHeight w:val="59"/>
        </w:trPr>
        <w:tc>
          <w:tcPr>
            <w:tcW w:w="780" w:type="dxa"/>
            <w:tcBorders>
              <w:right w:val="single" w:sz="8" w:space="0" w:color="C5C5C5"/>
            </w:tcBorders>
            <w:vAlign w:val="bottom"/>
          </w:tcPr>
          <w:p w14:paraId="1BCE3C7F"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1F38F7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7D43622"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32D5EA9" w14:textId="77777777" w:rsidR="003339E5" w:rsidRDefault="003339E5">
            <w:pPr>
              <w:rPr>
                <w:sz w:val="5"/>
                <w:szCs w:val="5"/>
              </w:rPr>
            </w:pPr>
          </w:p>
        </w:tc>
        <w:tc>
          <w:tcPr>
            <w:tcW w:w="760" w:type="dxa"/>
            <w:vAlign w:val="bottom"/>
          </w:tcPr>
          <w:p w14:paraId="2E956EF5" w14:textId="77777777" w:rsidR="003339E5" w:rsidRDefault="003339E5">
            <w:pPr>
              <w:rPr>
                <w:sz w:val="5"/>
                <w:szCs w:val="5"/>
              </w:rPr>
            </w:pPr>
          </w:p>
        </w:tc>
        <w:tc>
          <w:tcPr>
            <w:tcW w:w="0" w:type="dxa"/>
            <w:vAlign w:val="bottom"/>
          </w:tcPr>
          <w:p w14:paraId="35CE86B2" w14:textId="77777777" w:rsidR="003339E5" w:rsidRDefault="003339E5">
            <w:pPr>
              <w:rPr>
                <w:sz w:val="1"/>
                <w:szCs w:val="1"/>
              </w:rPr>
            </w:pPr>
          </w:p>
        </w:tc>
      </w:tr>
    </w:tbl>
    <w:p w14:paraId="052510B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88288" behindDoc="1" locked="0" layoutInCell="0" allowOverlap="1" wp14:anchorId="303F00E8" wp14:editId="7C12920E">
                <wp:simplePos x="0" y="0"/>
                <wp:positionH relativeFrom="column">
                  <wp:posOffset>-4445</wp:posOffset>
                </wp:positionH>
                <wp:positionV relativeFrom="paragraph">
                  <wp:posOffset>864235</wp:posOffset>
                </wp:positionV>
                <wp:extent cx="4836160" cy="205105"/>
                <wp:effectExtent l="0" t="0" r="0" b="0"/>
                <wp:wrapNone/>
                <wp:docPr id="734" name="Shap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99B6B80" id="Shape 734" o:spid="_x0000_s1026" style="position:absolute;left:0;text-align:left;margin-left:-.35pt;margin-top:68.05pt;width:380.8pt;height:16.1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89312" behindDoc="1" locked="0" layoutInCell="0" allowOverlap="1" wp14:anchorId="6F7A11C1" wp14:editId="3907FDE5">
                <wp:simplePos x="0" y="0"/>
                <wp:positionH relativeFrom="column">
                  <wp:posOffset>4831715</wp:posOffset>
                </wp:positionH>
                <wp:positionV relativeFrom="paragraph">
                  <wp:posOffset>864235</wp:posOffset>
                </wp:positionV>
                <wp:extent cx="2026285" cy="205105"/>
                <wp:effectExtent l="0" t="0" r="0" b="0"/>
                <wp:wrapNone/>
                <wp:docPr id="735" name="Shape 7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7980FF1" id="Shape 735" o:spid="_x0000_s1026" style="position:absolute;left:0;text-align:left;margin-left:380.45pt;margin-top:68.05pt;width:159.55pt;height:16.1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790336" behindDoc="1" locked="0" layoutInCell="0" allowOverlap="1" wp14:anchorId="02A3F983" wp14:editId="67A7B65B">
            <wp:simplePos x="0" y="0"/>
            <wp:positionH relativeFrom="column">
              <wp:posOffset>4552950</wp:posOffset>
            </wp:positionH>
            <wp:positionV relativeFrom="paragraph">
              <wp:posOffset>-7987030</wp:posOffset>
            </wp:positionV>
            <wp:extent cx="2134870" cy="98552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91360" behindDoc="1" locked="0" layoutInCell="0" allowOverlap="1" wp14:anchorId="280BC1DD" wp14:editId="66190EFA">
                <wp:simplePos x="0" y="0"/>
                <wp:positionH relativeFrom="column">
                  <wp:posOffset>1031875</wp:posOffset>
                </wp:positionH>
                <wp:positionV relativeFrom="paragraph">
                  <wp:posOffset>-6603365</wp:posOffset>
                </wp:positionV>
                <wp:extent cx="5340350" cy="375285"/>
                <wp:effectExtent l="0" t="0" r="0" b="0"/>
                <wp:wrapNone/>
                <wp:docPr id="737" name="Shape 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75285"/>
                        </a:xfrm>
                        <a:prstGeom prst="rect">
                          <a:avLst/>
                        </a:prstGeom>
                        <a:solidFill>
                          <a:srgbClr val="4F4F4F"/>
                        </a:solidFill>
                      </wps:spPr>
                      <wps:bodyPr/>
                    </wps:wsp>
                  </a:graphicData>
                </a:graphic>
              </wp:anchor>
            </w:drawing>
          </mc:Choice>
          <mc:Fallback>
            <w:pict>
              <v:rect w14:anchorId="15D29CE2" id="Shape 737" o:spid="_x0000_s1026" style="position:absolute;left:0;text-align:left;margin-left:81.25pt;margin-top:-519.95pt;width:420.5pt;height:29.5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792384" behindDoc="1" locked="0" layoutInCell="0" allowOverlap="1" wp14:anchorId="6A6088E6" wp14:editId="1470D7F8">
                <wp:simplePos x="0" y="0"/>
                <wp:positionH relativeFrom="column">
                  <wp:posOffset>485140</wp:posOffset>
                </wp:positionH>
                <wp:positionV relativeFrom="paragraph">
                  <wp:posOffset>-6603365</wp:posOffset>
                </wp:positionV>
                <wp:extent cx="546735" cy="375285"/>
                <wp:effectExtent l="0" t="0" r="0" b="0"/>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75285"/>
                        </a:xfrm>
                        <a:prstGeom prst="rect">
                          <a:avLst/>
                        </a:prstGeom>
                        <a:solidFill>
                          <a:srgbClr val="4F4F4F"/>
                        </a:solidFill>
                      </wps:spPr>
                      <wps:bodyPr/>
                    </wps:wsp>
                  </a:graphicData>
                </a:graphic>
              </wp:anchor>
            </w:drawing>
          </mc:Choice>
          <mc:Fallback>
            <w:pict>
              <v:rect w14:anchorId="2D74D108" id="Shape 738" o:spid="_x0000_s1026" style="position:absolute;left:0;text-align:left;margin-left:38.2pt;margin-top:-519.95pt;width:43.05pt;height:29.5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793408" behindDoc="1" locked="0" layoutInCell="0" allowOverlap="1" wp14:anchorId="4819F499" wp14:editId="26C97191">
                <wp:simplePos x="0" y="0"/>
                <wp:positionH relativeFrom="column">
                  <wp:posOffset>488950</wp:posOffset>
                </wp:positionH>
                <wp:positionV relativeFrom="paragraph">
                  <wp:posOffset>-6603365</wp:posOffset>
                </wp:positionV>
                <wp:extent cx="0" cy="375285"/>
                <wp:effectExtent l="0" t="0" r="0" b="0"/>
                <wp:wrapNone/>
                <wp:docPr id="739" name="Shap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EF0ECC4" id="Shape 739" o:spid="_x0000_s1026" style="position:absolute;left:0;text-align:left;z-index:-251523072;visibility:visible;mso-wrap-style:square;mso-wrap-distance-left:9pt;mso-wrap-distance-top:0;mso-wrap-distance-right:9pt;mso-wrap-distance-bottom:0;mso-position-horizontal:absolute;mso-position-horizontal-relative:text;mso-position-vertical:absolute;mso-position-vertical-relative:text" from="38.5pt,-519.95pt" to="38.5pt,-4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94432" behindDoc="1" locked="0" layoutInCell="0" allowOverlap="1" wp14:anchorId="1916954E" wp14:editId="126A8BB5">
                <wp:simplePos x="0" y="0"/>
                <wp:positionH relativeFrom="column">
                  <wp:posOffset>1031875</wp:posOffset>
                </wp:positionH>
                <wp:positionV relativeFrom="paragraph">
                  <wp:posOffset>-6603365</wp:posOffset>
                </wp:positionV>
                <wp:extent cx="0" cy="372110"/>
                <wp:effectExtent l="0" t="0" r="0" b="0"/>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C241BBD" id="Shape 740" o:spid="_x0000_s1026" style="position:absolute;left:0;text-align:left;z-index:-251522048;visibility:visible;mso-wrap-style:square;mso-wrap-distance-left:9pt;mso-wrap-distance-top:0;mso-wrap-distance-right:9pt;mso-wrap-distance-bottom:0;mso-position-horizontal:absolute;mso-position-horizontal-relative:text;mso-position-vertical:absolute;mso-position-vertical-relative:text" from="81.25pt,-519.95pt" to="81.25pt,-4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95456" behindDoc="1" locked="0" layoutInCell="0" allowOverlap="1" wp14:anchorId="1C7E6557" wp14:editId="38027221">
                <wp:simplePos x="0" y="0"/>
                <wp:positionH relativeFrom="column">
                  <wp:posOffset>2249170</wp:posOffset>
                </wp:positionH>
                <wp:positionV relativeFrom="paragraph">
                  <wp:posOffset>-6603365</wp:posOffset>
                </wp:positionV>
                <wp:extent cx="0" cy="372110"/>
                <wp:effectExtent l="0" t="0" r="0" b="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7A31328" id="Shape 741" o:spid="_x0000_s1026" style="position:absolute;left:0;text-align:left;z-index:-251521024;visibility:visible;mso-wrap-style:square;mso-wrap-distance-left:9pt;mso-wrap-distance-top:0;mso-wrap-distance-right:9pt;mso-wrap-distance-bottom:0;mso-position-horizontal:absolute;mso-position-horizontal-relative:text;mso-position-vertical:absolute;mso-position-vertical-relative:text" from="177.1pt,-519.95pt" to="177.1pt,-4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796480" behindDoc="1" locked="0" layoutInCell="0" allowOverlap="1" wp14:anchorId="50E12651" wp14:editId="6887D275">
                <wp:simplePos x="0" y="0"/>
                <wp:positionH relativeFrom="column">
                  <wp:posOffset>6369050</wp:posOffset>
                </wp:positionH>
                <wp:positionV relativeFrom="paragraph">
                  <wp:posOffset>-6603365</wp:posOffset>
                </wp:positionV>
                <wp:extent cx="0" cy="375285"/>
                <wp:effectExtent l="0" t="0" r="0" b="0"/>
                <wp:wrapNone/>
                <wp:docPr id="742" name="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94D88E3" id="Shape 742" o:spid="_x0000_s1026" style="position:absolute;left:0;text-align:left;z-index:-251520000;visibility:visible;mso-wrap-style:square;mso-wrap-distance-left:9pt;mso-wrap-distance-top:0;mso-wrap-distance-right:9pt;mso-wrap-distance-bottom:0;mso-position-horizontal:absolute;mso-position-horizontal-relative:text;mso-position-vertical:absolute;mso-position-vertical-relative:text" from="501.5pt,-519.95pt" to="501.5pt,-4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797504" behindDoc="1" locked="0" layoutInCell="0" allowOverlap="1" wp14:anchorId="3DA1B4F6" wp14:editId="7FA80EC4">
                <wp:simplePos x="0" y="0"/>
                <wp:positionH relativeFrom="column">
                  <wp:posOffset>485140</wp:posOffset>
                </wp:positionH>
                <wp:positionV relativeFrom="paragraph">
                  <wp:posOffset>-6599555</wp:posOffset>
                </wp:positionV>
                <wp:extent cx="5887085" cy="0"/>
                <wp:effectExtent l="0" t="0" r="0" b="0"/>
                <wp:wrapNone/>
                <wp:docPr id="743" name="Shap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C1F7398" id="Shape 743" o:spid="_x0000_s1026" style="position:absolute;left:0;text-align:left;z-index:-251518976;visibility:visible;mso-wrap-style:square;mso-wrap-distance-left:9pt;mso-wrap-distance-top:0;mso-wrap-distance-right:9pt;mso-wrap-distance-bottom:0;mso-position-horizontal:absolute;mso-position-horizontal-relative:text;mso-position-vertical:absolute;mso-position-vertical-relative:text" from="38.2pt,-519.65pt" to="501.75pt,-5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" o:allowincell="f" filled="t" strokecolor="white" strokeweight=".19047mm">
                <v:stroke joinstyle="miter"/>
                <o:lock v:ext="edit" shapetype="f"/>
              </v:line>
            </w:pict>
          </mc:Fallback>
        </mc:AlternateContent>
      </w:r>
    </w:p>
    <w:p w14:paraId="79FDFD69" w14:textId="77777777" w:rsidR="003339E5" w:rsidRDefault="003339E5">
      <w:pPr>
        <w:sectPr w:rsidR="003339E5">
          <w:pgSz w:w="12240" w:h="15840"/>
          <w:pgMar w:top="720" w:right="720" w:bottom="0" w:left="720" w:header="0" w:footer="0" w:gutter="0"/>
          <w:cols w:space="720" w:equalWidth="0">
            <w:col w:w="10800"/>
          </w:cols>
        </w:sectPr>
      </w:pPr>
    </w:p>
    <w:p w14:paraId="1FEF9E4E" w14:textId="77777777" w:rsidR="003339E5" w:rsidRDefault="003339E5">
      <w:pPr>
        <w:spacing w:line="200" w:lineRule="exact"/>
        <w:rPr>
          <w:sz w:val="20"/>
          <w:szCs w:val="20"/>
        </w:rPr>
      </w:pPr>
    </w:p>
    <w:p w14:paraId="4698E53C" w14:textId="77777777" w:rsidR="003339E5" w:rsidRDefault="003339E5">
      <w:pPr>
        <w:spacing w:line="200" w:lineRule="exact"/>
        <w:rPr>
          <w:sz w:val="20"/>
          <w:szCs w:val="20"/>
        </w:rPr>
      </w:pPr>
    </w:p>
    <w:p w14:paraId="729F12E6" w14:textId="77777777" w:rsidR="003339E5" w:rsidRDefault="003339E5">
      <w:pPr>
        <w:spacing w:line="200" w:lineRule="exact"/>
        <w:rPr>
          <w:sz w:val="20"/>
          <w:szCs w:val="20"/>
        </w:rPr>
      </w:pPr>
    </w:p>
    <w:p w14:paraId="5BA4F52B" w14:textId="77777777" w:rsidR="003339E5" w:rsidRDefault="003339E5">
      <w:pPr>
        <w:spacing w:line="200" w:lineRule="exact"/>
        <w:rPr>
          <w:sz w:val="20"/>
          <w:szCs w:val="20"/>
        </w:rPr>
      </w:pPr>
    </w:p>
    <w:p w14:paraId="625E56F3" w14:textId="77777777" w:rsidR="003339E5" w:rsidRDefault="003339E5">
      <w:pPr>
        <w:spacing w:line="200" w:lineRule="exact"/>
        <w:rPr>
          <w:sz w:val="20"/>
          <w:szCs w:val="20"/>
        </w:rPr>
      </w:pPr>
    </w:p>
    <w:p w14:paraId="583A8A6F" w14:textId="77777777" w:rsidR="003339E5" w:rsidRDefault="003339E5">
      <w:pPr>
        <w:spacing w:line="200" w:lineRule="exact"/>
        <w:rPr>
          <w:sz w:val="20"/>
          <w:szCs w:val="20"/>
        </w:rPr>
      </w:pPr>
    </w:p>
    <w:p w14:paraId="58DD9C37" w14:textId="77777777" w:rsidR="003339E5" w:rsidRDefault="003339E5">
      <w:pPr>
        <w:spacing w:line="200" w:lineRule="exact"/>
        <w:rPr>
          <w:sz w:val="20"/>
          <w:szCs w:val="20"/>
        </w:rPr>
      </w:pPr>
    </w:p>
    <w:p w14:paraId="48BEC64B" w14:textId="77777777" w:rsidR="003339E5" w:rsidRDefault="003339E5">
      <w:pPr>
        <w:spacing w:line="348" w:lineRule="exact"/>
        <w:rPr>
          <w:sz w:val="20"/>
          <w:szCs w:val="20"/>
        </w:rPr>
      </w:pPr>
    </w:p>
    <w:p w14:paraId="59C9FCB1" w14:textId="77777777" w:rsidR="003339E5" w:rsidRDefault="003B64C7">
      <w:pPr>
        <w:ind w:left="10400"/>
        <w:rPr>
          <w:sz w:val="20"/>
          <w:szCs w:val="20"/>
        </w:rPr>
      </w:pPr>
      <w:r>
        <w:rPr>
          <w:rFonts w:ascii="Calibri" w:eastAsia="Calibri" w:hAnsi="Calibri" w:cs="Calibri"/>
        </w:rPr>
        <w:t>124</w:t>
      </w:r>
    </w:p>
    <w:p w14:paraId="34EFFD2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68095618" w14:textId="77777777">
        <w:trPr>
          <w:trHeight w:val="1043"/>
        </w:trPr>
        <w:tc>
          <w:tcPr>
            <w:tcW w:w="780" w:type="dxa"/>
            <w:tcBorders>
              <w:right w:val="single" w:sz="8" w:space="0" w:color="085296"/>
            </w:tcBorders>
            <w:shd w:val="clear" w:color="auto" w:fill="085296"/>
            <w:vAlign w:val="bottom"/>
          </w:tcPr>
          <w:p w14:paraId="75CF7564" w14:textId="77777777" w:rsidR="003339E5" w:rsidRDefault="003339E5">
            <w:pPr>
              <w:rPr>
                <w:sz w:val="24"/>
                <w:szCs w:val="24"/>
              </w:rPr>
            </w:pPr>
            <w:bookmarkStart w:id="125" w:name="page125"/>
            <w:bookmarkEnd w:id="125"/>
          </w:p>
        </w:tc>
        <w:tc>
          <w:tcPr>
            <w:tcW w:w="860" w:type="dxa"/>
            <w:tcBorders>
              <w:right w:val="single" w:sz="8" w:space="0" w:color="085296"/>
            </w:tcBorders>
            <w:shd w:val="clear" w:color="auto" w:fill="085296"/>
            <w:vAlign w:val="bottom"/>
          </w:tcPr>
          <w:p w14:paraId="32D76E52" w14:textId="77777777" w:rsidR="003339E5" w:rsidRDefault="003339E5">
            <w:pPr>
              <w:rPr>
                <w:sz w:val="24"/>
                <w:szCs w:val="24"/>
              </w:rPr>
            </w:pPr>
          </w:p>
        </w:tc>
        <w:tc>
          <w:tcPr>
            <w:tcW w:w="9160" w:type="dxa"/>
            <w:gridSpan w:val="3"/>
            <w:shd w:val="clear" w:color="auto" w:fill="085296"/>
            <w:vAlign w:val="bottom"/>
          </w:tcPr>
          <w:p w14:paraId="0DB01656"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37558CDA" w14:textId="77777777" w:rsidR="003339E5" w:rsidRDefault="003339E5">
            <w:pPr>
              <w:rPr>
                <w:sz w:val="1"/>
                <w:szCs w:val="1"/>
              </w:rPr>
            </w:pPr>
          </w:p>
        </w:tc>
      </w:tr>
      <w:tr w:rsidR="003339E5" w14:paraId="0BEC522D" w14:textId="77777777">
        <w:trPr>
          <w:trHeight w:val="496"/>
        </w:trPr>
        <w:tc>
          <w:tcPr>
            <w:tcW w:w="1640" w:type="dxa"/>
            <w:gridSpan w:val="2"/>
            <w:vMerge w:val="restart"/>
            <w:tcBorders>
              <w:right w:val="single" w:sz="8" w:space="0" w:color="085296"/>
            </w:tcBorders>
            <w:shd w:val="clear" w:color="auto" w:fill="085296"/>
            <w:vAlign w:val="bottom"/>
          </w:tcPr>
          <w:p w14:paraId="4938BAD3"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2063FDE8"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37106B2C" w14:textId="77777777" w:rsidR="003339E5" w:rsidRDefault="003339E5">
            <w:pPr>
              <w:rPr>
                <w:sz w:val="1"/>
                <w:szCs w:val="1"/>
              </w:rPr>
            </w:pPr>
          </w:p>
        </w:tc>
      </w:tr>
      <w:tr w:rsidR="003339E5" w14:paraId="33F6549A" w14:textId="77777777">
        <w:trPr>
          <w:trHeight w:val="486"/>
        </w:trPr>
        <w:tc>
          <w:tcPr>
            <w:tcW w:w="1640" w:type="dxa"/>
            <w:gridSpan w:val="2"/>
            <w:vMerge/>
            <w:tcBorders>
              <w:right w:val="single" w:sz="8" w:space="0" w:color="085296"/>
            </w:tcBorders>
            <w:shd w:val="clear" w:color="auto" w:fill="085296"/>
            <w:vAlign w:val="bottom"/>
          </w:tcPr>
          <w:p w14:paraId="04193E00" w14:textId="77777777" w:rsidR="003339E5" w:rsidRDefault="003339E5">
            <w:pPr>
              <w:rPr>
                <w:sz w:val="24"/>
                <w:szCs w:val="24"/>
              </w:rPr>
            </w:pPr>
          </w:p>
        </w:tc>
        <w:tc>
          <w:tcPr>
            <w:tcW w:w="9160" w:type="dxa"/>
            <w:gridSpan w:val="3"/>
            <w:shd w:val="clear" w:color="auto" w:fill="085296"/>
            <w:vAlign w:val="bottom"/>
          </w:tcPr>
          <w:p w14:paraId="576C3B93"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6E364B5E" w14:textId="77777777" w:rsidR="003339E5" w:rsidRDefault="003339E5">
            <w:pPr>
              <w:rPr>
                <w:sz w:val="1"/>
                <w:szCs w:val="1"/>
              </w:rPr>
            </w:pPr>
          </w:p>
        </w:tc>
      </w:tr>
      <w:tr w:rsidR="003339E5" w14:paraId="6D933F65" w14:textId="77777777">
        <w:trPr>
          <w:trHeight w:val="730"/>
        </w:trPr>
        <w:tc>
          <w:tcPr>
            <w:tcW w:w="780" w:type="dxa"/>
            <w:vAlign w:val="bottom"/>
          </w:tcPr>
          <w:p w14:paraId="0C1870BD" w14:textId="77777777" w:rsidR="003339E5" w:rsidRDefault="003339E5">
            <w:pPr>
              <w:rPr>
                <w:sz w:val="24"/>
                <w:szCs w:val="24"/>
              </w:rPr>
            </w:pPr>
          </w:p>
        </w:tc>
        <w:tc>
          <w:tcPr>
            <w:tcW w:w="860" w:type="dxa"/>
            <w:vAlign w:val="bottom"/>
          </w:tcPr>
          <w:p w14:paraId="20A9BF81"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2B247E39"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320B19B0"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6EE54BA1" w14:textId="77777777" w:rsidR="003339E5" w:rsidRDefault="003339E5">
            <w:pPr>
              <w:rPr>
                <w:sz w:val="1"/>
                <w:szCs w:val="1"/>
              </w:rPr>
            </w:pPr>
          </w:p>
        </w:tc>
      </w:tr>
      <w:tr w:rsidR="003339E5" w14:paraId="6C10C6F9" w14:textId="77777777">
        <w:trPr>
          <w:trHeight w:val="141"/>
        </w:trPr>
        <w:tc>
          <w:tcPr>
            <w:tcW w:w="780" w:type="dxa"/>
            <w:vAlign w:val="bottom"/>
          </w:tcPr>
          <w:p w14:paraId="44F3F2B6" w14:textId="77777777" w:rsidR="003339E5" w:rsidRDefault="003339E5">
            <w:pPr>
              <w:rPr>
                <w:sz w:val="12"/>
                <w:szCs w:val="12"/>
              </w:rPr>
            </w:pPr>
          </w:p>
        </w:tc>
        <w:tc>
          <w:tcPr>
            <w:tcW w:w="860" w:type="dxa"/>
            <w:tcBorders>
              <w:bottom w:val="single" w:sz="8" w:space="0" w:color="C5C5C5"/>
            </w:tcBorders>
            <w:vAlign w:val="bottom"/>
          </w:tcPr>
          <w:p w14:paraId="5DB3150B" w14:textId="77777777" w:rsidR="003339E5" w:rsidRDefault="003339E5">
            <w:pPr>
              <w:rPr>
                <w:sz w:val="12"/>
                <w:szCs w:val="12"/>
              </w:rPr>
            </w:pPr>
          </w:p>
        </w:tc>
        <w:tc>
          <w:tcPr>
            <w:tcW w:w="1920" w:type="dxa"/>
            <w:tcBorders>
              <w:bottom w:val="single" w:sz="8" w:space="0" w:color="C5C5C5"/>
            </w:tcBorders>
            <w:vAlign w:val="bottom"/>
          </w:tcPr>
          <w:p w14:paraId="3A3B3A89" w14:textId="77777777" w:rsidR="003339E5" w:rsidRDefault="003339E5">
            <w:pPr>
              <w:rPr>
                <w:sz w:val="12"/>
                <w:szCs w:val="12"/>
              </w:rPr>
            </w:pPr>
          </w:p>
        </w:tc>
        <w:tc>
          <w:tcPr>
            <w:tcW w:w="6480" w:type="dxa"/>
            <w:tcBorders>
              <w:bottom w:val="single" w:sz="8" w:space="0" w:color="C5C5C5"/>
            </w:tcBorders>
            <w:vAlign w:val="bottom"/>
          </w:tcPr>
          <w:p w14:paraId="0D41770F" w14:textId="77777777" w:rsidR="003339E5" w:rsidRDefault="003339E5">
            <w:pPr>
              <w:rPr>
                <w:sz w:val="12"/>
                <w:szCs w:val="12"/>
              </w:rPr>
            </w:pPr>
          </w:p>
        </w:tc>
        <w:tc>
          <w:tcPr>
            <w:tcW w:w="760" w:type="dxa"/>
            <w:vAlign w:val="bottom"/>
          </w:tcPr>
          <w:p w14:paraId="23813366" w14:textId="77777777" w:rsidR="003339E5" w:rsidRDefault="003339E5">
            <w:pPr>
              <w:rPr>
                <w:sz w:val="12"/>
                <w:szCs w:val="12"/>
              </w:rPr>
            </w:pPr>
          </w:p>
        </w:tc>
        <w:tc>
          <w:tcPr>
            <w:tcW w:w="0" w:type="dxa"/>
            <w:vAlign w:val="bottom"/>
          </w:tcPr>
          <w:p w14:paraId="2E9D8555" w14:textId="77777777" w:rsidR="003339E5" w:rsidRDefault="003339E5">
            <w:pPr>
              <w:rPr>
                <w:sz w:val="1"/>
                <w:szCs w:val="1"/>
              </w:rPr>
            </w:pPr>
          </w:p>
        </w:tc>
      </w:tr>
      <w:tr w:rsidR="003339E5" w14:paraId="69790B15" w14:textId="77777777">
        <w:trPr>
          <w:trHeight w:val="314"/>
        </w:trPr>
        <w:tc>
          <w:tcPr>
            <w:tcW w:w="780" w:type="dxa"/>
            <w:tcBorders>
              <w:right w:val="single" w:sz="8" w:space="0" w:color="C5C5C5"/>
            </w:tcBorders>
            <w:vAlign w:val="bottom"/>
          </w:tcPr>
          <w:p w14:paraId="5AAE2808" w14:textId="77777777" w:rsidR="003339E5" w:rsidRDefault="003339E5">
            <w:pPr>
              <w:rPr>
                <w:sz w:val="24"/>
                <w:szCs w:val="24"/>
              </w:rPr>
            </w:pPr>
          </w:p>
        </w:tc>
        <w:tc>
          <w:tcPr>
            <w:tcW w:w="860" w:type="dxa"/>
            <w:tcBorders>
              <w:right w:val="single" w:sz="8" w:space="0" w:color="C5C5C5"/>
            </w:tcBorders>
            <w:vAlign w:val="bottom"/>
          </w:tcPr>
          <w:p w14:paraId="66429232" w14:textId="77777777" w:rsidR="003339E5" w:rsidRDefault="003B64C7">
            <w:pPr>
              <w:jc w:val="center"/>
              <w:rPr>
                <w:sz w:val="20"/>
                <w:szCs w:val="20"/>
              </w:rPr>
            </w:pPr>
            <w:r>
              <w:rPr>
                <w:rFonts w:ascii="Calibri" w:eastAsia="Calibri" w:hAnsi="Calibri" w:cs="Calibri"/>
              </w:rPr>
              <w:t>CP-9 b.</w:t>
            </w:r>
          </w:p>
        </w:tc>
        <w:tc>
          <w:tcPr>
            <w:tcW w:w="1920" w:type="dxa"/>
            <w:tcBorders>
              <w:right w:val="single" w:sz="8" w:space="0" w:color="C5C5C5"/>
            </w:tcBorders>
            <w:vAlign w:val="bottom"/>
          </w:tcPr>
          <w:p w14:paraId="22EF7975"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5813498E"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Conduct backups of system-level information contained in the</w:t>
            </w:r>
          </w:p>
        </w:tc>
        <w:tc>
          <w:tcPr>
            <w:tcW w:w="760" w:type="dxa"/>
            <w:vAlign w:val="bottom"/>
          </w:tcPr>
          <w:p w14:paraId="76F9B46F" w14:textId="77777777" w:rsidR="003339E5" w:rsidRDefault="003339E5">
            <w:pPr>
              <w:rPr>
                <w:sz w:val="24"/>
                <w:szCs w:val="24"/>
              </w:rPr>
            </w:pPr>
          </w:p>
        </w:tc>
        <w:tc>
          <w:tcPr>
            <w:tcW w:w="0" w:type="dxa"/>
            <w:vAlign w:val="bottom"/>
          </w:tcPr>
          <w:p w14:paraId="648BFD15" w14:textId="77777777" w:rsidR="003339E5" w:rsidRDefault="003339E5">
            <w:pPr>
              <w:rPr>
                <w:sz w:val="1"/>
                <w:szCs w:val="1"/>
              </w:rPr>
            </w:pPr>
          </w:p>
        </w:tc>
      </w:tr>
      <w:tr w:rsidR="003339E5" w14:paraId="3AE259CD" w14:textId="77777777">
        <w:trPr>
          <w:trHeight w:val="308"/>
        </w:trPr>
        <w:tc>
          <w:tcPr>
            <w:tcW w:w="780" w:type="dxa"/>
            <w:tcBorders>
              <w:right w:val="single" w:sz="8" w:space="0" w:color="C5C5C5"/>
            </w:tcBorders>
            <w:vAlign w:val="bottom"/>
          </w:tcPr>
          <w:p w14:paraId="63AB1984" w14:textId="77777777" w:rsidR="003339E5" w:rsidRDefault="003339E5">
            <w:pPr>
              <w:rPr>
                <w:sz w:val="24"/>
                <w:szCs w:val="24"/>
              </w:rPr>
            </w:pPr>
          </w:p>
        </w:tc>
        <w:tc>
          <w:tcPr>
            <w:tcW w:w="860" w:type="dxa"/>
            <w:tcBorders>
              <w:right w:val="single" w:sz="8" w:space="0" w:color="C5C5C5"/>
            </w:tcBorders>
            <w:vAlign w:val="bottom"/>
          </w:tcPr>
          <w:p w14:paraId="35FEC494" w14:textId="77777777" w:rsidR="003339E5" w:rsidRDefault="003339E5">
            <w:pPr>
              <w:rPr>
                <w:sz w:val="24"/>
                <w:szCs w:val="24"/>
              </w:rPr>
            </w:pPr>
          </w:p>
        </w:tc>
        <w:tc>
          <w:tcPr>
            <w:tcW w:w="1920" w:type="dxa"/>
            <w:tcBorders>
              <w:right w:val="single" w:sz="8" w:space="0" w:color="C5C5C5"/>
            </w:tcBorders>
            <w:vAlign w:val="bottom"/>
          </w:tcPr>
          <w:p w14:paraId="09C843A0" w14:textId="77777777" w:rsidR="003339E5" w:rsidRDefault="003B64C7">
            <w:pPr>
              <w:jc w:val="center"/>
              <w:rPr>
                <w:sz w:val="20"/>
                <w:szCs w:val="20"/>
              </w:rPr>
            </w:pPr>
            <w:r>
              <w:rPr>
                <w:rFonts w:ascii="Calibri" w:eastAsia="Calibri" w:hAnsi="Calibri" w:cs="Calibri"/>
                <w:w w:val="98"/>
              </w:rPr>
              <w:t>Backup</w:t>
            </w:r>
          </w:p>
        </w:tc>
        <w:tc>
          <w:tcPr>
            <w:tcW w:w="6480" w:type="dxa"/>
            <w:tcBorders>
              <w:right w:val="single" w:sz="8" w:space="0" w:color="C5C5C5"/>
            </w:tcBorders>
            <w:vAlign w:val="bottom"/>
          </w:tcPr>
          <w:p w14:paraId="62D70D24" w14:textId="77777777" w:rsidR="003339E5" w:rsidRDefault="003B64C7">
            <w:pPr>
              <w:ind w:left="400"/>
              <w:rPr>
                <w:sz w:val="20"/>
                <w:szCs w:val="20"/>
              </w:rPr>
            </w:pPr>
            <w:r>
              <w:rPr>
                <w:rFonts w:ascii="Calibri" w:eastAsia="Calibri" w:hAnsi="Calibri" w:cs="Calibri"/>
              </w:rPr>
              <w:t>information system [periodically (Low), weekly (Moderate), and</w:t>
            </w:r>
          </w:p>
        </w:tc>
        <w:tc>
          <w:tcPr>
            <w:tcW w:w="760" w:type="dxa"/>
            <w:vAlign w:val="bottom"/>
          </w:tcPr>
          <w:p w14:paraId="6F200ADF" w14:textId="77777777" w:rsidR="003339E5" w:rsidRDefault="003339E5">
            <w:pPr>
              <w:rPr>
                <w:sz w:val="24"/>
                <w:szCs w:val="24"/>
              </w:rPr>
            </w:pPr>
          </w:p>
        </w:tc>
        <w:tc>
          <w:tcPr>
            <w:tcW w:w="0" w:type="dxa"/>
            <w:vAlign w:val="bottom"/>
          </w:tcPr>
          <w:p w14:paraId="3B4E0353" w14:textId="77777777" w:rsidR="003339E5" w:rsidRDefault="003339E5">
            <w:pPr>
              <w:rPr>
                <w:sz w:val="1"/>
                <w:szCs w:val="1"/>
              </w:rPr>
            </w:pPr>
          </w:p>
        </w:tc>
      </w:tr>
      <w:tr w:rsidR="003339E5" w14:paraId="7FD61583" w14:textId="77777777">
        <w:trPr>
          <w:trHeight w:val="229"/>
        </w:trPr>
        <w:tc>
          <w:tcPr>
            <w:tcW w:w="780" w:type="dxa"/>
            <w:tcBorders>
              <w:right w:val="single" w:sz="8" w:space="0" w:color="C5C5C5"/>
            </w:tcBorders>
            <w:vAlign w:val="bottom"/>
          </w:tcPr>
          <w:p w14:paraId="189BCE5D" w14:textId="77777777" w:rsidR="003339E5" w:rsidRDefault="003339E5">
            <w:pPr>
              <w:rPr>
                <w:sz w:val="19"/>
                <w:szCs w:val="19"/>
              </w:rPr>
            </w:pPr>
          </w:p>
        </w:tc>
        <w:tc>
          <w:tcPr>
            <w:tcW w:w="860" w:type="dxa"/>
            <w:tcBorders>
              <w:right w:val="single" w:sz="8" w:space="0" w:color="C5C5C5"/>
            </w:tcBorders>
            <w:vAlign w:val="bottom"/>
          </w:tcPr>
          <w:p w14:paraId="2C4884CD" w14:textId="77777777" w:rsidR="003339E5" w:rsidRDefault="003339E5">
            <w:pPr>
              <w:rPr>
                <w:sz w:val="19"/>
                <w:szCs w:val="19"/>
              </w:rPr>
            </w:pPr>
          </w:p>
        </w:tc>
        <w:tc>
          <w:tcPr>
            <w:tcW w:w="1920" w:type="dxa"/>
            <w:tcBorders>
              <w:right w:val="single" w:sz="8" w:space="0" w:color="C5C5C5"/>
            </w:tcBorders>
            <w:vAlign w:val="bottom"/>
          </w:tcPr>
          <w:p w14:paraId="751B7D18" w14:textId="77777777" w:rsidR="003339E5" w:rsidRDefault="003339E5">
            <w:pPr>
              <w:rPr>
                <w:sz w:val="19"/>
                <w:szCs w:val="19"/>
              </w:rPr>
            </w:pPr>
          </w:p>
        </w:tc>
        <w:tc>
          <w:tcPr>
            <w:tcW w:w="6480" w:type="dxa"/>
            <w:tcBorders>
              <w:right w:val="single" w:sz="8" w:space="0" w:color="C5C5C5"/>
            </w:tcBorders>
            <w:vAlign w:val="bottom"/>
          </w:tcPr>
          <w:p w14:paraId="3A9AECA4" w14:textId="77777777" w:rsidR="003339E5" w:rsidRDefault="003B64C7">
            <w:pPr>
              <w:spacing w:line="229" w:lineRule="exact"/>
              <w:ind w:left="400"/>
              <w:rPr>
                <w:sz w:val="20"/>
                <w:szCs w:val="20"/>
              </w:rPr>
            </w:pPr>
            <w:r>
              <w:rPr>
                <w:rFonts w:ascii="Calibri" w:eastAsia="Calibri" w:hAnsi="Calibri" w:cs="Calibri"/>
              </w:rPr>
              <w:t>daily (High)]</w:t>
            </w:r>
          </w:p>
        </w:tc>
        <w:tc>
          <w:tcPr>
            <w:tcW w:w="760" w:type="dxa"/>
            <w:vAlign w:val="bottom"/>
          </w:tcPr>
          <w:p w14:paraId="64753135" w14:textId="77777777" w:rsidR="003339E5" w:rsidRDefault="003339E5">
            <w:pPr>
              <w:rPr>
                <w:sz w:val="19"/>
                <w:szCs w:val="19"/>
              </w:rPr>
            </w:pPr>
          </w:p>
        </w:tc>
        <w:tc>
          <w:tcPr>
            <w:tcW w:w="0" w:type="dxa"/>
            <w:vAlign w:val="bottom"/>
          </w:tcPr>
          <w:p w14:paraId="7EEDB217" w14:textId="77777777" w:rsidR="003339E5" w:rsidRDefault="003339E5">
            <w:pPr>
              <w:rPr>
                <w:sz w:val="1"/>
                <w:szCs w:val="1"/>
              </w:rPr>
            </w:pPr>
          </w:p>
        </w:tc>
      </w:tr>
      <w:tr w:rsidR="003339E5" w14:paraId="4B8A2A6D" w14:textId="77777777">
        <w:trPr>
          <w:trHeight w:val="134"/>
        </w:trPr>
        <w:tc>
          <w:tcPr>
            <w:tcW w:w="780" w:type="dxa"/>
            <w:tcBorders>
              <w:right w:val="single" w:sz="8" w:space="0" w:color="C5C5C5"/>
            </w:tcBorders>
            <w:vAlign w:val="bottom"/>
          </w:tcPr>
          <w:p w14:paraId="530437DA" w14:textId="77777777" w:rsidR="003339E5" w:rsidRDefault="003339E5">
            <w:pPr>
              <w:rPr>
                <w:sz w:val="11"/>
                <w:szCs w:val="11"/>
              </w:rPr>
            </w:pPr>
          </w:p>
        </w:tc>
        <w:tc>
          <w:tcPr>
            <w:tcW w:w="860" w:type="dxa"/>
            <w:tcBorders>
              <w:bottom w:val="single" w:sz="8" w:space="0" w:color="C5C5C5"/>
              <w:right w:val="single" w:sz="8" w:space="0" w:color="C5C5C5"/>
            </w:tcBorders>
            <w:vAlign w:val="bottom"/>
          </w:tcPr>
          <w:p w14:paraId="63DF8A5F" w14:textId="77777777" w:rsidR="003339E5" w:rsidRDefault="003339E5">
            <w:pPr>
              <w:rPr>
                <w:sz w:val="11"/>
                <w:szCs w:val="11"/>
              </w:rPr>
            </w:pPr>
          </w:p>
        </w:tc>
        <w:tc>
          <w:tcPr>
            <w:tcW w:w="1920" w:type="dxa"/>
            <w:tcBorders>
              <w:bottom w:val="single" w:sz="8" w:space="0" w:color="C5C5C5"/>
              <w:right w:val="single" w:sz="8" w:space="0" w:color="C5C5C5"/>
            </w:tcBorders>
            <w:vAlign w:val="bottom"/>
          </w:tcPr>
          <w:p w14:paraId="11CC5919" w14:textId="77777777" w:rsidR="003339E5" w:rsidRDefault="003339E5">
            <w:pPr>
              <w:rPr>
                <w:sz w:val="11"/>
                <w:szCs w:val="11"/>
              </w:rPr>
            </w:pPr>
          </w:p>
        </w:tc>
        <w:tc>
          <w:tcPr>
            <w:tcW w:w="6480" w:type="dxa"/>
            <w:tcBorders>
              <w:bottom w:val="single" w:sz="8" w:space="0" w:color="C5C5C5"/>
              <w:right w:val="single" w:sz="8" w:space="0" w:color="C5C5C5"/>
            </w:tcBorders>
            <w:vAlign w:val="bottom"/>
          </w:tcPr>
          <w:p w14:paraId="6782CDDA" w14:textId="77777777" w:rsidR="003339E5" w:rsidRDefault="003339E5">
            <w:pPr>
              <w:rPr>
                <w:sz w:val="11"/>
                <w:szCs w:val="11"/>
              </w:rPr>
            </w:pPr>
          </w:p>
        </w:tc>
        <w:tc>
          <w:tcPr>
            <w:tcW w:w="760" w:type="dxa"/>
            <w:vAlign w:val="bottom"/>
          </w:tcPr>
          <w:p w14:paraId="201FFFC3" w14:textId="77777777" w:rsidR="003339E5" w:rsidRDefault="003339E5">
            <w:pPr>
              <w:rPr>
                <w:sz w:val="11"/>
                <w:szCs w:val="11"/>
              </w:rPr>
            </w:pPr>
          </w:p>
        </w:tc>
        <w:tc>
          <w:tcPr>
            <w:tcW w:w="0" w:type="dxa"/>
            <w:vAlign w:val="bottom"/>
          </w:tcPr>
          <w:p w14:paraId="06A38DF8" w14:textId="77777777" w:rsidR="003339E5" w:rsidRDefault="003339E5">
            <w:pPr>
              <w:rPr>
                <w:sz w:val="1"/>
                <w:szCs w:val="1"/>
              </w:rPr>
            </w:pPr>
          </w:p>
        </w:tc>
      </w:tr>
      <w:tr w:rsidR="003339E5" w14:paraId="0AC17D37" w14:textId="77777777">
        <w:trPr>
          <w:trHeight w:val="314"/>
        </w:trPr>
        <w:tc>
          <w:tcPr>
            <w:tcW w:w="780" w:type="dxa"/>
            <w:tcBorders>
              <w:right w:val="single" w:sz="8" w:space="0" w:color="C5C5C5"/>
            </w:tcBorders>
            <w:vAlign w:val="bottom"/>
          </w:tcPr>
          <w:p w14:paraId="0E8A6E71" w14:textId="77777777" w:rsidR="003339E5" w:rsidRDefault="003339E5">
            <w:pPr>
              <w:rPr>
                <w:sz w:val="24"/>
                <w:szCs w:val="24"/>
              </w:rPr>
            </w:pPr>
          </w:p>
        </w:tc>
        <w:tc>
          <w:tcPr>
            <w:tcW w:w="860" w:type="dxa"/>
            <w:tcBorders>
              <w:right w:val="single" w:sz="8" w:space="0" w:color="C5C5C5"/>
            </w:tcBorders>
            <w:vAlign w:val="bottom"/>
          </w:tcPr>
          <w:p w14:paraId="6FBBAC88" w14:textId="77777777" w:rsidR="003339E5" w:rsidRDefault="003B64C7">
            <w:pPr>
              <w:jc w:val="center"/>
              <w:rPr>
                <w:sz w:val="20"/>
                <w:szCs w:val="20"/>
              </w:rPr>
            </w:pPr>
            <w:r>
              <w:rPr>
                <w:rFonts w:ascii="Calibri" w:eastAsia="Calibri" w:hAnsi="Calibri" w:cs="Calibri"/>
                <w:w w:val="98"/>
              </w:rPr>
              <w:t>CP-9 c.</w:t>
            </w:r>
          </w:p>
        </w:tc>
        <w:tc>
          <w:tcPr>
            <w:tcW w:w="1920" w:type="dxa"/>
            <w:tcBorders>
              <w:right w:val="single" w:sz="8" w:space="0" w:color="C5C5C5"/>
            </w:tcBorders>
            <w:vAlign w:val="bottom"/>
          </w:tcPr>
          <w:p w14:paraId="0DD6C230"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02E46AC2"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Conduct backups of information system documentation including</w:t>
            </w:r>
          </w:p>
        </w:tc>
        <w:tc>
          <w:tcPr>
            <w:tcW w:w="760" w:type="dxa"/>
            <w:vAlign w:val="bottom"/>
          </w:tcPr>
          <w:p w14:paraId="0FE03440" w14:textId="77777777" w:rsidR="003339E5" w:rsidRDefault="003339E5">
            <w:pPr>
              <w:rPr>
                <w:sz w:val="24"/>
                <w:szCs w:val="24"/>
              </w:rPr>
            </w:pPr>
          </w:p>
        </w:tc>
        <w:tc>
          <w:tcPr>
            <w:tcW w:w="0" w:type="dxa"/>
            <w:vAlign w:val="bottom"/>
          </w:tcPr>
          <w:p w14:paraId="27412F54" w14:textId="77777777" w:rsidR="003339E5" w:rsidRDefault="003339E5">
            <w:pPr>
              <w:rPr>
                <w:sz w:val="1"/>
                <w:szCs w:val="1"/>
              </w:rPr>
            </w:pPr>
          </w:p>
        </w:tc>
      </w:tr>
      <w:tr w:rsidR="003339E5" w14:paraId="28D3A52E" w14:textId="77777777">
        <w:trPr>
          <w:trHeight w:val="308"/>
        </w:trPr>
        <w:tc>
          <w:tcPr>
            <w:tcW w:w="780" w:type="dxa"/>
            <w:tcBorders>
              <w:right w:val="single" w:sz="8" w:space="0" w:color="C5C5C5"/>
            </w:tcBorders>
            <w:vAlign w:val="bottom"/>
          </w:tcPr>
          <w:p w14:paraId="3BED5656" w14:textId="77777777" w:rsidR="003339E5" w:rsidRDefault="003339E5">
            <w:pPr>
              <w:rPr>
                <w:sz w:val="24"/>
                <w:szCs w:val="24"/>
              </w:rPr>
            </w:pPr>
          </w:p>
        </w:tc>
        <w:tc>
          <w:tcPr>
            <w:tcW w:w="860" w:type="dxa"/>
            <w:tcBorders>
              <w:right w:val="single" w:sz="8" w:space="0" w:color="C5C5C5"/>
            </w:tcBorders>
            <w:vAlign w:val="bottom"/>
          </w:tcPr>
          <w:p w14:paraId="1B15F34B" w14:textId="77777777" w:rsidR="003339E5" w:rsidRDefault="003339E5">
            <w:pPr>
              <w:rPr>
                <w:sz w:val="24"/>
                <w:szCs w:val="24"/>
              </w:rPr>
            </w:pPr>
          </w:p>
        </w:tc>
        <w:tc>
          <w:tcPr>
            <w:tcW w:w="1920" w:type="dxa"/>
            <w:tcBorders>
              <w:right w:val="single" w:sz="8" w:space="0" w:color="C5C5C5"/>
            </w:tcBorders>
            <w:vAlign w:val="bottom"/>
          </w:tcPr>
          <w:p w14:paraId="342333C0" w14:textId="77777777" w:rsidR="003339E5" w:rsidRDefault="003B64C7">
            <w:pPr>
              <w:jc w:val="center"/>
              <w:rPr>
                <w:sz w:val="20"/>
                <w:szCs w:val="20"/>
              </w:rPr>
            </w:pPr>
            <w:r>
              <w:rPr>
                <w:rFonts w:ascii="Calibri" w:eastAsia="Calibri" w:hAnsi="Calibri" w:cs="Calibri"/>
                <w:w w:val="98"/>
              </w:rPr>
              <w:t>Backup</w:t>
            </w:r>
          </w:p>
        </w:tc>
        <w:tc>
          <w:tcPr>
            <w:tcW w:w="6480" w:type="dxa"/>
            <w:tcBorders>
              <w:right w:val="single" w:sz="8" w:space="0" w:color="C5C5C5"/>
            </w:tcBorders>
            <w:vAlign w:val="bottom"/>
          </w:tcPr>
          <w:p w14:paraId="45852CBC" w14:textId="77777777" w:rsidR="003339E5" w:rsidRDefault="003B64C7">
            <w:pPr>
              <w:ind w:left="400"/>
              <w:rPr>
                <w:sz w:val="20"/>
                <w:szCs w:val="20"/>
              </w:rPr>
            </w:pPr>
            <w:r>
              <w:rPr>
                <w:rFonts w:ascii="Calibri" w:eastAsia="Calibri" w:hAnsi="Calibri" w:cs="Calibri"/>
              </w:rPr>
              <w:t>security-related documentation [periodically (Low), weekly</w:t>
            </w:r>
          </w:p>
        </w:tc>
        <w:tc>
          <w:tcPr>
            <w:tcW w:w="760" w:type="dxa"/>
            <w:vAlign w:val="bottom"/>
          </w:tcPr>
          <w:p w14:paraId="2111F5ED" w14:textId="77777777" w:rsidR="003339E5" w:rsidRDefault="003339E5">
            <w:pPr>
              <w:rPr>
                <w:sz w:val="24"/>
                <w:szCs w:val="24"/>
              </w:rPr>
            </w:pPr>
          </w:p>
        </w:tc>
        <w:tc>
          <w:tcPr>
            <w:tcW w:w="0" w:type="dxa"/>
            <w:vAlign w:val="bottom"/>
          </w:tcPr>
          <w:p w14:paraId="49143F77" w14:textId="77777777" w:rsidR="003339E5" w:rsidRDefault="003339E5">
            <w:pPr>
              <w:rPr>
                <w:sz w:val="1"/>
                <w:szCs w:val="1"/>
              </w:rPr>
            </w:pPr>
          </w:p>
        </w:tc>
      </w:tr>
      <w:tr w:rsidR="003339E5" w14:paraId="0988CA0F" w14:textId="77777777">
        <w:trPr>
          <w:trHeight w:val="229"/>
        </w:trPr>
        <w:tc>
          <w:tcPr>
            <w:tcW w:w="780" w:type="dxa"/>
            <w:tcBorders>
              <w:right w:val="single" w:sz="8" w:space="0" w:color="C5C5C5"/>
            </w:tcBorders>
            <w:vAlign w:val="bottom"/>
          </w:tcPr>
          <w:p w14:paraId="5A748D3B" w14:textId="77777777" w:rsidR="003339E5" w:rsidRDefault="003339E5">
            <w:pPr>
              <w:rPr>
                <w:sz w:val="19"/>
                <w:szCs w:val="19"/>
              </w:rPr>
            </w:pPr>
          </w:p>
        </w:tc>
        <w:tc>
          <w:tcPr>
            <w:tcW w:w="860" w:type="dxa"/>
            <w:tcBorders>
              <w:right w:val="single" w:sz="8" w:space="0" w:color="C5C5C5"/>
            </w:tcBorders>
            <w:vAlign w:val="bottom"/>
          </w:tcPr>
          <w:p w14:paraId="445B0120" w14:textId="77777777" w:rsidR="003339E5" w:rsidRDefault="003339E5">
            <w:pPr>
              <w:rPr>
                <w:sz w:val="19"/>
                <w:szCs w:val="19"/>
              </w:rPr>
            </w:pPr>
          </w:p>
        </w:tc>
        <w:tc>
          <w:tcPr>
            <w:tcW w:w="1920" w:type="dxa"/>
            <w:tcBorders>
              <w:right w:val="single" w:sz="8" w:space="0" w:color="C5C5C5"/>
            </w:tcBorders>
            <w:vAlign w:val="bottom"/>
          </w:tcPr>
          <w:p w14:paraId="724709A8" w14:textId="77777777" w:rsidR="003339E5" w:rsidRDefault="003339E5">
            <w:pPr>
              <w:rPr>
                <w:sz w:val="19"/>
                <w:szCs w:val="19"/>
              </w:rPr>
            </w:pPr>
          </w:p>
        </w:tc>
        <w:tc>
          <w:tcPr>
            <w:tcW w:w="6480" w:type="dxa"/>
            <w:tcBorders>
              <w:right w:val="single" w:sz="8" w:space="0" w:color="C5C5C5"/>
            </w:tcBorders>
            <w:vAlign w:val="bottom"/>
          </w:tcPr>
          <w:p w14:paraId="2A4A547D" w14:textId="77777777" w:rsidR="003339E5" w:rsidRDefault="003B64C7">
            <w:pPr>
              <w:spacing w:line="229" w:lineRule="exact"/>
              <w:ind w:left="400"/>
              <w:rPr>
                <w:sz w:val="20"/>
                <w:szCs w:val="20"/>
              </w:rPr>
            </w:pPr>
            <w:r>
              <w:rPr>
                <w:rFonts w:ascii="Calibri" w:eastAsia="Calibri" w:hAnsi="Calibri" w:cs="Calibri"/>
              </w:rPr>
              <w:t>(Moderate), and daily (High) for file shares on the network; end</w:t>
            </w:r>
          </w:p>
        </w:tc>
        <w:tc>
          <w:tcPr>
            <w:tcW w:w="760" w:type="dxa"/>
            <w:vAlign w:val="bottom"/>
          </w:tcPr>
          <w:p w14:paraId="00980CF7" w14:textId="77777777" w:rsidR="003339E5" w:rsidRDefault="003339E5">
            <w:pPr>
              <w:rPr>
                <w:sz w:val="19"/>
                <w:szCs w:val="19"/>
              </w:rPr>
            </w:pPr>
          </w:p>
        </w:tc>
        <w:tc>
          <w:tcPr>
            <w:tcW w:w="0" w:type="dxa"/>
            <w:vAlign w:val="bottom"/>
          </w:tcPr>
          <w:p w14:paraId="64361321" w14:textId="77777777" w:rsidR="003339E5" w:rsidRDefault="003339E5">
            <w:pPr>
              <w:rPr>
                <w:sz w:val="1"/>
                <w:szCs w:val="1"/>
              </w:rPr>
            </w:pPr>
          </w:p>
        </w:tc>
      </w:tr>
      <w:tr w:rsidR="003339E5" w14:paraId="23B88298" w14:textId="77777777">
        <w:trPr>
          <w:trHeight w:val="268"/>
        </w:trPr>
        <w:tc>
          <w:tcPr>
            <w:tcW w:w="780" w:type="dxa"/>
            <w:tcBorders>
              <w:right w:val="single" w:sz="8" w:space="0" w:color="C5C5C5"/>
            </w:tcBorders>
            <w:vAlign w:val="bottom"/>
          </w:tcPr>
          <w:p w14:paraId="5FBC640F" w14:textId="77777777" w:rsidR="003339E5" w:rsidRDefault="003339E5">
            <w:pPr>
              <w:rPr>
                <w:sz w:val="23"/>
                <w:szCs w:val="23"/>
              </w:rPr>
            </w:pPr>
          </w:p>
        </w:tc>
        <w:tc>
          <w:tcPr>
            <w:tcW w:w="860" w:type="dxa"/>
            <w:tcBorders>
              <w:right w:val="single" w:sz="8" w:space="0" w:color="C5C5C5"/>
            </w:tcBorders>
            <w:vAlign w:val="bottom"/>
          </w:tcPr>
          <w:p w14:paraId="59577FA5" w14:textId="77777777" w:rsidR="003339E5" w:rsidRDefault="003339E5">
            <w:pPr>
              <w:rPr>
                <w:sz w:val="23"/>
                <w:szCs w:val="23"/>
              </w:rPr>
            </w:pPr>
          </w:p>
        </w:tc>
        <w:tc>
          <w:tcPr>
            <w:tcW w:w="1920" w:type="dxa"/>
            <w:tcBorders>
              <w:right w:val="single" w:sz="8" w:space="0" w:color="C5C5C5"/>
            </w:tcBorders>
            <w:vAlign w:val="bottom"/>
          </w:tcPr>
          <w:p w14:paraId="0CC8C1E0" w14:textId="77777777" w:rsidR="003339E5" w:rsidRDefault="003339E5">
            <w:pPr>
              <w:rPr>
                <w:sz w:val="23"/>
                <w:szCs w:val="23"/>
              </w:rPr>
            </w:pPr>
          </w:p>
        </w:tc>
        <w:tc>
          <w:tcPr>
            <w:tcW w:w="6480" w:type="dxa"/>
            <w:tcBorders>
              <w:right w:val="single" w:sz="8" w:space="0" w:color="C5C5C5"/>
            </w:tcBorders>
            <w:vAlign w:val="bottom"/>
          </w:tcPr>
          <w:p w14:paraId="0CC25531" w14:textId="77777777" w:rsidR="003339E5" w:rsidRDefault="003B64C7">
            <w:pPr>
              <w:ind w:left="400"/>
              <w:rPr>
                <w:sz w:val="20"/>
                <w:szCs w:val="20"/>
              </w:rPr>
            </w:pPr>
            <w:r>
              <w:rPr>
                <w:rFonts w:ascii="Calibri" w:eastAsia="Calibri" w:hAnsi="Calibri" w:cs="Calibri"/>
              </w:rPr>
              <w:t>users are responsible for backup and recovery functions for</w:t>
            </w:r>
          </w:p>
        </w:tc>
        <w:tc>
          <w:tcPr>
            <w:tcW w:w="760" w:type="dxa"/>
            <w:vAlign w:val="bottom"/>
          </w:tcPr>
          <w:p w14:paraId="164AEFBA" w14:textId="77777777" w:rsidR="003339E5" w:rsidRDefault="003339E5">
            <w:pPr>
              <w:rPr>
                <w:sz w:val="23"/>
                <w:szCs w:val="23"/>
              </w:rPr>
            </w:pPr>
          </w:p>
        </w:tc>
        <w:tc>
          <w:tcPr>
            <w:tcW w:w="0" w:type="dxa"/>
            <w:vAlign w:val="bottom"/>
          </w:tcPr>
          <w:p w14:paraId="53DB6B84" w14:textId="77777777" w:rsidR="003339E5" w:rsidRDefault="003339E5">
            <w:pPr>
              <w:rPr>
                <w:sz w:val="1"/>
                <w:szCs w:val="1"/>
              </w:rPr>
            </w:pPr>
          </w:p>
        </w:tc>
      </w:tr>
      <w:tr w:rsidR="003339E5" w14:paraId="33B6C0C9" w14:textId="77777777">
        <w:trPr>
          <w:trHeight w:val="269"/>
        </w:trPr>
        <w:tc>
          <w:tcPr>
            <w:tcW w:w="780" w:type="dxa"/>
            <w:tcBorders>
              <w:right w:val="single" w:sz="8" w:space="0" w:color="C5C5C5"/>
            </w:tcBorders>
            <w:vAlign w:val="bottom"/>
          </w:tcPr>
          <w:p w14:paraId="7876BA50" w14:textId="77777777" w:rsidR="003339E5" w:rsidRDefault="003339E5">
            <w:pPr>
              <w:rPr>
                <w:sz w:val="23"/>
                <w:szCs w:val="23"/>
              </w:rPr>
            </w:pPr>
          </w:p>
        </w:tc>
        <w:tc>
          <w:tcPr>
            <w:tcW w:w="860" w:type="dxa"/>
            <w:tcBorders>
              <w:right w:val="single" w:sz="8" w:space="0" w:color="C5C5C5"/>
            </w:tcBorders>
            <w:vAlign w:val="bottom"/>
          </w:tcPr>
          <w:p w14:paraId="7DD678A2" w14:textId="77777777" w:rsidR="003339E5" w:rsidRDefault="003339E5">
            <w:pPr>
              <w:rPr>
                <w:sz w:val="23"/>
                <w:szCs w:val="23"/>
              </w:rPr>
            </w:pPr>
          </w:p>
        </w:tc>
        <w:tc>
          <w:tcPr>
            <w:tcW w:w="1920" w:type="dxa"/>
            <w:tcBorders>
              <w:right w:val="single" w:sz="8" w:space="0" w:color="C5C5C5"/>
            </w:tcBorders>
            <w:vAlign w:val="bottom"/>
          </w:tcPr>
          <w:p w14:paraId="27DEDC82" w14:textId="77777777" w:rsidR="003339E5" w:rsidRDefault="003339E5">
            <w:pPr>
              <w:rPr>
                <w:sz w:val="23"/>
                <w:szCs w:val="23"/>
              </w:rPr>
            </w:pPr>
          </w:p>
        </w:tc>
        <w:tc>
          <w:tcPr>
            <w:tcW w:w="6480" w:type="dxa"/>
            <w:tcBorders>
              <w:right w:val="single" w:sz="8" w:space="0" w:color="C5C5C5"/>
            </w:tcBorders>
            <w:vAlign w:val="bottom"/>
          </w:tcPr>
          <w:p w14:paraId="2BBE323B" w14:textId="77777777" w:rsidR="003339E5" w:rsidRDefault="003B64C7">
            <w:pPr>
              <w:ind w:left="400"/>
              <w:rPr>
                <w:sz w:val="20"/>
                <w:szCs w:val="20"/>
              </w:rPr>
            </w:pPr>
            <w:r>
              <w:rPr>
                <w:rFonts w:ascii="Calibri" w:eastAsia="Calibri" w:hAnsi="Calibri" w:cs="Calibri"/>
              </w:rPr>
              <w:t>desktops, notebooks, and hand-held computers]</w:t>
            </w:r>
          </w:p>
        </w:tc>
        <w:tc>
          <w:tcPr>
            <w:tcW w:w="760" w:type="dxa"/>
            <w:vAlign w:val="bottom"/>
          </w:tcPr>
          <w:p w14:paraId="3A99D474" w14:textId="77777777" w:rsidR="003339E5" w:rsidRDefault="003339E5">
            <w:pPr>
              <w:rPr>
                <w:sz w:val="23"/>
                <w:szCs w:val="23"/>
              </w:rPr>
            </w:pPr>
          </w:p>
        </w:tc>
        <w:tc>
          <w:tcPr>
            <w:tcW w:w="0" w:type="dxa"/>
            <w:vAlign w:val="bottom"/>
          </w:tcPr>
          <w:p w14:paraId="3A7849DF" w14:textId="77777777" w:rsidR="003339E5" w:rsidRDefault="003339E5">
            <w:pPr>
              <w:rPr>
                <w:sz w:val="1"/>
                <w:szCs w:val="1"/>
              </w:rPr>
            </w:pPr>
          </w:p>
        </w:tc>
      </w:tr>
      <w:tr w:rsidR="003339E5" w14:paraId="5CD04697" w14:textId="77777777">
        <w:trPr>
          <w:trHeight w:val="60"/>
        </w:trPr>
        <w:tc>
          <w:tcPr>
            <w:tcW w:w="780" w:type="dxa"/>
            <w:tcBorders>
              <w:right w:val="single" w:sz="8" w:space="0" w:color="C5C5C5"/>
            </w:tcBorders>
            <w:vAlign w:val="bottom"/>
          </w:tcPr>
          <w:p w14:paraId="050EB185"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FBCEE45"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E0D9453"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5A000406" w14:textId="77777777" w:rsidR="003339E5" w:rsidRDefault="003339E5">
            <w:pPr>
              <w:rPr>
                <w:sz w:val="5"/>
                <w:szCs w:val="5"/>
              </w:rPr>
            </w:pPr>
          </w:p>
        </w:tc>
        <w:tc>
          <w:tcPr>
            <w:tcW w:w="760" w:type="dxa"/>
            <w:vAlign w:val="bottom"/>
          </w:tcPr>
          <w:p w14:paraId="4DA74C25" w14:textId="77777777" w:rsidR="003339E5" w:rsidRDefault="003339E5">
            <w:pPr>
              <w:rPr>
                <w:sz w:val="5"/>
                <w:szCs w:val="5"/>
              </w:rPr>
            </w:pPr>
          </w:p>
        </w:tc>
        <w:tc>
          <w:tcPr>
            <w:tcW w:w="0" w:type="dxa"/>
            <w:vAlign w:val="bottom"/>
          </w:tcPr>
          <w:p w14:paraId="26210BD9" w14:textId="77777777" w:rsidR="003339E5" w:rsidRDefault="003339E5">
            <w:pPr>
              <w:rPr>
                <w:sz w:val="1"/>
                <w:szCs w:val="1"/>
              </w:rPr>
            </w:pPr>
          </w:p>
        </w:tc>
      </w:tr>
      <w:tr w:rsidR="003339E5" w14:paraId="5719A3F1" w14:textId="77777777">
        <w:trPr>
          <w:trHeight w:val="314"/>
        </w:trPr>
        <w:tc>
          <w:tcPr>
            <w:tcW w:w="780" w:type="dxa"/>
            <w:tcBorders>
              <w:right w:val="single" w:sz="8" w:space="0" w:color="C5C5C5"/>
            </w:tcBorders>
            <w:vAlign w:val="bottom"/>
          </w:tcPr>
          <w:p w14:paraId="3D3108FD" w14:textId="77777777" w:rsidR="003339E5" w:rsidRDefault="003339E5">
            <w:pPr>
              <w:rPr>
                <w:sz w:val="24"/>
                <w:szCs w:val="24"/>
              </w:rPr>
            </w:pPr>
          </w:p>
        </w:tc>
        <w:tc>
          <w:tcPr>
            <w:tcW w:w="860" w:type="dxa"/>
            <w:tcBorders>
              <w:right w:val="single" w:sz="8" w:space="0" w:color="C5C5C5"/>
            </w:tcBorders>
            <w:vAlign w:val="bottom"/>
          </w:tcPr>
          <w:p w14:paraId="1D32AE99" w14:textId="77777777" w:rsidR="003339E5" w:rsidRDefault="003B64C7">
            <w:pPr>
              <w:jc w:val="center"/>
              <w:rPr>
                <w:sz w:val="20"/>
                <w:szCs w:val="20"/>
              </w:rPr>
            </w:pPr>
            <w:r>
              <w:rPr>
                <w:rFonts w:ascii="Calibri" w:eastAsia="Calibri" w:hAnsi="Calibri" w:cs="Calibri"/>
              </w:rPr>
              <w:t>CP-9 d.</w:t>
            </w:r>
          </w:p>
        </w:tc>
        <w:tc>
          <w:tcPr>
            <w:tcW w:w="1920" w:type="dxa"/>
            <w:tcBorders>
              <w:right w:val="single" w:sz="8" w:space="0" w:color="C5C5C5"/>
            </w:tcBorders>
            <w:vAlign w:val="bottom"/>
          </w:tcPr>
          <w:p w14:paraId="3C60F182"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6E1DDE7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Protect the confidentiality, integrity, and availability of backup</w:t>
            </w:r>
          </w:p>
        </w:tc>
        <w:tc>
          <w:tcPr>
            <w:tcW w:w="760" w:type="dxa"/>
            <w:vAlign w:val="bottom"/>
          </w:tcPr>
          <w:p w14:paraId="0AEC7E0F" w14:textId="77777777" w:rsidR="003339E5" w:rsidRDefault="003339E5">
            <w:pPr>
              <w:rPr>
                <w:sz w:val="24"/>
                <w:szCs w:val="24"/>
              </w:rPr>
            </w:pPr>
          </w:p>
        </w:tc>
        <w:tc>
          <w:tcPr>
            <w:tcW w:w="0" w:type="dxa"/>
            <w:vAlign w:val="bottom"/>
          </w:tcPr>
          <w:p w14:paraId="2DACBE9F" w14:textId="77777777" w:rsidR="003339E5" w:rsidRDefault="003339E5">
            <w:pPr>
              <w:rPr>
                <w:sz w:val="1"/>
                <w:szCs w:val="1"/>
              </w:rPr>
            </w:pPr>
          </w:p>
        </w:tc>
      </w:tr>
      <w:tr w:rsidR="003339E5" w14:paraId="1CAC421D" w14:textId="77777777">
        <w:trPr>
          <w:trHeight w:val="308"/>
        </w:trPr>
        <w:tc>
          <w:tcPr>
            <w:tcW w:w="780" w:type="dxa"/>
            <w:tcBorders>
              <w:right w:val="single" w:sz="8" w:space="0" w:color="C5C5C5"/>
            </w:tcBorders>
            <w:vAlign w:val="bottom"/>
          </w:tcPr>
          <w:p w14:paraId="0DB327A6" w14:textId="77777777" w:rsidR="003339E5" w:rsidRDefault="003339E5">
            <w:pPr>
              <w:rPr>
                <w:sz w:val="24"/>
                <w:szCs w:val="24"/>
              </w:rPr>
            </w:pPr>
          </w:p>
        </w:tc>
        <w:tc>
          <w:tcPr>
            <w:tcW w:w="860" w:type="dxa"/>
            <w:tcBorders>
              <w:right w:val="single" w:sz="8" w:space="0" w:color="C5C5C5"/>
            </w:tcBorders>
            <w:vAlign w:val="bottom"/>
          </w:tcPr>
          <w:p w14:paraId="2D04CFA4" w14:textId="77777777" w:rsidR="003339E5" w:rsidRDefault="003339E5">
            <w:pPr>
              <w:rPr>
                <w:sz w:val="24"/>
                <w:szCs w:val="24"/>
              </w:rPr>
            </w:pPr>
          </w:p>
        </w:tc>
        <w:tc>
          <w:tcPr>
            <w:tcW w:w="1920" w:type="dxa"/>
            <w:tcBorders>
              <w:right w:val="single" w:sz="8" w:space="0" w:color="C5C5C5"/>
            </w:tcBorders>
            <w:vAlign w:val="bottom"/>
          </w:tcPr>
          <w:p w14:paraId="2C9E933B" w14:textId="77777777" w:rsidR="003339E5" w:rsidRDefault="003B64C7">
            <w:pPr>
              <w:jc w:val="center"/>
              <w:rPr>
                <w:sz w:val="20"/>
                <w:szCs w:val="20"/>
              </w:rPr>
            </w:pPr>
            <w:r>
              <w:rPr>
                <w:rFonts w:ascii="Calibri" w:eastAsia="Calibri" w:hAnsi="Calibri" w:cs="Calibri"/>
                <w:w w:val="98"/>
              </w:rPr>
              <w:t>Backup</w:t>
            </w:r>
          </w:p>
        </w:tc>
        <w:tc>
          <w:tcPr>
            <w:tcW w:w="6480" w:type="dxa"/>
            <w:tcBorders>
              <w:right w:val="single" w:sz="8" w:space="0" w:color="C5C5C5"/>
            </w:tcBorders>
            <w:vAlign w:val="bottom"/>
          </w:tcPr>
          <w:p w14:paraId="5A83114E" w14:textId="77777777" w:rsidR="003339E5" w:rsidRDefault="003B64C7">
            <w:pPr>
              <w:ind w:left="400"/>
              <w:rPr>
                <w:sz w:val="20"/>
                <w:szCs w:val="20"/>
              </w:rPr>
            </w:pPr>
            <w:r>
              <w:rPr>
                <w:rFonts w:ascii="Calibri" w:eastAsia="Calibri" w:hAnsi="Calibri" w:cs="Calibri"/>
              </w:rPr>
              <w:t>information at storage locations</w:t>
            </w:r>
          </w:p>
        </w:tc>
        <w:tc>
          <w:tcPr>
            <w:tcW w:w="760" w:type="dxa"/>
            <w:vAlign w:val="bottom"/>
          </w:tcPr>
          <w:p w14:paraId="713BB320" w14:textId="77777777" w:rsidR="003339E5" w:rsidRDefault="003339E5">
            <w:pPr>
              <w:rPr>
                <w:sz w:val="24"/>
                <w:szCs w:val="24"/>
              </w:rPr>
            </w:pPr>
          </w:p>
        </w:tc>
        <w:tc>
          <w:tcPr>
            <w:tcW w:w="0" w:type="dxa"/>
            <w:vAlign w:val="bottom"/>
          </w:tcPr>
          <w:p w14:paraId="1A53D201" w14:textId="77777777" w:rsidR="003339E5" w:rsidRDefault="003339E5">
            <w:pPr>
              <w:rPr>
                <w:sz w:val="1"/>
                <w:szCs w:val="1"/>
              </w:rPr>
            </w:pPr>
          </w:p>
        </w:tc>
      </w:tr>
      <w:tr w:rsidR="003339E5" w14:paraId="225B5BFA" w14:textId="77777777">
        <w:trPr>
          <w:trHeight w:val="153"/>
        </w:trPr>
        <w:tc>
          <w:tcPr>
            <w:tcW w:w="780" w:type="dxa"/>
            <w:tcBorders>
              <w:right w:val="single" w:sz="8" w:space="0" w:color="C5C5C5"/>
            </w:tcBorders>
            <w:vAlign w:val="bottom"/>
          </w:tcPr>
          <w:p w14:paraId="17710C88" w14:textId="77777777" w:rsidR="003339E5" w:rsidRDefault="003339E5">
            <w:pPr>
              <w:rPr>
                <w:sz w:val="13"/>
                <w:szCs w:val="13"/>
              </w:rPr>
            </w:pPr>
          </w:p>
        </w:tc>
        <w:tc>
          <w:tcPr>
            <w:tcW w:w="860" w:type="dxa"/>
            <w:tcBorders>
              <w:bottom w:val="single" w:sz="8" w:space="0" w:color="C5C5C5"/>
              <w:right w:val="single" w:sz="8" w:space="0" w:color="C5C5C5"/>
            </w:tcBorders>
            <w:vAlign w:val="bottom"/>
          </w:tcPr>
          <w:p w14:paraId="66FA8782" w14:textId="77777777" w:rsidR="003339E5" w:rsidRDefault="003339E5">
            <w:pPr>
              <w:rPr>
                <w:sz w:val="13"/>
                <w:szCs w:val="13"/>
              </w:rPr>
            </w:pPr>
          </w:p>
        </w:tc>
        <w:tc>
          <w:tcPr>
            <w:tcW w:w="1920" w:type="dxa"/>
            <w:tcBorders>
              <w:bottom w:val="single" w:sz="8" w:space="0" w:color="C5C5C5"/>
              <w:right w:val="single" w:sz="8" w:space="0" w:color="C5C5C5"/>
            </w:tcBorders>
            <w:vAlign w:val="bottom"/>
          </w:tcPr>
          <w:p w14:paraId="342D78B8" w14:textId="77777777" w:rsidR="003339E5" w:rsidRDefault="003339E5">
            <w:pPr>
              <w:rPr>
                <w:sz w:val="13"/>
                <w:szCs w:val="13"/>
              </w:rPr>
            </w:pPr>
          </w:p>
        </w:tc>
        <w:tc>
          <w:tcPr>
            <w:tcW w:w="6480" w:type="dxa"/>
            <w:tcBorders>
              <w:bottom w:val="single" w:sz="8" w:space="0" w:color="C5C5C5"/>
              <w:right w:val="single" w:sz="8" w:space="0" w:color="C5C5C5"/>
            </w:tcBorders>
            <w:vAlign w:val="bottom"/>
          </w:tcPr>
          <w:p w14:paraId="4F7CF34C" w14:textId="77777777" w:rsidR="003339E5" w:rsidRDefault="003339E5">
            <w:pPr>
              <w:rPr>
                <w:sz w:val="13"/>
                <w:szCs w:val="13"/>
              </w:rPr>
            </w:pPr>
          </w:p>
        </w:tc>
        <w:tc>
          <w:tcPr>
            <w:tcW w:w="760" w:type="dxa"/>
            <w:vAlign w:val="bottom"/>
          </w:tcPr>
          <w:p w14:paraId="078E9D41" w14:textId="77777777" w:rsidR="003339E5" w:rsidRDefault="003339E5">
            <w:pPr>
              <w:rPr>
                <w:sz w:val="13"/>
                <w:szCs w:val="13"/>
              </w:rPr>
            </w:pPr>
          </w:p>
        </w:tc>
        <w:tc>
          <w:tcPr>
            <w:tcW w:w="0" w:type="dxa"/>
            <w:vAlign w:val="bottom"/>
          </w:tcPr>
          <w:p w14:paraId="053376A5" w14:textId="77777777" w:rsidR="003339E5" w:rsidRDefault="003339E5">
            <w:pPr>
              <w:rPr>
                <w:sz w:val="1"/>
                <w:szCs w:val="1"/>
              </w:rPr>
            </w:pPr>
          </w:p>
        </w:tc>
      </w:tr>
      <w:tr w:rsidR="003339E5" w14:paraId="7CBBAA30" w14:textId="77777777">
        <w:trPr>
          <w:trHeight w:val="313"/>
        </w:trPr>
        <w:tc>
          <w:tcPr>
            <w:tcW w:w="780" w:type="dxa"/>
            <w:tcBorders>
              <w:right w:val="single" w:sz="8" w:space="0" w:color="C5C5C5"/>
            </w:tcBorders>
            <w:vAlign w:val="bottom"/>
          </w:tcPr>
          <w:p w14:paraId="25E45CF7" w14:textId="77777777" w:rsidR="003339E5" w:rsidRDefault="003339E5">
            <w:pPr>
              <w:rPr>
                <w:sz w:val="24"/>
                <w:szCs w:val="24"/>
              </w:rPr>
            </w:pPr>
          </w:p>
        </w:tc>
        <w:tc>
          <w:tcPr>
            <w:tcW w:w="860" w:type="dxa"/>
            <w:tcBorders>
              <w:right w:val="single" w:sz="8" w:space="0" w:color="C5C5C5"/>
            </w:tcBorders>
            <w:vAlign w:val="bottom"/>
          </w:tcPr>
          <w:p w14:paraId="44CF2CB9" w14:textId="77777777" w:rsidR="003339E5" w:rsidRDefault="003B64C7">
            <w:pPr>
              <w:jc w:val="center"/>
              <w:rPr>
                <w:sz w:val="20"/>
                <w:szCs w:val="20"/>
              </w:rPr>
            </w:pPr>
            <w:r>
              <w:rPr>
                <w:rFonts w:ascii="Calibri" w:eastAsia="Calibri" w:hAnsi="Calibri" w:cs="Calibri"/>
                <w:w w:val="99"/>
              </w:rPr>
              <w:t>CP-9 (1)</w:t>
            </w:r>
          </w:p>
        </w:tc>
        <w:tc>
          <w:tcPr>
            <w:tcW w:w="1920" w:type="dxa"/>
            <w:tcBorders>
              <w:right w:val="single" w:sz="8" w:space="0" w:color="C5C5C5"/>
            </w:tcBorders>
            <w:vAlign w:val="bottom"/>
          </w:tcPr>
          <w:p w14:paraId="5AF38980"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4BEEDA9A"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Test backup information [at least annually (A frequency of</w:t>
            </w:r>
          </w:p>
        </w:tc>
        <w:tc>
          <w:tcPr>
            <w:tcW w:w="760" w:type="dxa"/>
            <w:vAlign w:val="bottom"/>
          </w:tcPr>
          <w:p w14:paraId="25451D63" w14:textId="77777777" w:rsidR="003339E5" w:rsidRDefault="003339E5">
            <w:pPr>
              <w:rPr>
                <w:sz w:val="24"/>
                <w:szCs w:val="24"/>
              </w:rPr>
            </w:pPr>
          </w:p>
        </w:tc>
        <w:tc>
          <w:tcPr>
            <w:tcW w:w="0" w:type="dxa"/>
            <w:vAlign w:val="bottom"/>
          </w:tcPr>
          <w:p w14:paraId="678537D4" w14:textId="77777777" w:rsidR="003339E5" w:rsidRDefault="003339E5">
            <w:pPr>
              <w:rPr>
                <w:sz w:val="1"/>
                <w:szCs w:val="1"/>
              </w:rPr>
            </w:pPr>
          </w:p>
        </w:tc>
      </w:tr>
      <w:tr w:rsidR="003339E5" w14:paraId="65A7A2AE" w14:textId="77777777">
        <w:trPr>
          <w:trHeight w:val="308"/>
        </w:trPr>
        <w:tc>
          <w:tcPr>
            <w:tcW w:w="780" w:type="dxa"/>
            <w:tcBorders>
              <w:right w:val="single" w:sz="8" w:space="0" w:color="C5C5C5"/>
            </w:tcBorders>
            <w:vAlign w:val="bottom"/>
          </w:tcPr>
          <w:p w14:paraId="467CDC0A" w14:textId="77777777" w:rsidR="003339E5" w:rsidRDefault="003339E5">
            <w:pPr>
              <w:rPr>
                <w:sz w:val="24"/>
                <w:szCs w:val="24"/>
              </w:rPr>
            </w:pPr>
          </w:p>
        </w:tc>
        <w:tc>
          <w:tcPr>
            <w:tcW w:w="860" w:type="dxa"/>
            <w:tcBorders>
              <w:right w:val="single" w:sz="8" w:space="0" w:color="C5C5C5"/>
            </w:tcBorders>
            <w:vAlign w:val="bottom"/>
          </w:tcPr>
          <w:p w14:paraId="3F1234FD" w14:textId="77777777" w:rsidR="003339E5" w:rsidRDefault="003339E5">
            <w:pPr>
              <w:rPr>
                <w:sz w:val="24"/>
                <w:szCs w:val="24"/>
              </w:rPr>
            </w:pPr>
          </w:p>
        </w:tc>
        <w:tc>
          <w:tcPr>
            <w:tcW w:w="1920" w:type="dxa"/>
            <w:tcBorders>
              <w:right w:val="single" w:sz="8" w:space="0" w:color="C5C5C5"/>
            </w:tcBorders>
            <w:vAlign w:val="bottom"/>
          </w:tcPr>
          <w:p w14:paraId="3887A115" w14:textId="77777777" w:rsidR="003339E5" w:rsidRDefault="003B64C7">
            <w:pPr>
              <w:jc w:val="center"/>
              <w:rPr>
                <w:sz w:val="20"/>
                <w:szCs w:val="20"/>
              </w:rPr>
            </w:pPr>
            <w:r>
              <w:rPr>
                <w:rFonts w:ascii="Calibri" w:eastAsia="Calibri" w:hAnsi="Calibri" w:cs="Calibri"/>
                <w:w w:val="98"/>
              </w:rPr>
              <w:t>Backup | Testing</w:t>
            </w:r>
          </w:p>
        </w:tc>
        <w:tc>
          <w:tcPr>
            <w:tcW w:w="6480" w:type="dxa"/>
            <w:tcBorders>
              <w:right w:val="single" w:sz="8" w:space="0" w:color="C5C5C5"/>
            </w:tcBorders>
            <w:vAlign w:val="bottom"/>
          </w:tcPr>
          <w:p w14:paraId="463B6DEF" w14:textId="77777777" w:rsidR="003339E5" w:rsidRDefault="003B64C7">
            <w:pPr>
              <w:ind w:left="400"/>
              <w:rPr>
                <w:sz w:val="20"/>
                <w:szCs w:val="20"/>
              </w:rPr>
            </w:pPr>
            <w:r>
              <w:rPr>
                <w:rFonts w:ascii="Calibri" w:eastAsia="Calibri" w:hAnsi="Calibri" w:cs="Calibri"/>
              </w:rPr>
              <w:t>quarterly is recommended for High systems and semi-annually is</w:t>
            </w:r>
          </w:p>
        </w:tc>
        <w:tc>
          <w:tcPr>
            <w:tcW w:w="760" w:type="dxa"/>
            <w:vAlign w:val="bottom"/>
          </w:tcPr>
          <w:p w14:paraId="70F5325A" w14:textId="77777777" w:rsidR="003339E5" w:rsidRDefault="003339E5">
            <w:pPr>
              <w:rPr>
                <w:sz w:val="24"/>
                <w:szCs w:val="24"/>
              </w:rPr>
            </w:pPr>
          </w:p>
        </w:tc>
        <w:tc>
          <w:tcPr>
            <w:tcW w:w="0" w:type="dxa"/>
            <w:vAlign w:val="bottom"/>
          </w:tcPr>
          <w:p w14:paraId="0999A04F" w14:textId="77777777" w:rsidR="003339E5" w:rsidRDefault="003339E5">
            <w:pPr>
              <w:rPr>
                <w:sz w:val="1"/>
                <w:szCs w:val="1"/>
              </w:rPr>
            </w:pPr>
          </w:p>
        </w:tc>
      </w:tr>
      <w:tr w:rsidR="003339E5" w14:paraId="6E365127" w14:textId="77777777">
        <w:trPr>
          <w:trHeight w:val="229"/>
        </w:trPr>
        <w:tc>
          <w:tcPr>
            <w:tcW w:w="780" w:type="dxa"/>
            <w:tcBorders>
              <w:right w:val="single" w:sz="8" w:space="0" w:color="C5C5C5"/>
            </w:tcBorders>
            <w:vAlign w:val="bottom"/>
          </w:tcPr>
          <w:p w14:paraId="6B18DEF3" w14:textId="77777777" w:rsidR="003339E5" w:rsidRDefault="003339E5">
            <w:pPr>
              <w:rPr>
                <w:sz w:val="19"/>
                <w:szCs w:val="19"/>
              </w:rPr>
            </w:pPr>
          </w:p>
        </w:tc>
        <w:tc>
          <w:tcPr>
            <w:tcW w:w="860" w:type="dxa"/>
            <w:tcBorders>
              <w:right w:val="single" w:sz="8" w:space="0" w:color="C5C5C5"/>
            </w:tcBorders>
            <w:vAlign w:val="bottom"/>
          </w:tcPr>
          <w:p w14:paraId="342E0624" w14:textId="77777777" w:rsidR="003339E5" w:rsidRDefault="003339E5">
            <w:pPr>
              <w:rPr>
                <w:sz w:val="19"/>
                <w:szCs w:val="19"/>
              </w:rPr>
            </w:pPr>
          </w:p>
        </w:tc>
        <w:tc>
          <w:tcPr>
            <w:tcW w:w="1920" w:type="dxa"/>
            <w:vMerge w:val="restart"/>
            <w:tcBorders>
              <w:right w:val="single" w:sz="8" w:space="0" w:color="C5C5C5"/>
            </w:tcBorders>
            <w:vAlign w:val="bottom"/>
          </w:tcPr>
          <w:p w14:paraId="64AE6247" w14:textId="77777777" w:rsidR="003339E5" w:rsidRDefault="003B64C7">
            <w:pPr>
              <w:jc w:val="center"/>
              <w:rPr>
                <w:sz w:val="20"/>
                <w:szCs w:val="20"/>
              </w:rPr>
            </w:pPr>
            <w:r>
              <w:rPr>
                <w:rFonts w:ascii="Calibri" w:eastAsia="Calibri" w:hAnsi="Calibri" w:cs="Calibri"/>
              </w:rPr>
              <w:t>for Reliability /</w:t>
            </w:r>
          </w:p>
        </w:tc>
        <w:tc>
          <w:tcPr>
            <w:tcW w:w="6480" w:type="dxa"/>
            <w:tcBorders>
              <w:right w:val="single" w:sz="8" w:space="0" w:color="C5C5C5"/>
            </w:tcBorders>
            <w:vAlign w:val="bottom"/>
          </w:tcPr>
          <w:p w14:paraId="10FD1769" w14:textId="77777777" w:rsidR="003339E5" w:rsidRDefault="003B64C7">
            <w:pPr>
              <w:spacing w:line="229" w:lineRule="exact"/>
              <w:ind w:left="400"/>
              <w:rPr>
                <w:sz w:val="20"/>
                <w:szCs w:val="20"/>
              </w:rPr>
            </w:pPr>
            <w:r>
              <w:rPr>
                <w:rFonts w:ascii="Calibri" w:eastAsia="Calibri" w:hAnsi="Calibri" w:cs="Calibri"/>
              </w:rPr>
              <w:t>recommended for Moderate systems)] to verify media reliability</w:t>
            </w:r>
          </w:p>
        </w:tc>
        <w:tc>
          <w:tcPr>
            <w:tcW w:w="760" w:type="dxa"/>
            <w:vAlign w:val="bottom"/>
          </w:tcPr>
          <w:p w14:paraId="5877D3E9" w14:textId="77777777" w:rsidR="003339E5" w:rsidRDefault="003339E5">
            <w:pPr>
              <w:rPr>
                <w:sz w:val="19"/>
                <w:szCs w:val="19"/>
              </w:rPr>
            </w:pPr>
          </w:p>
        </w:tc>
        <w:tc>
          <w:tcPr>
            <w:tcW w:w="0" w:type="dxa"/>
            <w:vAlign w:val="bottom"/>
          </w:tcPr>
          <w:p w14:paraId="08097767" w14:textId="77777777" w:rsidR="003339E5" w:rsidRDefault="003339E5">
            <w:pPr>
              <w:rPr>
                <w:sz w:val="1"/>
                <w:szCs w:val="1"/>
              </w:rPr>
            </w:pPr>
          </w:p>
        </w:tc>
      </w:tr>
      <w:tr w:rsidR="003339E5" w14:paraId="7276B743" w14:textId="77777777">
        <w:trPr>
          <w:trHeight w:val="80"/>
        </w:trPr>
        <w:tc>
          <w:tcPr>
            <w:tcW w:w="780" w:type="dxa"/>
            <w:tcBorders>
              <w:right w:val="single" w:sz="8" w:space="0" w:color="C5C5C5"/>
            </w:tcBorders>
            <w:vAlign w:val="bottom"/>
          </w:tcPr>
          <w:p w14:paraId="34D441DA" w14:textId="77777777" w:rsidR="003339E5" w:rsidRDefault="003339E5">
            <w:pPr>
              <w:rPr>
                <w:sz w:val="6"/>
                <w:szCs w:val="6"/>
              </w:rPr>
            </w:pPr>
          </w:p>
        </w:tc>
        <w:tc>
          <w:tcPr>
            <w:tcW w:w="860" w:type="dxa"/>
            <w:tcBorders>
              <w:right w:val="single" w:sz="8" w:space="0" w:color="C5C5C5"/>
            </w:tcBorders>
            <w:vAlign w:val="bottom"/>
          </w:tcPr>
          <w:p w14:paraId="4DEF0543" w14:textId="77777777" w:rsidR="003339E5" w:rsidRDefault="003339E5">
            <w:pPr>
              <w:rPr>
                <w:sz w:val="6"/>
                <w:szCs w:val="6"/>
              </w:rPr>
            </w:pPr>
          </w:p>
        </w:tc>
        <w:tc>
          <w:tcPr>
            <w:tcW w:w="1920" w:type="dxa"/>
            <w:vMerge/>
            <w:tcBorders>
              <w:right w:val="single" w:sz="8" w:space="0" w:color="C5C5C5"/>
            </w:tcBorders>
            <w:vAlign w:val="bottom"/>
          </w:tcPr>
          <w:p w14:paraId="65A9B69A" w14:textId="77777777" w:rsidR="003339E5" w:rsidRDefault="003339E5">
            <w:pPr>
              <w:rPr>
                <w:sz w:val="6"/>
                <w:szCs w:val="6"/>
              </w:rPr>
            </w:pPr>
          </w:p>
        </w:tc>
        <w:tc>
          <w:tcPr>
            <w:tcW w:w="6480" w:type="dxa"/>
            <w:vMerge w:val="restart"/>
            <w:tcBorders>
              <w:right w:val="single" w:sz="8" w:space="0" w:color="C5C5C5"/>
            </w:tcBorders>
            <w:vAlign w:val="bottom"/>
          </w:tcPr>
          <w:p w14:paraId="3ACF14ED" w14:textId="77777777" w:rsidR="003339E5" w:rsidRDefault="003B64C7">
            <w:pPr>
              <w:ind w:left="400"/>
              <w:rPr>
                <w:sz w:val="20"/>
                <w:szCs w:val="20"/>
              </w:rPr>
            </w:pPr>
            <w:r>
              <w:rPr>
                <w:rFonts w:ascii="Calibri" w:eastAsia="Calibri" w:hAnsi="Calibri" w:cs="Calibri"/>
              </w:rPr>
              <w:t>and information integrity</w:t>
            </w:r>
          </w:p>
        </w:tc>
        <w:tc>
          <w:tcPr>
            <w:tcW w:w="760" w:type="dxa"/>
            <w:vAlign w:val="bottom"/>
          </w:tcPr>
          <w:p w14:paraId="35629FEA" w14:textId="77777777" w:rsidR="003339E5" w:rsidRDefault="003339E5">
            <w:pPr>
              <w:rPr>
                <w:sz w:val="6"/>
                <w:szCs w:val="6"/>
              </w:rPr>
            </w:pPr>
          </w:p>
        </w:tc>
        <w:tc>
          <w:tcPr>
            <w:tcW w:w="0" w:type="dxa"/>
            <w:vAlign w:val="bottom"/>
          </w:tcPr>
          <w:p w14:paraId="239DA95A" w14:textId="77777777" w:rsidR="003339E5" w:rsidRDefault="003339E5">
            <w:pPr>
              <w:rPr>
                <w:sz w:val="1"/>
                <w:szCs w:val="1"/>
              </w:rPr>
            </w:pPr>
          </w:p>
        </w:tc>
      </w:tr>
      <w:tr w:rsidR="003339E5" w14:paraId="28F598EF" w14:textId="77777777">
        <w:trPr>
          <w:trHeight w:val="187"/>
        </w:trPr>
        <w:tc>
          <w:tcPr>
            <w:tcW w:w="780" w:type="dxa"/>
            <w:tcBorders>
              <w:right w:val="single" w:sz="8" w:space="0" w:color="C5C5C5"/>
            </w:tcBorders>
            <w:vAlign w:val="bottom"/>
          </w:tcPr>
          <w:p w14:paraId="4F616FD0" w14:textId="77777777" w:rsidR="003339E5" w:rsidRDefault="003339E5">
            <w:pPr>
              <w:rPr>
                <w:sz w:val="16"/>
                <w:szCs w:val="16"/>
              </w:rPr>
            </w:pPr>
          </w:p>
        </w:tc>
        <w:tc>
          <w:tcPr>
            <w:tcW w:w="860" w:type="dxa"/>
            <w:tcBorders>
              <w:right w:val="single" w:sz="8" w:space="0" w:color="C5C5C5"/>
            </w:tcBorders>
            <w:vAlign w:val="bottom"/>
          </w:tcPr>
          <w:p w14:paraId="680B5CBF" w14:textId="77777777" w:rsidR="003339E5" w:rsidRDefault="003339E5">
            <w:pPr>
              <w:rPr>
                <w:sz w:val="16"/>
                <w:szCs w:val="16"/>
              </w:rPr>
            </w:pPr>
          </w:p>
        </w:tc>
        <w:tc>
          <w:tcPr>
            <w:tcW w:w="1920" w:type="dxa"/>
            <w:vMerge w:val="restart"/>
            <w:tcBorders>
              <w:right w:val="single" w:sz="8" w:space="0" w:color="C5C5C5"/>
            </w:tcBorders>
            <w:vAlign w:val="bottom"/>
          </w:tcPr>
          <w:p w14:paraId="16F1F197" w14:textId="77777777" w:rsidR="003339E5" w:rsidRDefault="003B64C7">
            <w:pPr>
              <w:jc w:val="center"/>
              <w:rPr>
                <w:sz w:val="20"/>
                <w:szCs w:val="20"/>
              </w:rPr>
            </w:pPr>
            <w:r>
              <w:rPr>
                <w:rFonts w:ascii="Calibri" w:eastAsia="Calibri" w:hAnsi="Calibri" w:cs="Calibri"/>
              </w:rPr>
              <w:t>Integrity</w:t>
            </w:r>
          </w:p>
        </w:tc>
        <w:tc>
          <w:tcPr>
            <w:tcW w:w="6480" w:type="dxa"/>
            <w:vMerge/>
            <w:tcBorders>
              <w:right w:val="single" w:sz="8" w:space="0" w:color="C5C5C5"/>
            </w:tcBorders>
            <w:vAlign w:val="bottom"/>
          </w:tcPr>
          <w:p w14:paraId="5ACDFE67" w14:textId="77777777" w:rsidR="003339E5" w:rsidRDefault="003339E5">
            <w:pPr>
              <w:rPr>
                <w:sz w:val="16"/>
                <w:szCs w:val="16"/>
              </w:rPr>
            </w:pPr>
          </w:p>
        </w:tc>
        <w:tc>
          <w:tcPr>
            <w:tcW w:w="760" w:type="dxa"/>
            <w:vAlign w:val="bottom"/>
          </w:tcPr>
          <w:p w14:paraId="2BA59960" w14:textId="77777777" w:rsidR="003339E5" w:rsidRDefault="003339E5">
            <w:pPr>
              <w:rPr>
                <w:sz w:val="16"/>
                <w:szCs w:val="16"/>
              </w:rPr>
            </w:pPr>
          </w:p>
        </w:tc>
        <w:tc>
          <w:tcPr>
            <w:tcW w:w="0" w:type="dxa"/>
            <w:vAlign w:val="bottom"/>
          </w:tcPr>
          <w:p w14:paraId="0AF9B731" w14:textId="77777777" w:rsidR="003339E5" w:rsidRDefault="003339E5">
            <w:pPr>
              <w:rPr>
                <w:sz w:val="1"/>
                <w:szCs w:val="1"/>
              </w:rPr>
            </w:pPr>
          </w:p>
        </w:tc>
      </w:tr>
      <w:tr w:rsidR="003339E5" w14:paraId="0C84FAD3" w14:textId="77777777">
        <w:trPr>
          <w:trHeight w:val="121"/>
        </w:trPr>
        <w:tc>
          <w:tcPr>
            <w:tcW w:w="780" w:type="dxa"/>
            <w:tcBorders>
              <w:right w:val="single" w:sz="8" w:space="0" w:color="C5C5C5"/>
            </w:tcBorders>
            <w:vAlign w:val="bottom"/>
          </w:tcPr>
          <w:p w14:paraId="70F8E343" w14:textId="77777777" w:rsidR="003339E5" w:rsidRDefault="003339E5">
            <w:pPr>
              <w:rPr>
                <w:sz w:val="10"/>
                <w:szCs w:val="10"/>
              </w:rPr>
            </w:pPr>
          </w:p>
        </w:tc>
        <w:tc>
          <w:tcPr>
            <w:tcW w:w="860" w:type="dxa"/>
            <w:tcBorders>
              <w:right w:val="single" w:sz="8" w:space="0" w:color="C5C5C5"/>
            </w:tcBorders>
            <w:vAlign w:val="bottom"/>
          </w:tcPr>
          <w:p w14:paraId="17336466" w14:textId="77777777" w:rsidR="003339E5" w:rsidRDefault="003339E5">
            <w:pPr>
              <w:rPr>
                <w:sz w:val="10"/>
                <w:szCs w:val="10"/>
              </w:rPr>
            </w:pPr>
          </w:p>
        </w:tc>
        <w:tc>
          <w:tcPr>
            <w:tcW w:w="1920" w:type="dxa"/>
            <w:vMerge/>
            <w:tcBorders>
              <w:right w:val="single" w:sz="8" w:space="0" w:color="C5C5C5"/>
            </w:tcBorders>
            <w:vAlign w:val="bottom"/>
          </w:tcPr>
          <w:p w14:paraId="299F55A1" w14:textId="77777777" w:rsidR="003339E5" w:rsidRDefault="003339E5">
            <w:pPr>
              <w:rPr>
                <w:sz w:val="10"/>
                <w:szCs w:val="10"/>
              </w:rPr>
            </w:pPr>
          </w:p>
        </w:tc>
        <w:tc>
          <w:tcPr>
            <w:tcW w:w="6480" w:type="dxa"/>
            <w:tcBorders>
              <w:right w:val="single" w:sz="8" w:space="0" w:color="C5C5C5"/>
            </w:tcBorders>
            <w:vAlign w:val="bottom"/>
          </w:tcPr>
          <w:p w14:paraId="60A4BA48" w14:textId="77777777" w:rsidR="003339E5" w:rsidRDefault="003339E5">
            <w:pPr>
              <w:rPr>
                <w:sz w:val="10"/>
                <w:szCs w:val="10"/>
              </w:rPr>
            </w:pPr>
          </w:p>
        </w:tc>
        <w:tc>
          <w:tcPr>
            <w:tcW w:w="760" w:type="dxa"/>
            <w:vAlign w:val="bottom"/>
          </w:tcPr>
          <w:p w14:paraId="2A8B5039" w14:textId="77777777" w:rsidR="003339E5" w:rsidRDefault="003339E5">
            <w:pPr>
              <w:rPr>
                <w:sz w:val="10"/>
                <w:szCs w:val="10"/>
              </w:rPr>
            </w:pPr>
          </w:p>
        </w:tc>
        <w:tc>
          <w:tcPr>
            <w:tcW w:w="0" w:type="dxa"/>
            <w:vAlign w:val="bottom"/>
          </w:tcPr>
          <w:p w14:paraId="3D915C0C" w14:textId="77777777" w:rsidR="003339E5" w:rsidRDefault="003339E5">
            <w:pPr>
              <w:rPr>
                <w:sz w:val="1"/>
                <w:szCs w:val="1"/>
              </w:rPr>
            </w:pPr>
          </w:p>
        </w:tc>
      </w:tr>
      <w:tr w:rsidR="003339E5" w14:paraId="3AE36853" w14:textId="77777777">
        <w:trPr>
          <w:trHeight w:val="60"/>
        </w:trPr>
        <w:tc>
          <w:tcPr>
            <w:tcW w:w="780" w:type="dxa"/>
            <w:tcBorders>
              <w:right w:val="single" w:sz="8" w:space="0" w:color="C5C5C5"/>
            </w:tcBorders>
            <w:vAlign w:val="bottom"/>
          </w:tcPr>
          <w:p w14:paraId="6497288C"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5FB7008"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6A05AF55"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7243434" w14:textId="77777777" w:rsidR="003339E5" w:rsidRDefault="003339E5">
            <w:pPr>
              <w:rPr>
                <w:sz w:val="5"/>
                <w:szCs w:val="5"/>
              </w:rPr>
            </w:pPr>
          </w:p>
        </w:tc>
        <w:tc>
          <w:tcPr>
            <w:tcW w:w="760" w:type="dxa"/>
            <w:vAlign w:val="bottom"/>
          </w:tcPr>
          <w:p w14:paraId="42F3B769" w14:textId="77777777" w:rsidR="003339E5" w:rsidRDefault="003339E5">
            <w:pPr>
              <w:rPr>
                <w:sz w:val="5"/>
                <w:szCs w:val="5"/>
              </w:rPr>
            </w:pPr>
          </w:p>
        </w:tc>
        <w:tc>
          <w:tcPr>
            <w:tcW w:w="0" w:type="dxa"/>
            <w:vAlign w:val="bottom"/>
          </w:tcPr>
          <w:p w14:paraId="1AD00F30" w14:textId="77777777" w:rsidR="003339E5" w:rsidRDefault="003339E5">
            <w:pPr>
              <w:rPr>
                <w:sz w:val="1"/>
                <w:szCs w:val="1"/>
              </w:rPr>
            </w:pPr>
          </w:p>
        </w:tc>
      </w:tr>
      <w:tr w:rsidR="003339E5" w14:paraId="7C2087C2" w14:textId="77777777">
        <w:trPr>
          <w:trHeight w:val="315"/>
        </w:trPr>
        <w:tc>
          <w:tcPr>
            <w:tcW w:w="780" w:type="dxa"/>
            <w:tcBorders>
              <w:right w:val="single" w:sz="8" w:space="0" w:color="C5C5C5"/>
            </w:tcBorders>
            <w:vAlign w:val="bottom"/>
          </w:tcPr>
          <w:p w14:paraId="4126015C" w14:textId="77777777" w:rsidR="003339E5" w:rsidRDefault="003339E5">
            <w:pPr>
              <w:rPr>
                <w:sz w:val="24"/>
                <w:szCs w:val="24"/>
              </w:rPr>
            </w:pPr>
          </w:p>
        </w:tc>
        <w:tc>
          <w:tcPr>
            <w:tcW w:w="860" w:type="dxa"/>
            <w:tcBorders>
              <w:right w:val="single" w:sz="8" w:space="0" w:color="C5C5C5"/>
            </w:tcBorders>
            <w:vAlign w:val="bottom"/>
          </w:tcPr>
          <w:p w14:paraId="6A0EEBA7" w14:textId="77777777" w:rsidR="003339E5" w:rsidRDefault="003B64C7">
            <w:pPr>
              <w:jc w:val="center"/>
              <w:rPr>
                <w:sz w:val="20"/>
                <w:szCs w:val="20"/>
              </w:rPr>
            </w:pPr>
            <w:r>
              <w:rPr>
                <w:rFonts w:ascii="Calibri" w:eastAsia="Calibri" w:hAnsi="Calibri" w:cs="Calibri"/>
                <w:w w:val="99"/>
              </w:rPr>
              <w:t>CP-9 (2)</w:t>
            </w:r>
          </w:p>
        </w:tc>
        <w:tc>
          <w:tcPr>
            <w:tcW w:w="1920" w:type="dxa"/>
            <w:tcBorders>
              <w:right w:val="single" w:sz="8" w:space="0" w:color="C5C5C5"/>
            </w:tcBorders>
            <w:vAlign w:val="bottom"/>
          </w:tcPr>
          <w:p w14:paraId="59735F93"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3A26788C"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Use a sample of backup information in the restoration of selected</w:t>
            </w:r>
          </w:p>
        </w:tc>
        <w:tc>
          <w:tcPr>
            <w:tcW w:w="760" w:type="dxa"/>
            <w:vAlign w:val="bottom"/>
          </w:tcPr>
          <w:p w14:paraId="70EB6D25" w14:textId="77777777" w:rsidR="003339E5" w:rsidRDefault="003339E5">
            <w:pPr>
              <w:rPr>
                <w:sz w:val="24"/>
                <w:szCs w:val="24"/>
              </w:rPr>
            </w:pPr>
          </w:p>
        </w:tc>
        <w:tc>
          <w:tcPr>
            <w:tcW w:w="0" w:type="dxa"/>
            <w:vAlign w:val="bottom"/>
          </w:tcPr>
          <w:p w14:paraId="12C71FED" w14:textId="77777777" w:rsidR="003339E5" w:rsidRDefault="003339E5">
            <w:pPr>
              <w:rPr>
                <w:sz w:val="1"/>
                <w:szCs w:val="1"/>
              </w:rPr>
            </w:pPr>
          </w:p>
        </w:tc>
      </w:tr>
      <w:tr w:rsidR="003339E5" w14:paraId="0E8100BF" w14:textId="77777777">
        <w:trPr>
          <w:trHeight w:val="308"/>
        </w:trPr>
        <w:tc>
          <w:tcPr>
            <w:tcW w:w="780" w:type="dxa"/>
            <w:tcBorders>
              <w:right w:val="single" w:sz="8" w:space="0" w:color="C5C5C5"/>
            </w:tcBorders>
            <w:vAlign w:val="bottom"/>
          </w:tcPr>
          <w:p w14:paraId="07051451" w14:textId="77777777" w:rsidR="003339E5" w:rsidRDefault="003339E5">
            <w:pPr>
              <w:rPr>
                <w:sz w:val="24"/>
                <w:szCs w:val="24"/>
              </w:rPr>
            </w:pPr>
          </w:p>
        </w:tc>
        <w:tc>
          <w:tcPr>
            <w:tcW w:w="860" w:type="dxa"/>
            <w:tcBorders>
              <w:right w:val="single" w:sz="8" w:space="0" w:color="C5C5C5"/>
            </w:tcBorders>
            <w:vAlign w:val="bottom"/>
          </w:tcPr>
          <w:p w14:paraId="68E91E32" w14:textId="77777777" w:rsidR="003339E5" w:rsidRDefault="003339E5">
            <w:pPr>
              <w:rPr>
                <w:sz w:val="24"/>
                <w:szCs w:val="24"/>
              </w:rPr>
            </w:pPr>
          </w:p>
        </w:tc>
        <w:tc>
          <w:tcPr>
            <w:tcW w:w="1920" w:type="dxa"/>
            <w:tcBorders>
              <w:right w:val="single" w:sz="8" w:space="0" w:color="C5C5C5"/>
            </w:tcBorders>
            <w:vAlign w:val="bottom"/>
          </w:tcPr>
          <w:p w14:paraId="52385BE6" w14:textId="77777777" w:rsidR="003339E5" w:rsidRDefault="003B64C7">
            <w:pPr>
              <w:jc w:val="center"/>
              <w:rPr>
                <w:sz w:val="20"/>
                <w:szCs w:val="20"/>
              </w:rPr>
            </w:pPr>
            <w:r>
              <w:rPr>
                <w:rFonts w:ascii="Calibri" w:eastAsia="Calibri" w:hAnsi="Calibri" w:cs="Calibri"/>
              </w:rPr>
              <w:t>Backup | Test</w:t>
            </w:r>
          </w:p>
        </w:tc>
        <w:tc>
          <w:tcPr>
            <w:tcW w:w="6480" w:type="dxa"/>
            <w:tcBorders>
              <w:right w:val="single" w:sz="8" w:space="0" w:color="C5C5C5"/>
            </w:tcBorders>
            <w:vAlign w:val="bottom"/>
          </w:tcPr>
          <w:p w14:paraId="572A6A6F" w14:textId="77777777" w:rsidR="003339E5" w:rsidRDefault="003B64C7">
            <w:pPr>
              <w:ind w:left="400"/>
              <w:rPr>
                <w:sz w:val="20"/>
                <w:szCs w:val="20"/>
              </w:rPr>
            </w:pPr>
            <w:r>
              <w:rPr>
                <w:rFonts w:ascii="Calibri" w:eastAsia="Calibri" w:hAnsi="Calibri" w:cs="Calibri"/>
              </w:rPr>
              <w:t>information system functions as part of contingency plan testing</w:t>
            </w:r>
          </w:p>
        </w:tc>
        <w:tc>
          <w:tcPr>
            <w:tcW w:w="760" w:type="dxa"/>
            <w:vAlign w:val="bottom"/>
          </w:tcPr>
          <w:p w14:paraId="11420309" w14:textId="77777777" w:rsidR="003339E5" w:rsidRDefault="003339E5">
            <w:pPr>
              <w:rPr>
                <w:sz w:val="24"/>
                <w:szCs w:val="24"/>
              </w:rPr>
            </w:pPr>
          </w:p>
        </w:tc>
        <w:tc>
          <w:tcPr>
            <w:tcW w:w="0" w:type="dxa"/>
            <w:vAlign w:val="bottom"/>
          </w:tcPr>
          <w:p w14:paraId="2C7B3A86" w14:textId="77777777" w:rsidR="003339E5" w:rsidRDefault="003339E5">
            <w:pPr>
              <w:rPr>
                <w:sz w:val="1"/>
                <w:szCs w:val="1"/>
              </w:rPr>
            </w:pPr>
          </w:p>
        </w:tc>
      </w:tr>
      <w:tr w:rsidR="003339E5" w14:paraId="4A5D4A16" w14:textId="77777777">
        <w:trPr>
          <w:trHeight w:val="310"/>
        </w:trPr>
        <w:tc>
          <w:tcPr>
            <w:tcW w:w="780" w:type="dxa"/>
            <w:tcBorders>
              <w:right w:val="single" w:sz="8" w:space="0" w:color="C5C5C5"/>
            </w:tcBorders>
            <w:vAlign w:val="bottom"/>
          </w:tcPr>
          <w:p w14:paraId="06065F9B" w14:textId="77777777" w:rsidR="003339E5" w:rsidRDefault="003339E5">
            <w:pPr>
              <w:rPr>
                <w:sz w:val="24"/>
                <w:szCs w:val="24"/>
              </w:rPr>
            </w:pPr>
          </w:p>
        </w:tc>
        <w:tc>
          <w:tcPr>
            <w:tcW w:w="860" w:type="dxa"/>
            <w:tcBorders>
              <w:right w:val="single" w:sz="8" w:space="0" w:color="C5C5C5"/>
            </w:tcBorders>
            <w:vAlign w:val="bottom"/>
          </w:tcPr>
          <w:p w14:paraId="3D8E63F9" w14:textId="77777777" w:rsidR="003339E5" w:rsidRDefault="003339E5">
            <w:pPr>
              <w:rPr>
                <w:sz w:val="24"/>
                <w:szCs w:val="24"/>
              </w:rPr>
            </w:pPr>
          </w:p>
        </w:tc>
        <w:tc>
          <w:tcPr>
            <w:tcW w:w="1920" w:type="dxa"/>
            <w:tcBorders>
              <w:right w:val="single" w:sz="8" w:space="0" w:color="C5C5C5"/>
            </w:tcBorders>
            <w:vAlign w:val="bottom"/>
          </w:tcPr>
          <w:p w14:paraId="1A9E16CF" w14:textId="77777777" w:rsidR="003339E5" w:rsidRDefault="003B64C7">
            <w:pPr>
              <w:jc w:val="center"/>
              <w:rPr>
                <w:sz w:val="20"/>
                <w:szCs w:val="20"/>
              </w:rPr>
            </w:pPr>
            <w:r>
              <w:rPr>
                <w:rFonts w:ascii="Calibri" w:eastAsia="Calibri" w:hAnsi="Calibri" w:cs="Calibri"/>
              </w:rPr>
              <w:t>Restoration Using</w:t>
            </w:r>
          </w:p>
        </w:tc>
        <w:tc>
          <w:tcPr>
            <w:tcW w:w="6480" w:type="dxa"/>
            <w:tcBorders>
              <w:right w:val="single" w:sz="8" w:space="0" w:color="C5C5C5"/>
            </w:tcBorders>
            <w:vAlign w:val="bottom"/>
          </w:tcPr>
          <w:p w14:paraId="3DDDC463" w14:textId="77777777" w:rsidR="003339E5" w:rsidRDefault="003339E5">
            <w:pPr>
              <w:rPr>
                <w:sz w:val="24"/>
                <w:szCs w:val="24"/>
              </w:rPr>
            </w:pPr>
          </w:p>
        </w:tc>
        <w:tc>
          <w:tcPr>
            <w:tcW w:w="760" w:type="dxa"/>
            <w:vAlign w:val="bottom"/>
          </w:tcPr>
          <w:p w14:paraId="7FC3E4D9" w14:textId="77777777" w:rsidR="003339E5" w:rsidRDefault="003339E5">
            <w:pPr>
              <w:rPr>
                <w:sz w:val="24"/>
                <w:szCs w:val="24"/>
              </w:rPr>
            </w:pPr>
          </w:p>
        </w:tc>
        <w:tc>
          <w:tcPr>
            <w:tcW w:w="0" w:type="dxa"/>
            <w:vAlign w:val="bottom"/>
          </w:tcPr>
          <w:p w14:paraId="192F65B3" w14:textId="77777777" w:rsidR="003339E5" w:rsidRDefault="003339E5">
            <w:pPr>
              <w:rPr>
                <w:sz w:val="1"/>
                <w:szCs w:val="1"/>
              </w:rPr>
            </w:pPr>
          </w:p>
        </w:tc>
      </w:tr>
      <w:tr w:rsidR="003339E5" w14:paraId="5F06E649" w14:textId="77777777">
        <w:trPr>
          <w:trHeight w:val="308"/>
        </w:trPr>
        <w:tc>
          <w:tcPr>
            <w:tcW w:w="780" w:type="dxa"/>
            <w:tcBorders>
              <w:right w:val="single" w:sz="8" w:space="0" w:color="C5C5C5"/>
            </w:tcBorders>
            <w:vAlign w:val="bottom"/>
          </w:tcPr>
          <w:p w14:paraId="77F00176" w14:textId="77777777" w:rsidR="003339E5" w:rsidRDefault="003339E5">
            <w:pPr>
              <w:rPr>
                <w:sz w:val="24"/>
                <w:szCs w:val="24"/>
              </w:rPr>
            </w:pPr>
          </w:p>
        </w:tc>
        <w:tc>
          <w:tcPr>
            <w:tcW w:w="860" w:type="dxa"/>
            <w:tcBorders>
              <w:right w:val="single" w:sz="8" w:space="0" w:color="C5C5C5"/>
            </w:tcBorders>
            <w:vAlign w:val="bottom"/>
          </w:tcPr>
          <w:p w14:paraId="4D74F30B" w14:textId="77777777" w:rsidR="003339E5" w:rsidRDefault="003339E5">
            <w:pPr>
              <w:rPr>
                <w:sz w:val="24"/>
                <w:szCs w:val="24"/>
              </w:rPr>
            </w:pPr>
          </w:p>
        </w:tc>
        <w:tc>
          <w:tcPr>
            <w:tcW w:w="1920" w:type="dxa"/>
            <w:tcBorders>
              <w:right w:val="single" w:sz="8" w:space="0" w:color="C5C5C5"/>
            </w:tcBorders>
            <w:vAlign w:val="bottom"/>
          </w:tcPr>
          <w:p w14:paraId="1A9CCB7C" w14:textId="77777777" w:rsidR="003339E5" w:rsidRDefault="003B64C7">
            <w:pPr>
              <w:jc w:val="center"/>
              <w:rPr>
                <w:sz w:val="20"/>
                <w:szCs w:val="20"/>
              </w:rPr>
            </w:pPr>
            <w:r>
              <w:rPr>
                <w:rFonts w:ascii="Calibri" w:eastAsia="Calibri" w:hAnsi="Calibri" w:cs="Calibri"/>
                <w:w w:val="99"/>
              </w:rPr>
              <w:t>Samples</w:t>
            </w:r>
          </w:p>
        </w:tc>
        <w:tc>
          <w:tcPr>
            <w:tcW w:w="6480" w:type="dxa"/>
            <w:tcBorders>
              <w:right w:val="single" w:sz="8" w:space="0" w:color="C5C5C5"/>
            </w:tcBorders>
            <w:vAlign w:val="bottom"/>
          </w:tcPr>
          <w:p w14:paraId="0C370966" w14:textId="77777777" w:rsidR="003339E5" w:rsidRDefault="003339E5">
            <w:pPr>
              <w:rPr>
                <w:sz w:val="24"/>
                <w:szCs w:val="24"/>
              </w:rPr>
            </w:pPr>
          </w:p>
        </w:tc>
        <w:tc>
          <w:tcPr>
            <w:tcW w:w="760" w:type="dxa"/>
            <w:vAlign w:val="bottom"/>
          </w:tcPr>
          <w:p w14:paraId="36704E1F" w14:textId="77777777" w:rsidR="003339E5" w:rsidRDefault="003339E5">
            <w:pPr>
              <w:rPr>
                <w:sz w:val="24"/>
                <w:szCs w:val="24"/>
              </w:rPr>
            </w:pPr>
          </w:p>
        </w:tc>
        <w:tc>
          <w:tcPr>
            <w:tcW w:w="0" w:type="dxa"/>
            <w:vAlign w:val="bottom"/>
          </w:tcPr>
          <w:p w14:paraId="0D71BA5B" w14:textId="77777777" w:rsidR="003339E5" w:rsidRDefault="003339E5">
            <w:pPr>
              <w:rPr>
                <w:sz w:val="1"/>
                <w:szCs w:val="1"/>
              </w:rPr>
            </w:pPr>
          </w:p>
        </w:tc>
      </w:tr>
      <w:tr w:rsidR="003339E5" w14:paraId="30ED43F4" w14:textId="77777777">
        <w:trPr>
          <w:trHeight w:val="59"/>
        </w:trPr>
        <w:tc>
          <w:tcPr>
            <w:tcW w:w="780" w:type="dxa"/>
            <w:tcBorders>
              <w:right w:val="single" w:sz="8" w:space="0" w:color="C5C5C5"/>
            </w:tcBorders>
            <w:vAlign w:val="bottom"/>
          </w:tcPr>
          <w:p w14:paraId="26BD6553"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4AE4DCB8"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48F46831"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634E0879" w14:textId="77777777" w:rsidR="003339E5" w:rsidRDefault="003339E5">
            <w:pPr>
              <w:rPr>
                <w:sz w:val="5"/>
                <w:szCs w:val="5"/>
              </w:rPr>
            </w:pPr>
          </w:p>
        </w:tc>
        <w:tc>
          <w:tcPr>
            <w:tcW w:w="760" w:type="dxa"/>
            <w:vAlign w:val="bottom"/>
          </w:tcPr>
          <w:p w14:paraId="43A800A5" w14:textId="77777777" w:rsidR="003339E5" w:rsidRDefault="003339E5">
            <w:pPr>
              <w:rPr>
                <w:sz w:val="5"/>
                <w:szCs w:val="5"/>
              </w:rPr>
            </w:pPr>
          </w:p>
        </w:tc>
        <w:tc>
          <w:tcPr>
            <w:tcW w:w="0" w:type="dxa"/>
            <w:vAlign w:val="bottom"/>
          </w:tcPr>
          <w:p w14:paraId="1F2D88FE" w14:textId="77777777" w:rsidR="003339E5" w:rsidRDefault="003339E5">
            <w:pPr>
              <w:rPr>
                <w:sz w:val="1"/>
                <w:szCs w:val="1"/>
              </w:rPr>
            </w:pPr>
          </w:p>
        </w:tc>
      </w:tr>
      <w:tr w:rsidR="003339E5" w14:paraId="62AC3251" w14:textId="77777777">
        <w:trPr>
          <w:trHeight w:val="314"/>
        </w:trPr>
        <w:tc>
          <w:tcPr>
            <w:tcW w:w="780" w:type="dxa"/>
            <w:tcBorders>
              <w:right w:val="single" w:sz="8" w:space="0" w:color="C5C5C5"/>
            </w:tcBorders>
            <w:vAlign w:val="bottom"/>
          </w:tcPr>
          <w:p w14:paraId="1954ACA7" w14:textId="77777777" w:rsidR="003339E5" w:rsidRDefault="003339E5">
            <w:pPr>
              <w:rPr>
                <w:sz w:val="24"/>
                <w:szCs w:val="24"/>
              </w:rPr>
            </w:pPr>
          </w:p>
        </w:tc>
        <w:tc>
          <w:tcPr>
            <w:tcW w:w="860" w:type="dxa"/>
            <w:tcBorders>
              <w:right w:val="single" w:sz="8" w:space="0" w:color="C5C5C5"/>
            </w:tcBorders>
            <w:vAlign w:val="bottom"/>
          </w:tcPr>
          <w:p w14:paraId="6070414E" w14:textId="77777777" w:rsidR="003339E5" w:rsidRDefault="003B64C7">
            <w:pPr>
              <w:jc w:val="center"/>
              <w:rPr>
                <w:sz w:val="20"/>
                <w:szCs w:val="20"/>
              </w:rPr>
            </w:pPr>
            <w:r>
              <w:rPr>
                <w:rFonts w:ascii="Calibri" w:eastAsia="Calibri" w:hAnsi="Calibri" w:cs="Calibri"/>
                <w:w w:val="99"/>
              </w:rPr>
              <w:t>CP-9 (3)</w:t>
            </w:r>
          </w:p>
        </w:tc>
        <w:tc>
          <w:tcPr>
            <w:tcW w:w="1920" w:type="dxa"/>
            <w:tcBorders>
              <w:right w:val="single" w:sz="8" w:space="0" w:color="C5C5C5"/>
            </w:tcBorders>
            <w:vAlign w:val="bottom"/>
          </w:tcPr>
          <w:p w14:paraId="4D8647D8"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337F02A2"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Store backup copies of [the operating system and other critical</w:t>
            </w:r>
          </w:p>
        </w:tc>
        <w:tc>
          <w:tcPr>
            <w:tcW w:w="760" w:type="dxa"/>
            <w:vAlign w:val="bottom"/>
          </w:tcPr>
          <w:p w14:paraId="2A94E089" w14:textId="77777777" w:rsidR="003339E5" w:rsidRDefault="003339E5">
            <w:pPr>
              <w:rPr>
                <w:sz w:val="24"/>
                <w:szCs w:val="24"/>
              </w:rPr>
            </w:pPr>
          </w:p>
        </w:tc>
        <w:tc>
          <w:tcPr>
            <w:tcW w:w="0" w:type="dxa"/>
            <w:vAlign w:val="bottom"/>
          </w:tcPr>
          <w:p w14:paraId="2C76BFE3" w14:textId="77777777" w:rsidR="003339E5" w:rsidRDefault="003339E5">
            <w:pPr>
              <w:rPr>
                <w:sz w:val="1"/>
                <w:szCs w:val="1"/>
              </w:rPr>
            </w:pPr>
          </w:p>
        </w:tc>
      </w:tr>
      <w:tr w:rsidR="003339E5" w14:paraId="0F80904F" w14:textId="77777777">
        <w:trPr>
          <w:trHeight w:val="308"/>
        </w:trPr>
        <w:tc>
          <w:tcPr>
            <w:tcW w:w="780" w:type="dxa"/>
            <w:tcBorders>
              <w:right w:val="single" w:sz="8" w:space="0" w:color="C5C5C5"/>
            </w:tcBorders>
            <w:vAlign w:val="bottom"/>
          </w:tcPr>
          <w:p w14:paraId="031338E1" w14:textId="77777777" w:rsidR="003339E5" w:rsidRDefault="003339E5">
            <w:pPr>
              <w:rPr>
                <w:sz w:val="24"/>
                <w:szCs w:val="24"/>
              </w:rPr>
            </w:pPr>
          </w:p>
        </w:tc>
        <w:tc>
          <w:tcPr>
            <w:tcW w:w="860" w:type="dxa"/>
            <w:tcBorders>
              <w:right w:val="single" w:sz="8" w:space="0" w:color="C5C5C5"/>
            </w:tcBorders>
            <w:vAlign w:val="bottom"/>
          </w:tcPr>
          <w:p w14:paraId="1379AEFD" w14:textId="77777777" w:rsidR="003339E5" w:rsidRDefault="003339E5">
            <w:pPr>
              <w:rPr>
                <w:sz w:val="24"/>
                <w:szCs w:val="24"/>
              </w:rPr>
            </w:pPr>
          </w:p>
        </w:tc>
        <w:tc>
          <w:tcPr>
            <w:tcW w:w="1920" w:type="dxa"/>
            <w:tcBorders>
              <w:right w:val="single" w:sz="8" w:space="0" w:color="C5C5C5"/>
            </w:tcBorders>
            <w:vAlign w:val="bottom"/>
          </w:tcPr>
          <w:p w14:paraId="3E3AC993" w14:textId="77777777" w:rsidR="003339E5" w:rsidRDefault="003B64C7">
            <w:pPr>
              <w:jc w:val="center"/>
              <w:rPr>
                <w:sz w:val="20"/>
                <w:szCs w:val="20"/>
              </w:rPr>
            </w:pPr>
            <w:r>
              <w:rPr>
                <w:rFonts w:ascii="Calibri" w:eastAsia="Calibri" w:hAnsi="Calibri" w:cs="Calibri"/>
                <w:w w:val="99"/>
              </w:rPr>
              <w:t>Backup | Separate</w:t>
            </w:r>
          </w:p>
        </w:tc>
        <w:tc>
          <w:tcPr>
            <w:tcW w:w="6480" w:type="dxa"/>
            <w:tcBorders>
              <w:right w:val="single" w:sz="8" w:space="0" w:color="C5C5C5"/>
            </w:tcBorders>
            <w:vAlign w:val="bottom"/>
          </w:tcPr>
          <w:p w14:paraId="7053D694" w14:textId="77777777" w:rsidR="003339E5" w:rsidRDefault="003B64C7">
            <w:pPr>
              <w:ind w:left="400"/>
              <w:rPr>
                <w:sz w:val="20"/>
                <w:szCs w:val="20"/>
              </w:rPr>
            </w:pPr>
            <w:r>
              <w:rPr>
                <w:rFonts w:ascii="Calibri" w:eastAsia="Calibri" w:hAnsi="Calibri" w:cs="Calibri"/>
              </w:rPr>
              <w:t>information system software, as well as, copies of the information</w:t>
            </w:r>
          </w:p>
        </w:tc>
        <w:tc>
          <w:tcPr>
            <w:tcW w:w="760" w:type="dxa"/>
            <w:vAlign w:val="bottom"/>
          </w:tcPr>
          <w:p w14:paraId="5B5BE539" w14:textId="77777777" w:rsidR="003339E5" w:rsidRDefault="003339E5">
            <w:pPr>
              <w:rPr>
                <w:sz w:val="24"/>
                <w:szCs w:val="24"/>
              </w:rPr>
            </w:pPr>
          </w:p>
        </w:tc>
        <w:tc>
          <w:tcPr>
            <w:tcW w:w="0" w:type="dxa"/>
            <w:vAlign w:val="bottom"/>
          </w:tcPr>
          <w:p w14:paraId="6F75A67A" w14:textId="77777777" w:rsidR="003339E5" w:rsidRDefault="003339E5">
            <w:pPr>
              <w:rPr>
                <w:sz w:val="1"/>
                <w:szCs w:val="1"/>
              </w:rPr>
            </w:pPr>
          </w:p>
        </w:tc>
      </w:tr>
      <w:tr w:rsidR="003339E5" w14:paraId="30DAE6C8" w14:textId="77777777">
        <w:trPr>
          <w:trHeight w:val="229"/>
        </w:trPr>
        <w:tc>
          <w:tcPr>
            <w:tcW w:w="780" w:type="dxa"/>
            <w:tcBorders>
              <w:right w:val="single" w:sz="8" w:space="0" w:color="C5C5C5"/>
            </w:tcBorders>
            <w:vAlign w:val="bottom"/>
          </w:tcPr>
          <w:p w14:paraId="522CCF16" w14:textId="77777777" w:rsidR="003339E5" w:rsidRDefault="003339E5">
            <w:pPr>
              <w:rPr>
                <w:sz w:val="19"/>
                <w:szCs w:val="19"/>
              </w:rPr>
            </w:pPr>
          </w:p>
        </w:tc>
        <w:tc>
          <w:tcPr>
            <w:tcW w:w="860" w:type="dxa"/>
            <w:tcBorders>
              <w:right w:val="single" w:sz="8" w:space="0" w:color="C5C5C5"/>
            </w:tcBorders>
            <w:vAlign w:val="bottom"/>
          </w:tcPr>
          <w:p w14:paraId="1C11552A" w14:textId="77777777" w:rsidR="003339E5" w:rsidRDefault="003339E5">
            <w:pPr>
              <w:rPr>
                <w:sz w:val="19"/>
                <w:szCs w:val="19"/>
              </w:rPr>
            </w:pPr>
          </w:p>
        </w:tc>
        <w:tc>
          <w:tcPr>
            <w:tcW w:w="1920" w:type="dxa"/>
            <w:vMerge w:val="restart"/>
            <w:tcBorders>
              <w:right w:val="single" w:sz="8" w:space="0" w:color="C5C5C5"/>
            </w:tcBorders>
            <w:vAlign w:val="bottom"/>
          </w:tcPr>
          <w:p w14:paraId="5FFCDB63" w14:textId="77777777" w:rsidR="003339E5" w:rsidRDefault="003B64C7">
            <w:pPr>
              <w:jc w:val="center"/>
              <w:rPr>
                <w:sz w:val="20"/>
                <w:szCs w:val="20"/>
              </w:rPr>
            </w:pPr>
            <w:r>
              <w:rPr>
                <w:rFonts w:ascii="Calibri" w:eastAsia="Calibri" w:hAnsi="Calibri" w:cs="Calibri"/>
                <w:w w:val="99"/>
              </w:rPr>
              <w:t>Storage for Critical</w:t>
            </w:r>
          </w:p>
        </w:tc>
        <w:tc>
          <w:tcPr>
            <w:tcW w:w="6480" w:type="dxa"/>
            <w:tcBorders>
              <w:right w:val="single" w:sz="8" w:space="0" w:color="C5C5C5"/>
            </w:tcBorders>
            <w:vAlign w:val="bottom"/>
          </w:tcPr>
          <w:p w14:paraId="02794879" w14:textId="77777777" w:rsidR="003339E5" w:rsidRDefault="003B64C7">
            <w:pPr>
              <w:spacing w:line="229" w:lineRule="exact"/>
              <w:ind w:left="400"/>
              <w:rPr>
                <w:sz w:val="20"/>
                <w:szCs w:val="20"/>
              </w:rPr>
            </w:pPr>
            <w:r>
              <w:rPr>
                <w:rFonts w:ascii="Calibri" w:eastAsia="Calibri" w:hAnsi="Calibri" w:cs="Calibri"/>
              </w:rPr>
              <w:t>system inventory (including hardware, software, and firmware</w:t>
            </w:r>
          </w:p>
        </w:tc>
        <w:tc>
          <w:tcPr>
            <w:tcW w:w="760" w:type="dxa"/>
            <w:vAlign w:val="bottom"/>
          </w:tcPr>
          <w:p w14:paraId="01DE05D4" w14:textId="77777777" w:rsidR="003339E5" w:rsidRDefault="003339E5">
            <w:pPr>
              <w:rPr>
                <w:sz w:val="19"/>
                <w:szCs w:val="19"/>
              </w:rPr>
            </w:pPr>
          </w:p>
        </w:tc>
        <w:tc>
          <w:tcPr>
            <w:tcW w:w="0" w:type="dxa"/>
            <w:vAlign w:val="bottom"/>
          </w:tcPr>
          <w:p w14:paraId="3D924E84" w14:textId="77777777" w:rsidR="003339E5" w:rsidRDefault="003339E5">
            <w:pPr>
              <w:rPr>
                <w:sz w:val="1"/>
                <w:szCs w:val="1"/>
              </w:rPr>
            </w:pPr>
          </w:p>
        </w:tc>
      </w:tr>
      <w:tr w:rsidR="003339E5" w14:paraId="1432F1AE" w14:textId="77777777">
        <w:trPr>
          <w:trHeight w:val="80"/>
        </w:trPr>
        <w:tc>
          <w:tcPr>
            <w:tcW w:w="780" w:type="dxa"/>
            <w:tcBorders>
              <w:right w:val="single" w:sz="8" w:space="0" w:color="C5C5C5"/>
            </w:tcBorders>
            <w:vAlign w:val="bottom"/>
          </w:tcPr>
          <w:p w14:paraId="58D447C5" w14:textId="77777777" w:rsidR="003339E5" w:rsidRDefault="003339E5">
            <w:pPr>
              <w:rPr>
                <w:sz w:val="6"/>
                <w:szCs w:val="6"/>
              </w:rPr>
            </w:pPr>
          </w:p>
        </w:tc>
        <w:tc>
          <w:tcPr>
            <w:tcW w:w="860" w:type="dxa"/>
            <w:tcBorders>
              <w:right w:val="single" w:sz="8" w:space="0" w:color="C5C5C5"/>
            </w:tcBorders>
            <w:vAlign w:val="bottom"/>
          </w:tcPr>
          <w:p w14:paraId="62D2247C" w14:textId="77777777" w:rsidR="003339E5" w:rsidRDefault="003339E5">
            <w:pPr>
              <w:rPr>
                <w:sz w:val="6"/>
                <w:szCs w:val="6"/>
              </w:rPr>
            </w:pPr>
          </w:p>
        </w:tc>
        <w:tc>
          <w:tcPr>
            <w:tcW w:w="1920" w:type="dxa"/>
            <w:vMerge/>
            <w:tcBorders>
              <w:right w:val="single" w:sz="8" w:space="0" w:color="C5C5C5"/>
            </w:tcBorders>
            <w:vAlign w:val="bottom"/>
          </w:tcPr>
          <w:p w14:paraId="32CE93AC" w14:textId="77777777" w:rsidR="003339E5" w:rsidRDefault="003339E5">
            <w:pPr>
              <w:rPr>
                <w:sz w:val="6"/>
                <w:szCs w:val="6"/>
              </w:rPr>
            </w:pPr>
          </w:p>
        </w:tc>
        <w:tc>
          <w:tcPr>
            <w:tcW w:w="6480" w:type="dxa"/>
            <w:vMerge w:val="restart"/>
            <w:tcBorders>
              <w:right w:val="single" w:sz="8" w:space="0" w:color="C5C5C5"/>
            </w:tcBorders>
            <w:vAlign w:val="bottom"/>
          </w:tcPr>
          <w:p w14:paraId="3A03F32B" w14:textId="77777777" w:rsidR="003339E5" w:rsidRDefault="003B64C7">
            <w:pPr>
              <w:ind w:left="400"/>
              <w:rPr>
                <w:sz w:val="20"/>
                <w:szCs w:val="20"/>
              </w:rPr>
            </w:pPr>
            <w:r>
              <w:rPr>
                <w:rFonts w:ascii="Calibri" w:eastAsia="Calibri" w:hAnsi="Calibri" w:cs="Calibri"/>
              </w:rPr>
              <w:t>components)] in a separate facility or in a fire-rated container that</w:t>
            </w:r>
          </w:p>
        </w:tc>
        <w:tc>
          <w:tcPr>
            <w:tcW w:w="760" w:type="dxa"/>
            <w:vAlign w:val="bottom"/>
          </w:tcPr>
          <w:p w14:paraId="44948F9D" w14:textId="77777777" w:rsidR="003339E5" w:rsidRDefault="003339E5">
            <w:pPr>
              <w:rPr>
                <w:sz w:val="6"/>
                <w:szCs w:val="6"/>
              </w:rPr>
            </w:pPr>
          </w:p>
        </w:tc>
        <w:tc>
          <w:tcPr>
            <w:tcW w:w="0" w:type="dxa"/>
            <w:vAlign w:val="bottom"/>
          </w:tcPr>
          <w:p w14:paraId="12564F75" w14:textId="77777777" w:rsidR="003339E5" w:rsidRDefault="003339E5">
            <w:pPr>
              <w:rPr>
                <w:sz w:val="1"/>
                <w:szCs w:val="1"/>
              </w:rPr>
            </w:pPr>
          </w:p>
        </w:tc>
      </w:tr>
      <w:tr w:rsidR="003339E5" w14:paraId="2B88BDBC" w14:textId="77777777">
        <w:trPr>
          <w:trHeight w:val="187"/>
        </w:trPr>
        <w:tc>
          <w:tcPr>
            <w:tcW w:w="780" w:type="dxa"/>
            <w:tcBorders>
              <w:right w:val="single" w:sz="8" w:space="0" w:color="C5C5C5"/>
            </w:tcBorders>
            <w:vAlign w:val="bottom"/>
          </w:tcPr>
          <w:p w14:paraId="016E6034" w14:textId="77777777" w:rsidR="003339E5" w:rsidRDefault="003339E5">
            <w:pPr>
              <w:rPr>
                <w:sz w:val="16"/>
                <w:szCs w:val="16"/>
              </w:rPr>
            </w:pPr>
          </w:p>
        </w:tc>
        <w:tc>
          <w:tcPr>
            <w:tcW w:w="860" w:type="dxa"/>
            <w:tcBorders>
              <w:right w:val="single" w:sz="8" w:space="0" w:color="C5C5C5"/>
            </w:tcBorders>
            <w:vAlign w:val="bottom"/>
          </w:tcPr>
          <w:p w14:paraId="026D6304" w14:textId="77777777" w:rsidR="003339E5" w:rsidRDefault="003339E5">
            <w:pPr>
              <w:rPr>
                <w:sz w:val="16"/>
                <w:szCs w:val="16"/>
              </w:rPr>
            </w:pPr>
          </w:p>
        </w:tc>
        <w:tc>
          <w:tcPr>
            <w:tcW w:w="1920" w:type="dxa"/>
            <w:vMerge w:val="restart"/>
            <w:tcBorders>
              <w:right w:val="single" w:sz="8" w:space="0" w:color="C5C5C5"/>
            </w:tcBorders>
            <w:vAlign w:val="bottom"/>
          </w:tcPr>
          <w:p w14:paraId="397C45CE" w14:textId="77777777" w:rsidR="003339E5" w:rsidRDefault="003B64C7">
            <w:pPr>
              <w:jc w:val="center"/>
              <w:rPr>
                <w:sz w:val="20"/>
                <w:szCs w:val="20"/>
              </w:rPr>
            </w:pPr>
            <w:r>
              <w:rPr>
                <w:rFonts w:ascii="Calibri" w:eastAsia="Calibri" w:hAnsi="Calibri" w:cs="Calibri"/>
                <w:w w:val="99"/>
              </w:rPr>
              <w:t>Information</w:t>
            </w:r>
          </w:p>
        </w:tc>
        <w:tc>
          <w:tcPr>
            <w:tcW w:w="6480" w:type="dxa"/>
            <w:vMerge/>
            <w:tcBorders>
              <w:right w:val="single" w:sz="8" w:space="0" w:color="C5C5C5"/>
            </w:tcBorders>
            <w:vAlign w:val="bottom"/>
          </w:tcPr>
          <w:p w14:paraId="6F8EBB65" w14:textId="77777777" w:rsidR="003339E5" w:rsidRDefault="003339E5">
            <w:pPr>
              <w:rPr>
                <w:sz w:val="16"/>
                <w:szCs w:val="16"/>
              </w:rPr>
            </w:pPr>
          </w:p>
        </w:tc>
        <w:tc>
          <w:tcPr>
            <w:tcW w:w="760" w:type="dxa"/>
            <w:vAlign w:val="bottom"/>
          </w:tcPr>
          <w:p w14:paraId="51B81531" w14:textId="77777777" w:rsidR="003339E5" w:rsidRDefault="003339E5">
            <w:pPr>
              <w:rPr>
                <w:sz w:val="16"/>
                <w:szCs w:val="16"/>
              </w:rPr>
            </w:pPr>
          </w:p>
        </w:tc>
        <w:tc>
          <w:tcPr>
            <w:tcW w:w="0" w:type="dxa"/>
            <w:vAlign w:val="bottom"/>
          </w:tcPr>
          <w:p w14:paraId="1E11CA40" w14:textId="77777777" w:rsidR="003339E5" w:rsidRDefault="003339E5">
            <w:pPr>
              <w:rPr>
                <w:sz w:val="1"/>
                <w:szCs w:val="1"/>
              </w:rPr>
            </w:pPr>
          </w:p>
        </w:tc>
      </w:tr>
      <w:tr w:rsidR="003339E5" w14:paraId="2BE9C7DD" w14:textId="77777777">
        <w:trPr>
          <w:trHeight w:val="121"/>
        </w:trPr>
        <w:tc>
          <w:tcPr>
            <w:tcW w:w="780" w:type="dxa"/>
            <w:tcBorders>
              <w:right w:val="single" w:sz="8" w:space="0" w:color="C5C5C5"/>
            </w:tcBorders>
            <w:vAlign w:val="bottom"/>
          </w:tcPr>
          <w:p w14:paraId="37E3AFE3" w14:textId="77777777" w:rsidR="003339E5" w:rsidRDefault="003339E5">
            <w:pPr>
              <w:rPr>
                <w:sz w:val="10"/>
                <w:szCs w:val="10"/>
              </w:rPr>
            </w:pPr>
          </w:p>
        </w:tc>
        <w:tc>
          <w:tcPr>
            <w:tcW w:w="860" w:type="dxa"/>
            <w:tcBorders>
              <w:right w:val="single" w:sz="8" w:space="0" w:color="C5C5C5"/>
            </w:tcBorders>
            <w:vAlign w:val="bottom"/>
          </w:tcPr>
          <w:p w14:paraId="34DF6218" w14:textId="77777777" w:rsidR="003339E5" w:rsidRDefault="003339E5">
            <w:pPr>
              <w:rPr>
                <w:sz w:val="10"/>
                <w:szCs w:val="10"/>
              </w:rPr>
            </w:pPr>
          </w:p>
        </w:tc>
        <w:tc>
          <w:tcPr>
            <w:tcW w:w="1920" w:type="dxa"/>
            <w:vMerge/>
            <w:tcBorders>
              <w:right w:val="single" w:sz="8" w:space="0" w:color="C5C5C5"/>
            </w:tcBorders>
            <w:vAlign w:val="bottom"/>
          </w:tcPr>
          <w:p w14:paraId="78C30942" w14:textId="77777777" w:rsidR="003339E5" w:rsidRDefault="003339E5">
            <w:pPr>
              <w:rPr>
                <w:sz w:val="10"/>
                <w:szCs w:val="10"/>
              </w:rPr>
            </w:pPr>
          </w:p>
        </w:tc>
        <w:tc>
          <w:tcPr>
            <w:tcW w:w="6480" w:type="dxa"/>
            <w:vMerge w:val="restart"/>
            <w:tcBorders>
              <w:right w:val="single" w:sz="8" w:space="0" w:color="C5C5C5"/>
            </w:tcBorders>
            <w:vAlign w:val="bottom"/>
          </w:tcPr>
          <w:p w14:paraId="6D47214F" w14:textId="77777777" w:rsidR="003339E5" w:rsidRDefault="003B64C7">
            <w:pPr>
              <w:ind w:left="400"/>
              <w:rPr>
                <w:sz w:val="20"/>
                <w:szCs w:val="20"/>
              </w:rPr>
            </w:pPr>
            <w:r>
              <w:rPr>
                <w:rFonts w:ascii="Calibri" w:eastAsia="Calibri" w:hAnsi="Calibri" w:cs="Calibri"/>
              </w:rPr>
              <w:t>is not collocated with the operational system</w:t>
            </w:r>
          </w:p>
        </w:tc>
        <w:tc>
          <w:tcPr>
            <w:tcW w:w="760" w:type="dxa"/>
            <w:vAlign w:val="bottom"/>
          </w:tcPr>
          <w:p w14:paraId="5CD5C91C" w14:textId="77777777" w:rsidR="003339E5" w:rsidRDefault="003339E5">
            <w:pPr>
              <w:rPr>
                <w:sz w:val="10"/>
                <w:szCs w:val="10"/>
              </w:rPr>
            </w:pPr>
          </w:p>
        </w:tc>
        <w:tc>
          <w:tcPr>
            <w:tcW w:w="0" w:type="dxa"/>
            <w:vAlign w:val="bottom"/>
          </w:tcPr>
          <w:p w14:paraId="1091294A" w14:textId="77777777" w:rsidR="003339E5" w:rsidRDefault="003339E5">
            <w:pPr>
              <w:rPr>
                <w:sz w:val="1"/>
                <w:szCs w:val="1"/>
              </w:rPr>
            </w:pPr>
          </w:p>
        </w:tc>
      </w:tr>
      <w:tr w:rsidR="003339E5" w14:paraId="5C3ED5CE" w14:textId="77777777">
        <w:trPr>
          <w:trHeight w:val="148"/>
        </w:trPr>
        <w:tc>
          <w:tcPr>
            <w:tcW w:w="780" w:type="dxa"/>
            <w:tcBorders>
              <w:right w:val="single" w:sz="8" w:space="0" w:color="C5C5C5"/>
            </w:tcBorders>
            <w:vAlign w:val="bottom"/>
          </w:tcPr>
          <w:p w14:paraId="42A523CE" w14:textId="77777777" w:rsidR="003339E5" w:rsidRDefault="003339E5">
            <w:pPr>
              <w:rPr>
                <w:sz w:val="12"/>
                <w:szCs w:val="12"/>
              </w:rPr>
            </w:pPr>
          </w:p>
        </w:tc>
        <w:tc>
          <w:tcPr>
            <w:tcW w:w="860" w:type="dxa"/>
            <w:tcBorders>
              <w:right w:val="single" w:sz="8" w:space="0" w:color="C5C5C5"/>
            </w:tcBorders>
            <w:vAlign w:val="bottom"/>
          </w:tcPr>
          <w:p w14:paraId="545B6A5B" w14:textId="77777777" w:rsidR="003339E5" w:rsidRDefault="003339E5">
            <w:pPr>
              <w:rPr>
                <w:sz w:val="12"/>
                <w:szCs w:val="12"/>
              </w:rPr>
            </w:pPr>
          </w:p>
        </w:tc>
        <w:tc>
          <w:tcPr>
            <w:tcW w:w="1920" w:type="dxa"/>
            <w:tcBorders>
              <w:right w:val="single" w:sz="8" w:space="0" w:color="C5C5C5"/>
            </w:tcBorders>
            <w:vAlign w:val="bottom"/>
          </w:tcPr>
          <w:p w14:paraId="520BFAB3" w14:textId="77777777" w:rsidR="003339E5" w:rsidRDefault="003339E5">
            <w:pPr>
              <w:rPr>
                <w:sz w:val="12"/>
                <w:szCs w:val="12"/>
              </w:rPr>
            </w:pPr>
          </w:p>
        </w:tc>
        <w:tc>
          <w:tcPr>
            <w:tcW w:w="6480" w:type="dxa"/>
            <w:vMerge/>
            <w:tcBorders>
              <w:right w:val="single" w:sz="8" w:space="0" w:color="C5C5C5"/>
            </w:tcBorders>
            <w:vAlign w:val="bottom"/>
          </w:tcPr>
          <w:p w14:paraId="309D9678" w14:textId="77777777" w:rsidR="003339E5" w:rsidRDefault="003339E5">
            <w:pPr>
              <w:rPr>
                <w:sz w:val="12"/>
                <w:szCs w:val="12"/>
              </w:rPr>
            </w:pPr>
          </w:p>
        </w:tc>
        <w:tc>
          <w:tcPr>
            <w:tcW w:w="760" w:type="dxa"/>
            <w:vAlign w:val="bottom"/>
          </w:tcPr>
          <w:p w14:paraId="28A25396" w14:textId="77777777" w:rsidR="003339E5" w:rsidRDefault="003339E5">
            <w:pPr>
              <w:rPr>
                <w:sz w:val="12"/>
                <w:szCs w:val="12"/>
              </w:rPr>
            </w:pPr>
          </w:p>
        </w:tc>
        <w:tc>
          <w:tcPr>
            <w:tcW w:w="0" w:type="dxa"/>
            <w:vAlign w:val="bottom"/>
          </w:tcPr>
          <w:p w14:paraId="766D5ABC" w14:textId="77777777" w:rsidR="003339E5" w:rsidRDefault="003339E5">
            <w:pPr>
              <w:rPr>
                <w:sz w:val="1"/>
                <w:szCs w:val="1"/>
              </w:rPr>
            </w:pPr>
          </w:p>
        </w:tc>
      </w:tr>
      <w:tr w:rsidR="003339E5" w14:paraId="16FE01B9" w14:textId="77777777">
        <w:trPr>
          <w:trHeight w:val="60"/>
        </w:trPr>
        <w:tc>
          <w:tcPr>
            <w:tcW w:w="780" w:type="dxa"/>
            <w:tcBorders>
              <w:right w:val="single" w:sz="8" w:space="0" w:color="C5C5C5"/>
            </w:tcBorders>
            <w:vAlign w:val="bottom"/>
          </w:tcPr>
          <w:p w14:paraId="719D353F"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3710A3E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146DA69F"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4D9DEE57" w14:textId="77777777" w:rsidR="003339E5" w:rsidRDefault="003339E5">
            <w:pPr>
              <w:rPr>
                <w:sz w:val="5"/>
                <w:szCs w:val="5"/>
              </w:rPr>
            </w:pPr>
          </w:p>
        </w:tc>
        <w:tc>
          <w:tcPr>
            <w:tcW w:w="760" w:type="dxa"/>
            <w:vAlign w:val="bottom"/>
          </w:tcPr>
          <w:p w14:paraId="3ECD4B82" w14:textId="77777777" w:rsidR="003339E5" w:rsidRDefault="003339E5">
            <w:pPr>
              <w:rPr>
                <w:sz w:val="5"/>
                <w:szCs w:val="5"/>
              </w:rPr>
            </w:pPr>
          </w:p>
        </w:tc>
        <w:tc>
          <w:tcPr>
            <w:tcW w:w="0" w:type="dxa"/>
            <w:vAlign w:val="bottom"/>
          </w:tcPr>
          <w:p w14:paraId="64D69423" w14:textId="77777777" w:rsidR="003339E5" w:rsidRDefault="003339E5">
            <w:pPr>
              <w:rPr>
                <w:sz w:val="1"/>
                <w:szCs w:val="1"/>
              </w:rPr>
            </w:pPr>
          </w:p>
        </w:tc>
      </w:tr>
      <w:tr w:rsidR="003339E5" w14:paraId="75788ACD" w14:textId="77777777">
        <w:trPr>
          <w:trHeight w:val="314"/>
        </w:trPr>
        <w:tc>
          <w:tcPr>
            <w:tcW w:w="780" w:type="dxa"/>
            <w:tcBorders>
              <w:right w:val="single" w:sz="8" w:space="0" w:color="C5C5C5"/>
            </w:tcBorders>
            <w:vAlign w:val="bottom"/>
          </w:tcPr>
          <w:p w14:paraId="2994C51D" w14:textId="77777777" w:rsidR="003339E5" w:rsidRDefault="003339E5">
            <w:pPr>
              <w:rPr>
                <w:sz w:val="24"/>
                <w:szCs w:val="24"/>
              </w:rPr>
            </w:pPr>
          </w:p>
        </w:tc>
        <w:tc>
          <w:tcPr>
            <w:tcW w:w="860" w:type="dxa"/>
            <w:tcBorders>
              <w:right w:val="single" w:sz="8" w:space="0" w:color="C5C5C5"/>
            </w:tcBorders>
            <w:vAlign w:val="bottom"/>
          </w:tcPr>
          <w:p w14:paraId="4B5AB822" w14:textId="77777777" w:rsidR="003339E5" w:rsidRDefault="003B64C7">
            <w:pPr>
              <w:jc w:val="center"/>
              <w:rPr>
                <w:sz w:val="20"/>
                <w:szCs w:val="20"/>
              </w:rPr>
            </w:pPr>
            <w:r>
              <w:rPr>
                <w:rFonts w:ascii="Calibri" w:eastAsia="Calibri" w:hAnsi="Calibri" w:cs="Calibri"/>
                <w:w w:val="99"/>
              </w:rPr>
              <w:t>CP-9 (5)</w:t>
            </w:r>
          </w:p>
        </w:tc>
        <w:tc>
          <w:tcPr>
            <w:tcW w:w="1920" w:type="dxa"/>
            <w:tcBorders>
              <w:right w:val="single" w:sz="8" w:space="0" w:color="C5C5C5"/>
            </w:tcBorders>
            <w:vAlign w:val="bottom"/>
          </w:tcPr>
          <w:p w14:paraId="7256DEF1"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09B3C7A7"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Transfer information system backup information to the alternate</w:t>
            </w:r>
          </w:p>
        </w:tc>
        <w:tc>
          <w:tcPr>
            <w:tcW w:w="760" w:type="dxa"/>
            <w:vAlign w:val="bottom"/>
          </w:tcPr>
          <w:p w14:paraId="50FF0E22" w14:textId="77777777" w:rsidR="003339E5" w:rsidRDefault="003339E5">
            <w:pPr>
              <w:rPr>
                <w:sz w:val="24"/>
                <w:szCs w:val="24"/>
              </w:rPr>
            </w:pPr>
          </w:p>
        </w:tc>
        <w:tc>
          <w:tcPr>
            <w:tcW w:w="0" w:type="dxa"/>
            <w:vAlign w:val="bottom"/>
          </w:tcPr>
          <w:p w14:paraId="63CE1E98" w14:textId="77777777" w:rsidR="003339E5" w:rsidRDefault="003339E5">
            <w:pPr>
              <w:rPr>
                <w:sz w:val="1"/>
                <w:szCs w:val="1"/>
              </w:rPr>
            </w:pPr>
          </w:p>
        </w:tc>
      </w:tr>
      <w:tr w:rsidR="003339E5" w14:paraId="345712AF" w14:textId="77777777">
        <w:trPr>
          <w:trHeight w:val="308"/>
        </w:trPr>
        <w:tc>
          <w:tcPr>
            <w:tcW w:w="780" w:type="dxa"/>
            <w:tcBorders>
              <w:right w:val="single" w:sz="8" w:space="0" w:color="C5C5C5"/>
            </w:tcBorders>
            <w:vAlign w:val="bottom"/>
          </w:tcPr>
          <w:p w14:paraId="2C71D5A8" w14:textId="77777777" w:rsidR="003339E5" w:rsidRDefault="003339E5">
            <w:pPr>
              <w:rPr>
                <w:sz w:val="24"/>
                <w:szCs w:val="24"/>
              </w:rPr>
            </w:pPr>
          </w:p>
        </w:tc>
        <w:tc>
          <w:tcPr>
            <w:tcW w:w="860" w:type="dxa"/>
            <w:tcBorders>
              <w:right w:val="single" w:sz="8" w:space="0" w:color="C5C5C5"/>
            </w:tcBorders>
            <w:vAlign w:val="bottom"/>
          </w:tcPr>
          <w:p w14:paraId="261E5930" w14:textId="77777777" w:rsidR="003339E5" w:rsidRDefault="003339E5">
            <w:pPr>
              <w:rPr>
                <w:sz w:val="24"/>
                <w:szCs w:val="24"/>
              </w:rPr>
            </w:pPr>
          </w:p>
        </w:tc>
        <w:tc>
          <w:tcPr>
            <w:tcW w:w="1920" w:type="dxa"/>
            <w:tcBorders>
              <w:right w:val="single" w:sz="8" w:space="0" w:color="C5C5C5"/>
            </w:tcBorders>
            <w:vAlign w:val="bottom"/>
          </w:tcPr>
          <w:p w14:paraId="75504107" w14:textId="77777777" w:rsidR="003339E5" w:rsidRDefault="003B64C7">
            <w:pPr>
              <w:jc w:val="center"/>
              <w:rPr>
                <w:sz w:val="20"/>
                <w:szCs w:val="20"/>
              </w:rPr>
            </w:pPr>
            <w:r>
              <w:rPr>
                <w:rFonts w:ascii="Calibri" w:eastAsia="Calibri" w:hAnsi="Calibri" w:cs="Calibri"/>
              </w:rPr>
              <w:t>Backup | Transfer</w:t>
            </w:r>
          </w:p>
        </w:tc>
        <w:tc>
          <w:tcPr>
            <w:tcW w:w="6480" w:type="dxa"/>
            <w:tcBorders>
              <w:right w:val="single" w:sz="8" w:space="0" w:color="C5C5C5"/>
            </w:tcBorders>
            <w:vAlign w:val="bottom"/>
          </w:tcPr>
          <w:p w14:paraId="22DBAB65" w14:textId="77777777" w:rsidR="003339E5" w:rsidRDefault="003B64C7">
            <w:pPr>
              <w:ind w:left="400"/>
              <w:rPr>
                <w:sz w:val="20"/>
                <w:szCs w:val="20"/>
              </w:rPr>
            </w:pPr>
            <w:r>
              <w:rPr>
                <w:rFonts w:ascii="Calibri" w:eastAsia="Calibri" w:hAnsi="Calibri" w:cs="Calibri"/>
              </w:rPr>
              <w:t>storage site [at a transfer rate consistent with established recovery</w:t>
            </w:r>
          </w:p>
        </w:tc>
        <w:tc>
          <w:tcPr>
            <w:tcW w:w="760" w:type="dxa"/>
            <w:vAlign w:val="bottom"/>
          </w:tcPr>
          <w:p w14:paraId="604B1349" w14:textId="77777777" w:rsidR="003339E5" w:rsidRDefault="003339E5">
            <w:pPr>
              <w:rPr>
                <w:sz w:val="24"/>
                <w:szCs w:val="24"/>
              </w:rPr>
            </w:pPr>
          </w:p>
        </w:tc>
        <w:tc>
          <w:tcPr>
            <w:tcW w:w="0" w:type="dxa"/>
            <w:vAlign w:val="bottom"/>
          </w:tcPr>
          <w:p w14:paraId="3B2FD04E" w14:textId="77777777" w:rsidR="003339E5" w:rsidRDefault="003339E5">
            <w:pPr>
              <w:rPr>
                <w:sz w:val="1"/>
                <w:szCs w:val="1"/>
              </w:rPr>
            </w:pPr>
          </w:p>
        </w:tc>
      </w:tr>
      <w:tr w:rsidR="003339E5" w14:paraId="7F89A9C9" w14:textId="77777777">
        <w:trPr>
          <w:trHeight w:val="229"/>
        </w:trPr>
        <w:tc>
          <w:tcPr>
            <w:tcW w:w="780" w:type="dxa"/>
            <w:tcBorders>
              <w:right w:val="single" w:sz="8" w:space="0" w:color="C5C5C5"/>
            </w:tcBorders>
            <w:vAlign w:val="bottom"/>
          </w:tcPr>
          <w:p w14:paraId="0B748EF5" w14:textId="77777777" w:rsidR="003339E5" w:rsidRDefault="003339E5">
            <w:pPr>
              <w:rPr>
                <w:sz w:val="19"/>
                <w:szCs w:val="19"/>
              </w:rPr>
            </w:pPr>
          </w:p>
        </w:tc>
        <w:tc>
          <w:tcPr>
            <w:tcW w:w="860" w:type="dxa"/>
            <w:tcBorders>
              <w:right w:val="single" w:sz="8" w:space="0" w:color="C5C5C5"/>
            </w:tcBorders>
            <w:vAlign w:val="bottom"/>
          </w:tcPr>
          <w:p w14:paraId="119CF625" w14:textId="77777777" w:rsidR="003339E5" w:rsidRDefault="003339E5">
            <w:pPr>
              <w:rPr>
                <w:sz w:val="19"/>
                <w:szCs w:val="19"/>
              </w:rPr>
            </w:pPr>
          </w:p>
        </w:tc>
        <w:tc>
          <w:tcPr>
            <w:tcW w:w="1920" w:type="dxa"/>
            <w:vMerge w:val="restart"/>
            <w:tcBorders>
              <w:right w:val="single" w:sz="8" w:space="0" w:color="C5C5C5"/>
            </w:tcBorders>
            <w:vAlign w:val="bottom"/>
          </w:tcPr>
          <w:p w14:paraId="4D9B9234" w14:textId="77777777" w:rsidR="003339E5" w:rsidRDefault="003B64C7">
            <w:pPr>
              <w:jc w:val="center"/>
              <w:rPr>
                <w:sz w:val="20"/>
                <w:szCs w:val="20"/>
              </w:rPr>
            </w:pPr>
            <w:r>
              <w:rPr>
                <w:rFonts w:ascii="Calibri" w:eastAsia="Calibri" w:hAnsi="Calibri" w:cs="Calibri"/>
                <w:w w:val="99"/>
              </w:rPr>
              <w:t>to Alternate</w:t>
            </w:r>
          </w:p>
        </w:tc>
        <w:tc>
          <w:tcPr>
            <w:tcW w:w="6480" w:type="dxa"/>
            <w:tcBorders>
              <w:right w:val="single" w:sz="8" w:space="0" w:color="C5C5C5"/>
            </w:tcBorders>
            <w:vAlign w:val="bottom"/>
          </w:tcPr>
          <w:p w14:paraId="6444A789" w14:textId="77777777" w:rsidR="003339E5" w:rsidRDefault="003B64C7">
            <w:pPr>
              <w:spacing w:line="229" w:lineRule="exact"/>
              <w:ind w:left="400"/>
              <w:rPr>
                <w:sz w:val="20"/>
                <w:szCs w:val="20"/>
              </w:rPr>
            </w:pPr>
            <w:r>
              <w:rPr>
                <w:rFonts w:ascii="Calibri" w:eastAsia="Calibri" w:hAnsi="Calibri" w:cs="Calibri"/>
              </w:rPr>
              <w:t>time objectives (RTO) and recovery point objectives (RPO)]</w:t>
            </w:r>
          </w:p>
        </w:tc>
        <w:tc>
          <w:tcPr>
            <w:tcW w:w="760" w:type="dxa"/>
            <w:vAlign w:val="bottom"/>
          </w:tcPr>
          <w:p w14:paraId="38DC1A05" w14:textId="77777777" w:rsidR="003339E5" w:rsidRDefault="003339E5">
            <w:pPr>
              <w:rPr>
                <w:sz w:val="19"/>
                <w:szCs w:val="19"/>
              </w:rPr>
            </w:pPr>
          </w:p>
        </w:tc>
        <w:tc>
          <w:tcPr>
            <w:tcW w:w="0" w:type="dxa"/>
            <w:vAlign w:val="bottom"/>
          </w:tcPr>
          <w:p w14:paraId="6EDF1731" w14:textId="77777777" w:rsidR="003339E5" w:rsidRDefault="003339E5">
            <w:pPr>
              <w:rPr>
                <w:sz w:val="1"/>
                <w:szCs w:val="1"/>
              </w:rPr>
            </w:pPr>
          </w:p>
        </w:tc>
      </w:tr>
      <w:tr w:rsidR="003339E5" w14:paraId="2FD758DB" w14:textId="77777777">
        <w:trPr>
          <w:trHeight w:val="80"/>
        </w:trPr>
        <w:tc>
          <w:tcPr>
            <w:tcW w:w="780" w:type="dxa"/>
            <w:tcBorders>
              <w:right w:val="single" w:sz="8" w:space="0" w:color="C5C5C5"/>
            </w:tcBorders>
            <w:vAlign w:val="bottom"/>
          </w:tcPr>
          <w:p w14:paraId="5F436EF1" w14:textId="77777777" w:rsidR="003339E5" w:rsidRDefault="003339E5">
            <w:pPr>
              <w:rPr>
                <w:sz w:val="6"/>
                <w:szCs w:val="6"/>
              </w:rPr>
            </w:pPr>
          </w:p>
        </w:tc>
        <w:tc>
          <w:tcPr>
            <w:tcW w:w="860" w:type="dxa"/>
            <w:tcBorders>
              <w:right w:val="single" w:sz="8" w:space="0" w:color="C5C5C5"/>
            </w:tcBorders>
            <w:vAlign w:val="bottom"/>
          </w:tcPr>
          <w:p w14:paraId="3903F52F" w14:textId="77777777" w:rsidR="003339E5" w:rsidRDefault="003339E5">
            <w:pPr>
              <w:rPr>
                <w:sz w:val="6"/>
                <w:szCs w:val="6"/>
              </w:rPr>
            </w:pPr>
          </w:p>
        </w:tc>
        <w:tc>
          <w:tcPr>
            <w:tcW w:w="1920" w:type="dxa"/>
            <w:vMerge/>
            <w:tcBorders>
              <w:right w:val="single" w:sz="8" w:space="0" w:color="C5C5C5"/>
            </w:tcBorders>
            <w:vAlign w:val="bottom"/>
          </w:tcPr>
          <w:p w14:paraId="67E1D98C" w14:textId="77777777" w:rsidR="003339E5" w:rsidRDefault="003339E5">
            <w:pPr>
              <w:rPr>
                <w:sz w:val="6"/>
                <w:szCs w:val="6"/>
              </w:rPr>
            </w:pPr>
          </w:p>
        </w:tc>
        <w:tc>
          <w:tcPr>
            <w:tcW w:w="6480" w:type="dxa"/>
            <w:tcBorders>
              <w:right w:val="single" w:sz="8" w:space="0" w:color="C5C5C5"/>
            </w:tcBorders>
            <w:vAlign w:val="bottom"/>
          </w:tcPr>
          <w:p w14:paraId="5E63C904" w14:textId="77777777" w:rsidR="003339E5" w:rsidRDefault="003339E5">
            <w:pPr>
              <w:rPr>
                <w:sz w:val="6"/>
                <w:szCs w:val="6"/>
              </w:rPr>
            </w:pPr>
          </w:p>
        </w:tc>
        <w:tc>
          <w:tcPr>
            <w:tcW w:w="760" w:type="dxa"/>
            <w:vAlign w:val="bottom"/>
          </w:tcPr>
          <w:p w14:paraId="352393A4" w14:textId="77777777" w:rsidR="003339E5" w:rsidRDefault="003339E5">
            <w:pPr>
              <w:rPr>
                <w:sz w:val="6"/>
                <w:szCs w:val="6"/>
              </w:rPr>
            </w:pPr>
          </w:p>
        </w:tc>
        <w:tc>
          <w:tcPr>
            <w:tcW w:w="0" w:type="dxa"/>
            <w:vAlign w:val="bottom"/>
          </w:tcPr>
          <w:p w14:paraId="30E3D7B7" w14:textId="77777777" w:rsidR="003339E5" w:rsidRDefault="003339E5">
            <w:pPr>
              <w:rPr>
                <w:sz w:val="1"/>
                <w:szCs w:val="1"/>
              </w:rPr>
            </w:pPr>
          </w:p>
        </w:tc>
      </w:tr>
      <w:tr w:rsidR="003339E5" w14:paraId="6A0A32C3" w14:textId="77777777">
        <w:trPr>
          <w:trHeight w:val="308"/>
        </w:trPr>
        <w:tc>
          <w:tcPr>
            <w:tcW w:w="780" w:type="dxa"/>
            <w:tcBorders>
              <w:right w:val="single" w:sz="8" w:space="0" w:color="C5C5C5"/>
            </w:tcBorders>
            <w:vAlign w:val="bottom"/>
          </w:tcPr>
          <w:p w14:paraId="73788712" w14:textId="77777777" w:rsidR="003339E5" w:rsidRDefault="003339E5">
            <w:pPr>
              <w:rPr>
                <w:sz w:val="24"/>
                <w:szCs w:val="24"/>
              </w:rPr>
            </w:pPr>
          </w:p>
        </w:tc>
        <w:tc>
          <w:tcPr>
            <w:tcW w:w="860" w:type="dxa"/>
            <w:tcBorders>
              <w:right w:val="single" w:sz="8" w:space="0" w:color="C5C5C5"/>
            </w:tcBorders>
            <w:vAlign w:val="bottom"/>
          </w:tcPr>
          <w:p w14:paraId="71E2C29C" w14:textId="77777777" w:rsidR="003339E5" w:rsidRDefault="003339E5">
            <w:pPr>
              <w:rPr>
                <w:sz w:val="24"/>
                <w:szCs w:val="24"/>
              </w:rPr>
            </w:pPr>
          </w:p>
        </w:tc>
        <w:tc>
          <w:tcPr>
            <w:tcW w:w="1920" w:type="dxa"/>
            <w:tcBorders>
              <w:right w:val="single" w:sz="8" w:space="0" w:color="C5C5C5"/>
            </w:tcBorders>
            <w:vAlign w:val="bottom"/>
          </w:tcPr>
          <w:p w14:paraId="2350CB4B" w14:textId="77777777" w:rsidR="003339E5" w:rsidRDefault="003B64C7">
            <w:pPr>
              <w:jc w:val="center"/>
              <w:rPr>
                <w:sz w:val="20"/>
                <w:szCs w:val="20"/>
              </w:rPr>
            </w:pPr>
            <w:r>
              <w:rPr>
                <w:rFonts w:ascii="Calibri" w:eastAsia="Calibri" w:hAnsi="Calibri" w:cs="Calibri"/>
              </w:rPr>
              <w:t>Storage Site</w:t>
            </w:r>
          </w:p>
        </w:tc>
        <w:tc>
          <w:tcPr>
            <w:tcW w:w="6480" w:type="dxa"/>
            <w:tcBorders>
              <w:right w:val="single" w:sz="8" w:space="0" w:color="C5C5C5"/>
            </w:tcBorders>
            <w:vAlign w:val="bottom"/>
          </w:tcPr>
          <w:p w14:paraId="6D93B005" w14:textId="77777777" w:rsidR="003339E5" w:rsidRDefault="003339E5">
            <w:pPr>
              <w:rPr>
                <w:sz w:val="24"/>
                <w:szCs w:val="24"/>
              </w:rPr>
            </w:pPr>
          </w:p>
        </w:tc>
        <w:tc>
          <w:tcPr>
            <w:tcW w:w="760" w:type="dxa"/>
            <w:vAlign w:val="bottom"/>
          </w:tcPr>
          <w:p w14:paraId="55D49D5C" w14:textId="77777777" w:rsidR="003339E5" w:rsidRDefault="003339E5">
            <w:pPr>
              <w:rPr>
                <w:sz w:val="24"/>
                <w:szCs w:val="24"/>
              </w:rPr>
            </w:pPr>
          </w:p>
        </w:tc>
        <w:tc>
          <w:tcPr>
            <w:tcW w:w="0" w:type="dxa"/>
            <w:vAlign w:val="bottom"/>
          </w:tcPr>
          <w:p w14:paraId="58A5C1D7" w14:textId="77777777" w:rsidR="003339E5" w:rsidRDefault="003339E5">
            <w:pPr>
              <w:rPr>
                <w:sz w:val="1"/>
                <w:szCs w:val="1"/>
              </w:rPr>
            </w:pPr>
          </w:p>
        </w:tc>
      </w:tr>
      <w:tr w:rsidR="003339E5" w14:paraId="60622856" w14:textId="77777777">
        <w:trPr>
          <w:trHeight w:val="60"/>
        </w:trPr>
        <w:tc>
          <w:tcPr>
            <w:tcW w:w="780" w:type="dxa"/>
            <w:tcBorders>
              <w:right w:val="single" w:sz="8" w:space="0" w:color="C5C5C5"/>
            </w:tcBorders>
            <w:vAlign w:val="bottom"/>
          </w:tcPr>
          <w:p w14:paraId="244A64FE"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55112B4E"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0EB730AC"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4D2E817" w14:textId="77777777" w:rsidR="003339E5" w:rsidRDefault="003339E5">
            <w:pPr>
              <w:rPr>
                <w:sz w:val="5"/>
                <w:szCs w:val="5"/>
              </w:rPr>
            </w:pPr>
          </w:p>
        </w:tc>
        <w:tc>
          <w:tcPr>
            <w:tcW w:w="760" w:type="dxa"/>
            <w:vAlign w:val="bottom"/>
          </w:tcPr>
          <w:p w14:paraId="4A1E7746" w14:textId="77777777" w:rsidR="003339E5" w:rsidRDefault="003339E5">
            <w:pPr>
              <w:rPr>
                <w:sz w:val="5"/>
                <w:szCs w:val="5"/>
              </w:rPr>
            </w:pPr>
          </w:p>
        </w:tc>
        <w:tc>
          <w:tcPr>
            <w:tcW w:w="0" w:type="dxa"/>
            <w:vAlign w:val="bottom"/>
          </w:tcPr>
          <w:p w14:paraId="0DD285C2" w14:textId="77777777" w:rsidR="003339E5" w:rsidRDefault="003339E5">
            <w:pPr>
              <w:rPr>
                <w:sz w:val="1"/>
                <w:szCs w:val="1"/>
              </w:rPr>
            </w:pPr>
          </w:p>
        </w:tc>
      </w:tr>
      <w:tr w:rsidR="003339E5" w14:paraId="1B462896" w14:textId="77777777">
        <w:trPr>
          <w:trHeight w:val="314"/>
        </w:trPr>
        <w:tc>
          <w:tcPr>
            <w:tcW w:w="780" w:type="dxa"/>
            <w:tcBorders>
              <w:right w:val="single" w:sz="8" w:space="0" w:color="C5C5C5"/>
            </w:tcBorders>
            <w:vAlign w:val="bottom"/>
          </w:tcPr>
          <w:p w14:paraId="30B2424F" w14:textId="77777777" w:rsidR="003339E5" w:rsidRDefault="003339E5">
            <w:pPr>
              <w:rPr>
                <w:sz w:val="24"/>
                <w:szCs w:val="24"/>
              </w:rPr>
            </w:pPr>
          </w:p>
        </w:tc>
        <w:tc>
          <w:tcPr>
            <w:tcW w:w="860" w:type="dxa"/>
            <w:tcBorders>
              <w:right w:val="single" w:sz="8" w:space="0" w:color="C5C5C5"/>
            </w:tcBorders>
            <w:vAlign w:val="bottom"/>
          </w:tcPr>
          <w:p w14:paraId="41A6AD16" w14:textId="77777777" w:rsidR="003339E5" w:rsidRDefault="003B64C7">
            <w:pPr>
              <w:jc w:val="center"/>
              <w:rPr>
                <w:sz w:val="20"/>
                <w:szCs w:val="20"/>
              </w:rPr>
            </w:pPr>
            <w:r>
              <w:rPr>
                <w:rFonts w:ascii="Calibri" w:eastAsia="Calibri" w:hAnsi="Calibri" w:cs="Calibri"/>
                <w:w w:val="99"/>
              </w:rPr>
              <w:t>CP-10</w:t>
            </w:r>
          </w:p>
        </w:tc>
        <w:tc>
          <w:tcPr>
            <w:tcW w:w="1920" w:type="dxa"/>
            <w:tcBorders>
              <w:right w:val="single" w:sz="8" w:space="0" w:color="C5C5C5"/>
            </w:tcBorders>
            <w:vAlign w:val="bottom"/>
          </w:tcPr>
          <w:p w14:paraId="324AFD69"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01E86583"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Provide for the recovery and reconstitution of the information</w:t>
            </w:r>
          </w:p>
        </w:tc>
        <w:tc>
          <w:tcPr>
            <w:tcW w:w="760" w:type="dxa"/>
            <w:vAlign w:val="bottom"/>
          </w:tcPr>
          <w:p w14:paraId="4B8B0730" w14:textId="77777777" w:rsidR="003339E5" w:rsidRDefault="003339E5">
            <w:pPr>
              <w:rPr>
                <w:sz w:val="24"/>
                <w:szCs w:val="24"/>
              </w:rPr>
            </w:pPr>
          </w:p>
        </w:tc>
        <w:tc>
          <w:tcPr>
            <w:tcW w:w="0" w:type="dxa"/>
            <w:vAlign w:val="bottom"/>
          </w:tcPr>
          <w:p w14:paraId="2F9FA9E9" w14:textId="77777777" w:rsidR="003339E5" w:rsidRDefault="003339E5">
            <w:pPr>
              <w:rPr>
                <w:sz w:val="1"/>
                <w:szCs w:val="1"/>
              </w:rPr>
            </w:pPr>
          </w:p>
        </w:tc>
      </w:tr>
      <w:tr w:rsidR="003339E5" w14:paraId="596394DE" w14:textId="77777777">
        <w:trPr>
          <w:trHeight w:val="308"/>
        </w:trPr>
        <w:tc>
          <w:tcPr>
            <w:tcW w:w="780" w:type="dxa"/>
            <w:tcBorders>
              <w:right w:val="single" w:sz="8" w:space="0" w:color="C5C5C5"/>
            </w:tcBorders>
            <w:vAlign w:val="bottom"/>
          </w:tcPr>
          <w:p w14:paraId="6D8FCD45" w14:textId="77777777" w:rsidR="003339E5" w:rsidRDefault="003339E5">
            <w:pPr>
              <w:rPr>
                <w:sz w:val="24"/>
                <w:szCs w:val="24"/>
              </w:rPr>
            </w:pPr>
          </w:p>
        </w:tc>
        <w:tc>
          <w:tcPr>
            <w:tcW w:w="860" w:type="dxa"/>
            <w:tcBorders>
              <w:right w:val="single" w:sz="8" w:space="0" w:color="C5C5C5"/>
            </w:tcBorders>
            <w:vAlign w:val="bottom"/>
          </w:tcPr>
          <w:p w14:paraId="40C2B48C" w14:textId="77777777" w:rsidR="003339E5" w:rsidRDefault="003339E5">
            <w:pPr>
              <w:rPr>
                <w:sz w:val="24"/>
                <w:szCs w:val="24"/>
              </w:rPr>
            </w:pPr>
          </w:p>
        </w:tc>
        <w:tc>
          <w:tcPr>
            <w:tcW w:w="1920" w:type="dxa"/>
            <w:tcBorders>
              <w:right w:val="single" w:sz="8" w:space="0" w:color="C5C5C5"/>
            </w:tcBorders>
            <w:vAlign w:val="bottom"/>
          </w:tcPr>
          <w:p w14:paraId="089528AB" w14:textId="77777777" w:rsidR="003339E5" w:rsidRDefault="003B64C7">
            <w:pPr>
              <w:jc w:val="center"/>
              <w:rPr>
                <w:sz w:val="20"/>
                <w:szCs w:val="20"/>
              </w:rPr>
            </w:pPr>
            <w:r>
              <w:rPr>
                <w:rFonts w:ascii="Calibri" w:eastAsia="Calibri" w:hAnsi="Calibri" w:cs="Calibri"/>
                <w:w w:val="99"/>
              </w:rPr>
              <w:t>Recovery and</w:t>
            </w:r>
          </w:p>
        </w:tc>
        <w:tc>
          <w:tcPr>
            <w:tcW w:w="6480" w:type="dxa"/>
            <w:tcBorders>
              <w:right w:val="single" w:sz="8" w:space="0" w:color="C5C5C5"/>
            </w:tcBorders>
            <w:vAlign w:val="bottom"/>
          </w:tcPr>
          <w:p w14:paraId="5D45D860" w14:textId="77777777" w:rsidR="003339E5" w:rsidRDefault="003B64C7">
            <w:pPr>
              <w:ind w:left="400"/>
              <w:rPr>
                <w:sz w:val="20"/>
                <w:szCs w:val="20"/>
              </w:rPr>
            </w:pPr>
            <w:r>
              <w:rPr>
                <w:rFonts w:ascii="Calibri" w:eastAsia="Calibri" w:hAnsi="Calibri" w:cs="Calibri"/>
              </w:rPr>
              <w:t>system to a known state after a disruption, compromise, or failure</w:t>
            </w:r>
          </w:p>
        </w:tc>
        <w:tc>
          <w:tcPr>
            <w:tcW w:w="760" w:type="dxa"/>
            <w:vAlign w:val="bottom"/>
          </w:tcPr>
          <w:p w14:paraId="5B8AB3D0" w14:textId="77777777" w:rsidR="003339E5" w:rsidRDefault="003339E5">
            <w:pPr>
              <w:rPr>
                <w:sz w:val="24"/>
                <w:szCs w:val="24"/>
              </w:rPr>
            </w:pPr>
          </w:p>
        </w:tc>
        <w:tc>
          <w:tcPr>
            <w:tcW w:w="0" w:type="dxa"/>
            <w:vAlign w:val="bottom"/>
          </w:tcPr>
          <w:p w14:paraId="732123B4" w14:textId="77777777" w:rsidR="003339E5" w:rsidRDefault="003339E5">
            <w:pPr>
              <w:rPr>
                <w:sz w:val="1"/>
                <w:szCs w:val="1"/>
              </w:rPr>
            </w:pPr>
          </w:p>
        </w:tc>
      </w:tr>
      <w:tr w:rsidR="003339E5" w14:paraId="1855B4B0" w14:textId="77777777">
        <w:trPr>
          <w:trHeight w:val="310"/>
        </w:trPr>
        <w:tc>
          <w:tcPr>
            <w:tcW w:w="780" w:type="dxa"/>
            <w:tcBorders>
              <w:right w:val="single" w:sz="8" w:space="0" w:color="C5C5C5"/>
            </w:tcBorders>
            <w:vAlign w:val="bottom"/>
          </w:tcPr>
          <w:p w14:paraId="5C52F8D1" w14:textId="77777777" w:rsidR="003339E5" w:rsidRDefault="003339E5">
            <w:pPr>
              <w:rPr>
                <w:sz w:val="24"/>
                <w:szCs w:val="24"/>
              </w:rPr>
            </w:pPr>
          </w:p>
        </w:tc>
        <w:tc>
          <w:tcPr>
            <w:tcW w:w="860" w:type="dxa"/>
            <w:tcBorders>
              <w:right w:val="single" w:sz="8" w:space="0" w:color="C5C5C5"/>
            </w:tcBorders>
            <w:vAlign w:val="bottom"/>
          </w:tcPr>
          <w:p w14:paraId="7620408A" w14:textId="77777777" w:rsidR="003339E5" w:rsidRDefault="003339E5">
            <w:pPr>
              <w:rPr>
                <w:sz w:val="24"/>
                <w:szCs w:val="24"/>
              </w:rPr>
            </w:pPr>
          </w:p>
        </w:tc>
        <w:tc>
          <w:tcPr>
            <w:tcW w:w="1920" w:type="dxa"/>
            <w:tcBorders>
              <w:right w:val="single" w:sz="8" w:space="0" w:color="C5C5C5"/>
            </w:tcBorders>
            <w:vAlign w:val="bottom"/>
          </w:tcPr>
          <w:p w14:paraId="4E58ED6F" w14:textId="77777777" w:rsidR="003339E5" w:rsidRDefault="003B64C7">
            <w:pPr>
              <w:jc w:val="center"/>
              <w:rPr>
                <w:sz w:val="20"/>
                <w:szCs w:val="20"/>
              </w:rPr>
            </w:pPr>
            <w:r>
              <w:rPr>
                <w:rFonts w:ascii="Calibri" w:eastAsia="Calibri" w:hAnsi="Calibri" w:cs="Calibri"/>
                <w:w w:val="99"/>
              </w:rPr>
              <w:t>Reconstitution</w:t>
            </w:r>
          </w:p>
        </w:tc>
        <w:tc>
          <w:tcPr>
            <w:tcW w:w="6480" w:type="dxa"/>
            <w:tcBorders>
              <w:right w:val="single" w:sz="8" w:space="0" w:color="C5C5C5"/>
            </w:tcBorders>
            <w:vAlign w:val="bottom"/>
          </w:tcPr>
          <w:p w14:paraId="4499AC8A" w14:textId="77777777" w:rsidR="003339E5" w:rsidRDefault="003339E5">
            <w:pPr>
              <w:rPr>
                <w:sz w:val="24"/>
                <w:szCs w:val="24"/>
              </w:rPr>
            </w:pPr>
          </w:p>
        </w:tc>
        <w:tc>
          <w:tcPr>
            <w:tcW w:w="760" w:type="dxa"/>
            <w:vAlign w:val="bottom"/>
          </w:tcPr>
          <w:p w14:paraId="567D1594" w14:textId="77777777" w:rsidR="003339E5" w:rsidRDefault="003339E5">
            <w:pPr>
              <w:rPr>
                <w:sz w:val="24"/>
                <w:szCs w:val="24"/>
              </w:rPr>
            </w:pPr>
          </w:p>
        </w:tc>
        <w:tc>
          <w:tcPr>
            <w:tcW w:w="0" w:type="dxa"/>
            <w:vAlign w:val="bottom"/>
          </w:tcPr>
          <w:p w14:paraId="17B1BABD" w14:textId="77777777" w:rsidR="003339E5" w:rsidRDefault="003339E5">
            <w:pPr>
              <w:rPr>
                <w:sz w:val="1"/>
                <w:szCs w:val="1"/>
              </w:rPr>
            </w:pPr>
          </w:p>
        </w:tc>
      </w:tr>
      <w:tr w:rsidR="003339E5" w14:paraId="2909212F" w14:textId="77777777">
        <w:trPr>
          <w:trHeight w:val="59"/>
        </w:trPr>
        <w:tc>
          <w:tcPr>
            <w:tcW w:w="780" w:type="dxa"/>
            <w:tcBorders>
              <w:right w:val="single" w:sz="8" w:space="0" w:color="C5C5C5"/>
            </w:tcBorders>
            <w:vAlign w:val="bottom"/>
          </w:tcPr>
          <w:p w14:paraId="2B01771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72436FB2"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2020E98A"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29AC1FF0" w14:textId="77777777" w:rsidR="003339E5" w:rsidRDefault="003339E5">
            <w:pPr>
              <w:rPr>
                <w:sz w:val="5"/>
                <w:szCs w:val="5"/>
              </w:rPr>
            </w:pPr>
          </w:p>
        </w:tc>
        <w:tc>
          <w:tcPr>
            <w:tcW w:w="760" w:type="dxa"/>
            <w:vAlign w:val="bottom"/>
          </w:tcPr>
          <w:p w14:paraId="4B51F4A2" w14:textId="77777777" w:rsidR="003339E5" w:rsidRDefault="003339E5">
            <w:pPr>
              <w:rPr>
                <w:sz w:val="5"/>
                <w:szCs w:val="5"/>
              </w:rPr>
            </w:pPr>
          </w:p>
        </w:tc>
        <w:tc>
          <w:tcPr>
            <w:tcW w:w="0" w:type="dxa"/>
            <w:vAlign w:val="bottom"/>
          </w:tcPr>
          <w:p w14:paraId="2222B868" w14:textId="77777777" w:rsidR="003339E5" w:rsidRDefault="003339E5">
            <w:pPr>
              <w:rPr>
                <w:sz w:val="1"/>
                <w:szCs w:val="1"/>
              </w:rPr>
            </w:pPr>
          </w:p>
        </w:tc>
      </w:tr>
    </w:tbl>
    <w:p w14:paraId="5E4AD2C7"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798528" behindDoc="1" locked="0" layoutInCell="0" allowOverlap="1" wp14:anchorId="6D4B6764" wp14:editId="00CA60A4">
                <wp:simplePos x="0" y="0"/>
                <wp:positionH relativeFrom="column">
                  <wp:posOffset>-4445</wp:posOffset>
                </wp:positionH>
                <wp:positionV relativeFrom="paragraph">
                  <wp:posOffset>924560</wp:posOffset>
                </wp:positionV>
                <wp:extent cx="4836160" cy="205105"/>
                <wp:effectExtent l="0" t="0" r="0" b="0"/>
                <wp:wrapNone/>
                <wp:docPr id="744" name="Shap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89FF1B3" id="Shape 744" o:spid="_x0000_s1026" style="position:absolute;left:0;text-align:left;margin-left:-.35pt;margin-top:72.8pt;width:380.8pt;height:16.1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799552" behindDoc="1" locked="0" layoutInCell="0" allowOverlap="1" wp14:anchorId="6EEA2A0C" wp14:editId="285C1096">
                <wp:simplePos x="0" y="0"/>
                <wp:positionH relativeFrom="column">
                  <wp:posOffset>4831715</wp:posOffset>
                </wp:positionH>
                <wp:positionV relativeFrom="paragraph">
                  <wp:posOffset>924560</wp:posOffset>
                </wp:positionV>
                <wp:extent cx="2026285" cy="205105"/>
                <wp:effectExtent l="0" t="0" r="0" b="0"/>
                <wp:wrapNone/>
                <wp:docPr id="745" name="Shape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C7F9C47" id="Shape 745" o:spid="_x0000_s1026" style="position:absolute;left:0;text-align:left;margin-left:380.45pt;margin-top:72.8pt;width:159.55pt;height:16.1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1800576" behindDoc="1" locked="0" layoutInCell="0" allowOverlap="1" wp14:anchorId="6EF52407" wp14:editId="4D742311">
            <wp:simplePos x="0" y="0"/>
            <wp:positionH relativeFrom="column">
              <wp:posOffset>4552950</wp:posOffset>
            </wp:positionH>
            <wp:positionV relativeFrom="paragraph">
              <wp:posOffset>-7926705</wp:posOffset>
            </wp:positionV>
            <wp:extent cx="2134870" cy="98552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01600" behindDoc="1" locked="0" layoutInCell="0" allowOverlap="1" wp14:anchorId="7B722D32" wp14:editId="663CD830">
                <wp:simplePos x="0" y="0"/>
                <wp:positionH relativeFrom="column">
                  <wp:posOffset>1031875</wp:posOffset>
                </wp:positionH>
                <wp:positionV relativeFrom="paragraph">
                  <wp:posOffset>-6543040</wp:posOffset>
                </wp:positionV>
                <wp:extent cx="5340350" cy="375285"/>
                <wp:effectExtent l="0" t="0" r="0" b="0"/>
                <wp:wrapNone/>
                <wp:docPr id="747" name="Shap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75285"/>
                        </a:xfrm>
                        <a:prstGeom prst="rect">
                          <a:avLst/>
                        </a:prstGeom>
                        <a:solidFill>
                          <a:srgbClr val="4F4F4F"/>
                        </a:solidFill>
                      </wps:spPr>
                      <wps:bodyPr/>
                    </wps:wsp>
                  </a:graphicData>
                </a:graphic>
              </wp:anchor>
            </w:drawing>
          </mc:Choice>
          <mc:Fallback>
            <w:pict>
              <v:rect w14:anchorId="00333FC1" id="Shape 747" o:spid="_x0000_s1026" style="position:absolute;left:0;text-align:left;margin-left:81.25pt;margin-top:-515.2pt;width:420.5pt;height:29.5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802624" behindDoc="1" locked="0" layoutInCell="0" allowOverlap="1" wp14:anchorId="473EA18C" wp14:editId="48C85838">
                <wp:simplePos x="0" y="0"/>
                <wp:positionH relativeFrom="column">
                  <wp:posOffset>485140</wp:posOffset>
                </wp:positionH>
                <wp:positionV relativeFrom="paragraph">
                  <wp:posOffset>-6543040</wp:posOffset>
                </wp:positionV>
                <wp:extent cx="546735" cy="375285"/>
                <wp:effectExtent l="0" t="0" r="0" b="0"/>
                <wp:wrapNone/>
                <wp:docPr id="748" name="Shap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75285"/>
                        </a:xfrm>
                        <a:prstGeom prst="rect">
                          <a:avLst/>
                        </a:prstGeom>
                        <a:solidFill>
                          <a:srgbClr val="4F4F4F"/>
                        </a:solidFill>
                      </wps:spPr>
                      <wps:bodyPr/>
                    </wps:wsp>
                  </a:graphicData>
                </a:graphic>
              </wp:anchor>
            </w:drawing>
          </mc:Choice>
          <mc:Fallback>
            <w:pict>
              <v:rect w14:anchorId="5B51ACBC" id="Shape 748" o:spid="_x0000_s1026" style="position:absolute;left:0;text-align:left;margin-left:38.2pt;margin-top:-515.2pt;width:43.05pt;height:29.5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03648" behindDoc="1" locked="0" layoutInCell="0" allowOverlap="1" wp14:anchorId="48ED2673" wp14:editId="4CE8D5E7">
                <wp:simplePos x="0" y="0"/>
                <wp:positionH relativeFrom="column">
                  <wp:posOffset>488950</wp:posOffset>
                </wp:positionH>
                <wp:positionV relativeFrom="paragraph">
                  <wp:posOffset>-6543040</wp:posOffset>
                </wp:positionV>
                <wp:extent cx="0" cy="375285"/>
                <wp:effectExtent l="0" t="0" r="0" b="0"/>
                <wp:wrapNone/>
                <wp:docPr id="749" name="Shap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F6BC6EE" id="Shape 749" o:spid="_x0000_s1026" style="position:absolute;left:0;text-align:left;z-index:-251512832;visibility:visible;mso-wrap-style:square;mso-wrap-distance-left:9pt;mso-wrap-distance-top:0;mso-wrap-distance-right:9pt;mso-wrap-distance-bottom:0;mso-position-horizontal:absolute;mso-position-horizontal-relative:text;mso-position-vertical:absolute;mso-position-vertical-relative:text" from="38.5pt,-515.2pt" to="38.5pt,-4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04672" behindDoc="1" locked="0" layoutInCell="0" allowOverlap="1" wp14:anchorId="1B62EDBD" wp14:editId="3D4737F0">
                <wp:simplePos x="0" y="0"/>
                <wp:positionH relativeFrom="column">
                  <wp:posOffset>1031875</wp:posOffset>
                </wp:positionH>
                <wp:positionV relativeFrom="paragraph">
                  <wp:posOffset>-6543040</wp:posOffset>
                </wp:positionV>
                <wp:extent cx="0" cy="372110"/>
                <wp:effectExtent l="0" t="0" r="0" b="0"/>
                <wp:wrapNone/>
                <wp:docPr id="750" name="Shap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704D5BC" id="Shape 750" o:spid="_x0000_s1026" style="position:absolute;left:0;text-align:left;z-index:-251511808;visibility:visible;mso-wrap-style:square;mso-wrap-distance-left:9pt;mso-wrap-distance-top:0;mso-wrap-distance-right:9pt;mso-wrap-distance-bottom:0;mso-position-horizontal:absolute;mso-position-horizontal-relative:text;mso-position-vertical:absolute;mso-position-vertical-relative:text" from="81.25pt,-515.2pt" to="81.25pt,-4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05696" behindDoc="1" locked="0" layoutInCell="0" allowOverlap="1" wp14:anchorId="7039C894" wp14:editId="73D0C029">
                <wp:simplePos x="0" y="0"/>
                <wp:positionH relativeFrom="column">
                  <wp:posOffset>2249170</wp:posOffset>
                </wp:positionH>
                <wp:positionV relativeFrom="paragraph">
                  <wp:posOffset>-6543040</wp:posOffset>
                </wp:positionV>
                <wp:extent cx="0" cy="372110"/>
                <wp:effectExtent l="0" t="0" r="0" b="0"/>
                <wp:wrapNone/>
                <wp:docPr id="751" name="Shap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4BE81D9" id="Shape 751" o:spid="_x0000_s1026" style="position:absolute;left:0;text-align:left;z-index:-251510784;visibility:visible;mso-wrap-style:square;mso-wrap-distance-left:9pt;mso-wrap-distance-top:0;mso-wrap-distance-right:9pt;mso-wrap-distance-bottom:0;mso-position-horizontal:absolute;mso-position-horizontal-relative:text;mso-position-vertical:absolute;mso-position-vertical-relative:text" from="177.1pt,-515.2pt" to="177.1pt,-4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06720" behindDoc="1" locked="0" layoutInCell="0" allowOverlap="1" wp14:anchorId="2A68E267" wp14:editId="14C2467D">
                <wp:simplePos x="0" y="0"/>
                <wp:positionH relativeFrom="column">
                  <wp:posOffset>6369050</wp:posOffset>
                </wp:positionH>
                <wp:positionV relativeFrom="paragraph">
                  <wp:posOffset>-6543040</wp:posOffset>
                </wp:positionV>
                <wp:extent cx="0" cy="375285"/>
                <wp:effectExtent l="0" t="0" r="0" b="0"/>
                <wp:wrapNone/>
                <wp:docPr id="752" name="Shap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F1BD14E" id="Shape 752" o:spid="_x0000_s1026" style="position:absolute;left:0;text-align:left;z-index:-251509760;visibility:visible;mso-wrap-style:square;mso-wrap-distance-left:9pt;mso-wrap-distance-top:0;mso-wrap-distance-right:9pt;mso-wrap-distance-bottom:0;mso-position-horizontal:absolute;mso-position-horizontal-relative:text;mso-position-vertical:absolute;mso-position-vertical-relative:text" from="501.5pt,-515.2pt" to="501.5pt,-4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07744" behindDoc="1" locked="0" layoutInCell="0" allowOverlap="1" wp14:anchorId="7C16DE4E" wp14:editId="145B5FAF">
                <wp:simplePos x="0" y="0"/>
                <wp:positionH relativeFrom="column">
                  <wp:posOffset>485140</wp:posOffset>
                </wp:positionH>
                <wp:positionV relativeFrom="paragraph">
                  <wp:posOffset>-6539230</wp:posOffset>
                </wp:positionV>
                <wp:extent cx="5887085" cy="0"/>
                <wp:effectExtent l="0" t="0" r="0" b="0"/>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2E9BA6B" id="Shape 753" o:spid="_x0000_s1026" style="position:absolute;left:0;text-align:left;z-index:-251508736;visibility:visible;mso-wrap-style:square;mso-wrap-distance-left:9pt;mso-wrap-distance-top:0;mso-wrap-distance-right:9pt;mso-wrap-distance-bottom:0;mso-position-horizontal:absolute;mso-position-horizontal-relative:text;mso-position-vertical:absolute;mso-position-vertical-relative:text" from="38.2pt,-514.9pt" to="501.75pt,-5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" o:allowincell="f" filled="t" strokecolor="white" strokeweight=".19047mm">
                <v:stroke joinstyle="miter"/>
                <o:lock v:ext="edit" shapetype="f"/>
              </v:line>
            </w:pict>
          </mc:Fallback>
        </mc:AlternateContent>
      </w:r>
    </w:p>
    <w:p w14:paraId="7784F9CD" w14:textId="77777777" w:rsidR="003339E5" w:rsidRDefault="003339E5">
      <w:pPr>
        <w:sectPr w:rsidR="003339E5">
          <w:pgSz w:w="12240" w:h="15840"/>
          <w:pgMar w:top="720" w:right="720" w:bottom="0" w:left="720" w:header="0" w:footer="0" w:gutter="0"/>
          <w:cols w:space="720" w:equalWidth="0">
            <w:col w:w="10800"/>
          </w:cols>
        </w:sectPr>
      </w:pPr>
    </w:p>
    <w:p w14:paraId="437021B0" w14:textId="77777777" w:rsidR="003339E5" w:rsidRDefault="003339E5">
      <w:pPr>
        <w:spacing w:line="200" w:lineRule="exact"/>
        <w:rPr>
          <w:sz w:val="20"/>
          <w:szCs w:val="20"/>
        </w:rPr>
      </w:pPr>
    </w:p>
    <w:p w14:paraId="3FC92C49" w14:textId="77777777" w:rsidR="003339E5" w:rsidRDefault="003339E5">
      <w:pPr>
        <w:spacing w:line="200" w:lineRule="exact"/>
        <w:rPr>
          <w:sz w:val="20"/>
          <w:szCs w:val="20"/>
        </w:rPr>
      </w:pPr>
    </w:p>
    <w:p w14:paraId="23B4D413" w14:textId="77777777" w:rsidR="003339E5" w:rsidRDefault="003339E5">
      <w:pPr>
        <w:spacing w:line="200" w:lineRule="exact"/>
        <w:rPr>
          <w:sz w:val="20"/>
          <w:szCs w:val="20"/>
        </w:rPr>
      </w:pPr>
    </w:p>
    <w:p w14:paraId="6B38916D" w14:textId="77777777" w:rsidR="003339E5" w:rsidRDefault="003339E5">
      <w:pPr>
        <w:spacing w:line="200" w:lineRule="exact"/>
        <w:rPr>
          <w:sz w:val="20"/>
          <w:szCs w:val="20"/>
        </w:rPr>
      </w:pPr>
    </w:p>
    <w:p w14:paraId="742FE919" w14:textId="77777777" w:rsidR="003339E5" w:rsidRDefault="003339E5">
      <w:pPr>
        <w:spacing w:line="200" w:lineRule="exact"/>
        <w:rPr>
          <w:sz w:val="20"/>
          <w:szCs w:val="20"/>
        </w:rPr>
      </w:pPr>
    </w:p>
    <w:p w14:paraId="6D0E5080" w14:textId="77777777" w:rsidR="003339E5" w:rsidRDefault="003339E5">
      <w:pPr>
        <w:spacing w:line="200" w:lineRule="exact"/>
        <w:rPr>
          <w:sz w:val="20"/>
          <w:szCs w:val="20"/>
        </w:rPr>
      </w:pPr>
    </w:p>
    <w:p w14:paraId="59333868" w14:textId="77777777" w:rsidR="003339E5" w:rsidRDefault="003339E5">
      <w:pPr>
        <w:spacing w:line="200" w:lineRule="exact"/>
        <w:rPr>
          <w:sz w:val="20"/>
          <w:szCs w:val="20"/>
        </w:rPr>
      </w:pPr>
    </w:p>
    <w:p w14:paraId="1D07DC01" w14:textId="77777777" w:rsidR="003339E5" w:rsidRDefault="003339E5">
      <w:pPr>
        <w:spacing w:line="200" w:lineRule="exact"/>
        <w:rPr>
          <w:sz w:val="20"/>
          <w:szCs w:val="20"/>
        </w:rPr>
      </w:pPr>
    </w:p>
    <w:p w14:paraId="518FCD42" w14:textId="77777777" w:rsidR="003339E5" w:rsidRDefault="003339E5">
      <w:pPr>
        <w:spacing w:line="243" w:lineRule="exact"/>
        <w:rPr>
          <w:sz w:val="20"/>
          <w:szCs w:val="20"/>
        </w:rPr>
      </w:pPr>
    </w:p>
    <w:p w14:paraId="14C22DFA" w14:textId="77777777" w:rsidR="003339E5" w:rsidRDefault="003B64C7">
      <w:pPr>
        <w:ind w:left="10400"/>
        <w:rPr>
          <w:sz w:val="20"/>
          <w:szCs w:val="20"/>
        </w:rPr>
      </w:pPr>
      <w:r>
        <w:rPr>
          <w:rFonts w:ascii="Calibri" w:eastAsia="Calibri" w:hAnsi="Calibri" w:cs="Calibri"/>
        </w:rPr>
        <w:t>125</w:t>
      </w:r>
    </w:p>
    <w:p w14:paraId="786A90DB"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780"/>
        <w:gridCol w:w="860"/>
        <w:gridCol w:w="1920"/>
        <w:gridCol w:w="6480"/>
        <w:gridCol w:w="760"/>
        <w:gridCol w:w="20"/>
      </w:tblGrid>
      <w:tr w:rsidR="003339E5" w14:paraId="4DAAB060" w14:textId="77777777">
        <w:trPr>
          <w:trHeight w:val="1043"/>
        </w:trPr>
        <w:tc>
          <w:tcPr>
            <w:tcW w:w="780" w:type="dxa"/>
            <w:tcBorders>
              <w:right w:val="single" w:sz="8" w:space="0" w:color="085296"/>
            </w:tcBorders>
            <w:shd w:val="clear" w:color="auto" w:fill="085296"/>
            <w:vAlign w:val="bottom"/>
          </w:tcPr>
          <w:p w14:paraId="2B4414E0" w14:textId="77777777" w:rsidR="003339E5" w:rsidRDefault="003339E5">
            <w:pPr>
              <w:rPr>
                <w:sz w:val="24"/>
                <w:szCs w:val="24"/>
              </w:rPr>
            </w:pPr>
            <w:bookmarkStart w:id="126" w:name="page126"/>
            <w:bookmarkEnd w:id="126"/>
          </w:p>
        </w:tc>
        <w:tc>
          <w:tcPr>
            <w:tcW w:w="860" w:type="dxa"/>
            <w:tcBorders>
              <w:right w:val="single" w:sz="8" w:space="0" w:color="085296"/>
            </w:tcBorders>
            <w:shd w:val="clear" w:color="auto" w:fill="085296"/>
            <w:vAlign w:val="bottom"/>
          </w:tcPr>
          <w:p w14:paraId="6DE19DD4" w14:textId="77777777" w:rsidR="003339E5" w:rsidRDefault="003339E5">
            <w:pPr>
              <w:rPr>
                <w:sz w:val="24"/>
                <w:szCs w:val="24"/>
              </w:rPr>
            </w:pPr>
          </w:p>
        </w:tc>
        <w:tc>
          <w:tcPr>
            <w:tcW w:w="9160" w:type="dxa"/>
            <w:gridSpan w:val="3"/>
            <w:shd w:val="clear" w:color="auto" w:fill="085296"/>
            <w:vAlign w:val="bottom"/>
          </w:tcPr>
          <w:p w14:paraId="0370C0A9" w14:textId="77777777" w:rsidR="003339E5" w:rsidRDefault="003B64C7">
            <w:pPr>
              <w:ind w:left="220"/>
              <w:rPr>
                <w:sz w:val="20"/>
                <w:szCs w:val="20"/>
              </w:rPr>
            </w:pPr>
            <w:r>
              <w:rPr>
                <w:rFonts w:ascii="Trebuchet MS" w:eastAsia="Trebuchet MS" w:hAnsi="Trebuchet MS" w:cs="Trebuchet MS"/>
                <w:b/>
                <w:bCs/>
                <w:color w:val="FFFFFF"/>
                <w:sz w:val="56"/>
                <w:szCs w:val="56"/>
              </w:rPr>
              <w:t>EXAMPLE AGENCY</w:t>
            </w:r>
          </w:p>
        </w:tc>
        <w:tc>
          <w:tcPr>
            <w:tcW w:w="0" w:type="dxa"/>
            <w:vAlign w:val="bottom"/>
          </w:tcPr>
          <w:p w14:paraId="179BC394" w14:textId="77777777" w:rsidR="003339E5" w:rsidRDefault="003339E5">
            <w:pPr>
              <w:rPr>
                <w:sz w:val="1"/>
                <w:szCs w:val="1"/>
              </w:rPr>
            </w:pPr>
          </w:p>
        </w:tc>
      </w:tr>
      <w:tr w:rsidR="003339E5" w14:paraId="779D5591" w14:textId="77777777">
        <w:trPr>
          <w:trHeight w:val="496"/>
        </w:trPr>
        <w:tc>
          <w:tcPr>
            <w:tcW w:w="1640" w:type="dxa"/>
            <w:gridSpan w:val="2"/>
            <w:vMerge w:val="restart"/>
            <w:tcBorders>
              <w:right w:val="single" w:sz="8" w:space="0" w:color="085296"/>
            </w:tcBorders>
            <w:shd w:val="clear" w:color="auto" w:fill="085296"/>
            <w:vAlign w:val="bottom"/>
          </w:tcPr>
          <w:p w14:paraId="283D21C7" w14:textId="77777777" w:rsidR="003339E5" w:rsidRDefault="003B64C7">
            <w:pPr>
              <w:spacing w:line="957" w:lineRule="exact"/>
              <w:ind w:left="300"/>
              <w:rPr>
                <w:sz w:val="20"/>
                <w:szCs w:val="20"/>
              </w:rPr>
            </w:pPr>
            <w:r>
              <w:rPr>
                <w:rFonts w:ascii="Trebuchet MS" w:eastAsia="Trebuchet MS" w:hAnsi="Trebuchet MS" w:cs="Trebuchet MS"/>
                <w:color w:val="FFFFFF"/>
                <w:w w:val="91"/>
                <w:sz w:val="96"/>
                <w:szCs w:val="96"/>
              </w:rPr>
              <w:t>A.1</w:t>
            </w:r>
          </w:p>
        </w:tc>
        <w:tc>
          <w:tcPr>
            <w:tcW w:w="9160" w:type="dxa"/>
            <w:gridSpan w:val="3"/>
            <w:shd w:val="clear" w:color="auto" w:fill="085296"/>
            <w:vAlign w:val="bottom"/>
          </w:tcPr>
          <w:p w14:paraId="4C458D09" w14:textId="77777777" w:rsidR="003339E5" w:rsidRDefault="003B64C7">
            <w:pPr>
              <w:spacing w:line="494" w:lineRule="exact"/>
              <w:ind w:left="220"/>
              <w:rPr>
                <w:sz w:val="20"/>
                <w:szCs w:val="20"/>
              </w:rPr>
            </w:pPr>
            <w:r>
              <w:rPr>
                <w:rFonts w:ascii="Trebuchet MS" w:eastAsia="Trebuchet MS" w:hAnsi="Trebuchet MS" w:cs="Trebuchet MS"/>
                <w:b/>
                <w:bCs/>
                <w:color w:val="FFFFFF"/>
                <w:sz w:val="56"/>
                <w:szCs w:val="56"/>
              </w:rPr>
              <w:t>INTERNAL</w:t>
            </w:r>
          </w:p>
        </w:tc>
        <w:tc>
          <w:tcPr>
            <w:tcW w:w="0" w:type="dxa"/>
            <w:vAlign w:val="bottom"/>
          </w:tcPr>
          <w:p w14:paraId="23405F86" w14:textId="77777777" w:rsidR="003339E5" w:rsidRDefault="003339E5">
            <w:pPr>
              <w:rPr>
                <w:sz w:val="1"/>
                <w:szCs w:val="1"/>
              </w:rPr>
            </w:pPr>
          </w:p>
        </w:tc>
      </w:tr>
      <w:tr w:rsidR="003339E5" w14:paraId="51971C89" w14:textId="77777777">
        <w:trPr>
          <w:trHeight w:val="486"/>
        </w:trPr>
        <w:tc>
          <w:tcPr>
            <w:tcW w:w="1640" w:type="dxa"/>
            <w:gridSpan w:val="2"/>
            <w:vMerge/>
            <w:tcBorders>
              <w:right w:val="single" w:sz="8" w:space="0" w:color="085296"/>
            </w:tcBorders>
            <w:shd w:val="clear" w:color="auto" w:fill="085296"/>
            <w:vAlign w:val="bottom"/>
          </w:tcPr>
          <w:p w14:paraId="69E89D39" w14:textId="77777777" w:rsidR="003339E5" w:rsidRDefault="003339E5">
            <w:pPr>
              <w:rPr>
                <w:sz w:val="24"/>
                <w:szCs w:val="24"/>
              </w:rPr>
            </w:pPr>
          </w:p>
        </w:tc>
        <w:tc>
          <w:tcPr>
            <w:tcW w:w="9160" w:type="dxa"/>
            <w:gridSpan w:val="3"/>
            <w:shd w:val="clear" w:color="auto" w:fill="085296"/>
            <w:vAlign w:val="bottom"/>
          </w:tcPr>
          <w:p w14:paraId="1BE49629" w14:textId="77777777" w:rsidR="003339E5" w:rsidRDefault="003B64C7">
            <w:pPr>
              <w:spacing w:line="465" w:lineRule="exact"/>
              <w:ind w:left="220"/>
              <w:rPr>
                <w:sz w:val="20"/>
                <w:szCs w:val="20"/>
              </w:rPr>
            </w:pPr>
            <w:r>
              <w:rPr>
                <w:rFonts w:ascii="Trebuchet MS" w:eastAsia="Trebuchet MS" w:hAnsi="Trebuchet MS" w:cs="Trebuchet MS"/>
                <w:b/>
                <w:bCs/>
                <w:color w:val="FFFFFF"/>
                <w:sz w:val="53"/>
                <w:szCs w:val="53"/>
              </w:rPr>
              <w:t>POLICIES</w:t>
            </w:r>
          </w:p>
        </w:tc>
        <w:tc>
          <w:tcPr>
            <w:tcW w:w="0" w:type="dxa"/>
            <w:vAlign w:val="bottom"/>
          </w:tcPr>
          <w:p w14:paraId="2B615F70" w14:textId="77777777" w:rsidR="003339E5" w:rsidRDefault="003339E5">
            <w:pPr>
              <w:rPr>
                <w:sz w:val="1"/>
                <w:szCs w:val="1"/>
              </w:rPr>
            </w:pPr>
          </w:p>
        </w:tc>
      </w:tr>
      <w:tr w:rsidR="003339E5" w14:paraId="537C4FE5" w14:textId="77777777">
        <w:trPr>
          <w:trHeight w:val="730"/>
        </w:trPr>
        <w:tc>
          <w:tcPr>
            <w:tcW w:w="780" w:type="dxa"/>
            <w:vAlign w:val="bottom"/>
          </w:tcPr>
          <w:p w14:paraId="2D2E8D3C" w14:textId="77777777" w:rsidR="003339E5" w:rsidRDefault="003339E5">
            <w:pPr>
              <w:rPr>
                <w:sz w:val="24"/>
                <w:szCs w:val="24"/>
              </w:rPr>
            </w:pPr>
          </w:p>
        </w:tc>
        <w:tc>
          <w:tcPr>
            <w:tcW w:w="860" w:type="dxa"/>
            <w:vAlign w:val="bottom"/>
          </w:tcPr>
          <w:p w14:paraId="6DED0BFD" w14:textId="77777777" w:rsidR="003339E5" w:rsidRDefault="003B64C7">
            <w:pPr>
              <w:jc w:val="center"/>
              <w:rPr>
                <w:sz w:val="20"/>
                <w:szCs w:val="20"/>
              </w:rPr>
            </w:pPr>
            <w:r>
              <w:rPr>
                <w:rFonts w:ascii="Calibri" w:eastAsia="Calibri" w:hAnsi="Calibri" w:cs="Calibri"/>
                <w:b/>
                <w:bCs/>
                <w:color w:val="FFFFFF"/>
                <w:sz w:val="24"/>
                <w:szCs w:val="24"/>
              </w:rPr>
              <w:t>NIST #</w:t>
            </w:r>
          </w:p>
        </w:tc>
        <w:tc>
          <w:tcPr>
            <w:tcW w:w="1920" w:type="dxa"/>
            <w:vAlign w:val="bottom"/>
          </w:tcPr>
          <w:p w14:paraId="39F1D6E8" w14:textId="77777777" w:rsidR="003339E5" w:rsidRDefault="003B64C7">
            <w:pPr>
              <w:jc w:val="center"/>
              <w:rPr>
                <w:sz w:val="20"/>
                <w:szCs w:val="20"/>
              </w:rPr>
            </w:pPr>
            <w:r>
              <w:rPr>
                <w:rFonts w:ascii="Calibri" w:eastAsia="Calibri" w:hAnsi="Calibri" w:cs="Calibri"/>
                <w:b/>
                <w:bCs/>
                <w:color w:val="FFFFFF"/>
                <w:w w:val="99"/>
                <w:sz w:val="24"/>
                <w:szCs w:val="24"/>
              </w:rPr>
              <w:t>CONTROL NAME</w:t>
            </w:r>
          </w:p>
        </w:tc>
        <w:tc>
          <w:tcPr>
            <w:tcW w:w="7240" w:type="dxa"/>
            <w:gridSpan w:val="2"/>
            <w:vAlign w:val="bottom"/>
          </w:tcPr>
          <w:p w14:paraId="0DCE4EA3" w14:textId="77777777" w:rsidR="003339E5" w:rsidRDefault="003B64C7">
            <w:pPr>
              <w:ind w:left="2480"/>
              <w:rPr>
                <w:sz w:val="20"/>
                <w:szCs w:val="20"/>
              </w:rPr>
            </w:pPr>
            <w:r>
              <w:rPr>
                <w:rFonts w:ascii="Calibri" w:eastAsia="Calibri" w:hAnsi="Calibri" w:cs="Calibri"/>
                <w:b/>
                <w:bCs/>
                <w:color w:val="FFFFFF"/>
                <w:sz w:val="24"/>
                <w:szCs w:val="24"/>
              </w:rPr>
              <w:t>REQUIREMENT</w:t>
            </w:r>
          </w:p>
        </w:tc>
        <w:tc>
          <w:tcPr>
            <w:tcW w:w="0" w:type="dxa"/>
            <w:vAlign w:val="bottom"/>
          </w:tcPr>
          <w:p w14:paraId="3EAB7A36" w14:textId="77777777" w:rsidR="003339E5" w:rsidRDefault="003339E5">
            <w:pPr>
              <w:rPr>
                <w:sz w:val="1"/>
                <w:szCs w:val="1"/>
              </w:rPr>
            </w:pPr>
          </w:p>
        </w:tc>
      </w:tr>
      <w:tr w:rsidR="003339E5" w14:paraId="2F9CF23D" w14:textId="77777777">
        <w:trPr>
          <w:trHeight w:val="141"/>
        </w:trPr>
        <w:tc>
          <w:tcPr>
            <w:tcW w:w="780" w:type="dxa"/>
            <w:vAlign w:val="bottom"/>
          </w:tcPr>
          <w:p w14:paraId="6311DBB5" w14:textId="77777777" w:rsidR="003339E5" w:rsidRDefault="003339E5">
            <w:pPr>
              <w:rPr>
                <w:sz w:val="12"/>
                <w:szCs w:val="12"/>
              </w:rPr>
            </w:pPr>
          </w:p>
        </w:tc>
        <w:tc>
          <w:tcPr>
            <w:tcW w:w="860" w:type="dxa"/>
            <w:tcBorders>
              <w:bottom w:val="single" w:sz="8" w:space="0" w:color="C5C5C5"/>
            </w:tcBorders>
            <w:vAlign w:val="bottom"/>
          </w:tcPr>
          <w:p w14:paraId="3F268E96" w14:textId="77777777" w:rsidR="003339E5" w:rsidRDefault="003339E5">
            <w:pPr>
              <w:rPr>
                <w:sz w:val="12"/>
                <w:szCs w:val="12"/>
              </w:rPr>
            </w:pPr>
          </w:p>
        </w:tc>
        <w:tc>
          <w:tcPr>
            <w:tcW w:w="1920" w:type="dxa"/>
            <w:tcBorders>
              <w:bottom w:val="single" w:sz="8" w:space="0" w:color="C5C5C5"/>
            </w:tcBorders>
            <w:vAlign w:val="bottom"/>
          </w:tcPr>
          <w:p w14:paraId="4538F68B" w14:textId="77777777" w:rsidR="003339E5" w:rsidRDefault="003339E5">
            <w:pPr>
              <w:rPr>
                <w:sz w:val="12"/>
                <w:szCs w:val="12"/>
              </w:rPr>
            </w:pPr>
          </w:p>
        </w:tc>
        <w:tc>
          <w:tcPr>
            <w:tcW w:w="6480" w:type="dxa"/>
            <w:tcBorders>
              <w:bottom w:val="single" w:sz="8" w:space="0" w:color="C5C5C5"/>
            </w:tcBorders>
            <w:vAlign w:val="bottom"/>
          </w:tcPr>
          <w:p w14:paraId="35571B79" w14:textId="77777777" w:rsidR="003339E5" w:rsidRDefault="003339E5">
            <w:pPr>
              <w:rPr>
                <w:sz w:val="12"/>
                <w:szCs w:val="12"/>
              </w:rPr>
            </w:pPr>
          </w:p>
        </w:tc>
        <w:tc>
          <w:tcPr>
            <w:tcW w:w="760" w:type="dxa"/>
            <w:vAlign w:val="bottom"/>
          </w:tcPr>
          <w:p w14:paraId="69C5B6CA" w14:textId="77777777" w:rsidR="003339E5" w:rsidRDefault="003339E5">
            <w:pPr>
              <w:rPr>
                <w:sz w:val="12"/>
                <w:szCs w:val="12"/>
              </w:rPr>
            </w:pPr>
          </w:p>
        </w:tc>
        <w:tc>
          <w:tcPr>
            <w:tcW w:w="0" w:type="dxa"/>
            <w:vAlign w:val="bottom"/>
          </w:tcPr>
          <w:p w14:paraId="6102484F" w14:textId="77777777" w:rsidR="003339E5" w:rsidRDefault="003339E5">
            <w:pPr>
              <w:rPr>
                <w:sz w:val="1"/>
                <w:szCs w:val="1"/>
              </w:rPr>
            </w:pPr>
          </w:p>
        </w:tc>
      </w:tr>
      <w:tr w:rsidR="003339E5" w14:paraId="19A1375A" w14:textId="77777777">
        <w:trPr>
          <w:trHeight w:val="314"/>
        </w:trPr>
        <w:tc>
          <w:tcPr>
            <w:tcW w:w="780" w:type="dxa"/>
            <w:tcBorders>
              <w:right w:val="single" w:sz="8" w:space="0" w:color="C5C5C5"/>
            </w:tcBorders>
            <w:vAlign w:val="bottom"/>
          </w:tcPr>
          <w:p w14:paraId="3305EB72" w14:textId="77777777" w:rsidR="003339E5" w:rsidRDefault="003339E5">
            <w:pPr>
              <w:rPr>
                <w:sz w:val="24"/>
                <w:szCs w:val="24"/>
              </w:rPr>
            </w:pPr>
          </w:p>
        </w:tc>
        <w:tc>
          <w:tcPr>
            <w:tcW w:w="860" w:type="dxa"/>
            <w:tcBorders>
              <w:right w:val="single" w:sz="8" w:space="0" w:color="C5C5C5"/>
            </w:tcBorders>
            <w:vAlign w:val="bottom"/>
          </w:tcPr>
          <w:p w14:paraId="052653BA" w14:textId="77777777" w:rsidR="003339E5" w:rsidRDefault="003B64C7">
            <w:pPr>
              <w:jc w:val="center"/>
              <w:rPr>
                <w:sz w:val="20"/>
                <w:szCs w:val="20"/>
              </w:rPr>
            </w:pPr>
            <w:r>
              <w:rPr>
                <w:rFonts w:ascii="Calibri" w:eastAsia="Calibri" w:hAnsi="Calibri" w:cs="Calibri"/>
                <w:w w:val="99"/>
              </w:rPr>
              <w:t>CP-10</w:t>
            </w:r>
          </w:p>
        </w:tc>
        <w:tc>
          <w:tcPr>
            <w:tcW w:w="1920" w:type="dxa"/>
            <w:tcBorders>
              <w:right w:val="single" w:sz="8" w:space="0" w:color="C5C5C5"/>
            </w:tcBorders>
            <w:vAlign w:val="bottom"/>
          </w:tcPr>
          <w:p w14:paraId="2A66BBD9"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42412CE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Assure the information system implements transaction recovery</w:t>
            </w:r>
          </w:p>
        </w:tc>
        <w:tc>
          <w:tcPr>
            <w:tcW w:w="760" w:type="dxa"/>
            <w:vAlign w:val="bottom"/>
          </w:tcPr>
          <w:p w14:paraId="596569AC" w14:textId="77777777" w:rsidR="003339E5" w:rsidRDefault="003339E5">
            <w:pPr>
              <w:rPr>
                <w:sz w:val="24"/>
                <w:szCs w:val="24"/>
              </w:rPr>
            </w:pPr>
          </w:p>
        </w:tc>
        <w:tc>
          <w:tcPr>
            <w:tcW w:w="0" w:type="dxa"/>
            <w:vAlign w:val="bottom"/>
          </w:tcPr>
          <w:p w14:paraId="2293C2B4" w14:textId="77777777" w:rsidR="003339E5" w:rsidRDefault="003339E5">
            <w:pPr>
              <w:rPr>
                <w:sz w:val="1"/>
                <w:szCs w:val="1"/>
              </w:rPr>
            </w:pPr>
          </w:p>
        </w:tc>
      </w:tr>
      <w:tr w:rsidR="003339E5" w14:paraId="3111F2FF" w14:textId="77777777">
        <w:trPr>
          <w:trHeight w:val="308"/>
        </w:trPr>
        <w:tc>
          <w:tcPr>
            <w:tcW w:w="780" w:type="dxa"/>
            <w:tcBorders>
              <w:right w:val="single" w:sz="8" w:space="0" w:color="C5C5C5"/>
            </w:tcBorders>
            <w:vAlign w:val="bottom"/>
          </w:tcPr>
          <w:p w14:paraId="58D547DE" w14:textId="77777777" w:rsidR="003339E5" w:rsidRDefault="003339E5">
            <w:pPr>
              <w:rPr>
                <w:sz w:val="24"/>
                <w:szCs w:val="24"/>
              </w:rPr>
            </w:pPr>
          </w:p>
        </w:tc>
        <w:tc>
          <w:tcPr>
            <w:tcW w:w="860" w:type="dxa"/>
            <w:tcBorders>
              <w:right w:val="single" w:sz="8" w:space="0" w:color="C5C5C5"/>
            </w:tcBorders>
            <w:vAlign w:val="bottom"/>
          </w:tcPr>
          <w:p w14:paraId="0932F721" w14:textId="77777777" w:rsidR="003339E5" w:rsidRDefault="003B64C7">
            <w:pPr>
              <w:jc w:val="center"/>
              <w:rPr>
                <w:sz w:val="20"/>
                <w:szCs w:val="20"/>
              </w:rPr>
            </w:pPr>
            <w:r>
              <w:rPr>
                <w:rFonts w:ascii="Calibri" w:eastAsia="Calibri" w:hAnsi="Calibri" w:cs="Calibri"/>
                <w:w w:val="97"/>
              </w:rPr>
              <w:t>(2)</w:t>
            </w:r>
          </w:p>
        </w:tc>
        <w:tc>
          <w:tcPr>
            <w:tcW w:w="1920" w:type="dxa"/>
            <w:tcBorders>
              <w:right w:val="single" w:sz="8" w:space="0" w:color="C5C5C5"/>
            </w:tcBorders>
            <w:vAlign w:val="bottom"/>
          </w:tcPr>
          <w:p w14:paraId="033F5A8C" w14:textId="77777777" w:rsidR="003339E5" w:rsidRDefault="003B64C7">
            <w:pPr>
              <w:jc w:val="center"/>
              <w:rPr>
                <w:sz w:val="20"/>
                <w:szCs w:val="20"/>
              </w:rPr>
            </w:pPr>
            <w:r>
              <w:rPr>
                <w:rFonts w:ascii="Calibri" w:eastAsia="Calibri" w:hAnsi="Calibri" w:cs="Calibri"/>
                <w:w w:val="99"/>
              </w:rPr>
              <w:t>Recovery and</w:t>
            </w:r>
          </w:p>
        </w:tc>
        <w:tc>
          <w:tcPr>
            <w:tcW w:w="6480" w:type="dxa"/>
            <w:tcBorders>
              <w:right w:val="single" w:sz="8" w:space="0" w:color="C5C5C5"/>
            </w:tcBorders>
            <w:vAlign w:val="bottom"/>
          </w:tcPr>
          <w:p w14:paraId="3081711F" w14:textId="77777777" w:rsidR="003339E5" w:rsidRDefault="003B64C7">
            <w:pPr>
              <w:ind w:left="400"/>
              <w:rPr>
                <w:sz w:val="20"/>
                <w:szCs w:val="20"/>
              </w:rPr>
            </w:pPr>
            <w:r>
              <w:rPr>
                <w:rFonts w:ascii="Calibri" w:eastAsia="Calibri" w:hAnsi="Calibri" w:cs="Calibri"/>
              </w:rPr>
              <w:t>for systems that are transaction-based</w:t>
            </w:r>
          </w:p>
        </w:tc>
        <w:tc>
          <w:tcPr>
            <w:tcW w:w="760" w:type="dxa"/>
            <w:vAlign w:val="bottom"/>
          </w:tcPr>
          <w:p w14:paraId="70DD77F2" w14:textId="77777777" w:rsidR="003339E5" w:rsidRDefault="003339E5">
            <w:pPr>
              <w:rPr>
                <w:sz w:val="24"/>
                <w:szCs w:val="24"/>
              </w:rPr>
            </w:pPr>
          </w:p>
        </w:tc>
        <w:tc>
          <w:tcPr>
            <w:tcW w:w="0" w:type="dxa"/>
            <w:vAlign w:val="bottom"/>
          </w:tcPr>
          <w:p w14:paraId="7B4F6CE8" w14:textId="77777777" w:rsidR="003339E5" w:rsidRDefault="003339E5">
            <w:pPr>
              <w:rPr>
                <w:sz w:val="1"/>
                <w:szCs w:val="1"/>
              </w:rPr>
            </w:pPr>
          </w:p>
        </w:tc>
      </w:tr>
      <w:tr w:rsidR="003339E5" w14:paraId="3C9FA5B9" w14:textId="77777777">
        <w:trPr>
          <w:trHeight w:val="310"/>
        </w:trPr>
        <w:tc>
          <w:tcPr>
            <w:tcW w:w="780" w:type="dxa"/>
            <w:tcBorders>
              <w:right w:val="single" w:sz="8" w:space="0" w:color="C5C5C5"/>
            </w:tcBorders>
            <w:vAlign w:val="bottom"/>
          </w:tcPr>
          <w:p w14:paraId="18A3FE13" w14:textId="77777777" w:rsidR="003339E5" w:rsidRDefault="003339E5">
            <w:pPr>
              <w:rPr>
                <w:sz w:val="24"/>
                <w:szCs w:val="24"/>
              </w:rPr>
            </w:pPr>
          </w:p>
        </w:tc>
        <w:tc>
          <w:tcPr>
            <w:tcW w:w="860" w:type="dxa"/>
            <w:tcBorders>
              <w:right w:val="single" w:sz="8" w:space="0" w:color="C5C5C5"/>
            </w:tcBorders>
            <w:vAlign w:val="bottom"/>
          </w:tcPr>
          <w:p w14:paraId="6656E5C8" w14:textId="77777777" w:rsidR="003339E5" w:rsidRDefault="003339E5">
            <w:pPr>
              <w:rPr>
                <w:sz w:val="24"/>
                <w:szCs w:val="24"/>
              </w:rPr>
            </w:pPr>
          </w:p>
        </w:tc>
        <w:tc>
          <w:tcPr>
            <w:tcW w:w="1920" w:type="dxa"/>
            <w:tcBorders>
              <w:right w:val="single" w:sz="8" w:space="0" w:color="C5C5C5"/>
            </w:tcBorders>
            <w:vAlign w:val="bottom"/>
          </w:tcPr>
          <w:p w14:paraId="2EBA236B" w14:textId="77777777" w:rsidR="003339E5" w:rsidRDefault="003B64C7">
            <w:pPr>
              <w:jc w:val="center"/>
              <w:rPr>
                <w:sz w:val="20"/>
                <w:szCs w:val="20"/>
              </w:rPr>
            </w:pPr>
            <w:r>
              <w:rPr>
                <w:rFonts w:ascii="Calibri" w:eastAsia="Calibri" w:hAnsi="Calibri" w:cs="Calibri"/>
              </w:rPr>
              <w:t>Reconstitution |</w:t>
            </w:r>
          </w:p>
        </w:tc>
        <w:tc>
          <w:tcPr>
            <w:tcW w:w="6480" w:type="dxa"/>
            <w:tcBorders>
              <w:right w:val="single" w:sz="8" w:space="0" w:color="C5C5C5"/>
            </w:tcBorders>
            <w:vAlign w:val="bottom"/>
          </w:tcPr>
          <w:p w14:paraId="35ED79B7" w14:textId="77777777" w:rsidR="003339E5" w:rsidRDefault="003339E5">
            <w:pPr>
              <w:rPr>
                <w:sz w:val="24"/>
                <w:szCs w:val="24"/>
              </w:rPr>
            </w:pPr>
          </w:p>
        </w:tc>
        <w:tc>
          <w:tcPr>
            <w:tcW w:w="760" w:type="dxa"/>
            <w:vAlign w:val="bottom"/>
          </w:tcPr>
          <w:p w14:paraId="72634402" w14:textId="77777777" w:rsidR="003339E5" w:rsidRDefault="003339E5">
            <w:pPr>
              <w:rPr>
                <w:sz w:val="24"/>
                <w:szCs w:val="24"/>
              </w:rPr>
            </w:pPr>
          </w:p>
        </w:tc>
        <w:tc>
          <w:tcPr>
            <w:tcW w:w="0" w:type="dxa"/>
            <w:vAlign w:val="bottom"/>
          </w:tcPr>
          <w:p w14:paraId="6534FB75" w14:textId="77777777" w:rsidR="003339E5" w:rsidRDefault="003339E5">
            <w:pPr>
              <w:rPr>
                <w:sz w:val="1"/>
                <w:szCs w:val="1"/>
              </w:rPr>
            </w:pPr>
          </w:p>
        </w:tc>
      </w:tr>
      <w:tr w:rsidR="003339E5" w14:paraId="158EBC74" w14:textId="77777777">
        <w:trPr>
          <w:trHeight w:val="308"/>
        </w:trPr>
        <w:tc>
          <w:tcPr>
            <w:tcW w:w="780" w:type="dxa"/>
            <w:tcBorders>
              <w:right w:val="single" w:sz="8" w:space="0" w:color="C5C5C5"/>
            </w:tcBorders>
            <w:vAlign w:val="bottom"/>
          </w:tcPr>
          <w:p w14:paraId="53A58B77" w14:textId="77777777" w:rsidR="003339E5" w:rsidRDefault="003339E5">
            <w:pPr>
              <w:rPr>
                <w:sz w:val="24"/>
                <w:szCs w:val="24"/>
              </w:rPr>
            </w:pPr>
          </w:p>
        </w:tc>
        <w:tc>
          <w:tcPr>
            <w:tcW w:w="860" w:type="dxa"/>
            <w:tcBorders>
              <w:right w:val="single" w:sz="8" w:space="0" w:color="C5C5C5"/>
            </w:tcBorders>
            <w:vAlign w:val="bottom"/>
          </w:tcPr>
          <w:p w14:paraId="10E4253B" w14:textId="77777777" w:rsidR="003339E5" w:rsidRDefault="003339E5">
            <w:pPr>
              <w:rPr>
                <w:sz w:val="24"/>
                <w:szCs w:val="24"/>
              </w:rPr>
            </w:pPr>
          </w:p>
        </w:tc>
        <w:tc>
          <w:tcPr>
            <w:tcW w:w="1920" w:type="dxa"/>
            <w:tcBorders>
              <w:right w:val="single" w:sz="8" w:space="0" w:color="C5C5C5"/>
            </w:tcBorders>
            <w:vAlign w:val="bottom"/>
          </w:tcPr>
          <w:p w14:paraId="1B750979" w14:textId="77777777" w:rsidR="003339E5" w:rsidRDefault="003B64C7">
            <w:pPr>
              <w:jc w:val="center"/>
              <w:rPr>
                <w:sz w:val="20"/>
                <w:szCs w:val="20"/>
              </w:rPr>
            </w:pPr>
            <w:r>
              <w:rPr>
                <w:rFonts w:ascii="Calibri" w:eastAsia="Calibri" w:hAnsi="Calibri" w:cs="Calibri"/>
                <w:w w:val="99"/>
              </w:rPr>
              <w:t>Transaction</w:t>
            </w:r>
          </w:p>
        </w:tc>
        <w:tc>
          <w:tcPr>
            <w:tcW w:w="6480" w:type="dxa"/>
            <w:tcBorders>
              <w:right w:val="single" w:sz="8" w:space="0" w:color="C5C5C5"/>
            </w:tcBorders>
            <w:vAlign w:val="bottom"/>
          </w:tcPr>
          <w:p w14:paraId="73F933E8" w14:textId="77777777" w:rsidR="003339E5" w:rsidRDefault="003339E5">
            <w:pPr>
              <w:rPr>
                <w:sz w:val="24"/>
                <w:szCs w:val="24"/>
              </w:rPr>
            </w:pPr>
          </w:p>
        </w:tc>
        <w:tc>
          <w:tcPr>
            <w:tcW w:w="760" w:type="dxa"/>
            <w:vAlign w:val="bottom"/>
          </w:tcPr>
          <w:p w14:paraId="3A493A07" w14:textId="77777777" w:rsidR="003339E5" w:rsidRDefault="003339E5">
            <w:pPr>
              <w:rPr>
                <w:sz w:val="24"/>
                <w:szCs w:val="24"/>
              </w:rPr>
            </w:pPr>
          </w:p>
        </w:tc>
        <w:tc>
          <w:tcPr>
            <w:tcW w:w="0" w:type="dxa"/>
            <w:vAlign w:val="bottom"/>
          </w:tcPr>
          <w:p w14:paraId="2643E401" w14:textId="77777777" w:rsidR="003339E5" w:rsidRDefault="003339E5">
            <w:pPr>
              <w:rPr>
                <w:sz w:val="1"/>
                <w:szCs w:val="1"/>
              </w:rPr>
            </w:pPr>
          </w:p>
        </w:tc>
      </w:tr>
      <w:tr w:rsidR="003339E5" w14:paraId="310C9111" w14:textId="77777777">
        <w:trPr>
          <w:trHeight w:val="308"/>
        </w:trPr>
        <w:tc>
          <w:tcPr>
            <w:tcW w:w="780" w:type="dxa"/>
            <w:tcBorders>
              <w:right w:val="single" w:sz="8" w:space="0" w:color="C5C5C5"/>
            </w:tcBorders>
            <w:vAlign w:val="bottom"/>
          </w:tcPr>
          <w:p w14:paraId="1FE06990" w14:textId="77777777" w:rsidR="003339E5" w:rsidRDefault="003339E5">
            <w:pPr>
              <w:rPr>
                <w:sz w:val="24"/>
                <w:szCs w:val="24"/>
              </w:rPr>
            </w:pPr>
          </w:p>
        </w:tc>
        <w:tc>
          <w:tcPr>
            <w:tcW w:w="860" w:type="dxa"/>
            <w:tcBorders>
              <w:right w:val="single" w:sz="8" w:space="0" w:color="C5C5C5"/>
            </w:tcBorders>
            <w:vAlign w:val="bottom"/>
          </w:tcPr>
          <w:p w14:paraId="7F3E6E5C" w14:textId="77777777" w:rsidR="003339E5" w:rsidRDefault="003339E5">
            <w:pPr>
              <w:rPr>
                <w:sz w:val="24"/>
                <w:szCs w:val="24"/>
              </w:rPr>
            </w:pPr>
          </w:p>
        </w:tc>
        <w:tc>
          <w:tcPr>
            <w:tcW w:w="1920" w:type="dxa"/>
            <w:tcBorders>
              <w:right w:val="single" w:sz="8" w:space="0" w:color="C5C5C5"/>
            </w:tcBorders>
            <w:vAlign w:val="bottom"/>
          </w:tcPr>
          <w:p w14:paraId="191CB057" w14:textId="77777777" w:rsidR="003339E5" w:rsidRDefault="003B64C7">
            <w:pPr>
              <w:jc w:val="center"/>
              <w:rPr>
                <w:sz w:val="20"/>
                <w:szCs w:val="20"/>
              </w:rPr>
            </w:pPr>
            <w:r>
              <w:rPr>
                <w:rFonts w:ascii="Calibri" w:eastAsia="Calibri" w:hAnsi="Calibri" w:cs="Calibri"/>
                <w:w w:val="99"/>
              </w:rPr>
              <w:t>Recovery</w:t>
            </w:r>
          </w:p>
        </w:tc>
        <w:tc>
          <w:tcPr>
            <w:tcW w:w="6480" w:type="dxa"/>
            <w:tcBorders>
              <w:right w:val="single" w:sz="8" w:space="0" w:color="C5C5C5"/>
            </w:tcBorders>
            <w:vAlign w:val="bottom"/>
          </w:tcPr>
          <w:p w14:paraId="7CA5C940" w14:textId="77777777" w:rsidR="003339E5" w:rsidRDefault="003339E5">
            <w:pPr>
              <w:rPr>
                <w:sz w:val="24"/>
                <w:szCs w:val="24"/>
              </w:rPr>
            </w:pPr>
          </w:p>
        </w:tc>
        <w:tc>
          <w:tcPr>
            <w:tcW w:w="760" w:type="dxa"/>
            <w:vAlign w:val="bottom"/>
          </w:tcPr>
          <w:p w14:paraId="7F269FAC" w14:textId="77777777" w:rsidR="003339E5" w:rsidRDefault="003339E5">
            <w:pPr>
              <w:rPr>
                <w:sz w:val="24"/>
                <w:szCs w:val="24"/>
              </w:rPr>
            </w:pPr>
          </w:p>
        </w:tc>
        <w:tc>
          <w:tcPr>
            <w:tcW w:w="0" w:type="dxa"/>
            <w:vAlign w:val="bottom"/>
          </w:tcPr>
          <w:p w14:paraId="07C87A68" w14:textId="77777777" w:rsidR="003339E5" w:rsidRDefault="003339E5">
            <w:pPr>
              <w:rPr>
                <w:sz w:val="1"/>
                <w:szCs w:val="1"/>
              </w:rPr>
            </w:pPr>
          </w:p>
        </w:tc>
      </w:tr>
      <w:tr w:rsidR="003339E5" w14:paraId="04D7B40B" w14:textId="77777777">
        <w:trPr>
          <w:trHeight w:val="61"/>
        </w:trPr>
        <w:tc>
          <w:tcPr>
            <w:tcW w:w="780" w:type="dxa"/>
            <w:tcBorders>
              <w:right w:val="single" w:sz="8" w:space="0" w:color="C5C5C5"/>
            </w:tcBorders>
            <w:vAlign w:val="bottom"/>
          </w:tcPr>
          <w:p w14:paraId="4A26163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322FEC91"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7393384F"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71E43365" w14:textId="77777777" w:rsidR="003339E5" w:rsidRDefault="003339E5">
            <w:pPr>
              <w:rPr>
                <w:sz w:val="5"/>
                <w:szCs w:val="5"/>
              </w:rPr>
            </w:pPr>
          </w:p>
        </w:tc>
        <w:tc>
          <w:tcPr>
            <w:tcW w:w="760" w:type="dxa"/>
            <w:vAlign w:val="bottom"/>
          </w:tcPr>
          <w:p w14:paraId="5A949DE7" w14:textId="77777777" w:rsidR="003339E5" w:rsidRDefault="003339E5">
            <w:pPr>
              <w:rPr>
                <w:sz w:val="5"/>
                <w:szCs w:val="5"/>
              </w:rPr>
            </w:pPr>
          </w:p>
        </w:tc>
        <w:tc>
          <w:tcPr>
            <w:tcW w:w="0" w:type="dxa"/>
            <w:vAlign w:val="bottom"/>
          </w:tcPr>
          <w:p w14:paraId="127A9CA2" w14:textId="77777777" w:rsidR="003339E5" w:rsidRDefault="003339E5">
            <w:pPr>
              <w:rPr>
                <w:sz w:val="1"/>
                <w:szCs w:val="1"/>
              </w:rPr>
            </w:pPr>
          </w:p>
        </w:tc>
      </w:tr>
      <w:tr w:rsidR="003339E5" w14:paraId="12295B3A" w14:textId="77777777">
        <w:trPr>
          <w:trHeight w:val="314"/>
        </w:trPr>
        <w:tc>
          <w:tcPr>
            <w:tcW w:w="780" w:type="dxa"/>
            <w:tcBorders>
              <w:right w:val="single" w:sz="8" w:space="0" w:color="C5C5C5"/>
            </w:tcBorders>
            <w:vAlign w:val="bottom"/>
          </w:tcPr>
          <w:p w14:paraId="6222BE85" w14:textId="77777777" w:rsidR="003339E5" w:rsidRDefault="003339E5">
            <w:pPr>
              <w:rPr>
                <w:sz w:val="24"/>
                <w:szCs w:val="24"/>
              </w:rPr>
            </w:pPr>
          </w:p>
        </w:tc>
        <w:tc>
          <w:tcPr>
            <w:tcW w:w="860" w:type="dxa"/>
            <w:tcBorders>
              <w:right w:val="single" w:sz="8" w:space="0" w:color="C5C5C5"/>
            </w:tcBorders>
            <w:vAlign w:val="bottom"/>
          </w:tcPr>
          <w:p w14:paraId="69F3DAD1" w14:textId="77777777" w:rsidR="003339E5" w:rsidRDefault="003B64C7">
            <w:pPr>
              <w:jc w:val="center"/>
              <w:rPr>
                <w:sz w:val="20"/>
                <w:szCs w:val="20"/>
              </w:rPr>
            </w:pPr>
            <w:r>
              <w:rPr>
                <w:rFonts w:ascii="Calibri" w:eastAsia="Calibri" w:hAnsi="Calibri" w:cs="Calibri"/>
                <w:w w:val="99"/>
              </w:rPr>
              <w:t>CP-10</w:t>
            </w:r>
          </w:p>
        </w:tc>
        <w:tc>
          <w:tcPr>
            <w:tcW w:w="1920" w:type="dxa"/>
            <w:tcBorders>
              <w:right w:val="single" w:sz="8" w:space="0" w:color="C5C5C5"/>
            </w:tcBorders>
            <w:vAlign w:val="bottom"/>
          </w:tcPr>
          <w:p w14:paraId="4B1E7059" w14:textId="77777777" w:rsidR="003339E5" w:rsidRDefault="003B64C7">
            <w:pPr>
              <w:jc w:val="center"/>
              <w:rPr>
                <w:sz w:val="20"/>
                <w:szCs w:val="20"/>
              </w:rPr>
            </w:pPr>
            <w:r>
              <w:rPr>
                <w:rFonts w:ascii="Calibri" w:eastAsia="Calibri" w:hAnsi="Calibri" w:cs="Calibri"/>
                <w:w w:val="99"/>
              </w:rPr>
              <w:t>Information System</w:t>
            </w:r>
          </w:p>
        </w:tc>
        <w:tc>
          <w:tcPr>
            <w:tcW w:w="6480" w:type="dxa"/>
            <w:tcBorders>
              <w:right w:val="single" w:sz="8" w:space="0" w:color="C5C5C5"/>
            </w:tcBorders>
            <w:vAlign w:val="bottom"/>
          </w:tcPr>
          <w:p w14:paraId="69C8D9CD" w14:textId="77777777" w:rsidR="003339E5" w:rsidRDefault="003B64C7">
            <w:pPr>
              <w:ind w:left="220"/>
              <w:rPr>
                <w:sz w:val="20"/>
                <w:szCs w:val="20"/>
              </w:rPr>
            </w:pPr>
            <w:r>
              <w:rPr>
                <w:rFonts w:ascii="Symbol" w:eastAsia="Symbol" w:hAnsi="Symbol" w:cs="Symbol"/>
                <w:sz w:val="20"/>
                <w:szCs w:val="20"/>
              </w:rPr>
              <w:t></w:t>
            </w:r>
            <w:r>
              <w:rPr>
                <w:rFonts w:ascii="Calibri" w:eastAsia="Calibri" w:hAnsi="Calibri" w:cs="Calibri"/>
              </w:rPr>
              <w:t xml:space="preserve"> Provide the capability to restore information system components</w:t>
            </w:r>
          </w:p>
        </w:tc>
        <w:tc>
          <w:tcPr>
            <w:tcW w:w="760" w:type="dxa"/>
            <w:vAlign w:val="bottom"/>
          </w:tcPr>
          <w:p w14:paraId="595874A6" w14:textId="77777777" w:rsidR="003339E5" w:rsidRDefault="003339E5">
            <w:pPr>
              <w:rPr>
                <w:sz w:val="24"/>
                <w:szCs w:val="24"/>
              </w:rPr>
            </w:pPr>
          </w:p>
        </w:tc>
        <w:tc>
          <w:tcPr>
            <w:tcW w:w="0" w:type="dxa"/>
            <w:vAlign w:val="bottom"/>
          </w:tcPr>
          <w:p w14:paraId="317FE2B7" w14:textId="77777777" w:rsidR="003339E5" w:rsidRDefault="003339E5">
            <w:pPr>
              <w:rPr>
                <w:sz w:val="1"/>
                <w:szCs w:val="1"/>
              </w:rPr>
            </w:pPr>
          </w:p>
        </w:tc>
      </w:tr>
      <w:tr w:rsidR="003339E5" w14:paraId="76E4735C" w14:textId="77777777">
        <w:trPr>
          <w:trHeight w:val="308"/>
        </w:trPr>
        <w:tc>
          <w:tcPr>
            <w:tcW w:w="780" w:type="dxa"/>
            <w:tcBorders>
              <w:right w:val="single" w:sz="8" w:space="0" w:color="C5C5C5"/>
            </w:tcBorders>
            <w:vAlign w:val="bottom"/>
          </w:tcPr>
          <w:p w14:paraId="579D8441" w14:textId="77777777" w:rsidR="003339E5" w:rsidRDefault="003339E5">
            <w:pPr>
              <w:rPr>
                <w:sz w:val="24"/>
                <w:szCs w:val="24"/>
              </w:rPr>
            </w:pPr>
          </w:p>
        </w:tc>
        <w:tc>
          <w:tcPr>
            <w:tcW w:w="860" w:type="dxa"/>
            <w:tcBorders>
              <w:right w:val="single" w:sz="8" w:space="0" w:color="C5C5C5"/>
            </w:tcBorders>
            <w:vAlign w:val="bottom"/>
          </w:tcPr>
          <w:p w14:paraId="50E796B1" w14:textId="77777777" w:rsidR="003339E5" w:rsidRDefault="003B64C7">
            <w:pPr>
              <w:jc w:val="center"/>
              <w:rPr>
                <w:sz w:val="20"/>
                <w:szCs w:val="20"/>
              </w:rPr>
            </w:pPr>
            <w:r>
              <w:rPr>
                <w:rFonts w:ascii="Calibri" w:eastAsia="Calibri" w:hAnsi="Calibri" w:cs="Calibri"/>
                <w:w w:val="97"/>
              </w:rPr>
              <w:t>(4)</w:t>
            </w:r>
          </w:p>
        </w:tc>
        <w:tc>
          <w:tcPr>
            <w:tcW w:w="1920" w:type="dxa"/>
            <w:tcBorders>
              <w:right w:val="single" w:sz="8" w:space="0" w:color="C5C5C5"/>
            </w:tcBorders>
            <w:vAlign w:val="bottom"/>
          </w:tcPr>
          <w:p w14:paraId="5F8CDF69" w14:textId="77777777" w:rsidR="003339E5" w:rsidRDefault="003B64C7">
            <w:pPr>
              <w:jc w:val="center"/>
              <w:rPr>
                <w:sz w:val="20"/>
                <w:szCs w:val="20"/>
              </w:rPr>
            </w:pPr>
            <w:r>
              <w:rPr>
                <w:rFonts w:ascii="Calibri" w:eastAsia="Calibri" w:hAnsi="Calibri" w:cs="Calibri"/>
                <w:w w:val="99"/>
              </w:rPr>
              <w:t>Recovery and</w:t>
            </w:r>
          </w:p>
        </w:tc>
        <w:tc>
          <w:tcPr>
            <w:tcW w:w="6480" w:type="dxa"/>
            <w:tcBorders>
              <w:right w:val="single" w:sz="8" w:space="0" w:color="C5C5C5"/>
            </w:tcBorders>
            <w:vAlign w:val="bottom"/>
          </w:tcPr>
          <w:p w14:paraId="3A63BA8D" w14:textId="77777777" w:rsidR="003339E5" w:rsidRDefault="003B64C7">
            <w:pPr>
              <w:ind w:left="400"/>
              <w:rPr>
                <w:sz w:val="20"/>
                <w:szCs w:val="20"/>
              </w:rPr>
            </w:pPr>
            <w:r>
              <w:rPr>
                <w:rFonts w:ascii="Calibri" w:eastAsia="Calibri" w:hAnsi="Calibri" w:cs="Calibri"/>
              </w:rPr>
              <w:t>within [established recovery time objectives (RTO)] from</w:t>
            </w:r>
          </w:p>
        </w:tc>
        <w:tc>
          <w:tcPr>
            <w:tcW w:w="760" w:type="dxa"/>
            <w:vAlign w:val="bottom"/>
          </w:tcPr>
          <w:p w14:paraId="1EF89348" w14:textId="77777777" w:rsidR="003339E5" w:rsidRDefault="003339E5">
            <w:pPr>
              <w:rPr>
                <w:sz w:val="24"/>
                <w:szCs w:val="24"/>
              </w:rPr>
            </w:pPr>
          </w:p>
        </w:tc>
        <w:tc>
          <w:tcPr>
            <w:tcW w:w="0" w:type="dxa"/>
            <w:vAlign w:val="bottom"/>
          </w:tcPr>
          <w:p w14:paraId="413705C0" w14:textId="77777777" w:rsidR="003339E5" w:rsidRDefault="003339E5">
            <w:pPr>
              <w:rPr>
                <w:sz w:val="1"/>
                <w:szCs w:val="1"/>
              </w:rPr>
            </w:pPr>
          </w:p>
        </w:tc>
      </w:tr>
      <w:tr w:rsidR="003339E5" w14:paraId="23DCADBF" w14:textId="77777777">
        <w:trPr>
          <w:trHeight w:val="229"/>
        </w:trPr>
        <w:tc>
          <w:tcPr>
            <w:tcW w:w="780" w:type="dxa"/>
            <w:tcBorders>
              <w:right w:val="single" w:sz="8" w:space="0" w:color="C5C5C5"/>
            </w:tcBorders>
            <w:vAlign w:val="bottom"/>
          </w:tcPr>
          <w:p w14:paraId="352A7DBE" w14:textId="77777777" w:rsidR="003339E5" w:rsidRDefault="003339E5">
            <w:pPr>
              <w:rPr>
                <w:sz w:val="19"/>
                <w:szCs w:val="19"/>
              </w:rPr>
            </w:pPr>
          </w:p>
        </w:tc>
        <w:tc>
          <w:tcPr>
            <w:tcW w:w="860" w:type="dxa"/>
            <w:tcBorders>
              <w:right w:val="single" w:sz="8" w:space="0" w:color="C5C5C5"/>
            </w:tcBorders>
            <w:vAlign w:val="bottom"/>
          </w:tcPr>
          <w:p w14:paraId="3A26BC76" w14:textId="77777777" w:rsidR="003339E5" w:rsidRDefault="003339E5">
            <w:pPr>
              <w:rPr>
                <w:sz w:val="19"/>
                <w:szCs w:val="19"/>
              </w:rPr>
            </w:pPr>
          </w:p>
        </w:tc>
        <w:tc>
          <w:tcPr>
            <w:tcW w:w="1920" w:type="dxa"/>
            <w:vMerge w:val="restart"/>
            <w:tcBorders>
              <w:right w:val="single" w:sz="8" w:space="0" w:color="C5C5C5"/>
            </w:tcBorders>
            <w:vAlign w:val="bottom"/>
          </w:tcPr>
          <w:p w14:paraId="7B18DDEB" w14:textId="77777777" w:rsidR="003339E5" w:rsidRDefault="003B64C7">
            <w:pPr>
              <w:jc w:val="center"/>
              <w:rPr>
                <w:sz w:val="20"/>
                <w:szCs w:val="20"/>
              </w:rPr>
            </w:pPr>
            <w:r>
              <w:rPr>
                <w:rFonts w:ascii="Calibri" w:eastAsia="Calibri" w:hAnsi="Calibri" w:cs="Calibri"/>
              </w:rPr>
              <w:t>Reconstitution |</w:t>
            </w:r>
          </w:p>
        </w:tc>
        <w:tc>
          <w:tcPr>
            <w:tcW w:w="6480" w:type="dxa"/>
            <w:tcBorders>
              <w:right w:val="single" w:sz="8" w:space="0" w:color="C5C5C5"/>
            </w:tcBorders>
            <w:vAlign w:val="bottom"/>
          </w:tcPr>
          <w:p w14:paraId="04068586" w14:textId="77777777" w:rsidR="003339E5" w:rsidRDefault="003B64C7">
            <w:pPr>
              <w:spacing w:line="229" w:lineRule="exact"/>
              <w:ind w:left="400"/>
              <w:rPr>
                <w:sz w:val="20"/>
                <w:szCs w:val="20"/>
              </w:rPr>
            </w:pPr>
            <w:r>
              <w:rPr>
                <w:rFonts w:ascii="Calibri" w:eastAsia="Calibri" w:hAnsi="Calibri" w:cs="Calibri"/>
              </w:rPr>
              <w:t>configuration-controlled and integrity-protected information</w:t>
            </w:r>
          </w:p>
        </w:tc>
        <w:tc>
          <w:tcPr>
            <w:tcW w:w="760" w:type="dxa"/>
            <w:vAlign w:val="bottom"/>
          </w:tcPr>
          <w:p w14:paraId="093D109E" w14:textId="77777777" w:rsidR="003339E5" w:rsidRDefault="003339E5">
            <w:pPr>
              <w:rPr>
                <w:sz w:val="19"/>
                <w:szCs w:val="19"/>
              </w:rPr>
            </w:pPr>
          </w:p>
        </w:tc>
        <w:tc>
          <w:tcPr>
            <w:tcW w:w="0" w:type="dxa"/>
            <w:vAlign w:val="bottom"/>
          </w:tcPr>
          <w:p w14:paraId="06B333F3" w14:textId="77777777" w:rsidR="003339E5" w:rsidRDefault="003339E5">
            <w:pPr>
              <w:rPr>
                <w:sz w:val="1"/>
                <w:szCs w:val="1"/>
              </w:rPr>
            </w:pPr>
          </w:p>
        </w:tc>
      </w:tr>
      <w:tr w:rsidR="003339E5" w14:paraId="5ABA4F02" w14:textId="77777777">
        <w:trPr>
          <w:trHeight w:val="80"/>
        </w:trPr>
        <w:tc>
          <w:tcPr>
            <w:tcW w:w="780" w:type="dxa"/>
            <w:tcBorders>
              <w:right w:val="single" w:sz="8" w:space="0" w:color="C5C5C5"/>
            </w:tcBorders>
            <w:vAlign w:val="bottom"/>
          </w:tcPr>
          <w:p w14:paraId="64024244" w14:textId="77777777" w:rsidR="003339E5" w:rsidRDefault="003339E5">
            <w:pPr>
              <w:rPr>
                <w:sz w:val="6"/>
                <w:szCs w:val="6"/>
              </w:rPr>
            </w:pPr>
          </w:p>
        </w:tc>
        <w:tc>
          <w:tcPr>
            <w:tcW w:w="860" w:type="dxa"/>
            <w:tcBorders>
              <w:right w:val="single" w:sz="8" w:space="0" w:color="C5C5C5"/>
            </w:tcBorders>
            <w:vAlign w:val="bottom"/>
          </w:tcPr>
          <w:p w14:paraId="45B5084A" w14:textId="77777777" w:rsidR="003339E5" w:rsidRDefault="003339E5">
            <w:pPr>
              <w:rPr>
                <w:sz w:val="6"/>
                <w:szCs w:val="6"/>
              </w:rPr>
            </w:pPr>
          </w:p>
        </w:tc>
        <w:tc>
          <w:tcPr>
            <w:tcW w:w="1920" w:type="dxa"/>
            <w:vMerge/>
            <w:tcBorders>
              <w:right w:val="single" w:sz="8" w:space="0" w:color="C5C5C5"/>
            </w:tcBorders>
            <w:vAlign w:val="bottom"/>
          </w:tcPr>
          <w:p w14:paraId="4D0BD3B3" w14:textId="77777777" w:rsidR="003339E5" w:rsidRDefault="003339E5">
            <w:pPr>
              <w:rPr>
                <w:sz w:val="6"/>
                <w:szCs w:val="6"/>
              </w:rPr>
            </w:pPr>
          </w:p>
        </w:tc>
        <w:tc>
          <w:tcPr>
            <w:tcW w:w="6480" w:type="dxa"/>
            <w:vMerge w:val="restart"/>
            <w:tcBorders>
              <w:right w:val="single" w:sz="8" w:space="0" w:color="C5C5C5"/>
            </w:tcBorders>
            <w:vAlign w:val="bottom"/>
          </w:tcPr>
          <w:p w14:paraId="59C56B8B" w14:textId="77777777" w:rsidR="003339E5" w:rsidRDefault="003B64C7">
            <w:pPr>
              <w:ind w:left="400"/>
              <w:rPr>
                <w:sz w:val="20"/>
                <w:szCs w:val="20"/>
              </w:rPr>
            </w:pPr>
            <w:r>
              <w:rPr>
                <w:rFonts w:ascii="Calibri" w:eastAsia="Calibri" w:hAnsi="Calibri" w:cs="Calibri"/>
              </w:rPr>
              <w:t>representing a known, operational state for the components</w:t>
            </w:r>
          </w:p>
        </w:tc>
        <w:tc>
          <w:tcPr>
            <w:tcW w:w="760" w:type="dxa"/>
            <w:vAlign w:val="bottom"/>
          </w:tcPr>
          <w:p w14:paraId="05BB9475" w14:textId="77777777" w:rsidR="003339E5" w:rsidRDefault="003339E5">
            <w:pPr>
              <w:rPr>
                <w:sz w:val="6"/>
                <w:szCs w:val="6"/>
              </w:rPr>
            </w:pPr>
          </w:p>
        </w:tc>
        <w:tc>
          <w:tcPr>
            <w:tcW w:w="0" w:type="dxa"/>
            <w:vAlign w:val="bottom"/>
          </w:tcPr>
          <w:p w14:paraId="083B01A2" w14:textId="77777777" w:rsidR="003339E5" w:rsidRDefault="003339E5">
            <w:pPr>
              <w:rPr>
                <w:sz w:val="1"/>
                <w:szCs w:val="1"/>
              </w:rPr>
            </w:pPr>
          </w:p>
        </w:tc>
      </w:tr>
      <w:tr w:rsidR="003339E5" w14:paraId="5E6048FB" w14:textId="77777777">
        <w:trPr>
          <w:trHeight w:val="187"/>
        </w:trPr>
        <w:tc>
          <w:tcPr>
            <w:tcW w:w="780" w:type="dxa"/>
            <w:tcBorders>
              <w:right w:val="single" w:sz="8" w:space="0" w:color="C5C5C5"/>
            </w:tcBorders>
            <w:vAlign w:val="bottom"/>
          </w:tcPr>
          <w:p w14:paraId="3875F18B" w14:textId="77777777" w:rsidR="003339E5" w:rsidRDefault="003339E5">
            <w:pPr>
              <w:rPr>
                <w:sz w:val="16"/>
                <w:szCs w:val="16"/>
              </w:rPr>
            </w:pPr>
          </w:p>
        </w:tc>
        <w:tc>
          <w:tcPr>
            <w:tcW w:w="860" w:type="dxa"/>
            <w:tcBorders>
              <w:right w:val="single" w:sz="8" w:space="0" w:color="C5C5C5"/>
            </w:tcBorders>
            <w:vAlign w:val="bottom"/>
          </w:tcPr>
          <w:p w14:paraId="1FC037F7" w14:textId="77777777" w:rsidR="003339E5" w:rsidRDefault="003339E5">
            <w:pPr>
              <w:rPr>
                <w:sz w:val="16"/>
                <w:szCs w:val="16"/>
              </w:rPr>
            </w:pPr>
          </w:p>
        </w:tc>
        <w:tc>
          <w:tcPr>
            <w:tcW w:w="1920" w:type="dxa"/>
            <w:vMerge w:val="restart"/>
            <w:tcBorders>
              <w:right w:val="single" w:sz="8" w:space="0" w:color="C5C5C5"/>
            </w:tcBorders>
            <w:vAlign w:val="bottom"/>
          </w:tcPr>
          <w:p w14:paraId="2C2FC9BC" w14:textId="77777777" w:rsidR="003339E5" w:rsidRDefault="003B64C7">
            <w:pPr>
              <w:jc w:val="center"/>
              <w:rPr>
                <w:sz w:val="20"/>
                <w:szCs w:val="20"/>
              </w:rPr>
            </w:pPr>
            <w:r>
              <w:rPr>
                <w:rFonts w:ascii="Calibri" w:eastAsia="Calibri" w:hAnsi="Calibri" w:cs="Calibri"/>
                <w:w w:val="99"/>
              </w:rPr>
              <w:t>Restore Within</w:t>
            </w:r>
          </w:p>
        </w:tc>
        <w:tc>
          <w:tcPr>
            <w:tcW w:w="6480" w:type="dxa"/>
            <w:vMerge/>
            <w:tcBorders>
              <w:right w:val="single" w:sz="8" w:space="0" w:color="C5C5C5"/>
            </w:tcBorders>
            <w:vAlign w:val="bottom"/>
          </w:tcPr>
          <w:p w14:paraId="405B0451" w14:textId="77777777" w:rsidR="003339E5" w:rsidRDefault="003339E5">
            <w:pPr>
              <w:rPr>
                <w:sz w:val="16"/>
                <w:szCs w:val="16"/>
              </w:rPr>
            </w:pPr>
          </w:p>
        </w:tc>
        <w:tc>
          <w:tcPr>
            <w:tcW w:w="760" w:type="dxa"/>
            <w:vAlign w:val="bottom"/>
          </w:tcPr>
          <w:p w14:paraId="7EC17B27" w14:textId="77777777" w:rsidR="003339E5" w:rsidRDefault="003339E5">
            <w:pPr>
              <w:rPr>
                <w:sz w:val="16"/>
                <w:szCs w:val="16"/>
              </w:rPr>
            </w:pPr>
          </w:p>
        </w:tc>
        <w:tc>
          <w:tcPr>
            <w:tcW w:w="0" w:type="dxa"/>
            <w:vAlign w:val="bottom"/>
          </w:tcPr>
          <w:p w14:paraId="5F9E7E4D" w14:textId="77777777" w:rsidR="003339E5" w:rsidRDefault="003339E5">
            <w:pPr>
              <w:rPr>
                <w:sz w:val="1"/>
                <w:szCs w:val="1"/>
              </w:rPr>
            </w:pPr>
          </w:p>
        </w:tc>
      </w:tr>
      <w:tr w:rsidR="003339E5" w14:paraId="7633CB7A" w14:textId="77777777">
        <w:trPr>
          <w:trHeight w:val="121"/>
        </w:trPr>
        <w:tc>
          <w:tcPr>
            <w:tcW w:w="780" w:type="dxa"/>
            <w:tcBorders>
              <w:right w:val="single" w:sz="8" w:space="0" w:color="C5C5C5"/>
            </w:tcBorders>
            <w:vAlign w:val="bottom"/>
          </w:tcPr>
          <w:p w14:paraId="2EDCAC70" w14:textId="77777777" w:rsidR="003339E5" w:rsidRDefault="003339E5">
            <w:pPr>
              <w:rPr>
                <w:sz w:val="10"/>
                <w:szCs w:val="10"/>
              </w:rPr>
            </w:pPr>
          </w:p>
        </w:tc>
        <w:tc>
          <w:tcPr>
            <w:tcW w:w="860" w:type="dxa"/>
            <w:tcBorders>
              <w:right w:val="single" w:sz="8" w:space="0" w:color="C5C5C5"/>
            </w:tcBorders>
            <w:vAlign w:val="bottom"/>
          </w:tcPr>
          <w:p w14:paraId="62D003B3" w14:textId="77777777" w:rsidR="003339E5" w:rsidRDefault="003339E5">
            <w:pPr>
              <w:rPr>
                <w:sz w:val="10"/>
                <w:szCs w:val="10"/>
              </w:rPr>
            </w:pPr>
          </w:p>
        </w:tc>
        <w:tc>
          <w:tcPr>
            <w:tcW w:w="1920" w:type="dxa"/>
            <w:vMerge/>
            <w:tcBorders>
              <w:right w:val="single" w:sz="8" w:space="0" w:color="C5C5C5"/>
            </w:tcBorders>
            <w:vAlign w:val="bottom"/>
          </w:tcPr>
          <w:p w14:paraId="612AE103" w14:textId="77777777" w:rsidR="003339E5" w:rsidRDefault="003339E5">
            <w:pPr>
              <w:rPr>
                <w:sz w:val="10"/>
                <w:szCs w:val="10"/>
              </w:rPr>
            </w:pPr>
          </w:p>
        </w:tc>
        <w:tc>
          <w:tcPr>
            <w:tcW w:w="6480" w:type="dxa"/>
            <w:tcBorders>
              <w:right w:val="single" w:sz="8" w:space="0" w:color="C5C5C5"/>
            </w:tcBorders>
            <w:vAlign w:val="bottom"/>
          </w:tcPr>
          <w:p w14:paraId="45071B03" w14:textId="77777777" w:rsidR="003339E5" w:rsidRDefault="003339E5">
            <w:pPr>
              <w:rPr>
                <w:sz w:val="10"/>
                <w:szCs w:val="10"/>
              </w:rPr>
            </w:pPr>
          </w:p>
        </w:tc>
        <w:tc>
          <w:tcPr>
            <w:tcW w:w="760" w:type="dxa"/>
            <w:vAlign w:val="bottom"/>
          </w:tcPr>
          <w:p w14:paraId="3CA423A6" w14:textId="77777777" w:rsidR="003339E5" w:rsidRDefault="003339E5">
            <w:pPr>
              <w:rPr>
                <w:sz w:val="10"/>
                <w:szCs w:val="10"/>
              </w:rPr>
            </w:pPr>
          </w:p>
        </w:tc>
        <w:tc>
          <w:tcPr>
            <w:tcW w:w="0" w:type="dxa"/>
            <w:vAlign w:val="bottom"/>
          </w:tcPr>
          <w:p w14:paraId="7FF85DCF" w14:textId="77777777" w:rsidR="003339E5" w:rsidRDefault="003339E5">
            <w:pPr>
              <w:rPr>
                <w:sz w:val="1"/>
                <w:szCs w:val="1"/>
              </w:rPr>
            </w:pPr>
          </w:p>
        </w:tc>
      </w:tr>
      <w:tr w:rsidR="003339E5" w14:paraId="1464CFC3" w14:textId="77777777">
        <w:trPr>
          <w:trHeight w:val="308"/>
        </w:trPr>
        <w:tc>
          <w:tcPr>
            <w:tcW w:w="780" w:type="dxa"/>
            <w:tcBorders>
              <w:right w:val="single" w:sz="8" w:space="0" w:color="C5C5C5"/>
            </w:tcBorders>
            <w:vAlign w:val="bottom"/>
          </w:tcPr>
          <w:p w14:paraId="3C11FC22" w14:textId="77777777" w:rsidR="003339E5" w:rsidRDefault="003339E5">
            <w:pPr>
              <w:rPr>
                <w:sz w:val="24"/>
                <w:szCs w:val="24"/>
              </w:rPr>
            </w:pPr>
          </w:p>
        </w:tc>
        <w:tc>
          <w:tcPr>
            <w:tcW w:w="860" w:type="dxa"/>
            <w:tcBorders>
              <w:right w:val="single" w:sz="8" w:space="0" w:color="C5C5C5"/>
            </w:tcBorders>
            <w:vAlign w:val="bottom"/>
          </w:tcPr>
          <w:p w14:paraId="19028516" w14:textId="77777777" w:rsidR="003339E5" w:rsidRDefault="003339E5">
            <w:pPr>
              <w:rPr>
                <w:sz w:val="24"/>
                <w:szCs w:val="24"/>
              </w:rPr>
            </w:pPr>
          </w:p>
        </w:tc>
        <w:tc>
          <w:tcPr>
            <w:tcW w:w="1920" w:type="dxa"/>
            <w:tcBorders>
              <w:right w:val="single" w:sz="8" w:space="0" w:color="C5C5C5"/>
            </w:tcBorders>
            <w:vAlign w:val="bottom"/>
          </w:tcPr>
          <w:p w14:paraId="10B86394" w14:textId="77777777" w:rsidR="003339E5" w:rsidRDefault="003B64C7">
            <w:pPr>
              <w:jc w:val="center"/>
              <w:rPr>
                <w:sz w:val="20"/>
                <w:szCs w:val="20"/>
              </w:rPr>
            </w:pPr>
            <w:r>
              <w:rPr>
                <w:rFonts w:ascii="Calibri" w:eastAsia="Calibri" w:hAnsi="Calibri" w:cs="Calibri"/>
              </w:rPr>
              <w:t>Time Period</w:t>
            </w:r>
          </w:p>
        </w:tc>
        <w:tc>
          <w:tcPr>
            <w:tcW w:w="6480" w:type="dxa"/>
            <w:tcBorders>
              <w:right w:val="single" w:sz="8" w:space="0" w:color="C5C5C5"/>
            </w:tcBorders>
            <w:vAlign w:val="bottom"/>
          </w:tcPr>
          <w:p w14:paraId="0CD0DC4A" w14:textId="77777777" w:rsidR="003339E5" w:rsidRDefault="003339E5">
            <w:pPr>
              <w:rPr>
                <w:sz w:val="24"/>
                <w:szCs w:val="24"/>
              </w:rPr>
            </w:pPr>
          </w:p>
        </w:tc>
        <w:tc>
          <w:tcPr>
            <w:tcW w:w="760" w:type="dxa"/>
            <w:vAlign w:val="bottom"/>
          </w:tcPr>
          <w:p w14:paraId="439FCD36" w14:textId="77777777" w:rsidR="003339E5" w:rsidRDefault="003339E5">
            <w:pPr>
              <w:rPr>
                <w:sz w:val="24"/>
                <w:szCs w:val="24"/>
              </w:rPr>
            </w:pPr>
          </w:p>
        </w:tc>
        <w:tc>
          <w:tcPr>
            <w:tcW w:w="0" w:type="dxa"/>
            <w:vAlign w:val="bottom"/>
          </w:tcPr>
          <w:p w14:paraId="649071A6" w14:textId="77777777" w:rsidR="003339E5" w:rsidRDefault="003339E5">
            <w:pPr>
              <w:rPr>
                <w:sz w:val="1"/>
                <w:szCs w:val="1"/>
              </w:rPr>
            </w:pPr>
          </w:p>
        </w:tc>
      </w:tr>
      <w:tr w:rsidR="003339E5" w14:paraId="57339C99" w14:textId="77777777">
        <w:trPr>
          <w:trHeight w:val="59"/>
        </w:trPr>
        <w:tc>
          <w:tcPr>
            <w:tcW w:w="780" w:type="dxa"/>
            <w:tcBorders>
              <w:right w:val="single" w:sz="8" w:space="0" w:color="C5C5C5"/>
            </w:tcBorders>
            <w:vAlign w:val="bottom"/>
          </w:tcPr>
          <w:p w14:paraId="7A83393D" w14:textId="77777777" w:rsidR="003339E5" w:rsidRDefault="003339E5">
            <w:pPr>
              <w:rPr>
                <w:sz w:val="5"/>
                <w:szCs w:val="5"/>
              </w:rPr>
            </w:pPr>
          </w:p>
        </w:tc>
        <w:tc>
          <w:tcPr>
            <w:tcW w:w="860" w:type="dxa"/>
            <w:tcBorders>
              <w:bottom w:val="single" w:sz="8" w:space="0" w:color="C5C5C5"/>
              <w:right w:val="single" w:sz="8" w:space="0" w:color="C5C5C5"/>
            </w:tcBorders>
            <w:vAlign w:val="bottom"/>
          </w:tcPr>
          <w:p w14:paraId="1737CB5B" w14:textId="77777777" w:rsidR="003339E5" w:rsidRDefault="003339E5">
            <w:pPr>
              <w:rPr>
                <w:sz w:val="5"/>
                <w:szCs w:val="5"/>
              </w:rPr>
            </w:pPr>
          </w:p>
        </w:tc>
        <w:tc>
          <w:tcPr>
            <w:tcW w:w="1920" w:type="dxa"/>
            <w:tcBorders>
              <w:bottom w:val="single" w:sz="8" w:space="0" w:color="C5C5C5"/>
              <w:right w:val="single" w:sz="8" w:space="0" w:color="C5C5C5"/>
            </w:tcBorders>
            <w:vAlign w:val="bottom"/>
          </w:tcPr>
          <w:p w14:paraId="52810EA4" w14:textId="77777777" w:rsidR="003339E5" w:rsidRDefault="003339E5">
            <w:pPr>
              <w:rPr>
                <w:sz w:val="5"/>
                <w:szCs w:val="5"/>
              </w:rPr>
            </w:pPr>
          </w:p>
        </w:tc>
        <w:tc>
          <w:tcPr>
            <w:tcW w:w="6480" w:type="dxa"/>
            <w:tcBorders>
              <w:bottom w:val="single" w:sz="8" w:space="0" w:color="C5C5C5"/>
              <w:right w:val="single" w:sz="8" w:space="0" w:color="C5C5C5"/>
            </w:tcBorders>
            <w:vAlign w:val="bottom"/>
          </w:tcPr>
          <w:p w14:paraId="3C1B8657" w14:textId="77777777" w:rsidR="003339E5" w:rsidRDefault="003339E5">
            <w:pPr>
              <w:rPr>
                <w:sz w:val="5"/>
                <w:szCs w:val="5"/>
              </w:rPr>
            </w:pPr>
          </w:p>
        </w:tc>
        <w:tc>
          <w:tcPr>
            <w:tcW w:w="760" w:type="dxa"/>
            <w:vAlign w:val="bottom"/>
          </w:tcPr>
          <w:p w14:paraId="06FD8C81" w14:textId="77777777" w:rsidR="003339E5" w:rsidRDefault="003339E5">
            <w:pPr>
              <w:rPr>
                <w:sz w:val="5"/>
                <w:szCs w:val="5"/>
              </w:rPr>
            </w:pPr>
          </w:p>
        </w:tc>
        <w:tc>
          <w:tcPr>
            <w:tcW w:w="0" w:type="dxa"/>
            <w:vAlign w:val="bottom"/>
          </w:tcPr>
          <w:p w14:paraId="4803DC9F" w14:textId="77777777" w:rsidR="003339E5" w:rsidRDefault="003339E5">
            <w:pPr>
              <w:rPr>
                <w:sz w:val="1"/>
                <w:szCs w:val="1"/>
              </w:rPr>
            </w:pPr>
          </w:p>
        </w:tc>
      </w:tr>
    </w:tbl>
    <w:p w14:paraId="720B7571" w14:textId="77777777" w:rsidR="003339E5" w:rsidRDefault="003B64C7">
      <w:pPr>
        <w:spacing w:line="20" w:lineRule="exact"/>
        <w:rPr>
          <w:sz w:val="20"/>
          <w:szCs w:val="20"/>
        </w:rPr>
      </w:pPr>
      <w:r>
        <w:rPr>
          <w:noProof/>
          <w:sz w:val="20"/>
          <w:szCs w:val="20"/>
        </w:rPr>
        <w:drawing>
          <wp:anchor distT="0" distB="0" distL="114300" distR="114300" simplePos="0" relativeHeight="251808768" behindDoc="1" locked="0" layoutInCell="0" allowOverlap="1" wp14:anchorId="10726E1B" wp14:editId="10F6B7C3">
            <wp:simplePos x="0" y="0"/>
            <wp:positionH relativeFrom="column">
              <wp:posOffset>4552950</wp:posOffset>
            </wp:positionH>
            <wp:positionV relativeFrom="paragraph">
              <wp:posOffset>-3830955</wp:posOffset>
            </wp:positionV>
            <wp:extent cx="2134870" cy="98552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09792" behindDoc="1" locked="0" layoutInCell="0" allowOverlap="1" wp14:anchorId="63F45EEC" wp14:editId="30EA6E95">
                <wp:simplePos x="0" y="0"/>
                <wp:positionH relativeFrom="column">
                  <wp:posOffset>1031875</wp:posOffset>
                </wp:positionH>
                <wp:positionV relativeFrom="paragraph">
                  <wp:posOffset>-2447290</wp:posOffset>
                </wp:positionV>
                <wp:extent cx="5340350" cy="375285"/>
                <wp:effectExtent l="0" t="0" r="0" b="0"/>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0350" cy="375285"/>
                        </a:xfrm>
                        <a:prstGeom prst="rect">
                          <a:avLst/>
                        </a:prstGeom>
                        <a:solidFill>
                          <a:srgbClr val="4F4F4F"/>
                        </a:solidFill>
                      </wps:spPr>
                      <wps:bodyPr/>
                    </wps:wsp>
                  </a:graphicData>
                </a:graphic>
              </wp:anchor>
            </w:drawing>
          </mc:Choice>
          <mc:Fallback>
            <w:pict>
              <v:rect w14:anchorId="336913B0" id="Shape 755" o:spid="_x0000_s1026" style="position:absolute;left:0;text-align:left;margin-left:81.25pt;margin-top:-192.7pt;width:420.5pt;height:29.5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1810816" behindDoc="1" locked="0" layoutInCell="0" allowOverlap="1" wp14:anchorId="2CA124B8" wp14:editId="3D0A7179">
                <wp:simplePos x="0" y="0"/>
                <wp:positionH relativeFrom="column">
                  <wp:posOffset>485140</wp:posOffset>
                </wp:positionH>
                <wp:positionV relativeFrom="paragraph">
                  <wp:posOffset>-2447290</wp:posOffset>
                </wp:positionV>
                <wp:extent cx="546735" cy="375285"/>
                <wp:effectExtent l="0" t="0" r="0" b="0"/>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 cy="375285"/>
                        </a:xfrm>
                        <a:prstGeom prst="rect">
                          <a:avLst/>
                        </a:prstGeom>
                        <a:solidFill>
                          <a:srgbClr val="4F4F4F"/>
                        </a:solidFill>
                      </wps:spPr>
                      <wps:bodyPr/>
                    </wps:wsp>
                  </a:graphicData>
                </a:graphic>
              </wp:anchor>
            </w:drawing>
          </mc:Choice>
          <mc:Fallback>
            <w:pict>
              <v:rect w14:anchorId="54C0D229" id="Shape 756" o:spid="_x0000_s1026" style="position:absolute;left:0;text-align:left;margin-left:38.2pt;margin-top:-192.7pt;width:43.05pt;height:29.5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11840" behindDoc="1" locked="0" layoutInCell="0" allowOverlap="1" wp14:anchorId="54B00580" wp14:editId="7FCFD178">
                <wp:simplePos x="0" y="0"/>
                <wp:positionH relativeFrom="column">
                  <wp:posOffset>488950</wp:posOffset>
                </wp:positionH>
                <wp:positionV relativeFrom="paragraph">
                  <wp:posOffset>-2447290</wp:posOffset>
                </wp:positionV>
                <wp:extent cx="0" cy="375285"/>
                <wp:effectExtent l="0" t="0" r="0" b="0"/>
                <wp:wrapNone/>
                <wp:docPr id="757" name="Shap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883F1F5" id="Shape 757" o:spid="_x0000_s1026" style="position:absolute;left:0;text-align:left;z-index:-251504640;visibility:visible;mso-wrap-style:square;mso-wrap-distance-left:9pt;mso-wrap-distance-top:0;mso-wrap-distance-right:9pt;mso-wrap-distance-bottom:0;mso-position-horizontal:absolute;mso-position-horizontal-relative:text;mso-position-vertical:absolute;mso-position-vertical-relative:text" from="38.5pt,-192.7pt" to="38.5pt,-1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K7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12864" behindDoc="1" locked="0" layoutInCell="0" allowOverlap="1" wp14:anchorId="62A3DDDB" wp14:editId="4382FEBD">
                <wp:simplePos x="0" y="0"/>
                <wp:positionH relativeFrom="column">
                  <wp:posOffset>1031875</wp:posOffset>
                </wp:positionH>
                <wp:positionV relativeFrom="paragraph">
                  <wp:posOffset>-2447290</wp:posOffset>
                </wp:positionV>
                <wp:extent cx="0" cy="372110"/>
                <wp:effectExtent l="0" t="0" r="0" b="0"/>
                <wp:wrapNone/>
                <wp:docPr id="758" name="Shap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C98CDBA" id="Shape 758" o:spid="_x0000_s1026" style="position:absolute;left:0;text-align:left;z-index:-251503616;visibility:visible;mso-wrap-style:square;mso-wrap-distance-left:9pt;mso-wrap-distance-top:0;mso-wrap-distance-right:9pt;mso-wrap-distance-bottom:0;mso-position-horizontal:absolute;mso-position-horizontal-relative:text;mso-position-vertical:absolute;mso-position-vertical-relative:text" from="81.25pt,-192.7pt" to="81.25pt,-1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13888" behindDoc="1" locked="0" layoutInCell="0" allowOverlap="1" wp14:anchorId="13736CE2" wp14:editId="4E24D3DF">
                <wp:simplePos x="0" y="0"/>
                <wp:positionH relativeFrom="column">
                  <wp:posOffset>2249170</wp:posOffset>
                </wp:positionH>
                <wp:positionV relativeFrom="paragraph">
                  <wp:posOffset>-2447290</wp:posOffset>
                </wp:positionV>
                <wp:extent cx="0" cy="372110"/>
                <wp:effectExtent l="0" t="0" r="0" b="0"/>
                <wp:wrapNone/>
                <wp:docPr id="759" name="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5D37632" id="Shape 759" o:spid="_x0000_s1026" style="position:absolute;left:0;text-align:left;z-index:-251502592;visibility:visible;mso-wrap-style:square;mso-wrap-distance-left:9pt;mso-wrap-distance-top:0;mso-wrap-distance-right:9pt;mso-wrap-distance-bottom:0;mso-position-horizontal:absolute;mso-position-horizontal-relative:text;mso-position-vertical:absolute;mso-position-vertical-relative:text" from="177.1pt,-192.7pt" to="177.1pt,-1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14912" behindDoc="1" locked="0" layoutInCell="0" allowOverlap="1" wp14:anchorId="75E0ED92" wp14:editId="5106F8E4">
                <wp:simplePos x="0" y="0"/>
                <wp:positionH relativeFrom="column">
                  <wp:posOffset>6369050</wp:posOffset>
                </wp:positionH>
                <wp:positionV relativeFrom="paragraph">
                  <wp:posOffset>-2447290</wp:posOffset>
                </wp:positionV>
                <wp:extent cx="0" cy="375285"/>
                <wp:effectExtent l="0" t="0" r="0" b="0"/>
                <wp:wrapNone/>
                <wp:docPr id="760" name="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626C3EF" id="Shape 760" o:spid="_x0000_s1026" style="position:absolute;left:0;text-align:left;z-index:-251501568;visibility:visible;mso-wrap-style:square;mso-wrap-distance-left:9pt;mso-wrap-distance-top:0;mso-wrap-distance-right:9pt;mso-wrap-distance-bottom:0;mso-position-horizontal:absolute;mso-position-horizontal-relative:text;mso-position-vertical:absolute;mso-position-vertical-relative:text" from="501.5pt,-192.7pt" to="501.5pt,-1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C+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15936" behindDoc="1" locked="0" layoutInCell="0" allowOverlap="1" wp14:anchorId="1387309A" wp14:editId="44603B64">
                <wp:simplePos x="0" y="0"/>
                <wp:positionH relativeFrom="column">
                  <wp:posOffset>485140</wp:posOffset>
                </wp:positionH>
                <wp:positionV relativeFrom="paragraph">
                  <wp:posOffset>-2443480</wp:posOffset>
                </wp:positionV>
                <wp:extent cx="5887085" cy="0"/>
                <wp:effectExtent l="0" t="0" r="0" b="0"/>
                <wp:wrapNone/>
                <wp:docPr id="761" name="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708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3E754F7" id="Shape 761" o:spid="_x0000_s1026" style="position:absolute;left:0;text-align:left;z-index:-251500544;visibility:visible;mso-wrap-style:square;mso-wrap-distance-left:9pt;mso-wrap-distance-top:0;mso-wrap-distance-right:9pt;mso-wrap-distance-bottom:0;mso-position-horizontal:absolute;mso-position-horizontal-relative:text;mso-position-vertical:absolute;mso-position-vertical-relative:text" from="38.2pt,-192.4pt" to="501.75pt,-1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" o:allowincell="f" filled="t" strokecolor="white" strokeweight=".19047mm">
                <v:stroke joinstyle="miter"/>
                <o:lock v:ext="edit" shapetype="f"/>
              </v:line>
            </w:pict>
          </mc:Fallback>
        </mc:AlternateContent>
      </w:r>
    </w:p>
    <w:p w14:paraId="3CA5646A" w14:textId="77777777" w:rsidR="003339E5" w:rsidRDefault="003339E5">
      <w:pPr>
        <w:spacing w:line="138" w:lineRule="exact"/>
        <w:rPr>
          <w:sz w:val="20"/>
          <w:szCs w:val="20"/>
        </w:rPr>
      </w:pPr>
    </w:p>
    <w:p w14:paraId="300A13CB" w14:textId="77777777" w:rsidR="003339E5" w:rsidRDefault="003B64C7">
      <w:pPr>
        <w:numPr>
          <w:ilvl w:val="0"/>
          <w:numId w:val="91"/>
        </w:numPr>
        <w:tabs>
          <w:tab w:val="left" w:pos="360"/>
        </w:tabs>
        <w:ind w:left="360" w:hanging="266"/>
        <w:rPr>
          <w:rFonts w:ascii="Calibri" w:eastAsia="Calibri" w:hAnsi="Calibri" w:cs="Calibri"/>
          <w:b/>
          <w:bCs/>
          <w:color w:val="085296"/>
          <w:sz w:val="32"/>
          <w:szCs w:val="32"/>
        </w:rPr>
      </w:pPr>
      <w:r>
        <w:rPr>
          <w:rFonts w:ascii="Calibri" w:eastAsia="Calibri" w:hAnsi="Calibri" w:cs="Calibri"/>
          <w:b/>
          <w:bCs/>
          <w:color w:val="085296"/>
          <w:sz w:val="32"/>
          <w:szCs w:val="32"/>
        </w:rPr>
        <w:t>Compliance, Enforcement, and Exceptions</w:t>
      </w:r>
    </w:p>
    <w:p w14:paraId="0DA6320F" w14:textId="77777777" w:rsidR="003339E5" w:rsidRDefault="003339E5">
      <w:pPr>
        <w:spacing w:line="60" w:lineRule="exact"/>
        <w:rPr>
          <w:rFonts w:ascii="Calibri" w:eastAsia="Calibri" w:hAnsi="Calibri" w:cs="Calibri"/>
          <w:b/>
          <w:bCs/>
          <w:color w:val="085296"/>
          <w:sz w:val="32"/>
          <w:szCs w:val="32"/>
        </w:rPr>
      </w:pPr>
    </w:p>
    <w:p w14:paraId="3BDB1EB9" w14:textId="77777777" w:rsidR="003339E5" w:rsidRDefault="003B64C7">
      <w:pPr>
        <w:numPr>
          <w:ilvl w:val="1"/>
          <w:numId w:val="91"/>
        </w:numPr>
        <w:tabs>
          <w:tab w:val="left" w:pos="496"/>
        </w:tabs>
        <w:spacing w:line="224" w:lineRule="auto"/>
        <w:ind w:left="620" w:right="580" w:hanging="358"/>
        <w:rPr>
          <w:rFonts w:ascii="Calibri" w:eastAsia="Calibri" w:hAnsi="Calibri" w:cs="Calibri"/>
        </w:rPr>
      </w:pPr>
      <w:r>
        <w:rPr>
          <w:rFonts w:ascii="Calibri" w:eastAsia="Calibri" w:hAnsi="Calibri" w:cs="Calibri"/>
          <w:u w:val="single"/>
        </w:rPr>
        <w:t>Compliance</w:t>
      </w:r>
      <w:r>
        <w:rPr>
          <w:rFonts w:ascii="Calibri" w:eastAsia="Calibri" w:hAnsi="Calibri" w:cs="Calibri"/>
        </w:rPr>
        <w:t>: The requirements imposed by this [Agency] security policy are mandatory for all employees and contractors. This policy uses the plain language guidelines for conveying requirements. The following convention is used:</w:t>
      </w:r>
    </w:p>
    <w:p w14:paraId="60367EAA" w14:textId="77777777" w:rsidR="003339E5" w:rsidRDefault="003339E5">
      <w:pPr>
        <w:spacing w:line="123" w:lineRule="exact"/>
        <w:rPr>
          <w:rFonts w:ascii="Calibri" w:eastAsia="Calibri" w:hAnsi="Calibri" w:cs="Calibri"/>
        </w:rPr>
      </w:pPr>
    </w:p>
    <w:p w14:paraId="25A62955" w14:textId="77777777" w:rsidR="003339E5" w:rsidRDefault="003B64C7">
      <w:pPr>
        <w:numPr>
          <w:ilvl w:val="2"/>
          <w:numId w:val="91"/>
        </w:numPr>
        <w:tabs>
          <w:tab w:val="left" w:pos="1000"/>
        </w:tabs>
        <w:ind w:left="1000" w:hanging="186"/>
        <w:rPr>
          <w:rFonts w:ascii="Symbol" w:eastAsia="Symbol" w:hAnsi="Symbol" w:cs="Symbol"/>
          <w:sz w:val="20"/>
          <w:szCs w:val="20"/>
        </w:rPr>
      </w:pPr>
      <w:r>
        <w:rPr>
          <w:rFonts w:ascii="Calibri" w:eastAsia="Calibri" w:hAnsi="Calibri" w:cs="Calibri"/>
        </w:rPr>
        <w:t>“must” for an obligation;</w:t>
      </w:r>
    </w:p>
    <w:p w14:paraId="728C7918" w14:textId="77777777" w:rsidR="003339E5" w:rsidRDefault="003339E5">
      <w:pPr>
        <w:spacing w:line="120" w:lineRule="exact"/>
        <w:rPr>
          <w:rFonts w:ascii="Symbol" w:eastAsia="Symbol" w:hAnsi="Symbol" w:cs="Symbol"/>
          <w:sz w:val="20"/>
          <w:szCs w:val="20"/>
        </w:rPr>
      </w:pPr>
    </w:p>
    <w:p w14:paraId="120E780C" w14:textId="77777777" w:rsidR="003339E5" w:rsidRDefault="003B64C7">
      <w:pPr>
        <w:numPr>
          <w:ilvl w:val="2"/>
          <w:numId w:val="91"/>
        </w:numPr>
        <w:tabs>
          <w:tab w:val="left" w:pos="1000"/>
        </w:tabs>
        <w:ind w:left="1000" w:hanging="186"/>
        <w:rPr>
          <w:rFonts w:ascii="Symbol" w:eastAsia="Symbol" w:hAnsi="Symbol" w:cs="Symbol"/>
          <w:sz w:val="20"/>
          <w:szCs w:val="20"/>
        </w:rPr>
      </w:pPr>
      <w:r>
        <w:rPr>
          <w:rFonts w:ascii="Calibri" w:eastAsia="Calibri" w:hAnsi="Calibri" w:cs="Calibri"/>
        </w:rPr>
        <w:t>“must not” for a prohibition;</w:t>
      </w:r>
    </w:p>
    <w:p w14:paraId="50200E3E" w14:textId="77777777" w:rsidR="003339E5" w:rsidRDefault="003339E5">
      <w:pPr>
        <w:spacing w:line="120" w:lineRule="exact"/>
        <w:rPr>
          <w:rFonts w:ascii="Symbol" w:eastAsia="Symbol" w:hAnsi="Symbol" w:cs="Symbol"/>
          <w:sz w:val="20"/>
          <w:szCs w:val="20"/>
        </w:rPr>
      </w:pPr>
    </w:p>
    <w:p w14:paraId="78CF4EF7" w14:textId="77777777" w:rsidR="003339E5" w:rsidRDefault="003B64C7">
      <w:pPr>
        <w:numPr>
          <w:ilvl w:val="2"/>
          <w:numId w:val="91"/>
        </w:numPr>
        <w:tabs>
          <w:tab w:val="left" w:pos="1000"/>
        </w:tabs>
        <w:ind w:left="1000" w:hanging="186"/>
        <w:rPr>
          <w:rFonts w:ascii="Symbol" w:eastAsia="Symbol" w:hAnsi="Symbol" w:cs="Symbol"/>
          <w:sz w:val="20"/>
          <w:szCs w:val="20"/>
        </w:rPr>
      </w:pPr>
      <w:r>
        <w:rPr>
          <w:rFonts w:ascii="Calibri" w:eastAsia="Calibri" w:hAnsi="Calibri" w:cs="Calibri"/>
        </w:rPr>
        <w:t>“may” for a discretionary action; and</w:t>
      </w:r>
    </w:p>
    <w:p w14:paraId="44154FE4" w14:textId="77777777" w:rsidR="003339E5" w:rsidRDefault="003339E5">
      <w:pPr>
        <w:spacing w:line="119" w:lineRule="exact"/>
        <w:rPr>
          <w:rFonts w:ascii="Symbol" w:eastAsia="Symbol" w:hAnsi="Symbol" w:cs="Symbol"/>
          <w:sz w:val="20"/>
          <w:szCs w:val="20"/>
        </w:rPr>
      </w:pPr>
    </w:p>
    <w:p w14:paraId="00A6C8E8" w14:textId="77777777" w:rsidR="003339E5" w:rsidRDefault="003B64C7">
      <w:pPr>
        <w:numPr>
          <w:ilvl w:val="2"/>
          <w:numId w:val="91"/>
        </w:numPr>
        <w:tabs>
          <w:tab w:val="left" w:pos="1000"/>
        </w:tabs>
        <w:ind w:left="1000" w:hanging="186"/>
        <w:rPr>
          <w:rFonts w:ascii="Symbol" w:eastAsia="Symbol" w:hAnsi="Symbol" w:cs="Symbol"/>
          <w:sz w:val="20"/>
          <w:szCs w:val="20"/>
        </w:rPr>
      </w:pPr>
      <w:r>
        <w:rPr>
          <w:rFonts w:ascii="Calibri" w:eastAsia="Calibri" w:hAnsi="Calibri" w:cs="Calibri"/>
        </w:rPr>
        <w:t>“should” for a recommendation.</w:t>
      </w:r>
    </w:p>
    <w:p w14:paraId="19760F0D" w14:textId="77777777" w:rsidR="003339E5" w:rsidRDefault="003339E5">
      <w:pPr>
        <w:spacing w:line="170" w:lineRule="exact"/>
        <w:rPr>
          <w:rFonts w:ascii="Symbol" w:eastAsia="Symbol" w:hAnsi="Symbol" w:cs="Symbol"/>
          <w:sz w:val="20"/>
          <w:szCs w:val="20"/>
        </w:rPr>
      </w:pPr>
    </w:p>
    <w:p w14:paraId="612C23FD" w14:textId="77777777" w:rsidR="003339E5" w:rsidRDefault="003B64C7">
      <w:pPr>
        <w:numPr>
          <w:ilvl w:val="1"/>
          <w:numId w:val="91"/>
        </w:numPr>
        <w:tabs>
          <w:tab w:val="left" w:pos="489"/>
        </w:tabs>
        <w:spacing w:line="232" w:lineRule="auto"/>
        <w:ind w:left="620" w:right="160" w:hanging="358"/>
        <w:rPr>
          <w:rFonts w:ascii="Calibri" w:eastAsia="Calibri" w:hAnsi="Calibri" w:cs="Calibri"/>
        </w:rPr>
      </w:pPr>
      <w:r>
        <w:rPr>
          <w:rFonts w:ascii="Calibri" w:eastAsia="Calibri" w:hAnsi="Calibri" w:cs="Calibri"/>
          <w:u w:val="single"/>
        </w:rPr>
        <w:t>Enforcement</w:t>
      </w:r>
      <w:r>
        <w:rPr>
          <w:rFonts w:ascii="Calibri" w:eastAsia="Calibri" w:hAnsi="Calibri" w:cs="Calibri"/>
        </w:rPr>
        <w:t>: The CISO is responsible for compliance and enforcement of this policy and, consistent with this authority, may take action necessary to prevent risk to [Agency] information or information systems. Violations, or suspected violations, should be reported to the Cybersecurity Program; see Section 8 for contact information. Violations of the policy may result in the loss or limitation of access to [Agency] information and information systems, the initiation of administrative action consistent with current agency disciplinary procedures, and potential referral for appropriate criminal/civil proceedings.</w:t>
      </w:r>
    </w:p>
    <w:p w14:paraId="756D8413" w14:textId="77777777" w:rsidR="003339E5" w:rsidRDefault="003339E5">
      <w:pPr>
        <w:spacing w:line="173" w:lineRule="exact"/>
        <w:rPr>
          <w:rFonts w:ascii="Calibri" w:eastAsia="Calibri" w:hAnsi="Calibri" w:cs="Calibri"/>
        </w:rPr>
      </w:pPr>
    </w:p>
    <w:p w14:paraId="0570C94A" w14:textId="77777777" w:rsidR="003339E5" w:rsidRDefault="003B64C7">
      <w:pPr>
        <w:numPr>
          <w:ilvl w:val="1"/>
          <w:numId w:val="91"/>
        </w:numPr>
        <w:tabs>
          <w:tab w:val="left" w:pos="487"/>
        </w:tabs>
        <w:spacing w:line="232" w:lineRule="auto"/>
        <w:ind w:left="620" w:right="280" w:hanging="358"/>
        <w:rPr>
          <w:rFonts w:ascii="Calibri" w:eastAsia="Calibri" w:hAnsi="Calibri" w:cs="Calibri"/>
        </w:rPr>
      </w:pPr>
      <w:r>
        <w:rPr>
          <w:rFonts w:ascii="Calibri" w:eastAsia="Calibri" w:hAnsi="Calibri" w:cs="Calibri"/>
          <w:u w:val="single"/>
        </w:rPr>
        <w:t>Exceptions</w:t>
      </w:r>
      <w:r>
        <w:rPr>
          <w:rFonts w:ascii="Calibri" w:eastAsia="Calibri" w:hAnsi="Calibri" w:cs="Calibri"/>
        </w:rPr>
        <w:t>: Policy waivers are approved deviations from a policy requirement that are subject to approval of the CISO. The CISO maintains the formal request form, which must be submitted by Associate Directors or Office Heads to the CISO for review and approval. Each waiver must be submitted with a compelling business case justification and risk assessment conducted by an ISSO. Waivers will be reviewed on a case-by-case basis. Waivers granted for an information system will remain valid until the Authorization to Operate for the system expires. Waivers granted for an office will remain valid until the next review and update of this policy occurs.</w:t>
      </w:r>
    </w:p>
    <w:p w14:paraId="52E6BD13" w14:textId="77777777" w:rsidR="003339E5" w:rsidRDefault="003339E5">
      <w:pPr>
        <w:spacing w:line="95" w:lineRule="exact"/>
        <w:rPr>
          <w:rFonts w:ascii="Calibri" w:eastAsia="Calibri" w:hAnsi="Calibri" w:cs="Calibri"/>
        </w:rPr>
      </w:pPr>
    </w:p>
    <w:p w14:paraId="78F06DA5" w14:textId="77777777" w:rsidR="003339E5" w:rsidRDefault="003B64C7">
      <w:pPr>
        <w:numPr>
          <w:ilvl w:val="0"/>
          <w:numId w:val="91"/>
        </w:numPr>
        <w:tabs>
          <w:tab w:val="left" w:pos="360"/>
        </w:tabs>
        <w:ind w:left="360" w:hanging="266"/>
        <w:rPr>
          <w:rFonts w:ascii="Calibri" w:eastAsia="Calibri" w:hAnsi="Calibri" w:cs="Calibri"/>
          <w:b/>
          <w:bCs/>
          <w:color w:val="085296"/>
          <w:sz w:val="32"/>
          <w:szCs w:val="32"/>
        </w:rPr>
      </w:pPr>
      <w:r>
        <w:rPr>
          <w:rFonts w:ascii="Calibri" w:eastAsia="Calibri" w:hAnsi="Calibri" w:cs="Calibri"/>
          <w:b/>
          <w:bCs/>
          <w:color w:val="085296"/>
          <w:sz w:val="32"/>
          <w:szCs w:val="32"/>
        </w:rPr>
        <w:t>Contact Information</w:t>
      </w:r>
    </w:p>
    <w:p w14:paraId="3AAB5AC9" w14:textId="77777777" w:rsidR="003339E5" w:rsidRDefault="003339E5">
      <w:pPr>
        <w:spacing w:line="9" w:lineRule="exact"/>
        <w:rPr>
          <w:sz w:val="20"/>
          <w:szCs w:val="20"/>
        </w:rPr>
      </w:pPr>
    </w:p>
    <w:p w14:paraId="5AC6B6FF" w14:textId="77777777" w:rsidR="003339E5" w:rsidRDefault="003B64C7">
      <w:pPr>
        <w:ind w:left="100"/>
        <w:rPr>
          <w:sz w:val="20"/>
          <w:szCs w:val="20"/>
        </w:rPr>
      </w:pPr>
      <w:r>
        <w:rPr>
          <w:rFonts w:ascii="Calibri" w:eastAsia="Calibri" w:hAnsi="Calibri" w:cs="Calibri"/>
        </w:rPr>
        <w:t>Any questions or concerns regarding this policy should be directed to:</w:t>
      </w:r>
    </w:p>
    <w:p w14:paraId="146736A5" w14:textId="77777777" w:rsidR="003339E5" w:rsidRDefault="003339E5">
      <w:pPr>
        <w:spacing w:line="120" w:lineRule="exact"/>
        <w:rPr>
          <w:sz w:val="20"/>
          <w:szCs w:val="20"/>
        </w:rPr>
      </w:pPr>
    </w:p>
    <w:p w14:paraId="56A821E5" w14:textId="77777777" w:rsidR="003339E5" w:rsidRDefault="003B64C7">
      <w:pPr>
        <w:ind w:left="820"/>
        <w:rPr>
          <w:sz w:val="20"/>
          <w:szCs w:val="20"/>
        </w:rPr>
      </w:pPr>
      <w:r>
        <w:rPr>
          <w:rFonts w:ascii="Calibri" w:eastAsia="Calibri" w:hAnsi="Calibri" w:cs="Calibri"/>
        </w:rPr>
        <w:t>[AGENCY CONTACT INFORMATION]</w:t>
      </w:r>
    </w:p>
    <w:p w14:paraId="0B2932C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16960" behindDoc="1" locked="0" layoutInCell="0" allowOverlap="1" wp14:anchorId="3AD3550D" wp14:editId="5872B8E0">
                <wp:simplePos x="0" y="0"/>
                <wp:positionH relativeFrom="column">
                  <wp:posOffset>-4445</wp:posOffset>
                </wp:positionH>
                <wp:positionV relativeFrom="paragraph">
                  <wp:posOffset>238760</wp:posOffset>
                </wp:positionV>
                <wp:extent cx="4836160" cy="204470"/>
                <wp:effectExtent l="0" t="0" r="0" b="0"/>
                <wp:wrapNone/>
                <wp:docPr id="762" name="Shape 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61DD57FC" id="Shape 762" o:spid="_x0000_s1026" style="position:absolute;left:0;text-align:left;margin-left:-.35pt;margin-top:18.8pt;width:380.8pt;height:16.1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817984" behindDoc="1" locked="0" layoutInCell="0" allowOverlap="1" wp14:anchorId="442B4B75" wp14:editId="4BFA986D">
                <wp:simplePos x="0" y="0"/>
                <wp:positionH relativeFrom="column">
                  <wp:posOffset>4831715</wp:posOffset>
                </wp:positionH>
                <wp:positionV relativeFrom="paragraph">
                  <wp:posOffset>238760</wp:posOffset>
                </wp:positionV>
                <wp:extent cx="2026285" cy="204470"/>
                <wp:effectExtent l="0" t="0" r="0" b="0"/>
                <wp:wrapNone/>
                <wp:docPr id="763" name="Shap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19E04A47" id="Shape 763" o:spid="_x0000_s1026" style="position:absolute;left:0;text-align:left;margin-left:380.45pt;margin-top:18.8pt;width:159.55pt;height:16.1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" o:allowincell="f" fillcolor="silver" stroked="f"/>
            </w:pict>
          </mc:Fallback>
        </mc:AlternateContent>
      </w:r>
    </w:p>
    <w:p w14:paraId="468C9A16" w14:textId="77777777" w:rsidR="003339E5" w:rsidRDefault="003339E5">
      <w:pPr>
        <w:sectPr w:rsidR="003339E5">
          <w:pgSz w:w="12240" w:h="15840"/>
          <w:pgMar w:top="720" w:right="720" w:bottom="0" w:left="720" w:header="0" w:footer="0" w:gutter="0"/>
          <w:cols w:space="720" w:equalWidth="0">
            <w:col w:w="10800"/>
          </w:cols>
        </w:sectPr>
      </w:pPr>
    </w:p>
    <w:p w14:paraId="1B000986" w14:textId="77777777" w:rsidR="003339E5" w:rsidRDefault="003339E5">
      <w:pPr>
        <w:spacing w:line="200" w:lineRule="exact"/>
        <w:rPr>
          <w:sz w:val="20"/>
          <w:szCs w:val="20"/>
        </w:rPr>
      </w:pPr>
    </w:p>
    <w:p w14:paraId="6B7A10C0" w14:textId="77777777" w:rsidR="003339E5" w:rsidRDefault="003339E5">
      <w:pPr>
        <w:spacing w:line="200" w:lineRule="exact"/>
        <w:rPr>
          <w:sz w:val="20"/>
          <w:szCs w:val="20"/>
        </w:rPr>
      </w:pPr>
    </w:p>
    <w:p w14:paraId="44E182FF" w14:textId="77777777" w:rsidR="003339E5" w:rsidRDefault="003339E5">
      <w:pPr>
        <w:spacing w:line="362" w:lineRule="exact"/>
        <w:rPr>
          <w:sz w:val="20"/>
          <w:szCs w:val="20"/>
        </w:rPr>
      </w:pPr>
    </w:p>
    <w:p w14:paraId="1A6B442F" w14:textId="77777777" w:rsidR="003339E5" w:rsidRDefault="003B64C7">
      <w:pPr>
        <w:ind w:left="10400"/>
        <w:rPr>
          <w:sz w:val="20"/>
          <w:szCs w:val="20"/>
        </w:rPr>
      </w:pPr>
      <w:r>
        <w:rPr>
          <w:rFonts w:ascii="Calibri" w:eastAsia="Calibri" w:hAnsi="Calibri" w:cs="Calibri"/>
        </w:rPr>
        <w:t>126</w:t>
      </w:r>
    </w:p>
    <w:p w14:paraId="202386DC" w14:textId="77777777" w:rsidR="003339E5" w:rsidRDefault="003339E5">
      <w:pPr>
        <w:sectPr w:rsidR="003339E5">
          <w:type w:val="continuous"/>
          <w:pgSz w:w="12240" w:h="15840"/>
          <w:pgMar w:top="720" w:right="720" w:bottom="0" w:left="720" w:header="0" w:footer="0" w:gutter="0"/>
          <w:cols w:space="720" w:equalWidth="0">
            <w:col w:w="10800"/>
          </w:cols>
        </w:sectPr>
      </w:pPr>
    </w:p>
    <w:p w14:paraId="0DF959DA" w14:textId="77777777" w:rsidR="003339E5" w:rsidRDefault="003B64C7">
      <w:pPr>
        <w:ind w:left="1780"/>
        <w:rPr>
          <w:sz w:val="20"/>
          <w:szCs w:val="20"/>
        </w:rPr>
      </w:pPr>
      <w:bookmarkStart w:id="127" w:name="page127"/>
      <w:bookmarkEnd w:id="127"/>
      <w:r>
        <w:rPr>
          <w:rFonts w:ascii="Trebuchet MS" w:eastAsia="Trebuchet MS" w:hAnsi="Trebuchet MS" w:cs="Trebuchet MS"/>
          <w:b/>
          <w:bCs/>
          <w:noProof/>
          <w:color w:val="FFFFFF"/>
          <w:sz w:val="56"/>
          <w:szCs w:val="56"/>
        </w:rPr>
        <w:lastRenderedPageBreak/>
        <w:drawing>
          <wp:anchor distT="0" distB="0" distL="114300" distR="114300" simplePos="0" relativeHeight="251819008" behindDoc="1" locked="0" layoutInCell="0" allowOverlap="1" wp14:anchorId="67B66E07" wp14:editId="5CA7F9FA">
            <wp:simplePos x="0" y="0"/>
            <wp:positionH relativeFrom="page">
              <wp:posOffset>457200</wp:posOffset>
            </wp:positionH>
            <wp:positionV relativeFrom="page">
              <wp:posOffset>457200</wp:posOffset>
            </wp:positionV>
            <wp:extent cx="6858000" cy="1285240"/>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EXAMPLE AGENCY</w:t>
      </w:r>
    </w:p>
    <w:p w14:paraId="31F8AEF4" w14:textId="77777777" w:rsidR="003339E5" w:rsidRDefault="003B64C7">
      <w:pPr>
        <w:spacing w:line="182" w:lineRule="auto"/>
        <w:ind w:left="220"/>
        <w:rPr>
          <w:sz w:val="20"/>
          <w:szCs w:val="20"/>
        </w:rPr>
      </w:pPr>
      <w:r>
        <w:rPr>
          <w:rFonts w:ascii="Trebuchet MS" w:eastAsia="Trebuchet MS" w:hAnsi="Trebuchet MS" w:cs="Trebuchet MS"/>
          <w:color w:val="FFFFFF"/>
          <w:sz w:val="56"/>
          <w:szCs w:val="56"/>
        </w:rPr>
        <w:t xml:space="preserve">A.1 </w:t>
      </w:r>
      <w:r>
        <w:rPr>
          <w:rFonts w:ascii="Trebuchet MS" w:eastAsia="Trebuchet MS" w:hAnsi="Trebuchet MS" w:cs="Trebuchet MS"/>
          <w:b/>
          <w:bCs/>
          <w:color w:val="FFFFFF"/>
          <w:sz w:val="38"/>
          <w:szCs w:val="38"/>
        </w:rPr>
        <w:t>INTERNAL</w:t>
      </w:r>
    </w:p>
    <w:p w14:paraId="2C5C874E" w14:textId="77777777" w:rsidR="003339E5" w:rsidRDefault="003B64C7">
      <w:pPr>
        <w:spacing w:line="237" w:lineRule="auto"/>
        <w:ind w:left="1780"/>
        <w:rPr>
          <w:sz w:val="20"/>
          <w:szCs w:val="20"/>
        </w:rPr>
      </w:pPr>
      <w:r>
        <w:rPr>
          <w:rFonts w:ascii="Trebuchet MS" w:eastAsia="Trebuchet MS" w:hAnsi="Trebuchet MS" w:cs="Trebuchet MS"/>
          <w:b/>
          <w:bCs/>
          <w:color w:val="FFFFFF"/>
          <w:sz w:val="56"/>
          <w:szCs w:val="56"/>
        </w:rPr>
        <w:t>POLICIES</w:t>
      </w:r>
    </w:p>
    <w:p w14:paraId="74BF8BCE" w14:textId="77777777" w:rsidR="003339E5" w:rsidRDefault="003339E5">
      <w:pPr>
        <w:spacing w:line="188" w:lineRule="exact"/>
        <w:rPr>
          <w:sz w:val="20"/>
          <w:szCs w:val="20"/>
        </w:rPr>
      </w:pPr>
    </w:p>
    <w:p w14:paraId="7363612F" w14:textId="77777777" w:rsidR="003339E5" w:rsidRDefault="003B64C7">
      <w:pPr>
        <w:rPr>
          <w:sz w:val="20"/>
          <w:szCs w:val="20"/>
        </w:rPr>
      </w:pPr>
      <w:r>
        <w:rPr>
          <w:rFonts w:ascii="Calibri" w:eastAsia="Calibri" w:hAnsi="Calibri" w:cs="Calibri"/>
          <w:b/>
          <w:bCs/>
          <w:color w:val="085296"/>
          <w:sz w:val="32"/>
          <w:szCs w:val="32"/>
        </w:rPr>
        <w:t>9. Expiration and Renewal</w:t>
      </w:r>
    </w:p>
    <w:p w14:paraId="469431F3" w14:textId="77777777" w:rsidR="003339E5" w:rsidRDefault="003339E5">
      <w:pPr>
        <w:spacing w:line="10" w:lineRule="exact"/>
        <w:rPr>
          <w:sz w:val="20"/>
          <w:szCs w:val="20"/>
        </w:rPr>
      </w:pPr>
    </w:p>
    <w:p w14:paraId="3E4D0414" w14:textId="77777777" w:rsidR="003339E5" w:rsidRDefault="003B64C7">
      <w:pPr>
        <w:rPr>
          <w:sz w:val="20"/>
          <w:szCs w:val="20"/>
        </w:rPr>
      </w:pPr>
      <w:r>
        <w:rPr>
          <w:rFonts w:ascii="Calibri" w:eastAsia="Calibri" w:hAnsi="Calibri" w:cs="Calibri"/>
        </w:rPr>
        <w:t>This policy is in effect as of the date on this memorandum and should be reviewed and renewed every three years.</w:t>
      </w:r>
    </w:p>
    <w:p w14:paraId="2BA25413" w14:textId="77777777" w:rsidR="003339E5" w:rsidRDefault="003339E5">
      <w:pPr>
        <w:spacing w:line="11" w:lineRule="exact"/>
        <w:rPr>
          <w:sz w:val="20"/>
          <w:szCs w:val="20"/>
        </w:rPr>
      </w:pPr>
    </w:p>
    <w:p w14:paraId="0D802A75" w14:textId="77777777" w:rsidR="003339E5" w:rsidRDefault="003B64C7">
      <w:pPr>
        <w:rPr>
          <w:sz w:val="20"/>
          <w:szCs w:val="20"/>
        </w:rPr>
      </w:pPr>
      <w:r>
        <w:rPr>
          <w:rFonts w:ascii="Calibri" w:eastAsia="Calibri" w:hAnsi="Calibri" w:cs="Calibri"/>
          <w:sz w:val="21"/>
          <w:szCs w:val="21"/>
        </w:rPr>
        <w:t>This policy supersedes sections X.X, X.X.X, X.X.X, and X.X.X through X.X.X of the Information Security and Privacy Policy.</w:t>
      </w:r>
    </w:p>
    <w:p w14:paraId="08E97DE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20032" behindDoc="1" locked="0" layoutInCell="0" allowOverlap="1" wp14:anchorId="332DDA31" wp14:editId="011852A3">
                <wp:simplePos x="0" y="0"/>
                <wp:positionH relativeFrom="column">
                  <wp:posOffset>-55245</wp:posOffset>
                </wp:positionH>
                <wp:positionV relativeFrom="paragraph">
                  <wp:posOffset>6855460</wp:posOffset>
                </wp:positionV>
                <wp:extent cx="4836160" cy="205105"/>
                <wp:effectExtent l="0" t="0" r="0" b="0"/>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766BCAC" id="Shape 765" o:spid="_x0000_s1026" style="position:absolute;left:0;text-align:left;margin-left:-4.35pt;margin-top:539.8pt;width:380.8pt;height:16.1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1821056" behindDoc="1" locked="0" layoutInCell="0" allowOverlap="1" wp14:anchorId="1D26D99C" wp14:editId="7676F775">
                <wp:simplePos x="0" y="0"/>
                <wp:positionH relativeFrom="column">
                  <wp:posOffset>4780915</wp:posOffset>
                </wp:positionH>
                <wp:positionV relativeFrom="paragraph">
                  <wp:posOffset>6855460</wp:posOffset>
                </wp:positionV>
                <wp:extent cx="2026285" cy="205105"/>
                <wp:effectExtent l="0" t="0" r="0" b="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DFA774E" id="Shape 766" o:spid="_x0000_s1026" style="position:absolute;left:0;text-align:left;margin-left:376.45pt;margin-top:539.8pt;width:159.55pt;height:16.1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" o:allowincell="f" fillcolor="silver" stroked="f"/>
            </w:pict>
          </mc:Fallback>
        </mc:AlternateContent>
      </w:r>
    </w:p>
    <w:p w14:paraId="008FF7FD" w14:textId="77777777" w:rsidR="003339E5" w:rsidRDefault="003339E5">
      <w:pPr>
        <w:sectPr w:rsidR="003339E5">
          <w:pgSz w:w="12240" w:h="15840"/>
          <w:pgMar w:top="1083" w:right="780" w:bottom="0" w:left="800" w:header="0" w:footer="0" w:gutter="0"/>
          <w:cols w:space="720" w:equalWidth="0">
            <w:col w:w="10660"/>
          </w:cols>
        </w:sectPr>
      </w:pPr>
    </w:p>
    <w:p w14:paraId="2E295C0F" w14:textId="77777777" w:rsidR="003339E5" w:rsidRDefault="003339E5">
      <w:pPr>
        <w:spacing w:line="200" w:lineRule="exact"/>
        <w:rPr>
          <w:sz w:val="20"/>
          <w:szCs w:val="20"/>
        </w:rPr>
      </w:pPr>
    </w:p>
    <w:p w14:paraId="03BD794E" w14:textId="77777777" w:rsidR="003339E5" w:rsidRDefault="003339E5">
      <w:pPr>
        <w:spacing w:line="200" w:lineRule="exact"/>
        <w:rPr>
          <w:sz w:val="20"/>
          <w:szCs w:val="20"/>
        </w:rPr>
      </w:pPr>
    </w:p>
    <w:p w14:paraId="16E359C0" w14:textId="77777777" w:rsidR="003339E5" w:rsidRDefault="003339E5">
      <w:pPr>
        <w:spacing w:line="200" w:lineRule="exact"/>
        <w:rPr>
          <w:sz w:val="20"/>
          <w:szCs w:val="20"/>
        </w:rPr>
      </w:pPr>
    </w:p>
    <w:p w14:paraId="2AF6E39F" w14:textId="77777777" w:rsidR="003339E5" w:rsidRDefault="003339E5">
      <w:pPr>
        <w:spacing w:line="200" w:lineRule="exact"/>
        <w:rPr>
          <w:sz w:val="20"/>
          <w:szCs w:val="20"/>
        </w:rPr>
      </w:pPr>
    </w:p>
    <w:p w14:paraId="5C8703D1" w14:textId="77777777" w:rsidR="003339E5" w:rsidRDefault="003339E5">
      <w:pPr>
        <w:spacing w:line="200" w:lineRule="exact"/>
        <w:rPr>
          <w:sz w:val="20"/>
          <w:szCs w:val="20"/>
        </w:rPr>
      </w:pPr>
    </w:p>
    <w:p w14:paraId="42AA6233" w14:textId="77777777" w:rsidR="003339E5" w:rsidRDefault="003339E5">
      <w:pPr>
        <w:spacing w:line="200" w:lineRule="exact"/>
        <w:rPr>
          <w:sz w:val="20"/>
          <w:szCs w:val="20"/>
        </w:rPr>
      </w:pPr>
    </w:p>
    <w:p w14:paraId="1D8604AA" w14:textId="77777777" w:rsidR="003339E5" w:rsidRDefault="003339E5">
      <w:pPr>
        <w:spacing w:line="200" w:lineRule="exact"/>
        <w:rPr>
          <w:sz w:val="20"/>
          <w:szCs w:val="20"/>
        </w:rPr>
      </w:pPr>
    </w:p>
    <w:p w14:paraId="396DA1D5" w14:textId="77777777" w:rsidR="003339E5" w:rsidRDefault="003339E5">
      <w:pPr>
        <w:spacing w:line="200" w:lineRule="exact"/>
        <w:rPr>
          <w:sz w:val="20"/>
          <w:szCs w:val="20"/>
        </w:rPr>
      </w:pPr>
    </w:p>
    <w:p w14:paraId="3DE64B6F" w14:textId="77777777" w:rsidR="003339E5" w:rsidRDefault="003339E5">
      <w:pPr>
        <w:spacing w:line="200" w:lineRule="exact"/>
        <w:rPr>
          <w:sz w:val="20"/>
          <w:szCs w:val="20"/>
        </w:rPr>
      </w:pPr>
    </w:p>
    <w:p w14:paraId="46E8C01C" w14:textId="77777777" w:rsidR="003339E5" w:rsidRDefault="003339E5">
      <w:pPr>
        <w:spacing w:line="200" w:lineRule="exact"/>
        <w:rPr>
          <w:sz w:val="20"/>
          <w:szCs w:val="20"/>
        </w:rPr>
      </w:pPr>
    </w:p>
    <w:p w14:paraId="6A1EC364" w14:textId="77777777" w:rsidR="003339E5" w:rsidRDefault="003339E5">
      <w:pPr>
        <w:spacing w:line="200" w:lineRule="exact"/>
        <w:rPr>
          <w:sz w:val="20"/>
          <w:szCs w:val="20"/>
        </w:rPr>
      </w:pPr>
    </w:p>
    <w:p w14:paraId="393ACFA3" w14:textId="77777777" w:rsidR="003339E5" w:rsidRDefault="003339E5">
      <w:pPr>
        <w:spacing w:line="200" w:lineRule="exact"/>
        <w:rPr>
          <w:sz w:val="20"/>
          <w:szCs w:val="20"/>
        </w:rPr>
      </w:pPr>
    </w:p>
    <w:p w14:paraId="203C60CE" w14:textId="77777777" w:rsidR="003339E5" w:rsidRDefault="003339E5">
      <w:pPr>
        <w:spacing w:line="200" w:lineRule="exact"/>
        <w:rPr>
          <w:sz w:val="20"/>
          <w:szCs w:val="20"/>
        </w:rPr>
      </w:pPr>
    </w:p>
    <w:p w14:paraId="475A8857" w14:textId="77777777" w:rsidR="003339E5" w:rsidRDefault="003339E5">
      <w:pPr>
        <w:spacing w:line="200" w:lineRule="exact"/>
        <w:rPr>
          <w:sz w:val="20"/>
          <w:szCs w:val="20"/>
        </w:rPr>
      </w:pPr>
    </w:p>
    <w:p w14:paraId="772D52B6" w14:textId="77777777" w:rsidR="003339E5" w:rsidRDefault="003339E5">
      <w:pPr>
        <w:spacing w:line="200" w:lineRule="exact"/>
        <w:rPr>
          <w:sz w:val="20"/>
          <w:szCs w:val="20"/>
        </w:rPr>
      </w:pPr>
    </w:p>
    <w:p w14:paraId="20CAF98B" w14:textId="77777777" w:rsidR="003339E5" w:rsidRDefault="003339E5">
      <w:pPr>
        <w:spacing w:line="200" w:lineRule="exact"/>
        <w:rPr>
          <w:sz w:val="20"/>
          <w:szCs w:val="20"/>
        </w:rPr>
      </w:pPr>
    </w:p>
    <w:p w14:paraId="25D412DA" w14:textId="77777777" w:rsidR="003339E5" w:rsidRDefault="003339E5">
      <w:pPr>
        <w:spacing w:line="200" w:lineRule="exact"/>
        <w:rPr>
          <w:sz w:val="20"/>
          <w:szCs w:val="20"/>
        </w:rPr>
      </w:pPr>
    </w:p>
    <w:p w14:paraId="53E4085D" w14:textId="77777777" w:rsidR="003339E5" w:rsidRDefault="003339E5">
      <w:pPr>
        <w:spacing w:line="200" w:lineRule="exact"/>
        <w:rPr>
          <w:sz w:val="20"/>
          <w:szCs w:val="20"/>
        </w:rPr>
      </w:pPr>
    </w:p>
    <w:p w14:paraId="6E21C973" w14:textId="77777777" w:rsidR="003339E5" w:rsidRDefault="003339E5">
      <w:pPr>
        <w:spacing w:line="200" w:lineRule="exact"/>
        <w:rPr>
          <w:sz w:val="20"/>
          <w:szCs w:val="20"/>
        </w:rPr>
      </w:pPr>
    </w:p>
    <w:p w14:paraId="213A2FAC" w14:textId="77777777" w:rsidR="003339E5" w:rsidRDefault="003339E5">
      <w:pPr>
        <w:spacing w:line="200" w:lineRule="exact"/>
        <w:rPr>
          <w:sz w:val="20"/>
          <w:szCs w:val="20"/>
        </w:rPr>
      </w:pPr>
    </w:p>
    <w:p w14:paraId="5043ACBB" w14:textId="77777777" w:rsidR="003339E5" w:rsidRDefault="003339E5">
      <w:pPr>
        <w:spacing w:line="200" w:lineRule="exact"/>
        <w:rPr>
          <w:sz w:val="20"/>
          <w:szCs w:val="20"/>
        </w:rPr>
      </w:pPr>
    </w:p>
    <w:p w14:paraId="4F465434" w14:textId="77777777" w:rsidR="003339E5" w:rsidRDefault="003339E5">
      <w:pPr>
        <w:spacing w:line="200" w:lineRule="exact"/>
        <w:rPr>
          <w:sz w:val="20"/>
          <w:szCs w:val="20"/>
        </w:rPr>
      </w:pPr>
    </w:p>
    <w:p w14:paraId="581939AA" w14:textId="77777777" w:rsidR="003339E5" w:rsidRDefault="003339E5">
      <w:pPr>
        <w:spacing w:line="200" w:lineRule="exact"/>
        <w:rPr>
          <w:sz w:val="20"/>
          <w:szCs w:val="20"/>
        </w:rPr>
      </w:pPr>
    </w:p>
    <w:p w14:paraId="5AC60260" w14:textId="77777777" w:rsidR="003339E5" w:rsidRDefault="003339E5">
      <w:pPr>
        <w:spacing w:line="200" w:lineRule="exact"/>
        <w:rPr>
          <w:sz w:val="20"/>
          <w:szCs w:val="20"/>
        </w:rPr>
      </w:pPr>
    </w:p>
    <w:p w14:paraId="795611FC" w14:textId="77777777" w:rsidR="003339E5" w:rsidRDefault="003339E5">
      <w:pPr>
        <w:spacing w:line="200" w:lineRule="exact"/>
        <w:rPr>
          <w:sz w:val="20"/>
          <w:szCs w:val="20"/>
        </w:rPr>
      </w:pPr>
    </w:p>
    <w:p w14:paraId="75FCED13" w14:textId="77777777" w:rsidR="003339E5" w:rsidRDefault="003339E5">
      <w:pPr>
        <w:spacing w:line="200" w:lineRule="exact"/>
        <w:rPr>
          <w:sz w:val="20"/>
          <w:szCs w:val="20"/>
        </w:rPr>
      </w:pPr>
    </w:p>
    <w:p w14:paraId="031FEDEA" w14:textId="77777777" w:rsidR="003339E5" w:rsidRDefault="003339E5">
      <w:pPr>
        <w:spacing w:line="200" w:lineRule="exact"/>
        <w:rPr>
          <w:sz w:val="20"/>
          <w:szCs w:val="20"/>
        </w:rPr>
      </w:pPr>
    </w:p>
    <w:p w14:paraId="7AF6CECB" w14:textId="77777777" w:rsidR="003339E5" w:rsidRDefault="003339E5">
      <w:pPr>
        <w:spacing w:line="200" w:lineRule="exact"/>
        <w:rPr>
          <w:sz w:val="20"/>
          <w:szCs w:val="20"/>
        </w:rPr>
      </w:pPr>
    </w:p>
    <w:p w14:paraId="69684911" w14:textId="77777777" w:rsidR="003339E5" w:rsidRDefault="003339E5">
      <w:pPr>
        <w:spacing w:line="200" w:lineRule="exact"/>
        <w:rPr>
          <w:sz w:val="20"/>
          <w:szCs w:val="20"/>
        </w:rPr>
      </w:pPr>
    </w:p>
    <w:p w14:paraId="60C803BD" w14:textId="77777777" w:rsidR="003339E5" w:rsidRDefault="003339E5">
      <w:pPr>
        <w:spacing w:line="200" w:lineRule="exact"/>
        <w:rPr>
          <w:sz w:val="20"/>
          <w:szCs w:val="20"/>
        </w:rPr>
      </w:pPr>
    </w:p>
    <w:p w14:paraId="74445F72" w14:textId="77777777" w:rsidR="003339E5" w:rsidRDefault="003339E5">
      <w:pPr>
        <w:spacing w:line="200" w:lineRule="exact"/>
        <w:rPr>
          <w:sz w:val="20"/>
          <w:szCs w:val="20"/>
        </w:rPr>
      </w:pPr>
    </w:p>
    <w:p w14:paraId="7E0E86EE" w14:textId="77777777" w:rsidR="003339E5" w:rsidRDefault="003339E5">
      <w:pPr>
        <w:spacing w:line="200" w:lineRule="exact"/>
        <w:rPr>
          <w:sz w:val="20"/>
          <w:szCs w:val="20"/>
        </w:rPr>
      </w:pPr>
    </w:p>
    <w:p w14:paraId="0E5B55AB" w14:textId="77777777" w:rsidR="003339E5" w:rsidRDefault="003339E5">
      <w:pPr>
        <w:spacing w:line="200" w:lineRule="exact"/>
        <w:rPr>
          <w:sz w:val="20"/>
          <w:szCs w:val="20"/>
        </w:rPr>
      </w:pPr>
    </w:p>
    <w:p w14:paraId="60F248AD" w14:textId="77777777" w:rsidR="003339E5" w:rsidRDefault="003339E5">
      <w:pPr>
        <w:spacing w:line="200" w:lineRule="exact"/>
        <w:rPr>
          <w:sz w:val="20"/>
          <w:szCs w:val="20"/>
        </w:rPr>
      </w:pPr>
    </w:p>
    <w:p w14:paraId="49DB0098" w14:textId="77777777" w:rsidR="003339E5" w:rsidRDefault="003339E5">
      <w:pPr>
        <w:spacing w:line="200" w:lineRule="exact"/>
        <w:rPr>
          <w:sz w:val="20"/>
          <w:szCs w:val="20"/>
        </w:rPr>
      </w:pPr>
    </w:p>
    <w:p w14:paraId="71B2A8B3" w14:textId="77777777" w:rsidR="003339E5" w:rsidRDefault="003339E5">
      <w:pPr>
        <w:spacing w:line="200" w:lineRule="exact"/>
        <w:rPr>
          <w:sz w:val="20"/>
          <w:szCs w:val="20"/>
        </w:rPr>
      </w:pPr>
    </w:p>
    <w:p w14:paraId="6DFEC0ED" w14:textId="77777777" w:rsidR="003339E5" w:rsidRDefault="003339E5">
      <w:pPr>
        <w:spacing w:line="200" w:lineRule="exact"/>
        <w:rPr>
          <w:sz w:val="20"/>
          <w:szCs w:val="20"/>
        </w:rPr>
      </w:pPr>
    </w:p>
    <w:p w14:paraId="613C457F" w14:textId="77777777" w:rsidR="003339E5" w:rsidRDefault="003339E5">
      <w:pPr>
        <w:spacing w:line="200" w:lineRule="exact"/>
        <w:rPr>
          <w:sz w:val="20"/>
          <w:szCs w:val="20"/>
        </w:rPr>
      </w:pPr>
    </w:p>
    <w:p w14:paraId="60430DA6" w14:textId="77777777" w:rsidR="003339E5" w:rsidRDefault="003339E5">
      <w:pPr>
        <w:spacing w:line="200" w:lineRule="exact"/>
        <w:rPr>
          <w:sz w:val="20"/>
          <w:szCs w:val="20"/>
        </w:rPr>
      </w:pPr>
    </w:p>
    <w:p w14:paraId="076F8475" w14:textId="77777777" w:rsidR="003339E5" w:rsidRDefault="003339E5">
      <w:pPr>
        <w:spacing w:line="200" w:lineRule="exact"/>
        <w:rPr>
          <w:sz w:val="20"/>
          <w:szCs w:val="20"/>
        </w:rPr>
      </w:pPr>
    </w:p>
    <w:p w14:paraId="5C39263D" w14:textId="77777777" w:rsidR="003339E5" w:rsidRDefault="003339E5">
      <w:pPr>
        <w:spacing w:line="200" w:lineRule="exact"/>
        <w:rPr>
          <w:sz w:val="20"/>
          <w:szCs w:val="20"/>
        </w:rPr>
      </w:pPr>
    </w:p>
    <w:p w14:paraId="177CD2AC" w14:textId="77777777" w:rsidR="003339E5" w:rsidRDefault="003339E5">
      <w:pPr>
        <w:spacing w:line="200" w:lineRule="exact"/>
        <w:rPr>
          <w:sz w:val="20"/>
          <w:szCs w:val="20"/>
        </w:rPr>
      </w:pPr>
    </w:p>
    <w:p w14:paraId="2AAAC22A" w14:textId="77777777" w:rsidR="003339E5" w:rsidRDefault="003339E5">
      <w:pPr>
        <w:spacing w:line="200" w:lineRule="exact"/>
        <w:rPr>
          <w:sz w:val="20"/>
          <w:szCs w:val="20"/>
        </w:rPr>
      </w:pPr>
    </w:p>
    <w:p w14:paraId="73E78924" w14:textId="77777777" w:rsidR="003339E5" w:rsidRDefault="003339E5">
      <w:pPr>
        <w:spacing w:line="200" w:lineRule="exact"/>
        <w:rPr>
          <w:sz w:val="20"/>
          <w:szCs w:val="20"/>
        </w:rPr>
      </w:pPr>
    </w:p>
    <w:p w14:paraId="148519A6" w14:textId="77777777" w:rsidR="003339E5" w:rsidRDefault="003339E5">
      <w:pPr>
        <w:spacing w:line="200" w:lineRule="exact"/>
        <w:rPr>
          <w:sz w:val="20"/>
          <w:szCs w:val="20"/>
        </w:rPr>
      </w:pPr>
    </w:p>
    <w:p w14:paraId="5135BA9D" w14:textId="77777777" w:rsidR="003339E5" w:rsidRDefault="003339E5">
      <w:pPr>
        <w:spacing w:line="200" w:lineRule="exact"/>
        <w:rPr>
          <w:sz w:val="20"/>
          <w:szCs w:val="20"/>
        </w:rPr>
      </w:pPr>
    </w:p>
    <w:p w14:paraId="1544F38D" w14:textId="77777777" w:rsidR="003339E5" w:rsidRDefault="003339E5">
      <w:pPr>
        <w:spacing w:line="200" w:lineRule="exact"/>
        <w:rPr>
          <w:sz w:val="20"/>
          <w:szCs w:val="20"/>
        </w:rPr>
      </w:pPr>
    </w:p>
    <w:p w14:paraId="11402BE3" w14:textId="77777777" w:rsidR="003339E5" w:rsidRDefault="003339E5">
      <w:pPr>
        <w:spacing w:line="200" w:lineRule="exact"/>
        <w:rPr>
          <w:sz w:val="20"/>
          <w:szCs w:val="20"/>
        </w:rPr>
      </w:pPr>
    </w:p>
    <w:p w14:paraId="65E057C3" w14:textId="77777777" w:rsidR="003339E5" w:rsidRDefault="003339E5">
      <w:pPr>
        <w:spacing w:line="200" w:lineRule="exact"/>
        <w:rPr>
          <w:sz w:val="20"/>
          <w:szCs w:val="20"/>
        </w:rPr>
      </w:pPr>
    </w:p>
    <w:p w14:paraId="6A93CBCC" w14:textId="77777777" w:rsidR="003339E5" w:rsidRDefault="003339E5">
      <w:pPr>
        <w:spacing w:line="200" w:lineRule="exact"/>
        <w:rPr>
          <w:sz w:val="20"/>
          <w:szCs w:val="20"/>
        </w:rPr>
      </w:pPr>
    </w:p>
    <w:p w14:paraId="42FE49E5" w14:textId="77777777" w:rsidR="003339E5" w:rsidRDefault="003339E5">
      <w:pPr>
        <w:spacing w:line="200" w:lineRule="exact"/>
        <w:rPr>
          <w:sz w:val="20"/>
          <w:szCs w:val="20"/>
        </w:rPr>
      </w:pPr>
    </w:p>
    <w:p w14:paraId="3065A88A" w14:textId="77777777" w:rsidR="003339E5" w:rsidRDefault="003339E5">
      <w:pPr>
        <w:spacing w:line="200" w:lineRule="exact"/>
        <w:rPr>
          <w:sz w:val="20"/>
          <w:szCs w:val="20"/>
        </w:rPr>
      </w:pPr>
    </w:p>
    <w:p w14:paraId="46FF8183" w14:textId="77777777" w:rsidR="003339E5" w:rsidRDefault="003339E5">
      <w:pPr>
        <w:spacing w:line="200" w:lineRule="exact"/>
        <w:rPr>
          <w:sz w:val="20"/>
          <w:szCs w:val="20"/>
        </w:rPr>
      </w:pPr>
    </w:p>
    <w:p w14:paraId="53184E17" w14:textId="77777777" w:rsidR="003339E5" w:rsidRDefault="003339E5">
      <w:pPr>
        <w:spacing w:line="200" w:lineRule="exact"/>
        <w:rPr>
          <w:sz w:val="20"/>
          <w:szCs w:val="20"/>
        </w:rPr>
      </w:pPr>
    </w:p>
    <w:p w14:paraId="6678977A" w14:textId="77777777" w:rsidR="003339E5" w:rsidRDefault="003339E5">
      <w:pPr>
        <w:spacing w:line="383" w:lineRule="exact"/>
        <w:rPr>
          <w:sz w:val="20"/>
          <w:szCs w:val="20"/>
        </w:rPr>
      </w:pPr>
    </w:p>
    <w:p w14:paraId="3B581C55" w14:textId="77777777" w:rsidR="003339E5" w:rsidRDefault="003B64C7">
      <w:pPr>
        <w:ind w:left="10320"/>
        <w:rPr>
          <w:sz w:val="20"/>
          <w:szCs w:val="20"/>
        </w:rPr>
      </w:pPr>
      <w:r>
        <w:rPr>
          <w:rFonts w:ascii="Calibri" w:eastAsia="Calibri" w:hAnsi="Calibri" w:cs="Calibri"/>
        </w:rPr>
        <w:t>127</w:t>
      </w:r>
    </w:p>
    <w:p w14:paraId="3E43A9C4" w14:textId="77777777" w:rsidR="003339E5" w:rsidRDefault="003339E5">
      <w:pPr>
        <w:sectPr w:rsidR="003339E5">
          <w:type w:val="continuous"/>
          <w:pgSz w:w="12240" w:h="15840"/>
          <w:pgMar w:top="1083" w:right="780" w:bottom="0" w:left="800" w:header="0" w:footer="0" w:gutter="0"/>
          <w:cols w:space="720" w:equalWidth="0">
            <w:col w:w="10660"/>
          </w:cols>
        </w:sectPr>
      </w:pPr>
    </w:p>
    <w:p w14:paraId="44D4A995" w14:textId="77777777" w:rsidR="003339E5" w:rsidRDefault="003B64C7">
      <w:pPr>
        <w:ind w:right="4100"/>
        <w:jc w:val="right"/>
        <w:rPr>
          <w:sz w:val="20"/>
          <w:szCs w:val="20"/>
        </w:rPr>
      </w:pPr>
      <w:bookmarkStart w:id="128" w:name="page128"/>
      <w:bookmarkEnd w:id="128"/>
      <w:r>
        <w:rPr>
          <w:rFonts w:ascii="Trebuchet MS" w:eastAsia="Trebuchet MS" w:hAnsi="Trebuchet MS" w:cs="Trebuchet MS"/>
          <w:b/>
          <w:bCs/>
          <w:noProof/>
          <w:color w:val="FFFFFF"/>
          <w:sz w:val="52"/>
          <w:szCs w:val="52"/>
        </w:rPr>
        <w:lastRenderedPageBreak/>
        <w:drawing>
          <wp:anchor distT="0" distB="0" distL="114300" distR="114300" simplePos="0" relativeHeight="251822080" behindDoc="1" locked="0" layoutInCell="0" allowOverlap="1" wp14:anchorId="4D003B47" wp14:editId="1CEEE717">
            <wp:simplePos x="0" y="0"/>
            <wp:positionH relativeFrom="page">
              <wp:posOffset>457200</wp:posOffset>
            </wp:positionH>
            <wp:positionV relativeFrom="page">
              <wp:posOffset>457200</wp:posOffset>
            </wp:positionV>
            <wp:extent cx="6858000" cy="8919210"/>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55"/>
                    <a:srcRect/>
                    <a:stretch>
                      <a:fillRect/>
                    </a:stretch>
                  </pic:blipFill>
                  <pic:spPr bwMode="auto">
                    <a:xfrm>
                      <a:off x="0" y="0"/>
                      <a:ext cx="6858000" cy="8919210"/>
                    </a:xfrm>
                    <a:prstGeom prst="rect">
                      <a:avLst/>
                    </a:prstGeom>
                    <a:noFill/>
                  </pic:spPr>
                </pic:pic>
              </a:graphicData>
            </a:graphic>
          </wp:anchor>
        </w:drawing>
      </w:r>
      <w:r>
        <w:rPr>
          <w:rFonts w:ascii="Trebuchet MS" w:eastAsia="Trebuchet MS" w:hAnsi="Trebuchet MS" w:cs="Trebuchet MS"/>
          <w:b/>
          <w:bCs/>
          <w:color w:val="FFFFFF"/>
          <w:sz w:val="52"/>
          <w:szCs w:val="52"/>
        </w:rPr>
        <w:t>GOVERNMENT-WIDE</w:t>
      </w:r>
    </w:p>
    <w:p w14:paraId="2D7A89C1" w14:textId="77777777" w:rsidR="003339E5" w:rsidRDefault="003B64C7">
      <w:pPr>
        <w:spacing w:line="183" w:lineRule="auto"/>
        <w:rPr>
          <w:sz w:val="20"/>
          <w:szCs w:val="20"/>
        </w:rPr>
      </w:pPr>
      <w:r>
        <w:rPr>
          <w:rFonts w:ascii="Trebuchet MS" w:eastAsia="Trebuchet MS" w:hAnsi="Trebuchet MS" w:cs="Trebuchet MS"/>
          <w:color w:val="FFFFFF"/>
          <w:sz w:val="52"/>
          <w:szCs w:val="52"/>
        </w:rPr>
        <w:t xml:space="preserve">A.2 </w:t>
      </w:r>
      <w:r>
        <w:rPr>
          <w:rFonts w:ascii="Trebuchet MS" w:eastAsia="Trebuchet MS" w:hAnsi="Trebuchet MS" w:cs="Trebuchet MS"/>
          <w:b/>
          <w:bCs/>
          <w:color w:val="FFFFFF"/>
          <w:sz w:val="34"/>
          <w:szCs w:val="34"/>
        </w:rPr>
        <w:t>POLICIES AND</w:t>
      </w:r>
    </w:p>
    <w:p w14:paraId="510375AC" w14:textId="77777777" w:rsidR="003339E5" w:rsidRDefault="003B64C7">
      <w:pPr>
        <w:spacing w:line="236" w:lineRule="auto"/>
        <w:ind w:left="1560"/>
        <w:rPr>
          <w:sz w:val="20"/>
          <w:szCs w:val="20"/>
        </w:rPr>
      </w:pPr>
      <w:r>
        <w:rPr>
          <w:rFonts w:ascii="Trebuchet MS" w:eastAsia="Trebuchet MS" w:hAnsi="Trebuchet MS" w:cs="Trebuchet MS"/>
          <w:b/>
          <w:bCs/>
          <w:color w:val="FFFFFF"/>
          <w:sz w:val="52"/>
          <w:szCs w:val="52"/>
        </w:rPr>
        <w:t>PUBLICATIONS</w:t>
      </w:r>
    </w:p>
    <w:p w14:paraId="0CC6290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23104" behindDoc="1" locked="0" layoutInCell="0" allowOverlap="1" wp14:anchorId="14241E19" wp14:editId="48A35629">
                <wp:simplePos x="0" y="0"/>
                <wp:positionH relativeFrom="column">
                  <wp:posOffset>-194945</wp:posOffset>
                </wp:positionH>
                <wp:positionV relativeFrom="paragraph">
                  <wp:posOffset>7588250</wp:posOffset>
                </wp:positionV>
                <wp:extent cx="4836160" cy="205105"/>
                <wp:effectExtent l="0" t="0" r="0" b="0"/>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F3BE617" id="Shape 768" o:spid="_x0000_s1026" style="position:absolute;left:0;text-align:left;margin-left:-15.35pt;margin-top:597.5pt;width:380.8pt;height:16.1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1824128" behindDoc="1" locked="0" layoutInCell="0" allowOverlap="1" wp14:anchorId="3D2D3BC3" wp14:editId="0B5A6BA7">
                <wp:simplePos x="0" y="0"/>
                <wp:positionH relativeFrom="column">
                  <wp:posOffset>4641215</wp:posOffset>
                </wp:positionH>
                <wp:positionV relativeFrom="paragraph">
                  <wp:posOffset>7588250</wp:posOffset>
                </wp:positionV>
                <wp:extent cx="2026285" cy="205105"/>
                <wp:effectExtent l="0" t="0" r="0" b="0"/>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9284A39" id="Shape 769" o:spid="_x0000_s1026" style="position:absolute;left:0;text-align:left;margin-left:365.45pt;margin-top:597.5pt;width:159.55pt;height:16.1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" o:allowincell="f" fillcolor="silver" stroked="f"/>
            </w:pict>
          </mc:Fallback>
        </mc:AlternateContent>
      </w:r>
    </w:p>
    <w:p w14:paraId="29215181" w14:textId="77777777" w:rsidR="003339E5" w:rsidRDefault="003339E5">
      <w:pPr>
        <w:sectPr w:rsidR="003339E5">
          <w:pgSz w:w="12240" w:h="15840"/>
          <w:pgMar w:top="1182" w:right="780" w:bottom="0" w:left="1020" w:header="0" w:footer="0" w:gutter="0"/>
          <w:cols w:space="720" w:equalWidth="0">
            <w:col w:w="10440"/>
          </w:cols>
        </w:sectPr>
      </w:pPr>
    </w:p>
    <w:p w14:paraId="7E4098C7" w14:textId="77777777" w:rsidR="003339E5" w:rsidRDefault="003339E5">
      <w:pPr>
        <w:spacing w:line="200" w:lineRule="exact"/>
        <w:rPr>
          <w:sz w:val="20"/>
          <w:szCs w:val="20"/>
        </w:rPr>
      </w:pPr>
    </w:p>
    <w:p w14:paraId="0F31FF1C" w14:textId="77777777" w:rsidR="003339E5" w:rsidRDefault="003339E5">
      <w:pPr>
        <w:spacing w:line="200" w:lineRule="exact"/>
        <w:rPr>
          <w:sz w:val="20"/>
          <w:szCs w:val="20"/>
        </w:rPr>
      </w:pPr>
    </w:p>
    <w:p w14:paraId="0C148F8B" w14:textId="77777777" w:rsidR="003339E5" w:rsidRDefault="003339E5">
      <w:pPr>
        <w:spacing w:line="200" w:lineRule="exact"/>
        <w:rPr>
          <w:sz w:val="20"/>
          <w:szCs w:val="20"/>
        </w:rPr>
      </w:pPr>
    </w:p>
    <w:p w14:paraId="0BD38E15" w14:textId="77777777" w:rsidR="003339E5" w:rsidRDefault="003339E5">
      <w:pPr>
        <w:spacing w:line="200" w:lineRule="exact"/>
        <w:rPr>
          <w:sz w:val="20"/>
          <w:szCs w:val="20"/>
        </w:rPr>
      </w:pPr>
    </w:p>
    <w:p w14:paraId="4DFE7326" w14:textId="77777777" w:rsidR="003339E5" w:rsidRDefault="003339E5">
      <w:pPr>
        <w:spacing w:line="200" w:lineRule="exact"/>
        <w:rPr>
          <w:sz w:val="20"/>
          <w:szCs w:val="20"/>
        </w:rPr>
      </w:pPr>
    </w:p>
    <w:p w14:paraId="3594697F" w14:textId="77777777" w:rsidR="003339E5" w:rsidRDefault="003339E5">
      <w:pPr>
        <w:spacing w:line="200" w:lineRule="exact"/>
        <w:rPr>
          <w:sz w:val="20"/>
          <w:szCs w:val="20"/>
        </w:rPr>
      </w:pPr>
    </w:p>
    <w:p w14:paraId="19A00E2C" w14:textId="77777777" w:rsidR="003339E5" w:rsidRDefault="003339E5">
      <w:pPr>
        <w:spacing w:line="200" w:lineRule="exact"/>
        <w:rPr>
          <w:sz w:val="20"/>
          <w:szCs w:val="20"/>
        </w:rPr>
      </w:pPr>
    </w:p>
    <w:p w14:paraId="2C4C6A14" w14:textId="77777777" w:rsidR="003339E5" w:rsidRDefault="003339E5">
      <w:pPr>
        <w:spacing w:line="200" w:lineRule="exact"/>
        <w:rPr>
          <w:sz w:val="20"/>
          <w:szCs w:val="20"/>
        </w:rPr>
      </w:pPr>
    </w:p>
    <w:p w14:paraId="0A8E4EAC" w14:textId="77777777" w:rsidR="003339E5" w:rsidRDefault="003339E5">
      <w:pPr>
        <w:spacing w:line="200" w:lineRule="exact"/>
        <w:rPr>
          <w:sz w:val="20"/>
          <w:szCs w:val="20"/>
        </w:rPr>
      </w:pPr>
    </w:p>
    <w:p w14:paraId="106CC1F4" w14:textId="77777777" w:rsidR="003339E5" w:rsidRDefault="003339E5">
      <w:pPr>
        <w:spacing w:line="200" w:lineRule="exact"/>
        <w:rPr>
          <w:sz w:val="20"/>
          <w:szCs w:val="20"/>
        </w:rPr>
      </w:pPr>
    </w:p>
    <w:p w14:paraId="37595A39" w14:textId="77777777" w:rsidR="003339E5" w:rsidRDefault="003339E5">
      <w:pPr>
        <w:spacing w:line="200" w:lineRule="exact"/>
        <w:rPr>
          <w:sz w:val="20"/>
          <w:szCs w:val="20"/>
        </w:rPr>
      </w:pPr>
    </w:p>
    <w:p w14:paraId="79E71977" w14:textId="77777777" w:rsidR="003339E5" w:rsidRDefault="003339E5">
      <w:pPr>
        <w:spacing w:line="200" w:lineRule="exact"/>
        <w:rPr>
          <w:sz w:val="20"/>
          <w:szCs w:val="20"/>
        </w:rPr>
      </w:pPr>
    </w:p>
    <w:p w14:paraId="31C8E57D" w14:textId="77777777" w:rsidR="003339E5" w:rsidRDefault="003339E5">
      <w:pPr>
        <w:spacing w:line="200" w:lineRule="exact"/>
        <w:rPr>
          <w:sz w:val="20"/>
          <w:szCs w:val="20"/>
        </w:rPr>
      </w:pPr>
    </w:p>
    <w:p w14:paraId="0318BE9C" w14:textId="77777777" w:rsidR="003339E5" w:rsidRDefault="003339E5">
      <w:pPr>
        <w:spacing w:line="200" w:lineRule="exact"/>
        <w:rPr>
          <w:sz w:val="20"/>
          <w:szCs w:val="20"/>
        </w:rPr>
      </w:pPr>
    </w:p>
    <w:p w14:paraId="6755241C" w14:textId="77777777" w:rsidR="003339E5" w:rsidRDefault="003339E5">
      <w:pPr>
        <w:spacing w:line="200" w:lineRule="exact"/>
        <w:rPr>
          <w:sz w:val="20"/>
          <w:szCs w:val="20"/>
        </w:rPr>
      </w:pPr>
    </w:p>
    <w:p w14:paraId="48574447" w14:textId="77777777" w:rsidR="003339E5" w:rsidRDefault="003339E5">
      <w:pPr>
        <w:spacing w:line="200" w:lineRule="exact"/>
        <w:rPr>
          <w:sz w:val="20"/>
          <w:szCs w:val="20"/>
        </w:rPr>
      </w:pPr>
    </w:p>
    <w:p w14:paraId="56E33D2B" w14:textId="77777777" w:rsidR="003339E5" w:rsidRDefault="003339E5">
      <w:pPr>
        <w:spacing w:line="200" w:lineRule="exact"/>
        <w:rPr>
          <w:sz w:val="20"/>
          <w:szCs w:val="20"/>
        </w:rPr>
      </w:pPr>
    </w:p>
    <w:p w14:paraId="66AE919B" w14:textId="77777777" w:rsidR="003339E5" w:rsidRDefault="003339E5">
      <w:pPr>
        <w:spacing w:line="200" w:lineRule="exact"/>
        <w:rPr>
          <w:sz w:val="20"/>
          <w:szCs w:val="20"/>
        </w:rPr>
      </w:pPr>
    </w:p>
    <w:p w14:paraId="5214D23B" w14:textId="77777777" w:rsidR="003339E5" w:rsidRDefault="003339E5">
      <w:pPr>
        <w:spacing w:line="200" w:lineRule="exact"/>
        <w:rPr>
          <w:sz w:val="20"/>
          <w:szCs w:val="20"/>
        </w:rPr>
      </w:pPr>
    </w:p>
    <w:p w14:paraId="03D202FF" w14:textId="77777777" w:rsidR="003339E5" w:rsidRDefault="003339E5">
      <w:pPr>
        <w:spacing w:line="200" w:lineRule="exact"/>
        <w:rPr>
          <w:sz w:val="20"/>
          <w:szCs w:val="20"/>
        </w:rPr>
      </w:pPr>
    </w:p>
    <w:p w14:paraId="2AC990C8" w14:textId="77777777" w:rsidR="003339E5" w:rsidRDefault="003339E5">
      <w:pPr>
        <w:spacing w:line="200" w:lineRule="exact"/>
        <w:rPr>
          <w:sz w:val="20"/>
          <w:szCs w:val="20"/>
        </w:rPr>
      </w:pPr>
    </w:p>
    <w:p w14:paraId="11C41F94" w14:textId="77777777" w:rsidR="003339E5" w:rsidRDefault="003339E5">
      <w:pPr>
        <w:spacing w:line="200" w:lineRule="exact"/>
        <w:rPr>
          <w:sz w:val="20"/>
          <w:szCs w:val="20"/>
        </w:rPr>
      </w:pPr>
    </w:p>
    <w:p w14:paraId="2BFC18DB" w14:textId="77777777" w:rsidR="003339E5" w:rsidRDefault="003339E5">
      <w:pPr>
        <w:spacing w:line="200" w:lineRule="exact"/>
        <w:rPr>
          <w:sz w:val="20"/>
          <w:szCs w:val="20"/>
        </w:rPr>
      </w:pPr>
    </w:p>
    <w:p w14:paraId="015243DB" w14:textId="77777777" w:rsidR="003339E5" w:rsidRDefault="003339E5">
      <w:pPr>
        <w:spacing w:line="200" w:lineRule="exact"/>
        <w:rPr>
          <w:sz w:val="20"/>
          <w:szCs w:val="20"/>
        </w:rPr>
      </w:pPr>
    </w:p>
    <w:p w14:paraId="4C01E82C" w14:textId="77777777" w:rsidR="003339E5" w:rsidRDefault="003339E5">
      <w:pPr>
        <w:spacing w:line="200" w:lineRule="exact"/>
        <w:rPr>
          <w:sz w:val="20"/>
          <w:szCs w:val="20"/>
        </w:rPr>
      </w:pPr>
    </w:p>
    <w:p w14:paraId="0034C1FF" w14:textId="77777777" w:rsidR="003339E5" w:rsidRDefault="003339E5">
      <w:pPr>
        <w:spacing w:line="200" w:lineRule="exact"/>
        <w:rPr>
          <w:sz w:val="20"/>
          <w:szCs w:val="20"/>
        </w:rPr>
      </w:pPr>
    </w:p>
    <w:p w14:paraId="030302B2" w14:textId="77777777" w:rsidR="003339E5" w:rsidRDefault="003339E5">
      <w:pPr>
        <w:spacing w:line="200" w:lineRule="exact"/>
        <w:rPr>
          <w:sz w:val="20"/>
          <w:szCs w:val="20"/>
        </w:rPr>
      </w:pPr>
    </w:p>
    <w:p w14:paraId="258B1CD7" w14:textId="77777777" w:rsidR="003339E5" w:rsidRDefault="003339E5">
      <w:pPr>
        <w:spacing w:line="200" w:lineRule="exact"/>
        <w:rPr>
          <w:sz w:val="20"/>
          <w:szCs w:val="20"/>
        </w:rPr>
      </w:pPr>
    </w:p>
    <w:p w14:paraId="64DE3278" w14:textId="77777777" w:rsidR="003339E5" w:rsidRDefault="003339E5">
      <w:pPr>
        <w:spacing w:line="200" w:lineRule="exact"/>
        <w:rPr>
          <w:sz w:val="20"/>
          <w:szCs w:val="20"/>
        </w:rPr>
      </w:pPr>
    </w:p>
    <w:p w14:paraId="3B42FF65" w14:textId="77777777" w:rsidR="003339E5" w:rsidRDefault="003339E5">
      <w:pPr>
        <w:spacing w:line="200" w:lineRule="exact"/>
        <w:rPr>
          <w:sz w:val="20"/>
          <w:szCs w:val="20"/>
        </w:rPr>
      </w:pPr>
    </w:p>
    <w:p w14:paraId="144CA71A" w14:textId="77777777" w:rsidR="003339E5" w:rsidRDefault="003339E5">
      <w:pPr>
        <w:spacing w:line="200" w:lineRule="exact"/>
        <w:rPr>
          <w:sz w:val="20"/>
          <w:szCs w:val="20"/>
        </w:rPr>
      </w:pPr>
    </w:p>
    <w:p w14:paraId="5BB34904" w14:textId="77777777" w:rsidR="003339E5" w:rsidRDefault="003339E5">
      <w:pPr>
        <w:spacing w:line="200" w:lineRule="exact"/>
        <w:rPr>
          <w:sz w:val="20"/>
          <w:szCs w:val="20"/>
        </w:rPr>
      </w:pPr>
    </w:p>
    <w:p w14:paraId="0804FD9E" w14:textId="77777777" w:rsidR="003339E5" w:rsidRDefault="003339E5">
      <w:pPr>
        <w:spacing w:line="200" w:lineRule="exact"/>
        <w:rPr>
          <w:sz w:val="20"/>
          <w:szCs w:val="20"/>
        </w:rPr>
      </w:pPr>
    </w:p>
    <w:p w14:paraId="42823DBC" w14:textId="77777777" w:rsidR="003339E5" w:rsidRDefault="003339E5">
      <w:pPr>
        <w:spacing w:line="200" w:lineRule="exact"/>
        <w:rPr>
          <w:sz w:val="20"/>
          <w:szCs w:val="20"/>
        </w:rPr>
      </w:pPr>
    </w:p>
    <w:p w14:paraId="19873D00" w14:textId="77777777" w:rsidR="003339E5" w:rsidRDefault="003339E5">
      <w:pPr>
        <w:spacing w:line="200" w:lineRule="exact"/>
        <w:rPr>
          <w:sz w:val="20"/>
          <w:szCs w:val="20"/>
        </w:rPr>
      </w:pPr>
    </w:p>
    <w:p w14:paraId="743BEB75" w14:textId="77777777" w:rsidR="003339E5" w:rsidRDefault="003339E5">
      <w:pPr>
        <w:spacing w:line="200" w:lineRule="exact"/>
        <w:rPr>
          <w:sz w:val="20"/>
          <w:szCs w:val="20"/>
        </w:rPr>
      </w:pPr>
    </w:p>
    <w:p w14:paraId="39C4EC21" w14:textId="77777777" w:rsidR="003339E5" w:rsidRDefault="003339E5">
      <w:pPr>
        <w:spacing w:line="200" w:lineRule="exact"/>
        <w:rPr>
          <w:sz w:val="20"/>
          <w:szCs w:val="20"/>
        </w:rPr>
      </w:pPr>
    </w:p>
    <w:p w14:paraId="52A374F2" w14:textId="77777777" w:rsidR="003339E5" w:rsidRDefault="003339E5">
      <w:pPr>
        <w:spacing w:line="200" w:lineRule="exact"/>
        <w:rPr>
          <w:sz w:val="20"/>
          <w:szCs w:val="20"/>
        </w:rPr>
      </w:pPr>
    </w:p>
    <w:p w14:paraId="63CA4247" w14:textId="77777777" w:rsidR="003339E5" w:rsidRDefault="003339E5">
      <w:pPr>
        <w:spacing w:line="200" w:lineRule="exact"/>
        <w:rPr>
          <w:sz w:val="20"/>
          <w:szCs w:val="20"/>
        </w:rPr>
      </w:pPr>
    </w:p>
    <w:p w14:paraId="615D79E1" w14:textId="77777777" w:rsidR="003339E5" w:rsidRDefault="003339E5">
      <w:pPr>
        <w:spacing w:line="200" w:lineRule="exact"/>
        <w:rPr>
          <w:sz w:val="20"/>
          <w:szCs w:val="20"/>
        </w:rPr>
      </w:pPr>
    </w:p>
    <w:p w14:paraId="5A198FA4" w14:textId="77777777" w:rsidR="003339E5" w:rsidRDefault="003339E5">
      <w:pPr>
        <w:spacing w:line="200" w:lineRule="exact"/>
        <w:rPr>
          <w:sz w:val="20"/>
          <w:szCs w:val="20"/>
        </w:rPr>
      </w:pPr>
    </w:p>
    <w:p w14:paraId="21A87DCB" w14:textId="77777777" w:rsidR="003339E5" w:rsidRDefault="003339E5">
      <w:pPr>
        <w:spacing w:line="200" w:lineRule="exact"/>
        <w:rPr>
          <w:sz w:val="20"/>
          <w:szCs w:val="20"/>
        </w:rPr>
      </w:pPr>
    </w:p>
    <w:p w14:paraId="57EE87D9" w14:textId="77777777" w:rsidR="003339E5" w:rsidRDefault="003339E5">
      <w:pPr>
        <w:spacing w:line="200" w:lineRule="exact"/>
        <w:rPr>
          <w:sz w:val="20"/>
          <w:szCs w:val="20"/>
        </w:rPr>
      </w:pPr>
    </w:p>
    <w:p w14:paraId="74DE6506" w14:textId="77777777" w:rsidR="003339E5" w:rsidRDefault="003339E5">
      <w:pPr>
        <w:spacing w:line="200" w:lineRule="exact"/>
        <w:rPr>
          <w:sz w:val="20"/>
          <w:szCs w:val="20"/>
        </w:rPr>
      </w:pPr>
    </w:p>
    <w:p w14:paraId="12D6852D" w14:textId="77777777" w:rsidR="003339E5" w:rsidRDefault="003339E5">
      <w:pPr>
        <w:spacing w:line="200" w:lineRule="exact"/>
        <w:rPr>
          <w:sz w:val="20"/>
          <w:szCs w:val="20"/>
        </w:rPr>
      </w:pPr>
    </w:p>
    <w:p w14:paraId="4ABFDBB3" w14:textId="77777777" w:rsidR="003339E5" w:rsidRDefault="003339E5">
      <w:pPr>
        <w:spacing w:line="200" w:lineRule="exact"/>
        <w:rPr>
          <w:sz w:val="20"/>
          <w:szCs w:val="20"/>
        </w:rPr>
      </w:pPr>
    </w:p>
    <w:p w14:paraId="3D5C3F63" w14:textId="77777777" w:rsidR="003339E5" w:rsidRDefault="003339E5">
      <w:pPr>
        <w:spacing w:line="200" w:lineRule="exact"/>
        <w:rPr>
          <w:sz w:val="20"/>
          <w:szCs w:val="20"/>
        </w:rPr>
      </w:pPr>
    </w:p>
    <w:p w14:paraId="16F89F3F" w14:textId="77777777" w:rsidR="003339E5" w:rsidRDefault="003339E5">
      <w:pPr>
        <w:spacing w:line="200" w:lineRule="exact"/>
        <w:rPr>
          <w:sz w:val="20"/>
          <w:szCs w:val="20"/>
        </w:rPr>
      </w:pPr>
    </w:p>
    <w:p w14:paraId="5B01E50A" w14:textId="77777777" w:rsidR="003339E5" w:rsidRDefault="003339E5">
      <w:pPr>
        <w:spacing w:line="200" w:lineRule="exact"/>
        <w:rPr>
          <w:sz w:val="20"/>
          <w:szCs w:val="20"/>
        </w:rPr>
      </w:pPr>
    </w:p>
    <w:p w14:paraId="72BC9077" w14:textId="77777777" w:rsidR="003339E5" w:rsidRDefault="003339E5">
      <w:pPr>
        <w:spacing w:line="200" w:lineRule="exact"/>
        <w:rPr>
          <w:sz w:val="20"/>
          <w:szCs w:val="20"/>
        </w:rPr>
      </w:pPr>
    </w:p>
    <w:p w14:paraId="46FF0B48" w14:textId="77777777" w:rsidR="003339E5" w:rsidRDefault="003339E5">
      <w:pPr>
        <w:spacing w:line="200" w:lineRule="exact"/>
        <w:rPr>
          <w:sz w:val="20"/>
          <w:szCs w:val="20"/>
        </w:rPr>
      </w:pPr>
    </w:p>
    <w:p w14:paraId="4160B248" w14:textId="77777777" w:rsidR="003339E5" w:rsidRDefault="003339E5">
      <w:pPr>
        <w:spacing w:line="200" w:lineRule="exact"/>
        <w:rPr>
          <w:sz w:val="20"/>
          <w:szCs w:val="20"/>
        </w:rPr>
      </w:pPr>
    </w:p>
    <w:p w14:paraId="35A447ED" w14:textId="77777777" w:rsidR="003339E5" w:rsidRDefault="003339E5">
      <w:pPr>
        <w:spacing w:line="200" w:lineRule="exact"/>
        <w:rPr>
          <w:sz w:val="20"/>
          <w:szCs w:val="20"/>
        </w:rPr>
      </w:pPr>
    </w:p>
    <w:p w14:paraId="7A682BC8" w14:textId="77777777" w:rsidR="003339E5" w:rsidRDefault="003339E5">
      <w:pPr>
        <w:spacing w:line="200" w:lineRule="exact"/>
        <w:rPr>
          <w:sz w:val="20"/>
          <w:szCs w:val="20"/>
        </w:rPr>
      </w:pPr>
    </w:p>
    <w:p w14:paraId="09648BF3" w14:textId="77777777" w:rsidR="003339E5" w:rsidRDefault="003339E5">
      <w:pPr>
        <w:spacing w:line="200" w:lineRule="exact"/>
        <w:rPr>
          <w:sz w:val="20"/>
          <w:szCs w:val="20"/>
        </w:rPr>
      </w:pPr>
    </w:p>
    <w:p w14:paraId="71599927" w14:textId="77777777" w:rsidR="003339E5" w:rsidRDefault="003339E5">
      <w:pPr>
        <w:spacing w:line="200" w:lineRule="exact"/>
        <w:rPr>
          <w:sz w:val="20"/>
          <w:szCs w:val="20"/>
        </w:rPr>
      </w:pPr>
    </w:p>
    <w:p w14:paraId="15556FFF" w14:textId="77777777" w:rsidR="003339E5" w:rsidRDefault="003339E5">
      <w:pPr>
        <w:spacing w:line="200" w:lineRule="exact"/>
        <w:rPr>
          <w:sz w:val="20"/>
          <w:szCs w:val="20"/>
        </w:rPr>
      </w:pPr>
    </w:p>
    <w:p w14:paraId="09B642D0" w14:textId="77777777" w:rsidR="003339E5" w:rsidRDefault="003339E5">
      <w:pPr>
        <w:spacing w:line="200" w:lineRule="exact"/>
        <w:rPr>
          <w:sz w:val="20"/>
          <w:szCs w:val="20"/>
        </w:rPr>
      </w:pPr>
    </w:p>
    <w:p w14:paraId="302DC961" w14:textId="77777777" w:rsidR="003339E5" w:rsidRDefault="003339E5">
      <w:pPr>
        <w:spacing w:line="200" w:lineRule="exact"/>
        <w:rPr>
          <w:sz w:val="20"/>
          <w:szCs w:val="20"/>
        </w:rPr>
      </w:pPr>
    </w:p>
    <w:p w14:paraId="67936155" w14:textId="77777777" w:rsidR="003339E5" w:rsidRDefault="003339E5">
      <w:pPr>
        <w:spacing w:line="200" w:lineRule="exact"/>
        <w:rPr>
          <w:sz w:val="20"/>
          <w:szCs w:val="20"/>
        </w:rPr>
      </w:pPr>
    </w:p>
    <w:p w14:paraId="1C09E494" w14:textId="77777777" w:rsidR="003339E5" w:rsidRDefault="003339E5">
      <w:pPr>
        <w:spacing w:line="336" w:lineRule="exact"/>
        <w:rPr>
          <w:sz w:val="20"/>
          <w:szCs w:val="20"/>
        </w:rPr>
      </w:pPr>
    </w:p>
    <w:p w14:paraId="4292CE6B" w14:textId="77777777" w:rsidR="003339E5" w:rsidRDefault="003B64C7">
      <w:pPr>
        <w:ind w:left="10100"/>
        <w:rPr>
          <w:sz w:val="20"/>
          <w:szCs w:val="20"/>
        </w:rPr>
      </w:pPr>
      <w:r>
        <w:rPr>
          <w:rFonts w:ascii="Calibri" w:eastAsia="Calibri" w:hAnsi="Calibri" w:cs="Calibri"/>
        </w:rPr>
        <w:t>128</w:t>
      </w:r>
    </w:p>
    <w:p w14:paraId="1505B1BF" w14:textId="77777777" w:rsidR="003339E5" w:rsidRDefault="003339E5">
      <w:pPr>
        <w:sectPr w:rsidR="003339E5">
          <w:type w:val="continuous"/>
          <w:pgSz w:w="12240" w:h="15840"/>
          <w:pgMar w:top="1182" w:right="780" w:bottom="0" w:left="1020" w:header="0" w:footer="0" w:gutter="0"/>
          <w:cols w:space="720" w:equalWidth="0">
            <w:col w:w="10440"/>
          </w:cols>
        </w:sectPr>
      </w:pPr>
    </w:p>
    <w:p w14:paraId="16809BD2" w14:textId="77777777" w:rsidR="003339E5" w:rsidRDefault="003B64C7">
      <w:pPr>
        <w:ind w:left="1860"/>
        <w:rPr>
          <w:sz w:val="20"/>
          <w:szCs w:val="20"/>
        </w:rPr>
      </w:pPr>
      <w:bookmarkStart w:id="129" w:name="page129"/>
      <w:bookmarkEnd w:id="129"/>
      <w:r>
        <w:rPr>
          <w:rFonts w:ascii="Trebuchet MS" w:eastAsia="Trebuchet MS" w:hAnsi="Trebuchet MS" w:cs="Trebuchet MS"/>
          <w:b/>
          <w:bCs/>
          <w:noProof/>
          <w:color w:val="FFFFFF"/>
          <w:sz w:val="52"/>
          <w:szCs w:val="52"/>
        </w:rPr>
        <w:lastRenderedPageBreak/>
        <w:drawing>
          <wp:anchor distT="0" distB="0" distL="114300" distR="114300" simplePos="0" relativeHeight="251825152" behindDoc="1" locked="0" layoutInCell="0" allowOverlap="1" wp14:anchorId="26E0A7E8" wp14:editId="139638A4">
            <wp:simplePos x="0" y="0"/>
            <wp:positionH relativeFrom="page">
              <wp:posOffset>457200</wp:posOffset>
            </wp:positionH>
            <wp:positionV relativeFrom="page">
              <wp:posOffset>457200</wp:posOffset>
            </wp:positionV>
            <wp:extent cx="6858000" cy="1285240"/>
            <wp:effectExtent l="0" t="0" r="0" b="0"/>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2"/>
          <w:szCs w:val="52"/>
        </w:rPr>
        <w:t>GOVERNMENT-WIDE</w:t>
      </w:r>
    </w:p>
    <w:p w14:paraId="5EE679F0" w14:textId="77777777" w:rsidR="003339E5" w:rsidRDefault="003B64C7">
      <w:pPr>
        <w:spacing w:line="183" w:lineRule="auto"/>
        <w:ind w:left="300"/>
        <w:rPr>
          <w:sz w:val="20"/>
          <w:szCs w:val="20"/>
        </w:rPr>
      </w:pPr>
      <w:r>
        <w:rPr>
          <w:rFonts w:ascii="Trebuchet MS" w:eastAsia="Trebuchet MS" w:hAnsi="Trebuchet MS" w:cs="Trebuchet MS"/>
          <w:color w:val="FFFFFF"/>
          <w:sz w:val="52"/>
          <w:szCs w:val="52"/>
        </w:rPr>
        <w:t xml:space="preserve">A.2 </w:t>
      </w:r>
      <w:r>
        <w:rPr>
          <w:rFonts w:ascii="Trebuchet MS" w:eastAsia="Trebuchet MS" w:hAnsi="Trebuchet MS" w:cs="Trebuchet MS"/>
          <w:b/>
          <w:bCs/>
          <w:color w:val="FFFFFF"/>
          <w:sz w:val="34"/>
          <w:szCs w:val="34"/>
        </w:rPr>
        <w:t>POLICIES AND</w:t>
      </w:r>
    </w:p>
    <w:p w14:paraId="4AE0E44C" w14:textId="77777777" w:rsidR="003339E5" w:rsidRDefault="003B64C7">
      <w:pPr>
        <w:spacing w:line="236" w:lineRule="auto"/>
        <w:ind w:left="1860"/>
        <w:rPr>
          <w:sz w:val="20"/>
          <w:szCs w:val="20"/>
        </w:rPr>
      </w:pPr>
      <w:r>
        <w:rPr>
          <w:rFonts w:ascii="Trebuchet MS" w:eastAsia="Trebuchet MS" w:hAnsi="Trebuchet MS" w:cs="Trebuchet MS"/>
          <w:b/>
          <w:bCs/>
          <w:color w:val="FFFFFF"/>
          <w:sz w:val="52"/>
          <w:szCs w:val="52"/>
        </w:rPr>
        <w:t>PUBLICATIONS</w:t>
      </w:r>
    </w:p>
    <w:p w14:paraId="30A317F8" w14:textId="77777777" w:rsidR="003339E5" w:rsidRDefault="003339E5">
      <w:pPr>
        <w:spacing w:line="285" w:lineRule="exact"/>
        <w:rPr>
          <w:sz w:val="20"/>
          <w:szCs w:val="20"/>
        </w:rPr>
      </w:pPr>
    </w:p>
    <w:p w14:paraId="7BDB4F32" w14:textId="77777777" w:rsidR="003339E5" w:rsidRDefault="003B64C7">
      <w:pPr>
        <w:spacing w:line="217" w:lineRule="auto"/>
        <w:ind w:left="60" w:right="260"/>
        <w:rPr>
          <w:sz w:val="20"/>
          <w:szCs w:val="20"/>
        </w:rPr>
      </w:pPr>
      <w:r>
        <w:rPr>
          <w:rFonts w:ascii="Calibri" w:eastAsia="Calibri" w:hAnsi="Calibri" w:cs="Calibri"/>
        </w:rPr>
        <w:t>The table below gathers all of the government-wide policies and publications that impact the CISO’s role. The policies are presented in chronological order with the most recent first. Some issue dates are approximate.</w:t>
      </w:r>
    </w:p>
    <w:p w14:paraId="277A23A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26176" behindDoc="1" locked="0" layoutInCell="0" allowOverlap="1" wp14:anchorId="05079864" wp14:editId="0F6DD945">
                <wp:simplePos x="0" y="0"/>
                <wp:positionH relativeFrom="column">
                  <wp:posOffset>9525</wp:posOffset>
                </wp:positionH>
                <wp:positionV relativeFrom="paragraph">
                  <wp:posOffset>278765</wp:posOffset>
                </wp:positionV>
                <wp:extent cx="5779770" cy="375285"/>
                <wp:effectExtent l="0" t="0" r="0" b="0"/>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9770" cy="375285"/>
                        </a:xfrm>
                        <a:prstGeom prst="rect">
                          <a:avLst/>
                        </a:prstGeom>
                        <a:solidFill>
                          <a:srgbClr val="4F4F4F"/>
                        </a:solidFill>
                      </wps:spPr>
                      <wps:bodyPr/>
                    </wps:wsp>
                  </a:graphicData>
                </a:graphic>
              </wp:anchor>
            </w:drawing>
          </mc:Choice>
          <mc:Fallback>
            <w:pict>
              <v:rect w14:anchorId="08376154" id="Shape 771" o:spid="_x0000_s1026" style="position:absolute;left:0;text-align:left;margin-left:.75pt;margin-top:21.95pt;width:455.1pt;height:29.55pt;z-index:-25149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1827200" behindDoc="1" locked="0" layoutInCell="0" allowOverlap="1" wp14:anchorId="0434F49A" wp14:editId="7E9864D3">
                <wp:simplePos x="0" y="0"/>
                <wp:positionH relativeFrom="column">
                  <wp:posOffset>12700</wp:posOffset>
                </wp:positionH>
                <wp:positionV relativeFrom="paragraph">
                  <wp:posOffset>278765</wp:posOffset>
                </wp:positionV>
                <wp:extent cx="0" cy="375285"/>
                <wp:effectExtent l="0" t="0" r="0" b="0"/>
                <wp:wrapNone/>
                <wp:docPr id="772" name="Shap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85F23D7" id="Shape 772" o:spid="_x0000_s1026" style="position:absolute;left:0;text-align:left;z-index:-251489280;visibility:visible;mso-wrap-style:square;mso-wrap-distance-left:9pt;mso-wrap-distance-top:0;mso-wrap-distance-right:9pt;mso-wrap-distance-bottom:0;mso-position-horizontal:absolute;mso-position-horizontal-relative:text;mso-position-vertical:absolute;mso-position-vertical-relative:text" from="1pt,21.95pt" to="1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7c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28224" behindDoc="1" locked="0" layoutInCell="0" allowOverlap="1" wp14:anchorId="3760EB4A" wp14:editId="1C2F3A72">
                <wp:simplePos x="0" y="0"/>
                <wp:positionH relativeFrom="column">
                  <wp:posOffset>4572000</wp:posOffset>
                </wp:positionH>
                <wp:positionV relativeFrom="paragraph">
                  <wp:posOffset>278765</wp:posOffset>
                </wp:positionV>
                <wp:extent cx="0" cy="372110"/>
                <wp:effectExtent l="0" t="0" r="0" b="0"/>
                <wp:wrapNone/>
                <wp:docPr id="773" name="Shap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790BD77" id="Shape 773" o:spid="_x0000_s1026" style="position:absolute;left:0;text-align:left;z-index:-251488256;visibility:visible;mso-wrap-style:square;mso-wrap-distance-left:9pt;mso-wrap-distance-top:0;mso-wrap-distance-right:9pt;mso-wrap-distance-bottom:0;mso-position-horizontal:absolute;mso-position-horizontal-relative:text;mso-position-vertical:absolute;mso-position-vertical-relative:text" from="5in,21.95pt" to="5in,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29248" behindDoc="1" locked="0" layoutInCell="0" allowOverlap="1" wp14:anchorId="5AE1E29B" wp14:editId="26BF412E">
                <wp:simplePos x="0" y="0"/>
                <wp:positionH relativeFrom="column">
                  <wp:posOffset>5789295</wp:posOffset>
                </wp:positionH>
                <wp:positionV relativeFrom="paragraph">
                  <wp:posOffset>278765</wp:posOffset>
                </wp:positionV>
                <wp:extent cx="1064895" cy="375285"/>
                <wp:effectExtent l="0" t="0" r="0" b="0"/>
                <wp:wrapNone/>
                <wp:docPr id="774" name="Shape 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17AB6F7D" id="Shape 774" o:spid="_x0000_s1026" style="position:absolute;left:0;text-align:left;margin-left:455.85pt;margin-top:21.95pt;width:83.85pt;height:29.5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830272" behindDoc="1" locked="0" layoutInCell="0" allowOverlap="1" wp14:anchorId="123458A2" wp14:editId="7D38E6EF">
                <wp:simplePos x="0" y="0"/>
                <wp:positionH relativeFrom="column">
                  <wp:posOffset>5789295</wp:posOffset>
                </wp:positionH>
                <wp:positionV relativeFrom="paragraph">
                  <wp:posOffset>278765</wp:posOffset>
                </wp:positionV>
                <wp:extent cx="0" cy="372110"/>
                <wp:effectExtent l="0" t="0" r="0" b="0"/>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04CF7E" id="Shape 775" o:spid="_x0000_s1026" style="position:absolute;left:0;text-align:left;z-index:-251486208;visibility:visible;mso-wrap-style:square;mso-wrap-distance-left:9pt;mso-wrap-distance-top:0;mso-wrap-distance-right:9pt;mso-wrap-distance-bottom:0;mso-position-horizontal:absolute;mso-position-horizontal-relative:text;mso-position-vertical:absolute;mso-position-vertical-relative:text" from="455.85pt,21.95pt" to="455.85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31296" behindDoc="1" locked="0" layoutInCell="0" allowOverlap="1" wp14:anchorId="0B0065D9" wp14:editId="294FF599">
                <wp:simplePos x="0" y="0"/>
                <wp:positionH relativeFrom="column">
                  <wp:posOffset>6851015</wp:posOffset>
                </wp:positionH>
                <wp:positionV relativeFrom="paragraph">
                  <wp:posOffset>278765</wp:posOffset>
                </wp:positionV>
                <wp:extent cx="0" cy="375285"/>
                <wp:effectExtent l="0" t="0" r="0" b="0"/>
                <wp:wrapNone/>
                <wp:docPr id="776" name="Shap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D852E9" id="Shape 776" o:spid="_x0000_s1026" style="position:absolute;left:0;text-align:left;z-index:-251485184;visibility:visible;mso-wrap-style:square;mso-wrap-distance-left:9pt;mso-wrap-distance-top:0;mso-wrap-distance-right:9pt;mso-wrap-distance-bottom:0;mso-position-horizontal:absolute;mso-position-horizontal-relative:text;mso-position-vertical:absolute;mso-position-vertical-relative:text" from="539.45pt,21.95pt" to="539.4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o8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32320" behindDoc="1" locked="0" layoutInCell="0" allowOverlap="1" wp14:anchorId="7B8DB829" wp14:editId="06DEE4F9">
                <wp:simplePos x="0" y="0"/>
                <wp:positionH relativeFrom="column">
                  <wp:posOffset>9525</wp:posOffset>
                </wp:positionH>
                <wp:positionV relativeFrom="paragraph">
                  <wp:posOffset>281940</wp:posOffset>
                </wp:positionV>
                <wp:extent cx="6844665" cy="0"/>
                <wp:effectExtent l="0" t="0" r="0" b="0"/>
                <wp:wrapNone/>
                <wp:docPr id="777" name="Shap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466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598EBC4" id="Shape 777" o:spid="_x0000_s1026" style="position:absolute;left:0;text-align:left;z-index:-251484160;visibility:visible;mso-wrap-style:square;mso-wrap-distance-left:9pt;mso-wrap-distance-top:0;mso-wrap-distance-right:9pt;mso-wrap-distance-bottom:0;mso-position-horizontal:absolute;mso-position-horizontal-relative:text;mso-position-vertical:absolute;mso-position-vertical-relative:text" from=".75pt,22.2pt" to="539.7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" o:allowincell="f" filled="t" strokecolor="white" strokeweight=".19047mm">
                <v:stroke joinstyle="miter"/>
                <o:lock v:ext="edit" shapetype="f"/>
              </v:line>
            </w:pict>
          </mc:Fallback>
        </mc:AlternateContent>
      </w:r>
    </w:p>
    <w:p w14:paraId="13B6AC7D" w14:textId="77777777" w:rsidR="003339E5" w:rsidRDefault="003339E5">
      <w:pPr>
        <w:spacing w:line="200" w:lineRule="exact"/>
        <w:rPr>
          <w:sz w:val="20"/>
          <w:szCs w:val="20"/>
        </w:rPr>
      </w:pPr>
    </w:p>
    <w:p w14:paraId="620403AF" w14:textId="77777777" w:rsidR="003339E5" w:rsidRDefault="003339E5">
      <w:pPr>
        <w:spacing w:line="37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020"/>
        <w:gridCol w:w="1280"/>
        <w:gridCol w:w="220"/>
        <w:gridCol w:w="1000"/>
        <w:gridCol w:w="260"/>
        <w:gridCol w:w="140"/>
        <w:gridCol w:w="960"/>
        <w:gridCol w:w="460"/>
        <w:gridCol w:w="800"/>
        <w:gridCol w:w="100"/>
        <w:gridCol w:w="300"/>
        <w:gridCol w:w="160"/>
        <w:gridCol w:w="100"/>
        <w:gridCol w:w="40"/>
        <w:gridCol w:w="80"/>
        <w:gridCol w:w="80"/>
        <w:gridCol w:w="140"/>
        <w:gridCol w:w="380"/>
        <w:gridCol w:w="1540"/>
        <w:gridCol w:w="1660"/>
      </w:tblGrid>
      <w:tr w:rsidR="003339E5" w14:paraId="501771DB" w14:textId="77777777">
        <w:trPr>
          <w:trHeight w:val="293"/>
        </w:trPr>
        <w:tc>
          <w:tcPr>
            <w:tcW w:w="80" w:type="dxa"/>
            <w:vAlign w:val="bottom"/>
          </w:tcPr>
          <w:p w14:paraId="4F0E4D54" w14:textId="77777777" w:rsidR="003339E5" w:rsidRDefault="003339E5">
            <w:pPr>
              <w:rPr>
                <w:sz w:val="24"/>
                <w:szCs w:val="24"/>
              </w:rPr>
            </w:pPr>
          </w:p>
        </w:tc>
        <w:tc>
          <w:tcPr>
            <w:tcW w:w="1020" w:type="dxa"/>
            <w:vAlign w:val="bottom"/>
          </w:tcPr>
          <w:p w14:paraId="72B979E9" w14:textId="77777777" w:rsidR="003339E5" w:rsidRDefault="003339E5">
            <w:pPr>
              <w:rPr>
                <w:sz w:val="24"/>
                <w:szCs w:val="24"/>
              </w:rPr>
            </w:pPr>
          </w:p>
        </w:tc>
        <w:tc>
          <w:tcPr>
            <w:tcW w:w="1280" w:type="dxa"/>
            <w:vAlign w:val="bottom"/>
          </w:tcPr>
          <w:p w14:paraId="5086DD26" w14:textId="77777777" w:rsidR="003339E5" w:rsidRDefault="003339E5">
            <w:pPr>
              <w:rPr>
                <w:sz w:val="24"/>
                <w:szCs w:val="24"/>
              </w:rPr>
            </w:pPr>
          </w:p>
        </w:tc>
        <w:tc>
          <w:tcPr>
            <w:tcW w:w="220" w:type="dxa"/>
            <w:vAlign w:val="bottom"/>
          </w:tcPr>
          <w:p w14:paraId="60DEDE3C" w14:textId="77777777" w:rsidR="003339E5" w:rsidRDefault="003339E5">
            <w:pPr>
              <w:rPr>
                <w:sz w:val="24"/>
                <w:szCs w:val="24"/>
              </w:rPr>
            </w:pPr>
          </w:p>
        </w:tc>
        <w:tc>
          <w:tcPr>
            <w:tcW w:w="4480" w:type="dxa"/>
            <w:gridSpan w:val="13"/>
            <w:vAlign w:val="bottom"/>
          </w:tcPr>
          <w:p w14:paraId="61007F0F" w14:textId="77777777" w:rsidR="003339E5" w:rsidRDefault="003B64C7">
            <w:pPr>
              <w:rPr>
                <w:sz w:val="20"/>
                <w:szCs w:val="20"/>
              </w:rPr>
            </w:pPr>
            <w:r>
              <w:rPr>
                <w:rFonts w:ascii="Calibri" w:eastAsia="Calibri" w:hAnsi="Calibri" w:cs="Calibri"/>
                <w:b/>
                <w:bCs/>
                <w:color w:val="FFFFFF"/>
                <w:sz w:val="24"/>
                <w:szCs w:val="24"/>
              </w:rPr>
              <w:t>Policy or Publication</w:t>
            </w:r>
          </w:p>
        </w:tc>
        <w:tc>
          <w:tcPr>
            <w:tcW w:w="140" w:type="dxa"/>
            <w:vAlign w:val="bottom"/>
          </w:tcPr>
          <w:p w14:paraId="6B17456D" w14:textId="77777777" w:rsidR="003339E5" w:rsidRDefault="003339E5">
            <w:pPr>
              <w:rPr>
                <w:sz w:val="24"/>
                <w:szCs w:val="24"/>
              </w:rPr>
            </w:pPr>
          </w:p>
        </w:tc>
        <w:tc>
          <w:tcPr>
            <w:tcW w:w="1920" w:type="dxa"/>
            <w:gridSpan w:val="2"/>
            <w:vAlign w:val="bottom"/>
          </w:tcPr>
          <w:p w14:paraId="76CF64C6"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60" w:type="dxa"/>
            <w:vAlign w:val="bottom"/>
          </w:tcPr>
          <w:p w14:paraId="0D59FBA4" w14:textId="77777777" w:rsidR="003339E5" w:rsidRDefault="003B64C7">
            <w:pPr>
              <w:ind w:left="300"/>
              <w:rPr>
                <w:sz w:val="20"/>
                <w:szCs w:val="20"/>
              </w:rPr>
            </w:pPr>
            <w:r>
              <w:rPr>
                <w:rFonts w:ascii="Calibri" w:eastAsia="Calibri" w:hAnsi="Calibri" w:cs="Calibri"/>
                <w:b/>
                <w:bCs/>
                <w:color w:val="FFFFFF"/>
                <w:sz w:val="24"/>
                <w:szCs w:val="24"/>
              </w:rPr>
              <w:t>Issue Date</w:t>
            </w:r>
          </w:p>
        </w:tc>
      </w:tr>
      <w:tr w:rsidR="003339E5" w14:paraId="7123C4C0" w14:textId="77777777">
        <w:trPr>
          <w:trHeight w:val="141"/>
        </w:trPr>
        <w:tc>
          <w:tcPr>
            <w:tcW w:w="80" w:type="dxa"/>
            <w:tcBorders>
              <w:bottom w:val="single" w:sz="8" w:space="0" w:color="C5C5C5"/>
            </w:tcBorders>
            <w:vAlign w:val="bottom"/>
          </w:tcPr>
          <w:p w14:paraId="2E77D000" w14:textId="77777777" w:rsidR="003339E5" w:rsidRDefault="003339E5">
            <w:pPr>
              <w:rPr>
                <w:sz w:val="12"/>
                <w:szCs w:val="12"/>
              </w:rPr>
            </w:pPr>
          </w:p>
        </w:tc>
        <w:tc>
          <w:tcPr>
            <w:tcW w:w="7000" w:type="dxa"/>
            <w:gridSpan w:val="16"/>
            <w:tcBorders>
              <w:bottom w:val="single" w:sz="8" w:space="0" w:color="C5C5C5"/>
            </w:tcBorders>
            <w:vAlign w:val="bottom"/>
          </w:tcPr>
          <w:p w14:paraId="457369FD" w14:textId="77777777" w:rsidR="003339E5" w:rsidRDefault="003339E5">
            <w:pPr>
              <w:rPr>
                <w:sz w:val="12"/>
                <w:szCs w:val="12"/>
              </w:rPr>
            </w:pPr>
          </w:p>
        </w:tc>
        <w:tc>
          <w:tcPr>
            <w:tcW w:w="140" w:type="dxa"/>
            <w:tcBorders>
              <w:bottom w:val="single" w:sz="8" w:space="0" w:color="C5C5C5"/>
            </w:tcBorders>
            <w:vAlign w:val="bottom"/>
          </w:tcPr>
          <w:p w14:paraId="77B5EE84" w14:textId="77777777" w:rsidR="003339E5" w:rsidRDefault="003339E5">
            <w:pPr>
              <w:rPr>
                <w:sz w:val="12"/>
                <w:szCs w:val="12"/>
              </w:rPr>
            </w:pPr>
          </w:p>
        </w:tc>
        <w:tc>
          <w:tcPr>
            <w:tcW w:w="380" w:type="dxa"/>
            <w:tcBorders>
              <w:bottom w:val="single" w:sz="8" w:space="0" w:color="C5C5C5"/>
            </w:tcBorders>
            <w:vAlign w:val="bottom"/>
          </w:tcPr>
          <w:p w14:paraId="198C3577" w14:textId="77777777" w:rsidR="003339E5" w:rsidRDefault="003339E5">
            <w:pPr>
              <w:rPr>
                <w:sz w:val="12"/>
                <w:szCs w:val="12"/>
              </w:rPr>
            </w:pPr>
          </w:p>
        </w:tc>
        <w:tc>
          <w:tcPr>
            <w:tcW w:w="1540" w:type="dxa"/>
            <w:tcBorders>
              <w:bottom w:val="single" w:sz="8" w:space="0" w:color="C5C5C5"/>
            </w:tcBorders>
            <w:vAlign w:val="bottom"/>
          </w:tcPr>
          <w:p w14:paraId="32EBE548" w14:textId="77777777" w:rsidR="003339E5" w:rsidRDefault="003339E5">
            <w:pPr>
              <w:rPr>
                <w:sz w:val="12"/>
                <w:szCs w:val="12"/>
              </w:rPr>
            </w:pPr>
          </w:p>
        </w:tc>
        <w:tc>
          <w:tcPr>
            <w:tcW w:w="1660" w:type="dxa"/>
            <w:tcBorders>
              <w:bottom w:val="single" w:sz="8" w:space="0" w:color="C5C5C5"/>
            </w:tcBorders>
            <w:vAlign w:val="bottom"/>
          </w:tcPr>
          <w:p w14:paraId="1EC7C6D6" w14:textId="77777777" w:rsidR="003339E5" w:rsidRDefault="003339E5">
            <w:pPr>
              <w:rPr>
                <w:sz w:val="12"/>
                <w:szCs w:val="12"/>
              </w:rPr>
            </w:pPr>
          </w:p>
        </w:tc>
      </w:tr>
      <w:tr w:rsidR="003339E5" w14:paraId="56803901" w14:textId="77777777">
        <w:trPr>
          <w:trHeight w:val="285"/>
        </w:trPr>
        <w:tc>
          <w:tcPr>
            <w:tcW w:w="80" w:type="dxa"/>
            <w:tcBorders>
              <w:left w:val="single" w:sz="8" w:space="0" w:color="C5C5C5"/>
            </w:tcBorders>
            <w:vAlign w:val="bottom"/>
          </w:tcPr>
          <w:p w14:paraId="043FDEC2" w14:textId="77777777" w:rsidR="003339E5" w:rsidRDefault="003339E5">
            <w:pPr>
              <w:rPr>
                <w:sz w:val="24"/>
                <w:szCs w:val="24"/>
              </w:rPr>
            </w:pPr>
          </w:p>
        </w:tc>
        <w:tc>
          <w:tcPr>
            <w:tcW w:w="6800" w:type="dxa"/>
            <w:gridSpan w:val="13"/>
            <w:tcBorders>
              <w:bottom w:val="single" w:sz="8" w:space="0" w:color="0563C1"/>
            </w:tcBorders>
            <w:vAlign w:val="bottom"/>
          </w:tcPr>
          <w:p w14:paraId="21516643" w14:textId="77777777" w:rsidR="003339E5" w:rsidRDefault="00900005">
            <w:pPr>
              <w:rPr>
                <w:rFonts w:ascii="Calibri" w:eastAsia="Calibri" w:hAnsi="Calibri" w:cs="Calibri"/>
                <w:color w:val="0563C1"/>
                <w:w w:val="99"/>
              </w:rPr>
            </w:pPr>
            <w:hyperlink r:id="rId256">
              <w:r w:rsidR="003B64C7">
                <w:rPr>
                  <w:rFonts w:ascii="Calibri" w:eastAsia="Calibri" w:hAnsi="Calibri" w:cs="Calibri"/>
                  <w:color w:val="0563C1"/>
                  <w:w w:val="99"/>
                </w:rPr>
                <w:t>Fiscal Year 2017-2018 Guidance on Federal Information Security and Privacy</w:t>
              </w:r>
            </w:hyperlink>
          </w:p>
        </w:tc>
        <w:tc>
          <w:tcPr>
            <w:tcW w:w="200" w:type="dxa"/>
            <w:gridSpan w:val="3"/>
            <w:vAlign w:val="bottom"/>
          </w:tcPr>
          <w:p w14:paraId="4ACCCB24" w14:textId="77777777" w:rsidR="003339E5" w:rsidRDefault="003339E5">
            <w:pPr>
              <w:rPr>
                <w:sz w:val="24"/>
                <w:szCs w:val="24"/>
              </w:rPr>
            </w:pPr>
          </w:p>
        </w:tc>
        <w:tc>
          <w:tcPr>
            <w:tcW w:w="140" w:type="dxa"/>
            <w:tcBorders>
              <w:right w:val="single" w:sz="8" w:space="0" w:color="C5C5C5"/>
            </w:tcBorders>
            <w:vAlign w:val="bottom"/>
          </w:tcPr>
          <w:p w14:paraId="2D9A03C3" w14:textId="77777777" w:rsidR="003339E5" w:rsidRDefault="003339E5">
            <w:pPr>
              <w:rPr>
                <w:sz w:val="24"/>
                <w:szCs w:val="24"/>
              </w:rPr>
            </w:pPr>
          </w:p>
        </w:tc>
        <w:tc>
          <w:tcPr>
            <w:tcW w:w="1920" w:type="dxa"/>
            <w:gridSpan w:val="2"/>
            <w:tcBorders>
              <w:right w:val="single" w:sz="8" w:space="0" w:color="C5C5C5"/>
            </w:tcBorders>
            <w:vAlign w:val="bottom"/>
          </w:tcPr>
          <w:p w14:paraId="088F27F6" w14:textId="77777777" w:rsidR="003339E5" w:rsidRDefault="003B64C7">
            <w:pPr>
              <w:ind w:left="40"/>
              <w:rPr>
                <w:sz w:val="20"/>
                <w:szCs w:val="20"/>
              </w:rPr>
            </w:pPr>
            <w:r>
              <w:rPr>
                <w:rFonts w:ascii="Calibri" w:eastAsia="Calibri" w:hAnsi="Calibri" w:cs="Calibri"/>
              </w:rPr>
              <w:t>M-18-02</w:t>
            </w:r>
          </w:p>
        </w:tc>
        <w:tc>
          <w:tcPr>
            <w:tcW w:w="1660" w:type="dxa"/>
            <w:tcBorders>
              <w:right w:val="single" w:sz="8" w:space="0" w:color="C5C5C5"/>
            </w:tcBorders>
            <w:vAlign w:val="bottom"/>
          </w:tcPr>
          <w:p w14:paraId="76FCACDB" w14:textId="77777777" w:rsidR="003339E5" w:rsidRDefault="003B64C7">
            <w:pPr>
              <w:ind w:left="40"/>
              <w:rPr>
                <w:sz w:val="20"/>
                <w:szCs w:val="20"/>
              </w:rPr>
            </w:pPr>
            <w:r>
              <w:rPr>
                <w:rFonts w:ascii="Calibri" w:eastAsia="Calibri" w:hAnsi="Calibri" w:cs="Calibri"/>
              </w:rPr>
              <w:t>10/16/17</w:t>
            </w:r>
          </w:p>
        </w:tc>
      </w:tr>
      <w:tr w:rsidR="003339E5" w14:paraId="7C5EBF6D" w14:textId="77777777">
        <w:trPr>
          <w:trHeight w:val="249"/>
        </w:trPr>
        <w:tc>
          <w:tcPr>
            <w:tcW w:w="80" w:type="dxa"/>
            <w:tcBorders>
              <w:left w:val="single" w:sz="8" w:space="0" w:color="C5C5C5"/>
            </w:tcBorders>
            <w:vAlign w:val="bottom"/>
          </w:tcPr>
          <w:p w14:paraId="1017C77D" w14:textId="77777777" w:rsidR="003339E5" w:rsidRDefault="003339E5">
            <w:pPr>
              <w:rPr>
                <w:sz w:val="21"/>
                <w:szCs w:val="21"/>
              </w:rPr>
            </w:pPr>
          </w:p>
        </w:tc>
        <w:tc>
          <w:tcPr>
            <w:tcW w:w="2520" w:type="dxa"/>
            <w:gridSpan w:val="3"/>
            <w:tcBorders>
              <w:bottom w:val="single" w:sz="8" w:space="0" w:color="0563C1"/>
            </w:tcBorders>
            <w:vAlign w:val="bottom"/>
          </w:tcPr>
          <w:p w14:paraId="7B4CBE01" w14:textId="77777777" w:rsidR="003339E5" w:rsidRDefault="00900005">
            <w:pPr>
              <w:spacing w:line="249" w:lineRule="exact"/>
              <w:rPr>
                <w:rFonts w:ascii="Calibri" w:eastAsia="Calibri" w:hAnsi="Calibri" w:cs="Calibri"/>
                <w:color w:val="0563C1"/>
                <w:w w:val="99"/>
              </w:rPr>
            </w:pPr>
            <w:hyperlink r:id="rId257">
              <w:r w:rsidR="003B64C7">
                <w:rPr>
                  <w:rFonts w:ascii="Calibri" w:eastAsia="Calibri" w:hAnsi="Calibri" w:cs="Calibri"/>
                  <w:color w:val="0563C1"/>
                  <w:w w:val="99"/>
                </w:rPr>
                <w:t>Management Requirements</w:t>
              </w:r>
            </w:hyperlink>
          </w:p>
        </w:tc>
        <w:tc>
          <w:tcPr>
            <w:tcW w:w="4480" w:type="dxa"/>
            <w:gridSpan w:val="13"/>
            <w:vAlign w:val="bottom"/>
          </w:tcPr>
          <w:p w14:paraId="4A222406" w14:textId="77777777" w:rsidR="003339E5" w:rsidRDefault="003339E5">
            <w:pPr>
              <w:rPr>
                <w:sz w:val="21"/>
                <w:szCs w:val="21"/>
              </w:rPr>
            </w:pPr>
          </w:p>
        </w:tc>
        <w:tc>
          <w:tcPr>
            <w:tcW w:w="140" w:type="dxa"/>
            <w:tcBorders>
              <w:right w:val="single" w:sz="8" w:space="0" w:color="C5C5C5"/>
            </w:tcBorders>
            <w:vAlign w:val="bottom"/>
          </w:tcPr>
          <w:p w14:paraId="1ACCD72B" w14:textId="77777777" w:rsidR="003339E5" w:rsidRDefault="003339E5">
            <w:pPr>
              <w:rPr>
                <w:sz w:val="21"/>
                <w:szCs w:val="21"/>
              </w:rPr>
            </w:pPr>
          </w:p>
        </w:tc>
        <w:tc>
          <w:tcPr>
            <w:tcW w:w="380" w:type="dxa"/>
            <w:vAlign w:val="bottom"/>
          </w:tcPr>
          <w:p w14:paraId="3F67500F" w14:textId="77777777" w:rsidR="003339E5" w:rsidRDefault="003339E5">
            <w:pPr>
              <w:rPr>
                <w:sz w:val="21"/>
                <w:szCs w:val="21"/>
              </w:rPr>
            </w:pPr>
          </w:p>
        </w:tc>
        <w:tc>
          <w:tcPr>
            <w:tcW w:w="1540" w:type="dxa"/>
            <w:tcBorders>
              <w:right w:val="single" w:sz="8" w:space="0" w:color="C5C5C5"/>
            </w:tcBorders>
            <w:vAlign w:val="bottom"/>
          </w:tcPr>
          <w:p w14:paraId="79771534" w14:textId="77777777" w:rsidR="003339E5" w:rsidRDefault="003339E5">
            <w:pPr>
              <w:rPr>
                <w:sz w:val="21"/>
                <w:szCs w:val="21"/>
              </w:rPr>
            </w:pPr>
          </w:p>
        </w:tc>
        <w:tc>
          <w:tcPr>
            <w:tcW w:w="1660" w:type="dxa"/>
            <w:tcBorders>
              <w:right w:val="single" w:sz="8" w:space="0" w:color="C5C5C5"/>
            </w:tcBorders>
            <w:vAlign w:val="bottom"/>
          </w:tcPr>
          <w:p w14:paraId="68757036" w14:textId="77777777" w:rsidR="003339E5" w:rsidRDefault="003339E5">
            <w:pPr>
              <w:rPr>
                <w:sz w:val="21"/>
                <w:szCs w:val="21"/>
              </w:rPr>
            </w:pPr>
          </w:p>
        </w:tc>
      </w:tr>
      <w:tr w:rsidR="003339E5" w14:paraId="12513E10" w14:textId="77777777">
        <w:trPr>
          <w:trHeight w:val="375"/>
        </w:trPr>
        <w:tc>
          <w:tcPr>
            <w:tcW w:w="80" w:type="dxa"/>
            <w:tcBorders>
              <w:left w:val="single" w:sz="8" w:space="0" w:color="C5C5C5"/>
              <w:bottom w:val="single" w:sz="8" w:space="0" w:color="C5C5C5"/>
            </w:tcBorders>
            <w:vAlign w:val="bottom"/>
          </w:tcPr>
          <w:p w14:paraId="59E2A372" w14:textId="77777777" w:rsidR="003339E5" w:rsidRDefault="003339E5">
            <w:pPr>
              <w:rPr>
                <w:sz w:val="24"/>
                <w:szCs w:val="24"/>
              </w:rPr>
            </w:pPr>
          </w:p>
        </w:tc>
        <w:tc>
          <w:tcPr>
            <w:tcW w:w="7000" w:type="dxa"/>
            <w:gridSpan w:val="16"/>
            <w:tcBorders>
              <w:bottom w:val="single" w:sz="8" w:space="0" w:color="C5C5C5"/>
            </w:tcBorders>
            <w:vAlign w:val="bottom"/>
          </w:tcPr>
          <w:p w14:paraId="66A52726"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68DBDBBB" w14:textId="77777777" w:rsidR="003339E5" w:rsidRDefault="003339E5">
            <w:pPr>
              <w:rPr>
                <w:sz w:val="24"/>
                <w:szCs w:val="24"/>
              </w:rPr>
            </w:pPr>
          </w:p>
        </w:tc>
        <w:tc>
          <w:tcPr>
            <w:tcW w:w="380" w:type="dxa"/>
            <w:tcBorders>
              <w:bottom w:val="single" w:sz="8" w:space="0" w:color="C5C5C5"/>
            </w:tcBorders>
            <w:vAlign w:val="bottom"/>
          </w:tcPr>
          <w:p w14:paraId="55898999"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1870854E"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FB6C932" w14:textId="77777777" w:rsidR="003339E5" w:rsidRDefault="003339E5">
            <w:pPr>
              <w:rPr>
                <w:sz w:val="24"/>
                <w:szCs w:val="24"/>
              </w:rPr>
            </w:pPr>
          </w:p>
        </w:tc>
      </w:tr>
      <w:tr w:rsidR="003339E5" w14:paraId="07862440" w14:textId="77777777">
        <w:trPr>
          <w:trHeight w:val="285"/>
        </w:trPr>
        <w:tc>
          <w:tcPr>
            <w:tcW w:w="80" w:type="dxa"/>
            <w:tcBorders>
              <w:left w:val="single" w:sz="8" w:space="0" w:color="C5C5C5"/>
            </w:tcBorders>
            <w:vAlign w:val="bottom"/>
          </w:tcPr>
          <w:p w14:paraId="51C69672" w14:textId="77777777" w:rsidR="003339E5" w:rsidRDefault="003339E5">
            <w:pPr>
              <w:rPr>
                <w:sz w:val="24"/>
                <w:szCs w:val="24"/>
              </w:rPr>
            </w:pPr>
          </w:p>
        </w:tc>
        <w:tc>
          <w:tcPr>
            <w:tcW w:w="6240" w:type="dxa"/>
            <w:gridSpan w:val="10"/>
            <w:tcBorders>
              <w:bottom w:val="single" w:sz="8" w:space="0" w:color="0563C1"/>
            </w:tcBorders>
            <w:vAlign w:val="bottom"/>
          </w:tcPr>
          <w:p w14:paraId="4A867AD1" w14:textId="77777777" w:rsidR="003339E5" w:rsidRDefault="00900005">
            <w:pPr>
              <w:rPr>
                <w:rFonts w:ascii="Calibri" w:eastAsia="Calibri" w:hAnsi="Calibri" w:cs="Calibri"/>
                <w:color w:val="0563C1"/>
                <w:w w:val="99"/>
              </w:rPr>
            </w:pPr>
            <w:hyperlink r:id="rId258">
              <w:r w:rsidR="003B64C7">
                <w:rPr>
                  <w:rFonts w:ascii="Calibri" w:eastAsia="Calibri" w:hAnsi="Calibri" w:cs="Calibri"/>
                  <w:color w:val="0563C1"/>
                  <w:w w:val="99"/>
                </w:rPr>
                <w:t>Binding Operational Directive 18-01: Enhance Email and Web Security</w:t>
              </w:r>
            </w:hyperlink>
          </w:p>
        </w:tc>
        <w:tc>
          <w:tcPr>
            <w:tcW w:w="760" w:type="dxa"/>
            <w:gridSpan w:val="6"/>
            <w:vAlign w:val="bottom"/>
          </w:tcPr>
          <w:p w14:paraId="242270E1" w14:textId="77777777" w:rsidR="003339E5" w:rsidRDefault="003339E5">
            <w:pPr>
              <w:rPr>
                <w:sz w:val="24"/>
                <w:szCs w:val="24"/>
              </w:rPr>
            </w:pPr>
          </w:p>
        </w:tc>
        <w:tc>
          <w:tcPr>
            <w:tcW w:w="140" w:type="dxa"/>
            <w:tcBorders>
              <w:right w:val="single" w:sz="8" w:space="0" w:color="C5C5C5"/>
            </w:tcBorders>
            <w:vAlign w:val="bottom"/>
          </w:tcPr>
          <w:p w14:paraId="5851301E" w14:textId="77777777" w:rsidR="003339E5" w:rsidRDefault="003339E5">
            <w:pPr>
              <w:rPr>
                <w:sz w:val="24"/>
                <w:szCs w:val="24"/>
              </w:rPr>
            </w:pPr>
          </w:p>
        </w:tc>
        <w:tc>
          <w:tcPr>
            <w:tcW w:w="1920" w:type="dxa"/>
            <w:gridSpan w:val="2"/>
            <w:tcBorders>
              <w:right w:val="single" w:sz="8" w:space="0" w:color="C5C5C5"/>
            </w:tcBorders>
            <w:vAlign w:val="bottom"/>
          </w:tcPr>
          <w:p w14:paraId="3DAFDA92" w14:textId="77777777" w:rsidR="003339E5" w:rsidRDefault="003B64C7">
            <w:pPr>
              <w:ind w:left="40"/>
              <w:rPr>
                <w:sz w:val="20"/>
                <w:szCs w:val="20"/>
              </w:rPr>
            </w:pPr>
            <w:r>
              <w:rPr>
                <w:rFonts w:ascii="Calibri" w:eastAsia="Calibri" w:hAnsi="Calibri" w:cs="Calibri"/>
              </w:rPr>
              <w:t>BOD 18-01</w:t>
            </w:r>
          </w:p>
        </w:tc>
        <w:tc>
          <w:tcPr>
            <w:tcW w:w="1660" w:type="dxa"/>
            <w:tcBorders>
              <w:right w:val="single" w:sz="8" w:space="0" w:color="C5C5C5"/>
            </w:tcBorders>
            <w:vAlign w:val="bottom"/>
          </w:tcPr>
          <w:p w14:paraId="1E60ED8E" w14:textId="77777777" w:rsidR="003339E5" w:rsidRDefault="003B64C7">
            <w:pPr>
              <w:ind w:left="40"/>
              <w:rPr>
                <w:sz w:val="20"/>
                <w:szCs w:val="20"/>
              </w:rPr>
            </w:pPr>
            <w:r>
              <w:rPr>
                <w:rFonts w:ascii="Calibri" w:eastAsia="Calibri" w:hAnsi="Calibri" w:cs="Calibri"/>
              </w:rPr>
              <w:t>10/16/17</w:t>
            </w:r>
          </w:p>
        </w:tc>
      </w:tr>
      <w:tr w:rsidR="003339E5" w14:paraId="455AAA1C" w14:textId="77777777">
        <w:trPr>
          <w:trHeight w:val="455"/>
        </w:trPr>
        <w:tc>
          <w:tcPr>
            <w:tcW w:w="80" w:type="dxa"/>
            <w:tcBorders>
              <w:left w:val="single" w:sz="8" w:space="0" w:color="C5C5C5"/>
              <w:bottom w:val="single" w:sz="8" w:space="0" w:color="C5C5C5"/>
            </w:tcBorders>
            <w:vAlign w:val="bottom"/>
          </w:tcPr>
          <w:p w14:paraId="40295F8D" w14:textId="77777777" w:rsidR="003339E5" w:rsidRDefault="003339E5">
            <w:pPr>
              <w:rPr>
                <w:sz w:val="24"/>
                <w:szCs w:val="24"/>
              </w:rPr>
            </w:pPr>
          </w:p>
        </w:tc>
        <w:tc>
          <w:tcPr>
            <w:tcW w:w="7000" w:type="dxa"/>
            <w:gridSpan w:val="16"/>
            <w:tcBorders>
              <w:bottom w:val="single" w:sz="8" w:space="0" w:color="C5C5C5"/>
            </w:tcBorders>
            <w:vAlign w:val="bottom"/>
          </w:tcPr>
          <w:p w14:paraId="0E4375D3"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4D0BCBB6" w14:textId="77777777" w:rsidR="003339E5" w:rsidRDefault="003339E5">
            <w:pPr>
              <w:rPr>
                <w:sz w:val="24"/>
                <w:szCs w:val="24"/>
              </w:rPr>
            </w:pPr>
          </w:p>
        </w:tc>
        <w:tc>
          <w:tcPr>
            <w:tcW w:w="380" w:type="dxa"/>
            <w:tcBorders>
              <w:bottom w:val="single" w:sz="8" w:space="0" w:color="C5C5C5"/>
            </w:tcBorders>
            <w:vAlign w:val="bottom"/>
          </w:tcPr>
          <w:p w14:paraId="5892D776"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1460BB9C"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E0A1F2B" w14:textId="77777777" w:rsidR="003339E5" w:rsidRDefault="003339E5">
            <w:pPr>
              <w:rPr>
                <w:sz w:val="24"/>
                <w:szCs w:val="24"/>
              </w:rPr>
            </w:pPr>
          </w:p>
        </w:tc>
      </w:tr>
      <w:tr w:rsidR="003339E5" w14:paraId="4EEC87B6" w14:textId="77777777">
        <w:trPr>
          <w:trHeight w:val="285"/>
        </w:trPr>
        <w:tc>
          <w:tcPr>
            <w:tcW w:w="80" w:type="dxa"/>
            <w:tcBorders>
              <w:left w:val="single" w:sz="8" w:space="0" w:color="C5C5C5"/>
            </w:tcBorders>
            <w:vAlign w:val="bottom"/>
          </w:tcPr>
          <w:p w14:paraId="423CC6D1" w14:textId="77777777" w:rsidR="003339E5" w:rsidRDefault="003339E5">
            <w:pPr>
              <w:rPr>
                <w:sz w:val="24"/>
                <w:szCs w:val="24"/>
              </w:rPr>
            </w:pPr>
          </w:p>
        </w:tc>
        <w:tc>
          <w:tcPr>
            <w:tcW w:w="4880" w:type="dxa"/>
            <w:gridSpan w:val="7"/>
            <w:tcBorders>
              <w:bottom w:val="single" w:sz="8" w:space="0" w:color="0563C1"/>
            </w:tcBorders>
            <w:vAlign w:val="bottom"/>
          </w:tcPr>
          <w:p w14:paraId="30A4272E" w14:textId="77777777" w:rsidR="003339E5" w:rsidRDefault="00900005">
            <w:pPr>
              <w:rPr>
                <w:rFonts w:ascii="Calibri" w:eastAsia="Calibri" w:hAnsi="Calibri" w:cs="Calibri"/>
                <w:color w:val="0563C1"/>
                <w:w w:val="99"/>
              </w:rPr>
            </w:pPr>
            <w:hyperlink r:id="rId259">
              <w:r w:rsidR="003B64C7">
                <w:rPr>
                  <w:rFonts w:ascii="Calibri" w:eastAsia="Calibri" w:hAnsi="Calibri" w:cs="Calibri"/>
                  <w:color w:val="0563C1"/>
                  <w:w w:val="99"/>
                </w:rPr>
                <w:t>Derived Personal Identity Verification (PIV) Credentials</w:t>
              </w:r>
            </w:hyperlink>
          </w:p>
        </w:tc>
        <w:tc>
          <w:tcPr>
            <w:tcW w:w="2120" w:type="dxa"/>
            <w:gridSpan w:val="9"/>
            <w:vAlign w:val="bottom"/>
          </w:tcPr>
          <w:p w14:paraId="247FCEBA" w14:textId="77777777" w:rsidR="003339E5" w:rsidRDefault="003339E5">
            <w:pPr>
              <w:rPr>
                <w:sz w:val="24"/>
                <w:szCs w:val="24"/>
              </w:rPr>
            </w:pPr>
          </w:p>
        </w:tc>
        <w:tc>
          <w:tcPr>
            <w:tcW w:w="140" w:type="dxa"/>
            <w:tcBorders>
              <w:right w:val="single" w:sz="8" w:space="0" w:color="C5C5C5"/>
            </w:tcBorders>
            <w:vAlign w:val="bottom"/>
          </w:tcPr>
          <w:p w14:paraId="562A8631" w14:textId="77777777" w:rsidR="003339E5" w:rsidRDefault="003339E5">
            <w:pPr>
              <w:rPr>
                <w:sz w:val="24"/>
                <w:szCs w:val="24"/>
              </w:rPr>
            </w:pPr>
          </w:p>
        </w:tc>
        <w:tc>
          <w:tcPr>
            <w:tcW w:w="1920" w:type="dxa"/>
            <w:gridSpan w:val="2"/>
            <w:tcBorders>
              <w:right w:val="single" w:sz="8" w:space="0" w:color="C5C5C5"/>
            </w:tcBorders>
            <w:vAlign w:val="bottom"/>
          </w:tcPr>
          <w:p w14:paraId="386AF0B9" w14:textId="77777777" w:rsidR="003339E5" w:rsidRDefault="003B64C7">
            <w:pPr>
              <w:ind w:left="40"/>
              <w:rPr>
                <w:sz w:val="20"/>
                <w:szCs w:val="20"/>
              </w:rPr>
            </w:pPr>
            <w:r>
              <w:rPr>
                <w:rFonts w:ascii="Calibri" w:eastAsia="Calibri" w:hAnsi="Calibri" w:cs="Calibri"/>
              </w:rPr>
              <w:t>NIST SP 1800-12</w:t>
            </w:r>
          </w:p>
        </w:tc>
        <w:tc>
          <w:tcPr>
            <w:tcW w:w="1660" w:type="dxa"/>
            <w:tcBorders>
              <w:right w:val="single" w:sz="8" w:space="0" w:color="C5C5C5"/>
            </w:tcBorders>
            <w:vAlign w:val="bottom"/>
          </w:tcPr>
          <w:p w14:paraId="79A1CAC3" w14:textId="77777777" w:rsidR="003339E5" w:rsidRDefault="003B64C7">
            <w:pPr>
              <w:ind w:left="40"/>
              <w:rPr>
                <w:sz w:val="20"/>
                <w:szCs w:val="20"/>
              </w:rPr>
            </w:pPr>
            <w:r>
              <w:rPr>
                <w:rFonts w:ascii="Calibri" w:eastAsia="Calibri" w:hAnsi="Calibri" w:cs="Calibri"/>
              </w:rPr>
              <w:t>9/29/17</w:t>
            </w:r>
          </w:p>
        </w:tc>
      </w:tr>
      <w:tr w:rsidR="003339E5" w14:paraId="74F9C44D" w14:textId="77777777">
        <w:trPr>
          <w:trHeight w:val="455"/>
        </w:trPr>
        <w:tc>
          <w:tcPr>
            <w:tcW w:w="80" w:type="dxa"/>
            <w:tcBorders>
              <w:left w:val="single" w:sz="8" w:space="0" w:color="C5C5C5"/>
              <w:bottom w:val="single" w:sz="8" w:space="0" w:color="C5C5C5"/>
            </w:tcBorders>
            <w:vAlign w:val="bottom"/>
          </w:tcPr>
          <w:p w14:paraId="631F281B" w14:textId="77777777" w:rsidR="003339E5" w:rsidRDefault="003339E5">
            <w:pPr>
              <w:rPr>
                <w:sz w:val="24"/>
                <w:szCs w:val="24"/>
              </w:rPr>
            </w:pPr>
          </w:p>
        </w:tc>
        <w:tc>
          <w:tcPr>
            <w:tcW w:w="7000" w:type="dxa"/>
            <w:gridSpan w:val="16"/>
            <w:tcBorders>
              <w:bottom w:val="single" w:sz="8" w:space="0" w:color="C5C5C5"/>
            </w:tcBorders>
            <w:vAlign w:val="bottom"/>
          </w:tcPr>
          <w:p w14:paraId="3D528F97"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35B7065" w14:textId="77777777" w:rsidR="003339E5" w:rsidRDefault="003339E5">
            <w:pPr>
              <w:rPr>
                <w:sz w:val="24"/>
                <w:szCs w:val="24"/>
              </w:rPr>
            </w:pPr>
          </w:p>
        </w:tc>
        <w:tc>
          <w:tcPr>
            <w:tcW w:w="380" w:type="dxa"/>
            <w:tcBorders>
              <w:bottom w:val="single" w:sz="8" w:space="0" w:color="C5C5C5"/>
            </w:tcBorders>
            <w:vAlign w:val="bottom"/>
          </w:tcPr>
          <w:p w14:paraId="05F392AF"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6C4EFBB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D1AB761" w14:textId="77777777" w:rsidR="003339E5" w:rsidRDefault="003339E5">
            <w:pPr>
              <w:rPr>
                <w:sz w:val="24"/>
                <w:szCs w:val="24"/>
              </w:rPr>
            </w:pPr>
          </w:p>
        </w:tc>
      </w:tr>
      <w:tr w:rsidR="003339E5" w14:paraId="166D71CE" w14:textId="77777777">
        <w:trPr>
          <w:trHeight w:val="285"/>
        </w:trPr>
        <w:tc>
          <w:tcPr>
            <w:tcW w:w="80" w:type="dxa"/>
            <w:tcBorders>
              <w:left w:val="single" w:sz="8" w:space="0" w:color="C5C5C5"/>
            </w:tcBorders>
            <w:vAlign w:val="bottom"/>
          </w:tcPr>
          <w:p w14:paraId="2CECA36D" w14:textId="77777777" w:rsidR="003339E5" w:rsidRDefault="003339E5">
            <w:pPr>
              <w:rPr>
                <w:sz w:val="24"/>
                <w:szCs w:val="24"/>
              </w:rPr>
            </w:pPr>
          </w:p>
        </w:tc>
        <w:tc>
          <w:tcPr>
            <w:tcW w:w="7000" w:type="dxa"/>
            <w:gridSpan w:val="16"/>
            <w:vAlign w:val="bottom"/>
          </w:tcPr>
          <w:p w14:paraId="0D466458" w14:textId="77777777" w:rsidR="003339E5" w:rsidRDefault="00900005">
            <w:pPr>
              <w:rPr>
                <w:rFonts w:ascii="Calibri" w:eastAsia="Calibri" w:hAnsi="Calibri" w:cs="Calibri"/>
                <w:color w:val="0563C1"/>
              </w:rPr>
            </w:pPr>
            <w:hyperlink r:id="rId260">
              <w:r w:rsidR="003B64C7">
                <w:rPr>
                  <w:rFonts w:ascii="Calibri" w:eastAsia="Calibri" w:hAnsi="Calibri" w:cs="Calibri"/>
                  <w:color w:val="0563C1"/>
                </w:rPr>
                <w:t>Attribute Based Access Control (2nd Draft)</w:t>
              </w:r>
            </w:hyperlink>
          </w:p>
        </w:tc>
        <w:tc>
          <w:tcPr>
            <w:tcW w:w="140" w:type="dxa"/>
            <w:tcBorders>
              <w:right w:val="single" w:sz="8" w:space="0" w:color="C5C5C5"/>
            </w:tcBorders>
            <w:vAlign w:val="bottom"/>
          </w:tcPr>
          <w:p w14:paraId="60842BFB" w14:textId="77777777" w:rsidR="003339E5" w:rsidRDefault="003339E5">
            <w:pPr>
              <w:rPr>
                <w:sz w:val="24"/>
                <w:szCs w:val="24"/>
              </w:rPr>
            </w:pPr>
          </w:p>
        </w:tc>
        <w:tc>
          <w:tcPr>
            <w:tcW w:w="1920" w:type="dxa"/>
            <w:gridSpan w:val="2"/>
            <w:tcBorders>
              <w:right w:val="single" w:sz="8" w:space="0" w:color="C5C5C5"/>
            </w:tcBorders>
            <w:vAlign w:val="bottom"/>
          </w:tcPr>
          <w:p w14:paraId="499815DF" w14:textId="77777777" w:rsidR="003339E5" w:rsidRDefault="003B64C7">
            <w:pPr>
              <w:ind w:left="40"/>
              <w:rPr>
                <w:sz w:val="20"/>
                <w:szCs w:val="20"/>
              </w:rPr>
            </w:pPr>
            <w:r>
              <w:rPr>
                <w:rFonts w:ascii="Calibri" w:eastAsia="Calibri" w:hAnsi="Calibri" w:cs="Calibri"/>
              </w:rPr>
              <w:t>NIST SP 1800-3</w:t>
            </w:r>
          </w:p>
        </w:tc>
        <w:tc>
          <w:tcPr>
            <w:tcW w:w="1660" w:type="dxa"/>
            <w:tcBorders>
              <w:right w:val="single" w:sz="8" w:space="0" w:color="C5C5C5"/>
            </w:tcBorders>
            <w:vAlign w:val="bottom"/>
          </w:tcPr>
          <w:p w14:paraId="6A8BF61C" w14:textId="77777777" w:rsidR="003339E5" w:rsidRDefault="003B64C7">
            <w:pPr>
              <w:ind w:left="40"/>
              <w:rPr>
                <w:sz w:val="20"/>
                <w:szCs w:val="20"/>
              </w:rPr>
            </w:pPr>
            <w:r>
              <w:rPr>
                <w:rFonts w:ascii="Calibri" w:eastAsia="Calibri" w:hAnsi="Calibri" w:cs="Calibri"/>
              </w:rPr>
              <w:t>9/20/17</w:t>
            </w:r>
          </w:p>
        </w:tc>
      </w:tr>
      <w:tr w:rsidR="003339E5" w14:paraId="407B9631" w14:textId="77777777">
        <w:trPr>
          <w:trHeight w:val="455"/>
        </w:trPr>
        <w:tc>
          <w:tcPr>
            <w:tcW w:w="80" w:type="dxa"/>
            <w:tcBorders>
              <w:left w:val="single" w:sz="8" w:space="0" w:color="C5C5C5"/>
              <w:bottom w:val="single" w:sz="8" w:space="0" w:color="C5C5C5"/>
            </w:tcBorders>
            <w:vAlign w:val="bottom"/>
          </w:tcPr>
          <w:p w14:paraId="7FB3B94F" w14:textId="77777777" w:rsidR="003339E5" w:rsidRDefault="003339E5">
            <w:pPr>
              <w:rPr>
                <w:sz w:val="24"/>
                <w:szCs w:val="24"/>
              </w:rPr>
            </w:pPr>
          </w:p>
        </w:tc>
        <w:tc>
          <w:tcPr>
            <w:tcW w:w="3780" w:type="dxa"/>
            <w:gridSpan w:val="5"/>
            <w:tcBorders>
              <w:top w:val="single" w:sz="8" w:space="0" w:color="0563C1"/>
              <w:bottom w:val="single" w:sz="8" w:space="0" w:color="C5C5C5"/>
            </w:tcBorders>
            <w:vAlign w:val="bottom"/>
          </w:tcPr>
          <w:p w14:paraId="2CD904DC" w14:textId="77777777" w:rsidR="003339E5" w:rsidRDefault="003339E5">
            <w:pPr>
              <w:rPr>
                <w:sz w:val="24"/>
                <w:szCs w:val="24"/>
              </w:rPr>
            </w:pPr>
          </w:p>
        </w:tc>
        <w:tc>
          <w:tcPr>
            <w:tcW w:w="3220" w:type="dxa"/>
            <w:gridSpan w:val="11"/>
            <w:tcBorders>
              <w:bottom w:val="single" w:sz="8" w:space="0" w:color="C5C5C5"/>
            </w:tcBorders>
            <w:vAlign w:val="bottom"/>
          </w:tcPr>
          <w:p w14:paraId="1C9C3AD3"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30896E65" w14:textId="77777777" w:rsidR="003339E5" w:rsidRDefault="003339E5">
            <w:pPr>
              <w:rPr>
                <w:sz w:val="24"/>
                <w:szCs w:val="24"/>
              </w:rPr>
            </w:pPr>
          </w:p>
        </w:tc>
        <w:tc>
          <w:tcPr>
            <w:tcW w:w="380" w:type="dxa"/>
            <w:tcBorders>
              <w:bottom w:val="single" w:sz="8" w:space="0" w:color="C5C5C5"/>
            </w:tcBorders>
            <w:vAlign w:val="bottom"/>
          </w:tcPr>
          <w:p w14:paraId="235CE5F2"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3DEE32CE"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761FE405" w14:textId="77777777" w:rsidR="003339E5" w:rsidRDefault="003339E5">
            <w:pPr>
              <w:rPr>
                <w:sz w:val="24"/>
                <w:szCs w:val="24"/>
              </w:rPr>
            </w:pPr>
          </w:p>
        </w:tc>
      </w:tr>
      <w:tr w:rsidR="003339E5" w14:paraId="17077397" w14:textId="77777777">
        <w:trPr>
          <w:trHeight w:val="285"/>
        </w:trPr>
        <w:tc>
          <w:tcPr>
            <w:tcW w:w="80" w:type="dxa"/>
            <w:tcBorders>
              <w:left w:val="single" w:sz="8" w:space="0" w:color="C5C5C5"/>
            </w:tcBorders>
            <w:vAlign w:val="bottom"/>
          </w:tcPr>
          <w:p w14:paraId="603DB1BC" w14:textId="77777777" w:rsidR="003339E5" w:rsidRDefault="003339E5">
            <w:pPr>
              <w:rPr>
                <w:sz w:val="24"/>
                <w:szCs w:val="24"/>
              </w:rPr>
            </w:pPr>
          </w:p>
        </w:tc>
        <w:tc>
          <w:tcPr>
            <w:tcW w:w="6920" w:type="dxa"/>
            <w:gridSpan w:val="15"/>
            <w:tcBorders>
              <w:bottom w:val="single" w:sz="8" w:space="0" w:color="0563C1"/>
            </w:tcBorders>
            <w:vAlign w:val="bottom"/>
          </w:tcPr>
          <w:p w14:paraId="39D874A1" w14:textId="77777777" w:rsidR="003339E5" w:rsidRDefault="00900005">
            <w:pPr>
              <w:rPr>
                <w:rFonts w:ascii="Calibri" w:eastAsia="Calibri" w:hAnsi="Calibri" w:cs="Calibri"/>
                <w:color w:val="0563C1"/>
                <w:w w:val="99"/>
              </w:rPr>
            </w:pPr>
            <w:hyperlink r:id="rId261">
              <w:r w:rsidR="003B64C7">
                <w:rPr>
                  <w:rFonts w:ascii="Calibri" w:eastAsia="Calibri" w:hAnsi="Calibri" w:cs="Calibri"/>
                  <w:color w:val="0563C1"/>
                  <w:w w:val="99"/>
                </w:rPr>
                <w:t>Binding Operational Directive 17-01: Removal of Kaspersky-Branded Products</w:t>
              </w:r>
            </w:hyperlink>
          </w:p>
        </w:tc>
        <w:tc>
          <w:tcPr>
            <w:tcW w:w="80" w:type="dxa"/>
            <w:vAlign w:val="bottom"/>
          </w:tcPr>
          <w:p w14:paraId="3FFF1D94" w14:textId="77777777" w:rsidR="003339E5" w:rsidRDefault="003339E5">
            <w:pPr>
              <w:rPr>
                <w:sz w:val="24"/>
                <w:szCs w:val="24"/>
              </w:rPr>
            </w:pPr>
          </w:p>
        </w:tc>
        <w:tc>
          <w:tcPr>
            <w:tcW w:w="140" w:type="dxa"/>
            <w:tcBorders>
              <w:right w:val="single" w:sz="8" w:space="0" w:color="C5C5C5"/>
            </w:tcBorders>
            <w:vAlign w:val="bottom"/>
          </w:tcPr>
          <w:p w14:paraId="391E8F7B" w14:textId="77777777" w:rsidR="003339E5" w:rsidRDefault="003339E5">
            <w:pPr>
              <w:rPr>
                <w:sz w:val="24"/>
                <w:szCs w:val="24"/>
              </w:rPr>
            </w:pPr>
          </w:p>
        </w:tc>
        <w:tc>
          <w:tcPr>
            <w:tcW w:w="1920" w:type="dxa"/>
            <w:gridSpan w:val="2"/>
            <w:tcBorders>
              <w:right w:val="single" w:sz="8" w:space="0" w:color="C5C5C5"/>
            </w:tcBorders>
            <w:vAlign w:val="bottom"/>
          </w:tcPr>
          <w:p w14:paraId="64733DEB" w14:textId="77777777" w:rsidR="003339E5" w:rsidRDefault="003B64C7">
            <w:pPr>
              <w:ind w:left="40"/>
              <w:rPr>
                <w:sz w:val="20"/>
                <w:szCs w:val="20"/>
              </w:rPr>
            </w:pPr>
            <w:r>
              <w:rPr>
                <w:rFonts w:ascii="Calibri" w:eastAsia="Calibri" w:hAnsi="Calibri" w:cs="Calibri"/>
              </w:rPr>
              <w:t>BOD 17-01</w:t>
            </w:r>
          </w:p>
        </w:tc>
        <w:tc>
          <w:tcPr>
            <w:tcW w:w="1660" w:type="dxa"/>
            <w:tcBorders>
              <w:right w:val="single" w:sz="8" w:space="0" w:color="C5C5C5"/>
            </w:tcBorders>
            <w:vAlign w:val="bottom"/>
          </w:tcPr>
          <w:p w14:paraId="341B5137" w14:textId="77777777" w:rsidR="003339E5" w:rsidRDefault="003B64C7">
            <w:pPr>
              <w:ind w:left="40"/>
              <w:rPr>
                <w:sz w:val="20"/>
                <w:szCs w:val="20"/>
              </w:rPr>
            </w:pPr>
            <w:r>
              <w:rPr>
                <w:rFonts w:ascii="Calibri" w:eastAsia="Calibri" w:hAnsi="Calibri" w:cs="Calibri"/>
              </w:rPr>
              <w:t>9/13/17</w:t>
            </w:r>
          </w:p>
        </w:tc>
      </w:tr>
      <w:tr w:rsidR="003339E5" w14:paraId="2A758452" w14:textId="77777777">
        <w:trPr>
          <w:trHeight w:val="455"/>
        </w:trPr>
        <w:tc>
          <w:tcPr>
            <w:tcW w:w="80" w:type="dxa"/>
            <w:tcBorders>
              <w:left w:val="single" w:sz="8" w:space="0" w:color="C5C5C5"/>
              <w:bottom w:val="single" w:sz="8" w:space="0" w:color="C5C5C5"/>
            </w:tcBorders>
            <w:vAlign w:val="bottom"/>
          </w:tcPr>
          <w:p w14:paraId="13EA1BB5" w14:textId="77777777" w:rsidR="003339E5" w:rsidRDefault="003339E5">
            <w:pPr>
              <w:rPr>
                <w:sz w:val="24"/>
                <w:szCs w:val="24"/>
              </w:rPr>
            </w:pPr>
          </w:p>
        </w:tc>
        <w:tc>
          <w:tcPr>
            <w:tcW w:w="7000" w:type="dxa"/>
            <w:gridSpan w:val="16"/>
            <w:tcBorders>
              <w:bottom w:val="single" w:sz="8" w:space="0" w:color="C5C5C5"/>
            </w:tcBorders>
            <w:vAlign w:val="bottom"/>
          </w:tcPr>
          <w:p w14:paraId="1735BCE8"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039CD512" w14:textId="77777777" w:rsidR="003339E5" w:rsidRDefault="003339E5">
            <w:pPr>
              <w:rPr>
                <w:sz w:val="24"/>
                <w:szCs w:val="24"/>
              </w:rPr>
            </w:pPr>
          </w:p>
        </w:tc>
        <w:tc>
          <w:tcPr>
            <w:tcW w:w="380" w:type="dxa"/>
            <w:tcBorders>
              <w:bottom w:val="single" w:sz="8" w:space="0" w:color="C5C5C5"/>
            </w:tcBorders>
            <w:vAlign w:val="bottom"/>
          </w:tcPr>
          <w:p w14:paraId="32A6BD46"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41B806F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BEEFD3A" w14:textId="77777777" w:rsidR="003339E5" w:rsidRDefault="003339E5">
            <w:pPr>
              <w:rPr>
                <w:sz w:val="24"/>
                <w:szCs w:val="24"/>
              </w:rPr>
            </w:pPr>
          </w:p>
        </w:tc>
      </w:tr>
      <w:tr w:rsidR="003339E5" w14:paraId="10409025" w14:textId="77777777">
        <w:trPr>
          <w:trHeight w:val="286"/>
        </w:trPr>
        <w:tc>
          <w:tcPr>
            <w:tcW w:w="80" w:type="dxa"/>
            <w:tcBorders>
              <w:left w:val="single" w:sz="8" w:space="0" w:color="C5C5C5"/>
            </w:tcBorders>
            <w:vAlign w:val="bottom"/>
          </w:tcPr>
          <w:p w14:paraId="796206FE" w14:textId="77777777" w:rsidR="003339E5" w:rsidRDefault="003339E5">
            <w:pPr>
              <w:rPr>
                <w:sz w:val="24"/>
                <w:szCs w:val="24"/>
              </w:rPr>
            </w:pPr>
          </w:p>
        </w:tc>
        <w:tc>
          <w:tcPr>
            <w:tcW w:w="6700" w:type="dxa"/>
            <w:gridSpan w:val="12"/>
            <w:tcBorders>
              <w:bottom w:val="single" w:sz="8" w:space="0" w:color="0563C1"/>
            </w:tcBorders>
            <w:vAlign w:val="bottom"/>
          </w:tcPr>
          <w:p w14:paraId="40B329DF" w14:textId="77777777" w:rsidR="003339E5" w:rsidRDefault="00900005">
            <w:pPr>
              <w:rPr>
                <w:rFonts w:ascii="Calibri" w:eastAsia="Calibri" w:hAnsi="Calibri" w:cs="Calibri"/>
                <w:color w:val="0563C1"/>
                <w:w w:val="99"/>
              </w:rPr>
            </w:pPr>
            <w:hyperlink r:id="rId262">
              <w:r w:rsidR="003B64C7">
                <w:rPr>
                  <w:rFonts w:ascii="Calibri" w:eastAsia="Calibri" w:hAnsi="Calibri" w:cs="Calibri"/>
                  <w:color w:val="0563C1"/>
                  <w:w w:val="99"/>
                </w:rPr>
                <w:t>Data Integrity: Recovering from Ransomware and Other Destructive Events</w:t>
              </w:r>
            </w:hyperlink>
          </w:p>
        </w:tc>
        <w:tc>
          <w:tcPr>
            <w:tcW w:w="300" w:type="dxa"/>
            <w:gridSpan w:val="4"/>
            <w:vAlign w:val="bottom"/>
          </w:tcPr>
          <w:p w14:paraId="345A238F" w14:textId="77777777" w:rsidR="003339E5" w:rsidRDefault="003339E5">
            <w:pPr>
              <w:rPr>
                <w:sz w:val="24"/>
                <w:szCs w:val="24"/>
              </w:rPr>
            </w:pPr>
          </w:p>
        </w:tc>
        <w:tc>
          <w:tcPr>
            <w:tcW w:w="140" w:type="dxa"/>
            <w:tcBorders>
              <w:right w:val="single" w:sz="8" w:space="0" w:color="C5C5C5"/>
            </w:tcBorders>
            <w:vAlign w:val="bottom"/>
          </w:tcPr>
          <w:p w14:paraId="0112ECBC" w14:textId="77777777" w:rsidR="003339E5" w:rsidRDefault="003339E5">
            <w:pPr>
              <w:rPr>
                <w:sz w:val="24"/>
                <w:szCs w:val="24"/>
              </w:rPr>
            </w:pPr>
          </w:p>
        </w:tc>
        <w:tc>
          <w:tcPr>
            <w:tcW w:w="1920" w:type="dxa"/>
            <w:gridSpan w:val="2"/>
            <w:tcBorders>
              <w:right w:val="single" w:sz="8" w:space="0" w:color="C5C5C5"/>
            </w:tcBorders>
            <w:vAlign w:val="bottom"/>
          </w:tcPr>
          <w:p w14:paraId="4E109C39" w14:textId="77777777" w:rsidR="003339E5" w:rsidRDefault="003B64C7">
            <w:pPr>
              <w:ind w:left="40"/>
              <w:rPr>
                <w:sz w:val="20"/>
                <w:szCs w:val="20"/>
              </w:rPr>
            </w:pPr>
            <w:r>
              <w:rPr>
                <w:rFonts w:ascii="Calibri" w:eastAsia="Calibri" w:hAnsi="Calibri" w:cs="Calibri"/>
              </w:rPr>
              <w:t>NIST SP 1800-11</w:t>
            </w:r>
          </w:p>
        </w:tc>
        <w:tc>
          <w:tcPr>
            <w:tcW w:w="1660" w:type="dxa"/>
            <w:tcBorders>
              <w:right w:val="single" w:sz="8" w:space="0" w:color="C5C5C5"/>
            </w:tcBorders>
            <w:vAlign w:val="bottom"/>
          </w:tcPr>
          <w:p w14:paraId="6E460BD3" w14:textId="77777777" w:rsidR="003339E5" w:rsidRDefault="003B64C7">
            <w:pPr>
              <w:ind w:left="40"/>
              <w:rPr>
                <w:sz w:val="20"/>
                <w:szCs w:val="20"/>
              </w:rPr>
            </w:pPr>
            <w:r>
              <w:rPr>
                <w:rFonts w:ascii="Calibri" w:eastAsia="Calibri" w:hAnsi="Calibri" w:cs="Calibri"/>
              </w:rPr>
              <w:t>9/6/17</w:t>
            </w:r>
          </w:p>
        </w:tc>
      </w:tr>
      <w:tr w:rsidR="003339E5" w14:paraId="783F1871" w14:textId="77777777">
        <w:trPr>
          <w:trHeight w:val="454"/>
        </w:trPr>
        <w:tc>
          <w:tcPr>
            <w:tcW w:w="80" w:type="dxa"/>
            <w:tcBorders>
              <w:left w:val="single" w:sz="8" w:space="0" w:color="C5C5C5"/>
              <w:bottom w:val="single" w:sz="8" w:space="0" w:color="C5C5C5"/>
            </w:tcBorders>
            <w:vAlign w:val="bottom"/>
          </w:tcPr>
          <w:p w14:paraId="17E6A3E6" w14:textId="77777777" w:rsidR="003339E5" w:rsidRDefault="003339E5">
            <w:pPr>
              <w:rPr>
                <w:sz w:val="24"/>
                <w:szCs w:val="24"/>
              </w:rPr>
            </w:pPr>
          </w:p>
        </w:tc>
        <w:tc>
          <w:tcPr>
            <w:tcW w:w="7000" w:type="dxa"/>
            <w:gridSpan w:val="16"/>
            <w:tcBorders>
              <w:bottom w:val="single" w:sz="8" w:space="0" w:color="C5C5C5"/>
            </w:tcBorders>
            <w:vAlign w:val="bottom"/>
          </w:tcPr>
          <w:p w14:paraId="062A7AD6"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6B713C6" w14:textId="77777777" w:rsidR="003339E5" w:rsidRDefault="003339E5">
            <w:pPr>
              <w:rPr>
                <w:sz w:val="24"/>
                <w:szCs w:val="24"/>
              </w:rPr>
            </w:pPr>
          </w:p>
        </w:tc>
        <w:tc>
          <w:tcPr>
            <w:tcW w:w="380" w:type="dxa"/>
            <w:tcBorders>
              <w:bottom w:val="single" w:sz="8" w:space="0" w:color="C5C5C5"/>
            </w:tcBorders>
            <w:vAlign w:val="bottom"/>
          </w:tcPr>
          <w:p w14:paraId="587E56F7"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01DB18E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D56065E" w14:textId="77777777" w:rsidR="003339E5" w:rsidRDefault="003339E5">
            <w:pPr>
              <w:rPr>
                <w:sz w:val="24"/>
                <w:szCs w:val="24"/>
              </w:rPr>
            </w:pPr>
          </w:p>
        </w:tc>
      </w:tr>
      <w:tr w:rsidR="003339E5" w14:paraId="649F6C2C" w14:textId="77777777">
        <w:trPr>
          <w:trHeight w:val="286"/>
        </w:trPr>
        <w:tc>
          <w:tcPr>
            <w:tcW w:w="80" w:type="dxa"/>
            <w:tcBorders>
              <w:left w:val="single" w:sz="8" w:space="0" w:color="C5C5C5"/>
            </w:tcBorders>
            <w:vAlign w:val="bottom"/>
          </w:tcPr>
          <w:p w14:paraId="2799A528" w14:textId="77777777" w:rsidR="003339E5" w:rsidRDefault="003339E5">
            <w:pPr>
              <w:rPr>
                <w:sz w:val="24"/>
                <w:szCs w:val="24"/>
              </w:rPr>
            </w:pPr>
          </w:p>
        </w:tc>
        <w:tc>
          <w:tcPr>
            <w:tcW w:w="5340" w:type="dxa"/>
            <w:gridSpan w:val="8"/>
            <w:tcBorders>
              <w:bottom w:val="single" w:sz="8" w:space="0" w:color="0563C1"/>
            </w:tcBorders>
            <w:vAlign w:val="bottom"/>
          </w:tcPr>
          <w:p w14:paraId="4C61BDFB" w14:textId="77777777" w:rsidR="003339E5" w:rsidRDefault="00900005">
            <w:pPr>
              <w:rPr>
                <w:rFonts w:ascii="Calibri" w:eastAsia="Calibri" w:hAnsi="Calibri" w:cs="Calibri"/>
                <w:color w:val="0563C1"/>
                <w:w w:val="99"/>
              </w:rPr>
            </w:pPr>
            <w:hyperlink r:id="rId263">
              <w:r w:rsidR="003B64C7">
                <w:rPr>
                  <w:rFonts w:ascii="Calibri" w:eastAsia="Calibri" w:hAnsi="Calibri" w:cs="Calibri"/>
                  <w:color w:val="0563C1"/>
                  <w:w w:val="99"/>
                </w:rPr>
                <w:t>Access Rights Management for the Financial Services Sector</w:t>
              </w:r>
            </w:hyperlink>
          </w:p>
        </w:tc>
        <w:tc>
          <w:tcPr>
            <w:tcW w:w="1660" w:type="dxa"/>
            <w:gridSpan w:val="8"/>
            <w:vAlign w:val="bottom"/>
          </w:tcPr>
          <w:p w14:paraId="5CC226D7" w14:textId="77777777" w:rsidR="003339E5" w:rsidRDefault="003339E5">
            <w:pPr>
              <w:rPr>
                <w:sz w:val="24"/>
                <w:szCs w:val="24"/>
              </w:rPr>
            </w:pPr>
          </w:p>
        </w:tc>
        <w:tc>
          <w:tcPr>
            <w:tcW w:w="140" w:type="dxa"/>
            <w:tcBorders>
              <w:right w:val="single" w:sz="8" w:space="0" w:color="C5C5C5"/>
            </w:tcBorders>
            <w:vAlign w:val="bottom"/>
          </w:tcPr>
          <w:p w14:paraId="1F58EC16" w14:textId="77777777" w:rsidR="003339E5" w:rsidRDefault="003339E5">
            <w:pPr>
              <w:rPr>
                <w:sz w:val="24"/>
                <w:szCs w:val="24"/>
              </w:rPr>
            </w:pPr>
          </w:p>
        </w:tc>
        <w:tc>
          <w:tcPr>
            <w:tcW w:w="1920" w:type="dxa"/>
            <w:gridSpan w:val="2"/>
            <w:tcBorders>
              <w:right w:val="single" w:sz="8" w:space="0" w:color="C5C5C5"/>
            </w:tcBorders>
            <w:vAlign w:val="bottom"/>
          </w:tcPr>
          <w:p w14:paraId="3165C3A3" w14:textId="77777777" w:rsidR="003339E5" w:rsidRDefault="003B64C7">
            <w:pPr>
              <w:ind w:left="40"/>
              <w:rPr>
                <w:sz w:val="20"/>
                <w:szCs w:val="20"/>
              </w:rPr>
            </w:pPr>
            <w:r>
              <w:rPr>
                <w:rFonts w:ascii="Calibri" w:eastAsia="Calibri" w:hAnsi="Calibri" w:cs="Calibri"/>
              </w:rPr>
              <w:t>NIST SP 1800-9</w:t>
            </w:r>
          </w:p>
        </w:tc>
        <w:tc>
          <w:tcPr>
            <w:tcW w:w="1660" w:type="dxa"/>
            <w:tcBorders>
              <w:right w:val="single" w:sz="8" w:space="0" w:color="C5C5C5"/>
            </w:tcBorders>
            <w:vAlign w:val="bottom"/>
          </w:tcPr>
          <w:p w14:paraId="280F0E2C" w14:textId="77777777" w:rsidR="003339E5" w:rsidRDefault="003B64C7">
            <w:pPr>
              <w:ind w:left="40"/>
              <w:rPr>
                <w:sz w:val="20"/>
                <w:szCs w:val="20"/>
              </w:rPr>
            </w:pPr>
            <w:r>
              <w:rPr>
                <w:rFonts w:ascii="Calibri" w:eastAsia="Calibri" w:hAnsi="Calibri" w:cs="Calibri"/>
              </w:rPr>
              <w:t>8/31/17</w:t>
            </w:r>
          </w:p>
        </w:tc>
      </w:tr>
      <w:tr w:rsidR="003339E5" w14:paraId="58D82E17" w14:textId="77777777">
        <w:trPr>
          <w:trHeight w:val="454"/>
        </w:trPr>
        <w:tc>
          <w:tcPr>
            <w:tcW w:w="80" w:type="dxa"/>
            <w:tcBorders>
              <w:left w:val="single" w:sz="8" w:space="0" w:color="C5C5C5"/>
              <w:bottom w:val="single" w:sz="8" w:space="0" w:color="C5C5C5"/>
            </w:tcBorders>
            <w:vAlign w:val="bottom"/>
          </w:tcPr>
          <w:p w14:paraId="5305CB0B" w14:textId="77777777" w:rsidR="003339E5" w:rsidRDefault="003339E5">
            <w:pPr>
              <w:rPr>
                <w:sz w:val="24"/>
                <w:szCs w:val="24"/>
              </w:rPr>
            </w:pPr>
          </w:p>
        </w:tc>
        <w:tc>
          <w:tcPr>
            <w:tcW w:w="7000" w:type="dxa"/>
            <w:gridSpan w:val="16"/>
            <w:tcBorders>
              <w:bottom w:val="single" w:sz="8" w:space="0" w:color="C5C5C5"/>
            </w:tcBorders>
            <w:vAlign w:val="bottom"/>
          </w:tcPr>
          <w:p w14:paraId="204B56E4"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05511FE8" w14:textId="77777777" w:rsidR="003339E5" w:rsidRDefault="003339E5">
            <w:pPr>
              <w:rPr>
                <w:sz w:val="24"/>
                <w:szCs w:val="24"/>
              </w:rPr>
            </w:pPr>
          </w:p>
        </w:tc>
        <w:tc>
          <w:tcPr>
            <w:tcW w:w="380" w:type="dxa"/>
            <w:tcBorders>
              <w:bottom w:val="single" w:sz="8" w:space="0" w:color="C5C5C5"/>
            </w:tcBorders>
            <w:vAlign w:val="bottom"/>
          </w:tcPr>
          <w:p w14:paraId="1441A7CE"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35CF36DE"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6978C2DB" w14:textId="77777777" w:rsidR="003339E5" w:rsidRDefault="003339E5">
            <w:pPr>
              <w:rPr>
                <w:sz w:val="24"/>
                <w:szCs w:val="24"/>
              </w:rPr>
            </w:pPr>
          </w:p>
        </w:tc>
      </w:tr>
      <w:tr w:rsidR="003339E5" w14:paraId="69F0EB38" w14:textId="77777777">
        <w:trPr>
          <w:trHeight w:val="286"/>
        </w:trPr>
        <w:tc>
          <w:tcPr>
            <w:tcW w:w="80" w:type="dxa"/>
            <w:tcBorders>
              <w:left w:val="single" w:sz="8" w:space="0" w:color="C5C5C5"/>
            </w:tcBorders>
            <w:vAlign w:val="bottom"/>
          </w:tcPr>
          <w:p w14:paraId="786CFCB9" w14:textId="77777777" w:rsidR="003339E5" w:rsidRDefault="003339E5">
            <w:pPr>
              <w:rPr>
                <w:sz w:val="24"/>
                <w:szCs w:val="24"/>
              </w:rPr>
            </w:pPr>
          </w:p>
        </w:tc>
        <w:tc>
          <w:tcPr>
            <w:tcW w:w="6540" w:type="dxa"/>
            <w:gridSpan w:val="11"/>
            <w:tcBorders>
              <w:bottom w:val="single" w:sz="8" w:space="0" w:color="0563C1"/>
            </w:tcBorders>
            <w:vAlign w:val="bottom"/>
          </w:tcPr>
          <w:p w14:paraId="08283348" w14:textId="77777777" w:rsidR="003339E5" w:rsidRDefault="00900005">
            <w:pPr>
              <w:rPr>
                <w:rFonts w:ascii="Calibri" w:eastAsia="Calibri" w:hAnsi="Calibri" w:cs="Calibri"/>
                <w:color w:val="0563C1"/>
                <w:w w:val="99"/>
              </w:rPr>
            </w:pPr>
            <w:hyperlink r:id="rId264">
              <w:r w:rsidR="003B64C7">
                <w:rPr>
                  <w:rFonts w:ascii="Calibri" w:eastAsia="Calibri" w:hAnsi="Calibri" w:cs="Calibri"/>
                  <w:color w:val="0563C1"/>
                  <w:w w:val="99"/>
                </w:rPr>
                <w:t>NIST Special Publication 800-53, Security and Privacy Controls for Federal</w:t>
              </w:r>
            </w:hyperlink>
          </w:p>
        </w:tc>
        <w:tc>
          <w:tcPr>
            <w:tcW w:w="460" w:type="dxa"/>
            <w:gridSpan w:val="5"/>
            <w:vAlign w:val="bottom"/>
          </w:tcPr>
          <w:p w14:paraId="0943FE31" w14:textId="77777777" w:rsidR="003339E5" w:rsidRDefault="003339E5">
            <w:pPr>
              <w:rPr>
                <w:sz w:val="24"/>
                <w:szCs w:val="24"/>
              </w:rPr>
            </w:pPr>
          </w:p>
        </w:tc>
        <w:tc>
          <w:tcPr>
            <w:tcW w:w="140" w:type="dxa"/>
            <w:tcBorders>
              <w:right w:val="single" w:sz="8" w:space="0" w:color="C5C5C5"/>
            </w:tcBorders>
            <w:vAlign w:val="bottom"/>
          </w:tcPr>
          <w:p w14:paraId="107B57A6" w14:textId="77777777" w:rsidR="003339E5" w:rsidRDefault="003339E5">
            <w:pPr>
              <w:rPr>
                <w:sz w:val="24"/>
                <w:szCs w:val="24"/>
              </w:rPr>
            </w:pPr>
          </w:p>
        </w:tc>
        <w:tc>
          <w:tcPr>
            <w:tcW w:w="1920" w:type="dxa"/>
            <w:gridSpan w:val="2"/>
            <w:tcBorders>
              <w:right w:val="single" w:sz="8" w:space="0" w:color="C5C5C5"/>
            </w:tcBorders>
            <w:vAlign w:val="bottom"/>
          </w:tcPr>
          <w:p w14:paraId="66DE3778" w14:textId="77777777" w:rsidR="003339E5" w:rsidRDefault="003B64C7">
            <w:pPr>
              <w:ind w:left="40"/>
              <w:rPr>
                <w:sz w:val="20"/>
                <w:szCs w:val="20"/>
              </w:rPr>
            </w:pPr>
            <w:r>
              <w:rPr>
                <w:rFonts w:ascii="Calibri" w:eastAsia="Calibri" w:hAnsi="Calibri" w:cs="Calibri"/>
              </w:rPr>
              <w:t>NIST SP 800-53</w:t>
            </w:r>
          </w:p>
        </w:tc>
        <w:tc>
          <w:tcPr>
            <w:tcW w:w="1660" w:type="dxa"/>
            <w:tcBorders>
              <w:right w:val="single" w:sz="8" w:space="0" w:color="C5C5C5"/>
            </w:tcBorders>
            <w:vAlign w:val="bottom"/>
          </w:tcPr>
          <w:p w14:paraId="7602F153" w14:textId="77777777" w:rsidR="003339E5" w:rsidRDefault="003B64C7">
            <w:pPr>
              <w:ind w:left="40"/>
              <w:rPr>
                <w:sz w:val="20"/>
                <w:szCs w:val="20"/>
              </w:rPr>
            </w:pPr>
            <w:r>
              <w:rPr>
                <w:rFonts w:ascii="Calibri" w:eastAsia="Calibri" w:hAnsi="Calibri" w:cs="Calibri"/>
              </w:rPr>
              <w:t>8/1/17</w:t>
            </w:r>
          </w:p>
        </w:tc>
      </w:tr>
      <w:tr w:rsidR="003339E5" w14:paraId="47E12BDF" w14:textId="77777777">
        <w:trPr>
          <w:trHeight w:val="249"/>
        </w:trPr>
        <w:tc>
          <w:tcPr>
            <w:tcW w:w="80" w:type="dxa"/>
            <w:tcBorders>
              <w:left w:val="single" w:sz="8" w:space="0" w:color="C5C5C5"/>
            </w:tcBorders>
            <w:vAlign w:val="bottom"/>
          </w:tcPr>
          <w:p w14:paraId="5A7CBD1A" w14:textId="77777777" w:rsidR="003339E5" w:rsidRDefault="003339E5">
            <w:pPr>
              <w:rPr>
                <w:sz w:val="21"/>
                <w:szCs w:val="21"/>
              </w:rPr>
            </w:pPr>
          </w:p>
        </w:tc>
        <w:tc>
          <w:tcPr>
            <w:tcW w:w="3520" w:type="dxa"/>
            <w:gridSpan w:val="4"/>
            <w:tcBorders>
              <w:bottom w:val="single" w:sz="8" w:space="0" w:color="0563C1"/>
            </w:tcBorders>
            <w:vAlign w:val="bottom"/>
          </w:tcPr>
          <w:p w14:paraId="7E6F6EA6" w14:textId="77777777" w:rsidR="003339E5" w:rsidRDefault="00900005">
            <w:pPr>
              <w:spacing w:line="249" w:lineRule="exact"/>
              <w:rPr>
                <w:rFonts w:ascii="Calibri" w:eastAsia="Calibri" w:hAnsi="Calibri" w:cs="Calibri"/>
                <w:color w:val="0563C1"/>
                <w:w w:val="99"/>
              </w:rPr>
            </w:pPr>
            <w:hyperlink r:id="rId265">
              <w:r w:rsidR="003B64C7">
                <w:rPr>
                  <w:rFonts w:ascii="Calibri" w:eastAsia="Calibri" w:hAnsi="Calibri" w:cs="Calibri"/>
                  <w:color w:val="0563C1"/>
                  <w:w w:val="99"/>
                </w:rPr>
                <w:t>Information Systems and Organizations</w:t>
              </w:r>
            </w:hyperlink>
          </w:p>
        </w:tc>
        <w:tc>
          <w:tcPr>
            <w:tcW w:w="3480" w:type="dxa"/>
            <w:gridSpan w:val="12"/>
            <w:vAlign w:val="bottom"/>
          </w:tcPr>
          <w:p w14:paraId="13F4DF34" w14:textId="77777777" w:rsidR="003339E5" w:rsidRDefault="003339E5">
            <w:pPr>
              <w:rPr>
                <w:sz w:val="21"/>
                <w:szCs w:val="21"/>
              </w:rPr>
            </w:pPr>
          </w:p>
        </w:tc>
        <w:tc>
          <w:tcPr>
            <w:tcW w:w="140" w:type="dxa"/>
            <w:tcBorders>
              <w:right w:val="single" w:sz="8" w:space="0" w:color="C5C5C5"/>
            </w:tcBorders>
            <w:vAlign w:val="bottom"/>
          </w:tcPr>
          <w:p w14:paraId="34237BF9" w14:textId="77777777" w:rsidR="003339E5" w:rsidRDefault="003339E5">
            <w:pPr>
              <w:rPr>
                <w:sz w:val="21"/>
                <w:szCs w:val="21"/>
              </w:rPr>
            </w:pPr>
          </w:p>
        </w:tc>
        <w:tc>
          <w:tcPr>
            <w:tcW w:w="380" w:type="dxa"/>
            <w:vAlign w:val="bottom"/>
          </w:tcPr>
          <w:p w14:paraId="5057CE22" w14:textId="77777777" w:rsidR="003339E5" w:rsidRDefault="003339E5">
            <w:pPr>
              <w:rPr>
                <w:sz w:val="21"/>
                <w:szCs w:val="21"/>
              </w:rPr>
            </w:pPr>
          </w:p>
        </w:tc>
        <w:tc>
          <w:tcPr>
            <w:tcW w:w="1540" w:type="dxa"/>
            <w:tcBorders>
              <w:right w:val="single" w:sz="8" w:space="0" w:color="C5C5C5"/>
            </w:tcBorders>
            <w:vAlign w:val="bottom"/>
          </w:tcPr>
          <w:p w14:paraId="538BBD8D" w14:textId="77777777" w:rsidR="003339E5" w:rsidRDefault="003339E5">
            <w:pPr>
              <w:rPr>
                <w:sz w:val="21"/>
                <w:szCs w:val="21"/>
              </w:rPr>
            </w:pPr>
          </w:p>
        </w:tc>
        <w:tc>
          <w:tcPr>
            <w:tcW w:w="1660" w:type="dxa"/>
            <w:tcBorders>
              <w:right w:val="single" w:sz="8" w:space="0" w:color="C5C5C5"/>
            </w:tcBorders>
            <w:vAlign w:val="bottom"/>
          </w:tcPr>
          <w:p w14:paraId="32F3A3D7" w14:textId="77777777" w:rsidR="003339E5" w:rsidRDefault="003339E5">
            <w:pPr>
              <w:rPr>
                <w:sz w:val="21"/>
                <w:szCs w:val="21"/>
              </w:rPr>
            </w:pPr>
          </w:p>
        </w:tc>
      </w:tr>
      <w:tr w:rsidR="003339E5" w14:paraId="3C2BC118" w14:textId="77777777">
        <w:trPr>
          <w:trHeight w:val="185"/>
        </w:trPr>
        <w:tc>
          <w:tcPr>
            <w:tcW w:w="80" w:type="dxa"/>
            <w:tcBorders>
              <w:left w:val="single" w:sz="8" w:space="0" w:color="C5C5C5"/>
              <w:bottom w:val="single" w:sz="8" w:space="0" w:color="C5C5C5"/>
            </w:tcBorders>
            <w:vAlign w:val="bottom"/>
          </w:tcPr>
          <w:p w14:paraId="245CEFC4" w14:textId="77777777" w:rsidR="003339E5" w:rsidRDefault="003339E5">
            <w:pPr>
              <w:rPr>
                <w:sz w:val="16"/>
                <w:szCs w:val="16"/>
              </w:rPr>
            </w:pPr>
          </w:p>
        </w:tc>
        <w:tc>
          <w:tcPr>
            <w:tcW w:w="7000" w:type="dxa"/>
            <w:gridSpan w:val="16"/>
            <w:tcBorders>
              <w:bottom w:val="single" w:sz="8" w:space="0" w:color="C5C5C5"/>
            </w:tcBorders>
            <w:vAlign w:val="bottom"/>
          </w:tcPr>
          <w:p w14:paraId="1C66FF4F"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365D29A7" w14:textId="77777777" w:rsidR="003339E5" w:rsidRDefault="003339E5">
            <w:pPr>
              <w:rPr>
                <w:sz w:val="16"/>
                <w:szCs w:val="16"/>
              </w:rPr>
            </w:pPr>
          </w:p>
        </w:tc>
        <w:tc>
          <w:tcPr>
            <w:tcW w:w="380" w:type="dxa"/>
            <w:tcBorders>
              <w:bottom w:val="single" w:sz="8" w:space="0" w:color="C5C5C5"/>
            </w:tcBorders>
            <w:vAlign w:val="bottom"/>
          </w:tcPr>
          <w:p w14:paraId="2F13CF19" w14:textId="77777777" w:rsidR="003339E5" w:rsidRDefault="003339E5">
            <w:pPr>
              <w:rPr>
                <w:sz w:val="16"/>
                <w:szCs w:val="16"/>
              </w:rPr>
            </w:pPr>
          </w:p>
        </w:tc>
        <w:tc>
          <w:tcPr>
            <w:tcW w:w="1540" w:type="dxa"/>
            <w:tcBorders>
              <w:bottom w:val="single" w:sz="8" w:space="0" w:color="C5C5C5"/>
              <w:right w:val="single" w:sz="8" w:space="0" w:color="C5C5C5"/>
            </w:tcBorders>
            <w:vAlign w:val="bottom"/>
          </w:tcPr>
          <w:p w14:paraId="25FCCD59"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6E5E8BF2" w14:textId="77777777" w:rsidR="003339E5" w:rsidRDefault="003339E5">
            <w:pPr>
              <w:rPr>
                <w:sz w:val="16"/>
                <w:szCs w:val="16"/>
              </w:rPr>
            </w:pPr>
          </w:p>
        </w:tc>
      </w:tr>
      <w:tr w:rsidR="003339E5" w14:paraId="5AE63C73" w14:textId="77777777">
        <w:trPr>
          <w:trHeight w:val="286"/>
        </w:trPr>
        <w:tc>
          <w:tcPr>
            <w:tcW w:w="80" w:type="dxa"/>
            <w:tcBorders>
              <w:left w:val="single" w:sz="8" w:space="0" w:color="C5C5C5"/>
            </w:tcBorders>
            <w:vAlign w:val="bottom"/>
          </w:tcPr>
          <w:p w14:paraId="759B8B0F" w14:textId="77777777" w:rsidR="003339E5" w:rsidRDefault="003339E5">
            <w:pPr>
              <w:rPr>
                <w:sz w:val="24"/>
                <w:szCs w:val="24"/>
              </w:rPr>
            </w:pPr>
          </w:p>
        </w:tc>
        <w:tc>
          <w:tcPr>
            <w:tcW w:w="7000" w:type="dxa"/>
            <w:gridSpan w:val="16"/>
            <w:tcBorders>
              <w:bottom w:val="single" w:sz="8" w:space="0" w:color="0563C1"/>
            </w:tcBorders>
            <w:vAlign w:val="bottom"/>
          </w:tcPr>
          <w:p w14:paraId="6B32BA61" w14:textId="77777777" w:rsidR="003339E5" w:rsidRDefault="00900005">
            <w:pPr>
              <w:rPr>
                <w:rFonts w:ascii="Calibri" w:eastAsia="Calibri" w:hAnsi="Calibri" w:cs="Calibri"/>
                <w:color w:val="0563C1"/>
                <w:w w:val="99"/>
              </w:rPr>
            </w:pPr>
            <w:hyperlink r:id="rId266">
              <w:r w:rsidR="003B64C7">
                <w:rPr>
                  <w:rFonts w:ascii="Calibri" w:eastAsia="Calibri" w:hAnsi="Calibri" w:cs="Calibri"/>
                  <w:color w:val="0563C1"/>
                  <w:w w:val="99"/>
                </w:rPr>
                <w:t>National Initiative for Cybersecurity Education (NICE) Cybersecurity Workforce</w:t>
              </w:r>
            </w:hyperlink>
          </w:p>
        </w:tc>
        <w:tc>
          <w:tcPr>
            <w:tcW w:w="140" w:type="dxa"/>
            <w:tcBorders>
              <w:right w:val="single" w:sz="8" w:space="0" w:color="C5C5C5"/>
            </w:tcBorders>
            <w:vAlign w:val="bottom"/>
          </w:tcPr>
          <w:p w14:paraId="142505DD" w14:textId="77777777" w:rsidR="003339E5" w:rsidRDefault="003339E5">
            <w:pPr>
              <w:rPr>
                <w:sz w:val="24"/>
                <w:szCs w:val="24"/>
              </w:rPr>
            </w:pPr>
          </w:p>
        </w:tc>
        <w:tc>
          <w:tcPr>
            <w:tcW w:w="1920" w:type="dxa"/>
            <w:gridSpan w:val="2"/>
            <w:tcBorders>
              <w:right w:val="single" w:sz="8" w:space="0" w:color="C5C5C5"/>
            </w:tcBorders>
            <w:vAlign w:val="bottom"/>
          </w:tcPr>
          <w:p w14:paraId="6B5EB50B" w14:textId="77777777" w:rsidR="003339E5" w:rsidRDefault="003B64C7">
            <w:pPr>
              <w:ind w:left="40"/>
              <w:rPr>
                <w:sz w:val="20"/>
                <w:szCs w:val="20"/>
              </w:rPr>
            </w:pPr>
            <w:r>
              <w:rPr>
                <w:rFonts w:ascii="Calibri" w:eastAsia="Calibri" w:hAnsi="Calibri" w:cs="Calibri"/>
              </w:rPr>
              <w:t>NIST SP 800-181</w:t>
            </w:r>
          </w:p>
        </w:tc>
        <w:tc>
          <w:tcPr>
            <w:tcW w:w="1660" w:type="dxa"/>
            <w:tcBorders>
              <w:right w:val="single" w:sz="8" w:space="0" w:color="C5C5C5"/>
            </w:tcBorders>
            <w:vAlign w:val="bottom"/>
          </w:tcPr>
          <w:p w14:paraId="2B5444F5" w14:textId="77777777" w:rsidR="003339E5" w:rsidRDefault="003B64C7">
            <w:pPr>
              <w:ind w:left="40"/>
              <w:rPr>
                <w:sz w:val="20"/>
                <w:szCs w:val="20"/>
              </w:rPr>
            </w:pPr>
            <w:r>
              <w:rPr>
                <w:rFonts w:ascii="Calibri" w:eastAsia="Calibri" w:hAnsi="Calibri" w:cs="Calibri"/>
              </w:rPr>
              <w:t>8/1/17</w:t>
            </w:r>
          </w:p>
        </w:tc>
      </w:tr>
      <w:tr w:rsidR="003339E5" w14:paraId="54B2171D" w14:textId="77777777">
        <w:trPr>
          <w:trHeight w:val="249"/>
        </w:trPr>
        <w:tc>
          <w:tcPr>
            <w:tcW w:w="80" w:type="dxa"/>
            <w:tcBorders>
              <w:left w:val="single" w:sz="8" w:space="0" w:color="C5C5C5"/>
            </w:tcBorders>
            <w:vAlign w:val="bottom"/>
          </w:tcPr>
          <w:p w14:paraId="4DA9F2A0" w14:textId="77777777" w:rsidR="003339E5" w:rsidRDefault="003339E5">
            <w:pPr>
              <w:rPr>
                <w:sz w:val="21"/>
                <w:szCs w:val="21"/>
              </w:rPr>
            </w:pPr>
          </w:p>
        </w:tc>
        <w:tc>
          <w:tcPr>
            <w:tcW w:w="1020" w:type="dxa"/>
            <w:tcBorders>
              <w:bottom w:val="single" w:sz="8" w:space="0" w:color="0563C1"/>
            </w:tcBorders>
            <w:vAlign w:val="bottom"/>
          </w:tcPr>
          <w:p w14:paraId="0BCDBEB8" w14:textId="77777777" w:rsidR="003339E5" w:rsidRDefault="00900005">
            <w:pPr>
              <w:spacing w:line="249" w:lineRule="exact"/>
              <w:rPr>
                <w:rFonts w:ascii="Calibri" w:eastAsia="Calibri" w:hAnsi="Calibri" w:cs="Calibri"/>
                <w:color w:val="0563C1"/>
                <w:w w:val="98"/>
              </w:rPr>
            </w:pPr>
            <w:hyperlink r:id="rId267">
              <w:r w:rsidR="003B64C7">
                <w:rPr>
                  <w:rFonts w:ascii="Calibri" w:eastAsia="Calibri" w:hAnsi="Calibri" w:cs="Calibri"/>
                  <w:color w:val="0563C1"/>
                  <w:w w:val="98"/>
                </w:rPr>
                <w:t>Framework</w:t>
              </w:r>
            </w:hyperlink>
          </w:p>
        </w:tc>
        <w:tc>
          <w:tcPr>
            <w:tcW w:w="5980" w:type="dxa"/>
            <w:gridSpan w:val="15"/>
            <w:vAlign w:val="bottom"/>
          </w:tcPr>
          <w:p w14:paraId="6F1A3D1B" w14:textId="77777777" w:rsidR="003339E5" w:rsidRDefault="003339E5">
            <w:pPr>
              <w:rPr>
                <w:sz w:val="21"/>
                <w:szCs w:val="21"/>
              </w:rPr>
            </w:pPr>
          </w:p>
        </w:tc>
        <w:tc>
          <w:tcPr>
            <w:tcW w:w="140" w:type="dxa"/>
            <w:tcBorders>
              <w:right w:val="single" w:sz="8" w:space="0" w:color="C5C5C5"/>
            </w:tcBorders>
            <w:vAlign w:val="bottom"/>
          </w:tcPr>
          <w:p w14:paraId="5CA731B6" w14:textId="77777777" w:rsidR="003339E5" w:rsidRDefault="003339E5">
            <w:pPr>
              <w:rPr>
                <w:sz w:val="21"/>
                <w:szCs w:val="21"/>
              </w:rPr>
            </w:pPr>
          </w:p>
        </w:tc>
        <w:tc>
          <w:tcPr>
            <w:tcW w:w="380" w:type="dxa"/>
            <w:vAlign w:val="bottom"/>
          </w:tcPr>
          <w:p w14:paraId="152B0B88" w14:textId="77777777" w:rsidR="003339E5" w:rsidRDefault="003339E5">
            <w:pPr>
              <w:rPr>
                <w:sz w:val="21"/>
                <w:szCs w:val="21"/>
              </w:rPr>
            </w:pPr>
          </w:p>
        </w:tc>
        <w:tc>
          <w:tcPr>
            <w:tcW w:w="1540" w:type="dxa"/>
            <w:tcBorders>
              <w:right w:val="single" w:sz="8" w:space="0" w:color="C5C5C5"/>
            </w:tcBorders>
            <w:vAlign w:val="bottom"/>
          </w:tcPr>
          <w:p w14:paraId="2F660FEA" w14:textId="77777777" w:rsidR="003339E5" w:rsidRDefault="003339E5">
            <w:pPr>
              <w:rPr>
                <w:sz w:val="21"/>
                <w:szCs w:val="21"/>
              </w:rPr>
            </w:pPr>
          </w:p>
        </w:tc>
        <w:tc>
          <w:tcPr>
            <w:tcW w:w="1660" w:type="dxa"/>
            <w:tcBorders>
              <w:right w:val="single" w:sz="8" w:space="0" w:color="C5C5C5"/>
            </w:tcBorders>
            <w:vAlign w:val="bottom"/>
          </w:tcPr>
          <w:p w14:paraId="797D3DA0" w14:textId="77777777" w:rsidR="003339E5" w:rsidRDefault="003339E5">
            <w:pPr>
              <w:rPr>
                <w:sz w:val="21"/>
                <w:szCs w:val="21"/>
              </w:rPr>
            </w:pPr>
          </w:p>
        </w:tc>
      </w:tr>
      <w:tr w:rsidR="003339E5" w14:paraId="1878E4D5" w14:textId="77777777">
        <w:trPr>
          <w:trHeight w:val="185"/>
        </w:trPr>
        <w:tc>
          <w:tcPr>
            <w:tcW w:w="80" w:type="dxa"/>
            <w:tcBorders>
              <w:left w:val="single" w:sz="8" w:space="0" w:color="C5C5C5"/>
              <w:bottom w:val="single" w:sz="8" w:space="0" w:color="C5C5C5"/>
            </w:tcBorders>
            <w:vAlign w:val="bottom"/>
          </w:tcPr>
          <w:p w14:paraId="4F2D9444" w14:textId="77777777" w:rsidR="003339E5" w:rsidRDefault="003339E5">
            <w:pPr>
              <w:rPr>
                <w:sz w:val="16"/>
                <w:szCs w:val="16"/>
              </w:rPr>
            </w:pPr>
          </w:p>
        </w:tc>
        <w:tc>
          <w:tcPr>
            <w:tcW w:w="7000" w:type="dxa"/>
            <w:gridSpan w:val="16"/>
            <w:tcBorders>
              <w:bottom w:val="single" w:sz="8" w:space="0" w:color="C5C5C5"/>
            </w:tcBorders>
            <w:vAlign w:val="bottom"/>
          </w:tcPr>
          <w:p w14:paraId="229DE1A7"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1DE67B31" w14:textId="77777777" w:rsidR="003339E5" w:rsidRDefault="003339E5">
            <w:pPr>
              <w:rPr>
                <w:sz w:val="16"/>
                <w:szCs w:val="16"/>
              </w:rPr>
            </w:pPr>
          </w:p>
        </w:tc>
        <w:tc>
          <w:tcPr>
            <w:tcW w:w="380" w:type="dxa"/>
            <w:tcBorders>
              <w:bottom w:val="single" w:sz="8" w:space="0" w:color="C5C5C5"/>
            </w:tcBorders>
            <w:vAlign w:val="bottom"/>
          </w:tcPr>
          <w:p w14:paraId="2E10D122" w14:textId="77777777" w:rsidR="003339E5" w:rsidRDefault="003339E5">
            <w:pPr>
              <w:rPr>
                <w:sz w:val="16"/>
                <w:szCs w:val="16"/>
              </w:rPr>
            </w:pPr>
          </w:p>
        </w:tc>
        <w:tc>
          <w:tcPr>
            <w:tcW w:w="1540" w:type="dxa"/>
            <w:tcBorders>
              <w:bottom w:val="single" w:sz="8" w:space="0" w:color="C5C5C5"/>
              <w:right w:val="single" w:sz="8" w:space="0" w:color="C5C5C5"/>
            </w:tcBorders>
            <w:vAlign w:val="bottom"/>
          </w:tcPr>
          <w:p w14:paraId="5633C005"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A5A6246" w14:textId="77777777" w:rsidR="003339E5" w:rsidRDefault="003339E5">
            <w:pPr>
              <w:rPr>
                <w:sz w:val="16"/>
                <w:szCs w:val="16"/>
              </w:rPr>
            </w:pPr>
          </w:p>
        </w:tc>
      </w:tr>
      <w:tr w:rsidR="003339E5" w14:paraId="3846F933" w14:textId="77777777">
        <w:trPr>
          <w:trHeight w:val="286"/>
        </w:trPr>
        <w:tc>
          <w:tcPr>
            <w:tcW w:w="80" w:type="dxa"/>
            <w:tcBorders>
              <w:left w:val="single" w:sz="8" w:space="0" w:color="C5C5C5"/>
            </w:tcBorders>
            <w:vAlign w:val="bottom"/>
          </w:tcPr>
          <w:p w14:paraId="70EF8B34" w14:textId="77777777" w:rsidR="003339E5" w:rsidRDefault="003339E5">
            <w:pPr>
              <w:rPr>
                <w:sz w:val="24"/>
                <w:szCs w:val="24"/>
              </w:rPr>
            </w:pPr>
          </w:p>
        </w:tc>
        <w:tc>
          <w:tcPr>
            <w:tcW w:w="6140" w:type="dxa"/>
            <w:gridSpan w:val="9"/>
            <w:tcBorders>
              <w:bottom w:val="single" w:sz="8" w:space="0" w:color="0563C1"/>
            </w:tcBorders>
            <w:vAlign w:val="bottom"/>
          </w:tcPr>
          <w:p w14:paraId="30BC4333" w14:textId="77777777" w:rsidR="003339E5" w:rsidRDefault="00900005">
            <w:pPr>
              <w:rPr>
                <w:rFonts w:ascii="Calibri" w:eastAsia="Calibri" w:hAnsi="Calibri" w:cs="Calibri"/>
                <w:color w:val="0563C1"/>
                <w:w w:val="99"/>
              </w:rPr>
            </w:pPr>
            <w:hyperlink r:id="rId268">
              <w:r w:rsidR="003B64C7">
                <w:rPr>
                  <w:rFonts w:ascii="Calibri" w:eastAsia="Calibri" w:hAnsi="Calibri" w:cs="Calibri"/>
                  <w:color w:val="0563C1"/>
                  <w:w w:val="99"/>
                </w:rPr>
                <w:t>NIST Special Publication 800-63, Electronic Authentication Guideline.</w:t>
              </w:r>
            </w:hyperlink>
          </w:p>
        </w:tc>
        <w:tc>
          <w:tcPr>
            <w:tcW w:w="860" w:type="dxa"/>
            <w:gridSpan w:val="7"/>
            <w:vAlign w:val="bottom"/>
          </w:tcPr>
          <w:p w14:paraId="416AD85D" w14:textId="77777777" w:rsidR="003339E5" w:rsidRDefault="003339E5">
            <w:pPr>
              <w:rPr>
                <w:sz w:val="24"/>
                <w:szCs w:val="24"/>
              </w:rPr>
            </w:pPr>
          </w:p>
        </w:tc>
        <w:tc>
          <w:tcPr>
            <w:tcW w:w="140" w:type="dxa"/>
            <w:tcBorders>
              <w:right w:val="single" w:sz="8" w:space="0" w:color="C5C5C5"/>
            </w:tcBorders>
            <w:vAlign w:val="bottom"/>
          </w:tcPr>
          <w:p w14:paraId="3AFB43A6" w14:textId="77777777" w:rsidR="003339E5" w:rsidRDefault="003339E5">
            <w:pPr>
              <w:rPr>
                <w:sz w:val="24"/>
                <w:szCs w:val="24"/>
              </w:rPr>
            </w:pPr>
          </w:p>
        </w:tc>
        <w:tc>
          <w:tcPr>
            <w:tcW w:w="1920" w:type="dxa"/>
            <w:gridSpan w:val="2"/>
            <w:tcBorders>
              <w:right w:val="single" w:sz="8" w:space="0" w:color="C5C5C5"/>
            </w:tcBorders>
            <w:vAlign w:val="bottom"/>
          </w:tcPr>
          <w:p w14:paraId="545F054E" w14:textId="77777777" w:rsidR="003339E5" w:rsidRDefault="003B64C7">
            <w:pPr>
              <w:ind w:left="40"/>
              <w:rPr>
                <w:sz w:val="20"/>
                <w:szCs w:val="20"/>
              </w:rPr>
            </w:pPr>
            <w:r>
              <w:rPr>
                <w:rFonts w:ascii="Calibri" w:eastAsia="Calibri" w:hAnsi="Calibri" w:cs="Calibri"/>
              </w:rPr>
              <w:t>NIST SP 800-63</w:t>
            </w:r>
          </w:p>
        </w:tc>
        <w:tc>
          <w:tcPr>
            <w:tcW w:w="1660" w:type="dxa"/>
            <w:tcBorders>
              <w:right w:val="single" w:sz="8" w:space="0" w:color="C5C5C5"/>
            </w:tcBorders>
            <w:vAlign w:val="bottom"/>
          </w:tcPr>
          <w:p w14:paraId="5C5B5E8C" w14:textId="77777777" w:rsidR="003339E5" w:rsidRDefault="003B64C7">
            <w:pPr>
              <w:ind w:left="40"/>
              <w:rPr>
                <w:sz w:val="20"/>
                <w:szCs w:val="20"/>
              </w:rPr>
            </w:pPr>
            <w:r>
              <w:rPr>
                <w:rFonts w:ascii="Calibri" w:eastAsia="Calibri" w:hAnsi="Calibri" w:cs="Calibri"/>
              </w:rPr>
              <w:t>6/1/17</w:t>
            </w:r>
          </w:p>
        </w:tc>
      </w:tr>
      <w:tr w:rsidR="003339E5" w14:paraId="066678A2" w14:textId="77777777">
        <w:trPr>
          <w:trHeight w:val="454"/>
        </w:trPr>
        <w:tc>
          <w:tcPr>
            <w:tcW w:w="80" w:type="dxa"/>
            <w:tcBorders>
              <w:left w:val="single" w:sz="8" w:space="0" w:color="C5C5C5"/>
              <w:bottom w:val="single" w:sz="8" w:space="0" w:color="C5C5C5"/>
            </w:tcBorders>
            <w:vAlign w:val="bottom"/>
          </w:tcPr>
          <w:p w14:paraId="15D2F94A" w14:textId="77777777" w:rsidR="003339E5" w:rsidRDefault="003339E5">
            <w:pPr>
              <w:rPr>
                <w:sz w:val="24"/>
                <w:szCs w:val="24"/>
              </w:rPr>
            </w:pPr>
          </w:p>
        </w:tc>
        <w:tc>
          <w:tcPr>
            <w:tcW w:w="7000" w:type="dxa"/>
            <w:gridSpan w:val="16"/>
            <w:tcBorders>
              <w:bottom w:val="single" w:sz="8" w:space="0" w:color="C5C5C5"/>
            </w:tcBorders>
            <w:vAlign w:val="bottom"/>
          </w:tcPr>
          <w:p w14:paraId="59B2449A"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6FEB50B" w14:textId="77777777" w:rsidR="003339E5" w:rsidRDefault="003339E5">
            <w:pPr>
              <w:rPr>
                <w:sz w:val="24"/>
                <w:szCs w:val="24"/>
              </w:rPr>
            </w:pPr>
          </w:p>
        </w:tc>
        <w:tc>
          <w:tcPr>
            <w:tcW w:w="380" w:type="dxa"/>
            <w:tcBorders>
              <w:bottom w:val="single" w:sz="8" w:space="0" w:color="C5C5C5"/>
            </w:tcBorders>
            <w:vAlign w:val="bottom"/>
          </w:tcPr>
          <w:p w14:paraId="14742C75" w14:textId="77777777" w:rsidR="003339E5" w:rsidRDefault="003339E5">
            <w:pPr>
              <w:rPr>
                <w:sz w:val="24"/>
                <w:szCs w:val="24"/>
              </w:rPr>
            </w:pPr>
          </w:p>
        </w:tc>
        <w:tc>
          <w:tcPr>
            <w:tcW w:w="1540" w:type="dxa"/>
            <w:tcBorders>
              <w:bottom w:val="single" w:sz="8" w:space="0" w:color="C5C5C5"/>
              <w:right w:val="single" w:sz="8" w:space="0" w:color="C5C5C5"/>
            </w:tcBorders>
            <w:vAlign w:val="bottom"/>
          </w:tcPr>
          <w:p w14:paraId="47DA4697"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BD2F0A4" w14:textId="77777777" w:rsidR="003339E5" w:rsidRDefault="003339E5">
            <w:pPr>
              <w:rPr>
                <w:sz w:val="24"/>
                <w:szCs w:val="24"/>
              </w:rPr>
            </w:pPr>
          </w:p>
        </w:tc>
      </w:tr>
      <w:tr w:rsidR="003339E5" w14:paraId="2789CBDC" w14:textId="77777777">
        <w:trPr>
          <w:trHeight w:val="286"/>
        </w:trPr>
        <w:tc>
          <w:tcPr>
            <w:tcW w:w="80" w:type="dxa"/>
            <w:tcBorders>
              <w:left w:val="single" w:sz="8" w:space="0" w:color="C5C5C5"/>
            </w:tcBorders>
            <w:vAlign w:val="bottom"/>
          </w:tcPr>
          <w:p w14:paraId="242E830B" w14:textId="77777777" w:rsidR="003339E5" w:rsidRDefault="003339E5">
            <w:pPr>
              <w:rPr>
                <w:sz w:val="24"/>
                <w:szCs w:val="24"/>
              </w:rPr>
            </w:pPr>
          </w:p>
        </w:tc>
        <w:tc>
          <w:tcPr>
            <w:tcW w:w="7000" w:type="dxa"/>
            <w:gridSpan w:val="16"/>
            <w:tcBorders>
              <w:bottom w:val="single" w:sz="8" w:space="0" w:color="0563C1"/>
            </w:tcBorders>
            <w:vAlign w:val="bottom"/>
          </w:tcPr>
          <w:p w14:paraId="27660C92" w14:textId="77777777" w:rsidR="003339E5" w:rsidRDefault="00900005">
            <w:pPr>
              <w:rPr>
                <w:rFonts w:ascii="Calibri" w:eastAsia="Calibri" w:hAnsi="Calibri" w:cs="Calibri"/>
                <w:color w:val="0563C1"/>
                <w:w w:val="99"/>
              </w:rPr>
            </w:pPr>
            <w:hyperlink r:id="rId269">
              <w:r w:rsidR="003B64C7">
                <w:rPr>
                  <w:rFonts w:ascii="Calibri" w:eastAsia="Calibri" w:hAnsi="Calibri" w:cs="Calibri"/>
                  <w:color w:val="0563C1"/>
                  <w:w w:val="99"/>
                </w:rPr>
                <w:t>Reporting Guidance for Executive Order on Strengthening the Cybersecurity of</w:t>
              </w:r>
            </w:hyperlink>
          </w:p>
        </w:tc>
        <w:tc>
          <w:tcPr>
            <w:tcW w:w="140" w:type="dxa"/>
            <w:tcBorders>
              <w:right w:val="single" w:sz="8" w:space="0" w:color="C5C5C5"/>
            </w:tcBorders>
            <w:vAlign w:val="bottom"/>
          </w:tcPr>
          <w:p w14:paraId="10FD1323" w14:textId="77777777" w:rsidR="003339E5" w:rsidRDefault="003339E5">
            <w:pPr>
              <w:rPr>
                <w:sz w:val="24"/>
                <w:szCs w:val="24"/>
              </w:rPr>
            </w:pPr>
          </w:p>
        </w:tc>
        <w:tc>
          <w:tcPr>
            <w:tcW w:w="1920" w:type="dxa"/>
            <w:gridSpan w:val="2"/>
            <w:tcBorders>
              <w:right w:val="single" w:sz="8" w:space="0" w:color="C5C5C5"/>
            </w:tcBorders>
            <w:vAlign w:val="bottom"/>
          </w:tcPr>
          <w:p w14:paraId="57D3CDE0" w14:textId="77777777" w:rsidR="003339E5" w:rsidRDefault="003B64C7">
            <w:pPr>
              <w:ind w:left="40"/>
              <w:rPr>
                <w:sz w:val="20"/>
                <w:szCs w:val="20"/>
              </w:rPr>
            </w:pPr>
            <w:r>
              <w:rPr>
                <w:rFonts w:ascii="Calibri" w:eastAsia="Calibri" w:hAnsi="Calibri" w:cs="Calibri"/>
              </w:rPr>
              <w:t>M-17-25</w:t>
            </w:r>
          </w:p>
        </w:tc>
        <w:tc>
          <w:tcPr>
            <w:tcW w:w="1660" w:type="dxa"/>
            <w:tcBorders>
              <w:right w:val="single" w:sz="8" w:space="0" w:color="C5C5C5"/>
            </w:tcBorders>
            <w:vAlign w:val="bottom"/>
          </w:tcPr>
          <w:p w14:paraId="738DF1FF" w14:textId="77777777" w:rsidR="003339E5" w:rsidRDefault="003B64C7">
            <w:pPr>
              <w:ind w:left="40"/>
              <w:rPr>
                <w:sz w:val="20"/>
                <w:szCs w:val="20"/>
              </w:rPr>
            </w:pPr>
            <w:r>
              <w:rPr>
                <w:rFonts w:ascii="Calibri" w:eastAsia="Calibri" w:hAnsi="Calibri" w:cs="Calibri"/>
              </w:rPr>
              <w:t>5/19/17</w:t>
            </w:r>
          </w:p>
        </w:tc>
      </w:tr>
      <w:tr w:rsidR="003339E5" w14:paraId="4AB7C6F4" w14:textId="77777777">
        <w:trPr>
          <w:trHeight w:val="249"/>
        </w:trPr>
        <w:tc>
          <w:tcPr>
            <w:tcW w:w="80" w:type="dxa"/>
            <w:tcBorders>
              <w:left w:val="single" w:sz="8" w:space="0" w:color="C5C5C5"/>
            </w:tcBorders>
            <w:vAlign w:val="bottom"/>
          </w:tcPr>
          <w:p w14:paraId="6C5E7316" w14:textId="77777777" w:rsidR="003339E5" w:rsidRDefault="003339E5">
            <w:pPr>
              <w:rPr>
                <w:sz w:val="21"/>
                <w:szCs w:val="21"/>
              </w:rPr>
            </w:pPr>
          </w:p>
        </w:tc>
        <w:tc>
          <w:tcPr>
            <w:tcW w:w="7000" w:type="dxa"/>
            <w:gridSpan w:val="16"/>
            <w:vAlign w:val="bottom"/>
          </w:tcPr>
          <w:p w14:paraId="7E720DB9" w14:textId="77777777" w:rsidR="003339E5" w:rsidRDefault="00900005">
            <w:pPr>
              <w:spacing w:line="249" w:lineRule="exact"/>
              <w:rPr>
                <w:rFonts w:ascii="Calibri" w:eastAsia="Calibri" w:hAnsi="Calibri" w:cs="Calibri"/>
                <w:color w:val="0563C1"/>
              </w:rPr>
            </w:pPr>
            <w:hyperlink r:id="rId270">
              <w:r w:rsidR="003B64C7">
                <w:rPr>
                  <w:rFonts w:ascii="Calibri" w:eastAsia="Calibri" w:hAnsi="Calibri" w:cs="Calibri"/>
                  <w:color w:val="0563C1"/>
                </w:rPr>
                <w:t>Federal Networks and Critical Infrastructure</w:t>
              </w:r>
            </w:hyperlink>
          </w:p>
        </w:tc>
        <w:tc>
          <w:tcPr>
            <w:tcW w:w="140" w:type="dxa"/>
            <w:tcBorders>
              <w:right w:val="single" w:sz="8" w:space="0" w:color="C5C5C5"/>
            </w:tcBorders>
            <w:vAlign w:val="bottom"/>
          </w:tcPr>
          <w:p w14:paraId="7885606C" w14:textId="77777777" w:rsidR="003339E5" w:rsidRDefault="003339E5">
            <w:pPr>
              <w:rPr>
                <w:sz w:val="21"/>
                <w:szCs w:val="21"/>
              </w:rPr>
            </w:pPr>
          </w:p>
        </w:tc>
        <w:tc>
          <w:tcPr>
            <w:tcW w:w="380" w:type="dxa"/>
            <w:vAlign w:val="bottom"/>
          </w:tcPr>
          <w:p w14:paraId="2FD116EE" w14:textId="77777777" w:rsidR="003339E5" w:rsidRDefault="003339E5">
            <w:pPr>
              <w:rPr>
                <w:sz w:val="21"/>
                <w:szCs w:val="21"/>
              </w:rPr>
            </w:pPr>
          </w:p>
        </w:tc>
        <w:tc>
          <w:tcPr>
            <w:tcW w:w="1540" w:type="dxa"/>
            <w:tcBorders>
              <w:right w:val="single" w:sz="8" w:space="0" w:color="C5C5C5"/>
            </w:tcBorders>
            <w:vAlign w:val="bottom"/>
          </w:tcPr>
          <w:p w14:paraId="03698081" w14:textId="77777777" w:rsidR="003339E5" w:rsidRDefault="003339E5">
            <w:pPr>
              <w:rPr>
                <w:sz w:val="21"/>
                <w:szCs w:val="21"/>
              </w:rPr>
            </w:pPr>
          </w:p>
        </w:tc>
        <w:tc>
          <w:tcPr>
            <w:tcW w:w="1660" w:type="dxa"/>
            <w:tcBorders>
              <w:right w:val="single" w:sz="8" w:space="0" w:color="C5C5C5"/>
            </w:tcBorders>
            <w:vAlign w:val="bottom"/>
          </w:tcPr>
          <w:p w14:paraId="017398C1" w14:textId="77777777" w:rsidR="003339E5" w:rsidRDefault="003339E5">
            <w:pPr>
              <w:rPr>
                <w:sz w:val="21"/>
                <w:szCs w:val="21"/>
              </w:rPr>
            </w:pPr>
          </w:p>
        </w:tc>
      </w:tr>
      <w:tr w:rsidR="003339E5" w14:paraId="34E752E7" w14:textId="77777777">
        <w:trPr>
          <w:trHeight w:val="185"/>
        </w:trPr>
        <w:tc>
          <w:tcPr>
            <w:tcW w:w="80" w:type="dxa"/>
            <w:tcBorders>
              <w:left w:val="single" w:sz="8" w:space="0" w:color="C5C5C5"/>
              <w:bottom w:val="single" w:sz="8" w:space="0" w:color="C5C5C5"/>
            </w:tcBorders>
            <w:vAlign w:val="bottom"/>
          </w:tcPr>
          <w:p w14:paraId="07586A3E" w14:textId="77777777" w:rsidR="003339E5" w:rsidRDefault="003339E5">
            <w:pPr>
              <w:rPr>
                <w:sz w:val="16"/>
                <w:szCs w:val="16"/>
              </w:rPr>
            </w:pPr>
          </w:p>
        </w:tc>
        <w:tc>
          <w:tcPr>
            <w:tcW w:w="3920" w:type="dxa"/>
            <w:gridSpan w:val="6"/>
            <w:tcBorders>
              <w:top w:val="single" w:sz="8" w:space="0" w:color="0563C1"/>
              <w:bottom w:val="single" w:sz="8" w:space="0" w:color="C5C5C5"/>
            </w:tcBorders>
            <w:vAlign w:val="bottom"/>
          </w:tcPr>
          <w:p w14:paraId="65F0852B" w14:textId="77777777" w:rsidR="003339E5" w:rsidRDefault="003339E5">
            <w:pPr>
              <w:rPr>
                <w:sz w:val="16"/>
                <w:szCs w:val="16"/>
              </w:rPr>
            </w:pPr>
          </w:p>
        </w:tc>
        <w:tc>
          <w:tcPr>
            <w:tcW w:w="3080" w:type="dxa"/>
            <w:gridSpan w:val="10"/>
            <w:tcBorders>
              <w:bottom w:val="single" w:sz="8" w:space="0" w:color="C5C5C5"/>
            </w:tcBorders>
            <w:vAlign w:val="bottom"/>
          </w:tcPr>
          <w:p w14:paraId="5731A8BF"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27239755" w14:textId="77777777" w:rsidR="003339E5" w:rsidRDefault="003339E5">
            <w:pPr>
              <w:rPr>
                <w:sz w:val="16"/>
                <w:szCs w:val="16"/>
              </w:rPr>
            </w:pPr>
          </w:p>
        </w:tc>
        <w:tc>
          <w:tcPr>
            <w:tcW w:w="380" w:type="dxa"/>
            <w:tcBorders>
              <w:bottom w:val="single" w:sz="8" w:space="0" w:color="C5C5C5"/>
            </w:tcBorders>
            <w:vAlign w:val="bottom"/>
          </w:tcPr>
          <w:p w14:paraId="1B715998" w14:textId="77777777" w:rsidR="003339E5" w:rsidRDefault="003339E5">
            <w:pPr>
              <w:rPr>
                <w:sz w:val="16"/>
                <w:szCs w:val="16"/>
              </w:rPr>
            </w:pPr>
          </w:p>
        </w:tc>
        <w:tc>
          <w:tcPr>
            <w:tcW w:w="1540" w:type="dxa"/>
            <w:tcBorders>
              <w:bottom w:val="single" w:sz="8" w:space="0" w:color="C5C5C5"/>
              <w:right w:val="single" w:sz="8" w:space="0" w:color="C5C5C5"/>
            </w:tcBorders>
            <w:vAlign w:val="bottom"/>
          </w:tcPr>
          <w:p w14:paraId="6686DB2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E927D8C" w14:textId="77777777" w:rsidR="003339E5" w:rsidRDefault="003339E5">
            <w:pPr>
              <w:rPr>
                <w:sz w:val="16"/>
                <w:szCs w:val="16"/>
              </w:rPr>
            </w:pPr>
          </w:p>
        </w:tc>
      </w:tr>
      <w:tr w:rsidR="003339E5" w14:paraId="6853771B" w14:textId="77777777">
        <w:trPr>
          <w:trHeight w:val="286"/>
        </w:trPr>
        <w:tc>
          <w:tcPr>
            <w:tcW w:w="80" w:type="dxa"/>
            <w:tcBorders>
              <w:left w:val="single" w:sz="8" w:space="0" w:color="C5C5C5"/>
            </w:tcBorders>
            <w:vAlign w:val="bottom"/>
          </w:tcPr>
          <w:p w14:paraId="2964491A" w14:textId="77777777" w:rsidR="003339E5" w:rsidRDefault="003339E5">
            <w:pPr>
              <w:rPr>
                <w:sz w:val="24"/>
                <w:szCs w:val="24"/>
              </w:rPr>
            </w:pPr>
          </w:p>
        </w:tc>
        <w:tc>
          <w:tcPr>
            <w:tcW w:w="6840" w:type="dxa"/>
            <w:gridSpan w:val="14"/>
            <w:tcBorders>
              <w:bottom w:val="single" w:sz="8" w:space="0" w:color="0563C1"/>
            </w:tcBorders>
            <w:vAlign w:val="bottom"/>
          </w:tcPr>
          <w:p w14:paraId="0755347A" w14:textId="77777777" w:rsidR="003339E5" w:rsidRDefault="00900005">
            <w:pPr>
              <w:rPr>
                <w:rFonts w:ascii="Calibri" w:eastAsia="Calibri" w:hAnsi="Calibri" w:cs="Calibri"/>
                <w:color w:val="0563C1"/>
                <w:w w:val="99"/>
              </w:rPr>
            </w:pPr>
            <w:hyperlink r:id="rId271">
              <w:r w:rsidR="003B64C7">
                <w:rPr>
                  <w:rFonts w:ascii="Calibri" w:eastAsia="Calibri" w:hAnsi="Calibri" w:cs="Calibri"/>
                  <w:color w:val="0563C1"/>
                  <w:w w:val="99"/>
                </w:rPr>
                <w:t>Executive Order 13800 Strengthening the Cybersecurity of Federal Networks</w:t>
              </w:r>
            </w:hyperlink>
          </w:p>
        </w:tc>
        <w:tc>
          <w:tcPr>
            <w:tcW w:w="160" w:type="dxa"/>
            <w:gridSpan w:val="2"/>
            <w:vAlign w:val="bottom"/>
          </w:tcPr>
          <w:p w14:paraId="6ACAF17A" w14:textId="77777777" w:rsidR="003339E5" w:rsidRDefault="003339E5">
            <w:pPr>
              <w:rPr>
                <w:sz w:val="24"/>
                <w:szCs w:val="24"/>
              </w:rPr>
            </w:pPr>
          </w:p>
        </w:tc>
        <w:tc>
          <w:tcPr>
            <w:tcW w:w="140" w:type="dxa"/>
            <w:tcBorders>
              <w:right w:val="single" w:sz="8" w:space="0" w:color="C5C5C5"/>
            </w:tcBorders>
            <w:vAlign w:val="bottom"/>
          </w:tcPr>
          <w:p w14:paraId="069EC844" w14:textId="77777777" w:rsidR="003339E5" w:rsidRDefault="003339E5">
            <w:pPr>
              <w:rPr>
                <w:sz w:val="24"/>
                <w:szCs w:val="24"/>
              </w:rPr>
            </w:pPr>
          </w:p>
        </w:tc>
        <w:tc>
          <w:tcPr>
            <w:tcW w:w="1920" w:type="dxa"/>
            <w:gridSpan w:val="2"/>
            <w:tcBorders>
              <w:right w:val="single" w:sz="8" w:space="0" w:color="C5C5C5"/>
            </w:tcBorders>
            <w:vAlign w:val="bottom"/>
          </w:tcPr>
          <w:p w14:paraId="14757E65" w14:textId="77777777" w:rsidR="003339E5" w:rsidRDefault="003B64C7">
            <w:pPr>
              <w:ind w:left="40"/>
              <w:rPr>
                <w:sz w:val="20"/>
                <w:szCs w:val="20"/>
              </w:rPr>
            </w:pPr>
            <w:r>
              <w:rPr>
                <w:rFonts w:ascii="Calibri" w:eastAsia="Calibri" w:hAnsi="Calibri" w:cs="Calibri"/>
              </w:rPr>
              <w:t>EO 13800</w:t>
            </w:r>
          </w:p>
        </w:tc>
        <w:tc>
          <w:tcPr>
            <w:tcW w:w="1660" w:type="dxa"/>
            <w:tcBorders>
              <w:right w:val="single" w:sz="8" w:space="0" w:color="C5C5C5"/>
            </w:tcBorders>
            <w:vAlign w:val="bottom"/>
          </w:tcPr>
          <w:p w14:paraId="7A7EAA2D" w14:textId="77777777" w:rsidR="003339E5" w:rsidRDefault="003B64C7">
            <w:pPr>
              <w:ind w:left="40"/>
              <w:rPr>
                <w:sz w:val="20"/>
                <w:szCs w:val="20"/>
              </w:rPr>
            </w:pPr>
            <w:r>
              <w:rPr>
                <w:rFonts w:ascii="Calibri" w:eastAsia="Calibri" w:hAnsi="Calibri" w:cs="Calibri"/>
              </w:rPr>
              <w:t>5/11/17</w:t>
            </w:r>
          </w:p>
        </w:tc>
      </w:tr>
      <w:tr w:rsidR="003339E5" w14:paraId="6EDFB398" w14:textId="77777777">
        <w:trPr>
          <w:trHeight w:val="249"/>
        </w:trPr>
        <w:tc>
          <w:tcPr>
            <w:tcW w:w="80" w:type="dxa"/>
            <w:tcBorders>
              <w:left w:val="single" w:sz="8" w:space="0" w:color="C5C5C5"/>
            </w:tcBorders>
            <w:vAlign w:val="bottom"/>
          </w:tcPr>
          <w:p w14:paraId="650D4343" w14:textId="77777777" w:rsidR="003339E5" w:rsidRDefault="003339E5">
            <w:pPr>
              <w:rPr>
                <w:sz w:val="21"/>
                <w:szCs w:val="21"/>
              </w:rPr>
            </w:pPr>
          </w:p>
        </w:tc>
        <w:tc>
          <w:tcPr>
            <w:tcW w:w="7000" w:type="dxa"/>
            <w:gridSpan w:val="16"/>
            <w:vAlign w:val="bottom"/>
          </w:tcPr>
          <w:p w14:paraId="48DA563A" w14:textId="77777777" w:rsidR="003339E5" w:rsidRDefault="00900005">
            <w:pPr>
              <w:spacing w:line="249" w:lineRule="exact"/>
              <w:rPr>
                <w:rFonts w:ascii="Calibri" w:eastAsia="Calibri" w:hAnsi="Calibri" w:cs="Calibri"/>
                <w:color w:val="0563C1"/>
              </w:rPr>
            </w:pPr>
            <w:hyperlink r:id="rId272">
              <w:r w:rsidR="003B64C7">
                <w:rPr>
                  <w:rFonts w:ascii="Calibri" w:eastAsia="Calibri" w:hAnsi="Calibri" w:cs="Calibri"/>
                  <w:color w:val="0563C1"/>
                </w:rPr>
                <w:t>and Critical Infrastructure</w:t>
              </w:r>
            </w:hyperlink>
          </w:p>
        </w:tc>
        <w:tc>
          <w:tcPr>
            <w:tcW w:w="140" w:type="dxa"/>
            <w:tcBorders>
              <w:right w:val="single" w:sz="8" w:space="0" w:color="C5C5C5"/>
            </w:tcBorders>
            <w:vAlign w:val="bottom"/>
          </w:tcPr>
          <w:p w14:paraId="7B2AD6B1" w14:textId="77777777" w:rsidR="003339E5" w:rsidRDefault="003339E5">
            <w:pPr>
              <w:rPr>
                <w:sz w:val="21"/>
                <w:szCs w:val="21"/>
              </w:rPr>
            </w:pPr>
          </w:p>
        </w:tc>
        <w:tc>
          <w:tcPr>
            <w:tcW w:w="380" w:type="dxa"/>
            <w:vAlign w:val="bottom"/>
          </w:tcPr>
          <w:p w14:paraId="357B4C85" w14:textId="77777777" w:rsidR="003339E5" w:rsidRDefault="003339E5">
            <w:pPr>
              <w:rPr>
                <w:sz w:val="21"/>
                <w:szCs w:val="21"/>
              </w:rPr>
            </w:pPr>
          </w:p>
        </w:tc>
        <w:tc>
          <w:tcPr>
            <w:tcW w:w="1540" w:type="dxa"/>
            <w:tcBorders>
              <w:right w:val="single" w:sz="8" w:space="0" w:color="C5C5C5"/>
            </w:tcBorders>
            <w:vAlign w:val="bottom"/>
          </w:tcPr>
          <w:p w14:paraId="56336CD9" w14:textId="77777777" w:rsidR="003339E5" w:rsidRDefault="003339E5">
            <w:pPr>
              <w:rPr>
                <w:sz w:val="21"/>
                <w:szCs w:val="21"/>
              </w:rPr>
            </w:pPr>
          </w:p>
        </w:tc>
        <w:tc>
          <w:tcPr>
            <w:tcW w:w="1660" w:type="dxa"/>
            <w:tcBorders>
              <w:right w:val="single" w:sz="8" w:space="0" w:color="C5C5C5"/>
            </w:tcBorders>
            <w:vAlign w:val="bottom"/>
          </w:tcPr>
          <w:p w14:paraId="0DE39534" w14:textId="77777777" w:rsidR="003339E5" w:rsidRDefault="003339E5">
            <w:pPr>
              <w:rPr>
                <w:sz w:val="21"/>
                <w:szCs w:val="21"/>
              </w:rPr>
            </w:pPr>
          </w:p>
        </w:tc>
      </w:tr>
      <w:tr w:rsidR="003339E5" w14:paraId="70C5916D" w14:textId="77777777">
        <w:trPr>
          <w:trHeight w:val="179"/>
        </w:trPr>
        <w:tc>
          <w:tcPr>
            <w:tcW w:w="80" w:type="dxa"/>
            <w:tcBorders>
              <w:left w:val="single" w:sz="8" w:space="0" w:color="C5C5C5"/>
              <w:bottom w:val="single" w:sz="8" w:space="0" w:color="C5C5C5"/>
            </w:tcBorders>
            <w:vAlign w:val="bottom"/>
          </w:tcPr>
          <w:p w14:paraId="16F9C7E8" w14:textId="77777777" w:rsidR="003339E5" w:rsidRDefault="003339E5">
            <w:pPr>
              <w:rPr>
                <w:sz w:val="15"/>
                <w:szCs w:val="15"/>
              </w:rPr>
            </w:pPr>
          </w:p>
        </w:tc>
        <w:tc>
          <w:tcPr>
            <w:tcW w:w="1020" w:type="dxa"/>
            <w:tcBorders>
              <w:top w:val="single" w:sz="8" w:space="0" w:color="0563C1"/>
              <w:bottom w:val="single" w:sz="8" w:space="0" w:color="C5C5C5"/>
            </w:tcBorders>
            <w:vAlign w:val="bottom"/>
          </w:tcPr>
          <w:p w14:paraId="0776C229" w14:textId="77777777" w:rsidR="003339E5" w:rsidRDefault="003339E5">
            <w:pPr>
              <w:rPr>
                <w:sz w:val="15"/>
                <w:szCs w:val="15"/>
              </w:rPr>
            </w:pPr>
          </w:p>
        </w:tc>
        <w:tc>
          <w:tcPr>
            <w:tcW w:w="1280" w:type="dxa"/>
            <w:tcBorders>
              <w:top w:val="single" w:sz="8" w:space="0" w:color="0563C1"/>
              <w:bottom w:val="single" w:sz="8" w:space="0" w:color="C5C5C5"/>
            </w:tcBorders>
            <w:vAlign w:val="bottom"/>
          </w:tcPr>
          <w:p w14:paraId="72035F2E" w14:textId="77777777" w:rsidR="003339E5" w:rsidRDefault="003339E5">
            <w:pPr>
              <w:rPr>
                <w:sz w:val="15"/>
                <w:szCs w:val="15"/>
              </w:rPr>
            </w:pPr>
          </w:p>
        </w:tc>
        <w:tc>
          <w:tcPr>
            <w:tcW w:w="220" w:type="dxa"/>
            <w:tcBorders>
              <w:bottom w:val="single" w:sz="8" w:space="0" w:color="C5C5C5"/>
            </w:tcBorders>
            <w:vAlign w:val="bottom"/>
          </w:tcPr>
          <w:p w14:paraId="06676213" w14:textId="77777777" w:rsidR="003339E5" w:rsidRDefault="003339E5">
            <w:pPr>
              <w:rPr>
                <w:sz w:val="15"/>
                <w:szCs w:val="15"/>
              </w:rPr>
            </w:pPr>
          </w:p>
        </w:tc>
        <w:tc>
          <w:tcPr>
            <w:tcW w:w="1000" w:type="dxa"/>
            <w:tcBorders>
              <w:bottom w:val="single" w:sz="8" w:space="0" w:color="C5C5C5"/>
            </w:tcBorders>
            <w:vAlign w:val="bottom"/>
          </w:tcPr>
          <w:p w14:paraId="472A17D8" w14:textId="77777777" w:rsidR="003339E5" w:rsidRDefault="003339E5">
            <w:pPr>
              <w:rPr>
                <w:sz w:val="15"/>
                <w:szCs w:val="15"/>
              </w:rPr>
            </w:pPr>
          </w:p>
        </w:tc>
        <w:tc>
          <w:tcPr>
            <w:tcW w:w="260" w:type="dxa"/>
            <w:tcBorders>
              <w:bottom w:val="single" w:sz="8" w:space="0" w:color="C5C5C5"/>
            </w:tcBorders>
            <w:vAlign w:val="bottom"/>
          </w:tcPr>
          <w:p w14:paraId="34E18200" w14:textId="77777777" w:rsidR="003339E5" w:rsidRDefault="003339E5">
            <w:pPr>
              <w:rPr>
                <w:sz w:val="15"/>
                <w:szCs w:val="15"/>
              </w:rPr>
            </w:pPr>
          </w:p>
        </w:tc>
        <w:tc>
          <w:tcPr>
            <w:tcW w:w="140" w:type="dxa"/>
            <w:tcBorders>
              <w:bottom w:val="single" w:sz="8" w:space="0" w:color="C5C5C5"/>
            </w:tcBorders>
            <w:vAlign w:val="bottom"/>
          </w:tcPr>
          <w:p w14:paraId="4A450D3F" w14:textId="77777777" w:rsidR="003339E5" w:rsidRDefault="003339E5">
            <w:pPr>
              <w:rPr>
                <w:sz w:val="15"/>
                <w:szCs w:val="15"/>
              </w:rPr>
            </w:pPr>
          </w:p>
        </w:tc>
        <w:tc>
          <w:tcPr>
            <w:tcW w:w="960" w:type="dxa"/>
            <w:tcBorders>
              <w:bottom w:val="single" w:sz="8" w:space="0" w:color="C5C5C5"/>
            </w:tcBorders>
            <w:vAlign w:val="bottom"/>
          </w:tcPr>
          <w:p w14:paraId="5619FC28" w14:textId="77777777" w:rsidR="003339E5" w:rsidRDefault="003339E5">
            <w:pPr>
              <w:rPr>
                <w:sz w:val="15"/>
                <w:szCs w:val="15"/>
              </w:rPr>
            </w:pPr>
          </w:p>
        </w:tc>
        <w:tc>
          <w:tcPr>
            <w:tcW w:w="460" w:type="dxa"/>
            <w:tcBorders>
              <w:bottom w:val="single" w:sz="8" w:space="0" w:color="C5C5C5"/>
            </w:tcBorders>
            <w:vAlign w:val="bottom"/>
          </w:tcPr>
          <w:p w14:paraId="3DEB754E" w14:textId="77777777" w:rsidR="003339E5" w:rsidRDefault="003339E5">
            <w:pPr>
              <w:rPr>
                <w:sz w:val="15"/>
                <w:szCs w:val="15"/>
              </w:rPr>
            </w:pPr>
          </w:p>
        </w:tc>
        <w:tc>
          <w:tcPr>
            <w:tcW w:w="800" w:type="dxa"/>
            <w:tcBorders>
              <w:bottom w:val="single" w:sz="8" w:space="0" w:color="C5C5C5"/>
            </w:tcBorders>
            <w:vAlign w:val="bottom"/>
          </w:tcPr>
          <w:p w14:paraId="0D0004F6" w14:textId="77777777" w:rsidR="003339E5" w:rsidRDefault="003339E5">
            <w:pPr>
              <w:rPr>
                <w:sz w:val="15"/>
                <w:szCs w:val="15"/>
              </w:rPr>
            </w:pPr>
          </w:p>
        </w:tc>
        <w:tc>
          <w:tcPr>
            <w:tcW w:w="100" w:type="dxa"/>
            <w:tcBorders>
              <w:bottom w:val="single" w:sz="8" w:space="0" w:color="C5C5C5"/>
            </w:tcBorders>
            <w:vAlign w:val="bottom"/>
          </w:tcPr>
          <w:p w14:paraId="54CAF9C1" w14:textId="77777777" w:rsidR="003339E5" w:rsidRDefault="003339E5">
            <w:pPr>
              <w:rPr>
                <w:sz w:val="15"/>
                <w:szCs w:val="15"/>
              </w:rPr>
            </w:pPr>
          </w:p>
        </w:tc>
        <w:tc>
          <w:tcPr>
            <w:tcW w:w="300" w:type="dxa"/>
            <w:tcBorders>
              <w:bottom w:val="single" w:sz="8" w:space="0" w:color="C5C5C5"/>
            </w:tcBorders>
            <w:vAlign w:val="bottom"/>
          </w:tcPr>
          <w:p w14:paraId="09DC3749" w14:textId="77777777" w:rsidR="003339E5" w:rsidRDefault="003339E5">
            <w:pPr>
              <w:rPr>
                <w:sz w:val="15"/>
                <w:szCs w:val="15"/>
              </w:rPr>
            </w:pPr>
          </w:p>
        </w:tc>
        <w:tc>
          <w:tcPr>
            <w:tcW w:w="160" w:type="dxa"/>
            <w:tcBorders>
              <w:bottom w:val="single" w:sz="8" w:space="0" w:color="C5C5C5"/>
            </w:tcBorders>
            <w:vAlign w:val="bottom"/>
          </w:tcPr>
          <w:p w14:paraId="60419AA6" w14:textId="77777777" w:rsidR="003339E5" w:rsidRDefault="003339E5">
            <w:pPr>
              <w:rPr>
                <w:sz w:val="15"/>
                <w:szCs w:val="15"/>
              </w:rPr>
            </w:pPr>
          </w:p>
        </w:tc>
        <w:tc>
          <w:tcPr>
            <w:tcW w:w="100" w:type="dxa"/>
            <w:tcBorders>
              <w:bottom w:val="single" w:sz="8" w:space="0" w:color="C5C5C5"/>
            </w:tcBorders>
            <w:vAlign w:val="bottom"/>
          </w:tcPr>
          <w:p w14:paraId="4FD6B5CF" w14:textId="77777777" w:rsidR="003339E5" w:rsidRDefault="003339E5">
            <w:pPr>
              <w:rPr>
                <w:sz w:val="15"/>
                <w:szCs w:val="15"/>
              </w:rPr>
            </w:pPr>
          </w:p>
        </w:tc>
        <w:tc>
          <w:tcPr>
            <w:tcW w:w="40" w:type="dxa"/>
            <w:tcBorders>
              <w:bottom w:val="single" w:sz="8" w:space="0" w:color="C5C5C5"/>
            </w:tcBorders>
            <w:vAlign w:val="bottom"/>
          </w:tcPr>
          <w:p w14:paraId="7B09A86D" w14:textId="77777777" w:rsidR="003339E5" w:rsidRDefault="003339E5">
            <w:pPr>
              <w:rPr>
                <w:sz w:val="15"/>
                <w:szCs w:val="15"/>
              </w:rPr>
            </w:pPr>
          </w:p>
        </w:tc>
        <w:tc>
          <w:tcPr>
            <w:tcW w:w="80" w:type="dxa"/>
            <w:tcBorders>
              <w:bottom w:val="single" w:sz="8" w:space="0" w:color="C5C5C5"/>
            </w:tcBorders>
            <w:vAlign w:val="bottom"/>
          </w:tcPr>
          <w:p w14:paraId="3C8F62D2" w14:textId="77777777" w:rsidR="003339E5" w:rsidRDefault="003339E5">
            <w:pPr>
              <w:rPr>
                <w:sz w:val="15"/>
                <w:szCs w:val="15"/>
              </w:rPr>
            </w:pPr>
          </w:p>
        </w:tc>
        <w:tc>
          <w:tcPr>
            <w:tcW w:w="80" w:type="dxa"/>
            <w:tcBorders>
              <w:bottom w:val="single" w:sz="8" w:space="0" w:color="C5C5C5"/>
            </w:tcBorders>
            <w:vAlign w:val="bottom"/>
          </w:tcPr>
          <w:p w14:paraId="63CEEAA1" w14:textId="77777777" w:rsidR="003339E5" w:rsidRDefault="003339E5">
            <w:pPr>
              <w:rPr>
                <w:sz w:val="15"/>
                <w:szCs w:val="15"/>
              </w:rPr>
            </w:pPr>
          </w:p>
        </w:tc>
        <w:tc>
          <w:tcPr>
            <w:tcW w:w="140" w:type="dxa"/>
            <w:tcBorders>
              <w:bottom w:val="single" w:sz="8" w:space="0" w:color="C5C5C5"/>
              <w:right w:val="single" w:sz="8" w:space="0" w:color="C5C5C5"/>
            </w:tcBorders>
            <w:vAlign w:val="bottom"/>
          </w:tcPr>
          <w:p w14:paraId="140C0240" w14:textId="77777777" w:rsidR="003339E5" w:rsidRDefault="003339E5">
            <w:pPr>
              <w:rPr>
                <w:sz w:val="15"/>
                <w:szCs w:val="15"/>
              </w:rPr>
            </w:pPr>
          </w:p>
        </w:tc>
        <w:tc>
          <w:tcPr>
            <w:tcW w:w="380" w:type="dxa"/>
            <w:tcBorders>
              <w:bottom w:val="single" w:sz="8" w:space="0" w:color="C5C5C5"/>
            </w:tcBorders>
            <w:vAlign w:val="bottom"/>
          </w:tcPr>
          <w:p w14:paraId="2BBF09F9" w14:textId="77777777" w:rsidR="003339E5" w:rsidRDefault="003339E5">
            <w:pPr>
              <w:rPr>
                <w:sz w:val="15"/>
                <w:szCs w:val="15"/>
              </w:rPr>
            </w:pPr>
          </w:p>
        </w:tc>
        <w:tc>
          <w:tcPr>
            <w:tcW w:w="1540" w:type="dxa"/>
            <w:tcBorders>
              <w:bottom w:val="single" w:sz="8" w:space="0" w:color="C5C5C5"/>
              <w:right w:val="single" w:sz="8" w:space="0" w:color="C5C5C5"/>
            </w:tcBorders>
            <w:vAlign w:val="bottom"/>
          </w:tcPr>
          <w:p w14:paraId="5AEE5C30" w14:textId="77777777" w:rsidR="003339E5" w:rsidRDefault="003339E5">
            <w:pPr>
              <w:rPr>
                <w:sz w:val="15"/>
                <w:szCs w:val="15"/>
              </w:rPr>
            </w:pPr>
          </w:p>
        </w:tc>
        <w:tc>
          <w:tcPr>
            <w:tcW w:w="1660" w:type="dxa"/>
            <w:tcBorders>
              <w:bottom w:val="single" w:sz="8" w:space="0" w:color="C5C5C5"/>
              <w:right w:val="single" w:sz="8" w:space="0" w:color="C5C5C5"/>
            </w:tcBorders>
            <w:vAlign w:val="bottom"/>
          </w:tcPr>
          <w:p w14:paraId="05538943" w14:textId="77777777" w:rsidR="003339E5" w:rsidRDefault="003339E5">
            <w:pPr>
              <w:rPr>
                <w:sz w:val="15"/>
                <w:szCs w:val="15"/>
              </w:rPr>
            </w:pPr>
          </w:p>
        </w:tc>
      </w:tr>
      <w:tr w:rsidR="003339E5" w14:paraId="034D2854" w14:textId="77777777">
        <w:trPr>
          <w:trHeight w:val="591"/>
        </w:trPr>
        <w:tc>
          <w:tcPr>
            <w:tcW w:w="80" w:type="dxa"/>
            <w:vAlign w:val="bottom"/>
          </w:tcPr>
          <w:p w14:paraId="6668E461" w14:textId="77777777" w:rsidR="003339E5" w:rsidRDefault="003339E5">
            <w:pPr>
              <w:rPr>
                <w:sz w:val="24"/>
                <w:szCs w:val="24"/>
              </w:rPr>
            </w:pPr>
          </w:p>
        </w:tc>
        <w:tc>
          <w:tcPr>
            <w:tcW w:w="1020" w:type="dxa"/>
            <w:vAlign w:val="bottom"/>
          </w:tcPr>
          <w:p w14:paraId="610E38B9" w14:textId="77777777" w:rsidR="003339E5" w:rsidRDefault="003339E5">
            <w:pPr>
              <w:rPr>
                <w:sz w:val="24"/>
                <w:szCs w:val="24"/>
              </w:rPr>
            </w:pPr>
          </w:p>
        </w:tc>
        <w:tc>
          <w:tcPr>
            <w:tcW w:w="1280" w:type="dxa"/>
            <w:vAlign w:val="bottom"/>
          </w:tcPr>
          <w:p w14:paraId="79A30917" w14:textId="77777777" w:rsidR="003339E5" w:rsidRDefault="003339E5">
            <w:pPr>
              <w:rPr>
                <w:sz w:val="24"/>
                <w:szCs w:val="24"/>
              </w:rPr>
            </w:pPr>
          </w:p>
        </w:tc>
        <w:tc>
          <w:tcPr>
            <w:tcW w:w="220" w:type="dxa"/>
            <w:vAlign w:val="bottom"/>
          </w:tcPr>
          <w:p w14:paraId="7EA0A92B" w14:textId="77777777" w:rsidR="003339E5" w:rsidRDefault="003339E5">
            <w:pPr>
              <w:rPr>
                <w:sz w:val="24"/>
                <w:szCs w:val="24"/>
              </w:rPr>
            </w:pPr>
          </w:p>
        </w:tc>
        <w:tc>
          <w:tcPr>
            <w:tcW w:w="1000" w:type="dxa"/>
            <w:vAlign w:val="bottom"/>
          </w:tcPr>
          <w:p w14:paraId="7486D386" w14:textId="77777777" w:rsidR="003339E5" w:rsidRDefault="003339E5">
            <w:pPr>
              <w:rPr>
                <w:sz w:val="24"/>
                <w:szCs w:val="24"/>
              </w:rPr>
            </w:pPr>
          </w:p>
        </w:tc>
        <w:tc>
          <w:tcPr>
            <w:tcW w:w="260" w:type="dxa"/>
            <w:vAlign w:val="bottom"/>
          </w:tcPr>
          <w:p w14:paraId="736DB416" w14:textId="77777777" w:rsidR="003339E5" w:rsidRDefault="003339E5">
            <w:pPr>
              <w:rPr>
                <w:sz w:val="24"/>
                <w:szCs w:val="24"/>
              </w:rPr>
            </w:pPr>
          </w:p>
        </w:tc>
        <w:tc>
          <w:tcPr>
            <w:tcW w:w="140" w:type="dxa"/>
            <w:vAlign w:val="bottom"/>
          </w:tcPr>
          <w:p w14:paraId="52A2AC4C" w14:textId="77777777" w:rsidR="003339E5" w:rsidRDefault="003339E5">
            <w:pPr>
              <w:rPr>
                <w:sz w:val="24"/>
                <w:szCs w:val="24"/>
              </w:rPr>
            </w:pPr>
          </w:p>
        </w:tc>
        <w:tc>
          <w:tcPr>
            <w:tcW w:w="960" w:type="dxa"/>
            <w:vAlign w:val="bottom"/>
          </w:tcPr>
          <w:p w14:paraId="45B8C6A3" w14:textId="77777777" w:rsidR="003339E5" w:rsidRDefault="003339E5">
            <w:pPr>
              <w:rPr>
                <w:sz w:val="24"/>
                <w:szCs w:val="24"/>
              </w:rPr>
            </w:pPr>
          </w:p>
        </w:tc>
        <w:tc>
          <w:tcPr>
            <w:tcW w:w="460" w:type="dxa"/>
            <w:vAlign w:val="bottom"/>
          </w:tcPr>
          <w:p w14:paraId="5CA92BB0" w14:textId="77777777" w:rsidR="003339E5" w:rsidRDefault="003339E5">
            <w:pPr>
              <w:rPr>
                <w:sz w:val="24"/>
                <w:szCs w:val="24"/>
              </w:rPr>
            </w:pPr>
          </w:p>
        </w:tc>
        <w:tc>
          <w:tcPr>
            <w:tcW w:w="800" w:type="dxa"/>
            <w:vAlign w:val="bottom"/>
          </w:tcPr>
          <w:p w14:paraId="60FDDBEC" w14:textId="77777777" w:rsidR="003339E5" w:rsidRDefault="003339E5">
            <w:pPr>
              <w:rPr>
                <w:sz w:val="24"/>
                <w:szCs w:val="24"/>
              </w:rPr>
            </w:pPr>
          </w:p>
        </w:tc>
        <w:tc>
          <w:tcPr>
            <w:tcW w:w="100" w:type="dxa"/>
            <w:vAlign w:val="bottom"/>
          </w:tcPr>
          <w:p w14:paraId="05EAD689" w14:textId="77777777" w:rsidR="003339E5" w:rsidRDefault="003339E5">
            <w:pPr>
              <w:rPr>
                <w:sz w:val="24"/>
                <w:szCs w:val="24"/>
              </w:rPr>
            </w:pPr>
          </w:p>
        </w:tc>
        <w:tc>
          <w:tcPr>
            <w:tcW w:w="300" w:type="dxa"/>
            <w:vAlign w:val="bottom"/>
          </w:tcPr>
          <w:p w14:paraId="1D350B88" w14:textId="77777777" w:rsidR="003339E5" w:rsidRDefault="003339E5">
            <w:pPr>
              <w:rPr>
                <w:sz w:val="24"/>
                <w:szCs w:val="24"/>
              </w:rPr>
            </w:pPr>
          </w:p>
        </w:tc>
        <w:tc>
          <w:tcPr>
            <w:tcW w:w="160" w:type="dxa"/>
            <w:vAlign w:val="bottom"/>
          </w:tcPr>
          <w:p w14:paraId="17081802" w14:textId="77777777" w:rsidR="003339E5" w:rsidRDefault="003339E5">
            <w:pPr>
              <w:rPr>
                <w:sz w:val="24"/>
                <w:szCs w:val="24"/>
              </w:rPr>
            </w:pPr>
          </w:p>
        </w:tc>
        <w:tc>
          <w:tcPr>
            <w:tcW w:w="100" w:type="dxa"/>
            <w:vAlign w:val="bottom"/>
          </w:tcPr>
          <w:p w14:paraId="2C8DAFA9" w14:textId="77777777" w:rsidR="003339E5" w:rsidRDefault="003339E5">
            <w:pPr>
              <w:rPr>
                <w:sz w:val="24"/>
                <w:szCs w:val="24"/>
              </w:rPr>
            </w:pPr>
          </w:p>
        </w:tc>
        <w:tc>
          <w:tcPr>
            <w:tcW w:w="40" w:type="dxa"/>
            <w:vAlign w:val="bottom"/>
          </w:tcPr>
          <w:p w14:paraId="5298C34E" w14:textId="77777777" w:rsidR="003339E5" w:rsidRDefault="003339E5">
            <w:pPr>
              <w:rPr>
                <w:sz w:val="24"/>
                <w:szCs w:val="24"/>
              </w:rPr>
            </w:pPr>
          </w:p>
        </w:tc>
        <w:tc>
          <w:tcPr>
            <w:tcW w:w="80" w:type="dxa"/>
            <w:vAlign w:val="bottom"/>
          </w:tcPr>
          <w:p w14:paraId="49896A2B" w14:textId="77777777" w:rsidR="003339E5" w:rsidRDefault="003339E5">
            <w:pPr>
              <w:rPr>
                <w:sz w:val="24"/>
                <w:szCs w:val="24"/>
              </w:rPr>
            </w:pPr>
          </w:p>
        </w:tc>
        <w:tc>
          <w:tcPr>
            <w:tcW w:w="80" w:type="dxa"/>
            <w:vAlign w:val="bottom"/>
          </w:tcPr>
          <w:p w14:paraId="37BABD80" w14:textId="77777777" w:rsidR="003339E5" w:rsidRDefault="003339E5">
            <w:pPr>
              <w:rPr>
                <w:sz w:val="24"/>
                <w:szCs w:val="24"/>
              </w:rPr>
            </w:pPr>
          </w:p>
        </w:tc>
        <w:tc>
          <w:tcPr>
            <w:tcW w:w="140" w:type="dxa"/>
            <w:vAlign w:val="bottom"/>
          </w:tcPr>
          <w:p w14:paraId="1204B517" w14:textId="77777777" w:rsidR="003339E5" w:rsidRDefault="003339E5">
            <w:pPr>
              <w:rPr>
                <w:sz w:val="24"/>
                <w:szCs w:val="24"/>
              </w:rPr>
            </w:pPr>
          </w:p>
        </w:tc>
        <w:tc>
          <w:tcPr>
            <w:tcW w:w="380" w:type="dxa"/>
            <w:vAlign w:val="bottom"/>
          </w:tcPr>
          <w:p w14:paraId="59A3E1CF" w14:textId="77777777" w:rsidR="003339E5" w:rsidRDefault="003339E5">
            <w:pPr>
              <w:rPr>
                <w:sz w:val="24"/>
                <w:szCs w:val="24"/>
              </w:rPr>
            </w:pPr>
          </w:p>
        </w:tc>
        <w:tc>
          <w:tcPr>
            <w:tcW w:w="1540" w:type="dxa"/>
            <w:vAlign w:val="bottom"/>
          </w:tcPr>
          <w:p w14:paraId="7F1AB3B6" w14:textId="77777777" w:rsidR="003339E5" w:rsidRDefault="003339E5">
            <w:pPr>
              <w:rPr>
                <w:sz w:val="24"/>
                <w:szCs w:val="24"/>
              </w:rPr>
            </w:pPr>
          </w:p>
        </w:tc>
        <w:tc>
          <w:tcPr>
            <w:tcW w:w="1660" w:type="dxa"/>
            <w:vAlign w:val="bottom"/>
          </w:tcPr>
          <w:p w14:paraId="3E6D5470" w14:textId="77777777" w:rsidR="003339E5" w:rsidRDefault="003339E5">
            <w:pPr>
              <w:rPr>
                <w:sz w:val="24"/>
                <w:szCs w:val="24"/>
              </w:rPr>
            </w:pPr>
          </w:p>
        </w:tc>
      </w:tr>
      <w:tr w:rsidR="003339E5" w14:paraId="1B337311" w14:textId="77777777">
        <w:trPr>
          <w:trHeight w:val="323"/>
        </w:trPr>
        <w:tc>
          <w:tcPr>
            <w:tcW w:w="80" w:type="dxa"/>
            <w:tcBorders>
              <w:left w:val="single" w:sz="8" w:space="0" w:color="085296"/>
            </w:tcBorders>
            <w:shd w:val="clear" w:color="auto" w:fill="085296"/>
            <w:vAlign w:val="bottom"/>
          </w:tcPr>
          <w:p w14:paraId="4210D79C" w14:textId="77777777" w:rsidR="003339E5" w:rsidRDefault="003339E5">
            <w:pPr>
              <w:rPr>
                <w:sz w:val="24"/>
                <w:szCs w:val="24"/>
              </w:rPr>
            </w:pPr>
          </w:p>
        </w:tc>
        <w:tc>
          <w:tcPr>
            <w:tcW w:w="1020" w:type="dxa"/>
            <w:shd w:val="clear" w:color="auto" w:fill="085296"/>
            <w:vAlign w:val="bottom"/>
          </w:tcPr>
          <w:p w14:paraId="1B2C6540" w14:textId="77777777" w:rsidR="003339E5" w:rsidRDefault="003339E5">
            <w:pPr>
              <w:rPr>
                <w:sz w:val="24"/>
                <w:szCs w:val="24"/>
              </w:rPr>
            </w:pPr>
          </w:p>
        </w:tc>
        <w:tc>
          <w:tcPr>
            <w:tcW w:w="1280" w:type="dxa"/>
            <w:shd w:val="clear" w:color="auto" w:fill="085296"/>
            <w:vAlign w:val="bottom"/>
          </w:tcPr>
          <w:p w14:paraId="1135101C" w14:textId="77777777" w:rsidR="003339E5" w:rsidRDefault="003339E5">
            <w:pPr>
              <w:rPr>
                <w:sz w:val="24"/>
                <w:szCs w:val="24"/>
              </w:rPr>
            </w:pPr>
          </w:p>
        </w:tc>
        <w:tc>
          <w:tcPr>
            <w:tcW w:w="220" w:type="dxa"/>
            <w:shd w:val="clear" w:color="auto" w:fill="085296"/>
            <w:vAlign w:val="bottom"/>
          </w:tcPr>
          <w:p w14:paraId="3BB7BD11" w14:textId="77777777" w:rsidR="003339E5" w:rsidRDefault="003339E5">
            <w:pPr>
              <w:rPr>
                <w:sz w:val="24"/>
                <w:szCs w:val="24"/>
              </w:rPr>
            </w:pPr>
          </w:p>
        </w:tc>
        <w:tc>
          <w:tcPr>
            <w:tcW w:w="1000" w:type="dxa"/>
            <w:shd w:val="clear" w:color="auto" w:fill="085296"/>
            <w:vAlign w:val="bottom"/>
          </w:tcPr>
          <w:p w14:paraId="12DD062D" w14:textId="77777777" w:rsidR="003339E5" w:rsidRDefault="003339E5">
            <w:pPr>
              <w:rPr>
                <w:sz w:val="24"/>
                <w:szCs w:val="24"/>
              </w:rPr>
            </w:pPr>
          </w:p>
        </w:tc>
        <w:tc>
          <w:tcPr>
            <w:tcW w:w="260" w:type="dxa"/>
            <w:shd w:val="clear" w:color="auto" w:fill="085296"/>
            <w:vAlign w:val="bottom"/>
          </w:tcPr>
          <w:p w14:paraId="4442AD63" w14:textId="77777777" w:rsidR="003339E5" w:rsidRDefault="003339E5">
            <w:pPr>
              <w:rPr>
                <w:sz w:val="24"/>
                <w:szCs w:val="24"/>
              </w:rPr>
            </w:pPr>
          </w:p>
        </w:tc>
        <w:tc>
          <w:tcPr>
            <w:tcW w:w="140" w:type="dxa"/>
            <w:shd w:val="clear" w:color="auto" w:fill="085296"/>
            <w:vAlign w:val="bottom"/>
          </w:tcPr>
          <w:p w14:paraId="4D027BEA" w14:textId="77777777" w:rsidR="003339E5" w:rsidRDefault="003339E5">
            <w:pPr>
              <w:rPr>
                <w:sz w:val="24"/>
                <w:szCs w:val="24"/>
              </w:rPr>
            </w:pPr>
          </w:p>
        </w:tc>
        <w:tc>
          <w:tcPr>
            <w:tcW w:w="960" w:type="dxa"/>
            <w:shd w:val="clear" w:color="auto" w:fill="085296"/>
            <w:vAlign w:val="bottom"/>
          </w:tcPr>
          <w:p w14:paraId="7358AEC0" w14:textId="77777777" w:rsidR="003339E5" w:rsidRDefault="003339E5">
            <w:pPr>
              <w:rPr>
                <w:sz w:val="24"/>
                <w:szCs w:val="24"/>
              </w:rPr>
            </w:pPr>
          </w:p>
        </w:tc>
        <w:tc>
          <w:tcPr>
            <w:tcW w:w="460" w:type="dxa"/>
            <w:shd w:val="clear" w:color="auto" w:fill="085296"/>
            <w:vAlign w:val="bottom"/>
          </w:tcPr>
          <w:p w14:paraId="2C34E76C" w14:textId="77777777" w:rsidR="003339E5" w:rsidRDefault="003339E5">
            <w:pPr>
              <w:rPr>
                <w:sz w:val="24"/>
                <w:szCs w:val="24"/>
              </w:rPr>
            </w:pPr>
          </w:p>
        </w:tc>
        <w:tc>
          <w:tcPr>
            <w:tcW w:w="800" w:type="dxa"/>
            <w:shd w:val="clear" w:color="auto" w:fill="085296"/>
            <w:vAlign w:val="bottom"/>
          </w:tcPr>
          <w:p w14:paraId="049EF4D4" w14:textId="77777777" w:rsidR="003339E5" w:rsidRDefault="003339E5">
            <w:pPr>
              <w:rPr>
                <w:sz w:val="24"/>
                <w:szCs w:val="24"/>
              </w:rPr>
            </w:pPr>
          </w:p>
        </w:tc>
        <w:tc>
          <w:tcPr>
            <w:tcW w:w="100" w:type="dxa"/>
            <w:shd w:val="clear" w:color="auto" w:fill="085296"/>
            <w:vAlign w:val="bottom"/>
          </w:tcPr>
          <w:p w14:paraId="61230D47" w14:textId="77777777" w:rsidR="003339E5" w:rsidRDefault="003339E5">
            <w:pPr>
              <w:rPr>
                <w:sz w:val="24"/>
                <w:szCs w:val="24"/>
              </w:rPr>
            </w:pPr>
          </w:p>
        </w:tc>
        <w:tc>
          <w:tcPr>
            <w:tcW w:w="300" w:type="dxa"/>
            <w:shd w:val="clear" w:color="auto" w:fill="085296"/>
            <w:vAlign w:val="bottom"/>
          </w:tcPr>
          <w:p w14:paraId="18C159B3" w14:textId="77777777" w:rsidR="003339E5" w:rsidRDefault="003339E5">
            <w:pPr>
              <w:rPr>
                <w:sz w:val="24"/>
                <w:szCs w:val="24"/>
              </w:rPr>
            </w:pPr>
          </w:p>
        </w:tc>
        <w:tc>
          <w:tcPr>
            <w:tcW w:w="160" w:type="dxa"/>
            <w:shd w:val="clear" w:color="auto" w:fill="085296"/>
            <w:vAlign w:val="bottom"/>
          </w:tcPr>
          <w:p w14:paraId="4C9AFA00" w14:textId="77777777" w:rsidR="003339E5" w:rsidRDefault="003339E5">
            <w:pPr>
              <w:rPr>
                <w:sz w:val="24"/>
                <w:szCs w:val="24"/>
              </w:rPr>
            </w:pPr>
          </w:p>
        </w:tc>
        <w:tc>
          <w:tcPr>
            <w:tcW w:w="100" w:type="dxa"/>
            <w:shd w:val="clear" w:color="auto" w:fill="085296"/>
            <w:vAlign w:val="bottom"/>
          </w:tcPr>
          <w:p w14:paraId="7075A0E6" w14:textId="77777777" w:rsidR="003339E5" w:rsidRDefault="003339E5">
            <w:pPr>
              <w:rPr>
                <w:sz w:val="24"/>
                <w:szCs w:val="24"/>
              </w:rPr>
            </w:pPr>
          </w:p>
        </w:tc>
        <w:tc>
          <w:tcPr>
            <w:tcW w:w="40" w:type="dxa"/>
            <w:shd w:val="clear" w:color="auto" w:fill="085296"/>
            <w:vAlign w:val="bottom"/>
          </w:tcPr>
          <w:p w14:paraId="6BAA7BA8" w14:textId="77777777" w:rsidR="003339E5" w:rsidRDefault="003339E5">
            <w:pPr>
              <w:rPr>
                <w:sz w:val="24"/>
                <w:szCs w:val="24"/>
              </w:rPr>
            </w:pPr>
          </w:p>
        </w:tc>
        <w:tc>
          <w:tcPr>
            <w:tcW w:w="80" w:type="dxa"/>
            <w:shd w:val="clear" w:color="auto" w:fill="085296"/>
            <w:vAlign w:val="bottom"/>
          </w:tcPr>
          <w:p w14:paraId="0656CFA6" w14:textId="77777777" w:rsidR="003339E5" w:rsidRDefault="003339E5">
            <w:pPr>
              <w:rPr>
                <w:sz w:val="24"/>
                <w:szCs w:val="24"/>
              </w:rPr>
            </w:pPr>
          </w:p>
        </w:tc>
        <w:tc>
          <w:tcPr>
            <w:tcW w:w="80" w:type="dxa"/>
            <w:shd w:val="clear" w:color="auto" w:fill="085296"/>
            <w:vAlign w:val="bottom"/>
          </w:tcPr>
          <w:p w14:paraId="4B68D145" w14:textId="77777777" w:rsidR="003339E5" w:rsidRDefault="003339E5">
            <w:pPr>
              <w:rPr>
                <w:sz w:val="24"/>
                <w:szCs w:val="24"/>
              </w:rPr>
            </w:pPr>
          </w:p>
        </w:tc>
        <w:tc>
          <w:tcPr>
            <w:tcW w:w="140" w:type="dxa"/>
            <w:tcBorders>
              <w:right w:val="single" w:sz="8" w:space="0" w:color="085296"/>
            </w:tcBorders>
            <w:shd w:val="clear" w:color="auto" w:fill="085296"/>
            <w:vAlign w:val="bottom"/>
          </w:tcPr>
          <w:p w14:paraId="0F31263A" w14:textId="77777777" w:rsidR="003339E5" w:rsidRDefault="003339E5">
            <w:pPr>
              <w:rPr>
                <w:sz w:val="24"/>
                <w:szCs w:val="24"/>
              </w:rPr>
            </w:pPr>
          </w:p>
        </w:tc>
        <w:tc>
          <w:tcPr>
            <w:tcW w:w="380" w:type="dxa"/>
            <w:shd w:val="clear" w:color="auto" w:fill="085296"/>
            <w:vAlign w:val="bottom"/>
          </w:tcPr>
          <w:p w14:paraId="6B943098" w14:textId="77777777" w:rsidR="003339E5" w:rsidRDefault="003339E5">
            <w:pPr>
              <w:rPr>
                <w:sz w:val="24"/>
                <w:szCs w:val="24"/>
              </w:rPr>
            </w:pPr>
          </w:p>
        </w:tc>
        <w:tc>
          <w:tcPr>
            <w:tcW w:w="1540" w:type="dxa"/>
            <w:tcBorders>
              <w:right w:val="single" w:sz="8" w:space="0" w:color="C0C0C0"/>
            </w:tcBorders>
            <w:shd w:val="clear" w:color="auto" w:fill="C0C0C0"/>
            <w:vAlign w:val="bottom"/>
          </w:tcPr>
          <w:p w14:paraId="2F1939E5" w14:textId="77777777" w:rsidR="003339E5" w:rsidRDefault="003339E5">
            <w:pPr>
              <w:rPr>
                <w:sz w:val="24"/>
                <w:szCs w:val="24"/>
              </w:rPr>
            </w:pPr>
          </w:p>
        </w:tc>
        <w:tc>
          <w:tcPr>
            <w:tcW w:w="1660" w:type="dxa"/>
            <w:tcBorders>
              <w:right w:val="single" w:sz="8" w:space="0" w:color="C0C0C0"/>
            </w:tcBorders>
            <w:shd w:val="clear" w:color="auto" w:fill="C0C0C0"/>
            <w:vAlign w:val="bottom"/>
          </w:tcPr>
          <w:p w14:paraId="75CED7A3" w14:textId="77777777" w:rsidR="003339E5" w:rsidRDefault="003339E5">
            <w:pPr>
              <w:rPr>
                <w:sz w:val="24"/>
                <w:szCs w:val="24"/>
              </w:rPr>
            </w:pPr>
          </w:p>
        </w:tc>
      </w:tr>
    </w:tbl>
    <w:p w14:paraId="1FD2078E" w14:textId="77777777" w:rsidR="003339E5" w:rsidRDefault="003339E5">
      <w:pPr>
        <w:spacing w:line="63" w:lineRule="exact"/>
        <w:rPr>
          <w:sz w:val="20"/>
          <w:szCs w:val="20"/>
        </w:rPr>
      </w:pPr>
    </w:p>
    <w:p w14:paraId="577884C9" w14:textId="77777777" w:rsidR="003339E5" w:rsidRDefault="003339E5">
      <w:pPr>
        <w:sectPr w:rsidR="003339E5">
          <w:pgSz w:w="12240" w:h="15840"/>
          <w:pgMar w:top="1182" w:right="720" w:bottom="0" w:left="720" w:header="0" w:footer="0" w:gutter="0"/>
          <w:cols w:space="720" w:equalWidth="0">
            <w:col w:w="10800"/>
          </w:cols>
        </w:sectPr>
      </w:pPr>
    </w:p>
    <w:p w14:paraId="458B07AF" w14:textId="77777777" w:rsidR="003339E5" w:rsidRDefault="003B64C7">
      <w:pPr>
        <w:ind w:left="10400"/>
        <w:rPr>
          <w:sz w:val="20"/>
          <w:szCs w:val="20"/>
        </w:rPr>
      </w:pPr>
      <w:r>
        <w:rPr>
          <w:rFonts w:ascii="Calibri" w:eastAsia="Calibri" w:hAnsi="Calibri" w:cs="Calibri"/>
        </w:rPr>
        <w:t>129</w:t>
      </w:r>
    </w:p>
    <w:p w14:paraId="01B2974D" w14:textId="77777777" w:rsidR="003339E5" w:rsidRDefault="003339E5">
      <w:pPr>
        <w:sectPr w:rsidR="003339E5">
          <w:type w:val="continuous"/>
          <w:pgSz w:w="12240" w:h="15840"/>
          <w:pgMar w:top="1182"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60"/>
        <w:gridCol w:w="40"/>
        <w:gridCol w:w="1060"/>
        <w:gridCol w:w="480"/>
        <w:gridCol w:w="960"/>
        <w:gridCol w:w="460"/>
        <w:gridCol w:w="760"/>
        <w:gridCol w:w="20"/>
        <w:gridCol w:w="40"/>
        <w:gridCol w:w="140"/>
        <w:gridCol w:w="120"/>
        <w:gridCol w:w="300"/>
        <w:gridCol w:w="480"/>
        <w:gridCol w:w="820"/>
        <w:gridCol w:w="320"/>
        <w:gridCol w:w="40"/>
        <w:gridCol w:w="60"/>
        <w:gridCol w:w="240"/>
        <w:gridCol w:w="500"/>
        <w:gridCol w:w="40"/>
        <w:gridCol w:w="120"/>
        <w:gridCol w:w="140"/>
        <w:gridCol w:w="400"/>
        <w:gridCol w:w="1520"/>
        <w:gridCol w:w="1660"/>
        <w:gridCol w:w="30"/>
        <w:gridCol w:w="20"/>
      </w:tblGrid>
      <w:tr w:rsidR="003339E5" w14:paraId="00EAAEC8" w14:textId="77777777">
        <w:trPr>
          <w:trHeight w:val="1094"/>
        </w:trPr>
        <w:tc>
          <w:tcPr>
            <w:tcW w:w="60" w:type="dxa"/>
            <w:tcBorders>
              <w:right w:val="single" w:sz="8" w:space="0" w:color="085296"/>
            </w:tcBorders>
            <w:shd w:val="clear" w:color="auto" w:fill="085296"/>
            <w:vAlign w:val="bottom"/>
          </w:tcPr>
          <w:p w14:paraId="3B630677" w14:textId="77777777" w:rsidR="003339E5" w:rsidRDefault="003339E5">
            <w:pPr>
              <w:rPr>
                <w:sz w:val="24"/>
                <w:szCs w:val="24"/>
              </w:rPr>
            </w:pPr>
            <w:bookmarkStart w:id="130" w:name="page130"/>
            <w:bookmarkEnd w:id="130"/>
          </w:p>
        </w:tc>
        <w:tc>
          <w:tcPr>
            <w:tcW w:w="40" w:type="dxa"/>
            <w:shd w:val="clear" w:color="auto" w:fill="085296"/>
            <w:vAlign w:val="bottom"/>
          </w:tcPr>
          <w:p w14:paraId="60FBE47D" w14:textId="77777777" w:rsidR="003339E5" w:rsidRDefault="003339E5">
            <w:pPr>
              <w:rPr>
                <w:sz w:val="24"/>
                <w:szCs w:val="24"/>
              </w:rPr>
            </w:pPr>
          </w:p>
        </w:tc>
        <w:tc>
          <w:tcPr>
            <w:tcW w:w="1060" w:type="dxa"/>
            <w:shd w:val="clear" w:color="auto" w:fill="085296"/>
            <w:vAlign w:val="bottom"/>
          </w:tcPr>
          <w:p w14:paraId="3A797769" w14:textId="77777777" w:rsidR="003339E5" w:rsidRDefault="003339E5">
            <w:pPr>
              <w:rPr>
                <w:sz w:val="24"/>
                <w:szCs w:val="24"/>
              </w:rPr>
            </w:pPr>
          </w:p>
        </w:tc>
        <w:tc>
          <w:tcPr>
            <w:tcW w:w="480" w:type="dxa"/>
            <w:shd w:val="clear" w:color="auto" w:fill="085296"/>
            <w:vAlign w:val="bottom"/>
          </w:tcPr>
          <w:p w14:paraId="60E6D57A" w14:textId="77777777" w:rsidR="003339E5" w:rsidRDefault="003339E5">
            <w:pPr>
              <w:rPr>
                <w:sz w:val="24"/>
                <w:szCs w:val="24"/>
              </w:rPr>
            </w:pPr>
          </w:p>
        </w:tc>
        <w:tc>
          <w:tcPr>
            <w:tcW w:w="5420" w:type="dxa"/>
            <w:gridSpan w:val="17"/>
            <w:shd w:val="clear" w:color="auto" w:fill="085296"/>
            <w:vAlign w:val="bottom"/>
          </w:tcPr>
          <w:p w14:paraId="12989D76"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140" w:type="dxa"/>
            <w:tcBorders>
              <w:right w:val="single" w:sz="8" w:space="0" w:color="085296"/>
            </w:tcBorders>
            <w:shd w:val="clear" w:color="auto" w:fill="085296"/>
            <w:vAlign w:val="bottom"/>
          </w:tcPr>
          <w:p w14:paraId="03DD802D" w14:textId="77777777" w:rsidR="003339E5" w:rsidRDefault="003339E5">
            <w:pPr>
              <w:rPr>
                <w:sz w:val="24"/>
                <w:szCs w:val="24"/>
              </w:rPr>
            </w:pPr>
          </w:p>
        </w:tc>
        <w:tc>
          <w:tcPr>
            <w:tcW w:w="400" w:type="dxa"/>
            <w:shd w:val="clear" w:color="auto" w:fill="085296"/>
            <w:vAlign w:val="bottom"/>
          </w:tcPr>
          <w:p w14:paraId="638AFCB0" w14:textId="77777777" w:rsidR="003339E5" w:rsidRDefault="003339E5">
            <w:pPr>
              <w:rPr>
                <w:sz w:val="24"/>
                <w:szCs w:val="24"/>
              </w:rPr>
            </w:pPr>
          </w:p>
        </w:tc>
        <w:tc>
          <w:tcPr>
            <w:tcW w:w="1520" w:type="dxa"/>
            <w:tcBorders>
              <w:right w:val="single" w:sz="8" w:space="0" w:color="085296"/>
            </w:tcBorders>
            <w:shd w:val="clear" w:color="auto" w:fill="085296"/>
            <w:vAlign w:val="bottom"/>
          </w:tcPr>
          <w:p w14:paraId="660CCA92"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3C42CB1" w14:textId="77777777" w:rsidR="003339E5" w:rsidRDefault="003339E5">
            <w:pPr>
              <w:rPr>
                <w:sz w:val="24"/>
                <w:szCs w:val="24"/>
              </w:rPr>
            </w:pPr>
          </w:p>
        </w:tc>
        <w:tc>
          <w:tcPr>
            <w:tcW w:w="20" w:type="dxa"/>
            <w:shd w:val="clear" w:color="auto" w:fill="085296"/>
            <w:vAlign w:val="bottom"/>
          </w:tcPr>
          <w:p w14:paraId="67F33A1F" w14:textId="77777777" w:rsidR="003339E5" w:rsidRDefault="003339E5">
            <w:pPr>
              <w:rPr>
                <w:sz w:val="24"/>
                <w:szCs w:val="24"/>
              </w:rPr>
            </w:pPr>
          </w:p>
        </w:tc>
        <w:tc>
          <w:tcPr>
            <w:tcW w:w="0" w:type="dxa"/>
            <w:vAlign w:val="bottom"/>
          </w:tcPr>
          <w:p w14:paraId="79099D76" w14:textId="77777777" w:rsidR="003339E5" w:rsidRDefault="003339E5">
            <w:pPr>
              <w:rPr>
                <w:sz w:val="1"/>
                <w:szCs w:val="1"/>
              </w:rPr>
            </w:pPr>
          </w:p>
        </w:tc>
      </w:tr>
      <w:tr w:rsidR="003339E5" w14:paraId="4579F0AF" w14:textId="77777777">
        <w:trPr>
          <w:trHeight w:val="460"/>
        </w:trPr>
        <w:tc>
          <w:tcPr>
            <w:tcW w:w="60" w:type="dxa"/>
            <w:tcBorders>
              <w:right w:val="single" w:sz="8" w:space="0" w:color="085296"/>
            </w:tcBorders>
            <w:shd w:val="clear" w:color="auto" w:fill="085296"/>
            <w:vAlign w:val="bottom"/>
          </w:tcPr>
          <w:p w14:paraId="463FEC52" w14:textId="77777777" w:rsidR="003339E5" w:rsidRDefault="003339E5">
            <w:pPr>
              <w:rPr>
                <w:sz w:val="24"/>
                <w:szCs w:val="24"/>
              </w:rPr>
            </w:pPr>
          </w:p>
        </w:tc>
        <w:tc>
          <w:tcPr>
            <w:tcW w:w="40" w:type="dxa"/>
            <w:shd w:val="clear" w:color="auto" w:fill="085296"/>
            <w:vAlign w:val="bottom"/>
          </w:tcPr>
          <w:p w14:paraId="1D59F270" w14:textId="77777777" w:rsidR="003339E5" w:rsidRDefault="003339E5">
            <w:pPr>
              <w:rPr>
                <w:sz w:val="24"/>
                <w:szCs w:val="24"/>
              </w:rPr>
            </w:pPr>
          </w:p>
        </w:tc>
        <w:tc>
          <w:tcPr>
            <w:tcW w:w="1540" w:type="dxa"/>
            <w:gridSpan w:val="2"/>
            <w:vMerge w:val="restart"/>
            <w:shd w:val="clear" w:color="auto" w:fill="085296"/>
            <w:vAlign w:val="bottom"/>
          </w:tcPr>
          <w:p w14:paraId="1EB6802A" w14:textId="77777777" w:rsidR="003339E5" w:rsidRDefault="003B64C7">
            <w:pPr>
              <w:spacing w:line="906" w:lineRule="exact"/>
              <w:ind w:left="200"/>
              <w:rPr>
                <w:sz w:val="20"/>
                <w:szCs w:val="20"/>
              </w:rPr>
            </w:pPr>
            <w:r>
              <w:rPr>
                <w:rFonts w:ascii="Trebuchet MS" w:eastAsia="Trebuchet MS" w:hAnsi="Trebuchet MS" w:cs="Trebuchet MS"/>
                <w:color w:val="FFFFFF"/>
                <w:w w:val="92"/>
                <w:sz w:val="96"/>
                <w:szCs w:val="96"/>
              </w:rPr>
              <w:t>A.2</w:t>
            </w:r>
          </w:p>
        </w:tc>
        <w:tc>
          <w:tcPr>
            <w:tcW w:w="5420" w:type="dxa"/>
            <w:gridSpan w:val="17"/>
            <w:shd w:val="clear" w:color="auto" w:fill="085296"/>
            <w:vAlign w:val="bottom"/>
          </w:tcPr>
          <w:p w14:paraId="5A5F9E0D"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140" w:type="dxa"/>
            <w:tcBorders>
              <w:right w:val="single" w:sz="8" w:space="0" w:color="085296"/>
            </w:tcBorders>
            <w:shd w:val="clear" w:color="auto" w:fill="085296"/>
            <w:vAlign w:val="bottom"/>
          </w:tcPr>
          <w:p w14:paraId="213F4DEA" w14:textId="77777777" w:rsidR="003339E5" w:rsidRDefault="003339E5">
            <w:pPr>
              <w:rPr>
                <w:sz w:val="24"/>
                <w:szCs w:val="24"/>
              </w:rPr>
            </w:pPr>
          </w:p>
        </w:tc>
        <w:tc>
          <w:tcPr>
            <w:tcW w:w="400" w:type="dxa"/>
            <w:shd w:val="clear" w:color="auto" w:fill="085296"/>
            <w:vAlign w:val="bottom"/>
          </w:tcPr>
          <w:p w14:paraId="149CC0C9" w14:textId="77777777" w:rsidR="003339E5" w:rsidRDefault="003339E5">
            <w:pPr>
              <w:rPr>
                <w:sz w:val="24"/>
                <w:szCs w:val="24"/>
              </w:rPr>
            </w:pPr>
          </w:p>
        </w:tc>
        <w:tc>
          <w:tcPr>
            <w:tcW w:w="1520" w:type="dxa"/>
            <w:tcBorders>
              <w:right w:val="single" w:sz="8" w:space="0" w:color="085296"/>
            </w:tcBorders>
            <w:shd w:val="clear" w:color="auto" w:fill="085296"/>
            <w:vAlign w:val="bottom"/>
          </w:tcPr>
          <w:p w14:paraId="5C9C8A07" w14:textId="77777777" w:rsidR="003339E5" w:rsidRDefault="003339E5">
            <w:pPr>
              <w:rPr>
                <w:sz w:val="24"/>
                <w:szCs w:val="24"/>
              </w:rPr>
            </w:pPr>
          </w:p>
        </w:tc>
        <w:tc>
          <w:tcPr>
            <w:tcW w:w="1660" w:type="dxa"/>
            <w:tcBorders>
              <w:right w:val="single" w:sz="8" w:space="0" w:color="085296"/>
            </w:tcBorders>
            <w:shd w:val="clear" w:color="auto" w:fill="085296"/>
            <w:vAlign w:val="bottom"/>
          </w:tcPr>
          <w:p w14:paraId="7C68126B" w14:textId="77777777" w:rsidR="003339E5" w:rsidRDefault="003339E5">
            <w:pPr>
              <w:rPr>
                <w:sz w:val="24"/>
                <w:szCs w:val="24"/>
              </w:rPr>
            </w:pPr>
          </w:p>
        </w:tc>
        <w:tc>
          <w:tcPr>
            <w:tcW w:w="20" w:type="dxa"/>
            <w:shd w:val="clear" w:color="auto" w:fill="085296"/>
            <w:vAlign w:val="bottom"/>
          </w:tcPr>
          <w:p w14:paraId="3F9797F2" w14:textId="77777777" w:rsidR="003339E5" w:rsidRDefault="003339E5">
            <w:pPr>
              <w:rPr>
                <w:sz w:val="24"/>
                <w:szCs w:val="24"/>
              </w:rPr>
            </w:pPr>
          </w:p>
        </w:tc>
        <w:tc>
          <w:tcPr>
            <w:tcW w:w="0" w:type="dxa"/>
            <w:vAlign w:val="bottom"/>
          </w:tcPr>
          <w:p w14:paraId="35ACE92B" w14:textId="77777777" w:rsidR="003339E5" w:rsidRDefault="003339E5">
            <w:pPr>
              <w:rPr>
                <w:sz w:val="1"/>
                <w:szCs w:val="1"/>
              </w:rPr>
            </w:pPr>
          </w:p>
        </w:tc>
      </w:tr>
      <w:tr w:rsidR="003339E5" w14:paraId="47DCFA8F" w14:textId="77777777">
        <w:trPr>
          <w:trHeight w:val="470"/>
        </w:trPr>
        <w:tc>
          <w:tcPr>
            <w:tcW w:w="60" w:type="dxa"/>
            <w:tcBorders>
              <w:right w:val="single" w:sz="8" w:space="0" w:color="085296"/>
            </w:tcBorders>
            <w:shd w:val="clear" w:color="auto" w:fill="085296"/>
            <w:vAlign w:val="bottom"/>
          </w:tcPr>
          <w:p w14:paraId="72135026" w14:textId="77777777" w:rsidR="003339E5" w:rsidRDefault="003339E5">
            <w:pPr>
              <w:rPr>
                <w:sz w:val="24"/>
                <w:szCs w:val="24"/>
              </w:rPr>
            </w:pPr>
          </w:p>
        </w:tc>
        <w:tc>
          <w:tcPr>
            <w:tcW w:w="40" w:type="dxa"/>
            <w:shd w:val="clear" w:color="auto" w:fill="085296"/>
            <w:vAlign w:val="bottom"/>
          </w:tcPr>
          <w:p w14:paraId="69F6B531" w14:textId="77777777" w:rsidR="003339E5" w:rsidRDefault="003339E5">
            <w:pPr>
              <w:rPr>
                <w:sz w:val="24"/>
                <w:szCs w:val="24"/>
              </w:rPr>
            </w:pPr>
          </w:p>
        </w:tc>
        <w:tc>
          <w:tcPr>
            <w:tcW w:w="1540" w:type="dxa"/>
            <w:gridSpan w:val="2"/>
            <w:vMerge/>
            <w:shd w:val="clear" w:color="auto" w:fill="085296"/>
            <w:vAlign w:val="bottom"/>
          </w:tcPr>
          <w:p w14:paraId="38920E84" w14:textId="77777777" w:rsidR="003339E5" w:rsidRDefault="003339E5">
            <w:pPr>
              <w:rPr>
                <w:sz w:val="24"/>
                <w:szCs w:val="24"/>
              </w:rPr>
            </w:pPr>
          </w:p>
        </w:tc>
        <w:tc>
          <w:tcPr>
            <w:tcW w:w="5420" w:type="dxa"/>
            <w:gridSpan w:val="17"/>
            <w:shd w:val="clear" w:color="auto" w:fill="085296"/>
            <w:vAlign w:val="bottom"/>
          </w:tcPr>
          <w:p w14:paraId="56439F24"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140" w:type="dxa"/>
            <w:tcBorders>
              <w:right w:val="single" w:sz="8" w:space="0" w:color="085296"/>
            </w:tcBorders>
            <w:shd w:val="clear" w:color="auto" w:fill="085296"/>
            <w:vAlign w:val="bottom"/>
          </w:tcPr>
          <w:p w14:paraId="7B3D02F6" w14:textId="77777777" w:rsidR="003339E5" w:rsidRDefault="003339E5">
            <w:pPr>
              <w:rPr>
                <w:sz w:val="24"/>
                <w:szCs w:val="24"/>
              </w:rPr>
            </w:pPr>
          </w:p>
        </w:tc>
        <w:tc>
          <w:tcPr>
            <w:tcW w:w="400" w:type="dxa"/>
            <w:shd w:val="clear" w:color="auto" w:fill="085296"/>
            <w:vAlign w:val="bottom"/>
          </w:tcPr>
          <w:p w14:paraId="6EA7A43B"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05457DB" w14:textId="77777777" w:rsidR="003339E5" w:rsidRDefault="003339E5">
            <w:pPr>
              <w:rPr>
                <w:sz w:val="24"/>
                <w:szCs w:val="24"/>
              </w:rPr>
            </w:pPr>
          </w:p>
        </w:tc>
        <w:tc>
          <w:tcPr>
            <w:tcW w:w="1660" w:type="dxa"/>
            <w:tcBorders>
              <w:right w:val="single" w:sz="8" w:space="0" w:color="085296"/>
            </w:tcBorders>
            <w:shd w:val="clear" w:color="auto" w:fill="085296"/>
            <w:vAlign w:val="bottom"/>
          </w:tcPr>
          <w:p w14:paraId="2EBB401B" w14:textId="77777777" w:rsidR="003339E5" w:rsidRDefault="003339E5">
            <w:pPr>
              <w:rPr>
                <w:sz w:val="24"/>
                <w:szCs w:val="24"/>
              </w:rPr>
            </w:pPr>
          </w:p>
        </w:tc>
        <w:tc>
          <w:tcPr>
            <w:tcW w:w="20" w:type="dxa"/>
            <w:shd w:val="clear" w:color="auto" w:fill="085296"/>
            <w:vAlign w:val="bottom"/>
          </w:tcPr>
          <w:p w14:paraId="60971397" w14:textId="77777777" w:rsidR="003339E5" w:rsidRDefault="003339E5">
            <w:pPr>
              <w:rPr>
                <w:sz w:val="24"/>
                <w:szCs w:val="24"/>
              </w:rPr>
            </w:pPr>
          </w:p>
        </w:tc>
        <w:tc>
          <w:tcPr>
            <w:tcW w:w="0" w:type="dxa"/>
            <w:vAlign w:val="bottom"/>
          </w:tcPr>
          <w:p w14:paraId="1ED76225" w14:textId="77777777" w:rsidR="003339E5" w:rsidRDefault="003339E5">
            <w:pPr>
              <w:rPr>
                <w:sz w:val="1"/>
                <w:szCs w:val="1"/>
              </w:rPr>
            </w:pPr>
          </w:p>
        </w:tc>
      </w:tr>
      <w:tr w:rsidR="003339E5" w14:paraId="6FFCD9DE" w14:textId="77777777">
        <w:trPr>
          <w:trHeight w:val="850"/>
        </w:trPr>
        <w:tc>
          <w:tcPr>
            <w:tcW w:w="60" w:type="dxa"/>
            <w:vAlign w:val="bottom"/>
          </w:tcPr>
          <w:p w14:paraId="038526FB" w14:textId="77777777" w:rsidR="003339E5" w:rsidRDefault="003339E5">
            <w:pPr>
              <w:rPr>
                <w:sz w:val="24"/>
                <w:szCs w:val="24"/>
              </w:rPr>
            </w:pPr>
          </w:p>
        </w:tc>
        <w:tc>
          <w:tcPr>
            <w:tcW w:w="40" w:type="dxa"/>
            <w:vAlign w:val="bottom"/>
          </w:tcPr>
          <w:p w14:paraId="2635154C" w14:textId="77777777" w:rsidR="003339E5" w:rsidRDefault="003339E5">
            <w:pPr>
              <w:rPr>
                <w:sz w:val="24"/>
                <w:szCs w:val="24"/>
              </w:rPr>
            </w:pPr>
          </w:p>
        </w:tc>
        <w:tc>
          <w:tcPr>
            <w:tcW w:w="1060" w:type="dxa"/>
            <w:vAlign w:val="bottom"/>
          </w:tcPr>
          <w:p w14:paraId="5D7EBB3B" w14:textId="77777777" w:rsidR="003339E5" w:rsidRDefault="003339E5">
            <w:pPr>
              <w:rPr>
                <w:sz w:val="24"/>
                <w:szCs w:val="24"/>
              </w:rPr>
            </w:pPr>
          </w:p>
        </w:tc>
        <w:tc>
          <w:tcPr>
            <w:tcW w:w="480" w:type="dxa"/>
            <w:vAlign w:val="bottom"/>
          </w:tcPr>
          <w:p w14:paraId="61E1B03B" w14:textId="77777777" w:rsidR="003339E5" w:rsidRDefault="003339E5">
            <w:pPr>
              <w:rPr>
                <w:sz w:val="24"/>
                <w:szCs w:val="24"/>
              </w:rPr>
            </w:pPr>
          </w:p>
        </w:tc>
        <w:tc>
          <w:tcPr>
            <w:tcW w:w="5420" w:type="dxa"/>
            <w:gridSpan w:val="17"/>
            <w:vAlign w:val="bottom"/>
          </w:tcPr>
          <w:p w14:paraId="2A32B38F" w14:textId="77777777" w:rsidR="003339E5" w:rsidRDefault="003B64C7">
            <w:pPr>
              <w:ind w:left="960"/>
              <w:rPr>
                <w:sz w:val="20"/>
                <w:szCs w:val="20"/>
              </w:rPr>
            </w:pPr>
            <w:r>
              <w:rPr>
                <w:rFonts w:ascii="Calibri" w:eastAsia="Calibri" w:hAnsi="Calibri" w:cs="Calibri"/>
                <w:b/>
                <w:bCs/>
                <w:color w:val="FFFFFF"/>
                <w:sz w:val="24"/>
                <w:szCs w:val="24"/>
              </w:rPr>
              <w:t>Policy or Publication</w:t>
            </w:r>
          </w:p>
        </w:tc>
        <w:tc>
          <w:tcPr>
            <w:tcW w:w="140" w:type="dxa"/>
            <w:vAlign w:val="bottom"/>
          </w:tcPr>
          <w:p w14:paraId="761F2C8B" w14:textId="77777777" w:rsidR="003339E5" w:rsidRDefault="003339E5">
            <w:pPr>
              <w:rPr>
                <w:sz w:val="24"/>
                <w:szCs w:val="24"/>
              </w:rPr>
            </w:pPr>
          </w:p>
        </w:tc>
        <w:tc>
          <w:tcPr>
            <w:tcW w:w="1920" w:type="dxa"/>
            <w:gridSpan w:val="2"/>
            <w:vAlign w:val="bottom"/>
          </w:tcPr>
          <w:p w14:paraId="24FCC829"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10978385"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1F9D48C1" w14:textId="77777777" w:rsidR="003339E5" w:rsidRDefault="003339E5">
            <w:pPr>
              <w:rPr>
                <w:sz w:val="1"/>
                <w:szCs w:val="1"/>
              </w:rPr>
            </w:pPr>
          </w:p>
        </w:tc>
      </w:tr>
      <w:tr w:rsidR="003339E5" w14:paraId="3D181DDD" w14:textId="77777777">
        <w:trPr>
          <w:trHeight w:val="141"/>
        </w:trPr>
        <w:tc>
          <w:tcPr>
            <w:tcW w:w="60" w:type="dxa"/>
            <w:vAlign w:val="bottom"/>
          </w:tcPr>
          <w:p w14:paraId="523F1DF9" w14:textId="77777777" w:rsidR="003339E5" w:rsidRDefault="003339E5">
            <w:pPr>
              <w:rPr>
                <w:sz w:val="12"/>
                <w:szCs w:val="12"/>
              </w:rPr>
            </w:pPr>
          </w:p>
        </w:tc>
        <w:tc>
          <w:tcPr>
            <w:tcW w:w="40" w:type="dxa"/>
            <w:tcBorders>
              <w:bottom w:val="single" w:sz="8" w:space="0" w:color="C5C5C5"/>
            </w:tcBorders>
            <w:vAlign w:val="bottom"/>
          </w:tcPr>
          <w:p w14:paraId="5A6DAAE7" w14:textId="77777777" w:rsidR="003339E5" w:rsidRDefault="003339E5">
            <w:pPr>
              <w:rPr>
                <w:sz w:val="12"/>
                <w:szCs w:val="12"/>
              </w:rPr>
            </w:pPr>
          </w:p>
        </w:tc>
        <w:tc>
          <w:tcPr>
            <w:tcW w:w="6960" w:type="dxa"/>
            <w:gridSpan w:val="19"/>
            <w:tcBorders>
              <w:bottom w:val="single" w:sz="8" w:space="0" w:color="C5C5C5"/>
            </w:tcBorders>
            <w:vAlign w:val="bottom"/>
          </w:tcPr>
          <w:p w14:paraId="3C424AC4" w14:textId="77777777" w:rsidR="003339E5" w:rsidRDefault="003339E5">
            <w:pPr>
              <w:rPr>
                <w:sz w:val="12"/>
                <w:szCs w:val="12"/>
              </w:rPr>
            </w:pPr>
          </w:p>
        </w:tc>
        <w:tc>
          <w:tcPr>
            <w:tcW w:w="140" w:type="dxa"/>
            <w:tcBorders>
              <w:bottom w:val="single" w:sz="8" w:space="0" w:color="C5C5C5"/>
            </w:tcBorders>
            <w:vAlign w:val="bottom"/>
          </w:tcPr>
          <w:p w14:paraId="563B1BCA" w14:textId="77777777" w:rsidR="003339E5" w:rsidRDefault="003339E5">
            <w:pPr>
              <w:rPr>
                <w:sz w:val="12"/>
                <w:szCs w:val="12"/>
              </w:rPr>
            </w:pPr>
          </w:p>
        </w:tc>
        <w:tc>
          <w:tcPr>
            <w:tcW w:w="400" w:type="dxa"/>
            <w:tcBorders>
              <w:bottom w:val="single" w:sz="8" w:space="0" w:color="C5C5C5"/>
            </w:tcBorders>
            <w:vAlign w:val="bottom"/>
          </w:tcPr>
          <w:p w14:paraId="34A60560" w14:textId="77777777" w:rsidR="003339E5" w:rsidRDefault="003339E5">
            <w:pPr>
              <w:rPr>
                <w:sz w:val="12"/>
                <w:szCs w:val="12"/>
              </w:rPr>
            </w:pPr>
          </w:p>
        </w:tc>
        <w:tc>
          <w:tcPr>
            <w:tcW w:w="1520" w:type="dxa"/>
            <w:tcBorders>
              <w:bottom w:val="single" w:sz="8" w:space="0" w:color="C5C5C5"/>
            </w:tcBorders>
            <w:vAlign w:val="bottom"/>
          </w:tcPr>
          <w:p w14:paraId="60290A6A" w14:textId="77777777" w:rsidR="003339E5" w:rsidRDefault="003339E5">
            <w:pPr>
              <w:rPr>
                <w:sz w:val="12"/>
                <w:szCs w:val="12"/>
              </w:rPr>
            </w:pPr>
          </w:p>
        </w:tc>
        <w:tc>
          <w:tcPr>
            <w:tcW w:w="1660" w:type="dxa"/>
            <w:tcBorders>
              <w:bottom w:val="single" w:sz="8" w:space="0" w:color="C5C5C5"/>
            </w:tcBorders>
            <w:vAlign w:val="bottom"/>
          </w:tcPr>
          <w:p w14:paraId="21817CD8" w14:textId="77777777" w:rsidR="003339E5" w:rsidRDefault="003339E5">
            <w:pPr>
              <w:rPr>
                <w:sz w:val="12"/>
                <w:szCs w:val="12"/>
              </w:rPr>
            </w:pPr>
          </w:p>
        </w:tc>
        <w:tc>
          <w:tcPr>
            <w:tcW w:w="20" w:type="dxa"/>
            <w:vAlign w:val="bottom"/>
          </w:tcPr>
          <w:p w14:paraId="7F9F395D" w14:textId="77777777" w:rsidR="003339E5" w:rsidRDefault="003339E5">
            <w:pPr>
              <w:rPr>
                <w:sz w:val="12"/>
                <w:szCs w:val="12"/>
              </w:rPr>
            </w:pPr>
          </w:p>
        </w:tc>
        <w:tc>
          <w:tcPr>
            <w:tcW w:w="0" w:type="dxa"/>
            <w:vAlign w:val="bottom"/>
          </w:tcPr>
          <w:p w14:paraId="1A68AF41" w14:textId="77777777" w:rsidR="003339E5" w:rsidRDefault="003339E5">
            <w:pPr>
              <w:rPr>
                <w:sz w:val="1"/>
                <w:szCs w:val="1"/>
              </w:rPr>
            </w:pPr>
          </w:p>
        </w:tc>
      </w:tr>
      <w:tr w:rsidR="003339E5" w14:paraId="40270936" w14:textId="77777777">
        <w:trPr>
          <w:trHeight w:val="285"/>
        </w:trPr>
        <w:tc>
          <w:tcPr>
            <w:tcW w:w="60" w:type="dxa"/>
            <w:tcBorders>
              <w:right w:val="single" w:sz="8" w:space="0" w:color="C5C5C5"/>
            </w:tcBorders>
            <w:vAlign w:val="bottom"/>
          </w:tcPr>
          <w:p w14:paraId="613E8B8A" w14:textId="77777777" w:rsidR="003339E5" w:rsidRDefault="003339E5">
            <w:pPr>
              <w:rPr>
                <w:sz w:val="24"/>
                <w:szCs w:val="24"/>
              </w:rPr>
            </w:pPr>
          </w:p>
        </w:tc>
        <w:tc>
          <w:tcPr>
            <w:tcW w:w="40" w:type="dxa"/>
            <w:vAlign w:val="bottom"/>
          </w:tcPr>
          <w:p w14:paraId="377C0852" w14:textId="77777777" w:rsidR="003339E5" w:rsidRDefault="003339E5">
            <w:pPr>
              <w:rPr>
                <w:sz w:val="24"/>
                <w:szCs w:val="24"/>
              </w:rPr>
            </w:pPr>
          </w:p>
        </w:tc>
        <w:tc>
          <w:tcPr>
            <w:tcW w:w="6960" w:type="dxa"/>
            <w:gridSpan w:val="19"/>
            <w:vAlign w:val="bottom"/>
          </w:tcPr>
          <w:p w14:paraId="2C580DCD" w14:textId="77777777" w:rsidR="003339E5" w:rsidRDefault="00900005">
            <w:pPr>
              <w:rPr>
                <w:rFonts w:ascii="Calibri" w:eastAsia="Calibri" w:hAnsi="Calibri" w:cs="Calibri"/>
                <w:color w:val="0563C1"/>
              </w:rPr>
            </w:pPr>
            <w:hyperlink r:id="rId273">
              <w:r w:rsidR="003B64C7">
                <w:rPr>
                  <w:rFonts w:ascii="Calibri" w:eastAsia="Calibri" w:hAnsi="Calibri" w:cs="Calibri"/>
                  <w:color w:val="0563C1"/>
                </w:rPr>
                <w:t>Securing Wireless Infusion Pumps in Healthcare Delivery Organizations</w:t>
              </w:r>
            </w:hyperlink>
          </w:p>
        </w:tc>
        <w:tc>
          <w:tcPr>
            <w:tcW w:w="140" w:type="dxa"/>
            <w:tcBorders>
              <w:right w:val="single" w:sz="8" w:space="0" w:color="C5C5C5"/>
            </w:tcBorders>
            <w:vAlign w:val="bottom"/>
          </w:tcPr>
          <w:p w14:paraId="49164D69" w14:textId="77777777" w:rsidR="003339E5" w:rsidRDefault="003339E5">
            <w:pPr>
              <w:rPr>
                <w:sz w:val="24"/>
                <w:szCs w:val="24"/>
              </w:rPr>
            </w:pPr>
          </w:p>
        </w:tc>
        <w:tc>
          <w:tcPr>
            <w:tcW w:w="1920" w:type="dxa"/>
            <w:gridSpan w:val="2"/>
            <w:tcBorders>
              <w:right w:val="single" w:sz="8" w:space="0" w:color="C5C5C5"/>
            </w:tcBorders>
            <w:vAlign w:val="bottom"/>
          </w:tcPr>
          <w:p w14:paraId="77A48A1C" w14:textId="77777777" w:rsidR="003339E5" w:rsidRDefault="003B64C7">
            <w:pPr>
              <w:ind w:left="40"/>
              <w:rPr>
                <w:sz w:val="20"/>
                <w:szCs w:val="20"/>
              </w:rPr>
            </w:pPr>
            <w:r>
              <w:rPr>
                <w:rFonts w:ascii="Calibri" w:eastAsia="Calibri" w:hAnsi="Calibri" w:cs="Calibri"/>
              </w:rPr>
              <w:t>NIST SP 1800-8</w:t>
            </w:r>
          </w:p>
        </w:tc>
        <w:tc>
          <w:tcPr>
            <w:tcW w:w="1660" w:type="dxa"/>
            <w:tcBorders>
              <w:right w:val="single" w:sz="8" w:space="0" w:color="C5C5C5"/>
            </w:tcBorders>
            <w:vAlign w:val="bottom"/>
          </w:tcPr>
          <w:p w14:paraId="7E53539F" w14:textId="77777777" w:rsidR="003339E5" w:rsidRDefault="003B64C7">
            <w:pPr>
              <w:ind w:left="40"/>
              <w:rPr>
                <w:sz w:val="20"/>
                <w:szCs w:val="20"/>
              </w:rPr>
            </w:pPr>
            <w:r>
              <w:rPr>
                <w:rFonts w:ascii="Calibri" w:eastAsia="Calibri" w:hAnsi="Calibri" w:cs="Calibri"/>
              </w:rPr>
              <w:t>5/8/17</w:t>
            </w:r>
          </w:p>
        </w:tc>
        <w:tc>
          <w:tcPr>
            <w:tcW w:w="20" w:type="dxa"/>
            <w:vAlign w:val="bottom"/>
          </w:tcPr>
          <w:p w14:paraId="5DBBF9EA" w14:textId="77777777" w:rsidR="003339E5" w:rsidRDefault="003339E5">
            <w:pPr>
              <w:rPr>
                <w:sz w:val="24"/>
                <w:szCs w:val="24"/>
              </w:rPr>
            </w:pPr>
          </w:p>
        </w:tc>
        <w:tc>
          <w:tcPr>
            <w:tcW w:w="0" w:type="dxa"/>
            <w:vAlign w:val="bottom"/>
          </w:tcPr>
          <w:p w14:paraId="0F6F694B" w14:textId="77777777" w:rsidR="003339E5" w:rsidRDefault="003339E5">
            <w:pPr>
              <w:rPr>
                <w:sz w:val="1"/>
                <w:szCs w:val="1"/>
              </w:rPr>
            </w:pPr>
          </w:p>
        </w:tc>
      </w:tr>
      <w:tr w:rsidR="003339E5" w14:paraId="482ADA66" w14:textId="77777777">
        <w:trPr>
          <w:trHeight w:val="644"/>
        </w:trPr>
        <w:tc>
          <w:tcPr>
            <w:tcW w:w="60" w:type="dxa"/>
            <w:tcBorders>
              <w:right w:val="single" w:sz="8" w:space="0" w:color="C5C5C5"/>
            </w:tcBorders>
            <w:vAlign w:val="bottom"/>
          </w:tcPr>
          <w:p w14:paraId="3499217A" w14:textId="77777777" w:rsidR="003339E5" w:rsidRDefault="003339E5">
            <w:pPr>
              <w:rPr>
                <w:sz w:val="24"/>
                <w:szCs w:val="24"/>
              </w:rPr>
            </w:pPr>
          </w:p>
        </w:tc>
        <w:tc>
          <w:tcPr>
            <w:tcW w:w="40" w:type="dxa"/>
            <w:tcBorders>
              <w:bottom w:val="single" w:sz="8" w:space="0" w:color="C5C5C5"/>
            </w:tcBorders>
            <w:vAlign w:val="bottom"/>
          </w:tcPr>
          <w:p w14:paraId="71A61C62" w14:textId="77777777" w:rsidR="003339E5" w:rsidRDefault="003339E5">
            <w:pPr>
              <w:rPr>
                <w:sz w:val="24"/>
                <w:szCs w:val="24"/>
              </w:rPr>
            </w:pPr>
          </w:p>
        </w:tc>
        <w:tc>
          <w:tcPr>
            <w:tcW w:w="6300" w:type="dxa"/>
            <w:gridSpan w:val="16"/>
            <w:tcBorders>
              <w:top w:val="single" w:sz="8" w:space="0" w:color="0563C1"/>
              <w:bottom w:val="single" w:sz="8" w:space="0" w:color="C5C5C5"/>
            </w:tcBorders>
            <w:vAlign w:val="bottom"/>
          </w:tcPr>
          <w:p w14:paraId="0C9BDE5B" w14:textId="77777777" w:rsidR="003339E5" w:rsidRDefault="003339E5">
            <w:pPr>
              <w:rPr>
                <w:sz w:val="24"/>
                <w:szCs w:val="24"/>
              </w:rPr>
            </w:pPr>
          </w:p>
        </w:tc>
        <w:tc>
          <w:tcPr>
            <w:tcW w:w="660" w:type="dxa"/>
            <w:gridSpan w:val="3"/>
            <w:tcBorders>
              <w:bottom w:val="single" w:sz="8" w:space="0" w:color="C5C5C5"/>
            </w:tcBorders>
            <w:vAlign w:val="bottom"/>
          </w:tcPr>
          <w:p w14:paraId="52ADFB2F"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778A27C4" w14:textId="77777777" w:rsidR="003339E5" w:rsidRDefault="003339E5">
            <w:pPr>
              <w:rPr>
                <w:sz w:val="24"/>
                <w:szCs w:val="24"/>
              </w:rPr>
            </w:pPr>
          </w:p>
        </w:tc>
        <w:tc>
          <w:tcPr>
            <w:tcW w:w="400" w:type="dxa"/>
            <w:tcBorders>
              <w:bottom w:val="single" w:sz="8" w:space="0" w:color="C5C5C5"/>
            </w:tcBorders>
            <w:vAlign w:val="bottom"/>
          </w:tcPr>
          <w:p w14:paraId="0A248769"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366B8EB4"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74E54C6" w14:textId="77777777" w:rsidR="003339E5" w:rsidRDefault="003339E5">
            <w:pPr>
              <w:rPr>
                <w:sz w:val="24"/>
                <w:szCs w:val="24"/>
              </w:rPr>
            </w:pPr>
          </w:p>
        </w:tc>
        <w:tc>
          <w:tcPr>
            <w:tcW w:w="20" w:type="dxa"/>
            <w:vAlign w:val="bottom"/>
          </w:tcPr>
          <w:p w14:paraId="73171169" w14:textId="77777777" w:rsidR="003339E5" w:rsidRDefault="003339E5">
            <w:pPr>
              <w:rPr>
                <w:sz w:val="24"/>
                <w:szCs w:val="24"/>
              </w:rPr>
            </w:pPr>
          </w:p>
        </w:tc>
        <w:tc>
          <w:tcPr>
            <w:tcW w:w="0" w:type="dxa"/>
            <w:vAlign w:val="bottom"/>
          </w:tcPr>
          <w:p w14:paraId="5703CF0C" w14:textId="77777777" w:rsidR="003339E5" w:rsidRDefault="003339E5">
            <w:pPr>
              <w:rPr>
                <w:sz w:val="1"/>
                <w:szCs w:val="1"/>
              </w:rPr>
            </w:pPr>
          </w:p>
        </w:tc>
      </w:tr>
      <w:tr w:rsidR="003339E5" w14:paraId="00E239BA" w14:textId="77777777">
        <w:trPr>
          <w:trHeight w:val="285"/>
        </w:trPr>
        <w:tc>
          <w:tcPr>
            <w:tcW w:w="60" w:type="dxa"/>
            <w:tcBorders>
              <w:right w:val="single" w:sz="8" w:space="0" w:color="C5C5C5"/>
            </w:tcBorders>
            <w:vAlign w:val="bottom"/>
          </w:tcPr>
          <w:p w14:paraId="2F094922" w14:textId="77777777" w:rsidR="003339E5" w:rsidRDefault="003339E5">
            <w:pPr>
              <w:rPr>
                <w:sz w:val="24"/>
                <w:szCs w:val="24"/>
              </w:rPr>
            </w:pPr>
          </w:p>
        </w:tc>
        <w:tc>
          <w:tcPr>
            <w:tcW w:w="40" w:type="dxa"/>
            <w:vAlign w:val="bottom"/>
          </w:tcPr>
          <w:p w14:paraId="12475B2C" w14:textId="77777777" w:rsidR="003339E5" w:rsidRDefault="003339E5">
            <w:pPr>
              <w:rPr>
                <w:sz w:val="24"/>
                <w:szCs w:val="24"/>
              </w:rPr>
            </w:pPr>
          </w:p>
        </w:tc>
        <w:tc>
          <w:tcPr>
            <w:tcW w:w="6960" w:type="dxa"/>
            <w:gridSpan w:val="19"/>
            <w:vAlign w:val="bottom"/>
          </w:tcPr>
          <w:p w14:paraId="568154D7" w14:textId="77777777" w:rsidR="003339E5" w:rsidRDefault="00900005">
            <w:pPr>
              <w:rPr>
                <w:rFonts w:ascii="Calibri" w:eastAsia="Calibri" w:hAnsi="Calibri" w:cs="Calibri"/>
                <w:color w:val="0563C1"/>
              </w:rPr>
            </w:pPr>
            <w:hyperlink r:id="rId274">
              <w:r w:rsidR="003B64C7">
                <w:rPr>
                  <w:rFonts w:ascii="Calibri" w:eastAsia="Calibri" w:hAnsi="Calibri" w:cs="Calibri"/>
                  <w:color w:val="0563C1"/>
                </w:rPr>
                <w:t>US-CERT Federal Incident Notification Guidelines</w:t>
              </w:r>
            </w:hyperlink>
          </w:p>
        </w:tc>
        <w:tc>
          <w:tcPr>
            <w:tcW w:w="140" w:type="dxa"/>
            <w:tcBorders>
              <w:right w:val="single" w:sz="8" w:space="0" w:color="C5C5C5"/>
            </w:tcBorders>
            <w:vAlign w:val="bottom"/>
          </w:tcPr>
          <w:p w14:paraId="3AA09C3D" w14:textId="77777777" w:rsidR="003339E5" w:rsidRDefault="003339E5">
            <w:pPr>
              <w:rPr>
                <w:sz w:val="24"/>
                <w:szCs w:val="24"/>
              </w:rPr>
            </w:pPr>
          </w:p>
        </w:tc>
        <w:tc>
          <w:tcPr>
            <w:tcW w:w="400" w:type="dxa"/>
            <w:vAlign w:val="bottom"/>
          </w:tcPr>
          <w:p w14:paraId="3E96ABB9" w14:textId="77777777" w:rsidR="003339E5" w:rsidRDefault="003339E5">
            <w:pPr>
              <w:rPr>
                <w:sz w:val="24"/>
                <w:szCs w:val="24"/>
              </w:rPr>
            </w:pPr>
          </w:p>
        </w:tc>
        <w:tc>
          <w:tcPr>
            <w:tcW w:w="1520" w:type="dxa"/>
            <w:tcBorders>
              <w:right w:val="single" w:sz="8" w:space="0" w:color="C5C5C5"/>
            </w:tcBorders>
            <w:vAlign w:val="bottom"/>
          </w:tcPr>
          <w:p w14:paraId="3546B0B3" w14:textId="77777777" w:rsidR="003339E5" w:rsidRDefault="003339E5">
            <w:pPr>
              <w:rPr>
                <w:sz w:val="24"/>
                <w:szCs w:val="24"/>
              </w:rPr>
            </w:pPr>
          </w:p>
        </w:tc>
        <w:tc>
          <w:tcPr>
            <w:tcW w:w="1660" w:type="dxa"/>
            <w:tcBorders>
              <w:right w:val="single" w:sz="8" w:space="0" w:color="C5C5C5"/>
            </w:tcBorders>
            <w:vAlign w:val="bottom"/>
          </w:tcPr>
          <w:p w14:paraId="73F58A5B" w14:textId="77777777" w:rsidR="003339E5" w:rsidRDefault="003B64C7">
            <w:pPr>
              <w:ind w:left="40"/>
              <w:rPr>
                <w:sz w:val="20"/>
                <w:szCs w:val="20"/>
              </w:rPr>
            </w:pPr>
            <w:r>
              <w:rPr>
                <w:rFonts w:ascii="Calibri" w:eastAsia="Calibri" w:hAnsi="Calibri" w:cs="Calibri"/>
              </w:rPr>
              <w:t>4/1/17</w:t>
            </w:r>
          </w:p>
        </w:tc>
        <w:tc>
          <w:tcPr>
            <w:tcW w:w="20" w:type="dxa"/>
            <w:vAlign w:val="bottom"/>
          </w:tcPr>
          <w:p w14:paraId="2DC9C244" w14:textId="77777777" w:rsidR="003339E5" w:rsidRDefault="003339E5">
            <w:pPr>
              <w:rPr>
                <w:sz w:val="24"/>
                <w:szCs w:val="24"/>
              </w:rPr>
            </w:pPr>
          </w:p>
        </w:tc>
        <w:tc>
          <w:tcPr>
            <w:tcW w:w="0" w:type="dxa"/>
            <w:vAlign w:val="bottom"/>
          </w:tcPr>
          <w:p w14:paraId="302E7243" w14:textId="77777777" w:rsidR="003339E5" w:rsidRDefault="003339E5">
            <w:pPr>
              <w:rPr>
                <w:sz w:val="1"/>
                <w:szCs w:val="1"/>
              </w:rPr>
            </w:pPr>
          </w:p>
        </w:tc>
      </w:tr>
      <w:tr w:rsidR="003339E5" w14:paraId="5A845D4F" w14:textId="77777777">
        <w:trPr>
          <w:trHeight w:val="455"/>
        </w:trPr>
        <w:tc>
          <w:tcPr>
            <w:tcW w:w="60" w:type="dxa"/>
            <w:tcBorders>
              <w:right w:val="single" w:sz="8" w:space="0" w:color="C5C5C5"/>
            </w:tcBorders>
            <w:vAlign w:val="bottom"/>
          </w:tcPr>
          <w:p w14:paraId="01CD4FB1" w14:textId="77777777" w:rsidR="003339E5" w:rsidRDefault="003339E5">
            <w:pPr>
              <w:rPr>
                <w:sz w:val="24"/>
                <w:szCs w:val="24"/>
              </w:rPr>
            </w:pPr>
          </w:p>
        </w:tc>
        <w:tc>
          <w:tcPr>
            <w:tcW w:w="40" w:type="dxa"/>
            <w:tcBorders>
              <w:bottom w:val="single" w:sz="8" w:space="0" w:color="C5C5C5"/>
            </w:tcBorders>
            <w:vAlign w:val="bottom"/>
          </w:tcPr>
          <w:p w14:paraId="3C76F8D7" w14:textId="77777777" w:rsidR="003339E5" w:rsidRDefault="003339E5">
            <w:pPr>
              <w:rPr>
                <w:sz w:val="24"/>
                <w:szCs w:val="24"/>
              </w:rPr>
            </w:pPr>
          </w:p>
        </w:tc>
        <w:tc>
          <w:tcPr>
            <w:tcW w:w="4340" w:type="dxa"/>
            <w:gridSpan w:val="10"/>
            <w:tcBorders>
              <w:top w:val="single" w:sz="8" w:space="0" w:color="0563C1"/>
              <w:bottom w:val="single" w:sz="8" w:space="0" w:color="C5C5C5"/>
            </w:tcBorders>
            <w:vAlign w:val="bottom"/>
          </w:tcPr>
          <w:p w14:paraId="3B3536A5" w14:textId="77777777" w:rsidR="003339E5" w:rsidRDefault="003339E5">
            <w:pPr>
              <w:rPr>
                <w:sz w:val="24"/>
                <w:szCs w:val="24"/>
              </w:rPr>
            </w:pPr>
          </w:p>
        </w:tc>
        <w:tc>
          <w:tcPr>
            <w:tcW w:w="2620" w:type="dxa"/>
            <w:gridSpan w:val="9"/>
            <w:tcBorders>
              <w:bottom w:val="single" w:sz="8" w:space="0" w:color="C5C5C5"/>
            </w:tcBorders>
            <w:vAlign w:val="bottom"/>
          </w:tcPr>
          <w:p w14:paraId="037E1DB4"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184639FD" w14:textId="77777777" w:rsidR="003339E5" w:rsidRDefault="003339E5">
            <w:pPr>
              <w:rPr>
                <w:sz w:val="24"/>
                <w:szCs w:val="24"/>
              </w:rPr>
            </w:pPr>
          </w:p>
        </w:tc>
        <w:tc>
          <w:tcPr>
            <w:tcW w:w="400" w:type="dxa"/>
            <w:tcBorders>
              <w:bottom w:val="single" w:sz="8" w:space="0" w:color="C5C5C5"/>
            </w:tcBorders>
            <w:vAlign w:val="bottom"/>
          </w:tcPr>
          <w:p w14:paraId="592B703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727C7E2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D00F417" w14:textId="77777777" w:rsidR="003339E5" w:rsidRDefault="003339E5">
            <w:pPr>
              <w:rPr>
                <w:sz w:val="24"/>
                <w:szCs w:val="24"/>
              </w:rPr>
            </w:pPr>
          </w:p>
        </w:tc>
        <w:tc>
          <w:tcPr>
            <w:tcW w:w="20" w:type="dxa"/>
            <w:vAlign w:val="bottom"/>
          </w:tcPr>
          <w:p w14:paraId="18A0E050" w14:textId="77777777" w:rsidR="003339E5" w:rsidRDefault="003339E5">
            <w:pPr>
              <w:rPr>
                <w:sz w:val="24"/>
                <w:szCs w:val="24"/>
              </w:rPr>
            </w:pPr>
          </w:p>
        </w:tc>
        <w:tc>
          <w:tcPr>
            <w:tcW w:w="0" w:type="dxa"/>
            <w:vAlign w:val="bottom"/>
          </w:tcPr>
          <w:p w14:paraId="6ECA1B40" w14:textId="77777777" w:rsidR="003339E5" w:rsidRDefault="003339E5">
            <w:pPr>
              <w:rPr>
                <w:sz w:val="1"/>
                <w:szCs w:val="1"/>
              </w:rPr>
            </w:pPr>
          </w:p>
        </w:tc>
      </w:tr>
      <w:tr w:rsidR="003339E5" w14:paraId="1EE5CA94" w14:textId="77777777">
        <w:trPr>
          <w:trHeight w:val="285"/>
        </w:trPr>
        <w:tc>
          <w:tcPr>
            <w:tcW w:w="60" w:type="dxa"/>
            <w:tcBorders>
              <w:right w:val="single" w:sz="8" w:space="0" w:color="C5C5C5"/>
            </w:tcBorders>
            <w:vAlign w:val="bottom"/>
          </w:tcPr>
          <w:p w14:paraId="22FC91AB" w14:textId="77777777" w:rsidR="003339E5" w:rsidRDefault="003339E5">
            <w:pPr>
              <w:rPr>
                <w:sz w:val="24"/>
                <w:szCs w:val="24"/>
              </w:rPr>
            </w:pPr>
          </w:p>
        </w:tc>
        <w:tc>
          <w:tcPr>
            <w:tcW w:w="40" w:type="dxa"/>
            <w:vAlign w:val="bottom"/>
          </w:tcPr>
          <w:p w14:paraId="4E6D0B29" w14:textId="77777777" w:rsidR="003339E5" w:rsidRDefault="003339E5">
            <w:pPr>
              <w:rPr>
                <w:sz w:val="24"/>
                <w:szCs w:val="24"/>
              </w:rPr>
            </w:pPr>
          </w:p>
        </w:tc>
        <w:tc>
          <w:tcPr>
            <w:tcW w:w="6960" w:type="dxa"/>
            <w:gridSpan w:val="19"/>
            <w:vAlign w:val="bottom"/>
          </w:tcPr>
          <w:p w14:paraId="48520D05" w14:textId="77777777" w:rsidR="003339E5" w:rsidRDefault="00900005">
            <w:pPr>
              <w:rPr>
                <w:rFonts w:ascii="Calibri" w:eastAsia="Calibri" w:hAnsi="Calibri" w:cs="Calibri"/>
                <w:color w:val="0563C1"/>
              </w:rPr>
            </w:pPr>
            <w:hyperlink r:id="rId275">
              <w:r w:rsidR="003B64C7">
                <w:rPr>
                  <w:rFonts w:ascii="Calibri" w:eastAsia="Calibri" w:hAnsi="Calibri" w:cs="Calibri"/>
                  <w:color w:val="0563C1"/>
                </w:rPr>
                <w:t>FY 2016 FISMA14: Annual Report to Congress</w:t>
              </w:r>
            </w:hyperlink>
          </w:p>
        </w:tc>
        <w:tc>
          <w:tcPr>
            <w:tcW w:w="140" w:type="dxa"/>
            <w:tcBorders>
              <w:right w:val="single" w:sz="8" w:space="0" w:color="C5C5C5"/>
            </w:tcBorders>
            <w:vAlign w:val="bottom"/>
          </w:tcPr>
          <w:p w14:paraId="0ECA4C97" w14:textId="77777777" w:rsidR="003339E5" w:rsidRDefault="003339E5">
            <w:pPr>
              <w:rPr>
                <w:sz w:val="24"/>
                <w:szCs w:val="24"/>
              </w:rPr>
            </w:pPr>
          </w:p>
        </w:tc>
        <w:tc>
          <w:tcPr>
            <w:tcW w:w="400" w:type="dxa"/>
            <w:vAlign w:val="bottom"/>
          </w:tcPr>
          <w:p w14:paraId="01E8F32F" w14:textId="77777777" w:rsidR="003339E5" w:rsidRDefault="003339E5">
            <w:pPr>
              <w:rPr>
                <w:sz w:val="24"/>
                <w:szCs w:val="24"/>
              </w:rPr>
            </w:pPr>
          </w:p>
        </w:tc>
        <w:tc>
          <w:tcPr>
            <w:tcW w:w="1520" w:type="dxa"/>
            <w:tcBorders>
              <w:right w:val="single" w:sz="8" w:space="0" w:color="C5C5C5"/>
            </w:tcBorders>
            <w:vAlign w:val="bottom"/>
          </w:tcPr>
          <w:p w14:paraId="60C5F9A2" w14:textId="77777777" w:rsidR="003339E5" w:rsidRDefault="003339E5">
            <w:pPr>
              <w:rPr>
                <w:sz w:val="24"/>
                <w:szCs w:val="24"/>
              </w:rPr>
            </w:pPr>
          </w:p>
        </w:tc>
        <w:tc>
          <w:tcPr>
            <w:tcW w:w="1660" w:type="dxa"/>
            <w:tcBorders>
              <w:right w:val="single" w:sz="8" w:space="0" w:color="C5C5C5"/>
            </w:tcBorders>
            <w:vAlign w:val="bottom"/>
          </w:tcPr>
          <w:p w14:paraId="2606B876" w14:textId="77777777" w:rsidR="003339E5" w:rsidRDefault="003B64C7">
            <w:pPr>
              <w:ind w:left="40"/>
              <w:rPr>
                <w:sz w:val="20"/>
                <w:szCs w:val="20"/>
              </w:rPr>
            </w:pPr>
            <w:r>
              <w:rPr>
                <w:rFonts w:ascii="Calibri" w:eastAsia="Calibri" w:hAnsi="Calibri" w:cs="Calibri"/>
              </w:rPr>
              <w:t>3/10/17</w:t>
            </w:r>
          </w:p>
        </w:tc>
        <w:tc>
          <w:tcPr>
            <w:tcW w:w="20" w:type="dxa"/>
            <w:vAlign w:val="bottom"/>
          </w:tcPr>
          <w:p w14:paraId="6ADF53F7" w14:textId="77777777" w:rsidR="003339E5" w:rsidRDefault="003339E5">
            <w:pPr>
              <w:rPr>
                <w:sz w:val="24"/>
                <w:szCs w:val="24"/>
              </w:rPr>
            </w:pPr>
          </w:p>
        </w:tc>
        <w:tc>
          <w:tcPr>
            <w:tcW w:w="0" w:type="dxa"/>
            <w:vAlign w:val="bottom"/>
          </w:tcPr>
          <w:p w14:paraId="14A5276A" w14:textId="77777777" w:rsidR="003339E5" w:rsidRDefault="003339E5">
            <w:pPr>
              <w:rPr>
                <w:sz w:val="1"/>
                <w:szCs w:val="1"/>
              </w:rPr>
            </w:pPr>
          </w:p>
        </w:tc>
      </w:tr>
      <w:tr w:rsidR="003339E5" w14:paraId="56DE391F" w14:textId="77777777">
        <w:trPr>
          <w:trHeight w:val="455"/>
        </w:trPr>
        <w:tc>
          <w:tcPr>
            <w:tcW w:w="60" w:type="dxa"/>
            <w:tcBorders>
              <w:right w:val="single" w:sz="8" w:space="0" w:color="C5C5C5"/>
            </w:tcBorders>
            <w:vAlign w:val="bottom"/>
          </w:tcPr>
          <w:p w14:paraId="709944AA" w14:textId="77777777" w:rsidR="003339E5" w:rsidRDefault="003339E5">
            <w:pPr>
              <w:rPr>
                <w:sz w:val="24"/>
                <w:szCs w:val="24"/>
              </w:rPr>
            </w:pPr>
          </w:p>
        </w:tc>
        <w:tc>
          <w:tcPr>
            <w:tcW w:w="40" w:type="dxa"/>
            <w:tcBorders>
              <w:bottom w:val="single" w:sz="8" w:space="0" w:color="C5C5C5"/>
            </w:tcBorders>
            <w:vAlign w:val="bottom"/>
          </w:tcPr>
          <w:p w14:paraId="42EC10BD" w14:textId="77777777" w:rsidR="003339E5" w:rsidRDefault="003339E5">
            <w:pPr>
              <w:rPr>
                <w:sz w:val="24"/>
                <w:szCs w:val="24"/>
              </w:rPr>
            </w:pPr>
          </w:p>
        </w:tc>
        <w:tc>
          <w:tcPr>
            <w:tcW w:w="4040" w:type="dxa"/>
            <w:gridSpan w:val="9"/>
            <w:tcBorders>
              <w:top w:val="single" w:sz="8" w:space="0" w:color="0563C1"/>
              <w:bottom w:val="single" w:sz="8" w:space="0" w:color="C5C5C5"/>
            </w:tcBorders>
            <w:vAlign w:val="bottom"/>
          </w:tcPr>
          <w:p w14:paraId="754AFA8C" w14:textId="77777777" w:rsidR="003339E5" w:rsidRDefault="003339E5">
            <w:pPr>
              <w:rPr>
                <w:sz w:val="24"/>
                <w:szCs w:val="24"/>
              </w:rPr>
            </w:pPr>
          </w:p>
        </w:tc>
        <w:tc>
          <w:tcPr>
            <w:tcW w:w="2920" w:type="dxa"/>
            <w:gridSpan w:val="10"/>
            <w:tcBorders>
              <w:bottom w:val="single" w:sz="8" w:space="0" w:color="C5C5C5"/>
            </w:tcBorders>
            <w:vAlign w:val="bottom"/>
          </w:tcPr>
          <w:p w14:paraId="587ACF88"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7A788C37" w14:textId="77777777" w:rsidR="003339E5" w:rsidRDefault="003339E5">
            <w:pPr>
              <w:rPr>
                <w:sz w:val="24"/>
                <w:szCs w:val="24"/>
              </w:rPr>
            </w:pPr>
          </w:p>
        </w:tc>
        <w:tc>
          <w:tcPr>
            <w:tcW w:w="400" w:type="dxa"/>
            <w:tcBorders>
              <w:bottom w:val="single" w:sz="8" w:space="0" w:color="C5C5C5"/>
            </w:tcBorders>
            <w:vAlign w:val="bottom"/>
          </w:tcPr>
          <w:p w14:paraId="7DA804D3"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31CE13C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9D8ABC1" w14:textId="77777777" w:rsidR="003339E5" w:rsidRDefault="003339E5">
            <w:pPr>
              <w:rPr>
                <w:sz w:val="24"/>
                <w:szCs w:val="24"/>
              </w:rPr>
            </w:pPr>
          </w:p>
        </w:tc>
        <w:tc>
          <w:tcPr>
            <w:tcW w:w="20" w:type="dxa"/>
            <w:vAlign w:val="bottom"/>
          </w:tcPr>
          <w:p w14:paraId="1841E062" w14:textId="77777777" w:rsidR="003339E5" w:rsidRDefault="003339E5">
            <w:pPr>
              <w:rPr>
                <w:sz w:val="24"/>
                <w:szCs w:val="24"/>
              </w:rPr>
            </w:pPr>
          </w:p>
        </w:tc>
        <w:tc>
          <w:tcPr>
            <w:tcW w:w="0" w:type="dxa"/>
            <w:vAlign w:val="bottom"/>
          </w:tcPr>
          <w:p w14:paraId="3249DE34" w14:textId="77777777" w:rsidR="003339E5" w:rsidRDefault="003339E5">
            <w:pPr>
              <w:rPr>
                <w:sz w:val="1"/>
                <w:szCs w:val="1"/>
              </w:rPr>
            </w:pPr>
          </w:p>
        </w:tc>
      </w:tr>
      <w:tr w:rsidR="003339E5" w14:paraId="0F8C2644" w14:textId="77777777">
        <w:trPr>
          <w:trHeight w:val="285"/>
        </w:trPr>
        <w:tc>
          <w:tcPr>
            <w:tcW w:w="60" w:type="dxa"/>
            <w:tcBorders>
              <w:right w:val="single" w:sz="8" w:space="0" w:color="C5C5C5"/>
            </w:tcBorders>
            <w:vAlign w:val="bottom"/>
          </w:tcPr>
          <w:p w14:paraId="26423800" w14:textId="77777777" w:rsidR="003339E5" w:rsidRDefault="003339E5">
            <w:pPr>
              <w:rPr>
                <w:sz w:val="24"/>
                <w:szCs w:val="24"/>
              </w:rPr>
            </w:pPr>
          </w:p>
        </w:tc>
        <w:tc>
          <w:tcPr>
            <w:tcW w:w="40" w:type="dxa"/>
            <w:vAlign w:val="bottom"/>
          </w:tcPr>
          <w:p w14:paraId="556B1464" w14:textId="77777777" w:rsidR="003339E5" w:rsidRDefault="003339E5">
            <w:pPr>
              <w:rPr>
                <w:sz w:val="24"/>
                <w:szCs w:val="24"/>
              </w:rPr>
            </w:pPr>
          </w:p>
        </w:tc>
        <w:tc>
          <w:tcPr>
            <w:tcW w:w="6960" w:type="dxa"/>
            <w:gridSpan w:val="19"/>
            <w:vAlign w:val="bottom"/>
          </w:tcPr>
          <w:p w14:paraId="07FA299B" w14:textId="77777777" w:rsidR="003339E5" w:rsidRDefault="00900005">
            <w:pPr>
              <w:rPr>
                <w:rFonts w:ascii="Calibri" w:eastAsia="Calibri" w:hAnsi="Calibri" w:cs="Calibri"/>
                <w:color w:val="0563C1"/>
              </w:rPr>
            </w:pPr>
            <w:hyperlink r:id="rId276">
              <w:r w:rsidR="003B64C7">
                <w:rPr>
                  <w:rFonts w:ascii="Calibri" w:eastAsia="Calibri" w:hAnsi="Calibri" w:cs="Calibri"/>
                  <w:color w:val="0563C1"/>
                </w:rPr>
                <w:t>Situational Awareness for Electric Utilities</w:t>
              </w:r>
            </w:hyperlink>
          </w:p>
        </w:tc>
        <w:tc>
          <w:tcPr>
            <w:tcW w:w="140" w:type="dxa"/>
            <w:tcBorders>
              <w:right w:val="single" w:sz="8" w:space="0" w:color="C5C5C5"/>
            </w:tcBorders>
            <w:vAlign w:val="bottom"/>
          </w:tcPr>
          <w:p w14:paraId="231ADAA7" w14:textId="77777777" w:rsidR="003339E5" w:rsidRDefault="003339E5">
            <w:pPr>
              <w:rPr>
                <w:sz w:val="24"/>
                <w:szCs w:val="24"/>
              </w:rPr>
            </w:pPr>
          </w:p>
        </w:tc>
        <w:tc>
          <w:tcPr>
            <w:tcW w:w="1920" w:type="dxa"/>
            <w:gridSpan w:val="2"/>
            <w:tcBorders>
              <w:right w:val="single" w:sz="8" w:space="0" w:color="C5C5C5"/>
            </w:tcBorders>
            <w:vAlign w:val="bottom"/>
          </w:tcPr>
          <w:p w14:paraId="58430D1C" w14:textId="77777777" w:rsidR="003339E5" w:rsidRDefault="003B64C7">
            <w:pPr>
              <w:ind w:left="40"/>
              <w:rPr>
                <w:sz w:val="20"/>
                <w:szCs w:val="20"/>
              </w:rPr>
            </w:pPr>
            <w:r>
              <w:rPr>
                <w:rFonts w:ascii="Calibri" w:eastAsia="Calibri" w:hAnsi="Calibri" w:cs="Calibri"/>
              </w:rPr>
              <w:t>NIST SP 1800-7</w:t>
            </w:r>
          </w:p>
        </w:tc>
        <w:tc>
          <w:tcPr>
            <w:tcW w:w="1660" w:type="dxa"/>
            <w:tcBorders>
              <w:right w:val="single" w:sz="8" w:space="0" w:color="C5C5C5"/>
            </w:tcBorders>
            <w:vAlign w:val="bottom"/>
          </w:tcPr>
          <w:p w14:paraId="1F5AE036" w14:textId="77777777" w:rsidR="003339E5" w:rsidRDefault="003B64C7">
            <w:pPr>
              <w:ind w:left="40"/>
              <w:rPr>
                <w:sz w:val="20"/>
                <w:szCs w:val="20"/>
              </w:rPr>
            </w:pPr>
            <w:r>
              <w:rPr>
                <w:rFonts w:ascii="Calibri" w:eastAsia="Calibri" w:hAnsi="Calibri" w:cs="Calibri"/>
              </w:rPr>
              <w:t>2/16/17</w:t>
            </w:r>
          </w:p>
        </w:tc>
        <w:tc>
          <w:tcPr>
            <w:tcW w:w="20" w:type="dxa"/>
            <w:vAlign w:val="bottom"/>
          </w:tcPr>
          <w:p w14:paraId="7C5846D0" w14:textId="77777777" w:rsidR="003339E5" w:rsidRDefault="003339E5">
            <w:pPr>
              <w:rPr>
                <w:sz w:val="24"/>
                <w:szCs w:val="24"/>
              </w:rPr>
            </w:pPr>
          </w:p>
        </w:tc>
        <w:tc>
          <w:tcPr>
            <w:tcW w:w="0" w:type="dxa"/>
            <w:vAlign w:val="bottom"/>
          </w:tcPr>
          <w:p w14:paraId="61A1998A" w14:textId="77777777" w:rsidR="003339E5" w:rsidRDefault="003339E5">
            <w:pPr>
              <w:rPr>
                <w:sz w:val="1"/>
                <w:szCs w:val="1"/>
              </w:rPr>
            </w:pPr>
          </w:p>
        </w:tc>
      </w:tr>
      <w:tr w:rsidR="003339E5" w14:paraId="398C116C" w14:textId="77777777">
        <w:trPr>
          <w:trHeight w:val="455"/>
        </w:trPr>
        <w:tc>
          <w:tcPr>
            <w:tcW w:w="60" w:type="dxa"/>
            <w:tcBorders>
              <w:right w:val="single" w:sz="8" w:space="0" w:color="C5C5C5"/>
            </w:tcBorders>
            <w:vAlign w:val="bottom"/>
          </w:tcPr>
          <w:p w14:paraId="0EA4BE19" w14:textId="77777777" w:rsidR="003339E5" w:rsidRDefault="003339E5">
            <w:pPr>
              <w:rPr>
                <w:sz w:val="24"/>
                <w:szCs w:val="24"/>
              </w:rPr>
            </w:pPr>
          </w:p>
        </w:tc>
        <w:tc>
          <w:tcPr>
            <w:tcW w:w="40" w:type="dxa"/>
            <w:tcBorders>
              <w:bottom w:val="single" w:sz="8" w:space="0" w:color="C5C5C5"/>
            </w:tcBorders>
            <w:vAlign w:val="bottom"/>
          </w:tcPr>
          <w:p w14:paraId="611D6BD1" w14:textId="77777777" w:rsidR="003339E5" w:rsidRDefault="003339E5">
            <w:pPr>
              <w:rPr>
                <w:sz w:val="24"/>
                <w:szCs w:val="24"/>
              </w:rPr>
            </w:pPr>
          </w:p>
        </w:tc>
        <w:tc>
          <w:tcPr>
            <w:tcW w:w="3720" w:type="dxa"/>
            <w:gridSpan w:val="5"/>
            <w:tcBorders>
              <w:top w:val="single" w:sz="8" w:space="0" w:color="0563C1"/>
              <w:bottom w:val="single" w:sz="8" w:space="0" w:color="C5C5C5"/>
            </w:tcBorders>
            <w:vAlign w:val="bottom"/>
          </w:tcPr>
          <w:p w14:paraId="40BE2D9B" w14:textId="77777777" w:rsidR="003339E5" w:rsidRDefault="003339E5">
            <w:pPr>
              <w:rPr>
                <w:sz w:val="24"/>
                <w:szCs w:val="24"/>
              </w:rPr>
            </w:pPr>
          </w:p>
        </w:tc>
        <w:tc>
          <w:tcPr>
            <w:tcW w:w="3240" w:type="dxa"/>
            <w:gridSpan w:val="14"/>
            <w:tcBorders>
              <w:bottom w:val="single" w:sz="8" w:space="0" w:color="C5C5C5"/>
            </w:tcBorders>
            <w:vAlign w:val="bottom"/>
          </w:tcPr>
          <w:p w14:paraId="5AE876BD"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3200BED" w14:textId="77777777" w:rsidR="003339E5" w:rsidRDefault="003339E5">
            <w:pPr>
              <w:rPr>
                <w:sz w:val="24"/>
                <w:szCs w:val="24"/>
              </w:rPr>
            </w:pPr>
          </w:p>
        </w:tc>
        <w:tc>
          <w:tcPr>
            <w:tcW w:w="400" w:type="dxa"/>
            <w:tcBorders>
              <w:bottom w:val="single" w:sz="8" w:space="0" w:color="C5C5C5"/>
            </w:tcBorders>
            <w:vAlign w:val="bottom"/>
          </w:tcPr>
          <w:p w14:paraId="1F763FB8"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677274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742B63F3" w14:textId="77777777" w:rsidR="003339E5" w:rsidRDefault="003339E5">
            <w:pPr>
              <w:rPr>
                <w:sz w:val="24"/>
                <w:szCs w:val="24"/>
              </w:rPr>
            </w:pPr>
          </w:p>
        </w:tc>
        <w:tc>
          <w:tcPr>
            <w:tcW w:w="20" w:type="dxa"/>
            <w:vAlign w:val="bottom"/>
          </w:tcPr>
          <w:p w14:paraId="3FA65D36" w14:textId="77777777" w:rsidR="003339E5" w:rsidRDefault="003339E5">
            <w:pPr>
              <w:rPr>
                <w:sz w:val="24"/>
                <w:szCs w:val="24"/>
              </w:rPr>
            </w:pPr>
          </w:p>
        </w:tc>
        <w:tc>
          <w:tcPr>
            <w:tcW w:w="0" w:type="dxa"/>
            <w:vAlign w:val="bottom"/>
          </w:tcPr>
          <w:p w14:paraId="6C52A4E0" w14:textId="77777777" w:rsidR="003339E5" w:rsidRDefault="003339E5">
            <w:pPr>
              <w:rPr>
                <w:sz w:val="1"/>
                <w:szCs w:val="1"/>
              </w:rPr>
            </w:pPr>
          </w:p>
        </w:tc>
      </w:tr>
      <w:tr w:rsidR="003339E5" w14:paraId="4448CDDB" w14:textId="77777777">
        <w:trPr>
          <w:trHeight w:val="285"/>
        </w:trPr>
        <w:tc>
          <w:tcPr>
            <w:tcW w:w="60" w:type="dxa"/>
            <w:tcBorders>
              <w:right w:val="single" w:sz="8" w:space="0" w:color="C5C5C5"/>
            </w:tcBorders>
            <w:vAlign w:val="bottom"/>
          </w:tcPr>
          <w:p w14:paraId="4D853360" w14:textId="77777777" w:rsidR="003339E5" w:rsidRDefault="003339E5">
            <w:pPr>
              <w:rPr>
                <w:sz w:val="24"/>
                <w:szCs w:val="24"/>
              </w:rPr>
            </w:pPr>
          </w:p>
        </w:tc>
        <w:tc>
          <w:tcPr>
            <w:tcW w:w="40" w:type="dxa"/>
            <w:vAlign w:val="bottom"/>
          </w:tcPr>
          <w:p w14:paraId="0A10CD3C" w14:textId="77777777" w:rsidR="003339E5" w:rsidRDefault="003339E5">
            <w:pPr>
              <w:rPr>
                <w:sz w:val="24"/>
                <w:szCs w:val="24"/>
              </w:rPr>
            </w:pPr>
          </w:p>
        </w:tc>
        <w:tc>
          <w:tcPr>
            <w:tcW w:w="6960" w:type="dxa"/>
            <w:gridSpan w:val="19"/>
            <w:vAlign w:val="bottom"/>
          </w:tcPr>
          <w:p w14:paraId="419E24BA" w14:textId="77777777" w:rsidR="003339E5" w:rsidRDefault="00900005">
            <w:pPr>
              <w:rPr>
                <w:rFonts w:ascii="Calibri" w:eastAsia="Calibri" w:hAnsi="Calibri" w:cs="Calibri"/>
                <w:color w:val="0563C1"/>
              </w:rPr>
            </w:pPr>
            <w:hyperlink r:id="rId277">
              <w:r w:rsidR="003B64C7">
                <w:rPr>
                  <w:rFonts w:ascii="Calibri" w:eastAsia="Calibri" w:hAnsi="Calibri" w:cs="Calibri"/>
                  <w:color w:val="0563C1"/>
                </w:rPr>
                <w:t>Federal Continuity Directive 1 - Federal Executive Branch National Continuity</w:t>
              </w:r>
            </w:hyperlink>
          </w:p>
        </w:tc>
        <w:tc>
          <w:tcPr>
            <w:tcW w:w="140" w:type="dxa"/>
            <w:tcBorders>
              <w:right w:val="single" w:sz="8" w:space="0" w:color="C5C5C5"/>
            </w:tcBorders>
            <w:vAlign w:val="bottom"/>
          </w:tcPr>
          <w:p w14:paraId="6AF3DAAB" w14:textId="77777777" w:rsidR="003339E5" w:rsidRDefault="003339E5">
            <w:pPr>
              <w:rPr>
                <w:sz w:val="24"/>
                <w:szCs w:val="24"/>
              </w:rPr>
            </w:pPr>
          </w:p>
        </w:tc>
        <w:tc>
          <w:tcPr>
            <w:tcW w:w="1920" w:type="dxa"/>
            <w:gridSpan w:val="2"/>
            <w:tcBorders>
              <w:right w:val="single" w:sz="8" w:space="0" w:color="C5C5C5"/>
            </w:tcBorders>
            <w:vAlign w:val="bottom"/>
          </w:tcPr>
          <w:p w14:paraId="2818CFED" w14:textId="77777777" w:rsidR="003339E5" w:rsidRDefault="003B64C7">
            <w:pPr>
              <w:ind w:left="40"/>
              <w:rPr>
                <w:sz w:val="20"/>
                <w:szCs w:val="20"/>
              </w:rPr>
            </w:pPr>
            <w:r>
              <w:rPr>
                <w:rFonts w:ascii="Calibri" w:eastAsia="Calibri" w:hAnsi="Calibri" w:cs="Calibri"/>
              </w:rPr>
              <w:t>FCD-1</w:t>
            </w:r>
          </w:p>
        </w:tc>
        <w:tc>
          <w:tcPr>
            <w:tcW w:w="1660" w:type="dxa"/>
            <w:tcBorders>
              <w:right w:val="single" w:sz="8" w:space="0" w:color="C5C5C5"/>
            </w:tcBorders>
            <w:vAlign w:val="bottom"/>
          </w:tcPr>
          <w:p w14:paraId="5AED9009" w14:textId="77777777" w:rsidR="003339E5" w:rsidRDefault="003B64C7">
            <w:pPr>
              <w:ind w:left="40"/>
              <w:rPr>
                <w:sz w:val="20"/>
                <w:szCs w:val="20"/>
              </w:rPr>
            </w:pPr>
            <w:r>
              <w:rPr>
                <w:rFonts w:ascii="Calibri" w:eastAsia="Calibri" w:hAnsi="Calibri" w:cs="Calibri"/>
              </w:rPr>
              <w:t>1/7/17</w:t>
            </w:r>
          </w:p>
        </w:tc>
        <w:tc>
          <w:tcPr>
            <w:tcW w:w="20" w:type="dxa"/>
            <w:vAlign w:val="bottom"/>
          </w:tcPr>
          <w:p w14:paraId="66BB9A69" w14:textId="77777777" w:rsidR="003339E5" w:rsidRDefault="003339E5">
            <w:pPr>
              <w:rPr>
                <w:sz w:val="24"/>
                <w:szCs w:val="24"/>
              </w:rPr>
            </w:pPr>
          </w:p>
        </w:tc>
        <w:tc>
          <w:tcPr>
            <w:tcW w:w="0" w:type="dxa"/>
            <w:vAlign w:val="bottom"/>
          </w:tcPr>
          <w:p w14:paraId="461F92A0" w14:textId="77777777" w:rsidR="003339E5" w:rsidRDefault="003339E5">
            <w:pPr>
              <w:rPr>
                <w:sz w:val="1"/>
                <w:szCs w:val="1"/>
              </w:rPr>
            </w:pPr>
          </w:p>
        </w:tc>
      </w:tr>
      <w:tr w:rsidR="003339E5" w14:paraId="2561EB43" w14:textId="77777777">
        <w:trPr>
          <w:trHeight w:val="249"/>
        </w:trPr>
        <w:tc>
          <w:tcPr>
            <w:tcW w:w="60" w:type="dxa"/>
            <w:tcBorders>
              <w:right w:val="single" w:sz="8" w:space="0" w:color="C5C5C5"/>
            </w:tcBorders>
            <w:vAlign w:val="bottom"/>
          </w:tcPr>
          <w:p w14:paraId="380E1A35" w14:textId="77777777" w:rsidR="003339E5" w:rsidRDefault="003339E5">
            <w:pPr>
              <w:rPr>
                <w:sz w:val="21"/>
                <w:szCs w:val="21"/>
              </w:rPr>
            </w:pPr>
          </w:p>
        </w:tc>
        <w:tc>
          <w:tcPr>
            <w:tcW w:w="40" w:type="dxa"/>
            <w:vAlign w:val="bottom"/>
          </w:tcPr>
          <w:p w14:paraId="10104051" w14:textId="77777777" w:rsidR="003339E5" w:rsidRDefault="003339E5">
            <w:pPr>
              <w:rPr>
                <w:sz w:val="21"/>
                <w:szCs w:val="21"/>
              </w:rPr>
            </w:pPr>
          </w:p>
        </w:tc>
        <w:tc>
          <w:tcPr>
            <w:tcW w:w="3920" w:type="dxa"/>
            <w:gridSpan w:val="8"/>
            <w:tcBorders>
              <w:top w:val="single" w:sz="8" w:space="0" w:color="0563C1"/>
              <w:bottom w:val="single" w:sz="8" w:space="0" w:color="0563C1"/>
            </w:tcBorders>
            <w:vAlign w:val="bottom"/>
          </w:tcPr>
          <w:p w14:paraId="5A802DD4" w14:textId="77777777" w:rsidR="003339E5" w:rsidRDefault="00900005">
            <w:pPr>
              <w:spacing w:line="249" w:lineRule="exact"/>
              <w:rPr>
                <w:rFonts w:ascii="Calibri" w:eastAsia="Calibri" w:hAnsi="Calibri" w:cs="Calibri"/>
                <w:color w:val="0563C1"/>
                <w:w w:val="99"/>
              </w:rPr>
            </w:pPr>
            <w:hyperlink r:id="rId278">
              <w:r w:rsidR="003B64C7">
                <w:rPr>
                  <w:rFonts w:ascii="Calibri" w:eastAsia="Calibri" w:hAnsi="Calibri" w:cs="Calibri"/>
                  <w:color w:val="0563C1"/>
                  <w:w w:val="99"/>
                </w:rPr>
                <w:t>Program and Requirements, February 2008.</w:t>
              </w:r>
            </w:hyperlink>
          </w:p>
        </w:tc>
        <w:tc>
          <w:tcPr>
            <w:tcW w:w="2920" w:type="dxa"/>
            <w:gridSpan w:val="10"/>
            <w:tcBorders>
              <w:top w:val="single" w:sz="8" w:space="0" w:color="0563C1"/>
            </w:tcBorders>
            <w:vAlign w:val="bottom"/>
          </w:tcPr>
          <w:p w14:paraId="026B0605" w14:textId="77777777" w:rsidR="003339E5" w:rsidRDefault="003339E5">
            <w:pPr>
              <w:rPr>
                <w:sz w:val="21"/>
                <w:szCs w:val="21"/>
              </w:rPr>
            </w:pPr>
          </w:p>
        </w:tc>
        <w:tc>
          <w:tcPr>
            <w:tcW w:w="120" w:type="dxa"/>
            <w:vAlign w:val="bottom"/>
          </w:tcPr>
          <w:p w14:paraId="5ED2A5C9" w14:textId="77777777" w:rsidR="003339E5" w:rsidRDefault="003339E5">
            <w:pPr>
              <w:rPr>
                <w:sz w:val="21"/>
                <w:szCs w:val="21"/>
              </w:rPr>
            </w:pPr>
          </w:p>
        </w:tc>
        <w:tc>
          <w:tcPr>
            <w:tcW w:w="140" w:type="dxa"/>
            <w:tcBorders>
              <w:right w:val="single" w:sz="8" w:space="0" w:color="C5C5C5"/>
            </w:tcBorders>
            <w:vAlign w:val="bottom"/>
          </w:tcPr>
          <w:p w14:paraId="522F0429" w14:textId="77777777" w:rsidR="003339E5" w:rsidRDefault="003339E5">
            <w:pPr>
              <w:rPr>
                <w:sz w:val="21"/>
                <w:szCs w:val="21"/>
              </w:rPr>
            </w:pPr>
          </w:p>
        </w:tc>
        <w:tc>
          <w:tcPr>
            <w:tcW w:w="400" w:type="dxa"/>
            <w:vAlign w:val="bottom"/>
          </w:tcPr>
          <w:p w14:paraId="70BF7833" w14:textId="77777777" w:rsidR="003339E5" w:rsidRDefault="003339E5">
            <w:pPr>
              <w:rPr>
                <w:sz w:val="21"/>
                <w:szCs w:val="21"/>
              </w:rPr>
            </w:pPr>
          </w:p>
        </w:tc>
        <w:tc>
          <w:tcPr>
            <w:tcW w:w="1520" w:type="dxa"/>
            <w:tcBorders>
              <w:right w:val="single" w:sz="8" w:space="0" w:color="C5C5C5"/>
            </w:tcBorders>
            <w:vAlign w:val="bottom"/>
          </w:tcPr>
          <w:p w14:paraId="7C733E86" w14:textId="77777777" w:rsidR="003339E5" w:rsidRDefault="003339E5">
            <w:pPr>
              <w:rPr>
                <w:sz w:val="21"/>
                <w:szCs w:val="21"/>
              </w:rPr>
            </w:pPr>
          </w:p>
        </w:tc>
        <w:tc>
          <w:tcPr>
            <w:tcW w:w="1660" w:type="dxa"/>
            <w:tcBorders>
              <w:right w:val="single" w:sz="8" w:space="0" w:color="C5C5C5"/>
            </w:tcBorders>
            <w:vAlign w:val="bottom"/>
          </w:tcPr>
          <w:p w14:paraId="6C32A093" w14:textId="77777777" w:rsidR="003339E5" w:rsidRDefault="003339E5">
            <w:pPr>
              <w:rPr>
                <w:sz w:val="21"/>
                <w:szCs w:val="21"/>
              </w:rPr>
            </w:pPr>
          </w:p>
        </w:tc>
        <w:tc>
          <w:tcPr>
            <w:tcW w:w="20" w:type="dxa"/>
            <w:vAlign w:val="bottom"/>
          </w:tcPr>
          <w:p w14:paraId="6D471804" w14:textId="77777777" w:rsidR="003339E5" w:rsidRDefault="003339E5">
            <w:pPr>
              <w:rPr>
                <w:sz w:val="21"/>
                <w:szCs w:val="21"/>
              </w:rPr>
            </w:pPr>
          </w:p>
        </w:tc>
        <w:tc>
          <w:tcPr>
            <w:tcW w:w="0" w:type="dxa"/>
            <w:vAlign w:val="bottom"/>
          </w:tcPr>
          <w:p w14:paraId="5B7151F4" w14:textId="77777777" w:rsidR="003339E5" w:rsidRDefault="003339E5">
            <w:pPr>
              <w:rPr>
                <w:sz w:val="1"/>
                <w:szCs w:val="1"/>
              </w:rPr>
            </w:pPr>
          </w:p>
        </w:tc>
      </w:tr>
      <w:tr w:rsidR="003339E5" w14:paraId="5C4D16DA" w14:textId="77777777">
        <w:trPr>
          <w:trHeight w:val="186"/>
        </w:trPr>
        <w:tc>
          <w:tcPr>
            <w:tcW w:w="60" w:type="dxa"/>
            <w:tcBorders>
              <w:right w:val="single" w:sz="8" w:space="0" w:color="C5C5C5"/>
            </w:tcBorders>
            <w:vAlign w:val="bottom"/>
          </w:tcPr>
          <w:p w14:paraId="388B3937" w14:textId="77777777" w:rsidR="003339E5" w:rsidRDefault="003339E5">
            <w:pPr>
              <w:rPr>
                <w:sz w:val="16"/>
                <w:szCs w:val="16"/>
              </w:rPr>
            </w:pPr>
          </w:p>
        </w:tc>
        <w:tc>
          <w:tcPr>
            <w:tcW w:w="40" w:type="dxa"/>
            <w:tcBorders>
              <w:bottom w:val="single" w:sz="8" w:space="0" w:color="C5C5C5"/>
            </w:tcBorders>
            <w:vAlign w:val="bottom"/>
          </w:tcPr>
          <w:p w14:paraId="501EBE95" w14:textId="77777777" w:rsidR="003339E5" w:rsidRDefault="003339E5">
            <w:pPr>
              <w:rPr>
                <w:sz w:val="16"/>
                <w:szCs w:val="16"/>
              </w:rPr>
            </w:pPr>
          </w:p>
        </w:tc>
        <w:tc>
          <w:tcPr>
            <w:tcW w:w="6960" w:type="dxa"/>
            <w:gridSpan w:val="19"/>
            <w:tcBorders>
              <w:bottom w:val="single" w:sz="8" w:space="0" w:color="C5C5C5"/>
            </w:tcBorders>
            <w:vAlign w:val="bottom"/>
          </w:tcPr>
          <w:p w14:paraId="46823E88"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0DA5D089" w14:textId="77777777" w:rsidR="003339E5" w:rsidRDefault="003339E5">
            <w:pPr>
              <w:rPr>
                <w:sz w:val="16"/>
                <w:szCs w:val="16"/>
              </w:rPr>
            </w:pPr>
          </w:p>
        </w:tc>
        <w:tc>
          <w:tcPr>
            <w:tcW w:w="400" w:type="dxa"/>
            <w:tcBorders>
              <w:bottom w:val="single" w:sz="8" w:space="0" w:color="C5C5C5"/>
            </w:tcBorders>
            <w:vAlign w:val="bottom"/>
          </w:tcPr>
          <w:p w14:paraId="2D3DC52D"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5C22C09"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75202331" w14:textId="77777777" w:rsidR="003339E5" w:rsidRDefault="003339E5">
            <w:pPr>
              <w:rPr>
                <w:sz w:val="16"/>
                <w:szCs w:val="16"/>
              </w:rPr>
            </w:pPr>
          </w:p>
        </w:tc>
        <w:tc>
          <w:tcPr>
            <w:tcW w:w="20" w:type="dxa"/>
            <w:vAlign w:val="bottom"/>
          </w:tcPr>
          <w:p w14:paraId="6CF30B67" w14:textId="77777777" w:rsidR="003339E5" w:rsidRDefault="003339E5">
            <w:pPr>
              <w:rPr>
                <w:sz w:val="16"/>
                <w:szCs w:val="16"/>
              </w:rPr>
            </w:pPr>
          </w:p>
        </w:tc>
        <w:tc>
          <w:tcPr>
            <w:tcW w:w="0" w:type="dxa"/>
            <w:vAlign w:val="bottom"/>
          </w:tcPr>
          <w:p w14:paraId="43097151" w14:textId="77777777" w:rsidR="003339E5" w:rsidRDefault="003339E5">
            <w:pPr>
              <w:rPr>
                <w:sz w:val="1"/>
                <w:szCs w:val="1"/>
              </w:rPr>
            </w:pPr>
          </w:p>
        </w:tc>
      </w:tr>
      <w:tr w:rsidR="003339E5" w14:paraId="4DFEE7D3" w14:textId="77777777">
        <w:trPr>
          <w:trHeight w:val="285"/>
        </w:trPr>
        <w:tc>
          <w:tcPr>
            <w:tcW w:w="60" w:type="dxa"/>
            <w:tcBorders>
              <w:right w:val="single" w:sz="8" w:space="0" w:color="C5C5C5"/>
            </w:tcBorders>
            <w:vAlign w:val="bottom"/>
          </w:tcPr>
          <w:p w14:paraId="14728EA7" w14:textId="77777777" w:rsidR="003339E5" w:rsidRDefault="003339E5">
            <w:pPr>
              <w:rPr>
                <w:sz w:val="24"/>
                <w:szCs w:val="24"/>
              </w:rPr>
            </w:pPr>
          </w:p>
        </w:tc>
        <w:tc>
          <w:tcPr>
            <w:tcW w:w="40" w:type="dxa"/>
            <w:vAlign w:val="bottom"/>
          </w:tcPr>
          <w:p w14:paraId="09D74DE6" w14:textId="77777777" w:rsidR="003339E5" w:rsidRDefault="003339E5">
            <w:pPr>
              <w:rPr>
                <w:sz w:val="24"/>
                <w:szCs w:val="24"/>
              </w:rPr>
            </w:pPr>
          </w:p>
        </w:tc>
        <w:tc>
          <w:tcPr>
            <w:tcW w:w="6960" w:type="dxa"/>
            <w:gridSpan w:val="19"/>
            <w:vAlign w:val="bottom"/>
          </w:tcPr>
          <w:p w14:paraId="23D430FF" w14:textId="77777777" w:rsidR="003339E5" w:rsidRDefault="00900005">
            <w:pPr>
              <w:rPr>
                <w:rFonts w:ascii="Calibri" w:eastAsia="Calibri" w:hAnsi="Calibri" w:cs="Calibri"/>
                <w:color w:val="0563C1"/>
              </w:rPr>
            </w:pPr>
            <w:hyperlink r:id="rId279">
              <w:r w:rsidR="003B64C7">
                <w:rPr>
                  <w:rFonts w:ascii="Calibri" w:eastAsia="Calibri" w:hAnsi="Calibri" w:cs="Calibri"/>
                  <w:color w:val="0563C1"/>
                </w:rPr>
                <w:t>Preparing for and Responding to a Breach of Personally Identifiable</w:t>
              </w:r>
            </w:hyperlink>
          </w:p>
        </w:tc>
        <w:tc>
          <w:tcPr>
            <w:tcW w:w="140" w:type="dxa"/>
            <w:tcBorders>
              <w:right w:val="single" w:sz="8" w:space="0" w:color="C5C5C5"/>
            </w:tcBorders>
            <w:vAlign w:val="bottom"/>
          </w:tcPr>
          <w:p w14:paraId="1E686235" w14:textId="77777777" w:rsidR="003339E5" w:rsidRDefault="003339E5">
            <w:pPr>
              <w:rPr>
                <w:sz w:val="24"/>
                <w:szCs w:val="24"/>
              </w:rPr>
            </w:pPr>
          </w:p>
        </w:tc>
        <w:tc>
          <w:tcPr>
            <w:tcW w:w="1920" w:type="dxa"/>
            <w:gridSpan w:val="2"/>
            <w:tcBorders>
              <w:right w:val="single" w:sz="8" w:space="0" w:color="C5C5C5"/>
            </w:tcBorders>
            <w:vAlign w:val="bottom"/>
          </w:tcPr>
          <w:p w14:paraId="258C4E3E" w14:textId="77777777" w:rsidR="003339E5" w:rsidRDefault="003B64C7">
            <w:pPr>
              <w:ind w:left="40"/>
              <w:rPr>
                <w:sz w:val="20"/>
                <w:szCs w:val="20"/>
              </w:rPr>
            </w:pPr>
            <w:r>
              <w:rPr>
                <w:rFonts w:ascii="Calibri" w:eastAsia="Calibri" w:hAnsi="Calibri" w:cs="Calibri"/>
              </w:rPr>
              <w:t>M-17-12</w:t>
            </w:r>
          </w:p>
        </w:tc>
        <w:tc>
          <w:tcPr>
            <w:tcW w:w="1660" w:type="dxa"/>
            <w:tcBorders>
              <w:right w:val="single" w:sz="8" w:space="0" w:color="C5C5C5"/>
            </w:tcBorders>
            <w:vAlign w:val="bottom"/>
          </w:tcPr>
          <w:p w14:paraId="12A262D7" w14:textId="77777777" w:rsidR="003339E5" w:rsidRDefault="003B64C7">
            <w:pPr>
              <w:ind w:left="40"/>
              <w:rPr>
                <w:sz w:val="20"/>
                <w:szCs w:val="20"/>
              </w:rPr>
            </w:pPr>
            <w:r>
              <w:rPr>
                <w:rFonts w:ascii="Calibri" w:eastAsia="Calibri" w:hAnsi="Calibri" w:cs="Calibri"/>
              </w:rPr>
              <w:t>1/3/17</w:t>
            </w:r>
          </w:p>
        </w:tc>
        <w:tc>
          <w:tcPr>
            <w:tcW w:w="20" w:type="dxa"/>
            <w:vAlign w:val="bottom"/>
          </w:tcPr>
          <w:p w14:paraId="7AB67C10" w14:textId="77777777" w:rsidR="003339E5" w:rsidRDefault="003339E5">
            <w:pPr>
              <w:rPr>
                <w:sz w:val="24"/>
                <w:szCs w:val="24"/>
              </w:rPr>
            </w:pPr>
          </w:p>
        </w:tc>
        <w:tc>
          <w:tcPr>
            <w:tcW w:w="0" w:type="dxa"/>
            <w:vAlign w:val="bottom"/>
          </w:tcPr>
          <w:p w14:paraId="45C2673A" w14:textId="77777777" w:rsidR="003339E5" w:rsidRDefault="003339E5">
            <w:pPr>
              <w:rPr>
                <w:sz w:val="1"/>
                <w:szCs w:val="1"/>
              </w:rPr>
            </w:pPr>
          </w:p>
        </w:tc>
      </w:tr>
      <w:tr w:rsidR="003339E5" w14:paraId="00D444CC" w14:textId="77777777">
        <w:trPr>
          <w:trHeight w:val="249"/>
        </w:trPr>
        <w:tc>
          <w:tcPr>
            <w:tcW w:w="60" w:type="dxa"/>
            <w:tcBorders>
              <w:right w:val="single" w:sz="8" w:space="0" w:color="C5C5C5"/>
            </w:tcBorders>
            <w:vAlign w:val="bottom"/>
          </w:tcPr>
          <w:p w14:paraId="471055A1" w14:textId="77777777" w:rsidR="003339E5" w:rsidRDefault="003339E5">
            <w:pPr>
              <w:rPr>
                <w:sz w:val="21"/>
                <w:szCs w:val="21"/>
              </w:rPr>
            </w:pPr>
          </w:p>
        </w:tc>
        <w:tc>
          <w:tcPr>
            <w:tcW w:w="40" w:type="dxa"/>
            <w:vAlign w:val="bottom"/>
          </w:tcPr>
          <w:p w14:paraId="58B1E25F" w14:textId="77777777" w:rsidR="003339E5" w:rsidRDefault="003339E5">
            <w:pPr>
              <w:rPr>
                <w:sz w:val="21"/>
                <w:szCs w:val="21"/>
              </w:rPr>
            </w:pPr>
          </w:p>
        </w:tc>
        <w:tc>
          <w:tcPr>
            <w:tcW w:w="1540" w:type="dxa"/>
            <w:gridSpan w:val="2"/>
            <w:tcBorders>
              <w:top w:val="single" w:sz="8" w:space="0" w:color="0563C1"/>
            </w:tcBorders>
            <w:vAlign w:val="bottom"/>
          </w:tcPr>
          <w:p w14:paraId="3B462B08" w14:textId="77777777" w:rsidR="003339E5" w:rsidRDefault="00900005">
            <w:pPr>
              <w:spacing w:line="249" w:lineRule="exact"/>
              <w:rPr>
                <w:rFonts w:ascii="Calibri" w:eastAsia="Calibri" w:hAnsi="Calibri" w:cs="Calibri"/>
                <w:color w:val="0563C1"/>
              </w:rPr>
            </w:pPr>
            <w:hyperlink r:id="rId280">
              <w:r w:rsidR="003B64C7">
                <w:rPr>
                  <w:rFonts w:ascii="Calibri" w:eastAsia="Calibri" w:hAnsi="Calibri" w:cs="Calibri"/>
                  <w:color w:val="0563C1"/>
                </w:rPr>
                <w:t>Information</w:t>
              </w:r>
            </w:hyperlink>
          </w:p>
        </w:tc>
        <w:tc>
          <w:tcPr>
            <w:tcW w:w="960" w:type="dxa"/>
            <w:tcBorders>
              <w:top w:val="single" w:sz="8" w:space="0" w:color="0563C1"/>
            </w:tcBorders>
            <w:vAlign w:val="bottom"/>
          </w:tcPr>
          <w:p w14:paraId="0DEDA78D" w14:textId="77777777" w:rsidR="003339E5" w:rsidRDefault="003339E5">
            <w:pPr>
              <w:rPr>
                <w:sz w:val="21"/>
                <w:szCs w:val="21"/>
              </w:rPr>
            </w:pPr>
          </w:p>
        </w:tc>
        <w:tc>
          <w:tcPr>
            <w:tcW w:w="460" w:type="dxa"/>
            <w:tcBorders>
              <w:top w:val="single" w:sz="8" w:space="0" w:color="0563C1"/>
            </w:tcBorders>
            <w:vAlign w:val="bottom"/>
          </w:tcPr>
          <w:p w14:paraId="7141974C" w14:textId="77777777" w:rsidR="003339E5" w:rsidRDefault="003339E5">
            <w:pPr>
              <w:rPr>
                <w:sz w:val="21"/>
                <w:szCs w:val="21"/>
              </w:rPr>
            </w:pPr>
          </w:p>
        </w:tc>
        <w:tc>
          <w:tcPr>
            <w:tcW w:w="760" w:type="dxa"/>
            <w:tcBorders>
              <w:top w:val="single" w:sz="8" w:space="0" w:color="0563C1"/>
            </w:tcBorders>
            <w:vAlign w:val="bottom"/>
          </w:tcPr>
          <w:p w14:paraId="7C563EF5" w14:textId="77777777" w:rsidR="003339E5" w:rsidRDefault="003339E5">
            <w:pPr>
              <w:rPr>
                <w:sz w:val="21"/>
                <w:szCs w:val="21"/>
              </w:rPr>
            </w:pPr>
          </w:p>
        </w:tc>
        <w:tc>
          <w:tcPr>
            <w:tcW w:w="20" w:type="dxa"/>
            <w:tcBorders>
              <w:top w:val="single" w:sz="8" w:space="0" w:color="0563C1"/>
            </w:tcBorders>
            <w:vAlign w:val="bottom"/>
          </w:tcPr>
          <w:p w14:paraId="13BA430E" w14:textId="77777777" w:rsidR="003339E5" w:rsidRDefault="003339E5">
            <w:pPr>
              <w:rPr>
                <w:sz w:val="21"/>
                <w:szCs w:val="21"/>
              </w:rPr>
            </w:pPr>
          </w:p>
        </w:tc>
        <w:tc>
          <w:tcPr>
            <w:tcW w:w="40" w:type="dxa"/>
            <w:tcBorders>
              <w:top w:val="single" w:sz="8" w:space="0" w:color="0563C1"/>
            </w:tcBorders>
            <w:vAlign w:val="bottom"/>
          </w:tcPr>
          <w:p w14:paraId="6BAB21E9" w14:textId="77777777" w:rsidR="003339E5" w:rsidRDefault="003339E5">
            <w:pPr>
              <w:rPr>
                <w:sz w:val="21"/>
                <w:szCs w:val="21"/>
              </w:rPr>
            </w:pPr>
          </w:p>
        </w:tc>
        <w:tc>
          <w:tcPr>
            <w:tcW w:w="140" w:type="dxa"/>
            <w:tcBorders>
              <w:top w:val="single" w:sz="8" w:space="0" w:color="0563C1"/>
            </w:tcBorders>
            <w:vAlign w:val="bottom"/>
          </w:tcPr>
          <w:p w14:paraId="1F40DFD5" w14:textId="77777777" w:rsidR="003339E5" w:rsidRDefault="003339E5">
            <w:pPr>
              <w:rPr>
                <w:sz w:val="21"/>
                <w:szCs w:val="21"/>
              </w:rPr>
            </w:pPr>
          </w:p>
        </w:tc>
        <w:tc>
          <w:tcPr>
            <w:tcW w:w="120" w:type="dxa"/>
            <w:tcBorders>
              <w:top w:val="single" w:sz="8" w:space="0" w:color="0563C1"/>
            </w:tcBorders>
            <w:vAlign w:val="bottom"/>
          </w:tcPr>
          <w:p w14:paraId="16D7AF58" w14:textId="77777777" w:rsidR="003339E5" w:rsidRDefault="003339E5">
            <w:pPr>
              <w:rPr>
                <w:sz w:val="21"/>
                <w:szCs w:val="21"/>
              </w:rPr>
            </w:pPr>
          </w:p>
        </w:tc>
        <w:tc>
          <w:tcPr>
            <w:tcW w:w="300" w:type="dxa"/>
            <w:tcBorders>
              <w:top w:val="single" w:sz="8" w:space="0" w:color="0563C1"/>
            </w:tcBorders>
            <w:vAlign w:val="bottom"/>
          </w:tcPr>
          <w:p w14:paraId="6B6E88F3" w14:textId="77777777" w:rsidR="003339E5" w:rsidRDefault="003339E5">
            <w:pPr>
              <w:rPr>
                <w:sz w:val="21"/>
                <w:szCs w:val="21"/>
              </w:rPr>
            </w:pPr>
          </w:p>
        </w:tc>
        <w:tc>
          <w:tcPr>
            <w:tcW w:w="480" w:type="dxa"/>
            <w:tcBorders>
              <w:top w:val="single" w:sz="8" w:space="0" w:color="0563C1"/>
            </w:tcBorders>
            <w:vAlign w:val="bottom"/>
          </w:tcPr>
          <w:p w14:paraId="0A88C525" w14:textId="77777777" w:rsidR="003339E5" w:rsidRDefault="003339E5">
            <w:pPr>
              <w:rPr>
                <w:sz w:val="21"/>
                <w:szCs w:val="21"/>
              </w:rPr>
            </w:pPr>
          </w:p>
        </w:tc>
        <w:tc>
          <w:tcPr>
            <w:tcW w:w="820" w:type="dxa"/>
            <w:tcBorders>
              <w:top w:val="single" w:sz="8" w:space="0" w:color="0563C1"/>
            </w:tcBorders>
            <w:vAlign w:val="bottom"/>
          </w:tcPr>
          <w:p w14:paraId="3BFFE173" w14:textId="77777777" w:rsidR="003339E5" w:rsidRDefault="003339E5">
            <w:pPr>
              <w:rPr>
                <w:sz w:val="21"/>
                <w:szCs w:val="21"/>
              </w:rPr>
            </w:pPr>
          </w:p>
        </w:tc>
        <w:tc>
          <w:tcPr>
            <w:tcW w:w="320" w:type="dxa"/>
            <w:tcBorders>
              <w:top w:val="single" w:sz="8" w:space="0" w:color="0563C1"/>
            </w:tcBorders>
            <w:vAlign w:val="bottom"/>
          </w:tcPr>
          <w:p w14:paraId="6278DDC7" w14:textId="77777777" w:rsidR="003339E5" w:rsidRDefault="003339E5">
            <w:pPr>
              <w:rPr>
                <w:sz w:val="21"/>
                <w:szCs w:val="21"/>
              </w:rPr>
            </w:pPr>
          </w:p>
        </w:tc>
        <w:tc>
          <w:tcPr>
            <w:tcW w:w="40" w:type="dxa"/>
            <w:tcBorders>
              <w:top w:val="single" w:sz="8" w:space="0" w:color="0563C1"/>
            </w:tcBorders>
            <w:vAlign w:val="bottom"/>
          </w:tcPr>
          <w:p w14:paraId="51E115CD" w14:textId="77777777" w:rsidR="003339E5" w:rsidRDefault="003339E5">
            <w:pPr>
              <w:rPr>
                <w:sz w:val="21"/>
                <w:szCs w:val="21"/>
              </w:rPr>
            </w:pPr>
          </w:p>
        </w:tc>
        <w:tc>
          <w:tcPr>
            <w:tcW w:w="60" w:type="dxa"/>
            <w:vAlign w:val="bottom"/>
          </w:tcPr>
          <w:p w14:paraId="430E32A3" w14:textId="77777777" w:rsidR="003339E5" w:rsidRDefault="003339E5">
            <w:pPr>
              <w:rPr>
                <w:sz w:val="21"/>
                <w:szCs w:val="21"/>
              </w:rPr>
            </w:pPr>
          </w:p>
        </w:tc>
        <w:tc>
          <w:tcPr>
            <w:tcW w:w="240" w:type="dxa"/>
            <w:vAlign w:val="bottom"/>
          </w:tcPr>
          <w:p w14:paraId="12B976E7" w14:textId="77777777" w:rsidR="003339E5" w:rsidRDefault="003339E5">
            <w:pPr>
              <w:rPr>
                <w:sz w:val="21"/>
                <w:szCs w:val="21"/>
              </w:rPr>
            </w:pPr>
          </w:p>
        </w:tc>
        <w:tc>
          <w:tcPr>
            <w:tcW w:w="500" w:type="dxa"/>
            <w:vAlign w:val="bottom"/>
          </w:tcPr>
          <w:p w14:paraId="70132DAB" w14:textId="77777777" w:rsidR="003339E5" w:rsidRDefault="003339E5">
            <w:pPr>
              <w:rPr>
                <w:sz w:val="21"/>
                <w:szCs w:val="21"/>
              </w:rPr>
            </w:pPr>
          </w:p>
        </w:tc>
        <w:tc>
          <w:tcPr>
            <w:tcW w:w="40" w:type="dxa"/>
            <w:vAlign w:val="bottom"/>
          </w:tcPr>
          <w:p w14:paraId="2ACBEA57" w14:textId="77777777" w:rsidR="003339E5" w:rsidRDefault="003339E5">
            <w:pPr>
              <w:rPr>
                <w:sz w:val="21"/>
                <w:szCs w:val="21"/>
              </w:rPr>
            </w:pPr>
          </w:p>
        </w:tc>
        <w:tc>
          <w:tcPr>
            <w:tcW w:w="120" w:type="dxa"/>
            <w:vAlign w:val="bottom"/>
          </w:tcPr>
          <w:p w14:paraId="6BE9D0C3" w14:textId="77777777" w:rsidR="003339E5" w:rsidRDefault="003339E5">
            <w:pPr>
              <w:rPr>
                <w:sz w:val="21"/>
                <w:szCs w:val="21"/>
              </w:rPr>
            </w:pPr>
          </w:p>
        </w:tc>
        <w:tc>
          <w:tcPr>
            <w:tcW w:w="140" w:type="dxa"/>
            <w:tcBorders>
              <w:right w:val="single" w:sz="8" w:space="0" w:color="C5C5C5"/>
            </w:tcBorders>
            <w:vAlign w:val="bottom"/>
          </w:tcPr>
          <w:p w14:paraId="03FABBC9" w14:textId="77777777" w:rsidR="003339E5" w:rsidRDefault="003339E5">
            <w:pPr>
              <w:rPr>
                <w:sz w:val="21"/>
                <w:szCs w:val="21"/>
              </w:rPr>
            </w:pPr>
          </w:p>
        </w:tc>
        <w:tc>
          <w:tcPr>
            <w:tcW w:w="400" w:type="dxa"/>
            <w:vAlign w:val="bottom"/>
          </w:tcPr>
          <w:p w14:paraId="4502B3B5" w14:textId="77777777" w:rsidR="003339E5" w:rsidRDefault="003339E5">
            <w:pPr>
              <w:rPr>
                <w:sz w:val="21"/>
                <w:szCs w:val="21"/>
              </w:rPr>
            </w:pPr>
          </w:p>
        </w:tc>
        <w:tc>
          <w:tcPr>
            <w:tcW w:w="1520" w:type="dxa"/>
            <w:tcBorders>
              <w:right w:val="single" w:sz="8" w:space="0" w:color="C5C5C5"/>
            </w:tcBorders>
            <w:vAlign w:val="bottom"/>
          </w:tcPr>
          <w:p w14:paraId="13B50E9C" w14:textId="77777777" w:rsidR="003339E5" w:rsidRDefault="003339E5">
            <w:pPr>
              <w:rPr>
                <w:sz w:val="21"/>
                <w:szCs w:val="21"/>
              </w:rPr>
            </w:pPr>
          </w:p>
        </w:tc>
        <w:tc>
          <w:tcPr>
            <w:tcW w:w="1660" w:type="dxa"/>
            <w:tcBorders>
              <w:right w:val="single" w:sz="8" w:space="0" w:color="C5C5C5"/>
            </w:tcBorders>
            <w:vAlign w:val="bottom"/>
          </w:tcPr>
          <w:p w14:paraId="23FE20B5" w14:textId="77777777" w:rsidR="003339E5" w:rsidRDefault="003339E5">
            <w:pPr>
              <w:rPr>
                <w:sz w:val="21"/>
                <w:szCs w:val="21"/>
              </w:rPr>
            </w:pPr>
          </w:p>
        </w:tc>
        <w:tc>
          <w:tcPr>
            <w:tcW w:w="20" w:type="dxa"/>
            <w:vAlign w:val="bottom"/>
          </w:tcPr>
          <w:p w14:paraId="673995C5" w14:textId="77777777" w:rsidR="003339E5" w:rsidRDefault="003339E5">
            <w:pPr>
              <w:rPr>
                <w:sz w:val="21"/>
                <w:szCs w:val="21"/>
              </w:rPr>
            </w:pPr>
          </w:p>
        </w:tc>
        <w:tc>
          <w:tcPr>
            <w:tcW w:w="0" w:type="dxa"/>
            <w:vAlign w:val="bottom"/>
          </w:tcPr>
          <w:p w14:paraId="2733947D" w14:textId="77777777" w:rsidR="003339E5" w:rsidRDefault="003339E5">
            <w:pPr>
              <w:rPr>
                <w:sz w:val="1"/>
                <w:szCs w:val="1"/>
              </w:rPr>
            </w:pPr>
          </w:p>
        </w:tc>
      </w:tr>
      <w:tr w:rsidR="003339E5" w14:paraId="7F97E66A" w14:textId="77777777">
        <w:trPr>
          <w:trHeight w:val="185"/>
        </w:trPr>
        <w:tc>
          <w:tcPr>
            <w:tcW w:w="60" w:type="dxa"/>
            <w:tcBorders>
              <w:right w:val="single" w:sz="8" w:space="0" w:color="C5C5C5"/>
            </w:tcBorders>
            <w:vAlign w:val="bottom"/>
          </w:tcPr>
          <w:p w14:paraId="6A60013A" w14:textId="77777777" w:rsidR="003339E5" w:rsidRDefault="003339E5">
            <w:pPr>
              <w:rPr>
                <w:sz w:val="16"/>
                <w:szCs w:val="16"/>
              </w:rPr>
            </w:pPr>
          </w:p>
        </w:tc>
        <w:tc>
          <w:tcPr>
            <w:tcW w:w="40" w:type="dxa"/>
            <w:tcBorders>
              <w:bottom w:val="single" w:sz="8" w:space="0" w:color="C5C5C5"/>
            </w:tcBorders>
            <w:vAlign w:val="bottom"/>
          </w:tcPr>
          <w:p w14:paraId="001BF3FA" w14:textId="77777777" w:rsidR="003339E5" w:rsidRDefault="003339E5">
            <w:pPr>
              <w:rPr>
                <w:sz w:val="16"/>
                <w:szCs w:val="16"/>
              </w:rPr>
            </w:pPr>
          </w:p>
        </w:tc>
        <w:tc>
          <w:tcPr>
            <w:tcW w:w="1060" w:type="dxa"/>
            <w:tcBorders>
              <w:top w:val="single" w:sz="8" w:space="0" w:color="0563C1"/>
              <w:bottom w:val="single" w:sz="8" w:space="0" w:color="C5C5C5"/>
            </w:tcBorders>
            <w:vAlign w:val="bottom"/>
          </w:tcPr>
          <w:p w14:paraId="4B6B7DF5" w14:textId="77777777" w:rsidR="003339E5" w:rsidRDefault="003339E5">
            <w:pPr>
              <w:rPr>
                <w:sz w:val="16"/>
                <w:szCs w:val="16"/>
              </w:rPr>
            </w:pPr>
          </w:p>
        </w:tc>
        <w:tc>
          <w:tcPr>
            <w:tcW w:w="5900" w:type="dxa"/>
            <w:gridSpan w:val="18"/>
            <w:tcBorders>
              <w:bottom w:val="single" w:sz="8" w:space="0" w:color="C5C5C5"/>
            </w:tcBorders>
            <w:vAlign w:val="bottom"/>
          </w:tcPr>
          <w:p w14:paraId="75CC0C6C"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30059375" w14:textId="77777777" w:rsidR="003339E5" w:rsidRDefault="003339E5">
            <w:pPr>
              <w:rPr>
                <w:sz w:val="16"/>
                <w:szCs w:val="16"/>
              </w:rPr>
            </w:pPr>
          </w:p>
        </w:tc>
        <w:tc>
          <w:tcPr>
            <w:tcW w:w="400" w:type="dxa"/>
            <w:tcBorders>
              <w:bottom w:val="single" w:sz="8" w:space="0" w:color="C5C5C5"/>
            </w:tcBorders>
            <w:vAlign w:val="bottom"/>
          </w:tcPr>
          <w:p w14:paraId="60F6ABAB"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7224B9DA"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05FACE45" w14:textId="77777777" w:rsidR="003339E5" w:rsidRDefault="003339E5">
            <w:pPr>
              <w:rPr>
                <w:sz w:val="16"/>
                <w:szCs w:val="16"/>
              </w:rPr>
            </w:pPr>
          </w:p>
        </w:tc>
        <w:tc>
          <w:tcPr>
            <w:tcW w:w="20" w:type="dxa"/>
            <w:vAlign w:val="bottom"/>
          </w:tcPr>
          <w:p w14:paraId="01C7DA1A" w14:textId="77777777" w:rsidR="003339E5" w:rsidRDefault="003339E5">
            <w:pPr>
              <w:rPr>
                <w:sz w:val="16"/>
                <w:szCs w:val="16"/>
              </w:rPr>
            </w:pPr>
          </w:p>
        </w:tc>
        <w:tc>
          <w:tcPr>
            <w:tcW w:w="0" w:type="dxa"/>
            <w:vAlign w:val="bottom"/>
          </w:tcPr>
          <w:p w14:paraId="6B06D14A" w14:textId="77777777" w:rsidR="003339E5" w:rsidRDefault="003339E5">
            <w:pPr>
              <w:rPr>
                <w:sz w:val="1"/>
                <w:szCs w:val="1"/>
              </w:rPr>
            </w:pPr>
          </w:p>
        </w:tc>
      </w:tr>
      <w:tr w:rsidR="003339E5" w14:paraId="7A6914FC" w14:textId="77777777">
        <w:trPr>
          <w:trHeight w:val="286"/>
        </w:trPr>
        <w:tc>
          <w:tcPr>
            <w:tcW w:w="60" w:type="dxa"/>
            <w:tcBorders>
              <w:right w:val="single" w:sz="8" w:space="0" w:color="C5C5C5"/>
            </w:tcBorders>
            <w:vAlign w:val="bottom"/>
          </w:tcPr>
          <w:p w14:paraId="016F5BE2" w14:textId="77777777" w:rsidR="003339E5" w:rsidRDefault="003339E5">
            <w:pPr>
              <w:rPr>
                <w:sz w:val="24"/>
                <w:szCs w:val="24"/>
              </w:rPr>
            </w:pPr>
          </w:p>
        </w:tc>
        <w:tc>
          <w:tcPr>
            <w:tcW w:w="40" w:type="dxa"/>
            <w:vAlign w:val="bottom"/>
          </w:tcPr>
          <w:p w14:paraId="2824ABD1" w14:textId="77777777" w:rsidR="003339E5" w:rsidRDefault="003339E5">
            <w:pPr>
              <w:rPr>
                <w:sz w:val="24"/>
                <w:szCs w:val="24"/>
              </w:rPr>
            </w:pPr>
          </w:p>
        </w:tc>
        <w:tc>
          <w:tcPr>
            <w:tcW w:w="6960" w:type="dxa"/>
            <w:gridSpan w:val="19"/>
            <w:tcBorders>
              <w:bottom w:val="single" w:sz="8" w:space="0" w:color="0563C1"/>
            </w:tcBorders>
            <w:vAlign w:val="bottom"/>
          </w:tcPr>
          <w:p w14:paraId="21E04C0B" w14:textId="77777777" w:rsidR="003339E5" w:rsidRDefault="00900005">
            <w:pPr>
              <w:rPr>
                <w:rFonts w:ascii="Calibri" w:eastAsia="Calibri" w:hAnsi="Calibri" w:cs="Calibri"/>
                <w:color w:val="0563C1"/>
                <w:w w:val="99"/>
              </w:rPr>
            </w:pPr>
            <w:hyperlink r:id="rId281">
              <w:r w:rsidR="003B64C7">
                <w:rPr>
                  <w:rFonts w:ascii="Calibri" w:eastAsia="Calibri" w:hAnsi="Calibri" w:cs="Calibri"/>
                  <w:color w:val="0563C1"/>
                  <w:w w:val="99"/>
                </w:rPr>
                <w:t>Circular No. A-108: Federal Agency Responsibilities for Review, Reporting, and</w:t>
              </w:r>
            </w:hyperlink>
          </w:p>
        </w:tc>
        <w:tc>
          <w:tcPr>
            <w:tcW w:w="140" w:type="dxa"/>
            <w:tcBorders>
              <w:right w:val="single" w:sz="8" w:space="0" w:color="C5C5C5"/>
            </w:tcBorders>
            <w:vAlign w:val="bottom"/>
          </w:tcPr>
          <w:p w14:paraId="34D1FC2E" w14:textId="77777777" w:rsidR="003339E5" w:rsidRDefault="003339E5">
            <w:pPr>
              <w:rPr>
                <w:sz w:val="24"/>
                <w:szCs w:val="24"/>
              </w:rPr>
            </w:pPr>
          </w:p>
        </w:tc>
        <w:tc>
          <w:tcPr>
            <w:tcW w:w="1920" w:type="dxa"/>
            <w:gridSpan w:val="2"/>
            <w:tcBorders>
              <w:right w:val="single" w:sz="8" w:space="0" w:color="C5C5C5"/>
            </w:tcBorders>
            <w:vAlign w:val="bottom"/>
          </w:tcPr>
          <w:p w14:paraId="76C4390D" w14:textId="77777777" w:rsidR="003339E5" w:rsidRDefault="003B64C7">
            <w:pPr>
              <w:ind w:left="40"/>
              <w:rPr>
                <w:sz w:val="20"/>
                <w:szCs w:val="20"/>
              </w:rPr>
            </w:pPr>
            <w:r>
              <w:rPr>
                <w:rFonts w:ascii="Calibri" w:eastAsia="Calibri" w:hAnsi="Calibri" w:cs="Calibri"/>
              </w:rPr>
              <w:t>A-108</w:t>
            </w:r>
          </w:p>
        </w:tc>
        <w:tc>
          <w:tcPr>
            <w:tcW w:w="1660" w:type="dxa"/>
            <w:tcBorders>
              <w:right w:val="single" w:sz="8" w:space="0" w:color="C5C5C5"/>
            </w:tcBorders>
            <w:vAlign w:val="bottom"/>
          </w:tcPr>
          <w:p w14:paraId="60CDA317" w14:textId="77777777" w:rsidR="003339E5" w:rsidRDefault="003B64C7">
            <w:pPr>
              <w:ind w:left="40"/>
              <w:rPr>
                <w:sz w:val="20"/>
                <w:szCs w:val="20"/>
              </w:rPr>
            </w:pPr>
            <w:r>
              <w:rPr>
                <w:rFonts w:ascii="Calibri" w:eastAsia="Calibri" w:hAnsi="Calibri" w:cs="Calibri"/>
              </w:rPr>
              <w:t>12/23/16</w:t>
            </w:r>
          </w:p>
        </w:tc>
        <w:tc>
          <w:tcPr>
            <w:tcW w:w="20" w:type="dxa"/>
            <w:vAlign w:val="bottom"/>
          </w:tcPr>
          <w:p w14:paraId="4BF69939" w14:textId="77777777" w:rsidR="003339E5" w:rsidRDefault="003339E5">
            <w:pPr>
              <w:rPr>
                <w:sz w:val="24"/>
                <w:szCs w:val="24"/>
              </w:rPr>
            </w:pPr>
          </w:p>
        </w:tc>
        <w:tc>
          <w:tcPr>
            <w:tcW w:w="0" w:type="dxa"/>
            <w:vAlign w:val="bottom"/>
          </w:tcPr>
          <w:p w14:paraId="4E6100D0" w14:textId="77777777" w:rsidR="003339E5" w:rsidRDefault="003339E5">
            <w:pPr>
              <w:rPr>
                <w:sz w:val="1"/>
                <w:szCs w:val="1"/>
              </w:rPr>
            </w:pPr>
          </w:p>
        </w:tc>
      </w:tr>
      <w:tr w:rsidR="003339E5" w14:paraId="79B5528C" w14:textId="77777777">
        <w:trPr>
          <w:trHeight w:val="249"/>
        </w:trPr>
        <w:tc>
          <w:tcPr>
            <w:tcW w:w="60" w:type="dxa"/>
            <w:tcBorders>
              <w:right w:val="single" w:sz="8" w:space="0" w:color="C5C5C5"/>
            </w:tcBorders>
            <w:vAlign w:val="bottom"/>
          </w:tcPr>
          <w:p w14:paraId="2C56F731" w14:textId="77777777" w:rsidR="003339E5" w:rsidRDefault="003339E5">
            <w:pPr>
              <w:rPr>
                <w:sz w:val="21"/>
                <w:szCs w:val="21"/>
              </w:rPr>
            </w:pPr>
          </w:p>
        </w:tc>
        <w:tc>
          <w:tcPr>
            <w:tcW w:w="40" w:type="dxa"/>
            <w:vAlign w:val="bottom"/>
          </w:tcPr>
          <w:p w14:paraId="1F55DF28" w14:textId="77777777" w:rsidR="003339E5" w:rsidRDefault="003339E5">
            <w:pPr>
              <w:rPr>
                <w:sz w:val="21"/>
                <w:szCs w:val="21"/>
              </w:rPr>
            </w:pPr>
          </w:p>
        </w:tc>
        <w:tc>
          <w:tcPr>
            <w:tcW w:w="2960" w:type="dxa"/>
            <w:gridSpan w:val="4"/>
            <w:tcBorders>
              <w:bottom w:val="single" w:sz="8" w:space="0" w:color="0563C1"/>
            </w:tcBorders>
            <w:vAlign w:val="bottom"/>
          </w:tcPr>
          <w:p w14:paraId="3C5EB887" w14:textId="77777777" w:rsidR="003339E5" w:rsidRDefault="00900005">
            <w:pPr>
              <w:spacing w:line="249" w:lineRule="exact"/>
              <w:rPr>
                <w:rFonts w:ascii="Calibri" w:eastAsia="Calibri" w:hAnsi="Calibri" w:cs="Calibri"/>
                <w:color w:val="0563C1"/>
                <w:w w:val="99"/>
              </w:rPr>
            </w:pPr>
            <w:hyperlink r:id="rId282">
              <w:r w:rsidR="003B64C7">
                <w:rPr>
                  <w:rFonts w:ascii="Calibri" w:eastAsia="Calibri" w:hAnsi="Calibri" w:cs="Calibri"/>
                  <w:color w:val="0563C1"/>
                  <w:w w:val="99"/>
                </w:rPr>
                <w:t>Publication under the Privacy Act</w:t>
              </w:r>
            </w:hyperlink>
          </w:p>
        </w:tc>
        <w:tc>
          <w:tcPr>
            <w:tcW w:w="4000" w:type="dxa"/>
            <w:gridSpan w:val="15"/>
            <w:vAlign w:val="bottom"/>
          </w:tcPr>
          <w:p w14:paraId="18D9F953" w14:textId="77777777" w:rsidR="003339E5" w:rsidRDefault="003339E5">
            <w:pPr>
              <w:rPr>
                <w:sz w:val="21"/>
                <w:szCs w:val="21"/>
              </w:rPr>
            </w:pPr>
          </w:p>
        </w:tc>
        <w:tc>
          <w:tcPr>
            <w:tcW w:w="140" w:type="dxa"/>
            <w:tcBorders>
              <w:right w:val="single" w:sz="8" w:space="0" w:color="C5C5C5"/>
            </w:tcBorders>
            <w:vAlign w:val="bottom"/>
          </w:tcPr>
          <w:p w14:paraId="7D3E964D" w14:textId="77777777" w:rsidR="003339E5" w:rsidRDefault="003339E5">
            <w:pPr>
              <w:rPr>
                <w:sz w:val="21"/>
                <w:szCs w:val="21"/>
              </w:rPr>
            </w:pPr>
          </w:p>
        </w:tc>
        <w:tc>
          <w:tcPr>
            <w:tcW w:w="400" w:type="dxa"/>
            <w:vAlign w:val="bottom"/>
          </w:tcPr>
          <w:p w14:paraId="65190E2B" w14:textId="77777777" w:rsidR="003339E5" w:rsidRDefault="003339E5">
            <w:pPr>
              <w:rPr>
                <w:sz w:val="21"/>
                <w:szCs w:val="21"/>
              </w:rPr>
            </w:pPr>
          </w:p>
        </w:tc>
        <w:tc>
          <w:tcPr>
            <w:tcW w:w="1520" w:type="dxa"/>
            <w:tcBorders>
              <w:right w:val="single" w:sz="8" w:space="0" w:color="C5C5C5"/>
            </w:tcBorders>
            <w:vAlign w:val="bottom"/>
          </w:tcPr>
          <w:p w14:paraId="0D416DC0" w14:textId="77777777" w:rsidR="003339E5" w:rsidRDefault="003339E5">
            <w:pPr>
              <w:rPr>
                <w:sz w:val="21"/>
                <w:szCs w:val="21"/>
              </w:rPr>
            </w:pPr>
          </w:p>
        </w:tc>
        <w:tc>
          <w:tcPr>
            <w:tcW w:w="1660" w:type="dxa"/>
            <w:tcBorders>
              <w:right w:val="single" w:sz="8" w:space="0" w:color="C5C5C5"/>
            </w:tcBorders>
            <w:vAlign w:val="bottom"/>
          </w:tcPr>
          <w:p w14:paraId="221C2855" w14:textId="77777777" w:rsidR="003339E5" w:rsidRDefault="003339E5">
            <w:pPr>
              <w:rPr>
                <w:sz w:val="21"/>
                <w:szCs w:val="21"/>
              </w:rPr>
            </w:pPr>
          </w:p>
        </w:tc>
        <w:tc>
          <w:tcPr>
            <w:tcW w:w="20" w:type="dxa"/>
            <w:vAlign w:val="bottom"/>
          </w:tcPr>
          <w:p w14:paraId="2D440698" w14:textId="77777777" w:rsidR="003339E5" w:rsidRDefault="003339E5">
            <w:pPr>
              <w:rPr>
                <w:sz w:val="21"/>
                <w:szCs w:val="21"/>
              </w:rPr>
            </w:pPr>
          </w:p>
        </w:tc>
        <w:tc>
          <w:tcPr>
            <w:tcW w:w="0" w:type="dxa"/>
            <w:vAlign w:val="bottom"/>
          </w:tcPr>
          <w:p w14:paraId="25BDB429" w14:textId="77777777" w:rsidR="003339E5" w:rsidRDefault="003339E5">
            <w:pPr>
              <w:rPr>
                <w:sz w:val="1"/>
                <w:szCs w:val="1"/>
              </w:rPr>
            </w:pPr>
          </w:p>
        </w:tc>
      </w:tr>
      <w:tr w:rsidR="003339E5" w14:paraId="15C7F038" w14:textId="77777777">
        <w:trPr>
          <w:trHeight w:val="185"/>
        </w:trPr>
        <w:tc>
          <w:tcPr>
            <w:tcW w:w="60" w:type="dxa"/>
            <w:tcBorders>
              <w:right w:val="single" w:sz="8" w:space="0" w:color="C5C5C5"/>
            </w:tcBorders>
            <w:vAlign w:val="bottom"/>
          </w:tcPr>
          <w:p w14:paraId="3C2CB3E7" w14:textId="77777777" w:rsidR="003339E5" w:rsidRDefault="003339E5">
            <w:pPr>
              <w:rPr>
                <w:sz w:val="16"/>
                <w:szCs w:val="16"/>
              </w:rPr>
            </w:pPr>
          </w:p>
        </w:tc>
        <w:tc>
          <w:tcPr>
            <w:tcW w:w="40" w:type="dxa"/>
            <w:tcBorders>
              <w:bottom w:val="single" w:sz="8" w:space="0" w:color="C5C5C5"/>
            </w:tcBorders>
            <w:vAlign w:val="bottom"/>
          </w:tcPr>
          <w:p w14:paraId="19FE8641" w14:textId="77777777" w:rsidR="003339E5" w:rsidRDefault="003339E5">
            <w:pPr>
              <w:rPr>
                <w:sz w:val="16"/>
                <w:szCs w:val="16"/>
              </w:rPr>
            </w:pPr>
          </w:p>
        </w:tc>
        <w:tc>
          <w:tcPr>
            <w:tcW w:w="6960" w:type="dxa"/>
            <w:gridSpan w:val="19"/>
            <w:tcBorders>
              <w:bottom w:val="single" w:sz="8" w:space="0" w:color="C5C5C5"/>
            </w:tcBorders>
            <w:vAlign w:val="bottom"/>
          </w:tcPr>
          <w:p w14:paraId="54711D37"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127AAA43" w14:textId="77777777" w:rsidR="003339E5" w:rsidRDefault="003339E5">
            <w:pPr>
              <w:rPr>
                <w:sz w:val="16"/>
                <w:szCs w:val="16"/>
              </w:rPr>
            </w:pPr>
          </w:p>
        </w:tc>
        <w:tc>
          <w:tcPr>
            <w:tcW w:w="400" w:type="dxa"/>
            <w:tcBorders>
              <w:bottom w:val="single" w:sz="8" w:space="0" w:color="C5C5C5"/>
            </w:tcBorders>
            <w:vAlign w:val="bottom"/>
          </w:tcPr>
          <w:p w14:paraId="06E299AB"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E2DF9FB"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04DBE941" w14:textId="77777777" w:rsidR="003339E5" w:rsidRDefault="003339E5">
            <w:pPr>
              <w:rPr>
                <w:sz w:val="16"/>
                <w:szCs w:val="16"/>
              </w:rPr>
            </w:pPr>
          </w:p>
        </w:tc>
        <w:tc>
          <w:tcPr>
            <w:tcW w:w="20" w:type="dxa"/>
            <w:vAlign w:val="bottom"/>
          </w:tcPr>
          <w:p w14:paraId="039018A4" w14:textId="77777777" w:rsidR="003339E5" w:rsidRDefault="003339E5">
            <w:pPr>
              <w:rPr>
                <w:sz w:val="16"/>
                <w:szCs w:val="16"/>
              </w:rPr>
            </w:pPr>
          </w:p>
        </w:tc>
        <w:tc>
          <w:tcPr>
            <w:tcW w:w="0" w:type="dxa"/>
            <w:vAlign w:val="bottom"/>
          </w:tcPr>
          <w:p w14:paraId="4A0DFDA1" w14:textId="77777777" w:rsidR="003339E5" w:rsidRDefault="003339E5">
            <w:pPr>
              <w:rPr>
                <w:sz w:val="1"/>
                <w:szCs w:val="1"/>
              </w:rPr>
            </w:pPr>
          </w:p>
        </w:tc>
      </w:tr>
      <w:tr w:rsidR="003339E5" w14:paraId="1B74BE25" w14:textId="77777777">
        <w:trPr>
          <w:trHeight w:val="286"/>
        </w:trPr>
        <w:tc>
          <w:tcPr>
            <w:tcW w:w="60" w:type="dxa"/>
            <w:tcBorders>
              <w:right w:val="single" w:sz="8" w:space="0" w:color="C5C5C5"/>
            </w:tcBorders>
            <w:vAlign w:val="bottom"/>
          </w:tcPr>
          <w:p w14:paraId="325748F2" w14:textId="77777777" w:rsidR="003339E5" w:rsidRDefault="003339E5">
            <w:pPr>
              <w:rPr>
                <w:sz w:val="24"/>
                <w:szCs w:val="24"/>
              </w:rPr>
            </w:pPr>
          </w:p>
        </w:tc>
        <w:tc>
          <w:tcPr>
            <w:tcW w:w="40" w:type="dxa"/>
            <w:vAlign w:val="bottom"/>
          </w:tcPr>
          <w:p w14:paraId="59963305" w14:textId="77777777" w:rsidR="003339E5" w:rsidRDefault="003339E5">
            <w:pPr>
              <w:rPr>
                <w:sz w:val="24"/>
                <w:szCs w:val="24"/>
              </w:rPr>
            </w:pPr>
          </w:p>
        </w:tc>
        <w:tc>
          <w:tcPr>
            <w:tcW w:w="3780" w:type="dxa"/>
            <w:gridSpan w:val="7"/>
            <w:tcBorders>
              <w:bottom w:val="single" w:sz="8" w:space="0" w:color="0563C1"/>
            </w:tcBorders>
            <w:vAlign w:val="bottom"/>
          </w:tcPr>
          <w:p w14:paraId="72302F1D" w14:textId="77777777" w:rsidR="003339E5" w:rsidRDefault="00900005">
            <w:pPr>
              <w:rPr>
                <w:rFonts w:ascii="Calibri" w:eastAsia="Calibri" w:hAnsi="Calibri" w:cs="Calibri"/>
                <w:color w:val="0563C1"/>
                <w:w w:val="99"/>
              </w:rPr>
            </w:pPr>
            <w:hyperlink r:id="rId283">
              <w:r w:rsidR="003B64C7">
                <w:rPr>
                  <w:rFonts w:ascii="Calibri" w:eastAsia="Calibri" w:hAnsi="Calibri" w:cs="Calibri"/>
                  <w:color w:val="0563C1"/>
                  <w:w w:val="99"/>
                </w:rPr>
                <w:t>Management of Federal High Value Assets</w:t>
              </w:r>
            </w:hyperlink>
          </w:p>
        </w:tc>
        <w:tc>
          <w:tcPr>
            <w:tcW w:w="3180" w:type="dxa"/>
            <w:gridSpan w:val="12"/>
            <w:vAlign w:val="bottom"/>
          </w:tcPr>
          <w:p w14:paraId="3D8C65BE" w14:textId="77777777" w:rsidR="003339E5" w:rsidRDefault="003339E5">
            <w:pPr>
              <w:rPr>
                <w:sz w:val="24"/>
                <w:szCs w:val="24"/>
              </w:rPr>
            </w:pPr>
          </w:p>
        </w:tc>
        <w:tc>
          <w:tcPr>
            <w:tcW w:w="140" w:type="dxa"/>
            <w:tcBorders>
              <w:right w:val="single" w:sz="8" w:space="0" w:color="C5C5C5"/>
            </w:tcBorders>
            <w:vAlign w:val="bottom"/>
          </w:tcPr>
          <w:p w14:paraId="4E280DC1" w14:textId="77777777" w:rsidR="003339E5" w:rsidRDefault="003339E5">
            <w:pPr>
              <w:rPr>
                <w:sz w:val="24"/>
                <w:szCs w:val="24"/>
              </w:rPr>
            </w:pPr>
          </w:p>
        </w:tc>
        <w:tc>
          <w:tcPr>
            <w:tcW w:w="1920" w:type="dxa"/>
            <w:gridSpan w:val="2"/>
            <w:tcBorders>
              <w:right w:val="single" w:sz="8" w:space="0" w:color="C5C5C5"/>
            </w:tcBorders>
            <w:vAlign w:val="bottom"/>
          </w:tcPr>
          <w:p w14:paraId="71A475E2" w14:textId="77777777" w:rsidR="003339E5" w:rsidRDefault="003B64C7">
            <w:pPr>
              <w:ind w:left="40"/>
              <w:rPr>
                <w:sz w:val="20"/>
                <w:szCs w:val="20"/>
              </w:rPr>
            </w:pPr>
            <w:r>
              <w:rPr>
                <w:rFonts w:ascii="Calibri" w:eastAsia="Calibri" w:hAnsi="Calibri" w:cs="Calibri"/>
              </w:rPr>
              <w:t>M-17-09</w:t>
            </w:r>
          </w:p>
        </w:tc>
        <w:tc>
          <w:tcPr>
            <w:tcW w:w="1660" w:type="dxa"/>
            <w:tcBorders>
              <w:right w:val="single" w:sz="8" w:space="0" w:color="C5C5C5"/>
            </w:tcBorders>
            <w:vAlign w:val="bottom"/>
          </w:tcPr>
          <w:p w14:paraId="4D4B57F6" w14:textId="77777777" w:rsidR="003339E5" w:rsidRDefault="003B64C7">
            <w:pPr>
              <w:ind w:left="40"/>
              <w:rPr>
                <w:sz w:val="20"/>
                <w:szCs w:val="20"/>
              </w:rPr>
            </w:pPr>
            <w:r>
              <w:rPr>
                <w:rFonts w:ascii="Calibri" w:eastAsia="Calibri" w:hAnsi="Calibri" w:cs="Calibri"/>
              </w:rPr>
              <w:t>12/9/16</w:t>
            </w:r>
          </w:p>
        </w:tc>
        <w:tc>
          <w:tcPr>
            <w:tcW w:w="20" w:type="dxa"/>
            <w:vAlign w:val="bottom"/>
          </w:tcPr>
          <w:p w14:paraId="5E7A51C1" w14:textId="77777777" w:rsidR="003339E5" w:rsidRDefault="003339E5">
            <w:pPr>
              <w:rPr>
                <w:sz w:val="24"/>
                <w:szCs w:val="24"/>
              </w:rPr>
            </w:pPr>
          </w:p>
        </w:tc>
        <w:tc>
          <w:tcPr>
            <w:tcW w:w="0" w:type="dxa"/>
            <w:vAlign w:val="bottom"/>
          </w:tcPr>
          <w:p w14:paraId="159F4DB4" w14:textId="77777777" w:rsidR="003339E5" w:rsidRDefault="003339E5">
            <w:pPr>
              <w:rPr>
                <w:sz w:val="1"/>
                <w:szCs w:val="1"/>
              </w:rPr>
            </w:pPr>
          </w:p>
        </w:tc>
      </w:tr>
      <w:tr w:rsidR="003339E5" w14:paraId="23B9B2E2" w14:textId="77777777">
        <w:trPr>
          <w:trHeight w:val="454"/>
        </w:trPr>
        <w:tc>
          <w:tcPr>
            <w:tcW w:w="60" w:type="dxa"/>
            <w:tcBorders>
              <w:right w:val="single" w:sz="8" w:space="0" w:color="C5C5C5"/>
            </w:tcBorders>
            <w:vAlign w:val="bottom"/>
          </w:tcPr>
          <w:p w14:paraId="68AF5D6B" w14:textId="77777777" w:rsidR="003339E5" w:rsidRDefault="003339E5">
            <w:pPr>
              <w:rPr>
                <w:sz w:val="24"/>
                <w:szCs w:val="24"/>
              </w:rPr>
            </w:pPr>
          </w:p>
        </w:tc>
        <w:tc>
          <w:tcPr>
            <w:tcW w:w="40" w:type="dxa"/>
            <w:tcBorders>
              <w:bottom w:val="single" w:sz="8" w:space="0" w:color="C5C5C5"/>
            </w:tcBorders>
            <w:vAlign w:val="bottom"/>
          </w:tcPr>
          <w:p w14:paraId="2A9FB2C1" w14:textId="77777777" w:rsidR="003339E5" w:rsidRDefault="003339E5">
            <w:pPr>
              <w:rPr>
                <w:sz w:val="24"/>
                <w:szCs w:val="24"/>
              </w:rPr>
            </w:pPr>
          </w:p>
        </w:tc>
        <w:tc>
          <w:tcPr>
            <w:tcW w:w="6960" w:type="dxa"/>
            <w:gridSpan w:val="19"/>
            <w:tcBorders>
              <w:bottom w:val="single" w:sz="8" w:space="0" w:color="C5C5C5"/>
            </w:tcBorders>
            <w:vAlign w:val="bottom"/>
          </w:tcPr>
          <w:p w14:paraId="4B996AA2"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579C9E7E" w14:textId="77777777" w:rsidR="003339E5" w:rsidRDefault="003339E5">
            <w:pPr>
              <w:rPr>
                <w:sz w:val="24"/>
                <w:szCs w:val="24"/>
              </w:rPr>
            </w:pPr>
          </w:p>
        </w:tc>
        <w:tc>
          <w:tcPr>
            <w:tcW w:w="400" w:type="dxa"/>
            <w:tcBorders>
              <w:bottom w:val="single" w:sz="8" w:space="0" w:color="C5C5C5"/>
            </w:tcBorders>
            <w:vAlign w:val="bottom"/>
          </w:tcPr>
          <w:p w14:paraId="2E793937"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7B94CCF7"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68825B5" w14:textId="77777777" w:rsidR="003339E5" w:rsidRDefault="003339E5">
            <w:pPr>
              <w:rPr>
                <w:sz w:val="24"/>
                <w:szCs w:val="24"/>
              </w:rPr>
            </w:pPr>
          </w:p>
        </w:tc>
        <w:tc>
          <w:tcPr>
            <w:tcW w:w="20" w:type="dxa"/>
            <w:vAlign w:val="bottom"/>
          </w:tcPr>
          <w:p w14:paraId="001B3B8B" w14:textId="77777777" w:rsidR="003339E5" w:rsidRDefault="003339E5">
            <w:pPr>
              <w:rPr>
                <w:sz w:val="24"/>
                <w:szCs w:val="24"/>
              </w:rPr>
            </w:pPr>
          </w:p>
        </w:tc>
        <w:tc>
          <w:tcPr>
            <w:tcW w:w="0" w:type="dxa"/>
            <w:vAlign w:val="bottom"/>
          </w:tcPr>
          <w:p w14:paraId="2FC7EC1C" w14:textId="77777777" w:rsidR="003339E5" w:rsidRDefault="003339E5">
            <w:pPr>
              <w:rPr>
                <w:sz w:val="1"/>
                <w:szCs w:val="1"/>
              </w:rPr>
            </w:pPr>
          </w:p>
        </w:tc>
      </w:tr>
      <w:tr w:rsidR="003339E5" w14:paraId="72FEA38B" w14:textId="77777777">
        <w:trPr>
          <w:trHeight w:val="286"/>
        </w:trPr>
        <w:tc>
          <w:tcPr>
            <w:tcW w:w="60" w:type="dxa"/>
            <w:tcBorders>
              <w:right w:val="single" w:sz="8" w:space="0" w:color="C5C5C5"/>
            </w:tcBorders>
            <w:vAlign w:val="bottom"/>
          </w:tcPr>
          <w:p w14:paraId="26105F9F" w14:textId="77777777" w:rsidR="003339E5" w:rsidRDefault="003339E5">
            <w:pPr>
              <w:rPr>
                <w:sz w:val="24"/>
                <w:szCs w:val="24"/>
              </w:rPr>
            </w:pPr>
          </w:p>
        </w:tc>
        <w:tc>
          <w:tcPr>
            <w:tcW w:w="40" w:type="dxa"/>
            <w:vAlign w:val="bottom"/>
          </w:tcPr>
          <w:p w14:paraId="5D31103B" w14:textId="77777777" w:rsidR="003339E5" w:rsidRDefault="003339E5">
            <w:pPr>
              <w:rPr>
                <w:sz w:val="24"/>
                <w:szCs w:val="24"/>
              </w:rPr>
            </w:pPr>
          </w:p>
        </w:tc>
        <w:tc>
          <w:tcPr>
            <w:tcW w:w="6060" w:type="dxa"/>
            <w:gridSpan w:val="15"/>
            <w:tcBorders>
              <w:bottom w:val="single" w:sz="8" w:space="0" w:color="0563C1"/>
            </w:tcBorders>
            <w:vAlign w:val="bottom"/>
          </w:tcPr>
          <w:p w14:paraId="3E488D7D" w14:textId="77777777" w:rsidR="003339E5" w:rsidRDefault="00900005">
            <w:pPr>
              <w:rPr>
                <w:rFonts w:ascii="Calibri" w:eastAsia="Calibri" w:hAnsi="Calibri" w:cs="Calibri"/>
                <w:color w:val="0563C1"/>
                <w:w w:val="99"/>
              </w:rPr>
            </w:pPr>
            <w:hyperlink r:id="rId284">
              <w:r w:rsidR="003B64C7">
                <w:rPr>
                  <w:rFonts w:ascii="Calibri" w:eastAsia="Calibri" w:hAnsi="Calibri" w:cs="Calibri"/>
                  <w:color w:val="0563C1"/>
                  <w:w w:val="99"/>
                </w:rPr>
                <w:t>NIST Special Publication 800-171, Protecting Controlled Unclassified</w:t>
              </w:r>
            </w:hyperlink>
          </w:p>
        </w:tc>
        <w:tc>
          <w:tcPr>
            <w:tcW w:w="900" w:type="dxa"/>
            <w:gridSpan w:val="4"/>
            <w:vAlign w:val="bottom"/>
          </w:tcPr>
          <w:p w14:paraId="0068B707" w14:textId="77777777" w:rsidR="003339E5" w:rsidRDefault="003339E5">
            <w:pPr>
              <w:rPr>
                <w:sz w:val="24"/>
                <w:szCs w:val="24"/>
              </w:rPr>
            </w:pPr>
          </w:p>
        </w:tc>
        <w:tc>
          <w:tcPr>
            <w:tcW w:w="140" w:type="dxa"/>
            <w:tcBorders>
              <w:right w:val="single" w:sz="8" w:space="0" w:color="C5C5C5"/>
            </w:tcBorders>
            <w:vAlign w:val="bottom"/>
          </w:tcPr>
          <w:p w14:paraId="4C422703" w14:textId="77777777" w:rsidR="003339E5" w:rsidRDefault="003339E5">
            <w:pPr>
              <w:rPr>
                <w:sz w:val="24"/>
                <w:szCs w:val="24"/>
              </w:rPr>
            </w:pPr>
          </w:p>
        </w:tc>
        <w:tc>
          <w:tcPr>
            <w:tcW w:w="1920" w:type="dxa"/>
            <w:gridSpan w:val="2"/>
            <w:tcBorders>
              <w:right w:val="single" w:sz="8" w:space="0" w:color="C5C5C5"/>
            </w:tcBorders>
            <w:vAlign w:val="bottom"/>
          </w:tcPr>
          <w:p w14:paraId="20DF8306" w14:textId="77777777" w:rsidR="003339E5" w:rsidRDefault="003B64C7">
            <w:pPr>
              <w:ind w:left="40"/>
              <w:rPr>
                <w:sz w:val="20"/>
                <w:szCs w:val="20"/>
              </w:rPr>
            </w:pPr>
            <w:r>
              <w:rPr>
                <w:rFonts w:ascii="Calibri" w:eastAsia="Calibri" w:hAnsi="Calibri" w:cs="Calibri"/>
              </w:rPr>
              <w:t>NIST SP 800-171</w:t>
            </w:r>
          </w:p>
        </w:tc>
        <w:tc>
          <w:tcPr>
            <w:tcW w:w="1660" w:type="dxa"/>
            <w:tcBorders>
              <w:right w:val="single" w:sz="8" w:space="0" w:color="C5C5C5"/>
            </w:tcBorders>
            <w:vAlign w:val="bottom"/>
          </w:tcPr>
          <w:p w14:paraId="39B23261" w14:textId="77777777" w:rsidR="003339E5" w:rsidRDefault="003B64C7">
            <w:pPr>
              <w:ind w:left="40"/>
              <w:rPr>
                <w:sz w:val="20"/>
                <w:szCs w:val="20"/>
              </w:rPr>
            </w:pPr>
            <w:r>
              <w:rPr>
                <w:rFonts w:ascii="Calibri" w:eastAsia="Calibri" w:hAnsi="Calibri" w:cs="Calibri"/>
              </w:rPr>
              <w:t>12/1/16</w:t>
            </w:r>
          </w:p>
        </w:tc>
        <w:tc>
          <w:tcPr>
            <w:tcW w:w="20" w:type="dxa"/>
            <w:vAlign w:val="bottom"/>
          </w:tcPr>
          <w:p w14:paraId="04438BBC" w14:textId="77777777" w:rsidR="003339E5" w:rsidRDefault="003339E5">
            <w:pPr>
              <w:rPr>
                <w:sz w:val="24"/>
                <w:szCs w:val="24"/>
              </w:rPr>
            </w:pPr>
          </w:p>
        </w:tc>
        <w:tc>
          <w:tcPr>
            <w:tcW w:w="0" w:type="dxa"/>
            <w:vAlign w:val="bottom"/>
          </w:tcPr>
          <w:p w14:paraId="2E544C44" w14:textId="77777777" w:rsidR="003339E5" w:rsidRDefault="003339E5">
            <w:pPr>
              <w:rPr>
                <w:sz w:val="1"/>
                <w:szCs w:val="1"/>
              </w:rPr>
            </w:pPr>
          </w:p>
        </w:tc>
      </w:tr>
      <w:tr w:rsidR="003339E5" w14:paraId="0DFB6AB4" w14:textId="77777777">
        <w:trPr>
          <w:trHeight w:val="249"/>
        </w:trPr>
        <w:tc>
          <w:tcPr>
            <w:tcW w:w="60" w:type="dxa"/>
            <w:tcBorders>
              <w:right w:val="single" w:sz="8" w:space="0" w:color="C5C5C5"/>
            </w:tcBorders>
            <w:vAlign w:val="bottom"/>
          </w:tcPr>
          <w:p w14:paraId="2DD4F958" w14:textId="77777777" w:rsidR="003339E5" w:rsidRDefault="003339E5">
            <w:pPr>
              <w:rPr>
                <w:sz w:val="21"/>
                <w:szCs w:val="21"/>
              </w:rPr>
            </w:pPr>
          </w:p>
        </w:tc>
        <w:tc>
          <w:tcPr>
            <w:tcW w:w="40" w:type="dxa"/>
            <w:vAlign w:val="bottom"/>
          </w:tcPr>
          <w:p w14:paraId="5E6E6388" w14:textId="77777777" w:rsidR="003339E5" w:rsidRDefault="003339E5">
            <w:pPr>
              <w:rPr>
                <w:sz w:val="21"/>
                <w:szCs w:val="21"/>
              </w:rPr>
            </w:pPr>
          </w:p>
        </w:tc>
        <w:tc>
          <w:tcPr>
            <w:tcW w:w="5960" w:type="dxa"/>
            <w:gridSpan w:val="13"/>
            <w:tcBorders>
              <w:bottom w:val="single" w:sz="8" w:space="0" w:color="0563C1"/>
            </w:tcBorders>
            <w:vAlign w:val="bottom"/>
          </w:tcPr>
          <w:p w14:paraId="4BED4BF2" w14:textId="77777777" w:rsidR="003339E5" w:rsidRDefault="00900005">
            <w:pPr>
              <w:spacing w:line="249" w:lineRule="exact"/>
              <w:rPr>
                <w:rFonts w:ascii="Calibri" w:eastAsia="Calibri" w:hAnsi="Calibri" w:cs="Calibri"/>
                <w:color w:val="0563C1"/>
                <w:w w:val="99"/>
              </w:rPr>
            </w:pPr>
            <w:hyperlink r:id="rId285">
              <w:r w:rsidR="003B64C7">
                <w:rPr>
                  <w:rFonts w:ascii="Calibri" w:eastAsia="Calibri" w:hAnsi="Calibri" w:cs="Calibri"/>
                  <w:color w:val="0563C1"/>
                  <w:w w:val="99"/>
                </w:rPr>
                <w:t>Information in Nonfederal Information Systems and Organizations.</w:t>
              </w:r>
            </w:hyperlink>
          </w:p>
        </w:tc>
        <w:tc>
          <w:tcPr>
            <w:tcW w:w="1000" w:type="dxa"/>
            <w:gridSpan w:val="6"/>
            <w:vAlign w:val="bottom"/>
          </w:tcPr>
          <w:p w14:paraId="69876033" w14:textId="77777777" w:rsidR="003339E5" w:rsidRDefault="003339E5">
            <w:pPr>
              <w:rPr>
                <w:sz w:val="21"/>
                <w:szCs w:val="21"/>
              </w:rPr>
            </w:pPr>
          </w:p>
        </w:tc>
        <w:tc>
          <w:tcPr>
            <w:tcW w:w="140" w:type="dxa"/>
            <w:tcBorders>
              <w:right w:val="single" w:sz="8" w:space="0" w:color="C5C5C5"/>
            </w:tcBorders>
            <w:vAlign w:val="bottom"/>
          </w:tcPr>
          <w:p w14:paraId="098263D7" w14:textId="77777777" w:rsidR="003339E5" w:rsidRDefault="003339E5">
            <w:pPr>
              <w:rPr>
                <w:sz w:val="21"/>
                <w:szCs w:val="21"/>
              </w:rPr>
            </w:pPr>
          </w:p>
        </w:tc>
        <w:tc>
          <w:tcPr>
            <w:tcW w:w="400" w:type="dxa"/>
            <w:vAlign w:val="bottom"/>
          </w:tcPr>
          <w:p w14:paraId="6A3CE461" w14:textId="77777777" w:rsidR="003339E5" w:rsidRDefault="003339E5">
            <w:pPr>
              <w:rPr>
                <w:sz w:val="21"/>
                <w:szCs w:val="21"/>
              </w:rPr>
            </w:pPr>
          </w:p>
        </w:tc>
        <w:tc>
          <w:tcPr>
            <w:tcW w:w="1520" w:type="dxa"/>
            <w:tcBorders>
              <w:right w:val="single" w:sz="8" w:space="0" w:color="C5C5C5"/>
            </w:tcBorders>
            <w:vAlign w:val="bottom"/>
          </w:tcPr>
          <w:p w14:paraId="3D123CB3" w14:textId="77777777" w:rsidR="003339E5" w:rsidRDefault="003339E5">
            <w:pPr>
              <w:rPr>
                <w:sz w:val="21"/>
                <w:szCs w:val="21"/>
              </w:rPr>
            </w:pPr>
          </w:p>
        </w:tc>
        <w:tc>
          <w:tcPr>
            <w:tcW w:w="1660" w:type="dxa"/>
            <w:tcBorders>
              <w:right w:val="single" w:sz="8" w:space="0" w:color="C5C5C5"/>
            </w:tcBorders>
            <w:vAlign w:val="bottom"/>
          </w:tcPr>
          <w:p w14:paraId="7FAF623C" w14:textId="77777777" w:rsidR="003339E5" w:rsidRDefault="003339E5">
            <w:pPr>
              <w:rPr>
                <w:sz w:val="21"/>
                <w:szCs w:val="21"/>
              </w:rPr>
            </w:pPr>
          </w:p>
        </w:tc>
        <w:tc>
          <w:tcPr>
            <w:tcW w:w="20" w:type="dxa"/>
            <w:vAlign w:val="bottom"/>
          </w:tcPr>
          <w:p w14:paraId="06589561" w14:textId="77777777" w:rsidR="003339E5" w:rsidRDefault="003339E5">
            <w:pPr>
              <w:rPr>
                <w:sz w:val="21"/>
                <w:szCs w:val="21"/>
              </w:rPr>
            </w:pPr>
          </w:p>
        </w:tc>
        <w:tc>
          <w:tcPr>
            <w:tcW w:w="0" w:type="dxa"/>
            <w:vAlign w:val="bottom"/>
          </w:tcPr>
          <w:p w14:paraId="0F676E34" w14:textId="77777777" w:rsidR="003339E5" w:rsidRDefault="003339E5">
            <w:pPr>
              <w:rPr>
                <w:sz w:val="1"/>
                <w:szCs w:val="1"/>
              </w:rPr>
            </w:pPr>
          </w:p>
        </w:tc>
      </w:tr>
      <w:tr w:rsidR="003339E5" w14:paraId="7D35CC0E" w14:textId="77777777">
        <w:trPr>
          <w:trHeight w:val="185"/>
        </w:trPr>
        <w:tc>
          <w:tcPr>
            <w:tcW w:w="60" w:type="dxa"/>
            <w:tcBorders>
              <w:right w:val="single" w:sz="8" w:space="0" w:color="C5C5C5"/>
            </w:tcBorders>
            <w:vAlign w:val="bottom"/>
          </w:tcPr>
          <w:p w14:paraId="01393C82" w14:textId="77777777" w:rsidR="003339E5" w:rsidRDefault="003339E5">
            <w:pPr>
              <w:rPr>
                <w:sz w:val="16"/>
                <w:szCs w:val="16"/>
              </w:rPr>
            </w:pPr>
          </w:p>
        </w:tc>
        <w:tc>
          <w:tcPr>
            <w:tcW w:w="40" w:type="dxa"/>
            <w:tcBorders>
              <w:bottom w:val="single" w:sz="8" w:space="0" w:color="C5C5C5"/>
            </w:tcBorders>
            <w:vAlign w:val="bottom"/>
          </w:tcPr>
          <w:p w14:paraId="0BD2F4C9" w14:textId="77777777" w:rsidR="003339E5" w:rsidRDefault="003339E5">
            <w:pPr>
              <w:rPr>
                <w:sz w:val="16"/>
                <w:szCs w:val="16"/>
              </w:rPr>
            </w:pPr>
          </w:p>
        </w:tc>
        <w:tc>
          <w:tcPr>
            <w:tcW w:w="6960" w:type="dxa"/>
            <w:gridSpan w:val="19"/>
            <w:tcBorders>
              <w:bottom w:val="single" w:sz="8" w:space="0" w:color="C5C5C5"/>
            </w:tcBorders>
            <w:vAlign w:val="bottom"/>
          </w:tcPr>
          <w:p w14:paraId="37058748"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6A23A657" w14:textId="77777777" w:rsidR="003339E5" w:rsidRDefault="003339E5">
            <w:pPr>
              <w:rPr>
                <w:sz w:val="16"/>
                <w:szCs w:val="16"/>
              </w:rPr>
            </w:pPr>
          </w:p>
        </w:tc>
        <w:tc>
          <w:tcPr>
            <w:tcW w:w="400" w:type="dxa"/>
            <w:tcBorders>
              <w:bottom w:val="single" w:sz="8" w:space="0" w:color="C5C5C5"/>
            </w:tcBorders>
            <w:vAlign w:val="bottom"/>
          </w:tcPr>
          <w:p w14:paraId="74B13D35"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E85FFC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05B27A4B" w14:textId="77777777" w:rsidR="003339E5" w:rsidRDefault="003339E5">
            <w:pPr>
              <w:rPr>
                <w:sz w:val="16"/>
                <w:szCs w:val="16"/>
              </w:rPr>
            </w:pPr>
          </w:p>
        </w:tc>
        <w:tc>
          <w:tcPr>
            <w:tcW w:w="20" w:type="dxa"/>
            <w:vAlign w:val="bottom"/>
          </w:tcPr>
          <w:p w14:paraId="2B0A5289" w14:textId="77777777" w:rsidR="003339E5" w:rsidRDefault="003339E5">
            <w:pPr>
              <w:rPr>
                <w:sz w:val="16"/>
                <w:szCs w:val="16"/>
              </w:rPr>
            </w:pPr>
          </w:p>
        </w:tc>
        <w:tc>
          <w:tcPr>
            <w:tcW w:w="0" w:type="dxa"/>
            <w:vAlign w:val="bottom"/>
          </w:tcPr>
          <w:p w14:paraId="460D0997" w14:textId="77777777" w:rsidR="003339E5" w:rsidRDefault="003339E5">
            <w:pPr>
              <w:rPr>
                <w:sz w:val="1"/>
                <w:szCs w:val="1"/>
              </w:rPr>
            </w:pPr>
          </w:p>
        </w:tc>
      </w:tr>
      <w:tr w:rsidR="003339E5" w14:paraId="2C1674DC" w14:textId="77777777">
        <w:trPr>
          <w:trHeight w:val="286"/>
        </w:trPr>
        <w:tc>
          <w:tcPr>
            <w:tcW w:w="60" w:type="dxa"/>
            <w:tcBorders>
              <w:right w:val="single" w:sz="8" w:space="0" w:color="C5C5C5"/>
            </w:tcBorders>
            <w:vAlign w:val="bottom"/>
          </w:tcPr>
          <w:p w14:paraId="13E22C00" w14:textId="77777777" w:rsidR="003339E5" w:rsidRDefault="003339E5">
            <w:pPr>
              <w:rPr>
                <w:sz w:val="24"/>
                <w:szCs w:val="24"/>
              </w:rPr>
            </w:pPr>
          </w:p>
        </w:tc>
        <w:tc>
          <w:tcPr>
            <w:tcW w:w="40" w:type="dxa"/>
            <w:vAlign w:val="bottom"/>
          </w:tcPr>
          <w:p w14:paraId="66BEB9AA" w14:textId="77777777" w:rsidR="003339E5" w:rsidRDefault="003339E5">
            <w:pPr>
              <w:rPr>
                <w:sz w:val="24"/>
                <w:szCs w:val="24"/>
              </w:rPr>
            </w:pPr>
          </w:p>
        </w:tc>
        <w:tc>
          <w:tcPr>
            <w:tcW w:w="5640" w:type="dxa"/>
            <w:gridSpan w:val="12"/>
            <w:tcBorders>
              <w:bottom w:val="single" w:sz="8" w:space="0" w:color="0563C1"/>
            </w:tcBorders>
            <w:vAlign w:val="bottom"/>
          </w:tcPr>
          <w:p w14:paraId="3DE59B67" w14:textId="77777777" w:rsidR="003339E5" w:rsidRDefault="00900005">
            <w:pPr>
              <w:rPr>
                <w:rFonts w:ascii="Calibri" w:eastAsia="Calibri" w:hAnsi="Calibri" w:cs="Calibri"/>
                <w:color w:val="0563C1"/>
                <w:w w:val="99"/>
              </w:rPr>
            </w:pPr>
            <w:hyperlink r:id="rId286">
              <w:r w:rsidR="003B64C7">
                <w:rPr>
                  <w:rFonts w:ascii="Calibri" w:eastAsia="Calibri" w:hAnsi="Calibri" w:cs="Calibri"/>
                  <w:color w:val="0563C1"/>
                  <w:w w:val="99"/>
                </w:rPr>
                <w:t>Policies for Federal Agency Public Websites and Digital Services</w:t>
              </w:r>
            </w:hyperlink>
          </w:p>
        </w:tc>
        <w:tc>
          <w:tcPr>
            <w:tcW w:w="1320" w:type="dxa"/>
            <w:gridSpan w:val="7"/>
            <w:vAlign w:val="bottom"/>
          </w:tcPr>
          <w:p w14:paraId="2C87A6CB" w14:textId="77777777" w:rsidR="003339E5" w:rsidRDefault="003339E5">
            <w:pPr>
              <w:rPr>
                <w:sz w:val="24"/>
                <w:szCs w:val="24"/>
              </w:rPr>
            </w:pPr>
          </w:p>
        </w:tc>
        <w:tc>
          <w:tcPr>
            <w:tcW w:w="140" w:type="dxa"/>
            <w:tcBorders>
              <w:right w:val="single" w:sz="8" w:space="0" w:color="C5C5C5"/>
            </w:tcBorders>
            <w:vAlign w:val="bottom"/>
          </w:tcPr>
          <w:p w14:paraId="6B16948F" w14:textId="77777777" w:rsidR="003339E5" w:rsidRDefault="003339E5">
            <w:pPr>
              <w:rPr>
                <w:sz w:val="24"/>
                <w:szCs w:val="24"/>
              </w:rPr>
            </w:pPr>
          </w:p>
        </w:tc>
        <w:tc>
          <w:tcPr>
            <w:tcW w:w="1920" w:type="dxa"/>
            <w:gridSpan w:val="2"/>
            <w:tcBorders>
              <w:right w:val="single" w:sz="8" w:space="0" w:color="C5C5C5"/>
            </w:tcBorders>
            <w:vAlign w:val="bottom"/>
          </w:tcPr>
          <w:p w14:paraId="5C4E117B" w14:textId="77777777" w:rsidR="003339E5" w:rsidRDefault="003B64C7">
            <w:pPr>
              <w:ind w:left="40"/>
              <w:rPr>
                <w:sz w:val="20"/>
                <w:szCs w:val="20"/>
              </w:rPr>
            </w:pPr>
            <w:r>
              <w:rPr>
                <w:rFonts w:ascii="Calibri" w:eastAsia="Calibri" w:hAnsi="Calibri" w:cs="Calibri"/>
              </w:rPr>
              <w:t>M-17-06</w:t>
            </w:r>
          </w:p>
        </w:tc>
        <w:tc>
          <w:tcPr>
            <w:tcW w:w="1660" w:type="dxa"/>
            <w:tcBorders>
              <w:right w:val="single" w:sz="8" w:space="0" w:color="C5C5C5"/>
            </w:tcBorders>
            <w:vAlign w:val="bottom"/>
          </w:tcPr>
          <w:p w14:paraId="3A018C4D" w14:textId="77777777" w:rsidR="003339E5" w:rsidRDefault="003B64C7">
            <w:pPr>
              <w:ind w:left="40"/>
              <w:rPr>
                <w:sz w:val="20"/>
                <w:szCs w:val="20"/>
              </w:rPr>
            </w:pPr>
            <w:r>
              <w:rPr>
                <w:rFonts w:ascii="Calibri" w:eastAsia="Calibri" w:hAnsi="Calibri" w:cs="Calibri"/>
              </w:rPr>
              <w:t>11/8/16</w:t>
            </w:r>
          </w:p>
        </w:tc>
        <w:tc>
          <w:tcPr>
            <w:tcW w:w="20" w:type="dxa"/>
            <w:vAlign w:val="bottom"/>
          </w:tcPr>
          <w:p w14:paraId="68704009" w14:textId="77777777" w:rsidR="003339E5" w:rsidRDefault="003339E5">
            <w:pPr>
              <w:rPr>
                <w:sz w:val="24"/>
                <w:szCs w:val="24"/>
              </w:rPr>
            </w:pPr>
          </w:p>
        </w:tc>
        <w:tc>
          <w:tcPr>
            <w:tcW w:w="0" w:type="dxa"/>
            <w:vAlign w:val="bottom"/>
          </w:tcPr>
          <w:p w14:paraId="35557FD9" w14:textId="77777777" w:rsidR="003339E5" w:rsidRDefault="003339E5">
            <w:pPr>
              <w:rPr>
                <w:sz w:val="1"/>
                <w:szCs w:val="1"/>
              </w:rPr>
            </w:pPr>
          </w:p>
        </w:tc>
      </w:tr>
      <w:tr w:rsidR="003339E5" w14:paraId="304047C3" w14:textId="77777777">
        <w:trPr>
          <w:trHeight w:val="454"/>
        </w:trPr>
        <w:tc>
          <w:tcPr>
            <w:tcW w:w="60" w:type="dxa"/>
            <w:tcBorders>
              <w:right w:val="single" w:sz="8" w:space="0" w:color="C5C5C5"/>
            </w:tcBorders>
            <w:vAlign w:val="bottom"/>
          </w:tcPr>
          <w:p w14:paraId="748DEB45" w14:textId="77777777" w:rsidR="003339E5" w:rsidRDefault="003339E5">
            <w:pPr>
              <w:rPr>
                <w:sz w:val="24"/>
                <w:szCs w:val="24"/>
              </w:rPr>
            </w:pPr>
          </w:p>
        </w:tc>
        <w:tc>
          <w:tcPr>
            <w:tcW w:w="40" w:type="dxa"/>
            <w:tcBorders>
              <w:bottom w:val="single" w:sz="8" w:space="0" w:color="C5C5C5"/>
            </w:tcBorders>
            <w:vAlign w:val="bottom"/>
          </w:tcPr>
          <w:p w14:paraId="03879D9F" w14:textId="77777777" w:rsidR="003339E5" w:rsidRDefault="003339E5">
            <w:pPr>
              <w:rPr>
                <w:sz w:val="24"/>
                <w:szCs w:val="24"/>
              </w:rPr>
            </w:pPr>
          </w:p>
        </w:tc>
        <w:tc>
          <w:tcPr>
            <w:tcW w:w="6960" w:type="dxa"/>
            <w:gridSpan w:val="19"/>
            <w:tcBorders>
              <w:bottom w:val="single" w:sz="8" w:space="0" w:color="C5C5C5"/>
            </w:tcBorders>
            <w:vAlign w:val="bottom"/>
          </w:tcPr>
          <w:p w14:paraId="04B69171"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6AF643C3" w14:textId="77777777" w:rsidR="003339E5" w:rsidRDefault="003339E5">
            <w:pPr>
              <w:rPr>
                <w:sz w:val="24"/>
                <w:szCs w:val="24"/>
              </w:rPr>
            </w:pPr>
          </w:p>
        </w:tc>
        <w:tc>
          <w:tcPr>
            <w:tcW w:w="400" w:type="dxa"/>
            <w:tcBorders>
              <w:bottom w:val="single" w:sz="8" w:space="0" w:color="C5C5C5"/>
            </w:tcBorders>
            <w:vAlign w:val="bottom"/>
          </w:tcPr>
          <w:p w14:paraId="04927406"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179B81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598F146" w14:textId="77777777" w:rsidR="003339E5" w:rsidRDefault="003339E5">
            <w:pPr>
              <w:rPr>
                <w:sz w:val="24"/>
                <w:szCs w:val="24"/>
              </w:rPr>
            </w:pPr>
          </w:p>
        </w:tc>
        <w:tc>
          <w:tcPr>
            <w:tcW w:w="20" w:type="dxa"/>
            <w:vAlign w:val="bottom"/>
          </w:tcPr>
          <w:p w14:paraId="476CE1DF" w14:textId="77777777" w:rsidR="003339E5" w:rsidRDefault="003339E5">
            <w:pPr>
              <w:rPr>
                <w:sz w:val="24"/>
                <w:szCs w:val="24"/>
              </w:rPr>
            </w:pPr>
          </w:p>
        </w:tc>
        <w:tc>
          <w:tcPr>
            <w:tcW w:w="0" w:type="dxa"/>
            <w:vAlign w:val="bottom"/>
          </w:tcPr>
          <w:p w14:paraId="37220C57" w14:textId="77777777" w:rsidR="003339E5" w:rsidRDefault="003339E5">
            <w:pPr>
              <w:rPr>
                <w:sz w:val="1"/>
                <w:szCs w:val="1"/>
              </w:rPr>
            </w:pPr>
          </w:p>
        </w:tc>
      </w:tr>
      <w:tr w:rsidR="003339E5" w14:paraId="4C2A1E47" w14:textId="77777777">
        <w:trPr>
          <w:trHeight w:val="286"/>
        </w:trPr>
        <w:tc>
          <w:tcPr>
            <w:tcW w:w="60" w:type="dxa"/>
            <w:tcBorders>
              <w:right w:val="single" w:sz="8" w:space="0" w:color="C5C5C5"/>
            </w:tcBorders>
            <w:vAlign w:val="bottom"/>
          </w:tcPr>
          <w:p w14:paraId="2D0DDBBB" w14:textId="77777777" w:rsidR="003339E5" w:rsidRDefault="003339E5">
            <w:pPr>
              <w:rPr>
                <w:sz w:val="24"/>
                <w:szCs w:val="24"/>
              </w:rPr>
            </w:pPr>
          </w:p>
        </w:tc>
        <w:tc>
          <w:tcPr>
            <w:tcW w:w="40" w:type="dxa"/>
            <w:vAlign w:val="bottom"/>
          </w:tcPr>
          <w:p w14:paraId="07B37140" w14:textId="77777777" w:rsidR="003339E5" w:rsidRDefault="003339E5">
            <w:pPr>
              <w:rPr>
                <w:sz w:val="24"/>
                <w:szCs w:val="24"/>
              </w:rPr>
            </w:pPr>
          </w:p>
        </w:tc>
        <w:tc>
          <w:tcPr>
            <w:tcW w:w="6800" w:type="dxa"/>
            <w:gridSpan w:val="17"/>
            <w:tcBorders>
              <w:bottom w:val="single" w:sz="8" w:space="0" w:color="0563C1"/>
            </w:tcBorders>
            <w:vAlign w:val="bottom"/>
          </w:tcPr>
          <w:p w14:paraId="0A0C4F56" w14:textId="77777777" w:rsidR="003339E5" w:rsidRDefault="00900005">
            <w:pPr>
              <w:rPr>
                <w:rFonts w:ascii="Calibri" w:eastAsia="Calibri" w:hAnsi="Calibri" w:cs="Calibri"/>
                <w:color w:val="0563C1"/>
                <w:w w:val="99"/>
              </w:rPr>
            </w:pPr>
            <w:hyperlink r:id="rId287">
              <w:r w:rsidR="003B64C7">
                <w:rPr>
                  <w:rFonts w:ascii="Calibri" w:eastAsia="Calibri" w:hAnsi="Calibri" w:cs="Calibri"/>
                  <w:color w:val="0563C1"/>
                  <w:w w:val="99"/>
                </w:rPr>
                <w:t>Fiscal Year 2016-2017 Guidance on Federal Information Security and Privacy</w:t>
              </w:r>
            </w:hyperlink>
          </w:p>
        </w:tc>
        <w:tc>
          <w:tcPr>
            <w:tcW w:w="160" w:type="dxa"/>
            <w:gridSpan w:val="2"/>
            <w:vAlign w:val="bottom"/>
          </w:tcPr>
          <w:p w14:paraId="154C5ABB" w14:textId="77777777" w:rsidR="003339E5" w:rsidRDefault="003339E5">
            <w:pPr>
              <w:rPr>
                <w:sz w:val="24"/>
                <w:szCs w:val="24"/>
              </w:rPr>
            </w:pPr>
          </w:p>
        </w:tc>
        <w:tc>
          <w:tcPr>
            <w:tcW w:w="140" w:type="dxa"/>
            <w:tcBorders>
              <w:right w:val="single" w:sz="8" w:space="0" w:color="C5C5C5"/>
            </w:tcBorders>
            <w:vAlign w:val="bottom"/>
          </w:tcPr>
          <w:p w14:paraId="2D416C29" w14:textId="77777777" w:rsidR="003339E5" w:rsidRDefault="003339E5">
            <w:pPr>
              <w:rPr>
                <w:sz w:val="24"/>
                <w:szCs w:val="24"/>
              </w:rPr>
            </w:pPr>
          </w:p>
        </w:tc>
        <w:tc>
          <w:tcPr>
            <w:tcW w:w="1920" w:type="dxa"/>
            <w:gridSpan w:val="2"/>
            <w:tcBorders>
              <w:right w:val="single" w:sz="8" w:space="0" w:color="C5C5C5"/>
            </w:tcBorders>
            <w:vAlign w:val="bottom"/>
          </w:tcPr>
          <w:p w14:paraId="41DF2B86" w14:textId="77777777" w:rsidR="003339E5" w:rsidRDefault="003B64C7">
            <w:pPr>
              <w:ind w:left="40"/>
              <w:rPr>
                <w:sz w:val="20"/>
                <w:szCs w:val="20"/>
              </w:rPr>
            </w:pPr>
            <w:r>
              <w:rPr>
                <w:rFonts w:ascii="Calibri" w:eastAsia="Calibri" w:hAnsi="Calibri" w:cs="Calibri"/>
              </w:rPr>
              <w:t>M-17-05</w:t>
            </w:r>
          </w:p>
        </w:tc>
        <w:tc>
          <w:tcPr>
            <w:tcW w:w="1660" w:type="dxa"/>
            <w:tcBorders>
              <w:right w:val="single" w:sz="8" w:space="0" w:color="C5C5C5"/>
            </w:tcBorders>
            <w:vAlign w:val="bottom"/>
          </w:tcPr>
          <w:p w14:paraId="29958A39" w14:textId="77777777" w:rsidR="003339E5" w:rsidRDefault="003B64C7">
            <w:pPr>
              <w:ind w:left="40"/>
              <w:rPr>
                <w:sz w:val="20"/>
                <w:szCs w:val="20"/>
              </w:rPr>
            </w:pPr>
            <w:r>
              <w:rPr>
                <w:rFonts w:ascii="Calibri" w:eastAsia="Calibri" w:hAnsi="Calibri" w:cs="Calibri"/>
              </w:rPr>
              <w:t>11/4/16</w:t>
            </w:r>
          </w:p>
        </w:tc>
        <w:tc>
          <w:tcPr>
            <w:tcW w:w="20" w:type="dxa"/>
            <w:vAlign w:val="bottom"/>
          </w:tcPr>
          <w:p w14:paraId="68E47EAD" w14:textId="77777777" w:rsidR="003339E5" w:rsidRDefault="003339E5">
            <w:pPr>
              <w:rPr>
                <w:sz w:val="24"/>
                <w:szCs w:val="24"/>
              </w:rPr>
            </w:pPr>
          </w:p>
        </w:tc>
        <w:tc>
          <w:tcPr>
            <w:tcW w:w="0" w:type="dxa"/>
            <w:vAlign w:val="bottom"/>
          </w:tcPr>
          <w:p w14:paraId="20DCA81D" w14:textId="77777777" w:rsidR="003339E5" w:rsidRDefault="003339E5">
            <w:pPr>
              <w:rPr>
                <w:sz w:val="1"/>
                <w:szCs w:val="1"/>
              </w:rPr>
            </w:pPr>
          </w:p>
        </w:tc>
      </w:tr>
      <w:tr w:rsidR="003339E5" w14:paraId="7A6D64CC" w14:textId="77777777">
        <w:trPr>
          <w:trHeight w:val="249"/>
        </w:trPr>
        <w:tc>
          <w:tcPr>
            <w:tcW w:w="60" w:type="dxa"/>
            <w:tcBorders>
              <w:right w:val="single" w:sz="8" w:space="0" w:color="C5C5C5"/>
            </w:tcBorders>
            <w:vAlign w:val="bottom"/>
          </w:tcPr>
          <w:p w14:paraId="06D8570C" w14:textId="77777777" w:rsidR="003339E5" w:rsidRDefault="003339E5">
            <w:pPr>
              <w:rPr>
                <w:sz w:val="21"/>
                <w:szCs w:val="21"/>
              </w:rPr>
            </w:pPr>
          </w:p>
        </w:tc>
        <w:tc>
          <w:tcPr>
            <w:tcW w:w="40" w:type="dxa"/>
            <w:vAlign w:val="bottom"/>
          </w:tcPr>
          <w:p w14:paraId="34902540" w14:textId="77777777" w:rsidR="003339E5" w:rsidRDefault="003339E5">
            <w:pPr>
              <w:rPr>
                <w:sz w:val="21"/>
                <w:szCs w:val="21"/>
              </w:rPr>
            </w:pPr>
          </w:p>
        </w:tc>
        <w:tc>
          <w:tcPr>
            <w:tcW w:w="6960" w:type="dxa"/>
            <w:gridSpan w:val="19"/>
            <w:vAlign w:val="bottom"/>
          </w:tcPr>
          <w:p w14:paraId="18F1E371" w14:textId="77777777" w:rsidR="003339E5" w:rsidRDefault="00900005">
            <w:pPr>
              <w:spacing w:line="249" w:lineRule="exact"/>
              <w:rPr>
                <w:rFonts w:ascii="Calibri" w:eastAsia="Calibri" w:hAnsi="Calibri" w:cs="Calibri"/>
                <w:color w:val="0563C1"/>
              </w:rPr>
            </w:pPr>
            <w:hyperlink r:id="rId288">
              <w:r w:rsidR="003B64C7">
                <w:rPr>
                  <w:rFonts w:ascii="Calibri" w:eastAsia="Calibri" w:hAnsi="Calibri" w:cs="Calibri"/>
                  <w:color w:val="0563C1"/>
                </w:rPr>
                <w:t>Management Requirements</w:t>
              </w:r>
            </w:hyperlink>
          </w:p>
        </w:tc>
        <w:tc>
          <w:tcPr>
            <w:tcW w:w="140" w:type="dxa"/>
            <w:tcBorders>
              <w:right w:val="single" w:sz="8" w:space="0" w:color="C5C5C5"/>
            </w:tcBorders>
            <w:vAlign w:val="bottom"/>
          </w:tcPr>
          <w:p w14:paraId="12AF1BB4" w14:textId="77777777" w:rsidR="003339E5" w:rsidRDefault="003339E5">
            <w:pPr>
              <w:rPr>
                <w:sz w:val="21"/>
                <w:szCs w:val="21"/>
              </w:rPr>
            </w:pPr>
          </w:p>
        </w:tc>
        <w:tc>
          <w:tcPr>
            <w:tcW w:w="400" w:type="dxa"/>
            <w:vAlign w:val="bottom"/>
          </w:tcPr>
          <w:p w14:paraId="62C67DF6" w14:textId="77777777" w:rsidR="003339E5" w:rsidRDefault="003339E5">
            <w:pPr>
              <w:rPr>
                <w:sz w:val="21"/>
                <w:szCs w:val="21"/>
              </w:rPr>
            </w:pPr>
          </w:p>
        </w:tc>
        <w:tc>
          <w:tcPr>
            <w:tcW w:w="1520" w:type="dxa"/>
            <w:tcBorders>
              <w:right w:val="single" w:sz="8" w:space="0" w:color="C5C5C5"/>
            </w:tcBorders>
            <w:vAlign w:val="bottom"/>
          </w:tcPr>
          <w:p w14:paraId="73DB41B2" w14:textId="77777777" w:rsidR="003339E5" w:rsidRDefault="003339E5">
            <w:pPr>
              <w:rPr>
                <w:sz w:val="21"/>
                <w:szCs w:val="21"/>
              </w:rPr>
            </w:pPr>
          </w:p>
        </w:tc>
        <w:tc>
          <w:tcPr>
            <w:tcW w:w="1660" w:type="dxa"/>
            <w:tcBorders>
              <w:right w:val="single" w:sz="8" w:space="0" w:color="C5C5C5"/>
            </w:tcBorders>
            <w:vAlign w:val="bottom"/>
          </w:tcPr>
          <w:p w14:paraId="3D74491E" w14:textId="77777777" w:rsidR="003339E5" w:rsidRDefault="003339E5">
            <w:pPr>
              <w:rPr>
                <w:sz w:val="21"/>
                <w:szCs w:val="21"/>
              </w:rPr>
            </w:pPr>
          </w:p>
        </w:tc>
        <w:tc>
          <w:tcPr>
            <w:tcW w:w="20" w:type="dxa"/>
            <w:vAlign w:val="bottom"/>
          </w:tcPr>
          <w:p w14:paraId="3125DCB1" w14:textId="77777777" w:rsidR="003339E5" w:rsidRDefault="003339E5">
            <w:pPr>
              <w:rPr>
                <w:sz w:val="21"/>
                <w:szCs w:val="21"/>
              </w:rPr>
            </w:pPr>
          </w:p>
        </w:tc>
        <w:tc>
          <w:tcPr>
            <w:tcW w:w="0" w:type="dxa"/>
            <w:vAlign w:val="bottom"/>
          </w:tcPr>
          <w:p w14:paraId="14902F25" w14:textId="77777777" w:rsidR="003339E5" w:rsidRDefault="003339E5">
            <w:pPr>
              <w:rPr>
                <w:sz w:val="1"/>
                <w:szCs w:val="1"/>
              </w:rPr>
            </w:pPr>
          </w:p>
        </w:tc>
      </w:tr>
      <w:tr w:rsidR="003339E5" w14:paraId="58956A10" w14:textId="77777777">
        <w:trPr>
          <w:trHeight w:val="185"/>
        </w:trPr>
        <w:tc>
          <w:tcPr>
            <w:tcW w:w="60" w:type="dxa"/>
            <w:tcBorders>
              <w:right w:val="single" w:sz="8" w:space="0" w:color="C5C5C5"/>
            </w:tcBorders>
            <w:vAlign w:val="bottom"/>
          </w:tcPr>
          <w:p w14:paraId="51C0D574" w14:textId="77777777" w:rsidR="003339E5" w:rsidRDefault="003339E5">
            <w:pPr>
              <w:rPr>
                <w:sz w:val="16"/>
                <w:szCs w:val="16"/>
              </w:rPr>
            </w:pPr>
          </w:p>
        </w:tc>
        <w:tc>
          <w:tcPr>
            <w:tcW w:w="40" w:type="dxa"/>
            <w:tcBorders>
              <w:bottom w:val="single" w:sz="8" w:space="0" w:color="C5C5C5"/>
            </w:tcBorders>
            <w:vAlign w:val="bottom"/>
          </w:tcPr>
          <w:p w14:paraId="6DC999FB" w14:textId="77777777" w:rsidR="003339E5" w:rsidRDefault="003339E5">
            <w:pPr>
              <w:rPr>
                <w:sz w:val="16"/>
                <w:szCs w:val="16"/>
              </w:rPr>
            </w:pPr>
          </w:p>
        </w:tc>
        <w:tc>
          <w:tcPr>
            <w:tcW w:w="2500" w:type="dxa"/>
            <w:gridSpan w:val="3"/>
            <w:tcBorders>
              <w:top w:val="single" w:sz="8" w:space="0" w:color="0563C1"/>
              <w:bottom w:val="single" w:sz="8" w:space="0" w:color="C5C5C5"/>
            </w:tcBorders>
            <w:vAlign w:val="bottom"/>
          </w:tcPr>
          <w:p w14:paraId="6A252007" w14:textId="77777777" w:rsidR="003339E5" w:rsidRDefault="003339E5">
            <w:pPr>
              <w:rPr>
                <w:sz w:val="16"/>
                <w:szCs w:val="16"/>
              </w:rPr>
            </w:pPr>
          </w:p>
        </w:tc>
        <w:tc>
          <w:tcPr>
            <w:tcW w:w="4460" w:type="dxa"/>
            <w:gridSpan w:val="16"/>
            <w:tcBorders>
              <w:bottom w:val="single" w:sz="8" w:space="0" w:color="C5C5C5"/>
            </w:tcBorders>
            <w:vAlign w:val="bottom"/>
          </w:tcPr>
          <w:p w14:paraId="2D4A9179"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20BB9C23" w14:textId="77777777" w:rsidR="003339E5" w:rsidRDefault="003339E5">
            <w:pPr>
              <w:rPr>
                <w:sz w:val="16"/>
                <w:szCs w:val="16"/>
              </w:rPr>
            </w:pPr>
          </w:p>
        </w:tc>
        <w:tc>
          <w:tcPr>
            <w:tcW w:w="400" w:type="dxa"/>
            <w:tcBorders>
              <w:bottom w:val="single" w:sz="8" w:space="0" w:color="C5C5C5"/>
            </w:tcBorders>
            <w:vAlign w:val="bottom"/>
          </w:tcPr>
          <w:p w14:paraId="5861A1A3"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482C986"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879F552" w14:textId="77777777" w:rsidR="003339E5" w:rsidRDefault="003339E5">
            <w:pPr>
              <w:rPr>
                <w:sz w:val="16"/>
                <w:szCs w:val="16"/>
              </w:rPr>
            </w:pPr>
          </w:p>
        </w:tc>
        <w:tc>
          <w:tcPr>
            <w:tcW w:w="20" w:type="dxa"/>
            <w:vAlign w:val="bottom"/>
          </w:tcPr>
          <w:p w14:paraId="19C503E3" w14:textId="77777777" w:rsidR="003339E5" w:rsidRDefault="003339E5">
            <w:pPr>
              <w:rPr>
                <w:sz w:val="16"/>
                <w:szCs w:val="16"/>
              </w:rPr>
            </w:pPr>
          </w:p>
        </w:tc>
        <w:tc>
          <w:tcPr>
            <w:tcW w:w="0" w:type="dxa"/>
            <w:vAlign w:val="bottom"/>
          </w:tcPr>
          <w:p w14:paraId="3632DEAD" w14:textId="77777777" w:rsidR="003339E5" w:rsidRDefault="003339E5">
            <w:pPr>
              <w:rPr>
                <w:sz w:val="1"/>
                <w:szCs w:val="1"/>
              </w:rPr>
            </w:pPr>
          </w:p>
        </w:tc>
      </w:tr>
      <w:tr w:rsidR="003339E5" w14:paraId="1AB21DA8" w14:textId="77777777">
        <w:trPr>
          <w:trHeight w:val="286"/>
        </w:trPr>
        <w:tc>
          <w:tcPr>
            <w:tcW w:w="60" w:type="dxa"/>
            <w:tcBorders>
              <w:right w:val="single" w:sz="8" w:space="0" w:color="C5C5C5"/>
            </w:tcBorders>
            <w:vAlign w:val="bottom"/>
          </w:tcPr>
          <w:p w14:paraId="7712D222" w14:textId="77777777" w:rsidR="003339E5" w:rsidRDefault="003339E5">
            <w:pPr>
              <w:rPr>
                <w:sz w:val="24"/>
                <w:szCs w:val="24"/>
              </w:rPr>
            </w:pPr>
          </w:p>
        </w:tc>
        <w:tc>
          <w:tcPr>
            <w:tcW w:w="40" w:type="dxa"/>
            <w:vAlign w:val="bottom"/>
          </w:tcPr>
          <w:p w14:paraId="281458E4" w14:textId="77777777" w:rsidR="003339E5" w:rsidRDefault="003339E5">
            <w:pPr>
              <w:rPr>
                <w:sz w:val="24"/>
                <w:szCs w:val="24"/>
              </w:rPr>
            </w:pPr>
          </w:p>
        </w:tc>
        <w:tc>
          <w:tcPr>
            <w:tcW w:w="4820" w:type="dxa"/>
            <w:gridSpan w:val="11"/>
            <w:tcBorders>
              <w:bottom w:val="single" w:sz="8" w:space="0" w:color="0563C1"/>
            </w:tcBorders>
            <w:vAlign w:val="bottom"/>
          </w:tcPr>
          <w:p w14:paraId="2FA2E418" w14:textId="77777777" w:rsidR="003339E5" w:rsidRDefault="00900005">
            <w:pPr>
              <w:rPr>
                <w:rFonts w:ascii="Calibri" w:eastAsia="Calibri" w:hAnsi="Calibri" w:cs="Calibri"/>
                <w:color w:val="0563C1"/>
                <w:w w:val="99"/>
              </w:rPr>
            </w:pPr>
            <w:hyperlink r:id="rId289">
              <w:r w:rsidR="003B64C7">
                <w:rPr>
                  <w:rFonts w:ascii="Calibri" w:eastAsia="Calibri" w:hAnsi="Calibri" w:cs="Calibri"/>
                  <w:color w:val="0563C1"/>
                  <w:w w:val="99"/>
                </w:rPr>
                <w:t>Domain Name Systems-Based Electronic Mail Security</w:t>
              </w:r>
            </w:hyperlink>
          </w:p>
        </w:tc>
        <w:tc>
          <w:tcPr>
            <w:tcW w:w="2140" w:type="dxa"/>
            <w:gridSpan w:val="8"/>
            <w:vAlign w:val="bottom"/>
          </w:tcPr>
          <w:p w14:paraId="17152837" w14:textId="77777777" w:rsidR="003339E5" w:rsidRDefault="003339E5">
            <w:pPr>
              <w:rPr>
                <w:sz w:val="24"/>
                <w:szCs w:val="24"/>
              </w:rPr>
            </w:pPr>
          </w:p>
        </w:tc>
        <w:tc>
          <w:tcPr>
            <w:tcW w:w="140" w:type="dxa"/>
            <w:tcBorders>
              <w:right w:val="single" w:sz="8" w:space="0" w:color="C5C5C5"/>
            </w:tcBorders>
            <w:vAlign w:val="bottom"/>
          </w:tcPr>
          <w:p w14:paraId="21B48200" w14:textId="77777777" w:rsidR="003339E5" w:rsidRDefault="003339E5">
            <w:pPr>
              <w:rPr>
                <w:sz w:val="24"/>
                <w:szCs w:val="24"/>
              </w:rPr>
            </w:pPr>
          </w:p>
        </w:tc>
        <w:tc>
          <w:tcPr>
            <w:tcW w:w="1920" w:type="dxa"/>
            <w:gridSpan w:val="2"/>
            <w:tcBorders>
              <w:right w:val="single" w:sz="8" w:space="0" w:color="C5C5C5"/>
            </w:tcBorders>
            <w:vAlign w:val="bottom"/>
          </w:tcPr>
          <w:p w14:paraId="24EC006F" w14:textId="77777777" w:rsidR="003339E5" w:rsidRDefault="003B64C7">
            <w:pPr>
              <w:ind w:left="40"/>
              <w:rPr>
                <w:sz w:val="20"/>
                <w:szCs w:val="20"/>
              </w:rPr>
            </w:pPr>
            <w:r>
              <w:rPr>
                <w:rFonts w:ascii="Calibri" w:eastAsia="Calibri" w:hAnsi="Calibri" w:cs="Calibri"/>
              </w:rPr>
              <w:t>NIST SP 1800-6</w:t>
            </w:r>
          </w:p>
        </w:tc>
        <w:tc>
          <w:tcPr>
            <w:tcW w:w="1660" w:type="dxa"/>
            <w:tcBorders>
              <w:right w:val="single" w:sz="8" w:space="0" w:color="C5C5C5"/>
            </w:tcBorders>
            <w:vAlign w:val="bottom"/>
          </w:tcPr>
          <w:p w14:paraId="0CD97247" w14:textId="77777777" w:rsidR="003339E5" w:rsidRDefault="003B64C7">
            <w:pPr>
              <w:ind w:left="40"/>
              <w:rPr>
                <w:sz w:val="20"/>
                <w:szCs w:val="20"/>
              </w:rPr>
            </w:pPr>
            <w:r>
              <w:rPr>
                <w:rFonts w:ascii="Calibri" w:eastAsia="Calibri" w:hAnsi="Calibri" w:cs="Calibri"/>
              </w:rPr>
              <w:t>11/2/16</w:t>
            </w:r>
          </w:p>
        </w:tc>
        <w:tc>
          <w:tcPr>
            <w:tcW w:w="20" w:type="dxa"/>
            <w:vAlign w:val="bottom"/>
          </w:tcPr>
          <w:p w14:paraId="0D01BA01" w14:textId="77777777" w:rsidR="003339E5" w:rsidRDefault="003339E5">
            <w:pPr>
              <w:rPr>
                <w:sz w:val="24"/>
                <w:szCs w:val="24"/>
              </w:rPr>
            </w:pPr>
          </w:p>
        </w:tc>
        <w:tc>
          <w:tcPr>
            <w:tcW w:w="0" w:type="dxa"/>
            <w:vAlign w:val="bottom"/>
          </w:tcPr>
          <w:p w14:paraId="16497249" w14:textId="77777777" w:rsidR="003339E5" w:rsidRDefault="003339E5">
            <w:pPr>
              <w:rPr>
                <w:sz w:val="1"/>
                <w:szCs w:val="1"/>
              </w:rPr>
            </w:pPr>
          </w:p>
        </w:tc>
      </w:tr>
      <w:tr w:rsidR="003339E5" w14:paraId="6C47BFB5" w14:textId="77777777">
        <w:trPr>
          <w:trHeight w:val="454"/>
        </w:trPr>
        <w:tc>
          <w:tcPr>
            <w:tcW w:w="60" w:type="dxa"/>
            <w:tcBorders>
              <w:right w:val="single" w:sz="8" w:space="0" w:color="C5C5C5"/>
            </w:tcBorders>
            <w:vAlign w:val="bottom"/>
          </w:tcPr>
          <w:p w14:paraId="3E288648" w14:textId="77777777" w:rsidR="003339E5" w:rsidRDefault="003339E5">
            <w:pPr>
              <w:rPr>
                <w:sz w:val="24"/>
                <w:szCs w:val="24"/>
              </w:rPr>
            </w:pPr>
          </w:p>
        </w:tc>
        <w:tc>
          <w:tcPr>
            <w:tcW w:w="40" w:type="dxa"/>
            <w:tcBorders>
              <w:bottom w:val="single" w:sz="8" w:space="0" w:color="C5C5C5"/>
            </w:tcBorders>
            <w:vAlign w:val="bottom"/>
          </w:tcPr>
          <w:p w14:paraId="33B4403D" w14:textId="77777777" w:rsidR="003339E5" w:rsidRDefault="003339E5">
            <w:pPr>
              <w:rPr>
                <w:sz w:val="24"/>
                <w:szCs w:val="24"/>
              </w:rPr>
            </w:pPr>
          </w:p>
        </w:tc>
        <w:tc>
          <w:tcPr>
            <w:tcW w:w="6960" w:type="dxa"/>
            <w:gridSpan w:val="19"/>
            <w:tcBorders>
              <w:bottom w:val="single" w:sz="8" w:space="0" w:color="C5C5C5"/>
            </w:tcBorders>
            <w:vAlign w:val="bottom"/>
          </w:tcPr>
          <w:p w14:paraId="251133F6"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20032901" w14:textId="77777777" w:rsidR="003339E5" w:rsidRDefault="003339E5">
            <w:pPr>
              <w:rPr>
                <w:sz w:val="24"/>
                <w:szCs w:val="24"/>
              </w:rPr>
            </w:pPr>
          </w:p>
        </w:tc>
        <w:tc>
          <w:tcPr>
            <w:tcW w:w="400" w:type="dxa"/>
            <w:tcBorders>
              <w:bottom w:val="single" w:sz="8" w:space="0" w:color="C5C5C5"/>
            </w:tcBorders>
            <w:vAlign w:val="bottom"/>
          </w:tcPr>
          <w:p w14:paraId="3448CD87"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801766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B293141" w14:textId="77777777" w:rsidR="003339E5" w:rsidRDefault="003339E5">
            <w:pPr>
              <w:rPr>
                <w:sz w:val="24"/>
                <w:szCs w:val="24"/>
              </w:rPr>
            </w:pPr>
          </w:p>
        </w:tc>
        <w:tc>
          <w:tcPr>
            <w:tcW w:w="20" w:type="dxa"/>
            <w:vAlign w:val="bottom"/>
          </w:tcPr>
          <w:p w14:paraId="1653558B" w14:textId="77777777" w:rsidR="003339E5" w:rsidRDefault="003339E5">
            <w:pPr>
              <w:rPr>
                <w:sz w:val="24"/>
                <w:szCs w:val="24"/>
              </w:rPr>
            </w:pPr>
          </w:p>
        </w:tc>
        <w:tc>
          <w:tcPr>
            <w:tcW w:w="0" w:type="dxa"/>
            <w:vAlign w:val="bottom"/>
          </w:tcPr>
          <w:p w14:paraId="1605818D" w14:textId="77777777" w:rsidR="003339E5" w:rsidRDefault="003339E5">
            <w:pPr>
              <w:rPr>
                <w:sz w:val="1"/>
                <w:szCs w:val="1"/>
              </w:rPr>
            </w:pPr>
          </w:p>
        </w:tc>
      </w:tr>
      <w:tr w:rsidR="003339E5" w14:paraId="65CA0B62" w14:textId="77777777">
        <w:trPr>
          <w:trHeight w:val="286"/>
        </w:trPr>
        <w:tc>
          <w:tcPr>
            <w:tcW w:w="60" w:type="dxa"/>
            <w:tcBorders>
              <w:right w:val="single" w:sz="8" w:space="0" w:color="C5C5C5"/>
            </w:tcBorders>
            <w:vAlign w:val="bottom"/>
          </w:tcPr>
          <w:p w14:paraId="17927985" w14:textId="77777777" w:rsidR="003339E5" w:rsidRDefault="003339E5">
            <w:pPr>
              <w:rPr>
                <w:sz w:val="24"/>
                <w:szCs w:val="24"/>
              </w:rPr>
            </w:pPr>
          </w:p>
        </w:tc>
        <w:tc>
          <w:tcPr>
            <w:tcW w:w="40" w:type="dxa"/>
            <w:vAlign w:val="bottom"/>
          </w:tcPr>
          <w:p w14:paraId="694C930B" w14:textId="77777777" w:rsidR="003339E5" w:rsidRDefault="003339E5">
            <w:pPr>
              <w:rPr>
                <w:sz w:val="24"/>
                <w:szCs w:val="24"/>
              </w:rPr>
            </w:pPr>
          </w:p>
        </w:tc>
        <w:tc>
          <w:tcPr>
            <w:tcW w:w="6960" w:type="dxa"/>
            <w:gridSpan w:val="19"/>
            <w:vAlign w:val="bottom"/>
          </w:tcPr>
          <w:p w14:paraId="39B201E3" w14:textId="77777777" w:rsidR="003339E5" w:rsidRDefault="00900005">
            <w:pPr>
              <w:rPr>
                <w:rFonts w:ascii="Calibri" w:eastAsia="Calibri" w:hAnsi="Calibri" w:cs="Calibri"/>
                <w:color w:val="0563C1"/>
              </w:rPr>
            </w:pPr>
            <w:hyperlink r:id="rId290">
              <w:r w:rsidR="003B64C7">
                <w:rPr>
                  <w:rFonts w:ascii="Calibri" w:eastAsia="Calibri" w:hAnsi="Calibri" w:cs="Calibri"/>
                  <w:color w:val="0563C1"/>
                </w:rPr>
                <w:t>Data Center Optimization Initiative (DCOI)</w:t>
              </w:r>
            </w:hyperlink>
          </w:p>
        </w:tc>
        <w:tc>
          <w:tcPr>
            <w:tcW w:w="140" w:type="dxa"/>
            <w:tcBorders>
              <w:right w:val="single" w:sz="8" w:space="0" w:color="C5C5C5"/>
            </w:tcBorders>
            <w:vAlign w:val="bottom"/>
          </w:tcPr>
          <w:p w14:paraId="7CFF22B9" w14:textId="77777777" w:rsidR="003339E5" w:rsidRDefault="003339E5">
            <w:pPr>
              <w:rPr>
                <w:sz w:val="24"/>
                <w:szCs w:val="24"/>
              </w:rPr>
            </w:pPr>
          </w:p>
        </w:tc>
        <w:tc>
          <w:tcPr>
            <w:tcW w:w="1920" w:type="dxa"/>
            <w:gridSpan w:val="2"/>
            <w:tcBorders>
              <w:right w:val="single" w:sz="8" w:space="0" w:color="C5C5C5"/>
            </w:tcBorders>
            <w:vAlign w:val="bottom"/>
          </w:tcPr>
          <w:p w14:paraId="62E41B6D" w14:textId="77777777" w:rsidR="003339E5" w:rsidRDefault="003B64C7">
            <w:pPr>
              <w:ind w:left="40"/>
              <w:rPr>
                <w:sz w:val="20"/>
                <w:szCs w:val="20"/>
              </w:rPr>
            </w:pPr>
            <w:r>
              <w:rPr>
                <w:rFonts w:ascii="Calibri" w:eastAsia="Calibri" w:hAnsi="Calibri" w:cs="Calibri"/>
              </w:rPr>
              <w:t>M-16-19</w:t>
            </w:r>
          </w:p>
        </w:tc>
        <w:tc>
          <w:tcPr>
            <w:tcW w:w="1660" w:type="dxa"/>
            <w:tcBorders>
              <w:right w:val="single" w:sz="8" w:space="0" w:color="C5C5C5"/>
            </w:tcBorders>
            <w:vAlign w:val="bottom"/>
          </w:tcPr>
          <w:p w14:paraId="63FD0720" w14:textId="77777777" w:rsidR="003339E5" w:rsidRDefault="003B64C7">
            <w:pPr>
              <w:ind w:left="40"/>
              <w:rPr>
                <w:sz w:val="20"/>
                <w:szCs w:val="20"/>
              </w:rPr>
            </w:pPr>
            <w:r>
              <w:rPr>
                <w:rFonts w:ascii="Calibri" w:eastAsia="Calibri" w:hAnsi="Calibri" w:cs="Calibri"/>
              </w:rPr>
              <w:t>8/1/16</w:t>
            </w:r>
          </w:p>
        </w:tc>
        <w:tc>
          <w:tcPr>
            <w:tcW w:w="20" w:type="dxa"/>
            <w:vAlign w:val="bottom"/>
          </w:tcPr>
          <w:p w14:paraId="7D07515B" w14:textId="77777777" w:rsidR="003339E5" w:rsidRDefault="003339E5">
            <w:pPr>
              <w:rPr>
                <w:sz w:val="24"/>
                <w:szCs w:val="24"/>
              </w:rPr>
            </w:pPr>
          </w:p>
        </w:tc>
        <w:tc>
          <w:tcPr>
            <w:tcW w:w="0" w:type="dxa"/>
            <w:vAlign w:val="bottom"/>
          </w:tcPr>
          <w:p w14:paraId="1CC8FE21" w14:textId="77777777" w:rsidR="003339E5" w:rsidRDefault="003339E5">
            <w:pPr>
              <w:rPr>
                <w:sz w:val="1"/>
                <w:szCs w:val="1"/>
              </w:rPr>
            </w:pPr>
          </w:p>
        </w:tc>
      </w:tr>
      <w:tr w:rsidR="003339E5" w14:paraId="64FB3988" w14:textId="77777777">
        <w:trPr>
          <w:trHeight w:val="448"/>
        </w:trPr>
        <w:tc>
          <w:tcPr>
            <w:tcW w:w="60" w:type="dxa"/>
            <w:tcBorders>
              <w:right w:val="single" w:sz="8" w:space="0" w:color="C5C5C5"/>
            </w:tcBorders>
            <w:vAlign w:val="bottom"/>
          </w:tcPr>
          <w:p w14:paraId="13238ED0" w14:textId="77777777" w:rsidR="003339E5" w:rsidRDefault="003339E5">
            <w:pPr>
              <w:rPr>
                <w:sz w:val="24"/>
                <w:szCs w:val="24"/>
              </w:rPr>
            </w:pPr>
          </w:p>
        </w:tc>
        <w:tc>
          <w:tcPr>
            <w:tcW w:w="40" w:type="dxa"/>
            <w:tcBorders>
              <w:bottom w:val="single" w:sz="8" w:space="0" w:color="C5C5C5"/>
            </w:tcBorders>
            <w:vAlign w:val="bottom"/>
          </w:tcPr>
          <w:p w14:paraId="562A7DBB" w14:textId="77777777" w:rsidR="003339E5" w:rsidRDefault="003339E5">
            <w:pPr>
              <w:rPr>
                <w:sz w:val="24"/>
                <w:szCs w:val="24"/>
              </w:rPr>
            </w:pPr>
          </w:p>
        </w:tc>
        <w:tc>
          <w:tcPr>
            <w:tcW w:w="1060" w:type="dxa"/>
            <w:tcBorders>
              <w:top w:val="single" w:sz="8" w:space="0" w:color="0563C1"/>
              <w:bottom w:val="single" w:sz="8" w:space="0" w:color="C5C5C5"/>
            </w:tcBorders>
            <w:vAlign w:val="bottom"/>
          </w:tcPr>
          <w:p w14:paraId="3726434E" w14:textId="77777777" w:rsidR="003339E5" w:rsidRDefault="003339E5">
            <w:pPr>
              <w:rPr>
                <w:sz w:val="24"/>
                <w:szCs w:val="24"/>
              </w:rPr>
            </w:pPr>
          </w:p>
        </w:tc>
        <w:tc>
          <w:tcPr>
            <w:tcW w:w="480" w:type="dxa"/>
            <w:tcBorders>
              <w:top w:val="single" w:sz="8" w:space="0" w:color="0563C1"/>
              <w:bottom w:val="single" w:sz="8" w:space="0" w:color="C5C5C5"/>
            </w:tcBorders>
            <w:vAlign w:val="bottom"/>
          </w:tcPr>
          <w:p w14:paraId="51F0CF0B" w14:textId="77777777" w:rsidR="003339E5" w:rsidRDefault="003339E5">
            <w:pPr>
              <w:rPr>
                <w:sz w:val="24"/>
                <w:szCs w:val="24"/>
              </w:rPr>
            </w:pPr>
          </w:p>
        </w:tc>
        <w:tc>
          <w:tcPr>
            <w:tcW w:w="960" w:type="dxa"/>
            <w:tcBorders>
              <w:top w:val="single" w:sz="8" w:space="0" w:color="0563C1"/>
              <w:bottom w:val="single" w:sz="8" w:space="0" w:color="C5C5C5"/>
            </w:tcBorders>
            <w:vAlign w:val="bottom"/>
          </w:tcPr>
          <w:p w14:paraId="1E43AC52" w14:textId="77777777" w:rsidR="003339E5" w:rsidRDefault="003339E5">
            <w:pPr>
              <w:rPr>
                <w:sz w:val="24"/>
                <w:szCs w:val="24"/>
              </w:rPr>
            </w:pPr>
          </w:p>
        </w:tc>
        <w:tc>
          <w:tcPr>
            <w:tcW w:w="460" w:type="dxa"/>
            <w:tcBorders>
              <w:top w:val="single" w:sz="8" w:space="0" w:color="0563C1"/>
              <w:bottom w:val="single" w:sz="8" w:space="0" w:color="C5C5C5"/>
            </w:tcBorders>
            <w:vAlign w:val="bottom"/>
          </w:tcPr>
          <w:p w14:paraId="253678AB" w14:textId="77777777" w:rsidR="003339E5" w:rsidRDefault="003339E5">
            <w:pPr>
              <w:rPr>
                <w:sz w:val="24"/>
                <w:szCs w:val="24"/>
              </w:rPr>
            </w:pPr>
          </w:p>
        </w:tc>
        <w:tc>
          <w:tcPr>
            <w:tcW w:w="760" w:type="dxa"/>
            <w:tcBorders>
              <w:top w:val="single" w:sz="8" w:space="0" w:color="0563C1"/>
              <w:bottom w:val="single" w:sz="8" w:space="0" w:color="C5C5C5"/>
            </w:tcBorders>
            <w:vAlign w:val="bottom"/>
          </w:tcPr>
          <w:p w14:paraId="35BFF869" w14:textId="77777777" w:rsidR="003339E5" w:rsidRDefault="003339E5">
            <w:pPr>
              <w:rPr>
                <w:sz w:val="24"/>
                <w:szCs w:val="24"/>
              </w:rPr>
            </w:pPr>
          </w:p>
        </w:tc>
        <w:tc>
          <w:tcPr>
            <w:tcW w:w="20" w:type="dxa"/>
            <w:tcBorders>
              <w:top w:val="single" w:sz="8" w:space="0" w:color="0563C1"/>
              <w:bottom w:val="single" w:sz="8" w:space="0" w:color="C5C5C5"/>
            </w:tcBorders>
            <w:vAlign w:val="bottom"/>
          </w:tcPr>
          <w:p w14:paraId="20A9A824" w14:textId="77777777" w:rsidR="003339E5" w:rsidRDefault="003339E5">
            <w:pPr>
              <w:rPr>
                <w:sz w:val="24"/>
                <w:szCs w:val="24"/>
              </w:rPr>
            </w:pPr>
          </w:p>
        </w:tc>
        <w:tc>
          <w:tcPr>
            <w:tcW w:w="40" w:type="dxa"/>
            <w:tcBorders>
              <w:bottom w:val="single" w:sz="8" w:space="0" w:color="C5C5C5"/>
            </w:tcBorders>
            <w:vAlign w:val="bottom"/>
          </w:tcPr>
          <w:p w14:paraId="27A4384F" w14:textId="77777777" w:rsidR="003339E5" w:rsidRDefault="003339E5">
            <w:pPr>
              <w:rPr>
                <w:sz w:val="24"/>
                <w:szCs w:val="24"/>
              </w:rPr>
            </w:pPr>
          </w:p>
        </w:tc>
        <w:tc>
          <w:tcPr>
            <w:tcW w:w="140" w:type="dxa"/>
            <w:tcBorders>
              <w:bottom w:val="single" w:sz="8" w:space="0" w:color="C5C5C5"/>
            </w:tcBorders>
            <w:vAlign w:val="bottom"/>
          </w:tcPr>
          <w:p w14:paraId="6210F042" w14:textId="77777777" w:rsidR="003339E5" w:rsidRDefault="003339E5">
            <w:pPr>
              <w:rPr>
                <w:sz w:val="24"/>
                <w:szCs w:val="24"/>
              </w:rPr>
            </w:pPr>
          </w:p>
        </w:tc>
        <w:tc>
          <w:tcPr>
            <w:tcW w:w="120" w:type="dxa"/>
            <w:tcBorders>
              <w:bottom w:val="single" w:sz="8" w:space="0" w:color="C5C5C5"/>
            </w:tcBorders>
            <w:vAlign w:val="bottom"/>
          </w:tcPr>
          <w:p w14:paraId="3EDE11B5" w14:textId="77777777" w:rsidR="003339E5" w:rsidRDefault="003339E5">
            <w:pPr>
              <w:rPr>
                <w:sz w:val="24"/>
                <w:szCs w:val="24"/>
              </w:rPr>
            </w:pPr>
          </w:p>
        </w:tc>
        <w:tc>
          <w:tcPr>
            <w:tcW w:w="300" w:type="dxa"/>
            <w:tcBorders>
              <w:bottom w:val="single" w:sz="8" w:space="0" w:color="C5C5C5"/>
            </w:tcBorders>
            <w:vAlign w:val="bottom"/>
          </w:tcPr>
          <w:p w14:paraId="685A1EA6" w14:textId="77777777" w:rsidR="003339E5" w:rsidRDefault="003339E5">
            <w:pPr>
              <w:rPr>
                <w:sz w:val="24"/>
                <w:szCs w:val="24"/>
              </w:rPr>
            </w:pPr>
          </w:p>
        </w:tc>
        <w:tc>
          <w:tcPr>
            <w:tcW w:w="480" w:type="dxa"/>
            <w:tcBorders>
              <w:bottom w:val="single" w:sz="8" w:space="0" w:color="C5C5C5"/>
            </w:tcBorders>
            <w:vAlign w:val="bottom"/>
          </w:tcPr>
          <w:p w14:paraId="6456B499" w14:textId="77777777" w:rsidR="003339E5" w:rsidRDefault="003339E5">
            <w:pPr>
              <w:rPr>
                <w:sz w:val="24"/>
                <w:szCs w:val="24"/>
              </w:rPr>
            </w:pPr>
          </w:p>
        </w:tc>
        <w:tc>
          <w:tcPr>
            <w:tcW w:w="820" w:type="dxa"/>
            <w:tcBorders>
              <w:bottom w:val="single" w:sz="8" w:space="0" w:color="C5C5C5"/>
            </w:tcBorders>
            <w:vAlign w:val="bottom"/>
          </w:tcPr>
          <w:p w14:paraId="6D5B39CE" w14:textId="77777777" w:rsidR="003339E5" w:rsidRDefault="003339E5">
            <w:pPr>
              <w:rPr>
                <w:sz w:val="24"/>
                <w:szCs w:val="24"/>
              </w:rPr>
            </w:pPr>
          </w:p>
        </w:tc>
        <w:tc>
          <w:tcPr>
            <w:tcW w:w="320" w:type="dxa"/>
            <w:tcBorders>
              <w:bottom w:val="single" w:sz="8" w:space="0" w:color="C5C5C5"/>
            </w:tcBorders>
            <w:vAlign w:val="bottom"/>
          </w:tcPr>
          <w:p w14:paraId="5FC58713" w14:textId="77777777" w:rsidR="003339E5" w:rsidRDefault="003339E5">
            <w:pPr>
              <w:rPr>
                <w:sz w:val="24"/>
                <w:szCs w:val="24"/>
              </w:rPr>
            </w:pPr>
          </w:p>
        </w:tc>
        <w:tc>
          <w:tcPr>
            <w:tcW w:w="40" w:type="dxa"/>
            <w:tcBorders>
              <w:bottom w:val="single" w:sz="8" w:space="0" w:color="C5C5C5"/>
            </w:tcBorders>
            <w:vAlign w:val="bottom"/>
          </w:tcPr>
          <w:p w14:paraId="37DBCBD4" w14:textId="77777777" w:rsidR="003339E5" w:rsidRDefault="003339E5">
            <w:pPr>
              <w:rPr>
                <w:sz w:val="24"/>
                <w:szCs w:val="24"/>
              </w:rPr>
            </w:pPr>
          </w:p>
        </w:tc>
        <w:tc>
          <w:tcPr>
            <w:tcW w:w="60" w:type="dxa"/>
            <w:tcBorders>
              <w:bottom w:val="single" w:sz="8" w:space="0" w:color="C5C5C5"/>
            </w:tcBorders>
            <w:vAlign w:val="bottom"/>
          </w:tcPr>
          <w:p w14:paraId="06275B63" w14:textId="77777777" w:rsidR="003339E5" w:rsidRDefault="003339E5">
            <w:pPr>
              <w:rPr>
                <w:sz w:val="24"/>
                <w:szCs w:val="24"/>
              </w:rPr>
            </w:pPr>
          </w:p>
        </w:tc>
        <w:tc>
          <w:tcPr>
            <w:tcW w:w="240" w:type="dxa"/>
            <w:tcBorders>
              <w:bottom w:val="single" w:sz="8" w:space="0" w:color="C5C5C5"/>
            </w:tcBorders>
            <w:vAlign w:val="bottom"/>
          </w:tcPr>
          <w:p w14:paraId="2EE99080" w14:textId="77777777" w:rsidR="003339E5" w:rsidRDefault="003339E5">
            <w:pPr>
              <w:rPr>
                <w:sz w:val="24"/>
                <w:szCs w:val="24"/>
              </w:rPr>
            </w:pPr>
          </w:p>
        </w:tc>
        <w:tc>
          <w:tcPr>
            <w:tcW w:w="500" w:type="dxa"/>
            <w:tcBorders>
              <w:bottom w:val="single" w:sz="8" w:space="0" w:color="C5C5C5"/>
            </w:tcBorders>
            <w:vAlign w:val="bottom"/>
          </w:tcPr>
          <w:p w14:paraId="5159466E" w14:textId="77777777" w:rsidR="003339E5" w:rsidRDefault="003339E5">
            <w:pPr>
              <w:rPr>
                <w:sz w:val="24"/>
                <w:szCs w:val="24"/>
              </w:rPr>
            </w:pPr>
          </w:p>
        </w:tc>
        <w:tc>
          <w:tcPr>
            <w:tcW w:w="40" w:type="dxa"/>
            <w:tcBorders>
              <w:bottom w:val="single" w:sz="8" w:space="0" w:color="C5C5C5"/>
            </w:tcBorders>
            <w:vAlign w:val="bottom"/>
          </w:tcPr>
          <w:p w14:paraId="68EFD22F" w14:textId="77777777" w:rsidR="003339E5" w:rsidRDefault="003339E5">
            <w:pPr>
              <w:rPr>
                <w:sz w:val="24"/>
                <w:szCs w:val="24"/>
              </w:rPr>
            </w:pPr>
          </w:p>
        </w:tc>
        <w:tc>
          <w:tcPr>
            <w:tcW w:w="120" w:type="dxa"/>
            <w:tcBorders>
              <w:bottom w:val="single" w:sz="8" w:space="0" w:color="C5C5C5"/>
            </w:tcBorders>
            <w:vAlign w:val="bottom"/>
          </w:tcPr>
          <w:p w14:paraId="535F4850"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09660CD8" w14:textId="77777777" w:rsidR="003339E5" w:rsidRDefault="003339E5">
            <w:pPr>
              <w:rPr>
                <w:sz w:val="24"/>
                <w:szCs w:val="24"/>
              </w:rPr>
            </w:pPr>
          </w:p>
        </w:tc>
        <w:tc>
          <w:tcPr>
            <w:tcW w:w="400" w:type="dxa"/>
            <w:tcBorders>
              <w:bottom w:val="single" w:sz="8" w:space="0" w:color="C5C5C5"/>
            </w:tcBorders>
            <w:vAlign w:val="bottom"/>
          </w:tcPr>
          <w:p w14:paraId="2B075D89"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549C2AE8"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626F3D5" w14:textId="77777777" w:rsidR="003339E5" w:rsidRDefault="003339E5">
            <w:pPr>
              <w:rPr>
                <w:sz w:val="24"/>
                <w:szCs w:val="24"/>
              </w:rPr>
            </w:pPr>
          </w:p>
        </w:tc>
        <w:tc>
          <w:tcPr>
            <w:tcW w:w="20" w:type="dxa"/>
            <w:vAlign w:val="bottom"/>
          </w:tcPr>
          <w:p w14:paraId="1F64D4EC" w14:textId="77777777" w:rsidR="003339E5" w:rsidRDefault="003339E5">
            <w:pPr>
              <w:rPr>
                <w:sz w:val="24"/>
                <w:szCs w:val="24"/>
              </w:rPr>
            </w:pPr>
          </w:p>
        </w:tc>
        <w:tc>
          <w:tcPr>
            <w:tcW w:w="0" w:type="dxa"/>
            <w:vAlign w:val="bottom"/>
          </w:tcPr>
          <w:p w14:paraId="7A493174" w14:textId="77777777" w:rsidR="003339E5" w:rsidRDefault="003339E5">
            <w:pPr>
              <w:rPr>
                <w:sz w:val="1"/>
                <w:szCs w:val="1"/>
              </w:rPr>
            </w:pPr>
          </w:p>
        </w:tc>
      </w:tr>
      <w:tr w:rsidR="003339E5" w14:paraId="1B3E72D8" w14:textId="77777777">
        <w:trPr>
          <w:trHeight w:val="711"/>
        </w:trPr>
        <w:tc>
          <w:tcPr>
            <w:tcW w:w="60" w:type="dxa"/>
            <w:vAlign w:val="bottom"/>
          </w:tcPr>
          <w:p w14:paraId="14DB0321" w14:textId="77777777" w:rsidR="003339E5" w:rsidRDefault="003339E5">
            <w:pPr>
              <w:rPr>
                <w:sz w:val="24"/>
                <w:szCs w:val="24"/>
              </w:rPr>
            </w:pPr>
          </w:p>
        </w:tc>
        <w:tc>
          <w:tcPr>
            <w:tcW w:w="40" w:type="dxa"/>
            <w:vAlign w:val="bottom"/>
          </w:tcPr>
          <w:p w14:paraId="3113D1F8" w14:textId="77777777" w:rsidR="003339E5" w:rsidRDefault="003339E5">
            <w:pPr>
              <w:rPr>
                <w:sz w:val="24"/>
                <w:szCs w:val="24"/>
              </w:rPr>
            </w:pPr>
          </w:p>
        </w:tc>
        <w:tc>
          <w:tcPr>
            <w:tcW w:w="1060" w:type="dxa"/>
            <w:vAlign w:val="bottom"/>
          </w:tcPr>
          <w:p w14:paraId="606AEDC9" w14:textId="77777777" w:rsidR="003339E5" w:rsidRDefault="003339E5">
            <w:pPr>
              <w:rPr>
                <w:sz w:val="24"/>
                <w:szCs w:val="24"/>
              </w:rPr>
            </w:pPr>
          </w:p>
        </w:tc>
        <w:tc>
          <w:tcPr>
            <w:tcW w:w="480" w:type="dxa"/>
            <w:vAlign w:val="bottom"/>
          </w:tcPr>
          <w:p w14:paraId="013117EF" w14:textId="77777777" w:rsidR="003339E5" w:rsidRDefault="003339E5">
            <w:pPr>
              <w:rPr>
                <w:sz w:val="24"/>
                <w:szCs w:val="24"/>
              </w:rPr>
            </w:pPr>
          </w:p>
        </w:tc>
        <w:tc>
          <w:tcPr>
            <w:tcW w:w="960" w:type="dxa"/>
            <w:vAlign w:val="bottom"/>
          </w:tcPr>
          <w:p w14:paraId="536FCC1E" w14:textId="77777777" w:rsidR="003339E5" w:rsidRDefault="003339E5">
            <w:pPr>
              <w:rPr>
                <w:sz w:val="24"/>
                <w:szCs w:val="24"/>
              </w:rPr>
            </w:pPr>
          </w:p>
        </w:tc>
        <w:tc>
          <w:tcPr>
            <w:tcW w:w="460" w:type="dxa"/>
            <w:vAlign w:val="bottom"/>
          </w:tcPr>
          <w:p w14:paraId="02F67FC2" w14:textId="77777777" w:rsidR="003339E5" w:rsidRDefault="003339E5">
            <w:pPr>
              <w:rPr>
                <w:sz w:val="24"/>
                <w:szCs w:val="24"/>
              </w:rPr>
            </w:pPr>
          </w:p>
        </w:tc>
        <w:tc>
          <w:tcPr>
            <w:tcW w:w="760" w:type="dxa"/>
            <w:vAlign w:val="bottom"/>
          </w:tcPr>
          <w:p w14:paraId="458FE0C9" w14:textId="77777777" w:rsidR="003339E5" w:rsidRDefault="003339E5">
            <w:pPr>
              <w:rPr>
                <w:sz w:val="24"/>
                <w:szCs w:val="24"/>
              </w:rPr>
            </w:pPr>
          </w:p>
        </w:tc>
        <w:tc>
          <w:tcPr>
            <w:tcW w:w="20" w:type="dxa"/>
            <w:vAlign w:val="bottom"/>
          </w:tcPr>
          <w:p w14:paraId="3BAF5869" w14:textId="77777777" w:rsidR="003339E5" w:rsidRDefault="003339E5">
            <w:pPr>
              <w:rPr>
                <w:sz w:val="24"/>
                <w:szCs w:val="24"/>
              </w:rPr>
            </w:pPr>
          </w:p>
        </w:tc>
        <w:tc>
          <w:tcPr>
            <w:tcW w:w="40" w:type="dxa"/>
            <w:vAlign w:val="bottom"/>
          </w:tcPr>
          <w:p w14:paraId="50DF995F" w14:textId="77777777" w:rsidR="003339E5" w:rsidRDefault="003339E5">
            <w:pPr>
              <w:rPr>
                <w:sz w:val="24"/>
                <w:szCs w:val="24"/>
              </w:rPr>
            </w:pPr>
          </w:p>
        </w:tc>
        <w:tc>
          <w:tcPr>
            <w:tcW w:w="140" w:type="dxa"/>
            <w:vAlign w:val="bottom"/>
          </w:tcPr>
          <w:p w14:paraId="2D0BBA90" w14:textId="77777777" w:rsidR="003339E5" w:rsidRDefault="003339E5">
            <w:pPr>
              <w:rPr>
                <w:sz w:val="24"/>
                <w:szCs w:val="24"/>
              </w:rPr>
            </w:pPr>
          </w:p>
        </w:tc>
        <w:tc>
          <w:tcPr>
            <w:tcW w:w="120" w:type="dxa"/>
            <w:vAlign w:val="bottom"/>
          </w:tcPr>
          <w:p w14:paraId="3600F31D" w14:textId="77777777" w:rsidR="003339E5" w:rsidRDefault="003339E5">
            <w:pPr>
              <w:rPr>
                <w:sz w:val="24"/>
                <w:szCs w:val="24"/>
              </w:rPr>
            </w:pPr>
          </w:p>
        </w:tc>
        <w:tc>
          <w:tcPr>
            <w:tcW w:w="300" w:type="dxa"/>
            <w:vAlign w:val="bottom"/>
          </w:tcPr>
          <w:p w14:paraId="5D7B8057" w14:textId="77777777" w:rsidR="003339E5" w:rsidRDefault="003339E5">
            <w:pPr>
              <w:rPr>
                <w:sz w:val="24"/>
                <w:szCs w:val="24"/>
              </w:rPr>
            </w:pPr>
          </w:p>
        </w:tc>
        <w:tc>
          <w:tcPr>
            <w:tcW w:w="480" w:type="dxa"/>
            <w:vAlign w:val="bottom"/>
          </w:tcPr>
          <w:p w14:paraId="65F77D84" w14:textId="77777777" w:rsidR="003339E5" w:rsidRDefault="003339E5">
            <w:pPr>
              <w:rPr>
                <w:sz w:val="24"/>
                <w:szCs w:val="24"/>
              </w:rPr>
            </w:pPr>
          </w:p>
        </w:tc>
        <w:tc>
          <w:tcPr>
            <w:tcW w:w="820" w:type="dxa"/>
            <w:vAlign w:val="bottom"/>
          </w:tcPr>
          <w:p w14:paraId="62973114" w14:textId="77777777" w:rsidR="003339E5" w:rsidRDefault="003339E5">
            <w:pPr>
              <w:rPr>
                <w:sz w:val="24"/>
                <w:szCs w:val="24"/>
              </w:rPr>
            </w:pPr>
          </w:p>
        </w:tc>
        <w:tc>
          <w:tcPr>
            <w:tcW w:w="320" w:type="dxa"/>
            <w:vAlign w:val="bottom"/>
          </w:tcPr>
          <w:p w14:paraId="5D42BD55" w14:textId="77777777" w:rsidR="003339E5" w:rsidRDefault="003339E5">
            <w:pPr>
              <w:rPr>
                <w:sz w:val="24"/>
                <w:szCs w:val="24"/>
              </w:rPr>
            </w:pPr>
          </w:p>
        </w:tc>
        <w:tc>
          <w:tcPr>
            <w:tcW w:w="40" w:type="dxa"/>
            <w:vAlign w:val="bottom"/>
          </w:tcPr>
          <w:p w14:paraId="64664363" w14:textId="77777777" w:rsidR="003339E5" w:rsidRDefault="003339E5">
            <w:pPr>
              <w:rPr>
                <w:sz w:val="24"/>
                <w:szCs w:val="24"/>
              </w:rPr>
            </w:pPr>
          </w:p>
        </w:tc>
        <w:tc>
          <w:tcPr>
            <w:tcW w:w="60" w:type="dxa"/>
            <w:vAlign w:val="bottom"/>
          </w:tcPr>
          <w:p w14:paraId="4234212E" w14:textId="77777777" w:rsidR="003339E5" w:rsidRDefault="003339E5">
            <w:pPr>
              <w:rPr>
                <w:sz w:val="24"/>
                <w:szCs w:val="24"/>
              </w:rPr>
            </w:pPr>
          </w:p>
        </w:tc>
        <w:tc>
          <w:tcPr>
            <w:tcW w:w="240" w:type="dxa"/>
            <w:vAlign w:val="bottom"/>
          </w:tcPr>
          <w:p w14:paraId="64E9B0FC" w14:textId="77777777" w:rsidR="003339E5" w:rsidRDefault="003339E5">
            <w:pPr>
              <w:rPr>
                <w:sz w:val="24"/>
                <w:szCs w:val="24"/>
              </w:rPr>
            </w:pPr>
          </w:p>
        </w:tc>
        <w:tc>
          <w:tcPr>
            <w:tcW w:w="500" w:type="dxa"/>
            <w:vAlign w:val="bottom"/>
          </w:tcPr>
          <w:p w14:paraId="74379420" w14:textId="77777777" w:rsidR="003339E5" w:rsidRDefault="003339E5">
            <w:pPr>
              <w:rPr>
                <w:sz w:val="24"/>
                <w:szCs w:val="24"/>
              </w:rPr>
            </w:pPr>
          </w:p>
        </w:tc>
        <w:tc>
          <w:tcPr>
            <w:tcW w:w="40" w:type="dxa"/>
            <w:vAlign w:val="bottom"/>
          </w:tcPr>
          <w:p w14:paraId="133A9500" w14:textId="77777777" w:rsidR="003339E5" w:rsidRDefault="003339E5">
            <w:pPr>
              <w:rPr>
                <w:sz w:val="24"/>
                <w:szCs w:val="24"/>
              </w:rPr>
            </w:pPr>
          </w:p>
        </w:tc>
        <w:tc>
          <w:tcPr>
            <w:tcW w:w="120" w:type="dxa"/>
            <w:vAlign w:val="bottom"/>
          </w:tcPr>
          <w:p w14:paraId="4972E0C4" w14:textId="77777777" w:rsidR="003339E5" w:rsidRDefault="003339E5">
            <w:pPr>
              <w:rPr>
                <w:sz w:val="24"/>
                <w:szCs w:val="24"/>
              </w:rPr>
            </w:pPr>
          </w:p>
        </w:tc>
        <w:tc>
          <w:tcPr>
            <w:tcW w:w="140" w:type="dxa"/>
            <w:vAlign w:val="bottom"/>
          </w:tcPr>
          <w:p w14:paraId="572588C8" w14:textId="77777777" w:rsidR="003339E5" w:rsidRDefault="003339E5">
            <w:pPr>
              <w:rPr>
                <w:sz w:val="24"/>
                <w:szCs w:val="24"/>
              </w:rPr>
            </w:pPr>
          </w:p>
        </w:tc>
        <w:tc>
          <w:tcPr>
            <w:tcW w:w="400" w:type="dxa"/>
            <w:vAlign w:val="bottom"/>
          </w:tcPr>
          <w:p w14:paraId="55FD48BB" w14:textId="77777777" w:rsidR="003339E5" w:rsidRDefault="003339E5">
            <w:pPr>
              <w:rPr>
                <w:sz w:val="24"/>
                <w:szCs w:val="24"/>
              </w:rPr>
            </w:pPr>
          </w:p>
        </w:tc>
        <w:tc>
          <w:tcPr>
            <w:tcW w:w="1520" w:type="dxa"/>
            <w:vAlign w:val="bottom"/>
          </w:tcPr>
          <w:p w14:paraId="70DC133C" w14:textId="77777777" w:rsidR="003339E5" w:rsidRDefault="003339E5">
            <w:pPr>
              <w:rPr>
                <w:sz w:val="24"/>
                <w:szCs w:val="24"/>
              </w:rPr>
            </w:pPr>
          </w:p>
        </w:tc>
        <w:tc>
          <w:tcPr>
            <w:tcW w:w="1660" w:type="dxa"/>
            <w:vAlign w:val="bottom"/>
          </w:tcPr>
          <w:p w14:paraId="45DAD4D1" w14:textId="77777777" w:rsidR="003339E5" w:rsidRDefault="003339E5">
            <w:pPr>
              <w:rPr>
                <w:sz w:val="24"/>
                <w:szCs w:val="24"/>
              </w:rPr>
            </w:pPr>
          </w:p>
        </w:tc>
        <w:tc>
          <w:tcPr>
            <w:tcW w:w="20" w:type="dxa"/>
            <w:vAlign w:val="bottom"/>
          </w:tcPr>
          <w:p w14:paraId="77231EAE" w14:textId="77777777" w:rsidR="003339E5" w:rsidRDefault="003339E5">
            <w:pPr>
              <w:rPr>
                <w:sz w:val="24"/>
                <w:szCs w:val="24"/>
              </w:rPr>
            </w:pPr>
          </w:p>
        </w:tc>
        <w:tc>
          <w:tcPr>
            <w:tcW w:w="0" w:type="dxa"/>
            <w:vAlign w:val="bottom"/>
          </w:tcPr>
          <w:p w14:paraId="195CE15D" w14:textId="77777777" w:rsidR="003339E5" w:rsidRDefault="003339E5">
            <w:pPr>
              <w:rPr>
                <w:sz w:val="1"/>
                <w:szCs w:val="1"/>
              </w:rPr>
            </w:pPr>
          </w:p>
        </w:tc>
      </w:tr>
      <w:tr w:rsidR="003B64C7" w14:paraId="77FFEE0C" w14:textId="77777777">
        <w:trPr>
          <w:trHeight w:val="323"/>
        </w:trPr>
        <w:tc>
          <w:tcPr>
            <w:tcW w:w="60" w:type="dxa"/>
            <w:tcBorders>
              <w:right w:val="single" w:sz="8" w:space="0" w:color="085296"/>
            </w:tcBorders>
            <w:shd w:val="clear" w:color="auto" w:fill="085296"/>
            <w:vAlign w:val="bottom"/>
          </w:tcPr>
          <w:p w14:paraId="45C89BF0" w14:textId="77777777" w:rsidR="003339E5" w:rsidRDefault="003339E5">
            <w:pPr>
              <w:rPr>
                <w:sz w:val="24"/>
                <w:szCs w:val="24"/>
              </w:rPr>
            </w:pPr>
          </w:p>
        </w:tc>
        <w:tc>
          <w:tcPr>
            <w:tcW w:w="40" w:type="dxa"/>
            <w:shd w:val="clear" w:color="auto" w:fill="085296"/>
            <w:vAlign w:val="bottom"/>
          </w:tcPr>
          <w:p w14:paraId="3C132D5D" w14:textId="77777777" w:rsidR="003339E5" w:rsidRDefault="003339E5">
            <w:pPr>
              <w:rPr>
                <w:sz w:val="24"/>
                <w:szCs w:val="24"/>
              </w:rPr>
            </w:pPr>
          </w:p>
        </w:tc>
        <w:tc>
          <w:tcPr>
            <w:tcW w:w="1060" w:type="dxa"/>
            <w:shd w:val="clear" w:color="auto" w:fill="085296"/>
            <w:vAlign w:val="bottom"/>
          </w:tcPr>
          <w:p w14:paraId="46C02732" w14:textId="77777777" w:rsidR="003339E5" w:rsidRDefault="003339E5">
            <w:pPr>
              <w:rPr>
                <w:sz w:val="24"/>
                <w:szCs w:val="24"/>
              </w:rPr>
            </w:pPr>
          </w:p>
        </w:tc>
        <w:tc>
          <w:tcPr>
            <w:tcW w:w="480" w:type="dxa"/>
            <w:shd w:val="clear" w:color="auto" w:fill="085296"/>
            <w:vAlign w:val="bottom"/>
          </w:tcPr>
          <w:p w14:paraId="54AC7DE8" w14:textId="77777777" w:rsidR="003339E5" w:rsidRDefault="003339E5">
            <w:pPr>
              <w:rPr>
                <w:sz w:val="24"/>
                <w:szCs w:val="24"/>
              </w:rPr>
            </w:pPr>
          </w:p>
        </w:tc>
        <w:tc>
          <w:tcPr>
            <w:tcW w:w="960" w:type="dxa"/>
            <w:shd w:val="clear" w:color="auto" w:fill="085296"/>
            <w:vAlign w:val="bottom"/>
          </w:tcPr>
          <w:p w14:paraId="786717D3" w14:textId="77777777" w:rsidR="003339E5" w:rsidRDefault="003339E5">
            <w:pPr>
              <w:rPr>
                <w:sz w:val="24"/>
                <w:szCs w:val="24"/>
              </w:rPr>
            </w:pPr>
          </w:p>
        </w:tc>
        <w:tc>
          <w:tcPr>
            <w:tcW w:w="460" w:type="dxa"/>
            <w:shd w:val="clear" w:color="auto" w:fill="085296"/>
            <w:vAlign w:val="bottom"/>
          </w:tcPr>
          <w:p w14:paraId="260A0519" w14:textId="77777777" w:rsidR="003339E5" w:rsidRDefault="003339E5">
            <w:pPr>
              <w:rPr>
                <w:sz w:val="24"/>
                <w:szCs w:val="24"/>
              </w:rPr>
            </w:pPr>
          </w:p>
        </w:tc>
        <w:tc>
          <w:tcPr>
            <w:tcW w:w="760" w:type="dxa"/>
            <w:shd w:val="clear" w:color="auto" w:fill="085296"/>
            <w:vAlign w:val="bottom"/>
          </w:tcPr>
          <w:p w14:paraId="697244E7" w14:textId="77777777" w:rsidR="003339E5" w:rsidRDefault="003339E5">
            <w:pPr>
              <w:rPr>
                <w:sz w:val="24"/>
                <w:szCs w:val="24"/>
              </w:rPr>
            </w:pPr>
          </w:p>
        </w:tc>
        <w:tc>
          <w:tcPr>
            <w:tcW w:w="20" w:type="dxa"/>
            <w:shd w:val="clear" w:color="auto" w:fill="085296"/>
            <w:vAlign w:val="bottom"/>
          </w:tcPr>
          <w:p w14:paraId="5FCA544B" w14:textId="77777777" w:rsidR="003339E5" w:rsidRDefault="003339E5">
            <w:pPr>
              <w:rPr>
                <w:sz w:val="24"/>
                <w:szCs w:val="24"/>
              </w:rPr>
            </w:pPr>
          </w:p>
        </w:tc>
        <w:tc>
          <w:tcPr>
            <w:tcW w:w="40" w:type="dxa"/>
            <w:shd w:val="clear" w:color="auto" w:fill="085296"/>
            <w:vAlign w:val="bottom"/>
          </w:tcPr>
          <w:p w14:paraId="70109D2E" w14:textId="77777777" w:rsidR="003339E5" w:rsidRDefault="003339E5">
            <w:pPr>
              <w:rPr>
                <w:sz w:val="24"/>
                <w:szCs w:val="24"/>
              </w:rPr>
            </w:pPr>
          </w:p>
        </w:tc>
        <w:tc>
          <w:tcPr>
            <w:tcW w:w="140" w:type="dxa"/>
            <w:shd w:val="clear" w:color="auto" w:fill="085296"/>
            <w:vAlign w:val="bottom"/>
          </w:tcPr>
          <w:p w14:paraId="486AE90B" w14:textId="77777777" w:rsidR="003339E5" w:rsidRDefault="003339E5">
            <w:pPr>
              <w:rPr>
                <w:sz w:val="24"/>
                <w:szCs w:val="24"/>
              </w:rPr>
            </w:pPr>
          </w:p>
        </w:tc>
        <w:tc>
          <w:tcPr>
            <w:tcW w:w="120" w:type="dxa"/>
            <w:shd w:val="clear" w:color="auto" w:fill="085296"/>
            <w:vAlign w:val="bottom"/>
          </w:tcPr>
          <w:p w14:paraId="487B243C" w14:textId="77777777" w:rsidR="003339E5" w:rsidRDefault="003339E5">
            <w:pPr>
              <w:rPr>
                <w:sz w:val="24"/>
                <w:szCs w:val="24"/>
              </w:rPr>
            </w:pPr>
          </w:p>
        </w:tc>
        <w:tc>
          <w:tcPr>
            <w:tcW w:w="300" w:type="dxa"/>
            <w:shd w:val="clear" w:color="auto" w:fill="085296"/>
            <w:vAlign w:val="bottom"/>
          </w:tcPr>
          <w:p w14:paraId="3729F873" w14:textId="77777777" w:rsidR="003339E5" w:rsidRDefault="003339E5">
            <w:pPr>
              <w:rPr>
                <w:sz w:val="24"/>
                <w:szCs w:val="24"/>
              </w:rPr>
            </w:pPr>
          </w:p>
        </w:tc>
        <w:tc>
          <w:tcPr>
            <w:tcW w:w="480" w:type="dxa"/>
            <w:shd w:val="clear" w:color="auto" w:fill="085296"/>
            <w:vAlign w:val="bottom"/>
          </w:tcPr>
          <w:p w14:paraId="602D27C5" w14:textId="77777777" w:rsidR="003339E5" w:rsidRDefault="003339E5">
            <w:pPr>
              <w:rPr>
                <w:sz w:val="24"/>
                <w:szCs w:val="24"/>
              </w:rPr>
            </w:pPr>
          </w:p>
        </w:tc>
        <w:tc>
          <w:tcPr>
            <w:tcW w:w="820" w:type="dxa"/>
            <w:shd w:val="clear" w:color="auto" w:fill="085296"/>
            <w:vAlign w:val="bottom"/>
          </w:tcPr>
          <w:p w14:paraId="3F5BA228" w14:textId="77777777" w:rsidR="003339E5" w:rsidRDefault="003339E5">
            <w:pPr>
              <w:rPr>
                <w:sz w:val="24"/>
                <w:szCs w:val="24"/>
              </w:rPr>
            </w:pPr>
          </w:p>
        </w:tc>
        <w:tc>
          <w:tcPr>
            <w:tcW w:w="320" w:type="dxa"/>
            <w:shd w:val="clear" w:color="auto" w:fill="085296"/>
            <w:vAlign w:val="bottom"/>
          </w:tcPr>
          <w:p w14:paraId="3968C075" w14:textId="77777777" w:rsidR="003339E5" w:rsidRDefault="003339E5">
            <w:pPr>
              <w:rPr>
                <w:sz w:val="24"/>
                <w:szCs w:val="24"/>
              </w:rPr>
            </w:pPr>
          </w:p>
        </w:tc>
        <w:tc>
          <w:tcPr>
            <w:tcW w:w="40" w:type="dxa"/>
            <w:shd w:val="clear" w:color="auto" w:fill="085296"/>
            <w:vAlign w:val="bottom"/>
          </w:tcPr>
          <w:p w14:paraId="02AC1FE0" w14:textId="77777777" w:rsidR="003339E5" w:rsidRDefault="003339E5">
            <w:pPr>
              <w:rPr>
                <w:sz w:val="24"/>
                <w:szCs w:val="24"/>
              </w:rPr>
            </w:pPr>
          </w:p>
        </w:tc>
        <w:tc>
          <w:tcPr>
            <w:tcW w:w="60" w:type="dxa"/>
            <w:shd w:val="clear" w:color="auto" w:fill="085296"/>
            <w:vAlign w:val="bottom"/>
          </w:tcPr>
          <w:p w14:paraId="204F7FE9" w14:textId="77777777" w:rsidR="003339E5" w:rsidRDefault="003339E5">
            <w:pPr>
              <w:rPr>
                <w:sz w:val="24"/>
                <w:szCs w:val="24"/>
              </w:rPr>
            </w:pPr>
          </w:p>
        </w:tc>
        <w:tc>
          <w:tcPr>
            <w:tcW w:w="240" w:type="dxa"/>
            <w:shd w:val="clear" w:color="auto" w:fill="085296"/>
            <w:vAlign w:val="bottom"/>
          </w:tcPr>
          <w:p w14:paraId="24EAD594" w14:textId="77777777" w:rsidR="003339E5" w:rsidRDefault="003339E5">
            <w:pPr>
              <w:rPr>
                <w:sz w:val="24"/>
                <w:szCs w:val="24"/>
              </w:rPr>
            </w:pPr>
          </w:p>
        </w:tc>
        <w:tc>
          <w:tcPr>
            <w:tcW w:w="500" w:type="dxa"/>
            <w:shd w:val="clear" w:color="auto" w:fill="085296"/>
            <w:vAlign w:val="bottom"/>
          </w:tcPr>
          <w:p w14:paraId="601067A1" w14:textId="77777777" w:rsidR="003339E5" w:rsidRDefault="003339E5">
            <w:pPr>
              <w:rPr>
                <w:sz w:val="24"/>
                <w:szCs w:val="24"/>
              </w:rPr>
            </w:pPr>
          </w:p>
        </w:tc>
        <w:tc>
          <w:tcPr>
            <w:tcW w:w="40" w:type="dxa"/>
            <w:shd w:val="clear" w:color="auto" w:fill="085296"/>
            <w:vAlign w:val="bottom"/>
          </w:tcPr>
          <w:p w14:paraId="706475A9" w14:textId="77777777" w:rsidR="003339E5" w:rsidRDefault="003339E5">
            <w:pPr>
              <w:rPr>
                <w:sz w:val="24"/>
                <w:szCs w:val="24"/>
              </w:rPr>
            </w:pPr>
          </w:p>
        </w:tc>
        <w:tc>
          <w:tcPr>
            <w:tcW w:w="120" w:type="dxa"/>
            <w:shd w:val="clear" w:color="auto" w:fill="085296"/>
            <w:vAlign w:val="bottom"/>
          </w:tcPr>
          <w:p w14:paraId="5902BCFE" w14:textId="77777777" w:rsidR="003339E5" w:rsidRDefault="003339E5">
            <w:pPr>
              <w:rPr>
                <w:sz w:val="24"/>
                <w:szCs w:val="24"/>
              </w:rPr>
            </w:pPr>
          </w:p>
        </w:tc>
        <w:tc>
          <w:tcPr>
            <w:tcW w:w="140" w:type="dxa"/>
            <w:tcBorders>
              <w:right w:val="single" w:sz="8" w:space="0" w:color="085296"/>
            </w:tcBorders>
            <w:shd w:val="clear" w:color="auto" w:fill="085296"/>
            <w:vAlign w:val="bottom"/>
          </w:tcPr>
          <w:p w14:paraId="59194BFE" w14:textId="77777777" w:rsidR="003339E5" w:rsidRDefault="003339E5">
            <w:pPr>
              <w:rPr>
                <w:sz w:val="24"/>
                <w:szCs w:val="24"/>
              </w:rPr>
            </w:pPr>
          </w:p>
        </w:tc>
        <w:tc>
          <w:tcPr>
            <w:tcW w:w="400" w:type="dxa"/>
            <w:shd w:val="clear" w:color="auto" w:fill="085296"/>
            <w:vAlign w:val="bottom"/>
          </w:tcPr>
          <w:p w14:paraId="3A852272" w14:textId="77777777" w:rsidR="003339E5" w:rsidRDefault="003339E5">
            <w:pPr>
              <w:rPr>
                <w:sz w:val="24"/>
                <w:szCs w:val="24"/>
              </w:rPr>
            </w:pPr>
          </w:p>
        </w:tc>
        <w:tc>
          <w:tcPr>
            <w:tcW w:w="1520" w:type="dxa"/>
            <w:tcBorders>
              <w:right w:val="single" w:sz="8" w:space="0" w:color="C0C0C0"/>
            </w:tcBorders>
            <w:shd w:val="clear" w:color="auto" w:fill="C0C0C0"/>
            <w:vAlign w:val="bottom"/>
          </w:tcPr>
          <w:p w14:paraId="20873AB8" w14:textId="77777777" w:rsidR="003339E5" w:rsidRDefault="003339E5">
            <w:pPr>
              <w:rPr>
                <w:sz w:val="24"/>
                <w:szCs w:val="24"/>
              </w:rPr>
            </w:pPr>
          </w:p>
        </w:tc>
        <w:tc>
          <w:tcPr>
            <w:tcW w:w="1660" w:type="dxa"/>
            <w:tcBorders>
              <w:right w:val="single" w:sz="8" w:space="0" w:color="C0C0C0"/>
            </w:tcBorders>
            <w:shd w:val="clear" w:color="auto" w:fill="C0C0C0"/>
            <w:vAlign w:val="bottom"/>
          </w:tcPr>
          <w:p w14:paraId="7EE46D5F" w14:textId="77777777" w:rsidR="003339E5" w:rsidRDefault="003339E5">
            <w:pPr>
              <w:rPr>
                <w:sz w:val="24"/>
                <w:szCs w:val="24"/>
              </w:rPr>
            </w:pPr>
          </w:p>
        </w:tc>
        <w:tc>
          <w:tcPr>
            <w:tcW w:w="20" w:type="dxa"/>
            <w:shd w:val="clear" w:color="auto" w:fill="C0C0C0"/>
            <w:vAlign w:val="bottom"/>
          </w:tcPr>
          <w:p w14:paraId="1C44CF1F" w14:textId="77777777" w:rsidR="003339E5" w:rsidRDefault="003339E5">
            <w:pPr>
              <w:rPr>
                <w:sz w:val="24"/>
                <w:szCs w:val="24"/>
              </w:rPr>
            </w:pPr>
          </w:p>
        </w:tc>
        <w:tc>
          <w:tcPr>
            <w:tcW w:w="0" w:type="dxa"/>
            <w:vAlign w:val="bottom"/>
          </w:tcPr>
          <w:p w14:paraId="16CAAA9C" w14:textId="77777777" w:rsidR="003339E5" w:rsidRDefault="003339E5">
            <w:pPr>
              <w:rPr>
                <w:sz w:val="1"/>
                <w:szCs w:val="1"/>
              </w:rPr>
            </w:pPr>
          </w:p>
        </w:tc>
      </w:tr>
    </w:tbl>
    <w:p w14:paraId="305C3839" w14:textId="77777777" w:rsidR="003339E5" w:rsidRDefault="003B64C7">
      <w:pPr>
        <w:spacing w:line="20" w:lineRule="exact"/>
        <w:rPr>
          <w:sz w:val="20"/>
          <w:szCs w:val="20"/>
        </w:rPr>
      </w:pPr>
      <w:r>
        <w:rPr>
          <w:noProof/>
          <w:sz w:val="20"/>
          <w:szCs w:val="20"/>
        </w:rPr>
        <w:drawing>
          <wp:anchor distT="0" distB="0" distL="114300" distR="114300" simplePos="0" relativeHeight="251833344" behindDoc="1" locked="0" layoutInCell="0" allowOverlap="1" wp14:anchorId="3002E379" wp14:editId="79DD6994">
            <wp:simplePos x="0" y="0"/>
            <wp:positionH relativeFrom="column">
              <wp:posOffset>4552950</wp:posOffset>
            </wp:positionH>
            <wp:positionV relativeFrom="paragraph">
              <wp:posOffset>-9056370</wp:posOffset>
            </wp:positionV>
            <wp:extent cx="2134870" cy="985520"/>
            <wp:effectExtent l="0" t="0" r="0" b="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34368" behindDoc="1" locked="0" layoutInCell="0" allowOverlap="1" wp14:anchorId="3E283DB0" wp14:editId="28D36A92">
                <wp:simplePos x="0" y="0"/>
                <wp:positionH relativeFrom="column">
                  <wp:posOffset>19685</wp:posOffset>
                </wp:positionH>
                <wp:positionV relativeFrom="paragraph">
                  <wp:posOffset>-7596505</wp:posOffset>
                </wp:positionV>
                <wp:extent cx="4540250" cy="375285"/>
                <wp:effectExtent l="0" t="0" r="0" b="0"/>
                <wp:wrapNone/>
                <wp:docPr id="779" name="Shape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0250" cy="375285"/>
                        </a:xfrm>
                        <a:prstGeom prst="rect">
                          <a:avLst/>
                        </a:prstGeom>
                        <a:solidFill>
                          <a:srgbClr val="4F4F4F"/>
                        </a:solidFill>
                      </wps:spPr>
                      <wps:bodyPr/>
                    </wps:wsp>
                  </a:graphicData>
                </a:graphic>
              </wp:anchor>
            </w:drawing>
          </mc:Choice>
          <mc:Fallback>
            <w:pict>
              <v:rect w14:anchorId="1BA9DD9A" id="Shape 779" o:spid="_x0000_s1026" style="position:absolute;left:0;text-align:left;margin-left:1.55pt;margin-top:-598.15pt;width:357.5pt;height:29.5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35392" behindDoc="1" locked="0" layoutInCell="0" allowOverlap="1" wp14:anchorId="51AC3084" wp14:editId="55CE0ABF">
                <wp:simplePos x="0" y="0"/>
                <wp:positionH relativeFrom="column">
                  <wp:posOffset>23495</wp:posOffset>
                </wp:positionH>
                <wp:positionV relativeFrom="paragraph">
                  <wp:posOffset>-7596505</wp:posOffset>
                </wp:positionV>
                <wp:extent cx="0" cy="375285"/>
                <wp:effectExtent l="0" t="0" r="0" b="0"/>
                <wp:wrapNone/>
                <wp:docPr id="780" name="Shap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AC21F7D" id="Shape 780" o:spid="_x0000_s1026" style="position:absolute;left:0;text-align:left;z-index:-251481088;visibility:visible;mso-wrap-style:square;mso-wrap-distance-left:9pt;mso-wrap-distance-top:0;mso-wrap-distance-right:9pt;mso-wrap-distance-bottom:0;mso-position-horizontal:absolute;mso-position-horizontal-relative:text;mso-position-vertical:absolute;mso-position-vertical-relative:text" from="1.85pt,-598.15pt" to="1.8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36416" behindDoc="1" locked="0" layoutInCell="0" allowOverlap="1" wp14:anchorId="5C7F3693" wp14:editId="175D828B">
                <wp:simplePos x="0" y="0"/>
                <wp:positionH relativeFrom="column">
                  <wp:posOffset>5777865</wp:posOffset>
                </wp:positionH>
                <wp:positionV relativeFrom="paragraph">
                  <wp:posOffset>-7596505</wp:posOffset>
                </wp:positionV>
                <wp:extent cx="1064895" cy="375285"/>
                <wp:effectExtent l="0" t="0" r="0" b="0"/>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2ABC1121" id="Shape 781" o:spid="_x0000_s1026" style="position:absolute;left:0;text-align:left;margin-left:454.95pt;margin-top:-598.15pt;width:83.85pt;height:29.55pt;z-index:-25148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837440" behindDoc="1" locked="0" layoutInCell="0" allowOverlap="1" wp14:anchorId="7965B980" wp14:editId="4E8A6DBE">
                <wp:simplePos x="0" y="0"/>
                <wp:positionH relativeFrom="column">
                  <wp:posOffset>4560570</wp:posOffset>
                </wp:positionH>
                <wp:positionV relativeFrom="paragraph">
                  <wp:posOffset>-7596505</wp:posOffset>
                </wp:positionV>
                <wp:extent cx="1217295" cy="375285"/>
                <wp:effectExtent l="0" t="0" r="0" b="0"/>
                <wp:wrapNone/>
                <wp:docPr id="782" name="Shape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295" cy="375285"/>
                        </a:xfrm>
                        <a:prstGeom prst="rect">
                          <a:avLst/>
                        </a:prstGeom>
                        <a:solidFill>
                          <a:srgbClr val="4F4F4F"/>
                        </a:solidFill>
                      </wps:spPr>
                      <wps:bodyPr/>
                    </wps:wsp>
                  </a:graphicData>
                </a:graphic>
              </wp:anchor>
            </w:drawing>
          </mc:Choice>
          <mc:Fallback>
            <w:pict>
              <v:rect w14:anchorId="3DEF3AC4" id="Shape 782" o:spid="_x0000_s1026" style="position:absolute;left:0;text-align:left;margin-left:359.1pt;margin-top:-598.15pt;width:95.85pt;height:29.5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838464" behindDoc="1" locked="0" layoutInCell="0" allowOverlap="1" wp14:anchorId="2FA0F0CF" wp14:editId="4C43066C">
                <wp:simplePos x="0" y="0"/>
                <wp:positionH relativeFrom="column">
                  <wp:posOffset>4560570</wp:posOffset>
                </wp:positionH>
                <wp:positionV relativeFrom="paragraph">
                  <wp:posOffset>-7596505</wp:posOffset>
                </wp:positionV>
                <wp:extent cx="0" cy="372110"/>
                <wp:effectExtent l="0" t="0" r="0" b="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2E91983" id="Shape 783" o:spid="_x0000_s1026" style="position:absolute;left:0;text-align:left;z-index:-251478016;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39488" behindDoc="1" locked="0" layoutInCell="0" allowOverlap="1" wp14:anchorId="425A332D" wp14:editId="196A2C4D">
                <wp:simplePos x="0" y="0"/>
                <wp:positionH relativeFrom="column">
                  <wp:posOffset>5777865</wp:posOffset>
                </wp:positionH>
                <wp:positionV relativeFrom="paragraph">
                  <wp:posOffset>-7596505</wp:posOffset>
                </wp:positionV>
                <wp:extent cx="0" cy="372110"/>
                <wp:effectExtent l="0" t="0" r="0" b="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BC8BFED" id="Shape 784" o:spid="_x0000_s1026" style="position:absolute;left:0;text-align:left;z-index:-251476992;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40512" behindDoc="1" locked="0" layoutInCell="0" allowOverlap="1" wp14:anchorId="19324F7B" wp14:editId="3A1FDC6E">
                <wp:simplePos x="0" y="0"/>
                <wp:positionH relativeFrom="column">
                  <wp:posOffset>6839585</wp:posOffset>
                </wp:positionH>
                <wp:positionV relativeFrom="paragraph">
                  <wp:posOffset>-7596505</wp:posOffset>
                </wp:positionV>
                <wp:extent cx="0" cy="375285"/>
                <wp:effectExtent l="0" t="0" r="0" b="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C7DAE91" id="Shape 785" o:spid="_x0000_s1026" style="position:absolute;left:0;text-align:left;z-index:-251475968;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&#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41536" behindDoc="1" locked="0" layoutInCell="0" allowOverlap="1" wp14:anchorId="73582B05" wp14:editId="18774E76">
                <wp:simplePos x="0" y="0"/>
                <wp:positionH relativeFrom="column">
                  <wp:posOffset>19685</wp:posOffset>
                </wp:positionH>
                <wp:positionV relativeFrom="paragraph">
                  <wp:posOffset>-7592695</wp:posOffset>
                </wp:positionV>
                <wp:extent cx="6823075" cy="0"/>
                <wp:effectExtent l="0" t="0" r="0" b="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307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4A972F3" id="Shape 786" o:spid="_x0000_s1026" style="position:absolute;left:0;text-align:left;z-index:-251474944;visibility:visible;mso-wrap-style:square;mso-wrap-distance-left:9pt;mso-wrap-distance-top:0;mso-wrap-distance-right:9pt;mso-wrap-distance-bottom:0;mso-position-horizontal:absolute;mso-position-horizontal-relative:text;mso-position-vertical:absolute;mso-position-vertical-relative:text" from="1.5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" o:allowincell="f" filled="t" strokecolor="white" strokeweight=".19047mm">
                <v:stroke joinstyle="miter"/>
                <o:lock v:ext="edit" shapetype="f"/>
              </v:line>
            </w:pict>
          </mc:Fallback>
        </mc:AlternateContent>
      </w:r>
    </w:p>
    <w:p w14:paraId="5CE5B1E8" w14:textId="77777777" w:rsidR="003339E5" w:rsidRDefault="003339E5">
      <w:pPr>
        <w:sectPr w:rsidR="003339E5">
          <w:pgSz w:w="12240" w:h="15840"/>
          <w:pgMar w:top="720" w:right="720" w:bottom="0" w:left="720" w:header="0" w:footer="0" w:gutter="0"/>
          <w:cols w:space="720" w:equalWidth="0">
            <w:col w:w="10800"/>
          </w:cols>
        </w:sectPr>
      </w:pPr>
    </w:p>
    <w:p w14:paraId="72E6EAE5" w14:textId="77777777" w:rsidR="003339E5" w:rsidRDefault="003339E5">
      <w:pPr>
        <w:spacing w:line="63" w:lineRule="exact"/>
        <w:rPr>
          <w:sz w:val="20"/>
          <w:szCs w:val="20"/>
        </w:rPr>
      </w:pPr>
    </w:p>
    <w:p w14:paraId="1FCE3653" w14:textId="77777777" w:rsidR="003339E5" w:rsidRDefault="003B64C7">
      <w:pPr>
        <w:ind w:left="10400"/>
        <w:rPr>
          <w:sz w:val="20"/>
          <w:szCs w:val="20"/>
        </w:rPr>
      </w:pPr>
      <w:r>
        <w:rPr>
          <w:rFonts w:ascii="Calibri" w:eastAsia="Calibri" w:hAnsi="Calibri" w:cs="Calibri"/>
        </w:rPr>
        <w:t>130</w:t>
      </w:r>
    </w:p>
    <w:p w14:paraId="4506CD9E"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1580"/>
        <w:gridCol w:w="1520"/>
        <w:gridCol w:w="500"/>
        <w:gridCol w:w="20"/>
        <w:gridCol w:w="120"/>
        <w:gridCol w:w="560"/>
        <w:gridCol w:w="220"/>
        <w:gridCol w:w="200"/>
        <w:gridCol w:w="80"/>
        <w:gridCol w:w="20"/>
        <w:gridCol w:w="900"/>
        <w:gridCol w:w="140"/>
        <w:gridCol w:w="1100"/>
        <w:gridCol w:w="180"/>
        <w:gridCol w:w="400"/>
        <w:gridCol w:w="1520"/>
        <w:gridCol w:w="1660"/>
        <w:gridCol w:w="30"/>
        <w:gridCol w:w="20"/>
      </w:tblGrid>
      <w:tr w:rsidR="003339E5" w14:paraId="357228DF" w14:textId="77777777">
        <w:trPr>
          <w:trHeight w:val="1094"/>
        </w:trPr>
        <w:tc>
          <w:tcPr>
            <w:tcW w:w="60" w:type="dxa"/>
            <w:tcBorders>
              <w:left w:val="single" w:sz="8" w:space="0" w:color="085296"/>
            </w:tcBorders>
            <w:shd w:val="clear" w:color="auto" w:fill="085296"/>
            <w:vAlign w:val="bottom"/>
          </w:tcPr>
          <w:p w14:paraId="310AFA78" w14:textId="77777777" w:rsidR="003339E5" w:rsidRDefault="003339E5">
            <w:pPr>
              <w:rPr>
                <w:sz w:val="24"/>
                <w:szCs w:val="24"/>
              </w:rPr>
            </w:pPr>
            <w:bookmarkStart w:id="131" w:name="page131"/>
            <w:bookmarkEnd w:id="131"/>
          </w:p>
        </w:tc>
        <w:tc>
          <w:tcPr>
            <w:tcW w:w="1580" w:type="dxa"/>
            <w:shd w:val="clear" w:color="auto" w:fill="085296"/>
            <w:vAlign w:val="bottom"/>
          </w:tcPr>
          <w:p w14:paraId="0D379FCB" w14:textId="77777777" w:rsidR="003339E5" w:rsidRDefault="003339E5">
            <w:pPr>
              <w:rPr>
                <w:sz w:val="24"/>
                <w:szCs w:val="24"/>
              </w:rPr>
            </w:pPr>
          </w:p>
        </w:tc>
        <w:tc>
          <w:tcPr>
            <w:tcW w:w="5380" w:type="dxa"/>
            <w:gridSpan w:val="12"/>
            <w:shd w:val="clear" w:color="auto" w:fill="085296"/>
            <w:vAlign w:val="bottom"/>
          </w:tcPr>
          <w:p w14:paraId="29F9EC30"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180" w:type="dxa"/>
            <w:tcBorders>
              <w:right w:val="single" w:sz="8" w:space="0" w:color="085296"/>
            </w:tcBorders>
            <w:shd w:val="clear" w:color="auto" w:fill="085296"/>
            <w:vAlign w:val="bottom"/>
          </w:tcPr>
          <w:p w14:paraId="73E6C52D" w14:textId="77777777" w:rsidR="003339E5" w:rsidRDefault="003339E5">
            <w:pPr>
              <w:rPr>
                <w:sz w:val="24"/>
                <w:szCs w:val="24"/>
              </w:rPr>
            </w:pPr>
          </w:p>
        </w:tc>
        <w:tc>
          <w:tcPr>
            <w:tcW w:w="400" w:type="dxa"/>
            <w:shd w:val="clear" w:color="auto" w:fill="085296"/>
            <w:vAlign w:val="bottom"/>
          </w:tcPr>
          <w:p w14:paraId="77274415"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86BD9D5"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C909221" w14:textId="77777777" w:rsidR="003339E5" w:rsidRDefault="003339E5">
            <w:pPr>
              <w:rPr>
                <w:sz w:val="24"/>
                <w:szCs w:val="24"/>
              </w:rPr>
            </w:pPr>
          </w:p>
        </w:tc>
        <w:tc>
          <w:tcPr>
            <w:tcW w:w="20" w:type="dxa"/>
            <w:shd w:val="clear" w:color="auto" w:fill="085296"/>
            <w:vAlign w:val="bottom"/>
          </w:tcPr>
          <w:p w14:paraId="7142B5FB" w14:textId="77777777" w:rsidR="003339E5" w:rsidRDefault="003339E5">
            <w:pPr>
              <w:rPr>
                <w:sz w:val="24"/>
                <w:szCs w:val="24"/>
              </w:rPr>
            </w:pPr>
          </w:p>
        </w:tc>
        <w:tc>
          <w:tcPr>
            <w:tcW w:w="0" w:type="dxa"/>
            <w:vAlign w:val="bottom"/>
          </w:tcPr>
          <w:p w14:paraId="274C4EA7" w14:textId="77777777" w:rsidR="003339E5" w:rsidRDefault="003339E5">
            <w:pPr>
              <w:rPr>
                <w:sz w:val="1"/>
                <w:szCs w:val="1"/>
              </w:rPr>
            </w:pPr>
          </w:p>
        </w:tc>
      </w:tr>
      <w:tr w:rsidR="003339E5" w14:paraId="650C321D" w14:textId="77777777">
        <w:trPr>
          <w:trHeight w:val="460"/>
        </w:trPr>
        <w:tc>
          <w:tcPr>
            <w:tcW w:w="60" w:type="dxa"/>
            <w:tcBorders>
              <w:left w:val="single" w:sz="8" w:space="0" w:color="085296"/>
            </w:tcBorders>
            <w:shd w:val="clear" w:color="auto" w:fill="085296"/>
            <w:vAlign w:val="bottom"/>
          </w:tcPr>
          <w:p w14:paraId="7796C26F" w14:textId="77777777" w:rsidR="003339E5" w:rsidRDefault="003339E5">
            <w:pPr>
              <w:rPr>
                <w:sz w:val="24"/>
                <w:szCs w:val="24"/>
              </w:rPr>
            </w:pPr>
          </w:p>
        </w:tc>
        <w:tc>
          <w:tcPr>
            <w:tcW w:w="1580" w:type="dxa"/>
            <w:vMerge w:val="restart"/>
            <w:shd w:val="clear" w:color="auto" w:fill="085296"/>
            <w:vAlign w:val="bottom"/>
          </w:tcPr>
          <w:p w14:paraId="6DAE0AD7"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380" w:type="dxa"/>
            <w:gridSpan w:val="12"/>
            <w:shd w:val="clear" w:color="auto" w:fill="085296"/>
            <w:vAlign w:val="bottom"/>
          </w:tcPr>
          <w:p w14:paraId="48E2D74F"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180" w:type="dxa"/>
            <w:tcBorders>
              <w:right w:val="single" w:sz="8" w:space="0" w:color="085296"/>
            </w:tcBorders>
            <w:shd w:val="clear" w:color="auto" w:fill="085296"/>
            <w:vAlign w:val="bottom"/>
          </w:tcPr>
          <w:p w14:paraId="416ADF9F" w14:textId="77777777" w:rsidR="003339E5" w:rsidRDefault="003339E5">
            <w:pPr>
              <w:rPr>
                <w:sz w:val="24"/>
                <w:szCs w:val="24"/>
              </w:rPr>
            </w:pPr>
          </w:p>
        </w:tc>
        <w:tc>
          <w:tcPr>
            <w:tcW w:w="400" w:type="dxa"/>
            <w:shd w:val="clear" w:color="auto" w:fill="085296"/>
            <w:vAlign w:val="bottom"/>
          </w:tcPr>
          <w:p w14:paraId="3C119C25" w14:textId="77777777" w:rsidR="003339E5" w:rsidRDefault="003339E5">
            <w:pPr>
              <w:rPr>
                <w:sz w:val="24"/>
                <w:szCs w:val="24"/>
              </w:rPr>
            </w:pPr>
          </w:p>
        </w:tc>
        <w:tc>
          <w:tcPr>
            <w:tcW w:w="1520" w:type="dxa"/>
            <w:tcBorders>
              <w:right w:val="single" w:sz="8" w:space="0" w:color="085296"/>
            </w:tcBorders>
            <w:shd w:val="clear" w:color="auto" w:fill="085296"/>
            <w:vAlign w:val="bottom"/>
          </w:tcPr>
          <w:p w14:paraId="0AA018ED" w14:textId="77777777" w:rsidR="003339E5" w:rsidRDefault="003339E5">
            <w:pPr>
              <w:rPr>
                <w:sz w:val="24"/>
                <w:szCs w:val="24"/>
              </w:rPr>
            </w:pPr>
          </w:p>
        </w:tc>
        <w:tc>
          <w:tcPr>
            <w:tcW w:w="1660" w:type="dxa"/>
            <w:tcBorders>
              <w:right w:val="single" w:sz="8" w:space="0" w:color="085296"/>
            </w:tcBorders>
            <w:shd w:val="clear" w:color="auto" w:fill="085296"/>
            <w:vAlign w:val="bottom"/>
          </w:tcPr>
          <w:p w14:paraId="3AE8FBA3" w14:textId="77777777" w:rsidR="003339E5" w:rsidRDefault="003339E5">
            <w:pPr>
              <w:rPr>
                <w:sz w:val="24"/>
                <w:szCs w:val="24"/>
              </w:rPr>
            </w:pPr>
          </w:p>
        </w:tc>
        <w:tc>
          <w:tcPr>
            <w:tcW w:w="20" w:type="dxa"/>
            <w:shd w:val="clear" w:color="auto" w:fill="085296"/>
            <w:vAlign w:val="bottom"/>
          </w:tcPr>
          <w:p w14:paraId="170A7741" w14:textId="77777777" w:rsidR="003339E5" w:rsidRDefault="003339E5">
            <w:pPr>
              <w:rPr>
                <w:sz w:val="24"/>
                <w:szCs w:val="24"/>
              </w:rPr>
            </w:pPr>
          </w:p>
        </w:tc>
        <w:tc>
          <w:tcPr>
            <w:tcW w:w="0" w:type="dxa"/>
            <w:vAlign w:val="bottom"/>
          </w:tcPr>
          <w:p w14:paraId="078DC6B1" w14:textId="77777777" w:rsidR="003339E5" w:rsidRDefault="003339E5">
            <w:pPr>
              <w:rPr>
                <w:sz w:val="1"/>
                <w:szCs w:val="1"/>
              </w:rPr>
            </w:pPr>
          </w:p>
        </w:tc>
      </w:tr>
      <w:tr w:rsidR="003339E5" w14:paraId="5FF643CE" w14:textId="77777777">
        <w:trPr>
          <w:trHeight w:val="470"/>
        </w:trPr>
        <w:tc>
          <w:tcPr>
            <w:tcW w:w="60" w:type="dxa"/>
            <w:tcBorders>
              <w:left w:val="single" w:sz="8" w:space="0" w:color="085296"/>
            </w:tcBorders>
            <w:shd w:val="clear" w:color="auto" w:fill="085296"/>
            <w:vAlign w:val="bottom"/>
          </w:tcPr>
          <w:p w14:paraId="1FEB7D1F" w14:textId="77777777" w:rsidR="003339E5" w:rsidRDefault="003339E5">
            <w:pPr>
              <w:rPr>
                <w:sz w:val="24"/>
                <w:szCs w:val="24"/>
              </w:rPr>
            </w:pPr>
          </w:p>
        </w:tc>
        <w:tc>
          <w:tcPr>
            <w:tcW w:w="1580" w:type="dxa"/>
            <w:vMerge/>
            <w:shd w:val="clear" w:color="auto" w:fill="085296"/>
            <w:vAlign w:val="bottom"/>
          </w:tcPr>
          <w:p w14:paraId="282BC809" w14:textId="77777777" w:rsidR="003339E5" w:rsidRDefault="003339E5">
            <w:pPr>
              <w:rPr>
                <w:sz w:val="24"/>
                <w:szCs w:val="24"/>
              </w:rPr>
            </w:pPr>
          </w:p>
        </w:tc>
        <w:tc>
          <w:tcPr>
            <w:tcW w:w="5380" w:type="dxa"/>
            <w:gridSpan w:val="12"/>
            <w:shd w:val="clear" w:color="auto" w:fill="085296"/>
            <w:vAlign w:val="bottom"/>
          </w:tcPr>
          <w:p w14:paraId="32A5B678"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180" w:type="dxa"/>
            <w:tcBorders>
              <w:right w:val="single" w:sz="8" w:space="0" w:color="085296"/>
            </w:tcBorders>
            <w:shd w:val="clear" w:color="auto" w:fill="085296"/>
            <w:vAlign w:val="bottom"/>
          </w:tcPr>
          <w:p w14:paraId="1A55F216" w14:textId="77777777" w:rsidR="003339E5" w:rsidRDefault="003339E5">
            <w:pPr>
              <w:rPr>
                <w:sz w:val="24"/>
                <w:szCs w:val="24"/>
              </w:rPr>
            </w:pPr>
          </w:p>
        </w:tc>
        <w:tc>
          <w:tcPr>
            <w:tcW w:w="400" w:type="dxa"/>
            <w:shd w:val="clear" w:color="auto" w:fill="085296"/>
            <w:vAlign w:val="bottom"/>
          </w:tcPr>
          <w:p w14:paraId="6E34FD52" w14:textId="77777777" w:rsidR="003339E5" w:rsidRDefault="003339E5">
            <w:pPr>
              <w:rPr>
                <w:sz w:val="24"/>
                <w:szCs w:val="24"/>
              </w:rPr>
            </w:pPr>
          </w:p>
        </w:tc>
        <w:tc>
          <w:tcPr>
            <w:tcW w:w="1520" w:type="dxa"/>
            <w:tcBorders>
              <w:right w:val="single" w:sz="8" w:space="0" w:color="085296"/>
            </w:tcBorders>
            <w:shd w:val="clear" w:color="auto" w:fill="085296"/>
            <w:vAlign w:val="bottom"/>
          </w:tcPr>
          <w:p w14:paraId="01E73000"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D291132" w14:textId="77777777" w:rsidR="003339E5" w:rsidRDefault="003339E5">
            <w:pPr>
              <w:rPr>
                <w:sz w:val="24"/>
                <w:szCs w:val="24"/>
              </w:rPr>
            </w:pPr>
          </w:p>
        </w:tc>
        <w:tc>
          <w:tcPr>
            <w:tcW w:w="20" w:type="dxa"/>
            <w:shd w:val="clear" w:color="auto" w:fill="085296"/>
            <w:vAlign w:val="bottom"/>
          </w:tcPr>
          <w:p w14:paraId="4B85708D" w14:textId="77777777" w:rsidR="003339E5" w:rsidRDefault="003339E5">
            <w:pPr>
              <w:rPr>
                <w:sz w:val="24"/>
                <w:szCs w:val="24"/>
              </w:rPr>
            </w:pPr>
          </w:p>
        </w:tc>
        <w:tc>
          <w:tcPr>
            <w:tcW w:w="0" w:type="dxa"/>
            <w:vAlign w:val="bottom"/>
          </w:tcPr>
          <w:p w14:paraId="593BA358" w14:textId="77777777" w:rsidR="003339E5" w:rsidRDefault="003339E5">
            <w:pPr>
              <w:rPr>
                <w:sz w:val="1"/>
                <w:szCs w:val="1"/>
              </w:rPr>
            </w:pPr>
          </w:p>
        </w:tc>
      </w:tr>
      <w:tr w:rsidR="003339E5" w14:paraId="52A2CA3F" w14:textId="77777777">
        <w:trPr>
          <w:trHeight w:val="850"/>
        </w:trPr>
        <w:tc>
          <w:tcPr>
            <w:tcW w:w="60" w:type="dxa"/>
            <w:vAlign w:val="bottom"/>
          </w:tcPr>
          <w:p w14:paraId="059411B4" w14:textId="77777777" w:rsidR="003339E5" w:rsidRDefault="003339E5">
            <w:pPr>
              <w:rPr>
                <w:sz w:val="24"/>
                <w:szCs w:val="24"/>
              </w:rPr>
            </w:pPr>
          </w:p>
        </w:tc>
        <w:tc>
          <w:tcPr>
            <w:tcW w:w="1580" w:type="dxa"/>
            <w:vAlign w:val="bottom"/>
          </w:tcPr>
          <w:p w14:paraId="1C77CE08" w14:textId="77777777" w:rsidR="003339E5" w:rsidRDefault="003339E5">
            <w:pPr>
              <w:rPr>
                <w:sz w:val="24"/>
                <w:szCs w:val="24"/>
              </w:rPr>
            </w:pPr>
          </w:p>
        </w:tc>
        <w:tc>
          <w:tcPr>
            <w:tcW w:w="5380" w:type="dxa"/>
            <w:gridSpan w:val="12"/>
            <w:vAlign w:val="bottom"/>
          </w:tcPr>
          <w:p w14:paraId="3B27BFC1" w14:textId="77777777" w:rsidR="003339E5" w:rsidRDefault="003B64C7">
            <w:pPr>
              <w:ind w:left="940"/>
              <w:rPr>
                <w:sz w:val="20"/>
                <w:szCs w:val="20"/>
              </w:rPr>
            </w:pPr>
            <w:r>
              <w:rPr>
                <w:rFonts w:ascii="Calibri" w:eastAsia="Calibri" w:hAnsi="Calibri" w:cs="Calibri"/>
                <w:b/>
                <w:bCs/>
                <w:color w:val="FFFFFF"/>
                <w:sz w:val="24"/>
                <w:szCs w:val="24"/>
              </w:rPr>
              <w:t>Policy or Publication</w:t>
            </w:r>
          </w:p>
        </w:tc>
        <w:tc>
          <w:tcPr>
            <w:tcW w:w="180" w:type="dxa"/>
            <w:vAlign w:val="bottom"/>
          </w:tcPr>
          <w:p w14:paraId="7EF42773" w14:textId="77777777" w:rsidR="003339E5" w:rsidRDefault="003339E5">
            <w:pPr>
              <w:rPr>
                <w:sz w:val="24"/>
                <w:szCs w:val="24"/>
              </w:rPr>
            </w:pPr>
          </w:p>
        </w:tc>
        <w:tc>
          <w:tcPr>
            <w:tcW w:w="1920" w:type="dxa"/>
            <w:gridSpan w:val="2"/>
            <w:vAlign w:val="bottom"/>
          </w:tcPr>
          <w:p w14:paraId="779A6CE5"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7A5092C9"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001C2422" w14:textId="77777777" w:rsidR="003339E5" w:rsidRDefault="003339E5">
            <w:pPr>
              <w:rPr>
                <w:sz w:val="1"/>
                <w:szCs w:val="1"/>
              </w:rPr>
            </w:pPr>
          </w:p>
        </w:tc>
      </w:tr>
      <w:tr w:rsidR="003339E5" w14:paraId="50699166" w14:textId="77777777">
        <w:trPr>
          <w:trHeight w:val="141"/>
        </w:trPr>
        <w:tc>
          <w:tcPr>
            <w:tcW w:w="60" w:type="dxa"/>
            <w:tcBorders>
              <w:bottom w:val="single" w:sz="8" w:space="0" w:color="C5C5C5"/>
            </w:tcBorders>
            <w:vAlign w:val="bottom"/>
          </w:tcPr>
          <w:p w14:paraId="4A35BEEF" w14:textId="77777777" w:rsidR="003339E5" w:rsidRDefault="003339E5">
            <w:pPr>
              <w:rPr>
                <w:sz w:val="12"/>
                <w:szCs w:val="12"/>
              </w:rPr>
            </w:pPr>
          </w:p>
        </w:tc>
        <w:tc>
          <w:tcPr>
            <w:tcW w:w="6960" w:type="dxa"/>
            <w:gridSpan w:val="13"/>
            <w:tcBorders>
              <w:bottom w:val="single" w:sz="8" w:space="0" w:color="C5C5C5"/>
            </w:tcBorders>
            <w:vAlign w:val="bottom"/>
          </w:tcPr>
          <w:p w14:paraId="0AEABC35" w14:textId="77777777" w:rsidR="003339E5" w:rsidRDefault="003339E5">
            <w:pPr>
              <w:rPr>
                <w:sz w:val="12"/>
                <w:szCs w:val="12"/>
              </w:rPr>
            </w:pPr>
          </w:p>
        </w:tc>
        <w:tc>
          <w:tcPr>
            <w:tcW w:w="180" w:type="dxa"/>
            <w:tcBorders>
              <w:bottom w:val="single" w:sz="8" w:space="0" w:color="C5C5C5"/>
            </w:tcBorders>
            <w:vAlign w:val="bottom"/>
          </w:tcPr>
          <w:p w14:paraId="6A42E783" w14:textId="77777777" w:rsidR="003339E5" w:rsidRDefault="003339E5">
            <w:pPr>
              <w:rPr>
                <w:sz w:val="12"/>
                <w:szCs w:val="12"/>
              </w:rPr>
            </w:pPr>
          </w:p>
        </w:tc>
        <w:tc>
          <w:tcPr>
            <w:tcW w:w="400" w:type="dxa"/>
            <w:tcBorders>
              <w:bottom w:val="single" w:sz="8" w:space="0" w:color="C5C5C5"/>
            </w:tcBorders>
            <w:vAlign w:val="bottom"/>
          </w:tcPr>
          <w:p w14:paraId="23B87784" w14:textId="77777777" w:rsidR="003339E5" w:rsidRDefault="003339E5">
            <w:pPr>
              <w:rPr>
                <w:sz w:val="12"/>
                <w:szCs w:val="12"/>
              </w:rPr>
            </w:pPr>
          </w:p>
        </w:tc>
        <w:tc>
          <w:tcPr>
            <w:tcW w:w="1520" w:type="dxa"/>
            <w:tcBorders>
              <w:bottom w:val="single" w:sz="8" w:space="0" w:color="C5C5C5"/>
            </w:tcBorders>
            <w:vAlign w:val="bottom"/>
          </w:tcPr>
          <w:p w14:paraId="76CDBE25" w14:textId="77777777" w:rsidR="003339E5" w:rsidRDefault="003339E5">
            <w:pPr>
              <w:rPr>
                <w:sz w:val="12"/>
                <w:szCs w:val="12"/>
              </w:rPr>
            </w:pPr>
          </w:p>
        </w:tc>
        <w:tc>
          <w:tcPr>
            <w:tcW w:w="1660" w:type="dxa"/>
            <w:tcBorders>
              <w:bottom w:val="single" w:sz="8" w:space="0" w:color="C5C5C5"/>
            </w:tcBorders>
            <w:vAlign w:val="bottom"/>
          </w:tcPr>
          <w:p w14:paraId="4E047E50" w14:textId="77777777" w:rsidR="003339E5" w:rsidRDefault="003339E5">
            <w:pPr>
              <w:rPr>
                <w:sz w:val="12"/>
                <w:szCs w:val="12"/>
              </w:rPr>
            </w:pPr>
          </w:p>
        </w:tc>
        <w:tc>
          <w:tcPr>
            <w:tcW w:w="20" w:type="dxa"/>
            <w:vAlign w:val="bottom"/>
          </w:tcPr>
          <w:p w14:paraId="1D6E9A0F" w14:textId="77777777" w:rsidR="003339E5" w:rsidRDefault="003339E5">
            <w:pPr>
              <w:rPr>
                <w:sz w:val="12"/>
                <w:szCs w:val="12"/>
              </w:rPr>
            </w:pPr>
          </w:p>
        </w:tc>
        <w:tc>
          <w:tcPr>
            <w:tcW w:w="0" w:type="dxa"/>
            <w:vAlign w:val="bottom"/>
          </w:tcPr>
          <w:p w14:paraId="3718E081" w14:textId="77777777" w:rsidR="003339E5" w:rsidRDefault="003339E5">
            <w:pPr>
              <w:rPr>
                <w:sz w:val="1"/>
                <w:szCs w:val="1"/>
              </w:rPr>
            </w:pPr>
          </w:p>
        </w:tc>
      </w:tr>
      <w:tr w:rsidR="003339E5" w14:paraId="611D63D5" w14:textId="77777777">
        <w:trPr>
          <w:trHeight w:val="285"/>
        </w:trPr>
        <w:tc>
          <w:tcPr>
            <w:tcW w:w="60" w:type="dxa"/>
            <w:tcBorders>
              <w:left w:val="single" w:sz="8" w:space="0" w:color="C5C5C5"/>
            </w:tcBorders>
            <w:vAlign w:val="bottom"/>
          </w:tcPr>
          <w:p w14:paraId="7CFBDC67" w14:textId="77777777" w:rsidR="003339E5" w:rsidRDefault="003339E5">
            <w:pPr>
              <w:rPr>
                <w:sz w:val="24"/>
                <w:szCs w:val="24"/>
              </w:rPr>
            </w:pPr>
          </w:p>
        </w:tc>
        <w:tc>
          <w:tcPr>
            <w:tcW w:w="5860" w:type="dxa"/>
            <w:gridSpan w:val="12"/>
            <w:tcBorders>
              <w:bottom w:val="single" w:sz="8" w:space="0" w:color="0563C1"/>
            </w:tcBorders>
            <w:vAlign w:val="bottom"/>
          </w:tcPr>
          <w:p w14:paraId="65436044" w14:textId="77777777" w:rsidR="003339E5" w:rsidRDefault="00900005">
            <w:pPr>
              <w:rPr>
                <w:rFonts w:ascii="Calibri" w:eastAsia="Calibri" w:hAnsi="Calibri" w:cs="Calibri"/>
                <w:color w:val="0563C1"/>
                <w:w w:val="99"/>
              </w:rPr>
            </w:pPr>
            <w:hyperlink r:id="rId291">
              <w:r w:rsidR="003B64C7">
                <w:rPr>
                  <w:rFonts w:ascii="Calibri" w:eastAsia="Calibri" w:hAnsi="Calibri" w:cs="Calibri"/>
                  <w:color w:val="0563C1"/>
                  <w:w w:val="99"/>
                </w:rPr>
                <w:t>Circular No. A-130: Managing Information as a Strategic Resource</w:t>
              </w:r>
            </w:hyperlink>
          </w:p>
        </w:tc>
        <w:tc>
          <w:tcPr>
            <w:tcW w:w="1100" w:type="dxa"/>
            <w:vAlign w:val="bottom"/>
          </w:tcPr>
          <w:p w14:paraId="64D0EC7D" w14:textId="77777777" w:rsidR="003339E5" w:rsidRDefault="003339E5">
            <w:pPr>
              <w:rPr>
                <w:sz w:val="24"/>
                <w:szCs w:val="24"/>
              </w:rPr>
            </w:pPr>
          </w:p>
        </w:tc>
        <w:tc>
          <w:tcPr>
            <w:tcW w:w="180" w:type="dxa"/>
            <w:tcBorders>
              <w:right w:val="single" w:sz="8" w:space="0" w:color="C5C5C5"/>
            </w:tcBorders>
            <w:vAlign w:val="bottom"/>
          </w:tcPr>
          <w:p w14:paraId="3E0D64CE" w14:textId="77777777" w:rsidR="003339E5" w:rsidRDefault="003339E5">
            <w:pPr>
              <w:rPr>
                <w:sz w:val="24"/>
                <w:szCs w:val="24"/>
              </w:rPr>
            </w:pPr>
          </w:p>
        </w:tc>
        <w:tc>
          <w:tcPr>
            <w:tcW w:w="1920" w:type="dxa"/>
            <w:gridSpan w:val="2"/>
            <w:tcBorders>
              <w:right w:val="single" w:sz="8" w:space="0" w:color="C5C5C5"/>
            </w:tcBorders>
            <w:vAlign w:val="bottom"/>
          </w:tcPr>
          <w:p w14:paraId="22E1142B" w14:textId="77777777" w:rsidR="003339E5" w:rsidRDefault="003B64C7">
            <w:pPr>
              <w:ind w:left="40"/>
              <w:rPr>
                <w:sz w:val="20"/>
                <w:szCs w:val="20"/>
              </w:rPr>
            </w:pPr>
            <w:r>
              <w:rPr>
                <w:rFonts w:ascii="Calibri" w:eastAsia="Calibri" w:hAnsi="Calibri" w:cs="Calibri"/>
              </w:rPr>
              <w:t>A-130</w:t>
            </w:r>
          </w:p>
        </w:tc>
        <w:tc>
          <w:tcPr>
            <w:tcW w:w="1660" w:type="dxa"/>
            <w:tcBorders>
              <w:right w:val="single" w:sz="8" w:space="0" w:color="C5C5C5"/>
            </w:tcBorders>
            <w:vAlign w:val="bottom"/>
          </w:tcPr>
          <w:p w14:paraId="2FCF8D97" w14:textId="77777777" w:rsidR="003339E5" w:rsidRDefault="003B64C7">
            <w:pPr>
              <w:ind w:left="40"/>
              <w:rPr>
                <w:sz w:val="20"/>
                <w:szCs w:val="20"/>
              </w:rPr>
            </w:pPr>
            <w:r>
              <w:rPr>
                <w:rFonts w:ascii="Calibri" w:eastAsia="Calibri" w:hAnsi="Calibri" w:cs="Calibri"/>
              </w:rPr>
              <w:t>7/27/16</w:t>
            </w:r>
          </w:p>
        </w:tc>
        <w:tc>
          <w:tcPr>
            <w:tcW w:w="20" w:type="dxa"/>
            <w:vAlign w:val="bottom"/>
          </w:tcPr>
          <w:p w14:paraId="487796C6" w14:textId="77777777" w:rsidR="003339E5" w:rsidRDefault="003339E5">
            <w:pPr>
              <w:rPr>
                <w:sz w:val="24"/>
                <w:szCs w:val="24"/>
              </w:rPr>
            </w:pPr>
          </w:p>
        </w:tc>
        <w:tc>
          <w:tcPr>
            <w:tcW w:w="0" w:type="dxa"/>
            <w:vAlign w:val="bottom"/>
          </w:tcPr>
          <w:p w14:paraId="2EDFF742" w14:textId="77777777" w:rsidR="003339E5" w:rsidRDefault="003339E5">
            <w:pPr>
              <w:rPr>
                <w:sz w:val="1"/>
                <w:szCs w:val="1"/>
              </w:rPr>
            </w:pPr>
          </w:p>
        </w:tc>
      </w:tr>
      <w:tr w:rsidR="003339E5" w14:paraId="3791C59D" w14:textId="77777777">
        <w:trPr>
          <w:trHeight w:val="644"/>
        </w:trPr>
        <w:tc>
          <w:tcPr>
            <w:tcW w:w="60" w:type="dxa"/>
            <w:tcBorders>
              <w:left w:val="single" w:sz="8" w:space="0" w:color="C5C5C5"/>
              <w:bottom w:val="single" w:sz="8" w:space="0" w:color="C5C5C5"/>
            </w:tcBorders>
            <w:vAlign w:val="bottom"/>
          </w:tcPr>
          <w:p w14:paraId="3F8BDFCF" w14:textId="77777777" w:rsidR="003339E5" w:rsidRDefault="003339E5">
            <w:pPr>
              <w:rPr>
                <w:sz w:val="24"/>
                <w:szCs w:val="24"/>
              </w:rPr>
            </w:pPr>
          </w:p>
        </w:tc>
        <w:tc>
          <w:tcPr>
            <w:tcW w:w="6960" w:type="dxa"/>
            <w:gridSpan w:val="13"/>
            <w:tcBorders>
              <w:bottom w:val="single" w:sz="8" w:space="0" w:color="C5C5C5"/>
            </w:tcBorders>
            <w:vAlign w:val="bottom"/>
          </w:tcPr>
          <w:p w14:paraId="7415E495"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06EF26E9" w14:textId="77777777" w:rsidR="003339E5" w:rsidRDefault="003339E5">
            <w:pPr>
              <w:rPr>
                <w:sz w:val="24"/>
                <w:szCs w:val="24"/>
              </w:rPr>
            </w:pPr>
          </w:p>
        </w:tc>
        <w:tc>
          <w:tcPr>
            <w:tcW w:w="400" w:type="dxa"/>
            <w:tcBorders>
              <w:bottom w:val="single" w:sz="8" w:space="0" w:color="C5C5C5"/>
            </w:tcBorders>
            <w:vAlign w:val="bottom"/>
          </w:tcPr>
          <w:p w14:paraId="1FB47903"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9931CB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BC07968" w14:textId="77777777" w:rsidR="003339E5" w:rsidRDefault="003339E5">
            <w:pPr>
              <w:rPr>
                <w:sz w:val="24"/>
                <w:szCs w:val="24"/>
              </w:rPr>
            </w:pPr>
          </w:p>
        </w:tc>
        <w:tc>
          <w:tcPr>
            <w:tcW w:w="20" w:type="dxa"/>
            <w:vAlign w:val="bottom"/>
          </w:tcPr>
          <w:p w14:paraId="31FE7315" w14:textId="77777777" w:rsidR="003339E5" w:rsidRDefault="003339E5">
            <w:pPr>
              <w:rPr>
                <w:sz w:val="24"/>
                <w:szCs w:val="24"/>
              </w:rPr>
            </w:pPr>
          </w:p>
        </w:tc>
        <w:tc>
          <w:tcPr>
            <w:tcW w:w="0" w:type="dxa"/>
            <w:vAlign w:val="bottom"/>
          </w:tcPr>
          <w:p w14:paraId="0991C07A" w14:textId="77777777" w:rsidR="003339E5" w:rsidRDefault="003339E5">
            <w:pPr>
              <w:rPr>
                <w:sz w:val="1"/>
                <w:szCs w:val="1"/>
              </w:rPr>
            </w:pPr>
          </w:p>
        </w:tc>
      </w:tr>
      <w:tr w:rsidR="003339E5" w14:paraId="4C9B973C" w14:textId="77777777">
        <w:trPr>
          <w:trHeight w:val="285"/>
        </w:trPr>
        <w:tc>
          <w:tcPr>
            <w:tcW w:w="60" w:type="dxa"/>
            <w:tcBorders>
              <w:left w:val="single" w:sz="8" w:space="0" w:color="C5C5C5"/>
            </w:tcBorders>
            <w:vAlign w:val="bottom"/>
          </w:tcPr>
          <w:p w14:paraId="6E56E1D6" w14:textId="77777777" w:rsidR="003339E5" w:rsidRDefault="003339E5">
            <w:pPr>
              <w:rPr>
                <w:sz w:val="24"/>
                <w:szCs w:val="24"/>
              </w:rPr>
            </w:pPr>
          </w:p>
        </w:tc>
        <w:tc>
          <w:tcPr>
            <w:tcW w:w="6960" w:type="dxa"/>
            <w:gridSpan w:val="13"/>
            <w:tcBorders>
              <w:bottom w:val="single" w:sz="8" w:space="0" w:color="0563C1"/>
            </w:tcBorders>
            <w:vAlign w:val="bottom"/>
          </w:tcPr>
          <w:p w14:paraId="1622CBBA" w14:textId="77777777" w:rsidR="003339E5" w:rsidRDefault="00900005">
            <w:pPr>
              <w:rPr>
                <w:rFonts w:ascii="Calibri" w:eastAsia="Calibri" w:hAnsi="Calibri" w:cs="Calibri"/>
                <w:color w:val="0563C1"/>
                <w:w w:val="99"/>
              </w:rPr>
            </w:pPr>
            <w:hyperlink r:id="rId292">
              <w:r w:rsidR="003B64C7">
                <w:rPr>
                  <w:rFonts w:ascii="Calibri" w:eastAsia="Calibri" w:hAnsi="Calibri" w:cs="Calibri"/>
                  <w:color w:val="0563C1"/>
                  <w:w w:val="99"/>
                </w:rPr>
                <w:t>Federal Government Coordination Architecture for Significant Cyber Incidents</w:t>
              </w:r>
            </w:hyperlink>
          </w:p>
        </w:tc>
        <w:tc>
          <w:tcPr>
            <w:tcW w:w="180" w:type="dxa"/>
            <w:tcBorders>
              <w:right w:val="single" w:sz="8" w:space="0" w:color="C5C5C5"/>
            </w:tcBorders>
            <w:vAlign w:val="bottom"/>
          </w:tcPr>
          <w:p w14:paraId="4FEE5125" w14:textId="77777777" w:rsidR="003339E5" w:rsidRDefault="003339E5">
            <w:pPr>
              <w:rPr>
                <w:sz w:val="24"/>
                <w:szCs w:val="24"/>
              </w:rPr>
            </w:pPr>
          </w:p>
        </w:tc>
        <w:tc>
          <w:tcPr>
            <w:tcW w:w="1920" w:type="dxa"/>
            <w:gridSpan w:val="2"/>
            <w:tcBorders>
              <w:right w:val="single" w:sz="8" w:space="0" w:color="C5C5C5"/>
            </w:tcBorders>
            <w:vAlign w:val="bottom"/>
          </w:tcPr>
          <w:p w14:paraId="04ABE996" w14:textId="77777777" w:rsidR="003339E5" w:rsidRDefault="003B64C7">
            <w:pPr>
              <w:ind w:left="40"/>
              <w:rPr>
                <w:sz w:val="20"/>
                <w:szCs w:val="20"/>
              </w:rPr>
            </w:pPr>
            <w:r>
              <w:rPr>
                <w:rFonts w:ascii="Calibri" w:eastAsia="Calibri" w:hAnsi="Calibri" w:cs="Calibri"/>
              </w:rPr>
              <w:t>PPD-41</w:t>
            </w:r>
          </w:p>
        </w:tc>
        <w:tc>
          <w:tcPr>
            <w:tcW w:w="1660" w:type="dxa"/>
            <w:tcBorders>
              <w:right w:val="single" w:sz="8" w:space="0" w:color="C5C5C5"/>
            </w:tcBorders>
            <w:vAlign w:val="bottom"/>
          </w:tcPr>
          <w:p w14:paraId="522CDD9B" w14:textId="77777777" w:rsidR="003339E5" w:rsidRDefault="003B64C7">
            <w:pPr>
              <w:ind w:left="40"/>
              <w:rPr>
                <w:sz w:val="20"/>
                <w:szCs w:val="20"/>
              </w:rPr>
            </w:pPr>
            <w:r>
              <w:rPr>
                <w:rFonts w:ascii="Calibri" w:eastAsia="Calibri" w:hAnsi="Calibri" w:cs="Calibri"/>
              </w:rPr>
              <w:t>7/26/16</w:t>
            </w:r>
          </w:p>
        </w:tc>
        <w:tc>
          <w:tcPr>
            <w:tcW w:w="20" w:type="dxa"/>
            <w:vAlign w:val="bottom"/>
          </w:tcPr>
          <w:p w14:paraId="1E3E7367" w14:textId="77777777" w:rsidR="003339E5" w:rsidRDefault="003339E5">
            <w:pPr>
              <w:rPr>
                <w:sz w:val="24"/>
                <w:szCs w:val="24"/>
              </w:rPr>
            </w:pPr>
          </w:p>
        </w:tc>
        <w:tc>
          <w:tcPr>
            <w:tcW w:w="0" w:type="dxa"/>
            <w:vAlign w:val="bottom"/>
          </w:tcPr>
          <w:p w14:paraId="5CDE0611" w14:textId="77777777" w:rsidR="003339E5" w:rsidRDefault="003339E5">
            <w:pPr>
              <w:rPr>
                <w:sz w:val="1"/>
                <w:szCs w:val="1"/>
              </w:rPr>
            </w:pPr>
          </w:p>
        </w:tc>
      </w:tr>
      <w:tr w:rsidR="003339E5" w14:paraId="3F0F5312" w14:textId="77777777">
        <w:trPr>
          <w:trHeight w:val="455"/>
        </w:trPr>
        <w:tc>
          <w:tcPr>
            <w:tcW w:w="60" w:type="dxa"/>
            <w:tcBorders>
              <w:left w:val="single" w:sz="8" w:space="0" w:color="C5C5C5"/>
              <w:bottom w:val="single" w:sz="8" w:space="0" w:color="C5C5C5"/>
            </w:tcBorders>
            <w:vAlign w:val="bottom"/>
          </w:tcPr>
          <w:p w14:paraId="0805C991" w14:textId="77777777" w:rsidR="003339E5" w:rsidRDefault="003339E5">
            <w:pPr>
              <w:rPr>
                <w:sz w:val="24"/>
                <w:szCs w:val="24"/>
              </w:rPr>
            </w:pPr>
          </w:p>
        </w:tc>
        <w:tc>
          <w:tcPr>
            <w:tcW w:w="6960" w:type="dxa"/>
            <w:gridSpan w:val="13"/>
            <w:tcBorders>
              <w:bottom w:val="single" w:sz="8" w:space="0" w:color="C5C5C5"/>
            </w:tcBorders>
            <w:vAlign w:val="bottom"/>
          </w:tcPr>
          <w:p w14:paraId="61128150"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1DF7B866" w14:textId="77777777" w:rsidR="003339E5" w:rsidRDefault="003339E5">
            <w:pPr>
              <w:rPr>
                <w:sz w:val="24"/>
                <w:szCs w:val="24"/>
              </w:rPr>
            </w:pPr>
          </w:p>
        </w:tc>
        <w:tc>
          <w:tcPr>
            <w:tcW w:w="400" w:type="dxa"/>
            <w:tcBorders>
              <w:bottom w:val="single" w:sz="8" w:space="0" w:color="C5C5C5"/>
            </w:tcBorders>
            <w:vAlign w:val="bottom"/>
          </w:tcPr>
          <w:p w14:paraId="4369EED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51FC29AF"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1D80347" w14:textId="77777777" w:rsidR="003339E5" w:rsidRDefault="003339E5">
            <w:pPr>
              <w:rPr>
                <w:sz w:val="24"/>
                <w:szCs w:val="24"/>
              </w:rPr>
            </w:pPr>
          </w:p>
        </w:tc>
        <w:tc>
          <w:tcPr>
            <w:tcW w:w="20" w:type="dxa"/>
            <w:vAlign w:val="bottom"/>
          </w:tcPr>
          <w:p w14:paraId="6702996D" w14:textId="77777777" w:rsidR="003339E5" w:rsidRDefault="003339E5">
            <w:pPr>
              <w:rPr>
                <w:sz w:val="24"/>
                <w:szCs w:val="24"/>
              </w:rPr>
            </w:pPr>
          </w:p>
        </w:tc>
        <w:tc>
          <w:tcPr>
            <w:tcW w:w="0" w:type="dxa"/>
            <w:vAlign w:val="bottom"/>
          </w:tcPr>
          <w:p w14:paraId="69C4D43F" w14:textId="77777777" w:rsidR="003339E5" w:rsidRDefault="003339E5">
            <w:pPr>
              <w:rPr>
                <w:sz w:val="1"/>
                <w:szCs w:val="1"/>
              </w:rPr>
            </w:pPr>
          </w:p>
        </w:tc>
      </w:tr>
      <w:tr w:rsidR="003339E5" w14:paraId="7CC14086" w14:textId="77777777">
        <w:trPr>
          <w:trHeight w:val="285"/>
        </w:trPr>
        <w:tc>
          <w:tcPr>
            <w:tcW w:w="60" w:type="dxa"/>
            <w:tcBorders>
              <w:left w:val="single" w:sz="8" w:space="0" w:color="C5C5C5"/>
            </w:tcBorders>
            <w:vAlign w:val="bottom"/>
          </w:tcPr>
          <w:p w14:paraId="49F2BFBE" w14:textId="77777777" w:rsidR="003339E5" w:rsidRDefault="003339E5">
            <w:pPr>
              <w:rPr>
                <w:sz w:val="24"/>
                <w:szCs w:val="24"/>
              </w:rPr>
            </w:pPr>
          </w:p>
        </w:tc>
        <w:tc>
          <w:tcPr>
            <w:tcW w:w="4820" w:type="dxa"/>
            <w:gridSpan w:val="10"/>
            <w:tcBorders>
              <w:bottom w:val="single" w:sz="8" w:space="0" w:color="0563C1"/>
            </w:tcBorders>
            <w:vAlign w:val="bottom"/>
          </w:tcPr>
          <w:p w14:paraId="00B2AC93" w14:textId="77777777" w:rsidR="003339E5" w:rsidRDefault="00900005">
            <w:pPr>
              <w:rPr>
                <w:rFonts w:ascii="Calibri" w:eastAsia="Calibri" w:hAnsi="Calibri" w:cs="Calibri"/>
                <w:color w:val="0563C1"/>
                <w:w w:val="99"/>
              </w:rPr>
            </w:pPr>
            <w:hyperlink r:id="rId293">
              <w:r w:rsidR="003B64C7">
                <w:rPr>
                  <w:rFonts w:ascii="Calibri" w:eastAsia="Calibri" w:hAnsi="Calibri" w:cs="Calibri"/>
                  <w:color w:val="0563C1"/>
                  <w:w w:val="99"/>
                </w:rPr>
                <w:t>Preparation, Submission, and Execution of the Budget</w:t>
              </w:r>
            </w:hyperlink>
          </w:p>
        </w:tc>
        <w:tc>
          <w:tcPr>
            <w:tcW w:w="2140" w:type="dxa"/>
            <w:gridSpan w:val="3"/>
            <w:vAlign w:val="bottom"/>
          </w:tcPr>
          <w:p w14:paraId="619340FE" w14:textId="77777777" w:rsidR="003339E5" w:rsidRDefault="003339E5">
            <w:pPr>
              <w:rPr>
                <w:sz w:val="24"/>
                <w:szCs w:val="24"/>
              </w:rPr>
            </w:pPr>
          </w:p>
        </w:tc>
        <w:tc>
          <w:tcPr>
            <w:tcW w:w="180" w:type="dxa"/>
            <w:tcBorders>
              <w:right w:val="single" w:sz="8" w:space="0" w:color="C5C5C5"/>
            </w:tcBorders>
            <w:vAlign w:val="bottom"/>
          </w:tcPr>
          <w:p w14:paraId="693135F3" w14:textId="77777777" w:rsidR="003339E5" w:rsidRDefault="003339E5">
            <w:pPr>
              <w:rPr>
                <w:sz w:val="24"/>
                <w:szCs w:val="24"/>
              </w:rPr>
            </w:pPr>
          </w:p>
        </w:tc>
        <w:tc>
          <w:tcPr>
            <w:tcW w:w="1920" w:type="dxa"/>
            <w:gridSpan w:val="2"/>
            <w:tcBorders>
              <w:right w:val="single" w:sz="8" w:space="0" w:color="C5C5C5"/>
            </w:tcBorders>
            <w:vAlign w:val="bottom"/>
          </w:tcPr>
          <w:p w14:paraId="1FEFA33D" w14:textId="77777777" w:rsidR="003339E5" w:rsidRDefault="003B64C7">
            <w:pPr>
              <w:ind w:left="40"/>
              <w:rPr>
                <w:sz w:val="20"/>
                <w:szCs w:val="20"/>
              </w:rPr>
            </w:pPr>
            <w:r>
              <w:rPr>
                <w:rFonts w:ascii="Calibri" w:eastAsia="Calibri" w:hAnsi="Calibri" w:cs="Calibri"/>
              </w:rPr>
              <w:t>Circular A-11</w:t>
            </w:r>
          </w:p>
        </w:tc>
        <w:tc>
          <w:tcPr>
            <w:tcW w:w="1660" w:type="dxa"/>
            <w:tcBorders>
              <w:right w:val="single" w:sz="8" w:space="0" w:color="C5C5C5"/>
            </w:tcBorders>
            <w:vAlign w:val="bottom"/>
          </w:tcPr>
          <w:p w14:paraId="47562D95" w14:textId="77777777" w:rsidR="003339E5" w:rsidRDefault="003B64C7">
            <w:pPr>
              <w:ind w:left="40"/>
              <w:rPr>
                <w:sz w:val="20"/>
                <w:szCs w:val="20"/>
              </w:rPr>
            </w:pPr>
            <w:r>
              <w:rPr>
                <w:rFonts w:ascii="Calibri" w:eastAsia="Calibri" w:hAnsi="Calibri" w:cs="Calibri"/>
              </w:rPr>
              <w:t>7/1/16</w:t>
            </w:r>
          </w:p>
        </w:tc>
        <w:tc>
          <w:tcPr>
            <w:tcW w:w="20" w:type="dxa"/>
            <w:vAlign w:val="bottom"/>
          </w:tcPr>
          <w:p w14:paraId="501F7F79" w14:textId="77777777" w:rsidR="003339E5" w:rsidRDefault="003339E5">
            <w:pPr>
              <w:rPr>
                <w:sz w:val="24"/>
                <w:szCs w:val="24"/>
              </w:rPr>
            </w:pPr>
          </w:p>
        </w:tc>
        <w:tc>
          <w:tcPr>
            <w:tcW w:w="0" w:type="dxa"/>
            <w:vAlign w:val="bottom"/>
          </w:tcPr>
          <w:p w14:paraId="636A36B2" w14:textId="77777777" w:rsidR="003339E5" w:rsidRDefault="003339E5">
            <w:pPr>
              <w:rPr>
                <w:sz w:val="1"/>
                <w:szCs w:val="1"/>
              </w:rPr>
            </w:pPr>
          </w:p>
        </w:tc>
      </w:tr>
      <w:tr w:rsidR="003339E5" w14:paraId="54817977" w14:textId="77777777">
        <w:trPr>
          <w:trHeight w:val="455"/>
        </w:trPr>
        <w:tc>
          <w:tcPr>
            <w:tcW w:w="60" w:type="dxa"/>
            <w:tcBorders>
              <w:left w:val="single" w:sz="8" w:space="0" w:color="C5C5C5"/>
              <w:bottom w:val="single" w:sz="8" w:space="0" w:color="C5C5C5"/>
            </w:tcBorders>
            <w:vAlign w:val="bottom"/>
          </w:tcPr>
          <w:p w14:paraId="1CD54A2B" w14:textId="77777777" w:rsidR="003339E5" w:rsidRDefault="003339E5">
            <w:pPr>
              <w:rPr>
                <w:sz w:val="24"/>
                <w:szCs w:val="24"/>
              </w:rPr>
            </w:pPr>
          </w:p>
        </w:tc>
        <w:tc>
          <w:tcPr>
            <w:tcW w:w="6960" w:type="dxa"/>
            <w:gridSpan w:val="13"/>
            <w:tcBorders>
              <w:bottom w:val="single" w:sz="8" w:space="0" w:color="C5C5C5"/>
            </w:tcBorders>
            <w:vAlign w:val="bottom"/>
          </w:tcPr>
          <w:p w14:paraId="3D8B2644"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1E47E5F5" w14:textId="77777777" w:rsidR="003339E5" w:rsidRDefault="003339E5">
            <w:pPr>
              <w:rPr>
                <w:sz w:val="24"/>
                <w:szCs w:val="24"/>
              </w:rPr>
            </w:pPr>
          </w:p>
        </w:tc>
        <w:tc>
          <w:tcPr>
            <w:tcW w:w="400" w:type="dxa"/>
            <w:tcBorders>
              <w:bottom w:val="single" w:sz="8" w:space="0" w:color="C5C5C5"/>
            </w:tcBorders>
            <w:vAlign w:val="bottom"/>
          </w:tcPr>
          <w:p w14:paraId="474DA70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90D3B7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BAE229C" w14:textId="77777777" w:rsidR="003339E5" w:rsidRDefault="003339E5">
            <w:pPr>
              <w:rPr>
                <w:sz w:val="24"/>
                <w:szCs w:val="24"/>
              </w:rPr>
            </w:pPr>
          </w:p>
        </w:tc>
        <w:tc>
          <w:tcPr>
            <w:tcW w:w="20" w:type="dxa"/>
            <w:vAlign w:val="bottom"/>
          </w:tcPr>
          <w:p w14:paraId="42729C3B" w14:textId="77777777" w:rsidR="003339E5" w:rsidRDefault="003339E5">
            <w:pPr>
              <w:rPr>
                <w:sz w:val="24"/>
                <w:szCs w:val="24"/>
              </w:rPr>
            </w:pPr>
          </w:p>
        </w:tc>
        <w:tc>
          <w:tcPr>
            <w:tcW w:w="0" w:type="dxa"/>
            <w:vAlign w:val="bottom"/>
          </w:tcPr>
          <w:p w14:paraId="41E049F1" w14:textId="77777777" w:rsidR="003339E5" w:rsidRDefault="003339E5">
            <w:pPr>
              <w:rPr>
                <w:sz w:val="1"/>
                <w:szCs w:val="1"/>
              </w:rPr>
            </w:pPr>
          </w:p>
        </w:tc>
      </w:tr>
      <w:tr w:rsidR="003339E5" w14:paraId="44034AF7" w14:textId="77777777">
        <w:trPr>
          <w:trHeight w:val="285"/>
        </w:trPr>
        <w:tc>
          <w:tcPr>
            <w:tcW w:w="60" w:type="dxa"/>
            <w:tcBorders>
              <w:left w:val="single" w:sz="8" w:space="0" w:color="C5C5C5"/>
            </w:tcBorders>
            <w:vAlign w:val="bottom"/>
          </w:tcPr>
          <w:p w14:paraId="061DBF0C" w14:textId="77777777" w:rsidR="003339E5" w:rsidRDefault="003339E5">
            <w:pPr>
              <w:rPr>
                <w:sz w:val="24"/>
                <w:szCs w:val="24"/>
              </w:rPr>
            </w:pPr>
          </w:p>
        </w:tc>
        <w:tc>
          <w:tcPr>
            <w:tcW w:w="3740" w:type="dxa"/>
            <w:gridSpan w:val="5"/>
            <w:tcBorders>
              <w:bottom w:val="single" w:sz="8" w:space="0" w:color="0563C1"/>
            </w:tcBorders>
            <w:vAlign w:val="bottom"/>
          </w:tcPr>
          <w:p w14:paraId="3E36E9A7" w14:textId="77777777" w:rsidR="003339E5" w:rsidRDefault="00900005">
            <w:pPr>
              <w:rPr>
                <w:rFonts w:ascii="Calibri" w:eastAsia="Calibri" w:hAnsi="Calibri" w:cs="Calibri"/>
                <w:color w:val="0563C1"/>
                <w:w w:val="99"/>
              </w:rPr>
            </w:pPr>
            <w:hyperlink r:id="rId294">
              <w:r w:rsidR="003B64C7">
                <w:rPr>
                  <w:rFonts w:ascii="Calibri" w:eastAsia="Calibri" w:hAnsi="Calibri" w:cs="Calibri"/>
                  <w:color w:val="0563C1"/>
                  <w:w w:val="99"/>
                </w:rPr>
                <w:t>Federal Cybersecurity Workforce Strategy</w:t>
              </w:r>
            </w:hyperlink>
          </w:p>
        </w:tc>
        <w:tc>
          <w:tcPr>
            <w:tcW w:w="3220" w:type="dxa"/>
            <w:gridSpan w:val="8"/>
            <w:vAlign w:val="bottom"/>
          </w:tcPr>
          <w:p w14:paraId="5BAE91A5" w14:textId="77777777" w:rsidR="003339E5" w:rsidRDefault="003339E5">
            <w:pPr>
              <w:rPr>
                <w:sz w:val="24"/>
                <w:szCs w:val="24"/>
              </w:rPr>
            </w:pPr>
          </w:p>
        </w:tc>
        <w:tc>
          <w:tcPr>
            <w:tcW w:w="180" w:type="dxa"/>
            <w:tcBorders>
              <w:right w:val="single" w:sz="8" w:space="0" w:color="C5C5C5"/>
            </w:tcBorders>
            <w:vAlign w:val="bottom"/>
          </w:tcPr>
          <w:p w14:paraId="531648F2" w14:textId="77777777" w:rsidR="003339E5" w:rsidRDefault="003339E5">
            <w:pPr>
              <w:rPr>
                <w:sz w:val="24"/>
                <w:szCs w:val="24"/>
              </w:rPr>
            </w:pPr>
          </w:p>
        </w:tc>
        <w:tc>
          <w:tcPr>
            <w:tcW w:w="1920" w:type="dxa"/>
            <w:gridSpan w:val="2"/>
            <w:tcBorders>
              <w:right w:val="single" w:sz="8" w:space="0" w:color="C5C5C5"/>
            </w:tcBorders>
            <w:vAlign w:val="bottom"/>
          </w:tcPr>
          <w:p w14:paraId="18F95C3C" w14:textId="77777777" w:rsidR="003339E5" w:rsidRDefault="003B64C7">
            <w:pPr>
              <w:ind w:left="40"/>
              <w:rPr>
                <w:sz w:val="20"/>
                <w:szCs w:val="20"/>
              </w:rPr>
            </w:pPr>
            <w:r>
              <w:rPr>
                <w:rFonts w:ascii="Calibri" w:eastAsia="Calibri" w:hAnsi="Calibri" w:cs="Calibri"/>
              </w:rPr>
              <w:t>M-16-15</w:t>
            </w:r>
          </w:p>
        </w:tc>
        <w:tc>
          <w:tcPr>
            <w:tcW w:w="1660" w:type="dxa"/>
            <w:tcBorders>
              <w:right w:val="single" w:sz="8" w:space="0" w:color="C5C5C5"/>
            </w:tcBorders>
            <w:vAlign w:val="bottom"/>
          </w:tcPr>
          <w:p w14:paraId="315427FD" w14:textId="77777777" w:rsidR="003339E5" w:rsidRDefault="003B64C7">
            <w:pPr>
              <w:ind w:left="40"/>
              <w:rPr>
                <w:sz w:val="20"/>
                <w:szCs w:val="20"/>
              </w:rPr>
            </w:pPr>
            <w:r>
              <w:rPr>
                <w:rFonts w:ascii="Calibri" w:eastAsia="Calibri" w:hAnsi="Calibri" w:cs="Calibri"/>
              </w:rPr>
              <w:t>6/12/16</w:t>
            </w:r>
          </w:p>
        </w:tc>
        <w:tc>
          <w:tcPr>
            <w:tcW w:w="20" w:type="dxa"/>
            <w:vAlign w:val="bottom"/>
          </w:tcPr>
          <w:p w14:paraId="048EE59D" w14:textId="77777777" w:rsidR="003339E5" w:rsidRDefault="003339E5">
            <w:pPr>
              <w:rPr>
                <w:sz w:val="24"/>
                <w:szCs w:val="24"/>
              </w:rPr>
            </w:pPr>
          </w:p>
        </w:tc>
        <w:tc>
          <w:tcPr>
            <w:tcW w:w="0" w:type="dxa"/>
            <w:vAlign w:val="bottom"/>
          </w:tcPr>
          <w:p w14:paraId="790B5D32" w14:textId="77777777" w:rsidR="003339E5" w:rsidRDefault="003339E5">
            <w:pPr>
              <w:rPr>
                <w:sz w:val="1"/>
                <w:szCs w:val="1"/>
              </w:rPr>
            </w:pPr>
          </w:p>
        </w:tc>
      </w:tr>
      <w:tr w:rsidR="003339E5" w14:paraId="30541C5F" w14:textId="77777777">
        <w:trPr>
          <w:trHeight w:val="455"/>
        </w:trPr>
        <w:tc>
          <w:tcPr>
            <w:tcW w:w="60" w:type="dxa"/>
            <w:tcBorders>
              <w:left w:val="single" w:sz="8" w:space="0" w:color="C5C5C5"/>
              <w:bottom w:val="single" w:sz="8" w:space="0" w:color="C5C5C5"/>
            </w:tcBorders>
            <w:vAlign w:val="bottom"/>
          </w:tcPr>
          <w:p w14:paraId="4D5FACB0" w14:textId="77777777" w:rsidR="003339E5" w:rsidRDefault="003339E5">
            <w:pPr>
              <w:rPr>
                <w:sz w:val="24"/>
                <w:szCs w:val="24"/>
              </w:rPr>
            </w:pPr>
          </w:p>
        </w:tc>
        <w:tc>
          <w:tcPr>
            <w:tcW w:w="6960" w:type="dxa"/>
            <w:gridSpan w:val="13"/>
            <w:tcBorders>
              <w:bottom w:val="single" w:sz="8" w:space="0" w:color="C5C5C5"/>
            </w:tcBorders>
            <w:vAlign w:val="bottom"/>
          </w:tcPr>
          <w:p w14:paraId="6A70B64C"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010E8410" w14:textId="77777777" w:rsidR="003339E5" w:rsidRDefault="003339E5">
            <w:pPr>
              <w:rPr>
                <w:sz w:val="24"/>
                <w:szCs w:val="24"/>
              </w:rPr>
            </w:pPr>
          </w:p>
        </w:tc>
        <w:tc>
          <w:tcPr>
            <w:tcW w:w="400" w:type="dxa"/>
            <w:tcBorders>
              <w:bottom w:val="single" w:sz="8" w:space="0" w:color="C5C5C5"/>
            </w:tcBorders>
            <w:vAlign w:val="bottom"/>
          </w:tcPr>
          <w:p w14:paraId="24ED165B"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367F71E9"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241B63F" w14:textId="77777777" w:rsidR="003339E5" w:rsidRDefault="003339E5">
            <w:pPr>
              <w:rPr>
                <w:sz w:val="24"/>
                <w:szCs w:val="24"/>
              </w:rPr>
            </w:pPr>
          </w:p>
        </w:tc>
        <w:tc>
          <w:tcPr>
            <w:tcW w:w="20" w:type="dxa"/>
            <w:vAlign w:val="bottom"/>
          </w:tcPr>
          <w:p w14:paraId="3DF972B1" w14:textId="77777777" w:rsidR="003339E5" w:rsidRDefault="003339E5">
            <w:pPr>
              <w:rPr>
                <w:sz w:val="24"/>
                <w:szCs w:val="24"/>
              </w:rPr>
            </w:pPr>
          </w:p>
        </w:tc>
        <w:tc>
          <w:tcPr>
            <w:tcW w:w="0" w:type="dxa"/>
            <w:vAlign w:val="bottom"/>
          </w:tcPr>
          <w:p w14:paraId="25B1C80B" w14:textId="77777777" w:rsidR="003339E5" w:rsidRDefault="003339E5">
            <w:pPr>
              <w:rPr>
                <w:sz w:val="1"/>
                <w:szCs w:val="1"/>
              </w:rPr>
            </w:pPr>
          </w:p>
        </w:tc>
      </w:tr>
      <w:tr w:rsidR="003339E5" w14:paraId="3854A294" w14:textId="77777777">
        <w:trPr>
          <w:trHeight w:val="285"/>
        </w:trPr>
        <w:tc>
          <w:tcPr>
            <w:tcW w:w="60" w:type="dxa"/>
            <w:tcBorders>
              <w:left w:val="single" w:sz="8" w:space="0" w:color="C5C5C5"/>
            </w:tcBorders>
            <w:vAlign w:val="bottom"/>
          </w:tcPr>
          <w:p w14:paraId="25D14234" w14:textId="77777777" w:rsidR="003339E5" w:rsidRDefault="003339E5">
            <w:pPr>
              <w:rPr>
                <w:sz w:val="24"/>
                <w:szCs w:val="24"/>
              </w:rPr>
            </w:pPr>
          </w:p>
        </w:tc>
        <w:tc>
          <w:tcPr>
            <w:tcW w:w="3600" w:type="dxa"/>
            <w:gridSpan w:val="3"/>
            <w:tcBorders>
              <w:bottom w:val="single" w:sz="8" w:space="0" w:color="0563C1"/>
            </w:tcBorders>
            <w:vAlign w:val="bottom"/>
          </w:tcPr>
          <w:p w14:paraId="67E588A0" w14:textId="77777777" w:rsidR="003339E5" w:rsidRDefault="00900005">
            <w:pPr>
              <w:rPr>
                <w:rFonts w:ascii="Calibri" w:eastAsia="Calibri" w:hAnsi="Calibri" w:cs="Calibri"/>
                <w:color w:val="0563C1"/>
                <w:w w:val="99"/>
              </w:rPr>
            </w:pPr>
            <w:hyperlink r:id="rId295">
              <w:r w:rsidR="003B64C7">
                <w:rPr>
                  <w:rFonts w:ascii="Calibri" w:eastAsia="Calibri" w:hAnsi="Calibri" w:cs="Calibri"/>
                  <w:color w:val="0563C1"/>
                  <w:w w:val="99"/>
                </w:rPr>
                <w:t>Gift Basket on Mitigating Insider Threats</w:t>
              </w:r>
            </w:hyperlink>
          </w:p>
        </w:tc>
        <w:tc>
          <w:tcPr>
            <w:tcW w:w="3360" w:type="dxa"/>
            <w:gridSpan w:val="10"/>
            <w:vAlign w:val="bottom"/>
          </w:tcPr>
          <w:p w14:paraId="6BB743C1" w14:textId="77777777" w:rsidR="003339E5" w:rsidRDefault="003339E5">
            <w:pPr>
              <w:rPr>
                <w:sz w:val="24"/>
                <w:szCs w:val="24"/>
              </w:rPr>
            </w:pPr>
          </w:p>
        </w:tc>
        <w:tc>
          <w:tcPr>
            <w:tcW w:w="180" w:type="dxa"/>
            <w:tcBorders>
              <w:right w:val="single" w:sz="8" w:space="0" w:color="C5C5C5"/>
            </w:tcBorders>
            <w:vAlign w:val="bottom"/>
          </w:tcPr>
          <w:p w14:paraId="70AF36F3" w14:textId="77777777" w:rsidR="003339E5" w:rsidRDefault="003339E5">
            <w:pPr>
              <w:rPr>
                <w:sz w:val="24"/>
                <w:szCs w:val="24"/>
              </w:rPr>
            </w:pPr>
          </w:p>
        </w:tc>
        <w:tc>
          <w:tcPr>
            <w:tcW w:w="400" w:type="dxa"/>
            <w:vAlign w:val="bottom"/>
          </w:tcPr>
          <w:p w14:paraId="0CDC0197" w14:textId="77777777" w:rsidR="003339E5" w:rsidRDefault="003339E5">
            <w:pPr>
              <w:rPr>
                <w:sz w:val="24"/>
                <w:szCs w:val="24"/>
              </w:rPr>
            </w:pPr>
          </w:p>
        </w:tc>
        <w:tc>
          <w:tcPr>
            <w:tcW w:w="1520" w:type="dxa"/>
            <w:tcBorders>
              <w:right w:val="single" w:sz="8" w:space="0" w:color="C5C5C5"/>
            </w:tcBorders>
            <w:vAlign w:val="bottom"/>
          </w:tcPr>
          <w:p w14:paraId="6F35B453" w14:textId="77777777" w:rsidR="003339E5" w:rsidRDefault="003339E5">
            <w:pPr>
              <w:rPr>
                <w:sz w:val="24"/>
                <w:szCs w:val="24"/>
              </w:rPr>
            </w:pPr>
          </w:p>
        </w:tc>
        <w:tc>
          <w:tcPr>
            <w:tcW w:w="1660" w:type="dxa"/>
            <w:tcBorders>
              <w:right w:val="single" w:sz="8" w:space="0" w:color="C5C5C5"/>
            </w:tcBorders>
            <w:vAlign w:val="bottom"/>
          </w:tcPr>
          <w:p w14:paraId="7A53D660" w14:textId="77777777" w:rsidR="003339E5" w:rsidRDefault="003B64C7">
            <w:pPr>
              <w:ind w:left="40"/>
              <w:rPr>
                <w:sz w:val="20"/>
                <w:szCs w:val="20"/>
              </w:rPr>
            </w:pPr>
            <w:r>
              <w:rPr>
                <w:rFonts w:ascii="Calibri" w:eastAsia="Calibri" w:hAnsi="Calibri" w:cs="Calibri"/>
              </w:rPr>
              <w:t>4/1/16</w:t>
            </w:r>
          </w:p>
        </w:tc>
        <w:tc>
          <w:tcPr>
            <w:tcW w:w="20" w:type="dxa"/>
            <w:vAlign w:val="bottom"/>
          </w:tcPr>
          <w:p w14:paraId="7D541563" w14:textId="77777777" w:rsidR="003339E5" w:rsidRDefault="003339E5">
            <w:pPr>
              <w:rPr>
                <w:sz w:val="24"/>
                <w:szCs w:val="24"/>
              </w:rPr>
            </w:pPr>
          </w:p>
        </w:tc>
        <w:tc>
          <w:tcPr>
            <w:tcW w:w="0" w:type="dxa"/>
            <w:vAlign w:val="bottom"/>
          </w:tcPr>
          <w:p w14:paraId="1DC56231" w14:textId="77777777" w:rsidR="003339E5" w:rsidRDefault="003339E5">
            <w:pPr>
              <w:rPr>
                <w:sz w:val="1"/>
                <w:szCs w:val="1"/>
              </w:rPr>
            </w:pPr>
          </w:p>
        </w:tc>
      </w:tr>
      <w:tr w:rsidR="003339E5" w14:paraId="44F96F3B" w14:textId="77777777">
        <w:trPr>
          <w:trHeight w:val="455"/>
        </w:trPr>
        <w:tc>
          <w:tcPr>
            <w:tcW w:w="60" w:type="dxa"/>
            <w:tcBorders>
              <w:left w:val="single" w:sz="8" w:space="0" w:color="C5C5C5"/>
              <w:bottom w:val="single" w:sz="8" w:space="0" w:color="C5C5C5"/>
            </w:tcBorders>
            <w:vAlign w:val="bottom"/>
          </w:tcPr>
          <w:p w14:paraId="21EDEB1F" w14:textId="77777777" w:rsidR="003339E5" w:rsidRDefault="003339E5">
            <w:pPr>
              <w:rPr>
                <w:sz w:val="24"/>
                <w:szCs w:val="24"/>
              </w:rPr>
            </w:pPr>
          </w:p>
        </w:tc>
        <w:tc>
          <w:tcPr>
            <w:tcW w:w="6960" w:type="dxa"/>
            <w:gridSpan w:val="13"/>
            <w:tcBorders>
              <w:bottom w:val="single" w:sz="8" w:space="0" w:color="C5C5C5"/>
            </w:tcBorders>
            <w:vAlign w:val="bottom"/>
          </w:tcPr>
          <w:p w14:paraId="3F61D88E"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27BDA6B0" w14:textId="77777777" w:rsidR="003339E5" w:rsidRDefault="003339E5">
            <w:pPr>
              <w:rPr>
                <w:sz w:val="24"/>
                <w:szCs w:val="24"/>
              </w:rPr>
            </w:pPr>
          </w:p>
        </w:tc>
        <w:tc>
          <w:tcPr>
            <w:tcW w:w="400" w:type="dxa"/>
            <w:tcBorders>
              <w:bottom w:val="single" w:sz="8" w:space="0" w:color="C5C5C5"/>
            </w:tcBorders>
            <w:vAlign w:val="bottom"/>
          </w:tcPr>
          <w:p w14:paraId="31B08561"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5BF9B31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558D69F" w14:textId="77777777" w:rsidR="003339E5" w:rsidRDefault="003339E5">
            <w:pPr>
              <w:rPr>
                <w:sz w:val="24"/>
                <w:szCs w:val="24"/>
              </w:rPr>
            </w:pPr>
          </w:p>
        </w:tc>
        <w:tc>
          <w:tcPr>
            <w:tcW w:w="20" w:type="dxa"/>
            <w:vAlign w:val="bottom"/>
          </w:tcPr>
          <w:p w14:paraId="0C2E5400" w14:textId="77777777" w:rsidR="003339E5" w:rsidRDefault="003339E5">
            <w:pPr>
              <w:rPr>
                <w:sz w:val="24"/>
                <w:szCs w:val="24"/>
              </w:rPr>
            </w:pPr>
          </w:p>
        </w:tc>
        <w:tc>
          <w:tcPr>
            <w:tcW w:w="0" w:type="dxa"/>
            <w:vAlign w:val="bottom"/>
          </w:tcPr>
          <w:p w14:paraId="68594D5A" w14:textId="77777777" w:rsidR="003339E5" w:rsidRDefault="003339E5">
            <w:pPr>
              <w:rPr>
                <w:sz w:val="1"/>
                <w:szCs w:val="1"/>
              </w:rPr>
            </w:pPr>
          </w:p>
        </w:tc>
      </w:tr>
      <w:tr w:rsidR="003339E5" w14:paraId="35E55FAB" w14:textId="77777777">
        <w:trPr>
          <w:trHeight w:val="285"/>
        </w:trPr>
        <w:tc>
          <w:tcPr>
            <w:tcW w:w="60" w:type="dxa"/>
            <w:tcBorders>
              <w:left w:val="single" w:sz="8" w:space="0" w:color="C5C5C5"/>
            </w:tcBorders>
            <w:vAlign w:val="bottom"/>
          </w:tcPr>
          <w:p w14:paraId="302CF5BD" w14:textId="77777777" w:rsidR="003339E5" w:rsidRDefault="003339E5">
            <w:pPr>
              <w:rPr>
                <w:sz w:val="24"/>
                <w:szCs w:val="24"/>
              </w:rPr>
            </w:pPr>
          </w:p>
        </w:tc>
        <w:tc>
          <w:tcPr>
            <w:tcW w:w="3100" w:type="dxa"/>
            <w:gridSpan w:val="2"/>
            <w:tcBorders>
              <w:bottom w:val="single" w:sz="8" w:space="0" w:color="0563C1"/>
            </w:tcBorders>
            <w:vAlign w:val="bottom"/>
          </w:tcPr>
          <w:p w14:paraId="47DC1C31" w14:textId="77777777" w:rsidR="003339E5" w:rsidRDefault="00900005">
            <w:pPr>
              <w:rPr>
                <w:rFonts w:ascii="Calibri" w:eastAsia="Calibri" w:hAnsi="Calibri" w:cs="Calibri"/>
                <w:color w:val="0563C1"/>
                <w:w w:val="99"/>
              </w:rPr>
            </w:pPr>
            <w:hyperlink r:id="rId296">
              <w:r w:rsidR="003B64C7">
                <w:rPr>
                  <w:rFonts w:ascii="Calibri" w:eastAsia="Calibri" w:hAnsi="Calibri" w:cs="Calibri"/>
                  <w:color w:val="0563C1"/>
                  <w:w w:val="99"/>
                </w:rPr>
                <w:t>Cybersecurity National Action Plan</w:t>
              </w:r>
            </w:hyperlink>
          </w:p>
        </w:tc>
        <w:tc>
          <w:tcPr>
            <w:tcW w:w="3860" w:type="dxa"/>
            <w:gridSpan w:val="11"/>
            <w:vAlign w:val="bottom"/>
          </w:tcPr>
          <w:p w14:paraId="6232570B" w14:textId="77777777" w:rsidR="003339E5" w:rsidRDefault="003339E5">
            <w:pPr>
              <w:rPr>
                <w:sz w:val="24"/>
                <w:szCs w:val="24"/>
              </w:rPr>
            </w:pPr>
          </w:p>
        </w:tc>
        <w:tc>
          <w:tcPr>
            <w:tcW w:w="180" w:type="dxa"/>
            <w:tcBorders>
              <w:right w:val="single" w:sz="8" w:space="0" w:color="C5C5C5"/>
            </w:tcBorders>
            <w:vAlign w:val="bottom"/>
          </w:tcPr>
          <w:p w14:paraId="404239A2" w14:textId="77777777" w:rsidR="003339E5" w:rsidRDefault="003339E5">
            <w:pPr>
              <w:rPr>
                <w:sz w:val="24"/>
                <w:szCs w:val="24"/>
              </w:rPr>
            </w:pPr>
          </w:p>
        </w:tc>
        <w:tc>
          <w:tcPr>
            <w:tcW w:w="1920" w:type="dxa"/>
            <w:gridSpan w:val="2"/>
            <w:tcBorders>
              <w:right w:val="single" w:sz="8" w:space="0" w:color="C5C5C5"/>
            </w:tcBorders>
            <w:vAlign w:val="bottom"/>
          </w:tcPr>
          <w:p w14:paraId="47A9C043" w14:textId="77777777" w:rsidR="003339E5" w:rsidRDefault="003B64C7">
            <w:pPr>
              <w:ind w:left="40"/>
              <w:rPr>
                <w:sz w:val="20"/>
                <w:szCs w:val="20"/>
              </w:rPr>
            </w:pPr>
            <w:r>
              <w:rPr>
                <w:rFonts w:ascii="Calibri" w:eastAsia="Calibri" w:hAnsi="Calibri" w:cs="Calibri"/>
              </w:rPr>
              <w:t>CNAP</w:t>
            </w:r>
          </w:p>
        </w:tc>
        <w:tc>
          <w:tcPr>
            <w:tcW w:w="1660" w:type="dxa"/>
            <w:tcBorders>
              <w:right w:val="single" w:sz="8" w:space="0" w:color="C5C5C5"/>
            </w:tcBorders>
            <w:vAlign w:val="bottom"/>
          </w:tcPr>
          <w:p w14:paraId="56419DF5" w14:textId="77777777" w:rsidR="003339E5" w:rsidRDefault="003B64C7">
            <w:pPr>
              <w:ind w:left="40"/>
              <w:rPr>
                <w:sz w:val="20"/>
                <w:szCs w:val="20"/>
              </w:rPr>
            </w:pPr>
            <w:r>
              <w:rPr>
                <w:rFonts w:ascii="Calibri" w:eastAsia="Calibri" w:hAnsi="Calibri" w:cs="Calibri"/>
              </w:rPr>
              <w:t>2/9/16</w:t>
            </w:r>
          </w:p>
        </w:tc>
        <w:tc>
          <w:tcPr>
            <w:tcW w:w="20" w:type="dxa"/>
            <w:vAlign w:val="bottom"/>
          </w:tcPr>
          <w:p w14:paraId="2E55B51E" w14:textId="77777777" w:rsidR="003339E5" w:rsidRDefault="003339E5">
            <w:pPr>
              <w:rPr>
                <w:sz w:val="24"/>
                <w:szCs w:val="24"/>
              </w:rPr>
            </w:pPr>
          </w:p>
        </w:tc>
        <w:tc>
          <w:tcPr>
            <w:tcW w:w="0" w:type="dxa"/>
            <w:vAlign w:val="bottom"/>
          </w:tcPr>
          <w:p w14:paraId="29121611" w14:textId="77777777" w:rsidR="003339E5" w:rsidRDefault="003339E5">
            <w:pPr>
              <w:rPr>
                <w:sz w:val="1"/>
                <w:szCs w:val="1"/>
              </w:rPr>
            </w:pPr>
          </w:p>
        </w:tc>
      </w:tr>
      <w:tr w:rsidR="003339E5" w14:paraId="4C830E6C" w14:textId="77777777">
        <w:trPr>
          <w:trHeight w:val="455"/>
        </w:trPr>
        <w:tc>
          <w:tcPr>
            <w:tcW w:w="60" w:type="dxa"/>
            <w:tcBorders>
              <w:left w:val="single" w:sz="8" w:space="0" w:color="C5C5C5"/>
              <w:bottom w:val="single" w:sz="8" w:space="0" w:color="C5C5C5"/>
            </w:tcBorders>
            <w:vAlign w:val="bottom"/>
          </w:tcPr>
          <w:p w14:paraId="3B9406A0" w14:textId="77777777" w:rsidR="003339E5" w:rsidRDefault="003339E5">
            <w:pPr>
              <w:rPr>
                <w:sz w:val="24"/>
                <w:szCs w:val="24"/>
              </w:rPr>
            </w:pPr>
          </w:p>
        </w:tc>
        <w:tc>
          <w:tcPr>
            <w:tcW w:w="6960" w:type="dxa"/>
            <w:gridSpan w:val="13"/>
            <w:tcBorders>
              <w:bottom w:val="single" w:sz="8" w:space="0" w:color="C5C5C5"/>
            </w:tcBorders>
            <w:vAlign w:val="bottom"/>
          </w:tcPr>
          <w:p w14:paraId="38CF0A5B"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79CD23EA" w14:textId="77777777" w:rsidR="003339E5" w:rsidRDefault="003339E5">
            <w:pPr>
              <w:rPr>
                <w:sz w:val="24"/>
                <w:szCs w:val="24"/>
              </w:rPr>
            </w:pPr>
          </w:p>
        </w:tc>
        <w:tc>
          <w:tcPr>
            <w:tcW w:w="400" w:type="dxa"/>
            <w:tcBorders>
              <w:bottom w:val="single" w:sz="8" w:space="0" w:color="C5C5C5"/>
            </w:tcBorders>
            <w:vAlign w:val="bottom"/>
          </w:tcPr>
          <w:p w14:paraId="4DE7C690"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FB95435"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3E0638D" w14:textId="77777777" w:rsidR="003339E5" w:rsidRDefault="003339E5">
            <w:pPr>
              <w:rPr>
                <w:sz w:val="24"/>
                <w:szCs w:val="24"/>
              </w:rPr>
            </w:pPr>
          </w:p>
        </w:tc>
        <w:tc>
          <w:tcPr>
            <w:tcW w:w="20" w:type="dxa"/>
            <w:vAlign w:val="bottom"/>
          </w:tcPr>
          <w:p w14:paraId="2257DA16" w14:textId="77777777" w:rsidR="003339E5" w:rsidRDefault="003339E5">
            <w:pPr>
              <w:rPr>
                <w:sz w:val="24"/>
                <w:szCs w:val="24"/>
              </w:rPr>
            </w:pPr>
          </w:p>
        </w:tc>
        <w:tc>
          <w:tcPr>
            <w:tcW w:w="0" w:type="dxa"/>
            <w:vAlign w:val="bottom"/>
          </w:tcPr>
          <w:p w14:paraId="1F564ADF" w14:textId="77777777" w:rsidR="003339E5" w:rsidRDefault="003339E5">
            <w:pPr>
              <w:rPr>
                <w:sz w:val="1"/>
                <w:szCs w:val="1"/>
              </w:rPr>
            </w:pPr>
          </w:p>
        </w:tc>
      </w:tr>
      <w:tr w:rsidR="003339E5" w14:paraId="18315A24" w14:textId="77777777">
        <w:trPr>
          <w:trHeight w:val="286"/>
        </w:trPr>
        <w:tc>
          <w:tcPr>
            <w:tcW w:w="60" w:type="dxa"/>
            <w:tcBorders>
              <w:left w:val="single" w:sz="8" w:space="0" w:color="C5C5C5"/>
            </w:tcBorders>
            <w:vAlign w:val="bottom"/>
          </w:tcPr>
          <w:p w14:paraId="5ACD3507" w14:textId="77777777" w:rsidR="003339E5" w:rsidRDefault="003339E5">
            <w:pPr>
              <w:rPr>
                <w:sz w:val="24"/>
                <w:szCs w:val="24"/>
              </w:rPr>
            </w:pPr>
          </w:p>
        </w:tc>
        <w:tc>
          <w:tcPr>
            <w:tcW w:w="6960" w:type="dxa"/>
            <w:gridSpan w:val="13"/>
            <w:vAlign w:val="bottom"/>
          </w:tcPr>
          <w:p w14:paraId="0D7827AF" w14:textId="77777777" w:rsidR="003339E5" w:rsidRDefault="00900005">
            <w:pPr>
              <w:rPr>
                <w:rFonts w:ascii="Calibri" w:eastAsia="Calibri" w:hAnsi="Calibri" w:cs="Calibri"/>
                <w:color w:val="0563C1"/>
              </w:rPr>
            </w:pPr>
            <w:hyperlink r:id="rId297">
              <w:r w:rsidR="003B64C7">
                <w:rPr>
                  <w:rFonts w:ascii="Calibri" w:eastAsia="Calibri" w:hAnsi="Calibri" w:cs="Calibri"/>
                  <w:color w:val="0563C1"/>
                </w:rPr>
                <w:t>Federal Cybersecurity Research and Development Strategic Plan</w:t>
              </w:r>
            </w:hyperlink>
          </w:p>
        </w:tc>
        <w:tc>
          <w:tcPr>
            <w:tcW w:w="180" w:type="dxa"/>
            <w:tcBorders>
              <w:right w:val="single" w:sz="8" w:space="0" w:color="C5C5C5"/>
            </w:tcBorders>
            <w:vAlign w:val="bottom"/>
          </w:tcPr>
          <w:p w14:paraId="55972BC1" w14:textId="77777777" w:rsidR="003339E5" w:rsidRDefault="003339E5">
            <w:pPr>
              <w:rPr>
                <w:sz w:val="24"/>
                <w:szCs w:val="24"/>
              </w:rPr>
            </w:pPr>
          </w:p>
        </w:tc>
        <w:tc>
          <w:tcPr>
            <w:tcW w:w="400" w:type="dxa"/>
            <w:vAlign w:val="bottom"/>
          </w:tcPr>
          <w:p w14:paraId="23767A62" w14:textId="77777777" w:rsidR="003339E5" w:rsidRDefault="003339E5">
            <w:pPr>
              <w:rPr>
                <w:sz w:val="24"/>
                <w:szCs w:val="24"/>
              </w:rPr>
            </w:pPr>
          </w:p>
        </w:tc>
        <w:tc>
          <w:tcPr>
            <w:tcW w:w="1520" w:type="dxa"/>
            <w:tcBorders>
              <w:right w:val="single" w:sz="8" w:space="0" w:color="C5C5C5"/>
            </w:tcBorders>
            <w:vAlign w:val="bottom"/>
          </w:tcPr>
          <w:p w14:paraId="1341D154" w14:textId="77777777" w:rsidR="003339E5" w:rsidRDefault="003339E5">
            <w:pPr>
              <w:rPr>
                <w:sz w:val="24"/>
                <w:szCs w:val="24"/>
              </w:rPr>
            </w:pPr>
          </w:p>
        </w:tc>
        <w:tc>
          <w:tcPr>
            <w:tcW w:w="1660" w:type="dxa"/>
            <w:tcBorders>
              <w:right w:val="single" w:sz="8" w:space="0" w:color="C5C5C5"/>
            </w:tcBorders>
            <w:vAlign w:val="bottom"/>
          </w:tcPr>
          <w:p w14:paraId="5F08412E" w14:textId="77777777" w:rsidR="003339E5" w:rsidRDefault="003B64C7">
            <w:pPr>
              <w:ind w:left="40"/>
              <w:rPr>
                <w:sz w:val="20"/>
                <w:szCs w:val="20"/>
              </w:rPr>
            </w:pPr>
            <w:r>
              <w:rPr>
                <w:rFonts w:ascii="Calibri" w:eastAsia="Calibri" w:hAnsi="Calibri" w:cs="Calibri"/>
              </w:rPr>
              <w:t>2/4/16</w:t>
            </w:r>
          </w:p>
        </w:tc>
        <w:tc>
          <w:tcPr>
            <w:tcW w:w="20" w:type="dxa"/>
            <w:vAlign w:val="bottom"/>
          </w:tcPr>
          <w:p w14:paraId="5AB96E5B" w14:textId="77777777" w:rsidR="003339E5" w:rsidRDefault="003339E5">
            <w:pPr>
              <w:rPr>
                <w:sz w:val="24"/>
                <w:szCs w:val="24"/>
              </w:rPr>
            </w:pPr>
          </w:p>
        </w:tc>
        <w:tc>
          <w:tcPr>
            <w:tcW w:w="0" w:type="dxa"/>
            <w:vAlign w:val="bottom"/>
          </w:tcPr>
          <w:p w14:paraId="16CB8170" w14:textId="77777777" w:rsidR="003339E5" w:rsidRDefault="003339E5">
            <w:pPr>
              <w:rPr>
                <w:sz w:val="1"/>
                <w:szCs w:val="1"/>
              </w:rPr>
            </w:pPr>
          </w:p>
        </w:tc>
      </w:tr>
      <w:tr w:rsidR="003339E5" w14:paraId="1BA7E08D" w14:textId="77777777">
        <w:trPr>
          <w:trHeight w:val="454"/>
        </w:trPr>
        <w:tc>
          <w:tcPr>
            <w:tcW w:w="60" w:type="dxa"/>
            <w:tcBorders>
              <w:left w:val="single" w:sz="8" w:space="0" w:color="C5C5C5"/>
              <w:bottom w:val="single" w:sz="8" w:space="0" w:color="C5C5C5"/>
            </w:tcBorders>
            <w:vAlign w:val="bottom"/>
          </w:tcPr>
          <w:p w14:paraId="385BD040" w14:textId="77777777" w:rsidR="003339E5" w:rsidRDefault="003339E5">
            <w:pPr>
              <w:rPr>
                <w:sz w:val="24"/>
                <w:szCs w:val="24"/>
              </w:rPr>
            </w:pPr>
          </w:p>
        </w:tc>
        <w:tc>
          <w:tcPr>
            <w:tcW w:w="5720" w:type="dxa"/>
            <w:gridSpan w:val="11"/>
            <w:tcBorders>
              <w:top w:val="single" w:sz="8" w:space="0" w:color="0563C1"/>
              <w:bottom w:val="single" w:sz="8" w:space="0" w:color="C5C5C5"/>
            </w:tcBorders>
            <w:vAlign w:val="bottom"/>
          </w:tcPr>
          <w:p w14:paraId="3550F16E" w14:textId="77777777" w:rsidR="003339E5" w:rsidRDefault="003339E5">
            <w:pPr>
              <w:rPr>
                <w:sz w:val="24"/>
                <w:szCs w:val="24"/>
              </w:rPr>
            </w:pPr>
          </w:p>
        </w:tc>
        <w:tc>
          <w:tcPr>
            <w:tcW w:w="1240" w:type="dxa"/>
            <w:gridSpan w:val="2"/>
            <w:tcBorders>
              <w:bottom w:val="single" w:sz="8" w:space="0" w:color="C5C5C5"/>
            </w:tcBorders>
            <w:vAlign w:val="bottom"/>
          </w:tcPr>
          <w:p w14:paraId="7D4ADC0E"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3BE8EFC9" w14:textId="77777777" w:rsidR="003339E5" w:rsidRDefault="003339E5">
            <w:pPr>
              <w:rPr>
                <w:sz w:val="24"/>
                <w:szCs w:val="24"/>
              </w:rPr>
            </w:pPr>
          </w:p>
        </w:tc>
        <w:tc>
          <w:tcPr>
            <w:tcW w:w="400" w:type="dxa"/>
            <w:tcBorders>
              <w:bottom w:val="single" w:sz="8" w:space="0" w:color="C5C5C5"/>
            </w:tcBorders>
            <w:vAlign w:val="bottom"/>
          </w:tcPr>
          <w:p w14:paraId="7243BEAB"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2BF69F5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F4C3C01" w14:textId="77777777" w:rsidR="003339E5" w:rsidRDefault="003339E5">
            <w:pPr>
              <w:rPr>
                <w:sz w:val="24"/>
                <w:szCs w:val="24"/>
              </w:rPr>
            </w:pPr>
          </w:p>
        </w:tc>
        <w:tc>
          <w:tcPr>
            <w:tcW w:w="20" w:type="dxa"/>
            <w:vAlign w:val="bottom"/>
          </w:tcPr>
          <w:p w14:paraId="1AA6B2F4" w14:textId="77777777" w:rsidR="003339E5" w:rsidRDefault="003339E5">
            <w:pPr>
              <w:rPr>
                <w:sz w:val="24"/>
                <w:szCs w:val="24"/>
              </w:rPr>
            </w:pPr>
          </w:p>
        </w:tc>
        <w:tc>
          <w:tcPr>
            <w:tcW w:w="0" w:type="dxa"/>
            <w:vAlign w:val="bottom"/>
          </w:tcPr>
          <w:p w14:paraId="082C0426" w14:textId="77777777" w:rsidR="003339E5" w:rsidRDefault="003339E5">
            <w:pPr>
              <w:rPr>
                <w:sz w:val="1"/>
                <w:szCs w:val="1"/>
              </w:rPr>
            </w:pPr>
          </w:p>
        </w:tc>
      </w:tr>
      <w:tr w:rsidR="003339E5" w14:paraId="4276A6F2" w14:textId="77777777">
        <w:trPr>
          <w:trHeight w:val="286"/>
        </w:trPr>
        <w:tc>
          <w:tcPr>
            <w:tcW w:w="60" w:type="dxa"/>
            <w:tcBorders>
              <w:left w:val="single" w:sz="8" w:space="0" w:color="C5C5C5"/>
            </w:tcBorders>
            <w:vAlign w:val="bottom"/>
          </w:tcPr>
          <w:p w14:paraId="125E4449" w14:textId="77777777" w:rsidR="003339E5" w:rsidRDefault="003339E5">
            <w:pPr>
              <w:rPr>
                <w:sz w:val="24"/>
                <w:szCs w:val="24"/>
              </w:rPr>
            </w:pPr>
          </w:p>
        </w:tc>
        <w:tc>
          <w:tcPr>
            <w:tcW w:w="4300" w:type="dxa"/>
            <w:gridSpan w:val="6"/>
            <w:tcBorders>
              <w:bottom w:val="single" w:sz="8" w:space="0" w:color="0563C1"/>
            </w:tcBorders>
            <w:vAlign w:val="bottom"/>
          </w:tcPr>
          <w:p w14:paraId="456E6DCD" w14:textId="77777777" w:rsidR="003339E5" w:rsidRDefault="00900005">
            <w:pPr>
              <w:rPr>
                <w:rFonts w:ascii="Calibri" w:eastAsia="Calibri" w:hAnsi="Calibri" w:cs="Calibri"/>
                <w:color w:val="0563C1"/>
                <w:w w:val="99"/>
              </w:rPr>
            </w:pPr>
            <w:hyperlink r:id="rId298">
              <w:r w:rsidR="003B64C7">
                <w:rPr>
                  <w:rFonts w:ascii="Calibri" w:eastAsia="Calibri" w:hAnsi="Calibri" w:cs="Calibri"/>
                  <w:color w:val="0563C1"/>
                  <w:w w:val="99"/>
                </w:rPr>
                <w:t>Mobile Device Security: Cloud and Hybrid Builds</w:t>
              </w:r>
            </w:hyperlink>
          </w:p>
        </w:tc>
        <w:tc>
          <w:tcPr>
            <w:tcW w:w="2660" w:type="dxa"/>
            <w:gridSpan w:val="7"/>
            <w:vAlign w:val="bottom"/>
          </w:tcPr>
          <w:p w14:paraId="38771DAD" w14:textId="77777777" w:rsidR="003339E5" w:rsidRDefault="003339E5">
            <w:pPr>
              <w:rPr>
                <w:sz w:val="24"/>
                <w:szCs w:val="24"/>
              </w:rPr>
            </w:pPr>
          </w:p>
        </w:tc>
        <w:tc>
          <w:tcPr>
            <w:tcW w:w="180" w:type="dxa"/>
            <w:tcBorders>
              <w:right w:val="single" w:sz="8" w:space="0" w:color="C5C5C5"/>
            </w:tcBorders>
            <w:vAlign w:val="bottom"/>
          </w:tcPr>
          <w:p w14:paraId="4CBA4545" w14:textId="77777777" w:rsidR="003339E5" w:rsidRDefault="003339E5">
            <w:pPr>
              <w:rPr>
                <w:sz w:val="24"/>
                <w:szCs w:val="24"/>
              </w:rPr>
            </w:pPr>
          </w:p>
        </w:tc>
        <w:tc>
          <w:tcPr>
            <w:tcW w:w="1920" w:type="dxa"/>
            <w:gridSpan w:val="2"/>
            <w:tcBorders>
              <w:right w:val="single" w:sz="8" w:space="0" w:color="C5C5C5"/>
            </w:tcBorders>
            <w:vAlign w:val="bottom"/>
          </w:tcPr>
          <w:p w14:paraId="21005696" w14:textId="77777777" w:rsidR="003339E5" w:rsidRDefault="003B64C7">
            <w:pPr>
              <w:ind w:left="40"/>
              <w:rPr>
                <w:sz w:val="20"/>
                <w:szCs w:val="20"/>
              </w:rPr>
            </w:pPr>
            <w:r>
              <w:rPr>
                <w:rFonts w:ascii="Calibri" w:eastAsia="Calibri" w:hAnsi="Calibri" w:cs="Calibri"/>
              </w:rPr>
              <w:t>NIST SP 1800-4</w:t>
            </w:r>
          </w:p>
        </w:tc>
        <w:tc>
          <w:tcPr>
            <w:tcW w:w="1660" w:type="dxa"/>
            <w:tcBorders>
              <w:right w:val="single" w:sz="8" w:space="0" w:color="C5C5C5"/>
            </w:tcBorders>
            <w:vAlign w:val="bottom"/>
          </w:tcPr>
          <w:p w14:paraId="25068F43" w14:textId="77777777" w:rsidR="003339E5" w:rsidRDefault="003B64C7">
            <w:pPr>
              <w:ind w:left="40"/>
              <w:rPr>
                <w:sz w:val="20"/>
                <w:szCs w:val="20"/>
              </w:rPr>
            </w:pPr>
            <w:r>
              <w:rPr>
                <w:rFonts w:ascii="Calibri" w:eastAsia="Calibri" w:hAnsi="Calibri" w:cs="Calibri"/>
              </w:rPr>
              <w:t>11/2/15</w:t>
            </w:r>
          </w:p>
        </w:tc>
        <w:tc>
          <w:tcPr>
            <w:tcW w:w="20" w:type="dxa"/>
            <w:vAlign w:val="bottom"/>
          </w:tcPr>
          <w:p w14:paraId="07B2BDDB" w14:textId="77777777" w:rsidR="003339E5" w:rsidRDefault="003339E5">
            <w:pPr>
              <w:rPr>
                <w:sz w:val="24"/>
                <w:szCs w:val="24"/>
              </w:rPr>
            </w:pPr>
          </w:p>
        </w:tc>
        <w:tc>
          <w:tcPr>
            <w:tcW w:w="0" w:type="dxa"/>
            <w:vAlign w:val="bottom"/>
          </w:tcPr>
          <w:p w14:paraId="6F2A3D18" w14:textId="77777777" w:rsidR="003339E5" w:rsidRDefault="003339E5">
            <w:pPr>
              <w:rPr>
                <w:sz w:val="1"/>
                <w:szCs w:val="1"/>
              </w:rPr>
            </w:pPr>
          </w:p>
        </w:tc>
      </w:tr>
      <w:tr w:rsidR="003339E5" w14:paraId="22A87F90" w14:textId="77777777">
        <w:trPr>
          <w:trHeight w:val="454"/>
        </w:trPr>
        <w:tc>
          <w:tcPr>
            <w:tcW w:w="60" w:type="dxa"/>
            <w:tcBorders>
              <w:left w:val="single" w:sz="8" w:space="0" w:color="C5C5C5"/>
              <w:bottom w:val="single" w:sz="8" w:space="0" w:color="C5C5C5"/>
            </w:tcBorders>
            <w:vAlign w:val="bottom"/>
          </w:tcPr>
          <w:p w14:paraId="5CEF7B09" w14:textId="77777777" w:rsidR="003339E5" w:rsidRDefault="003339E5">
            <w:pPr>
              <w:rPr>
                <w:sz w:val="24"/>
                <w:szCs w:val="24"/>
              </w:rPr>
            </w:pPr>
          </w:p>
        </w:tc>
        <w:tc>
          <w:tcPr>
            <w:tcW w:w="6960" w:type="dxa"/>
            <w:gridSpan w:val="13"/>
            <w:tcBorders>
              <w:bottom w:val="single" w:sz="8" w:space="0" w:color="C5C5C5"/>
            </w:tcBorders>
            <w:vAlign w:val="bottom"/>
          </w:tcPr>
          <w:p w14:paraId="6A500266"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1A79061B" w14:textId="77777777" w:rsidR="003339E5" w:rsidRDefault="003339E5">
            <w:pPr>
              <w:rPr>
                <w:sz w:val="24"/>
                <w:szCs w:val="24"/>
              </w:rPr>
            </w:pPr>
          </w:p>
        </w:tc>
        <w:tc>
          <w:tcPr>
            <w:tcW w:w="400" w:type="dxa"/>
            <w:tcBorders>
              <w:bottom w:val="single" w:sz="8" w:space="0" w:color="C5C5C5"/>
            </w:tcBorders>
            <w:vAlign w:val="bottom"/>
          </w:tcPr>
          <w:p w14:paraId="2FEC07BC"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CF18D8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9CFC399" w14:textId="77777777" w:rsidR="003339E5" w:rsidRDefault="003339E5">
            <w:pPr>
              <w:rPr>
                <w:sz w:val="24"/>
                <w:szCs w:val="24"/>
              </w:rPr>
            </w:pPr>
          </w:p>
        </w:tc>
        <w:tc>
          <w:tcPr>
            <w:tcW w:w="20" w:type="dxa"/>
            <w:vAlign w:val="bottom"/>
          </w:tcPr>
          <w:p w14:paraId="228F7D9B" w14:textId="77777777" w:rsidR="003339E5" w:rsidRDefault="003339E5">
            <w:pPr>
              <w:rPr>
                <w:sz w:val="24"/>
                <w:szCs w:val="24"/>
              </w:rPr>
            </w:pPr>
          </w:p>
        </w:tc>
        <w:tc>
          <w:tcPr>
            <w:tcW w:w="0" w:type="dxa"/>
            <w:vAlign w:val="bottom"/>
          </w:tcPr>
          <w:p w14:paraId="75D25F8C" w14:textId="77777777" w:rsidR="003339E5" w:rsidRDefault="003339E5">
            <w:pPr>
              <w:rPr>
                <w:sz w:val="1"/>
                <w:szCs w:val="1"/>
              </w:rPr>
            </w:pPr>
          </w:p>
        </w:tc>
      </w:tr>
      <w:tr w:rsidR="003339E5" w14:paraId="607D5C11" w14:textId="77777777">
        <w:trPr>
          <w:trHeight w:val="286"/>
        </w:trPr>
        <w:tc>
          <w:tcPr>
            <w:tcW w:w="60" w:type="dxa"/>
            <w:tcBorders>
              <w:left w:val="single" w:sz="8" w:space="0" w:color="C5C5C5"/>
            </w:tcBorders>
            <w:vAlign w:val="bottom"/>
          </w:tcPr>
          <w:p w14:paraId="35327AF9" w14:textId="77777777" w:rsidR="003339E5" w:rsidRDefault="003339E5">
            <w:pPr>
              <w:rPr>
                <w:sz w:val="24"/>
                <w:szCs w:val="24"/>
              </w:rPr>
            </w:pPr>
          </w:p>
        </w:tc>
        <w:tc>
          <w:tcPr>
            <w:tcW w:w="4520" w:type="dxa"/>
            <w:gridSpan w:val="7"/>
            <w:tcBorders>
              <w:bottom w:val="single" w:sz="8" w:space="0" w:color="0563C1"/>
            </w:tcBorders>
            <w:vAlign w:val="bottom"/>
          </w:tcPr>
          <w:p w14:paraId="6CA47D1E" w14:textId="77777777" w:rsidR="003339E5" w:rsidRDefault="00900005">
            <w:pPr>
              <w:rPr>
                <w:rFonts w:ascii="Calibri" w:eastAsia="Calibri" w:hAnsi="Calibri" w:cs="Calibri"/>
                <w:color w:val="0563C1"/>
                <w:w w:val="99"/>
              </w:rPr>
            </w:pPr>
            <w:hyperlink r:id="rId299">
              <w:r w:rsidR="003B64C7">
                <w:rPr>
                  <w:rFonts w:ascii="Calibri" w:eastAsia="Calibri" w:hAnsi="Calibri" w:cs="Calibri"/>
                  <w:color w:val="0563C1"/>
                  <w:w w:val="99"/>
                </w:rPr>
                <w:t>Cybersecurity Strategy Implementation Plan (CSIP)</w:t>
              </w:r>
            </w:hyperlink>
          </w:p>
        </w:tc>
        <w:tc>
          <w:tcPr>
            <w:tcW w:w="2440" w:type="dxa"/>
            <w:gridSpan w:val="6"/>
            <w:vAlign w:val="bottom"/>
          </w:tcPr>
          <w:p w14:paraId="7D60DFDB" w14:textId="77777777" w:rsidR="003339E5" w:rsidRDefault="003339E5">
            <w:pPr>
              <w:rPr>
                <w:sz w:val="24"/>
                <w:szCs w:val="24"/>
              </w:rPr>
            </w:pPr>
          </w:p>
        </w:tc>
        <w:tc>
          <w:tcPr>
            <w:tcW w:w="180" w:type="dxa"/>
            <w:tcBorders>
              <w:right w:val="single" w:sz="8" w:space="0" w:color="C5C5C5"/>
            </w:tcBorders>
            <w:vAlign w:val="bottom"/>
          </w:tcPr>
          <w:p w14:paraId="0878CD6C" w14:textId="77777777" w:rsidR="003339E5" w:rsidRDefault="003339E5">
            <w:pPr>
              <w:rPr>
                <w:sz w:val="24"/>
                <w:szCs w:val="24"/>
              </w:rPr>
            </w:pPr>
          </w:p>
        </w:tc>
        <w:tc>
          <w:tcPr>
            <w:tcW w:w="1920" w:type="dxa"/>
            <w:gridSpan w:val="2"/>
            <w:tcBorders>
              <w:right w:val="single" w:sz="8" w:space="0" w:color="C5C5C5"/>
            </w:tcBorders>
            <w:vAlign w:val="bottom"/>
          </w:tcPr>
          <w:p w14:paraId="1D6D5B43" w14:textId="77777777" w:rsidR="003339E5" w:rsidRDefault="003B64C7">
            <w:pPr>
              <w:ind w:left="40"/>
              <w:rPr>
                <w:sz w:val="20"/>
                <w:szCs w:val="20"/>
              </w:rPr>
            </w:pPr>
            <w:r>
              <w:rPr>
                <w:rFonts w:ascii="Calibri" w:eastAsia="Calibri" w:hAnsi="Calibri" w:cs="Calibri"/>
              </w:rPr>
              <w:t>M-16-04</w:t>
            </w:r>
          </w:p>
        </w:tc>
        <w:tc>
          <w:tcPr>
            <w:tcW w:w="1660" w:type="dxa"/>
            <w:tcBorders>
              <w:right w:val="single" w:sz="8" w:space="0" w:color="C5C5C5"/>
            </w:tcBorders>
            <w:vAlign w:val="bottom"/>
          </w:tcPr>
          <w:p w14:paraId="0752E792" w14:textId="77777777" w:rsidR="003339E5" w:rsidRDefault="003B64C7">
            <w:pPr>
              <w:ind w:left="40"/>
              <w:rPr>
                <w:sz w:val="20"/>
                <w:szCs w:val="20"/>
              </w:rPr>
            </w:pPr>
            <w:r>
              <w:rPr>
                <w:rFonts w:ascii="Calibri" w:eastAsia="Calibri" w:hAnsi="Calibri" w:cs="Calibri"/>
              </w:rPr>
              <w:t>10/30/15</w:t>
            </w:r>
          </w:p>
        </w:tc>
        <w:tc>
          <w:tcPr>
            <w:tcW w:w="20" w:type="dxa"/>
            <w:vAlign w:val="bottom"/>
          </w:tcPr>
          <w:p w14:paraId="128A716E" w14:textId="77777777" w:rsidR="003339E5" w:rsidRDefault="003339E5">
            <w:pPr>
              <w:rPr>
                <w:sz w:val="24"/>
                <w:szCs w:val="24"/>
              </w:rPr>
            </w:pPr>
          </w:p>
        </w:tc>
        <w:tc>
          <w:tcPr>
            <w:tcW w:w="0" w:type="dxa"/>
            <w:vAlign w:val="bottom"/>
          </w:tcPr>
          <w:p w14:paraId="642E54F0" w14:textId="77777777" w:rsidR="003339E5" w:rsidRDefault="003339E5">
            <w:pPr>
              <w:rPr>
                <w:sz w:val="1"/>
                <w:szCs w:val="1"/>
              </w:rPr>
            </w:pPr>
          </w:p>
        </w:tc>
      </w:tr>
      <w:tr w:rsidR="003339E5" w14:paraId="5C0F15C8" w14:textId="77777777">
        <w:trPr>
          <w:trHeight w:val="454"/>
        </w:trPr>
        <w:tc>
          <w:tcPr>
            <w:tcW w:w="60" w:type="dxa"/>
            <w:tcBorders>
              <w:left w:val="single" w:sz="8" w:space="0" w:color="C5C5C5"/>
              <w:bottom w:val="single" w:sz="8" w:space="0" w:color="C5C5C5"/>
            </w:tcBorders>
            <w:vAlign w:val="bottom"/>
          </w:tcPr>
          <w:p w14:paraId="4441F30F" w14:textId="77777777" w:rsidR="003339E5" w:rsidRDefault="003339E5">
            <w:pPr>
              <w:rPr>
                <w:sz w:val="24"/>
                <w:szCs w:val="24"/>
              </w:rPr>
            </w:pPr>
          </w:p>
        </w:tc>
        <w:tc>
          <w:tcPr>
            <w:tcW w:w="6960" w:type="dxa"/>
            <w:gridSpan w:val="13"/>
            <w:tcBorders>
              <w:bottom w:val="single" w:sz="8" w:space="0" w:color="C5C5C5"/>
            </w:tcBorders>
            <w:vAlign w:val="bottom"/>
          </w:tcPr>
          <w:p w14:paraId="31165C18"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41D7CFCC" w14:textId="77777777" w:rsidR="003339E5" w:rsidRDefault="003339E5">
            <w:pPr>
              <w:rPr>
                <w:sz w:val="24"/>
                <w:szCs w:val="24"/>
              </w:rPr>
            </w:pPr>
          </w:p>
        </w:tc>
        <w:tc>
          <w:tcPr>
            <w:tcW w:w="400" w:type="dxa"/>
            <w:tcBorders>
              <w:bottom w:val="single" w:sz="8" w:space="0" w:color="C5C5C5"/>
            </w:tcBorders>
            <w:vAlign w:val="bottom"/>
          </w:tcPr>
          <w:p w14:paraId="0F4B9F1A"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32361B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F679472" w14:textId="77777777" w:rsidR="003339E5" w:rsidRDefault="003339E5">
            <w:pPr>
              <w:rPr>
                <w:sz w:val="24"/>
                <w:szCs w:val="24"/>
              </w:rPr>
            </w:pPr>
          </w:p>
        </w:tc>
        <w:tc>
          <w:tcPr>
            <w:tcW w:w="20" w:type="dxa"/>
            <w:vAlign w:val="bottom"/>
          </w:tcPr>
          <w:p w14:paraId="23B6CEC1" w14:textId="77777777" w:rsidR="003339E5" w:rsidRDefault="003339E5">
            <w:pPr>
              <w:rPr>
                <w:sz w:val="24"/>
                <w:szCs w:val="24"/>
              </w:rPr>
            </w:pPr>
          </w:p>
        </w:tc>
        <w:tc>
          <w:tcPr>
            <w:tcW w:w="0" w:type="dxa"/>
            <w:vAlign w:val="bottom"/>
          </w:tcPr>
          <w:p w14:paraId="372686D3" w14:textId="77777777" w:rsidR="003339E5" w:rsidRDefault="003339E5">
            <w:pPr>
              <w:rPr>
                <w:sz w:val="1"/>
                <w:szCs w:val="1"/>
              </w:rPr>
            </w:pPr>
          </w:p>
        </w:tc>
      </w:tr>
      <w:tr w:rsidR="003339E5" w14:paraId="40381517" w14:textId="77777777">
        <w:trPr>
          <w:trHeight w:val="286"/>
        </w:trPr>
        <w:tc>
          <w:tcPr>
            <w:tcW w:w="60" w:type="dxa"/>
            <w:tcBorders>
              <w:left w:val="single" w:sz="8" w:space="0" w:color="C5C5C5"/>
            </w:tcBorders>
            <w:vAlign w:val="bottom"/>
          </w:tcPr>
          <w:p w14:paraId="49C37E49" w14:textId="77777777" w:rsidR="003339E5" w:rsidRDefault="003339E5">
            <w:pPr>
              <w:rPr>
                <w:sz w:val="24"/>
                <w:szCs w:val="24"/>
              </w:rPr>
            </w:pPr>
          </w:p>
        </w:tc>
        <w:tc>
          <w:tcPr>
            <w:tcW w:w="6960" w:type="dxa"/>
            <w:gridSpan w:val="13"/>
            <w:vAlign w:val="bottom"/>
          </w:tcPr>
          <w:p w14:paraId="6BD08E2F" w14:textId="77777777" w:rsidR="003339E5" w:rsidRDefault="00900005">
            <w:pPr>
              <w:rPr>
                <w:rFonts w:ascii="Calibri" w:eastAsia="Calibri" w:hAnsi="Calibri" w:cs="Calibri"/>
                <w:color w:val="0563C1"/>
              </w:rPr>
            </w:pPr>
            <w:hyperlink r:id="rId300">
              <w:r w:rsidR="003B64C7">
                <w:rPr>
                  <w:rFonts w:ascii="Calibri" w:eastAsia="Calibri" w:hAnsi="Calibri" w:cs="Calibri"/>
                  <w:color w:val="0563C1"/>
                </w:rPr>
                <w:t>Cybersecurity Act of 2015 (including CISA)</w:t>
              </w:r>
            </w:hyperlink>
          </w:p>
        </w:tc>
        <w:tc>
          <w:tcPr>
            <w:tcW w:w="180" w:type="dxa"/>
            <w:tcBorders>
              <w:right w:val="single" w:sz="8" w:space="0" w:color="C5C5C5"/>
            </w:tcBorders>
            <w:vAlign w:val="bottom"/>
          </w:tcPr>
          <w:p w14:paraId="3AEB8ED8" w14:textId="77777777" w:rsidR="003339E5" w:rsidRDefault="003339E5">
            <w:pPr>
              <w:rPr>
                <w:sz w:val="24"/>
                <w:szCs w:val="24"/>
              </w:rPr>
            </w:pPr>
          </w:p>
        </w:tc>
        <w:tc>
          <w:tcPr>
            <w:tcW w:w="400" w:type="dxa"/>
            <w:vAlign w:val="bottom"/>
          </w:tcPr>
          <w:p w14:paraId="79D3D25A" w14:textId="77777777" w:rsidR="003339E5" w:rsidRDefault="003339E5">
            <w:pPr>
              <w:rPr>
                <w:sz w:val="24"/>
                <w:szCs w:val="24"/>
              </w:rPr>
            </w:pPr>
          </w:p>
        </w:tc>
        <w:tc>
          <w:tcPr>
            <w:tcW w:w="1520" w:type="dxa"/>
            <w:tcBorders>
              <w:right w:val="single" w:sz="8" w:space="0" w:color="C5C5C5"/>
            </w:tcBorders>
            <w:vAlign w:val="bottom"/>
          </w:tcPr>
          <w:p w14:paraId="4E39B763" w14:textId="77777777" w:rsidR="003339E5" w:rsidRDefault="003339E5">
            <w:pPr>
              <w:rPr>
                <w:sz w:val="24"/>
                <w:szCs w:val="24"/>
              </w:rPr>
            </w:pPr>
          </w:p>
        </w:tc>
        <w:tc>
          <w:tcPr>
            <w:tcW w:w="1660" w:type="dxa"/>
            <w:tcBorders>
              <w:right w:val="single" w:sz="8" w:space="0" w:color="C5C5C5"/>
            </w:tcBorders>
            <w:vAlign w:val="bottom"/>
          </w:tcPr>
          <w:p w14:paraId="173D3200" w14:textId="77777777" w:rsidR="003339E5" w:rsidRDefault="003B64C7">
            <w:pPr>
              <w:ind w:left="40"/>
              <w:rPr>
                <w:sz w:val="20"/>
                <w:szCs w:val="20"/>
              </w:rPr>
            </w:pPr>
            <w:r>
              <w:rPr>
                <w:rFonts w:ascii="Calibri" w:eastAsia="Calibri" w:hAnsi="Calibri" w:cs="Calibri"/>
              </w:rPr>
              <w:t>10/27/15</w:t>
            </w:r>
          </w:p>
        </w:tc>
        <w:tc>
          <w:tcPr>
            <w:tcW w:w="20" w:type="dxa"/>
            <w:vAlign w:val="bottom"/>
          </w:tcPr>
          <w:p w14:paraId="21B3E618" w14:textId="77777777" w:rsidR="003339E5" w:rsidRDefault="003339E5">
            <w:pPr>
              <w:rPr>
                <w:sz w:val="24"/>
                <w:szCs w:val="24"/>
              </w:rPr>
            </w:pPr>
          </w:p>
        </w:tc>
        <w:tc>
          <w:tcPr>
            <w:tcW w:w="0" w:type="dxa"/>
            <w:vAlign w:val="bottom"/>
          </w:tcPr>
          <w:p w14:paraId="0D8EF420" w14:textId="77777777" w:rsidR="003339E5" w:rsidRDefault="003339E5">
            <w:pPr>
              <w:rPr>
                <w:sz w:val="1"/>
                <w:szCs w:val="1"/>
              </w:rPr>
            </w:pPr>
          </w:p>
        </w:tc>
      </w:tr>
      <w:tr w:rsidR="003339E5" w14:paraId="47E95A5A" w14:textId="77777777">
        <w:trPr>
          <w:trHeight w:val="454"/>
        </w:trPr>
        <w:tc>
          <w:tcPr>
            <w:tcW w:w="60" w:type="dxa"/>
            <w:tcBorders>
              <w:left w:val="single" w:sz="8" w:space="0" w:color="C5C5C5"/>
              <w:bottom w:val="single" w:sz="8" w:space="0" w:color="C5C5C5"/>
            </w:tcBorders>
            <w:vAlign w:val="bottom"/>
          </w:tcPr>
          <w:p w14:paraId="428DE64D" w14:textId="77777777" w:rsidR="003339E5" w:rsidRDefault="003339E5">
            <w:pPr>
              <w:rPr>
                <w:sz w:val="24"/>
                <w:szCs w:val="24"/>
              </w:rPr>
            </w:pPr>
          </w:p>
        </w:tc>
        <w:tc>
          <w:tcPr>
            <w:tcW w:w="3740" w:type="dxa"/>
            <w:gridSpan w:val="5"/>
            <w:tcBorders>
              <w:top w:val="single" w:sz="8" w:space="0" w:color="0563C1"/>
              <w:bottom w:val="single" w:sz="8" w:space="0" w:color="C5C5C5"/>
            </w:tcBorders>
            <w:vAlign w:val="bottom"/>
          </w:tcPr>
          <w:p w14:paraId="58C8F4BC" w14:textId="77777777" w:rsidR="003339E5" w:rsidRDefault="003339E5">
            <w:pPr>
              <w:rPr>
                <w:sz w:val="24"/>
                <w:szCs w:val="24"/>
              </w:rPr>
            </w:pPr>
          </w:p>
        </w:tc>
        <w:tc>
          <w:tcPr>
            <w:tcW w:w="3220" w:type="dxa"/>
            <w:gridSpan w:val="8"/>
            <w:tcBorders>
              <w:bottom w:val="single" w:sz="8" w:space="0" w:color="C5C5C5"/>
            </w:tcBorders>
            <w:vAlign w:val="bottom"/>
          </w:tcPr>
          <w:p w14:paraId="3061A531"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2D0B1AEC" w14:textId="77777777" w:rsidR="003339E5" w:rsidRDefault="003339E5">
            <w:pPr>
              <w:rPr>
                <w:sz w:val="24"/>
                <w:szCs w:val="24"/>
              </w:rPr>
            </w:pPr>
          </w:p>
        </w:tc>
        <w:tc>
          <w:tcPr>
            <w:tcW w:w="400" w:type="dxa"/>
            <w:tcBorders>
              <w:bottom w:val="single" w:sz="8" w:space="0" w:color="C5C5C5"/>
            </w:tcBorders>
            <w:vAlign w:val="bottom"/>
          </w:tcPr>
          <w:p w14:paraId="1E14AC93"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A2D38E7"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3ECC3EB" w14:textId="77777777" w:rsidR="003339E5" w:rsidRDefault="003339E5">
            <w:pPr>
              <w:rPr>
                <w:sz w:val="24"/>
                <w:szCs w:val="24"/>
              </w:rPr>
            </w:pPr>
          </w:p>
        </w:tc>
        <w:tc>
          <w:tcPr>
            <w:tcW w:w="20" w:type="dxa"/>
            <w:vAlign w:val="bottom"/>
          </w:tcPr>
          <w:p w14:paraId="3D24EB95" w14:textId="77777777" w:rsidR="003339E5" w:rsidRDefault="003339E5">
            <w:pPr>
              <w:rPr>
                <w:sz w:val="24"/>
                <w:szCs w:val="24"/>
              </w:rPr>
            </w:pPr>
          </w:p>
        </w:tc>
        <w:tc>
          <w:tcPr>
            <w:tcW w:w="0" w:type="dxa"/>
            <w:vAlign w:val="bottom"/>
          </w:tcPr>
          <w:p w14:paraId="4C6E8B78" w14:textId="77777777" w:rsidR="003339E5" w:rsidRDefault="003339E5">
            <w:pPr>
              <w:rPr>
                <w:sz w:val="1"/>
                <w:szCs w:val="1"/>
              </w:rPr>
            </w:pPr>
          </w:p>
        </w:tc>
      </w:tr>
      <w:tr w:rsidR="003339E5" w14:paraId="458EDA27" w14:textId="77777777">
        <w:trPr>
          <w:trHeight w:val="286"/>
        </w:trPr>
        <w:tc>
          <w:tcPr>
            <w:tcW w:w="60" w:type="dxa"/>
            <w:tcBorders>
              <w:left w:val="single" w:sz="8" w:space="0" w:color="C5C5C5"/>
            </w:tcBorders>
            <w:vAlign w:val="bottom"/>
          </w:tcPr>
          <w:p w14:paraId="5E3C0DC7" w14:textId="77777777" w:rsidR="003339E5" w:rsidRDefault="003339E5">
            <w:pPr>
              <w:rPr>
                <w:sz w:val="24"/>
                <w:szCs w:val="24"/>
              </w:rPr>
            </w:pPr>
          </w:p>
        </w:tc>
        <w:tc>
          <w:tcPr>
            <w:tcW w:w="6960" w:type="dxa"/>
            <w:gridSpan w:val="13"/>
            <w:vAlign w:val="bottom"/>
          </w:tcPr>
          <w:p w14:paraId="40E97864" w14:textId="77777777" w:rsidR="003339E5" w:rsidRDefault="00900005">
            <w:pPr>
              <w:rPr>
                <w:rFonts w:ascii="Calibri" w:eastAsia="Calibri" w:hAnsi="Calibri" w:cs="Calibri"/>
                <w:color w:val="0563C1"/>
              </w:rPr>
            </w:pPr>
            <w:hyperlink r:id="rId301">
              <w:r w:rsidR="003B64C7">
                <w:rPr>
                  <w:rFonts w:ascii="Calibri" w:eastAsia="Calibri" w:hAnsi="Calibri" w:cs="Calibri"/>
                  <w:color w:val="0563C1"/>
                </w:rPr>
                <w:t>IT Asset Management: Financial Services</w:t>
              </w:r>
            </w:hyperlink>
          </w:p>
        </w:tc>
        <w:tc>
          <w:tcPr>
            <w:tcW w:w="180" w:type="dxa"/>
            <w:tcBorders>
              <w:right w:val="single" w:sz="8" w:space="0" w:color="C5C5C5"/>
            </w:tcBorders>
            <w:vAlign w:val="bottom"/>
          </w:tcPr>
          <w:p w14:paraId="57BC59C9" w14:textId="77777777" w:rsidR="003339E5" w:rsidRDefault="003339E5">
            <w:pPr>
              <w:rPr>
                <w:sz w:val="24"/>
                <w:szCs w:val="24"/>
              </w:rPr>
            </w:pPr>
          </w:p>
        </w:tc>
        <w:tc>
          <w:tcPr>
            <w:tcW w:w="1920" w:type="dxa"/>
            <w:gridSpan w:val="2"/>
            <w:tcBorders>
              <w:right w:val="single" w:sz="8" w:space="0" w:color="C5C5C5"/>
            </w:tcBorders>
            <w:vAlign w:val="bottom"/>
          </w:tcPr>
          <w:p w14:paraId="6FCD5C78" w14:textId="77777777" w:rsidR="003339E5" w:rsidRDefault="003B64C7">
            <w:pPr>
              <w:ind w:left="40"/>
              <w:rPr>
                <w:sz w:val="20"/>
                <w:szCs w:val="20"/>
              </w:rPr>
            </w:pPr>
            <w:r>
              <w:rPr>
                <w:rFonts w:ascii="Calibri" w:eastAsia="Calibri" w:hAnsi="Calibri" w:cs="Calibri"/>
              </w:rPr>
              <w:t>NIST SP 1800-5</w:t>
            </w:r>
          </w:p>
        </w:tc>
        <w:tc>
          <w:tcPr>
            <w:tcW w:w="1660" w:type="dxa"/>
            <w:tcBorders>
              <w:right w:val="single" w:sz="8" w:space="0" w:color="C5C5C5"/>
            </w:tcBorders>
            <w:vAlign w:val="bottom"/>
          </w:tcPr>
          <w:p w14:paraId="34614960" w14:textId="77777777" w:rsidR="003339E5" w:rsidRDefault="003B64C7">
            <w:pPr>
              <w:ind w:left="40"/>
              <w:rPr>
                <w:sz w:val="20"/>
                <w:szCs w:val="20"/>
              </w:rPr>
            </w:pPr>
            <w:r>
              <w:rPr>
                <w:rFonts w:ascii="Calibri" w:eastAsia="Calibri" w:hAnsi="Calibri" w:cs="Calibri"/>
              </w:rPr>
              <w:t>10/26/15</w:t>
            </w:r>
          </w:p>
        </w:tc>
        <w:tc>
          <w:tcPr>
            <w:tcW w:w="20" w:type="dxa"/>
            <w:vAlign w:val="bottom"/>
          </w:tcPr>
          <w:p w14:paraId="1348C35E" w14:textId="77777777" w:rsidR="003339E5" w:rsidRDefault="003339E5">
            <w:pPr>
              <w:rPr>
                <w:sz w:val="24"/>
                <w:szCs w:val="24"/>
              </w:rPr>
            </w:pPr>
          </w:p>
        </w:tc>
        <w:tc>
          <w:tcPr>
            <w:tcW w:w="0" w:type="dxa"/>
            <w:vAlign w:val="bottom"/>
          </w:tcPr>
          <w:p w14:paraId="697B984E" w14:textId="77777777" w:rsidR="003339E5" w:rsidRDefault="003339E5">
            <w:pPr>
              <w:rPr>
                <w:sz w:val="1"/>
                <w:szCs w:val="1"/>
              </w:rPr>
            </w:pPr>
          </w:p>
        </w:tc>
      </w:tr>
      <w:tr w:rsidR="003339E5" w14:paraId="74445D41" w14:textId="77777777">
        <w:trPr>
          <w:trHeight w:val="454"/>
        </w:trPr>
        <w:tc>
          <w:tcPr>
            <w:tcW w:w="60" w:type="dxa"/>
            <w:tcBorders>
              <w:left w:val="single" w:sz="8" w:space="0" w:color="C5C5C5"/>
              <w:bottom w:val="single" w:sz="8" w:space="0" w:color="C5C5C5"/>
            </w:tcBorders>
            <w:vAlign w:val="bottom"/>
          </w:tcPr>
          <w:p w14:paraId="1453E0A3" w14:textId="77777777" w:rsidR="003339E5" w:rsidRDefault="003339E5">
            <w:pPr>
              <w:rPr>
                <w:sz w:val="24"/>
                <w:szCs w:val="24"/>
              </w:rPr>
            </w:pPr>
          </w:p>
        </w:tc>
        <w:tc>
          <w:tcPr>
            <w:tcW w:w="3620" w:type="dxa"/>
            <w:gridSpan w:val="4"/>
            <w:tcBorders>
              <w:top w:val="single" w:sz="8" w:space="0" w:color="0563C1"/>
              <w:bottom w:val="single" w:sz="8" w:space="0" w:color="C5C5C5"/>
            </w:tcBorders>
            <w:vAlign w:val="bottom"/>
          </w:tcPr>
          <w:p w14:paraId="70DD9837" w14:textId="77777777" w:rsidR="003339E5" w:rsidRDefault="003339E5">
            <w:pPr>
              <w:rPr>
                <w:sz w:val="24"/>
                <w:szCs w:val="24"/>
              </w:rPr>
            </w:pPr>
          </w:p>
        </w:tc>
        <w:tc>
          <w:tcPr>
            <w:tcW w:w="3340" w:type="dxa"/>
            <w:gridSpan w:val="9"/>
            <w:tcBorders>
              <w:bottom w:val="single" w:sz="8" w:space="0" w:color="C5C5C5"/>
            </w:tcBorders>
            <w:vAlign w:val="bottom"/>
          </w:tcPr>
          <w:p w14:paraId="00256F5E"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372E2684" w14:textId="77777777" w:rsidR="003339E5" w:rsidRDefault="003339E5">
            <w:pPr>
              <w:rPr>
                <w:sz w:val="24"/>
                <w:szCs w:val="24"/>
              </w:rPr>
            </w:pPr>
          </w:p>
        </w:tc>
        <w:tc>
          <w:tcPr>
            <w:tcW w:w="400" w:type="dxa"/>
            <w:tcBorders>
              <w:bottom w:val="single" w:sz="8" w:space="0" w:color="C5C5C5"/>
            </w:tcBorders>
            <w:vAlign w:val="bottom"/>
          </w:tcPr>
          <w:p w14:paraId="008866BB"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BD9CE75"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DD20CA9" w14:textId="77777777" w:rsidR="003339E5" w:rsidRDefault="003339E5">
            <w:pPr>
              <w:rPr>
                <w:sz w:val="24"/>
                <w:szCs w:val="24"/>
              </w:rPr>
            </w:pPr>
          </w:p>
        </w:tc>
        <w:tc>
          <w:tcPr>
            <w:tcW w:w="20" w:type="dxa"/>
            <w:vAlign w:val="bottom"/>
          </w:tcPr>
          <w:p w14:paraId="3E3C908A" w14:textId="77777777" w:rsidR="003339E5" w:rsidRDefault="003339E5">
            <w:pPr>
              <w:rPr>
                <w:sz w:val="24"/>
                <w:szCs w:val="24"/>
              </w:rPr>
            </w:pPr>
          </w:p>
        </w:tc>
        <w:tc>
          <w:tcPr>
            <w:tcW w:w="0" w:type="dxa"/>
            <w:vAlign w:val="bottom"/>
          </w:tcPr>
          <w:p w14:paraId="3481D7E6" w14:textId="77777777" w:rsidR="003339E5" w:rsidRDefault="003339E5">
            <w:pPr>
              <w:rPr>
                <w:sz w:val="1"/>
                <w:szCs w:val="1"/>
              </w:rPr>
            </w:pPr>
          </w:p>
        </w:tc>
      </w:tr>
      <w:tr w:rsidR="003339E5" w14:paraId="485EEF0F" w14:textId="77777777">
        <w:trPr>
          <w:trHeight w:val="286"/>
        </w:trPr>
        <w:tc>
          <w:tcPr>
            <w:tcW w:w="60" w:type="dxa"/>
            <w:tcBorders>
              <w:left w:val="single" w:sz="8" w:space="0" w:color="C5C5C5"/>
            </w:tcBorders>
            <w:vAlign w:val="bottom"/>
          </w:tcPr>
          <w:p w14:paraId="7DBA8A7C" w14:textId="77777777" w:rsidR="003339E5" w:rsidRDefault="003339E5">
            <w:pPr>
              <w:rPr>
                <w:sz w:val="24"/>
                <w:szCs w:val="24"/>
              </w:rPr>
            </w:pPr>
          </w:p>
        </w:tc>
        <w:tc>
          <w:tcPr>
            <w:tcW w:w="6960" w:type="dxa"/>
            <w:gridSpan w:val="13"/>
            <w:vAlign w:val="bottom"/>
          </w:tcPr>
          <w:p w14:paraId="785FAB42" w14:textId="77777777" w:rsidR="003339E5" w:rsidRDefault="00900005">
            <w:pPr>
              <w:rPr>
                <w:rFonts w:ascii="Calibri" w:eastAsia="Calibri" w:hAnsi="Calibri" w:cs="Calibri"/>
                <w:color w:val="0563C1"/>
              </w:rPr>
            </w:pPr>
            <w:hyperlink r:id="rId302">
              <w:r w:rsidR="003B64C7">
                <w:rPr>
                  <w:rFonts w:ascii="Calibri" w:eastAsia="Calibri" w:hAnsi="Calibri" w:cs="Calibri"/>
                  <w:color w:val="0563C1"/>
                </w:rPr>
                <w:t>Identity and Access Management for Electric Utilities</w:t>
              </w:r>
            </w:hyperlink>
          </w:p>
        </w:tc>
        <w:tc>
          <w:tcPr>
            <w:tcW w:w="180" w:type="dxa"/>
            <w:tcBorders>
              <w:right w:val="single" w:sz="8" w:space="0" w:color="C5C5C5"/>
            </w:tcBorders>
            <w:vAlign w:val="bottom"/>
          </w:tcPr>
          <w:p w14:paraId="0939F8B1" w14:textId="77777777" w:rsidR="003339E5" w:rsidRDefault="003339E5">
            <w:pPr>
              <w:rPr>
                <w:sz w:val="24"/>
                <w:szCs w:val="24"/>
              </w:rPr>
            </w:pPr>
          </w:p>
        </w:tc>
        <w:tc>
          <w:tcPr>
            <w:tcW w:w="1920" w:type="dxa"/>
            <w:gridSpan w:val="2"/>
            <w:tcBorders>
              <w:right w:val="single" w:sz="8" w:space="0" w:color="C5C5C5"/>
            </w:tcBorders>
            <w:vAlign w:val="bottom"/>
          </w:tcPr>
          <w:p w14:paraId="10065F91" w14:textId="77777777" w:rsidR="003339E5" w:rsidRDefault="003B64C7">
            <w:pPr>
              <w:ind w:left="40"/>
              <w:rPr>
                <w:sz w:val="20"/>
                <w:szCs w:val="20"/>
              </w:rPr>
            </w:pPr>
            <w:r>
              <w:rPr>
                <w:rFonts w:ascii="Calibri" w:eastAsia="Calibri" w:hAnsi="Calibri" w:cs="Calibri"/>
              </w:rPr>
              <w:t>NIST SP 1800-2</w:t>
            </w:r>
          </w:p>
        </w:tc>
        <w:tc>
          <w:tcPr>
            <w:tcW w:w="1660" w:type="dxa"/>
            <w:tcBorders>
              <w:right w:val="single" w:sz="8" w:space="0" w:color="C5C5C5"/>
            </w:tcBorders>
            <w:vAlign w:val="bottom"/>
          </w:tcPr>
          <w:p w14:paraId="5F8CF92B" w14:textId="77777777" w:rsidR="003339E5" w:rsidRDefault="003B64C7">
            <w:pPr>
              <w:ind w:left="40"/>
              <w:rPr>
                <w:sz w:val="20"/>
                <w:szCs w:val="20"/>
              </w:rPr>
            </w:pPr>
            <w:r>
              <w:rPr>
                <w:rFonts w:ascii="Calibri" w:eastAsia="Calibri" w:hAnsi="Calibri" w:cs="Calibri"/>
              </w:rPr>
              <w:t>8/25/15</w:t>
            </w:r>
          </w:p>
        </w:tc>
        <w:tc>
          <w:tcPr>
            <w:tcW w:w="20" w:type="dxa"/>
            <w:vAlign w:val="bottom"/>
          </w:tcPr>
          <w:p w14:paraId="3E3FC901" w14:textId="77777777" w:rsidR="003339E5" w:rsidRDefault="003339E5">
            <w:pPr>
              <w:rPr>
                <w:sz w:val="24"/>
                <w:szCs w:val="24"/>
              </w:rPr>
            </w:pPr>
          </w:p>
        </w:tc>
        <w:tc>
          <w:tcPr>
            <w:tcW w:w="0" w:type="dxa"/>
            <w:vAlign w:val="bottom"/>
          </w:tcPr>
          <w:p w14:paraId="300EF1CC" w14:textId="77777777" w:rsidR="003339E5" w:rsidRDefault="003339E5">
            <w:pPr>
              <w:rPr>
                <w:sz w:val="1"/>
                <w:szCs w:val="1"/>
              </w:rPr>
            </w:pPr>
          </w:p>
        </w:tc>
      </w:tr>
      <w:tr w:rsidR="003339E5" w14:paraId="3A0A4182" w14:textId="77777777">
        <w:trPr>
          <w:trHeight w:val="454"/>
        </w:trPr>
        <w:tc>
          <w:tcPr>
            <w:tcW w:w="60" w:type="dxa"/>
            <w:tcBorders>
              <w:left w:val="single" w:sz="8" w:space="0" w:color="C5C5C5"/>
              <w:bottom w:val="single" w:sz="8" w:space="0" w:color="C5C5C5"/>
            </w:tcBorders>
            <w:vAlign w:val="bottom"/>
          </w:tcPr>
          <w:p w14:paraId="7D05E504" w14:textId="77777777" w:rsidR="003339E5" w:rsidRDefault="003339E5">
            <w:pPr>
              <w:rPr>
                <w:sz w:val="24"/>
                <w:szCs w:val="24"/>
              </w:rPr>
            </w:pPr>
          </w:p>
        </w:tc>
        <w:tc>
          <w:tcPr>
            <w:tcW w:w="4720" w:type="dxa"/>
            <w:gridSpan w:val="8"/>
            <w:tcBorders>
              <w:top w:val="single" w:sz="8" w:space="0" w:color="0563C1"/>
              <w:bottom w:val="single" w:sz="8" w:space="0" w:color="C5C5C5"/>
            </w:tcBorders>
            <w:vAlign w:val="bottom"/>
          </w:tcPr>
          <w:p w14:paraId="662FD119" w14:textId="77777777" w:rsidR="003339E5" w:rsidRDefault="003339E5">
            <w:pPr>
              <w:rPr>
                <w:sz w:val="24"/>
                <w:szCs w:val="24"/>
              </w:rPr>
            </w:pPr>
          </w:p>
        </w:tc>
        <w:tc>
          <w:tcPr>
            <w:tcW w:w="2240" w:type="dxa"/>
            <w:gridSpan w:val="5"/>
            <w:tcBorders>
              <w:bottom w:val="single" w:sz="8" w:space="0" w:color="C5C5C5"/>
            </w:tcBorders>
            <w:vAlign w:val="bottom"/>
          </w:tcPr>
          <w:p w14:paraId="537595A8"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60FB253F" w14:textId="77777777" w:rsidR="003339E5" w:rsidRDefault="003339E5">
            <w:pPr>
              <w:rPr>
                <w:sz w:val="24"/>
                <w:szCs w:val="24"/>
              </w:rPr>
            </w:pPr>
          </w:p>
        </w:tc>
        <w:tc>
          <w:tcPr>
            <w:tcW w:w="400" w:type="dxa"/>
            <w:tcBorders>
              <w:bottom w:val="single" w:sz="8" w:space="0" w:color="C5C5C5"/>
            </w:tcBorders>
            <w:vAlign w:val="bottom"/>
          </w:tcPr>
          <w:p w14:paraId="1DD0CC36"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E3703C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F9943DC" w14:textId="77777777" w:rsidR="003339E5" w:rsidRDefault="003339E5">
            <w:pPr>
              <w:rPr>
                <w:sz w:val="24"/>
                <w:szCs w:val="24"/>
              </w:rPr>
            </w:pPr>
          </w:p>
        </w:tc>
        <w:tc>
          <w:tcPr>
            <w:tcW w:w="20" w:type="dxa"/>
            <w:vAlign w:val="bottom"/>
          </w:tcPr>
          <w:p w14:paraId="45CD22EB" w14:textId="77777777" w:rsidR="003339E5" w:rsidRDefault="003339E5">
            <w:pPr>
              <w:rPr>
                <w:sz w:val="24"/>
                <w:szCs w:val="24"/>
              </w:rPr>
            </w:pPr>
          </w:p>
        </w:tc>
        <w:tc>
          <w:tcPr>
            <w:tcW w:w="0" w:type="dxa"/>
            <w:vAlign w:val="bottom"/>
          </w:tcPr>
          <w:p w14:paraId="69C15C99" w14:textId="77777777" w:rsidR="003339E5" w:rsidRDefault="003339E5">
            <w:pPr>
              <w:rPr>
                <w:sz w:val="1"/>
                <w:szCs w:val="1"/>
              </w:rPr>
            </w:pPr>
          </w:p>
        </w:tc>
      </w:tr>
      <w:tr w:rsidR="003339E5" w14:paraId="629CFD56" w14:textId="77777777">
        <w:trPr>
          <w:trHeight w:val="286"/>
        </w:trPr>
        <w:tc>
          <w:tcPr>
            <w:tcW w:w="60" w:type="dxa"/>
            <w:tcBorders>
              <w:left w:val="single" w:sz="8" w:space="0" w:color="C5C5C5"/>
            </w:tcBorders>
            <w:vAlign w:val="bottom"/>
          </w:tcPr>
          <w:p w14:paraId="367FEF98" w14:textId="77777777" w:rsidR="003339E5" w:rsidRDefault="003339E5">
            <w:pPr>
              <w:rPr>
                <w:sz w:val="24"/>
                <w:szCs w:val="24"/>
              </w:rPr>
            </w:pPr>
          </w:p>
        </w:tc>
        <w:tc>
          <w:tcPr>
            <w:tcW w:w="6960" w:type="dxa"/>
            <w:gridSpan w:val="13"/>
            <w:vAlign w:val="bottom"/>
          </w:tcPr>
          <w:p w14:paraId="65176C1D" w14:textId="77777777" w:rsidR="003339E5" w:rsidRDefault="00900005">
            <w:pPr>
              <w:rPr>
                <w:rFonts w:ascii="Calibri" w:eastAsia="Calibri" w:hAnsi="Calibri" w:cs="Calibri"/>
                <w:color w:val="0563C1"/>
              </w:rPr>
            </w:pPr>
            <w:hyperlink r:id="rId303">
              <w:r w:rsidR="003B64C7">
                <w:rPr>
                  <w:rFonts w:ascii="Calibri" w:eastAsia="Calibri" w:hAnsi="Calibri" w:cs="Calibri"/>
                  <w:color w:val="0563C1"/>
                </w:rPr>
                <w:t>Securing Electronic Health Records on Mobile Devices</w:t>
              </w:r>
            </w:hyperlink>
          </w:p>
        </w:tc>
        <w:tc>
          <w:tcPr>
            <w:tcW w:w="180" w:type="dxa"/>
            <w:tcBorders>
              <w:right w:val="single" w:sz="8" w:space="0" w:color="C5C5C5"/>
            </w:tcBorders>
            <w:vAlign w:val="bottom"/>
          </w:tcPr>
          <w:p w14:paraId="4E9B82D4" w14:textId="77777777" w:rsidR="003339E5" w:rsidRDefault="003339E5">
            <w:pPr>
              <w:rPr>
                <w:sz w:val="24"/>
                <w:szCs w:val="24"/>
              </w:rPr>
            </w:pPr>
          </w:p>
        </w:tc>
        <w:tc>
          <w:tcPr>
            <w:tcW w:w="1920" w:type="dxa"/>
            <w:gridSpan w:val="2"/>
            <w:tcBorders>
              <w:right w:val="single" w:sz="8" w:space="0" w:color="C5C5C5"/>
            </w:tcBorders>
            <w:vAlign w:val="bottom"/>
          </w:tcPr>
          <w:p w14:paraId="3EF6E73E" w14:textId="77777777" w:rsidR="003339E5" w:rsidRDefault="003B64C7">
            <w:pPr>
              <w:ind w:left="40"/>
              <w:rPr>
                <w:sz w:val="20"/>
                <w:szCs w:val="20"/>
              </w:rPr>
            </w:pPr>
            <w:r>
              <w:rPr>
                <w:rFonts w:ascii="Calibri" w:eastAsia="Calibri" w:hAnsi="Calibri" w:cs="Calibri"/>
              </w:rPr>
              <w:t>NIST SP 1800-1</w:t>
            </w:r>
          </w:p>
        </w:tc>
        <w:tc>
          <w:tcPr>
            <w:tcW w:w="1660" w:type="dxa"/>
            <w:tcBorders>
              <w:right w:val="single" w:sz="8" w:space="0" w:color="C5C5C5"/>
            </w:tcBorders>
            <w:vAlign w:val="bottom"/>
          </w:tcPr>
          <w:p w14:paraId="21120267" w14:textId="77777777" w:rsidR="003339E5" w:rsidRDefault="003B64C7">
            <w:pPr>
              <w:ind w:left="40"/>
              <w:rPr>
                <w:sz w:val="20"/>
                <w:szCs w:val="20"/>
              </w:rPr>
            </w:pPr>
            <w:r>
              <w:rPr>
                <w:rFonts w:ascii="Calibri" w:eastAsia="Calibri" w:hAnsi="Calibri" w:cs="Calibri"/>
              </w:rPr>
              <w:t>7/28/15</w:t>
            </w:r>
          </w:p>
        </w:tc>
        <w:tc>
          <w:tcPr>
            <w:tcW w:w="20" w:type="dxa"/>
            <w:vAlign w:val="bottom"/>
          </w:tcPr>
          <w:p w14:paraId="4AF2EAD4" w14:textId="77777777" w:rsidR="003339E5" w:rsidRDefault="003339E5">
            <w:pPr>
              <w:rPr>
                <w:sz w:val="24"/>
                <w:szCs w:val="24"/>
              </w:rPr>
            </w:pPr>
          </w:p>
        </w:tc>
        <w:tc>
          <w:tcPr>
            <w:tcW w:w="0" w:type="dxa"/>
            <w:vAlign w:val="bottom"/>
          </w:tcPr>
          <w:p w14:paraId="6427B6CF" w14:textId="77777777" w:rsidR="003339E5" w:rsidRDefault="003339E5">
            <w:pPr>
              <w:rPr>
                <w:sz w:val="1"/>
                <w:szCs w:val="1"/>
              </w:rPr>
            </w:pPr>
          </w:p>
        </w:tc>
      </w:tr>
      <w:tr w:rsidR="003339E5" w14:paraId="775D17AE" w14:textId="77777777">
        <w:trPr>
          <w:trHeight w:val="448"/>
        </w:trPr>
        <w:tc>
          <w:tcPr>
            <w:tcW w:w="60" w:type="dxa"/>
            <w:tcBorders>
              <w:left w:val="single" w:sz="8" w:space="0" w:color="C5C5C5"/>
              <w:bottom w:val="single" w:sz="8" w:space="0" w:color="C5C5C5"/>
            </w:tcBorders>
            <w:vAlign w:val="bottom"/>
          </w:tcPr>
          <w:p w14:paraId="3BAFB9CA" w14:textId="77777777" w:rsidR="003339E5" w:rsidRDefault="003339E5">
            <w:pPr>
              <w:rPr>
                <w:sz w:val="24"/>
                <w:szCs w:val="24"/>
              </w:rPr>
            </w:pPr>
          </w:p>
        </w:tc>
        <w:tc>
          <w:tcPr>
            <w:tcW w:w="1580" w:type="dxa"/>
            <w:tcBorders>
              <w:top w:val="single" w:sz="8" w:space="0" w:color="0563C1"/>
              <w:bottom w:val="single" w:sz="8" w:space="0" w:color="C5C5C5"/>
            </w:tcBorders>
            <w:vAlign w:val="bottom"/>
          </w:tcPr>
          <w:p w14:paraId="5F774349" w14:textId="77777777" w:rsidR="003339E5" w:rsidRDefault="003339E5">
            <w:pPr>
              <w:rPr>
                <w:sz w:val="24"/>
                <w:szCs w:val="24"/>
              </w:rPr>
            </w:pPr>
          </w:p>
        </w:tc>
        <w:tc>
          <w:tcPr>
            <w:tcW w:w="1520" w:type="dxa"/>
            <w:tcBorders>
              <w:top w:val="single" w:sz="8" w:space="0" w:color="0563C1"/>
              <w:bottom w:val="single" w:sz="8" w:space="0" w:color="C5C5C5"/>
            </w:tcBorders>
            <w:vAlign w:val="bottom"/>
          </w:tcPr>
          <w:p w14:paraId="7D5D3D9A" w14:textId="77777777" w:rsidR="003339E5" w:rsidRDefault="003339E5">
            <w:pPr>
              <w:rPr>
                <w:sz w:val="24"/>
                <w:szCs w:val="24"/>
              </w:rPr>
            </w:pPr>
          </w:p>
        </w:tc>
        <w:tc>
          <w:tcPr>
            <w:tcW w:w="500" w:type="dxa"/>
            <w:tcBorders>
              <w:top w:val="single" w:sz="8" w:space="0" w:color="0563C1"/>
              <w:bottom w:val="single" w:sz="8" w:space="0" w:color="C5C5C5"/>
            </w:tcBorders>
            <w:vAlign w:val="bottom"/>
          </w:tcPr>
          <w:p w14:paraId="7D114756" w14:textId="77777777" w:rsidR="003339E5" w:rsidRDefault="003339E5">
            <w:pPr>
              <w:rPr>
                <w:sz w:val="24"/>
                <w:szCs w:val="24"/>
              </w:rPr>
            </w:pPr>
          </w:p>
        </w:tc>
        <w:tc>
          <w:tcPr>
            <w:tcW w:w="20" w:type="dxa"/>
            <w:tcBorders>
              <w:top w:val="single" w:sz="8" w:space="0" w:color="0563C1"/>
              <w:bottom w:val="single" w:sz="8" w:space="0" w:color="C5C5C5"/>
            </w:tcBorders>
            <w:vAlign w:val="bottom"/>
          </w:tcPr>
          <w:p w14:paraId="1AEA9AF7" w14:textId="77777777" w:rsidR="003339E5" w:rsidRDefault="003339E5">
            <w:pPr>
              <w:rPr>
                <w:sz w:val="24"/>
                <w:szCs w:val="24"/>
              </w:rPr>
            </w:pPr>
          </w:p>
        </w:tc>
        <w:tc>
          <w:tcPr>
            <w:tcW w:w="120" w:type="dxa"/>
            <w:tcBorders>
              <w:top w:val="single" w:sz="8" w:space="0" w:color="0563C1"/>
              <w:bottom w:val="single" w:sz="8" w:space="0" w:color="C5C5C5"/>
            </w:tcBorders>
            <w:vAlign w:val="bottom"/>
          </w:tcPr>
          <w:p w14:paraId="3547BEC9" w14:textId="77777777" w:rsidR="003339E5" w:rsidRDefault="003339E5">
            <w:pPr>
              <w:rPr>
                <w:sz w:val="24"/>
                <w:szCs w:val="24"/>
              </w:rPr>
            </w:pPr>
          </w:p>
        </w:tc>
        <w:tc>
          <w:tcPr>
            <w:tcW w:w="560" w:type="dxa"/>
            <w:tcBorders>
              <w:top w:val="single" w:sz="8" w:space="0" w:color="0563C1"/>
              <w:bottom w:val="single" w:sz="8" w:space="0" w:color="C5C5C5"/>
            </w:tcBorders>
            <w:vAlign w:val="bottom"/>
          </w:tcPr>
          <w:p w14:paraId="1C6F02AF" w14:textId="77777777" w:rsidR="003339E5" w:rsidRDefault="003339E5">
            <w:pPr>
              <w:rPr>
                <w:sz w:val="24"/>
                <w:szCs w:val="24"/>
              </w:rPr>
            </w:pPr>
          </w:p>
        </w:tc>
        <w:tc>
          <w:tcPr>
            <w:tcW w:w="220" w:type="dxa"/>
            <w:tcBorders>
              <w:top w:val="single" w:sz="8" w:space="0" w:color="0563C1"/>
              <w:bottom w:val="single" w:sz="8" w:space="0" w:color="C5C5C5"/>
            </w:tcBorders>
            <w:vAlign w:val="bottom"/>
          </w:tcPr>
          <w:p w14:paraId="69C6A8FF" w14:textId="77777777" w:rsidR="003339E5" w:rsidRDefault="003339E5">
            <w:pPr>
              <w:rPr>
                <w:sz w:val="24"/>
                <w:szCs w:val="24"/>
              </w:rPr>
            </w:pPr>
          </w:p>
        </w:tc>
        <w:tc>
          <w:tcPr>
            <w:tcW w:w="200" w:type="dxa"/>
            <w:tcBorders>
              <w:top w:val="single" w:sz="8" w:space="0" w:color="0563C1"/>
              <w:bottom w:val="single" w:sz="8" w:space="0" w:color="C5C5C5"/>
            </w:tcBorders>
            <w:vAlign w:val="bottom"/>
          </w:tcPr>
          <w:p w14:paraId="054E2C09" w14:textId="77777777" w:rsidR="003339E5" w:rsidRDefault="003339E5">
            <w:pPr>
              <w:rPr>
                <w:sz w:val="24"/>
                <w:szCs w:val="24"/>
              </w:rPr>
            </w:pPr>
          </w:p>
        </w:tc>
        <w:tc>
          <w:tcPr>
            <w:tcW w:w="80" w:type="dxa"/>
            <w:tcBorders>
              <w:top w:val="single" w:sz="8" w:space="0" w:color="0563C1"/>
              <w:bottom w:val="single" w:sz="8" w:space="0" w:color="C5C5C5"/>
            </w:tcBorders>
            <w:vAlign w:val="bottom"/>
          </w:tcPr>
          <w:p w14:paraId="22FC103D" w14:textId="77777777" w:rsidR="003339E5" w:rsidRDefault="003339E5">
            <w:pPr>
              <w:rPr>
                <w:sz w:val="24"/>
                <w:szCs w:val="24"/>
              </w:rPr>
            </w:pPr>
          </w:p>
        </w:tc>
        <w:tc>
          <w:tcPr>
            <w:tcW w:w="20" w:type="dxa"/>
            <w:tcBorders>
              <w:bottom w:val="single" w:sz="8" w:space="0" w:color="C5C5C5"/>
            </w:tcBorders>
            <w:vAlign w:val="bottom"/>
          </w:tcPr>
          <w:p w14:paraId="3B07CC20" w14:textId="77777777" w:rsidR="003339E5" w:rsidRDefault="003339E5">
            <w:pPr>
              <w:rPr>
                <w:sz w:val="24"/>
                <w:szCs w:val="24"/>
              </w:rPr>
            </w:pPr>
          </w:p>
        </w:tc>
        <w:tc>
          <w:tcPr>
            <w:tcW w:w="900" w:type="dxa"/>
            <w:tcBorders>
              <w:bottom w:val="single" w:sz="8" w:space="0" w:color="C5C5C5"/>
            </w:tcBorders>
            <w:vAlign w:val="bottom"/>
          </w:tcPr>
          <w:p w14:paraId="352ECAE8" w14:textId="77777777" w:rsidR="003339E5" w:rsidRDefault="003339E5">
            <w:pPr>
              <w:rPr>
                <w:sz w:val="24"/>
                <w:szCs w:val="24"/>
              </w:rPr>
            </w:pPr>
          </w:p>
        </w:tc>
        <w:tc>
          <w:tcPr>
            <w:tcW w:w="140" w:type="dxa"/>
            <w:tcBorders>
              <w:bottom w:val="single" w:sz="8" w:space="0" w:color="C5C5C5"/>
            </w:tcBorders>
            <w:vAlign w:val="bottom"/>
          </w:tcPr>
          <w:p w14:paraId="5F2AF39B" w14:textId="77777777" w:rsidR="003339E5" w:rsidRDefault="003339E5">
            <w:pPr>
              <w:rPr>
                <w:sz w:val="24"/>
                <w:szCs w:val="24"/>
              </w:rPr>
            </w:pPr>
          </w:p>
        </w:tc>
        <w:tc>
          <w:tcPr>
            <w:tcW w:w="1100" w:type="dxa"/>
            <w:tcBorders>
              <w:bottom w:val="single" w:sz="8" w:space="0" w:color="C5C5C5"/>
            </w:tcBorders>
            <w:vAlign w:val="bottom"/>
          </w:tcPr>
          <w:p w14:paraId="0DD06C89" w14:textId="77777777" w:rsidR="003339E5" w:rsidRDefault="003339E5">
            <w:pPr>
              <w:rPr>
                <w:sz w:val="24"/>
                <w:szCs w:val="24"/>
              </w:rPr>
            </w:pPr>
          </w:p>
        </w:tc>
        <w:tc>
          <w:tcPr>
            <w:tcW w:w="180" w:type="dxa"/>
            <w:tcBorders>
              <w:bottom w:val="single" w:sz="8" w:space="0" w:color="C5C5C5"/>
              <w:right w:val="single" w:sz="8" w:space="0" w:color="C5C5C5"/>
            </w:tcBorders>
            <w:vAlign w:val="bottom"/>
          </w:tcPr>
          <w:p w14:paraId="0FE0747A" w14:textId="77777777" w:rsidR="003339E5" w:rsidRDefault="003339E5">
            <w:pPr>
              <w:rPr>
                <w:sz w:val="24"/>
                <w:szCs w:val="24"/>
              </w:rPr>
            </w:pPr>
          </w:p>
        </w:tc>
        <w:tc>
          <w:tcPr>
            <w:tcW w:w="400" w:type="dxa"/>
            <w:tcBorders>
              <w:bottom w:val="single" w:sz="8" w:space="0" w:color="C5C5C5"/>
            </w:tcBorders>
            <w:vAlign w:val="bottom"/>
          </w:tcPr>
          <w:p w14:paraId="30E12258"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7EF6262"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59E3054" w14:textId="77777777" w:rsidR="003339E5" w:rsidRDefault="003339E5">
            <w:pPr>
              <w:rPr>
                <w:sz w:val="24"/>
                <w:szCs w:val="24"/>
              </w:rPr>
            </w:pPr>
          </w:p>
        </w:tc>
        <w:tc>
          <w:tcPr>
            <w:tcW w:w="20" w:type="dxa"/>
            <w:vAlign w:val="bottom"/>
          </w:tcPr>
          <w:p w14:paraId="60B0E17A" w14:textId="77777777" w:rsidR="003339E5" w:rsidRDefault="003339E5">
            <w:pPr>
              <w:rPr>
                <w:sz w:val="24"/>
                <w:szCs w:val="24"/>
              </w:rPr>
            </w:pPr>
          </w:p>
        </w:tc>
        <w:tc>
          <w:tcPr>
            <w:tcW w:w="0" w:type="dxa"/>
            <w:vAlign w:val="bottom"/>
          </w:tcPr>
          <w:p w14:paraId="7CC6F2CA" w14:textId="77777777" w:rsidR="003339E5" w:rsidRDefault="003339E5">
            <w:pPr>
              <w:rPr>
                <w:sz w:val="1"/>
                <w:szCs w:val="1"/>
              </w:rPr>
            </w:pPr>
          </w:p>
        </w:tc>
      </w:tr>
      <w:tr w:rsidR="003339E5" w14:paraId="37ED8571" w14:textId="77777777">
        <w:trPr>
          <w:trHeight w:val="711"/>
        </w:trPr>
        <w:tc>
          <w:tcPr>
            <w:tcW w:w="60" w:type="dxa"/>
            <w:vAlign w:val="bottom"/>
          </w:tcPr>
          <w:p w14:paraId="4962686B" w14:textId="77777777" w:rsidR="003339E5" w:rsidRDefault="003339E5">
            <w:pPr>
              <w:rPr>
                <w:sz w:val="24"/>
                <w:szCs w:val="24"/>
              </w:rPr>
            </w:pPr>
          </w:p>
        </w:tc>
        <w:tc>
          <w:tcPr>
            <w:tcW w:w="1580" w:type="dxa"/>
            <w:vAlign w:val="bottom"/>
          </w:tcPr>
          <w:p w14:paraId="5F4CB499" w14:textId="77777777" w:rsidR="003339E5" w:rsidRDefault="003339E5">
            <w:pPr>
              <w:rPr>
                <w:sz w:val="24"/>
                <w:szCs w:val="24"/>
              </w:rPr>
            </w:pPr>
          </w:p>
        </w:tc>
        <w:tc>
          <w:tcPr>
            <w:tcW w:w="1520" w:type="dxa"/>
            <w:vAlign w:val="bottom"/>
          </w:tcPr>
          <w:p w14:paraId="1CB948B8" w14:textId="77777777" w:rsidR="003339E5" w:rsidRDefault="003339E5">
            <w:pPr>
              <w:rPr>
                <w:sz w:val="24"/>
                <w:szCs w:val="24"/>
              </w:rPr>
            </w:pPr>
          </w:p>
        </w:tc>
        <w:tc>
          <w:tcPr>
            <w:tcW w:w="500" w:type="dxa"/>
            <w:vAlign w:val="bottom"/>
          </w:tcPr>
          <w:p w14:paraId="0B278D58" w14:textId="77777777" w:rsidR="003339E5" w:rsidRDefault="003339E5">
            <w:pPr>
              <w:rPr>
                <w:sz w:val="24"/>
                <w:szCs w:val="24"/>
              </w:rPr>
            </w:pPr>
          </w:p>
        </w:tc>
        <w:tc>
          <w:tcPr>
            <w:tcW w:w="20" w:type="dxa"/>
            <w:vAlign w:val="bottom"/>
          </w:tcPr>
          <w:p w14:paraId="07661BEC" w14:textId="77777777" w:rsidR="003339E5" w:rsidRDefault="003339E5">
            <w:pPr>
              <w:rPr>
                <w:sz w:val="24"/>
                <w:szCs w:val="24"/>
              </w:rPr>
            </w:pPr>
          </w:p>
        </w:tc>
        <w:tc>
          <w:tcPr>
            <w:tcW w:w="120" w:type="dxa"/>
            <w:vAlign w:val="bottom"/>
          </w:tcPr>
          <w:p w14:paraId="7349F3FD" w14:textId="77777777" w:rsidR="003339E5" w:rsidRDefault="003339E5">
            <w:pPr>
              <w:rPr>
                <w:sz w:val="24"/>
                <w:szCs w:val="24"/>
              </w:rPr>
            </w:pPr>
          </w:p>
        </w:tc>
        <w:tc>
          <w:tcPr>
            <w:tcW w:w="560" w:type="dxa"/>
            <w:vAlign w:val="bottom"/>
          </w:tcPr>
          <w:p w14:paraId="77222725" w14:textId="77777777" w:rsidR="003339E5" w:rsidRDefault="003339E5">
            <w:pPr>
              <w:rPr>
                <w:sz w:val="24"/>
                <w:szCs w:val="24"/>
              </w:rPr>
            </w:pPr>
          </w:p>
        </w:tc>
        <w:tc>
          <w:tcPr>
            <w:tcW w:w="220" w:type="dxa"/>
            <w:vAlign w:val="bottom"/>
          </w:tcPr>
          <w:p w14:paraId="7444A88E" w14:textId="77777777" w:rsidR="003339E5" w:rsidRDefault="003339E5">
            <w:pPr>
              <w:rPr>
                <w:sz w:val="24"/>
                <w:szCs w:val="24"/>
              </w:rPr>
            </w:pPr>
          </w:p>
        </w:tc>
        <w:tc>
          <w:tcPr>
            <w:tcW w:w="200" w:type="dxa"/>
            <w:vAlign w:val="bottom"/>
          </w:tcPr>
          <w:p w14:paraId="09034201" w14:textId="77777777" w:rsidR="003339E5" w:rsidRDefault="003339E5">
            <w:pPr>
              <w:rPr>
                <w:sz w:val="24"/>
                <w:szCs w:val="24"/>
              </w:rPr>
            </w:pPr>
          </w:p>
        </w:tc>
        <w:tc>
          <w:tcPr>
            <w:tcW w:w="80" w:type="dxa"/>
            <w:vAlign w:val="bottom"/>
          </w:tcPr>
          <w:p w14:paraId="5D07E1ED" w14:textId="77777777" w:rsidR="003339E5" w:rsidRDefault="003339E5">
            <w:pPr>
              <w:rPr>
                <w:sz w:val="24"/>
                <w:szCs w:val="24"/>
              </w:rPr>
            </w:pPr>
          </w:p>
        </w:tc>
        <w:tc>
          <w:tcPr>
            <w:tcW w:w="20" w:type="dxa"/>
            <w:vAlign w:val="bottom"/>
          </w:tcPr>
          <w:p w14:paraId="12731878" w14:textId="77777777" w:rsidR="003339E5" w:rsidRDefault="003339E5">
            <w:pPr>
              <w:rPr>
                <w:sz w:val="24"/>
                <w:szCs w:val="24"/>
              </w:rPr>
            </w:pPr>
          </w:p>
        </w:tc>
        <w:tc>
          <w:tcPr>
            <w:tcW w:w="900" w:type="dxa"/>
            <w:vAlign w:val="bottom"/>
          </w:tcPr>
          <w:p w14:paraId="647E5F20" w14:textId="77777777" w:rsidR="003339E5" w:rsidRDefault="003339E5">
            <w:pPr>
              <w:rPr>
                <w:sz w:val="24"/>
                <w:szCs w:val="24"/>
              </w:rPr>
            </w:pPr>
          </w:p>
        </w:tc>
        <w:tc>
          <w:tcPr>
            <w:tcW w:w="140" w:type="dxa"/>
            <w:vAlign w:val="bottom"/>
          </w:tcPr>
          <w:p w14:paraId="5F143CEB" w14:textId="77777777" w:rsidR="003339E5" w:rsidRDefault="003339E5">
            <w:pPr>
              <w:rPr>
                <w:sz w:val="24"/>
                <w:szCs w:val="24"/>
              </w:rPr>
            </w:pPr>
          </w:p>
        </w:tc>
        <w:tc>
          <w:tcPr>
            <w:tcW w:w="1100" w:type="dxa"/>
            <w:vAlign w:val="bottom"/>
          </w:tcPr>
          <w:p w14:paraId="2671EB99" w14:textId="77777777" w:rsidR="003339E5" w:rsidRDefault="003339E5">
            <w:pPr>
              <w:rPr>
                <w:sz w:val="24"/>
                <w:szCs w:val="24"/>
              </w:rPr>
            </w:pPr>
          </w:p>
        </w:tc>
        <w:tc>
          <w:tcPr>
            <w:tcW w:w="180" w:type="dxa"/>
            <w:vAlign w:val="bottom"/>
          </w:tcPr>
          <w:p w14:paraId="7B681975" w14:textId="77777777" w:rsidR="003339E5" w:rsidRDefault="003339E5">
            <w:pPr>
              <w:rPr>
                <w:sz w:val="24"/>
                <w:szCs w:val="24"/>
              </w:rPr>
            </w:pPr>
          </w:p>
        </w:tc>
        <w:tc>
          <w:tcPr>
            <w:tcW w:w="400" w:type="dxa"/>
            <w:vAlign w:val="bottom"/>
          </w:tcPr>
          <w:p w14:paraId="63A58547" w14:textId="77777777" w:rsidR="003339E5" w:rsidRDefault="003339E5">
            <w:pPr>
              <w:rPr>
                <w:sz w:val="24"/>
                <w:szCs w:val="24"/>
              </w:rPr>
            </w:pPr>
          </w:p>
        </w:tc>
        <w:tc>
          <w:tcPr>
            <w:tcW w:w="1520" w:type="dxa"/>
            <w:vAlign w:val="bottom"/>
          </w:tcPr>
          <w:p w14:paraId="5FF6E4A9" w14:textId="77777777" w:rsidR="003339E5" w:rsidRDefault="003339E5">
            <w:pPr>
              <w:rPr>
                <w:sz w:val="24"/>
                <w:szCs w:val="24"/>
              </w:rPr>
            </w:pPr>
          </w:p>
        </w:tc>
        <w:tc>
          <w:tcPr>
            <w:tcW w:w="1660" w:type="dxa"/>
            <w:vAlign w:val="bottom"/>
          </w:tcPr>
          <w:p w14:paraId="1DAF0881" w14:textId="77777777" w:rsidR="003339E5" w:rsidRDefault="003339E5">
            <w:pPr>
              <w:rPr>
                <w:sz w:val="24"/>
                <w:szCs w:val="24"/>
              </w:rPr>
            </w:pPr>
          </w:p>
        </w:tc>
        <w:tc>
          <w:tcPr>
            <w:tcW w:w="20" w:type="dxa"/>
            <w:vAlign w:val="bottom"/>
          </w:tcPr>
          <w:p w14:paraId="5EE5FFEC" w14:textId="77777777" w:rsidR="003339E5" w:rsidRDefault="003339E5">
            <w:pPr>
              <w:rPr>
                <w:sz w:val="24"/>
                <w:szCs w:val="24"/>
              </w:rPr>
            </w:pPr>
          </w:p>
        </w:tc>
        <w:tc>
          <w:tcPr>
            <w:tcW w:w="0" w:type="dxa"/>
            <w:vAlign w:val="bottom"/>
          </w:tcPr>
          <w:p w14:paraId="3897F061" w14:textId="77777777" w:rsidR="003339E5" w:rsidRDefault="003339E5">
            <w:pPr>
              <w:rPr>
                <w:sz w:val="1"/>
                <w:szCs w:val="1"/>
              </w:rPr>
            </w:pPr>
          </w:p>
        </w:tc>
      </w:tr>
      <w:tr w:rsidR="003339E5" w14:paraId="1C7CE72D" w14:textId="77777777">
        <w:trPr>
          <w:trHeight w:val="323"/>
        </w:trPr>
        <w:tc>
          <w:tcPr>
            <w:tcW w:w="60" w:type="dxa"/>
            <w:tcBorders>
              <w:left w:val="single" w:sz="8" w:space="0" w:color="085296"/>
            </w:tcBorders>
            <w:shd w:val="clear" w:color="auto" w:fill="085296"/>
            <w:vAlign w:val="bottom"/>
          </w:tcPr>
          <w:p w14:paraId="2E250F7A" w14:textId="77777777" w:rsidR="003339E5" w:rsidRDefault="003339E5">
            <w:pPr>
              <w:rPr>
                <w:sz w:val="24"/>
                <w:szCs w:val="24"/>
              </w:rPr>
            </w:pPr>
          </w:p>
        </w:tc>
        <w:tc>
          <w:tcPr>
            <w:tcW w:w="1580" w:type="dxa"/>
            <w:shd w:val="clear" w:color="auto" w:fill="085296"/>
            <w:vAlign w:val="bottom"/>
          </w:tcPr>
          <w:p w14:paraId="5ECF837A" w14:textId="77777777" w:rsidR="003339E5" w:rsidRDefault="003339E5">
            <w:pPr>
              <w:rPr>
                <w:sz w:val="24"/>
                <w:szCs w:val="24"/>
              </w:rPr>
            </w:pPr>
          </w:p>
        </w:tc>
        <w:tc>
          <w:tcPr>
            <w:tcW w:w="1520" w:type="dxa"/>
            <w:shd w:val="clear" w:color="auto" w:fill="085296"/>
            <w:vAlign w:val="bottom"/>
          </w:tcPr>
          <w:p w14:paraId="59F3B616" w14:textId="77777777" w:rsidR="003339E5" w:rsidRDefault="003339E5">
            <w:pPr>
              <w:rPr>
                <w:sz w:val="24"/>
                <w:szCs w:val="24"/>
              </w:rPr>
            </w:pPr>
          </w:p>
        </w:tc>
        <w:tc>
          <w:tcPr>
            <w:tcW w:w="500" w:type="dxa"/>
            <w:shd w:val="clear" w:color="auto" w:fill="085296"/>
            <w:vAlign w:val="bottom"/>
          </w:tcPr>
          <w:p w14:paraId="759D50DE" w14:textId="77777777" w:rsidR="003339E5" w:rsidRDefault="003339E5">
            <w:pPr>
              <w:rPr>
                <w:sz w:val="24"/>
                <w:szCs w:val="24"/>
              </w:rPr>
            </w:pPr>
          </w:p>
        </w:tc>
        <w:tc>
          <w:tcPr>
            <w:tcW w:w="20" w:type="dxa"/>
            <w:shd w:val="clear" w:color="auto" w:fill="085296"/>
            <w:vAlign w:val="bottom"/>
          </w:tcPr>
          <w:p w14:paraId="2F343D8D" w14:textId="77777777" w:rsidR="003339E5" w:rsidRDefault="003339E5">
            <w:pPr>
              <w:rPr>
                <w:sz w:val="24"/>
                <w:szCs w:val="24"/>
              </w:rPr>
            </w:pPr>
          </w:p>
        </w:tc>
        <w:tc>
          <w:tcPr>
            <w:tcW w:w="120" w:type="dxa"/>
            <w:shd w:val="clear" w:color="auto" w:fill="085296"/>
            <w:vAlign w:val="bottom"/>
          </w:tcPr>
          <w:p w14:paraId="022A0917" w14:textId="77777777" w:rsidR="003339E5" w:rsidRDefault="003339E5">
            <w:pPr>
              <w:rPr>
                <w:sz w:val="24"/>
                <w:szCs w:val="24"/>
              </w:rPr>
            </w:pPr>
          </w:p>
        </w:tc>
        <w:tc>
          <w:tcPr>
            <w:tcW w:w="560" w:type="dxa"/>
            <w:shd w:val="clear" w:color="auto" w:fill="085296"/>
            <w:vAlign w:val="bottom"/>
          </w:tcPr>
          <w:p w14:paraId="21AB7A0B" w14:textId="77777777" w:rsidR="003339E5" w:rsidRDefault="003339E5">
            <w:pPr>
              <w:rPr>
                <w:sz w:val="24"/>
                <w:szCs w:val="24"/>
              </w:rPr>
            </w:pPr>
          </w:p>
        </w:tc>
        <w:tc>
          <w:tcPr>
            <w:tcW w:w="220" w:type="dxa"/>
            <w:shd w:val="clear" w:color="auto" w:fill="085296"/>
            <w:vAlign w:val="bottom"/>
          </w:tcPr>
          <w:p w14:paraId="4A75C4CD" w14:textId="77777777" w:rsidR="003339E5" w:rsidRDefault="003339E5">
            <w:pPr>
              <w:rPr>
                <w:sz w:val="24"/>
                <w:szCs w:val="24"/>
              </w:rPr>
            </w:pPr>
          </w:p>
        </w:tc>
        <w:tc>
          <w:tcPr>
            <w:tcW w:w="200" w:type="dxa"/>
            <w:shd w:val="clear" w:color="auto" w:fill="085296"/>
            <w:vAlign w:val="bottom"/>
          </w:tcPr>
          <w:p w14:paraId="230BBDEC" w14:textId="77777777" w:rsidR="003339E5" w:rsidRDefault="003339E5">
            <w:pPr>
              <w:rPr>
                <w:sz w:val="24"/>
                <w:szCs w:val="24"/>
              </w:rPr>
            </w:pPr>
          </w:p>
        </w:tc>
        <w:tc>
          <w:tcPr>
            <w:tcW w:w="80" w:type="dxa"/>
            <w:shd w:val="clear" w:color="auto" w:fill="085296"/>
            <w:vAlign w:val="bottom"/>
          </w:tcPr>
          <w:p w14:paraId="1481CB39" w14:textId="77777777" w:rsidR="003339E5" w:rsidRDefault="003339E5">
            <w:pPr>
              <w:rPr>
                <w:sz w:val="24"/>
                <w:szCs w:val="24"/>
              </w:rPr>
            </w:pPr>
          </w:p>
        </w:tc>
        <w:tc>
          <w:tcPr>
            <w:tcW w:w="20" w:type="dxa"/>
            <w:shd w:val="clear" w:color="auto" w:fill="085296"/>
            <w:vAlign w:val="bottom"/>
          </w:tcPr>
          <w:p w14:paraId="525DFDEE" w14:textId="77777777" w:rsidR="003339E5" w:rsidRDefault="003339E5">
            <w:pPr>
              <w:rPr>
                <w:sz w:val="24"/>
                <w:szCs w:val="24"/>
              </w:rPr>
            </w:pPr>
          </w:p>
        </w:tc>
        <w:tc>
          <w:tcPr>
            <w:tcW w:w="900" w:type="dxa"/>
            <w:shd w:val="clear" w:color="auto" w:fill="085296"/>
            <w:vAlign w:val="bottom"/>
          </w:tcPr>
          <w:p w14:paraId="7AE38473" w14:textId="77777777" w:rsidR="003339E5" w:rsidRDefault="003339E5">
            <w:pPr>
              <w:rPr>
                <w:sz w:val="24"/>
                <w:szCs w:val="24"/>
              </w:rPr>
            </w:pPr>
          </w:p>
        </w:tc>
        <w:tc>
          <w:tcPr>
            <w:tcW w:w="140" w:type="dxa"/>
            <w:shd w:val="clear" w:color="auto" w:fill="085296"/>
            <w:vAlign w:val="bottom"/>
          </w:tcPr>
          <w:p w14:paraId="055D2CB0" w14:textId="77777777" w:rsidR="003339E5" w:rsidRDefault="003339E5">
            <w:pPr>
              <w:rPr>
                <w:sz w:val="24"/>
                <w:szCs w:val="24"/>
              </w:rPr>
            </w:pPr>
          </w:p>
        </w:tc>
        <w:tc>
          <w:tcPr>
            <w:tcW w:w="1100" w:type="dxa"/>
            <w:shd w:val="clear" w:color="auto" w:fill="085296"/>
            <w:vAlign w:val="bottom"/>
          </w:tcPr>
          <w:p w14:paraId="6288079E" w14:textId="77777777" w:rsidR="003339E5" w:rsidRDefault="003339E5">
            <w:pPr>
              <w:rPr>
                <w:sz w:val="24"/>
                <w:szCs w:val="24"/>
              </w:rPr>
            </w:pPr>
          </w:p>
        </w:tc>
        <w:tc>
          <w:tcPr>
            <w:tcW w:w="180" w:type="dxa"/>
            <w:tcBorders>
              <w:right w:val="single" w:sz="8" w:space="0" w:color="085296"/>
            </w:tcBorders>
            <w:shd w:val="clear" w:color="auto" w:fill="085296"/>
            <w:vAlign w:val="bottom"/>
          </w:tcPr>
          <w:p w14:paraId="179934A2" w14:textId="77777777" w:rsidR="003339E5" w:rsidRDefault="003339E5">
            <w:pPr>
              <w:rPr>
                <w:sz w:val="24"/>
                <w:szCs w:val="24"/>
              </w:rPr>
            </w:pPr>
          </w:p>
        </w:tc>
        <w:tc>
          <w:tcPr>
            <w:tcW w:w="400" w:type="dxa"/>
            <w:shd w:val="clear" w:color="auto" w:fill="085296"/>
            <w:vAlign w:val="bottom"/>
          </w:tcPr>
          <w:p w14:paraId="6B84E478" w14:textId="77777777" w:rsidR="003339E5" w:rsidRDefault="003339E5">
            <w:pPr>
              <w:rPr>
                <w:sz w:val="24"/>
                <w:szCs w:val="24"/>
              </w:rPr>
            </w:pPr>
          </w:p>
        </w:tc>
        <w:tc>
          <w:tcPr>
            <w:tcW w:w="1520" w:type="dxa"/>
            <w:tcBorders>
              <w:right w:val="single" w:sz="8" w:space="0" w:color="C0C0C0"/>
            </w:tcBorders>
            <w:shd w:val="clear" w:color="auto" w:fill="C0C0C0"/>
            <w:vAlign w:val="bottom"/>
          </w:tcPr>
          <w:p w14:paraId="643DC395" w14:textId="77777777" w:rsidR="003339E5" w:rsidRDefault="003339E5">
            <w:pPr>
              <w:rPr>
                <w:sz w:val="24"/>
                <w:szCs w:val="24"/>
              </w:rPr>
            </w:pPr>
          </w:p>
        </w:tc>
        <w:tc>
          <w:tcPr>
            <w:tcW w:w="1660" w:type="dxa"/>
            <w:tcBorders>
              <w:right w:val="single" w:sz="8" w:space="0" w:color="C0C0C0"/>
            </w:tcBorders>
            <w:shd w:val="clear" w:color="auto" w:fill="C0C0C0"/>
            <w:vAlign w:val="bottom"/>
          </w:tcPr>
          <w:p w14:paraId="30850BDD" w14:textId="77777777" w:rsidR="003339E5" w:rsidRDefault="003339E5">
            <w:pPr>
              <w:rPr>
                <w:sz w:val="24"/>
                <w:szCs w:val="24"/>
              </w:rPr>
            </w:pPr>
          </w:p>
        </w:tc>
        <w:tc>
          <w:tcPr>
            <w:tcW w:w="20" w:type="dxa"/>
            <w:shd w:val="clear" w:color="auto" w:fill="C0C0C0"/>
            <w:vAlign w:val="bottom"/>
          </w:tcPr>
          <w:p w14:paraId="7B24E3DD" w14:textId="77777777" w:rsidR="003339E5" w:rsidRDefault="003339E5">
            <w:pPr>
              <w:rPr>
                <w:sz w:val="24"/>
                <w:szCs w:val="24"/>
              </w:rPr>
            </w:pPr>
          </w:p>
        </w:tc>
        <w:tc>
          <w:tcPr>
            <w:tcW w:w="0" w:type="dxa"/>
            <w:vAlign w:val="bottom"/>
          </w:tcPr>
          <w:p w14:paraId="51469988" w14:textId="77777777" w:rsidR="003339E5" w:rsidRDefault="003339E5">
            <w:pPr>
              <w:rPr>
                <w:sz w:val="1"/>
                <w:szCs w:val="1"/>
              </w:rPr>
            </w:pPr>
          </w:p>
        </w:tc>
      </w:tr>
    </w:tbl>
    <w:p w14:paraId="7EBD6AFB" w14:textId="77777777" w:rsidR="003339E5" w:rsidRDefault="003B64C7">
      <w:pPr>
        <w:spacing w:line="20" w:lineRule="exact"/>
        <w:rPr>
          <w:sz w:val="20"/>
          <w:szCs w:val="20"/>
        </w:rPr>
      </w:pPr>
      <w:r>
        <w:rPr>
          <w:noProof/>
          <w:sz w:val="20"/>
          <w:szCs w:val="20"/>
        </w:rPr>
        <w:drawing>
          <wp:anchor distT="0" distB="0" distL="114300" distR="114300" simplePos="0" relativeHeight="251842560" behindDoc="1" locked="0" layoutInCell="0" allowOverlap="1" wp14:anchorId="3409D138" wp14:editId="77AC2EB4">
            <wp:simplePos x="0" y="0"/>
            <wp:positionH relativeFrom="column">
              <wp:posOffset>4552950</wp:posOffset>
            </wp:positionH>
            <wp:positionV relativeFrom="paragraph">
              <wp:posOffset>-9056370</wp:posOffset>
            </wp:positionV>
            <wp:extent cx="2134870" cy="98552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43584" behindDoc="1" locked="0" layoutInCell="0" allowOverlap="1" wp14:anchorId="238895AB" wp14:editId="49E298B6">
                <wp:simplePos x="0" y="0"/>
                <wp:positionH relativeFrom="column">
                  <wp:posOffset>-635</wp:posOffset>
                </wp:positionH>
                <wp:positionV relativeFrom="paragraph">
                  <wp:posOffset>-7596505</wp:posOffset>
                </wp:positionV>
                <wp:extent cx="5778500" cy="375285"/>
                <wp:effectExtent l="0" t="0" r="0" b="0"/>
                <wp:wrapNone/>
                <wp:docPr id="788" name="Shape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5486E7D0" id="Shape 788" o:spid="_x0000_s1026" style="position:absolute;left:0;text-align:left;margin-left:-.05pt;margin-top:-598.15pt;width:455pt;height:29.5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44608" behindDoc="1" locked="0" layoutInCell="0" allowOverlap="1" wp14:anchorId="150964EC" wp14:editId="24716D4E">
                <wp:simplePos x="0" y="0"/>
                <wp:positionH relativeFrom="column">
                  <wp:posOffset>1905</wp:posOffset>
                </wp:positionH>
                <wp:positionV relativeFrom="paragraph">
                  <wp:posOffset>-7596505</wp:posOffset>
                </wp:positionV>
                <wp:extent cx="0" cy="375285"/>
                <wp:effectExtent l="0" t="0" r="0" b="0"/>
                <wp:wrapNone/>
                <wp:docPr id="789" name="Shap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FC3AED3" id="Shape 789" o:spid="_x0000_s1026" style="position:absolute;left:0;text-align:left;z-index:-251471872;visibility:visible;mso-wrap-style:square;mso-wrap-distance-left:9pt;mso-wrap-distance-top:0;mso-wrap-distance-right:9pt;mso-wrap-distance-bottom:0;mso-position-horizontal:absolute;mso-position-horizontal-relative:text;mso-position-vertical:absolute;mso-position-vertical-relative:text" from=".15pt,-598.15pt" to=".1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45632" behindDoc="1" locked="0" layoutInCell="0" allowOverlap="1" wp14:anchorId="2E7B0C53" wp14:editId="41948E77">
                <wp:simplePos x="0" y="0"/>
                <wp:positionH relativeFrom="column">
                  <wp:posOffset>4560570</wp:posOffset>
                </wp:positionH>
                <wp:positionV relativeFrom="paragraph">
                  <wp:posOffset>-7596505</wp:posOffset>
                </wp:positionV>
                <wp:extent cx="0" cy="372110"/>
                <wp:effectExtent l="0" t="0" r="0" b="0"/>
                <wp:wrapNone/>
                <wp:docPr id="790" name="Shap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292E282" id="Shape 790" o:spid="_x0000_s1026" style="position:absolute;left:0;text-align:left;z-index:-251470848;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46656" behindDoc="1" locked="0" layoutInCell="0" allowOverlap="1" wp14:anchorId="7B2A3B8D" wp14:editId="1E3B85A3">
                <wp:simplePos x="0" y="0"/>
                <wp:positionH relativeFrom="column">
                  <wp:posOffset>5777865</wp:posOffset>
                </wp:positionH>
                <wp:positionV relativeFrom="paragraph">
                  <wp:posOffset>-7596505</wp:posOffset>
                </wp:positionV>
                <wp:extent cx="1064895" cy="375285"/>
                <wp:effectExtent l="0" t="0" r="0" b="0"/>
                <wp:wrapNone/>
                <wp:docPr id="791" name="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7FC3FCB8" id="Shape 791" o:spid="_x0000_s1026" style="position:absolute;left:0;text-align:left;margin-left:454.95pt;margin-top:-598.15pt;width:83.85pt;height:29.5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847680" behindDoc="1" locked="0" layoutInCell="0" allowOverlap="1" wp14:anchorId="6C8289F7" wp14:editId="66F3BB12">
                <wp:simplePos x="0" y="0"/>
                <wp:positionH relativeFrom="column">
                  <wp:posOffset>5777865</wp:posOffset>
                </wp:positionH>
                <wp:positionV relativeFrom="paragraph">
                  <wp:posOffset>-7596505</wp:posOffset>
                </wp:positionV>
                <wp:extent cx="0" cy="372110"/>
                <wp:effectExtent l="0" t="0" r="0" b="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8CB3B07" id="Shape 792" o:spid="_x0000_s1026" style="position:absolute;left:0;text-align:left;z-index:-251468800;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48704" behindDoc="1" locked="0" layoutInCell="0" allowOverlap="1" wp14:anchorId="2F5C8293" wp14:editId="0B09FD80">
                <wp:simplePos x="0" y="0"/>
                <wp:positionH relativeFrom="column">
                  <wp:posOffset>6839585</wp:posOffset>
                </wp:positionH>
                <wp:positionV relativeFrom="paragraph">
                  <wp:posOffset>-7596505</wp:posOffset>
                </wp:positionV>
                <wp:extent cx="0" cy="375285"/>
                <wp:effectExtent l="0" t="0" r="0" b="0"/>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84E986E" id="Shape 793" o:spid="_x0000_s1026" style="position:absolute;left:0;text-align:left;z-index:-251467776;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49728" behindDoc="1" locked="0" layoutInCell="0" allowOverlap="1" wp14:anchorId="194EBE8A" wp14:editId="7CF07FF5">
                <wp:simplePos x="0" y="0"/>
                <wp:positionH relativeFrom="column">
                  <wp:posOffset>-635</wp:posOffset>
                </wp:positionH>
                <wp:positionV relativeFrom="paragraph">
                  <wp:posOffset>-7592695</wp:posOffset>
                </wp:positionV>
                <wp:extent cx="6843395" cy="0"/>
                <wp:effectExtent l="0" t="0" r="0" b="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FE6ACF1" id="Shape 794" o:spid="_x0000_s1026" style="position:absolute;left:0;text-align:left;z-index:-251466752;visibility:visible;mso-wrap-style:square;mso-wrap-distance-left:9pt;mso-wrap-distance-top:0;mso-wrap-distance-right:9pt;mso-wrap-distance-bottom:0;mso-position-horizontal:absolute;mso-position-horizontal-relative:text;mso-position-vertical:absolute;mso-position-vertical-relative:text" from="-.0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" o:allowincell="f" filled="t" strokecolor="white" strokeweight=".19047mm">
                <v:stroke joinstyle="miter"/>
                <o:lock v:ext="edit" shapetype="f"/>
              </v:line>
            </w:pict>
          </mc:Fallback>
        </mc:AlternateContent>
      </w:r>
    </w:p>
    <w:p w14:paraId="43BE23E2" w14:textId="77777777" w:rsidR="003339E5" w:rsidRDefault="003339E5">
      <w:pPr>
        <w:sectPr w:rsidR="003339E5">
          <w:pgSz w:w="12240" w:h="15840"/>
          <w:pgMar w:top="720" w:right="720" w:bottom="0" w:left="720" w:header="0" w:footer="0" w:gutter="0"/>
          <w:cols w:space="720" w:equalWidth="0">
            <w:col w:w="10800"/>
          </w:cols>
        </w:sectPr>
      </w:pPr>
    </w:p>
    <w:p w14:paraId="707362F3" w14:textId="77777777" w:rsidR="003339E5" w:rsidRDefault="003339E5">
      <w:pPr>
        <w:spacing w:line="63" w:lineRule="exact"/>
        <w:rPr>
          <w:sz w:val="20"/>
          <w:szCs w:val="20"/>
        </w:rPr>
      </w:pPr>
    </w:p>
    <w:p w14:paraId="15A7F9EB" w14:textId="77777777" w:rsidR="003339E5" w:rsidRDefault="003B64C7">
      <w:pPr>
        <w:ind w:left="10400"/>
        <w:rPr>
          <w:sz w:val="20"/>
          <w:szCs w:val="20"/>
        </w:rPr>
      </w:pPr>
      <w:r>
        <w:rPr>
          <w:rFonts w:ascii="Calibri" w:eastAsia="Calibri" w:hAnsi="Calibri" w:cs="Calibri"/>
        </w:rPr>
        <w:t>131</w:t>
      </w:r>
    </w:p>
    <w:p w14:paraId="682B66BD"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620"/>
        <w:gridCol w:w="60"/>
        <w:gridCol w:w="60"/>
        <w:gridCol w:w="400"/>
        <w:gridCol w:w="80"/>
        <w:gridCol w:w="360"/>
        <w:gridCol w:w="560"/>
        <w:gridCol w:w="520"/>
        <w:gridCol w:w="480"/>
        <w:gridCol w:w="1160"/>
        <w:gridCol w:w="700"/>
        <w:gridCol w:w="1140"/>
        <w:gridCol w:w="40"/>
        <w:gridCol w:w="160"/>
        <w:gridCol w:w="60"/>
        <w:gridCol w:w="100"/>
        <w:gridCol w:w="80"/>
        <w:gridCol w:w="80"/>
        <w:gridCol w:w="20"/>
        <w:gridCol w:w="80"/>
        <w:gridCol w:w="60"/>
        <w:gridCol w:w="20"/>
        <w:gridCol w:w="20"/>
        <w:gridCol w:w="60"/>
        <w:gridCol w:w="80"/>
        <w:gridCol w:w="140"/>
        <w:gridCol w:w="400"/>
        <w:gridCol w:w="1520"/>
        <w:gridCol w:w="1660"/>
        <w:gridCol w:w="30"/>
        <w:gridCol w:w="20"/>
      </w:tblGrid>
      <w:tr w:rsidR="003339E5" w14:paraId="381F8009" w14:textId="77777777">
        <w:trPr>
          <w:trHeight w:val="1094"/>
        </w:trPr>
        <w:tc>
          <w:tcPr>
            <w:tcW w:w="60" w:type="dxa"/>
            <w:tcBorders>
              <w:left w:val="single" w:sz="8" w:space="0" w:color="085296"/>
            </w:tcBorders>
            <w:shd w:val="clear" w:color="auto" w:fill="085296"/>
            <w:vAlign w:val="bottom"/>
          </w:tcPr>
          <w:p w14:paraId="64114D9B" w14:textId="77777777" w:rsidR="003339E5" w:rsidRDefault="003339E5">
            <w:pPr>
              <w:rPr>
                <w:sz w:val="24"/>
                <w:szCs w:val="24"/>
              </w:rPr>
            </w:pPr>
            <w:bookmarkStart w:id="132" w:name="page132"/>
            <w:bookmarkEnd w:id="132"/>
          </w:p>
        </w:tc>
        <w:tc>
          <w:tcPr>
            <w:tcW w:w="620" w:type="dxa"/>
            <w:shd w:val="clear" w:color="auto" w:fill="085296"/>
            <w:vAlign w:val="bottom"/>
          </w:tcPr>
          <w:p w14:paraId="06DB1133" w14:textId="77777777" w:rsidR="003339E5" w:rsidRDefault="003339E5">
            <w:pPr>
              <w:rPr>
                <w:sz w:val="24"/>
                <w:szCs w:val="24"/>
              </w:rPr>
            </w:pPr>
          </w:p>
        </w:tc>
        <w:tc>
          <w:tcPr>
            <w:tcW w:w="60" w:type="dxa"/>
            <w:shd w:val="clear" w:color="auto" w:fill="085296"/>
            <w:vAlign w:val="bottom"/>
          </w:tcPr>
          <w:p w14:paraId="1D2F757F" w14:textId="77777777" w:rsidR="003339E5" w:rsidRDefault="003339E5">
            <w:pPr>
              <w:rPr>
                <w:sz w:val="24"/>
                <w:szCs w:val="24"/>
              </w:rPr>
            </w:pPr>
          </w:p>
        </w:tc>
        <w:tc>
          <w:tcPr>
            <w:tcW w:w="60" w:type="dxa"/>
            <w:shd w:val="clear" w:color="auto" w:fill="085296"/>
            <w:vAlign w:val="bottom"/>
          </w:tcPr>
          <w:p w14:paraId="40BB43CE" w14:textId="77777777" w:rsidR="003339E5" w:rsidRDefault="003339E5">
            <w:pPr>
              <w:rPr>
                <w:sz w:val="24"/>
                <w:szCs w:val="24"/>
              </w:rPr>
            </w:pPr>
          </w:p>
        </w:tc>
        <w:tc>
          <w:tcPr>
            <w:tcW w:w="400" w:type="dxa"/>
            <w:shd w:val="clear" w:color="auto" w:fill="085296"/>
            <w:vAlign w:val="bottom"/>
          </w:tcPr>
          <w:p w14:paraId="6B25184A" w14:textId="77777777" w:rsidR="003339E5" w:rsidRDefault="003339E5">
            <w:pPr>
              <w:rPr>
                <w:sz w:val="24"/>
                <w:szCs w:val="24"/>
              </w:rPr>
            </w:pPr>
          </w:p>
        </w:tc>
        <w:tc>
          <w:tcPr>
            <w:tcW w:w="80" w:type="dxa"/>
            <w:shd w:val="clear" w:color="auto" w:fill="085296"/>
            <w:vAlign w:val="bottom"/>
          </w:tcPr>
          <w:p w14:paraId="0921C2A7" w14:textId="77777777" w:rsidR="003339E5" w:rsidRDefault="003339E5">
            <w:pPr>
              <w:rPr>
                <w:sz w:val="24"/>
                <w:szCs w:val="24"/>
              </w:rPr>
            </w:pPr>
          </w:p>
        </w:tc>
        <w:tc>
          <w:tcPr>
            <w:tcW w:w="360" w:type="dxa"/>
            <w:shd w:val="clear" w:color="auto" w:fill="085296"/>
            <w:vAlign w:val="bottom"/>
          </w:tcPr>
          <w:p w14:paraId="6F352634" w14:textId="77777777" w:rsidR="003339E5" w:rsidRDefault="003339E5">
            <w:pPr>
              <w:rPr>
                <w:sz w:val="24"/>
                <w:szCs w:val="24"/>
              </w:rPr>
            </w:pPr>
          </w:p>
        </w:tc>
        <w:tc>
          <w:tcPr>
            <w:tcW w:w="5420" w:type="dxa"/>
            <w:gridSpan w:val="19"/>
            <w:shd w:val="clear" w:color="auto" w:fill="085296"/>
            <w:vAlign w:val="bottom"/>
          </w:tcPr>
          <w:p w14:paraId="6507992A"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140" w:type="dxa"/>
            <w:tcBorders>
              <w:right w:val="single" w:sz="8" w:space="0" w:color="085296"/>
            </w:tcBorders>
            <w:shd w:val="clear" w:color="auto" w:fill="085296"/>
            <w:vAlign w:val="bottom"/>
          </w:tcPr>
          <w:p w14:paraId="6F8BDF42" w14:textId="77777777" w:rsidR="003339E5" w:rsidRDefault="003339E5">
            <w:pPr>
              <w:rPr>
                <w:sz w:val="24"/>
                <w:szCs w:val="24"/>
              </w:rPr>
            </w:pPr>
          </w:p>
        </w:tc>
        <w:tc>
          <w:tcPr>
            <w:tcW w:w="400" w:type="dxa"/>
            <w:shd w:val="clear" w:color="auto" w:fill="085296"/>
            <w:vAlign w:val="bottom"/>
          </w:tcPr>
          <w:p w14:paraId="6400E29B" w14:textId="77777777" w:rsidR="003339E5" w:rsidRDefault="003339E5">
            <w:pPr>
              <w:rPr>
                <w:sz w:val="24"/>
                <w:szCs w:val="24"/>
              </w:rPr>
            </w:pPr>
          </w:p>
        </w:tc>
        <w:tc>
          <w:tcPr>
            <w:tcW w:w="1520" w:type="dxa"/>
            <w:tcBorders>
              <w:right w:val="single" w:sz="8" w:space="0" w:color="085296"/>
            </w:tcBorders>
            <w:shd w:val="clear" w:color="auto" w:fill="085296"/>
            <w:vAlign w:val="bottom"/>
          </w:tcPr>
          <w:p w14:paraId="1102496D"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FC78A67" w14:textId="77777777" w:rsidR="003339E5" w:rsidRDefault="003339E5">
            <w:pPr>
              <w:rPr>
                <w:sz w:val="24"/>
                <w:szCs w:val="24"/>
              </w:rPr>
            </w:pPr>
          </w:p>
        </w:tc>
        <w:tc>
          <w:tcPr>
            <w:tcW w:w="20" w:type="dxa"/>
            <w:shd w:val="clear" w:color="auto" w:fill="085296"/>
            <w:vAlign w:val="bottom"/>
          </w:tcPr>
          <w:p w14:paraId="451566E9" w14:textId="77777777" w:rsidR="003339E5" w:rsidRDefault="003339E5">
            <w:pPr>
              <w:rPr>
                <w:sz w:val="24"/>
                <w:szCs w:val="24"/>
              </w:rPr>
            </w:pPr>
          </w:p>
        </w:tc>
        <w:tc>
          <w:tcPr>
            <w:tcW w:w="0" w:type="dxa"/>
            <w:vAlign w:val="bottom"/>
          </w:tcPr>
          <w:p w14:paraId="6119DC26" w14:textId="77777777" w:rsidR="003339E5" w:rsidRDefault="003339E5">
            <w:pPr>
              <w:rPr>
                <w:sz w:val="1"/>
                <w:szCs w:val="1"/>
              </w:rPr>
            </w:pPr>
          </w:p>
        </w:tc>
      </w:tr>
      <w:tr w:rsidR="003339E5" w14:paraId="638BED33" w14:textId="77777777">
        <w:trPr>
          <w:trHeight w:val="460"/>
        </w:trPr>
        <w:tc>
          <w:tcPr>
            <w:tcW w:w="60" w:type="dxa"/>
            <w:tcBorders>
              <w:left w:val="single" w:sz="8" w:space="0" w:color="085296"/>
            </w:tcBorders>
            <w:shd w:val="clear" w:color="auto" w:fill="085296"/>
            <w:vAlign w:val="bottom"/>
          </w:tcPr>
          <w:p w14:paraId="2B7FB821" w14:textId="77777777" w:rsidR="003339E5" w:rsidRDefault="003339E5">
            <w:pPr>
              <w:rPr>
                <w:sz w:val="24"/>
                <w:szCs w:val="24"/>
              </w:rPr>
            </w:pPr>
          </w:p>
        </w:tc>
        <w:tc>
          <w:tcPr>
            <w:tcW w:w="1580" w:type="dxa"/>
            <w:gridSpan w:val="6"/>
            <w:vMerge w:val="restart"/>
            <w:shd w:val="clear" w:color="auto" w:fill="085296"/>
            <w:vAlign w:val="bottom"/>
          </w:tcPr>
          <w:p w14:paraId="5DC7A22D"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420" w:type="dxa"/>
            <w:gridSpan w:val="19"/>
            <w:shd w:val="clear" w:color="auto" w:fill="085296"/>
            <w:vAlign w:val="bottom"/>
          </w:tcPr>
          <w:p w14:paraId="4EA59088"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140" w:type="dxa"/>
            <w:tcBorders>
              <w:right w:val="single" w:sz="8" w:space="0" w:color="085296"/>
            </w:tcBorders>
            <w:shd w:val="clear" w:color="auto" w:fill="085296"/>
            <w:vAlign w:val="bottom"/>
          </w:tcPr>
          <w:p w14:paraId="40A698BC" w14:textId="77777777" w:rsidR="003339E5" w:rsidRDefault="003339E5">
            <w:pPr>
              <w:rPr>
                <w:sz w:val="24"/>
                <w:szCs w:val="24"/>
              </w:rPr>
            </w:pPr>
          </w:p>
        </w:tc>
        <w:tc>
          <w:tcPr>
            <w:tcW w:w="400" w:type="dxa"/>
            <w:shd w:val="clear" w:color="auto" w:fill="085296"/>
            <w:vAlign w:val="bottom"/>
          </w:tcPr>
          <w:p w14:paraId="523E2A47"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5E8D8A9" w14:textId="77777777" w:rsidR="003339E5" w:rsidRDefault="003339E5">
            <w:pPr>
              <w:rPr>
                <w:sz w:val="24"/>
                <w:szCs w:val="24"/>
              </w:rPr>
            </w:pPr>
          </w:p>
        </w:tc>
        <w:tc>
          <w:tcPr>
            <w:tcW w:w="1660" w:type="dxa"/>
            <w:tcBorders>
              <w:right w:val="single" w:sz="8" w:space="0" w:color="085296"/>
            </w:tcBorders>
            <w:shd w:val="clear" w:color="auto" w:fill="085296"/>
            <w:vAlign w:val="bottom"/>
          </w:tcPr>
          <w:p w14:paraId="40CC9054" w14:textId="77777777" w:rsidR="003339E5" w:rsidRDefault="003339E5">
            <w:pPr>
              <w:rPr>
                <w:sz w:val="24"/>
                <w:szCs w:val="24"/>
              </w:rPr>
            </w:pPr>
          </w:p>
        </w:tc>
        <w:tc>
          <w:tcPr>
            <w:tcW w:w="20" w:type="dxa"/>
            <w:shd w:val="clear" w:color="auto" w:fill="085296"/>
            <w:vAlign w:val="bottom"/>
          </w:tcPr>
          <w:p w14:paraId="02C9C48E" w14:textId="77777777" w:rsidR="003339E5" w:rsidRDefault="003339E5">
            <w:pPr>
              <w:rPr>
                <w:sz w:val="24"/>
                <w:szCs w:val="24"/>
              </w:rPr>
            </w:pPr>
          </w:p>
        </w:tc>
        <w:tc>
          <w:tcPr>
            <w:tcW w:w="0" w:type="dxa"/>
            <w:vAlign w:val="bottom"/>
          </w:tcPr>
          <w:p w14:paraId="11862D7E" w14:textId="77777777" w:rsidR="003339E5" w:rsidRDefault="003339E5">
            <w:pPr>
              <w:rPr>
                <w:sz w:val="1"/>
                <w:szCs w:val="1"/>
              </w:rPr>
            </w:pPr>
          </w:p>
        </w:tc>
      </w:tr>
      <w:tr w:rsidR="003339E5" w14:paraId="0AD52540" w14:textId="77777777">
        <w:trPr>
          <w:trHeight w:val="470"/>
        </w:trPr>
        <w:tc>
          <w:tcPr>
            <w:tcW w:w="60" w:type="dxa"/>
            <w:tcBorders>
              <w:left w:val="single" w:sz="8" w:space="0" w:color="085296"/>
            </w:tcBorders>
            <w:shd w:val="clear" w:color="auto" w:fill="085296"/>
            <w:vAlign w:val="bottom"/>
          </w:tcPr>
          <w:p w14:paraId="0A17B7BD" w14:textId="77777777" w:rsidR="003339E5" w:rsidRDefault="003339E5">
            <w:pPr>
              <w:rPr>
                <w:sz w:val="24"/>
                <w:szCs w:val="24"/>
              </w:rPr>
            </w:pPr>
          </w:p>
        </w:tc>
        <w:tc>
          <w:tcPr>
            <w:tcW w:w="1580" w:type="dxa"/>
            <w:gridSpan w:val="6"/>
            <w:vMerge/>
            <w:shd w:val="clear" w:color="auto" w:fill="085296"/>
            <w:vAlign w:val="bottom"/>
          </w:tcPr>
          <w:p w14:paraId="4AF08AF3" w14:textId="77777777" w:rsidR="003339E5" w:rsidRDefault="003339E5">
            <w:pPr>
              <w:rPr>
                <w:sz w:val="24"/>
                <w:szCs w:val="24"/>
              </w:rPr>
            </w:pPr>
          </w:p>
        </w:tc>
        <w:tc>
          <w:tcPr>
            <w:tcW w:w="5420" w:type="dxa"/>
            <w:gridSpan w:val="19"/>
            <w:shd w:val="clear" w:color="auto" w:fill="085296"/>
            <w:vAlign w:val="bottom"/>
          </w:tcPr>
          <w:p w14:paraId="090F7C73"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140" w:type="dxa"/>
            <w:tcBorders>
              <w:right w:val="single" w:sz="8" w:space="0" w:color="085296"/>
            </w:tcBorders>
            <w:shd w:val="clear" w:color="auto" w:fill="085296"/>
            <w:vAlign w:val="bottom"/>
          </w:tcPr>
          <w:p w14:paraId="3225F808" w14:textId="77777777" w:rsidR="003339E5" w:rsidRDefault="003339E5">
            <w:pPr>
              <w:rPr>
                <w:sz w:val="24"/>
                <w:szCs w:val="24"/>
              </w:rPr>
            </w:pPr>
          </w:p>
        </w:tc>
        <w:tc>
          <w:tcPr>
            <w:tcW w:w="400" w:type="dxa"/>
            <w:shd w:val="clear" w:color="auto" w:fill="085296"/>
            <w:vAlign w:val="bottom"/>
          </w:tcPr>
          <w:p w14:paraId="75A923D8" w14:textId="77777777" w:rsidR="003339E5" w:rsidRDefault="003339E5">
            <w:pPr>
              <w:rPr>
                <w:sz w:val="24"/>
                <w:szCs w:val="24"/>
              </w:rPr>
            </w:pPr>
          </w:p>
        </w:tc>
        <w:tc>
          <w:tcPr>
            <w:tcW w:w="1520" w:type="dxa"/>
            <w:tcBorders>
              <w:right w:val="single" w:sz="8" w:space="0" w:color="085296"/>
            </w:tcBorders>
            <w:shd w:val="clear" w:color="auto" w:fill="085296"/>
            <w:vAlign w:val="bottom"/>
          </w:tcPr>
          <w:p w14:paraId="74D1069C"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1F7734E" w14:textId="77777777" w:rsidR="003339E5" w:rsidRDefault="003339E5">
            <w:pPr>
              <w:rPr>
                <w:sz w:val="24"/>
                <w:szCs w:val="24"/>
              </w:rPr>
            </w:pPr>
          </w:p>
        </w:tc>
        <w:tc>
          <w:tcPr>
            <w:tcW w:w="20" w:type="dxa"/>
            <w:shd w:val="clear" w:color="auto" w:fill="085296"/>
            <w:vAlign w:val="bottom"/>
          </w:tcPr>
          <w:p w14:paraId="5D0F28B6" w14:textId="77777777" w:rsidR="003339E5" w:rsidRDefault="003339E5">
            <w:pPr>
              <w:rPr>
                <w:sz w:val="24"/>
                <w:szCs w:val="24"/>
              </w:rPr>
            </w:pPr>
          </w:p>
        </w:tc>
        <w:tc>
          <w:tcPr>
            <w:tcW w:w="0" w:type="dxa"/>
            <w:vAlign w:val="bottom"/>
          </w:tcPr>
          <w:p w14:paraId="2999C2DB" w14:textId="77777777" w:rsidR="003339E5" w:rsidRDefault="003339E5">
            <w:pPr>
              <w:rPr>
                <w:sz w:val="1"/>
                <w:szCs w:val="1"/>
              </w:rPr>
            </w:pPr>
          </w:p>
        </w:tc>
      </w:tr>
      <w:tr w:rsidR="003339E5" w14:paraId="06C52C2E" w14:textId="77777777">
        <w:trPr>
          <w:trHeight w:val="850"/>
        </w:trPr>
        <w:tc>
          <w:tcPr>
            <w:tcW w:w="60" w:type="dxa"/>
            <w:vAlign w:val="bottom"/>
          </w:tcPr>
          <w:p w14:paraId="2E02CBFD" w14:textId="77777777" w:rsidR="003339E5" w:rsidRDefault="003339E5">
            <w:pPr>
              <w:rPr>
                <w:sz w:val="24"/>
                <w:szCs w:val="24"/>
              </w:rPr>
            </w:pPr>
          </w:p>
        </w:tc>
        <w:tc>
          <w:tcPr>
            <w:tcW w:w="620" w:type="dxa"/>
            <w:vAlign w:val="bottom"/>
          </w:tcPr>
          <w:p w14:paraId="3C58642E" w14:textId="77777777" w:rsidR="003339E5" w:rsidRDefault="003339E5">
            <w:pPr>
              <w:rPr>
                <w:sz w:val="24"/>
                <w:szCs w:val="24"/>
              </w:rPr>
            </w:pPr>
          </w:p>
        </w:tc>
        <w:tc>
          <w:tcPr>
            <w:tcW w:w="60" w:type="dxa"/>
            <w:vAlign w:val="bottom"/>
          </w:tcPr>
          <w:p w14:paraId="26080630" w14:textId="77777777" w:rsidR="003339E5" w:rsidRDefault="003339E5">
            <w:pPr>
              <w:rPr>
                <w:sz w:val="24"/>
                <w:szCs w:val="24"/>
              </w:rPr>
            </w:pPr>
          </w:p>
        </w:tc>
        <w:tc>
          <w:tcPr>
            <w:tcW w:w="60" w:type="dxa"/>
            <w:vAlign w:val="bottom"/>
          </w:tcPr>
          <w:p w14:paraId="1CE2323C" w14:textId="77777777" w:rsidR="003339E5" w:rsidRDefault="003339E5">
            <w:pPr>
              <w:rPr>
                <w:sz w:val="24"/>
                <w:szCs w:val="24"/>
              </w:rPr>
            </w:pPr>
          </w:p>
        </w:tc>
        <w:tc>
          <w:tcPr>
            <w:tcW w:w="400" w:type="dxa"/>
            <w:vAlign w:val="bottom"/>
          </w:tcPr>
          <w:p w14:paraId="2CADF69F" w14:textId="77777777" w:rsidR="003339E5" w:rsidRDefault="003339E5">
            <w:pPr>
              <w:rPr>
                <w:sz w:val="24"/>
                <w:szCs w:val="24"/>
              </w:rPr>
            </w:pPr>
          </w:p>
        </w:tc>
        <w:tc>
          <w:tcPr>
            <w:tcW w:w="80" w:type="dxa"/>
            <w:vAlign w:val="bottom"/>
          </w:tcPr>
          <w:p w14:paraId="28DB0EE6" w14:textId="77777777" w:rsidR="003339E5" w:rsidRDefault="003339E5">
            <w:pPr>
              <w:rPr>
                <w:sz w:val="24"/>
                <w:szCs w:val="24"/>
              </w:rPr>
            </w:pPr>
          </w:p>
        </w:tc>
        <w:tc>
          <w:tcPr>
            <w:tcW w:w="360" w:type="dxa"/>
            <w:vAlign w:val="bottom"/>
          </w:tcPr>
          <w:p w14:paraId="76D75EEC" w14:textId="77777777" w:rsidR="003339E5" w:rsidRDefault="003339E5">
            <w:pPr>
              <w:rPr>
                <w:sz w:val="24"/>
                <w:szCs w:val="24"/>
              </w:rPr>
            </w:pPr>
          </w:p>
        </w:tc>
        <w:tc>
          <w:tcPr>
            <w:tcW w:w="560" w:type="dxa"/>
            <w:vAlign w:val="bottom"/>
          </w:tcPr>
          <w:p w14:paraId="3F618DFA" w14:textId="77777777" w:rsidR="003339E5" w:rsidRDefault="003339E5">
            <w:pPr>
              <w:rPr>
                <w:sz w:val="24"/>
                <w:szCs w:val="24"/>
              </w:rPr>
            </w:pPr>
          </w:p>
        </w:tc>
        <w:tc>
          <w:tcPr>
            <w:tcW w:w="4860" w:type="dxa"/>
            <w:gridSpan w:val="18"/>
            <w:vAlign w:val="bottom"/>
          </w:tcPr>
          <w:p w14:paraId="1C908E9B" w14:textId="77777777" w:rsidR="003339E5" w:rsidRDefault="003B64C7">
            <w:pPr>
              <w:ind w:left="380"/>
              <w:rPr>
                <w:sz w:val="20"/>
                <w:szCs w:val="20"/>
              </w:rPr>
            </w:pPr>
            <w:r>
              <w:rPr>
                <w:rFonts w:ascii="Calibri" w:eastAsia="Calibri" w:hAnsi="Calibri" w:cs="Calibri"/>
                <w:b/>
                <w:bCs/>
                <w:color w:val="FFFFFF"/>
                <w:sz w:val="24"/>
                <w:szCs w:val="24"/>
              </w:rPr>
              <w:t>Policy or Publication</w:t>
            </w:r>
          </w:p>
        </w:tc>
        <w:tc>
          <w:tcPr>
            <w:tcW w:w="140" w:type="dxa"/>
            <w:vAlign w:val="bottom"/>
          </w:tcPr>
          <w:p w14:paraId="70BBA187" w14:textId="77777777" w:rsidR="003339E5" w:rsidRDefault="003339E5">
            <w:pPr>
              <w:rPr>
                <w:sz w:val="24"/>
                <w:szCs w:val="24"/>
              </w:rPr>
            </w:pPr>
          </w:p>
        </w:tc>
        <w:tc>
          <w:tcPr>
            <w:tcW w:w="1920" w:type="dxa"/>
            <w:gridSpan w:val="2"/>
            <w:vAlign w:val="bottom"/>
          </w:tcPr>
          <w:p w14:paraId="6930B459"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0C83A15D"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30D216E5" w14:textId="77777777" w:rsidR="003339E5" w:rsidRDefault="003339E5">
            <w:pPr>
              <w:rPr>
                <w:sz w:val="1"/>
                <w:szCs w:val="1"/>
              </w:rPr>
            </w:pPr>
          </w:p>
        </w:tc>
      </w:tr>
      <w:tr w:rsidR="003339E5" w14:paraId="4027A98D" w14:textId="77777777">
        <w:trPr>
          <w:trHeight w:val="141"/>
        </w:trPr>
        <w:tc>
          <w:tcPr>
            <w:tcW w:w="60" w:type="dxa"/>
            <w:tcBorders>
              <w:bottom w:val="single" w:sz="8" w:space="0" w:color="C5C5C5"/>
            </w:tcBorders>
            <w:vAlign w:val="bottom"/>
          </w:tcPr>
          <w:p w14:paraId="553CA425" w14:textId="77777777" w:rsidR="003339E5" w:rsidRDefault="003339E5">
            <w:pPr>
              <w:rPr>
                <w:sz w:val="12"/>
                <w:szCs w:val="12"/>
              </w:rPr>
            </w:pPr>
          </w:p>
        </w:tc>
        <w:tc>
          <w:tcPr>
            <w:tcW w:w="7000" w:type="dxa"/>
            <w:gridSpan w:val="25"/>
            <w:tcBorders>
              <w:bottom w:val="single" w:sz="8" w:space="0" w:color="C5C5C5"/>
            </w:tcBorders>
            <w:vAlign w:val="bottom"/>
          </w:tcPr>
          <w:p w14:paraId="12720B91" w14:textId="77777777" w:rsidR="003339E5" w:rsidRDefault="003339E5">
            <w:pPr>
              <w:rPr>
                <w:sz w:val="12"/>
                <w:szCs w:val="12"/>
              </w:rPr>
            </w:pPr>
          </w:p>
        </w:tc>
        <w:tc>
          <w:tcPr>
            <w:tcW w:w="140" w:type="dxa"/>
            <w:tcBorders>
              <w:bottom w:val="single" w:sz="8" w:space="0" w:color="C5C5C5"/>
            </w:tcBorders>
            <w:vAlign w:val="bottom"/>
          </w:tcPr>
          <w:p w14:paraId="3C327146" w14:textId="77777777" w:rsidR="003339E5" w:rsidRDefault="003339E5">
            <w:pPr>
              <w:rPr>
                <w:sz w:val="12"/>
                <w:szCs w:val="12"/>
              </w:rPr>
            </w:pPr>
          </w:p>
        </w:tc>
        <w:tc>
          <w:tcPr>
            <w:tcW w:w="400" w:type="dxa"/>
            <w:tcBorders>
              <w:bottom w:val="single" w:sz="8" w:space="0" w:color="C5C5C5"/>
            </w:tcBorders>
            <w:vAlign w:val="bottom"/>
          </w:tcPr>
          <w:p w14:paraId="76305BB9" w14:textId="77777777" w:rsidR="003339E5" w:rsidRDefault="003339E5">
            <w:pPr>
              <w:rPr>
                <w:sz w:val="12"/>
                <w:szCs w:val="12"/>
              </w:rPr>
            </w:pPr>
          </w:p>
        </w:tc>
        <w:tc>
          <w:tcPr>
            <w:tcW w:w="1520" w:type="dxa"/>
            <w:tcBorders>
              <w:bottom w:val="single" w:sz="8" w:space="0" w:color="C5C5C5"/>
            </w:tcBorders>
            <w:vAlign w:val="bottom"/>
          </w:tcPr>
          <w:p w14:paraId="383BCB7B" w14:textId="77777777" w:rsidR="003339E5" w:rsidRDefault="003339E5">
            <w:pPr>
              <w:rPr>
                <w:sz w:val="12"/>
                <w:szCs w:val="12"/>
              </w:rPr>
            </w:pPr>
          </w:p>
        </w:tc>
        <w:tc>
          <w:tcPr>
            <w:tcW w:w="1660" w:type="dxa"/>
            <w:tcBorders>
              <w:bottom w:val="single" w:sz="8" w:space="0" w:color="C5C5C5"/>
            </w:tcBorders>
            <w:vAlign w:val="bottom"/>
          </w:tcPr>
          <w:p w14:paraId="68FA1083" w14:textId="77777777" w:rsidR="003339E5" w:rsidRDefault="003339E5">
            <w:pPr>
              <w:rPr>
                <w:sz w:val="12"/>
                <w:szCs w:val="12"/>
              </w:rPr>
            </w:pPr>
          </w:p>
        </w:tc>
        <w:tc>
          <w:tcPr>
            <w:tcW w:w="20" w:type="dxa"/>
            <w:vAlign w:val="bottom"/>
          </w:tcPr>
          <w:p w14:paraId="5C5861D5" w14:textId="77777777" w:rsidR="003339E5" w:rsidRDefault="003339E5">
            <w:pPr>
              <w:rPr>
                <w:sz w:val="12"/>
                <w:szCs w:val="12"/>
              </w:rPr>
            </w:pPr>
          </w:p>
        </w:tc>
        <w:tc>
          <w:tcPr>
            <w:tcW w:w="0" w:type="dxa"/>
            <w:vAlign w:val="bottom"/>
          </w:tcPr>
          <w:p w14:paraId="45AE05F7" w14:textId="77777777" w:rsidR="003339E5" w:rsidRDefault="003339E5">
            <w:pPr>
              <w:rPr>
                <w:sz w:val="1"/>
                <w:szCs w:val="1"/>
              </w:rPr>
            </w:pPr>
          </w:p>
        </w:tc>
      </w:tr>
      <w:tr w:rsidR="003339E5" w14:paraId="1E64C994" w14:textId="77777777">
        <w:trPr>
          <w:trHeight w:val="285"/>
        </w:trPr>
        <w:tc>
          <w:tcPr>
            <w:tcW w:w="60" w:type="dxa"/>
            <w:tcBorders>
              <w:left w:val="single" w:sz="8" w:space="0" w:color="C5C5C5"/>
            </w:tcBorders>
            <w:vAlign w:val="bottom"/>
          </w:tcPr>
          <w:p w14:paraId="4CA05160" w14:textId="77777777" w:rsidR="003339E5" w:rsidRDefault="003339E5">
            <w:pPr>
              <w:rPr>
                <w:sz w:val="24"/>
                <w:szCs w:val="24"/>
              </w:rPr>
            </w:pPr>
          </w:p>
        </w:tc>
        <w:tc>
          <w:tcPr>
            <w:tcW w:w="6340" w:type="dxa"/>
            <w:gridSpan w:val="14"/>
            <w:tcBorders>
              <w:bottom w:val="single" w:sz="8" w:space="0" w:color="0563C1"/>
            </w:tcBorders>
            <w:vAlign w:val="bottom"/>
          </w:tcPr>
          <w:p w14:paraId="3D5EB0D5" w14:textId="77777777" w:rsidR="003339E5" w:rsidRDefault="00900005">
            <w:pPr>
              <w:rPr>
                <w:rFonts w:ascii="Calibri" w:eastAsia="Calibri" w:hAnsi="Calibri" w:cs="Calibri"/>
                <w:color w:val="0563C1"/>
                <w:w w:val="99"/>
              </w:rPr>
            </w:pPr>
            <w:hyperlink r:id="rId304">
              <w:r w:rsidR="003B64C7">
                <w:rPr>
                  <w:rFonts w:ascii="Calibri" w:eastAsia="Calibri" w:hAnsi="Calibri" w:cs="Calibri"/>
                  <w:color w:val="0563C1"/>
                  <w:w w:val="99"/>
                </w:rPr>
                <w:t>Multi-Agency Science and Technology Priorities for the FY 2017 Budget</w:t>
              </w:r>
            </w:hyperlink>
          </w:p>
        </w:tc>
        <w:tc>
          <w:tcPr>
            <w:tcW w:w="660" w:type="dxa"/>
            <w:gridSpan w:val="11"/>
            <w:vAlign w:val="bottom"/>
          </w:tcPr>
          <w:p w14:paraId="74B2B6DD" w14:textId="77777777" w:rsidR="003339E5" w:rsidRDefault="003339E5">
            <w:pPr>
              <w:rPr>
                <w:sz w:val="24"/>
                <w:szCs w:val="24"/>
              </w:rPr>
            </w:pPr>
          </w:p>
        </w:tc>
        <w:tc>
          <w:tcPr>
            <w:tcW w:w="140" w:type="dxa"/>
            <w:tcBorders>
              <w:right w:val="single" w:sz="8" w:space="0" w:color="C5C5C5"/>
            </w:tcBorders>
            <w:vAlign w:val="bottom"/>
          </w:tcPr>
          <w:p w14:paraId="071E342D" w14:textId="77777777" w:rsidR="003339E5" w:rsidRDefault="003339E5">
            <w:pPr>
              <w:rPr>
                <w:sz w:val="24"/>
                <w:szCs w:val="24"/>
              </w:rPr>
            </w:pPr>
          </w:p>
        </w:tc>
        <w:tc>
          <w:tcPr>
            <w:tcW w:w="1920" w:type="dxa"/>
            <w:gridSpan w:val="2"/>
            <w:tcBorders>
              <w:right w:val="single" w:sz="8" w:space="0" w:color="C5C5C5"/>
            </w:tcBorders>
            <w:vAlign w:val="bottom"/>
          </w:tcPr>
          <w:p w14:paraId="2CC44770" w14:textId="77777777" w:rsidR="003339E5" w:rsidRDefault="003B64C7">
            <w:pPr>
              <w:ind w:left="40"/>
              <w:rPr>
                <w:sz w:val="20"/>
                <w:szCs w:val="20"/>
              </w:rPr>
            </w:pPr>
            <w:r>
              <w:rPr>
                <w:rFonts w:ascii="Calibri" w:eastAsia="Calibri" w:hAnsi="Calibri" w:cs="Calibri"/>
              </w:rPr>
              <w:t>M-15-16</w:t>
            </w:r>
          </w:p>
        </w:tc>
        <w:tc>
          <w:tcPr>
            <w:tcW w:w="1660" w:type="dxa"/>
            <w:tcBorders>
              <w:right w:val="single" w:sz="8" w:space="0" w:color="C5C5C5"/>
            </w:tcBorders>
            <w:vAlign w:val="bottom"/>
          </w:tcPr>
          <w:p w14:paraId="00F56A29" w14:textId="77777777" w:rsidR="003339E5" w:rsidRDefault="003B64C7">
            <w:pPr>
              <w:ind w:left="40"/>
              <w:rPr>
                <w:sz w:val="20"/>
                <w:szCs w:val="20"/>
              </w:rPr>
            </w:pPr>
            <w:r>
              <w:rPr>
                <w:rFonts w:ascii="Calibri" w:eastAsia="Calibri" w:hAnsi="Calibri" w:cs="Calibri"/>
              </w:rPr>
              <w:t>7/9/15</w:t>
            </w:r>
          </w:p>
        </w:tc>
        <w:tc>
          <w:tcPr>
            <w:tcW w:w="20" w:type="dxa"/>
            <w:vAlign w:val="bottom"/>
          </w:tcPr>
          <w:p w14:paraId="61F64B88" w14:textId="77777777" w:rsidR="003339E5" w:rsidRDefault="003339E5">
            <w:pPr>
              <w:rPr>
                <w:sz w:val="24"/>
                <w:szCs w:val="24"/>
              </w:rPr>
            </w:pPr>
          </w:p>
        </w:tc>
        <w:tc>
          <w:tcPr>
            <w:tcW w:w="0" w:type="dxa"/>
            <w:vAlign w:val="bottom"/>
          </w:tcPr>
          <w:p w14:paraId="40BC99CB" w14:textId="77777777" w:rsidR="003339E5" w:rsidRDefault="003339E5">
            <w:pPr>
              <w:rPr>
                <w:sz w:val="1"/>
                <w:szCs w:val="1"/>
              </w:rPr>
            </w:pPr>
          </w:p>
        </w:tc>
      </w:tr>
      <w:tr w:rsidR="003339E5" w14:paraId="5631D000" w14:textId="77777777">
        <w:trPr>
          <w:trHeight w:val="511"/>
        </w:trPr>
        <w:tc>
          <w:tcPr>
            <w:tcW w:w="60" w:type="dxa"/>
            <w:tcBorders>
              <w:left w:val="single" w:sz="8" w:space="0" w:color="C5C5C5"/>
              <w:bottom w:val="single" w:sz="8" w:space="0" w:color="C5C5C5"/>
            </w:tcBorders>
            <w:vAlign w:val="bottom"/>
          </w:tcPr>
          <w:p w14:paraId="1B95FB86" w14:textId="77777777" w:rsidR="003339E5" w:rsidRDefault="003339E5">
            <w:pPr>
              <w:rPr>
                <w:sz w:val="24"/>
                <w:szCs w:val="24"/>
              </w:rPr>
            </w:pPr>
          </w:p>
        </w:tc>
        <w:tc>
          <w:tcPr>
            <w:tcW w:w="7000" w:type="dxa"/>
            <w:gridSpan w:val="25"/>
            <w:tcBorders>
              <w:bottom w:val="single" w:sz="8" w:space="0" w:color="C5C5C5"/>
            </w:tcBorders>
            <w:vAlign w:val="bottom"/>
          </w:tcPr>
          <w:p w14:paraId="63DF0577"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7DE19280" w14:textId="77777777" w:rsidR="003339E5" w:rsidRDefault="003339E5">
            <w:pPr>
              <w:rPr>
                <w:sz w:val="24"/>
                <w:szCs w:val="24"/>
              </w:rPr>
            </w:pPr>
          </w:p>
        </w:tc>
        <w:tc>
          <w:tcPr>
            <w:tcW w:w="400" w:type="dxa"/>
            <w:tcBorders>
              <w:bottom w:val="single" w:sz="8" w:space="0" w:color="C5C5C5"/>
            </w:tcBorders>
            <w:vAlign w:val="bottom"/>
          </w:tcPr>
          <w:p w14:paraId="51BE246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687261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9CDDDD6" w14:textId="77777777" w:rsidR="003339E5" w:rsidRDefault="003339E5">
            <w:pPr>
              <w:rPr>
                <w:sz w:val="24"/>
                <w:szCs w:val="24"/>
              </w:rPr>
            </w:pPr>
          </w:p>
        </w:tc>
        <w:tc>
          <w:tcPr>
            <w:tcW w:w="20" w:type="dxa"/>
            <w:vAlign w:val="bottom"/>
          </w:tcPr>
          <w:p w14:paraId="39C4102B" w14:textId="77777777" w:rsidR="003339E5" w:rsidRDefault="003339E5">
            <w:pPr>
              <w:rPr>
                <w:sz w:val="24"/>
                <w:szCs w:val="24"/>
              </w:rPr>
            </w:pPr>
          </w:p>
        </w:tc>
        <w:tc>
          <w:tcPr>
            <w:tcW w:w="0" w:type="dxa"/>
            <w:vAlign w:val="bottom"/>
          </w:tcPr>
          <w:p w14:paraId="31AD08A8" w14:textId="77777777" w:rsidR="003339E5" w:rsidRDefault="003339E5">
            <w:pPr>
              <w:rPr>
                <w:sz w:val="1"/>
                <w:szCs w:val="1"/>
              </w:rPr>
            </w:pPr>
          </w:p>
        </w:tc>
      </w:tr>
      <w:tr w:rsidR="003339E5" w14:paraId="466C4BB1" w14:textId="77777777">
        <w:trPr>
          <w:trHeight w:val="285"/>
        </w:trPr>
        <w:tc>
          <w:tcPr>
            <w:tcW w:w="60" w:type="dxa"/>
            <w:tcBorders>
              <w:left w:val="single" w:sz="8" w:space="0" w:color="C5C5C5"/>
            </w:tcBorders>
            <w:vAlign w:val="bottom"/>
          </w:tcPr>
          <w:p w14:paraId="500567F7" w14:textId="77777777" w:rsidR="003339E5" w:rsidRDefault="003339E5">
            <w:pPr>
              <w:rPr>
                <w:sz w:val="24"/>
                <w:szCs w:val="24"/>
              </w:rPr>
            </w:pPr>
          </w:p>
        </w:tc>
        <w:tc>
          <w:tcPr>
            <w:tcW w:w="6840" w:type="dxa"/>
            <w:gridSpan w:val="22"/>
            <w:tcBorders>
              <w:bottom w:val="single" w:sz="8" w:space="0" w:color="0563C1"/>
            </w:tcBorders>
            <w:vAlign w:val="bottom"/>
          </w:tcPr>
          <w:p w14:paraId="7A725202" w14:textId="77777777" w:rsidR="003339E5" w:rsidRDefault="00900005">
            <w:pPr>
              <w:rPr>
                <w:rFonts w:ascii="Calibri" w:eastAsia="Calibri" w:hAnsi="Calibri" w:cs="Calibri"/>
                <w:color w:val="0563C1"/>
                <w:w w:val="99"/>
              </w:rPr>
            </w:pPr>
            <w:hyperlink r:id="rId305">
              <w:r w:rsidR="003B64C7">
                <w:rPr>
                  <w:rFonts w:ascii="Calibri" w:eastAsia="Calibri" w:hAnsi="Calibri" w:cs="Calibri"/>
                  <w:color w:val="0563C1"/>
                  <w:w w:val="99"/>
                </w:rPr>
                <w:t>NIST Special Publication 800-79, Guidelines for the Authorization of Personal</w:t>
              </w:r>
            </w:hyperlink>
          </w:p>
        </w:tc>
        <w:tc>
          <w:tcPr>
            <w:tcW w:w="160" w:type="dxa"/>
            <w:gridSpan w:val="3"/>
            <w:vAlign w:val="bottom"/>
          </w:tcPr>
          <w:p w14:paraId="0EC10A6B" w14:textId="77777777" w:rsidR="003339E5" w:rsidRDefault="003339E5">
            <w:pPr>
              <w:rPr>
                <w:sz w:val="24"/>
                <w:szCs w:val="24"/>
              </w:rPr>
            </w:pPr>
          </w:p>
        </w:tc>
        <w:tc>
          <w:tcPr>
            <w:tcW w:w="140" w:type="dxa"/>
            <w:tcBorders>
              <w:right w:val="single" w:sz="8" w:space="0" w:color="C5C5C5"/>
            </w:tcBorders>
            <w:vAlign w:val="bottom"/>
          </w:tcPr>
          <w:p w14:paraId="1EB96FBC" w14:textId="77777777" w:rsidR="003339E5" w:rsidRDefault="003339E5">
            <w:pPr>
              <w:rPr>
                <w:sz w:val="24"/>
                <w:szCs w:val="24"/>
              </w:rPr>
            </w:pPr>
          </w:p>
        </w:tc>
        <w:tc>
          <w:tcPr>
            <w:tcW w:w="1920" w:type="dxa"/>
            <w:gridSpan w:val="2"/>
            <w:tcBorders>
              <w:right w:val="single" w:sz="8" w:space="0" w:color="C5C5C5"/>
            </w:tcBorders>
            <w:vAlign w:val="bottom"/>
          </w:tcPr>
          <w:p w14:paraId="4B003000" w14:textId="77777777" w:rsidR="003339E5" w:rsidRDefault="003B64C7">
            <w:pPr>
              <w:ind w:left="40"/>
              <w:rPr>
                <w:sz w:val="20"/>
                <w:szCs w:val="20"/>
              </w:rPr>
            </w:pPr>
            <w:r>
              <w:rPr>
                <w:rFonts w:ascii="Calibri" w:eastAsia="Calibri" w:hAnsi="Calibri" w:cs="Calibri"/>
              </w:rPr>
              <w:t>NIST SP 800-79</w:t>
            </w:r>
          </w:p>
        </w:tc>
        <w:tc>
          <w:tcPr>
            <w:tcW w:w="1660" w:type="dxa"/>
            <w:tcBorders>
              <w:right w:val="single" w:sz="8" w:space="0" w:color="C5C5C5"/>
            </w:tcBorders>
            <w:vAlign w:val="bottom"/>
          </w:tcPr>
          <w:p w14:paraId="613E4C63" w14:textId="77777777" w:rsidR="003339E5" w:rsidRDefault="003B64C7">
            <w:pPr>
              <w:ind w:left="40"/>
              <w:rPr>
                <w:sz w:val="20"/>
                <w:szCs w:val="20"/>
              </w:rPr>
            </w:pPr>
            <w:r>
              <w:rPr>
                <w:rFonts w:ascii="Calibri" w:eastAsia="Calibri" w:hAnsi="Calibri" w:cs="Calibri"/>
              </w:rPr>
              <w:t>7/1/15</w:t>
            </w:r>
          </w:p>
        </w:tc>
        <w:tc>
          <w:tcPr>
            <w:tcW w:w="20" w:type="dxa"/>
            <w:vAlign w:val="bottom"/>
          </w:tcPr>
          <w:p w14:paraId="2E054A62" w14:textId="77777777" w:rsidR="003339E5" w:rsidRDefault="003339E5">
            <w:pPr>
              <w:rPr>
                <w:sz w:val="24"/>
                <w:szCs w:val="24"/>
              </w:rPr>
            </w:pPr>
          </w:p>
        </w:tc>
        <w:tc>
          <w:tcPr>
            <w:tcW w:w="0" w:type="dxa"/>
            <w:vAlign w:val="bottom"/>
          </w:tcPr>
          <w:p w14:paraId="1C0351F8" w14:textId="77777777" w:rsidR="003339E5" w:rsidRDefault="003339E5">
            <w:pPr>
              <w:rPr>
                <w:sz w:val="1"/>
                <w:szCs w:val="1"/>
              </w:rPr>
            </w:pPr>
          </w:p>
        </w:tc>
      </w:tr>
      <w:tr w:rsidR="003339E5" w14:paraId="1AEC6919" w14:textId="77777777">
        <w:trPr>
          <w:trHeight w:val="249"/>
        </w:trPr>
        <w:tc>
          <w:tcPr>
            <w:tcW w:w="60" w:type="dxa"/>
            <w:tcBorders>
              <w:left w:val="single" w:sz="8" w:space="0" w:color="C5C5C5"/>
            </w:tcBorders>
            <w:vAlign w:val="bottom"/>
          </w:tcPr>
          <w:p w14:paraId="43A0B2C5" w14:textId="77777777" w:rsidR="003339E5" w:rsidRDefault="003339E5">
            <w:pPr>
              <w:rPr>
                <w:sz w:val="21"/>
                <w:szCs w:val="21"/>
              </w:rPr>
            </w:pPr>
          </w:p>
        </w:tc>
        <w:tc>
          <w:tcPr>
            <w:tcW w:w="7000" w:type="dxa"/>
            <w:gridSpan w:val="25"/>
            <w:vAlign w:val="bottom"/>
          </w:tcPr>
          <w:p w14:paraId="06F717DF" w14:textId="77777777" w:rsidR="003339E5" w:rsidRDefault="00900005">
            <w:pPr>
              <w:spacing w:line="249" w:lineRule="exact"/>
              <w:rPr>
                <w:rFonts w:ascii="Calibri" w:eastAsia="Calibri" w:hAnsi="Calibri" w:cs="Calibri"/>
                <w:color w:val="0563C1"/>
              </w:rPr>
            </w:pPr>
            <w:hyperlink r:id="rId306">
              <w:r w:rsidR="003B64C7">
                <w:rPr>
                  <w:rFonts w:ascii="Calibri" w:eastAsia="Calibri" w:hAnsi="Calibri" w:cs="Calibri"/>
                  <w:color w:val="0563C1"/>
                </w:rPr>
                <w:t>Identity Verification Card Issuers (PCI) and Derived PIV Credential Issuers</w:t>
              </w:r>
            </w:hyperlink>
          </w:p>
        </w:tc>
        <w:tc>
          <w:tcPr>
            <w:tcW w:w="140" w:type="dxa"/>
            <w:tcBorders>
              <w:right w:val="single" w:sz="8" w:space="0" w:color="C5C5C5"/>
            </w:tcBorders>
            <w:vAlign w:val="bottom"/>
          </w:tcPr>
          <w:p w14:paraId="505B737E" w14:textId="77777777" w:rsidR="003339E5" w:rsidRDefault="003339E5">
            <w:pPr>
              <w:rPr>
                <w:sz w:val="21"/>
                <w:szCs w:val="21"/>
              </w:rPr>
            </w:pPr>
          </w:p>
        </w:tc>
        <w:tc>
          <w:tcPr>
            <w:tcW w:w="400" w:type="dxa"/>
            <w:vAlign w:val="bottom"/>
          </w:tcPr>
          <w:p w14:paraId="5F6A8C6D" w14:textId="77777777" w:rsidR="003339E5" w:rsidRDefault="003339E5">
            <w:pPr>
              <w:rPr>
                <w:sz w:val="21"/>
                <w:szCs w:val="21"/>
              </w:rPr>
            </w:pPr>
          </w:p>
        </w:tc>
        <w:tc>
          <w:tcPr>
            <w:tcW w:w="1520" w:type="dxa"/>
            <w:tcBorders>
              <w:right w:val="single" w:sz="8" w:space="0" w:color="C5C5C5"/>
            </w:tcBorders>
            <w:vAlign w:val="bottom"/>
          </w:tcPr>
          <w:p w14:paraId="159A21C5" w14:textId="77777777" w:rsidR="003339E5" w:rsidRDefault="003339E5">
            <w:pPr>
              <w:rPr>
                <w:sz w:val="21"/>
                <w:szCs w:val="21"/>
              </w:rPr>
            </w:pPr>
          </w:p>
        </w:tc>
        <w:tc>
          <w:tcPr>
            <w:tcW w:w="1660" w:type="dxa"/>
            <w:tcBorders>
              <w:right w:val="single" w:sz="8" w:space="0" w:color="C5C5C5"/>
            </w:tcBorders>
            <w:vAlign w:val="bottom"/>
          </w:tcPr>
          <w:p w14:paraId="550E32D2" w14:textId="77777777" w:rsidR="003339E5" w:rsidRDefault="003339E5">
            <w:pPr>
              <w:rPr>
                <w:sz w:val="21"/>
                <w:szCs w:val="21"/>
              </w:rPr>
            </w:pPr>
          </w:p>
        </w:tc>
        <w:tc>
          <w:tcPr>
            <w:tcW w:w="20" w:type="dxa"/>
            <w:vAlign w:val="bottom"/>
          </w:tcPr>
          <w:p w14:paraId="1CC07B3B" w14:textId="77777777" w:rsidR="003339E5" w:rsidRDefault="003339E5">
            <w:pPr>
              <w:rPr>
                <w:sz w:val="21"/>
                <w:szCs w:val="21"/>
              </w:rPr>
            </w:pPr>
          </w:p>
        </w:tc>
        <w:tc>
          <w:tcPr>
            <w:tcW w:w="0" w:type="dxa"/>
            <w:vAlign w:val="bottom"/>
          </w:tcPr>
          <w:p w14:paraId="1F445137" w14:textId="77777777" w:rsidR="003339E5" w:rsidRDefault="003339E5">
            <w:pPr>
              <w:rPr>
                <w:sz w:val="1"/>
                <w:szCs w:val="1"/>
              </w:rPr>
            </w:pPr>
          </w:p>
        </w:tc>
      </w:tr>
      <w:tr w:rsidR="003339E5" w14:paraId="6CAD63E9" w14:textId="77777777">
        <w:trPr>
          <w:trHeight w:val="249"/>
        </w:trPr>
        <w:tc>
          <w:tcPr>
            <w:tcW w:w="60" w:type="dxa"/>
            <w:tcBorders>
              <w:left w:val="single" w:sz="8" w:space="0" w:color="C5C5C5"/>
            </w:tcBorders>
            <w:vAlign w:val="bottom"/>
          </w:tcPr>
          <w:p w14:paraId="7A88ADCF" w14:textId="77777777" w:rsidR="003339E5" w:rsidRDefault="003339E5">
            <w:pPr>
              <w:rPr>
                <w:sz w:val="21"/>
                <w:szCs w:val="21"/>
              </w:rPr>
            </w:pPr>
          </w:p>
        </w:tc>
        <w:tc>
          <w:tcPr>
            <w:tcW w:w="620" w:type="dxa"/>
            <w:tcBorders>
              <w:top w:val="single" w:sz="8" w:space="0" w:color="0563C1"/>
              <w:bottom w:val="single" w:sz="8" w:space="0" w:color="0563C1"/>
            </w:tcBorders>
            <w:vAlign w:val="bottom"/>
          </w:tcPr>
          <w:p w14:paraId="6880D436" w14:textId="77777777" w:rsidR="003339E5" w:rsidRDefault="00900005">
            <w:pPr>
              <w:spacing w:line="249" w:lineRule="exact"/>
              <w:rPr>
                <w:rFonts w:ascii="Calibri" w:eastAsia="Calibri" w:hAnsi="Calibri" w:cs="Calibri"/>
                <w:color w:val="0563C1"/>
                <w:w w:val="98"/>
              </w:rPr>
            </w:pPr>
            <w:hyperlink r:id="rId307">
              <w:r w:rsidR="003B64C7">
                <w:rPr>
                  <w:rFonts w:ascii="Calibri" w:eastAsia="Calibri" w:hAnsi="Calibri" w:cs="Calibri"/>
                  <w:color w:val="0563C1"/>
                  <w:w w:val="98"/>
                </w:rPr>
                <w:t>(DPCI).</w:t>
              </w:r>
            </w:hyperlink>
          </w:p>
        </w:tc>
        <w:tc>
          <w:tcPr>
            <w:tcW w:w="960" w:type="dxa"/>
            <w:gridSpan w:val="5"/>
            <w:tcBorders>
              <w:top w:val="single" w:sz="8" w:space="0" w:color="0563C1"/>
            </w:tcBorders>
            <w:vAlign w:val="bottom"/>
          </w:tcPr>
          <w:p w14:paraId="3159F8C1" w14:textId="77777777" w:rsidR="003339E5" w:rsidRDefault="003339E5">
            <w:pPr>
              <w:rPr>
                <w:sz w:val="21"/>
                <w:szCs w:val="21"/>
              </w:rPr>
            </w:pPr>
          </w:p>
        </w:tc>
        <w:tc>
          <w:tcPr>
            <w:tcW w:w="560" w:type="dxa"/>
            <w:tcBorders>
              <w:top w:val="single" w:sz="8" w:space="0" w:color="0563C1"/>
            </w:tcBorders>
            <w:vAlign w:val="bottom"/>
          </w:tcPr>
          <w:p w14:paraId="63A8D57C" w14:textId="77777777" w:rsidR="003339E5" w:rsidRDefault="003339E5">
            <w:pPr>
              <w:rPr>
                <w:sz w:val="21"/>
                <w:szCs w:val="21"/>
              </w:rPr>
            </w:pPr>
          </w:p>
        </w:tc>
        <w:tc>
          <w:tcPr>
            <w:tcW w:w="520" w:type="dxa"/>
            <w:tcBorders>
              <w:top w:val="single" w:sz="8" w:space="0" w:color="0563C1"/>
            </w:tcBorders>
            <w:vAlign w:val="bottom"/>
          </w:tcPr>
          <w:p w14:paraId="5F12D9ED" w14:textId="77777777" w:rsidR="003339E5" w:rsidRDefault="003339E5">
            <w:pPr>
              <w:rPr>
                <w:sz w:val="21"/>
                <w:szCs w:val="21"/>
              </w:rPr>
            </w:pPr>
          </w:p>
        </w:tc>
        <w:tc>
          <w:tcPr>
            <w:tcW w:w="480" w:type="dxa"/>
            <w:tcBorders>
              <w:top w:val="single" w:sz="8" w:space="0" w:color="0563C1"/>
            </w:tcBorders>
            <w:vAlign w:val="bottom"/>
          </w:tcPr>
          <w:p w14:paraId="713F37CE" w14:textId="77777777" w:rsidR="003339E5" w:rsidRDefault="003339E5">
            <w:pPr>
              <w:rPr>
                <w:sz w:val="21"/>
                <w:szCs w:val="21"/>
              </w:rPr>
            </w:pPr>
          </w:p>
        </w:tc>
        <w:tc>
          <w:tcPr>
            <w:tcW w:w="1160" w:type="dxa"/>
            <w:tcBorders>
              <w:top w:val="single" w:sz="8" w:space="0" w:color="0563C1"/>
            </w:tcBorders>
            <w:vAlign w:val="bottom"/>
          </w:tcPr>
          <w:p w14:paraId="214CCA75" w14:textId="77777777" w:rsidR="003339E5" w:rsidRDefault="003339E5">
            <w:pPr>
              <w:rPr>
                <w:sz w:val="21"/>
                <w:szCs w:val="21"/>
              </w:rPr>
            </w:pPr>
          </w:p>
        </w:tc>
        <w:tc>
          <w:tcPr>
            <w:tcW w:w="700" w:type="dxa"/>
            <w:tcBorders>
              <w:top w:val="single" w:sz="8" w:space="0" w:color="0563C1"/>
            </w:tcBorders>
            <w:vAlign w:val="bottom"/>
          </w:tcPr>
          <w:p w14:paraId="19FF9E48" w14:textId="77777777" w:rsidR="003339E5" w:rsidRDefault="003339E5">
            <w:pPr>
              <w:rPr>
                <w:sz w:val="21"/>
                <w:szCs w:val="21"/>
              </w:rPr>
            </w:pPr>
          </w:p>
        </w:tc>
        <w:tc>
          <w:tcPr>
            <w:tcW w:w="1140" w:type="dxa"/>
            <w:tcBorders>
              <w:top w:val="single" w:sz="8" w:space="0" w:color="0563C1"/>
            </w:tcBorders>
            <w:vAlign w:val="bottom"/>
          </w:tcPr>
          <w:p w14:paraId="7E67F756" w14:textId="77777777" w:rsidR="003339E5" w:rsidRDefault="003339E5">
            <w:pPr>
              <w:rPr>
                <w:sz w:val="21"/>
                <w:szCs w:val="21"/>
              </w:rPr>
            </w:pPr>
          </w:p>
        </w:tc>
        <w:tc>
          <w:tcPr>
            <w:tcW w:w="40" w:type="dxa"/>
            <w:tcBorders>
              <w:top w:val="single" w:sz="8" w:space="0" w:color="0563C1"/>
            </w:tcBorders>
            <w:vAlign w:val="bottom"/>
          </w:tcPr>
          <w:p w14:paraId="75888D82" w14:textId="77777777" w:rsidR="003339E5" w:rsidRDefault="003339E5">
            <w:pPr>
              <w:rPr>
                <w:sz w:val="21"/>
                <w:szCs w:val="21"/>
              </w:rPr>
            </w:pPr>
          </w:p>
        </w:tc>
        <w:tc>
          <w:tcPr>
            <w:tcW w:w="160" w:type="dxa"/>
            <w:tcBorders>
              <w:top w:val="single" w:sz="8" w:space="0" w:color="0563C1"/>
            </w:tcBorders>
            <w:vAlign w:val="bottom"/>
          </w:tcPr>
          <w:p w14:paraId="12A9AA64" w14:textId="77777777" w:rsidR="003339E5" w:rsidRDefault="003339E5">
            <w:pPr>
              <w:rPr>
                <w:sz w:val="21"/>
                <w:szCs w:val="21"/>
              </w:rPr>
            </w:pPr>
          </w:p>
        </w:tc>
        <w:tc>
          <w:tcPr>
            <w:tcW w:w="60" w:type="dxa"/>
            <w:tcBorders>
              <w:top w:val="single" w:sz="8" w:space="0" w:color="0563C1"/>
            </w:tcBorders>
            <w:vAlign w:val="bottom"/>
          </w:tcPr>
          <w:p w14:paraId="11FA830A" w14:textId="77777777" w:rsidR="003339E5" w:rsidRDefault="003339E5">
            <w:pPr>
              <w:rPr>
                <w:sz w:val="21"/>
                <w:szCs w:val="21"/>
              </w:rPr>
            </w:pPr>
          </w:p>
        </w:tc>
        <w:tc>
          <w:tcPr>
            <w:tcW w:w="100" w:type="dxa"/>
            <w:tcBorders>
              <w:top w:val="single" w:sz="8" w:space="0" w:color="0563C1"/>
            </w:tcBorders>
            <w:vAlign w:val="bottom"/>
          </w:tcPr>
          <w:p w14:paraId="5281DFC3" w14:textId="77777777" w:rsidR="003339E5" w:rsidRDefault="003339E5">
            <w:pPr>
              <w:rPr>
                <w:sz w:val="21"/>
                <w:szCs w:val="21"/>
              </w:rPr>
            </w:pPr>
          </w:p>
        </w:tc>
        <w:tc>
          <w:tcPr>
            <w:tcW w:w="80" w:type="dxa"/>
            <w:vAlign w:val="bottom"/>
          </w:tcPr>
          <w:p w14:paraId="5B722078" w14:textId="77777777" w:rsidR="003339E5" w:rsidRDefault="003339E5">
            <w:pPr>
              <w:rPr>
                <w:sz w:val="21"/>
                <w:szCs w:val="21"/>
              </w:rPr>
            </w:pPr>
          </w:p>
        </w:tc>
        <w:tc>
          <w:tcPr>
            <w:tcW w:w="80" w:type="dxa"/>
            <w:vAlign w:val="bottom"/>
          </w:tcPr>
          <w:p w14:paraId="44547343" w14:textId="77777777" w:rsidR="003339E5" w:rsidRDefault="003339E5">
            <w:pPr>
              <w:rPr>
                <w:sz w:val="21"/>
                <w:szCs w:val="21"/>
              </w:rPr>
            </w:pPr>
          </w:p>
        </w:tc>
        <w:tc>
          <w:tcPr>
            <w:tcW w:w="20" w:type="dxa"/>
            <w:vAlign w:val="bottom"/>
          </w:tcPr>
          <w:p w14:paraId="76D698BE" w14:textId="77777777" w:rsidR="003339E5" w:rsidRDefault="003339E5">
            <w:pPr>
              <w:rPr>
                <w:sz w:val="21"/>
                <w:szCs w:val="21"/>
              </w:rPr>
            </w:pPr>
          </w:p>
        </w:tc>
        <w:tc>
          <w:tcPr>
            <w:tcW w:w="80" w:type="dxa"/>
            <w:vAlign w:val="bottom"/>
          </w:tcPr>
          <w:p w14:paraId="21AEB533" w14:textId="77777777" w:rsidR="003339E5" w:rsidRDefault="003339E5">
            <w:pPr>
              <w:rPr>
                <w:sz w:val="21"/>
                <w:szCs w:val="21"/>
              </w:rPr>
            </w:pPr>
          </w:p>
        </w:tc>
        <w:tc>
          <w:tcPr>
            <w:tcW w:w="60" w:type="dxa"/>
            <w:vAlign w:val="bottom"/>
          </w:tcPr>
          <w:p w14:paraId="466A28E3" w14:textId="77777777" w:rsidR="003339E5" w:rsidRDefault="003339E5">
            <w:pPr>
              <w:rPr>
                <w:sz w:val="21"/>
                <w:szCs w:val="21"/>
              </w:rPr>
            </w:pPr>
          </w:p>
        </w:tc>
        <w:tc>
          <w:tcPr>
            <w:tcW w:w="20" w:type="dxa"/>
            <w:vAlign w:val="bottom"/>
          </w:tcPr>
          <w:p w14:paraId="71AF719E" w14:textId="77777777" w:rsidR="003339E5" w:rsidRDefault="003339E5">
            <w:pPr>
              <w:rPr>
                <w:sz w:val="21"/>
                <w:szCs w:val="21"/>
              </w:rPr>
            </w:pPr>
          </w:p>
        </w:tc>
        <w:tc>
          <w:tcPr>
            <w:tcW w:w="20" w:type="dxa"/>
            <w:vAlign w:val="bottom"/>
          </w:tcPr>
          <w:p w14:paraId="72A69C7A" w14:textId="77777777" w:rsidR="003339E5" w:rsidRDefault="003339E5">
            <w:pPr>
              <w:rPr>
                <w:sz w:val="21"/>
                <w:szCs w:val="21"/>
              </w:rPr>
            </w:pPr>
          </w:p>
        </w:tc>
        <w:tc>
          <w:tcPr>
            <w:tcW w:w="60" w:type="dxa"/>
            <w:vAlign w:val="bottom"/>
          </w:tcPr>
          <w:p w14:paraId="7CCDEBAD" w14:textId="77777777" w:rsidR="003339E5" w:rsidRDefault="003339E5">
            <w:pPr>
              <w:rPr>
                <w:sz w:val="21"/>
                <w:szCs w:val="21"/>
              </w:rPr>
            </w:pPr>
          </w:p>
        </w:tc>
        <w:tc>
          <w:tcPr>
            <w:tcW w:w="80" w:type="dxa"/>
            <w:vAlign w:val="bottom"/>
          </w:tcPr>
          <w:p w14:paraId="02D759B1" w14:textId="77777777" w:rsidR="003339E5" w:rsidRDefault="003339E5">
            <w:pPr>
              <w:rPr>
                <w:sz w:val="21"/>
                <w:szCs w:val="21"/>
              </w:rPr>
            </w:pPr>
          </w:p>
        </w:tc>
        <w:tc>
          <w:tcPr>
            <w:tcW w:w="140" w:type="dxa"/>
            <w:tcBorders>
              <w:right w:val="single" w:sz="8" w:space="0" w:color="C5C5C5"/>
            </w:tcBorders>
            <w:vAlign w:val="bottom"/>
          </w:tcPr>
          <w:p w14:paraId="1A9888EF" w14:textId="77777777" w:rsidR="003339E5" w:rsidRDefault="003339E5">
            <w:pPr>
              <w:rPr>
                <w:sz w:val="21"/>
                <w:szCs w:val="21"/>
              </w:rPr>
            </w:pPr>
          </w:p>
        </w:tc>
        <w:tc>
          <w:tcPr>
            <w:tcW w:w="400" w:type="dxa"/>
            <w:vAlign w:val="bottom"/>
          </w:tcPr>
          <w:p w14:paraId="68CA040D" w14:textId="77777777" w:rsidR="003339E5" w:rsidRDefault="003339E5">
            <w:pPr>
              <w:rPr>
                <w:sz w:val="21"/>
                <w:szCs w:val="21"/>
              </w:rPr>
            </w:pPr>
          </w:p>
        </w:tc>
        <w:tc>
          <w:tcPr>
            <w:tcW w:w="1520" w:type="dxa"/>
            <w:tcBorders>
              <w:right w:val="single" w:sz="8" w:space="0" w:color="C5C5C5"/>
            </w:tcBorders>
            <w:vAlign w:val="bottom"/>
          </w:tcPr>
          <w:p w14:paraId="290A65A7" w14:textId="77777777" w:rsidR="003339E5" w:rsidRDefault="003339E5">
            <w:pPr>
              <w:rPr>
                <w:sz w:val="21"/>
                <w:szCs w:val="21"/>
              </w:rPr>
            </w:pPr>
          </w:p>
        </w:tc>
        <w:tc>
          <w:tcPr>
            <w:tcW w:w="1660" w:type="dxa"/>
            <w:tcBorders>
              <w:right w:val="single" w:sz="8" w:space="0" w:color="C5C5C5"/>
            </w:tcBorders>
            <w:vAlign w:val="bottom"/>
          </w:tcPr>
          <w:p w14:paraId="0EEA85F9" w14:textId="77777777" w:rsidR="003339E5" w:rsidRDefault="003339E5">
            <w:pPr>
              <w:rPr>
                <w:sz w:val="21"/>
                <w:szCs w:val="21"/>
              </w:rPr>
            </w:pPr>
          </w:p>
        </w:tc>
        <w:tc>
          <w:tcPr>
            <w:tcW w:w="20" w:type="dxa"/>
            <w:vAlign w:val="bottom"/>
          </w:tcPr>
          <w:p w14:paraId="56224DD0" w14:textId="77777777" w:rsidR="003339E5" w:rsidRDefault="003339E5">
            <w:pPr>
              <w:rPr>
                <w:sz w:val="21"/>
                <w:szCs w:val="21"/>
              </w:rPr>
            </w:pPr>
          </w:p>
        </w:tc>
        <w:tc>
          <w:tcPr>
            <w:tcW w:w="0" w:type="dxa"/>
            <w:vAlign w:val="bottom"/>
          </w:tcPr>
          <w:p w14:paraId="7D1012C7" w14:textId="77777777" w:rsidR="003339E5" w:rsidRDefault="003339E5">
            <w:pPr>
              <w:rPr>
                <w:sz w:val="1"/>
                <w:szCs w:val="1"/>
              </w:rPr>
            </w:pPr>
          </w:p>
        </w:tc>
      </w:tr>
      <w:tr w:rsidR="003339E5" w14:paraId="1574DC2A" w14:textId="77777777">
        <w:trPr>
          <w:trHeight w:val="239"/>
        </w:trPr>
        <w:tc>
          <w:tcPr>
            <w:tcW w:w="60" w:type="dxa"/>
            <w:tcBorders>
              <w:left w:val="single" w:sz="8" w:space="0" w:color="C5C5C5"/>
              <w:bottom w:val="single" w:sz="8" w:space="0" w:color="C5C5C5"/>
            </w:tcBorders>
            <w:vAlign w:val="bottom"/>
          </w:tcPr>
          <w:p w14:paraId="52DED928" w14:textId="77777777" w:rsidR="003339E5" w:rsidRDefault="003339E5">
            <w:pPr>
              <w:rPr>
                <w:sz w:val="20"/>
                <w:szCs w:val="20"/>
              </w:rPr>
            </w:pPr>
          </w:p>
        </w:tc>
        <w:tc>
          <w:tcPr>
            <w:tcW w:w="7000" w:type="dxa"/>
            <w:gridSpan w:val="25"/>
            <w:tcBorders>
              <w:bottom w:val="single" w:sz="8" w:space="0" w:color="C5C5C5"/>
            </w:tcBorders>
            <w:vAlign w:val="bottom"/>
          </w:tcPr>
          <w:p w14:paraId="4A3DA295" w14:textId="77777777" w:rsidR="003339E5" w:rsidRDefault="003339E5">
            <w:pPr>
              <w:rPr>
                <w:sz w:val="20"/>
                <w:szCs w:val="20"/>
              </w:rPr>
            </w:pPr>
          </w:p>
        </w:tc>
        <w:tc>
          <w:tcPr>
            <w:tcW w:w="140" w:type="dxa"/>
            <w:tcBorders>
              <w:bottom w:val="single" w:sz="8" w:space="0" w:color="C5C5C5"/>
              <w:right w:val="single" w:sz="8" w:space="0" w:color="C5C5C5"/>
            </w:tcBorders>
            <w:vAlign w:val="bottom"/>
          </w:tcPr>
          <w:p w14:paraId="3992F9CF" w14:textId="77777777" w:rsidR="003339E5" w:rsidRDefault="003339E5">
            <w:pPr>
              <w:rPr>
                <w:sz w:val="20"/>
                <w:szCs w:val="20"/>
              </w:rPr>
            </w:pPr>
          </w:p>
        </w:tc>
        <w:tc>
          <w:tcPr>
            <w:tcW w:w="400" w:type="dxa"/>
            <w:tcBorders>
              <w:bottom w:val="single" w:sz="8" w:space="0" w:color="C5C5C5"/>
            </w:tcBorders>
            <w:vAlign w:val="bottom"/>
          </w:tcPr>
          <w:p w14:paraId="56863F35" w14:textId="77777777" w:rsidR="003339E5" w:rsidRDefault="003339E5">
            <w:pPr>
              <w:rPr>
                <w:sz w:val="20"/>
                <w:szCs w:val="20"/>
              </w:rPr>
            </w:pPr>
          </w:p>
        </w:tc>
        <w:tc>
          <w:tcPr>
            <w:tcW w:w="1520" w:type="dxa"/>
            <w:tcBorders>
              <w:bottom w:val="single" w:sz="8" w:space="0" w:color="C5C5C5"/>
              <w:right w:val="single" w:sz="8" w:space="0" w:color="C5C5C5"/>
            </w:tcBorders>
            <w:vAlign w:val="bottom"/>
          </w:tcPr>
          <w:p w14:paraId="7733B941" w14:textId="77777777" w:rsidR="003339E5" w:rsidRDefault="003339E5">
            <w:pPr>
              <w:rPr>
                <w:sz w:val="20"/>
                <w:szCs w:val="20"/>
              </w:rPr>
            </w:pPr>
          </w:p>
        </w:tc>
        <w:tc>
          <w:tcPr>
            <w:tcW w:w="1660" w:type="dxa"/>
            <w:tcBorders>
              <w:bottom w:val="single" w:sz="8" w:space="0" w:color="C5C5C5"/>
              <w:right w:val="single" w:sz="8" w:space="0" w:color="C5C5C5"/>
            </w:tcBorders>
            <w:vAlign w:val="bottom"/>
          </w:tcPr>
          <w:p w14:paraId="1656ED20" w14:textId="77777777" w:rsidR="003339E5" w:rsidRDefault="003339E5">
            <w:pPr>
              <w:rPr>
                <w:sz w:val="20"/>
                <w:szCs w:val="20"/>
              </w:rPr>
            </w:pPr>
          </w:p>
        </w:tc>
        <w:tc>
          <w:tcPr>
            <w:tcW w:w="20" w:type="dxa"/>
            <w:vAlign w:val="bottom"/>
          </w:tcPr>
          <w:p w14:paraId="1FD39781" w14:textId="77777777" w:rsidR="003339E5" w:rsidRDefault="003339E5">
            <w:pPr>
              <w:rPr>
                <w:sz w:val="20"/>
                <w:szCs w:val="20"/>
              </w:rPr>
            </w:pPr>
          </w:p>
        </w:tc>
        <w:tc>
          <w:tcPr>
            <w:tcW w:w="0" w:type="dxa"/>
            <w:vAlign w:val="bottom"/>
          </w:tcPr>
          <w:p w14:paraId="1367F028" w14:textId="77777777" w:rsidR="003339E5" w:rsidRDefault="003339E5">
            <w:pPr>
              <w:rPr>
                <w:sz w:val="1"/>
                <w:szCs w:val="1"/>
              </w:rPr>
            </w:pPr>
          </w:p>
        </w:tc>
      </w:tr>
      <w:tr w:rsidR="003339E5" w14:paraId="51A069F0" w14:textId="77777777">
        <w:trPr>
          <w:trHeight w:val="285"/>
        </w:trPr>
        <w:tc>
          <w:tcPr>
            <w:tcW w:w="60" w:type="dxa"/>
            <w:tcBorders>
              <w:left w:val="single" w:sz="8" w:space="0" w:color="C5C5C5"/>
            </w:tcBorders>
            <w:vAlign w:val="bottom"/>
          </w:tcPr>
          <w:p w14:paraId="3F2F027C" w14:textId="77777777" w:rsidR="003339E5" w:rsidRDefault="003339E5">
            <w:pPr>
              <w:rPr>
                <w:sz w:val="24"/>
                <w:szCs w:val="24"/>
              </w:rPr>
            </w:pPr>
          </w:p>
        </w:tc>
        <w:tc>
          <w:tcPr>
            <w:tcW w:w="7000" w:type="dxa"/>
            <w:gridSpan w:val="25"/>
            <w:vAlign w:val="bottom"/>
          </w:tcPr>
          <w:p w14:paraId="097F36FA" w14:textId="77777777" w:rsidR="003339E5" w:rsidRDefault="00900005">
            <w:pPr>
              <w:rPr>
                <w:rFonts w:ascii="Calibri" w:eastAsia="Calibri" w:hAnsi="Calibri" w:cs="Calibri"/>
                <w:color w:val="0563C1"/>
              </w:rPr>
            </w:pPr>
            <w:hyperlink r:id="rId308">
              <w:r w:rsidR="003B64C7">
                <w:rPr>
                  <w:rFonts w:ascii="Calibri" w:eastAsia="Calibri" w:hAnsi="Calibri" w:cs="Calibri"/>
                  <w:color w:val="0563C1"/>
                </w:rPr>
                <w:t>FACT SHEET: Enhancing and Strengthening the Federal Government’s</w:t>
              </w:r>
            </w:hyperlink>
          </w:p>
        </w:tc>
        <w:tc>
          <w:tcPr>
            <w:tcW w:w="140" w:type="dxa"/>
            <w:tcBorders>
              <w:right w:val="single" w:sz="8" w:space="0" w:color="C5C5C5"/>
            </w:tcBorders>
            <w:vAlign w:val="bottom"/>
          </w:tcPr>
          <w:p w14:paraId="706CC5D2" w14:textId="77777777" w:rsidR="003339E5" w:rsidRDefault="003339E5">
            <w:pPr>
              <w:rPr>
                <w:sz w:val="24"/>
                <w:szCs w:val="24"/>
              </w:rPr>
            </w:pPr>
          </w:p>
        </w:tc>
        <w:tc>
          <w:tcPr>
            <w:tcW w:w="400" w:type="dxa"/>
            <w:vAlign w:val="bottom"/>
          </w:tcPr>
          <w:p w14:paraId="17EE018D" w14:textId="77777777" w:rsidR="003339E5" w:rsidRDefault="003339E5">
            <w:pPr>
              <w:rPr>
                <w:sz w:val="24"/>
                <w:szCs w:val="24"/>
              </w:rPr>
            </w:pPr>
          </w:p>
        </w:tc>
        <w:tc>
          <w:tcPr>
            <w:tcW w:w="1520" w:type="dxa"/>
            <w:tcBorders>
              <w:right w:val="single" w:sz="8" w:space="0" w:color="C5C5C5"/>
            </w:tcBorders>
            <w:vAlign w:val="bottom"/>
          </w:tcPr>
          <w:p w14:paraId="20BE463B" w14:textId="77777777" w:rsidR="003339E5" w:rsidRDefault="003339E5">
            <w:pPr>
              <w:rPr>
                <w:sz w:val="24"/>
                <w:szCs w:val="24"/>
              </w:rPr>
            </w:pPr>
          </w:p>
        </w:tc>
        <w:tc>
          <w:tcPr>
            <w:tcW w:w="1660" w:type="dxa"/>
            <w:tcBorders>
              <w:right w:val="single" w:sz="8" w:space="0" w:color="C5C5C5"/>
            </w:tcBorders>
            <w:vAlign w:val="bottom"/>
          </w:tcPr>
          <w:p w14:paraId="3E990E44" w14:textId="77777777" w:rsidR="003339E5" w:rsidRDefault="003B64C7">
            <w:pPr>
              <w:ind w:left="40"/>
              <w:rPr>
                <w:sz w:val="20"/>
                <w:szCs w:val="20"/>
              </w:rPr>
            </w:pPr>
            <w:r>
              <w:rPr>
                <w:rFonts w:ascii="Calibri" w:eastAsia="Calibri" w:hAnsi="Calibri" w:cs="Calibri"/>
              </w:rPr>
              <w:t>6/12/15</w:t>
            </w:r>
          </w:p>
        </w:tc>
        <w:tc>
          <w:tcPr>
            <w:tcW w:w="20" w:type="dxa"/>
            <w:vAlign w:val="bottom"/>
          </w:tcPr>
          <w:p w14:paraId="10C50F76" w14:textId="77777777" w:rsidR="003339E5" w:rsidRDefault="003339E5">
            <w:pPr>
              <w:rPr>
                <w:sz w:val="24"/>
                <w:szCs w:val="24"/>
              </w:rPr>
            </w:pPr>
          </w:p>
        </w:tc>
        <w:tc>
          <w:tcPr>
            <w:tcW w:w="0" w:type="dxa"/>
            <w:vAlign w:val="bottom"/>
          </w:tcPr>
          <w:p w14:paraId="72EEE3A7" w14:textId="77777777" w:rsidR="003339E5" w:rsidRDefault="003339E5">
            <w:pPr>
              <w:rPr>
                <w:sz w:val="1"/>
                <w:szCs w:val="1"/>
              </w:rPr>
            </w:pPr>
          </w:p>
        </w:tc>
      </w:tr>
      <w:tr w:rsidR="003339E5" w14:paraId="30A5D335" w14:textId="77777777">
        <w:trPr>
          <w:trHeight w:val="249"/>
        </w:trPr>
        <w:tc>
          <w:tcPr>
            <w:tcW w:w="60" w:type="dxa"/>
            <w:tcBorders>
              <w:left w:val="single" w:sz="8" w:space="0" w:color="C5C5C5"/>
            </w:tcBorders>
            <w:vAlign w:val="bottom"/>
          </w:tcPr>
          <w:p w14:paraId="120D082A" w14:textId="77777777" w:rsidR="003339E5" w:rsidRDefault="003339E5">
            <w:pPr>
              <w:rPr>
                <w:sz w:val="21"/>
                <w:szCs w:val="21"/>
              </w:rPr>
            </w:pPr>
          </w:p>
        </w:tc>
        <w:tc>
          <w:tcPr>
            <w:tcW w:w="1580" w:type="dxa"/>
            <w:gridSpan w:val="6"/>
            <w:tcBorders>
              <w:top w:val="single" w:sz="8" w:space="0" w:color="0563C1"/>
            </w:tcBorders>
            <w:vAlign w:val="bottom"/>
          </w:tcPr>
          <w:p w14:paraId="18FEDCEC" w14:textId="77777777" w:rsidR="003339E5" w:rsidRDefault="00900005">
            <w:pPr>
              <w:spacing w:line="249" w:lineRule="exact"/>
              <w:rPr>
                <w:rFonts w:ascii="Calibri" w:eastAsia="Calibri" w:hAnsi="Calibri" w:cs="Calibri"/>
                <w:color w:val="0563C1"/>
              </w:rPr>
            </w:pPr>
            <w:hyperlink r:id="rId309">
              <w:r w:rsidR="003B64C7">
                <w:rPr>
                  <w:rFonts w:ascii="Calibri" w:eastAsia="Calibri" w:hAnsi="Calibri" w:cs="Calibri"/>
                  <w:color w:val="0563C1"/>
                </w:rPr>
                <w:t>Cybersecurity</w:t>
              </w:r>
            </w:hyperlink>
          </w:p>
        </w:tc>
        <w:tc>
          <w:tcPr>
            <w:tcW w:w="560" w:type="dxa"/>
            <w:tcBorders>
              <w:top w:val="single" w:sz="8" w:space="0" w:color="0563C1"/>
            </w:tcBorders>
            <w:vAlign w:val="bottom"/>
          </w:tcPr>
          <w:p w14:paraId="046DFCEA" w14:textId="77777777" w:rsidR="003339E5" w:rsidRDefault="003339E5">
            <w:pPr>
              <w:rPr>
                <w:sz w:val="21"/>
                <w:szCs w:val="21"/>
              </w:rPr>
            </w:pPr>
          </w:p>
        </w:tc>
        <w:tc>
          <w:tcPr>
            <w:tcW w:w="520" w:type="dxa"/>
            <w:tcBorders>
              <w:top w:val="single" w:sz="8" w:space="0" w:color="0563C1"/>
            </w:tcBorders>
            <w:vAlign w:val="bottom"/>
          </w:tcPr>
          <w:p w14:paraId="0A8C52CF" w14:textId="77777777" w:rsidR="003339E5" w:rsidRDefault="003339E5">
            <w:pPr>
              <w:rPr>
                <w:sz w:val="21"/>
                <w:szCs w:val="21"/>
              </w:rPr>
            </w:pPr>
          </w:p>
        </w:tc>
        <w:tc>
          <w:tcPr>
            <w:tcW w:w="480" w:type="dxa"/>
            <w:tcBorders>
              <w:top w:val="single" w:sz="8" w:space="0" w:color="0563C1"/>
            </w:tcBorders>
            <w:vAlign w:val="bottom"/>
          </w:tcPr>
          <w:p w14:paraId="445192B6" w14:textId="77777777" w:rsidR="003339E5" w:rsidRDefault="003339E5">
            <w:pPr>
              <w:rPr>
                <w:sz w:val="21"/>
                <w:szCs w:val="21"/>
              </w:rPr>
            </w:pPr>
          </w:p>
        </w:tc>
        <w:tc>
          <w:tcPr>
            <w:tcW w:w="1160" w:type="dxa"/>
            <w:tcBorders>
              <w:top w:val="single" w:sz="8" w:space="0" w:color="0563C1"/>
            </w:tcBorders>
            <w:vAlign w:val="bottom"/>
          </w:tcPr>
          <w:p w14:paraId="08761CD9" w14:textId="77777777" w:rsidR="003339E5" w:rsidRDefault="003339E5">
            <w:pPr>
              <w:rPr>
                <w:sz w:val="21"/>
                <w:szCs w:val="21"/>
              </w:rPr>
            </w:pPr>
          </w:p>
        </w:tc>
        <w:tc>
          <w:tcPr>
            <w:tcW w:w="700" w:type="dxa"/>
            <w:tcBorders>
              <w:top w:val="single" w:sz="8" w:space="0" w:color="0563C1"/>
            </w:tcBorders>
            <w:vAlign w:val="bottom"/>
          </w:tcPr>
          <w:p w14:paraId="363D644F" w14:textId="77777777" w:rsidR="003339E5" w:rsidRDefault="003339E5">
            <w:pPr>
              <w:rPr>
                <w:sz w:val="21"/>
                <w:szCs w:val="21"/>
              </w:rPr>
            </w:pPr>
          </w:p>
        </w:tc>
        <w:tc>
          <w:tcPr>
            <w:tcW w:w="1140" w:type="dxa"/>
            <w:tcBorders>
              <w:top w:val="single" w:sz="8" w:space="0" w:color="0563C1"/>
            </w:tcBorders>
            <w:vAlign w:val="bottom"/>
          </w:tcPr>
          <w:p w14:paraId="6C3DFC5E" w14:textId="77777777" w:rsidR="003339E5" w:rsidRDefault="003339E5">
            <w:pPr>
              <w:rPr>
                <w:sz w:val="21"/>
                <w:szCs w:val="21"/>
              </w:rPr>
            </w:pPr>
          </w:p>
        </w:tc>
        <w:tc>
          <w:tcPr>
            <w:tcW w:w="40" w:type="dxa"/>
            <w:tcBorders>
              <w:top w:val="single" w:sz="8" w:space="0" w:color="0563C1"/>
            </w:tcBorders>
            <w:vAlign w:val="bottom"/>
          </w:tcPr>
          <w:p w14:paraId="2107A1E7" w14:textId="77777777" w:rsidR="003339E5" w:rsidRDefault="003339E5">
            <w:pPr>
              <w:rPr>
                <w:sz w:val="21"/>
                <w:szCs w:val="21"/>
              </w:rPr>
            </w:pPr>
          </w:p>
        </w:tc>
        <w:tc>
          <w:tcPr>
            <w:tcW w:w="160" w:type="dxa"/>
            <w:vAlign w:val="bottom"/>
          </w:tcPr>
          <w:p w14:paraId="3CDAE938" w14:textId="77777777" w:rsidR="003339E5" w:rsidRDefault="003339E5">
            <w:pPr>
              <w:rPr>
                <w:sz w:val="21"/>
                <w:szCs w:val="21"/>
              </w:rPr>
            </w:pPr>
          </w:p>
        </w:tc>
        <w:tc>
          <w:tcPr>
            <w:tcW w:w="60" w:type="dxa"/>
            <w:vAlign w:val="bottom"/>
          </w:tcPr>
          <w:p w14:paraId="3531DC11" w14:textId="77777777" w:rsidR="003339E5" w:rsidRDefault="003339E5">
            <w:pPr>
              <w:rPr>
                <w:sz w:val="21"/>
                <w:szCs w:val="21"/>
              </w:rPr>
            </w:pPr>
          </w:p>
        </w:tc>
        <w:tc>
          <w:tcPr>
            <w:tcW w:w="100" w:type="dxa"/>
            <w:vAlign w:val="bottom"/>
          </w:tcPr>
          <w:p w14:paraId="54D44008" w14:textId="77777777" w:rsidR="003339E5" w:rsidRDefault="003339E5">
            <w:pPr>
              <w:rPr>
                <w:sz w:val="21"/>
                <w:szCs w:val="21"/>
              </w:rPr>
            </w:pPr>
          </w:p>
        </w:tc>
        <w:tc>
          <w:tcPr>
            <w:tcW w:w="80" w:type="dxa"/>
            <w:vAlign w:val="bottom"/>
          </w:tcPr>
          <w:p w14:paraId="6DA95429" w14:textId="77777777" w:rsidR="003339E5" w:rsidRDefault="003339E5">
            <w:pPr>
              <w:rPr>
                <w:sz w:val="21"/>
                <w:szCs w:val="21"/>
              </w:rPr>
            </w:pPr>
          </w:p>
        </w:tc>
        <w:tc>
          <w:tcPr>
            <w:tcW w:w="80" w:type="dxa"/>
            <w:vAlign w:val="bottom"/>
          </w:tcPr>
          <w:p w14:paraId="140EA042" w14:textId="77777777" w:rsidR="003339E5" w:rsidRDefault="003339E5">
            <w:pPr>
              <w:rPr>
                <w:sz w:val="21"/>
                <w:szCs w:val="21"/>
              </w:rPr>
            </w:pPr>
          </w:p>
        </w:tc>
        <w:tc>
          <w:tcPr>
            <w:tcW w:w="20" w:type="dxa"/>
            <w:vAlign w:val="bottom"/>
          </w:tcPr>
          <w:p w14:paraId="1026C518" w14:textId="77777777" w:rsidR="003339E5" w:rsidRDefault="003339E5">
            <w:pPr>
              <w:rPr>
                <w:sz w:val="21"/>
                <w:szCs w:val="21"/>
              </w:rPr>
            </w:pPr>
          </w:p>
        </w:tc>
        <w:tc>
          <w:tcPr>
            <w:tcW w:w="80" w:type="dxa"/>
            <w:vAlign w:val="bottom"/>
          </w:tcPr>
          <w:p w14:paraId="3A63D747" w14:textId="77777777" w:rsidR="003339E5" w:rsidRDefault="003339E5">
            <w:pPr>
              <w:rPr>
                <w:sz w:val="21"/>
                <w:szCs w:val="21"/>
              </w:rPr>
            </w:pPr>
          </w:p>
        </w:tc>
        <w:tc>
          <w:tcPr>
            <w:tcW w:w="60" w:type="dxa"/>
            <w:vAlign w:val="bottom"/>
          </w:tcPr>
          <w:p w14:paraId="2346830E" w14:textId="77777777" w:rsidR="003339E5" w:rsidRDefault="003339E5">
            <w:pPr>
              <w:rPr>
                <w:sz w:val="21"/>
                <w:szCs w:val="21"/>
              </w:rPr>
            </w:pPr>
          </w:p>
        </w:tc>
        <w:tc>
          <w:tcPr>
            <w:tcW w:w="20" w:type="dxa"/>
            <w:vAlign w:val="bottom"/>
          </w:tcPr>
          <w:p w14:paraId="631E75C4" w14:textId="77777777" w:rsidR="003339E5" w:rsidRDefault="003339E5">
            <w:pPr>
              <w:rPr>
                <w:sz w:val="21"/>
                <w:szCs w:val="21"/>
              </w:rPr>
            </w:pPr>
          </w:p>
        </w:tc>
        <w:tc>
          <w:tcPr>
            <w:tcW w:w="20" w:type="dxa"/>
            <w:vAlign w:val="bottom"/>
          </w:tcPr>
          <w:p w14:paraId="2298DD8F" w14:textId="77777777" w:rsidR="003339E5" w:rsidRDefault="003339E5">
            <w:pPr>
              <w:rPr>
                <w:sz w:val="21"/>
                <w:szCs w:val="21"/>
              </w:rPr>
            </w:pPr>
          </w:p>
        </w:tc>
        <w:tc>
          <w:tcPr>
            <w:tcW w:w="60" w:type="dxa"/>
            <w:vAlign w:val="bottom"/>
          </w:tcPr>
          <w:p w14:paraId="5D788C5E" w14:textId="77777777" w:rsidR="003339E5" w:rsidRDefault="003339E5">
            <w:pPr>
              <w:rPr>
                <w:sz w:val="21"/>
                <w:szCs w:val="21"/>
              </w:rPr>
            </w:pPr>
          </w:p>
        </w:tc>
        <w:tc>
          <w:tcPr>
            <w:tcW w:w="80" w:type="dxa"/>
            <w:vAlign w:val="bottom"/>
          </w:tcPr>
          <w:p w14:paraId="74ADCEAF" w14:textId="77777777" w:rsidR="003339E5" w:rsidRDefault="003339E5">
            <w:pPr>
              <w:rPr>
                <w:sz w:val="21"/>
                <w:szCs w:val="21"/>
              </w:rPr>
            </w:pPr>
          </w:p>
        </w:tc>
        <w:tc>
          <w:tcPr>
            <w:tcW w:w="140" w:type="dxa"/>
            <w:tcBorders>
              <w:right w:val="single" w:sz="8" w:space="0" w:color="C5C5C5"/>
            </w:tcBorders>
            <w:vAlign w:val="bottom"/>
          </w:tcPr>
          <w:p w14:paraId="4ADEF5ED" w14:textId="77777777" w:rsidR="003339E5" w:rsidRDefault="003339E5">
            <w:pPr>
              <w:rPr>
                <w:sz w:val="21"/>
                <w:szCs w:val="21"/>
              </w:rPr>
            </w:pPr>
          </w:p>
        </w:tc>
        <w:tc>
          <w:tcPr>
            <w:tcW w:w="400" w:type="dxa"/>
            <w:vAlign w:val="bottom"/>
          </w:tcPr>
          <w:p w14:paraId="668D63BB" w14:textId="77777777" w:rsidR="003339E5" w:rsidRDefault="003339E5">
            <w:pPr>
              <w:rPr>
                <w:sz w:val="21"/>
                <w:szCs w:val="21"/>
              </w:rPr>
            </w:pPr>
          </w:p>
        </w:tc>
        <w:tc>
          <w:tcPr>
            <w:tcW w:w="1520" w:type="dxa"/>
            <w:tcBorders>
              <w:right w:val="single" w:sz="8" w:space="0" w:color="C5C5C5"/>
            </w:tcBorders>
            <w:vAlign w:val="bottom"/>
          </w:tcPr>
          <w:p w14:paraId="5937E695" w14:textId="77777777" w:rsidR="003339E5" w:rsidRDefault="003339E5">
            <w:pPr>
              <w:rPr>
                <w:sz w:val="21"/>
                <w:szCs w:val="21"/>
              </w:rPr>
            </w:pPr>
          </w:p>
        </w:tc>
        <w:tc>
          <w:tcPr>
            <w:tcW w:w="1660" w:type="dxa"/>
            <w:tcBorders>
              <w:right w:val="single" w:sz="8" w:space="0" w:color="C5C5C5"/>
            </w:tcBorders>
            <w:vAlign w:val="bottom"/>
          </w:tcPr>
          <w:p w14:paraId="5095C050" w14:textId="77777777" w:rsidR="003339E5" w:rsidRDefault="003339E5">
            <w:pPr>
              <w:rPr>
                <w:sz w:val="21"/>
                <w:szCs w:val="21"/>
              </w:rPr>
            </w:pPr>
          </w:p>
        </w:tc>
        <w:tc>
          <w:tcPr>
            <w:tcW w:w="20" w:type="dxa"/>
            <w:vAlign w:val="bottom"/>
          </w:tcPr>
          <w:p w14:paraId="1BFFA344" w14:textId="77777777" w:rsidR="003339E5" w:rsidRDefault="003339E5">
            <w:pPr>
              <w:rPr>
                <w:sz w:val="21"/>
                <w:szCs w:val="21"/>
              </w:rPr>
            </w:pPr>
          </w:p>
        </w:tc>
        <w:tc>
          <w:tcPr>
            <w:tcW w:w="0" w:type="dxa"/>
            <w:vAlign w:val="bottom"/>
          </w:tcPr>
          <w:p w14:paraId="39273840" w14:textId="77777777" w:rsidR="003339E5" w:rsidRDefault="003339E5">
            <w:pPr>
              <w:rPr>
                <w:sz w:val="1"/>
                <w:szCs w:val="1"/>
              </w:rPr>
            </w:pPr>
          </w:p>
        </w:tc>
      </w:tr>
      <w:tr w:rsidR="003339E5" w14:paraId="313F8A2D" w14:textId="77777777">
        <w:trPr>
          <w:trHeight w:val="186"/>
        </w:trPr>
        <w:tc>
          <w:tcPr>
            <w:tcW w:w="60" w:type="dxa"/>
            <w:tcBorders>
              <w:left w:val="single" w:sz="8" w:space="0" w:color="C5C5C5"/>
              <w:bottom w:val="single" w:sz="8" w:space="0" w:color="C5C5C5"/>
            </w:tcBorders>
            <w:vAlign w:val="bottom"/>
          </w:tcPr>
          <w:p w14:paraId="64A45791" w14:textId="77777777" w:rsidR="003339E5" w:rsidRDefault="003339E5">
            <w:pPr>
              <w:rPr>
                <w:sz w:val="16"/>
                <w:szCs w:val="16"/>
              </w:rPr>
            </w:pPr>
          </w:p>
        </w:tc>
        <w:tc>
          <w:tcPr>
            <w:tcW w:w="1220" w:type="dxa"/>
            <w:gridSpan w:val="5"/>
            <w:tcBorders>
              <w:top w:val="single" w:sz="8" w:space="0" w:color="0563C1"/>
              <w:bottom w:val="single" w:sz="8" w:space="0" w:color="C5C5C5"/>
            </w:tcBorders>
            <w:vAlign w:val="bottom"/>
          </w:tcPr>
          <w:p w14:paraId="0FC0422D" w14:textId="77777777" w:rsidR="003339E5" w:rsidRDefault="003339E5">
            <w:pPr>
              <w:rPr>
                <w:sz w:val="16"/>
                <w:szCs w:val="16"/>
              </w:rPr>
            </w:pPr>
          </w:p>
        </w:tc>
        <w:tc>
          <w:tcPr>
            <w:tcW w:w="5780" w:type="dxa"/>
            <w:gridSpan w:val="20"/>
            <w:tcBorders>
              <w:bottom w:val="single" w:sz="8" w:space="0" w:color="C5C5C5"/>
            </w:tcBorders>
            <w:vAlign w:val="bottom"/>
          </w:tcPr>
          <w:p w14:paraId="5DB76C6C"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60C74E4A" w14:textId="77777777" w:rsidR="003339E5" w:rsidRDefault="003339E5">
            <w:pPr>
              <w:rPr>
                <w:sz w:val="16"/>
                <w:szCs w:val="16"/>
              </w:rPr>
            </w:pPr>
          </w:p>
        </w:tc>
        <w:tc>
          <w:tcPr>
            <w:tcW w:w="400" w:type="dxa"/>
            <w:tcBorders>
              <w:bottom w:val="single" w:sz="8" w:space="0" w:color="C5C5C5"/>
            </w:tcBorders>
            <w:vAlign w:val="bottom"/>
          </w:tcPr>
          <w:p w14:paraId="59134BAA"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544AB05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05BF5E9" w14:textId="77777777" w:rsidR="003339E5" w:rsidRDefault="003339E5">
            <w:pPr>
              <w:rPr>
                <w:sz w:val="16"/>
                <w:szCs w:val="16"/>
              </w:rPr>
            </w:pPr>
          </w:p>
        </w:tc>
        <w:tc>
          <w:tcPr>
            <w:tcW w:w="20" w:type="dxa"/>
            <w:vAlign w:val="bottom"/>
          </w:tcPr>
          <w:p w14:paraId="72F5D298" w14:textId="77777777" w:rsidR="003339E5" w:rsidRDefault="003339E5">
            <w:pPr>
              <w:rPr>
                <w:sz w:val="16"/>
                <w:szCs w:val="16"/>
              </w:rPr>
            </w:pPr>
          </w:p>
        </w:tc>
        <w:tc>
          <w:tcPr>
            <w:tcW w:w="0" w:type="dxa"/>
            <w:vAlign w:val="bottom"/>
          </w:tcPr>
          <w:p w14:paraId="5B9D0116" w14:textId="77777777" w:rsidR="003339E5" w:rsidRDefault="003339E5">
            <w:pPr>
              <w:rPr>
                <w:sz w:val="1"/>
                <w:szCs w:val="1"/>
              </w:rPr>
            </w:pPr>
          </w:p>
        </w:tc>
      </w:tr>
      <w:tr w:rsidR="003339E5" w14:paraId="66FB9FF4" w14:textId="77777777">
        <w:trPr>
          <w:trHeight w:val="285"/>
        </w:trPr>
        <w:tc>
          <w:tcPr>
            <w:tcW w:w="60" w:type="dxa"/>
            <w:tcBorders>
              <w:left w:val="single" w:sz="8" w:space="0" w:color="C5C5C5"/>
            </w:tcBorders>
            <w:vAlign w:val="bottom"/>
          </w:tcPr>
          <w:p w14:paraId="6DA4AA60" w14:textId="77777777" w:rsidR="003339E5" w:rsidRDefault="003339E5">
            <w:pPr>
              <w:rPr>
                <w:sz w:val="24"/>
                <w:szCs w:val="24"/>
              </w:rPr>
            </w:pPr>
          </w:p>
        </w:tc>
        <w:tc>
          <w:tcPr>
            <w:tcW w:w="7000" w:type="dxa"/>
            <w:gridSpan w:val="25"/>
            <w:vAlign w:val="bottom"/>
          </w:tcPr>
          <w:p w14:paraId="61291065" w14:textId="77777777" w:rsidR="003339E5" w:rsidRDefault="00900005">
            <w:pPr>
              <w:rPr>
                <w:rFonts w:ascii="Calibri" w:eastAsia="Calibri" w:hAnsi="Calibri" w:cs="Calibri"/>
                <w:color w:val="0563C1"/>
              </w:rPr>
            </w:pPr>
            <w:hyperlink r:id="rId310">
              <w:r w:rsidR="003B64C7">
                <w:rPr>
                  <w:rFonts w:ascii="Calibri" w:eastAsia="Calibri" w:hAnsi="Calibri" w:cs="Calibri"/>
                  <w:color w:val="0563C1"/>
                </w:rPr>
                <w:t>Policy to Require Secure Connections across Federal Websites and Web</w:t>
              </w:r>
            </w:hyperlink>
          </w:p>
        </w:tc>
        <w:tc>
          <w:tcPr>
            <w:tcW w:w="140" w:type="dxa"/>
            <w:tcBorders>
              <w:right w:val="single" w:sz="8" w:space="0" w:color="C5C5C5"/>
            </w:tcBorders>
            <w:vAlign w:val="bottom"/>
          </w:tcPr>
          <w:p w14:paraId="7F66E5B4" w14:textId="77777777" w:rsidR="003339E5" w:rsidRDefault="003339E5">
            <w:pPr>
              <w:rPr>
                <w:sz w:val="24"/>
                <w:szCs w:val="24"/>
              </w:rPr>
            </w:pPr>
          </w:p>
        </w:tc>
        <w:tc>
          <w:tcPr>
            <w:tcW w:w="1920" w:type="dxa"/>
            <w:gridSpan w:val="2"/>
            <w:tcBorders>
              <w:right w:val="single" w:sz="8" w:space="0" w:color="C5C5C5"/>
            </w:tcBorders>
            <w:vAlign w:val="bottom"/>
          </w:tcPr>
          <w:p w14:paraId="298723A0" w14:textId="77777777" w:rsidR="003339E5" w:rsidRDefault="003B64C7">
            <w:pPr>
              <w:ind w:left="40"/>
              <w:rPr>
                <w:sz w:val="20"/>
                <w:szCs w:val="20"/>
              </w:rPr>
            </w:pPr>
            <w:r>
              <w:rPr>
                <w:rFonts w:ascii="Calibri" w:eastAsia="Calibri" w:hAnsi="Calibri" w:cs="Calibri"/>
              </w:rPr>
              <w:t>M-15-13</w:t>
            </w:r>
          </w:p>
        </w:tc>
        <w:tc>
          <w:tcPr>
            <w:tcW w:w="1660" w:type="dxa"/>
            <w:tcBorders>
              <w:right w:val="single" w:sz="8" w:space="0" w:color="C5C5C5"/>
            </w:tcBorders>
            <w:vAlign w:val="bottom"/>
          </w:tcPr>
          <w:p w14:paraId="406E8711" w14:textId="77777777" w:rsidR="003339E5" w:rsidRDefault="003B64C7">
            <w:pPr>
              <w:ind w:left="40"/>
              <w:rPr>
                <w:sz w:val="20"/>
                <w:szCs w:val="20"/>
              </w:rPr>
            </w:pPr>
            <w:r>
              <w:rPr>
                <w:rFonts w:ascii="Calibri" w:eastAsia="Calibri" w:hAnsi="Calibri" w:cs="Calibri"/>
              </w:rPr>
              <w:t>6/8/15</w:t>
            </w:r>
          </w:p>
        </w:tc>
        <w:tc>
          <w:tcPr>
            <w:tcW w:w="20" w:type="dxa"/>
            <w:vAlign w:val="bottom"/>
          </w:tcPr>
          <w:p w14:paraId="6B407E20" w14:textId="77777777" w:rsidR="003339E5" w:rsidRDefault="003339E5">
            <w:pPr>
              <w:rPr>
                <w:sz w:val="24"/>
                <w:szCs w:val="24"/>
              </w:rPr>
            </w:pPr>
          </w:p>
        </w:tc>
        <w:tc>
          <w:tcPr>
            <w:tcW w:w="0" w:type="dxa"/>
            <w:vAlign w:val="bottom"/>
          </w:tcPr>
          <w:p w14:paraId="2433817F" w14:textId="77777777" w:rsidR="003339E5" w:rsidRDefault="003339E5">
            <w:pPr>
              <w:rPr>
                <w:sz w:val="1"/>
                <w:szCs w:val="1"/>
              </w:rPr>
            </w:pPr>
          </w:p>
        </w:tc>
      </w:tr>
      <w:tr w:rsidR="003339E5" w14:paraId="2D25114F" w14:textId="77777777">
        <w:trPr>
          <w:trHeight w:val="249"/>
        </w:trPr>
        <w:tc>
          <w:tcPr>
            <w:tcW w:w="60" w:type="dxa"/>
            <w:tcBorders>
              <w:left w:val="single" w:sz="8" w:space="0" w:color="C5C5C5"/>
            </w:tcBorders>
            <w:vAlign w:val="bottom"/>
          </w:tcPr>
          <w:p w14:paraId="5E344408" w14:textId="77777777" w:rsidR="003339E5" w:rsidRDefault="003339E5">
            <w:pPr>
              <w:rPr>
                <w:sz w:val="21"/>
                <w:szCs w:val="21"/>
              </w:rPr>
            </w:pPr>
          </w:p>
        </w:tc>
        <w:tc>
          <w:tcPr>
            <w:tcW w:w="740" w:type="dxa"/>
            <w:gridSpan w:val="3"/>
            <w:tcBorders>
              <w:top w:val="single" w:sz="8" w:space="0" w:color="0563C1"/>
              <w:bottom w:val="single" w:sz="8" w:space="0" w:color="0563C1"/>
            </w:tcBorders>
            <w:vAlign w:val="bottom"/>
          </w:tcPr>
          <w:p w14:paraId="1622D26E" w14:textId="77777777" w:rsidR="003339E5" w:rsidRDefault="00900005">
            <w:pPr>
              <w:spacing w:line="249" w:lineRule="exact"/>
              <w:rPr>
                <w:rFonts w:ascii="Calibri" w:eastAsia="Calibri" w:hAnsi="Calibri" w:cs="Calibri"/>
                <w:color w:val="0563C1"/>
                <w:w w:val="99"/>
              </w:rPr>
            </w:pPr>
            <w:hyperlink r:id="rId311">
              <w:r w:rsidR="003B64C7">
                <w:rPr>
                  <w:rFonts w:ascii="Calibri" w:eastAsia="Calibri" w:hAnsi="Calibri" w:cs="Calibri"/>
                  <w:color w:val="0563C1"/>
                  <w:w w:val="99"/>
                </w:rPr>
                <w:t>Services</w:t>
              </w:r>
            </w:hyperlink>
          </w:p>
        </w:tc>
        <w:tc>
          <w:tcPr>
            <w:tcW w:w="840" w:type="dxa"/>
            <w:gridSpan w:val="3"/>
            <w:tcBorders>
              <w:top w:val="single" w:sz="8" w:space="0" w:color="0563C1"/>
            </w:tcBorders>
            <w:vAlign w:val="bottom"/>
          </w:tcPr>
          <w:p w14:paraId="50EF9289" w14:textId="77777777" w:rsidR="003339E5" w:rsidRDefault="003339E5">
            <w:pPr>
              <w:rPr>
                <w:sz w:val="21"/>
                <w:szCs w:val="21"/>
              </w:rPr>
            </w:pPr>
          </w:p>
        </w:tc>
        <w:tc>
          <w:tcPr>
            <w:tcW w:w="560" w:type="dxa"/>
            <w:tcBorders>
              <w:top w:val="single" w:sz="8" w:space="0" w:color="0563C1"/>
            </w:tcBorders>
            <w:vAlign w:val="bottom"/>
          </w:tcPr>
          <w:p w14:paraId="11D5840A" w14:textId="77777777" w:rsidR="003339E5" w:rsidRDefault="003339E5">
            <w:pPr>
              <w:rPr>
                <w:sz w:val="21"/>
                <w:szCs w:val="21"/>
              </w:rPr>
            </w:pPr>
          </w:p>
        </w:tc>
        <w:tc>
          <w:tcPr>
            <w:tcW w:w="520" w:type="dxa"/>
            <w:tcBorders>
              <w:top w:val="single" w:sz="8" w:space="0" w:color="0563C1"/>
            </w:tcBorders>
            <w:vAlign w:val="bottom"/>
          </w:tcPr>
          <w:p w14:paraId="4737272F" w14:textId="77777777" w:rsidR="003339E5" w:rsidRDefault="003339E5">
            <w:pPr>
              <w:rPr>
                <w:sz w:val="21"/>
                <w:szCs w:val="21"/>
              </w:rPr>
            </w:pPr>
          </w:p>
        </w:tc>
        <w:tc>
          <w:tcPr>
            <w:tcW w:w="480" w:type="dxa"/>
            <w:tcBorders>
              <w:top w:val="single" w:sz="8" w:space="0" w:color="0563C1"/>
            </w:tcBorders>
            <w:vAlign w:val="bottom"/>
          </w:tcPr>
          <w:p w14:paraId="29E70EB7" w14:textId="77777777" w:rsidR="003339E5" w:rsidRDefault="003339E5">
            <w:pPr>
              <w:rPr>
                <w:sz w:val="21"/>
                <w:szCs w:val="21"/>
              </w:rPr>
            </w:pPr>
          </w:p>
        </w:tc>
        <w:tc>
          <w:tcPr>
            <w:tcW w:w="1160" w:type="dxa"/>
            <w:tcBorders>
              <w:top w:val="single" w:sz="8" w:space="0" w:color="0563C1"/>
            </w:tcBorders>
            <w:vAlign w:val="bottom"/>
          </w:tcPr>
          <w:p w14:paraId="202C57C0" w14:textId="77777777" w:rsidR="003339E5" w:rsidRDefault="003339E5">
            <w:pPr>
              <w:rPr>
                <w:sz w:val="21"/>
                <w:szCs w:val="21"/>
              </w:rPr>
            </w:pPr>
          </w:p>
        </w:tc>
        <w:tc>
          <w:tcPr>
            <w:tcW w:w="700" w:type="dxa"/>
            <w:tcBorders>
              <w:top w:val="single" w:sz="8" w:space="0" w:color="0563C1"/>
            </w:tcBorders>
            <w:vAlign w:val="bottom"/>
          </w:tcPr>
          <w:p w14:paraId="602F2F59" w14:textId="77777777" w:rsidR="003339E5" w:rsidRDefault="003339E5">
            <w:pPr>
              <w:rPr>
                <w:sz w:val="21"/>
                <w:szCs w:val="21"/>
              </w:rPr>
            </w:pPr>
          </w:p>
        </w:tc>
        <w:tc>
          <w:tcPr>
            <w:tcW w:w="1140" w:type="dxa"/>
            <w:tcBorders>
              <w:top w:val="single" w:sz="8" w:space="0" w:color="0563C1"/>
            </w:tcBorders>
            <w:vAlign w:val="bottom"/>
          </w:tcPr>
          <w:p w14:paraId="0D3857EE" w14:textId="77777777" w:rsidR="003339E5" w:rsidRDefault="003339E5">
            <w:pPr>
              <w:rPr>
                <w:sz w:val="21"/>
                <w:szCs w:val="21"/>
              </w:rPr>
            </w:pPr>
          </w:p>
        </w:tc>
        <w:tc>
          <w:tcPr>
            <w:tcW w:w="40" w:type="dxa"/>
            <w:tcBorders>
              <w:top w:val="single" w:sz="8" w:space="0" w:color="0563C1"/>
            </w:tcBorders>
            <w:vAlign w:val="bottom"/>
          </w:tcPr>
          <w:p w14:paraId="4591FCD5" w14:textId="77777777" w:rsidR="003339E5" w:rsidRDefault="003339E5">
            <w:pPr>
              <w:rPr>
                <w:sz w:val="21"/>
                <w:szCs w:val="21"/>
              </w:rPr>
            </w:pPr>
          </w:p>
        </w:tc>
        <w:tc>
          <w:tcPr>
            <w:tcW w:w="160" w:type="dxa"/>
            <w:tcBorders>
              <w:top w:val="single" w:sz="8" w:space="0" w:color="0563C1"/>
            </w:tcBorders>
            <w:vAlign w:val="bottom"/>
          </w:tcPr>
          <w:p w14:paraId="0C9D5A23" w14:textId="77777777" w:rsidR="003339E5" w:rsidRDefault="003339E5">
            <w:pPr>
              <w:rPr>
                <w:sz w:val="21"/>
                <w:szCs w:val="21"/>
              </w:rPr>
            </w:pPr>
          </w:p>
        </w:tc>
        <w:tc>
          <w:tcPr>
            <w:tcW w:w="60" w:type="dxa"/>
            <w:tcBorders>
              <w:top w:val="single" w:sz="8" w:space="0" w:color="0563C1"/>
            </w:tcBorders>
            <w:vAlign w:val="bottom"/>
          </w:tcPr>
          <w:p w14:paraId="0B97B3A1" w14:textId="77777777" w:rsidR="003339E5" w:rsidRDefault="003339E5">
            <w:pPr>
              <w:rPr>
                <w:sz w:val="21"/>
                <w:szCs w:val="21"/>
              </w:rPr>
            </w:pPr>
          </w:p>
        </w:tc>
        <w:tc>
          <w:tcPr>
            <w:tcW w:w="100" w:type="dxa"/>
            <w:vAlign w:val="bottom"/>
          </w:tcPr>
          <w:p w14:paraId="55D2E2D5" w14:textId="77777777" w:rsidR="003339E5" w:rsidRDefault="003339E5">
            <w:pPr>
              <w:rPr>
                <w:sz w:val="21"/>
                <w:szCs w:val="21"/>
              </w:rPr>
            </w:pPr>
          </w:p>
        </w:tc>
        <w:tc>
          <w:tcPr>
            <w:tcW w:w="80" w:type="dxa"/>
            <w:vAlign w:val="bottom"/>
          </w:tcPr>
          <w:p w14:paraId="1654D9D3" w14:textId="77777777" w:rsidR="003339E5" w:rsidRDefault="003339E5">
            <w:pPr>
              <w:rPr>
                <w:sz w:val="21"/>
                <w:szCs w:val="21"/>
              </w:rPr>
            </w:pPr>
          </w:p>
        </w:tc>
        <w:tc>
          <w:tcPr>
            <w:tcW w:w="80" w:type="dxa"/>
            <w:vAlign w:val="bottom"/>
          </w:tcPr>
          <w:p w14:paraId="50354254" w14:textId="77777777" w:rsidR="003339E5" w:rsidRDefault="003339E5">
            <w:pPr>
              <w:rPr>
                <w:sz w:val="21"/>
                <w:szCs w:val="21"/>
              </w:rPr>
            </w:pPr>
          </w:p>
        </w:tc>
        <w:tc>
          <w:tcPr>
            <w:tcW w:w="20" w:type="dxa"/>
            <w:vAlign w:val="bottom"/>
          </w:tcPr>
          <w:p w14:paraId="263E5FB7" w14:textId="77777777" w:rsidR="003339E5" w:rsidRDefault="003339E5">
            <w:pPr>
              <w:rPr>
                <w:sz w:val="21"/>
                <w:szCs w:val="21"/>
              </w:rPr>
            </w:pPr>
          </w:p>
        </w:tc>
        <w:tc>
          <w:tcPr>
            <w:tcW w:w="80" w:type="dxa"/>
            <w:vAlign w:val="bottom"/>
          </w:tcPr>
          <w:p w14:paraId="41EAC918" w14:textId="77777777" w:rsidR="003339E5" w:rsidRDefault="003339E5">
            <w:pPr>
              <w:rPr>
                <w:sz w:val="21"/>
                <w:szCs w:val="21"/>
              </w:rPr>
            </w:pPr>
          </w:p>
        </w:tc>
        <w:tc>
          <w:tcPr>
            <w:tcW w:w="60" w:type="dxa"/>
            <w:vAlign w:val="bottom"/>
          </w:tcPr>
          <w:p w14:paraId="673180D9" w14:textId="77777777" w:rsidR="003339E5" w:rsidRDefault="003339E5">
            <w:pPr>
              <w:rPr>
                <w:sz w:val="21"/>
                <w:szCs w:val="21"/>
              </w:rPr>
            </w:pPr>
          </w:p>
        </w:tc>
        <w:tc>
          <w:tcPr>
            <w:tcW w:w="20" w:type="dxa"/>
            <w:vAlign w:val="bottom"/>
          </w:tcPr>
          <w:p w14:paraId="7128EA95" w14:textId="77777777" w:rsidR="003339E5" w:rsidRDefault="003339E5">
            <w:pPr>
              <w:rPr>
                <w:sz w:val="21"/>
                <w:szCs w:val="21"/>
              </w:rPr>
            </w:pPr>
          </w:p>
        </w:tc>
        <w:tc>
          <w:tcPr>
            <w:tcW w:w="20" w:type="dxa"/>
            <w:vAlign w:val="bottom"/>
          </w:tcPr>
          <w:p w14:paraId="49BC4998" w14:textId="77777777" w:rsidR="003339E5" w:rsidRDefault="003339E5">
            <w:pPr>
              <w:rPr>
                <w:sz w:val="21"/>
                <w:szCs w:val="21"/>
              </w:rPr>
            </w:pPr>
          </w:p>
        </w:tc>
        <w:tc>
          <w:tcPr>
            <w:tcW w:w="60" w:type="dxa"/>
            <w:vAlign w:val="bottom"/>
          </w:tcPr>
          <w:p w14:paraId="5760229C" w14:textId="77777777" w:rsidR="003339E5" w:rsidRDefault="003339E5">
            <w:pPr>
              <w:rPr>
                <w:sz w:val="21"/>
                <w:szCs w:val="21"/>
              </w:rPr>
            </w:pPr>
          </w:p>
        </w:tc>
        <w:tc>
          <w:tcPr>
            <w:tcW w:w="80" w:type="dxa"/>
            <w:vAlign w:val="bottom"/>
          </w:tcPr>
          <w:p w14:paraId="1E1CA513" w14:textId="77777777" w:rsidR="003339E5" w:rsidRDefault="003339E5">
            <w:pPr>
              <w:rPr>
                <w:sz w:val="21"/>
                <w:szCs w:val="21"/>
              </w:rPr>
            </w:pPr>
          </w:p>
        </w:tc>
        <w:tc>
          <w:tcPr>
            <w:tcW w:w="140" w:type="dxa"/>
            <w:tcBorders>
              <w:right w:val="single" w:sz="8" w:space="0" w:color="C5C5C5"/>
            </w:tcBorders>
            <w:vAlign w:val="bottom"/>
          </w:tcPr>
          <w:p w14:paraId="4BF57AAE" w14:textId="77777777" w:rsidR="003339E5" w:rsidRDefault="003339E5">
            <w:pPr>
              <w:rPr>
                <w:sz w:val="21"/>
                <w:szCs w:val="21"/>
              </w:rPr>
            </w:pPr>
          </w:p>
        </w:tc>
        <w:tc>
          <w:tcPr>
            <w:tcW w:w="400" w:type="dxa"/>
            <w:vAlign w:val="bottom"/>
          </w:tcPr>
          <w:p w14:paraId="23704891" w14:textId="77777777" w:rsidR="003339E5" w:rsidRDefault="003339E5">
            <w:pPr>
              <w:rPr>
                <w:sz w:val="21"/>
                <w:szCs w:val="21"/>
              </w:rPr>
            </w:pPr>
          </w:p>
        </w:tc>
        <w:tc>
          <w:tcPr>
            <w:tcW w:w="1520" w:type="dxa"/>
            <w:tcBorders>
              <w:right w:val="single" w:sz="8" w:space="0" w:color="C5C5C5"/>
            </w:tcBorders>
            <w:vAlign w:val="bottom"/>
          </w:tcPr>
          <w:p w14:paraId="259CB6F9" w14:textId="77777777" w:rsidR="003339E5" w:rsidRDefault="003339E5">
            <w:pPr>
              <w:rPr>
                <w:sz w:val="21"/>
                <w:szCs w:val="21"/>
              </w:rPr>
            </w:pPr>
          </w:p>
        </w:tc>
        <w:tc>
          <w:tcPr>
            <w:tcW w:w="1660" w:type="dxa"/>
            <w:tcBorders>
              <w:right w:val="single" w:sz="8" w:space="0" w:color="C5C5C5"/>
            </w:tcBorders>
            <w:vAlign w:val="bottom"/>
          </w:tcPr>
          <w:p w14:paraId="08242F33" w14:textId="77777777" w:rsidR="003339E5" w:rsidRDefault="003339E5">
            <w:pPr>
              <w:rPr>
                <w:sz w:val="21"/>
                <w:szCs w:val="21"/>
              </w:rPr>
            </w:pPr>
          </w:p>
        </w:tc>
        <w:tc>
          <w:tcPr>
            <w:tcW w:w="20" w:type="dxa"/>
            <w:vAlign w:val="bottom"/>
          </w:tcPr>
          <w:p w14:paraId="6F33689A" w14:textId="77777777" w:rsidR="003339E5" w:rsidRDefault="003339E5">
            <w:pPr>
              <w:rPr>
                <w:sz w:val="21"/>
                <w:szCs w:val="21"/>
              </w:rPr>
            </w:pPr>
          </w:p>
        </w:tc>
        <w:tc>
          <w:tcPr>
            <w:tcW w:w="0" w:type="dxa"/>
            <w:vAlign w:val="bottom"/>
          </w:tcPr>
          <w:p w14:paraId="2240DB2D" w14:textId="77777777" w:rsidR="003339E5" w:rsidRDefault="003339E5">
            <w:pPr>
              <w:rPr>
                <w:sz w:val="1"/>
                <w:szCs w:val="1"/>
              </w:rPr>
            </w:pPr>
          </w:p>
        </w:tc>
      </w:tr>
      <w:tr w:rsidR="003339E5" w14:paraId="7783F891" w14:textId="77777777">
        <w:trPr>
          <w:trHeight w:val="186"/>
        </w:trPr>
        <w:tc>
          <w:tcPr>
            <w:tcW w:w="60" w:type="dxa"/>
            <w:tcBorders>
              <w:left w:val="single" w:sz="8" w:space="0" w:color="C5C5C5"/>
              <w:bottom w:val="single" w:sz="8" w:space="0" w:color="C5C5C5"/>
            </w:tcBorders>
            <w:vAlign w:val="bottom"/>
          </w:tcPr>
          <w:p w14:paraId="0215D3E0" w14:textId="77777777" w:rsidR="003339E5" w:rsidRDefault="003339E5">
            <w:pPr>
              <w:rPr>
                <w:sz w:val="16"/>
                <w:szCs w:val="16"/>
              </w:rPr>
            </w:pPr>
          </w:p>
        </w:tc>
        <w:tc>
          <w:tcPr>
            <w:tcW w:w="7000" w:type="dxa"/>
            <w:gridSpan w:val="25"/>
            <w:tcBorders>
              <w:bottom w:val="single" w:sz="8" w:space="0" w:color="C5C5C5"/>
            </w:tcBorders>
            <w:vAlign w:val="bottom"/>
          </w:tcPr>
          <w:p w14:paraId="1A6DF97E"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08090456" w14:textId="77777777" w:rsidR="003339E5" w:rsidRDefault="003339E5">
            <w:pPr>
              <w:rPr>
                <w:sz w:val="16"/>
                <w:szCs w:val="16"/>
              </w:rPr>
            </w:pPr>
          </w:p>
        </w:tc>
        <w:tc>
          <w:tcPr>
            <w:tcW w:w="400" w:type="dxa"/>
            <w:tcBorders>
              <w:bottom w:val="single" w:sz="8" w:space="0" w:color="C5C5C5"/>
            </w:tcBorders>
            <w:vAlign w:val="bottom"/>
          </w:tcPr>
          <w:p w14:paraId="5CF80C24"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2F6A40F"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B00AB44" w14:textId="77777777" w:rsidR="003339E5" w:rsidRDefault="003339E5">
            <w:pPr>
              <w:rPr>
                <w:sz w:val="16"/>
                <w:szCs w:val="16"/>
              </w:rPr>
            </w:pPr>
          </w:p>
        </w:tc>
        <w:tc>
          <w:tcPr>
            <w:tcW w:w="20" w:type="dxa"/>
            <w:vAlign w:val="bottom"/>
          </w:tcPr>
          <w:p w14:paraId="23B7250C" w14:textId="77777777" w:rsidR="003339E5" w:rsidRDefault="003339E5">
            <w:pPr>
              <w:rPr>
                <w:sz w:val="16"/>
                <w:szCs w:val="16"/>
              </w:rPr>
            </w:pPr>
          </w:p>
        </w:tc>
        <w:tc>
          <w:tcPr>
            <w:tcW w:w="0" w:type="dxa"/>
            <w:vAlign w:val="bottom"/>
          </w:tcPr>
          <w:p w14:paraId="441512ED" w14:textId="77777777" w:rsidR="003339E5" w:rsidRDefault="003339E5">
            <w:pPr>
              <w:rPr>
                <w:sz w:val="1"/>
                <w:szCs w:val="1"/>
              </w:rPr>
            </w:pPr>
          </w:p>
        </w:tc>
      </w:tr>
      <w:tr w:rsidR="003339E5" w14:paraId="69E213C9" w14:textId="77777777">
        <w:trPr>
          <w:trHeight w:val="285"/>
        </w:trPr>
        <w:tc>
          <w:tcPr>
            <w:tcW w:w="60" w:type="dxa"/>
            <w:tcBorders>
              <w:left w:val="single" w:sz="8" w:space="0" w:color="C5C5C5"/>
            </w:tcBorders>
            <w:vAlign w:val="bottom"/>
          </w:tcPr>
          <w:p w14:paraId="1CE3D727" w14:textId="77777777" w:rsidR="003339E5" w:rsidRDefault="003339E5">
            <w:pPr>
              <w:rPr>
                <w:sz w:val="24"/>
                <w:szCs w:val="24"/>
              </w:rPr>
            </w:pPr>
          </w:p>
        </w:tc>
        <w:tc>
          <w:tcPr>
            <w:tcW w:w="6820" w:type="dxa"/>
            <w:gridSpan w:val="21"/>
            <w:tcBorders>
              <w:bottom w:val="single" w:sz="8" w:space="0" w:color="0563C1"/>
            </w:tcBorders>
            <w:vAlign w:val="bottom"/>
          </w:tcPr>
          <w:p w14:paraId="6BC1AC09" w14:textId="77777777" w:rsidR="003339E5" w:rsidRDefault="00900005">
            <w:pPr>
              <w:rPr>
                <w:rFonts w:ascii="Calibri" w:eastAsia="Calibri" w:hAnsi="Calibri" w:cs="Calibri"/>
                <w:color w:val="0563C1"/>
                <w:w w:val="99"/>
              </w:rPr>
            </w:pPr>
            <w:hyperlink r:id="rId312">
              <w:r w:rsidR="003B64C7">
                <w:rPr>
                  <w:rFonts w:ascii="Calibri" w:eastAsia="Calibri" w:hAnsi="Calibri" w:cs="Calibri"/>
                  <w:color w:val="0563C1"/>
                  <w:w w:val="99"/>
                </w:rPr>
                <w:t>NIST Special Publication 800-73, Interfaces for Personal Identity Verification.</w:t>
              </w:r>
            </w:hyperlink>
          </w:p>
        </w:tc>
        <w:tc>
          <w:tcPr>
            <w:tcW w:w="180" w:type="dxa"/>
            <w:gridSpan w:val="4"/>
            <w:vAlign w:val="bottom"/>
          </w:tcPr>
          <w:p w14:paraId="7FF1D04C" w14:textId="77777777" w:rsidR="003339E5" w:rsidRDefault="003339E5">
            <w:pPr>
              <w:rPr>
                <w:sz w:val="24"/>
                <w:szCs w:val="24"/>
              </w:rPr>
            </w:pPr>
          </w:p>
        </w:tc>
        <w:tc>
          <w:tcPr>
            <w:tcW w:w="140" w:type="dxa"/>
            <w:tcBorders>
              <w:right w:val="single" w:sz="8" w:space="0" w:color="C5C5C5"/>
            </w:tcBorders>
            <w:vAlign w:val="bottom"/>
          </w:tcPr>
          <w:p w14:paraId="7AD0FDB3" w14:textId="77777777" w:rsidR="003339E5" w:rsidRDefault="003339E5">
            <w:pPr>
              <w:rPr>
                <w:sz w:val="24"/>
                <w:szCs w:val="24"/>
              </w:rPr>
            </w:pPr>
          </w:p>
        </w:tc>
        <w:tc>
          <w:tcPr>
            <w:tcW w:w="1920" w:type="dxa"/>
            <w:gridSpan w:val="2"/>
            <w:tcBorders>
              <w:right w:val="single" w:sz="8" w:space="0" w:color="C5C5C5"/>
            </w:tcBorders>
            <w:vAlign w:val="bottom"/>
          </w:tcPr>
          <w:p w14:paraId="3EA1B33D" w14:textId="77777777" w:rsidR="003339E5" w:rsidRDefault="003B64C7">
            <w:pPr>
              <w:ind w:left="40"/>
              <w:rPr>
                <w:sz w:val="20"/>
                <w:szCs w:val="20"/>
              </w:rPr>
            </w:pPr>
            <w:r>
              <w:rPr>
                <w:rFonts w:ascii="Calibri" w:eastAsia="Calibri" w:hAnsi="Calibri" w:cs="Calibri"/>
              </w:rPr>
              <w:t>NIST SP 800-73</w:t>
            </w:r>
          </w:p>
        </w:tc>
        <w:tc>
          <w:tcPr>
            <w:tcW w:w="1660" w:type="dxa"/>
            <w:tcBorders>
              <w:right w:val="single" w:sz="8" w:space="0" w:color="C5C5C5"/>
            </w:tcBorders>
            <w:vAlign w:val="bottom"/>
          </w:tcPr>
          <w:p w14:paraId="5C6604B3" w14:textId="77777777" w:rsidR="003339E5" w:rsidRDefault="003B64C7">
            <w:pPr>
              <w:ind w:left="40"/>
              <w:rPr>
                <w:sz w:val="20"/>
                <w:szCs w:val="20"/>
              </w:rPr>
            </w:pPr>
            <w:r>
              <w:rPr>
                <w:rFonts w:ascii="Calibri" w:eastAsia="Calibri" w:hAnsi="Calibri" w:cs="Calibri"/>
              </w:rPr>
              <w:t>5/1/15</w:t>
            </w:r>
          </w:p>
        </w:tc>
        <w:tc>
          <w:tcPr>
            <w:tcW w:w="20" w:type="dxa"/>
            <w:vAlign w:val="bottom"/>
          </w:tcPr>
          <w:p w14:paraId="50CF2330" w14:textId="77777777" w:rsidR="003339E5" w:rsidRDefault="003339E5">
            <w:pPr>
              <w:rPr>
                <w:sz w:val="24"/>
                <w:szCs w:val="24"/>
              </w:rPr>
            </w:pPr>
          </w:p>
        </w:tc>
        <w:tc>
          <w:tcPr>
            <w:tcW w:w="0" w:type="dxa"/>
            <w:vAlign w:val="bottom"/>
          </w:tcPr>
          <w:p w14:paraId="3585D250" w14:textId="77777777" w:rsidR="003339E5" w:rsidRDefault="003339E5">
            <w:pPr>
              <w:rPr>
                <w:sz w:val="1"/>
                <w:szCs w:val="1"/>
              </w:rPr>
            </w:pPr>
          </w:p>
        </w:tc>
      </w:tr>
      <w:tr w:rsidR="003339E5" w14:paraId="048A9A35" w14:textId="77777777">
        <w:trPr>
          <w:trHeight w:val="455"/>
        </w:trPr>
        <w:tc>
          <w:tcPr>
            <w:tcW w:w="60" w:type="dxa"/>
            <w:tcBorders>
              <w:left w:val="single" w:sz="8" w:space="0" w:color="C5C5C5"/>
              <w:bottom w:val="single" w:sz="8" w:space="0" w:color="C5C5C5"/>
            </w:tcBorders>
            <w:vAlign w:val="bottom"/>
          </w:tcPr>
          <w:p w14:paraId="211E0639" w14:textId="77777777" w:rsidR="003339E5" w:rsidRDefault="003339E5">
            <w:pPr>
              <w:rPr>
                <w:sz w:val="24"/>
                <w:szCs w:val="24"/>
              </w:rPr>
            </w:pPr>
          </w:p>
        </w:tc>
        <w:tc>
          <w:tcPr>
            <w:tcW w:w="7000" w:type="dxa"/>
            <w:gridSpan w:val="25"/>
            <w:tcBorders>
              <w:bottom w:val="single" w:sz="8" w:space="0" w:color="C5C5C5"/>
            </w:tcBorders>
            <w:vAlign w:val="bottom"/>
          </w:tcPr>
          <w:p w14:paraId="17E18A62"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428684A1" w14:textId="77777777" w:rsidR="003339E5" w:rsidRDefault="003339E5">
            <w:pPr>
              <w:rPr>
                <w:sz w:val="24"/>
                <w:szCs w:val="24"/>
              </w:rPr>
            </w:pPr>
          </w:p>
        </w:tc>
        <w:tc>
          <w:tcPr>
            <w:tcW w:w="400" w:type="dxa"/>
            <w:tcBorders>
              <w:bottom w:val="single" w:sz="8" w:space="0" w:color="C5C5C5"/>
            </w:tcBorders>
            <w:vAlign w:val="bottom"/>
          </w:tcPr>
          <w:p w14:paraId="3D9AE2B7"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79F8523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467793C6" w14:textId="77777777" w:rsidR="003339E5" w:rsidRDefault="003339E5">
            <w:pPr>
              <w:rPr>
                <w:sz w:val="24"/>
                <w:szCs w:val="24"/>
              </w:rPr>
            </w:pPr>
          </w:p>
        </w:tc>
        <w:tc>
          <w:tcPr>
            <w:tcW w:w="20" w:type="dxa"/>
            <w:vAlign w:val="bottom"/>
          </w:tcPr>
          <w:p w14:paraId="746CF3F5" w14:textId="77777777" w:rsidR="003339E5" w:rsidRDefault="003339E5">
            <w:pPr>
              <w:rPr>
                <w:sz w:val="24"/>
                <w:szCs w:val="24"/>
              </w:rPr>
            </w:pPr>
          </w:p>
        </w:tc>
        <w:tc>
          <w:tcPr>
            <w:tcW w:w="0" w:type="dxa"/>
            <w:vAlign w:val="bottom"/>
          </w:tcPr>
          <w:p w14:paraId="12D806D3" w14:textId="77777777" w:rsidR="003339E5" w:rsidRDefault="003339E5">
            <w:pPr>
              <w:rPr>
                <w:sz w:val="1"/>
                <w:szCs w:val="1"/>
              </w:rPr>
            </w:pPr>
          </w:p>
        </w:tc>
      </w:tr>
      <w:tr w:rsidR="003339E5" w14:paraId="53C7723B" w14:textId="77777777">
        <w:trPr>
          <w:trHeight w:val="285"/>
        </w:trPr>
        <w:tc>
          <w:tcPr>
            <w:tcW w:w="60" w:type="dxa"/>
            <w:tcBorders>
              <w:left w:val="single" w:sz="8" w:space="0" w:color="C5C5C5"/>
            </w:tcBorders>
            <w:vAlign w:val="bottom"/>
          </w:tcPr>
          <w:p w14:paraId="544A96A7" w14:textId="77777777" w:rsidR="003339E5" w:rsidRDefault="003339E5">
            <w:pPr>
              <w:rPr>
                <w:sz w:val="24"/>
                <w:szCs w:val="24"/>
              </w:rPr>
            </w:pPr>
          </w:p>
        </w:tc>
        <w:tc>
          <w:tcPr>
            <w:tcW w:w="6760" w:type="dxa"/>
            <w:gridSpan w:val="20"/>
            <w:tcBorders>
              <w:bottom w:val="single" w:sz="8" w:space="0" w:color="0563C1"/>
            </w:tcBorders>
            <w:vAlign w:val="bottom"/>
          </w:tcPr>
          <w:p w14:paraId="4C8275BC" w14:textId="77777777" w:rsidR="003339E5" w:rsidRDefault="00900005">
            <w:pPr>
              <w:rPr>
                <w:rFonts w:ascii="Calibri" w:eastAsia="Calibri" w:hAnsi="Calibri" w:cs="Calibri"/>
                <w:color w:val="0563C1"/>
                <w:w w:val="99"/>
              </w:rPr>
            </w:pPr>
            <w:hyperlink r:id="rId313">
              <w:r w:rsidR="003B64C7">
                <w:rPr>
                  <w:rFonts w:ascii="Calibri" w:eastAsia="Calibri" w:hAnsi="Calibri" w:cs="Calibri"/>
                  <w:color w:val="0563C1"/>
                  <w:w w:val="99"/>
                </w:rPr>
                <w:t>NIST Special Publication 800-78, Cryptographic Algorithms and Key Sizes for</w:t>
              </w:r>
            </w:hyperlink>
          </w:p>
        </w:tc>
        <w:tc>
          <w:tcPr>
            <w:tcW w:w="240" w:type="dxa"/>
            <w:gridSpan w:val="5"/>
            <w:vAlign w:val="bottom"/>
          </w:tcPr>
          <w:p w14:paraId="43EB8ACF" w14:textId="77777777" w:rsidR="003339E5" w:rsidRDefault="003339E5">
            <w:pPr>
              <w:rPr>
                <w:sz w:val="24"/>
                <w:szCs w:val="24"/>
              </w:rPr>
            </w:pPr>
          </w:p>
        </w:tc>
        <w:tc>
          <w:tcPr>
            <w:tcW w:w="140" w:type="dxa"/>
            <w:tcBorders>
              <w:right w:val="single" w:sz="8" w:space="0" w:color="C5C5C5"/>
            </w:tcBorders>
            <w:vAlign w:val="bottom"/>
          </w:tcPr>
          <w:p w14:paraId="3E38F50D" w14:textId="77777777" w:rsidR="003339E5" w:rsidRDefault="003339E5">
            <w:pPr>
              <w:rPr>
                <w:sz w:val="24"/>
                <w:szCs w:val="24"/>
              </w:rPr>
            </w:pPr>
          </w:p>
        </w:tc>
        <w:tc>
          <w:tcPr>
            <w:tcW w:w="1920" w:type="dxa"/>
            <w:gridSpan w:val="2"/>
            <w:tcBorders>
              <w:right w:val="single" w:sz="8" w:space="0" w:color="C5C5C5"/>
            </w:tcBorders>
            <w:vAlign w:val="bottom"/>
          </w:tcPr>
          <w:p w14:paraId="2A1DC300" w14:textId="77777777" w:rsidR="003339E5" w:rsidRDefault="003B64C7">
            <w:pPr>
              <w:ind w:left="40"/>
              <w:rPr>
                <w:sz w:val="20"/>
                <w:szCs w:val="20"/>
              </w:rPr>
            </w:pPr>
            <w:r>
              <w:rPr>
                <w:rFonts w:ascii="Calibri" w:eastAsia="Calibri" w:hAnsi="Calibri" w:cs="Calibri"/>
              </w:rPr>
              <w:t>NIST SP 800-78</w:t>
            </w:r>
          </w:p>
        </w:tc>
        <w:tc>
          <w:tcPr>
            <w:tcW w:w="1660" w:type="dxa"/>
            <w:tcBorders>
              <w:right w:val="single" w:sz="8" w:space="0" w:color="C5C5C5"/>
            </w:tcBorders>
            <w:vAlign w:val="bottom"/>
          </w:tcPr>
          <w:p w14:paraId="52CE9138" w14:textId="77777777" w:rsidR="003339E5" w:rsidRDefault="003B64C7">
            <w:pPr>
              <w:ind w:left="40"/>
              <w:rPr>
                <w:sz w:val="20"/>
                <w:szCs w:val="20"/>
              </w:rPr>
            </w:pPr>
            <w:r>
              <w:rPr>
                <w:rFonts w:ascii="Calibri" w:eastAsia="Calibri" w:hAnsi="Calibri" w:cs="Calibri"/>
              </w:rPr>
              <w:t>5/1/15</w:t>
            </w:r>
          </w:p>
        </w:tc>
        <w:tc>
          <w:tcPr>
            <w:tcW w:w="20" w:type="dxa"/>
            <w:vAlign w:val="bottom"/>
          </w:tcPr>
          <w:p w14:paraId="59A5F05A" w14:textId="77777777" w:rsidR="003339E5" w:rsidRDefault="003339E5">
            <w:pPr>
              <w:rPr>
                <w:sz w:val="24"/>
                <w:szCs w:val="24"/>
              </w:rPr>
            </w:pPr>
          </w:p>
        </w:tc>
        <w:tc>
          <w:tcPr>
            <w:tcW w:w="0" w:type="dxa"/>
            <w:vAlign w:val="bottom"/>
          </w:tcPr>
          <w:p w14:paraId="4E0292D2" w14:textId="77777777" w:rsidR="003339E5" w:rsidRDefault="003339E5">
            <w:pPr>
              <w:rPr>
                <w:sz w:val="1"/>
                <w:szCs w:val="1"/>
              </w:rPr>
            </w:pPr>
          </w:p>
        </w:tc>
      </w:tr>
      <w:tr w:rsidR="003339E5" w14:paraId="2469F33A" w14:textId="77777777">
        <w:trPr>
          <w:trHeight w:val="249"/>
        </w:trPr>
        <w:tc>
          <w:tcPr>
            <w:tcW w:w="60" w:type="dxa"/>
            <w:tcBorders>
              <w:left w:val="single" w:sz="8" w:space="0" w:color="C5C5C5"/>
            </w:tcBorders>
            <w:vAlign w:val="bottom"/>
          </w:tcPr>
          <w:p w14:paraId="25762983" w14:textId="77777777" w:rsidR="003339E5" w:rsidRDefault="003339E5">
            <w:pPr>
              <w:rPr>
                <w:sz w:val="21"/>
                <w:szCs w:val="21"/>
              </w:rPr>
            </w:pPr>
          </w:p>
        </w:tc>
        <w:tc>
          <w:tcPr>
            <w:tcW w:w="2660" w:type="dxa"/>
            <w:gridSpan w:val="8"/>
            <w:tcBorders>
              <w:bottom w:val="single" w:sz="8" w:space="0" w:color="0563C1"/>
            </w:tcBorders>
            <w:vAlign w:val="bottom"/>
          </w:tcPr>
          <w:p w14:paraId="41234588" w14:textId="77777777" w:rsidR="003339E5" w:rsidRDefault="00900005">
            <w:pPr>
              <w:spacing w:line="249" w:lineRule="exact"/>
              <w:rPr>
                <w:rFonts w:ascii="Calibri" w:eastAsia="Calibri" w:hAnsi="Calibri" w:cs="Calibri"/>
                <w:color w:val="0563C1"/>
                <w:w w:val="99"/>
              </w:rPr>
            </w:pPr>
            <w:hyperlink r:id="rId314">
              <w:r w:rsidR="003B64C7">
                <w:rPr>
                  <w:rFonts w:ascii="Calibri" w:eastAsia="Calibri" w:hAnsi="Calibri" w:cs="Calibri"/>
                  <w:color w:val="0563C1"/>
                  <w:w w:val="99"/>
                </w:rPr>
                <w:t>Personal Identity Verification.</w:t>
              </w:r>
            </w:hyperlink>
          </w:p>
        </w:tc>
        <w:tc>
          <w:tcPr>
            <w:tcW w:w="4340" w:type="dxa"/>
            <w:gridSpan w:val="17"/>
            <w:vAlign w:val="bottom"/>
          </w:tcPr>
          <w:p w14:paraId="012F3C11" w14:textId="77777777" w:rsidR="003339E5" w:rsidRDefault="003339E5">
            <w:pPr>
              <w:rPr>
                <w:sz w:val="21"/>
                <w:szCs w:val="21"/>
              </w:rPr>
            </w:pPr>
          </w:p>
        </w:tc>
        <w:tc>
          <w:tcPr>
            <w:tcW w:w="140" w:type="dxa"/>
            <w:tcBorders>
              <w:right w:val="single" w:sz="8" w:space="0" w:color="C5C5C5"/>
            </w:tcBorders>
            <w:vAlign w:val="bottom"/>
          </w:tcPr>
          <w:p w14:paraId="0C1FFA7F" w14:textId="77777777" w:rsidR="003339E5" w:rsidRDefault="003339E5">
            <w:pPr>
              <w:rPr>
                <w:sz w:val="21"/>
                <w:szCs w:val="21"/>
              </w:rPr>
            </w:pPr>
          </w:p>
        </w:tc>
        <w:tc>
          <w:tcPr>
            <w:tcW w:w="400" w:type="dxa"/>
            <w:vAlign w:val="bottom"/>
          </w:tcPr>
          <w:p w14:paraId="41D994F5" w14:textId="77777777" w:rsidR="003339E5" w:rsidRDefault="003339E5">
            <w:pPr>
              <w:rPr>
                <w:sz w:val="21"/>
                <w:szCs w:val="21"/>
              </w:rPr>
            </w:pPr>
          </w:p>
        </w:tc>
        <w:tc>
          <w:tcPr>
            <w:tcW w:w="1520" w:type="dxa"/>
            <w:tcBorders>
              <w:right w:val="single" w:sz="8" w:space="0" w:color="C5C5C5"/>
            </w:tcBorders>
            <w:vAlign w:val="bottom"/>
          </w:tcPr>
          <w:p w14:paraId="53345089" w14:textId="77777777" w:rsidR="003339E5" w:rsidRDefault="003339E5">
            <w:pPr>
              <w:rPr>
                <w:sz w:val="21"/>
                <w:szCs w:val="21"/>
              </w:rPr>
            </w:pPr>
          </w:p>
        </w:tc>
        <w:tc>
          <w:tcPr>
            <w:tcW w:w="1660" w:type="dxa"/>
            <w:tcBorders>
              <w:right w:val="single" w:sz="8" w:space="0" w:color="C5C5C5"/>
            </w:tcBorders>
            <w:vAlign w:val="bottom"/>
          </w:tcPr>
          <w:p w14:paraId="19026B8B" w14:textId="77777777" w:rsidR="003339E5" w:rsidRDefault="003339E5">
            <w:pPr>
              <w:rPr>
                <w:sz w:val="21"/>
                <w:szCs w:val="21"/>
              </w:rPr>
            </w:pPr>
          </w:p>
        </w:tc>
        <w:tc>
          <w:tcPr>
            <w:tcW w:w="20" w:type="dxa"/>
            <w:vAlign w:val="bottom"/>
          </w:tcPr>
          <w:p w14:paraId="0CE469D3" w14:textId="77777777" w:rsidR="003339E5" w:rsidRDefault="003339E5">
            <w:pPr>
              <w:rPr>
                <w:sz w:val="21"/>
                <w:szCs w:val="21"/>
              </w:rPr>
            </w:pPr>
          </w:p>
        </w:tc>
        <w:tc>
          <w:tcPr>
            <w:tcW w:w="0" w:type="dxa"/>
            <w:vAlign w:val="bottom"/>
          </w:tcPr>
          <w:p w14:paraId="31BC6B37" w14:textId="77777777" w:rsidR="003339E5" w:rsidRDefault="003339E5">
            <w:pPr>
              <w:rPr>
                <w:sz w:val="1"/>
                <w:szCs w:val="1"/>
              </w:rPr>
            </w:pPr>
          </w:p>
        </w:tc>
      </w:tr>
      <w:tr w:rsidR="003339E5" w14:paraId="285909C4" w14:textId="77777777">
        <w:trPr>
          <w:trHeight w:val="186"/>
        </w:trPr>
        <w:tc>
          <w:tcPr>
            <w:tcW w:w="60" w:type="dxa"/>
            <w:tcBorders>
              <w:left w:val="single" w:sz="8" w:space="0" w:color="C5C5C5"/>
              <w:bottom w:val="single" w:sz="8" w:space="0" w:color="C5C5C5"/>
            </w:tcBorders>
            <w:vAlign w:val="bottom"/>
          </w:tcPr>
          <w:p w14:paraId="0FA4AE2C" w14:textId="77777777" w:rsidR="003339E5" w:rsidRDefault="003339E5">
            <w:pPr>
              <w:rPr>
                <w:sz w:val="16"/>
                <w:szCs w:val="16"/>
              </w:rPr>
            </w:pPr>
          </w:p>
        </w:tc>
        <w:tc>
          <w:tcPr>
            <w:tcW w:w="7000" w:type="dxa"/>
            <w:gridSpan w:val="25"/>
            <w:tcBorders>
              <w:bottom w:val="single" w:sz="8" w:space="0" w:color="C5C5C5"/>
            </w:tcBorders>
            <w:vAlign w:val="bottom"/>
          </w:tcPr>
          <w:p w14:paraId="3BBA8701"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7DDA13F7" w14:textId="77777777" w:rsidR="003339E5" w:rsidRDefault="003339E5">
            <w:pPr>
              <w:rPr>
                <w:sz w:val="16"/>
                <w:szCs w:val="16"/>
              </w:rPr>
            </w:pPr>
          </w:p>
        </w:tc>
        <w:tc>
          <w:tcPr>
            <w:tcW w:w="400" w:type="dxa"/>
            <w:tcBorders>
              <w:bottom w:val="single" w:sz="8" w:space="0" w:color="C5C5C5"/>
            </w:tcBorders>
            <w:vAlign w:val="bottom"/>
          </w:tcPr>
          <w:p w14:paraId="323CEC6F"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664721FC"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1EF9B36" w14:textId="77777777" w:rsidR="003339E5" w:rsidRDefault="003339E5">
            <w:pPr>
              <w:rPr>
                <w:sz w:val="16"/>
                <w:szCs w:val="16"/>
              </w:rPr>
            </w:pPr>
          </w:p>
        </w:tc>
        <w:tc>
          <w:tcPr>
            <w:tcW w:w="20" w:type="dxa"/>
            <w:vAlign w:val="bottom"/>
          </w:tcPr>
          <w:p w14:paraId="70223836" w14:textId="77777777" w:rsidR="003339E5" w:rsidRDefault="003339E5">
            <w:pPr>
              <w:rPr>
                <w:sz w:val="16"/>
                <w:szCs w:val="16"/>
              </w:rPr>
            </w:pPr>
          </w:p>
        </w:tc>
        <w:tc>
          <w:tcPr>
            <w:tcW w:w="0" w:type="dxa"/>
            <w:vAlign w:val="bottom"/>
          </w:tcPr>
          <w:p w14:paraId="6BD36866" w14:textId="77777777" w:rsidR="003339E5" w:rsidRDefault="003339E5">
            <w:pPr>
              <w:rPr>
                <w:sz w:val="1"/>
                <w:szCs w:val="1"/>
              </w:rPr>
            </w:pPr>
          </w:p>
        </w:tc>
      </w:tr>
      <w:tr w:rsidR="003339E5" w14:paraId="4A22BDE3" w14:textId="77777777">
        <w:trPr>
          <w:trHeight w:val="286"/>
        </w:trPr>
        <w:tc>
          <w:tcPr>
            <w:tcW w:w="60" w:type="dxa"/>
            <w:tcBorders>
              <w:left w:val="single" w:sz="8" w:space="0" w:color="C5C5C5"/>
            </w:tcBorders>
            <w:vAlign w:val="bottom"/>
          </w:tcPr>
          <w:p w14:paraId="7AD86FA7" w14:textId="77777777" w:rsidR="003339E5" w:rsidRDefault="003339E5">
            <w:pPr>
              <w:rPr>
                <w:sz w:val="24"/>
                <w:szCs w:val="24"/>
              </w:rPr>
            </w:pPr>
          </w:p>
        </w:tc>
        <w:tc>
          <w:tcPr>
            <w:tcW w:w="7000" w:type="dxa"/>
            <w:gridSpan w:val="25"/>
            <w:tcBorders>
              <w:bottom w:val="single" w:sz="8" w:space="0" w:color="0563C1"/>
            </w:tcBorders>
            <w:vAlign w:val="bottom"/>
          </w:tcPr>
          <w:p w14:paraId="5C40567F" w14:textId="77777777" w:rsidR="003339E5" w:rsidRDefault="00900005">
            <w:pPr>
              <w:rPr>
                <w:rFonts w:ascii="Calibri" w:eastAsia="Calibri" w:hAnsi="Calibri" w:cs="Calibri"/>
                <w:color w:val="0563C1"/>
                <w:w w:val="99"/>
              </w:rPr>
            </w:pPr>
            <w:hyperlink r:id="rId315">
              <w:r w:rsidR="003B64C7">
                <w:rPr>
                  <w:rFonts w:ascii="Calibri" w:eastAsia="Calibri" w:hAnsi="Calibri" w:cs="Calibri"/>
                  <w:color w:val="0563C1"/>
                  <w:w w:val="99"/>
                </w:rPr>
                <w:t>NIST Special Publication 800-161, Supply Chain Risk Management Practices for</w:t>
              </w:r>
            </w:hyperlink>
          </w:p>
        </w:tc>
        <w:tc>
          <w:tcPr>
            <w:tcW w:w="140" w:type="dxa"/>
            <w:tcBorders>
              <w:right w:val="single" w:sz="8" w:space="0" w:color="C5C5C5"/>
            </w:tcBorders>
            <w:vAlign w:val="bottom"/>
          </w:tcPr>
          <w:p w14:paraId="2B4337A8" w14:textId="77777777" w:rsidR="003339E5" w:rsidRDefault="003339E5">
            <w:pPr>
              <w:rPr>
                <w:sz w:val="24"/>
                <w:szCs w:val="24"/>
              </w:rPr>
            </w:pPr>
          </w:p>
        </w:tc>
        <w:tc>
          <w:tcPr>
            <w:tcW w:w="1920" w:type="dxa"/>
            <w:gridSpan w:val="2"/>
            <w:tcBorders>
              <w:right w:val="single" w:sz="8" w:space="0" w:color="C5C5C5"/>
            </w:tcBorders>
            <w:vAlign w:val="bottom"/>
          </w:tcPr>
          <w:p w14:paraId="4CBAE2A0" w14:textId="77777777" w:rsidR="003339E5" w:rsidRDefault="003B64C7">
            <w:pPr>
              <w:ind w:left="40"/>
              <w:rPr>
                <w:sz w:val="20"/>
                <w:szCs w:val="20"/>
              </w:rPr>
            </w:pPr>
            <w:r>
              <w:rPr>
                <w:rFonts w:ascii="Calibri" w:eastAsia="Calibri" w:hAnsi="Calibri" w:cs="Calibri"/>
              </w:rPr>
              <w:t>NIST SP 800-161</w:t>
            </w:r>
          </w:p>
        </w:tc>
        <w:tc>
          <w:tcPr>
            <w:tcW w:w="1660" w:type="dxa"/>
            <w:tcBorders>
              <w:right w:val="single" w:sz="8" w:space="0" w:color="C5C5C5"/>
            </w:tcBorders>
            <w:vAlign w:val="bottom"/>
          </w:tcPr>
          <w:p w14:paraId="3894EF9D" w14:textId="77777777" w:rsidR="003339E5" w:rsidRDefault="003B64C7">
            <w:pPr>
              <w:ind w:left="40"/>
              <w:rPr>
                <w:sz w:val="20"/>
                <w:szCs w:val="20"/>
              </w:rPr>
            </w:pPr>
            <w:r>
              <w:rPr>
                <w:rFonts w:ascii="Calibri" w:eastAsia="Calibri" w:hAnsi="Calibri" w:cs="Calibri"/>
              </w:rPr>
              <w:t>4/1/15</w:t>
            </w:r>
          </w:p>
        </w:tc>
        <w:tc>
          <w:tcPr>
            <w:tcW w:w="20" w:type="dxa"/>
            <w:vAlign w:val="bottom"/>
          </w:tcPr>
          <w:p w14:paraId="44B92B8F" w14:textId="77777777" w:rsidR="003339E5" w:rsidRDefault="003339E5">
            <w:pPr>
              <w:rPr>
                <w:sz w:val="24"/>
                <w:szCs w:val="24"/>
              </w:rPr>
            </w:pPr>
          </w:p>
        </w:tc>
        <w:tc>
          <w:tcPr>
            <w:tcW w:w="0" w:type="dxa"/>
            <w:vAlign w:val="bottom"/>
          </w:tcPr>
          <w:p w14:paraId="0EC8D868" w14:textId="77777777" w:rsidR="003339E5" w:rsidRDefault="003339E5">
            <w:pPr>
              <w:rPr>
                <w:sz w:val="1"/>
                <w:szCs w:val="1"/>
              </w:rPr>
            </w:pPr>
          </w:p>
        </w:tc>
      </w:tr>
      <w:tr w:rsidR="003339E5" w14:paraId="5592DF4C" w14:textId="77777777">
        <w:trPr>
          <w:trHeight w:val="249"/>
        </w:trPr>
        <w:tc>
          <w:tcPr>
            <w:tcW w:w="60" w:type="dxa"/>
            <w:tcBorders>
              <w:left w:val="single" w:sz="8" w:space="0" w:color="C5C5C5"/>
            </w:tcBorders>
            <w:vAlign w:val="bottom"/>
          </w:tcPr>
          <w:p w14:paraId="31DB7878" w14:textId="77777777" w:rsidR="003339E5" w:rsidRDefault="003339E5">
            <w:pPr>
              <w:rPr>
                <w:sz w:val="21"/>
                <w:szCs w:val="21"/>
              </w:rPr>
            </w:pPr>
          </w:p>
        </w:tc>
        <w:tc>
          <w:tcPr>
            <w:tcW w:w="4300" w:type="dxa"/>
            <w:gridSpan w:val="10"/>
            <w:tcBorders>
              <w:bottom w:val="single" w:sz="8" w:space="0" w:color="0563C1"/>
            </w:tcBorders>
            <w:vAlign w:val="bottom"/>
          </w:tcPr>
          <w:p w14:paraId="4BA9669D" w14:textId="77777777" w:rsidR="003339E5" w:rsidRDefault="00900005">
            <w:pPr>
              <w:spacing w:line="249" w:lineRule="exact"/>
              <w:rPr>
                <w:rFonts w:ascii="Calibri" w:eastAsia="Calibri" w:hAnsi="Calibri" w:cs="Calibri"/>
                <w:color w:val="0563C1"/>
                <w:w w:val="99"/>
              </w:rPr>
            </w:pPr>
            <w:hyperlink r:id="rId316">
              <w:r w:rsidR="003B64C7">
                <w:rPr>
                  <w:rFonts w:ascii="Calibri" w:eastAsia="Calibri" w:hAnsi="Calibri" w:cs="Calibri"/>
                  <w:color w:val="0563C1"/>
                  <w:w w:val="99"/>
                </w:rPr>
                <w:t>Federal Information Systems and Organizations.</w:t>
              </w:r>
            </w:hyperlink>
          </w:p>
        </w:tc>
        <w:tc>
          <w:tcPr>
            <w:tcW w:w="2700" w:type="dxa"/>
            <w:gridSpan w:val="15"/>
            <w:vAlign w:val="bottom"/>
          </w:tcPr>
          <w:p w14:paraId="3CD278C4" w14:textId="77777777" w:rsidR="003339E5" w:rsidRDefault="003339E5">
            <w:pPr>
              <w:rPr>
                <w:sz w:val="21"/>
                <w:szCs w:val="21"/>
              </w:rPr>
            </w:pPr>
          </w:p>
        </w:tc>
        <w:tc>
          <w:tcPr>
            <w:tcW w:w="140" w:type="dxa"/>
            <w:tcBorders>
              <w:right w:val="single" w:sz="8" w:space="0" w:color="C5C5C5"/>
            </w:tcBorders>
            <w:vAlign w:val="bottom"/>
          </w:tcPr>
          <w:p w14:paraId="716FC7F9" w14:textId="77777777" w:rsidR="003339E5" w:rsidRDefault="003339E5">
            <w:pPr>
              <w:rPr>
                <w:sz w:val="21"/>
                <w:szCs w:val="21"/>
              </w:rPr>
            </w:pPr>
          </w:p>
        </w:tc>
        <w:tc>
          <w:tcPr>
            <w:tcW w:w="400" w:type="dxa"/>
            <w:vAlign w:val="bottom"/>
          </w:tcPr>
          <w:p w14:paraId="68579450" w14:textId="77777777" w:rsidR="003339E5" w:rsidRDefault="003339E5">
            <w:pPr>
              <w:rPr>
                <w:sz w:val="21"/>
                <w:szCs w:val="21"/>
              </w:rPr>
            </w:pPr>
          </w:p>
        </w:tc>
        <w:tc>
          <w:tcPr>
            <w:tcW w:w="1520" w:type="dxa"/>
            <w:tcBorders>
              <w:right w:val="single" w:sz="8" w:space="0" w:color="C5C5C5"/>
            </w:tcBorders>
            <w:vAlign w:val="bottom"/>
          </w:tcPr>
          <w:p w14:paraId="02E1C0D2" w14:textId="77777777" w:rsidR="003339E5" w:rsidRDefault="003339E5">
            <w:pPr>
              <w:rPr>
                <w:sz w:val="21"/>
                <w:szCs w:val="21"/>
              </w:rPr>
            </w:pPr>
          </w:p>
        </w:tc>
        <w:tc>
          <w:tcPr>
            <w:tcW w:w="1660" w:type="dxa"/>
            <w:tcBorders>
              <w:right w:val="single" w:sz="8" w:space="0" w:color="C5C5C5"/>
            </w:tcBorders>
            <w:vAlign w:val="bottom"/>
          </w:tcPr>
          <w:p w14:paraId="29AEE027" w14:textId="77777777" w:rsidR="003339E5" w:rsidRDefault="003339E5">
            <w:pPr>
              <w:rPr>
                <w:sz w:val="21"/>
                <w:szCs w:val="21"/>
              </w:rPr>
            </w:pPr>
          </w:p>
        </w:tc>
        <w:tc>
          <w:tcPr>
            <w:tcW w:w="20" w:type="dxa"/>
            <w:vAlign w:val="bottom"/>
          </w:tcPr>
          <w:p w14:paraId="34DA03EC" w14:textId="77777777" w:rsidR="003339E5" w:rsidRDefault="003339E5">
            <w:pPr>
              <w:rPr>
                <w:sz w:val="21"/>
                <w:szCs w:val="21"/>
              </w:rPr>
            </w:pPr>
          </w:p>
        </w:tc>
        <w:tc>
          <w:tcPr>
            <w:tcW w:w="0" w:type="dxa"/>
            <w:vAlign w:val="bottom"/>
          </w:tcPr>
          <w:p w14:paraId="2AD557B7" w14:textId="77777777" w:rsidR="003339E5" w:rsidRDefault="003339E5">
            <w:pPr>
              <w:rPr>
                <w:sz w:val="1"/>
                <w:szCs w:val="1"/>
              </w:rPr>
            </w:pPr>
          </w:p>
        </w:tc>
      </w:tr>
      <w:tr w:rsidR="003339E5" w14:paraId="55E1A7ED" w14:textId="77777777">
        <w:trPr>
          <w:trHeight w:val="186"/>
        </w:trPr>
        <w:tc>
          <w:tcPr>
            <w:tcW w:w="60" w:type="dxa"/>
            <w:tcBorders>
              <w:left w:val="single" w:sz="8" w:space="0" w:color="C5C5C5"/>
              <w:bottom w:val="single" w:sz="8" w:space="0" w:color="C5C5C5"/>
            </w:tcBorders>
            <w:vAlign w:val="bottom"/>
          </w:tcPr>
          <w:p w14:paraId="7E8D3BF3" w14:textId="77777777" w:rsidR="003339E5" w:rsidRDefault="003339E5">
            <w:pPr>
              <w:rPr>
                <w:sz w:val="16"/>
                <w:szCs w:val="16"/>
              </w:rPr>
            </w:pPr>
          </w:p>
        </w:tc>
        <w:tc>
          <w:tcPr>
            <w:tcW w:w="7000" w:type="dxa"/>
            <w:gridSpan w:val="25"/>
            <w:tcBorders>
              <w:bottom w:val="single" w:sz="8" w:space="0" w:color="C5C5C5"/>
            </w:tcBorders>
            <w:vAlign w:val="bottom"/>
          </w:tcPr>
          <w:p w14:paraId="0B41D536"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779D3CE0" w14:textId="77777777" w:rsidR="003339E5" w:rsidRDefault="003339E5">
            <w:pPr>
              <w:rPr>
                <w:sz w:val="16"/>
                <w:szCs w:val="16"/>
              </w:rPr>
            </w:pPr>
          </w:p>
        </w:tc>
        <w:tc>
          <w:tcPr>
            <w:tcW w:w="400" w:type="dxa"/>
            <w:tcBorders>
              <w:bottom w:val="single" w:sz="8" w:space="0" w:color="C5C5C5"/>
            </w:tcBorders>
            <w:vAlign w:val="bottom"/>
          </w:tcPr>
          <w:p w14:paraId="6635496B"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254E8B61"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145C53B" w14:textId="77777777" w:rsidR="003339E5" w:rsidRDefault="003339E5">
            <w:pPr>
              <w:rPr>
                <w:sz w:val="16"/>
                <w:szCs w:val="16"/>
              </w:rPr>
            </w:pPr>
          </w:p>
        </w:tc>
        <w:tc>
          <w:tcPr>
            <w:tcW w:w="20" w:type="dxa"/>
            <w:vAlign w:val="bottom"/>
          </w:tcPr>
          <w:p w14:paraId="7CAC3CB9" w14:textId="77777777" w:rsidR="003339E5" w:rsidRDefault="003339E5">
            <w:pPr>
              <w:rPr>
                <w:sz w:val="16"/>
                <w:szCs w:val="16"/>
              </w:rPr>
            </w:pPr>
          </w:p>
        </w:tc>
        <w:tc>
          <w:tcPr>
            <w:tcW w:w="0" w:type="dxa"/>
            <w:vAlign w:val="bottom"/>
          </w:tcPr>
          <w:p w14:paraId="76A292AB" w14:textId="77777777" w:rsidR="003339E5" w:rsidRDefault="003339E5">
            <w:pPr>
              <w:rPr>
                <w:sz w:val="1"/>
                <w:szCs w:val="1"/>
              </w:rPr>
            </w:pPr>
          </w:p>
        </w:tc>
      </w:tr>
      <w:tr w:rsidR="003339E5" w14:paraId="4A41480E" w14:textId="77777777">
        <w:trPr>
          <w:trHeight w:val="286"/>
        </w:trPr>
        <w:tc>
          <w:tcPr>
            <w:tcW w:w="60" w:type="dxa"/>
            <w:tcBorders>
              <w:left w:val="single" w:sz="8" w:space="0" w:color="C5C5C5"/>
            </w:tcBorders>
            <w:vAlign w:val="bottom"/>
          </w:tcPr>
          <w:p w14:paraId="4CF40809" w14:textId="77777777" w:rsidR="003339E5" w:rsidRDefault="003339E5">
            <w:pPr>
              <w:rPr>
                <w:sz w:val="24"/>
                <w:szCs w:val="24"/>
              </w:rPr>
            </w:pPr>
          </w:p>
        </w:tc>
        <w:tc>
          <w:tcPr>
            <w:tcW w:w="7000" w:type="dxa"/>
            <w:gridSpan w:val="25"/>
            <w:vAlign w:val="bottom"/>
          </w:tcPr>
          <w:p w14:paraId="48E53269" w14:textId="77777777" w:rsidR="003339E5" w:rsidRDefault="00900005">
            <w:pPr>
              <w:rPr>
                <w:rFonts w:ascii="Calibri" w:eastAsia="Calibri" w:hAnsi="Calibri" w:cs="Calibri"/>
                <w:color w:val="0563C1"/>
              </w:rPr>
            </w:pPr>
            <w:hyperlink r:id="rId317">
              <w:r w:rsidR="003B64C7">
                <w:rPr>
                  <w:rFonts w:ascii="Calibri" w:eastAsia="Calibri" w:hAnsi="Calibri" w:cs="Calibri"/>
                  <w:color w:val="0563C1"/>
                </w:rPr>
                <w:t>Executive Order 13691—Promoting Private Sector Cybersecurity Information</w:t>
              </w:r>
            </w:hyperlink>
          </w:p>
        </w:tc>
        <w:tc>
          <w:tcPr>
            <w:tcW w:w="140" w:type="dxa"/>
            <w:tcBorders>
              <w:right w:val="single" w:sz="8" w:space="0" w:color="C5C5C5"/>
            </w:tcBorders>
            <w:vAlign w:val="bottom"/>
          </w:tcPr>
          <w:p w14:paraId="1BCBCAA0" w14:textId="77777777" w:rsidR="003339E5" w:rsidRDefault="003339E5">
            <w:pPr>
              <w:rPr>
                <w:sz w:val="24"/>
                <w:szCs w:val="24"/>
              </w:rPr>
            </w:pPr>
          </w:p>
        </w:tc>
        <w:tc>
          <w:tcPr>
            <w:tcW w:w="1920" w:type="dxa"/>
            <w:gridSpan w:val="2"/>
            <w:tcBorders>
              <w:right w:val="single" w:sz="8" w:space="0" w:color="C5C5C5"/>
            </w:tcBorders>
            <w:vAlign w:val="bottom"/>
          </w:tcPr>
          <w:p w14:paraId="742925DA" w14:textId="77777777" w:rsidR="003339E5" w:rsidRDefault="003B64C7">
            <w:pPr>
              <w:ind w:left="40"/>
              <w:rPr>
                <w:sz w:val="20"/>
                <w:szCs w:val="20"/>
              </w:rPr>
            </w:pPr>
            <w:r>
              <w:rPr>
                <w:rFonts w:ascii="Calibri" w:eastAsia="Calibri" w:hAnsi="Calibri" w:cs="Calibri"/>
              </w:rPr>
              <w:t>EO 13691</w:t>
            </w:r>
          </w:p>
        </w:tc>
        <w:tc>
          <w:tcPr>
            <w:tcW w:w="1660" w:type="dxa"/>
            <w:tcBorders>
              <w:right w:val="single" w:sz="8" w:space="0" w:color="C5C5C5"/>
            </w:tcBorders>
            <w:vAlign w:val="bottom"/>
          </w:tcPr>
          <w:p w14:paraId="699E1235" w14:textId="77777777" w:rsidR="003339E5" w:rsidRDefault="003B64C7">
            <w:pPr>
              <w:ind w:left="40"/>
              <w:rPr>
                <w:sz w:val="20"/>
                <w:szCs w:val="20"/>
              </w:rPr>
            </w:pPr>
            <w:r>
              <w:rPr>
                <w:rFonts w:ascii="Calibri" w:eastAsia="Calibri" w:hAnsi="Calibri" w:cs="Calibri"/>
              </w:rPr>
              <w:t>2/20/15</w:t>
            </w:r>
          </w:p>
        </w:tc>
        <w:tc>
          <w:tcPr>
            <w:tcW w:w="20" w:type="dxa"/>
            <w:vAlign w:val="bottom"/>
          </w:tcPr>
          <w:p w14:paraId="702D5863" w14:textId="77777777" w:rsidR="003339E5" w:rsidRDefault="003339E5">
            <w:pPr>
              <w:rPr>
                <w:sz w:val="24"/>
                <w:szCs w:val="24"/>
              </w:rPr>
            </w:pPr>
          </w:p>
        </w:tc>
        <w:tc>
          <w:tcPr>
            <w:tcW w:w="0" w:type="dxa"/>
            <w:vAlign w:val="bottom"/>
          </w:tcPr>
          <w:p w14:paraId="16A4C5B4" w14:textId="77777777" w:rsidR="003339E5" w:rsidRDefault="003339E5">
            <w:pPr>
              <w:rPr>
                <w:sz w:val="1"/>
                <w:szCs w:val="1"/>
              </w:rPr>
            </w:pPr>
          </w:p>
        </w:tc>
      </w:tr>
      <w:tr w:rsidR="003339E5" w14:paraId="602EA13C" w14:textId="77777777">
        <w:trPr>
          <w:trHeight w:val="249"/>
        </w:trPr>
        <w:tc>
          <w:tcPr>
            <w:tcW w:w="60" w:type="dxa"/>
            <w:tcBorders>
              <w:left w:val="single" w:sz="8" w:space="0" w:color="C5C5C5"/>
            </w:tcBorders>
            <w:vAlign w:val="bottom"/>
          </w:tcPr>
          <w:p w14:paraId="45762DBB" w14:textId="77777777" w:rsidR="003339E5" w:rsidRDefault="003339E5">
            <w:pPr>
              <w:rPr>
                <w:sz w:val="21"/>
                <w:szCs w:val="21"/>
              </w:rPr>
            </w:pPr>
          </w:p>
        </w:tc>
        <w:tc>
          <w:tcPr>
            <w:tcW w:w="680" w:type="dxa"/>
            <w:gridSpan w:val="2"/>
            <w:tcBorders>
              <w:top w:val="single" w:sz="8" w:space="0" w:color="0563C1"/>
              <w:bottom w:val="single" w:sz="8" w:space="0" w:color="0563C1"/>
            </w:tcBorders>
            <w:vAlign w:val="bottom"/>
          </w:tcPr>
          <w:p w14:paraId="61C5474F" w14:textId="77777777" w:rsidR="003339E5" w:rsidRDefault="00900005">
            <w:pPr>
              <w:spacing w:line="249" w:lineRule="exact"/>
              <w:rPr>
                <w:rFonts w:ascii="Calibri" w:eastAsia="Calibri" w:hAnsi="Calibri" w:cs="Calibri"/>
                <w:color w:val="0563C1"/>
                <w:w w:val="98"/>
              </w:rPr>
            </w:pPr>
            <w:hyperlink r:id="rId318">
              <w:r w:rsidR="003B64C7">
                <w:rPr>
                  <w:rFonts w:ascii="Calibri" w:eastAsia="Calibri" w:hAnsi="Calibri" w:cs="Calibri"/>
                  <w:color w:val="0563C1"/>
                  <w:w w:val="98"/>
                </w:rPr>
                <w:t>Sharing</w:t>
              </w:r>
            </w:hyperlink>
          </w:p>
        </w:tc>
        <w:tc>
          <w:tcPr>
            <w:tcW w:w="900" w:type="dxa"/>
            <w:gridSpan w:val="4"/>
            <w:tcBorders>
              <w:top w:val="single" w:sz="8" w:space="0" w:color="0563C1"/>
            </w:tcBorders>
            <w:vAlign w:val="bottom"/>
          </w:tcPr>
          <w:p w14:paraId="684D7C83" w14:textId="77777777" w:rsidR="003339E5" w:rsidRDefault="003339E5">
            <w:pPr>
              <w:rPr>
                <w:sz w:val="21"/>
                <w:szCs w:val="21"/>
              </w:rPr>
            </w:pPr>
          </w:p>
        </w:tc>
        <w:tc>
          <w:tcPr>
            <w:tcW w:w="560" w:type="dxa"/>
            <w:tcBorders>
              <w:top w:val="single" w:sz="8" w:space="0" w:color="0563C1"/>
            </w:tcBorders>
            <w:vAlign w:val="bottom"/>
          </w:tcPr>
          <w:p w14:paraId="7FAE8D1F" w14:textId="77777777" w:rsidR="003339E5" w:rsidRDefault="003339E5">
            <w:pPr>
              <w:rPr>
                <w:sz w:val="21"/>
                <w:szCs w:val="21"/>
              </w:rPr>
            </w:pPr>
          </w:p>
        </w:tc>
        <w:tc>
          <w:tcPr>
            <w:tcW w:w="520" w:type="dxa"/>
            <w:tcBorders>
              <w:top w:val="single" w:sz="8" w:space="0" w:color="0563C1"/>
            </w:tcBorders>
            <w:vAlign w:val="bottom"/>
          </w:tcPr>
          <w:p w14:paraId="6668CECD" w14:textId="77777777" w:rsidR="003339E5" w:rsidRDefault="003339E5">
            <w:pPr>
              <w:rPr>
                <w:sz w:val="21"/>
                <w:szCs w:val="21"/>
              </w:rPr>
            </w:pPr>
          </w:p>
        </w:tc>
        <w:tc>
          <w:tcPr>
            <w:tcW w:w="480" w:type="dxa"/>
            <w:tcBorders>
              <w:top w:val="single" w:sz="8" w:space="0" w:color="0563C1"/>
            </w:tcBorders>
            <w:vAlign w:val="bottom"/>
          </w:tcPr>
          <w:p w14:paraId="5DD28814" w14:textId="77777777" w:rsidR="003339E5" w:rsidRDefault="003339E5">
            <w:pPr>
              <w:rPr>
                <w:sz w:val="21"/>
                <w:szCs w:val="21"/>
              </w:rPr>
            </w:pPr>
          </w:p>
        </w:tc>
        <w:tc>
          <w:tcPr>
            <w:tcW w:w="1160" w:type="dxa"/>
            <w:tcBorders>
              <w:top w:val="single" w:sz="8" w:space="0" w:color="0563C1"/>
            </w:tcBorders>
            <w:vAlign w:val="bottom"/>
          </w:tcPr>
          <w:p w14:paraId="70BB5FE6" w14:textId="77777777" w:rsidR="003339E5" w:rsidRDefault="003339E5">
            <w:pPr>
              <w:rPr>
                <w:sz w:val="21"/>
                <w:szCs w:val="21"/>
              </w:rPr>
            </w:pPr>
          </w:p>
        </w:tc>
        <w:tc>
          <w:tcPr>
            <w:tcW w:w="700" w:type="dxa"/>
            <w:tcBorders>
              <w:top w:val="single" w:sz="8" w:space="0" w:color="0563C1"/>
            </w:tcBorders>
            <w:vAlign w:val="bottom"/>
          </w:tcPr>
          <w:p w14:paraId="5F5AE553" w14:textId="77777777" w:rsidR="003339E5" w:rsidRDefault="003339E5">
            <w:pPr>
              <w:rPr>
                <w:sz w:val="21"/>
                <w:szCs w:val="21"/>
              </w:rPr>
            </w:pPr>
          </w:p>
        </w:tc>
        <w:tc>
          <w:tcPr>
            <w:tcW w:w="1140" w:type="dxa"/>
            <w:tcBorders>
              <w:top w:val="single" w:sz="8" w:space="0" w:color="0563C1"/>
            </w:tcBorders>
            <w:vAlign w:val="bottom"/>
          </w:tcPr>
          <w:p w14:paraId="3D1C9B36" w14:textId="77777777" w:rsidR="003339E5" w:rsidRDefault="003339E5">
            <w:pPr>
              <w:rPr>
                <w:sz w:val="21"/>
                <w:szCs w:val="21"/>
              </w:rPr>
            </w:pPr>
          </w:p>
        </w:tc>
        <w:tc>
          <w:tcPr>
            <w:tcW w:w="40" w:type="dxa"/>
            <w:tcBorders>
              <w:top w:val="single" w:sz="8" w:space="0" w:color="0563C1"/>
            </w:tcBorders>
            <w:vAlign w:val="bottom"/>
          </w:tcPr>
          <w:p w14:paraId="0D7B3C57" w14:textId="77777777" w:rsidR="003339E5" w:rsidRDefault="003339E5">
            <w:pPr>
              <w:rPr>
                <w:sz w:val="21"/>
                <w:szCs w:val="21"/>
              </w:rPr>
            </w:pPr>
          </w:p>
        </w:tc>
        <w:tc>
          <w:tcPr>
            <w:tcW w:w="160" w:type="dxa"/>
            <w:tcBorders>
              <w:top w:val="single" w:sz="8" w:space="0" w:color="0563C1"/>
            </w:tcBorders>
            <w:vAlign w:val="bottom"/>
          </w:tcPr>
          <w:p w14:paraId="4BC6814A" w14:textId="77777777" w:rsidR="003339E5" w:rsidRDefault="003339E5">
            <w:pPr>
              <w:rPr>
                <w:sz w:val="21"/>
                <w:szCs w:val="21"/>
              </w:rPr>
            </w:pPr>
          </w:p>
        </w:tc>
        <w:tc>
          <w:tcPr>
            <w:tcW w:w="60" w:type="dxa"/>
            <w:tcBorders>
              <w:top w:val="single" w:sz="8" w:space="0" w:color="0563C1"/>
            </w:tcBorders>
            <w:vAlign w:val="bottom"/>
          </w:tcPr>
          <w:p w14:paraId="195AC9C1" w14:textId="77777777" w:rsidR="003339E5" w:rsidRDefault="003339E5">
            <w:pPr>
              <w:rPr>
                <w:sz w:val="21"/>
                <w:szCs w:val="21"/>
              </w:rPr>
            </w:pPr>
          </w:p>
        </w:tc>
        <w:tc>
          <w:tcPr>
            <w:tcW w:w="100" w:type="dxa"/>
            <w:tcBorders>
              <w:top w:val="single" w:sz="8" w:space="0" w:color="0563C1"/>
            </w:tcBorders>
            <w:vAlign w:val="bottom"/>
          </w:tcPr>
          <w:p w14:paraId="4AFAAABC" w14:textId="77777777" w:rsidR="003339E5" w:rsidRDefault="003339E5">
            <w:pPr>
              <w:rPr>
                <w:sz w:val="21"/>
                <w:szCs w:val="21"/>
              </w:rPr>
            </w:pPr>
          </w:p>
        </w:tc>
        <w:tc>
          <w:tcPr>
            <w:tcW w:w="80" w:type="dxa"/>
            <w:tcBorders>
              <w:top w:val="single" w:sz="8" w:space="0" w:color="0563C1"/>
            </w:tcBorders>
            <w:vAlign w:val="bottom"/>
          </w:tcPr>
          <w:p w14:paraId="0D74BBED" w14:textId="77777777" w:rsidR="003339E5" w:rsidRDefault="003339E5">
            <w:pPr>
              <w:rPr>
                <w:sz w:val="21"/>
                <w:szCs w:val="21"/>
              </w:rPr>
            </w:pPr>
          </w:p>
        </w:tc>
        <w:tc>
          <w:tcPr>
            <w:tcW w:w="80" w:type="dxa"/>
            <w:tcBorders>
              <w:top w:val="single" w:sz="8" w:space="0" w:color="0563C1"/>
            </w:tcBorders>
            <w:vAlign w:val="bottom"/>
          </w:tcPr>
          <w:p w14:paraId="525A2D77" w14:textId="77777777" w:rsidR="003339E5" w:rsidRDefault="003339E5">
            <w:pPr>
              <w:rPr>
                <w:sz w:val="21"/>
                <w:szCs w:val="21"/>
              </w:rPr>
            </w:pPr>
          </w:p>
        </w:tc>
        <w:tc>
          <w:tcPr>
            <w:tcW w:w="20" w:type="dxa"/>
            <w:tcBorders>
              <w:top w:val="single" w:sz="8" w:space="0" w:color="0563C1"/>
            </w:tcBorders>
            <w:vAlign w:val="bottom"/>
          </w:tcPr>
          <w:p w14:paraId="688F1B2D" w14:textId="77777777" w:rsidR="003339E5" w:rsidRDefault="003339E5">
            <w:pPr>
              <w:rPr>
                <w:sz w:val="21"/>
                <w:szCs w:val="21"/>
              </w:rPr>
            </w:pPr>
          </w:p>
        </w:tc>
        <w:tc>
          <w:tcPr>
            <w:tcW w:w="80" w:type="dxa"/>
            <w:tcBorders>
              <w:top w:val="single" w:sz="8" w:space="0" w:color="0563C1"/>
            </w:tcBorders>
            <w:vAlign w:val="bottom"/>
          </w:tcPr>
          <w:p w14:paraId="55126B3B" w14:textId="77777777" w:rsidR="003339E5" w:rsidRDefault="003339E5">
            <w:pPr>
              <w:rPr>
                <w:sz w:val="21"/>
                <w:szCs w:val="21"/>
              </w:rPr>
            </w:pPr>
          </w:p>
        </w:tc>
        <w:tc>
          <w:tcPr>
            <w:tcW w:w="60" w:type="dxa"/>
            <w:tcBorders>
              <w:top w:val="single" w:sz="8" w:space="0" w:color="0563C1"/>
            </w:tcBorders>
            <w:vAlign w:val="bottom"/>
          </w:tcPr>
          <w:p w14:paraId="3EA8A720" w14:textId="77777777" w:rsidR="003339E5" w:rsidRDefault="003339E5">
            <w:pPr>
              <w:rPr>
                <w:sz w:val="21"/>
                <w:szCs w:val="21"/>
              </w:rPr>
            </w:pPr>
          </w:p>
        </w:tc>
        <w:tc>
          <w:tcPr>
            <w:tcW w:w="20" w:type="dxa"/>
            <w:tcBorders>
              <w:top w:val="single" w:sz="8" w:space="0" w:color="0563C1"/>
            </w:tcBorders>
            <w:vAlign w:val="bottom"/>
          </w:tcPr>
          <w:p w14:paraId="672057A8" w14:textId="77777777" w:rsidR="003339E5" w:rsidRDefault="003339E5">
            <w:pPr>
              <w:rPr>
                <w:sz w:val="21"/>
                <w:szCs w:val="21"/>
              </w:rPr>
            </w:pPr>
          </w:p>
        </w:tc>
        <w:tc>
          <w:tcPr>
            <w:tcW w:w="20" w:type="dxa"/>
            <w:tcBorders>
              <w:top w:val="single" w:sz="8" w:space="0" w:color="0563C1"/>
            </w:tcBorders>
            <w:vAlign w:val="bottom"/>
          </w:tcPr>
          <w:p w14:paraId="5ECFAA7C" w14:textId="77777777" w:rsidR="003339E5" w:rsidRDefault="003339E5">
            <w:pPr>
              <w:rPr>
                <w:sz w:val="21"/>
                <w:szCs w:val="21"/>
              </w:rPr>
            </w:pPr>
          </w:p>
        </w:tc>
        <w:tc>
          <w:tcPr>
            <w:tcW w:w="60" w:type="dxa"/>
            <w:vAlign w:val="bottom"/>
          </w:tcPr>
          <w:p w14:paraId="5FCC4ACF" w14:textId="77777777" w:rsidR="003339E5" w:rsidRDefault="003339E5">
            <w:pPr>
              <w:rPr>
                <w:sz w:val="21"/>
                <w:szCs w:val="21"/>
              </w:rPr>
            </w:pPr>
          </w:p>
        </w:tc>
        <w:tc>
          <w:tcPr>
            <w:tcW w:w="80" w:type="dxa"/>
            <w:vAlign w:val="bottom"/>
          </w:tcPr>
          <w:p w14:paraId="3B5ED964" w14:textId="77777777" w:rsidR="003339E5" w:rsidRDefault="003339E5">
            <w:pPr>
              <w:rPr>
                <w:sz w:val="21"/>
                <w:szCs w:val="21"/>
              </w:rPr>
            </w:pPr>
          </w:p>
        </w:tc>
        <w:tc>
          <w:tcPr>
            <w:tcW w:w="140" w:type="dxa"/>
            <w:tcBorders>
              <w:right w:val="single" w:sz="8" w:space="0" w:color="C5C5C5"/>
            </w:tcBorders>
            <w:vAlign w:val="bottom"/>
          </w:tcPr>
          <w:p w14:paraId="40C6A446" w14:textId="77777777" w:rsidR="003339E5" w:rsidRDefault="003339E5">
            <w:pPr>
              <w:rPr>
                <w:sz w:val="21"/>
                <w:szCs w:val="21"/>
              </w:rPr>
            </w:pPr>
          </w:p>
        </w:tc>
        <w:tc>
          <w:tcPr>
            <w:tcW w:w="400" w:type="dxa"/>
            <w:vAlign w:val="bottom"/>
          </w:tcPr>
          <w:p w14:paraId="1F98EE31" w14:textId="77777777" w:rsidR="003339E5" w:rsidRDefault="003339E5">
            <w:pPr>
              <w:rPr>
                <w:sz w:val="21"/>
                <w:szCs w:val="21"/>
              </w:rPr>
            </w:pPr>
          </w:p>
        </w:tc>
        <w:tc>
          <w:tcPr>
            <w:tcW w:w="1520" w:type="dxa"/>
            <w:tcBorders>
              <w:right w:val="single" w:sz="8" w:space="0" w:color="C5C5C5"/>
            </w:tcBorders>
            <w:vAlign w:val="bottom"/>
          </w:tcPr>
          <w:p w14:paraId="48F6A2B2" w14:textId="77777777" w:rsidR="003339E5" w:rsidRDefault="003339E5">
            <w:pPr>
              <w:rPr>
                <w:sz w:val="21"/>
                <w:szCs w:val="21"/>
              </w:rPr>
            </w:pPr>
          </w:p>
        </w:tc>
        <w:tc>
          <w:tcPr>
            <w:tcW w:w="1660" w:type="dxa"/>
            <w:tcBorders>
              <w:right w:val="single" w:sz="8" w:space="0" w:color="C5C5C5"/>
            </w:tcBorders>
            <w:vAlign w:val="bottom"/>
          </w:tcPr>
          <w:p w14:paraId="38CC58C9" w14:textId="77777777" w:rsidR="003339E5" w:rsidRDefault="003339E5">
            <w:pPr>
              <w:rPr>
                <w:sz w:val="21"/>
                <w:szCs w:val="21"/>
              </w:rPr>
            </w:pPr>
          </w:p>
        </w:tc>
        <w:tc>
          <w:tcPr>
            <w:tcW w:w="20" w:type="dxa"/>
            <w:vAlign w:val="bottom"/>
          </w:tcPr>
          <w:p w14:paraId="1276F3DC" w14:textId="77777777" w:rsidR="003339E5" w:rsidRDefault="003339E5">
            <w:pPr>
              <w:rPr>
                <w:sz w:val="21"/>
                <w:szCs w:val="21"/>
              </w:rPr>
            </w:pPr>
          </w:p>
        </w:tc>
        <w:tc>
          <w:tcPr>
            <w:tcW w:w="0" w:type="dxa"/>
            <w:vAlign w:val="bottom"/>
          </w:tcPr>
          <w:p w14:paraId="7875F46B" w14:textId="77777777" w:rsidR="003339E5" w:rsidRDefault="003339E5">
            <w:pPr>
              <w:rPr>
                <w:sz w:val="1"/>
                <w:szCs w:val="1"/>
              </w:rPr>
            </w:pPr>
          </w:p>
        </w:tc>
      </w:tr>
      <w:tr w:rsidR="003339E5" w14:paraId="4B71D1A3" w14:textId="77777777">
        <w:trPr>
          <w:trHeight w:val="186"/>
        </w:trPr>
        <w:tc>
          <w:tcPr>
            <w:tcW w:w="60" w:type="dxa"/>
            <w:tcBorders>
              <w:left w:val="single" w:sz="8" w:space="0" w:color="C5C5C5"/>
              <w:bottom w:val="single" w:sz="8" w:space="0" w:color="C5C5C5"/>
            </w:tcBorders>
            <w:vAlign w:val="bottom"/>
          </w:tcPr>
          <w:p w14:paraId="77EC5814" w14:textId="77777777" w:rsidR="003339E5" w:rsidRDefault="003339E5">
            <w:pPr>
              <w:rPr>
                <w:sz w:val="16"/>
                <w:szCs w:val="16"/>
              </w:rPr>
            </w:pPr>
          </w:p>
        </w:tc>
        <w:tc>
          <w:tcPr>
            <w:tcW w:w="7000" w:type="dxa"/>
            <w:gridSpan w:val="25"/>
            <w:tcBorders>
              <w:bottom w:val="single" w:sz="8" w:space="0" w:color="C5C5C5"/>
            </w:tcBorders>
            <w:vAlign w:val="bottom"/>
          </w:tcPr>
          <w:p w14:paraId="40FBFCF0"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1E235ED4" w14:textId="77777777" w:rsidR="003339E5" w:rsidRDefault="003339E5">
            <w:pPr>
              <w:rPr>
                <w:sz w:val="16"/>
                <w:szCs w:val="16"/>
              </w:rPr>
            </w:pPr>
          </w:p>
        </w:tc>
        <w:tc>
          <w:tcPr>
            <w:tcW w:w="400" w:type="dxa"/>
            <w:tcBorders>
              <w:bottom w:val="single" w:sz="8" w:space="0" w:color="C5C5C5"/>
            </w:tcBorders>
            <w:vAlign w:val="bottom"/>
          </w:tcPr>
          <w:p w14:paraId="4DF9A41C"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7D19AFBE"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D78099A" w14:textId="77777777" w:rsidR="003339E5" w:rsidRDefault="003339E5">
            <w:pPr>
              <w:rPr>
                <w:sz w:val="16"/>
                <w:szCs w:val="16"/>
              </w:rPr>
            </w:pPr>
          </w:p>
        </w:tc>
        <w:tc>
          <w:tcPr>
            <w:tcW w:w="20" w:type="dxa"/>
            <w:vAlign w:val="bottom"/>
          </w:tcPr>
          <w:p w14:paraId="61154344" w14:textId="77777777" w:rsidR="003339E5" w:rsidRDefault="003339E5">
            <w:pPr>
              <w:rPr>
                <w:sz w:val="16"/>
                <w:szCs w:val="16"/>
              </w:rPr>
            </w:pPr>
          </w:p>
        </w:tc>
        <w:tc>
          <w:tcPr>
            <w:tcW w:w="0" w:type="dxa"/>
            <w:vAlign w:val="bottom"/>
          </w:tcPr>
          <w:p w14:paraId="07C27E3E" w14:textId="77777777" w:rsidR="003339E5" w:rsidRDefault="003339E5">
            <w:pPr>
              <w:rPr>
                <w:sz w:val="1"/>
                <w:szCs w:val="1"/>
              </w:rPr>
            </w:pPr>
          </w:p>
        </w:tc>
      </w:tr>
      <w:tr w:rsidR="003339E5" w14:paraId="6994D117" w14:textId="77777777">
        <w:trPr>
          <w:trHeight w:val="286"/>
        </w:trPr>
        <w:tc>
          <w:tcPr>
            <w:tcW w:w="60" w:type="dxa"/>
            <w:tcBorders>
              <w:left w:val="single" w:sz="8" w:space="0" w:color="C5C5C5"/>
            </w:tcBorders>
            <w:vAlign w:val="bottom"/>
          </w:tcPr>
          <w:p w14:paraId="68842E22" w14:textId="77777777" w:rsidR="003339E5" w:rsidRDefault="003339E5">
            <w:pPr>
              <w:rPr>
                <w:sz w:val="24"/>
                <w:szCs w:val="24"/>
              </w:rPr>
            </w:pPr>
          </w:p>
        </w:tc>
        <w:tc>
          <w:tcPr>
            <w:tcW w:w="6920" w:type="dxa"/>
            <w:gridSpan w:val="24"/>
            <w:tcBorders>
              <w:bottom w:val="single" w:sz="8" w:space="0" w:color="0563C1"/>
            </w:tcBorders>
            <w:vAlign w:val="bottom"/>
          </w:tcPr>
          <w:p w14:paraId="31EAB8FA" w14:textId="77777777" w:rsidR="003339E5" w:rsidRDefault="00900005">
            <w:pPr>
              <w:rPr>
                <w:rFonts w:ascii="Calibri" w:eastAsia="Calibri" w:hAnsi="Calibri" w:cs="Calibri"/>
                <w:color w:val="0563C1"/>
                <w:w w:val="99"/>
              </w:rPr>
            </w:pPr>
            <w:hyperlink r:id="rId319">
              <w:r w:rsidR="003B64C7">
                <w:rPr>
                  <w:rFonts w:ascii="Calibri" w:eastAsia="Calibri" w:hAnsi="Calibri" w:cs="Calibri"/>
                  <w:color w:val="0563C1"/>
                  <w:w w:val="99"/>
                </w:rPr>
                <w:t>NIST Special Publication 800-53A, Guide for Assessing the Security Controls in</w:t>
              </w:r>
            </w:hyperlink>
          </w:p>
        </w:tc>
        <w:tc>
          <w:tcPr>
            <w:tcW w:w="80" w:type="dxa"/>
            <w:vAlign w:val="bottom"/>
          </w:tcPr>
          <w:p w14:paraId="14C71482" w14:textId="77777777" w:rsidR="003339E5" w:rsidRDefault="003339E5">
            <w:pPr>
              <w:rPr>
                <w:sz w:val="24"/>
                <w:szCs w:val="24"/>
              </w:rPr>
            </w:pPr>
          </w:p>
        </w:tc>
        <w:tc>
          <w:tcPr>
            <w:tcW w:w="140" w:type="dxa"/>
            <w:tcBorders>
              <w:right w:val="single" w:sz="8" w:space="0" w:color="C5C5C5"/>
            </w:tcBorders>
            <w:vAlign w:val="bottom"/>
          </w:tcPr>
          <w:p w14:paraId="346A6FDB" w14:textId="77777777" w:rsidR="003339E5" w:rsidRDefault="003339E5">
            <w:pPr>
              <w:rPr>
                <w:sz w:val="24"/>
                <w:szCs w:val="24"/>
              </w:rPr>
            </w:pPr>
          </w:p>
        </w:tc>
        <w:tc>
          <w:tcPr>
            <w:tcW w:w="1920" w:type="dxa"/>
            <w:gridSpan w:val="2"/>
            <w:tcBorders>
              <w:right w:val="single" w:sz="8" w:space="0" w:color="C5C5C5"/>
            </w:tcBorders>
            <w:vAlign w:val="bottom"/>
          </w:tcPr>
          <w:p w14:paraId="7251F9F9" w14:textId="77777777" w:rsidR="003339E5" w:rsidRDefault="003B64C7">
            <w:pPr>
              <w:ind w:left="40"/>
              <w:rPr>
                <w:sz w:val="20"/>
                <w:szCs w:val="20"/>
              </w:rPr>
            </w:pPr>
            <w:r>
              <w:rPr>
                <w:rFonts w:ascii="Calibri" w:eastAsia="Calibri" w:hAnsi="Calibri" w:cs="Calibri"/>
              </w:rPr>
              <w:t>NIST SP 800-53A</w:t>
            </w:r>
          </w:p>
        </w:tc>
        <w:tc>
          <w:tcPr>
            <w:tcW w:w="1660" w:type="dxa"/>
            <w:tcBorders>
              <w:right w:val="single" w:sz="8" w:space="0" w:color="C5C5C5"/>
            </w:tcBorders>
            <w:vAlign w:val="bottom"/>
          </w:tcPr>
          <w:p w14:paraId="4DEFC85B" w14:textId="77777777" w:rsidR="003339E5" w:rsidRDefault="003B64C7">
            <w:pPr>
              <w:ind w:left="40"/>
              <w:rPr>
                <w:sz w:val="20"/>
                <w:szCs w:val="20"/>
              </w:rPr>
            </w:pPr>
            <w:r>
              <w:rPr>
                <w:rFonts w:ascii="Calibri" w:eastAsia="Calibri" w:hAnsi="Calibri" w:cs="Calibri"/>
              </w:rPr>
              <w:t>12/18/14</w:t>
            </w:r>
          </w:p>
        </w:tc>
        <w:tc>
          <w:tcPr>
            <w:tcW w:w="20" w:type="dxa"/>
            <w:vAlign w:val="bottom"/>
          </w:tcPr>
          <w:p w14:paraId="02E6317D" w14:textId="77777777" w:rsidR="003339E5" w:rsidRDefault="003339E5">
            <w:pPr>
              <w:rPr>
                <w:sz w:val="24"/>
                <w:szCs w:val="24"/>
              </w:rPr>
            </w:pPr>
          </w:p>
        </w:tc>
        <w:tc>
          <w:tcPr>
            <w:tcW w:w="0" w:type="dxa"/>
            <w:vAlign w:val="bottom"/>
          </w:tcPr>
          <w:p w14:paraId="54054780" w14:textId="77777777" w:rsidR="003339E5" w:rsidRDefault="003339E5">
            <w:pPr>
              <w:rPr>
                <w:sz w:val="1"/>
                <w:szCs w:val="1"/>
              </w:rPr>
            </w:pPr>
          </w:p>
        </w:tc>
      </w:tr>
      <w:tr w:rsidR="003339E5" w14:paraId="11EAABB4" w14:textId="77777777">
        <w:trPr>
          <w:trHeight w:val="249"/>
        </w:trPr>
        <w:tc>
          <w:tcPr>
            <w:tcW w:w="60" w:type="dxa"/>
            <w:tcBorders>
              <w:left w:val="single" w:sz="8" w:space="0" w:color="C5C5C5"/>
            </w:tcBorders>
            <w:vAlign w:val="bottom"/>
          </w:tcPr>
          <w:p w14:paraId="0D265D2A" w14:textId="77777777" w:rsidR="003339E5" w:rsidRDefault="003339E5">
            <w:pPr>
              <w:rPr>
                <w:sz w:val="21"/>
                <w:szCs w:val="21"/>
              </w:rPr>
            </w:pPr>
          </w:p>
        </w:tc>
        <w:tc>
          <w:tcPr>
            <w:tcW w:w="7000" w:type="dxa"/>
            <w:gridSpan w:val="25"/>
            <w:vAlign w:val="bottom"/>
          </w:tcPr>
          <w:p w14:paraId="13D0C6C3" w14:textId="77777777" w:rsidR="003339E5" w:rsidRDefault="00900005">
            <w:pPr>
              <w:spacing w:line="249" w:lineRule="exact"/>
              <w:rPr>
                <w:rFonts w:ascii="Calibri" w:eastAsia="Calibri" w:hAnsi="Calibri" w:cs="Calibri"/>
                <w:color w:val="0563C1"/>
              </w:rPr>
            </w:pPr>
            <w:hyperlink r:id="rId320">
              <w:r w:rsidR="003B64C7">
                <w:rPr>
                  <w:rFonts w:ascii="Calibri" w:eastAsia="Calibri" w:hAnsi="Calibri" w:cs="Calibri"/>
                  <w:color w:val="0563C1"/>
                </w:rPr>
                <w:t>Federal Information Systems and Organizations: Building Effective Security</w:t>
              </w:r>
            </w:hyperlink>
          </w:p>
        </w:tc>
        <w:tc>
          <w:tcPr>
            <w:tcW w:w="140" w:type="dxa"/>
            <w:tcBorders>
              <w:right w:val="single" w:sz="8" w:space="0" w:color="C5C5C5"/>
            </w:tcBorders>
            <w:vAlign w:val="bottom"/>
          </w:tcPr>
          <w:p w14:paraId="4B65EAA6" w14:textId="77777777" w:rsidR="003339E5" w:rsidRDefault="003339E5">
            <w:pPr>
              <w:rPr>
                <w:sz w:val="21"/>
                <w:szCs w:val="21"/>
              </w:rPr>
            </w:pPr>
          </w:p>
        </w:tc>
        <w:tc>
          <w:tcPr>
            <w:tcW w:w="400" w:type="dxa"/>
            <w:vAlign w:val="bottom"/>
          </w:tcPr>
          <w:p w14:paraId="1FE7CAE8" w14:textId="77777777" w:rsidR="003339E5" w:rsidRDefault="003339E5">
            <w:pPr>
              <w:rPr>
                <w:sz w:val="21"/>
                <w:szCs w:val="21"/>
              </w:rPr>
            </w:pPr>
          </w:p>
        </w:tc>
        <w:tc>
          <w:tcPr>
            <w:tcW w:w="1520" w:type="dxa"/>
            <w:tcBorders>
              <w:right w:val="single" w:sz="8" w:space="0" w:color="C5C5C5"/>
            </w:tcBorders>
            <w:vAlign w:val="bottom"/>
          </w:tcPr>
          <w:p w14:paraId="1A5FEFA4" w14:textId="77777777" w:rsidR="003339E5" w:rsidRDefault="003339E5">
            <w:pPr>
              <w:rPr>
                <w:sz w:val="21"/>
                <w:szCs w:val="21"/>
              </w:rPr>
            </w:pPr>
          </w:p>
        </w:tc>
        <w:tc>
          <w:tcPr>
            <w:tcW w:w="1660" w:type="dxa"/>
            <w:tcBorders>
              <w:right w:val="single" w:sz="8" w:space="0" w:color="C5C5C5"/>
            </w:tcBorders>
            <w:vAlign w:val="bottom"/>
          </w:tcPr>
          <w:p w14:paraId="6D791362" w14:textId="77777777" w:rsidR="003339E5" w:rsidRDefault="003339E5">
            <w:pPr>
              <w:rPr>
                <w:sz w:val="21"/>
                <w:szCs w:val="21"/>
              </w:rPr>
            </w:pPr>
          </w:p>
        </w:tc>
        <w:tc>
          <w:tcPr>
            <w:tcW w:w="20" w:type="dxa"/>
            <w:vAlign w:val="bottom"/>
          </w:tcPr>
          <w:p w14:paraId="58E98844" w14:textId="77777777" w:rsidR="003339E5" w:rsidRDefault="003339E5">
            <w:pPr>
              <w:rPr>
                <w:sz w:val="21"/>
                <w:szCs w:val="21"/>
              </w:rPr>
            </w:pPr>
          </w:p>
        </w:tc>
        <w:tc>
          <w:tcPr>
            <w:tcW w:w="0" w:type="dxa"/>
            <w:vAlign w:val="bottom"/>
          </w:tcPr>
          <w:p w14:paraId="121D87AD" w14:textId="77777777" w:rsidR="003339E5" w:rsidRDefault="003339E5">
            <w:pPr>
              <w:rPr>
                <w:sz w:val="1"/>
                <w:szCs w:val="1"/>
              </w:rPr>
            </w:pPr>
          </w:p>
        </w:tc>
      </w:tr>
      <w:tr w:rsidR="003339E5" w14:paraId="5D09543E" w14:textId="77777777">
        <w:trPr>
          <w:trHeight w:val="249"/>
        </w:trPr>
        <w:tc>
          <w:tcPr>
            <w:tcW w:w="60" w:type="dxa"/>
            <w:tcBorders>
              <w:left w:val="single" w:sz="8" w:space="0" w:color="C5C5C5"/>
            </w:tcBorders>
            <w:vAlign w:val="bottom"/>
          </w:tcPr>
          <w:p w14:paraId="72C9C02D" w14:textId="77777777" w:rsidR="003339E5" w:rsidRDefault="003339E5">
            <w:pPr>
              <w:rPr>
                <w:sz w:val="21"/>
                <w:szCs w:val="21"/>
              </w:rPr>
            </w:pPr>
          </w:p>
        </w:tc>
        <w:tc>
          <w:tcPr>
            <w:tcW w:w="1580" w:type="dxa"/>
            <w:gridSpan w:val="6"/>
            <w:tcBorders>
              <w:top w:val="single" w:sz="8" w:space="0" w:color="0563C1"/>
              <w:bottom w:val="single" w:sz="8" w:space="0" w:color="0563C1"/>
            </w:tcBorders>
            <w:vAlign w:val="bottom"/>
          </w:tcPr>
          <w:p w14:paraId="40DE697F" w14:textId="77777777" w:rsidR="003339E5" w:rsidRDefault="00900005">
            <w:pPr>
              <w:spacing w:line="249" w:lineRule="exact"/>
              <w:rPr>
                <w:rFonts w:ascii="Calibri" w:eastAsia="Calibri" w:hAnsi="Calibri" w:cs="Calibri"/>
                <w:color w:val="0563C1"/>
                <w:w w:val="98"/>
              </w:rPr>
            </w:pPr>
            <w:hyperlink r:id="rId321">
              <w:r w:rsidR="003B64C7">
                <w:rPr>
                  <w:rFonts w:ascii="Calibri" w:eastAsia="Calibri" w:hAnsi="Calibri" w:cs="Calibri"/>
                  <w:color w:val="0563C1"/>
                  <w:w w:val="98"/>
                </w:rPr>
                <w:t>Assessment Plans</w:t>
              </w:r>
            </w:hyperlink>
          </w:p>
        </w:tc>
        <w:tc>
          <w:tcPr>
            <w:tcW w:w="560" w:type="dxa"/>
            <w:tcBorders>
              <w:top w:val="single" w:sz="8" w:space="0" w:color="0563C1"/>
            </w:tcBorders>
            <w:vAlign w:val="bottom"/>
          </w:tcPr>
          <w:p w14:paraId="2F81FD63" w14:textId="77777777" w:rsidR="003339E5" w:rsidRDefault="003339E5">
            <w:pPr>
              <w:rPr>
                <w:sz w:val="21"/>
                <w:szCs w:val="21"/>
              </w:rPr>
            </w:pPr>
          </w:p>
        </w:tc>
        <w:tc>
          <w:tcPr>
            <w:tcW w:w="520" w:type="dxa"/>
            <w:tcBorders>
              <w:top w:val="single" w:sz="8" w:space="0" w:color="0563C1"/>
            </w:tcBorders>
            <w:vAlign w:val="bottom"/>
          </w:tcPr>
          <w:p w14:paraId="28E2870C" w14:textId="77777777" w:rsidR="003339E5" w:rsidRDefault="003339E5">
            <w:pPr>
              <w:rPr>
                <w:sz w:val="21"/>
                <w:szCs w:val="21"/>
              </w:rPr>
            </w:pPr>
          </w:p>
        </w:tc>
        <w:tc>
          <w:tcPr>
            <w:tcW w:w="480" w:type="dxa"/>
            <w:tcBorders>
              <w:top w:val="single" w:sz="8" w:space="0" w:color="0563C1"/>
            </w:tcBorders>
            <w:vAlign w:val="bottom"/>
          </w:tcPr>
          <w:p w14:paraId="1563A729" w14:textId="77777777" w:rsidR="003339E5" w:rsidRDefault="003339E5">
            <w:pPr>
              <w:rPr>
                <w:sz w:val="21"/>
                <w:szCs w:val="21"/>
              </w:rPr>
            </w:pPr>
          </w:p>
        </w:tc>
        <w:tc>
          <w:tcPr>
            <w:tcW w:w="1160" w:type="dxa"/>
            <w:tcBorders>
              <w:top w:val="single" w:sz="8" w:space="0" w:color="0563C1"/>
            </w:tcBorders>
            <w:vAlign w:val="bottom"/>
          </w:tcPr>
          <w:p w14:paraId="2B109488" w14:textId="77777777" w:rsidR="003339E5" w:rsidRDefault="003339E5">
            <w:pPr>
              <w:rPr>
                <w:sz w:val="21"/>
                <w:szCs w:val="21"/>
              </w:rPr>
            </w:pPr>
          </w:p>
        </w:tc>
        <w:tc>
          <w:tcPr>
            <w:tcW w:w="700" w:type="dxa"/>
            <w:tcBorders>
              <w:top w:val="single" w:sz="8" w:space="0" w:color="0563C1"/>
            </w:tcBorders>
            <w:vAlign w:val="bottom"/>
          </w:tcPr>
          <w:p w14:paraId="361EE792" w14:textId="77777777" w:rsidR="003339E5" w:rsidRDefault="003339E5">
            <w:pPr>
              <w:rPr>
                <w:sz w:val="21"/>
                <w:szCs w:val="21"/>
              </w:rPr>
            </w:pPr>
          </w:p>
        </w:tc>
        <w:tc>
          <w:tcPr>
            <w:tcW w:w="1140" w:type="dxa"/>
            <w:tcBorders>
              <w:top w:val="single" w:sz="8" w:space="0" w:color="0563C1"/>
            </w:tcBorders>
            <w:vAlign w:val="bottom"/>
          </w:tcPr>
          <w:p w14:paraId="5AA68E6D" w14:textId="77777777" w:rsidR="003339E5" w:rsidRDefault="003339E5">
            <w:pPr>
              <w:rPr>
                <w:sz w:val="21"/>
                <w:szCs w:val="21"/>
              </w:rPr>
            </w:pPr>
          </w:p>
        </w:tc>
        <w:tc>
          <w:tcPr>
            <w:tcW w:w="40" w:type="dxa"/>
            <w:tcBorders>
              <w:top w:val="single" w:sz="8" w:space="0" w:color="0563C1"/>
            </w:tcBorders>
            <w:vAlign w:val="bottom"/>
          </w:tcPr>
          <w:p w14:paraId="42B2C2E4" w14:textId="77777777" w:rsidR="003339E5" w:rsidRDefault="003339E5">
            <w:pPr>
              <w:rPr>
                <w:sz w:val="21"/>
                <w:szCs w:val="21"/>
              </w:rPr>
            </w:pPr>
          </w:p>
        </w:tc>
        <w:tc>
          <w:tcPr>
            <w:tcW w:w="160" w:type="dxa"/>
            <w:tcBorders>
              <w:top w:val="single" w:sz="8" w:space="0" w:color="0563C1"/>
            </w:tcBorders>
            <w:vAlign w:val="bottom"/>
          </w:tcPr>
          <w:p w14:paraId="5EEB6FC1" w14:textId="77777777" w:rsidR="003339E5" w:rsidRDefault="003339E5">
            <w:pPr>
              <w:rPr>
                <w:sz w:val="21"/>
                <w:szCs w:val="21"/>
              </w:rPr>
            </w:pPr>
          </w:p>
        </w:tc>
        <w:tc>
          <w:tcPr>
            <w:tcW w:w="60" w:type="dxa"/>
            <w:tcBorders>
              <w:top w:val="single" w:sz="8" w:space="0" w:color="0563C1"/>
            </w:tcBorders>
            <w:vAlign w:val="bottom"/>
          </w:tcPr>
          <w:p w14:paraId="092B3188" w14:textId="77777777" w:rsidR="003339E5" w:rsidRDefault="003339E5">
            <w:pPr>
              <w:rPr>
                <w:sz w:val="21"/>
                <w:szCs w:val="21"/>
              </w:rPr>
            </w:pPr>
          </w:p>
        </w:tc>
        <w:tc>
          <w:tcPr>
            <w:tcW w:w="100" w:type="dxa"/>
            <w:tcBorders>
              <w:top w:val="single" w:sz="8" w:space="0" w:color="0563C1"/>
            </w:tcBorders>
            <w:vAlign w:val="bottom"/>
          </w:tcPr>
          <w:p w14:paraId="5917EFE4" w14:textId="77777777" w:rsidR="003339E5" w:rsidRDefault="003339E5">
            <w:pPr>
              <w:rPr>
                <w:sz w:val="21"/>
                <w:szCs w:val="21"/>
              </w:rPr>
            </w:pPr>
          </w:p>
        </w:tc>
        <w:tc>
          <w:tcPr>
            <w:tcW w:w="80" w:type="dxa"/>
            <w:tcBorders>
              <w:top w:val="single" w:sz="8" w:space="0" w:color="0563C1"/>
            </w:tcBorders>
            <w:vAlign w:val="bottom"/>
          </w:tcPr>
          <w:p w14:paraId="065AF498" w14:textId="77777777" w:rsidR="003339E5" w:rsidRDefault="003339E5">
            <w:pPr>
              <w:rPr>
                <w:sz w:val="21"/>
                <w:szCs w:val="21"/>
              </w:rPr>
            </w:pPr>
          </w:p>
        </w:tc>
        <w:tc>
          <w:tcPr>
            <w:tcW w:w="80" w:type="dxa"/>
            <w:tcBorders>
              <w:top w:val="single" w:sz="8" w:space="0" w:color="0563C1"/>
            </w:tcBorders>
            <w:vAlign w:val="bottom"/>
          </w:tcPr>
          <w:p w14:paraId="6A661ADF" w14:textId="77777777" w:rsidR="003339E5" w:rsidRDefault="003339E5">
            <w:pPr>
              <w:rPr>
                <w:sz w:val="21"/>
                <w:szCs w:val="21"/>
              </w:rPr>
            </w:pPr>
          </w:p>
        </w:tc>
        <w:tc>
          <w:tcPr>
            <w:tcW w:w="20" w:type="dxa"/>
            <w:vAlign w:val="bottom"/>
          </w:tcPr>
          <w:p w14:paraId="6A21CAEE" w14:textId="77777777" w:rsidR="003339E5" w:rsidRDefault="003339E5">
            <w:pPr>
              <w:rPr>
                <w:sz w:val="21"/>
                <w:szCs w:val="21"/>
              </w:rPr>
            </w:pPr>
          </w:p>
        </w:tc>
        <w:tc>
          <w:tcPr>
            <w:tcW w:w="80" w:type="dxa"/>
            <w:vAlign w:val="bottom"/>
          </w:tcPr>
          <w:p w14:paraId="2D72F836" w14:textId="77777777" w:rsidR="003339E5" w:rsidRDefault="003339E5">
            <w:pPr>
              <w:rPr>
                <w:sz w:val="21"/>
                <w:szCs w:val="21"/>
              </w:rPr>
            </w:pPr>
          </w:p>
        </w:tc>
        <w:tc>
          <w:tcPr>
            <w:tcW w:w="60" w:type="dxa"/>
            <w:vAlign w:val="bottom"/>
          </w:tcPr>
          <w:p w14:paraId="2EA8EABD" w14:textId="77777777" w:rsidR="003339E5" w:rsidRDefault="003339E5">
            <w:pPr>
              <w:rPr>
                <w:sz w:val="21"/>
                <w:szCs w:val="21"/>
              </w:rPr>
            </w:pPr>
          </w:p>
        </w:tc>
        <w:tc>
          <w:tcPr>
            <w:tcW w:w="20" w:type="dxa"/>
            <w:vAlign w:val="bottom"/>
          </w:tcPr>
          <w:p w14:paraId="21421434" w14:textId="77777777" w:rsidR="003339E5" w:rsidRDefault="003339E5">
            <w:pPr>
              <w:rPr>
                <w:sz w:val="21"/>
                <w:szCs w:val="21"/>
              </w:rPr>
            </w:pPr>
          </w:p>
        </w:tc>
        <w:tc>
          <w:tcPr>
            <w:tcW w:w="20" w:type="dxa"/>
            <w:vAlign w:val="bottom"/>
          </w:tcPr>
          <w:p w14:paraId="7F0DC390" w14:textId="77777777" w:rsidR="003339E5" w:rsidRDefault="003339E5">
            <w:pPr>
              <w:rPr>
                <w:sz w:val="21"/>
                <w:szCs w:val="21"/>
              </w:rPr>
            </w:pPr>
          </w:p>
        </w:tc>
        <w:tc>
          <w:tcPr>
            <w:tcW w:w="60" w:type="dxa"/>
            <w:vAlign w:val="bottom"/>
          </w:tcPr>
          <w:p w14:paraId="4E145FC0" w14:textId="77777777" w:rsidR="003339E5" w:rsidRDefault="003339E5">
            <w:pPr>
              <w:rPr>
                <w:sz w:val="21"/>
                <w:szCs w:val="21"/>
              </w:rPr>
            </w:pPr>
          </w:p>
        </w:tc>
        <w:tc>
          <w:tcPr>
            <w:tcW w:w="80" w:type="dxa"/>
            <w:vAlign w:val="bottom"/>
          </w:tcPr>
          <w:p w14:paraId="7EAA2D13" w14:textId="77777777" w:rsidR="003339E5" w:rsidRDefault="003339E5">
            <w:pPr>
              <w:rPr>
                <w:sz w:val="21"/>
                <w:szCs w:val="21"/>
              </w:rPr>
            </w:pPr>
          </w:p>
        </w:tc>
        <w:tc>
          <w:tcPr>
            <w:tcW w:w="140" w:type="dxa"/>
            <w:tcBorders>
              <w:right w:val="single" w:sz="8" w:space="0" w:color="C5C5C5"/>
            </w:tcBorders>
            <w:vAlign w:val="bottom"/>
          </w:tcPr>
          <w:p w14:paraId="61903A6C" w14:textId="77777777" w:rsidR="003339E5" w:rsidRDefault="003339E5">
            <w:pPr>
              <w:rPr>
                <w:sz w:val="21"/>
                <w:szCs w:val="21"/>
              </w:rPr>
            </w:pPr>
          </w:p>
        </w:tc>
        <w:tc>
          <w:tcPr>
            <w:tcW w:w="400" w:type="dxa"/>
            <w:vAlign w:val="bottom"/>
          </w:tcPr>
          <w:p w14:paraId="751E1946" w14:textId="77777777" w:rsidR="003339E5" w:rsidRDefault="003339E5">
            <w:pPr>
              <w:rPr>
                <w:sz w:val="21"/>
                <w:szCs w:val="21"/>
              </w:rPr>
            </w:pPr>
          </w:p>
        </w:tc>
        <w:tc>
          <w:tcPr>
            <w:tcW w:w="1520" w:type="dxa"/>
            <w:tcBorders>
              <w:right w:val="single" w:sz="8" w:space="0" w:color="C5C5C5"/>
            </w:tcBorders>
            <w:vAlign w:val="bottom"/>
          </w:tcPr>
          <w:p w14:paraId="1EBC7CAE" w14:textId="77777777" w:rsidR="003339E5" w:rsidRDefault="003339E5">
            <w:pPr>
              <w:rPr>
                <w:sz w:val="21"/>
                <w:szCs w:val="21"/>
              </w:rPr>
            </w:pPr>
          </w:p>
        </w:tc>
        <w:tc>
          <w:tcPr>
            <w:tcW w:w="1660" w:type="dxa"/>
            <w:tcBorders>
              <w:right w:val="single" w:sz="8" w:space="0" w:color="C5C5C5"/>
            </w:tcBorders>
            <w:vAlign w:val="bottom"/>
          </w:tcPr>
          <w:p w14:paraId="4007E891" w14:textId="77777777" w:rsidR="003339E5" w:rsidRDefault="003339E5">
            <w:pPr>
              <w:rPr>
                <w:sz w:val="21"/>
                <w:szCs w:val="21"/>
              </w:rPr>
            </w:pPr>
          </w:p>
        </w:tc>
        <w:tc>
          <w:tcPr>
            <w:tcW w:w="20" w:type="dxa"/>
            <w:vAlign w:val="bottom"/>
          </w:tcPr>
          <w:p w14:paraId="0A71D5DA" w14:textId="77777777" w:rsidR="003339E5" w:rsidRDefault="003339E5">
            <w:pPr>
              <w:rPr>
                <w:sz w:val="21"/>
                <w:szCs w:val="21"/>
              </w:rPr>
            </w:pPr>
          </w:p>
        </w:tc>
        <w:tc>
          <w:tcPr>
            <w:tcW w:w="0" w:type="dxa"/>
            <w:vAlign w:val="bottom"/>
          </w:tcPr>
          <w:p w14:paraId="4C25B122" w14:textId="77777777" w:rsidR="003339E5" w:rsidRDefault="003339E5">
            <w:pPr>
              <w:rPr>
                <w:sz w:val="1"/>
                <w:szCs w:val="1"/>
              </w:rPr>
            </w:pPr>
          </w:p>
        </w:tc>
      </w:tr>
      <w:tr w:rsidR="003339E5" w14:paraId="7A45B930" w14:textId="77777777">
        <w:trPr>
          <w:trHeight w:val="68"/>
        </w:trPr>
        <w:tc>
          <w:tcPr>
            <w:tcW w:w="60" w:type="dxa"/>
            <w:tcBorders>
              <w:left w:val="single" w:sz="8" w:space="0" w:color="C5C5C5"/>
              <w:bottom w:val="single" w:sz="8" w:space="0" w:color="C5C5C5"/>
            </w:tcBorders>
            <w:vAlign w:val="bottom"/>
          </w:tcPr>
          <w:p w14:paraId="49F1C822" w14:textId="77777777" w:rsidR="003339E5" w:rsidRDefault="003339E5">
            <w:pPr>
              <w:rPr>
                <w:sz w:val="5"/>
                <w:szCs w:val="5"/>
              </w:rPr>
            </w:pPr>
          </w:p>
        </w:tc>
        <w:tc>
          <w:tcPr>
            <w:tcW w:w="7000" w:type="dxa"/>
            <w:gridSpan w:val="25"/>
            <w:tcBorders>
              <w:bottom w:val="single" w:sz="8" w:space="0" w:color="C5C5C5"/>
            </w:tcBorders>
            <w:vAlign w:val="bottom"/>
          </w:tcPr>
          <w:p w14:paraId="5B97929F" w14:textId="77777777" w:rsidR="003339E5" w:rsidRDefault="003339E5">
            <w:pPr>
              <w:rPr>
                <w:sz w:val="5"/>
                <w:szCs w:val="5"/>
              </w:rPr>
            </w:pPr>
          </w:p>
        </w:tc>
        <w:tc>
          <w:tcPr>
            <w:tcW w:w="140" w:type="dxa"/>
            <w:tcBorders>
              <w:bottom w:val="single" w:sz="8" w:space="0" w:color="C5C5C5"/>
              <w:right w:val="single" w:sz="8" w:space="0" w:color="C5C5C5"/>
            </w:tcBorders>
            <w:vAlign w:val="bottom"/>
          </w:tcPr>
          <w:p w14:paraId="60E0C888" w14:textId="77777777" w:rsidR="003339E5" w:rsidRDefault="003339E5">
            <w:pPr>
              <w:rPr>
                <w:sz w:val="5"/>
                <w:szCs w:val="5"/>
              </w:rPr>
            </w:pPr>
          </w:p>
        </w:tc>
        <w:tc>
          <w:tcPr>
            <w:tcW w:w="400" w:type="dxa"/>
            <w:tcBorders>
              <w:bottom w:val="single" w:sz="8" w:space="0" w:color="C5C5C5"/>
            </w:tcBorders>
            <w:vAlign w:val="bottom"/>
          </w:tcPr>
          <w:p w14:paraId="2A7A0364" w14:textId="77777777" w:rsidR="003339E5" w:rsidRDefault="003339E5">
            <w:pPr>
              <w:rPr>
                <w:sz w:val="5"/>
                <w:szCs w:val="5"/>
              </w:rPr>
            </w:pPr>
          </w:p>
        </w:tc>
        <w:tc>
          <w:tcPr>
            <w:tcW w:w="1520" w:type="dxa"/>
            <w:tcBorders>
              <w:bottom w:val="single" w:sz="8" w:space="0" w:color="C5C5C5"/>
              <w:right w:val="single" w:sz="8" w:space="0" w:color="C5C5C5"/>
            </w:tcBorders>
            <w:vAlign w:val="bottom"/>
          </w:tcPr>
          <w:p w14:paraId="25E0E214" w14:textId="77777777" w:rsidR="003339E5" w:rsidRDefault="003339E5">
            <w:pPr>
              <w:rPr>
                <w:sz w:val="5"/>
                <w:szCs w:val="5"/>
              </w:rPr>
            </w:pPr>
          </w:p>
        </w:tc>
        <w:tc>
          <w:tcPr>
            <w:tcW w:w="1660" w:type="dxa"/>
            <w:tcBorders>
              <w:bottom w:val="single" w:sz="8" w:space="0" w:color="C5C5C5"/>
              <w:right w:val="single" w:sz="8" w:space="0" w:color="C5C5C5"/>
            </w:tcBorders>
            <w:vAlign w:val="bottom"/>
          </w:tcPr>
          <w:p w14:paraId="3F4DEF6F" w14:textId="77777777" w:rsidR="003339E5" w:rsidRDefault="003339E5">
            <w:pPr>
              <w:rPr>
                <w:sz w:val="5"/>
                <w:szCs w:val="5"/>
              </w:rPr>
            </w:pPr>
          </w:p>
        </w:tc>
        <w:tc>
          <w:tcPr>
            <w:tcW w:w="20" w:type="dxa"/>
            <w:vAlign w:val="bottom"/>
          </w:tcPr>
          <w:p w14:paraId="2BE74AD2" w14:textId="77777777" w:rsidR="003339E5" w:rsidRDefault="003339E5">
            <w:pPr>
              <w:rPr>
                <w:sz w:val="5"/>
                <w:szCs w:val="5"/>
              </w:rPr>
            </w:pPr>
          </w:p>
        </w:tc>
        <w:tc>
          <w:tcPr>
            <w:tcW w:w="0" w:type="dxa"/>
            <w:vAlign w:val="bottom"/>
          </w:tcPr>
          <w:p w14:paraId="632E176E" w14:textId="77777777" w:rsidR="003339E5" w:rsidRDefault="003339E5">
            <w:pPr>
              <w:rPr>
                <w:sz w:val="1"/>
                <w:szCs w:val="1"/>
              </w:rPr>
            </w:pPr>
          </w:p>
        </w:tc>
      </w:tr>
      <w:tr w:rsidR="003339E5" w14:paraId="7BB0DD52" w14:textId="77777777">
        <w:trPr>
          <w:trHeight w:val="286"/>
        </w:trPr>
        <w:tc>
          <w:tcPr>
            <w:tcW w:w="60" w:type="dxa"/>
            <w:tcBorders>
              <w:left w:val="single" w:sz="8" w:space="0" w:color="C5C5C5"/>
            </w:tcBorders>
            <w:vAlign w:val="bottom"/>
          </w:tcPr>
          <w:p w14:paraId="5FDE6BA9" w14:textId="77777777" w:rsidR="003339E5" w:rsidRDefault="003339E5">
            <w:pPr>
              <w:rPr>
                <w:sz w:val="24"/>
                <w:szCs w:val="24"/>
              </w:rPr>
            </w:pPr>
          </w:p>
        </w:tc>
        <w:tc>
          <w:tcPr>
            <w:tcW w:w="5000" w:type="dxa"/>
            <w:gridSpan w:val="11"/>
            <w:tcBorders>
              <w:bottom w:val="single" w:sz="8" w:space="0" w:color="0563C1"/>
            </w:tcBorders>
            <w:vAlign w:val="bottom"/>
          </w:tcPr>
          <w:p w14:paraId="72D50ABB" w14:textId="77777777" w:rsidR="003339E5" w:rsidRDefault="00900005">
            <w:pPr>
              <w:rPr>
                <w:rFonts w:ascii="Calibri" w:eastAsia="Calibri" w:hAnsi="Calibri" w:cs="Calibri"/>
                <w:color w:val="0563C1"/>
                <w:w w:val="99"/>
              </w:rPr>
            </w:pPr>
            <w:hyperlink r:id="rId322">
              <w:r w:rsidR="003B64C7">
                <w:rPr>
                  <w:rFonts w:ascii="Calibri" w:eastAsia="Calibri" w:hAnsi="Calibri" w:cs="Calibri"/>
                  <w:color w:val="0563C1"/>
                  <w:w w:val="99"/>
                </w:rPr>
                <w:t>Federal Information Security Modernization Act of 2014</w:t>
              </w:r>
            </w:hyperlink>
          </w:p>
        </w:tc>
        <w:tc>
          <w:tcPr>
            <w:tcW w:w="2000" w:type="dxa"/>
            <w:gridSpan w:val="14"/>
            <w:vAlign w:val="bottom"/>
          </w:tcPr>
          <w:p w14:paraId="7209AE0D" w14:textId="77777777" w:rsidR="003339E5" w:rsidRDefault="003339E5">
            <w:pPr>
              <w:rPr>
                <w:sz w:val="24"/>
                <w:szCs w:val="24"/>
              </w:rPr>
            </w:pPr>
          </w:p>
        </w:tc>
        <w:tc>
          <w:tcPr>
            <w:tcW w:w="140" w:type="dxa"/>
            <w:tcBorders>
              <w:right w:val="single" w:sz="8" w:space="0" w:color="C5C5C5"/>
            </w:tcBorders>
            <w:vAlign w:val="bottom"/>
          </w:tcPr>
          <w:p w14:paraId="78672E51" w14:textId="77777777" w:rsidR="003339E5" w:rsidRDefault="003339E5">
            <w:pPr>
              <w:rPr>
                <w:sz w:val="24"/>
                <w:szCs w:val="24"/>
              </w:rPr>
            </w:pPr>
          </w:p>
        </w:tc>
        <w:tc>
          <w:tcPr>
            <w:tcW w:w="1920" w:type="dxa"/>
            <w:gridSpan w:val="2"/>
            <w:tcBorders>
              <w:right w:val="single" w:sz="8" w:space="0" w:color="C5C5C5"/>
            </w:tcBorders>
            <w:vAlign w:val="bottom"/>
          </w:tcPr>
          <w:p w14:paraId="2968D489" w14:textId="77777777" w:rsidR="003339E5" w:rsidRDefault="003B64C7">
            <w:pPr>
              <w:ind w:left="40"/>
              <w:rPr>
                <w:sz w:val="20"/>
                <w:szCs w:val="20"/>
              </w:rPr>
            </w:pPr>
            <w:r>
              <w:rPr>
                <w:rFonts w:ascii="Calibri" w:eastAsia="Calibri" w:hAnsi="Calibri" w:cs="Calibri"/>
              </w:rPr>
              <w:t>FISMA 14</w:t>
            </w:r>
          </w:p>
        </w:tc>
        <w:tc>
          <w:tcPr>
            <w:tcW w:w="1660" w:type="dxa"/>
            <w:tcBorders>
              <w:right w:val="single" w:sz="8" w:space="0" w:color="C5C5C5"/>
            </w:tcBorders>
            <w:vAlign w:val="bottom"/>
          </w:tcPr>
          <w:p w14:paraId="35AE5008" w14:textId="77777777" w:rsidR="003339E5" w:rsidRDefault="003B64C7">
            <w:pPr>
              <w:ind w:left="40"/>
              <w:rPr>
                <w:sz w:val="20"/>
                <w:szCs w:val="20"/>
              </w:rPr>
            </w:pPr>
            <w:r>
              <w:rPr>
                <w:rFonts w:ascii="Calibri" w:eastAsia="Calibri" w:hAnsi="Calibri" w:cs="Calibri"/>
              </w:rPr>
              <w:t>12/18/14</w:t>
            </w:r>
          </w:p>
        </w:tc>
        <w:tc>
          <w:tcPr>
            <w:tcW w:w="20" w:type="dxa"/>
            <w:vAlign w:val="bottom"/>
          </w:tcPr>
          <w:p w14:paraId="7B410896" w14:textId="77777777" w:rsidR="003339E5" w:rsidRDefault="003339E5">
            <w:pPr>
              <w:rPr>
                <w:sz w:val="24"/>
                <w:szCs w:val="24"/>
              </w:rPr>
            </w:pPr>
          </w:p>
        </w:tc>
        <w:tc>
          <w:tcPr>
            <w:tcW w:w="0" w:type="dxa"/>
            <w:vAlign w:val="bottom"/>
          </w:tcPr>
          <w:p w14:paraId="08F35FDA" w14:textId="77777777" w:rsidR="003339E5" w:rsidRDefault="003339E5">
            <w:pPr>
              <w:rPr>
                <w:sz w:val="1"/>
                <w:szCs w:val="1"/>
              </w:rPr>
            </w:pPr>
          </w:p>
        </w:tc>
      </w:tr>
      <w:tr w:rsidR="003339E5" w14:paraId="2758BC21" w14:textId="77777777">
        <w:trPr>
          <w:trHeight w:val="454"/>
        </w:trPr>
        <w:tc>
          <w:tcPr>
            <w:tcW w:w="60" w:type="dxa"/>
            <w:tcBorders>
              <w:left w:val="single" w:sz="8" w:space="0" w:color="C5C5C5"/>
              <w:bottom w:val="single" w:sz="8" w:space="0" w:color="C5C5C5"/>
            </w:tcBorders>
            <w:vAlign w:val="bottom"/>
          </w:tcPr>
          <w:p w14:paraId="4B279CA8" w14:textId="77777777" w:rsidR="003339E5" w:rsidRDefault="003339E5">
            <w:pPr>
              <w:rPr>
                <w:sz w:val="24"/>
                <w:szCs w:val="24"/>
              </w:rPr>
            </w:pPr>
          </w:p>
        </w:tc>
        <w:tc>
          <w:tcPr>
            <w:tcW w:w="7000" w:type="dxa"/>
            <w:gridSpan w:val="25"/>
            <w:tcBorders>
              <w:bottom w:val="single" w:sz="8" w:space="0" w:color="C5C5C5"/>
            </w:tcBorders>
            <w:vAlign w:val="bottom"/>
          </w:tcPr>
          <w:p w14:paraId="49B1BB43" w14:textId="77777777" w:rsidR="003339E5" w:rsidRDefault="003339E5">
            <w:pPr>
              <w:rPr>
                <w:sz w:val="24"/>
                <w:szCs w:val="24"/>
              </w:rPr>
            </w:pPr>
          </w:p>
        </w:tc>
        <w:tc>
          <w:tcPr>
            <w:tcW w:w="140" w:type="dxa"/>
            <w:tcBorders>
              <w:bottom w:val="single" w:sz="8" w:space="0" w:color="C5C5C5"/>
              <w:right w:val="single" w:sz="8" w:space="0" w:color="C5C5C5"/>
            </w:tcBorders>
            <w:vAlign w:val="bottom"/>
          </w:tcPr>
          <w:p w14:paraId="4269D833" w14:textId="77777777" w:rsidR="003339E5" w:rsidRDefault="003339E5">
            <w:pPr>
              <w:rPr>
                <w:sz w:val="24"/>
                <w:szCs w:val="24"/>
              </w:rPr>
            </w:pPr>
          </w:p>
        </w:tc>
        <w:tc>
          <w:tcPr>
            <w:tcW w:w="400" w:type="dxa"/>
            <w:tcBorders>
              <w:bottom w:val="single" w:sz="8" w:space="0" w:color="C5C5C5"/>
            </w:tcBorders>
            <w:vAlign w:val="bottom"/>
          </w:tcPr>
          <w:p w14:paraId="7197F4B7"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D9408A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631D4915" w14:textId="77777777" w:rsidR="003339E5" w:rsidRDefault="003339E5">
            <w:pPr>
              <w:rPr>
                <w:sz w:val="24"/>
                <w:szCs w:val="24"/>
              </w:rPr>
            </w:pPr>
          </w:p>
        </w:tc>
        <w:tc>
          <w:tcPr>
            <w:tcW w:w="20" w:type="dxa"/>
            <w:vAlign w:val="bottom"/>
          </w:tcPr>
          <w:p w14:paraId="7589970C" w14:textId="77777777" w:rsidR="003339E5" w:rsidRDefault="003339E5">
            <w:pPr>
              <w:rPr>
                <w:sz w:val="24"/>
                <w:szCs w:val="24"/>
              </w:rPr>
            </w:pPr>
          </w:p>
        </w:tc>
        <w:tc>
          <w:tcPr>
            <w:tcW w:w="0" w:type="dxa"/>
            <w:vAlign w:val="bottom"/>
          </w:tcPr>
          <w:p w14:paraId="3A74A132" w14:textId="77777777" w:rsidR="003339E5" w:rsidRDefault="003339E5">
            <w:pPr>
              <w:rPr>
                <w:sz w:val="1"/>
                <w:szCs w:val="1"/>
              </w:rPr>
            </w:pPr>
          </w:p>
        </w:tc>
      </w:tr>
      <w:tr w:rsidR="003339E5" w14:paraId="34808D2D" w14:textId="77777777">
        <w:trPr>
          <w:trHeight w:val="286"/>
        </w:trPr>
        <w:tc>
          <w:tcPr>
            <w:tcW w:w="60" w:type="dxa"/>
            <w:tcBorders>
              <w:left w:val="single" w:sz="8" w:space="0" w:color="C5C5C5"/>
            </w:tcBorders>
            <w:vAlign w:val="bottom"/>
          </w:tcPr>
          <w:p w14:paraId="123603F9" w14:textId="77777777" w:rsidR="003339E5" w:rsidRDefault="003339E5">
            <w:pPr>
              <w:rPr>
                <w:sz w:val="24"/>
                <w:szCs w:val="24"/>
              </w:rPr>
            </w:pPr>
          </w:p>
        </w:tc>
        <w:tc>
          <w:tcPr>
            <w:tcW w:w="7000" w:type="dxa"/>
            <w:gridSpan w:val="25"/>
            <w:vAlign w:val="bottom"/>
          </w:tcPr>
          <w:p w14:paraId="3D4333F6" w14:textId="77777777" w:rsidR="003339E5" w:rsidRDefault="00900005">
            <w:pPr>
              <w:rPr>
                <w:rFonts w:ascii="Calibri" w:eastAsia="Calibri" w:hAnsi="Calibri" w:cs="Calibri"/>
                <w:color w:val="0563C1"/>
              </w:rPr>
            </w:pPr>
            <w:hyperlink r:id="rId323">
              <w:r w:rsidR="003B64C7">
                <w:rPr>
                  <w:rFonts w:ascii="Calibri" w:eastAsia="Calibri" w:hAnsi="Calibri" w:cs="Calibri"/>
                  <w:color w:val="0563C1"/>
                </w:rPr>
                <w:t>NIST Special Publication 800-157, Guidelines for Derived Personal Identity</w:t>
              </w:r>
            </w:hyperlink>
          </w:p>
        </w:tc>
        <w:tc>
          <w:tcPr>
            <w:tcW w:w="140" w:type="dxa"/>
            <w:tcBorders>
              <w:right w:val="single" w:sz="8" w:space="0" w:color="C5C5C5"/>
            </w:tcBorders>
            <w:vAlign w:val="bottom"/>
          </w:tcPr>
          <w:p w14:paraId="562D294D" w14:textId="77777777" w:rsidR="003339E5" w:rsidRDefault="003339E5">
            <w:pPr>
              <w:rPr>
                <w:sz w:val="24"/>
                <w:szCs w:val="24"/>
              </w:rPr>
            </w:pPr>
          </w:p>
        </w:tc>
        <w:tc>
          <w:tcPr>
            <w:tcW w:w="1920" w:type="dxa"/>
            <w:gridSpan w:val="2"/>
            <w:tcBorders>
              <w:right w:val="single" w:sz="8" w:space="0" w:color="C5C5C5"/>
            </w:tcBorders>
            <w:vAlign w:val="bottom"/>
          </w:tcPr>
          <w:p w14:paraId="1D964D03" w14:textId="77777777" w:rsidR="003339E5" w:rsidRDefault="003B64C7">
            <w:pPr>
              <w:ind w:left="40"/>
              <w:rPr>
                <w:sz w:val="20"/>
                <w:szCs w:val="20"/>
              </w:rPr>
            </w:pPr>
            <w:r>
              <w:rPr>
                <w:rFonts w:ascii="Calibri" w:eastAsia="Calibri" w:hAnsi="Calibri" w:cs="Calibri"/>
              </w:rPr>
              <w:t>NIST SP 800-157</w:t>
            </w:r>
          </w:p>
        </w:tc>
        <w:tc>
          <w:tcPr>
            <w:tcW w:w="1660" w:type="dxa"/>
            <w:tcBorders>
              <w:right w:val="single" w:sz="8" w:space="0" w:color="C5C5C5"/>
            </w:tcBorders>
            <w:vAlign w:val="bottom"/>
          </w:tcPr>
          <w:p w14:paraId="2A151DFE" w14:textId="77777777" w:rsidR="003339E5" w:rsidRDefault="003B64C7">
            <w:pPr>
              <w:ind w:left="40"/>
              <w:rPr>
                <w:sz w:val="20"/>
                <w:szCs w:val="20"/>
              </w:rPr>
            </w:pPr>
            <w:r>
              <w:rPr>
                <w:rFonts w:ascii="Calibri" w:eastAsia="Calibri" w:hAnsi="Calibri" w:cs="Calibri"/>
              </w:rPr>
              <w:t>12/1/14</w:t>
            </w:r>
          </w:p>
        </w:tc>
        <w:tc>
          <w:tcPr>
            <w:tcW w:w="20" w:type="dxa"/>
            <w:vAlign w:val="bottom"/>
          </w:tcPr>
          <w:p w14:paraId="072C7211" w14:textId="77777777" w:rsidR="003339E5" w:rsidRDefault="003339E5">
            <w:pPr>
              <w:rPr>
                <w:sz w:val="24"/>
                <w:szCs w:val="24"/>
              </w:rPr>
            </w:pPr>
          </w:p>
        </w:tc>
        <w:tc>
          <w:tcPr>
            <w:tcW w:w="0" w:type="dxa"/>
            <w:vAlign w:val="bottom"/>
          </w:tcPr>
          <w:p w14:paraId="4F20B304" w14:textId="77777777" w:rsidR="003339E5" w:rsidRDefault="003339E5">
            <w:pPr>
              <w:rPr>
                <w:sz w:val="1"/>
                <w:szCs w:val="1"/>
              </w:rPr>
            </w:pPr>
          </w:p>
        </w:tc>
      </w:tr>
      <w:tr w:rsidR="003339E5" w14:paraId="297E424C" w14:textId="77777777">
        <w:trPr>
          <w:trHeight w:val="249"/>
        </w:trPr>
        <w:tc>
          <w:tcPr>
            <w:tcW w:w="60" w:type="dxa"/>
            <w:tcBorders>
              <w:left w:val="single" w:sz="8" w:space="0" w:color="C5C5C5"/>
            </w:tcBorders>
            <w:vAlign w:val="bottom"/>
          </w:tcPr>
          <w:p w14:paraId="42B4C054" w14:textId="77777777" w:rsidR="003339E5" w:rsidRDefault="003339E5">
            <w:pPr>
              <w:rPr>
                <w:sz w:val="21"/>
                <w:szCs w:val="21"/>
              </w:rPr>
            </w:pPr>
          </w:p>
        </w:tc>
        <w:tc>
          <w:tcPr>
            <w:tcW w:w="6580" w:type="dxa"/>
            <w:gridSpan w:val="17"/>
            <w:tcBorders>
              <w:top w:val="single" w:sz="8" w:space="0" w:color="0563C1"/>
            </w:tcBorders>
            <w:vAlign w:val="bottom"/>
          </w:tcPr>
          <w:p w14:paraId="2B432D36" w14:textId="77777777" w:rsidR="003339E5" w:rsidRDefault="00900005">
            <w:pPr>
              <w:spacing w:line="249" w:lineRule="exact"/>
              <w:rPr>
                <w:rFonts w:ascii="Calibri" w:eastAsia="Calibri" w:hAnsi="Calibri" w:cs="Calibri"/>
                <w:color w:val="0563C1"/>
              </w:rPr>
            </w:pPr>
            <w:hyperlink r:id="rId324">
              <w:r w:rsidR="003B64C7">
                <w:rPr>
                  <w:rFonts w:ascii="Calibri" w:eastAsia="Calibri" w:hAnsi="Calibri" w:cs="Calibri"/>
                  <w:color w:val="0563C1"/>
                </w:rPr>
                <w:t>Verification Credentials.</w:t>
              </w:r>
            </w:hyperlink>
          </w:p>
        </w:tc>
        <w:tc>
          <w:tcPr>
            <w:tcW w:w="420" w:type="dxa"/>
            <w:gridSpan w:val="8"/>
            <w:vAlign w:val="bottom"/>
          </w:tcPr>
          <w:p w14:paraId="4B2A2A29" w14:textId="77777777" w:rsidR="003339E5" w:rsidRDefault="003339E5">
            <w:pPr>
              <w:rPr>
                <w:sz w:val="21"/>
                <w:szCs w:val="21"/>
              </w:rPr>
            </w:pPr>
          </w:p>
        </w:tc>
        <w:tc>
          <w:tcPr>
            <w:tcW w:w="140" w:type="dxa"/>
            <w:tcBorders>
              <w:right w:val="single" w:sz="8" w:space="0" w:color="C5C5C5"/>
            </w:tcBorders>
            <w:vAlign w:val="bottom"/>
          </w:tcPr>
          <w:p w14:paraId="2BA053EB" w14:textId="77777777" w:rsidR="003339E5" w:rsidRDefault="003339E5">
            <w:pPr>
              <w:rPr>
                <w:sz w:val="21"/>
                <w:szCs w:val="21"/>
              </w:rPr>
            </w:pPr>
          </w:p>
        </w:tc>
        <w:tc>
          <w:tcPr>
            <w:tcW w:w="400" w:type="dxa"/>
            <w:vAlign w:val="bottom"/>
          </w:tcPr>
          <w:p w14:paraId="40C01CDD" w14:textId="77777777" w:rsidR="003339E5" w:rsidRDefault="003339E5">
            <w:pPr>
              <w:rPr>
                <w:sz w:val="21"/>
                <w:szCs w:val="21"/>
              </w:rPr>
            </w:pPr>
          </w:p>
        </w:tc>
        <w:tc>
          <w:tcPr>
            <w:tcW w:w="1520" w:type="dxa"/>
            <w:tcBorders>
              <w:right w:val="single" w:sz="8" w:space="0" w:color="C5C5C5"/>
            </w:tcBorders>
            <w:vAlign w:val="bottom"/>
          </w:tcPr>
          <w:p w14:paraId="2520107F" w14:textId="77777777" w:rsidR="003339E5" w:rsidRDefault="003339E5">
            <w:pPr>
              <w:rPr>
                <w:sz w:val="21"/>
                <w:szCs w:val="21"/>
              </w:rPr>
            </w:pPr>
          </w:p>
        </w:tc>
        <w:tc>
          <w:tcPr>
            <w:tcW w:w="1660" w:type="dxa"/>
            <w:tcBorders>
              <w:right w:val="single" w:sz="8" w:space="0" w:color="C5C5C5"/>
            </w:tcBorders>
            <w:vAlign w:val="bottom"/>
          </w:tcPr>
          <w:p w14:paraId="5A25932E" w14:textId="77777777" w:rsidR="003339E5" w:rsidRDefault="003339E5">
            <w:pPr>
              <w:rPr>
                <w:sz w:val="21"/>
                <w:szCs w:val="21"/>
              </w:rPr>
            </w:pPr>
          </w:p>
        </w:tc>
        <w:tc>
          <w:tcPr>
            <w:tcW w:w="20" w:type="dxa"/>
            <w:vAlign w:val="bottom"/>
          </w:tcPr>
          <w:p w14:paraId="6E8C2AA4" w14:textId="77777777" w:rsidR="003339E5" w:rsidRDefault="003339E5">
            <w:pPr>
              <w:rPr>
                <w:sz w:val="21"/>
                <w:szCs w:val="21"/>
              </w:rPr>
            </w:pPr>
          </w:p>
        </w:tc>
        <w:tc>
          <w:tcPr>
            <w:tcW w:w="0" w:type="dxa"/>
            <w:vAlign w:val="bottom"/>
          </w:tcPr>
          <w:p w14:paraId="124CDB1A" w14:textId="77777777" w:rsidR="003339E5" w:rsidRDefault="003339E5">
            <w:pPr>
              <w:rPr>
                <w:sz w:val="1"/>
                <w:szCs w:val="1"/>
              </w:rPr>
            </w:pPr>
          </w:p>
        </w:tc>
      </w:tr>
      <w:tr w:rsidR="003339E5" w14:paraId="44FDE54A" w14:textId="77777777">
        <w:trPr>
          <w:trHeight w:val="185"/>
        </w:trPr>
        <w:tc>
          <w:tcPr>
            <w:tcW w:w="60" w:type="dxa"/>
            <w:tcBorders>
              <w:left w:val="single" w:sz="8" w:space="0" w:color="C5C5C5"/>
              <w:bottom w:val="single" w:sz="8" w:space="0" w:color="C5C5C5"/>
            </w:tcBorders>
            <w:vAlign w:val="bottom"/>
          </w:tcPr>
          <w:p w14:paraId="6BC22CE2" w14:textId="77777777" w:rsidR="003339E5" w:rsidRDefault="003339E5">
            <w:pPr>
              <w:rPr>
                <w:sz w:val="16"/>
                <w:szCs w:val="16"/>
              </w:rPr>
            </w:pPr>
          </w:p>
        </w:tc>
        <w:tc>
          <w:tcPr>
            <w:tcW w:w="2140" w:type="dxa"/>
            <w:gridSpan w:val="7"/>
            <w:tcBorders>
              <w:top w:val="single" w:sz="8" w:space="0" w:color="0563C1"/>
              <w:bottom w:val="single" w:sz="8" w:space="0" w:color="C5C5C5"/>
            </w:tcBorders>
            <w:vAlign w:val="bottom"/>
          </w:tcPr>
          <w:p w14:paraId="1340BAB0" w14:textId="77777777" w:rsidR="003339E5" w:rsidRDefault="003339E5">
            <w:pPr>
              <w:rPr>
                <w:sz w:val="16"/>
                <w:szCs w:val="16"/>
              </w:rPr>
            </w:pPr>
          </w:p>
        </w:tc>
        <w:tc>
          <w:tcPr>
            <w:tcW w:w="4860" w:type="dxa"/>
            <w:gridSpan w:val="18"/>
            <w:tcBorders>
              <w:bottom w:val="single" w:sz="8" w:space="0" w:color="C5C5C5"/>
            </w:tcBorders>
            <w:vAlign w:val="bottom"/>
          </w:tcPr>
          <w:p w14:paraId="3546AAA9"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730DDC20" w14:textId="77777777" w:rsidR="003339E5" w:rsidRDefault="003339E5">
            <w:pPr>
              <w:rPr>
                <w:sz w:val="16"/>
                <w:szCs w:val="16"/>
              </w:rPr>
            </w:pPr>
          </w:p>
        </w:tc>
        <w:tc>
          <w:tcPr>
            <w:tcW w:w="400" w:type="dxa"/>
            <w:tcBorders>
              <w:bottom w:val="single" w:sz="8" w:space="0" w:color="C5C5C5"/>
            </w:tcBorders>
            <w:vAlign w:val="bottom"/>
          </w:tcPr>
          <w:p w14:paraId="75C2A372"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70534F0"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2DCCC403" w14:textId="77777777" w:rsidR="003339E5" w:rsidRDefault="003339E5">
            <w:pPr>
              <w:rPr>
                <w:sz w:val="16"/>
                <w:szCs w:val="16"/>
              </w:rPr>
            </w:pPr>
          </w:p>
        </w:tc>
        <w:tc>
          <w:tcPr>
            <w:tcW w:w="20" w:type="dxa"/>
            <w:vAlign w:val="bottom"/>
          </w:tcPr>
          <w:p w14:paraId="2388855A" w14:textId="77777777" w:rsidR="003339E5" w:rsidRDefault="003339E5">
            <w:pPr>
              <w:rPr>
                <w:sz w:val="16"/>
                <w:szCs w:val="16"/>
              </w:rPr>
            </w:pPr>
          </w:p>
        </w:tc>
        <w:tc>
          <w:tcPr>
            <w:tcW w:w="0" w:type="dxa"/>
            <w:vAlign w:val="bottom"/>
          </w:tcPr>
          <w:p w14:paraId="47709481" w14:textId="77777777" w:rsidR="003339E5" w:rsidRDefault="003339E5">
            <w:pPr>
              <w:rPr>
                <w:sz w:val="1"/>
                <w:szCs w:val="1"/>
              </w:rPr>
            </w:pPr>
          </w:p>
        </w:tc>
      </w:tr>
      <w:tr w:rsidR="003339E5" w14:paraId="40C8712F" w14:textId="77777777">
        <w:trPr>
          <w:trHeight w:val="286"/>
        </w:trPr>
        <w:tc>
          <w:tcPr>
            <w:tcW w:w="60" w:type="dxa"/>
            <w:tcBorders>
              <w:left w:val="single" w:sz="8" w:space="0" w:color="C5C5C5"/>
            </w:tcBorders>
            <w:vAlign w:val="bottom"/>
          </w:tcPr>
          <w:p w14:paraId="5B522C36" w14:textId="77777777" w:rsidR="003339E5" w:rsidRDefault="003339E5">
            <w:pPr>
              <w:rPr>
                <w:sz w:val="24"/>
                <w:szCs w:val="24"/>
              </w:rPr>
            </w:pPr>
          </w:p>
        </w:tc>
        <w:tc>
          <w:tcPr>
            <w:tcW w:w="7000" w:type="dxa"/>
            <w:gridSpan w:val="25"/>
            <w:vAlign w:val="bottom"/>
          </w:tcPr>
          <w:p w14:paraId="7A76F5C5" w14:textId="77777777" w:rsidR="003339E5" w:rsidRDefault="00900005">
            <w:pPr>
              <w:rPr>
                <w:rFonts w:ascii="Calibri" w:eastAsia="Calibri" w:hAnsi="Calibri" w:cs="Calibri"/>
                <w:color w:val="0563C1"/>
              </w:rPr>
            </w:pPr>
            <w:hyperlink r:id="rId325">
              <w:r w:rsidR="003B64C7">
                <w:rPr>
                  <w:rFonts w:ascii="Calibri" w:eastAsia="Calibri" w:hAnsi="Calibri" w:cs="Calibri"/>
                  <w:color w:val="0563C1"/>
                </w:rPr>
                <w:t>Executive Order 13681 Improving the Security of Consumer Financial</w:t>
              </w:r>
            </w:hyperlink>
          </w:p>
        </w:tc>
        <w:tc>
          <w:tcPr>
            <w:tcW w:w="140" w:type="dxa"/>
            <w:tcBorders>
              <w:right w:val="single" w:sz="8" w:space="0" w:color="C5C5C5"/>
            </w:tcBorders>
            <w:vAlign w:val="bottom"/>
          </w:tcPr>
          <w:p w14:paraId="40BF84D2" w14:textId="77777777" w:rsidR="003339E5" w:rsidRDefault="003339E5">
            <w:pPr>
              <w:rPr>
                <w:sz w:val="24"/>
                <w:szCs w:val="24"/>
              </w:rPr>
            </w:pPr>
          </w:p>
        </w:tc>
        <w:tc>
          <w:tcPr>
            <w:tcW w:w="1920" w:type="dxa"/>
            <w:gridSpan w:val="2"/>
            <w:tcBorders>
              <w:right w:val="single" w:sz="8" w:space="0" w:color="C5C5C5"/>
            </w:tcBorders>
            <w:vAlign w:val="bottom"/>
          </w:tcPr>
          <w:p w14:paraId="0E5748AE" w14:textId="77777777" w:rsidR="003339E5" w:rsidRDefault="003B64C7">
            <w:pPr>
              <w:ind w:left="40"/>
              <w:rPr>
                <w:sz w:val="20"/>
                <w:szCs w:val="20"/>
              </w:rPr>
            </w:pPr>
            <w:r>
              <w:rPr>
                <w:rFonts w:ascii="Calibri" w:eastAsia="Calibri" w:hAnsi="Calibri" w:cs="Calibri"/>
              </w:rPr>
              <w:t>EO 13681</w:t>
            </w:r>
          </w:p>
        </w:tc>
        <w:tc>
          <w:tcPr>
            <w:tcW w:w="1660" w:type="dxa"/>
            <w:tcBorders>
              <w:right w:val="single" w:sz="8" w:space="0" w:color="C5C5C5"/>
            </w:tcBorders>
            <w:vAlign w:val="bottom"/>
          </w:tcPr>
          <w:p w14:paraId="458BED43" w14:textId="77777777" w:rsidR="003339E5" w:rsidRDefault="003B64C7">
            <w:pPr>
              <w:ind w:left="40"/>
              <w:rPr>
                <w:sz w:val="20"/>
                <w:szCs w:val="20"/>
              </w:rPr>
            </w:pPr>
            <w:r>
              <w:rPr>
                <w:rFonts w:ascii="Calibri" w:eastAsia="Calibri" w:hAnsi="Calibri" w:cs="Calibri"/>
              </w:rPr>
              <w:t>10/17/14</w:t>
            </w:r>
          </w:p>
        </w:tc>
        <w:tc>
          <w:tcPr>
            <w:tcW w:w="20" w:type="dxa"/>
            <w:vAlign w:val="bottom"/>
          </w:tcPr>
          <w:p w14:paraId="241A0A12" w14:textId="77777777" w:rsidR="003339E5" w:rsidRDefault="003339E5">
            <w:pPr>
              <w:rPr>
                <w:sz w:val="24"/>
                <w:szCs w:val="24"/>
              </w:rPr>
            </w:pPr>
          </w:p>
        </w:tc>
        <w:tc>
          <w:tcPr>
            <w:tcW w:w="0" w:type="dxa"/>
            <w:vAlign w:val="bottom"/>
          </w:tcPr>
          <w:p w14:paraId="16010924" w14:textId="77777777" w:rsidR="003339E5" w:rsidRDefault="003339E5">
            <w:pPr>
              <w:rPr>
                <w:sz w:val="1"/>
                <w:szCs w:val="1"/>
              </w:rPr>
            </w:pPr>
          </w:p>
        </w:tc>
      </w:tr>
      <w:tr w:rsidR="003339E5" w14:paraId="1E338827" w14:textId="77777777">
        <w:trPr>
          <w:trHeight w:val="249"/>
        </w:trPr>
        <w:tc>
          <w:tcPr>
            <w:tcW w:w="60" w:type="dxa"/>
            <w:tcBorders>
              <w:left w:val="single" w:sz="8" w:space="0" w:color="C5C5C5"/>
            </w:tcBorders>
            <w:vAlign w:val="bottom"/>
          </w:tcPr>
          <w:p w14:paraId="64AB005F" w14:textId="77777777" w:rsidR="003339E5" w:rsidRDefault="003339E5">
            <w:pPr>
              <w:rPr>
                <w:sz w:val="21"/>
                <w:szCs w:val="21"/>
              </w:rPr>
            </w:pPr>
          </w:p>
        </w:tc>
        <w:tc>
          <w:tcPr>
            <w:tcW w:w="1140" w:type="dxa"/>
            <w:gridSpan w:val="4"/>
            <w:tcBorders>
              <w:top w:val="single" w:sz="8" w:space="0" w:color="0563C1"/>
              <w:bottom w:val="single" w:sz="8" w:space="0" w:color="0563C1"/>
            </w:tcBorders>
            <w:vAlign w:val="bottom"/>
          </w:tcPr>
          <w:p w14:paraId="0F3A36B9" w14:textId="77777777" w:rsidR="003339E5" w:rsidRDefault="00900005">
            <w:pPr>
              <w:spacing w:line="249" w:lineRule="exact"/>
              <w:rPr>
                <w:rFonts w:ascii="Calibri" w:eastAsia="Calibri" w:hAnsi="Calibri" w:cs="Calibri"/>
                <w:color w:val="0563C1"/>
                <w:w w:val="98"/>
              </w:rPr>
            </w:pPr>
            <w:hyperlink r:id="rId326">
              <w:r w:rsidR="003B64C7">
                <w:rPr>
                  <w:rFonts w:ascii="Calibri" w:eastAsia="Calibri" w:hAnsi="Calibri" w:cs="Calibri"/>
                  <w:color w:val="0563C1"/>
                  <w:w w:val="98"/>
                </w:rPr>
                <w:t>Transactions</w:t>
              </w:r>
            </w:hyperlink>
          </w:p>
        </w:tc>
        <w:tc>
          <w:tcPr>
            <w:tcW w:w="440" w:type="dxa"/>
            <w:gridSpan w:val="2"/>
            <w:tcBorders>
              <w:top w:val="single" w:sz="8" w:space="0" w:color="0563C1"/>
            </w:tcBorders>
            <w:vAlign w:val="bottom"/>
          </w:tcPr>
          <w:p w14:paraId="47521480" w14:textId="77777777" w:rsidR="003339E5" w:rsidRDefault="003339E5">
            <w:pPr>
              <w:rPr>
                <w:sz w:val="21"/>
                <w:szCs w:val="21"/>
              </w:rPr>
            </w:pPr>
          </w:p>
        </w:tc>
        <w:tc>
          <w:tcPr>
            <w:tcW w:w="560" w:type="dxa"/>
            <w:tcBorders>
              <w:top w:val="single" w:sz="8" w:space="0" w:color="0563C1"/>
            </w:tcBorders>
            <w:vAlign w:val="bottom"/>
          </w:tcPr>
          <w:p w14:paraId="32E93C4E" w14:textId="77777777" w:rsidR="003339E5" w:rsidRDefault="003339E5">
            <w:pPr>
              <w:rPr>
                <w:sz w:val="21"/>
                <w:szCs w:val="21"/>
              </w:rPr>
            </w:pPr>
          </w:p>
        </w:tc>
        <w:tc>
          <w:tcPr>
            <w:tcW w:w="520" w:type="dxa"/>
            <w:tcBorders>
              <w:top w:val="single" w:sz="8" w:space="0" w:color="0563C1"/>
            </w:tcBorders>
            <w:vAlign w:val="bottom"/>
          </w:tcPr>
          <w:p w14:paraId="38BB52F4" w14:textId="77777777" w:rsidR="003339E5" w:rsidRDefault="003339E5">
            <w:pPr>
              <w:rPr>
                <w:sz w:val="21"/>
                <w:szCs w:val="21"/>
              </w:rPr>
            </w:pPr>
          </w:p>
        </w:tc>
        <w:tc>
          <w:tcPr>
            <w:tcW w:w="480" w:type="dxa"/>
            <w:tcBorders>
              <w:top w:val="single" w:sz="8" w:space="0" w:color="0563C1"/>
            </w:tcBorders>
            <w:vAlign w:val="bottom"/>
          </w:tcPr>
          <w:p w14:paraId="056A3396" w14:textId="77777777" w:rsidR="003339E5" w:rsidRDefault="003339E5">
            <w:pPr>
              <w:rPr>
                <w:sz w:val="21"/>
                <w:szCs w:val="21"/>
              </w:rPr>
            </w:pPr>
          </w:p>
        </w:tc>
        <w:tc>
          <w:tcPr>
            <w:tcW w:w="1160" w:type="dxa"/>
            <w:tcBorders>
              <w:top w:val="single" w:sz="8" w:space="0" w:color="0563C1"/>
            </w:tcBorders>
            <w:vAlign w:val="bottom"/>
          </w:tcPr>
          <w:p w14:paraId="5649A5E8" w14:textId="77777777" w:rsidR="003339E5" w:rsidRDefault="003339E5">
            <w:pPr>
              <w:rPr>
                <w:sz w:val="21"/>
                <w:szCs w:val="21"/>
              </w:rPr>
            </w:pPr>
          </w:p>
        </w:tc>
        <w:tc>
          <w:tcPr>
            <w:tcW w:w="700" w:type="dxa"/>
            <w:tcBorders>
              <w:top w:val="single" w:sz="8" w:space="0" w:color="0563C1"/>
            </w:tcBorders>
            <w:vAlign w:val="bottom"/>
          </w:tcPr>
          <w:p w14:paraId="626E99C2" w14:textId="77777777" w:rsidR="003339E5" w:rsidRDefault="003339E5">
            <w:pPr>
              <w:rPr>
                <w:sz w:val="21"/>
                <w:szCs w:val="21"/>
              </w:rPr>
            </w:pPr>
          </w:p>
        </w:tc>
        <w:tc>
          <w:tcPr>
            <w:tcW w:w="1140" w:type="dxa"/>
            <w:tcBorders>
              <w:top w:val="single" w:sz="8" w:space="0" w:color="0563C1"/>
            </w:tcBorders>
            <w:vAlign w:val="bottom"/>
          </w:tcPr>
          <w:p w14:paraId="480D9792" w14:textId="77777777" w:rsidR="003339E5" w:rsidRDefault="003339E5">
            <w:pPr>
              <w:rPr>
                <w:sz w:val="21"/>
                <w:szCs w:val="21"/>
              </w:rPr>
            </w:pPr>
          </w:p>
        </w:tc>
        <w:tc>
          <w:tcPr>
            <w:tcW w:w="40" w:type="dxa"/>
            <w:vAlign w:val="bottom"/>
          </w:tcPr>
          <w:p w14:paraId="4C7C8BB0" w14:textId="77777777" w:rsidR="003339E5" w:rsidRDefault="003339E5">
            <w:pPr>
              <w:rPr>
                <w:sz w:val="21"/>
                <w:szCs w:val="21"/>
              </w:rPr>
            </w:pPr>
          </w:p>
        </w:tc>
        <w:tc>
          <w:tcPr>
            <w:tcW w:w="160" w:type="dxa"/>
            <w:vAlign w:val="bottom"/>
          </w:tcPr>
          <w:p w14:paraId="6107BBFF" w14:textId="77777777" w:rsidR="003339E5" w:rsidRDefault="003339E5">
            <w:pPr>
              <w:rPr>
                <w:sz w:val="21"/>
                <w:szCs w:val="21"/>
              </w:rPr>
            </w:pPr>
          </w:p>
        </w:tc>
        <w:tc>
          <w:tcPr>
            <w:tcW w:w="60" w:type="dxa"/>
            <w:vAlign w:val="bottom"/>
          </w:tcPr>
          <w:p w14:paraId="00C41668" w14:textId="77777777" w:rsidR="003339E5" w:rsidRDefault="003339E5">
            <w:pPr>
              <w:rPr>
                <w:sz w:val="21"/>
                <w:szCs w:val="21"/>
              </w:rPr>
            </w:pPr>
          </w:p>
        </w:tc>
        <w:tc>
          <w:tcPr>
            <w:tcW w:w="100" w:type="dxa"/>
            <w:vAlign w:val="bottom"/>
          </w:tcPr>
          <w:p w14:paraId="7D9C556A" w14:textId="77777777" w:rsidR="003339E5" w:rsidRDefault="003339E5">
            <w:pPr>
              <w:rPr>
                <w:sz w:val="21"/>
                <w:szCs w:val="21"/>
              </w:rPr>
            </w:pPr>
          </w:p>
        </w:tc>
        <w:tc>
          <w:tcPr>
            <w:tcW w:w="80" w:type="dxa"/>
            <w:vAlign w:val="bottom"/>
          </w:tcPr>
          <w:p w14:paraId="7185C834" w14:textId="77777777" w:rsidR="003339E5" w:rsidRDefault="003339E5">
            <w:pPr>
              <w:rPr>
                <w:sz w:val="21"/>
                <w:szCs w:val="21"/>
              </w:rPr>
            </w:pPr>
          </w:p>
        </w:tc>
        <w:tc>
          <w:tcPr>
            <w:tcW w:w="80" w:type="dxa"/>
            <w:vAlign w:val="bottom"/>
          </w:tcPr>
          <w:p w14:paraId="345E72A5" w14:textId="77777777" w:rsidR="003339E5" w:rsidRDefault="003339E5">
            <w:pPr>
              <w:rPr>
                <w:sz w:val="21"/>
                <w:szCs w:val="21"/>
              </w:rPr>
            </w:pPr>
          </w:p>
        </w:tc>
        <w:tc>
          <w:tcPr>
            <w:tcW w:w="20" w:type="dxa"/>
            <w:vAlign w:val="bottom"/>
          </w:tcPr>
          <w:p w14:paraId="2660F23E" w14:textId="77777777" w:rsidR="003339E5" w:rsidRDefault="003339E5">
            <w:pPr>
              <w:rPr>
                <w:sz w:val="21"/>
                <w:szCs w:val="21"/>
              </w:rPr>
            </w:pPr>
          </w:p>
        </w:tc>
        <w:tc>
          <w:tcPr>
            <w:tcW w:w="80" w:type="dxa"/>
            <w:vAlign w:val="bottom"/>
          </w:tcPr>
          <w:p w14:paraId="703A073E" w14:textId="77777777" w:rsidR="003339E5" w:rsidRDefault="003339E5">
            <w:pPr>
              <w:rPr>
                <w:sz w:val="21"/>
                <w:szCs w:val="21"/>
              </w:rPr>
            </w:pPr>
          </w:p>
        </w:tc>
        <w:tc>
          <w:tcPr>
            <w:tcW w:w="60" w:type="dxa"/>
            <w:vAlign w:val="bottom"/>
          </w:tcPr>
          <w:p w14:paraId="7D34C3BD" w14:textId="77777777" w:rsidR="003339E5" w:rsidRDefault="003339E5">
            <w:pPr>
              <w:rPr>
                <w:sz w:val="21"/>
                <w:szCs w:val="21"/>
              </w:rPr>
            </w:pPr>
          </w:p>
        </w:tc>
        <w:tc>
          <w:tcPr>
            <w:tcW w:w="20" w:type="dxa"/>
            <w:vAlign w:val="bottom"/>
          </w:tcPr>
          <w:p w14:paraId="6C46315A" w14:textId="77777777" w:rsidR="003339E5" w:rsidRDefault="003339E5">
            <w:pPr>
              <w:rPr>
                <w:sz w:val="21"/>
                <w:szCs w:val="21"/>
              </w:rPr>
            </w:pPr>
          </w:p>
        </w:tc>
        <w:tc>
          <w:tcPr>
            <w:tcW w:w="20" w:type="dxa"/>
            <w:vAlign w:val="bottom"/>
          </w:tcPr>
          <w:p w14:paraId="5BE04819" w14:textId="77777777" w:rsidR="003339E5" w:rsidRDefault="003339E5">
            <w:pPr>
              <w:rPr>
                <w:sz w:val="21"/>
                <w:szCs w:val="21"/>
              </w:rPr>
            </w:pPr>
          </w:p>
        </w:tc>
        <w:tc>
          <w:tcPr>
            <w:tcW w:w="60" w:type="dxa"/>
            <w:vAlign w:val="bottom"/>
          </w:tcPr>
          <w:p w14:paraId="463AD168" w14:textId="77777777" w:rsidR="003339E5" w:rsidRDefault="003339E5">
            <w:pPr>
              <w:rPr>
                <w:sz w:val="21"/>
                <w:szCs w:val="21"/>
              </w:rPr>
            </w:pPr>
          </w:p>
        </w:tc>
        <w:tc>
          <w:tcPr>
            <w:tcW w:w="80" w:type="dxa"/>
            <w:vAlign w:val="bottom"/>
          </w:tcPr>
          <w:p w14:paraId="598052F4" w14:textId="77777777" w:rsidR="003339E5" w:rsidRDefault="003339E5">
            <w:pPr>
              <w:rPr>
                <w:sz w:val="21"/>
                <w:szCs w:val="21"/>
              </w:rPr>
            </w:pPr>
          </w:p>
        </w:tc>
        <w:tc>
          <w:tcPr>
            <w:tcW w:w="140" w:type="dxa"/>
            <w:tcBorders>
              <w:right w:val="single" w:sz="8" w:space="0" w:color="C5C5C5"/>
            </w:tcBorders>
            <w:vAlign w:val="bottom"/>
          </w:tcPr>
          <w:p w14:paraId="2AFB421E" w14:textId="77777777" w:rsidR="003339E5" w:rsidRDefault="003339E5">
            <w:pPr>
              <w:rPr>
                <w:sz w:val="21"/>
                <w:szCs w:val="21"/>
              </w:rPr>
            </w:pPr>
          </w:p>
        </w:tc>
        <w:tc>
          <w:tcPr>
            <w:tcW w:w="400" w:type="dxa"/>
            <w:vAlign w:val="bottom"/>
          </w:tcPr>
          <w:p w14:paraId="04244CD2" w14:textId="77777777" w:rsidR="003339E5" w:rsidRDefault="003339E5">
            <w:pPr>
              <w:rPr>
                <w:sz w:val="21"/>
                <w:szCs w:val="21"/>
              </w:rPr>
            </w:pPr>
          </w:p>
        </w:tc>
        <w:tc>
          <w:tcPr>
            <w:tcW w:w="1520" w:type="dxa"/>
            <w:tcBorders>
              <w:right w:val="single" w:sz="8" w:space="0" w:color="C5C5C5"/>
            </w:tcBorders>
            <w:vAlign w:val="bottom"/>
          </w:tcPr>
          <w:p w14:paraId="7FA3D88C" w14:textId="77777777" w:rsidR="003339E5" w:rsidRDefault="003339E5">
            <w:pPr>
              <w:rPr>
                <w:sz w:val="21"/>
                <w:szCs w:val="21"/>
              </w:rPr>
            </w:pPr>
          </w:p>
        </w:tc>
        <w:tc>
          <w:tcPr>
            <w:tcW w:w="1660" w:type="dxa"/>
            <w:tcBorders>
              <w:right w:val="single" w:sz="8" w:space="0" w:color="C5C5C5"/>
            </w:tcBorders>
            <w:vAlign w:val="bottom"/>
          </w:tcPr>
          <w:p w14:paraId="4BB75EE8" w14:textId="77777777" w:rsidR="003339E5" w:rsidRDefault="003339E5">
            <w:pPr>
              <w:rPr>
                <w:sz w:val="21"/>
                <w:szCs w:val="21"/>
              </w:rPr>
            </w:pPr>
          </w:p>
        </w:tc>
        <w:tc>
          <w:tcPr>
            <w:tcW w:w="20" w:type="dxa"/>
            <w:vAlign w:val="bottom"/>
          </w:tcPr>
          <w:p w14:paraId="54C0C16C" w14:textId="77777777" w:rsidR="003339E5" w:rsidRDefault="003339E5">
            <w:pPr>
              <w:rPr>
                <w:sz w:val="21"/>
                <w:szCs w:val="21"/>
              </w:rPr>
            </w:pPr>
          </w:p>
        </w:tc>
        <w:tc>
          <w:tcPr>
            <w:tcW w:w="0" w:type="dxa"/>
            <w:vAlign w:val="bottom"/>
          </w:tcPr>
          <w:p w14:paraId="01C92F98" w14:textId="77777777" w:rsidR="003339E5" w:rsidRDefault="003339E5">
            <w:pPr>
              <w:rPr>
                <w:sz w:val="1"/>
                <w:szCs w:val="1"/>
              </w:rPr>
            </w:pPr>
          </w:p>
        </w:tc>
      </w:tr>
      <w:tr w:rsidR="003339E5" w14:paraId="763BBBB5" w14:textId="77777777">
        <w:trPr>
          <w:trHeight w:val="185"/>
        </w:trPr>
        <w:tc>
          <w:tcPr>
            <w:tcW w:w="60" w:type="dxa"/>
            <w:tcBorders>
              <w:left w:val="single" w:sz="8" w:space="0" w:color="C5C5C5"/>
              <w:bottom w:val="single" w:sz="8" w:space="0" w:color="C5C5C5"/>
            </w:tcBorders>
            <w:vAlign w:val="bottom"/>
          </w:tcPr>
          <w:p w14:paraId="39FB00E9" w14:textId="77777777" w:rsidR="003339E5" w:rsidRDefault="003339E5">
            <w:pPr>
              <w:rPr>
                <w:sz w:val="16"/>
                <w:szCs w:val="16"/>
              </w:rPr>
            </w:pPr>
          </w:p>
        </w:tc>
        <w:tc>
          <w:tcPr>
            <w:tcW w:w="7000" w:type="dxa"/>
            <w:gridSpan w:val="25"/>
            <w:tcBorders>
              <w:bottom w:val="single" w:sz="8" w:space="0" w:color="C5C5C5"/>
            </w:tcBorders>
            <w:vAlign w:val="bottom"/>
          </w:tcPr>
          <w:p w14:paraId="6D5EB2B9" w14:textId="77777777" w:rsidR="003339E5" w:rsidRDefault="003339E5">
            <w:pPr>
              <w:rPr>
                <w:sz w:val="16"/>
                <w:szCs w:val="16"/>
              </w:rPr>
            </w:pPr>
          </w:p>
        </w:tc>
        <w:tc>
          <w:tcPr>
            <w:tcW w:w="140" w:type="dxa"/>
            <w:tcBorders>
              <w:bottom w:val="single" w:sz="8" w:space="0" w:color="C5C5C5"/>
              <w:right w:val="single" w:sz="8" w:space="0" w:color="C5C5C5"/>
            </w:tcBorders>
            <w:vAlign w:val="bottom"/>
          </w:tcPr>
          <w:p w14:paraId="64FB595E" w14:textId="77777777" w:rsidR="003339E5" w:rsidRDefault="003339E5">
            <w:pPr>
              <w:rPr>
                <w:sz w:val="16"/>
                <w:szCs w:val="16"/>
              </w:rPr>
            </w:pPr>
          </w:p>
        </w:tc>
        <w:tc>
          <w:tcPr>
            <w:tcW w:w="400" w:type="dxa"/>
            <w:tcBorders>
              <w:bottom w:val="single" w:sz="8" w:space="0" w:color="C5C5C5"/>
            </w:tcBorders>
            <w:vAlign w:val="bottom"/>
          </w:tcPr>
          <w:p w14:paraId="19A05639"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71891D7"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449FA35F" w14:textId="77777777" w:rsidR="003339E5" w:rsidRDefault="003339E5">
            <w:pPr>
              <w:rPr>
                <w:sz w:val="16"/>
                <w:szCs w:val="16"/>
              </w:rPr>
            </w:pPr>
          </w:p>
        </w:tc>
        <w:tc>
          <w:tcPr>
            <w:tcW w:w="20" w:type="dxa"/>
            <w:vAlign w:val="bottom"/>
          </w:tcPr>
          <w:p w14:paraId="3B4B4B2E" w14:textId="77777777" w:rsidR="003339E5" w:rsidRDefault="003339E5">
            <w:pPr>
              <w:rPr>
                <w:sz w:val="16"/>
                <w:szCs w:val="16"/>
              </w:rPr>
            </w:pPr>
          </w:p>
        </w:tc>
        <w:tc>
          <w:tcPr>
            <w:tcW w:w="0" w:type="dxa"/>
            <w:vAlign w:val="bottom"/>
          </w:tcPr>
          <w:p w14:paraId="528FEB1E" w14:textId="77777777" w:rsidR="003339E5" w:rsidRDefault="003339E5">
            <w:pPr>
              <w:rPr>
                <w:sz w:val="1"/>
                <w:szCs w:val="1"/>
              </w:rPr>
            </w:pPr>
          </w:p>
        </w:tc>
      </w:tr>
      <w:tr w:rsidR="003339E5" w14:paraId="3F0C60A2" w14:textId="77777777">
        <w:trPr>
          <w:trHeight w:val="286"/>
        </w:trPr>
        <w:tc>
          <w:tcPr>
            <w:tcW w:w="60" w:type="dxa"/>
            <w:tcBorders>
              <w:left w:val="single" w:sz="8" w:space="0" w:color="C5C5C5"/>
            </w:tcBorders>
            <w:vAlign w:val="bottom"/>
          </w:tcPr>
          <w:p w14:paraId="6C9CF87A" w14:textId="77777777" w:rsidR="003339E5" w:rsidRDefault="003339E5">
            <w:pPr>
              <w:rPr>
                <w:sz w:val="24"/>
                <w:szCs w:val="24"/>
              </w:rPr>
            </w:pPr>
          </w:p>
        </w:tc>
        <w:tc>
          <w:tcPr>
            <w:tcW w:w="7000" w:type="dxa"/>
            <w:gridSpan w:val="25"/>
            <w:vAlign w:val="bottom"/>
          </w:tcPr>
          <w:p w14:paraId="5CF5458C" w14:textId="77777777" w:rsidR="003339E5" w:rsidRDefault="00900005">
            <w:pPr>
              <w:rPr>
                <w:rFonts w:ascii="Calibri" w:eastAsia="Calibri" w:hAnsi="Calibri" w:cs="Calibri"/>
                <w:color w:val="0563C1"/>
              </w:rPr>
            </w:pPr>
            <w:hyperlink r:id="rId327">
              <w:r w:rsidR="003B64C7">
                <w:rPr>
                  <w:rFonts w:ascii="Calibri" w:eastAsia="Calibri" w:hAnsi="Calibri" w:cs="Calibri"/>
                  <w:color w:val="0563C1"/>
                </w:rPr>
                <w:t>Fiscal Year 2014-2015 Guidance on Improving Federal Information Security</w:t>
              </w:r>
            </w:hyperlink>
          </w:p>
        </w:tc>
        <w:tc>
          <w:tcPr>
            <w:tcW w:w="140" w:type="dxa"/>
            <w:tcBorders>
              <w:right w:val="single" w:sz="8" w:space="0" w:color="C5C5C5"/>
            </w:tcBorders>
            <w:vAlign w:val="bottom"/>
          </w:tcPr>
          <w:p w14:paraId="4879F4FC" w14:textId="77777777" w:rsidR="003339E5" w:rsidRDefault="003339E5">
            <w:pPr>
              <w:rPr>
                <w:sz w:val="24"/>
                <w:szCs w:val="24"/>
              </w:rPr>
            </w:pPr>
          </w:p>
        </w:tc>
        <w:tc>
          <w:tcPr>
            <w:tcW w:w="1920" w:type="dxa"/>
            <w:gridSpan w:val="2"/>
            <w:tcBorders>
              <w:right w:val="single" w:sz="8" w:space="0" w:color="C5C5C5"/>
            </w:tcBorders>
            <w:vAlign w:val="bottom"/>
          </w:tcPr>
          <w:p w14:paraId="09B83B52" w14:textId="77777777" w:rsidR="003339E5" w:rsidRDefault="003B64C7">
            <w:pPr>
              <w:ind w:left="40"/>
              <w:rPr>
                <w:sz w:val="20"/>
                <w:szCs w:val="20"/>
              </w:rPr>
            </w:pPr>
            <w:r>
              <w:rPr>
                <w:rFonts w:ascii="Calibri" w:eastAsia="Calibri" w:hAnsi="Calibri" w:cs="Calibri"/>
              </w:rPr>
              <w:t>M-15-01</w:t>
            </w:r>
          </w:p>
        </w:tc>
        <w:tc>
          <w:tcPr>
            <w:tcW w:w="1660" w:type="dxa"/>
            <w:tcBorders>
              <w:right w:val="single" w:sz="8" w:space="0" w:color="C5C5C5"/>
            </w:tcBorders>
            <w:vAlign w:val="bottom"/>
          </w:tcPr>
          <w:p w14:paraId="7BC86F1C" w14:textId="77777777" w:rsidR="003339E5" w:rsidRDefault="003B64C7">
            <w:pPr>
              <w:ind w:left="40"/>
              <w:rPr>
                <w:sz w:val="20"/>
                <w:szCs w:val="20"/>
              </w:rPr>
            </w:pPr>
            <w:r>
              <w:rPr>
                <w:rFonts w:ascii="Calibri" w:eastAsia="Calibri" w:hAnsi="Calibri" w:cs="Calibri"/>
              </w:rPr>
              <w:t>10/3/14</w:t>
            </w:r>
          </w:p>
        </w:tc>
        <w:tc>
          <w:tcPr>
            <w:tcW w:w="20" w:type="dxa"/>
            <w:vAlign w:val="bottom"/>
          </w:tcPr>
          <w:p w14:paraId="535B7976" w14:textId="77777777" w:rsidR="003339E5" w:rsidRDefault="003339E5">
            <w:pPr>
              <w:rPr>
                <w:sz w:val="24"/>
                <w:szCs w:val="24"/>
              </w:rPr>
            </w:pPr>
          </w:p>
        </w:tc>
        <w:tc>
          <w:tcPr>
            <w:tcW w:w="0" w:type="dxa"/>
            <w:vAlign w:val="bottom"/>
          </w:tcPr>
          <w:p w14:paraId="774F7A1B" w14:textId="77777777" w:rsidR="003339E5" w:rsidRDefault="003339E5">
            <w:pPr>
              <w:rPr>
                <w:sz w:val="1"/>
                <w:szCs w:val="1"/>
              </w:rPr>
            </w:pPr>
          </w:p>
        </w:tc>
      </w:tr>
      <w:tr w:rsidR="003339E5" w14:paraId="18C953E7" w14:textId="77777777">
        <w:trPr>
          <w:trHeight w:val="249"/>
        </w:trPr>
        <w:tc>
          <w:tcPr>
            <w:tcW w:w="60" w:type="dxa"/>
            <w:tcBorders>
              <w:left w:val="single" w:sz="8" w:space="0" w:color="C5C5C5"/>
            </w:tcBorders>
            <w:vAlign w:val="bottom"/>
          </w:tcPr>
          <w:p w14:paraId="58E40662" w14:textId="77777777" w:rsidR="003339E5" w:rsidRDefault="003339E5">
            <w:pPr>
              <w:rPr>
                <w:sz w:val="21"/>
                <w:szCs w:val="21"/>
              </w:rPr>
            </w:pPr>
          </w:p>
        </w:tc>
        <w:tc>
          <w:tcPr>
            <w:tcW w:w="6680" w:type="dxa"/>
            <w:gridSpan w:val="19"/>
            <w:tcBorders>
              <w:top w:val="single" w:sz="8" w:space="0" w:color="0563C1"/>
            </w:tcBorders>
            <w:vAlign w:val="bottom"/>
          </w:tcPr>
          <w:p w14:paraId="3ED5CE25" w14:textId="77777777" w:rsidR="003339E5" w:rsidRDefault="00900005">
            <w:pPr>
              <w:spacing w:line="249" w:lineRule="exact"/>
              <w:rPr>
                <w:rFonts w:ascii="Calibri" w:eastAsia="Calibri" w:hAnsi="Calibri" w:cs="Calibri"/>
                <w:color w:val="0563C1"/>
              </w:rPr>
            </w:pPr>
            <w:hyperlink r:id="rId328">
              <w:r w:rsidR="003B64C7">
                <w:rPr>
                  <w:rFonts w:ascii="Calibri" w:eastAsia="Calibri" w:hAnsi="Calibri" w:cs="Calibri"/>
                  <w:color w:val="0563C1"/>
                </w:rPr>
                <w:t>and Privacy Management Practices</w:t>
              </w:r>
            </w:hyperlink>
          </w:p>
        </w:tc>
        <w:tc>
          <w:tcPr>
            <w:tcW w:w="320" w:type="dxa"/>
            <w:gridSpan w:val="6"/>
            <w:vAlign w:val="bottom"/>
          </w:tcPr>
          <w:p w14:paraId="2B52348A" w14:textId="77777777" w:rsidR="003339E5" w:rsidRDefault="003339E5">
            <w:pPr>
              <w:rPr>
                <w:sz w:val="21"/>
                <w:szCs w:val="21"/>
              </w:rPr>
            </w:pPr>
          </w:p>
        </w:tc>
        <w:tc>
          <w:tcPr>
            <w:tcW w:w="140" w:type="dxa"/>
            <w:tcBorders>
              <w:right w:val="single" w:sz="8" w:space="0" w:color="C5C5C5"/>
            </w:tcBorders>
            <w:vAlign w:val="bottom"/>
          </w:tcPr>
          <w:p w14:paraId="0BB65679" w14:textId="77777777" w:rsidR="003339E5" w:rsidRDefault="003339E5">
            <w:pPr>
              <w:rPr>
                <w:sz w:val="21"/>
                <w:szCs w:val="21"/>
              </w:rPr>
            </w:pPr>
          </w:p>
        </w:tc>
        <w:tc>
          <w:tcPr>
            <w:tcW w:w="400" w:type="dxa"/>
            <w:vAlign w:val="bottom"/>
          </w:tcPr>
          <w:p w14:paraId="6D20063E" w14:textId="77777777" w:rsidR="003339E5" w:rsidRDefault="003339E5">
            <w:pPr>
              <w:rPr>
                <w:sz w:val="21"/>
                <w:szCs w:val="21"/>
              </w:rPr>
            </w:pPr>
          </w:p>
        </w:tc>
        <w:tc>
          <w:tcPr>
            <w:tcW w:w="1520" w:type="dxa"/>
            <w:tcBorders>
              <w:right w:val="single" w:sz="8" w:space="0" w:color="C5C5C5"/>
            </w:tcBorders>
            <w:vAlign w:val="bottom"/>
          </w:tcPr>
          <w:p w14:paraId="009C71C3" w14:textId="77777777" w:rsidR="003339E5" w:rsidRDefault="003339E5">
            <w:pPr>
              <w:rPr>
                <w:sz w:val="21"/>
                <w:szCs w:val="21"/>
              </w:rPr>
            </w:pPr>
          </w:p>
        </w:tc>
        <w:tc>
          <w:tcPr>
            <w:tcW w:w="1660" w:type="dxa"/>
            <w:tcBorders>
              <w:right w:val="single" w:sz="8" w:space="0" w:color="C5C5C5"/>
            </w:tcBorders>
            <w:vAlign w:val="bottom"/>
          </w:tcPr>
          <w:p w14:paraId="0CC4F56C" w14:textId="77777777" w:rsidR="003339E5" w:rsidRDefault="003339E5">
            <w:pPr>
              <w:rPr>
                <w:sz w:val="21"/>
                <w:szCs w:val="21"/>
              </w:rPr>
            </w:pPr>
          </w:p>
        </w:tc>
        <w:tc>
          <w:tcPr>
            <w:tcW w:w="20" w:type="dxa"/>
            <w:vAlign w:val="bottom"/>
          </w:tcPr>
          <w:p w14:paraId="7B07F0D2" w14:textId="77777777" w:rsidR="003339E5" w:rsidRDefault="003339E5">
            <w:pPr>
              <w:rPr>
                <w:sz w:val="21"/>
                <w:szCs w:val="21"/>
              </w:rPr>
            </w:pPr>
          </w:p>
        </w:tc>
        <w:tc>
          <w:tcPr>
            <w:tcW w:w="0" w:type="dxa"/>
            <w:vAlign w:val="bottom"/>
          </w:tcPr>
          <w:p w14:paraId="7AAEA3A8" w14:textId="77777777" w:rsidR="003339E5" w:rsidRDefault="003339E5">
            <w:pPr>
              <w:rPr>
                <w:sz w:val="1"/>
                <w:szCs w:val="1"/>
              </w:rPr>
            </w:pPr>
          </w:p>
        </w:tc>
      </w:tr>
      <w:tr w:rsidR="003339E5" w14:paraId="039E88A6" w14:textId="77777777">
        <w:trPr>
          <w:trHeight w:val="179"/>
        </w:trPr>
        <w:tc>
          <w:tcPr>
            <w:tcW w:w="60" w:type="dxa"/>
            <w:tcBorders>
              <w:left w:val="single" w:sz="8" w:space="0" w:color="C5C5C5"/>
              <w:bottom w:val="single" w:sz="8" w:space="0" w:color="C5C5C5"/>
            </w:tcBorders>
            <w:vAlign w:val="bottom"/>
          </w:tcPr>
          <w:p w14:paraId="7EA47FBC" w14:textId="77777777" w:rsidR="003339E5" w:rsidRDefault="003339E5">
            <w:pPr>
              <w:rPr>
                <w:sz w:val="15"/>
                <w:szCs w:val="15"/>
              </w:rPr>
            </w:pPr>
          </w:p>
        </w:tc>
        <w:tc>
          <w:tcPr>
            <w:tcW w:w="620" w:type="dxa"/>
            <w:tcBorders>
              <w:top w:val="single" w:sz="8" w:space="0" w:color="0563C1"/>
              <w:bottom w:val="single" w:sz="8" w:space="0" w:color="C5C5C5"/>
            </w:tcBorders>
            <w:vAlign w:val="bottom"/>
          </w:tcPr>
          <w:p w14:paraId="07C53FB1" w14:textId="77777777" w:rsidR="003339E5" w:rsidRDefault="003339E5">
            <w:pPr>
              <w:rPr>
                <w:sz w:val="15"/>
                <w:szCs w:val="15"/>
              </w:rPr>
            </w:pPr>
          </w:p>
        </w:tc>
        <w:tc>
          <w:tcPr>
            <w:tcW w:w="60" w:type="dxa"/>
            <w:tcBorders>
              <w:top w:val="single" w:sz="8" w:space="0" w:color="0563C1"/>
              <w:bottom w:val="single" w:sz="8" w:space="0" w:color="C5C5C5"/>
            </w:tcBorders>
            <w:vAlign w:val="bottom"/>
          </w:tcPr>
          <w:p w14:paraId="35292E76" w14:textId="77777777" w:rsidR="003339E5" w:rsidRDefault="003339E5">
            <w:pPr>
              <w:rPr>
                <w:sz w:val="15"/>
                <w:szCs w:val="15"/>
              </w:rPr>
            </w:pPr>
          </w:p>
        </w:tc>
        <w:tc>
          <w:tcPr>
            <w:tcW w:w="60" w:type="dxa"/>
            <w:tcBorders>
              <w:top w:val="single" w:sz="8" w:space="0" w:color="0563C1"/>
              <w:bottom w:val="single" w:sz="8" w:space="0" w:color="C5C5C5"/>
            </w:tcBorders>
            <w:vAlign w:val="bottom"/>
          </w:tcPr>
          <w:p w14:paraId="07E83173" w14:textId="77777777" w:rsidR="003339E5" w:rsidRDefault="003339E5">
            <w:pPr>
              <w:rPr>
                <w:sz w:val="15"/>
                <w:szCs w:val="15"/>
              </w:rPr>
            </w:pPr>
          </w:p>
        </w:tc>
        <w:tc>
          <w:tcPr>
            <w:tcW w:w="400" w:type="dxa"/>
            <w:tcBorders>
              <w:top w:val="single" w:sz="8" w:space="0" w:color="0563C1"/>
              <w:bottom w:val="single" w:sz="8" w:space="0" w:color="C5C5C5"/>
            </w:tcBorders>
            <w:vAlign w:val="bottom"/>
          </w:tcPr>
          <w:p w14:paraId="71BDAE50" w14:textId="77777777" w:rsidR="003339E5" w:rsidRDefault="003339E5">
            <w:pPr>
              <w:rPr>
                <w:sz w:val="15"/>
                <w:szCs w:val="15"/>
              </w:rPr>
            </w:pPr>
          </w:p>
        </w:tc>
        <w:tc>
          <w:tcPr>
            <w:tcW w:w="80" w:type="dxa"/>
            <w:tcBorders>
              <w:top w:val="single" w:sz="8" w:space="0" w:color="0563C1"/>
              <w:bottom w:val="single" w:sz="8" w:space="0" w:color="C5C5C5"/>
            </w:tcBorders>
            <w:vAlign w:val="bottom"/>
          </w:tcPr>
          <w:p w14:paraId="14D53358" w14:textId="77777777" w:rsidR="003339E5" w:rsidRDefault="003339E5">
            <w:pPr>
              <w:rPr>
                <w:sz w:val="15"/>
                <w:szCs w:val="15"/>
              </w:rPr>
            </w:pPr>
          </w:p>
        </w:tc>
        <w:tc>
          <w:tcPr>
            <w:tcW w:w="360" w:type="dxa"/>
            <w:tcBorders>
              <w:top w:val="single" w:sz="8" w:space="0" w:color="0563C1"/>
              <w:bottom w:val="single" w:sz="8" w:space="0" w:color="C5C5C5"/>
            </w:tcBorders>
            <w:vAlign w:val="bottom"/>
          </w:tcPr>
          <w:p w14:paraId="521F693F" w14:textId="77777777" w:rsidR="003339E5" w:rsidRDefault="003339E5">
            <w:pPr>
              <w:rPr>
                <w:sz w:val="15"/>
                <w:szCs w:val="15"/>
              </w:rPr>
            </w:pPr>
          </w:p>
        </w:tc>
        <w:tc>
          <w:tcPr>
            <w:tcW w:w="560" w:type="dxa"/>
            <w:tcBorders>
              <w:top w:val="single" w:sz="8" w:space="0" w:color="0563C1"/>
              <w:bottom w:val="single" w:sz="8" w:space="0" w:color="C5C5C5"/>
            </w:tcBorders>
            <w:vAlign w:val="bottom"/>
          </w:tcPr>
          <w:p w14:paraId="1A156B28" w14:textId="77777777" w:rsidR="003339E5" w:rsidRDefault="003339E5">
            <w:pPr>
              <w:rPr>
                <w:sz w:val="15"/>
                <w:szCs w:val="15"/>
              </w:rPr>
            </w:pPr>
          </w:p>
        </w:tc>
        <w:tc>
          <w:tcPr>
            <w:tcW w:w="520" w:type="dxa"/>
            <w:tcBorders>
              <w:top w:val="single" w:sz="8" w:space="0" w:color="0563C1"/>
              <w:bottom w:val="single" w:sz="8" w:space="0" w:color="C5C5C5"/>
            </w:tcBorders>
            <w:vAlign w:val="bottom"/>
          </w:tcPr>
          <w:p w14:paraId="42BCAC22" w14:textId="77777777" w:rsidR="003339E5" w:rsidRDefault="003339E5">
            <w:pPr>
              <w:rPr>
                <w:sz w:val="15"/>
                <w:szCs w:val="15"/>
              </w:rPr>
            </w:pPr>
          </w:p>
        </w:tc>
        <w:tc>
          <w:tcPr>
            <w:tcW w:w="480" w:type="dxa"/>
            <w:tcBorders>
              <w:top w:val="single" w:sz="8" w:space="0" w:color="0563C1"/>
              <w:bottom w:val="single" w:sz="8" w:space="0" w:color="C5C5C5"/>
            </w:tcBorders>
            <w:vAlign w:val="bottom"/>
          </w:tcPr>
          <w:p w14:paraId="5B245C95" w14:textId="77777777" w:rsidR="003339E5" w:rsidRDefault="003339E5">
            <w:pPr>
              <w:rPr>
                <w:sz w:val="15"/>
                <w:szCs w:val="15"/>
              </w:rPr>
            </w:pPr>
          </w:p>
        </w:tc>
        <w:tc>
          <w:tcPr>
            <w:tcW w:w="1160" w:type="dxa"/>
            <w:tcBorders>
              <w:bottom w:val="single" w:sz="8" w:space="0" w:color="C5C5C5"/>
            </w:tcBorders>
            <w:vAlign w:val="bottom"/>
          </w:tcPr>
          <w:p w14:paraId="1D009DDE" w14:textId="77777777" w:rsidR="003339E5" w:rsidRDefault="003339E5">
            <w:pPr>
              <w:rPr>
                <w:sz w:val="15"/>
                <w:szCs w:val="15"/>
              </w:rPr>
            </w:pPr>
          </w:p>
        </w:tc>
        <w:tc>
          <w:tcPr>
            <w:tcW w:w="700" w:type="dxa"/>
            <w:tcBorders>
              <w:bottom w:val="single" w:sz="8" w:space="0" w:color="C5C5C5"/>
            </w:tcBorders>
            <w:vAlign w:val="bottom"/>
          </w:tcPr>
          <w:p w14:paraId="3BB50A0B" w14:textId="77777777" w:rsidR="003339E5" w:rsidRDefault="003339E5">
            <w:pPr>
              <w:rPr>
                <w:sz w:val="15"/>
                <w:szCs w:val="15"/>
              </w:rPr>
            </w:pPr>
          </w:p>
        </w:tc>
        <w:tc>
          <w:tcPr>
            <w:tcW w:w="1140" w:type="dxa"/>
            <w:tcBorders>
              <w:bottom w:val="single" w:sz="8" w:space="0" w:color="C5C5C5"/>
            </w:tcBorders>
            <w:vAlign w:val="bottom"/>
          </w:tcPr>
          <w:p w14:paraId="2B4F0AE9" w14:textId="77777777" w:rsidR="003339E5" w:rsidRDefault="003339E5">
            <w:pPr>
              <w:rPr>
                <w:sz w:val="15"/>
                <w:szCs w:val="15"/>
              </w:rPr>
            </w:pPr>
          </w:p>
        </w:tc>
        <w:tc>
          <w:tcPr>
            <w:tcW w:w="40" w:type="dxa"/>
            <w:tcBorders>
              <w:bottom w:val="single" w:sz="8" w:space="0" w:color="C5C5C5"/>
            </w:tcBorders>
            <w:vAlign w:val="bottom"/>
          </w:tcPr>
          <w:p w14:paraId="126247FE" w14:textId="77777777" w:rsidR="003339E5" w:rsidRDefault="003339E5">
            <w:pPr>
              <w:rPr>
                <w:sz w:val="15"/>
                <w:szCs w:val="15"/>
              </w:rPr>
            </w:pPr>
          </w:p>
        </w:tc>
        <w:tc>
          <w:tcPr>
            <w:tcW w:w="160" w:type="dxa"/>
            <w:tcBorders>
              <w:bottom w:val="single" w:sz="8" w:space="0" w:color="C5C5C5"/>
            </w:tcBorders>
            <w:vAlign w:val="bottom"/>
          </w:tcPr>
          <w:p w14:paraId="5F70895A" w14:textId="77777777" w:rsidR="003339E5" w:rsidRDefault="003339E5">
            <w:pPr>
              <w:rPr>
                <w:sz w:val="15"/>
                <w:szCs w:val="15"/>
              </w:rPr>
            </w:pPr>
          </w:p>
        </w:tc>
        <w:tc>
          <w:tcPr>
            <w:tcW w:w="60" w:type="dxa"/>
            <w:tcBorders>
              <w:bottom w:val="single" w:sz="8" w:space="0" w:color="C5C5C5"/>
            </w:tcBorders>
            <w:vAlign w:val="bottom"/>
          </w:tcPr>
          <w:p w14:paraId="7B5236BB" w14:textId="77777777" w:rsidR="003339E5" w:rsidRDefault="003339E5">
            <w:pPr>
              <w:rPr>
                <w:sz w:val="15"/>
                <w:szCs w:val="15"/>
              </w:rPr>
            </w:pPr>
          </w:p>
        </w:tc>
        <w:tc>
          <w:tcPr>
            <w:tcW w:w="100" w:type="dxa"/>
            <w:tcBorders>
              <w:bottom w:val="single" w:sz="8" w:space="0" w:color="C5C5C5"/>
            </w:tcBorders>
            <w:vAlign w:val="bottom"/>
          </w:tcPr>
          <w:p w14:paraId="1C0A9980" w14:textId="77777777" w:rsidR="003339E5" w:rsidRDefault="003339E5">
            <w:pPr>
              <w:rPr>
                <w:sz w:val="15"/>
                <w:szCs w:val="15"/>
              </w:rPr>
            </w:pPr>
          </w:p>
        </w:tc>
        <w:tc>
          <w:tcPr>
            <w:tcW w:w="80" w:type="dxa"/>
            <w:tcBorders>
              <w:bottom w:val="single" w:sz="8" w:space="0" w:color="C5C5C5"/>
            </w:tcBorders>
            <w:vAlign w:val="bottom"/>
          </w:tcPr>
          <w:p w14:paraId="5DAF76D3" w14:textId="77777777" w:rsidR="003339E5" w:rsidRDefault="003339E5">
            <w:pPr>
              <w:rPr>
                <w:sz w:val="15"/>
                <w:szCs w:val="15"/>
              </w:rPr>
            </w:pPr>
          </w:p>
        </w:tc>
        <w:tc>
          <w:tcPr>
            <w:tcW w:w="80" w:type="dxa"/>
            <w:tcBorders>
              <w:bottom w:val="single" w:sz="8" w:space="0" w:color="C5C5C5"/>
            </w:tcBorders>
            <w:vAlign w:val="bottom"/>
          </w:tcPr>
          <w:p w14:paraId="2F6E66C1" w14:textId="77777777" w:rsidR="003339E5" w:rsidRDefault="003339E5">
            <w:pPr>
              <w:rPr>
                <w:sz w:val="15"/>
                <w:szCs w:val="15"/>
              </w:rPr>
            </w:pPr>
          </w:p>
        </w:tc>
        <w:tc>
          <w:tcPr>
            <w:tcW w:w="20" w:type="dxa"/>
            <w:tcBorders>
              <w:bottom w:val="single" w:sz="8" w:space="0" w:color="C5C5C5"/>
            </w:tcBorders>
            <w:vAlign w:val="bottom"/>
          </w:tcPr>
          <w:p w14:paraId="3968B562" w14:textId="77777777" w:rsidR="003339E5" w:rsidRDefault="003339E5">
            <w:pPr>
              <w:rPr>
                <w:sz w:val="15"/>
                <w:szCs w:val="15"/>
              </w:rPr>
            </w:pPr>
          </w:p>
        </w:tc>
        <w:tc>
          <w:tcPr>
            <w:tcW w:w="80" w:type="dxa"/>
            <w:tcBorders>
              <w:bottom w:val="single" w:sz="8" w:space="0" w:color="C5C5C5"/>
            </w:tcBorders>
            <w:vAlign w:val="bottom"/>
          </w:tcPr>
          <w:p w14:paraId="01033E15" w14:textId="77777777" w:rsidR="003339E5" w:rsidRDefault="003339E5">
            <w:pPr>
              <w:rPr>
                <w:sz w:val="15"/>
                <w:szCs w:val="15"/>
              </w:rPr>
            </w:pPr>
          </w:p>
        </w:tc>
        <w:tc>
          <w:tcPr>
            <w:tcW w:w="60" w:type="dxa"/>
            <w:tcBorders>
              <w:bottom w:val="single" w:sz="8" w:space="0" w:color="C5C5C5"/>
            </w:tcBorders>
            <w:vAlign w:val="bottom"/>
          </w:tcPr>
          <w:p w14:paraId="7471580F" w14:textId="77777777" w:rsidR="003339E5" w:rsidRDefault="003339E5">
            <w:pPr>
              <w:rPr>
                <w:sz w:val="15"/>
                <w:szCs w:val="15"/>
              </w:rPr>
            </w:pPr>
          </w:p>
        </w:tc>
        <w:tc>
          <w:tcPr>
            <w:tcW w:w="20" w:type="dxa"/>
            <w:tcBorders>
              <w:bottom w:val="single" w:sz="8" w:space="0" w:color="C5C5C5"/>
            </w:tcBorders>
            <w:vAlign w:val="bottom"/>
          </w:tcPr>
          <w:p w14:paraId="3B4C2CA4" w14:textId="77777777" w:rsidR="003339E5" w:rsidRDefault="003339E5">
            <w:pPr>
              <w:rPr>
                <w:sz w:val="15"/>
                <w:szCs w:val="15"/>
              </w:rPr>
            </w:pPr>
          </w:p>
        </w:tc>
        <w:tc>
          <w:tcPr>
            <w:tcW w:w="20" w:type="dxa"/>
            <w:tcBorders>
              <w:bottom w:val="single" w:sz="8" w:space="0" w:color="C5C5C5"/>
            </w:tcBorders>
            <w:vAlign w:val="bottom"/>
          </w:tcPr>
          <w:p w14:paraId="745951E3" w14:textId="77777777" w:rsidR="003339E5" w:rsidRDefault="003339E5">
            <w:pPr>
              <w:rPr>
                <w:sz w:val="15"/>
                <w:szCs w:val="15"/>
              </w:rPr>
            </w:pPr>
          </w:p>
        </w:tc>
        <w:tc>
          <w:tcPr>
            <w:tcW w:w="60" w:type="dxa"/>
            <w:tcBorders>
              <w:bottom w:val="single" w:sz="8" w:space="0" w:color="C5C5C5"/>
            </w:tcBorders>
            <w:vAlign w:val="bottom"/>
          </w:tcPr>
          <w:p w14:paraId="21A76827" w14:textId="77777777" w:rsidR="003339E5" w:rsidRDefault="003339E5">
            <w:pPr>
              <w:rPr>
                <w:sz w:val="15"/>
                <w:szCs w:val="15"/>
              </w:rPr>
            </w:pPr>
          </w:p>
        </w:tc>
        <w:tc>
          <w:tcPr>
            <w:tcW w:w="80" w:type="dxa"/>
            <w:tcBorders>
              <w:bottom w:val="single" w:sz="8" w:space="0" w:color="C5C5C5"/>
            </w:tcBorders>
            <w:vAlign w:val="bottom"/>
          </w:tcPr>
          <w:p w14:paraId="2E536F38" w14:textId="77777777" w:rsidR="003339E5" w:rsidRDefault="003339E5">
            <w:pPr>
              <w:rPr>
                <w:sz w:val="15"/>
                <w:szCs w:val="15"/>
              </w:rPr>
            </w:pPr>
          </w:p>
        </w:tc>
        <w:tc>
          <w:tcPr>
            <w:tcW w:w="140" w:type="dxa"/>
            <w:tcBorders>
              <w:bottom w:val="single" w:sz="8" w:space="0" w:color="C5C5C5"/>
              <w:right w:val="single" w:sz="8" w:space="0" w:color="C5C5C5"/>
            </w:tcBorders>
            <w:vAlign w:val="bottom"/>
          </w:tcPr>
          <w:p w14:paraId="51DE8305" w14:textId="77777777" w:rsidR="003339E5" w:rsidRDefault="003339E5">
            <w:pPr>
              <w:rPr>
                <w:sz w:val="15"/>
                <w:szCs w:val="15"/>
              </w:rPr>
            </w:pPr>
          </w:p>
        </w:tc>
        <w:tc>
          <w:tcPr>
            <w:tcW w:w="400" w:type="dxa"/>
            <w:tcBorders>
              <w:bottom w:val="single" w:sz="8" w:space="0" w:color="C5C5C5"/>
            </w:tcBorders>
            <w:vAlign w:val="bottom"/>
          </w:tcPr>
          <w:p w14:paraId="60554230" w14:textId="77777777" w:rsidR="003339E5" w:rsidRDefault="003339E5">
            <w:pPr>
              <w:rPr>
                <w:sz w:val="15"/>
                <w:szCs w:val="15"/>
              </w:rPr>
            </w:pPr>
          </w:p>
        </w:tc>
        <w:tc>
          <w:tcPr>
            <w:tcW w:w="1520" w:type="dxa"/>
            <w:tcBorders>
              <w:bottom w:val="single" w:sz="8" w:space="0" w:color="C5C5C5"/>
              <w:right w:val="single" w:sz="8" w:space="0" w:color="C5C5C5"/>
            </w:tcBorders>
            <w:vAlign w:val="bottom"/>
          </w:tcPr>
          <w:p w14:paraId="41D91071" w14:textId="77777777" w:rsidR="003339E5" w:rsidRDefault="003339E5">
            <w:pPr>
              <w:rPr>
                <w:sz w:val="15"/>
                <w:szCs w:val="15"/>
              </w:rPr>
            </w:pPr>
          </w:p>
        </w:tc>
        <w:tc>
          <w:tcPr>
            <w:tcW w:w="1660" w:type="dxa"/>
            <w:tcBorders>
              <w:bottom w:val="single" w:sz="8" w:space="0" w:color="C5C5C5"/>
              <w:right w:val="single" w:sz="8" w:space="0" w:color="C5C5C5"/>
            </w:tcBorders>
            <w:vAlign w:val="bottom"/>
          </w:tcPr>
          <w:p w14:paraId="3F589332" w14:textId="77777777" w:rsidR="003339E5" w:rsidRDefault="003339E5">
            <w:pPr>
              <w:rPr>
                <w:sz w:val="15"/>
                <w:szCs w:val="15"/>
              </w:rPr>
            </w:pPr>
          </w:p>
        </w:tc>
        <w:tc>
          <w:tcPr>
            <w:tcW w:w="20" w:type="dxa"/>
            <w:vAlign w:val="bottom"/>
          </w:tcPr>
          <w:p w14:paraId="4413BE54" w14:textId="77777777" w:rsidR="003339E5" w:rsidRDefault="003339E5">
            <w:pPr>
              <w:rPr>
                <w:sz w:val="15"/>
                <w:szCs w:val="15"/>
              </w:rPr>
            </w:pPr>
          </w:p>
        </w:tc>
        <w:tc>
          <w:tcPr>
            <w:tcW w:w="0" w:type="dxa"/>
            <w:vAlign w:val="bottom"/>
          </w:tcPr>
          <w:p w14:paraId="44797C33" w14:textId="77777777" w:rsidR="003339E5" w:rsidRDefault="003339E5">
            <w:pPr>
              <w:rPr>
                <w:sz w:val="1"/>
                <w:szCs w:val="1"/>
              </w:rPr>
            </w:pPr>
          </w:p>
        </w:tc>
      </w:tr>
      <w:tr w:rsidR="003339E5" w14:paraId="71A465BE" w14:textId="77777777">
        <w:trPr>
          <w:trHeight w:val="372"/>
        </w:trPr>
        <w:tc>
          <w:tcPr>
            <w:tcW w:w="60" w:type="dxa"/>
            <w:vAlign w:val="bottom"/>
          </w:tcPr>
          <w:p w14:paraId="73ECECCB" w14:textId="77777777" w:rsidR="003339E5" w:rsidRDefault="003339E5">
            <w:pPr>
              <w:rPr>
                <w:sz w:val="24"/>
                <w:szCs w:val="24"/>
              </w:rPr>
            </w:pPr>
          </w:p>
        </w:tc>
        <w:tc>
          <w:tcPr>
            <w:tcW w:w="620" w:type="dxa"/>
            <w:vAlign w:val="bottom"/>
          </w:tcPr>
          <w:p w14:paraId="63451331" w14:textId="77777777" w:rsidR="003339E5" w:rsidRDefault="003339E5">
            <w:pPr>
              <w:rPr>
                <w:sz w:val="24"/>
                <w:szCs w:val="24"/>
              </w:rPr>
            </w:pPr>
          </w:p>
        </w:tc>
        <w:tc>
          <w:tcPr>
            <w:tcW w:w="60" w:type="dxa"/>
            <w:vAlign w:val="bottom"/>
          </w:tcPr>
          <w:p w14:paraId="6BFE2AEC" w14:textId="77777777" w:rsidR="003339E5" w:rsidRDefault="003339E5">
            <w:pPr>
              <w:rPr>
                <w:sz w:val="24"/>
                <w:szCs w:val="24"/>
              </w:rPr>
            </w:pPr>
          </w:p>
        </w:tc>
        <w:tc>
          <w:tcPr>
            <w:tcW w:w="60" w:type="dxa"/>
            <w:vAlign w:val="bottom"/>
          </w:tcPr>
          <w:p w14:paraId="10C17DB3" w14:textId="77777777" w:rsidR="003339E5" w:rsidRDefault="003339E5">
            <w:pPr>
              <w:rPr>
                <w:sz w:val="24"/>
                <w:szCs w:val="24"/>
              </w:rPr>
            </w:pPr>
          </w:p>
        </w:tc>
        <w:tc>
          <w:tcPr>
            <w:tcW w:w="400" w:type="dxa"/>
            <w:vAlign w:val="bottom"/>
          </w:tcPr>
          <w:p w14:paraId="69FFE71C" w14:textId="77777777" w:rsidR="003339E5" w:rsidRDefault="003339E5">
            <w:pPr>
              <w:rPr>
                <w:sz w:val="24"/>
                <w:szCs w:val="24"/>
              </w:rPr>
            </w:pPr>
          </w:p>
        </w:tc>
        <w:tc>
          <w:tcPr>
            <w:tcW w:w="80" w:type="dxa"/>
            <w:vAlign w:val="bottom"/>
          </w:tcPr>
          <w:p w14:paraId="19520806" w14:textId="77777777" w:rsidR="003339E5" w:rsidRDefault="003339E5">
            <w:pPr>
              <w:rPr>
                <w:sz w:val="24"/>
                <w:szCs w:val="24"/>
              </w:rPr>
            </w:pPr>
          </w:p>
        </w:tc>
        <w:tc>
          <w:tcPr>
            <w:tcW w:w="360" w:type="dxa"/>
            <w:vAlign w:val="bottom"/>
          </w:tcPr>
          <w:p w14:paraId="7B0A8267" w14:textId="77777777" w:rsidR="003339E5" w:rsidRDefault="003339E5">
            <w:pPr>
              <w:rPr>
                <w:sz w:val="24"/>
                <w:szCs w:val="24"/>
              </w:rPr>
            </w:pPr>
          </w:p>
        </w:tc>
        <w:tc>
          <w:tcPr>
            <w:tcW w:w="560" w:type="dxa"/>
            <w:vAlign w:val="bottom"/>
          </w:tcPr>
          <w:p w14:paraId="5D399A69" w14:textId="77777777" w:rsidR="003339E5" w:rsidRDefault="003339E5">
            <w:pPr>
              <w:rPr>
                <w:sz w:val="24"/>
                <w:szCs w:val="24"/>
              </w:rPr>
            </w:pPr>
          </w:p>
        </w:tc>
        <w:tc>
          <w:tcPr>
            <w:tcW w:w="520" w:type="dxa"/>
            <w:vAlign w:val="bottom"/>
          </w:tcPr>
          <w:p w14:paraId="05E584B1" w14:textId="77777777" w:rsidR="003339E5" w:rsidRDefault="003339E5">
            <w:pPr>
              <w:rPr>
                <w:sz w:val="24"/>
                <w:szCs w:val="24"/>
              </w:rPr>
            </w:pPr>
          </w:p>
        </w:tc>
        <w:tc>
          <w:tcPr>
            <w:tcW w:w="480" w:type="dxa"/>
            <w:vAlign w:val="bottom"/>
          </w:tcPr>
          <w:p w14:paraId="512025E9" w14:textId="77777777" w:rsidR="003339E5" w:rsidRDefault="003339E5">
            <w:pPr>
              <w:rPr>
                <w:sz w:val="24"/>
                <w:szCs w:val="24"/>
              </w:rPr>
            </w:pPr>
          </w:p>
        </w:tc>
        <w:tc>
          <w:tcPr>
            <w:tcW w:w="1160" w:type="dxa"/>
            <w:vAlign w:val="bottom"/>
          </w:tcPr>
          <w:p w14:paraId="595B2A8B" w14:textId="77777777" w:rsidR="003339E5" w:rsidRDefault="003339E5">
            <w:pPr>
              <w:rPr>
                <w:sz w:val="24"/>
                <w:szCs w:val="24"/>
              </w:rPr>
            </w:pPr>
          </w:p>
        </w:tc>
        <w:tc>
          <w:tcPr>
            <w:tcW w:w="700" w:type="dxa"/>
            <w:vAlign w:val="bottom"/>
          </w:tcPr>
          <w:p w14:paraId="197BFA9A" w14:textId="77777777" w:rsidR="003339E5" w:rsidRDefault="003339E5">
            <w:pPr>
              <w:rPr>
                <w:sz w:val="24"/>
                <w:szCs w:val="24"/>
              </w:rPr>
            </w:pPr>
          </w:p>
        </w:tc>
        <w:tc>
          <w:tcPr>
            <w:tcW w:w="1140" w:type="dxa"/>
            <w:vAlign w:val="bottom"/>
          </w:tcPr>
          <w:p w14:paraId="4449B332" w14:textId="77777777" w:rsidR="003339E5" w:rsidRDefault="003339E5">
            <w:pPr>
              <w:rPr>
                <w:sz w:val="24"/>
                <w:szCs w:val="24"/>
              </w:rPr>
            </w:pPr>
          </w:p>
        </w:tc>
        <w:tc>
          <w:tcPr>
            <w:tcW w:w="40" w:type="dxa"/>
            <w:vAlign w:val="bottom"/>
          </w:tcPr>
          <w:p w14:paraId="5A6C696B" w14:textId="77777777" w:rsidR="003339E5" w:rsidRDefault="003339E5">
            <w:pPr>
              <w:rPr>
                <w:sz w:val="24"/>
                <w:szCs w:val="24"/>
              </w:rPr>
            </w:pPr>
          </w:p>
        </w:tc>
        <w:tc>
          <w:tcPr>
            <w:tcW w:w="160" w:type="dxa"/>
            <w:vAlign w:val="bottom"/>
          </w:tcPr>
          <w:p w14:paraId="0C150910" w14:textId="77777777" w:rsidR="003339E5" w:rsidRDefault="003339E5">
            <w:pPr>
              <w:rPr>
                <w:sz w:val="24"/>
                <w:szCs w:val="24"/>
              </w:rPr>
            </w:pPr>
          </w:p>
        </w:tc>
        <w:tc>
          <w:tcPr>
            <w:tcW w:w="60" w:type="dxa"/>
            <w:vAlign w:val="bottom"/>
          </w:tcPr>
          <w:p w14:paraId="1E096077" w14:textId="77777777" w:rsidR="003339E5" w:rsidRDefault="003339E5">
            <w:pPr>
              <w:rPr>
                <w:sz w:val="24"/>
                <w:szCs w:val="24"/>
              </w:rPr>
            </w:pPr>
          </w:p>
        </w:tc>
        <w:tc>
          <w:tcPr>
            <w:tcW w:w="100" w:type="dxa"/>
            <w:vAlign w:val="bottom"/>
          </w:tcPr>
          <w:p w14:paraId="68C66ACD" w14:textId="77777777" w:rsidR="003339E5" w:rsidRDefault="003339E5">
            <w:pPr>
              <w:rPr>
                <w:sz w:val="24"/>
                <w:szCs w:val="24"/>
              </w:rPr>
            </w:pPr>
          </w:p>
        </w:tc>
        <w:tc>
          <w:tcPr>
            <w:tcW w:w="80" w:type="dxa"/>
            <w:vAlign w:val="bottom"/>
          </w:tcPr>
          <w:p w14:paraId="1EFC35CF" w14:textId="77777777" w:rsidR="003339E5" w:rsidRDefault="003339E5">
            <w:pPr>
              <w:rPr>
                <w:sz w:val="24"/>
                <w:szCs w:val="24"/>
              </w:rPr>
            </w:pPr>
          </w:p>
        </w:tc>
        <w:tc>
          <w:tcPr>
            <w:tcW w:w="80" w:type="dxa"/>
            <w:vAlign w:val="bottom"/>
          </w:tcPr>
          <w:p w14:paraId="4CA8F8ED" w14:textId="77777777" w:rsidR="003339E5" w:rsidRDefault="003339E5">
            <w:pPr>
              <w:rPr>
                <w:sz w:val="24"/>
                <w:szCs w:val="24"/>
              </w:rPr>
            </w:pPr>
          </w:p>
        </w:tc>
        <w:tc>
          <w:tcPr>
            <w:tcW w:w="20" w:type="dxa"/>
            <w:vAlign w:val="bottom"/>
          </w:tcPr>
          <w:p w14:paraId="096274D1" w14:textId="77777777" w:rsidR="003339E5" w:rsidRDefault="003339E5">
            <w:pPr>
              <w:rPr>
                <w:sz w:val="24"/>
                <w:szCs w:val="24"/>
              </w:rPr>
            </w:pPr>
          </w:p>
        </w:tc>
        <w:tc>
          <w:tcPr>
            <w:tcW w:w="80" w:type="dxa"/>
            <w:vAlign w:val="bottom"/>
          </w:tcPr>
          <w:p w14:paraId="21282BCD" w14:textId="77777777" w:rsidR="003339E5" w:rsidRDefault="003339E5">
            <w:pPr>
              <w:rPr>
                <w:sz w:val="24"/>
                <w:szCs w:val="24"/>
              </w:rPr>
            </w:pPr>
          </w:p>
        </w:tc>
        <w:tc>
          <w:tcPr>
            <w:tcW w:w="60" w:type="dxa"/>
            <w:vAlign w:val="bottom"/>
          </w:tcPr>
          <w:p w14:paraId="1D2521F4" w14:textId="77777777" w:rsidR="003339E5" w:rsidRDefault="003339E5">
            <w:pPr>
              <w:rPr>
                <w:sz w:val="24"/>
                <w:szCs w:val="24"/>
              </w:rPr>
            </w:pPr>
          </w:p>
        </w:tc>
        <w:tc>
          <w:tcPr>
            <w:tcW w:w="20" w:type="dxa"/>
            <w:vAlign w:val="bottom"/>
          </w:tcPr>
          <w:p w14:paraId="3494563F" w14:textId="77777777" w:rsidR="003339E5" w:rsidRDefault="003339E5">
            <w:pPr>
              <w:rPr>
                <w:sz w:val="24"/>
                <w:szCs w:val="24"/>
              </w:rPr>
            </w:pPr>
          </w:p>
        </w:tc>
        <w:tc>
          <w:tcPr>
            <w:tcW w:w="20" w:type="dxa"/>
            <w:vAlign w:val="bottom"/>
          </w:tcPr>
          <w:p w14:paraId="39BD891A" w14:textId="77777777" w:rsidR="003339E5" w:rsidRDefault="003339E5">
            <w:pPr>
              <w:rPr>
                <w:sz w:val="24"/>
                <w:szCs w:val="24"/>
              </w:rPr>
            </w:pPr>
          </w:p>
        </w:tc>
        <w:tc>
          <w:tcPr>
            <w:tcW w:w="60" w:type="dxa"/>
            <w:vAlign w:val="bottom"/>
          </w:tcPr>
          <w:p w14:paraId="37417899" w14:textId="77777777" w:rsidR="003339E5" w:rsidRDefault="003339E5">
            <w:pPr>
              <w:rPr>
                <w:sz w:val="24"/>
                <w:szCs w:val="24"/>
              </w:rPr>
            </w:pPr>
          </w:p>
        </w:tc>
        <w:tc>
          <w:tcPr>
            <w:tcW w:w="80" w:type="dxa"/>
            <w:vAlign w:val="bottom"/>
          </w:tcPr>
          <w:p w14:paraId="65BC4A5D" w14:textId="77777777" w:rsidR="003339E5" w:rsidRDefault="003339E5">
            <w:pPr>
              <w:rPr>
                <w:sz w:val="24"/>
                <w:szCs w:val="24"/>
              </w:rPr>
            </w:pPr>
          </w:p>
        </w:tc>
        <w:tc>
          <w:tcPr>
            <w:tcW w:w="140" w:type="dxa"/>
            <w:vAlign w:val="bottom"/>
          </w:tcPr>
          <w:p w14:paraId="037DC840" w14:textId="77777777" w:rsidR="003339E5" w:rsidRDefault="003339E5">
            <w:pPr>
              <w:rPr>
                <w:sz w:val="24"/>
                <w:szCs w:val="24"/>
              </w:rPr>
            </w:pPr>
          </w:p>
        </w:tc>
        <w:tc>
          <w:tcPr>
            <w:tcW w:w="400" w:type="dxa"/>
            <w:vAlign w:val="bottom"/>
          </w:tcPr>
          <w:p w14:paraId="0B77F966" w14:textId="77777777" w:rsidR="003339E5" w:rsidRDefault="003339E5">
            <w:pPr>
              <w:rPr>
                <w:sz w:val="24"/>
                <w:szCs w:val="24"/>
              </w:rPr>
            </w:pPr>
          </w:p>
        </w:tc>
        <w:tc>
          <w:tcPr>
            <w:tcW w:w="1520" w:type="dxa"/>
            <w:vAlign w:val="bottom"/>
          </w:tcPr>
          <w:p w14:paraId="14A76FBC" w14:textId="77777777" w:rsidR="003339E5" w:rsidRDefault="003339E5">
            <w:pPr>
              <w:rPr>
                <w:sz w:val="24"/>
                <w:szCs w:val="24"/>
              </w:rPr>
            </w:pPr>
          </w:p>
        </w:tc>
        <w:tc>
          <w:tcPr>
            <w:tcW w:w="1660" w:type="dxa"/>
            <w:vAlign w:val="bottom"/>
          </w:tcPr>
          <w:p w14:paraId="7676432E" w14:textId="77777777" w:rsidR="003339E5" w:rsidRDefault="003339E5">
            <w:pPr>
              <w:rPr>
                <w:sz w:val="24"/>
                <w:szCs w:val="24"/>
              </w:rPr>
            </w:pPr>
          </w:p>
        </w:tc>
        <w:tc>
          <w:tcPr>
            <w:tcW w:w="20" w:type="dxa"/>
            <w:vAlign w:val="bottom"/>
          </w:tcPr>
          <w:p w14:paraId="31FC2B48" w14:textId="77777777" w:rsidR="003339E5" w:rsidRDefault="003339E5">
            <w:pPr>
              <w:rPr>
                <w:sz w:val="24"/>
                <w:szCs w:val="24"/>
              </w:rPr>
            </w:pPr>
          </w:p>
        </w:tc>
        <w:tc>
          <w:tcPr>
            <w:tcW w:w="0" w:type="dxa"/>
            <w:vAlign w:val="bottom"/>
          </w:tcPr>
          <w:p w14:paraId="32152E77" w14:textId="77777777" w:rsidR="003339E5" w:rsidRDefault="003339E5">
            <w:pPr>
              <w:rPr>
                <w:sz w:val="1"/>
                <w:szCs w:val="1"/>
              </w:rPr>
            </w:pPr>
          </w:p>
        </w:tc>
      </w:tr>
      <w:tr w:rsidR="003B64C7" w14:paraId="50F897C8" w14:textId="77777777">
        <w:trPr>
          <w:trHeight w:val="323"/>
        </w:trPr>
        <w:tc>
          <w:tcPr>
            <w:tcW w:w="60" w:type="dxa"/>
            <w:tcBorders>
              <w:left w:val="single" w:sz="8" w:space="0" w:color="085296"/>
            </w:tcBorders>
            <w:shd w:val="clear" w:color="auto" w:fill="085296"/>
            <w:vAlign w:val="bottom"/>
          </w:tcPr>
          <w:p w14:paraId="4AE0140C" w14:textId="77777777" w:rsidR="003339E5" w:rsidRDefault="003339E5">
            <w:pPr>
              <w:rPr>
                <w:sz w:val="24"/>
                <w:szCs w:val="24"/>
              </w:rPr>
            </w:pPr>
          </w:p>
        </w:tc>
        <w:tc>
          <w:tcPr>
            <w:tcW w:w="620" w:type="dxa"/>
            <w:shd w:val="clear" w:color="auto" w:fill="085296"/>
            <w:vAlign w:val="bottom"/>
          </w:tcPr>
          <w:p w14:paraId="116DEB1A" w14:textId="77777777" w:rsidR="003339E5" w:rsidRDefault="003339E5">
            <w:pPr>
              <w:rPr>
                <w:sz w:val="24"/>
                <w:szCs w:val="24"/>
              </w:rPr>
            </w:pPr>
          </w:p>
        </w:tc>
        <w:tc>
          <w:tcPr>
            <w:tcW w:w="60" w:type="dxa"/>
            <w:shd w:val="clear" w:color="auto" w:fill="085296"/>
            <w:vAlign w:val="bottom"/>
          </w:tcPr>
          <w:p w14:paraId="40E0F6A6" w14:textId="77777777" w:rsidR="003339E5" w:rsidRDefault="003339E5">
            <w:pPr>
              <w:rPr>
                <w:sz w:val="24"/>
                <w:szCs w:val="24"/>
              </w:rPr>
            </w:pPr>
          </w:p>
        </w:tc>
        <w:tc>
          <w:tcPr>
            <w:tcW w:w="60" w:type="dxa"/>
            <w:shd w:val="clear" w:color="auto" w:fill="085296"/>
            <w:vAlign w:val="bottom"/>
          </w:tcPr>
          <w:p w14:paraId="11630C9C" w14:textId="77777777" w:rsidR="003339E5" w:rsidRDefault="003339E5">
            <w:pPr>
              <w:rPr>
                <w:sz w:val="24"/>
                <w:szCs w:val="24"/>
              </w:rPr>
            </w:pPr>
          </w:p>
        </w:tc>
        <w:tc>
          <w:tcPr>
            <w:tcW w:w="400" w:type="dxa"/>
            <w:shd w:val="clear" w:color="auto" w:fill="085296"/>
            <w:vAlign w:val="bottom"/>
          </w:tcPr>
          <w:p w14:paraId="1FE76908" w14:textId="77777777" w:rsidR="003339E5" w:rsidRDefault="003339E5">
            <w:pPr>
              <w:rPr>
                <w:sz w:val="24"/>
                <w:szCs w:val="24"/>
              </w:rPr>
            </w:pPr>
          </w:p>
        </w:tc>
        <w:tc>
          <w:tcPr>
            <w:tcW w:w="80" w:type="dxa"/>
            <w:shd w:val="clear" w:color="auto" w:fill="085296"/>
            <w:vAlign w:val="bottom"/>
          </w:tcPr>
          <w:p w14:paraId="0BB51FC4" w14:textId="77777777" w:rsidR="003339E5" w:rsidRDefault="003339E5">
            <w:pPr>
              <w:rPr>
                <w:sz w:val="24"/>
                <w:szCs w:val="24"/>
              </w:rPr>
            </w:pPr>
          </w:p>
        </w:tc>
        <w:tc>
          <w:tcPr>
            <w:tcW w:w="360" w:type="dxa"/>
            <w:shd w:val="clear" w:color="auto" w:fill="085296"/>
            <w:vAlign w:val="bottom"/>
          </w:tcPr>
          <w:p w14:paraId="3E905D19" w14:textId="77777777" w:rsidR="003339E5" w:rsidRDefault="003339E5">
            <w:pPr>
              <w:rPr>
                <w:sz w:val="24"/>
                <w:szCs w:val="24"/>
              </w:rPr>
            </w:pPr>
          </w:p>
        </w:tc>
        <w:tc>
          <w:tcPr>
            <w:tcW w:w="560" w:type="dxa"/>
            <w:shd w:val="clear" w:color="auto" w:fill="085296"/>
            <w:vAlign w:val="bottom"/>
          </w:tcPr>
          <w:p w14:paraId="43505914" w14:textId="77777777" w:rsidR="003339E5" w:rsidRDefault="003339E5">
            <w:pPr>
              <w:rPr>
                <w:sz w:val="24"/>
                <w:szCs w:val="24"/>
              </w:rPr>
            </w:pPr>
          </w:p>
        </w:tc>
        <w:tc>
          <w:tcPr>
            <w:tcW w:w="520" w:type="dxa"/>
            <w:shd w:val="clear" w:color="auto" w:fill="085296"/>
            <w:vAlign w:val="bottom"/>
          </w:tcPr>
          <w:p w14:paraId="7C763BAA" w14:textId="77777777" w:rsidR="003339E5" w:rsidRDefault="003339E5">
            <w:pPr>
              <w:rPr>
                <w:sz w:val="24"/>
                <w:szCs w:val="24"/>
              </w:rPr>
            </w:pPr>
          </w:p>
        </w:tc>
        <w:tc>
          <w:tcPr>
            <w:tcW w:w="480" w:type="dxa"/>
            <w:shd w:val="clear" w:color="auto" w:fill="085296"/>
            <w:vAlign w:val="bottom"/>
          </w:tcPr>
          <w:p w14:paraId="5EDBDC12" w14:textId="77777777" w:rsidR="003339E5" w:rsidRDefault="003339E5">
            <w:pPr>
              <w:rPr>
                <w:sz w:val="24"/>
                <w:szCs w:val="24"/>
              </w:rPr>
            </w:pPr>
          </w:p>
        </w:tc>
        <w:tc>
          <w:tcPr>
            <w:tcW w:w="1160" w:type="dxa"/>
            <w:shd w:val="clear" w:color="auto" w:fill="085296"/>
            <w:vAlign w:val="bottom"/>
          </w:tcPr>
          <w:p w14:paraId="33968D5C" w14:textId="77777777" w:rsidR="003339E5" w:rsidRDefault="003339E5">
            <w:pPr>
              <w:rPr>
                <w:sz w:val="24"/>
                <w:szCs w:val="24"/>
              </w:rPr>
            </w:pPr>
          </w:p>
        </w:tc>
        <w:tc>
          <w:tcPr>
            <w:tcW w:w="700" w:type="dxa"/>
            <w:shd w:val="clear" w:color="auto" w:fill="085296"/>
            <w:vAlign w:val="bottom"/>
          </w:tcPr>
          <w:p w14:paraId="31B9CEB3" w14:textId="77777777" w:rsidR="003339E5" w:rsidRDefault="003339E5">
            <w:pPr>
              <w:rPr>
                <w:sz w:val="24"/>
                <w:szCs w:val="24"/>
              </w:rPr>
            </w:pPr>
          </w:p>
        </w:tc>
        <w:tc>
          <w:tcPr>
            <w:tcW w:w="1140" w:type="dxa"/>
            <w:shd w:val="clear" w:color="auto" w:fill="085296"/>
            <w:vAlign w:val="bottom"/>
          </w:tcPr>
          <w:p w14:paraId="403B7F6C" w14:textId="77777777" w:rsidR="003339E5" w:rsidRDefault="003339E5">
            <w:pPr>
              <w:rPr>
                <w:sz w:val="24"/>
                <w:szCs w:val="24"/>
              </w:rPr>
            </w:pPr>
          </w:p>
        </w:tc>
        <w:tc>
          <w:tcPr>
            <w:tcW w:w="40" w:type="dxa"/>
            <w:shd w:val="clear" w:color="auto" w:fill="085296"/>
            <w:vAlign w:val="bottom"/>
          </w:tcPr>
          <w:p w14:paraId="45941645" w14:textId="77777777" w:rsidR="003339E5" w:rsidRDefault="003339E5">
            <w:pPr>
              <w:rPr>
                <w:sz w:val="24"/>
                <w:szCs w:val="24"/>
              </w:rPr>
            </w:pPr>
          </w:p>
        </w:tc>
        <w:tc>
          <w:tcPr>
            <w:tcW w:w="160" w:type="dxa"/>
            <w:shd w:val="clear" w:color="auto" w:fill="085296"/>
            <w:vAlign w:val="bottom"/>
          </w:tcPr>
          <w:p w14:paraId="5D272C35" w14:textId="77777777" w:rsidR="003339E5" w:rsidRDefault="003339E5">
            <w:pPr>
              <w:rPr>
                <w:sz w:val="24"/>
                <w:szCs w:val="24"/>
              </w:rPr>
            </w:pPr>
          </w:p>
        </w:tc>
        <w:tc>
          <w:tcPr>
            <w:tcW w:w="60" w:type="dxa"/>
            <w:shd w:val="clear" w:color="auto" w:fill="085296"/>
            <w:vAlign w:val="bottom"/>
          </w:tcPr>
          <w:p w14:paraId="42D7D09C" w14:textId="77777777" w:rsidR="003339E5" w:rsidRDefault="003339E5">
            <w:pPr>
              <w:rPr>
                <w:sz w:val="24"/>
                <w:szCs w:val="24"/>
              </w:rPr>
            </w:pPr>
          </w:p>
        </w:tc>
        <w:tc>
          <w:tcPr>
            <w:tcW w:w="100" w:type="dxa"/>
            <w:shd w:val="clear" w:color="auto" w:fill="085296"/>
            <w:vAlign w:val="bottom"/>
          </w:tcPr>
          <w:p w14:paraId="6C6AC4F7" w14:textId="77777777" w:rsidR="003339E5" w:rsidRDefault="003339E5">
            <w:pPr>
              <w:rPr>
                <w:sz w:val="24"/>
                <w:szCs w:val="24"/>
              </w:rPr>
            </w:pPr>
          </w:p>
        </w:tc>
        <w:tc>
          <w:tcPr>
            <w:tcW w:w="80" w:type="dxa"/>
            <w:shd w:val="clear" w:color="auto" w:fill="085296"/>
            <w:vAlign w:val="bottom"/>
          </w:tcPr>
          <w:p w14:paraId="57131ED5" w14:textId="77777777" w:rsidR="003339E5" w:rsidRDefault="003339E5">
            <w:pPr>
              <w:rPr>
                <w:sz w:val="24"/>
                <w:szCs w:val="24"/>
              </w:rPr>
            </w:pPr>
          </w:p>
        </w:tc>
        <w:tc>
          <w:tcPr>
            <w:tcW w:w="80" w:type="dxa"/>
            <w:shd w:val="clear" w:color="auto" w:fill="085296"/>
            <w:vAlign w:val="bottom"/>
          </w:tcPr>
          <w:p w14:paraId="1392A8D3" w14:textId="77777777" w:rsidR="003339E5" w:rsidRDefault="003339E5">
            <w:pPr>
              <w:rPr>
                <w:sz w:val="24"/>
                <w:szCs w:val="24"/>
              </w:rPr>
            </w:pPr>
          </w:p>
        </w:tc>
        <w:tc>
          <w:tcPr>
            <w:tcW w:w="20" w:type="dxa"/>
            <w:shd w:val="clear" w:color="auto" w:fill="085296"/>
            <w:vAlign w:val="bottom"/>
          </w:tcPr>
          <w:p w14:paraId="7C635927" w14:textId="77777777" w:rsidR="003339E5" w:rsidRDefault="003339E5">
            <w:pPr>
              <w:rPr>
                <w:sz w:val="24"/>
                <w:szCs w:val="24"/>
              </w:rPr>
            </w:pPr>
          </w:p>
        </w:tc>
        <w:tc>
          <w:tcPr>
            <w:tcW w:w="80" w:type="dxa"/>
            <w:shd w:val="clear" w:color="auto" w:fill="085296"/>
            <w:vAlign w:val="bottom"/>
          </w:tcPr>
          <w:p w14:paraId="0A601758" w14:textId="77777777" w:rsidR="003339E5" w:rsidRDefault="003339E5">
            <w:pPr>
              <w:rPr>
                <w:sz w:val="24"/>
                <w:szCs w:val="24"/>
              </w:rPr>
            </w:pPr>
          </w:p>
        </w:tc>
        <w:tc>
          <w:tcPr>
            <w:tcW w:w="60" w:type="dxa"/>
            <w:shd w:val="clear" w:color="auto" w:fill="085296"/>
            <w:vAlign w:val="bottom"/>
          </w:tcPr>
          <w:p w14:paraId="236C4D48" w14:textId="77777777" w:rsidR="003339E5" w:rsidRDefault="003339E5">
            <w:pPr>
              <w:rPr>
                <w:sz w:val="24"/>
                <w:szCs w:val="24"/>
              </w:rPr>
            </w:pPr>
          </w:p>
        </w:tc>
        <w:tc>
          <w:tcPr>
            <w:tcW w:w="20" w:type="dxa"/>
            <w:shd w:val="clear" w:color="auto" w:fill="085296"/>
            <w:vAlign w:val="bottom"/>
          </w:tcPr>
          <w:p w14:paraId="0CDD937C" w14:textId="77777777" w:rsidR="003339E5" w:rsidRDefault="003339E5">
            <w:pPr>
              <w:rPr>
                <w:sz w:val="24"/>
                <w:szCs w:val="24"/>
              </w:rPr>
            </w:pPr>
          </w:p>
        </w:tc>
        <w:tc>
          <w:tcPr>
            <w:tcW w:w="20" w:type="dxa"/>
            <w:shd w:val="clear" w:color="auto" w:fill="085296"/>
            <w:vAlign w:val="bottom"/>
          </w:tcPr>
          <w:p w14:paraId="2B6FA4BC" w14:textId="77777777" w:rsidR="003339E5" w:rsidRDefault="003339E5">
            <w:pPr>
              <w:rPr>
                <w:sz w:val="24"/>
                <w:szCs w:val="24"/>
              </w:rPr>
            </w:pPr>
          </w:p>
        </w:tc>
        <w:tc>
          <w:tcPr>
            <w:tcW w:w="60" w:type="dxa"/>
            <w:shd w:val="clear" w:color="auto" w:fill="085296"/>
            <w:vAlign w:val="bottom"/>
          </w:tcPr>
          <w:p w14:paraId="750F8BF9" w14:textId="77777777" w:rsidR="003339E5" w:rsidRDefault="003339E5">
            <w:pPr>
              <w:rPr>
                <w:sz w:val="24"/>
                <w:szCs w:val="24"/>
              </w:rPr>
            </w:pPr>
          </w:p>
        </w:tc>
        <w:tc>
          <w:tcPr>
            <w:tcW w:w="80" w:type="dxa"/>
            <w:shd w:val="clear" w:color="auto" w:fill="085296"/>
            <w:vAlign w:val="bottom"/>
          </w:tcPr>
          <w:p w14:paraId="7079BAD4" w14:textId="77777777" w:rsidR="003339E5" w:rsidRDefault="003339E5">
            <w:pPr>
              <w:rPr>
                <w:sz w:val="24"/>
                <w:szCs w:val="24"/>
              </w:rPr>
            </w:pPr>
          </w:p>
        </w:tc>
        <w:tc>
          <w:tcPr>
            <w:tcW w:w="140" w:type="dxa"/>
            <w:tcBorders>
              <w:right w:val="single" w:sz="8" w:space="0" w:color="085296"/>
            </w:tcBorders>
            <w:shd w:val="clear" w:color="auto" w:fill="085296"/>
            <w:vAlign w:val="bottom"/>
          </w:tcPr>
          <w:p w14:paraId="09013C19" w14:textId="77777777" w:rsidR="003339E5" w:rsidRDefault="003339E5">
            <w:pPr>
              <w:rPr>
                <w:sz w:val="24"/>
                <w:szCs w:val="24"/>
              </w:rPr>
            </w:pPr>
          </w:p>
        </w:tc>
        <w:tc>
          <w:tcPr>
            <w:tcW w:w="400" w:type="dxa"/>
            <w:shd w:val="clear" w:color="auto" w:fill="085296"/>
            <w:vAlign w:val="bottom"/>
          </w:tcPr>
          <w:p w14:paraId="0F6B3FE9" w14:textId="77777777" w:rsidR="003339E5" w:rsidRDefault="003339E5">
            <w:pPr>
              <w:rPr>
                <w:sz w:val="24"/>
                <w:szCs w:val="24"/>
              </w:rPr>
            </w:pPr>
          </w:p>
        </w:tc>
        <w:tc>
          <w:tcPr>
            <w:tcW w:w="1520" w:type="dxa"/>
            <w:tcBorders>
              <w:right w:val="single" w:sz="8" w:space="0" w:color="C0C0C0"/>
            </w:tcBorders>
            <w:shd w:val="clear" w:color="auto" w:fill="C0C0C0"/>
            <w:vAlign w:val="bottom"/>
          </w:tcPr>
          <w:p w14:paraId="207F834C" w14:textId="77777777" w:rsidR="003339E5" w:rsidRDefault="003339E5">
            <w:pPr>
              <w:rPr>
                <w:sz w:val="24"/>
                <w:szCs w:val="24"/>
              </w:rPr>
            </w:pPr>
          </w:p>
        </w:tc>
        <w:tc>
          <w:tcPr>
            <w:tcW w:w="1660" w:type="dxa"/>
            <w:tcBorders>
              <w:right w:val="single" w:sz="8" w:space="0" w:color="C0C0C0"/>
            </w:tcBorders>
            <w:shd w:val="clear" w:color="auto" w:fill="C0C0C0"/>
            <w:vAlign w:val="bottom"/>
          </w:tcPr>
          <w:p w14:paraId="56DCB02F" w14:textId="77777777" w:rsidR="003339E5" w:rsidRDefault="003339E5">
            <w:pPr>
              <w:rPr>
                <w:sz w:val="24"/>
                <w:szCs w:val="24"/>
              </w:rPr>
            </w:pPr>
          </w:p>
        </w:tc>
        <w:tc>
          <w:tcPr>
            <w:tcW w:w="20" w:type="dxa"/>
            <w:shd w:val="clear" w:color="auto" w:fill="C0C0C0"/>
            <w:vAlign w:val="bottom"/>
          </w:tcPr>
          <w:p w14:paraId="6B5FD00A" w14:textId="77777777" w:rsidR="003339E5" w:rsidRDefault="003339E5">
            <w:pPr>
              <w:rPr>
                <w:sz w:val="24"/>
                <w:szCs w:val="24"/>
              </w:rPr>
            </w:pPr>
          </w:p>
        </w:tc>
        <w:tc>
          <w:tcPr>
            <w:tcW w:w="0" w:type="dxa"/>
            <w:vAlign w:val="bottom"/>
          </w:tcPr>
          <w:p w14:paraId="55BD0F16" w14:textId="77777777" w:rsidR="003339E5" w:rsidRDefault="003339E5">
            <w:pPr>
              <w:rPr>
                <w:sz w:val="1"/>
                <w:szCs w:val="1"/>
              </w:rPr>
            </w:pPr>
          </w:p>
        </w:tc>
      </w:tr>
    </w:tbl>
    <w:p w14:paraId="6BE3B6DC" w14:textId="77777777" w:rsidR="003339E5" w:rsidRDefault="003B64C7">
      <w:pPr>
        <w:spacing w:line="20" w:lineRule="exact"/>
        <w:rPr>
          <w:sz w:val="20"/>
          <w:szCs w:val="20"/>
        </w:rPr>
      </w:pPr>
      <w:r>
        <w:rPr>
          <w:noProof/>
          <w:sz w:val="20"/>
          <w:szCs w:val="20"/>
        </w:rPr>
        <w:drawing>
          <wp:anchor distT="0" distB="0" distL="114300" distR="114300" simplePos="0" relativeHeight="251850752" behindDoc="1" locked="0" layoutInCell="0" allowOverlap="1" wp14:anchorId="3169D350" wp14:editId="43DC80E6">
            <wp:simplePos x="0" y="0"/>
            <wp:positionH relativeFrom="column">
              <wp:posOffset>4552950</wp:posOffset>
            </wp:positionH>
            <wp:positionV relativeFrom="paragraph">
              <wp:posOffset>-9056370</wp:posOffset>
            </wp:positionV>
            <wp:extent cx="2134870" cy="985520"/>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51776" behindDoc="1" locked="0" layoutInCell="0" allowOverlap="1" wp14:anchorId="7D49D36A" wp14:editId="14407DE0">
                <wp:simplePos x="0" y="0"/>
                <wp:positionH relativeFrom="column">
                  <wp:posOffset>-635</wp:posOffset>
                </wp:positionH>
                <wp:positionV relativeFrom="paragraph">
                  <wp:posOffset>-7596505</wp:posOffset>
                </wp:positionV>
                <wp:extent cx="5778500" cy="375285"/>
                <wp:effectExtent l="0" t="0" r="0" b="0"/>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35C37D2A" id="Shape 796" o:spid="_x0000_s1026" style="position:absolute;left:0;text-align:left;margin-left:-.05pt;margin-top:-598.15pt;width:455pt;height:29.5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852800" behindDoc="1" locked="0" layoutInCell="0" allowOverlap="1" wp14:anchorId="0929B14D" wp14:editId="1F838FEC">
                <wp:simplePos x="0" y="0"/>
                <wp:positionH relativeFrom="column">
                  <wp:posOffset>1905</wp:posOffset>
                </wp:positionH>
                <wp:positionV relativeFrom="paragraph">
                  <wp:posOffset>-7596505</wp:posOffset>
                </wp:positionV>
                <wp:extent cx="0" cy="375285"/>
                <wp:effectExtent l="0" t="0" r="0" b="0"/>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1DCABED" id="Shape 797" o:spid="_x0000_s1026" style="position:absolute;left:0;text-align:left;z-index:-251463680;visibility:visible;mso-wrap-style:square;mso-wrap-distance-left:9pt;mso-wrap-distance-top:0;mso-wrap-distance-right:9pt;mso-wrap-distance-bottom:0;mso-position-horizontal:absolute;mso-position-horizontal-relative:text;mso-position-vertical:absolute;mso-position-vertical-relative:text" from=".15pt,-598.15pt" to=".1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53824" behindDoc="1" locked="0" layoutInCell="0" allowOverlap="1" wp14:anchorId="15350603" wp14:editId="2E345A30">
                <wp:simplePos x="0" y="0"/>
                <wp:positionH relativeFrom="column">
                  <wp:posOffset>4560570</wp:posOffset>
                </wp:positionH>
                <wp:positionV relativeFrom="paragraph">
                  <wp:posOffset>-7596505</wp:posOffset>
                </wp:positionV>
                <wp:extent cx="0" cy="372110"/>
                <wp:effectExtent l="0" t="0" r="0" b="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2013760" id="Shape 798" o:spid="_x0000_s1026" style="position:absolute;left:0;text-align:left;z-index:-251462656;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54848" behindDoc="1" locked="0" layoutInCell="0" allowOverlap="1" wp14:anchorId="2974A6A6" wp14:editId="7B2A0585">
                <wp:simplePos x="0" y="0"/>
                <wp:positionH relativeFrom="column">
                  <wp:posOffset>5777865</wp:posOffset>
                </wp:positionH>
                <wp:positionV relativeFrom="paragraph">
                  <wp:posOffset>-7596505</wp:posOffset>
                </wp:positionV>
                <wp:extent cx="1064895" cy="375285"/>
                <wp:effectExtent l="0" t="0" r="0" b="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1FE57737" id="Shape 799" o:spid="_x0000_s1026" style="position:absolute;left:0;text-align:left;margin-left:454.95pt;margin-top:-598.15pt;width:83.85pt;height:29.5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855872" behindDoc="1" locked="0" layoutInCell="0" allowOverlap="1" wp14:anchorId="1622A9A4" wp14:editId="4AD2C8D3">
                <wp:simplePos x="0" y="0"/>
                <wp:positionH relativeFrom="column">
                  <wp:posOffset>5777865</wp:posOffset>
                </wp:positionH>
                <wp:positionV relativeFrom="paragraph">
                  <wp:posOffset>-7596505</wp:posOffset>
                </wp:positionV>
                <wp:extent cx="0" cy="372110"/>
                <wp:effectExtent l="0" t="0" r="0" b="0"/>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8AB2538" id="Shape 800" o:spid="_x0000_s1026" style="position:absolute;left:0;text-align:left;z-index:-251460608;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56896" behindDoc="1" locked="0" layoutInCell="0" allowOverlap="1" wp14:anchorId="136F351A" wp14:editId="2C54CFE2">
                <wp:simplePos x="0" y="0"/>
                <wp:positionH relativeFrom="column">
                  <wp:posOffset>6839585</wp:posOffset>
                </wp:positionH>
                <wp:positionV relativeFrom="paragraph">
                  <wp:posOffset>-7596505</wp:posOffset>
                </wp:positionV>
                <wp:extent cx="0" cy="375285"/>
                <wp:effectExtent l="0" t="0" r="0" b="0"/>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1B4616C" id="Shape 801" o:spid="_x0000_s1026" style="position:absolute;left:0;text-align:left;z-index:-251459584;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57920" behindDoc="1" locked="0" layoutInCell="0" allowOverlap="1" wp14:anchorId="4CB7D5BC" wp14:editId="438F75D2">
                <wp:simplePos x="0" y="0"/>
                <wp:positionH relativeFrom="column">
                  <wp:posOffset>-635</wp:posOffset>
                </wp:positionH>
                <wp:positionV relativeFrom="paragraph">
                  <wp:posOffset>-7592695</wp:posOffset>
                </wp:positionV>
                <wp:extent cx="6843395" cy="0"/>
                <wp:effectExtent l="0" t="0" r="0" b="0"/>
                <wp:wrapNone/>
                <wp:docPr id="802" name="Shap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F02D097" id="Shape 802" o:spid="_x0000_s1026" style="position:absolute;left:0;text-align:left;z-index:-251458560;visibility:visible;mso-wrap-style:square;mso-wrap-distance-left:9pt;mso-wrap-distance-top:0;mso-wrap-distance-right:9pt;mso-wrap-distance-bottom:0;mso-position-horizontal:absolute;mso-position-horizontal-relative:text;mso-position-vertical:absolute;mso-position-vertical-relative:text" from="-.0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" o:allowincell="f" filled="t" strokecolor="white" strokeweight=".19047mm">
                <v:stroke joinstyle="miter"/>
                <o:lock v:ext="edit" shapetype="f"/>
              </v:line>
            </w:pict>
          </mc:Fallback>
        </mc:AlternateContent>
      </w:r>
    </w:p>
    <w:p w14:paraId="19EB02A5" w14:textId="77777777" w:rsidR="003339E5" w:rsidRDefault="003339E5">
      <w:pPr>
        <w:sectPr w:rsidR="003339E5">
          <w:pgSz w:w="12240" w:h="15840"/>
          <w:pgMar w:top="720" w:right="720" w:bottom="0" w:left="720" w:header="0" w:footer="0" w:gutter="0"/>
          <w:cols w:space="720" w:equalWidth="0">
            <w:col w:w="10800"/>
          </w:cols>
        </w:sectPr>
      </w:pPr>
    </w:p>
    <w:p w14:paraId="67D13CFF" w14:textId="77777777" w:rsidR="003339E5" w:rsidRDefault="003339E5">
      <w:pPr>
        <w:spacing w:line="63" w:lineRule="exact"/>
        <w:rPr>
          <w:sz w:val="20"/>
          <w:szCs w:val="20"/>
        </w:rPr>
      </w:pPr>
    </w:p>
    <w:p w14:paraId="611DE04C" w14:textId="77777777" w:rsidR="003339E5" w:rsidRDefault="003B64C7">
      <w:pPr>
        <w:ind w:left="10400"/>
        <w:rPr>
          <w:sz w:val="20"/>
          <w:szCs w:val="20"/>
        </w:rPr>
      </w:pPr>
      <w:r>
        <w:rPr>
          <w:rFonts w:ascii="Calibri" w:eastAsia="Calibri" w:hAnsi="Calibri" w:cs="Calibri"/>
        </w:rPr>
        <w:t>132</w:t>
      </w:r>
    </w:p>
    <w:p w14:paraId="52329F65"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780"/>
        <w:gridCol w:w="460"/>
        <w:gridCol w:w="340"/>
        <w:gridCol w:w="260"/>
        <w:gridCol w:w="780"/>
        <w:gridCol w:w="760"/>
        <w:gridCol w:w="500"/>
        <w:gridCol w:w="1360"/>
        <w:gridCol w:w="700"/>
        <w:gridCol w:w="100"/>
        <w:gridCol w:w="180"/>
        <w:gridCol w:w="140"/>
        <w:gridCol w:w="40"/>
        <w:gridCol w:w="20"/>
        <w:gridCol w:w="80"/>
        <w:gridCol w:w="100"/>
        <w:gridCol w:w="120"/>
        <w:gridCol w:w="220"/>
        <w:gridCol w:w="200"/>
        <w:gridCol w:w="1920"/>
        <w:gridCol w:w="1660"/>
        <w:gridCol w:w="30"/>
        <w:gridCol w:w="20"/>
      </w:tblGrid>
      <w:tr w:rsidR="003339E5" w14:paraId="0A07593D" w14:textId="77777777">
        <w:trPr>
          <w:trHeight w:val="1094"/>
        </w:trPr>
        <w:tc>
          <w:tcPr>
            <w:tcW w:w="60" w:type="dxa"/>
            <w:tcBorders>
              <w:left w:val="single" w:sz="8" w:space="0" w:color="085296"/>
            </w:tcBorders>
            <w:shd w:val="clear" w:color="auto" w:fill="085296"/>
            <w:vAlign w:val="bottom"/>
          </w:tcPr>
          <w:p w14:paraId="7B19D315" w14:textId="77777777" w:rsidR="003339E5" w:rsidRDefault="003339E5">
            <w:pPr>
              <w:rPr>
                <w:sz w:val="24"/>
                <w:szCs w:val="24"/>
              </w:rPr>
            </w:pPr>
            <w:bookmarkStart w:id="133" w:name="page133"/>
            <w:bookmarkEnd w:id="133"/>
          </w:p>
        </w:tc>
        <w:tc>
          <w:tcPr>
            <w:tcW w:w="780" w:type="dxa"/>
            <w:shd w:val="clear" w:color="auto" w:fill="085296"/>
            <w:vAlign w:val="bottom"/>
          </w:tcPr>
          <w:p w14:paraId="28C3D453" w14:textId="77777777" w:rsidR="003339E5" w:rsidRDefault="003339E5">
            <w:pPr>
              <w:rPr>
                <w:sz w:val="24"/>
                <w:szCs w:val="24"/>
              </w:rPr>
            </w:pPr>
          </w:p>
        </w:tc>
        <w:tc>
          <w:tcPr>
            <w:tcW w:w="460" w:type="dxa"/>
            <w:shd w:val="clear" w:color="auto" w:fill="085296"/>
            <w:vAlign w:val="bottom"/>
          </w:tcPr>
          <w:p w14:paraId="7BB54C31" w14:textId="77777777" w:rsidR="003339E5" w:rsidRDefault="003339E5">
            <w:pPr>
              <w:rPr>
                <w:sz w:val="24"/>
                <w:szCs w:val="24"/>
              </w:rPr>
            </w:pPr>
          </w:p>
        </w:tc>
        <w:tc>
          <w:tcPr>
            <w:tcW w:w="340" w:type="dxa"/>
            <w:shd w:val="clear" w:color="auto" w:fill="085296"/>
            <w:vAlign w:val="bottom"/>
          </w:tcPr>
          <w:p w14:paraId="7538DE0C" w14:textId="77777777" w:rsidR="003339E5" w:rsidRDefault="003339E5">
            <w:pPr>
              <w:rPr>
                <w:sz w:val="24"/>
                <w:szCs w:val="24"/>
              </w:rPr>
            </w:pPr>
          </w:p>
        </w:tc>
        <w:tc>
          <w:tcPr>
            <w:tcW w:w="5360" w:type="dxa"/>
            <w:gridSpan w:val="15"/>
            <w:shd w:val="clear" w:color="auto" w:fill="085296"/>
            <w:vAlign w:val="bottom"/>
          </w:tcPr>
          <w:p w14:paraId="21AB6214"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200" w:type="dxa"/>
            <w:tcBorders>
              <w:right w:val="single" w:sz="8" w:space="0" w:color="085296"/>
            </w:tcBorders>
            <w:shd w:val="clear" w:color="auto" w:fill="085296"/>
            <w:vAlign w:val="bottom"/>
          </w:tcPr>
          <w:p w14:paraId="46DE6C83" w14:textId="77777777" w:rsidR="003339E5" w:rsidRDefault="003339E5">
            <w:pPr>
              <w:rPr>
                <w:sz w:val="24"/>
                <w:szCs w:val="24"/>
              </w:rPr>
            </w:pPr>
          </w:p>
        </w:tc>
        <w:tc>
          <w:tcPr>
            <w:tcW w:w="1920" w:type="dxa"/>
            <w:tcBorders>
              <w:right w:val="single" w:sz="8" w:space="0" w:color="085296"/>
            </w:tcBorders>
            <w:shd w:val="clear" w:color="auto" w:fill="085296"/>
            <w:vAlign w:val="bottom"/>
          </w:tcPr>
          <w:p w14:paraId="5DF5AFDC" w14:textId="77777777" w:rsidR="003339E5" w:rsidRDefault="003339E5">
            <w:pPr>
              <w:rPr>
                <w:sz w:val="24"/>
                <w:szCs w:val="24"/>
              </w:rPr>
            </w:pPr>
          </w:p>
        </w:tc>
        <w:tc>
          <w:tcPr>
            <w:tcW w:w="1660" w:type="dxa"/>
            <w:tcBorders>
              <w:right w:val="single" w:sz="8" w:space="0" w:color="085296"/>
            </w:tcBorders>
            <w:shd w:val="clear" w:color="auto" w:fill="085296"/>
            <w:vAlign w:val="bottom"/>
          </w:tcPr>
          <w:p w14:paraId="356875B2" w14:textId="77777777" w:rsidR="003339E5" w:rsidRDefault="003339E5">
            <w:pPr>
              <w:rPr>
                <w:sz w:val="24"/>
                <w:szCs w:val="24"/>
              </w:rPr>
            </w:pPr>
          </w:p>
        </w:tc>
        <w:tc>
          <w:tcPr>
            <w:tcW w:w="20" w:type="dxa"/>
            <w:shd w:val="clear" w:color="auto" w:fill="085296"/>
            <w:vAlign w:val="bottom"/>
          </w:tcPr>
          <w:p w14:paraId="0378014A" w14:textId="77777777" w:rsidR="003339E5" w:rsidRDefault="003339E5">
            <w:pPr>
              <w:rPr>
                <w:sz w:val="24"/>
                <w:szCs w:val="24"/>
              </w:rPr>
            </w:pPr>
          </w:p>
        </w:tc>
        <w:tc>
          <w:tcPr>
            <w:tcW w:w="0" w:type="dxa"/>
            <w:vAlign w:val="bottom"/>
          </w:tcPr>
          <w:p w14:paraId="2DD61C45" w14:textId="77777777" w:rsidR="003339E5" w:rsidRDefault="003339E5">
            <w:pPr>
              <w:rPr>
                <w:sz w:val="1"/>
                <w:szCs w:val="1"/>
              </w:rPr>
            </w:pPr>
          </w:p>
        </w:tc>
      </w:tr>
      <w:tr w:rsidR="003339E5" w14:paraId="69C64EA9" w14:textId="77777777">
        <w:trPr>
          <w:trHeight w:val="460"/>
        </w:trPr>
        <w:tc>
          <w:tcPr>
            <w:tcW w:w="60" w:type="dxa"/>
            <w:tcBorders>
              <w:left w:val="single" w:sz="8" w:space="0" w:color="085296"/>
            </w:tcBorders>
            <w:shd w:val="clear" w:color="auto" w:fill="085296"/>
            <w:vAlign w:val="bottom"/>
          </w:tcPr>
          <w:p w14:paraId="56F7284A" w14:textId="77777777" w:rsidR="003339E5" w:rsidRDefault="003339E5">
            <w:pPr>
              <w:rPr>
                <w:sz w:val="24"/>
                <w:szCs w:val="24"/>
              </w:rPr>
            </w:pPr>
          </w:p>
        </w:tc>
        <w:tc>
          <w:tcPr>
            <w:tcW w:w="1580" w:type="dxa"/>
            <w:gridSpan w:val="3"/>
            <w:vMerge w:val="restart"/>
            <w:shd w:val="clear" w:color="auto" w:fill="085296"/>
            <w:vAlign w:val="bottom"/>
          </w:tcPr>
          <w:p w14:paraId="62D18263"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360" w:type="dxa"/>
            <w:gridSpan w:val="15"/>
            <w:shd w:val="clear" w:color="auto" w:fill="085296"/>
            <w:vAlign w:val="bottom"/>
          </w:tcPr>
          <w:p w14:paraId="1A83F233"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200" w:type="dxa"/>
            <w:tcBorders>
              <w:right w:val="single" w:sz="8" w:space="0" w:color="085296"/>
            </w:tcBorders>
            <w:shd w:val="clear" w:color="auto" w:fill="085296"/>
            <w:vAlign w:val="bottom"/>
          </w:tcPr>
          <w:p w14:paraId="52EF4706" w14:textId="77777777" w:rsidR="003339E5" w:rsidRDefault="003339E5">
            <w:pPr>
              <w:rPr>
                <w:sz w:val="24"/>
                <w:szCs w:val="24"/>
              </w:rPr>
            </w:pPr>
          </w:p>
        </w:tc>
        <w:tc>
          <w:tcPr>
            <w:tcW w:w="1920" w:type="dxa"/>
            <w:tcBorders>
              <w:right w:val="single" w:sz="8" w:space="0" w:color="085296"/>
            </w:tcBorders>
            <w:shd w:val="clear" w:color="auto" w:fill="085296"/>
            <w:vAlign w:val="bottom"/>
          </w:tcPr>
          <w:p w14:paraId="4084895F" w14:textId="77777777" w:rsidR="003339E5" w:rsidRDefault="003339E5">
            <w:pPr>
              <w:rPr>
                <w:sz w:val="24"/>
                <w:szCs w:val="24"/>
              </w:rPr>
            </w:pPr>
          </w:p>
        </w:tc>
        <w:tc>
          <w:tcPr>
            <w:tcW w:w="1660" w:type="dxa"/>
            <w:tcBorders>
              <w:right w:val="single" w:sz="8" w:space="0" w:color="085296"/>
            </w:tcBorders>
            <w:shd w:val="clear" w:color="auto" w:fill="085296"/>
            <w:vAlign w:val="bottom"/>
          </w:tcPr>
          <w:p w14:paraId="3796D356" w14:textId="77777777" w:rsidR="003339E5" w:rsidRDefault="003339E5">
            <w:pPr>
              <w:rPr>
                <w:sz w:val="24"/>
                <w:szCs w:val="24"/>
              </w:rPr>
            </w:pPr>
          </w:p>
        </w:tc>
        <w:tc>
          <w:tcPr>
            <w:tcW w:w="20" w:type="dxa"/>
            <w:shd w:val="clear" w:color="auto" w:fill="085296"/>
            <w:vAlign w:val="bottom"/>
          </w:tcPr>
          <w:p w14:paraId="30364B35" w14:textId="77777777" w:rsidR="003339E5" w:rsidRDefault="003339E5">
            <w:pPr>
              <w:rPr>
                <w:sz w:val="24"/>
                <w:szCs w:val="24"/>
              </w:rPr>
            </w:pPr>
          </w:p>
        </w:tc>
        <w:tc>
          <w:tcPr>
            <w:tcW w:w="0" w:type="dxa"/>
            <w:vAlign w:val="bottom"/>
          </w:tcPr>
          <w:p w14:paraId="2DEFF63D" w14:textId="77777777" w:rsidR="003339E5" w:rsidRDefault="003339E5">
            <w:pPr>
              <w:rPr>
                <w:sz w:val="1"/>
                <w:szCs w:val="1"/>
              </w:rPr>
            </w:pPr>
          </w:p>
        </w:tc>
      </w:tr>
      <w:tr w:rsidR="003339E5" w14:paraId="1AD9D436" w14:textId="77777777">
        <w:trPr>
          <w:trHeight w:val="470"/>
        </w:trPr>
        <w:tc>
          <w:tcPr>
            <w:tcW w:w="60" w:type="dxa"/>
            <w:tcBorders>
              <w:left w:val="single" w:sz="8" w:space="0" w:color="085296"/>
            </w:tcBorders>
            <w:shd w:val="clear" w:color="auto" w:fill="085296"/>
            <w:vAlign w:val="bottom"/>
          </w:tcPr>
          <w:p w14:paraId="77C494B0" w14:textId="77777777" w:rsidR="003339E5" w:rsidRDefault="003339E5">
            <w:pPr>
              <w:rPr>
                <w:sz w:val="24"/>
                <w:szCs w:val="24"/>
              </w:rPr>
            </w:pPr>
          </w:p>
        </w:tc>
        <w:tc>
          <w:tcPr>
            <w:tcW w:w="1580" w:type="dxa"/>
            <w:gridSpan w:val="3"/>
            <w:vMerge/>
            <w:shd w:val="clear" w:color="auto" w:fill="085296"/>
            <w:vAlign w:val="bottom"/>
          </w:tcPr>
          <w:p w14:paraId="4B892856" w14:textId="77777777" w:rsidR="003339E5" w:rsidRDefault="003339E5">
            <w:pPr>
              <w:rPr>
                <w:sz w:val="24"/>
                <w:szCs w:val="24"/>
              </w:rPr>
            </w:pPr>
          </w:p>
        </w:tc>
        <w:tc>
          <w:tcPr>
            <w:tcW w:w="5360" w:type="dxa"/>
            <w:gridSpan w:val="15"/>
            <w:shd w:val="clear" w:color="auto" w:fill="085296"/>
            <w:vAlign w:val="bottom"/>
          </w:tcPr>
          <w:p w14:paraId="67DD4395"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200" w:type="dxa"/>
            <w:tcBorders>
              <w:right w:val="single" w:sz="8" w:space="0" w:color="085296"/>
            </w:tcBorders>
            <w:shd w:val="clear" w:color="auto" w:fill="085296"/>
            <w:vAlign w:val="bottom"/>
          </w:tcPr>
          <w:p w14:paraId="2E768AE3" w14:textId="77777777" w:rsidR="003339E5" w:rsidRDefault="003339E5">
            <w:pPr>
              <w:rPr>
                <w:sz w:val="24"/>
                <w:szCs w:val="24"/>
              </w:rPr>
            </w:pPr>
          </w:p>
        </w:tc>
        <w:tc>
          <w:tcPr>
            <w:tcW w:w="1920" w:type="dxa"/>
            <w:tcBorders>
              <w:right w:val="single" w:sz="8" w:space="0" w:color="085296"/>
            </w:tcBorders>
            <w:shd w:val="clear" w:color="auto" w:fill="085296"/>
            <w:vAlign w:val="bottom"/>
          </w:tcPr>
          <w:p w14:paraId="14BB058D" w14:textId="77777777" w:rsidR="003339E5" w:rsidRDefault="003339E5">
            <w:pPr>
              <w:rPr>
                <w:sz w:val="24"/>
                <w:szCs w:val="24"/>
              </w:rPr>
            </w:pPr>
          </w:p>
        </w:tc>
        <w:tc>
          <w:tcPr>
            <w:tcW w:w="1660" w:type="dxa"/>
            <w:tcBorders>
              <w:right w:val="single" w:sz="8" w:space="0" w:color="085296"/>
            </w:tcBorders>
            <w:shd w:val="clear" w:color="auto" w:fill="085296"/>
            <w:vAlign w:val="bottom"/>
          </w:tcPr>
          <w:p w14:paraId="65D0B8F4" w14:textId="77777777" w:rsidR="003339E5" w:rsidRDefault="003339E5">
            <w:pPr>
              <w:rPr>
                <w:sz w:val="24"/>
                <w:szCs w:val="24"/>
              </w:rPr>
            </w:pPr>
          </w:p>
        </w:tc>
        <w:tc>
          <w:tcPr>
            <w:tcW w:w="20" w:type="dxa"/>
            <w:shd w:val="clear" w:color="auto" w:fill="085296"/>
            <w:vAlign w:val="bottom"/>
          </w:tcPr>
          <w:p w14:paraId="13545477" w14:textId="77777777" w:rsidR="003339E5" w:rsidRDefault="003339E5">
            <w:pPr>
              <w:rPr>
                <w:sz w:val="24"/>
                <w:szCs w:val="24"/>
              </w:rPr>
            </w:pPr>
          </w:p>
        </w:tc>
        <w:tc>
          <w:tcPr>
            <w:tcW w:w="0" w:type="dxa"/>
            <w:vAlign w:val="bottom"/>
          </w:tcPr>
          <w:p w14:paraId="25391B52" w14:textId="77777777" w:rsidR="003339E5" w:rsidRDefault="003339E5">
            <w:pPr>
              <w:rPr>
                <w:sz w:val="1"/>
                <w:szCs w:val="1"/>
              </w:rPr>
            </w:pPr>
          </w:p>
        </w:tc>
      </w:tr>
      <w:tr w:rsidR="003339E5" w14:paraId="44DB53DF" w14:textId="77777777">
        <w:trPr>
          <w:trHeight w:val="817"/>
        </w:trPr>
        <w:tc>
          <w:tcPr>
            <w:tcW w:w="60" w:type="dxa"/>
            <w:vAlign w:val="bottom"/>
          </w:tcPr>
          <w:p w14:paraId="31AED0AB" w14:textId="77777777" w:rsidR="003339E5" w:rsidRDefault="003339E5">
            <w:pPr>
              <w:rPr>
                <w:sz w:val="24"/>
                <w:szCs w:val="24"/>
              </w:rPr>
            </w:pPr>
          </w:p>
        </w:tc>
        <w:tc>
          <w:tcPr>
            <w:tcW w:w="780" w:type="dxa"/>
            <w:vAlign w:val="bottom"/>
          </w:tcPr>
          <w:p w14:paraId="1A87FAAD" w14:textId="77777777" w:rsidR="003339E5" w:rsidRDefault="003339E5">
            <w:pPr>
              <w:rPr>
                <w:sz w:val="24"/>
                <w:szCs w:val="24"/>
              </w:rPr>
            </w:pPr>
          </w:p>
        </w:tc>
        <w:tc>
          <w:tcPr>
            <w:tcW w:w="460" w:type="dxa"/>
            <w:vAlign w:val="bottom"/>
          </w:tcPr>
          <w:p w14:paraId="6DA88E6B" w14:textId="77777777" w:rsidR="003339E5" w:rsidRDefault="003339E5">
            <w:pPr>
              <w:rPr>
                <w:sz w:val="24"/>
                <w:szCs w:val="24"/>
              </w:rPr>
            </w:pPr>
          </w:p>
        </w:tc>
        <w:tc>
          <w:tcPr>
            <w:tcW w:w="340" w:type="dxa"/>
            <w:vAlign w:val="bottom"/>
          </w:tcPr>
          <w:p w14:paraId="766C9B53" w14:textId="77777777" w:rsidR="003339E5" w:rsidRDefault="003339E5">
            <w:pPr>
              <w:rPr>
                <w:sz w:val="24"/>
                <w:szCs w:val="24"/>
              </w:rPr>
            </w:pPr>
          </w:p>
        </w:tc>
        <w:tc>
          <w:tcPr>
            <w:tcW w:w="260" w:type="dxa"/>
            <w:vAlign w:val="bottom"/>
          </w:tcPr>
          <w:p w14:paraId="3F8FB41E" w14:textId="77777777" w:rsidR="003339E5" w:rsidRDefault="003339E5">
            <w:pPr>
              <w:rPr>
                <w:sz w:val="24"/>
                <w:szCs w:val="24"/>
              </w:rPr>
            </w:pPr>
          </w:p>
        </w:tc>
        <w:tc>
          <w:tcPr>
            <w:tcW w:w="5100" w:type="dxa"/>
            <w:gridSpan w:val="14"/>
            <w:vAlign w:val="bottom"/>
          </w:tcPr>
          <w:p w14:paraId="06FDAB35" w14:textId="77777777" w:rsidR="003339E5" w:rsidRDefault="003B64C7">
            <w:pPr>
              <w:ind w:left="680"/>
              <w:rPr>
                <w:sz w:val="20"/>
                <w:szCs w:val="20"/>
              </w:rPr>
            </w:pPr>
            <w:r>
              <w:rPr>
                <w:rFonts w:ascii="Calibri" w:eastAsia="Calibri" w:hAnsi="Calibri" w:cs="Calibri"/>
                <w:b/>
                <w:bCs/>
                <w:color w:val="FFFFFF"/>
                <w:sz w:val="24"/>
                <w:szCs w:val="24"/>
              </w:rPr>
              <w:t>Policy or Publication</w:t>
            </w:r>
          </w:p>
        </w:tc>
        <w:tc>
          <w:tcPr>
            <w:tcW w:w="200" w:type="dxa"/>
            <w:vAlign w:val="bottom"/>
          </w:tcPr>
          <w:p w14:paraId="4C9DCE98" w14:textId="77777777" w:rsidR="003339E5" w:rsidRDefault="003339E5">
            <w:pPr>
              <w:rPr>
                <w:sz w:val="24"/>
                <w:szCs w:val="24"/>
              </w:rPr>
            </w:pPr>
          </w:p>
        </w:tc>
        <w:tc>
          <w:tcPr>
            <w:tcW w:w="1920" w:type="dxa"/>
            <w:vAlign w:val="bottom"/>
          </w:tcPr>
          <w:p w14:paraId="5D0B7BDA"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1C9B43D9"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0B8693A8" w14:textId="77777777" w:rsidR="003339E5" w:rsidRDefault="003339E5">
            <w:pPr>
              <w:rPr>
                <w:sz w:val="1"/>
                <w:szCs w:val="1"/>
              </w:rPr>
            </w:pPr>
          </w:p>
        </w:tc>
      </w:tr>
      <w:tr w:rsidR="003339E5" w14:paraId="7B2FED8A" w14:textId="77777777">
        <w:trPr>
          <w:trHeight w:val="142"/>
        </w:trPr>
        <w:tc>
          <w:tcPr>
            <w:tcW w:w="60" w:type="dxa"/>
            <w:tcBorders>
              <w:bottom w:val="single" w:sz="8" w:space="0" w:color="C5C5C5"/>
            </w:tcBorders>
            <w:vAlign w:val="bottom"/>
          </w:tcPr>
          <w:p w14:paraId="2D2D6290" w14:textId="77777777" w:rsidR="003339E5" w:rsidRDefault="003339E5">
            <w:pPr>
              <w:rPr>
                <w:sz w:val="12"/>
                <w:szCs w:val="12"/>
              </w:rPr>
            </w:pPr>
          </w:p>
        </w:tc>
        <w:tc>
          <w:tcPr>
            <w:tcW w:w="1580" w:type="dxa"/>
            <w:gridSpan w:val="3"/>
            <w:tcBorders>
              <w:bottom w:val="single" w:sz="8" w:space="0" w:color="C5C5C5"/>
            </w:tcBorders>
            <w:vAlign w:val="bottom"/>
          </w:tcPr>
          <w:p w14:paraId="412AEBE7" w14:textId="77777777" w:rsidR="003339E5" w:rsidRDefault="003339E5">
            <w:pPr>
              <w:rPr>
                <w:sz w:val="12"/>
                <w:szCs w:val="12"/>
              </w:rPr>
            </w:pPr>
          </w:p>
        </w:tc>
        <w:tc>
          <w:tcPr>
            <w:tcW w:w="260" w:type="dxa"/>
            <w:tcBorders>
              <w:bottom w:val="single" w:sz="8" w:space="0" w:color="C5C5C5"/>
            </w:tcBorders>
            <w:vAlign w:val="bottom"/>
          </w:tcPr>
          <w:p w14:paraId="26A8E299" w14:textId="77777777" w:rsidR="003339E5" w:rsidRDefault="003339E5">
            <w:pPr>
              <w:rPr>
                <w:sz w:val="12"/>
                <w:szCs w:val="12"/>
              </w:rPr>
            </w:pPr>
          </w:p>
        </w:tc>
        <w:tc>
          <w:tcPr>
            <w:tcW w:w="780" w:type="dxa"/>
            <w:tcBorders>
              <w:bottom w:val="single" w:sz="8" w:space="0" w:color="C5C5C5"/>
            </w:tcBorders>
            <w:vAlign w:val="bottom"/>
          </w:tcPr>
          <w:p w14:paraId="3809CDB7" w14:textId="77777777" w:rsidR="003339E5" w:rsidRDefault="003339E5">
            <w:pPr>
              <w:rPr>
                <w:sz w:val="12"/>
                <w:szCs w:val="12"/>
              </w:rPr>
            </w:pPr>
          </w:p>
        </w:tc>
        <w:tc>
          <w:tcPr>
            <w:tcW w:w="760" w:type="dxa"/>
            <w:tcBorders>
              <w:bottom w:val="single" w:sz="8" w:space="0" w:color="C5C5C5"/>
            </w:tcBorders>
            <w:vAlign w:val="bottom"/>
          </w:tcPr>
          <w:p w14:paraId="6B25BFEB" w14:textId="77777777" w:rsidR="003339E5" w:rsidRDefault="003339E5">
            <w:pPr>
              <w:rPr>
                <w:sz w:val="12"/>
                <w:szCs w:val="12"/>
              </w:rPr>
            </w:pPr>
          </w:p>
        </w:tc>
        <w:tc>
          <w:tcPr>
            <w:tcW w:w="500" w:type="dxa"/>
            <w:tcBorders>
              <w:bottom w:val="single" w:sz="8" w:space="0" w:color="C5C5C5"/>
            </w:tcBorders>
            <w:vAlign w:val="bottom"/>
          </w:tcPr>
          <w:p w14:paraId="22407D6E" w14:textId="77777777" w:rsidR="003339E5" w:rsidRDefault="003339E5">
            <w:pPr>
              <w:rPr>
                <w:sz w:val="12"/>
                <w:szCs w:val="12"/>
              </w:rPr>
            </w:pPr>
          </w:p>
        </w:tc>
        <w:tc>
          <w:tcPr>
            <w:tcW w:w="1360" w:type="dxa"/>
            <w:tcBorders>
              <w:bottom w:val="single" w:sz="8" w:space="0" w:color="C5C5C5"/>
            </w:tcBorders>
            <w:vAlign w:val="bottom"/>
          </w:tcPr>
          <w:p w14:paraId="1F189D89" w14:textId="77777777" w:rsidR="003339E5" w:rsidRDefault="003339E5">
            <w:pPr>
              <w:rPr>
                <w:sz w:val="12"/>
                <w:szCs w:val="12"/>
              </w:rPr>
            </w:pPr>
          </w:p>
        </w:tc>
        <w:tc>
          <w:tcPr>
            <w:tcW w:w="700" w:type="dxa"/>
            <w:tcBorders>
              <w:bottom w:val="single" w:sz="8" w:space="0" w:color="C5C5C5"/>
            </w:tcBorders>
            <w:vAlign w:val="bottom"/>
          </w:tcPr>
          <w:p w14:paraId="0E604992" w14:textId="77777777" w:rsidR="003339E5" w:rsidRDefault="003339E5">
            <w:pPr>
              <w:rPr>
                <w:sz w:val="12"/>
                <w:szCs w:val="12"/>
              </w:rPr>
            </w:pPr>
          </w:p>
        </w:tc>
        <w:tc>
          <w:tcPr>
            <w:tcW w:w="100" w:type="dxa"/>
            <w:tcBorders>
              <w:bottom w:val="single" w:sz="8" w:space="0" w:color="C5C5C5"/>
            </w:tcBorders>
            <w:vAlign w:val="bottom"/>
          </w:tcPr>
          <w:p w14:paraId="1EF30D61" w14:textId="77777777" w:rsidR="003339E5" w:rsidRDefault="003339E5">
            <w:pPr>
              <w:rPr>
                <w:sz w:val="12"/>
                <w:szCs w:val="12"/>
              </w:rPr>
            </w:pPr>
          </w:p>
        </w:tc>
        <w:tc>
          <w:tcPr>
            <w:tcW w:w="180" w:type="dxa"/>
            <w:tcBorders>
              <w:bottom w:val="single" w:sz="8" w:space="0" w:color="C5C5C5"/>
            </w:tcBorders>
            <w:vAlign w:val="bottom"/>
          </w:tcPr>
          <w:p w14:paraId="6D550393" w14:textId="77777777" w:rsidR="003339E5" w:rsidRDefault="003339E5">
            <w:pPr>
              <w:rPr>
                <w:sz w:val="12"/>
                <w:szCs w:val="12"/>
              </w:rPr>
            </w:pPr>
          </w:p>
        </w:tc>
        <w:tc>
          <w:tcPr>
            <w:tcW w:w="140" w:type="dxa"/>
            <w:tcBorders>
              <w:bottom w:val="single" w:sz="8" w:space="0" w:color="C5C5C5"/>
            </w:tcBorders>
            <w:vAlign w:val="bottom"/>
          </w:tcPr>
          <w:p w14:paraId="71770739" w14:textId="77777777" w:rsidR="003339E5" w:rsidRDefault="003339E5">
            <w:pPr>
              <w:rPr>
                <w:sz w:val="12"/>
                <w:szCs w:val="12"/>
              </w:rPr>
            </w:pPr>
          </w:p>
        </w:tc>
        <w:tc>
          <w:tcPr>
            <w:tcW w:w="40" w:type="dxa"/>
            <w:tcBorders>
              <w:bottom w:val="single" w:sz="8" w:space="0" w:color="C5C5C5"/>
            </w:tcBorders>
            <w:vAlign w:val="bottom"/>
          </w:tcPr>
          <w:p w14:paraId="7E5D1A67" w14:textId="77777777" w:rsidR="003339E5" w:rsidRDefault="003339E5">
            <w:pPr>
              <w:rPr>
                <w:sz w:val="12"/>
                <w:szCs w:val="12"/>
              </w:rPr>
            </w:pPr>
          </w:p>
        </w:tc>
        <w:tc>
          <w:tcPr>
            <w:tcW w:w="20" w:type="dxa"/>
            <w:tcBorders>
              <w:bottom w:val="single" w:sz="8" w:space="0" w:color="C5C5C5"/>
            </w:tcBorders>
            <w:vAlign w:val="bottom"/>
          </w:tcPr>
          <w:p w14:paraId="54CAD5A1" w14:textId="77777777" w:rsidR="003339E5" w:rsidRDefault="003339E5">
            <w:pPr>
              <w:rPr>
                <w:sz w:val="12"/>
                <w:szCs w:val="12"/>
              </w:rPr>
            </w:pPr>
          </w:p>
        </w:tc>
        <w:tc>
          <w:tcPr>
            <w:tcW w:w="80" w:type="dxa"/>
            <w:tcBorders>
              <w:bottom w:val="single" w:sz="8" w:space="0" w:color="C5C5C5"/>
            </w:tcBorders>
            <w:vAlign w:val="bottom"/>
          </w:tcPr>
          <w:p w14:paraId="04727734" w14:textId="77777777" w:rsidR="003339E5" w:rsidRDefault="003339E5">
            <w:pPr>
              <w:rPr>
                <w:sz w:val="12"/>
                <w:szCs w:val="12"/>
              </w:rPr>
            </w:pPr>
          </w:p>
        </w:tc>
        <w:tc>
          <w:tcPr>
            <w:tcW w:w="100" w:type="dxa"/>
            <w:tcBorders>
              <w:bottom w:val="single" w:sz="8" w:space="0" w:color="C5C5C5"/>
            </w:tcBorders>
            <w:vAlign w:val="bottom"/>
          </w:tcPr>
          <w:p w14:paraId="3653C714" w14:textId="77777777" w:rsidR="003339E5" w:rsidRDefault="003339E5">
            <w:pPr>
              <w:rPr>
                <w:sz w:val="12"/>
                <w:szCs w:val="12"/>
              </w:rPr>
            </w:pPr>
          </w:p>
        </w:tc>
        <w:tc>
          <w:tcPr>
            <w:tcW w:w="120" w:type="dxa"/>
            <w:tcBorders>
              <w:bottom w:val="single" w:sz="8" w:space="0" w:color="C5C5C5"/>
            </w:tcBorders>
            <w:vAlign w:val="bottom"/>
          </w:tcPr>
          <w:p w14:paraId="47092527" w14:textId="77777777" w:rsidR="003339E5" w:rsidRDefault="003339E5">
            <w:pPr>
              <w:rPr>
                <w:sz w:val="12"/>
                <w:szCs w:val="12"/>
              </w:rPr>
            </w:pPr>
          </w:p>
        </w:tc>
        <w:tc>
          <w:tcPr>
            <w:tcW w:w="220" w:type="dxa"/>
            <w:tcBorders>
              <w:bottom w:val="single" w:sz="8" w:space="0" w:color="C5C5C5"/>
            </w:tcBorders>
            <w:vAlign w:val="bottom"/>
          </w:tcPr>
          <w:p w14:paraId="44E32FAB" w14:textId="77777777" w:rsidR="003339E5" w:rsidRDefault="003339E5">
            <w:pPr>
              <w:rPr>
                <w:sz w:val="12"/>
                <w:szCs w:val="12"/>
              </w:rPr>
            </w:pPr>
          </w:p>
        </w:tc>
        <w:tc>
          <w:tcPr>
            <w:tcW w:w="200" w:type="dxa"/>
            <w:tcBorders>
              <w:bottom w:val="single" w:sz="8" w:space="0" w:color="C5C5C5"/>
            </w:tcBorders>
            <w:vAlign w:val="bottom"/>
          </w:tcPr>
          <w:p w14:paraId="5AA89F8B" w14:textId="77777777" w:rsidR="003339E5" w:rsidRDefault="003339E5">
            <w:pPr>
              <w:rPr>
                <w:sz w:val="12"/>
                <w:szCs w:val="12"/>
              </w:rPr>
            </w:pPr>
          </w:p>
        </w:tc>
        <w:tc>
          <w:tcPr>
            <w:tcW w:w="1920" w:type="dxa"/>
            <w:tcBorders>
              <w:bottom w:val="single" w:sz="8" w:space="0" w:color="C5C5C5"/>
            </w:tcBorders>
            <w:vAlign w:val="bottom"/>
          </w:tcPr>
          <w:p w14:paraId="11FD6AF8" w14:textId="77777777" w:rsidR="003339E5" w:rsidRDefault="003339E5">
            <w:pPr>
              <w:rPr>
                <w:sz w:val="12"/>
                <w:szCs w:val="12"/>
              </w:rPr>
            </w:pPr>
          </w:p>
        </w:tc>
        <w:tc>
          <w:tcPr>
            <w:tcW w:w="1660" w:type="dxa"/>
            <w:tcBorders>
              <w:bottom w:val="single" w:sz="8" w:space="0" w:color="C5C5C5"/>
            </w:tcBorders>
            <w:vAlign w:val="bottom"/>
          </w:tcPr>
          <w:p w14:paraId="41FD6CE8" w14:textId="77777777" w:rsidR="003339E5" w:rsidRDefault="003339E5">
            <w:pPr>
              <w:rPr>
                <w:sz w:val="12"/>
                <w:szCs w:val="12"/>
              </w:rPr>
            </w:pPr>
          </w:p>
        </w:tc>
        <w:tc>
          <w:tcPr>
            <w:tcW w:w="20" w:type="dxa"/>
            <w:vAlign w:val="bottom"/>
          </w:tcPr>
          <w:p w14:paraId="3247DEB1" w14:textId="77777777" w:rsidR="003339E5" w:rsidRDefault="003339E5">
            <w:pPr>
              <w:rPr>
                <w:sz w:val="12"/>
                <w:szCs w:val="12"/>
              </w:rPr>
            </w:pPr>
          </w:p>
        </w:tc>
        <w:tc>
          <w:tcPr>
            <w:tcW w:w="0" w:type="dxa"/>
            <w:vAlign w:val="bottom"/>
          </w:tcPr>
          <w:p w14:paraId="0A37010C" w14:textId="77777777" w:rsidR="003339E5" w:rsidRDefault="003339E5">
            <w:pPr>
              <w:rPr>
                <w:sz w:val="1"/>
                <w:szCs w:val="1"/>
              </w:rPr>
            </w:pPr>
          </w:p>
        </w:tc>
      </w:tr>
      <w:tr w:rsidR="003339E5" w14:paraId="2316C27E" w14:textId="77777777">
        <w:trPr>
          <w:trHeight w:val="285"/>
        </w:trPr>
        <w:tc>
          <w:tcPr>
            <w:tcW w:w="60" w:type="dxa"/>
            <w:tcBorders>
              <w:left w:val="single" w:sz="8" w:space="0" w:color="C5C5C5"/>
            </w:tcBorders>
            <w:vAlign w:val="bottom"/>
          </w:tcPr>
          <w:p w14:paraId="78B8D292" w14:textId="77777777" w:rsidR="003339E5" w:rsidRDefault="003339E5">
            <w:pPr>
              <w:rPr>
                <w:sz w:val="24"/>
                <w:szCs w:val="24"/>
              </w:rPr>
            </w:pPr>
          </w:p>
        </w:tc>
        <w:tc>
          <w:tcPr>
            <w:tcW w:w="780" w:type="dxa"/>
            <w:tcBorders>
              <w:bottom w:val="single" w:sz="8" w:space="0" w:color="0563C1"/>
            </w:tcBorders>
            <w:vAlign w:val="bottom"/>
          </w:tcPr>
          <w:p w14:paraId="65732C97" w14:textId="77777777" w:rsidR="003339E5" w:rsidRDefault="00900005">
            <w:pPr>
              <w:rPr>
                <w:rFonts w:ascii="Calibri" w:eastAsia="Calibri" w:hAnsi="Calibri" w:cs="Calibri"/>
                <w:color w:val="0563C1"/>
                <w:w w:val="98"/>
              </w:rPr>
            </w:pPr>
            <w:hyperlink r:id="rId329">
              <w:r w:rsidR="003B64C7">
                <w:rPr>
                  <w:rFonts w:ascii="Calibri" w:eastAsia="Calibri" w:hAnsi="Calibri" w:cs="Calibri"/>
                  <w:color w:val="0563C1"/>
                  <w:w w:val="98"/>
                </w:rPr>
                <w:t>TechFAR</w:t>
              </w:r>
            </w:hyperlink>
          </w:p>
        </w:tc>
        <w:tc>
          <w:tcPr>
            <w:tcW w:w="800" w:type="dxa"/>
            <w:gridSpan w:val="2"/>
            <w:vAlign w:val="bottom"/>
          </w:tcPr>
          <w:p w14:paraId="0E8278F2" w14:textId="77777777" w:rsidR="003339E5" w:rsidRDefault="003339E5">
            <w:pPr>
              <w:rPr>
                <w:sz w:val="24"/>
                <w:szCs w:val="24"/>
              </w:rPr>
            </w:pPr>
          </w:p>
        </w:tc>
        <w:tc>
          <w:tcPr>
            <w:tcW w:w="260" w:type="dxa"/>
            <w:vAlign w:val="bottom"/>
          </w:tcPr>
          <w:p w14:paraId="3E669875" w14:textId="77777777" w:rsidR="003339E5" w:rsidRDefault="003339E5">
            <w:pPr>
              <w:rPr>
                <w:sz w:val="24"/>
                <w:szCs w:val="24"/>
              </w:rPr>
            </w:pPr>
          </w:p>
        </w:tc>
        <w:tc>
          <w:tcPr>
            <w:tcW w:w="780" w:type="dxa"/>
            <w:vAlign w:val="bottom"/>
          </w:tcPr>
          <w:p w14:paraId="00F3915B" w14:textId="77777777" w:rsidR="003339E5" w:rsidRDefault="003339E5">
            <w:pPr>
              <w:rPr>
                <w:sz w:val="24"/>
                <w:szCs w:val="24"/>
              </w:rPr>
            </w:pPr>
          </w:p>
        </w:tc>
        <w:tc>
          <w:tcPr>
            <w:tcW w:w="760" w:type="dxa"/>
            <w:vAlign w:val="bottom"/>
          </w:tcPr>
          <w:p w14:paraId="1B1C032A" w14:textId="77777777" w:rsidR="003339E5" w:rsidRDefault="003339E5">
            <w:pPr>
              <w:rPr>
                <w:sz w:val="24"/>
                <w:szCs w:val="24"/>
              </w:rPr>
            </w:pPr>
          </w:p>
        </w:tc>
        <w:tc>
          <w:tcPr>
            <w:tcW w:w="500" w:type="dxa"/>
            <w:vAlign w:val="bottom"/>
          </w:tcPr>
          <w:p w14:paraId="1CB21117" w14:textId="77777777" w:rsidR="003339E5" w:rsidRDefault="003339E5">
            <w:pPr>
              <w:rPr>
                <w:sz w:val="24"/>
                <w:szCs w:val="24"/>
              </w:rPr>
            </w:pPr>
          </w:p>
        </w:tc>
        <w:tc>
          <w:tcPr>
            <w:tcW w:w="1360" w:type="dxa"/>
            <w:vAlign w:val="bottom"/>
          </w:tcPr>
          <w:p w14:paraId="7646727C" w14:textId="77777777" w:rsidR="003339E5" w:rsidRDefault="003339E5">
            <w:pPr>
              <w:rPr>
                <w:sz w:val="24"/>
                <w:szCs w:val="24"/>
              </w:rPr>
            </w:pPr>
          </w:p>
        </w:tc>
        <w:tc>
          <w:tcPr>
            <w:tcW w:w="700" w:type="dxa"/>
            <w:vAlign w:val="bottom"/>
          </w:tcPr>
          <w:p w14:paraId="07A3006A" w14:textId="77777777" w:rsidR="003339E5" w:rsidRDefault="003339E5">
            <w:pPr>
              <w:rPr>
                <w:sz w:val="24"/>
                <w:szCs w:val="24"/>
              </w:rPr>
            </w:pPr>
          </w:p>
        </w:tc>
        <w:tc>
          <w:tcPr>
            <w:tcW w:w="100" w:type="dxa"/>
            <w:vAlign w:val="bottom"/>
          </w:tcPr>
          <w:p w14:paraId="13539A08" w14:textId="77777777" w:rsidR="003339E5" w:rsidRDefault="003339E5">
            <w:pPr>
              <w:rPr>
                <w:sz w:val="24"/>
                <w:szCs w:val="24"/>
              </w:rPr>
            </w:pPr>
          </w:p>
        </w:tc>
        <w:tc>
          <w:tcPr>
            <w:tcW w:w="180" w:type="dxa"/>
            <w:vAlign w:val="bottom"/>
          </w:tcPr>
          <w:p w14:paraId="0948EF3D" w14:textId="77777777" w:rsidR="003339E5" w:rsidRDefault="003339E5">
            <w:pPr>
              <w:rPr>
                <w:sz w:val="24"/>
                <w:szCs w:val="24"/>
              </w:rPr>
            </w:pPr>
          </w:p>
        </w:tc>
        <w:tc>
          <w:tcPr>
            <w:tcW w:w="140" w:type="dxa"/>
            <w:vAlign w:val="bottom"/>
          </w:tcPr>
          <w:p w14:paraId="4E0EB1D4" w14:textId="77777777" w:rsidR="003339E5" w:rsidRDefault="003339E5">
            <w:pPr>
              <w:rPr>
                <w:sz w:val="24"/>
                <w:szCs w:val="24"/>
              </w:rPr>
            </w:pPr>
          </w:p>
        </w:tc>
        <w:tc>
          <w:tcPr>
            <w:tcW w:w="40" w:type="dxa"/>
            <w:vAlign w:val="bottom"/>
          </w:tcPr>
          <w:p w14:paraId="24C8F479" w14:textId="77777777" w:rsidR="003339E5" w:rsidRDefault="003339E5">
            <w:pPr>
              <w:rPr>
                <w:sz w:val="24"/>
                <w:szCs w:val="24"/>
              </w:rPr>
            </w:pPr>
          </w:p>
        </w:tc>
        <w:tc>
          <w:tcPr>
            <w:tcW w:w="20" w:type="dxa"/>
            <w:vAlign w:val="bottom"/>
          </w:tcPr>
          <w:p w14:paraId="4C57935C" w14:textId="77777777" w:rsidR="003339E5" w:rsidRDefault="003339E5">
            <w:pPr>
              <w:rPr>
                <w:sz w:val="24"/>
                <w:szCs w:val="24"/>
              </w:rPr>
            </w:pPr>
          </w:p>
        </w:tc>
        <w:tc>
          <w:tcPr>
            <w:tcW w:w="80" w:type="dxa"/>
            <w:vAlign w:val="bottom"/>
          </w:tcPr>
          <w:p w14:paraId="56BCFC40" w14:textId="77777777" w:rsidR="003339E5" w:rsidRDefault="003339E5">
            <w:pPr>
              <w:rPr>
                <w:sz w:val="24"/>
                <w:szCs w:val="24"/>
              </w:rPr>
            </w:pPr>
          </w:p>
        </w:tc>
        <w:tc>
          <w:tcPr>
            <w:tcW w:w="100" w:type="dxa"/>
            <w:vAlign w:val="bottom"/>
          </w:tcPr>
          <w:p w14:paraId="2B25F632" w14:textId="77777777" w:rsidR="003339E5" w:rsidRDefault="003339E5">
            <w:pPr>
              <w:rPr>
                <w:sz w:val="24"/>
                <w:szCs w:val="24"/>
              </w:rPr>
            </w:pPr>
          </w:p>
        </w:tc>
        <w:tc>
          <w:tcPr>
            <w:tcW w:w="120" w:type="dxa"/>
            <w:vAlign w:val="bottom"/>
          </w:tcPr>
          <w:p w14:paraId="6A62B8EC" w14:textId="77777777" w:rsidR="003339E5" w:rsidRDefault="003339E5">
            <w:pPr>
              <w:rPr>
                <w:sz w:val="24"/>
                <w:szCs w:val="24"/>
              </w:rPr>
            </w:pPr>
          </w:p>
        </w:tc>
        <w:tc>
          <w:tcPr>
            <w:tcW w:w="220" w:type="dxa"/>
            <w:vAlign w:val="bottom"/>
          </w:tcPr>
          <w:p w14:paraId="685D30FD" w14:textId="77777777" w:rsidR="003339E5" w:rsidRDefault="003339E5">
            <w:pPr>
              <w:rPr>
                <w:sz w:val="24"/>
                <w:szCs w:val="24"/>
              </w:rPr>
            </w:pPr>
          </w:p>
        </w:tc>
        <w:tc>
          <w:tcPr>
            <w:tcW w:w="200" w:type="dxa"/>
            <w:tcBorders>
              <w:right w:val="single" w:sz="8" w:space="0" w:color="C5C5C5"/>
            </w:tcBorders>
            <w:vAlign w:val="bottom"/>
          </w:tcPr>
          <w:p w14:paraId="5A2D5265" w14:textId="77777777" w:rsidR="003339E5" w:rsidRDefault="003339E5">
            <w:pPr>
              <w:rPr>
                <w:sz w:val="24"/>
                <w:szCs w:val="24"/>
              </w:rPr>
            </w:pPr>
          </w:p>
        </w:tc>
        <w:tc>
          <w:tcPr>
            <w:tcW w:w="1920" w:type="dxa"/>
            <w:tcBorders>
              <w:right w:val="single" w:sz="8" w:space="0" w:color="C5C5C5"/>
            </w:tcBorders>
            <w:vAlign w:val="bottom"/>
          </w:tcPr>
          <w:p w14:paraId="17BEC988" w14:textId="77777777" w:rsidR="003339E5" w:rsidRDefault="003339E5">
            <w:pPr>
              <w:rPr>
                <w:sz w:val="24"/>
                <w:szCs w:val="24"/>
              </w:rPr>
            </w:pPr>
          </w:p>
        </w:tc>
        <w:tc>
          <w:tcPr>
            <w:tcW w:w="1660" w:type="dxa"/>
            <w:tcBorders>
              <w:right w:val="single" w:sz="8" w:space="0" w:color="C5C5C5"/>
            </w:tcBorders>
            <w:vAlign w:val="bottom"/>
          </w:tcPr>
          <w:p w14:paraId="0D461BE9" w14:textId="77777777" w:rsidR="003339E5" w:rsidRDefault="003B64C7">
            <w:pPr>
              <w:ind w:left="40"/>
              <w:rPr>
                <w:sz w:val="20"/>
                <w:szCs w:val="20"/>
              </w:rPr>
            </w:pPr>
            <w:r>
              <w:rPr>
                <w:rFonts w:ascii="Calibri" w:eastAsia="Calibri" w:hAnsi="Calibri" w:cs="Calibri"/>
              </w:rPr>
              <w:t>8/8/14</w:t>
            </w:r>
          </w:p>
        </w:tc>
        <w:tc>
          <w:tcPr>
            <w:tcW w:w="20" w:type="dxa"/>
            <w:vAlign w:val="bottom"/>
          </w:tcPr>
          <w:p w14:paraId="55A96148" w14:textId="77777777" w:rsidR="003339E5" w:rsidRDefault="003339E5">
            <w:pPr>
              <w:rPr>
                <w:sz w:val="24"/>
                <w:szCs w:val="24"/>
              </w:rPr>
            </w:pPr>
          </w:p>
        </w:tc>
        <w:tc>
          <w:tcPr>
            <w:tcW w:w="0" w:type="dxa"/>
            <w:vAlign w:val="bottom"/>
          </w:tcPr>
          <w:p w14:paraId="5E05E45E" w14:textId="77777777" w:rsidR="003339E5" w:rsidRDefault="003339E5">
            <w:pPr>
              <w:rPr>
                <w:sz w:val="1"/>
                <w:szCs w:val="1"/>
              </w:rPr>
            </w:pPr>
          </w:p>
        </w:tc>
      </w:tr>
      <w:tr w:rsidR="003339E5" w14:paraId="16B8DAC9" w14:textId="77777777">
        <w:trPr>
          <w:trHeight w:val="280"/>
        </w:trPr>
        <w:tc>
          <w:tcPr>
            <w:tcW w:w="60" w:type="dxa"/>
            <w:tcBorders>
              <w:left w:val="single" w:sz="8" w:space="0" w:color="C5C5C5"/>
              <w:bottom w:val="single" w:sz="8" w:space="0" w:color="C5C5C5"/>
            </w:tcBorders>
            <w:vAlign w:val="bottom"/>
          </w:tcPr>
          <w:p w14:paraId="3B30152B" w14:textId="77777777" w:rsidR="003339E5" w:rsidRDefault="003339E5">
            <w:pPr>
              <w:rPr>
                <w:sz w:val="24"/>
                <w:szCs w:val="24"/>
              </w:rPr>
            </w:pPr>
          </w:p>
        </w:tc>
        <w:tc>
          <w:tcPr>
            <w:tcW w:w="6940" w:type="dxa"/>
            <w:gridSpan w:val="18"/>
            <w:tcBorders>
              <w:bottom w:val="single" w:sz="8" w:space="0" w:color="C5C5C5"/>
            </w:tcBorders>
            <w:vAlign w:val="bottom"/>
          </w:tcPr>
          <w:p w14:paraId="3EA8F1B5"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724D737C"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205447DF"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C55F82C" w14:textId="77777777" w:rsidR="003339E5" w:rsidRDefault="003339E5">
            <w:pPr>
              <w:rPr>
                <w:sz w:val="24"/>
                <w:szCs w:val="24"/>
              </w:rPr>
            </w:pPr>
          </w:p>
        </w:tc>
        <w:tc>
          <w:tcPr>
            <w:tcW w:w="20" w:type="dxa"/>
            <w:vAlign w:val="bottom"/>
          </w:tcPr>
          <w:p w14:paraId="691E98BB" w14:textId="77777777" w:rsidR="003339E5" w:rsidRDefault="003339E5">
            <w:pPr>
              <w:rPr>
                <w:sz w:val="24"/>
                <w:szCs w:val="24"/>
              </w:rPr>
            </w:pPr>
          </w:p>
        </w:tc>
        <w:tc>
          <w:tcPr>
            <w:tcW w:w="0" w:type="dxa"/>
            <w:vAlign w:val="bottom"/>
          </w:tcPr>
          <w:p w14:paraId="55D63B96" w14:textId="77777777" w:rsidR="003339E5" w:rsidRDefault="003339E5">
            <w:pPr>
              <w:rPr>
                <w:sz w:val="1"/>
                <w:szCs w:val="1"/>
              </w:rPr>
            </w:pPr>
          </w:p>
        </w:tc>
      </w:tr>
      <w:tr w:rsidR="003339E5" w14:paraId="1A350B58" w14:textId="77777777">
        <w:trPr>
          <w:trHeight w:val="285"/>
        </w:trPr>
        <w:tc>
          <w:tcPr>
            <w:tcW w:w="60" w:type="dxa"/>
            <w:tcBorders>
              <w:left w:val="single" w:sz="8" w:space="0" w:color="C5C5C5"/>
            </w:tcBorders>
            <w:vAlign w:val="bottom"/>
          </w:tcPr>
          <w:p w14:paraId="4CAE1D12" w14:textId="77777777" w:rsidR="003339E5" w:rsidRDefault="003339E5">
            <w:pPr>
              <w:rPr>
                <w:sz w:val="24"/>
                <w:szCs w:val="24"/>
              </w:rPr>
            </w:pPr>
          </w:p>
        </w:tc>
        <w:tc>
          <w:tcPr>
            <w:tcW w:w="6940" w:type="dxa"/>
            <w:gridSpan w:val="18"/>
            <w:tcBorders>
              <w:bottom w:val="single" w:sz="8" w:space="0" w:color="0563C1"/>
            </w:tcBorders>
            <w:vAlign w:val="bottom"/>
          </w:tcPr>
          <w:p w14:paraId="4E9E2364" w14:textId="77777777" w:rsidR="003339E5" w:rsidRDefault="00900005">
            <w:pPr>
              <w:rPr>
                <w:rFonts w:ascii="Calibri" w:eastAsia="Calibri" w:hAnsi="Calibri" w:cs="Calibri"/>
                <w:color w:val="0563C1"/>
                <w:w w:val="99"/>
              </w:rPr>
            </w:pPr>
            <w:hyperlink r:id="rId330">
              <w:r w:rsidR="003B64C7">
                <w:rPr>
                  <w:rFonts w:ascii="Calibri" w:eastAsia="Calibri" w:hAnsi="Calibri" w:cs="Calibri"/>
                  <w:color w:val="0563C1"/>
                  <w:w w:val="99"/>
                </w:rPr>
                <w:t>NIST Supplemental Guidance on Ongoing Authorization: Transitioning to Near</w:t>
              </w:r>
            </w:hyperlink>
          </w:p>
        </w:tc>
        <w:tc>
          <w:tcPr>
            <w:tcW w:w="200" w:type="dxa"/>
            <w:tcBorders>
              <w:right w:val="single" w:sz="8" w:space="0" w:color="C5C5C5"/>
            </w:tcBorders>
            <w:vAlign w:val="bottom"/>
          </w:tcPr>
          <w:p w14:paraId="23C083BA" w14:textId="77777777" w:rsidR="003339E5" w:rsidRDefault="003339E5">
            <w:pPr>
              <w:rPr>
                <w:sz w:val="24"/>
                <w:szCs w:val="24"/>
              </w:rPr>
            </w:pPr>
          </w:p>
        </w:tc>
        <w:tc>
          <w:tcPr>
            <w:tcW w:w="1920" w:type="dxa"/>
            <w:tcBorders>
              <w:right w:val="single" w:sz="8" w:space="0" w:color="C5C5C5"/>
            </w:tcBorders>
            <w:vAlign w:val="bottom"/>
          </w:tcPr>
          <w:p w14:paraId="2B8A4C97" w14:textId="77777777" w:rsidR="003339E5" w:rsidRDefault="003339E5">
            <w:pPr>
              <w:rPr>
                <w:sz w:val="24"/>
                <w:szCs w:val="24"/>
              </w:rPr>
            </w:pPr>
          </w:p>
        </w:tc>
        <w:tc>
          <w:tcPr>
            <w:tcW w:w="1660" w:type="dxa"/>
            <w:tcBorders>
              <w:right w:val="single" w:sz="8" w:space="0" w:color="C5C5C5"/>
            </w:tcBorders>
            <w:vAlign w:val="bottom"/>
          </w:tcPr>
          <w:p w14:paraId="73A90469" w14:textId="77777777" w:rsidR="003339E5" w:rsidRDefault="003B64C7">
            <w:pPr>
              <w:ind w:left="40"/>
              <w:rPr>
                <w:sz w:val="20"/>
                <w:szCs w:val="20"/>
              </w:rPr>
            </w:pPr>
            <w:r>
              <w:rPr>
                <w:rFonts w:ascii="Calibri" w:eastAsia="Calibri" w:hAnsi="Calibri" w:cs="Calibri"/>
              </w:rPr>
              <w:t>6/1/14</w:t>
            </w:r>
          </w:p>
        </w:tc>
        <w:tc>
          <w:tcPr>
            <w:tcW w:w="20" w:type="dxa"/>
            <w:vAlign w:val="bottom"/>
          </w:tcPr>
          <w:p w14:paraId="361B1BE4" w14:textId="77777777" w:rsidR="003339E5" w:rsidRDefault="003339E5">
            <w:pPr>
              <w:rPr>
                <w:sz w:val="24"/>
                <w:szCs w:val="24"/>
              </w:rPr>
            </w:pPr>
          </w:p>
        </w:tc>
        <w:tc>
          <w:tcPr>
            <w:tcW w:w="0" w:type="dxa"/>
            <w:vAlign w:val="bottom"/>
          </w:tcPr>
          <w:p w14:paraId="4909DB76" w14:textId="77777777" w:rsidR="003339E5" w:rsidRDefault="003339E5">
            <w:pPr>
              <w:rPr>
                <w:sz w:val="1"/>
                <w:szCs w:val="1"/>
              </w:rPr>
            </w:pPr>
          </w:p>
        </w:tc>
      </w:tr>
      <w:tr w:rsidR="003339E5" w14:paraId="4EE0EF4E" w14:textId="77777777">
        <w:trPr>
          <w:trHeight w:val="249"/>
        </w:trPr>
        <w:tc>
          <w:tcPr>
            <w:tcW w:w="60" w:type="dxa"/>
            <w:tcBorders>
              <w:left w:val="single" w:sz="8" w:space="0" w:color="C5C5C5"/>
            </w:tcBorders>
            <w:vAlign w:val="bottom"/>
          </w:tcPr>
          <w:p w14:paraId="000101C5" w14:textId="77777777" w:rsidR="003339E5" w:rsidRDefault="003339E5">
            <w:pPr>
              <w:rPr>
                <w:sz w:val="21"/>
                <w:szCs w:val="21"/>
              </w:rPr>
            </w:pPr>
          </w:p>
        </w:tc>
        <w:tc>
          <w:tcPr>
            <w:tcW w:w="2620" w:type="dxa"/>
            <w:gridSpan w:val="5"/>
            <w:tcBorders>
              <w:bottom w:val="single" w:sz="8" w:space="0" w:color="0563C1"/>
            </w:tcBorders>
            <w:vAlign w:val="bottom"/>
          </w:tcPr>
          <w:p w14:paraId="41AD8B07" w14:textId="77777777" w:rsidR="003339E5" w:rsidRDefault="00900005">
            <w:pPr>
              <w:spacing w:line="249" w:lineRule="exact"/>
              <w:rPr>
                <w:rFonts w:ascii="Calibri" w:eastAsia="Calibri" w:hAnsi="Calibri" w:cs="Calibri"/>
                <w:color w:val="0563C1"/>
                <w:w w:val="99"/>
              </w:rPr>
            </w:pPr>
            <w:hyperlink r:id="rId331">
              <w:r w:rsidR="003B64C7">
                <w:rPr>
                  <w:rFonts w:ascii="Calibri" w:eastAsia="Calibri" w:hAnsi="Calibri" w:cs="Calibri"/>
                  <w:color w:val="0563C1"/>
                  <w:w w:val="99"/>
                </w:rPr>
                <w:t>Real-Time Risk Management.</w:t>
              </w:r>
            </w:hyperlink>
          </w:p>
        </w:tc>
        <w:tc>
          <w:tcPr>
            <w:tcW w:w="4320" w:type="dxa"/>
            <w:gridSpan w:val="13"/>
            <w:vAlign w:val="bottom"/>
          </w:tcPr>
          <w:p w14:paraId="39BB68AE" w14:textId="77777777" w:rsidR="003339E5" w:rsidRDefault="003339E5">
            <w:pPr>
              <w:rPr>
                <w:sz w:val="21"/>
                <w:szCs w:val="21"/>
              </w:rPr>
            </w:pPr>
          </w:p>
        </w:tc>
        <w:tc>
          <w:tcPr>
            <w:tcW w:w="200" w:type="dxa"/>
            <w:tcBorders>
              <w:right w:val="single" w:sz="8" w:space="0" w:color="C5C5C5"/>
            </w:tcBorders>
            <w:vAlign w:val="bottom"/>
          </w:tcPr>
          <w:p w14:paraId="65ABBA71" w14:textId="77777777" w:rsidR="003339E5" w:rsidRDefault="003339E5">
            <w:pPr>
              <w:rPr>
                <w:sz w:val="21"/>
                <w:szCs w:val="21"/>
              </w:rPr>
            </w:pPr>
          </w:p>
        </w:tc>
        <w:tc>
          <w:tcPr>
            <w:tcW w:w="1920" w:type="dxa"/>
            <w:tcBorders>
              <w:right w:val="single" w:sz="8" w:space="0" w:color="C5C5C5"/>
            </w:tcBorders>
            <w:vAlign w:val="bottom"/>
          </w:tcPr>
          <w:p w14:paraId="081C7C16" w14:textId="77777777" w:rsidR="003339E5" w:rsidRDefault="003339E5">
            <w:pPr>
              <w:rPr>
                <w:sz w:val="21"/>
                <w:szCs w:val="21"/>
              </w:rPr>
            </w:pPr>
          </w:p>
        </w:tc>
        <w:tc>
          <w:tcPr>
            <w:tcW w:w="1660" w:type="dxa"/>
            <w:tcBorders>
              <w:right w:val="single" w:sz="8" w:space="0" w:color="C5C5C5"/>
            </w:tcBorders>
            <w:vAlign w:val="bottom"/>
          </w:tcPr>
          <w:p w14:paraId="47D11535" w14:textId="77777777" w:rsidR="003339E5" w:rsidRDefault="003339E5">
            <w:pPr>
              <w:rPr>
                <w:sz w:val="21"/>
                <w:szCs w:val="21"/>
              </w:rPr>
            </w:pPr>
          </w:p>
        </w:tc>
        <w:tc>
          <w:tcPr>
            <w:tcW w:w="20" w:type="dxa"/>
            <w:vAlign w:val="bottom"/>
          </w:tcPr>
          <w:p w14:paraId="3B277B74" w14:textId="77777777" w:rsidR="003339E5" w:rsidRDefault="003339E5">
            <w:pPr>
              <w:rPr>
                <w:sz w:val="21"/>
                <w:szCs w:val="21"/>
              </w:rPr>
            </w:pPr>
          </w:p>
        </w:tc>
        <w:tc>
          <w:tcPr>
            <w:tcW w:w="0" w:type="dxa"/>
            <w:vAlign w:val="bottom"/>
          </w:tcPr>
          <w:p w14:paraId="74B7EBE0" w14:textId="77777777" w:rsidR="003339E5" w:rsidRDefault="003339E5">
            <w:pPr>
              <w:rPr>
                <w:sz w:val="1"/>
                <w:szCs w:val="1"/>
              </w:rPr>
            </w:pPr>
          </w:p>
        </w:tc>
      </w:tr>
      <w:tr w:rsidR="003339E5" w14:paraId="5BECC89A" w14:textId="77777777">
        <w:trPr>
          <w:trHeight w:val="186"/>
        </w:trPr>
        <w:tc>
          <w:tcPr>
            <w:tcW w:w="60" w:type="dxa"/>
            <w:tcBorders>
              <w:left w:val="single" w:sz="8" w:space="0" w:color="C5C5C5"/>
              <w:bottom w:val="single" w:sz="8" w:space="0" w:color="C5C5C5"/>
            </w:tcBorders>
            <w:vAlign w:val="bottom"/>
          </w:tcPr>
          <w:p w14:paraId="264951CA" w14:textId="77777777" w:rsidR="003339E5" w:rsidRDefault="003339E5">
            <w:pPr>
              <w:rPr>
                <w:sz w:val="16"/>
                <w:szCs w:val="16"/>
              </w:rPr>
            </w:pPr>
          </w:p>
        </w:tc>
        <w:tc>
          <w:tcPr>
            <w:tcW w:w="6940" w:type="dxa"/>
            <w:gridSpan w:val="18"/>
            <w:tcBorders>
              <w:bottom w:val="single" w:sz="8" w:space="0" w:color="C5C5C5"/>
            </w:tcBorders>
            <w:vAlign w:val="bottom"/>
          </w:tcPr>
          <w:p w14:paraId="65D36CAD"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7AFD0ED2"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592E96A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6B569B59" w14:textId="77777777" w:rsidR="003339E5" w:rsidRDefault="003339E5">
            <w:pPr>
              <w:rPr>
                <w:sz w:val="16"/>
                <w:szCs w:val="16"/>
              </w:rPr>
            </w:pPr>
          </w:p>
        </w:tc>
        <w:tc>
          <w:tcPr>
            <w:tcW w:w="20" w:type="dxa"/>
            <w:vAlign w:val="bottom"/>
          </w:tcPr>
          <w:p w14:paraId="749289E2" w14:textId="77777777" w:rsidR="003339E5" w:rsidRDefault="003339E5">
            <w:pPr>
              <w:rPr>
                <w:sz w:val="16"/>
                <w:szCs w:val="16"/>
              </w:rPr>
            </w:pPr>
          </w:p>
        </w:tc>
        <w:tc>
          <w:tcPr>
            <w:tcW w:w="0" w:type="dxa"/>
            <w:vAlign w:val="bottom"/>
          </w:tcPr>
          <w:p w14:paraId="34C09A50" w14:textId="77777777" w:rsidR="003339E5" w:rsidRDefault="003339E5">
            <w:pPr>
              <w:rPr>
                <w:sz w:val="1"/>
                <w:szCs w:val="1"/>
              </w:rPr>
            </w:pPr>
          </w:p>
        </w:tc>
      </w:tr>
      <w:tr w:rsidR="003339E5" w14:paraId="5A25C9C3" w14:textId="77777777">
        <w:trPr>
          <w:trHeight w:val="285"/>
        </w:trPr>
        <w:tc>
          <w:tcPr>
            <w:tcW w:w="60" w:type="dxa"/>
            <w:tcBorders>
              <w:left w:val="single" w:sz="8" w:space="0" w:color="C5C5C5"/>
            </w:tcBorders>
            <w:vAlign w:val="bottom"/>
          </w:tcPr>
          <w:p w14:paraId="25D8981C" w14:textId="77777777" w:rsidR="003339E5" w:rsidRDefault="003339E5">
            <w:pPr>
              <w:rPr>
                <w:sz w:val="24"/>
                <w:szCs w:val="24"/>
              </w:rPr>
            </w:pPr>
          </w:p>
        </w:tc>
        <w:tc>
          <w:tcPr>
            <w:tcW w:w="6040" w:type="dxa"/>
            <w:gridSpan w:val="10"/>
            <w:tcBorders>
              <w:bottom w:val="single" w:sz="8" w:space="0" w:color="0563C1"/>
            </w:tcBorders>
            <w:vAlign w:val="bottom"/>
          </w:tcPr>
          <w:p w14:paraId="01502DB0" w14:textId="77777777" w:rsidR="003339E5" w:rsidRDefault="00900005">
            <w:pPr>
              <w:rPr>
                <w:rFonts w:ascii="Calibri" w:eastAsia="Calibri" w:hAnsi="Calibri" w:cs="Calibri"/>
                <w:color w:val="0563C1"/>
                <w:w w:val="99"/>
              </w:rPr>
            </w:pPr>
            <w:hyperlink r:id="rId332">
              <w:r w:rsidR="003B64C7">
                <w:rPr>
                  <w:rFonts w:ascii="Calibri" w:eastAsia="Calibri" w:hAnsi="Calibri" w:cs="Calibri"/>
                  <w:color w:val="0563C1"/>
                  <w:w w:val="99"/>
                </w:rPr>
                <w:t>NIST Framework for Improving Critical Infrastructure Cybersecurity.</w:t>
              </w:r>
            </w:hyperlink>
          </w:p>
        </w:tc>
        <w:tc>
          <w:tcPr>
            <w:tcW w:w="900" w:type="dxa"/>
            <w:gridSpan w:val="8"/>
            <w:vAlign w:val="bottom"/>
          </w:tcPr>
          <w:p w14:paraId="7BF55F4C" w14:textId="77777777" w:rsidR="003339E5" w:rsidRDefault="003339E5">
            <w:pPr>
              <w:rPr>
                <w:sz w:val="24"/>
                <w:szCs w:val="24"/>
              </w:rPr>
            </w:pPr>
          </w:p>
        </w:tc>
        <w:tc>
          <w:tcPr>
            <w:tcW w:w="200" w:type="dxa"/>
            <w:tcBorders>
              <w:right w:val="single" w:sz="8" w:space="0" w:color="C5C5C5"/>
            </w:tcBorders>
            <w:vAlign w:val="bottom"/>
          </w:tcPr>
          <w:p w14:paraId="0F55E6D1" w14:textId="77777777" w:rsidR="003339E5" w:rsidRDefault="003339E5">
            <w:pPr>
              <w:rPr>
                <w:sz w:val="24"/>
                <w:szCs w:val="24"/>
              </w:rPr>
            </w:pPr>
          </w:p>
        </w:tc>
        <w:tc>
          <w:tcPr>
            <w:tcW w:w="1920" w:type="dxa"/>
            <w:tcBorders>
              <w:right w:val="single" w:sz="8" w:space="0" w:color="C5C5C5"/>
            </w:tcBorders>
            <w:vAlign w:val="bottom"/>
          </w:tcPr>
          <w:p w14:paraId="6D8496D9" w14:textId="77777777" w:rsidR="003339E5" w:rsidRDefault="003339E5">
            <w:pPr>
              <w:rPr>
                <w:sz w:val="24"/>
                <w:szCs w:val="24"/>
              </w:rPr>
            </w:pPr>
          </w:p>
        </w:tc>
        <w:tc>
          <w:tcPr>
            <w:tcW w:w="1660" w:type="dxa"/>
            <w:tcBorders>
              <w:right w:val="single" w:sz="8" w:space="0" w:color="C5C5C5"/>
            </w:tcBorders>
            <w:vAlign w:val="bottom"/>
          </w:tcPr>
          <w:p w14:paraId="129BE225" w14:textId="77777777" w:rsidR="003339E5" w:rsidRDefault="003B64C7">
            <w:pPr>
              <w:ind w:left="40"/>
              <w:rPr>
                <w:sz w:val="20"/>
                <w:szCs w:val="20"/>
              </w:rPr>
            </w:pPr>
            <w:r>
              <w:rPr>
                <w:rFonts w:ascii="Calibri" w:eastAsia="Calibri" w:hAnsi="Calibri" w:cs="Calibri"/>
              </w:rPr>
              <w:t>4/16/18</w:t>
            </w:r>
          </w:p>
        </w:tc>
        <w:tc>
          <w:tcPr>
            <w:tcW w:w="20" w:type="dxa"/>
            <w:vAlign w:val="bottom"/>
          </w:tcPr>
          <w:p w14:paraId="013F5AB8" w14:textId="77777777" w:rsidR="003339E5" w:rsidRDefault="003339E5">
            <w:pPr>
              <w:rPr>
                <w:sz w:val="24"/>
                <w:szCs w:val="24"/>
              </w:rPr>
            </w:pPr>
          </w:p>
        </w:tc>
        <w:tc>
          <w:tcPr>
            <w:tcW w:w="0" w:type="dxa"/>
            <w:vAlign w:val="bottom"/>
          </w:tcPr>
          <w:p w14:paraId="7687FDF0" w14:textId="77777777" w:rsidR="003339E5" w:rsidRDefault="003339E5">
            <w:pPr>
              <w:rPr>
                <w:sz w:val="1"/>
                <w:szCs w:val="1"/>
              </w:rPr>
            </w:pPr>
          </w:p>
        </w:tc>
      </w:tr>
      <w:tr w:rsidR="003339E5" w14:paraId="79A87C44" w14:textId="77777777">
        <w:trPr>
          <w:trHeight w:val="455"/>
        </w:trPr>
        <w:tc>
          <w:tcPr>
            <w:tcW w:w="60" w:type="dxa"/>
            <w:tcBorders>
              <w:left w:val="single" w:sz="8" w:space="0" w:color="C5C5C5"/>
              <w:bottom w:val="single" w:sz="8" w:space="0" w:color="C5C5C5"/>
            </w:tcBorders>
            <w:vAlign w:val="bottom"/>
          </w:tcPr>
          <w:p w14:paraId="76BA20AB" w14:textId="77777777" w:rsidR="003339E5" w:rsidRDefault="003339E5">
            <w:pPr>
              <w:rPr>
                <w:sz w:val="24"/>
                <w:szCs w:val="24"/>
              </w:rPr>
            </w:pPr>
          </w:p>
        </w:tc>
        <w:tc>
          <w:tcPr>
            <w:tcW w:w="6940" w:type="dxa"/>
            <w:gridSpan w:val="18"/>
            <w:tcBorders>
              <w:bottom w:val="single" w:sz="8" w:space="0" w:color="C5C5C5"/>
            </w:tcBorders>
            <w:vAlign w:val="bottom"/>
          </w:tcPr>
          <w:p w14:paraId="5D84305D"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33403D86"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4284FA12"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27A6DD1" w14:textId="77777777" w:rsidR="003339E5" w:rsidRDefault="003339E5">
            <w:pPr>
              <w:rPr>
                <w:sz w:val="24"/>
                <w:szCs w:val="24"/>
              </w:rPr>
            </w:pPr>
          </w:p>
        </w:tc>
        <w:tc>
          <w:tcPr>
            <w:tcW w:w="20" w:type="dxa"/>
            <w:vAlign w:val="bottom"/>
          </w:tcPr>
          <w:p w14:paraId="2DD3A645" w14:textId="77777777" w:rsidR="003339E5" w:rsidRDefault="003339E5">
            <w:pPr>
              <w:rPr>
                <w:sz w:val="24"/>
                <w:szCs w:val="24"/>
              </w:rPr>
            </w:pPr>
          </w:p>
        </w:tc>
        <w:tc>
          <w:tcPr>
            <w:tcW w:w="0" w:type="dxa"/>
            <w:vAlign w:val="bottom"/>
          </w:tcPr>
          <w:p w14:paraId="2B9E7984" w14:textId="77777777" w:rsidR="003339E5" w:rsidRDefault="003339E5">
            <w:pPr>
              <w:rPr>
                <w:sz w:val="1"/>
                <w:szCs w:val="1"/>
              </w:rPr>
            </w:pPr>
          </w:p>
        </w:tc>
      </w:tr>
      <w:tr w:rsidR="003339E5" w14:paraId="5F067D51" w14:textId="77777777">
        <w:trPr>
          <w:trHeight w:val="285"/>
        </w:trPr>
        <w:tc>
          <w:tcPr>
            <w:tcW w:w="60" w:type="dxa"/>
            <w:tcBorders>
              <w:left w:val="single" w:sz="8" w:space="0" w:color="C5C5C5"/>
            </w:tcBorders>
            <w:vAlign w:val="bottom"/>
          </w:tcPr>
          <w:p w14:paraId="4FB42933" w14:textId="77777777" w:rsidR="003339E5" w:rsidRDefault="003339E5">
            <w:pPr>
              <w:rPr>
                <w:sz w:val="24"/>
                <w:szCs w:val="24"/>
              </w:rPr>
            </w:pPr>
          </w:p>
        </w:tc>
        <w:tc>
          <w:tcPr>
            <w:tcW w:w="6600" w:type="dxa"/>
            <w:gridSpan w:val="16"/>
            <w:tcBorders>
              <w:bottom w:val="single" w:sz="8" w:space="0" w:color="0563C1"/>
            </w:tcBorders>
            <w:vAlign w:val="bottom"/>
          </w:tcPr>
          <w:p w14:paraId="4D9D63F7" w14:textId="77777777" w:rsidR="003339E5" w:rsidRDefault="00900005">
            <w:pPr>
              <w:rPr>
                <w:rFonts w:ascii="Calibri" w:eastAsia="Calibri" w:hAnsi="Calibri" w:cs="Calibri"/>
                <w:color w:val="0563C1"/>
                <w:w w:val="99"/>
              </w:rPr>
            </w:pPr>
            <w:hyperlink r:id="rId333">
              <w:r w:rsidR="003B64C7">
                <w:rPr>
                  <w:rFonts w:ascii="Calibri" w:eastAsia="Calibri" w:hAnsi="Calibri" w:cs="Calibri"/>
                  <w:color w:val="0563C1"/>
                  <w:w w:val="99"/>
                </w:rPr>
                <w:t>NIST Special Publication 800-162, Guide to Attribute Based Access Control</w:t>
              </w:r>
            </w:hyperlink>
          </w:p>
        </w:tc>
        <w:tc>
          <w:tcPr>
            <w:tcW w:w="340" w:type="dxa"/>
            <w:gridSpan w:val="2"/>
            <w:vAlign w:val="bottom"/>
          </w:tcPr>
          <w:p w14:paraId="2A10DDCA" w14:textId="77777777" w:rsidR="003339E5" w:rsidRDefault="003339E5">
            <w:pPr>
              <w:rPr>
                <w:sz w:val="24"/>
                <w:szCs w:val="24"/>
              </w:rPr>
            </w:pPr>
          </w:p>
        </w:tc>
        <w:tc>
          <w:tcPr>
            <w:tcW w:w="200" w:type="dxa"/>
            <w:tcBorders>
              <w:right w:val="single" w:sz="8" w:space="0" w:color="C5C5C5"/>
            </w:tcBorders>
            <w:vAlign w:val="bottom"/>
          </w:tcPr>
          <w:p w14:paraId="641946CD" w14:textId="77777777" w:rsidR="003339E5" w:rsidRDefault="003339E5">
            <w:pPr>
              <w:rPr>
                <w:sz w:val="24"/>
                <w:szCs w:val="24"/>
              </w:rPr>
            </w:pPr>
          </w:p>
        </w:tc>
        <w:tc>
          <w:tcPr>
            <w:tcW w:w="1920" w:type="dxa"/>
            <w:tcBorders>
              <w:right w:val="single" w:sz="8" w:space="0" w:color="C5C5C5"/>
            </w:tcBorders>
            <w:vAlign w:val="bottom"/>
          </w:tcPr>
          <w:p w14:paraId="38BE1E0F" w14:textId="77777777" w:rsidR="003339E5" w:rsidRDefault="003B64C7">
            <w:pPr>
              <w:ind w:left="40"/>
              <w:rPr>
                <w:sz w:val="20"/>
                <w:szCs w:val="20"/>
              </w:rPr>
            </w:pPr>
            <w:r>
              <w:rPr>
                <w:rFonts w:ascii="Calibri" w:eastAsia="Calibri" w:hAnsi="Calibri" w:cs="Calibri"/>
              </w:rPr>
              <w:t>NIST SP 800-162</w:t>
            </w:r>
          </w:p>
        </w:tc>
        <w:tc>
          <w:tcPr>
            <w:tcW w:w="1660" w:type="dxa"/>
            <w:tcBorders>
              <w:right w:val="single" w:sz="8" w:space="0" w:color="C5C5C5"/>
            </w:tcBorders>
            <w:vAlign w:val="bottom"/>
          </w:tcPr>
          <w:p w14:paraId="7093FB64" w14:textId="77777777" w:rsidR="003339E5" w:rsidRDefault="003B64C7">
            <w:pPr>
              <w:ind w:left="40"/>
              <w:rPr>
                <w:sz w:val="20"/>
                <w:szCs w:val="20"/>
              </w:rPr>
            </w:pPr>
            <w:r>
              <w:rPr>
                <w:rFonts w:ascii="Calibri" w:eastAsia="Calibri" w:hAnsi="Calibri" w:cs="Calibri"/>
              </w:rPr>
              <w:t>1/1/14</w:t>
            </w:r>
          </w:p>
        </w:tc>
        <w:tc>
          <w:tcPr>
            <w:tcW w:w="20" w:type="dxa"/>
            <w:vAlign w:val="bottom"/>
          </w:tcPr>
          <w:p w14:paraId="78201247" w14:textId="77777777" w:rsidR="003339E5" w:rsidRDefault="003339E5">
            <w:pPr>
              <w:rPr>
                <w:sz w:val="24"/>
                <w:szCs w:val="24"/>
              </w:rPr>
            </w:pPr>
          </w:p>
        </w:tc>
        <w:tc>
          <w:tcPr>
            <w:tcW w:w="0" w:type="dxa"/>
            <w:vAlign w:val="bottom"/>
          </w:tcPr>
          <w:p w14:paraId="016A1DD1" w14:textId="77777777" w:rsidR="003339E5" w:rsidRDefault="003339E5">
            <w:pPr>
              <w:rPr>
                <w:sz w:val="1"/>
                <w:szCs w:val="1"/>
              </w:rPr>
            </w:pPr>
          </w:p>
        </w:tc>
      </w:tr>
      <w:tr w:rsidR="003339E5" w14:paraId="1283A515" w14:textId="77777777">
        <w:trPr>
          <w:trHeight w:val="249"/>
        </w:trPr>
        <w:tc>
          <w:tcPr>
            <w:tcW w:w="60" w:type="dxa"/>
            <w:tcBorders>
              <w:left w:val="single" w:sz="8" w:space="0" w:color="C5C5C5"/>
            </w:tcBorders>
            <w:vAlign w:val="bottom"/>
          </w:tcPr>
          <w:p w14:paraId="17027495" w14:textId="77777777" w:rsidR="003339E5" w:rsidRDefault="003339E5">
            <w:pPr>
              <w:rPr>
                <w:sz w:val="21"/>
                <w:szCs w:val="21"/>
              </w:rPr>
            </w:pPr>
          </w:p>
        </w:tc>
        <w:tc>
          <w:tcPr>
            <w:tcW w:w="6940" w:type="dxa"/>
            <w:gridSpan w:val="18"/>
            <w:vAlign w:val="bottom"/>
          </w:tcPr>
          <w:p w14:paraId="543F2323" w14:textId="77777777" w:rsidR="003339E5" w:rsidRDefault="00900005">
            <w:pPr>
              <w:spacing w:line="249" w:lineRule="exact"/>
              <w:rPr>
                <w:rFonts w:ascii="Calibri" w:eastAsia="Calibri" w:hAnsi="Calibri" w:cs="Calibri"/>
                <w:color w:val="0563C1"/>
              </w:rPr>
            </w:pPr>
            <w:hyperlink r:id="rId334">
              <w:r w:rsidR="003B64C7">
                <w:rPr>
                  <w:rFonts w:ascii="Calibri" w:eastAsia="Calibri" w:hAnsi="Calibri" w:cs="Calibri"/>
                  <w:color w:val="0563C1"/>
                </w:rPr>
                <w:t>(ABAC) Definition and Considerations.</w:t>
              </w:r>
            </w:hyperlink>
          </w:p>
        </w:tc>
        <w:tc>
          <w:tcPr>
            <w:tcW w:w="200" w:type="dxa"/>
            <w:tcBorders>
              <w:right w:val="single" w:sz="8" w:space="0" w:color="C5C5C5"/>
            </w:tcBorders>
            <w:vAlign w:val="bottom"/>
          </w:tcPr>
          <w:p w14:paraId="1533D999" w14:textId="77777777" w:rsidR="003339E5" w:rsidRDefault="003339E5">
            <w:pPr>
              <w:rPr>
                <w:sz w:val="21"/>
                <w:szCs w:val="21"/>
              </w:rPr>
            </w:pPr>
          </w:p>
        </w:tc>
        <w:tc>
          <w:tcPr>
            <w:tcW w:w="1920" w:type="dxa"/>
            <w:tcBorders>
              <w:right w:val="single" w:sz="8" w:space="0" w:color="C5C5C5"/>
            </w:tcBorders>
            <w:vAlign w:val="bottom"/>
          </w:tcPr>
          <w:p w14:paraId="012F7AEF" w14:textId="77777777" w:rsidR="003339E5" w:rsidRDefault="003339E5">
            <w:pPr>
              <w:rPr>
                <w:sz w:val="21"/>
                <w:szCs w:val="21"/>
              </w:rPr>
            </w:pPr>
          </w:p>
        </w:tc>
        <w:tc>
          <w:tcPr>
            <w:tcW w:w="1660" w:type="dxa"/>
            <w:tcBorders>
              <w:right w:val="single" w:sz="8" w:space="0" w:color="C5C5C5"/>
            </w:tcBorders>
            <w:vAlign w:val="bottom"/>
          </w:tcPr>
          <w:p w14:paraId="158BC6B8" w14:textId="77777777" w:rsidR="003339E5" w:rsidRDefault="003339E5">
            <w:pPr>
              <w:rPr>
                <w:sz w:val="21"/>
                <w:szCs w:val="21"/>
              </w:rPr>
            </w:pPr>
          </w:p>
        </w:tc>
        <w:tc>
          <w:tcPr>
            <w:tcW w:w="20" w:type="dxa"/>
            <w:vAlign w:val="bottom"/>
          </w:tcPr>
          <w:p w14:paraId="2E53348C" w14:textId="77777777" w:rsidR="003339E5" w:rsidRDefault="003339E5">
            <w:pPr>
              <w:rPr>
                <w:sz w:val="21"/>
                <w:szCs w:val="21"/>
              </w:rPr>
            </w:pPr>
          </w:p>
        </w:tc>
        <w:tc>
          <w:tcPr>
            <w:tcW w:w="0" w:type="dxa"/>
            <w:vAlign w:val="bottom"/>
          </w:tcPr>
          <w:p w14:paraId="4913AA93" w14:textId="77777777" w:rsidR="003339E5" w:rsidRDefault="003339E5">
            <w:pPr>
              <w:rPr>
                <w:sz w:val="1"/>
                <w:szCs w:val="1"/>
              </w:rPr>
            </w:pPr>
          </w:p>
        </w:tc>
      </w:tr>
      <w:tr w:rsidR="003339E5" w14:paraId="43D678B3" w14:textId="77777777">
        <w:trPr>
          <w:trHeight w:val="186"/>
        </w:trPr>
        <w:tc>
          <w:tcPr>
            <w:tcW w:w="60" w:type="dxa"/>
            <w:tcBorders>
              <w:left w:val="single" w:sz="8" w:space="0" w:color="C5C5C5"/>
              <w:bottom w:val="single" w:sz="8" w:space="0" w:color="C5C5C5"/>
            </w:tcBorders>
            <w:vAlign w:val="bottom"/>
          </w:tcPr>
          <w:p w14:paraId="5F60BFFD" w14:textId="77777777" w:rsidR="003339E5" w:rsidRDefault="003339E5">
            <w:pPr>
              <w:rPr>
                <w:sz w:val="16"/>
                <w:szCs w:val="16"/>
              </w:rPr>
            </w:pPr>
          </w:p>
        </w:tc>
        <w:tc>
          <w:tcPr>
            <w:tcW w:w="3380" w:type="dxa"/>
            <w:gridSpan w:val="6"/>
            <w:tcBorders>
              <w:top w:val="single" w:sz="8" w:space="0" w:color="0563C1"/>
              <w:bottom w:val="single" w:sz="8" w:space="0" w:color="C5C5C5"/>
            </w:tcBorders>
            <w:vAlign w:val="bottom"/>
          </w:tcPr>
          <w:p w14:paraId="1DB230F1" w14:textId="77777777" w:rsidR="003339E5" w:rsidRDefault="003339E5">
            <w:pPr>
              <w:rPr>
                <w:sz w:val="16"/>
                <w:szCs w:val="16"/>
              </w:rPr>
            </w:pPr>
          </w:p>
        </w:tc>
        <w:tc>
          <w:tcPr>
            <w:tcW w:w="3560" w:type="dxa"/>
            <w:gridSpan w:val="12"/>
            <w:tcBorders>
              <w:bottom w:val="single" w:sz="8" w:space="0" w:color="C5C5C5"/>
            </w:tcBorders>
            <w:vAlign w:val="bottom"/>
          </w:tcPr>
          <w:p w14:paraId="580C53D5"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6BF8FAC0"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49B898ED"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49CF9BA2" w14:textId="77777777" w:rsidR="003339E5" w:rsidRDefault="003339E5">
            <w:pPr>
              <w:rPr>
                <w:sz w:val="16"/>
                <w:szCs w:val="16"/>
              </w:rPr>
            </w:pPr>
          </w:p>
        </w:tc>
        <w:tc>
          <w:tcPr>
            <w:tcW w:w="20" w:type="dxa"/>
            <w:vAlign w:val="bottom"/>
          </w:tcPr>
          <w:p w14:paraId="3C926008" w14:textId="77777777" w:rsidR="003339E5" w:rsidRDefault="003339E5">
            <w:pPr>
              <w:rPr>
                <w:sz w:val="16"/>
                <w:szCs w:val="16"/>
              </w:rPr>
            </w:pPr>
          </w:p>
        </w:tc>
        <w:tc>
          <w:tcPr>
            <w:tcW w:w="0" w:type="dxa"/>
            <w:vAlign w:val="bottom"/>
          </w:tcPr>
          <w:p w14:paraId="567AE600" w14:textId="77777777" w:rsidR="003339E5" w:rsidRDefault="003339E5">
            <w:pPr>
              <w:rPr>
                <w:sz w:val="1"/>
                <w:szCs w:val="1"/>
              </w:rPr>
            </w:pPr>
          </w:p>
        </w:tc>
      </w:tr>
      <w:tr w:rsidR="003339E5" w14:paraId="0CCF1493" w14:textId="77777777">
        <w:trPr>
          <w:trHeight w:val="285"/>
        </w:trPr>
        <w:tc>
          <w:tcPr>
            <w:tcW w:w="60" w:type="dxa"/>
            <w:tcBorders>
              <w:left w:val="single" w:sz="8" w:space="0" w:color="C5C5C5"/>
            </w:tcBorders>
            <w:vAlign w:val="bottom"/>
          </w:tcPr>
          <w:p w14:paraId="15E137AF" w14:textId="77777777" w:rsidR="003339E5" w:rsidRDefault="003339E5">
            <w:pPr>
              <w:rPr>
                <w:sz w:val="24"/>
                <w:szCs w:val="24"/>
              </w:rPr>
            </w:pPr>
          </w:p>
        </w:tc>
        <w:tc>
          <w:tcPr>
            <w:tcW w:w="6400" w:type="dxa"/>
            <w:gridSpan w:val="13"/>
            <w:tcBorders>
              <w:bottom w:val="single" w:sz="8" w:space="0" w:color="0563C1"/>
            </w:tcBorders>
            <w:vAlign w:val="bottom"/>
          </w:tcPr>
          <w:p w14:paraId="7C21E114" w14:textId="77777777" w:rsidR="003339E5" w:rsidRDefault="00900005">
            <w:pPr>
              <w:rPr>
                <w:rFonts w:ascii="Calibri" w:eastAsia="Calibri" w:hAnsi="Calibri" w:cs="Calibri"/>
                <w:color w:val="0563C1"/>
                <w:w w:val="99"/>
              </w:rPr>
            </w:pPr>
            <w:hyperlink r:id="rId335">
              <w:r w:rsidR="003B64C7">
                <w:rPr>
                  <w:rFonts w:ascii="Calibri" w:eastAsia="Calibri" w:hAnsi="Calibri" w:cs="Calibri"/>
                  <w:color w:val="0563C1"/>
                  <w:w w:val="99"/>
                </w:rPr>
                <w:t>Enhancing the Security of Federal Information and Information Systems</w:t>
              </w:r>
            </w:hyperlink>
          </w:p>
        </w:tc>
        <w:tc>
          <w:tcPr>
            <w:tcW w:w="540" w:type="dxa"/>
            <w:gridSpan w:val="5"/>
            <w:vAlign w:val="bottom"/>
          </w:tcPr>
          <w:p w14:paraId="3AC4B86C" w14:textId="77777777" w:rsidR="003339E5" w:rsidRDefault="003339E5">
            <w:pPr>
              <w:rPr>
                <w:sz w:val="24"/>
                <w:szCs w:val="24"/>
              </w:rPr>
            </w:pPr>
          </w:p>
        </w:tc>
        <w:tc>
          <w:tcPr>
            <w:tcW w:w="200" w:type="dxa"/>
            <w:tcBorders>
              <w:right w:val="single" w:sz="8" w:space="0" w:color="C5C5C5"/>
            </w:tcBorders>
            <w:vAlign w:val="bottom"/>
          </w:tcPr>
          <w:p w14:paraId="27E3E053" w14:textId="77777777" w:rsidR="003339E5" w:rsidRDefault="003339E5">
            <w:pPr>
              <w:rPr>
                <w:sz w:val="24"/>
                <w:szCs w:val="24"/>
              </w:rPr>
            </w:pPr>
          </w:p>
        </w:tc>
        <w:tc>
          <w:tcPr>
            <w:tcW w:w="1920" w:type="dxa"/>
            <w:tcBorders>
              <w:right w:val="single" w:sz="8" w:space="0" w:color="C5C5C5"/>
            </w:tcBorders>
            <w:vAlign w:val="bottom"/>
          </w:tcPr>
          <w:p w14:paraId="6C21A8DD" w14:textId="77777777" w:rsidR="003339E5" w:rsidRDefault="003B64C7">
            <w:pPr>
              <w:ind w:left="40"/>
              <w:rPr>
                <w:sz w:val="20"/>
                <w:szCs w:val="20"/>
              </w:rPr>
            </w:pPr>
            <w:r>
              <w:rPr>
                <w:rFonts w:ascii="Calibri" w:eastAsia="Calibri" w:hAnsi="Calibri" w:cs="Calibri"/>
              </w:rPr>
              <w:t>M-14-03</w:t>
            </w:r>
          </w:p>
        </w:tc>
        <w:tc>
          <w:tcPr>
            <w:tcW w:w="1660" w:type="dxa"/>
            <w:tcBorders>
              <w:right w:val="single" w:sz="8" w:space="0" w:color="C5C5C5"/>
            </w:tcBorders>
            <w:vAlign w:val="bottom"/>
          </w:tcPr>
          <w:p w14:paraId="625828E2" w14:textId="77777777" w:rsidR="003339E5" w:rsidRDefault="003B64C7">
            <w:pPr>
              <w:ind w:left="40"/>
              <w:rPr>
                <w:sz w:val="20"/>
                <w:szCs w:val="20"/>
              </w:rPr>
            </w:pPr>
            <w:r>
              <w:rPr>
                <w:rFonts w:ascii="Calibri" w:eastAsia="Calibri" w:hAnsi="Calibri" w:cs="Calibri"/>
              </w:rPr>
              <w:t>11/8/13</w:t>
            </w:r>
          </w:p>
        </w:tc>
        <w:tc>
          <w:tcPr>
            <w:tcW w:w="20" w:type="dxa"/>
            <w:vAlign w:val="bottom"/>
          </w:tcPr>
          <w:p w14:paraId="6B255704" w14:textId="77777777" w:rsidR="003339E5" w:rsidRDefault="003339E5">
            <w:pPr>
              <w:rPr>
                <w:sz w:val="24"/>
                <w:szCs w:val="24"/>
              </w:rPr>
            </w:pPr>
          </w:p>
        </w:tc>
        <w:tc>
          <w:tcPr>
            <w:tcW w:w="0" w:type="dxa"/>
            <w:vAlign w:val="bottom"/>
          </w:tcPr>
          <w:p w14:paraId="12882A65" w14:textId="77777777" w:rsidR="003339E5" w:rsidRDefault="003339E5">
            <w:pPr>
              <w:rPr>
                <w:sz w:val="1"/>
                <w:szCs w:val="1"/>
              </w:rPr>
            </w:pPr>
          </w:p>
        </w:tc>
      </w:tr>
      <w:tr w:rsidR="003339E5" w14:paraId="123C5A74" w14:textId="77777777">
        <w:trPr>
          <w:trHeight w:val="455"/>
        </w:trPr>
        <w:tc>
          <w:tcPr>
            <w:tcW w:w="60" w:type="dxa"/>
            <w:tcBorders>
              <w:left w:val="single" w:sz="8" w:space="0" w:color="C5C5C5"/>
              <w:bottom w:val="single" w:sz="8" w:space="0" w:color="C5C5C5"/>
            </w:tcBorders>
            <w:vAlign w:val="bottom"/>
          </w:tcPr>
          <w:p w14:paraId="7F55017F" w14:textId="77777777" w:rsidR="003339E5" w:rsidRDefault="003339E5">
            <w:pPr>
              <w:rPr>
                <w:sz w:val="24"/>
                <w:szCs w:val="24"/>
              </w:rPr>
            </w:pPr>
          </w:p>
        </w:tc>
        <w:tc>
          <w:tcPr>
            <w:tcW w:w="6940" w:type="dxa"/>
            <w:gridSpan w:val="18"/>
            <w:tcBorders>
              <w:bottom w:val="single" w:sz="8" w:space="0" w:color="C5C5C5"/>
            </w:tcBorders>
            <w:vAlign w:val="bottom"/>
          </w:tcPr>
          <w:p w14:paraId="7B276AE1"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323C42C9"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4CDAD509"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22BA712" w14:textId="77777777" w:rsidR="003339E5" w:rsidRDefault="003339E5">
            <w:pPr>
              <w:rPr>
                <w:sz w:val="24"/>
                <w:szCs w:val="24"/>
              </w:rPr>
            </w:pPr>
          </w:p>
        </w:tc>
        <w:tc>
          <w:tcPr>
            <w:tcW w:w="20" w:type="dxa"/>
            <w:vAlign w:val="bottom"/>
          </w:tcPr>
          <w:p w14:paraId="5FB5071F" w14:textId="77777777" w:rsidR="003339E5" w:rsidRDefault="003339E5">
            <w:pPr>
              <w:rPr>
                <w:sz w:val="24"/>
                <w:szCs w:val="24"/>
              </w:rPr>
            </w:pPr>
          </w:p>
        </w:tc>
        <w:tc>
          <w:tcPr>
            <w:tcW w:w="0" w:type="dxa"/>
            <w:vAlign w:val="bottom"/>
          </w:tcPr>
          <w:p w14:paraId="3EDF2933" w14:textId="77777777" w:rsidR="003339E5" w:rsidRDefault="003339E5">
            <w:pPr>
              <w:rPr>
                <w:sz w:val="1"/>
                <w:szCs w:val="1"/>
              </w:rPr>
            </w:pPr>
          </w:p>
        </w:tc>
      </w:tr>
      <w:tr w:rsidR="003339E5" w14:paraId="475EDFE8" w14:textId="77777777">
        <w:trPr>
          <w:trHeight w:val="285"/>
        </w:trPr>
        <w:tc>
          <w:tcPr>
            <w:tcW w:w="60" w:type="dxa"/>
            <w:tcBorders>
              <w:left w:val="single" w:sz="8" w:space="0" w:color="C5C5C5"/>
            </w:tcBorders>
            <w:vAlign w:val="bottom"/>
          </w:tcPr>
          <w:p w14:paraId="3066CE36" w14:textId="77777777" w:rsidR="003339E5" w:rsidRDefault="003339E5">
            <w:pPr>
              <w:rPr>
                <w:sz w:val="24"/>
                <w:szCs w:val="24"/>
              </w:rPr>
            </w:pPr>
          </w:p>
        </w:tc>
        <w:tc>
          <w:tcPr>
            <w:tcW w:w="6500" w:type="dxa"/>
            <w:gridSpan w:val="15"/>
            <w:tcBorders>
              <w:bottom w:val="single" w:sz="8" w:space="0" w:color="0563C1"/>
            </w:tcBorders>
            <w:vAlign w:val="bottom"/>
          </w:tcPr>
          <w:p w14:paraId="7301BEB0" w14:textId="77777777" w:rsidR="003339E5" w:rsidRDefault="00900005">
            <w:pPr>
              <w:rPr>
                <w:rFonts w:ascii="Calibri" w:eastAsia="Calibri" w:hAnsi="Calibri" w:cs="Calibri"/>
                <w:color w:val="0563C1"/>
                <w:w w:val="99"/>
              </w:rPr>
            </w:pPr>
            <w:hyperlink r:id="rId336">
              <w:r w:rsidR="003B64C7">
                <w:rPr>
                  <w:rFonts w:ascii="Calibri" w:eastAsia="Calibri" w:hAnsi="Calibri" w:cs="Calibri"/>
                  <w:color w:val="0563C1"/>
                  <w:w w:val="99"/>
                </w:rPr>
                <w:t>NIST Federal Information Processing Standards Publication 201, Personal</w:t>
              </w:r>
            </w:hyperlink>
          </w:p>
        </w:tc>
        <w:tc>
          <w:tcPr>
            <w:tcW w:w="440" w:type="dxa"/>
            <w:gridSpan w:val="3"/>
            <w:vAlign w:val="bottom"/>
          </w:tcPr>
          <w:p w14:paraId="24FD544F" w14:textId="77777777" w:rsidR="003339E5" w:rsidRDefault="003339E5">
            <w:pPr>
              <w:rPr>
                <w:sz w:val="24"/>
                <w:szCs w:val="24"/>
              </w:rPr>
            </w:pPr>
          </w:p>
        </w:tc>
        <w:tc>
          <w:tcPr>
            <w:tcW w:w="200" w:type="dxa"/>
            <w:tcBorders>
              <w:right w:val="single" w:sz="8" w:space="0" w:color="C5C5C5"/>
            </w:tcBorders>
            <w:vAlign w:val="bottom"/>
          </w:tcPr>
          <w:p w14:paraId="2598239B" w14:textId="77777777" w:rsidR="003339E5" w:rsidRDefault="003339E5">
            <w:pPr>
              <w:rPr>
                <w:sz w:val="24"/>
                <w:szCs w:val="24"/>
              </w:rPr>
            </w:pPr>
          </w:p>
        </w:tc>
        <w:tc>
          <w:tcPr>
            <w:tcW w:w="1920" w:type="dxa"/>
            <w:tcBorders>
              <w:right w:val="single" w:sz="8" w:space="0" w:color="C5C5C5"/>
            </w:tcBorders>
            <w:vAlign w:val="bottom"/>
          </w:tcPr>
          <w:p w14:paraId="589AC108" w14:textId="77777777" w:rsidR="003339E5" w:rsidRDefault="003B64C7">
            <w:pPr>
              <w:ind w:left="40"/>
              <w:rPr>
                <w:sz w:val="20"/>
                <w:szCs w:val="20"/>
              </w:rPr>
            </w:pPr>
            <w:r>
              <w:rPr>
                <w:rFonts w:ascii="Calibri" w:eastAsia="Calibri" w:hAnsi="Calibri" w:cs="Calibri"/>
              </w:rPr>
              <w:t>FIPS PUB 201-2</w:t>
            </w:r>
          </w:p>
        </w:tc>
        <w:tc>
          <w:tcPr>
            <w:tcW w:w="1660" w:type="dxa"/>
            <w:tcBorders>
              <w:right w:val="single" w:sz="8" w:space="0" w:color="C5C5C5"/>
            </w:tcBorders>
            <w:vAlign w:val="bottom"/>
          </w:tcPr>
          <w:p w14:paraId="43EC33F0" w14:textId="77777777" w:rsidR="003339E5" w:rsidRDefault="003B64C7">
            <w:pPr>
              <w:ind w:left="40"/>
              <w:rPr>
                <w:sz w:val="20"/>
                <w:szCs w:val="20"/>
              </w:rPr>
            </w:pPr>
            <w:r>
              <w:rPr>
                <w:rFonts w:ascii="Calibri" w:eastAsia="Calibri" w:hAnsi="Calibri" w:cs="Calibri"/>
              </w:rPr>
              <w:t>8/1/13</w:t>
            </w:r>
          </w:p>
        </w:tc>
        <w:tc>
          <w:tcPr>
            <w:tcW w:w="20" w:type="dxa"/>
            <w:vAlign w:val="bottom"/>
          </w:tcPr>
          <w:p w14:paraId="57914478" w14:textId="77777777" w:rsidR="003339E5" w:rsidRDefault="003339E5">
            <w:pPr>
              <w:rPr>
                <w:sz w:val="24"/>
                <w:szCs w:val="24"/>
              </w:rPr>
            </w:pPr>
          </w:p>
        </w:tc>
        <w:tc>
          <w:tcPr>
            <w:tcW w:w="0" w:type="dxa"/>
            <w:vAlign w:val="bottom"/>
          </w:tcPr>
          <w:p w14:paraId="7AFC97F7" w14:textId="77777777" w:rsidR="003339E5" w:rsidRDefault="003339E5">
            <w:pPr>
              <w:rPr>
                <w:sz w:val="1"/>
                <w:szCs w:val="1"/>
              </w:rPr>
            </w:pPr>
          </w:p>
        </w:tc>
      </w:tr>
      <w:tr w:rsidR="003339E5" w14:paraId="028D6AFE" w14:textId="77777777">
        <w:trPr>
          <w:trHeight w:val="249"/>
        </w:trPr>
        <w:tc>
          <w:tcPr>
            <w:tcW w:w="60" w:type="dxa"/>
            <w:tcBorders>
              <w:left w:val="single" w:sz="8" w:space="0" w:color="C5C5C5"/>
            </w:tcBorders>
            <w:vAlign w:val="bottom"/>
          </w:tcPr>
          <w:p w14:paraId="1DC0A6D1" w14:textId="77777777" w:rsidR="003339E5" w:rsidRDefault="003339E5">
            <w:pPr>
              <w:rPr>
                <w:sz w:val="21"/>
                <w:szCs w:val="21"/>
              </w:rPr>
            </w:pPr>
          </w:p>
        </w:tc>
        <w:tc>
          <w:tcPr>
            <w:tcW w:w="5240" w:type="dxa"/>
            <w:gridSpan w:val="8"/>
            <w:tcBorders>
              <w:bottom w:val="single" w:sz="8" w:space="0" w:color="0563C1"/>
            </w:tcBorders>
            <w:vAlign w:val="bottom"/>
          </w:tcPr>
          <w:p w14:paraId="02CC6A1C" w14:textId="77777777" w:rsidR="003339E5" w:rsidRDefault="00900005">
            <w:pPr>
              <w:spacing w:line="249" w:lineRule="exact"/>
              <w:rPr>
                <w:rFonts w:ascii="Calibri" w:eastAsia="Calibri" w:hAnsi="Calibri" w:cs="Calibri"/>
                <w:color w:val="0563C1"/>
                <w:w w:val="99"/>
              </w:rPr>
            </w:pPr>
            <w:hyperlink r:id="rId337">
              <w:r w:rsidR="003B64C7">
                <w:rPr>
                  <w:rFonts w:ascii="Calibri" w:eastAsia="Calibri" w:hAnsi="Calibri" w:cs="Calibri"/>
                  <w:color w:val="0563C1"/>
                  <w:w w:val="99"/>
                </w:rPr>
                <w:t>Identity Verification of Federal Employees and Contractors</w:t>
              </w:r>
            </w:hyperlink>
          </w:p>
        </w:tc>
        <w:tc>
          <w:tcPr>
            <w:tcW w:w="1700" w:type="dxa"/>
            <w:gridSpan w:val="10"/>
            <w:vAlign w:val="bottom"/>
          </w:tcPr>
          <w:p w14:paraId="770F60E7" w14:textId="77777777" w:rsidR="003339E5" w:rsidRDefault="003339E5">
            <w:pPr>
              <w:rPr>
                <w:sz w:val="21"/>
                <w:szCs w:val="21"/>
              </w:rPr>
            </w:pPr>
          </w:p>
        </w:tc>
        <w:tc>
          <w:tcPr>
            <w:tcW w:w="200" w:type="dxa"/>
            <w:tcBorders>
              <w:right w:val="single" w:sz="8" w:space="0" w:color="C5C5C5"/>
            </w:tcBorders>
            <w:vAlign w:val="bottom"/>
          </w:tcPr>
          <w:p w14:paraId="2405689F" w14:textId="77777777" w:rsidR="003339E5" w:rsidRDefault="003339E5">
            <w:pPr>
              <w:rPr>
                <w:sz w:val="21"/>
                <w:szCs w:val="21"/>
              </w:rPr>
            </w:pPr>
          </w:p>
        </w:tc>
        <w:tc>
          <w:tcPr>
            <w:tcW w:w="1920" w:type="dxa"/>
            <w:tcBorders>
              <w:right w:val="single" w:sz="8" w:space="0" w:color="C5C5C5"/>
            </w:tcBorders>
            <w:vAlign w:val="bottom"/>
          </w:tcPr>
          <w:p w14:paraId="7E8B5920" w14:textId="77777777" w:rsidR="003339E5" w:rsidRDefault="003339E5">
            <w:pPr>
              <w:rPr>
                <w:sz w:val="21"/>
                <w:szCs w:val="21"/>
              </w:rPr>
            </w:pPr>
          </w:p>
        </w:tc>
        <w:tc>
          <w:tcPr>
            <w:tcW w:w="1660" w:type="dxa"/>
            <w:tcBorders>
              <w:right w:val="single" w:sz="8" w:space="0" w:color="C5C5C5"/>
            </w:tcBorders>
            <w:vAlign w:val="bottom"/>
          </w:tcPr>
          <w:p w14:paraId="42E717C3" w14:textId="77777777" w:rsidR="003339E5" w:rsidRDefault="003339E5">
            <w:pPr>
              <w:rPr>
                <w:sz w:val="21"/>
                <w:szCs w:val="21"/>
              </w:rPr>
            </w:pPr>
          </w:p>
        </w:tc>
        <w:tc>
          <w:tcPr>
            <w:tcW w:w="20" w:type="dxa"/>
            <w:vAlign w:val="bottom"/>
          </w:tcPr>
          <w:p w14:paraId="3687667D" w14:textId="77777777" w:rsidR="003339E5" w:rsidRDefault="003339E5">
            <w:pPr>
              <w:rPr>
                <w:sz w:val="21"/>
                <w:szCs w:val="21"/>
              </w:rPr>
            </w:pPr>
          </w:p>
        </w:tc>
        <w:tc>
          <w:tcPr>
            <w:tcW w:w="0" w:type="dxa"/>
            <w:vAlign w:val="bottom"/>
          </w:tcPr>
          <w:p w14:paraId="03738A4D" w14:textId="77777777" w:rsidR="003339E5" w:rsidRDefault="003339E5">
            <w:pPr>
              <w:rPr>
                <w:sz w:val="1"/>
                <w:szCs w:val="1"/>
              </w:rPr>
            </w:pPr>
          </w:p>
        </w:tc>
      </w:tr>
      <w:tr w:rsidR="003339E5" w14:paraId="03DD3CCF" w14:textId="77777777">
        <w:trPr>
          <w:trHeight w:val="186"/>
        </w:trPr>
        <w:tc>
          <w:tcPr>
            <w:tcW w:w="60" w:type="dxa"/>
            <w:tcBorders>
              <w:left w:val="single" w:sz="8" w:space="0" w:color="C5C5C5"/>
              <w:bottom w:val="single" w:sz="8" w:space="0" w:color="C5C5C5"/>
            </w:tcBorders>
            <w:vAlign w:val="bottom"/>
          </w:tcPr>
          <w:p w14:paraId="064E3C89" w14:textId="77777777" w:rsidR="003339E5" w:rsidRDefault="003339E5">
            <w:pPr>
              <w:rPr>
                <w:sz w:val="16"/>
                <w:szCs w:val="16"/>
              </w:rPr>
            </w:pPr>
          </w:p>
        </w:tc>
        <w:tc>
          <w:tcPr>
            <w:tcW w:w="6940" w:type="dxa"/>
            <w:gridSpan w:val="18"/>
            <w:tcBorders>
              <w:bottom w:val="single" w:sz="8" w:space="0" w:color="C5C5C5"/>
            </w:tcBorders>
            <w:vAlign w:val="bottom"/>
          </w:tcPr>
          <w:p w14:paraId="02751856"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61334710"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073A2BBB"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DAC4C45" w14:textId="77777777" w:rsidR="003339E5" w:rsidRDefault="003339E5">
            <w:pPr>
              <w:rPr>
                <w:sz w:val="16"/>
                <w:szCs w:val="16"/>
              </w:rPr>
            </w:pPr>
          </w:p>
        </w:tc>
        <w:tc>
          <w:tcPr>
            <w:tcW w:w="20" w:type="dxa"/>
            <w:vAlign w:val="bottom"/>
          </w:tcPr>
          <w:p w14:paraId="35F6DAC5" w14:textId="77777777" w:rsidR="003339E5" w:rsidRDefault="003339E5">
            <w:pPr>
              <w:rPr>
                <w:sz w:val="16"/>
                <w:szCs w:val="16"/>
              </w:rPr>
            </w:pPr>
          </w:p>
        </w:tc>
        <w:tc>
          <w:tcPr>
            <w:tcW w:w="0" w:type="dxa"/>
            <w:vAlign w:val="bottom"/>
          </w:tcPr>
          <w:p w14:paraId="5A337A07" w14:textId="77777777" w:rsidR="003339E5" w:rsidRDefault="003339E5">
            <w:pPr>
              <w:rPr>
                <w:sz w:val="1"/>
                <w:szCs w:val="1"/>
              </w:rPr>
            </w:pPr>
          </w:p>
        </w:tc>
      </w:tr>
      <w:tr w:rsidR="003339E5" w14:paraId="1938E022" w14:textId="77777777">
        <w:trPr>
          <w:trHeight w:val="285"/>
        </w:trPr>
        <w:tc>
          <w:tcPr>
            <w:tcW w:w="60" w:type="dxa"/>
            <w:tcBorders>
              <w:left w:val="single" w:sz="8" w:space="0" w:color="C5C5C5"/>
            </w:tcBorders>
            <w:vAlign w:val="bottom"/>
          </w:tcPr>
          <w:p w14:paraId="597271A4" w14:textId="77777777" w:rsidR="003339E5" w:rsidRDefault="003339E5">
            <w:pPr>
              <w:rPr>
                <w:sz w:val="24"/>
                <w:szCs w:val="24"/>
              </w:rPr>
            </w:pPr>
          </w:p>
        </w:tc>
        <w:tc>
          <w:tcPr>
            <w:tcW w:w="6940" w:type="dxa"/>
            <w:gridSpan w:val="18"/>
            <w:vAlign w:val="bottom"/>
          </w:tcPr>
          <w:p w14:paraId="167E935F" w14:textId="77777777" w:rsidR="003339E5" w:rsidRDefault="00900005">
            <w:pPr>
              <w:rPr>
                <w:rFonts w:ascii="Calibri" w:eastAsia="Calibri" w:hAnsi="Calibri" w:cs="Calibri"/>
                <w:color w:val="0563C1"/>
              </w:rPr>
            </w:pPr>
            <w:hyperlink r:id="rId338">
              <w:r w:rsidR="003B64C7">
                <w:rPr>
                  <w:rFonts w:ascii="Calibri" w:eastAsia="Calibri" w:hAnsi="Calibri" w:cs="Calibri"/>
                  <w:color w:val="0563C1"/>
                </w:rPr>
                <w:t>NIST Special Publication 800-76-2, Biometric Specifications for Personal</w:t>
              </w:r>
            </w:hyperlink>
          </w:p>
        </w:tc>
        <w:tc>
          <w:tcPr>
            <w:tcW w:w="200" w:type="dxa"/>
            <w:tcBorders>
              <w:right w:val="single" w:sz="8" w:space="0" w:color="C5C5C5"/>
            </w:tcBorders>
            <w:vAlign w:val="bottom"/>
          </w:tcPr>
          <w:p w14:paraId="10E8617B" w14:textId="77777777" w:rsidR="003339E5" w:rsidRDefault="003339E5">
            <w:pPr>
              <w:rPr>
                <w:sz w:val="24"/>
                <w:szCs w:val="24"/>
              </w:rPr>
            </w:pPr>
          </w:p>
        </w:tc>
        <w:tc>
          <w:tcPr>
            <w:tcW w:w="1920" w:type="dxa"/>
            <w:tcBorders>
              <w:right w:val="single" w:sz="8" w:space="0" w:color="C5C5C5"/>
            </w:tcBorders>
            <w:vAlign w:val="bottom"/>
          </w:tcPr>
          <w:p w14:paraId="3DF0677A" w14:textId="77777777" w:rsidR="003339E5" w:rsidRDefault="003B64C7">
            <w:pPr>
              <w:ind w:left="40"/>
              <w:rPr>
                <w:sz w:val="20"/>
                <w:szCs w:val="20"/>
              </w:rPr>
            </w:pPr>
            <w:r>
              <w:rPr>
                <w:rFonts w:ascii="Calibri" w:eastAsia="Calibri" w:hAnsi="Calibri" w:cs="Calibri"/>
              </w:rPr>
              <w:t>NIST SP 800-76-2</w:t>
            </w:r>
          </w:p>
        </w:tc>
        <w:tc>
          <w:tcPr>
            <w:tcW w:w="1660" w:type="dxa"/>
            <w:tcBorders>
              <w:right w:val="single" w:sz="8" w:space="0" w:color="C5C5C5"/>
            </w:tcBorders>
            <w:vAlign w:val="bottom"/>
          </w:tcPr>
          <w:p w14:paraId="4ABE8B36" w14:textId="77777777" w:rsidR="003339E5" w:rsidRDefault="003B64C7">
            <w:pPr>
              <w:ind w:left="40"/>
              <w:rPr>
                <w:sz w:val="20"/>
                <w:szCs w:val="20"/>
              </w:rPr>
            </w:pPr>
            <w:r>
              <w:rPr>
                <w:rFonts w:ascii="Calibri" w:eastAsia="Calibri" w:hAnsi="Calibri" w:cs="Calibri"/>
              </w:rPr>
              <w:t>7/1/13</w:t>
            </w:r>
          </w:p>
        </w:tc>
        <w:tc>
          <w:tcPr>
            <w:tcW w:w="20" w:type="dxa"/>
            <w:vAlign w:val="bottom"/>
          </w:tcPr>
          <w:p w14:paraId="0AEF72EF" w14:textId="77777777" w:rsidR="003339E5" w:rsidRDefault="003339E5">
            <w:pPr>
              <w:rPr>
                <w:sz w:val="24"/>
                <w:szCs w:val="24"/>
              </w:rPr>
            </w:pPr>
          </w:p>
        </w:tc>
        <w:tc>
          <w:tcPr>
            <w:tcW w:w="0" w:type="dxa"/>
            <w:vAlign w:val="bottom"/>
          </w:tcPr>
          <w:p w14:paraId="1F18E5E9" w14:textId="77777777" w:rsidR="003339E5" w:rsidRDefault="003339E5">
            <w:pPr>
              <w:rPr>
                <w:sz w:val="1"/>
                <w:szCs w:val="1"/>
              </w:rPr>
            </w:pPr>
          </w:p>
        </w:tc>
      </w:tr>
      <w:tr w:rsidR="003339E5" w14:paraId="028F581B" w14:textId="77777777">
        <w:trPr>
          <w:trHeight w:val="249"/>
        </w:trPr>
        <w:tc>
          <w:tcPr>
            <w:tcW w:w="60" w:type="dxa"/>
            <w:tcBorders>
              <w:left w:val="single" w:sz="8" w:space="0" w:color="C5C5C5"/>
            </w:tcBorders>
            <w:vAlign w:val="bottom"/>
          </w:tcPr>
          <w:p w14:paraId="35FB2C94" w14:textId="77777777" w:rsidR="003339E5" w:rsidRDefault="003339E5">
            <w:pPr>
              <w:rPr>
                <w:sz w:val="21"/>
                <w:szCs w:val="21"/>
              </w:rPr>
            </w:pPr>
          </w:p>
        </w:tc>
        <w:tc>
          <w:tcPr>
            <w:tcW w:w="1840" w:type="dxa"/>
            <w:gridSpan w:val="4"/>
            <w:tcBorders>
              <w:top w:val="single" w:sz="8" w:space="0" w:color="0563C1"/>
              <w:bottom w:val="single" w:sz="8" w:space="0" w:color="0563C1"/>
            </w:tcBorders>
            <w:vAlign w:val="bottom"/>
          </w:tcPr>
          <w:p w14:paraId="7FE9F464" w14:textId="77777777" w:rsidR="003339E5" w:rsidRDefault="00900005">
            <w:pPr>
              <w:spacing w:line="249" w:lineRule="exact"/>
              <w:rPr>
                <w:rFonts w:ascii="Calibri" w:eastAsia="Calibri" w:hAnsi="Calibri" w:cs="Calibri"/>
                <w:color w:val="0563C1"/>
                <w:w w:val="99"/>
              </w:rPr>
            </w:pPr>
            <w:hyperlink r:id="rId339">
              <w:r w:rsidR="003B64C7">
                <w:rPr>
                  <w:rFonts w:ascii="Calibri" w:eastAsia="Calibri" w:hAnsi="Calibri" w:cs="Calibri"/>
                  <w:color w:val="0563C1"/>
                  <w:w w:val="99"/>
                </w:rPr>
                <w:t>Identity Verification.</w:t>
              </w:r>
            </w:hyperlink>
          </w:p>
        </w:tc>
        <w:tc>
          <w:tcPr>
            <w:tcW w:w="4520" w:type="dxa"/>
            <w:gridSpan w:val="8"/>
            <w:tcBorders>
              <w:top w:val="single" w:sz="8" w:space="0" w:color="0563C1"/>
            </w:tcBorders>
            <w:vAlign w:val="bottom"/>
          </w:tcPr>
          <w:p w14:paraId="4D519D3C" w14:textId="77777777" w:rsidR="003339E5" w:rsidRDefault="003339E5">
            <w:pPr>
              <w:rPr>
                <w:sz w:val="21"/>
                <w:szCs w:val="21"/>
              </w:rPr>
            </w:pPr>
          </w:p>
        </w:tc>
        <w:tc>
          <w:tcPr>
            <w:tcW w:w="580" w:type="dxa"/>
            <w:gridSpan w:val="6"/>
            <w:vAlign w:val="bottom"/>
          </w:tcPr>
          <w:p w14:paraId="4F09D8D8" w14:textId="77777777" w:rsidR="003339E5" w:rsidRDefault="003339E5">
            <w:pPr>
              <w:rPr>
                <w:sz w:val="21"/>
                <w:szCs w:val="21"/>
              </w:rPr>
            </w:pPr>
          </w:p>
        </w:tc>
        <w:tc>
          <w:tcPr>
            <w:tcW w:w="200" w:type="dxa"/>
            <w:tcBorders>
              <w:right w:val="single" w:sz="8" w:space="0" w:color="C5C5C5"/>
            </w:tcBorders>
            <w:vAlign w:val="bottom"/>
          </w:tcPr>
          <w:p w14:paraId="47D0AC56" w14:textId="77777777" w:rsidR="003339E5" w:rsidRDefault="003339E5">
            <w:pPr>
              <w:rPr>
                <w:sz w:val="21"/>
                <w:szCs w:val="21"/>
              </w:rPr>
            </w:pPr>
          </w:p>
        </w:tc>
        <w:tc>
          <w:tcPr>
            <w:tcW w:w="1920" w:type="dxa"/>
            <w:tcBorders>
              <w:right w:val="single" w:sz="8" w:space="0" w:color="C5C5C5"/>
            </w:tcBorders>
            <w:vAlign w:val="bottom"/>
          </w:tcPr>
          <w:p w14:paraId="2B703F3A" w14:textId="77777777" w:rsidR="003339E5" w:rsidRDefault="003339E5">
            <w:pPr>
              <w:rPr>
                <w:sz w:val="21"/>
                <w:szCs w:val="21"/>
              </w:rPr>
            </w:pPr>
          </w:p>
        </w:tc>
        <w:tc>
          <w:tcPr>
            <w:tcW w:w="1660" w:type="dxa"/>
            <w:tcBorders>
              <w:right w:val="single" w:sz="8" w:space="0" w:color="C5C5C5"/>
            </w:tcBorders>
            <w:vAlign w:val="bottom"/>
          </w:tcPr>
          <w:p w14:paraId="0C3661B3" w14:textId="77777777" w:rsidR="003339E5" w:rsidRDefault="003339E5">
            <w:pPr>
              <w:rPr>
                <w:sz w:val="21"/>
                <w:szCs w:val="21"/>
              </w:rPr>
            </w:pPr>
          </w:p>
        </w:tc>
        <w:tc>
          <w:tcPr>
            <w:tcW w:w="20" w:type="dxa"/>
            <w:vAlign w:val="bottom"/>
          </w:tcPr>
          <w:p w14:paraId="1D4ECA66" w14:textId="77777777" w:rsidR="003339E5" w:rsidRDefault="003339E5">
            <w:pPr>
              <w:rPr>
                <w:sz w:val="21"/>
                <w:szCs w:val="21"/>
              </w:rPr>
            </w:pPr>
          </w:p>
        </w:tc>
        <w:tc>
          <w:tcPr>
            <w:tcW w:w="0" w:type="dxa"/>
            <w:vAlign w:val="bottom"/>
          </w:tcPr>
          <w:p w14:paraId="72B771A2" w14:textId="77777777" w:rsidR="003339E5" w:rsidRDefault="003339E5">
            <w:pPr>
              <w:rPr>
                <w:sz w:val="1"/>
                <w:szCs w:val="1"/>
              </w:rPr>
            </w:pPr>
          </w:p>
        </w:tc>
      </w:tr>
      <w:tr w:rsidR="003339E5" w14:paraId="288F23B7" w14:textId="77777777">
        <w:trPr>
          <w:trHeight w:val="186"/>
        </w:trPr>
        <w:tc>
          <w:tcPr>
            <w:tcW w:w="60" w:type="dxa"/>
            <w:tcBorders>
              <w:left w:val="single" w:sz="8" w:space="0" w:color="C5C5C5"/>
              <w:bottom w:val="single" w:sz="8" w:space="0" w:color="C5C5C5"/>
            </w:tcBorders>
            <w:vAlign w:val="bottom"/>
          </w:tcPr>
          <w:p w14:paraId="5033A7D9" w14:textId="77777777" w:rsidR="003339E5" w:rsidRDefault="003339E5">
            <w:pPr>
              <w:rPr>
                <w:sz w:val="16"/>
                <w:szCs w:val="16"/>
              </w:rPr>
            </w:pPr>
          </w:p>
        </w:tc>
        <w:tc>
          <w:tcPr>
            <w:tcW w:w="6940" w:type="dxa"/>
            <w:gridSpan w:val="18"/>
            <w:tcBorders>
              <w:bottom w:val="single" w:sz="8" w:space="0" w:color="C5C5C5"/>
            </w:tcBorders>
            <w:vAlign w:val="bottom"/>
          </w:tcPr>
          <w:p w14:paraId="68BB17D5"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6C8E3BB7"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2795C68E"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7EEFECB" w14:textId="77777777" w:rsidR="003339E5" w:rsidRDefault="003339E5">
            <w:pPr>
              <w:rPr>
                <w:sz w:val="16"/>
                <w:szCs w:val="16"/>
              </w:rPr>
            </w:pPr>
          </w:p>
        </w:tc>
        <w:tc>
          <w:tcPr>
            <w:tcW w:w="20" w:type="dxa"/>
            <w:vAlign w:val="bottom"/>
          </w:tcPr>
          <w:p w14:paraId="66B176FA" w14:textId="77777777" w:rsidR="003339E5" w:rsidRDefault="003339E5">
            <w:pPr>
              <w:rPr>
                <w:sz w:val="16"/>
                <w:szCs w:val="16"/>
              </w:rPr>
            </w:pPr>
          </w:p>
        </w:tc>
        <w:tc>
          <w:tcPr>
            <w:tcW w:w="0" w:type="dxa"/>
            <w:vAlign w:val="bottom"/>
          </w:tcPr>
          <w:p w14:paraId="412E4EBB" w14:textId="77777777" w:rsidR="003339E5" w:rsidRDefault="003339E5">
            <w:pPr>
              <w:rPr>
                <w:sz w:val="1"/>
                <w:szCs w:val="1"/>
              </w:rPr>
            </w:pPr>
          </w:p>
        </w:tc>
      </w:tr>
      <w:tr w:rsidR="003339E5" w14:paraId="7093D607" w14:textId="77777777">
        <w:trPr>
          <w:trHeight w:val="285"/>
        </w:trPr>
        <w:tc>
          <w:tcPr>
            <w:tcW w:w="60" w:type="dxa"/>
            <w:tcBorders>
              <w:left w:val="single" w:sz="8" w:space="0" w:color="C5C5C5"/>
            </w:tcBorders>
            <w:vAlign w:val="bottom"/>
          </w:tcPr>
          <w:p w14:paraId="1659FDC6" w14:textId="77777777" w:rsidR="003339E5" w:rsidRDefault="003339E5">
            <w:pPr>
              <w:rPr>
                <w:sz w:val="24"/>
                <w:szCs w:val="24"/>
              </w:rPr>
            </w:pPr>
          </w:p>
        </w:tc>
        <w:tc>
          <w:tcPr>
            <w:tcW w:w="6720" w:type="dxa"/>
            <w:gridSpan w:val="17"/>
            <w:tcBorders>
              <w:bottom w:val="single" w:sz="8" w:space="0" w:color="0563C1"/>
            </w:tcBorders>
            <w:vAlign w:val="bottom"/>
          </w:tcPr>
          <w:p w14:paraId="156943B0" w14:textId="77777777" w:rsidR="003339E5" w:rsidRDefault="00900005">
            <w:pPr>
              <w:rPr>
                <w:rFonts w:ascii="Calibri" w:eastAsia="Calibri" w:hAnsi="Calibri" w:cs="Calibri"/>
                <w:color w:val="0563C1"/>
                <w:w w:val="99"/>
              </w:rPr>
            </w:pPr>
            <w:hyperlink r:id="rId340">
              <w:r w:rsidR="003B64C7">
                <w:rPr>
                  <w:rFonts w:ascii="Calibri" w:eastAsia="Calibri" w:hAnsi="Calibri" w:cs="Calibri"/>
                  <w:color w:val="0563C1"/>
                  <w:w w:val="99"/>
                </w:rPr>
                <w:t>Presidential Policy Directive -- Critical Infrastructure Security and Resilience</w:t>
              </w:r>
            </w:hyperlink>
          </w:p>
        </w:tc>
        <w:tc>
          <w:tcPr>
            <w:tcW w:w="220" w:type="dxa"/>
            <w:vAlign w:val="bottom"/>
          </w:tcPr>
          <w:p w14:paraId="0256779B" w14:textId="77777777" w:rsidR="003339E5" w:rsidRDefault="003339E5">
            <w:pPr>
              <w:rPr>
                <w:sz w:val="24"/>
                <w:szCs w:val="24"/>
              </w:rPr>
            </w:pPr>
          </w:p>
        </w:tc>
        <w:tc>
          <w:tcPr>
            <w:tcW w:w="200" w:type="dxa"/>
            <w:tcBorders>
              <w:right w:val="single" w:sz="8" w:space="0" w:color="C5C5C5"/>
            </w:tcBorders>
            <w:vAlign w:val="bottom"/>
          </w:tcPr>
          <w:p w14:paraId="4A371F6B" w14:textId="77777777" w:rsidR="003339E5" w:rsidRDefault="003339E5">
            <w:pPr>
              <w:rPr>
                <w:sz w:val="24"/>
                <w:szCs w:val="24"/>
              </w:rPr>
            </w:pPr>
          </w:p>
        </w:tc>
        <w:tc>
          <w:tcPr>
            <w:tcW w:w="1920" w:type="dxa"/>
            <w:tcBorders>
              <w:right w:val="single" w:sz="8" w:space="0" w:color="C5C5C5"/>
            </w:tcBorders>
            <w:vAlign w:val="bottom"/>
          </w:tcPr>
          <w:p w14:paraId="3FBD28DC" w14:textId="77777777" w:rsidR="003339E5" w:rsidRDefault="003B64C7">
            <w:pPr>
              <w:ind w:left="40"/>
              <w:rPr>
                <w:sz w:val="20"/>
                <w:szCs w:val="20"/>
              </w:rPr>
            </w:pPr>
            <w:r>
              <w:rPr>
                <w:rFonts w:ascii="Calibri" w:eastAsia="Calibri" w:hAnsi="Calibri" w:cs="Calibri"/>
              </w:rPr>
              <w:t>PPD-21</w:t>
            </w:r>
          </w:p>
        </w:tc>
        <w:tc>
          <w:tcPr>
            <w:tcW w:w="1660" w:type="dxa"/>
            <w:tcBorders>
              <w:right w:val="single" w:sz="8" w:space="0" w:color="C5C5C5"/>
            </w:tcBorders>
            <w:vAlign w:val="bottom"/>
          </w:tcPr>
          <w:p w14:paraId="56D55A5C" w14:textId="77777777" w:rsidR="003339E5" w:rsidRDefault="003B64C7">
            <w:pPr>
              <w:ind w:left="40"/>
              <w:rPr>
                <w:sz w:val="20"/>
                <w:szCs w:val="20"/>
              </w:rPr>
            </w:pPr>
            <w:r>
              <w:rPr>
                <w:rFonts w:ascii="Calibri" w:eastAsia="Calibri" w:hAnsi="Calibri" w:cs="Calibri"/>
              </w:rPr>
              <w:t>2/12/13</w:t>
            </w:r>
          </w:p>
        </w:tc>
        <w:tc>
          <w:tcPr>
            <w:tcW w:w="20" w:type="dxa"/>
            <w:vAlign w:val="bottom"/>
          </w:tcPr>
          <w:p w14:paraId="51F85E7A" w14:textId="77777777" w:rsidR="003339E5" w:rsidRDefault="003339E5">
            <w:pPr>
              <w:rPr>
                <w:sz w:val="24"/>
                <w:szCs w:val="24"/>
              </w:rPr>
            </w:pPr>
          </w:p>
        </w:tc>
        <w:tc>
          <w:tcPr>
            <w:tcW w:w="0" w:type="dxa"/>
            <w:vAlign w:val="bottom"/>
          </w:tcPr>
          <w:p w14:paraId="404D4D1B" w14:textId="77777777" w:rsidR="003339E5" w:rsidRDefault="003339E5">
            <w:pPr>
              <w:rPr>
                <w:sz w:val="1"/>
                <w:szCs w:val="1"/>
              </w:rPr>
            </w:pPr>
          </w:p>
        </w:tc>
      </w:tr>
      <w:tr w:rsidR="003339E5" w14:paraId="525BA323" w14:textId="77777777">
        <w:trPr>
          <w:trHeight w:val="455"/>
        </w:trPr>
        <w:tc>
          <w:tcPr>
            <w:tcW w:w="60" w:type="dxa"/>
            <w:tcBorders>
              <w:left w:val="single" w:sz="8" w:space="0" w:color="C5C5C5"/>
              <w:bottom w:val="single" w:sz="8" w:space="0" w:color="C5C5C5"/>
            </w:tcBorders>
            <w:vAlign w:val="bottom"/>
          </w:tcPr>
          <w:p w14:paraId="7286C6D9" w14:textId="77777777" w:rsidR="003339E5" w:rsidRDefault="003339E5">
            <w:pPr>
              <w:rPr>
                <w:sz w:val="24"/>
                <w:szCs w:val="24"/>
              </w:rPr>
            </w:pPr>
          </w:p>
        </w:tc>
        <w:tc>
          <w:tcPr>
            <w:tcW w:w="6940" w:type="dxa"/>
            <w:gridSpan w:val="18"/>
            <w:tcBorders>
              <w:bottom w:val="single" w:sz="8" w:space="0" w:color="C5C5C5"/>
            </w:tcBorders>
            <w:vAlign w:val="bottom"/>
          </w:tcPr>
          <w:p w14:paraId="378759DC"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5E8F1D78"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336A688D"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439A88A" w14:textId="77777777" w:rsidR="003339E5" w:rsidRDefault="003339E5">
            <w:pPr>
              <w:rPr>
                <w:sz w:val="24"/>
                <w:szCs w:val="24"/>
              </w:rPr>
            </w:pPr>
          </w:p>
        </w:tc>
        <w:tc>
          <w:tcPr>
            <w:tcW w:w="20" w:type="dxa"/>
            <w:vAlign w:val="bottom"/>
          </w:tcPr>
          <w:p w14:paraId="03037C45" w14:textId="77777777" w:rsidR="003339E5" w:rsidRDefault="003339E5">
            <w:pPr>
              <w:rPr>
                <w:sz w:val="24"/>
                <w:szCs w:val="24"/>
              </w:rPr>
            </w:pPr>
          </w:p>
        </w:tc>
        <w:tc>
          <w:tcPr>
            <w:tcW w:w="0" w:type="dxa"/>
            <w:vAlign w:val="bottom"/>
          </w:tcPr>
          <w:p w14:paraId="37C31724" w14:textId="77777777" w:rsidR="003339E5" w:rsidRDefault="003339E5">
            <w:pPr>
              <w:rPr>
                <w:sz w:val="1"/>
                <w:szCs w:val="1"/>
              </w:rPr>
            </w:pPr>
          </w:p>
        </w:tc>
      </w:tr>
      <w:tr w:rsidR="003339E5" w14:paraId="33A6A1BE" w14:textId="77777777">
        <w:trPr>
          <w:trHeight w:val="285"/>
        </w:trPr>
        <w:tc>
          <w:tcPr>
            <w:tcW w:w="60" w:type="dxa"/>
            <w:tcBorders>
              <w:left w:val="single" w:sz="8" w:space="0" w:color="C5C5C5"/>
            </w:tcBorders>
            <w:vAlign w:val="bottom"/>
          </w:tcPr>
          <w:p w14:paraId="208E4524" w14:textId="77777777" w:rsidR="003339E5" w:rsidRDefault="003339E5">
            <w:pPr>
              <w:rPr>
                <w:sz w:val="24"/>
                <w:szCs w:val="24"/>
              </w:rPr>
            </w:pPr>
          </w:p>
        </w:tc>
        <w:tc>
          <w:tcPr>
            <w:tcW w:w="6940" w:type="dxa"/>
            <w:gridSpan w:val="18"/>
            <w:vAlign w:val="bottom"/>
          </w:tcPr>
          <w:p w14:paraId="0CFF3E3D" w14:textId="77777777" w:rsidR="003339E5" w:rsidRDefault="00900005">
            <w:pPr>
              <w:rPr>
                <w:rFonts w:ascii="Calibri" w:eastAsia="Calibri" w:hAnsi="Calibri" w:cs="Calibri"/>
                <w:color w:val="0563C1"/>
              </w:rPr>
            </w:pPr>
            <w:hyperlink r:id="rId341">
              <w:r w:rsidR="003B64C7">
                <w:rPr>
                  <w:rFonts w:ascii="Calibri" w:eastAsia="Calibri" w:hAnsi="Calibri" w:cs="Calibri"/>
                  <w:color w:val="0563C1"/>
                </w:rPr>
                <w:t>Executive Order 13636 Improving Critical Infrastructure Cybersecurity</w:t>
              </w:r>
            </w:hyperlink>
          </w:p>
        </w:tc>
        <w:tc>
          <w:tcPr>
            <w:tcW w:w="200" w:type="dxa"/>
            <w:tcBorders>
              <w:right w:val="single" w:sz="8" w:space="0" w:color="C5C5C5"/>
            </w:tcBorders>
            <w:vAlign w:val="bottom"/>
          </w:tcPr>
          <w:p w14:paraId="37035A91" w14:textId="77777777" w:rsidR="003339E5" w:rsidRDefault="003339E5">
            <w:pPr>
              <w:rPr>
                <w:sz w:val="24"/>
                <w:szCs w:val="24"/>
              </w:rPr>
            </w:pPr>
          </w:p>
        </w:tc>
        <w:tc>
          <w:tcPr>
            <w:tcW w:w="1920" w:type="dxa"/>
            <w:tcBorders>
              <w:right w:val="single" w:sz="8" w:space="0" w:color="C5C5C5"/>
            </w:tcBorders>
            <w:vAlign w:val="bottom"/>
          </w:tcPr>
          <w:p w14:paraId="16B62D31" w14:textId="77777777" w:rsidR="003339E5" w:rsidRDefault="003B64C7">
            <w:pPr>
              <w:ind w:left="40"/>
              <w:rPr>
                <w:sz w:val="20"/>
                <w:szCs w:val="20"/>
              </w:rPr>
            </w:pPr>
            <w:r>
              <w:rPr>
                <w:rFonts w:ascii="Calibri" w:eastAsia="Calibri" w:hAnsi="Calibri" w:cs="Calibri"/>
              </w:rPr>
              <w:t>EO 13636</w:t>
            </w:r>
          </w:p>
        </w:tc>
        <w:tc>
          <w:tcPr>
            <w:tcW w:w="1660" w:type="dxa"/>
            <w:tcBorders>
              <w:right w:val="single" w:sz="8" w:space="0" w:color="C5C5C5"/>
            </w:tcBorders>
            <w:vAlign w:val="bottom"/>
          </w:tcPr>
          <w:p w14:paraId="65F07356" w14:textId="77777777" w:rsidR="003339E5" w:rsidRDefault="003B64C7">
            <w:pPr>
              <w:ind w:left="40"/>
              <w:rPr>
                <w:sz w:val="20"/>
                <w:szCs w:val="20"/>
              </w:rPr>
            </w:pPr>
            <w:r>
              <w:rPr>
                <w:rFonts w:ascii="Calibri" w:eastAsia="Calibri" w:hAnsi="Calibri" w:cs="Calibri"/>
              </w:rPr>
              <w:t>2/12/13</w:t>
            </w:r>
          </w:p>
        </w:tc>
        <w:tc>
          <w:tcPr>
            <w:tcW w:w="20" w:type="dxa"/>
            <w:vAlign w:val="bottom"/>
          </w:tcPr>
          <w:p w14:paraId="54858F78" w14:textId="77777777" w:rsidR="003339E5" w:rsidRDefault="003339E5">
            <w:pPr>
              <w:rPr>
                <w:sz w:val="24"/>
                <w:szCs w:val="24"/>
              </w:rPr>
            </w:pPr>
          </w:p>
        </w:tc>
        <w:tc>
          <w:tcPr>
            <w:tcW w:w="0" w:type="dxa"/>
            <w:vAlign w:val="bottom"/>
          </w:tcPr>
          <w:p w14:paraId="22DDD7A5" w14:textId="77777777" w:rsidR="003339E5" w:rsidRDefault="003339E5">
            <w:pPr>
              <w:rPr>
                <w:sz w:val="1"/>
                <w:szCs w:val="1"/>
              </w:rPr>
            </w:pPr>
          </w:p>
        </w:tc>
      </w:tr>
      <w:tr w:rsidR="003339E5" w14:paraId="0DC1DBA8" w14:textId="77777777">
        <w:trPr>
          <w:trHeight w:val="455"/>
        </w:trPr>
        <w:tc>
          <w:tcPr>
            <w:tcW w:w="60" w:type="dxa"/>
            <w:tcBorders>
              <w:left w:val="single" w:sz="8" w:space="0" w:color="C5C5C5"/>
              <w:bottom w:val="single" w:sz="8" w:space="0" w:color="C5C5C5"/>
            </w:tcBorders>
            <w:vAlign w:val="bottom"/>
          </w:tcPr>
          <w:p w14:paraId="1A97D6D5" w14:textId="77777777" w:rsidR="003339E5" w:rsidRDefault="003339E5">
            <w:pPr>
              <w:rPr>
                <w:sz w:val="24"/>
                <w:szCs w:val="24"/>
              </w:rPr>
            </w:pPr>
          </w:p>
        </w:tc>
        <w:tc>
          <w:tcPr>
            <w:tcW w:w="6220" w:type="dxa"/>
            <w:gridSpan w:val="11"/>
            <w:tcBorders>
              <w:top w:val="single" w:sz="8" w:space="0" w:color="0563C1"/>
              <w:bottom w:val="single" w:sz="8" w:space="0" w:color="C5C5C5"/>
            </w:tcBorders>
            <w:vAlign w:val="bottom"/>
          </w:tcPr>
          <w:p w14:paraId="4E1976EE" w14:textId="77777777" w:rsidR="003339E5" w:rsidRDefault="003339E5">
            <w:pPr>
              <w:rPr>
                <w:sz w:val="24"/>
                <w:szCs w:val="24"/>
              </w:rPr>
            </w:pPr>
          </w:p>
        </w:tc>
        <w:tc>
          <w:tcPr>
            <w:tcW w:w="720" w:type="dxa"/>
            <w:gridSpan w:val="7"/>
            <w:tcBorders>
              <w:bottom w:val="single" w:sz="8" w:space="0" w:color="C5C5C5"/>
            </w:tcBorders>
            <w:vAlign w:val="bottom"/>
          </w:tcPr>
          <w:p w14:paraId="41F4623A"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576915C6"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75752A70"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AE9FEE7" w14:textId="77777777" w:rsidR="003339E5" w:rsidRDefault="003339E5">
            <w:pPr>
              <w:rPr>
                <w:sz w:val="24"/>
                <w:szCs w:val="24"/>
              </w:rPr>
            </w:pPr>
          </w:p>
        </w:tc>
        <w:tc>
          <w:tcPr>
            <w:tcW w:w="20" w:type="dxa"/>
            <w:vAlign w:val="bottom"/>
          </w:tcPr>
          <w:p w14:paraId="6DE4B344" w14:textId="77777777" w:rsidR="003339E5" w:rsidRDefault="003339E5">
            <w:pPr>
              <w:rPr>
                <w:sz w:val="24"/>
                <w:szCs w:val="24"/>
              </w:rPr>
            </w:pPr>
          </w:p>
        </w:tc>
        <w:tc>
          <w:tcPr>
            <w:tcW w:w="0" w:type="dxa"/>
            <w:vAlign w:val="bottom"/>
          </w:tcPr>
          <w:p w14:paraId="79BE1F40" w14:textId="77777777" w:rsidR="003339E5" w:rsidRDefault="003339E5">
            <w:pPr>
              <w:rPr>
                <w:sz w:val="1"/>
                <w:szCs w:val="1"/>
              </w:rPr>
            </w:pPr>
          </w:p>
        </w:tc>
      </w:tr>
      <w:tr w:rsidR="003339E5" w14:paraId="40204060" w14:textId="77777777">
        <w:trPr>
          <w:trHeight w:val="285"/>
        </w:trPr>
        <w:tc>
          <w:tcPr>
            <w:tcW w:w="60" w:type="dxa"/>
            <w:tcBorders>
              <w:left w:val="single" w:sz="8" w:space="0" w:color="C5C5C5"/>
            </w:tcBorders>
            <w:vAlign w:val="bottom"/>
          </w:tcPr>
          <w:p w14:paraId="611463D1" w14:textId="77777777" w:rsidR="003339E5" w:rsidRDefault="003339E5">
            <w:pPr>
              <w:rPr>
                <w:sz w:val="24"/>
                <w:szCs w:val="24"/>
              </w:rPr>
            </w:pPr>
          </w:p>
        </w:tc>
        <w:tc>
          <w:tcPr>
            <w:tcW w:w="6420" w:type="dxa"/>
            <w:gridSpan w:val="14"/>
            <w:tcBorders>
              <w:bottom w:val="single" w:sz="8" w:space="0" w:color="0563C1"/>
            </w:tcBorders>
            <w:vAlign w:val="bottom"/>
          </w:tcPr>
          <w:p w14:paraId="66463412" w14:textId="77777777" w:rsidR="003339E5" w:rsidRDefault="00900005">
            <w:pPr>
              <w:rPr>
                <w:rFonts w:ascii="Calibri" w:eastAsia="Calibri" w:hAnsi="Calibri" w:cs="Calibri"/>
                <w:color w:val="0563C1"/>
                <w:w w:val="99"/>
              </w:rPr>
            </w:pPr>
            <w:hyperlink r:id="rId342">
              <w:r w:rsidR="003B64C7">
                <w:rPr>
                  <w:rFonts w:ascii="Calibri" w:eastAsia="Calibri" w:hAnsi="Calibri" w:cs="Calibri"/>
                  <w:color w:val="0563C1"/>
                  <w:w w:val="99"/>
                </w:rPr>
                <w:t>NIST Special Publication 800-30, Guide for Conducting Risk Assessments</w:t>
              </w:r>
            </w:hyperlink>
          </w:p>
        </w:tc>
        <w:tc>
          <w:tcPr>
            <w:tcW w:w="520" w:type="dxa"/>
            <w:gridSpan w:val="4"/>
            <w:vAlign w:val="bottom"/>
          </w:tcPr>
          <w:p w14:paraId="2E488D01" w14:textId="77777777" w:rsidR="003339E5" w:rsidRDefault="003339E5">
            <w:pPr>
              <w:rPr>
                <w:sz w:val="24"/>
                <w:szCs w:val="24"/>
              </w:rPr>
            </w:pPr>
          </w:p>
        </w:tc>
        <w:tc>
          <w:tcPr>
            <w:tcW w:w="200" w:type="dxa"/>
            <w:tcBorders>
              <w:right w:val="single" w:sz="8" w:space="0" w:color="C5C5C5"/>
            </w:tcBorders>
            <w:vAlign w:val="bottom"/>
          </w:tcPr>
          <w:p w14:paraId="30561982" w14:textId="77777777" w:rsidR="003339E5" w:rsidRDefault="003339E5">
            <w:pPr>
              <w:rPr>
                <w:sz w:val="24"/>
                <w:szCs w:val="24"/>
              </w:rPr>
            </w:pPr>
          </w:p>
        </w:tc>
        <w:tc>
          <w:tcPr>
            <w:tcW w:w="1920" w:type="dxa"/>
            <w:tcBorders>
              <w:right w:val="single" w:sz="8" w:space="0" w:color="C5C5C5"/>
            </w:tcBorders>
            <w:vAlign w:val="bottom"/>
          </w:tcPr>
          <w:p w14:paraId="721D6844" w14:textId="77777777" w:rsidR="003339E5" w:rsidRDefault="003B64C7">
            <w:pPr>
              <w:ind w:left="40"/>
              <w:rPr>
                <w:sz w:val="20"/>
                <w:szCs w:val="20"/>
              </w:rPr>
            </w:pPr>
            <w:r>
              <w:rPr>
                <w:rFonts w:ascii="Calibri" w:eastAsia="Calibri" w:hAnsi="Calibri" w:cs="Calibri"/>
              </w:rPr>
              <w:t>NIST SP 800-30</w:t>
            </w:r>
          </w:p>
        </w:tc>
        <w:tc>
          <w:tcPr>
            <w:tcW w:w="1660" w:type="dxa"/>
            <w:tcBorders>
              <w:right w:val="single" w:sz="8" w:space="0" w:color="C5C5C5"/>
            </w:tcBorders>
            <w:vAlign w:val="bottom"/>
          </w:tcPr>
          <w:p w14:paraId="6D35E2F3" w14:textId="77777777" w:rsidR="003339E5" w:rsidRDefault="003B64C7">
            <w:pPr>
              <w:ind w:left="40"/>
              <w:rPr>
                <w:sz w:val="20"/>
                <w:szCs w:val="20"/>
              </w:rPr>
            </w:pPr>
            <w:r>
              <w:rPr>
                <w:rFonts w:ascii="Calibri" w:eastAsia="Calibri" w:hAnsi="Calibri" w:cs="Calibri"/>
              </w:rPr>
              <w:t>9/1/12</w:t>
            </w:r>
          </w:p>
        </w:tc>
        <w:tc>
          <w:tcPr>
            <w:tcW w:w="20" w:type="dxa"/>
            <w:vAlign w:val="bottom"/>
          </w:tcPr>
          <w:p w14:paraId="475073FF" w14:textId="77777777" w:rsidR="003339E5" w:rsidRDefault="003339E5">
            <w:pPr>
              <w:rPr>
                <w:sz w:val="24"/>
                <w:szCs w:val="24"/>
              </w:rPr>
            </w:pPr>
          </w:p>
        </w:tc>
        <w:tc>
          <w:tcPr>
            <w:tcW w:w="0" w:type="dxa"/>
            <w:vAlign w:val="bottom"/>
          </w:tcPr>
          <w:p w14:paraId="747ED0E1" w14:textId="77777777" w:rsidR="003339E5" w:rsidRDefault="003339E5">
            <w:pPr>
              <w:rPr>
                <w:sz w:val="1"/>
                <w:szCs w:val="1"/>
              </w:rPr>
            </w:pPr>
          </w:p>
        </w:tc>
      </w:tr>
      <w:tr w:rsidR="003339E5" w14:paraId="18937526" w14:textId="77777777">
        <w:trPr>
          <w:trHeight w:val="455"/>
        </w:trPr>
        <w:tc>
          <w:tcPr>
            <w:tcW w:w="60" w:type="dxa"/>
            <w:tcBorders>
              <w:left w:val="single" w:sz="8" w:space="0" w:color="C5C5C5"/>
              <w:bottom w:val="single" w:sz="8" w:space="0" w:color="C5C5C5"/>
            </w:tcBorders>
            <w:vAlign w:val="bottom"/>
          </w:tcPr>
          <w:p w14:paraId="30526770" w14:textId="77777777" w:rsidR="003339E5" w:rsidRDefault="003339E5">
            <w:pPr>
              <w:rPr>
                <w:sz w:val="24"/>
                <w:szCs w:val="24"/>
              </w:rPr>
            </w:pPr>
          </w:p>
        </w:tc>
        <w:tc>
          <w:tcPr>
            <w:tcW w:w="6940" w:type="dxa"/>
            <w:gridSpan w:val="18"/>
            <w:tcBorders>
              <w:bottom w:val="single" w:sz="8" w:space="0" w:color="C5C5C5"/>
            </w:tcBorders>
            <w:vAlign w:val="bottom"/>
          </w:tcPr>
          <w:p w14:paraId="6456EEE1"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76171A9B"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6F64A996"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3CAD44F" w14:textId="77777777" w:rsidR="003339E5" w:rsidRDefault="003339E5">
            <w:pPr>
              <w:rPr>
                <w:sz w:val="24"/>
                <w:szCs w:val="24"/>
              </w:rPr>
            </w:pPr>
          </w:p>
        </w:tc>
        <w:tc>
          <w:tcPr>
            <w:tcW w:w="20" w:type="dxa"/>
            <w:vAlign w:val="bottom"/>
          </w:tcPr>
          <w:p w14:paraId="173F9512" w14:textId="77777777" w:rsidR="003339E5" w:rsidRDefault="003339E5">
            <w:pPr>
              <w:rPr>
                <w:sz w:val="24"/>
                <w:szCs w:val="24"/>
              </w:rPr>
            </w:pPr>
          </w:p>
        </w:tc>
        <w:tc>
          <w:tcPr>
            <w:tcW w:w="0" w:type="dxa"/>
            <w:vAlign w:val="bottom"/>
          </w:tcPr>
          <w:p w14:paraId="7D469A1E" w14:textId="77777777" w:rsidR="003339E5" w:rsidRDefault="003339E5">
            <w:pPr>
              <w:rPr>
                <w:sz w:val="1"/>
                <w:szCs w:val="1"/>
              </w:rPr>
            </w:pPr>
          </w:p>
        </w:tc>
      </w:tr>
      <w:tr w:rsidR="003339E5" w14:paraId="5B9C05D7" w14:textId="77777777">
        <w:trPr>
          <w:trHeight w:val="285"/>
        </w:trPr>
        <w:tc>
          <w:tcPr>
            <w:tcW w:w="60" w:type="dxa"/>
            <w:tcBorders>
              <w:left w:val="single" w:sz="8" w:space="0" w:color="C5C5C5"/>
            </w:tcBorders>
            <w:vAlign w:val="bottom"/>
          </w:tcPr>
          <w:p w14:paraId="6C01FD35" w14:textId="77777777" w:rsidR="003339E5" w:rsidRDefault="003339E5">
            <w:pPr>
              <w:rPr>
                <w:sz w:val="24"/>
                <w:szCs w:val="24"/>
              </w:rPr>
            </w:pPr>
          </w:p>
        </w:tc>
        <w:tc>
          <w:tcPr>
            <w:tcW w:w="3880" w:type="dxa"/>
            <w:gridSpan w:val="7"/>
            <w:tcBorders>
              <w:bottom w:val="single" w:sz="8" w:space="0" w:color="0563C1"/>
            </w:tcBorders>
            <w:vAlign w:val="bottom"/>
          </w:tcPr>
          <w:p w14:paraId="235BC242" w14:textId="77777777" w:rsidR="003339E5" w:rsidRDefault="00900005">
            <w:pPr>
              <w:rPr>
                <w:rFonts w:ascii="Calibri" w:eastAsia="Calibri" w:hAnsi="Calibri" w:cs="Calibri"/>
                <w:color w:val="0563C1"/>
                <w:w w:val="99"/>
              </w:rPr>
            </w:pPr>
            <w:hyperlink r:id="rId343">
              <w:r w:rsidR="003B64C7">
                <w:rPr>
                  <w:rFonts w:ascii="Calibri" w:eastAsia="Calibri" w:hAnsi="Calibri" w:cs="Calibri"/>
                  <w:color w:val="0563C1"/>
                  <w:w w:val="99"/>
                </w:rPr>
                <w:t>Computer Security Incident Handling Guide</w:t>
              </w:r>
            </w:hyperlink>
          </w:p>
        </w:tc>
        <w:tc>
          <w:tcPr>
            <w:tcW w:w="3060" w:type="dxa"/>
            <w:gridSpan w:val="11"/>
            <w:vAlign w:val="bottom"/>
          </w:tcPr>
          <w:p w14:paraId="123815F3" w14:textId="77777777" w:rsidR="003339E5" w:rsidRDefault="003339E5">
            <w:pPr>
              <w:rPr>
                <w:sz w:val="24"/>
                <w:szCs w:val="24"/>
              </w:rPr>
            </w:pPr>
          </w:p>
        </w:tc>
        <w:tc>
          <w:tcPr>
            <w:tcW w:w="200" w:type="dxa"/>
            <w:tcBorders>
              <w:right w:val="single" w:sz="8" w:space="0" w:color="C5C5C5"/>
            </w:tcBorders>
            <w:vAlign w:val="bottom"/>
          </w:tcPr>
          <w:p w14:paraId="0CAED90E" w14:textId="77777777" w:rsidR="003339E5" w:rsidRDefault="003339E5">
            <w:pPr>
              <w:rPr>
                <w:sz w:val="24"/>
                <w:szCs w:val="24"/>
              </w:rPr>
            </w:pPr>
          </w:p>
        </w:tc>
        <w:tc>
          <w:tcPr>
            <w:tcW w:w="1920" w:type="dxa"/>
            <w:tcBorders>
              <w:right w:val="single" w:sz="8" w:space="0" w:color="C5C5C5"/>
            </w:tcBorders>
            <w:vAlign w:val="bottom"/>
          </w:tcPr>
          <w:p w14:paraId="2AC9B665" w14:textId="77777777" w:rsidR="003339E5" w:rsidRDefault="003B64C7">
            <w:pPr>
              <w:ind w:left="40"/>
              <w:rPr>
                <w:sz w:val="20"/>
                <w:szCs w:val="20"/>
              </w:rPr>
            </w:pPr>
            <w:r>
              <w:rPr>
                <w:rFonts w:ascii="Calibri" w:eastAsia="Calibri" w:hAnsi="Calibri" w:cs="Calibri"/>
              </w:rPr>
              <w:t>NIST SP 800-61</w:t>
            </w:r>
          </w:p>
        </w:tc>
        <w:tc>
          <w:tcPr>
            <w:tcW w:w="1660" w:type="dxa"/>
            <w:tcBorders>
              <w:right w:val="single" w:sz="8" w:space="0" w:color="C5C5C5"/>
            </w:tcBorders>
            <w:vAlign w:val="bottom"/>
          </w:tcPr>
          <w:p w14:paraId="1766FF09" w14:textId="77777777" w:rsidR="003339E5" w:rsidRDefault="003B64C7">
            <w:pPr>
              <w:ind w:left="40"/>
              <w:rPr>
                <w:sz w:val="20"/>
                <w:szCs w:val="20"/>
              </w:rPr>
            </w:pPr>
            <w:r>
              <w:rPr>
                <w:rFonts w:ascii="Calibri" w:eastAsia="Calibri" w:hAnsi="Calibri" w:cs="Calibri"/>
              </w:rPr>
              <w:t>8/1/12</w:t>
            </w:r>
          </w:p>
        </w:tc>
        <w:tc>
          <w:tcPr>
            <w:tcW w:w="20" w:type="dxa"/>
            <w:vAlign w:val="bottom"/>
          </w:tcPr>
          <w:p w14:paraId="6552B48A" w14:textId="77777777" w:rsidR="003339E5" w:rsidRDefault="003339E5">
            <w:pPr>
              <w:rPr>
                <w:sz w:val="24"/>
                <w:szCs w:val="24"/>
              </w:rPr>
            </w:pPr>
          </w:p>
        </w:tc>
        <w:tc>
          <w:tcPr>
            <w:tcW w:w="0" w:type="dxa"/>
            <w:vAlign w:val="bottom"/>
          </w:tcPr>
          <w:p w14:paraId="30E4FBC8" w14:textId="77777777" w:rsidR="003339E5" w:rsidRDefault="003339E5">
            <w:pPr>
              <w:rPr>
                <w:sz w:val="1"/>
                <w:szCs w:val="1"/>
              </w:rPr>
            </w:pPr>
          </w:p>
        </w:tc>
      </w:tr>
      <w:tr w:rsidR="003339E5" w14:paraId="1AEA3DC6" w14:textId="77777777">
        <w:trPr>
          <w:trHeight w:val="455"/>
        </w:trPr>
        <w:tc>
          <w:tcPr>
            <w:tcW w:w="60" w:type="dxa"/>
            <w:tcBorders>
              <w:left w:val="single" w:sz="8" w:space="0" w:color="C5C5C5"/>
              <w:bottom w:val="single" w:sz="8" w:space="0" w:color="C5C5C5"/>
            </w:tcBorders>
            <w:vAlign w:val="bottom"/>
          </w:tcPr>
          <w:p w14:paraId="0B98EF50" w14:textId="77777777" w:rsidR="003339E5" w:rsidRDefault="003339E5">
            <w:pPr>
              <w:rPr>
                <w:sz w:val="24"/>
                <w:szCs w:val="24"/>
              </w:rPr>
            </w:pPr>
          </w:p>
        </w:tc>
        <w:tc>
          <w:tcPr>
            <w:tcW w:w="6940" w:type="dxa"/>
            <w:gridSpan w:val="18"/>
            <w:tcBorders>
              <w:bottom w:val="single" w:sz="8" w:space="0" w:color="C5C5C5"/>
            </w:tcBorders>
            <w:vAlign w:val="bottom"/>
          </w:tcPr>
          <w:p w14:paraId="05217A40"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705BA6D7" w14:textId="77777777" w:rsidR="003339E5" w:rsidRDefault="003339E5">
            <w:pPr>
              <w:rPr>
                <w:sz w:val="24"/>
                <w:szCs w:val="24"/>
              </w:rPr>
            </w:pPr>
          </w:p>
        </w:tc>
        <w:tc>
          <w:tcPr>
            <w:tcW w:w="1920" w:type="dxa"/>
            <w:tcBorders>
              <w:bottom w:val="single" w:sz="8" w:space="0" w:color="C5C5C5"/>
              <w:right w:val="single" w:sz="8" w:space="0" w:color="C5C5C5"/>
            </w:tcBorders>
            <w:vAlign w:val="bottom"/>
          </w:tcPr>
          <w:p w14:paraId="071C6BC9"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685FC43A" w14:textId="77777777" w:rsidR="003339E5" w:rsidRDefault="003339E5">
            <w:pPr>
              <w:rPr>
                <w:sz w:val="24"/>
                <w:szCs w:val="24"/>
              </w:rPr>
            </w:pPr>
          </w:p>
        </w:tc>
        <w:tc>
          <w:tcPr>
            <w:tcW w:w="20" w:type="dxa"/>
            <w:vAlign w:val="bottom"/>
          </w:tcPr>
          <w:p w14:paraId="3CF7C67A" w14:textId="77777777" w:rsidR="003339E5" w:rsidRDefault="003339E5">
            <w:pPr>
              <w:rPr>
                <w:sz w:val="24"/>
                <w:szCs w:val="24"/>
              </w:rPr>
            </w:pPr>
          </w:p>
        </w:tc>
        <w:tc>
          <w:tcPr>
            <w:tcW w:w="0" w:type="dxa"/>
            <w:vAlign w:val="bottom"/>
          </w:tcPr>
          <w:p w14:paraId="08861542" w14:textId="77777777" w:rsidR="003339E5" w:rsidRDefault="003339E5">
            <w:pPr>
              <w:rPr>
                <w:sz w:val="1"/>
                <w:szCs w:val="1"/>
              </w:rPr>
            </w:pPr>
          </w:p>
        </w:tc>
      </w:tr>
      <w:tr w:rsidR="003339E5" w14:paraId="6911E106" w14:textId="77777777">
        <w:trPr>
          <w:trHeight w:val="285"/>
        </w:trPr>
        <w:tc>
          <w:tcPr>
            <w:tcW w:w="60" w:type="dxa"/>
            <w:tcBorders>
              <w:left w:val="single" w:sz="8" w:space="0" w:color="C5C5C5"/>
            </w:tcBorders>
            <w:vAlign w:val="bottom"/>
          </w:tcPr>
          <w:p w14:paraId="2750A2A2" w14:textId="77777777" w:rsidR="003339E5" w:rsidRDefault="003339E5">
            <w:pPr>
              <w:rPr>
                <w:sz w:val="24"/>
                <w:szCs w:val="24"/>
              </w:rPr>
            </w:pPr>
          </w:p>
        </w:tc>
        <w:tc>
          <w:tcPr>
            <w:tcW w:w="6940" w:type="dxa"/>
            <w:gridSpan w:val="18"/>
            <w:vAlign w:val="bottom"/>
          </w:tcPr>
          <w:p w14:paraId="5B7BE230" w14:textId="77777777" w:rsidR="003339E5" w:rsidRDefault="00900005">
            <w:pPr>
              <w:rPr>
                <w:rFonts w:ascii="Calibri" w:eastAsia="Calibri" w:hAnsi="Calibri" w:cs="Calibri"/>
                <w:color w:val="0563C1"/>
              </w:rPr>
            </w:pPr>
            <w:hyperlink r:id="rId344">
              <w:r w:rsidR="003B64C7">
                <w:rPr>
                  <w:rFonts w:ascii="Calibri" w:eastAsia="Calibri" w:hAnsi="Calibri" w:cs="Calibri"/>
                  <w:color w:val="0563C1"/>
                </w:rPr>
                <w:t>Security Authorization of Information Systems in Cloud Computing</w:t>
              </w:r>
            </w:hyperlink>
          </w:p>
        </w:tc>
        <w:tc>
          <w:tcPr>
            <w:tcW w:w="200" w:type="dxa"/>
            <w:tcBorders>
              <w:right w:val="single" w:sz="8" w:space="0" w:color="C5C5C5"/>
            </w:tcBorders>
            <w:vAlign w:val="bottom"/>
          </w:tcPr>
          <w:p w14:paraId="3AA13443" w14:textId="77777777" w:rsidR="003339E5" w:rsidRDefault="003339E5">
            <w:pPr>
              <w:rPr>
                <w:sz w:val="24"/>
                <w:szCs w:val="24"/>
              </w:rPr>
            </w:pPr>
          </w:p>
        </w:tc>
        <w:tc>
          <w:tcPr>
            <w:tcW w:w="1920" w:type="dxa"/>
            <w:tcBorders>
              <w:right w:val="single" w:sz="8" w:space="0" w:color="C5C5C5"/>
            </w:tcBorders>
            <w:vAlign w:val="bottom"/>
          </w:tcPr>
          <w:p w14:paraId="555ECC99" w14:textId="77777777" w:rsidR="003339E5" w:rsidRDefault="003339E5">
            <w:pPr>
              <w:rPr>
                <w:sz w:val="24"/>
                <w:szCs w:val="24"/>
              </w:rPr>
            </w:pPr>
          </w:p>
        </w:tc>
        <w:tc>
          <w:tcPr>
            <w:tcW w:w="1660" w:type="dxa"/>
            <w:tcBorders>
              <w:right w:val="single" w:sz="8" w:space="0" w:color="C5C5C5"/>
            </w:tcBorders>
            <w:vAlign w:val="bottom"/>
          </w:tcPr>
          <w:p w14:paraId="30DBF6C1" w14:textId="77777777" w:rsidR="003339E5" w:rsidRDefault="003B64C7">
            <w:pPr>
              <w:ind w:left="40"/>
              <w:rPr>
                <w:sz w:val="20"/>
                <w:szCs w:val="20"/>
              </w:rPr>
            </w:pPr>
            <w:r>
              <w:rPr>
                <w:rFonts w:ascii="Calibri" w:eastAsia="Calibri" w:hAnsi="Calibri" w:cs="Calibri"/>
              </w:rPr>
              <w:t>12/8/11</w:t>
            </w:r>
          </w:p>
        </w:tc>
        <w:tc>
          <w:tcPr>
            <w:tcW w:w="20" w:type="dxa"/>
            <w:vAlign w:val="bottom"/>
          </w:tcPr>
          <w:p w14:paraId="0196168B" w14:textId="77777777" w:rsidR="003339E5" w:rsidRDefault="003339E5">
            <w:pPr>
              <w:rPr>
                <w:sz w:val="24"/>
                <w:szCs w:val="24"/>
              </w:rPr>
            </w:pPr>
          </w:p>
        </w:tc>
        <w:tc>
          <w:tcPr>
            <w:tcW w:w="0" w:type="dxa"/>
            <w:vAlign w:val="bottom"/>
          </w:tcPr>
          <w:p w14:paraId="75EB9075" w14:textId="77777777" w:rsidR="003339E5" w:rsidRDefault="003339E5">
            <w:pPr>
              <w:rPr>
                <w:sz w:val="1"/>
                <w:szCs w:val="1"/>
              </w:rPr>
            </w:pPr>
          </w:p>
        </w:tc>
      </w:tr>
      <w:tr w:rsidR="003339E5" w14:paraId="77CF8A28" w14:textId="77777777">
        <w:trPr>
          <w:trHeight w:val="249"/>
        </w:trPr>
        <w:tc>
          <w:tcPr>
            <w:tcW w:w="60" w:type="dxa"/>
            <w:tcBorders>
              <w:left w:val="single" w:sz="8" w:space="0" w:color="C5C5C5"/>
            </w:tcBorders>
            <w:vAlign w:val="bottom"/>
          </w:tcPr>
          <w:p w14:paraId="6DF2869B" w14:textId="77777777" w:rsidR="003339E5" w:rsidRDefault="003339E5">
            <w:pPr>
              <w:rPr>
                <w:sz w:val="21"/>
                <w:szCs w:val="21"/>
              </w:rPr>
            </w:pPr>
          </w:p>
        </w:tc>
        <w:tc>
          <w:tcPr>
            <w:tcW w:w="1580" w:type="dxa"/>
            <w:gridSpan w:val="3"/>
            <w:tcBorders>
              <w:top w:val="single" w:sz="8" w:space="0" w:color="0563C1"/>
            </w:tcBorders>
            <w:vAlign w:val="bottom"/>
          </w:tcPr>
          <w:p w14:paraId="0C22E9F0" w14:textId="77777777" w:rsidR="003339E5" w:rsidRDefault="00900005">
            <w:pPr>
              <w:spacing w:line="249" w:lineRule="exact"/>
              <w:rPr>
                <w:rFonts w:ascii="Calibri" w:eastAsia="Calibri" w:hAnsi="Calibri" w:cs="Calibri"/>
                <w:color w:val="0563C1"/>
              </w:rPr>
            </w:pPr>
            <w:hyperlink r:id="rId345">
              <w:r w:rsidR="003B64C7">
                <w:rPr>
                  <w:rFonts w:ascii="Calibri" w:eastAsia="Calibri" w:hAnsi="Calibri" w:cs="Calibri"/>
                  <w:color w:val="0563C1"/>
                </w:rPr>
                <w:t>Environments</w:t>
              </w:r>
            </w:hyperlink>
          </w:p>
        </w:tc>
        <w:tc>
          <w:tcPr>
            <w:tcW w:w="260" w:type="dxa"/>
            <w:tcBorders>
              <w:top w:val="single" w:sz="8" w:space="0" w:color="0563C1"/>
            </w:tcBorders>
            <w:vAlign w:val="bottom"/>
          </w:tcPr>
          <w:p w14:paraId="327558F5" w14:textId="77777777" w:rsidR="003339E5" w:rsidRDefault="003339E5">
            <w:pPr>
              <w:rPr>
                <w:sz w:val="21"/>
                <w:szCs w:val="21"/>
              </w:rPr>
            </w:pPr>
          </w:p>
        </w:tc>
        <w:tc>
          <w:tcPr>
            <w:tcW w:w="780" w:type="dxa"/>
            <w:tcBorders>
              <w:top w:val="single" w:sz="8" w:space="0" w:color="0563C1"/>
            </w:tcBorders>
            <w:vAlign w:val="bottom"/>
          </w:tcPr>
          <w:p w14:paraId="5AE26E64" w14:textId="77777777" w:rsidR="003339E5" w:rsidRDefault="003339E5">
            <w:pPr>
              <w:rPr>
                <w:sz w:val="21"/>
                <w:szCs w:val="21"/>
              </w:rPr>
            </w:pPr>
          </w:p>
        </w:tc>
        <w:tc>
          <w:tcPr>
            <w:tcW w:w="760" w:type="dxa"/>
            <w:tcBorders>
              <w:top w:val="single" w:sz="8" w:space="0" w:color="0563C1"/>
            </w:tcBorders>
            <w:vAlign w:val="bottom"/>
          </w:tcPr>
          <w:p w14:paraId="3BB1E5CB" w14:textId="77777777" w:rsidR="003339E5" w:rsidRDefault="003339E5">
            <w:pPr>
              <w:rPr>
                <w:sz w:val="21"/>
                <w:szCs w:val="21"/>
              </w:rPr>
            </w:pPr>
          </w:p>
        </w:tc>
        <w:tc>
          <w:tcPr>
            <w:tcW w:w="500" w:type="dxa"/>
            <w:tcBorders>
              <w:top w:val="single" w:sz="8" w:space="0" w:color="0563C1"/>
            </w:tcBorders>
            <w:vAlign w:val="bottom"/>
          </w:tcPr>
          <w:p w14:paraId="32C97311" w14:textId="77777777" w:rsidR="003339E5" w:rsidRDefault="003339E5">
            <w:pPr>
              <w:rPr>
                <w:sz w:val="21"/>
                <w:szCs w:val="21"/>
              </w:rPr>
            </w:pPr>
          </w:p>
        </w:tc>
        <w:tc>
          <w:tcPr>
            <w:tcW w:w="1360" w:type="dxa"/>
            <w:tcBorders>
              <w:top w:val="single" w:sz="8" w:space="0" w:color="0563C1"/>
            </w:tcBorders>
            <w:vAlign w:val="bottom"/>
          </w:tcPr>
          <w:p w14:paraId="7550103D" w14:textId="77777777" w:rsidR="003339E5" w:rsidRDefault="003339E5">
            <w:pPr>
              <w:rPr>
                <w:sz w:val="21"/>
                <w:szCs w:val="21"/>
              </w:rPr>
            </w:pPr>
          </w:p>
        </w:tc>
        <w:tc>
          <w:tcPr>
            <w:tcW w:w="700" w:type="dxa"/>
            <w:tcBorders>
              <w:top w:val="single" w:sz="8" w:space="0" w:color="0563C1"/>
            </w:tcBorders>
            <w:vAlign w:val="bottom"/>
          </w:tcPr>
          <w:p w14:paraId="1B8BF5CA" w14:textId="77777777" w:rsidR="003339E5" w:rsidRDefault="003339E5">
            <w:pPr>
              <w:rPr>
                <w:sz w:val="21"/>
                <w:szCs w:val="21"/>
              </w:rPr>
            </w:pPr>
          </w:p>
        </w:tc>
        <w:tc>
          <w:tcPr>
            <w:tcW w:w="100" w:type="dxa"/>
            <w:vAlign w:val="bottom"/>
          </w:tcPr>
          <w:p w14:paraId="63610326" w14:textId="77777777" w:rsidR="003339E5" w:rsidRDefault="003339E5">
            <w:pPr>
              <w:rPr>
                <w:sz w:val="21"/>
                <w:szCs w:val="21"/>
              </w:rPr>
            </w:pPr>
          </w:p>
        </w:tc>
        <w:tc>
          <w:tcPr>
            <w:tcW w:w="180" w:type="dxa"/>
            <w:vAlign w:val="bottom"/>
          </w:tcPr>
          <w:p w14:paraId="1BC2AE8F" w14:textId="77777777" w:rsidR="003339E5" w:rsidRDefault="003339E5">
            <w:pPr>
              <w:rPr>
                <w:sz w:val="21"/>
                <w:szCs w:val="21"/>
              </w:rPr>
            </w:pPr>
          </w:p>
        </w:tc>
        <w:tc>
          <w:tcPr>
            <w:tcW w:w="140" w:type="dxa"/>
            <w:vAlign w:val="bottom"/>
          </w:tcPr>
          <w:p w14:paraId="16AF710E" w14:textId="77777777" w:rsidR="003339E5" w:rsidRDefault="003339E5">
            <w:pPr>
              <w:rPr>
                <w:sz w:val="21"/>
                <w:szCs w:val="21"/>
              </w:rPr>
            </w:pPr>
          </w:p>
        </w:tc>
        <w:tc>
          <w:tcPr>
            <w:tcW w:w="40" w:type="dxa"/>
            <w:vAlign w:val="bottom"/>
          </w:tcPr>
          <w:p w14:paraId="6390D60A" w14:textId="77777777" w:rsidR="003339E5" w:rsidRDefault="003339E5">
            <w:pPr>
              <w:rPr>
                <w:sz w:val="21"/>
                <w:szCs w:val="21"/>
              </w:rPr>
            </w:pPr>
          </w:p>
        </w:tc>
        <w:tc>
          <w:tcPr>
            <w:tcW w:w="20" w:type="dxa"/>
            <w:vAlign w:val="bottom"/>
          </w:tcPr>
          <w:p w14:paraId="46702110" w14:textId="77777777" w:rsidR="003339E5" w:rsidRDefault="003339E5">
            <w:pPr>
              <w:rPr>
                <w:sz w:val="21"/>
                <w:szCs w:val="21"/>
              </w:rPr>
            </w:pPr>
          </w:p>
        </w:tc>
        <w:tc>
          <w:tcPr>
            <w:tcW w:w="80" w:type="dxa"/>
            <w:vAlign w:val="bottom"/>
          </w:tcPr>
          <w:p w14:paraId="56B13E13" w14:textId="77777777" w:rsidR="003339E5" w:rsidRDefault="003339E5">
            <w:pPr>
              <w:rPr>
                <w:sz w:val="21"/>
                <w:szCs w:val="21"/>
              </w:rPr>
            </w:pPr>
          </w:p>
        </w:tc>
        <w:tc>
          <w:tcPr>
            <w:tcW w:w="100" w:type="dxa"/>
            <w:vAlign w:val="bottom"/>
          </w:tcPr>
          <w:p w14:paraId="68A741E1" w14:textId="77777777" w:rsidR="003339E5" w:rsidRDefault="003339E5">
            <w:pPr>
              <w:rPr>
                <w:sz w:val="21"/>
                <w:szCs w:val="21"/>
              </w:rPr>
            </w:pPr>
          </w:p>
        </w:tc>
        <w:tc>
          <w:tcPr>
            <w:tcW w:w="120" w:type="dxa"/>
            <w:vAlign w:val="bottom"/>
          </w:tcPr>
          <w:p w14:paraId="739752EA" w14:textId="77777777" w:rsidR="003339E5" w:rsidRDefault="003339E5">
            <w:pPr>
              <w:rPr>
                <w:sz w:val="21"/>
                <w:szCs w:val="21"/>
              </w:rPr>
            </w:pPr>
          </w:p>
        </w:tc>
        <w:tc>
          <w:tcPr>
            <w:tcW w:w="220" w:type="dxa"/>
            <w:vAlign w:val="bottom"/>
          </w:tcPr>
          <w:p w14:paraId="0F54D6B8" w14:textId="77777777" w:rsidR="003339E5" w:rsidRDefault="003339E5">
            <w:pPr>
              <w:rPr>
                <w:sz w:val="21"/>
                <w:szCs w:val="21"/>
              </w:rPr>
            </w:pPr>
          </w:p>
        </w:tc>
        <w:tc>
          <w:tcPr>
            <w:tcW w:w="200" w:type="dxa"/>
            <w:tcBorders>
              <w:right w:val="single" w:sz="8" w:space="0" w:color="C5C5C5"/>
            </w:tcBorders>
            <w:vAlign w:val="bottom"/>
          </w:tcPr>
          <w:p w14:paraId="44BE0020" w14:textId="77777777" w:rsidR="003339E5" w:rsidRDefault="003339E5">
            <w:pPr>
              <w:rPr>
                <w:sz w:val="21"/>
                <w:szCs w:val="21"/>
              </w:rPr>
            </w:pPr>
          </w:p>
        </w:tc>
        <w:tc>
          <w:tcPr>
            <w:tcW w:w="1920" w:type="dxa"/>
            <w:tcBorders>
              <w:right w:val="single" w:sz="8" w:space="0" w:color="C5C5C5"/>
            </w:tcBorders>
            <w:vAlign w:val="bottom"/>
          </w:tcPr>
          <w:p w14:paraId="481796B4" w14:textId="77777777" w:rsidR="003339E5" w:rsidRDefault="003339E5">
            <w:pPr>
              <w:rPr>
                <w:sz w:val="21"/>
                <w:szCs w:val="21"/>
              </w:rPr>
            </w:pPr>
          </w:p>
        </w:tc>
        <w:tc>
          <w:tcPr>
            <w:tcW w:w="1660" w:type="dxa"/>
            <w:tcBorders>
              <w:right w:val="single" w:sz="8" w:space="0" w:color="C5C5C5"/>
            </w:tcBorders>
            <w:vAlign w:val="bottom"/>
          </w:tcPr>
          <w:p w14:paraId="4BFD5161" w14:textId="77777777" w:rsidR="003339E5" w:rsidRDefault="003339E5">
            <w:pPr>
              <w:rPr>
                <w:sz w:val="21"/>
                <w:szCs w:val="21"/>
              </w:rPr>
            </w:pPr>
          </w:p>
        </w:tc>
        <w:tc>
          <w:tcPr>
            <w:tcW w:w="20" w:type="dxa"/>
            <w:vAlign w:val="bottom"/>
          </w:tcPr>
          <w:p w14:paraId="5027D5D9" w14:textId="77777777" w:rsidR="003339E5" w:rsidRDefault="003339E5">
            <w:pPr>
              <w:rPr>
                <w:sz w:val="21"/>
                <w:szCs w:val="21"/>
              </w:rPr>
            </w:pPr>
          </w:p>
        </w:tc>
        <w:tc>
          <w:tcPr>
            <w:tcW w:w="0" w:type="dxa"/>
            <w:vAlign w:val="bottom"/>
          </w:tcPr>
          <w:p w14:paraId="2343B6FB" w14:textId="77777777" w:rsidR="003339E5" w:rsidRDefault="003339E5">
            <w:pPr>
              <w:rPr>
                <w:sz w:val="1"/>
                <w:szCs w:val="1"/>
              </w:rPr>
            </w:pPr>
          </w:p>
        </w:tc>
      </w:tr>
      <w:tr w:rsidR="003339E5" w14:paraId="7F0163C5" w14:textId="77777777">
        <w:trPr>
          <w:trHeight w:val="186"/>
        </w:trPr>
        <w:tc>
          <w:tcPr>
            <w:tcW w:w="60" w:type="dxa"/>
            <w:tcBorders>
              <w:left w:val="single" w:sz="8" w:space="0" w:color="C5C5C5"/>
              <w:bottom w:val="single" w:sz="8" w:space="0" w:color="C5C5C5"/>
            </w:tcBorders>
            <w:vAlign w:val="bottom"/>
          </w:tcPr>
          <w:p w14:paraId="6FF40B9A" w14:textId="77777777" w:rsidR="003339E5" w:rsidRDefault="003339E5">
            <w:pPr>
              <w:rPr>
                <w:sz w:val="16"/>
                <w:szCs w:val="16"/>
              </w:rPr>
            </w:pPr>
          </w:p>
        </w:tc>
        <w:tc>
          <w:tcPr>
            <w:tcW w:w="1240" w:type="dxa"/>
            <w:gridSpan w:val="2"/>
            <w:tcBorders>
              <w:top w:val="single" w:sz="8" w:space="0" w:color="0563C1"/>
              <w:bottom w:val="single" w:sz="8" w:space="0" w:color="C5C5C5"/>
            </w:tcBorders>
            <w:vAlign w:val="bottom"/>
          </w:tcPr>
          <w:p w14:paraId="006E0285" w14:textId="77777777" w:rsidR="003339E5" w:rsidRDefault="003339E5">
            <w:pPr>
              <w:rPr>
                <w:sz w:val="16"/>
                <w:szCs w:val="16"/>
              </w:rPr>
            </w:pPr>
          </w:p>
        </w:tc>
        <w:tc>
          <w:tcPr>
            <w:tcW w:w="5700" w:type="dxa"/>
            <w:gridSpan w:val="16"/>
            <w:tcBorders>
              <w:bottom w:val="single" w:sz="8" w:space="0" w:color="C5C5C5"/>
            </w:tcBorders>
            <w:vAlign w:val="bottom"/>
          </w:tcPr>
          <w:p w14:paraId="17634744"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56B1AFDA" w14:textId="77777777" w:rsidR="003339E5" w:rsidRDefault="003339E5">
            <w:pPr>
              <w:rPr>
                <w:sz w:val="16"/>
                <w:szCs w:val="16"/>
              </w:rPr>
            </w:pPr>
          </w:p>
        </w:tc>
        <w:tc>
          <w:tcPr>
            <w:tcW w:w="1920" w:type="dxa"/>
            <w:tcBorders>
              <w:bottom w:val="single" w:sz="8" w:space="0" w:color="C5C5C5"/>
              <w:right w:val="single" w:sz="8" w:space="0" w:color="C5C5C5"/>
            </w:tcBorders>
            <w:vAlign w:val="bottom"/>
          </w:tcPr>
          <w:p w14:paraId="79B433B8"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1310332" w14:textId="77777777" w:rsidR="003339E5" w:rsidRDefault="003339E5">
            <w:pPr>
              <w:rPr>
                <w:sz w:val="16"/>
                <w:szCs w:val="16"/>
              </w:rPr>
            </w:pPr>
          </w:p>
        </w:tc>
        <w:tc>
          <w:tcPr>
            <w:tcW w:w="20" w:type="dxa"/>
            <w:vAlign w:val="bottom"/>
          </w:tcPr>
          <w:p w14:paraId="205457A1" w14:textId="77777777" w:rsidR="003339E5" w:rsidRDefault="003339E5">
            <w:pPr>
              <w:rPr>
                <w:sz w:val="16"/>
                <w:szCs w:val="16"/>
              </w:rPr>
            </w:pPr>
          </w:p>
        </w:tc>
        <w:tc>
          <w:tcPr>
            <w:tcW w:w="0" w:type="dxa"/>
            <w:vAlign w:val="bottom"/>
          </w:tcPr>
          <w:p w14:paraId="5EB27362" w14:textId="77777777" w:rsidR="003339E5" w:rsidRDefault="003339E5">
            <w:pPr>
              <w:rPr>
                <w:sz w:val="1"/>
                <w:szCs w:val="1"/>
              </w:rPr>
            </w:pPr>
          </w:p>
        </w:tc>
      </w:tr>
      <w:tr w:rsidR="003339E5" w14:paraId="660C8E3C" w14:textId="77777777">
        <w:trPr>
          <w:trHeight w:val="285"/>
        </w:trPr>
        <w:tc>
          <w:tcPr>
            <w:tcW w:w="60" w:type="dxa"/>
            <w:tcBorders>
              <w:left w:val="single" w:sz="8" w:space="0" w:color="C5C5C5"/>
            </w:tcBorders>
            <w:vAlign w:val="bottom"/>
          </w:tcPr>
          <w:p w14:paraId="735D6F5B" w14:textId="77777777" w:rsidR="003339E5" w:rsidRDefault="003339E5">
            <w:pPr>
              <w:rPr>
                <w:sz w:val="24"/>
                <w:szCs w:val="24"/>
              </w:rPr>
            </w:pPr>
          </w:p>
        </w:tc>
        <w:tc>
          <w:tcPr>
            <w:tcW w:w="6940" w:type="dxa"/>
            <w:gridSpan w:val="18"/>
            <w:vAlign w:val="bottom"/>
          </w:tcPr>
          <w:p w14:paraId="6285DA63" w14:textId="77777777" w:rsidR="003339E5" w:rsidRDefault="00900005">
            <w:pPr>
              <w:rPr>
                <w:rFonts w:ascii="Calibri" w:eastAsia="Calibri" w:hAnsi="Calibri" w:cs="Calibri"/>
                <w:color w:val="0563C1"/>
              </w:rPr>
            </w:pPr>
            <w:hyperlink r:id="rId346">
              <w:r w:rsidR="003B64C7">
                <w:rPr>
                  <w:rFonts w:ascii="Calibri" w:eastAsia="Calibri" w:hAnsi="Calibri" w:cs="Calibri"/>
                  <w:color w:val="0563C1"/>
                </w:rPr>
                <w:t>Security Authorization of Information Systems in Cloud Computing</w:t>
              </w:r>
            </w:hyperlink>
          </w:p>
        </w:tc>
        <w:tc>
          <w:tcPr>
            <w:tcW w:w="200" w:type="dxa"/>
            <w:tcBorders>
              <w:right w:val="single" w:sz="8" w:space="0" w:color="C5C5C5"/>
            </w:tcBorders>
            <w:vAlign w:val="bottom"/>
          </w:tcPr>
          <w:p w14:paraId="4417EA32" w14:textId="77777777" w:rsidR="003339E5" w:rsidRDefault="003339E5">
            <w:pPr>
              <w:rPr>
                <w:sz w:val="24"/>
                <w:szCs w:val="24"/>
              </w:rPr>
            </w:pPr>
          </w:p>
        </w:tc>
        <w:tc>
          <w:tcPr>
            <w:tcW w:w="1920" w:type="dxa"/>
            <w:tcBorders>
              <w:right w:val="single" w:sz="8" w:space="0" w:color="C5C5C5"/>
            </w:tcBorders>
            <w:vAlign w:val="bottom"/>
          </w:tcPr>
          <w:p w14:paraId="64805F05" w14:textId="77777777" w:rsidR="003339E5" w:rsidRDefault="003B64C7">
            <w:pPr>
              <w:ind w:left="40"/>
              <w:rPr>
                <w:sz w:val="20"/>
                <w:szCs w:val="20"/>
              </w:rPr>
            </w:pPr>
            <w:r>
              <w:rPr>
                <w:rFonts w:ascii="Calibri" w:eastAsia="Calibri" w:hAnsi="Calibri" w:cs="Calibri"/>
              </w:rPr>
              <w:t>(FedRAMP memo)</w:t>
            </w:r>
          </w:p>
        </w:tc>
        <w:tc>
          <w:tcPr>
            <w:tcW w:w="1660" w:type="dxa"/>
            <w:tcBorders>
              <w:right w:val="single" w:sz="8" w:space="0" w:color="C5C5C5"/>
            </w:tcBorders>
            <w:vAlign w:val="bottom"/>
          </w:tcPr>
          <w:p w14:paraId="2BCA415F" w14:textId="77777777" w:rsidR="003339E5" w:rsidRDefault="003B64C7">
            <w:pPr>
              <w:ind w:left="40"/>
              <w:rPr>
                <w:sz w:val="20"/>
                <w:szCs w:val="20"/>
              </w:rPr>
            </w:pPr>
            <w:r>
              <w:rPr>
                <w:rFonts w:ascii="Calibri" w:eastAsia="Calibri" w:hAnsi="Calibri" w:cs="Calibri"/>
              </w:rPr>
              <w:t>12/8/11</w:t>
            </w:r>
          </w:p>
        </w:tc>
        <w:tc>
          <w:tcPr>
            <w:tcW w:w="20" w:type="dxa"/>
            <w:vAlign w:val="bottom"/>
          </w:tcPr>
          <w:p w14:paraId="093AAB56" w14:textId="77777777" w:rsidR="003339E5" w:rsidRDefault="003339E5">
            <w:pPr>
              <w:rPr>
                <w:sz w:val="24"/>
                <w:szCs w:val="24"/>
              </w:rPr>
            </w:pPr>
          </w:p>
        </w:tc>
        <w:tc>
          <w:tcPr>
            <w:tcW w:w="0" w:type="dxa"/>
            <w:vAlign w:val="bottom"/>
          </w:tcPr>
          <w:p w14:paraId="2ACBC335" w14:textId="77777777" w:rsidR="003339E5" w:rsidRDefault="003339E5">
            <w:pPr>
              <w:rPr>
                <w:sz w:val="1"/>
                <w:szCs w:val="1"/>
              </w:rPr>
            </w:pPr>
          </w:p>
        </w:tc>
      </w:tr>
      <w:tr w:rsidR="003339E5" w14:paraId="54E18A01" w14:textId="77777777">
        <w:trPr>
          <w:trHeight w:val="249"/>
        </w:trPr>
        <w:tc>
          <w:tcPr>
            <w:tcW w:w="60" w:type="dxa"/>
            <w:tcBorders>
              <w:left w:val="single" w:sz="8" w:space="0" w:color="C5C5C5"/>
            </w:tcBorders>
            <w:vAlign w:val="bottom"/>
          </w:tcPr>
          <w:p w14:paraId="0AB986AA" w14:textId="77777777" w:rsidR="003339E5" w:rsidRDefault="003339E5">
            <w:pPr>
              <w:rPr>
                <w:sz w:val="21"/>
                <w:szCs w:val="21"/>
              </w:rPr>
            </w:pPr>
          </w:p>
        </w:tc>
        <w:tc>
          <w:tcPr>
            <w:tcW w:w="1580" w:type="dxa"/>
            <w:gridSpan w:val="3"/>
            <w:tcBorders>
              <w:top w:val="single" w:sz="8" w:space="0" w:color="0563C1"/>
            </w:tcBorders>
            <w:vAlign w:val="bottom"/>
          </w:tcPr>
          <w:p w14:paraId="0A6FECB2" w14:textId="77777777" w:rsidR="003339E5" w:rsidRDefault="00900005">
            <w:pPr>
              <w:spacing w:line="249" w:lineRule="exact"/>
              <w:rPr>
                <w:rFonts w:ascii="Calibri" w:eastAsia="Calibri" w:hAnsi="Calibri" w:cs="Calibri"/>
                <w:color w:val="0563C1"/>
              </w:rPr>
            </w:pPr>
            <w:hyperlink r:id="rId347">
              <w:r w:rsidR="003B64C7">
                <w:rPr>
                  <w:rFonts w:ascii="Calibri" w:eastAsia="Calibri" w:hAnsi="Calibri" w:cs="Calibri"/>
                  <w:color w:val="0563C1"/>
                </w:rPr>
                <w:t>Environments</w:t>
              </w:r>
            </w:hyperlink>
          </w:p>
        </w:tc>
        <w:tc>
          <w:tcPr>
            <w:tcW w:w="260" w:type="dxa"/>
            <w:tcBorders>
              <w:top w:val="single" w:sz="8" w:space="0" w:color="0563C1"/>
            </w:tcBorders>
            <w:vAlign w:val="bottom"/>
          </w:tcPr>
          <w:p w14:paraId="02D82057" w14:textId="77777777" w:rsidR="003339E5" w:rsidRDefault="003339E5">
            <w:pPr>
              <w:rPr>
                <w:sz w:val="21"/>
                <w:szCs w:val="21"/>
              </w:rPr>
            </w:pPr>
          </w:p>
        </w:tc>
        <w:tc>
          <w:tcPr>
            <w:tcW w:w="780" w:type="dxa"/>
            <w:tcBorders>
              <w:top w:val="single" w:sz="8" w:space="0" w:color="0563C1"/>
            </w:tcBorders>
            <w:vAlign w:val="bottom"/>
          </w:tcPr>
          <w:p w14:paraId="385D5B82" w14:textId="77777777" w:rsidR="003339E5" w:rsidRDefault="003339E5">
            <w:pPr>
              <w:rPr>
                <w:sz w:val="21"/>
                <w:szCs w:val="21"/>
              </w:rPr>
            </w:pPr>
          </w:p>
        </w:tc>
        <w:tc>
          <w:tcPr>
            <w:tcW w:w="760" w:type="dxa"/>
            <w:tcBorders>
              <w:top w:val="single" w:sz="8" w:space="0" w:color="0563C1"/>
            </w:tcBorders>
            <w:vAlign w:val="bottom"/>
          </w:tcPr>
          <w:p w14:paraId="708C6304" w14:textId="77777777" w:rsidR="003339E5" w:rsidRDefault="003339E5">
            <w:pPr>
              <w:rPr>
                <w:sz w:val="21"/>
                <w:szCs w:val="21"/>
              </w:rPr>
            </w:pPr>
          </w:p>
        </w:tc>
        <w:tc>
          <w:tcPr>
            <w:tcW w:w="500" w:type="dxa"/>
            <w:tcBorders>
              <w:top w:val="single" w:sz="8" w:space="0" w:color="0563C1"/>
            </w:tcBorders>
            <w:vAlign w:val="bottom"/>
          </w:tcPr>
          <w:p w14:paraId="54BF8AA9" w14:textId="77777777" w:rsidR="003339E5" w:rsidRDefault="003339E5">
            <w:pPr>
              <w:rPr>
                <w:sz w:val="21"/>
                <w:szCs w:val="21"/>
              </w:rPr>
            </w:pPr>
          </w:p>
        </w:tc>
        <w:tc>
          <w:tcPr>
            <w:tcW w:w="1360" w:type="dxa"/>
            <w:tcBorders>
              <w:top w:val="single" w:sz="8" w:space="0" w:color="0563C1"/>
            </w:tcBorders>
            <w:vAlign w:val="bottom"/>
          </w:tcPr>
          <w:p w14:paraId="53375920" w14:textId="77777777" w:rsidR="003339E5" w:rsidRDefault="003339E5">
            <w:pPr>
              <w:rPr>
                <w:sz w:val="21"/>
                <w:szCs w:val="21"/>
              </w:rPr>
            </w:pPr>
          </w:p>
        </w:tc>
        <w:tc>
          <w:tcPr>
            <w:tcW w:w="700" w:type="dxa"/>
            <w:tcBorders>
              <w:top w:val="single" w:sz="8" w:space="0" w:color="0563C1"/>
            </w:tcBorders>
            <w:vAlign w:val="bottom"/>
          </w:tcPr>
          <w:p w14:paraId="0D62F167" w14:textId="77777777" w:rsidR="003339E5" w:rsidRDefault="003339E5">
            <w:pPr>
              <w:rPr>
                <w:sz w:val="21"/>
                <w:szCs w:val="21"/>
              </w:rPr>
            </w:pPr>
          </w:p>
        </w:tc>
        <w:tc>
          <w:tcPr>
            <w:tcW w:w="100" w:type="dxa"/>
            <w:vAlign w:val="bottom"/>
          </w:tcPr>
          <w:p w14:paraId="27D3A88D" w14:textId="77777777" w:rsidR="003339E5" w:rsidRDefault="003339E5">
            <w:pPr>
              <w:rPr>
                <w:sz w:val="21"/>
                <w:szCs w:val="21"/>
              </w:rPr>
            </w:pPr>
          </w:p>
        </w:tc>
        <w:tc>
          <w:tcPr>
            <w:tcW w:w="180" w:type="dxa"/>
            <w:vAlign w:val="bottom"/>
          </w:tcPr>
          <w:p w14:paraId="7DF60289" w14:textId="77777777" w:rsidR="003339E5" w:rsidRDefault="003339E5">
            <w:pPr>
              <w:rPr>
                <w:sz w:val="21"/>
                <w:szCs w:val="21"/>
              </w:rPr>
            </w:pPr>
          </w:p>
        </w:tc>
        <w:tc>
          <w:tcPr>
            <w:tcW w:w="140" w:type="dxa"/>
            <w:vAlign w:val="bottom"/>
          </w:tcPr>
          <w:p w14:paraId="61CC2F63" w14:textId="77777777" w:rsidR="003339E5" w:rsidRDefault="003339E5">
            <w:pPr>
              <w:rPr>
                <w:sz w:val="21"/>
                <w:szCs w:val="21"/>
              </w:rPr>
            </w:pPr>
          </w:p>
        </w:tc>
        <w:tc>
          <w:tcPr>
            <w:tcW w:w="40" w:type="dxa"/>
            <w:vAlign w:val="bottom"/>
          </w:tcPr>
          <w:p w14:paraId="7142DF46" w14:textId="77777777" w:rsidR="003339E5" w:rsidRDefault="003339E5">
            <w:pPr>
              <w:rPr>
                <w:sz w:val="21"/>
                <w:szCs w:val="21"/>
              </w:rPr>
            </w:pPr>
          </w:p>
        </w:tc>
        <w:tc>
          <w:tcPr>
            <w:tcW w:w="20" w:type="dxa"/>
            <w:vAlign w:val="bottom"/>
          </w:tcPr>
          <w:p w14:paraId="2D7C795E" w14:textId="77777777" w:rsidR="003339E5" w:rsidRDefault="003339E5">
            <w:pPr>
              <w:rPr>
                <w:sz w:val="21"/>
                <w:szCs w:val="21"/>
              </w:rPr>
            </w:pPr>
          </w:p>
        </w:tc>
        <w:tc>
          <w:tcPr>
            <w:tcW w:w="80" w:type="dxa"/>
            <w:vAlign w:val="bottom"/>
          </w:tcPr>
          <w:p w14:paraId="1B48C538" w14:textId="77777777" w:rsidR="003339E5" w:rsidRDefault="003339E5">
            <w:pPr>
              <w:rPr>
                <w:sz w:val="21"/>
                <w:szCs w:val="21"/>
              </w:rPr>
            </w:pPr>
          </w:p>
        </w:tc>
        <w:tc>
          <w:tcPr>
            <w:tcW w:w="100" w:type="dxa"/>
            <w:vAlign w:val="bottom"/>
          </w:tcPr>
          <w:p w14:paraId="51C2C66A" w14:textId="77777777" w:rsidR="003339E5" w:rsidRDefault="003339E5">
            <w:pPr>
              <w:rPr>
                <w:sz w:val="21"/>
                <w:szCs w:val="21"/>
              </w:rPr>
            </w:pPr>
          </w:p>
        </w:tc>
        <w:tc>
          <w:tcPr>
            <w:tcW w:w="120" w:type="dxa"/>
            <w:vAlign w:val="bottom"/>
          </w:tcPr>
          <w:p w14:paraId="3842BEE1" w14:textId="77777777" w:rsidR="003339E5" w:rsidRDefault="003339E5">
            <w:pPr>
              <w:rPr>
                <w:sz w:val="21"/>
                <w:szCs w:val="21"/>
              </w:rPr>
            </w:pPr>
          </w:p>
        </w:tc>
        <w:tc>
          <w:tcPr>
            <w:tcW w:w="220" w:type="dxa"/>
            <w:vAlign w:val="bottom"/>
          </w:tcPr>
          <w:p w14:paraId="73A18691" w14:textId="77777777" w:rsidR="003339E5" w:rsidRDefault="003339E5">
            <w:pPr>
              <w:rPr>
                <w:sz w:val="21"/>
                <w:szCs w:val="21"/>
              </w:rPr>
            </w:pPr>
          </w:p>
        </w:tc>
        <w:tc>
          <w:tcPr>
            <w:tcW w:w="200" w:type="dxa"/>
            <w:tcBorders>
              <w:right w:val="single" w:sz="8" w:space="0" w:color="C5C5C5"/>
            </w:tcBorders>
            <w:vAlign w:val="bottom"/>
          </w:tcPr>
          <w:p w14:paraId="16B457CC" w14:textId="77777777" w:rsidR="003339E5" w:rsidRDefault="003339E5">
            <w:pPr>
              <w:rPr>
                <w:sz w:val="21"/>
                <w:szCs w:val="21"/>
              </w:rPr>
            </w:pPr>
          </w:p>
        </w:tc>
        <w:tc>
          <w:tcPr>
            <w:tcW w:w="1920" w:type="dxa"/>
            <w:tcBorders>
              <w:right w:val="single" w:sz="8" w:space="0" w:color="C5C5C5"/>
            </w:tcBorders>
            <w:vAlign w:val="bottom"/>
          </w:tcPr>
          <w:p w14:paraId="1F98EEF9" w14:textId="77777777" w:rsidR="003339E5" w:rsidRDefault="003339E5">
            <w:pPr>
              <w:rPr>
                <w:sz w:val="21"/>
                <w:szCs w:val="21"/>
              </w:rPr>
            </w:pPr>
          </w:p>
        </w:tc>
        <w:tc>
          <w:tcPr>
            <w:tcW w:w="1660" w:type="dxa"/>
            <w:tcBorders>
              <w:right w:val="single" w:sz="8" w:space="0" w:color="C5C5C5"/>
            </w:tcBorders>
            <w:vAlign w:val="bottom"/>
          </w:tcPr>
          <w:p w14:paraId="49149355" w14:textId="77777777" w:rsidR="003339E5" w:rsidRDefault="003339E5">
            <w:pPr>
              <w:rPr>
                <w:sz w:val="21"/>
                <w:szCs w:val="21"/>
              </w:rPr>
            </w:pPr>
          </w:p>
        </w:tc>
        <w:tc>
          <w:tcPr>
            <w:tcW w:w="20" w:type="dxa"/>
            <w:vAlign w:val="bottom"/>
          </w:tcPr>
          <w:p w14:paraId="35650BA8" w14:textId="77777777" w:rsidR="003339E5" w:rsidRDefault="003339E5">
            <w:pPr>
              <w:rPr>
                <w:sz w:val="21"/>
                <w:szCs w:val="21"/>
              </w:rPr>
            </w:pPr>
          </w:p>
        </w:tc>
        <w:tc>
          <w:tcPr>
            <w:tcW w:w="0" w:type="dxa"/>
            <w:vAlign w:val="bottom"/>
          </w:tcPr>
          <w:p w14:paraId="007CF577" w14:textId="77777777" w:rsidR="003339E5" w:rsidRDefault="003339E5">
            <w:pPr>
              <w:rPr>
                <w:sz w:val="1"/>
                <w:szCs w:val="1"/>
              </w:rPr>
            </w:pPr>
          </w:p>
        </w:tc>
      </w:tr>
      <w:tr w:rsidR="003339E5" w14:paraId="49A46A8F" w14:textId="77777777">
        <w:trPr>
          <w:trHeight w:val="180"/>
        </w:trPr>
        <w:tc>
          <w:tcPr>
            <w:tcW w:w="60" w:type="dxa"/>
            <w:tcBorders>
              <w:left w:val="single" w:sz="8" w:space="0" w:color="C5C5C5"/>
              <w:bottom w:val="single" w:sz="8" w:space="0" w:color="C5C5C5"/>
            </w:tcBorders>
            <w:vAlign w:val="bottom"/>
          </w:tcPr>
          <w:p w14:paraId="6B7835E8" w14:textId="77777777" w:rsidR="003339E5" w:rsidRDefault="003339E5">
            <w:pPr>
              <w:rPr>
                <w:sz w:val="15"/>
                <w:szCs w:val="15"/>
              </w:rPr>
            </w:pPr>
          </w:p>
        </w:tc>
        <w:tc>
          <w:tcPr>
            <w:tcW w:w="780" w:type="dxa"/>
            <w:tcBorders>
              <w:top w:val="single" w:sz="8" w:space="0" w:color="0563C1"/>
              <w:bottom w:val="single" w:sz="8" w:space="0" w:color="C5C5C5"/>
            </w:tcBorders>
            <w:vAlign w:val="bottom"/>
          </w:tcPr>
          <w:p w14:paraId="7DB90003" w14:textId="77777777" w:rsidR="003339E5" w:rsidRDefault="003339E5">
            <w:pPr>
              <w:rPr>
                <w:sz w:val="15"/>
                <w:szCs w:val="15"/>
              </w:rPr>
            </w:pPr>
          </w:p>
        </w:tc>
        <w:tc>
          <w:tcPr>
            <w:tcW w:w="460" w:type="dxa"/>
            <w:tcBorders>
              <w:top w:val="single" w:sz="8" w:space="0" w:color="0563C1"/>
              <w:bottom w:val="single" w:sz="8" w:space="0" w:color="C5C5C5"/>
            </w:tcBorders>
            <w:vAlign w:val="bottom"/>
          </w:tcPr>
          <w:p w14:paraId="3D42614F" w14:textId="77777777" w:rsidR="003339E5" w:rsidRDefault="003339E5">
            <w:pPr>
              <w:rPr>
                <w:sz w:val="15"/>
                <w:szCs w:val="15"/>
              </w:rPr>
            </w:pPr>
          </w:p>
        </w:tc>
        <w:tc>
          <w:tcPr>
            <w:tcW w:w="340" w:type="dxa"/>
            <w:tcBorders>
              <w:bottom w:val="single" w:sz="8" w:space="0" w:color="C5C5C5"/>
            </w:tcBorders>
            <w:vAlign w:val="bottom"/>
          </w:tcPr>
          <w:p w14:paraId="369BF508" w14:textId="77777777" w:rsidR="003339E5" w:rsidRDefault="003339E5">
            <w:pPr>
              <w:rPr>
                <w:sz w:val="15"/>
                <w:szCs w:val="15"/>
              </w:rPr>
            </w:pPr>
          </w:p>
        </w:tc>
        <w:tc>
          <w:tcPr>
            <w:tcW w:w="260" w:type="dxa"/>
            <w:tcBorders>
              <w:bottom w:val="single" w:sz="8" w:space="0" w:color="C5C5C5"/>
            </w:tcBorders>
            <w:vAlign w:val="bottom"/>
          </w:tcPr>
          <w:p w14:paraId="18140BE0" w14:textId="77777777" w:rsidR="003339E5" w:rsidRDefault="003339E5">
            <w:pPr>
              <w:rPr>
                <w:sz w:val="15"/>
                <w:szCs w:val="15"/>
              </w:rPr>
            </w:pPr>
          </w:p>
        </w:tc>
        <w:tc>
          <w:tcPr>
            <w:tcW w:w="780" w:type="dxa"/>
            <w:tcBorders>
              <w:bottom w:val="single" w:sz="8" w:space="0" w:color="C5C5C5"/>
            </w:tcBorders>
            <w:vAlign w:val="bottom"/>
          </w:tcPr>
          <w:p w14:paraId="54184D4A" w14:textId="77777777" w:rsidR="003339E5" w:rsidRDefault="003339E5">
            <w:pPr>
              <w:rPr>
                <w:sz w:val="15"/>
                <w:szCs w:val="15"/>
              </w:rPr>
            </w:pPr>
          </w:p>
        </w:tc>
        <w:tc>
          <w:tcPr>
            <w:tcW w:w="760" w:type="dxa"/>
            <w:tcBorders>
              <w:bottom w:val="single" w:sz="8" w:space="0" w:color="C5C5C5"/>
            </w:tcBorders>
            <w:vAlign w:val="bottom"/>
          </w:tcPr>
          <w:p w14:paraId="435A0392" w14:textId="77777777" w:rsidR="003339E5" w:rsidRDefault="003339E5">
            <w:pPr>
              <w:rPr>
                <w:sz w:val="15"/>
                <w:szCs w:val="15"/>
              </w:rPr>
            </w:pPr>
          </w:p>
        </w:tc>
        <w:tc>
          <w:tcPr>
            <w:tcW w:w="500" w:type="dxa"/>
            <w:tcBorders>
              <w:bottom w:val="single" w:sz="8" w:space="0" w:color="C5C5C5"/>
            </w:tcBorders>
            <w:vAlign w:val="bottom"/>
          </w:tcPr>
          <w:p w14:paraId="6F47E342" w14:textId="77777777" w:rsidR="003339E5" w:rsidRDefault="003339E5">
            <w:pPr>
              <w:rPr>
                <w:sz w:val="15"/>
                <w:szCs w:val="15"/>
              </w:rPr>
            </w:pPr>
          </w:p>
        </w:tc>
        <w:tc>
          <w:tcPr>
            <w:tcW w:w="1360" w:type="dxa"/>
            <w:tcBorders>
              <w:bottom w:val="single" w:sz="8" w:space="0" w:color="C5C5C5"/>
            </w:tcBorders>
            <w:vAlign w:val="bottom"/>
          </w:tcPr>
          <w:p w14:paraId="33E65868" w14:textId="77777777" w:rsidR="003339E5" w:rsidRDefault="003339E5">
            <w:pPr>
              <w:rPr>
                <w:sz w:val="15"/>
                <w:szCs w:val="15"/>
              </w:rPr>
            </w:pPr>
          </w:p>
        </w:tc>
        <w:tc>
          <w:tcPr>
            <w:tcW w:w="700" w:type="dxa"/>
            <w:tcBorders>
              <w:bottom w:val="single" w:sz="8" w:space="0" w:color="C5C5C5"/>
            </w:tcBorders>
            <w:vAlign w:val="bottom"/>
          </w:tcPr>
          <w:p w14:paraId="26DA6A52" w14:textId="77777777" w:rsidR="003339E5" w:rsidRDefault="003339E5">
            <w:pPr>
              <w:rPr>
                <w:sz w:val="15"/>
                <w:szCs w:val="15"/>
              </w:rPr>
            </w:pPr>
          </w:p>
        </w:tc>
        <w:tc>
          <w:tcPr>
            <w:tcW w:w="100" w:type="dxa"/>
            <w:tcBorders>
              <w:bottom w:val="single" w:sz="8" w:space="0" w:color="C5C5C5"/>
            </w:tcBorders>
            <w:vAlign w:val="bottom"/>
          </w:tcPr>
          <w:p w14:paraId="242D8BC8" w14:textId="77777777" w:rsidR="003339E5" w:rsidRDefault="003339E5">
            <w:pPr>
              <w:rPr>
                <w:sz w:val="15"/>
                <w:szCs w:val="15"/>
              </w:rPr>
            </w:pPr>
          </w:p>
        </w:tc>
        <w:tc>
          <w:tcPr>
            <w:tcW w:w="180" w:type="dxa"/>
            <w:tcBorders>
              <w:bottom w:val="single" w:sz="8" w:space="0" w:color="C5C5C5"/>
            </w:tcBorders>
            <w:vAlign w:val="bottom"/>
          </w:tcPr>
          <w:p w14:paraId="02582FC8" w14:textId="77777777" w:rsidR="003339E5" w:rsidRDefault="003339E5">
            <w:pPr>
              <w:rPr>
                <w:sz w:val="15"/>
                <w:szCs w:val="15"/>
              </w:rPr>
            </w:pPr>
          </w:p>
        </w:tc>
        <w:tc>
          <w:tcPr>
            <w:tcW w:w="140" w:type="dxa"/>
            <w:tcBorders>
              <w:bottom w:val="single" w:sz="8" w:space="0" w:color="C5C5C5"/>
            </w:tcBorders>
            <w:vAlign w:val="bottom"/>
          </w:tcPr>
          <w:p w14:paraId="0C2DC102" w14:textId="77777777" w:rsidR="003339E5" w:rsidRDefault="003339E5">
            <w:pPr>
              <w:rPr>
                <w:sz w:val="15"/>
                <w:szCs w:val="15"/>
              </w:rPr>
            </w:pPr>
          </w:p>
        </w:tc>
        <w:tc>
          <w:tcPr>
            <w:tcW w:w="40" w:type="dxa"/>
            <w:tcBorders>
              <w:bottom w:val="single" w:sz="8" w:space="0" w:color="C5C5C5"/>
            </w:tcBorders>
            <w:vAlign w:val="bottom"/>
          </w:tcPr>
          <w:p w14:paraId="525229CB" w14:textId="77777777" w:rsidR="003339E5" w:rsidRDefault="003339E5">
            <w:pPr>
              <w:rPr>
                <w:sz w:val="15"/>
                <w:szCs w:val="15"/>
              </w:rPr>
            </w:pPr>
          </w:p>
        </w:tc>
        <w:tc>
          <w:tcPr>
            <w:tcW w:w="20" w:type="dxa"/>
            <w:tcBorders>
              <w:bottom w:val="single" w:sz="8" w:space="0" w:color="C5C5C5"/>
            </w:tcBorders>
            <w:vAlign w:val="bottom"/>
          </w:tcPr>
          <w:p w14:paraId="351A26D5" w14:textId="77777777" w:rsidR="003339E5" w:rsidRDefault="003339E5">
            <w:pPr>
              <w:rPr>
                <w:sz w:val="15"/>
                <w:szCs w:val="15"/>
              </w:rPr>
            </w:pPr>
          </w:p>
        </w:tc>
        <w:tc>
          <w:tcPr>
            <w:tcW w:w="80" w:type="dxa"/>
            <w:tcBorders>
              <w:bottom w:val="single" w:sz="8" w:space="0" w:color="C5C5C5"/>
            </w:tcBorders>
            <w:vAlign w:val="bottom"/>
          </w:tcPr>
          <w:p w14:paraId="4750789E" w14:textId="77777777" w:rsidR="003339E5" w:rsidRDefault="003339E5">
            <w:pPr>
              <w:rPr>
                <w:sz w:val="15"/>
                <w:szCs w:val="15"/>
              </w:rPr>
            </w:pPr>
          </w:p>
        </w:tc>
        <w:tc>
          <w:tcPr>
            <w:tcW w:w="100" w:type="dxa"/>
            <w:tcBorders>
              <w:bottom w:val="single" w:sz="8" w:space="0" w:color="C5C5C5"/>
            </w:tcBorders>
            <w:vAlign w:val="bottom"/>
          </w:tcPr>
          <w:p w14:paraId="75302AEC" w14:textId="77777777" w:rsidR="003339E5" w:rsidRDefault="003339E5">
            <w:pPr>
              <w:rPr>
                <w:sz w:val="15"/>
                <w:szCs w:val="15"/>
              </w:rPr>
            </w:pPr>
          </w:p>
        </w:tc>
        <w:tc>
          <w:tcPr>
            <w:tcW w:w="120" w:type="dxa"/>
            <w:tcBorders>
              <w:bottom w:val="single" w:sz="8" w:space="0" w:color="C5C5C5"/>
            </w:tcBorders>
            <w:vAlign w:val="bottom"/>
          </w:tcPr>
          <w:p w14:paraId="53EBA4A8" w14:textId="77777777" w:rsidR="003339E5" w:rsidRDefault="003339E5">
            <w:pPr>
              <w:rPr>
                <w:sz w:val="15"/>
                <w:szCs w:val="15"/>
              </w:rPr>
            </w:pPr>
          </w:p>
        </w:tc>
        <w:tc>
          <w:tcPr>
            <w:tcW w:w="220" w:type="dxa"/>
            <w:tcBorders>
              <w:bottom w:val="single" w:sz="8" w:space="0" w:color="C5C5C5"/>
            </w:tcBorders>
            <w:vAlign w:val="bottom"/>
          </w:tcPr>
          <w:p w14:paraId="1218A3DD" w14:textId="77777777" w:rsidR="003339E5" w:rsidRDefault="003339E5">
            <w:pPr>
              <w:rPr>
                <w:sz w:val="15"/>
                <w:szCs w:val="15"/>
              </w:rPr>
            </w:pPr>
          </w:p>
        </w:tc>
        <w:tc>
          <w:tcPr>
            <w:tcW w:w="200" w:type="dxa"/>
            <w:tcBorders>
              <w:bottom w:val="single" w:sz="8" w:space="0" w:color="C5C5C5"/>
              <w:right w:val="single" w:sz="8" w:space="0" w:color="C5C5C5"/>
            </w:tcBorders>
            <w:vAlign w:val="bottom"/>
          </w:tcPr>
          <w:p w14:paraId="56531F2A" w14:textId="77777777" w:rsidR="003339E5" w:rsidRDefault="003339E5">
            <w:pPr>
              <w:rPr>
                <w:sz w:val="15"/>
                <w:szCs w:val="15"/>
              </w:rPr>
            </w:pPr>
          </w:p>
        </w:tc>
        <w:tc>
          <w:tcPr>
            <w:tcW w:w="1920" w:type="dxa"/>
            <w:tcBorders>
              <w:bottom w:val="single" w:sz="8" w:space="0" w:color="C5C5C5"/>
              <w:right w:val="single" w:sz="8" w:space="0" w:color="C5C5C5"/>
            </w:tcBorders>
            <w:vAlign w:val="bottom"/>
          </w:tcPr>
          <w:p w14:paraId="4DDF6BD8" w14:textId="77777777" w:rsidR="003339E5" w:rsidRDefault="003339E5">
            <w:pPr>
              <w:rPr>
                <w:sz w:val="15"/>
                <w:szCs w:val="15"/>
              </w:rPr>
            </w:pPr>
          </w:p>
        </w:tc>
        <w:tc>
          <w:tcPr>
            <w:tcW w:w="1660" w:type="dxa"/>
            <w:tcBorders>
              <w:bottom w:val="single" w:sz="8" w:space="0" w:color="C5C5C5"/>
              <w:right w:val="single" w:sz="8" w:space="0" w:color="C5C5C5"/>
            </w:tcBorders>
            <w:vAlign w:val="bottom"/>
          </w:tcPr>
          <w:p w14:paraId="0F39124A" w14:textId="77777777" w:rsidR="003339E5" w:rsidRDefault="003339E5">
            <w:pPr>
              <w:rPr>
                <w:sz w:val="15"/>
                <w:szCs w:val="15"/>
              </w:rPr>
            </w:pPr>
          </w:p>
        </w:tc>
        <w:tc>
          <w:tcPr>
            <w:tcW w:w="20" w:type="dxa"/>
            <w:vAlign w:val="bottom"/>
          </w:tcPr>
          <w:p w14:paraId="1B7F6C0A" w14:textId="77777777" w:rsidR="003339E5" w:rsidRDefault="003339E5">
            <w:pPr>
              <w:rPr>
                <w:sz w:val="15"/>
                <w:szCs w:val="15"/>
              </w:rPr>
            </w:pPr>
          </w:p>
        </w:tc>
        <w:tc>
          <w:tcPr>
            <w:tcW w:w="0" w:type="dxa"/>
            <w:vAlign w:val="bottom"/>
          </w:tcPr>
          <w:p w14:paraId="0260763B" w14:textId="77777777" w:rsidR="003339E5" w:rsidRDefault="003339E5">
            <w:pPr>
              <w:rPr>
                <w:sz w:val="1"/>
                <w:szCs w:val="1"/>
              </w:rPr>
            </w:pPr>
          </w:p>
        </w:tc>
      </w:tr>
    </w:tbl>
    <w:p w14:paraId="4398C17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58944" behindDoc="1" locked="0" layoutInCell="0" allowOverlap="1" wp14:anchorId="71A7E209" wp14:editId="509770EC">
                <wp:simplePos x="0" y="0"/>
                <wp:positionH relativeFrom="column">
                  <wp:posOffset>-4445</wp:posOffset>
                </wp:positionH>
                <wp:positionV relativeFrom="paragraph">
                  <wp:posOffset>709930</wp:posOffset>
                </wp:positionV>
                <wp:extent cx="4836160" cy="205105"/>
                <wp:effectExtent l="0" t="0" r="0" b="0"/>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DD9ADD2" id="Shape 803" o:spid="_x0000_s1026" style="position:absolute;left:0;text-align:left;margin-left:-.35pt;margin-top:55.9pt;width:380.8pt;height:16.1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859968" behindDoc="1" locked="0" layoutInCell="0" allowOverlap="1" wp14:anchorId="5CD3FF19" wp14:editId="4BEE5B77">
                <wp:simplePos x="0" y="0"/>
                <wp:positionH relativeFrom="column">
                  <wp:posOffset>4831715</wp:posOffset>
                </wp:positionH>
                <wp:positionV relativeFrom="paragraph">
                  <wp:posOffset>709930</wp:posOffset>
                </wp:positionV>
                <wp:extent cx="2026285" cy="205105"/>
                <wp:effectExtent l="0" t="0" r="0" b="0"/>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049663A" id="Shape 804" o:spid="_x0000_s1026" style="position:absolute;left:0;text-align:left;margin-left:380.45pt;margin-top:55.9pt;width:159.55pt;height:16.1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1860992" behindDoc="1" locked="0" layoutInCell="0" allowOverlap="1" wp14:anchorId="1237C7F7" wp14:editId="00FEF925">
            <wp:simplePos x="0" y="0"/>
            <wp:positionH relativeFrom="column">
              <wp:posOffset>4552950</wp:posOffset>
            </wp:positionH>
            <wp:positionV relativeFrom="paragraph">
              <wp:posOffset>-8141335</wp:posOffset>
            </wp:positionV>
            <wp:extent cx="2134870" cy="98552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62016" behindDoc="1" locked="0" layoutInCell="0" allowOverlap="1" wp14:anchorId="50A8AC93" wp14:editId="71F15CB7">
                <wp:simplePos x="0" y="0"/>
                <wp:positionH relativeFrom="column">
                  <wp:posOffset>-635</wp:posOffset>
                </wp:positionH>
                <wp:positionV relativeFrom="paragraph">
                  <wp:posOffset>-6702425</wp:posOffset>
                </wp:positionV>
                <wp:extent cx="5778500" cy="375285"/>
                <wp:effectExtent l="0" t="0" r="0" b="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2E91A3F0" id="Shape 806" o:spid="_x0000_s1026" style="position:absolute;left:0;text-align:left;margin-left:-.05pt;margin-top:-527.75pt;width:455pt;height:29.5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863040" behindDoc="1" locked="0" layoutInCell="0" allowOverlap="1" wp14:anchorId="537ED190" wp14:editId="433A6F88">
                <wp:simplePos x="0" y="0"/>
                <wp:positionH relativeFrom="column">
                  <wp:posOffset>1905</wp:posOffset>
                </wp:positionH>
                <wp:positionV relativeFrom="paragraph">
                  <wp:posOffset>-6702425</wp:posOffset>
                </wp:positionV>
                <wp:extent cx="0" cy="375285"/>
                <wp:effectExtent l="0" t="0" r="0" b="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D3AECDC" id="Shape 807" o:spid="_x0000_s1026" style="position:absolute;left:0;text-align:left;z-index:-251453440;visibility:visible;mso-wrap-style:square;mso-wrap-distance-left:9pt;mso-wrap-distance-top:0;mso-wrap-distance-right:9pt;mso-wrap-distance-bottom:0;mso-position-horizontal:absolute;mso-position-horizontal-relative:text;mso-position-vertical:absolute;mso-position-vertical-relative:text" from=".15pt,-527.75pt" to=".15pt,-4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64064" behindDoc="1" locked="0" layoutInCell="0" allowOverlap="1" wp14:anchorId="33D595AA" wp14:editId="23DB6BC2">
                <wp:simplePos x="0" y="0"/>
                <wp:positionH relativeFrom="column">
                  <wp:posOffset>4560570</wp:posOffset>
                </wp:positionH>
                <wp:positionV relativeFrom="paragraph">
                  <wp:posOffset>-6702425</wp:posOffset>
                </wp:positionV>
                <wp:extent cx="0" cy="372110"/>
                <wp:effectExtent l="0" t="0" r="0" b="0"/>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857A38E" id="Shape 808" o:spid="_x0000_s1026" style="position:absolute;left:0;text-align:left;z-index:-251452416;visibility:visible;mso-wrap-style:square;mso-wrap-distance-left:9pt;mso-wrap-distance-top:0;mso-wrap-distance-right:9pt;mso-wrap-distance-bottom:0;mso-position-horizontal:absolute;mso-position-horizontal-relative:text;mso-position-vertical:absolute;mso-position-vertical-relative:text" from="359.1pt,-527.75pt" to="359.1pt,-4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65088" behindDoc="1" locked="0" layoutInCell="0" allowOverlap="1" wp14:anchorId="33C1B284" wp14:editId="28EA3EE8">
                <wp:simplePos x="0" y="0"/>
                <wp:positionH relativeFrom="column">
                  <wp:posOffset>5777865</wp:posOffset>
                </wp:positionH>
                <wp:positionV relativeFrom="paragraph">
                  <wp:posOffset>-6702425</wp:posOffset>
                </wp:positionV>
                <wp:extent cx="1064895" cy="375285"/>
                <wp:effectExtent l="0" t="0" r="0" b="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58306CC7" id="Shape 809" o:spid="_x0000_s1026" style="position:absolute;left:0;text-align:left;margin-left:454.95pt;margin-top:-527.75pt;width:83.85pt;height:29.5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866112" behindDoc="1" locked="0" layoutInCell="0" allowOverlap="1" wp14:anchorId="3D7C12AA" wp14:editId="5BE4C911">
                <wp:simplePos x="0" y="0"/>
                <wp:positionH relativeFrom="column">
                  <wp:posOffset>5777865</wp:posOffset>
                </wp:positionH>
                <wp:positionV relativeFrom="paragraph">
                  <wp:posOffset>-6702425</wp:posOffset>
                </wp:positionV>
                <wp:extent cx="0" cy="372110"/>
                <wp:effectExtent l="0" t="0" r="0" b="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43B7FB8" id="Shape 810" o:spid="_x0000_s1026" style="position:absolute;left:0;text-align:left;z-index:-251450368;visibility:visible;mso-wrap-style:square;mso-wrap-distance-left:9pt;mso-wrap-distance-top:0;mso-wrap-distance-right:9pt;mso-wrap-distance-bottom:0;mso-position-horizontal:absolute;mso-position-horizontal-relative:text;mso-position-vertical:absolute;mso-position-vertical-relative:text" from="454.95pt,-527.75pt" to="454.95pt,-4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67136" behindDoc="1" locked="0" layoutInCell="0" allowOverlap="1" wp14:anchorId="73026BB0" wp14:editId="3EEA28F6">
                <wp:simplePos x="0" y="0"/>
                <wp:positionH relativeFrom="column">
                  <wp:posOffset>6839585</wp:posOffset>
                </wp:positionH>
                <wp:positionV relativeFrom="paragraph">
                  <wp:posOffset>-6702425</wp:posOffset>
                </wp:positionV>
                <wp:extent cx="0" cy="375285"/>
                <wp:effectExtent l="0" t="0" r="0" b="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CC4B26C" id="Shape 811" o:spid="_x0000_s1026" style="position:absolute;left:0;text-align:left;z-index:-251449344;visibility:visible;mso-wrap-style:square;mso-wrap-distance-left:9pt;mso-wrap-distance-top:0;mso-wrap-distance-right:9pt;mso-wrap-distance-bottom:0;mso-position-horizontal:absolute;mso-position-horizontal-relative:text;mso-position-vertical:absolute;mso-position-vertical-relative:text" from="538.55pt,-527.75pt" to="538.55pt,-4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68160" behindDoc="1" locked="0" layoutInCell="0" allowOverlap="1" wp14:anchorId="3832401B" wp14:editId="7AD2245F">
                <wp:simplePos x="0" y="0"/>
                <wp:positionH relativeFrom="column">
                  <wp:posOffset>-635</wp:posOffset>
                </wp:positionH>
                <wp:positionV relativeFrom="paragraph">
                  <wp:posOffset>-6699250</wp:posOffset>
                </wp:positionV>
                <wp:extent cx="6843395" cy="0"/>
                <wp:effectExtent l="0" t="0" r="0" b="0"/>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9EF04CA" id="Shape 812" o:spid="_x0000_s1026" style="position:absolute;left:0;text-align:left;z-index:-251448320;visibility:visible;mso-wrap-style:square;mso-wrap-distance-left:9pt;mso-wrap-distance-top:0;mso-wrap-distance-right:9pt;mso-wrap-distance-bottom:0;mso-position-horizontal:absolute;mso-position-horizontal-relative:text;mso-position-vertical:absolute;mso-position-vertical-relative:text" from="-.05pt,-527.5pt" to="538.8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" o:allowincell="f" filled="t" strokecolor="white" strokeweight=".19047mm">
                <v:stroke joinstyle="miter"/>
                <o:lock v:ext="edit" shapetype="f"/>
              </v:line>
            </w:pict>
          </mc:Fallback>
        </mc:AlternateContent>
      </w:r>
    </w:p>
    <w:p w14:paraId="56432169" w14:textId="77777777" w:rsidR="003339E5" w:rsidRDefault="003339E5">
      <w:pPr>
        <w:sectPr w:rsidR="003339E5">
          <w:pgSz w:w="12240" w:h="15840"/>
          <w:pgMar w:top="720" w:right="720" w:bottom="0" w:left="720" w:header="0" w:footer="0" w:gutter="0"/>
          <w:cols w:space="720" w:equalWidth="0">
            <w:col w:w="10800"/>
          </w:cols>
        </w:sectPr>
      </w:pPr>
    </w:p>
    <w:p w14:paraId="6865ACE8" w14:textId="77777777" w:rsidR="003339E5" w:rsidRDefault="003339E5">
      <w:pPr>
        <w:spacing w:line="200" w:lineRule="exact"/>
        <w:rPr>
          <w:sz w:val="20"/>
          <w:szCs w:val="20"/>
        </w:rPr>
      </w:pPr>
    </w:p>
    <w:p w14:paraId="1FA73279" w14:textId="77777777" w:rsidR="003339E5" w:rsidRDefault="003339E5">
      <w:pPr>
        <w:spacing w:line="200" w:lineRule="exact"/>
        <w:rPr>
          <w:sz w:val="20"/>
          <w:szCs w:val="20"/>
        </w:rPr>
      </w:pPr>
    </w:p>
    <w:p w14:paraId="6C481EE6" w14:textId="77777777" w:rsidR="003339E5" w:rsidRDefault="003339E5">
      <w:pPr>
        <w:spacing w:line="200" w:lineRule="exact"/>
        <w:rPr>
          <w:sz w:val="20"/>
          <w:szCs w:val="20"/>
        </w:rPr>
      </w:pPr>
    </w:p>
    <w:p w14:paraId="25D660AE" w14:textId="77777777" w:rsidR="003339E5" w:rsidRDefault="003339E5">
      <w:pPr>
        <w:spacing w:line="200" w:lineRule="exact"/>
        <w:rPr>
          <w:sz w:val="20"/>
          <w:szCs w:val="20"/>
        </w:rPr>
      </w:pPr>
    </w:p>
    <w:p w14:paraId="2C47C842" w14:textId="77777777" w:rsidR="003339E5" w:rsidRDefault="003339E5">
      <w:pPr>
        <w:spacing w:line="200" w:lineRule="exact"/>
        <w:rPr>
          <w:sz w:val="20"/>
          <w:szCs w:val="20"/>
        </w:rPr>
      </w:pPr>
    </w:p>
    <w:p w14:paraId="58DA45AC" w14:textId="77777777" w:rsidR="003339E5" w:rsidRDefault="003339E5">
      <w:pPr>
        <w:spacing w:line="200" w:lineRule="exact"/>
        <w:rPr>
          <w:sz w:val="20"/>
          <w:szCs w:val="20"/>
        </w:rPr>
      </w:pPr>
    </w:p>
    <w:p w14:paraId="48AFAC14" w14:textId="77777777" w:rsidR="003339E5" w:rsidRDefault="003339E5">
      <w:pPr>
        <w:spacing w:line="304" w:lineRule="exact"/>
        <w:rPr>
          <w:sz w:val="20"/>
          <w:szCs w:val="20"/>
        </w:rPr>
      </w:pPr>
    </w:p>
    <w:p w14:paraId="166957E1" w14:textId="77777777" w:rsidR="003339E5" w:rsidRDefault="003B64C7">
      <w:pPr>
        <w:ind w:left="10400"/>
        <w:rPr>
          <w:sz w:val="20"/>
          <w:szCs w:val="20"/>
        </w:rPr>
      </w:pPr>
      <w:r>
        <w:rPr>
          <w:rFonts w:ascii="Calibri" w:eastAsia="Calibri" w:hAnsi="Calibri" w:cs="Calibri"/>
        </w:rPr>
        <w:t>133</w:t>
      </w:r>
    </w:p>
    <w:p w14:paraId="625D19B2"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1180"/>
        <w:gridCol w:w="400"/>
        <w:gridCol w:w="720"/>
        <w:gridCol w:w="40"/>
        <w:gridCol w:w="220"/>
        <w:gridCol w:w="1000"/>
        <w:gridCol w:w="20"/>
        <w:gridCol w:w="740"/>
        <w:gridCol w:w="280"/>
        <w:gridCol w:w="100"/>
        <w:gridCol w:w="560"/>
        <w:gridCol w:w="480"/>
        <w:gridCol w:w="180"/>
        <w:gridCol w:w="20"/>
        <w:gridCol w:w="80"/>
        <w:gridCol w:w="140"/>
        <w:gridCol w:w="100"/>
        <w:gridCol w:w="200"/>
        <w:gridCol w:w="120"/>
        <w:gridCol w:w="100"/>
        <w:gridCol w:w="20"/>
        <w:gridCol w:w="160"/>
        <w:gridCol w:w="120"/>
        <w:gridCol w:w="160"/>
        <w:gridCol w:w="400"/>
        <w:gridCol w:w="1520"/>
        <w:gridCol w:w="1660"/>
        <w:gridCol w:w="30"/>
        <w:gridCol w:w="20"/>
      </w:tblGrid>
      <w:tr w:rsidR="003339E5" w14:paraId="66E7B3F5" w14:textId="77777777">
        <w:trPr>
          <w:trHeight w:val="1094"/>
        </w:trPr>
        <w:tc>
          <w:tcPr>
            <w:tcW w:w="60" w:type="dxa"/>
            <w:tcBorders>
              <w:left w:val="single" w:sz="8" w:space="0" w:color="085296"/>
            </w:tcBorders>
            <w:shd w:val="clear" w:color="auto" w:fill="085296"/>
            <w:vAlign w:val="bottom"/>
          </w:tcPr>
          <w:p w14:paraId="28AF9C08" w14:textId="77777777" w:rsidR="003339E5" w:rsidRDefault="003339E5">
            <w:pPr>
              <w:rPr>
                <w:sz w:val="24"/>
                <w:szCs w:val="24"/>
              </w:rPr>
            </w:pPr>
            <w:bookmarkStart w:id="134" w:name="page134"/>
            <w:bookmarkEnd w:id="134"/>
          </w:p>
        </w:tc>
        <w:tc>
          <w:tcPr>
            <w:tcW w:w="1180" w:type="dxa"/>
            <w:shd w:val="clear" w:color="auto" w:fill="085296"/>
            <w:vAlign w:val="bottom"/>
          </w:tcPr>
          <w:p w14:paraId="740194A1" w14:textId="77777777" w:rsidR="003339E5" w:rsidRDefault="003339E5">
            <w:pPr>
              <w:rPr>
                <w:sz w:val="24"/>
                <w:szCs w:val="24"/>
              </w:rPr>
            </w:pPr>
          </w:p>
        </w:tc>
        <w:tc>
          <w:tcPr>
            <w:tcW w:w="400" w:type="dxa"/>
            <w:shd w:val="clear" w:color="auto" w:fill="085296"/>
            <w:vAlign w:val="bottom"/>
          </w:tcPr>
          <w:p w14:paraId="7BAFC764" w14:textId="77777777" w:rsidR="003339E5" w:rsidRDefault="003339E5">
            <w:pPr>
              <w:rPr>
                <w:sz w:val="24"/>
                <w:szCs w:val="24"/>
              </w:rPr>
            </w:pPr>
          </w:p>
        </w:tc>
        <w:tc>
          <w:tcPr>
            <w:tcW w:w="5400" w:type="dxa"/>
            <w:gridSpan w:val="21"/>
            <w:shd w:val="clear" w:color="auto" w:fill="085296"/>
            <w:vAlign w:val="bottom"/>
          </w:tcPr>
          <w:p w14:paraId="21813E8B"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160" w:type="dxa"/>
            <w:tcBorders>
              <w:right w:val="single" w:sz="8" w:space="0" w:color="085296"/>
            </w:tcBorders>
            <w:shd w:val="clear" w:color="auto" w:fill="085296"/>
            <w:vAlign w:val="bottom"/>
          </w:tcPr>
          <w:p w14:paraId="76490DAB" w14:textId="77777777" w:rsidR="003339E5" w:rsidRDefault="003339E5">
            <w:pPr>
              <w:rPr>
                <w:sz w:val="24"/>
                <w:szCs w:val="24"/>
              </w:rPr>
            </w:pPr>
          </w:p>
        </w:tc>
        <w:tc>
          <w:tcPr>
            <w:tcW w:w="400" w:type="dxa"/>
            <w:shd w:val="clear" w:color="auto" w:fill="085296"/>
            <w:vAlign w:val="bottom"/>
          </w:tcPr>
          <w:p w14:paraId="6B9E5BA5"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52EB2F7" w14:textId="77777777" w:rsidR="003339E5" w:rsidRDefault="003339E5">
            <w:pPr>
              <w:rPr>
                <w:sz w:val="24"/>
                <w:szCs w:val="24"/>
              </w:rPr>
            </w:pPr>
          </w:p>
        </w:tc>
        <w:tc>
          <w:tcPr>
            <w:tcW w:w="1660" w:type="dxa"/>
            <w:tcBorders>
              <w:right w:val="single" w:sz="8" w:space="0" w:color="085296"/>
            </w:tcBorders>
            <w:shd w:val="clear" w:color="auto" w:fill="085296"/>
            <w:vAlign w:val="bottom"/>
          </w:tcPr>
          <w:p w14:paraId="5B948878" w14:textId="77777777" w:rsidR="003339E5" w:rsidRDefault="003339E5">
            <w:pPr>
              <w:rPr>
                <w:sz w:val="24"/>
                <w:szCs w:val="24"/>
              </w:rPr>
            </w:pPr>
          </w:p>
        </w:tc>
        <w:tc>
          <w:tcPr>
            <w:tcW w:w="20" w:type="dxa"/>
            <w:shd w:val="clear" w:color="auto" w:fill="085296"/>
            <w:vAlign w:val="bottom"/>
          </w:tcPr>
          <w:p w14:paraId="6C443C28" w14:textId="77777777" w:rsidR="003339E5" w:rsidRDefault="003339E5">
            <w:pPr>
              <w:rPr>
                <w:sz w:val="24"/>
                <w:szCs w:val="24"/>
              </w:rPr>
            </w:pPr>
          </w:p>
        </w:tc>
        <w:tc>
          <w:tcPr>
            <w:tcW w:w="0" w:type="dxa"/>
            <w:vAlign w:val="bottom"/>
          </w:tcPr>
          <w:p w14:paraId="10C4BF33" w14:textId="77777777" w:rsidR="003339E5" w:rsidRDefault="003339E5">
            <w:pPr>
              <w:rPr>
                <w:sz w:val="1"/>
                <w:szCs w:val="1"/>
              </w:rPr>
            </w:pPr>
          </w:p>
        </w:tc>
      </w:tr>
      <w:tr w:rsidR="003339E5" w14:paraId="62EE42AB" w14:textId="77777777">
        <w:trPr>
          <w:trHeight w:val="460"/>
        </w:trPr>
        <w:tc>
          <w:tcPr>
            <w:tcW w:w="60" w:type="dxa"/>
            <w:tcBorders>
              <w:left w:val="single" w:sz="8" w:space="0" w:color="085296"/>
            </w:tcBorders>
            <w:shd w:val="clear" w:color="auto" w:fill="085296"/>
            <w:vAlign w:val="bottom"/>
          </w:tcPr>
          <w:p w14:paraId="61EFB331" w14:textId="77777777" w:rsidR="003339E5" w:rsidRDefault="003339E5">
            <w:pPr>
              <w:rPr>
                <w:sz w:val="24"/>
                <w:szCs w:val="24"/>
              </w:rPr>
            </w:pPr>
          </w:p>
        </w:tc>
        <w:tc>
          <w:tcPr>
            <w:tcW w:w="1580" w:type="dxa"/>
            <w:gridSpan w:val="2"/>
            <w:vMerge w:val="restart"/>
            <w:shd w:val="clear" w:color="auto" w:fill="085296"/>
            <w:vAlign w:val="bottom"/>
          </w:tcPr>
          <w:p w14:paraId="43BA3BF0"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400" w:type="dxa"/>
            <w:gridSpan w:val="21"/>
            <w:shd w:val="clear" w:color="auto" w:fill="085296"/>
            <w:vAlign w:val="bottom"/>
          </w:tcPr>
          <w:p w14:paraId="5A9A378F"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160" w:type="dxa"/>
            <w:tcBorders>
              <w:right w:val="single" w:sz="8" w:space="0" w:color="085296"/>
            </w:tcBorders>
            <w:shd w:val="clear" w:color="auto" w:fill="085296"/>
            <w:vAlign w:val="bottom"/>
          </w:tcPr>
          <w:p w14:paraId="69524CD4" w14:textId="77777777" w:rsidR="003339E5" w:rsidRDefault="003339E5">
            <w:pPr>
              <w:rPr>
                <w:sz w:val="24"/>
                <w:szCs w:val="24"/>
              </w:rPr>
            </w:pPr>
          </w:p>
        </w:tc>
        <w:tc>
          <w:tcPr>
            <w:tcW w:w="400" w:type="dxa"/>
            <w:shd w:val="clear" w:color="auto" w:fill="085296"/>
            <w:vAlign w:val="bottom"/>
          </w:tcPr>
          <w:p w14:paraId="155A3FBA" w14:textId="77777777" w:rsidR="003339E5" w:rsidRDefault="003339E5">
            <w:pPr>
              <w:rPr>
                <w:sz w:val="24"/>
                <w:szCs w:val="24"/>
              </w:rPr>
            </w:pPr>
          </w:p>
        </w:tc>
        <w:tc>
          <w:tcPr>
            <w:tcW w:w="1520" w:type="dxa"/>
            <w:tcBorders>
              <w:right w:val="single" w:sz="8" w:space="0" w:color="085296"/>
            </w:tcBorders>
            <w:shd w:val="clear" w:color="auto" w:fill="085296"/>
            <w:vAlign w:val="bottom"/>
          </w:tcPr>
          <w:p w14:paraId="424B8CD3" w14:textId="77777777" w:rsidR="003339E5" w:rsidRDefault="003339E5">
            <w:pPr>
              <w:rPr>
                <w:sz w:val="24"/>
                <w:szCs w:val="24"/>
              </w:rPr>
            </w:pPr>
          </w:p>
        </w:tc>
        <w:tc>
          <w:tcPr>
            <w:tcW w:w="1660" w:type="dxa"/>
            <w:tcBorders>
              <w:right w:val="single" w:sz="8" w:space="0" w:color="085296"/>
            </w:tcBorders>
            <w:shd w:val="clear" w:color="auto" w:fill="085296"/>
            <w:vAlign w:val="bottom"/>
          </w:tcPr>
          <w:p w14:paraId="676654B7" w14:textId="77777777" w:rsidR="003339E5" w:rsidRDefault="003339E5">
            <w:pPr>
              <w:rPr>
                <w:sz w:val="24"/>
                <w:szCs w:val="24"/>
              </w:rPr>
            </w:pPr>
          </w:p>
        </w:tc>
        <w:tc>
          <w:tcPr>
            <w:tcW w:w="20" w:type="dxa"/>
            <w:shd w:val="clear" w:color="auto" w:fill="085296"/>
            <w:vAlign w:val="bottom"/>
          </w:tcPr>
          <w:p w14:paraId="5BCCD70E" w14:textId="77777777" w:rsidR="003339E5" w:rsidRDefault="003339E5">
            <w:pPr>
              <w:rPr>
                <w:sz w:val="24"/>
                <w:szCs w:val="24"/>
              </w:rPr>
            </w:pPr>
          </w:p>
        </w:tc>
        <w:tc>
          <w:tcPr>
            <w:tcW w:w="0" w:type="dxa"/>
            <w:vAlign w:val="bottom"/>
          </w:tcPr>
          <w:p w14:paraId="5C632779" w14:textId="77777777" w:rsidR="003339E5" w:rsidRDefault="003339E5">
            <w:pPr>
              <w:rPr>
                <w:sz w:val="1"/>
                <w:szCs w:val="1"/>
              </w:rPr>
            </w:pPr>
          </w:p>
        </w:tc>
      </w:tr>
      <w:tr w:rsidR="003339E5" w14:paraId="25846B13" w14:textId="77777777">
        <w:trPr>
          <w:trHeight w:val="470"/>
        </w:trPr>
        <w:tc>
          <w:tcPr>
            <w:tcW w:w="60" w:type="dxa"/>
            <w:tcBorders>
              <w:left w:val="single" w:sz="8" w:space="0" w:color="085296"/>
            </w:tcBorders>
            <w:shd w:val="clear" w:color="auto" w:fill="085296"/>
            <w:vAlign w:val="bottom"/>
          </w:tcPr>
          <w:p w14:paraId="698081AB" w14:textId="77777777" w:rsidR="003339E5" w:rsidRDefault="003339E5">
            <w:pPr>
              <w:rPr>
                <w:sz w:val="24"/>
                <w:szCs w:val="24"/>
              </w:rPr>
            </w:pPr>
          </w:p>
        </w:tc>
        <w:tc>
          <w:tcPr>
            <w:tcW w:w="1580" w:type="dxa"/>
            <w:gridSpan w:val="2"/>
            <w:vMerge/>
            <w:shd w:val="clear" w:color="auto" w:fill="085296"/>
            <w:vAlign w:val="bottom"/>
          </w:tcPr>
          <w:p w14:paraId="01FB7E60" w14:textId="77777777" w:rsidR="003339E5" w:rsidRDefault="003339E5">
            <w:pPr>
              <w:rPr>
                <w:sz w:val="24"/>
                <w:szCs w:val="24"/>
              </w:rPr>
            </w:pPr>
          </w:p>
        </w:tc>
        <w:tc>
          <w:tcPr>
            <w:tcW w:w="5400" w:type="dxa"/>
            <w:gridSpan w:val="21"/>
            <w:shd w:val="clear" w:color="auto" w:fill="085296"/>
            <w:vAlign w:val="bottom"/>
          </w:tcPr>
          <w:p w14:paraId="282BE904"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160" w:type="dxa"/>
            <w:tcBorders>
              <w:right w:val="single" w:sz="8" w:space="0" w:color="085296"/>
            </w:tcBorders>
            <w:shd w:val="clear" w:color="auto" w:fill="085296"/>
            <w:vAlign w:val="bottom"/>
          </w:tcPr>
          <w:p w14:paraId="37970484" w14:textId="77777777" w:rsidR="003339E5" w:rsidRDefault="003339E5">
            <w:pPr>
              <w:rPr>
                <w:sz w:val="24"/>
                <w:szCs w:val="24"/>
              </w:rPr>
            </w:pPr>
          </w:p>
        </w:tc>
        <w:tc>
          <w:tcPr>
            <w:tcW w:w="400" w:type="dxa"/>
            <w:shd w:val="clear" w:color="auto" w:fill="085296"/>
            <w:vAlign w:val="bottom"/>
          </w:tcPr>
          <w:p w14:paraId="37950010" w14:textId="77777777" w:rsidR="003339E5" w:rsidRDefault="003339E5">
            <w:pPr>
              <w:rPr>
                <w:sz w:val="24"/>
                <w:szCs w:val="24"/>
              </w:rPr>
            </w:pPr>
          </w:p>
        </w:tc>
        <w:tc>
          <w:tcPr>
            <w:tcW w:w="1520" w:type="dxa"/>
            <w:tcBorders>
              <w:right w:val="single" w:sz="8" w:space="0" w:color="085296"/>
            </w:tcBorders>
            <w:shd w:val="clear" w:color="auto" w:fill="085296"/>
            <w:vAlign w:val="bottom"/>
          </w:tcPr>
          <w:p w14:paraId="6A3043EC" w14:textId="77777777" w:rsidR="003339E5" w:rsidRDefault="003339E5">
            <w:pPr>
              <w:rPr>
                <w:sz w:val="24"/>
                <w:szCs w:val="24"/>
              </w:rPr>
            </w:pPr>
          </w:p>
        </w:tc>
        <w:tc>
          <w:tcPr>
            <w:tcW w:w="1660" w:type="dxa"/>
            <w:tcBorders>
              <w:right w:val="single" w:sz="8" w:space="0" w:color="085296"/>
            </w:tcBorders>
            <w:shd w:val="clear" w:color="auto" w:fill="085296"/>
            <w:vAlign w:val="bottom"/>
          </w:tcPr>
          <w:p w14:paraId="58AA93F8" w14:textId="77777777" w:rsidR="003339E5" w:rsidRDefault="003339E5">
            <w:pPr>
              <w:rPr>
                <w:sz w:val="24"/>
                <w:szCs w:val="24"/>
              </w:rPr>
            </w:pPr>
          </w:p>
        </w:tc>
        <w:tc>
          <w:tcPr>
            <w:tcW w:w="20" w:type="dxa"/>
            <w:shd w:val="clear" w:color="auto" w:fill="085296"/>
            <w:vAlign w:val="bottom"/>
          </w:tcPr>
          <w:p w14:paraId="22FB65C4" w14:textId="77777777" w:rsidR="003339E5" w:rsidRDefault="003339E5">
            <w:pPr>
              <w:rPr>
                <w:sz w:val="24"/>
                <w:szCs w:val="24"/>
              </w:rPr>
            </w:pPr>
          </w:p>
        </w:tc>
        <w:tc>
          <w:tcPr>
            <w:tcW w:w="0" w:type="dxa"/>
            <w:vAlign w:val="bottom"/>
          </w:tcPr>
          <w:p w14:paraId="217BCD6C" w14:textId="77777777" w:rsidR="003339E5" w:rsidRDefault="003339E5">
            <w:pPr>
              <w:rPr>
                <w:sz w:val="1"/>
                <w:szCs w:val="1"/>
              </w:rPr>
            </w:pPr>
          </w:p>
        </w:tc>
      </w:tr>
      <w:tr w:rsidR="003339E5" w14:paraId="1EA894B3" w14:textId="77777777">
        <w:trPr>
          <w:trHeight w:val="850"/>
        </w:trPr>
        <w:tc>
          <w:tcPr>
            <w:tcW w:w="60" w:type="dxa"/>
            <w:vAlign w:val="bottom"/>
          </w:tcPr>
          <w:p w14:paraId="640C6C46" w14:textId="77777777" w:rsidR="003339E5" w:rsidRDefault="003339E5">
            <w:pPr>
              <w:rPr>
                <w:sz w:val="24"/>
                <w:szCs w:val="24"/>
              </w:rPr>
            </w:pPr>
          </w:p>
        </w:tc>
        <w:tc>
          <w:tcPr>
            <w:tcW w:w="1180" w:type="dxa"/>
            <w:vAlign w:val="bottom"/>
          </w:tcPr>
          <w:p w14:paraId="4BA2B85C" w14:textId="77777777" w:rsidR="003339E5" w:rsidRDefault="003339E5">
            <w:pPr>
              <w:rPr>
                <w:sz w:val="24"/>
                <w:szCs w:val="24"/>
              </w:rPr>
            </w:pPr>
          </w:p>
        </w:tc>
        <w:tc>
          <w:tcPr>
            <w:tcW w:w="400" w:type="dxa"/>
            <w:vAlign w:val="bottom"/>
          </w:tcPr>
          <w:p w14:paraId="3C876FB9" w14:textId="77777777" w:rsidR="003339E5" w:rsidRDefault="003339E5">
            <w:pPr>
              <w:rPr>
                <w:sz w:val="24"/>
                <w:szCs w:val="24"/>
              </w:rPr>
            </w:pPr>
          </w:p>
        </w:tc>
        <w:tc>
          <w:tcPr>
            <w:tcW w:w="720" w:type="dxa"/>
            <w:vAlign w:val="bottom"/>
          </w:tcPr>
          <w:p w14:paraId="32D5DEEE" w14:textId="77777777" w:rsidR="003339E5" w:rsidRDefault="003339E5">
            <w:pPr>
              <w:rPr>
                <w:sz w:val="24"/>
                <w:szCs w:val="24"/>
              </w:rPr>
            </w:pPr>
          </w:p>
        </w:tc>
        <w:tc>
          <w:tcPr>
            <w:tcW w:w="40" w:type="dxa"/>
            <w:vAlign w:val="bottom"/>
          </w:tcPr>
          <w:p w14:paraId="51D61851" w14:textId="77777777" w:rsidR="003339E5" w:rsidRDefault="003339E5">
            <w:pPr>
              <w:rPr>
                <w:sz w:val="24"/>
                <w:szCs w:val="24"/>
              </w:rPr>
            </w:pPr>
          </w:p>
        </w:tc>
        <w:tc>
          <w:tcPr>
            <w:tcW w:w="4640" w:type="dxa"/>
            <w:gridSpan w:val="19"/>
            <w:vAlign w:val="bottom"/>
          </w:tcPr>
          <w:p w14:paraId="1D6FBCAF" w14:textId="77777777" w:rsidR="003339E5" w:rsidRDefault="003B64C7">
            <w:pPr>
              <w:ind w:left="180"/>
              <w:rPr>
                <w:sz w:val="20"/>
                <w:szCs w:val="20"/>
              </w:rPr>
            </w:pPr>
            <w:r>
              <w:rPr>
                <w:rFonts w:ascii="Calibri" w:eastAsia="Calibri" w:hAnsi="Calibri" w:cs="Calibri"/>
                <w:b/>
                <w:bCs/>
                <w:color w:val="FFFFFF"/>
                <w:sz w:val="24"/>
                <w:szCs w:val="24"/>
              </w:rPr>
              <w:t>Policy or Publication</w:t>
            </w:r>
          </w:p>
        </w:tc>
        <w:tc>
          <w:tcPr>
            <w:tcW w:w="160" w:type="dxa"/>
            <w:vAlign w:val="bottom"/>
          </w:tcPr>
          <w:p w14:paraId="62A65692" w14:textId="77777777" w:rsidR="003339E5" w:rsidRDefault="003339E5">
            <w:pPr>
              <w:rPr>
                <w:sz w:val="24"/>
                <w:szCs w:val="24"/>
              </w:rPr>
            </w:pPr>
          </w:p>
        </w:tc>
        <w:tc>
          <w:tcPr>
            <w:tcW w:w="1920" w:type="dxa"/>
            <w:gridSpan w:val="2"/>
            <w:vAlign w:val="bottom"/>
          </w:tcPr>
          <w:p w14:paraId="22540671"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0C87EA01"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5528F0BE" w14:textId="77777777" w:rsidR="003339E5" w:rsidRDefault="003339E5">
            <w:pPr>
              <w:rPr>
                <w:sz w:val="1"/>
                <w:szCs w:val="1"/>
              </w:rPr>
            </w:pPr>
          </w:p>
        </w:tc>
      </w:tr>
      <w:tr w:rsidR="003339E5" w14:paraId="04B08BD0" w14:textId="77777777">
        <w:trPr>
          <w:trHeight w:val="141"/>
        </w:trPr>
        <w:tc>
          <w:tcPr>
            <w:tcW w:w="60" w:type="dxa"/>
            <w:tcBorders>
              <w:bottom w:val="single" w:sz="8" w:space="0" w:color="C5C5C5"/>
            </w:tcBorders>
            <w:vAlign w:val="bottom"/>
          </w:tcPr>
          <w:p w14:paraId="445D4B2D" w14:textId="77777777" w:rsidR="003339E5" w:rsidRDefault="003339E5">
            <w:pPr>
              <w:rPr>
                <w:sz w:val="12"/>
                <w:szCs w:val="12"/>
              </w:rPr>
            </w:pPr>
          </w:p>
        </w:tc>
        <w:tc>
          <w:tcPr>
            <w:tcW w:w="6980" w:type="dxa"/>
            <w:gridSpan w:val="23"/>
            <w:tcBorders>
              <w:bottom w:val="single" w:sz="8" w:space="0" w:color="C5C5C5"/>
            </w:tcBorders>
            <w:vAlign w:val="bottom"/>
          </w:tcPr>
          <w:p w14:paraId="4A19E75F" w14:textId="77777777" w:rsidR="003339E5" w:rsidRDefault="003339E5">
            <w:pPr>
              <w:rPr>
                <w:sz w:val="12"/>
                <w:szCs w:val="12"/>
              </w:rPr>
            </w:pPr>
          </w:p>
        </w:tc>
        <w:tc>
          <w:tcPr>
            <w:tcW w:w="160" w:type="dxa"/>
            <w:tcBorders>
              <w:bottom w:val="single" w:sz="8" w:space="0" w:color="C5C5C5"/>
            </w:tcBorders>
            <w:vAlign w:val="bottom"/>
          </w:tcPr>
          <w:p w14:paraId="5ECE022C" w14:textId="77777777" w:rsidR="003339E5" w:rsidRDefault="003339E5">
            <w:pPr>
              <w:rPr>
                <w:sz w:val="12"/>
                <w:szCs w:val="12"/>
              </w:rPr>
            </w:pPr>
          </w:p>
        </w:tc>
        <w:tc>
          <w:tcPr>
            <w:tcW w:w="400" w:type="dxa"/>
            <w:tcBorders>
              <w:bottom w:val="single" w:sz="8" w:space="0" w:color="C5C5C5"/>
            </w:tcBorders>
            <w:vAlign w:val="bottom"/>
          </w:tcPr>
          <w:p w14:paraId="203649F2" w14:textId="77777777" w:rsidR="003339E5" w:rsidRDefault="003339E5">
            <w:pPr>
              <w:rPr>
                <w:sz w:val="12"/>
                <w:szCs w:val="12"/>
              </w:rPr>
            </w:pPr>
          </w:p>
        </w:tc>
        <w:tc>
          <w:tcPr>
            <w:tcW w:w="1520" w:type="dxa"/>
            <w:tcBorders>
              <w:bottom w:val="single" w:sz="8" w:space="0" w:color="C5C5C5"/>
            </w:tcBorders>
            <w:vAlign w:val="bottom"/>
          </w:tcPr>
          <w:p w14:paraId="5DBF9B55" w14:textId="77777777" w:rsidR="003339E5" w:rsidRDefault="003339E5">
            <w:pPr>
              <w:rPr>
                <w:sz w:val="12"/>
                <w:szCs w:val="12"/>
              </w:rPr>
            </w:pPr>
          </w:p>
        </w:tc>
        <w:tc>
          <w:tcPr>
            <w:tcW w:w="1660" w:type="dxa"/>
            <w:tcBorders>
              <w:bottom w:val="single" w:sz="8" w:space="0" w:color="C5C5C5"/>
            </w:tcBorders>
            <w:vAlign w:val="bottom"/>
          </w:tcPr>
          <w:p w14:paraId="1AB70497" w14:textId="77777777" w:rsidR="003339E5" w:rsidRDefault="003339E5">
            <w:pPr>
              <w:rPr>
                <w:sz w:val="12"/>
                <w:szCs w:val="12"/>
              </w:rPr>
            </w:pPr>
          </w:p>
        </w:tc>
        <w:tc>
          <w:tcPr>
            <w:tcW w:w="20" w:type="dxa"/>
            <w:vAlign w:val="bottom"/>
          </w:tcPr>
          <w:p w14:paraId="7A37E03B" w14:textId="77777777" w:rsidR="003339E5" w:rsidRDefault="003339E5">
            <w:pPr>
              <w:rPr>
                <w:sz w:val="12"/>
                <w:szCs w:val="12"/>
              </w:rPr>
            </w:pPr>
          </w:p>
        </w:tc>
        <w:tc>
          <w:tcPr>
            <w:tcW w:w="0" w:type="dxa"/>
            <w:vAlign w:val="bottom"/>
          </w:tcPr>
          <w:p w14:paraId="4CA22D4C" w14:textId="77777777" w:rsidR="003339E5" w:rsidRDefault="003339E5">
            <w:pPr>
              <w:rPr>
                <w:sz w:val="1"/>
                <w:szCs w:val="1"/>
              </w:rPr>
            </w:pPr>
          </w:p>
        </w:tc>
      </w:tr>
      <w:tr w:rsidR="003339E5" w14:paraId="7B130D09" w14:textId="77777777">
        <w:trPr>
          <w:trHeight w:val="285"/>
        </w:trPr>
        <w:tc>
          <w:tcPr>
            <w:tcW w:w="60" w:type="dxa"/>
            <w:tcBorders>
              <w:left w:val="single" w:sz="8" w:space="0" w:color="C5C5C5"/>
            </w:tcBorders>
            <w:vAlign w:val="bottom"/>
          </w:tcPr>
          <w:p w14:paraId="03F05DD1" w14:textId="77777777" w:rsidR="003339E5" w:rsidRDefault="003339E5">
            <w:pPr>
              <w:rPr>
                <w:sz w:val="24"/>
                <w:szCs w:val="24"/>
              </w:rPr>
            </w:pPr>
          </w:p>
        </w:tc>
        <w:tc>
          <w:tcPr>
            <w:tcW w:w="6020" w:type="dxa"/>
            <w:gridSpan w:val="15"/>
            <w:tcBorders>
              <w:bottom w:val="single" w:sz="8" w:space="0" w:color="0563C1"/>
            </w:tcBorders>
            <w:vAlign w:val="bottom"/>
          </w:tcPr>
          <w:p w14:paraId="374BD7B2" w14:textId="77777777" w:rsidR="003339E5" w:rsidRDefault="00900005">
            <w:pPr>
              <w:rPr>
                <w:rFonts w:ascii="Calibri" w:eastAsia="Calibri" w:hAnsi="Calibri" w:cs="Calibri"/>
                <w:color w:val="0563C1"/>
                <w:w w:val="99"/>
              </w:rPr>
            </w:pPr>
            <w:hyperlink r:id="rId348">
              <w:r w:rsidR="003B64C7">
                <w:rPr>
                  <w:rFonts w:ascii="Calibri" w:eastAsia="Calibri" w:hAnsi="Calibri" w:cs="Calibri"/>
                  <w:color w:val="0563C1"/>
                  <w:w w:val="99"/>
                </w:rPr>
                <w:t>Federal Identity, Credential and Access Management Roadmap and</w:t>
              </w:r>
            </w:hyperlink>
          </w:p>
        </w:tc>
        <w:tc>
          <w:tcPr>
            <w:tcW w:w="960" w:type="dxa"/>
            <w:gridSpan w:val="8"/>
            <w:vAlign w:val="bottom"/>
          </w:tcPr>
          <w:p w14:paraId="739E870D" w14:textId="77777777" w:rsidR="003339E5" w:rsidRDefault="003339E5">
            <w:pPr>
              <w:rPr>
                <w:sz w:val="24"/>
                <w:szCs w:val="24"/>
              </w:rPr>
            </w:pPr>
          </w:p>
        </w:tc>
        <w:tc>
          <w:tcPr>
            <w:tcW w:w="160" w:type="dxa"/>
            <w:tcBorders>
              <w:right w:val="single" w:sz="8" w:space="0" w:color="C5C5C5"/>
            </w:tcBorders>
            <w:vAlign w:val="bottom"/>
          </w:tcPr>
          <w:p w14:paraId="23AFF130" w14:textId="77777777" w:rsidR="003339E5" w:rsidRDefault="003339E5">
            <w:pPr>
              <w:rPr>
                <w:sz w:val="24"/>
                <w:szCs w:val="24"/>
              </w:rPr>
            </w:pPr>
          </w:p>
        </w:tc>
        <w:tc>
          <w:tcPr>
            <w:tcW w:w="400" w:type="dxa"/>
            <w:vAlign w:val="bottom"/>
          </w:tcPr>
          <w:p w14:paraId="2FC494D5" w14:textId="77777777" w:rsidR="003339E5" w:rsidRDefault="003339E5">
            <w:pPr>
              <w:rPr>
                <w:sz w:val="24"/>
                <w:szCs w:val="24"/>
              </w:rPr>
            </w:pPr>
          </w:p>
        </w:tc>
        <w:tc>
          <w:tcPr>
            <w:tcW w:w="1520" w:type="dxa"/>
            <w:tcBorders>
              <w:right w:val="single" w:sz="8" w:space="0" w:color="C5C5C5"/>
            </w:tcBorders>
            <w:vAlign w:val="bottom"/>
          </w:tcPr>
          <w:p w14:paraId="238E736A" w14:textId="77777777" w:rsidR="003339E5" w:rsidRDefault="003339E5">
            <w:pPr>
              <w:rPr>
                <w:sz w:val="24"/>
                <w:szCs w:val="24"/>
              </w:rPr>
            </w:pPr>
          </w:p>
        </w:tc>
        <w:tc>
          <w:tcPr>
            <w:tcW w:w="1660" w:type="dxa"/>
            <w:tcBorders>
              <w:right w:val="single" w:sz="8" w:space="0" w:color="C5C5C5"/>
            </w:tcBorders>
            <w:vAlign w:val="bottom"/>
          </w:tcPr>
          <w:p w14:paraId="2AEE80A7" w14:textId="77777777" w:rsidR="003339E5" w:rsidRDefault="003B64C7">
            <w:pPr>
              <w:ind w:left="40"/>
              <w:rPr>
                <w:sz w:val="20"/>
                <w:szCs w:val="20"/>
              </w:rPr>
            </w:pPr>
            <w:r>
              <w:rPr>
                <w:rFonts w:ascii="Calibri" w:eastAsia="Calibri" w:hAnsi="Calibri" w:cs="Calibri"/>
              </w:rPr>
              <w:t>12/2/11</w:t>
            </w:r>
          </w:p>
        </w:tc>
        <w:tc>
          <w:tcPr>
            <w:tcW w:w="20" w:type="dxa"/>
            <w:vAlign w:val="bottom"/>
          </w:tcPr>
          <w:p w14:paraId="1ACA43AA" w14:textId="77777777" w:rsidR="003339E5" w:rsidRDefault="003339E5">
            <w:pPr>
              <w:rPr>
                <w:sz w:val="24"/>
                <w:szCs w:val="24"/>
              </w:rPr>
            </w:pPr>
          </w:p>
        </w:tc>
        <w:tc>
          <w:tcPr>
            <w:tcW w:w="0" w:type="dxa"/>
            <w:vAlign w:val="bottom"/>
          </w:tcPr>
          <w:p w14:paraId="5C927EB0" w14:textId="77777777" w:rsidR="003339E5" w:rsidRDefault="003339E5">
            <w:pPr>
              <w:rPr>
                <w:sz w:val="1"/>
                <w:szCs w:val="1"/>
              </w:rPr>
            </w:pPr>
          </w:p>
        </w:tc>
      </w:tr>
      <w:tr w:rsidR="003339E5" w14:paraId="1B494EF0" w14:textId="77777777">
        <w:trPr>
          <w:trHeight w:val="249"/>
        </w:trPr>
        <w:tc>
          <w:tcPr>
            <w:tcW w:w="60" w:type="dxa"/>
            <w:tcBorders>
              <w:left w:val="single" w:sz="8" w:space="0" w:color="C5C5C5"/>
            </w:tcBorders>
            <w:vAlign w:val="bottom"/>
          </w:tcPr>
          <w:p w14:paraId="24E81013" w14:textId="77777777" w:rsidR="003339E5" w:rsidRDefault="003339E5">
            <w:pPr>
              <w:rPr>
                <w:sz w:val="21"/>
                <w:szCs w:val="21"/>
              </w:rPr>
            </w:pPr>
          </w:p>
        </w:tc>
        <w:tc>
          <w:tcPr>
            <w:tcW w:w="2340" w:type="dxa"/>
            <w:gridSpan w:val="4"/>
            <w:tcBorders>
              <w:bottom w:val="single" w:sz="8" w:space="0" w:color="0563C1"/>
            </w:tcBorders>
            <w:vAlign w:val="bottom"/>
          </w:tcPr>
          <w:p w14:paraId="75BD81D7" w14:textId="77777777" w:rsidR="003339E5" w:rsidRDefault="00900005">
            <w:pPr>
              <w:spacing w:line="249" w:lineRule="exact"/>
              <w:rPr>
                <w:rFonts w:ascii="Calibri" w:eastAsia="Calibri" w:hAnsi="Calibri" w:cs="Calibri"/>
                <w:color w:val="0563C1"/>
                <w:w w:val="99"/>
              </w:rPr>
            </w:pPr>
            <w:hyperlink r:id="rId349">
              <w:r w:rsidR="003B64C7">
                <w:rPr>
                  <w:rFonts w:ascii="Calibri" w:eastAsia="Calibri" w:hAnsi="Calibri" w:cs="Calibri"/>
                  <w:color w:val="0563C1"/>
                  <w:w w:val="99"/>
                </w:rPr>
                <w:t>Implementation Guidance</w:t>
              </w:r>
            </w:hyperlink>
          </w:p>
        </w:tc>
        <w:tc>
          <w:tcPr>
            <w:tcW w:w="4640" w:type="dxa"/>
            <w:gridSpan w:val="19"/>
            <w:vAlign w:val="bottom"/>
          </w:tcPr>
          <w:p w14:paraId="022B0640" w14:textId="77777777" w:rsidR="003339E5" w:rsidRDefault="003339E5">
            <w:pPr>
              <w:rPr>
                <w:sz w:val="21"/>
                <w:szCs w:val="21"/>
              </w:rPr>
            </w:pPr>
          </w:p>
        </w:tc>
        <w:tc>
          <w:tcPr>
            <w:tcW w:w="160" w:type="dxa"/>
            <w:tcBorders>
              <w:right w:val="single" w:sz="8" w:space="0" w:color="C5C5C5"/>
            </w:tcBorders>
            <w:vAlign w:val="bottom"/>
          </w:tcPr>
          <w:p w14:paraId="479B8384" w14:textId="77777777" w:rsidR="003339E5" w:rsidRDefault="003339E5">
            <w:pPr>
              <w:rPr>
                <w:sz w:val="21"/>
                <w:szCs w:val="21"/>
              </w:rPr>
            </w:pPr>
          </w:p>
        </w:tc>
        <w:tc>
          <w:tcPr>
            <w:tcW w:w="400" w:type="dxa"/>
            <w:vAlign w:val="bottom"/>
          </w:tcPr>
          <w:p w14:paraId="3411369F" w14:textId="77777777" w:rsidR="003339E5" w:rsidRDefault="003339E5">
            <w:pPr>
              <w:rPr>
                <w:sz w:val="21"/>
                <w:szCs w:val="21"/>
              </w:rPr>
            </w:pPr>
          </w:p>
        </w:tc>
        <w:tc>
          <w:tcPr>
            <w:tcW w:w="1520" w:type="dxa"/>
            <w:tcBorders>
              <w:right w:val="single" w:sz="8" w:space="0" w:color="C5C5C5"/>
            </w:tcBorders>
            <w:vAlign w:val="bottom"/>
          </w:tcPr>
          <w:p w14:paraId="1369502D" w14:textId="77777777" w:rsidR="003339E5" w:rsidRDefault="003339E5">
            <w:pPr>
              <w:rPr>
                <w:sz w:val="21"/>
                <w:szCs w:val="21"/>
              </w:rPr>
            </w:pPr>
          </w:p>
        </w:tc>
        <w:tc>
          <w:tcPr>
            <w:tcW w:w="1660" w:type="dxa"/>
            <w:tcBorders>
              <w:right w:val="single" w:sz="8" w:space="0" w:color="C5C5C5"/>
            </w:tcBorders>
            <w:vAlign w:val="bottom"/>
          </w:tcPr>
          <w:p w14:paraId="4A357CBA" w14:textId="77777777" w:rsidR="003339E5" w:rsidRDefault="003339E5">
            <w:pPr>
              <w:rPr>
                <w:sz w:val="21"/>
                <w:szCs w:val="21"/>
              </w:rPr>
            </w:pPr>
          </w:p>
        </w:tc>
        <w:tc>
          <w:tcPr>
            <w:tcW w:w="20" w:type="dxa"/>
            <w:vAlign w:val="bottom"/>
          </w:tcPr>
          <w:p w14:paraId="00FED61F" w14:textId="77777777" w:rsidR="003339E5" w:rsidRDefault="003339E5">
            <w:pPr>
              <w:rPr>
                <w:sz w:val="21"/>
                <w:szCs w:val="21"/>
              </w:rPr>
            </w:pPr>
          </w:p>
        </w:tc>
        <w:tc>
          <w:tcPr>
            <w:tcW w:w="0" w:type="dxa"/>
            <w:vAlign w:val="bottom"/>
          </w:tcPr>
          <w:p w14:paraId="4B6921FA" w14:textId="77777777" w:rsidR="003339E5" w:rsidRDefault="003339E5">
            <w:pPr>
              <w:rPr>
                <w:sz w:val="1"/>
                <w:szCs w:val="1"/>
              </w:rPr>
            </w:pPr>
          </w:p>
        </w:tc>
      </w:tr>
      <w:tr w:rsidR="003339E5" w14:paraId="2D39730D" w14:textId="77777777">
        <w:trPr>
          <w:trHeight w:val="375"/>
        </w:trPr>
        <w:tc>
          <w:tcPr>
            <w:tcW w:w="60" w:type="dxa"/>
            <w:tcBorders>
              <w:left w:val="single" w:sz="8" w:space="0" w:color="C5C5C5"/>
              <w:bottom w:val="single" w:sz="8" w:space="0" w:color="C5C5C5"/>
            </w:tcBorders>
            <w:vAlign w:val="bottom"/>
          </w:tcPr>
          <w:p w14:paraId="66660754" w14:textId="77777777" w:rsidR="003339E5" w:rsidRDefault="003339E5">
            <w:pPr>
              <w:rPr>
                <w:sz w:val="24"/>
                <w:szCs w:val="24"/>
              </w:rPr>
            </w:pPr>
          </w:p>
        </w:tc>
        <w:tc>
          <w:tcPr>
            <w:tcW w:w="6980" w:type="dxa"/>
            <w:gridSpan w:val="23"/>
            <w:tcBorders>
              <w:bottom w:val="single" w:sz="8" w:space="0" w:color="C5C5C5"/>
            </w:tcBorders>
            <w:vAlign w:val="bottom"/>
          </w:tcPr>
          <w:p w14:paraId="73341FEB"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31B9649F" w14:textId="77777777" w:rsidR="003339E5" w:rsidRDefault="003339E5">
            <w:pPr>
              <w:rPr>
                <w:sz w:val="24"/>
                <w:szCs w:val="24"/>
              </w:rPr>
            </w:pPr>
          </w:p>
        </w:tc>
        <w:tc>
          <w:tcPr>
            <w:tcW w:w="400" w:type="dxa"/>
            <w:tcBorders>
              <w:bottom w:val="single" w:sz="8" w:space="0" w:color="C5C5C5"/>
            </w:tcBorders>
            <w:vAlign w:val="bottom"/>
          </w:tcPr>
          <w:p w14:paraId="3055F11E"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C0FDF1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7ED80D8" w14:textId="77777777" w:rsidR="003339E5" w:rsidRDefault="003339E5">
            <w:pPr>
              <w:rPr>
                <w:sz w:val="24"/>
                <w:szCs w:val="24"/>
              </w:rPr>
            </w:pPr>
          </w:p>
        </w:tc>
        <w:tc>
          <w:tcPr>
            <w:tcW w:w="20" w:type="dxa"/>
            <w:vAlign w:val="bottom"/>
          </w:tcPr>
          <w:p w14:paraId="2D74A713" w14:textId="77777777" w:rsidR="003339E5" w:rsidRDefault="003339E5">
            <w:pPr>
              <w:rPr>
                <w:sz w:val="24"/>
                <w:szCs w:val="24"/>
              </w:rPr>
            </w:pPr>
          </w:p>
        </w:tc>
        <w:tc>
          <w:tcPr>
            <w:tcW w:w="0" w:type="dxa"/>
            <w:vAlign w:val="bottom"/>
          </w:tcPr>
          <w:p w14:paraId="6F3A5E1D" w14:textId="77777777" w:rsidR="003339E5" w:rsidRDefault="003339E5">
            <w:pPr>
              <w:rPr>
                <w:sz w:val="1"/>
                <w:szCs w:val="1"/>
              </w:rPr>
            </w:pPr>
          </w:p>
        </w:tc>
      </w:tr>
      <w:tr w:rsidR="003339E5" w14:paraId="1EE7DD48" w14:textId="77777777">
        <w:trPr>
          <w:trHeight w:val="285"/>
        </w:trPr>
        <w:tc>
          <w:tcPr>
            <w:tcW w:w="60" w:type="dxa"/>
            <w:tcBorders>
              <w:left w:val="single" w:sz="8" w:space="0" w:color="C5C5C5"/>
            </w:tcBorders>
            <w:vAlign w:val="bottom"/>
          </w:tcPr>
          <w:p w14:paraId="0FFF7E96" w14:textId="77777777" w:rsidR="003339E5" w:rsidRDefault="003339E5">
            <w:pPr>
              <w:rPr>
                <w:sz w:val="24"/>
                <w:szCs w:val="24"/>
              </w:rPr>
            </w:pPr>
          </w:p>
        </w:tc>
        <w:tc>
          <w:tcPr>
            <w:tcW w:w="6460" w:type="dxa"/>
            <w:gridSpan w:val="18"/>
            <w:tcBorders>
              <w:bottom w:val="single" w:sz="8" w:space="0" w:color="0563C1"/>
            </w:tcBorders>
            <w:vAlign w:val="bottom"/>
          </w:tcPr>
          <w:p w14:paraId="57A7F132" w14:textId="77777777" w:rsidR="003339E5" w:rsidRDefault="00900005">
            <w:pPr>
              <w:rPr>
                <w:rFonts w:ascii="Calibri" w:eastAsia="Calibri" w:hAnsi="Calibri" w:cs="Calibri"/>
                <w:color w:val="0563C1"/>
                <w:w w:val="99"/>
              </w:rPr>
            </w:pPr>
            <w:hyperlink r:id="rId350">
              <w:r w:rsidR="003B64C7">
                <w:rPr>
                  <w:rFonts w:ascii="Calibri" w:eastAsia="Calibri" w:hAnsi="Calibri" w:cs="Calibri"/>
                  <w:color w:val="0563C1"/>
                  <w:w w:val="99"/>
                </w:rPr>
                <w:t>Trustworthy Cyberspace: Strategic Plan for Cybersecurity R&amp;D Programs</w:t>
              </w:r>
            </w:hyperlink>
          </w:p>
        </w:tc>
        <w:tc>
          <w:tcPr>
            <w:tcW w:w="520" w:type="dxa"/>
            <w:gridSpan w:val="5"/>
            <w:vAlign w:val="bottom"/>
          </w:tcPr>
          <w:p w14:paraId="60DCE78D" w14:textId="77777777" w:rsidR="003339E5" w:rsidRDefault="003339E5">
            <w:pPr>
              <w:rPr>
                <w:sz w:val="24"/>
                <w:szCs w:val="24"/>
              </w:rPr>
            </w:pPr>
          </w:p>
        </w:tc>
        <w:tc>
          <w:tcPr>
            <w:tcW w:w="160" w:type="dxa"/>
            <w:tcBorders>
              <w:right w:val="single" w:sz="8" w:space="0" w:color="C5C5C5"/>
            </w:tcBorders>
            <w:vAlign w:val="bottom"/>
          </w:tcPr>
          <w:p w14:paraId="15ABE4A4" w14:textId="77777777" w:rsidR="003339E5" w:rsidRDefault="003339E5">
            <w:pPr>
              <w:rPr>
                <w:sz w:val="24"/>
                <w:szCs w:val="24"/>
              </w:rPr>
            </w:pPr>
          </w:p>
        </w:tc>
        <w:tc>
          <w:tcPr>
            <w:tcW w:w="400" w:type="dxa"/>
            <w:vAlign w:val="bottom"/>
          </w:tcPr>
          <w:p w14:paraId="7E6F27F0" w14:textId="77777777" w:rsidR="003339E5" w:rsidRDefault="003339E5">
            <w:pPr>
              <w:rPr>
                <w:sz w:val="24"/>
                <w:szCs w:val="24"/>
              </w:rPr>
            </w:pPr>
          </w:p>
        </w:tc>
        <w:tc>
          <w:tcPr>
            <w:tcW w:w="1520" w:type="dxa"/>
            <w:tcBorders>
              <w:right w:val="single" w:sz="8" w:space="0" w:color="C5C5C5"/>
            </w:tcBorders>
            <w:vAlign w:val="bottom"/>
          </w:tcPr>
          <w:p w14:paraId="095C2384" w14:textId="77777777" w:rsidR="003339E5" w:rsidRDefault="003339E5">
            <w:pPr>
              <w:rPr>
                <w:sz w:val="24"/>
                <w:szCs w:val="24"/>
              </w:rPr>
            </w:pPr>
          </w:p>
        </w:tc>
        <w:tc>
          <w:tcPr>
            <w:tcW w:w="1660" w:type="dxa"/>
            <w:tcBorders>
              <w:right w:val="single" w:sz="8" w:space="0" w:color="C5C5C5"/>
            </w:tcBorders>
            <w:vAlign w:val="bottom"/>
          </w:tcPr>
          <w:p w14:paraId="2ECB4636" w14:textId="77777777" w:rsidR="003339E5" w:rsidRDefault="003B64C7">
            <w:pPr>
              <w:ind w:left="40"/>
              <w:rPr>
                <w:sz w:val="20"/>
                <w:szCs w:val="20"/>
              </w:rPr>
            </w:pPr>
            <w:r>
              <w:rPr>
                <w:rFonts w:ascii="Calibri" w:eastAsia="Calibri" w:hAnsi="Calibri" w:cs="Calibri"/>
              </w:rPr>
              <w:t>12/1/11</w:t>
            </w:r>
          </w:p>
        </w:tc>
        <w:tc>
          <w:tcPr>
            <w:tcW w:w="20" w:type="dxa"/>
            <w:vAlign w:val="bottom"/>
          </w:tcPr>
          <w:p w14:paraId="4751557E" w14:textId="77777777" w:rsidR="003339E5" w:rsidRDefault="003339E5">
            <w:pPr>
              <w:rPr>
                <w:sz w:val="24"/>
                <w:szCs w:val="24"/>
              </w:rPr>
            </w:pPr>
          </w:p>
        </w:tc>
        <w:tc>
          <w:tcPr>
            <w:tcW w:w="0" w:type="dxa"/>
            <w:vAlign w:val="bottom"/>
          </w:tcPr>
          <w:p w14:paraId="16498E61" w14:textId="77777777" w:rsidR="003339E5" w:rsidRDefault="003339E5">
            <w:pPr>
              <w:rPr>
                <w:sz w:val="1"/>
                <w:szCs w:val="1"/>
              </w:rPr>
            </w:pPr>
          </w:p>
        </w:tc>
      </w:tr>
      <w:tr w:rsidR="003339E5" w14:paraId="00997F11" w14:textId="77777777">
        <w:trPr>
          <w:trHeight w:val="455"/>
        </w:trPr>
        <w:tc>
          <w:tcPr>
            <w:tcW w:w="60" w:type="dxa"/>
            <w:tcBorders>
              <w:left w:val="single" w:sz="8" w:space="0" w:color="C5C5C5"/>
              <w:bottom w:val="single" w:sz="8" w:space="0" w:color="C5C5C5"/>
            </w:tcBorders>
            <w:vAlign w:val="bottom"/>
          </w:tcPr>
          <w:p w14:paraId="4020D5EB" w14:textId="77777777" w:rsidR="003339E5" w:rsidRDefault="003339E5">
            <w:pPr>
              <w:rPr>
                <w:sz w:val="24"/>
                <w:szCs w:val="24"/>
              </w:rPr>
            </w:pPr>
          </w:p>
        </w:tc>
        <w:tc>
          <w:tcPr>
            <w:tcW w:w="6980" w:type="dxa"/>
            <w:gridSpan w:val="23"/>
            <w:tcBorders>
              <w:bottom w:val="single" w:sz="8" w:space="0" w:color="C5C5C5"/>
            </w:tcBorders>
            <w:vAlign w:val="bottom"/>
          </w:tcPr>
          <w:p w14:paraId="46BB6C24"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1F307DC4" w14:textId="77777777" w:rsidR="003339E5" w:rsidRDefault="003339E5">
            <w:pPr>
              <w:rPr>
                <w:sz w:val="24"/>
                <w:szCs w:val="24"/>
              </w:rPr>
            </w:pPr>
          </w:p>
        </w:tc>
        <w:tc>
          <w:tcPr>
            <w:tcW w:w="400" w:type="dxa"/>
            <w:tcBorders>
              <w:bottom w:val="single" w:sz="8" w:space="0" w:color="C5C5C5"/>
            </w:tcBorders>
            <w:vAlign w:val="bottom"/>
          </w:tcPr>
          <w:p w14:paraId="22559621"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86D463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232C21E6" w14:textId="77777777" w:rsidR="003339E5" w:rsidRDefault="003339E5">
            <w:pPr>
              <w:rPr>
                <w:sz w:val="24"/>
                <w:szCs w:val="24"/>
              </w:rPr>
            </w:pPr>
          </w:p>
        </w:tc>
        <w:tc>
          <w:tcPr>
            <w:tcW w:w="20" w:type="dxa"/>
            <w:vAlign w:val="bottom"/>
          </w:tcPr>
          <w:p w14:paraId="6F1D2D93" w14:textId="77777777" w:rsidR="003339E5" w:rsidRDefault="003339E5">
            <w:pPr>
              <w:rPr>
                <w:sz w:val="24"/>
                <w:szCs w:val="24"/>
              </w:rPr>
            </w:pPr>
          </w:p>
        </w:tc>
        <w:tc>
          <w:tcPr>
            <w:tcW w:w="0" w:type="dxa"/>
            <w:vAlign w:val="bottom"/>
          </w:tcPr>
          <w:p w14:paraId="4D6A4302" w14:textId="77777777" w:rsidR="003339E5" w:rsidRDefault="003339E5">
            <w:pPr>
              <w:rPr>
                <w:sz w:val="1"/>
                <w:szCs w:val="1"/>
              </w:rPr>
            </w:pPr>
          </w:p>
        </w:tc>
      </w:tr>
      <w:tr w:rsidR="003339E5" w14:paraId="427724EB" w14:textId="77777777">
        <w:trPr>
          <w:trHeight w:val="285"/>
        </w:trPr>
        <w:tc>
          <w:tcPr>
            <w:tcW w:w="60" w:type="dxa"/>
            <w:tcBorders>
              <w:left w:val="single" w:sz="8" w:space="0" w:color="C5C5C5"/>
            </w:tcBorders>
            <w:vAlign w:val="bottom"/>
          </w:tcPr>
          <w:p w14:paraId="1BAC72C3" w14:textId="77777777" w:rsidR="003339E5" w:rsidRDefault="003339E5">
            <w:pPr>
              <w:rPr>
                <w:sz w:val="24"/>
                <w:szCs w:val="24"/>
              </w:rPr>
            </w:pPr>
          </w:p>
        </w:tc>
        <w:tc>
          <w:tcPr>
            <w:tcW w:w="6980" w:type="dxa"/>
            <w:gridSpan w:val="23"/>
            <w:tcBorders>
              <w:bottom w:val="single" w:sz="8" w:space="0" w:color="0563C1"/>
            </w:tcBorders>
            <w:vAlign w:val="bottom"/>
          </w:tcPr>
          <w:p w14:paraId="41BB7689" w14:textId="77777777" w:rsidR="003339E5" w:rsidRDefault="00900005">
            <w:pPr>
              <w:rPr>
                <w:rFonts w:ascii="Calibri" w:eastAsia="Calibri" w:hAnsi="Calibri" w:cs="Calibri"/>
                <w:color w:val="0563C1"/>
                <w:w w:val="99"/>
              </w:rPr>
            </w:pPr>
            <w:hyperlink r:id="rId351">
              <w:r w:rsidR="003B64C7">
                <w:rPr>
                  <w:rFonts w:ascii="Calibri" w:eastAsia="Calibri" w:hAnsi="Calibri" w:cs="Calibri"/>
                  <w:color w:val="0563C1"/>
                  <w:w w:val="99"/>
                </w:rPr>
                <w:t>NIST Special Publication 800-137, Information Security Continuous Monitoring</w:t>
              </w:r>
            </w:hyperlink>
          </w:p>
        </w:tc>
        <w:tc>
          <w:tcPr>
            <w:tcW w:w="160" w:type="dxa"/>
            <w:tcBorders>
              <w:right w:val="single" w:sz="8" w:space="0" w:color="C5C5C5"/>
            </w:tcBorders>
            <w:vAlign w:val="bottom"/>
          </w:tcPr>
          <w:p w14:paraId="4FBF46FD" w14:textId="77777777" w:rsidR="003339E5" w:rsidRDefault="003339E5">
            <w:pPr>
              <w:rPr>
                <w:sz w:val="24"/>
                <w:szCs w:val="24"/>
              </w:rPr>
            </w:pPr>
          </w:p>
        </w:tc>
        <w:tc>
          <w:tcPr>
            <w:tcW w:w="1920" w:type="dxa"/>
            <w:gridSpan w:val="2"/>
            <w:tcBorders>
              <w:right w:val="single" w:sz="8" w:space="0" w:color="C5C5C5"/>
            </w:tcBorders>
            <w:vAlign w:val="bottom"/>
          </w:tcPr>
          <w:p w14:paraId="78133891" w14:textId="77777777" w:rsidR="003339E5" w:rsidRDefault="003B64C7">
            <w:pPr>
              <w:ind w:left="40"/>
              <w:rPr>
                <w:sz w:val="20"/>
                <w:szCs w:val="20"/>
              </w:rPr>
            </w:pPr>
            <w:r>
              <w:rPr>
                <w:rFonts w:ascii="Calibri" w:eastAsia="Calibri" w:hAnsi="Calibri" w:cs="Calibri"/>
              </w:rPr>
              <w:t>NIST SP 800-137</w:t>
            </w:r>
          </w:p>
        </w:tc>
        <w:tc>
          <w:tcPr>
            <w:tcW w:w="1660" w:type="dxa"/>
            <w:tcBorders>
              <w:right w:val="single" w:sz="8" w:space="0" w:color="C5C5C5"/>
            </w:tcBorders>
            <w:vAlign w:val="bottom"/>
          </w:tcPr>
          <w:p w14:paraId="146DF8A8" w14:textId="77777777" w:rsidR="003339E5" w:rsidRDefault="003B64C7">
            <w:pPr>
              <w:ind w:left="40"/>
              <w:rPr>
                <w:sz w:val="20"/>
                <w:szCs w:val="20"/>
              </w:rPr>
            </w:pPr>
            <w:r>
              <w:rPr>
                <w:rFonts w:ascii="Calibri" w:eastAsia="Calibri" w:hAnsi="Calibri" w:cs="Calibri"/>
              </w:rPr>
              <w:t>9/1/11</w:t>
            </w:r>
          </w:p>
        </w:tc>
        <w:tc>
          <w:tcPr>
            <w:tcW w:w="20" w:type="dxa"/>
            <w:vAlign w:val="bottom"/>
          </w:tcPr>
          <w:p w14:paraId="59E900BF" w14:textId="77777777" w:rsidR="003339E5" w:rsidRDefault="003339E5">
            <w:pPr>
              <w:rPr>
                <w:sz w:val="24"/>
                <w:szCs w:val="24"/>
              </w:rPr>
            </w:pPr>
          </w:p>
        </w:tc>
        <w:tc>
          <w:tcPr>
            <w:tcW w:w="0" w:type="dxa"/>
            <w:vAlign w:val="bottom"/>
          </w:tcPr>
          <w:p w14:paraId="5ACE96AC" w14:textId="77777777" w:rsidR="003339E5" w:rsidRDefault="003339E5">
            <w:pPr>
              <w:rPr>
                <w:sz w:val="1"/>
                <w:szCs w:val="1"/>
              </w:rPr>
            </w:pPr>
          </w:p>
        </w:tc>
      </w:tr>
      <w:tr w:rsidR="003339E5" w14:paraId="4C45C96B" w14:textId="77777777">
        <w:trPr>
          <w:trHeight w:val="249"/>
        </w:trPr>
        <w:tc>
          <w:tcPr>
            <w:tcW w:w="60" w:type="dxa"/>
            <w:tcBorders>
              <w:left w:val="single" w:sz="8" w:space="0" w:color="C5C5C5"/>
            </w:tcBorders>
            <w:vAlign w:val="bottom"/>
          </w:tcPr>
          <w:p w14:paraId="6FD01C71" w14:textId="77777777" w:rsidR="003339E5" w:rsidRDefault="003339E5">
            <w:pPr>
              <w:rPr>
                <w:sz w:val="21"/>
                <w:szCs w:val="21"/>
              </w:rPr>
            </w:pPr>
          </w:p>
        </w:tc>
        <w:tc>
          <w:tcPr>
            <w:tcW w:w="4600" w:type="dxa"/>
            <w:gridSpan w:val="9"/>
            <w:tcBorders>
              <w:bottom w:val="single" w:sz="8" w:space="0" w:color="0563C1"/>
            </w:tcBorders>
            <w:vAlign w:val="bottom"/>
          </w:tcPr>
          <w:p w14:paraId="1DE0096C" w14:textId="77777777" w:rsidR="003339E5" w:rsidRDefault="00900005">
            <w:pPr>
              <w:spacing w:line="249" w:lineRule="exact"/>
              <w:rPr>
                <w:rFonts w:ascii="Calibri" w:eastAsia="Calibri" w:hAnsi="Calibri" w:cs="Calibri"/>
                <w:color w:val="0563C1"/>
                <w:w w:val="99"/>
              </w:rPr>
            </w:pPr>
            <w:hyperlink r:id="rId352">
              <w:r w:rsidR="003B64C7">
                <w:rPr>
                  <w:rFonts w:ascii="Calibri" w:eastAsia="Calibri" w:hAnsi="Calibri" w:cs="Calibri"/>
                  <w:color w:val="0563C1"/>
                  <w:w w:val="99"/>
                </w:rPr>
                <w:t>for Federal Information Systems and Organizations.</w:t>
              </w:r>
            </w:hyperlink>
          </w:p>
        </w:tc>
        <w:tc>
          <w:tcPr>
            <w:tcW w:w="2380" w:type="dxa"/>
            <w:gridSpan w:val="14"/>
            <w:vAlign w:val="bottom"/>
          </w:tcPr>
          <w:p w14:paraId="36D63D24" w14:textId="77777777" w:rsidR="003339E5" w:rsidRDefault="003339E5">
            <w:pPr>
              <w:rPr>
                <w:sz w:val="21"/>
                <w:szCs w:val="21"/>
              </w:rPr>
            </w:pPr>
          </w:p>
        </w:tc>
        <w:tc>
          <w:tcPr>
            <w:tcW w:w="160" w:type="dxa"/>
            <w:tcBorders>
              <w:right w:val="single" w:sz="8" w:space="0" w:color="C5C5C5"/>
            </w:tcBorders>
            <w:vAlign w:val="bottom"/>
          </w:tcPr>
          <w:p w14:paraId="53F45DCD" w14:textId="77777777" w:rsidR="003339E5" w:rsidRDefault="003339E5">
            <w:pPr>
              <w:rPr>
                <w:sz w:val="21"/>
                <w:szCs w:val="21"/>
              </w:rPr>
            </w:pPr>
          </w:p>
        </w:tc>
        <w:tc>
          <w:tcPr>
            <w:tcW w:w="400" w:type="dxa"/>
            <w:vAlign w:val="bottom"/>
          </w:tcPr>
          <w:p w14:paraId="60BF6580" w14:textId="77777777" w:rsidR="003339E5" w:rsidRDefault="003339E5">
            <w:pPr>
              <w:rPr>
                <w:sz w:val="21"/>
                <w:szCs w:val="21"/>
              </w:rPr>
            </w:pPr>
          </w:p>
        </w:tc>
        <w:tc>
          <w:tcPr>
            <w:tcW w:w="1520" w:type="dxa"/>
            <w:tcBorders>
              <w:right w:val="single" w:sz="8" w:space="0" w:color="C5C5C5"/>
            </w:tcBorders>
            <w:vAlign w:val="bottom"/>
          </w:tcPr>
          <w:p w14:paraId="29A5CC26" w14:textId="77777777" w:rsidR="003339E5" w:rsidRDefault="003339E5">
            <w:pPr>
              <w:rPr>
                <w:sz w:val="21"/>
                <w:szCs w:val="21"/>
              </w:rPr>
            </w:pPr>
          </w:p>
        </w:tc>
        <w:tc>
          <w:tcPr>
            <w:tcW w:w="1660" w:type="dxa"/>
            <w:tcBorders>
              <w:right w:val="single" w:sz="8" w:space="0" w:color="C5C5C5"/>
            </w:tcBorders>
            <w:vAlign w:val="bottom"/>
          </w:tcPr>
          <w:p w14:paraId="58958FD1" w14:textId="77777777" w:rsidR="003339E5" w:rsidRDefault="003339E5">
            <w:pPr>
              <w:rPr>
                <w:sz w:val="21"/>
                <w:szCs w:val="21"/>
              </w:rPr>
            </w:pPr>
          </w:p>
        </w:tc>
        <w:tc>
          <w:tcPr>
            <w:tcW w:w="20" w:type="dxa"/>
            <w:vAlign w:val="bottom"/>
          </w:tcPr>
          <w:p w14:paraId="7CBB1FBC" w14:textId="77777777" w:rsidR="003339E5" w:rsidRDefault="003339E5">
            <w:pPr>
              <w:rPr>
                <w:sz w:val="21"/>
                <w:szCs w:val="21"/>
              </w:rPr>
            </w:pPr>
          </w:p>
        </w:tc>
        <w:tc>
          <w:tcPr>
            <w:tcW w:w="0" w:type="dxa"/>
            <w:vAlign w:val="bottom"/>
          </w:tcPr>
          <w:p w14:paraId="31BD7532" w14:textId="77777777" w:rsidR="003339E5" w:rsidRDefault="003339E5">
            <w:pPr>
              <w:rPr>
                <w:sz w:val="1"/>
                <w:szCs w:val="1"/>
              </w:rPr>
            </w:pPr>
          </w:p>
        </w:tc>
      </w:tr>
      <w:tr w:rsidR="003339E5" w14:paraId="0F46BF48" w14:textId="77777777">
        <w:trPr>
          <w:trHeight w:val="186"/>
        </w:trPr>
        <w:tc>
          <w:tcPr>
            <w:tcW w:w="60" w:type="dxa"/>
            <w:tcBorders>
              <w:left w:val="single" w:sz="8" w:space="0" w:color="C5C5C5"/>
              <w:bottom w:val="single" w:sz="8" w:space="0" w:color="C5C5C5"/>
            </w:tcBorders>
            <w:vAlign w:val="bottom"/>
          </w:tcPr>
          <w:p w14:paraId="2C4CE7F0" w14:textId="77777777" w:rsidR="003339E5" w:rsidRDefault="003339E5">
            <w:pPr>
              <w:rPr>
                <w:sz w:val="16"/>
                <w:szCs w:val="16"/>
              </w:rPr>
            </w:pPr>
          </w:p>
        </w:tc>
        <w:tc>
          <w:tcPr>
            <w:tcW w:w="6980" w:type="dxa"/>
            <w:gridSpan w:val="23"/>
            <w:tcBorders>
              <w:bottom w:val="single" w:sz="8" w:space="0" w:color="C5C5C5"/>
            </w:tcBorders>
            <w:vAlign w:val="bottom"/>
          </w:tcPr>
          <w:p w14:paraId="1D6AA267"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1EE51672" w14:textId="77777777" w:rsidR="003339E5" w:rsidRDefault="003339E5">
            <w:pPr>
              <w:rPr>
                <w:sz w:val="16"/>
                <w:szCs w:val="16"/>
              </w:rPr>
            </w:pPr>
          </w:p>
        </w:tc>
        <w:tc>
          <w:tcPr>
            <w:tcW w:w="400" w:type="dxa"/>
            <w:tcBorders>
              <w:bottom w:val="single" w:sz="8" w:space="0" w:color="C5C5C5"/>
            </w:tcBorders>
            <w:vAlign w:val="bottom"/>
          </w:tcPr>
          <w:p w14:paraId="559AE2C3"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1FA3A64"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679EE937" w14:textId="77777777" w:rsidR="003339E5" w:rsidRDefault="003339E5">
            <w:pPr>
              <w:rPr>
                <w:sz w:val="16"/>
                <w:szCs w:val="16"/>
              </w:rPr>
            </w:pPr>
          </w:p>
        </w:tc>
        <w:tc>
          <w:tcPr>
            <w:tcW w:w="20" w:type="dxa"/>
            <w:vAlign w:val="bottom"/>
          </w:tcPr>
          <w:p w14:paraId="5665C97B" w14:textId="77777777" w:rsidR="003339E5" w:rsidRDefault="003339E5">
            <w:pPr>
              <w:rPr>
                <w:sz w:val="16"/>
                <w:szCs w:val="16"/>
              </w:rPr>
            </w:pPr>
          </w:p>
        </w:tc>
        <w:tc>
          <w:tcPr>
            <w:tcW w:w="0" w:type="dxa"/>
            <w:vAlign w:val="bottom"/>
          </w:tcPr>
          <w:p w14:paraId="19EF601C" w14:textId="77777777" w:rsidR="003339E5" w:rsidRDefault="003339E5">
            <w:pPr>
              <w:rPr>
                <w:sz w:val="1"/>
                <w:szCs w:val="1"/>
              </w:rPr>
            </w:pPr>
          </w:p>
        </w:tc>
      </w:tr>
      <w:tr w:rsidR="003339E5" w14:paraId="63413C6A" w14:textId="77777777">
        <w:trPr>
          <w:trHeight w:val="285"/>
        </w:trPr>
        <w:tc>
          <w:tcPr>
            <w:tcW w:w="60" w:type="dxa"/>
            <w:tcBorders>
              <w:left w:val="single" w:sz="8" w:space="0" w:color="C5C5C5"/>
            </w:tcBorders>
            <w:vAlign w:val="bottom"/>
          </w:tcPr>
          <w:p w14:paraId="2824EDF9" w14:textId="77777777" w:rsidR="003339E5" w:rsidRDefault="003339E5">
            <w:pPr>
              <w:rPr>
                <w:sz w:val="24"/>
                <w:szCs w:val="24"/>
              </w:rPr>
            </w:pPr>
          </w:p>
        </w:tc>
        <w:tc>
          <w:tcPr>
            <w:tcW w:w="6160" w:type="dxa"/>
            <w:gridSpan w:val="16"/>
            <w:tcBorders>
              <w:bottom w:val="single" w:sz="8" w:space="0" w:color="0563C1"/>
            </w:tcBorders>
            <w:vAlign w:val="bottom"/>
          </w:tcPr>
          <w:p w14:paraId="2BCA2181" w14:textId="77777777" w:rsidR="003339E5" w:rsidRDefault="00900005">
            <w:pPr>
              <w:rPr>
                <w:rFonts w:ascii="Calibri" w:eastAsia="Calibri" w:hAnsi="Calibri" w:cs="Calibri"/>
                <w:color w:val="0563C1"/>
                <w:w w:val="99"/>
              </w:rPr>
            </w:pPr>
            <w:hyperlink r:id="rId353">
              <w:r w:rsidR="003B64C7">
                <w:rPr>
                  <w:rFonts w:ascii="Calibri" w:eastAsia="Calibri" w:hAnsi="Calibri" w:cs="Calibri"/>
                  <w:color w:val="0563C1"/>
                  <w:w w:val="99"/>
                </w:rPr>
                <w:t>NIST Special Publication 800-39, Managing Information Security Risk:</w:t>
              </w:r>
            </w:hyperlink>
          </w:p>
        </w:tc>
        <w:tc>
          <w:tcPr>
            <w:tcW w:w="820" w:type="dxa"/>
            <w:gridSpan w:val="7"/>
            <w:vAlign w:val="bottom"/>
          </w:tcPr>
          <w:p w14:paraId="0474269C" w14:textId="77777777" w:rsidR="003339E5" w:rsidRDefault="003339E5">
            <w:pPr>
              <w:rPr>
                <w:sz w:val="24"/>
                <w:szCs w:val="24"/>
              </w:rPr>
            </w:pPr>
          </w:p>
        </w:tc>
        <w:tc>
          <w:tcPr>
            <w:tcW w:w="160" w:type="dxa"/>
            <w:tcBorders>
              <w:right w:val="single" w:sz="8" w:space="0" w:color="C5C5C5"/>
            </w:tcBorders>
            <w:vAlign w:val="bottom"/>
          </w:tcPr>
          <w:p w14:paraId="76F9F2DB" w14:textId="77777777" w:rsidR="003339E5" w:rsidRDefault="003339E5">
            <w:pPr>
              <w:rPr>
                <w:sz w:val="24"/>
                <w:szCs w:val="24"/>
              </w:rPr>
            </w:pPr>
          </w:p>
        </w:tc>
        <w:tc>
          <w:tcPr>
            <w:tcW w:w="1920" w:type="dxa"/>
            <w:gridSpan w:val="2"/>
            <w:tcBorders>
              <w:right w:val="single" w:sz="8" w:space="0" w:color="C5C5C5"/>
            </w:tcBorders>
            <w:vAlign w:val="bottom"/>
          </w:tcPr>
          <w:p w14:paraId="6DE6A0A2" w14:textId="77777777" w:rsidR="003339E5" w:rsidRDefault="003B64C7">
            <w:pPr>
              <w:ind w:left="40"/>
              <w:rPr>
                <w:sz w:val="20"/>
                <w:szCs w:val="20"/>
              </w:rPr>
            </w:pPr>
            <w:r>
              <w:rPr>
                <w:rFonts w:ascii="Calibri" w:eastAsia="Calibri" w:hAnsi="Calibri" w:cs="Calibri"/>
              </w:rPr>
              <w:t>NIST SP 800-39</w:t>
            </w:r>
          </w:p>
        </w:tc>
        <w:tc>
          <w:tcPr>
            <w:tcW w:w="1660" w:type="dxa"/>
            <w:tcBorders>
              <w:right w:val="single" w:sz="8" w:space="0" w:color="C5C5C5"/>
            </w:tcBorders>
            <w:vAlign w:val="bottom"/>
          </w:tcPr>
          <w:p w14:paraId="43AD6867" w14:textId="77777777" w:rsidR="003339E5" w:rsidRDefault="003B64C7">
            <w:pPr>
              <w:ind w:left="40"/>
              <w:rPr>
                <w:sz w:val="20"/>
                <w:szCs w:val="20"/>
              </w:rPr>
            </w:pPr>
            <w:r>
              <w:rPr>
                <w:rFonts w:ascii="Calibri" w:eastAsia="Calibri" w:hAnsi="Calibri" w:cs="Calibri"/>
              </w:rPr>
              <w:t>3/1/11</w:t>
            </w:r>
          </w:p>
        </w:tc>
        <w:tc>
          <w:tcPr>
            <w:tcW w:w="20" w:type="dxa"/>
            <w:vAlign w:val="bottom"/>
          </w:tcPr>
          <w:p w14:paraId="6E8B1381" w14:textId="77777777" w:rsidR="003339E5" w:rsidRDefault="003339E5">
            <w:pPr>
              <w:rPr>
                <w:sz w:val="24"/>
                <w:szCs w:val="24"/>
              </w:rPr>
            </w:pPr>
          </w:p>
        </w:tc>
        <w:tc>
          <w:tcPr>
            <w:tcW w:w="0" w:type="dxa"/>
            <w:vAlign w:val="bottom"/>
          </w:tcPr>
          <w:p w14:paraId="68781EC4" w14:textId="77777777" w:rsidR="003339E5" w:rsidRDefault="003339E5">
            <w:pPr>
              <w:rPr>
                <w:sz w:val="1"/>
                <w:szCs w:val="1"/>
              </w:rPr>
            </w:pPr>
          </w:p>
        </w:tc>
      </w:tr>
      <w:tr w:rsidR="003339E5" w14:paraId="423A707E" w14:textId="77777777">
        <w:trPr>
          <w:trHeight w:val="249"/>
        </w:trPr>
        <w:tc>
          <w:tcPr>
            <w:tcW w:w="60" w:type="dxa"/>
            <w:tcBorders>
              <w:left w:val="single" w:sz="8" w:space="0" w:color="C5C5C5"/>
            </w:tcBorders>
            <w:vAlign w:val="bottom"/>
          </w:tcPr>
          <w:p w14:paraId="58B787F9" w14:textId="77777777" w:rsidR="003339E5" w:rsidRDefault="003339E5">
            <w:pPr>
              <w:rPr>
                <w:sz w:val="21"/>
                <w:szCs w:val="21"/>
              </w:rPr>
            </w:pPr>
          </w:p>
        </w:tc>
        <w:tc>
          <w:tcPr>
            <w:tcW w:w="4700" w:type="dxa"/>
            <w:gridSpan w:val="10"/>
            <w:tcBorders>
              <w:bottom w:val="single" w:sz="8" w:space="0" w:color="0563C1"/>
            </w:tcBorders>
            <w:vAlign w:val="bottom"/>
          </w:tcPr>
          <w:p w14:paraId="13E830A7" w14:textId="77777777" w:rsidR="003339E5" w:rsidRDefault="00900005">
            <w:pPr>
              <w:spacing w:line="249" w:lineRule="exact"/>
              <w:rPr>
                <w:rFonts w:ascii="Calibri" w:eastAsia="Calibri" w:hAnsi="Calibri" w:cs="Calibri"/>
                <w:color w:val="0563C1"/>
                <w:w w:val="99"/>
              </w:rPr>
            </w:pPr>
            <w:hyperlink r:id="rId354">
              <w:r w:rsidR="003B64C7">
                <w:rPr>
                  <w:rFonts w:ascii="Calibri" w:eastAsia="Calibri" w:hAnsi="Calibri" w:cs="Calibri"/>
                  <w:color w:val="0563C1"/>
                  <w:w w:val="99"/>
                </w:rPr>
                <w:t>Organization, Mission, and Information System View</w:t>
              </w:r>
            </w:hyperlink>
          </w:p>
        </w:tc>
        <w:tc>
          <w:tcPr>
            <w:tcW w:w="2280" w:type="dxa"/>
            <w:gridSpan w:val="13"/>
            <w:vAlign w:val="bottom"/>
          </w:tcPr>
          <w:p w14:paraId="4D9F3E4D" w14:textId="77777777" w:rsidR="003339E5" w:rsidRDefault="003339E5">
            <w:pPr>
              <w:rPr>
                <w:sz w:val="21"/>
                <w:szCs w:val="21"/>
              </w:rPr>
            </w:pPr>
          </w:p>
        </w:tc>
        <w:tc>
          <w:tcPr>
            <w:tcW w:w="160" w:type="dxa"/>
            <w:tcBorders>
              <w:right w:val="single" w:sz="8" w:space="0" w:color="C5C5C5"/>
            </w:tcBorders>
            <w:vAlign w:val="bottom"/>
          </w:tcPr>
          <w:p w14:paraId="7125DC52" w14:textId="77777777" w:rsidR="003339E5" w:rsidRDefault="003339E5">
            <w:pPr>
              <w:rPr>
                <w:sz w:val="21"/>
                <w:szCs w:val="21"/>
              </w:rPr>
            </w:pPr>
          </w:p>
        </w:tc>
        <w:tc>
          <w:tcPr>
            <w:tcW w:w="400" w:type="dxa"/>
            <w:vAlign w:val="bottom"/>
          </w:tcPr>
          <w:p w14:paraId="54823983" w14:textId="77777777" w:rsidR="003339E5" w:rsidRDefault="003339E5">
            <w:pPr>
              <w:rPr>
                <w:sz w:val="21"/>
                <w:szCs w:val="21"/>
              </w:rPr>
            </w:pPr>
          </w:p>
        </w:tc>
        <w:tc>
          <w:tcPr>
            <w:tcW w:w="1520" w:type="dxa"/>
            <w:tcBorders>
              <w:right w:val="single" w:sz="8" w:space="0" w:color="C5C5C5"/>
            </w:tcBorders>
            <w:vAlign w:val="bottom"/>
          </w:tcPr>
          <w:p w14:paraId="22E53D05" w14:textId="77777777" w:rsidR="003339E5" w:rsidRDefault="003339E5">
            <w:pPr>
              <w:rPr>
                <w:sz w:val="21"/>
                <w:szCs w:val="21"/>
              </w:rPr>
            </w:pPr>
          </w:p>
        </w:tc>
        <w:tc>
          <w:tcPr>
            <w:tcW w:w="1660" w:type="dxa"/>
            <w:tcBorders>
              <w:right w:val="single" w:sz="8" w:space="0" w:color="C5C5C5"/>
            </w:tcBorders>
            <w:vAlign w:val="bottom"/>
          </w:tcPr>
          <w:p w14:paraId="4F62A7E8" w14:textId="77777777" w:rsidR="003339E5" w:rsidRDefault="003339E5">
            <w:pPr>
              <w:rPr>
                <w:sz w:val="21"/>
                <w:szCs w:val="21"/>
              </w:rPr>
            </w:pPr>
          </w:p>
        </w:tc>
        <w:tc>
          <w:tcPr>
            <w:tcW w:w="20" w:type="dxa"/>
            <w:vAlign w:val="bottom"/>
          </w:tcPr>
          <w:p w14:paraId="16D046E0" w14:textId="77777777" w:rsidR="003339E5" w:rsidRDefault="003339E5">
            <w:pPr>
              <w:rPr>
                <w:sz w:val="21"/>
                <w:szCs w:val="21"/>
              </w:rPr>
            </w:pPr>
          </w:p>
        </w:tc>
        <w:tc>
          <w:tcPr>
            <w:tcW w:w="0" w:type="dxa"/>
            <w:vAlign w:val="bottom"/>
          </w:tcPr>
          <w:p w14:paraId="4F3BBFD0" w14:textId="77777777" w:rsidR="003339E5" w:rsidRDefault="003339E5">
            <w:pPr>
              <w:rPr>
                <w:sz w:val="1"/>
                <w:szCs w:val="1"/>
              </w:rPr>
            </w:pPr>
          </w:p>
        </w:tc>
      </w:tr>
      <w:tr w:rsidR="003339E5" w14:paraId="0C07BA51" w14:textId="77777777">
        <w:trPr>
          <w:trHeight w:val="186"/>
        </w:trPr>
        <w:tc>
          <w:tcPr>
            <w:tcW w:w="60" w:type="dxa"/>
            <w:tcBorders>
              <w:left w:val="single" w:sz="8" w:space="0" w:color="C5C5C5"/>
              <w:bottom w:val="single" w:sz="8" w:space="0" w:color="C5C5C5"/>
            </w:tcBorders>
            <w:vAlign w:val="bottom"/>
          </w:tcPr>
          <w:p w14:paraId="56FA7B1F" w14:textId="77777777" w:rsidR="003339E5" w:rsidRDefault="003339E5">
            <w:pPr>
              <w:rPr>
                <w:sz w:val="16"/>
                <w:szCs w:val="16"/>
              </w:rPr>
            </w:pPr>
          </w:p>
        </w:tc>
        <w:tc>
          <w:tcPr>
            <w:tcW w:w="6980" w:type="dxa"/>
            <w:gridSpan w:val="23"/>
            <w:tcBorders>
              <w:bottom w:val="single" w:sz="8" w:space="0" w:color="C5C5C5"/>
            </w:tcBorders>
            <w:vAlign w:val="bottom"/>
          </w:tcPr>
          <w:p w14:paraId="62523CEF"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07F89384" w14:textId="77777777" w:rsidR="003339E5" w:rsidRDefault="003339E5">
            <w:pPr>
              <w:rPr>
                <w:sz w:val="16"/>
                <w:szCs w:val="16"/>
              </w:rPr>
            </w:pPr>
          </w:p>
        </w:tc>
        <w:tc>
          <w:tcPr>
            <w:tcW w:w="400" w:type="dxa"/>
            <w:tcBorders>
              <w:bottom w:val="single" w:sz="8" w:space="0" w:color="C5C5C5"/>
            </w:tcBorders>
            <w:vAlign w:val="bottom"/>
          </w:tcPr>
          <w:p w14:paraId="663FD7A3"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A407A42"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69EFAFC" w14:textId="77777777" w:rsidR="003339E5" w:rsidRDefault="003339E5">
            <w:pPr>
              <w:rPr>
                <w:sz w:val="16"/>
                <w:szCs w:val="16"/>
              </w:rPr>
            </w:pPr>
          </w:p>
        </w:tc>
        <w:tc>
          <w:tcPr>
            <w:tcW w:w="20" w:type="dxa"/>
            <w:vAlign w:val="bottom"/>
          </w:tcPr>
          <w:p w14:paraId="2C0F7A8D" w14:textId="77777777" w:rsidR="003339E5" w:rsidRDefault="003339E5">
            <w:pPr>
              <w:rPr>
                <w:sz w:val="16"/>
                <w:szCs w:val="16"/>
              </w:rPr>
            </w:pPr>
          </w:p>
        </w:tc>
        <w:tc>
          <w:tcPr>
            <w:tcW w:w="0" w:type="dxa"/>
            <w:vAlign w:val="bottom"/>
          </w:tcPr>
          <w:p w14:paraId="68DD475D" w14:textId="77777777" w:rsidR="003339E5" w:rsidRDefault="003339E5">
            <w:pPr>
              <w:rPr>
                <w:sz w:val="1"/>
                <w:szCs w:val="1"/>
              </w:rPr>
            </w:pPr>
          </w:p>
        </w:tc>
      </w:tr>
      <w:tr w:rsidR="003339E5" w14:paraId="54FC2181" w14:textId="77777777">
        <w:trPr>
          <w:trHeight w:val="285"/>
        </w:trPr>
        <w:tc>
          <w:tcPr>
            <w:tcW w:w="60" w:type="dxa"/>
            <w:tcBorders>
              <w:left w:val="single" w:sz="8" w:space="0" w:color="C5C5C5"/>
            </w:tcBorders>
            <w:vAlign w:val="bottom"/>
          </w:tcPr>
          <w:p w14:paraId="1F836EC0" w14:textId="77777777" w:rsidR="003339E5" w:rsidRDefault="003339E5">
            <w:pPr>
              <w:rPr>
                <w:sz w:val="24"/>
                <w:szCs w:val="24"/>
              </w:rPr>
            </w:pPr>
          </w:p>
        </w:tc>
        <w:tc>
          <w:tcPr>
            <w:tcW w:w="6980" w:type="dxa"/>
            <w:gridSpan w:val="23"/>
            <w:vAlign w:val="bottom"/>
          </w:tcPr>
          <w:p w14:paraId="103C6D81" w14:textId="77777777" w:rsidR="003339E5" w:rsidRDefault="00900005">
            <w:pPr>
              <w:rPr>
                <w:rFonts w:ascii="Calibri" w:eastAsia="Calibri" w:hAnsi="Calibri" w:cs="Calibri"/>
                <w:color w:val="0563C1"/>
              </w:rPr>
            </w:pPr>
            <w:hyperlink r:id="rId355">
              <w:r w:rsidR="003B64C7">
                <w:rPr>
                  <w:rFonts w:ascii="Calibri" w:eastAsia="Calibri" w:hAnsi="Calibri" w:cs="Calibri"/>
                  <w:color w:val="0563C1"/>
                </w:rPr>
                <w:t>Executive Order 13556 Controlled Unclassified Information</w:t>
              </w:r>
            </w:hyperlink>
          </w:p>
        </w:tc>
        <w:tc>
          <w:tcPr>
            <w:tcW w:w="160" w:type="dxa"/>
            <w:tcBorders>
              <w:right w:val="single" w:sz="8" w:space="0" w:color="C5C5C5"/>
            </w:tcBorders>
            <w:vAlign w:val="bottom"/>
          </w:tcPr>
          <w:p w14:paraId="7941B8B7" w14:textId="77777777" w:rsidR="003339E5" w:rsidRDefault="003339E5">
            <w:pPr>
              <w:rPr>
                <w:sz w:val="24"/>
                <w:szCs w:val="24"/>
              </w:rPr>
            </w:pPr>
          </w:p>
        </w:tc>
        <w:tc>
          <w:tcPr>
            <w:tcW w:w="1920" w:type="dxa"/>
            <w:gridSpan w:val="2"/>
            <w:tcBorders>
              <w:right w:val="single" w:sz="8" w:space="0" w:color="C5C5C5"/>
            </w:tcBorders>
            <w:vAlign w:val="bottom"/>
          </w:tcPr>
          <w:p w14:paraId="69582FED" w14:textId="77777777" w:rsidR="003339E5" w:rsidRDefault="003B64C7">
            <w:pPr>
              <w:ind w:left="40"/>
              <w:rPr>
                <w:sz w:val="20"/>
                <w:szCs w:val="20"/>
              </w:rPr>
            </w:pPr>
            <w:r>
              <w:rPr>
                <w:rFonts w:ascii="Calibri" w:eastAsia="Calibri" w:hAnsi="Calibri" w:cs="Calibri"/>
              </w:rPr>
              <w:t>EO 13556</w:t>
            </w:r>
          </w:p>
        </w:tc>
        <w:tc>
          <w:tcPr>
            <w:tcW w:w="1660" w:type="dxa"/>
            <w:tcBorders>
              <w:right w:val="single" w:sz="8" w:space="0" w:color="C5C5C5"/>
            </w:tcBorders>
            <w:vAlign w:val="bottom"/>
          </w:tcPr>
          <w:p w14:paraId="77338337" w14:textId="77777777" w:rsidR="003339E5" w:rsidRDefault="003B64C7">
            <w:pPr>
              <w:ind w:left="40"/>
              <w:rPr>
                <w:sz w:val="20"/>
                <w:szCs w:val="20"/>
              </w:rPr>
            </w:pPr>
            <w:r>
              <w:rPr>
                <w:rFonts w:ascii="Calibri" w:eastAsia="Calibri" w:hAnsi="Calibri" w:cs="Calibri"/>
              </w:rPr>
              <w:t>11/4/10</w:t>
            </w:r>
          </w:p>
        </w:tc>
        <w:tc>
          <w:tcPr>
            <w:tcW w:w="20" w:type="dxa"/>
            <w:vAlign w:val="bottom"/>
          </w:tcPr>
          <w:p w14:paraId="0E3DD94F" w14:textId="77777777" w:rsidR="003339E5" w:rsidRDefault="003339E5">
            <w:pPr>
              <w:rPr>
                <w:sz w:val="24"/>
                <w:szCs w:val="24"/>
              </w:rPr>
            </w:pPr>
          </w:p>
        </w:tc>
        <w:tc>
          <w:tcPr>
            <w:tcW w:w="0" w:type="dxa"/>
            <w:vAlign w:val="bottom"/>
          </w:tcPr>
          <w:p w14:paraId="75C656C8" w14:textId="77777777" w:rsidR="003339E5" w:rsidRDefault="003339E5">
            <w:pPr>
              <w:rPr>
                <w:sz w:val="1"/>
                <w:szCs w:val="1"/>
              </w:rPr>
            </w:pPr>
          </w:p>
        </w:tc>
      </w:tr>
      <w:tr w:rsidR="003339E5" w14:paraId="1A562146" w14:textId="77777777">
        <w:trPr>
          <w:trHeight w:val="455"/>
        </w:trPr>
        <w:tc>
          <w:tcPr>
            <w:tcW w:w="60" w:type="dxa"/>
            <w:tcBorders>
              <w:left w:val="single" w:sz="8" w:space="0" w:color="C5C5C5"/>
              <w:bottom w:val="single" w:sz="8" w:space="0" w:color="C5C5C5"/>
            </w:tcBorders>
            <w:vAlign w:val="bottom"/>
          </w:tcPr>
          <w:p w14:paraId="679E2C99" w14:textId="77777777" w:rsidR="003339E5" w:rsidRDefault="003339E5">
            <w:pPr>
              <w:rPr>
                <w:sz w:val="24"/>
                <w:szCs w:val="24"/>
              </w:rPr>
            </w:pPr>
          </w:p>
        </w:tc>
        <w:tc>
          <w:tcPr>
            <w:tcW w:w="5260" w:type="dxa"/>
            <w:gridSpan w:val="11"/>
            <w:tcBorders>
              <w:top w:val="single" w:sz="8" w:space="0" w:color="0563C1"/>
              <w:bottom w:val="single" w:sz="8" w:space="0" w:color="C5C5C5"/>
            </w:tcBorders>
            <w:vAlign w:val="bottom"/>
          </w:tcPr>
          <w:p w14:paraId="3A21E883" w14:textId="77777777" w:rsidR="003339E5" w:rsidRDefault="003339E5">
            <w:pPr>
              <w:rPr>
                <w:sz w:val="24"/>
                <w:szCs w:val="24"/>
              </w:rPr>
            </w:pPr>
          </w:p>
        </w:tc>
        <w:tc>
          <w:tcPr>
            <w:tcW w:w="1720" w:type="dxa"/>
            <w:gridSpan w:val="12"/>
            <w:tcBorders>
              <w:bottom w:val="single" w:sz="8" w:space="0" w:color="C5C5C5"/>
            </w:tcBorders>
            <w:vAlign w:val="bottom"/>
          </w:tcPr>
          <w:p w14:paraId="41E1B7E4"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0B58788D" w14:textId="77777777" w:rsidR="003339E5" w:rsidRDefault="003339E5">
            <w:pPr>
              <w:rPr>
                <w:sz w:val="24"/>
                <w:szCs w:val="24"/>
              </w:rPr>
            </w:pPr>
          </w:p>
        </w:tc>
        <w:tc>
          <w:tcPr>
            <w:tcW w:w="400" w:type="dxa"/>
            <w:tcBorders>
              <w:bottom w:val="single" w:sz="8" w:space="0" w:color="C5C5C5"/>
            </w:tcBorders>
            <w:vAlign w:val="bottom"/>
          </w:tcPr>
          <w:p w14:paraId="5C158114"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005BD86"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7448EAE" w14:textId="77777777" w:rsidR="003339E5" w:rsidRDefault="003339E5">
            <w:pPr>
              <w:rPr>
                <w:sz w:val="24"/>
                <w:szCs w:val="24"/>
              </w:rPr>
            </w:pPr>
          </w:p>
        </w:tc>
        <w:tc>
          <w:tcPr>
            <w:tcW w:w="20" w:type="dxa"/>
            <w:vAlign w:val="bottom"/>
          </w:tcPr>
          <w:p w14:paraId="5C226A3F" w14:textId="77777777" w:rsidR="003339E5" w:rsidRDefault="003339E5">
            <w:pPr>
              <w:rPr>
                <w:sz w:val="24"/>
                <w:szCs w:val="24"/>
              </w:rPr>
            </w:pPr>
          </w:p>
        </w:tc>
        <w:tc>
          <w:tcPr>
            <w:tcW w:w="0" w:type="dxa"/>
            <w:vAlign w:val="bottom"/>
          </w:tcPr>
          <w:p w14:paraId="2F52E634" w14:textId="77777777" w:rsidR="003339E5" w:rsidRDefault="003339E5">
            <w:pPr>
              <w:rPr>
                <w:sz w:val="1"/>
                <w:szCs w:val="1"/>
              </w:rPr>
            </w:pPr>
          </w:p>
        </w:tc>
      </w:tr>
      <w:tr w:rsidR="003339E5" w14:paraId="72900736" w14:textId="77777777">
        <w:trPr>
          <w:trHeight w:val="285"/>
        </w:trPr>
        <w:tc>
          <w:tcPr>
            <w:tcW w:w="60" w:type="dxa"/>
            <w:tcBorders>
              <w:left w:val="single" w:sz="8" w:space="0" w:color="C5C5C5"/>
            </w:tcBorders>
            <w:vAlign w:val="bottom"/>
          </w:tcPr>
          <w:p w14:paraId="75473FBC" w14:textId="77777777" w:rsidR="003339E5" w:rsidRDefault="003339E5">
            <w:pPr>
              <w:rPr>
                <w:sz w:val="24"/>
                <w:szCs w:val="24"/>
              </w:rPr>
            </w:pPr>
          </w:p>
        </w:tc>
        <w:tc>
          <w:tcPr>
            <w:tcW w:w="6260" w:type="dxa"/>
            <w:gridSpan w:val="17"/>
            <w:tcBorders>
              <w:bottom w:val="single" w:sz="8" w:space="0" w:color="0563C1"/>
            </w:tcBorders>
            <w:vAlign w:val="bottom"/>
          </w:tcPr>
          <w:p w14:paraId="4965102C" w14:textId="77777777" w:rsidR="003339E5" w:rsidRDefault="00900005">
            <w:pPr>
              <w:rPr>
                <w:rFonts w:ascii="Calibri" w:eastAsia="Calibri" w:hAnsi="Calibri" w:cs="Calibri"/>
                <w:color w:val="0563C1"/>
                <w:w w:val="99"/>
              </w:rPr>
            </w:pPr>
            <w:hyperlink r:id="rId356">
              <w:r w:rsidR="003B64C7">
                <w:rPr>
                  <w:rFonts w:ascii="Calibri" w:eastAsia="Calibri" w:hAnsi="Calibri" w:cs="Calibri"/>
                  <w:color w:val="0563C1"/>
                  <w:w w:val="99"/>
                </w:rPr>
                <w:t>Clarifying Cybersecurity Responsibilities and Activities of EOP and DHS</w:t>
              </w:r>
            </w:hyperlink>
          </w:p>
        </w:tc>
        <w:tc>
          <w:tcPr>
            <w:tcW w:w="720" w:type="dxa"/>
            <w:gridSpan w:val="6"/>
            <w:vAlign w:val="bottom"/>
          </w:tcPr>
          <w:p w14:paraId="452A5202" w14:textId="77777777" w:rsidR="003339E5" w:rsidRDefault="003339E5">
            <w:pPr>
              <w:rPr>
                <w:sz w:val="24"/>
                <w:szCs w:val="24"/>
              </w:rPr>
            </w:pPr>
          </w:p>
        </w:tc>
        <w:tc>
          <w:tcPr>
            <w:tcW w:w="160" w:type="dxa"/>
            <w:tcBorders>
              <w:right w:val="single" w:sz="8" w:space="0" w:color="C5C5C5"/>
            </w:tcBorders>
            <w:vAlign w:val="bottom"/>
          </w:tcPr>
          <w:p w14:paraId="0398F165" w14:textId="77777777" w:rsidR="003339E5" w:rsidRDefault="003339E5">
            <w:pPr>
              <w:rPr>
                <w:sz w:val="24"/>
                <w:szCs w:val="24"/>
              </w:rPr>
            </w:pPr>
          </w:p>
        </w:tc>
        <w:tc>
          <w:tcPr>
            <w:tcW w:w="1920" w:type="dxa"/>
            <w:gridSpan w:val="2"/>
            <w:tcBorders>
              <w:right w:val="single" w:sz="8" w:space="0" w:color="C5C5C5"/>
            </w:tcBorders>
            <w:vAlign w:val="bottom"/>
          </w:tcPr>
          <w:p w14:paraId="1D715AED" w14:textId="77777777" w:rsidR="003339E5" w:rsidRDefault="003B64C7">
            <w:pPr>
              <w:ind w:left="40"/>
              <w:rPr>
                <w:sz w:val="20"/>
                <w:szCs w:val="20"/>
              </w:rPr>
            </w:pPr>
            <w:r>
              <w:rPr>
                <w:rFonts w:ascii="Calibri" w:eastAsia="Calibri" w:hAnsi="Calibri" w:cs="Calibri"/>
              </w:rPr>
              <w:t>M-10-28</w:t>
            </w:r>
          </w:p>
        </w:tc>
        <w:tc>
          <w:tcPr>
            <w:tcW w:w="1660" w:type="dxa"/>
            <w:tcBorders>
              <w:right w:val="single" w:sz="8" w:space="0" w:color="C5C5C5"/>
            </w:tcBorders>
            <w:vAlign w:val="bottom"/>
          </w:tcPr>
          <w:p w14:paraId="20BA0885" w14:textId="77777777" w:rsidR="003339E5" w:rsidRDefault="003B64C7">
            <w:pPr>
              <w:ind w:left="40"/>
              <w:rPr>
                <w:sz w:val="20"/>
                <w:szCs w:val="20"/>
              </w:rPr>
            </w:pPr>
            <w:r>
              <w:rPr>
                <w:rFonts w:ascii="Calibri" w:eastAsia="Calibri" w:hAnsi="Calibri" w:cs="Calibri"/>
              </w:rPr>
              <w:t>7/6/10</w:t>
            </w:r>
          </w:p>
        </w:tc>
        <w:tc>
          <w:tcPr>
            <w:tcW w:w="20" w:type="dxa"/>
            <w:vAlign w:val="bottom"/>
          </w:tcPr>
          <w:p w14:paraId="1BE5A8AA" w14:textId="77777777" w:rsidR="003339E5" w:rsidRDefault="003339E5">
            <w:pPr>
              <w:rPr>
                <w:sz w:val="24"/>
                <w:szCs w:val="24"/>
              </w:rPr>
            </w:pPr>
          </w:p>
        </w:tc>
        <w:tc>
          <w:tcPr>
            <w:tcW w:w="0" w:type="dxa"/>
            <w:vAlign w:val="bottom"/>
          </w:tcPr>
          <w:p w14:paraId="54844D22" w14:textId="77777777" w:rsidR="003339E5" w:rsidRDefault="003339E5">
            <w:pPr>
              <w:rPr>
                <w:sz w:val="1"/>
                <w:szCs w:val="1"/>
              </w:rPr>
            </w:pPr>
          </w:p>
        </w:tc>
      </w:tr>
      <w:tr w:rsidR="003339E5" w14:paraId="64A1D4C6" w14:textId="77777777">
        <w:trPr>
          <w:trHeight w:val="455"/>
        </w:trPr>
        <w:tc>
          <w:tcPr>
            <w:tcW w:w="60" w:type="dxa"/>
            <w:tcBorders>
              <w:left w:val="single" w:sz="8" w:space="0" w:color="C5C5C5"/>
              <w:bottom w:val="single" w:sz="8" w:space="0" w:color="C5C5C5"/>
            </w:tcBorders>
            <w:vAlign w:val="bottom"/>
          </w:tcPr>
          <w:p w14:paraId="1A71981B" w14:textId="77777777" w:rsidR="003339E5" w:rsidRDefault="003339E5">
            <w:pPr>
              <w:rPr>
                <w:sz w:val="24"/>
                <w:szCs w:val="24"/>
              </w:rPr>
            </w:pPr>
          </w:p>
        </w:tc>
        <w:tc>
          <w:tcPr>
            <w:tcW w:w="6980" w:type="dxa"/>
            <w:gridSpan w:val="23"/>
            <w:tcBorders>
              <w:bottom w:val="single" w:sz="8" w:space="0" w:color="C5C5C5"/>
            </w:tcBorders>
            <w:vAlign w:val="bottom"/>
          </w:tcPr>
          <w:p w14:paraId="12E51675"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799B4763" w14:textId="77777777" w:rsidR="003339E5" w:rsidRDefault="003339E5">
            <w:pPr>
              <w:rPr>
                <w:sz w:val="24"/>
                <w:szCs w:val="24"/>
              </w:rPr>
            </w:pPr>
          </w:p>
        </w:tc>
        <w:tc>
          <w:tcPr>
            <w:tcW w:w="400" w:type="dxa"/>
            <w:tcBorders>
              <w:bottom w:val="single" w:sz="8" w:space="0" w:color="C5C5C5"/>
            </w:tcBorders>
            <w:vAlign w:val="bottom"/>
          </w:tcPr>
          <w:p w14:paraId="550EACB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2F046C74"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57C169AB" w14:textId="77777777" w:rsidR="003339E5" w:rsidRDefault="003339E5">
            <w:pPr>
              <w:rPr>
                <w:sz w:val="24"/>
                <w:szCs w:val="24"/>
              </w:rPr>
            </w:pPr>
          </w:p>
        </w:tc>
        <w:tc>
          <w:tcPr>
            <w:tcW w:w="20" w:type="dxa"/>
            <w:vAlign w:val="bottom"/>
          </w:tcPr>
          <w:p w14:paraId="31FFA28F" w14:textId="77777777" w:rsidR="003339E5" w:rsidRDefault="003339E5">
            <w:pPr>
              <w:rPr>
                <w:sz w:val="24"/>
                <w:szCs w:val="24"/>
              </w:rPr>
            </w:pPr>
          </w:p>
        </w:tc>
        <w:tc>
          <w:tcPr>
            <w:tcW w:w="0" w:type="dxa"/>
            <w:vAlign w:val="bottom"/>
          </w:tcPr>
          <w:p w14:paraId="370C0ED5" w14:textId="77777777" w:rsidR="003339E5" w:rsidRDefault="003339E5">
            <w:pPr>
              <w:rPr>
                <w:sz w:val="1"/>
                <w:szCs w:val="1"/>
              </w:rPr>
            </w:pPr>
          </w:p>
        </w:tc>
      </w:tr>
      <w:tr w:rsidR="003339E5" w14:paraId="16E418DD" w14:textId="77777777">
        <w:trPr>
          <w:trHeight w:val="286"/>
        </w:trPr>
        <w:tc>
          <w:tcPr>
            <w:tcW w:w="60" w:type="dxa"/>
            <w:tcBorders>
              <w:left w:val="single" w:sz="8" w:space="0" w:color="C5C5C5"/>
            </w:tcBorders>
            <w:vAlign w:val="bottom"/>
          </w:tcPr>
          <w:p w14:paraId="2F6C9024" w14:textId="77777777" w:rsidR="003339E5" w:rsidRDefault="003339E5">
            <w:pPr>
              <w:rPr>
                <w:sz w:val="24"/>
                <w:szCs w:val="24"/>
              </w:rPr>
            </w:pPr>
          </w:p>
        </w:tc>
        <w:tc>
          <w:tcPr>
            <w:tcW w:w="6980" w:type="dxa"/>
            <w:gridSpan w:val="23"/>
            <w:vAlign w:val="bottom"/>
          </w:tcPr>
          <w:p w14:paraId="72E2713E" w14:textId="77777777" w:rsidR="003339E5" w:rsidRDefault="00900005">
            <w:pPr>
              <w:rPr>
                <w:rFonts w:ascii="Calibri" w:eastAsia="Calibri" w:hAnsi="Calibri" w:cs="Calibri"/>
                <w:color w:val="0563C1"/>
              </w:rPr>
            </w:pPr>
            <w:hyperlink r:id="rId357">
              <w:r w:rsidR="003B64C7">
                <w:rPr>
                  <w:rFonts w:ascii="Calibri" w:eastAsia="Calibri" w:hAnsi="Calibri" w:cs="Calibri"/>
                  <w:color w:val="0563C1"/>
                </w:rPr>
                <w:t>Guidance for Online Use of Web Measurement and Customization</w:t>
              </w:r>
            </w:hyperlink>
          </w:p>
        </w:tc>
        <w:tc>
          <w:tcPr>
            <w:tcW w:w="160" w:type="dxa"/>
            <w:tcBorders>
              <w:right w:val="single" w:sz="8" w:space="0" w:color="C5C5C5"/>
            </w:tcBorders>
            <w:vAlign w:val="bottom"/>
          </w:tcPr>
          <w:p w14:paraId="741F5241" w14:textId="77777777" w:rsidR="003339E5" w:rsidRDefault="003339E5">
            <w:pPr>
              <w:rPr>
                <w:sz w:val="24"/>
                <w:szCs w:val="24"/>
              </w:rPr>
            </w:pPr>
          </w:p>
        </w:tc>
        <w:tc>
          <w:tcPr>
            <w:tcW w:w="1920" w:type="dxa"/>
            <w:gridSpan w:val="2"/>
            <w:tcBorders>
              <w:right w:val="single" w:sz="8" w:space="0" w:color="C5C5C5"/>
            </w:tcBorders>
            <w:vAlign w:val="bottom"/>
          </w:tcPr>
          <w:p w14:paraId="70A375D5" w14:textId="77777777" w:rsidR="003339E5" w:rsidRDefault="003B64C7">
            <w:pPr>
              <w:ind w:left="40"/>
              <w:rPr>
                <w:sz w:val="20"/>
                <w:szCs w:val="20"/>
              </w:rPr>
            </w:pPr>
            <w:r>
              <w:rPr>
                <w:rFonts w:ascii="Calibri" w:eastAsia="Calibri" w:hAnsi="Calibri" w:cs="Calibri"/>
              </w:rPr>
              <w:t>M-10-22</w:t>
            </w:r>
          </w:p>
        </w:tc>
        <w:tc>
          <w:tcPr>
            <w:tcW w:w="1660" w:type="dxa"/>
            <w:tcBorders>
              <w:right w:val="single" w:sz="8" w:space="0" w:color="C5C5C5"/>
            </w:tcBorders>
            <w:vAlign w:val="bottom"/>
          </w:tcPr>
          <w:p w14:paraId="49EC4DB6" w14:textId="77777777" w:rsidR="003339E5" w:rsidRDefault="003B64C7">
            <w:pPr>
              <w:ind w:left="40"/>
              <w:rPr>
                <w:sz w:val="20"/>
                <w:szCs w:val="20"/>
              </w:rPr>
            </w:pPr>
            <w:r>
              <w:rPr>
                <w:rFonts w:ascii="Calibri" w:eastAsia="Calibri" w:hAnsi="Calibri" w:cs="Calibri"/>
              </w:rPr>
              <w:t>6/25/10</w:t>
            </w:r>
          </w:p>
        </w:tc>
        <w:tc>
          <w:tcPr>
            <w:tcW w:w="20" w:type="dxa"/>
            <w:vAlign w:val="bottom"/>
          </w:tcPr>
          <w:p w14:paraId="096E1729" w14:textId="77777777" w:rsidR="003339E5" w:rsidRDefault="003339E5">
            <w:pPr>
              <w:rPr>
                <w:sz w:val="24"/>
                <w:szCs w:val="24"/>
              </w:rPr>
            </w:pPr>
          </w:p>
        </w:tc>
        <w:tc>
          <w:tcPr>
            <w:tcW w:w="0" w:type="dxa"/>
            <w:vAlign w:val="bottom"/>
          </w:tcPr>
          <w:p w14:paraId="5F7B43C7" w14:textId="77777777" w:rsidR="003339E5" w:rsidRDefault="003339E5">
            <w:pPr>
              <w:rPr>
                <w:sz w:val="1"/>
                <w:szCs w:val="1"/>
              </w:rPr>
            </w:pPr>
          </w:p>
        </w:tc>
      </w:tr>
      <w:tr w:rsidR="003339E5" w14:paraId="4B1FCDCB" w14:textId="77777777">
        <w:trPr>
          <w:trHeight w:val="249"/>
        </w:trPr>
        <w:tc>
          <w:tcPr>
            <w:tcW w:w="60" w:type="dxa"/>
            <w:tcBorders>
              <w:left w:val="single" w:sz="8" w:space="0" w:color="C5C5C5"/>
            </w:tcBorders>
            <w:vAlign w:val="bottom"/>
          </w:tcPr>
          <w:p w14:paraId="479A9B85" w14:textId="77777777" w:rsidR="003339E5" w:rsidRDefault="003339E5">
            <w:pPr>
              <w:rPr>
                <w:sz w:val="21"/>
                <w:szCs w:val="21"/>
              </w:rPr>
            </w:pPr>
          </w:p>
        </w:tc>
        <w:tc>
          <w:tcPr>
            <w:tcW w:w="1180" w:type="dxa"/>
            <w:tcBorders>
              <w:top w:val="single" w:sz="8" w:space="0" w:color="0563C1"/>
              <w:bottom w:val="single" w:sz="8" w:space="0" w:color="0563C1"/>
            </w:tcBorders>
            <w:vAlign w:val="bottom"/>
          </w:tcPr>
          <w:p w14:paraId="114D10DD" w14:textId="77777777" w:rsidR="003339E5" w:rsidRDefault="00900005">
            <w:pPr>
              <w:spacing w:line="249" w:lineRule="exact"/>
              <w:rPr>
                <w:rFonts w:ascii="Calibri" w:eastAsia="Calibri" w:hAnsi="Calibri" w:cs="Calibri"/>
                <w:color w:val="0563C1"/>
                <w:w w:val="98"/>
              </w:rPr>
            </w:pPr>
            <w:hyperlink r:id="rId358">
              <w:r w:rsidR="003B64C7">
                <w:rPr>
                  <w:rFonts w:ascii="Calibri" w:eastAsia="Calibri" w:hAnsi="Calibri" w:cs="Calibri"/>
                  <w:color w:val="0563C1"/>
                  <w:w w:val="98"/>
                </w:rPr>
                <w:t>Technologies</w:t>
              </w:r>
            </w:hyperlink>
          </w:p>
        </w:tc>
        <w:tc>
          <w:tcPr>
            <w:tcW w:w="400" w:type="dxa"/>
            <w:tcBorders>
              <w:top w:val="single" w:sz="8" w:space="0" w:color="0563C1"/>
            </w:tcBorders>
            <w:vAlign w:val="bottom"/>
          </w:tcPr>
          <w:p w14:paraId="548CB611" w14:textId="77777777" w:rsidR="003339E5" w:rsidRDefault="003339E5">
            <w:pPr>
              <w:rPr>
                <w:sz w:val="21"/>
                <w:szCs w:val="21"/>
              </w:rPr>
            </w:pPr>
          </w:p>
        </w:tc>
        <w:tc>
          <w:tcPr>
            <w:tcW w:w="720" w:type="dxa"/>
            <w:tcBorders>
              <w:top w:val="single" w:sz="8" w:space="0" w:color="0563C1"/>
            </w:tcBorders>
            <w:vAlign w:val="bottom"/>
          </w:tcPr>
          <w:p w14:paraId="35318477" w14:textId="77777777" w:rsidR="003339E5" w:rsidRDefault="003339E5">
            <w:pPr>
              <w:rPr>
                <w:sz w:val="21"/>
                <w:szCs w:val="21"/>
              </w:rPr>
            </w:pPr>
          </w:p>
        </w:tc>
        <w:tc>
          <w:tcPr>
            <w:tcW w:w="40" w:type="dxa"/>
            <w:tcBorders>
              <w:top w:val="single" w:sz="8" w:space="0" w:color="0563C1"/>
            </w:tcBorders>
            <w:vAlign w:val="bottom"/>
          </w:tcPr>
          <w:p w14:paraId="47B39E59" w14:textId="77777777" w:rsidR="003339E5" w:rsidRDefault="003339E5">
            <w:pPr>
              <w:rPr>
                <w:sz w:val="21"/>
                <w:szCs w:val="21"/>
              </w:rPr>
            </w:pPr>
          </w:p>
        </w:tc>
        <w:tc>
          <w:tcPr>
            <w:tcW w:w="220" w:type="dxa"/>
            <w:tcBorders>
              <w:top w:val="single" w:sz="8" w:space="0" w:color="0563C1"/>
            </w:tcBorders>
            <w:vAlign w:val="bottom"/>
          </w:tcPr>
          <w:p w14:paraId="50CEA35C" w14:textId="77777777" w:rsidR="003339E5" w:rsidRDefault="003339E5">
            <w:pPr>
              <w:rPr>
                <w:sz w:val="21"/>
                <w:szCs w:val="21"/>
              </w:rPr>
            </w:pPr>
          </w:p>
        </w:tc>
        <w:tc>
          <w:tcPr>
            <w:tcW w:w="1000" w:type="dxa"/>
            <w:tcBorders>
              <w:top w:val="single" w:sz="8" w:space="0" w:color="0563C1"/>
            </w:tcBorders>
            <w:vAlign w:val="bottom"/>
          </w:tcPr>
          <w:p w14:paraId="225DD0E6" w14:textId="77777777" w:rsidR="003339E5" w:rsidRDefault="003339E5">
            <w:pPr>
              <w:rPr>
                <w:sz w:val="21"/>
                <w:szCs w:val="21"/>
              </w:rPr>
            </w:pPr>
          </w:p>
        </w:tc>
        <w:tc>
          <w:tcPr>
            <w:tcW w:w="20" w:type="dxa"/>
            <w:tcBorders>
              <w:top w:val="single" w:sz="8" w:space="0" w:color="0563C1"/>
            </w:tcBorders>
            <w:vAlign w:val="bottom"/>
          </w:tcPr>
          <w:p w14:paraId="0423BE2E" w14:textId="77777777" w:rsidR="003339E5" w:rsidRDefault="003339E5">
            <w:pPr>
              <w:rPr>
                <w:sz w:val="21"/>
                <w:szCs w:val="21"/>
              </w:rPr>
            </w:pPr>
          </w:p>
        </w:tc>
        <w:tc>
          <w:tcPr>
            <w:tcW w:w="740" w:type="dxa"/>
            <w:tcBorders>
              <w:top w:val="single" w:sz="8" w:space="0" w:color="0563C1"/>
            </w:tcBorders>
            <w:vAlign w:val="bottom"/>
          </w:tcPr>
          <w:p w14:paraId="6A43AE25" w14:textId="77777777" w:rsidR="003339E5" w:rsidRDefault="003339E5">
            <w:pPr>
              <w:rPr>
                <w:sz w:val="21"/>
                <w:szCs w:val="21"/>
              </w:rPr>
            </w:pPr>
          </w:p>
        </w:tc>
        <w:tc>
          <w:tcPr>
            <w:tcW w:w="280" w:type="dxa"/>
            <w:tcBorders>
              <w:top w:val="single" w:sz="8" w:space="0" w:color="0563C1"/>
            </w:tcBorders>
            <w:vAlign w:val="bottom"/>
          </w:tcPr>
          <w:p w14:paraId="417CAD90" w14:textId="77777777" w:rsidR="003339E5" w:rsidRDefault="003339E5">
            <w:pPr>
              <w:rPr>
                <w:sz w:val="21"/>
                <w:szCs w:val="21"/>
              </w:rPr>
            </w:pPr>
          </w:p>
        </w:tc>
        <w:tc>
          <w:tcPr>
            <w:tcW w:w="100" w:type="dxa"/>
            <w:tcBorders>
              <w:top w:val="single" w:sz="8" w:space="0" w:color="0563C1"/>
            </w:tcBorders>
            <w:vAlign w:val="bottom"/>
          </w:tcPr>
          <w:p w14:paraId="671B4B45" w14:textId="77777777" w:rsidR="003339E5" w:rsidRDefault="003339E5">
            <w:pPr>
              <w:rPr>
                <w:sz w:val="21"/>
                <w:szCs w:val="21"/>
              </w:rPr>
            </w:pPr>
          </w:p>
        </w:tc>
        <w:tc>
          <w:tcPr>
            <w:tcW w:w="560" w:type="dxa"/>
            <w:tcBorders>
              <w:top w:val="single" w:sz="8" w:space="0" w:color="0563C1"/>
            </w:tcBorders>
            <w:vAlign w:val="bottom"/>
          </w:tcPr>
          <w:p w14:paraId="1D238DBB" w14:textId="77777777" w:rsidR="003339E5" w:rsidRDefault="003339E5">
            <w:pPr>
              <w:rPr>
                <w:sz w:val="21"/>
                <w:szCs w:val="21"/>
              </w:rPr>
            </w:pPr>
          </w:p>
        </w:tc>
        <w:tc>
          <w:tcPr>
            <w:tcW w:w="480" w:type="dxa"/>
            <w:tcBorders>
              <w:top w:val="single" w:sz="8" w:space="0" w:color="0563C1"/>
            </w:tcBorders>
            <w:vAlign w:val="bottom"/>
          </w:tcPr>
          <w:p w14:paraId="7800F57A" w14:textId="77777777" w:rsidR="003339E5" w:rsidRDefault="003339E5">
            <w:pPr>
              <w:rPr>
                <w:sz w:val="21"/>
                <w:szCs w:val="21"/>
              </w:rPr>
            </w:pPr>
          </w:p>
        </w:tc>
        <w:tc>
          <w:tcPr>
            <w:tcW w:w="180" w:type="dxa"/>
            <w:tcBorders>
              <w:top w:val="single" w:sz="8" w:space="0" w:color="0563C1"/>
            </w:tcBorders>
            <w:vAlign w:val="bottom"/>
          </w:tcPr>
          <w:p w14:paraId="57D65283" w14:textId="77777777" w:rsidR="003339E5" w:rsidRDefault="003339E5">
            <w:pPr>
              <w:rPr>
                <w:sz w:val="21"/>
                <w:szCs w:val="21"/>
              </w:rPr>
            </w:pPr>
          </w:p>
        </w:tc>
        <w:tc>
          <w:tcPr>
            <w:tcW w:w="20" w:type="dxa"/>
            <w:vAlign w:val="bottom"/>
          </w:tcPr>
          <w:p w14:paraId="54285BE8" w14:textId="77777777" w:rsidR="003339E5" w:rsidRDefault="003339E5">
            <w:pPr>
              <w:rPr>
                <w:sz w:val="21"/>
                <w:szCs w:val="21"/>
              </w:rPr>
            </w:pPr>
          </w:p>
        </w:tc>
        <w:tc>
          <w:tcPr>
            <w:tcW w:w="80" w:type="dxa"/>
            <w:vAlign w:val="bottom"/>
          </w:tcPr>
          <w:p w14:paraId="2B5AB7D6" w14:textId="77777777" w:rsidR="003339E5" w:rsidRDefault="003339E5">
            <w:pPr>
              <w:rPr>
                <w:sz w:val="21"/>
                <w:szCs w:val="21"/>
              </w:rPr>
            </w:pPr>
          </w:p>
        </w:tc>
        <w:tc>
          <w:tcPr>
            <w:tcW w:w="140" w:type="dxa"/>
            <w:vAlign w:val="bottom"/>
          </w:tcPr>
          <w:p w14:paraId="524B5D70" w14:textId="77777777" w:rsidR="003339E5" w:rsidRDefault="003339E5">
            <w:pPr>
              <w:rPr>
                <w:sz w:val="21"/>
                <w:szCs w:val="21"/>
              </w:rPr>
            </w:pPr>
          </w:p>
        </w:tc>
        <w:tc>
          <w:tcPr>
            <w:tcW w:w="100" w:type="dxa"/>
            <w:vAlign w:val="bottom"/>
          </w:tcPr>
          <w:p w14:paraId="304C8394" w14:textId="77777777" w:rsidR="003339E5" w:rsidRDefault="003339E5">
            <w:pPr>
              <w:rPr>
                <w:sz w:val="21"/>
                <w:szCs w:val="21"/>
              </w:rPr>
            </w:pPr>
          </w:p>
        </w:tc>
        <w:tc>
          <w:tcPr>
            <w:tcW w:w="200" w:type="dxa"/>
            <w:vAlign w:val="bottom"/>
          </w:tcPr>
          <w:p w14:paraId="0260A235" w14:textId="77777777" w:rsidR="003339E5" w:rsidRDefault="003339E5">
            <w:pPr>
              <w:rPr>
                <w:sz w:val="21"/>
                <w:szCs w:val="21"/>
              </w:rPr>
            </w:pPr>
          </w:p>
        </w:tc>
        <w:tc>
          <w:tcPr>
            <w:tcW w:w="120" w:type="dxa"/>
            <w:vAlign w:val="bottom"/>
          </w:tcPr>
          <w:p w14:paraId="503B6BC6" w14:textId="77777777" w:rsidR="003339E5" w:rsidRDefault="003339E5">
            <w:pPr>
              <w:rPr>
                <w:sz w:val="21"/>
                <w:szCs w:val="21"/>
              </w:rPr>
            </w:pPr>
          </w:p>
        </w:tc>
        <w:tc>
          <w:tcPr>
            <w:tcW w:w="100" w:type="dxa"/>
            <w:vAlign w:val="bottom"/>
          </w:tcPr>
          <w:p w14:paraId="12A25E55" w14:textId="77777777" w:rsidR="003339E5" w:rsidRDefault="003339E5">
            <w:pPr>
              <w:rPr>
                <w:sz w:val="21"/>
                <w:szCs w:val="21"/>
              </w:rPr>
            </w:pPr>
          </w:p>
        </w:tc>
        <w:tc>
          <w:tcPr>
            <w:tcW w:w="20" w:type="dxa"/>
            <w:vAlign w:val="bottom"/>
          </w:tcPr>
          <w:p w14:paraId="7A098D5C" w14:textId="77777777" w:rsidR="003339E5" w:rsidRDefault="003339E5">
            <w:pPr>
              <w:rPr>
                <w:sz w:val="21"/>
                <w:szCs w:val="21"/>
              </w:rPr>
            </w:pPr>
          </w:p>
        </w:tc>
        <w:tc>
          <w:tcPr>
            <w:tcW w:w="160" w:type="dxa"/>
            <w:vAlign w:val="bottom"/>
          </w:tcPr>
          <w:p w14:paraId="5B810240" w14:textId="77777777" w:rsidR="003339E5" w:rsidRDefault="003339E5">
            <w:pPr>
              <w:rPr>
                <w:sz w:val="21"/>
                <w:szCs w:val="21"/>
              </w:rPr>
            </w:pPr>
          </w:p>
        </w:tc>
        <w:tc>
          <w:tcPr>
            <w:tcW w:w="120" w:type="dxa"/>
            <w:vAlign w:val="bottom"/>
          </w:tcPr>
          <w:p w14:paraId="7F402697" w14:textId="77777777" w:rsidR="003339E5" w:rsidRDefault="003339E5">
            <w:pPr>
              <w:rPr>
                <w:sz w:val="21"/>
                <w:szCs w:val="21"/>
              </w:rPr>
            </w:pPr>
          </w:p>
        </w:tc>
        <w:tc>
          <w:tcPr>
            <w:tcW w:w="160" w:type="dxa"/>
            <w:tcBorders>
              <w:right w:val="single" w:sz="8" w:space="0" w:color="C5C5C5"/>
            </w:tcBorders>
            <w:vAlign w:val="bottom"/>
          </w:tcPr>
          <w:p w14:paraId="5B156AC9" w14:textId="77777777" w:rsidR="003339E5" w:rsidRDefault="003339E5">
            <w:pPr>
              <w:rPr>
                <w:sz w:val="21"/>
                <w:szCs w:val="21"/>
              </w:rPr>
            </w:pPr>
          </w:p>
        </w:tc>
        <w:tc>
          <w:tcPr>
            <w:tcW w:w="400" w:type="dxa"/>
            <w:vAlign w:val="bottom"/>
          </w:tcPr>
          <w:p w14:paraId="5FAE8BA4" w14:textId="77777777" w:rsidR="003339E5" w:rsidRDefault="003339E5">
            <w:pPr>
              <w:rPr>
                <w:sz w:val="21"/>
                <w:szCs w:val="21"/>
              </w:rPr>
            </w:pPr>
          </w:p>
        </w:tc>
        <w:tc>
          <w:tcPr>
            <w:tcW w:w="1520" w:type="dxa"/>
            <w:tcBorders>
              <w:right w:val="single" w:sz="8" w:space="0" w:color="C5C5C5"/>
            </w:tcBorders>
            <w:vAlign w:val="bottom"/>
          </w:tcPr>
          <w:p w14:paraId="462FFEA0" w14:textId="77777777" w:rsidR="003339E5" w:rsidRDefault="003339E5">
            <w:pPr>
              <w:rPr>
                <w:sz w:val="21"/>
                <w:szCs w:val="21"/>
              </w:rPr>
            </w:pPr>
          </w:p>
        </w:tc>
        <w:tc>
          <w:tcPr>
            <w:tcW w:w="1660" w:type="dxa"/>
            <w:tcBorders>
              <w:right w:val="single" w:sz="8" w:space="0" w:color="C5C5C5"/>
            </w:tcBorders>
            <w:vAlign w:val="bottom"/>
          </w:tcPr>
          <w:p w14:paraId="3A48171E" w14:textId="77777777" w:rsidR="003339E5" w:rsidRDefault="003339E5">
            <w:pPr>
              <w:rPr>
                <w:sz w:val="21"/>
                <w:szCs w:val="21"/>
              </w:rPr>
            </w:pPr>
          </w:p>
        </w:tc>
        <w:tc>
          <w:tcPr>
            <w:tcW w:w="20" w:type="dxa"/>
            <w:vAlign w:val="bottom"/>
          </w:tcPr>
          <w:p w14:paraId="7AABAF50" w14:textId="77777777" w:rsidR="003339E5" w:rsidRDefault="003339E5">
            <w:pPr>
              <w:rPr>
                <w:sz w:val="21"/>
                <w:szCs w:val="21"/>
              </w:rPr>
            </w:pPr>
          </w:p>
        </w:tc>
        <w:tc>
          <w:tcPr>
            <w:tcW w:w="0" w:type="dxa"/>
            <w:vAlign w:val="bottom"/>
          </w:tcPr>
          <w:p w14:paraId="277192F7" w14:textId="77777777" w:rsidR="003339E5" w:rsidRDefault="003339E5">
            <w:pPr>
              <w:rPr>
                <w:sz w:val="1"/>
                <w:szCs w:val="1"/>
              </w:rPr>
            </w:pPr>
          </w:p>
        </w:tc>
      </w:tr>
      <w:tr w:rsidR="003339E5" w14:paraId="3A384273" w14:textId="77777777">
        <w:trPr>
          <w:trHeight w:val="185"/>
        </w:trPr>
        <w:tc>
          <w:tcPr>
            <w:tcW w:w="60" w:type="dxa"/>
            <w:tcBorders>
              <w:left w:val="single" w:sz="8" w:space="0" w:color="C5C5C5"/>
              <w:bottom w:val="single" w:sz="8" w:space="0" w:color="C5C5C5"/>
            </w:tcBorders>
            <w:vAlign w:val="bottom"/>
          </w:tcPr>
          <w:p w14:paraId="1E26CA34" w14:textId="77777777" w:rsidR="003339E5" w:rsidRDefault="003339E5">
            <w:pPr>
              <w:rPr>
                <w:sz w:val="16"/>
                <w:szCs w:val="16"/>
              </w:rPr>
            </w:pPr>
          </w:p>
        </w:tc>
        <w:tc>
          <w:tcPr>
            <w:tcW w:w="6980" w:type="dxa"/>
            <w:gridSpan w:val="23"/>
            <w:tcBorders>
              <w:bottom w:val="single" w:sz="8" w:space="0" w:color="C5C5C5"/>
            </w:tcBorders>
            <w:vAlign w:val="bottom"/>
          </w:tcPr>
          <w:p w14:paraId="5127DE1E"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01810BB4" w14:textId="77777777" w:rsidR="003339E5" w:rsidRDefault="003339E5">
            <w:pPr>
              <w:rPr>
                <w:sz w:val="16"/>
                <w:szCs w:val="16"/>
              </w:rPr>
            </w:pPr>
          </w:p>
        </w:tc>
        <w:tc>
          <w:tcPr>
            <w:tcW w:w="400" w:type="dxa"/>
            <w:tcBorders>
              <w:bottom w:val="single" w:sz="8" w:space="0" w:color="C5C5C5"/>
            </w:tcBorders>
            <w:vAlign w:val="bottom"/>
          </w:tcPr>
          <w:p w14:paraId="4EAAB3F5"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05C6A75C"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10F1BD6" w14:textId="77777777" w:rsidR="003339E5" w:rsidRDefault="003339E5">
            <w:pPr>
              <w:rPr>
                <w:sz w:val="16"/>
                <w:szCs w:val="16"/>
              </w:rPr>
            </w:pPr>
          </w:p>
        </w:tc>
        <w:tc>
          <w:tcPr>
            <w:tcW w:w="20" w:type="dxa"/>
            <w:vAlign w:val="bottom"/>
          </w:tcPr>
          <w:p w14:paraId="2BABA90D" w14:textId="77777777" w:rsidR="003339E5" w:rsidRDefault="003339E5">
            <w:pPr>
              <w:rPr>
                <w:sz w:val="16"/>
                <w:szCs w:val="16"/>
              </w:rPr>
            </w:pPr>
          </w:p>
        </w:tc>
        <w:tc>
          <w:tcPr>
            <w:tcW w:w="0" w:type="dxa"/>
            <w:vAlign w:val="bottom"/>
          </w:tcPr>
          <w:p w14:paraId="7381160F" w14:textId="77777777" w:rsidR="003339E5" w:rsidRDefault="003339E5">
            <w:pPr>
              <w:rPr>
                <w:sz w:val="1"/>
                <w:szCs w:val="1"/>
              </w:rPr>
            </w:pPr>
          </w:p>
        </w:tc>
      </w:tr>
      <w:tr w:rsidR="003339E5" w14:paraId="7E796F39" w14:textId="77777777">
        <w:trPr>
          <w:trHeight w:val="286"/>
        </w:trPr>
        <w:tc>
          <w:tcPr>
            <w:tcW w:w="60" w:type="dxa"/>
            <w:tcBorders>
              <w:left w:val="single" w:sz="8" w:space="0" w:color="C5C5C5"/>
            </w:tcBorders>
            <w:vAlign w:val="bottom"/>
          </w:tcPr>
          <w:p w14:paraId="1B59F924" w14:textId="77777777" w:rsidR="003339E5" w:rsidRDefault="003339E5">
            <w:pPr>
              <w:rPr>
                <w:sz w:val="24"/>
                <w:szCs w:val="24"/>
              </w:rPr>
            </w:pPr>
          </w:p>
        </w:tc>
        <w:tc>
          <w:tcPr>
            <w:tcW w:w="5940" w:type="dxa"/>
            <w:gridSpan w:val="14"/>
            <w:tcBorders>
              <w:bottom w:val="single" w:sz="8" w:space="0" w:color="0563C1"/>
            </w:tcBorders>
            <w:vAlign w:val="bottom"/>
          </w:tcPr>
          <w:p w14:paraId="65B798DE" w14:textId="77777777" w:rsidR="003339E5" w:rsidRDefault="00900005">
            <w:pPr>
              <w:rPr>
                <w:rFonts w:ascii="Calibri" w:eastAsia="Calibri" w:hAnsi="Calibri" w:cs="Calibri"/>
                <w:color w:val="0563C1"/>
                <w:w w:val="99"/>
              </w:rPr>
            </w:pPr>
            <w:hyperlink r:id="rId359">
              <w:r w:rsidR="003B64C7">
                <w:rPr>
                  <w:rFonts w:ascii="Calibri" w:eastAsia="Calibri" w:hAnsi="Calibri" w:cs="Calibri"/>
                  <w:color w:val="0563C1"/>
                  <w:w w:val="99"/>
                </w:rPr>
                <w:t>Guidance for Agency Use of Third-Party Websites and Applications</w:t>
              </w:r>
            </w:hyperlink>
          </w:p>
        </w:tc>
        <w:tc>
          <w:tcPr>
            <w:tcW w:w="1040" w:type="dxa"/>
            <w:gridSpan w:val="9"/>
            <w:vAlign w:val="bottom"/>
          </w:tcPr>
          <w:p w14:paraId="4F705EBB" w14:textId="77777777" w:rsidR="003339E5" w:rsidRDefault="003339E5">
            <w:pPr>
              <w:rPr>
                <w:sz w:val="24"/>
                <w:szCs w:val="24"/>
              </w:rPr>
            </w:pPr>
          </w:p>
        </w:tc>
        <w:tc>
          <w:tcPr>
            <w:tcW w:w="160" w:type="dxa"/>
            <w:tcBorders>
              <w:right w:val="single" w:sz="8" w:space="0" w:color="C5C5C5"/>
            </w:tcBorders>
            <w:vAlign w:val="bottom"/>
          </w:tcPr>
          <w:p w14:paraId="24EEFCDC" w14:textId="77777777" w:rsidR="003339E5" w:rsidRDefault="003339E5">
            <w:pPr>
              <w:rPr>
                <w:sz w:val="24"/>
                <w:szCs w:val="24"/>
              </w:rPr>
            </w:pPr>
          </w:p>
        </w:tc>
        <w:tc>
          <w:tcPr>
            <w:tcW w:w="1920" w:type="dxa"/>
            <w:gridSpan w:val="2"/>
            <w:tcBorders>
              <w:right w:val="single" w:sz="8" w:space="0" w:color="C5C5C5"/>
            </w:tcBorders>
            <w:vAlign w:val="bottom"/>
          </w:tcPr>
          <w:p w14:paraId="7F673DFD" w14:textId="77777777" w:rsidR="003339E5" w:rsidRDefault="003B64C7">
            <w:pPr>
              <w:ind w:left="40"/>
              <w:rPr>
                <w:sz w:val="20"/>
                <w:szCs w:val="20"/>
              </w:rPr>
            </w:pPr>
            <w:r>
              <w:rPr>
                <w:rFonts w:ascii="Calibri" w:eastAsia="Calibri" w:hAnsi="Calibri" w:cs="Calibri"/>
              </w:rPr>
              <w:t>M-10-23</w:t>
            </w:r>
          </w:p>
        </w:tc>
        <w:tc>
          <w:tcPr>
            <w:tcW w:w="1660" w:type="dxa"/>
            <w:tcBorders>
              <w:right w:val="single" w:sz="8" w:space="0" w:color="C5C5C5"/>
            </w:tcBorders>
            <w:vAlign w:val="bottom"/>
          </w:tcPr>
          <w:p w14:paraId="36C20A59" w14:textId="77777777" w:rsidR="003339E5" w:rsidRDefault="003B64C7">
            <w:pPr>
              <w:ind w:left="40"/>
              <w:rPr>
                <w:sz w:val="20"/>
                <w:szCs w:val="20"/>
              </w:rPr>
            </w:pPr>
            <w:r>
              <w:rPr>
                <w:rFonts w:ascii="Calibri" w:eastAsia="Calibri" w:hAnsi="Calibri" w:cs="Calibri"/>
              </w:rPr>
              <w:t>6/25/10</w:t>
            </w:r>
          </w:p>
        </w:tc>
        <w:tc>
          <w:tcPr>
            <w:tcW w:w="20" w:type="dxa"/>
            <w:vAlign w:val="bottom"/>
          </w:tcPr>
          <w:p w14:paraId="4D13C07D" w14:textId="77777777" w:rsidR="003339E5" w:rsidRDefault="003339E5">
            <w:pPr>
              <w:rPr>
                <w:sz w:val="24"/>
                <w:szCs w:val="24"/>
              </w:rPr>
            </w:pPr>
          </w:p>
        </w:tc>
        <w:tc>
          <w:tcPr>
            <w:tcW w:w="0" w:type="dxa"/>
            <w:vAlign w:val="bottom"/>
          </w:tcPr>
          <w:p w14:paraId="09CC522E" w14:textId="77777777" w:rsidR="003339E5" w:rsidRDefault="003339E5">
            <w:pPr>
              <w:rPr>
                <w:sz w:val="1"/>
                <w:szCs w:val="1"/>
              </w:rPr>
            </w:pPr>
          </w:p>
        </w:tc>
      </w:tr>
      <w:tr w:rsidR="003339E5" w14:paraId="6D24C0E8" w14:textId="77777777">
        <w:trPr>
          <w:trHeight w:val="454"/>
        </w:trPr>
        <w:tc>
          <w:tcPr>
            <w:tcW w:w="60" w:type="dxa"/>
            <w:tcBorders>
              <w:left w:val="single" w:sz="8" w:space="0" w:color="C5C5C5"/>
              <w:bottom w:val="single" w:sz="8" w:space="0" w:color="C5C5C5"/>
            </w:tcBorders>
            <w:vAlign w:val="bottom"/>
          </w:tcPr>
          <w:p w14:paraId="13ACC69C" w14:textId="77777777" w:rsidR="003339E5" w:rsidRDefault="003339E5">
            <w:pPr>
              <w:rPr>
                <w:sz w:val="24"/>
                <w:szCs w:val="24"/>
              </w:rPr>
            </w:pPr>
          </w:p>
        </w:tc>
        <w:tc>
          <w:tcPr>
            <w:tcW w:w="6980" w:type="dxa"/>
            <w:gridSpan w:val="23"/>
            <w:tcBorders>
              <w:bottom w:val="single" w:sz="8" w:space="0" w:color="C5C5C5"/>
            </w:tcBorders>
            <w:vAlign w:val="bottom"/>
          </w:tcPr>
          <w:p w14:paraId="664C0D89"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0EB029D3" w14:textId="77777777" w:rsidR="003339E5" w:rsidRDefault="003339E5">
            <w:pPr>
              <w:rPr>
                <w:sz w:val="24"/>
                <w:szCs w:val="24"/>
              </w:rPr>
            </w:pPr>
          </w:p>
        </w:tc>
        <w:tc>
          <w:tcPr>
            <w:tcW w:w="400" w:type="dxa"/>
            <w:tcBorders>
              <w:bottom w:val="single" w:sz="8" w:space="0" w:color="C5C5C5"/>
            </w:tcBorders>
            <w:vAlign w:val="bottom"/>
          </w:tcPr>
          <w:p w14:paraId="17412A18"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39F8952A"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07F39D0" w14:textId="77777777" w:rsidR="003339E5" w:rsidRDefault="003339E5">
            <w:pPr>
              <w:rPr>
                <w:sz w:val="24"/>
                <w:szCs w:val="24"/>
              </w:rPr>
            </w:pPr>
          </w:p>
        </w:tc>
        <w:tc>
          <w:tcPr>
            <w:tcW w:w="20" w:type="dxa"/>
            <w:vAlign w:val="bottom"/>
          </w:tcPr>
          <w:p w14:paraId="7BD993F6" w14:textId="77777777" w:rsidR="003339E5" w:rsidRDefault="003339E5">
            <w:pPr>
              <w:rPr>
                <w:sz w:val="24"/>
                <w:szCs w:val="24"/>
              </w:rPr>
            </w:pPr>
          </w:p>
        </w:tc>
        <w:tc>
          <w:tcPr>
            <w:tcW w:w="0" w:type="dxa"/>
            <w:vAlign w:val="bottom"/>
          </w:tcPr>
          <w:p w14:paraId="650E356F" w14:textId="77777777" w:rsidR="003339E5" w:rsidRDefault="003339E5">
            <w:pPr>
              <w:rPr>
                <w:sz w:val="1"/>
                <w:szCs w:val="1"/>
              </w:rPr>
            </w:pPr>
          </w:p>
        </w:tc>
      </w:tr>
      <w:tr w:rsidR="003339E5" w14:paraId="24A151B3" w14:textId="77777777">
        <w:trPr>
          <w:trHeight w:val="286"/>
        </w:trPr>
        <w:tc>
          <w:tcPr>
            <w:tcW w:w="60" w:type="dxa"/>
            <w:tcBorders>
              <w:left w:val="single" w:sz="8" w:space="0" w:color="C5C5C5"/>
            </w:tcBorders>
            <w:vAlign w:val="bottom"/>
          </w:tcPr>
          <w:p w14:paraId="36097F77" w14:textId="77777777" w:rsidR="003339E5" w:rsidRDefault="003339E5">
            <w:pPr>
              <w:rPr>
                <w:sz w:val="24"/>
                <w:szCs w:val="24"/>
              </w:rPr>
            </w:pPr>
          </w:p>
        </w:tc>
        <w:tc>
          <w:tcPr>
            <w:tcW w:w="5740" w:type="dxa"/>
            <w:gridSpan w:val="12"/>
            <w:tcBorders>
              <w:bottom w:val="single" w:sz="8" w:space="0" w:color="0563C1"/>
            </w:tcBorders>
            <w:vAlign w:val="bottom"/>
          </w:tcPr>
          <w:p w14:paraId="256BC363" w14:textId="77777777" w:rsidR="003339E5" w:rsidRDefault="00900005">
            <w:pPr>
              <w:rPr>
                <w:rFonts w:ascii="Calibri" w:eastAsia="Calibri" w:hAnsi="Calibri" w:cs="Calibri"/>
                <w:color w:val="0563C1"/>
                <w:w w:val="99"/>
              </w:rPr>
            </w:pPr>
            <w:hyperlink r:id="rId360">
              <w:r w:rsidR="003B64C7">
                <w:rPr>
                  <w:rFonts w:ascii="Calibri" w:eastAsia="Calibri" w:hAnsi="Calibri" w:cs="Calibri"/>
                  <w:color w:val="0563C1"/>
                  <w:w w:val="99"/>
                </w:rPr>
                <w:t>NIST Special Publication 800-34, Contingency Planning Guide for</w:t>
              </w:r>
            </w:hyperlink>
          </w:p>
        </w:tc>
        <w:tc>
          <w:tcPr>
            <w:tcW w:w="1240" w:type="dxa"/>
            <w:gridSpan w:val="11"/>
            <w:vAlign w:val="bottom"/>
          </w:tcPr>
          <w:p w14:paraId="3233678F" w14:textId="77777777" w:rsidR="003339E5" w:rsidRDefault="003339E5">
            <w:pPr>
              <w:rPr>
                <w:sz w:val="24"/>
                <w:szCs w:val="24"/>
              </w:rPr>
            </w:pPr>
          </w:p>
        </w:tc>
        <w:tc>
          <w:tcPr>
            <w:tcW w:w="160" w:type="dxa"/>
            <w:tcBorders>
              <w:right w:val="single" w:sz="8" w:space="0" w:color="C5C5C5"/>
            </w:tcBorders>
            <w:vAlign w:val="bottom"/>
          </w:tcPr>
          <w:p w14:paraId="7918B46F" w14:textId="77777777" w:rsidR="003339E5" w:rsidRDefault="003339E5">
            <w:pPr>
              <w:rPr>
                <w:sz w:val="24"/>
                <w:szCs w:val="24"/>
              </w:rPr>
            </w:pPr>
          </w:p>
        </w:tc>
        <w:tc>
          <w:tcPr>
            <w:tcW w:w="1920" w:type="dxa"/>
            <w:gridSpan w:val="2"/>
            <w:tcBorders>
              <w:right w:val="single" w:sz="8" w:space="0" w:color="C5C5C5"/>
            </w:tcBorders>
            <w:vAlign w:val="bottom"/>
          </w:tcPr>
          <w:p w14:paraId="43CEFE36" w14:textId="77777777" w:rsidR="003339E5" w:rsidRDefault="003B64C7">
            <w:pPr>
              <w:ind w:left="40"/>
              <w:rPr>
                <w:sz w:val="20"/>
                <w:szCs w:val="20"/>
              </w:rPr>
            </w:pPr>
            <w:r>
              <w:rPr>
                <w:rFonts w:ascii="Calibri" w:eastAsia="Calibri" w:hAnsi="Calibri" w:cs="Calibri"/>
              </w:rPr>
              <w:t>NIST SP 800-34</w:t>
            </w:r>
          </w:p>
        </w:tc>
        <w:tc>
          <w:tcPr>
            <w:tcW w:w="1660" w:type="dxa"/>
            <w:tcBorders>
              <w:right w:val="single" w:sz="8" w:space="0" w:color="C5C5C5"/>
            </w:tcBorders>
            <w:vAlign w:val="bottom"/>
          </w:tcPr>
          <w:p w14:paraId="76FB2911" w14:textId="77777777" w:rsidR="003339E5" w:rsidRDefault="003B64C7">
            <w:pPr>
              <w:ind w:left="40"/>
              <w:rPr>
                <w:sz w:val="20"/>
                <w:szCs w:val="20"/>
              </w:rPr>
            </w:pPr>
            <w:r>
              <w:rPr>
                <w:rFonts w:ascii="Calibri" w:eastAsia="Calibri" w:hAnsi="Calibri" w:cs="Calibri"/>
              </w:rPr>
              <w:t>5/1/10</w:t>
            </w:r>
          </w:p>
        </w:tc>
        <w:tc>
          <w:tcPr>
            <w:tcW w:w="20" w:type="dxa"/>
            <w:vAlign w:val="bottom"/>
          </w:tcPr>
          <w:p w14:paraId="1C636E02" w14:textId="77777777" w:rsidR="003339E5" w:rsidRDefault="003339E5">
            <w:pPr>
              <w:rPr>
                <w:sz w:val="24"/>
                <w:szCs w:val="24"/>
              </w:rPr>
            </w:pPr>
          </w:p>
        </w:tc>
        <w:tc>
          <w:tcPr>
            <w:tcW w:w="0" w:type="dxa"/>
            <w:vAlign w:val="bottom"/>
          </w:tcPr>
          <w:p w14:paraId="2D800DE2" w14:textId="77777777" w:rsidR="003339E5" w:rsidRDefault="003339E5">
            <w:pPr>
              <w:rPr>
                <w:sz w:val="1"/>
                <w:szCs w:val="1"/>
              </w:rPr>
            </w:pPr>
          </w:p>
        </w:tc>
      </w:tr>
      <w:tr w:rsidR="003339E5" w14:paraId="3B148042" w14:textId="77777777">
        <w:trPr>
          <w:trHeight w:val="249"/>
        </w:trPr>
        <w:tc>
          <w:tcPr>
            <w:tcW w:w="60" w:type="dxa"/>
            <w:tcBorders>
              <w:left w:val="single" w:sz="8" w:space="0" w:color="C5C5C5"/>
            </w:tcBorders>
            <w:vAlign w:val="bottom"/>
          </w:tcPr>
          <w:p w14:paraId="5BC7F526" w14:textId="77777777" w:rsidR="003339E5" w:rsidRDefault="003339E5">
            <w:pPr>
              <w:rPr>
                <w:sz w:val="21"/>
                <w:szCs w:val="21"/>
              </w:rPr>
            </w:pPr>
          </w:p>
        </w:tc>
        <w:tc>
          <w:tcPr>
            <w:tcW w:w="6980" w:type="dxa"/>
            <w:gridSpan w:val="23"/>
            <w:vAlign w:val="bottom"/>
          </w:tcPr>
          <w:p w14:paraId="2114AAB1" w14:textId="77777777" w:rsidR="003339E5" w:rsidRDefault="00900005">
            <w:pPr>
              <w:spacing w:line="249" w:lineRule="exact"/>
              <w:rPr>
                <w:rFonts w:ascii="Calibri" w:eastAsia="Calibri" w:hAnsi="Calibri" w:cs="Calibri"/>
                <w:color w:val="0563C1"/>
              </w:rPr>
            </w:pPr>
            <w:hyperlink r:id="rId361">
              <w:r w:rsidR="003B64C7">
                <w:rPr>
                  <w:rFonts w:ascii="Calibri" w:eastAsia="Calibri" w:hAnsi="Calibri" w:cs="Calibri"/>
                  <w:color w:val="0563C1"/>
                </w:rPr>
                <w:t>Federal Information Systems</w:t>
              </w:r>
            </w:hyperlink>
          </w:p>
        </w:tc>
        <w:tc>
          <w:tcPr>
            <w:tcW w:w="160" w:type="dxa"/>
            <w:tcBorders>
              <w:right w:val="single" w:sz="8" w:space="0" w:color="C5C5C5"/>
            </w:tcBorders>
            <w:vAlign w:val="bottom"/>
          </w:tcPr>
          <w:p w14:paraId="30E513C1" w14:textId="77777777" w:rsidR="003339E5" w:rsidRDefault="003339E5">
            <w:pPr>
              <w:rPr>
                <w:sz w:val="21"/>
                <w:szCs w:val="21"/>
              </w:rPr>
            </w:pPr>
          </w:p>
        </w:tc>
        <w:tc>
          <w:tcPr>
            <w:tcW w:w="400" w:type="dxa"/>
            <w:vAlign w:val="bottom"/>
          </w:tcPr>
          <w:p w14:paraId="5F33A994" w14:textId="77777777" w:rsidR="003339E5" w:rsidRDefault="003339E5">
            <w:pPr>
              <w:rPr>
                <w:sz w:val="21"/>
                <w:szCs w:val="21"/>
              </w:rPr>
            </w:pPr>
          </w:p>
        </w:tc>
        <w:tc>
          <w:tcPr>
            <w:tcW w:w="1520" w:type="dxa"/>
            <w:tcBorders>
              <w:right w:val="single" w:sz="8" w:space="0" w:color="C5C5C5"/>
            </w:tcBorders>
            <w:vAlign w:val="bottom"/>
          </w:tcPr>
          <w:p w14:paraId="5BFD8421" w14:textId="77777777" w:rsidR="003339E5" w:rsidRDefault="003339E5">
            <w:pPr>
              <w:rPr>
                <w:sz w:val="21"/>
                <w:szCs w:val="21"/>
              </w:rPr>
            </w:pPr>
          </w:p>
        </w:tc>
        <w:tc>
          <w:tcPr>
            <w:tcW w:w="1660" w:type="dxa"/>
            <w:tcBorders>
              <w:right w:val="single" w:sz="8" w:space="0" w:color="C5C5C5"/>
            </w:tcBorders>
            <w:vAlign w:val="bottom"/>
          </w:tcPr>
          <w:p w14:paraId="27C2DF60" w14:textId="77777777" w:rsidR="003339E5" w:rsidRDefault="003339E5">
            <w:pPr>
              <w:rPr>
                <w:sz w:val="21"/>
                <w:szCs w:val="21"/>
              </w:rPr>
            </w:pPr>
          </w:p>
        </w:tc>
        <w:tc>
          <w:tcPr>
            <w:tcW w:w="20" w:type="dxa"/>
            <w:vAlign w:val="bottom"/>
          </w:tcPr>
          <w:p w14:paraId="7A00233D" w14:textId="77777777" w:rsidR="003339E5" w:rsidRDefault="003339E5">
            <w:pPr>
              <w:rPr>
                <w:sz w:val="21"/>
                <w:szCs w:val="21"/>
              </w:rPr>
            </w:pPr>
          </w:p>
        </w:tc>
        <w:tc>
          <w:tcPr>
            <w:tcW w:w="0" w:type="dxa"/>
            <w:vAlign w:val="bottom"/>
          </w:tcPr>
          <w:p w14:paraId="7254D24B" w14:textId="77777777" w:rsidR="003339E5" w:rsidRDefault="003339E5">
            <w:pPr>
              <w:rPr>
                <w:sz w:val="1"/>
                <w:szCs w:val="1"/>
              </w:rPr>
            </w:pPr>
          </w:p>
        </w:tc>
      </w:tr>
      <w:tr w:rsidR="003339E5" w14:paraId="268384E5" w14:textId="77777777">
        <w:trPr>
          <w:trHeight w:val="185"/>
        </w:trPr>
        <w:tc>
          <w:tcPr>
            <w:tcW w:w="60" w:type="dxa"/>
            <w:tcBorders>
              <w:left w:val="single" w:sz="8" w:space="0" w:color="C5C5C5"/>
              <w:bottom w:val="single" w:sz="8" w:space="0" w:color="C5C5C5"/>
            </w:tcBorders>
            <w:vAlign w:val="bottom"/>
          </w:tcPr>
          <w:p w14:paraId="1C8924F1" w14:textId="77777777" w:rsidR="003339E5" w:rsidRDefault="003339E5">
            <w:pPr>
              <w:rPr>
                <w:sz w:val="16"/>
                <w:szCs w:val="16"/>
              </w:rPr>
            </w:pPr>
          </w:p>
        </w:tc>
        <w:tc>
          <w:tcPr>
            <w:tcW w:w="2560" w:type="dxa"/>
            <w:gridSpan w:val="5"/>
            <w:tcBorders>
              <w:top w:val="single" w:sz="8" w:space="0" w:color="0563C1"/>
              <w:bottom w:val="single" w:sz="8" w:space="0" w:color="C5C5C5"/>
            </w:tcBorders>
            <w:vAlign w:val="bottom"/>
          </w:tcPr>
          <w:p w14:paraId="545AF788" w14:textId="77777777" w:rsidR="003339E5" w:rsidRDefault="003339E5">
            <w:pPr>
              <w:rPr>
                <w:sz w:val="16"/>
                <w:szCs w:val="16"/>
              </w:rPr>
            </w:pPr>
          </w:p>
        </w:tc>
        <w:tc>
          <w:tcPr>
            <w:tcW w:w="4420" w:type="dxa"/>
            <w:gridSpan w:val="18"/>
            <w:tcBorders>
              <w:bottom w:val="single" w:sz="8" w:space="0" w:color="C5C5C5"/>
            </w:tcBorders>
            <w:vAlign w:val="bottom"/>
          </w:tcPr>
          <w:p w14:paraId="40D70F46"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1571B55E" w14:textId="77777777" w:rsidR="003339E5" w:rsidRDefault="003339E5">
            <w:pPr>
              <w:rPr>
                <w:sz w:val="16"/>
                <w:szCs w:val="16"/>
              </w:rPr>
            </w:pPr>
          </w:p>
        </w:tc>
        <w:tc>
          <w:tcPr>
            <w:tcW w:w="400" w:type="dxa"/>
            <w:tcBorders>
              <w:bottom w:val="single" w:sz="8" w:space="0" w:color="C5C5C5"/>
            </w:tcBorders>
            <w:vAlign w:val="bottom"/>
          </w:tcPr>
          <w:p w14:paraId="46478ED2"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23EE68E"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021FAE61" w14:textId="77777777" w:rsidR="003339E5" w:rsidRDefault="003339E5">
            <w:pPr>
              <w:rPr>
                <w:sz w:val="16"/>
                <w:szCs w:val="16"/>
              </w:rPr>
            </w:pPr>
          </w:p>
        </w:tc>
        <w:tc>
          <w:tcPr>
            <w:tcW w:w="20" w:type="dxa"/>
            <w:vAlign w:val="bottom"/>
          </w:tcPr>
          <w:p w14:paraId="14717C15" w14:textId="77777777" w:rsidR="003339E5" w:rsidRDefault="003339E5">
            <w:pPr>
              <w:rPr>
                <w:sz w:val="16"/>
                <w:szCs w:val="16"/>
              </w:rPr>
            </w:pPr>
          </w:p>
        </w:tc>
        <w:tc>
          <w:tcPr>
            <w:tcW w:w="0" w:type="dxa"/>
            <w:vAlign w:val="bottom"/>
          </w:tcPr>
          <w:p w14:paraId="60B1F7FD" w14:textId="77777777" w:rsidR="003339E5" w:rsidRDefault="003339E5">
            <w:pPr>
              <w:rPr>
                <w:sz w:val="1"/>
                <w:szCs w:val="1"/>
              </w:rPr>
            </w:pPr>
          </w:p>
        </w:tc>
      </w:tr>
      <w:tr w:rsidR="003339E5" w14:paraId="38311699" w14:textId="77777777">
        <w:trPr>
          <w:trHeight w:val="286"/>
        </w:trPr>
        <w:tc>
          <w:tcPr>
            <w:tcW w:w="60" w:type="dxa"/>
            <w:tcBorders>
              <w:left w:val="single" w:sz="8" w:space="0" w:color="C5C5C5"/>
            </w:tcBorders>
            <w:vAlign w:val="bottom"/>
          </w:tcPr>
          <w:p w14:paraId="1E8E12D2" w14:textId="77777777" w:rsidR="003339E5" w:rsidRDefault="003339E5">
            <w:pPr>
              <w:rPr>
                <w:sz w:val="24"/>
                <w:szCs w:val="24"/>
              </w:rPr>
            </w:pPr>
          </w:p>
        </w:tc>
        <w:tc>
          <w:tcPr>
            <w:tcW w:w="6980" w:type="dxa"/>
            <w:gridSpan w:val="23"/>
            <w:vAlign w:val="bottom"/>
          </w:tcPr>
          <w:p w14:paraId="4B74BCA8" w14:textId="77777777" w:rsidR="003339E5" w:rsidRDefault="00900005">
            <w:pPr>
              <w:rPr>
                <w:rFonts w:ascii="Calibri" w:eastAsia="Calibri" w:hAnsi="Calibri" w:cs="Calibri"/>
                <w:color w:val="0563C1"/>
              </w:rPr>
            </w:pPr>
            <w:hyperlink r:id="rId362">
              <w:r w:rsidR="003B64C7">
                <w:rPr>
                  <w:rFonts w:ascii="Calibri" w:eastAsia="Calibri" w:hAnsi="Calibri" w:cs="Calibri"/>
                  <w:color w:val="0563C1"/>
                </w:rPr>
                <w:t>NIST Special Publication 800-122, Guide to Protecting the Confidentiality of</w:t>
              </w:r>
            </w:hyperlink>
          </w:p>
        </w:tc>
        <w:tc>
          <w:tcPr>
            <w:tcW w:w="160" w:type="dxa"/>
            <w:tcBorders>
              <w:right w:val="single" w:sz="8" w:space="0" w:color="C5C5C5"/>
            </w:tcBorders>
            <w:vAlign w:val="bottom"/>
          </w:tcPr>
          <w:p w14:paraId="587665FA" w14:textId="77777777" w:rsidR="003339E5" w:rsidRDefault="003339E5">
            <w:pPr>
              <w:rPr>
                <w:sz w:val="24"/>
                <w:szCs w:val="24"/>
              </w:rPr>
            </w:pPr>
          </w:p>
        </w:tc>
        <w:tc>
          <w:tcPr>
            <w:tcW w:w="1920" w:type="dxa"/>
            <w:gridSpan w:val="2"/>
            <w:tcBorders>
              <w:right w:val="single" w:sz="8" w:space="0" w:color="C5C5C5"/>
            </w:tcBorders>
            <w:vAlign w:val="bottom"/>
          </w:tcPr>
          <w:p w14:paraId="513305B4" w14:textId="77777777" w:rsidR="003339E5" w:rsidRDefault="003B64C7">
            <w:pPr>
              <w:ind w:left="40"/>
              <w:rPr>
                <w:sz w:val="20"/>
                <w:szCs w:val="20"/>
              </w:rPr>
            </w:pPr>
            <w:r>
              <w:rPr>
                <w:rFonts w:ascii="Calibri" w:eastAsia="Calibri" w:hAnsi="Calibri" w:cs="Calibri"/>
              </w:rPr>
              <w:t>NIST SP 800-122</w:t>
            </w:r>
          </w:p>
        </w:tc>
        <w:tc>
          <w:tcPr>
            <w:tcW w:w="1660" w:type="dxa"/>
            <w:tcBorders>
              <w:right w:val="single" w:sz="8" w:space="0" w:color="C5C5C5"/>
            </w:tcBorders>
            <w:vAlign w:val="bottom"/>
          </w:tcPr>
          <w:p w14:paraId="2D6EBB16" w14:textId="77777777" w:rsidR="003339E5" w:rsidRDefault="003B64C7">
            <w:pPr>
              <w:ind w:left="40"/>
              <w:rPr>
                <w:sz w:val="20"/>
                <w:szCs w:val="20"/>
              </w:rPr>
            </w:pPr>
            <w:r>
              <w:rPr>
                <w:rFonts w:ascii="Calibri" w:eastAsia="Calibri" w:hAnsi="Calibri" w:cs="Calibri"/>
              </w:rPr>
              <w:t>4/1/10</w:t>
            </w:r>
          </w:p>
        </w:tc>
        <w:tc>
          <w:tcPr>
            <w:tcW w:w="20" w:type="dxa"/>
            <w:vAlign w:val="bottom"/>
          </w:tcPr>
          <w:p w14:paraId="0C0BF5AA" w14:textId="77777777" w:rsidR="003339E5" w:rsidRDefault="003339E5">
            <w:pPr>
              <w:rPr>
                <w:sz w:val="24"/>
                <w:szCs w:val="24"/>
              </w:rPr>
            </w:pPr>
          </w:p>
        </w:tc>
        <w:tc>
          <w:tcPr>
            <w:tcW w:w="0" w:type="dxa"/>
            <w:vAlign w:val="bottom"/>
          </w:tcPr>
          <w:p w14:paraId="41DC36DA" w14:textId="77777777" w:rsidR="003339E5" w:rsidRDefault="003339E5">
            <w:pPr>
              <w:rPr>
                <w:sz w:val="1"/>
                <w:szCs w:val="1"/>
              </w:rPr>
            </w:pPr>
          </w:p>
        </w:tc>
      </w:tr>
      <w:tr w:rsidR="003339E5" w14:paraId="67A88423" w14:textId="77777777">
        <w:trPr>
          <w:trHeight w:val="249"/>
        </w:trPr>
        <w:tc>
          <w:tcPr>
            <w:tcW w:w="60" w:type="dxa"/>
            <w:tcBorders>
              <w:left w:val="single" w:sz="8" w:space="0" w:color="C5C5C5"/>
            </w:tcBorders>
            <w:vAlign w:val="bottom"/>
          </w:tcPr>
          <w:p w14:paraId="4E3CB769" w14:textId="77777777" w:rsidR="003339E5" w:rsidRDefault="003339E5">
            <w:pPr>
              <w:rPr>
                <w:sz w:val="21"/>
                <w:szCs w:val="21"/>
              </w:rPr>
            </w:pPr>
          </w:p>
        </w:tc>
        <w:tc>
          <w:tcPr>
            <w:tcW w:w="3580" w:type="dxa"/>
            <w:gridSpan w:val="7"/>
            <w:tcBorders>
              <w:top w:val="single" w:sz="8" w:space="0" w:color="0563C1"/>
              <w:bottom w:val="single" w:sz="8" w:space="0" w:color="0563C1"/>
            </w:tcBorders>
            <w:vAlign w:val="bottom"/>
          </w:tcPr>
          <w:p w14:paraId="0A550A18" w14:textId="77777777" w:rsidR="003339E5" w:rsidRDefault="00900005">
            <w:pPr>
              <w:spacing w:line="249" w:lineRule="exact"/>
              <w:rPr>
                <w:rFonts w:ascii="Calibri" w:eastAsia="Calibri" w:hAnsi="Calibri" w:cs="Calibri"/>
                <w:color w:val="0563C1"/>
                <w:w w:val="99"/>
              </w:rPr>
            </w:pPr>
            <w:hyperlink r:id="rId363">
              <w:r w:rsidR="003B64C7">
                <w:rPr>
                  <w:rFonts w:ascii="Calibri" w:eastAsia="Calibri" w:hAnsi="Calibri" w:cs="Calibri"/>
                  <w:color w:val="0563C1"/>
                  <w:w w:val="99"/>
                </w:rPr>
                <w:t>Personally Identifiable Information (PII).</w:t>
              </w:r>
            </w:hyperlink>
          </w:p>
        </w:tc>
        <w:tc>
          <w:tcPr>
            <w:tcW w:w="3120" w:type="dxa"/>
            <w:gridSpan w:val="14"/>
            <w:tcBorders>
              <w:top w:val="single" w:sz="8" w:space="0" w:color="0563C1"/>
            </w:tcBorders>
            <w:vAlign w:val="bottom"/>
          </w:tcPr>
          <w:p w14:paraId="7B70F11D" w14:textId="77777777" w:rsidR="003339E5" w:rsidRDefault="003339E5">
            <w:pPr>
              <w:rPr>
                <w:sz w:val="21"/>
                <w:szCs w:val="21"/>
              </w:rPr>
            </w:pPr>
          </w:p>
        </w:tc>
        <w:tc>
          <w:tcPr>
            <w:tcW w:w="280" w:type="dxa"/>
            <w:gridSpan w:val="2"/>
            <w:vAlign w:val="bottom"/>
          </w:tcPr>
          <w:p w14:paraId="36DEE0CB" w14:textId="77777777" w:rsidR="003339E5" w:rsidRDefault="003339E5">
            <w:pPr>
              <w:rPr>
                <w:sz w:val="21"/>
                <w:szCs w:val="21"/>
              </w:rPr>
            </w:pPr>
          </w:p>
        </w:tc>
        <w:tc>
          <w:tcPr>
            <w:tcW w:w="160" w:type="dxa"/>
            <w:tcBorders>
              <w:right w:val="single" w:sz="8" w:space="0" w:color="C5C5C5"/>
            </w:tcBorders>
            <w:vAlign w:val="bottom"/>
          </w:tcPr>
          <w:p w14:paraId="1F629DF2" w14:textId="77777777" w:rsidR="003339E5" w:rsidRDefault="003339E5">
            <w:pPr>
              <w:rPr>
                <w:sz w:val="21"/>
                <w:szCs w:val="21"/>
              </w:rPr>
            </w:pPr>
          </w:p>
        </w:tc>
        <w:tc>
          <w:tcPr>
            <w:tcW w:w="400" w:type="dxa"/>
            <w:vAlign w:val="bottom"/>
          </w:tcPr>
          <w:p w14:paraId="25520A5B" w14:textId="77777777" w:rsidR="003339E5" w:rsidRDefault="003339E5">
            <w:pPr>
              <w:rPr>
                <w:sz w:val="21"/>
                <w:szCs w:val="21"/>
              </w:rPr>
            </w:pPr>
          </w:p>
        </w:tc>
        <w:tc>
          <w:tcPr>
            <w:tcW w:w="1520" w:type="dxa"/>
            <w:tcBorders>
              <w:right w:val="single" w:sz="8" w:space="0" w:color="C5C5C5"/>
            </w:tcBorders>
            <w:vAlign w:val="bottom"/>
          </w:tcPr>
          <w:p w14:paraId="57641CCC" w14:textId="77777777" w:rsidR="003339E5" w:rsidRDefault="003339E5">
            <w:pPr>
              <w:rPr>
                <w:sz w:val="21"/>
                <w:szCs w:val="21"/>
              </w:rPr>
            </w:pPr>
          </w:p>
        </w:tc>
        <w:tc>
          <w:tcPr>
            <w:tcW w:w="1660" w:type="dxa"/>
            <w:tcBorders>
              <w:right w:val="single" w:sz="8" w:space="0" w:color="C5C5C5"/>
            </w:tcBorders>
            <w:vAlign w:val="bottom"/>
          </w:tcPr>
          <w:p w14:paraId="36B1B2D9" w14:textId="77777777" w:rsidR="003339E5" w:rsidRDefault="003339E5">
            <w:pPr>
              <w:rPr>
                <w:sz w:val="21"/>
                <w:szCs w:val="21"/>
              </w:rPr>
            </w:pPr>
          </w:p>
        </w:tc>
        <w:tc>
          <w:tcPr>
            <w:tcW w:w="20" w:type="dxa"/>
            <w:vAlign w:val="bottom"/>
          </w:tcPr>
          <w:p w14:paraId="5A270885" w14:textId="77777777" w:rsidR="003339E5" w:rsidRDefault="003339E5">
            <w:pPr>
              <w:rPr>
                <w:sz w:val="21"/>
                <w:szCs w:val="21"/>
              </w:rPr>
            </w:pPr>
          </w:p>
        </w:tc>
        <w:tc>
          <w:tcPr>
            <w:tcW w:w="0" w:type="dxa"/>
            <w:vAlign w:val="bottom"/>
          </w:tcPr>
          <w:p w14:paraId="267EC06B" w14:textId="77777777" w:rsidR="003339E5" w:rsidRDefault="003339E5">
            <w:pPr>
              <w:rPr>
                <w:sz w:val="1"/>
                <w:szCs w:val="1"/>
              </w:rPr>
            </w:pPr>
          </w:p>
        </w:tc>
      </w:tr>
      <w:tr w:rsidR="003339E5" w14:paraId="58B6CCF1" w14:textId="77777777">
        <w:trPr>
          <w:trHeight w:val="185"/>
        </w:trPr>
        <w:tc>
          <w:tcPr>
            <w:tcW w:w="60" w:type="dxa"/>
            <w:tcBorders>
              <w:left w:val="single" w:sz="8" w:space="0" w:color="C5C5C5"/>
              <w:bottom w:val="single" w:sz="8" w:space="0" w:color="C5C5C5"/>
            </w:tcBorders>
            <w:vAlign w:val="bottom"/>
          </w:tcPr>
          <w:p w14:paraId="46E2268E" w14:textId="77777777" w:rsidR="003339E5" w:rsidRDefault="003339E5">
            <w:pPr>
              <w:rPr>
                <w:sz w:val="16"/>
                <w:szCs w:val="16"/>
              </w:rPr>
            </w:pPr>
          </w:p>
        </w:tc>
        <w:tc>
          <w:tcPr>
            <w:tcW w:w="6980" w:type="dxa"/>
            <w:gridSpan w:val="23"/>
            <w:tcBorders>
              <w:bottom w:val="single" w:sz="8" w:space="0" w:color="C5C5C5"/>
            </w:tcBorders>
            <w:vAlign w:val="bottom"/>
          </w:tcPr>
          <w:p w14:paraId="6CEDE861"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7DF8C66C" w14:textId="77777777" w:rsidR="003339E5" w:rsidRDefault="003339E5">
            <w:pPr>
              <w:rPr>
                <w:sz w:val="16"/>
                <w:szCs w:val="16"/>
              </w:rPr>
            </w:pPr>
          </w:p>
        </w:tc>
        <w:tc>
          <w:tcPr>
            <w:tcW w:w="400" w:type="dxa"/>
            <w:tcBorders>
              <w:bottom w:val="single" w:sz="8" w:space="0" w:color="C5C5C5"/>
            </w:tcBorders>
            <w:vAlign w:val="bottom"/>
          </w:tcPr>
          <w:p w14:paraId="4BE120BC"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16B19DBF"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6FD6CDF" w14:textId="77777777" w:rsidR="003339E5" w:rsidRDefault="003339E5">
            <w:pPr>
              <w:rPr>
                <w:sz w:val="16"/>
                <w:szCs w:val="16"/>
              </w:rPr>
            </w:pPr>
          </w:p>
        </w:tc>
        <w:tc>
          <w:tcPr>
            <w:tcW w:w="20" w:type="dxa"/>
            <w:vAlign w:val="bottom"/>
          </w:tcPr>
          <w:p w14:paraId="3346819A" w14:textId="77777777" w:rsidR="003339E5" w:rsidRDefault="003339E5">
            <w:pPr>
              <w:rPr>
                <w:sz w:val="16"/>
                <w:szCs w:val="16"/>
              </w:rPr>
            </w:pPr>
          </w:p>
        </w:tc>
        <w:tc>
          <w:tcPr>
            <w:tcW w:w="0" w:type="dxa"/>
            <w:vAlign w:val="bottom"/>
          </w:tcPr>
          <w:p w14:paraId="32E6BB93" w14:textId="77777777" w:rsidR="003339E5" w:rsidRDefault="003339E5">
            <w:pPr>
              <w:rPr>
                <w:sz w:val="1"/>
                <w:szCs w:val="1"/>
              </w:rPr>
            </w:pPr>
          </w:p>
        </w:tc>
      </w:tr>
      <w:tr w:rsidR="003339E5" w14:paraId="66FB391B" w14:textId="77777777">
        <w:trPr>
          <w:trHeight w:val="286"/>
        </w:trPr>
        <w:tc>
          <w:tcPr>
            <w:tcW w:w="60" w:type="dxa"/>
            <w:tcBorders>
              <w:left w:val="single" w:sz="8" w:space="0" w:color="C5C5C5"/>
            </w:tcBorders>
            <w:vAlign w:val="bottom"/>
          </w:tcPr>
          <w:p w14:paraId="77E131E2" w14:textId="77777777" w:rsidR="003339E5" w:rsidRDefault="003339E5">
            <w:pPr>
              <w:rPr>
                <w:sz w:val="24"/>
                <w:szCs w:val="24"/>
              </w:rPr>
            </w:pPr>
          </w:p>
        </w:tc>
        <w:tc>
          <w:tcPr>
            <w:tcW w:w="6980" w:type="dxa"/>
            <w:gridSpan w:val="23"/>
            <w:vAlign w:val="bottom"/>
          </w:tcPr>
          <w:p w14:paraId="1543A05E" w14:textId="77777777" w:rsidR="003339E5" w:rsidRDefault="00900005">
            <w:pPr>
              <w:rPr>
                <w:rFonts w:ascii="Calibri" w:eastAsia="Calibri" w:hAnsi="Calibri" w:cs="Calibri"/>
                <w:color w:val="0563C1"/>
              </w:rPr>
            </w:pPr>
            <w:hyperlink r:id="rId364">
              <w:r w:rsidR="003B64C7">
                <w:rPr>
                  <w:rFonts w:ascii="Calibri" w:eastAsia="Calibri" w:hAnsi="Calibri" w:cs="Calibri"/>
                  <w:color w:val="0563C1"/>
                </w:rPr>
                <w:t>NIST Special Publication 800-37, Guide for Applying the Risk Management</w:t>
              </w:r>
            </w:hyperlink>
          </w:p>
        </w:tc>
        <w:tc>
          <w:tcPr>
            <w:tcW w:w="160" w:type="dxa"/>
            <w:tcBorders>
              <w:right w:val="single" w:sz="8" w:space="0" w:color="C5C5C5"/>
            </w:tcBorders>
            <w:vAlign w:val="bottom"/>
          </w:tcPr>
          <w:p w14:paraId="5E6BF3F6" w14:textId="77777777" w:rsidR="003339E5" w:rsidRDefault="003339E5">
            <w:pPr>
              <w:rPr>
                <w:sz w:val="24"/>
                <w:szCs w:val="24"/>
              </w:rPr>
            </w:pPr>
          </w:p>
        </w:tc>
        <w:tc>
          <w:tcPr>
            <w:tcW w:w="1920" w:type="dxa"/>
            <w:gridSpan w:val="2"/>
            <w:tcBorders>
              <w:right w:val="single" w:sz="8" w:space="0" w:color="C5C5C5"/>
            </w:tcBorders>
            <w:vAlign w:val="bottom"/>
          </w:tcPr>
          <w:p w14:paraId="6E7B1EF3" w14:textId="77777777" w:rsidR="003339E5" w:rsidRDefault="003B64C7">
            <w:pPr>
              <w:ind w:left="40"/>
              <w:rPr>
                <w:sz w:val="20"/>
                <w:szCs w:val="20"/>
              </w:rPr>
            </w:pPr>
            <w:r>
              <w:rPr>
                <w:rFonts w:ascii="Calibri" w:eastAsia="Calibri" w:hAnsi="Calibri" w:cs="Calibri"/>
              </w:rPr>
              <w:t>NIST SP 800-37</w:t>
            </w:r>
          </w:p>
        </w:tc>
        <w:tc>
          <w:tcPr>
            <w:tcW w:w="1660" w:type="dxa"/>
            <w:tcBorders>
              <w:right w:val="single" w:sz="8" w:space="0" w:color="C5C5C5"/>
            </w:tcBorders>
            <w:vAlign w:val="bottom"/>
          </w:tcPr>
          <w:p w14:paraId="045F306A" w14:textId="77777777" w:rsidR="003339E5" w:rsidRDefault="003B64C7">
            <w:pPr>
              <w:ind w:left="40"/>
              <w:rPr>
                <w:sz w:val="20"/>
                <w:szCs w:val="20"/>
              </w:rPr>
            </w:pPr>
            <w:r>
              <w:rPr>
                <w:rFonts w:ascii="Calibri" w:eastAsia="Calibri" w:hAnsi="Calibri" w:cs="Calibri"/>
              </w:rPr>
              <w:t>2/1/10</w:t>
            </w:r>
          </w:p>
        </w:tc>
        <w:tc>
          <w:tcPr>
            <w:tcW w:w="20" w:type="dxa"/>
            <w:vAlign w:val="bottom"/>
          </w:tcPr>
          <w:p w14:paraId="52D107C8" w14:textId="77777777" w:rsidR="003339E5" w:rsidRDefault="003339E5">
            <w:pPr>
              <w:rPr>
                <w:sz w:val="24"/>
                <w:szCs w:val="24"/>
              </w:rPr>
            </w:pPr>
          </w:p>
        </w:tc>
        <w:tc>
          <w:tcPr>
            <w:tcW w:w="0" w:type="dxa"/>
            <w:vAlign w:val="bottom"/>
          </w:tcPr>
          <w:p w14:paraId="3824631E" w14:textId="77777777" w:rsidR="003339E5" w:rsidRDefault="003339E5">
            <w:pPr>
              <w:rPr>
                <w:sz w:val="1"/>
                <w:szCs w:val="1"/>
              </w:rPr>
            </w:pPr>
          </w:p>
        </w:tc>
      </w:tr>
      <w:tr w:rsidR="003339E5" w14:paraId="6B297F27" w14:textId="77777777">
        <w:trPr>
          <w:trHeight w:val="20"/>
        </w:trPr>
        <w:tc>
          <w:tcPr>
            <w:tcW w:w="60" w:type="dxa"/>
            <w:tcBorders>
              <w:left w:val="single" w:sz="8" w:space="0" w:color="C5C5C5"/>
            </w:tcBorders>
            <w:vAlign w:val="bottom"/>
          </w:tcPr>
          <w:p w14:paraId="4ECABE63" w14:textId="77777777" w:rsidR="003339E5" w:rsidRDefault="003339E5">
            <w:pPr>
              <w:spacing w:line="20" w:lineRule="exact"/>
              <w:rPr>
                <w:sz w:val="1"/>
                <w:szCs w:val="1"/>
              </w:rPr>
            </w:pPr>
          </w:p>
        </w:tc>
        <w:tc>
          <w:tcPr>
            <w:tcW w:w="2300" w:type="dxa"/>
            <w:gridSpan w:val="3"/>
            <w:shd w:val="clear" w:color="auto" w:fill="0563C1"/>
            <w:vAlign w:val="bottom"/>
          </w:tcPr>
          <w:p w14:paraId="52F6C64A" w14:textId="77777777" w:rsidR="003339E5" w:rsidRDefault="003339E5">
            <w:pPr>
              <w:spacing w:line="20" w:lineRule="exact"/>
              <w:rPr>
                <w:sz w:val="1"/>
                <w:szCs w:val="1"/>
              </w:rPr>
            </w:pPr>
          </w:p>
        </w:tc>
        <w:tc>
          <w:tcPr>
            <w:tcW w:w="1260" w:type="dxa"/>
            <w:gridSpan w:val="3"/>
            <w:shd w:val="clear" w:color="auto" w:fill="0563C1"/>
            <w:vAlign w:val="bottom"/>
          </w:tcPr>
          <w:p w14:paraId="6021D50E" w14:textId="77777777" w:rsidR="003339E5" w:rsidRDefault="003339E5">
            <w:pPr>
              <w:spacing w:line="20" w:lineRule="exact"/>
              <w:rPr>
                <w:sz w:val="1"/>
                <w:szCs w:val="1"/>
              </w:rPr>
            </w:pPr>
          </w:p>
        </w:tc>
        <w:tc>
          <w:tcPr>
            <w:tcW w:w="760" w:type="dxa"/>
            <w:gridSpan w:val="2"/>
            <w:shd w:val="clear" w:color="auto" w:fill="0563C1"/>
            <w:vAlign w:val="bottom"/>
          </w:tcPr>
          <w:p w14:paraId="0CF76191" w14:textId="77777777" w:rsidR="003339E5" w:rsidRDefault="003339E5">
            <w:pPr>
              <w:spacing w:line="20" w:lineRule="exact"/>
              <w:rPr>
                <w:sz w:val="1"/>
                <w:szCs w:val="1"/>
              </w:rPr>
            </w:pPr>
          </w:p>
        </w:tc>
        <w:tc>
          <w:tcPr>
            <w:tcW w:w="2260" w:type="dxa"/>
            <w:gridSpan w:val="11"/>
            <w:shd w:val="clear" w:color="auto" w:fill="0563C1"/>
            <w:vAlign w:val="bottom"/>
          </w:tcPr>
          <w:p w14:paraId="0966A53C" w14:textId="77777777" w:rsidR="003339E5" w:rsidRDefault="003339E5">
            <w:pPr>
              <w:spacing w:line="20" w:lineRule="exact"/>
              <w:rPr>
                <w:sz w:val="1"/>
                <w:szCs w:val="1"/>
              </w:rPr>
            </w:pPr>
          </w:p>
        </w:tc>
        <w:tc>
          <w:tcPr>
            <w:tcW w:w="100" w:type="dxa"/>
            <w:vAlign w:val="bottom"/>
          </w:tcPr>
          <w:p w14:paraId="41DDB30F" w14:textId="77777777" w:rsidR="003339E5" w:rsidRDefault="003339E5">
            <w:pPr>
              <w:spacing w:line="20" w:lineRule="exact"/>
              <w:rPr>
                <w:sz w:val="1"/>
                <w:szCs w:val="1"/>
              </w:rPr>
            </w:pPr>
          </w:p>
        </w:tc>
        <w:tc>
          <w:tcPr>
            <w:tcW w:w="180" w:type="dxa"/>
            <w:gridSpan w:val="2"/>
            <w:vAlign w:val="bottom"/>
          </w:tcPr>
          <w:p w14:paraId="712B0C21" w14:textId="77777777" w:rsidR="003339E5" w:rsidRDefault="003339E5">
            <w:pPr>
              <w:spacing w:line="20" w:lineRule="exact"/>
              <w:rPr>
                <w:sz w:val="1"/>
                <w:szCs w:val="1"/>
              </w:rPr>
            </w:pPr>
          </w:p>
        </w:tc>
        <w:tc>
          <w:tcPr>
            <w:tcW w:w="120" w:type="dxa"/>
            <w:vAlign w:val="bottom"/>
          </w:tcPr>
          <w:p w14:paraId="1B7D4B59" w14:textId="77777777" w:rsidR="003339E5" w:rsidRDefault="003339E5">
            <w:pPr>
              <w:spacing w:line="20" w:lineRule="exact"/>
              <w:rPr>
                <w:sz w:val="1"/>
                <w:szCs w:val="1"/>
              </w:rPr>
            </w:pPr>
          </w:p>
        </w:tc>
        <w:tc>
          <w:tcPr>
            <w:tcW w:w="160" w:type="dxa"/>
            <w:tcBorders>
              <w:right w:val="single" w:sz="8" w:space="0" w:color="C5C5C5"/>
            </w:tcBorders>
            <w:vAlign w:val="bottom"/>
          </w:tcPr>
          <w:p w14:paraId="30C04477" w14:textId="77777777" w:rsidR="003339E5" w:rsidRDefault="003339E5">
            <w:pPr>
              <w:spacing w:line="20" w:lineRule="exact"/>
              <w:rPr>
                <w:sz w:val="1"/>
                <w:szCs w:val="1"/>
              </w:rPr>
            </w:pPr>
          </w:p>
        </w:tc>
        <w:tc>
          <w:tcPr>
            <w:tcW w:w="400" w:type="dxa"/>
            <w:vAlign w:val="bottom"/>
          </w:tcPr>
          <w:p w14:paraId="5B0F465F" w14:textId="77777777" w:rsidR="003339E5" w:rsidRDefault="003339E5">
            <w:pPr>
              <w:spacing w:line="20" w:lineRule="exact"/>
              <w:rPr>
                <w:sz w:val="1"/>
                <w:szCs w:val="1"/>
              </w:rPr>
            </w:pPr>
          </w:p>
        </w:tc>
        <w:tc>
          <w:tcPr>
            <w:tcW w:w="1520" w:type="dxa"/>
            <w:tcBorders>
              <w:right w:val="single" w:sz="8" w:space="0" w:color="C5C5C5"/>
            </w:tcBorders>
            <w:vAlign w:val="bottom"/>
          </w:tcPr>
          <w:p w14:paraId="740B8CBD" w14:textId="77777777" w:rsidR="003339E5" w:rsidRDefault="003339E5">
            <w:pPr>
              <w:spacing w:line="20" w:lineRule="exact"/>
              <w:rPr>
                <w:sz w:val="1"/>
                <w:szCs w:val="1"/>
              </w:rPr>
            </w:pPr>
          </w:p>
        </w:tc>
        <w:tc>
          <w:tcPr>
            <w:tcW w:w="1660" w:type="dxa"/>
            <w:tcBorders>
              <w:right w:val="single" w:sz="8" w:space="0" w:color="C5C5C5"/>
            </w:tcBorders>
            <w:vAlign w:val="bottom"/>
          </w:tcPr>
          <w:p w14:paraId="7A2333E1" w14:textId="77777777" w:rsidR="003339E5" w:rsidRDefault="003339E5">
            <w:pPr>
              <w:spacing w:line="20" w:lineRule="exact"/>
              <w:rPr>
                <w:sz w:val="1"/>
                <w:szCs w:val="1"/>
              </w:rPr>
            </w:pPr>
          </w:p>
        </w:tc>
        <w:tc>
          <w:tcPr>
            <w:tcW w:w="20" w:type="dxa"/>
            <w:vAlign w:val="bottom"/>
          </w:tcPr>
          <w:p w14:paraId="338A3D71" w14:textId="77777777" w:rsidR="003339E5" w:rsidRDefault="003339E5">
            <w:pPr>
              <w:spacing w:line="20" w:lineRule="exact"/>
              <w:rPr>
                <w:sz w:val="1"/>
                <w:szCs w:val="1"/>
              </w:rPr>
            </w:pPr>
          </w:p>
        </w:tc>
        <w:tc>
          <w:tcPr>
            <w:tcW w:w="0" w:type="dxa"/>
            <w:vAlign w:val="bottom"/>
          </w:tcPr>
          <w:p w14:paraId="5963F7E2" w14:textId="77777777" w:rsidR="003339E5" w:rsidRDefault="003339E5">
            <w:pPr>
              <w:spacing w:line="20" w:lineRule="exact"/>
              <w:rPr>
                <w:sz w:val="1"/>
                <w:szCs w:val="1"/>
              </w:rPr>
            </w:pPr>
          </w:p>
        </w:tc>
      </w:tr>
      <w:tr w:rsidR="003339E5" w14:paraId="6EE8F5CA" w14:textId="77777777">
        <w:trPr>
          <w:trHeight w:val="249"/>
        </w:trPr>
        <w:tc>
          <w:tcPr>
            <w:tcW w:w="60" w:type="dxa"/>
            <w:tcBorders>
              <w:left w:val="single" w:sz="8" w:space="0" w:color="C5C5C5"/>
            </w:tcBorders>
            <w:vAlign w:val="bottom"/>
          </w:tcPr>
          <w:p w14:paraId="31FFE425" w14:textId="77777777" w:rsidR="003339E5" w:rsidRDefault="003339E5">
            <w:pPr>
              <w:rPr>
                <w:sz w:val="21"/>
                <w:szCs w:val="21"/>
              </w:rPr>
            </w:pPr>
          </w:p>
        </w:tc>
        <w:tc>
          <w:tcPr>
            <w:tcW w:w="6980" w:type="dxa"/>
            <w:gridSpan w:val="23"/>
            <w:vAlign w:val="bottom"/>
          </w:tcPr>
          <w:p w14:paraId="40E0255A" w14:textId="77777777" w:rsidR="003339E5" w:rsidRDefault="00900005">
            <w:pPr>
              <w:spacing w:line="249" w:lineRule="exact"/>
              <w:rPr>
                <w:rFonts w:ascii="Calibri" w:eastAsia="Calibri" w:hAnsi="Calibri" w:cs="Calibri"/>
                <w:color w:val="0563C1"/>
              </w:rPr>
            </w:pPr>
            <w:hyperlink r:id="rId365">
              <w:r w:rsidR="003B64C7">
                <w:rPr>
                  <w:rFonts w:ascii="Calibri" w:eastAsia="Calibri" w:hAnsi="Calibri" w:cs="Calibri"/>
                  <w:color w:val="0563C1"/>
                </w:rPr>
                <w:t>Framework to Federal Information Systems: A Security Life Cycle Approach</w:t>
              </w:r>
            </w:hyperlink>
          </w:p>
        </w:tc>
        <w:tc>
          <w:tcPr>
            <w:tcW w:w="160" w:type="dxa"/>
            <w:tcBorders>
              <w:right w:val="single" w:sz="8" w:space="0" w:color="C5C5C5"/>
            </w:tcBorders>
            <w:vAlign w:val="bottom"/>
          </w:tcPr>
          <w:p w14:paraId="7205B33A" w14:textId="77777777" w:rsidR="003339E5" w:rsidRDefault="003339E5">
            <w:pPr>
              <w:rPr>
                <w:sz w:val="21"/>
                <w:szCs w:val="21"/>
              </w:rPr>
            </w:pPr>
          </w:p>
        </w:tc>
        <w:tc>
          <w:tcPr>
            <w:tcW w:w="400" w:type="dxa"/>
            <w:vAlign w:val="bottom"/>
          </w:tcPr>
          <w:p w14:paraId="5FB9A77D" w14:textId="77777777" w:rsidR="003339E5" w:rsidRDefault="003339E5">
            <w:pPr>
              <w:rPr>
                <w:sz w:val="21"/>
                <w:szCs w:val="21"/>
              </w:rPr>
            </w:pPr>
          </w:p>
        </w:tc>
        <w:tc>
          <w:tcPr>
            <w:tcW w:w="1520" w:type="dxa"/>
            <w:tcBorders>
              <w:right w:val="single" w:sz="8" w:space="0" w:color="C5C5C5"/>
            </w:tcBorders>
            <w:vAlign w:val="bottom"/>
          </w:tcPr>
          <w:p w14:paraId="705B4425" w14:textId="77777777" w:rsidR="003339E5" w:rsidRDefault="003339E5">
            <w:pPr>
              <w:rPr>
                <w:sz w:val="21"/>
                <w:szCs w:val="21"/>
              </w:rPr>
            </w:pPr>
          </w:p>
        </w:tc>
        <w:tc>
          <w:tcPr>
            <w:tcW w:w="1660" w:type="dxa"/>
            <w:tcBorders>
              <w:right w:val="single" w:sz="8" w:space="0" w:color="C5C5C5"/>
            </w:tcBorders>
            <w:vAlign w:val="bottom"/>
          </w:tcPr>
          <w:p w14:paraId="78522232" w14:textId="77777777" w:rsidR="003339E5" w:rsidRDefault="003339E5">
            <w:pPr>
              <w:rPr>
                <w:sz w:val="21"/>
                <w:szCs w:val="21"/>
              </w:rPr>
            </w:pPr>
          </w:p>
        </w:tc>
        <w:tc>
          <w:tcPr>
            <w:tcW w:w="20" w:type="dxa"/>
            <w:vAlign w:val="bottom"/>
          </w:tcPr>
          <w:p w14:paraId="01F6C198" w14:textId="77777777" w:rsidR="003339E5" w:rsidRDefault="003339E5">
            <w:pPr>
              <w:rPr>
                <w:sz w:val="21"/>
                <w:szCs w:val="21"/>
              </w:rPr>
            </w:pPr>
          </w:p>
        </w:tc>
        <w:tc>
          <w:tcPr>
            <w:tcW w:w="0" w:type="dxa"/>
            <w:vAlign w:val="bottom"/>
          </w:tcPr>
          <w:p w14:paraId="726D8735" w14:textId="77777777" w:rsidR="003339E5" w:rsidRDefault="003339E5">
            <w:pPr>
              <w:rPr>
                <w:sz w:val="1"/>
                <w:szCs w:val="1"/>
              </w:rPr>
            </w:pPr>
          </w:p>
        </w:tc>
      </w:tr>
      <w:tr w:rsidR="003339E5" w14:paraId="7152896C" w14:textId="77777777">
        <w:trPr>
          <w:trHeight w:val="336"/>
        </w:trPr>
        <w:tc>
          <w:tcPr>
            <w:tcW w:w="60" w:type="dxa"/>
            <w:tcBorders>
              <w:left w:val="single" w:sz="8" w:space="0" w:color="C5C5C5"/>
              <w:bottom w:val="single" w:sz="8" w:space="0" w:color="C5C5C5"/>
            </w:tcBorders>
            <w:vAlign w:val="bottom"/>
          </w:tcPr>
          <w:p w14:paraId="7A2A28C3" w14:textId="77777777" w:rsidR="003339E5" w:rsidRDefault="003339E5">
            <w:pPr>
              <w:rPr>
                <w:sz w:val="24"/>
                <w:szCs w:val="24"/>
              </w:rPr>
            </w:pPr>
          </w:p>
        </w:tc>
        <w:tc>
          <w:tcPr>
            <w:tcW w:w="6680" w:type="dxa"/>
            <w:gridSpan w:val="20"/>
            <w:tcBorders>
              <w:top w:val="single" w:sz="8" w:space="0" w:color="0563C1"/>
              <w:bottom w:val="single" w:sz="8" w:space="0" w:color="C5C5C5"/>
            </w:tcBorders>
            <w:vAlign w:val="bottom"/>
          </w:tcPr>
          <w:p w14:paraId="3E6AADB6" w14:textId="77777777" w:rsidR="003339E5" w:rsidRDefault="003339E5">
            <w:pPr>
              <w:rPr>
                <w:sz w:val="24"/>
                <w:szCs w:val="24"/>
              </w:rPr>
            </w:pPr>
          </w:p>
        </w:tc>
        <w:tc>
          <w:tcPr>
            <w:tcW w:w="300" w:type="dxa"/>
            <w:gridSpan w:val="3"/>
            <w:tcBorders>
              <w:bottom w:val="single" w:sz="8" w:space="0" w:color="C5C5C5"/>
            </w:tcBorders>
            <w:vAlign w:val="bottom"/>
          </w:tcPr>
          <w:p w14:paraId="1D96F61D" w14:textId="77777777" w:rsidR="003339E5" w:rsidRDefault="003339E5">
            <w:pPr>
              <w:rPr>
                <w:sz w:val="24"/>
                <w:szCs w:val="24"/>
              </w:rPr>
            </w:pPr>
          </w:p>
        </w:tc>
        <w:tc>
          <w:tcPr>
            <w:tcW w:w="160" w:type="dxa"/>
            <w:tcBorders>
              <w:bottom w:val="single" w:sz="8" w:space="0" w:color="C5C5C5"/>
              <w:right w:val="single" w:sz="8" w:space="0" w:color="C5C5C5"/>
            </w:tcBorders>
            <w:vAlign w:val="bottom"/>
          </w:tcPr>
          <w:p w14:paraId="436C6597" w14:textId="77777777" w:rsidR="003339E5" w:rsidRDefault="003339E5">
            <w:pPr>
              <w:rPr>
                <w:sz w:val="24"/>
                <w:szCs w:val="24"/>
              </w:rPr>
            </w:pPr>
          </w:p>
        </w:tc>
        <w:tc>
          <w:tcPr>
            <w:tcW w:w="400" w:type="dxa"/>
            <w:tcBorders>
              <w:bottom w:val="single" w:sz="8" w:space="0" w:color="C5C5C5"/>
            </w:tcBorders>
            <w:vAlign w:val="bottom"/>
          </w:tcPr>
          <w:p w14:paraId="30822E6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0D3A98AF"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1C0029B3" w14:textId="77777777" w:rsidR="003339E5" w:rsidRDefault="003339E5">
            <w:pPr>
              <w:rPr>
                <w:sz w:val="24"/>
                <w:szCs w:val="24"/>
              </w:rPr>
            </w:pPr>
          </w:p>
        </w:tc>
        <w:tc>
          <w:tcPr>
            <w:tcW w:w="20" w:type="dxa"/>
            <w:vAlign w:val="bottom"/>
          </w:tcPr>
          <w:p w14:paraId="4D4C6D60" w14:textId="77777777" w:rsidR="003339E5" w:rsidRDefault="003339E5">
            <w:pPr>
              <w:rPr>
                <w:sz w:val="24"/>
                <w:szCs w:val="24"/>
              </w:rPr>
            </w:pPr>
          </w:p>
        </w:tc>
        <w:tc>
          <w:tcPr>
            <w:tcW w:w="0" w:type="dxa"/>
            <w:vAlign w:val="bottom"/>
          </w:tcPr>
          <w:p w14:paraId="080CE24E" w14:textId="77777777" w:rsidR="003339E5" w:rsidRDefault="003339E5">
            <w:pPr>
              <w:rPr>
                <w:sz w:val="1"/>
                <w:szCs w:val="1"/>
              </w:rPr>
            </w:pPr>
          </w:p>
        </w:tc>
      </w:tr>
      <w:tr w:rsidR="003339E5" w14:paraId="1388ABA5" w14:textId="77777777">
        <w:trPr>
          <w:trHeight w:val="285"/>
        </w:trPr>
        <w:tc>
          <w:tcPr>
            <w:tcW w:w="60" w:type="dxa"/>
            <w:tcBorders>
              <w:left w:val="single" w:sz="8" w:space="0" w:color="C5C5C5"/>
            </w:tcBorders>
            <w:vAlign w:val="bottom"/>
          </w:tcPr>
          <w:p w14:paraId="066EF231" w14:textId="77777777" w:rsidR="003339E5" w:rsidRDefault="003339E5">
            <w:pPr>
              <w:rPr>
                <w:sz w:val="24"/>
                <w:szCs w:val="24"/>
              </w:rPr>
            </w:pPr>
          </w:p>
        </w:tc>
        <w:tc>
          <w:tcPr>
            <w:tcW w:w="2300" w:type="dxa"/>
            <w:gridSpan w:val="3"/>
            <w:tcBorders>
              <w:bottom w:val="single" w:sz="8" w:space="0" w:color="0563C1"/>
            </w:tcBorders>
            <w:vAlign w:val="bottom"/>
          </w:tcPr>
          <w:p w14:paraId="694E0250" w14:textId="77777777" w:rsidR="003339E5" w:rsidRDefault="00900005">
            <w:pPr>
              <w:rPr>
                <w:rFonts w:ascii="Calibri" w:eastAsia="Calibri" w:hAnsi="Calibri" w:cs="Calibri"/>
                <w:color w:val="0563C1"/>
                <w:w w:val="99"/>
              </w:rPr>
            </w:pPr>
            <w:hyperlink r:id="rId366">
              <w:r w:rsidR="003B64C7">
                <w:rPr>
                  <w:rFonts w:ascii="Calibri" w:eastAsia="Calibri" w:hAnsi="Calibri" w:cs="Calibri"/>
                  <w:color w:val="0563C1"/>
                  <w:w w:val="99"/>
                </w:rPr>
                <w:t>Cyberspace Policy Review</w:t>
              </w:r>
            </w:hyperlink>
          </w:p>
        </w:tc>
        <w:tc>
          <w:tcPr>
            <w:tcW w:w="4680" w:type="dxa"/>
            <w:gridSpan w:val="20"/>
            <w:vAlign w:val="bottom"/>
          </w:tcPr>
          <w:p w14:paraId="70BB9FF6" w14:textId="77777777" w:rsidR="003339E5" w:rsidRDefault="003339E5">
            <w:pPr>
              <w:rPr>
                <w:sz w:val="24"/>
                <w:szCs w:val="24"/>
              </w:rPr>
            </w:pPr>
          </w:p>
        </w:tc>
        <w:tc>
          <w:tcPr>
            <w:tcW w:w="160" w:type="dxa"/>
            <w:tcBorders>
              <w:right w:val="single" w:sz="8" w:space="0" w:color="C5C5C5"/>
            </w:tcBorders>
            <w:vAlign w:val="bottom"/>
          </w:tcPr>
          <w:p w14:paraId="68F48598" w14:textId="77777777" w:rsidR="003339E5" w:rsidRDefault="003339E5">
            <w:pPr>
              <w:rPr>
                <w:sz w:val="24"/>
                <w:szCs w:val="24"/>
              </w:rPr>
            </w:pPr>
          </w:p>
        </w:tc>
        <w:tc>
          <w:tcPr>
            <w:tcW w:w="400" w:type="dxa"/>
            <w:vAlign w:val="bottom"/>
          </w:tcPr>
          <w:p w14:paraId="07B60159" w14:textId="77777777" w:rsidR="003339E5" w:rsidRDefault="003339E5">
            <w:pPr>
              <w:rPr>
                <w:sz w:val="24"/>
                <w:szCs w:val="24"/>
              </w:rPr>
            </w:pPr>
          </w:p>
        </w:tc>
        <w:tc>
          <w:tcPr>
            <w:tcW w:w="1520" w:type="dxa"/>
            <w:tcBorders>
              <w:right w:val="single" w:sz="8" w:space="0" w:color="C5C5C5"/>
            </w:tcBorders>
            <w:vAlign w:val="bottom"/>
          </w:tcPr>
          <w:p w14:paraId="6C5E60BC" w14:textId="77777777" w:rsidR="003339E5" w:rsidRDefault="003339E5">
            <w:pPr>
              <w:rPr>
                <w:sz w:val="24"/>
                <w:szCs w:val="24"/>
              </w:rPr>
            </w:pPr>
          </w:p>
        </w:tc>
        <w:tc>
          <w:tcPr>
            <w:tcW w:w="1660" w:type="dxa"/>
            <w:tcBorders>
              <w:right w:val="single" w:sz="8" w:space="0" w:color="C5C5C5"/>
            </w:tcBorders>
            <w:vAlign w:val="bottom"/>
          </w:tcPr>
          <w:p w14:paraId="7BB20F58" w14:textId="77777777" w:rsidR="003339E5" w:rsidRDefault="003B64C7">
            <w:pPr>
              <w:ind w:left="40"/>
              <w:rPr>
                <w:sz w:val="20"/>
                <w:szCs w:val="20"/>
              </w:rPr>
            </w:pPr>
            <w:r>
              <w:rPr>
                <w:rFonts w:ascii="Calibri" w:eastAsia="Calibri" w:hAnsi="Calibri" w:cs="Calibri"/>
              </w:rPr>
              <w:t>5/29/09</w:t>
            </w:r>
          </w:p>
        </w:tc>
        <w:tc>
          <w:tcPr>
            <w:tcW w:w="20" w:type="dxa"/>
            <w:vAlign w:val="bottom"/>
          </w:tcPr>
          <w:p w14:paraId="79039754" w14:textId="77777777" w:rsidR="003339E5" w:rsidRDefault="003339E5">
            <w:pPr>
              <w:rPr>
                <w:sz w:val="24"/>
                <w:szCs w:val="24"/>
              </w:rPr>
            </w:pPr>
          </w:p>
        </w:tc>
        <w:tc>
          <w:tcPr>
            <w:tcW w:w="0" w:type="dxa"/>
            <w:vAlign w:val="bottom"/>
          </w:tcPr>
          <w:p w14:paraId="19D1752B" w14:textId="77777777" w:rsidR="003339E5" w:rsidRDefault="003339E5">
            <w:pPr>
              <w:rPr>
                <w:sz w:val="1"/>
                <w:szCs w:val="1"/>
              </w:rPr>
            </w:pPr>
          </w:p>
        </w:tc>
      </w:tr>
      <w:tr w:rsidR="003339E5" w14:paraId="73234925" w14:textId="77777777">
        <w:trPr>
          <w:trHeight w:val="257"/>
        </w:trPr>
        <w:tc>
          <w:tcPr>
            <w:tcW w:w="60" w:type="dxa"/>
            <w:tcBorders>
              <w:left w:val="single" w:sz="8" w:space="0" w:color="C5C5C5"/>
              <w:bottom w:val="single" w:sz="8" w:space="0" w:color="C5C5C5"/>
            </w:tcBorders>
            <w:vAlign w:val="bottom"/>
          </w:tcPr>
          <w:p w14:paraId="7D2D952E" w14:textId="77777777" w:rsidR="003339E5" w:rsidRDefault="003339E5"/>
        </w:tc>
        <w:tc>
          <w:tcPr>
            <w:tcW w:w="6980" w:type="dxa"/>
            <w:gridSpan w:val="23"/>
            <w:tcBorders>
              <w:bottom w:val="single" w:sz="8" w:space="0" w:color="C5C5C5"/>
            </w:tcBorders>
            <w:vAlign w:val="bottom"/>
          </w:tcPr>
          <w:p w14:paraId="58C10769" w14:textId="77777777" w:rsidR="003339E5" w:rsidRDefault="003339E5"/>
        </w:tc>
        <w:tc>
          <w:tcPr>
            <w:tcW w:w="160" w:type="dxa"/>
            <w:tcBorders>
              <w:bottom w:val="single" w:sz="8" w:space="0" w:color="C5C5C5"/>
              <w:right w:val="single" w:sz="8" w:space="0" w:color="C5C5C5"/>
            </w:tcBorders>
            <w:vAlign w:val="bottom"/>
          </w:tcPr>
          <w:p w14:paraId="0046312C" w14:textId="77777777" w:rsidR="003339E5" w:rsidRDefault="003339E5"/>
        </w:tc>
        <w:tc>
          <w:tcPr>
            <w:tcW w:w="400" w:type="dxa"/>
            <w:tcBorders>
              <w:bottom w:val="single" w:sz="8" w:space="0" w:color="C5C5C5"/>
            </w:tcBorders>
            <w:vAlign w:val="bottom"/>
          </w:tcPr>
          <w:p w14:paraId="1FD91949" w14:textId="77777777" w:rsidR="003339E5" w:rsidRDefault="003339E5"/>
        </w:tc>
        <w:tc>
          <w:tcPr>
            <w:tcW w:w="1520" w:type="dxa"/>
            <w:tcBorders>
              <w:bottom w:val="single" w:sz="8" w:space="0" w:color="C5C5C5"/>
              <w:right w:val="single" w:sz="8" w:space="0" w:color="C5C5C5"/>
            </w:tcBorders>
            <w:vAlign w:val="bottom"/>
          </w:tcPr>
          <w:p w14:paraId="66ABD71E" w14:textId="77777777" w:rsidR="003339E5" w:rsidRDefault="003339E5"/>
        </w:tc>
        <w:tc>
          <w:tcPr>
            <w:tcW w:w="1660" w:type="dxa"/>
            <w:tcBorders>
              <w:bottom w:val="single" w:sz="8" w:space="0" w:color="C5C5C5"/>
              <w:right w:val="single" w:sz="8" w:space="0" w:color="C5C5C5"/>
            </w:tcBorders>
            <w:vAlign w:val="bottom"/>
          </w:tcPr>
          <w:p w14:paraId="69687AB4" w14:textId="77777777" w:rsidR="003339E5" w:rsidRDefault="003339E5"/>
        </w:tc>
        <w:tc>
          <w:tcPr>
            <w:tcW w:w="20" w:type="dxa"/>
            <w:vAlign w:val="bottom"/>
          </w:tcPr>
          <w:p w14:paraId="68383F4D" w14:textId="77777777" w:rsidR="003339E5" w:rsidRDefault="003339E5"/>
        </w:tc>
        <w:tc>
          <w:tcPr>
            <w:tcW w:w="0" w:type="dxa"/>
            <w:vAlign w:val="bottom"/>
          </w:tcPr>
          <w:p w14:paraId="50E16D19" w14:textId="77777777" w:rsidR="003339E5" w:rsidRDefault="003339E5">
            <w:pPr>
              <w:rPr>
                <w:sz w:val="1"/>
                <w:szCs w:val="1"/>
              </w:rPr>
            </w:pPr>
          </w:p>
        </w:tc>
      </w:tr>
      <w:tr w:rsidR="003339E5" w14:paraId="5A3F7049" w14:textId="77777777">
        <w:trPr>
          <w:trHeight w:val="285"/>
        </w:trPr>
        <w:tc>
          <w:tcPr>
            <w:tcW w:w="60" w:type="dxa"/>
            <w:tcBorders>
              <w:left w:val="single" w:sz="8" w:space="0" w:color="C5C5C5"/>
            </w:tcBorders>
            <w:vAlign w:val="bottom"/>
          </w:tcPr>
          <w:p w14:paraId="2BBA1451" w14:textId="77777777" w:rsidR="003339E5" w:rsidRDefault="003339E5">
            <w:pPr>
              <w:rPr>
                <w:sz w:val="24"/>
                <w:szCs w:val="24"/>
              </w:rPr>
            </w:pPr>
          </w:p>
        </w:tc>
        <w:tc>
          <w:tcPr>
            <w:tcW w:w="4320" w:type="dxa"/>
            <w:gridSpan w:val="8"/>
            <w:tcBorders>
              <w:bottom w:val="single" w:sz="8" w:space="0" w:color="0563C1"/>
            </w:tcBorders>
            <w:vAlign w:val="bottom"/>
          </w:tcPr>
          <w:p w14:paraId="1CAA3547" w14:textId="77777777" w:rsidR="003339E5" w:rsidRDefault="00900005">
            <w:pPr>
              <w:rPr>
                <w:rFonts w:ascii="Calibri" w:eastAsia="Calibri" w:hAnsi="Calibri" w:cs="Calibri"/>
                <w:color w:val="0563C1"/>
                <w:w w:val="99"/>
              </w:rPr>
            </w:pPr>
            <w:hyperlink r:id="rId367">
              <w:r w:rsidR="003B64C7">
                <w:rPr>
                  <w:rFonts w:ascii="Calibri" w:eastAsia="Calibri" w:hAnsi="Calibri" w:cs="Calibri"/>
                  <w:color w:val="0563C1"/>
                  <w:w w:val="99"/>
                </w:rPr>
                <w:t>Comprehensive National Cybersecurity Initiative</w:t>
              </w:r>
            </w:hyperlink>
          </w:p>
        </w:tc>
        <w:tc>
          <w:tcPr>
            <w:tcW w:w="2660" w:type="dxa"/>
            <w:gridSpan w:val="15"/>
            <w:vAlign w:val="bottom"/>
          </w:tcPr>
          <w:p w14:paraId="48CAB411" w14:textId="77777777" w:rsidR="003339E5" w:rsidRDefault="003339E5">
            <w:pPr>
              <w:rPr>
                <w:sz w:val="24"/>
                <w:szCs w:val="24"/>
              </w:rPr>
            </w:pPr>
          </w:p>
        </w:tc>
        <w:tc>
          <w:tcPr>
            <w:tcW w:w="160" w:type="dxa"/>
            <w:tcBorders>
              <w:right w:val="single" w:sz="8" w:space="0" w:color="C5C5C5"/>
            </w:tcBorders>
            <w:vAlign w:val="bottom"/>
          </w:tcPr>
          <w:p w14:paraId="236AD0C3" w14:textId="77777777" w:rsidR="003339E5" w:rsidRDefault="003339E5">
            <w:pPr>
              <w:rPr>
                <w:sz w:val="24"/>
                <w:szCs w:val="24"/>
              </w:rPr>
            </w:pPr>
          </w:p>
        </w:tc>
        <w:tc>
          <w:tcPr>
            <w:tcW w:w="1920" w:type="dxa"/>
            <w:gridSpan w:val="2"/>
            <w:tcBorders>
              <w:right w:val="single" w:sz="8" w:space="0" w:color="C5C5C5"/>
            </w:tcBorders>
            <w:vAlign w:val="bottom"/>
          </w:tcPr>
          <w:p w14:paraId="53D7817C" w14:textId="77777777" w:rsidR="003339E5" w:rsidRDefault="003B64C7">
            <w:pPr>
              <w:ind w:left="40"/>
              <w:rPr>
                <w:sz w:val="20"/>
                <w:szCs w:val="20"/>
              </w:rPr>
            </w:pPr>
            <w:r>
              <w:rPr>
                <w:rFonts w:ascii="Calibri" w:eastAsia="Calibri" w:hAnsi="Calibri" w:cs="Calibri"/>
              </w:rPr>
              <w:t>CNCI</w:t>
            </w:r>
          </w:p>
        </w:tc>
        <w:tc>
          <w:tcPr>
            <w:tcW w:w="1660" w:type="dxa"/>
            <w:tcBorders>
              <w:right w:val="single" w:sz="8" w:space="0" w:color="C5C5C5"/>
            </w:tcBorders>
            <w:vAlign w:val="bottom"/>
          </w:tcPr>
          <w:p w14:paraId="0D8F582D" w14:textId="77777777" w:rsidR="003339E5" w:rsidRDefault="003B64C7">
            <w:pPr>
              <w:ind w:left="40"/>
              <w:rPr>
                <w:sz w:val="20"/>
                <w:szCs w:val="20"/>
              </w:rPr>
            </w:pPr>
            <w:r>
              <w:rPr>
                <w:rFonts w:ascii="Calibri" w:eastAsia="Calibri" w:hAnsi="Calibri" w:cs="Calibri"/>
              </w:rPr>
              <w:t>5/1/09</w:t>
            </w:r>
          </w:p>
        </w:tc>
        <w:tc>
          <w:tcPr>
            <w:tcW w:w="20" w:type="dxa"/>
            <w:vAlign w:val="bottom"/>
          </w:tcPr>
          <w:p w14:paraId="4F367FED" w14:textId="77777777" w:rsidR="003339E5" w:rsidRDefault="003339E5">
            <w:pPr>
              <w:rPr>
                <w:sz w:val="24"/>
                <w:szCs w:val="24"/>
              </w:rPr>
            </w:pPr>
          </w:p>
        </w:tc>
        <w:tc>
          <w:tcPr>
            <w:tcW w:w="0" w:type="dxa"/>
            <w:vAlign w:val="bottom"/>
          </w:tcPr>
          <w:p w14:paraId="78D68F2B" w14:textId="77777777" w:rsidR="003339E5" w:rsidRDefault="003339E5">
            <w:pPr>
              <w:rPr>
                <w:sz w:val="1"/>
                <w:szCs w:val="1"/>
              </w:rPr>
            </w:pPr>
          </w:p>
        </w:tc>
      </w:tr>
      <w:tr w:rsidR="003339E5" w14:paraId="3F9E0C71" w14:textId="77777777">
        <w:trPr>
          <w:trHeight w:val="189"/>
        </w:trPr>
        <w:tc>
          <w:tcPr>
            <w:tcW w:w="60" w:type="dxa"/>
            <w:tcBorders>
              <w:left w:val="single" w:sz="8" w:space="0" w:color="C5C5C5"/>
              <w:bottom w:val="single" w:sz="8" w:space="0" w:color="C5C5C5"/>
            </w:tcBorders>
            <w:vAlign w:val="bottom"/>
          </w:tcPr>
          <w:p w14:paraId="4EC39089" w14:textId="77777777" w:rsidR="003339E5" w:rsidRDefault="003339E5">
            <w:pPr>
              <w:rPr>
                <w:sz w:val="16"/>
                <w:szCs w:val="16"/>
              </w:rPr>
            </w:pPr>
          </w:p>
        </w:tc>
        <w:tc>
          <w:tcPr>
            <w:tcW w:w="6980" w:type="dxa"/>
            <w:gridSpan w:val="23"/>
            <w:tcBorders>
              <w:bottom w:val="single" w:sz="8" w:space="0" w:color="C5C5C5"/>
            </w:tcBorders>
            <w:vAlign w:val="bottom"/>
          </w:tcPr>
          <w:p w14:paraId="3F8CC6D0" w14:textId="77777777" w:rsidR="003339E5" w:rsidRDefault="003339E5">
            <w:pPr>
              <w:rPr>
                <w:sz w:val="16"/>
                <w:szCs w:val="16"/>
              </w:rPr>
            </w:pPr>
          </w:p>
        </w:tc>
        <w:tc>
          <w:tcPr>
            <w:tcW w:w="160" w:type="dxa"/>
            <w:tcBorders>
              <w:bottom w:val="single" w:sz="8" w:space="0" w:color="C5C5C5"/>
              <w:right w:val="single" w:sz="8" w:space="0" w:color="C5C5C5"/>
            </w:tcBorders>
            <w:vAlign w:val="bottom"/>
          </w:tcPr>
          <w:p w14:paraId="16B3FABF" w14:textId="77777777" w:rsidR="003339E5" w:rsidRDefault="003339E5">
            <w:pPr>
              <w:rPr>
                <w:sz w:val="16"/>
                <w:szCs w:val="16"/>
              </w:rPr>
            </w:pPr>
          </w:p>
        </w:tc>
        <w:tc>
          <w:tcPr>
            <w:tcW w:w="400" w:type="dxa"/>
            <w:tcBorders>
              <w:bottom w:val="single" w:sz="8" w:space="0" w:color="C5C5C5"/>
            </w:tcBorders>
            <w:vAlign w:val="bottom"/>
          </w:tcPr>
          <w:p w14:paraId="11A73B6B"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579F3D07"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2F5287C" w14:textId="77777777" w:rsidR="003339E5" w:rsidRDefault="003339E5">
            <w:pPr>
              <w:rPr>
                <w:sz w:val="16"/>
                <w:szCs w:val="16"/>
              </w:rPr>
            </w:pPr>
          </w:p>
        </w:tc>
        <w:tc>
          <w:tcPr>
            <w:tcW w:w="20" w:type="dxa"/>
            <w:vAlign w:val="bottom"/>
          </w:tcPr>
          <w:p w14:paraId="621EE8F3" w14:textId="77777777" w:rsidR="003339E5" w:rsidRDefault="003339E5">
            <w:pPr>
              <w:rPr>
                <w:sz w:val="16"/>
                <w:szCs w:val="16"/>
              </w:rPr>
            </w:pPr>
          </w:p>
        </w:tc>
        <w:tc>
          <w:tcPr>
            <w:tcW w:w="0" w:type="dxa"/>
            <w:vAlign w:val="bottom"/>
          </w:tcPr>
          <w:p w14:paraId="56DB8C31" w14:textId="77777777" w:rsidR="003339E5" w:rsidRDefault="003339E5">
            <w:pPr>
              <w:rPr>
                <w:sz w:val="1"/>
                <w:szCs w:val="1"/>
              </w:rPr>
            </w:pPr>
          </w:p>
        </w:tc>
      </w:tr>
      <w:tr w:rsidR="003339E5" w14:paraId="2DB39626" w14:textId="77777777">
        <w:trPr>
          <w:trHeight w:val="286"/>
        </w:trPr>
        <w:tc>
          <w:tcPr>
            <w:tcW w:w="60" w:type="dxa"/>
            <w:tcBorders>
              <w:left w:val="single" w:sz="8" w:space="0" w:color="C5C5C5"/>
            </w:tcBorders>
            <w:vAlign w:val="bottom"/>
          </w:tcPr>
          <w:p w14:paraId="2D502052" w14:textId="77777777" w:rsidR="003339E5" w:rsidRDefault="003339E5">
            <w:pPr>
              <w:rPr>
                <w:sz w:val="24"/>
                <w:szCs w:val="24"/>
              </w:rPr>
            </w:pPr>
          </w:p>
        </w:tc>
        <w:tc>
          <w:tcPr>
            <w:tcW w:w="6860" w:type="dxa"/>
            <w:gridSpan w:val="22"/>
            <w:tcBorders>
              <w:bottom w:val="single" w:sz="8" w:space="0" w:color="0563C1"/>
            </w:tcBorders>
            <w:vAlign w:val="bottom"/>
          </w:tcPr>
          <w:p w14:paraId="75F4B863" w14:textId="77777777" w:rsidR="003339E5" w:rsidRDefault="00900005">
            <w:pPr>
              <w:rPr>
                <w:rFonts w:ascii="Calibri" w:eastAsia="Calibri" w:hAnsi="Calibri" w:cs="Calibri"/>
                <w:color w:val="0563C1"/>
                <w:w w:val="99"/>
              </w:rPr>
            </w:pPr>
            <w:hyperlink r:id="rId368">
              <w:r w:rsidR="003B64C7">
                <w:rPr>
                  <w:rFonts w:ascii="Calibri" w:eastAsia="Calibri" w:hAnsi="Calibri" w:cs="Calibri"/>
                  <w:color w:val="0563C1"/>
                  <w:w w:val="99"/>
                </w:rPr>
                <w:t>NIST Special Publication 800-116, Guidelines for the Use of PIV Credentials in</w:t>
              </w:r>
            </w:hyperlink>
          </w:p>
        </w:tc>
        <w:tc>
          <w:tcPr>
            <w:tcW w:w="120" w:type="dxa"/>
            <w:vAlign w:val="bottom"/>
          </w:tcPr>
          <w:p w14:paraId="48529C8F" w14:textId="77777777" w:rsidR="003339E5" w:rsidRDefault="003339E5">
            <w:pPr>
              <w:rPr>
                <w:sz w:val="24"/>
                <w:szCs w:val="24"/>
              </w:rPr>
            </w:pPr>
          </w:p>
        </w:tc>
        <w:tc>
          <w:tcPr>
            <w:tcW w:w="160" w:type="dxa"/>
            <w:tcBorders>
              <w:right w:val="single" w:sz="8" w:space="0" w:color="C5C5C5"/>
            </w:tcBorders>
            <w:vAlign w:val="bottom"/>
          </w:tcPr>
          <w:p w14:paraId="244CF7B0" w14:textId="77777777" w:rsidR="003339E5" w:rsidRDefault="003339E5">
            <w:pPr>
              <w:rPr>
                <w:sz w:val="24"/>
                <w:szCs w:val="24"/>
              </w:rPr>
            </w:pPr>
          </w:p>
        </w:tc>
        <w:tc>
          <w:tcPr>
            <w:tcW w:w="1920" w:type="dxa"/>
            <w:gridSpan w:val="2"/>
            <w:tcBorders>
              <w:right w:val="single" w:sz="8" w:space="0" w:color="C5C5C5"/>
            </w:tcBorders>
            <w:vAlign w:val="bottom"/>
          </w:tcPr>
          <w:p w14:paraId="37C6D755" w14:textId="77777777" w:rsidR="003339E5" w:rsidRDefault="003B64C7">
            <w:pPr>
              <w:ind w:left="40"/>
              <w:rPr>
                <w:sz w:val="20"/>
                <w:szCs w:val="20"/>
              </w:rPr>
            </w:pPr>
            <w:r>
              <w:rPr>
                <w:rFonts w:ascii="Calibri" w:eastAsia="Calibri" w:hAnsi="Calibri" w:cs="Calibri"/>
              </w:rPr>
              <w:t>NIST SP 800-116</w:t>
            </w:r>
          </w:p>
        </w:tc>
        <w:tc>
          <w:tcPr>
            <w:tcW w:w="1660" w:type="dxa"/>
            <w:tcBorders>
              <w:right w:val="single" w:sz="8" w:space="0" w:color="C5C5C5"/>
            </w:tcBorders>
            <w:vAlign w:val="bottom"/>
          </w:tcPr>
          <w:p w14:paraId="623F9ACA" w14:textId="77777777" w:rsidR="003339E5" w:rsidRDefault="003B64C7">
            <w:pPr>
              <w:ind w:left="40"/>
              <w:rPr>
                <w:sz w:val="20"/>
                <w:szCs w:val="20"/>
              </w:rPr>
            </w:pPr>
            <w:r>
              <w:rPr>
                <w:rFonts w:ascii="Calibri" w:eastAsia="Calibri" w:hAnsi="Calibri" w:cs="Calibri"/>
              </w:rPr>
              <w:t>11/1/08</w:t>
            </w:r>
          </w:p>
        </w:tc>
        <w:tc>
          <w:tcPr>
            <w:tcW w:w="20" w:type="dxa"/>
            <w:vAlign w:val="bottom"/>
          </w:tcPr>
          <w:p w14:paraId="3D221917" w14:textId="77777777" w:rsidR="003339E5" w:rsidRDefault="003339E5">
            <w:pPr>
              <w:rPr>
                <w:sz w:val="24"/>
                <w:szCs w:val="24"/>
              </w:rPr>
            </w:pPr>
          </w:p>
        </w:tc>
        <w:tc>
          <w:tcPr>
            <w:tcW w:w="0" w:type="dxa"/>
            <w:vAlign w:val="bottom"/>
          </w:tcPr>
          <w:p w14:paraId="60295BCC" w14:textId="77777777" w:rsidR="003339E5" w:rsidRDefault="003339E5">
            <w:pPr>
              <w:rPr>
                <w:sz w:val="1"/>
                <w:szCs w:val="1"/>
              </w:rPr>
            </w:pPr>
          </w:p>
        </w:tc>
      </w:tr>
      <w:tr w:rsidR="003339E5" w14:paraId="021DA15F" w14:textId="77777777">
        <w:trPr>
          <w:trHeight w:val="249"/>
        </w:trPr>
        <w:tc>
          <w:tcPr>
            <w:tcW w:w="60" w:type="dxa"/>
            <w:tcBorders>
              <w:left w:val="single" w:sz="8" w:space="0" w:color="C5C5C5"/>
            </w:tcBorders>
            <w:vAlign w:val="bottom"/>
          </w:tcPr>
          <w:p w14:paraId="5D93FF01" w14:textId="77777777" w:rsidR="003339E5" w:rsidRDefault="003339E5">
            <w:pPr>
              <w:rPr>
                <w:sz w:val="21"/>
                <w:szCs w:val="21"/>
              </w:rPr>
            </w:pPr>
          </w:p>
        </w:tc>
        <w:tc>
          <w:tcPr>
            <w:tcW w:w="6980" w:type="dxa"/>
            <w:gridSpan w:val="23"/>
            <w:vAlign w:val="bottom"/>
          </w:tcPr>
          <w:p w14:paraId="11AAA2FB" w14:textId="77777777" w:rsidR="003339E5" w:rsidRDefault="00900005">
            <w:pPr>
              <w:spacing w:line="249" w:lineRule="exact"/>
              <w:rPr>
                <w:rFonts w:ascii="Calibri" w:eastAsia="Calibri" w:hAnsi="Calibri" w:cs="Calibri"/>
                <w:color w:val="0563C1"/>
              </w:rPr>
            </w:pPr>
            <w:hyperlink r:id="rId369">
              <w:r w:rsidR="003B64C7">
                <w:rPr>
                  <w:rFonts w:ascii="Calibri" w:eastAsia="Calibri" w:hAnsi="Calibri" w:cs="Calibri"/>
                  <w:color w:val="0563C1"/>
                </w:rPr>
                <w:t>Physical Access Control Systems (PACS).</w:t>
              </w:r>
            </w:hyperlink>
          </w:p>
        </w:tc>
        <w:tc>
          <w:tcPr>
            <w:tcW w:w="160" w:type="dxa"/>
            <w:tcBorders>
              <w:right w:val="single" w:sz="8" w:space="0" w:color="C5C5C5"/>
            </w:tcBorders>
            <w:vAlign w:val="bottom"/>
          </w:tcPr>
          <w:p w14:paraId="5A3B33F3" w14:textId="77777777" w:rsidR="003339E5" w:rsidRDefault="003339E5">
            <w:pPr>
              <w:rPr>
                <w:sz w:val="21"/>
                <w:szCs w:val="21"/>
              </w:rPr>
            </w:pPr>
          </w:p>
        </w:tc>
        <w:tc>
          <w:tcPr>
            <w:tcW w:w="400" w:type="dxa"/>
            <w:vAlign w:val="bottom"/>
          </w:tcPr>
          <w:p w14:paraId="2C44D708" w14:textId="77777777" w:rsidR="003339E5" w:rsidRDefault="003339E5">
            <w:pPr>
              <w:rPr>
                <w:sz w:val="21"/>
                <w:szCs w:val="21"/>
              </w:rPr>
            </w:pPr>
          </w:p>
        </w:tc>
        <w:tc>
          <w:tcPr>
            <w:tcW w:w="1520" w:type="dxa"/>
            <w:tcBorders>
              <w:right w:val="single" w:sz="8" w:space="0" w:color="C5C5C5"/>
            </w:tcBorders>
            <w:vAlign w:val="bottom"/>
          </w:tcPr>
          <w:p w14:paraId="67FA1B01" w14:textId="77777777" w:rsidR="003339E5" w:rsidRDefault="003339E5">
            <w:pPr>
              <w:rPr>
                <w:sz w:val="21"/>
                <w:szCs w:val="21"/>
              </w:rPr>
            </w:pPr>
          </w:p>
        </w:tc>
        <w:tc>
          <w:tcPr>
            <w:tcW w:w="1660" w:type="dxa"/>
            <w:tcBorders>
              <w:right w:val="single" w:sz="8" w:space="0" w:color="C5C5C5"/>
            </w:tcBorders>
            <w:vAlign w:val="bottom"/>
          </w:tcPr>
          <w:p w14:paraId="00EAF20C" w14:textId="77777777" w:rsidR="003339E5" w:rsidRDefault="003339E5">
            <w:pPr>
              <w:rPr>
                <w:sz w:val="21"/>
                <w:szCs w:val="21"/>
              </w:rPr>
            </w:pPr>
          </w:p>
        </w:tc>
        <w:tc>
          <w:tcPr>
            <w:tcW w:w="20" w:type="dxa"/>
            <w:vAlign w:val="bottom"/>
          </w:tcPr>
          <w:p w14:paraId="5054736D" w14:textId="77777777" w:rsidR="003339E5" w:rsidRDefault="003339E5">
            <w:pPr>
              <w:rPr>
                <w:sz w:val="21"/>
                <w:szCs w:val="21"/>
              </w:rPr>
            </w:pPr>
          </w:p>
        </w:tc>
        <w:tc>
          <w:tcPr>
            <w:tcW w:w="0" w:type="dxa"/>
            <w:vAlign w:val="bottom"/>
          </w:tcPr>
          <w:p w14:paraId="52DCF7DC" w14:textId="77777777" w:rsidR="003339E5" w:rsidRDefault="003339E5">
            <w:pPr>
              <w:rPr>
                <w:sz w:val="1"/>
                <w:szCs w:val="1"/>
              </w:rPr>
            </w:pPr>
          </w:p>
        </w:tc>
      </w:tr>
      <w:tr w:rsidR="003339E5" w14:paraId="47038789" w14:textId="77777777">
        <w:trPr>
          <w:trHeight w:val="67"/>
        </w:trPr>
        <w:tc>
          <w:tcPr>
            <w:tcW w:w="60" w:type="dxa"/>
            <w:tcBorders>
              <w:left w:val="single" w:sz="8" w:space="0" w:color="C5C5C5"/>
              <w:bottom w:val="single" w:sz="8" w:space="0" w:color="C5C5C5"/>
            </w:tcBorders>
            <w:vAlign w:val="bottom"/>
          </w:tcPr>
          <w:p w14:paraId="45C462F2" w14:textId="77777777" w:rsidR="003339E5" w:rsidRDefault="003339E5">
            <w:pPr>
              <w:rPr>
                <w:sz w:val="5"/>
                <w:szCs w:val="5"/>
              </w:rPr>
            </w:pPr>
          </w:p>
        </w:tc>
        <w:tc>
          <w:tcPr>
            <w:tcW w:w="1180" w:type="dxa"/>
            <w:tcBorders>
              <w:top w:val="single" w:sz="8" w:space="0" w:color="0563C1"/>
              <w:bottom w:val="single" w:sz="8" w:space="0" w:color="C5C5C5"/>
            </w:tcBorders>
            <w:vAlign w:val="bottom"/>
          </w:tcPr>
          <w:p w14:paraId="1A14C8EB" w14:textId="77777777" w:rsidR="003339E5" w:rsidRDefault="003339E5">
            <w:pPr>
              <w:rPr>
                <w:sz w:val="5"/>
                <w:szCs w:val="5"/>
              </w:rPr>
            </w:pPr>
          </w:p>
        </w:tc>
        <w:tc>
          <w:tcPr>
            <w:tcW w:w="400" w:type="dxa"/>
            <w:tcBorders>
              <w:top w:val="single" w:sz="8" w:space="0" w:color="0563C1"/>
              <w:bottom w:val="single" w:sz="8" w:space="0" w:color="C5C5C5"/>
            </w:tcBorders>
            <w:vAlign w:val="bottom"/>
          </w:tcPr>
          <w:p w14:paraId="2A6C922D" w14:textId="77777777" w:rsidR="003339E5" w:rsidRDefault="003339E5">
            <w:pPr>
              <w:rPr>
                <w:sz w:val="5"/>
                <w:szCs w:val="5"/>
              </w:rPr>
            </w:pPr>
          </w:p>
        </w:tc>
        <w:tc>
          <w:tcPr>
            <w:tcW w:w="720" w:type="dxa"/>
            <w:tcBorders>
              <w:top w:val="single" w:sz="8" w:space="0" w:color="0563C1"/>
              <w:bottom w:val="single" w:sz="8" w:space="0" w:color="C5C5C5"/>
            </w:tcBorders>
            <w:vAlign w:val="bottom"/>
          </w:tcPr>
          <w:p w14:paraId="223081AC" w14:textId="77777777" w:rsidR="003339E5" w:rsidRDefault="003339E5">
            <w:pPr>
              <w:rPr>
                <w:sz w:val="5"/>
                <w:szCs w:val="5"/>
              </w:rPr>
            </w:pPr>
          </w:p>
        </w:tc>
        <w:tc>
          <w:tcPr>
            <w:tcW w:w="40" w:type="dxa"/>
            <w:tcBorders>
              <w:top w:val="single" w:sz="8" w:space="0" w:color="0563C1"/>
              <w:bottom w:val="single" w:sz="8" w:space="0" w:color="C5C5C5"/>
            </w:tcBorders>
            <w:vAlign w:val="bottom"/>
          </w:tcPr>
          <w:p w14:paraId="39EB553D" w14:textId="77777777" w:rsidR="003339E5" w:rsidRDefault="003339E5">
            <w:pPr>
              <w:rPr>
                <w:sz w:val="5"/>
                <w:szCs w:val="5"/>
              </w:rPr>
            </w:pPr>
          </w:p>
        </w:tc>
        <w:tc>
          <w:tcPr>
            <w:tcW w:w="220" w:type="dxa"/>
            <w:tcBorders>
              <w:top w:val="single" w:sz="8" w:space="0" w:color="0563C1"/>
              <w:bottom w:val="single" w:sz="8" w:space="0" w:color="C5C5C5"/>
            </w:tcBorders>
            <w:vAlign w:val="bottom"/>
          </w:tcPr>
          <w:p w14:paraId="1431D004" w14:textId="77777777" w:rsidR="003339E5" w:rsidRDefault="003339E5">
            <w:pPr>
              <w:rPr>
                <w:sz w:val="5"/>
                <w:szCs w:val="5"/>
              </w:rPr>
            </w:pPr>
          </w:p>
        </w:tc>
        <w:tc>
          <w:tcPr>
            <w:tcW w:w="1000" w:type="dxa"/>
            <w:tcBorders>
              <w:top w:val="single" w:sz="8" w:space="0" w:color="0563C1"/>
              <w:bottom w:val="single" w:sz="8" w:space="0" w:color="C5C5C5"/>
            </w:tcBorders>
            <w:vAlign w:val="bottom"/>
          </w:tcPr>
          <w:p w14:paraId="5605EE89" w14:textId="77777777" w:rsidR="003339E5" w:rsidRDefault="003339E5">
            <w:pPr>
              <w:rPr>
                <w:sz w:val="5"/>
                <w:szCs w:val="5"/>
              </w:rPr>
            </w:pPr>
          </w:p>
        </w:tc>
        <w:tc>
          <w:tcPr>
            <w:tcW w:w="20" w:type="dxa"/>
            <w:tcBorders>
              <w:bottom w:val="single" w:sz="8" w:space="0" w:color="C5C5C5"/>
            </w:tcBorders>
            <w:vAlign w:val="bottom"/>
          </w:tcPr>
          <w:p w14:paraId="3C9CE9BE" w14:textId="77777777" w:rsidR="003339E5" w:rsidRDefault="003339E5">
            <w:pPr>
              <w:rPr>
                <w:sz w:val="5"/>
                <w:szCs w:val="5"/>
              </w:rPr>
            </w:pPr>
          </w:p>
        </w:tc>
        <w:tc>
          <w:tcPr>
            <w:tcW w:w="740" w:type="dxa"/>
            <w:tcBorders>
              <w:bottom w:val="single" w:sz="8" w:space="0" w:color="C5C5C5"/>
            </w:tcBorders>
            <w:vAlign w:val="bottom"/>
          </w:tcPr>
          <w:p w14:paraId="6ABFEE0B" w14:textId="77777777" w:rsidR="003339E5" w:rsidRDefault="003339E5">
            <w:pPr>
              <w:rPr>
                <w:sz w:val="5"/>
                <w:szCs w:val="5"/>
              </w:rPr>
            </w:pPr>
          </w:p>
        </w:tc>
        <w:tc>
          <w:tcPr>
            <w:tcW w:w="280" w:type="dxa"/>
            <w:tcBorders>
              <w:bottom w:val="single" w:sz="8" w:space="0" w:color="C5C5C5"/>
            </w:tcBorders>
            <w:vAlign w:val="bottom"/>
          </w:tcPr>
          <w:p w14:paraId="601C1BE6" w14:textId="77777777" w:rsidR="003339E5" w:rsidRDefault="003339E5">
            <w:pPr>
              <w:rPr>
                <w:sz w:val="5"/>
                <w:szCs w:val="5"/>
              </w:rPr>
            </w:pPr>
          </w:p>
        </w:tc>
        <w:tc>
          <w:tcPr>
            <w:tcW w:w="100" w:type="dxa"/>
            <w:tcBorders>
              <w:bottom w:val="single" w:sz="8" w:space="0" w:color="C5C5C5"/>
            </w:tcBorders>
            <w:vAlign w:val="bottom"/>
          </w:tcPr>
          <w:p w14:paraId="316722B8" w14:textId="77777777" w:rsidR="003339E5" w:rsidRDefault="003339E5">
            <w:pPr>
              <w:rPr>
                <w:sz w:val="5"/>
                <w:szCs w:val="5"/>
              </w:rPr>
            </w:pPr>
          </w:p>
        </w:tc>
        <w:tc>
          <w:tcPr>
            <w:tcW w:w="560" w:type="dxa"/>
            <w:tcBorders>
              <w:bottom w:val="single" w:sz="8" w:space="0" w:color="C5C5C5"/>
            </w:tcBorders>
            <w:vAlign w:val="bottom"/>
          </w:tcPr>
          <w:p w14:paraId="5CABB05A" w14:textId="77777777" w:rsidR="003339E5" w:rsidRDefault="003339E5">
            <w:pPr>
              <w:rPr>
                <w:sz w:val="5"/>
                <w:szCs w:val="5"/>
              </w:rPr>
            </w:pPr>
          </w:p>
        </w:tc>
        <w:tc>
          <w:tcPr>
            <w:tcW w:w="480" w:type="dxa"/>
            <w:tcBorders>
              <w:bottom w:val="single" w:sz="8" w:space="0" w:color="C5C5C5"/>
            </w:tcBorders>
            <w:vAlign w:val="bottom"/>
          </w:tcPr>
          <w:p w14:paraId="41995FC9" w14:textId="77777777" w:rsidR="003339E5" w:rsidRDefault="003339E5">
            <w:pPr>
              <w:rPr>
                <w:sz w:val="5"/>
                <w:szCs w:val="5"/>
              </w:rPr>
            </w:pPr>
          </w:p>
        </w:tc>
        <w:tc>
          <w:tcPr>
            <w:tcW w:w="180" w:type="dxa"/>
            <w:tcBorders>
              <w:bottom w:val="single" w:sz="8" w:space="0" w:color="C5C5C5"/>
            </w:tcBorders>
            <w:vAlign w:val="bottom"/>
          </w:tcPr>
          <w:p w14:paraId="33FC7BDC" w14:textId="77777777" w:rsidR="003339E5" w:rsidRDefault="003339E5">
            <w:pPr>
              <w:rPr>
                <w:sz w:val="5"/>
                <w:szCs w:val="5"/>
              </w:rPr>
            </w:pPr>
          </w:p>
        </w:tc>
        <w:tc>
          <w:tcPr>
            <w:tcW w:w="20" w:type="dxa"/>
            <w:tcBorders>
              <w:bottom w:val="single" w:sz="8" w:space="0" w:color="C5C5C5"/>
            </w:tcBorders>
            <w:vAlign w:val="bottom"/>
          </w:tcPr>
          <w:p w14:paraId="78287897" w14:textId="77777777" w:rsidR="003339E5" w:rsidRDefault="003339E5">
            <w:pPr>
              <w:rPr>
                <w:sz w:val="5"/>
                <w:szCs w:val="5"/>
              </w:rPr>
            </w:pPr>
          </w:p>
        </w:tc>
        <w:tc>
          <w:tcPr>
            <w:tcW w:w="80" w:type="dxa"/>
            <w:tcBorders>
              <w:bottom w:val="single" w:sz="8" w:space="0" w:color="C5C5C5"/>
            </w:tcBorders>
            <w:vAlign w:val="bottom"/>
          </w:tcPr>
          <w:p w14:paraId="43A7389C" w14:textId="77777777" w:rsidR="003339E5" w:rsidRDefault="003339E5">
            <w:pPr>
              <w:rPr>
                <w:sz w:val="5"/>
                <w:szCs w:val="5"/>
              </w:rPr>
            </w:pPr>
          </w:p>
        </w:tc>
        <w:tc>
          <w:tcPr>
            <w:tcW w:w="140" w:type="dxa"/>
            <w:tcBorders>
              <w:bottom w:val="single" w:sz="8" w:space="0" w:color="C5C5C5"/>
            </w:tcBorders>
            <w:vAlign w:val="bottom"/>
          </w:tcPr>
          <w:p w14:paraId="013386FA" w14:textId="77777777" w:rsidR="003339E5" w:rsidRDefault="003339E5">
            <w:pPr>
              <w:rPr>
                <w:sz w:val="5"/>
                <w:szCs w:val="5"/>
              </w:rPr>
            </w:pPr>
          </w:p>
        </w:tc>
        <w:tc>
          <w:tcPr>
            <w:tcW w:w="100" w:type="dxa"/>
            <w:tcBorders>
              <w:bottom w:val="single" w:sz="8" w:space="0" w:color="C5C5C5"/>
            </w:tcBorders>
            <w:vAlign w:val="bottom"/>
          </w:tcPr>
          <w:p w14:paraId="30CDD12E" w14:textId="77777777" w:rsidR="003339E5" w:rsidRDefault="003339E5">
            <w:pPr>
              <w:rPr>
                <w:sz w:val="5"/>
                <w:szCs w:val="5"/>
              </w:rPr>
            </w:pPr>
          </w:p>
        </w:tc>
        <w:tc>
          <w:tcPr>
            <w:tcW w:w="200" w:type="dxa"/>
            <w:tcBorders>
              <w:bottom w:val="single" w:sz="8" w:space="0" w:color="C5C5C5"/>
            </w:tcBorders>
            <w:vAlign w:val="bottom"/>
          </w:tcPr>
          <w:p w14:paraId="62DE9991" w14:textId="77777777" w:rsidR="003339E5" w:rsidRDefault="003339E5">
            <w:pPr>
              <w:rPr>
                <w:sz w:val="5"/>
                <w:szCs w:val="5"/>
              </w:rPr>
            </w:pPr>
          </w:p>
        </w:tc>
        <w:tc>
          <w:tcPr>
            <w:tcW w:w="120" w:type="dxa"/>
            <w:tcBorders>
              <w:bottom w:val="single" w:sz="8" w:space="0" w:color="C5C5C5"/>
            </w:tcBorders>
            <w:vAlign w:val="bottom"/>
          </w:tcPr>
          <w:p w14:paraId="10B63C70" w14:textId="77777777" w:rsidR="003339E5" w:rsidRDefault="003339E5">
            <w:pPr>
              <w:rPr>
                <w:sz w:val="5"/>
                <w:szCs w:val="5"/>
              </w:rPr>
            </w:pPr>
          </w:p>
        </w:tc>
        <w:tc>
          <w:tcPr>
            <w:tcW w:w="100" w:type="dxa"/>
            <w:tcBorders>
              <w:bottom w:val="single" w:sz="8" w:space="0" w:color="C5C5C5"/>
            </w:tcBorders>
            <w:vAlign w:val="bottom"/>
          </w:tcPr>
          <w:p w14:paraId="3A394DEF" w14:textId="77777777" w:rsidR="003339E5" w:rsidRDefault="003339E5">
            <w:pPr>
              <w:rPr>
                <w:sz w:val="5"/>
                <w:szCs w:val="5"/>
              </w:rPr>
            </w:pPr>
          </w:p>
        </w:tc>
        <w:tc>
          <w:tcPr>
            <w:tcW w:w="20" w:type="dxa"/>
            <w:tcBorders>
              <w:bottom w:val="single" w:sz="8" w:space="0" w:color="C5C5C5"/>
            </w:tcBorders>
            <w:vAlign w:val="bottom"/>
          </w:tcPr>
          <w:p w14:paraId="436F9AF9" w14:textId="77777777" w:rsidR="003339E5" w:rsidRDefault="003339E5">
            <w:pPr>
              <w:rPr>
                <w:sz w:val="5"/>
                <w:szCs w:val="5"/>
              </w:rPr>
            </w:pPr>
          </w:p>
        </w:tc>
        <w:tc>
          <w:tcPr>
            <w:tcW w:w="160" w:type="dxa"/>
            <w:tcBorders>
              <w:bottom w:val="single" w:sz="8" w:space="0" w:color="C5C5C5"/>
            </w:tcBorders>
            <w:vAlign w:val="bottom"/>
          </w:tcPr>
          <w:p w14:paraId="2B99116F" w14:textId="77777777" w:rsidR="003339E5" w:rsidRDefault="003339E5">
            <w:pPr>
              <w:rPr>
                <w:sz w:val="5"/>
                <w:szCs w:val="5"/>
              </w:rPr>
            </w:pPr>
          </w:p>
        </w:tc>
        <w:tc>
          <w:tcPr>
            <w:tcW w:w="120" w:type="dxa"/>
            <w:tcBorders>
              <w:bottom w:val="single" w:sz="8" w:space="0" w:color="C5C5C5"/>
            </w:tcBorders>
            <w:vAlign w:val="bottom"/>
          </w:tcPr>
          <w:p w14:paraId="2A3E9409" w14:textId="77777777" w:rsidR="003339E5" w:rsidRDefault="003339E5">
            <w:pPr>
              <w:rPr>
                <w:sz w:val="5"/>
                <w:szCs w:val="5"/>
              </w:rPr>
            </w:pPr>
          </w:p>
        </w:tc>
        <w:tc>
          <w:tcPr>
            <w:tcW w:w="160" w:type="dxa"/>
            <w:tcBorders>
              <w:bottom w:val="single" w:sz="8" w:space="0" w:color="C5C5C5"/>
              <w:right w:val="single" w:sz="8" w:space="0" w:color="C5C5C5"/>
            </w:tcBorders>
            <w:vAlign w:val="bottom"/>
          </w:tcPr>
          <w:p w14:paraId="3DC1E666" w14:textId="77777777" w:rsidR="003339E5" w:rsidRDefault="003339E5">
            <w:pPr>
              <w:rPr>
                <w:sz w:val="5"/>
                <w:szCs w:val="5"/>
              </w:rPr>
            </w:pPr>
          </w:p>
        </w:tc>
        <w:tc>
          <w:tcPr>
            <w:tcW w:w="400" w:type="dxa"/>
            <w:tcBorders>
              <w:bottom w:val="single" w:sz="8" w:space="0" w:color="C5C5C5"/>
            </w:tcBorders>
            <w:vAlign w:val="bottom"/>
          </w:tcPr>
          <w:p w14:paraId="52B0BBAF" w14:textId="77777777" w:rsidR="003339E5" w:rsidRDefault="003339E5">
            <w:pPr>
              <w:rPr>
                <w:sz w:val="5"/>
                <w:szCs w:val="5"/>
              </w:rPr>
            </w:pPr>
          </w:p>
        </w:tc>
        <w:tc>
          <w:tcPr>
            <w:tcW w:w="1520" w:type="dxa"/>
            <w:tcBorders>
              <w:bottom w:val="single" w:sz="8" w:space="0" w:color="C5C5C5"/>
              <w:right w:val="single" w:sz="8" w:space="0" w:color="C5C5C5"/>
            </w:tcBorders>
            <w:vAlign w:val="bottom"/>
          </w:tcPr>
          <w:p w14:paraId="611D003D" w14:textId="77777777" w:rsidR="003339E5" w:rsidRDefault="003339E5">
            <w:pPr>
              <w:rPr>
                <w:sz w:val="5"/>
                <w:szCs w:val="5"/>
              </w:rPr>
            </w:pPr>
          </w:p>
        </w:tc>
        <w:tc>
          <w:tcPr>
            <w:tcW w:w="1660" w:type="dxa"/>
            <w:tcBorders>
              <w:bottom w:val="single" w:sz="8" w:space="0" w:color="C5C5C5"/>
              <w:right w:val="single" w:sz="8" w:space="0" w:color="C5C5C5"/>
            </w:tcBorders>
            <w:vAlign w:val="bottom"/>
          </w:tcPr>
          <w:p w14:paraId="309F11EE" w14:textId="77777777" w:rsidR="003339E5" w:rsidRDefault="003339E5">
            <w:pPr>
              <w:rPr>
                <w:sz w:val="5"/>
                <w:szCs w:val="5"/>
              </w:rPr>
            </w:pPr>
          </w:p>
        </w:tc>
        <w:tc>
          <w:tcPr>
            <w:tcW w:w="20" w:type="dxa"/>
            <w:vAlign w:val="bottom"/>
          </w:tcPr>
          <w:p w14:paraId="617FB545" w14:textId="77777777" w:rsidR="003339E5" w:rsidRDefault="003339E5">
            <w:pPr>
              <w:rPr>
                <w:sz w:val="5"/>
                <w:szCs w:val="5"/>
              </w:rPr>
            </w:pPr>
          </w:p>
        </w:tc>
        <w:tc>
          <w:tcPr>
            <w:tcW w:w="0" w:type="dxa"/>
            <w:vAlign w:val="bottom"/>
          </w:tcPr>
          <w:p w14:paraId="7B5A01C9" w14:textId="77777777" w:rsidR="003339E5" w:rsidRDefault="003339E5">
            <w:pPr>
              <w:rPr>
                <w:sz w:val="1"/>
                <w:szCs w:val="1"/>
              </w:rPr>
            </w:pPr>
          </w:p>
        </w:tc>
      </w:tr>
      <w:tr w:rsidR="003339E5" w14:paraId="3FACD10B" w14:textId="77777777">
        <w:trPr>
          <w:trHeight w:val="357"/>
        </w:trPr>
        <w:tc>
          <w:tcPr>
            <w:tcW w:w="60" w:type="dxa"/>
            <w:vAlign w:val="bottom"/>
          </w:tcPr>
          <w:p w14:paraId="6D737500" w14:textId="77777777" w:rsidR="003339E5" w:rsidRDefault="003339E5">
            <w:pPr>
              <w:rPr>
                <w:sz w:val="24"/>
                <w:szCs w:val="24"/>
              </w:rPr>
            </w:pPr>
          </w:p>
        </w:tc>
        <w:tc>
          <w:tcPr>
            <w:tcW w:w="1180" w:type="dxa"/>
            <w:vAlign w:val="bottom"/>
          </w:tcPr>
          <w:p w14:paraId="015C5FDD" w14:textId="77777777" w:rsidR="003339E5" w:rsidRDefault="003339E5">
            <w:pPr>
              <w:rPr>
                <w:sz w:val="24"/>
                <w:szCs w:val="24"/>
              </w:rPr>
            </w:pPr>
          </w:p>
        </w:tc>
        <w:tc>
          <w:tcPr>
            <w:tcW w:w="400" w:type="dxa"/>
            <w:vAlign w:val="bottom"/>
          </w:tcPr>
          <w:p w14:paraId="4FD65343" w14:textId="77777777" w:rsidR="003339E5" w:rsidRDefault="003339E5">
            <w:pPr>
              <w:rPr>
                <w:sz w:val="24"/>
                <w:szCs w:val="24"/>
              </w:rPr>
            </w:pPr>
          </w:p>
        </w:tc>
        <w:tc>
          <w:tcPr>
            <w:tcW w:w="720" w:type="dxa"/>
            <w:vAlign w:val="bottom"/>
          </w:tcPr>
          <w:p w14:paraId="6C451119" w14:textId="77777777" w:rsidR="003339E5" w:rsidRDefault="003339E5">
            <w:pPr>
              <w:rPr>
                <w:sz w:val="24"/>
                <w:szCs w:val="24"/>
              </w:rPr>
            </w:pPr>
          </w:p>
        </w:tc>
        <w:tc>
          <w:tcPr>
            <w:tcW w:w="40" w:type="dxa"/>
            <w:vAlign w:val="bottom"/>
          </w:tcPr>
          <w:p w14:paraId="30ADD6A2" w14:textId="77777777" w:rsidR="003339E5" w:rsidRDefault="003339E5">
            <w:pPr>
              <w:rPr>
                <w:sz w:val="24"/>
                <w:szCs w:val="24"/>
              </w:rPr>
            </w:pPr>
          </w:p>
        </w:tc>
        <w:tc>
          <w:tcPr>
            <w:tcW w:w="220" w:type="dxa"/>
            <w:vAlign w:val="bottom"/>
          </w:tcPr>
          <w:p w14:paraId="180FC3B8" w14:textId="77777777" w:rsidR="003339E5" w:rsidRDefault="003339E5">
            <w:pPr>
              <w:rPr>
                <w:sz w:val="24"/>
                <w:szCs w:val="24"/>
              </w:rPr>
            </w:pPr>
          </w:p>
        </w:tc>
        <w:tc>
          <w:tcPr>
            <w:tcW w:w="1000" w:type="dxa"/>
            <w:vAlign w:val="bottom"/>
          </w:tcPr>
          <w:p w14:paraId="2FD42C88" w14:textId="77777777" w:rsidR="003339E5" w:rsidRDefault="003339E5">
            <w:pPr>
              <w:rPr>
                <w:sz w:val="24"/>
                <w:szCs w:val="24"/>
              </w:rPr>
            </w:pPr>
          </w:p>
        </w:tc>
        <w:tc>
          <w:tcPr>
            <w:tcW w:w="20" w:type="dxa"/>
            <w:vAlign w:val="bottom"/>
          </w:tcPr>
          <w:p w14:paraId="79BD2A34" w14:textId="77777777" w:rsidR="003339E5" w:rsidRDefault="003339E5">
            <w:pPr>
              <w:rPr>
                <w:sz w:val="24"/>
                <w:szCs w:val="24"/>
              </w:rPr>
            </w:pPr>
          </w:p>
        </w:tc>
        <w:tc>
          <w:tcPr>
            <w:tcW w:w="740" w:type="dxa"/>
            <w:vAlign w:val="bottom"/>
          </w:tcPr>
          <w:p w14:paraId="6909140F" w14:textId="77777777" w:rsidR="003339E5" w:rsidRDefault="003339E5">
            <w:pPr>
              <w:rPr>
                <w:sz w:val="24"/>
                <w:szCs w:val="24"/>
              </w:rPr>
            </w:pPr>
          </w:p>
        </w:tc>
        <w:tc>
          <w:tcPr>
            <w:tcW w:w="280" w:type="dxa"/>
            <w:vAlign w:val="bottom"/>
          </w:tcPr>
          <w:p w14:paraId="1C53775E" w14:textId="77777777" w:rsidR="003339E5" w:rsidRDefault="003339E5">
            <w:pPr>
              <w:rPr>
                <w:sz w:val="24"/>
                <w:szCs w:val="24"/>
              </w:rPr>
            </w:pPr>
          </w:p>
        </w:tc>
        <w:tc>
          <w:tcPr>
            <w:tcW w:w="100" w:type="dxa"/>
            <w:vAlign w:val="bottom"/>
          </w:tcPr>
          <w:p w14:paraId="4917048D" w14:textId="77777777" w:rsidR="003339E5" w:rsidRDefault="003339E5">
            <w:pPr>
              <w:rPr>
                <w:sz w:val="24"/>
                <w:szCs w:val="24"/>
              </w:rPr>
            </w:pPr>
          </w:p>
        </w:tc>
        <w:tc>
          <w:tcPr>
            <w:tcW w:w="560" w:type="dxa"/>
            <w:vAlign w:val="bottom"/>
          </w:tcPr>
          <w:p w14:paraId="13165FEE" w14:textId="77777777" w:rsidR="003339E5" w:rsidRDefault="003339E5">
            <w:pPr>
              <w:rPr>
                <w:sz w:val="24"/>
                <w:szCs w:val="24"/>
              </w:rPr>
            </w:pPr>
          </w:p>
        </w:tc>
        <w:tc>
          <w:tcPr>
            <w:tcW w:w="480" w:type="dxa"/>
            <w:vAlign w:val="bottom"/>
          </w:tcPr>
          <w:p w14:paraId="5C6AE49B" w14:textId="77777777" w:rsidR="003339E5" w:rsidRDefault="003339E5">
            <w:pPr>
              <w:rPr>
                <w:sz w:val="24"/>
                <w:szCs w:val="24"/>
              </w:rPr>
            </w:pPr>
          </w:p>
        </w:tc>
        <w:tc>
          <w:tcPr>
            <w:tcW w:w="180" w:type="dxa"/>
            <w:vAlign w:val="bottom"/>
          </w:tcPr>
          <w:p w14:paraId="0BD10287" w14:textId="77777777" w:rsidR="003339E5" w:rsidRDefault="003339E5">
            <w:pPr>
              <w:rPr>
                <w:sz w:val="24"/>
                <w:szCs w:val="24"/>
              </w:rPr>
            </w:pPr>
          </w:p>
        </w:tc>
        <w:tc>
          <w:tcPr>
            <w:tcW w:w="20" w:type="dxa"/>
            <w:vAlign w:val="bottom"/>
          </w:tcPr>
          <w:p w14:paraId="6C5A9DF4" w14:textId="77777777" w:rsidR="003339E5" w:rsidRDefault="003339E5">
            <w:pPr>
              <w:rPr>
                <w:sz w:val="24"/>
                <w:szCs w:val="24"/>
              </w:rPr>
            </w:pPr>
          </w:p>
        </w:tc>
        <w:tc>
          <w:tcPr>
            <w:tcW w:w="80" w:type="dxa"/>
            <w:vAlign w:val="bottom"/>
          </w:tcPr>
          <w:p w14:paraId="6B6A7A39" w14:textId="77777777" w:rsidR="003339E5" w:rsidRDefault="003339E5">
            <w:pPr>
              <w:rPr>
                <w:sz w:val="24"/>
                <w:szCs w:val="24"/>
              </w:rPr>
            </w:pPr>
          </w:p>
        </w:tc>
        <w:tc>
          <w:tcPr>
            <w:tcW w:w="140" w:type="dxa"/>
            <w:vAlign w:val="bottom"/>
          </w:tcPr>
          <w:p w14:paraId="6EDFBBCA" w14:textId="77777777" w:rsidR="003339E5" w:rsidRDefault="003339E5">
            <w:pPr>
              <w:rPr>
                <w:sz w:val="24"/>
                <w:szCs w:val="24"/>
              </w:rPr>
            </w:pPr>
          </w:p>
        </w:tc>
        <w:tc>
          <w:tcPr>
            <w:tcW w:w="100" w:type="dxa"/>
            <w:vAlign w:val="bottom"/>
          </w:tcPr>
          <w:p w14:paraId="1834218E" w14:textId="77777777" w:rsidR="003339E5" w:rsidRDefault="003339E5">
            <w:pPr>
              <w:rPr>
                <w:sz w:val="24"/>
                <w:szCs w:val="24"/>
              </w:rPr>
            </w:pPr>
          </w:p>
        </w:tc>
        <w:tc>
          <w:tcPr>
            <w:tcW w:w="200" w:type="dxa"/>
            <w:vAlign w:val="bottom"/>
          </w:tcPr>
          <w:p w14:paraId="22F81117" w14:textId="77777777" w:rsidR="003339E5" w:rsidRDefault="003339E5">
            <w:pPr>
              <w:rPr>
                <w:sz w:val="24"/>
                <w:szCs w:val="24"/>
              </w:rPr>
            </w:pPr>
          </w:p>
        </w:tc>
        <w:tc>
          <w:tcPr>
            <w:tcW w:w="120" w:type="dxa"/>
            <w:vAlign w:val="bottom"/>
          </w:tcPr>
          <w:p w14:paraId="21B4644B" w14:textId="77777777" w:rsidR="003339E5" w:rsidRDefault="003339E5">
            <w:pPr>
              <w:rPr>
                <w:sz w:val="24"/>
                <w:szCs w:val="24"/>
              </w:rPr>
            </w:pPr>
          </w:p>
        </w:tc>
        <w:tc>
          <w:tcPr>
            <w:tcW w:w="100" w:type="dxa"/>
            <w:vAlign w:val="bottom"/>
          </w:tcPr>
          <w:p w14:paraId="207848EC" w14:textId="77777777" w:rsidR="003339E5" w:rsidRDefault="003339E5">
            <w:pPr>
              <w:rPr>
                <w:sz w:val="24"/>
                <w:szCs w:val="24"/>
              </w:rPr>
            </w:pPr>
          </w:p>
        </w:tc>
        <w:tc>
          <w:tcPr>
            <w:tcW w:w="20" w:type="dxa"/>
            <w:vAlign w:val="bottom"/>
          </w:tcPr>
          <w:p w14:paraId="419237A3" w14:textId="77777777" w:rsidR="003339E5" w:rsidRDefault="003339E5">
            <w:pPr>
              <w:rPr>
                <w:sz w:val="24"/>
                <w:szCs w:val="24"/>
              </w:rPr>
            </w:pPr>
          </w:p>
        </w:tc>
        <w:tc>
          <w:tcPr>
            <w:tcW w:w="160" w:type="dxa"/>
            <w:vAlign w:val="bottom"/>
          </w:tcPr>
          <w:p w14:paraId="216D4102" w14:textId="77777777" w:rsidR="003339E5" w:rsidRDefault="003339E5">
            <w:pPr>
              <w:rPr>
                <w:sz w:val="24"/>
                <w:szCs w:val="24"/>
              </w:rPr>
            </w:pPr>
          </w:p>
        </w:tc>
        <w:tc>
          <w:tcPr>
            <w:tcW w:w="120" w:type="dxa"/>
            <w:vAlign w:val="bottom"/>
          </w:tcPr>
          <w:p w14:paraId="7763A691" w14:textId="77777777" w:rsidR="003339E5" w:rsidRDefault="003339E5">
            <w:pPr>
              <w:rPr>
                <w:sz w:val="24"/>
                <w:szCs w:val="24"/>
              </w:rPr>
            </w:pPr>
          </w:p>
        </w:tc>
        <w:tc>
          <w:tcPr>
            <w:tcW w:w="160" w:type="dxa"/>
            <w:vAlign w:val="bottom"/>
          </w:tcPr>
          <w:p w14:paraId="44F9F566" w14:textId="77777777" w:rsidR="003339E5" w:rsidRDefault="003339E5">
            <w:pPr>
              <w:rPr>
                <w:sz w:val="24"/>
                <w:szCs w:val="24"/>
              </w:rPr>
            </w:pPr>
          </w:p>
        </w:tc>
        <w:tc>
          <w:tcPr>
            <w:tcW w:w="400" w:type="dxa"/>
            <w:vAlign w:val="bottom"/>
          </w:tcPr>
          <w:p w14:paraId="4448131C" w14:textId="77777777" w:rsidR="003339E5" w:rsidRDefault="003339E5">
            <w:pPr>
              <w:rPr>
                <w:sz w:val="24"/>
                <w:szCs w:val="24"/>
              </w:rPr>
            </w:pPr>
          </w:p>
        </w:tc>
        <w:tc>
          <w:tcPr>
            <w:tcW w:w="1520" w:type="dxa"/>
            <w:vAlign w:val="bottom"/>
          </w:tcPr>
          <w:p w14:paraId="1C11F6D6" w14:textId="77777777" w:rsidR="003339E5" w:rsidRDefault="003339E5">
            <w:pPr>
              <w:rPr>
                <w:sz w:val="24"/>
                <w:szCs w:val="24"/>
              </w:rPr>
            </w:pPr>
          </w:p>
        </w:tc>
        <w:tc>
          <w:tcPr>
            <w:tcW w:w="1660" w:type="dxa"/>
            <w:vAlign w:val="bottom"/>
          </w:tcPr>
          <w:p w14:paraId="7837252A" w14:textId="77777777" w:rsidR="003339E5" w:rsidRDefault="003339E5">
            <w:pPr>
              <w:rPr>
                <w:sz w:val="24"/>
                <w:szCs w:val="24"/>
              </w:rPr>
            </w:pPr>
          </w:p>
        </w:tc>
        <w:tc>
          <w:tcPr>
            <w:tcW w:w="20" w:type="dxa"/>
            <w:vAlign w:val="bottom"/>
          </w:tcPr>
          <w:p w14:paraId="7699A9A6" w14:textId="77777777" w:rsidR="003339E5" w:rsidRDefault="003339E5">
            <w:pPr>
              <w:rPr>
                <w:sz w:val="24"/>
                <w:szCs w:val="24"/>
              </w:rPr>
            </w:pPr>
          </w:p>
        </w:tc>
        <w:tc>
          <w:tcPr>
            <w:tcW w:w="0" w:type="dxa"/>
            <w:vAlign w:val="bottom"/>
          </w:tcPr>
          <w:p w14:paraId="000E4D01" w14:textId="77777777" w:rsidR="003339E5" w:rsidRDefault="003339E5">
            <w:pPr>
              <w:rPr>
                <w:sz w:val="1"/>
                <w:szCs w:val="1"/>
              </w:rPr>
            </w:pPr>
          </w:p>
        </w:tc>
      </w:tr>
      <w:tr w:rsidR="003B64C7" w14:paraId="04AB2527" w14:textId="77777777">
        <w:trPr>
          <w:trHeight w:val="323"/>
        </w:trPr>
        <w:tc>
          <w:tcPr>
            <w:tcW w:w="60" w:type="dxa"/>
            <w:tcBorders>
              <w:left w:val="single" w:sz="8" w:space="0" w:color="085296"/>
            </w:tcBorders>
            <w:shd w:val="clear" w:color="auto" w:fill="085296"/>
            <w:vAlign w:val="bottom"/>
          </w:tcPr>
          <w:p w14:paraId="63DC56E1" w14:textId="77777777" w:rsidR="003339E5" w:rsidRDefault="003339E5">
            <w:pPr>
              <w:rPr>
                <w:sz w:val="24"/>
                <w:szCs w:val="24"/>
              </w:rPr>
            </w:pPr>
          </w:p>
        </w:tc>
        <w:tc>
          <w:tcPr>
            <w:tcW w:w="1180" w:type="dxa"/>
            <w:shd w:val="clear" w:color="auto" w:fill="085296"/>
            <w:vAlign w:val="bottom"/>
          </w:tcPr>
          <w:p w14:paraId="16FDF2F2" w14:textId="77777777" w:rsidR="003339E5" w:rsidRDefault="003339E5">
            <w:pPr>
              <w:rPr>
                <w:sz w:val="24"/>
                <w:szCs w:val="24"/>
              </w:rPr>
            </w:pPr>
          </w:p>
        </w:tc>
        <w:tc>
          <w:tcPr>
            <w:tcW w:w="400" w:type="dxa"/>
            <w:shd w:val="clear" w:color="auto" w:fill="085296"/>
            <w:vAlign w:val="bottom"/>
          </w:tcPr>
          <w:p w14:paraId="275DF566" w14:textId="77777777" w:rsidR="003339E5" w:rsidRDefault="003339E5">
            <w:pPr>
              <w:rPr>
                <w:sz w:val="24"/>
                <w:szCs w:val="24"/>
              </w:rPr>
            </w:pPr>
          </w:p>
        </w:tc>
        <w:tc>
          <w:tcPr>
            <w:tcW w:w="720" w:type="dxa"/>
            <w:shd w:val="clear" w:color="auto" w:fill="085296"/>
            <w:vAlign w:val="bottom"/>
          </w:tcPr>
          <w:p w14:paraId="5A9C0878" w14:textId="77777777" w:rsidR="003339E5" w:rsidRDefault="003339E5">
            <w:pPr>
              <w:rPr>
                <w:sz w:val="24"/>
                <w:szCs w:val="24"/>
              </w:rPr>
            </w:pPr>
          </w:p>
        </w:tc>
        <w:tc>
          <w:tcPr>
            <w:tcW w:w="40" w:type="dxa"/>
            <w:shd w:val="clear" w:color="auto" w:fill="085296"/>
            <w:vAlign w:val="bottom"/>
          </w:tcPr>
          <w:p w14:paraId="2EFDC933" w14:textId="77777777" w:rsidR="003339E5" w:rsidRDefault="003339E5">
            <w:pPr>
              <w:rPr>
                <w:sz w:val="24"/>
                <w:szCs w:val="24"/>
              </w:rPr>
            </w:pPr>
          </w:p>
        </w:tc>
        <w:tc>
          <w:tcPr>
            <w:tcW w:w="220" w:type="dxa"/>
            <w:shd w:val="clear" w:color="auto" w:fill="085296"/>
            <w:vAlign w:val="bottom"/>
          </w:tcPr>
          <w:p w14:paraId="591C68B1" w14:textId="77777777" w:rsidR="003339E5" w:rsidRDefault="003339E5">
            <w:pPr>
              <w:rPr>
                <w:sz w:val="24"/>
                <w:szCs w:val="24"/>
              </w:rPr>
            </w:pPr>
          </w:p>
        </w:tc>
        <w:tc>
          <w:tcPr>
            <w:tcW w:w="1000" w:type="dxa"/>
            <w:shd w:val="clear" w:color="auto" w:fill="085296"/>
            <w:vAlign w:val="bottom"/>
          </w:tcPr>
          <w:p w14:paraId="31E92CDD" w14:textId="77777777" w:rsidR="003339E5" w:rsidRDefault="003339E5">
            <w:pPr>
              <w:rPr>
                <w:sz w:val="24"/>
                <w:szCs w:val="24"/>
              </w:rPr>
            </w:pPr>
          </w:p>
        </w:tc>
        <w:tc>
          <w:tcPr>
            <w:tcW w:w="20" w:type="dxa"/>
            <w:shd w:val="clear" w:color="auto" w:fill="085296"/>
            <w:vAlign w:val="bottom"/>
          </w:tcPr>
          <w:p w14:paraId="596AD69A" w14:textId="77777777" w:rsidR="003339E5" w:rsidRDefault="003339E5">
            <w:pPr>
              <w:rPr>
                <w:sz w:val="24"/>
                <w:szCs w:val="24"/>
              </w:rPr>
            </w:pPr>
          </w:p>
        </w:tc>
        <w:tc>
          <w:tcPr>
            <w:tcW w:w="740" w:type="dxa"/>
            <w:shd w:val="clear" w:color="auto" w:fill="085296"/>
            <w:vAlign w:val="bottom"/>
          </w:tcPr>
          <w:p w14:paraId="72B7B440" w14:textId="77777777" w:rsidR="003339E5" w:rsidRDefault="003339E5">
            <w:pPr>
              <w:rPr>
                <w:sz w:val="24"/>
                <w:szCs w:val="24"/>
              </w:rPr>
            </w:pPr>
          </w:p>
        </w:tc>
        <w:tc>
          <w:tcPr>
            <w:tcW w:w="280" w:type="dxa"/>
            <w:shd w:val="clear" w:color="auto" w:fill="085296"/>
            <w:vAlign w:val="bottom"/>
          </w:tcPr>
          <w:p w14:paraId="0C8AE115" w14:textId="77777777" w:rsidR="003339E5" w:rsidRDefault="003339E5">
            <w:pPr>
              <w:rPr>
                <w:sz w:val="24"/>
                <w:szCs w:val="24"/>
              </w:rPr>
            </w:pPr>
          </w:p>
        </w:tc>
        <w:tc>
          <w:tcPr>
            <w:tcW w:w="100" w:type="dxa"/>
            <w:shd w:val="clear" w:color="auto" w:fill="085296"/>
            <w:vAlign w:val="bottom"/>
          </w:tcPr>
          <w:p w14:paraId="46E99069" w14:textId="77777777" w:rsidR="003339E5" w:rsidRDefault="003339E5">
            <w:pPr>
              <w:rPr>
                <w:sz w:val="24"/>
                <w:szCs w:val="24"/>
              </w:rPr>
            </w:pPr>
          </w:p>
        </w:tc>
        <w:tc>
          <w:tcPr>
            <w:tcW w:w="560" w:type="dxa"/>
            <w:shd w:val="clear" w:color="auto" w:fill="085296"/>
            <w:vAlign w:val="bottom"/>
          </w:tcPr>
          <w:p w14:paraId="0955E550" w14:textId="77777777" w:rsidR="003339E5" w:rsidRDefault="003339E5">
            <w:pPr>
              <w:rPr>
                <w:sz w:val="24"/>
                <w:szCs w:val="24"/>
              </w:rPr>
            </w:pPr>
          </w:p>
        </w:tc>
        <w:tc>
          <w:tcPr>
            <w:tcW w:w="480" w:type="dxa"/>
            <w:shd w:val="clear" w:color="auto" w:fill="085296"/>
            <w:vAlign w:val="bottom"/>
          </w:tcPr>
          <w:p w14:paraId="3F4AE762" w14:textId="77777777" w:rsidR="003339E5" w:rsidRDefault="003339E5">
            <w:pPr>
              <w:rPr>
                <w:sz w:val="24"/>
                <w:szCs w:val="24"/>
              </w:rPr>
            </w:pPr>
          </w:p>
        </w:tc>
        <w:tc>
          <w:tcPr>
            <w:tcW w:w="180" w:type="dxa"/>
            <w:shd w:val="clear" w:color="auto" w:fill="085296"/>
            <w:vAlign w:val="bottom"/>
          </w:tcPr>
          <w:p w14:paraId="379B72B8" w14:textId="77777777" w:rsidR="003339E5" w:rsidRDefault="003339E5">
            <w:pPr>
              <w:rPr>
                <w:sz w:val="24"/>
                <w:szCs w:val="24"/>
              </w:rPr>
            </w:pPr>
          </w:p>
        </w:tc>
        <w:tc>
          <w:tcPr>
            <w:tcW w:w="20" w:type="dxa"/>
            <w:shd w:val="clear" w:color="auto" w:fill="085296"/>
            <w:vAlign w:val="bottom"/>
          </w:tcPr>
          <w:p w14:paraId="618CC7B2" w14:textId="77777777" w:rsidR="003339E5" w:rsidRDefault="003339E5">
            <w:pPr>
              <w:rPr>
                <w:sz w:val="24"/>
                <w:szCs w:val="24"/>
              </w:rPr>
            </w:pPr>
          </w:p>
        </w:tc>
        <w:tc>
          <w:tcPr>
            <w:tcW w:w="80" w:type="dxa"/>
            <w:shd w:val="clear" w:color="auto" w:fill="085296"/>
            <w:vAlign w:val="bottom"/>
          </w:tcPr>
          <w:p w14:paraId="70D5E31C" w14:textId="77777777" w:rsidR="003339E5" w:rsidRDefault="003339E5">
            <w:pPr>
              <w:rPr>
                <w:sz w:val="24"/>
                <w:szCs w:val="24"/>
              </w:rPr>
            </w:pPr>
          </w:p>
        </w:tc>
        <w:tc>
          <w:tcPr>
            <w:tcW w:w="140" w:type="dxa"/>
            <w:shd w:val="clear" w:color="auto" w:fill="085296"/>
            <w:vAlign w:val="bottom"/>
          </w:tcPr>
          <w:p w14:paraId="58769524" w14:textId="77777777" w:rsidR="003339E5" w:rsidRDefault="003339E5">
            <w:pPr>
              <w:rPr>
                <w:sz w:val="24"/>
                <w:szCs w:val="24"/>
              </w:rPr>
            </w:pPr>
          </w:p>
        </w:tc>
        <w:tc>
          <w:tcPr>
            <w:tcW w:w="100" w:type="dxa"/>
            <w:shd w:val="clear" w:color="auto" w:fill="085296"/>
            <w:vAlign w:val="bottom"/>
          </w:tcPr>
          <w:p w14:paraId="58447C8A" w14:textId="77777777" w:rsidR="003339E5" w:rsidRDefault="003339E5">
            <w:pPr>
              <w:rPr>
                <w:sz w:val="24"/>
                <w:szCs w:val="24"/>
              </w:rPr>
            </w:pPr>
          </w:p>
        </w:tc>
        <w:tc>
          <w:tcPr>
            <w:tcW w:w="200" w:type="dxa"/>
            <w:shd w:val="clear" w:color="auto" w:fill="085296"/>
            <w:vAlign w:val="bottom"/>
          </w:tcPr>
          <w:p w14:paraId="566A9AA4" w14:textId="77777777" w:rsidR="003339E5" w:rsidRDefault="003339E5">
            <w:pPr>
              <w:rPr>
                <w:sz w:val="24"/>
                <w:szCs w:val="24"/>
              </w:rPr>
            </w:pPr>
          </w:p>
        </w:tc>
        <w:tc>
          <w:tcPr>
            <w:tcW w:w="120" w:type="dxa"/>
            <w:shd w:val="clear" w:color="auto" w:fill="085296"/>
            <w:vAlign w:val="bottom"/>
          </w:tcPr>
          <w:p w14:paraId="52BB5D9E" w14:textId="77777777" w:rsidR="003339E5" w:rsidRDefault="003339E5">
            <w:pPr>
              <w:rPr>
                <w:sz w:val="24"/>
                <w:szCs w:val="24"/>
              </w:rPr>
            </w:pPr>
          </w:p>
        </w:tc>
        <w:tc>
          <w:tcPr>
            <w:tcW w:w="100" w:type="dxa"/>
            <w:shd w:val="clear" w:color="auto" w:fill="085296"/>
            <w:vAlign w:val="bottom"/>
          </w:tcPr>
          <w:p w14:paraId="790360A5" w14:textId="77777777" w:rsidR="003339E5" w:rsidRDefault="003339E5">
            <w:pPr>
              <w:rPr>
                <w:sz w:val="24"/>
                <w:szCs w:val="24"/>
              </w:rPr>
            </w:pPr>
          </w:p>
        </w:tc>
        <w:tc>
          <w:tcPr>
            <w:tcW w:w="20" w:type="dxa"/>
            <w:shd w:val="clear" w:color="auto" w:fill="085296"/>
            <w:vAlign w:val="bottom"/>
          </w:tcPr>
          <w:p w14:paraId="119F8983" w14:textId="77777777" w:rsidR="003339E5" w:rsidRDefault="003339E5">
            <w:pPr>
              <w:rPr>
                <w:sz w:val="24"/>
                <w:szCs w:val="24"/>
              </w:rPr>
            </w:pPr>
          </w:p>
        </w:tc>
        <w:tc>
          <w:tcPr>
            <w:tcW w:w="160" w:type="dxa"/>
            <w:shd w:val="clear" w:color="auto" w:fill="085296"/>
            <w:vAlign w:val="bottom"/>
          </w:tcPr>
          <w:p w14:paraId="306B2BE6" w14:textId="77777777" w:rsidR="003339E5" w:rsidRDefault="003339E5">
            <w:pPr>
              <w:rPr>
                <w:sz w:val="24"/>
                <w:szCs w:val="24"/>
              </w:rPr>
            </w:pPr>
          </w:p>
        </w:tc>
        <w:tc>
          <w:tcPr>
            <w:tcW w:w="120" w:type="dxa"/>
            <w:shd w:val="clear" w:color="auto" w:fill="085296"/>
            <w:vAlign w:val="bottom"/>
          </w:tcPr>
          <w:p w14:paraId="1A7FF112" w14:textId="77777777" w:rsidR="003339E5" w:rsidRDefault="003339E5">
            <w:pPr>
              <w:rPr>
                <w:sz w:val="24"/>
                <w:szCs w:val="24"/>
              </w:rPr>
            </w:pPr>
          </w:p>
        </w:tc>
        <w:tc>
          <w:tcPr>
            <w:tcW w:w="160" w:type="dxa"/>
            <w:tcBorders>
              <w:right w:val="single" w:sz="8" w:space="0" w:color="085296"/>
            </w:tcBorders>
            <w:shd w:val="clear" w:color="auto" w:fill="085296"/>
            <w:vAlign w:val="bottom"/>
          </w:tcPr>
          <w:p w14:paraId="39500333" w14:textId="77777777" w:rsidR="003339E5" w:rsidRDefault="003339E5">
            <w:pPr>
              <w:rPr>
                <w:sz w:val="24"/>
                <w:szCs w:val="24"/>
              </w:rPr>
            </w:pPr>
          </w:p>
        </w:tc>
        <w:tc>
          <w:tcPr>
            <w:tcW w:w="400" w:type="dxa"/>
            <w:shd w:val="clear" w:color="auto" w:fill="085296"/>
            <w:vAlign w:val="bottom"/>
          </w:tcPr>
          <w:p w14:paraId="4D979631" w14:textId="77777777" w:rsidR="003339E5" w:rsidRDefault="003339E5">
            <w:pPr>
              <w:rPr>
                <w:sz w:val="24"/>
                <w:szCs w:val="24"/>
              </w:rPr>
            </w:pPr>
          </w:p>
        </w:tc>
        <w:tc>
          <w:tcPr>
            <w:tcW w:w="1520" w:type="dxa"/>
            <w:tcBorders>
              <w:right w:val="single" w:sz="8" w:space="0" w:color="C0C0C0"/>
            </w:tcBorders>
            <w:shd w:val="clear" w:color="auto" w:fill="C0C0C0"/>
            <w:vAlign w:val="bottom"/>
          </w:tcPr>
          <w:p w14:paraId="4B69A766" w14:textId="77777777" w:rsidR="003339E5" w:rsidRDefault="003339E5">
            <w:pPr>
              <w:rPr>
                <w:sz w:val="24"/>
                <w:szCs w:val="24"/>
              </w:rPr>
            </w:pPr>
          </w:p>
        </w:tc>
        <w:tc>
          <w:tcPr>
            <w:tcW w:w="1660" w:type="dxa"/>
            <w:tcBorders>
              <w:right w:val="single" w:sz="8" w:space="0" w:color="C0C0C0"/>
            </w:tcBorders>
            <w:shd w:val="clear" w:color="auto" w:fill="C0C0C0"/>
            <w:vAlign w:val="bottom"/>
          </w:tcPr>
          <w:p w14:paraId="2F47C67A" w14:textId="77777777" w:rsidR="003339E5" w:rsidRDefault="003339E5">
            <w:pPr>
              <w:rPr>
                <w:sz w:val="24"/>
                <w:szCs w:val="24"/>
              </w:rPr>
            </w:pPr>
          </w:p>
        </w:tc>
        <w:tc>
          <w:tcPr>
            <w:tcW w:w="20" w:type="dxa"/>
            <w:shd w:val="clear" w:color="auto" w:fill="C0C0C0"/>
            <w:vAlign w:val="bottom"/>
          </w:tcPr>
          <w:p w14:paraId="6F9608AA" w14:textId="77777777" w:rsidR="003339E5" w:rsidRDefault="003339E5">
            <w:pPr>
              <w:rPr>
                <w:sz w:val="24"/>
                <w:szCs w:val="24"/>
              </w:rPr>
            </w:pPr>
          </w:p>
        </w:tc>
        <w:tc>
          <w:tcPr>
            <w:tcW w:w="0" w:type="dxa"/>
            <w:vAlign w:val="bottom"/>
          </w:tcPr>
          <w:p w14:paraId="69D7537F" w14:textId="77777777" w:rsidR="003339E5" w:rsidRDefault="003339E5">
            <w:pPr>
              <w:rPr>
                <w:sz w:val="1"/>
                <w:szCs w:val="1"/>
              </w:rPr>
            </w:pPr>
          </w:p>
        </w:tc>
      </w:tr>
    </w:tbl>
    <w:p w14:paraId="34BCFFDE" w14:textId="77777777" w:rsidR="003339E5" w:rsidRDefault="003B64C7">
      <w:pPr>
        <w:spacing w:line="20" w:lineRule="exact"/>
        <w:rPr>
          <w:sz w:val="20"/>
          <w:szCs w:val="20"/>
        </w:rPr>
      </w:pPr>
      <w:r>
        <w:rPr>
          <w:noProof/>
          <w:sz w:val="20"/>
          <w:szCs w:val="20"/>
        </w:rPr>
        <w:drawing>
          <wp:anchor distT="0" distB="0" distL="114300" distR="114300" simplePos="0" relativeHeight="251869184" behindDoc="1" locked="0" layoutInCell="0" allowOverlap="1" wp14:anchorId="6ACA452C" wp14:editId="6CCCA224">
            <wp:simplePos x="0" y="0"/>
            <wp:positionH relativeFrom="column">
              <wp:posOffset>4552950</wp:posOffset>
            </wp:positionH>
            <wp:positionV relativeFrom="paragraph">
              <wp:posOffset>-9056370</wp:posOffset>
            </wp:positionV>
            <wp:extent cx="2134870" cy="98552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70208" behindDoc="1" locked="0" layoutInCell="0" allowOverlap="1" wp14:anchorId="01753458" wp14:editId="0865D1CA">
                <wp:simplePos x="0" y="0"/>
                <wp:positionH relativeFrom="column">
                  <wp:posOffset>-635</wp:posOffset>
                </wp:positionH>
                <wp:positionV relativeFrom="paragraph">
                  <wp:posOffset>-7596505</wp:posOffset>
                </wp:positionV>
                <wp:extent cx="5778500" cy="375285"/>
                <wp:effectExtent l="0" t="0" r="0" b="0"/>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7B813FB1" id="Shape 814" o:spid="_x0000_s1026" style="position:absolute;left:0;text-align:left;margin-left:-.05pt;margin-top:-598.15pt;width:455pt;height:29.5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871232" behindDoc="1" locked="0" layoutInCell="0" allowOverlap="1" wp14:anchorId="452DE03D" wp14:editId="0C006FCC">
                <wp:simplePos x="0" y="0"/>
                <wp:positionH relativeFrom="column">
                  <wp:posOffset>1905</wp:posOffset>
                </wp:positionH>
                <wp:positionV relativeFrom="paragraph">
                  <wp:posOffset>-7596505</wp:posOffset>
                </wp:positionV>
                <wp:extent cx="0" cy="375285"/>
                <wp:effectExtent l="0" t="0" r="0" b="0"/>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C555A71" id="Shape 815" o:spid="_x0000_s1026" style="position:absolute;left:0;text-align:left;z-index:-251445248;visibility:visible;mso-wrap-style:square;mso-wrap-distance-left:9pt;mso-wrap-distance-top:0;mso-wrap-distance-right:9pt;mso-wrap-distance-bottom:0;mso-position-horizontal:absolute;mso-position-horizontal-relative:text;mso-position-vertical:absolute;mso-position-vertical-relative:text" from=".15pt,-598.15pt" to=".1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72256" behindDoc="1" locked="0" layoutInCell="0" allowOverlap="1" wp14:anchorId="07CDA900" wp14:editId="77D907D7">
                <wp:simplePos x="0" y="0"/>
                <wp:positionH relativeFrom="column">
                  <wp:posOffset>4560570</wp:posOffset>
                </wp:positionH>
                <wp:positionV relativeFrom="paragraph">
                  <wp:posOffset>-7596505</wp:posOffset>
                </wp:positionV>
                <wp:extent cx="0" cy="372110"/>
                <wp:effectExtent l="0" t="0" r="0" b="0"/>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0E9AB2F" id="Shape 816" o:spid="_x0000_s1026" style="position:absolute;left:0;text-align:left;z-index:-251444224;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73280" behindDoc="1" locked="0" layoutInCell="0" allowOverlap="1" wp14:anchorId="5C0EAEB3" wp14:editId="3A5102F0">
                <wp:simplePos x="0" y="0"/>
                <wp:positionH relativeFrom="column">
                  <wp:posOffset>5777865</wp:posOffset>
                </wp:positionH>
                <wp:positionV relativeFrom="paragraph">
                  <wp:posOffset>-7596505</wp:posOffset>
                </wp:positionV>
                <wp:extent cx="1064895" cy="375285"/>
                <wp:effectExtent l="0" t="0" r="0" b="0"/>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13DF5E7A" id="Shape 817" o:spid="_x0000_s1026" style="position:absolute;left:0;text-align:left;margin-left:454.95pt;margin-top:-598.15pt;width:83.85pt;height:29.55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874304" behindDoc="1" locked="0" layoutInCell="0" allowOverlap="1" wp14:anchorId="50EA78F8" wp14:editId="4E2F9C62">
                <wp:simplePos x="0" y="0"/>
                <wp:positionH relativeFrom="column">
                  <wp:posOffset>5777865</wp:posOffset>
                </wp:positionH>
                <wp:positionV relativeFrom="paragraph">
                  <wp:posOffset>-7596505</wp:posOffset>
                </wp:positionV>
                <wp:extent cx="0" cy="372110"/>
                <wp:effectExtent l="0" t="0" r="0" b="0"/>
                <wp:wrapNone/>
                <wp:docPr id="818" name="Shap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5FE5C08" id="Shape 818" o:spid="_x0000_s1026" style="position:absolute;left:0;text-align:left;z-index:-251442176;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75328" behindDoc="1" locked="0" layoutInCell="0" allowOverlap="1" wp14:anchorId="138F30B9" wp14:editId="774CE9DE">
                <wp:simplePos x="0" y="0"/>
                <wp:positionH relativeFrom="column">
                  <wp:posOffset>6839585</wp:posOffset>
                </wp:positionH>
                <wp:positionV relativeFrom="paragraph">
                  <wp:posOffset>-7596505</wp:posOffset>
                </wp:positionV>
                <wp:extent cx="0" cy="375285"/>
                <wp:effectExtent l="0" t="0" r="0" b="0"/>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863B8AE" id="Shape 819" o:spid="_x0000_s1026" style="position:absolute;left:0;text-align:left;z-index:-251441152;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76352" behindDoc="1" locked="0" layoutInCell="0" allowOverlap="1" wp14:anchorId="5CB4E07C" wp14:editId="2214D22F">
                <wp:simplePos x="0" y="0"/>
                <wp:positionH relativeFrom="column">
                  <wp:posOffset>-635</wp:posOffset>
                </wp:positionH>
                <wp:positionV relativeFrom="paragraph">
                  <wp:posOffset>-7592695</wp:posOffset>
                </wp:positionV>
                <wp:extent cx="6843395" cy="0"/>
                <wp:effectExtent l="0" t="0" r="0" b="0"/>
                <wp:wrapNone/>
                <wp:docPr id="820" name="Shape 8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6379704" id="Shape 820" o:spid="_x0000_s1026" style="position:absolute;left:0;text-align:left;z-index:-251440128;visibility:visible;mso-wrap-style:square;mso-wrap-distance-left:9pt;mso-wrap-distance-top:0;mso-wrap-distance-right:9pt;mso-wrap-distance-bottom:0;mso-position-horizontal:absolute;mso-position-horizontal-relative:text;mso-position-vertical:absolute;mso-position-vertical-relative:text" from="-.0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" o:allowincell="f" filled="t" strokecolor="white" strokeweight=".19047mm">
                <v:stroke joinstyle="miter"/>
                <o:lock v:ext="edit" shapetype="f"/>
              </v:line>
            </w:pict>
          </mc:Fallback>
        </mc:AlternateContent>
      </w:r>
    </w:p>
    <w:p w14:paraId="51B0B20D" w14:textId="77777777" w:rsidR="003339E5" w:rsidRDefault="003339E5">
      <w:pPr>
        <w:sectPr w:rsidR="003339E5">
          <w:pgSz w:w="12240" w:h="15840"/>
          <w:pgMar w:top="720" w:right="720" w:bottom="0" w:left="720" w:header="0" w:footer="0" w:gutter="0"/>
          <w:cols w:space="720" w:equalWidth="0">
            <w:col w:w="10800"/>
          </w:cols>
        </w:sectPr>
      </w:pPr>
    </w:p>
    <w:p w14:paraId="02AB84BA" w14:textId="77777777" w:rsidR="003339E5" w:rsidRDefault="003339E5">
      <w:pPr>
        <w:spacing w:line="63" w:lineRule="exact"/>
        <w:rPr>
          <w:sz w:val="20"/>
          <w:szCs w:val="20"/>
        </w:rPr>
      </w:pPr>
    </w:p>
    <w:p w14:paraId="090F8B8C" w14:textId="77777777" w:rsidR="003339E5" w:rsidRDefault="003B64C7">
      <w:pPr>
        <w:ind w:left="10400"/>
        <w:rPr>
          <w:sz w:val="20"/>
          <w:szCs w:val="20"/>
        </w:rPr>
      </w:pPr>
      <w:r>
        <w:rPr>
          <w:rFonts w:ascii="Calibri" w:eastAsia="Calibri" w:hAnsi="Calibri" w:cs="Calibri"/>
        </w:rPr>
        <w:t>134</w:t>
      </w:r>
    </w:p>
    <w:p w14:paraId="3469214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1580"/>
        <w:gridCol w:w="800"/>
        <w:gridCol w:w="180"/>
        <w:gridCol w:w="160"/>
        <w:gridCol w:w="200"/>
        <w:gridCol w:w="460"/>
        <w:gridCol w:w="240"/>
        <w:gridCol w:w="260"/>
        <w:gridCol w:w="40"/>
        <w:gridCol w:w="1660"/>
        <w:gridCol w:w="240"/>
        <w:gridCol w:w="60"/>
        <w:gridCol w:w="60"/>
        <w:gridCol w:w="40"/>
        <w:gridCol w:w="420"/>
        <w:gridCol w:w="20"/>
        <w:gridCol w:w="40"/>
        <w:gridCol w:w="20"/>
        <w:gridCol w:w="20"/>
        <w:gridCol w:w="100"/>
        <w:gridCol w:w="80"/>
        <w:gridCol w:w="220"/>
        <w:gridCol w:w="40"/>
        <w:gridCol w:w="200"/>
        <w:gridCol w:w="400"/>
        <w:gridCol w:w="1520"/>
        <w:gridCol w:w="1660"/>
        <w:gridCol w:w="30"/>
        <w:gridCol w:w="20"/>
      </w:tblGrid>
      <w:tr w:rsidR="003339E5" w14:paraId="39330DC7" w14:textId="77777777">
        <w:trPr>
          <w:trHeight w:val="1094"/>
        </w:trPr>
        <w:tc>
          <w:tcPr>
            <w:tcW w:w="60" w:type="dxa"/>
            <w:tcBorders>
              <w:left w:val="single" w:sz="8" w:space="0" w:color="085296"/>
            </w:tcBorders>
            <w:shd w:val="clear" w:color="auto" w:fill="085296"/>
            <w:vAlign w:val="bottom"/>
          </w:tcPr>
          <w:p w14:paraId="402E59BB" w14:textId="77777777" w:rsidR="003339E5" w:rsidRDefault="003339E5">
            <w:pPr>
              <w:rPr>
                <w:sz w:val="24"/>
                <w:szCs w:val="24"/>
              </w:rPr>
            </w:pPr>
            <w:bookmarkStart w:id="135" w:name="page135"/>
            <w:bookmarkEnd w:id="135"/>
          </w:p>
        </w:tc>
        <w:tc>
          <w:tcPr>
            <w:tcW w:w="1580" w:type="dxa"/>
            <w:shd w:val="clear" w:color="auto" w:fill="085296"/>
            <w:vAlign w:val="bottom"/>
          </w:tcPr>
          <w:p w14:paraId="4D352753" w14:textId="77777777" w:rsidR="003339E5" w:rsidRDefault="003339E5">
            <w:pPr>
              <w:rPr>
                <w:sz w:val="24"/>
                <w:szCs w:val="24"/>
              </w:rPr>
            </w:pPr>
          </w:p>
        </w:tc>
        <w:tc>
          <w:tcPr>
            <w:tcW w:w="5360" w:type="dxa"/>
            <w:gridSpan w:val="22"/>
            <w:shd w:val="clear" w:color="auto" w:fill="085296"/>
            <w:vAlign w:val="bottom"/>
          </w:tcPr>
          <w:p w14:paraId="0B3268C8" w14:textId="77777777" w:rsidR="003339E5" w:rsidRDefault="003B64C7">
            <w:pPr>
              <w:ind w:left="220"/>
              <w:rPr>
                <w:sz w:val="20"/>
                <w:szCs w:val="20"/>
              </w:rPr>
            </w:pPr>
            <w:r>
              <w:rPr>
                <w:rFonts w:ascii="Trebuchet MS" w:eastAsia="Trebuchet MS" w:hAnsi="Trebuchet MS" w:cs="Trebuchet MS"/>
                <w:b/>
                <w:bCs/>
                <w:color w:val="FFFFFF"/>
                <w:sz w:val="52"/>
                <w:szCs w:val="52"/>
              </w:rPr>
              <w:t>GOVERNMENT-WIDE</w:t>
            </w:r>
          </w:p>
        </w:tc>
        <w:tc>
          <w:tcPr>
            <w:tcW w:w="200" w:type="dxa"/>
            <w:tcBorders>
              <w:right w:val="single" w:sz="8" w:space="0" w:color="085296"/>
            </w:tcBorders>
            <w:shd w:val="clear" w:color="auto" w:fill="085296"/>
            <w:vAlign w:val="bottom"/>
          </w:tcPr>
          <w:p w14:paraId="27EA7B07" w14:textId="77777777" w:rsidR="003339E5" w:rsidRDefault="003339E5">
            <w:pPr>
              <w:rPr>
                <w:sz w:val="24"/>
                <w:szCs w:val="24"/>
              </w:rPr>
            </w:pPr>
          </w:p>
        </w:tc>
        <w:tc>
          <w:tcPr>
            <w:tcW w:w="400" w:type="dxa"/>
            <w:shd w:val="clear" w:color="auto" w:fill="085296"/>
            <w:vAlign w:val="bottom"/>
          </w:tcPr>
          <w:p w14:paraId="697E8220" w14:textId="77777777" w:rsidR="003339E5" w:rsidRDefault="003339E5">
            <w:pPr>
              <w:rPr>
                <w:sz w:val="24"/>
                <w:szCs w:val="24"/>
              </w:rPr>
            </w:pPr>
          </w:p>
        </w:tc>
        <w:tc>
          <w:tcPr>
            <w:tcW w:w="1520" w:type="dxa"/>
            <w:tcBorders>
              <w:right w:val="single" w:sz="8" w:space="0" w:color="085296"/>
            </w:tcBorders>
            <w:shd w:val="clear" w:color="auto" w:fill="085296"/>
            <w:vAlign w:val="bottom"/>
          </w:tcPr>
          <w:p w14:paraId="3552E383" w14:textId="77777777" w:rsidR="003339E5" w:rsidRDefault="003339E5">
            <w:pPr>
              <w:rPr>
                <w:sz w:val="24"/>
                <w:szCs w:val="24"/>
              </w:rPr>
            </w:pPr>
          </w:p>
        </w:tc>
        <w:tc>
          <w:tcPr>
            <w:tcW w:w="1660" w:type="dxa"/>
            <w:tcBorders>
              <w:right w:val="single" w:sz="8" w:space="0" w:color="085296"/>
            </w:tcBorders>
            <w:shd w:val="clear" w:color="auto" w:fill="085296"/>
            <w:vAlign w:val="bottom"/>
          </w:tcPr>
          <w:p w14:paraId="47EEE2EB" w14:textId="77777777" w:rsidR="003339E5" w:rsidRDefault="003339E5">
            <w:pPr>
              <w:rPr>
                <w:sz w:val="24"/>
                <w:szCs w:val="24"/>
              </w:rPr>
            </w:pPr>
          </w:p>
        </w:tc>
        <w:tc>
          <w:tcPr>
            <w:tcW w:w="20" w:type="dxa"/>
            <w:shd w:val="clear" w:color="auto" w:fill="085296"/>
            <w:vAlign w:val="bottom"/>
          </w:tcPr>
          <w:p w14:paraId="32843268" w14:textId="77777777" w:rsidR="003339E5" w:rsidRDefault="003339E5">
            <w:pPr>
              <w:rPr>
                <w:sz w:val="24"/>
                <w:szCs w:val="24"/>
              </w:rPr>
            </w:pPr>
          </w:p>
        </w:tc>
        <w:tc>
          <w:tcPr>
            <w:tcW w:w="0" w:type="dxa"/>
            <w:vAlign w:val="bottom"/>
          </w:tcPr>
          <w:p w14:paraId="148E7BE0" w14:textId="77777777" w:rsidR="003339E5" w:rsidRDefault="003339E5">
            <w:pPr>
              <w:rPr>
                <w:sz w:val="1"/>
                <w:szCs w:val="1"/>
              </w:rPr>
            </w:pPr>
          </w:p>
        </w:tc>
      </w:tr>
      <w:tr w:rsidR="003339E5" w14:paraId="14FD05E0" w14:textId="77777777">
        <w:trPr>
          <w:trHeight w:val="460"/>
        </w:trPr>
        <w:tc>
          <w:tcPr>
            <w:tcW w:w="60" w:type="dxa"/>
            <w:tcBorders>
              <w:left w:val="single" w:sz="8" w:space="0" w:color="085296"/>
            </w:tcBorders>
            <w:shd w:val="clear" w:color="auto" w:fill="085296"/>
            <w:vAlign w:val="bottom"/>
          </w:tcPr>
          <w:p w14:paraId="76A4571E" w14:textId="77777777" w:rsidR="003339E5" w:rsidRDefault="003339E5">
            <w:pPr>
              <w:rPr>
                <w:sz w:val="24"/>
                <w:szCs w:val="24"/>
              </w:rPr>
            </w:pPr>
          </w:p>
        </w:tc>
        <w:tc>
          <w:tcPr>
            <w:tcW w:w="1580" w:type="dxa"/>
            <w:vMerge w:val="restart"/>
            <w:shd w:val="clear" w:color="auto" w:fill="085296"/>
            <w:vAlign w:val="bottom"/>
          </w:tcPr>
          <w:p w14:paraId="19AF1336" w14:textId="77777777" w:rsidR="003339E5" w:rsidRDefault="003B64C7">
            <w:pPr>
              <w:spacing w:line="906" w:lineRule="exact"/>
              <w:ind w:left="240"/>
              <w:rPr>
                <w:sz w:val="20"/>
                <w:szCs w:val="20"/>
              </w:rPr>
            </w:pPr>
            <w:r>
              <w:rPr>
                <w:rFonts w:ascii="Trebuchet MS" w:eastAsia="Trebuchet MS" w:hAnsi="Trebuchet MS" w:cs="Trebuchet MS"/>
                <w:color w:val="FFFFFF"/>
                <w:w w:val="92"/>
                <w:sz w:val="96"/>
                <w:szCs w:val="96"/>
              </w:rPr>
              <w:t>A.2</w:t>
            </w:r>
          </w:p>
        </w:tc>
        <w:tc>
          <w:tcPr>
            <w:tcW w:w="5360" w:type="dxa"/>
            <w:gridSpan w:val="22"/>
            <w:shd w:val="clear" w:color="auto" w:fill="085296"/>
            <w:vAlign w:val="bottom"/>
          </w:tcPr>
          <w:p w14:paraId="6C80B516" w14:textId="77777777" w:rsidR="003339E5" w:rsidRDefault="003B64C7">
            <w:pPr>
              <w:spacing w:line="458" w:lineRule="exact"/>
              <w:ind w:left="220"/>
              <w:rPr>
                <w:sz w:val="20"/>
                <w:szCs w:val="20"/>
              </w:rPr>
            </w:pPr>
            <w:r>
              <w:rPr>
                <w:rFonts w:ascii="Trebuchet MS" w:eastAsia="Trebuchet MS" w:hAnsi="Trebuchet MS" w:cs="Trebuchet MS"/>
                <w:b/>
                <w:bCs/>
                <w:color w:val="FFFFFF"/>
                <w:sz w:val="52"/>
                <w:szCs w:val="52"/>
              </w:rPr>
              <w:t>POLICIES AND</w:t>
            </w:r>
          </w:p>
        </w:tc>
        <w:tc>
          <w:tcPr>
            <w:tcW w:w="200" w:type="dxa"/>
            <w:tcBorders>
              <w:right w:val="single" w:sz="8" w:space="0" w:color="085296"/>
            </w:tcBorders>
            <w:shd w:val="clear" w:color="auto" w:fill="085296"/>
            <w:vAlign w:val="bottom"/>
          </w:tcPr>
          <w:p w14:paraId="20B00F38" w14:textId="77777777" w:rsidR="003339E5" w:rsidRDefault="003339E5">
            <w:pPr>
              <w:rPr>
                <w:sz w:val="24"/>
                <w:szCs w:val="24"/>
              </w:rPr>
            </w:pPr>
          </w:p>
        </w:tc>
        <w:tc>
          <w:tcPr>
            <w:tcW w:w="400" w:type="dxa"/>
            <w:shd w:val="clear" w:color="auto" w:fill="085296"/>
            <w:vAlign w:val="bottom"/>
          </w:tcPr>
          <w:p w14:paraId="1D44A57F" w14:textId="77777777" w:rsidR="003339E5" w:rsidRDefault="003339E5">
            <w:pPr>
              <w:rPr>
                <w:sz w:val="24"/>
                <w:szCs w:val="24"/>
              </w:rPr>
            </w:pPr>
          </w:p>
        </w:tc>
        <w:tc>
          <w:tcPr>
            <w:tcW w:w="1520" w:type="dxa"/>
            <w:tcBorders>
              <w:right w:val="single" w:sz="8" w:space="0" w:color="085296"/>
            </w:tcBorders>
            <w:shd w:val="clear" w:color="auto" w:fill="085296"/>
            <w:vAlign w:val="bottom"/>
          </w:tcPr>
          <w:p w14:paraId="6D8DBDEB" w14:textId="77777777" w:rsidR="003339E5" w:rsidRDefault="003339E5">
            <w:pPr>
              <w:rPr>
                <w:sz w:val="24"/>
                <w:szCs w:val="24"/>
              </w:rPr>
            </w:pPr>
          </w:p>
        </w:tc>
        <w:tc>
          <w:tcPr>
            <w:tcW w:w="1660" w:type="dxa"/>
            <w:tcBorders>
              <w:right w:val="single" w:sz="8" w:space="0" w:color="085296"/>
            </w:tcBorders>
            <w:shd w:val="clear" w:color="auto" w:fill="085296"/>
            <w:vAlign w:val="bottom"/>
          </w:tcPr>
          <w:p w14:paraId="71BBD6D4" w14:textId="77777777" w:rsidR="003339E5" w:rsidRDefault="003339E5">
            <w:pPr>
              <w:rPr>
                <w:sz w:val="24"/>
                <w:szCs w:val="24"/>
              </w:rPr>
            </w:pPr>
          </w:p>
        </w:tc>
        <w:tc>
          <w:tcPr>
            <w:tcW w:w="20" w:type="dxa"/>
            <w:shd w:val="clear" w:color="auto" w:fill="085296"/>
            <w:vAlign w:val="bottom"/>
          </w:tcPr>
          <w:p w14:paraId="4E2D89F6" w14:textId="77777777" w:rsidR="003339E5" w:rsidRDefault="003339E5">
            <w:pPr>
              <w:rPr>
                <w:sz w:val="24"/>
                <w:szCs w:val="24"/>
              </w:rPr>
            </w:pPr>
          </w:p>
        </w:tc>
        <w:tc>
          <w:tcPr>
            <w:tcW w:w="0" w:type="dxa"/>
            <w:vAlign w:val="bottom"/>
          </w:tcPr>
          <w:p w14:paraId="44128174" w14:textId="77777777" w:rsidR="003339E5" w:rsidRDefault="003339E5">
            <w:pPr>
              <w:rPr>
                <w:sz w:val="1"/>
                <w:szCs w:val="1"/>
              </w:rPr>
            </w:pPr>
          </w:p>
        </w:tc>
      </w:tr>
      <w:tr w:rsidR="003339E5" w14:paraId="6D0B224B" w14:textId="77777777">
        <w:trPr>
          <w:trHeight w:val="470"/>
        </w:trPr>
        <w:tc>
          <w:tcPr>
            <w:tcW w:w="60" w:type="dxa"/>
            <w:tcBorders>
              <w:left w:val="single" w:sz="8" w:space="0" w:color="085296"/>
            </w:tcBorders>
            <w:shd w:val="clear" w:color="auto" w:fill="085296"/>
            <w:vAlign w:val="bottom"/>
          </w:tcPr>
          <w:p w14:paraId="49D727D5" w14:textId="77777777" w:rsidR="003339E5" w:rsidRDefault="003339E5">
            <w:pPr>
              <w:rPr>
                <w:sz w:val="24"/>
                <w:szCs w:val="24"/>
              </w:rPr>
            </w:pPr>
          </w:p>
        </w:tc>
        <w:tc>
          <w:tcPr>
            <w:tcW w:w="1580" w:type="dxa"/>
            <w:vMerge/>
            <w:shd w:val="clear" w:color="auto" w:fill="085296"/>
            <w:vAlign w:val="bottom"/>
          </w:tcPr>
          <w:p w14:paraId="5E1FFED4" w14:textId="77777777" w:rsidR="003339E5" w:rsidRDefault="003339E5">
            <w:pPr>
              <w:rPr>
                <w:sz w:val="24"/>
                <w:szCs w:val="24"/>
              </w:rPr>
            </w:pPr>
          </w:p>
        </w:tc>
        <w:tc>
          <w:tcPr>
            <w:tcW w:w="5360" w:type="dxa"/>
            <w:gridSpan w:val="22"/>
            <w:shd w:val="clear" w:color="auto" w:fill="085296"/>
            <w:vAlign w:val="bottom"/>
          </w:tcPr>
          <w:p w14:paraId="0C7FECCD" w14:textId="77777777" w:rsidR="003339E5" w:rsidRDefault="003B64C7">
            <w:pPr>
              <w:spacing w:line="450" w:lineRule="exact"/>
              <w:ind w:left="220"/>
              <w:rPr>
                <w:sz w:val="20"/>
                <w:szCs w:val="20"/>
              </w:rPr>
            </w:pPr>
            <w:r>
              <w:rPr>
                <w:rFonts w:ascii="Trebuchet MS" w:eastAsia="Trebuchet MS" w:hAnsi="Trebuchet MS" w:cs="Trebuchet MS"/>
                <w:b/>
                <w:bCs/>
                <w:color w:val="FFFFFF"/>
                <w:sz w:val="51"/>
                <w:szCs w:val="51"/>
              </w:rPr>
              <w:t>PUBLICATIONS</w:t>
            </w:r>
          </w:p>
        </w:tc>
        <w:tc>
          <w:tcPr>
            <w:tcW w:w="200" w:type="dxa"/>
            <w:tcBorders>
              <w:right w:val="single" w:sz="8" w:space="0" w:color="085296"/>
            </w:tcBorders>
            <w:shd w:val="clear" w:color="auto" w:fill="085296"/>
            <w:vAlign w:val="bottom"/>
          </w:tcPr>
          <w:p w14:paraId="22AC2986" w14:textId="77777777" w:rsidR="003339E5" w:rsidRDefault="003339E5">
            <w:pPr>
              <w:rPr>
                <w:sz w:val="24"/>
                <w:szCs w:val="24"/>
              </w:rPr>
            </w:pPr>
          </w:p>
        </w:tc>
        <w:tc>
          <w:tcPr>
            <w:tcW w:w="400" w:type="dxa"/>
            <w:shd w:val="clear" w:color="auto" w:fill="085296"/>
            <w:vAlign w:val="bottom"/>
          </w:tcPr>
          <w:p w14:paraId="41C1C43C" w14:textId="77777777" w:rsidR="003339E5" w:rsidRDefault="003339E5">
            <w:pPr>
              <w:rPr>
                <w:sz w:val="24"/>
                <w:szCs w:val="24"/>
              </w:rPr>
            </w:pPr>
          </w:p>
        </w:tc>
        <w:tc>
          <w:tcPr>
            <w:tcW w:w="1520" w:type="dxa"/>
            <w:tcBorders>
              <w:right w:val="single" w:sz="8" w:space="0" w:color="085296"/>
            </w:tcBorders>
            <w:shd w:val="clear" w:color="auto" w:fill="085296"/>
            <w:vAlign w:val="bottom"/>
          </w:tcPr>
          <w:p w14:paraId="4192015F" w14:textId="77777777" w:rsidR="003339E5" w:rsidRDefault="003339E5">
            <w:pPr>
              <w:rPr>
                <w:sz w:val="24"/>
                <w:szCs w:val="24"/>
              </w:rPr>
            </w:pPr>
          </w:p>
        </w:tc>
        <w:tc>
          <w:tcPr>
            <w:tcW w:w="1660" w:type="dxa"/>
            <w:tcBorders>
              <w:right w:val="single" w:sz="8" w:space="0" w:color="085296"/>
            </w:tcBorders>
            <w:shd w:val="clear" w:color="auto" w:fill="085296"/>
            <w:vAlign w:val="bottom"/>
          </w:tcPr>
          <w:p w14:paraId="194B6F9B" w14:textId="77777777" w:rsidR="003339E5" w:rsidRDefault="003339E5">
            <w:pPr>
              <w:rPr>
                <w:sz w:val="24"/>
                <w:szCs w:val="24"/>
              </w:rPr>
            </w:pPr>
          </w:p>
        </w:tc>
        <w:tc>
          <w:tcPr>
            <w:tcW w:w="20" w:type="dxa"/>
            <w:shd w:val="clear" w:color="auto" w:fill="085296"/>
            <w:vAlign w:val="bottom"/>
          </w:tcPr>
          <w:p w14:paraId="7E055BD4" w14:textId="77777777" w:rsidR="003339E5" w:rsidRDefault="003339E5">
            <w:pPr>
              <w:rPr>
                <w:sz w:val="24"/>
                <w:szCs w:val="24"/>
              </w:rPr>
            </w:pPr>
          </w:p>
        </w:tc>
        <w:tc>
          <w:tcPr>
            <w:tcW w:w="0" w:type="dxa"/>
            <w:vAlign w:val="bottom"/>
          </w:tcPr>
          <w:p w14:paraId="2EA0E202" w14:textId="77777777" w:rsidR="003339E5" w:rsidRDefault="003339E5">
            <w:pPr>
              <w:rPr>
                <w:sz w:val="1"/>
                <w:szCs w:val="1"/>
              </w:rPr>
            </w:pPr>
          </w:p>
        </w:tc>
      </w:tr>
      <w:tr w:rsidR="003339E5" w14:paraId="162E9D43" w14:textId="77777777">
        <w:trPr>
          <w:trHeight w:val="850"/>
        </w:trPr>
        <w:tc>
          <w:tcPr>
            <w:tcW w:w="60" w:type="dxa"/>
            <w:vAlign w:val="bottom"/>
          </w:tcPr>
          <w:p w14:paraId="5F2F8098" w14:textId="77777777" w:rsidR="003339E5" w:rsidRDefault="003339E5">
            <w:pPr>
              <w:rPr>
                <w:sz w:val="24"/>
                <w:szCs w:val="24"/>
              </w:rPr>
            </w:pPr>
          </w:p>
        </w:tc>
        <w:tc>
          <w:tcPr>
            <w:tcW w:w="1580" w:type="dxa"/>
            <w:vAlign w:val="bottom"/>
          </w:tcPr>
          <w:p w14:paraId="3C65300B" w14:textId="77777777" w:rsidR="003339E5" w:rsidRDefault="003339E5">
            <w:pPr>
              <w:rPr>
                <w:sz w:val="24"/>
                <w:szCs w:val="24"/>
              </w:rPr>
            </w:pPr>
          </w:p>
        </w:tc>
        <w:tc>
          <w:tcPr>
            <w:tcW w:w="800" w:type="dxa"/>
            <w:vAlign w:val="bottom"/>
          </w:tcPr>
          <w:p w14:paraId="10F0F442" w14:textId="77777777" w:rsidR="003339E5" w:rsidRDefault="003339E5">
            <w:pPr>
              <w:rPr>
                <w:sz w:val="24"/>
                <w:szCs w:val="24"/>
              </w:rPr>
            </w:pPr>
          </w:p>
        </w:tc>
        <w:tc>
          <w:tcPr>
            <w:tcW w:w="4560" w:type="dxa"/>
            <w:gridSpan w:val="21"/>
            <w:vAlign w:val="bottom"/>
          </w:tcPr>
          <w:p w14:paraId="06D74ECA" w14:textId="77777777" w:rsidR="003339E5" w:rsidRDefault="003B64C7">
            <w:pPr>
              <w:ind w:left="140"/>
              <w:rPr>
                <w:sz w:val="20"/>
                <w:szCs w:val="20"/>
              </w:rPr>
            </w:pPr>
            <w:r>
              <w:rPr>
                <w:rFonts w:ascii="Calibri" w:eastAsia="Calibri" w:hAnsi="Calibri" w:cs="Calibri"/>
                <w:b/>
                <w:bCs/>
                <w:color w:val="FFFFFF"/>
                <w:sz w:val="24"/>
                <w:szCs w:val="24"/>
              </w:rPr>
              <w:t>Policy or Publication</w:t>
            </w:r>
          </w:p>
        </w:tc>
        <w:tc>
          <w:tcPr>
            <w:tcW w:w="200" w:type="dxa"/>
            <w:vAlign w:val="bottom"/>
          </w:tcPr>
          <w:p w14:paraId="0CF64173" w14:textId="77777777" w:rsidR="003339E5" w:rsidRDefault="003339E5">
            <w:pPr>
              <w:rPr>
                <w:sz w:val="24"/>
                <w:szCs w:val="24"/>
              </w:rPr>
            </w:pPr>
          </w:p>
        </w:tc>
        <w:tc>
          <w:tcPr>
            <w:tcW w:w="1920" w:type="dxa"/>
            <w:gridSpan w:val="2"/>
            <w:vAlign w:val="bottom"/>
          </w:tcPr>
          <w:p w14:paraId="5E3996BE" w14:textId="77777777" w:rsidR="003339E5" w:rsidRDefault="003B64C7">
            <w:pPr>
              <w:ind w:left="260"/>
              <w:rPr>
                <w:sz w:val="20"/>
                <w:szCs w:val="20"/>
              </w:rPr>
            </w:pPr>
            <w:r>
              <w:rPr>
                <w:rFonts w:ascii="Calibri" w:eastAsia="Calibri" w:hAnsi="Calibri" w:cs="Calibri"/>
                <w:b/>
                <w:bCs/>
                <w:color w:val="FFFFFF"/>
                <w:sz w:val="24"/>
                <w:szCs w:val="24"/>
              </w:rPr>
              <w:t>Code or short</w:t>
            </w:r>
          </w:p>
        </w:tc>
        <w:tc>
          <w:tcPr>
            <w:tcW w:w="1680" w:type="dxa"/>
            <w:gridSpan w:val="2"/>
            <w:vAlign w:val="bottom"/>
          </w:tcPr>
          <w:p w14:paraId="6258D92D" w14:textId="77777777" w:rsidR="003339E5" w:rsidRDefault="003B64C7">
            <w:pPr>
              <w:ind w:left="300"/>
              <w:rPr>
                <w:sz w:val="20"/>
                <w:szCs w:val="20"/>
              </w:rPr>
            </w:pPr>
            <w:r>
              <w:rPr>
                <w:rFonts w:ascii="Calibri" w:eastAsia="Calibri" w:hAnsi="Calibri" w:cs="Calibri"/>
                <w:b/>
                <w:bCs/>
                <w:color w:val="FFFFFF"/>
                <w:sz w:val="24"/>
                <w:szCs w:val="24"/>
              </w:rPr>
              <w:t>Issue Date</w:t>
            </w:r>
          </w:p>
        </w:tc>
        <w:tc>
          <w:tcPr>
            <w:tcW w:w="0" w:type="dxa"/>
            <w:vAlign w:val="bottom"/>
          </w:tcPr>
          <w:p w14:paraId="0590919B" w14:textId="77777777" w:rsidR="003339E5" w:rsidRDefault="003339E5">
            <w:pPr>
              <w:rPr>
                <w:sz w:val="1"/>
                <w:szCs w:val="1"/>
              </w:rPr>
            </w:pPr>
          </w:p>
        </w:tc>
      </w:tr>
      <w:tr w:rsidR="003339E5" w14:paraId="4FCBECB6" w14:textId="77777777">
        <w:trPr>
          <w:trHeight w:val="141"/>
        </w:trPr>
        <w:tc>
          <w:tcPr>
            <w:tcW w:w="60" w:type="dxa"/>
            <w:tcBorders>
              <w:bottom w:val="single" w:sz="8" w:space="0" w:color="C5C5C5"/>
            </w:tcBorders>
            <w:vAlign w:val="bottom"/>
          </w:tcPr>
          <w:p w14:paraId="1553BE6D" w14:textId="77777777" w:rsidR="003339E5" w:rsidRDefault="003339E5">
            <w:pPr>
              <w:rPr>
                <w:sz w:val="12"/>
                <w:szCs w:val="12"/>
              </w:rPr>
            </w:pPr>
          </w:p>
        </w:tc>
        <w:tc>
          <w:tcPr>
            <w:tcW w:w="6940" w:type="dxa"/>
            <w:gridSpan w:val="23"/>
            <w:tcBorders>
              <w:bottom w:val="single" w:sz="8" w:space="0" w:color="C5C5C5"/>
            </w:tcBorders>
            <w:vAlign w:val="bottom"/>
          </w:tcPr>
          <w:p w14:paraId="48BD2015" w14:textId="77777777" w:rsidR="003339E5" w:rsidRDefault="003339E5">
            <w:pPr>
              <w:rPr>
                <w:sz w:val="12"/>
                <w:szCs w:val="12"/>
              </w:rPr>
            </w:pPr>
          </w:p>
        </w:tc>
        <w:tc>
          <w:tcPr>
            <w:tcW w:w="200" w:type="dxa"/>
            <w:tcBorders>
              <w:bottom w:val="single" w:sz="8" w:space="0" w:color="C5C5C5"/>
            </w:tcBorders>
            <w:vAlign w:val="bottom"/>
          </w:tcPr>
          <w:p w14:paraId="1A84A038" w14:textId="77777777" w:rsidR="003339E5" w:rsidRDefault="003339E5">
            <w:pPr>
              <w:rPr>
                <w:sz w:val="12"/>
                <w:szCs w:val="12"/>
              </w:rPr>
            </w:pPr>
          </w:p>
        </w:tc>
        <w:tc>
          <w:tcPr>
            <w:tcW w:w="400" w:type="dxa"/>
            <w:tcBorders>
              <w:bottom w:val="single" w:sz="8" w:space="0" w:color="C5C5C5"/>
            </w:tcBorders>
            <w:vAlign w:val="bottom"/>
          </w:tcPr>
          <w:p w14:paraId="6D034EF8" w14:textId="77777777" w:rsidR="003339E5" w:rsidRDefault="003339E5">
            <w:pPr>
              <w:rPr>
                <w:sz w:val="12"/>
                <w:szCs w:val="12"/>
              </w:rPr>
            </w:pPr>
          </w:p>
        </w:tc>
        <w:tc>
          <w:tcPr>
            <w:tcW w:w="1520" w:type="dxa"/>
            <w:tcBorders>
              <w:bottom w:val="single" w:sz="8" w:space="0" w:color="C5C5C5"/>
            </w:tcBorders>
            <w:vAlign w:val="bottom"/>
          </w:tcPr>
          <w:p w14:paraId="32F97D00" w14:textId="77777777" w:rsidR="003339E5" w:rsidRDefault="003339E5">
            <w:pPr>
              <w:rPr>
                <w:sz w:val="12"/>
                <w:szCs w:val="12"/>
              </w:rPr>
            </w:pPr>
          </w:p>
        </w:tc>
        <w:tc>
          <w:tcPr>
            <w:tcW w:w="1660" w:type="dxa"/>
            <w:tcBorders>
              <w:bottom w:val="single" w:sz="8" w:space="0" w:color="C5C5C5"/>
            </w:tcBorders>
            <w:vAlign w:val="bottom"/>
          </w:tcPr>
          <w:p w14:paraId="283D3B0C" w14:textId="77777777" w:rsidR="003339E5" w:rsidRDefault="003339E5">
            <w:pPr>
              <w:rPr>
                <w:sz w:val="12"/>
                <w:szCs w:val="12"/>
              </w:rPr>
            </w:pPr>
          </w:p>
        </w:tc>
        <w:tc>
          <w:tcPr>
            <w:tcW w:w="20" w:type="dxa"/>
            <w:vAlign w:val="bottom"/>
          </w:tcPr>
          <w:p w14:paraId="500F113A" w14:textId="77777777" w:rsidR="003339E5" w:rsidRDefault="003339E5">
            <w:pPr>
              <w:rPr>
                <w:sz w:val="12"/>
                <w:szCs w:val="12"/>
              </w:rPr>
            </w:pPr>
          </w:p>
        </w:tc>
        <w:tc>
          <w:tcPr>
            <w:tcW w:w="0" w:type="dxa"/>
            <w:vAlign w:val="bottom"/>
          </w:tcPr>
          <w:p w14:paraId="6D14BE0D" w14:textId="77777777" w:rsidR="003339E5" w:rsidRDefault="003339E5">
            <w:pPr>
              <w:rPr>
                <w:sz w:val="1"/>
                <w:szCs w:val="1"/>
              </w:rPr>
            </w:pPr>
          </w:p>
        </w:tc>
      </w:tr>
      <w:tr w:rsidR="003339E5" w14:paraId="147F7DFD" w14:textId="77777777">
        <w:trPr>
          <w:trHeight w:val="285"/>
        </w:trPr>
        <w:tc>
          <w:tcPr>
            <w:tcW w:w="60" w:type="dxa"/>
            <w:tcBorders>
              <w:left w:val="single" w:sz="8" w:space="0" w:color="C5C5C5"/>
            </w:tcBorders>
            <w:vAlign w:val="bottom"/>
          </w:tcPr>
          <w:p w14:paraId="5D44E2D9" w14:textId="77777777" w:rsidR="003339E5" w:rsidRDefault="003339E5">
            <w:pPr>
              <w:rPr>
                <w:sz w:val="24"/>
                <w:szCs w:val="24"/>
              </w:rPr>
            </w:pPr>
          </w:p>
        </w:tc>
        <w:tc>
          <w:tcPr>
            <w:tcW w:w="6500" w:type="dxa"/>
            <w:gridSpan w:val="19"/>
            <w:tcBorders>
              <w:bottom w:val="single" w:sz="8" w:space="0" w:color="0563C1"/>
            </w:tcBorders>
            <w:vAlign w:val="bottom"/>
          </w:tcPr>
          <w:p w14:paraId="36BF8BC7" w14:textId="77777777" w:rsidR="003339E5" w:rsidRDefault="00900005">
            <w:pPr>
              <w:rPr>
                <w:rFonts w:ascii="Calibri" w:eastAsia="Calibri" w:hAnsi="Calibri" w:cs="Calibri"/>
                <w:color w:val="0563C1"/>
              </w:rPr>
            </w:pPr>
            <w:hyperlink r:id="rId370">
              <w:r w:rsidR="003B64C7">
                <w:rPr>
                  <w:rFonts w:ascii="Calibri" w:eastAsia="Calibri" w:hAnsi="Calibri" w:cs="Calibri"/>
                  <w:color w:val="0563C1"/>
                </w:rPr>
                <w:t>Securing the Federal Government’s Domain Name System Infrastructure</w:t>
              </w:r>
            </w:hyperlink>
          </w:p>
        </w:tc>
        <w:tc>
          <w:tcPr>
            <w:tcW w:w="440" w:type="dxa"/>
            <w:gridSpan w:val="4"/>
            <w:vAlign w:val="bottom"/>
          </w:tcPr>
          <w:p w14:paraId="6D622F2D" w14:textId="77777777" w:rsidR="003339E5" w:rsidRDefault="003339E5">
            <w:pPr>
              <w:rPr>
                <w:sz w:val="24"/>
                <w:szCs w:val="24"/>
              </w:rPr>
            </w:pPr>
          </w:p>
        </w:tc>
        <w:tc>
          <w:tcPr>
            <w:tcW w:w="200" w:type="dxa"/>
            <w:tcBorders>
              <w:right w:val="single" w:sz="8" w:space="0" w:color="C5C5C5"/>
            </w:tcBorders>
            <w:vAlign w:val="bottom"/>
          </w:tcPr>
          <w:p w14:paraId="6AB8C20A" w14:textId="77777777" w:rsidR="003339E5" w:rsidRDefault="003339E5">
            <w:pPr>
              <w:rPr>
                <w:sz w:val="24"/>
                <w:szCs w:val="24"/>
              </w:rPr>
            </w:pPr>
          </w:p>
        </w:tc>
        <w:tc>
          <w:tcPr>
            <w:tcW w:w="1920" w:type="dxa"/>
            <w:gridSpan w:val="2"/>
            <w:tcBorders>
              <w:right w:val="single" w:sz="8" w:space="0" w:color="C5C5C5"/>
            </w:tcBorders>
            <w:vAlign w:val="bottom"/>
          </w:tcPr>
          <w:p w14:paraId="4CF8DAAA" w14:textId="77777777" w:rsidR="003339E5" w:rsidRDefault="003B64C7">
            <w:pPr>
              <w:ind w:left="40"/>
              <w:rPr>
                <w:sz w:val="20"/>
                <w:szCs w:val="20"/>
              </w:rPr>
            </w:pPr>
            <w:r>
              <w:rPr>
                <w:rFonts w:ascii="Calibri" w:eastAsia="Calibri" w:hAnsi="Calibri" w:cs="Calibri"/>
              </w:rPr>
              <w:t>M-08-23</w:t>
            </w:r>
          </w:p>
        </w:tc>
        <w:tc>
          <w:tcPr>
            <w:tcW w:w="1660" w:type="dxa"/>
            <w:tcBorders>
              <w:right w:val="single" w:sz="8" w:space="0" w:color="C5C5C5"/>
            </w:tcBorders>
            <w:vAlign w:val="bottom"/>
          </w:tcPr>
          <w:p w14:paraId="01E98E38" w14:textId="77777777" w:rsidR="003339E5" w:rsidRDefault="003B64C7">
            <w:pPr>
              <w:ind w:left="40"/>
              <w:rPr>
                <w:sz w:val="20"/>
                <w:szCs w:val="20"/>
              </w:rPr>
            </w:pPr>
            <w:r>
              <w:rPr>
                <w:rFonts w:ascii="Calibri" w:eastAsia="Calibri" w:hAnsi="Calibri" w:cs="Calibri"/>
              </w:rPr>
              <w:t>8/22/08</w:t>
            </w:r>
          </w:p>
        </w:tc>
        <w:tc>
          <w:tcPr>
            <w:tcW w:w="20" w:type="dxa"/>
            <w:vAlign w:val="bottom"/>
          </w:tcPr>
          <w:p w14:paraId="7801A161" w14:textId="77777777" w:rsidR="003339E5" w:rsidRDefault="003339E5">
            <w:pPr>
              <w:rPr>
                <w:sz w:val="24"/>
                <w:szCs w:val="24"/>
              </w:rPr>
            </w:pPr>
          </w:p>
        </w:tc>
        <w:tc>
          <w:tcPr>
            <w:tcW w:w="0" w:type="dxa"/>
            <w:vAlign w:val="bottom"/>
          </w:tcPr>
          <w:p w14:paraId="7198F86E" w14:textId="77777777" w:rsidR="003339E5" w:rsidRDefault="003339E5">
            <w:pPr>
              <w:rPr>
                <w:sz w:val="1"/>
                <w:szCs w:val="1"/>
              </w:rPr>
            </w:pPr>
          </w:p>
        </w:tc>
      </w:tr>
      <w:tr w:rsidR="003339E5" w14:paraId="2878D98D" w14:textId="77777777">
        <w:trPr>
          <w:trHeight w:val="455"/>
        </w:trPr>
        <w:tc>
          <w:tcPr>
            <w:tcW w:w="60" w:type="dxa"/>
            <w:tcBorders>
              <w:left w:val="single" w:sz="8" w:space="0" w:color="C5C5C5"/>
              <w:bottom w:val="single" w:sz="8" w:space="0" w:color="C5C5C5"/>
            </w:tcBorders>
            <w:vAlign w:val="bottom"/>
          </w:tcPr>
          <w:p w14:paraId="7A110748" w14:textId="77777777" w:rsidR="003339E5" w:rsidRDefault="003339E5">
            <w:pPr>
              <w:rPr>
                <w:sz w:val="24"/>
                <w:szCs w:val="24"/>
              </w:rPr>
            </w:pPr>
          </w:p>
        </w:tc>
        <w:tc>
          <w:tcPr>
            <w:tcW w:w="6940" w:type="dxa"/>
            <w:gridSpan w:val="23"/>
            <w:tcBorders>
              <w:bottom w:val="single" w:sz="8" w:space="0" w:color="C5C5C5"/>
            </w:tcBorders>
            <w:vAlign w:val="bottom"/>
          </w:tcPr>
          <w:p w14:paraId="7A515415"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1D139E72" w14:textId="77777777" w:rsidR="003339E5" w:rsidRDefault="003339E5">
            <w:pPr>
              <w:rPr>
                <w:sz w:val="24"/>
                <w:szCs w:val="24"/>
              </w:rPr>
            </w:pPr>
          </w:p>
        </w:tc>
        <w:tc>
          <w:tcPr>
            <w:tcW w:w="400" w:type="dxa"/>
            <w:tcBorders>
              <w:bottom w:val="single" w:sz="8" w:space="0" w:color="C5C5C5"/>
            </w:tcBorders>
            <w:vAlign w:val="bottom"/>
          </w:tcPr>
          <w:p w14:paraId="14B235C9"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3C6269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33C3BFD5" w14:textId="77777777" w:rsidR="003339E5" w:rsidRDefault="003339E5">
            <w:pPr>
              <w:rPr>
                <w:sz w:val="24"/>
                <w:szCs w:val="24"/>
              </w:rPr>
            </w:pPr>
          </w:p>
        </w:tc>
        <w:tc>
          <w:tcPr>
            <w:tcW w:w="20" w:type="dxa"/>
            <w:vAlign w:val="bottom"/>
          </w:tcPr>
          <w:p w14:paraId="77A318B4" w14:textId="77777777" w:rsidR="003339E5" w:rsidRDefault="003339E5">
            <w:pPr>
              <w:rPr>
                <w:sz w:val="24"/>
                <w:szCs w:val="24"/>
              </w:rPr>
            </w:pPr>
          </w:p>
        </w:tc>
        <w:tc>
          <w:tcPr>
            <w:tcW w:w="0" w:type="dxa"/>
            <w:vAlign w:val="bottom"/>
          </w:tcPr>
          <w:p w14:paraId="46F7B8C9" w14:textId="77777777" w:rsidR="003339E5" w:rsidRDefault="003339E5">
            <w:pPr>
              <w:rPr>
                <w:sz w:val="1"/>
                <w:szCs w:val="1"/>
              </w:rPr>
            </w:pPr>
          </w:p>
        </w:tc>
      </w:tr>
      <w:tr w:rsidR="003339E5" w14:paraId="1118BED2" w14:textId="77777777">
        <w:trPr>
          <w:trHeight w:val="285"/>
        </w:trPr>
        <w:tc>
          <w:tcPr>
            <w:tcW w:w="60" w:type="dxa"/>
            <w:tcBorders>
              <w:left w:val="single" w:sz="8" w:space="0" w:color="C5C5C5"/>
            </w:tcBorders>
            <w:vAlign w:val="bottom"/>
          </w:tcPr>
          <w:p w14:paraId="3F3ECA98" w14:textId="77777777" w:rsidR="003339E5" w:rsidRDefault="003339E5">
            <w:pPr>
              <w:rPr>
                <w:sz w:val="24"/>
                <w:szCs w:val="24"/>
              </w:rPr>
            </w:pPr>
          </w:p>
        </w:tc>
        <w:tc>
          <w:tcPr>
            <w:tcW w:w="6900" w:type="dxa"/>
            <w:gridSpan w:val="22"/>
            <w:tcBorders>
              <w:bottom w:val="single" w:sz="8" w:space="0" w:color="0563C1"/>
            </w:tcBorders>
            <w:vAlign w:val="bottom"/>
          </w:tcPr>
          <w:p w14:paraId="66EEF0EC" w14:textId="77777777" w:rsidR="003339E5" w:rsidRDefault="00900005">
            <w:pPr>
              <w:rPr>
                <w:rFonts w:ascii="Calibri" w:eastAsia="Calibri" w:hAnsi="Calibri" w:cs="Calibri"/>
                <w:color w:val="0563C1"/>
                <w:w w:val="99"/>
              </w:rPr>
            </w:pPr>
            <w:hyperlink r:id="rId371">
              <w:r w:rsidR="003B64C7">
                <w:rPr>
                  <w:rFonts w:ascii="Calibri" w:eastAsia="Calibri" w:hAnsi="Calibri" w:cs="Calibri"/>
                  <w:color w:val="0563C1"/>
                  <w:w w:val="99"/>
                </w:rPr>
                <w:t>NIST Special Publication 800-60, Guide for Mapping Types of Information and</w:t>
              </w:r>
            </w:hyperlink>
          </w:p>
        </w:tc>
        <w:tc>
          <w:tcPr>
            <w:tcW w:w="40" w:type="dxa"/>
            <w:vAlign w:val="bottom"/>
          </w:tcPr>
          <w:p w14:paraId="779D876A" w14:textId="77777777" w:rsidR="003339E5" w:rsidRDefault="003339E5">
            <w:pPr>
              <w:rPr>
                <w:sz w:val="24"/>
                <w:szCs w:val="24"/>
              </w:rPr>
            </w:pPr>
          </w:p>
        </w:tc>
        <w:tc>
          <w:tcPr>
            <w:tcW w:w="200" w:type="dxa"/>
            <w:tcBorders>
              <w:right w:val="single" w:sz="8" w:space="0" w:color="C5C5C5"/>
            </w:tcBorders>
            <w:vAlign w:val="bottom"/>
          </w:tcPr>
          <w:p w14:paraId="7160ED1C" w14:textId="77777777" w:rsidR="003339E5" w:rsidRDefault="003339E5">
            <w:pPr>
              <w:rPr>
                <w:sz w:val="24"/>
                <w:szCs w:val="24"/>
              </w:rPr>
            </w:pPr>
          </w:p>
        </w:tc>
        <w:tc>
          <w:tcPr>
            <w:tcW w:w="1920" w:type="dxa"/>
            <w:gridSpan w:val="2"/>
            <w:tcBorders>
              <w:right w:val="single" w:sz="8" w:space="0" w:color="C5C5C5"/>
            </w:tcBorders>
            <w:vAlign w:val="bottom"/>
          </w:tcPr>
          <w:p w14:paraId="2E7531E6" w14:textId="77777777" w:rsidR="003339E5" w:rsidRDefault="003B64C7">
            <w:pPr>
              <w:ind w:left="40"/>
              <w:rPr>
                <w:sz w:val="20"/>
                <w:szCs w:val="20"/>
              </w:rPr>
            </w:pPr>
            <w:r>
              <w:rPr>
                <w:rFonts w:ascii="Calibri" w:eastAsia="Calibri" w:hAnsi="Calibri" w:cs="Calibri"/>
              </w:rPr>
              <w:t>NIST SP 800-60</w:t>
            </w:r>
          </w:p>
        </w:tc>
        <w:tc>
          <w:tcPr>
            <w:tcW w:w="1660" w:type="dxa"/>
            <w:tcBorders>
              <w:right w:val="single" w:sz="8" w:space="0" w:color="C5C5C5"/>
            </w:tcBorders>
            <w:vAlign w:val="bottom"/>
          </w:tcPr>
          <w:p w14:paraId="61081F97" w14:textId="77777777" w:rsidR="003339E5" w:rsidRDefault="003B64C7">
            <w:pPr>
              <w:ind w:left="40"/>
              <w:rPr>
                <w:sz w:val="20"/>
                <w:szCs w:val="20"/>
              </w:rPr>
            </w:pPr>
            <w:r>
              <w:rPr>
                <w:rFonts w:ascii="Calibri" w:eastAsia="Calibri" w:hAnsi="Calibri" w:cs="Calibri"/>
              </w:rPr>
              <w:t>8/1/08</w:t>
            </w:r>
          </w:p>
        </w:tc>
        <w:tc>
          <w:tcPr>
            <w:tcW w:w="20" w:type="dxa"/>
            <w:vAlign w:val="bottom"/>
          </w:tcPr>
          <w:p w14:paraId="0FB0D84C" w14:textId="77777777" w:rsidR="003339E5" w:rsidRDefault="003339E5">
            <w:pPr>
              <w:rPr>
                <w:sz w:val="24"/>
                <w:szCs w:val="24"/>
              </w:rPr>
            </w:pPr>
          </w:p>
        </w:tc>
        <w:tc>
          <w:tcPr>
            <w:tcW w:w="0" w:type="dxa"/>
            <w:vAlign w:val="bottom"/>
          </w:tcPr>
          <w:p w14:paraId="0E66996E" w14:textId="77777777" w:rsidR="003339E5" w:rsidRDefault="003339E5">
            <w:pPr>
              <w:rPr>
                <w:sz w:val="1"/>
                <w:szCs w:val="1"/>
              </w:rPr>
            </w:pPr>
          </w:p>
        </w:tc>
      </w:tr>
      <w:tr w:rsidR="003339E5" w14:paraId="2D378385" w14:textId="77777777">
        <w:trPr>
          <w:trHeight w:val="249"/>
        </w:trPr>
        <w:tc>
          <w:tcPr>
            <w:tcW w:w="60" w:type="dxa"/>
            <w:tcBorders>
              <w:left w:val="single" w:sz="8" w:space="0" w:color="C5C5C5"/>
            </w:tcBorders>
            <w:vAlign w:val="bottom"/>
          </w:tcPr>
          <w:p w14:paraId="7D5D380E" w14:textId="77777777" w:rsidR="003339E5" w:rsidRDefault="003339E5">
            <w:pPr>
              <w:rPr>
                <w:sz w:val="21"/>
                <w:szCs w:val="21"/>
              </w:rPr>
            </w:pPr>
          </w:p>
        </w:tc>
        <w:tc>
          <w:tcPr>
            <w:tcW w:w="3920" w:type="dxa"/>
            <w:gridSpan w:val="9"/>
            <w:tcBorders>
              <w:bottom w:val="single" w:sz="8" w:space="0" w:color="0563C1"/>
            </w:tcBorders>
            <w:vAlign w:val="bottom"/>
          </w:tcPr>
          <w:p w14:paraId="7C3C7302" w14:textId="77777777" w:rsidR="003339E5" w:rsidRDefault="00900005">
            <w:pPr>
              <w:spacing w:line="249" w:lineRule="exact"/>
              <w:rPr>
                <w:rFonts w:ascii="Calibri" w:eastAsia="Calibri" w:hAnsi="Calibri" w:cs="Calibri"/>
                <w:color w:val="0563C1"/>
                <w:w w:val="99"/>
              </w:rPr>
            </w:pPr>
            <w:hyperlink r:id="rId372">
              <w:r w:rsidR="003B64C7">
                <w:rPr>
                  <w:rFonts w:ascii="Calibri" w:eastAsia="Calibri" w:hAnsi="Calibri" w:cs="Calibri"/>
                  <w:color w:val="0563C1"/>
                  <w:w w:val="99"/>
                </w:rPr>
                <w:t>Information Systems to Security Categories.</w:t>
              </w:r>
            </w:hyperlink>
          </w:p>
        </w:tc>
        <w:tc>
          <w:tcPr>
            <w:tcW w:w="3020" w:type="dxa"/>
            <w:gridSpan w:val="14"/>
            <w:vAlign w:val="bottom"/>
          </w:tcPr>
          <w:p w14:paraId="361512BB" w14:textId="77777777" w:rsidR="003339E5" w:rsidRDefault="003339E5">
            <w:pPr>
              <w:rPr>
                <w:sz w:val="21"/>
                <w:szCs w:val="21"/>
              </w:rPr>
            </w:pPr>
          </w:p>
        </w:tc>
        <w:tc>
          <w:tcPr>
            <w:tcW w:w="200" w:type="dxa"/>
            <w:tcBorders>
              <w:right w:val="single" w:sz="8" w:space="0" w:color="C5C5C5"/>
            </w:tcBorders>
            <w:vAlign w:val="bottom"/>
          </w:tcPr>
          <w:p w14:paraId="617C6546" w14:textId="77777777" w:rsidR="003339E5" w:rsidRDefault="003339E5">
            <w:pPr>
              <w:rPr>
                <w:sz w:val="21"/>
                <w:szCs w:val="21"/>
              </w:rPr>
            </w:pPr>
          </w:p>
        </w:tc>
        <w:tc>
          <w:tcPr>
            <w:tcW w:w="400" w:type="dxa"/>
            <w:vAlign w:val="bottom"/>
          </w:tcPr>
          <w:p w14:paraId="7C462A5C" w14:textId="77777777" w:rsidR="003339E5" w:rsidRDefault="003339E5">
            <w:pPr>
              <w:rPr>
                <w:sz w:val="21"/>
                <w:szCs w:val="21"/>
              </w:rPr>
            </w:pPr>
          </w:p>
        </w:tc>
        <w:tc>
          <w:tcPr>
            <w:tcW w:w="1520" w:type="dxa"/>
            <w:tcBorders>
              <w:right w:val="single" w:sz="8" w:space="0" w:color="C5C5C5"/>
            </w:tcBorders>
            <w:vAlign w:val="bottom"/>
          </w:tcPr>
          <w:p w14:paraId="2AD3F5E6" w14:textId="77777777" w:rsidR="003339E5" w:rsidRDefault="003339E5">
            <w:pPr>
              <w:rPr>
                <w:sz w:val="21"/>
                <w:szCs w:val="21"/>
              </w:rPr>
            </w:pPr>
          </w:p>
        </w:tc>
        <w:tc>
          <w:tcPr>
            <w:tcW w:w="1660" w:type="dxa"/>
            <w:tcBorders>
              <w:right w:val="single" w:sz="8" w:space="0" w:color="C5C5C5"/>
            </w:tcBorders>
            <w:vAlign w:val="bottom"/>
          </w:tcPr>
          <w:p w14:paraId="208D3061" w14:textId="77777777" w:rsidR="003339E5" w:rsidRDefault="003339E5">
            <w:pPr>
              <w:rPr>
                <w:sz w:val="21"/>
                <w:szCs w:val="21"/>
              </w:rPr>
            </w:pPr>
          </w:p>
        </w:tc>
        <w:tc>
          <w:tcPr>
            <w:tcW w:w="20" w:type="dxa"/>
            <w:vAlign w:val="bottom"/>
          </w:tcPr>
          <w:p w14:paraId="6385B913" w14:textId="77777777" w:rsidR="003339E5" w:rsidRDefault="003339E5">
            <w:pPr>
              <w:rPr>
                <w:sz w:val="21"/>
                <w:szCs w:val="21"/>
              </w:rPr>
            </w:pPr>
          </w:p>
        </w:tc>
        <w:tc>
          <w:tcPr>
            <w:tcW w:w="0" w:type="dxa"/>
            <w:vAlign w:val="bottom"/>
          </w:tcPr>
          <w:p w14:paraId="1C1A04D1" w14:textId="77777777" w:rsidR="003339E5" w:rsidRDefault="003339E5">
            <w:pPr>
              <w:rPr>
                <w:sz w:val="1"/>
                <w:szCs w:val="1"/>
              </w:rPr>
            </w:pPr>
          </w:p>
        </w:tc>
      </w:tr>
      <w:tr w:rsidR="003339E5" w14:paraId="4EDF984C" w14:textId="77777777">
        <w:trPr>
          <w:trHeight w:val="186"/>
        </w:trPr>
        <w:tc>
          <w:tcPr>
            <w:tcW w:w="60" w:type="dxa"/>
            <w:tcBorders>
              <w:left w:val="single" w:sz="8" w:space="0" w:color="C5C5C5"/>
              <w:bottom w:val="single" w:sz="8" w:space="0" w:color="C5C5C5"/>
            </w:tcBorders>
            <w:vAlign w:val="bottom"/>
          </w:tcPr>
          <w:p w14:paraId="45BD44A1" w14:textId="77777777" w:rsidR="003339E5" w:rsidRDefault="003339E5">
            <w:pPr>
              <w:rPr>
                <w:sz w:val="16"/>
                <w:szCs w:val="16"/>
              </w:rPr>
            </w:pPr>
          </w:p>
        </w:tc>
        <w:tc>
          <w:tcPr>
            <w:tcW w:w="6940" w:type="dxa"/>
            <w:gridSpan w:val="23"/>
            <w:tcBorders>
              <w:bottom w:val="single" w:sz="8" w:space="0" w:color="C5C5C5"/>
            </w:tcBorders>
            <w:vAlign w:val="bottom"/>
          </w:tcPr>
          <w:p w14:paraId="08FEC0FD"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303E5DFD" w14:textId="77777777" w:rsidR="003339E5" w:rsidRDefault="003339E5">
            <w:pPr>
              <w:rPr>
                <w:sz w:val="16"/>
                <w:szCs w:val="16"/>
              </w:rPr>
            </w:pPr>
          </w:p>
        </w:tc>
        <w:tc>
          <w:tcPr>
            <w:tcW w:w="400" w:type="dxa"/>
            <w:tcBorders>
              <w:bottom w:val="single" w:sz="8" w:space="0" w:color="C5C5C5"/>
            </w:tcBorders>
            <w:vAlign w:val="bottom"/>
          </w:tcPr>
          <w:p w14:paraId="63A86F9A"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FCE45BB"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755E828" w14:textId="77777777" w:rsidR="003339E5" w:rsidRDefault="003339E5">
            <w:pPr>
              <w:rPr>
                <w:sz w:val="16"/>
                <w:szCs w:val="16"/>
              </w:rPr>
            </w:pPr>
          </w:p>
        </w:tc>
        <w:tc>
          <w:tcPr>
            <w:tcW w:w="20" w:type="dxa"/>
            <w:vAlign w:val="bottom"/>
          </w:tcPr>
          <w:p w14:paraId="75B81C79" w14:textId="77777777" w:rsidR="003339E5" w:rsidRDefault="003339E5">
            <w:pPr>
              <w:rPr>
                <w:sz w:val="16"/>
                <w:szCs w:val="16"/>
              </w:rPr>
            </w:pPr>
          </w:p>
        </w:tc>
        <w:tc>
          <w:tcPr>
            <w:tcW w:w="0" w:type="dxa"/>
            <w:vAlign w:val="bottom"/>
          </w:tcPr>
          <w:p w14:paraId="332934E9" w14:textId="77777777" w:rsidR="003339E5" w:rsidRDefault="003339E5">
            <w:pPr>
              <w:rPr>
                <w:sz w:val="1"/>
                <w:szCs w:val="1"/>
              </w:rPr>
            </w:pPr>
          </w:p>
        </w:tc>
      </w:tr>
      <w:tr w:rsidR="003339E5" w14:paraId="55144C87" w14:textId="77777777">
        <w:trPr>
          <w:trHeight w:val="285"/>
        </w:trPr>
        <w:tc>
          <w:tcPr>
            <w:tcW w:w="60" w:type="dxa"/>
            <w:tcBorders>
              <w:left w:val="single" w:sz="8" w:space="0" w:color="C5C5C5"/>
            </w:tcBorders>
            <w:vAlign w:val="bottom"/>
          </w:tcPr>
          <w:p w14:paraId="72E28AA6" w14:textId="77777777" w:rsidR="003339E5" w:rsidRDefault="003339E5">
            <w:pPr>
              <w:rPr>
                <w:sz w:val="24"/>
                <w:szCs w:val="24"/>
              </w:rPr>
            </w:pPr>
          </w:p>
        </w:tc>
        <w:tc>
          <w:tcPr>
            <w:tcW w:w="6940" w:type="dxa"/>
            <w:gridSpan w:val="23"/>
            <w:vAlign w:val="bottom"/>
          </w:tcPr>
          <w:p w14:paraId="77EE09D9" w14:textId="77777777" w:rsidR="003339E5" w:rsidRDefault="00900005">
            <w:pPr>
              <w:rPr>
                <w:rFonts w:ascii="Calibri" w:eastAsia="Calibri" w:hAnsi="Calibri" w:cs="Calibri"/>
                <w:color w:val="0563C1"/>
              </w:rPr>
            </w:pPr>
            <w:hyperlink r:id="rId373">
              <w:r w:rsidR="003B64C7">
                <w:rPr>
                  <w:rFonts w:ascii="Calibri" w:eastAsia="Calibri" w:hAnsi="Calibri" w:cs="Calibri"/>
                  <w:color w:val="0563C1"/>
                </w:rPr>
                <w:t>HSPD - 23 Cybersecurity Policy</w:t>
              </w:r>
            </w:hyperlink>
          </w:p>
        </w:tc>
        <w:tc>
          <w:tcPr>
            <w:tcW w:w="200" w:type="dxa"/>
            <w:tcBorders>
              <w:right w:val="single" w:sz="8" w:space="0" w:color="C5C5C5"/>
            </w:tcBorders>
            <w:vAlign w:val="bottom"/>
          </w:tcPr>
          <w:p w14:paraId="01FCBA4E" w14:textId="77777777" w:rsidR="003339E5" w:rsidRDefault="003339E5">
            <w:pPr>
              <w:rPr>
                <w:sz w:val="24"/>
                <w:szCs w:val="24"/>
              </w:rPr>
            </w:pPr>
          </w:p>
        </w:tc>
        <w:tc>
          <w:tcPr>
            <w:tcW w:w="1920" w:type="dxa"/>
            <w:gridSpan w:val="2"/>
            <w:tcBorders>
              <w:right w:val="single" w:sz="8" w:space="0" w:color="C5C5C5"/>
            </w:tcBorders>
            <w:vAlign w:val="bottom"/>
          </w:tcPr>
          <w:p w14:paraId="5783E82C" w14:textId="77777777" w:rsidR="003339E5" w:rsidRDefault="003B64C7">
            <w:pPr>
              <w:ind w:left="40"/>
              <w:rPr>
                <w:sz w:val="20"/>
                <w:szCs w:val="20"/>
              </w:rPr>
            </w:pPr>
            <w:r>
              <w:rPr>
                <w:rFonts w:ascii="Calibri" w:eastAsia="Calibri" w:hAnsi="Calibri" w:cs="Calibri"/>
              </w:rPr>
              <w:t>HSPD - 23</w:t>
            </w:r>
          </w:p>
        </w:tc>
        <w:tc>
          <w:tcPr>
            <w:tcW w:w="1660" w:type="dxa"/>
            <w:tcBorders>
              <w:right w:val="single" w:sz="8" w:space="0" w:color="C5C5C5"/>
            </w:tcBorders>
            <w:vAlign w:val="bottom"/>
          </w:tcPr>
          <w:p w14:paraId="7A6ED5C5" w14:textId="77777777" w:rsidR="003339E5" w:rsidRDefault="003B64C7">
            <w:pPr>
              <w:ind w:left="40"/>
              <w:rPr>
                <w:sz w:val="20"/>
                <w:szCs w:val="20"/>
              </w:rPr>
            </w:pPr>
            <w:r>
              <w:rPr>
                <w:rFonts w:ascii="Calibri" w:eastAsia="Calibri" w:hAnsi="Calibri" w:cs="Calibri"/>
              </w:rPr>
              <w:t>1/8/08</w:t>
            </w:r>
          </w:p>
        </w:tc>
        <w:tc>
          <w:tcPr>
            <w:tcW w:w="20" w:type="dxa"/>
            <w:vAlign w:val="bottom"/>
          </w:tcPr>
          <w:p w14:paraId="090BEC18" w14:textId="77777777" w:rsidR="003339E5" w:rsidRDefault="003339E5">
            <w:pPr>
              <w:rPr>
                <w:sz w:val="24"/>
                <w:szCs w:val="24"/>
              </w:rPr>
            </w:pPr>
          </w:p>
        </w:tc>
        <w:tc>
          <w:tcPr>
            <w:tcW w:w="0" w:type="dxa"/>
            <w:vAlign w:val="bottom"/>
          </w:tcPr>
          <w:p w14:paraId="296CFC35" w14:textId="77777777" w:rsidR="003339E5" w:rsidRDefault="003339E5">
            <w:pPr>
              <w:rPr>
                <w:sz w:val="1"/>
                <w:szCs w:val="1"/>
              </w:rPr>
            </w:pPr>
          </w:p>
        </w:tc>
      </w:tr>
      <w:tr w:rsidR="003339E5" w14:paraId="6F03EC08" w14:textId="77777777">
        <w:trPr>
          <w:trHeight w:val="455"/>
        </w:trPr>
        <w:tc>
          <w:tcPr>
            <w:tcW w:w="60" w:type="dxa"/>
            <w:tcBorders>
              <w:left w:val="single" w:sz="8" w:space="0" w:color="C5C5C5"/>
              <w:bottom w:val="single" w:sz="8" w:space="0" w:color="C5C5C5"/>
            </w:tcBorders>
            <w:vAlign w:val="bottom"/>
          </w:tcPr>
          <w:p w14:paraId="06C8B7A1" w14:textId="77777777" w:rsidR="003339E5" w:rsidRDefault="003339E5">
            <w:pPr>
              <w:rPr>
                <w:sz w:val="24"/>
                <w:szCs w:val="24"/>
              </w:rPr>
            </w:pPr>
          </w:p>
        </w:tc>
        <w:tc>
          <w:tcPr>
            <w:tcW w:w="2720" w:type="dxa"/>
            <w:gridSpan w:val="4"/>
            <w:tcBorders>
              <w:top w:val="single" w:sz="8" w:space="0" w:color="0563C1"/>
              <w:bottom w:val="single" w:sz="8" w:space="0" w:color="C5C5C5"/>
            </w:tcBorders>
            <w:vAlign w:val="bottom"/>
          </w:tcPr>
          <w:p w14:paraId="5D395422" w14:textId="77777777" w:rsidR="003339E5" w:rsidRDefault="003339E5">
            <w:pPr>
              <w:rPr>
                <w:sz w:val="24"/>
                <w:szCs w:val="24"/>
              </w:rPr>
            </w:pPr>
          </w:p>
        </w:tc>
        <w:tc>
          <w:tcPr>
            <w:tcW w:w="4220" w:type="dxa"/>
            <w:gridSpan w:val="19"/>
            <w:tcBorders>
              <w:bottom w:val="single" w:sz="8" w:space="0" w:color="C5C5C5"/>
            </w:tcBorders>
            <w:vAlign w:val="bottom"/>
          </w:tcPr>
          <w:p w14:paraId="7B5D827A"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4D637243" w14:textId="77777777" w:rsidR="003339E5" w:rsidRDefault="003339E5">
            <w:pPr>
              <w:rPr>
                <w:sz w:val="24"/>
                <w:szCs w:val="24"/>
              </w:rPr>
            </w:pPr>
          </w:p>
        </w:tc>
        <w:tc>
          <w:tcPr>
            <w:tcW w:w="400" w:type="dxa"/>
            <w:tcBorders>
              <w:bottom w:val="single" w:sz="8" w:space="0" w:color="C5C5C5"/>
            </w:tcBorders>
            <w:vAlign w:val="bottom"/>
          </w:tcPr>
          <w:p w14:paraId="7B235C90"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6A2F38E"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4665027" w14:textId="77777777" w:rsidR="003339E5" w:rsidRDefault="003339E5">
            <w:pPr>
              <w:rPr>
                <w:sz w:val="24"/>
                <w:szCs w:val="24"/>
              </w:rPr>
            </w:pPr>
          </w:p>
        </w:tc>
        <w:tc>
          <w:tcPr>
            <w:tcW w:w="20" w:type="dxa"/>
            <w:vAlign w:val="bottom"/>
          </w:tcPr>
          <w:p w14:paraId="641D992B" w14:textId="77777777" w:rsidR="003339E5" w:rsidRDefault="003339E5">
            <w:pPr>
              <w:rPr>
                <w:sz w:val="24"/>
                <w:szCs w:val="24"/>
              </w:rPr>
            </w:pPr>
          </w:p>
        </w:tc>
        <w:tc>
          <w:tcPr>
            <w:tcW w:w="0" w:type="dxa"/>
            <w:vAlign w:val="bottom"/>
          </w:tcPr>
          <w:p w14:paraId="5E89FEE1" w14:textId="77777777" w:rsidR="003339E5" w:rsidRDefault="003339E5">
            <w:pPr>
              <w:rPr>
                <w:sz w:val="1"/>
                <w:szCs w:val="1"/>
              </w:rPr>
            </w:pPr>
          </w:p>
        </w:tc>
      </w:tr>
      <w:tr w:rsidR="003339E5" w14:paraId="51F40777" w14:textId="77777777">
        <w:trPr>
          <w:trHeight w:val="285"/>
        </w:trPr>
        <w:tc>
          <w:tcPr>
            <w:tcW w:w="60" w:type="dxa"/>
            <w:tcBorders>
              <w:left w:val="single" w:sz="8" w:space="0" w:color="C5C5C5"/>
            </w:tcBorders>
            <w:vAlign w:val="bottom"/>
          </w:tcPr>
          <w:p w14:paraId="0482D723" w14:textId="77777777" w:rsidR="003339E5" w:rsidRDefault="003339E5">
            <w:pPr>
              <w:rPr>
                <w:sz w:val="24"/>
                <w:szCs w:val="24"/>
              </w:rPr>
            </w:pPr>
          </w:p>
        </w:tc>
        <w:tc>
          <w:tcPr>
            <w:tcW w:w="6940" w:type="dxa"/>
            <w:gridSpan w:val="23"/>
            <w:vAlign w:val="bottom"/>
          </w:tcPr>
          <w:p w14:paraId="2A84004E" w14:textId="77777777" w:rsidR="003339E5" w:rsidRDefault="00900005">
            <w:pPr>
              <w:rPr>
                <w:rFonts w:ascii="Calibri" w:eastAsia="Calibri" w:hAnsi="Calibri" w:cs="Calibri"/>
                <w:color w:val="0563C1"/>
              </w:rPr>
            </w:pPr>
            <w:hyperlink r:id="rId374">
              <w:r w:rsidR="003B64C7">
                <w:rPr>
                  <w:rFonts w:ascii="Calibri" w:eastAsia="Calibri" w:hAnsi="Calibri" w:cs="Calibri"/>
                  <w:color w:val="0563C1"/>
                </w:rPr>
                <w:t>Homeland Security Presidential Directive 7: Critical Infrastructure</w:t>
              </w:r>
            </w:hyperlink>
          </w:p>
        </w:tc>
        <w:tc>
          <w:tcPr>
            <w:tcW w:w="200" w:type="dxa"/>
            <w:tcBorders>
              <w:right w:val="single" w:sz="8" w:space="0" w:color="C5C5C5"/>
            </w:tcBorders>
            <w:vAlign w:val="bottom"/>
          </w:tcPr>
          <w:p w14:paraId="250C78B8" w14:textId="77777777" w:rsidR="003339E5" w:rsidRDefault="003339E5">
            <w:pPr>
              <w:rPr>
                <w:sz w:val="24"/>
                <w:szCs w:val="24"/>
              </w:rPr>
            </w:pPr>
          </w:p>
        </w:tc>
        <w:tc>
          <w:tcPr>
            <w:tcW w:w="1920" w:type="dxa"/>
            <w:gridSpan w:val="2"/>
            <w:tcBorders>
              <w:right w:val="single" w:sz="8" w:space="0" w:color="C5C5C5"/>
            </w:tcBorders>
            <w:vAlign w:val="bottom"/>
          </w:tcPr>
          <w:p w14:paraId="6A7FF026" w14:textId="77777777" w:rsidR="003339E5" w:rsidRDefault="003B64C7">
            <w:pPr>
              <w:ind w:left="40"/>
              <w:rPr>
                <w:sz w:val="20"/>
                <w:szCs w:val="20"/>
              </w:rPr>
            </w:pPr>
            <w:r>
              <w:rPr>
                <w:rFonts w:ascii="Calibri" w:eastAsia="Calibri" w:hAnsi="Calibri" w:cs="Calibri"/>
              </w:rPr>
              <w:t>HSPD-7</w:t>
            </w:r>
          </w:p>
        </w:tc>
        <w:tc>
          <w:tcPr>
            <w:tcW w:w="1660" w:type="dxa"/>
            <w:tcBorders>
              <w:right w:val="single" w:sz="8" w:space="0" w:color="C5C5C5"/>
            </w:tcBorders>
            <w:vAlign w:val="bottom"/>
          </w:tcPr>
          <w:p w14:paraId="492CE2AE" w14:textId="77777777" w:rsidR="003339E5" w:rsidRDefault="003B64C7">
            <w:pPr>
              <w:ind w:left="40"/>
              <w:rPr>
                <w:sz w:val="20"/>
                <w:szCs w:val="20"/>
              </w:rPr>
            </w:pPr>
            <w:r>
              <w:rPr>
                <w:rFonts w:ascii="Calibri" w:eastAsia="Calibri" w:hAnsi="Calibri" w:cs="Calibri"/>
              </w:rPr>
              <w:t>12/3/07</w:t>
            </w:r>
          </w:p>
        </w:tc>
        <w:tc>
          <w:tcPr>
            <w:tcW w:w="20" w:type="dxa"/>
            <w:vAlign w:val="bottom"/>
          </w:tcPr>
          <w:p w14:paraId="5A01173C" w14:textId="77777777" w:rsidR="003339E5" w:rsidRDefault="003339E5">
            <w:pPr>
              <w:rPr>
                <w:sz w:val="24"/>
                <w:szCs w:val="24"/>
              </w:rPr>
            </w:pPr>
          </w:p>
        </w:tc>
        <w:tc>
          <w:tcPr>
            <w:tcW w:w="0" w:type="dxa"/>
            <w:vAlign w:val="bottom"/>
          </w:tcPr>
          <w:p w14:paraId="76E53375" w14:textId="77777777" w:rsidR="003339E5" w:rsidRDefault="003339E5">
            <w:pPr>
              <w:rPr>
                <w:sz w:val="1"/>
                <w:szCs w:val="1"/>
              </w:rPr>
            </w:pPr>
          </w:p>
        </w:tc>
      </w:tr>
      <w:tr w:rsidR="003339E5" w14:paraId="5A55F366" w14:textId="77777777">
        <w:trPr>
          <w:trHeight w:val="249"/>
        </w:trPr>
        <w:tc>
          <w:tcPr>
            <w:tcW w:w="60" w:type="dxa"/>
            <w:tcBorders>
              <w:left w:val="single" w:sz="8" w:space="0" w:color="C5C5C5"/>
            </w:tcBorders>
            <w:vAlign w:val="bottom"/>
          </w:tcPr>
          <w:p w14:paraId="19CF32BB" w14:textId="77777777" w:rsidR="003339E5" w:rsidRDefault="003339E5">
            <w:pPr>
              <w:rPr>
                <w:sz w:val="21"/>
                <w:szCs w:val="21"/>
              </w:rPr>
            </w:pPr>
          </w:p>
        </w:tc>
        <w:tc>
          <w:tcPr>
            <w:tcW w:w="3880" w:type="dxa"/>
            <w:gridSpan w:val="8"/>
            <w:tcBorders>
              <w:top w:val="single" w:sz="8" w:space="0" w:color="0563C1"/>
              <w:bottom w:val="single" w:sz="8" w:space="0" w:color="0563C1"/>
            </w:tcBorders>
            <w:vAlign w:val="bottom"/>
          </w:tcPr>
          <w:p w14:paraId="3CD9E2E3" w14:textId="77777777" w:rsidR="003339E5" w:rsidRDefault="00900005">
            <w:pPr>
              <w:spacing w:line="249" w:lineRule="exact"/>
              <w:rPr>
                <w:rFonts w:ascii="Calibri" w:eastAsia="Calibri" w:hAnsi="Calibri" w:cs="Calibri"/>
                <w:color w:val="0563C1"/>
                <w:w w:val="99"/>
              </w:rPr>
            </w:pPr>
            <w:hyperlink r:id="rId375">
              <w:r w:rsidR="003B64C7">
                <w:rPr>
                  <w:rFonts w:ascii="Calibri" w:eastAsia="Calibri" w:hAnsi="Calibri" w:cs="Calibri"/>
                  <w:color w:val="0563C1"/>
                  <w:w w:val="99"/>
                </w:rPr>
                <w:t>Identification, Prioritization, and Protection</w:t>
              </w:r>
            </w:hyperlink>
          </w:p>
        </w:tc>
        <w:tc>
          <w:tcPr>
            <w:tcW w:w="1940" w:type="dxa"/>
            <w:gridSpan w:val="3"/>
            <w:tcBorders>
              <w:top w:val="single" w:sz="8" w:space="0" w:color="0563C1"/>
            </w:tcBorders>
            <w:vAlign w:val="bottom"/>
          </w:tcPr>
          <w:p w14:paraId="0DE1E5BA" w14:textId="77777777" w:rsidR="003339E5" w:rsidRDefault="003339E5">
            <w:pPr>
              <w:rPr>
                <w:sz w:val="21"/>
                <w:szCs w:val="21"/>
              </w:rPr>
            </w:pPr>
          </w:p>
        </w:tc>
        <w:tc>
          <w:tcPr>
            <w:tcW w:w="1120" w:type="dxa"/>
            <w:gridSpan w:val="12"/>
            <w:vAlign w:val="bottom"/>
          </w:tcPr>
          <w:p w14:paraId="2E36BA15" w14:textId="77777777" w:rsidR="003339E5" w:rsidRDefault="003339E5">
            <w:pPr>
              <w:rPr>
                <w:sz w:val="21"/>
                <w:szCs w:val="21"/>
              </w:rPr>
            </w:pPr>
          </w:p>
        </w:tc>
        <w:tc>
          <w:tcPr>
            <w:tcW w:w="200" w:type="dxa"/>
            <w:tcBorders>
              <w:right w:val="single" w:sz="8" w:space="0" w:color="C5C5C5"/>
            </w:tcBorders>
            <w:vAlign w:val="bottom"/>
          </w:tcPr>
          <w:p w14:paraId="048D833C" w14:textId="77777777" w:rsidR="003339E5" w:rsidRDefault="003339E5">
            <w:pPr>
              <w:rPr>
                <w:sz w:val="21"/>
                <w:szCs w:val="21"/>
              </w:rPr>
            </w:pPr>
          </w:p>
        </w:tc>
        <w:tc>
          <w:tcPr>
            <w:tcW w:w="400" w:type="dxa"/>
            <w:vAlign w:val="bottom"/>
          </w:tcPr>
          <w:p w14:paraId="43F052D6" w14:textId="77777777" w:rsidR="003339E5" w:rsidRDefault="003339E5">
            <w:pPr>
              <w:rPr>
                <w:sz w:val="21"/>
                <w:szCs w:val="21"/>
              </w:rPr>
            </w:pPr>
          </w:p>
        </w:tc>
        <w:tc>
          <w:tcPr>
            <w:tcW w:w="1520" w:type="dxa"/>
            <w:tcBorders>
              <w:right w:val="single" w:sz="8" w:space="0" w:color="C5C5C5"/>
            </w:tcBorders>
            <w:vAlign w:val="bottom"/>
          </w:tcPr>
          <w:p w14:paraId="75A6C4DD" w14:textId="77777777" w:rsidR="003339E5" w:rsidRDefault="003339E5">
            <w:pPr>
              <w:rPr>
                <w:sz w:val="21"/>
                <w:szCs w:val="21"/>
              </w:rPr>
            </w:pPr>
          </w:p>
        </w:tc>
        <w:tc>
          <w:tcPr>
            <w:tcW w:w="1660" w:type="dxa"/>
            <w:tcBorders>
              <w:right w:val="single" w:sz="8" w:space="0" w:color="C5C5C5"/>
            </w:tcBorders>
            <w:vAlign w:val="bottom"/>
          </w:tcPr>
          <w:p w14:paraId="19DB4C6C" w14:textId="77777777" w:rsidR="003339E5" w:rsidRDefault="003339E5">
            <w:pPr>
              <w:rPr>
                <w:sz w:val="21"/>
                <w:szCs w:val="21"/>
              </w:rPr>
            </w:pPr>
          </w:p>
        </w:tc>
        <w:tc>
          <w:tcPr>
            <w:tcW w:w="20" w:type="dxa"/>
            <w:vAlign w:val="bottom"/>
          </w:tcPr>
          <w:p w14:paraId="0D0F81B6" w14:textId="77777777" w:rsidR="003339E5" w:rsidRDefault="003339E5">
            <w:pPr>
              <w:rPr>
                <w:sz w:val="21"/>
                <w:szCs w:val="21"/>
              </w:rPr>
            </w:pPr>
          </w:p>
        </w:tc>
        <w:tc>
          <w:tcPr>
            <w:tcW w:w="0" w:type="dxa"/>
            <w:vAlign w:val="bottom"/>
          </w:tcPr>
          <w:p w14:paraId="26EFD89E" w14:textId="77777777" w:rsidR="003339E5" w:rsidRDefault="003339E5">
            <w:pPr>
              <w:rPr>
                <w:sz w:val="1"/>
                <w:szCs w:val="1"/>
              </w:rPr>
            </w:pPr>
          </w:p>
        </w:tc>
      </w:tr>
      <w:tr w:rsidR="003339E5" w14:paraId="38FFD1B7" w14:textId="77777777">
        <w:trPr>
          <w:trHeight w:val="186"/>
        </w:trPr>
        <w:tc>
          <w:tcPr>
            <w:tcW w:w="60" w:type="dxa"/>
            <w:tcBorders>
              <w:left w:val="single" w:sz="8" w:space="0" w:color="C5C5C5"/>
              <w:bottom w:val="single" w:sz="8" w:space="0" w:color="C5C5C5"/>
            </w:tcBorders>
            <w:vAlign w:val="bottom"/>
          </w:tcPr>
          <w:p w14:paraId="2E676D44" w14:textId="77777777" w:rsidR="003339E5" w:rsidRDefault="003339E5">
            <w:pPr>
              <w:rPr>
                <w:sz w:val="16"/>
                <w:szCs w:val="16"/>
              </w:rPr>
            </w:pPr>
          </w:p>
        </w:tc>
        <w:tc>
          <w:tcPr>
            <w:tcW w:w="6940" w:type="dxa"/>
            <w:gridSpan w:val="23"/>
            <w:tcBorders>
              <w:bottom w:val="single" w:sz="8" w:space="0" w:color="C5C5C5"/>
            </w:tcBorders>
            <w:vAlign w:val="bottom"/>
          </w:tcPr>
          <w:p w14:paraId="50D7A20B"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7B705FC0" w14:textId="77777777" w:rsidR="003339E5" w:rsidRDefault="003339E5">
            <w:pPr>
              <w:rPr>
                <w:sz w:val="16"/>
                <w:szCs w:val="16"/>
              </w:rPr>
            </w:pPr>
          </w:p>
        </w:tc>
        <w:tc>
          <w:tcPr>
            <w:tcW w:w="400" w:type="dxa"/>
            <w:tcBorders>
              <w:bottom w:val="single" w:sz="8" w:space="0" w:color="C5C5C5"/>
            </w:tcBorders>
            <w:vAlign w:val="bottom"/>
          </w:tcPr>
          <w:p w14:paraId="21164E33"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6FC2C155"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1D7FCCAC" w14:textId="77777777" w:rsidR="003339E5" w:rsidRDefault="003339E5">
            <w:pPr>
              <w:rPr>
                <w:sz w:val="16"/>
                <w:szCs w:val="16"/>
              </w:rPr>
            </w:pPr>
          </w:p>
        </w:tc>
        <w:tc>
          <w:tcPr>
            <w:tcW w:w="20" w:type="dxa"/>
            <w:vAlign w:val="bottom"/>
          </w:tcPr>
          <w:p w14:paraId="4ADBA073" w14:textId="77777777" w:rsidR="003339E5" w:rsidRDefault="003339E5">
            <w:pPr>
              <w:rPr>
                <w:sz w:val="16"/>
                <w:szCs w:val="16"/>
              </w:rPr>
            </w:pPr>
          </w:p>
        </w:tc>
        <w:tc>
          <w:tcPr>
            <w:tcW w:w="0" w:type="dxa"/>
            <w:vAlign w:val="bottom"/>
          </w:tcPr>
          <w:p w14:paraId="66A73DEE" w14:textId="77777777" w:rsidR="003339E5" w:rsidRDefault="003339E5">
            <w:pPr>
              <w:rPr>
                <w:sz w:val="1"/>
                <w:szCs w:val="1"/>
              </w:rPr>
            </w:pPr>
          </w:p>
        </w:tc>
      </w:tr>
      <w:tr w:rsidR="003339E5" w14:paraId="6C5191C7" w14:textId="77777777">
        <w:trPr>
          <w:trHeight w:val="285"/>
        </w:trPr>
        <w:tc>
          <w:tcPr>
            <w:tcW w:w="60" w:type="dxa"/>
            <w:tcBorders>
              <w:left w:val="single" w:sz="8" w:space="0" w:color="C5C5C5"/>
            </w:tcBorders>
            <w:vAlign w:val="bottom"/>
          </w:tcPr>
          <w:p w14:paraId="491D35CB" w14:textId="77777777" w:rsidR="003339E5" w:rsidRDefault="003339E5">
            <w:pPr>
              <w:rPr>
                <w:sz w:val="24"/>
                <w:szCs w:val="24"/>
              </w:rPr>
            </w:pPr>
          </w:p>
        </w:tc>
        <w:tc>
          <w:tcPr>
            <w:tcW w:w="6680" w:type="dxa"/>
            <w:gridSpan w:val="21"/>
            <w:tcBorders>
              <w:bottom w:val="single" w:sz="8" w:space="0" w:color="0563C1"/>
            </w:tcBorders>
            <w:vAlign w:val="bottom"/>
          </w:tcPr>
          <w:p w14:paraId="00A57E33" w14:textId="77777777" w:rsidR="003339E5" w:rsidRDefault="00900005">
            <w:pPr>
              <w:rPr>
                <w:rFonts w:ascii="Calibri" w:eastAsia="Calibri" w:hAnsi="Calibri" w:cs="Calibri"/>
                <w:color w:val="0563C1"/>
                <w:w w:val="99"/>
              </w:rPr>
            </w:pPr>
            <w:hyperlink r:id="rId376">
              <w:r w:rsidR="003B64C7">
                <w:rPr>
                  <w:rFonts w:ascii="Calibri" w:eastAsia="Calibri" w:hAnsi="Calibri" w:cs="Calibri"/>
                  <w:color w:val="0563C1"/>
                  <w:w w:val="99"/>
                </w:rPr>
                <w:t>Homeland Security Presidential Directive 20 (National Security Presidential</w:t>
              </w:r>
            </w:hyperlink>
          </w:p>
        </w:tc>
        <w:tc>
          <w:tcPr>
            <w:tcW w:w="260" w:type="dxa"/>
            <w:gridSpan w:val="2"/>
            <w:vAlign w:val="bottom"/>
          </w:tcPr>
          <w:p w14:paraId="67E708A5" w14:textId="77777777" w:rsidR="003339E5" w:rsidRDefault="003339E5">
            <w:pPr>
              <w:rPr>
                <w:sz w:val="24"/>
                <w:szCs w:val="24"/>
              </w:rPr>
            </w:pPr>
          </w:p>
        </w:tc>
        <w:tc>
          <w:tcPr>
            <w:tcW w:w="200" w:type="dxa"/>
            <w:tcBorders>
              <w:right w:val="single" w:sz="8" w:space="0" w:color="C5C5C5"/>
            </w:tcBorders>
            <w:vAlign w:val="bottom"/>
          </w:tcPr>
          <w:p w14:paraId="2543A2E5" w14:textId="77777777" w:rsidR="003339E5" w:rsidRDefault="003339E5">
            <w:pPr>
              <w:rPr>
                <w:sz w:val="24"/>
                <w:szCs w:val="24"/>
              </w:rPr>
            </w:pPr>
          </w:p>
        </w:tc>
        <w:tc>
          <w:tcPr>
            <w:tcW w:w="1920" w:type="dxa"/>
            <w:gridSpan w:val="2"/>
            <w:tcBorders>
              <w:right w:val="single" w:sz="8" w:space="0" w:color="C5C5C5"/>
            </w:tcBorders>
            <w:vAlign w:val="bottom"/>
          </w:tcPr>
          <w:p w14:paraId="2ECD0149" w14:textId="77777777" w:rsidR="003339E5" w:rsidRDefault="003B64C7">
            <w:pPr>
              <w:ind w:left="40"/>
              <w:rPr>
                <w:sz w:val="20"/>
                <w:szCs w:val="20"/>
              </w:rPr>
            </w:pPr>
            <w:r>
              <w:rPr>
                <w:rFonts w:ascii="Calibri" w:eastAsia="Calibri" w:hAnsi="Calibri" w:cs="Calibri"/>
              </w:rPr>
              <w:t>HSPD-20</w:t>
            </w:r>
          </w:p>
        </w:tc>
        <w:tc>
          <w:tcPr>
            <w:tcW w:w="1660" w:type="dxa"/>
            <w:tcBorders>
              <w:right w:val="single" w:sz="8" w:space="0" w:color="C5C5C5"/>
            </w:tcBorders>
            <w:vAlign w:val="bottom"/>
          </w:tcPr>
          <w:p w14:paraId="09B71C0C" w14:textId="77777777" w:rsidR="003339E5" w:rsidRDefault="003B64C7">
            <w:pPr>
              <w:ind w:left="40"/>
              <w:rPr>
                <w:sz w:val="20"/>
                <w:szCs w:val="20"/>
              </w:rPr>
            </w:pPr>
            <w:r>
              <w:rPr>
                <w:rFonts w:ascii="Calibri" w:eastAsia="Calibri" w:hAnsi="Calibri" w:cs="Calibri"/>
              </w:rPr>
              <w:t>5/9/07</w:t>
            </w:r>
          </w:p>
        </w:tc>
        <w:tc>
          <w:tcPr>
            <w:tcW w:w="20" w:type="dxa"/>
            <w:vAlign w:val="bottom"/>
          </w:tcPr>
          <w:p w14:paraId="50BBB99F" w14:textId="77777777" w:rsidR="003339E5" w:rsidRDefault="003339E5">
            <w:pPr>
              <w:rPr>
                <w:sz w:val="24"/>
                <w:szCs w:val="24"/>
              </w:rPr>
            </w:pPr>
          </w:p>
        </w:tc>
        <w:tc>
          <w:tcPr>
            <w:tcW w:w="0" w:type="dxa"/>
            <w:vAlign w:val="bottom"/>
          </w:tcPr>
          <w:p w14:paraId="4CCCEA9E" w14:textId="77777777" w:rsidR="003339E5" w:rsidRDefault="003339E5">
            <w:pPr>
              <w:rPr>
                <w:sz w:val="1"/>
                <w:szCs w:val="1"/>
              </w:rPr>
            </w:pPr>
          </w:p>
        </w:tc>
      </w:tr>
      <w:tr w:rsidR="003339E5" w14:paraId="3B6F1E8F" w14:textId="77777777">
        <w:trPr>
          <w:trHeight w:val="249"/>
        </w:trPr>
        <w:tc>
          <w:tcPr>
            <w:tcW w:w="60" w:type="dxa"/>
            <w:tcBorders>
              <w:left w:val="single" w:sz="8" w:space="0" w:color="C5C5C5"/>
            </w:tcBorders>
            <w:vAlign w:val="bottom"/>
          </w:tcPr>
          <w:p w14:paraId="10526C18" w14:textId="77777777" w:rsidR="003339E5" w:rsidRDefault="003339E5">
            <w:pPr>
              <w:rPr>
                <w:sz w:val="21"/>
                <w:szCs w:val="21"/>
              </w:rPr>
            </w:pPr>
          </w:p>
        </w:tc>
        <w:tc>
          <w:tcPr>
            <w:tcW w:w="3620" w:type="dxa"/>
            <w:gridSpan w:val="7"/>
            <w:tcBorders>
              <w:bottom w:val="single" w:sz="8" w:space="0" w:color="0563C1"/>
            </w:tcBorders>
            <w:vAlign w:val="bottom"/>
          </w:tcPr>
          <w:p w14:paraId="45097E4E" w14:textId="77777777" w:rsidR="003339E5" w:rsidRDefault="00900005">
            <w:pPr>
              <w:spacing w:line="249" w:lineRule="exact"/>
              <w:rPr>
                <w:rFonts w:ascii="Calibri" w:eastAsia="Calibri" w:hAnsi="Calibri" w:cs="Calibri"/>
                <w:color w:val="0563C1"/>
                <w:w w:val="99"/>
              </w:rPr>
            </w:pPr>
            <w:hyperlink r:id="rId377">
              <w:r w:rsidR="003B64C7">
                <w:rPr>
                  <w:rFonts w:ascii="Calibri" w:eastAsia="Calibri" w:hAnsi="Calibri" w:cs="Calibri"/>
                  <w:color w:val="0563C1"/>
                  <w:w w:val="99"/>
                </w:rPr>
                <w:t>Directive 51) - National Continuity Policy</w:t>
              </w:r>
            </w:hyperlink>
          </w:p>
        </w:tc>
        <w:tc>
          <w:tcPr>
            <w:tcW w:w="3320" w:type="dxa"/>
            <w:gridSpan w:val="16"/>
            <w:vAlign w:val="bottom"/>
          </w:tcPr>
          <w:p w14:paraId="183F48E9" w14:textId="77777777" w:rsidR="003339E5" w:rsidRDefault="003339E5">
            <w:pPr>
              <w:rPr>
                <w:sz w:val="21"/>
                <w:szCs w:val="21"/>
              </w:rPr>
            </w:pPr>
          </w:p>
        </w:tc>
        <w:tc>
          <w:tcPr>
            <w:tcW w:w="200" w:type="dxa"/>
            <w:tcBorders>
              <w:right w:val="single" w:sz="8" w:space="0" w:color="C5C5C5"/>
            </w:tcBorders>
            <w:vAlign w:val="bottom"/>
          </w:tcPr>
          <w:p w14:paraId="4EDCCC90" w14:textId="77777777" w:rsidR="003339E5" w:rsidRDefault="003339E5">
            <w:pPr>
              <w:rPr>
                <w:sz w:val="21"/>
                <w:szCs w:val="21"/>
              </w:rPr>
            </w:pPr>
          </w:p>
        </w:tc>
        <w:tc>
          <w:tcPr>
            <w:tcW w:w="400" w:type="dxa"/>
            <w:vAlign w:val="bottom"/>
          </w:tcPr>
          <w:p w14:paraId="07A099D1" w14:textId="77777777" w:rsidR="003339E5" w:rsidRDefault="003339E5">
            <w:pPr>
              <w:rPr>
                <w:sz w:val="21"/>
                <w:szCs w:val="21"/>
              </w:rPr>
            </w:pPr>
          </w:p>
        </w:tc>
        <w:tc>
          <w:tcPr>
            <w:tcW w:w="1520" w:type="dxa"/>
            <w:tcBorders>
              <w:right w:val="single" w:sz="8" w:space="0" w:color="C5C5C5"/>
            </w:tcBorders>
            <w:vAlign w:val="bottom"/>
          </w:tcPr>
          <w:p w14:paraId="373990D0" w14:textId="77777777" w:rsidR="003339E5" w:rsidRDefault="003339E5">
            <w:pPr>
              <w:rPr>
                <w:sz w:val="21"/>
                <w:szCs w:val="21"/>
              </w:rPr>
            </w:pPr>
          </w:p>
        </w:tc>
        <w:tc>
          <w:tcPr>
            <w:tcW w:w="1660" w:type="dxa"/>
            <w:tcBorders>
              <w:right w:val="single" w:sz="8" w:space="0" w:color="C5C5C5"/>
            </w:tcBorders>
            <w:vAlign w:val="bottom"/>
          </w:tcPr>
          <w:p w14:paraId="367543A5" w14:textId="77777777" w:rsidR="003339E5" w:rsidRDefault="003339E5">
            <w:pPr>
              <w:rPr>
                <w:sz w:val="21"/>
                <w:szCs w:val="21"/>
              </w:rPr>
            </w:pPr>
          </w:p>
        </w:tc>
        <w:tc>
          <w:tcPr>
            <w:tcW w:w="20" w:type="dxa"/>
            <w:vAlign w:val="bottom"/>
          </w:tcPr>
          <w:p w14:paraId="4BB0E0BD" w14:textId="77777777" w:rsidR="003339E5" w:rsidRDefault="003339E5">
            <w:pPr>
              <w:rPr>
                <w:sz w:val="21"/>
                <w:szCs w:val="21"/>
              </w:rPr>
            </w:pPr>
          </w:p>
        </w:tc>
        <w:tc>
          <w:tcPr>
            <w:tcW w:w="0" w:type="dxa"/>
            <w:vAlign w:val="bottom"/>
          </w:tcPr>
          <w:p w14:paraId="5BAA9DA8" w14:textId="77777777" w:rsidR="003339E5" w:rsidRDefault="003339E5">
            <w:pPr>
              <w:rPr>
                <w:sz w:val="1"/>
                <w:szCs w:val="1"/>
              </w:rPr>
            </w:pPr>
          </w:p>
        </w:tc>
      </w:tr>
      <w:tr w:rsidR="003339E5" w14:paraId="55E309BE" w14:textId="77777777">
        <w:trPr>
          <w:trHeight w:val="186"/>
        </w:trPr>
        <w:tc>
          <w:tcPr>
            <w:tcW w:w="60" w:type="dxa"/>
            <w:tcBorders>
              <w:left w:val="single" w:sz="8" w:space="0" w:color="C5C5C5"/>
              <w:bottom w:val="single" w:sz="8" w:space="0" w:color="C5C5C5"/>
            </w:tcBorders>
            <w:vAlign w:val="bottom"/>
          </w:tcPr>
          <w:p w14:paraId="30F41656" w14:textId="77777777" w:rsidR="003339E5" w:rsidRDefault="003339E5">
            <w:pPr>
              <w:rPr>
                <w:sz w:val="16"/>
                <w:szCs w:val="16"/>
              </w:rPr>
            </w:pPr>
          </w:p>
        </w:tc>
        <w:tc>
          <w:tcPr>
            <w:tcW w:w="6940" w:type="dxa"/>
            <w:gridSpan w:val="23"/>
            <w:tcBorders>
              <w:bottom w:val="single" w:sz="8" w:space="0" w:color="C5C5C5"/>
            </w:tcBorders>
            <w:vAlign w:val="bottom"/>
          </w:tcPr>
          <w:p w14:paraId="1F09B889"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52F92AB2" w14:textId="77777777" w:rsidR="003339E5" w:rsidRDefault="003339E5">
            <w:pPr>
              <w:rPr>
                <w:sz w:val="16"/>
                <w:szCs w:val="16"/>
              </w:rPr>
            </w:pPr>
          </w:p>
        </w:tc>
        <w:tc>
          <w:tcPr>
            <w:tcW w:w="400" w:type="dxa"/>
            <w:tcBorders>
              <w:bottom w:val="single" w:sz="8" w:space="0" w:color="C5C5C5"/>
            </w:tcBorders>
            <w:vAlign w:val="bottom"/>
          </w:tcPr>
          <w:p w14:paraId="3BE7E115"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49B2A41E"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654EE34B" w14:textId="77777777" w:rsidR="003339E5" w:rsidRDefault="003339E5">
            <w:pPr>
              <w:rPr>
                <w:sz w:val="16"/>
                <w:szCs w:val="16"/>
              </w:rPr>
            </w:pPr>
          </w:p>
        </w:tc>
        <w:tc>
          <w:tcPr>
            <w:tcW w:w="20" w:type="dxa"/>
            <w:vAlign w:val="bottom"/>
          </w:tcPr>
          <w:p w14:paraId="1E72B0A1" w14:textId="77777777" w:rsidR="003339E5" w:rsidRDefault="003339E5">
            <w:pPr>
              <w:rPr>
                <w:sz w:val="16"/>
                <w:szCs w:val="16"/>
              </w:rPr>
            </w:pPr>
          </w:p>
        </w:tc>
        <w:tc>
          <w:tcPr>
            <w:tcW w:w="0" w:type="dxa"/>
            <w:vAlign w:val="bottom"/>
          </w:tcPr>
          <w:p w14:paraId="30EED80C" w14:textId="77777777" w:rsidR="003339E5" w:rsidRDefault="003339E5">
            <w:pPr>
              <w:rPr>
                <w:sz w:val="1"/>
                <w:szCs w:val="1"/>
              </w:rPr>
            </w:pPr>
          </w:p>
        </w:tc>
      </w:tr>
      <w:tr w:rsidR="003339E5" w14:paraId="48E6F3F5" w14:textId="77777777">
        <w:trPr>
          <w:trHeight w:val="285"/>
        </w:trPr>
        <w:tc>
          <w:tcPr>
            <w:tcW w:w="60" w:type="dxa"/>
            <w:tcBorders>
              <w:left w:val="single" w:sz="8" w:space="0" w:color="C5C5C5"/>
            </w:tcBorders>
            <w:vAlign w:val="bottom"/>
          </w:tcPr>
          <w:p w14:paraId="01F99F82" w14:textId="77777777" w:rsidR="003339E5" w:rsidRDefault="003339E5">
            <w:pPr>
              <w:rPr>
                <w:sz w:val="24"/>
                <w:szCs w:val="24"/>
              </w:rPr>
            </w:pPr>
          </w:p>
        </w:tc>
        <w:tc>
          <w:tcPr>
            <w:tcW w:w="6600" w:type="dxa"/>
            <w:gridSpan w:val="20"/>
            <w:tcBorders>
              <w:bottom w:val="single" w:sz="8" w:space="0" w:color="0563C1"/>
            </w:tcBorders>
            <w:vAlign w:val="bottom"/>
          </w:tcPr>
          <w:p w14:paraId="6068FDC4" w14:textId="77777777" w:rsidR="003339E5" w:rsidRDefault="00900005">
            <w:pPr>
              <w:rPr>
                <w:rFonts w:ascii="Calibri" w:eastAsia="Calibri" w:hAnsi="Calibri" w:cs="Calibri"/>
                <w:color w:val="0563C1"/>
                <w:w w:val="99"/>
              </w:rPr>
            </w:pPr>
            <w:hyperlink r:id="rId378">
              <w:r w:rsidR="003B64C7">
                <w:rPr>
                  <w:rFonts w:ascii="Calibri" w:eastAsia="Calibri" w:hAnsi="Calibri" w:cs="Calibri"/>
                  <w:color w:val="0563C1"/>
                  <w:w w:val="99"/>
                </w:rPr>
                <w:t>NIST Federal Information Processing Standards Publication 200, Minimum</w:t>
              </w:r>
            </w:hyperlink>
          </w:p>
        </w:tc>
        <w:tc>
          <w:tcPr>
            <w:tcW w:w="340" w:type="dxa"/>
            <w:gridSpan w:val="3"/>
            <w:vAlign w:val="bottom"/>
          </w:tcPr>
          <w:p w14:paraId="36DC233F" w14:textId="77777777" w:rsidR="003339E5" w:rsidRDefault="003339E5">
            <w:pPr>
              <w:rPr>
                <w:sz w:val="24"/>
                <w:szCs w:val="24"/>
              </w:rPr>
            </w:pPr>
          </w:p>
        </w:tc>
        <w:tc>
          <w:tcPr>
            <w:tcW w:w="200" w:type="dxa"/>
            <w:tcBorders>
              <w:right w:val="single" w:sz="8" w:space="0" w:color="C5C5C5"/>
            </w:tcBorders>
            <w:vAlign w:val="bottom"/>
          </w:tcPr>
          <w:p w14:paraId="3640E69A" w14:textId="77777777" w:rsidR="003339E5" w:rsidRDefault="003339E5">
            <w:pPr>
              <w:rPr>
                <w:sz w:val="24"/>
                <w:szCs w:val="24"/>
              </w:rPr>
            </w:pPr>
          </w:p>
        </w:tc>
        <w:tc>
          <w:tcPr>
            <w:tcW w:w="1920" w:type="dxa"/>
            <w:gridSpan w:val="2"/>
            <w:tcBorders>
              <w:right w:val="single" w:sz="8" w:space="0" w:color="C5C5C5"/>
            </w:tcBorders>
            <w:vAlign w:val="bottom"/>
          </w:tcPr>
          <w:p w14:paraId="72DB7D0E" w14:textId="77777777" w:rsidR="003339E5" w:rsidRDefault="003B64C7">
            <w:pPr>
              <w:ind w:left="40"/>
              <w:rPr>
                <w:sz w:val="20"/>
                <w:szCs w:val="20"/>
              </w:rPr>
            </w:pPr>
            <w:r>
              <w:rPr>
                <w:rFonts w:ascii="Calibri" w:eastAsia="Calibri" w:hAnsi="Calibri" w:cs="Calibri"/>
              </w:rPr>
              <w:t>FIPS PUB 200</w:t>
            </w:r>
          </w:p>
        </w:tc>
        <w:tc>
          <w:tcPr>
            <w:tcW w:w="1660" w:type="dxa"/>
            <w:tcBorders>
              <w:right w:val="single" w:sz="8" w:space="0" w:color="C5C5C5"/>
            </w:tcBorders>
            <w:vAlign w:val="bottom"/>
          </w:tcPr>
          <w:p w14:paraId="69597D7E" w14:textId="77777777" w:rsidR="003339E5" w:rsidRDefault="003B64C7">
            <w:pPr>
              <w:ind w:left="40"/>
              <w:rPr>
                <w:sz w:val="20"/>
                <w:szCs w:val="20"/>
              </w:rPr>
            </w:pPr>
            <w:r>
              <w:rPr>
                <w:rFonts w:ascii="Calibri" w:eastAsia="Calibri" w:hAnsi="Calibri" w:cs="Calibri"/>
              </w:rPr>
              <w:t>3/1/06</w:t>
            </w:r>
          </w:p>
        </w:tc>
        <w:tc>
          <w:tcPr>
            <w:tcW w:w="20" w:type="dxa"/>
            <w:vAlign w:val="bottom"/>
          </w:tcPr>
          <w:p w14:paraId="29302AE8" w14:textId="77777777" w:rsidR="003339E5" w:rsidRDefault="003339E5">
            <w:pPr>
              <w:rPr>
                <w:sz w:val="24"/>
                <w:szCs w:val="24"/>
              </w:rPr>
            </w:pPr>
          </w:p>
        </w:tc>
        <w:tc>
          <w:tcPr>
            <w:tcW w:w="0" w:type="dxa"/>
            <w:vAlign w:val="bottom"/>
          </w:tcPr>
          <w:p w14:paraId="37EAE1D8" w14:textId="77777777" w:rsidR="003339E5" w:rsidRDefault="003339E5">
            <w:pPr>
              <w:rPr>
                <w:sz w:val="1"/>
                <w:szCs w:val="1"/>
              </w:rPr>
            </w:pPr>
          </w:p>
        </w:tc>
      </w:tr>
      <w:tr w:rsidR="003339E5" w14:paraId="5C83A320" w14:textId="77777777">
        <w:trPr>
          <w:trHeight w:val="249"/>
        </w:trPr>
        <w:tc>
          <w:tcPr>
            <w:tcW w:w="60" w:type="dxa"/>
            <w:tcBorders>
              <w:left w:val="single" w:sz="8" w:space="0" w:color="C5C5C5"/>
            </w:tcBorders>
            <w:vAlign w:val="bottom"/>
          </w:tcPr>
          <w:p w14:paraId="5F29EBB3" w14:textId="77777777" w:rsidR="003339E5" w:rsidRDefault="003339E5">
            <w:pPr>
              <w:rPr>
                <w:sz w:val="21"/>
                <w:szCs w:val="21"/>
              </w:rPr>
            </w:pPr>
          </w:p>
        </w:tc>
        <w:tc>
          <w:tcPr>
            <w:tcW w:w="6460" w:type="dxa"/>
            <w:gridSpan w:val="17"/>
            <w:tcBorders>
              <w:bottom w:val="single" w:sz="8" w:space="0" w:color="0563C1"/>
            </w:tcBorders>
            <w:vAlign w:val="bottom"/>
          </w:tcPr>
          <w:p w14:paraId="664408DE" w14:textId="77777777" w:rsidR="003339E5" w:rsidRDefault="00900005">
            <w:pPr>
              <w:spacing w:line="249" w:lineRule="exact"/>
              <w:rPr>
                <w:rFonts w:ascii="Calibri" w:eastAsia="Calibri" w:hAnsi="Calibri" w:cs="Calibri"/>
                <w:color w:val="0563C1"/>
                <w:w w:val="99"/>
              </w:rPr>
            </w:pPr>
            <w:hyperlink r:id="rId379">
              <w:r w:rsidR="003B64C7">
                <w:rPr>
                  <w:rFonts w:ascii="Calibri" w:eastAsia="Calibri" w:hAnsi="Calibri" w:cs="Calibri"/>
                  <w:color w:val="0563C1"/>
                  <w:w w:val="99"/>
                </w:rPr>
                <w:t>Security Requirements for Federal Information and Information Systems</w:t>
              </w:r>
            </w:hyperlink>
          </w:p>
        </w:tc>
        <w:tc>
          <w:tcPr>
            <w:tcW w:w="480" w:type="dxa"/>
            <w:gridSpan w:val="6"/>
            <w:vAlign w:val="bottom"/>
          </w:tcPr>
          <w:p w14:paraId="5B151A7E" w14:textId="77777777" w:rsidR="003339E5" w:rsidRDefault="003339E5">
            <w:pPr>
              <w:rPr>
                <w:sz w:val="21"/>
                <w:szCs w:val="21"/>
              </w:rPr>
            </w:pPr>
          </w:p>
        </w:tc>
        <w:tc>
          <w:tcPr>
            <w:tcW w:w="200" w:type="dxa"/>
            <w:tcBorders>
              <w:right w:val="single" w:sz="8" w:space="0" w:color="C5C5C5"/>
            </w:tcBorders>
            <w:vAlign w:val="bottom"/>
          </w:tcPr>
          <w:p w14:paraId="53A6388D" w14:textId="77777777" w:rsidR="003339E5" w:rsidRDefault="003339E5">
            <w:pPr>
              <w:rPr>
                <w:sz w:val="21"/>
                <w:szCs w:val="21"/>
              </w:rPr>
            </w:pPr>
          </w:p>
        </w:tc>
        <w:tc>
          <w:tcPr>
            <w:tcW w:w="400" w:type="dxa"/>
            <w:vAlign w:val="bottom"/>
          </w:tcPr>
          <w:p w14:paraId="2AD45ED4" w14:textId="77777777" w:rsidR="003339E5" w:rsidRDefault="003339E5">
            <w:pPr>
              <w:rPr>
                <w:sz w:val="21"/>
                <w:szCs w:val="21"/>
              </w:rPr>
            </w:pPr>
          </w:p>
        </w:tc>
        <w:tc>
          <w:tcPr>
            <w:tcW w:w="1520" w:type="dxa"/>
            <w:tcBorders>
              <w:right w:val="single" w:sz="8" w:space="0" w:color="C5C5C5"/>
            </w:tcBorders>
            <w:vAlign w:val="bottom"/>
          </w:tcPr>
          <w:p w14:paraId="3046AA2E" w14:textId="77777777" w:rsidR="003339E5" w:rsidRDefault="003339E5">
            <w:pPr>
              <w:rPr>
                <w:sz w:val="21"/>
                <w:szCs w:val="21"/>
              </w:rPr>
            </w:pPr>
          </w:p>
        </w:tc>
        <w:tc>
          <w:tcPr>
            <w:tcW w:w="1660" w:type="dxa"/>
            <w:tcBorders>
              <w:right w:val="single" w:sz="8" w:space="0" w:color="C5C5C5"/>
            </w:tcBorders>
            <w:vAlign w:val="bottom"/>
          </w:tcPr>
          <w:p w14:paraId="21FB8546" w14:textId="77777777" w:rsidR="003339E5" w:rsidRDefault="003339E5">
            <w:pPr>
              <w:rPr>
                <w:sz w:val="21"/>
                <w:szCs w:val="21"/>
              </w:rPr>
            </w:pPr>
          </w:p>
        </w:tc>
        <w:tc>
          <w:tcPr>
            <w:tcW w:w="20" w:type="dxa"/>
            <w:vAlign w:val="bottom"/>
          </w:tcPr>
          <w:p w14:paraId="49348ABF" w14:textId="77777777" w:rsidR="003339E5" w:rsidRDefault="003339E5">
            <w:pPr>
              <w:rPr>
                <w:sz w:val="21"/>
                <w:szCs w:val="21"/>
              </w:rPr>
            </w:pPr>
          </w:p>
        </w:tc>
        <w:tc>
          <w:tcPr>
            <w:tcW w:w="0" w:type="dxa"/>
            <w:vAlign w:val="bottom"/>
          </w:tcPr>
          <w:p w14:paraId="7FBBA3B0" w14:textId="77777777" w:rsidR="003339E5" w:rsidRDefault="003339E5">
            <w:pPr>
              <w:rPr>
                <w:sz w:val="1"/>
                <w:szCs w:val="1"/>
              </w:rPr>
            </w:pPr>
          </w:p>
        </w:tc>
      </w:tr>
      <w:tr w:rsidR="003339E5" w14:paraId="5B65331E" w14:textId="77777777">
        <w:trPr>
          <w:trHeight w:val="337"/>
        </w:trPr>
        <w:tc>
          <w:tcPr>
            <w:tcW w:w="60" w:type="dxa"/>
            <w:tcBorders>
              <w:left w:val="single" w:sz="8" w:space="0" w:color="C5C5C5"/>
              <w:bottom w:val="single" w:sz="8" w:space="0" w:color="C5C5C5"/>
            </w:tcBorders>
            <w:vAlign w:val="bottom"/>
          </w:tcPr>
          <w:p w14:paraId="4115FD22" w14:textId="77777777" w:rsidR="003339E5" w:rsidRDefault="003339E5">
            <w:pPr>
              <w:rPr>
                <w:sz w:val="24"/>
                <w:szCs w:val="24"/>
              </w:rPr>
            </w:pPr>
          </w:p>
        </w:tc>
        <w:tc>
          <w:tcPr>
            <w:tcW w:w="6940" w:type="dxa"/>
            <w:gridSpan w:val="23"/>
            <w:tcBorders>
              <w:bottom w:val="single" w:sz="8" w:space="0" w:color="C5C5C5"/>
            </w:tcBorders>
            <w:vAlign w:val="bottom"/>
          </w:tcPr>
          <w:p w14:paraId="039CDA85"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3377D9A3" w14:textId="77777777" w:rsidR="003339E5" w:rsidRDefault="003339E5">
            <w:pPr>
              <w:rPr>
                <w:sz w:val="24"/>
                <w:szCs w:val="24"/>
              </w:rPr>
            </w:pPr>
          </w:p>
        </w:tc>
        <w:tc>
          <w:tcPr>
            <w:tcW w:w="400" w:type="dxa"/>
            <w:tcBorders>
              <w:bottom w:val="single" w:sz="8" w:space="0" w:color="C5C5C5"/>
            </w:tcBorders>
            <w:vAlign w:val="bottom"/>
          </w:tcPr>
          <w:p w14:paraId="17E51A5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4B2FF9BB"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0A8C6662" w14:textId="77777777" w:rsidR="003339E5" w:rsidRDefault="003339E5">
            <w:pPr>
              <w:rPr>
                <w:sz w:val="24"/>
                <w:szCs w:val="24"/>
              </w:rPr>
            </w:pPr>
          </w:p>
        </w:tc>
        <w:tc>
          <w:tcPr>
            <w:tcW w:w="20" w:type="dxa"/>
            <w:vAlign w:val="bottom"/>
          </w:tcPr>
          <w:p w14:paraId="47408336" w14:textId="77777777" w:rsidR="003339E5" w:rsidRDefault="003339E5">
            <w:pPr>
              <w:rPr>
                <w:sz w:val="24"/>
                <w:szCs w:val="24"/>
              </w:rPr>
            </w:pPr>
          </w:p>
        </w:tc>
        <w:tc>
          <w:tcPr>
            <w:tcW w:w="0" w:type="dxa"/>
            <w:vAlign w:val="bottom"/>
          </w:tcPr>
          <w:p w14:paraId="10F67EA5" w14:textId="77777777" w:rsidR="003339E5" w:rsidRDefault="003339E5">
            <w:pPr>
              <w:rPr>
                <w:sz w:val="1"/>
                <w:szCs w:val="1"/>
              </w:rPr>
            </w:pPr>
          </w:p>
        </w:tc>
      </w:tr>
      <w:tr w:rsidR="003339E5" w14:paraId="3FD1CB87" w14:textId="77777777">
        <w:trPr>
          <w:trHeight w:val="286"/>
        </w:trPr>
        <w:tc>
          <w:tcPr>
            <w:tcW w:w="60" w:type="dxa"/>
            <w:tcBorders>
              <w:left w:val="single" w:sz="8" w:space="0" w:color="C5C5C5"/>
            </w:tcBorders>
            <w:vAlign w:val="bottom"/>
          </w:tcPr>
          <w:p w14:paraId="5466E20F" w14:textId="77777777" w:rsidR="003339E5" w:rsidRDefault="003339E5">
            <w:pPr>
              <w:rPr>
                <w:sz w:val="24"/>
                <w:szCs w:val="24"/>
              </w:rPr>
            </w:pPr>
          </w:p>
        </w:tc>
        <w:tc>
          <w:tcPr>
            <w:tcW w:w="6940" w:type="dxa"/>
            <w:gridSpan w:val="23"/>
            <w:vAlign w:val="bottom"/>
          </w:tcPr>
          <w:p w14:paraId="09FB4354" w14:textId="77777777" w:rsidR="003339E5" w:rsidRDefault="00900005">
            <w:pPr>
              <w:rPr>
                <w:rFonts w:ascii="Calibri" w:eastAsia="Calibri" w:hAnsi="Calibri" w:cs="Calibri"/>
                <w:color w:val="0563C1"/>
              </w:rPr>
            </w:pPr>
            <w:hyperlink r:id="rId380">
              <w:r w:rsidR="003B64C7">
                <w:rPr>
                  <w:rFonts w:ascii="Calibri" w:eastAsia="Calibri" w:hAnsi="Calibri" w:cs="Calibri"/>
                  <w:color w:val="0563C1"/>
                </w:rPr>
                <w:t>NIST Special Publication 800-18, Guide for Developing Security Plans for</w:t>
              </w:r>
            </w:hyperlink>
          </w:p>
        </w:tc>
        <w:tc>
          <w:tcPr>
            <w:tcW w:w="200" w:type="dxa"/>
            <w:tcBorders>
              <w:right w:val="single" w:sz="8" w:space="0" w:color="C5C5C5"/>
            </w:tcBorders>
            <w:vAlign w:val="bottom"/>
          </w:tcPr>
          <w:p w14:paraId="075293E2" w14:textId="77777777" w:rsidR="003339E5" w:rsidRDefault="003339E5">
            <w:pPr>
              <w:rPr>
                <w:sz w:val="24"/>
                <w:szCs w:val="24"/>
              </w:rPr>
            </w:pPr>
          </w:p>
        </w:tc>
        <w:tc>
          <w:tcPr>
            <w:tcW w:w="1920" w:type="dxa"/>
            <w:gridSpan w:val="2"/>
            <w:tcBorders>
              <w:right w:val="single" w:sz="8" w:space="0" w:color="C5C5C5"/>
            </w:tcBorders>
            <w:vAlign w:val="bottom"/>
          </w:tcPr>
          <w:p w14:paraId="05FFF895" w14:textId="77777777" w:rsidR="003339E5" w:rsidRDefault="003B64C7">
            <w:pPr>
              <w:ind w:left="40"/>
              <w:rPr>
                <w:sz w:val="20"/>
                <w:szCs w:val="20"/>
              </w:rPr>
            </w:pPr>
            <w:r>
              <w:rPr>
                <w:rFonts w:ascii="Calibri" w:eastAsia="Calibri" w:hAnsi="Calibri" w:cs="Calibri"/>
              </w:rPr>
              <w:t>NIST SP 800-18</w:t>
            </w:r>
          </w:p>
        </w:tc>
        <w:tc>
          <w:tcPr>
            <w:tcW w:w="1660" w:type="dxa"/>
            <w:tcBorders>
              <w:right w:val="single" w:sz="8" w:space="0" w:color="C5C5C5"/>
            </w:tcBorders>
            <w:vAlign w:val="bottom"/>
          </w:tcPr>
          <w:p w14:paraId="47F01770" w14:textId="77777777" w:rsidR="003339E5" w:rsidRDefault="003B64C7">
            <w:pPr>
              <w:ind w:left="40"/>
              <w:rPr>
                <w:sz w:val="20"/>
                <w:szCs w:val="20"/>
              </w:rPr>
            </w:pPr>
            <w:r>
              <w:rPr>
                <w:rFonts w:ascii="Calibri" w:eastAsia="Calibri" w:hAnsi="Calibri" w:cs="Calibri"/>
              </w:rPr>
              <w:t>2/1/06</w:t>
            </w:r>
          </w:p>
        </w:tc>
        <w:tc>
          <w:tcPr>
            <w:tcW w:w="20" w:type="dxa"/>
            <w:vAlign w:val="bottom"/>
          </w:tcPr>
          <w:p w14:paraId="60BFFD13" w14:textId="77777777" w:rsidR="003339E5" w:rsidRDefault="003339E5">
            <w:pPr>
              <w:rPr>
                <w:sz w:val="24"/>
                <w:szCs w:val="24"/>
              </w:rPr>
            </w:pPr>
          </w:p>
        </w:tc>
        <w:tc>
          <w:tcPr>
            <w:tcW w:w="0" w:type="dxa"/>
            <w:vAlign w:val="bottom"/>
          </w:tcPr>
          <w:p w14:paraId="405CB67E" w14:textId="77777777" w:rsidR="003339E5" w:rsidRDefault="003339E5">
            <w:pPr>
              <w:rPr>
                <w:sz w:val="1"/>
                <w:szCs w:val="1"/>
              </w:rPr>
            </w:pPr>
          </w:p>
        </w:tc>
      </w:tr>
      <w:tr w:rsidR="003339E5" w14:paraId="2CD7E300" w14:textId="77777777">
        <w:trPr>
          <w:trHeight w:val="249"/>
        </w:trPr>
        <w:tc>
          <w:tcPr>
            <w:tcW w:w="60" w:type="dxa"/>
            <w:tcBorders>
              <w:left w:val="single" w:sz="8" w:space="0" w:color="C5C5C5"/>
            </w:tcBorders>
            <w:vAlign w:val="bottom"/>
          </w:tcPr>
          <w:p w14:paraId="6E79C605" w14:textId="77777777" w:rsidR="003339E5" w:rsidRDefault="003339E5">
            <w:pPr>
              <w:rPr>
                <w:sz w:val="21"/>
                <w:szCs w:val="21"/>
              </w:rPr>
            </w:pPr>
          </w:p>
        </w:tc>
        <w:tc>
          <w:tcPr>
            <w:tcW w:w="6400" w:type="dxa"/>
            <w:gridSpan w:val="15"/>
            <w:tcBorders>
              <w:top w:val="single" w:sz="8" w:space="0" w:color="0563C1"/>
            </w:tcBorders>
            <w:vAlign w:val="bottom"/>
          </w:tcPr>
          <w:p w14:paraId="50AE8EB3" w14:textId="77777777" w:rsidR="003339E5" w:rsidRDefault="00900005">
            <w:pPr>
              <w:spacing w:line="249" w:lineRule="exact"/>
              <w:rPr>
                <w:rFonts w:ascii="Calibri" w:eastAsia="Calibri" w:hAnsi="Calibri" w:cs="Calibri"/>
                <w:color w:val="0563C1"/>
              </w:rPr>
            </w:pPr>
            <w:hyperlink r:id="rId381">
              <w:r w:rsidR="003B64C7">
                <w:rPr>
                  <w:rFonts w:ascii="Calibri" w:eastAsia="Calibri" w:hAnsi="Calibri" w:cs="Calibri"/>
                  <w:color w:val="0563C1"/>
                </w:rPr>
                <w:t>Federal Information Systems</w:t>
              </w:r>
            </w:hyperlink>
          </w:p>
        </w:tc>
        <w:tc>
          <w:tcPr>
            <w:tcW w:w="540" w:type="dxa"/>
            <w:gridSpan w:val="8"/>
            <w:vAlign w:val="bottom"/>
          </w:tcPr>
          <w:p w14:paraId="53A53D9F" w14:textId="77777777" w:rsidR="003339E5" w:rsidRDefault="003339E5">
            <w:pPr>
              <w:rPr>
                <w:sz w:val="21"/>
                <w:szCs w:val="21"/>
              </w:rPr>
            </w:pPr>
          </w:p>
        </w:tc>
        <w:tc>
          <w:tcPr>
            <w:tcW w:w="200" w:type="dxa"/>
            <w:tcBorders>
              <w:right w:val="single" w:sz="8" w:space="0" w:color="C5C5C5"/>
            </w:tcBorders>
            <w:vAlign w:val="bottom"/>
          </w:tcPr>
          <w:p w14:paraId="0539D961" w14:textId="77777777" w:rsidR="003339E5" w:rsidRDefault="003339E5">
            <w:pPr>
              <w:rPr>
                <w:sz w:val="21"/>
                <w:szCs w:val="21"/>
              </w:rPr>
            </w:pPr>
          </w:p>
        </w:tc>
        <w:tc>
          <w:tcPr>
            <w:tcW w:w="400" w:type="dxa"/>
            <w:vAlign w:val="bottom"/>
          </w:tcPr>
          <w:p w14:paraId="1754FED6" w14:textId="77777777" w:rsidR="003339E5" w:rsidRDefault="003339E5">
            <w:pPr>
              <w:rPr>
                <w:sz w:val="21"/>
                <w:szCs w:val="21"/>
              </w:rPr>
            </w:pPr>
          </w:p>
        </w:tc>
        <w:tc>
          <w:tcPr>
            <w:tcW w:w="1520" w:type="dxa"/>
            <w:tcBorders>
              <w:right w:val="single" w:sz="8" w:space="0" w:color="C5C5C5"/>
            </w:tcBorders>
            <w:vAlign w:val="bottom"/>
          </w:tcPr>
          <w:p w14:paraId="32C10BBE" w14:textId="77777777" w:rsidR="003339E5" w:rsidRDefault="003339E5">
            <w:pPr>
              <w:rPr>
                <w:sz w:val="21"/>
                <w:szCs w:val="21"/>
              </w:rPr>
            </w:pPr>
          </w:p>
        </w:tc>
        <w:tc>
          <w:tcPr>
            <w:tcW w:w="1660" w:type="dxa"/>
            <w:tcBorders>
              <w:right w:val="single" w:sz="8" w:space="0" w:color="C5C5C5"/>
            </w:tcBorders>
            <w:vAlign w:val="bottom"/>
          </w:tcPr>
          <w:p w14:paraId="32EC541D" w14:textId="77777777" w:rsidR="003339E5" w:rsidRDefault="003339E5">
            <w:pPr>
              <w:rPr>
                <w:sz w:val="21"/>
                <w:szCs w:val="21"/>
              </w:rPr>
            </w:pPr>
          </w:p>
        </w:tc>
        <w:tc>
          <w:tcPr>
            <w:tcW w:w="20" w:type="dxa"/>
            <w:vAlign w:val="bottom"/>
          </w:tcPr>
          <w:p w14:paraId="2F639914" w14:textId="77777777" w:rsidR="003339E5" w:rsidRDefault="003339E5">
            <w:pPr>
              <w:rPr>
                <w:sz w:val="21"/>
                <w:szCs w:val="21"/>
              </w:rPr>
            </w:pPr>
          </w:p>
        </w:tc>
        <w:tc>
          <w:tcPr>
            <w:tcW w:w="0" w:type="dxa"/>
            <w:vAlign w:val="bottom"/>
          </w:tcPr>
          <w:p w14:paraId="1AF4651E" w14:textId="77777777" w:rsidR="003339E5" w:rsidRDefault="003339E5">
            <w:pPr>
              <w:rPr>
                <w:sz w:val="1"/>
                <w:szCs w:val="1"/>
              </w:rPr>
            </w:pPr>
          </w:p>
        </w:tc>
      </w:tr>
      <w:tr w:rsidR="003339E5" w14:paraId="0B02F042" w14:textId="77777777">
        <w:trPr>
          <w:trHeight w:val="186"/>
        </w:trPr>
        <w:tc>
          <w:tcPr>
            <w:tcW w:w="60" w:type="dxa"/>
            <w:tcBorders>
              <w:left w:val="single" w:sz="8" w:space="0" w:color="C5C5C5"/>
              <w:bottom w:val="single" w:sz="8" w:space="0" w:color="C5C5C5"/>
            </w:tcBorders>
            <w:vAlign w:val="bottom"/>
          </w:tcPr>
          <w:p w14:paraId="712C4C31" w14:textId="77777777" w:rsidR="003339E5" w:rsidRDefault="003339E5">
            <w:pPr>
              <w:rPr>
                <w:sz w:val="16"/>
                <w:szCs w:val="16"/>
              </w:rPr>
            </w:pPr>
          </w:p>
        </w:tc>
        <w:tc>
          <w:tcPr>
            <w:tcW w:w="2560" w:type="dxa"/>
            <w:gridSpan w:val="3"/>
            <w:tcBorders>
              <w:top w:val="single" w:sz="8" w:space="0" w:color="0563C1"/>
              <w:bottom w:val="single" w:sz="8" w:space="0" w:color="C5C5C5"/>
            </w:tcBorders>
            <w:vAlign w:val="bottom"/>
          </w:tcPr>
          <w:p w14:paraId="4B73E1CC" w14:textId="77777777" w:rsidR="003339E5" w:rsidRDefault="003339E5">
            <w:pPr>
              <w:rPr>
                <w:sz w:val="16"/>
                <w:szCs w:val="16"/>
              </w:rPr>
            </w:pPr>
          </w:p>
        </w:tc>
        <w:tc>
          <w:tcPr>
            <w:tcW w:w="4380" w:type="dxa"/>
            <w:gridSpan w:val="20"/>
            <w:tcBorders>
              <w:bottom w:val="single" w:sz="8" w:space="0" w:color="C5C5C5"/>
            </w:tcBorders>
            <w:vAlign w:val="bottom"/>
          </w:tcPr>
          <w:p w14:paraId="37AA1B76"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13EC5B3B" w14:textId="77777777" w:rsidR="003339E5" w:rsidRDefault="003339E5">
            <w:pPr>
              <w:rPr>
                <w:sz w:val="16"/>
                <w:szCs w:val="16"/>
              </w:rPr>
            </w:pPr>
          </w:p>
        </w:tc>
        <w:tc>
          <w:tcPr>
            <w:tcW w:w="400" w:type="dxa"/>
            <w:tcBorders>
              <w:bottom w:val="single" w:sz="8" w:space="0" w:color="C5C5C5"/>
            </w:tcBorders>
            <w:vAlign w:val="bottom"/>
          </w:tcPr>
          <w:p w14:paraId="6D74A658"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2F1E7BDA"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3F8213AA" w14:textId="77777777" w:rsidR="003339E5" w:rsidRDefault="003339E5">
            <w:pPr>
              <w:rPr>
                <w:sz w:val="16"/>
                <w:szCs w:val="16"/>
              </w:rPr>
            </w:pPr>
          </w:p>
        </w:tc>
        <w:tc>
          <w:tcPr>
            <w:tcW w:w="20" w:type="dxa"/>
            <w:vAlign w:val="bottom"/>
          </w:tcPr>
          <w:p w14:paraId="7C3946CF" w14:textId="77777777" w:rsidR="003339E5" w:rsidRDefault="003339E5">
            <w:pPr>
              <w:rPr>
                <w:sz w:val="16"/>
                <w:szCs w:val="16"/>
              </w:rPr>
            </w:pPr>
          </w:p>
        </w:tc>
        <w:tc>
          <w:tcPr>
            <w:tcW w:w="0" w:type="dxa"/>
            <w:vAlign w:val="bottom"/>
          </w:tcPr>
          <w:p w14:paraId="3C5E5C2D" w14:textId="77777777" w:rsidR="003339E5" w:rsidRDefault="003339E5">
            <w:pPr>
              <w:rPr>
                <w:sz w:val="1"/>
                <w:szCs w:val="1"/>
              </w:rPr>
            </w:pPr>
          </w:p>
        </w:tc>
      </w:tr>
      <w:tr w:rsidR="003339E5" w14:paraId="5AA22063" w14:textId="77777777">
        <w:trPr>
          <w:trHeight w:val="286"/>
        </w:trPr>
        <w:tc>
          <w:tcPr>
            <w:tcW w:w="60" w:type="dxa"/>
            <w:tcBorders>
              <w:left w:val="single" w:sz="8" w:space="0" w:color="C5C5C5"/>
            </w:tcBorders>
            <w:vAlign w:val="bottom"/>
          </w:tcPr>
          <w:p w14:paraId="0AC7D983" w14:textId="77777777" w:rsidR="003339E5" w:rsidRDefault="003339E5">
            <w:pPr>
              <w:rPr>
                <w:sz w:val="24"/>
                <w:szCs w:val="24"/>
              </w:rPr>
            </w:pPr>
          </w:p>
        </w:tc>
        <w:tc>
          <w:tcPr>
            <w:tcW w:w="6940" w:type="dxa"/>
            <w:gridSpan w:val="23"/>
            <w:vAlign w:val="bottom"/>
          </w:tcPr>
          <w:p w14:paraId="2FF03FA5" w14:textId="77777777" w:rsidR="003339E5" w:rsidRDefault="00900005">
            <w:pPr>
              <w:rPr>
                <w:rFonts w:ascii="Calibri" w:eastAsia="Calibri" w:hAnsi="Calibri" w:cs="Calibri"/>
                <w:color w:val="0563C1"/>
              </w:rPr>
            </w:pPr>
            <w:hyperlink r:id="rId382">
              <w:r w:rsidR="003B64C7">
                <w:rPr>
                  <w:rFonts w:ascii="Calibri" w:eastAsia="Calibri" w:hAnsi="Calibri" w:cs="Calibri"/>
                  <w:color w:val="0563C1"/>
                </w:rPr>
                <w:t>Homeland Security Presidential Directive 12: Policy for a Common</w:t>
              </w:r>
            </w:hyperlink>
          </w:p>
        </w:tc>
        <w:tc>
          <w:tcPr>
            <w:tcW w:w="200" w:type="dxa"/>
            <w:tcBorders>
              <w:right w:val="single" w:sz="8" w:space="0" w:color="C5C5C5"/>
            </w:tcBorders>
            <w:vAlign w:val="bottom"/>
          </w:tcPr>
          <w:p w14:paraId="2EC67A9A" w14:textId="77777777" w:rsidR="003339E5" w:rsidRDefault="003339E5">
            <w:pPr>
              <w:rPr>
                <w:sz w:val="24"/>
                <w:szCs w:val="24"/>
              </w:rPr>
            </w:pPr>
          </w:p>
        </w:tc>
        <w:tc>
          <w:tcPr>
            <w:tcW w:w="1920" w:type="dxa"/>
            <w:gridSpan w:val="2"/>
            <w:tcBorders>
              <w:right w:val="single" w:sz="8" w:space="0" w:color="C5C5C5"/>
            </w:tcBorders>
            <w:vAlign w:val="bottom"/>
          </w:tcPr>
          <w:p w14:paraId="0F5A41BC" w14:textId="77777777" w:rsidR="003339E5" w:rsidRDefault="003B64C7">
            <w:pPr>
              <w:ind w:left="40"/>
              <w:rPr>
                <w:sz w:val="20"/>
                <w:szCs w:val="20"/>
              </w:rPr>
            </w:pPr>
            <w:r>
              <w:rPr>
                <w:rFonts w:ascii="Calibri" w:eastAsia="Calibri" w:hAnsi="Calibri" w:cs="Calibri"/>
              </w:rPr>
              <w:t>HSPD-12</w:t>
            </w:r>
          </w:p>
        </w:tc>
        <w:tc>
          <w:tcPr>
            <w:tcW w:w="1660" w:type="dxa"/>
            <w:tcBorders>
              <w:right w:val="single" w:sz="8" w:space="0" w:color="C5C5C5"/>
            </w:tcBorders>
            <w:vAlign w:val="bottom"/>
          </w:tcPr>
          <w:p w14:paraId="14989055" w14:textId="77777777" w:rsidR="003339E5" w:rsidRDefault="003B64C7">
            <w:pPr>
              <w:ind w:left="40"/>
              <w:rPr>
                <w:sz w:val="20"/>
                <w:szCs w:val="20"/>
              </w:rPr>
            </w:pPr>
            <w:r>
              <w:rPr>
                <w:rFonts w:ascii="Calibri" w:eastAsia="Calibri" w:hAnsi="Calibri" w:cs="Calibri"/>
              </w:rPr>
              <w:t>8/27/04</w:t>
            </w:r>
          </w:p>
        </w:tc>
        <w:tc>
          <w:tcPr>
            <w:tcW w:w="20" w:type="dxa"/>
            <w:vAlign w:val="bottom"/>
          </w:tcPr>
          <w:p w14:paraId="3BE5C7D9" w14:textId="77777777" w:rsidR="003339E5" w:rsidRDefault="003339E5">
            <w:pPr>
              <w:rPr>
                <w:sz w:val="24"/>
                <w:szCs w:val="24"/>
              </w:rPr>
            </w:pPr>
          </w:p>
        </w:tc>
        <w:tc>
          <w:tcPr>
            <w:tcW w:w="0" w:type="dxa"/>
            <w:vAlign w:val="bottom"/>
          </w:tcPr>
          <w:p w14:paraId="7930A7CB" w14:textId="77777777" w:rsidR="003339E5" w:rsidRDefault="003339E5">
            <w:pPr>
              <w:rPr>
                <w:sz w:val="1"/>
                <w:szCs w:val="1"/>
              </w:rPr>
            </w:pPr>
          </w:p>
        </w:tc>
      </w:tr>
      <w:tr w:rsidR="003339E5" w14:paraId="2950F8C1" w14:textId="77777777">
        <w:trPr>
          <w:trHeight w:val="249"/>
        </w:trPr>
        <w:tc>
          <w:tcPr>
            <w:tcW w:w="60" w:type="dxa"/>
            <w:tcBorders>
              <w:left w:val="single" w:sz="8" w:space="0" w:color="C5C5C5"/>
            </w:tcBorders>
            <w:vAlign w:val="bottom"/>
          </w:tcPr>
          <w:p w14:paraId="18C169BB" w14:textId="77777777" w:rsidR="003339E5" w:rsidRDefault="003339E5">
            <w:pPr>
              <w:rPr>
                <w:sz w:val="21"/>
                <w:szCs w:val="21"/>
              </w:rPr>
            </w:pPr>
          </w:p>
        </w:tc>
        <w:tc>
          <w:tcPr>
            <w:tcW w:w="5880" w:type="dxa"/>
            <w:gridSpan w:val="12"/>
            <w:tcBorders>
              <w:top w:val="single" w:sz="8" w:space="0" w:color="0563C1"/>
            </w:tcBorders>
            <w:vAlign w:val="bottom"/>
          </w:tcPr>
          <w:p w14:paraId="4F01F6C3" w14:textId="77777777" w:rsidR="003339E5" w:rsidRDefault="00900005">
            <w:pPr>
              <w:spacing w:line="249" w:lineRule="exact"/>
              <w:rPr>
                <w:rFonts w:ascii="Calibri" w:eastAsia="Calibri" w:hAnsi="Calibri" w:cs="Calibri"/>
                <w:color w:val="0563C1"/>
              </w:rPr>
            </w:pPr>
            <w:hyperlink r:id="rId383">
              <w:r w:rsidR="003B64C7">
                <w:rPr>
                  <w:rFonts w:ascii="Calibri" w:eastAsia="Calibri" w:hAnsi="Calibri" w:cs="Calibri"/>
                  <w:color w:val="0563C1"/>
                </w:rPr>
                <w:t>Identification Standard for Federal Employees and Contractors</w:t>
              </w:r>
            </w:hyperlink>
          </w:p>
        </w:tc>
        <w:tc>
          <w:tcPr>
            <w:tcW w:w="1060" w:type="dxa"/>
            <w:gridSpan w:val="11"/>
            <w:vAlign w:val="bottom"/>
          </w:tcPr>
          <w:p w14:paraId="196469CA" w14:textId="77777777" w:rsidR="003339E5" w:rsidRDefault="003339E5">
            <w:pPr>
              <w:rPr>
                <w:sz w:val="21"/>
                <w:szCs w:val="21"/>
              </w:rPr>
            </w:pPr>
          </w:p>
        </w:tc>
        <w:tc>
          <w:tcPr>
            <w:tcW w:w="200" w:type="dxa"/>
            <w:tcBorders>
              <w:right w:val="single" w:sz="8" w:space="0" w:color="C5C5C5"/>
            </w:tcBorders>
            <w:vAlign w:val="bottom"/>
          </w:tcPr>
          <w:p w14:paraId="3C3B20C8" w14:textId="77777777" w:rsidR="003339E5" w:rsidRDefault="003339E5">
            <w:pPr>
              <w:rPr>
                <w:sz w:val="21"/>
                <w:szCs w:val="21"/>
              </w:rPr>
            </w:pPr>
          </w:p>
        </w:tc>
        <w:tc>
          <w:tcPr>
            <w:tcW w:w="400" w:type="dxa"/>
            <w:vAlign w:val="bottom"/>
          </w:tcPr>
          <w:p w14:paraId="43656D8D" w14:textId="77777777" w:rsidR="003339E5" w:rsidRDefault="003339E5">
            <w:pPr>
              <w:rPr>
                <w:sz w:val="21"/>
                <w:szCs w:val="21"/>
              </w:rPr>
            </w:pPr>
          </w:p>
        </w:tc>
        <w:tc>
          <w:tcPr>
            <w:tcW w:w="1520" w:type="dxa"/>
            <w:tcBorders>
              <w:right w:val="single" w:sz="8" w:space="0" w:color="C5C5C5"/>
            </w:tcBorders>
            <w:vAlign w:val="bottom"/>
          </w:tcPr>
          <w:p w14:paraId="25288C59" w14:textId="77777777" w:rsidR="003339E5" w:rsidRDefault="003339E5">
            <w:pPr>
              <w:rPr>
                <w:sz w:val="21"/>
                <w:szCs w:val="21"/>
              </w:rPr>
            </w:pPr>
          </w:p>
        </w:tc>
        <w:tc>
          <w:tcPr>
            <w:tcW w:w="1660" w:type="dxa"/>
            <w:tcBorders>
              <w:right w:val="single" w:sz="8" w:space="0" w:color="C5C5C5"/>
            </w:tcBorders>
            <w:vAlign w:val="bottom"/>
          </w:tcPr>
          <w:p w14:paraId="1F9CE8CF" w14:textId="77777777" w:rsidR="003339E5" w:rsidRDefault="003339E5">
            <w:pPr>
              <w:rPr>
                <w:sz w:val="21"/>
                <w:szCs w:val="21"/>
              </w:rPr>
            </w:pPr>
          </w:p>
        </w:tc>
        <w:tc>
          <w:tcPr>
            <w:tcW w:w="20" w:type="dxa"/>
            <w:vAlign w:val="bottom"/>
          </w:tcPr>
          <w:p w14:paraId="619C02B2" w14:textId="77777777" w:rsidR="003339E5" w:rsidRDefault="003339E5">
            <w:pPr>
              <w:rPr>
                <w:sz w:val="21"/>
                <w:szCs w:val="21"/>
              </w:rPr>
            </w:pPr>
          </w:p>
        </w:tc>
        <w:tc>
          <w:tcPr>
            <w:tcW w:w="0" w:type="dxa"/>
            <w:vAlign w:val="bottom"/>
          </w:tcPr>
          <w:p w14:paraId="39205B07" w14:textId="77777777" w:rsidR="003339E5" w:rsidRDefault="003339E5">
            <w:pPr>
              <w:rPr>
                <w:sz w:val="1"/>
                <w:szCs w:val="1"/>
              </w:rPr>
            </w:pPr>
          </w:p>
        </w:tc>
      </w:tr>
      <w:tr w:rsidR="003339E5" w14:paraId="4A5BABAA" w14:textId="77777777">
        <w:trPr>
          <w:trHeight w:val="186"/>
        </w:trPr>
        <w:tc>
          <w:tcPr>
            <w:tcW w:w="60" w:type="dxa"/>
            <w:tcBorders>
              <w:left w:val="single" w:sz="8" w:space="0" w:color="C5C5C5"/>
              <w:bottom w:val="single" w:sz="8" w:space="0" w:color="C5C5C5"/>
            </w:tcBorders>
            <w:vAlign w:val="bottom"/>
          </w:tcPr>
          <w:p w14:paraId="2263DC75" w14:textId="77777777" w:rsidR="003339E5" w:rsidRDefault="003339E5">
            <w:pPr>
              <w:rPr>
                <w:sz w:val="16"/>
                <w:szCs w:val="16"/>
              </w:rPr>
            </w:pPr>
          </w:p>
        </w:tc>
        <w:tc>
          <w:tcPr>
            <w:tcW w:w="5580" w:type="dxa"/>
            <w:gridSpan w:val="10"/>
            <w:tcBorders>
              <w:top w:val="single" w:sz="8" w:space="0" w:color="0563C1"/>
              <w:bottom w:val="single" w:sz="8" w:space="0" w:color="C5C5C5"/>
            </w:tcBorders>
            <w:vAlign w:val="bottom"/>
          </w:tcPr>
          <w:p w14:paraId="6C0D2DE6" w14:textId="77777777" w:rsidR="003339E5" w:rsidRDefault="003339E5">
            <w:pPr>
              <w:rPr>
                <w:sz w:val="16"/>
                <w:szCs w:val="16"/>
              </w:rPr>
            </w:pPr>
          </w:p>
        </w:tc>
        <w:tc>
          <w:tcPr>
            <w:tcW w:w="1360" w:type="dxa"/>
            <w:gridSpan w:val="13"/>
            <w:tcBorders>
              <w:bottom w:val="single" w:sz="8" w:space="0" w:color="C5C5C5"/>
            </w:tcBorders>
            <w:vAlign w:val="bottom"/>
          </w:tcPr>
          <w:p w14:paraId="50A6AFA3"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25ACED63" w14:textId="77777777" w:rsidR="003339E5" w:rsidRDefault="003339E5">
            <w:pPr>
              <w:rPr>
                <w:sz w:val="16"/>
                <w:szCs w:val="16"/>
              </w:rPr>
            </w:pPr>
          </w:p>
        </w:tc>
        <w:tc>
          <w:tcPr>
            <w:tcW w:w="400" w:type="dxa"/>
            <w:tcBorders>
              <w:bottom w:val="single" w:sz="8" w:space="0" w:color="C5C5C5"/>
            </w:tcBorders>
            <w:vAlign w:val="bottom"/>
          </w:tcPr>
          <w:p w14:paraId="761BBB64"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20F0CFA9"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515B4243" w14:textId="77777777" w:rsidR="003339E5" w:rsidRDefault="003339E5">
            <w:pPr>
              <w:rPr>
                <w:sz w:val="16"/>
                <w:szCs w:val="16"/>
              </w:rPr>
            </w:pPr>
          </w:p>
        </w:tc>
        <w:tc>
          <w:tcPr>
            <w:tcW w:w="20" w:type="dxa"/>
            <w:vAlign w:val="bottom"/>
          </w:tcPr>
          <w:p w14:paraId="3509E333" w14:textId="77777777" w:rsidR="003339E5" w:rsidRDefault="003339E5">
            <w:pPr>
              <w:rPr>
                <w:sz w:val="16"/>
                <w:szCs w:val="16"/>
              </w:rPr>
            </w:pPr>
          </w:p>
        </w:tc>
        <w:tc>
          <w:tcPr>
            <w:tcW w:w="0" w:type="dxa"/>
            <w:vAlign w:val="bottom"/>
          </w:tcPr>
          <w:p w14:paraId="575DF3B8" w14:textId="77777777" w:rsidR="003339E5" w:rsidRDefault="003339E5">
            <w:pPr>
              <w:rPr>
                <w:sz w:val="1"/>
                <w:szCs w:val="1"/>
              </w:rPr>
            </w:pPr>
          </w:p>
        </w:tc>
      </w:tr>
      <w:tr w:rsidR="003339E5" w14:paraId="0B55611E" w14:textId="77777777">
        <w:trPr>
          <w:trHeight w:val="286"/>
        </w:trPr>
        <w:tc>
          <w:tcPr>
            <w:tcW w:w="60" w:type="dxa"/>
            <w:tcBorders>
              <w:left w:val="single" w:sz="8" w:space="0" w:color="C5C5C5"/>
            </w:tcBorders>
            <w:vAlign w:val="bottom"/>
          </w:tcPr>
          <w:p w14:paraId="39D58016" w14:textId="77777777" w:rsidR="003339E5" w:rsidRDefault="003339E5">
            <w:pPr>
              <w:rPr>
                <w:sz w:val="24"/>
                <w:szCs w:val="24"/>
              </w:rPr>
            </w:pPr>
          </w:p>
        </w:tc>
        <w:tc>
          <w:tcPr>
            <w:tcW w:w="6940" w:type="dxa"/>
            <w:gridSpan w:val="23"/>
            <w:vAlign w:val="bottom"/>
          </w:tcPr>
          <w:p w14:paraId="4E9F91FA" w14:textId="77777777" w:rsidR="003339E5" w:rsidRDefault="00900005">
            <w:pPr>
              <w:rPr>
                <w:rFonts w:ascii="Calibri" w:eastAsia="Calibri" w:hAnsi="Calibri" w:cs="Calibri"/>
                <w:color w:val="0563C1"/>
              </w:rPr>
            </w:pPr>
            <w:hyperlink r:id="rId384">
              <w:r w:rsidR="003B64C7">
                <w:rPr>
                  <w:rFonts w:ascii="Calibri" w:eastAsia="Calibri" w:hAnsi="Calibri" w:cs="Calibri"/>
                  <w:color w:val="0563C1"/>
                </w:rPr>
                <w:t>Homeland Security Presidential Directive 12 - Policy for a Common</w:t>
              </w:r>
            </w:hyperlink>
          </w:p>
        </w:tc>
        <w:tc>
          <w:tcPr>
            <w:tcW w:w="200" w:type="dxa"/>
            <w:tcBorders>
              <w:right w:val="single" w:sz="8" w:space="0" w:color="C5C5C5"/>
            </w:tcBorders>
            <w:vAlign w:val="bottom"/>
          </w:tcPr>
          <w:p w14:paraId="5AAFF052" w14:textId="77777777" w:rsidR="003339E5" w:rsidRDefault="003339E5">
            <w:pPr>
              <w:rPr>
                <w:sz w:val="24"/>
                <w:szCs w:val="24"/>
              </w:rPr>
            </w:pPr>
          </w:p>
        </w:tc>
        <w:tc>
          <w:tcPr>
            <w:tcW w:w="1920" w:type="dxa"/>
            <w:gridSpan w:val="2"/>
            <w:tcBorders>
              <w:right w:val="single" w:sz="8" w:space="0" w:color="C5C5C5"/>
            </w:tcBorders>
            <w:vAlign w:val="bottom"/>
          </w:tcPr>
          <w:p w14:paraId="2AA36517" w14:textId="77777777" w:rsidR="003339E5" w:rsidRDefault="003B64C7">
            <w:pPr>
              <w:ind w:left="40"/>
              <w:rPr>
                <w:sz w:val="20"/>
                <w:szCs w:val="20"/>
              </w:rPr>
            </w:pPr>
            <w:r>
              <w:rPr>
                <w:rFonts w:ascii="Calibri" w:eastAsia="Calibri" w:hAnsi="Calibri" w:cs="Calibri"/>
              </w:rPr>
              <w:t>HSPD-12</w:t>
            </w:r>
          </w:p>
        </w:tc>
        <w:tc>
          <w:tcPr>
            <w:tcW w:w="1660" w:type="dxa"/>
            <w:tcBorders>
              <w:right w:val="single" w:sz="8" w:space="0" w:color="C5C5C5"/>
            </w:tcBorders>
            <w:vAlign w:val="bottom"/>
          </w:tcPr>
          <w:p w14:paraId="5969DB07" w14:textId="77777777" w:rsidR="003339E5" w:rsidRDefault="003B64C7">
            <w:pPr>
              <w:ind w:left="40"/>
              <w:rPr>
                <w:sz w:val="20"/>
                <w:szCs w:val="20"/>
              </w:rPr>
            </w:pPr>
            <w:r>
              <w:rPr>
                <w:rFonts w:ascii="Calibri" w:eastAsia="Calibri" w:hAnsi="Calibri" w:cs="Calibri"/>
              </w:rPr>
              <w:t>8/27/04</w:t>
            </w:r>
          </w:p>
        </w:tc>
        <w:tc>
          <w:tcPr>
            <w:tcW w:w="20" w:type="dxa"/>
            <w:vAlign w:val="bottom"/>
          </w:tcPr>
          <w:p w14:paraId="4D0473CF" w14:textId="77777777" w:rsidR="003339E5" w:rsidRDefault="003339E5">
            <w:pPr>
              <w:rPr>
                <w:sz w:val="24"/>
                <w:szCs w:val="24"/>
              </w:rPr>
            </w:pPr>
          </w:p>
        </w:tc>
        <w:tc>
          <w:tcPr>
            <w:tcW w:w="0" w:type="dxa"/>
            <w:vAlign w:val="bottom"/>
          </w:tcPr>
          <w:p w14:paraId="3EDBA4FD" w14:textId="77777777" w:rsidR="003339E5" w:rsidRDefault="003339E5">
            <w:pPr>
              <w:rPr>
                <w:sz w:val="1"/>
                <w:szCs w:val="1"/>
              </w:rPr>
            </w:pPr>
          </w:p>
        </w:tc>
      </w:tr>
      <w:tr w:rsidR="003339E5" w14:paraId="0301FE5C" w14:textId="77777777">
        <w:trPr>
          <w:trHeight w:val="249"/>
        </w:trPr>
        <w:tc>
          <w:tcPr>
            <w:tcW w:w="60" w:type="dxa"/>
            <w:tcBorders>
              <w:left w:val="single" w:sz="8" w:space="0" w:color="C5C5C5"/>
            </w:tcBorders>
            <w:vAlign w:val="bottom"/>
          </w:tcPr>
          <w:p w14:paraId="657B8241" w14:textId="77777777" w:rsidR="003339E5" w:rsidRDefault="003339E5">
            <w:pPr>
              <w:rPr>
                <w:sz w:val="21"/>
                <w:szCs w:val="21"/>
              </w:rPr>
            </w:pPr>
          </w:p>
        </w:tc>
        <w:tc>
          <w:tcPr>
            <w:tcW w:w="5940" w:type="dxa"/>
            <w:gridSpan w:val="13"/>
            <w:tcBorders>
              <w:top w:val="single" w:sz="8" w:space="0" w:color="0563C1"/>
            </w:tcBorders>
            <w:vAlign w:val="bottom"/>
          </w:tcPr>
          <w:p w14:paraId="4E40E6F5" w14:textId="77777777" w:rsidR="003339E5" w:rsidRDefault="00900005">
            <w:pPr>
              <w:spacing w:line="249" w:lineRule="exact"/>
              <w:rPr>
                <w:rFonts w:ascii="Calibri" w:eastAsia="Calibri" w:hAnsi="Calibri" w:cs="Calibri"/>
                <w:color w:val="0563C1"/>
              </w:rPr>
            </w:pPr>
            <w:hyperlink r:id="rId385">
              <w:r w:rsidR="003B64C7">
                <w:rPr>
                  <w:rFonts w:ascii="Calibri" w:eastAsia="Calibri" w:hAnsi="Calibri" w:cs="Calibri"/>
                  <w:color w:val="0563C1"/>
                </w:rPr>
                <w:t>Identification Standard for Federal Employees and Contractors</w:t>
              </w:r>
            </w:hyperlink>
          </w:p>
        </w:tc>
        <w:tc>
          <w:tcPr>
            <w:tcW w:w="1000" w:type="dxa"/>
            <w:gridSpan w:val="10"/>
            <w:vAlign w:val="bottom"/>
          </w:tcPr>
          <w:p w14:paraId="2AE91BB3" w14:textId="77777777" w:rsidR="003339E5" w:rsidRDefault="003339E5">
            <w:pPr>
              <w:rPr>
                <w:sz w:val="21"/>
                <w:szCs w:val="21"/>
              </w:rPr>
            </w:pPr>
          </w:p>
        </w:tc>
        <w:tc>
          <w:tcPr>
            <w:tcW w:w="200" w:type="dxa"/>
            <w:tcBorders>
              <w:right w:val="single" w:sz="8" w:space="0" w:color="C5C5C5"/>
            </w:tcBorders>
            <w:vAlign w:val="bottom"/>
          </w:tcPr>
          <w:p w14:paraId="4BD85B92" w14:textId="77777777" w:rsidR="003339E5" w:rsidRDefault="003339E5">
            <w:pPr>
              <w:rPr>
                <w:sz w:val="21"/>
                <w:szCs w:val="21"/>
              </w:rPr>
            </w:pPr>
          </w:p>
        </w:tc>
        <w:tc>
          <w:tcPr>
            <w:tcW w:w="400" w:type="dxa"/>
            <w:vAlign w:val="bottom"/>
          </w:tcPr>
          <w:p w14:paraId="463DDD0F" w14:textId="77777777" w:rsidR="003339E5" w:rsidRDefault="003339E5">
            <w:pPr>
              <w:rPr>
                <w:sz w:val="21"/>
                <w:szCs w:val="21"/>
              </w:rPr>
            </w:pPr>
          </w:p>
        </w:tc>
        <w:tc>
          <w:tcPr>
            <w:tcW w:w="1520" w:type="dxa"/>
            <w:tcBorders>
              <w:right w:val="single" w:sz="8" w:space="0" w:color="C5C5C5"/>
            </w:tcBorders>
            <w:vAlign w:val="bottom"/>
          </w:tcPr>
          <w:p w14:paraId="4E566D4D" w14:textId="77777777" w:rsidR="003339E5" w:rsidRDefault="003339E5">
            <w:pPr>
              <w:rPr>
                <w:sz w:val="21"/>
                <w:szCs w:val="21"/>
              </w:rPr>
            </w:pPr>
          </w:p>
        </w:tc>
        <w:tc>
          <w:tcPr>
            <w:tcW w:w="1660" w:type="dxa"/>
            <w:tcBorders>
              <w:right w:val="single" w:sz="8" w:space="0" w:color="C5C5C5"/>
            </w:tcBorders>
            <w:vAlign w:val="bottom"/>
          </w:tcPr>
          <w:p w14:paraId="64AC0F8B" w14:textId="77777777" w:rsidR="003339E5" w:rsidRDefault="003339E5">
            <w:pPr>
              <w:rPr>
                <w:sz w:val="21"/>
                <w:szCs w:val="21"/>
              </w:rPr>
            </w:pPr>
          </w:p>
        </w:tc>
        <w:tc>
          <w:tcPr>
            <w:tcW w:w="20" w:type="dxa"/>
            <w:vAlign w:val="bottom"/>
          </w:tcPr>
          <w:p w14:paraId="37DD28E7" w14:textId="77777777" w:rsidR="003339E5" w:rsidRDefault="003339E5">
            <w:pPr>
              <w:rPr>
                <w:sz w:val="21"/>
                <w:szCs w:val="21"/>
              </w:rPr>
            </w:pPr>
          </w:p>
        </w:tc>
        <w:tc>
          <w:tcPr>
            <w:tcW w:w="0" w:type="dxa"/>
            <w:vAlign w:val="bottom"/>
          </w:tcPr>
          <w:p w14:paraId="3A7704DA" w14:textId="77777777" w:rsidR="003339E5" w:rsidRDefault="003339E5">
            <w:pPr>
              <w:rPr>
                <w:sz w:val="1"/>
                <w:szCs w:val="1"/>
              </w:rPr>
            </w:pPr>
          </w:p>
        </w:tc>
      </w:tr>
      <w:tr w:rsidR="003339E5" w14:paraId="724D7605" w14:textId="77777777">
        <w:trPr>
          <w:trHeight w:val="186"/>
        </w:trPr>
        <w:tc>
          <w:tcPr>
            <w:tcW w:w="60" w:type="dxa"/>
            <w:tcBorders>
              <w:left w:val="single" w:sz="8" w:space="0" w:color="C5C5C5"/>
              <w:bottom w:val="single" w:sz="8" w:space="0" w:color="C5C5C5"/>
            </w:tcBorders>
            <w:vAlign w:val="bottom"/>
          </w:tcPr>
          <w:p w14:paraId="7E87B6C1" w14:textId="77777777" w:rsidR="003339E5" w:rsidRDefault="003339E5">
            <w:pPr>
              <w:rPr>
                <w:sz w:val="16"/>
                <w:szCs w:val="16"/>
              </w:rPr>
            </w:pPr>
          </w:p>
        </w:tc>
        <w:tc>
          <w:tcPr>
            <w:tcW w:w="5580" w:type="dxa"/>
            <w:gridSpan w:val="10"/>
            <w:tcBorders>
              <w:top w:val="single" w:sz="8" w:space="0" w:color="0563C1"/>
              <w:bottom w:val="single" w:sz="8" w:space="0" w:color="C5C5C5"/>
            </w:tcBorders>
            <w:vAlign w:val="bottom"/>
          </w:tcPr>
          <w:p w14:paraId="377B182E" w14:textId="77777777" w:rsidR="003339E5" w:rsidRDefault="003339E5">
            <w:pPr>
              <w:rPr>
                <w:sz w:val="16"/>
                <w:szCs w:val="16"/>
              </w:rPr>
            </w:pPr>
          </w:p>
        </w:tc>
        <w:tc>
          <w:tcPr>
            <w:tcW w:w="1360" w:type="dxa"/>
            <w:gridSpan w:val="13"/>
            <w:tcBorders>
              <w:bottom w:val="single" w:sz="8" w:space="0" w:color="C5C5C5"/>
            </w:tcBorders>
            <w:vAlign w:val="bottom"/>
          </w:tcPr>
          <w:p w14:paraId="085B7641"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37D4516A" w14:textId="77777777" w:rsidR="003339E5" w:rsidRDefault="003339E5">
            <w:pPr>
              <w:rPr>
                <w:sz w:val="16"/>
                <w:szCs w:val="16"/>
              </w:rPr>
            </w:pPr>
          </w:p>
        </w:tc>
        <w:tc>
          <w:tcPr>
            <w:tcW w:w="400" w:type="dxa"/>
            <w:tcBorders>
              <w:bottom w:val="single" w:sz="8" w:space="0" w:color="C5C5C5"/>
            </w:tcBorders>
            <w:vAlign w:val="bottom"/>
          </w:tcPr>
          <w:p w14:paraId="67441304"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99A738B"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754F7555" w14:textId="77777777" w:rsidR="003339E5" w:rsidRDefault="003339E5">
            <w:pPr>
              <w:rPr>
                <w:sz w:val="16"/>
                <w:szCs w:val="16"/>
              </w:rPr>
            </w:pPr>
          </w:p>
        </w:tc>
        <w:tc>
          <w:tcPr>
            <w:tcW w:w="20" w:type="dxa"/>
            <w:vAlign w:val="bottom"/>
          </w:tcPr>
          <w:p w14:paraId="045535EB" w14:textId="77777777" w:rsidR="003339E5" w:rsidRDefault="003339E5">
            <w:pPr>
              <w:rPr>
                <w:sz w:val="16"/>
                <w:szCs w:val="16"/>
              </w:rPr>
            </w:pPr>
          </w:p>
        </w:tc>
        <w:tc>
          <w:tcPr>
            <w:tcW w:w="0" w:type="dxa"/>
            <w:vAlign w:val="bottom"/>
          </w:tcPr>
          <w:p w14:paraId="54022B8C" w14:textId="77777777" w:rsidR="003339E5" w:rsidRDefault="003339E5">
            <w:pPr>
              <w:rPr>
                <w:sz w:val="1"/>
                <w:szCs w:val="1"/>
              </w:rPr>
            </w:pPr>
          </w:p>
        </w:tc>
      </w:tr>
      <w:tr w:rsidR="003339E5" w14:paraId="5B7ED79C" w14:textId="77777777">
        <w:trPr>
          <w:trHeight w:val="286"/>
        </w:trPr>
        <w:tc>
          <w:tcPr>
            <w:tcW w:w="60" w:type="dxa"/>
            <w:tcBorders>
              <w:left w:val="single" w:sz="8" w:space="0" w:color="C5C5C5"/>
            </w:tcBorders>
            <w:vAlign w:val="bottom"/>
          </w:tcPr>
          <w:p w14:paraId="20B587B1" w14:textId="77777777" w:rsidR="003339E5" w:rsidRDefault="003339E5">
            <w:pPr>
              <w:rPr>
                <w:sz w:val="24"/>
                <w:szCs w:val="24"/>
              </w:rPr>
            </w:pPr>
          </w:p>
        </w:tc>
        <w:tc>
          <w:tcPr>
            <w:tcW w:w="6940" w:type="dxa"/>
            <w:gridSpan w:val="23"/>
            <w:tcBorders>
              <w:bottom w:val="single" w:sz="8" w:space="0" w:color="0563C1"/>
            </w:tcBorders>
            <w:vAlign w:val="bottom"/>
          </w:tcPr>
          <w:p w14:paraId="6F235E1A" w14:textId="77777777" w:rsidR="003339E5" w:rsidRDefault="00900005">
            <w:pPr>
              <w:rPr>
                <w:rFonts w:ascii="Calibri" w:eastAsia="Calibri" w:hAnsi="Calibri" w:cs="Calibri"/>
                <w:color w:val="0563C1"/>
                <w:w w:val="99"/>
              </w:rPr>
            </w:pPr>
            <w:hyperlink r:id="rId386">
              <w:r w:rsidR="003B64C7">
                <w:rPr>
                  <w:rFonts w:ascii="Calibri" w:eastAsia="Calibri" w:hAnsi="Calibri" w:cs="Calibri"/>
                  <w:color w:val="0563C1"/>
                  <w:w w:val="99"/>
                </w:rPr>
                <w:t>NIST Federal Information Processing Standards Publication 199, Standards for</w:t>
              </w:r>
            </w:hyperlink>
          </w:p>
        </w:tc>
        <w:tc>
          <w:tcPr>
            <w:tcW w:w="200" w:type="dxa"/>
            <w:tcBorders>
              <w:right w:val="single" w:sz="8" w:space="0" w:color="C5C5C5"/>
            </w:tcBorders>
            <w:vAlign w:val="bottom"/>
          </w:tcPr>
          <w:p w14:paraId="3ADDEC41" w14:textId="77777777" w:rsidR="003339E5" w:rsidRDefault="003339E5">
            <w:pPr>
              <w:rPr>
                <w:sz w:val="24"/>
                <w:szCs w:val="24"/>
              </w:rPr>
            </w:pPr>
          </w:p>
        </w:tc>
        <w:tc>
          <w:tcPr>
            <w:tcW w:w="1920" w:type="dxa"/>
            <w:gridSpan w:val="2"/>
            <w:tcBorders>
              <w:right w:val="single" w:sz="8" w:space="0" w:color="C5C5C5"/>
            </w:tcBorders>
            <w:vAlign w:val="bottom"/>
          </w:tcPr>
          <w:p w14:paraId="6EBD4729" w14:textId="77777777" w:rsidR="003339E5" w:rsidRDefault="003B64C7">
            <w:pPr>
              <w:ind w:left="40"/>
              <w:rPr>
                <w:sz w:val="20"/>
                <w:szCs w:val="20"/>
              </w:rPr>
            </w:pPr>
            <w:r>
              <w:rPr>
                <w:rFonts w:ascii="Calibri" w:eastAsia="Calibri" w:hAnsi="Calibri" w:cs="Calibri"/>
              </w:rPr>
              <w:t>FIPS PUB 199</w:t>
            </w:r>
          </w:p>
        </w:tc>
        <w:tc>
          <w:tcPr>
            <w:tcW w:w="1660" w:type="dxa"/>
            <w:tcBorders>
              <w:right w:val="single" w:sz="8" w:space="0" w:color="C5C5C5"/>
            </w:tcBorders>
            <w:vAlign w:val="bottom"/>
          </w:tcPr>
          <w:p w14:paraId="6E5FF005" w14:textId="77777777" w:rsidR="003339E5" w:rsidRDefault="003B64C7">
            <w:pPr>
              <w:ind w:left="40"/>
              <w:rPr>
                <w:sz w:val="20"/>
                <w:szCs w:val="20"/>
              </w:rPr>
            </w:pPr>
            <w:r>
              <w:rPr>
                <w:rFonts w:ascii="Calibri" w:eastAsia="Calibri" w:hAnsi="Calibri" w:cs="Calibri"/>
              </w:rPr>
              <w:t>2/1/04</w:t>
            </w:r>
          </w:p>
        </w:tc>
        <w:tc>
          <w:tcPr>
            <w:tcW w:w="20" w:type="dxa"/>
            <w:vAlign w:val="bottom"/>
          </w:tcPr>
          <w:p w14:paraId="7187E108" w14:textId="77777777" w:rsidR="003339E5" w:rsidRDefault="003339E5">
            <w:pPr>
              <w:rPr>
                <w:sz w:val="24"/>
                <w:szCs w:val="24"/>
              </w:rPr>
            </w:pPr>
          </w:p>
        </w:tc>
        <w:tc>
          <w:tcPr>
            <w:tcW w:w="0" w:type="dxa"/>
            <w:vAlign w:val="bottom"/>
          </w:tcPr>
          <w:p w14:paraId="04D0DB6F" w14:textId="77777777" w:rsidR="003339E5" w:rsidRDefault="003339E5">
            <w:pPr>
              <w:rPr>
                <w:sz w:val="1"/>
                <w:szCs w:val="1"/>
              </w:rPr>
            </w:pPr>
          </w:p>
        </w:tc>
      </w:tr>
      <w:tr w:rsidR="003339E5" w14:paraId="484888D6" w14:textId="77777777">
        <w:trPr>
          <w:trHeight w:val="249"/>
        </w:trPr>
        <w:tc>
          <w:tcPr>
            <w:tcW w:w="60" w:type="dxa"/>
            <w:tcBorders>
              <w:left w:val="single" w:sz="8" w:space="0" w:color="C5C5C5"/>
            </w:tcBorders>
            <w:vAlign w:val="bottom"/>
          </w:tcPr>
          <w:p w14:paraId="2C2274E8" w14:textId="77777777" w:rsidR="003339E5" w:rsidRDefault="003339E5">
            <w:pPr>
              <w:rPr>
                <w:sz w:val="21"/>
                <w:szCs w:val="21"/>
              </w:rPr>
            </w:pPr>
          </w:p>
        </w:tc>
        <w:tc>
          <w:tcPr>
            <w:tcW w:w="6420" w:type="dxa"/>
            <w:gridSpan w:val="16"/>
            <w:tcBorders>
              <w:bottom w:val="single" w:sz="8" w:space="0" w:color="0563C1"/>
            </w:tcBorders>
            <w:vAlign w:val="bottom"/>
          </w:tcPr>
          <w:p w14:paraId="40EBBE13" w14:textId="77777777" w:rsidR="003339E5" w:rsidRDefault="00900005">
            <w:pPr>
              <w:spacing w:line="249" w:lineRule="exact"/>
              <w:rPr>
                <w:rFonts w:ascii="Calibri" w:eastAsia="Calibri" w:hAnsi="Calibri" w:cs="Calibri"/>
                <w:color w:val="0563C1"/>
                <w:w w:val="99"/>
              </w:rPr>
            </w:pPr>
            <w:hyperlink r:id="rId387">
              <w:r w:rsidR="003B64C7">
                <w:rPr>
                  <w:rFonts w:ascii="Calibri" w:eastAsia="Calibri" w:hAnsi="Calibri" w:cs="Calibri"/>
                  <w:color w:val="0563C1"/>
                  <w:w w:val="99"/>
                </w:rPr>
                <w:t>Security Categorization of Federal Information and Information Systems</w:t>
              </w:r>
            </w:hyperlink>
          </w:p>
        </w:tc>
        <w:tc>
          <w:tcPr>
            <w:tcW w:w="520" w:type="dxa"/>
            <w:gridSpan w:val="7"/>
            <w:vAlign w:val="bottom"/>
          </w:tcPr>
          <w:p w14:paraId="2EE7B7EB" w14:textId="77777777" w:rsidR="003339E5" w:rsidRDefault="003339E5">
            <w:pPr>
              <w:rPr>
                <w:sz w:val="21"/>
                <w:szCs w:val="21"/>
              </w:rPr>
            </w:pPr>
          </w:p>
        </w:tc>
        <w:tc>
          <w:tcPr>
            <w:tcW w:w="200" w:type="dxa"/>
            <w:tcBorders>
              <w:right w:val="single" w:sz="8" w:space="0" w:color="C5C5C5"/>
            </w:tcBorders>
            <w:vAlign w:val="bottom"/>
          </w:tcPr>
          <w:p w14:paraId="0A87841F" w14:textId="77777777" w:rsidR="003339E5" w:rsidRDefault="003339E5">
            <w:pPr>
              <w:rPr>
                <w:sz w:val="21"/>
                <w:szCs w:val="21"/>
              </w:rPr>
            </w:pPr>
          </w:p>
        </w:tc>
        <w:tc>
          <w:tcPr>
            <w:tcW w:w="400" w:type="dxa"/>
            <w:vAlign w:val="bottom"/>
          </w:tcPr>
          <w:p w14:paraId="0BE45342" w14:textId="77777777" w:rsidR="003339E5" w:rsidRDefault="003339E5">
            <w:pPr>
              <w:rPr>
                <w:sz w:val="21"/>
                <w:szCs w:val="21"/>
              </w:rPr>
            </w:pPr>
          </w:p>
        </w:tc>
        <w:tc>
          <w:tcPr>
            <w:tcW w:w="1520" w:type="dxa"/>
            <w:tcBorders>
              <w:right w:val="single" w:sz="8" w:space="0" w:color="C5C5C5"/>
            </w:tcBorders>
            <w:vAlign w:val="bottom"/>
          </w:tcPr>
          <w:p w14:paraId="515AD514" w14:textId="77777777" w:rsidR="003339E5" w:rsidRDefault="003339E5">
            <w:pPr>
              <w:rPr>
                <w:sz w:val="21"/>
                <w:szCs w:val="21"/>
              </w:rPr>
            </w:pPr>
          </w:p>
        </w:tc>
        <w:tc>
          <w:tcPr>
            <w:tcW w:w="1660" w:type="dxa"/>
            <w:tcBorders>
              <w:right w:val="single" w:sz="8" w:space="0" w:color="C5C5C5"/>
            </w:tcBorders>
            <w:vAlign w:val="bottom"/>
          </w:tcPr>
          <w:p w14:paraId="24AD52C2" w14:textId="77777777" w:rsidR="003339E5" w:rsidRDefault="003339E5">
            <w:pPr>
              <w:rPr>
                <w:sz w:val="21"/>
                <w:szCs w:val="21"/>
              </w:rPr>
            </w:pPr>
          </w:p>
        </w:tc>
        <w:tc>
          <w:tcPr>
            <w:tcW w:w="20" w:type="dxa"/>
            <w:vAlign w:val="bottom"/>
          </w:tcPr>
          <w:p w14:paraId="284CA4EF" w14:textId="77777777" w:rsidR="003339E5" w:rsidRDefault="003339E5">
            <w:pPr>
              <w:rPr>
                <w:sz w:val="21"/>
                <w:szCs w:val="21"/>
              </w:rPr>
            </w:pPr>
          </w:p>
        </w:tc>
        <w:tc>
          <w:tcPr>
            <w:tcW w:w="0" w:type="dxa"/>
            <w:vAlign w:val="bottom"/>
          </w:tcPr>
          <w:p w14:paraId="1F60311B" w14:textId="77777777" w:rsidR="003339E5" w:rsidRDefault="003339E5">
            <w:pPr>
              <w:rPr>
                <w:sz w:val="1"/>
                <w:szCs w:val="1"/>
              </w:rPr>
            </w:pPr>
          </w:p>
        </w:tc>
      </w:tr>
      <w:tr w:rsidR="003339E5" w14:paraId="19503E07" w14:textId="77777777">
        <w:trPr>
          <w:trHeight w:val="336"/>
        </w:trPr>
        <w:tc>
          <w:tcPr>
            <w:tcW w:w="60" w:type="dxa"/>
            <w:tcBorders>
              <w:left w:val="single" w:sz="8" w:space="0" w:color="C5C5C5"/>
              <w:bottom w:val="single" w:sz="8" w:space="0" w:color="C5C5C5"/>
            </w:tcBorders>
            <w:vAlign w:val="bottom"/>
          </w:tcPr>
          <w:p w14:paraId="21B66424" w14:textId="77777777" w:rsidR="003339E5" w:rsidRDefault="003339E5">
            <w:pPr>
              <w:rPr>
                <w:sz w:val="24"/>
                <w:szCs w:val="24"/>
              </w:rPr>
            </w:pPr>
          </w:p>
        </w:tc>
        <w:tc>
          <w:tcPr>
            <w:tcW w:w="6940" w:type="dxa"/>
            <w:gridSpan w:val="23"/>
            <w:tcBorders>
              <w:bottom w:val="single" w:sz="8" w:space="0" w:color="C5C5C5"/>
            </w:tcBorders>
            <w:vAlign w:val="bottom"/>
          </w:tcPr>
          <w:p w14:paraId="6D2C9038"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61A597B2" w14:textId="77777777" w:rsidR="003339E5" w:rsidRDefault="003339E5">
            <w:pPr>
              <w:rPr>
                <w:sz w:val="24"/>
                <w:szCs w:val="24"/>
              </w:rPr>
            </w:pPr>
          </w:p>
        </w:tc>
        <w:tc>
          <w:tcPr>
            <w:tcW w:w="400" w:type="dxa"/>
            <w:tcBorders>
              <w:bottom w:val="single" w:sz="8" w:space="0" w:color="C5C5C5"/>
            </w:tcBorders>
            <w:vAlign w:val="bottom"/>
          </w:tcPr>
          <w:p w14:paraId="28B98279"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6FCF2AA1"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79A3580C" w14:textId="77777777" w:rsidR="003339E5" w:rsidRDefault="003339E5">
            <w:pPr>
              <w:rPr>
                <w:sz w:val="24"/>
                <w:szCs w:val="24"/>
              </w:rPr>
            </w:pPr>
          </w:p>
        </w:tc>
        <w:tc>
          <w:tcPr>
            <w:tcW w:w="20" w:type="dxa"/>
            <w:vAlign w:val="bottom"/>
          </w:tcPr>
          <w:p w14:paraId="0A75C46A" w14:textId="77777777" w:rsidR="003339E5" w:rsidRDefault="003339E5">
            <w:pPr>
              <w:rPr>
                <w:sz w:val="24"/>
                <w:szCs w:val="24"/>
              </w:rPr>
            </w:pPr>
          </w:p>
        </w:tc>
        <w:tc>
          <w:tcPr>
            <w:tcW w:w="0" w:type="dxa"/>
            <w:vAlign w:val="bottom"/>
          </w:tcPr>
          <w:p w14:paraId="62FCDA51" w14:textId="77777777" w:rsidR="003339E5" w:rsidRDefault="003339E5">
            <w:pPr>
              <w:rPr>
                <w:sz w:val="1"/>
                <w:szCs w:val="1"/>
              </w:rPr>
            </w:pPr>
          </w:p>
        </w:tc>
      </w:tr>
      <w:tr w:rsidR="003339E5" w14:paraId="5D662289" w14:textId="77777777">
        <w:trPr>
          <w:trHeight w:val="285"/>
        </w:trPr>
        <w:tc>
          <w:tcPr>
            <w:tcW w:w="60" w:type="dxa"/>
            <w:tcBorders>
              <w:left w:val="single" w:sz="8" w:space="0" w:color="C5C5C5"/>
            </w:tcBorders>
            <w:vAlign w:val="bottom"/>
          </w:tcPr>
          <w:p w14:paraId="36685BE6" w14:textId="77777777" w:rsidR="003339E5" w:rsidRDefault="003339E5">
            <w:pPr>
              <w:rPr>
                <w:sz w:val="24"/>
                <w:szCs w:val="24"/>
              </w:rPr>
            </w:pPr>
          </w:p>
        </w:tc>
        <w:tc>
          <w:tcPr>
            <w:tcW w:w="6480" w:type="dxa"/>
            <w:gridSpan w:val="18"/>
            <w:tcBorders>
              <w:bottom w:val="single" w:sz="8" w:space="0" w:color="0563C1"/>
            </w:tcBorders>
            <w:vAlign w:val="bottom"/>
          </w:tcPr>
          <w:p w14:paraId="5C9A59B9" w14:textId="77777777" w:rsidR="003339E5" w:rsidRDefault="00900005">
            <w:pPr>
              <w:rPr>
                <w:rFonts w:ascii="Calibri" w:eastAsia="Calibri" w:hAnsi="Calibri" w:cs="Calibri"/>
                <w:color w:val="0563C1"/>
                <w:w w:val="99"/>
              </w:rPr>
            </w:pPr>
            <w:hyperlink r:id="rId388">
              <w:r w:rsidR="003B64C7">
                <w:rPr>
                  <w:rFonts w:ascii="Calibri" w:eastAsia="Calibri" w:hAnsi="Calibri" w:cs="Calibri"/>
                  <w:color w:val="0563C1"/>
                  <w:w w:val="99"/>
                </w:rPr>
                <w:t>NIST Special Publication 800-59, Guideline for Identifying an Information</w:t>
              </w:r>
            </w:hyperlink>
          </w:p>
        </w:tc>
        <w:tc>
          <w:tcPr>
            <w:tcW w:w="460" w:type="dxa"/>
            <w:gridSpan w:val="5"/>
            <w:vAlign w:val="bottom"/>
          </w:tcPr>
          <w:p w14:paraId="2870FFE0" w14:textId="77777777" w:rsidR="003339E5" w:rsidRDefault="003339E5">
            <w:pPr>
              <w:rPr>
                <w:sz w:val="24"/>
                <w:szCs w:val="24"/>
              </w:rPr>
            </w:pPr>
          </w:p>
        </w:tc>
        <w:tc>
          <w:tcPr>
            <w:tcW w:w="200" w:type="dxa"/>
            <w:tcBorders>
              <w:right w:val="single" w:sz="8" w:space="0" w:color="C5C5C5"/>
            </w:tcBorders>
            <w:vAlign w:val="bottom"/>
          </w:tcPr>
          <w:p w14:paraId="1214FCE9" w14:textId="77777777" w:rsidR="003339E5" w:rsidRDefault="003339E5">
            <w:pPr>
              <w:rPr>
                <w:sz w:val="24"/>
                <w:szCs w:val="24"/>
              </w:rPr>
            </w:pPr>
          </w:p>
        </w:tc>
        <w:tc>
          <w:tcPr>
            <w:tcW w:w="1920" w:type="dxa"/>
            <w:gridSpan w:val="2"/>
            <w:tcBorders>
              <w:right w:val="single" w:sz="8" w:space="0" w:color="C5C5C5"/>
            </w:tcBorders>
            <w:vAlign w:val="bottom"/>
          </w:tcPr>
          <w:p w14:paraId="4A372387" w14:textId="77777777" w:rsidR="003339E5" w:rsidRDefault="003B64C7">
            <w:pPr>
              <w:ind w:left="40"/>
              <w:rPr>
                <w:sz w:val="20"/>
                <w:szCs w:val="20"/>
              </w:rPr>
            </w:pPr>
            <w:r>
              <w:rPr>
                <w:rFonts w:ascii="Calibri" w:eastAsia="Calibri" w:hAnsi="Calibri" w:cs="Calibri"/>
              </w:rPr>
              <w:t>NIST SP 800-59</w:t>
            </w:r>
          </w:p>
        </w:tc>
        <w:tc>
          <w:tcPr>
            <w:tcW w:w="1660" w:type="dxa"/>
            <w:tcBorders>
              <w:right w:val="single" w:sz="8" w:space="0" w:color="C5C5C5"/>
            </w:tcBorders>
            <w:vAlign w:val="bottom"/>
          </w:tcPr>
          <w:p w14:paraId="405AC451" w14:textId="77777777" w:rsidR="003339E5" w:rsidRDefault="003B64C7">
            <w:pPr>
              <w:ind w:left="40"/>
              <w:rPr>
                <w:sz w:val="20"/>
                <w:szCs w:val="20"/>
              </w:rPr>
            </w:pPr>
            <w:r>
              <w:rPr>
                <w:rFonts w:ascii="Calibri" w:eastAsia="Calibri" w:hAnsi="Calibri" w:cs="Calibri"/>
              </w:rPr>
              <w:t>8/1/03</w:t>
            </w:r>
          </w:p>
        </w:tc>
        <w:tc>
          <w:tcPr>
            <w:tcW w:w="20" w:type="dxa"/>
            <w:vAlign w:val="bottom"/>
          </w:tcPr>
          <w:p w14:paraId="752A1BD5" w14:textId="77777777" w:rsidR="003339E5" w:rsidRDefault="003339E5">
            <w:pPr>
              <w:rPr>
                <w:sz w:val="24"/>
                <w:szCs w:val="24"/>
              </w:rPr>
            </w:pPr>
          </w:p>
        </w:tc>
        <w:tc>
          <w:tcPr>
            <w:tcW w:w="0" w:type="dxa"/>
            <w:vAlign w:val="bottom"/>
          </w:tcPr>
          <w:p w14:paraId="6B7AB45C" w14:textId="77777777" w:rsidR="003339E5" w:rsidRDefault="003339E5">
            <w:pPr>
              <w:rPr>
                <w:sz w:val="1"/>
                <w:szCs w:val="1"/>
              </w:rPr>
            </w:pPr>
          </w:p>
        </w:tc>
      </w:tr>
      <w:tr w:rsidR="003339E5" w14:paraId="1A073908" w14:textId="77777777">
        <w:trPr>
          <w:trHeight w:val="249"/>
        </w:trPr>
        <w:tc>
          <w:tcPr>
            <w:tcW w:w="60" w:type="dxa"/>
            <w:tcBorders>
              <w:left w:val="single" w:sz="8" w:space="0" w:color="C5C5C5"/>
            </w:tcBorders>
            <w:vAlign w:val="bottom"/>
          </w:tcPr>
          <w:p w14:paraId="3247B803" w14:textId="77777777" w:rsidR="003339E5" w:rsidRDefault="003339E5">
            <w:pPr>
              <w:rPr>
                <w:sz w:val="21"/>
                <w:szCs w:val="21"/>
              </w:rPr>
            </w:pPr>
          </w:p>
        </w:tc>
        <w:tc>
          <w:tcPr>
            <w:tcW w:w="3380" w:type="dxa"/>
            <w:gridSpan w:val="6"/>
            <w:tcBorders>
              <w:bottom w:val="single" w:sz="8" w:space="0" w:color="0563C1"/>
            </w:tcBorders>
            <w:vAlign w:val="bottom"/>
          </w:tcPr>
          <w:p w14:paraId="046B278E" w14:textId="77777777" w:rsidR="003339E5" w:rsidRDefault="00900005">
            <w:pPr>
              <w:spacing w:line="249" w:lineRule="exact"/>
              <w:rPr>
                <w:rFonts w:ascii="Calibri" w:eastAsia="Calibri" w:hAnsi="Calibri" w:cs="Calibri"/>
                <w:color w:val="0563C1"/>
                <w:w w:val="99"/>
              </w:rPr>
            </w:pPr>
            <w:hyperlink r:id="rId389">
              <w:r w:rsidR="003B64C7">
                <w:rPr>
                  <w:rFonts w:ascii="Calibri" w:eastAsia="Calibri" w:hAnsi="Calibri" w:cs="Calibri"/>
                  <w:color w:val="0563C1"/>
                  <w:w w:val="99"/>
                </w:rPr>
                <w:t>System as a National Security System.</w:t>
              </w:r>
            </w:hyperlink>
          </w:p>
        </w:tc>
        <w:tc>
          <w:tcPr>
            <w:tcW w:w="3560" w:type="dxa"/>
            <w:gridSpan w:val="17"/>
            <w:vAlign w:val="bottom"/>
          </w:tcPr>
          <w:p w14:paraId="1DD92B9C" w14:textId="77777777" w:rsidR="003339E5" w:rsidRDefault="003339E5">
            <w:pPr>
              <w:rPr>
                <w:sz w:val="21"/>
                <w:szCs w:val="21"/>
              </w:rPr>
            </w:pPr>
          </w:p>
        </w:tc>
        <w:tc>
          <w:tcPr>
            <w:tcW w:w="200" w:type="dxa"/>
            <w:tcBorders>
              <w:right w:val="single" w:sz="8" w:space="0" w:color="C5C5C5"/>
            </w:tcBorders>
            <w:vAlign w:val="bottom"/>
          </w:tcPr>
          <w:p w14:paraId="2F6ABBEA" w14:textId="77777777" w:rsidR="003339E5" w:rsidRDefault="003339E5">
            <w:pPr>
              <w:rPr>
                <w:sz w:val="21"/>
                <w:szCs w:val="21"/>
              </w:rPr>
            </w:pPr>
          </w:p>
        </w:tc>
        <w:tc>
          <w:tcPr>
            <w:tcW w:w="400" w:type="dxa"/>
            <w:vAlign w:val="bottom"/>
          </w:tcPr>
          <w:p w14:paraId="2CB7DB59" w14:textId="77777777" w:rsidR="003339E5" w:rsidRDefault="003339E5">
            <w:pPr>
              <w:rPr>
                <w:sz w:val="21"/>
                <w:szCs w:val="21"/>
              </w:rPr>
            </w:pPr>
          </w:p>
        </w:tc>
        <w:tc>
          <w:tcPr>
            <w:tcW w:w="1520" w:type="dxa"/>
            <w:tcBorders>
              <w:right w:val="single" w:sz="8" w:space="0" w:color="C5C5C5"/>
            </w:tcBorders>
            <w:vAlign w:val="bottom"/>
          </w:tcPr>
          <w:p w14:paraId="2466A8EB" w14:textId="77777777" w:rsidR="003339E5" w:rsidRDefault="003339E5">
            <w:pPr>
              <w:rPr>
                <w:sz w:val="21"/>
                <w:szCs w:val="21"/>
              </w:rPr>
            </w:pPr>
          </w:p>
        </w:tc>
        <w:tc>
          <w:tcPr>
            <w:tcW w:w="1660" w:type="dxa"/>
            <w:tcBorders>
              <w:right w:val="single" w:sz="8" w:space="0" w:color="C5C5C5"/>
            </w:tcBorders>
            <w:vAlign w:val="bottom"/>
          </w:tcPr>
          <w:p w14:paraId="116B1312" w14:textId="77777777" w:rsidR="003339E5" w:rsidRDefault="003339E5">
            <w:pPr>
              <w:rPr>
                <w:sz w:val="21"/>
                <w:szCs w:val="21"/>
              </w:rPr>
            </w:pPr>
          </w:p>
        </w:tc>
        <w:tc>
          <w:tcPr>
            <w:tcW w:w="20" w:type="dxa"/>
            <w:vAlign w:val="bottom"/>
          </w:tcPr>
          <w:p w14:paraId="53C748E5" w14:textId="77777777" w:rsidR="003339E5" w:rsidRDefault="003339E5">
            <w:pPr>
              <w:rPr>
                <w:sz w:val="21"/>
                <w:szCs w:val="21"/>
              </w:rPr>
            </w:pPr>
          </w:p>
        </w:tc>
        <w:tc>
          <w:tcPr>
            <w:tcW w:w="0" w:type="dxa"/>
            <w:vAlign w:val="bottom"/>
          </w:tcPr>
          <w:p w14:paraId="1F444B3D" w14:textId="77777777" w:rsidR="003339E5" w:rsidRDefault="003339E5">
            <w:pPr>
              <w:rPr>
                <w:sz w:val="1"/>
                <w:szCs w:val="1"/>
              </w:rPr>
            </w:pPr>
          </w:p>
        </w:tc>
      </w:tr>
      <w:tr w:rsidR="003339E5" w14:paraId="225DC87B" w14:textId="77777777">
        <w:trPr>
          <w:trHeight w:val="186"/>
        </w:trPr>
        <w:tc>
          <w:tcPr>
            <w:tcW w:w="60" w:type="dxa"/>
            <w:tcBorders>
              <w:left w:val="single" w:sz="8" w:space="0" w:color="C5C5C5"/>
              <w:bottom w:val="single" w:sz="8" w:space="0" w:color="C5C5C5"/>
            </w:tcBorders>
            <w:vAlign w:val="bottom"/>
          </w:tcPr>
          <w:p w14:paraId="2223A187" w14:textId="77777777" w:rsidR="003339E5" w:rsidRDefault="003339E5">
            <w:pPr>
              <w:rPr>
                <w:sz w:val="16"/>
                <w:szCs w:val="16"/>
              </w:rPr>
            </w:pPr>
          </w:p>
        </w:tc>
        <w:tc>
          <w:tcPr>
            <w:tcW w:w="6940" w:type="dxa"/>
            <w:gridSpan w:val="23"/>
            <w:tcBorders>
              <w:bottom w:val="single" w:sz="8" w:space="0" w:color="C5C5C5"/>
            </w:tcBorders>
            <w:vAlign w:val="bottom"/>
          </w:tcPr>
          <w:p w14:paraId="4BF885AB" w14:textId="77777777" w:rsidR="003339E5" w:rsidRDefault="003339E5">
            <w:pPr>
              <w:rPr>
                <w:sz w:val="16"/>
                <w:szCs w:val="16"/>
              </w:rPr>
            </w:pPr>
          </w:p>
        </w:tc>
        <w:tc>
          <w:tcPr>
            <w:tcW w:w="200" w:type="dxa"/>
            <w:tcBorders>
              <w:bottom w:val="single" w:sz="8" w:space="0" w:color="C5C5C5"/>
              <w:right w:val="single" w:sz="8" w:space="0" w:color="C5C5C5"/>
            </w:tcBorders>
            <w:vAlign w:val="bottom"/>
          </w:tcPr>
          <w:p w14:paraId="182CD1DB" w14:textId="77777777" w:rsidR="003339E5" w:rsidRDefault="003339E5">
            <w:pPr>
              <w:rPr>
                <w:sz w:val="16"/>
                <w:szCs w:val="16"/>
              </w:rPr>
            </w:pPr>
          </w:p>
        </w:tc>
        <w:tc>
          <w:tcPr>
            <w:tcW w:w="400" w:type="dxa"/>
            <w:tcBorders>
              <w:bottom w:val="single" w:sz="8" w:space="0" w:color="C5C5C5"/>
            </w:tcBorders>
            <w:vAlign w:val="bottom"/>
          </w:tcPr>
          <w:p w14:paraId="0A7B8525" w14:textId="77777777" w:rsidR="003339E5" w:rsidRDefault="003339E5">
            <w:pPr>
              <w:rPr>
                <w:sz w:val="16"/>
                <w:szCs w:val="16"/>
              </w:rPr>
            </w:pPr>
          </w:p>
        </w:tc>
        <w:tc>
          <w:tcPr>
            <w:tcW w:w="1520" w:type="dxa"/>
            <w:tcBorders>
              <w:bottom w:val="single" w:sz="8" w:space="0" w:color="C5C5C5"/>
              <w:right w:val="single" w:sz="8" w:space="0" w:color="C5C5C5"/>
            </w:tcBorders>
            <w:vAlign w:val="bottom"/>
          </w:tcPr>
          <w:p w14:paraId="3FAF93F7" w14:textId="77777777" w:rsidR="003339E5" w:rsidRDefault="003339E5">
            <w:pPr>
              <w:rPr>
                <w:sz w:val="16"/>
                <w:szCs w:val="16"/>
              </w:rPr>
            </w:pPr>
          </w:p>
        </w:tc>
        <w:tc>
          <w:tcPr>
            <w:tcW w:w="1660" w:type="dxa"/>
            <w:tcBorders>
              <w:bottom w:val="single" w:sz="8" w:space="0" w:color="C5C5C5"/>
              <w:right w:val="single" w:sz="8" w:space="0" w:color="C5C5C5"/>
            </w:tcBorders>
            <w:vAlign w:val="bottom"/>
          </w:tcPr>
          <w:p w14:paraId="4DCC350F" w14:textId="77777777" w:rsidR="003339E5" w:rsidRDefault="003339E5">
            <w:pPr>
              <w:rPr>
                <w:sz w:val="16"/>
                <w:szCs w:val="16"/>
              </w:rPr>
            </w:pPr>
          </w:p>
        </w:tc>
        <w:tc>
          <w:tcPr>
            <w:tcW w:w="20" w:type="dxa"/>
            <w:vAlign w:val="bottom"/>
          </w:tcPr>
          <w:p w14:paraId="2E1C617C" w14:textId="77777777" w:rsidR="003339E5" w:rsidRDefault="003339E5">
            <w:pPr>
              <w:rPr>
                <w:sz w:val="16"/>
                <w:szCs w:val="16"/>
              </w:rPr>
            </w:pPr>
          </w:p>
        </w:tc>
        <w:tc>
          <w:tcPr>
            <w:tcW w:w="0" w:type="dxa"/>
            <w:vAlign w:val="bottom"/>
          </w:tcPr>
          <w:p w14:paraId="11D48E24" w14:textId="77777777" w:rsidR="003339E5" w:rsidRDefault="003339E5">
            <w:pPr>
              <w:rPr>
                <w:sz w:val="1"/>
                <w:szCs w:val="1"/>
              </w:rPr>
            </w:pPr>
          </w:p>
        </w:tc>
      </w:tr>
      <w:tr w:rsidR="003339E5" w14:paraId="107E7239" w14:textId="77777777">
        <w:trPr>
          <w:trHeight w:val="285"/>
        </w:trPr>
        <w:tc>
          <w:tcPr>
            <w:tcW w:w="60" w:type="dxa"/>
            <w:tcBorders>
              <w:left w:val="single" w:sz="8" w:space="0" w:color="C5C5C5"/>
            </w:tcBorders>
            <w:vAlign w:val="bottom"/>
          </w:tcPr>
          <w:p w14:paraId="02E0E284" w14:textId="77777777" w:rsidR="003339E5" w:rsidRDefault="003339E5">
            <w:pPr>
              <w:rPr>
                <w:sz w:val="24"/>
                <w:szCs w:val="24"/>
              </w:rPr>
            </w:pPr>
          </w:p>
        </w:tc>
        <w:tc>
          <w:tcPr>
            <w:tcW w:w="6940" w:type="dxa"/>
            <w:gridSpan w:val="23"/>
            <w:vAlign w:val="bottom"/>
          </w:tcPr>
          <w:p w14:paraId="085E8E8A" w14:textId="77777777" w:rsidR="003339E5" w:rsidRDefault="00900005">
            <w:pPr>
              <w:rPr>
                <w:rFonts w:ascii="Calibri" w:eastAsia="Calibri" w:hAnsi="Calibri" w:cs="Calibri"/>
                <w:color w:val="0563C1"/>
              </w:rPr>
            </w:pPr>
            <w:hyperlink r:id="rId390">
              <w:r w:rsidR="003B64C7">
                <w:rPr>
                  <w:rFonts w:ascii="Calibri" w:eastAsia="Calibri" w:hAnsi="Calibri" w:cs="Calibri"/>
                  <w:color w:val="0563C1"/>
                </w:rPr>
                <w:t>E-Government Act of 2002</w:t>
              </w:r>
            </w:hyperlink>
          </w:p>
        </w:tc>
        <w:tc>
          <w:tcPr>
            <w:tcW w:w="200" w:type="dxa"/>
            <w:tcBorders>
              <w:right w:val="single" w:sz="8" w:space="0" w:color="C5C5C5"/>
            </w:tcBorders>
            <w:vAlign w:val="bottom"/>
          </w:tcPr>
          <w:p w14:paraId="2E8EFA89" w14:textId="77777777" w:rsidR="003339E5" w:rsidRDefault="003339E5">
            <w:pPr>
              <w:rPr>
                <w:sz w:val="24"/>
                <w:szCs w:val="24"/>
              </w:rPr>
            </w:pPr>
          </w:p>
        </w:tc>
        <w:tc>
          <w:tcPr>
            <w:tcW w:w="1920" w:type="dxa"/>
            <w:gridSpan w:val="2"/>
            <w:tcBorders>
              <w:right w:val="single" w:sz="8" w:space="0" w:color="C5C5C5"/>
            </w:tcBorders>
            <w:vAlign w:val="bottom"/>
          </w:tcPr>
          <w:p w14:paraId="3E2E1F4B" w14:textId="77777777" w:rsidR="003339E5" w:rsidRDefault="003B64C7">
            <w:pPr>
              <w:ind w:left="40"/>
              <w:rPr>
                <w:sz w:val="20"/>
                <w:szCs w:val="20"/>
              </w:rPr>
            </w:pPr>
            <w:r>
              <w:rPr>
                <w:rFonts w:ascii="Calibri" w:eastAsia="Calibri" w:hAnsi="Calibri" w:cs="Calibri"/>
              </w:rPr>
              <w:t>FISMA 2002</w:t>
            </w:r>
          </w:p>
        </w:tc>
        <w:tc>
          <w:tcPr>
            <w:tcW w:w="1660" w:type="dxa"/>
            <w:tcBorders>
              <w:right w:val="single" w:sz="8" w:space="0" w:color="C5C5C5"/>
            </w:tcBorders>
            <w:vAlign w:val="bottom"/>
          </w:tcPr>
          <w:p w14:paraId="0A73606C" w14:textId="77777777" w:rsidR="003339E5" w:rsidRDefault="003B64C7">
            <w:pPr>
              <w:ind w:left="40"/>
              <w:rPr>
                <w:sz w:val="20"/>
                <w:szCs w:val="20"/>
              </w:rPr>
            </w:pPr>
            <w:r>
              <w:rPr>
                <w:rFonts w:ascii="Calibri" w:eastAsia="Calibri" w:hAnsi="Calibri" w:cs="Calibri"/>
              </w:rPr>
              <w:t>12/17/02</w:t>
            </w:r>
          </w:p>
        </w:tc>
        <w:tc>
          <w:tcPr>
            <w:tcW w:w="20" w:type="dxa"/>
            <w:vAlign w:val="bottom"/>
          </w:tcPr>
          <w:p w14:paraId="0746B4B4" w14:textId="77777777" w:rsidR="003339E5" w:rsidRDefault="003339E5">
            <w:pPr>
              <w:rPr>
                <w:sz w:val="24"/>
                <w:szCs w:val="24"/>
              </w:rPr>
            </w:pPr>
          </w:p>
        </w:tc>
        <w:tc>
          <w:tcPr>
            <w:tcW w:w="0" w:type="dxa"/>
            <w:vAlign w:val="bottom"/>
          </w:tcPr>
          <w:p w14:paraId="3E8F09F9" w14:textId="77777777" w:rsidR="003339E5" w:rsidRDefault="003339E5">
            <w:pPr>
              <w:rPr>
                <w:sz w:val="1"/>
                <w:szCs w:val="1"/>
              </w:rPr>
            </w:pPr>
          </w:p>
        </w:tc>
      </w:tr>
      <w:tr w:rsidR="003339E5" w14:paraId="0477B49C" w14:textId="77777777">
        <w:trPr>
          <w:trHeight w:val="455"/>
        </w:trPr>
        <w:tc>
          <w:tcPr>
            <w:tcW w:w="60" w:type="dxa"/>
            <w:tcBorders>
              <w:left w:val="single" w:sz="8" w:space="0" w:color="C5C5C5"/>
              <w:bottom w:val="single" w:sz="8" w:space="0" w:color="C5C5C5"/>
            </w:tcBorders>
            <w:vAlign w:val="bottom"/>
          </w:tcPr>
          <w:p w14:paraId="5DF0A33C" w14:textId="77777777" w:rsidR="003339E5" w:rsidRDefault="003339E5">
            <w:pPr>
              <w:rPr>
                <w:sz w:val="24"/>
                <w:szCs w:val="24"/>
              </w:rPr>
            </w:pPr>
          </w:p>
        </w:tc>
        <w:tc>
          <w:tcPr>
            <w:tcW w:w="2380" w:type="dxa"/>
            <w:gridSpan w:val="2"/>
            <w:tcBorders>
              <w:top w:val="single" w:sz="8" w:space="0" w:color="0563C1"/>
              <w:bottom w:val="single" w:sz="8" w:space="0" w:color="C5C5C5"/>
            </w:tcBorders>
            <w:vAlign w:val="bottom"/>
          </w:tcPr>
          <w:p w14:paraId="73B32D47" w14:textId="77777777" w:rsidR="003339E5" w:rsidRDefault="003339E5">
            <w:pPr>
              <w:rPr>
                <w:sz w:val="24"/>
                <w:szCs w:val="24"/>
              </w:rPr>
            </w:pPr>
          </w:p>
        </w:tc>
        <w:tc>
          <w:tcPr>
            <w:tcW w:w="4560" w:type="dxa"/>
            <w:gridSpan w:val="21"/>
            <w:tcBorders>
              <w:bottom w:val="single" w:sz="8" w:space="0" w:color="C5C5C5"/>
            </w:tcBorders>
            <w:vAlign w:val="bottom"/>
          </w:tcPr>
          <w:p w14:paraId="3BDCFFFE" w14:textId="77777777" w:rsidR="003339E5" w:rsidRDefault="003339E5">
            <w:pPr>
              <w:rPr>
                <w:sz w:val="24"/>
                <w:szCs w:val="24"/>
              </w:rPr>
            </w:pPr>
          </w:p>
        </w:tc>
        <w:tc>
          <w:tcPr>
            <w:tcW w:w="200" w:type="dxa"/>
            <w:tcBorders>
              <w:bottom w:val="single" w:sz="8" w:space="0" w:color="C5C5C5"/>
              <w:right w:val="single" w:sz="8" w:space="0" w:color="C5C5C5"/>
            </w:tcBorders>
            <w:vAlign w:val="bottom"/>
          </w:tcPr>
          <w:p w14:paraId="28558F36" w14:textId="77777777" w:rsidR="003339E5" w:rsidRDefault="003339E5">
            <w:pPr>
              <w:rPr>
                <w:sz w:val="24"/>
                <w:szCs w:val="24"/>
              </w:rPr>
            </w:pPr>
          </w:p>
        </w:tc>
        <w:tc>
          <w:tcPr>
            <w:tcW w:w="400" w:type="dxa"/>
            <w:tcBorders>
              <w:bottom w:val="single" w:sz="8" w:space="0" w:color="C5C5C5"/>
            </w:tcBorders>
            <w:vAlign w:val="bottom"/>
          </w:tcPr>
          <w:p w14:paraId="7563DF95" w14:textId="77777777" w:rsidR="003339E5" w:rsidRDefault="003339E5">
            <w:pPr>
              <w:rPr>
                <w:sz w:val="24"/>
                <w:szCs w:val="24"/>
              </w:rPr>
            </w:pPr>
          </w:p>
        </w:tc>
        <w:tc>
          <w:tcPr>
            <w:tcW w:w="1520" w:type="dxa"/>
            <w:tcBorders>
              <w:bottom w:val="single" w:sz="8" w:space="0" w:color="C5C5C5"/>
              <w:right w:val="single" w:sz="8" w:space="0" w:color="C5C5C5"/>
            </w:tcBorders>
            <w:vAlign w:val="bottom"/>
          </w:tcPr>
          <w:p w14:paraId="13855696" w14:textId="77777777" w:rsidR="003339E5" w:rsidRDefault="003339E5">
            <w:pPr>
              <w:rPr>
                <w:sz w:val="24"/>
                <w:szCs w:val="24"/>
              </w:rPr>
            </w:pPr>
          </w:p>
        </w:tc>
        <w:tc>
          <w:tcPr>
            <w:tcW w:w="1660" w:type="dxa"/>
            <w:tcBorders>
              <w:bottom w:val="single" w:sz="8" w:space="0" w:color="C5C5C5"/>
              <w:right w:val="single" w:sz="8" w:space="0" w:color="C5C5C5"/>
            </w:tcBorders>
            <w:vAlign w:val="bottom"/>
          </w:tcPr>
          <w:p w14:paraId="7D576AEA" w14:textId="77777777" w:rsidR="003339E5" w:rsidRDefault="003339E5">
            <w:pPr>
              <w:rPr>
                <w:sz w:val="24"/>
                <w:szCs w:val="24"/>
              </w:rPr>
            </w:pPr>
          </w:p>
        </w:tc>
        <w:tc>
          <w:tcPr>
            <w:tcW w:w="20" w:type="dxa"/>
            <w:vAlign w:val="bottom"/>
          </w:tcPr>
          <w:p w14:paraId="1DAD9C94" w14:textId="77777777" w:rsidR="003339E5" w:rsidRDefault="003339E5">
            <w:pPr>
              <w:rPr>
                <w:sz w:val="24"/>
                <w:szCs w:val="24"/>
              </w:rPr>
            </w:pPr>
          </w:p>
        </w:tc>
        <w:tc>
          <w:tcPr>
            <w:tcW w:w="0" w:type="dxa"/>
            <w:vAlign w:val="bottom"/>
          </w:tcPr>
          <w:p w14:paraId="285CA020" w14:textId="77777777" w:rsidR="003339E5" w:rsidRDefault="003339E5">
            <w:pPr>
              <w:rPr>
                <w:sz w:val="1"/>
                <w:szCs w:val="1"/>
              </w:rPr>
            </w:pPr>
          </w:p>
        </w:tc>
      </w:tr>
      <w:tr w:rsidR="003339E5" w14:paraId="7BA08B52" w14:textId="77777777">
        <w:trPr>
          <w:trHeight w:val="285"/>
        </w:trPr>
        <w:tc>
          <w:tcPr>
            <w:tcW w:w="60" w:type="dxa"/>
            <w:tcBorders>
              <w:left w:val="single" w:sz="8" w:space="0" w:color="C5C5C5"/>
            </w:tcBorders>
            <w:vAlign w:val="bottom"/>
          </w:tcPr>
          <w:p w14:paraId="7F5874FF" w14:textId="77777777" w:rsidR="003339E5" w:rsidRDefault="003339E5">
            <w:pPr>
              <w:rPr>
                <w:sz w:val="24"/>
                <w:szCs w:val="24"/>
              </w:rPr>
            </w:pPr>
          </w:p>
        </w:tc>
        <w:tc>
          <w:tcPr>
            <w:tcW w:w="6940" w:type="dxa"/>
            <w:gridSpan w:val="23"/>
            <w:vAlign w:val="bottom"/>
          </w:tcPr>
          <w:p w14:paraId="7F8D60E8" w14:textId="77777777" w:rsidR="003339E5" w:rsidRDefault="00900005">
            <w:pPr>
              <w:rPr>
                <w:rFonts w:ascii="Calibri" w:eastAsia="Calibri" w:hAnsi="Calibri" w:cs="Calibri"/>
                <w:color w:val="0563C1"/>
              </w:rPr>
            </w:pPr>
            <w:hyperlink r:id="rId391">
              <w:r w:rsidR="003B64C7">
                <w:rPr>
                  <w:rFonts w:ascii="Calibri" w:eastAsia="Calibri" w:hAnsi="Calibri" w:cs="Calibri"/>
                  <w:color w:val="0563C1"/>
                </w:rPr>
                <w:t>NIST Special Publication 800-47, Security Guide for Interconnecting</w:t>
              </w:r>
            </w:hyperlink>
          </w:p>
        </w:tc>
        <w:tc>
          <w:tcPr>
            <w:tcW w:w="200" w:type="dxa"/>
            <w:tcBorders>
              <w:right w:val="single" w:sz="8" w:space="0" w:color="C5C5C5"/>
            </w:tcBorders>
            <w:vAlign w:val="bottom"/>
          </w:tcPr>
          <w:p w14:paraId="6DCB914D" w14:textId="77777777" w:rsidR="003339E5" w:rsidRDefault="003339E5">
            <w:pPr>
              <w:rPr>
                <w:sz w:val="24"/>
                <w:szCs w:val="24"/>
              </w:rPr>
            </w:pPr>
          </w:p>
        </w:tc>
        <w:tc>
          <w:tcPr>
            <w:tcW w:w="1920" w:type="dxa"/>
            <w:gridSpan w:val="2"/>
            <w:tcBorders>
              <w:right w:val="single" w:sz="8" w:space="0" w:color="C5C5C5"/>
            </w:tcBorders>
            <w:vAlign w:val="bottom"/>
          </w:tcPr>
          <w:p w14:paraId="35921BE7" w14:textId="77777777" w:rsidR="003339E5" w:rsidRDefault="003B64C7">
            <w:pPr>
              <w:ind w:left="40"/>
              <w:rPr>
                <w:sz w:val="20"/>
                <w:szCs w:val="20"/>
              </w:rPr>
            </w:pPr>
            <w:r>
              <w:rPr>
                <w:rFonts w:ascii="Calibri" w:eastAsia="Calibri" w:hAnsi="Calibri" w:cs="Calibri"/>
              </w:rPr>
              <w:t>NIST SP 800-47</w:t>
            </w:r>
          </w:p>
        </w:tc>
        <w:tc>
          <w:tcPr>
            <w:tcW w:w="1660" w:type="dxa"/>
            <w:tcBorders>
              <w:right w:val="single" w:sz="8" w:space="0" w:color="C5C5C5"/>
            </w:tcBorders>
            <w:vAlign w:val="bottom"/>
          </w:tcPr>
          <w:p w14:paraId="41453A2B" w14:textId="77777777" w:rsidR="003339E5" w:rsidRDefault="003B64C7">
            <w:pPr>
              <w:ind w:left="40"/>
              <w:rPr>
                <w:sz w:val="20"/>
                <w:szCs w:val="20"/>
              </w:rPr>
            </w:pPr>
            <w:r>
              <w:rPr>
                <w:rFonts w:ascii="Calibri" w:eastAsia="Calibri" w:hAnsi="Calibri" w:cs="Calibri"/>
              </w:rPr>
              <w:t>8/1/02</w:t>
            </w:r>
          </w:p>
        </w:tc>
        <w:tc>
          <w:tcPr>
            <w:tcW w:w="20" w:type="dxa"/>
            <w:vAlign w:val="bottom"/>
          </w:tcPr>
          <w:p w14:paraId="17D567E1" w14:textId="77777777" w:rsidR="003339E5" w:rsidRDefault="003339E5">
            <w:pPr>
              <w:rPr>
                <w:sz w:val="24"/>
                <w:szCs w:val="24"/>
              </w:rPr>
            </w:pPr>
          </w:p>
        </w:tc>
        <w:tc>
          <w:tcPr>
            <w:tcW w:w="0" w:type="dxa"/>
            <w:vAlign w:val="bottom"/>
          </w:tcPr>
          <w:p w14:paraId="70FED78F" w14:textId="77777777" w:rsidR="003339E5" w:rsidRDefault="003339E5">
            <w:pPr>
              <w:rPr>
                <w:sz w:val="1"/>
                <w:szCs w:val="1"/>
              </w:rPr>
            </w:pPr>
          </w:p>
        </w:tc>
      </w:tr>
      <w:tr w:rsidR="003339E5" w14:paraId="0065F264" w14:textId="77777777">
        <w:trPr>
          <w:trHeight w:val="249"/>
        </w:trPr>
        <w:tc>
          <w:tcPr>
            <w:tcW w:w="60" w:type="dxa"/>
            <w:tcBorders>
              <w:left w:val="single" w:sz="8" w:space="0" w:color="C5C5C5"/>
            </w:tcBorders>
            <w:vAlign w:val="bottom"/>
          </w:tcPr>
          <w:p w14:paraId="590DCB17" w14:textId="77777777" w:rsidR="003339E5" w:rsidRDefault="003339E5">
            <w:pPr>
              <w:rPr>
                <w:sz w:val="21"/>
                <w:szCs w:val="21"/>
              </w:rPr>
            </w:pPr>
          </w:p>
        </w:tc>
        <w:tc>
          <w:tcPr>
            <w:tcW w:w="5980" w:type="dxa"/>
            <w:gridSpan w:val="14"/>
            <w:tcBorders>
              <w:top w:val="single" w:sz="8" w:space="0" w:color="0563C1"/>
            </w:tcBorders>
            <w:vAlign w:val="bottom"/>
          </w:tcPr>
          <w:p w14:paraId="01350667" w14:textId="77777777" w:rsidR="003339E5" w:rsidRDefault="00900005">
            <w:pPr>
              <w:spacing w:line="249" w:lineRule="exact"/>
              <w:rPr>
                <w:rFonts w:ascii="Calibri" w:eastAsia="Calibri" w:hAnsi="Calibri" w:cs="Calibri"/>
                <w:color w:val="0563C1"/>
              </w:rPr>
            </w:pPr>
            <w:hyperlink r:id="rId392">
              <w:r w:rsidR="003B64C7">
                <w:rPr>
                  <w:rFonts w:ascii="Calibri" w:eastAsia="Calibri" w:hAnsi="Calibri" w:cs="Calibri"/>
                  <w:color w:val="0563C1"/>
                </w:rPr>
                <w:t>Information Technology Systems</w:t>
              </w:r>
            </w:hyperlink>
          </w:p>
        </w:tc>
        <w:tc>
          <w:tcPr>
            <w:tcW w:w="960" w:type="dxa"/>
            <w:gridSpan w:val="9"/>
            <w:vAlign w:val="bottom"/>
          </w:tcPr>
          <w:p w14:paraId="6A43571C" w14:textId="77777777" w:rsidR="003339E5" w:rsidRDefault="003339E5">
            <w:pPr>
              <w:rPr>
                <w:sz w:val="21"/>
                <w:szCs w:val="21"/>
              </w:rPr>
            </w:pPr>
          </w:p>
        </w:tc>
        <w:tc>
          <w:tcPr>
            <w:tcW w:w="200" w:type="dxa"/>
            <w:tcBorders>
              <w:right w:val="single" w:sz="8" w:space="0" w:color="C5C5C5"/>
            </w:tcBorders>
            <w:vAlign w:val="bottom"/>
          </w:tcPr>
          <w:p w14:paraId="3471C822" w14:textId="77777777" w:rsidR="003339E5" w:rsidRDefault="003339E5">
            <w:pPr>
              <w:rPr>
                <w:sz w:val="21"/>
                <w:szCs w:val="21"/>
              </w:rPr>
            </w:pPr>
          </w:p>
        </w:tc>
        <w:tc>
          <w:tcPr>
            <w:tcW w:w="400" w:type="dxa"/>
            <w:vAlign w:val="bottom"/>
          </w:tcPr>
          <w:p w14:paraId="0C178211" w14:textId="77777777" w:rsidR="003339E5" w:rsidRDefault="003339E5">
            <w:pPr>
              <w:rPr>
                <w:sz w:val="21"/>
                <w:szCs w:val="21"/>
              </w:rPr>
            </w:pPr>
          </w:p>
        </w:tc>
        <w:tc>
          <w:tcPr>
            <w:tcW w:w="1520" w:type="dxa"/>
            <w:tcBorders>
              <w:right w:val="single" w:sz="8" w:space="0" w:color="C5C5C5"/>
            </w:tcBorders>
            <w:vAlign w:val="bottom"/>
          </w:tcPr>
          <w:p w14:paraId="7CE5851D" w14:textId="77777777" w:rsidR="003339E5" w:rsidRDefault="003339E5">
            <w:pPr>
              <w:rPr>
                <w:sz w:val="21"/>
                <w:szCs w:val="21"/>
              </w:rPr>
            </w:pPr>
          </w:p>
        </w:tc>
        <w:tc>
          <w:tcPr>
            <w:tcW w:w="1660" w:type="dxa"/>
            <w:tcBorders>
              <w:right w:val="single" w:sz="8" w:space="0" w:color="C5C5C5"/>
            </w:tcBorders>
            <w:vAlign w:val="bottom"/>
          </w:tcPr>
          <w:p w14:paraId="0C30998E" w14:textId="77777777" w:rsidR="003339E5" w:rsidRDefault="003339E5">
            <w:pPr>
              <w:rPr>
                <w:sz w:val="21"/>
                <w:szCs w:val="21"/>
              </w:rPr>
            </w:pPr>
          </w:p>
        </w:tc>
        <w:tc>
          <w:tcPr>
            <w:tcW w:w="20" w:type="dxa"/>
            <w:vAlign w:val="bottom"/>
          </w:tcPr>
          <w:p w14:paraId="3F7FA557" w14:textId="77777777" w:rsidR="003339E5" w:rsidRDefault="003339E5">
            <w:pPr>
              <w:rPr>
                <w:sz w:val="21"/>
                <w:szCs w:val="21"/>
              </w:rPr>
            </w:pPr>
          </w:p>
        </w:tc>
        <w:tc>
          <w:tcPr>
            <w:tcW w:w="0" w:type="dxa"/>
            <w:vAlign w:val="bottom"/>
          </w:tcPr>
          <w:p w14:paraId="1EF6E2C2" w14:textId="77777777" w:rsidR="003339E5" w:rsidRDefault="003339E5">
            <w:pPr>
              <w:rPr>
                <w:sz w:val="1"/>
                <w:szCs w:val="1"/>
              </w:rPr>
            </w:pPr>
          </w:p>
        </w:tc>
      </w:tr>
      <w:tr w:rsidR="003339E5" w14:paraId="4A292D3C" w14:textId="77777777">
        <w:trPr>
          <w:trHeight w:val="180"/>
        </w:trPr>
        <w:tc>
          <w:tcPr>
            <w:tcW w:w="60" w:type="dxa"/>
            <w:tcBorders>
              <w:left w:val="single" w:sz="8" w:space="0" w:color="C5C5C5"/>
              <w:bottom w:val="single" w:sz="8" w:space="0" w:color="C5C5C5"/>
            </w:tcBorders>
            <w:vAlign w:val="bottom"/>
          </w:tcPr>
          <w:p w14:paraId="6210857F" w14:textId="77777777" w:rsidR="003339E5" w:rsidRDefault="003339E5">
            <w:pPr>
              <w:rPr>
                <w:sz w:val="15"/>
                <w:szCs w:val="15"/>
              </w:rPr>
            </w:pPr>
          </w:p>
        </w:tc>
        <w:tc>
          <w:tcPr>
            <w:tcW w:w="1580" w:type="dxa"/>
            <w:tcBorders>
              <w:top w:val="single" w:sz="8" w:space="0" w:color="0563C1"/>
              <w:bottom w:val="single" w:sz="8" w:space="0" w:color="C5C5C5"/>
            </w:tcBorders>
            <w:vAlign w:val="bottom"/>
          </w:tcPr>
          <w:p w14:paraId="2EDE488F" w14:textId="77777777" w:rsidR="003339E5" w:rsidRDefault="003339E5">
            <w:pPr>
              <w:rPr>
                <w:sz w:val="15"/>
                <w:szCs w:val="15"/>
              </w:rPr>
            </w:pPr>
          </w:p>
        </w:tc>
        <w:tc>
          <w:tcPr>
            <w:tcW w:w="800" w:type="dxa"/>
            <w:tcBorders>
              <w:top w:val="single" w:sz="8" w:space="0" w:color="0563C1"/>
              <w:bottom w:val="single" w:sz="8" w:space="0" w:color="C5C5C5"/>
            </w:tcBorders>
            <w:vAlign w:val="bottom"/>
          </w:tcPr>
          <w:p w14:paraId="20925BA3" w14:textId="77777777" w:rsidR="003339E5" w:rsidRDefault="003339E5">
            <w:pPr>
              <w:rPr>
                <w:sz w:val="15"/>
                <w:szCs w:val="15"/>
              </w:rPr>
            </w:pPr>
          </w:p>
        </w:tc>
        <w:tc>
          <w:tcPr>
            <w:tcW w:w="180" w:type="dxa"/>
            <w:tcBorders>
              <w:top w:val="single" w:sz="8" w:space="0" w:color="0563C1"/>
              <w:bottom w:val="single" w:sz="8" w:space="0" w:color="C5C5C5"/>
            </w:tcBorders>
            <w:vAlign w:val="bottom"/>
          </w:tcPr>
          <w:p w14:paraId="29D22CD8" w14:textId="77777777" w:rsidR="003339E5" w:rsidRDefault="003339E5">
            <w:pPr>
              <w:rPr>
                <w:sz w:val="15"/>
                <w:szCs w:val="15"/>
              </w:rPr>
            </w:pPr>
          </w:p>
        </w:tc>
        <w:tc>
          <w:tcPr>
            <w:tcW w:w="160" w:type="dxa"/>
            <w:tcBorders>
              <w:top w:val="single" w:sz="8" w:space="0" w:color="0563C1"/>
              <w:bottom w:val="single" w:sz="8" w:space="0" w:color="C5C5C5"/>
            </w:tcBorders>
            <w:vAlign w:val="bottom"/>
          </w:tcPr>
          <w:p w14:paraId="7F0F2FE2" w14:textId="77777777" w:rsidR="003339E5" w:rsidRDefault="003339E5">
            <w:pPr>
              <w:rPr>
                <w:sz w:val="15"/>
                <w:szCs w:val="15"/>
              </w:rPr>
            </w:pPr>
          </w:p>
        </w:tc>
        <w:tc>
          <w:tcPr>
            <w:tcW w:w="200" w:type="dxa"/>
            <w:tcBorders>
              <w:top w:val="single" w:sz="8" w:space="0" w:color="0563C1"/>
              <w:bottom w:val="single" w:sz="8" w:space="0" w:color="C5C5C5"/>
            </w:tcBorders>
            <w:vAlign w:val="bottom"/>
          </w:tcPr>
          <w:p w14:paraId="04ACF401" w14:textId="77777777" w:rsidR="003339E5" w:rsidRDefault="003339E5">
            <w:pPr>
              <w:rPr>
                <w:sz w:val="15"/>
                <w:szCs w:val="15"/>
              </w:rPr>
            </w:pPr>
          </w:p>
        </w:tc>
        <w:tc>
          <w:tcPr>
            <w:tcW w:w="460" w:type="dxa"/>
            <w:tcBorders>
              <w:bottom w:val="single" w:sz="8" w:space="0" w:color="C5C5C5"/>
            </w:tcBorders>
            <w:vAlign w:val="bottom"/>
          </w:tcPr>
          <w:p w14:paraId="7A198A6C" w14:textId="77777777" w:rsidR="003339E5" w:rsidRDefault="003339E5">
            <w:pPr>
              <w:rPr>
                <w:sz w:val="15"/>
                <w:szCs w:val="15"/>
              </w:rPr>
            </w:pPr>
          </w:p>
        </w:tc>
        <w:tc>
          <w:tcPr>
            <w:tcW w:w="240" w:type="dxa"/>
            <w:tcBorders>
              <w:bottom w:val="single" w:sz="8" w:space="0" w:color="C5C5C5"/>
            </w:tcBorders>
            <w:vAlign w:val="bottom"/>
          </w:tcPr>
          <w:p w14:paraId="40E05D0D" w14:textId="77777777" w:rsidR="003339E5" w:rsidRDefault="003339E5">
            <w:pPr>
              <w:rPr>
                <w:sz w:val="15"/>
                <w:szCs w:val="15"/>
              </w:rPr>
            </w:pPr>
          </w:p>
        </w:tc>
        <w:tc>
          <w:tcPr>
            <w:tcW w:w="260" w:type="dxa"/>
            <w:tcBorders>
              <w:bottom w:val="single" w:sz="8" w:space="0" w:color="C5C5C5"/>
            </w:tcBorders>
            <w:vAlign w:val="bottom"/>
          </w:tcPr>
          <w:p w14:paraId="7A5E9376" w14:textId="77777777" w:rsidR="003339E5" w:rsidRDefault="003339E5">
            <w:pPr>
              <w:rPr>
                <w:sz w:val="15"/>
                <w:szCs w:val="15"/>
              </w:rPr>
            </w:pPr>
          </w:p>
        </w:tc>
        <w:tc>
          <w:tcPr>
            <w:tcW w:w="40" w:type="dxa"/>
            <w:tcBorders>
              <w:bottom w:val="single" w:sz="8" w:space="0" w:color="C5C5C5"/>
            </w:tcBorders>
            <w:vAlign w:val="bottom"/>
          </w:tcPr>
          <w:p w14:paraId="194C0A9C" w14:textId="77777777" w:rsidR="003339E5" w:rsidRDefault="003339E5">
            <w:pPr>
              <w:rPr>
                <w:sz w:val="15"/>
                <w:szCs w:val="15"/>
              </w:rPr>
            </w:pPr>
          </w:p>
        </w:tc>
        <w:tc>
          <w:tcPr>
            <w:tcW w:w="1660" w:type="dxa"/>
            <w:tcBorders>
              <w:bottom w:val="single" w:sz="8" w:space="0" w:color="C5C5C5"/>
            </w:tcBorders>
            <w:vAlign w:val="bottom"/>
          </w:tcPr>
          <w:p w14:paraId="153FB627" w14:textId="77777777" w:rsidR="003339E5" w:rsidRDefault="003339E5">
            <w:pPr>
              <w:rPr>
                <w:sz w:val="15"/>
                <w:szCs w:val="15"/>
              </w:rPr>
            </w:pPr>
          </w:p>
        </w:tc>
        <w:tc>
          <w:tcPr>
            <w:tcW w:w="240" w:type="dxa"/>
            <w:tcBorders>
              <w:bottom w:val="single" w:sz="8" w:space="0" w:color="C5C5C5"/>
            </w:tcBorders>
            <w:vAlign w:val="bottom"/>
          </w:tcPr>
          <w:p w14:paraId="483BA17A" w14:textId="77777777" w:rsidR="003339E5" w:rsidRDefault="003339E5">
            <w:pPr>
              <w:rPr>
                <w:sz w:val="15"/>
                <w:szCs w:val="15"/>
              </w:rPr>
            </w:pPr>
          </w:p>
        </w:tc>
        <w:tc>
          <w:tcPr>
            <w:tcW w:w="60" w:type="dxa"/>
            <w:tcBorders>
              <w:bottom w:val="single" w:sz="8" w:space="0" w:color="C5C5C5"/>
            </w:tcBorders>
            <w:vAlign w:val="bottom"/>
          </w:tcPr>
          <w:p w14:paraId="32AE9EB6" w14:textId="77777777" w:rsidR="003339E5" w:rsidRDefault="003339E5">
            <w:pPr>
              <w:rPr>
                <w:sz w:val="15"/>
                <w:szCs w:val="15"/>
              </w:rPr>
            </w:pPr>
          </w:p>
        </w:tc>
        <w:tc>
          <w:tcPr>
            <w:tcW w:w="60" w:type="dxa"/>
            <w:tcBorders>
              <w:bottom w:val="single" w:sz="8" w:space="0" w:color="C5C5C5"/>
            </w:tcBorders>
            <w:vAlign w:val="bottom"/>
          </w:tcPr>
          <w:p w14:paraId="700B7A57" w14:textId="77777777" w:rsidR="003339E5" w:rsidRDefault="003339E5">
            <w:pPr>
              <w:rPr>
                <w:sz w:val="15"/>
                <w:szCs w:val="15"/>
              </w:rPr>
            </w:pPr>
          </w:p>
        </w:tc>
        <w:tc>
          <w:tcPr>
            <w:tcW w:w="40" w:type="dxa"/>
            <w:tcBorders>
              <w:bottom w:val="single" w:sz="8" w:space="0" w:color="C5C5C5"/>
            </w:tcBorders>
            <w:vAlign w:val="bottom"/>
          </w:tcPr>
          <w:p w14:paraId="03614DBA" w14:textId="77777777" w:rsidR="003339E5" w:rsidRDefault="003339E5">
            <w:pPr>
              <w:rPr>
                <w:sz w:val="15"/>
                <w:szCs w:val="15"/>
              </w:rPr>
            </w:pPr>
          </w:p>
        </w:tc>
        <w:tc>
          <w:tcPr>
            <w:tcW w:w="420" w:type="dxa"/>
            <w:tcBorders>
              <w:bottom w:val="single" w:sz="8" w:space="0" w:color="C5C5C5"/>
            </w:tcBorders>
            <w:vAlign w:val="bottom"/>
          </w:tcPr>
          <w:p w14:paraId="46EF7E42" w14:textId="77777777" w:rsidR="003339E5" w:rsidRDefault="003339E5">
            <w:pPr>
              <w:rPr>
                <w:sz w:val="15"/>
                <w:szCs w:val="15"/>
              </w:rPr>
            </w:pPr>
          </w:p>
        </w:tc>
        <w:tc>
          <w:tcPr>
            <w:tcW w:w="20" w:type="dxa"/>
            <w:tcBorders>
              <w:bottom w:val="single" w:sz="8" w:space="0" w:color="C5C5C5"/>
            </w:tcBorders>
            <w:vAlign w:val="bottom"/>
          </w:tcPr>
          <w:p w14:paraId="6CCB91D3" w14:textId="77777777" w:rsidR="003339E5" w:rsidRDefault="003339E5">
            <w:pPr>
              <w:rPr>
                <w:sz w:val="15"/>
                <w:szCs w:val="15"/>
              </w:rPr>
            </w:pPr>
          </w:p>
        </w:tc>
        <w:tc>
          <w:tcPr>
            <w:tcW w:w="40" w:type="dxa"/>
            <w:tcBorders>
              <w:bottom w:val="single" w:sz="8" w:space="0" w:color="C5C5C5"/>
            </w:tcBorders>
            <w:vAlign w:val="bottom"/>
          </w:tcPr>
          <w:p w14:paraId="58A6426A" w14:textId="77777777" w:rsidR="003339E5" w:rsidRDefault="003339E5">
            <w:pPr>
              <w:rPr>
                <w:sz w:val="15"/>
                <w:szCs w:val="15"/>
              </w:rPr>
            </w:pPr>
          </w:p>
        </w:tc>
        <w:tc>
          <w:tcPr>
            <w:tcW w:w="20" w:type="dxa"/>
            <w:tcBorders>
              <w:bottom w:val="single" w:sz="8" w:space="0" w:color="C5C5C5"/>
            </w:tcBorders>
            <w:vAlign w:val="bottom"/>
          </w:tcPr>
          <w:p w14:paraId="7D4EB299" w14:textId="77777777" w:rsidR="003339E5" w:rsidRDefault="003339E5">
            <w:pPr>
              <w:rPr>
                <w:sz w:val="15"/>
                <w:szCs w:val="15"/>
              </w:rPr>
            </w:pPr>
          </w:p>
        </w:tc>
        <w:tc>
          <w:tcPr>
            <w:tcW w:w="20" w:type="dxa"/>
            <w:tcBorders>
              <w:bottom w:val="single" w:sz="8" w:space="0" w:color="C5C5C5"/>
            </w:tcBorders>
            <w:vAlign w:val="bottom"/>
          </w:tcPr>
          <w:p w14:paraId="4F268C78" w14:textId="77777777" w:rsidR="003339E5" w:rsidRDefault="003339E5">
            <w:pPr>
              <w:rPr>
                <w:sz w:val="15"/>
                <w:szCs w:val="15"/>
              </w:rPr>
            </w:pPr>
          </w:p>
        </w:tc>
        <w:tc>
          <w:tcPr>
            <w:tcW w:w="100" w:type="dxa"/>
            <w:tcBorders>
              <w:bottom w:val="single" w:sz="8" w:space="0" w:color="C5C5C5"/>
            </w:tcBorders>
            <w:vAlign w:val="bottom"/>
          </w:tcPr>
          <w:p w14:paraId="14E7BF39" w14:textId="77777777" w:rsidR="003339E5" w:rsidRDefault="003339E5">
            <w:pPr>
              <w:rPr>
                <w:sz w:val="15"/>
                <w:szCs w:val="15"/>
              </w:rPr>
            </w:pPr>
          </w:p>
        </w:tc>
        <w:tc>
          <w:tcPr>
            <w:tcW w:w="80" w:type="dxa"/>
            <w:tcBorders>
              <w:bottom w:val="single" w:sz="8" w:space="0" w:color="C5C5C5"/>
            </w:tcBorders>
            <w:vAlign w:val="bottom"/>
          </w:tcPr>
          <w:p w14:paraId="199FA934" w14:textId="77777777" w:rsidR="003339E5" w:rsidRDefault="003339E5">
            <w:pPr>
              <w:rPr>
                <w:sz w:val="15"/>
                <w:szCs w:val="15"/>
              </w:rPr>
            </w:pPr>
          </w:p>
        </w:tc>
        <w:tc>
          <w:tcPr>
            <w:tcW w:w="220" w:type="dxa"/>
            <w:tcBorders>
              <w:bottom w:val="single" w:sz="8" w:space="0" w:color="C5C5C5"/>
            </w:tcBorders>
            <w:vAlign w:val="bottom"/>
          </w:tcPr>
          <w:p w14:paraId="1D2AEBE9" w14:textId="77777777" w:rsidR="003339E5" w:rsidRDefault="003339E5">
            <w:pPr>
              <w:rPr>
                <w:sz w:val="15"/>
                <w:szCs w:val="15"/>
              </w:rPr>
            </w:pPr>
          </w:p>
        </w:tc>
        <w:tc>
          <w:tcPr>
            <w:tcW w:w="40" w:type="dxa"/>
            <w:tcBorders>
              <w:bottom w:val="single" w:sz="8" w:space="0" w:color="C5C5C5"/>
            </w:tcBorders>
            <w:vAlign w:val="bottom"/>
          </w:tcPr>
          <w:p w14:paraId="12A91015" w14:textId="77777777" w:rsidR="003339E5" w:rsidRDefault="003339E5">
            <w:pPr>
              <w:rPr>
                <w:sz w:val="15"/>
                <w:szCs w:val="15"/>
              </w:rPr>
            </w:pPr>
          </w:p>
        </w:tc>
        <w:tc>
          <w:tcPr>
            <w:tcW w:w="200" w:type="dxa"/>
            <w:tcBorders>
              <w:bottom w:val="single" w:sz="8" w:space="0" w:color="C5C5C5"/>
              <w:right w:val="single" w:sz="8" w:space="0" w:color="C5C5C5"/>
            </w:tcBorders>
            <w:vAlign w:val="bottom"/>
          </w:tcPr>
          <w:p w14:paraId="7ADA9F36" w14:textId="77777777" w:rsidR="003339E5" w:rsidRDefault="003339E5">
            <w:pPr>
              <w:rPr>
                <w:sz w:val="15"/>
                <w:szCs w:val="15"/>
              </w:rPr>
            </w:pPr>
          </w:p>
        </w:tc>
        <w:tc>
          <w:tcPr>
            <w:tcW w:w="400" w:type="dxa"/>
            <w:tcBorders>
              <w:bottom w:val="single" w:sz="8" w:space="0" w:color="C5C5C5"/>
            </w:tcBorders>
            <w:vAlign w:val="bottom"/>
          </w:tcPr>
          <w:p w14:paraId="301AD38E" w14:textId="77777777" w:rsidR="003339E5" w:rsidRDefault="003339E5">
            <w:pPr>
              <w:rPr>
                <w:sz w:val="15"/>
                <w:szCs w:val="15"/>
              </w:rPr>
            </w:pPr>
          </w:p>
        </w:tc>
        <w:tc>
          <w:tcPr>
            <w:tcW w:w="1520" w:type="dxa"/>
            <w:tcBorders>
              <w:bottom w:val="single" w:sz="8" w:space="0" w:color="C5C5C5"/>
              <w:right w:val="single" w:sz="8" w:space="0" w:color="C5C5C5"/>
            </w:tcBorders>
            <w:vAlign w:val="bottom"/>
          </w:tcPr>
          <w:p w14:paraId="1032A8A9" w14:textId="77777777" w:rsidR="003339E5" w:rsidRDefault="003339E5">
            <w:pPr>
              <w:rPr>
                <w:sz w:val="15"/>
                <w:szCs w:val="15"/>
              </w:rPr>
            </w:pPr>
          </w:p>
        </w:tc>
        <w:tc>
          <w:tcPr>
            <w:tcW w:w="1660" w:type="dxa"/>
            <w:tcBorders>
              <w:bottom w:val="single" w:sz="8" w:space="0" w:color="C5C5C5"/>
              <w:right w:val="single" w:sz="8" w:space="0" w:color="C5C5C5"/>
            </w:tcBorders>
            <w:vAlign w:val="bottom"/>
          </w:tcPr>
          <w:p w14:paraId="027D061C" w14:textId="77777777" w:rsidR="003339E5" w:rsidRDefault="003339E5">
            <w:pPr>
              <w:rPr>
                <w:sz w:val="15"/>
                <w:szCs w:val="15"/>
              </w:rPr>
            </w:pPr>
          </w:p>
        </w:tc>
        <w:tc>
          <w:tcPr>
            <w:tcW w:w="20" w:type="dxa"/>
            <w:vAlign w:val="bottom"/>
          </w:tcPr>
          <w:p w14:paraId="116001D1" w14:textId="77777777" w:rsidR="003339E5" w:rsidRDefault="003339E5">
            <w:pPr>
              <w:rPr>
                <w:sz w:val="15"/>
                <w:szCs w:val="15"/>
              </w:rPr>
            </w:pPr>
          </w:p>
        </w:tc>
        <w:tc>
          <w:tcPr>
            <w:tcW w:w="0" w:type="dxa"/>
            <w:vAlign w:val="bottom"/>
          </w:tcPr>
          <w:p w14:paraId="2B3277C3" w14:textId="77777777" w:rsidR="003339E5" w:rsidRDefault="003339E5">
            <w:pPr>
              <w:rPr>
                <w:sz w:val="1"/>
                <w:szCs w:val="1"/>
              </w:rPr>
            </w:pPr>
          </w:p>
        </w:tc>
      </w:tr>
      <w:tr w:rsidR="003339E5" w14:paraId="5EC6DA6E" w14:textId="77777777">
        <w:trPr>
          <w:trHeight w:val="599"/>
        </w:trPr>
        <w:tc>
          <w:tcPr>
            <w:tcW w:w="60" w:type="dxa"/>
            <w:vAlign w:val="bottom"/>
          </w:tcPr>
          <w:p w14:paraId="28B935E2" w14:textId="77777777" w:rsidR="003339E5" w:rsidRDefault="003339E5">
            <w:pPr>
              <w:rPr>
                <w:sz w:val="24"/>
                <w:szCs w:val="24"/>
              </w:rPr>
            </w:pPr>
          </w:p>
        </w:tc>
        <w:tc>
          <w:tcPr>
            <w:tcW w:w="1580" w:type="dxa"/>
            <w:vAlign w:val="bottom"/>
          </w:tcPr>
          <w:p w14:paraId="6454E5D5" w14:textId="77777777" w:rsidR="003339E5" w:rsidRDefault="003339E5">
            <w:pPr>
              <w:rPr>
                <w:sz w:val="24"/>
                <w:szCs w:val="24"/>
              </w:rPr>
            </w:pPr>
          </w:p>
        </w:tc>
        <w:tc>
          <w:tcPr>
            <w:tcW w:w="800" w:type="dxa"/>
            <w:vAlign w:val="bottom"/>
          </w:tcPr>
          <w:p w14:paraId="28020834" w14:textId="77777777" w:rsidR="003339E5" w:rsidRDefault="003339E5">
            <w:pPr>
              <w:rPr>
                <w:sz w:val="24"/>
                <w:szCs w:val="24"/>
              </w:rPr>
            </w:pPr>
          </w:p>
        </w:tc>
        <w:tc>
          <w:tcPr>
            <w:tcW w:w="180" w:type="dxa"/>
            <w:vAlign w:val="bottom"/>
          </w:tcPr>
          <w:p w14:paraId="710174FA" w14:textId="77777777" w:rsidR="003339E5" w:rsidRDefault="003339E5">
            <w:pPr>
              <w:rPr>
                <w:sz w:val="24"/>
                <w:szCs w:val="24"/>
              </w:rPr>
            </w:pPr>
          </w:p>
        </w:tc>
        <w:tc>
          <w:tcPr>
            <w:tcW w:w="160" w:type="dxa"/>
            <w:vAlign w:val="bottom"/>
          </w:tcPr>
          <w:p w14:paraId="5FF17C9A" w14:textId="77777777" w:rsidR="003339E5" w:rsidRDefault="003339E5">
            <w:pPr>
              <w:rPr>
                <w:sz w:val="24"/>
                <w:szCs w:val="24"/>
              </w:rPr>
            </w:pPr>
          </w:p>
        </w:tc>
        <w:tc>
          <w:tcPr>
            <w:tcW w:w="200" w:type="dxa"/>
            <w:vAlign w:val="bottom"/>
          </w:tcPr>
          <w:p w14:paraId="4E45FB6F" w14:textId="77777777" w:rsidR="003339E5" w:rsidRDefault="003339E5">
            <w:pPr>
              <w:rPr>
                <w:sz w:val="24"/>
                <w:szCs w:val="24"/>
              </w:rPr>
            </w:pPr>
          </w:p>
        </w:tc>
        <w:tc>
          <w:tcPr>
            <w:tcW w:w="460" w:type="dxa"/>
            <w:vAlign w:val="bottom"/>
          </w:tcPr>
          <w:p w14:paraId="6DCBA2D8" w14:textId="77777777" w:rsidR="003339E5" w:rsidRDefault="003339E5">
            <w:pPr>
              <w:rPr>
                <w:sz w:val="24"/>
                <w:szCs w:val="24"/>
              </w:rPr>
            </w:pPr>
          </w:p>
        </w:tc>
        <w:tc>
          <w:tcPr>
            <w:tcW w:w="240" w:type="dxa"/>
            <w:vAlign w:val="bottom"/>
          </w:tcPr>
          <w:p w14:paraId="38332A49" w14:textId="77777777" w:rsidR="003339E5" w:rsidRDefault="003339E5">
            <w:pPr>
              <w:rPr>
                <w:sz w:val="24"/>
                <w:szCs w:val="24"/>
              </w:rPr>
            </w:pPr>
          </w:p>
        </w:tc>
        <w:tc>
          <w:tcPr>
            <w:tcW w:w="260" w:type="dxa"/>
            <w:vAlign w:val="bottom"/>
          </w:tcPr>
          <w:p w14:paraId="1DEA0910" w14:textId="77777777" w:rsidR="003339E5" w:rsidRDefault="003339E5">
            <w:pPr>
              <w:rPr>
                <w:sz w:val="24"/>
                <w:szCs w:val="24"/>
              </w:rPr>
            </w:pPr>
          </w:p>
        </w:tc>
        <w:tc>
          <w:tcPr>
            <w:tcW w:w="40" w:type="dxa"/>
            <w:vAlign w:val="bottom"/>
          </w:tcPr>
          <w:p w14:paraId="366A7CC9" w14:textId="77777777" w:rsidR="003339E5" w:rsidRDefault="003339E5">
            <w:pPr>
              <w:rPr>
                <w:sz w:val="24"/>
                <w:szCs w:val="24"/>
              </w:rPr>
            </w:pPr>
          </w:p>
        </w:tc>
        <w:tc>
          <w:tcPr>
            <w:tcW w:w="1660" w:type="dxa"/>
            <w:vAlign w:val="bottom"/>
          </w:tcPr>
          <w:p w14:paraId="2E41F9EC" w14:textId="77777777" w:rsidR="003339E5" w:rsidRDefault="003339E5">
            <w:pPr>
              <w:rPr>
                <w:sz w:val="24"/>
                <w:szCs w:val="24"/>
              </w:rPr>
            </w:pPr>
          </w:p>
        </w:tc>
        <w:tc>
          <w:tcPr>
            <w:tcW w:w="240" w:type="dxa"/>
            <w:vAlign w:val="bottom"/>
          </w:tcPr>
          <w:p w14:paraId="341D907A" w14:textId="77777777" w:rsidR="003339E5" w:rsidRDefault="003339E5">
            <w:pPr>
              <w:rPr>
                <w:sz w:val="24"/>
                <w:szCs w:val="24"/>
              </w:rPr>
            </w:pPr>
          </w:p>
        </w:tc>
        <w:tc>
          <w:tcPr>
            <w:tcW w:w="60" w:type="dxa"/>
            <w:vAlign w:val="bottom"/>
          </w:tcPr>
          <w:p w14:paraId="6D3C6592" w14:textId="77777777" w:rsidR="003339E5" w:rsidRDefault="003339E5">
            <w:pPr>
              <w:rPr>
                <w:sz w:val="24"/>
                <w:szCs w:val="24"/>
              </w:rPr>
            </w:pPr>
          </w:p>
        </w:tc>
        <w:tc>
          <w:tcPr>
            <w:tcW w:w="60" w:type="dxa"/>
            <w:vAlign w:val="bottom"/>
          </w:tcPr>
          <w:p w14:paraId="4111764B" w14:textId="77777777" w:rsidR="003339E5" w:rsidRDefault="003339E5">
            <w:pPr>
              <w:rPr>
                <w:sz w:val="24"/>
                <w:szCs w:val="24"/>
              </w:rPr>
            </w:pPr>
          </w:p>
        </w:tc>
        <w:tc>
          <w:tcPr>
            <w:tcW w:w="40" w:type="dxa"/>
            <w:vAlign w:val="bottom"/>
          </w:tcPr>
          <w:p w14:paraId="55F3F695" w14:textId="77777777" w:rsidR="003339E5" w:rsidRDefault="003339E5">
            <w:pPr>
              <w:rPr>
                <w:sz w:val="24"/>
                <w:szCs w:val="24"/>
              </w:rPr>
            </w:pPr>
          </w:p>
        </w:tc>
        <w:tc>
          <w:tcPr>
            <w:tcW w:w="420" w:type="dxa"/>
            <w:vAlign w:val="bottom"/>
          </w:tcPr>
          <w:p w14:paraId="0B479C15" w14:textId="77777777" w:rsidR="003339E5" w:rsidRDefault="003339E5">
            <w:pPr>
              <w:rPr>
                <w:sz w:val="24"/>
                <w:szCs w:val="24"/>
              </w:rPr>
            </w:pPr>
          </w:p>
        </w:tc>
        <w:tc>
          <w:tcPr>
            <w:tcW w:w="20" w:type="dxa"/>
            <w:vAlign w:val="bottom"/>
          </w:tcPr>
          <w:p w14:paraId="553B7EF6" w14:textId="77777777" w:rsidR="003339E5" w:rsidRDefault="003339E5">
            <w:pPr>
              <w:rPr>
                <w:sz w:val="24"/>
                <w:szCs w:val="24"/>
              </w:rPr>
            </w:pPr>
          </w:p>
        </w:tc>
        <w:tc>
          <w:tcPr>
            <w:tcW w:w="40" w:type="dxa"/>
            <w:vAlign w:val="bottom"/>
          </w:tcPr>
          <w:p w14:paraId="66827915" w14:textId="77777777" w:rsidR="003339E5" w:rsidRDefault="003339E5">
            <w:pPr>
              <w:rPr>
                <w:sz w:val="24"/>
                <w:szCs w:val="24"/>
              </w:rPr>
            </w:pPr>
          </w:p>
        </w:tc>
        <w:tc>
          <w:tcPr>
            <w:tcW w:w="20" w:type="dxa"/>
            <w:vAlign w:val="bottom"/>
          </w:tcPr>
          <w:p w14:paraId="366C130A" w14:textId="77777777" w:rsidR="003339E5" w:rsidRDefault="003339E5">
            <w:pPr>
              <w:rPr>
                <w:sz w:val="24"/>
                <w:szCs w:val="24"/>
              </w:rPr>
            </w:pPr>
          </w:p>
        </w:tc>
        <w:tc>
          <w:tcPr>
            <w:tcW w:w="20" w:type="dxa"/>
            <w:vAlign w:val="bottom"/>
          </w:tcPr>
          <w:p w14:paraId="6B233C80" w14:textId="77777777" w:rsidR="003339E5" w:rsidRDefault="003339E5">
            <w:pPr>
              <w:rPr>
                <w:sz w:val="24"/>
                <w:szCs w:val="24"/>
              </w:rPr>
            </w:pPr>
          </w:p>
        </w:tc>
        <w:tc>
          <w:tcPr>
            <w:tcW w:w="100" w:type="dxa"/>
            <w:vAlign w:val="bottom"/>
          </w:tcPr>
          <w:p w14:paraId="41D4DA7C" w14:textId="77777777" w:rsidR="003339E5" w:rsidRDefault="003339E5">
            <w:pPr>
              <w:rPr>
                <w:sz w:val="24"/>
                <w:szCs w:val="24"/>
              </w:rPr>
            </w:pPr>
          </w:p>
        </w:tc>
        <w:tc>
          <w:tcPr>
            <w:tcW w:w="80" w:type="dxa"/>
            <w:vAlign w:val="bottom"/>
          </w:tcPr>
          <w:p w14:paraId="1DCE94C0" w14:textId="77777777" w:rsidR="003339E5" w:rsidRDefault="003339E5">
            <w:pPr>
              <w:rPr>
                <w:sz w:val="24"/>
                <w:szCs w:val="24"/>
              </w:rPr>
            </w:pPr>
          </w:p>
        </w:tc>
        <w:tc>
          <w:tcPr>
            <w:tcW w:w="220" w:type="dxa"/>
            <w:vAlign w:val="bottom"/>
          </w:tcPr>
          <w:p w14:paraId="192D4B17" w14:textId="77777777" w:rsidR="003339E5" w:rsidRDefault="003339E5">
            <w:pPr>
              <w:rPr>
                <w:sz w:val="24"/>
                <w:szCs w:val="24"/>
              </w:rPr>
            </w:pPr>
          </w:p>
        </w:tc>
        <w:tc>
          <w:tcPr>
            <w:tcW w:w="40" w:type="dxa"/>
            <w:vAlign w:val="bottom"/>
          </w:tcPr>
          <w:p w14:paraId="79A673D0" w14:textId="77777777" w:rsidR="003339E5" w:rsidRDefault="003339E5">
            <w:pPr>
              <w:rPr>
                <w:sz w:val="24"/>
                <w:szCs w:val="24"/>
              </w:rPr>
            </w:pPr>
          </w:p>
        </w:tc>
        <w:tc>
          <w:tcPr>
            <w:tcW w:w="200" w:type="dxa"/>
            <w:vAlign w:val="bottom"/>
          </w:tcPr>
          <w:p w14:paraId="01B5F731" w14:textId="77777777" w:rsidR="003339E5" w:rsidRDefault="003339E5">
            <w:pPr>
              <w:rPr>
                <w:sz w:val="24"/>
                <w:szCs w:val="24"/>
              </w:rPr>
            </w:pPr>
          </w:p>
        </w:tc>
        <w:tc>
          <w:tcPr>
            <w:tcW w:w="400" w:type="dxa"/>
            <w:vAlign w:val="bottom"/>
          </w:tcPr>
          <w:p w14:paraId="3CD8B365" w14:textId="77777777" w:rsidR="003339E5" w:rsidRDefault="003339E5">
            <w:pPr>
              <w:rPr>
                <w:sz w:val="24"/>
                <w:szCs w:val="24"/>
              </w:rPr>
            </w:pPr>
          </w:p>
        </w:tc>
        <w:tc>
          <w:tcPr>
            <w:tcW w:w="1520" w:type="dxa"/>
            <w:vAlign w:val="bottom"/>
          </w:tcPr>
          <w:p w14:paraId="6067040E" w14:textId="77777777" w:rsidR="003339E5" w:rsidRDefault="003339E5">
            <w:pPr>
              <w:rPr>
                <w:sz w:val="24"/>
                <w:szCs w:val="24"/>
              </w:rPr>
            </w:pPr>
          </w:p>
        </w:tc>
        <w:tc>
          <w:tcPr>
            <w:tcW w:w="1660" w:type="dxa"/>
            <w:vAlign w:val="bottom"/>
          </w:tcPr>
          <w:p w14:paraId="6B13802C" w14:textId="77777777" w:rsidR="003339E5" w:rsidRDefault="003339E5">
            <w:pPr>
              <w:rPr>
                <w:sz w:val="24"/>
                <w:szCs w:val="24"/>
              </w:rPr>
            </w:pPr>
          </w:p>
        </w:tc>
        <w:tc>
          <w:tcPr>
            <w:tcW w:w="20" w:type="dxa"/>
            <w:vAlign w:val="bottom"/>
          </w:tcPr>
          <w:p w14:paraId="6629182F" w14:textId="77777777" w:rsidR="003339E5" w:rsidRDefault="003339E5">
            <w:pPr>
              <w:rPr>
                <w:sz w:val="24"/>
                <w:szCs w:val="24"/>
              </w:rPr>
            </w:pPr>
          </w:p>
        </w:tc>
        <w:tc>
          <w:tcPr>
            <w:tcW w:w="0" w:type="dxa"/>
            <w:vAlign w:val="bottom"/>
          </w:tcPr>
          <w:p w14:paraId="5191BB2F" w14:textId="77777777" w:rsidR="003339E5" w:rsidRDefault="003339E5">
            <w:pPr>
              <w:rPr>
                <w:sz w:val="1"/>
                <w:szCs w:val="1"/>
              </w:rPr>
            </w:pPr>
          </w:p>
        </w:tc>
      </w:tr>
      <w:tr w:rsidR="003B64C7" w14:paraId="73DFE955" w14:textId="77777777">
        <w:trPr>
          <w:trHeight w:val="323"/>
        </w:trPr>
        <w:tc>
          <w:tcPr>
            <w:tcW w:w="60" w:type="dxa"/>
            <w:tcBorders>
              <w:left w:val="single" w:sz="8" w:space="0" w:color="085296"/>
            </w:tcBorders>
            <w:shd w:val="clear" w:color="auto" w:fill="085296"/>
            <w:vAlign w:val="bottom"/>
          </w:tcPr>
          <w:p w14:paraId="0DB69E6F" w14:textId="77777777" w:rsidR="003339E5" w:rsidRDefault="003339E5">
            <w:pPr>
              <w:rPr>
                <w:sz w:val="24"/>
                <w:szCs w:val="24"/>
              </w:rPr>
            </w:pPr>
          </w:p>
        </w:tc>
        <w:tc>
          <w:tcPr>
            <w:tcW w:w="1580" w:type="dxa"/>
            <w:shd w:val="clear" w:color="auto" w:fill="085296"/>
            <w:vAlign w:val="bottom"/>
          </w:tcPr>
          <w:p w14:paraId="31E8AE17" w14:textId="77777777" w:rsidR="003339E5" w:rsidRDefault="003339E5">
            <w:pPr>
              <w:rPr>
                <w:sz w:val="24"/>
                <w:szCs w:val="24"/>
              </w:rPr>
            </w:pPr>
          </w:p>
        </w:tc>
        <w:tc>
          <w:tcPr>
            <w:tcW w:w="800" w:type="dxa"/>
            <w:shd w:val="clear" w:color="auto" w:fill="085296"/>
            <w:vAlign w:val="bottom"/>
          </w:tcPr>
          <w:p w14:paraId="466B70D0" w14:textId="77777777" w:rsidR="003339E5" w:rsidRDefault="003339E5">
            <w:pPr>
              <w:rPr>
                <w:sz w:val="24"/>
                <w:szCs w:val="24"/>
              </w:rPr>
            </w:pPr>
          </w:p>
        </w:tc>
        <w:tc>
          <w:tcPr>
            <w:tcW w:w="180" w:type="dxa"/>
            <w:shd w:val="clear" w:color="auto" w:fill="085296"/>
            <w:vAlign w:val="bottom"/>
          </w:tcPr>
          <w:p w14:paraId="22D3A7D7" w14:textId="77777777" w:rsidR="003339E5" w:rsidRDefault="003339E5">
            <w:pPr>
              <w:rPr>
                <w:sz w:val="24"/>
                <w:szCs w:val="24"/>
              </w:rPr>
            </w:pPr>
          </w:p>
        </w:tc>
        <w:tc>
          <w:tcPr>
            <w:tcW w:w="160" w:type="dxa"/>
            <w:shd w:val="clear" w:color="auto" w:fill="085296"/>
            <w:vAlign w:val="bottom"/>
          </w:tcPr>
          <w:p w14:paraId="2CDAB980" w14:textId="77777777" w:rsidR="003339E5" w:rsidRDefault="003339E5">
            <w:pPr>
              <w:rPr>
                <w:sz w:val="24"/>
                <w:szCs w:val="24"/>
              </w:rPr>
            </w:pPr>
          </w:p>
        </w:tc>
        <w:tc>
          <w:tcPr>
            <w:tcW w:w="200" w:type="dxa"/>
            <w:shd w:val="clear" w:color="auto" w:fill="085296"/>
            <w:vAlign w:val="bottom"/>
          </w:tcPr>
          <w:p w14:paraId="5E0B2789" w14:textId="77777777" w:rsidR="003339E5" w:rsidRDefault="003339E5">
            <w:pPr>
              <w:rPr>
                <w:sz w:val="24"/>
                <w:szCs w:val="24"/>
              </w:rPr>
            </w:pPr>
          </w:p>
        </w:tc>
        <w:tc>
          <w:tcPr>
            <w:tcW w:w="460" w:type="dxa"/>
            <w:shd w:val="clear" w:color="auto" w:fill="085296"/>
            <w:vAlign w:val="bottom"/>
          </w:tcPr>
          <w:p w14:paraId="6CF889E9" w14:textId="77777777" w:rsidR="003339E5" w:rsidRDefault="003339E5">
            <w:pPr>
              <w:rPr>
                <w:sz w:val="24"/>
                <w:szCs w:val="24"/>
              </w:rPr>
            </w:pPr>
          </w:p>
        </w:tc>
        <w:tc>
          <w:tcPr>
            <w:tcW w:w="240" w:type="dxa"/>
            <w:shd w:val="clear" w:color="auto" w:fill="085296"/>
            <w:vAlign w:val="bottom"/>
          </w:tcPr>
          <w:p w14:paraId="15CF9301" w14:textId="77777777" w:rsidR="003339E5" w:rsidRDefault="003339E5">
            <w:pPr>
              <w:rPr>
                <w:sz w:val="24"/>
                <w:szCs w:val="24"/>
              </w:rPr>
            </w:pPr>
          </w:p>
        </w:tc>
        <w:tc>
          <w:tcPr>
            <w:tcW w:w="260" w:type="dxa"/>
            <w:shd w:val="clear" w:color="auto" w:fill="085296"/>
            <w:vAlign w:val="bottom"/>
          </w:tcPr>
          <w:p w14:paraId="57473B71" w14:textId="77777777" w:rsidR="003339E5" w:rsidRDefault="003339E5">
            <w:pPr>
              <w:rPr>
                <w:sz w:val="24"/>
                <w:szCs w:val="24"/>
              </w:rPr>
            </w:pPr>
          </w:p>
        </w:tc>
        <w:tc>
          <w:tcPr>
            <w:tcW w:w="40" w:type="dxa"/>
            <w:shd w:val="clear" w:color="auto" w:fill="085296"/>
            <w:vAlign w:val="bottom"/>
          </w:tcPr>
          <w:p w14:paraId="62C05316" w14:textId="77777777" w:rsidR="003339E5" w:rsidRDefault="003339E5">
            <w:pPr>
              <w:rPr>
                <w:sz w:val="24"/>
                <w:szCs w:val="24"/>
              </w:rPr>
            </w:pPr>
          </w:p>
        </w:tc>
        <w:tc>
          <w:tcPr>
            <w:tcW w:w="1660" w:type="dxa"/>
            <w:shd w:val="clear" w:color="auto" w:fill="085296"/>
            <w:vAlign w:val="bottom"/>
          </w:tcPr>
          <w:p w14:paraId="0740688F" w14:textId="77777777" w:rsidR="003339E5" w:rsidRDefault="003339E5">
            <w:pPr>
              <w:rPr>
                <w:sz w:val="24"/>
                <w:szCs w:val="24"/>
              </w:rPr>
            </w:pPr>
          </w:p>
        </w:tc>
        <w:tc>
          <w:tcPr>
            <w:tcW w:w="240" w:type="dxa"/>
            <w:shd w:val="clear" w:color="auto" w:fill="085296"/>
            <w:vAlign w:val="bottom"/>
          </w:tcPr>
          <w:p w14:paraId="4CF7E933" w14:textId="77777777" w:rsidR="003339E5" w:rsidRDefault="003339E5">
            <w:pPr>
              <w:rPr>
                <w:sz w:val="24"/>
                <w:szCs w:val="24"/>
              </w:rPr>
            </w:pPr>
          </w:p>
        </w:tc>
        <w:tc>
          <w:tcPr>
            <w:tcW w:w="60" w:type="dxa"/>
            <w:shd w:val="clear" w:color="auto" w:fill="085296"/>
            <w:vAlign w:val="bottom"/>
          </w:tcPr>
          <w:p w14:paraId="5DBA2CA8" w14:textId="77777777" w:rsidR="003339E5" w:rsidRDefault="003339E5">
            <w:pPr>
              <w:rPr>
                <w:sz w:val="24"/>
                <w:szCs w:val="24"/>
              </w:rPr>
            </w:pPr>
          </w:p>
        </w:tc>
        <w:tc>
          <w:tcPr>
            <w:tcW w:w="60" w:type="dxa"/>
            <w:shd w:val="clear" w:color="auto" w:fill="085296"/>
            <w:vAlign w:val="bottom"/>
          </w:tcPr>
          <w:p w14:paraId="4A500EC9" w14:textId="77777777" w:rsidR="003339E5" w:rsidRDefault="003339E5">
            <w:pPr>
              <w:rPr>
                <w:sz w:val="24"/>
                <w:szCs w:val="24"/>
              </w:rPr>
            </w:pPr>
          </w:p>
        </w:tc>
        <w:tc>
          <w:tcPr>
            <w:tcW w:w="40" w:type="dxa"/>
            <w:shd w:val="clear" w:color="auto" w:fill="085296"/>
            <w:vAlign w:val="bottom"/>
          </w:tcPr>
          <w:p w14:paraId="7C54021E" w14:textId="77777777" w:rsidR="003339E5" w:rsidRDefault="003339E5">
            <w:pPr>
              <w:rPr>
                <w:sz w:val="24"/>
                <w:szCs w:val="24"/>
              </w:rPr>
            </w:pPr>
          </w:p>
        </w:tc>
        <w:tc>
          <w:tcPr>
            <w:tcW w:w="420" w:type="dxa"/>
            <w:shd w:val="clear" w:color="auto" w:fill="085296"/>
            <w:vAlign w:val="bottom"/>
          </w:tcPr>
          <w:p w14:paraId="3DE23594" w14:textId="77777777" w:rsidR="003339E5" w:rsidRDefault="003339E5">
            <w:pPr>
              <w:rPr>
                <w:sz w:val="24"/>
                <w:szCs w:val="24"/>
              </w:rPr>
            </w:pPr>
          </w:p>
        </w:tc>
        <w:tc>
          <w:tcPr>
            <w:tcW w:w="20" w:type="dxa"/>
            <w:shd w:val="clear" w:color="auto" w:fill="085296"/>
            <w:vAlign w:val="bottom"/>
          </w:tcPr>
          <w:p w14:paraId="2A2E5232" w14:textId="77777777" w:rsidR="003339E5" w:rsidRDefault="003339E5">
            <w:pPr>
              <w:rPr>
                <w:sz w:val="24"/>
                <w:szCs w:val="24"/>
              </w:rPr>
            </w:pPr>
          </w:p>
        </w:tc>
        <w:tc>
          <w:tcPr>
            <w:tcW w:w="40" w:type="dxa"/>
            <w:shd w:val="clear" w:color="auto" w:fill="085296"/>
            <w:vAlign w:val="bottom"/>
          </w:tcPr>
          <w:p w14:paraId="4E14236D" w14:textId="77777777" w:rsidR="003339E5" w:rsidRDefault="003339E5">
            <w:pPr>
              <w:rPr>
                <w:sz w:val="24"/>
                <w:szCs w:val="24"/>
              </w:rPr>
            </w:pPr>
          </w:p>
        </w:tc>
        <w:tc>
          <w:tcPr>
            <w:tcW w:w="20" w:type="dxa"/>
            <w:shd w:val="clear" w:color="auto" w:fill="085296"/>
            <w:vAlign w:val="bottom"/>
          </w:tcPr>
          <w:p w14:paraId="759FEF93" w14:textId="77777777" w:rsidR="003339E5" w:rsidRDefault="003339E5">
            <w:pPr>
              <w:rPr>
                <w:sz w:val="24"/>
                <w:szCs w:val="24"/>
              </w:rPr>
            </w:pPr>
          </w:p>
        </w:tc>
        <w:tc>
          <w:tcPr>
            <w:tcW w:w="20" w:type="dxa"/>
            <w:shd w:val="clear" w:color="auto" w:fill="085296"/>
            <w:vAlign w:val="bottom"/>
          </w:tcPr>
          <w:p w14:paraId="13B6D896" w14:textId="77777777" w:rsidR="003339E5" w:rsidRDefault="003339E5">
            <w:pPr>
              <w:rPr>
                <w:sz w:val="24"/>
                <w:szCs w:val="24"/>
              </w:rPr>
            </w:pPr>
          </w:p>
        </w:tc>
        <w:tc>
          <w:tcPr>
            <w:tcW w:w="100" w:type="dxa"/>
            <w:shd w:val="clear" w:color="auto" w:fill="085296"/>
            <w:vAlign w:val="bottom"/>
          </w:tcPr>
          <w:p w14:paraId="689FA178" w14:textId="77777777" w:rsidR="003339E5" w:rsidRDefault="003339E5">
            <w:pPr>
              <w:rPr>
                <w:sz w:val="24"/>
                <w:szCs w:val="24"/>
              </w:rPr>
            </w:pPr>
          </w:p>
        </w:tc>
        <w:tc>
          <w:tcPr>
            <w:tcW w:w="80" w:type="dxa"/>
            <w:shd w:val="clear" w:color="auto" w:fill="085296"/>
            <w:vAlign w:val="bottom"/>
          </w:tcPr>
          <w:p w14:paraId="4F027486" w14:textId="77777777" w:rsidR="003339E5" w:rsidRDefault="003339E5">
            <w:pPr>
              <w:rPr>
                <w:sz w:val="24"/>
                <w:szCs w:val="24"/>
              </w:rPr>
            </w:pPr>
          </w:p>
        </w:tc>
        <w:tc>
          <w:tcPr>
            <w:tcW w:w="220" w:type="dxa"/>
            <w:shd w:val="clear" w:color="auto" w:fill="085296"/>
            <w:vAlign w:val="bottom"/>
          </w:tcPr>
          <w:p w14:paraId="2C3D2328" w14:textId="77777777" w:rsidR="003339E5" w:rsidRDefault="003339E5">
            <w:pPr>
              <w:rPr>
                <w:sz w:val="24"/>
                <w:szCs w:val="24"/>
              </w:rPr>
            </w:pPr>
          </w:p>
        </w:tc>
        <w:tc>
          <w:tcPr>
            <w:tcW w:w="40" w:type="dxa"/>
            <w:shd w:val="clear" w:color="auto" w:fill="085296"/>
            <w:vAlign w:val="bottom"/>
          </w:tcPr>
          <w:p w14:paraId="407A6D47" w14:textId="77777777" w:rsidR="003339E5" w:rsidRDefault="003339E5">
            <w:pPr>
              <w:rPr>
                <w:sz w:val="24"/>
                <w:szCs w:val="24"/>
              </w:rPr>
            </w:pPr>
          </w:p>
        </w:tc>
        <w:tc>
          <w:tcPr>
            <w:tcW w:w="200" w:type="dxa"/>
            <w:tcBorders>
              <w:right w:val="single" w:sz="8" w:space="0" w:color="085296"/>
            </w:tcBorders>
            <w:shd w:val="clear" w:color="auto" w:fill="085296"/>
            <w:vAlign w:val="bottom"/>
          </w:tcPr>
          <w:p w14:paraId="33BF1C07" w14:textId="77777777" w:rsidR="003339E5" w:rsidRDefault="003339E5">
            <w:pPr>
              <w:rPr>
                <w:sz w:val="24"/>
                <w:szCs w:val="24"/>
              </w:rPr>
            </w:pPr>
          </w:p>
        </w:tc>
        <w:tc>
          <w:tcPr>
            <w:tcW w:w="400" w:type="dxa"/>
            <w:shd w:val="clear" w:color="auto" w:fill="085296"/>
            <w:vAlign w:val="bottom"/>
          </w:tcPr>
          <w:p w14:paraId="45A30D36" w14:textId="77777777" w:rsidR="003339E5" w:rsidRDefault="003339E5">
            <w:pPr>
              <w:rPr>
                <w:sz w:val="24"/>
                <w:szCs w:val="24"/>
              </w:rPr>
            </w:pPr>
          </w:p>
        </w:tc>
        <w:tc>
          <w:tcPr>
            <w:tcW w:w="1520" w:type="dxa"/>
            <w:tcBorders>
              <w:right w:val="single" w:sz="8" w:space="0" w:color="C0C0C0"/>
            </w:tcBorders>
            <w:shd w:val="clear" w:color="auto" w:fill="C0C0C0"/>
            <w:vAlign w:val="bottom"/>
          </w:tcPr>
          <w:p w14:paraId="1B3EB433" w14:textId="77777777" w:rsidR="003339E5" w:rsidRDefault="003339E5">
            <w:pPr>
              <w:rPr>
                <w:sz w:val="24"/>
                <w:szCs w:val="24"/>
              </w:rPr>
            </w:pPr>
          </w:p>
        </w:tc>
        <w:tc>
          <w:tcPr>
            <w:tcW w:w="1660" w:type="dxa"/>
            <w:tcBorders>
              <w:right w:val="single" w:sz="8" w:space="0" w:color="C0C0C0"/>
            </w:tcBorders>
            <w:shd w:val="clear" w:color="auto" w:fill="C0C0C0"/>
            <w:vAlign w:val="bottom"/>
          </w:tcPr>
          <w:p w14:paraId="4F93CB5D" w14:textId="77777777" w:rsidR="003339E5" w:rsidRDefault="003339E5">
            <w:pPr>
              <w:rPr>
                <w:sz w:val="24"/>
                <w:szCs w:val="24"/>
              </w:rPr>
            </w:pPr>
          </w:p>
        </w:tc>
        <w:tc>
          <w:tcPr>
            <w:tcW w:w="20" w:type="dxa"/>
            <w:shd w:val="clear" w:color="auto" w:fill="C0C0C0"/>
            <w:vAlign w:val="bottom"/>
          </w:tcPr>
          <w:p w14:paraId="73ED8985" w14:textId="77777777" w:rsidR="003339E5" w:rsidRDefault="003339E5">
            <w:pPr>
              <w:rPr>
                <w:sz w:val="24"/>
                <w:szCs w:val="24"/>
              </w:rPr>
            </w:pPr>
          </w:p>
        </w:tc>
        <w:tc>
          <w:tcPr>
            <w:tcW w:w="0" w:type="dxa"/>
            <w:vAlign w:val="bottom"/>
          </w:tcPr>
          <w:p w14:paraId="7AC1B23E" w14:textId="77777777" w:rsidR="003339E5" w:rsidRDefault="003339E5">
            <w:pPr>
              <w:rPr>
                <w:sz w:val="1"/>
                <w:szCs w:val="1"/>
              </w:rPr>
            </w:pPr>
          </w:p>
        </w:tc>
      </w:tr>
    </w:tbl>
    <w:p w14:paraId="700768F9" w14:textId="77777777" w:rsidR="003339E5" w:rsidRDefault="003B64C7">
      <w:pPr>
        <w:spacing w:line="20" w:lineRule="exact"/>
        <w:rPr>
          <w:sz w:val="20"/>
          <w:szCs w:val="20"/>
        </w:rPr>
      </w:pPr>
      <w:r>
        <w:rPr>
          <w:noProof/>
          <w:sz w:val="20"/>
          <w:szCs w:val="20"/>
        </w:rPr>
        <w:drawing>
          <wp:anchor distT="0" distB="0" distL="114300" distR="114300" simplePos="0" relativeHeight="251877376" behindDoc="1" locked="0" layoutInCell="0" allowOverlap="1" wp14:anchorId="13D02673" wp14:editId="335FC74B">
            <wp:simplePos x="0" y="0"/>
            <wp:positionH relativeFrom="column">
              <wp:posOffset>4552950</wp:posOffset>
            </wp:positionH>
            <wp:positionV relativeFrom="paragraph">
              <wp:posOffset>-9056370</wp:posOffset>
            </wp:positionV>
            <wp:extent cx="2134870" cy="985520"/>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78400" behindDoc="1" locked="0" layoutInCell="0" allowOverlap="1" wp14:anchorId="7C6D66F4" wp14:editId="0C138F43">
                <wp:simplePos x="0" y="0"/>
                <wp:positionH relativeFrom="column">
                  <wp:posOffset>-635</wp:posOffset>
                </wp:positionH>
                <wp:positionV relativeFrom="paragraph">
                  <wp:posOffset>-7596505</wp:posOffset>
                </wp:positionV>
                <wp:extent cx="5778500" cy="375285"/>
                <wp:effectExtent l="0" t="0" r="0" b="0"/>
                <wp:wrapNone/>
                <wp:docPr id="822" name="Shape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375285"/>
                        </a:xfrm>
                        <a:prstGeom prst="rect">
                          <a:avLst/>
                        </a:prstGeom>
                        <a:solidFill>
                          <a:srgbClr val="4F4F4F"/>
                        </a:solidFill>
                      </wps:spPr>
                      <wps:bodyPr/>
                    </wps:wsp>
                  </a:graphicData>
                </a:graphic>
              </wp:anchor>
            </w:drawing>
          </mc:Choice>
          <mc:Fallback>
            <w:pict>
              <v:rect w14:anchorId="0A3AB3C1" id="Shape 822" o:spid="_x0000_s1026" style="position:absolute;left:0;text-align:left;margin-left:-.05pt;margin-top:-598.15pt;width:455pt;height:29.5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79424" behindDoc="1" locked="0" layoutInCell="0" allowOverlap="1" wp14:anchorId="656BB11D" wp14:editId="6F769314">
                <wp:simplePos x="0" y="0"/>
                <wp:positionH relativeFrom="column">
                  <wp:posOffset>1905</wp:posOffset>
                </wp:positionH>
                <wp:positionV relativeFrom="paragraph">
                  <wp:posOffset>-7596505</wp:posOffset>
                </wp:positionV>
                <wp:extent cx="0" cy="375285"/>
                <wp:effectExtent l="0" t="0" r="0" b="0"/>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76FC31A" id="Shape 823" o:spid="_x0000_s1026" style="position:absolute;left:0;text-align:left;z-index:-251437056;visibility:visible;mso-wrap-style:square;mso-wrap-distance-left:9pt;mso-wrap-distance-top:0;mso-wrap-distance-right:9pt;mso-wrap-distance-bottom:0;mso-position-horizontal:absolute;mso-position-horizontal-relative:text;mso-position-vertical:absolute;mso-position-vertical-relative:text" from=".15pt,-598.15pt" to=".1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80448" behindDoc="1" locked="0" layoutInCell="0" allowOverlap="1" wp14:anchorId="32F55589" wp14:editId="08DF3892">
                <wp:simplePos x="0" y="0"/>
                <wp:positionH relativeFrom="column">
                  <wp:posOffset>4560570</wp:posOffset>
                </wp:positionH>
                <wp:positionV relativeFrom="paragraph">
                  <wp:posOffset>-7596505</wp:posOffset>
                </wp:positionV>
                <wp:extent cx="0" cy="372110"/>
                <wp:effectExtent l="0" t="0" r="0" b="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A7C223F" id="Shape 824" o:spid="_x0000_s1026" style="position:absolute;left:0;text-align:left;z-index:-251436032;visibility:visible;mso-wrap-style:square;mso-wrap-distance-left:9pt;mso-wrap-distance-top:0;mso-wrap-distance-right:9pt;mso-wrap-distance-bottom:0;mso-position-horizontal:absolute;mso-position-horizontal-relative:text;mso-position-vertical:absolute;mso-position-vertical-relative:text" from="359.1pt,-598.15pt" to="359.1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81472" behindDoc="1" locked="0" layoutInCell="0" allowOverlap="1" wp14:anchorId="7689FDAC" wp14:editId="26D59803">
                <wp:simplePos x="0" y="0"/>
                <wp:positionH relativeFrom="column">
                  <wp:posOffset>5777865</wp:posOffset>
                </wp:positionH>
                <wp:positionV relativeFrom="paragraph">
                  <wp:posOffset>-7596505</wp:posOffset>
                </wp:positionV>
                <wp:extent cx="1064895" cy="375285"/>
                <wp:effectExtent l="0" t="0" r="0" b="0"/>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75285"/>
                        </a:xfrm>
                        <a:prstGeom prst="rect">
                          <a:avLst/>
                        </a:prstGeom>
                        <a:solidFill>
                          <a:srgbClr val="4F4F4F"/>
                        </a:solidFill>
                      </wps:spPr>
                      <wps:bodyPr/>
                    </wps:wsp>
                  </a:graphicData>
                </a:graphic>
              </wp:anchor>
            </w:drawing>
          </mc:Choice>
          <mc:Fallback>
            <w:pict>
              <v:rect w14:anchorId="66E676DE" id="Shape 825" o:spid="_x0000_s1026" style="position:absolute;left:0;text-align:left;margin-left:454.95pt;margin-top:-598.15pt;width:83.85pt;height:29.5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882496" behindDoc="1" locked="0" layoutInCell="0" allowOverlap="1" wp14:anchorId="6B356D8D" wp14:editId="7BB8987B">
                <wp:simplePos x="0" y="0"/>
                <wp:positionH relativeFrom="column">
                  <wp:posOffset>5777865</wp:posOffset>
                </wp:positionH>
                <wp:positionV relativeFrom="paragraph">
                  <wp:posOffset>-7596505</wp:posOffset>
                </wp:positionV>
                <wp:extent cx="0" cy="372110"/>
                <wp:effectExtent l="0" t="0" r="0" b="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21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D6E26D1" id="Shape 826" o:spid="_x0000_s1026" style="position:absolute;left:0;text-align:left;z-index:-251433984;visibility:visible;mso-wrap-style:square;mso-wrap-distance-left:9pt;mso-wrap-distance-top:0;mso-wrap-distance-right:9pt;mso-wrap-distance-bottom:0;mso-position-horizontal:absolute;mso-position-horizontal-relative:text;mso-position-vertical:absolute;mso-position-vertical-relative:text" from="454.95pt,-598.15pt" to="454.95pt,-5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83520" behindDoc="1" locked="0" layoutInCell="0" allowOverlap="1" wp14:anchorId="73BE9400" wp14:editId="7140C4CD">
                <wp:simplePos x="0" y="0"/>
                <wp:positionH relativeFrom="column">
                  <wp:posOffset>6839585</wp:posOffset>
                </wp:positionH>
                <wp:positionV relativeFrom="paragraph">
                  <wp:posOffset>-7596505</wp:posOffset>
                </wp:positionV>
                <wp:extent cx="0" cy="375285"/>
                <wp:effectExtent l="0" t="0" r="0" b="0"/>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52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91BCACD" id="Shape 827" o:spid="_x0000_s1026" style="position:absolute;left:0;text-align:left;z-index:-251432960;visibility:visible;mso-wrap-style:square;mso-wrap-distance-left:9pt;mso-wrap-distance-top:0;mso-wrap-distance-right:9pt;mso-wrap-distance-bottom:0;mso-position-horizontal:absolute;mso-position-horizontal-relative:text;mso-position-vertical:absolute;mso-position-vertical-relative:text" from="538.55pt,-598.15pt" to="538.55pt,-5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84544" behindDoc="1" locked="0" layoutInCell="0" allowOverlap="1" wp14:anchorId="5CCACF9A" wp14:editId="6B8B2CC5">
                <wp:simplePos x="0" y="0"/>
                <wp:positionH relativeFrom="column">
                  <wp:posOffset>-635</wp:posOffset>
                </wp:positionH>
                <wp:positionV relativeFrom="paragraph">
                  <wp:posOffset>-7592695</wp:posOffset>
                </wp:positionV>
                <wp:extent cx="6843395" cy="0"/>
                <wp:effectExtent l="0" t="0" r="0" b="0"/>
                <wp:wrapNone/>
                <wp:docPr id="828" name="Shap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339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755FAC1" id="Shape 828" o:spid="_x0000_s1026" style="position:absolute;left:0;text-align:left;z-index:-251431936;visibility:visible;mso-wrap-style:square;mso-wrap-distance-left:9pt;mso-wrap-distance-top:0;mso-wrap-distance-right:9pt;mso-wrap-distance-bottom:0;mso-position-horizontal:absolute;mso-position-horizontal-relative:text;mso-position-vertical:absolute;mso-position-vertical-relative:text" from="-.05pt,-597.85pt" to="538.8pt,-5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" o:allowincell="f" filled="t" strokecolor="white" strokeweight=".19047mm">
                <v:stroke joinstyle="miter"/>
                <o:lock v:ext="edit" shapetype="f"/>
              </v:line>
            </w:pict>
          </mc:Fallback>
        </mc:AlternateContent>
      </w:r>
    </w:p>
    <w:p w14:paraId="6753057A" w14:textId="77777777" w:rsidR="003339E5" w:rsidRDefault="003339E5">
      <w:pPr>
        <w:sectPr w:rsidR="003339E5">
          <w:pgSz w:w="12240" w:h="15840"/>
          <w:pgMar w:top="720" w:right="720" w:bottom="0" w:left="720" w:header="0" w:footer="0" w:gutter="0"/>
          <w:cols w:space="720" w:equalWidth="0">
            <w:col w:w="10800"/>
          </w:cols>
        </w:sectPr>
      </w:pPr>
    </w:p>
    <w:p w14:paraId="7705FE3F" w14:textId="77777777" w:rsidR="003339E5" w:rsidRDefault="003339E5">
      <w:pPr>
        <w:spacing w:line="63" w:lineRule="exact"/>
        <w:rPr>
          <w:sz w:val="20"/>
          <w:szCs w:val="20"/>
        </w:rPr>
      </w:pPr>
    </w:p>
    <w:p w14:paraId="3BF7AA6D" w14:textId="77777777" w:rsidR="003339E5" w:rsidRDefault="003B64C7">
      <w:pPr>
        <w:ind w:left="10400"/>
        <w:rPr>
          <w:sz w:val="20"/>
          <w:szCs w:val="20"/>
        </w:rPr>
      </w:pPr>
      <w:r>
        <w:rPr>
          <w:rFonts w:ascii="Calibri" w:eastAsia="Calibri" w:hAnsi="Calibri" w:cs="Calibri"/>
        </w:rPr>
        <w:t>135</w:t>
      </w:r>
    </w:p>
    <w:p w14:paraId="2751F509" w14:textId="77777777" w:rsidR="003339E5" w:rsidRDefault="003339E5">
      <w:pPr>
        <w:sectPr w:rsidR="003339E5">
          <w:type w:val="continuous"/>
          <w:pgSz w:w="12240" w:h="15840"/>
          <w:pgMar w:top="720" w:right="720" w:bottom="0" w:left="720" w:header="0" w:footer="0" w:gutter="0"/>
          <w:cols w:space="720" w:equalWidth="0">
            <w:col w:w="10800"/>
          </w:cols>
        </w:sectPr>
      </w:pPr>
    </w:p>
    <w:p w14:paraId="0E322128" w14:textId="77777777" w:rsidR="003339E5" w:rsidRDefault="003B64C7">
      <w:pPr>
        <w:ind w:left="1860"/>
        <w:rPr>
          <w:sz w:val="20"/>
          <w:szCs w:val="20"/>
        </w:rPr>
      </w:pPr>
      <w:bookmarkStart w:id="136" w:name="page136"/>
      <w:bookmarkEnd w:id="136"/>
      <w:r>
        <w:rPr>
          <w:rFonts w:ascii="Trebuchet MS" w:eastAsia="Trebuchet MS" w:hAnsi="Trebuchet MS" w:cs="Trebuchet MS"/>
          <w:b/>
          <w:bCs/>
          <w:noProof/>
          <w:color w:val="FFFFFF"/>
          <w:sz w:val="56"/>
          <w:szCs w:val="56"/>
        </w:rPr>
        <w:lastRenderedPageBreak/>
        <w:drawing>
          <wp:anchor distT="0" distB="0" distL="114300" distR="114300" simplePos="0" relativeHeight="251885568" behindDoc="1" locked="0" layoutInCell="0" allowOverlap="1" wp14:anchorId="55417C00" wp14:editId="4C3EDE59">
            <wp:simplePos x="0" y="0"/>
            <wp:positionH relativeFrom="page">
              <wp:posOffset>457200</wp:posOffset>
            </wp:positionH>
            <wp:positionV relativeFrom="page">
              <wp:posOffset>457200</wp:posOffset>
            </wp:positionV>
            <wp:extent cx="6858000" cy="1285240"/>
            <wp:effectExtent l="0" t="0" r="0" b="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FISMA</w:t>
      </w:r>
    </w:p>
    <w:p w14:paraId="342EA890" w14:textId="77777777" w:rsidR="003339E5" w:rsidRDefault="003B64C7">
      <w:pPr>
        <w:spacing w:line="180" w:lineRule="auto"/>
        <w:ind w:left="300"/>
        <w:rPr>
          <w:sz w:val="20"/>
          <w:szCs w:val="20"/>
        </w:rPr>
      </w:pPr>
      <w:r>
        <w:rPr>
          <w:rFonts w:ascii="Trebuchet MS" w:eastAsia="Trebuchet MS" w:hAnsi="Trebuchet MS" w:cs="Trebuchet MS"/>
          <w:color w:val="FFFFFF"/>
          <w:sz w:val="57"/>
          <w:szCs w:val="57"/>
        </w:rPr>
        <w:t xml:space="preserve">A.3 </w:t>
      </w:r>
      <w:r>
        <w:rPr>
          <w:rFonts w:ascii="Trebuchet MS" w:eastAsia="Trebuchet MS" w:hAnsi="Trebuchet MS" w:cs="Trebuchet MS"/>
          <w:b/>
          <w:bCs/>
          <w:color w:val="FFFFFF"/>
          <w:sz w:val="38"/>
          <w:szCs w:val="38"/>
        </w:rPr>
        <w:t>RESPONSIBILITY</w:t>
      </w:r>
    </w:p>
    <w:p w14:paraId="7D057C84" w14:textId="77777777" w:rsidR="003339E5" w:rsidRDefault="003B64C7">
      <w:pPr>
        <w:spacing w:line="236" w:lineRule="auto"/>
        <w:ind w:left="1860"/>
        <w:rPr>
          <w:sz w:val="20"/>
          <w:szCs w:val="20"/>
        </w:rPr>
      </w:pPr>
      <w:r>
        <w:rPr>
          <w:rFonts w:ascii="Trebuchet MS" w:eastAsia="Trebuchet MS" w:hAnsi="Trebuchet MS" w:cs="Trebuchet MS"/>
          <w:b/>
          <w:bCs/>
          <w:color w:val="FFFFFF"/>
          <w:sz w:val="56"/>
          <w:szCs w:val="56"/>
        </w:rPr>
        <w:t>BREAKDOWNS</w:t>
      </w:r>
    </w:p>
    <w:p w14:paraId="5686DCD9" w14:textId="77777777" w:rsidR="003339E5" w:rsidRDefault="003339E5">
      <w:pPr>
        <w:spacing w:line="347" w:lineRule="exact"/>
        <w:rPr>
          <w:sz w:val="20"/>
          <w:szCs w:val="20"/>
        </w:rPr>
      </w:pPr>
    </w:p>
    <w:p w14:paraId="0ED34548" w14:textId="77777777" w:rsidR="003339E5" w:rsidRDefault="003B64C7">
      <w:pPr>
        <w:spacing w:line="225" w:lineRule="auto"/>
        <w:ind w:left="80" w:right="120"/>
        <w:rPr>
          <w:sz w:val="20"/>
          <w:szCs w:val="20"/>
        </w:rPr>
      </w:pPr>
      <w:r>
        <w:rPr>
          <w:rFonts w:ascii="Calibri" w:eastAsia="Calibri" w:hAnsi="Calibri" w:cs="Calibri"/>
        </w:rPr>
        <w:t>The tables in this Appendix break the language in FISMA down by which party is responsible for each action. For convenience, we have only included the responsibilities assigned to Federal agencies, DHS, and OMB in this document. Please see the full FISMA law for the complete roles and responsibilities it assigns.</w:t>
      </w:r>
    </w:p>
    <w:p w14:paraId="5A158377" w14:textId="77777777" w:rsidR="003339E5" w:rsidRDefault="003339E5">
      <w:pPr>
        <w:spacing w:line="200" w:lineRule="exact"/>
        <w:rPr>
          <w:sz w:val="20"/>
          <w:szCs w:val="20"/>
        </w:rPr>
      </w:pPr>
    </w:p>
    <w:p w14:paraId="066161CC" w14:textId="77777777" w:rsidR="003339E5" w:rsidRDefault="003339E5">
      <w:pPr>
        <w:spacing w:line="227" w:lineRule="exact"/>
        <w:rPr>
          <w:sz w:val="20"/>
          <w:szCs w:val="20"/>
        </w:rPr>
      </w:pPr>
    </w:p>
    <w:p w14:paraId="60F1825C" w14:textId="77777777" w:rsidR="003339E5" w:rsidRDefault="003B64C7">
      <w:pPr>
        <w:spacing w:line="215" w:lineRule="auto"/>
        <w:ind w:left="880" w:right="740"/>
        <w:jc w:val="center"/>
        <w:rPr>
          <w:sz w:val="20"/>
          <w:szCs w:val="20"/>
        </w:rPr>
      </w:pPr>
      <w:r>
        <w:rPr>
          <w:rFonts w:ascii="Trebuchet MS" w:eastAsia="Trebuchet MS" w:hAnsi="Trebuchet MS" w:cs="Trebuchet MS"/>
          <w:b/>
          <w:bCs/>
          <w:i/>
          <w:iCs/>
          <w:color w:val="808080"/>
          <w:sz w:val="44"/>
          <w:szCs w:val="44"/>
        </w:rPr>
        <w:t>A . 3 . 1 FISMA Responsibili ty Breakdown for Agenci es</w:t>
      </w:r>
    </w:p>
    <w:p w14:paraId="2C22E68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86592" behindDoc="1" locked="0" layoutInCell="0" allowOverlap="1" wp14:anchorId="22E4C7B6" wp14:editId="3DCE609E">
                <wp:simplePos x="0" y="0"/>
                <wp:positionH relativeFrom="column">
                  <wp:posOffset>2863215</wp:posOffset>
                </wp:positionH>
                <wp:positionV relativeFrom="paragraph">
                  <wp:posOffset>123190</wp:posOffset>
                </wp:positionV>
                <wp:extent cx="3994785" cy="543560"/>
                <wp:effectExtent l="0" t="0" r="0" b="0"/>
                <wp:wrapNone/>
                <wp:docPr id="830" name="Shape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3560"/>
                        </a:xfrm>
                        <a:prstGeom prst="rect">
                          <a:avLst/>
                        </a:prstGeom>
                        <a:solidFill>
                          <a:srgbClr val="4F4F4F"/>
                        </a:solidFill>
                      </wps:spPr>
                      <wps:bodyPr/>
                    </wps:wsp>
                  </a:graphicData>
                </a:graphic>
              </wp:anchor>
            </w:drawing>
          </mc:Choice>
          <mc:Fallback>
            <w:pict>
              <v:rect w14:anchorId="47DCB70A" id="Shape 830" o:spid="_x0000_s1026" style="position:absolute;left:0;text-align:left;margin-left:225.45pt;margin-top:9.7pt;width:314.55pt;height:42.8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887616" behindDoc="1" locked="0" layoutInCell="0" allowOverlap="1" wp14:anchorId="315D5C86" wp14:editId="65B35353">
                <wp:simplePos x="0" y="0"/>
                <wp:positionH relativeFrom="column">
                  <wp:posOffset>969010</wp:posOffset>
                </wp:positionH>
                <wp:positionV relativeFrom="paragraph">
                  <wp:posOffset>123190</wp:posOffset>
                </wp:positionV>
                <wp:extent cx="1893570" cy="543560"/>
                <wp:effectExtent l="0" t="0" r="0" b="0"/>
                <wp:wrapNone/>
                <wp:docPr id="831" name="Shape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3560"/>
                        </a:xfrm>
                        <a:prstGeom prst="rect">
                          <a:avLst/>
                        </a:prstGeom>
                        <a:solidFill>
                          <a:srgbClr val="4F4F4F"/>
                        </a:solidFill>
                      </wps:spPr>
                      <wps:bodyPr/>
                    </wps:wsp>
                  </a:graphicData>
                </a:graphic>
              </wp:anchor>
            </w:drawing>
          </mc:Choice>
          <mc:Fallback>
            <w:pict>
              <v:rect w14:anchorId="6961003F" id="Shape 831" o:spid="_x0000_s1026" style="position:absolute;left:0;text-align:left;margin-left:76.3pt;margin-top:9.7pt;width:149.1pt;height:42.8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888640" behindDoc="1" locked="0" layoutInCell="0" allowOverlap="1" wp14:anchorId="2B907E68" wp14:editId="614E1ACB">
                <wp:simplePos x="0" y="0"/>
                <wp:positionH relativeFrom="column">
                  <wp:posOffset>-635</wp:posOffset>
                </wp:positionH>
                <wp:positionV relativeFrom="paragraph">
                  <wp:posOffset>123190</wp:posOffset>
                </wp:positionV>
                <wp:extent cx="969645" cy="543560"/>
                <wp:effectExtent l="0" t="0" r="0" b="0"/>
                <wp:wrapNone/>
                <wp:docPr id="832" name="Shape 8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3560"/>
                        </a:xfrm>
                        <a:prstGeom prst="rect">
                          <a:avLst/>
                        </a:prstGeom>
                        <a:solidFill>
                          <a:srgbClr val="4F4F4F"/>
                        </a:solidFill>
                      </wps:spPr>
                      <wps:bodyPr/>
                    </wps:wsp>
                  </a:graphicData>
                </a:graphic>
              </wp:anchor>
            </w:drawing>
          </mc:Choice>
          <mc:Fallback>
            <w:pict>
              <v:rect w14:anchorId="638F9A39" id="Shape 832" o:spid="_x0000_s1026" style="position:absolute;left:0;text-align:left;margin-left:-.05pt;margin-top:9.7pt;width:76.35pt;height:42.8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1889664" behindDoc="1" locked="0" layoutInCell="0" allowOverlap="1" wp14:anchorId="0C66D4BC" wp14:editId="5FFBF4DB">
                <wp:simplePos x="0" y="0"/>
                <wp:positionH relativeFrom="column">
                  <wp:posOffset>1905</wp:posOffset>
                </wp:positionH>
                <wp:positionV relativeFrom="paragraph">
                  <wp:posOffset>123190</wp:posOffset>
                </wp:positionV>
                <wp:extent cx="0" cy="543560"/>
                <wp:effectExtent l="0" t="0" r="0" b="0"/>
                <wp:wrapNone/>
                <wp:docPr id="833" name="Shape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E64D6A" id="Shape 833" o:spid="_x0000_s1026" style="position:absolute;left:0;text-align:left;z-index:-251426816;visibility:visible;mso-wrap-style:square;mso-wrap-distance-left:9pt;mso-wrap-distance-top:0;mso-wrap-distance-right:9pt;mso-wrap-distance-bottom:0;mso-position-horizontal:absolute;mso-position-horizontal-relative:text;mso-position-vertical:absolute;mso-position-vertical-relative:text" from=".15pt,9.7pt" to=".1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90688" behindDoc="1" locked="0" layoutInCell="0" allowOverlap="1" wp14:anchorId="5FED571D" wp14:editId="2F33E068">
                <wp:simplePos x="0" y="0"/>
                <wp:positionH relativeFrom="column">
                  <wp:posOffset>969010</wp:posOffset>
                </wp:positionH>
                <wp:positionV relativeFrom="paragraph">
                  <wp:posOffset>123190</wp:posOffset>
                </wp:positionV>
                <wp:extent cx="0" cy="540385"/>
                <wp:effectExtent l="0" t="0" r="0" b="0"/>
                <wp:wrapNone/>
                <wp:docPr id="834" name="Shap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C587918" id="Shape 834" o:spid="_x0000_s1026" style="position:absolute;left:0;text-align:left;z-index:-251425792;visibility:visible;mso-wrap-style:square;mso-wrap-distance-left:9pt;mso-wrap-distance-top:0;mso-wrap-distance-right:9pt;mso-wrap-distance-bottom:0;mso-position-horizontal:absolute;mso-position-horizontal-relative:text;mso-position-vertical:absolute;mso-position-vertical-relative:text" from="76.3pt,9.7pt" to="76.3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91712" behindDoc="1" locked="0" layoutInCell="0" allowOverlap="1" wp14:anchorId="7434CCB2" wp14:editId="289DBD7B">
                <wp:simplePos x="0" y="0"/>
                <wp:positionH relativeFrom="column">
                  <wp:posOffset>1866900</wp:posOffset>
                </wp:positionH>
                <wp:positionV relativeFrom="paragraph">
                  <wp:posOffset>123190</wp:posOffset>
                </wp:positionV>
                <wp:extent cx="0" cy="540385"/>
                <wp:effectExtent l="0" t="0" r="0" b="0"/>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6130FDF" id="Shape 835" o:spid="_x0000_s1026" style="position:absolute;left:0;text-align:left;z-index:-251424768;visibility:visible;mso-wrap-style:square;mso-wrap-distance-left:9pt;mso-wrap-distance-top:0;mso-wrap-distance-right:9pt;mso-wrap-distance-bottom:0;mso-position-horizontal:absolute;mso-position-horizontal-relative:text;mso-position-vertical:absolute;mso-position-vertical-relative:text" from="147pt,9.7pt" to="147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892736" behindDoc="1" locked="0" layoutInCell="0" allowOverlap="1" wp14:anchorId="467AD20D" wp14:editId="70D929AA">
                <wp:simplePos x="0" y="0"/>
                <wp:positionH relativeFrom="column">
                  <wp:posOffset>2863215</wp:posOffset>
                </wp:positionH>
                <wp:positionV relativeFrom="paragraph">
                  <wp:posOffset>123190</wp:posOffset>
                </wp:positionV>
                <wp:extent cx="0" cy="540385"/>
                <wp:effectExtent l="0" t="0" r="0" b="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DCD79FD" id="Shape 836" o:spid="_x0000_s1026" style="position:absolute;left:0;text-align:left;z-index:-251423744;visibility:visible;mso-wrap-style:square;mso-wrap-distance-left:9pt;mso-wrap-distance-top:0;mso-wrap-distance-right:9pt;mso-wrap-distance-bottom:0;mso-position-horizontal:absolute;mso-position-horizontal-relative:text;mso-position-vertical:absolute;mso-position-vertical-relative:text" from="225.45pt,9.7pt" to="225.45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93760" behindDoc="1" locked="0" layoutInCell="0" allowOverlap="1" wp14:anchorId="56206301" wp14:editId="33830E22">
                <wp:simplePos x="0" y="0"/>
                <wp:positionH relativeFrom="column">
                  <wp:posOffset>6854190</wp:posOffset>
                </wp:positionH>
                <wp:positionV relativeFrom="paragraph">
                  <wp:posOffset>123190</wp:posOffset>
                </wp:positionV>
                <wp:extent cx="0" cy="543560"/>
                <wp:effectExtent l="0" t="0" r="0" b="0"/>
                <wp:wrapNone/>
                <wp:docPr id="837" name="Shap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994F77E" id="Shape 837" o:spid="_x0000_s1026" style="position:absolute;left:0;text-align:left;z-index:-251422720;visibility:visible;mso-wrap-style:square;mso-wrap-distance-left:9pt;mso-wrap-distance-top:0;mso-wrap-distance-right:9pt;mso-wrap-distance-bottom:0;mso-position-horizontal:absolute;mso-position-horizontal-relative:text;mso-position-vertical:absolute;mso-position-vertical-relative:text" from="539.7pt,9.7pt" to="539.7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894784" behindDoc="1" locked="0" layoutInCell="0" allowOverlap="1" wp14:anchorId="45C1EFFD" wp14:editId="3C209B3F">
                <wp:simplePos x="0" y="0"/>
                <wp:positionH relativeFrom="column">
                  <wp:posOffset>-635</wp:posOffset>
                </wp:positionH>
                <wp:positionV relativeFrom="paragraph">
                  <wp:posOffset>126365</wp:posOffset>
                </wp:positionV>
                <wp:extent cx="6858635" cy="0"/>
                <wp:effectExtent l="0" t="0" r="0" b="0"/>
                <wp:wrapNone/>
                <wp:docPr id="838" name="Shap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4A9EF5B" id="Shape 838" o:spid="_x0000_s1026" style="position:absolute;left:0;text-align:left;z-index:-251421696;visibility:visible;mso-wrap-style:square;mso-wrap-distance-left:9pt;mso-wrap-distance-top:0;mso-wrap-distance-right:9pt;mso-wrap-distance-bottom:0;mso-position-horizontal:absolute;mso-position-horizontal-relative:text;mso-position-vertical:absolute;mso-position-vertical-relative:text" from="-.05pt,9.95pt" to="540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" o:allowincell="f" filled="t" strokecolor="white" strokeweight=".19047mm">
                <v:stroke joinstyle="miter"/>
                <o:lock v:ext="edit" shapetype="f"/>
              </v:line>
            </w:pict>
          </mc:Fallback>
        </mc:AlternateContent>
      </w:r>
    </w:p>
    <w:p w14:paraId="51F394F9" w14:textId="77777777" w:rsidR="003339E5" w:rsidRDefault="003339E5">
      <w:pPr>
        <w:spacing w:line="2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7331831B" w14:textId="77777777">
        <w:trPr>
          <w:trHeight w:val="293"/>
        </w:trPr>
        <w:tc>
          <w:tcPr>
            <w:tcW w:w="1540" w:type="dxa"/>
            <w:vMerge w:val="restart"/>
            <w:vAlign w:val="bottom"/>
          </w:tcPr>
          <w:p w14:paraId="08A707ED"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0AE7BF0E"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77993926"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4C32686E"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44DD2717" w14:textId="77777777" w:rsidR="003339E5" w:rsidRDefault="003339E5">
            <w:pPr>
              <w:rPr>
                <w:sz w:val="1"/>
                <w:szCs w:val="1"/>
              </w:rPr>
            </w:pPr>
          </w:p>
        </w:tc>
      </w:tr>
      <w:tr w:rsidR="003339E5" w14:paraId="59FE7C0E" w14:textId="77777777">
        <w:trPr>
          <w:trHeight w:val="175"/>
        </w:trPr>
        <w:tc>
          <w:tcPr>
            <w:tcW w:w="1540" w:type="dxa"/>
            <w:vMerge/>
            <w:vAlign w:val="bottom"/>
          </w:tcPr>
          <w:p w14:paraId="4D7F9646" w14:textId="77777777" w:rsidR="003339E5" w:rsidRDefault="003339E5">
            <w:pPr>
              <w:rPr>
                <w:sz w:val="15"/>
                <w:szCs w:val="15"/>
              </w:rPr>
            </w:pPr>
          </w:p>
        </w:tc>
        <w:tc>
          <w:tcPr>
            <w:tcW w:w="1420" w:type="dxa"/>
            <w:vMerge/>
            <w:vAlign w:val="bottom"/>
          </w:tcPr>
          <w:p w14:paraId="32B4D1D3" w14:textId="77777777" w:rsidR="003339E5" w:rsidRDefault="003339E5">
            <w:pPr>
              <w:rPr>
                <w:sz w:val="15"/>
                <w:szCs w:val="15"/>
              </w:rPr>
            </w:pPr>
          </w:p>
        </w:tc>
        <w:tc>
          <w:tcPr>
            <w:tcW w:w="1560" w:type="dxa"/>
            <w:vMerge w:val="restart"/>
            <w:vAlign w:val="bottom"/>
          </w:tcPr>
          <w:p w14:paraId="5DE24FB0"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4E17EA14" w14:textId="77777777" w:rsidR="003339E5" w:rsidRDefault="003339E5">
            <w:pPr>
              <w:rPr>
                <w:sz w:val="15"/>
                <w:szCs w:val="15"/>
              </w:rPr>
            </w:pPr>
          </w:p>
        </w:tc>
        <w:tc>
          <w:tcPr>
            <w:tcW w:w="0" w:type="dxa"/>
            <w:vAlign w:val="bottom"/>
          </w:tcPr>
          <w:p w14:paraId="067BE4A0" w14:textId="77777777" w:rsidR="003339E5" w:rsidRDefault="003339E5">
            <w:pPr>
              <w:rPr>
                <w:sz w:val="1"/>
                <w:szCs w:val="1"/>
              </w:rPr>
            </w:pPr>
          </w:p>
        </w:tc>
      </w:tr>
      <w:tr w:rsidR="003339E5" w14:paraId="37FD5BD9" w14:textId="77777777">
        <w:trPr>
          <w:trHeight w:val="174"/>
        </w:trPr>
        <w:tc>
          <w:tcPr>
            <w:tcW w:w="1540" w:type="dxa"/>
            <w:vAlign w:val="bottom"/>
          </w:tcPr>
          <w:p w14:paraId="12EA0C31" w14:textId="77777777" w:rsidR="003339E5" w:rsidRDefault="003339E5">
            <w:pPr>
              <w:rPr>
                <w:sz w:val="15"/>
                <w:szCs w:val="15"/>
              </w:rPr>
            </w:pPr>
          </w:p>
        </w:tc>
        <w:tc>
          <w:tcPr>
            <w:tcW w:w="1420" w:type="dxa"/>
            <w:vAlign w:val="bottom"/>
          </w:tcPr>
          <w:p w14:paraId="37E264E1" w14:textId="77777777" w:rsidR="003339E5" w:rsidRDefault="003339E5">
            <w:pPr>
              <w:rPr>
                <w:sz w:val="15"/>
                <w:szCs w:val="15"/>
              </w:rPr>
            </w:pPr>
          </w:p>
        </w:tc>
        <w:tc>
          <w:tcPr>
            <w:tcW w:w="1560" w:type="dxa"/>
            <w:vMerge/>
            <w:vAlign w:val="bottom"/>
          </w:tcPr>
          <w:p w14:paraId="0344E49B" w14:textId="77777777" w:rsidR="003339E5" w:rsidRDefault="003339E5">
            <w:pPr>
              <w:rPr>
                <w:sz w:val="15"/>
                <w:szCs w:val="15"/>
              </w:rPr>
            </w:pPr>
          </w:p>
        </w:tc>
        <w:tc>
          <w:tcPr>
            <w:tcW w:w="6280" w:type="dxa"/>
            <w:vAlign w:val="bottom"/>
          </w:tcPr>
          <w:p w14:paraId="0502D21F" w14:textId="77777777" w:rsidR="003339E5" w:rsidRDefault="003339E5">
            <w:pPr>
              <w:rPr>
                <w:sz w:val="15"/>
                <w:szCs w:val="15"/>
              </w:rPr>
            </w:pPr>
          </w:p>
        </w:tc>
        <w:tc>
          <w:tcPr>
            <w:tcW w:w="0" w:type="dxa"/>
            <w:vAlign w:val="bottom"/>
          </w:tcPr>
          <w:p w14:paraId="5843B180" w14:textId="77777777" w:rsidR="003339E5" w:rsidRDefault="003339E5">
            <w:pPr>
              <w:rPr>
                <w:sz w:val="1"/>
                <w:szCs w:val="1"/>
              </w:rPr>
            </w:pPr>
          </w:p>
        </w:tc>
      </w:tr>
      <w:tr w:rsidR="003339E5" w14:paraId="2C9E6A12" w14:textId="77777777">
        <w:trPr>
          <w:trHeight w:val="100"/>
        </w:trPr>
        <w:tc>
          <w:tcPr>
            <w:tcW w:w="1540" w:type="dxa"/>
            <w:tcBorders>
              <w:bottom w:val="single" w:sz="8" w:space="0" w:color="C5C5C5"/>
            </w:tcBorders>
            <w:vAlign w:val="bottom"/>
          </w:tcPr>
          <w:p w14:paraId="0DB97504" w14:textId="77777777" w:rsidR="003339E5" w:rsidRDefault="003339E5">
            <w:pPr>
              <w:rPr>
                <w:sz w:val="8"/>
                <w:szCs w:val="8"/>
              </w:rPr>
            </w:pPr>
          </w:p>
        </w:tc>
        <w:tc>
          <w:tcPr>
            <w:tcW w:w="1420" w:type="dxa"/>
            <w:tcBorders>
              <w:bottom w:val="single" w:sz="8" w:space="0" w:color="C5C5C5"/>
            </w:tcBorders>
            <w:vAlign w:val="bottom"/>
          </w:tcPr>
          <w:p w14:paraId="1ECAE47C" w14:textId="77777777" w:rsidR="003339E5" w:rsidRDefault="003339E5">
            <w:pPr>
              <w:rPr>
                <w:sz w:val="8"/>
                <w:szCs w:val="8"/>
              </w:rPr>
            </w:pPr>
          </w:p>
        </w:tc>
        <w:tc>
          <w:tcPr>
            <w:tcW w:w="1560" w:type="dxa"/>
            <w:tcBorders>
              <w:bottom w:val="single" w:sz="8" w:space="0" w:color="C5C5C5"/>
            </w:tcBorders>
            <w:vAlign w:val="bottom"/>
          </w:tcPr>
          <w:p w14:paraId="68AC2E34" w14:textId="77777777" w:rsidR="003339E5" w:rsidRDefault="003339E5">
            <w:pPr>
              <w:rPr>
                <w:sz w:val="8"/>
                <w:szCs w:val="8"/>
              </w:rPr>
            </w:pPr>
          </w:p>
        </w:tc>
        <w:tc>
          <w:tcPr>
            <w:tcW w:w="6280" w:type="dxa"/>
            <w:tcBorders>
              <w:bottom w:val="single" w:sz="8" w:space="0" w:color="C5C5C5"/>
            </w:tcBorders>
            <w:vAlign w:val="bottom"/>
          </w:tcPr>
          <w:p w14:paraId="307573D5" w14:textId="77777777" w:rsidR="003339E5" w:rsidRDefault="003339E5">
            <w:pPr>
              <w:rPr>
                <w:sz w:val="8"/>
                <w:szCs w:val="8"/>
              </w:rPr>
            </w:pPr>
          </w:p>
        </w:tc>
        <w:tc>
          <w:tcPr>
            <w:tcW w:w="0" w:type="dxa"/>
            <w:vAlign w:val="bottom"/>
          </w:tcPr>
          <w:p w14:paraId="24E97E49" w14:textId="77777777" w:rsidR="003339E5" w:rsidRDefault="003339E5">
            <w:pPr>
              <w:rPr>
                <w:sz w:val="1"/>
                <w:szCs w:val="1"/>
              </w:rPr>
            </w:pPr>
          </w:p>
        </w:tc>
      </w:tr>
      <w:tr w:rsidR="003339E5" w14:paraId="7DFA5260" w14:textId="77777777">
        <w:trPr>
          <w:trHeight w:val="314"/>
        </w:trPr>
        <w:tc>
          <w:tcPr>
            <w:tcW w:w="1540" w:type="dxa"/>
            <w:tcBorders>
              <w:left w:val="single" w:sz="8" w:space="0" w:color="C5C5C5"/>
              <w:right w:val="single" w:sz="8" w:space="0" w:color="C5C5C5"/>
            </w:tcBorders>
            <w:vAlign w:val="bottom"/>
          </w:tcPr>
          <w:p w14:paraId="54580D2E"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0FE72FB" w14:textId="77777777" w:rsidR="003339E5" w:rsidRDefault="003B64C7">
            <w:pPr>
              <w:ind w:left="40"/>
              <w:rPr>
                <w:sz w:val="20"/>
                <w:szCs w:val="20"/>
              </w:rPr>
            </w:pPr>
            <w:r>
              <w:rPr>
                <w:rFonts w:ascii="Calibri" w:eastAsia="Calibri" w:hAnsi="Calibri" w:cs="Calibri"/>
              </w:rPr>
              <w:t>b(1)</w:t>
            </w:r>
          </w:p>
        </w:tc>
        <w:tc>
          <w:tcPr>
            <w:tcW w:w="1560" w:type="dxa"/>
            <w:tcBorders>
              <w:right w:val="single" w:sz="8" w:space="0" w:color="C5C5C5"/>
            </w:tcBorders>
            <w:vAlign w:val="bottom"/>
          </w:tcPr>
          <w:p w14:paraId="4C8DD5C8"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84F483F"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14939CFD" w14:textId="77777777" w:rsidR="003339E5" w:rsidRDefault="003339E5">
            <w:pPr>
              <w:rPr>
                <w:sz w:val="1"/>
                <w:szCs w:val="1"/>
              </w:rPr>
            </w:pPr>
          </w:p>
        </w:tc>
      </w:tr>
      <w:tr w:rsidR="003339E5" w14:paraId="184F7B31" w14:textId="77777777">
        <w:trPr>
          <w:trHeight w:val="265"/>
        </w:trPr>
        <w:tc>
          <w:tcPr>
            <w:tcW w:w="1540" w:type="dxa"/>
            <w:tcBorders>
              <w:left w:val="single" w:sz="8" w:space="0" w:color="C5C5C5"/>
              <w:right w:val="single" w:sz="8" w:space="0" w:color="C5C5C5"/>
            </w:tcBorders>
            <w:vAlign w:val="bottom"/>
          </w:tcPr>
          <w:p w14:paraId="07371D1F"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6864E5A2" w14:textId="77777777" w:rsidR="003339E5" w:rsidRDefault="003339E5">
            <w:pPr>
              <w:rPr>
                <w:sz w:val="23"/>
                <w:szCs w:val="23"/>
              </w:rPr>
            </w:pPr>
          </w:p>
        </w:tc>
        <w:tc>
          <w:tcPr>
            <w:tcW w:w="1560" w:type="dxa"/>
            <w:tcBorders>
              <w:right w:val="single" w:sz="8" w:space="0" w:color="C5C5C5"/>
            </w:tcBorders>
            <w:vAlign w:val="bottom"/>
          </w:tcPr>
          <w:p w14:paraId="01CA5A9C" w14:textId="77777777" w:rsidR="003339E5" w:rsidRDefault="003339E5">
            <w:pPr>
              <w:rPr>
                <w:sz w:val="23"/>
                <w:szCs w:val="23"/>
              </w:rPr>
            </w:pPr>
          </w:p>
        </w:tc>
        <w:tc>
          <w:tcPr>
            <w:tcW w:w="6280" w:type="dxa"/>
            <w:tcBorders>
              <w:right w:val="single" w:sz="8" w:space="0" w:color="C5C5C5"/>
            </w:tcBorders>
            <w:vAlign w:val="bottom"/>
          </w:tcPr>
          <w:p w14:paraId="4B02D595"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46C896D6" w14:textId="77777777" w:rsidR="003339E5" w:rsidRDefault="003339E5">
            <w:pPr>
              <w:rPr>
                <w:sz w:val="1"/>
                <w:szCs w:val="1"/>
              </w:rPr>
            </w:pPr>
          </w:p>
        </w:tc>
      </w:tr>
      <w:tr w:rsidR="003339E5" w14:paraId="12193623" w14:textId="77777777">
        <w:trPr>
          <w:trHeight w:val="200"/>
        </w:trPr>
        <w:tc>
          <w:tcPr>
            <w:tcW w:w="1540" w:type="dxa"/>
            <w:vMerge w:val="restart"/>
            <w:tcBorders>
              <w:left w:val="single" w:sz="8" w:space="0" w:color="C5C5C5"/>
              <w:right w:val="single" w:sz="8" w:space="0" w:color="C5C5C5"/>
            </w:tcBorders>
            <w:vAlign w:val="bottom"/>
          </w:tcPr>
          <w:p w14:paraId="3C35CC69"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76EFA82A" w14:textId="77777777" w:rsidR="003339E5" w:rsidRDefault="003339E5">
            <w:pPr>
              <w:rPr>
                <w:sz w:val="17"/>
                <w:szCs w:val="17"/>
              </w:rPr>
            </w:pPr>
          </w:p>
        </w:tc>
        <w:tc>
          <w:tcPr>
            <w:tcW w:w="1560" w:type="dxa"/>
            <w:tcBorders>
              <w:right w:val="single" w:sz="8" w:space="0" w:color="C5C5C5"/>
            </w:tcBorders>
            <w:vAlign w:val="bottom"/>
          </w:tcPr>
          <w:p w14:paraId="63135329" w14:textId="77777777" w:rsidR="003339E5" w:rsidRDefault="003339E5">
            <w:pPr>
              <w:rPr>
                <w:sz w:val="17"/>
                <w:szCs w:val="17"/>
              </w:rPr>
            </w:pPr>
          </w:p>
        </w:tc>
        <w:tc>
          <w:tcPr>
            <w:tcW w:w="6280" w:type="dxa"/>
            <w:tcBorders>
              <w:right w:val="single" w:sz="8" w:space="0" w:color="C5C5C5"/>
            </w:tcBorders>
            <w:vAlign w:val="bottom"/>
          </w:tcPr>
          <w:p w14:paraId="776A2821"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3E926AD5" w14:textId="77777777" w:rsidR="003339E5" w:rsidRDefault="003339E5">
            <w:pPr>
              <w:rPr>
                <w:sz w:val="1"/>
                <w:szCs w:val="1"/>
              </w:rPr>
            </w:pPr>
          </w:p>
        </w:tc>
      </w:tr>
      <w:tr w:rsidR="003339E5" w14:paraId="7F11A9C6" w14:textId="77777777">
        <w:trPr>
          <w:trHeight w:val="72"/>
        </w:trPr>
        <w:tc>
          <w:tcPr>
            <w:tcW w:w="1540" w:type="dxa"/>
            <w:vMerge/>
            <w:tcBorders>
              <w:left w:val="single" w:sz="8" w:space="0" w:color="C5C5C5"/>
              <w:right w:val="single" w:sz="8" w:space="0" w:color="C5C5C5"/>
            </w:tcBorders>
            <w:vAlign w:val="bottom"/>
          </w:tcPr>
          <w:p w14:paraId="6C3E9E80" w14:textId="77777777" w:rsidR="003339E5" w:rsidRDefault="003339E5">
            <w:pPr>
              <w:rPr>
                <w:sz w:val="6"/>
                <w:szCs w:val="6"/>
              </w:rPr>
            </w:pPr>
          </w:p>
        </w:tc>
        <w:tc>
          <w:tcPr>
            <w:tcW w:w="1420" w:type="dxa"/>
            <w:tcBorders>
              <w:right w:val="single" w:sz="8" w:space="0" w:color="C5C5C5"/>
            </w:tcBorders>
            <w:vAlign w:val="bottom"/>
          </w:tcPr>
          <w:p w14:paraId="395380C6" w14:textId="77777777" w:rsidR="003339E5" w:rsidRDefault="003339E5">
            <w:pPr>
              <w:rPr>
                <w:sz w:val="6"/>
                <w:szCs w:val="6"/>
              </w:rPr>
            </w:pPr>
          </w:p>
        </w:tc>
        <w:tc>
          <w:tcPr>
            <w:tcW w:w="1560" w:type="dxa"/>
            <w:tcBorders>
              <w:right w:val="single" w:sz="8" w:space="0" w:color="C5C5C5"/>
            </w:tcBorders>
            <w:vAlign w:val="bottom"/>
          </w:tcPr>
          <w:p w14:paraId="537FF18A" w14:textId="77777777" w:rsidR="003339E5" w:rsidRDefault="003339E5">
            <w:pPr>
              <w:rPr>
                <w:sz w:val="6"/>
                <w:szCs w:val="6"/>
              </w:rPr>
            </w:pPr>
          </w:p>
        </w:tc>
        <w:tc>
          <w:tcPr>
            <w:tcW w:w="6280" w:type="dxa"/>
            <w:vMerge w:val="restart"/>
            <w:tcBorders>
              <w:right w:val="single" w:sz="8" w:space="0" w:color="C5C5C5"/>
            </w:tcBorders>
            <w:vAlign w:val="bottom"/>
          </w:tcPr>
          <w:p w14:paraId="6E620B27"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4252D712" w14:textId="77777777" w:rsidR="003339E5" w:rsidRDefault="003339E5">
            <w:pPr>
              <w:rPr>
                <w:sz w:val="1"/>
                <w:szCs w:val="1"/>
              </w:rPr>
            </w:pPr>
          </w:p>
        </w:tc>
      </w:tr>
      <w:tr w:rsidR="003339E5" w14:paraId="1DC9E467" w14:textId="77777777">
        <w:trPr>
          <w:trHeight w:val="172"/>
        </w:trPr>
        <w:tc>
          <w:tcPr>
            <w:tcW w:w="1540" w:type="dxa"/>
            <w:tcBorders>
              <w:left w:val="single" w:sz="8" w:space="0" w:color="C5C5C5"/>
              <w:right w:val="single" w:sz="8" w:space="0" w:color="C5C5C5"/>
            </w:tcBorders>
            <w:vAlign w:val="bottom"/>
          </w:tcPr>
          <w:p w14:paraId="63AB01C5" w14:textId="77777777" w:rsidR="003339E5" w:rsidRDefault="003339E5">
            <w:pPr>
              <w:rPr>
                <w:sz w:val="14"/>
                <w:szCs w:val="14"/>
              </w:rPr>
            </w:pPr>
          </w:p>
        </w:tc>
        <w:tc>
          <w:tcPr>
            <w:tcW w:w="1420" w:type="dxa"/>
            <w:tcBorders>
              <w:right w:val="single" w:sz="8" w:space="0" w:color="C5C5C5"/>
            </w:tcBorders>
            <w:vAlign w:val="bottom"/>
          </w:tcPr>
          <w:p w14:paraId="326FD1B0" w14:textId="77777777" w:rsidR="003339E5" w:rsidRDefault="003339E5">
            <w:pPr>
              <w:rPr>
                <w:sz w:val="14"/>
                <w:szCs w:val="14"/>
              </w:rPr>
            </w:pPr>
          </w:p>
        </w:tc>
        <w:tc>
          <w:tcPr>
            <w:tcW w:w="1560" w:type="dxa"/>
            <w:tcBorders>
              <w:right w:val="single" w:sz="8" w:space="0" w:color="C5C5C5"/>
            </w:tcBorders>
            <w:vAlign w:val="bottom"/>
          </w:tcPr>
          <w:p w14:paraId="06CC0EBA" w14:textId="77777777" w:rsidR="003339E5" w:rsidRDefault="003339E5">
            <w:pPr>
              <w:rPr>
                <w:sz w:val="14"/>
                <w:szCs w:val="14"/>
              </w:rPr>
            </w:pPr>
          </w:p>
        </w:tc>
        <w:tc>
          <w:tcPr>
            <w:tcW w:w="6280" w:type="dxa"/>
            <w:vMerge/>
            <w:tcBorders>
              <w:right w:val="single" w:sz="8" w:space="0" w:color="C5C5C5"/>
            </w:tcBorders>
            <w:vAlign w:val="bottom"/>
          </w:tcPr>
          <w:p w14:paraId="5D5DBB7A" w14:textId="77777777" w:rsidR="003339E5" w:rsidRDefault="003339E5">
            <w:pPr>
              <w:rPr>
                <w:sz w:val="14"/>
                <w:szCs w:val="14"/>
              </w:rPr>
            </w:pPr>
          </w:p>
        </w:tc>
        <w:tc>
          <w:tcPr>
            <w:tcW w:w="0" w:type="dxa"/>
            <w:vAlign w:val="bottom"/>
          </w:tcPr>
          <w:p w14:paraId="6FEE2337" w14:textId="77777777" w:rsidR="003339E5" w:rsidRDefault="003339E5">
            <w:pPr>
              <w:rPr>
                <w:sz w:val="1"/>
                <w:szCs w:val="1"/>
              </w:rPr>
            </w:pPr>
          </w:p>
        </w:tc>
      </w:tr>
      <w:tr w:rsidR="003339E5" w14:paraId="176B4A25" w14:textId="77777777">
        <w:trPr>
          <w:trHeight w:val="244"/>
        </w:trPr>
        <w:tc>
          <w:tcPr>
            <w:tcW w:w="1540" w:type="dxa"/>
            <w:tcBorders>
              <w:left w:val="single" w:sz="8" w:space="0" w:color="C5C5C5"/>
              <w:right w:val="single" w:sz="8" w:space="0" w:color="C5C5C5"/>
            </w:tcBorders>
            <w:vAlign w:val="bottom"/>
          </w:tcPr>
          <w:p w14:paraId="654BFACA" w14:textId="77777777" w:rsidR="003339E5" w:rsidRDefault="003339E5">
            <w:pPr>
              <w:rPr>
                <w:sz w:val="21"/>
                <w:szCs w:val="21"/>
              </w:rPr>
            </w:pPr>
          </w:p>
        </w:tc>
        <w:tc>
          <w:tcPr>
            <w:tcW w:w="1420" w:type="dxa"/>
            <w:tcBorders>
              <w:right w:val="single" w:sz="8" w:space="0" w:color="C5C5C5"/>
            </w:tcBorders>
            <w:vAlign w:val="bottom"/>
          </w:tcPr>
          <w:p w14:paraId="2EE0FA24" w14:textId="77777777" w:rsidR="003339E5" w:rsidRDefault="003339E5">
            <w:pPr>
              <w:rPr>
                <w:sz w:val="21"/>
                <w:szCs w:val="21"/>
              </w:rPr>
            </w:pPr>
          </w:p>
        </w:tc>
        <w:tc>
          <w:tcPr>
            <w:tcW w:w="1560" w:type="dxa"/>
            <w:tcBorders>
              <w:right w:val="single" w:sz="8" w:space="0" w:color="C5C5C5"/>
            </w:tcBorders>
            <w:vAlign w:val="bottom"/>
          </w:tcPr>
          <w:p w14:paraId="07E8F9FE" w14:textId="77777777" w:rsidR="003339E5" w:rsidRDefault="003339E5">
            <w:pPr>
              <w:rPr>
                <w:sz w:val="21"/>
                <w:szCs w:val="21"/>
              </w:rPr>
            </w:pPr>
          </w:p>
        </w:tc>
        <w:tc>
          <w:tcPr>
            <w:tcW w:w="6280" w:type="dxa"/>
            <w:tcBorders>
              <w:right w:val="single" w:sz="8" w:space="0" w:color="C5C5C5"/>
            </w:tcBorders>
            <w:vAlign w:val="bottom"/>
          </w:tcPr>
          <w:p w14:paraId="0FCB409F"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037AC1D9" w14:textId="77777777" w:rsidR="003339E5" w:rsidRDefault="003339E5">
            <w:pPr>
              <w:rPr>
                <w:sz w:val="1"/>
                <w:szCs w:val="1"/>
              </w:rPr>
            </w:pPr>
          </w:p>
        </w:tc>
      </w:tr>
      <w:tr w:rsidR="003339E5" w14:paraId="3BDC1FD6" w14:textId="77777777">
        <w:trPr>
          <w:trHeight w:val="245"/>
        </w:trPr>
        <w:tc>
          <w:tcPr>
            <w:tcW w:w="1540" w:type="dxa"/>
            <w:tcBorders>
              <w:left w:val="single" w:sz="8" w:space="0" w:color="C5C5C5"/>
              <w:right w:val="single" w:sz="8" w:space="0" w:color="C5C5C5"/>
            </w:tcBorders>
            <w:vAlign w:val="bottom"/>
          </w:tcPr>
          <w:p w14:paraId="0A083CA5" w14:textId="77777777" w:rsidR="003339E5" w:rsidRDefault="003339E5">
            <w:pPr>
              <w:rPr>
                <w:sz w:val="21"/>
                <w:szCs w:val="21"/>
              </w:rPr>
            </w:pPr>
          </w:p>
        </w:tc>
        <w:tc>
          <w:tcPr>
            <w:tcW w:w="1420" w:type="dxa"/>
            <w:tcBorders>
              <w:right w:val="single" w:sz="8" w:space="0" w:color="C5C5C5"/>
            </w:tcBorders>
            <w:vAlign w:val="bottom"/>
          </w:tcPr>
          <w:p w14:paraId="790B3930" w14:textId="77777777" w:rsidR="003339E5" w:rsidRDefault="003339E5">
            <w:pPr>
              <w:rPr>
                <w:sz w:val="21"/>
                <w:szCs w:val="21"/>
              </w:rPr>
            </w:pPr>
          </w:p>
        </w:tc>
        <w:tc>
          <w:tcPr>
            <w:tcW w:w="1560" w:type="dxa"/>
            <w:tcBorders>
              <w:right w:val="single" w:sz="8" w:space="0" w:color="C5C5C5"/>
            </w:tcBorders>
            <w:vAlign w:val="bottom"/>
          </w:tcPr>
          <w:p w14:paraId="3E9DEFEE" w14:textId="77777777" w:rsidR="003339E5" w:rsidRDefault="003339E5">
            <w:pPr>
              <w:rPr>
                <w:sz w:val="21"/>
                <w:szCs w:val="21"/>
              </w:rPr>
            </w:pPr>
          </w:p>
        </w:tc>
        <w:tc>
          <w:tcPr>
            <w:tcW w:w="6280" w:type="dxa"/>
            <w:tcBorders>
              <w:right w:val="single" w:sz="8" w:space="0" w:color="C5C5C5"/>
            </w:tcBorders>
            <w:vAlign w:val="bottom"/>
          </w:tcPr>
          <w:p w14:paraId="4C0A634A" w14:textId="77777777" w:rsidR="003339E5" w:rsidRDefault="003B64C7">
            <w:pPr>
              <w:ind w:left="60"/>
              <w:rPr>
                <w:sz w:val="20"/>
                <w:szCs w:val="20"/>
              </w:rPr>
            </w:pPr>
            <w:r>
              <w:rPr>
                <w:rFonts w:ascii="Calibri" w:eastAsia="Calibri" w:hAnsi="Calibri" w:cs="Calibri"/>
                <w:sz w:val="20"/>
                <w:szCs w:val="20"/>
              </w:rPr>
              <w:t>periodic assessments of the risk and magnitude of the harm that could</w:t>
            </w:r>
          </w:p>
        </w:tc>
        <w:tc>
          <w:tcPr>
            <w:tcW w:w="0" w:type="dxa"/>
            <w:vAlign w:val="bottom"/>
          </w:tcPr>
          <w:p w14:paraId="458FE1F4" w14:textId="77777777" w:rsidR="003339E5" w:rsidRDefault="003339E5">
            <w:pPr>
              <w:rPr>
                <w:sz w:val="1"/>
                <w:szCs w:val="1"/>
              </w:rPr>
            </w:pPr>
          </w:p>
        </w:tc>
      </w:tr>
      <w:tr w:rsidR="003339E5" w14:paraId="610C235F" w14:textId="77777777">
        <w:trPr>
          <w:trHeight w:val="244"/>
        </w:trPr>
        <w:tc>
          <w:tcPr>
            <w:tcW w:w="1540" w:type="dxa"/>
            <w:tcBorders>
              <w:left w:val="single" w:sz="8" w:space="0" w:color="C5C5C5"/>
              <w:right w:val="single" w:sz="8" w:space="0" w:color="C5C5C5"/>
            </w:tcBorders>
            <w:vAlign w:val="bottom"/>
          </w:tcPr>
          <w:p w14:paraId="06BE388D" w14:textId="77777777" w:rsidR="003339E5" w:rsidRDefault="003339E5">
            <w:pPr>
              <w:rPr>
                <w:sz w:val="21"/>
                <w:szCs w:val="21"/>
              </w:rPr>
            </w:pPr>
          </w:p>
        </w:tc>
        <w:tc>
          <w:tcPr>
            <w:tcW w:w="1420" w:type="dxa"/>
            <w:tcBorders>
              <w:right w:val="single" w:sz="8" w:space="0" w:color="C5C5C5"/>
            </w:tcBorders>
            <w:vAlign w:val="bottom"/>
          </w:tcPr>
          <w:p w14:paraId="4A8C2A9A" w14:textId="77777777" w:rsidR="003339E5" w:rsidRDefault="003339E5">
            <w:pPr>
              <w:rPr>
                <w:sz w:val="21"/>
                <w:szCs w:val="21"/>
              </w:rPr>
            </w:pPr>
          </w:p>
        </w:tc>
        <w:tc>
          <w:tcPr>
            <w:tcW w:w="1560" w:type="dxa"/>
            <w:tcBorders>
              <w:right w:val="single" w:sz="8" w:space="0" w:color="C5C5C5"/>
            </w:tcBorders>
            <w:vAlign w:val="bottom"/>
          </w:tcPr>
          <w:p w14:paraId="7E4B2451" w14:textId="77777777" w:rsidR="003339E5" w:rsidRDefault="003339E5">
            <w:pPr>
              <w:rPr>
                <w:sz w:val="21"/>
                <w:szCs w:val="21"/>
              </w:rPr>
            </w:pPr>
          </w:p>
        </w:tc>
        <w:tc>
          <w:tcPr>
            <w:tcW w:w="6280" w:type="dxa"/>
            <w:tcBorders>
              <w:right w:val="single" w:sz="8" w:space="0" w:color="C5C5C5"/>
            </w:tcBorders>
            <w:vAlign w:val="bottom"/>
          </w:tcPr>
          <w:p w14:paraId="23BD377B" w14:textId="77777777" w:rsidR="003339E5" w:rsidRDefault="003B64C7">
            <w:pPr>
              <w:ind w:left="60"/>
              <w:rPr>
                <w:sz w:val="20"/>
                <w:szCs w:val="20"/>
              </w:rPr>
            </w:pPr>
            <w:r>
              <w:rPr>
                <w:rFonts w:ascii="Calibri" w:eastAsia="Calibri" w:hAnsi="Calibri" w:cs="Calibri"/>
                <w:sz w:val="20"/>
                <w:szCs w:val="20"/>
              </w:rPr>
              <w:t>result from the unauthorized access, use, disclosure, disruption,</w:t>
            </w:r>
          </w:p>
        </w:tc>
        <w:tc>
          <w:tcPr>
            <w:tcW w:w="0" w:type="dxa"/>
            <w:vAlign w:val="bottom"/>
          </w:tcPr>
          <w:p w14:paraId="2D062D7F" w14:textId="77777777" w:rsidR="003339E5" w:rsidRDefault="003339E5">
            <w:pPr>
              <w:rPr>
                <w:sz w:val="1"/>
                <w:szCs w:val="1"/>
              </w:rPr>
            </w:pPr>
          </w:p>
        </w:tc>
      </w:tr>
      <w:tr w:rsidR="003339E5" w14:paraId="7F497A14" w14:textId="77777777">
        <w:trPr>
          <w:trHeight w:val="245"/>
        </w:trPr>
        <w:tc>
          <w:tcPr>
            <w:tcW w:w="1540" w:type="dxa"/>
            <w:tcBorders>
              <w:left w:val="single" w:sz="8" w:space="0" w:color="C5C5C5"/>
              <w:right w:val="single" w:sz="8" w:space="0" w:color="C5C5C5"/>
            </w:tcBorders>
            <w:vAlign w:val="bottom"/>
          </w:tcPr>
          <w:p w14:paraId="29B5E33B" w14:textId="77777777" w:rsidR="003339E5" w:rsidRDefault="003339E5">
            <w:pPr>
              <w:rPr>
                <w:sz w:val="21"/>
                <w:szCs w:val="21"/>
              </w:rPr>
            </w:pPr>
          </w:p>
        </w:tc>
        <w:tc>
          <w:tcPr>
            <w:tcW w:w="1420" w:type="dxa"/>
            <w:tcBorders>
              <w:right w:val="single" w:sz="8" w:space="0" w:color="C5C5C5"/>
            </w:tcBorders>
            <w:vAlign w:val="bottom"/>
          </w:tcPr>
          <w:p w14:paraId="41DB219B" w14:textId="77777777" w:rsidR="003339E5" w:rsidRDefault="003339E5">
            <w:pPr>
              <w:rPr>
                <w:sz w:val="21"/>
                <w:szCs w:val="21"/>
              </w:rPr>
            </w:pPr>
          </w:p>
        </w:tc>
        <w:tc>
          <w:tcPr>
            <w:tcW w:w="1560" w:type="dxa"/>
            <w:tcBorders>
              <w:right w:val="single" w:sz="8" w:space="0" w:color="C5C5C5"/>
            </w:tcBorders>
            <w:vAlign w:val="bottom"/>
          </w:tcPr>
          <w:p w14:paraId="0EA5029D" w14:textId="77777777" w:rsidR="003339E5" w:rsidRDefault="003339E5">
            <w:pPr>
              <w:rPr>
                <w:sz w:val="21"/>
                <w:szCs w:val="21"/>
              </w:rPr>
            </w:pPr>
          </w:p>
        </w:tc>
        <w:tc>
          <w:tcPr>
            <w:tcW w:w="6280" w:type="dxa"/>
            <w:tcBorders>
              <w:right w:val="single" w:sz="8" w:space="0" w:color="C5C5C5"/>
            </w:tcBorders>
            <w:vAlign w:val="bottom"/>
          </w:tcPr>
          <w:p w14:paraId="6B620990" w14:textId="77777777" w:rsidR="003339E5" w:rsidRDefault="003B64C7">
            <w:pPr>
              <w:ind w:left="60"/>
              <w:rPr>
                <w:sz w:val="20"/>
                <w:szCs w:val="20"/>
              </w:rPr>
            </w:pPr>
            <w:r>
              <w:rPr>
                <w:rFonts w:ascii="Calibri" w:eastAsia="Calibri" w:hAnsi="Calibri" w:cs="Calibri"/>
                <w:sz w:val="20"/>
                <w:szCs w:val="20"/>
              </w:rPr>
              <w:t>modification, or destruction of information and information systems that</w:t>
            </w:r>
          </w:p>
        </w:tc>
        <w:tc>
          <w:tcPr>
            <w:tcW w:w="0" w:type="dxa"/>
            <w:vAlign w:val="bottom"/>
          </w:tcPr>
          <w:p w14:paraId="2B15D2EC" w14:textId="77777777" w:rsidR="003339E5" w:rsidRDefault="003339E5">
            <w:pPr>
              <w:rPr>
                <w:sz w:val="1"/>
                <w:szCs w:val="1"/>
              </w:rPr>
            </w:pPr>
          </w:p>
        </w:tc>
      </w:tr>
      <w:tr w:rsidR="003339E5" w14:paraId="41CDBEE5" w14:textId="77777777">
        <w:trPr>
          <w:trHeight w:val="244"/>
        </w:trPr>
        <w:tc>
          <w:tcPr>
            <w:tcW w:w="1540" w:type="dxa"/>
            <w:tcBorders>
              <w:left w:val="single" w:sz="8" w:space="0" w:color="C5C5C5"/>
              <w:right w:val="single" w:sz="8" w:space="0" w:color="C5C5C5"/>
            </w:tcBorders>
            <w:vAlign w:val="bottom"/>
          </w:tcPr>
          <w:p w14:paraId="40DD4302" w14:textId="77777777" w:rsidR="003339E5" w:rsidRDefault="003339E5">
            <w:pPr>
              <w:rPr>
                <w:sz w:val="21"/>
                <w:szCs w:val="21"/>
              </w:rPr>
            </w:pPr>
          </w:p>
        </w:tc>
        <w:tc>
          <w:tcPr>
            <w:tcW w:w="1420" w:type="dxa"/>
            <w:tcBorders>
              <w:right w:val="single" w:sz="8" w:space="0" w:color="C5C5C5"/>
            </w:tcBorders>
            <w:vAlign w:val="bottom"/>
          </w:tcPr>
          <w:p w14:paraId="03607361" w14:textId="77777777" w:rsidR="003339E5" w:rsidRDefault="003339E5">
            <w:pPr>
              <w:rPr>
                <w:sz w:val="21"/>
                <w:szCs w:val="21"/>
              </w:rPr>
            </w:pPr>
          </w:p>
        </w:tc>
        <w:tc>
          <w:tcPr>
            <w:tcW w:w="1560" w:type="dxa"/>
            <w:tcBorders>
              <w:right w:val="single" w:sz="8" w:space="0" w:color="C5C5C5"/>
            </w:tcBorders>
            <w:vAlign w:val="bottom"/>
          </w:tcPr>
          <w:p w14:paraId="263706F0" w14:textId="77777777" w:rsidR="003339E5" w:rsidRDefault="003339E5">
            <w:pPr>
              <w:rPr>
                <w:sz w:val="21"/>
                <w:szCs w:val="21"/>
              </w:rPr>
            </w:pPr>
          </w:p>
        </w:tc>
        <w:tc>
          <w:tcPr>
            <w:tcW w:w="6280" w:type="dxa"/>
            <w:tcBorders>
              <w:right w:val="single" w:sz="8" w:space="0" w:color="C5C5C5"/>
            </w:tcBorders>
            <w:vAlign w:val="bottom"/>
          </w:tcPr>
          <w:p w14:paraId="2811EF98" w14:textId="77777777" w:rsidR="003339E5" w:rsidRDefault="003B64C7">
            <w:pPr>
              <w:ind w:left="60"/>
              <w:rPr>
                <w:sz w:val="20"/>
                <w:szCs w:val="20"/>
              </w:rPr>
            </w:pPr>
            <w:r>
              <w:rPr>
                <w:rFonts w:ascii="Calibri" w:eastAsia="Calibri" w:hAnsi="Calibri" w:cs="Calibri"/>
                <w:sz w:val="20"/>
                <w:szCs w:val="20"/>
              </w:rPr>
              <w:t>support the operations and assets of the agency, which may include using</w:t>
            </w:r>
          </w:p>
        </w:tc>
        <w:tc>
          <w:tcPr>
            <w:tcW w:w="0" w:type="dxa"/>
            <w:vAlign w:val="bottom"/>
          </w:tcPr>
          <w:p w14:paraId="53215BDB" w14:textId="77777777" w:rsidR="003339E5" w:rsidRDefault="003339E5">
            <w:pPr>
              <w:rPr>
                <w:sz w:val="1"/>
                <w:szCs w:val="1"/>
              </w:rPr>
            </w:pPr>
          </w:p>
        </w:tc>
      </w:tr>
      <w:tr w:rsidR="003339E5" w14:paraId="3838257A" w14:textId="77777777">
        <w:trPr>
          <w:trHeight w:val="245"/>
        </w:trPr>
        <w:tc>
          <w:tcPr>
            <w:tcW w:w="1540" w:type="dxa"/>
            <w:tcBorders>
              <w:left w:val="single" w:sz="8" w:space="0" w:color="C5C5C5"/>
              <w:right w:val="single" w:sz="8" w:space="0" w:color="C5C5C5"/>
            </w:tcBorders>
            <w:vAlign w:val="bottom"/>
          </w:tcPr>
          <w:p w14:paraId="0D2124F8" w14:textId="77777777" w:rsidR="003339E5" w:rsidRDefault="003339E5">
            <w:pPr>
              <w:rPr>
                <w:sz w:val="21"/>
                <w:szCs w:val="21"/>
              </w:rPr>
            </w:pPr>
          </w:p>
        </w:tc>
        <w:tc>
          <w:tcPr>
            <w:tcW w:w="1420" w:type="dxa"/>
            <w:tcBorders>
              <w:right w:val="single" w:sz="8" w:space="0" w:color="C5C5C5"/>
            </w:tcBorders>
            <w:vAlign w:val="bottom"/>
          </w:tcPr>
          <w:p w14:paraId="4B940666" w14:textId="77777777" w:rsidR="003339E5" w:rsidRDefault="003339E5">
            <w:pPr>
              <w:rPr>
                <w:sz w:val="21"/>
                <w:szCs w:val="21"/>
              </w:rPr>
            </w:pPr>
          </w:p>
        </w:tc>
        <w:tc>
          <w:tcPr>
            <w:tcW w:w="1560" w:type="dxa"/>
            <w:tcBorders>
              <w:right w:val="single" w:sz="8" w:space="0" w:color="C5C5C5"/>
            </w:tcBorders>
            <w:vAlign w:val="bottom"/>
          </w:tcPr>
          <w:p w14:paraId="08C65BC3" w14:textId="77777777" w:rsidR="003339E5" w:rsidRDefault="003339E5">
            <w:pPr>
              <w:rPr>
                <w:sz w:val="21"/>
                <w:szCs w:val="21"/>
              </w:rPr>
            </w:pPr>
          </w:p>
        </w:tc>
        <w:tc>
          <w:tcPr>
            <w:tcW w:w="6280" w:type="dxa"/>
            <w:tcBorders>
              <w:right w:val="single" w:sz="8" w:space="0" w:color="C5C5C5"/>
            </w:tcBorders>
            <w:vAlign w:val="bottom"/>
          </w:tcPr>
          <w:p w14:paraId="3CBB001D" w14:textId="77777777" w:rsidR="003339E5" w:rsidRDefault="003B64C7">
            <w:pPr>
              <w:ind w:left="60"/>
              <w:rPr>
                <w:sz w:val="20"/>
                <w:szCs w:val="20"/>
              </w:rPr>
            </w:pPr>
            <w:r>
              <w:rPr>
                <w:rFonts w:ascii="Calibri" w:eastAsia="Calibri" w:hAnsi="Calibri" w:cs="Calibri"/>
                <w:sz w:val="20"/>
                <w:szCs w:val="20"/>
              </w:rPr>
              <w:t>automated tools consistent with standards and guidelines promulgated</w:t>
            </w:r>
          </w:p>
        </w:tc>
        <w:tc>
          <w:tcPr>
            <w:tcW w:w="0" w:type="dxa"/>
            <w:vAlign w:val="bottom"/>
          </w:tcPr>
          <w:p w14:paraId="6D001BD1" w14:textId="77777777" w:rsidR="003339E5" w:rsidRDefault="003339E5">
            <w:pPr>
              <w:rPr>
                <w:sz w:val="1"/>
                <w:szCs w:val="1"/>
              </w:rPr>
            </w:pPr>
          </w:p>
        </w:tc>
      </w:tr>
      <w:tr w:rsidR="003339E5" w14:paraId="7177E068" w14:textId="77777777">
        <w:trPr>
          <w:trHeight w:val="245"/>
        </w:trPr>
        <w:tc>
          <w:tcPr>
            <w:tcW w:w="1540" w:type="dxa"/>
            <w:tcBorders>
              <w:left w:val="single" w:sz="8" w:space="0" w:color="C5C5C5"/>
              <w:right w:val="single" w:sz="8" w:space="0" w:color="C5C5C5"/>
            </w:tcBorders>
            <w:vAlign w:val="bottom"/>
          </w:tcPr>
          <w:p w14:paraId="5D02793C" w14:textId="77777777" w:rsidR="003339E5" w:rsidRDefault="003339E5">
            <w:pPr>
              <w:rPr>
                <w:sz w:val="21"/>
                <w:szCs w:val="21"/>
              </w:rPr>
            </w:pPr>
          </w:p>
        </w:tc>
        <w:tc>
          <w:tcPr>
            <w:tcW w:w="1420" w:type="dxa"/>
            <w:tcBorders>
              <w:right w:val="single" w:sz="8" w:space="0" w:color="C5C5C5"/>
            </w:tcBorders>
            <w:vAlign w:val="bottom"/>
          </w:tcPr>
          <w:p w14:paraId="42F1CA50" w14:textId="77777777" w:rsidR="003339E5" w:rsidRDefault="003339E5">
            <w:pPr>
              <w:rPr>
                <w:sz w:val="21"/>
                <w:szCs w:val="21"/>
              </w:rPr>
            </w:pPr>
          </w:p>
        </w:tc>
        <w:tc>
          <w:tcPr>
            <w:tcW w:w="1560" w:type="dxa"/>
            <w:tcBorders>
              <w:right w:val="single" w:sz="8" w:space="0" w:color="C5C5C5"/>
            </w:tcBorders>
            <w:vAlign w:val="bottom"/>
          </w:tcPr>
          <w:p w14:paraId="50EB3EE5" w14:textId="77777777" w:rsidR="003339E5" w:rsidRDefault="003339E5">
            <w:pPr>
              <w:rPr>
                <w:sz w:val="21"/>
                <w:szCs w:val="21"/>
              </w:rPr>
            </w:pPr>
          </w:p>
        </w:tc>
        <w:tc>
          <w:tcPr>
            <w:tcW w:w="6280" w:type="dxa"/>
            <w:tcBorders>
              <w:right w:val="single" w:sz="8" w:space="0" w:color="C5C5C5"/>
            </w:tcBorders>
            <w:vAlign w:val="bottom"/>
          </w:tcPr>
          <w:p w14:paraId="6BD8BD3E" w14:textId="77777777" w:rsidR="003339E5" w:rsidRDefault="003B64C7">
            <w:pPr>
              <w:ind w:left="60"/>
              <w:rPr>
                <w:sz w:val="20"/>
                <w:szCs w:val="20"/>
              </w:rPr>
            </w:pPr>
            <w:r>
              <w:rPr>
                <w:rFonts w:ascii="Calibri" w:eastAsia="Calibri" w:hAnsi="Calibri" w:cs="Calibri"/>
                <w:sz w:val="20"/>
                <w:szCs w:val="20"/>
              </w:rPr>
              <w:t>under section 11331 of title 40;</w:t>
            </w:r>
          </w:p>
        </w:tc>
        <w:tc>
          <w:tcPr>
            <w:tcW w:w="0" w:type="dxa"/>
            <w:vAlign w:val="bottom"/>
          </w:tcPr>
          <w:p w14:paraId="74E0DC7F" w14:textId="77777777" w:rsidR="003339E5" w:rsidRDefault="003339E5">
            <w:pPr>
              <w:rPr>
                <w:sz w:val="1"/>
                <w:szCs w:val="1"/>
              </w:rPr>
            </w:pPr>
          </w:p>
        </w:tc>
      </w:tr>
      <w:tr w:rsidR="003339E5" w14:paraId="67BB0614" w14:textId="77777777">
        <w:trPr>
          <w:trHeight w:val="1027"/>
        </w:trPr>
        <w:tc>
          <w:tcPr>
            <w:tcW w:w="1540" w:type="dxa"/>
            <w:tcBorders>
              <w:left w:val="single" w:sz="8" w:space="0" w:color="C5C5C5"/>
              <w:bottom w:val="single" w:sz="8" w:space="0" w:color="C5C5C5"/>
              <w:right w:val="single" w:sz="8" w:space="0" w:color="C5C5C5"/>
            </w:tcBorders>
            <w:vAlign w:val="bottom"/>
          </w:tcPr>
          <w:p w14:paraId="1EE8E1C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7297936"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D1BED20"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364BCAA" w14:textId="77777777" w:rsidR="003339E5" w:rsidRDefault="003339E5">
            <w:pPr>
              <w:rPr>
                <w:sz w:val="24"/>
                <w:szCs w:val="24"/>
              </w:rPr>
            </w:pPr>
          </w:p>
        </w:tc>
        <w:tc>
          <w:tcPr>
            <w:tcW w:w="0" w:type="dxa"/>
            <w:vAlign w:val="bottom"/>
          </w:tcPr>
          <w:p w14:paraId="7AA6B001" w14:textId="77777777" w:rsidR="003339E5" w:rsidRDefault="003339E5">
            <w:pPr>
              <w:rPr>
                <w:sz w:val="1"/>
                <w:szCs w:val="1"/>
              </w:rPr>
            </w:pPr>
          </w:p>
        </w:tc>
      </w:tr>
    </w:tbl>
    <w:p w14:paraId="0CE526E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95808" behindDoc="1" locked="0" layoutInCell="0" allowOverlap="1" wp14:anchorId="49F08DA9" wp14:editId="2C777B11">
                <wp:simplePos x="0" y="0"/>
                <wp:positionH relativeFrom="column">
                  <wp:posOffset>-4445</wp:posOffset>
                </wp:positionH>
                <wp:positionV relativeFrom="paragraph">
                  <wp:posOffset>2929255</wp:posOffset>
                </wp:positionV>
                <wp:extent cx="4836160" cy="204470"/>
                <wp:effectExtent l="0" t="0" r="0" b="0"/>
                <wp:wrapNone/>
                <wp:docPr id="839" name="Shape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630C4FC" id="Shape 839" o:spid="_x0000_s1026" style="position:absolute;left:0;text-align:left;margin-left:-.35pt;margin-top:230.65pt;width:380.8pt;height:16.1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896832" behindDoc="1" locked="0" layoutInCell="0" allowOverlap="1" wp14:anchorId="7EB8F983" wp14:editId="19491B97">
                <wp:simplePos x="0" y="0"/>
                <wp:positionH relativeFrom="column">
                  <wp:posOffset>4831715</wp:posOffset>
                </wp:positionH>
                <wp:positionV relativeFrom="paragraph">
                  <wp:posOffset>2929255</wp:posOffset>
                </wp:positionV>
                <wp:extent cx="2026285" cy="204470"/>
                <wp:effectExtent l="0" t="0" r="0" b="0"/>
                <wp:wrapNone/>
                <wp:docPr id="840" name="Shape 8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4C34F09E" id="Shape 840" o:spid="_x0000_s1026" style="position:absolute;left:0;text-align:left;margin-left:380.45pt;margin-top:230.65pt;width:159.55pt;height:16.1pt;z-index:-25141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" o:allowincell="f" fillcolor="silver" stroked="f"/>
            </w:pict>
          </mc:Fallback>
        </mc:AlternateContent>
      </w:r>
    </w:p>
    <w:p w14:paraId="4E1131A5" w14:textId="77777777" w:rsidR="003339E5" w:rsidRDefault="003339E5">
      <w:pPr>
        <w:sectPr w:rsidR="003339E5">
          <w:pgSz w:w="12240" w:h="15840"/>
          <w:pgMar w:top="1108" w:right="720" w:bottom="0" w:left="720" w:header="0" w:footer="0" w:gutter="0"/>
          <w:cols w:space="720" w:equalWidth="0">
            <w:col w:w="10800"/>
          </w:cols>
        </w:sectPr>
      </w:pPr>
    </w:p>
    <w:p w14:paraId="04AA71B8" w14:textId="77777777" w:rsidR="003339E5" w:rsidRDefault="003339E5">
      <w:pPr>
        <w:spacing w:line="200" w:lineRule="exact"/>
        <w:rPr>
          <w:sz w:val="20"/>
          <w:szCs w:val="20"/>
        </w:rPr>
      </w:pPr>
    </w:p>
    <w:p w14:paraId="19D94D1A" w14:textId="77777777" w:rsidR="003339E5" w:rsidRDefault="003339E5">
      <w:pPr>
        <w:spacing w:line="200" w:lineRule="exact"/>
        <w:rPr>
          <w:sz w:val="20"/>
          <w:szCs w:val="20"/>
        </w:rPr>
      </w:pPr>
    </w:p>
    <w:p w14:paraId="406FAD32" w14:textId="77777777" w:rsidR="003339E5" w:rsidRDefault="003339E5">
      <w:pPr>
        <w:spacing w:line="200" w:lineRule="exact"/>
        <w:rPr>
          <w:sz w:val="20"/>
          <w:szCs w:val="20"/>
        </w:rPr>
      </w:pPr>
    </w:p>
    <w:p w14:paraId="17542D56" w14:textId="77777777" w:rsidR="003339E5" w:rsidRDefault="003339E5">
      <w:pPr>
        <w:spacing w:line="200" w:lineRule="exact"/>
        <w:rPr>
          <w:sz w:val="20"/>
          <w:szCs w:val="20"/>
        </w:rPr>
      </w:pPr>
    </w:p>
    <w:p w14:paraId="135BEB60" w14:textId="77777777" w:rsidR="003339E5" w:rsidRDefault="003339E5">
      <w:pPr>
        <w:spacing w:line="200" w:lineRule="exact"/>
        <w:rPr>
          <w:sz w:val="20"/>
          <w:szCs w:val="20"/>
        </w:rPr>
      </w:pPr>
    </w:p>
    <w:p w14:paraId="48617F04" w14:textId="77777777" w:rsidR="003339E5" w:rsidRDefault="003339E5">
      <w:pPr>
        <w:spacing w:line="200" w:lineRule="exact"/>
        <w:rPr>
          <w:sz w:val="20"/>
          <w:szCs w:val="20"/>
        </w:rPr>
      </w:pPr>
    </w:p>
    <w:p w14:paraId="5F529EAF" w14:textId="77777777" w:rsidR="003339E5" w:rsidRDefault="003339E5">
      <w:pPr>
        <w:spacing w:line="200" w:lineRule="exact"/>
        <w:rPr>
          <w:sz w:val="20"/>
          <w:szCs w:val="20"/>
        </w:rPr>
      </w:pPr>
    </w:p>
    <w:p w14:paraId="7F9E7E6E" w14:textId="77777777" w:rsidR="003339E5" w:rsidRDefault="003339E5">
      <w:pPr>
        <w:spacing w:line="200" w:lineRule="exact"/>
        <w:rPr>
          <w:sz w:val="20"/>
          <w:szCs w:val="20"/>
        </w:rPr>
      </w:pPr>
    </w:p>
    <w:p w14:paraId="7E654083" w14:textId="77777777" w:rsidR="003339E5" w:rsidRDefault="003339E5">
      <w:pPr>
        <w:spacing w:line="200" w:lineRule="exact"/>
        <w:rPr>
          <w:sz w:val="20"/>
          <w:szCs w:val="20"/>
        </w:rPr>
      </w:pPr>
    </w:p>
    <w:p w14:paraId="0D68D9DA" w14:textId="77777777" w:rsidR="003339E5" w:rsidRDefault="003339E5">
      <w:pPr>
        <w:spacing w:line="200" w:lineRule="exact"/>
        <w:rPr>
          <w:sz w:val="20"/>
          <w:szCs w:val="20"/>
        </w:rPr>
      </w:pPr>
    </w:p>
    <w:p w14:paraId="0A7A4834" w14:textId="77777777" w:rsidR="003339E5" w:rsidRDefault="003339E5">
      <w:pPr>
        <w:spacing w:line="200" w:lineRule="exact"/>
        <w:rPr>
          <w:sz w:val="20"/>
          <w:szCs w:val="20"/>
        </w:rPr>
      </w:pPr>
    </w:p>
    <w:p w14:paraId="1030BBB9" w14:textId="77777777" w:rsidR="003339E5" w:rsidRDefault="003339E5">
      <w:pPr>
        <w:spacing w:line="200" w:lineRule="exact"/>
        <w:rPr>
          <w:sz w:val="20"/>
          <w:szCs w:val="20"/>
        </w:rPr>
      </w:pPr>
    </w:p>
    <w:p w14:paraId="389E70F7" w14:textId="77777777" w:rsidR="003339E5" w:rsidRDefault="003339E5">
      <w:pPr>
        <w:spacing w:line="200" w:lineRule="exact"/>
        <w:rPr>
          <w:sz w:val="20"/>
          <w:szCs w:val="20"/>
        </w:rPr>
      </w:pPr>
    </w:p>
    <w:p w14:paraId="31607585" w14:textId="77777777" w:rsidR="003339E5" w:rsidRDefault="003339E5">
      <w:pPr>
        <w:spacing w:line="200" w:lineRule="exact"/>
        <w:rPr>
          <w:sz w:val="20"/>
          <w:szCs w:val="20"/>
        </w:rPr>
      </w:pPr>
    </w:p>
    <w:p w14:paraId="5C893539" w14:textId="77777777" w:rsidR="003339E5" w:rsidRDefault="003339E5">
      <w:pPr>
        <w:spacing w:line="200" w:lineRule="exact"/>
        <w:rPr>
          <w:sz w:val="20"/>
          <w:szCs w:val="20"/>
        </w:rPr>
      </w:pPr>
    </w:p>
    <w:p w14:paraId="16CBB79B" w14:textId="77777777" w:rsidR="003339E5" w:rsidRDefault="003339E5">
      <w:pPr>
        <w:spacing w:line="200" w:lineRule="exact"/>
        <w:rPr>
          <w:sz w:val="20"/>
          <w:szCs w:val="20"/>
        </w:rPr>
      </w:pPr>
    </w:p>
    <w:p w14:paraId="204F7E5E" w14:textId="77777777" w:rsidR="003339E5" w:rsidRDefault="003339E5">
      <w:pPr>
        <w:spacing w:line="200" w:lineRule="exact"/>
        <w:rPr>
          <w:sz w:val="20"/>
          <w:szCs w:val="20"/>
        </w:rPr>
      </w:pPr>
    </w:p>
    <w:p w14:paraId="24AF9373" w14:textId="77777777" w:rsidR="003339E5" w:rsidRDefault="003339E5">
      <w:pPr>
        <w:spacing w:line="200" w:lineRule="exact"/>
        <w:rPr>
          <w:sz w:val="20"/>
          <w:szCs w:val="20"/>
        </w:rPr>
      </w:pPr>
    </w:p>
    <w:p w14:paraId="7EB85833" w14:textId="77777777" w:rsidR="003339E5" w:rsidRDefault="003339E5">
      <w:pPr>
        <w:spacing w:line="200" w:lineRule="exact"/>
        <w:rPr>
          <w:sz w:val="20"/>
          <w:szCs w:val="20"/>
        </w:rPr>
      </w:pPr>
    </w:p>
    <w:p w14:paraId="011C89ED" w14:textId="77777777" w:rsidR="003339E5" w:rsidRDefault="003339E5">
      <w:pPr>
        <w:spacing w:line="200" w:lineRule="exact"/>
        <w:rPr>
          <w:sz w:val="20"/>
          <w:szCs w:val="20"/>
        </w:rPr>
      </w:pPr>
    </w:p>
    <w:p w14:paraId="3EE40411" w14:textId="77777777" w:rsidR="003339E5" w:rsidRDefault="003339E5">
      <w:pPr>
        <w:spacing w:line="200" w:lineRule="exact"/>
        <w:rPr>
          <w:sz w:val="20"/>
          <w:szCs w:val="20"/>
        </w:rPr>
      </w:pPr>
    </w:p>
    <w:p w14:paraId="4C7CD824" w14:textId="77777777" w:rsidR="003339E5" w:rsidRDefault="003339E5">
      <w:pPr>
        <w:spacing w:line="200" w:lineRule="exact"/>
        <w:rPr>
          <w:sz w:val="20"/>
          <w:szCs w:val="20"/>
        </w:rPr>
      </w:pPr>
    </w:p>
    <w:p w14:paraId="6C7CCBD2" w14:textId="77777777" w:rsidR="003339E5" w:rsidRDefault="003339E5">
      <w:pPr>
        <w:spacing w:line="200" w:lineRule="exact"/>
        <w:rPr>
          <w:sz w:val="20"/>
          <w:szCs w:val="20"/>
        </w:rPr>
      </w:pPr>
    </w:p>
    <w:p w14:paraId="0AA422F7" w14:textId="77777777" w:rsidR="003339E5" w:rsidRDefault="003339E5">
      <w:pPr>
        <w:spacing w:line="399" w:lineRule="exact"/>
        <w:rPr>
          <w:sz w:val="20"/>
          <w:szCs w:val="20"/>
        </w:rPr>
      </w:pPr>
    </w:p>
    <w:p w14:paraId="55DE11F4" w14:textId="77777777" w:rsidR="003339E5" w:rsidRDefault="003B64C7">
      <w:pPr>
        <w:ind w:left="10400"/>
        <w:rPr>
          <w:sz w:val="20"/>
          <w:szCs w:val="20"/>
        </w:rPr>
      </w:pPr>
      <w:r>
        <w:rPr>
          <w:rFonts w:ascii="Calibri" w:eastAsia="Calibri" w:hAnsi="Calibri" w:cs="Calibri"/>
        </w:rPr>
        <w:t>136</w:t>
      </w:r>
    </w:p>
    <w:p w14:paraId="4363AEA2" w14:textId="77777777" w:rsidR="003339E5" w:rsidRDefault="003339E5">
      <w:pPr>
        <w:sectPr w:rsidR="003339E5">
          <w:type w:val="continuous"/>
          <w:pgSz w:w="12240" w:h="15840"/>
          <w:pgMar w:top="1108"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77D647F6" w14:textId="77777777">
        <w:trPr>
          <w:trHeight w:val="1069"/>
        </w:trPr>
        <w:tc>
          <w:tcPr>
            <w:tcW w:w="1540" w:type="dxa"/>
            <w:tcBorders>
              <w:left w:val="single" w:sz="8" w:space="0" w:color="085296"/>
              <w:right w:val="single" w:sz="8" w:space="0" w:color="085296"/>
            </w:tcBorders>
            <w:shd w:val="clear" w:color="auto" w:fill="085296"/>
            <w:vAlign w:val="bottom"/>
          </w:tcPr>
          <w:p w14:paraId="622F5364" w14:textId="77777777" w:rsidR="003339E5" w:rsidRDefault="003339E5">
            <w:pPr>
              <w:rPr>
                <w:sz w:val="24"/>
                <w:szCs w:val="24"/>
              </w:rPr>
            </w:pPr>
            <w:bookmarkStart w:id="137" w:name="page137"/>
            <w:bookmarkEnd w:id="137"/>
          </w:p>
        </w:tc>
        <w:tc>
          <w:tcPr>
            <w:tcW w:w="2980" w:type="dxa"/>
            <w:gridSpan w:val="2"/>
            <w:tcBorders>
              <w:right w:val="single" w:sz="8" w:space="0" w:color="085296"/>
            </w:tcBorders>
            <w:shd w:val="clear" w:color="auto" w:fill="085296"/>
            <w:vAlign w:val="bottom"/>
          </w:tcPr>
          <w:p w14:paraId="4C9F1BAA"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0EF517A9" w14:textId="77777777" w:rsidR="003339E5" w:rsidRDefault="003339E5">
            <w:pPr>
              <w:rPr>
                <w:sz w:val="24"/>
                <w:szCs w:val="24"/>
              </w:rPr>
            </w:pPr>
          </w:p>
        </w:tc>
        <w:tc>
          <w:tcPr>
            <w:tcW w:w="0" w:type="dxa"/>
            <w:vAlign w:val="bottom"/>
          </w:tcPr>
          <w:p w14:paraId="6B996C22" w14:textId="77777777" w:rsidR="003339E5" w:rsidRDefault="003339E5">
            <w:pPr>
              <w:rPr>
                <w:sz w:val="1"/>
                <w:szCs w:val="1"/>
              </w:rPr>
            </w:pPr>
          </w:p>
        </w:tc>
      </w:tr>
      <w:tr w:rsidR="003339E5" w14:paraId="731CBC99"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7293B30F"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274928AF"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3CAA7A25" w14:textId="77777777" w:rsidR="003339E5" w:rsidRDefault="003339E5">
            <w:pPr>
              <w:rPr>
                <w:sz w:val="1"/>
                <w:szCs w:val="1"/>
              </w:rPr>
            </w:pPr>
          </w:p>
        </w:tc>
      </w:tr>
      <w:tr w:rsidR="003339E5" w14:paraId="3A660D92" w14:textId="77777777">
        <w:trPr>
          <w:trHeight w:val="459"/>
        </w:trPr>
        <w:tc>
          <w:tcPr>
            <w:tcW w:w="1540" w:type="dxa"/>
            <w:vMerge/>
            <w:tcBorders>
              <w:left w:val="single" w:sz="8" w:space="0" w:color="085296"/>
              <w:right w:val="single" w:sz="8" w:space="0" w:color="085296"/>
            </w:tcBorders>
            <w:shd w:val="clear" w:color="auto" w:fill="085296"/>
            <w:vAlign w:val="bottom"/>
          </w:tcPr>
          <w:p w14:paraId="307C2DA6"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26EFFAB8"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5F722E46" w14:textId="77777777" w:rsidR="003339E5" w:rsidRDefault="003339E5">
            <w:pPr>
              <w:rPr>
                <w:sz w:val="1"/>
                <w:szCs w:val="1"/>
              </w:rPr>
            </w:pPr>
          </w:p>
        </w:tc>
      </w:tr>
      <w:tr w:rsidR="003339E5" w14:paraId="1D329BFA" w14:textId="77777777">
        <w:trPr>
          <w:trHeight w:val="796"/>
        </w:trPr>
        <w:tc>
          <w:tcPr>
            <w:tcW w:w="1540" w:type="dxa"/>
            <w:vMerge w:val="restart"/>
            <w:vAlign w:val="bottom"/>
          </w:tcPr>
          <w:p w14:paraId="78236138"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0055909E"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6D99A6D5"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3AA22461"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795A6DC8" w14:textId="77777777" w:rsidR="003339E5" w:rsidRDefault="003339E5">
            <w:pPr>
              <w:rPr>
                <w:sz w:val="1"/>
                <w:szCs w:val="1"/>
              </w:rPr>
            </w:pPr>
          </w:p>
        </w:tc>
      </w:tr>
      <w:tr w:rsidR="003339E5" w14:paraId="2C4FE165" w14:textId="77777777">
        <w:trPr>
          <w:trHeight w:val="174"/>
        </w:trPr>
        <w:tc>
          <w:tcPr>
            <w:tcW w:w="1540" w:type="dxa"/>
            <w:vMerge/>
            <w:vAlign w:val="bottom"/>
          </w:tcPr>
          <w:p w14:paraId="39968549" w14:textId="77777777" w:rsidR="003339E5" w:rsidRDefault="003339E5">
            <w:pPr>
              <w:rPr>
                <w:sz w:val="15"/>
                <w:szCs w:val="15"/>
              </w:rPr>
            </w:pPr>
          </w:p>
        </w:tc>
        <w:tc>
          <w:tcPr>
            <w:tcW w:w="1420" w:type="dxa"/>
            <w:vMerge/>
            <w:vAlign w:val="bottom"/>
          </w:tcPr>
          <w:p w14:paraId="5E841596" w14:textId="77777777" w:rsidR="003339E5" w:rsidRDefault="003339E5">
            <w:pPr>
              <w:rPr>
                <w:sz w:val="15"/>
                <w:szCs w:val="15"/>
              </w:rPr>
            </w:pPr>
          </w:p>
        </w:tc>
        <w:tc>
          <w:tcPr>
            <w:tcW w:w="1560" w:type="dxa"/>
            <w:vMerge w:val="restart"/>
            <w:vAlign w:val="bottom"/>
          </w:tcPr>
          <w:p w14:paraId="0C3D140E"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1E371A88" w14:textId="77777777" w:rsidR="003339E5" w:rsidRDefault="003339E5">
            <w:pPr>
              <w:rPr>
                <w:sz w:val="15"/>
                <w:szCs w:val="15"/>
              </w:rPr>
            </w:pPr>
          </w:p>
        </w:tc>
        <w:tc>
          <w:tcPr>
            <w:tcW w:w="0" w:type="dxa"/>
            <w:vAlign w:val="bottom"/>
          </w:tcPr>
          <w:p w14:paraId="430184C9" w14:textId="77777777" w:rsidR="003339E5" w:rsidRDefault="003339E5">
            <w:pPr>
              <w:rPr>
                <w:sz w:val="1"/>
                <w:szCs w:val="1"/>
              </w:rPr>
            </w:pPr>
          </w:p>
        </w:tc>
      </w:tr>
      <w:tr w:rsidR="003339E5" w14:paraId="3EF91219" w14:textId="77777777">
        <w:trPr>
          <w:trHeight w:val="174"/>
        </w:trPr>
        <w:tc>
          <w:tcPr>
            <w:tcW w:w="1540" w:type="dxa"/>
            <w:vAlign w:val="bottom"/>
          </w:tcPr>
          <w:p w14:paraId="0F86B962" w14:textId="77777777" w:rsidR="003339E5" w:rsidRDefault="003339E5">
            <w:pPr>
              <w:rPr>
                <w:sz w:val="15"/>
                <w:szCs w:val="15"/>
              </w:rPr>
            </w:pPr>
          </w:p>
        </w:tc>
        <w:tc>
          <w:tcPr>
            <w:tcW w:w="1420" w:type="dxa"/>
            <w:vAlign w:val="bottom"/>
          </w:tcPr>
          <w:p w14:paraId="3E82A856" w14:textId="77777777" w:rsidR="003339E5" w:rsidRDefault="003339E5">
            <w:pPr>
              <w:rPr>
                <w:sz w:val="15"/>
                <w:szCs w:val="15"/>
              </w:rPr>
            </w:pPr>
          </w:p>
        </w:tc>
        <w:tc>
          <w:tcPr>
            <w:tcW w:w="1560" w:type="dxa"/>
            <w:vMerge/>
            <w:vAlign w:val="bottom"/>
          </w:tcPr>
          <w:p w14:paraId="3580CCE0" w14:textId="77777777" w:rsidR="003339E5" w:rsidRDefault="003339E5">
            <w:pPr>
              <w:rPr>
                <w:sz w:val="15"/>
                <w:szCs w:val="15"/>
              </w:rPr>
            </w:pPr>
          </w:p>
        </w:tc>
        <w:tc>
          <w:tcPr>
            <w:tcW w:w="6280" w:type="dxa"/>
            <w:vAlign w:val="bottom"/>
          </w:tcPr>
          <w:p w14:paraId="29407ADA" w14:textId="77777777" w:rsidR="003339E5" w:rsidRDefault="003339E5">
            <w:pPr>
              <w:rPr>
                <w:sz w:val="15"/>
                <w:szCs w:val="15"/>
              </w:rPr>
            </w:pPr>
          </w:p>
        </w:tc>
        <w:tc>
          <w:tcPr>
            <w:tcW w:w="0" w:type="dxa"/>
            <w:vAlign w:val="bottom"/>
          </w:tcPr>
          <w:p w14:paraId="29B5CFFE" w14:textId="77777777" w:rsidR="003339E5" w:rsidRDefault="003339E5">
            <w:pPr>
              <w:rPr>
                <w:sz w:val="1"/>
                <w:szCs w:val="1"/>
              </w:rPr>
            </w:pPr>
          </w:p>
        </w:tc>
      </w:tr>
      <w:tr w:rsidR="003339E5" w14:paraId="4F8DB9C7" w14:textId="77777777">
        <w:trPr>
          <w:trHeight w:val="118"/>
        </w:trPr>
        <w:tc>
          <w:tcPr>
            <w:tcW w:w="1540" w:type="dxa"/>
            <w:tcBorders>
              <w:bottom w:val="single" w:sz="8" w:space="0" w:color="C5C5C5"/>
            </w:tcBorders>
            <w:vAlign w:val="bottom"/>
          </w:tcPr>
          <w:p w14:paraId="74382637" w14:textId="77777777" w:rsidR="003339E5" w:rsidRDefault="003339E5">
            <w:pPr>
              <w:rPr>
                <w:sz w:val="10"/>
                <w:szCs w:val="10"/>
              </w:rPr>
            </w:pPr>
          </w:p>
        </w:tc>
        <w:tc>
          <w:tcPr>
            <w:tcW w:w="1420" w:type="dxa"/>
            <w:tcBorders>
              <w:bottom w:val="single" w:sz="8" w:space="0" w:color="C5C5C5"/>
            </w:tcBorders>
            <w:vAlign w:val="bottom"/>
          </w:tcPr>
          <w:p w14:paraId="291F03B8" w14:textId="77777777" w:rsidR="003339E5" w:rsidRDefault="003339E5">
            <w:pPr>
              <w:rPr>
                <w:sz w:val="10"/>
                <w:szCs w:val="10"/>
              </w:rPr>
            </w:pPr>
          </w:p>
        </w:tc>
        <w:tc>
          <w:tcPr>
            <w:tcW w:w="1560" w:type="dxa"/>
            <w:tcBorders>
              <w:bottom w:val="single" w:sz="8" w:space="0" w:color="C5C5C5"/>
            </w:tcBorders>
            <w:vAlign w:val="bottom"/>
          </w:tcPr>
          <w:p w14:paraId="25DE6783" w14:textId="77777777" w:rsidR="003339E5" w:rsidRDefault="003339E5">
            <w:pPr>
              <w:rPr>
                <w:sz w:val="10"/>
                <w:szCs w:val="10"/>
              </w:rPr>
            </w:pPr>
          </w:p>
        </w:tc>
        <w:tc>
          <w:tcPr>
            <w:tcW w:w="6280" w:type="dxa"/>
            <w:tcBorders>
              <w:bottom w:val="single" w:sz="8" w:space="0" w:color="C5C5C5"/>
            </w:tcBorders>
            <w:vAlign w:val="bottom"/>
          </w:tcPr>
          <w:p w14:paraId="6035D2DF" w14:textId="77777777" w:rsidR="003339E5" w:rsidRDefault="003339E5">
            <w:pPr>
              <w:rPr>
                <w:sz w:val="10"/>
                <w:szCs w:val="10"/>
              </w:rPr>
            </w:pPr>
          </w:p>
        </w:tc>
        <w:tc>
          <w:tcPr>
            <w:tcW w:w="0" w:type="dxa"/>
            <w:vAlign w:val="bottom"/>
          </w:tcPr>
          <w:p w14:paraId="0BE79D64" w14:textId="77777777" w:rsidR="003339E5" w:rsidRDefault="003339E5">
            <w:pPr>
              <w:rPr>
                <w:sz w:val="1"/>
                <w:szCs w:val="1"/>
              </w:rPr>
            </w:pPr>
          </w:p>
        </w:tc>
      </w:tr>
      <w:tr w:rsidR="003339E5" w14:paraId="702BA042" w14:textId="77777777">
        <w:trPr>
          <w:trHeight w:val="314"/>
        </w:trPr>
        <w:tc>
          <w:tcPr>
            <w:tcW w:w="1540" w:type="dxa"/>
            <w:tcBorders>
              <w:left w:val="single" w:sz="8" w:space="0" w:color="C5C5C5"/>
              <w:right w:val="single" w:sz="8" w:space="0" w:color="C5C5C5"/>
            </w:tcBorders>
            <w:vAlign w:val="bottom"/>
          </w:tcPr>
          <w:p w14:paraId="0B1CE6D5"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6ED01D31" w14:textId="77777777" w:rsidR="003339E5" w:rsidRDefault="003B64C7">
            <w:pPr>
              <w:ind w:left="40"/>
              <w:rPr>
                <w:sz w:val="20"/>
                <w:szCs w:val="20"/>
              </w:rPr>
            </w:pPr>
            <w:r>
              <w:rPr>
                <w:rFonts w:ascii="Calibri" w:eastAsia="Calibri" w:hAnsi="Calibri" w:cs="Calibri"/>
              </w:rPr>
              <w:t>b(2)</w:t>
            </w:r>
          </w:p>
        </w:tc>
        <w:tc>
          <w:tcPr>
            <w:tcW w:w="1560" w:type="dxa"/>
            <w:tcBorders>
              <w:right w:val="single" w:sz="8" w:space="0" w:color="C5C5C5"/>
            </w:tcBorders>
            <w:vAlign w:val="bottom"/>
          </w:tcPr>
          <w:p w14:paraId="40FCDA43"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3F4E00C0"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2E7F995F" w14:textId="77777777" w:rsidR="003339E5" w:rsidRDefault="003339E5">
            <w:pPr>
              <w:rPr>
                <w:sz w:val="1"/>
                <w:szCs w:val="1"/>
              </w:rPr>
            </w:pPr>
          </w:p>
        </w:tc>
      </w:tr>
      <w:tr w:rsidR="003339E5" w14:paraId="1AE14FB2" w14:textId="77777777">
        <w:trPr>
          <w:trHeight w:val="265"/>
        </w:trPr>
        <w:tc>
          <w:tcPr>
            <w:tcW w:w="1540" w:type="dxa"/>
            <w:tcBorders>
              <w:left w:val="single" w:sz="8" w:space="0" w:color="C5C5C5"/>
              <w:right w:val="single" w:sz="8" w:space="0" w:color="C5C5C5"/>
            </w:tcBorders>
            <w:vAlign w:val="bottom"/>
          </w:tcPr>
          <w:p w14:paraId="54B00082"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7F1050DE" w14:textId="77777777" w:rsidR="003339E5" w:rsidRDefault="003339E5">
            <w:pPr>
              <w:rPr>
                <w:sz w:val="23"/>
                <w:szCs w:val="23"/>
              </w:rPr>
            </w:pPr>
          </w:p>
        </w:tc>
        <w:tc>
          <w:tcPr>
            <w:tcW w:w="1560" w:type="dxa"/>
            <w:tcBorders>
              <w:right w:val="single" w:sz="8" w:space="0" w:color="C5C5C5"/>
            </w:tcBorders>
            <w:vAlign w:val="bottom"/>
          </w:tcPr>
          <w:p w14:paraId="2FFB4617" w14:textId="77777777" w:rsidR="003339E5" w:rsidRDefault="003339E5">
            <w:pPr>
              <w:rPr>
                <w:sz w:val="23"/>
                <w:szCs w:val="23"/>
              </w:rPr>
            </w:pPr>
          </w:p>
        </w:tc>
        <w:tc>
          <w:tcPr>
            <w:tcW w:w="6280" w:type="dxa"/>
            <w:tcBorders>
              <w:right w:val="single" w:sz="8" w:space="0" w:color="C5C5C5"/>
            </w:tcBorders>
            <w:vAlign w:val="bottom"/>
          </w:tcPr>
          <w:p w14:paraId="55BCBA7E"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444B6152" w14:textId="77777777" w:rsidR="003339E5" w:rsidRDefault="003339E5">
            <w:pPr>
              <w:rPr>
                <w:sz w:val="1"/>
                <w:szCs w:val="1"/>
              </w:rPr>
            </w:pPr>
          </w:p>
        </w:tc>
      </w:tr>
      <w:tr w:rsidR="003339E5" w14:paraId="41ABA510" w14:textId="77777777">
        <w:trPr>
          <w:trHeight w:val="200"/>
        </w:trPr>
        <w:tc>
          <w:tcPr>
            <w:tcW w:w="1540" w:type="dxa"/>
            <w:vMerge w:val="restart"/>
            <w:tcBorders>
              <w:left w:val="single" w:sz="8" w:space="0" w:color="C5C5C5"/>
              <w:right w:val="single" w:sz="8" w:space="0" w:color="C5C5C5"/>
            </w:tcBorders>
            <w:vAlign w:val="bottom"/>
          </w:tcPr>
          <w:p w14:paraId="50BB2F63"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3815CCFF" w14:textId="77777777" w:rsidR="003339E5" w:rsidRDefault="003339E5">
            <w:pPr>
              <w:rPr>
                <w:sz w:val="17"/>
                <w:szCs w:val="17"/>
              </w:rPr>
            </w:pPr>
          </w:p>
        </w:tc>
        <w:tc>
          <w:tcPr>
            <w:tcW w:w="1560" w:type="dxa"/>
            <w:tcBorders>
              <w:right w:val="single" w:sz="8" w:space="0" w:color="C5C5C5"/>
            </w:tcBorders>
            <w:vAlign w:val="bottom"/>
          </w:tcPr>
          <w:p w14:paraId="376618EC" w14:textId="77777777" w:rsidR="003339E5" w:rsidRDefault="003339E5">
            <w:pPr>
              <w:rPr>
                <w:sz w:val="17"/>
                <w:szCs w:val="17"/>
              </w:rPr>
            </w:pPr>
          </w:p>
        </w:tc>
        <w:tc>
          <w:tcPr>
            <w:tcW w:w="6280" w:type="dxa"/>
            <w:tcBorders>
              <w:right w:val="single" w:sz="8" w:space="0" w:color="C5C5C5"/>
            </w:tcBorders>
            <w:vAlign w:val="bottom"/>
          </w:tcPr>
          <w:p w14:paraId="62D6D7BF"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671F9533" w14:textId="77777777" w:rsidR="003339E5" w:rsidRDefault="003339E5">
            <w:pPr>
              <w:rPr>
                <w:sz w:val="1"/>
                <w:szCs w:val="1"/>
              </w:rPr>
            </w:pPr>
          </w:p>
        </w:tc>
      </w:tr>
      <w:tr w:rsidR="003339E5" w14:paraId="485D545E" w14:textId="77777777">
        <w:trPr>
          <w:trHeight w:val="72"/>
        </w:trPr>
        <w:tc>
          <w:tcPr>
            <w:tcW w:w="1540" w:type="dxa"/>
            <w:vMerge/>
            <w:tcBorders>
              <w:left w:val="single" w:sz="8" w:space="0" w:color="C5C5C5"/>
              <w:right w:val="single" w:sz="8" w:space="0" w:color="C5C5C5"/>
            </w:tcBorders>
            <w:vAlign w:val="bottom"/>
          </w:tcPr>
          <w:p w14:paraId="70E820FD" w14:textId="77777777" w:rsidR="003339E5" w:rsidRDefault="003339E5">
            <w:pPr>
              <w:rPr>
                <w:sz w:val="6"/>
                <w:szCs w:val="6"/>
              </w:rPr>
            </w:pPr>
          </w:p>
        </w:tc>
        <w:tc>
          <w:tcPr>
            <w:tcW w:w="1420" w:type="dxa"/>
            <w:tcBorders>
              <w:right w:val="single" w:sz="8" w:space="0" w:color="C5C5C5"/>
            </w:tcBorders>
            <w:vAlign w:val="bottom"/>
          </w:tcPr>
          <w:p w14:paraId="1446835F" w14:textId="77777777" w:rsidR="003339E5" w:rsidRDefault="003339E5">
            <w:pPr>
              <w:rPr>
                <w:sz w:val="6"/>
                <w:szCs w:val="6"/>
              </w:rPr>
            </w:pPr>
          </w:p>
        </w:tc>
        <w:tc>
          <w:tcPr>
            <w:tcW w:w="1560" w:type="dxa"/>
            <w:tcBorders>
              <w:right w:val="single" w:sz="8" w:space="0" w:color="C5C5C5"/>
            </w:tcBorders>
            <w:vAlign w:val="bottom"/>
          </w:tcPr>
          <w:p w14:paraId="702A97EB" w14:textId="77777777" w:rsidR="003339E5" w:rsidRDefault="003339E5">
            <w:pPr>
              <w:rPr>
                <w:sz w:val="6"/>
                <w:szCs w:val="6"/>
              </w:rPr>
            </w:pPr>
          </w:p>
        </w:tc>
        <w:tc>
          <w:tcPr>
            <w:tcW w:w="6280" w:type="dxa"/>
            <w:vMerge w:val="restart"/>
            <w:tcBorders>
              <w:right w:val="single" w:sz="8" w:space="0" w:color="C5C5C5"/>
            </w:tcBorders>
            <w:vAlign w:val="bottom"/>
          </w:tcPr>
          <w:p w14:paraId="2D130C5B"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4ECDCDCF" w14:textId="77777777" w:rsidR="003339E5" w:rsidRDefault="003339E5">
            <w:pPr>
              <w:rPr>
                <w:sz w:val="1"/>
                <w:szCs w:val="1"/>
              </w:rPr>
            </w:pPr>
          </w:p>
        </w:tc>
      </w:tr>
      <w:tr w:rsidR="003339E5" w14:paraId="3AB1F9BB" w14:textId="77777777">
        <w:trPr>
          <w:trHeight w:val="172"/>
        </w:trPr>
        <w:tc>
          <w:tcPr>
            <w:tcW w:w="1540" w:type="dxa"/>
            <w:tcBorders>
              <w:left w:val="single" w:sz="8" w:space="0" w:color="C5C5C5"/>
              <w:right w:val="single" w:sz="8" w:space="0" w:color="C5C5C5"/>
            </w:tcBorders>
            <w:vAlign w:val="bottom"/>
          </w:tcPr>
          <w:p w14:paraId="3F7A6FA4" w14:textId="77777777" w:rsidR="003339E5" w:rsidRDefault="003339E5">
            <w:pPr>
              <w:rPr>
                <w:sz w:val="14"/>
                <w:szCs w:val="14"/>
              </w:rPr>
            </w:pPr>
          </w:p>
        </w:tc>
        <w:tc>
          <w:tcPr>
            <w:tcW w:w="1420" w:type="dxa"/>
            <w:tcBorders>
              <w:right w:val="single" w:sz="8" w:space="0" w:color="C5C5C5"/>
            </w:tcBorders>
            <w:vAlign w:val="bottom"/>
          </w:tcPr>
          <w:p w14:paraId="5719CA15" w14:textId="77777777" w:rsidR="003339E5" w:rsidRDefault="003339E5">
            <w:pPr>
              <w:rPr>
                <w:sz w:val="14"/>
                <w:szCs w:val="14"/>
              </w:rPr>
            </w:pPr>
          </w:p>
        </w:tc>
        <w:tc>
          <w:tcPr>
            <w:tcW w:w="1560" w:type="dxa"/>
            <w:tcBorders>
              <w:right w:val="single" w:sz="8" w:space="0" w:color="C5C5C5"/>
            </w:tcBorders>
            <w:vAlign w:val="bottom"/>
          </w:tcPr>
          <w:p w14:paraId="136A69DD" w14:textId="77777777" w:rsidR="003339E5" w:rsidRDefault="003339E5">
            <w:pPr>
              <w:rPr>
                <w:sz w:val="14"/>
                <w:szCs w:val="14"/>
              </w:rPr>
            </w:pPr>
          </w:p>
        </w:tc>
        <w:tc>
          <w:tcPr>
            <w:tcW w:w="6280" w:type="dxa"/>
            <w:vMerge/>
            <w:tcBorders>
              <w:right w:val="single" w:sz="8" w:space="0" w:color="C5C5C5"/>
            </w:tcBorders>
            <w:vAlign w:val="bottom"/>
          </w:tcPr>
          <w:p w14:paraId="746BFBC7" w14:textId="77777777" w:rsidR="003339E5" w:rsidRDefault="003339E5">
            <w:pPr>
              <w:rPr>
                <w:sz w:val="14"/>
                <w:szCs w:val="14"/>
              </w:rPr>
            </w:pPr>
          </w:p>
        </w:tc>
        <w:tc>
          <w:tcPr>
            <w:tcW w:w="0" w:type="dxa"/>
            <w:vAlign w:val="bottom"/>
          </w:tcPr>
          <w:p w14:paraId="6DA6FFD8" w14:textId="77777777" w:rsidR="003339E5" w:rsidRDefault="003339E5">
            <w:pPr>
              <w:rPr>
                <w:sz w:val="1"/>
                <w:szCs w:val="1"/>
              </w:rPr>
            </w:pPr>
          </w:p>
        </w:tc>
      </w:tr>
      <w:tr w:rsidR="003339E5" w14:paraId="48BBA494" w14:textId="77777777">
        <w:trPr>
          <w:trHeight w:val="244"/>
        </w:trPr>
        <w:tc>
          <w:tcPr>
            <w:tcW w:w="1540" w:type="dxa"/>
            <w:tcBorders>
              <w:left w:val="single" w:sz="8" w:space="0" w:color="C5C5C5"/>
              <w:right w:val="single" w:sz="8" w:space="0" w:color="C5C5C5"/>
            </w:tcBorders>
            <w:vAlign w:val="bottom"/>
          </w:tcPr>
          <w:p w14:paraId="58C642F0" w14:textId="77777777" w:rsidR="003339E5" w:rsidRDefault="003339E5">
            <w:pPr>
              <w:rPr>
                <w:sz w:val="21"/>
                <w:szCs w:val="21"/>
              </w:rPr>
            </w:pPr>
          </w:p>
        </w:tc>
        <w:tc>
          <w:tcPr>
            <w:tcW w:w="1420" w:type="dxa"/>
            <w:tcBorders>
              <w:right w:val="single" w:sz="8" w:space="0" w:color="C5C5C5"/>
            </w:tcBorders>
            <w:vAlign w:val="bottom"/>
          </w:tcPr>
          <w:p w14:paraId="4902E061" w14:textId="77777777" w:rsidR="003339E5" w:rsidRDefault="003339E5">
            <w:pPr>
              <w:rPr>
                <w:sz w:val="21"/>
                <w:szCs w:val="21"/>
              </w:rPr>
            </w:pPr>
          </w:p>
        </w:tc>
        <w:tc>
          <w:tcPr>
            <w:tcW w:w="1560" w:type="dxa"/>
            <w:tcBorders>
              <w:right w:val="single" w:sz="8" w:space="0" w:color="C5C5C5"/>
            </w:tcBorders>
            <w:vAlign w:val="bottom"/>
          </w:tcPr>
          <w:p w14:paraId="0E66D85C" w14:textId="77777777" w:rsidR="003339E5" w:rsidRDefault="003339E5">
            <w:pPr>
              <w:rPr>
                <w:sz w:val="21"/>
                <w:szCs w:val="21"/>
              </w:rPr>
            </w:pPr>
          </w:p>
        </w:tc>
        <w:tc>
          <w:tcPr>
            <w:tcW w:w="6280" w:type="dxa"/>
            <w:tcBorders>
              <w:right w:val="single" w:sz="8" w:space="0" w:color="C5C5C5"/>
            </w:tcBorders>
            <w:vAlign w:val="bottom"/>
          </w:tcPr>
          <w:p w14:paraId="1A870336"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4892F486" w14:textId="77777777" w:rsidR="003339E5" w:rsidRDefault="003339E5">
            <w:pPr>
              <w:rPr>
                <w:sz w:val="1"/>
                <w:szCs w:val="1"/>
              </w:rPr>
            </w:pPr>
          </w:p>
        </w:tc>
      </w:tr>
      <w:tr w:rsidR="003339E5" w14:paraId="26D24C76" w14:textId="77777777">
        <w:trPr>
          <w:trHeight w:val="245"/>
        </w:trPr>
        <w:tc>
          <w:tcPr>
            <w:tcW w:w="1540" w:type="dxa"/>
            <w:tcBorders>
              <w:left w:val="single" w:sz="8" w:space="0" w:color="C5C5C5"/>
              <w:right w:val="single" w:sz="8" w:space="0" w:color="C5C5C5"/>
            </w:tcBorders>
            <w:vAlign w:val="bottom"/>
          </w:tcPr>
          <w:p w14:paraId="61A58AD2" w14:textId="77777777" w:rsidR="003339E5" w:rsidRDefault="003339E5">
            <w:pPr>
              <w:rPr>
                <w:sz w:val="21"/>
                <w:szCs w:val="21"/>
              </w:rPr>
            </w:pPr>
          </w:p>
        </w:tc>
        <w:tc>
          <w:tcPr>
            <w:tcW w:w="1420" w:type="dxa"/>
            <w:tcBorders>
              <w:right w:val="single" w:sz="8" w:space="0" w:color="C5C5C5"/>
            </w:tcBorders>
            <w:vAlign w:val="bottom"/>
          </w:tcPr>
          <w:p w14:paraId="26CB77F4" w14:textId="77777777" w:rsidR="003339E5" w:rsidRDefault="003339E5">
            <w:pPr>
              <w:rPr>
                <w:sz w:val="21"/>
                <w:szCs w:val="21"/>
              </w:rPr>
            </w:pPr>
          </w:p>
        </w:tc>
        <w:tc>
          <w:tcPr>
            <w:tcW w:w="1560" w:type="dxa"/>
            <w:tcBorders>
              <w:right w:val="single" w:sz="8" w:space="0" w:color="C5C5C5"/>
            </w:tcBorders>
            <w:vAlign w:val="bottom"/>
          </w:tcPr>
          <w:p w14:paraId="66C58110" w14:textId="77777777" w:rsidR="003339E5" w:rsidRDefault="003339E5">
            <w:pPr>
              <w:rPr>
                <w:sz w:val="21"/>
                <w:szCs w:val="21"/>
              </w:rPr>
            </w:pPr>
          </w:p>
        </w:tc>
        <w:tc>
          <w:tcPr>
            <w:tcW w:w="6280" w:type="dxa"/>
            <w:tcBorders>
              <w:right w:val="single" w:sz="8" w:space="0" w:color="C5C5C5"/>
            </w:tcBorders>
            <w:vAlign w:val="bottom"/>
          </w:tcPr>
          <w:p w14:paraId="41F53035" w14:textId="77777777" w:rsidR="003339E5" w:rsidRDefault="003B64C7">
            <w:pPr>
              <w:ind w:left="60"/>
              <w:rPr>
                <w:sz w:val="20"/>
                <w:szCs w:val="20"/>
              </w:rPr>
            </w:pPr>
            <w:r>
              <w:rPr>
                <w:rFonts w:ascii="Calibri" w:eastAsia="Calibri" w:hAnsi="Calibri" w:cs="Calibri"/>
                <w:sz w:val="20"/>
                <w:szCs w:val="20"/>
              </w:rPr>
              <w:t>policies and procedures that—</w:t>
            </w:r>
          </w:p>
        </w:tc>
        <w:tc>
          <w:tcPr>
            <w:tcW w:w="0" w:type="dxa"/>
            <w:vAlign w:val="bottom"/>
          </w:tcPr>
          <w:p w14:paraId="76474295" w14:textId="77777777" w:rsidR="003339E5" w:rsidRDefault="003339E5">
            <w:pPr>
              <w:rPr>
                <w:sz w:val="1"/>
                <w:szCs w:val="1"/>
              </w:rPr>
            </w:pPr>
          </w:p>
        </w:tc>
      </w:tr>
      <w:tr w:rsidR="003339E5" w14:paraId="568EE0A5" w14:textId="77777777">
        <w:trPr>
          <w:trHeight w:val="488"/>
        </w:trPr>
        <w:tc>
          <w:tcPr>
            <w:tcW w:w="1540" w:type="dxa"/>
            <w:tcBorders>
              <w:left w:val="single" w:sz="8" w:space="0" w:color="C5C5C5"/>
              <w:right w:val="single" w:sz="8" w:space="0" w:color="C5C5C5"/>
            </w:tcBorders>
            <w:vAlign w:val="bottom"/>
          </w:tcPr>
          <w:p w14:paraId="6CCC07EE" w14:textId="77777777" w:rsidR="003339E5" w:rsidRDefault="003339E5">
            <w:pPr>
              <w:rPr>
                <w:sz w:val="24"/>
                <w:szCs w:val="24"/>
              </w:rPr>
            </w:pPr>
          </w:p>
        </w:tc>
        <w:tc>
          <w:tcPr>
            <w:tcW w:w="1420" w:type="dxa"/>
            <w:tcBorders>
              <w:right w:val="single" w:sz="8" w:space="0" w:color="C5C5C5"/>
            </w:tcBorders>
            <w:vAlign w:val="bottom"/>
          </w:tcPr>
          <w:p w14:paraId="6A593716" w14:textId="77777777" w:rsidR="003339E5" w:rsidRDefault="003339E5">
            <w:pPr>
              <w:rPr>
                <w:sz w:val="24"/>
                <w:szCs w:val="24"/>
              </w:rPr>
            </w:pPr>
          </w:p>
        </w:tc>
        <w:tc>
          <w:tcPr>
            <w:tcW w:w="1560" w:type="dxa"/>
            <w:tcBorders>
              <w:right w:val="single" w:sz="8" w:space="0" w:color="C5C5C5"/>
            </w:tcBorders>
            <w:vAlign w:val="bottom"/>
          </w:tcPr>
          <w:p w14:paraId="7BA32A1E" w14:textId="77777777" w:rsidR="003339E5" w:rsidRDefault="003339E5">
            <w:pPr>
              <w:rPr>
                <w:sz w:val="24"/>
                <w:szCs w:val="24"/>
              </w:rPr>
            </w:pPr>
          </w:p>
        </w:tc>
        <w:tc>
          <w:tcPr>
            <w:tcW w:w="6280" w:type="dxa"/>
            <w:tcBorders>
              <w:right w:val="single" w:sz="8" w:space="0" w:color="C5C5C5"/>
            </w:tcBorders>
            <w:vAlign w:val="bottom"/>
          </w:tcPr>
          <w:p w14:paraId="3D93CD04" w14:textId="77777777" w:rsidR="003339E5" w:rsidRDefault="003B64C7">
            <w:pPr>
              <w:ind w:left="60"/>
              <w:rPr>
                <w:sz w:val="20"/>
                <w:szCs w:val="20"/>
              </w:rPr>
            </w:pPr>
            <w:r>
              <w:rPr>
                <w:rFonts w:ascii="Calibri" w:eastAsia="Calibri" w:hAnsi="Calibri" w:cs="Calibri"/>
                <w:sz w:val="20"/>
                <w:szCs w:val="20"/>
              </w:rPr>
              <w:t>(A) are based on the risk assessments required by paragraph (1);</w:t>
            </w:r>
          </w:p>
        </w:tc>
        <w:tc>
          <w:tcPr>
            <w:tcW w:w="0" w:type="dxa"/>
            <w:vAlign w:val="bottom"/>
          </w:tcPr>
          <w:p w14:paraId="6A2CDFB4" w14:textId="77777777" w:rsidR="003339E5" w:rsidRDefault="003339E5">
            <w:pPr>
              <w:rPr>
                <w:sz w:val="1"/>
                <w:szCs w:val="1"/>
              </w:rPr>
            </w:pPr>
          </w:p>
        </w:tc>
      </w:tr>
      <w:tr w:rsidR="003339E5" w14:paraId="52C1397A" w14:textId="77777777">
        <w:trPr>
          <w:trHeight w:val="488"/>
        </w:trPr>
        <w:tc>
          <w:tcPr>
            <w:tcW w:w="1540" w:type="dxa"/>
            <w:tcBorders>
              <w:left w:val="single" w:sz="8" w:space="0" w:color="C5C5C5"/>
              <w:right w:val="single" w:sz="8" w:space="0" w:color="C5C5C5"/>
            </w:tcBorders>
            <w:vAlign w:val="bottom"/>
          </w:tcPr>
          <w:p w14:paraId="424CF521" w14:textId="77777777" w:rsidR="003339E5" w:rsidRDefault="003339E5">
            <w:pPr>
              <w:rPr>
                <w:sz w:val="24"/>
                <w:szCs w:val="24"/>
              </w:rPr>
            </w:pPr>
          </w:p>
        </w:tc>
        <w:tc>
          <w:tcPr>
            <w:tcW w:w="1420" w:type="dxa"/>
            <w:tcBorders>
              <w:right w:val="single" w:sz="8" w:space="0" w:color="C5C5C5"/>
            </w:tcBorders>
            <w:vAlign w:val="bottom"/>
          </w:tcPr>
          <w:p w14:paraId="1D64CF01" w14:textId="77777777" w:rsidR="003339E5" w:rsidRDefault="003339E5">
            <w:pPr>
              <w:rPr>
                <w:sz w:val="24"/>
                <w:szCs w:val="24"/>
              </w:rPr>
            </w:pPr>
          </w:p>
        </w:tc>
        <w:tc>
          <w:tcPr>
            <w:tcW w:w="1560" w:type="dxa"/>
            <w:tcBorders>
              <w:right w:val="single" w:sz="8" w:space="0" w:color="C5C5C5"/>
            </w:tcBorders>
            <w:vAlign w:val="bottom"/>
          </w:tcPr>
          <w:p w14:paraId="3F660EF0" w14:textId="77777777" w:rsidR="003339E5" w:rsidRDefault="003339E5">
            <w:pPr>
              <w:rPr>
                <w:sz w:val="24"/>
                <w:szCs w:val="24"/>
              </w:rPr>
            </w:pPr>
          </w:p>
        </w:tc>
        <w:tc>
          <w:tcPr>
            <w:tcW w:w="6280" w:type="dxa"/>
            <w:tcBorders>
              <w:right w:val="single" w:sz="8" w:space="0" w:color="C5C5C5"/>
            </w:tcBorders>
            <w:vAlign w:val="bottom"/>
          </w:tcPr>
          <w:p w14:paraId="4957E228" w14:textId="77777777" w:rsidR="003339E5" w:rsidRDefault="003B64C7">
            <w:pPr>
              <w:ind w:left="60"/>
              <w:rPr>
                <w:sz w:val="20"/>
                <w:szCs w:val="20"/>
              </w:rPr>
            </w:pPr>
            <w:r>
              <w:rPr>
                <w:rFonts w:ascii="Calibri" w:eastAsia="Calibri" w:hAnsi="Calibri" w:cs="Calibri"/>
                <w:sz w:val="20"/>
                <w:szCs w:val="20"/>
              </w:rPr>
              <w:t>(B) cost-effectively reduce information security risks to an acceptable level;</w:t>
            </w:r>
          </w:p>
        </w:tc>
        <w:tc>
          <w:tcPr>
            <w:tcW w:w="0" w:type="dxa"/>
            <w:vAlign w:val="bottom"/>
          </w:tcPr>
          <w:p w14:paraId="4B8BF19F" w14:textId="77777777" w:rsidR="003339E5" w:rsidRDefault="003339E5">
            <w:pPr>
              <w:rPr>
                <w:sz w:val="1"/>
                <w:szCs w:val="1"/>
              </w:rPr>
            </w:pPr>
          </w:p>
        </w:tc>
      </w:tr>
      <w:tr w:rsidR="003339E5" w14:paraId="34199EF8" w14:textId="77777777">
        <w:trPr>
          <w:trHeight w:val="487"/>
        </w:trPr>
        <w:tc>
          <w:tcPr>
            <w:tcW w:w="1540" w:type="dxa"/>
            <w:tcBorders>
              <w:left w:val="single" w:sz="8" w:space="0" w:color="C5C5C5"/>
              <w:right w:val="single" w:sz="8" w:space="0" w:color="C5C5C5"/>
            </w:tcBorders>
            <w:vAlign w:val="bottom"/>
          </w:tcPr>
          <w:p w14:paraId="59C6D98E" w14:textId="77777777" w:rsidR="003339E5" w:rsidRDefault="003339E5">
            <w:pPr>
              <w:rPr>
                <w:sz w:val="24"/>
                <w:szCs w:val="24"/>
              </w:rPr>
            </w:pPr>
          </w:p>
        </w:tc>
        <w:tc>
          <w:tcPr>
            <w:tcW w:w="1420" w:type="dxa"/>
            <w:tcBorders>
              <w:right w:val="single" w:sz="8" w:space="0" w:color="C5C5C5"/>
            </w:tcBorders>
            <w:vAlign w:val="bottom"/>
          </w:tcPr>
          <w:p w14:paraId="3C950D6E" w14:textId="77777777" w:rsidR="003339E5" w:rsidRDefault="003339E5">
            <w:pPr>
              <w:rPr>
                <w:sz w:val="24"/>
                <w:szCs w:val="24"/>
              </w:rPr>
            </w:pPr>
          </w:p>
        </w:tc>
        <w:tc>
          <w:tcPr>
            <w:tcW w:w="1560" w:type="dxa"/>
            <w:tcBorders>
              <w:right w:val="single" w:sz="8" w:space="0" w:color="C5C5C5"/>
            </w:tcBorders>
            <w:vAlign w:val="bottom"/>
          </w:tcPr>
          <w:p w14:paraId="3D30FD91" w14:textId="77777777" w:rsidR="003339E5" w:rsidRDefault="003339E5">
            <w:pPr>
              <w:rPr>
                <w:sz w:val="24"/>
                <w:szCs w:val="24"/>
              </w:rPr>
            </w:pPr>
          </w:p>
        </w:tc>
        <w:tc>
          <w:tcPr>
            <w:tcW w:w="6280" w:type="dxa"/>
            <w:tcBorders>
              <w:right w:val="single" w:sz="8" w:space="0" w:color="C5C5C5"/>
            </w:tcBorders>
            <w:vAlign w:val="bottom"/>
          </w:tcPr>
          <w:p w14:paraId="1B7C7DE4" w14:textId="77777777" w:rsidR="003339E5" w:rsidRDefault="003B64C7">
            <w:pPr>
              <w:ind w:left="60"/>
              <w:rPr>
                <w:sz w:val="20"/>
                <w:szCs w:val="20"/>
              </w:rPr>
            </w:pPr>
            <w:r>
              <w:rPr>
                <w:rFonts w:ascii="Calibri" w:eastAsia="Calibri" w:hAnsi="Calibri" w:cs="Calibri"/>
                <w:sz w:val="20"/>
                <w:szCs w:val="20"/>
              </w:rPr>
              <w:t>(C) ensure that information security is addressed throughout the life cycle</w:t>
            </w:r>
          </w:p>
        </w:tc>
        <w:tc>
          <w:tcPr>
            <w:tcW w:w="0" w:type="dxa"/>
            <w:vAlign w:val="bottom"/>
          </w:tcPr>
          <w:p w14:paraId="11F661FB" w14:textId="77777777" w:rsidR="003339E5" w:rsidRDefault="003339E5">
            <w:pPr>
              <w:rPr>
                <w:sz w:val="1"/>
                <w:szCs w:val="1"/>
              </w:rPr>
            </w:pPr>
          </w:p>
        </w:tc>
      </w:tr>
      <w:tr w:rsidR="003339E5" w14:paraId="59F7512B" w14:textId="77777777">
        <w:trPr>
          <w:trHeight w:val="245"/>
        </w:trPr>
        <w:tc>
          <w:tcPr>
            <w:tcW w:w="1540" w:type="dxa"/>
            <w:tcBorders>
              <w:left w:val="single" w:sz="8" w:space="0" w:color="C5C5C5"/>
              <w:right w:val="single" w:sz="8" w:space="0" w:color="C5C5C5"/>
            </w:tcBorders>
            <w:vAlign w:val="bottom"/>
          </w:tcPr>
          <w:p w14:paraId="55F46031" w14:textId="77777777" w:rsidR="003339E5" w:rsidRDefault="003339E5">
            <w:pPr>
              <w:rPr>
                <w:sz w:val="21"/>
                <w:szCs w:val="21"/>
              </w:rPr>
            </w:pPr>
          </w:p>
        </w:tc>
        <w:tc>
          <w:tcPr>
            <w:tcW w:w="1420" w:type="dxa"/>
            <w:tcBorders>
              <w:right w:val="single" w:sz="8" w:space="0" w:color="C5C5C5"/>
            </w:tcBorders>
            <w:vAlign w:val="bottom"/>
          </w:tcPr>
          <w:p w14:paraId="1B1B1850" w14:textId="77777777" w:rsidR="003339E5" w:rsidRDefault="003339E5">
            <w:pPr>
              <w:rPr>
                <w:sz w:val="21"/>
                <w:szCs w:val="21"/>
              </w:rPr>
            </w:pPr>
          </w:p>
        </w:tc>
        <w:tc>
          <w:tcPr>
            <w:tcW w:w="1560" w:type="dxa"/>
            <w:tcBorders>
              <w:right w:val="single" w:sz="8" w:space="0" w:color="C5C5C5"/>
            </w:tcBorders>
            <w:vAlign w:val="bottom"/>
          </w:tcPr>
          <w:p w14:paraId="798066BD" w14:textId="77777777" w:rsidR="003339E5" w:rsidRDefault="003339E5">
            <w:pPr>
              <w:rPr>
                <w:sz w:val="21"/>
                <w:szCs w:val="21"/>
              </w:rPr>
            </w:pPr>
          </w:p>
        </w:tc>
        <w:tc>
          <w:tcPr>
            <w:tcW w:w="6280" w:type="dxa"/>
            <w:tcBorders>
              <w:right w:val="single" w:sz="8" w:space="0" w:color="C5C5C5"/>
            </w:tcBorders>
            <w:vAlign w:val="bottom"/>
          </w:tcPr>
          <w:p w14:paraId="4DF24AE8" w14:textId="77777777" w:rsidR="003339E5" w:rsidRDefault="003B64C7">
            <w:pPr>
              <w:ind w:left="60"/>
              <w:rPr>
                <w:sz w:val="20"/>
                <w:szCs w:val="20"/>
              </w:rPr>
            </w:pPr>
            <w:r>
              <w:rPr>
                <w:rFonts w:ascii="Calibri" w:eastAsia="Calibri" w:hAnsi="Calibri" w:cs="Calibri"/>
                <w:sz w:val="20"/>
                <w:szCs w:val="20"/>
              </w:rPr>
              <w:t>of each agency information system; and</w:t>
            </w:r>
          </w:p>
        </w:tc>
        <w:tc>
          <w:tcPr>
            <w:tcW w:w="0" w:type="dxa"/>
            <w:vAlign w:val="bottom"/>
          </w:tcPr>
          <w:p w14:paraId="633095FF" w14:textId="77777777" w:rsidR="003339E5" w:rsidRDefault="003339E5">
            <w:pPr>
              <w:rPr>
                <w:sz w:val="1"/>
                <w:szCs w:val="1"/>
              </w:rPr>
            </w:pPr>
          </w:p>
        </w:tc>
      </w:tr>
      <w:tr w:rsidR="003339E5" w14:paraId="071BE864" w14:textId="77777777">
        <w:trPr>
          <w:trHeight w:val="488"/>
        </w:trPr>
        <w:tc>
          <w:tcPr>
            <w:tcW w:w="1540" w:type="dxa"/>
            <w:tcBorders>
              <w:left w:val="single" w:sz="8" w:space="0" w:color="C5C5C5"/>
              <w:right w:val="single" w:sz="8" w:space="0" w:color="C5C5C5"/>
            </w:tcBorders>
            <w:vAlign w:val="bottom"/>
          </w:tcPr>
          <w:p w14:paraId="7FF1D049" w14:textId="77777777" w:rsidR="003339E5" w:rsidRDefault="003339E5">
            <w:pPr>
              <w:rPr>
                <w:sz w:val="24"/>
                <w:szCs w:val="24"/>
              </w:rPr>
            </w:pPr>
          </w:p>
        </w:tc>
        <w:tc>
          <w:tcPr>
            <w:tcW w:w="1420" w:type="dxa"/>
            <w:tcBorders>
              <w:right w:val="single" w:sz="8" w:space="0" w:color="C5C5C5"/>
            </w:tcBorders>
            <w:vAlign w:val="bottom"/>
          </w:tcPr>
          <w:p w14:paraId="7AD06F69" w14:textId="77777777" w:rsidR="003339E5" w:rsidRDefault="003339E5">
            <w:pPr>
              <w:rPr>
                <w:sz w:val="24"/>
                <w:szCs w:val="24"/>
              </w:rPr>
            </w:pPr>
          </w:p>
        </w:tc>
        <w:tc>
          <w:tcPr>
            <w:tcW w:w="1560" w:type="dxa"/>
            <w:tcBorders>
              <w:right w:val="single" w:sz="8" w:space="0" w:color="C5C5C5"/>
            </w:tcBorders>
            <w:vAlign w:val="bottom"/>
          </w:tcPr>
          <w:p w14:paraId="294F08C1" w14:textId="77777777" w:rsidR="003339E5" w:rsidRDefault="003339E5">
            <w:pPr>
              <w:rPr>
                <w:sz w:val="24"/>
                <w:szCs w:val="24"/>
              </w:rPr>
            </w:pPr>
          </w:p>
        </w:tc>
        <w:tc>
          <w:tcPr>
            <w:tcW w:w="6280" w:type="dxa"/>
            <w:tcBorders>
              <w:right w:val="single" w:sz="8" w:space="0" w:color="C5C5C5"/>
            </w:tcBorders>
            <w:vAlign w:val="bottom"/>
          </w:tcPr>
          <w:p w14:paraId="580FA675" w14:textId="77777777" w:rsidR="003339E5" w:rsidRDefault="003B64C7">
            <w:pPr>
              <w:ind w:left="60"/>
              <w:rPr>
                <w:sz w:val="20"/>
                <w:szCs w:val="20"/>
              </w:rPr>
            </w:pPr>
            <w:r>
              <w:rPr>
                <w:rFonts w:ascii="Calibri" w:eastAsia="Calibri" w:hAnsi="Calibri" w:cs="Calibri"/>
                <w:sz w:val="20"/>
                <w:szCs w:val="20"/>
              </w:rPr>
              <w:t>(D) ensure compliance with—</w:t>
            </w:r>
          </w:p>
        </w:tc>
        <w:tc>
          <w:tcPr>
            <w:tcW w:w="0" w:type="dxa"/>
            <w:vAlign w:val="bottom"/>
          </w:tcPr>
          <w:p w14:paraId="6B71C83E" w14:textId="77777777" w:rsidR="003339E5" w:rsidRDefault="003339E5">
            <w:pPr>
              <w:rPr>
                <w:sz w:val="1"/>
                <w:szCs w:val="1"/>
              </w:rPr>
            </w:pPr>
          </w:p>
        </w:tc>
      </w:tr>
      <w:tr w:rsidR="003339E5" w14:paraId="549D8A00" w14:textId="77777777">
        <w:trPr>
          <w:trHeight w:val="244"/>
        </w:trPr>
        <w:tc>
          <w:tcPr>
            <w:tcW w:w="1540" w:type="dxa"/>
            <w:tcBorders>
              <w:left w:val="single" w:sz="8" w:space="0" w:color="C5C5C5"/>
              <w:right w:val="single" w:sz="8" w:space="0" w:color="C5C5C5"/>
            </w:tcBorders>
            <w:vAlign w:val="bottom"/>
          </w:tcPr>
          <w:p w14:paraId="54AEED2A" w14:textId="77777777" w:rsidR="003339E5" w:rsidRDefault="003339E5">
            <w:pPr>
              <w:rPr>
                <w:sz w:val="21"/>
                <w:szCs w:val="21"/>
              </w:rPr>
            </w:pPr>
          </w:p>
        </w:tc>
        <w:tc>
          <w:tcPr>
            <w:tcW w:w="1420" w:type="dxa"/>
            <w:tcBorders>
              <w:right w:val="single" w:sz="8" w:space="0" w:color="C5C5C5"/>
            </w:tcBorders>
            <w:vAlign w:val="bottom"/>
          </w:tcPr>
          <w:p w14:paraId="55CD3DDF" w14:textId="77777777" w:rsidR="003339E5" w:rsidRDefault="003339E5">
            <w:pPr>
              <w:rPr>
                <w:sz w:val="21"/>
                <w:szCs w:val="21"/>
              </w:rPr>
            </w:pPr>
          </w:p>
        </w:tc>
        <w:tc>
          <w:tcPr>
            <w:tcW w:w="1560" w:type="dxa"/>
            <w:tcBorders>
              <w:right w:val="single" w:sz="8" w:space="0" w:color="C5C5C5"/>
            </w:tcBorders>
            <w:vAlign w:val="bottom"/>
          </w:tcPr>
          <w:p w14:paraId="3DCB7724" w14:textId="77777777" w:rsidR="003339E5" w:rsidRDefault="003339E5">
            <w:pPr>
              <w:rPr>
                <w:sz w:val="21"/>
                <w:szCs w:val="21"/>
              </w:rPr>
            </w:pPr>
          </w:p>
        </w:tc>
        <w:tc>
          <w:tcPr>
            <w:tcW w:w="6280" w:type="dxa"/>
            <w:tcBorders>
              <w:right w:val="single" w:sz="8" w:space="0" w:color="C5C5C5"/>
            </w:tcBorders>
            <w:vAlign w:val="bottom"/>
          </w:tcPr>
          <w:p w14:paraId="41A685D5" w14:textId="77777777" w:rsidR="003339E5" w:rsidRDefault="003B64C7">
            <w:pPr>
              <w:ind w:left="60"/>
              <w:rPr>
                <w:sz w:val="20"/>
                <w:szCs w:val="20"/>
              </w:rPr>
            </w:pPr>
            <w:r>
              <w:rPr>
                <w:rFonts w:ascii="Calibri" w:eastAsia="Calibri" w:hAnsi="Calibri" w:cs="Calibri"/>
                <w:sz w:val="20"/>
                <w:szCs w:val="20"/>
              </w:rPr>
              <w:t>(i) the requirements of this subchapter;</w:t>
            </w:r>
          </w:p>
        </w:tc>
        <w:tc>
          <w:tcPr>
            <w:tcW w:w="0" w:type="dxa"/>
            <w:vAlign w:val="bottom"/>
          </w:tcPr>
          <w:p w14:paraId="2C69097B" w14:textId="77777777" w:rsidR="003339E5" w:rsidRDefault="003339E5">
            <w:pPr>
              <w:rPr>
                <w:sz w:val="1"/>
                <w:szCs w:val="1"/>
              </w:rPr>
            </w:pPr>
          </w:p>
        </w:tc>
      </w:tr>
      <w:tr w:rsidR="003339E5" w14:paraId="28017313" w14:textId="77777777">
        <w:trPr>
          <w:trHeight w:val="245"/>
        </w:trPr>
        <w:tc>
          <w:tcPr>
            <w:tcW w:w="1540" w:type="dxa"/>
            <w:tcBorders>
              <w:left w:val="single" w:sz="8" w:space="0" w:color="C5C5C5"/>
              <w:right w:val="single" w:sz="8" w:space="0" w:color="C5C5C5"/>
            </w:tcBorders>
            <w:vAlign w:val="bottom"/>
          </w:tcPr>
          <w:p w14:paraId="3AC4056E" w14:textId="77777777" w:rsidR="003339E5" w:rsidRDefault="003339E5">
            <w:pPr>
              <w:rPr>
                <w:sz w:val="21"/>
                <w:szCs w:val="21"/>
              </w:rPr>
            </w:pPr>
          </w:p>
        </w:tc>
        <w:tc>
          <w:tcPr>
            <w:tcW w:w="1420" w:type="dxa"/>
            <w:tcBorders>
              <w:right w:val="single" w:sz="8" w:space="0" w:color="C5C5C5"/>
            </w:tcBorders>
            <w:vAlign w:val="bottom"/>
          </w:tcPr>
          <w:p w14:paraId="0D11283A" w14:textId="77777777" w:rsidR="003339E5" w:rsidRDefault="003339E5">
            <w:pPr>
              <w:rPr>
                <w:sz w:val="21"/>
                <w:szCs w:val="21"/>
              </w:rPr>
            </w:pPr>
          </w:p>
        </w:tc>
        <w:tc>
          <w:tcPr>
            <w:tcW w:w="1560" w:type="dxa"/>
            <w:tcBorders>
              <w:right w:val="single" w:sz="8" w:space="0" w:color="C5C5C5"/>
            </w:tcBorders>
            <w:vAlign w:val="bottom"/>
          </w:tcPr>
          <w:p w14:paraId="6640F5AF" w14:textId="77777777" w:rsidR="003339E5" w:rsidRDefault="003339E5">
            <w:pPr>
              <w:rPr>
                <w:sz w:val="21"/>
                <w:szCs w:val="21"/>
              </w:rPr>
            </w:pPr>
          </w:p>
        </w:tc>
        <w:tc>
          <w:tcPr>
            <w:tcW w:w="6280" w:type="dxa"/>
            <w:tcBorders>
              <w:right w:val="single" w:sz="8" w:space="0" w:color="C5C5C5"/>
            </w:tcBorders>
            <w:vAlign w:val="bottom"/>
          </w:tcPr>
          <w:p w14:paraId="651E38C0" w14:textId="77777777" w:rsidR="003339E5" w:rsidRDefault="003B64C7">
            <w:pPr>
              <w:ind w:left="60"/>
              <w:rPr>
                <w:sz w:val="20"/>
                <w:szCs w:val="20"/>
              </w:rPr>
            </w:pPr>
            <w:r>
              <w:rPr>
                <w:rFonts w:ascii="Calibri" w:eastAsia="Calibri" w:hAnsi="Calibri" w:cs="Calibri"/>
                <w:sz w:val="20"/>
                <w:szCs w:val="20"/>
              </w:rPr>
              <w:t>(ii) policies and procedures as may be prescribed by the Director, and</w:t>
            </w:r>
          </w:p>
        </w:tc>
        <w:tc>
          <w:tcPr>
            <w:tcW w:w="0" w:type="dxa"/>
            <w:vAlign w:val="bottom"/>
          </w:tcPr>
          <w:p w14:paraId="53741975" w14:textId="77777777" w:rsidR="003339E5" w:rsidRDefault="003339E5">
            <w:pPr>
              <w:rPr>
                <w:sz w:val="1"/>
                <w:szCs w:val="1"/>
              </w:rPr>
            </w:pPr>
          </w:p>
        </w:tc>
      </w:tr>
      <w:tr w:rsidR="003339E5" w14:paraId="7E086708" w14:textId="77777777">
        <w:trPr>
          <w:trHeight w:val="244"/>
        </w:trPr>
        <w:tc>
          <w:tcPr>
            <w:tcW w:w="1540" w:type="dxa"/>
            <w:tcBorders>
              <w:left w:val="single" w:sz="8" w:space="0" w:color="C5C5C5"/>
              <w:right w:val="single" w:sz="8" w:space="0" w:color="C5C5C5"/>
            </w:tcBorders>
            <w:vAlign w:val="bottom"/>
          </w:tcPr>
          <w:p w14:paraId="5AA86403" w14:textId="77777777" w:rsidR="003339E5" w:rsidRDefault="003339E5">
            <w:pPr>
              <w:rPr>
                <w:sz w:val="21"/>
                <w:szCs w:val="21"/>
              </w:rPr>
            </w:pPr>
          </w:p>
        </w:tc>
        <w:tc>
          <w:tcPr>
            <w:tcW w:w="1420" w:type="dxa"/>
            <w:tcBorders>
              <w:right w:val="single" w:sz="8" w:space="0" w:color="C5C5C5"/>
            </w:tcBorders>
            <w:vAlign w:val="bottom"/>
          </w:tcPr>
          <w:p w14:paraId="0911A534" w14:textId="77777777" w:rsidR="003339E5" w:rsidRDefault="003339E5">
            <w:pPr>
              <w:rPr>
                <w:sz w:val="21"/>
                <w:szCs w:val="21"/>
              </w:rPr>
            </w:pPr>
          </w:p>
        </w:tc>
        <w:tc>
          <w:tcPr>
            <w:tcW w:w="1560" w:type="dxa"/>
            <w:tcBorders>
              <w:right w:val="single" w:sz="8" w:space="0" w:color="C5C5C5"/>
            </w:tcBorders>
            <w:vAlign w:val="bottom"/>
          </w:tcPr>
          <w:p w14:paraId="04FB74C4" w14:textId="77777777" w:rsidR="003339E5" w:rsidRDefault="003339E5">
            <w:pPr>
              <w:rPr>
                <w:sz w:val="21"/>
                <w:szCs w:val="21"/>
              </w:rPr>
            </w:pPr>
          </w:p>
        </w:tc>
        <w:tc>
          <w:tcPr>
            <w:tcW w:w="6280" w:type="dxa"/>
            <w:tcBorders>
              <w:right w:val="single" w:sz="8" w:space="0" w:color="C5C5C5"/>
            </w:tcBorders>
            <w:vAlign w:val="bottom"/>
          </w:tcPr>
          <w:p w14:paraId="3DBB3182" w14:textId="77777777" w:rsidR="003339E5" w:rsidRDefault="003B64C7">
            <w:pPr>
              <w:ind w:left="60"/>
              <w:rPr>
                <w:sz w:val="20"/>
                <w:szCs w:val="20"/>
              </w:rPr>
            </w:pPr>
            <w:r>
              <w:rPr>
                <w:rFonts w:ascii="Calibri" w:eastAsia="Calibri" w:hAnsi="Calibri" w:cs="Calibri"/>
                <w:sz w:val="20"/>
                <w:szCs w:val="20"/>
              </w:rPr>
              <w:t>information security standards promulgated under section 11331 of title</w:t>
            </w:r>
          </w:p>
        </w:tc>
        <w:tc>
          <w:tcPr>
            <w:tcW w:w="0" w:type="dxa"/>
            <w:vAlign w:val="bottom"/>
          </w:tcPr>
          <w:p w14:paraId="51672BCE" w14:textId="77777777" w:rsidR="003339E5" w:rsidRDefault="003339E5">
            <w:pPr>
              <w:rPr>
                <w:sz w:val="1"/>
                <w:szCs w:val="1"/>
              </w:rPr>
            </w:pPr>
          </w:p>
        </w:tc>
      </w:tr>
      <w:tr w:rsidR="003339E5" w14:paraId="40FFDF2C" w14:textId="77777777">
        <w:trPr>
          <w:trHeight w:val="245"/>
        </w:trPr>
        <w:tc>
          <w:tcPr>
            <w:tcW w:w="1540" w:type="dxa"/>
            <w:tcBorders>
              <w:left w:val="single" w:sz="8" w:space="0" w:color="C5C5C5"/>
              <w:right w:val="single" w:sz="8" w:space="0" w:color="C5C5C5"/>
            </w:tcBorders>
            <w:vAlign w:val="bottom"/>
          </w:tcPr>
          <w:p w14:paraId="23659F03" w14:textId="77777777" w:rsidR="003339E5" w:rsidRDefault="003339E5">
            <w:pPr>
              <w:rPr>
                <w:sz w:val="21"/>
                <w:szCs w:val="21"/>
              </w:rPr>
            </w:pPr>
          </w:p>
        </w:tc>
        <w:tc>
          <w:tcPr>
            <w:tcW w:w="1420" w:type="dxa"/>
            <w:tcBorders>
              <w:right w:val="single" w:sz="8" w:space="0" w:color="C5C5C5"/>
            </w:tcBorders>
            <w:vAlign w:val="bottom"/>
          </w:tcPr>
          <w:p w14:paraId="0C91E85F" w14:textId="77777777" w:rsidR="003339E5" w:rsidRDefault="003339E5">
            <w:pPr>
              <w:rPr>
                <w:sz w:val="21"/>
                <w:szCs w:val="21"/>
              </w:rPr>
            </w:pPr>
          </w:p>
        </w:tc>
        <w:tc>
          <w:tcPr>
            <w:tcW w:w="1560" w:type="dxa"/>
            <w:tcBorders>
              <w:right w:val="single" w:sz="8" w:space="0" w:color="C5C5C5"/>
            </w:tcBorders>
            <w:vAlign w:val="bottom"/>
          </w:tcPr>
          <w:p w14:paraId="548C336A" w14:textId="77777777" w:rsidR="003339E5" w:rsidRDefault="003339E5">
            <w:pPr>
              <w:rPr>
                <w:sz w:val="21"/>
                <w:szCs w:val="21"/>
              </w:rPr>
            </w:pPr>
          </w:p>
        </w:tc>
        <w:tc>
          <w:tcPr>
            <w:tcW w:w="6280" w:type="dxa"/>
            <w:tcBorders>
              <w:right w:val="single" w:sz="8" w:space="0" w:color="C5C5C5"/>
            </w:tcBorders>
            <w:vAlign w:val="bottom"/>
          </w:tcPr>
          <w:p w14:paraId="219D5E79" w14:textId="77777777" w:rsidR="003339E5" w:rsidRDefault="003B64C7">
            <w:pPr>
              <w:ind w:left="60"/>
              <w:rPr>
                <w:sz w:val="20"/>
                <w:szCs w:val="20"/>
              </w:rPr>
            </w:pPr>
            <w:r>
              <w:rPr>
                <w:rFonts w:ascii="Calibri" w:eastAsia="Calibri" w:hAnsi="Calibri" w:cs="Calibri"/>
                <w:sz w:val="20"/>
                <w:szCs w:val="20"/>
              </w:rPr>
              <w:t>40;</w:t>
            </w:r>
          </w:p>
        </w:tc>
        <w:tc>
          <w:tcPr>
            <w:tcW w:w="0" w:type="dxa"/>
            <w:vAlign w:val="bottom"/>
          </w:tcPr>
          <w:p w14:paraId="2D3E1030" w14:textId="77777777" w:rsidR="003339E5" w:rsidRDefault="003339E5">
            <w:pPr>
              <w:rPr>
                <w:sz w:val="1"/>
                <w:szCs w:val="1"/>
              </w:rPr>
            </w:pPr>
          </w:p>
        </w:tc>
      </w:tr>
      <w:tr w:rsidR="003339E5" w14:paraId="67132A35" w14:textId="77777777">
        <w:trPr>
          <w:trHeight w:val="244"/>
        </w:trPr>
        <w:tc>
          <w:tcPr>
            <w:tcW w:w="1540" w:type="dxa"/>
            <w:tcBorders>
              <w:left w:val="single" w:sz="8" w:space="0" w:color="C5C5C5"/>
              <w:right w:val="single" w:sz="8" w:space="0" w:color="C5C5C5"/>
            </w:tcBorders>
            <w:vAlign w:val="bottom"/>
          </w:tcPr>
          <w:p w14:paraId="33217DBE" w14:textId="77777777" w:rsidR="003339E5" w:rsidRDefault="003339E5">
            <w:pPr>
              <w:rPr>
                <w:sz w:val="21"/>
                <w:szCs w:val="21"/>
              </w:rPr>
            </w:pPr>
          </w:p>
        </w:tc>
        <w:tc>
          <w:tcPr>
            <w:tcW w:w="1420" w:type="dxa"/>
            <w:tcBorders>
              <w:right w:val="single" w:sz="8" w:space="0" w:color="C5C5C5"/>
            </w:tcBorders>
            <w:vAlign w:val="bottom"/>
          </w:tcPr>
          <w:p w14:paraId="26E1A4F0" w14:textId="77777777" w:rsidR="003339E5" w:rsidRDefault="003339E5">
            <w:pPr>
              <w:rPr>
                <w:sz w:val="21"/>
                <w:szCs w:val="21"/>
              </w:rPr>
            </w:pPr>
          </w:p>
        </w:tc>
        <w:tc>
          <w:tcPr>
            <w:tcW w:w="1560" w:type="dxa"/>
            <w:tcBorders>
              <w:right w:val="single" w:sz="8" w:space="0" w:color="C5C5C5"/>
            </w:tcBorders>
            <w:vAlign w:val="bottom"/>
          </w:tcPr>
          <w:p w14:paraId="39814688" w14:textId="77777777" w:rsidR="003339E5" w:rsidRDefault="003339E5">
            <w:pPr>
              <w:rPr>
                <w:sz w:val="21"/>
                <w:szCs w:val="21"/>
              </w:rPr>
            </w:pPr>
          </w:p>
        </w:tc>
        <w:tc>
          <w:tcPr>
            <w:tcW w:w="6280" w:type="dxa"/>
            <w:tcBorders>
              <w:right w:val="single" w:sz="8" w:space="0" w:color="C5C5C5"/>
            </w:tcBorders>
            <w:vAlign w:val="bottom"/>
          </w:tcPr>
          <w:p w14:paraId="2F7BA3DA" w14:textId="77777777" w:rsidR="003339E5" w:rsidRDefault="003B64C7">
            <w:pPr>
              <w:ind w:left="60"/>
              <w:rPr>
                <w:sz w:val="20"/>
                <w:szCs w:val="20"/>
              </w:rPr>
            </w:pPr>
            <w:r>
              <w:rPr>
                <w:rFonts w:ascii="Calibri" w:eastAsia="Calibri" w:hAnsi="Calibri" w:cs="Calibri"/>
                <w:sz w:val="20"/>
                <w:szCs w:val="20"/>
              </w:rPr>
              <w:t>(iii) minimally acceptable system configuration requirements, as</w:t>
            </w:r>
          </w:p>
        </w:tc>
        <w:tc>
          <w:tcPr>
            <w:tcW w:w="0" w:type="dxa"/>
            <w:vAlign w:val="bottom"/>
          </w:tcPr>
          <w:p w14:paraId="3549B0DF" w14:textId="77777777" w:rsidR="003339E5" w:rsidRDefault="003339E5">
            <w:pPr>
              <w:rPr>
                <w:sz w:val="1"/>
                <w:szCs w:val="1"/>
              </w:rPr>
            </w:pPr>
          </w:p>
        </w:tc>
      </w:tr>
      <w:tr w:rsidR="003339E5" w14:paraId="1BF08F63" w14:textId="77777777">
        <w:trPr>
          <w:trHeight w:val="244"/>
        </w:trPr>
        <w:tc>
          <w:tcPr>
            <w:tcW w:w="1540" w:type="dxa"/>
            <w:tcBorders>
              <w:left w:val="single" w:sz="8" w:space="0" w:color="C5C5C5"/>
              <w:right w:val="single" w:sz="8" w:space="0" w:color="C5C5C5"/>
            </w:tcBorders>
            <w:vAlign w:val="bottom"/>
          </w:tcPr>
          <w:p w14:paraId="6547333B" w14:textId="77777777" w:rsidR="003339E5" w:rsidRDefault="003339E5">
            <w:pPr>
              <w:rPr>
                <w:sz w:val="21"/>
                <w:szCs w:val="21"/>
              </w:rPr>
            </w:pPr>
          </w:p>
        </w:tc>
        <w:tc>
          <w:tcPr>
            <w:tcW w:w="1420" w:type="dxa"/>
            <w:tcBorders>
              <w:right w:val="single" w:sz="8" w:space="0" w:color="C5C5C5"/>
            </w:tcBorders>
            <w:vAlign w:val="bottom"/>
          </w:tcPr>
          <w:p w14:paraId="77854190" w14:textId="77777777" w:rsidR="003339E5" w:rsidRDefault="003339E5">
            <w:pPr>
              <w:rPr>
                <w:sz w:val="21"/>
                <w:szCs w:val="21"/>
              </w:rPr>
            </w:pPr>
          </w:p>
        </w:tc>
        <w:tc>
          <w:tcPr>
            <w:tcW w:w="1560" w:type="dxa"/>
            <w:tcBorders>
              <w:right w:val="single" w:sz="8" w:space="0" w:color="C5C5C5"/>
            </w:tcBorders>
            <w:vAlign w:val="bottom"/>
          </w:tcPr>
          <w:p w14:paraId="4E311711" w14:textId="77777777" w:rsidR="003339E5" w:rsidRDefault="003339E5">
            <w:pPr>
              <w:rPr>
                <w:sz w:val="21"/>
                <w:szCs w:val="21"/>
              </w:rPr>
            </w:pPr>
          </w:p>
        </w:tc>
        <w:tc>
          <w:tcPr>
            <w:tcW w:w="6280" w:type="dxa"/>
            <w:tcBorders>
              <w:right w:val="single" w:sz="8" w:space="0" w:color="C5C5C5"/>
            </w:tcBorders>
            <w:vAlign w:val="bottom"/>
          </w:tcPr>
          <w:p w14:paraId="4C4EB46D" w14:textId="77777777" w:rsidR="003339E5" w:rsidRDefault="003B64C7">
            <w:pPr>
              <w:ind w:left="60"/>
              <w:rPr>
                <w:sz w:val="20"/>
                <w:szCs w:val="20"/>
              </w:rPr>
            </w:pPr>
            <w:r>
              <w:rPr>
                <w:rFonts w:ascii="Calibri" w:eastAsia="Calibri" w:hAnsi="Calibri" w:cs="Calibri"/>
                <w:sz w:val="20"/>
                <w:szCs w:val="20"/>
              </w:rPr>
              <w:t>determined by the agency; and</w:t>
            </w:r>
          </w:p>
        </w:tc>
        <w:tc>
          <w:tcPr>
            <w:tcW w:w="0" w:type="dxa"/>
            <w:vAlign w:val="bottom"/>
          </w:tcPr>
          <w:p w14:paraId="026C9DDB" w14:textId="77777777" w:rsidR="003339E5" w:rsidRDefault="003339E5">
            <w:pPr>
              <w:rPr>
                <w:sz w:val="1"/>
                <w:szCs w:val="1"/>
              </w:rPr>
            </w:pPr>
          </w:p>
        </w:tc>
      </w:tr>
      <w:tr w:rsidR="003339E5" w14:paraId="7155A097" w14:textId="77777777">
        <w:trPr>
          <w:trHeight w:val="245"/>
        </w:trPr>
        <w:tc>
          <w:tcPr>
            <w:tcW w:w="1540" w:type="dxa"/>
            <w:tcBorders>
              <w:left w:val="single" w:sz="8" w:space="0" w:color="C5C5C5"/>
              <w:right w:val="single" w:sz="8" w:space="0" w:color="C5C5C5"/>
            </w:tcBorders>
            <w:vAlign w:val="bottom"/>
          </w:tcPr>
          <w:p w14:paraId="76B97E9D" w14:textId="77777777" w:rsidR="003339E5" w:rsidRDefault="003339E5">
            <w:pPr>
              <w:rPr>
                <w:sz w:val="21"/>
                <w:szCs w:val="21"/>
              </w:rPr>
            </w:pPr>
          </w:p>
        </w:tc>
        <w:tc>
          <w:tcPr>
            <w:tcW w:w="1420" w:type="dxa"/>
            <w:tcBorders>
              <w:right w:val="single" w:sz="8" w:space="0" w:color="C5C5C5"/>
            </w:tcBorders>
            <w:vAlign w:val="bottom"/>
          </w:tcPr>
          <w:p w14:paraId="453B3FFA" w14:textId="77777777" w:rsidR="003339E5" w:rsidRDefault="003339E5">
            <w:pPr>
              <w:rPr>
                <w:sz w:val="21"/>
                <w:szCs w:val="21"/>
              </w:rPr>
            </w:pPr>
          </w:p>
        </w:tc>
        <w:tc>
          <w:tcPr>
            <w:tcW w:w="1560" w:type="dxa"/>
            <w:tcBorders>
              <w:right w:val="single" w:sz="8" w:space="0" w:color="C5C5C5"/>
            </w:tcBorders>
            <w:vAlign w:val="bottom"/>
          </w:tcPr>
          <w:p w14:paraId="0D1225E0" w14:textId="77777777" w:rsidR="003339E5" w:rsidRDefault="003339E5">
            <w:pPr>
              <w:rPr>
                <w:sz w:val="21"/>
                <w:szCs w:val="21"/>
              </w:rPr>
            </w:pPr>
          </w:p>
        </w:tc>
        <w:tc>
          <w:tcPr>
            <w:tcW w:w="6280" w:type="dxa"/>
            <w:tcBorders>
              <w:right w:val="single" w:sz="8" w:space="0" w:color="C5C5C5"/>
            </w:tcBorders>
            <w:vAlign w:val="bottom"/>
          </w:tcPr>
          <w:p w14:paraId="0C43C3DE" w14:textId="77777777" w:rsidR="003339E5" w:rsidRDefault="003B64C7">
            <w:pPr>
              <w:ind w:left="60"/>
              <w:rPr>
                <w:sz w:val="20"/>
                <w:szCs w:val="20"/>
              </w:rPr>
            </w:pPr>
            <w:r>
              <w:rPr>
                <w:rFonts w:ascii="Calibri" w:eastAsia="Calibri" w:hAnsi="Calibri" w:cs="Calibri"/>
                <w:sz w:val="20"/>
                <w:szCs w:val="20"/>
              </w:rPr>
              <w:t>(iv) any other applicable requirements, including standards and guidelines</w:t>
            </w:r>
          </w:p>
        </w:tc>
        <w:tc>
          <w:tcPr>
            <w:tcW w:w="0" w:type="dxa"/>
            <w:vAlign w:val="bottom"/>
          </w:tcPr>
          <w:p w14:paraId="1EBDC5B0" w14:textId="77777777" w:rsidR="003339E5" w:rsidRDefault="003339E5">
            <w:pPr>
              <w:rPr>
                <w:sz w:val="1"/>
                <w:szCs w:val="1"/>
              </w:rPr>
            </w:pPr>
          </w:p>
        </w:tc>
      </w:tr>
      <w:tr w:rsidR="003339E5" w14:paraId="3AA3165E" w14:textId="77777777">
        <w:trPr>
          <w:trHeight w:val="244"/>
        </w:trPr>
        <w:tc>
          <w:tcPr>
            <w:tcW w:w="1540" w:type="dxa"/>
            <w:tcBorders>
              <w:left w:val="single" w:sz="8" w:space="0" w:color="C5C5C5"/>
              <w:right w:val="single" w:sz="8" w:space="0" w:color="C5C5C5"/>
            </w:tcBorders>
            <w:vAlign w:val="bottom"/>
          </w:tcPr>
          <w:p w14:paraId="7CFEAEC6" w14:textId="77777777" w:rsidR="003339E5" w:rsidRDefault="003339E5">
            <w:pPr>
              <w:rPr>
                <w:sz w:val="21"/>
                <w:szCs w:val="21"/>
              </w:rPr>
            </w:pPr>
          </w:p>
        </w:tc>
        <w:tc>
          <w:tcPr>
            <w:tcW w:w="1420" w:type="dxa"/>
            <w:tcBorders>
              <w:right w:val="single" w:sz="8" w:space="0" w:color="C5C5C5"/>
            </w:tcBorders>
            <w:vAlign w:val="bottom"/>
          </w:tcPr>
          <w:p w14:paraId="5183CDC0" w14:textId="77777777" w:rsidR="003339E5" w:rsidRDefault="003339E5">
            <w:pPr>
              <w:rPr>
                <w:sz w:val="21"/>
                <w:szCs w:val="21"/>
              </w:rPr>
            </w:pPr>
          </w:p>
        </w:tc>
        <w:tc>
          <w:tcPr>
            <w:tcW w:w="1560" w:type="dxa"/>
            <w:tcBorders>
              <w:right w:val="single" w:sz="8" w:space="0" w:color="C5C5C5"/>
            </w:tcBorders>
            <w:vAlign w:val="bottom"/>
          </w:tcPr>
          <w:p w14:paraId="48792746" w14:textId="77777777" w:rsidR="003339E5" w:rsidRDefault="003339E5">
            <w:pPr>
              <w:rPr>
                <w:sz w:val="21"/>
                <w:szCs w:val="21"/>
              </w:rPr>
            </w:pPr>
          </w:p>
        </w:tc>
        <w:tc>
          <w:tcPr>
            <w:tcW w:w="6280" w:type="dxa"/>
            <w:tcBorders>
              <w:right w:val="single" w:sz="8" w:space="0" w:color="C5C5C5"/>
            </w:tcBorders>
            <w:vAlign w:val="bottom"/>
          </w:tcPr>
          <w:p w14:paraId="6AE4912D" w14:textId="77777777" w:rsidR="003339E5" w:rsidRDefault="003B64C7">
            <w:pPr>
              <w:ind w:left="60"/>
              <w:rPr>
                <w:sz w:val="20"/>
                <w:szCs w:val="20"/>
              </w:rPr>
            </w:pPr>
            <w:r>
              <w:rPr>
                <w:rFonts w:ascii="Calibri" w:eastAsia="Calibri" w:hAnsi="Calibri" w:cs="Calibri"/>
                <w:sz w:val="20"/>
                <w:szCs w:val="20"/>
              </w:rPr>
              <w:t>for national security systems issued in accordance with law and as directed</w:t>
            </w:r>
          </w:p>
        </w:tc>
        <w:tc>
          <w:tcPr>
            <w:tcW w:w="0" w:type="dxa"/>
            <w:vAlign w:val="bottom"/>
          </w:tcPr>
          <w:p w14:paraId="5DA26900" w14:textId="77777777" w:rsidR="003339E5" w:rsidRDefault="003339E5">
            <w:pPr>
              <w:rPr>
                <w:sz w:val="1"/>
                <w:szCs w:val="1"/>
              </w:rPr>
            </w:pPr>
          </w:p>
        </w:tc>
      </w:tr>
      <w:tr w:rsidR="003339E5" w14:paraId="05F62B9E" w14:textId="77777777">
        <w:trPr>
          <w:trHeight w:val="245"/>
        </w:trPr>
        <w:tc>
          <w:tcPr>
            <w:tcW w:w="1540" w:type="dxa"/>
            <w:tcBorders>
              <w:left w:val="single" w:sz="8" w:space="0" w:color="C5C5C5"/>
              <w:right w:val="single" w:sz="8" w:space="0" w:color="C5C5C5"/>
            </w:tcBorders>
            <w:vAlign w:val="bottom"/>
          </w:tcPr>
          <w:p w14:paraId="1D9DE72C" w14:textId="77777777" w:rsidR="003339E5" w:rsidRDefault="003339E5">
            <w:pPr>
              <w:rPr>
                <w:sz w:val="21"/>
                <w:szCs w:val="21"/>
              </w:rPr>
            </w:pPr>
          </w:p>
        </w:tc>
        <w:tc>
          <w:tcPr>
            <w:tcW w:w="1420" w:type="dxa"/>
            <w:tcBorders>
              <w:right w:val="single" w:sz="8" w:space="0" w:color="C5C5C5"/>
            </w:tcBorders>
            <w:vAlign w:val="bottom"/>
          </w:tcPr>
          <w:p w14:paraId="4DBA405A" w14:textId="77777777" w:rsidR="003339E5" w:rsidRDefault="003339E5">
            <w:pPr>
              <w:rPr>
                <w:sz w:val="21"/>
                <w:szCs w:val="21"/>
              </w:rPr>
            </w:pPr>
          </w:p>
        </w:tc>
        <w:tc>
          <w:tcPr>
            <w:tcW w:w="1560" w:type="dxa"/>
            <w:tcBorders>
              <w:right w:val="single" w:sz="8" w:space="0" w:color="C5C5C5"/>
            </w:tcBorders>
            <w:vAlign w:val="bottom"/>
          </w:tcPr>
          <w:p w14:paraId="7D438D77" w14:textId="77777777" w:rsidR="003339E5" w:rsidRDefault="003339E5">
            <w:pPr>
              <w:rPr>
                <w:sz w:val="21"/>
                <w:szCs w:val="21"/>
              </w:rPr>
            </w:pPr>
          </w:p>
        </w:tc>
        <w:tc>
          <w:tcPr>
            <w:tcW w:w="6280" w:type="dxa"/>
            <w:tcBorders>
              <w:right w:val="single" w:sz="8" w:space="0" w:color="C5C5C5"/>
            </w:tcBorders>
            <w:vAlign w:val="bottom"/>
          </w:tcPr>
          <w:p w14:paraId="23970718" w14:textId="77777777" w:rsidR="003339E5" w:rsidRDefault="003B64C7">
            <w:pPr>
              <w:ind w:left="60"/>
              <w:rPr>
                <w:sz w:val="20"/>
                <w:szCs w:val="20"/>
              </w:rPr>
            </w:pPr>
            <w:r>
              <w:rPr>
                <w:rFonts w:ascii="Calibri" w:eastAsia="Calibri" w:hAnsi="Calibri" w:cs="Calibri"/>
                <w:sz w:val="20"/>
                <w:szCs w:val="20"/>
              </w:rPr>
              <w:t>by the President;</w:t>
            </w:r>
          </w:p>
        </w:tc>
        <w:tc>
          <w:tcPr>
            <w:tcW w:w="0" w:type="dxa"/>
            <w:vAlign w:val="bottom"/>
          </w:tcPr>
          <w:p w14:paraId="73F7D6BE" w14:textId="77777777" w:rsidR="003339E5" w:rsidRDefault="003339E5">
            <w:pPr>
              <w:rPr>
                <w:sz w:val="1"/>
                <w:szCs w:val="1"/>
              </w:rPr>
            </w:pPr>
          </w:p>
        </w:tc>
      </w:tr>
      <w:tr w:rsidR="003339E5" w14:paraId="314F350C" w14:textId="77777777">
        <w:trPr>
          <w:trHeight w:val="545"/>
        </w:trPr>
        <w:tc>
          <w:tcPr>
            <w:tcW w:w="1540" w:type="dxa"/>
            <w:tcBorders>
              <w:left w:val="single" w:sz="8" w:space="0" w:color="C5C5C5"/>
              <w:bottom w:val="single" w:sz="8" w:space="0" w:color="C5C5C5"/>
              <w:right w:val="single" w:sz="8" w:space="0" w:color="C5C5C5"/>
            </w:tcBorders>
            <w:vAlign w:val="bottom"/>
          </w:tcPr>
          <w:p w14:paraId="4FF3F1C9"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5C8F9E5C"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CBB104F"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F6D54DA" w14:textId="77777777" w:rsidR="003339E5" w:rsidRDefault="003339E5">
            <w:pPr>
              <w:rPr>
                <w:sz w:val="24"/>
                <w:szCs w:val="24"/>
              </w:rPr>
            </w:pPr>
          </w:p>
        </w:tc>
        <w:tc>
          <w:tcPr>
            <w:tcW w:w="0" w:type="dxa"/>
            <w:vAlign w:val="bottom"/>
          </w:tcPr>
          <w:p w14:paraId="205D2B34" w14:textId="77777777" w:rsidR="003339E5" w:rsidRDefault="003339E5">
            <w:pPr>
              <w:rPr>
                <w:sz w:val="1"/>
                <w:szCs w:val="1"/>
              </w:rPr>
            </w:pPr>
          </w:p>
        </w:tc>
      </w:tr>
      <w:tr w:rsidR="003339E5" w14:paraId="5BDC773B" w14:textId="77777777">
        <w:trPr>
          <w:trHeight w:val="315"/>
        </w:trPr>
        <w:tc>
          <w:tcPr>
            <w:tcW w:w="1540" w:type="dxa"/>
            <w:tcBorders>
              <w:left w:val="single" w:sz="8" w:space="0" w:color="C5C5C5"/>
              <w:right w:val="single" w:sz="8" w:space="0" w:color="C5C5C5"/>
            </w:tcBorders>
            <w:vAlign w:val="bottom"/>
          </w:tcPr>
          <w:p w14:paraId="46B2C7F4"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3ADB721" w14:textId="77777777" w:rsidR="003339E5" w:rsidRDefault="003B64C7">
            <w:pPr>
              <w:ind w:left="40"/>
              <w:rPr>
                <w:sz w:val="20"/>
                <w:szCs w:val="20"/>
              </w:rPr>
            </w:pPr>
            <w:r>
              <w:rPr>
                <w:rFonts w:ascii="Calibri" w:eastAsia="Calibri" w:hAnsi="Calibri" w:cs="Calibri"/>
              </w:rPr>
              <w:t>b(3)</w:t>
            </w:r>
          </w:p>
        </w:tc>
        <w:tc>
          <w:tcPr>
            <w:tcW w:w="1560" w:type="dxa"/>
            <w:tcBorders>
              <w:right w:val="single" w:sz="8" w:space="0" w:color="C5C5C5"/>
            </w:tcBorders>
            <w:vAlign w:val="bottom"/>
          </w:tcPr>
          <w:p w14:paraId="4A573E83"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1005F30C"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4F49C376" w14:textId="77777777" w:rsidR="003339E5" w:rsidRDefault="003339E5">
            <w:pPr>
              <w:rPr>
                <w:sz w:val="1"/>
                <w:szCs w:val="1"/>
              </w:rPr>
            </w:pPr>
          </w:p>
        </w:tc>
      </w:tr>
      <w:tr w:rsidR="003339E5" w14:paraId="1E98216C" w14:textId="77777777">
        <w:trPr>
          <w:trHeight w:val="265"/>
        </w:trPr>
        <w:tc>
          <w:tcPr>
            <w:tcW w:w="1540" w:type="dxa"/>
            <w:tcBorders>
              <w:left w:val="single" w:sz="8" w:space="0" w:color="C5C5C5"/>
              <w:right w:val="single" w:sz="8" w:space="0" w:color="C5C5C5"/>
            </w:tcBorders>
            <w:vAlign w:val="bottom"/>
          </w:tcPr>
          <w:p w14:paraId="33D70BD2"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5BED34A7" w14:textId="77777777" w:rsidR="003339E5" w:rsidRDefault="003339E5">
            <w:pPr>
              <w:rPr>
                <w:sz w:val="23"/>
                <w:szCs w:val="23"/>
              </w:rPr>
            </w:pPr>
          </w:p>
        </w:tc>
        <w:tc>
          <w:tcPr>
            <w:tcW w:w="1560" w:type="dxa"/>
            <w:tcBorders>
              <w:right w:val="single" w:sz="8" w:space="0" w:color="C5C5C5"/>
            </w:tcBorders>
            <w:vAlign w:val="bottom"/>
          </w:tcPr>
          <w:p w14:paraId="3609E1CE" w14:textId="77777777" w:rsidR="003339E5" w:rsidRDefault="003339E5">
            <w:pPr>
              <w:rPr>
                <w:sz w:val="23"/>
                <w:szCs w:val="23"/>
              </w:rPr>
            </w:pPr>
          </w:p>
        </w:tc>
        <w:tc>
          <w:tcPr>
            <w:tcW w:w="6280" w:type="dxa"/>
            <w:tcBorders>
              <w:right w:val="single" w:sz="8" w:space="0" w:color="C5C5C5"/>
            </w:tcBorders>
            <w:vAlign w:val="bottom"/>
          </w:tcPr>
          <w:p w14:paraId="34286E55"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0E1D8C32" w14:textId="77777777" w:rsidR="003339E5" w:rsidRDefault="003339E5">
            <w:pPr>
              <w:rPr>
                <w:sz w:val="1"/>
                <w:szCs w:val="1"/>
              </w:rPr>
            </w:pPr>
          </w:p>
        </w:tc>
      </w:tr>
      <w:tr w:rsidR="003339E5" w14:paraId="675BC609" w14:textId="77777777">
        <w:trPr>
          <w:trHeight w:val="200"/>
        </w:trPr>
        <w:tc>
          <w:tcPr>
            <w:tcW w:w="1540" w:type="dxa"/>
            <w:vMerge w:val="restart"/>
            <w:tcBorders>
              <w:left w:val="single" w:sz="8" w:space="0" w:color="C5C5C5"/>
              <w:right w:val="single" w:sz="8" w:space="0" w:color="C5C5C5"/>
            </w:tcBorders>
            <w:vAlign w:val="bottom"/>
          </w:tcPr>
          <w:p w14:paraId="4D46FC1C"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374289C6" w14:textId="77777777" w:rsidR="003339E5" w:rsidRDefault="003339E5">
            <w:pPr>
              <w:rPr>
                <w:sz w:val="17"/>
                <w:szCs w:val="17"/>
              </w:rPr>
            </w:pPr>
          </w:p>
        </w:tc>
        <w:tc>
          <w:tcPr>
            <w:tcW w:w="1560" w:type="dxa"/>
            <w:tcBorders>
              <w:right w:val="single" w:sz="8" w:space="0" w:color="C5C5C5"/>
            </w:tcBorders>
            <w:vAlign w:val="bottom"/>
          </w:tcPr>
          <w:p w14:paraId="0EAC5556" w14:textId="77777777" w:rsidR="003339E5" w:rsidRDefault="003339E5">
            <w:pPr>
              <w:rPr>
                <w:sz w:val="17"/>
                <w:szCs w:val="17"/>
              </w:rPr>
            </w:pPr>
          </w:p>
        </w:tc>
        <w:tc>
          <w:tcPr>
            <w:tcW w:w="6280" w:type="dxa"/>
            <w:tcBorders>
              <w:right w:val="single" w:sz="8" w:space="0" w:color="C5C5C5"/>
            </w:tcBorders>
            <w:vAlign w:val="bottom"/>
          </w:tcPr>
          <w:p w14:paraId="04528702"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6D120521" w14:textId="77777777" w:rsidR="003339E5" w:rsidRDefault="003339E5">
            <w:pPr>
              <w:rPr>
                <w:sz w:val="1"/>
                <w:szCs w:val="1"/>
              </w:rPr>
            </w:pPr>
          </w:p>
        </w:tc>
      </w:tr>
      <w:tr w:rsidR="003339E5" w14:paraId="5450B0CE" w14:textId="77777777">
        <w:trPr>
          <w:trHeight w:val="72"/>
        </w:trPr>
        <w:tc>
          <w:tcPr>
            <w:tcW w:w="1540" w:type="dxa"/>
            <w:vMerge/>
            <w:tcBorders>
              <w:left w:val="single" w:sz="8" w:space="0" w:color="C5C5C5"/>
              <w:right w:val="single" w:sz="8" w:space="0" w:color="C5C5C5"/>
            </w:tcBorders>
            <w:vAlign w:val="bottom"/>
          </w:tcPr>
          <w:p w14:paraId="46C93BA2" w14:textId="77777777" w:rsidR="003339E5" w:rsidRDefault="003339E5">
            <w:pPr>
              <w:rPr>
                <w:sz w:val="6"/>
                <w:szCs w:val="6"/>
              </w:rPr>
            </w:pPr>
          </w:p>
        </w:tc>
        <w:tc>
          <w:tcPr>
            <w:tcW w:w="1420" w:type="dxa"/>
            <w:tcBorders>
              <w:right w:val="single" w:sz="8" w:space="0" w:color="C5C5C5"/>
            </w:tcBorders>
            <w:vAlign w:val="bottom"/>
          </w:tcPr>
          <w:p w14:paraId="31019310" w14:textId="77777777" w:rsidR="003339E5" w:rsidRDefault="003339E5">
            <w:pPr>
              <w:rPr>
                <w:sz w:val="6"/>
                <w:szCs w:val="6"/>
              </w:rPr>
            </w:pPr>
          </w:p>
        </w:tc>
        <w:tc>
          <w:tcPr>
            <w:tcW w:w="1560" w:type="dxa"/>
            <w:tcBorders>
              <w:right w:val="single" w:sz="8" w:space="0" w:color="C5C5C5"/>
            </w:tcBorders>
            <w:vAlign w:val="bottom"/>
          </w:tcPr>
          <w:p w14:paraId="2473A528" w14:textId="77777777" w:rsidR="003339E5" w:rsidRDefault="003339E5">
            <w:pPr>
              <w:rPr>
                <w:sz w:val="6"/>
                <w:szCs w:val="6"/>
              </w:rPr>
            </w:pPr>
          </w:p>
        </w:tc>
        <w:tc>
          <w:tcPr>
            <w:tcW w:w="6280" w:type="dxa"/>
            <w:vMerge w:val="restart"/>
            <w:tcBorders>
              <w:right w:val="single" w:sz="8" w:space="0" w:color="C5C5C5"/>
            </w:tcBorders>
            <w:vAlign w:val="bottom"/>
          </w:tcPr>
          <w:p w14:paraId="0393A8EE"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52C46B2E" w14:textId="77777777" w:rsidR="003339E5" w:rsidRDefault="003339E5">
            <w:pPr>
              <w:rPr>
                <w:sz w:val="1"/>
                <w:szCs w:val="1"/>
              </w:rPr>
            </w:pPr>
          </w:p>
        </w:tc>
      </w:tr>
      <w:tr w:rsidR="003339E5" w14:paraId="2DCAE2B6" w14:textId="77777777">
        <w:trPr>
          <w:trHeight w:val="172"/>
        </w:trPr>
        <w:tc>
          <w:tcPr>
            <w:tcW w:w="1540" w:type="dxa"/>
            <w:tcBorders>
              <w:left w:val="single" w:sz="8" w:space="0" w:color="C5C5C5"/>
              <w:right w:val="single" w:sz="8" w:space="0" w:color="C5C5C5"/>
            </w:tcBorders>
            <w:vAlign w:val="bottom"/>
          </w:tcPr>
          <w:p w14:paraId="369BBAA9" w14:textId="77777777" w:rsidR="003339E5" w:rsidRDefault="003339E5">
            <w:pPr>
              <w:rPr>
                <w:sz w:val="14"/>
                <w:szCs w:val="14"/>
              </w:rPr>
            </w:pPr>
          </w:p>
        </w:tc>
        <w:tc>
          <w:tcPr>
            <w:tcW w:w="1420" w:type="dxa"/>
            <w:tcBorders>
              <w:right w:val="single" w:sz="8" w:space="0" w:color="C5C5C5"/>
            </w:tcBorders>
            <w:vAlign w:val="bottom"/>
          </w:tcPr>
          <w:p w14:paraId="0F54A77C" w14:textId="77777777" w:rsidR="003339E5" w:rsidRDefault="003339E5">
            <w:pPr>
              <w:rPr>
                <w:sz w:val="14"/>
                <w:szCs w:val="14"/>
              </w:rPr>
            </w:pPr>
          </w:p>
        </w:tc>
        <w:tc>
          <w:tcPr>
            <w:tcW w:w="1560" w:type="dxa"/>
            <w:tcBorders>
              <w:right w:val="single" w:sz="8" w:space="0" w:color="C5C5C5"/>
            </w:tcBorders>
            <w:vAlign w:val="bottom"/>
          </w:tcPr>
          <w:p w14:paraId="3DA9FB77" w14:textId="77777777" w:rsidR="003339E5" w:rsidRDefault="003339E5">
            <w:pPr>
              <w:rPr>
                <w:sz w:val="14"/>
                <w:szCs w:val="14"/>
              </w:rPr>
            </w:pPr>
          </w:p>
        </w:tc>
        <w:tc>
          <w:tcPr>
            <w:tcW w:w="6280" w:type="dxa"/>
            <w:vMerge/>
            <w:tcBorders>
              <w:right w:val="single" w:sz="8" w:space="0" w:color="C5C5C5"/>
            </w:tcBorders>
            <w:vAlign w:val="bottom"/>
          </w:tcPr>
          <w:p w14:paraId="3D20DFA5" w14:textId="77777777" w:rsidR="003339E5" w:rsidRDefault="003339E5">
            <w:pPr>
              <w:rPr>
                <w:sz w:val="14"/>
                <w:szCs w:val="14"/>
              </w:rPr>
            </w:pPr>
          </w:p>
        </w:tc>
        <w:tc>
          <w:tcPr>
            <w:tcW w:w="0" w:type="dxa"/>
            <w:vAlign w:val="bottom"/>
          </w:tcPr>
          <w:p w14:paraId="3130877F" w14:textId="77777777" w:rsidR="003339E5" w:rsidRDefault="003339E5">
            <w:pPr>
              <w:rPr>
                <w:sz w:val="1"/>
                <w:szCs w:val="1"/>
              </w:rPr>
            </w:pPr>
          </w:p>
        </w:tc>
      </w:tr>
      <w:tr w:rsidR="003339E5" w14:paraId="7CF6777F" w14:textId="77777777">
        <w:trPr>
          <w:trHeight w:val="244"/>
        </w:trPr>
        <w:tc>
          <w:tcPr>
            <w:tcW w:w="1540" w:type="dxa"/>
            <w:tcBorders>
              <w:left w:val="single" w:sz="8" w:space="0" w:color="C5C5C5"/>
              <w:right w:val="single" w:sz="8" w:space="0" w:color="C5C5C5"/>
            </w:tcBorders>
            <w:vAlign w:val="bottom"/>
          </w:tcPr>
          <w:p w14:paraId="5B683635" w14:textId="77777777" w:rsidR="003339E5" w:rsidRDefault="003339E5">
            <w:pPr>
              <w:rPr>
                <w:sz w:val="21"/>
                <w:szCs w:val="21"/>
              </w:rPr>
            </w:pPr>
          </w:p>
        </w:tc>
        <w:tc>
          <w:tcPr>
            <w:tcW w:w="1420" w:type="dxa"/>
            <w:tcBorders>
              <w:right w:val="single" w:sz="8" w:space="0" w:color="C5C5C5"/>
            </w:tcBorders>
            <w:vAlign w:val="bottom"/>
          </w:tcPr>
          <w:p w14:paraId="47F48424" w14:textId="77777777" w:rsidR="003339E5" w:rsidRDefault="003339E5">
            <w:pPr>
              <w:rPr>
                <w:sz w:val="21"/>
                <w:szCs w:val="21"/>
              </w:rPr>
            </w:pPr>
          </w:p>
        </w:tc>
        <w:tc>
          <w:tcPr>
            <w:tcW w:w="1560" w:type="dxa"/>
            <w:tcBorders>
              <w:right w:val="single" w:sz="8" w:space="0" w:color="C5C5C5"/>
            </w:tcBorders>
            <w:vAlign w:val="bottom"/>
          </w:tcPr>
          <w:p w14:paraId="0A7E40B5" w14:textId="77777777" w:rsidR="003339E5" w:rsidRDefault="003339E5">
            <w:pPr>
              <w:rPr>
                <w:sz w:val="21"/>
                <w:szCs w:val="21"/>
              </w:rPr>
            </w:pPr>
          </w:p>
        </w:tc>
        <w:tc>
          <w:tcPr>
            <w:tcW w:w="6280" w:type="dxa"/>
            <w:tcBorders>
              <w:right w:val="single" w:sz="8" w:space="0" w:color="C5C5C5"/>
            </w:tcBorders>
            <w:vAlign w:val="bottom"/>
          </w:tcPr>
          <w:p w14:paraId="28851B40"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15732245" w14:textId="77777777" w:rsidR="003339E5" w:rsidRDefault="003339E5">
            <w:pPr>
              <w:rPr>
                <w:sz w:val="1"/>
                <w:szCs w:val="1"/>
              </w:rPr>
            </w:pPr>
          </w:p>
        </w:tc>
      </w:tr>
      <w:tr w:rsidR="003339E5" w14:paraId="3BED8844" w14:textId="77777777">
        <w:trPr>
          <w:trHeight w:val="245"/>
        </w:trPr>
        <w:tc>
          <w:tcPr>
            <w:tcW w:w="1540" w:type="dxa"/>
            <w:tcBorders>
              <w:left w:val="single" w:sz="8" w:space="0" w:color="C5C5C5"/>
              <w:right w:val="single" w:sz="8" w:space="0" w:color="C5C5C5"/>
            </w:tcBorders>
            <w:vAlign w:val="bottom"/>
          </w:tcPr>
          <w:p w14:paraId="16533974" w14:textId="77777777" w:rsidR="003339E5" w:rsidRDefault="003339E5">
            <w:pPr>
              <w:rPr>
                <w:sz w:val="21"/>
                <w:szCs w:val="21"/>
              </w:rPr>
            </w:pPr>
          </w:p>
        </w:tc>
        <w:tc>
          <w:tcPr>
            <w:tcW w:w="1420" w:type="dxa"/>
            <w:tcBorders>
              <w:right w:val="single" w:sz="8" w:space="0" w:color="C5C5C5"/>
            </w:tcBorders>
            <w:vAlign w:val="bottom"/>
          </w:tcPr>
          <w:p w14:paraId="11CFC36D" w14:textId="77777777" w:rsidR="003339E5" w:rsidRDefault="003339E5">
            <w:pPr>
              <w:rPr>
                <w:sz w:val="21"/>
                <w:szCs w:val="21"/>
              </w:rPr>
            </w:pPr>
          </w:p>
        </w:tc>
        <w:tc>
          <w:tcPr>
            <w:tcW w:w="1560" w:type="dxa"/>
            <w:tcBorders>
              <w:right w:val="single" w:sz="8" w:space="0" w:color="C5C5C5"/>
            </w:tcBorders>
            <w:vAlign w:val="bottom"/>
          </w:tcPr>
          <w:p w14:paraId="6A88ED7C" w14:textId="77777777" w:rsidR="003339E5" w:rsidRDefault="003339E5">
            <w:pPr>
              <w:rPr>
                <w:sz w:val="21"/>
                <w:szCs w:val="21"/>
              </w:rPr>
            </w:pPr>
          </w:p>
        </w:tc>
        <w:tc>
          <w:tcPr>
            <w:tcW w:w="6280" w:type="dxa"/>
            <w:tcBorders>
              <w:right w:val="single" w:sz="8" w:space="0" w:color="C5C5C5"/>
            </w:tcBorders>
            <w:vAlign w:val="bottom"/>
          </w:tcPr>
          <w:p w14:paraId="220B936D" w14:textId="77777777" w:rsidR="003339E5" w:rsidRDefault="003B64C7">
            <w:pPr>
              <w:ind w:left="60"/>
              <w:rPr>
                <w:sz w:val="20"/>
                <w:szCs w:val="20"/>
              </w:rPr>
            </w:pPr>
            <w:r>
              <w:rPr>
                <w:rFonts w:ascii="Calibri" w:eastAsia="Calibri" w:hAnsi="Calibri" w:cs="Calibri"/>
                <w:sz w:val="20"/>
                <w:szCs w:val="20"/>
              </w:rPr>
              <w:t>subordinate plans for providing adequate information security for</w:t>
            </w:r>
          </w:p>
        </w:tc>
        <w:tc>
          <w:tcPr>
            <w:tcW w:w="0" w:type="dxa"/>
            <w:vAlign w:val="bottom"/>
          </w:tcPr>
          <w:p w14:paraId="31238D39" w14:textId="77777777" w:rsidR="003339E5" w:rsidRDefault="003339E5">
            <w:pPr>
              <w:rPr>
                <w:sz w:val="1"/>
                <w:szCs w:val="1"/>
              </w:rPr>
            </w:pPr>
          </w:p>
        </w:tc>
      </w:tr>
      <w:tr w:rsidR="003339E5" w14:paraId="74BFFF0C" w14:textId="77777777">
        <w:trPr>
          <w:trHeight w:val="244"/>
        </w:trPr>
        <w:tc>
          <w:tcPr>
            <w:tcW w:w="1540" w:type="dxa"/>
            <w:tcBorders>
              <w:left w:val="single" w:sz="8" w:space="0" w:color="C5C5C5"/>
              <w:right w:val="single" w:sz="8" w:space="0" w:color="C5C5C5"/>
            </w:tcBorders>
            <w:vAlign w:val="bottom"/>
          </w:tcPr>
          <w:p w14:paraId="22917A43" w14:textId="77777777" w:rsidR="003339E5" w:rsidRDefault="003339E5">
            <w:pPr>
              <w:rPr>
                <w:sz w:val="21"/>
                <w:szCs w:val="21"/>
              </w:rPr>
            </w:pPr>
          </w:p>
        </w:tc>
        <w:tc>
          <w:tcPr>
            <w:tcW w:w="1420" w:type="dxa"/>
            <w:tcBorders>
              <w:right w:val="single" w:sz="8" w:space="0" w:color="C5C5C5"/>
            </w:tcBorders>
            <w:vAlign w:val="bottom"/>
          </w:tcPr>
          <w:p w14:paraId="420C22D9" w14:textId="77777777" w:rsidR="003339E5" w:rsidRDefault="003339E5">
            <w:pPr>
              <w:rPr>
                <w:sz w:val="21"/>
                <w:szCs w:val="21"/>
              </w:rPr>
            </w:pPr>
          </w:p>
        </w:tc>
        <w:tc>
          <w:tcPr>
            <w:tcW w:w="1560" w:type="dxa"/>
            <w:tcBorders>
              <w:right w:val="single" w:sz="8" w:space="0" w:color="C5C5C5"/>
            </w:tcBorders>
            <w:vAlign w:val="bottom"/>
          </w:tcPr>
          <w:p w14:paraId="66A1B5BF" w14:textId="77777777" w:rsidR="003339E5" w:rsidRDefault="003339E5">
            <w:pPr>
              <w:rPr>
                <w:sz w:val="21"/>
                <w:szCs w:val="21"/>
              </w:rPr>
            </w:pPr>
          </w:p>
        </w:tc>
        <w:tc>
          <w:tcPr>
            <w:tcW w:w="6280" w:type="dxa"/>
            <w:tcBorders>
              <w:right w:val="single" w:sz="8" w:space="0" w:color="C5C5C5"/>
            </w:tcBorders>
            <w:vAlign w:val="bottom"/>
          </w:tcPr>
          <w:p w14:paraId="64C65533" w14:textId="77777777" w:rsidR="003339E5" w:rsidRDefault="003B64C7">
            <w:pPr>
              <w:ind w:left="60"/>
              <w:rPr>
                <w:sz w:val="20"/>
                <w:szCs w:val="20"/>
              </w:rPr>
            </w:pPr>
            <w:r>
              <w:rPr>
                <w:rFonts w:ascii="Calibri" w:eastAsia="Calibri" w:hAnsi="Calibri" w:cs="Calibri"/>
                <w:sz w:val="20"/>
                <w:szCs w:val="20"/>
              </w:rPr>
              <w:t>networks, facilities, and systems or groups of information systems, as</w:t>
            </w:r>
          </w:p>
        </w:tc>
        <w:tc>
          <w:tcPr>
            <w:tcW w:w="0" w:type="dxa"/>
            <w:vAlign w:val="bottom"/>
          </w:tcPr>
          <w:p w14:paraId="27BF6630" w14:textId="77777777" w:rsidR="003339E5" w:rsidRDefault="003339E5">
            <w:pPr>
              <w:rPr>
                <w:sz w:val="1"/>
                <w:szCs w:val="1"/>
              </w:rPr>
            </w:pPr>
          </w:p>
        </w:tc>
      </w:tr>
      <w:tr w:rsidR="003339E5" w14:paraId="16A37A1F" w14:textId="77777777">
        <w:trPr>
          <w:trHeight w:val="245"/>
        </w:trPr>
        <w:tc>
          <w:tcPr>
            <w:tcW w:w="1540" w:type="dxa"/>
            <w:tcBorders>
              <w:left w:val="single" w:sz="8" w:space="0" w:color="C5C5C5"/>
              <w:right w:val="single" w:sz="8" w:space="0" w:color="C5C5C5"/>
            </w:tcBorders>
            <w:vAlign w:val="bottom"/>
          </w:tcPr>
          <w:p w14:paraId="04A877BC" w14:textId="77777777" w:rsidR="003339E5" w:rsidRDefault="003339E5">
            <w:pPr>
              <w:rPr>
                <w:sz w:val="21"/>
                <w:szCs w:val="21"/>
              </w:rPr>
            </w:pPr>
          </w:p>
        </w:tc>
        <w:tc>
          <w:tcPr>
            <w:tcW w:w="1420" w:type="dxa"/>
            <w:tcBorders>
              <w:right w:val="single" w:sz="8" w:space="0" w:color="C5C5C5"/>
            </w:tcBorders>
            <w:vAlign w:val="bottom"/>
          </w:tcPr>
          <w:p w14:paraId="4E060AE3" w14:textId="77777777" w:rsidR="003339E5" w:rsidRDefault="003339E5">
            <w:pPr>
              <w:rPr>
                <w:sz w:val="21"/>
                <w:szCs w:val="21"/>
              </w:rPr>
            </w:pPr>
          </w:p>
        </w:tc>
        <w:tc>
          <w:tcPr>
            <w:tcW w:w="1560" w:type="dxa"/>
            <w:tcBorders>
              <w:right w:val="single" w:sz="8" w:space="0" w:color="C5C5C5"/>
            </w:tcBorders>
            <w:vAlign w:val="bottom"/>
          </w:tcPr>
          <w:p w14:paraId="58DC8B04" w14:textId="77777777" w:rsidR="003339E5" w:rsidRDefault="003339E5">
            <w:pPr>
              <w:rPr>
                <w:sz w:val="21"/>
                <w:szCs w:val="21"/>
              </w:rPr>
            </w:pPr>
          </w:p>
        </w:tc>
        <w:tc>
          <w:tcPr>
            <w:tcW w:w="6280" w:type="dxa"/>
            <w:tcBorders>
              <w:right w:val="single" w:sz="8" w:space="0" w:color="C5C5C5"/>
            </w:tcBorders>
            <w:vAlign w:val="bottom"/>
          </w:tcPr>
          <w:p w14:paraId="1FCE0F84" w14:textId="77777777" w:rsidR="003339E5" w:rsidRDefault="003B64C7">
            <w:pPr>
              <w:ind w:left="60"/>
              <w:rPr>
                <w:sz w:val="20"/>
                <w:szCs w:val="20"/>
              </w:rPr>
            </w:pPr>
            <w:r>
              <w:rPr>
                <w:rFonts w:ascii="Calibri" w:eastAsia="Calibri" w:hAnsi="Calibri" w:cs="Calibri"/>
                <w:sz w:val="20"/>
                <w:szCs w:val="20"/>
              </w:rPr>
              <w:t>appropriate;</w:t>
            </w:r>
          </w:p>
        </w:tc>
        <w:tc>
          <w:tcPr>
            <w:tcW w:w="0" w:type="dxa"/>
            <w:vAlign w:val="bottom"/>
          </w:tcPr>
          <w:p w14:paraId="3F36067B" w14:textId="77777777" w:rsidR="003339E5" w:rsidRDefault="003339E5">
            <w:pPr>
              <w:rPr>
                <w:sz w:val="1"/>
                <w:szCs w:val="1"/>
              </w:rPr>
            </w:pPr>
          </w:p>
        </w:tc>
      </w:tr>
      <w:tr w:rsidR="003339E5" w14:paraId="219882BF" w14:textId="77777777">
        <w:trPr>
          <w:trHeight w:val="192"/>
        </w:trPr>
        <w:tc>
          <w:tcPr>
            <w:tcW w:w="1540" w:type="dxa"/>
            <w:tcBorders>
              <w:left w:val="single" w:sz="8" w:space="0" w:color="C5C5C5"/>
              <w:bottom w:val="single" w:sz="8" w:space="0" w:color="C5C5C5"/>
              <w:right w:val="single" w:sz="8" w:space="0" w:color="C5C5C5"/>
            </w:tcBorders>
            <w:vAlign w:val="bottom"/>
          </w:tcPr>
          <w:p w14:paraId="1890BE26" w14:textId="77777777" w:rsidR="003339E5" w:rsidRDefault="003339E5">
            <w:pPr>
              <w:rPr>
                <w:sz w:val="16"/>
                <w:szCs w:val="16"/>
              </w:rPr>
            </w:pPr>
          </w:p>
        </w:tc>
        <w:tc>
          <w:tcPr>
            <w:tcW w:w="1420" w:type="dxa"/>
            <w:tcBorders>
              <w:bottom w:val="single" w:sz="8" w:space="0" w:color="C5C5C5"/>
              <w:right w:val="single" w:sz="8" w:space="0" w:color="C5C5C5"/>
            </w:tcBorders>
            <w:vAlign w:val="bottom"/>
          </w:tcPr>
          <w:p w14:paraId="03DB64D7" w14:textId="77777777" w:rsidR="003339E5" w:rsidRDefault="003339E5">
            <w:pPr>
              <w:rPr>
                <w:sz w:val="16"/>
                <w:szCs w:val="16"/>
              </w:rPr>
            </w:pPr>
          </w:p>
        </w:tc>
        <w:tc>
          <w:tcPr>
            <w:tcW w:w="1560" w:type="dxa"/>
            <w:tcBorders>
              <w:bottom w:val="single" w:sz="8" w:space="0" w:color="C5C5C5"/>
              <w:right w:val="single" w:sz="8" w:space="0" w:color="C5C5C5"/>
            </w:tcBorders>
            <w:vAlign w:val="bottom"/>
          </w:tcPr>
          <w:p w14:paraId="12B845F4" w14:textId="77777777" w:rsidR="003339E5" w:rsidRDefault="003339E5">
            <w:pPr>
              <w:rPr>
                <w:sz w:val="16"/>
                <w:szCs w:val="16"/>
              </w:rPr>
            </w:pPr>
          </w:p>
        </w:tc>
        <w:tc>
          <w:tcPr>
            <w:tcW w:w="6280" w:type="dxa"/>
            <w:tcBorders>
              <w:bottom w:val="single" w:sz="8" w:space="0" w:color="C5C5C5"/>
              <w:right w:val="single" w:sz="8" w:space="0" w:color="C5C5C5"/>
            </w:tcBorders>
            <w:vAlign w:val="bottom"/>
          </w:tcPr>
          <w:p w14:paraId="42605DCF" w14:textId="77777777" w:rsidR="003339E5" w:rsidRDefault="003339E5">
            <w:pPr>
              <w:rPr>
                <w:sz w:val="16"/>
                <w:szCs w:val="16"/>
              </w:rPr>
            </w:pPr>
          </w:p>
        </w:tc>
        <w:tc>
          <w:tcPr>
            <w:tcW w:w="0" w:type="dxa"/>
            <w:vAlign w:val="bottom"/>
          </w:tcPr>
          <w:p w14:paraId="05FBA293" w14:textId="77777777" w:rsidR="003339E5" w:rsidRDefault="003339E5">
            <w:pPr>
              <w:rPr>
                <w:sz w:val="1"/>
                <w:szCs w:val="1"/>
              </w:rPr>
            </w:pPr>
          </w:p>
        </w:tc>
      </w:tr>
    </w:tbl>
    <w:p w14:paraId="72DCACB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897856" behindDoc="1" locked="0" layoutInCell="0" allowOverlap="1" wp14:anchorId="24B43338" wp14:editId="301DAA23">
                <wp:simplePos x="0" y="0"/>
                <wp:positionH relativeFrom="column">
                  <wp:posOffset>-4445</wp:posOffset>
                </wp:positionH>
                <wp:positionV relativeFrom="paragraph">
                  <wp:posOffset>1324610</wp:posOffset>
                </wp:positionV>
                <wp:extent cx="4836160" cy="205105"/>
                <wp:effectExtent l="0" t="0" r="0" b="0"/>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2A6880F" id="Shape 841" o:spid="_x0000_s1026" style="position:absolute;left:0;text-align:left;margin-left:-.35pt;margin-top:104.3pt;width:380.8pt;height:16.1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9v3igEAAAkDAAAOAAAAZHJzL2Uyb0RvYy54bWysUslu2zAQvRfoPxC815Tc2HAF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898880" behindDoc="1" locked="0" layoutInCell="0" allowOverlap="1" wp14:anchorId="7D14BC6E" wp14:editId="1F8DBF40">
                <wp:simplePos x="0" y="0"/>
                <wp:positionH relativeFrom="column">
                  <wp:posOffset>4831715</wp:posOffset>
                </wp:positionH>
                <wp:positionV relativeFrom="paragraph">
                  <wp:posOffset>1324610</wp:posOffset>
                </wp:positionV>
                <wp:extent cx="2026285" cy="205105"/>
                <wp:effectExtent l="0" t="0" r="0" b="0"/>
                <wp:wrapNone/>
                <wp:docPr id="842" name="Shap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A7591EA" id="Shape 842" o:spid="_x0000_s1026" style="position:absolute;left:0;text-align:left;margin-left:380.45pt;margin-top:104.3pt;width:159.55pt;height:16.15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" o:allowincell="f" fillcolor="silver" stroked="f"/>
            </w:pict>
          </mc:Fallback>
        </mc:AlternateContent>
      </w:r>
      <w:r>
        <w:rPr>
          <w:noProof/>
          <w:sz w:val="20"/>
          <w:szCs w:val="20"/>
        </w:rPr>
        <w:drawing>
          <wp:anchor distT="0" distB="0" distL="114300" distR="114300" simplePos="0" relativeHeight="251899904" behindDoc="1" locked="0" layoutInCell="0" allowOverlap="1" wp14:anchorId="1BEEB452" wp14:editId="2F887EDD">
            <wp:simplePos x="0" y="0"/>
            <wp:positionH relativeFrom="column">
              <wp:posOffset>4552950</wp:posOffset>
            </wp:positionH>
            <wp:positionV relativeFrom="paragraph">
              <wp:posOffset>-7526655</wp:posOffset>
            </wp:positionV>
            <wp:extent cx="2134870" cy="985520"/>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00928" behindDoc="1" locked="0" layoutInCell="0" allowOverlap="1" wp14:anchorId="2277AC4B" wp14:editId="64198213">
                <wp:simplePos x="0" y="0"/>
                <wp:positionH relativeFrom="column">
                  <wp:posOffset>2863215</wp:posOffset>
                </wp:positionH>
                <wp:positionV relativeFrom="paragraph">
                  <wp:posOffset>-6085205</wp:posOffset>
                </wp:positionV>
                <wp:extent cx="3994785" cy="565785"/>
                <wp:effectExtent l="0" t="0" r="0" b="0"/>
                <wp:wrapNone/>
                <wp:docPr id="844" name="Shape 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47922622" id="Shape 844" o:spid="_x0000_s1026" style="position:absolute;left:0;text-align:left;margin-left:225.45pt;margin-top:-479.15pt;width:314.55pt;height:44.55pt;z-index:-25141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01952" behindDoc="1" locked="0" layoutInCell="0" allowOverlap="1" wp14:anchorId="41A00205" wp14:editId="327A61F8">
                <wp:simplePos x="0" y="0"/>
                <wp:positionH relativeFrom="column">
                  <wp:posOffset>969010</wp:posOffset>
                </wp:positionH>
                <wp:positionV relativeFrom="paragraph">
                  <wp:posOffset>-6085205</wp:posOffset>
                </wp:positionV>
                <wp:extent cx="1893570" cy="565785"/>
                <wp:effectExtent l="0" t="0" r="0" b="0"/>
                <wp:wrapNone/>
                <wp:docPr id="845" name="Shape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365F4DEB" id="Shape 845" o:spid="_x0000_s1026" style="position:absolute;left:0;text-align:left;margin-left:76.3pt;margin-top:-479.15pt;width:149.1pt;height:44.55pt;z-index:-25141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902976" behindDoc="1" locked="0" layoutInCell="0" allowOverlap="1" wp14:anchorId="1C0D2D01" wp14:editId="408444E6">
                <wp:simplePos x="0" y="0"/>
                <wp:positionH relativeFrom="column">
                  <wp:posOffset>-635</wp:posOffset>
                </wp:positionH>
                <wp:positionV relativeFrom="paragraph">
                  <wp:posOffset>-6085205</wp:posOffset>
                </wp:positionV>
                <wp:extent cx="969645" cy="565785"/>
                <wp:effectExtent l="0" t="0" r="0" b="0"/>
                <wp:wrapNone/>
                <wp:docPr id="846" name="Shape 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2300520D" id="Shape 846" o:spid="_x0000_s1026" style="position:absolute;left:0;text-align:left;margin-left:-.05pt;margin-top:-479.15pt;width:76.35pt;height:44.5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904000" behindDoc="1" locked="0" layoutInCell="0" allowOverlap="1" wp14:anchorId="2D53F49C" wp14:editId="08DBE256">
                <wp:simplePos x="0" y="0"/>
                <wp:positionH relativeFrom="column">
                  <wp:posOffset>1905</wp:posOffset>
                </wp:positionH>
                <wp:positionV relativeFrom="paragraph">
                  <wp:posOffset>-6085205</wp:posOffset>
                </wp:positionV>
                <wp:extent cx="0" cy="565785"/>
                <wp:effectExtent l="0" t="0" r="0" b="0"/>
                <wp:wrapNone/>
                <wp:docPr id="847" name="Shape 8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875C26B" id="Shape 847" o:spid="_x0000_s1026" style="position:absolute;left:0;text-align:left;z-index:-251412480;visibility:visible;mso-wrap-style:square;mso-wrap-distance-left:9pt;mso-wrap-distance-top:0;mso-wrap-distance-right:9pt;mso-wrap-distance-bottom:0;mso-position-horizontal:absolute;mso-position-horizontal-relative:text;mso-position-vertical:absolute;mso-position-vertical-relative:text" from=".15pt,-479.15pt" to=".15pt,-4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05024" behindDoc="1" locked="0" layoutInCell="0" allowOverlap="1" wp14:anchorId="7686B2AA" wp14:editId="28811128">
                <wp:simplePos x="0" y="0"/>
                <wp:positionH relativeFrom="column">
                  <wp:posOffset>969010</wp:posOffset>
                </wp:positionH>
                <wp:positionV relativeFrom="paragraph">
                  <wp:posOffset>-6085205</wp:posOffset>
                </wp:positionV>
                <wp:extent cx="0" cy="562610"/>
                <wp:effectExtent l="0" t="0" r="0" b="0"/>
                <wp:wrapNone/>
                <wp:docPr id="848" name="Shap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7E4DC41" id="Shape 848" o:spid="_x0000_s1026" style="position:absolute;left:0;text-align:left;z-index:-251411456;visibility:visible;mso-wrap-style:square;mso-wrap-distance-left:9pt;mso-wrap-distance-top:0;mso-wrap-distance-right:9pt;mso-wrap-distance-bottom:0;mso-position-horizontal:absolute;mso-position-horizontal-relative:text;mso-position-vertical:absolute;mso-position-vertical-relative:text" from="76.3pt,-479.15pt" to="76.3pt,-4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06048" behindDoc="1" locked="0" layoutInCell="0" allowOverlap="1" wp14:anchorId="7A7BE67F" wp14:editId="7E469476">
                <wp:simplePos x="0" y="0"/>
                <wp:positionH relativeFrom="column">
                  <wp:posOffset>1866900</wp:posOffset>
                </wp:positionH>
                <wp:positionV relativeFrom="paragraph">
                  <wp:posOffset>-6085205</wp:posOffset>
                </wp:positionV>
                <wp:extent cx="0" cy="562610"/>
                <wp:effectExtent l="0" t="0" r="0" b="0"/>
                <wp:wrapNone/>
                <wp:docPr id="849" name="Shap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95E3CC3" id="Shape 849" o:spid="_x0000_s1026" style="position:absolute;left:0;text-align:left;z-index:-251410432;visibility:visible;mso-wrap-style:square;mso-wrap-distance-left:9pt;mso-wrap-distance-top:0;mso-wrap-distance-right:9pt;mso-wrap-distance-bottom:0;mso-position-horizontal:absolute;mso-position-horizontal-relative:text;mso-position-vertical:absolute;mso-position-vertical-relative:text" from="147pt,-479.15pt" to="147pt,-4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07072" behindDoc="1" locked="0" layoutInCell="0" allowOverlap="1" wp14:anchorId="74BA7CA8" wp14:editId="314D3ABC">
                <wp:simplePos x="0" y="0"/>
                <wp:positionH relativeFrom="column">
                  <wp:posOffset>2863215</wp:posOffset>
                </wp:positionH>
                <wp:positionV relativeFrom="paragraph">
                  <wp:posOffset>-6085205</wp:posOffset>
                </wp:positionV>
                <wp:extent cx="0" cy="562610"/>
                <wp:effectExtent l="0" t="0" r="0" b="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E71ED4C" id="Shape 850" o:spid="_x0000_s1026" style="position:absolute;left:0;text-align:left;z-index:-251409408;visibility:visible;mso-wrap-style:square;mso-wrap-distance-left:9pt;mso-wrap-distance-top:0;mso-wrap-distance-right:9pt;mso-wrap-distance-bottom:0;mso-position-horizontal:absolute;mso-position-horizontal-relative:text;mso-position-vertical:absolute;mso-position-vertical-relative:text" from="225.45pt,-479.15pt" to="225.45pt,-4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08096" behindDoc="1" locked="0" layoutInCell="0" allowOverlap="1" wp14:anchorId="7AD301F4" wp14:editId="0BFEEEAC">
                <wp:simplePos x="0" y="0"/>
                <wp:positionH relativeFrom="column">
                  <wp:posOffset>6854190</wp:posOffset>
                </wp:positionH>
                <wp:positionV relativeFrom="paragraph">
                  <wp:posOffset>-6085205</wp:posOffset>
                </wp:positionV>
                <wp:extent cx="0" cy="565785"/>
                <wp:effectExtent l="0" t="0" r="0" b="0"/>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64B0ACB" id="Shape 851" o:spid="_x0000_s1026" style="position:absolute;left:0;text-align:left;z-index:-251408384;visibility:visible;mso-wrap-style:square;mso-wrap-distance-left:9pt;mso-wrap-distance-top:0;mso-wrap-distance-right:9pt;mso-wrap-distance-bottom:0;mso-position-horizontal:absolute;mso-position-horizontal-relative:text;mso-position-vertical:absolute;mso-position-vertical-relative:text" from="539.7pt,-479.15pt" to="539.7pt,-4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09120" behindDoc="1" locked="0" layoutInCell="0" allowOverlap="1" wp14:anchorId="4E16E7DE" wp14:editId="5FCA1001">
                <wp:simplePos x="0" y="0"/>
                <wp:positionH relativeFrom="column">
                  <wp:posOffset>-635</wp:posOffset>
                </wp:positionH>
                <wp:positionV relativeFrom="paragraph">
                  <wp:posOffset>-6082030</wp:posOffset>
                </wp:positionV>
                <wp:extent cx="6858635" cy="0"/>
                <wp:effectExtent l="0" t="0" r="0" b="0"/>
                <wp:wrapNone/>
                <wp:docPr id="852" name="Shape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4D1BE24" id="Shape 852" o:spid="_x0000_s1026" style="position:absolute;left:0;text-align:left;z-index:-251407360;visibility:visible;mso-wrap-style:square;mso-wrap-distance-left:9pt;mso-wrap-distance-top:0;mso-wrap-distance-right:9pt;mso-wrap-distance-bottom:0;mso-position-horizontal:absolute;mso-position-horizontal-relative:text;mso-position-vertical:absolute;mso-position-vertical-relative:text" from="-.05pt,-478.9pt" to="540pt,-4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" o:allowincell="f" filled="t" strokecolor="white" strokeweight=".19047mm">
                <v:stroke joinstyle="miter"/>
                <o:lock v:ext="edit" shapetype="f"/>
              </v:line>
            </w:pict>
          </mc:Fallback>
        </mc:AlternateContent>
      </w:r>
    </w:p>
    <w:p w14:paraId="16DA74FF" w14:textId="77777777" w:rsidR="003339E5" w:rsidRDefault="003339E5">
      <w:pPr>
        <w:sectPr w:rsidR="003339E5">
          <w:pgSz w:w="12240" w:h="15840"/>
          <w:pgMar w:top="720" w:right="720" w:bottom="0" w:left="720" w:header="0" w:footer="0" w:gutter="0"/>
          <w:cols w:space="720" w:equalWidth="0">
            <w:col w:w="10800"/>
          </w:cols>
        </w:sectPr>
      </w:pPr>
    </w:p>
    <w:p w14:paraId="55C71B00" w14:textId="77777777" w:rsidR="003339E5" w:rsidRDefault="003339E5">
      <w:pPr>
        <w:spacing w:line="200" w:lineRule="exact"/>
        <w:rPr>
          <w:sz w:val="20"/>
          <w:szCs w:val="20"/>
        </w:rPr>
      </w:pPr>
    </w:p>
    <w:p w14:paraId="5263A9F6" w14:textId="77777777" w:rsidR="003339E5" w:rsidRDefault="003339E5">
      <w:pPr>
        <w:spacing w:line="200" w:lineRule="exact"/>
        <w:rPr>
          <w:sz w:val="20"/>
          <w:szCs w:val="20"/>
        </w:rPr>
      </w:pPr>
    </w:p>
    <w:p w14:paraId="547C2FD6" w14:textId="77777777" w:rsidR="003339E5" w:rsidRDefault="003339E5">
      <w:pPr>
        <w:spacing w:line="200" w:lineRule="exact"/>
        <w:rPr>
          <w:sz w:val="20"/>
          <w:szCs w:val="20"/>
        </w:rPr>
      </w:pPr>
    </w:p>
    <w:p w14:paraId="3B440D0B" w14:textId="77777777" w:rsidR="003339E5" w:rsidRDefault="003339E5">
      <w:pPr>
        <w:spacing w:line="200" w:lineRule="exact"/>
        <w:rPr>
          <w:sz w:val="20"/>
          <w:szCs w:val="20"/>
        </w:rPr>
      </w:pPr>
    </w:p>
    <w:p w14:paraId="3CB532D7" w14:textId="77777777" w:rsidR="003339E5" w:rsidRDefault="003339E5">
      <w:pPr>
        <w:spacing w:line="200" w:lineRule="exact"/>
        <w:rPr>
          <w:sz w:val="20"/>
          <w:szCs w:val="20"/>
        </w:rPr>
      </w:pPr>
    </w:p>
    <w:p w14:paraId="0E6C45C3" w14:textId="77777777" w:rsidR="003339E5" w:rsidRDefault="003339E5">
      <w:pPr>
        <w:spacing w:line="200" w:lineRule="exact"/>
        <w:rPr>
          <w:sz w:val="20"/>
          <w:szCs w:val="20"/>
        </w:rPr>
      </w:pPr>
    </w:p>
    <w:p w14:paraId="6ABD13A4" w14:textId="77777777" w:rsidR="003339E5" w:rsidRDefault="003339E5">
      <w:pPr>
        <w:spacing w:line="200" w:lineRule="exact"/>
        <w:rPr>
          <w:sz w:val="20"/>
          <w:szCs w:val="20"/>
        </w:rPr>
      </w:pPr>
    </w:p>
    <w:p w14:paraId="72A7778E" w14:textId="77777777" w:rsidR="003339E5" w:rsidRDefault="003339E5">
      <w:pPr>
        <w:spacing w:line="200" w:lineRule="exact"/>
        <w:rPr>
          <w:sz w:val="20"/>
          <w:szCs w:val="20"/>
        </w:rPr>
      </w:pPr>
    </w:p>
    <w:p w14:paraId="1DA281E4" w14:textId="77777777" w:rsidR="003339E5" w:rsidRDefault="003339E5">
      <w:pPr>
        <w:spacing w:line="200" w:lineRule="exact"/>
        <w:rPr>
          <w:sz w:val="20"/>
          <w:szCs w:val="20"/>
        </w:rPr>
      </w:pPr>
    </w:p>
    <w:p w14:paraId="7E5DD2AE" w14:textId="77777777" w:rsidR="003339E5" w:rsidRDefault="003339E5">
      <w:pPr>
        <w:spacing w:line="200" w:lineRule="exact"/>
        <w:rPr>
          <w:sz w:val="20"/>
          <w:szCs w:val="20"/>
        </w:rPr>
      </w:pPr>
    </w:p>
    <w:p w14:paraId="706848A8" w14:textId="77777777" w:rsidR="003339E5" w:rsidRDefault="003339E5">
      <w:pPr>
        <w:spacing w:line="200" w:lineRule="exact"/>
        <w:rPr>
          <w:sz w:val="20"/>
          <w:szCs w:val="20"/>
        </w:rPr>
      </w:pPr>
    </w:p>
    <w:p w14:paraId="6BB84127" w14:textId="77777777" w:rsidR="003339E5" w:rsidRDefault="003339E5">
      <w:pPr>
        <w:spacing w:line="273" w:lineRule="exact"/>
        <w:rPr>
          <w:sz w:val="20"/>
          <w:szCs w:val="20"/>
        </w:rPr>
      </w:pPr>
    </w:p>
    <w:p w14:paraId="16A85335" w14:textId="77777777" w:rsidR="003339E5" w:rsidRDefault="003B64C7">
      <w:pPr>
        <w:ind w:left="10400"/>
        <w:rPr>
          <w:sz w:val="20"/>
          <w:szCs w:val="20"/>
        </w:rPr>
      </w:pPr>
      <w:r>
        <w:rPr>
          <w:rFonts w:ascii="Calibri" w:eastAsia="Calibri" w:hAnsi="Calibri" w:cs="Calibri"/>
        </w:rPr>
        <w:t>137</w:t>
      </w:r>
    </w:p>
    <w:p w14:paraId="528CCA3B"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69B514E3" w14:textId="77777777">
        <w:trPr>
          <w:trHeight w:val="1069"/>
        </w:trPr>
        <w:tc>
          <w:tcPr>
            <w:tcW w:w="1540" w:type="dxa"/>
            <w:tcBorders>
              <w:left w:val="single" w:sz="8" w:space="0" w:color="085296"/>
              <w:right w:val="single" w:sz="8" w:space="0" w:color="085296"/>
            </w:tcBorders>
            <w:shd w:val="clear" w:color="auto" w:fill="085296"/>
            <w:vAlign w:val="bottom"/>
          </w:tcPr>
          <w:p w14:paraId="7E371930" w14:textId="77777777" w:rsidR="003339E5" w:rsidRDefault="003339E5">
            <w:pPr>
              <w:rPr>
                <w:sz w:val="24"/>
                <w:szCs w:val="24"/>
              </w:rPr>
            </w:pPr>
            <w:bookmarkStart w:id="138" w:name="page138"/>
            <w:bookmarkEnd w:id="138"/>
          </w:p>
        </w:tc>
        <w:tc>
          <w:tcPr>
            <w:tcW w:w="2980" w:type="dxa"/>
            <w:gridSpan w:val="2"/>
            <w:tcBorders>
              <w:right w:val="single" w:sz="8" w:space="0" w:color="085296"/>
            </w:tcBorders>
            <w:shd w:val="clear" w:color="auto" w:fill="085296"/>
            <w:vAlign w:val="bottom"/>
          </w:tcPr>
          <w:p w14:paraId="22CE4BE3"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5F420A45" w14:textId="77777777" w:rsidR="003339E5" w:rsidRDefault="003339E5">
            <w:pPr>
              <w:rPr>
                <w:sz w:val="24"/>
                <w:szCs w:val="24"/>
              </w:rPr>
            </w:pPr>
          </w:p>
        </w:tc>
        <w:tc>
          <w:tcPr>
            <w:tcW w:w="0" w:type="dxa"/>
            <w:vAlign w:val="bottom"/>
          </w:tcPr>
          <w:p w14:paraId="0390EBDC" w14:textId="77777777" w:rsidR="003339E5" w:rsidRDefault="003339E5">
            <w:pPr>
              <w:rPr>
                <w:sz w:val="1"/>
                <w:szCs w:val="1"/>
              </w:rPr>
            </w:pPr>
          </w:p>
        </w:tc>
      </w:tr>
      <w:tr w:rsidR="003339E5" w14:paraId="74069DA1"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62EF2A9E"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0C42EDA8"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7EA3FBFA" w14:textId="77777777" w:rsidR="003339E5" w:rsidRDefault="003339E5">
            <w:pPr>
              <w:rPr>
                <w:sz w:val="1"/>
                <w:szCs w:val="1"/>
              </w:rPr>
            </w:pPr>
          </w:p>
        </w:tc>
      </w:tr>
      <w:tr w:rsidR="003339E5" w14:paraId="6582C45C" w14:textId="77777777">
        <w:trPr>
          <w:trHeight w:val="459"/>
        </w:trPr>
        <w:tc>
          <w:tcPr>
            <w:tcW w:w="1540" w:type="dxa"/>
            <w:vMerge/>
            <w:tcBorders>
              <w:left w:val="single" w:sz="8" w:space="0" w:color="085296"/>
              <w:right w:val="single" w:sz="8" w:space="0" w:color="085296"/>
            </w:tcBorders>
            <w:shd w:val="clear" w:color="auto" w:fill="085296"/>
            <w:vAlign w:val="bottom"/>
          </w:tcPr>
          <w:p w14:paraId="3CDA1469"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154DE1C7"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67DB5CC4" w14:textId="77777777" w:rsidR="003339E5" w:rsidRDefault="003339E5">
            <w:pPr>
              <w:rPr>
                <w:sz w:val="1"/>
                <w:szCs w:val="1"/>
              </w:rPr>
            </w:pPr>
          </w:p>
        </w:tc>
      </w:tr>
      <w:tr w:rsidR="003339E5" w14:paraId="3646D6E2" w14:textId="77777777">
        <w:trPr>
          <w:trHeight w:val="796"/>
        </w:trPr>
        <w:tc>
          <w:tcPr>
            <w:tcW w:w="1540" w:type="dxa"/>
            <w:vMerge w:val="restart"/>
            <w:vAlign w:val="bottom"/>
          </w:tcPr>
          <w:p w14:paraId="64B3F29C"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666F27CE"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51570192"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11E421EC"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77F61314" w14:textId="77777777" w:rsidR="003339E5" w:rsidRDefault="003339E5">
            <w:pPr>
              <w:rPr>
                <w:sz w:val="1"/>
                <w:szCs w:val="1"/>
              </w:rPr>
            </w:pPr>
          </w:p>
        </w:tc>
      </w:tr>
      <w:tr w:rsidR="003339E5" w14:paraId="262996A3" w14:textId="77777777">
        <w:trPr>
          <w:trHeight w:val="174"/>
        </w:trPr>
        <w:tc>
          <w:tcPr>
            <w:tcW w:w="1540" w:type="dxa"/>
            <w:vMerge/>
            <w:vAlign w:val="bottom"/>
          </w:tcPr>
          <w:p w14:paraId="56AE763D" w14:textId="77777777" w:rsidR="003339E5" w:rsidRDefault="003339E5">
            <w:pPr>
              <w:rPr>
                <w:sz w:val="15"/>
                <w:szCs w:val="15"/>
              </w:rPr>
            </w:pPr>
          </w:p>
        </w:tc>
        <w:tc>
          <w:tcPr>
            <w:tcW w:w="1420" w:type="dxa"/>
            <w:vMerge/>
            <w:vAlign w:val="bottom"/>
          </w:tcPr>
          <w:p w14:paraId="7DFAEFB4" w14:textId="77777777" w:rsidR="003339E5" w:rsidRDefault="003339E5">
            <w:pPr>
              <w:rPr>
                <w:sz w:val="15"/>
                <w:szCs w:val="15"/>
              </w:rPr>
            </w:pPr>
          </w:p>
        </w:tc>
        <w:tc>
          <w:tcPr>
            <w:tcW w:w="1560" w:type="dxa"/>
            <w:vMerge w:val="restart"/>
            <w:vAlign w:val="bottom"/>
          </w:tcPr>
          <w:p w14:paraId="1ECABBA9"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628E1231" w14:textId="77777777" w:rsidR="003339E5" w:rsidRDefault="003339E5">
            <w:pPr>
              <w:rPr>
                <w:sz w:val="15"/>
                <w:szCs w:val="15"/>
              </w:rPr>
            </w:pPr>
          </w:p>
        </w:tc>
        <w:tc>
          <w:tcPr>
            <w:tcW w:w="0" w:type="dxa"/>
            <w:vAlign w:val="bottom"/>
          </w:tcPr>
          <w:p w14:paraId="7F5CCCCB" w14:textId="77777777" w:rsidR="003339E5" w:rsidRDefault="003339E5">
            <w:pPr>
              <w:rPr>
                <w:sz w:val="1"/>
                <w:szCs w:val="1"/>
              </w:rPr>
            </w:pPr>
          </w:p>
        </w:tc>
      </w:tr>
      <w:tr w:rsidR="003339E5" w14:paraId="6DDF2027" w14:textId="77777777">
        <w:trPr>
          <w:trHeight w:val="174"/>
        </w:trPr>
        <w:tc>
          <w:tcPr>
            <w:tcW w:w="1540" w:type="dxa"/>
            <w:vAlign w:val="bottom"/>
          </w:tcPr>
          <w:p w14:paraId="2484ADAE" w14:textId="77777777" w:rsidR="003339E5" w:rsidRDefault="003339E5">
            <w:pPr>
              <w:rPr>
                <w:sz w:val="15"/>
                <w:szCs w:val="15"/>
              </w:rPr>
            </w:pPr>
          </w:p>
        </w:tc>
        <w:tc>
          <w:tcPr>
            <w:tcW w:w="1420" w:type="dxa"/>
            <w:vAlign w:val="bottom"/>
          </w:tcPr>
          <w:p w14:paraId="1107A41C" w14:textId="77777777" w:rsidR="003339E5" w:rsidRDefault="003339E5">
            <w:pPr>
              <w:rPr>
                <w:sz w:val="15"/>
                <w:szCs w:val="15"/>
              </w:rPr>
            </w:pPr>
          </w:p>
        </w:tc>
        <w:tc>
          <w:tcPr>
            <w:tcW w:w="1560" w:type="dxa"/>
            <w:vMerge/>
            <w:vAlign w:val="bottom"/>
          </w:tcPr>
          <w:p w14:paraId="6D2F8CFA" w14:textId="77777777" w:rsidR="003339E5" w:rsidRDefault="003339E5">
            <w:pPr>
              <w:rPr>
                <w:sz w:val="15"/>
                <w:szCs w:val="15"/>
              </w:rPr>
            </w:pPr>
          </w:p>
        </w:tc>
        <w:tc>
          <w:tcPr>
            <w:tcW w:w="6280" w:type="dxa"/>
            <w:vAlign w:val="bottom"/>
          </w:tcPr>
          <w:p w14:paraId="5440459C" w14:textId="77777777" w:rsidR="003339E5" w:rsidRDefault="003339E5">
            <w:pPr>
              <w:rPr>
                <w:sz w:val="15"/>
                <w:szCs w:val="15"/>
              </w:rPr>
            </w:pPr>
          </w:p>
        </w:tc>
        <w:tc>
          <w:tcPr>
            <w:tcW w:w="0" w:type="dxa"/>
            <w:vAlign w:val="bottom"/>
          </w:tcPr>
          <w:p w14:paraId="40BB5600" w14:textId="77777777" w:rsidR="003339E5" w:rsidRDefault="003339E5">
            <w:pPr>
              <w:rPr>
                <w:sz w:val="1"/>
                <w:szCs w:val="1"/>
              </w:rPr>
            </w:pPr>
          </w:p>
        </w:tc>
      </w:tr>
      <w:tr w:rsidR="003339E5" w14:paraId="455114B3" w14:textId="77777777">
        <w:trPr>
          <w:trHeight w:val="118"/>
        </w:trPr>
        <w:tc>
          <w:tcPr>
            <w:tcW w:w="1540" w:type="dxa"/>
            <w:tcBorders>
              <w:bottom w:val="single" w:sz="8" w:space="0" w:color="C5C5C5"/>
            </w:tcBorders>
            <w:vAlign w:val="bottom"/>
          </w:tcPr>
          <w:p w14:paraId="23E1766D" w14:textId="77777777" w:rsidR="003339E5" w:rsidRDefault="003339E5">
            <w:pPr>
              <w:rPr>
                <w:sz w:val="10"/>
                <w:szCs w:val="10"/>
              </w:rPr>
            </w:pPr>
          </w:p>
        </w:tc>
        <w:tc>
          <w:tcPr>
            <w:tcW w:w="1420" w:type="dxa"/>
            <w:tcBorders>
              <w:bottom w:val="single" w:sz="8" w:space="0" w:color="C5C5C5"/>
            </w:tcBorders>
            <w:vAlign w:val="bottom"/>
          </w:tcPr>
          <w:p w14:paraId="1B88E9A0" w14:textId="77777777" w:rsidR="003339E5" w:rsidRDefault="003339E5">
            <w:pPr>
              <w:rPr>
                <w:sz w:val="10"/>
                <w:szCs w:val="10"/>
              </w:rPr>
            </w:pPr>
          </w:p>
        </w:tc>
        <w:tc>
          <w:tcPr>
            <w:tcW w:w="1560" w:type="dxa"/>
            <w:tcBorders>
              <w:bottom w:val="single" w:sz="8" w:space="0" w:color="C5C5C5"/>
            </w:tcBorders>
            <w:vAlign w:val="bottom"/>
          </w:tcPr>
          <w:p w14:paraId="6E77512D" w14:textId="77777777" w:rsidR="003339E5" w:rsidRDefault="003339E5">
            <w:pPr>
              <w:rPr>
                <w:sz w:val="10"/>
                <w:szCs w:val="10"/>
              </w:rPr>
            </w:pPr>
          </w:p>
        </w:tc>
        <w:tc>
          <w:tcPr>
            <w:tcW w:w="6280" w:type="dxa"/>
            <w:tcBorders>
              <w:bottom w:val="single" w:sz="8" w:space="0" w:color="C5C5C5"/>
            </w:tcBorders>
            <w:vAlign w:val="bottom"/>
          </w:tcPr>
          <w:p w14:paraId="72721212" w14:textId="77777777" w:rsidR="003339E5" w:rsidRDefault="003339E5">
            <w:pPr>
              <w:rPr>
                <w:sz w:val="10"/>
                <w:szCs w:val="10"/>
              </w:rPr>
            </w:pPr>
          </w:p>
        </w:tc>
        <w:tc>
          <w:tcPr>
            <w:tcW w:w="0" w:type="dxa"/>
            <w:vAlign w:val="bottom"/>
          </w:tcPr>
          <w:p w14:paraId="1D2C3DF1" w14:textId="77777777" w:rsidR="003339E5" w:rsidRDefault="003339E5">
            <w:pPr>
              <w:rPr>
                <w:sz w:val="1"/>
                <w:szCs w:val="1"/>
              </w:rPr>
            </w:pPr>
          </w:p>
        </w:tc>
      </w:tr>
      <w:tr w:rsidR="003339E5" w14:paraId="5E6239DC" w14:textId="77777777">
        <w:trPr>
          <w:trHeight w:val="314"/>
        </w:trPr>
        <w:tc>
          <w:tcPr>
            <w:tcW w:w="1540" w:type="dxa"/>
            <w:tcBorders>
              <w:left w:val="single" w:sz="8" w:space="0" w:color="C5C5C5"/>
              <w:right w:val="single" w:sz="8" w:space="0" w:color="C5C5C5"/>
            </w:tcBorders>
            <w:vAlign w:val="bottom"/>
          </w:tcPr>
          <w:p w14:paraId="5294022D"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13244873" w14:textId="77777777" w:rsidR="003339E5" w:rsidRDefault="003B64C7">
            <w:pPr>
              <w:ind w:left="40"/>
              <w:rPr>
                <w:sz w:val="20"/>
                <w:szCs w:val="20"/>
              </w:rPr>
            </w:pPr>
            <w:r>
              <w:rPr>
                <w:rFonts w:ascii="Calibri" w:eastAsia="Calibri" w:hAnsi="Calibri" w:cs="Calibri"/>
              </w:rPr>
              <w:t>b(4)</w:t>
            </w:r>
          </w:p>
        </w:tc>
        <w:tc>
          <w:tcPr>
            <w:tcW w:w="1560" w:type="dxa"/>
            <w:tcBorders>
              <w:right w:val="single" w:sz="8" w:space="0" w:color="C5C5C5"/>
            </w:tcBorders>
            <w:vAlign w:val="bottom"/>
          </w:tcPr>
          <w:p w14:paraId="71FC1DEB"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014BEC6"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66E79C40" w14:textId="77777777" w:rsidR="003339E5" w:rsidRDefault="003339E5">
            <w:pPr>
              <w:rPr>
                <w:sz w:val="1"/>
                <w:szCs w:val="1"/>
              </w:rPr>
            </w:pPr>
          </w:p>
        </w:tc>
      </w:tr>
      <w:tr w:rsidR="003339E5" w14:paraId="1CB084E6" w14:textId="77777777">
        <w:trPr>
          <w:trHeight w:val="265"/>
        </w:trPr>
        <w:tc>
          <w:tcPr>
            <w:tcW w:w="1540" w:type="dxa"/>
            <w:tcBorders>
              <w:left w:val="single" w:sz="8" w:space="0" w:color="C5C5C5"/>
              <w:right w:val="single" w:sz="8" w:space="0" w:color="C5C5C5"/>
            </w:tcBorders>
            <w:vAlign w:val="bottom"/>
          </w:tcPr>
          <w:p w14:paraId="79529B5D"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711F34F2" w14:textId="77777777" w:rsidR="003339E5" w:rsidRDefault="003339E5">
            <w:pPr>
              <w:rPr>
                <w:sz w:val="23"/>
                <w:szCs w:val="23"/>
              </w:rPr>
            </w:pPr>
          </w:p>
        </w:tc>
        <w:tc>
          <w:tcPr>
            <w:tcW w:w="1560" w:type="dxa"/>
            <w:tcBorders>
              <w:right w:val="single" w:sz="8" w:space="0" w:color="C5C5C5"/>
            </w:tcBorders>
            <w:vAlign w:val="bottom"/>
          </w:tcPr>
          <w:p w14:paraId="553F12FC" w14:textId="77777777" w:rsidR="003339E5" w:rsidRDefault="003339E5">
            <w:pPr>
              <w:rPr>
                <w:sz w:val="23"/>
                <w:szCs w:val="23"/>
              </w:rPr>
            </w:pPr>
          </w:p>
        </w:tc>
        <w:tc>
          <w:tcPr>
            <w:tcW w:w="6280" w:type="dxa"/>
            <w:tcBorders>
              <w:right w:val="single" w:sz="8" w:space="0" w:color="C5C5C5"/>
            </w:tcBorders>
            <w:vAlign w:val="bottom"/>
          </w:tcPr>
          <w:p w14:paraId="6FC83D1D"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6FDD6D21" w14:textId="77777777" w:rsidR="003339E5" w:rsidRDefault="003339E5">
            <w:pPr>
              <w:rPr>
                <w:sz w:val="1"/>
                <w:szCs w:val="1"/>
              </w:rPr>
            </w:pPr>
          </w:p>
        </w:tc>
      </w:tr>
      <w:tr w:rsidR="003339E5" w14:paraId="2C34A5F7" w14:textId="77777777">
        <w:trPr>
          <w:trHeight w:val="200"/>
        </w:trPr>
        <w:tc>
          <w:tcPr>
            <w:tcW w:w="1540" w:type="dxa"/>
            <w:vMerge w:val="restart"/>
            <w:tcBorders>
              <w:left w:val="single" w:sz="8" w:space="0" w:color="C5C5C5"/>
              <w:right w:val="single" w:sz="8" w:space="0" w:color="C5C5C5"/>
            </w:tcBorders>
            <w:vAlign w:val="bottom"/>
          </w:tcPr>
          <w:p w14:paraId="3AE73369"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52AC2467" w14:textId="77777777" w:rsidR="003339E5" w:rsidRDefault="003339E5">
            <w:pPr>
              <w:rPr>
                <w:sz w:val="17"/>
                <w:szCs w:val="17"/>
              </w:rPr>
            </w:pPr>
          </w:p>
        </w:tc>
        <w:tc>
          <w:tcPr>
            <w:tcW w:w="1560" w:type="dxa"/>
            <w:tcBorders>
              <w:right w:val="single" w:sz="8" w:space="0" w:color="C5C5C5"/>
            </w:tcBorders>
            <w:vAlign w:val="bottom"/>
          </w:tcPr>
          <w:p w14:paraId="30FD546B" w14:textId="77777777" w:rsidR="003339E5" w:rsidRDefault="003339E5">
            <w:pPr>
              <w:rPr>
                <w:sz w:val="17"/>
                <w:szCs w:val="17"/>
              </w:rPr>
            </w:pPr>
          </w:p>
        </w:tc>
        <w:tc>
          <w:tcPr>
            <w:tcW w:w="6280" w:type="dxa"/>
            <w:tcBorders>
              <w:right w:val="single" w:sz="8" w:space="0" w:color="C5C5C5"/>
            </w:tcBorders>
            <w:vAlign w:val="bottom"/>
          </w:tcPr>
          <w:p w14:paraId="019C4DEA"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6465B098" w14:textId="77777777" w:rsidR="003339E5" w:rsidRDefault="003339E5">
            <w:pPr>
              <w:rPr>
                <w:sz w:val="1"/>
                <w:szCs w:val="1"/>
              </w:rPr>
            </w:pPr>
          </w:p>
        </w:tc>
      </w:tr>
      <w:tr w:rsidR="003339E5" w14:paraId="6FA41AB1" w14:textId="77777777">
        <w:trPr>
          <w:trHeight w:val="72"/>
        </w:trPr>
        <w:tc>
          <w:tcPr>
            <w:tcW w:w="1540" w:type="dxa"/>
            <w:vMerge/>
            <w:tcBorders>
              <w:left w:val="single" w:sz="8" w:space="0" w:color="C5C5C5"/>
              <w:right w:val="single" w:sz="8" w:space="0" w:color="C5C5C5"/>
            </w:tcBorders>
            <w:vAlign w:val="bottom"/>
          </w:tcPr>
          <w:p w14:paraId="7ACFC580" w14:textId="77777777" w:rsidR="003339E5" w:rsidRDefault="003339E5">
            <w:pPr>
              <w:rPr>
                <w:sz w:val="6"/>
                <w:szCs w:val="6"/>
              </w:rPr>
            </w:pPr>
          </w:p>
        </w:tc>
        <w:tc>
          <w:tcPr>
            <w:tcW w:w="1420" w:type="dxa"/>
            <w:tcBorders>
              <w:right w:val="single" w:sz="8" w:space="0" w:color="C5C5C5"/>
            </w:tcBorders>
            <w:vAlign w:val="bottom"/>
          </w:tcPr>
          <w:p w14:paraId="0FD8B85D" w14:textId="77777777" w:rsidR="003339E5" w:rsidRDefault="003339E5">
            <w:pPr>
              <w:rPr>
                <w:sz w:val="6"/>
                <w:szCs w:val="6"/>
              </w:rPr>
            </w:pPr>
          </w:p>
        </w:tc>
        <w:tc>
          <w:tcPr>
            <w:tcW w:w="1560" w:type="dxa"/>
            <w:tcBorders>
              <w:right w:val="single" w:sz="8" w:space="0" w:color="C5C5C5"/>
            </w:tcBorders>
            <w:vAlign w:val="bottom"/>
          </w:tcPr>
          <w:p w14:paraId="08257AD1" w14:textId="77777777" w:rsidR="003339E5" w:rsidRDefault="003339E5">
            <w:pPr>
              <w:rPr>
                <w:sz w:val="6"/>
                <w:szCs w:val="6"/>
              </w:rPr>
            </w:pPr>
          </w:p>
        </w:tc>
        <w:tc>
          <w:tcPr>
            <w:tcW w:w="6280" w:type="dxa"/>
            <w:vMerge w:val="restart"/>
            <w:tcBorders>
              <w:right w:val="single" w:sz="8" w:space="0" w:color="C5C5C5"/>
            </w:tcBorders>
            <w:vAlign w:val="bottom"/>
          </w:tcPr>
          <w:p w14:paraId="20E54BCA"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17995023" w14:textId="77777777" w:rsidR="003339E5" w:rsidRDefault="003339E5">
            <w:pPr>
              <w:rPr>
                <w:sz w:val="1"/>
                <w:szCs w:val="1"/>
              </w:rPr>
            </w:pPr>
          </w:p>
        </w:tc>
      </w:tr>
      <w:tr w:rsidR="003339E5" w14:paraId="423938C7" w14:textId="77777777">
        <w:trPr>
          <w:trHeight w:val="172"/>
        </w:trPr>
        <w:tc>
          <w:tcPr>
            <w:tcW w:w="1540" w:type="dxa"/>
            <w:tcBorders>
              <w:left w:val="single" w:sz="8" w:space="0" w:color="C5C5C5"/>
              <w:right w:val="single" w:sz="8" w:space="0" w:color="C5C5C5"/>
            </w:tcBorders>
            <w:vAlign w:val="bottom"/>
          </w:tcPr>
          <w:p w14:paraId="05A0D930" w14:textId="77777777" w:rsidR="003339E5" w:rsidRDefault="003339E5">
            <w:pPr>
              <w:rPr>
                <w:sz w:val="14"/>
                <w:szCs w:val="14"/>
              </w:rPr>
            </w:pPr>
          </w:p>
        </w:tc>
        <w:tc>
          <w:tcPr>
            <w:tcW w:w="1420" w:type="dxa"/>
            <w:tcBorders>
              <w:right w:val="single" w:sz="8" w:space="0" w:color="C5C5C5"/>
            </w:tcBorders>
            <w:vAlign w:val="bottom"/>
          </w:tcPr>
          <w:p w14:paraId="06B8B4AC" w14:textId="77777777" w:rsidR="003339E5" w:rsidRDefault="003339E5">
            <w:pPr>
              <w:rPr>
                <w:sz w:val="14"/>
                <w:szCs w:val="14"/>
              </w:rPr>
            </w:pPr>
          </w:p>
        </w:tc>
        <w:tc>
          <w:tcPr>
            <w:tcW w:w="1560" w:type="dxa"/>
            <w:tcBorders>
              <w:right w:val="single" w:sz="8" w:space="0" w:color="C5C5C5"/>
            </w:tcBorders>
            <w:vAlign w:val="bottom"/>
          </w:tcPr>
          <w:p w14:paraId="76F7E0BB" w14:textId="77777777" w:rsidR="003339E5" w:rsidRDefault="003339E5">
            <w:pPr>
              <w:rPr>
                <w:sz w:val="14"/>
                <w:szCs w:val="14"/>
              </w:rPr>
            </w:pPr>
          </w:p>
        </w:tc>
        <w:tc>
          <w:tcPr>
            <w:tcW w:w="6280" w:type="dxa"/>
            <w:vMerge/>
            <w:tcBorders>
              <w:right w:val="single" w:sz="8" w:space="0" w:color="C5C5C5"/>
            </w:tcBorders>
            <w:vAlign w:val="bottom"/>
          </w:tcPr>
          <w:p w14:paraId="1E755342" w14:textId="77777777" w:rsidR="003339E5" w:rsidRDefault="003339E5">
            <w:pPr>
              <w:rPr>
                <w:sz w:val="14"/>
                <w:szCs w:val="14"/>
              </w:rPr>
            </w:pPr>
          </w:p>
        </w:tc>
        <w:tc>
          <w:tcPr>
            <w:tcW w:w="0" w:type="dxa"/>
            <w:vAlign w:val="bottom"/>
          </w:tcPr>
          <w:p w14:paraId="1607BF0E" w14:textId="77777777" w:rsidR="003339E5" w:rsidRDefault="003339E5">
            <w:pPr>
              <w:rPr>
                <w:sz w:val="1"/>
                <w:szCs w:val="1"/>
              </w:rPr>
            </w:pPr>
          </w:p>
        </w:tc>
      </w:tr>
      <w:tr w:rsidR="003339E5" w14:paraId="32D6004F" w14:textId="77777777">
        <w:trPr>
          <w:trHeight w:val="244"/>
        </w:trPr>
        <w:tc>
          <w:tcPr>
            <w:tcW w:w="1540" w:type="dxa"/>
            <w:tcBorders>
              <w:left w:val="single" w:sz="8" w:space="0" w:color="C5C5C5"/>
              <w:right w:val="single" w:sz="8" w:space="0" w:color="C5C5C5"/>
            </w:tcBorders>
            <w:vAlign w:val="bottom"/>
          </w:tcPr>
          <w:p w14:paraId="28440914" w14:textId="77777777" w:rsidR="003339E5" w:rsidRDefault="003339E5">
            <w:pPr>
              <w:rPr>
                <w:sz w:val="21"/>
                <w:szCs w:val="21"/>
              </w:rPr>
            </w:pPr>
          </w:p>
        </w:tc>
        <w:tc>
          <w:tcPr>
            <w:tcW w:w="1420" w:type="dxa"/>
            <w:tcBorders>
              <w:right w:val="single" w:sz="8" w:space="0" w:color="C5C5C5"/>
            </w:tcBorders>
            <w:vAlign w:val="bottom"/>
          </w:tcPr>
          <w:p w14:paraId="551D157D" w14:textId="77777777" w:rsidR="003339E5" w:rsidRDefault="003339E5">
            <w:pPr>
              <w:rPr>
                <w:sz w:val="21"/>
                <w:szCs w:val="21"/>
              </w:rPr>
            </w:pPr>
          </w:p>
        </w:tc>
        <w:tc>
          <w:tcPr>
            <w:tcW w:w="1560" w:type="dxa"/>
            <w:tcBorders>
              <w:right w:val="single" w:sz="8" w:space="0" w:color="C5C5C5"/>
            </w:tcBorders>
            <w:vAlign w:val="bottom"/>
          </w:tcPr>
          <w:p w14:paraId="57CE325A" w14:textId="77777777" w:rsidR="003339E5" w:rsidRDefault="003339E5">
            <w:pPr>
              <w:rPr>
                <w:sz w:val="21"/>
                <w:szCs w:val="21"/>
              </w:rPr>
            </w:pPr>
          </w:p>
        </w:tc>
        <w:tc>
          <w:tcPr>
            <w:tcW w:w="6280" w:type="dxa"/>
            <w:tcBorders>
              <w:right w:val="single" w:sz="8" w:space="0" w:color="C5C5C5"/>
            </w:tcBorders>
            <w:vAlign w:val="bottom"/>
          </w:tcPr>
          <w:p w14:paraId="1C6E8DA6"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583CE2CF" w14:textId="77777777" w:rsidR="003339E5" w:rsidRDefault="003339E5">
            <w:pPr>
              <w:rPr>
                <w:sz w:val="1"/>
                <w:szCs w:val="1"/>
              </w:rPr>
            </w:pPr>
          </w:p>
        </w:tc>
      </w:tr>
      <w:tr w:rsidR="003339E5" w14:paraId="7D94A15E" w14:textId="77777777">
        <w:trPr>
          <w:trHeight w:val="245"/>
        </w:trPr>
        <w:tc>
          <w:tcPr>
            <w:tcW w:w="1540" w:type="dxa"/>
            <w:tcBorders>
              <w:left w:val="single" w:sz="8" w:space="0" w:color="C5C5C5"/>
              <w:right w:val="single" w:sz="8" w:space="0" w:color="C5C5C5"/>
            </w:tcBorders>
            <w:vAlign w:val="bottom"/>
          </w:tcPr>
          <w:p w14:paraId="56D699C2" w14:textId="77777777" w:rsidR="003339E5" w:rsidRDefault="003339E5">
            <w:pPr>
              <w:rPr>
                <w:sz w:val="21"/>
                <w:szCs w:val="21"/>
              </w:rPr>
            </w:pPr>
          </w:p>
        </w:tc>
        <w:tc>
          <w:tcPr>
            <w:tcW w:w="1420" w:type="dxa"/>
            <w:tcBorders>
              <w:right w:val="single" w:sz="8" w:space="0" w:color="C5C5C5"/>
            </w:tcBorders>
            <w:vAlign w:val="bottom"/>
          </w:tcPr>
          <w:p w14:paraId="01D59720" w14:textId="77777777" w:rsidR="003339E5" w:rsidRDefault="003339E5">
            <w:pPr>
              <w:rPr>
                <w:sz w:val="21"/>
                <w:szCs w:val="21"/>
              </w:rPr>
            </w:pPr>
          </w:p>
        </w:tc>
        <w:tc>
          <w:tcPr>
            <w:tcW w:w="1560" w:type="dxa"/>
            <w:tcBorders>
              <w:right w:val="single" w:sz="8" w:space="0" w:color="C5C5C5"/>
            </w:tcBorders>
            <w:vAlign w:val="bottom"/>
          </w:tcPr>
          <w:p w14:paraId="7A134C76" w14:textId="77777777" w:rsidR="003339E5" w:rsidRDefault="003339E5">
            <w:pPr>
              <w:rPr>
                <w:sz w:val="21"/>
                <w:szCs w:val="21"/>
              </w:rPr>
            </w:pPr>
          </w:p>
        </w:tc>
        <w:tc>
          <w:tcPr>
            <w:tcW w:w="6280" w:type="dxa"/>
            <w:tcBorders>
              <w:right w:val="single" w:sz="8" w:space="0" w:color="C5C5C5"/>
            </w:tcBorders>
            <w:vAlign w:val="bottom"/>
          </w:tcPr>
          <w:p w14:paraId="516940A8" w14:textId="77777777" w:rsidR="003339E5" w:rsidRDefault="003B64C7">
            <w:pPr>
              <w:ind w:left="60"/>
              <w:rPr>
                <w:sz w:val="20"/>
                <w:szCs w:val="20"/>
              </w:rPr>
            </w:pPr>
            <w:r>
              <w:rPr>
                <w:rFonts w:ascii="Calibri" w:eastAsia="Calibri" w:hAnsi="Calibri" w:cs="Calibri"/>
                <w:sz w:val="20"/>
                <w:szCs w:val="20"/>
              </w:rPr>
              <w:t>security awareness training to inform personnel, including contractors and</w:t>
            </w:r>
          </w:p>
        </w:tc>
        <w:tc>
          <w:tcPr>
            <w:tcW w:w="0" w:type="dxa"/>
            <w:vAlign w:val="bottom"/>
          </w:tcPr>
          <w:p w14:paraId="4DE24C44" w14:textId="77777777" w:rsidR="003339E5" w:rsidRDefault="003339E5">
            <w:pPr>
              <w:rPr>
                <w:sz w:val="1"/>
                <w:szCs w:val="1"/>
              </w:rPr>
            </w:pPr>
          </w:p>
        </w:tc>
      </w:tr>
      <w:tr w:rsidR="003339E5" w14:paraId="5AE84888" w14:textId="77777777">
        <w:trPr>
          <w:trHeight w:val="244"/>
        </w:trPr>
        <w:tc>
          <w:tcPr>
            <w:tcW w:w="1540" w:type="dxa"/>
            <w:tcBorders>
              <w:left w:val="single" w:sz="8" w:space="0" w:color="C5C5C5"/>
              <w:right w:val="single" w:sz="8" w:space="0" w:color="C5C5C5"/>
            </w:tcBorders>
            <w:vAlign w:val="bottom"/>
          </w:tcPr>
          <w:p w14:paraId="49FF9D17" w14:textId="77777777" w:rsidR="003339E5" w:rsidRDefault="003339E5">
            <w:pPr>
              <w:rPr>
                <w:sz w:val="21"/>
                <w:szCs w:val="21"/>
              </w:rPr>
            </w:pPr>
          </w:p>
        </w:tc>
        <w:tc>
          <w:tcPr>
            <w:tcW w:w="1420" w:type="dxa"/>
            <w:tcBorders>
              <w:right w:val="single" w:sz="8" w:space="0" w:color="C5C5C5"/>
            </w:tcBorders>
            <w:vAlign w:val="bottom"/>
          </w:tcPr>
          <w:p w14:paraId="6E3A64A1" w14:textId="77777777" w:rsidR="003339E5" w:rsidRDefault="003339E5">
            <w:pPr>
              <w:rPr>
                <w:sz w:val="21"/>
                <w:szCs w:val="21"/>
              </w:rPr>
            </w:pPr>
          </w:p>
        </w:tc>
        <w:tc>
          <w:tcPr>
            <w:tcW w:w="1560" w:type="dxa"/>
            <w:tcBorders>
              <w:right w:val="single" w:sz="8" w:space="0" w:color="C5C5C5"/>
            </w:tcBorders>
            <w:vAlign w:val="bottom"/>
          </w:tcPr>
          <w:p w14:paraId="51335632" w14:textId="77777777" w:rsidR="003339E5" w:rsidRDefault="003339E5">
            <w:pPr>
              <w:rPr>
                <w:sz w:val="21"/>
                <w:szCs w:val="21"/>
              </w:rPr>
            </w:pPr>
          </w:p>
        </w:tc>
        <w:tc>
          <w:tcPr>
            <w:tcW w:w="6280" w:type="dxa"/>
            <w:tcBorders>
              <w:right w:val="single" w:sz="8" w:space="0" w:color="C5C5C5"/>
            </w:tcBorders>
            <w:vAlign w:val="bottom"/>
          </w:tcPr>
          <w:p w14:paraId="397E909C" w14:textId="77777777" w:rsidR="003339E5" w:rsidRDefault="003B64C7">
            <w:pPr>
              <w:ind w:left="60"/>
              <w:rPr>
                <w:sz w:val="20"/>
                <w:szCs w:val="20"/>
              </w:rPr>
            </w:pPr>
            <w:r>
              <w:rPr>
                <w:rFonts w:ascii="Calibri" w:eastAsia="Calibri" w:hAnsi="Calibri" w:cs="Calibri"/>
                <w:sz w:val="20"/>
                <w:szCs w:val="20"/>
              </w:rPr>
              <w:t>other users of information systems that support the operations and assets</w:t>
            </w:r>
          </w:p>
        </w:tc>
        <w:tc>
          <w:tcPr>
            <w:tcW w:w="0" w:type="dxa"/>
            <w:vAlign w:val="bottom"/>
          </w:tcPr>
          <w:p w14:paraId="477E7F59" w14:textId="77777777" w:rsidR="003339E5" w:rsidRDefault="003339E5">
            <w:pPr>
              <w:rPr>
                <w:sz w:val="1"/>
                <w:szCs w:val="1"/>
              </w:rPr>
            </w:pPr>
          </w:p>
        </w:tc>
      </w:tr>
      <w:tr w:rsidR="003339E5" w14:paraId="2CFD2564" w14:textId="77777777">
        <w:trPr>
          <w:trHeight w:val="245"/>
        </w:trPr>
        <w:tc>
          <w:tcPr>
            <w:tcW w:w="1540" w:type="dxa"/>
            <w:tcBorders>
              <w:left w:val="single" w:sz="8" w:space="0" w:color="C5C5C5"/>
              <w:right w:val="single" w:sz="8" w:space="0" w:color="C5C5C5"/>
            </w:tcBorders>
            <w:vAlign w:val="bottom"/>
          </w:tcPr>
          <w:p w14:paraId="1C336306" w14:textId="77777777" w:rsidR="003339E5" w:rsidRDefault="003339E5">
            <w:pPr>
              <w:rPr>
                <w:sz w:val="21"/>
                <w:szCs w:val="21"/>
              </w:rPr>
            </w:pPr>
          </w:p>
        </w:tc>
        <w:tc>
          <w:tcPr>
            <w:tcW w:w="1420" w:type="dxa"/>
            <w:tcBorders>
              <w:right w:val="single" w:sz="8" w:space="0" w:color="C5C5C5"/>
            </w:tcBorders>
            <w:vAlign w:val="bottom"/>
          </w:tcPr>
          <w:p w14:paraId="7A6A99F1" w14:textId="77777777" w:rsidR="003339E5" w:rsidRDefault="003339E5">
            <w:pPr>
              <w:rPr>
                <w:sz w:val="21"/>
                <w:szCs w:val="21"/>
              </w:rPr>
            </w:pPr>
          </w:p>
        </w:tc>
        <w:tc>
          <w:tcPr>
            <w:tcW w:w="1560" w:type="dxa"/>
            <w:tcBorders>
              <w:right w:val="single" w:sz="8" w:space="0" w:color="C5C5C5"/>
            </w:tcBorders>
            <w:vAlign w:val="bottom"/>
          </w:tcPr>
          <w:p w14:paraId="66A0BEAA" w14:textId="77777777" w:rsidR="003339E5" w:rsidRDefault="003339E5">
            <w:pPr>
              <w:rPr>
                <w:sz w:val="21"/>
                <w:szCs w:val="21"/>
              </w:rPr>
            </w:pPr>
          </w:p>
        </w:tc>
        <w:tc>
          <w:tcPr>
            <w:tcW w:w="6280" w:type="dxa"/>
            <w:tcBorders>
              <w:right w:val="single" w:sz="8" w:space="0" w:color="C5C5C5"/>
            </w:tcBorders>
            <w:vAlign w:val="bottom"/>
          </w:tcPr>
          <w:p w14:paraId="3FBF735F" w14:textId="77777777" w:rsidR="003339E5" w:rsidRDefault="003B64C7">
            <w:pPr>
              <w:ind w:left="60"/>
              <w:rPr>
                <w:sz w:val="20"/>
                <w:szCs w:val="20"/>
              </w:rPr>
            </w:pPr>
            <w:r>
              <w:rPr>
                <w:rFonts w:ascii="Calibri" w:eastAsia="Calibri" w:hAnsi="Calibri" w:cs="Calibri"/>
                <w:sz w:val="20"/>
                <w:szCs w:val="20"/>
              </w:rPr>
              <w:t>of the agency, of—</w:t>
            </w:r>
          </w:p>
        </w:tc>
        <w:tc>
          <w:tcPr>
            <w:tcW w:w="0" w:type="dxa"/>
            <w:vAlign w:val="bottom"/>
          </w:tcPr>
          <w:p w14:paraId="2EB9E7C4" w14:textId="77777777" w:rsidR="003339E5" w:rsidRDefault="003339E5">
            <w:pPr>
              <w:rPr>
                <w:sz w:val="1"/>
                <w:szCs w:val="1"/>
              </w:rPr>
            </w:pPr>
          </w:p>
        </w:tc>
      </w:tr>
      <w:tr w:rsidR="003339E5" w14:paraId="6303DFF8" w14:textId="77777777">
        <w:trPr>
          <w:trHeight w:val="488"/>
        </w:trPr>
        <w:tc>
          <w:tcPr>
            <w:tcW w:w="1540" w:type="dxa"/>
            <w:tcBorders>
              <w:left w:val="single" w:sz="8" w:space="0" w:color="C5C5C5"/>
              <w:right w:val="single" w:sz="8" w:space="0" w:color="C5C5C5"/>
            </w:tcBorders>
            <w:vAlign w:val="bottom"/>
          </w:tcPr>
          <w:p w14:paraId="06904958" w14:textId="77777777" w:rsidR="003339E5" w:rsidRDefault="003339E5">
            <w:pPr>
              <w:rPr>
                <w:sz w:val="24"/>
                <w:szCs w:val="24"/>
              </w:rPr>
            </w:pPr>
          </w:p>
        </w:tc>
        <w:tc>
          <w:tcPr>
            <w:tcW w:w="1420" w:type="dxa"/>
            <w:tcBorders>
              <w:right w:val="single" w:sz="8" w:space="0" w:color="C5C5C5"/>
            </w:tcBorders>
            <w:vAlign w:val="bottom"/>
          </w:tcPr>
          <w:p w14:paraId="685A6A8A" w14:textId="77777777" w:rsidR="003339E5" w:rsidRDefault="003339E5">
            <w:pPr>
              <w:rPr>
                <w:sz w:val="24"/>
                <w:szCs w:val="24"/>
              </w:rPr>
            </w:pPr>
          </w:p>
        </w:tc>
        <w:tc>
          <w:tcPr>
            <w:tcW w:w="1560" w:type="dxa"/>
            <w:tcBorders>
              <w:right w:val="single" w:sz="8" w:space="0" w:color="C5C5C5"/>
            </w:tcBorders>
            <w:vAlign w:val="bottom"/>
          </w:tcPr>
          <w:p w14:paraId="6FB62B76" w14:textId="77777777" w:rsidR="003339E5" w:rsidRDefault="003339E5">
            <w:pPr>
              <w:rPr>
                <w:sz w:val="24"/>
                <w:szCs w:val="24"/>
              </w:rPr>
            </w:pPr>
          </w:p>
        </w:tc>
        <w:tc>
          <w:tcPr>
            <w:tcW w:w="6280" w:type="dxa"/>
            <w:tcBorders>
              <w:right w:val="single" w:sz="8" w:space="0" w:color="C5C5C5"/>
            </w:tcBorders>
            <w:vAlign w:val="bottom"/>
          </w:tcPr>
          <w:p w14:paraId="3AAE4D52" w14:textId="77777777" w:rsidR="003339E5" w:rsidRDefault="003B64C7">
            <w:pPr>
              <w:ind w:left="60"/>
              <w:rPr>
                <w:sz w:val="20"/>
                <w:szCs w:val="20"/>
              </w:rPr>
            </w:pPr>
            <w:r>
              <w:rPr>
                <w:rFonts w:ascii="Calibri" w:eastAsia="Calibri" w:hAnsi="Calibri" w:cs="Calibri"/>
                <w:sz w:val="20"/>
                <w:szCs w:val="20"/>
              </w:rPr>
              <w:t>(A) information security risks associated with their activities; and</w:t>
            </w:r>
          </w:p>
        </w:tc>
        <w:tc>
          <w:tcPr>
            <w:tcW w:w="0" w:type="dxa"/>
            <w:vAlign w:val="bottom"/>
          </w:tcPr>
          <w:p w14:paraId="4BD91B94" w14:textId="77777777" w:rsidR="003339E5" w:rsidRDefault="003339E5">
            <w:pPr>
              <w:rPr>
                <w:sz w:val="1"/>
                <w:szCs w:val="1"/>
              </w:rPr>
            </w:pPr>
          </w:p>
        </w:tc>
      </w:tr>
      <w:tr w:rsidR="003339E5" w14:paraId="1139C0B1" w14:textId="77777777">
        <w:trPr>
          <w:trHeight w:val="487"/>
        </w:trPr>
        <w:tc>
          <w:tcPr>
            <w:tcW w:w="1540" w:type="dxa"/>
            <w:tcBorders>
              <w:left w:val="single" w:sz="8" w:space="0" w:color="C5C5C5"/>
              <w:right w:val="single" w:sz="8" w:space="0" w:color="C5C5C5"/>
            </w:tcBorders>
            <w:vAlign w:val="bottom"/>
          </w:tcPr>
          <w:p w14:paraId="26B419D1" w14:textId="77777777" w:rsidR="003339E5" w:rsidRDefault="003339E5">
            <w:pPr>
              <w:rPr>
                <w:sz w:val="24"/>
                <w:szCs w:val="24"/>
              </w:rPr>
            </w:pPr>
          </w:p>
        </w:tc>
        <w:tc>
          <w:tcPr>
            <w:tcW w:w="1420" w:type="dxa"/>
            <w:tcBorders>
              <w:right w:val="single" w:sz="8" w:space="0" w:color="C5C5C5"/>
            </w:tcBorders>
            <w:vAlign w:val="bottom"/>
          </w:tcPr>
          <w:p w14:paraId="664F2FE7" w14:textId="77777777" w:rsidR="003339E5" w:rsidRDefault="003339E5">
            <w:pPr>
              <w:rPr>
                <w:sz w:val="24"/>
                <w:szCs w:val="24"/>
              </w:rPr>
            </w:pPr>
          </w:p>
        </w:tc>
        <w:tc>
          <w:tcPr>
            <w:tcW w:w="1560" w:type="dxa"/>
            <w:tcBorders>
              <w:right w:val="single" w:sz="8" w:space="0" w:color="C5C5C5"/>
            </w:tcBorders>
            <w:vAlign w:val="bottom"/>
          </w:tcPr>
          <w:p w14:paraId="06EDADFA" w14:textId="77777777" w:rsidR="003339E5" w:rsidRDefault="003339E5">
            <w:pPr>
              <w:rPr>
                <w:sz w:val="24"/>
                <w:szCs w:val="24"/>
              </w:rPr>
            </w:pPr>
          </w:p>
        </w:tc>
        <w:tc>
          <w:tcPr>
            <w:tcW w:w="6280" w:type="dxa"/>
            <w:tcBorders>
              <w:right w:val="single" w:sz="8" w:space="0" w:color="C5C5C5"/>
            </w:tcBorders>
            <w:vAlign w:val="bottom"/>
          </w:tcPr>
          <w:p w14:paraId="6738095D" w14:textId="77777777" w:rsidR="003339E5" w:rsidRDefault="003B64C7">
            <w:pPr>
              <w:ind w:left="60"/>
              <w:rPr>
                <w:sz w:val="20"/>
                <w:szCs w:val="20"/>
              </w:rPr>
            </w:pPr>
            <w:r>
              <w:rPr>
                <w:rFonts w:ascii="Calibri" w:eastAsia="Calibri" w:hAnsi="Calibri" w:cs="Calibri"/>
                <w:sz w:val="20"/>
                <w:szCs w:val="20"/>
              </w:rPr>
              <w:t>(B) their responsibilities in complying with agency policies and procedures</w:t>
            </w:r>
          </w:p>
        </w:tc>
        <w:tc>
          <w:tcPr>
            <w:tcW w:w="0" w:type="dxa"/>
            <w:vAlign w:val="bottom"/>
          </w:tcPr>
          <w:p w14:paraId="6BCC21CE" w14:textId="77777777" w:rsidR="003339E5" w:rsidRDefault="003339E5">
            <w:pPr>
              <w:rPr>
                <w:sz w:val="1"/>
                <w:szCs w:val="1"/>
              </w:rPr>
            </w:pPr>
          </w:p>
        </w:tc>
      </w:tr>
      <w:tr w:rsidR="003339E5" w14:paraId="4142D311" w14:textId="77777777">
        <w:trPr>
          <w:trHeight w:val="245"/>
        </w:trPr>
        <w:tc>
          <w:tcPr>
            <w:tcW w:w="1540" w:type="dxa"/>
            <w:tcBorders>
              <w:left w:val="single" w:sz="8" w:space="0" w:color="C5C5C5"/>
              <w:right w:val="single" w:sz="8" w:space="0" w:color="C5C5C5"/>
            </w:tcBorders>
            <w:vAlign w:val="bottom"/>
          </w:tcPr>
          <w:p w14:paraId="6FA20CA8" w14:textId="77777777" w:rsidR="003339E5" w:rsidRDefault="003339E5">
            <w:pPr>
              <w:rPr>
                <w:sz w:val="21"/>
                <w:szCs w:val="21"/>
              </w:rPr>
            </w:pPr>
          </w:p>
        </w:tc>
        <w:tc>
          <w:tcPr>
            <w:tcW w:w="1420" w:type="dxa"/>
            <w:tcBorders>
              <w:right w:val="single" w:sz="8" w:space="0" w:color="C5C5C5"/>
            </w:tcBorders>
            <w:vAlign w:val="bottom"/>
          </w:tcPr>
          <w:p w14:paraId="36CC7860" w14:textId="77777777" w:rsidR="003339E5" w:rsidRDefault="003339E5">
            <w:pPr>
              <w:rPr>
                <w:sz w:val="21"/>
                <w:szCs w:val="21"/>
              </w:rPr>
            </w:pPr>
          </w:p>
        </w:tc>
        <w:tc>
          <w:tcPr>
            <w:tcW w:w="1560" w:type="dxa"/>
            <w:tcBorders>
              <w:right w:val="single" w:sz="8" w:space="0" w:color="C5C5C5"/>
            </w:tcBorders>
            <w:vAlign w:val="bottom"/>
          </w:tcPr>
          <w:p w14:paraId="5D32D1B7" w14:textId="77777777" w:rsidR="003339E5" w:rsidRDefault="003339E5">
            <w:pPr>
              <w:rPr>
                <w:sz w:val="21"/>
                <w:szCs w:val="21"/>
              </w:rPr>
            </w:pPr>
          </w:p>
        </w:tc>
        <w:tc>
          <w:tcPr>
            <w:tcW w:w="6280" w:type="dxa"/>
            <w:tcBorders>
              <w:right w:val="single" w:sz="8" w:space="0" w:color="C5C5C5"/>
            </w:tcBorders>
            <w:vAlign w:val="bottom"/>
          </w:tcPr>
          <w:p w14:paraId="01A44754" w14:textId="77777777" w:rsidR="003339E5" w:rsidRDefault="003B64C7">
            <w:pPr>
              <w:ind w:left="60"/>
              <w:rPr>
                <w:sz w:val="20"/>
                <w:szCs w:val="20"/>
              </w:rPr>
            </w:pPr>
            <w:r>
              <w:rPr>
                <w:rFonts w:ascii="Calibri" w:eastAsia="Calibri" w:hAnsi="Calibri" w:cs="Calibri"/>
                <w:sz w:val="20"/>
                <w:szCs w:val="20"/>
              </w:rPr>
              <w:t>designed to reduce these risks;</w:t>
            </w:r>
          </w:p>
        </w:tc>
        <w:tc>
          <w:tcPr>
            <w:tcW w:w="0" w:type="dxa"/>
            <w:vAlign w:val="bottom"/>
          </w:tcPr>
          <w:p w14:paraId="16511FEF" w14:textId="77777777" w:rsidR="003339E5" w:rsidRDefault="003339E5">
            <w:pPr>
              <w:rPr>
                <w:sz w:val="1"/>
                <w:szCs w:val="1"/>
              </w:rPr>
            </w:pPr>
          </w:p>
        </w:tc>
      </w:tr>
      <w:tr w:rsidR="003339E5" w14:paraId="1CA370D7" w14:textId="77777777">
        <w:trPr>
          <w:trHeight w:val="577"/>
        </w:trPr>
        <w:tc>
          <w:tcPr>
            <w:tcW w:w="1540" w:type="dxa"/>
            <w:tcBorders>
              <w:left w:val="single" w:sz="8" w:space="0" w:color="C5C5C5"/>
              <w:bottom w:val="single" w:sz="8" w:space="0" w:color="C5C5C5"/>
              <w:right w:val="single" w:sz="8" w:space="0" w:color="C5C5C5"/>
            </w:tcBorders>
            <w:vAlign w:val="bottom"/>
          </w:tcPr>
          <w:p w14:paraId="3BA7FDD8"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6C20E5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DAD6617"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0326091" w14:textId="77777777" w:rsidR="003339E5" w:rsidRDefault="003339E5">
            <w:pPr>
              <w:rPr>
                <w:sz w:val="24"/>
                <w:szCs w:val="24"/>
              </w:rPr>
            </w:pPr>
          </w:p>
        </w:tc>
        <w:tc>
          <w:tcPr>
            <w:tcW w:w="0" w:type="dxa"/>
            <w:vAlign w:val="bottom"/>
          </w:tcPr>
          <w:p w14:paraId="77AF56D7" w14:textId="77777777" w:rsidR="003339E5" w:rsidRDefault="003339E5">
            <w:pPr>
              <w:rPr>
                <w:sz w:val="1"/>
                <w:szCs w:val="1"/>
              </w:rPr>
            </w:pPr>
          </w:p>
        </w:tc>
      </w:tr>
      <w:tr w:rsidR="003339E5" w14:paraId="2AD68080" w14:textId="77777777">
        <w:trPr>
          <w:trHeight w:val="314"/>
        </w:trPr>
        <w:tc>
          <w:tcPr>
            <w:tcW w:w="1540" w:type="dxa"/>
            <w:tcBorders>
              <w:left w:val="single" w:sz="8" w:space="0" w:color="C5C5C5"/>
              <w:right w:val="single" w:sz="8" w:space="0" w:color="C5C5C5"/>
            </w:tcBorders>
            <w:vAlign w:val="bottom"/>
          </w:tcPr>
          <w:p w14:paraId="452CAFF6"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E67519F" w14:textId="77777777" w:rsidR="003339E5" w:rsidRDefault="003B64C7">
            <w:pPr>
              <w:ind w:left="40"/>
              <w:rPr>
                <w:sz w:val="20"/>
                <w:szCs w:val="20"/>
              </w:rPr>
            </w:pPr>
            <w:r>
              <w:rPr>
                <w:rFonts w:ascii="Calibri" w:eastAsia="Calibri" w:hAnsi="Calibri" w:cs="Calibri"/>
              </w:rPr>
              <w:t>b(5)</w:t>
            </w:r>
          </w:p>
        </w:tc>
        <w:tc>
          <w:tcPr>
            <w:tcW w:w="1560" w:type="dxa"/>
            <w:tcBorders>
              <w:right w:val="single" w:sz="8" w:space="0" w:color="C5C5C5"/>
            </w:tcBorders>
            <w:vAlign w:val="bottom"/>
          </w:tcPr>
          <w:p w14:paraId="3CB3381F"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427CE4AA"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4C5D1AB5" w14:textId="77777777" w:rsidR="003339E5" w:rsidRDefault="003339E5">
            <w:pPr>
              <w:rPr>
                <w:sz w:val="1"/>
                <w:szCs w:val="1"/>
              </w:rPr>
            </w:pPr>
          </w:p>
        </w:tc>
      </w:tr>
      <w:tr w:rsidR="003339E5" w14:paraId="7A35719D" w14:textId="77777777">
        <w:trPr>
          <w:trHeight w:val="265"/>
        </w:trPr>
        <w:tc>
          <w:tcPr>
            <w:tcW w:w="1540" w:type="dxa"/>
            <w:tcBorders>
              <w:left w:val="single" w:sz="8" w:space="0" w:color="C5C5C5"/>
              <w:right w:val="single" w:sz="8" w:space="0" w:color="C5C5C5"/>
            </w:tcBorders>
            <w:vAlign w:val="bottom"/>
          </w:tcPr>
          <w:p w14:paraId="020C73D0" w14:textId="77777777" w:rsidR="003339E5" w:rsidRDefault="003B64C7">
            <w:pPr>
              <w:spacing w:line="266"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32C3A6B7" w14:textId="77777777" w:rsidR="003339E5" w:rsidRDefault="003339E5">
            <w:pPr>
              <w:rPr>
                <w:sz w:val="23"/>
                <w:szCs w:val="23"/>
              </w:rPr>
            </w:pPr>
          </w:p>
        </w:tc>
        <w:tc>
          <w:tcPr>
            <w:tcW w:w="1560" w:type="dxa"/>
            <w:tcBorders>
              <w:right w:val="single" w:sz="8" w:space="0" w:color="C5C5C5"/>
            </w:tcBorders>
            <w:vAlign w:val="bottom"/>
          </w:tcPr>
          <w:p w14:paraId="16DF7E25" w14:textId="77777777" w:rsidR="003339E5" w:rsidRDefault="003339E5">
            <w:pPr>
              <w:rPr>
                <w:sz w:val="23"/>
                <w:szCs w:val="23"/>
              </w:rPr>
            </w:pPr>
          </w:p>
        </w:tc>
        <w:tc>
          <w:tcPr>
            <w:tcW w:w="6280" w:type="dxa"/>
            <w:tcBorders>
              <w:right w:val="single" w:sz="8" w:space="0" w:color="C5C5C5"/>
            </w:tcBorders>
            <w:vAlign w:val="bottom"/>
          </w:tcPr>
          <w:p w14:paraId="16F71CBF"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211693EB" w14:textId="77777777" w:rsidR="003339E5" w:rsidRDefault="003339E5">
            <w:pPr>
              <w:rPr>
                <w:sz w:val="1"/>
                <w:szCs w:val="1"/>
              </w:rPr>
            </w:pPr>
          </w:p>
        </w:tc>
      </w:tr>
      <w:tr w:rsidR="003339E5" w14:paraId="4A37569C" w14:textId="77777777">
        <w:trPr>
          <w:trHeight w:val="200"/>
        </w:trPr>
        <w:tc>
          <w:tcPr>
            <w:tcW w:w="1540" w:type="dxa"/>
            <w:vMerge w:val="restart"/>
            <w:tcBorders>
              <w:left w:val="single" w:sz="8" w:space="0" w:color="C5C5C5"/>
              <w:right w:val="single" w:sz="8" w:space="0" w:color="C5C5C5"/>
            </w:tcBorders>
            <w:vAlign w:val="bottom"/>
          </w:tcPr>
          <w:p w14:paraId="6F548CAB"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19A5670C" w14:textId="77777777" w:rsidR="003339E5" w:rsidRDefault="003339E5">
            <w:pPr>
              <w:rPr>
                <w:sz w:val="17"/>
                <w:szCs w:val="17"/>
              </w:rPr>
            </w:pPr>
          </w:p>
        </w:tc>
        <w:tc>
          <w:tcPr>
            <w:tcW w:w="1560" w:type="dxa"/>
            <w:tcBorders>
              <w:right w:val="single" w:sz="8" w:space="0" w:color="C5C5C5"/>
            </w:tcBorders>
            <w:vAlign w:val="bottom"/>
          </w:tcPr>
          <w:p w14:paraId="796EF2A0" w14:textId="77777777" w:rsidR="003339E5" w:rsidRDefault="003339E5">
            <w:pPr>
              <w:rPr>
                <w:sz w:val="17"/>
                <w:szCs w:val="17"/>
              </w:rPr>
            </w:pPr>
          </w:p>
        </w:tc>
        <w:tc>
          <w:tcPr>
            <w:tcW w:w="6280" w:type="dxa"/>
            <w:tcBorders>
              <w:right w:val="single" w:sz="8" w:space="0" w:color="C5C5C5"/>
            </w:tcBorders>
            <w:vAlign w:val="bottom"/>
          </w:tcPr>
          <w:p w14:paraId="305ED7F7"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418FF1AD" w14:textId="77777777" w:rsidR="003339E5" w:rsidRDefault="003339E5">
            <w:pPr>
              <w:rPr>
                <w:sz w:val="1"/>
                <w:szCs w:val="1"/>
              </w:rPr>
            </w:pPr>
          </w:p>
        </w:tc>
      </w:tr>
      <w:tr w:rsidR="003339E5" w14:paraId="59D27A75" w14:textId="77777777">
        <w:trPr>
          <w:trHeight w:val="72"/>
        </w:trPr>
        <w:tc>
          <w:tcPr>
            <w:tcW w:w="1540" w:type="dxa"/>
            <w:vMerge/>
            <w:tcBorders>
              <w:left w:val="single" w:sz="8" w:space="0" w:color="C5C5C5"/>
              <w:right w:val="single" w:sz="8" w:space="0" w:color="C5C5C5"/>
            </w:tcBorders>
            <w:vAlign w:val="bottom"/>
          </w:tcPr>
          <w:p w14:paraId="48027391" w14:textId="77777777" w:rsidR="003339E5" w:rsidRDefault="003339E5">
            <w:pPr>
              <w:rPr>
                <w:sz w:val="6"/>
                <w:szCs w:val="6"/>
              </w:rPr>
            </w:pPr>
          </w:p>
        </w:tc>
        <w:tc>
          <w:tcPr>
            <w:tcW w:w="1420" w:type="dxa"/>
            <w:tcBorders>
              <w:right w:val="single" w:sz="8" w:space="0" w:color="C5C5C5"/>
            </w:tcBorders>
            <w:vAlign w:val="bottom"/>
          </w:tcPr>
          <w:p w14:paraId="211853CD" w14:textId="77777777" w:rsidR="003339E5" w:rsidRDefault="003339E5">
            <w:pPr>
              <w:rPr>
                <w:sz w:val="6"/>
                <w:szCs w:val="6"/>
              </w:rPr>
            </w:pPr>
          </w:p>
        </w:tc>
        <w:tc>
          <w:tcPr>
            <w:tcW w:w="1560" w:type="dxa"/>
            <w:tcBorders>
              <w:right w:val="single" w:sz="8" w:space="0" w:color="C5C5C5"/>
            </w:tcBorders>
            <w:vAlign w:val="bottom"/>
          </w:tcPr>
          <w:p w14:paraId="3D5395F2" w14:textId="77777777" w:rsidR="003339E5" w:rsidRDefault="003339E5">
            <w:pPr>
              <w:rPr>
                <w:sz w:val="6"/>
                <w:szCs w:val="6"/>
              </w:rPr>
            </w:pPr>
          </w:p>
        </w:tc>
        <w:tc>
          <w:tcPr>
            <w:tcW w:w="6280" w:type="dxa"/>
            <w:vMerge w:val="restart"/>
            <w:tcBorders>
              <w:right w:val="single" w:sz="8" w:space="0" w:color="C5C5C5"/>
            </w:tcBorders>
            <w:vAlign w:val="bottom"/>
          </w:tcPr>
          <w:p w14:paraId="4AAC40C7"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4D3DE04B" w14:textId="77777777" w:rsidR="003339E5" w:rsidRDefault="003339E5">
            <w:pPr>
              <w:rPr>
                <w:sz w:val="1"/>
                <w:szCs w:val="1"/>
              </w:rPr>
            </w:pPr>
          </w:p>
        </w:tc>
      </w:tr>
      <w:tr w:rsidR="003339E5" w14:paraId="01CEF0C1" w14:textId="77777777">
        <w:trPr>
          <w:trHeight w:val="172"/>
        </w:trPr>
        <w:tc>
          <w:tcPr>
            <w:tcW w:w="1540" w:type="dxa"/>
            <w:tcBorders>
              <w:left w:val="single" w:sz="8" w:space="0" w:color="C5C5C5"/>
              <w:right w:val="single" w:sz="8" w:space="0" w:color="C5C5C5"/>
            </w:tcBorders>
            <w:vAlign w:val="bottom"/>
          </w:tcPr>
          <w:p w14:paraId="7AB0B2D7" w14:textId="77777777" w:rsidR="003339E5" w:rsidRDefault="003339E5">
            <w:pPr>
              <w:rPr>
                <w:sz w:val="14"/>
                <w:szCs w:val="14"/>
              </w:rPr>
            </w:pPr>
          </w:p>
        </w:tc>
        <w:tc>
          <w:tcPr>
            <w:tcW w:w="1420" w:type="dxa"/>
            <w:tcBorders>
              <w:right w:val="single" w:sz="8" w:space="0" w:color="C5C5C5"/>
            </w:tcBorders>
            <w:vAlign w:val="bottom"/>
          </w:tcPr>
          <w:p w14:paraId="67C9E83A" w14:textId="77777777" w:rsidR="003339E5" w:rsidRDefault="003339E5">
            <w:pPr>
              <w:rPr>
                <w:sz w:val="14"/>
                <w:szCs w:val="14"/>
              </w:rPr>
            </w:pPr>
          </w:p>
        </w:tc>
        <w:tc>
          <w:tcPr>
            <w:tcW w:w="1560" w:type="dxa"/>
            <w:tcBorders>
              <w:right w:val="single" w:sz="8" w:space="0" w:color="C5C5C5"/>
            </w:tcBorders>
            <w:vAlign w:val="bottom"/>
          </w:tcPr>
          <w:p w14:paraId="47DED84E" w14:textId="77777777" w:rsidR="003339E5" w:rsidRDefault="003339E5">
            <w:pPr>
              <w:rPr>
                <w:sz w:val="14"/>
                <w:szCs w:val="14"/>
              </w:rPr>
            </w:pPr>
          </w:p>
        </w:tc>
        <w:tc>
          <w:tcPr>
            <w:tcW w:w="6280" w:type="dxa"/>
            <w:vMerge/>
            <w:tcBorders>
              <w:right w:val="single" w:sz="8" w:space="0" w:color="C5C5C5"/>
            </w:tcBorders>
            <w:vAlign w:val="bottom"/>
          </w:tcPr>
          <w:p w14:paraId="4B1CFD01" w14:textId="77777777" w:rsidR="003339E5" w:rsidRDefault="003339E5">
            <w:pPr>
              <w:rPr>
                <w:sz w:val="14"/>
                <w:szCs w:val="14"/>
              </w:rPr>
            </w:pPr>
          </w:p>
        </w:tc>
        <w:tc>
          <w:tcPr>
            <w:tcW w:w="0" w:type="dxa"/>
            <w:vAlign w:val="bottom"/>
          </w:tcPr>
          <w:p w14:paraId="3222F2F2" w14:textId="77777777" w:rsidR="003339E5" w:rsidRDefault="003339E5">
            <w:pPr>
              <w:rPr>
                <w:sz w:val="1"/>
                <w:szCs w:val="1"/>
              </w:rPr>
            </w:pPr>
          </w:p>
        </w:tc>
      </w:tr>
      <w:tr w:rsidR="003339E5" w14:paraId="408AA921" w14:textId="77777777">
        <w:trPr>
          <w:trHeight w:val="244"/>
        </w:trPr>
        <w:tc>
          <w:tcPr>
            <w:tcW w:w="1540" w:type="dxa"/>
            <w:tcBorders>
              <w:left w:val="single" w:sz="8" w:space="0" w:color="C5C5C5"/>
              <w:right w:val="single" w:sz="8" w:space="0" w:color="C5C5C5"/>
            </w:tcBorders>
            <w:vAlign w:val="bottom"/>
          </w:tcPr>
          <w:p w14:paraId="7AF6D07C" w14:textId="77777777" w:rsidR="003339E5" w:rsidRDefault="003339E5">
            <w:pPr>
              <w:rPr>
                <w:sz w:val="21"/>
                <w:szCs w:val="21"/>
              </w:rPr>
            </w:pPr>
          </w:p>
        </w:tc>
        <w:tc>
          <w:tcPr>
            <w:tcW w:w="1420" w:type="dxa"/>
            <w:tcBorders>
              <w:right w:val="single" w:sz="8" w:space="0" w:color="C5C5C5"/>
            </w:tcBorders>
            <w:vAlign w:val="bottom"/>
          </w:tcPr>
          <w:p w14:paraId="69A923FA" w14:textId="77777777" w:rsidR="003339E5" w:rsidRDefault="003339E5">
            <w:pPr>
              <w:rPr>
                <w:sz w:val="21"/>
                <w:szCs w:val="21"/>
              </w:rPr>
            </w:pPr>
          </w:p>
        </w:tc>
        <w:tc>
          <w:tcPr>
            <w:tcW w:w="1560" w:type="dxa"/>
            <w:tcBorders>
              <w:right w:val="single" w:sz="8" w:space="0" w:color="C5C5C5"/>
            </w:tcBorders>
            <w:vAlign w:val="bottom"/>
          </w:tcPr>
          <w:p w14:paraId="18D61333" w14:textId="77777777" w:rsidR="003339E5" w:rsidRDefault="003339E5">
            <w:pPr>
              <w:rPr>
                <w:sz w:val="21"/>
                <w:szCs w:val="21"/>
              </w:rPr>
            </w:pPr>
          </w:p>
        </w:tc>
        <w:tc>
          <w:tcPr>
            <w:tcW w:w="6280" w:type="dxa"/>
            <w:tcBorders>
              <w:right w:val="single" w:sz="8" w:space="0" w:color="C5C5C5"/>
            </w:tcBorders>
            <w:vAlign w:val="bottom"/>
          </w:tcPr>
          <w:p w14:paraId="67AB5C26"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33FB08BA" w14:textId="77777777" w:rsidR="003339E5" w:rsidRDefault="003339E5">
            <w:pPr>
              <w:rPr>
                <w:sz w:val="1"/>
                <w:szCs w:val="1"/>
              </w:rPr>
            </w:pPr>
          </w:p>
        </w:tc>
      </w:tr>
      <w:tr w:rsidR="003339E5" w14:paraId="29686B7C" w14:textId="77777777">
        <w:trPr>
          <w:trHeight w:val="245"/>
        </w:trPr>
        <w:tc>
          <w:tcPr>
            <w:tcW w:w="1540" w:type="dxa"/>
            <w:tcBorders>
              <w:left w:val="single" w:sz="8" w:space="0" w:color="C5C5C5"/>
              <w:right w:val="single" w:sz="8" w:space="0" w:color="C5C5C5"/>
            </w:tcBorders>
            <w:vAlign w:val="bottom"/>
          </w:tcPr>
          <w:p w14:paraId="22871D7F" w14:textId="77777777" w:rsidR="003339E5" w:rsidRDefault="003339E5">
            <w:pPr>
              <w:rPr>
                <w:sz w:val="21"/>
                <w:szCs w:val="21"/>
              </w:rPr>
            </w:pPr>
          </w:p>
        </w:tc>
        <w:tc>
          <w:tcPr>
            <w:tcW w:w="1420" w:type="dxa"/>
            <w:tcBorders>
              <w:right w:val="single" w:sz="8" w:space="0" w:color="C5C5C5"/>
            </w:tcBorders>
            <w:vAlign w:val="bottom"/>
          </w:tcPr>
          <w:p w14:paraId="3483680E" w14:textId="77777777" w:rsidR="003339E5" w:rsidRDefault="003339E5">
            <w:pPr>
              <w:rPr>
                <w:sz w:val="21"/>
                <w:szCs w:val="21"/>
              </w:rPr>
            </w:pPr>
          </w:p>
        </w:tc>
        <w:tc>
          <w:tcPr>
            <w:tcW w:w="1560" w:type="dxa"/>
            <w:tcBorders>
              <w:right w:val="single" w:sz="8" w:space="0" w:color="C5C5C5"/>
            </w:tcBorders>
            <w:vAlign w:val="bottom"/>
          </w:tcPr>
          <w:p w14:paraId="303BAF8A" w14:textId="77777777" w:rsidR="003339E5" w:rsidRDefault="003339E5">
            <w:pPr>
              <w:rPr>
                <w:sz w:val="21"/>
                <w:szCs w:val="21"/>
              </w:rPr>
            </w:pPr>
          </w:p>
        </w:tc>
        <w:tc>
          <w:tcPr>
            <w:tcW w:w="6280" w:type="dxa"/>
            <w:tcBorders>
              <w:right w:val="single" w:sz="8" w:space="0" w:color="C5C5C5"/>
            </w:tcBorders>
            <w:vAlign w:val="bottom"/>
          </w:tcPr>
          <w:p w14:paraId="7CC9FB6C" w14:textId="77777777" w:rsidR="003339E5" w:rsidRDefault="003B64C7">
            <w:pPr>
              <w:ind w:left="60"/>
              <w:rPr>
                <w:sz w:val="20"/>
                <w:szCs w:val="20"/>
              </w:rPr>
            </w:pPr>
            <w:r>
              <w:rPr>
                <w:rFonts w:ascii="Calibri" w:eastAsia="Calibri" w:hAnsi="Calibri" w:cs="Calibri"/>
                <w:sz w:val="20"/>
                <w:szCs w:val="20"/>
              </w:rPr>
              <w:t>periodic testing and evaluation of the effectiveness of information security</w:t>
            </w:r>
          </w:p>
        </w:tc>
        <w:tc>
          <w:tcPr>
            <w:tcW w:w="0" w:type="dxa"/>
            <w:vAlign w:val="bottom"/>
          </w:tcPr>
          <w:p w14:paraId="6BBF6A93" w14:textId="77777777" w:rsidR="003339E5" w:rsidRDefault="003339E5">
            <w:pPr>
              <w:rPr>
                <w:sz w:val="1"/>
                <w:szCs w:val="1"/>
              </w:rPr>
            </w:pPr>
          </w:p>
        </w:tc>
      </w:tr>
      <w:tr w:rsidR="003339E5" w14:paraId="2A2DED33" w14:textId="77777777">
        <w:trPr>
          <w:trHeight w:val="244"/>
        </w:trPr>
        <w:tc>
          <w:tcPr>
            <w:tcW w:w="1540" w:type="dxa"/>
            <w:tcBorders>
              <w:left w:val="single" w:sz="8" w:space="0" w:color="C5C5C5"/>
              <w:right w:val="single" w:sz="8" w:space="0" w:color="C5C5C5"/>
            </w:tcBorders>
            <w:vAlign w:val="bottom"/>
          </w:tcPr>
          <w:p w14:paraId="25F0450C" w14:textId="77777777" w:rsidR="003339E5" w:rsidRDefault="003339E5">
            <w:pPr>
              <w:rPr>
                <w:sz w:val="21"/>
                <w:szCs w:val="21"/>
              </w:rPr>
            </w:pPr>
          </w:p>
        </w:tc>
        <w:tc>
          <w:tcPr>
            <w:tcW w:w="1420" w:type="dxa"/>
            <w:tcBorders>
              <w:right w:val="single" w:sz="8" w:space="0" w:color="C5C5C5"/>
            </w:tcBorders>
            <w:vAlign w:val="bottom"/>
          </w:tcPr>
          <w:p w14:paraId="0D959E67" w14:textId="77777777" w:rsidR="003339E5" w:rsidRDefault="003339E5">
            <w:pPr>
              <w:rPr>
                <w:sz w:val="21"/>
                <w:szCs w:val="21"/>
              </w:rPr>
            </w:pPr>
          </w:p>
        </w:tc>
        <w:tc>
          <w:tcPr>
            <w:tcW w:w="1560" w:type="dxa"/>
            <w:tcBorders>
              <w:right w:val="single" w:sz="8" w:space="0" w:color="C5C5C5"/>
            </w:tcBorders>
            <w:vAlign w:val="bottom"/>
          </w:tcPr>
          <w:p w14:paraId="3FEA7C02" w14:textId="77777777" w:rsidR="003339E5" w:rsidRDefault="003339E5">
            <w:pPr>
              <w:rPr>
                <w:sz w:val="21"/>
                <w:szCs w:val="21"/>
              </w:rPr>
            </w:pPr>
          </w:p>
        </w:tc>
        <w:tc>
          <w:tcPr>
            <w:tcW w:w="6280" w:type="dxa"/>
            <w:tcBorders>
              <w:right w:val="single" w:sz="8" w:space="0" w:color="C5C5C5"/>
            </w:tcBorders>
            <w:vAlign w:val="bottom"/>
          </w:tcPr>
          <w:p w14:paraId="21A4211C" w14:textId="77777777" w:rsidR="003339E5" w:rsidRDefault="003B64C7">
            <w:pPr>
              <w:ind w:left="60"/>
              <w:rPr>
                <w:sz w:val="20"/>
                <w:szCs w:val="20"/>
              </w:rPr>
            </w:pPr>
            <w:r>
              <w:rPr>
                <w:rFonts w:ascii="Calibri" w:eastAsia="Calibri" w:hAnsi="Calibri" w:cs="Calibri"/>
                <w:sz w:val="20"/>
                <w:szCs w:val="20"/>
              </w:rPr>
              <w:t>policies, procedures, and practices, to be performed with a frequency</w:t>
            </w:r>
          </w:p>
        </w:tc>
        <w:tc>
          <w:tcPr>
            <w:tcW w:w="0" w:type="dxa"/>
            <w:vAlign w:val="bottom"/>
          </w:tcPr>
          <w:p w14:paraId="3096F47B" w14:textId="77777777" w:rsidR="003339E5" w:rsidRDefault="003339E5">
            <w:pPr>
              <w:rPr>
                <w:sz w:val="1"/>
                <w:szCs w:val="1"/>
              </w:rPr>
            </w:pPr>
          </w:p>
        </w:tc>
      </w:tr>
      <w:tr w:rsidR="003339E5" w14:paraId="17D4C2B9" w14:textId="77777777">
        <w:trPr>
          <w:trHeight w:val="245"/>
        </w:trPr>
        <w:tc>
          <w:tcPr>
            <w:tcW w:w="1540" w:type="dxa"/>
            <w:tcBorders>
              <w:left w:val="single" w:sz="8" w:space="0" w:color="C5C5C5"/>
              <w:right w:val="single" w:sz="8" w:space="0" w:color="C5C5C5"/>
            </w:tcBorders>
            <w:vAlign w:val="bottom"/>
          </w:tcPr>
          <w:p w14:paraId="3EF18130" w14:textId="77777777" w:rsidR="003339E5" w:rsidRDefault="003339E5">
            <w:pPr>
              <w:rPr>
                <w:sz w:val="21"/>
                <w:szCs w:val="21"/>
              </w:rPr>
            </w:pPr>
          </w:p>
        </w:tc>
        <w:tc>
          <w:tcPr>
            <w:tcW w:w="1420" w:type="dxa"/>
            <w:tcBorders>
              <w:right w:val="single" w:sz="8" w:space="0" w:color="C5C5C5"/>
            </w:tcBorders>
            <w:vAlign w:val="bottom"/>
          </w:tcPr>
          <w:p w14:paraId="51F5E91A" w14:textId="77777777" w:rsidR="003339E5" w:rsidRDefault="003339E5">
            <w:pPr>
              <w:rPr>
                <w:sz w:val="21"/>
                <w:szCs w:val="21"/>
              </w:rPr>
            </w:pPr>
          </w:p>
        </w:tc>
        <w:tc>
          <w:tcPr>
            <w:tcW w:w="1560" w:type="dxa"/>
            <w:tcBorders>
              <w:right w:val="single" w:sz="8" w:space="0" w:color="C5C5C5"/>
            </w:tcBorders>
            <w:vAlign w:val="bottom"/>
          </w:tcPr>
          <w:p w14:paraId="61FC5C0A" w14:textId="77777777" w:rsidR="003339E5" w:rsidRDefault="003339E5">
            <w:pPr>
              <w:rPr>
                <w:sz w:val="21"/>
                <w:szCs w:val="21"/>
              </w:rPr>
            </w:pPr>
          </w:p>
        </w:tc>
        <w:tc>
          <w:tcPr>
            <w:tcW w:w="6280" w:type="dxa"/>
            <w:tcBorders>
              <w:right w:val="single" w:sz="8" w:space="0" w:color="C5C5C5"/>
            </w:tcBorders>
            <w:vAlign w:val="bottom"/>
          </w:tcPr>
          <w:p w14:paraId="2963E46B" w14:textId="77777777" w:rsidR="003339E5" w:rsidRDefault="003B64C7">
            <w:pPr>
              <w:ind w:left="60"/>
              <w:rPr>
                <w:sz w:val="20"/>
                <w:szCs w:val="20"/>
              </w:rPr>
            </w:pPr>
            <w:r>
              <w:rPr>
                <w:rFonts w:ascii="Calibri" w:eastAsia="Calibri" w:hAnsi="Calibri" w:cs="Calibri"/>
                <w:sz w:val="20"/>
                <w:szCs w:val="20"/>
              </w:rPr>
              <w:t>depending on risk, but no less than annually, of which such testing—</w:t>
            </w:r>
          </w:p>
        </w:tc>
        <w:tc>
          <w:tcPr>
            <w:tcW w:w="0" w:type="dxa"/>
            <w:vAlign w:val="bottom"/>
          </w:tcPr>
          <w:p w14:paraId="783EAF37" w14:textId="77777777" w:rsidR="003339E5" w:rsidRDefault="003339E5">
            <w:pPr>
              <w:rPr>
                <w:sz w:val="1"/>
                <w:szCs w:val="1"/>
              </w:rPr>
            </w:pPr>
          </w:p>
        </w:tc>
      </w:tr>
      <w:tr w:rsidR="003339E5" w14:paraId="51244DD6" w14:textId="77777777">
        <w:trPr>
          <w:trHeight w:val="488"/>
        </w:trPr>
        <w:tc>
          <w:tcPr>
            <w:tcW w:w="1540" w:type="dxa"/>
            <w:tcBorders>
              <w:left w:val="single" w:sz="8" w:space="0" w:color="C5C5C5"/>
              <w:right w:val="single" w:sz="8" w:space="0" w:color="C5C5C5"/>
            </w:tcBorders>
            <w:vAlign w:val="bottom"/>
          </w:tcPr>
          <w:p w14:paraId="583F02DB" w14:textId="77777777" w:rsidR="003339E5" w:rsidRDefault="003339E5">
            <w:pPr>
              <w:rPr>
                <w:sz w:val="24"/>
                <w:szCs w:val="24"/>
              </w:rPr>
            </w:pPr>
          </w:p>
        </w:tc>
        <w:tc>
          <w:tcPr>
            <w:tcW w:w="1420" w:type="dxa"/>
            <w:tcBorders>
              <w:right w:val="single" w:sz="8" w:space="0" w:color="C5C5C5"/>
            </w:tcBorders>
            <w:vAlign w:val="bottom"/>
          </w:tcPr>
          <w:p w14:paraId="045D68A0" w14:textId="77777777" w:rsidR="003339E5" w:rsidRDefault="003339E5">
            <w:pPr>
              <w:rPr>
                <w:sz w:val="24"/>
                <w:szCs w:val="24"/>
              </w:rPr>
            </w:pPr>
          </w:p>
        </w:tc>
        <w:tc>
          <w:tcPr>
            <w:tcW w:w="1560" w:type="dxa"/>
            <w:tcBorders>
              <w:right w:val="single" w:sz="8" w:space="0" w:color="C5C5C5"/>
            </w:tcBorders>
            <w:vAlign w:val="bottom"/>
          </w:tcPr>
          <w:p w14:paraId="0E83662B" w14:textId="77777777" w:rsidR="003339E5" w:rsidRDefault="003339E5">
            <w:pPr>
              <w:rPr>
                <w:sz w:val="24"/>
                <w:szCs w:val="24"/>
              </w:rPr>
            </w:pPr>
          </w:p>
        </w:tc>
        <w:tc>
          <w:tcPr>
            <w:tcW w:w="6280" w:type="dxa"/>
            <w:tcBorders>
              <w:right w:val="single" w:sz="8" w:space="0" w:color="C5C5C5"/>
            </w:tcBorders>
            <w:vAlign w:val="bottom"/>
          </w:tcPr>
          <w:p w14:paraId="61F34142" w14:textId="77777777" w:rsidR="003339E5" w:rsidRDefault="003B64C7">
            <w:pPr>
              <w:ind w:left="60"/>
              <w:rPr>
                <w:sz w:val="20"/>
                <w:szCs w:val="20"/>
              </w:rPr>
            </w:pPr>
            <w:r>
              <w:rPr>
                <w:rFonts w:ascii="Calibri" w:eastAsia="Calibri" w:hAnsi="Calibri" w:cs="Calibri"/>
                <w:sz w:val="20"/>
                <w:szCs w:val="20"/>
              </w:rPr>
              <w:t>(A) shall include testing of management, operational, and technical controls</w:t>
            </w:r>
          </w:p>
        </w:tc>
        <w:tc>
          <w:tcPr>
            <w:tcW w:w="0" w:type="dxa"/>
            <w:vAlign w:val="bottom"/>
          </w:tcPr>
          <w:p w14:paraId="4C1B5F50" w14:textId="77777777" w:rsidR="003339E5" w:rsidRDefault="003339E5">
            <w:pPr>
              <w:rPr>
                <w:sz w:val="1"/>
                <w:szCs w:val="1"/>
              </w:rPr>
            </w:pPr>
          </w:p>
        </w:tc>
      </w:tr>
      <w:tr w:rsidR="003339E5" w14:paraId="0261A6F1" w14:textId="77777777">
        <w:trPr>
          <w:trHeight w:val="244"/>
        </w:trPr>
        <w:tc>
          <w:tcPr>
            <w:tcW w:w="1540" w:type="dxa"/>
            <w:tcBorders>
              <w:left w:val="single" w:sz="8" w:space="0" w:color="C5C5C5"/>
              <w:right w:val="single" w:sz="8" w:space="0" w:color="C5C5C5"/>
            </w:tcBorders>
            <w:vAlign w:val="bottom"/>
          </w:tcPr>
          <w:p w14:paraId="78CAF968" w14:textId="77777777" w:rsidR="003339E5" w:rsidRDefault="003339E5">
            <w:pPr>
              <w:rPr>
                <w:sz w:val="21"/>
                <w:szCs w:val="21"/>
              </w:rPr>
            </w:pPr>
          </w:p>
        </w:tc>
        <w:tc>
          <w:tcPr>
            <w:tcW w:w="1420" w:type="dxa"/>
            <w:tcBorders>
              <w:right w:val="single" w:sz="8" w:space="0" w:color="C5C5C5"/>
            </w:tcBorders>
            <w:vAlign w:val="bottom"/>
          </w:tcPr>
          <w:p w14:paraId="1DCF15DA" w14:textId="77777777" w:rsidR="003339E5" w:rsidRDefault="003339E5">
            <w:pPr>
              <w:rPr>
                <w:sz w:val="21"/>
                <w:szCs w:val="21"/>
              </w:rPr>
            </w:pPr>
          </w:p>
        </w:tc>
        <w:tc>
          <w:tcPr>
            <w:tcW w:w="1560" w:type="dxa"/>
            <w:tcBorders>
              <w:right w:val="single" w:sz="8" w:space="0" w:color="C5C5C5"/>
            </w:tcBorders>
            <w:vAlign w:val="bottom"/>
          </w:tcPr>
          <w:p w14:paraId="2C860478" w14:textId="77777777" w:rsidR="003339E5" w:rsidRDefault="003339E5">
            <w:pPr>
              <w:rPr>
                <w:sz w:val="21"/>
                <w:szCs w:val="21"/>
              </w:rPr>
            </w:pPr>
          </w:p>
        </w:tc>
        <w:tc>
          <w:tcPr>
            <w:tcW w:w="6280" w:type="dxa"/>
            <w:tcBorders>
              <w:right w:val="single" w:sz="8" w:space="0" w:color="C5C5C5"/>
            </w:tcBorders>
            <w:vAlign w:val="bottom"/>
          </w:tcPr>
          <w:p w14:paraId="2C6632E2" w14:textId="77777777" w:rsidR="003339E5" w:rsidRDefault="003B64C7">
            <w:pPr>
              <w:ind w:left="60"/>
              <w:rPr>
                <w:sz w:val="20"/>
                <w:szCs w:val="20"/>
              </w:rPr>
            </w:pPr>
            <w:r>
              <w:rPr>
                <w:rFonts w:ascii="Calibri" w:eastAsia="Calibri" w:hAnsi="Calibri" w:cs="Calibri"/>
                <w:sz w:val="20"/>
                <w:szCs w:val="20"/>
              </w:rPr>
              <w:t>of every information system identified in the inventory required under</w:t>
            </w:r>
          </w:p>
        </w:tc>
        <w:tc>
          <w:tcPr>
            <w:tcW w:w="0" w:type="dxa"/>
            <w:vAlign w:val="bottom"/>
          </w:tcPr>
          <w:p w14:paraId="67BABFEC" w14:textId="77777777" w:rsidR="003339E5" w:rsidRDefault="003339E5">
            <w:pPr>
              <w:rPr>
                <w:sz w:val="1"/>
                <w:szCs w:val="1"/>
              </w:rPr>
            </w:pPr>
          </w:p>
        </w:tc>
      </w:tr>
      <w:tr w:rsidR="003339E5" w14:paraId="7381E889" w14:textId="77777777">
        <w:trPr>
          <w:trHeight w:val="244"/>
        </w:trPr>
        <w:tc>
          <w:tcPr>
            <w:tcW w:w="1540" w:type="dxa"/>
            <w:tcBorders>
              <w:left w:val="single" w:sz="8" w:space="0" w:color="C5C5C5"/>
              <w:right w:val="single" w:sz="8" w:space="0" w:color="C5C5C5"/>
            </w:tcBorders>
            <w:vAlign w:val="bottom"/>
          </w:tcPr>
          <w:p w14:paraId="774E15BB" w14:textId="77777777" w:rsidR="003339E5" w:rsidRDefault="003339E5">
            <w:pPr>
              <w:rPr>
                <w:sz w:val="21"/>
                <w:szCs w:val="21"/>
              </w:rPr>
            </w:pPr>
          </w:p>
        </w:tc>
        <w:tc>
          <w:tcPr>
            <w:tcW w:w="1420" w:type="dxa"/>
            <w:tcBorders>
              <w:right w:val="single" w:sz="8" w:space="0" w:color="C5C5C5"/>
            </w:tcBorders>
            <w:vAlign w:val="bottom"/>
          </w:tcPr>
          <w:p w14:paraId="09A4B142" w14:textId="77777777" w:rsidR="003339E5" w:rsidRDefault="003339E5">
            <w:pPr>
              <w:rPr>
                <w:sz w:val="21"/>
                <w:szCs w:val="21"/>
              </w:rPr>
            </w:pPr>
          </w:p>
        </w:tc>
        <w:tc>
          <w:tcPr>
            <w:tcW w:w="1560" w:type="dxa"/>
            <w:tcBorders>
              <w:right w:val="single" w:sz="8" w:space="0" w:color="C5C5C5"/>
            </w:tcBorders>
            <w:vAlign w:val="bottom"/>
          </w:tcPr>
          <w:p w14:paraId="0E30E102" w14:textId="77777777" w:rsidR="003339E5" w:rsidRDefault="003339E5">
            <w:pPr>
              <w:rPr>
                <w:sz w:val="21"/>
                <w:szCs w:val="21"/>
              </w:rPr>
            </w:pPr>
          </w:p>
        </w:tc>
        <w:tc>
          <w:tcPr>
            <w:tcW w:w="6280" w:type="dxa"/>
            <w:tcBorders>
              <w:right w:val="single" w:sz="8" w:space="0" w:color="C5C5C5"/>
            </w:tcBorders>
            <w:vAlign w:val="bottom"/>
          </w:tcPr>
          <w:p w14:paraId="0434CDC4" w14:textId="77777777" w:rsidR="003339E5" w:rsidRDefault="003B64C7">
            <w:pPr>
              <w:ind w:left="60"/>
              <w:rPr>
                <w:sz w:val="20"/>
                <w:szCs w:val="20"/>
              </w:rPr>
            </w:pPr>
            <w:r>
              <w:rPr>
                <w:rFonts w:ascii="Calibri" w:eastAsia="Calibri" w:hAnsi="Calibri" w:cs="Calibri"/>
                <w:sz w:val="20"/>
                <w:szCs w:val="20"/>
              </w:rPr>
              <w:t>section 3505(c);</w:t>
            </w:r>
          </w:p>
        </w:tc>
        <w:tc>
          <w:tcPr>
            <w:tcW w:w="0" w:type="dxa"/>
            <w:vAlign w:val="bottom"/>
          </w:tcPr>
          <w:p w14:paraId="78C688FA" w14:textId="77777777" w:rsidR="003339E5" w:rsidRDefault="003339E5">
            <w:pPr>
              <w:rPr>
                <w:sz w:val="1"/>
                <w:szCs w:val="1"/>
              </w:rPr>
            </w:pPr>
          </w:p>
        </w:tc>
      </w:tr>
      <w:tr w:rsidR="003339E5" w14:paraId="458D60A1" w14:textId="77777777">
        <w:trPr>
          <w:trHeight w:val="488"/>
        </w:trPr>
        <w:tc>
          <w:tcPr>
            <w:tcW w:w="1540" w:type="dxa"/>
            <w:tcBorders>
              <w:left w:val="single" w:sz="8" w:space="0" w:color="C5C5C5"/>
              <w:right w:val="single" w:sz="8" w:space="0" w:color="C5C5C5"/>
            </w:tcBorders>
            <w:vAlign w:val="bottom"/>
          </w:tcPr>
          <w:p w14:paraId="59C2CA93" w14:textId="77777777" w:rsidR="003339E5" w:rsidRDefault="003339E5">
            <w:pPr>
              <w:rPr>
                <w:sz w:val="24"/>
                <w:szCs w:val="24"/>
              </w:rPr>
            </w:pPr>
          </w:p>
        </w:tc>
        <w:tc>
          <w:tcPr>
            <w:tcW w:w="1420" w:type="dxa"/>
            <w:tcBorders>
              <w:right w:val="single" w:sz="8" w:space="0" w:color="C5C5C5"/>
            </w:tcBorders>
            <w:vAlign w:val="bottom"/>
          </w:tcPr>
          <w:p w14:paraId="20E25E84" w14:textId="77777777" w:rsidR="003339E5" w:rsidRDefault="003339E5">
            <w:pPr>
              <w:rPr>
                <w:sz w:val="24"/>
                <w:szCs w:val="24"/>
              </w:rPr>
            </w:pPr>
          </w:p>
        </w:tc>
        <w:tc>
          <w:tcPr>
            <w:tcW w:w="1560" w:type="dxa"/>
            <w:tcBorders>
              <w:right w:val="single" w:sz="8" w:space="0" w:color="C5C5C5"/>
            </w:tcBorders>
            <w:vAlign w:val="bottom"/>
          </w:tcPr>
          <w:p w14:paraId="2750C41F" w14:textId="77777777" w:rsidR="003339E5" w:rsidRDefault="003339E5">
            <w:pPr>
              <w:rPr>
                <w:sz w:val="24"/>
                <w:szCs w:val="24"/>
              </w:rPr>
            </w:pPr>
          </w:p>
        </w:tc>
        <w:tc>
          <w:tcPr>
            <w:tcW w:w="6280" w:type="dxa"/>
            <w:tcBorders>
              <w:right w:val="single" w:sz="8" w:space="0" w:color="C5C5C5"/>
            </w:tcBorders>
            <w:vAlign w:val="bottom"/>
          </w:tcPr>
          <w:p w14:paraId="6080AEC1" w14:textId="77777777" w:rsidR="003339E5" w:rsidRDefault="003B64C7">
            <w:pPr>
              <w:ind w:left="60"/>
              <w:rPr>
                <w:sz w:val="20"/>
                <w:szCs w:val="20"/>
              </w:rPr>
            </w:pPr>
            <w:r>
              <w:rPr>
                <w:rFonts w:ascii="Calibri" w:eastAsia="Calibri" w:hAnsi="Calibri" w:cs="Calibri"/>
                <w:sz w:val="20"/>
                <w:szCs w:val="20"/>
              </w:rPr>
              <w:t>(B) may include testing relied on in an evaluation under section 3555; and</w:t>
            </w:r>
          </w:p>
        </w:tc>
        <w:tc>
          <w:tcPr>
            <w:tcW w:w="0" w:type="dxa"/>
            <w:vAlign w:val="bottom"/>
          </w:tcPr>
          <w:p w14:paraId="43BD059E" w14:textId="77777777" w:rsidR="003339E5" w:rsidRDefault="003339E5">
            <w:pPr>
              <w:rPr>
                <w:sz w:val="1"/>
                <w:szCs w:val="1"/>
              </w:rPr>
            </w:pPr>
          </w:p>
        </w:tc>
      </w:tr>
      <w:tr w:rsidR="003339E5" w14:paraId="1B174781" w14:textId="77777777">
        <w:trPr>
          <w:trHeight w:val="488"/>
        </w:trPr>
        <w:tc>
          <w:tcPr>
            <w:tcW w:w="1540" w:type="dxa"/>
            <w:tcBorders>
              <w:left w:val="single" w:sz="8" w:space="0" w:color="C5C5C5"/>
              <w:right w:val="single" w:sz="8" w:space="0" w:color="C5C5C5"/>
            </w:tcBorders>
            <w:vAlign w:val="bottom"/>
          </w:tcPr>
          <w:p w14:paraId="5BC0DF59" w14:textId="77777777" w:rsidR="003339E5" w:rsidRDefault="003339E5">
            <w:pPr>
              <w:rPr>
                <w:sz w:val="24"/>
                <w:szCs w:val="24"/>
              </w:rPr>
            </w:pPr>
          </w:p>
        </w:tc>
        <w:tc>
          <w:tcPr>
            <w:tcW w:w="1420" w:type="dxa"/>
            <w:tcBorders>
              <w:right w:val="single" w:sz="8" w:space="0" w:color="C5C5C5"/>
            </w:tcBorders>
            <w:vAlign w:val="bottom"/>
          </w:tcPr>
          <w:p w14:paraId="11453187" w14:textId="77777777" w:rsidR="003339E5" w:rsidRDefault="003339E5">
            <w:pPr>
              <w:rPr>
                <w:sz w:val="24"/>
                <w:szCs w:val="24"/>
              </w:rPr>
            </w:pPr>
          </w:p>
        </w:tc>
        <w:tc>
          <w:tcPr>
            <w:tcW w:w="1560" w:type="dxa"/>
            <w:tcBorders>
              <w:right w:val="single" w:sz="8" w:space="0" w:color="C5C5C5"/>
            </w:tcBorders>
            <w:vAlign w:val="bottom"/>
          </w:tcPr>
          <w:p w14:paraId="2689B381" w14:textId="77777777" w:rsidR="003339E5" w:rsidRDefault="003339E5">
            <w:pPr>
              <w:rPr>
                <w:sz w:val="24"/>
                <w:szCs w:val="24"/>
              </w:rPr>
            </w:pPr>
          </w:p>
        </w:tc>
        <w:tc>
          <w:tcPr>
            <w:tcW w:w="6280" w:type="dxa"/>
            <w:tcBorders>
              <w:right w:val="single" w:sz="8" w:space="0" w:color="C5C5C5"/>
            </w:tcBorders>
            <w:vAlign w:val="bottom"/>
          </w:tcPr>
          <w:p w14:paraId="0BB81CD4" w14:textId="77777777" w:rsidR="003339E5" w:rsidRDefault="003B64C7">
            <w:pPr>
              <w:ind w:left="60"/>
              <w:rPr>
                <w:sz w:val="20"/>
                <w:szCs w:val="20"/>
              </w:rPr>
            </w:pPr>
            <w:r>
              <w:rPr>
                <w:rFonts w:ascii="Calibri" w:eastAsia="Calibri" w:hAnsi="Calibri" w:cs="Calibri"/>
                <w:sz w:val="20"/>
                <w:szCs w:val="20"/>
              </w:rPr>
              <w:t>(C) shall include using automated tools, consistent with standards and</w:t>
            </w:r>
          </w:p>
        </w:tc>
        <w:tc>
          <w:tcPr>
            <w:tcW w:w="0" w:type="dxa"/>
            <w:vAlign w:val="bottom"/>
          </w:tcPr>
          <w:p w14:paraId="3136B700" w14:textId="77777777" w:rsidR="003339E5" w:rsidRDefault="003339E5">
            <w:pPr>
              <w:rPr>
                <w:sz w:val="1"/>
                <w:szCs w:val="1"/>
              </w:rPr>
            </w:pPr>
          </w:p>
        </w:tc>
      </w:tr>
      <w:tr w:rsidR="003339E5" w14:paraId="194E65C0" w14:textId="77777777">
        <w:trPr>
          <w:trHeight w:val="245"/>
        </w:trPr>
        <w:tc>
          <w:tcPr>
            <w:tcW w:w="1540" w:type="dxa"/>
            <w:tcBorders>
              <w:left w:val="single" w:sz="8" w:space="0" w:color="C5C5C5"/>
              <w:right w:val="single" w:sz="8" w:space="0" w:color="C5C5C5"/>
            </w:tcBorders>
            <w:vAlign w:val="bottom"/>
          </w:tcPr>
          <w:p w14:paraId="671EE4CC" w14:textId="77777777" w:rsidR="003339E5" w:rsidRDefault="003339E5">
            <w:pPr>
              <w:rPr>
                <w:sz w:val="21"/>
                <w:szCs w:val="21"/>
              </w:rPr>
            </w:pPr>
          </w:p>
        </w:tc>
        <w:tc>
          <w:tcPr>
            <w:tcW w:w="1420" w:type="dxa"/>
            <w:tcBorders>
              <w:right w:val="single" w:sz="8" w:space="0" w:color="C5C5C5"/>
            </w:tcBorders>
            <w:vAlign w:val="bottom"/>
          </w:tcPr>
          <w:p w14:paraId="273C4425" w14:textId="77777777" w:rsidR="003339E5" w:rsidRDefault="003339E5">
            <w:pPr>
              <w:rPr>
                <w:sz w:val="21"/>
                <w:szCs w:val="21"/>
              </w:rPr>
            </w:pPr>
          </w:p>
        </w:tc>
        <w:tc>
          <w:tcPr>
            <w:tcW w:w="1560" w:type="dxa"/>
            <w:tcBorders>
              <w:right w:val="single" w:sz="8" w:space="0" w:color="C5C5C5"/>
            </w:tcBorders>
            <w:vAlign w:val="bottom"/>
          </w:tcPr>
          <w:p w14:paraId="4E0F17B5" w14:textId="77777777" w:rsidR="003339E5" w:rsidRDefault="003339E5">
            <w:pPr>
              <w:rPr>
                <w:sz w:val="21"/>
                <w:szCs w:val="21"/>
              </w:rPr>
            </w:pPr>
          </w:p>
        </w:tc>
        <w:tc>
          <w:tcPr>
            <w:tcW w:w="6280" w:type="dxa"/>
            <w:tcBorders>
              <w:right w:val="single" w:sz="8" w:space="0" w:color="C5C5C5"/>
            </w:tcBorders>
            <w:vAlign w:val="bottom"/>
          </w:tcPr>
          <w:p w14:paraId="340D538C" w14:textId="77777777" w:rsidR="003339E5" w:rsidRDefault="003B64C7">
            <w:pPr>
              <w:ind w:left="60"/>
              <w:rPr>
                <w:sz w:val="20"/>
                <w:szCs w:val="20"/>
              </w:rPr>
            </w:pPr>
            <w:r>
              <w:rPr>
                <w:rFonts w:ascii="Calibri" w:eastAsia="Calibri" w:hAnsi="Calibri" w:cs="Calibri"/>
                <w:sz w:val="20"/>
                <w:szCs w:val="20"/>
              </w:rPr>
              <w:t>guidelines promulgated under section 11331 of title 40;</w:t>
            </w:r>
          </w:p>
        </w:tc>
        <w:tc>
          <w:tcPr>
            <w:tcW w:w="0" w:type="dxa"/>
            <w:vAlign w:val="bottom"/>
          </w:tcPr>
          <w:p w14:paraId="7E4ADEB3" w14:textId="77777777" w:rsidR="003339E5" w:rsidRDefault="003339E5">
            <w:pPr>
              <w:rPr>
                <w:sz w:val="1"/>
                <w:szCs w:val="1"/>
              </w:rPr>
            </w:pPr>
          </w:p>
        </w:tc>
      </w:tr>
      <w:tr w:rsidR="003339E5" w14:paraId="348F8A3D" w14:textId="77777777">
        <w:trPr>
          <w:trHeight w:val="789"/>
        </w:trPr>
        <w:tc>
          <w:tcPr>
            <w:tcW w:w="1540" w:type="dxa"/>
            <w:tcBorders>
              <w:left w:val="single" w:sz="8" w:space="0" w:color="C5C5C5"/>
              <w:bottom w:val="single" w:sz="8" w:space="0" w:color="C5C5C5"/>
              <w:right w:val="single" w:sz="8" w:space="0" w:color="C5C5C5"/>
            </w:tcBorders>
            <w:vAlign w:val="bottom"/>
          </w:tcPr>
          <w:p w14:paraId="6FA23FCD"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E769F7F"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7D1A712"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10358DE" w14:textId="77777777" w:rsidR="003339E5" w:rsidRDefault="003339E5">
            <w:pPr>
              <w:rPr>
                <w:sz w:val="24"/>
                <w:szCs w:val="24"/>
              </w:rPr>
            </w:pPr>
          </w:p>
        </w:tc>
        <w:tc>
          <w:tcPr>
            <w:tcW w:w="0" w:type="dxa"/>
            <w:vAlign w:val="bottom"/>
          </w:tcPr>
          <w:p w14:paraId="28753C1A" w14:textId="77777777" w:rsidR="003339E5" w:rsidRDefault="003339E5">
            <w:pPr>
              <w:rPr>
                <w:sz w:val="1"/>
                <w:szCs w:val="1"/>
              </w:rPr>
            </w:pPr>
          </w:p>
        </w:tc>
      </w:tr>
    </w:tbl>
    <w:p w14:paraId="01B7030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10144" behindDoc="1" locked="0" layoutInCell="0" allowOverlap="1" wp14:anchorId="65D4E6D4" wp14:editId="33A84582">
                <wp:simplePos x="0" y="0"/>
                <wp:positionH relativeFrom="column">
                  <wp:posOffset>-4445</wp:posOffset>
                </wp:positionH>
                <wp:positionV relativeFrom="paragraph">
                  <wp:posOffset>1236345</wp:posOffset>
                </wp:positionV>
                <wp:extent cx="4836160" cy="205105"/>
                <wp:effectExtent l="0" t="0" r="0" b="0"/>
                <wp:wrapNone/>
                <wp:docPr id="853" name="Shape 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A04DDA3" id="Shape 853" o:spid="_x0000_s1026" style="position:absolute;left:0;text-align:left;margin-left:-.35pt;margin-top:97.35pt;width:380.8pt;height:16.15pt;z-index:-25140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911168" behindDoc="1" locked="0" layoutInCell="0" allowOverlap="1" wp14:anchorId="597F54AE" wp14:editId="04E089DB">
                <wp:simplePos x="0" y="0"/>
                <wp:positionH relativeFrom="column">
                  <wp:posOffset>4831715</wp:posOffset>
                </wp:positionH>
                <wp:positionV relativeFrom="paragraph">
                  <wp:posOffset>1236345</wp:posOffset>
                </wp:positionV>
                <wp:extent cx="2026285" cy="205105"/>
                <wp:effectExtent l="0" t="0" r="0" b="0"/>
                <wp:wrapNone/>
                <wp:docPr id="854" name="Shape 8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E2087A3" id="Shape 854" o:spid="_x0000_s1026" style="position:absolute;left:0;text-align:left;margin-left:380.45pt;margin-top:97.35pt;width:159.55pt;height:16.1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912192" behindDoc="1" locked="0" layoutInCell="0" allowOverlap="1" wp14:anchorId="35154697" wp14:editId="0C41D2E5">
            <wp:simplePos x="0" y="0"/>
            <wp:positionH relativeFrom="column">
              <wp:posOffset>4552950</wp:posOffset>
            </wp:positionH>
            <wp:positionV relativeFrom="paragraph">
              <wp:posOffset>-7614920</wp:posOffset>
            </wp:positionV>
            <wp:extent cx="2134870" cy="985520"/>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13216" behindDoc="1" locked="0" layoutInCell="0" allowOverlap="1" wp14:anchorId="54444BF8" wp14:editId="5B234C73">
                <wp:simplePos x="0" y="0"/>
                <wp:positionH relativeFrom="column">
                  <wp:posOffset>2863215</wp:posOffset>
                </wp:positionH>
                <wp:positionV relativeFrom="paragraph">
                  <wp:posOffset>-6174105</wp:posOffset>
                </wp:positionV>
                <wp:extent cx="3994785" cy="566420"/>
                <wp:effectExtent l="0" t="0" r="0" b="0"/>
                <wp:wrapNone/>
                <wp:docPr id="856" name="Shape 8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6420"/>
                        </a:xfrm>
                        <a:prstGeom prst="rect">
                          <a:avLst/>
                        </a:prstGeom>
                        <a:solidFill>
                          <a:srgbClr val="4F4F4F"/>
                        </a:solidFill>
                      </wps:spPr>
                      <wps:bodyPr/>
                    </wps:wsp>
                  </a:graphicData>
                </a:graphic>
              </wp:anchor>
            </w:drawing>
          </mc:Choice>
          <mc:Fallback>
            <w:pict>
              <v:rect w14:anchorId="47E5F283" id="Shape 856" o:spid="_x0000_s1026" style="position:absolute;left:0;text-align:left;margin-left:225.45pt;margin-top:-486.15pt;width:314.55pt;height:44.6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914240" behindDoc="1" locked="0" layoutInCell="0" allowOverlap="1" wp14:anchorId="7438AC12" wp14:editId="3D2E15A4">
                <wp:simplePos x="0" y="0"/>
                <wp:positionH relativeFrom="column">
                  <wp:posOffset>969010</wp:posOffset>
                </wp:positionH>
                <wp:positionV relativeFrom="paragraph">
                  <wp:posOffset>-6174105</wp:posOffset>
                </wp:positionV>
                <wp:extent cx="1893570" cy="566420"/>
                <wp:effectExtent l="0" t="0" r="0" b="0"/>
                <wp:wrapNone/>
                <wp:docPr id="857" name="Shape 8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6420"/>
                        </a:xfrm>
                        <a:prstGeom prst="rect">
                          <a:avLst/>
                        </a:prstGeom>
                        <a:solidFill>
                          <a:srgbClr val="4F4F4F"/>
                        </a:solidFill>
                      </wps:spPr>
                      <wps:bodyPr/>
                    </wps:wsp>
                  </a:graphicData>
                </a:graphic>
              </wp:anchor>
            </w:drawing>
          </mc:Choice>
          <mc:Fallback>
            <w:pict>
              <v:rect w14:anchorId="69108BDC" id="Shape 857" o:spid="_x0000_s1026" style="position:absolute;left:0;text-align:left;margin-left:76.3pt;margin-top:-486.15pt;width:149.1pt;height:44.6pt;z-index:-25140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915264" behindDoc="1" locked="0" layoutInCell="0" allowOverlap="1" wp14:anchorId="2C010C05" wp14:editId="3F36F4AF">
                <wp:simplePos x="0" y="0"/>
                <wp:positionH relativeFrom="column">
                  <wp:posOffset>-635</wp:posOffset>
                </wp:positionH>
                <wp:positionV relativeFrom="paragraph">
                  <wp:posOffset>-6174105</wp:posOffset>
                </wp:positionV>
                <wp:extent cx="969645" cy="566420"/>
                <wp:effectExtent l="0" t="0" r="0" b="0"/>
                <wp:wrapNone/>
                <wp:docPr id="858" name="Shape 8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6420"/>
                        </a:xfrm>
                        <a:prstGeom prst="rect">
                          <a:avLst/>
                        </a:prstGeom>
                        <a:solidFill>
                          <a:srgbClr val="4F4F4F"/>
                        </a:solidFill>
                      </wps:spPr>
                      <wps:bodyPr/>
                    </wps:wsp>
                  </a:graphicData>
                </a:graphic>
              </wp:anchor>
            </w:drawing>
          </mc:Choice>
          <mc:Fallback>
            <w:pict>
              <v:rect w14:anchorId="0DF026CC" id="Shape 858" o:spid="_x0000_s1026" style="position:absolute;left:0;text-align:left;margin-left:-.05pt;margin-top:-486.15pt;width:76.35pt;height:44.6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16288" behindDoc="1" locked="0" layoutInCell="0" allowOverlap="1" wp14:anchorId="3A55A163" wp14:editId="021D1535">
                <wp:simplePos x="0" y="0"/>
                <wp:positionH relativeFrom="column">
                  <wp:posOffset>1905</wp:posOffset>
                </wp:positionH>
                <wp:positionV relativeFrom="paragraph">
                  <wp:posOffset>-6174105</wp:posOffset>
                </wp:positionV>
                <wp:extent cx="0" cy="566420"/>
                <wp:effectExtent l="0" t="0" r="0" b="0"/>
                <wp:wrapNone/>
                <wp:docPr id="859" name="Shape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307AEC1" id="Shape 859" o:spid="_x0000_s1026" style="position:absolute;left:0;text-align:left;z-index:-251400192;visibility:visible;mso-wrap-style:square;mso-wrap-distance-left:9pt;mso-wrap-distance-top:0;mso-wrap-distance-right:9pt;mso-wrap-distance-bottom:0;mso-position-horizontal:absolute;mso-position-horizontal-relative:text;mso-position-vertical:absolute;mso-position-vertical-relative:text" from=".15pt,-486.15pt" to=".15pt,-4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17312" behindDoc="1" locked="0" layoutInCell="0" allowOverlap="1" wp14:anchorId="30C3353F" wp14:editId="4BDE850F">
                <wp:simplePos x="0" y="0"/>
                <wp:positionH relativeFrom="column">
                  <wp:posOffset>969010</wp:posOffset>
                </wp:positionH>
                <wp:positionV relativeFrom="paragraph">
                  <wp:posOffset>-6174105</wp:posOffset>
                </wp:positionV>
                <wp:extent cx="0" cy="563245"/>
                <wp:effectExtent l="0" t="0" r="0" b="0"/>
                <wp:wrapNone/>
                <wp:docPr id="860" name="Shap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A17B59C" id="Shape 860" o:spid="_x0000_s1026" style="position:absolute;left:0;text-align:left;z-index:-251399168;visibility:visible;mso-wrap-style:square;mso-wrap-distance-left:9pt;mso-wrap-distance-top:0;mso-wrap-distance-right:9pt;mso-wrap-distance-bottom:0;mso-position-horizontal:absolute;mso-position-horizontal-relative:text;mso-position-vertical:absolute;mso-position-vertical-relative:text" from="76.3pt,-486.15pt" to="76.3pt,-4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18336" behindDoc="1" locked="0" layoutInCell="0" allowOverlap="1" wp14:anchorId="32A372C2" wp14:editId="43763BF1">
                <wp:simplePos x="0" y="0"/>
                <wp:positionH relativeFrom="column">
                  <wp:posOffset>1866900</wp:posOffset>
                </wp:positionH>
                <wp:positionV relativeFrom="paragraph">
                  <wp:posOffset>-6174105</wp:posOffset>
                </wp:positionV>
                <wp:extent cx="0" cy="563245"/>
                <wp:effectExtent l="0" t="0" r="0" b="0"/>
                <wp:wrapNone/>
                <wp:docPr id="861" name="Shap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6EE48A7" id="Shape 861" o:spid="_x0000_s1026" style="position:absolute;left:0;text-align:left;z-index:-251398144;visibility:visible;mso-wrap-style:square;mso-wrap-distance-left:9pt;mso-wrap-distance-top:0;mso-wrap-distance-right:9pt;mso-wrap-distance-bottom:0;mso-position-horizontal:absolute;mso-position-horizontal-relative:text;mso-position-vertical:absolute;mso-position-vertical-relative:text" from="147pt,-486.15pt" to="147pt,-4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19360" behindDoc="1" locked="0" layoutInCell="0" allowOverlap="1" wp14:anchorId="29E6609F" wp14:editId="061585F6">
                <wp:simplePos x="0" y="0"/>
                <wp:positionH relativeFrom="column">
                  <wp:posOffset>2863215</wp:posOffset>
                </wp:positionH>
                <wp:positionV relativeFrom="paragraph">
                  <wp:posOffset>-6174105</wp:posOffset>
                </wp:positionV>
                <wp:extent cx="0" cy="563245"/>
                <wp:effectExtent l="0" t="0" r="0" b="0"/>
                <wp:wrapNone/>
                <wp:docPr id="862" name="Shap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F2F67C2" id="Shape 862" o:spid="_x0000_s1026" style="position:absolute;left:0;text-align:left;z-index:-251397120;visibility:visible;mso-wrap-style:square;mso-wrap-distance-left:9pt;mso-wrap-distance-top:0;mso-wrap-distance-right:9pt;mso-wrap-distance-bottom:0;mso-position-horizontal:absolute;mso-position-horizontal-relative:text;mso-position-vertical:absolute;mso-position-vertical-relative:text" from="225.45pt,-486.15pt" to="225.45pt,-4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20384" behindDoc="1" locked="0" layoutInCell="0" allowOverlap="1" wp14:anchorId="02C0EBD0" wp14:editId="3E233BF1">
                <wp:simplePos x="0" y="0"/>
                <wp:positionH relativeFrom="column">
                  <wp:posOffset>6854190</wp:posOffset>
                </wp:positionH>
                <wp:positionV relativeFrom="paragraph">
                  <wp:posOffset>-6174105</wp:posOffset>
                </wp:positionV>
                <wp:extent cx="0" cy="566420"/>
                <wp:effectExtent l="0" t="0" r="0" b="0"/>
                <wp:wrapNone/>
                <wp:docPr id="863" name="Shap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F278F3B" id="Shape 863" o:spid="_x0000_s1026" style="position:absolute;left:0;text-align:left;z-index:-251396096;visibility:visible;mso-wrap-style:square;mso-wrap-distance-left:9pt;mso-wrap-distance-top:0;mso-wrap-distance-right:9pt;mso-wrap-distance-bottom:0;mso-position-horizontal:absolute;mso-position-horizontal-relative:text;mso-position-vertical:absolute;mso-position-vertical-relative:text" from="539.7pt,-486.15pt" to="539.7pt,-4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21408" behindDoc="1" locked="0" layoutInCell="0" allowOverlap="1" wp14:anchorId="68BF5AED" wp14:editId="101026CB">
                <wp:simplePos x="0" y="0"/>
                <wp:positionH relativeFrom="column">
                  <wp:posOffset>-635</wp:posOffset>
                </wp:positionH>
                <wp:positionV relativeFrom="paragraph">
                  <wp:posOffset>-6170295</wp:posOffset>
                </wp:positionV>
                <wp:extent cx="6858635" cy="0"/>
                <wp:effectExtent l="0" t="0" r="0" b="0"/>
                <wp:wrapNone/>
                <wp:docPr id="864" name="Shap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3ED53A2" id="Shape 864" o:spid="_x0000_s1026" style="position:absolute;left:0;text-align:left;z-index:-251395072;visibility:visible;mso-wrap-style:square;mso-wrap-distance-left:9pt;mso-wrap-distance-top:0;mso-wrap-distance-right:9pt;mso-wrap-distance-bottom:0;mso-position-horizontal:absolute;mso-position-horizontal-relative:text;mso-position-vertical:absolute;mso-position-vertical-relative:text" from="-.05pt,-485.85pt" to="540pt,-4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" o:allowincell="f" filled="t" strokecolor="white" strokeweight=".19047mm">
                <v:stroke joinstyle="miter"/>
                <o:lock v:ext="edit" shapetype="f"/>
              </v:line>
            </w:pict>
          </mc:Fallback>
        </mc:AlternateContent>
      </w:r>
    </w:p>
    <w:p w14:paraId="64FB03B8" w14:textId="77777777" w:rsidR="003339E5" w:rsidRDefault="003339E5">
      <w:pPr>
        <w:sectPr w:rsidR="003339E5">
          <w:pgSz w:w="12240" w:h="15840"/>
          <w:pgMar w:top="720" w:right="720" w:bottom="0" w:left="720" w:header="0" w:footer="0" w:gutter="0"/>
          <w:cols w:space="720" w:equalWidth="0">
            <w:col w:w="10800"/>
          </w:cols>
        </w:sectPr>
      </w:pPr>
    </w:p>
    <w:p w14:paraId="0CCA9931" w14:textId="77777777" w:rsidR="003339E5" w:rsidRDefault="003339E5">
      <w:pPr>
        <w:spacing w:line="200" w:lineRule="exact"/>
        <w:rPr>
          <w:sz w:val="20"/>
          <w:szCs w:val="20"/>
        </w:rPr>
      </w:pPr>
    </w:p>
    <w:p w14:paraId="5363B422" w14:textId="77777777" w:rsidR="003339E5" w:rsidRDefault="003339E5">
      <w:pPr>
        <w:spacing w:line="200" w:lineRule="exact"/>
        <w:rPr>
          <w:sz w:val="20"/>
          <w:szCs w:val="20"/>
        </w:rPr>
      </w:pPr>
    </w:p>
    <w:p w14:paraId="33025332" w14:textId="77777777" w:rsidR="003339E5" w:rsidRDefault="003339E5">
      <w:pPr>
        <w:spacing w:line="200" w:lineRule="exact"/>
        <w:rPr>
          <w:sz w:val="20"/>
          <w:szCs w:val="20"/>
        </w:rPr>
      </w:pPr>
    </w:p>
    <w:p w14:paraId="7B3E6CA4" w14:textId="77777777" w:rsidR="003339E5" w:rsidRDefault="003339E5">
      <w:pPr>
        <w:spacing w:line="200" w:lineRule="exact"/>
        <w:rPr>
          <w:sz w:val="20"/>
          <w:szCs w:val="20"/>
        </w:rPr>
      </w:pPr>
    </w:p>
    <w:p w14:paraId="24DADAB9" w14:textId="77777777" w:rsidR="003339E5" w:rsidRDefault="003339E5">
      <w:pPr>
        <w:spacing w:line="200" w:lineRule="exact"/>
        <w:rPr>
          <w:sz w:val="20"/>
          <w:szCs w:val="20"/>
        </w:rPr>
      </w:pPr>
    </w:p>
    <w:p w14:paraId="7B05AA85" w14:textId="77777777" w:rsidR="003339E5" w:rsidRDefault="003339E5">
      <w:pPr>
        <w:spacing w:line="200" w:lineRule="exact"/>
        <w:rPr>
          <w:sz w:val="20"/>
          <w:szCs w:val="20"/>
        </w:rPr>
      </w:pPr>
    </w:p>
    <w:p w14:paraId="236B9CD1" w14:textId="77777777" w:rsidR="003339E5" w:rsidRDefault="003339E5">
      <w:pPr>
        <w:spacing w:line="200" w:lineRule="exact"/>
        <w:rPr>
          <w:sz w:val="20"/>
          <w:szCs w:val="20"/>
        </w:rPr>
      </w:pPr>
    </w:p>
    <w:p w14:paraId="726BB200" w14:textId="77777777" w:rsidR="003339E5" w:rsidRDefault="003339E5">
      <w:pPr>
        <w:spacing w:line="200" w:lineRule="exact"/>
        <w:rPr>
          <w:sz w:val="20"/>
          <w:szCs w:val="20"/>
        </w:rPr>
      </w:pPr>
    </w:p>
    <w:p w14:paraId="28988D0F" w14:textId="77777777" w:rsidR="003339E5" w:rsidRDefault="003339E5">
      <w:pPr>
        <w:spacing w:line="200" w:lineRule="exact"/>
        <w:rPr>
          <w:sz w:val="20"/>
          <w:szCs w:val="20"/>
        </w:rPr>
      </w:pPr>
    </w:p>
    <w:p w14:paraId="7F683104" w14:textId="77777777" w:rsidR="003339E5" w:rsidRDefault="003339E5">
      <w:pPr>
        <w:spacing w:line="200" w:lineRule="exact"/>
        <w:rPr>
          <w:sz w:val="20"/>
          <w:szCs w:val="20"/>
        </w:rPr>
      </w:pPr>
    </w:p>
    <w:p w14:paraId="5B2D6BF9" w14:textId="77777777" w:rsidR="003339E5" w:rsidRDefault="003339E5">
      <w:pPr>
        <w:spacing w:line="334" w:lineRule="exact"/>
        <w:rPr>
          <w:sz w:val="20"/>
          <w:szCs w:val="20"/>
        </w:rPr>
      </w:pPr>
    </w:p>
    <w:p w14:paraId="789423AB" w14:textId="77777777" w:rsidR="003339E5" w:rsidRDefault="003B64C7">
      <w:pPr>
        <w:ind w:left="10400"/>
        <w:rPr>
          <w:sz w:val="20"/>
          <w:szCs w:val="20"/>
        </w:rPr>
      </w:pPr>
      <w:r>
        <w:rPr>
          <w:rFonts w:ascii="Calibri" w:eastAsia="Calibri" w:hAnsi="Calibri" w:cs="Calibri"/>
        </w:rPr>
        <w:t>138</w:t>
      </w:r>
    </w:p>
    <w:p w14:paraId="66294CC2"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1520"/>
        <w:gridCol w:w="1360"/>
        <w:gridCol w:w="1560"/>
        <w:gridCol w:w="6360"/>
        <w:gridCol w:w="20"/>
      </w:tblGrid>
      <w:tr w:rsidR="003339E5" w14:paraId="681B95C6" w14:textId="77777777">
        <w:trPr>
          <w:trHeight w:val="1069"/>
        </w:trPr>
        <w:tc>
          <w:tcPr>
            <w:tcW w:w="1520" w:type="dxa"/>
            <w:shd w:val="clear" w:color="auto" w:fill="085296"/>
            <w:vAlign w:val="bottom"/>
          </w:tcPr>
          <w:p w14:paraId="59728F35" w14:textId="77777777" w:rsidR="003339E5" w:rsidRDefault="003339E5">
            <w:pPr>
              <w:rPr>
                <w:sz w:val="24"/>
                <w:szCs w:val="24"/>
              </w:rPr>
            </w:pPr>
            <w:bookmarkStart w:id="139" w:name="page139"/>
            <w:bookmarkEnd w:id="139"/>
          </w:p>
        </w:tc>
        <w:tc>
          <w:tcPr>
            <w:tcW w:w="2920" w:type="dxa"/>
            <w:gridSpan w:val="2"/>
            <w:shd w:val="clear" w:color="auto" w:fill="085296"/>
            <w:vAlign w:val="bottom"/>
          </w:tcPr>
          <w:p w14:paraId="1AECD134" w14:textId="77777777" w:rsidR="003339E5" w:rsidRDefault="003B64C7">
            <w:pPr>
              <w:ind w:left="340"/>
              <w:rPr>
                <w:sz w:val="20"/>
                <w:szCs w:val="20"/>
              </w:rPr>
            </w:pPr>
            <w:r>
              <w:rPr>
                <w:rFonts w:ascii="Trebuchet MS" w:eastAsia="Trebuchet MS" w:hAnsi="Trebuchet MS" w:cs="Trebuchet MS"/>
                <w:b/>
                <w:bCs/>
                <w:color w:val="FFFFFF"/>
                <w:sz w:val="56"/>
                <w:szCs w:val="56"/>
              </w:rPr>
              <w:t>FISMA</w:t>
            </w:r>
          </w:p>
        </w:tc>
        <w:tc>
          <w:tcPr>
            <w:tcW w:w="6360" w:type="dxa"/>
            <w:shd w:val="clear" w:color="auto" w:fill="085296"/>
            <w:vAlign w:val="bottom"/>
          </w:tcPr>
          <w:p w14:paraId="0A226F6B" w14:textId="77777777" w:rsidR="003339E5" w:rsidRDefault="003339E5">
            <w:pPr>
              <w:rPr>
                <w:sz w:val="24"/>
                <w:szCs w:val="24"/>
              </w:rPr>
            </w:pPr>
          </w:p>
        </w:tc>
        <w:tc>
          <w:tcPr>
            <w:tcW w:w="0" w:type="dxa"/>
            <w:vAlign w:val="bottom"/>
          </w:tcPr>
          <w:p w14:paraId="6618FFD6" w14:textId="77777777" w:rsidR="003339E5" w:rsidRDefault="003339E5">
            <w:pPr>
              <w:rPr>
                <w:sz w:val="1"/>
                <w:szCs w:val="1"/>
              </w:rPr>
            </w:pPr>
          </w:p>
        </w:tc>
      </w:tr>
      <w:tr w:rsidR="003339E5" w14:paraId="46A26CC4" w14:textId="77777777">
        <w:trPr>
          <w:trHeight w:val="496"/>
        </w:trPr>
        <w:tc>
          <w:tcPr>
            <w:tcW w:w="1520" w:type="dxa"/>
            <w:vMerge w:val="restart"/>
            <w:shd w:val="clear" w:color="auto" w:fill="085296"/>
            <w:vAlign w:val="bottom"/>
          </w:tcPr>
          <w:p w14:paraId="054DAF64"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80" w:type="dxa"/>
            <w:gridSpan w:val="3"/>
            <w:shd w:val="clear" w:color="auto" w:fill="085296"/>
            <w:vAlign w:val="bottom"/>
          </w:tcPr>
          <w:p w14:paraId="104E365E" w14:textId="77777777" w:rsidR="003339E5" w:rsidRDefault="003B64C7">
            <w:pPr>
              <w:spacing w:line="494" w:lineRule="exact"/>
              <w:ind w:left="34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23887FFA" w14:textId="77777777" w:rsidR="003339E5" w:rsidRDefault="003339E5">
            <w:pPr>
              <w:rPr>
                <w:sz w:val="1"/>
                <w:szCs w:val="1"/>
              </w:rPr>
            </w:pPr>
          </w:p>
        </w:tc>
      </w:tr>
      <w:tr w:rsidR="003339E5" w14:paraId="675054B9" w14:textId="77777777">
        <w:trPr>
          <w:trHeight w:val="459"/>
        </w:trPr>
        <w:tc>
          <w:tcPr>
            <w:tcW w:w="1520" w:type="dxa"/>
            <w:vMerge/>
            <w:shd w:val="clear" w:color="auto" w:fill="085296"/>
            <w:vAlign w:val="bottom"/>
          </w:tcPr>
          <w:p w14:paraId="603377F6" w14:textId="77777777" w:rsidR="003339E5" w:rsidRDefault="003339E5">
            <w:pPr>
              <w:rPr>
                <w:sz w:val="24"/>
                <w:szCs w:val="24"/>
              </w:rPr>
            </w:pPr>
          </w:p>
        </w:tc>
        <w:tc>
          <w:tcPr>
            <w:tcW w:w="9280" w:type="dxa"/>
            <w:gridSpan w:val="3"/>
            <w:shd w:val="clear" w:color="auto" w:fill="085296"/>
            <w:vAlign w:val="bottom"/>
          </w:tcPr>
          <w:p w14:paraId="318E13A0" w14:textId="77777777" w:rsidR="003339E5" w:rsidRDefault="003B64C7">
            <w:pPr>
              <w:spacing w:line="438" w:lineRule="exact"/>
              <w:ind w:left="340"/>
              <w:rPr>
                <w:sz w:val="20"/>
                <w:szCs w:val="20"/>
              </w:rPr>
            </w:pPr>
            <w:r>
              <w:rPr>
                <w:rFonts w:ascii="Trebuchet MS" w:eastAsia="Trebuchet MS" w:hAnsi="Trebuchet MS" w:cs="Trebuchet MS"/>
                <w:b/>
                <w:bCs/>
                <w:color w:val="FFFFFF"/>
                <w:sz w:val="50"/>
                <w:szCs w:val="50"/>
              </w:rPr>
              <w:t>BREAKDOWNS</w:t>
            </w:r>
          </w:p>
        </w:tc>
        <w:tc>
          <w:tcPr>
            <w:tcW w:w="0" w:type="dxa"/>
            <w:vAlign w:val="bottom"/>
          </w:tcPr>
          <w:p w14:paraId="3293B33F" w14:textId="77777777" w:rsidR="003339E5" w:rsidRDefault="003339E5">
            <w:pPr>
              <w:rPr>
                <w:sz w:val="1"/>
                <w:szCs w:val="1"/>
              </w:rPr>
            </w:pPr>
          </w:p>
        </w:tc>
      </w:tr>
      <w:tr w:rsidR="003339E5" w14:paraId="6DF22996" w14:textId="77777777">
        <w:trPr>
          <w:trHeight w:val="796"/>
        </w:trPr>
        <w:tc>
          <w:tcPr>
            <w:tcW w:w="1520" w:type="dxa"/>
            <w:vMerge w:val="restart"/>
            <w:vAlign w:val="bottom"/>
          </w:tcPr>
          <w:p w14:paraId="0FCF1913"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360" w:type="dxa"/>
            <w:vMerge w:val="restart"/>
            <w:vAlign w:val="bottom"/>
          </w:tcPr>
          <w:p w14:paraId="1701958B" w14:textId="77777777" w:rsidR="003339E5" w:rsidRDefault="003B64C7">
            <w:pPr>
              <w:ind w:left="160"/>
              <w:rPr>
                <w:sz w:val="20"/>
                <w:szCs w:val="20"/>
              </w:rPr>
            </w:pPr>
            <w:r>
              <w:rPr>
                <w:rFonts w:ascii="Calibri" w:eastAsia="Calibri" w:hAnsi="Calibri" w:cs="Calibri"/>
                <w:b/>
                <w:bCs/>
                <w:color w:val="FFFFFF"/>
                <w:sz w:val="24"/>
                <w:szCs w:val="24"/>
              </w:rPr>
              <w:t>Subsection</w:t>
            </w:r>
          </w:p>
        </w:tc>
        <w:tc>
          <w:tcPr>
            <w:tcW w:w="1560" w:type="dxa"/>
            <w:vAlign w:val="bottom"/>
          </w:tcPr>
          <w:p w14:paraId="32D2AC58" w14:textId="77777777" w:rsidR="003339E5" w:rsidRDefault="003B64C7">
            <w:pPr>
              <w:ind w:left="5"/>
              <w:jc w:val="center"/>
              <w:rPr>
                <w:sz w:val="20"/>
                <w:szCs w:val="20"/>
              </w:rPr>
            </w:pPr>
            <w:r>
              <w:rPr>
                <w:rFonts w:ascii="Calibri" w:eastAsia="Calibri" w:hAnsi="Calibri" w:cs="Calibri"/>
                <w:b/>
                <w:bCs/>
                <w:color w:val="FFFFFF"/>
                <w:w w:val="98"/>
                <w:sz w:val="24"/>
                <w:szCs w:val="24"/>
              </w:rPr>
              <w:t>Party</w:t>
            </w:r>
          </w:p>
        </w:tc>
        <w:tc>
          <w:tcPr>
            <w:tcW w:w="6360" w:type="dxa"/>
            <w:vMerge w:val="restart"/>
            <w:vAlign w:val="bottom"/>
          </w:tcPr>
          <w:p w14:paraId="572A844F" w14:textId="77777777" w:rsidR="003339E5" w:rsidRDefault="003B64C7">
            <w:pPr>
              <w:ind w:left="2520"/>
              <w:rPr>
                <w:sz w:val="20"/>
                <w:szCs w:val="20"/>
              </w:rPr>
            </w:pPr>
            <w:r>
              <w:rPr>
                <w:rFonts w:ascii="Calibri" w:eastAsia="Calibri" w:hAnsi="Calibri" w:cs="Calibri"/>
                <w:b/>
                <w:bCs/>
                <w:color w:val="FFFFFF"/>
                <w:sz w:val="24"/>
                <w:szCs w:val="24"/>
              </w:rPr>
              <w:t>Responsibility</w:t>
            </w:r>
          </w:p>
        </w:tc>
        <w:tc>
          <w:tcPr>
            <w:tcW w:w="0" w:type="dxa"/>
            <w:vAlign w:val="bottom"/>
          </w:tcPr>
          <w:p w14:paraId="1522AA76" w14:textId="77777777" w:rsidR="003339E5" w:rsidRDefault="003339E5">
            <w:pPr>
              <w:rPr>
                <w:sz w:val="1"/>
                <w:szCs w:val="1"/>
              </w:rPr>
            </w:pPr>
          </w:p>
        </w:tc>
      </w:tr>
      <w:tr w:rsidR="003339E5" w14:paraId="52B0EFDA" w14:textId="77777777">
        <w:trPr>
          <w:trHeight w:val="174"/>
        </w:trPr>
        <w:tc>
          <w:tcPr>
            <w:tcW w:w="1520" w:type="dxa"/>
            <w:vMerge/>
            <w:vAlign w:val="bottom"/>
          </w:tcPr>
          <w:p w14:paraId="7E324C96" w14:textId="77777777" w:rsidR="003339E5" w:rsidRDefault="003339E5">
            <w:pPr>
              <w:rPr>
                <w:sz w:val="15"/>
                <w:szCs w:val="15"/>
              </w:rPr>
            </w:pPr>
          </w:p>
        </w:tc>
        <w:tc>
          <w:tcPr>
            <w:tcW w:w="1360" w:type="dxa"/>
            <w:vMerge/>
            <w:vAlign w:val="bottom"/>
          </w:tcPr>
          <w:p w14:paraId="6AB10250" w14:textId="77777777" w:rsidR="003339E5" w:rsidRDefault="003339E5">
            <w:pPr>
              <w:rPr>
                <w:sz w:val="15"/>
                <w:szCs w:val="15"/>
              </w:rPr>
            </w:pPr>
          </w:p>
        </w:tc>
        <w:tc>
          <w:tcPr>
            <w:tcW w:w="1560" w:type="dxa"/>
            <w:vMerge w:val="restart"/>
            <w:vAlign w:val="bottom"/>
          </w:tcPr>
          <w:p w14:paraId="23B29F97" w14:textId="77777777" w:rsidR="003339E5" w:rsidRDefault="003B64C7">
            <w:pPr>
              <w:ind w:left="5"/>
              <w:jc w:val="center"/>
              <w:rPr>
                <w:sz w:val="20"/>
                <w:szCs w:val="20"/>
              </w:rPr>
            </w:pPr>
            <w:r>
              <w:rPr>
                <w:rFonts w:ascii="Calibri" w:eastAsia="Calibri" w:hAnsi="Calibri" w:cs="Calibri"/>
                <w:b/>
                <w:bCs/>
                <w:color w:val="FFFFFF"/>
                <w:w w:val="99"/>
                <w:sz w:val="24"/>
                <w:szCs w:val="24"/>
              </w:rPr>
              <w:t>Responsible</w:t>
            </w:r>
          </w:p>
        </w:tc>
        <w:tc>
          <w:tcPr>
            <w:tcW w:w="6360" w:type="dxa"/>
            <w:vMerge/>
            <w:vAlign w:val="bottom"/>
          </w:tcPr>
          <w:p w14:paraId="16A1263F" w14:textId="77777777" w:rsidR="003339E5" w:rsidRDefault="003339E5">
            <w:pPr>
              <w:rPr>
                <w:sz w:val="15"/>
                <w:szCs w:val="15"/>
              </w:rPr>
            </w:pPr>
          </w:p>
        </w:tc>
        <w:tc>
          <w:tcPr>
            <w:tcW w:w="0" w:type="dxa"/>
            <w:vAlign w:val="bottom"/>
          </w:tcPr>
          <w:p w14:paraId="3F44EFD1" w14:textId="77777777" w:rsidR="003339E5" w:rsidRDefault="003339E5">
            <w:pPr>
              <w:rPr>
                <w:sz w:val="1"/>
                <w:szCs w:val="1"/>
              </w:rPr>
            </w:pPr>
          </w:p>
        </w:tc>
      </w:tr>
      <w:tr w:rsidR="003339E5" w14:paraId="6CCDCAA6" w14:textId="77777777">
        <w:trPr>
          <w:trHeight w:val="174"/>
        </w:trPr>
        <w:tc>
          <w:tcPr>
            <w:tcW w:w="1520" w:type="dxa"/>
            <w:vAlign w:val="bottom"/>
          </w:tcPr>
          <w:p w14:paraId="68EE709C" w14:textId="77777777" w:rsidR="003339E5" w:rsidRDefault="003339E5">
            <w:pPr>
              <w:rPr>
                <w:sz w:val="15"/>
                <w:szCs w:val="15"/>
              </w:rPr>
            </w:pPr>
          </w:p>
        </w:tc>
        <w:tc>
          <w:tcPr>
            <w:tcW w:w="1360" w:type="dxa"/>
            <w:vAlign w:val="bottom"/>
          </w:tcPr>
          <w:p w14:paraId="1E62F886" w14:textId="77777777" w:rsidR="003339E5" w:rsidRDefault="003339E5">
            <w:pPr>
              <w:rPr>
                <w:sz w:val="15"/>
                <w:szCs w:val="15"/>
              </w:rPr>
            </w:pPr>
          </w:p>
        </w:tc>
        <w:tc>
          <w:tcPr>
            <w:tcW w:w="1560" w:type="dxa"/>
            <w:vMerge/>
            <w:vAlign w:val="bottom"/>
          </w:tcPr>
          <w:p w14:paraId="55E4FD14" w14:textId="77777777" w:rsidR="003339E5" w:rsidRDefault="003339E5">
            <w:pPr>
              <w:rPr>
                <w:sz w:val="15"/>
                <w:szCs w:val="15"/>
              </w:rPr>
            </w:pPr>
          </w:p>
        </w:tc>
        <w:tc>
          <w:tcPr>
            <w:tcW w:w="6360" w:type="dxa"/>
            <w:vAlign w:val="bottom"/>
          </w:tcPr>
          <w:p w14:paraId="4CCDBE48" w14:textId="77777777" w:rsidR="003339E5" w:rsidRDefault="003339E5">
            <w:pPr>
              <w:rPr>
                <w:sz w:val="15"/>
                <w:szCs w:val="15"/>
              </w:rPr>
            </w:pPr>
          </w:p>
        </w:tc>
        <w:tc>
          <w:tcPr>
            <w:tcW w:w="0" w:type="dxa"/>
            <w:vAlign w:val="bottom"/>
          </w:tcPr>
          <w:p w14:paraId="0C09BE14" w14:textId="77777777" w:rsidR="003339E5" w:rsidRDefault="003339E5">
            <w:pPr>
              <w:rPr>
                <w:sz w:val="1"/>
                <w:szCs w:val="1"/>
              </w:rPr>
            </w:pPr>
          </w:p>
        </w:tc>
      </w:tr>
      <w:tr w:rsidR="003339E5" w14:paraId="43BD8EF5" w14:textId="77777777">
        <w:trPr>
          <w:trHeight w:val="118"/>
        </w:trPr>
        <w:tc>
          <w:tcPr>
            <w:tcW w:w="1520" w:type="dxa"/>
            <w:tcBorders>
              <w:bottom w:val="single" w:sz="8" w:space="0" w:color="C5C5C5"/>
            </w:tcBorders>
            <w:vAlign w:val="bottom"/>
          </w:tcPr>
          <w:p w14:paraId="2DE423CA" w14:textId="77777777" w:rsidR="003339E5" w:rsidRDefault="003339E5">
            <w:pPr>
              <w:rPr>
                <w:sz w:val="10"/>
                <w:szCs w:val="10"/>
              </w:rPr>
            </w:pPr>
          </w:p>
        </w:tc>
        <w:tc>
          <w:tcPr>
            <w:tcW w:w="1360" w:type="dxa"/>
            <w:tcBorders>
              <w:bottom w:val="single" w:sz="8" w:space="0" w:color="C5C5C5"/>
            </w:tcBorders>
            <w:vAlign w:val="bottom"/>
          </w:tcPr>
          <w:p w14:paraId="243DBC00" w14:textId="77777777" w:rsidR="003339E5" w:rsidRDefault="003339E5">
            <w:pPr>
              <w:rPr>
                <w:sz w:val="10"/>
                <w:szCs w:val="10"/>
              </w:rPr>
            </w:pPr>
          </w:p>
        </w:tc>
        <w:tc>
          <w:tcPr>
            <w:tcW w:w="1560" w:type="dxa"/>
            <w:tcBorders>
              <w:bottom w:val="single" w:sz="8" w:space="0" w:color="C5C5C5"/>
            </w:tcBorders>
            <w:vAlign w:val="bottom"/>
          </w:tcPr>
          <w:p w14:paraId="6F6207A4" w14:textId="77777777" w:rsidR="003339E5" w:rsidRDefault="003339E5">
            <w:pPr>
              <w:rPr>
                <w:sz w:val="10"/>
                <w:szCs w:val="10"/>
              </w:rPr>
            </w:pPr>
          </w:p>
        </w:tc>
        <w:tc>
          <w:tcPr>
            <w:tcW w:w="6360" w:type="dxa"/>
            <w:tcBorders>
              <w:bottom w:val="single" w:sz="8" w:space="0" w:color="C5C5C5"/>
            </w:tcBorders>
            <w:vAlign w:val="bottom"/>
          </w:tcPr>
          <w:p w14:paraId="1ECC0EE6" w14:textId="77777777" w:rsidR="003339E5" w:rsidRDefault="003339E5">
            <w:pPr>
              <w:rPr>
                <w:sz w:val="10"/>
                <w:szCs w:val="10"/>
              </w:rPr>
            </w:pPr>
          </w:p>
        </w:tc>
        <w:tc>
          <w:tcPr>
            <w:tcW w:w="0" w:type="dxa"/>
            <w:vAlign w:val="bottom"/>
          </w:tcPr>
          <w:p w14:paraId="15644BD3" w14:textId="77777777" w:rsidR="003339E5" w:rsidRDefault="003339E5">
            <w:pPr>
              <w:rPr>
                <w:sz w:val="1"/>
                <w:szCs w:val="1"/>
              </w:rPr>
            </w:pPr>
          </w:p>
        </w:tc>
      </w:tr>
      <w:tr w:rsidR="003339E5" w14:paraId="100C3FFE" w14:textId="77777777">
        <w:trPr>
          <w:trHeight w:val="314"/>
        </w:trPr>
        <w:tc>
          <w:tcPr>
            <w:tcW w:w="1520" w:type="dxa"/>
            <w:vAlign w:val="bottom"/>
          </w:tcPr>
          <w:p w14:paraId="5A221469" w14:textId="77777777" w:rsidR="003339E5" w:rsidRDefault="003B64C7">
            <w:pPr>
              <w:ind w:left="60"/>
              <w:rPr>
                <w:sz w:val="20"/>
                <w:szCs w:val="20"/>
              </w:rPr>
            </w:pPr>
            <w:r>
              <w:rPr>
                <w:rFonts w:ascii="Calibri" w:eastAsia="Calibri" w:hAnsi="Calibri" w:cs="Calibri"/>
              </w:rPr>
              <w:t>§ 3554. Federal</w:t>
            </w:r>
          </w:p>
        </w:tc>
        <w:tc>
          <w:tcPr>
            <w:tcW w:w="1360" w:type="dxa"/>
            <w:vAlign w:val="bottom"/>
          </w:tcPr>
          <w:p w14:paraId="6875DDF4" w14:textId="77777777" w:rsidR="003339E5" w:rsidRDefault="003B64C7">
            <w:pPr>
              <w:ind w:left="60"/>
              <w:rPr>
                <w:sz w:val="20"/>
                <w:szCs w:val="20"/>
              </w:rPr>
            </w:pPr>
            <w:r>
              <w:rPr>
                <w:rFonts w:ascii="Calibri" w:eastAsia="Calibri" w:hAnsi="Calibri" w:cs="Calibri"/>
              </w:rPr>
              <w:t>b(6)</w:t>
            </w:r>
          </w:p>
        </w:tc>
        <w:tc>
          <w:tcPr>
            <w:tcW w:w="1560" w:type="dxa"/>
            <w:vAlign w:val="bottom"/>
          </w:tcPr>
          <w:p w14:paraId="0CD0C35E" w14:textId="77777777" w:rsidR="003339E5" w:rsidRDefault="003B64C7">
            <w:pPr>
              <w:ind w:left="120"/>
              <w:rPr>
                <w:sz w:val="20"/>
                <w:szCs w:val="20"/>
              </w:rPr>
            </w:pPr>
            <w:r>
              <w:rPr>
                <w:rFonts w:ascii="Calibri" w:eastAsia="Calibri" w:hAnsi="Calibri" w:cs="Calibri"/>
              </w:rPr>
              <w:t>Agencies</w:t>
            </w:r>
          </w:p>
        </w:tc>
        <w:tc>
          <w:tcPr>
            <w:tcW w:w="6360" w:type="dxa"/>
            <w:vAlign w:val="bottom"/>
          </w:tcPr>
          <w:p w14:paraId="3FE3ABF0" w14:textId="77777777" w:rsidR="003339E5" w:rsidRDefault="003B64C7">
            <w:pPr>
              <w:ind w:left="140"/>
              <w:rPr>
                <w:sz w:val="20"/>
                <w:szCs w:val="20"/>
              </w:rPr>
            </w:pPr>
            <w:r>
              <w:rPr>
                <w:rFonts w:ascii="Calibri" w:eastAsia="Calibri" w:hAnsi="Calibri" w:cs="Calibri"/>
                <w:sz w:val="20"/>
                <w:szCs w:val="20"/>
              </w:rPr>
              <w:t>AGENCY PROGRAM.—Each agency shall develop, document, and</w:t>
            </w:r>
          </w:p>
        </w:tc>
        <w:tc>
          <w:tcPr>
            <w:tcW w:w="0" w:type="dxa"/>
            <w:vAlign w:val="bottom"/>
          </w:tcPr>
          <w:p w14:paraId="1C47F845" w14:textId="77777777" w:rsidR="003339E5" w:rsidRDefault="003339E5">
            <w:pPr>
              <w:rPr>
                <w:sz w:val="1"/>
                <w:szCs w:val="1"/>
              </w:rPr>
            </w:pPr>
          </w:p>
        </w:tc>
      </w:tr>
      <w:tr w:rsidR="003339E5" w14:paraId="42255486" w14:textId="77777777">
        <w:trPr>
          <w:trHeight w:val="265"/>
        </w:trPr>
        <w:tc>
          <w:tcPr>
            <w:tcW w:w="1520" w:type="dxa"/>
            <w:vAlign w:val="bottom"/>
          </w:tcPr>
          <w:p w14:paraId="40FFAD58" w14:textId="77777777" w:rsidR="003339E5" w:rsidRDefault="003B64C7">
            <w:pPr>
              <w:spacing w:line="265" w:lineRule="exact"/>
              <w:ind w:left="60"/>
              <w:rPr>
                <w:sz w:val="20"/>
                <w:szCs w:val="20"/>
              </w:rPr>
            </w:pPr>
            <w:r>
              <w:rPr>
                <w:rFonts w:ascii="Calibri" w:eastAsia="Calibri" w:hAnsi="Calibri" w:cs="Calibri"/>
              </w:rPr>
              <w:t>agency</w:t>
            </w:r>
          </w:p>
        </w:tc>
        <w:tc>
          <w:tcPr>
            <w:tcW w:w="1360" w:type="dxa"/>
            <w:vAlign w:val="bottom"/>
          </w:tcPr>
          <w:p w14:paraId="2BA9DA0B" w14:textId="77777777" w:rsidR="003339E5" w:rsidRDefault="003339E5">
            <w:pPr>
              <w:rPr>
                <w:sz w:val="23"/>
                <w:szCs w:val="23"/>
              </w:rPr>
            </w:pPr>
          </w:p>
        </w:tc>
        <w:tc>
          <w:tcPr>
            <w:tcW w:w="1560" w:type="dxa"/>
            <w:vAlign w:val="bottom"/>
          </w:tcPr>
          <w:p w14:paraId="2E1EA001" w14:textId="77777777" w:rsidR="003339E5" w:rsidRDefault="003339E5">
            <w:pPr>
              <w:rPr>
                <w:sz w:val="23"/>
                <w:szCs w:val="23"/>
              </w:rPr>
            </w:pPr>
          </w:p>
        </w:tc>
        <w:tc>
          <w:tcPr>
            <w:tcW w:w="6360" w:type="dxa"/>
            <w:vAlign w:val="bottom"/>
          </w:tcPr>
          <w:p w14:paraId="67ED0F31" w14:textId="77777777" w:rsidR="003339E5" w:rsidRDefault="003B64C7">
            <w:pPr>
              <w:spacing w:line="221" w:lineRule="exact"/>
              <w:ind w:left="14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0C6CB9EC" w14:textId="77777777" w:rsidR="003339E5" w:rsidRDefault="003339E5">
            <w:pPr>
              <w:rPr>
                <w:sz w:val="1"/>
                <w:szCs w:val="1"/>
              </w:rPr>
            </w:pPr>
          </w:p>
        </w:tc>
      </w:tr>
      <w:tr w:rsidR="003339E5" w14:paraId="42C55D2B" w14:textId="77777777">
        <w:trPr>
          <w:trHeight w:val="200"/>
        </w:trPr>
        <w:tc>
          <w:tcPr>
            <w:tcW w:w="1520" w:type="dxa"/>
            <w:vMerge w:val="restart"/>
            <w:vAlign w:val="bottom"/>
          </w:tcPr>
          <w:p w14:paraId="2D285E97" w14:textId="77777777" w:rsidR="003339E5" w:rsidRDefault="003B64C7">
            <w:pPr>
              <w:ind w:left="60"/>
              <w:rPr>
                <w:sz w:val="20"/>
                <w:szCs w:val="20"/>
              </w:rPr>
            </w:pPr>
            <w:r>
              <w:rPr>
                <w:rFonts w:ascii="Calibri" w:eastAsia="Calibri" w:hAnsi="Calibri" w:cs="Calibri"/>
              </w:rPr>
              <w:t>responsibilities</w:t>
            </w:r>
          </w:p>
        </w:tc>
        <w:tc>
          <w:tcPr>
            <w:tcW w:w="1360" w:type="dxa"/>
            <w:vAlign w:val="bottom"/>
          </w:tcPr>
          <w:p w14:paraId="00C18C65" w14:textId="77777777" w:rsidR="003339E5" w:rsidRDefault="003339E5">
            <w:pPr>
              <w:rPr>
                <w:sz w:val="17"/>
                <w:szCs w:val="17"/>
              </w:rPr>
            </w:pPr>
          </w:p>
        </w:tc>
        <w:tc>
          <w:tcPr>
            <w:tcW w:w="1560" w:type="dxa"/>
            <w:vAlign w:val="bottom"/>
          </w:tcPr>
          <w:p w14:paraId="1C33A163" w14:textId="77777777" w:rsidR="003339E5" w:rsidRDefault="003339E5">
            <w:pPr>
              <w:rPr>
                <w:sz w:val="17"/>
                <w:szCs w:val="17"/>
              </w:rPr>
            </w:pPr>
          </w:p>
        </w:tc>
        <w:tc>
          <w:tcPr>
            <w:tcW w:w="6360" w:type="dxa"/>
            <w:vAlign w:val="bottom"/>
          </w:tcPr>
          <w:p w14:paraId="03C30A44" w14:textId="77777777" w:rsidR="003339E5" w:rsidRDefault="003B64C7">
            <w:pPr>
              <w:spacing w:line="200" w:lineRule="exact"/>
              <w:ind w:left="14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6C6D93A0" w14:textId="77777777" w:rsidR="003339E5" w:rsidRDefault="003339E5">
            <w:pPr>
              <w:rPr>
                <w:sz w:val="1"/>
                <w:szCs w:val="1"/>
              </w:rPr>
            </w:pPr>
          </w:p>
        </w:tc>
      </w:tr>
      <w:tr w:rsidR="003339E5" w14:paraId="06054255" w14:textId="77777777">
        <w:trPr>
          <w:trHeight w:val="72"/>
        </w:trPr>
        <w:tc>
          <w:tcPr>
            <w:tcW w:w="1520" w:type="dxa"/>
            <w:vMerge/>
            <w:vAlign w:val="bottom"/>
          </w:tcPr>
          <w:p w14:paraId="28941C67" w14:textId="77777777" w:rsidR="003339E5" w:rsidRDefault="003339E5">
            <w:pPr>
              <w:rPr>
                <w:sz w:val="6"/>
                <w:szCs w:val="6"/>
              </w:rPr>
            </w:pPr>
          </w:p>
        </w:tc>
        <w:tc>
          <w:tcPr>
            <w:tcW w:w="1360" w:type="dxa"/>
            <w:vAlign w:val="bottom"/>
          </w:tcPr>
          <w:p w14:paraId="551276D4" w14:textId="77777777" w:rsidR="003339E5" w:rsidRDefault="003339E5">
            <w:pPr>
              <w:rPr>
                <w:sz w:val="6"/>
                <w:szCs w:val="6"/>
              </w:rPr>
            </w:pPr>
          </w:p>
        </w:tc>
        <w:tc>
          <w:tcPr>
            <w:tcW w:w="1560" w:type="dxa"/>
            <w:vAlign w:val="bottom"/>
          </w:tcPr>
          <w:p w14:paraId="406593EF" w14:textId="77777777" w:rsidR="003339E5" w:rsidRDefault="003339E5">
            <w:pPr>
              <w:rPr>
                <w:sz w:val="6"/>
                <w:szCs w:val="6"/>
              </w:rPr>
            </w:pPr>
          </w:p>
        </w:tc>
        <w:tc>
          <w:tcPr>
            <w:tcW w:w="6360" w:type="dxa"/>
            <w:vMerge w:val="restart"/>
            <w:vAlign w:val="bottom"/>
          </w:tcPr>
          <w:p w14:paraId="13E90767" w14:textId="77777777" w:rsidR="003339E5" w:rsidRDefault="003B64C7">
            <w:pPr>
              <w:ind w:left="14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6DCDAA25" w14:textId="77777777" w:rsidR="003339E5" w:rsidRDefault="003339E5">
            <w:pPr>
              <w:rPr>
                <w:sz w:val="1"/>
                <w:szCs w:val="1"/>
              </w:rPr>
            </w:pPr>
          </w:p>
        </w:tc>
      </w:tr>
      <w:tr w:rsidR="003339E5" w14:paraId="4AE95609" w14:textId="77777777">
        <w:trPr>
          <w:trHeight w:val="172"/>
        </w:trPr>
        <w:tc>
          <w:tcPr>
            <w:tcW w:w="1520" w:type="dxa"/>
            <w:vAlign w:val="bottom"/>
          </w:tcPr>
          <w:p w14:paraId="12CE7825" w14:textId="77777777" w:rsidR="003339E5" w:rsidRDefault="003339E5">
            <w:pPr>
              <w:rPr>
                <w:sz w:val="14"/>
                <w:szCs w:val="14"/>
              </w:rPr>
            </w:pPr>
          </w:p>
        </w:tc>
        <w:tc>
          <w:tcPr>
            <w:tcW w:w="1360" w:type="dxa"/>
            <w:vAlign w:val="bottom"/>
          </w:tcPr>
          <w:p w14:paraId="15E3DEF0" w14:textId="77777777" w:rsidR="003339E5" w:rsidRDefault="003339E5">
            <w:pPr>
              <w:rPr>
                <w:sz w:val="14"/>
                <w:szCs w:val="14"/>
              </w:rPr>
            </w:pPr>
          </w:p>
        </w:tc>
        <w:tc>
          <w:tcPr>
            <w:tcW w:w="1560" w:type="dxa"/>
            <w:vAlign w:val="bottom"/>
          </w:tcPr>
          <w:p w14:paraId="61EC5934" w14:textId="77777777" w:rsidR="003339E5" w:rsidRDefault="003339E5">
            <w:pPr>
              <w:rPr>
                <w:sz w:val="14"/>
                <w:szCs w:val="14"/>
              </w:rPr>
            </w:pPr>
          </w:p>
        </w:tc>
        <w:tc>
          <w:tcPr>
            <w:tcW w:w="6360" w:type="dxa"/>
            <w:vMerge/>
            <w:vAlign w:val="bottom"/>
          </w:tcPr>
          <w:p w14:paraId="43270CB0" w14:textId="77777777" w:rsidR="003339E5" w:rsidRDefault="003339E5">
            <w:pPr>
              <w:rPr>
                <w:sz w:val="14"/>
                <w:szCs w:val="14"/>
              </w:rPr>
            </w:pPr>
          </w:p>
        </w:tc>
        <w:tc>
          <w:tcPr>
            <w:tcW w:w="0" w:type="dxa"/>
            <w:vAlign w:val="bottom"/>
          </w:tcPr>
          <w:p w14:paraId="4C1E8BE3" w14:textId="77777777" w:rsidR="003339E5" w:rsidRDefault="003339E5">
            <w:pPr>
              <w:rPr>
                <w:sz w:val="1"/>
                <w:szCs w:val="1"/>
              </w:rPr>
            </w:pPr>
          </w:p>
        </w:tc>
      </w:tr>
      <w:tr w:rsidR="003339E5" w14:paraId="171B75A0" w14:textId="77777777">
        <w:trPr>
          <w:trHeight w:val="244"/>
        </w:trPr>
        <w:tc>
          <w:tcPr>
            <w:tcW w:w="1520" w:type="dxa"/>
            <w:vAlign w:val="bottom"/>
          </w:tcPr>
          <w:p w14:paraId="7496778D" w14:textId="77777777" w:rsidR="003339E5" w:rsidRDefault="003339E5">
            <w:pPr>
              <w:rPr>
                <w:sz w:val="21"/>
                <w:szCs w:val="21"/>
              </w:rPr>
            </w:pPr>
          </w:p>
        </w:tc>
        <w:tc>
          <w:tcPr>
            <w:tcW w:w="1360" w:type="dxa"/>
            <w:vAlign w:val="bottom"/>
          </w:tcPr>
          <w:p w14:paraId="4B7545B9" w14:textId="77777777" w:rsidR="003339E5" w:rsidRDefault="003339E5">
            <w:pPr>
              <w:rPr>
                <w:sz w:val="21"/>
                <w:szCs w:val="21"/>
              </w:rPr>
            </w:pPr>
          </w:p>
        </w:tc>
        <w:tc>
          <w:tcPr>
            <w:tcW w:w="1560" w:type="dxa"/>
            <w:vAlign w:val="bottom"/>
          </w:tcPr>
          <w:p w14:paraId="6D009A74" w14:textId="77777777" w:rsidR="003339E5" w:rsidRDefault="003339E5">
            <w:pPr>
              <w:rPr>
                <w:sz w:val="21"/>
                <w:szCs w:val="21"/>
              </w:rPr>
            </w:pPr>
          </w:p>
        </w:tc>
        <w:tc>
          <w:tcPr>
            <w:tcW w:w="6360" w:type="dxa"/>
            <w:vAlign w:val="bottom"/>
          </w:tcPr>
          <w:p w14:paraId="4B324296" w14:textId="77777777" w:rsidR="003339E5" w:rsidRDefault="003B64C7">
            <w:pPr>
              <w:ind w:left="14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62314470" w14:textId="77777777" w:rsidR="003339E5" w:rsidRDefault="003339E5">
            <w:pPr>
              <w:rPr>
                <w:sz w:val="1"/>
                <w:szCs w:val="1"/>
              </w:rPr>
            </w:pPr>
          </w:p>
        </w:tc>
      </w:tr>
      <w:tr w:rsidR="003339E5" w14:paraId="3292AB9B" w14:textId="77777777">
        <w:trPr>
          <w:trHeight w:val="245"/>
        </w:trPr>
        <w:tc>
          <w:tcPr>
            <w:tcW w:w="1520" w:type="dxa"/>
            <w:vAlign w:val="bottom"/>
          </w:tcPr>
          <w:p w14:paraId="137C350C" w14:textId="77777777" w:rsidR="003339E5" w:rsidRDefault="003339E5">
            <w:pPr>
              <w:rPr>
                <w:sz w:val="21"/>
                <w:szCs w:val="21"/>
              </w:rPr>
            </w:pPr>
          </w:p>
        </w:tc>
        <w:tc>
          <w:tcPr>
            <w:tcW w:w="1360" w:type="dxa"/>
            <w:vAlign w:val="bottom"/>
          </w:tcPr>
          <w:p w14:paraId="1F0BD07F" w14:textId="77777777" w:rsidR="003339E5" w:rsidRDefault="003339E5">
            <w:pPr>
              <w:rPr>
                <w:sz w:val="21"/>
                <w:szCs w:val="21"/>
              </w:rPr>
            </w:pPr>
          </w:p>
        </w:tc>
        <w:tc>
          <w:tcPr>
            <w:tcW w:w="1560" w:type="dxa"/>
            <w:vAlign w:val="bottom"/>
          </w:tcPr>
          <w:p w14:paraId="234A6863" w14:textId="77777777" w:rsidR="003339E5" w:rsidRDefault="003339E5">
            <w:pPr>
              <w:rPr>
                <w:sz w:val="21"/>
                <w:szCs w:val="21"/>
              </w:rPr>
            </w:pPr>
          </w:p>
        </w:tc>
        <w:tc>
          <w:tcPr>
            <w:tcW w:w="6360" w:type="dxa"/>
            <w:vAlign w:val="bottom"/>
          </w:tcPr>
          <w:p w14:paraId="7893660B" w14:textId="77777777" w:rsidR="003339E5" w:rsidRDefault="003B64C7">
            <w:pPr>
              <w:ind w:left="140"/>
              <w:rPr>
                <w:sz w:val="20"/>
                <w:szCs w:val="20"/>
              </w:rPr>
            </w:pPr>
            <w:r>
              <w:rPr>
                <w:rFonts w:ascii="Calibri" w:eastAsia="Calibri" w:hAnsi="Calibri" w:cs="Calibri"/>
                <w:sz w:val="20"/>
                <w:szCs w:val="20"/>
              </w:rPr>
              <w:t>a process for planning, implementing, evaluating, and documenting</w:t>
            </w:r>
          </w:p>
        </w:tc>
        <w:tc>
          <w:tcPr>
            <w:tcW w:w="0" w:type="dxa"/>
            <w:vAlign w:val="bottom"/>
          </w:tcPr>
          <w:p w14:paraId="49BEAA28" w14:textId="77777777" w:rsidR="003339E5" w:rsidRDefault="003339E5">
            <w:pPr>
              <w:rPr>
                <w:sz w:val="1"/>
                <w:szCs w:val="1"/>
              </w:rPr>
            </w:pPr>
          </w:p>
        </w:tc>
      </w:tr>
      <w:tr w:rsidR="003339E5" w14:paraId="3591060D" w14:textId="77777777">
        <w:trPr>
          <w:trHeight w:val="244"/>
        </w:trPr>
        <w:tc>
          <w:tcPr>
            <w:tcW w:w="1520" w:type="dxa"/>
            <w:vAlign w:val="bottom"/>
          </w:tcPr>
          <w:p w14:paraId="3FCE2270" w14:textId="77777777" w:rsidR="003339E5" w:rsidRDefault="003339E5">
            <w:pPr>
              <w:rPr>
                <w:sz w:val="21"/>
                <w:szCs w:val="21"/>
              </w:rPr>
            </w:pPr>
          </w:p>
        </w:tc>
        <w:tc>
          <w:tcPr>
            <w:tcW w:w="1360" w:type="dxa"/>
            <w:vAlign w:val="bottom"/>
          </w:tcPr>
          <w:p w14:paraId="620C0750" w14:textId="77777777" w:rsidR="003339E5" w:rsidRDefault="003339E5">
            <w:pPr>
              <w:rPr>
                <w:sz w:val="21"/>
                <w:szCs w:val="21"/>
              </w:rPr>
            </w:pPr>
          </w:p>
        </w:tc>
        <w:tc>
          <w:tcPr>
            <w:tcW w:w="1560" w:type="dxa"/>
            <w:vAlign w:val="bottom"/>
          </w:tcPr>
          <w:p w14:paraId="02818619" w14:textId="77777777" w:rsidR="003339E5" w:rsidRDefault="003339E5">
            <w:pPr>
              <w:rPr>
                <w:sz w:val="21"/>
                <w:szCs w:val="21"/>
              </w:rPr>
            </w:pPr>
          </w:p>
        </w:tc>
        <w:tc>
          <w:tcPr>
            <w:tcW w:w="6360" w:type="dxa"/>
            <w:vAlign w:val="bottom"/>
          </w:tcPr>
          <w:p w14:paraId="3E020E20" w14:textId="77777777" w:rsidR="003339E5" w:rsidRDefault="003B64C7">
            <w:pPr>
              <w:ind w:left="140"/>
              <w:rPr>
                <w:sz w:val="20"/>
                <w:szCs w:val="20"/>
              </w:rPr>
            </w:pPr>
            <w:r>
              <w:rPr>
                <w:rFonts w:ascii="Calibri" w:eastAsia="Calibri" w:hAnsi="Calibri" w:cs="Calibri"/>
                <w:sz w:val="20"/>
                <w:szCs w:val="20"/>
              </w:rPr>
              <w:t>remedial action to address any deficiencies in the information security</w:t>
            </w:r>
          </w:p>
        </w:tc>
        <w:tc>
          <w:tcPr>
            <w:tcW w:w="0" w:type="dxa"/>
            <w:vAlign w:val="bottom"/>
          </w:tcPr>
          <w:p w14:paraId="6FE4BF6F" w14:textId="77777777" w:rsidR="003339E5" w:rsidRDefault="003339E5">
            <w:pPr>
              <w:rPr>
                <w:sz w:val="1"/>
                <w:szCs w:val="1"/>
              </w:rPr>
            </w:pPr>
          </w:p>
        </w:tc>
      </w:tr>
      <w:tr w:rsidR="003339E5" w14:paraId="1CFB0953" w14:textId="77777777">
        <w:trPr>
          <w:trHeight w:val="245"/>
        </w:trPr>
        <w:tc>
          <w:tcPr>
            <w:tcW w:w="1520" w:type="dxa"/>
            <w:vAlign w:val="bottom"/>
          </w:tcPr>
          <w:p w14:paraId="17A1FCF6" w14:textId="77777777" w:rsidR="003339E5" w:rsidRDefault="003339E5">
            <w:pPr>
              <w:rPr>
                <w:sz w:val="21"/>
                <w:szCs w:val="21"/>
              </w:rPr>
            </w:pPr>
          </w:p>
        </w:tc>
        <w:tc>
          <w:tcPr>
            <w:tcW w:w="1360" w:type="dxa"/>
            <w:vAlign w:val="bottom"/>
          </w:tcPr>
          <w:p w14:paraId="3C7233D9" w14:textId="77777777" w:rsidR="003339E5" w:rsidRDefault="003339E5">
            <w:pPr>
              <w:rPr>
                <w:sz w:val="21"/>
                <w:szCs w:val="21"/>
              </w:rPr>
            </w:pPr>
          </w:p>
        </w:tc>
        <w:tc>
          <w:tcPr>
            <w:tcW w:w="1560" w:type="dxa"/>
            <w:vAlign w:val="bottom"/>
          </w:tcPr>
          <w:p w14:paraId="043BD471" w14:textId="77777777" w:rsidR="003339E5" w:rsidRDefault="003339E5">
            <w:pPr>
              <w:rPr>
                <w:sz w:val="21"/>
                <w:szCs w:val="21"/>
              </w:rPr>
            </w:pPr>
          </w:p>
        </w:tc>
        <w:tc>
          <w:tcPr>
            <w:tcW w:w="6360" w:type="dxa"/>
            <w:vAlign w:val="bottom"/>
          </w:tcPr>
          <w:p w14:paraId="0651A6E8" w14:textId="77777777" w:rsidR="003339E5" w:rsidRDefault="003B64C7">
            <w:pPr>
              <w:ind w:left="140"/>
              <w:rPr>
                <w:sz w:val="20"/>
                <w:szCs w:val="20"/>
              </w:rPr>
            </w:pPr>
            <w:r>
              <w:rPr>
                <w:rFonts w:ascii="Calibri" w:eastAsia="Calibri" w:hAnsi="Calibri" w:cs="Calibri"/>
                <w:sz w:val="20"/>
                <w:szCs w:val="20"/>
              </w:rPr>
              <w:t>policies, procedures, and practices of the agency;</w:t>
            </w:r>
          </w:p>
        </w:tc>
        <w:tc>
          <w:tcPr>
            <w:tcW w:w="0" w:type="dxa"/>
            <w:vAlign w:val="bottom"/>
          </w:tcPr>
          <w:p w14:paraId="057CBA12" w14:textId="77777777" w:rsidR="003339E5" w:rsidRDefault="003339E5">
            <w:pPr>
              <w:rPr>
                <w:sz w:val="1"/>
                <w:szCs w:val="1"/>
              </w:rPr>
            </w:pPr>
          </w:p>
        </w:tc>
      </w:tr>
      <w:tr w:rsidR="003339E5" w14:paraId="055F2078" w14:textId="77777777">
        <w:trPr>
          <w:trHeight w:val="525"/>
        </w:trPr>
        <w:tc>
          <w:tcPr>
            <w:tcW w:w="1520" w:type="dxa"/>
            <w:tcBorders>
              <w:bottom w:val="single" w:sz="8" w:space="0" w:color="C5C5C5"/>
            </w:tcBorders>
            <w:vAlign w:val="bottom"/>
          </w:tcPr>
          <w:p w14:paraId="65A18540" w14:textId="77777777" w:rsidR="003339E5" w:rsidRDefault="003339E5">
            <w:pPr>
              <w:rPr>
                <w:sz w:val="24"/>
                <w:szCs w:val="24"/>
              </w:rPr>
            </w:pPr>
          </w:p>
        </w:tc>
        <w:tc>
          <w:tcPr>
            <w:tcW w:w="1360" w:type="dxa"/>
            <w:tcBorders>
              <w:bottom w:val="single" w:sz="8" w:space="0" w:color="C5C5C5"/>
            </w:tcBorders>
            <w:vAlign w:val="bottom"/>
          </w:tcPr>
          <w:p w14:paraId="0081C8C3" w14:textId="77777777" w:rsidR="003339E5" w:rsidRDefault="003339E5">
            <w:pPr>
              <w:rPr>
                <w:sz w:val="24"/>
                <w:szCs w:val="24"/>
              </w:rPr>
            </w:pPr>
          </w:p>
        </w:tc>
        <w:tc>
          <w:tcPr>
            <w:tcW w:w="1560" w:type="dxa"/>
            <w:tcBorders>
              <w:bottom w:val="single" w:sz="8" w:space="0" w:color="C5C5C5"/>
            </w:tcBorders>
            <w:vAlign w:val="bottom"/>
          </w:tcPr>
          <w:p w14:paraId="0DFF9285" w14:textId="77777777" w:rsidR="003339E5" w:rsidRDefault="003339E5">
            <w:pPr>
              <w:rPr>
                <w:sz w:val="24"/>
                <w:szCs w:val="24"/>
              </w:rPr>
            </w:pPr>
          </w:p>
        </w:tc>
        <w:tc>
          <w:tcPr>
            <w:tcW w:w="6360" w:type="dxa"/>
            <w:tcBorders>
              <w:bottom w:val="single" w:sz="8" w:space="0" w:color="C5C5C5"/>
            </w:tcBorders>
            <w:vAlign w:val="bottom"/>
          </w:tcPr>
          <w:p w14:paraId="20A4BC34" w14:textId="77777777" w:rsidR="003339E5" w:rsidRDefault="003339E5">
            <w:pPr>
              <w:rPr>
                <w:sz w:val="24"/>
                <w:szCs w:val="24"/>
              </w:rPr>
            </w:pPr>
          </w:p>
        </w:tc>
        <w:tc>
          <w:tcPr>
            <w:tcW w:w="0" w:type="dxa"/>
            <w:vAlign w:val="bottom"/>
          </w:tcPr>
          <w:p w14:paraId="6AD4EB98" w14:textId="77777777" w:rsidR="003339E5" w:rsidRDefault="003339E5">
            <w:pPr>
              <w:rPr>
                <w:sz w:val="1"/>
                <w:szCs w:val="1"/>
              </w:rPr>
            </w:pPr>
          </w:p>
        </w:tc>
      </w:tr>
      <w:tr w:rsidR="003339E5" w14:paraId="72B8BDB4" w14:textId="77777777">
        <w:trPr>
          <w:trHeight w:val="314"/>
        </w:trPr>
        <w:tc>
          <w:tcPr>
            <w:tcW w:w="1520" w:type="dxa"/>
            <w:vAlign w:val="bottom"/>
          </w:tcPr>
          <w:p w14:paraId="2D6D493A" w14:textId="77777777" w:rsidR="003339E5" w:rsidRDefault="003B64C7">
            <w:pPr>
              <w:ind w:left="60"/>
              <w:rPr>
                <w:sz w:val="20"/>
                <w:szCs w:val="20"/>
              </w:rPr>
            </w:pPr>
            <w:r>
              <w:rPr>
                <w:rFonts w:ascii="Calibri" w:eastAsia="Calibri" w:hAnsi="Calibri" w:cs="Calibri"/>
              </w:rPr>
              <w:t>§ 3554. Federal</w:t>
            </w:r>
          </w:p>
        </w:tc>
        <w:tc>
          <w:tcPr>
            <w:tcW w:w="1360" w:type="dxa"/>
            <w:vAlign w:val="bottom"/>
          </w:tcPr>
          <w:p w14:paraId="549F014C" w14:textId="77777777" w:rsidR="003339E5" w:rsidRDefault="003B64C7">
            <w:pPr>
              <w:ind w:left="60"/>
              <w:rPr>
                <w:sz w:val="20"/>
                <w:szCs w:val="20"/>
              </w:rPr>
            </w:pPr>
            <w:r>
              <w:rPr>
                <w:rFonts w:ascii="Calibri" w:eastAsia="Calibri" w:hAnsi="Calibri" w:cs="Calibri"/>
              </w:rPr>
              <w:t>b(7)</w:t>
            </w:r>
          </w:p>
        </w:tc>
        <w:tc>
          <w:tcPr>
            <w:tcW w:w="1560" w:type="dxa"/>
            <w:vAlign w:val="bottom"/>
          </w:tcPr>
          <w:p w14:paraId="7301A888" w14:textId="77777777" w:rsidR="003339E5" w:rsidRDefault="003B64C7">
            <w:pPr>
              <w:ind w:left="120"/>
              <w:rPr>
                <w:sz w:val="20"/>
                <w:szCs w:val="20"/>
              </w:rPr>
            </w:pPr>
            <w:r>
              <w:rPr>
                <w:rFonts w:ascii="Calibri" w:eastAsia="Calibri" w:hAnsi="Calibri" w:cs="Calibri"/>
              </w:rPr>
              <w:t>Agencies</w:t>
            </w:r>
          </w:p>
        </w:tc>
        <w:tc>
          <w:tcPr>
            <w:tcW w:w="6360" w:type="dxa"/>
            <w:vAlign w:val="bottom"/>
          </w:tcPr>
          <w:p w14:paraId="21AB6723" w14:textId="77777777" w:rsidR="003339E5" w:rsidRDefault="003B64C7">
            <w:pPr>
              <w:ind w:left="140"/>
              <w:rPr>
                <w:sz w:val="20"/>
                <w:szCs w:val="20"/>
              </w:rPr>
            </w:pPr>
            <w:r>
              <w:rPr>
                <w:rFonts w:ascii="Calibri" w:eastAsia="Calibri" w:hAnsi="Calibri" w:cs="Calibri"/>
                <w:sz w:val="20"/>
                <w:szCs w:val="20"/>
              </w:rPr>
              <w:t>AGENCY PROGRAM.—Each agency shall develop, document, and</w:t>
            </w:r>
          </w:p>
        </w:tc>
        <w:tc>
          <w:tcPr>
            <w:tcW w:w="0" w:type="dxa"/>
            <w:vAlign w:val="bottom"/>
          </w:tcPr>
          <w:p w14:paraId="47A07BC3" w14:textId="77777777" w:rsidR="003339E5" w:rsidRDefault="003339E5">
            <w:pPr>
              <w:rPr>
                <w:sz w:val="1"/>
                <w:szCs w:val="1"/>
              </w:rPr>
            </w:pPr>
          </w:p>
        </w:tc>
      </w:tr>
      <w:tr w:rsidR="003339E5" w14:paraId="4FF6616B" w14:textId="77777777">
        <w:trPr>
          <w:trHeight w:val="265"/>
        </w:trPr>
        <w:tc>
          <w:tcPr>
            <w:tcW w:w="1520" w:type="dxa"/>
            <w:vAlign w:val="bottom"/>
          </w:tcPr>
          <w:p w14:paraId="3452A8BD" w14:textId="77777777" w:rsidR="003339E5" w:rsidRDefault="003B64C7">
            <w:pPr>
              <w:spacing w:line="265" w:lineRule="exact"/>
              <w:ind w:left="60"/>
              <w:rPr>
                <w:sz w:val="20"/>
                <w:szCs w:val="20"/>
              </w:rPr>
            </w:pPr>
            <w:r>
              <w:rPr>
                <w:rFonts w:ascii="Calibri" w:eastAsia="Calibri" w:hAnsi="Calibri" w:cs="Calibri"/>
              </w:rPr>
              <w:t>agency</w:t>
            </w:r>
          </w:p>
        </w:tc>
        <w:tc>
          <w:tcPr>
            <w:tcW w:w="1360" w:type="dxa"/>
            <w:vAlign w:val="bottom"/>
          </w:tcPr>
          <w:p w14:paraId="6220285C" w14:textId="77777777" w:rsidR="003339E5" w:rsidRDefault="003339E5">
            <w:pPr>
              <w:rPr>
                <w:sz w:val="23"/>
                <w:szCs w:val="23"/>
              </w:rPr>
            </w:pPr>
          </w:p>
        </w:tc>
        <w:tc>
          <w:tcPr>
            <w:tcW w:w="1560" w:type="dxa"/>
            <w:vAlign w:val="bottom"/>
          </w:tcPr>
          <w:p w14:paraId="06B93920" w14:textId="77777777" w:rsidR="003339E5" w:rsidRDefault="003339E5">
            <w:pPr>
              <w:rPr>
                <w:sz w:val="23"/>
                <w:szCs w:val="23"/>
              </w:rPr>
            </w:pPr>
          </w:p>
        </w:tc>
        <w:tc>
          <w:tcPr>
            <w:tcW w:w="6360" w:type="dxa"/>
            <w:vAlign w:val="bottom"/>
          </w:tcPr>
          <w:p w14:paraId="0AD14317" w14:textId="77777777" w:rsidR="003339E5" w:rsidRDefault="003B64C7">
            <w:pPr>
              <w:spacing w:line="221" w:lineRule="exact"/>
              <w:ind w:left="14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19078141" w14:textId="77777777" w:rsidR="003339E5" w:rsidRDefault="003339E5">
            <w:pPr>
              <w:rPr>
                <w:sz w:val="1"/>
                <w:szCs w:val="1"/>
              </w:rPr>
            </w:pPr>
          </w:p>
        </w:tc>
      </w:tr>
      <w:tr w:rsidR="003339E5" w14:paraId="0B300058" w14:textId="77777777">
        <w:trPr>
          <w:trHeight w:val="200"/>
        </w:trPr>
        <w:tc>
          <w:tcPr>
            <w:tcW w:w="1520" w:type="dxa"/>
            <w:vMerge w:val="restart"/>
            <w:vAlign w:val="bottom"/>
          </w:tcPr>
          <w:p w14:paraId="3A0438A9" w14:textId="77777777" w:rsidR="003339E5" w:rsidRDefault="003B64C7">
            <w:pPr>
              <w:ind w:left="60"/>
              <w:rPr>
                <w:sz w:val="20"/>
                <w:szCs w:val="20"/>
              </w:rPr>
            </w:pPr>
            <w:r>
              <w:rPr>
                <w:rFonts w:ascii="Calibri" w:eastAsia="Calibri" w:hAnsi="Calibri" w:cs="Calibri"/>
              </w:rPr>
              <w:t>responsibilities</w:t>
            </w:r>
          </w:p>
        </w:tc>
        <w:tc>
          <w:tcPr>
            <w:tcW w:w="1360" w:type="dxa"/>
            <w:vAlign w:val="bottom"/>
          </w:tcPr>
          <w:p w14:paraId="4EFE8FB9" w14:textId="77777777" w:rsidR="003339E5" w:rsidRDefault="003339E5">
            <w:pPr>
              <w:rPr>
                <w:sz w:val="17"/>
                <w:szCs w:val="17"/>
              </w:rPr>
            </w:pPr>
          </w:p>
        </w:tc>
        <w:tc>
          <w:tcPr>
            <w:tcW w:w="1560" w:type="dxa"/>
            <w:vAlign w:val="bottom"/>
          </w:tcPr>
          <w:p w14:paraId="16DC8E5E" w14:textId="77777777" w:rsidR="003339E5" w:rsidRDefault="003339E5">
            <w:pPr>
              <w:rPr>
                <w:sz w:val="17"/>
                <w:szCs w:val="17"/>
              </w:rPr>
            </w:pPr>
          </w:p>
        </w:tc>
        <w:tc>
          <w:tcPr>
            <w:tcW w:w="6360" w:type="dxa"/>
            <w:vAlign w:val="bottom"/>
          </w:tcPr>
          <w:p w14:paraId="264E5DAE" w14:textId="77777777" w:rsidR="003339E5" w:rsidRDefault="003B64C7">
            <w:pPr>
              <w:spacing w:line="200" w:lineRule="exact"/>
              <w:ind w:left="14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276C9229" w14:textId="77777777" w:rsidR="003339E5" w:rsidRDefault="003339E5">
            <w:pPr>
              <w:rPr>
                <w:sz w:val="1"/>
                <w:szCs w:val="1"/>
              </w:rPr>
            </w:pPr>
          </w:p>
        </w:tc>
      </w:tr>
      <w:tr w:rsidR="003339E5" w14:paraId="4B34914E" w14:textId="77777777">
        <w:trPr>
          <w:trHeight w:val="72"/>
        </w:trPr>
        <w:tc>
          <w:tcPr>
            <w:tcW w:w="1520" w:type="dxa"/>
            <w:vMerge/>
            <w:vAlign w:val="bottom"/>
          </w:tcPr>
          <w:p w14:paraId="4B89F474" w14:textId="77777777" w:rsidR="003339E5" w:rsidRDefault="003339E5">
            <w:pPr>
              <w:rPr>
                <w:sz w:val="6"/>
                <w:szCs w:val="6"/>
              </w:rPr>
            </w:pPr>
          </w:p>
        </w:tc>
        <w:tc>
          <w:tcPr>
            <w:tcW w:w="1360" w:type="dxa"/>
            <w:vAlign w:val="bottom"/>
          </w:tcPr>
          <w:p w14:paraId="0673E0BC" w14:textId="77777777" w:rsidR="003339E5" w:rsidRDefault="003339E5">
            <w:pPr>
              <w:rPr>
                <w:sz w:val="6"/>
                <w:szCs w:val="6"/>
              </w:rPr>
            </w:pPr>
          </w:p>
        </w:tc>
        <w:tc>
          <w:tcPr>
            <w:tcW w:w="1560" w:type="dxa"/>
            <w:vAlign w:val="bottom"/>
          </w:tcPr>
          <w:p w14:paraId="26813090" w14:textId="77777777" w:rsidR="003339E5" w:rsidRDefault="003339E5">
            <w:pPr>
              <w:rPr>
                <w:sz w:val="6"/>
                <w:szCs w:val="6"/>
              </w:rPr>
            </w:pPr>
          </w:p>
        </w:tc>
        <w:tc>
          <w:tcPr>
            <w:tcW w:w="6360" w:type="dxa"/>
            <w:vMerge w:val="restart"/>
            <w:vAlign w:val="bottom"/>
          </w:tcPr>
          <w:p w14:paraId="4530DADB" w14:textId="77777777" w:rsidR="003339E5" w:rsidRDefault="003B64C7">
            <w:pPr>
              <w:ind w:left="14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7E48D587" w14:textId="77777777" w:rsidR="003339E5" w:rsidRDefault="003339E5">
            <w:pPr>
              <w:rPr>
                <w:sz w:val="1"/>
                <w:szCs w:val="1"/>
              </w:rPr>
            </w:pPr>
          </w:p>
        </w:tc>
      </w:tr>
      <w:tr w:rsidR="003339E5" w14:paraId="3A3526D4" w14:textId="77777777">
        <w:trPr>
          <w:trHeight w:val="172"/>
        </w:trPr>
        <w:tc>
          <w:tcPr>
            <w:tcW w:w="1520" w:type="dxa"/>
            <w:vAlign w:val="bottom"/>
          </w:tcPr>
          <w:p w14:paraId="3AB74184" w14:textId="77777777" w:rsidR="003339E5" w:rsidRDefault="003339E5">
            <w:pPr>
              <w:rPr>
                <w:sz w:val="14"/>
                <w:szCs w:val="14"/>
              </w:rPr>
            </w:pPr>
          </w:p>
        </w:tc>
        <w:tc>
          <w:tcPr>
            <w:tcW w:w="1360" w:type="dxa"/>
            <w:vAlign w:val="bottom"/>
          </w:tcPr>
          <w:p w14:paraId="2359392D" w14:textId="77777777" w:rsidR="003339E5" w:rsidRDefault="003339E5">
            <w:pPr>
              <w:rPr>
                <w:sz w:val="14"/>
                <w:szCs w:val="14"/>
              </w:rPr>
            </w:pPr>
          </w:p>
        </w:tc>
        <w:tc>
          <w:tcPr>
            <w:tcW w:w="1560" w:type="dxa"/>
            <w:vAlign w:val="bottom"/>
          </w:tcPr>
          <w:p w14:paraId="30F32D1E" w14:textId="77777777" w:rsidR="003339E5" w:rsidRDefault="003339E5">
            <w:pPr>
              <w:rPr>
                <w:sz w:val="14"/>
                <w:szCs w:val="14"/>
              </w:rPr>
            </w:pPr>
          </w:p>
        </w:tc>
        <w:tc>
          <w:tcPr>
            <w:tcW w:w="6360" w:type="dxa"/>
            <w:vMerge/>
            <w:vAlign w:val="bottom"/>
          </w:tcPr>
          <w:p w14:paraId="7C16B375" w14:textId="77777777" w:rsidR="003339E5" w:rsidRDefault="003339E5">
            <w:pPr>
              <w:rPr>
                <w:sz w:val="14"/>
                <w:szCs w:val="14"/>
              </w:rPr>
            </w:pPr>
          </w:p>
        </w:tc>
        <w:tc>
          <w:tcPr>
            <w:tcW w:w="0" w:type="dxa"/>
            <w:vAlign w:val="bottom"/>
          </w:tcPr>
          <w:p w14:paraId="0DEF8E5C" w14:textId="77777777" w:rsidR="003339E5" w:rsidRDefault="003339E5">
            <w:pPr>
              <w:rPr>
                <w:sz w:val="1"/>
                <w:szCs w:val="1"/>
              </w:rPr>
            </w:pPr>
          </w:p>
        </w:tc>
      </w:tr>
      <w:tr w:rsidR="003339E5" w14:paraId="776A69CA" w14:textId="77777777">
        <w:trPr>
          <w:trHeight w:val="244"/>
        </w:trPr>
        <w:tc>
          <w:tcPr>
            <w:tcW w:w="1520" w:type="dxa"/>
            <w:vAlign w:val="bottom"/>
          </w:tcPr>
          <w:p w14:paraId="241F70D4" w14:textId="77777777" w:rsidR="003339E5" w:rsidRDefault="003339E5">
            <w:pPr>
              <w:rPr>
                <w:sz w:val="21"/>
                <w:szCs w:val="21"/>
              </w:rPr>
            </w:pPr>
          </w:p>
        </w:tc>
        <w:tc>
          <w:tcPr>
            <w:tcW w:w="1360" w:type="dxa"/>
            <w:vAlign w:val="bottom"/>
          </w:tcPr>
          <w:p w14:paraId="65383860" w14:textId="77777777" w:rsidR="003339E5" w:rsidRDefault="003339E5">
            <w:pPr>
              <w:rPr>
                <w:sz w:val="21"/>
                <w:szCs w:val="21"/>
              </w:rPr>
            </w:pPr>
          </w:p>
        </w:tc>
        <w:tc>
          <w:tcPr>
            <w:tcW w:w="1560" w:type="dxa"/>
            <w:vAlign w:val="bottom"/>
          </w:tcPr>
          <w:p w14:paraId="38D7A007" w14:textId="77777777" w:rsidR="003339E5" w:rsidRDefault="003339E5">
            <w:pPr>
              <w:rPr>
                <w:sz w:val="21"/>
                <w:szCs w:val="21"/>
              </w:rPr>
            </w:pPr>
          </w:p>
        </w:tc>
        <w:tc>
          <w:tcPr>
            <w:tcW w:w="6360" w:type="dxa"/>
            <w:vAlign w:val="bottom"/>
          </w:tcPr>
          <w:p w14:paraId="43230EA0" w14:textId="77777777" w:rsidR="003339E5" w:rsidRDefault="003B64C7">
            <w:pPr>
              <w:ind w:left="14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32F4E10C" w14:textId="77777777" w:rsidR="003339E5" w:rsidRDefault="003339E5">
            <w:pPr>
              <w:rPr>
                <w:sz w:val="1"/>
                <w:szCs w:val="1"/>
              </w:rPr>
            </w:pPr>
          </w:p>
        </w:tc>
      </w:tr>
      <w:tr w:rsidR="003339E5" w14:paraId="4FB2E48E" w14:textId="77777777">
        <w:trPr>
          <w:trHeight w:val="245"/>
        </w:trPr>
        <w:tc>
          <w:tcPr>
            <w:tcW w:w="1520" w:type="dxa"/>
            <w:vAlign w:val="bottom"/>
          </w:tcPr>
          <w:p w14:paraId="486961D1" w14:textId="77777777" w:rsidR="003339E5" w:rsidRDefault="003339E5">
            <w:pPr>
              <w:rPr>
                <w:sz w:val="21"/>
                <w:szCs w:val="21"/>
              </w:rPr>
            </w:pPr>
          </w:p>
        </w:tc>
        <w:tc>
          <w:tcPr>
            <w:tcW w:w="1360" w:type="dxa"/>
            <w:vAlign w:val="bottom"/>
          </w:tcPr>
          <w:p w14:paraId="0DDA7D73" w14:textId="77777777" w:rsidR="003339E5" w:rsidRDefault="003339E5">
            <w:pPr>
              <w:rPr>
                <w:sz w:val="21"/>
                <w:szCs w:val="21"/>
              </w:rPr>
            </w:pPr>
          </w:p>
        </w:tc>
        <w:tc>
          <w:tcPr>
            <w:tcW w:w="1560" w:type="dxa"/>
            <w:vAlign w:val="bottom"/>
          </w:tcPr>
          <w:p w14:paraId="120B552F" w14:textId="77777777" w:rsidR="003339E5" w:rsidRDefault="003339E5">
            <w:pPr>
              <w:rPr>
                <w:sz w:val="21"/>
                <w:szCs w:val="21"/>
              </w:rPr>
            </w:pPr>
          </w:p>
        </w:tc>
        <w:tc>
          <w:tcPr>
            <w:tcW w:w="6360" w:type="dxa"/>
            <w:vAlign w:val="bottom"/>
          </w:tcPr>
          <w:p w14:paraId="57CFAC96" w14:textId="77777777" w:rsidR="003339E5" w:rsidRDefault="003B64C7">
            <w:pPr>
              <w:ind w:left="140"/>
              <w:rPr>
                <w:sz w:val="20"/>
                <w:szCs w:val="20"/>
              </w:rPr>
            </w:pPr>
            <w:r>
              <w:rPr>
                <w:rFonts w:ascii="Calibri" w:eastAsia="Calibri" w:hAnsi="Calibri" w:cs="Calibri"/>
                <w:sz w:val="20"/>
                <w:szCs w:val="20"/>
              </w:rPr>
              <w:t>procedures for detecting, reporting, and responding to security incidents,</w:t>
            </w:r>
          </w:p>
        </w:tc>
        <w:tc>
          <w:tcPr>
            <w:tcW w:w="0" w:type="dxa"/>
            <w:vAlign w:val="bottom"/>
          </w:tcPr>
          <w:p w14:paraId="551CDF64" w14:textId="77777777" w:rsidR="003339E5" w:rsidRDefault="003339E5">
            <w:pPr>
              <w:rPr>
                <w:sz w:val="1"/>
                <w:szCs w:val="1"/>
              </w:rPr>
            </w:pPr>
          </w:p>
        </w:tc>
      </w:tr>
      <w:tr w:rsidR="003339E5" w14:paraId="706644EB" w14:textId="77777777">
        <w:trPr>
          <w:trHeight w:val="244"/>
        </w:trPr>
        <w:tc>
          <w:tcPr>
            <w:tcW w:w="1520" w:type="dxa"/>
            <w:vAlign w:val="bottom"/>
          </w:tcPr>
          <w:p w14:paraId="1CF704A3" w14:textId="77777777" w:rsidR="003339E5" w:rsidRDefault="003339E5">
            <w:pPr>
              <w:rPr>
                <w:sz w:val="21"/>
                <w:szCs w:val="21"/>
              </w:rPr>
            </w:pPr>
          </w:p>
        </w:tc>
        <w:tc>
          <w:tcPr>
            <w:tcW w:w="1360" w:type="dxa"/>
            <w:vAlign w:val="bottom"/>
          </w:tcPr>
          <w:p w14:paraId="4B79AE04" w14:textId="77777777" w:rsidR="003339E5" w:rsidRDefault="003339E5">
            <w:pPr>
              <w:rPr>
                <w:sz w:val="21"/>
                <w:szCs w:val="21"/>
              </w:rPr>
            </w:pPr>
          </w:p>
        </w:tc>
        <w:tc>
          <w:tcPr>
            <w:tcW w:w="1560" w:type="dxa"/>
            <w:vAlign w:val="bottom"/>
          </w:tcPr>
          <w:p w14:paraId="1615B043" w14:textId="77777777" w:rsidR="003339E5" w:rsidRDefault="003339E5">
            <w:pPr>
              <w:rPr>
                <w:sz w:val="21"/>
                <w:szCs w:val="21"/>
              </w:rPr>
            </w:pPr>
          </w:p>
        </w:tc>
        <w:tc>
          <w:tcPr>
            <w:tcW w:w="6360" w:type="dxa"/>
            <w:vAlign w:val="bottom"/>
          </w:tcPr>
          <w:p w14:paraId="5917C7E4" w14:textId="77777777" w:rsidR="003339E5" w:rsidRDefault="003B64C7">
            <w:pPr>
              <w:ind w:left="140"/>
              <w:rPr>
                <w:sz w:val="20"/>
                <w:szCs w:val="20"/>
              </w:rPr>
            </w:pPr>
            <w:r>
              <w:rPr>
                <w:rFonts w:ascii="Calibri" w:eastAsia="Calibri" w:hAnsi="Calibri" w:cs="Calibri"/>
                <w:sz w:val="20"/>
                <w:szCs w:val="20"/>
              </w:rPr>
              <w:t>which—</w:t>
            </w:r>
          </w:p>
        </w:tc>
        <w:tc>
          <w:tcPr>
            <w:tcW w:w="0" w:type="dxa"/>
            <w:vAlign w:val="bottom"/>
          </w:tcPr>
          <w:p w14:paraId="005C4F99" w14:textId="77777777" w:rsidR="003339E5" w:rsidRDefault="003339E5">
            <w:pPr>
              <w:rPr>
                <w:sz w:val="1"/>
                <w:szCs w:val="1"/>
              </w:rPr>
            </w:pPr>
          </w:p>
        </w:tc>
      </w:tr>
    </w:tbl>
    <w:p w14:paraId="1E6EEF40" w14:textId="77777777" w:rsidR="003339E5" w:rsidRDefault="003B64C7">
      <w:pPr>
        <w:spacing w:line="20" w:lineRule="exact"/>
        <w:rPr>
          <w:sz w:val="20"/>
          <w:szCs w:val="20"/>
        </w:rPr>
      </w:pPr>
      <w:r>
        <w:rPr>
          <w:noProof/>
          <w:sz w:val="20"/>
          <w:szCs w:val="20"/>
        </w:rPr>
        <w:drawing>
          <wp:anchor distT="0" distB="0" distL="114300" distR="114300" simplePos="0" relativeHeight="251922432" behindDoc="1" locked="0" layoutInCell="0" allowOverlap="1" wp14:anchorId="56ACF46A" wp14:editId="442968F7">
            <wp:simplePos x="0" y="0"/>
            <wp:positionH relativeFrom="column">
              <wp:posOffset>4552950</wp:posOffset>
            </wp:positionH>
            <wp:positionV relativeFrom="paragraph">
              <wp:posOffset>-4747895</wp:posOffset>
            </wp:positionV>
            <wp:extent cx="2134870" cy="985520"/>
            <wp:effectExtent l="0" t="0" r="0" b="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23456" behindDoc="1" locked="0" layoutInCell="0" allowOverlap="1" wp14:anchorId="03AC9923" wp14:editId="0F7B792F">
                <wp:simplePos x="0" y="0"/>
                <wp:positionH relativeFrom="column">
                  <wp:posOffset>2863215</wp:posOffset>
                </wp:positionH>
                <wp:positionV relativeFrom="paragraph">
                  <wp:posOffset>-3307080</wp:posOffset>
                </wp:positionV>
                <wp:extent cx="3994785" cy="566420"/>
                <wp:effectExtent l="0" t="0" r="0" b="0"/>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6420"/>
                        </a:xfrm>
                        <a:prstGeom prst="rect">
                          <a:avLst/>
                        </a:prstGeom>
                        <a:solidFill>
                          <a:srgbClr val="4F4F4F"/>
                        </a:solidFill>
                      </wps:spPr>
                      <wps:bodyPr/>
                    </wps:wsp>
                  </a:graphicData>
                </a:graphic>
              </wp:anchor>
            </w:drawing>
          </mc:Choice>
          <mc:Fallback>
            <w:pict>
              <v:rect w14:anchorId="12F1DFC4" id="Shape 866" o:spid="_x0000_s1026" style="position:absolute;left:0;text-align:left;margin-left:225.45pt;margin-top:-260.4pt;width:314.55pt;height:44.6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1924480" behindDoc="1" locked="0" layoutInCell="0" allowOverlap="1" wp14:anchorId="0EE4ACA9" wp14:editId="75C085CA">
                <wp:simplePos x="0" y="0"/>
                <wp:positionH relativeFrom="column">
                  <wp:posOffset>969010</wp:posOffset>
                </wp:positionH>
                <wp:positionV relativeFrom="paragraph">
                  <wp:posOffset>-3307080</wp:posOffset>
                </wp:positionV>
                <wp:extent cx="1893570" cy="566420"/>
                <wp:effectExtent l="0" t="0" r="0" b="0"/>
                <wp:wrapNone/>
                <wp:docPr id="867" name="Shape 8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6420"/>
                        </a:xfrm>
                        <a:prstGeom prst="rect">
                          <a:avLst/>
                        </a:prstGeom>
                        <a:solidFill>
                          <a:srgbClr val="4F4F4F"/>
                        </a:solidFill>
                      </wps:spPr>
                      <wps:bodyPr/>
                    </wps:wsp>
                  </a:graphicData>
                </a:graphic>
              </wp:anchor>
            </w:drawing>
          </mc:Choice>
          <mc:Fallback>
            <w:pict>
              <v:rect w14:anchorId="5DDC3FFA" id="Shape 867" o:spid="_x0000_s1026" style="position:absolute;left:0;text-align:left;margin-left:76.3pt;margin-top:-260.4pt;width:149.1pt;height:44.6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25504" behindDoc="1" locked="0" layoutInCell="0" allowOverlap="1" wp14:anchorId="75D991A3" wp14:editId="36B512C6">
                <wp:simplePos x="0" y="0"/>
                <wp:positionH relativeFrom="column">
                  <wp:posOffset>-635</wp:posOffset>
                </wp:positionH>
                <wp:positionV relativeFrom="paragraph">
                  <wp:posOffset>-3307080</wp:posOffset>
                </wp:positionV>
                <wp:extent cx="969645" cy="566420"/>
                <wp:effectExtent l="0" t="0" r="0" b="0"/>
                <wp:wrapNone/>
                <wp:docPr id="868" name="Shape 8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6420"/>
                        </a:xfrm>
                        <a:prstGeom prst="rect">
                          <a:avLst/>
                        </a:prstGeom>
                        <a:solidFill>
                          <a:srgbClr val="4F4F4F"/>
                        </a:solidFill>
                      </wps:spPr>
                      <wps:bodyPr/>
                    </wps:wsp>
                  </a:graphicData>
                </a:graphic>
              </wp:anchor>
            </w:drawing>
          </mc:Choice>
          <mc:Fallback>
            <w:pict>
              <v:rect w14:anchorId="6E1682EB" id="Shape 868" o:spid="_x0000_s1026" style="position:absolute;left:0;text-align:left;margin-left:-.05pt;margin-top:-260.4pt;width:76.35pt;height:44.6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26528" behindDoc="1" locked="0" layoutInCell="0" allowOverlap="1" wp14:anchorId="5B9E19CF" wp14:editId="5B50F8E8">
                <wp:simplePos x="0" y="0"/>
                <wp:positionH relativeFrom="column">
                  <wp:posOffset>1905</wp:posOffset>
                </wp:positionH>
                <wp:positionV relativeFrom="paragraph">
                  <wp:posOffset>-3307080</wp:posOffset>
                </wp:positionV>
                <wp:extent cx="0" cy="566420"/>
                <wp:effectExtent l="0" t="0" r="0" b="0"/>
                <wp:wrapNone/>
                <wp:docPr id="869" name="Shap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5CC2303" id="Shape 869" o:spid="_x0000_s1026" style="position:absolute;left:0;text-align:left;z-index:-251389952;visibility:visible;mso-wrap-style:square;mso-wrap-distance-left:9pt;mso-wrap-distance-top:0;mso-wrap-distance-right:9pt;mso-wrap-distance-bottom:0;mso-position-horizontal:absolute;mso-position-horizontal-relative:text;mso-position-vertical:absolute;mso-position-vertical-relative:text" from=".15pt,-260.4pt" to=".15pt,-2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27552" behindDoc="1" locked="0" layoutInCell="0" allowOverlap="1" wp14:anchorId="4C69CCE6" wp14:editId="11E66D9F">
                <wp:simplePos x="0" y="0"/>
                <wp:positionH relativeFrom="column">
                  <wp:posOffset>969010</wp:posOffset>
                </wp:positionH>
                <wp:positionV relativeFrom="paragraph">
                  <wp:posOffset>-3307080</wp:posOffset>
                </wp:positionV>
                <wp:extent cx="0" cy="563245"/>
                <wp:effectExtent l="0" t="0" r="0" b="0"/>
                <wp:wrapNone/>
                <wp:docPr id="870" name="Shap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8E54B7B" id="Shape 870" o:spid="_x0000_s1026" style="position:absolute;left:0;text-align:left;z-index:-251388928;visibility:visible;mso-wrap-style:square;mso-wrap-distance-left:9pt;mso-wrap-distance-top:0;mso-wrap-distance-right:9pt;mso-wrap-distance-bottom:0;mso-position-horizontal:absolute;mso-position-horizontal-relative:text;mso-position-vertical:absolute;mso-position-vertical-relative:text" from="76.3pt,-260.4pt" to="76.3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28576" behindDoc="1" locked="0" layoutInCell="0" allowOverlap="1" wp14:anchorId="50082CFA" wp14:editId="64B23FD8">
                <wp:simplePos x="0" y="0"/>
                <wp:positionH relativeFrom="column">
                  <wp:posOffset>1866900</wp:posOffset>
                </wp:positionH>
                <wp:positionV relativeFrom="paragraph">
                  <wp:posOffset>-3307080</wp:posOffset>
                </wp:positionV>
                <wp:extent cx="0" cy="563245"/>
                <wp:effectExtent l="0" t="0" r="0" b="0"/>
                <wp:wrapNone/>
                <wp:docPr id="871" name="Shap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6691914" id="Shape 871" o:spid="_x0000_s1026" style="position:absolute;left:0;text-align:left;z-index:-251387904;visibility:visible;mso-wrap-style:square;mso-wrap-distance-left:9pt;mso-wrap-distance-top:0;mso-wrap-distance-right:9pt;mso-wrap-distance-bottom:0;mso-position-horizontal:absolute;mso-position-horizontal-relative:text;mso-position-vertical:absolute;mso-position-vertical-relative:text" from="147pt,-260.4pt" to="147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29600" behindDoc="1" locked="0" layoutInCell="0" allowOverlap="1" wp14:anchorId="2548372F" wp14:editId="5E79C743">
                <wp:simplePos x="0" y="0"/>
                <wp:positionH relativeFrom="column">
                  <wp:posOffset>2863215</wp:posOffset>
                </wp:positionH>
                <wp:positionV relativeFrom="paragraph">
                  <wp:posOffset>-3307080</wp:posOffset>
                </wp:positionV>
                <wp:extent cx="0" cy="563245"/>
                <wp:effectExtent l="0" t="0" r="0" b="0"/>
                <wp:wrapNone/>
                <wp:docPr id="872" name="Shap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D3A398F" id="Shape 872" o:spid="_x0000_s1026" style="position:absolute;left:0;text-align:left;z-index:-251386880;visibility:visible;mso-wrap-style:square;mso-wrap-distance-left:9pt;mso-wrap-distance-top:0;mso-wrap-distance-right:9pt;mso-wrap-distance-bottom:0;mso-position-horizontal:absolute;mso-position-horizontal-relative:text;mso-position-vertical:absolute;mso-position-vertical-relative:text" from="225.45pt,-260.4pt" to="225.45pt,-2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0624" behindDoc="1" locked="0" layoutInCell="0" allowOverlap="1" wp14:anchorId="00DE303B" wp14:editId="66ED0792">
                <wp:simplePos x="0" y="0"/>
                <wp:positionH relativeFrom="column">
                  <wp:posOffset>6854190</wp:posOffset>
                </wp:positionH>
                <wp:positionV relativeFrom="paragraph">
                  <wp:posOffset>-3307080</wp:posOffset>
                </wp:positionV>
                <wp:extent cx="0" cy="566420"/>
                <wp:effectExtent l="0" t="0" r="0" b="0"/>
                <wp:wrapNone/>
                <wp:docPr id="873" name="Shap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35BB98D" id="Shape 873" o:spid="_x0000_s1026" style="position:absolute;left:0;text-align:left;z-index:-251385856;visibility:visible;mso-wrap-style:square;mso-wrap-distance-left:9pt;mso-wrap-distance-top:0;mso-wrap-distance-right:9pt;mso-wrap-distance-bottom:0;mso-position-horizontal:absolute;mso-position-horizontal-relative:text;mso-position-vertical:absolute;mso-position-vertical-relative:text" from="539.7pt,-260.4pt" to="539.7pt,-2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1648" behindDoc="1" locked="0" layoutInCell="0" allowOverlap="1" wp14:anchorId="2E485876" wp14:editId="287685CE">
                <wp:simplePos x="0" y="0"/>
                <wp:positionH relativeFrom="column">
                  <wp:posOffset>1905</wp:posOffset>
                </wp:positionH>
                <wp:positionV relativeFrom="paragraph">
                  <wp:posOffset>-2743835</wp:posOffset>
                </wp:positionV>
                <wp:extent cx="0" cy="6507480"/>
                <wp:effectExtent l="0" t="0" r="0" b="0"/>
                <wp:wrapNone/>
                <wp:docPr id="874" name="Shap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461A9572" id="Shape 874" o:spid="_x0000_s1026" style="position:absolute;left:0;text-align:left;z-index:-251384832;visibility:visible;mso-wrap-style:square;mso-wrap-distance-left:9pt;mso-wrap-distance-top:0;mso-wrap-distance-right:9pt;mso-wrap-distance-bottom:0;mso-position-horizontal:absolute;mso-position-horizontal-relative:text;mso-position-vertical:absolute;mso-position-vertical-relative:text" from=".15pt,-216.05pt" to=".15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2672" behindDoc="1" locked="0" layoutInCell="0" allowOverlap="1" wp14:anchorId="65F7E8A1" wp14:editId="72A45C8D">
                <wp:simplePos x="0" y="0"/>
                <wp:positionH relativeFrom="column">
                  <wp:posOffset>969010</wp:posOffset>
                </wp:positionH>
                <wp:positionV relativeFrom="paragraph">
                  <wp:posOffset>-2743835</wp:posOffset>
                </wp:positionV>
                <wp:extent cx="0" cy="6507480"/>
                <wp:effectExtent l="0" t="0" r="0" b="0"/>
                <wp:wrapNone/>
                <wp:docPr id="875" name="Shap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4EBEAAAD" id="Shape 875" o:spid="_x0000_s1026" style="position:absolute;left:0;text-align:left;z-index:-251383808;visibility:visible;mso-wrap-style:square;mso-wrap-distance-left:9pt;mso-wrap-distance-top:0;mso-wrap-distance-right:9pt;mso-wrap-distance-bottom:0;mso-position-horizontal:absolute;mso-position-horizontal-relative:text;mso-position-vertical:absolute;mso-position-vertical-relative:text" from="76.3pt,-216.05pt" to="76.3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3696" behindDoc="1" locked="0" layoutInCell="0" allowOverlap="1" wp14:anchorId="267F74ED" wp14:editId="02B56A90">
                <wp:simplePos x="0" y="0"/>
                <wp:positionH relativeFrom="column">
                  <wp:posOffset>1866900</wp:posOffset>
                </wp:positionH>
                <wp:positionV relativeFrom="paragraph">
                  <wp:posOffset>-2743835</wp:posOffset>
                </wp:positionV>
                <wp:extent cx="0" cy="6507480"/>
                <wp:effectExtent l="0" t="0" r="0" b="0"/>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7">
                          <a:solidFill>
                            <a:srgbClr val="C5C5C5"/>
                          </a:solidFill>
                          <a:miter lim="800000"/>
                          <a:headEnd/>
                          <a:tailEnd/>
                        </a:ln>
                      </wps:spPr>
                      <wps:bodyPr/>
                    </wps:wsp>
                  </a:graphicData>
                </a:graphic>
              </wp:anchor>
            </w:drawing>
          </mc:Choice>
          <mc:Fallback>
            <w:pict>
              <v:line w14:anchorId="323EFDDF" id="Shape 876" o:spid="_x0000_s1026" style="position:absolute;left:0;text-align:left;z-index:-251382784;visibility:visible;mso-wrap-style:square;mso-wrap-distance-left:9pt;mso-wrap-distance-top:0;mso-wrap-distance-right:9pt;mso-wrap-distance-bottom:0;mso-position-horizontal:absolute;mso-position-horizontal-relative:text;mso-position-vertical:absolute;mso-position-vertical-relative:text" from="147pt,-216.05pt" to="147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" o:allowincell="f" filled="t" strokecolor="#c5c5c5"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34720" behindDoc="1" locked="0" layoutInCell="0" allowOverlap="1" wp14:anchorId="04C5CE37" wp14:editId="3384B46E">
                <wp:simplePos x="0" y="0"/>
                <wp:positionH relativeFrom="column">
                  <wp:posOffset>2863215</wp:posOffset>
                </wp:positionH>
                <wp:positionV relativeFrom="paragraph">
                  <wp:posOffset>-2743835</wp:posOffset>
                </wp:positionV>
                <wp:extent cx="0" cy="6507480"/>
                <wp:effectExtent l="0" t="0" r="0" b="0"/>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2BE6FC89" id="Shape 877" o:spid="_x0000_s1026" style="position:absolute;left:0;text-align:left;z-index:-251381760;visibility:visible;mso-wrap-style:square;mso-wrap-distance-left:9pt;mso-wrap-distance-top:0;mso-wrap-distance-right:9pt;mso-wrap-distance-bottom:0;mso-position-horizontal:absolute;mso-position-horizontal-relative:text;mso-position-vertical:absolute;mso-position-vertical-relative:text" from="225.45pt,-216.05pt" to="225.45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5744" behindDoc="1" locked="0" layoutInCell="0" allowOverlap="1" wp14:anchorId="050A9D06" wp14:editId="033694D6">
                <wp:simplePos x="0" y="0"/>
                <wp:positionH relativeFrom="column">
                  <wp:posOffset>6854190</wp:posOffset>
                </wp:positionH>
                <wp:positionV relativeFrom="paragraph">
                  <wp:posOffset>-2743835</wp:posOffset>
                </wp:positionV>
                <wp:extent cx="0" cy="6507480"/>
                <wp:effectExtent l="0" t="0" r="0" b="0"/>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07480"/>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5FDA001A" id="Shape 878" o:spid="_x0000_s1026" style="position:absolute;left:0;text-align:left;z-index:-251380736;visibility:visible;mso-wrap-style:square;mso-wrap-distance-left:9pt;mso-wrap-distance-top:0;mso-wrap-distance-right:9pt;mso-wrap-distance-bottom:0;mso-position-horizontal:absolute;mso-position-horizontal-relative:text;mso-position-vertical:absolute;mso-position-vertical-relative:text" from="539.7pt,-216.05pt" to="539.7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36768" behindDoc="1" locked="0" layoutInCell="0" allowOverlap="1" wp14:anchorId="5FF88090" wp14:editId="5B68F9F4">
                <wp:simplePos x="0" y="0"/>
                <wp:positionH relativeFrom="column">
                  <wp:posOffset>-635</wp:posOffset>
                </wp:positionH>
                <wp:positionV relativeFrom="paragraph">
                  <wp:posOffset>-3303270</wp:posOffset>
                </wp:positionV>
                <wp:extent cx="6858635" cy="0"/>
                <wp:effectExtent l="0" t="0" r="0" b="0"/>
                <wp:wrapNone/>
                <wp:docPr id="879" name="Shap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08A971F" id="Shape 879" o:spid="_x0000_s1026" style="position:absolute;left:0;text-align:left;z-index:-251379712;visibility:visible;mso-wrap-style:square;mso-wrap-distance-left:9pt;mso-wrap-distance-top:0;mso-wrap-distance-right:9pt;mso-wrap-distance-bottom:0;mso-position-horizontal:absolute;mso-position-horizontal-relative:text;mso-position-vertical:absolute;mso-position-vertical-relative:text" from="-.05pt,-260.1pt" to="540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" o:allowincell="f" filled="t" strokecolor="white" strokeweight=".19047mm">
                <v:stroke joinstyle="miter"/>
                <o:lock v:ext="edit" shapetype="f"/>
              </v:line>
            </w:pict>
          </mc:Fallback>
        </mc:AlternateContent>
      </w:r>
    </w:p>
    <w:p w14:paraId="20DD2020" w14:textId="77777777" w:rsidR="003339E5" w:rsidRDefault="003339E5">
      <w:pPr>
        <w:spacing w:line="269" w:lineRule="exact"/>
        <w:rPr>
          <w:sz w:val="20"/>
          <w:szCs w:val="20"/>
        </w:rPr>
      </w:pPr>
    </w:p>
    <w:p w14:paraId="5E26361A" w14:textId="77777777" w:rsidR="003339E5" w:rsidRDefault="003B64C7">
      <w:pPr>
        <w:numPr>
          <w:ilvl w:val="0"/>
          <w:numId w:val="92"/>
        </w:numPr>
        <w:tabs>
          <w:tab w:val="left" w:pos="4863"/>
        </w:tabs>
        <w:spacing w:line="218" w:lineRule="auto"/>
        <w:ind w:left="4580" w:right="620" w:hanging="9"/>
        <w:rPr>
          <w:rFonts w:ascii="Calibri" w:eastAsia="Calibri" w:hAnsi="Calibri" w:cs="Calibri"/>
          <w:sz w:val="20"/>
          <w:szCs w:val="20"/>
        </w:rPr>
      </w:pPr>
      <w:r>
        <w:rPr>
          <w:rFonts w:ascii="Calibri" w:eastAsia="Calibri" w:hAnsi="Calibri" w:cs="Calibri"/>
          <w:sz w:val="20"/>
          <w:szCs w:val="20"/>
        </w:rPr>
        <w:t>shall be consistent with the standards and guidelines described in section 3556(b);</w:t>
      </w:r>
    </w:p>
    <w:p w14:paraId="7AF67269" w14:textId="77777777" w:rsidR="003339E5" w:rsidRDefault="003339E5">
      <w:pPr>
        <w:spacing w:line="244" w:lineRule="exact"/>
        <w:rPr>
          <w:rFonts w:ascii="Calibri" w:eastAsia="Calibri" w:hAnsi="Calibri" w:cs="Calibri"/>
          <w:sz w:val="20"/>
          <w:szCs w:val="20"/>
        </w:rPr>
      </w:pPr>
    </w:p>
    <w:p w14:paraId="5B9026B8" w14:textId="77777777" w:rsidR="003339E5" w:rsidRDefault="003B64C7">
      <w:pPr>
        <w:numPr>
          <w:ilvl w:val="0"/>
          <w:numId w:val="92"/>
        </w:numPr>
        <w:tabs>
          <w:tab w:val="left" w:pos="4840"/>
        </w:tabs>
        <w:ind w:left="4840" w:hanging="269"/>
        <w:rPr>
          <w:rFonts w:ascii="Calibri" w:eastAsia="Calibri" w:hAnsi="Calibri" w:cs="Calibri"/>
          <w:sz w:val="20"/>
          <w:szCs w:val="20"/>
        </w:rPr>
      </w:pPr>
      <w:r>
        <w:rPr>
          <w:rFonts w:ascii="Calibri" w:eastAsia="Calibri" w:hAnsi="Calibri" w:cs="Calibri"/>
          <w:sz w:val="20"/>
          <w:szCs w:val="20"/>
        </w:rPr>
        <w:t>may include using automated tools; and</w:t>
      </w:r>
    </w:p>
    <w:p w14:paraId="442A555B" w14:textId="77777777" w:rsidR="003339E5" w:rsidRDefault="003339E5">
      <w:pPr>
        <w:spacing w:line="244" w:lineRule="exact"/>
        <w:rPr>
          <w:rFonts w:ascii="Calibri" w:eastAsia="Calibri" w:hAnsi="Calibri" w:cs="Calibri"/>
          <w:sz w:val="20"/>
          <w:szCs w:val="20"/>
        </w:rPr>
      </w:pPr>
    </w:p>
    <w:p w14:paraId="27196F35" w14:textId="77777777" w:rsidR="003339E5" w:rsidRDefault="003B64C7">
      <w:pPr>
        <w:numPr>
          <w:ilvl w:val="0"/>
          <w:numId w:val="92"/>
        </w:numPr>
        <w:tabs>
          <w:tab w:val="left" w:pos="4840"/>
        </w:tabs>
        <w:ind w:left="4840" w:hanging="269"/>
        <w:rPr>
          <w:rFonts w:ascii="Calibri" w:eastAsia="Calibri" w:hAnsi="Calibri" w:cs="Calibri"/>
          <w:sz w:val="20"/>
          <w:szCs w:val="20"/>
        </w:rPr>
      </w:pPr>
      <w:r>
        <w:rPr>
          <w:rFonts w:ascii="Calibri" w:eastAsia="Calibri" w:hAnsi="Calibri" w:cs="Calibri"/>
          <w:sz w:val="20"/>
          <w:szCs w:val="20"/>
        </w:rPr>
        <w:t>shall include—</w:t>
      </w:r>
    </w:p>
    <w:p w14:paraId="15CC145B" w14:textId="77777777" w:rsidR="003339E5" w:rsidRDefault="003339E5">
      <w:pPr>
        <w:spacing w:line="45" w:lineRule="exact"/>
        <w:rPr>
          <w:sz w:val="20"/>
          <w:szCs w:val="20"/>
        </w:rPr>
      </w:pPr>
    </w:p>
    <w:p w14:paraId="5135A134" w14:textId="77777777" w:rsidR="003339E5" w:rsidRDefault="003B64C7">
      <w:pPr>
        <w:numPr>
          <w:ilvl w:val="0"/>
          <w:numId w:val="93"/>
        </w:numPr>
        <w:tabs>
          <w:tab w:val="left" w:pos="4793"/>
        </w:tabs>
        <w:spacing w:line="218" w:lineRule="auto"/>
        <w:ind w:left="4580" w:right="80" w:hanging="9"/>
        <w:rPr>
          <w:rFonts w:ascii="Calibri" w:eastAsia="Calibri" w:hAnsi="Calibri" w:cs="Calibri"/>
          <w:sz w:val="20"/>
          <w:szCs w:val="20"/>
        </w:rPr>
      </w:pPr>
      <w:r>
        <w:rPr>
          <w:rFonts w:ascii="Calibri" w:eastAsia="Calibri" w:hAnsi="Calibri" w:cs="Calibri"/>
          <w:sz w:val="20"/>
          <w:szCs w:val="20"/>
        </w:rPr>
        <w:t>mitigating risks associated with such incidents before substantial damage is done;</w:t>
      </w:r>
    </w:p>
    <w:p w14:paraId="11761FEF" w14:textId="77777777" w:rsidR="003339E5" w:rsidRDefault="003339E5">
      <w:pPr>
        <w:spacing w:line="44" w:lineRule="exact"/>
        <w:rPr>
          <w:rFonts w:ascii="Calibri" w:eastAsia="Calibri" w:hAnsi="Calibri" w:cs="Calibri"/>
          <w:sz w:val="20"/>
          <w:szCs w:val="20"/>
        </w:rPr>
      </w:pPr>
    </w:p>
    <w:p w14:paraId="7BB3D7B5" w14:textId="77777777" w:rsidR="003339E5" w:rsidRDefault="003B64C7">
      <w:pPr>
        <w:numPr>
          <w:ilvl w:val="0"/>
          <w:numId w:val="93"/>
        </w:numPr>
        <w:tabs>
          <w:tab w:val="left" w:pos="4839"/>
        </w:tabs>
        <w:spacing w:line="218" w:lineRule="auto"/>
        <w:ind w:left="4580" w:right="240" w:hanging="9"/>
        <w:rPr>
          <w:rFonts w:ascii="Calibri" w:eastAsia="Calibri" w:hAnsi="Calibri" w:cs="Calibri"/>
          <w:sz w:val="20"/>
          <w:szCs w:val="20"/>
        </w:rPr>
      </w:pPr>
      <w:r>
        <w:rPr>
          <w:rFonts w:ascii="Calibri" w:eastAsia="Calibri" w:hAnsi="Calibri" w:cs="Calibri"/>
          <w:sz w:val="20"/>
          <w:szCs w:val="20"/>
        </w:rPr>
        <w:t>notifying and consulting with the Federal information security incident center established in section 3556; and</w:t>
      </w:r>
    </w:p>
    <w:p w14:paraId="3D672A53" w14:textId="77777777" w:rsidR="003339E5" w:rsidRDefault="003339E5">
      <w:pPr>
        <w:spacing w:line="1" w:lineRule="exact"/>
        <w:rPr>
          <w:rFonts w:ascii="Calibri" w:eastAsia="Calibri" w:hAnsi="Calibri" w:cs="Calibri"/>
          <w:sz w:val="20"/>
          <w:szCs w:val="20"/>
        </w:rPr>
      </w:pPr>
    </w:p>
    <w:p w14:paraId="39CF7776" w14:textId="77777777" w:rsidR="003339E5" w:rsidRDefault="003B64C7">
      <w:pPr>
        <w:numPr>
          <w:ilvl w:val="0"/>
          <w:numId w:val="93"/>
        </w:numPr>
        <w:tabs>
          <w:tab w:val="left" w:pos="4880"/>
        </w:tabs>
        <w:ind w:left="4880" w:hanging="309"/>
        <w:rPr>
          <w:rFonts w:ascii="Calibri" w:eastAsia="Calibri" w:hAnsi="Calibri" w:cs="Calibri"/>
          <w:sz w:val="20"/>
          <w:szCs w:val="20"/>
        </w:rPr>
      </w:pPr>
      <w:r>
        <w:rPr>
          <w:rFonts w:ascii="Calibri" w:eastAsia="Calibri" w:hAnsi="Calibri" w:cs="Calibri"/>
          <w:sz w:val="20"/>
          <w:szCs w:val="20"/>
        </w:rPr>
        <w:t>notifying and consulting with, as appropriate—</w:t>
      </w:r>
    </w:p>
    <w:p w14:paraId="6726C461" w14:textId="77777777" w:rsidR="003339E5" w:rsidRDefault="003339E5">
      <w:pPr>
        <w:spacing w:line="43" w:lineRule="exact"/>
        <w:rPr>
          <w:sz w:val="20"/>
          <w:szCs w:val="20"/>
        </w:rPr>
      </w:pPr>
    </w:p>
    <w:p w14:paraId="5548A743" w14:textId="77777777" w:rsidR="003339E5" w:rsidRDefault="003B64C7">
      <w:pPr>
        <w:numPr>
          <w:ilvl w:val="0"/>
          <w:numId w:val="94"/>
        </w:numPr>
        <w:tabs>
          <w:tab w:val="left" w:pos="4798"/>
        </w:tabs>
        <w:spacing w:line="218" w:lineRule="auto"/>
        <w:ind w:left="4580" w:right="140" w:hanging="9"/>
        <w:rPr>
          <w:rFonts w:ascii="Calibri" w:eastAsia="Calibri" w:hAnsi="Calibri" w:cs="Calibri"/>
          <w:sz w:val="20"/>
          <w:szCs w:val="20"/>
        </w:rPr>
      </w:pPr>
      <w:r>
        <w:rPr>
          <w:rFonts w:ascii="Calibri" w:eastAsia="Calibri" w:hAnsi="Calibri" w:cs="Calibri"/>
          <w:sz w:val="20"/>
          <w:szCs w:val="20"/>
        </w:rPr>
        <w:t>law enforcement agencies and relevant Offices of Inspector General and Offices of General Counsel;</w:t>
      </w:r>
    </w:p>
    <w:p w14:paraId="5F459000" w14:textId="77777777" w:rsidR="003339E5" w:rsidRDefault="003339E5">
      <w:pPr>
        <w:spacing w:line="44" w:lineRule="exact"/>
        <w:rPr>
          <w:rFonts w:ascii="Calibri" w:eastAsia="Calibri" w:hAnsi="Calibri" w:cs="Calibri"/>
          <w:sz w:val="20"/>
          <w:szCs w:val="20"/>
        </w:rPr>
      </w:pPr>
    </w:p>
    <w:p w14:paraId="0AB247F7" w14:textId="77777777" w:rsidR="003339E5" w:rsidRDefault="003B64C7">
      <w:pPr>
        <w:numPr>
          <w:ilvl w:val="0"/>
          <w:numId w:val="95"/>
        </w:numPr>
        <w:tabs>
          <w:tab w:val="left" w:pos="4848"/>
        </w:tabs>
        <w:spacing w:line="218" w:lineRule="auto"/>
        <w:ind w:left="4580" w:right="720" w:hanging="9"/>
        <w:rPr>
          <w:rFonts w:ascii="Calibri" w:eastAsia="Calibri" w:hAnsi="Calibri" w:cs="Calibri"/>
          <w:sz w:val="20"/>
          <w:szCs w:val="20"/>
        </w:rPr>
      </w:pPr>
      <w:r>
        <w:rPr>
          <w:rFonts w:ascii="Calibri" w:eastAsia="Calibri" w:hAnsi="Calibri" w:cs="Calibri"/>
          <w:sz w:val="20"/>
          <w:szCs w:val="20"/>
        </w:rPr>
        <w:t>an office designated by the President for any incident involving a national security system;</w:t>
      </w:r>
    </w:p>
    <w:p w14:paraId="747F7AC9" w14:textId="77777777" w:rsidR="003339E5" w:rsidRDefault="003339E5">
      <w:pPr>
        <w:spacing w:line="44" w:lineRule="exact"/>
        <w:rPr>
          <w:rFonts w:ascii="Calibri" w:eastAsia="Calibri" w:hAnsi="Calibri" w:cs="Calibri"/>
          <w:sz w:val="20"/>
          <w:szCs w:val="20"/>
        </w:rPr>
      </w:pPr>
    </w:p>
    <w:p w14:paraId="599669BA" w14:textId="77777777" w:rsidR="003339E5" w:rsidRDefault="003B64C7">
      <w:pPr>
        <w:numPr>
          <w:ilvl w:val="0"/>
          <w:numId w:val="96"/>
        </w:numPr>
        <w:tabs>
          <w:tab w:val="left" w:pos="4899"/>
        </w:tabs>
        <w:spacing w:line="246" w:lineRule="auto"/>
        <w:ind w:left="4580" w:right="100" w:hanging="9"/>
        <w:rPr>
          <w:rFonts w:ascii="Calibri" w:eastAsia="Calibri" w:hAnsi="Calibri" w:cs="Calibri"/>
          <w:sz w:val="19"/>
          <w:szCs w:val="19"/>
        </w:rPr>
      </w:pPr>
      <w:r>
        <w:rPr>
          <w:rFonts w:ascii="Calibri" w:eastAsia="Calibri" w:hAnsi="Calibri" w:cs="Calibri"/>
          <w:sz w:val="19"/>
          <w:szCs w:val="19"/>
        </w:rPr>
        <w:t>for a major incident, the committees of Congress described in subsection (c)(1)—(aa) not later than 7 days after the date on which there is a reasonable basis to conclude that the major incident has occurred; and (bb) after the initial notification under item (aa), within a reasonable period of time after additional information relating to the incident is discovered, including the summary required under subsection (c)(1)(A)(i); and</w:t>
      </w:r>
    </w:p>
    <w:p w14:paraId="7A62F662" w14:textId="77777777" w:rsidR="003339E5" w:rsidRDefault="003339E5">
      <w:pPr>
        <w:spacing w:line="38" w:lineRule="exact"/>
        <w:rPr>
          <w:rFonts w:ascii="Calibri" w:eastAsia="Calibri" w:hAnsi="Calibri" w:cs="Calibri"/>
          <w:sz w:val="19"/>
          <w:szCs w:val="19"/>
        </w:rPr>
      </w:pPr>
    </w:p>
    <w:p w14:paraId="41930A6F" w14:textId="77777777" w:rsidR="003339E5" w:rsidRDefault="003B64C7">
      <w:pPr>
        <w:spacing w:line="218" w:lineRule="auto"/>
        <w:ind w:left="4580" w:right="100"/>
        <w:rPr>
          <w:rFonts w:ascii="Calibri" w:eastAsia="Calibri" w:hAnsi="Calibri" w:cs="Calibri"/>
          <w:sz w:val="19"/>
          <w:szCs w:val="19"/>
        </w:rPr>
      </w:pPr>
      <w:r>
        <w:rPr>
          <w:rFonts w:ascii="Calibri" w:eastAsia="Calibri" w:hAnsi="Calibri" w:cs="Calibri"/>
          <w:sz w:val="20"/>
          <w:szCs w:val="20"/>
        </w:rPr>
        <w:t>(IV) any other agency or office, in accordance with law or as directed by the President; and</w:t>
      </w:r>
    </w:p>
    <w:p w14:paraId="41040F7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37792" behindDoc="1" locked="0" layoutInCell="0" allowOverlap="1" wp14:anchorId="6549F26F" wp14:editId="60E682A2">
                <wp:simplePos x="0" y="0"/>
                <wp:positionH relativeFrom="column">
                  <wp:posOffset>-4445</wp:posOffset>
                </wp:positionH>
                <wp:positionV relativeFrom="paragraph">
                  <wp:posOffset>382270</wp:posOffset>
                </wp:positionV>
                <wp:extent cx="4836160" cy="205105"/>
                <wp:effectExtent l="0" t="0" r="0" b="0"/>
                <wp:wrapNone/>
                <wp:docPr id="880" name="Shape 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BC27800" id="Shape 880" o:spid="_x0000_s1026" style="position:absolute;left:0;text-align:left;margin-left:-.35pt;margin-top:30.1pt;width:380.8pt;height:16.1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" o:allowincell="f" fillcolor="#085296" stroked="f"/>
            </w:pict>
          </mc:Fallback>
        </mc:AlternateContent>
      </w:r>
      <w:r>
        <w:rPr>
          <w:noProof/>
          <w:sz w:val="20"/>
          <w:szCs w:val="20"/>
        </w:rPr>
        <mc:AlternateContent>
          <mc:Choice Requires="wps">
            <w:drawing>
              <wp:anchor distT="0" distB="0" distL="114300" distR="114300" simplePos="0" relativeHeight="251938816" behindDoc="1" locked="0" layoutInCell="0" allowOverlap="1" wp14:anchorId="062E79CA" wp14:editId="4002F44D">
                <wp:simplePos x="0" y="0"/>
                <wp:positionH relativeFrom="column">
                  <wp:posOffset>4831715</wp:posOffset>
                </wp:positionH>
                <wp:positionV relativeFrom="paragraph">
                  <wp:posOffset>382270</wp:posOffset>
                </wp:positionV>
                <wp:extent cx="2026285" cy="205105"/>
                <wp:effectExtent l="0" t="0" r="0" b="0"/>
                <wp:wrapNone/>
                <wp:docPr id="881" name="Shape 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4F31F60" id="Shape 881" o:spid="_x0000_s1026" style="position:absolute;left:0;text-align:left;margin-left:380.45pt;margin-top:30.1pt;width:159.55pt;height:16.15pt;z-index:-25137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" o:allowincell="f" fillcolor="silver" stroked="f"/>
            </w:pict>
          </mc:Fallback>
        </mc:AlternateContent>
      </w:r>
      <w:r>
        <w:rPr>
          <w:noProof/>
          <w:sz w:val="20"/>
          <w:szCs w:val="20"/>
        </w:rPr>
        <mc:AlternateContent>
          <mc:Choice Requires="wps">
            <w:drawing>
              <wp:anchor distT="0" distB="0" distL="114300" distR="114300" simplePos="0" relativeHeight="251939840" behindDoc="1" locked="0" layoutInCell="0" allowOverlap="1" wp14:anchorId="4C631779" wp14:editId="10884D35">
                <wp:simplePos x="0" y="0"/>
                <wp:positionH relativeFrom="column">
                  <wp:posOffset>-635</wp:posOffset>
                </wp:positionH>
                <wp:positionV relativeFrom="paragraph">
                  <wp:posOffset>39370</wp:posOffset>
                </wp:positionV>
                <wp:extent cx="6858635" cy="0"/>
                <wp:effectExtent l="0" t="0" r="0" b="0"/>
                <wp:wrapNone/>
                <wp:docPr id="882" name="Shap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C5C5C5"/>
                          </a:solidFill>
                          <a:miter lim="800000"/>
                          <a:headEnd/>
                          <a:tailEnd/>
                        </a:ln>
                      </wps:spPr>
                      <wps:bodyPr/>
                    </wps:wsp>
                  </a:graphicData>
                </a:graphic>
              </wp:anchor>
            </w:drawing>
          </mc:Choice>
          <mc:Fallback>
            <w:pict>
              <v:line w14:anchorId="24E8867B" id="Shape 882" o:spid="_x0000_s1026" style="position:absolute;left:0;text-align:left;z-index:-251376640;visibility:visible;mso-wrap-style:square;mso-wrap-distance-left:9pt;mso-wrap-distance-top:0;mso-wrap-distance-right:9pt;mso-wrap-distance-bottom:0;mso-position-horizontal:absolute;mso-position-horizontal-relative:text;mso-position-vertical:absolute;mso-position-vertical-relative:text" from="-.05pt,3.1pt" to="540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" o:allowincell="f" filled="t" strokecolor="#c5c5c5" strokeweight=".19047mm">
                <v:stroke joinstyle="miter"/>
                <o:lock v:ext="edit" shapetype="f"/>
              </v:line>
            </w:pict>
          </mc:Fallback>
        </mc:AlternateContent>
      </w:r>
    </w:p>
    <w:p w14:paraId="53D29C47" w14:textId="77777777" w:rsidR="003339E5" w:rsidRDefault="003339E5">
      <w:pPr>
        <w:sectPr w:rsidR="003339E5">
          <w:pgSz w:w="12240" w:h="15840"/>
          <w:pgMar w:top="720" w:right="720" w:bottom="0" w:left="720" w:header="0" w:footer="0" w:gutter="0"/>
          <w:cols w:space="720" w:equalWidth="0">
            <w:col w:w="10800"/>
          </w:cols>
        </w:sectPr>
      </w:pPr>
    </w:p>
    <w:p w14:paraId="51C22B48" w14:textId="77777777" w:rsidR="003339E5" w:rsidRDefault="003339E5">
      <w:pPr>
        <w:spacing w:line="200" w:lineRule="exact"/>
        <w:rPr>
          <w:sz w:val="20"/>
          <w:szCs w:val="20"/>
        </w:rPr>
      </w:pPr>
    </w:p>
    <w:p w14:paraId="21033AAE" w14:textId="77777777" w:rsidR="003339E5" w:rsidRDefault="003339E5">
      <w:pPr>
        <w:spacing w:line="200" w:lineRule="exact"/>
        <w:rPr>
          <w:sz w:val="20"/>
          <w:szCs w:val="20"/>
        </w:rPr>
      </w:pPr>
    </w:p>
    <w:p w14:paraId="13EEF0AB" w14:textId="77777777" w:rsidR="003339E5" w:rsidRDefault="003339E5">
      <w:pPr>
        <w:spacing w:line="200" w:lineRule="exact"/>
        <w:rPr>
          <w:sz w:val="20"/>
          <w:szCs w:val="20"/>
        </w:rPr>
      </w:pPr>
    </w:p>
    <w:p w14:paraId="50938039" w14:textId="77777777" w:rsidR="003339E5" w:rsidRDefault="003339E5">
      <w:pPr>
        <w:spacing w:line="389" w:lineRule="exact"/>
        <w:rPr>
          <w:sz w:val="20"/>
          <w:szCs w:val="20"/>
        </w:rPr>
      </w:pPr>
    </w:p>
    <w:p w14:paraId="45AAFC13" w14:textId="77777777" w:rsidR="003339E5" w:rsidRDefault="003B64C7">
      <w:pPr>
        <w:ind w:left="10400"/>
        <w:rPr>
          <w:sz w:val="20"/>
          <w:szCs w:val="20"/>
        </w:rPr>
      </w:pPr>
      <w:r>
        <w:rPr>
          <w:rFonts w:ascii="Calibri" w:eastAsia="Calibri" w:hAnsi="Calibri" w:cs="Calibri"/>
        </w:rPr>
        <w:t>139</w:t>
      </w:r>
    </w:p>
    <w:p w14:paraId="4B9537EC"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1764CA6B" w14:textId="77777777">
        <w:trPr>
          <w:trHeight w:val="1069"/>
        </w:trPr>
        <w:tc>
          <w:tcPr>
            <w:tcW w:w="1540" w:type="dxa"/>
            <w:tcBorders>
              <w:left w:val="single" w:sz="8" w:space="0" w:color="085296"/>
              <w:right w:val="single" w:sz="8" w:space="0" w:color="085296"/>
            </w:tcBorders>
            <w:shd w:val="clear" w:color="auto" w:fill="085296"/>
            <w:vAlign w:val="bottom"/>
          </w:tcPr>
          <w:p w14:paraId="368F3C77" w14:textId="77777777" w:rsidR="003339E5" w:rsidRDefault="003339E5">
            <w:pPr>
              <w:rPr>
                <w:sz w:val="24"/>
                <w:szCs w:val="24"/>
              </w:rPr>
            </w:pPr>
            <w:bookmarkStart w:id="140" w:name="page140"/>
            <w:bookmarkEnd w:id="140"/>
          </w:p>
        </w:tc>
        <w:tc>
          <w:tcPr>
            <w:tcW w:w="2980" w:type="dxa"/>
            <w:gridSpan w:val="2"/>
            <w:tcBorders>
              <w:right w:val="single" w:sz="8" w:space="0" w:color="085296"/>
            </w:tcBorders>
            <w:shd w:val="clear" w:color="auto" w:fill="085296"/>
            <w:vAlign w:val="bottom"/>
          </w:tcPr>
          <w:p w14:paraId="300F7201"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5B9562DC" w14:textId="77777777" w:rsidR="003339E5" w:rsidRDefault="003339E5">
            <w:pPr>
              <w:rPr>
                <w:sz w:val="24"/>
                <w:szCs w:val="24"/>
              </w:rPr>
            </w:pPr>
          </w:p>
        </w:tc>
        <w:tc>
          <w:tcPr>
            <w:tcW w:w="0" w:type="dxa"/>
            <w:vAlign w:val="bottom"/>
          </w:tcPr>
          <w:p w14:paraId="0CFE6B3D" w14:textId="77777777" w:rsidR="003339E5" w:rsidRDefault="003339E5">
            <w:pPr>
              <w:rPr>
                <w:sz w:val="1"/>
                <w:szCs w:val="1"/>
              </w:rPr>
            </w:pPr>
          </w:p>
        </w:tc>
      </w:tr>
      <w:tr w:rsidR="003339E5" w14:paraId="02C71831"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10B63ABF"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39F87CFD"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CDFDA51" w14:textId="77777777" w:rsidR="003339E5" w:rsidRDefault="003339E5">
            <w:pPr>
              <w:rPr>
                <w:sz w:val="1"/>
                <w:szCs w:val="1"/>
              </w:rPr>
            </w:pPr>
          </w:p>
        </w:tc>
      </w:tr>
      <w:tr w:rsidR="003339E5" w14:paraId="7D659BEE" w14:textId="77777777">
        <w:trPr>
          <w:trHeight w:val="459"/>
        </w:trPr>
        <w:tc>
          <w:tcPr>
            <w:tcW w:w="1540" w:type="dxa"/>
            <w:vMerge/>
            <w:tcBorders>
              <w:left w:val="single" w:sz="8" w:space="0" w:color="085296"/>
              <w:right w:val="single" w:sz="8" w:space="0" w:color="085296"/>
            </w:tcBorders>
            <w:shd w:val="clear" w:color="auto" w:fill="085296"/>
            <w:vAlign w:val="bottom"/>
          </w:tcPr>
          <w:p w14:paraId="2AF7BD35"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7D2276F0"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2E39E07B" w14:textId="77777777" w:rsidR="003339E5" w:rsidRDefault="003339E5">
            <w:pPr>
              <w:rPr>
                <w:sz w:val="1"/>
                <w:szCs w:val="1"/>
              </w:rPr>
            </w:pPr>
          </w:p>
        </w:tc>
      </w:tr>
      <w:tr w:rsidR="003339E5" w14:paraId="20EEF21F" w14:textId="77777777">
        <w:trPr>
          <w:trHeight w:val="796"/>
        </w:trPr>
        <w:tc>
          <w:tcPr>
            <w:tcW w:w="1540" w:type="dxa"/>
            <w:vMerge w:val="restart"/>
            <w:vAlign w:val="bottom"/>
          </w:tcPr>
          <w:p w14:paraId="3E1C0414"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53D54E9A"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93553E5"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4DE04BE3"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0CC192F" w14:textId="77777777" w:rsidR="003339E5" w:rsidRDefault="003339E5">
            <w:pPr>
              <w:rPr>
                <w:sz w:val="1"/>
                <w:szCs w:val="1"/>
              </w:rPr>
            </w:pPr>
          </w:p>
        </w:tc>
      </w:tr>
      <w:tr w:rsidR="003339E5" w14:paraId="5C5B8008" w14:textId="77777777">
        <w:trPr>
          <w:trHeight w:val="174"/>
        </w:trPr>
        <w:tc>
          <w:tcPr>
            <w:tcW w:w="1540" w:type="dxa"/>
            <w:vMerge/>
            <w:vAlign w:val="bottom"/>
          </w:tcPr>
          <w:p w14:paraId="09CB6522" w14:textId="77777777" w:rsidR="003339E5" w:rsidRDefault="003339E5">
            <w:pPr>
              <w:rPr>
                <w:sz w:val="15"/>
                <w:szCs w:val="15"/>
              </w:rPr>
            </w:pPr>
          </w:p>
        </w:tc>
        <w:tc>
          <w:tcPr>
            <w:tcW w:w="1420" w:type="dxa"/>
            <w:vMerge/>
            <w:vAlign w:val="bottom"/>
          </w:tcPr>
          <w:p w14:paraId="5AF382F8" w14:textId="77777777" w:rsidR="003339E5" w:rsidRDefault="003339E5">
            <w:pPr>
              <w:rPr>
                <w:sz w:val="15"/>
                <w:szCs w:val="15"/>
              </w:rPr>
            </w:pPr>
          </w:p>
        </w:tc>
        <w:tc>
          <w:tcPr>
            <w:tcW w:w="1560" w:type="dxa"/>
            <w:vMerge w:val="restart"/>
            <w:vAlign w:val="bottom"/>
          </w:tcPr>
          <w:p w14:paraId="4AF45815"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1AE3FE5D" w14:textId="77777777" w:rsidR="003339E5" w:rsidRDefault="003339E5">
            <w:pPr>
              <w:rPr>
                <w:sz w:val="15"/>
                <w:szCs w:val="15"/>
              </w:rPr>
            </w:pPr>
          </w:p>
        </w:tc>
        <w:tc>
          <w:tcPr>
            <w:tcW w:w="0" w:type="dxa"/>
            <w:vAlign w:val="bottom"/>
          </w:tcPr>
          <w:p w14:paraId="37A1FC5E" w14:textId="77777777" w:rsidR="003339E5" w:rsidRDefault="003339E5">
            <w:pPr>
              <w:rPr>
                <w:sz w:val="1"/>
                <w:szCs w:val="1"/>
              </w:rPr>
            </w:pPr>
          </w:p>
        </w:tc>
      </w:tr>
      <w:tr w:rsidR="003339E5" w14:paraId="02513C4C" w14:textId="77777777">
        <w:trPr>
          <w:trHeight w:val="174"/>
        </w:trPr>
        <w:tc>
          <w:tcPr>
            <w:tcW w:w="1540" w:type="dxa"/>
            <w:vAlign w:val="bottom"/>
          </w:tcPr>
          <w:p w14:paraId="3D4BA399" w14:textId="77777777" w:rsidR="003339E5" w:rsidRDefault="003339E5">
            <w:pPr>
              <w:rPr>
                <w:sz w:val="15"/>
                <w:szCs w:val="15"/>
              </w:rPr>
            </w:pPr>
          </w:p>
        </w:tc>
        <w:tc>
          <w:tcPr>
            <w:tcW w:w="1420" w:type="dxa"/>
            <w:vAlign w:val="bottom"/>
          </w:tcPr>
          <w:p w14:paraId="19D0059E" w14:textId="77777777" w:rsidR="003339E5" w:rsidRDefault="003339E5">
            <w:pPr>
              <w:rPr>
                <w:sz w:val="15"/>
                <w:szCs w:val="15"/>
              </w:rPr>
            </w:pPr>
          </w:p>
        </w:tc>
        <w:tc>
          <w:tcPr>
            <w:tcW w:w="1560" w:type="dxa"/>
            <w:vMerge/>
            <w:vAlign w:val="bottom"/>
          </w:tcPr>
          <w:p w14:paraId="5C743A7D" w14:textId="77777777" w:rsidR="003339E5" w:rsidRDefault="003339E5">
            <w:pPr>
              <w:rPr>
                <w:sz w:val="15"/>
                <w:szCs w:val="15"/>
              </w:rPr>
            </w:pPr>
          </w:p>
        </w:tc>
        <w:tc>
          <w:tcPr>
            <w:tcW w:w="6280" w:type="dxa"/>
            <w:vAlign w:val="bottom"/>
          </w:tcPr>
          <w:p w14:paraId="71F4C12C" w14:textId="77777777" w:rsidR="003339E5" w:rsidRDefault="003339E5">
            <w:pPr>
              <w:rPr>
                <w:sz w:val="15"/>
                <w:szCs w:val="15"/>
              </w:rPr>
            </w:pPr>
          </w:p>
        </w:tc>
        <w:tc>
          <w:tcPr>
            <w:tcW w:w="0" w:type="dxa"/>
            <w:vAlign w:val="bottom"/>
          </w:tcPr>
          <w:p w14:paraId="55A3A72D" w14:textId="77777777" w:rsidR="003339E5" w:rsidRDefault="003339E5">
            <w:pPr>
              <w:rPr>
                <w:sz w:val="1"/>
                <w:szCs w:val="1"/>
              </w:rPr>
            </w:pPr>
          </w:p>
        </w:tc>
      </w:tr>
      <w:tr w:rsidR="003339E5" w14:paraId="4CD09354" w14:textId="77777777">
        <w:trPr>
          <w:trHeight w:val="118"/>
        </w:trPr>
        <w:tc>
          <w:tcPr>
            <w:tcW w:w="1540" w:type="dxa"/>
            <w:tcBorders>
              <w:bottom w:val="single" w:sz="8" w:space="0" w:color="C5C5C5"/>
            </w:tcBorders>
            <w:vAlign w:val="bottom"/>
          </w:tcPr>
          <w:p w14:paraId="0182E603" w14:textId="77777777" w:rsidR="003339E5" w:rsidRDefault="003339E5">
            <w:pPr>
              <w:rPr>
                <w:sz w:val="10"/>
                <w:szCs w:val="10"/>
              </w:rPr>
            </w:pPr>
          </w:p>
        </w:tc>
        <w:tc>
          <w:tcPr>
            <w:tcW w:w="1420" w:type="dxa"/>
            <w:tcBorders>
              <w:bottom w:val="single" w:sz="8" w:space="0" w:color="C5C5C5"/>
            </w:tcBorders>
            <w:vAlign w:val="bottom"/>
          </w:tcPr>
          <w:p w14:paraId="15BEAFA0" w14:textId="77777777" w:rsidR="003339E5" w:rsidRDefault="003339E5">
            <w:pPr>
              <w:rPr>
                <w:sz w:val="10"/>
                <w:szCs w:val="10"/>
              </w:rPr>
            </w:pPr>
          </w:p>
        </w:tc>
        <w:tc>
          <w:tcPr>
            <w:tcW w:w="1560" w:type="dxa"/>
            <w:tcBorders>
              <w:bottom w:val="single" w:sz="8" w:space="0" w:color="C5C5C5"/>
            </w:tcBorders>
            <w:vAlign w:val="bottom"/>
          </w:tcPr>
          <w:p w14:paraId="4F644FE1" w14:textId="77777777" w:rsidR="003339E5" w:rsidRDefault="003339E5">
            <w:pPr>
              <w:rPr>
                <w:sz w:val="10"/>
                <w:szCs w:val="10"/>
              </w:rPr>
            </w:pPr>
          </w:p>
        </w:tc>
        <w:tc>
          <w:tcPr>
            <w:tcW w:w="6280" w:type="dxa"/>
            <w:tcBorders>
              <w:bottom w:val="single" w:sz="8" w:space="0" w:color="C5C5C5"/>
            </w:tcBorders>
            <w:vAlign w:val="bottom"/>
          </w:tcPr>
          <w:p w14:paraId="565951BF" w14:textId="77777777" w:rsidR="003339E5" w:rsidRDefault="003339E5">
            <w:pPr>
              <w:rPr>
                <w:sz w:val="10"/>
                <w:szCs w:val="10"/>
              </w:rPr>
            </w:pPr>
          </w:p>
        </w:tc>
        <w:tc>
          <w:tcPr>
            <w:tcW w:w="0" w:type="dxa"/>
            <w:vAlign w:val="bottom"/>
          </w:tcPr>
          <w:p w14:paraId="3BA1E4BA" w14:textId="77777777" w:rsidR="003339E5" w:rsidRDefault="003339E5">
            <w:pPr>
              <w:rPr>
                <w:sz w:val="1"/>
                <w:szCs w:val="1"/>
              </w:rPr>
            </w:pPr>
          </w:p>
        </w:tc>
      </w:tr>
      <w:tr w:rsidR="003339E5" w14:paraId="3E0A73B4" w14:textId="77777777">
        <w:trPr>
          <w:trHeight w:val="314"/>
        </w:trPr>
        <w:tc>
          <w:tcPr>
            <w:tcW w:w="1540" w:type="dxa"/>
            <w:tcBorders>
              <w:left w:val="single" w:sz="8" w:space="0" w:color="C5C5C5"/>
              <w:right w:val="single" w:sz="8" w:space="0" w:color="C5C5C5"/>
            </w:tcBorders>
            <w:vAlign w:val="bottom"/>
          </w:tcPr>
          <w:p w14:paraId="78B0DC99"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340BC6AE" w14:textId="77777777" w:rsidR="003339E5" w:rsidRDefault="003B64C7">
            <w:pPr>
              <w:ind w:left="40"/>
              <w:rPr>
                <w:sz w:val="20"/>
                <w:szCs w:val="20"/>
              </w:rPr>
            </w:pPr>
            <w:r>
              <w:rPr>
                <w:rFonts w:ascii="Calibri" w:eastAsia="Calibri" w:hAnsi="Calibri" w:cs="Calibri"/>
              </w:rPr>
              <w:t>b(8)</w:t>
            </w:r>
          </w:p>
        </w:tc>
        <w:tc>
          <w:tcPr>
            <w:tcW w:w="1560" w:type="dxa"/>
            <w:tcBorders>
              <w:right w:val="single" w:sz="8" w:space="0" w:color="C5C5C5"/>
            </w:tcBorders>
            <w:vAlign w:val="bottom"/>
          </w:tcPr>
          <w:p w14:paraId="42D1C6AB"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04BF7693" w14:textId="77777777" w:rsidR="003339E5" w:rsidRDefault="003B64C7">
            <w:pPr>
              <w:ind w:left="60"/>
              <w:rPr>
                <w:sz w:val="20"/>
                <w:szCs w:val="20"/>
              </w:rPr>
            </w:pPr>
            <w:r>
              <w:rPr>
                <w:rFonts w:ascii="Calibri" w:eastAsia="Calibri" w:hAnsi="Calibri" w:cs="Calibri"/>
                <w:sz w:val="20"/>
                <w:szCs w:val="20"/>
              </w:rPr>
              <w:t>AGENCY PROGRAM.—Each agency shall develop, document, and</w:t>
            </w:r>
          </w:p>
        </w:tc>
        <w:tc>
          <w:tcPr>
            <w:tcW w:w="0" w:type="dxa"/>
            <w:vAlign w:val="bottom"/>
          </w:tcPr>
          <w:p w14:paraId="4034A0D2" w14:textId="77777777" w:rsidR="003339E5" w:rsidRDefault="003339E5">
            <w:pPr>
              <w:rPr>
                <w:sz w:val="1"/>
                <w:szCs w:val="1"/>
              </w:rPr>
            </w:pPr>
          </w:p>
        </w:tc>
      </w:tr>
      <w:tr w:rsidR="003339E5" w14:paraId="676BC0C9" w14:textId="77777777">
        <w:trPr>
          <w:trHeight w:val="265"/>
        </w:trPr>
        <w:tc>
          <w:tcPr>
            <w:tcW w:w="1540" w:type="dxa"/>
            <w:tcBorders>
              <w:left w:val="single" w:sz="8" w:space="0" w:color="C5C5C5"/>
              <w:right w:val="single" w:sz="8" w:space="0" w:color="C5C5C5"/>
            </w:tcBorders>
            <w:vAlign w:val="bottom"/>
          </w:tcPr>
          <w:p w14:paraId="32058AF2"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19B0357E" w14:textId="77777777" w:rsidR="003339E5" w:rsidRDefault="003339E5">
            <w:pPr>
              <w:rPr>
                <w:sz w:val="23"/>
                <w:szCs w:val="23"/>
              </w:rPr>
            </w:pPr>
          </w:p>
        </w:tc>
        <w:tc>
          <w:tcPr>
            <w:tcW w:w="1560" w:type="dxa"/>
            <w:tcBorders>
              <w:right w:val="single" w:sz="8" w:space="0" w:color="C5C5C5"/>
            </w:tcBorders>
            <w:vAlign w:val="bottom"/>
          </w:tcPr>
          <w:p w14:paraId="1800D281" w14:textId="77777777" w:rsidR="003339E5" w:rsidRDefault="003339E5">
            <w:pPr>
              <w:rPr>
                <w:sz w:val="23"/>
                <w:szCs w:val="23"/>
              </w:rPr>
            </w:pPr>
          </w:p>
        </w:tc>
        <w:tc>
          <w:tcPr>
            <w:tcW w:w="6280" w:type="dxa"/>
            <w:tcBorders>
              <w:right w:val="single" w:sz="8" w:space="0" w:color="C5C5C5"/>
            </w:tcBorders>
            <w:vAlign w:val="bottom"/>
          </w:tcPr>
          <w:p w14:paraId="72986D63" w14:textId="77777777" w:rsidR="003339E5" w:rsidRDefault="003B64C7">
            <w:pPr>
              <w:spacing w:line="221" w:lineRule="exact"/>
              <w:ind w:left="60"/>
              <w:rPr>
                <w:sz w:val="20"/>
                <w:szCs w:val="20"/>
              </w:rPr>
            </w:pPr>
            <w:r>
              <w:rPr>
                <w:rFonts w:ascii="Calibri" w:eastAsia="Calibri" w:hAnsi="Calibri" w:cs="Calibri"/>
                <w:sz w:val="20"/>
                <w:szCs w:val="20"/>
              </w:rPr>
              <w:t>implement an agency-wide information security program to provide</w:t>
            </w:r>
          </w:p>
        </w:tc>
        <w:tc>
          <w:tcPr>
            <w:tcW w:w="0" w:type="dxa"/>
            <w:vAlign w:val="bottom"/>
          </w:tcPr>
          <w:p w14:paraId="5CA95697" w14:textId="77777777" w:rsidR="003339E5" w:rsidRDefault="003339E5">
            <w:pPr>
              <w:rPr>
                <w:sz w:val="1"/>
                <w:szCs w:val="1"/>
              </w:rPr>
            </w:pPr>
          </w:p>
        </w:tc>
      </w:tr>
      <w:tr w:rsidR="003339E5" w14:paraId="04A6A22F" w14:textId="77777777">
        <w:trPr>
          <w:trHeight w:val="200"/>
        </w:trPr>
        <w:tc>
          <w:tcPr>
            <w:tcW w:w="1540" w:type="dxa"/>
            <w:vMerge w:val="restart"/>
            <w:tcBorders>
              <w:left w:val="single" w:sz="8" w:space="0" w:color="C5C5C5"/>
              <w:right w:val="single" w:sz="8" w:space="0" w:color="C5C5C5"/>
            </w:tcBorders>
            <w:vAlign w:val="bottom"/>
          </w:tcPr>
          <w:p w14:paraId="2BCFC85F"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5D46A6D2" w14:textId="77777777" w:rsidR="003339E5" w:rsidRDefault="003339E5">
            <w:pPr>
              <w:rPr>
                <w:sz w:val="17"/>
                <w:szCs w:val="17"/>
              </w:rPr>
            </w:pPr>
          </w:p>
        </w:tc>
        <w:tc>
          <w:tcPr>
            <w:tcW w:w="1560" w:type="dxa"/>
            <w:tcBorders>
              <w:right w:val="single" w:sz="8" w:space="0" w:color="C5C5C5"/>
            </w:tcBorders>
            <w:vAlign w:val="bottom"/>
          </w:tcPr>
          <w:p w14:paraId="7A7ABCF9" w14:textId="77777777" w:rsidR="003339E5" w:rsidRDefault="003339E5">
            <w:pPr>
              <w:rPr>
                <w:sz w:val="17"/>
                <w:szCs w:val="17"/>
              </w:rPr>
            </w:pPr>
          </w:p>
        </w:tc>
        <w:tc>
          <w:tcPr>
            <w:tcW w:w="6280" w:type="dxa"/>
            <w:tcBorders>
              <w:right w:val="single" w:sz="8" w:space="0" w:color="C5C5C5"/>
            </w:tcBorders>
            <w:vAlign w:val="bottom"/>
          </w:tcPr>
          <w:p w14:paraId="51B091DE" w14:textId="77777777" w:rsidR="003339E5" w:rsidRDefault="003B64C7">
            <w:pPr>
              <w:spacing w:line="200" w:lineRule="exact"/>
              <w:ind w:left="60"/>
              <w:rPr>
                <w:sz w:val="20"/>
                <w:szCs w:val="20"/>
              </w:rPr>
            </w:pPr>
            <w:r>
              <w:rPr>
                <w:rFonts w:ascii="Calibri" w:eastAsia="Calibri" w:hAnsi="Calibri" w:cs="Calibri"/>
                <w:sz w:val="20"/>
                <w:szCs w:val="20"/>
              </w:rPr>
              <w:t>information security for the information and information systems that</w:t>
            </w:r>
          </w:p>
        </w:tc>
        <w:tc>
          <w:tcPr>
            <w:tcW w:w="0" w:type="dxa"/>
            <w:vAlign w:val="bottom"/>
          </w:tcPr>
          <w:p w14:paraId="7DD8E3C3" w14:textId="77777777" w:rsidR="003339E5" w:rsidRDefault="003339E5">
            <w:pPr>
              <w:rPr>
                <w:sz w:val="1"/>
                <w:szCs w:val="1"/>
              </w:rPr>
            </w:pPr>
          </w:p>
        </w:tc>
      </w:tr>
      <w:tr w:rsidR="003339E5" w14:paraId="55EE3C73" w14:textId="77777777">
        <w:trPr>
          <w:trHeight w:val="72"/>
        </w:trPr>
        <w:tc>
          <w:tcPr>
            <w:tcW w:w="1540" w:type="dxa"/>
            <w:vMerge/>
            <w:tcBorders>
              <w:left w:val="single" w:sz="8" w:space="0" w:color="C5C5C5"/>
              <w:right w:val="single" w:sz="8" w:space="0" w:color="C5C5C5"/>
            </w:tcBorders>
            <w:vAlign w:val="bottom"/>
          </w:tcPr>
          <w:p w14:paraId="07A89FBF" w14:textId="77777777" w:rsidR="003339E5" w:rsidRDefault="003339E5">
            <w:pPr>
              <w:rPr>
                <w:sz w:val="6"/>
                <w:szCs w:val="6"/>
              </w:rPr>
            </w:pPr>
          </w:p>
        </w:tc>
        <w:tc>
          <w:tcPr>
            <w:tcW w:w="1420" w:type="dxa"/>
            <w:tcBorders>
              <w:right w:val="single" w:sz="8" w:space="0" w:color="C5C5C5"/>
            </w:tcBorders>
            <w:vAlign w:val="bottom"/>
          </w:tcPr>
          <w:p w14:paraId="6B051E7A" w14:textId="77777777" w:rsidR="003339E5" w:rsidRDefault="003339E5">
            <w:pPr>
              <w:rPr>
                <w:sz w:val="6"/>
                <w:szCs w:val="6"/>
              </w:rPr>
            </w:pPr>
          </w:p>
        </w:tc>
        <w:tc>
          <w:tcPr>
            <w:tcW w:w="1560" w:type="dxa"/>
            <w:tcBorders>
              <w:right w:val="single" w:sz="8" w:space="0" w:color="C5C5C5"/>
            </w:tcBorders>
            <w:vAlign w:val="bottom"/>
          </w:tcPr>
          <w:p w14:paraId="3E6F2216" w14:textId="77777777" w:rsidR="003339E5" w:rsidRDefault="003339E5">
            <w:pPr>
              <w:rPr>
                <w:sz w:val="6"/>
                <w:szCs w:val="6"/>
              </w:rPr>
            </w:pPr>
          </w:p>
        </w:tc>
        <w:tc>
          <w:tcPr>
            <w:tcW w:w="6280" w:type="dxa"/>
            <w:vMerge w:val="restart"/>
            <w:tcBorders>
              <w:right w:val="single" w:sz="8" w:space="0" w:color="C5C5C5"/>
            </w:tcBorders>
            <w:vAlign w:val="bottom"/>
          </w:tcPr>
          <w:p w14:paraId="487B71E5" w14:textId="77777777" w:rsidR="003339E5" w:rsidRDefault="003B64C7">
            <w:pPr>
              <w:ind w:left="60"/>
              <w:rPr>
                <w:sz w:val="20"/>
                <w:szCs w:val="20"/>
              </w:rPr>
            </w:pPr>
            <w:r>
              <w:rPr>
                <w:rFonts w:ascii="Calibri" w:eastAsia="Calibri" w:hAnsi="Calibri" w:cs="Calibri"/>
                <w:sz w:val="20"/>
                <w:szCs w:val="20"/>
              </w:rPr>
              <w:t>support the operations and assets of the agency, including those provided</w:t>
            </w:r>
          </w:p>
        </w:tc>
        <w:tc>
          <w:tcPr>
            <w:tcW w:w="0" w:type="dxa"/>
            <w:vAlign w:val="bottom"/>
          </w:tcPr>
          <w:p w14:paraId="42CD381B" w14:textId="77777777" w:rsidR="003339E5" w:rsidRDefault="003339E5">
            <w:pPr>
              <w:rPr>
                <w:sz w:val="1"/>
                <w:szCs w:val="1"/>
              </w:rPr>
            </w:pPr>
          </w:p>
        </w:tc>
      </w:tr>
      <w:tr w:rsidR="003339E5" w14:paraId="401FEAFC" w14:textId="77777777">
        <w:trPr>
          <w:trHeight w:val="172"/>
        </w:trPr>
        <w:tc>
          <w:tcPr>
            <w:tcW w:w="1540" w:type="dxa"/>
            <w:tcBorders>
              <w:left w:val="single" w:sz="8" w:space="0" w:color="C5C5C5"/>
              <w:right w:val="single" w:sz="8" w:space="0" w:color="C5C5C5"/>
            </w:tcBorders>
            <w:vAlign w:val="bottom"/>
          </w:tcPr>
          <w:p w14:paraId="2F91DD0C" w14:textId="77777777" w:rsidR="003339E5" w:rsidRDefault="003339E5">
            <w:pPr>
              <w:rPr>
                <w:sz w:val="14"/>
                <w:szCs w:val="14"/>
              </w:rPr>
            </w:pPr>
          </w:p>
        </w:tc>
        <w:tc>
          <w:tcPr>
            <w:tcW w:w="1420" w:type="dxa"/>
            <w:tcBorders>
              <w:right w:val="single" w:sz="8" w:space="0" w:color="C5C5C5"/>
            </w:tcBorders>
            <w:vAlign w:val="bottom"/>
          </w:tcPr>
          <w:p w14:paraId="09D9E3F6" w14:textId="77777777" w:rsidR="003339E5" w:rsidRDefault="003339E5">
            <w:pPr>
              <w:rPr>
                <w:sz w:val="14"/>
                <w:szCs w:val="14"/>
              </w:rPr>
            </w:pPr>
          </w:p>
        </w:tc>
        <w:tc>
          <w:tcPr>
            <w:tcW w:w="1560" w:type="dxa"/>
            <w:tcBorders>
              <w:right w:val="single" w:sz="8" w:space="0" w:color="C5C5C5"/>
            </w:tcBorders>
            <w:vAlign w:val="bottom"/>
          </w:tcPr>
          <w:p w14:paraId="070B1C9A" w14:textId="77777777" w:rsidR="003339E5" w:rsidRDefault="003339E5">
            <w:pPr>
              <w:rPr>
                <w:sz w:val="14"/>
                <w:szCs w:val="14"/>
              </w:rPr>
            </w:pPr>
          </w:p>
        </w:tc>
        <w:tc>
          <w:tcPr>
            <w:tcW w:w="6280" w:type="dxa"/>
            <w:vMerge/>
            <w:tcBorders>
              <w:right w:val="single" w:sz="8" w:space="0" w:color="C5C5C5"/>
            </w:tcBorders>
            <w:vAlign w:val="bottom"/>
          </w:tcPr>
          <w:p w14:paraId="5054F751" w14:textId="77777777" w:rsidR="003339E5" w:rsidRDefault="003339E5">
            <w:pPr>
              <w:rPr>
                <w:sz w:val="14"/>
                <w:szCs w:val="14"/>
              </w:rPr>
            </w:pPr>
          </w:p>
        </w:tc>
        <w:tc>
          <w:tcPr>
            <w:tcW w:w="0" w:type="dxa"/>
            <w:vAlign w:val="bottom"/>
          </w:tcPr>
          <w:p w14:paraId="66A0C12E" w14:textId="77777777" w:rsidR="003339E5" w:rsidRDefault="003339E5">
            <w:pPr>
              <w:rPr>
                <w:sz w:val="1"/>
                <w:szCs w:val="1"/>
              </w:rPr>
            </w:pPr>
          </w:p>
        </w:tc>
      </w:tr>
      <w:tr w:rsidR="003339E5" w14:paraId="24D27C9E" w14:textId="77777777">
        <w:trPr>
          <w:trHeight w:val="244"/>
        </w:trPr>
        <w:tc>
          <w:tcPr>
            <w:tcW w:w="1540" w:type="dxa"/>
            <w:tcBorders>
              <w:left w:val="single" w:sz="8" w:space="0" w:color="C5C5C5"/>
              <w:right w:val="single" w:sz="8" w:space="0" w:color="C5C5C5"/>
            </w:tcBorders>
            <w:vAlign w:val="bottom"/>
          </w:tcPr>
          <w:p w14:paraId="2386A741" w14:textId="77777777" w:rsidR="003339E5" w:rsidRDefault="003339E5">
            <w:pPr>
              <w:rPr>
                <w:sz w:val="21"/>
                <w:szCs w:val="21"/>
              </w:rPr>
            </w:pPr>
          </w:p>
        </w:tc>
        <w:tc>
          <w:tcPr>
            <w:tcW w:w="1420" w:type="dxa"/>
            <w:tcBorders>
              <w:right w:val="single" w:sz="8" w:space="0" w:color="C5C5C5"/>
            </w:tcBorders>
            <w:vAlign w:val="bottom"/>
          </w:tcPr>
          <w:p w14:paraId="7FCB3D0E" w14:textId="77777777" w:rsidR="003339E5" w:rsidRDefault="003339E5">
            <w:pPr>
              <w:rPr>
                <w:sz w:val="21"/>
                <w:szCs w:val="21"/>
              </w:rPr>
            </w:pPr>
          </w:p>
        </w:tc>
        <w:tc>
          <w:tcPr>
            <w:tcW w:w="1560" w:type="dxa"/>
            <w:tcBorders>
              <w:right w:val="single" w:sz="8" w:space="0" w:color="C5C5C5"/>
            </w:tcBorders>
            <w:vAlign w:val="bottom"/>
          </w:tcPr>
          <w:p w14:paraId="32F23720" w14:textId="77777777" w:rsidR="003339E5" w:rsidRDefault="003339E5">
            <w:pPr>
              <w:rPr>
                <w:sz w:val="21"/>
                <w:szCs w:val="21"/>
              </w:rPr>
            </w:pPr>
          </w:p>
        </w:tc>
        <w:tc>
          <w:tcPr>
            <w:tcW w:w="6280" w:type="dxa"/>
            <w:tcBorders>
              <w:right w:val="single" w:sz="8" w:space="0" w:color="C5C5C5"/>
            </w:tcBorders>
            <w:vAlign w:val="bottom"/>
          </w:tcPr>
          <w:p w14:paraId="113995FA" w14:textId="77777777" w:rsidR="003339E5" w:rsidRDefault="003B64C7">
            <w:pPr>
              <w:ind w:left="60"/>
              <w:rPr>
                <w:sz w:val="20"/>
                <w:szCs w:val="20"/>
              </w:rPr>
            </w:pPr>
            <w:r>
              <w:rPr>
                <w:rFonts w:ascii="Calibri" w:eastAsia="Calibri" w:hAnsi="Calibri" w:cs="Calibri"/>
                <w:sz w:val="20"/>
                <w:szCs w:val="20"/>
              </w:rPr>
              <w:t>or managed by another agency, contractor, or other source, that includes—</w:t>
            </w:r>
          </w:p>
        </w:tc>
        <w:tc>
          <w:tcPr>
            <w:tcW w:w="0" w:type="dxa"/>
            <w:vAlign w:val="bottom"/>
          </w:tcPr>
          <w:p w14:paraId="693B5901" w14:textId="77777777" w:rsidR="003339E5" w:rsidRDefault="003339E5">
            <w:pPr>
              <w:rPr>
                <w:sz w:val="1"/>
                <w:szCs w:val="1"/>
              </w:rPr>
            </w:pPr>
          </w:p>
        </w:tc>
      </w:tr>
      <w:tr w:rsidR="003339E5" w14:paraId="423E6B91" w14:textId="77777777">
        <w:trPr>
          <w:trHeight w:val="245"/>
        </w:trPr>
        <w:tc>
          <w:tcPr>
            <w:tcW w:w="1540" w:type="dxa"/>
            <w:tcBorders>
              <w:left w:val="single" w:sz="8" w:space="0" w:color="C5C5C5"/>
              <w:right w:val="single" w:sz="8" w:space="0" w:color="C5C5C5"/>
            </w:tcBorders>
            <w:vAlign w:val="bottom"/>
          </w:tcPr>
          <w:p w14:paraId="3A03798A" w14:textId="77777777" w:rsidR="003339E5" w:rsidRDefault="003339E5">
            <w:pPr>
              <w:rPr>
                <w:sz w:val="21"/>
                <w:szCs w:val="21"/>
              </w:rPr>
            </w:pPr>
          </w:p>
        </w:tc>
        <w:tc>
          <w:tcPr>
            <w:tcW w:w="1420" w:type="dxa"/>
            <w:tcBorders>
              <w:right w:val="single" w:sz="8" w:space="0" w:color="C5C5C5"/>
            </w:tcBorders>
            <w:vAlign w:val="bottom"/>
          </w:tcPr>
          <w:p w14:paraId="325A6931" w14:textId="77777777" w:rsidR="003339E5" w:rsidRDefault="003339E5">
            <w:pPr>
              <w:rPr>
                <w:sz w:val="21"/>
                <w:szCs w:val="21"/>
              </w:rPr>
            </w:pPr>
          </w:p>
        </w:tc>
        <w:tc>
          <w:tcPr>
            <w:tcW w:w="1560" w:type="dxa"/>
            <w:tcBorders>
              <w:right w:val="single" w:sz="8" w:space="0" w:color="C5C5C5"/>
            </w:tcBorders>
            <w:vAlign w:val="bottom"/>
          </w:tcPr>
          <w:p w14:paraId="51825045" w14:textId="77777777" w:rsidR="003339E5" w:rsidRDefault="003339E5">
            <w:pPr>
              <w:rPr>
                <w:sz w:val="21"/>
                <w:szCs w:val="21"/>
              </w:rPr>
            </w:pPr>
          </w:p>
        </w:tc>
        <w:tc>
          <w:tcPr>
            <w:tcW w:w="6280" w:type="dxa"/>
            <w:tcBorders>
              <w:right w:val="single" w:sz="8" w:space="0" w:color="C5C5C5"/>
            </w:tcBorders>
            <w:vAlign w:val="bottom"/>
          </w:tcPr>
          <w:p w14:paraId="0F4E4E3F" w14:textId="77777777" w:rsidR="003339E5" w:rsidRDefault="003B64C7">
            <w:pPr>
              <w:ind w:left="60"/>
              <w:rPr>
                <w:sz w:val="20"/>
                <w:szCs w:val="20"/>
              </w:rPr>
            </w:pPr>
            <w:r>
              <w:rPr>
                <w:rFonts w:ascii="Calibri" w:eastAsia="Calibri" w:hAnsi="Calibri" w:cs="Calibri"/>
                <w:sz w:val="20"/>
                <w:szCs w:val="20"/>
              </w:rPr>
              <w:t>plans and procedures to ensure continuity of operations for information</w:t>
            </w:r>
          </w:p>
        </w:tc>
        <w:tc>
          <w:tcPr>
            <w:tcW w:w="0" w:type="dxa"/>
            <w:vAlign w:val="bottom"/>
          </w:tcPr>
          <w:p w14:paraId="4A1C7EEF" w14:textId="77777777" w:rsidR="003339E5" w:rsidRDefault="003339E5">
            <w:pPr>
              <w:rPr>
                <w:sz w:val="1"/>
                <w:szCs w:val="1"/>
              </w:rPr>
            </w:pPr>
          </w:p>
        </w:tc>
      </w:tr>
      <w:tr w:rsidR="003339E5" w14:paraId="31916E9F" w14:textId="77777777">
        <w:trPr>
          <w:trHeight w:val="245"/>
        </w:trPr>
        <w:tc>
          <w:tcPr>
            <w:tcW w:w="1540" w:type="dxa"/>
            <w:tcBorders>
              <w:left w:val="single" w:sz="8" w:space="0" w:color="C5C5C5"/>
              <w:right w:val="single" w:sz="8" w:space="0" w:color="C5C5C5"/>
            </w:tcBorders>
            <w:vAlign w:val="bottom"/>
          </w:tcPr>
          <w:p w14:paraId="6FB18439" w14:textId="77777777" w:rsidR="003339E5" w:rsidRDefault="003339E5">
            <w:pPr>
              <w:rPr>
                <w:sz w:val="21"/>
                <w:szCs w:val="21"/>
              </w:rPr>
            </w:pPr>
          </w:p>
        </w:tc>
        <w:tc>
          <w:tcPr>
            <w:tcW w:w="1420" w:type="dxa"/>
            <w:tcBorders>
              <w:right w:val="single" w:sz="8" w:space="0" w:color="C5C5C5"/>
            </w:tcBorders>
            <w:vAlign w:val="bottom"/>
          </w:tcPr>
          <w:p w14:paraId="082A63CA" w14:textId="77777777" w:rsidR="003339E5" w:rsidRDefault="003339E5">
            <w:pPr>
              <w:rPr>
                <w:sz w:val="21"/>
                <w:szCs w:val="21"/>
              </w:rPr>
            </w:pPr>
          </w:p>
        </w:tc>
        <w:tc>
          <w:tcPr>
            <w:tcW w:w="1560" w:type="dxa"/>
            <w:tcBorders>
              <w:right w:val="single" w:sz="8" w:space="0" w:color="C5C5C5"/>
            </w:tcBorders>
            <w:vAlign w:val="bottom"/>
          </w:tcPr>
          <w:p w14:paraId="5D42F135" w14:textId="77777777" w:rsidR="003339E5" w:rsidRDefault="003339E5">
            <w:pPr>
              <w:rPr>
                <w:sz w:val="21"/>
                <w:szCs w:val="21"/>
              </w:rPr>
            </w:pPr>
          </w:p>
        </w:tc>
        <w:tc>
          <w:tcPr>
            <w:tcW w:w="6280" w:type="dxa"/>
            <w:tcBorders>
              <w:right w:val="single" w:sz="8" w:space="0" w:color="C5C5C5"/>
            </w:tcBorders>
            <w:vAlign w:val="bottom"/>
          </w:tcPr>
          <w:p w14:paraId="6C2C5A43" w14:textId="77777777" w:rsidR="003339E5" w:rsidRDefault="003B64C7">
            <w:pPr>
              <w:ind w:left="60"/>
              <w:rPr>
                <w:sz w:val="20"/>
                <w:szCs w:val="20"/>
              </w:rPr>
            </w:pPr>
            <w:r>
              <w:rPr>
                <w:rFonts w:ascii="Calibri" w:eastAsia="Calibri" w:hAnsi="Calibri" w:cs="Calibri"/>
                <w:sz w:val="20"/>
                <w:szCs w:val="20"/>
              </w:rPr>
              <w:t>systems that support the operations and assets of the agency.</w:t>
            </w:r>
          </w:p>
        </w:tc>
        <w:tc>
          <w:tcPr>
            <w:tcW w:w="0" w:type="dxa"/>
            <w:vAlign w:val="bottom"/>
          </w:tcPr>
          <w:p w14:paraId="7C8FBEA3" w14:textId="77777777" w:rsidR="003339E5" w:rsidRDefault="003339E5">
            <w:pPr>
              <w:rPr>
                <w:sz w:val="1"/>
                <w:szCs w:val="1"/>
              </w:rPr>
            </w:pPr>
          </w:p>
        </w:tc>
      </w:tr>
      <w:tr w:rsidR="003339E5" w14:paraId="6E9B76B7" w14:textId="77777777">
        <w:trPr>
          <w:trHeight w:val="788"/>
        </w:trPr>
        <w:tc>
          <w:tcPr>
            <w:tcW w:w="1540" w:type="dxa"/>
            <w:tcBorders>
              <w:left w:val="single" w:sz="8" w:space="0" w:color="C5C5C5"/>
              <w:bottom w:val="single" w:sz="8" w:space="0" w:color="C5C5C5"/>
              <w:right w:val="single" w:sz="8" w:space="0" w:color="C5C5C5"/>
            </w:tcBorders>
            <w:vAlign w:val="bottom"/>
          </w:tcPr>
          <w:p w14:paraId="334DA9E5"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57B91C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093719B"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237A0EA4" w14:textId="77777777" w:rsidR="003339E5" w:rsidRDefault="003339E5">
            <w:pPr>
              <w:rPr>
                <w:sz w:val="24"/>
                <w:szCs w:val="24"/>
              </w:rPr>
            </w:pPr>
          </w:p>
        </w:tc>
        <w:tc>
          <w:tcPr>
            <w:tcW w:w="0" w:type="dxa"/>
            <w:vAlign w:val="bottom"/>
          </w:tcPr>
          <w:p w14:paraId="1C90806C" w14:textId="77777777" w:rsidR="003339E5" w:rsidRDefault="003339E5">
            <w:pPr>
              <w:rPr>
                <w:sz w:val="1"/>
                <w:szCs w:val="1"/>
              </w:rPr>
            </w:pPr>
          </w:p>
        </w:tc>
      </w:tr>
    </w:tbl>
    <w:p w14:paraId="5D262F4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40864" behindDoc="1" locked="0" layoutInCell="0" allowOverlap="1" wp14:anchorId="5806B255" wp14:editId="13F45D0B">
                <wp:simplePos x="0" y="0"/>
                <wp:positionH relativeFrom="column">
                  <wp:posOffset>-4445</wp:posOffset>
                </wp:positionH>
                <wp:positionV relativeFrom="paragraph">
                  <wp:posOffset>5211445</wp:posOffset>
                </wp:positionV>
                <wp:extent cx="4836160" cy="205105"/>
                <wp:effectExtent l="0" t="0" r="0" b="0"/>
                <wp:wrapNone/>
                <wp:docPr id="883" name="Shape 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E91B84D" id="Shape 883" o:spid="_x0000_s1026" style="position:absolute;left:0;text-align:left;margin-left:-.35pt;margin-top:410.35pt;width:380.8pt;height:16.1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1941888" behindDoc="1" locked="0" layoutInCell="0" allowOverlap="1" wp14:anchorId="20A233A2" wp14:editId="09A39004">
                <wp:simplePos x="0" y="0"/>
                <wp:positionH relativeFrom="column">
                  <wp:posOffset>4831715</wp:posOffset>
                </wp:positionH>
                <wp:positionV relativeFrom="paragraph">
                  <wp:posOffset>5211445</wp:posOffset>
                </wp:positionV>
                <wp:extent cx="2026285" cy="205105"/>
                <wp:effectExtent l="0" t="0" r="0" b="0"/>
                <wp:wrapNone/>
                <wp:docPr id="884" name="Shape 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69DBD5C" id="Shape 884" o:spid="_x0000_s1026" style="position:absolute;left:0;text-align:left;margin-left:380.45pt;margin-top:410.35pt;width:159.55pt;height:16.1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" o:allowincell="f" fillcolor="silver" stroked="f"/>
            </w:pict>
          </mc:Fallback>
        </mc:AlternateContent>
      </w:r>
      <w:r>
        <w:rPr>
          <w:noProof/>
          <w:sz w:val="20"/>
          <w:szCs w:val="20"/>
        </w:rPr>
        <w:drawing>
          <wp:anchor distT="0" distB="0" distL="114300" distR="114300" simplePos="0" relativeHeight="251942912" behindDoc="1" locked="0" layoutInCell="0" allowOverlap="1" wp14:anchorId="62D8ABD6" wp14:editId="2D452E66">
            <wp:simplePos x="0" y="0"/>
            <wp:positionH relativeFrom="column">
              <wp:posOffset>4552950</wp:posOffset>
            </wp:positionH>
            <wp:positionV relativeFrom="paragraph">
              <wp:posOffset>-3639820</wp:posOffset>
            </wp:positionV>
            <wp:extent cx="2134870" cy="98552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43936" behindDoc="1" locked="0" layoutInCell="0" allowOverlap="1" wp14:anchorId="5211C9FB" wp14:editId="0F7E949A">
                <wp:simplePos x="0" y="0"/>
                <wp:positionH relativeFrom="column">
                  <wp:posOffset>2863215</wp:posOffset>
                </wp:positionH>
                <wp:positionV relativeFrom="paragraph">
                  <wp:posOffset>-2198370</wp:posOffset>
                </wp:positionV>
                <wp:extent cx="3994785" cy="565785"/>
                <wp:effectExtent l="0" t="0" r="0" b="0"/>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311410C5" id="Shape 886" o:spid="_x0000_s1026" style="position:absolute;left:0;text-align:left;margin-left:225.45pt;margin-top:-173.1pt;width:314.55pt;height:44.5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44960" behindDoc="1" locked="0" layoutInCell="0" allowOverlap="1" wp14:anchorId="06179970" wp14:editId="526607B9">
                <wp:simplePos x="0" y="0"/>
                <wp:positionH relativeFrom="column">
                  <wp:posOffset>969010</wp:posOffset>
                </wp:positionH>
                <wp:positionV relativeFrom="paragraph">
                  <wp:posOffset>-2198370</wp:posOffset>
                </wp:positionV>
                <wp:extent cx="1893570" cy="565785"/>
                <wp:effectExtent l="0" t="0" r="0" b="0"/>
                <wp:wrapNone/>
                <wp:docPr id="887" name="Shape 8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6A8E8B3C" id="Shape 887" o:spid="_x0000_s1026" style="position:absolute;left:0;text-align:left;margin-left:76.3pt;margin-top:-173.1pt;width:149.1pt;height:44.5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45984" behindDoc="1" locked="0" layoutInCell="0" allowOverlap="1" wp14:anchorId="2F431A3A" wp14:editId="3C51EAA1">
                <wp:simplePos x="0" y="0"/>
                <wp:positionH relativeFrom="column">
                  <wp:posOffset>-635</wp:posOffset>
                </wp:positionH>
                <wp:positionV relativeFrom="paragraph">
                  <wp:posOffset>-2198370</wp:posOffset>
                </wp:positionV>
                <wp:extent cx="969645" cy="565785"/>
                <wp:effectExtent l="0" t="0" r="0" b="0"/>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3F9A53C4" id="Shape 888" o:spid="_x0000_s1026" style="position:absolute;left:0;text-align:left;margin-left:-.05pt;margin-top:-173.1pt;width:76.35pt;height:44.5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947008" behindDoc="1" locked="0" layoutInCell="0" allowOverlap="1" wp14:anchorId="2DA2E7E0" wp14:editId="5DA6377E">
                <wp:simplePos x="0" y="0"/>
                <wp:positionH relativeFrom="column">
                  <wp:posOffset>1905</wp:posOffset>
                </wp:positionH>
                <wp:positionV relativeFrom="paragraph">
                  <wp:posOffset>-2198370</wp:posOffset>
                </wp:positionV>
                <wp:extent cx="0" cy="565785"/>
                <wp:effectExtent l="0" t="0" r="0" b="0"/>
                <wp:wrapNone/>
                <wp:docPr id="889" name="Shap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88EA1DD" id="Shape 889" o:spid="_x0000_s1026" style="position:absolute;left:0;text-align:left;z-index:-251369472;visibility:visible;mso-wrap-style:square;mso-wrap-distance-left:9pt;mso-wrap-distance-top:0;mso-wrap-distance-right:9pt;mso-wrap-distance-bottom:0;mso-position-horizontal:absolute;mso-position-horizontal-relative:text;mso-position-vertical:absolute;mso-position-vertical-relative:text" from=".15pt,-173.1pt" to=".15pt,-1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48032" behindDoc="1" locked="0" layoutInCell="0" allowOverlap="1" wp14:anchorId="4CABC2AD" wp14:editId="745841E2">
                <wp:simplePos x="0" y="0"/>
                <wp:positionH relativeFrom="column">
                  <wp:posOffset>969010</wp:posOffset>
                </wp:positionH>
                <wp:positionV relativeFrom="paragraph">
                  <wp:posOffset>-2198370</wp:posOffset>
                </wp:positionV>
                <wp:extent cx="0" cy="562610"/>
                <wp:effectExtent l="0" t="0" r="0" b="0"/>
                <wp:wrapNone/>
                <wp:docPr id="890" name="Shap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A6EB749" id="Shape 890" o:spid="_x0000_s1026" style="position:absolute;left:0;text-align:left;z-index:-251368448;visibility:visible;mso-wrap-style:square;mso-wrap-distance-left:9pt;mso-wrap-distance-top:0;mso-wrap-distance-right:9pt;mso-wrap-distance-bottom:0;mso-position-horizontal:absolute;mso-position-horizontal-relative:text;mso-position-vertical:absolute;mso-position-vertical-relative:text" from="76.3pt,-173.1pt" to="76.3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49056" behindDoc="1" locked="0" layoutInCell="0" allowOverlap="1" wp14:anchorId="78E46F89" wp14:editId="6E97E576">
                <wp:simplePos x="0" y="0"/>
                <wp:positionH relativeFrom="column">
                  <wp:posOffset>1866900</wp:posOffset>
                </wp:positionH>
                <wp:positionV relativeFrom="paragraph">
                  <wp:posOffset>-2198370</wp:posOffset>
                </wp:positionV>
                <wp:extent cx="0" cy="562610"/>
                <wp:effectExtent l="0" t="0" r="0" b="0"/>
                <wp:wrapNone/>
                <wp:docPr id="891" name="Shap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FEBADD9" id="Shape 891" o:spid="_x0000_s1026" style="position:absolute;left:0;text-align:left;z-index:-251367424;visibility:visible;mso-wrap-style:square;mso-wrap-distance-left:9pt;mso-wrap-distance-top:0;mso-wrap-distance-right:9pt;mso-wrap-distance-bottom:0;mso-position-horizontal:absolute;mso-position-horizontal-relative:text;mso-position-vertical:absolute;mso-position-vertical-relative:text" from="147pt,-173.1pt" to="147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x3WuAEAAIIDAAAOAAAAZHJzL2Uyb0RvYy54bWysU02P0zAQvSPxHyzfadLCdkv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50080" behindDoc="1" locked="0" layoutInCell="0" allowOverlap="1" wp14:anchorId="544AC219" wp14:editId="53051804">
                <wp:simplePos x="0" y="0"/>
                <wp:positionH relativeFrom="column">
                  <wp:posOffset>2863215</wp:posOffset>
                </wp:positionH>
                <wp:positionV relativeFrom="paragraph">
                  <wp:posOffset>-2198370</wp:posOffset>
                </wp:positionV>
                <wp:extent cx="0" cy="562610"/>
                <wp:effectExtent l="0" t="0" r="0" b="0"/>
                <wp:wrapNone/>
                <wp:docPr id="892" name="Shap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D45703A" id="Shape 892" o:spid="_x0000_s1026" style="position:absolute;left:0;text-align:left;z-index:-251366400;visibility:visible;mso-wrap-style:square;mso-wrap-distance-left:9pt;mso-wrap-distance-top:0;mso-wrap-distance-right:9pt;mso-wrap-distance-bottom:0;mso-position-horizontal:absolute;mso-position-horizontal-relative:text;mso-position-vertical:absolute;mso-position-vertical-relative:text" from="225.45pt,-173.1pt" to="225.45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51104" behindDoc="1" locked="0" layoutInCell="0" allowOverlap="1" wp14:anchorId="0577309E" wp14:editId="4890C4BC">
                <wp:simplePos x="0" y="0"/>
                <wp:positionH relativeFrom="column">
                  <wp:posOffset>6854190</wp:posOffset>
                </wp:positionH>
                <wp:positionV relativeFrom="paragraph">
                  <wp:posOffset>-2198370</wp:posOffset>
                </wp:positionV>
                <wp:extent cx="0" cy="565785"/>
                <wp:effectExtent l="0" t="0" r="0" b="0"/>
                <wp:wrapNone/>
                <wp:docPr id="893" name="Shap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8180691" id="Shape 893" o:spid="_x0000_s1026" style="position:absolute;left:0;text-align:left;z-index:-251365376;visibility:visible;mso-wrap-style:square;mso-wrap-distance-left:9pt;mso-wrap-distance-top:0;mso-wrap-distance-right:9pt;mso-wrap-distance-bottom:0;mso-position-horizontal:absolute;mso-position-horizontal-relative:text;mso-position-vertical:absolute;mso-position-vertical-relative:text" from="539.7pt,-173.1pt" to="539.7pt,-1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52128" behindDoc="1" locked="0" layoutInCell="0" allowOverlap="1" wp14:anchorId="74D847FF" wp14:editId="284EEA77">
                <wp:simplePos x="0" y="0"/>
                <wp:positionH relativeFrom="column">
                  <wp:posOffset>-635</wp:posOffset>
                </wp:positionH>
                <wp:positionV relativeFrom="paragraph">
                  <wp:posOffset>-2195195</wp:posOffset>
                </wp:positionV>
                <wp:extent cx="6858635" cy="0"/>
                <wp:effectExtent l="0" t="0" r="0" b="0"/>
                <wp:wrapNone/>
                <wp:docPr id="894" name="Shap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64C80B9" id="Shape 894" o:spid="_x0000_s1026" style="position:absolute;left:0;text-align:left;z-index:-251364352;visibility:visible;mso-wrap-style:square;mso-wrap-distance-left:9pt;mso-wrap-distance-top:0;mso-wrap-distance-right:9pt;mso-wrap-distance-bottom:0;mso-position-horizontal:absolute;mso-position-horizontal-relative:text;mso-position-vertical:absolute;mso-position-vertical-relative:text" from="-.05pt,-172.85pt" to="540pt,-1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" o:allowincell="f" filled="t" strokecolor="white" strokeweight=".19047mm">
                <v:stroke joinstyle="miter"/>
                <o:lock v:ext="edit" shapetype="f"/>
              </v:line>
            </w:pict>
          </mc:Fallback>
        </mc:AlternateContent>
      </w:r>
    </w:p>
    <w:p w14:paraId="1CEFDCA8" w14:textId="77777777" w:rsidR="003339E5" w:rsidRDefault="003339E5">
      <w:pPr>
        <w:sectPr w:rsidR="003339E5">
          <w:pgSz w:w="12240" w:h="15840"/>
          <w:pgMar w:top="720" w:right="720" w:bottom="0" w:left="720" w:header="0" w:footer="0" w:gutter="0"/>
          <w:cols w:space="720" w:equalWidth="0">
            <w:col w:w="10800"/>
          </w:cols>
        </w:sectPr>
      </w:pPr>
    </w:p>
    <w:p w14:paraId="38F0DF2A" w14:textId="77777777" w:rsidR="003339E5" w:rsidRDefault="003339E5">
      <w:pPr>
        <w:spacing w:line="200" w:lineRule="exact"/>
        <w:rPr>
          <w:sz w:val="20"/>
          <w:szCs w:val="20"/>
        </w:rPr>
      </w:pPr>
    </w:p>
    <w:p w14:paraId="0BAE28B3" w14:textId="77777777" w:rsidR="003339E5" w:rsidRDefault="003339E5">
      <w:pPr>
        <w:spacing w:line="200" w:lineRule="exact"/>
        <w:rPr>
          <w:sz w:val="20"/>
          <w:szCs w:val="20"/>
        </w:rPr>
      </w:pPr>
    </w:p>
    <w:p w14:paraId="335C17B8" w14:textId="77777777" w:rsidR="003339E5" w:rsidRDefault="003339E5">
      <w:pPr>
        <w:spacing w:line="200" w:lineRule="exact"/>
        <w:rPr>
          <w:sz w:val="20"/>
          <w:szCs w:val="20"/>
        </w:rPr>
      </w:pPr>
    </w:p>
    <w:p w14:paraId="6F06CCA0" w14:textId="77777777" w:rsidR="003339E5" w:rsidRDefault="003339E5">
      <w:pPr>
        <w:spacing w:line="200" w:lineRule="exact"/>
        <w:rPr>
          <w:sz w:val="20"/>
          <w:szCs w:val="20"/>
        </w:rPr>
      </w:pPr>
    </w:p>
    <w:p w14:paraId="72E50DB5" w14:textId="77777777" w:rsidR="003339E5" w:rsidRDefault="003339E5">
      <w:pPr>
        <w:spacing w:line="200" w:lineRule="exact"/>
        <w:rPr>
          <w:sz w:val="20"/>
          <w:szCs w:val="20"/>
        </w:rPr>
      </w:pPr>
    </w:p>
    <w:p w14:paraId="584BD50F" w14:textId="77777777" w:rsidR="003339E5" w:rsidRDefault="003339E5">
      <w:pPr>
        <w:spacing w:line="200" w:lineRule="exact"/>
        <w:rPr>
          <w:sz w:val="20"/>
          <w:szCs w:val="20"/>
        </w:rPr>
      </w:pPr>
    </w:p>
    <w:p w14:paraId="70398779" w14:textId="77777777" w:rsidR="003339E5" w:rsidRDefault="003339E5">
      <w:pPr>
        <w:spacing w:line="200" w:lineRule="exact"/>
        <w:rPr>
          <w:sz w:val="20"/>
          <w:szCs w:val="20"/>
        </w:rPr>
      </w:pPr>
    </w:p>
    <w:p w14:paraId="6A0F23CB" w14:textId="77777777" w:rsidR="003339E5" w:rsidRDefault="003339E5">
      <w:pPr>
        <w:spacing w:line="200" w:lineRule="exact"/>
        <w:rPr>
          <w:sz w:val="20"/>
          <w:szCs w:val="20"/>
        </w:rPr>
      </w:pPr>
    </w:p>
    <w:p w14:paraId="61DCFFE1" w14:textId="77777777" w:rsidR="003339E5" w:rsidRDefault="003339E5">
      <w:pPr>
        <w:spacing w:line="200" w:lineRule="exact"/>
        <w:rPr>
          <w:sz w:val="20"/>
          <w:szCs w:val="20"/>
        </w:rPr>
      </w:pPr>
    </w:p>
    <w:p w14:paraId="76515278" w14:textId="77777777" w:rsidR="003339E5" w:rsidRDefault="003339E5">
      <w:pPr>
        <w:spacing w:line="200" w:lineRule="exact"/>
        <w:rPr>
          <w:sz w:val="20"/>
          <w:szCs w:val="20"/>
        </w:rPr>
      </w:pPr>
    </w:p>
    <w:p w14:paraId="28D5CFD7" w14:textId="77777777" w:rsidR="003339E5" w:rsidRDefault="003339E5">
      <w:pPr>
        <w:spacing w:line="200" w:lineRule="exact"/>
        <w:rPr>
          <w:sz w:val="20"/>
          <w:szCs w:val="20"/>
        </w:rPr>
      </w:pPr>
    </w:p>
    <w:p w14:paraId="2D932387" w14:textId="77777777" w:rsidR="003339E5" w:rsidRDefault="003339E5">
      <w:pPr>
        <w:spacing w:line="200" w:lineRule="exact"/>
        <w:rPr>
          <w:sz w:val="20"/>
          <w:szCs w:val="20"/>
        </w:rPr>
      </w:pPr>
    </w:p>
    <w:p w14:paraId="00C6C345" w14:textId="77777777" w:rsidR="003339E5" w:rsidRDefault="003339E5">
      <w:pPr>
        <w:spacing w:line="200" w:lineRule="exact"/>
        <w:rPr>
          <w:sz w:val="20"/>
          <w:szCs w:val="20"/>
        </w:rPr>
      </w:pPr>
    </w:p>
    <w:p w14:paraId="643DDDA5" w14:textId="77777777" w:rsidR="003339E5" w:rsidRDefault="003339E5">
      <w:pPr>
        <w:spacing w:line="200" w:lineRule="exact"/>
        <w:rPr>
          <w:sz w:val="20"/>
          <w:szCs w:val="20"/>
        </w:rPr>
      </w:pPr>
    </w:p>
    <w:p w14:paraId="346CE9E5" w14:textId="77777777" w:rsidR="003339E5" w:rsidRDefault="003339E5">
      <w:pPr>
        <w:spacing w:line="200" w:lineRule="exact"/>
        <w:rPr>
          <w:sz w:val="20"/>
          <w:szCs w:val="20"/>
        </w:rPr>
      </w:pPr>
    </w:p>
    <w:p w14:paraId="5155CB29" w14:textId="77777777" w:rsidR="003339E5" w:rsidRDefault="003339E5">
      <w:pPr>
        <w:spacing w:line="200" w:lineRule="exact"/>
        <w:rPr>
          <w:sz w:val="20"/>
          <w:szCs w:val="20"/>
        </w:rPr>
      </w:pPr>
    </w:p>
    <w:p w14:paraId="635FBCFC" w14:textId="77777777" w:rsidR="003339E5" w:rsidRDefault="003339E5">
      <w:pPr>
        <w:spacing w:line="200" w:lineRule="exact"/>
        <w:rPr>
          <w:sz w:val="20"/>
          <w:szCs w:val="20"/>
        </w:rPr>
      </w:pPr>
    </w:p>
    <w:p w14:paraId="6AE1E842" w14:textId="77777777" w:rsidR="003339E5" w:rsidRDefault="003339E5">
      <w:pPr>
        <w:spacing w:line="200" w:lineRule="exact"/>
        <w:rPr>
          <w:sz w:val="20"/>
          <w:szCs w:val="20"/>
        </w:rPr>
      </w:pPr>
    </w:p>
    <w:p w14:paraId="77982E93" w14:textId="77777777" w:rsidR="003339E5" w:rsidRDefault="003339E5">
      <w:pPr>
        <w:spacing w:line="200" w:lineRule="exact"/>
        <w:rPr>
          <w:sz w:val="20"/>
          <w:szCs w:val="20"/>
        </w:rPr>
      </w:pPr>
    </w:p>
    <w:p w14:paraId="243FAE52" w14:textId="77777777" w:rsidR="003339E5" w:rsidRDefault="003339E5">
      <w:pPr>
        <w:spacing w:line="200" w:lineRule="exact"/>
        <w:rPr>
          <w:sz w:val="20"/>
          <w:szCs w:val="20"/>
        </w:rPr>
      </w:pPr>
    </w:p>
    <w:p w14:paraId="3A0F4F70" w14:textId="77777777" w:rsidR="003339E5" w:rsidRDefault="003339E5">
      <w:pPr>
        <w:spacing w:line="200" w:lineRule="exact"/>
        <w:rPr>
          <w:sz w:val="20"/>
          <w:szCs w:val="20"/>
        </w:rPr>
      </w:pPr>
    </w:p>
    <w:p w14:paraId="786758BF" w14:textId="77777777" w:rsidR="003339E5" w:rsidRDefault="003339E5">
      <w:pPr>
        <w:spacing w:line="200" w:lineRule="exact"/>
        <w:rPr>
          <w:sz w:val="20"/>
          <w:szCs w:val="20"/>
        </w:rPr>
      </w:pPr>
    </w:p>
    <w:p w14:paraId="2FC48828" w14:textId="77777777" w:rsidR="003339E5" w:rsidRDefault="003339E5">
      <w:pPr>
        <w:spacing w:line="200" w:lineRule="exact"/>
        <w:rPr>
          <w:sz w:val="20"/>
          <w:szCs w:val="20"/>
        </w:rPr>
      </w:pPr>
    </w:p>
    <w:p w14:paraId="21A8283F" w14:textId="77777777" w:rsidR="003339E5" w:rsidRDefault="003339E5">
      <w:pPr>
        <w:spacing w:line="200" w:lineRule="exact"/>
        <w:rPr>
          <w:sz w:val="20"/>
          <w:szCs w:val="20"/>
        </w:rPr>
      </w:pPr>
    </w:p>
    <w:p w14:paraId="4B1CB7D3" w14:textId="77777777" w:rsidR="003339E5" w:rsidRDefault="003339E5">
      <w:pPr>
        <w:spacing w:line="200" w:lineRule="exact"/>
        <w:rPr>
          <w:sz w:val="20"/>
          <w:szCs w:val="20"/>
        </w:rPr>
      </w:pPr>
    </w:p>
    <w:p w14:paraId="27C509AC" w14:textId="77777777" w:rsidR="003339E5" w:rsidRDefault="003339E5">
      <w:pPr>
        <w:spacing w:line="200" w:lineRule="exact"/>
        <w:rPr>
          <w:sz w:val="20"/>
          <w:szCs w:val="20"/>
        </w:rPr>
      </w:pPr>
    </w:p>
    <w:p w14:paraId="4D10D42A" w14:textId="77777777" w:rsidR="003339E5" w:rsidRDefault="003339E5">
      <w:pPr>
        <w:spacing w:line="200" w:lineRule="exact"/>
        <w:rPr>
          <w:sz w:val="20"/>
          <w:szCs w:val="20"/>
        </w:rPr>
      </w:pPr>
    </w:p>
    <w:p w14:paraId="19A83071" w14:textId="77777777" w:rsidR="003339E5" w:rsidRDefault="003339E5">
      <w:pPr>
        <w:spacing w:line="200" w:lineRule="exact"/>
        <w:rPr>
          <w:sz w:val="20"/>
          <w:szCs w:val="20"/>
        </w:rPr>
      </w:pPr>
    </w:p>
    <w:p w14:paraId="64572914" w14:textId="77777777" w:rsidR="003339E5" w:rsidRDefault="003339E5">
      <w:pPr>
        <w:spacing w:line="200" w:lineRule="exact"/>
        <w:rPr>
          <w:sz w:val="20"/>
          <w:szCs w:val="20"/>
        </w:rPr>
      </w:pPr>
    </w:p>
    <w:p w14:paraId="7ECFCFC9" w14:textId="77777777" w:rsidR="003339E5" w:rsidRDefault="003339E5">
      <w:pPr>
        <w:spacing w:line="200" w:lineRule="exact"/>
        <w:rPr>
          <w:sz w:val="20"/>
          <w:szCs w:val="20"/>
        </w:rPr>
      </w:pPr>
    </w:p>
    <w:p w14:paraId="056344F7" w14:textId="77777777" w:rsidR="003339E5" w:rsidRDefault="003339E5">
      <w:pPr>
        <w:spacing w:line="200" w:lineRule="exact"/>
        <w:rPr>
          <w:sz w:val="20"/>
          <w:szCs w:val="20"/>
        </w:rPr>
      </w:pPr>
    </w:p>
    <w:p w14:paraId="4C595D6B" w14:textId="77777777" w:rsidR="003339E5" w:rsidRDefault="003339E5">
      <w:pPr>
        <w:spacing w:line="200" w:lineRule="exact"/>
        <w:rPr>
          <w:sz w:val="20"/>
          <w:szCs w:val="20"/>
        </w:rPr>
      </w:pPr>
    </w:p>
    <w:p w14:paraId="1B61B9B9" w14:textId="77777777" w:rsidR="003339E5" w:rsidRDefault="003339E5">
      <w:pPr>
        <w:spacing w:line="200" w:lineRule="exact"/>
        <w:rPr>
          <w:sz w:val="20"/>
          <w:szCs w:val="20"/>
        </w:rPr>
      </w:pPr>
    </w:p>
    <w:p w14:paraId="0F1EBE9C" w14:textId="77777777" w:rsidR="003339E5" w:rsidRDefault="003339E5">
      <w:pPr>
        <w:spacing w:line="200" w:lineRule="exact"/>
        <w:rPr>
          <w:sz w:val="20"/>
          <w:szCs w:val="20"/>
        </w:rPr>
      </w:pPr>
    </w:p>
    <w:p w14:paraId="29831654" w14:textId="77777777" w:rsidR="003339E5" w:rsidRDefault="003339E5">
      <w:pPr>
        <w:spacing w:line="200" w:lineRule="exact"/>
        <w:rPr>
          <w:sz w:val="20"/>
          <w:szCs w:val="20"/>
        </w:rPr>
      </w:pPr>
    </w:p>
    <w:p w14:paraId="24FC5C13" w14:textId="77777777" w:rsidR="003339E5" w:rsidRDefault="003339E5">
      <w:pPr>
        <w:spacing w:line="200" w:lineRule="exact"/>
        <w:rPr>
          <w:sz w:val="20"/>
          <w:szCs w:val="20"/>
        </w:rPr>
      </w:pPr>
    </w:p>
    <w:p w14:paraId="00650A4A" w14:textId="77777777" w:rsidR="003339E5" w:rsidRDefault="003339E5">
      <w:pPr>
        <w:spacing w:line="200" w:lineRule="exact"/>
        <w:rPr>
          <w:sz w:val="20"/>
          <w:szCs w:val="20"/>
        </w:rPr>
      </w:pPr>
    </w:p>
    <w:p w14:paraId="3F487400" w14:textId="77777777" w:rsidR="003339E5" w:rsidRDefault="003339E5">
      <w:pPr>
        <w:spacing w:line="200" w:lineRule="exact"/>
        <w:rPr>
          <w:sz w:val="20"/>
          <w:szCs w:val="20"/>
        </w:rPr>
      </w:pPr>
    </w:p>
    <w:p w14:paraId="599709E7" w14:textId="77777777" w:rsidR="003339E5" w:rsidRDefault="003339E5">
      <w:pPr>
        <w:spacing w:line="200" w:lineRule="exact"/>
        <w:rPr>
          <w:sz w:val="20"/>
          <w:szCs w:val="20"/>
        </w:rPr>
      </w:pPr>
    </w:p>
    <w:p w14:paraId="1263CC58" w14:textId="77777777" w:rsidR="003339E5" w:rsidRDefault="003339E5">
      <w:pPr>
        <w:spacing w:line="200" w:lineRule="exact"/>
        <w:rPr>
          <w:sz w:val="20"/>
          <w:szCs w:val="20"/>
        </w:rPr>
      </w:pPr>
    </w:p>
    <w:p w14:paraId="19A31540" w14:textId="77777777" w:rsidR="003339E5" w:rsidRDefault="003339E5">
      <w:pPr>
        <w:spacing w:line="200" w:lineRule="exact"/>
        <w:rPr>
          <w:sz w:val="20"/>
          <w:szCs w:val="20"/>
        </w:rPr>
      </w:pPr>
    </w:p>
    <w:p w14:paraId="20730474" w14:textId="77777777" w:rsidR="003339E5" w:rsidRDefault="003339E5">
      <w:pPr>
        <w:spacing w:line="394" w:lineRule="exact"/>
        <w:rPr>
          <w:sz w:val="20"/>
          <w:szCs w:val="20"/>
        </w:rPr>
      </w:pPr>
    </w:p>
    <w:p w14:paraId="777EA590" w14:textId="77777777" w:rsidR="003339E5" w:rsidRDefault="003B64C7">
      <w:pPr>
        <w:ind w:left="10400"/>
        <w:rPr>
          <w:sz w:val="20"/>
          <w:szCs w:val="20"/>
        </w:rPr>
      </w:pPr>
      <w:r>
        <w:rPr>
          <w:rFonts w:ascii="Calibri" w:eastAsia="Calibri" w:hAnsi="Calibri" w:cs="Calibri"/>
        </w:rPr>
        <w:t>140</w:t>
      </w:r>
    </w:p>
    <w:p w14:paraId="50A273D5"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1520"/>
        <w:gridCol w:w="1360"/>
        <w:gridCol w:w="1560"/>
        <w:gridCol w:w="6360"/>
        <w:gridCol w:w="20"/>
      </w:tblGrid>
      <w:tr w:rsidR="003339E5" w14:paraId="6D6421F4" w14:textId="77777777">
        <w:trPr>
          <w:trHeight w:val="1069"/>
        </w:trPr>
        <w:tc>
          <w:tcPr>
            <w:tcW w:w="1520" w:type="dxa"/>
            <w:shd w:val="clear" w:color="auto" w:fill="085296"/>
            <w:vAlign w:val="bottom"/>
          </w:tcPr>
          <w:p w14:paraId="0342893A" w14:textId="77777777" w:rsidR="003339E5" w:rsidRDefault="003339E5">
            <w:pPr>
              <w:rPr>
                <w:sz w:val="24"/>
                <w:szCs w:val="24"/>
              </w:rPr>
            </w:pPr>
            <w:bookmarkStart w:id="141" w:name="page141"/>
            <w:bookmarkEnd w:id="141"/>
          </w:p>
        </w:tc>
        <w:tc>
          <w:tcPr>
            <w:tcW w:w="2920" w:type="dxa"/>
            <w:gridSpan w:val="2"/>
            <w:shd w:val="clear" w:color="auto" w:fill="085296"/>
            <w:vAlign w:val="bottom"/>
          </w:tcPr>
          <w:p w14:paraId="2A971731" w14:textId="77777777" w:rsidR="003339E5" w:rsidRDefault="003B64C7">
            <w:pPr>
              <w:ind w:left="340"/>
              <w:rPr>
                <w:sz w:val="20"/>
                <w:szCs w:val="20"/>
              </w:rPr>
            </w:pPr>
            <w:r>
              <w:rPr>
                <w:rFonts w:ascii="Trebuchet MS" w:eastAsia="Trebuchet MS" w:hAnsi="Trebuchet MS" w:cs="Trebuchet MS"/>
                <w:b/>
                <w:bCs/>
                <w:color w:val="FFFFFF"/>
                <w:sz w:val="56"/>
                <w:szCs w:val="56"/>
              </w:rPr>
              <w:t>FISMA</w:t>
            </w:r>
          </w:p>
        </w:tc>
        <w:tc>
          <w:tcPr>
            <w:tcW w:w="6360" w:type="dxa"/>
            <w:shd w:val="clear" w:color="auto" w:fill="085296"/>
            <w:vAlign w:val="bottom"/>
          </w:tcPr>
          <w:p w14:paraId="01617139" w14:textId="77777777" w:rsidR="003339E5" w:rsidRDefault="003339E5">
            <w:pPr>
              <w:rPr>
                <w:sz w:val="24"/>
                <w:szCs w:val="24"/>
              </w:rPr>
            </w:pPr>
          </w:p>
        </w:tc>
        <w:tc>
          <w:tcPr>
            <w:tcW w:w="0" w:type="dxa"/>
            <w:vAlign w:val="bottom"/>
          </w:tcPr>
          <w:p w14:paraId="12414797" w14:textId="77777777" w:rsidR="003339E5" w:rsidRDefault="003339E5">
            <w:pPr>
              <w:rPr>
                <w:sz w:val="1"/>
                <w:szCs w:val="1"/>
              </w:rPr>
            </w:pPr>
          </w:p>
        </w:tc>
      </w:tr>
      <w:tr w:rsidR="003339E5" w14:paraId="0C763DF9" w14:textId="77777777">
        <w:trPr>
          <w:trHeight w:val="496"/>
        </w:trPr>
        <w:tc>
          <w:tcPr>
            <w:tcW w:w="1520" w:type="dxa"/>
            <w:vMerge w:val="restart"/>
            <w:shd w:val="clear" w:color="auto" w:fill="085296"/>
            <w:vAlign w:val="bottom"/>
          </w:tcPr>
          <w:p w14:paraId="35777887"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80" w:type="dxa"/>
            <w:gridSpan w:val="3"/>
            <w:shd w:val="clear" w:color="auto" w:fill="085296"/>
            <w:vAlign w:val="bottom"/>
          </w:tcPr>
          <w:p w14:paraId="43579E0C" w14:textId="77777777" w:rsidR="003339E5" w:rsidRDefault="003B64C7">
            <w:pPr>
              <w:spacing w:line="494" w:lineRule="exact"/>
              <w:ind w:left="34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13570562" w14:textId="77777777" w:rsidR="003339E5" w:rsidRDefault="003339E5">
            <w:pPr>
              <w:rPr>
                <w:sz w:val="1"/>
                <w:szCs w:val="1"/>
              </w:rPr>
            </w:pPr>
          </w:p>
        </w:tc>
      </w:tr>
      <w:tr w:rsidR="003339E5" w14:paraId="3337EBBC" w14:textId="77777777">
        <w:trPr>
          <w:trHeight w:val="459"/>
        </w:trPr>
        <w:tc>
          <w:tcPr>
            <w:tcW w:w="1520" w:type="dxa"/>
            <w:vMerge/>
            <w:shd w:val="clear" w:color="auto" w:fill="085296"/>
            <w:vAlign w:val="bottom"/>
          </w:tcPr>
          <w:p w14:paraId="2F3423DE" w14:textId="77777777" w:rsidR="003339E5" w:rsidRDefault="003339E5">
            <w:pPr>
              <w:rPr>
                <w:sz w:val="24"/>
                <w:szCs w:val="24"/>
              </w:rPr>
            </w:pPr>
          </w:p>
        </w:tc>
        <w:tc>
          <w:tcPr>
            <w:tcW w:w="9280" w:type="dxa"/>
            <w:gridSpan w:val="3"/>
            <w:shd w:val="clear" w:color="auto" w:fill="085296"/>
            <w:vAlign w:val="bottom"/>
          </w:tcPr>
          <w:p w14:paraId="7E50CE24" w14:textId="77777777" w:rsidR="003339E5" w:rsidRDefault="003B64C7">
            <w:pPr>
              <w:spacing w:line="438" w:lineRule="exact"/>
              <w:ind w:left="340"/>
              <w:rPr>
                <w:sz w:val="20"/>
                <w:szCs w:val="20"/>
              </w:rPr>
            </w:pPr>
            <w:r>
              <w:rPr>
                <w:rFonts w:ascii="Trebuchet MS" w:eastAsia="Trebuchet MS" w:hAnsi="Trebuchet MS" w:cs="Trebuchet MS"/>
                <w:b/>
                <w:bCs/>
                <w:color w:val="FFFFFF"/>
                <w:sz w:val="50"/>
                <w:szCs w:val="50"/>
              </w:rPr>
              <w:t>BREAKDOWNS</w:t>
            </w:r>
          </w:p>
        </w:tc>
        <w:tc>
          <w:tcPr>
            <w:tcW w:w="0" w:type="dxa"/>
            <w:vAlign w:val="bottom"/>
          </w:tcPr>
          <w:p w14:paraId="7D013AC1" w14:textId="77777777" w:rsidR="003339E5" w:rsidRDefault="003339E5">
            <w:pPr>
              <w:rPr>
                <w:sz w:val="1"/>
                <w:szCs w:val="1"/>
              </w:rPr>
            </w:pPr>
          </w:p>
        </w:tc>
      </w:tr>
      <w:tr w:rsidR="003339E5" w14:paraId="634DCAC1" w14:textId="77777777">
        <w:trPr>
          <w:trHeight w:val="672"/>
        </w:trPr>
        <w:tc>
          <w:tcPr>
            <w:tcW w:w="1520" w:type="dxa"/>
            <w:vMerge w:val="restart"/>
            <w:vAlign w:val="bottom"/>
          </w:tcPr>
          <w:p w14:paraId="035B5B40"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360" w:type="dxa"/>
            <w:vMerge w:val="restart"/>
            <w:vAlign w:val="bottom"/>
          </w:tcPr>
          <w:p w14:paraId="62C85275" w14:textId="77777777" w:rsidR="003339E5" w:rsidRDefault="003B64C7">
            <w:pPr>
              <w:ind w:left="160"/>
              <w:rPr>
                <w:sz w:val="20"/>
                <w:szCs w:val="20"/>
              </w:rPr>
            </w:pPr>
            <w:r>
              <w:rPr>
                <w:rFonts w:ascii="Calibri" w:eastAsia="Calibri" w:hAnsi="Calibri" w:cs="Calibri"/>
                <w:b/>
                <w:bCs/>
                <w:color w:val="FFFFFF"/>
                <w:sz w:val="24"/>
                <w:szCs w:val="24"/>
              </w:rPr>
              <w:t>Subsection</w:t>
            </w:r>
          </w:p>
        </w:tc>
        <w:tc>
          <w:tcPr>
            <w:tcW w:w="1560" w:type="dxa"/>
            <w:vAlign w:val="bottom"/>
          </w:tcPr>
          <w:p w14:paraId="3A1032CA" w14:textId="77777777" w:rsidR="003339E5" w:rsidRDefault="003B64C7">
            <w:pPr>
              <w:ind w:left="3"/>
              <w:jc w:val="center"/>
              <w:rPr>
                <w:sz w:val="20"/>
                <w:szCs w:val="20"/>
              </w:rPr>
            </w:pPr>
            <w:r>
              <w:rPr>
                <w:rFonts w:ascii="Calibri" w:eastAsia="Calibri" w:hAnsi="Calibri" w:cs="Calibri"/>
                <w:b/>
                <w:bCs/>
                <w:color w:val="FFFFFF"/>
                <w:w w:val="98"/>
                <w:sz w:val="24"/>
                <w:szCs w:val="24"/>
              </w:rPr>
              <w:t>Party</w:t>
            </w:r>
          </w:p>
        </w:tc>
        <w:tc>
          <w:tcPr>
            <w:tcW w:w="6360" w:type="dxa"/>
            <w:vMerge w:val="restart"/>
            <w:vAlign w:val="bottom"/>
          </w:tcPr>
          <w:p w14:paraId="1A793285" w14:textId="77777777" w:rsidR="003339E5" w:rsidRDefault="003B64C7">
            <w:pPr>
              <w:ind w:left="2520"/>
              <w:rPr>
                <w:sz w:val="20"/>
                <w:szCs w:val="20"/>
              </w:rPr>
            </w:pPr>
            <w:r>
              <w:rPr>
                <w:rFonts w:ascii="Calibri" w:eastAsia="Calibri" w:hAnsi="Calibri" w:cs="Calibri"/>
                <w:b/>
                <w:bCs/>
                <w:color w:val="FFFFFF"/>
                <w:sz w:val="24"/>
                <w:szCs w:val="24"/>
              </w:rPr>
              <w:t>Responsibility</w:t>
            </w:r>
          </w:p>
        </w:tc>
        <w:tc>
          <w:tcPr>
            <w:tcW w:w="0" w:type="dxa"/>
            <w:vAlign w:val="bottom"/>
          </w:tcPr>
          <w:p w14:paraId="3693E891" w14:textId="77777777" w:rsidR="003339E5" w:rsidRDefault="003339E5">
            <w:pPr>
              <w:rPr>
                <w:sz w:val="1"/>
                <w:szCs w:val="1"/>
              </w:rPr>
            </w:pPr>
          </w:p>
        </w:tc>
      </w:tr>
      <w:tr w:rsidR="003339E5" w14:paraId="6FFCAC45" w14:textId="77777777">
        <w:trPr>
          <w:trHeight w:val="174"/>
        </w:trPr>
        <w:tc>
          <w:tcPr>
            <w:tcW w:w="1520" w:type="dxa"/>
            <w:vMerge/>
            <w:vAlign w:val="bottom"/>
          </w:tcPr>
          <w:p w14:paraId="3A684447" w14:textId="77777777" w:rsidR="003339E5" w:rsidRDefault="003339E5">
            <w:pPr>
              <w:rPr>
                <w:sz w:val="15"/>
                <w:szCs w:val="15"/>
              </w:rPr>
            </w:pPr>
          </w:p>
        </w:tc>
        <w:tc>
          <w:tcPr>
            <w:tcW w:w="1360" w:type="dxa"/>
            <w:vMerge/>
            <w:vAlign w:val="bottom"/>
          </w:tcPr>
          <w:p w14:paraId="4D101C6D" w14:textId="77777777" w:rsidR="003339E5" w:rsidRDefault="003339E5">
            <w:pPr>
              <w:rPr>
                <w:sz w:val="15"/>
                <w:szCs w:val="15"/>
              </w:rPr>
            </w:pPr>
          </w:p>
        </w:tc>
        <w:tc>
          <w:tcPr>
            <w:tcW w:w="1560" w:type="dxa"/>
            <w:vMerge w:val="restart"/>
            <w:vAlign w:val="bottom"/>
          </w:tcPr>
          <w:p w14:paraId="7E1F6A1F" w14:textId="77777777" w:rsidR="003339E5" w:rsidRDefault="003B64C7">
            <w:pPr>
              <w:ind w:left="3"/>
              <w:jc w:val="center"/>
              <w:rPr>
                <w:sz w:val="20"/>
                <w:szCs w:val="20"/>
              </w:rPr>
            </w:pPr>
            <w:r>
              <w:rPr>
                <w:rFonts w:ascii="Calibri" w:eastAsia="Calibri" w:hAnsi="Calibri" w:cs="Calibri"/>
                <w:b/>
                <w:bCs/>
                <w:color w:val="FFFFFF"/>
                <w:w w:val="99"/>
                <w:sz w:val="24"/>
                <w:szCs w:val="24"/>
              </w:rPr>
              <w:t>Responsible</w:t>
            </w:r>
          </w:p>
        </w:tc>
        <w:tc>
          <w:tcPr>
            <w:tcW w:w="6360" w:type="dxa"/>
            <w:vMerge/>
            <w:vAlign w:val="bottom"/>
          </w:tcPr>
          <w:p w14:paraId="16371004" w14:textId="77777777" w:rsidR="003339E5" w:rsidRDefault="003339E5">
            <w:pPr>
              <w:rPr>
                <w:sz w:val="15"/>
                <w:szCs w:val="15"/>
              </w:rPr>
            </w:pPr>
          </w:p>
        </w:tc>
        <w:tc>
          <w:tcPr>
            <w:tcW w:w="0" w:type="dxa"/>
            <w:vAlign w:val="bottom"/>
          </w:tcPr>
          <w:p w14:paraId="596E1A88" w14:textId="77777777" w:rsidR="003339E5" w:rsidRDefault="003339E5">
            <w:pPr>
              <w:rPr>
                <w:sz w:val="1"/>
                <w:szCs w:val="1"/>
              </w:rPr>
            </w:pPr>
          </w:p>
        </w:tc>
      </w:tr>
      <w:tr w:rsidR="003339E5" w14:paraId="6491444C" w14:textId="77777777">
        <w:trPr>
          <w:trHeight w:val="174"/>
        </w:trPr>
        <w:tc>
          <w:tcPr>
            <w:tcW w:w="1520" w:type="dxa"/>
            <w:vAlign w:val="bottom"/>
          </w:tcPr>
          <w:p w14:paraId="4B69BD3D" w14:textId="77777777" w:rsidR="003339E5" w:rsidRDefault="003339E5">
            <w:pPr>
              <w:rPr>
                <w:sz w:val="15"/>
                <w:szCs w:val="15"/>
              </w:rPr>
            </w:pPr>
          </w:p>
        </w:tc>
        <w:tc>
          <w:tcPr>
            <w:tcW w:w="1360" w:type="dxa"/>
            <w:vAlign w:val="bottom"/>
          </w:tcPr>
          <w:p w14:paraId="328DB5D6" w14:textId="77777777" w:rsidR="003339E5" w:rsidRDefault="003339E5">
            <w:pPr>
              <w:rPr>
                <w:sz w:val="15"/>
                <w:szCs w:val="15"/>
              </w:rPr>
            </w:pPr>
          </w:p>
        </w:tc>
        <w:tc>
          <w:tcPr>
            <w:tcW w:w="1560" w:type="dxa"/>
            <w:vMerge/>
            <w:vAlign w:val="bottom"/>
          </w:tcPr>
          <w:p w14:paraId="0185A312" w14:textId="77777777" w:rsidR="003339E5" w:rsidRDefault="003339E5">
            <w:pPr>
              <w:rPr>
                <w:sz w:val="15"/>
                <w:szCs w:val="15"/>
              </w:rPr>
            </w:pPr>
          </w:p>
        </w:tc>
        <w:tc>
          <w:tcPr>
            <w:tcW w:w="6360" w:type="dxa"/>
            <w:vAlign w:val="bottom"/>
          </w:tcPr>
          <w:p w14:paraId="7ECD9239" w14:textId="77777777" w:rsidR="003339E5" w:rsidRDefault="003339E5">
            <w:pPr>
              <w:rPr>
                <w:sz w:val="15"/>
                <w:szCs w:val="15"/>
              </w:rPr>
            </w:pPr>
          </w:p>
        </w:tc>
        <w:tc>
          <w:tcPr>
            <w:tcW w:w="0" w:type="dxa"/>
            <w:vAlign w:val="bottom"/>
          </w:tcPr>
          <w:p w14:paraId="2F6F86C0" w14:textId="77777777" w:rsidR="003339E5" w:rsidRDefault="003339E5">
            <w:pPr>
              <w:rPr>
                <w:sz w:val="1"/>
                <w:szCs w:val="1"/>
              </w:rPr>
            </w:pPr>
          </w:p>
        </w:tc>
      </w:tr>
      <w:tr w:rsidR="003339E5" w14:paraId="127438D8" w14:textId="77777777">
        <w:trPr>
          <w:trHeight w:val="119"/>
        </w:trPr>
        <w:tc>
          <w:tcPr>
            <w:tcW w:w="1520" w:type="dxa"/>
            <w:tcBorders>
              <w:bottom w:val="single" w:sz="8" w:space="0" w:color="C5C5C5"/>
            </w:tcBorders>
            <w:vAlign w:val="bottom"/>
          </w:tcPr>
          <w:p w14:paraId="33F5FB91" w14:textId="77777777" w:rsidR="003339E5" w:rsidRDefault="003339E5">
            <w:pPr>
              <w:rPr>
                <w:sz w:val="10"/>
                <w:szCs w:val="10"/>
              </w:rPr>
            </w:pPr>
          </w:p>
        </w:tc>
        <w:tc>
          <w:tcPr>
            <w:tcW w:w="1360" w:type="dxa"/>
            <w:tcBorders>
              <w:bottom w:val="single" w:sz="8" w:space="0" w:color="C5C5C5"/>
            </w:tcBorders>
            <w:vAlign w:val="bottom"/>
          </w:tcPr>
          <w:p w14:paraId="7EC0A8FD" w14:textId="77777777" w:rsidR="003339E5" w:rsidRDefault="003339E5">
            <w:pPr>
              <w:rPr>
                <w:sz w:val="10"/>
                <w:szCs w:val="10"/>
              </w:rPr>
            </w:pPr>
          </w:p>
        </w:tc>
        <w:tc>
          <w:tcPr>
            <w:tcW w:w="1560" w:type="dxa"/>
            <w:tcBorders>
              <w:bottom w:val="single" w:sz="8" w:space="0" w:color="C5C5C5"/>
            </w:tcBorders>
            <w:vAlign w:val="bottom"/>
          </w:tcPr>
          <w:p w14:paraId="401FDE68" w14:textId="77777777" w:rsidR="003339E5" w:rsidRDefault="003339E5">
            <w:pPr>
              <w:rPr>
                <w:sz w:val="10"/>
                <w:szCs w:val="10"/>
              </w:rPr>
            </w:pPr>
          </w:p>
        </w:tc>
        <w:tc>
          <w:tcPr>
            <w:tcW w:w="6360" w:type="dxa"/>
            <w:tcBorders>
              <w:bottom w:val="single" w:sz="8" w:space="0" w:color="C5C5C5"/>
            </w:tcBorders>
            <w:vAlign w:val="bottom"/>
          </w:tcPr>
          <w:p w14:paraId="21A41639" w14:textId="77777777" w:rsidR="003339E5" w:rsidRDefault="003339E5">
            <w:pPr>
              <w:rPr>
                <w:sz w:val="10"/>
                <w:szCs w:val="10"/>
              </w:rPr>
            </w:pPr>
          </w:p>
        </w:tc>
        <w:tc>
          <w:tcPr>
            <w:tcW w:w="0" w:type="dxa"/>
            <w:vAlign w:val="bottom"/>
          </w:tcPr>
          <w:p w14:paraId="2EF54566" w14:textId="77777777" w:rsidR="003339E5" w:rsidRDefault="003339E5">
            <w:pPr>
              <w:rPr>
                <w:sz w:val="1"/>
                <w:szCs w:val="1"/>
              </w:rPr>
            </w:pPr>
          </w:p>
        </w:tc>
      </w:tr>
      <w:tr w:rsidR="003339E5" w14:paraId="10A8B3CE" w14:textId="77777777">
        <w:trPr>
          <w:trHeight w:val="314"/>
        </w:trPr>
        <w:tc>
          <w:tcPr>
            <w:tcW w:w="1520" w:type="dxa"/>
            <w:vAlign w:val="bottom"/>
          </w:tcPr>
          <w:p w14:paraId="0FB56155" w14:textId="77777777" w:rsidR="003339E5" w:rsidRDefault="003B64C7">
            <w:pPr>
              <w:ind w:left="60"/>
              <w:rPr>
                <w:sz w:val="20"/>
                <w:szCs w:val="20"/>
              </w:rPr>
            </w:pPr>
            <w:r>
              <w:rPr>
                <w:rFonts w:ascii="Calibri" w:eastAsia="Calibri" w:hAnsi="Calibri" w:cs="Calibri"/>
              </w:rPr>
              <w:t>§ 3554. Federal</w:t>
            </w:r>
          </w:p>
        </w:tc>
        <w:tc>
          <w:tcPr>
            <w:tcW w:w="1360" w:type="dxa"/>
            <w:vAlign w:val="bottom"/>
          </w:tcPr>
          <w:p w14:paraId="3C63A975" w14:textId="77777777" w:rsidR="003339E5" w:rsidRDefault="003B64C7">
            <w:pPr>
              <w:ind w:left="60"/>
              <w:rPr>
                <w:sz w:val="20"/>
                <w:szCs w:val="20"/>
              </w:rPr>
            </w:pPr>
            <w:r>
              <w:rPr>
                <w:rFonts w:ascii="Calibri" w:eastAsia="Calibri" w:hAnsi="Calibri" w:cs="Calibri"/>
              </w:rPr>
              <w:t>c(1)</w:t>
            </w:r>
          </w:p>
        </w:tc>
        <w:tc>
          <w:tcPr>
            <w:tcW w:w="1560" w:type="dxa"/>
            <w:vAlign w:val="bottom"/>
          </w:tcPr>
          <w:p w14:paraId="5668D474" w14:textId="77777777" w:rsidR="003339E5" w:rsidRDefault="003B64C7">
            <w:pPr>
              <w:ind w:left="120"/>
              <w:rPr>
                <w:sz w:val="20"/>
                <w:szCs w:val="20"/>
              </w:rPr>
            </w:pPr>
            <w:r>
              <w:rPr>
                <w:rFonts w:ascii="Calibri" w:eastAsia="Calibri" w:hAnsi="Calibri" w:cs="Calibri"/>
              </w:rPr>
              <w:t>Agencies</w:t>
            </w:r>
          </w:p>
        </w:tc>
        <w:tc>
          <w:tcPr>
            <w:tcW w:w="6360" w:type="dxa"/>
            <w:vAlign w:val="bottom"/>
          </w:tcPr>
          <w:p w14:paraId="0EAB5603" w14:textId="77777777" w:rsidR="003339E5" w:rsidRDefault="003B64C7">
            <w:pPr>
              <w:ind w:left="140"/>
              <w:rPr>
                <w:sz w:val="20"/>
                <w:szCs w:val="20"/>
              </w:rPr>
            </w:pPr>
            <w:r>
              <w:rPr>
                <w:rFonts w:ascii="Calibri" w:eastAsia="Calibri" w:hAnsi="Calibri" w:cs="Calibri"/>
                <w:sz w:val="20"/>
                <w:szCs w:val="20"/>
              </w:rPr>
              <w:t>AGENCY REPORTING.— ANNUAL REPORT.—</w:t>
            </w:r>
          </w:p>
        </w:tc>
        <w:tc>
          <w:tcPr>
            <w:tcW w:w="0" w:type="dxa"/>
            <w:vAlign w:val="bottom"/>
          </w:tcPr>
          <w:p w14:paraId="5E0F6BD5" w14:textId="77777777" w:rsidR="003339E5" w:rsidRDefault="003339E5">
            <w:pPr>
              <w:rPr>
                <w:sz w:val="1"/>
                <w:szCs w:val="1"/>
              </w:rPr>
            </w:pPr>
          </w:p>
        </w:tc>
      </w:tr>
      <w:tr w:rsidR="003339E5" w14:paraId="43ACB1D7" w14:textId="77777777">
        <w:trPr>
          <w:trHeight w:val="269"/>
        </w:trPr>
        <w:tc>
          <w:tcPr>
            <w:tcW w:w="1520" w:type="dxa"/>
            <w:vAlign w:val="bottom"/>
          </w:tcPr>
          <w:p w14:paraId="3306AF1E" w14:textId="77777777" w:rsidR="003339E5" w:rsidRDefault="003B64C7">
            <w:pPr>
              <w:ind w:left="60"/>
              <w:rPr>
                <w:sz w:val="20"/>
                <w:szCs w:val="20"/>
              </w:rPr>
            </w:pPr>
            <w:r>
              <w:rPr>
                <w:rFonts w:ascii="Calibri" w:eastAsia="Calibri" w:hAnsi="Calibri" w:cs="Calibri"/>
              </w:rPr>
              <w:t>agency</w:t>
            </w:r>
          </w:p>
        </w:tc>
        <w:tc>
          <w:tcPr>
            <w:tcW w:w="1360" w:type="dxa"/>
            <w:vAlign w:val="bottom"/>
          </w:tcPr>
          <w:p w14:paraId="2278DE1A" w14:textId="77777777" w:rsidR="003339E5" w:rsidRDefault="003339E5">
            <w:pPr>
              <w:rPr>
                <w:sz w:val="23"/>
                <w:szCs w:val="23"/>
              </w:rPr>
            </w:pPr>
          </w:p>
        </w:tc>
        <w:tc>
          <w:tcPr>
            <w:tcW w:w="1560" w:type="dxa"/>
            <w:vAlign w:val="bottom"/>
          </w:tcPr>
          <w:p w14:paraId="11ED5ADF" w14:textId="77777777" w:rsidR="003339E5" w:rsidRDefault="003339E5">
            <w:pPr>
              <w:rPr>
                <w:sz w:val="23"/>
                <w:szCs w:val="23"/>
              </w:rPr>
            </w:pPr>
          </w:p>
        </w:tc>
        <w:tc>
          <w:tcPr>
            <w:tcW w:w="6360" w:type="dxa"/>
            <w:vMerge w:val="restart"/>
            <w:vAlign w:val="bottom"/>
          </w:tcPr>
          <w:p w14:paraId="59C3E52B" w14:textId="77777777" w:rsidR="003339E5" w:rsidRDefault="003B64C7">
            <w:pPr>
              <w:ind w:left="140"/>
              <w:rPr>
                <w:sz w:val="20"/>
                <w:szCs w:val="20"/>
              </w:rPr>
            </w:pPr>
            <w:r>
              <w:rPr>
                <w:rFonts w:ascii="Calibri" w:eastAsia="Calibri" w:hAnsi="Calibri" w:cs="Calibri"/>
                <w:sz w:val="20"/>
                <w:szCs w:val="20"/>
              </w:rPr>
              <w:t>(A) IN GENERAL.—Each agency shall submit to the Director, the Secretary,</w:t>
            </w:r>
          </w:p>
        </w:tc>
        <w:tc>
          <w:tcPr>
            <w:tcW w:w="0" w:type="dxa"/>
            <w:vAlign w:val="bottom"/>
          </w:tcPr>
          <w:p w14:paraId="4B3B7963" w14:textId="77777777" w:rsidR="003339E5" w:rsidRDefault="003339E5">
            <w:pPr>
              <w:rPr>
                <w:sz w:val="1"/>
                <w:szCs w:val="1"/>
              </w:rPr>
            </w:pPr>
          </w:p>
        </w:tc>
      </w:tr>
      <w:tr w:rsidR="003339E5" w14:paraId="7CB71B3C" w14:textId="77777777">
        <w:trPr>
          <w:trHeight w:val="196"/>
        </w:trPr>
        <w:tc>
          <w:tcPr>
            <w:tcW w:w="1520" w:type="dxa"/>
            <w:vMerge w:val="restart"/>
            <w:vAlign w:val="bottom"/>
          </w:tcPr>
          <w:p w14:paraId="532F6E01" w14:textId="77777777" w:rsidR="003339E5" w:rsidRDefault="003B64C7">
            <w:pPr>
              <w:ind w:left="60"/>
              <w:rPr>
                <w:sz w:val="20"/>
                <w:szCs w:val="20"/>
              </w:rPr>
            </w:pPr>
            <w:r>
              <w:rPr>
                <w:rFonts w:ascii="Calibri" w:eastAsia="Calibri" w:hAnsi="Calibri" w:cs="Calibri"/>
              </w:rPr>
              <w:t>responsibilities</w:t>
            </w:r>
          </w:p>
        </w:tc>
        <w:tc>
          <w:tcPr>
            <w:tcW w:w="1360" w:type="dxa"/>
            <w:vAlign w:val="bottom"/>
          </w:tcPr>
          <w:p w14:paraId="5D9C0197" w14:textId="77777777" w:rsidR="003339E5" w:rsidRDefault="003339E5">
            <w:pPr>
              <w:rPr>
                <w:sz w:val="17"/>
                <w:szCs w:val="17"/>
              </w:rPr>
            </w:pPr>
          </w:p>
        </w:tc>
        <w:tc>
          <w:tcPr>
            <w:tcW w:w="1560" w:type="dxa"/>
            <w:vAlign w:val="bottom"/>
          </w:tcPr>
          <w:p w14:paraId="44F5E6E8" w14:textId="77777777" w:rsidR="003339E5" w:rsidRDefault="003339E5">
            <w:pPr>
              <w:rPr>
                <w:sz w:val="17"/>
                <w:szCs w:val="17"/>
              </w:rPr>
            </w:pPr>
          </w:p>
        </w:tc>
        <w:tc>
          <w:tcPr>
            <w:tcW w:w="6360" w:type="dxa"/>
            <w:vMerge/>
            <w:vAlign w:val="bottom"/>
          </w:tcPr>
          <w:p w14:paraId="28A81F16" w14:textId="77777777" w:rsidR="003339E5" w:rsidRDefault="003339E5">
            <w:pPr>
              <w:rPr>
                <w:sz w:val="17"/>
                <w:szCs w:val="17"/>
              </w:rPr>
            </w:pPr>
          </w:p>
        </w:tc>
        <w:tc>
          <w:tcPr>
            <w:tcW w:w="0" w:type="dxa"/>
            <w:vAlign w:val="bottom"/>
          </w:tcPr>
          <w:p w14:paraId="54BD496F" w14:textId="77777777" w:rsidR="003339E5" w:rsidRDefault="003339E5">
            <w:pPr>
              <w:rPr>
                <w:sz w:val="1"/>
                <w:szCs w:val="1"/>
              </w:rPr>
            </w:pPr>
          </w:p>
        </w:tc>
      </w:tr>
      <w:tr w:rsidR="003339E5" w14:paraId="5779FD9E" w14:textId="77777777">
        <w:trPr>
          <w:trHeight w:val="72"/>
        </w:trPr>
        <w:tc>
          <w:tcPr>
            <w:tcW w:w="1520" w:type="dxa"/>
            <w:vMerge/>
            <w:vAlign w:val="bottom"/>
          </w:tcPr>
          <w:p w14:paraId="179CCCED" w14:textId="77777777" w:rsidR="003339E5" w:rsidRDefault="003339E5">
            <w:pPr>
              <w:rPr>
                <w:sz w:val="6"/>
                <w:szCs w:val="6"/>
              </w:rPr>
            </w:pPr>
          </w:p>
        </w:tc>
        <w:tc>
          <w:tcPr>
            <w:tcW w:w="1360" w:type="dxa"/>
            <w:vAlign w:val="bottom"/>
          </w:tcPr>
          <w:p w14:paraId="756E6AF3" w14:textId="77777777" w:rsidR="003339E5" w:rsidRDefault="003339E5">
            <w:pPr>
              <w:rPr>
                <w:sz w:val="6"/>
                <w:szCs w:val="6"/>
              </w:rPr>
            </w:pPr>
          </w:p>
        </w:tc>
        <w:tc>
          <w:tcPr>
            <w:tcW w:w="1560" w:type="dxa"/>
            <w:vAlign w:val="bottom"/>
          </w:tcPr>
          <w:p w14:paraId="2809D7BA" w14:textId="77777777" w:rsidR="003339E5" w:rsidRDefault="003339E5">
            <w:pPr>
              <w:rPr>
                <w:sz w:val="6"/>
                <w:szCs w:val="6"/>
              </w:rPr>
            </w:pPr>
          </w:p>
        </w:tc>
        <w:tc>
          <w:tcPr>
            <w:tcW w:w="6360" w:type="dxa"/>
            <w:vMerge w:val="restart"/>
            <w:vAlign w:val="bottom"/>
          </w:tcPr>
          <w:p w14:paraId="1CA5C055" w14:textId="77777777" w:rsidR="003339E5" w:rsidRDefault="003B64C7">
            <w:pPr>
              <w:ind w:left="140"/>
              <w:rPr>
                <w:sz w:val="20"/>
                <w:szCs w:val="20"/>
              </w:rPr>
            </w:pPr>
            <w:r>
              <w:rPr>
                <w:rFonts w:ascii="Calibri" w:eastAsia="Calibri" w:hAnsi="Calibri" w:cs="Calibri"/>
                <w:sz w:val="20"/>
                <w:szCs w:val="20"/>
              </w:rPr>
              <w:t>the Committee on Government Reform, the Committee on Homeland</w:t>
            </w:r>
          </w:p>
        </w:tc>
        <w:tc>
          <w:tcPr>
            <w:tcW w:w="0" w:type="dxa"/>
            <w:vAlign w:val="bottom"/>
          </w:tcPr>
          <w:p w14:paraId="1DD0347A" w14:textId="77777777" w:rsidR="003339E5" w:rsidRDefault="003339E5">
            <w:pPr>
              <w:rPr>
                <w:sz w:val="1"/>
                <w:szCs w:val="1"/>
              </w:rPr>
            </w:pPr>
          </w:p>
        </w:tc>
      </w:tr>
      <w:tr w:rsidR="003339E5" w14:paraId="6F1AB0D7" w14:textId="77777777">
        <w:trPr>
          <w:trHeight w:val="172"/>
        </w:trPr>
        <w:tc>
          <w:tcPr>
            <w:tcW w:w="1520" w:type="dxa"/>
            <w:vAlign w:val="bottom"/>
          </w:tcPr>
          <w:p w14:paraId="7E03734E" w14:textId="77777777" w:rsidR="003339E5" w:rsidRDefault="003339E5">
            <w:pPr>
              <w:rPr>
                <w:sz w:val="14"/>
                <w:szCs w:val="14"/>
              </w:rPr>
            </w:pPr>
          </w:p>
        </w:tc>
        <w:tc>
          <w:tcPr>
            <w:tcW w:w="1360" w:type="dxa"/>
            <w:vAlign w:val="bottom"/>
          </w:tcPr>
          <w:p w14:paraId="656B8087" w14:textId="77777777" w:rsidR="003339E5" w:rsidRDefault="003339E5">
            <w:pPr>
              <w:rPr>
                <w:sz w:val="14"/>
                <w:szCs w:val="14"/>
              </w:rPr>
            </w:pPr>
          </w:p>
        </w:tc>
        <w:tc>
          <w:tcPr>
            <w:tcW w:w="1560" w:type="dxa"/>
            <w:vAlign w:val="bottom"/>
          </w:tcPr>
          <w:p w14:paraId="682EAB5C" w14:textId="77777777" w:rsidR="003339E5" w:rsidRDefault="003339E5">
            <w:pPr>
              <w:rPr>
                <w:sz w:val="14"/>
                <w:szCs w:val="14"/>
              </w:rPr>
            </w:pPr>
          </w:p>
        </w:tc>
        <w:tc>
          <w:tcPr>
            <w:tcW w:w="6360" w:type="dxa"/>
            <w:vMerge/>
            <w:vAlign w:val="bottom"/>
          </w:tcPr>
          <w:p w14:paraId="6170CCF9" w14:textId="77777777" w:rsidR="003339E5" w:rsidRDefault="003339E5">
            <w:pPr>
              <w:rPr>
                <w:sz w:val="14"/>
                <w:szCs w:val="14"/>
              </w:rPr>
            </w:pPr>
          </w:p>
        </w:tc>
        <w:tc>
          <w:tcPr>
            <w:tcW w:w="0" w:type="dxa"/>
            <w:vAlign w:val="bottom"/>
          </w:tcPr>
          <w:p w14:paraId="3F746385" w14:textId="77777777" w:rsidR="003339E5" w:rsidRDefault="003339E5">
            <w:pPr>
              <w:rPr>
                <w:sz w:val="1"/>
                <w:szCs w:val="1"/>
              </w:rPr>
            </w:pPr>
          </w:p>
        </w:tc>
      </w:tr>
      <w:tr w:rsidR="003339E5" w14:paraId="1440671E" w14:textId="77777777">
        <w:trPr>
          <w:trHeight w:val="244"/>
        </w:trPr>
        <w:tc>
          <w:tcPr>
            <w:tcW w:w="1520" w:type="dxa"/>
            <w:vAlign w:val="bottom"/>
          </w:tcPr>
          <w:p w14:paraId="6DFF2BE7" w14:textId="77777777" w:rsidR="003339E5" w:rsidRDefault="003339E5">
            <w:pPr>
              <w:rPr>
                <w:sz w:val="21"/>
                <w:szCs w:val="21"/>
              </w:rPr>
            </w:pPr>
          </w:p>
        </w:tc>
        <w:tc>
          <w:tcPr>
            <w:tcW w:w="1360" w:type="dxa"/>
            <w:vAlign w:val="bottom"/>
          </w:tcPr>
          <w:p w14:paraId="71442A3C" w14:textId="77777777" w:rsidR="003339E5" w:rsidRDefault="003339E5">
            <w:pPr>
              <w:rPr>
                <w:sz w:val="21"/>
                <w:szCs w:val="21"/>
              </w:rPr>
            </w:pPr>
          </w:p>
        </w:tc>
        <w:tc>
          <w:tcPr>
            <w:tcW w:w="1560" w:type="dxa"/>
            <w:vAlign w:val="bottom"/>
          </w:tcPr>
          <w:p w14:paraId="5F154099" w14:textId="77777777" w:rsidR="003339E5" w:rsidRDefault="003339E5">
            <w:pPr>
              <w:rPr>
                <w:sz w:val="21"/>
                <w:szCs w:val="21"/>
              </w:rPr>
            </w:pPr>
          </w:p>
        </w:tc>
        <w:tc>
          <w:tcPr>
            <w:tcW w:w="6360" w:type="dxa"/>
            <w:vAlign w:val="bottom"/>
          </w:tcPr>
          <w:p w14:paraId="4D5C10B6" w14:textId="77777777" w:rsidR="003339E5" w:rsidRDefault="003B64C7">
            <w:pPr>
              <w:ind w:left="140"/>
              <w:rPr>
                <w:sz w:val="20"/>
                <w:szCs w:val="20"/>
              </w:rPr>
            </w:pPr>
            <w:r>
              <w:rPr>
                <w:rFonts w:ascii="Calibri" w:eastAsia="Calibri" w:hAnsi="Calibri" w:cs="Calibri"/>
                <w:sz w:val="20"/>
                <w:szCs w:val="20"/>
              </w:rPr>
              <w:t>Security, and the Committee on Science of the House of Representatives,</w:t>
            </w:r>
          </w:p>
        </w:tc>
        <w:tc>
          <w:tcPr>
            <w:tcW w:w="0" w:type="dxa"/>
            <w:vAlign w:val="bottom"/>
          </w:tcPr>
          <w:p w14:paraId="5FF9FBDE" w14:textId="77777777" w:rsidR="003339E5" w:rsidRDefault="003339E5">
            <w:pPr>
              <w:rPr>
                <w:sz w:val="1"/>
                <w:szCs w:val="1"/>
              </w:rPr>
            </w:pPr>
          </w:p>
        </w:tc>
      </w:tr>
      <w:tr w:rsidR="003339E5" w14:paraId="30B9DE47" w14:textId="77777777">
        <w:trPr>
          <w:trHeight w:val="245"/>
        </w:trPr>
        <w:tc>
          <w:tcPr>
            <w:tcW w:w="1520" w:type="dxa"/>
            <w:vAlign w:val="bottom"/>
          </w:tcPr>
          <w:p w14:paraId="05C099DB" w14:textId="77777777" w:rsidR="003339E5" w:rsidRDefault="003339E5">
            <w:pPr>
              <w:rPr>
                <w:sz w:val="21"/>
                <w:szCs w:val="21"/>
              </w:rPr>
            </w:pPr>
          </w:p>
        </w:tc>
        <w:tc>
          <w:tcPr>
            <w:tcW w:w="1360" w:type="dxa"/>
            <w:vAlign w:val="bottom"/>
          </w:tcPr>
          <w:p w14:paraId="48DB23A0" w14:textId="77777777" w:rsidR="003339E5" w:rsidRDefault="003339E5">
            <w:pPr>
              <w:rPr>
                <w:sz w:val="21"/>
                <w:szCs w:val="21"/>
              </w:rPr>
            </w:pPr>
          </w:p>
        </w:tc>
        <w:tc>
          <w:tcPr>
            <w:tcW w:w="1560" w:type="dxa"/>
            <w:vAlign w:val="bottom"/>
          </w:tcPr>
          <w:p w14:paraId="19F28C64" w14:textId="77777777" w:rsidR="003339E5" w:rsidRDefault="003339E5">
            <w:pPr>
              <w:rPr>
                <w:sz w:val="21"/>
                <w:szCs w:val="21"/>
              </w:rPr>
            </w:pPr>
          </w:p>
        </w:tc>
        <w:tc>
          <w:tcPr>
            <w:tcW w:w="6360" w:type="dxa"/>
            <w:vAlign w:val="bottom"/>
          </w:tcPr>
          <w:p w14:paraId="090094F3" w14:textId="77777777" w:rsidR="003339E5" w:rsidRDefault="003B64C7">
            <w:pPr>
              <w:ind w:left="140"/>
              <w:rPr>
                <w:sz w:val="20"/>
                <w:szCs w:val="20"/>
              </w:rPr>
            </w:pPr>
            <w:r>
              <w:rPr>
                <w:rFonts w:ascii="Calibri" w:eastAsia="Calibri" w:hAnsi="Calibri" w:cs="Calibri"/>
                <w:sz w:val="20"/>
                <w:szCs w:val="20"/>
              </w:rPr>
              <w:t>the Committee on Homeland Security and Governmental Affairs and the</w:t>
            </w:r>
          </w:p>
        </w:tc>
        <w:tc>
          <w:tcPr>
            <w:tcW w:w="0" w:type="dxa"/>
            <w:vAlign w:val="bottom"/>
          </w:tcPr>
          <w:p w14:paraId="765EDFBA" w14:textId="77777777" w:rsidR="003339E5" w:rsidRDefault="003339E5">
            <w:pPr>
              <w:rPr>
                <w:sz w:val="1"/>
                <w:szCs w:val="1"/>
              </w:rPr>
            </w:pPr>
          </w:p>
        </w:tc>
      </w:tr>
      <w:tr w:rsidR="003339E5" w14:paraId="7EA2474B" w14:textId="77777777">
        <w:trPr>
          <w:trHeight w:val="244"/>
        </w:trPr>
        <w:tc>
          <w:tcPr>
            <w:tcW w:w="1520" w:type="dxa"/>
            <w:vAlign w:val="bottom"/>
          </w:tcPr>
          <w:p w14:paraId="65911F6F" w14:textId="77777777" w:rsidR="003339E5" w:rsidRDefault="003339E5">
            <w:pPr>
              <w:rPr>
                <w:sz w:val="21"/>
                <w:szCs w:val="21"/>
              </w:rPr>
            </w:pPr>
          </w:p>
        </w:tc>
        <w:tc>
          <w:tcPr>
            <w:tcW w:w="1360" w:type="dxa"/>
            <w:vAlign w:val="bottom"/>
          </w:tcPr>
          <w:p w14:paraId="0B6FD6C5" w14:textId="77777777" w:rsidR="003339E5" w:rsidRDefault="003339E5">
            <w:pPr>
              <w:rPr>
                <w:sz w:val="21"/>
                <w:szCs w:val="21"/>
              </w:rPr>
            </w:pPr>
          </w:p>
        </w:tc>
        <w:tc>
          <w:tcPr>
            <w:tcW w:w="1560" w:type="dxa"/>
            <w:vAlign w:val="bottom"/>
          </w:tcPr>
          <w:p w14:paraId="5C8EF731" w14:textId="77777777" w:rsidR="003339E5" w:rsidRDefault="003339E5">
            <w:pPr>
              <w:rPr>
                <w:sz w:val="21"/>
                <w:szCs w:val="21"/>
              </w:rPr>
            </w:pPr>
          </w:p>
        </w:tc>
        <w:tc>
          <w:tcPr>
            <w:tcW w:w="6360" w:type="dxa"/>
            <w:vAlign w:val="bottom"/>
          </w:tcPr>
          <w:p w14:paraId="73ADF268" w14:textId="77777777" w:rsidR="003339E5" w:rsidRDefault="003B64C7">
            <w:pPr>
              <w:ind w:left="140"/>
              <w:rPr>
                <w:sz w:val="20"/>
                <w:szCs w:val="20"/>
              </w:rPr>
            </w:pPr>
            <w:r>
              <w:rPr>
                <w:rFonts w:ascii="Calibri" w:eastAsia="Calibri" w:hAnsi="Calibri" w:cs="Calibri"/>
                <w:sz w:val="20"/>
                <w:szCs w:val="20"/>
              </w:rPr>
              <w:t>Committee on Commerce, Science, and Transportation of the Senate, the</w:t>
            </w:r>
          </w:p>
        </w:tc>
        <w:tc>
          <w:tcPr>
            <w:tcW w:w="0" w:type="dxa"/>
            <w:vAlign w:val="bottom"/>
          </w:tcPr>
          <w:p w14:paraId="7339774A" w14:textId="77777777" w:rsidR="003339E5" w:rsidRDefault="003339E5">
            <w:pPr>
              <w:rPr>
                <w:sz w:val="1"/>
                <w:szCs w:val="1"/>
              </w:rPr>
            </w:pPr>
          </w:p>
        </w:tc>
      </w:tr>
      <w:tr w:rsidR="003339E5" w14:paraId="2D27F06E" w14:textId="77777777">
        <w:trPr>
          <w:trHeight w:val="245"/>
        </w:trPr>
        <w:tc>
          <w:tcPr>
            <w:tcW w:w="1520" w:type="dxa"/>
            <w:vAlign w:val="bottom"/>
          </w:tcPr>
          <w:p w14:paraId="3295FA5D" w14:textId="77777777" w:rsidR="003339E5" w:rsidRDefault="003339E5">
            <w:pPr>
              <w:rPr>
                <w:sz w:val="21"/>
                <w:szCs w:val="21"/>
              </w:rPr>
            </w:pPr>
          </w:p>
        </w:tc>
        <w:tc>
          <w:tcPr>
            <w:tcW w:w="1360" w:type="dxa"/>
            <w:vAlign w:val="bottom"/>
          </w:tcPr>
          <w:p w14:paraId="3EB28DD6" w14:textId="77777777" w:rsidR="003339E5" w:rsidRDefault="003339E5">
            <w:pPr>
              <w:rPr>
                <w:sz w:val="21"/>
                <w:szCs w:val="21"/>
              </w:rPr>
            </w:pPr>
          </w:p>
        </w:tc>
        <w:tc>
          <w:tcPr>
            <w:tcW w:w="1560" w:type="dxa"/>
            <w:vAlign w:val="bottom"/>
          </w:tcPr>
          <w:p w14:paraId="62F83297" w14:textId="77777777" w:rsidR="003339E5" w:rsidRDefault="003339E5">
            <w:pPr>
              <w:rPr>
                <w:sz w:val="21"/>
                <w:szCs w:val="21"/>
              </w:rPr>
            </w:pPr>
          </w:p>
        </w:tc>
        <w:tc>
          <w:tcPr>
            <w:tcW w:w="6360" w:type="dxa"/>
            <w:vAlign w:val="bottom"/>
          </w:tcPr>
          <w:p w14:paraId="66B9C19D" w14:textId="77777777" w:rsidR="003339E5" w:rsidRDefault="003B64C7">
            <w:pPr>
              <w:ind w:left="140"/>
              <w:rPr>
                <w:sz w:val="20"/>
                <w:szCs w:val="20"/>
              </w:rPr>
            </w:pPr>
            <w:r>
              <w:rPr>
                <w:rFonts w:ascii="Calibri" w:eastAsia="Calibri" w:hAnsi="Calibri" w:cs="Calibri"/>
                <w:sz w:val="20"/>
                <w:szCs w:val="20"/>
              </w:rPr>
              <w:t>appropriate authorization and appropriations committees of Congress, and</w:t>
            </w:r>
          </w:p>
        </w:tc>
        <w:tc>
          <w:tcPr>
            <w:tcW w:w="0" w:type="dxa"/>
            <w:vAlign w:val="bottom"/>
          </w:tcPr>
          <w:p w14:paraId="7F45A06A" w14:textId="77777777" w:rsidR="003339E5" w:rsidRDefault="003339E5">
            <w:pPr>
              <w:rPr>
                <w:sz w:val="1"/>
                <w:szCs w:val="1"/>
              </w:rPr>
            </w:pPr>
          </w:p>
        </w:tc>
      </w:tr>
      <w:tr w:rsidR="003339E5" w14:paraId="06B4E9A6" w14:textId="77777777">
        <w:trPr>
          <w:trHeight w:val="244"/>
        </w:trPr>
        <w:tc>
          <w:tcPr>
            <w:tcW w:w="1520" w:type="dxa"/>
            <w:vAlign w:val="bottom"/>
          </w:tcPr>
          <w:p w14:paraId="703F716B" w14:textId="77777777" w:rsidR="003339E5" w:rsidRDefault="003339E5">
            <w:pPr>
              <w:rPr>
                <w:sz w:val="21"/>
                <w:szCs w:val="21"/>
              </w:rPr>
            </w:pPr>
          </w:p>
        </w:tc>
        <w:tc>
          <w:tcPr>
            <w:tcW w:w="1360" w:type="dxa"/>
            <w:vAlign w:val="bottom"/>
          </w:tcPr>
          <w:p w14:paraId="4CEEFE52" w14:textId="77777777" w:rsidR="003339E5" w:rsidRDefault="003339E5">
            <w:pPr>
              <w:rPr>
                <w:sz w:val="21"/>
                <w:szCs w:val="21"/>
              </w:rPr>
            </w:pPr>
          </w:p>
        </w:tc>
        <w:tc>
          <w:tcPr>
            <w:tcW w:w="1560" w:type="dxa"/>
            <w:vAlign w:val="bottom"/>
          </w:tcPr>
          <w:p w14:paraId="079F71B9" w14:textId="77777777" w:rsidR="003339E5" w:rsidRDefault="003339E5">
            <w:pPr>
              <w:rPr>
                <w:sz w:val="21"/>
                <w:szCs w:val="21"/>
              </w:rPr>
            </w:pPr>
          </w:p>
        </w:tc>
        <w:tc>
          <w:tcPr>
            <w:tcW w:w="6360" w:type="dxa"/>
            <w:vAlign w:val="bottom"/>
          </w:tcPr>
          <w:p w14:paraId="0ADA8932" w14:textId="77777777" w:rsidR="003339E5" w:rsidRDefault="003B64C7">
            <w:pPr>
              <w:ind w:left="140"/>
              <w:rPr>
                <w:sz w:val="20"/>
                <w:szCs w:val="20"/>
              </w:rPr>
            </w:pPr>
            <w:r>
              <w:rPr>
                <w:rFonts w:ascii="Calibri" w:eastAsia="Calibri" w:hAnsi="Calibri" w:cs="Calibri"/>
                <w:sz w:val="20"/>
                <w:szCs w:val="20"/>
              </w:rPr>
              <w:t>the Comptroller General a report on the adequacy and effectiveness of</w:t>
            </w:r>
          </w:p>
        </w:tc>
        <w:tc>
          <w:tcPr>
            <w:tcW w:w="0" w:type="dxa"/>
            <w:vAlign w:val="bottom"/>
          </w:tcPr>
          <w:p w14:paraId="7CCE0579" w14:textId="77777777" w:rsidR="003339E5" w:rsidRDefault="003339E5">
            <w:pPr>
              <w:rPr>
                <w:sz w:val="1"/>
                <w:szCs w:val="1"/>
              </w:rPr>
            </w:pPr>
          </w:p>
        </w:tc>
      </w:tr>
      <w:tr w:rsidR="003339E5" w14:paraId="4A11C3B5" w14:textId="77777777">
        <w:trPr>
          <w:trHeight w:val="245"/>
        </w:trPr>
        <w:tc>
          <w:tcPr>
            <w:tcW w:w="1520" w:type="dxa"/>
            <w:vAlign w:val="bottom"/>
          </w:tcPr>
          <w:p w14:paraId="65742DFD" w14:textId="77777777" w:rsidR="003339E5" w:rsidRDefault="003339E5">
            <w:pPr>
              <w:rPr>
                <w:sz w:val="21"/>
                <w:szCs w:val="21"/>
              </w:rPr>
            </w:pPr>
          </w:p>
        </w:tc>
        <w:tc>
          <w:tcPr>
            <w:tcW w:w="1360" w:type="dxa"/>
            <w:vAlign w:val="bottom"/>
          </w:tcPr>
          <w:p w14:paraId="351534F4" w14:textId="77777777" w:rsidR="003339E5" w:rsidRDefault="003339E5">
            <w:pPr>
              <w:rPr>
                <w:sz w:val="21"/>
                <w:szCs w:val="21"/>
              </w:rPr>
            </w:pPr>
          </w:p>
        </w:tc>
        <w:tc>
          <w:tcPr>
            <w:tcW w:w="1560" w:type="dxa"/>
            <w:vAlign w:val="bottom"/>
          </w:tcPr>
          <w:p w14:paraId="099D39A7" w14:textId="77777777" w:rsidR="003339E5" w:rsidRDefault="003339E5">
            <w:pPr>
              <w:rPr>
                <w:sz w:val="21"/>
                <w:szCs w:val="21"/>
              </w:rPr>
            </w:pPr>
          </w:p>
        </w:tc>
        <w:tc>
          <w:tcPr>
            <w:tcW w:w="6360" w:type="dxa"/>
            <w:vAlign w:val="bottom"/>
          </w:tcPr>
          <w:p w14:paraId="6FB97A4E" w14:textId="77777777" w:rsidR="003339E5" w:rsidRDefault="003B64C7">
            <w:pPr>
              <w:ind w:left="140"/>
              <w:rPr>
                <w:sz w:val="20"/>
                <w:szCs w:val="20"/>
              </w:rPr>
            </w:pPr>
            <w:r>
              <w:rPr>
                <w:rFonts w:ascii="Calibri" w:eastAsia="Calibri" w:hAnsi="Calibri" w:cs="Calibri"/>
                <w:sz w:val="20"/>
                <w:szCs w:val="20"/>
              </w:rPr>
              <w:t>information security policies, procedures, and practices, including—</w:t>
            </w:r>
          </w:p>
        </w:tc>
        <w:tc>
          <w:tcPr>
            <w:tcW w:w="0" w:type="dxa"/>
            <w:vAlign w:val="bottom"/>
          </w:tcPr>
          <w:p w14:paraId="3995FCD8" w14:textId="77777777" w:rsidR="003339E5" w:rsidRDefault="003339E5">
            <w:pPr>
              <w:rPr>
                <w:sz w:val="1"/>
                <w:szCs w:val="1"/>
              </w:rPr>
            </w:pPr>
          </w:p>
        </w:tc>
      </w:tr>
      <w:tr w:rsidR="003339E5" w14:paraId="6F7462B9" w14:textId="77777777">
        <w:trPr>
          <w:trHeight w:val="244"/>
        </w:trPr>
        <w:tc>
          <w:tcPr>
            <w:tcW w:w="1520" w:type="dxa"/>
            <w:vAlign w:val="bottom"/>
          </w:tcPr>
          <w:p w14:paraId="268DDD68" w14:textId="77777777" w:rsidR="003339E5" w:rsidRDefault="003339E5">
            <w:pPr>
              <w:rPr>
                <w:sz w:val="21"/>
                <w:szCs w:val="21"/>
              </w:rPr>
            </w:pPr>
          </w:p>
        </w:tc>
        <w:tc>
          <w:tcPr>
            <w:tcW w:w="1360" w:type="dxa"/>
            <w:vAlign w:val="bottom"/>
          </w:tcPr>
          <w:p w14:paraId="2B73B2C7" w14:textId="77777777" w:rsidR="003339E5" w:rsidRDefault="003339E5">
            <w:pPr>
              <w:rPr>
                <w:sz w:val="21"/>
                <w:szCs w:val="21"/>
              </w:rPr>
            </w:pPr>
          </w:p>
        </w:tc>
        <w:tc>
          <w:tcPr>
            <w:tcW w:w="1560" w:type="dxa"/>
            <w:vAlign w:val="bottom"/>
          </w:tcPr>
          <w:p w14:paraId="109E4786" w14:textId="77777777" w:rsidR="003339E5" w:rsidRDefault="003339E5">
            <w:pPr>
              <w:rPr>
                <w:sz w:val="21"/>
                <w:szCs w:val="21"/>
              </w:rPr>
            </w:pPr>
          </w:p>
        </w:tc>
        <w:tc>
          <w:tcPr>
            <w:tcW w:w="6360" w:type="dxa"/>
            <w:vAlign w:val="bottom"/>
          </w:tcPr>
          <w:p w14:paraId="232AA13E" w14:textId="77777777" w:rsidR="003339E5" w:rsidRDefault="003B64C7">
            <w:pPr>
              <w:ind w:left="140"/>
              <w:rPr>
                <w:sz w:val="20"/>
                <w:szCs w:val="20"/>
              </w:rPr>
            </w:pPr>
            <w:r>
              <w:rPr>
                <w:rFonts w:ascii="Calibri" w:eastAsia="Calibri" w:hAnsi="Calibri" w:cs="Calibri"/>
                <w:sz w:val="20"/>
                <w:szCs w:val="20"/>
              </w:rPr>
              <w:t>(i) a description of each major information security incident or related sets</w:t>
            </w:r>
          </w:p>
        </w:tc>
        <w:tc>
          <w:tcPr>
            <w:tcW w:w="0" w:type="dxa"/>
            <w:vAlign w:val="bottom"/>
          </w:tcPr>
          <w:p w14:paraId="35789EE4" w14:textId="77777777" w:rsidR="003339E5" w:rsidRDefault="003339E5">
            <w:pPr>
              <w:rPr>
                <w:sz w:val="1"/>
                <w:szCs w:val="1"/>
              </w:rPr>
            </w:pPr>
          </w:p>
        </w:tc>
      </w:tr>
      <w:tr w:rsidR="003339E5" w14:paraId="5D1BD292" w14:textId="77777777">
        <w:trPr>
          <w:trHeight w:val="244"/>
        </w:trPr>
        <w:tc>
          <w:tcPr>
            <w:tcW w:w="1520" w:type="dxa"/>
            <w:vAlign w:val="bottom"/>
          </w:tcPr>
          <w:p w14:paraId="5EFC4180" w14:textId="77777777" w:rsidR="003339E5" w:rsidRDefault="003339E5">
            <w:pPr>
              <w:rPr>
                <w:sz w:val="21"/>
                <w:szCs w:val="21"/>
              </w:rPr>
            </w:pPr>
          </w:p>
        </w:tc>
        <w:tc>
          <w:tcPr>
            <w:tcW w:w="1360" w:type="dxa"/>
            <w:vAlign w:val="bottom"/>
          </w:tcPr>
          <w:p w14:paraId="0E69B3BB" w14:textId="77777777" w:rsidR="003339E5" w:rsidRDefault="003339E5">
            <w:pPr>
              <w:rPr>
                <w:sz w:val="21"/>
                <w:szCs w:val="21"/>
              </w:rPr>
            </w:pPr>
          </w:p>
        </w:tc>
        <w:tc>
          <w:tcPr>
            <w:tcW w:w="1560" w:type="dxa"/>
            <w:vAlign w:val="bottom"/>
          </w:tcPr>
          <w:p w14:paraId="0820B373" w14:textId="77777777" w:rsidR="003339E5" w:rsidRDefault="003339E5">
            <w:pPr>
              <w:rPr>
                <w:sz w:val="21"/>
                <w:szCs w:val="21"/>
              </w:rPr>
            </w:pPr>
          </w:p>
        </w:tc>
        <w:tc>
          <w:tcPr>
            <w:tcW w:w="6360" w:type="dxa"/>
            <w:vAlign w:val="bottom"/>
          </w:tcPr>
          <w:p w14:paraId="69910430" w14:textId="77777777" w:rsidR="003339E5" w:rsidRDefault="003B64C7">
            <w:pPr>
              <w:ind w:left="140"/>
              <w:rPr>
                <w:sz w:val="20"/>
                <w:szCs w:val="20"/>
              </w:rPr>
            </w:pPr>
            <w:r>
              <w:rPr>
                <w:rFonts w:ascii="Calibri" w:eastAsia="Calibri" w:hAnsi="Calibri" w:cs="Calibri"/>
                <w:sz w:val="20"/>
                <w:szCs w:val="20"/>
              </w:rPr>
              <w:t>of incidents, including summaries of—</w:t>
            </w:r>
          </w:p>
        </w:tc>
        <w:tc>
          <w:tcPr>
            <w:tcW w:w="0" w:type="dxa"/>
            <w:vAlign w:val="bottom"/>
          </w:tcPr>
          <w:p w14:paraId="7B5A953A" w14:textId="77777777" w:rsidR="003339E5" w:rsidRDefault="003339E5">
            <w:pPr>
              <w:rPr>
                <w:sz w:val="1"/>
                <w:szCs w:val="1"/>
              </w:rPr>
            </w:pPr>
          </w:p>
        </w:tc>
      </w:tr>
      <w:tr w:rsidR="003339E5" w14:paraId="07C3FE72" w14:textId="77777777">
        <w:trPr>
          <w:trHeight w:val="245"/>
        </w:trPr>
        <w:tc>
          <w:tcPr>
            <w:tcW w:w="1520" w:type="dxa"/>
            <w:vAlign w:val="bottom"/>
          </w:tcPr>
          <w:p w14:paraId="0F6A18AA" w14:textId="77777777" w:rsidR="003339E5" w:rsidRDefault="003339E5">
            <w:pPr>
              <w:rPr>
                <w:sz w:val="21"/>
                <w:szCs w:val="21"/>
              </w:rPr>
            </w:pPr>
          </w:p>
        </w:tc>
        <w:tc>
          <w:tcPr>
            <w:tcW w:w="1360" w:type="dxa"/>
            <w:vAlign w:val="bottom"/>
          </w:tcPr>
          <w:p w14:paraId="7440DB44" w14:textId="77777777" w:rsidR="003339E5" w:rsidRDefault="003339E5">
            <w:pPr>
              <w:rPr>
                <w:sz w:val="21"/>
                <w:szCs w:val="21"/>
              </w:rPr>
            </w:pPr>
          </w:p>
        </w:tc>
        <w:tc>
          <w:tcPr>
            <w:tcW w:w="1560" w:type="dxa"/>
            <w:vAlign w:val="bottom"/>
          </w:tcPr>
          <w:p w14:paraId="7728B1AB" w14:textId="77777777" w:rsidR="003339E5" w:rsidRDefault="003339E5">
            <w:pPr>
              <w:rPr>
                <w:sz w:val="21"/>
                <w:szCs w:val="21"/>
              </w:rPr>
            </w:pPr>
          </w:p>
        </w:tc>
        <w:tc>
          <w:tcPr>
            <w:tcW w:w="6360" w:type="dxa"/>
            <w:vAlign w:val="bottom"/>
          </w:tcPr>
          <w:p w14:paraId="6F34D199" w14:textId="77777777" w:rsidR="003339E5" w:rsidRDefault="003B64C7">
            <w:pPr>
              <w:ind w:left="140"/>
              <w:rPr>
                <w:sz w:val="20"/>
                <w:szCs w:val="20"/>
              </w:rPr>
            </w:pPr>
            <w:r>
              <w:rPr>
                <w:rFonts w:ascii="Calibri" w:eastAsia="Calibri" w:hAnsi="Calibri" w:cs="Calibri"/>
                <w:sz w:val="20"/>
                <w:szCs w:val="20"/>
              </w:rPr>
              <w:t>(I) the threats and threat actors, vulnerabilities, and impacts relating to the</w:t>
            </w:r>
          </w:p>
        </w:tc>
        <w:tc>
          <w:tcPr>
            <w:tcW w:w="0" w:type="dxa"/>
            <w:vAlign w:val="bottom"/>
          </w:tcPr>
          <w:p w14:paraId="5859CAC0" w14:textId="77777777" w:rsidR="003339E5" w:rsidRDefault="003339E5">
            <w:pPr>
              <w:rPr>
                <w:sz w:val="1"/>
                <w:szCs w:val="1"/>
              </w:rPr>
            </w:pPr>
          </w:p>
        </w:tc>
      </w:tr>
      <w:tr w:rsidR="003339E5" w14:paraId="25503961" w14:textId="77777777">
        <w:trPr>
          <w:trHeight w:val="244"/>
        </w:trPr>
        <w:tc>
          <w:tcPr>
            <w:tcW w:w="1520" w:type="dxa"/>
            <w:vAlign w:val="bottom"/>
          </w:tcPr>
          <w:p w14:paraId="050514F7" w14:textId="77777777" w:rsidR="003339E5" w:rsidRDefault="003339E5">
            <w:pPr>
              <w:rPr>
                <w:sz w:val="21"/>
                <w:szCs w:val="21"/>
              </w:rPr>
            </w:pPr>
          </w:p>
        </w:tc>
        <w:tc>
          <w:tcPr>
            <w:tcW w:w="1360" w:type="dxa"/>
            <w:vAlign w:val="bottom"/>
          </w:tcPr>
          <w:p w14:paraId="2F01E807" w14:textId="77777777" w:rsidR="003339E5" w:rsidRDefault="003339E5">
            <w:pPr>
              <w:rPr>
                <w:sz w:val="21"/>
                <w:szCs w:val="21"/>
              </w:rPr>
            </w:pPr>
          </w:p>
        </w:tc>
        <w:tc>
          <w:tcPr>
            <w:tcW w:w="1560" w:type="dxa"/>
            <w:vAlign w:val="bottom"/>
          </w:tcPr>
          <w:p w14:paraId="772F1308" w14:textId="77777777" w:rsidR="003339E5" w:rsidRDefault="003339E5">
            <w:pPr>
              <w:rPr>
                <w:sz w:val="21"/>
                <w:szCs w:val="21"/>
              </w:rPr>
            </w:pPr>
          </w:p>
        </w:tc>
        <w:tc>
          <w:tcPr>
            <w:tcW w:w="6360" w:type="dxa"/>
            <w:vAlign w:val="bottom"/>
          </w:tcPr>
          <w:p w14:paraId="63FA067A" w14:textId="77777777" w:rsidR="003339E5" w:rsidRDefault="003B64C7">
            <w:pPr>
              <w:ind w:left="140"/>
              <w:rPr>
                <w:sz w:val="20"/>
                <w:szCs w:val="20"/>
              </w:rPr>
            </w:pPr>
            <w:r>
              <w:rPr>
                <w:rFonts w:ascii="Calibri" w:eastAsia="Calibri" w:hAnsi="Calibri" w:cs="Calibri"/>
                <w:sz w:val="20"/>
                <w:szCs w:val="20"/>
              </w:rPr>
              <w:t>incident;</w:t>
            </w:r>
          </w:p>
        </w:tc>
        <w:tc>
          <w:tcPr>
            <w:tcW w:w="0" w:type="dxa"/>
            <w:vAlign w:val="bottom"/>
          </w:tcPr>
          <w:p w14:paraId="09D757CE" w14:textId="77777777" w:rsidR="003339E5" w:rsidRDefault="003339E5">
            <w:pPr>
              <w:rPr>
                <w:sz w:val="1"/>
                <w:szCs w:val="1"/>
              </w:rPr>
            </w:pPr>
          </w:p>
        </w:tc>
      </w:tr>
      <w:tr w:rsidR="003339E5" w14:paraId="28154DED" w14:textId="77777777">
        <w:trPr>
          <w:trHeight w:val="245"/>
        </w:trPr>
        <w:tc>
          <w:tcPr>
            <w:tcW w:w="1520" w:type="dxa"/>
            <w:vAlign w:val="bottom"/>
          </w:tcPr>
          <w:p w14:paraId="11B5F2EB" w14:textId="77777777" w:rsidR="003339E5" w:rsidRDefault="003339E5">
            <w:pPr>
              <w:rPr>
                <w:sz w:val="21"/>
                <w:szCs w:val="21"/>
              </w:rPr>
            </w:pPr>
          </w:p>
        </w:tc>
        <w:tc>
          <w:tcPr>
            <w:tcW w:w="1360" w:type="dxa"/>
            <w:vAlign w:val="bottom"/>
          </w:tcPr>
          <w:p w14:paraId="0C34C916" w14:textId="77777777" w:rsidR="003339E5" w:rsidRDefault="003339E5">
            <w:pPr>
              <w:rPr>
                <w:sz w:val="21"/>
                <w:szCs w:val="21"/>
              </w:rPr>
            </w:pPr>
          </w:p>
        </w:tc>
        <w:tc>
          <w:tcPr>
            <w:tcW w:w="1560" w:type="dxa"/>
            <w:vAlign w:val="bottom"/>
          </w:tcPr>
          <w:p w14:paraId="60130ECE" w14:textId="77777777" w:rsidR="003339E5" w:rsidRDefault="003339E5">
            <w:pPr>
              <w:rPr>
                <w:sz w:val="21"/>
                <w:szCs w:val="21"/>
              </w:rPr>
            </w:pPr>
          </w:p>
        </w:tc>
        <w:tc>
          <w:tcPr>
            <w:tcW w:w="6360" w:type="dxa"/>
            <w:vAlign w:val="bottom"/>
          </w:tcPr>
          <w:p w14:paraId="562BEF6B" w14:textId="77777777" w:rsidR="003339E5" w:rsidRDefault="003B64C7">
            <w:pPr>
              <w:ind w:left="140"/>
              <w:rPr>
                <w:sz w:val="20"/>
                <w:szCs w:val="20"/>
              </w:rPr>
            </w:pPr>
            <w:r>
              <w:rPr>
                <w:rFonts w:ascii="Calibri" w:eastAsia="Calibri" w:hAnsi="Calibri" w:cs="Calibri"/>
                <w:sz w:val="20"/>
                <w:szCs w:val="20"/>
              </w:rPr>
              <w:t>(II) the risk assessments conducted under section 3554(a)(2)(A) of the</w:t>
            </w:r>
          </w:p>
        </w:tc>
        <w:tc>
          <w:tcPr>
            <w:tcW w:w="0" w:type="dxa"/>
            <w:vAlign w:val="bottom"/>
          </w:tcPr>
          <w:p w14:paraId="6E8CBC00" w14:textId="77777777" w:rsidR="003339E5" w:rsidRDefault="003339E5">
            <w:pPr>
              <w:rPr>
                <w:sz w:val="1"/>
                <w:szCs w:val="1"/>
              </w:rPr>
            </w:pPr>
          </w:p>
        </w:tc>
      </w:tr>
      <w:tr w:rsidR="003339E5" w14:paraId="0A7F82B1" w14:textId="77777777">
        <w:trPr>
          <w:trHeight w:val="244"/>
        </w:trPr>
        <w:tc>
          <w:tcPr>
            <w:tcW w:w="1520" w:type="dxa"/>
            <w:vAlign w:val="bottom"/>
          </w:tcPr>
          <w:p w14:paraId="545B55BD" w14:textId="77777777" w:rsidR="003339E5" w:rsidRDefault="003339E5">
            <w:pPr>
              <w:rPr>
                <w:sz w:val="21"/>
                <w:szCs w:val="21"/>
              </w:rPr>
            </w:pPr>
          </w:p>
        </w:tc>
        <w:tc>
          <w:tcPr>
            <w:tcW w:w="1360" w:type="dxa"/>
            <w:vAlign w:val="bottom"/>
          </w:tcPr>
          <w:p w14:paraId="4EF508EE" w14:textId="77777777" w:rsidR="003339E5" w:rsidRDefault="003339E5">
            <w:pPr>
              <w:rPr>
                <w:sz w:val="21"/>
                <w:szCs w:val="21"/>
              </w:rPr>
            </w:pPr>
          </w:p>
        </w:tc>
        <w:tc>
          <w:tcPr>
            <w:tcW w:w="1560" w:type="dxa"/>
            <w:vAlign w:val="bottom"/>
          </w:tcPr>
          <w:p w14:paraId="29646110" w14:textId="77777777" w:rsidR="003339E5" w:rsidRDefault="003339E5">
            <w:pPr>
              <w:rPr>
                <w:sz w:val="21"/>
                <w:szCs w:val="21"/>
              </w:rPr>
            </w:pPr>
          </w:p>
        </w:tc>
        <w:tc>
          <w:tcPr>
            <w:tcW w:w="6360" w:type="dxa"/>
            <w:vAlign w:val="bottom"/>
          </w:tcPr>
          <w:p w14:paraId="0AEC6B0C" w14:textId="77777777" w:rsidR="003339E5" w:rsidRDefault="003B64C7">
            <w:pPr>
              <w:ind w:left="140"/>
              <w:rPr>
                <w:sz w:val="20"/>
                <w:szCs w:val="20"/>
              </w:rPr>
            </w:pPr>
            <w:r>
              <w:rPr>
                <w:rFonts w:ascii="Calibri" w:eastAsia="Calibri" w:hAnsi="Calibri" w:cs="Calibri"/>
                <w:sz w:val="20"/>
                <w:szCs w:val="20"/>
              </w:rPr>
              <w:t>affected information systems before the date on which the incident</w:t>
            </w:r>
          </w:p>
        </w:tc>
        <w:tc>
          <w:tcPr>
            <w:tcW w:w="0" w:type="dxa"/>
            <w:vAlign w:val="bottom"/>
          </w:tcPr>
          <w:p w14:paraId="2AD362BC" w14:textId="77777777" w:rsidR="003339E5" w:rsidRDefault="003339E5">
            <w:pPr>
              <w:rPr>
                <w:sz w:val="1"/>
                <w:szCs w:val="1"/>
              </w:rPr>
            </w:pPr>
          </w:p>
        </w:tc>
      </w:tr>
      <w:tr w:rsidR="003339E5" w14:paraId="07BA1EF7" w14:textId="77777777">
        <w:trPr>
          <w:trHeight w:val="245"/>
        </w:trPr>
        <w:tc>
          <w:tcPr>
            <w:tcW w:w="1520" w:type="dxa"/>
            <w:vAlign w:val="bottom"/>
          </w:tcPr>
          <w:p w14:paraId="58C58336" w14:textId="77777777" w:rsidR="003339E5" w:rsidRDefault="003339E5">
            <w:pPr>
              <w:rPr>
                <w:sz w:val="21"/>
                <w:szCs w:val="21"/>
              </w:rPr>
            </w:pPr>
          </w:p>
        </w:tc>
        <w:tc>
          <w:tcPr>
            <w:tcW w:w="1360" w:type="dxa"/>
            <w:vAlign w:val="bottom"/>
          </w:tcPr>
          <w:p w14:paraId="2C479053" w14:textId="77777777" w:rsidR="003339E5" w:rsidRDefault="003339E5">
            <w:pPr>
              <w:rPr>
                <w:sz w:val="21"/>
                <w:szCs w:val="21"/>
              </w:rPr>
            </w:pPr>
          </w:p>
        </w:tc>
        <w:tc>
          <w:tcPr>
            <w:tcW w:w="1560" w:type="dxa"/>
            <w:vAlign w:val="bottom"/>
          </w:tcPr>
          <w:p w14:paraId="50789499" w14:textId="77777777" w:rsidR="003339E5" w:rsidRDefault="003339E5">
            <w:pPr>
              <w:rPr>
                <w:sz w:val="21"/>
                <w:szCs w:val="21"/>
              </w:rPr>
            </w:pPr>
          </w:p>
        </w:tc>
        <w:tc>
          <w:tcPr>
            <w:tcW w:w="6360" w:type="dxa"/>
            <w:vAlign w:val="bottom"/>
          </w:tcPr>
          <w:p w14:paraId="3CE98042" w14:textId="77777777" w:rsidR="003339E5" w:rsidRDefault="003B64C7">
            <w:pPr>
              <w:ind w:left="140"/>
              <w:rPr>
                <w:sz w:val="20"/>
                <w:szCs w:val="20"/>
              </w:rPr>
            </w:pPr>
            <w:r>
              <w:rPr>
                <w:rFonts w:ascii="Calibri" w:eastAsia="Calibri" w:hAnsi="Calibri" w:cs="Calibri"/>
                <w:sz w:val="20"/>
                <w:szCs w:val="20"/>
              </w:rPr>
              <w:t>occurred;</w:t>
            </w:r>
          </w:p>
        </w:tc>
        <w:tc>
          <w:tcPr>
            <w:tcW w:w="0" w:type="dxa"/>
            <w:vAlign w:val="bottom"/>
          </w:tcPr>
          <w:p w14:paraId="64EA332D" w14:textId="77777777" w:rsidR="003339E5" w:rsidRDefault="003339E5">
            <w:pPr>
              <w:rPr>
                <w:sz w:val="1"/>
                <w:szCs w:val="1"/>
              </w:rPr>
            </w:pPr>
          </w:p>
        </w:tc>
      </w:tr>
      <w:tr w:rsidR="003339E5" w14:paraId="2908D379" w14:textId="77777777">
        <w:trPr>
          <w:trHeight w:val="244"/>
        </w:trPr>
        <w:tc>
          <w:tcPr>
            <w:tcW w:w="1520" w:type="dxa"/>
            <w:vAlign w:val="bottom"/>
          </w:tcPr>
          <w:p w14:paraId="0A42A680" w14:textId="77777777" w:rsidR="003339E5" w:rsidRDefault="003339E5">
            <w:pPr>
              <w:rPr>
                <w:sz w:val="21"/>
                <w:szCs w:val="21"/>
              </w:rPr>
            </w:pPr>
          </w:p>
        </w:tc>
        <w:tc>
          <w:tcPr>
            <w:tcW w:w="1360" w:type="dxa"/>
            <w:vAlign w:val="bottom"/>
          </w:tcPr>
          <w:p w14:paraId="39FA3BE4" w14:textId="77777777" w:rsidR="003339E5" w:rsidRDefault="003339E5">
            <w:pPr>
              <w:rPr>
                <w:sz w:val="21"/>
                <w:szCs w:val="21"/>
              </w:rPr>
            </w:pPr>
          </w:p>
        </w:tc>
        <w:tc>
          <w:tcPr>
            <w:tcW w:w="1560" w:type="dxa"/>
            <w:vAlign w:val="bottom"/>
          </w:tcPr>
          <w:p w14:paraId="4FD866EE" w14:textId="77777777" w:rsidR="003339E5" w:rsidRDefault="003339E5">
            <w:pPr>
              <w:rPr>
                <w:sz w:val="21"/>
                <w:szCs w:val="21"/>
              </w:rPr>
            </w:pPr>
          </w:p>
        </w:tc>
        <w:tc>
          <w:tcPr>
            <w:tcW w:w="6360" w:type="dxa"/>
            <w:vAlign w:val="bottom"/>
          </w:tcPr>
          <w:p w14:paraId="3BF18EC7" w14:textId="77777777" w:rsidR="003339E5" w:rsidRDefault="003B64C7">
            <w:pPr>
              <w:ind w:left="140"/>
              <w:rPr>
                <w:sz w:val="20"/>
                <w:szCs w:val="20"/>
              </w:rPr>
            </w:pPr>
            <w:r>
              <w:rPr>
                <w:rFonts w:ascii="Calibri" w:eastAsia="Calibri" w:hAnsi="Calibri" w:cs="Calibri"/>
                <w:sz w:val="20"/>
                <w:szCs w:val="20"/>
              </w:rPr>
              <w:t>(III) the status of compliance of the affected information systems with</w:t>
            </w:r>
          </w:p>
        </w:tc>
        <w:tc>
          <w:tcPr>
            <w:tcW w:w="0" w:type="dxa"/>
            <w:vAlign w:val="bottom"/>
          </w:tcPr>
          <w:p w14:paraId="3CFF4BB9" w14:textId="77777777" w:rsidR="003339E5" w:rsidRDefault="003339E5">
            <w:pPr>
              <w:rPr>
                <w:sz w:val="1"/>
                <w:szCs w:val="1"/>
              </w:rPr>
            </w:pPr>
          </w:p>
        </w:tc>
      </w:tr>
      <w:tr w:rsidR="003339E5" w14:paraId="2B254E18" w14:textId="77777777">
        <w:trPr>
          <w:trHeight w:val="245"/>
        </w:trPr>
        <w:tc>
          <w:tcPr>
            <w:tcW w:w="1520" w:type="dxa"/>
            <w:vAlign w:val="bottom"/>
          </w:tcPr>
          <w:p w14:paraId="52A58593" w14:textId="77777777" w:rsidR="003339E5" w:rsidRDefault="003339E5">
            <w:pPr>
              <w:rPr>
                <w:sz w:val="21"/>
                <w:szCs w:val="21"/>
              </w:rPr>
            </w:pPr>
          </w:p>
        </w:tc>
        <w:tc>
          <w:tcPr>
            <w:tcW w:w="1360" w:type="dxa"/>
            <w:vAlign w:val="bottom"/>
          </w:tcPr>
          <w:p w14:paraId="33023038" w14:textId="77777777" w:rsidR="003339E5" w:rsidRDefault="003339E5">
            <w:pPr>
              <w:rPr>
                <w:sz w:val="21"/>
                <w:szCs w:val="21"/>
              </w:rPr>
            </w:pPr>
          </w:p>
        </w:tc>
        <w:tc>
          <w:tcPr>
            <w:tcW w:w="1560" w:type="dxa"/>
            <w:vAlign w:val="bottom"/>
          </w:tcPr>
          <w:p w14:paraId="7600A9AF" w14:textId="77777777" w:rsidR="003339E5" w:rsidRDefault="003339E5">
            <w:pPr>
              <w:rPr>
                <w:sz w:val="21"/>
                <w:szCs w:val="21"/>
              </w:rPr>
            </w:pPr>
          </w:p>
        </w:tc>
        <w:tc>
          <w:tcPr>
            <w:tcW w:w="6360" w:type="dxa"/>
            <w:vAlign w:val="bottom"/>
          </w:tcPr>
          <w:p w14:paraId="127A9A82" w14:textId="77777777" w:rsidR="003339E5" w:rsidRDefault="003B64C7">
            <w:pPr>
              <w:ind w:left="140"/>
              <w:rPr>
                <w:sz w:val="20"/>
                <w:szCs w:val="20"/>
              </w:rPr>
            </w:pPr>
            <w:r>
              <w:rPr>
                <w:rFonts w:ascii="Calibri" w:eastAsia="Calibri" w:hAnsi="Calibri" w:cs="Calibri"/>
                <w:sz w:val="20"/>
                <w:szCs w:val="20"/>
              </w:rPr>
              <w:t>applicable security requirements at the time of the incident; and</w:t>
            </w:r>
          </w:p>
        </w:tc>
        <w:tc>
          <w:tcPr>
            <w:tcW w:w="0" w:type="dxa"/>
            <w:vAlign w:val="bottom"/>
          </w:tcPr>
          <w:p w14:paraId="0486317D" w14:textId="77777777" w:rsidR="003339E5" w:rsidRDefault="003339E5">
            <w:pPr>
              <w:rPr>
                <w:sz w:val="1"/>
                <w:szCs w:val="1"/>
              </w:rPr>
            </w:pPr>
          </w:p>
        </w:tc>
      </w:tr>
      <w:tr w:rsidR="003339E5" w14:paraId="670620D6" w14:textId="77777777">
        <w:trPr>
          <w:trHeight w:val="244"/>
        </w:trPr>
        <w:tc>
          <w:tcPr>
            <w:tcW w:w="1520" w:type="dxa"/>
            <w:vAlign w:val="bottom"/>
          </w:tcPr>
          <w:p w14:paraId="5131C5B6" w14:textId="77777777" w:rsidR="003339E5" w:rsidRDefault="003339E5">
            <w:pPr>
              <w:rPr>
                <w:sz w:val="21"/>
                <w:szCs w:val="21"/>
              </w:rPr>
            </w:pPr>
          </w:p>
        </w:tc>
        <w:tc>
          <w:tcPr>
            <w:tcW w:w="1360" w:type="dxa"/>
            <w:vAlign w:val="bottom"/>
          </w:tcPr>
          <w:p w14:paraId="7D7AAC88" w14:textId="77777777" w:rsidR="003339E5" w:rsidRDefault="003339E5">
            <w:pPr>
              <w:rPr>
                <w:sz w:val="21"/>
                <w:szCs w:val="21"/>
              </w:rPr>
            </w:pPr>
          </w:p>
        </w:tc>
        <w:tc>
          <w:tcPr>
            <w:tcW w:w="1560" w:type="dxa"/>
            <w:vAlign w:val="bottom"/>
          </w:tcPr>
          <w:p w14:paraId="6639E04E" w14:textId="77777777" w:rsidR="003339E5" w:rsidRDefault="003339E5">
            <w:pPr>
              <w:rPr>
                <w:sz w:val="21"/>
                <w:szCs w:val="21"/>
              </w:rPr>
            </w:pPr>
          </w:p>
        </w:tc>
        <w:tc>
          <w:tcPr>
            <w:tcW w:w="6360" w:type="dxa"/>
            <w:vAlign w:val="bottom"/>
          </w:tcPr>
          <w:p w14:paraId="555EF6C3" w14:textId="77777777" w:rsidR="003339E5" w:rsidRDefault="003B64C7">
            <w:pPr>
              <w:ind w:left="140"/>
              <w:rPr>
                <w:sz w:val="20"/>
                <w:szCs w:val="20"/>
              </w:rPr>
            </w:pPr>
            <w:r>
              <w:rPr>
                <w:rFonts w:ascii="Calibri" w:eastAsia="Calibri" w:hAnsi="Calibri" w:cs="Calibri"/>
                <w:sz w:val="20"/>
                <w:szCs w:val="20"/>
              </w:rPr>
              <w:t>(IV) the detection, response, and remediation actions;</w:t>
            </w:r>
          </w:p>
        </w:tc>
        <w:tc>
          <w:tcPr>
            <w:tcW w:w="0" w:type="dxa"/>
            <w:vAlign w:val="bottom"/>
          </w:tcPr>
          <w:p w14:paraId="372D7C4B" w14:textId="77777777" w:rsidR="003339E5" w:rsidRDefault="003339E5">
            <w:pPr>
              <w:rPr>
                <w:sz w:val="1"/>
                <w:szCs w:val="1"/>
              </w:rPr>
            </w:pPr>
          </w:p>
        </w:tc>
      </w:tr>
      <w:tr w:rsidR="003339E5" w14:paraId="7F808B00" w14:textId="77777777">
        <w:trPr>
          <w:trHeight w:val="244"/>
        </w:trPr>
        <w:tc>
          <w:tcPr>
            <w:tcW w:w="1520" w:type="dxa"/>
            <w:vAlign w:val="bottom"/>
          </w:tcPr>
          <w:p w14:paraId="7126988B" w14:textId="77777777" w:rsidR="003339E5" w:rsidRDefault="003339E5">
            <w:pPr>
              <w:rPr>
                <w:sz w:val="21"/>
                <w:szCs w:val="21"/>
              </w:rPr>
            </w:pPr>
          </w:p>
        </w:tc>
        <w:tc>
          <w:tcPr>
            <w:tcW w:w="1360" w:type="dxa"/>
            <w:vAlign w:val="bottom"/>
          </w:tcPr>
          <w:p w14:paraId="70B6EE6D" w14:textId="77777777" w:rsidR="003339E5" w:rsidRDefault="003339E5">
            <w:pPr>
              <w:rPr>
                <w:sz w:val="21"/>
                <w:szCs w:val="21"/>
              </w:rPr>
            </w:pPr>
          </w:p>
        </w:tc>
        <w:tc>
          <w:tcPr>
            <w:tcW w:w="1560" w:type="dxa"/>
            <w:vAlign w:val="bottom"/>
          </w:tcPr>
          <w:p w14:paraId="34E5B506" w14:textId="77777777" w:rsidR="003339E5" w:rsidRDefault="003339E5">
            <w:pPr>
              <w:rPr>
                <w:sz w:val="21"/>
                <w:szCs w:val="21"/>
              </w:rPr>
            </w:pPr>
          </w:p>
        </w:tc>
        <w:tc>
          <w:tcPr>
            <w:tcW w:w="6360" w:type="dxa"/>
            <w:vAlign w:val="bottom"/>
          </w:tcPr>
          <w:p w14:paraId="6B5E7088" w14:textId="77777777" w:rsidR="003339E5" w:rsidRDefault="003B64C7">
            <w:pPr>
              <w:ind w:left="140"/>
              <w:rPr>
                <w:sz w:val="20"/>
                <w:szCs w:val="20"/>
              </w:rPr>
            </w:pPr>
            <w:r>
              <w:rPr>
                <w:rFonts w:ascii="Calibri" w:eastAsia="Calibri" w:hAnsi="Calibri" w:cs="Calibri"/>
                <w:sz w:val="20"/>
                <w:szCs w:val="20"/>
              </w:rPr>
              <w:t>(ii) the total number of information security incidents, including a</w:t>
            </w:r>
          </w:p>
        </w:tc>
        <w:tc>
          <w:tcPr>
            <w:tcW w:w="0" w:type="dxa"/>
            <w:vAlign w:val="bottom"/>
          </w:tcPr>
          <w:p w14:paraId="21100AF1" w14:textId="77777777" w:rsidR="003339E5" w:rsidRDefault="003339E5">
            <w:pPr>
              <w:rPr>
                <w:sz w:val="1"/>
                <w:szCs w:val="1"/>
              </w:rPr>
            </w:pPr>
          </w:p>
        </w:tc>
      </w:tr>
      <w:tr w:rsidR="003339E5" w14:paraId="59E5A21D" w14:textId="77777777">
        <w:trPr>
          <w:trHeight w:val="245"/>
        </w:trPr>
        <w:tc>
          <w:tcPr>
            <w:tcW w:w="1520" w:type="dxa"/>
            <w:vAlign w:val="bottom"/>
          </w:tcPr>
          <w:p w14:paraId="01617BD6" w14:textId="77777777" w:rsidR="003339E5" w:rsidRDefault="003339E5">
            <w:pPr>
              <w:rPr>
                <w:sz w:val="21"/>
                <w:szCs w:val="21"/>
              </w:rPr>
            </w:pPr>
          </w:p>
        </w:tc>
        <w:tc>
          <w:tcPr>
            <w:tcW w:w="1360" w:type="dxa"/>
            <w:vAlign w:val="bottom"/>
          </w:tcPr>
          <w:p w14:paraId="13D86589" w14:textId="77777777" w:rsidR="003339E5" w:rsidRDefault="003339E5">
            <w:pPr>
              <w:rPr>
                <w:sz w:val="21"/>
                <w:szCs w:val="21"/>
              </w:rPr>
            </w:pPr>
          </w:p>
        </w:tc>
        <w:tc>
          <w:tcPr>
            <w:tcW w:w="1560" w:type="dxa"/>
            <w:vAlign w:val="bottom"/>
          </w:tcPr>
          <w:p w14:paraId="6FBBF35D" w14:textId="77777777" w:rsidR="003339E5" w:rsidRDefault="003339E5">
            <w:pPr>
              <w:rPr>
                <w:sz w:val="21"/>
                <w:szCs w:val="21"/>
              </w:rPr>
            </w:pPr>
          </w:p>
        </w:tc>
        <w:tc>
          <w:tcPr>
            <w:tcW w:w="6360" w:type="dxa"/>
            <w:vAlign w:val="bottom"/>
          </w:tcPr>
          <w:p w14:paraId="18741DC7" w14:textId="77777777" w:rsidR="003339E5" w:rsidRDefault="003B64C7">
            <w:pPr>
              <w:ind w:left="140"/>
              <w:rPr>
                <w:sz w:val="20"/>
                <w:szCs w:val="20"/>
              </w:rPr>
            </w:pPr>
            <w:r>
              <w:rPr>
                <w:rFonts w:ascii="Calibri" w:eastAsia="Calibri" w:hAnsi="Calibri" w:cs="Calibri"/>
                <w:sz w:val="20"/>
                <w:szCs w:val="20"/>
              </w:rPr>
              <w:t>description of incidents resulting in significant compromise of information</w:t>
            </w:r>
          </w:p>
        </w:tc>
        <w:tc>
          <w:tcPr>
            <w:tcW w:w="0" w:type="dxa"/>
            <w:vAlign w:val="bottom"/>
          </w:tcPr>
          <w:p w14:paraId="39A71537" w14:textId="77777777" w:rsidR="003339E5" w:rsidRDefault="003339E5">
            <w:pPr>
              <w:rPr>
                <w:sz w:val="1"/>
                <w:szCs w:val="1"/>
              </w:rPr>
            </w:pPr>
          </w:p>
        </w:tc>
      </w:tr>
      <w:tr w:rsidR="003339E5" w14:paraId="373DAFD8" w14:textId="77777777">
        <w:trPr>
          <w:trHeight w:val="244"/>
        </w:trPr>
        <w:tc>
          <w:tcPr>
            <w:tcW w:w="1520" w:type="dxa"/>
            <w:vAlign w:val="bottom"/>
          </w:tcPr>
          <w:p w14:paraId="59892925" w14:textId="77777777" w:rsidR="003339E5" w:rsidRDefault="003339E5">
            <w:pPr>
              <w:rPr>
                <w:sz w:val="21"/>
                <w:szCs w:val="21"/>
              </w:rPr>
            </w:pPr>
          </w:p>
        </w:tc>
        <w:tc>
          <w:tcPr>
            <w:tcW w:w="1360" w:type="dxa"/>
            <w:vAlign w:val="bottom"/>
          </w:tcPr>
          <w:p w14:paraId="7DFC5EE2" w14:textId="77777777" w:rsidR="003339E5" w:rsidRDefault="003339E5">
            <w:pPr>
              <w:rPr>
                <w:sz w:val="21"/>
                <w:szCs w:val="21"/>
              </w:rPr>
            </w:pPr>
          </w:p>
        </w:tc>
        <w:tc>
          <w:tcPr>
            <w:tcW w:w="1560" w:type="dxa"/>
            <w:vAlign w:val="bottom"/>
          </w:tcPr>
          <w:p w14:paraId="55D0FA43" w14:textId="77777777" w:rsidR="003339E5" w:rsidRDefault="003339E5">
            <w:pPr>
              <w:rPr>
                <w:sz w:val="21"/>
                <w:szCs w:val="21"/>
              </w:rPr>
            </w:pPr>
          </w:p>
        </w:tc>
        <w:tc>
          <w:tcPr>
            <w:tcW w:w="6360" w:type="dxa"/>
            <w:vAlign w:val="bottom"/>
          </w:tcPr>
          <w:p w14:paraId="4D1DC769" w14:textId="77777777" w:rsidR="003339E5" w:rsidRDefault="003B64C7">
            <w:pPr>
              <w:ind w:left="140"/>
              <w:rPr>
                <w:sz w:val="20"/>
                <w:szCs w:val="20"/>
              </w:rPr>
            </w:pPr>
            <w:r>
              <w:rPr>
                <w:rFonts w:ascii="Calibri" w:eastAsia="Calibri" w:hAnsi="Calibri" w:cs="Calibri"/>
                <w:sz w:val="20"/>
                <w:szCs w:val="20"/>
              </w:rPr>
              <w:t>security, system impact levels, types of incident, and locations of affected</w:t>
            </w:r>
          </w:p>
        </w:tc>
        <w:tc>
          <w:tcPr>
            <w:tcW w:w="0" w:type="dxa"/>
            <w:vAlign w:val="bottom"/>
          </w:tcPr>
          <w:p w14:paraId="0A77F6A4" w14:textId="77777777" w:rsidR="003339E5" w:rsidRDefault="003339E5">
            <w:pPr>
              <w:rPr>
                <w:sz w:val="1"/>
                <w:szCs w:val="1"/>
              </w:rPr>
            </w:pPr>
          </w:p>
        </w:tc>
      </w:tr>
      <w:tr w:rsidR="003339E5" w14:paraId="4AE59CDB" w14:textId="77777777">
        <w:trPr>
          <w:trHeight w:val="245"/>
        </w:trPr>
        <w:tc>
          <w:tcPr>
            <w:tcW w:w="1520" w:type="dxa"/>
            <w:vAlign w:val="bottom"/>
          </w:tcPr>
          <w:p w14:paraId="548FC922" w14:textId="77777777" w:rsidR="003339E5" w:rsidRDefault="003339E5">
            <w:pPr>
              <w:rPr>
                <w:sz w:val="21"/>
                <w:szCs w:val="21"/>
              </w:rPr>
            </w:pPr>
          </w:p>
        </w:tc>
        <w:tc>
          <w:tcPr>
            <w:tcW w:w="1360" w:type="dxa"/>
            <w:vAlign w:val="bottom"/>
          </w:tcPr>
          <w:p w14:paraId="2B240B20" w14:textId="77777777" w:rsidR="003339E5" w:rsidRDefault="003339E5">
            <w:pPr>
              <w:rPr>
                <w:sz w:val="21"/>
                <w:szCs w:val="21"/>
              </w:rPr>
            </w:pPr>
          </w:p>
        </w:tc>
        <w:tc>
          <w:tcPr>
            <w:tcW w:w="1560" w:type="dxa"/>
            <w:vAlign w:val="bottom"/>
          </w:tcPr>
          <w:p w14:paraId="20CB8213" w14:textId="77777777" w:rsidR="003339E5" w:rsidRDefault="003339E5">
            <w:pPr>
              <w:rPr>
                <w:sz w:val="21"/>
                <w:szCs w:val="21"/>
              </w:rPr>
            </w:pPr>
          </w:p>
        </w:tc>
        <w:tc>
          <w:tcPr>
            <w:tcW w:w="6360" w:type="dxa"/>
            <w:vAlign w:val="bottom"/>
          </w:tcPr>
          <w:p w14:paraId="3A49D643" w14:textId="77777777" w:rsidR="003339E5" w:rsidRDefault="003B64C7">
            <w:pPr>
              <w:ind w:left="140"/>
              <w:rPr>
                <w:sz w:val="20"/>
                <w:szCs w:val="20"/>
              </w:rPr>
            </w:pPr>
            <w:r>
              <w:rPr>
                <w:rFonts w:ascii="Calibri" w:eastAsia="Calibri" w:hAnsi="Calibri" w:cs="Calibri"/>
                <w:sz w:val="20"/>
                <w:szCs w:val="20"/>
              </w:rPr>
              <w:t>systems;</w:t>
            </w:r>
          </w:p>
        </w:tc>
        <w:tc>
          <w:tcPr>
            <w:tcW w:w="0" w:type="dxa"/>
            <w:vAlign w:val="bottom"/>
          </w:tcPr>
          <w:p w14:paraId="3DADAD7E" w14:textId="77777777" w:rsidR="003339E5" w:rsidRDefault="003339E5">
            <w:pPr>
              <w:rPr>
                <w:sz w:val="1"/>
                <w:szCs w:val="1"/>
              </w:rPr>
            </w:pPr>
          </w:p>
        </w:tc>
      </w:tr>
      <w:tr w:rsidR="003339E5" w14:paraId="16096039" w14:textId="77777777">
        <w:trPr>
          <w:trHeight w:val="244"/>
        </w:trPr>
        <w:tc>
          <w:tcPr>
            <w:tcW w:w="1520" w:type="dxa"/>
            <w:vAlign w:val="bottom"/>
          </w:tcPr>
          <w:p w14:paraId="65BF4E7B" w14:textId="77777777" w:rsidR="003339E5" w:rsidRDefault="003339E5">
            <w:pPr>
              <w:rPr>
                <w:sz w:val="21"/>
                <w:szCs w:val="21"/>
              </w:rPr>
            </w:pPr>
          </w:p>
        </w:tc>
        <w:tc>
          <w:tcPr>
            <w:tcW w:w="1360" w:type="dxa"/>
            <w:vAlign w:val="bottom"/>
          </w:tcPr>
          <w:p w14:paraId="7732A51D" w14:textId="77777777" w:rsidR="003339E5" w:rsidRDefault="003339E5">
            <w:pPr>
              <w:rPr>
                <w:sz w:val="21"/>
                <w:szCs w:val="21"/>
              </w:rPr>
            </w:pPr>
          </w:p>
        </w:tc>
        <w:tc>
          <w:tcPr>
            <w:tcW w:w="1560" w:type="dxa"/>
            <w:vAlign w:val="bottom"/>
          </w:tcPr>
          <w:p w14:paraId="6CF540F8" w14:textId="77777777" w:rsidR="003339E5" w:rsidRDefault="003339E5">
            <w:pPr>
              <w:rPr>
                <w:sz w:val="21"/>
                <w:szCs w:val="21"/>
              </w:rPr>
            </w:pPr>
          </w:p>
        </w:tc>
        <w:tc>
          <w:tcPr>
            <w:tcW w:w="6360" w:type="dxa"/>
            <w:vAlign w:val="bottom"/>
          </w:tcPr>
          <w:p w14:paraId="17CA589E" w14:textId="77777777" w:rsidR="003339E5" w:rsidRDefault="003B64C7">
            <w:pPr>
              <w:ind w:left="140"/>
              <w:rPr>
                <w:sz w:val="20"/>
                <w:szCs w:val="20"/>
              </w:rPr>
            </w:pPr>
            <w:r>
              <w:rPr>
                <w:rFonts w:ascii="Calibri" w:eastAsia="Calibri" w:hAnsi="Calibri" w:cs="Calibri"/>
                <w:sz w:val="20"/>
                <w:szCs w:val="20"/>
              </w:rPr>
              <w:t>(iii) a description of each major information security incident that involved</w:t>
            </w:r>
          </w:p>
        </w:tc>
        <w:tc>
          <w:tcPr>
            <w:tcW w:w="0" w:type="dxa"/>
            <w:vAlign w:val="bottom"/>
          </w:tcPr>
          <w:p w14:paraId="48B655E0" w14:textId="77777777" w:rsidR="003339E5" w:rsidRDefault="003339E5">
            <w:pPr>
              <w:rPr>
                <w:sz w:val="1"/>
                <w:szCs w:val="1"/>
              </w:rPr>
            </w:pPr>
          </w:p>
        </w:tc>
      </w:tr>
      <w:tr w:rsidR="003339E5" w14:paraId="7081AFE8" w14:textId="77777777">
        <w:trPr>
          <w:trHeight w:val="245"/>
        </w:trPr>
        <w:tc>
          <w:tcPr>
            <w:tcW w:w="1520" w:type="dxa"/>
            <w:vAlign w:val="bottom"/>
          </w:tcPr>
          <w:p w14:paraId="00BD2920" w14:textId="77777777" w:rsidR="003339E5" w:rsidRDefault="003339E5">
            <w:pPr>
              <w:rPr>
                <w:sz w:val="21"/>
                <w:szCs w:val="21"/>
              </w:rPr>
            </w:pPr>
          </w:p>
        </w:tc>
        <w:tc>
          <w:tcPr>
            <w:tcW w:w="1360" w:type="dxa"/>
            <w:vAlign w:val="bottom"/>
          </w:tcPr>
          <w:p w14:paraId="73DF6FDD" w14:textId="77777777" w:rsidR="003339E5" w:rsidRDefault="003339E5">
            <w:pPr>
              <w:rPr>
                <w:sz w:val="21"/>
                <w:szCs w:val="21"/>
              </w:rPr>
            </w:pPr>
          </w:p>
        </w:tc>
        <w:tc>
          <w:tcPr>
            <w:tcW w:w="1560" w:type="dxa"/>
            <w:vAlign w:val="bottom"/>
          </w:tcPr>
          <w:p w14:paraId="5DD356D0" w14:textId="77777777" w:rsidR="003339E5" w:rsidRDefault="003339E5">
            <w:pPr>
              <w:rPr>
                <w:sz w:val="21"/>
                <w:szCs w:val="21"/>
              </w:rPr>
            </w:pPr>
          </w:p>
        </w:tc>
        <w:tc>
          <w:tcPr>
            <w:tcW w:w="6360" w:type="dxa"/>
            <w:vAlign w:val="bottom"/>
          </w:tcPr>
          <w:p w14:paraId="0FB653BD" w14:textId="77777777" w:rsidR="003339E5" w:rsidRDefault="003B64C7">
            <w:pPr>
              <w:ind w:left="140"/>
              <w:rPr>
                <w:sz w:val="20"/>
                <w:szCs w:val="20"/>
              </w:rPr>
            </w:pPr>
            <w:r>
              <w:rPr>
                <w:rFonts w:ascii="Calibri" w:eastAsia="Calibri" w:hAnsi="Calibri" w:cs="Calibri"/>
                <w:sz w:val="20"/>
                <w:szCs w:val="20"/>
              </w:rPr>
              <w:t>a breach of personally identifiable information, as defined by the Director,</w:t>
            </w:r>
          </w:p>
        </w:tc>
        <w:tc>
          <w:tcPr>
            <w:tcW w:w="0" w:type="dxa"/>
            <w:vAlign w:val="bottom"/>
          </w:tcPr>
          <w:p w14:paraId="60B73BE5" w14:textId="77777777" w:rsidR="003339E5" w:rsidRDefault="003339E5">
            <w:pPr>
              <w:rPr>
                <w:sz w:val="1"/>
                <w:szCs w:val="1"/>
              </w:rPr>
            </w:pPr>
          </w:p>
        </w:tc>
      </w:tr>
      <w:tr w:rsidR="003339E5" w14:paraId="4CB66EDE" w14:textId="77777777">
        <w:trPr>
          <w:trHeight w:val="244"/>
        </w:trPr>
        <w:tc>
          <w:tcPr>
            <w:tcW w:w="1520" w:type="dxa"/>
            <w:vAlign w:val="bottom"/>
          </w:tcPr>
          <w:p w14:paraId="3A4650D1" w14:textId="77777777" w:rsidR="003339E5" w:rsidRDefault="003339E5">
            <w:pPr>
              <w:rPr>
                <w:sz w:val="21"/>
                <w:szCs w:val="21"/>
              </w:rPr>
            </w:pPr>
          </w:p>
        </w:tc>
        <w:tc>
          <w:tcPr>
            <w:tcW w:w="1360" w:type="dxa"/>
            <w:vAlign w:val="bottom"/>
          </w:tcPr>
          <w:p w14:paraId="36972D61" w14:textId="77777777" w:rsidR="003339E5" w:rsidRDefault="003339E5">
            <w:pPr>
              <w:rPr>
                <w:sz w:val="21"/>
                <w:szCs w:val="21"/>
              </w:rPr>
            </w:pPr>
          </w:p>
        </w:tc>
        <w:tc>
          <w:tcPr>
            <w:tcW w:w="1560" w:type="dxa"/>
            <w:vAlign w:val="bottom"/>
          </w:tcPr>
          <w:p w14:paraId="60B4B8B4" w14:textId="77777777" w:rsidR="003339E5" w:rsidRDefault="003339E5">
            <w:pPr>
              <w:rPr>
                <w:sz w:val="21"/>
                <w:szCs w:val="21"/>
              </w:rPr>
            </w:pPr>
          </w:p>
        </w:tc>
        <w:tc>
          <w:tcPr>
            <w:tcW w:w="6360" w:type="dxa"/>
            <w:vAlign w:val="bottom"/>
          </w:tcPr>
          <w:p w14:paraId="101EC2C3" w14:textId="77777777" w:rsidR="003339E5" w:rsidRDefault="003B64C7">
            <w:pPr>
              <w:ind w:left="140"/>
              <w:rPr>
                <w:sz w:val="20"/>
                <w:szCs w:val="20"/>
              </w:rPr>
            </w:pPr>
            <w:r>
              <w:rPr>
                <w:rFonts w:ascii="Calibri" w:eastAsia="Calibri" w:hAnsi="Calibri" w:cs="Calibri"/>
                <w:sz w:val="20"/>
                <w:szCs w:val="20"/>
              </w:rPr>
              <w:t>including—</w:t>
            </w:r>
          </w:p>
        </w:tc>
        <w:tc>
          <w:tcPr>
            <w:tcW w:w="0" w:type="dxa"/>
            <w:vAlign w:val="bottom"/>
          </w:tcPr>
          <w:p w14:paraId="07225F80" w14:textId="77777777" w:rsidR="003339E5" w:rsidRDefault="003339E5">
            <w:pPr>
              <w:rPr>
                <w:sz w:val="1"/>
                <w:szCs w:val="1"/>
              </w:rPr>
            </w:pPr>
          </w:p>
        </w:tc>
      </w:tr>
      <w:tr w:rsidR="003339E5" w14:paraId="0045F8EC" w14:textId="77777777">
        <w:trPr>
          <w:trHeight w:val="245"/>
        </w:trPr>
        <w:tc>
          <w:tcPr>
            <w:tcW w:w="1520" w:type="dxa"/>
            <w:vAlign w:val="bottom"/>
          </w:tcPr>
          <w:p w14:paraId="0DC80B6D" w14:textId="77777777" w:rsidR="003339E5" w:rsidRDefault="003339E5">
            <w:pPr>
              <w:rPr>
                <w:sz w:val="21"/>
                <w:szCs w:val="21"/>
              </w:rPr>
            </w:pPr>
          </w:p>
        </w:tc>
        <w:tc>
          <w:tcPr>
            <w:tcW w:w="1360" w:type="dxa"/>
            <w:vAlign w:val="bottom"/>
          </w:tcPr>
          <w:p w14:paraId="4E6B00BB" w14:textId="77777777" w:rsidR="003339E5" w:rsidRDefault="003339E5">
            <w:pPr>
              <w:rPr>
                <w:sz w:val="21"/>
                <w:szCs w:val="21"/>
              </w:rPr>
            </w:pPr>
          </w:p>
        </w:tc>
        <w:tc>
          <w:tcPr>
            <w:tcW w:w="1560" w:type="dxa"/>
            <w:vAlign w:val="bottom"/>
          </w:tcPr>
          <w:p w14:paraId="7A07DF3F" w14:textId="77777777" w:rsidR="003339E5" w:rsidRDefault="003339E5">
            <w:pPr>
              <w:rPr>
                <w:sz w:val="21"/>
                <w:szCs w:val="21"/>
              </w:rPr>
            </w:pPr>
          </w:p>
        </w:tc>
        <w:tc>
          <w:tcPr>
            <w:tcW w:w="6360" w:type="dxa"/>
            <w:vAlign w:val="bottom"/>
          </w:tcPr>
          <w:p w14:paraId="1B0C6182" w14:textId="77777777" w:rsidR="003339E5" w:rsidRDefault="003B64C7">
            <w:pPr>
              <w:ind w:left="140"/>
              <w:rPr>
                <w:sz w:val="20"/>
                <w:szCs w:val="20"/>
              </w:rPr>
            </w:pPr>
            <w:r>
              <w:rPr>
                <w:rFonts w:ascii="Calibri" w:eastAsia="Calibri" w:hAnsi="Calibri" w:cs="Calibri"/>
                <w:sz w:val="20"/>
                <w:szCs w:val="20"/>
              </w:rPr>
              <w:t>(I) the number of individuals whose information was affected by the major</w:t>
            </w:r>
          </w:p>
        </w:tc>
        <w:tc>
          <w:tcPr>
            <w:tcW w:w="0" w:type="dxa"/>
            <w:vAlign w:val="bottom"/>
          </w:tcPr>
          <w:p w14:paraId="4505882D" w14:textId="77777777" w:rsidR="003339E5" w:rsidRDefault="003339E5">
            <w:pPr>
              <w:rPr>
                <w:sz w:val="1"/>
                <w:szCs w:val="1"/>
              </w:rPr>
            </w:pPr>
          </w:p>
        </w:tc>
      </w:tr>
      <w:tr w:rsidR="003339E5" w14:paraId="214D08CD" w14:textId="77777777">
        <w:trPr>
          <w:trHeight w:val="244"/>
        </w:trPr>
        <w:tc>
          <w:tcPr>
            <w:tcW w:w="1520" w:type="dxa"/>
            <w:vAlign w:val="bottom"/>
          </w:tcPr>
          <w:p w14:paraId="176B2FA8" w14:textId="77777777" w:rsidR="003339E5" w:rsidRDefault="003339E5">
            <w:pPr>
              <w:rPr>
                <w:sz w:val="21"/>
                <w:szCs w:val="21"/>
              </w:rPr>
            </w:pPr>
          </w:p>
        </w:tc>
        <w:tc>
          <w:tcPr>
            <w:tcW w:w="1360" w:type="dxa"/>
            <w:vAlign w:val="bottom"/>
          </w:tcPr>
          <w:p w14:paraId="0610032C" w14:textId="77777777" w:rsidR="003339E5" w:rsidRDefault="003339E5">
            <w:pPr>
              <w:rPr>
                <w:sz w:val="21"/>
                <w:szCs w:val="21"/>
              </w:rPr>
            </w:pPr>
          </w:p>
        </w:tc>
        <w:tc>
          <w:tcPr>
            <w:tcW w:w="1560" w:type="dxa"/>
            <w:vAlign w:val="bottom"/>
          </w:tcPr>
          <w:p w14:paraId="2F56673D" w14:textId="77777777" w:rsidR="003339E5" w:rsidRDefault="003339E5">
            <w:pPr>
              <w:rPr>
                <w:sz w:val="21"/>
                <w:szCs w:val="21"/>
              </w:rPr>
            </w:pPr>
          </w:p>
        </w:tc>
        <w:tc>
          <w:tcPr>
            <w:tcW w:w="6360" w:type="dxa"/>
            <w:vAlign w:val="bottom"/>
          </w:tcPr>
          <w:p w14:paraId="20C35A4C" w14:textId="77777777" w:rsidR="003339E5" w:rsidRDefault="003B64C7">
            <w:pPr>
              <w:ind w:left="140"/>
              <w:rPr>
                <w:sz w:val="20"/>
                <w:szCs w:val="20"/>
              </w:rPr>
            </w:pPr>
            <w:r>
              <w:rPr>
                <w:rFonts w:ascii="Calibri" w:eastAsia="Calibri" w:hAnsi="Calibri" w:cs="Calibri"/>
                <w:sz w:val="20"/>
                <w:szCs w:val="20"/>
              </w:rPr>
              <w:t>information security incident; and</w:t>
            </w:r>
          </w:p>
        </w:tc>
        <w:tc>
          <w:tcPr>
            <w:tcW w:w="0" w:type="dxa"/>
            <w:vAlign w:val="bottom"/>
          </w:tcPr>
          <w:p w14:paraId="016BD813" w14:textId="77777777" w:rsidR="003339E5" w:rsidRDefault="003339E5">
            <w:pPr>
              <w:rPr>
                <w:sz w:val="1"/>
                <w:szCs w:val="1"/>
              </w:rPr>
            </w:pPr>
          </w:p>
        </w:tc>
      </w:tr>
      <w:tr w:rsidR="003339E5" w14:paraId="0EEF50D0" w14:textId="77777777">
        <w:trPr>
          <w:trHeight w:val="245"/>
        </w:trPr>
        <w:tc>
          <w:tcPr>
            <w:tcW w:w="1520" w:type="dxa"/>
            <w:vAlign w:val="bottom"/>
          </w:tcPr>
          <w:p w14:paraId="23576748" w14:textId="77777777" w:rsidR="003339E5" w:rsidRDefault="003339E5">
            <w:pPr>
              <w:rPr>
                <w:sz w:val="21"/>
                <w:szCs w:val="21"/>
              </w:rPr>
            </w:pPr>
          </w:p>
        </w:tc>
        <w:tc>
          <w:tcPr>
            <w:tcW w:w="1360" w:type="dxa"/>
            <w:vAlign w:val="bottom"/>
          </w:tcPr>
          <w:p w14:paraId="6B220D15" w14:textId="77777777" w:rsidR="003339E5" w:rsidRDefault="003339E5">
            <w:pPr>
              <w:rPr>
                <w:sz w:val="21"/>
                <w:szCs w:val="21"/>
              </w:rPr>
            </w:pPr>
          </w:p>
        </w:tc>
        <w:tc>
          <w:tcPr>
            <w:tcW w:w="1560" w:type="dxa"/>
            <w:vAlign w:val="bottom"/>
          </w:tcPr>
          <w:p w14:paraId="145CD19C" w14:textId="77777777" w:rsidR="003339E5" w:rsidRDefault="003339E5">
            <w:pPr>
              <w:rPr>
                <w:sz w:val="21"/>
                <w:szCs w:val="21"/>
              </w:rPr>
            </w:pPr>
          </w:p>
        </w:tc>
        <w:tc>
          <w:tcPr>
            <w:tcW w:w="6360" w:type="dxa"/>
            <w:vAlign w:val="bottom"/>
          </w:tcPr>
          <w:p w14:paraId="47E209FD" w14:textId="77777777" w:rsidR="003339E5" w:rsidRDefault="003B64C7">
            <w:pPr>
              <w:ind w:left="140"/>
              <w:rPr>
                <w:sz w:val="20"/>
                <w:szCs w:val="20"/>
              </w:rPr>
            </w:pPr>
            <w:r>
              <w:rPr>
                <w:rFonts w:ascii="Calibri" w:eastAsia="Calibri" w:hAnsi="Calibri" w:cs="Calibri"/>
                <w:sz w:val="20"/>
                <w:szCs w:val="20"/>
              </w:rPr>
              <w:t>(II) a description of the information that was breached or exposed; and</w:t>
            </w:r>
          </w:p>
        </w:tc>
        <w:tc>
          <w:tcPr>
            <w:tcW w:w="0" w:type="dxa"/>
            <w:vAlign w:val="bottom"/>
          </w:tcPr>
          <w:p w14:paraId="45A61137" w14:textId="77777777" w:rsidR="003339E5" w:rsidRDefault="003339E5">
            <w:pPr>
              <w:rPr>
                <w:sz w:val="1"/>
                <w:szCs w:val="1"/>
              </w:rPr>
            </w:pPr>
          </w:p>
        </w:tc>
      </w:tr>
      <w:tr w:rsidR="003339E5" w14:paraId="0F2D799F" w14:textId="77777777">
        <w:trPr>
          <w:trHeight w:val="244"/>
        </w:trPr>
        <w:tc>
          <w:tcPr>
            <w:tcW w:w="1520" w:type="dxa"/>
            <w:vAlign w:val="bottom"/>
          </w:tcPr>
          <w:p w14:paraId="0DFBE946" w14:textId="77777777" w:rsidR="003339E5" w:rsidRDefault="003339E5">
            <w:pPr>
              <w:rPr>
                <w:sz w:val="21"/>
                <w:szCs w:val="21"/>
              </w:rPr>
            </w:pPr>
          </w:p>
        </w:tc>
        <w:tc>
          <w:tcPr>
            <w:tcW w:w="1360" w:type="dxa"/>
            <w:vAlign w:val="bottom"/>
          </w:tcPr>
          <w:p w14:paraId="1430CE44" w14:textId="77777777" w:rsidR="003339E5" w:rsidRDefault="003339E5">
            <w:pPr>
              <w:rPr>
                <w:sz w:val="21"/>
                <w:szCs w:val="21"/>
              </w:rPr>
            </w:pPr>
          </w:p>
        </w:tc>
        <w:tc>
          <w:tcPr>
            <w:tcW w:w="1560" w:type="dxa"/>
            <w:vAlign w:val="bottom"/>
          </w:tcPr>
          <w:p w14:paraId="2F65C425" w14:textId="77777777" w:rsidR="003339E5" w:rsidRDefault="003339E5">
            <w:pPr>
              <w:rPr>
                <w:sz w:val="21"/>
                <w:szCs w:val="21"/>
              </w:rPr>
            </w:pPr>
          </w:p>
        </w:tc>
        <w:tc>
          <w:tcPr>
            <w:tcW w:w="6360" w:type="dxa"/>
            <w:vAlign w:val="bottom"/>
          </w:tcPr>
          <w:p w14:paraId="6E22972E" w14:textId="77777777" w:rsidR="003339E5" w:rsidRDefault="003B64C7">
            <w:pPr>
              <w:ind w:left="140"/>
              <w:rPr>
                <w:sz w:val="20"/>
                <w:szCs w:val="20"/>
              </w:rPr>
            </w:pPr>
            <w:r>
              <w:rPr>
                <w:rFonts w:ascii="Calibri" w:eastAsia="Calibri" w:hAnsi="Calibri" w:cs="Calibri"/>
                <w:sz w:val="20"/>
                <w:szCs w:val="20"/>
              </w:rPr>
              <w:t>(iv) any other information as the Director or the Secretary, in consultation</w:t>
            </w:r>
          </w:p>
        </w:tc>
        <w:tc>
          <w:tcPr>
            <w:tcW w:w="0" w:type="dxa"/>
            <w:vAlign w:val="bottom"/>
          </w:tcPr>
          <w:p w14:paraId="400EB473" w14:textId="77777777" w:rsidR="003339E5" w:rsidRDefault="003339E5">
            <w:pPr>
              <w:rPr>
                <w:sz w:val="1"/>
                <w:szCs w:val="1"/>
              </w:rPr>
            </w:pPr>
          </w:p>
        </w:tc>
      </w:tr>
      <w:tr w:rsidR="003339E5" w14:paraId="312A48AD" w14:textId="77777777">
        <w:trPr>
          <w:trHeight w:val="244"/>
        </w:trPr>
        <w:tc>
          <w:tcPr>
            <w:tcW w:w="1520" w:type="dxa"/>
            <w:vAlign w:val="bottom"/>
          </w:tcPr>
          <w:p w14:paraId="5E9F7412" w14:textId="77777777" w:rsidR="003339E5" w:rsidRDefault="003339E5">
            <w:pPr>
              <w:rPr>
                <w:sz w:val="21"/>
                <w:szCs w:val="21"/>
              </w:rPr>
            </w:pPr>
          </w:p>
        </w:tc>
        <w:tc>
          <w:tcPr>
            <w:tcW w:w="1360" w:type="dxa"/>
            <w:vAlign w:val="bottom"/>
          </w:tcPr>
          <w:p w14:paraId="2634AFEE" w14:textId="77777777" w:rsidR="003339E5" w:rsidRDefault="003339E5">
            <w:pPr>
              <w:rPr>
                <w:sz w:val="21"/>
                <w:szCs w:val="21"/>
              </w:rPr>
            </w:pPr>
          </w:p>
        </w:tc>
        <w:tc>
          <w:tcPr>
            <w:tcW w:w="1560" w:type="dxa"/>
            <w:vAlign w:val="bottom"/>
          </w:tcPr>
          <w:p w14:paraId="4E4E0BAF" w14:textId="77777777" w:rsidR="003339E5" w:rsidRDefault="003339E5">
            <w:pPr>
              <w:rPr>
                <w:sz w:val="21"/>
                <w:szCs w:val="21"/>
              </w:rPr>
            </w:pPr>
          </w:p>
        </w:tc>
        <w:tc>
          <w:tcPr>
            <w:tcW w:w="6360" w:type="dxa"/>
            <w:vAlign w:val="bottom"/>
          </w:tcPr>
          <w:p w14:paraId="23232AB1" w14:textId="77777777" w:rsidR="003339E5" w:rsidRDefault="003B64C7">
            <w:pPr>
              <w:ind w:left="140"/>
              <w:rPr>
                <w:sz w:val="20"/>
                <w:szCs w:val="20"/>
              </w:rPr>
            </w:pPr>
            <w:r>
              <w:rPr>
                <w:rFonts w:ascii="Calibri" w:eastAsia="Calibri" w:hAnsi="Calibri" w:cs="Calibri"/>
                <w:sz w:val="20"/>
                <w:szCs w:val="20"/>
              </w:rPr>
              <w:t>with the Director, may require.</w:t>
            </w:r>
          </w:p>
        </w:tc>
        <w:tc>
          <w:tcPr>
            <w:tcW w:w="0" w:type="dxa"/>
            <w:vAlign w:val="bottom"/>
          </w:tcPr>
          <w:p w14:paraId="17299448" w14:textId="77777777" w:rsidR="003339E5" w:rsidRDefault="003339E5">
            <w:pPr>
              <w:rPr>
                <w:sz w:val="1"/>
                <w:szCs w:val="1"/>
              </w:rPr>
            </w:pPr>
          </w:p>
        </w:tc>
      </w:tr>
    </w:tbl>
    <w:p w14:paraId="3E32E95E" w14:textId="77777777" w:rsidR="003339E5" w:rsidRDefault="003B64C7">
      <w:pPr>
        <w:spacing w:line="20" w:lineRule="exact"/>
        <w:rPr>
          <w:sz w:val="20"/>
          <w:szCs w:val="20"/>
        </w:rPr>
      </w:pPr>
      <w:r>
        <w:rPr>
          <w:noProof/>
          <w:sz w:val="20"/>
          <w:szCs w:val="20"/>
        </w:rPr>
        <w:drawing>
          <wp:anchor distT="0" distB="0" distL="114300" distR="114300" simplePos="0" relativeHeight="251953152" behindDoc="1" locked="0" layoutInCell="0" allowOverlap="1" wp14:anchorId="76858F33" wp14:editId="7CD38BAA">
            <wp:simplePos x="0" y="0"/>
            <wp:positionH relativeFrom="column">
              <wp:posOffset>4552950</wp:posOffset>
            </wp:positionH>
            <wp:positionV relativeFrom="paragraph">
              <wp:posOffset>-6928485</wp:posOffset>
            </wp:positionV>
            <wp:extent cx="2134870" cy="98552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54176" behindDoc="1" locked="0" layoutInCell="0" allowOverlap="1" wp14:anchorId="5AA1E793" wp14:editId="103DE51F">
                <wp:simplePos x="0" y="0"/>
                <wp:positionH relativeFrom="column">
                  <wp:posOffset>2863215</wp:posOffset>
                </wp:positionH>
                <wp:positionV relativeFrom="paragraph">
                  <wp:posOffset>-5565775</wp:posOffset>
                </wp:positionV>
                <wp:extent cx="3994785" cy="565785"/>
                <wp:effectExtent l="0" t="0" r="0" b="0"/>
                <wp:wrapNone/>
                <wp:docPr id="896" name="Shape 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32965C6C" id="Shape 896" o:spid="_x0000_s1026" style="position:absolute;left:0;text-align:left;margin-left:225.45pt;margin-top:-438.25pt;width:314.55pt;height:44.55pt;z-index:-25136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55200" behindDoc="1" locked="0" layoutInCell="0" allowOverlap="1" wp14:anchorId="318B8D43" wp14:editId="51B70341">
                <wp:simplePos x="0" y="0"/>
                <wp:positionH relativeFrom="column">
                  <wp:posOffset>969010</wp:posOffset>
                </wp:positionH>
                <wp:positionV relativeFrom="paragraph">
                  <wp:posOffset>-5565775</wp:posOffset>
                </wp:positionV>
                <wp:extent cx="1893570" cy="565785"/>
                <wp:effectExtent l="0" t="0" r="0" b="0"/>
                <wp:wrapNone/>
                <wp:docPr id="897" name="Shape 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7057A1D9" id="Shape 897" o:spid="_x0000_s1026" style="position:absolute;left:0;text-align:left;margin-left:76.3pt;margin-top:-438.25pt;width:149.1pt;height:44.5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56224" behindDoc="1" locked="0" layoutInCell="0" allowOverlap="1" wp14:anchorId="7504AC20" wp14:editId="4F4C4DD2">
                <wp:simplePos x="0" y="0"/>
                <wp:positionH relativeFrom="column">
                  <wp:posOffset>-635</wp:posOffset>
                </wp:positionH>
                <wp:positionV relativeFrom="paragraph">
                  <wp:posOffset>-5565775</wp:posOffset>
                </wp:positionV>
                <wp:extent cx="969645" cy="565785"/>
                <wp:effectExtent l="0" t="0" r="0" b="0"/>
                <wp:wrapNone/>
                <wp:docPr id="898" name="Shape 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4FF4CD76" id="Shape 898" o:spid="_x0000_s1026" style="position:absolute;left:0;text-align:left;margin-left:-.05pt;margin-top:-438.25pt;width:76.35pt;height:44.55pt;z-index:-25136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1957248" behindDoc="1" locked="0" layoutInCell="0" allowOverlap="1" wp14:anchorId="3D52576B" wp14:editId="1AF06D74">
                <wp:simplePos x="0" y="0"/>
                <wp:positionH relativeFrom="column">
                  <wp:posOffset>1905</wp:posOffset>
                </wp:positionH>
                <wp:positionV relativeFrom="paragraph">
                  <wp:posOffset>-5565775</wp:posOffset>
                </wp:positionV>
                <wp:extent cx="0" cy="565785"/>
                <wp:effectExtent l="0" t="0" r="0" b="0"/>
                <wp:wrapNone/>
                <wp:docPr id="899" name="Shap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F4AE664" id="Shape 899" o:spid="_x0000_s1026" style="position:absolute;left:0;text-align:left;z-index:-251359232;visibility:visible;mso-wrap-style:square;mso-wrap-distance-left:9pt;mso-wrap-distance-top:0;mso-wrap-distance-right:9pt;mso-wrap-distance-bottom:0;mso-position-horizontal:absolute;mso-position-horizontal-relative:text;mso-position-vertical:absolute;mso-position-vertical-relative:text" from=".15pt,-438.25pt" to=".15pt,-3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58272" behindDoc="1" locked="0" layoutInCell="0" allowOverlap="1" wp14:anchorId="14A3BCDB" wp14:editId="6890DC7F">
                <wp:simplePos x="0" y="0"/>
                <wp:positionH relativeFrom="column">
                  <wp:posOffset>969010</wp:posOffset>
                </wp:positionH>
                <wp:positionV relativeFrom="paragraph">
                  <wp:posOffset>-5565775</wp:posOffset>
                </wp:positionV>
                <wp:extent cx="0" cy="562610"/>
                <wp:effectExtent l="0" t="0" r="0" b="0"/>
                <wp:wrapNone/>
                <wp:docPr id="900" name="Shap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D8B8E19" id="Shape 900" o:spid="_x0000_s1026" style="position:absolute;left:0;text-align:left;z-index:-251358208;visibility:visible;mso-wrap-style:square;mso-wrap-distance-left:9pt;mso-wrap-distance-top:0;mso-wrap-distance-right:9pt;mso-wrap-distance-bottom:0;mso-position-horizontal:absolute;mso-position-horizontal-relative:text;mso-position-vertical:absolute;mso-position-vertical-relative:text" from="76.3pt,-438.25pt" to="76.3pt,-3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59296" behindDoc="1" locked="0" layoutInCell="0" allowOverlap="1" wp14:anchorId="1867E428" wp14:editId="64A89B36">
                <wp:simplePos x="0" y="0"/>
                <wp:positionH relativeFrom="column">
                  <wp:posOffset>1866900</wp:posOffset>
                </wp:positionH>
                <wp:positionV relativeFrom="paragraph">
                  <wp:posOffset>-5565775</wp:posOffset>
                </wp:positionV>
                <wp:extent cx="0" cy="562610"/>
                <wp:effectExtent l="0" t="0" r="0" b="0"/>
                <wp:wrapNone/>
                <wp:docPr id="901" name="Shap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D281F63" id="Shape 901" o:spid="_x0000_s1026" style="position:absolute;left:0;text-align:left;z-index:-251357184;visibility:visible;mso-wrap-style:square;mso-wrap-distance-left:9pt;mso-wrap-distance-top:0;mso-wrap-distance-right:9pt;mso-wrap-distance-bottom:0;mso-position-horizontal:absolute;mso-position-horizontal-relative:text;mso-position-vertical:absolute;mso-position-vertical-relative:text" from="147pt,-438.25pt" to="147pt,-3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4aguQEAAIIDAAAOAAAAZHJzL2Uyb0RvYy54bWysU02P0zAQvSPxHyzfadLCdkv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60320" behindDoc="1" locked="0" layoutInCell="0" allowOverlap="1" wp14:anchorId="335747CD" wp14:editId="366A4D81">
                <wp:simplePos x="0" y="0"/>
                <wp:positionH relativeFrom="column">
                  <wp:posOffset>2863215</wp:posOffset>
                </wp:positionH>
                <wp:positionV relativeFrom="paragraph">
                  <wp:posOffset>-5565775</wp:posOffset>
                </wp:positionV>
                <wp:extent cx="0" cy="562610"/>
                <wp:effectExtent l="0" t="0" r="0" b="0"/>
                <wp:wrapNone/>
                <wp:docPr id="902" name="Shap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E64CA58" id="Shape 902" o:spid="_x0000_s1026" style="position:absolute;left:0;text-align:left;z-index:-251356160;visibility:visible;mso-wrap-style:square;mso-wrap-distance-left:9pt;mso-wrap-distance-top:0;mso-wrap-distance-right:9pt;mso-wrap-distance-bottom:0;mso-position-horizontal:absolute;mso-position-horizontal-relative:text;mso-position-vertical:absolute;mso-position-vertical-relative:text" from="225.45pt,-438.25pt" to="225.45pt,-3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1344" behindDoc="1" locked="0" layoutInCell="0" allowOverlap="1" wp14:anchorId="272C1306" wp14:editId="60E299C1">
                <wp:simplePos x="0" y="0"/>
                <wp:positionH relativeFrom="column">
                  <wp:posOffset>6854190</wp:posOffset>
                </wp:positionH>
                <wp:positionV relativeFrom="paragraph">
                  <wp:posOffset>-5565775</wp:posOffset>
                </wp:positionV>
                <wp:extent cx="0" cy="565785"/>
                <wp:effectExtent l="0" t="0" r="0" b="0"/>
                <wp:wrapNone/>
                <wp:docPr id="903" name="Shap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0BE1B9B" id="Shape 903" o:spid="_x0000_s1026" style="position:absolute;left:0;text-align:left;z-index:-251355136;visibility:visible;mso-wrap-style:square;mso-wrap-distance-left:9pt;mso-wrap-distance-top:0;mso-wrap-distance-right:9pt;mso-wrap-distance-bottom:0;mso-position-horizontal:absolute;mso-position-horizontal-relative:text;mso-position-vertical:absolute;mso-position-vertical-relative:text" from="539.7pt,-438.25pt" to="539.7pt,-3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2368" behindDoc="1" locked="0" layoutInCell="0" allowOverlap="1" wp14:anchorId="70317360" wp14:editId="34242A27">
                <wp:simplePos x="0" y="0"/>
                <wp:positionH relativeFrom="column">
                  <wp:posOffset>1905</wp:posOffset>
                </wp:positionH>
                <wp:positionV relativeFrom="paragraph">
                  <wp:posOffset>-5003165</wp:posOffset>
                </wp:positionV>
                <wp:extent cx="0" cy="6906895"/>
                <wp:effectExtent l="0" t="0" r="0" b="0"/>
                <wp:wrapNone/>
                <wp:docPr id="904" name="Shap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00BF912D" id="Shape 904" o:spid="_x0000_s1026" style="position:absolute;left:0;text-align:left;z-index:-251354112;visibility:visible;mso-wrap-style:square;mso-wrap-distance-left:9pt;mso-wrap-distance-top:0;mso-wrap-distance-right:9pt;mso-wrap-distance-bottom:0;mso-position-horizontal:absolute;mso-position-horizontal-relative:text;mso-position-vertical:absolute;mso-position-vertical-relative:text" from=".15pt,-393.95pt" to=".15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3392" behindDoc="1" locked="0" layoutInCell="0" allowOverlap="1" wp14:anchorId="6A71F2CE" wp14:editId="307CC478">
                <wp:simplePos x="0" y="0"/>
                <wp:positionH relativeFrom="column">
                  <wp:posOffset>969010</wp:posOffset>
                </wp:positionH>
                <wp:positionV relativeFrom="paragraph">
                  <wp:posOffset>-5003165</wp:posOffset>
                </wp:positionV>
                <wp:extent cx="0" cy="6906895"/>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73ACAC43" id="Shape 905" o:spid="_x0000_s1026" style="position:absolute;left:0;text-align:left;z-index:-251353088;visibility:visible;mso-wrap-style:square;mso-wrap-distance-left:9pt;mso-wrap-distance-top:0;mso-wrap-distance-right:9pt;mso-wrap-distance-bottom:0;mso-position-horizontal:absolute;mso-position-horizontal-relative:text;mso-position-vertical:absolute;mso-position-vertical-relative:text" from="76.3pt,-393.95pt" to="76.3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4416" behindDoc="1" locked="0" layoutInCell="0" allowOverlap="1" wp14:anchorId="3D89FE32" wp14:editId="71E98C64">
                <wp:simplePos x="0" y="0"/>
                <wp:positionH relativeFrom="column">
                  <wp:posOffset>1866900</wp:posOffset>
                </wp:positionH>
                <wp:positionV relativeFrom="paragraph">
                  <wp:posOffset>-5003165</wp:posOffset>
                </wp:positionV>
                <wp:extent cx="0" cy="6906895"/>
                <wp:effectExtent l="0" t="0" r="0" b="0"/>
                <wp:wrapNone/>
                <wp:docPr id="906" name="Shap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7">
                          <a:solidFill>
                            <a:srgbClr val="C5C5C5"/>
                          </a:solidFill>
                          <a:miter lim="800000"/>
                          <a:headEnd/>
                          <a:tailEnd/>
                        </a:ln>
                      </wps:spPr>
                      <wps:bodyPr/>
                    </wps:wsp>
                  </a:graphicData>
                </a:graphic>
              </wp:anchor>
            </w:drawing>
          </mc:Choice>
          <mc:Fallback>
            <w:pict>
              <v:line w14:anchorId="6A5F8E63" id="Shape 906" o:spid="_x0000_s1026" style="position:absolute;left:0;text-align:left;z-index:-251352064;visibility:visible;mso-wrap-style:square;mso-wrap-distance-left:9pt;mso-wrap-distance-top:0;mso-wrap-distance-right:9pt;mso-wrap-distance-bottom:0;mso-position-horizontal:absolute;mso-position-horizontal-relative:text;mso-position-vertical:absolute;mso-position-vertical-relative:text" from="147pt,-393.95pt" to="147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" o:allowincell="f" filled="t" strokecolor="#c5c5c5"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65440" behindDoc="1" locked="0" layoutInCell="0" allowOverlap="1" wp14:anchorId="27BBDC6E" wp14:editId="6D04246D">
                <wp:simplePos x="0" y="0"/>
                <wp:positionH relativeFrom="column">
                  <wp:posOffset>2863215</wp:posOffset>
                </wp:positionH>
                <wp:positionV relativeFrom="paragraph">
                  <wp:posOffset>-5003165</wp:posOffset>
                </wp:positionV>
                <wp:extent cx="0" cy="6906895"/>
                <wp:effectExtent l="0" t="0" r="0" b="0"/>
                <wp:wrapNone/>
                <wp:docPr id="907" name="Shap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37BBCC5D" id="Shape 907" o:spid="_x0000_s1026" style="position:absolute;left:0;text-align:left;z-index:-251351040;visibility:visible;mso-wrap-style:square;mso-wrap-distance-left:9pt;mso-wrap-distance-top:0;mso-wrap-distance-right:9pt;mso-wrap-distance-bottom:0;mso-position-horizontal:absolute;mso-position-horizontal-relative:text;mso-position-vertical:absolute;mso-position-vertical-relative:text" from="225.45pt,-393.95pt" to="225.45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6464" behindDoc="1" locked="0" layoutInCell="0" allowOverlap="1" wp14:anchorId="52F659D7" wp14:editId="4FE16AD7">
                <wp:simplePos x="0" y="0"/>
                <wp:positionH relativeFrom="column">
                  <wp:posOffset>6854190</wp:posOffset>
                </wp:positionH>
                <wp:positionV relativeFrom="paragraph">
                  <wp:posOffset>-5003165</wp:posOffset>
                </wp:positionV>
                <wp:extent cx="0" cy="6906895"/>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06895"/>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206B923D" id="Shape 908" o:spid="_x0000_s1026" style="position:absolute;left:0;text-align:left;z-index:-251350016;visibility:visible;mso-wrap-style:square;mso-wrap-distance-left:9pt;mso-wrap-distance-top:0;mso-wrap-distance-right:9pt;mso-wrap-distance-bottom:0;mso-position-horizontal:absolute;mso-position-horizontal-relative:text;mso-position-vertical:absolute;mso-position-vertical-relative:text" from="539.7pt,-393.95pt" to="539.7pt,1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" o:allowincell="f" filled="t" strokecolor="#c5c5c5"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67488" behindDoc="1" locked="0" layoutInCell="0" allowOverlap="1" wp14:anchorId="15CC9CDD" wp14:editId="65AA8D32">
                <wp:simplePos x="0" y="0"/>
                <wp:positionH relativeFrom="column">
                  <wp:posOffset>-635</wp:posOffset>
                </wp:positionH>
                <wp:positionV relativeFrom="paragraph">
                  <wp:posOffset>-5562600</wp:posOffset>
                </wp:positionV>
                <wp:extent cx="6858635" cy="0"/>
                <wp:effectExtent l="0" t="0" r="0" b="0"/>
                <wp:wrapNone/>
                <wp:docPr id="909" name="Shap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36AD07D" id="Shape 909" o:spid="_x0000_s1026" style="position:absolute;left:0;text-align:left;z-index:-251348992;visibility:visible;mso-wrap-style:square;mso-wrap-distance-left:9pt;mso-wrap-distance-top:0;mso-wrap-distance-right:9pt;mso-wrap-distance-bottom:0;mso-position-horizontal:absolute;mso-position-horizontal-relative:text;mso-position-vertical:absolute;mso-position-vertical-relative:text" from="-.05pt,-438pt" to="540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" o:allowincell="f" filled="t" strokecolor="white" strokeweight=".54pt">
                <v:stroke joinstyle="miter"/>
                <o:lock v:ext="edit" shapetype="f"/>
              </v:line>
            </w:pict>
          </mc:Fallback>
        </mc:AlternateContent>
      </w:r>
    </w:p>
    <w:p w14:paraId="422F90CB" w14:textId="77777777" w:rsidR="003339E5" w:rsidRDefault="003339E5">
      <w:pPr>
        <w:spacing w:line="224" w:lineRule="exact"/>
        <w:rPr>
          <w:sz w:val="20"/>
          <w:szCs w:val="20"/>
        </w:rPr>
      </w:pPr>
    </w:p>
    <w:p w14:paraId="35D286D3" w14:textId="77777777" w:rsidR="003339E5" w:rsidRDefault="003B64C7">
      <w:pPr>
        <w:ind w:left="4580"/>
        <w:rPr>
          <w:sz w:val="20"/>
          <w:szCs w:val="20"/>
        </w:rPr>
      </w:pPr>
      <w:r>
        <w:rPr>
          <w:rFonts w:ascii="Calibri" w:eastAsia="Calibri" w:hAnsi="Calibri" w:cs="Calibri"/>
          <w:sz w:val="20"/>
          <w:szCs w:val="20"/>
        </w:rPr>
        <w:t>(B) UNCLASSIFIED REPORT.—</w:t>
      </w:r>
    </w:p>
    <w:p w14:paraId="688B26A4" w14:textId="77777777" w:rsidR="003339E5" w:rsidRDefault="003339E5">
      <w:pPr>
        <w:spacing w:line="45" w:lineRule="exact"/>
        <w:rPr>
          <w:sz w:val="20"/>
          <w:szCs w:val="20"/>
        </w:rPr>
      </w:pPr>
    </w:p>
    <w:p w14:paraId="3D564130" w14:textId="77777777" w:rsidR="003339E5" w:rsidRDefault="003B64C7">
      <w:pPr>
        <w:numPr>
          <w:ilvl w:val="0"/>
          <w:numId w:val="97"/>
        </w:numPr>
        <w:tabs>
          <w:tab w:val="left" w:pos="4793"/>
        </w:tabs>
        <w:spacing w:line="218" w:lineRule="auto"/>
        <w:ind w:left="4580" w:right="140" w:hanging="9"/>
        <w:rPr>
          <w:rFonts w:ascii="Calibri" w:eastAsia="Calibri" w:hAnsi="Calibri" w:cs="Calibri"/>
          <w:sz w:val="20"/>
          <w:szCs w:val="20"/>
        </w:rPr>
      </w:pPr>
      <w:r>
        <w:rPr>
          <w:rFonts w:ascii="Calibri" w:eastAsia="Calibri" w:hAnsi="Calibri" w:cs="Calibri"/>
          <w:sz w:val="20"/>
          <w:szCs w:val="20"/>
        </w:rPr>
        <w:t>IN GENERAL.—Each report submitted under subparagraph (A) shall be in unclassified form, but may include a classified annex.</w:t>
      </w:r>
    </w:p>
    <w:p w14:paraId="310F9F96" w14:textId="77777777" w:rsidR="003339E5" w:rsidRDefault="003339E5">
      <w:pPr>
        <w:spacing w:line="44" w:lineRule="exact"/>
        <w:rPr>
          <w:rFonts w:ascii="Calibri" w:eastAsia="Calibri" w:hAnsi="Calibri" w:cs="Calibri"/>
          <w:sz w:val="20"/>
          <w:szCs w:val="20"/>
        </w:rPr>
      </w:pPr>
    </w:p>
    <w:p w14:paraId="3F6A0C78" w14:textId="77777777" w:rsidR="003339E5" w:rsidRDefault="003B64C7">
      <w:pPr>
        <w:numPr>
          <w:ilvl w:val="0"/>
          <w:numId w:val="97"/>
        </w:numPr>
        <w:tabs>
          <w:tab w:val="left" w:pos="4839"/>
        </w:tabs>
        <w:spacing w:line="237" w:lineRule="auto"/>
        <w:ind w:left="4580" w:right="100" w:hanging="9"/>
        <w:rPr>
          <w:rFonts w:ascii="Calibri" w:eastAsia="Calibri" w:hAnsi="Calibri" w:cs="Calibri"/>
          <w:sz w:val="19"/>
          <w:szCs w:val="19"/>
        </w:rPr>
      </w:pPr>
      <w:r>
        <w:rPr>
          <w:rFonts w:ascii="Calibri" w:eastAsia="Calibri" w:hAnsi="Calibri" w:cs="Calibri"/>
          <w:sz w:val="19"/>
          <w:szCs w:val="19"/>
        </w:rPr>
        <w:t>ACCESS TO INFORMATION.—The head of an agency shall ensure that, to the greatest extent practicable, information is included in the unclassified version of the reports submitted by the agency under subparagraph (A).</w:t>
      </w:r>
    </w:p>
    <w:p w14:paraId="626D1C4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68512" behindDoc="1" locked="0" layoutInCell="0" allowOverlap="1" wp14:anchorId="5AF798DF" wp14:editId="67B07774">
                <wp:simplePos x="0" y="0"/>
                <wp:positionH relativeFrom="column">
                  <wp:posOffset>-4445</wp:posOffset>
                </wp:positionH>
                <wp:positionV relativeFrom="paragraph">
                  <wp:posOffset>838200</wp:posOffset>
                </wp:positionV>
                <wp:extent cx="4836160" cy="205105"/>
                <wp:effectExtent l="0" t="0" r="0" b="0"/>
                <wp:wrapNone/>
                <wp:docPr id="910" name="Shape 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CF4620B" id="Shape 910" o:spid="_x0000_s1026" style="position:absolute;left:0;text-align:left;margin-left:-.35pt;margin-top:66pt;width:380.8pt;height:16.1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1969536" behindDoc="1" locked="0" layoutInCell="0" allowOverlap="1" wp14:anchorId="77E3922D" wp14:editId="706BBDE8">
                <wp:simplePos x="0" y="0"/>
                <wp:positionH relativeFrom="column">
                  <wp:posOffset>4831715</wp:posOffset>
                </wp:positionH>
                <wp:positionV relativeFrom="paragraph">
                  <wp:posOffset>838200</wp:posOffset>
                </wp:positionV>
                <wp:extent cx="2026285" cy="205105"/>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4D5B4ED" id="Shape 911" o:spid="_x0000_s1026" style="position:absolute;left:0;text-align:left;margin-left:380.45pt;margin-top:66pt;width:159.55pt;height:16.1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" o:allowincell="f" fillcolor="silver" stroked="f"/>
            </w:pict>
          </mc:Fallback>
        </mc:AlternateContent>
      </w:r>
      <w:r>
        <w:rPr>
          <w:noProof/>
          <w:sz w:val="20"/>
          <w:szCs w:val="20"/>
        </w:rPr>
        <mc:AlternateContent>
          <mc:Choice Requires="wps">
            <w:drawing>
              <wp:anchor distT="0" distB="0" distL="114300" distR="114300" simplePos="0" relativeHeight="251970560" behindDoc="1" locked="0" layoutInCell="0" allowOverlap="1" wp14:anchorId="70616D55" wp14:editId="64AC400D">
                <wp:simplePos x="0" y="0"/>
                <wp:positionH relativeFrom="column">
                  <wp:posOffset>-635</wp:posOffset>
                </wp:positionH>
                <wp:positionV relativeFrom="paragraph">
                  <wp:posOffset>815340</wp:posOffset>
                </wp:positionV>
                <wp:extent cx="6858635" cy="0"/>
                <wp:effectExtent l="0" t="0" r="0" b="0"/>
                <wp:wrapNone/>
                <wp:docPr id="912" name="Shap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C5C5C5"/>
                          </a:solidFill>
                          <a:miter lim="800000"/>
                          <a:headEnd/>
                          <a:tailEnd/>
                        </a:ln>
                      </wps:spPr>
                      <wps:bodyPr/>
                    </wps:wsp>
                  </a:graphicData>
                </a:graphic>
              </wp:anchor>
            </w:drawing>
          </mc:Choice>
          <mc:Fallback>
            <w:pict>
              <v:line w14:anchorId="244D2525" id="Shape 912" o:spid="_x0000_s1026" style="position:absolute;left:0;text-align:left;z-index:-251345920;visibility:visible;mso-wrap-style:square;mso-wrap-distance-left:9pt;mso-wrap-distance-top:0;mso-wrap-distance-right:9pt;mso-wrap-distance-bottom:0;mso-position-horizontal:absolute;mso-position-horizontal-relative:text;mso-position-vertical:absolute;mso-position-vertical-relative:text" from="-.05pt,64.2pt" to="540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" o:allowincell="f" filled="t" strokecolor="#c5c5c5" strokeweight=".54pt">
                <v:stroke joinstyle="miter"/>
                <o:lock v:ext="edit" shapetype="f"/>
              </v:line>
            </w:pict>
          </mc:Fallback>
        </mc:AlternateContent>
      </w:r>
    </w:p>
    <w:p w14:paraId="0EE3A578" w14:textId="77777777" w:rsidR="003339E5" w:rsidRDefault="003339E5">
      <w:pPr>
        <w:sectPr w:rsidR="003339E5">
          <w:pgSz w:w="12240" w:h="15840"/>
          <w:pgMar w:top="720" w:right="720" w:bottom="0" w:left="720" w:header="0" w:footer="0" w:gutter="0"/>
          <w:cols w:space="720" w:equalWidth="0">
            <w:col w:w="10800"/>
          </w:cols>
        </w:sectPr>
      </w:pPr>
    </w:p>
    <w:p w14:paraId="4E4FAADC" w14:textId="77777777" w:rsidR="003339E5" w:rsidRDefault="003339E5">
      <w:pPr>
        <w:spacing w:line="200" w:lineRule="exact"/>
        <w:rPr>
          <w:sz w:val="20"/>
          <w:szCs w:val="20"/>
        </w:rPr>
      </w:pPr>
    </w:p>
    <w:p w14:paraId="615A9196" w14:textId="77777777" w:rsidR="003339E5" w:rsidRDefault="003339E5">
      <w:pPr>
        <w:spacing w:line="200" w:lineRule="exact"/>
        <w:rPr>
          <w:sz w:val="20"/>
          <w:szCs w:val="20"/>
        </w:rPr>
      </w:pPr>
    </w:p>
    <w:p w14:paraId="6A901543" w14:textId="77777777" w:rsidR="003339E5" w:rsidRDefault="003339E5">
      <w:pPr>
        <w:spacing w:line="200" w:lineRule="exact"/>
        <w:rPr>
          <w:sz w:val="20"/>
          <w:szCs w:val="20"/>
        </w:rPr>
      </w:pPr>
    </w:p>
    <w:p w14:paraId="348C8927" w14:textId="77777777" w:rsidR="003339E5" w:rsidRDefault="003339E5">
      <w:pPr>
        <w:spacing w:line="200" w:lineRule="exact"/>
        <w:rPr>
          <w:sz w:val="20"/>
          <w:szCs w:val="20"/>
        </w:rPr>
      </w:pPr>
    </w:p>
    <w:p w14:paraId="0E766088" w14:textId="77777777" w:rsidR="003339E5" w:rsidRDefault="003339E5">
      <w:pPr>
        <w:spacing w:line="200" w:lineRule="exact"/>
        <w:rPr>
          <w:sz w:val="20"/>
          <w:szCs w:val="20"/>
        </w:rPr>
      </w:pPr>
    </w:p>
    <w:p w14:paraId="6E620032" w14:textId="77777777" w:rsidR="003339E5" w:rsidRDefault="003339E5">
      <w:pPr>
        <w:spacing w:line="200" w:lineRule="exact"/>
        <w:rPr>
          <w:sz w:val="20"/>
          <w:szCs w:val="20"/>
        </w:rPr>
      </w:pPr>
    </w:p>
    <w:p w14:paraId="40AE603F" w14:textId="77777777" w:rsidR="003339E5" w:rsidRDefault="003339E5">
      <w:pPr>
        <w:spacing w:line="200" w:lineRule="exact"/>
        <w:rPr>
          <w:sz w:val="20"/>
          <w:szCs w:val="20"/>
        </w:rPr>
      </w:pPr>
    </w:p>
    <w:p w14:paraId="7CAF21E1" w14:textId="77777777" w:rsidR="003339E5" w:rsidRDefault="003339E5">
      <w:pPr>
        <w:spacing w:line="307" w:lineRule="exact"/>
        <w:rPr>
          <w:sz w:val="20"/>
          <w:szCs w:val="20"/>
        </w:rPr>
      </w:pPr>
    </w:p>
    <w:p w14:paraId="65B3C280" w14:textId="77777777" w:rsidR="003339E5" w:rsidRDefault="003B64C7">
      <w:pPr>
        <w:ind w:left="10400"/>
        <w:rPr>
          <w:sz w:val="20"/>
          <w:szCs w:val="20"/>
        </w:rPr>
      </w:pPr>
      <w:r>
        <w:rPr>
          <w:rFonts w:ascii="Calibri" w:eastAsia="Calibri" w:hAnsi="Calibri" w:cs="Calibri"/>
        </w:rPr>
        <w:t>141</w:t>
      </w:r>
    </w:p>
    <w:p w14:paraId="3C399BD1"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0445FBD" w14:textId="77777777">
        <w:trPr>
          <w:trHeight w:val="1069"/>
        </w:trPr>
        <w:tc>
          <w:tcPr>
            <w:tcW w:w="1540" w:type="dxa"/>
            <w:tcBorders>
              <w:left w:val="single" w:sz="8" w:space="0" w:color="085296"/>
              <w:right w:val="single" w:sz="8" w:space="0" w:color="085296"/>
            </w:tcBorders>
            <w:shd w:val="clear" w:color="auto" w:fill="085296"/>
            <w:vAlign w:val="bottom"/>
          </w:tcPr>
          <w:p w14:paraId="091B694F" w14:textId="77777777" w:rsidR="003339E5" w:rsidRDefault="003339E5">
            <w:pPr>
              <w:rPr>
                <w:sz w:val="24"/>
                <w:szCs w:val="24"/>
              </w:rPr>
            </w:pPr>
            <w:bookmarkStart w:id="142" w:name="page142"/>
            <w:bookmarkEnd w:id="142"/>
          </w:p>
        </w:tc>
        <w:tc>
          <w:tcPr>
            <w:tcW w:w="2980" w:type="dxa"/>
            <w:gridSpan w:val="2"/>
            <w:tcBorders>
              <w:right w:val="single" w:sz="8" w:space="0" w:color="085296"/>
            </w:tcBorders>
            <w:shd w:val="clear" w:color="auto" w:fill="085296"/>
            <w:vAlign w:val="bottom"/>
          </w:tcPr>
          <w:p w14:paraId="7BA3C101"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5430443D" w14:textId="77777777" w:rsidR="003339E5" w:rsidRDefault="003339E5">
            <w:pPr>
              <w:rPr>
                <w:sz w:val="24"/>
                <w:szCs w:val="24"/>
              </w:rPr>
            </w:pPr>
          </w:p>
        </w:tc>
        <w:tc>
          <w:tcPr>
            <w:tcW w:w="0" w:type="dxa"/>
            <w:vAlign w:val="bottom"/>
          </w:tcPr>
          <w:p w14:paraId="5AB6C22F" w14:textId="77777777" w:rsidR="003339E5" w:rsidRDefault="003339E5">
            <w:pPr>
              <w:rPr>
                <w:sz w:val="1"/>
                <w:szCs w:val="1"/>
              </w:rPr>
            </w:pPr>
          </w:p>
        </w:tc>
      </w:tr>
      <w:tr w:rsidR="003339E5" w14:paraId="157F32CC"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A19A742"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55326166"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8CF5868" w14:textId="77777777" w:rsidR="003339E5" w:rsidRDefault="003339E5">
            <w:pPr>
              <w:rPr>
                <w:sz w:val="1"/>
                <w:szCs w:val="1"/>
              </w:rPr>
            </w:pPr>
          </w:p>
        </w:tc>
      </w:tr>
      <w:tr w:rsidR="003339E5" w14:paraId="5A77C55D" w14:textId="77777777">
        <w:trPr>
          <w:trHeight w:val="459"/>
        </w:trPr>
        <w:tc>
          <w:tcPr>
            <w:tcW w:w="1540" w:type="dxa"/>
            <w:vMerge/>
            <w:tcBorders>
              <w:left w:val="single" w:sz="8" w:space="0" w:color="085296"/>
              <w:right w:val="single" w:sz="8" w:space="0" w:color="085296"/>
            </w:tcBorders>
            <w:shd w:val="clear" w:color="auto" w:fill="085296"/>
            <w:vAlign w:val="bottom"/>
          </w:tcPr>
          <w:p w14:paraId="4BCC8B9C"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0114AECD"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11829AC2" w14:textId="77777777" w:rsidR="003339E5" w:rsidRDefault="003339E5">
            <w:pPr>
              <w:rPr>
                <w:sz w:val="1"/>
                <w:szCs w:val="1"/>
              </w:rPr>
            </w:pPr>
          </w:p>
        </w:tc>
      </w:tr>
      <w:tr w:rsidR="003339E5" w14:paraId="44E2248B" w14:textId="77777777">
        <w:trPr>
          <w:trHeight w:val="655"/>
        </w:trPr>
        <w:tc>
          <w:tcPr>
            <w:tcW w:w="1540" w:type="dxa"/>
            <w:vMerge w:val="restart"/>
            <w:vAlign w:val="bottom"/>
          </w:tcPr>
          <w:p w14:paraId="3FDB71AA"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60A46611"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1DEC75D1"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13708C06"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5FB88564" w14:textId="77777777" w:rsidR="003339E5" w:rsidRDefault="003339E5">
            <w:pPr>
              <w:rPr>
                <w:sz w:val="1"/>
                <w:szCs w:val="1"/>
              </w:rPr>
            </w:pPr>
          </w:p>
        </w:tc>
      </w:tr>
      <w:tr w:rsidR="003339E5" w14:paraId="6F3C861C" w14:textId="77777777">
        <w:trPr>
          <w:trHeight w:val="174"/>
        </w:trPr>
        <w:tc>
          <w:tcPr>
            <w:tcW w:w="1540" w:type="dxa"/>
            <w:vMerge/>
            <w:vAlign w:val="bottom"/>
          </w:tcPr>
          <w:p w14:paraId="32A0D2D2" w14:textId="77777777" w:rsidR="003339E5" w:rsidRDefault="003339E5">
            <w:pPr>
              <w:rPr>
                <w:sz w:val="15"/>
                <w:szCs w:val="15"/>
              </w:rPr>
            </w:pPr>
          </w:p>
        </w:tc>
        <w:tc>
          <w:tcPr>
            <w:tcW w:w="1420" w:type="dxa"/>
            <w:vMerge/>
            <w:vAlign w:val="bottom"/>
          </w:tcPr>
          <w:p w14:paraId="5EC49276" w14:textId="77777777" w:rsidR="003339E5" w:rsidRDefault="003339E5">
            <w:pPr>
              <w:rPr>
                <w:sz w:val="15"/>
                <w:szCs w:val="15"/>
              </w:rPr>
            </w:pPr>
          </w:p>
        </w:tc>
        <w:tc>
          <w:tcPr>
            <w:tcW w:w="1560" w:type="dxa"/>
            <w:vMerge w:val="restart"/>
            <w:vAlign w:val="bottom"/>
          </w:tcPr>
          <w:p w14:paraId="3633A058"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759B23E3" w14:textId="77777777" w:rsidR="003339E5" w:rsidRDefault="003339E5">
            <w:pPr>
              <w:rPr>
                <w:sz w:val="15"/>
                <w:szCs w:val="15"/>
              </w:rPr>
            </w:pPr>
          </w:p>
        </w:tc>
        <w:tc>
          <w:tcPr>
            <w:tcW w:w="0" w:type="dxa"/>
            <w:vAlign w:val="bottom"/>
          </w:tcPr>
          <w:p w14:paraId="5BBCA616" w14:textId="77777777" w:rsidR="003339E5" w:rsidRDefault="003339E5">
            <w:pPr>
              <w:rPr>
                <w:sz w:val="1"/>
                <w:szCs w:val="1"/>
              </w:rPr>
            </w:pPr>
          </w:p>
        </w:tc>
      </w:tr>
      <w:tr w:rsidR="003339E5" w14:paraId="5F1BF690" w14:textId="77777777">
        <w:trPr>
          <w:trHeight w:val="174"/>
        </w:trPr>
        <w:tc>
          <w:tcPr>
            <w:tcW w:w="1540" w:type="dxa"/>
            <w:vAlign w:val="bottom"/>
          </w:tcPr>
          <w:p w14:paraId="7FF1E47E" w14:textId="77777777" w:rsidR="003339E5" w:rsidRDefault="003339E5">
            <w:pPr>
              <w:rPr>
                <w:sz w:val="15"/>
                <w:szCs w:val="15"/>
              </w:rPr>
            </w:pPr>
          </w:p>
        </w:tc>
        <w:tc>
          <w:tcPr>
            <w:tcW w:w="1420" w:type="dxa"/>
            <w:vAlign w:val="bottom"/>
          </w:tcPr>
          <w:p w14:paraId="7DD7AD95" w14:textId="77777777" w:rsidR="003339E5" w:rsidRDefault="003339E5">
            <w:pPr>
              <w:rPr>
                <w:sz w:val="15"/>
                <w:szCs w:val="15"/>
              </w:rPr>
            </w:pPr>
          </w:p>
        </w:tc>
        <w:tc>
          <w:tcPr>
            <w:tcW w:w="1560" w:type="dxa"/>
            <w:vMerge/>
            <w:vAlign w:val="bottom"/>
          </w:tcPr>
          <w:p w14:paraId="562B180D" w14:textId="77777777" w:rsidR="003339E5" w:rsidRDefault="003339E5">
            <w:pPr>
              <w:rPr>
                <w:sz w:val="15"/>
                <w:szCs w:val="15"/>
              </w:rPr>
            </w:pPr>
          </w:p>
        </w:tc>
        <w:tc>
          <w:tcPr>
            <w:tcW w:w="6280" w:type="dxa"/>
            <w:vAlign w:val="bottom"/>
          </w:tcPr>
          <w:p w14:paraId="4E468C5B" w14:textId="77777777" w:rsidR="003339E5" w:rsidRDefault="003339E5">
            <w:pPr>
              <w:rPr>
                <w:sz w:val="15"/>
                <w:szCs w:val="15"/>
              </w:rPr>
            </w:pPr>
          </w:p>
        </w:tc>
        <w:tc>
          <w:tcPr>
            <w:tcW w:w="0" w:type="dxa"/>
            <w:vAlign w:val="bottom"/>
          </w:tcPr>
          <w:p w14:paraId="03834C8A" w14:textId="77777777" w:rsidR="003339E5" w:rsidRDefault="003339E5">
            <w:pPr>
              <w:rPr>
                <w:sz w:val="1"/>
                <w:szCs w:val="1"/>
              </w:rPr>
            </w:pPr>
          </w:p>
        </w:tc>
      </w:tr>
      <w:tr w:rsidR="003339E5" w14:paraId="7097D1BD" w14:textId="77777777">
        <w:trPr>
          <w:trHeight w:val="119"/>
        </w:trPr>
        <w:tc>
          <w:tcPr>
            <w:tcW w:w="1540" w:type="dxa"/>
            <w:tcBorders>
              <w:bottom w:val="single" w:sz="8" w:space="0" w:color="C5C5C5"/>
            </w:tcBorders>
            <w:vAlign w:val="bottom"/>
          </w:tcPr>
          <w:p w14:paraId="4ECEE780" w14:textId="77777777" w:rsidR="003339E5" w:rsidRDefault="003339E5">
            <w:pPr>
              <w:rPr>
                <w:sz w:val="10"/>
                <w:szCs w:val="10"/>
              </w:rPr>
            </w:pPr>
          </w:p>
        </w:tc>
        <w:tc>
          <w:tcPr>
            <w:tcW w:w="1420" w:type="dxa"/>
            <w:tcBorders>
              <w:bottom w:val="single" w:sz="8" w:space="0" w:color="C5C5C5"/>
            </w:tcBorders>
            <w:vAlign w:val="bottom"/>
          </w:tcPr>
          <w:p w14:paraId="7293F6A2" w14:textId="77777777" w:rsidR="003339E5" w:rsidRDefault="003339E5">
            <w:pPr>
              <w:rPr>
                <w:sz w:val="10"/>
                <w:szCs w:val="10"/>
              </w:rPr>
            </w:pPr>
          </w:p>
        </w:tc>
        <w:tc>
          <w:tcPr>
            <w:tcW w:w="1560" w:type="dxa"/>
            <w:tcBorders>
              <w:bottom w:val="single" w:sz="8" w:space="0" w:color="C5C5C5"/>
            </w:tcBorders>
            <w:vAlign w:val="bottom"/>
          </w:tcPr>
          <w:p w14:paraId="31699C97" w14:textId="77777777" w:rsidR="003339E5" w:rsidRDefault="003339E5">
            <w:pPr>
              <w:rPr>
                <w:sz w:val="10"/>
                <w:szCs w:val="10"/>
              </w:rPr>
            </w:pPr>
          </w:p>
        </w:tc>
        <w:tc>
          <w:tcPr>
            <w:tcW w:w="6280" w:type="dxa"/>
            <w:tcBorders>
              <w:bottom w:val="single" w:sz="8" w:space="0" w:color="C5C5C5"/>
            </w:tcBorders>
            <w:vAlign w:val="bottom"/>
          </w:tcPr>
          <w:p w14:paraId="3BA90A86" w14:textId="77777777" w:rsidR="003339E5" w:rsidRDefault="003339E5">
            <w:pPr>
              <w:rPr>
                <w:sz w:val="10"/>
                <w:szCs w:val="10"/>
              </w:rPr>
            </w:pPr>
          </w:p>
        </w:tc>
        <w:tc>
          <w:tcPr>
            <w:tcW w:w="0" w:type="dxa"/>
            <w:vAlign w:val="bottom"/>
          </w:tcPr>
          <w:p w14:paraId="5F057CF6" w14:textId="77777777" w:rsidR="003339E5" w:rsidRDefault="003339E5">
            <w:pPr>
              <w:rPr>
                <w:sz w:val="1"/>
                <w:szCs w:val="1"/>
              </w:rPr>
            </w:pPr>
          </w:p>
        </w:tc>
      </w:tr>
      <w:tr w:rsidR="003339E5" w14:paraId="6585A641" w14:textId="77777777">
        <w:trPr>
          <w:trHeight w:val="314"/>
        </w:trPr>
        <w:tc>
          <w:tcPr>
            <w:tcW w:w="1540" w:type="dxa"/>
            <w:tcBorders>
              <w:left w:val="single" w:sz="8" w:space="0" w:color="C5C5C5"/>
              <w:right w:val="single" w:sz="8" w:space="0" w:color="C5C5C5"/>
            </w:tcBorders>
            <w:vAlign w:val="bottom"/>
          </w:tcPr>
          <w:p w14:paraId="0B5640D7"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07023148" w14:textId="77777777" w:rsidR="003339E5" w:rsidRDefault="003B64C7">
            <w:pPr>
              <w:ind w:left="40"/>
              <w:rPr>
                <w:sz w:val="20"/>
                <w:szCs w:val="20"/>
              </w:rPr>
            </w:pPr>
            <w:r>
              <w:rPr>
                <w:rFonts w:ascii="Calibri" w:eastAsia="Calibri" w:hAnsi="Calibri" w:cs="Calibri"/>
              </w:rPr>
              <w:t>c(2)</w:t>
            </w:r>
          </w:p>
        </w:tc>
        <w:tc>
          <w:tcPr>
            <w:tcW w:w="1560" w:type="dxa"/>
            <w:tcBorders>
              <w:right w:val="single" w:sz="8" w:space="0" w:color="C5C5C5"/>
            </w:tcBorders>
            <w:vAlign w:val="bottom"/>
          </w:tcPr>
          <w:p w14:paraId="7A293AF8"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1AC8358E" w14:textId="77777777" w:rsidR="003339E5" w:rsidRDefault="003B64C7">
            <w:pPr>
              <w:ind w:left="60"/>
              <w:rPr>
                <w:sz w:val="20"/>
                <w:szCs w:val="20"/>
              </w:rPr>
            </w:pPr>
            <w:r>
              <w:rPr>
                <w:rFonts w:ascii="Calibri" w:eastAsia="Calibri" w:hAnsi="Calibri" w:cs="Calibri"/>
                <w:sz w:val="20"/>
                <w:szCs w:val="20"/>
              </w:rPr>
              <w:t>AGENCY REPORTING.— OTHER PLANS AND REPORTS.—Each agency shall</w:t>
            </w:r>
          </w:p>
        </w:tc>
        <w:tc>
          <w:tcPr>
            <w:tcW w:w="0" w:type="dxa"/>
            <w:vAlign w:val="bottom"/>
          </w:tcPr>
          <w:p w14:paraId="0DBB4D00" w14:textId="77777777" w:rsidR="003339E5" w:rsidRDefault="003339E5">
            <w:pPr>
              <w:rPr>
                <w:sz w:val="1"/>
                <w:szCs w:val="1"/>
              </w:rPr>
            </w:pPr>
          </w:p>
        </w:tc>
      </w:tr>
      <w:tr w:rsidR="003339E5" w14:paraId="1DABB358" w14:textId="77777777">
        <w:trPr>
          <w:trHeight w:val="266"/>
        </w:trPr>
        <w:tc>
          <w:tcPr>
            <w:tcW w:w="1540" w:type="dxa"/>
            <w:tcBorders>
              <w:left w:val="single" w:sz="8" w:space="0" w:color="C5C5C5"/>
              <w:right w:val="single" w:sz="8" w:space="0" w:color="C5C5C5"/>
            </w:tcBorders>
            <w:vAlign w:val="bottom"/>
          </w:tcPr>
          <w:p w14:paraId="534800BA" w14:textId="77777777" w:rsidR="003339E5" w:rsidRDefault="003B64C7">
            <w:pPr>
              <w:spacing w:line="266"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0C50B5BE" w14:textId="77777777" w:rsidR="003339E5" w:rsidRDefault="003339E5">
            <w:pPr>
              <w:rPr>
                <w:sz w:val="23"/>
                <w:szCs w:val="23"/>
              </w:rPr>
            </w:pPr>
          </w:p>
        </w:tc>
        <w:tc>
          <w:tcPr>
            <w:tcW w:w="1560" w:type="dxa"/>
            <w:tcBorders>
              <w:right w:val="single" w:sz="8" w:space="0" w:color="C5C5C5"/>
            </w:tcBorders>
            <w:vAlign w:val="bottom"/>
          </w:tcPr>
          <w:p w14:paraId="0F58E928" w14:textId="77777777" w:rsidR="003339E5" w:rsidRDefault="003339E5">
            <w:pPr>
              <w:rPr>
                <w:sz w:val="23"/>
                <w:szCs w:val="23"/>
              </w:rPr>
            </w:pPr>
          </w:p>
        </w:tc>
        <w:tc>
          <w:tcPr>
            <w:tcW w:w="6280" w:type="dxa"/>
            <w:tcBorders>
              <w:right w:val="single" w:sz="8" w:space="0" w:color="C5C5C5"/>
            </w:tcBorders>
            <w:vAlign w:val="bottom"/>
          </w:tcPr>
          <w:p w14:paraId="60F560AC" w14:textId="77777777" w:rsidR="003339E5" w:rsidRDefault="003B64C7">
            <w:pPr>
              <w:spacing w:line="221" w:lineRule="exact"/>
              <w:ind w:left="60"/>
              <w:rPr>
                <w:sz w:val="20"/>
                <w:szCs w:val="20"/>
              </w:rPr>
            </w:pPr>
            <w:r>
              <w:rPr>
                <w:rFonts w:ascii="Calibri" w:eastAsia="Calibri" w:hAnsi="Calibri" w:cs="Calibri"/>
                <w:sz w:val="20"/>
                <w:szCs w:val="20"/>
              </w:rPr>
              <w:t>address the adequacy and effectiveness of information security policies,</w:t>
            </w:r>
          </w:p>
        </w:tc>
        <w:tc>
          <w:tcPr>
            <w:tcW w:w="0" w:type="dxa"/>
            <w:vAlign w:val="bottom"/>
          </w:tcPr>
          <w:p w14:paraId="408A88B7" w14:textId="77777777" w:rsidR="003339E5" w:rsidRDefault="003339E5">
            <w:pPr>
              <w:rPr>
                <w:sz w:val="1"/>
                <w:szCs w:val="1"/>
              </w:rPr>
            </w:pPr>
          </w:p>
        </w:tc>
      </w:tr>
      <w:tr w:rsidR="003339E5" w14:paraId="2E47B858" w14:textId="77777777">
        <w:trPr>
          <w:trHeight w:val="200"/>
        </w:trPr>
        <w:tc>
          <w:tcPr>
            <w:tcW w:w="1540" w:type="dxa"/>
            <w:vMerge w:val="restart"/>
            <w:tcBorders>
              <w:left w:val="single" w:sz="8" w:space="0" w:color="C5C5C5"/>
              <w:right w:val="single" w:sz="8" w:space="0" w:color="C5C5C5"/>
            </w:tcBorders>
            <w:vAlign w:val="bottom"/>
          </w:tcPr>
          <w:p w14:paraId="5F0BE8CB"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66EEABEE" w14:textId="77777777" w:rsidR="003339E5" w:rsidRDefault="003339E5">
            <w:pPr>
              <w:rPr>
                <w:sz w:val="17"/>
                <w:szCs w:val="17"/>
              </w:rPr>
            </w:pPr>
          </w:p>
        </w:tc>
        <w:tc>
          <w:tcPr>
            <w:tcW w:w="1560" w:type="dxa"/>
            <w:tcBorders>
              <w:right w:val="single" w:sz="8" w:space="0" w:color="C5C5C5"/>
            </w:tcBorders>
            <w:vAlign w:val="bottom"/>
          </w:tcPr>
          <w:p w14:paraId="6D46B0C9" w14:textId="77777777" w:rsidR="003339E5" w:rsidRDefault="003339E5">
            <w:pPr>
              <w:rPr>
                <w:sz w:val="17"/>
                <w:szCs w:val="17"/>
              </w:rPr>
            </w:pPr>
          </w:p>
        </w:tc>
        <w:tc>
          <w:tcPr>
            <w:tcW w:w="6280" w:type="dxa"/>
            <w:tcBorders>
              <w:right w:val="single" w:sz="8" w:space="0" w:color="C5C5C5"/>
            </w:tcBorders>
            <w:vAlign w:val="bottom"/>
          </w:tcPr>
          <w:p w14:paraId="4BF8FB5E" w14:textId="77777777" w:rsidR="003339E5" w:rsidRDefault="003B64C7">
            <w:pPr>
              <w:spacing w:line="200" w:lineRule="exact"/>
              <w:ind w:left="60"/>
              <w:rPr>
                <w:sz w:val="20"/>
                <w:szCs w:val="20"/>
              </w:rPr>
            </w:pPr>
            <w:r>
              <w:rPr>
                <w:rFonts w:ascii="Calibri" w:eastAsia="Calibri" w:hAnsi="Calibri" w:cs="Calibri"/>
                <w:sz w:val="20"/>
                <w:szCs w:val="20"/>
              </w:rPr>
              <w:t>procedures, and practices in management plans and reports.</w:t>
            </w:r>
          </w:p>
        </w:tc>
        <w:tc>
          <w:tcPr>
            <w:tcW w:w="0" w:type="dxa"/>
            <w:vAlign w:val="bottom"/>
          </w:tcPr>
          <w:p w14:paraId="29D011CD" w14:textId="77777777" w:rsidR="003339E5" w:rsidRDefault="003339E5">
            <w:pPr>
              <w:rPr>
                <w:sz w:val="1"/>
                <w:szCs w:val="1"/>
              </w:rPr>
            </w:pPr>
          </w:p>
        </w:tc>
      </w:tr>
      <w:tr w:rsidR="003339E5" w14:paraId="6A4BE8C4" w14:textId="77777777">
        <w:trPr>
          <w:trHeight w:val="71"/>
        </w:trPr>
        <w:tc>
          <w:tcPr>
            <w:tcW w:w="1540" w:type="dxa"/>
            <w:vMerge/>
            <w:tcBorders>
              <w:left w:val="single" w:sz="8" w:space="0" w:color="C5C5C5"/>
              <w:right w:val="single" w:sz="8" w:space="0" w:color="C5C5C5"/>
            </w:tcBorders>
            <w:vAlign w:val="bottom"/>
          </w:tcPr>
          <w:p w14:paraId="1077DDC4" w14:textId="77777777" w:rsidR="003339E5" w:rsidRDefault="003339E5">
            <w:pPr>
              <w:rPr>
                <w:sz w:val="6"/>
                <w:szCs w:val="6"/>
              </w:rPr>
            </w:pPr>
          </w:p>
        </w:tc>
        <w:tc>
          <w:tcPr>
            <w:tcW w:w="1420" w:type="dxa"/>
            <w:tcBorders>
              <w:right w:val="single" w:sz="8" w:space="0" w:color="C5C5C5"/>
            </w:tcBorders>
            <w:vAlign w:val="bottom"/>
          </w:tcPr>
          <w:p w14:paraId="61835ADA" w14:textId="77777777" w:rsidR="003339E5" w:rsidRDefault="003339E5">
            <w:pPr>
              <w:rPr>
                <w:sz w:val="6"/>
                <w:szCs w:val="6"/>
              </w:rPr>
            </w:pPr>
          </w:p>
        </w:tc>
        <w:tc>
          <w:tcPr>
            <w:tcW w:w="1560" w:type="dxa"/>
            <w:tcBorders>
              <w:right w:val="single" w:sz="8" w:space="0" w:color="C5C5C5"/>
            </w:tcBorders>
            <w:vAlign w:val="bottom"/>
          </w:tcPr>
          <w:p w14:paraId="0741554F" w14:textId="77777777" w:rsidR="003339E5" w:rsidRDefault="003339E5">
            <w:pPr>
              <w:rPr>
                <w:sz w:val="6"/>
                <w:szCs w:val="6"/>
              </w:rPr>
            </w:pPr>
          </w:p>
        </w:tc>
        <w:tc>
          <w:tcPr>
            <w:tcW w:w="6280" w:type="dxa"/>
            <w:tcBorders>
              <w:right w:val="single" w:sz="8" w:space="0" w:color="C5C5C5"/>
            </w:tcBorders>
            <w:vAlign w:val="bottom"/>
          </w:tcPr>
          <w:p w14:paraId="707271B1" w14:textId="77777777" w:rsidR="003339E5" w:rsidRDefault="003339E5">
            <w:pPr>
              <w:rPr>
                <w:sz w:val="6"/>
                <w:szCs w:val="6"/>
              </w:rPr>
            </w:pPr>
          </w:p>
        </w:tc>
        <w:tc>
          <w:tcPr>
            <w:tcW w:w="0" w:type="dxa"/>
            <w:vAlign w:val="bottom"/>
          </w:tcPr>
          <w:p w14:paraId="718083C4" w14:textId="77777777" w:rsidR="003339E5" w:rsidRDefault="003339E5">
            <w:pPr>
              <w:rPr>
                <w:sz w:val="1"/>
                <w:szCs w:val="1"/>
              </w:rPr>
            </w:pPr>
          </w:p>
        </w:tc>
      </w:tr>
      <w:tr w:rsidR="003339E5" w14:paraId="71203F32" w14:textId="77777777">
        <w:trPr>
          <w:trHeight w:val="539"/>
        </w:trPr>
        <w:tc>
          <w:tcPr>
            <w:tcW w:w="1540" w:type="dxa"/>
            <w:tcBorders>
              <w:left w:val="single" w:sz="8" w:space="0" w:color="C5C5C5"/>
              <w:bottom w:val="single" w:sz="8" w:space="0" w:color="C5C5C5"/>
              <w:right w:val="single" w:sz="8" w:space="0" w:color="C5C5C5"/>
            </w:tcBorders>
            <w:vAlign w:val="bottom"/>
          </w:tcPr>
          <w:p w14:paraId="7D2D9D1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59EF644C"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FE7B09E"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066F84A7" w14:textId="77777777" w:rsidR="003339E5" w:rsidRDefault="003339E5">
            <w:pPr>
              <w:rPr>
                <w:sz w:val="24"/>
                <w:szCs w:val="24"/>
              </w:rPr>
            </w:pPr>
          </w:p>
        </w:tc>
        <w:tc>
          <w:tcPr>
            <w:tcW w:w="0" w:type="dxa"/>
            <w:vAlign w:val="bottom"/>
          </w:tcPr>
          <w:p w14:paraId="7F40B9AE" w14:textId="77777777" w:rsidR="003339E5" w:rsidRDefault="003339E5">
            <w:pPr>
              <w:rPr>
                <w:sz w:val="1"/>
                <w:szCs w:val="1"/>
              </w:rPr>
            </w:pPr>
          </w:p>
        </w:tc>
      </w:tr>
      <w:tr w:rsidR="003339E5" w14:paraId="70D70F2B" w14:textId="77777777">
        <w:trPr>
          <w:trHeight w:val="314"/>
        </w:trPr>
        <w:tc>
          <w:tcPr>
            <w:tcW w:w="1540" w:type="dxa"/>
            <w:tcBorders>
              <w:left w:val="single" w:sz="8" w:space="0" w:color="C5C5C5"/>
              <w:right w:val="single" w:sz="8" w:space="0" w:color="C5C5C5"/>
            </w:tcBorders>
            <w:vAlign w:val="bottom"/>
          </w:tcPr>
          <w:p w14:paraId="7D254C15"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1AE4C9A0" w14:textId="77777777" w:rsidR="003339E5" w:rsidRDefault="003B64C7">
            <w:pPr>
              <w:ind w:left="40"/>
              <w:rPr>
                <w:sz w:val="20"/>
                <w:szCs w:val="20"/>
              </w:rPr>
            </w:pPr>
            <w:r>
              <w:rPr>
                <w:rFonts w:ascii="Calibri" w:eastAsia="Calibri" w:hAnsi="Calibri" w:cs="Calibri"/>
              </w:rPr>
              <w:t>d(1)</w:t>
            </w:r>
          </w:p>
        </w:tc>
        <w:tc>
          <w:tcPr>
            <w:tcW w:w="1560" w:type="dxa"/>
            <w:tcBorders>
              <w:right w:val="single" w:sz="8" w:space="0" w:color="C5C5C5"/>
            </w:tcBorders>
            <w:vAlign w:val="bottom"/>
          </w:tcPr>
          <w:p w14:paraId="5617CCAD"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6A13E29C" w14:textId="77777777" w:rsidR="003339E5" w:rsidRDefault="003B64C7">
            <w:pPr>
              <w:ind w:left="60"/>
              <w:rPr>
                <w:sz w:val="20"/>
                <w:szCs w:val="20"/>
              </w:rPr>
            </w:pPr>
            <w:r>
              <w:rPr>
                <w:rFonts w:ascii="Calibri" w:eastAsia="Calibri" w:hAnsi="Calibri" w:cs="Calibri"/>
                <w:sz w:val="20"/>
                <w:szCs w:val="20"/>
              </w:rPr>
              <w:t>PERFORMANCE PLAN.— In addition to the requirements of subsection (c),</w:t>
            </w:r>
          </w:p>
        </w:tc>
        <w:tc>
          <w:tcPr>
            <w:tcW w:w="0" w:type="dxa"/>
            <w:vAlign w:val="bottom"/>
          </w:tcPr>
          <w:p w14:paraId="17E96BBE" w14:textId="77777777" w:rsidR="003339E5" w:rsidRDefault="003339E5">
            <w:pPr>
              <w:rPr>
                <w:sz w:val="1"/>
                <w:szCs w:val="1"/>
              </w:rPr>
            </w:pPr>
          </w:p>
        </w:tc>
      </w:tr>
      <w:tr w:rsidR="003339E5" w14:paraId="7944C6AE" w14:textId="77777777">
        <w:trPr>
          <w:trHeight w:val="265"/>
        </w:trPr>
        <w:tc>
          <w:tcPr>
            <w:tcW w:w="1540" w:type="dxa"/>
            <w:tcBorders>
              <w:left w:val="single" w:sz="8" w:space="0" w:color="C5C5C5"/>
              <w:right w:val="single" w:sz="8" w:space="0" w:color="C5C5C5"/>
            </w:tcBorders>
            <w:vAlign w:val="bottom"/>
          </w:tcPr>
          <w:p w14:paraId="056DD8D7"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62245917" w14:textId="77777777" w:rsidR="003339E5" w:rsidRDefault="003339E5">
            <w:pPr>
              <w:rPr>
                <w:sz w:val="23"/>
                <w:szCs w:val="23"/>
              </w:rPr>
            </w:pPr>
          </w:p>
        </w:tc>
        <w:tc>
          <w:tcPr>
            <w:tcW w:w="1560" w:type="dxa"/>
            <w:tcBorders>
              <w:right w:val="single" w:sz="8" w:space="0" w:color="C5C5C5"/>
            </w:tcBorders>
            <w:vAlign w:val="bottom"/>
          </w:tcPr>
          <w:p w14:paraId="277AAEE8" w14:textId="77777777" w:rsidR="003339E5" w:rsidRDefault="003339E5">
            <w:pPr>
              <w:rPr>
                <w:sz w:val="23"/>
                <w:szCs w:val="23"/>
              </w:rPr>
            </w:pPr>
          </w:p>
        </w:tc>
        <w:tc>
          <w:tcPr>
            <w:tcW w:w="6280" w:type="dxa"/>
            <w:tcBorders>
              <w:right w:val="single" w:sz="8" w:space="0" w:color="C5C5C5"/>
            </w:tcBorders>
            <w:vAlign w:val="bottom"/>
          </w:tcPr>
          <w:p w14:paraId="2894D52C" w14:textId="77777777" w:rsidR="003339E5" w:rsidRDefault="003B64C7">
            <w:pPr>
              <w:spacing w:line="221" w:lineRule="exact"/>
              <w:ind w:left="60"/>
              <w:rPr>
                <w:sz w:val="20"/>
                <w:szCs w:val="20"/>
              </w:rPr>
            </w:pPr>
            <w:r>
              <w:rPr>
                <w:rFonts w:ascii="Calibri" w:eastAsia="Calibri" w:hAnsi="Calibri" w:cs="Calibri"/>
                <w:sz w:val="20"/>
                <w:szCs w:val="20"/>
              </w:rPr>
              <w:t>each agency, in consultation with the Director, shall include as part of the</w:t>
            </w:r>
          </w:p>
        </w:tc>
        <w:tc>
          <w:tcPr>
            <w:tcW w:w="0" w:type="dxa"/>
            <w:vAlign w:val="bottom"/>
          </w:tcPr>
          <w:p w14:paraId="70C2B91F" w14:textId="77777777" w:rsidR="003339E5" w:rsidRDefault="003339E5">
            <w:pPr>
              <w:rPr>
                <w:sz w:val="1"/>
                <w:szCs w:val="1"/>
              </w:rPr>
            </w:pPr>
          </w:p>
        </w:tc>
      </w:tr>
      <w:tr w:rsidR="003339E5" w14:paraId="070DD327" w14:textId="77777777">
        <w:trPr>
          <w:trHeight w:val="200"/>
        </w:trPr>
        <w:tc>
          <w:tcPr>
            <w:tcW w:w="1540" w:type="dxa"/>
            <w:vMerge w:val="restart"/>
            <w:tcBorders>
              <w:left w:val="single" w:sz="8" w:space="0" w:color="C5C5C5"/>
              <w:right w:val="single" w:sz="8" w:space="0" w:color="C5C5C5"/>
            </w:tcBorders>
            <w:vAlign w:val="bottom"/>
          </w:tcPr>
          <w:p w14:paraId="5E86FB1E"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7B5C9C1D" w14:textId="77777777" w:rsidR="003339E5" w:rsidRDefault="003339E5">
            <w:pPr>
              <w:rPr>
                <w:sz w:val="17"/>
                <w:szCs w:val="17"/>
              </w:rPr>
            </w:pPr>
          </w:p>
        </w:tc>
        <w:tc>
          <w:tcPr>
            <w:tcW w:w="1560" w:type="dxa"/>
            <w:tcBorders>
              <w:right w:val="single" w:sz="8" w:space="0" w:color="C5C5C5"/>
            </w:tcBorders>
            <w:vAlign w:val="bottom"/>
          </w:tcPr>
          <w:p w14:paraId="2ADE0C28" w14:textId="77777777" w:rsidR="003339E5" w:rsidRDefault="003339E5">
            <w:pPr>
              <w:rPr>
                <w:sz w:val="17"/>
                <w:szCs w:val="17"/>
              </w:rPr>
            </w:pPr>
          </w:p>
        </w:tc>
        <w:tc>
          <w:tcPr>
            <w:tcW w:w="6280" w:type="dxa"/>
            <w:tcBorders>
              <w:right w:val="single" w:sz="8" w:space="0" w:color="C5C5C5"/>
            </w:tcBorders>
            <w:vAlign w:val="bottom"/>
          </w:tcPr>
          <w:p w14:paraId="23852BAE" w14:textId="77777777" w:rsidR="003339E5" w:rsidRDefault="003B64C7">
            <w:pPr>
              <w:spacing w:line="200" w:lineRule="exact"/>
              <w:ind w:left="60"/>
              <w:rPr>
                <w:sz w:val="20"/>
                <w:szCs w:val="20"/>
              </w:rPr>
            </w:pPr>
            <w:r>
              <w:rPr>
                <w:rFonts w:ascii="Calibri" w:eastAsia="Calibri" w:hAnsi="Calibri" w:cs="Calibri"/>
                <w:sz w:val="20"/>
                <w:szCs w:val="20"/>
              </w:rPr>
              <w:t>performance plan required under section 1115 of title 31 a description of—</w:t>
            </w:r>
          </w:p>
        </w:tc>
        <w:tc>
          <w:tcPr>
            <w:tcW w:w="0" w:type="dxa"/>
            <w:vAlign w:val="bottom"/>
          </w:tcPr>
          <w:p w14:paraId="46E9812F" w14:textId="77777777" w:rsidR="003339E5" w:rsidRDefault="003339E5">
            <w:pPr>
              <w:rPr>
                <w:sz w:val="1"/>
                <w:szCs w:val="1"/>
              </w:rPr>
            </w:pPr>
          </w:p>
        </w:tc>
      </w:tr>
      <w:tr w:rsidR="003339E5" w14:paraId="54F29B7F" w14:textId="77777777">
        <w:trPr>
          <w:trHeight w:val="72"/>
        </w:trPr>
        <w:tc>
          <w:tcPr>
            <w:tcW w:w="1540" w:type="dxa"/>
            <w:vMerge/>
            <w:tcBorders>
              <w:left w:val="single" w:sz="8" w:space="0" w:color="C5C5C5"/>
              <w:right w:val="single" w:sz="8" w:space="0" w:color="C5C5C5"/>
            </w:tcBorders>
            <w:vAlign w:val="bottom"/>
          </w:tcPr>
          <w:p w14:paraId="386A21EF" w14:textId="77777777" w:rsidR="003339E5" w:rsidRDefault="003339E5">
            <w:pPr>
              <w:rPr>
                <w:sz w:val="6"/>
                <w:szCs w:val="6"/>
              </w:rPr>
            </w:pPr>
          </w:p>
        </w:tc>
        <w:tc>
          <w:tcPr>
            <w:tcW w:w="1420" w:type="dxa"/>
            <w:tcBorders>
              <w:right w:val="single" w:sz="8" w:space="0" w:color="C5C5C5"/>
            </w:tcBorders>
            <w:vAlign w:val="bottom"/>
          </w:tcPr>
          <w:p w14:paraId="5AA4B274" w14:textId="77777777" w:rsidR="003339E5" w:rsidRDefault="003339E5">
            <w:pPr>
              <w:rPr>
                <w:sz w:val="6"/>
                <w:szCs w:val="6"/>
              </w:rPr>
            </w:pPr>
          </w:p>
        </w:tc>
        <w:tc>
          <w:tcPr>
            <w:tcW w:w="1560" w:type="dxa"/>
            <w:tcBorders>
              <w:right w:val="single" w:sz="8" w:space="0" w:color="C5C5C5"/>
            </w:tcBorders>
            <w:vAlign w:val="bottom"/>
          </w:tcPr>
          <w:p w14:paraId="7B5EE3CE" w14:textId="77777777" w:rsidR="003339E5" w:rsidRDefault="003339E5">
            <w:pPr>
              <w:rPr>
                <w:sz w:val="6"/>
                <w:szCs w:val="6"/>
              </w:rPr>
            </w:pPr>
          </w:p>
        </w:tc>
        <w:tc>
          <w:tcPr>
            <w:tcW w:w="6280" w:type="dxa"/>
            <w:tcBorders>
              <w:right w:val="single" w:sz="8" w:space="0" w:color="C5C5C5"/>
            </w:tcBorders>
            <w:vAlign w:val="bottom"/>
          </w:tcPr>
          <w:p w14:paraId="0256439C" w14:textId="77777777" w:rsidR="003339E5" w:rsidRDefault="003339E5">
            <w:pPr>
              <w:rPr>
                <w:sz w:val="6"/>
                <w:szCs w:val="6"/>
              </w:rPr>
            </w:pPr>
          </w:p>
        </w:tc>
        <w:tc>
          <w:tcPr>
            <w:tcW w:w="0" w:type="dxa"/>
            <w:vAlign w:val="bottom"/>
          </w:tcPr>
          <w:p w14:paraId="426C6F32" w14:textId="77777777" w:rsidR="003339E5" w:rsidRDefault="003339E5">
            <w:pPr>
              <w:rPr>
                <w:sz w:val="1"/>
                <w:szCs w:val="1"/>
              </w:rPr>
            </w:pPr>
          </w:p>
        </w:tc>
      </w:tr>
      <w:tr w:rsidR="003339E5" w14:paraId="1622B7DB" w14:textId="77777777">
        <w:trPr>
          <w:trHeight w:val="416"/>
        </w:trPr>
        <w:tc>
          <w:tcPr>
            <w:tcW w:w="1540" w:type="dxa"/>
            <w:tcBorders>
              <w:left w:val="single" w:sz="8" w:space="0" w:color="C5C5C5"/>
              <w:right w:val="single" w:sz="8" w:space="0" w:color="C5C5C5"/>
            </w:tcBorders>
            <w:vAlign w:val="bottom"/>
          </w:tcPr>
          <w:p w14:paraId="7A4428CE" w14:textId="77777777" w:rsidR="003339E5" w:rsidRDefault="003339E5">
            <w:pPr>
              <w:rPr>
                <w:sz w:val="24"/>
                <w:szCs w:val="24"/>
              </w:rPr>
            </w:pPr>
          </w:p>
        </w:tc>
        <w:tc>
          <w:tcPr>
            <w:tcW w:w="1420" w:type="dxa"/>
            <w:tcBorders>
              <w:right w:val="single" w:sz="8" w:space="0" w:color="C5C5C5"/>
            </w:tcBorders>
            <w:vAlign w:val="bottom"/>
          </w:tcPr>
          <w:p w14:paraId="23DE6697" w14:textId="77777777" w:rsidR="003339E5" w:rsidRDefault="003339E5">
            <w:pPr>
              <w:rPr>
                <w:sz w:val="24"/>
                <w:szCs w:val="24"/>
              </w:rPr>
            </w:pPr>
          </w:p>
        </w:tc>
        <w:tc>
          <w:tcPr>
            <w:tcW w:w="1560" w:type="dxa"/>
            <w:tcBorders>
              <w:right w:val="single" w:sz="8" w:space="0" w:color="C5C5C5"/>
            </w:tcBorders>
            <w:vAlign w:val="bottom"/>
          </w:tcPr>
          <w:p w14:paraId="26127D28" w14:textId="77777777" w:rsidR="003339E5" w:rsidRDefault="003339E5">
            <w:pPr>
              <w:rPr>
                <w:sz w:val="24"/>
                <w:szCs w:val="24"/>
              </w:rPr>
            </w:pPr>
          </w:p>
        </w:tc>
        <w:tc>
          <w:tcPr>
            <w:tcW w:w="6280" w:type="dxa"/>
            <w:tcBorders>
              <w:right w:val="single" w:sz="8" w:space="0" w:color="C5C5C5"/>
            </w:tcBorders>
            <w:vAlign w:val="bottom"/>
          </w:tcPr>
          <w:p w14:paraId="2E583A41" w14:textId="77777777" w:rsidR="003339E5" w:rsidRDefault="003B64C7">
            <w:pPr>
              <w:ind w:left="60"/>
              <w:rPr>
                <w:sz w:val="20"/>
                <w:szCs w:val="20"/>
              </w:rPr>
            </w:pPr>
            <w:r>
              <w:rPr>
                <w:rFonts w:ascii="Calibri" w:eastAsia="Calibri" w:hAnsi="Calibri" w:cs="Calibri"/>
                <w:sz w:val="20"/>
                <w:szCs w:val="20"/>
              </w:rPr>
              <w:t>(A) the time periods; and</w:t>
            </w:r>
          </w:p>
        </w:tc>
        <w:tc>
          <w:tcPr>
            <w:tcW w:w="0" w:type="dxa"/>
            <w:vAlign w:val="bottom"/>
          </w:tcPr>
          <w:p w14:paraId="09BF9779" w14:textId="77777777" w:rsidR="003339E5" w:rsidRDefault="003339E5">
            <w:pPr>
              <w:rPr>
                <w:sz w:val="1"/>
                <w:szCs w:val="1"/>
              </w:rPr>
            </w:pPr>
          </w:p>
        </w:tc>
      </w:tr>
      <w:tr w:rsidR="003339E5" w14:paraId="3B41C261" w14:textId="77777777">
        <w:trPr>
          <w:trHeight w:val="488"/>
        </w:trPr>
        <w:tc>
          <w:tcPr>
            <w:tcW w:w="1540" w:type="dxa"/>
            <w:tcBorders>
              <w:left w:val="single" w:sz="8" w:space="0" w:color="C5C5C5"/>
              <w:right w:val="single" w:sz="8" w:space="0" w:color="C5C5C5"/>
            </w:tcBorders>
            <w:vAlign w:val="bottom"/>
          </w:tcPr>
          <w:p w14:paraId="4CF3F731" w14:textId="77777777" w:rsidR="003339E5" w:rsidRDefault="003339E5">
            <w:pPr>
              <w:rPr>
                <w:sz w:val="24"/>
                <w:szCs w:val="24"/>
              </w:rPr>
            </w:pPr>
          </w:p>
        </w:tc>
        <w:tc>
          <w:tcPr>
            <w:tcW w:w="1420" w:type="dxa"/>
            <w:tcBorders>
              <w:right w:val="single" w:sz="8" w:space="0" w:color="C5C5C5"/>
            </w:tcBorders>
            <w:vAlign w:val="bottom"/>
          </w:tcPr>
          <w:p w14:paraId="465EFA34" w14:textId="77777777" w:rsidR="003339E5" w:rsidRDefault="003339E5">
            <w:pPr>
              <w:rPr>
                <w:sz w:val="24"/>
                <w:szCs w:val="24"/>
              </w:rPr>
            </w:pPr>
          </w:p>
        </w:tc>
        <w:tc>
          <w:tcPr>
            <w:tcW w:w="1560" w:type="dxa"/>
            <w:tcBorders>
              <w:right w:val="single" w:sz="8" w:space="0" w:color="C5C5C5"/>
            </w:tcBorders>
            <w:vAlign w:val="bottom"/>
          </w:tcPr>
          <w:p w14:paraId="44B169D8" w14:textId="77777777" w:rsidR="003339E5" w:rsidRDefault="003339E5">
            <w:pPr>
              <w:rPr>
                <w:sz w:val="24"/>
                <w:szCs w:val="24"/>
              </w:rPr>
            </w:pPr>
          </w:p>
        </w:tc>
        <w:tc>
          <w:tcPr>
            <w:tcW w:w="6280" w:type="dxa"/>
            <w:tcBorders>
              <w:right w:val="single" w:sz="8" w:space="0" w:color="C5C5C5"/>
            </w:tcBorders>
            <w:vAlign w:val="bottom"/>
          </w:tcPr>
          <w:p w14:paraId="65364BD9" w14:textId="77777777" w:rsidR="003339E5" w:rsidRDefault="003B64C7">
            <w:pPr>
              <w:ind w:left="60"/>
              <w:rPr>
                <w:sz w:val="20"/>
                <w:szCs w:val="20"/>
              </w:rPr>
            </w:pPr>
            <w:r>
              <w:rPr>
                <w:rFonts w:ascii="Calibri" w:eastAsia="Calibri" w:hAnsi="Calibri" w:cs="Calibri"/>
                <w:sz w:val="20"/>
                <w:szCs w:val="20"/>
              </w:rPr>
              <w:t>(B) the resources, including budget, staffing, and training, that are</w:t>
            </w:r>
          </w:p>
        </w:tc>
        <w:tc>
          <w:tcPr>
            <w:tcW w:w="0" w:type="dxa"/>
            <w:vAlign w:val="bottom"/>
          </w:tcPr>
          <w:p w14:paraId="6F08AF80" w14:textId="77777777" w:rsidR="003339E5" w:rsidRDefault="003339E5">
            <w:pPr>
              <w:rPr>
                <w:sz w:val="1"/>
                <w:szCs w:val="1"/>
              </w:rPr>
            </w:pPr>
          </w:p>
        </w:tc>
      </w:tr>
      <w:tr w:rsidR="003339E5" w14:paraId="48DFF437" w14:textId="77777777">
        <w:trPr>
          <w:trHeight w:val="245"/>
        </w:trPr>
        <w:tc>
          <w:tcPr>
            <w:tcW w:w="1540" w:type="dxa"/>
            <w:tcBorders>
              <w:left w:val="single" w:sz="8" w:space="0" w:color="C5C5C5"/>
              <w:right w:val="single" w:sz="8" w:space="0" w:color="C5C5C5"/>
            </w:tcBorders>
            <w:vAlign w:val="bottom"/>
          </w:tcPr>
          <w:p w14:paraId="64CAC6E6" w14:textId="77777777" w:rsidR="003339E5" w:rsidRDefault="003339E5">
            <w:pPr>
              <w:rPr>
                <w:sz w:val="21"/>
                <w:szCs w:val="21"/>
              </w:rPr>
            </w:pPr>
          </w:p>
        </w:tc>
        <w:tc>
          <w:tcPr>
            <w:tcW w:w="1420" w:type="dxa"/>
            <w:tcBorders>
              <w:right w:val="single" w:sz="8" w:space="0" w:color="C5C5C5"/>
            </w:tcBorders>
            <w:vAlign w:val="bottom"/>
          </w:tcPr>
          <w:p w14:paraId="523D4038" w14:textId="77777777" w:rsidR="003339E5" w:rsidRDefault="003339E5">
            <w:pPr>
              <w:rPr>
                <w:sz w:val="21"/>
                <w:szCs w:val="21"/>
              </w:rPr>
            </w:pPr>
          </w:p>
        </w:tc>
        <w:tc>
          <w:tcPr>
            <w:tcW w:w="1560" w:type="dxa"/>
            <w:tcBorders>
              <w:right w:val="single" w:sz="8" w:space="0" w:color="C5C5C5"/>
            </w:tcBorders>
            <w:vAlign w:val="bottom"/>
          </w:tcPr>
          <w:p w14:paraId="12D575F2" w14:textId="77777777" w:rsidR="003339E5" w:rsidRDefault="003339E5">
            <w:pPr>
              <w:rPr>
                <w:sz w:val="21"/>
                <w:szCs w:val="21"/>
              </w:rPr>
            </w:pPr>
          </w:p>
        </w:tc>
        <w:tc>
          <w:tcPr>
            <w:tcW w:w="6280" w:type="dxa"/>
            <w:tcBorders>
              <w:right w:val="single" w:sz="8" w:space="0" w:color="C5C5C5"/>
            </w:tcBorders>
            <w:vAlign w:val="bottom"/>
          </w:tcPr>
          <w:p w14:paraId="221A70F9" w14:textId="77777777" w:rsidR="003339E5" w:rsidRDefault="003B64C7">
            <w:pPr>
              <w:ind w:left="60"/>
              <w:rPr>
                <w:sz w:val="20"/>
                <w:szCs w:val="20"/>
              </w:rPr>
            </w:pPr>
            <w:r>
              <w:rPr>
                <w:rFonts w:ascii="Calibri" w:eastAsia="Calibri" w:hAnsi="Calibri" w:cs="Calibri"/>
                <w:sz w:val="20"/>
                <w:szCs w:val="20"/>
              </w:rPr>
              <w:t>necessary to implement the program required under subsection (b).</w:t>
            </w:r>
          </w:p>
        </w:tc>
        <w:tc>
          <w:tcPr>
            <w:tcW w:w="0" w:type="dxa"/>
            <w:vAlign w:val="bottom"/>
          </w:tcPr>
          <w:p w14:paraId="6B6CD2CD" w14:textId="77777777" w:rsidR="003339E5" w:rsidRDefault="003339E5">
            <w:pPr>
              <w:rPr>
                <w:sz w:val="1"/>
                <w:szCs w:val="1"/>
              </w:rPr>
            </w:pPr>
          </w:p>
        </w:tc>
      </w:tr>
      <w:tr w:rsidR="003339E5" w14:paraId="51E88324" w14:textId="77777777">
        <w:trPr>
          <w:trHeight w:val="937"/>
        </w:trPr>
        <w:tc>
          <w:tcPr>
            <w:tcW w:w="1540" w:type="dxa"/>
            <w:tcBorders>
              <w:left w:val="single" w:sz="8" w:space="0" w:color="C5C5C5"/>
              <w:bottom w:val="single" w:sz="8" w:space="0" w:color="C5C5C5"/>
              <w:right w:val="single" w:sz="8" w:space="0" w:color="C5C5C5"/>
            </w:tcBorders>
            <w:vAlign w:val="bottom"/>
          </w:tcPr>
          <w:p w14:paraId="52A8B1A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2CB34A8D"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53FCDA0"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2BC05B21" w14:textId="77777777" w:rsidR="003339E5" w:rsidRDefault="003339E5">
            <w:pPr>
              <w:rPr>
                <w:sz w:val="24"/>
                <w:szCs w:val="24"/>
              </w:rPr>
            </w:pPr>
          </w:p>
        </w:tc>
        <w:tc>
          <w:tcPr>
            <w:tcW w:w="0" w:type="dxa"/>
            <w:vAlign w:val="bottom"/>
          </w:tcPr>
          <w:p w14:paraId="0D74B8F7" w14:textId="77777777" w:rsidR="003339E5" w:rsidRDefault="003339E5">
            <w:pPr>
              <w:rPr>
                <w:sz w:val="1"/>
                <w:szCs w:val="1"/>
              </w:rPr>
            </w:pPr>
          </w:p>
        </w:tc>
      </w:tr>
      <w:tr w:rsidR="003339E5" w14:paraId="5A603B8D" w14:textId="77777777">
        <w:trPr>
          <w:trHeight w:val="314"/>
        </w:trPr>
        <w:tc>
          <w:tcPr>
            <w:tcW w:w="1540" w:type="dxa"/>
            <w:tcBorders>
              <w:left w:val="single" w:sz="8" w:space="0" w:color="C5C5C5"/>
              <w:right w:val="single" w:sz="8" w:space="0" w:color="C5C5C5"/>
            </w:tcBorders>
            <w:vAlign w:val="bottom"/>
          </w:tcPr>
          <w:p w14:paraId="5FFBEABF"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E698617" w14:textId="77777777" w:rsidR="003339E5" w:rsidRDefault="003B64C7">
            <w:pPr>
              <w:ind w:left="40"/>
              <w:rPr>
                <w:sz w:val="20"/>
                <w:szCs w:val="20"/>
              </w:rPr>
            </w:pPr>
            <w:r>
              <w:rPr>
                <w:rFonts w:ascii="Calibri" w:eastAsia="Calibri" w:hAnsi="Calibri" w:cs="Calibri"/>
              </w:rPr>
              <w:t>d(2)</w:t>
            </w:r>
          </w:p>
        </w:tc>
        <w:tc>
          <w:tcPr>
            <w:tcW w:w="1560" w:type="dxa"/>
            <w:tcBorders>
              <w:right w:val="single" w:sz="8" w:space="0" w:color="C5C5C5"/>
            </w:tcBorders>
            <w:vAlign w:val="bottom"/>
          </w:tcPr>
          <w:p w14:paraId="1149FEFE"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5EC8198F" w14:textId="77777777" w:rsidR="003339E5" w:rsidRDefault="003B64C7">
            <w:pPr>
              <w:ind w:left="60"/>
              <w:rPr>
                <w:sz w:val="20"/>
                <w:szCs w:val="20"/>
              </w:rPr>
            </w:pPr>
            <w:r>
              <w:rPr>
                <w:rFonts w:ascii="Calibri" w:eastAsia="Calibri" w:hAnsi="Calibri" w:cs="Calibri"/>
                <w:sz w:val="20"/>
                <w:szCs w:val="20"/>
              </w:rPr>
              <w:t>PERFORMANCE PLAN.— The description under paragraph (1) shall be based</w:t>
            </w:r>
          </w:p>
        </w:tc>
        <w:tc>
          <w:tcPr>
            <w:tcW w:w="0" w:type="dxa"/>
            <w:vAlign w:val="bottom"/>
          </w:tcPr>
          <w:p w14:paraId="3D896122" w14:textId="77777777" w:rsidR="003339E5" w:rsidRDefault="003339E5">
            <w:pPr>
              <w:rPr>
                <w:sz w:val="1"/>
                <w:szCs w:val="1"/>
              </w:rPr>
            </w:pPr>
          </w:p>
        </w:tc>
      </w:tr>
      <w:tr w:rsidR="003339E5" w14:paraId="0A644D98" w14:textId="77777777">
        <w:trPr>
          <w:trHeight w:val="269"/>
        </w:trPr>
        <w:tc>
          <w:tcPr>
            <w:tcW w:w="1540" w:type="dxa"/>
            <w:tcBorders>
              <w:left w:val="single" w:sz="8" w:space="0" w:color="C5C5C5"/>
              <w:right w:val="single" w:sz="8" w:space="0" w:color="C5C5C5"/>
            </w:tcBorders>
            <w:vAlign w:val="bottom"/>
          </w:tcPr>
          <w:p w14:paraId="38D98722" w14:textId="77777777" w:rsidR="003339E5" w:rsidRDefault="003B64C7">
            <w:pPr>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0C22074F" w14:textId="77777777" w:rsidR="003339E5" w:rsidRDefault="003339E5">
            <w:pPr>
              <w:rPr>
                <w:sz w:val="23"/>
                <w:szCs w:val="23"/>
              </w:rPr>
            </w:pPr>
          </w:p>
        </w:tc>
        <w:tc>
          <w:tcPr>
            <w:tcW w:w="1560" w:type="dxa"/>
            <w:tcBorders>
              <w:right w:val="single" w:sz="8" w:space="0" w:color="C5C5C5"/>
            </w:tcBorders>
            <w:vAlign w:val="bottom"/>
          </w:tcPr>
          <w:p w14:paraId="107F2104" w14:textId="77777777" w:rsidR="003339E5" w:rsidRDefault="003339E5">
            <w:pPr>
              <w:rPr>
                <w:sz w:val="23"/>
                <w:szCs w:val="23"/>
              </w:rPr>
            </w:pPr>
          </w:p>
        </w:tc>
        <w:tc>
          <w:tcPr>
            <w:tcW w:w="6280" w:type="dxa"/>
            <w:tcBorders>
              <w:right w:val="single" w:sz="8" w:space="0" w:color="C5C5C5"/>
            </w:tcBorders>
            <w:vAlign w:val="bottom"/>
          </w:tcPr>
          <w:p w14:paraId="78225C95" w14:textId="77777777" w:rsidR="003339E5" w:rsidRDefault="003B64C7">
            <w:pPr>
              <w:spacing w:line="221" w:lineRule="exact"/>
              <w:ind w:left="60"/>
              <w:rPr>
                <w:sz w:val="20"/>
                <w:szCs w:val="20"/>
              </w:rPr>
            </w:pPr>
            <w:r>
              <w:rPr>
                <w:rFonts w:ascii="Calibri" w:eastAsia="Calibri" w:hAnsi="Calibri" w:cs="Calibri"/>
                <w:sz w:val="20"/>
                <w:szCs w:val="20"/>
              </w:rPr>
              <w:t>on the risk assessments required under subsection (b)(1).</w:t>
            </w:r>
          </w:p>
        </w:tc>
        <w:tc>
          <w:tcPr>
            <w:tcW w:w="0" w:type="dxa"/>
            <w:vAlign w:val="bottom"/>
          </w:tcPr>
          <w:p w14:paraId="5946C0EE" w14:textId="77777777" w:rsidR="003339E5" w:rsidRDefault="003339E5">
            <w:pPr>
              <w:rPr>
                <w:sz w:val="1"/>
                <w:szCs w:val="1"/>
              </w:rPr>
            </w:pPr>
          </w:p>
        </w:tc>
      </w:tr>
      <w:tr w:rsidR="003339E5" w14:paraId="1D2A56EC" w14:textId="77777777">
        <w:trPr>
          <w:trHeight w:val="269"/>
        </w:trPr>
        <w:tc>
          <w:tcPr>
            <w:tcW w:w="1540" w:type="dxa"/>
            <w:tcBorders>
              <w:left w:val="single" w:sz="8" w:space="0" w:color="C5C5C5"/>
              <w:right w:val="single" w:sz="8" w:space="0" w:color="C5C5C5"/>
            </w:tcBorders>
            <w:vAlign w:val="bottom"/>
          </w:tcPr>
          <w:p w14:paraId="45017F9C"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658950C5" w14:textId="77777777" w:rsidR="003339E5" w:rsidRDefault="003339E5">
            <w:pPr>
              <w:rPr>
                <w:sz w:val="23"/>
                <w:szCs w:val="23"/>
              </w:rPr>
            </w:pPr>
          </w:p>
        </w:tc>
        <w:tc>
          <w:tcPr>
            <w:tcW w:w="1560" w:type="dxa"/>
            <w:tcBorders>
              <w:right w:val="single" w:sz="8" w:space="0" w:color="C5C5C5"/>
            </w:tcBorders>
            <w:vAlign w:val="bottom"/>
          </w:tcPr>
          <w:p w14:paraId="5FEC923F" w14:textId="77777777" w:rsidR="003339E5" w:rsidRDefault="003339E5">
            <w:pPr>
              <w:rPr>
                <w:sz w:val="23"/>
                <w:szCs w:val="23"/>
              </w:rPr>
            </w:pPr>
          </w:p>
        </w:tc>
        <w:tc>
          <w:tcPr>
            <w:tcW w:w="6280" w:type="dxa"/>
            <w:tcBorders>
              <w:right w:val="single" w:sz="8" w:space="0" w:color="C5C5C5"/>
            </w:tcBorders>
            <w:vAlign w:val="bottom"/>
          </w:tcPr>
          <w:p w14:paraId="11B35E52" w14:textId="77777777" w:rsidR="003339E5" w:rsidRDefault="003339E5">
            <w:pPr>
              <w:rPr>
                <w:sz w:val="23"/>
                <w:szCs w:val="23"/>
              </w:rPr>
            </w:pPr>
          </w:p>
        </w:tc>
        <w:tc>
          <w:tcPr>
            <w:tcW w:w="0" w:type="dxa"/>
            <w:vAlign w:val="bottom"/>
          </w:tcPr>
          <w:p w14:paraId="293624B1" w14:textId="77777777" w:rsidR="003339E5" w:rsidRDefault="003339E5">
            <w:pPr>
              <w:rPr>
                <w:sz w:val="1"/>
                <w:szCs w:val="1"/>
              </w:rPr>
            </w:pPr>
          </w:p>
        </w:tc>
      </w:tr>
      <w:tr w:rsidR="003339E5" w14:paraId="7A027D7C" w14:textId="77777777">
        <w:trPr>
          <w:trHeight w:val="414"/>
        </w:trPr>
        <w:tc>
          <w:tcPr>
            <w:tcW w:w="1540" w:type="dxa"/>
            <w:tcBorders>
              <w:left w:val="single" w:sz="8" w:space="0" w:color="C5C5C5"/>
              <w:bottom w:val="single" w:sz="8" w:space="0" w:color="C5C5C5"/>
              <w:right w:val="single" w:sz="8" w:space="0" w:color="C5C5C5"/>
            </w:tcBorders>
            <w:vAlign w:val="bottom"/>
          </w:tcPr>
          <w:p w14:paraId="7C554D2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F7EFFC7"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627714C"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62326220" w14:textId="77777777" w:rsidR="003339E5" w:rsidRDefault="003339E5">
            <w:pPr>
              <w:rPr>
                <w:sz w:val="24"/>
                <w:szCs w:val="24"/>
              </w:rPr>
            </w:pPr>
          </w:p>
        </w:tc>
        <w:tc>
          <w:tcPr>
            <w:tcW w:w="0" w:type="dxa"/>
            <w:vAlign w:val="bottom"/>
          </w:tcPr>
          <w:p w14:paraId="41EB46A8" w14:textId="77777777" w:rsidR="003339E5" w:rsidRDefault="003339E5">
            <w:pPr>
              <w:rPr>
                <w:sz w:val="1"/>
                <w:szCs w:val="1"/>
              </w:rPr>
            </w:pPr>
          </w:p>
        </w:tc>
      </w:tr>
      <w:tr w:rsidR="003339E5" w14:paraId="51D3CB27" w14:textId="77777777">
        <w:trPr>
          <w:trHeight w:val="315"/>
        </w:trPr>
        <w:tc>
          <w:tcPr>
            <w:tcW w:w="1540" w:type="dxa"/>
            <w:tcBorders>
              <w:left w:val="single" w:sz="8" w:space="0" w:color="C5C5C5"/>
              <w:right w:val="single" w:sz="8" w:space="0" w:color="C5C5C5"/>
            </w:tcBorders>
            <w:vAlign w:val="bottom"/>
          </w:tcPr>
          <w:p w14:paraId="4C94F1D0"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090D8478" w14:textId="77777777" w:rsidR="003339E5" w:rsidRDefault="003B64C7">
            <w:pPr>
              <w:ind w:left="40"/>
              <w:rPr>
                <w:sz w:val="20"/>
                <w:szCs w:val="20"/>
              </w:rPr>
            </w:pPr>
            <w:r>
              <w:rPr>
                <w:rFonts w:ascii="Calibri" w:eastAsia="Calibri" w:hAnsi="Calibri" w:cs="Calibri"/>
              </w:rPr>
              <w:t>e</w:t>
            </w:r>
          </w:p>
        </w:tc>
        <w:tc>
          <w:tcPr>
            <w:tcW w:w="1560" w:type="dxa"/>
            <w:tcBorders>
              <w:right w:val="single" w:sz="8" w:space="0" w:color="C5C5C5"/>
            </w:tcBorders>
            <w:vAlign w:val="bottom"/>
          </w:tcPr>
          <w:p w14:paraId="669FA324"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15429B16" w14:textId="77777777" w:rsidR="003339E5" w:rsidRDefault="003B64C7">
            <w:pPr>
              <w:ind w:left="60"/>
              <w:rPr>
                <w:sz w:val="20"/>
                <w:szCs w:val="20"/>
              </w:rPr>
            </w:pPr>
            <w:r>
              <w:rPr>
                <w:rFonts w:ascii="Calibri" w:eastAsia="Calibri" w:hAnsi="Calibri" w:cs="Calibri"/>
                <w:sz w:val="20"/>
                <w:szCs w:val="20"/>
              </w:rPr>
              <w:t>PUBLIC NOTICE AND COMMENT.— Each agency shall provide the public</w:t>
            </w:r>
          </w:p>
        </w:tc>
        <w:tc>
          <w:tcPr>
            <w:tcW w:w="0" w:type="dxa"/>
            <w:vAlign w:val="bottom"/>
          </w:tcPr>
          <w:p w14:paraId="374449E6" w14:textId="77777777" w:rsidR="003339E5" w:rsidRDefault="003339E5">
            <w:pPr>
              <w:rPr>
                <w:sz w:val="1"/>
                <w:szCs w:val="1"/>
              </w:rPr>
            </w:pPr>
          </w:p>
        </w:tc>
      </w:tr>
      <w:tr w:rsidR="003339E5" w14:paraId="080850D1" w14:textId="77777777">
        <w:trPr>
          <w:trHeight w:val="265"/>
        </w:trPr>
        <w:tc>
          <w:tcPr>
            <w:tcW w:w="1540" w:type="dxa"/>
            <w:tcBorders>
              <w:left w:val="single" w:sz="8" w:space="0" w:color="C5C5C5"/>
              <w:right w:val="single" w:sz="8" w:space="0" w:color="C5C5C5"/>
            </w:tcBorders>
            <w:vAlign w:val="bottom"/>
          </w:tcPr>
          <w:p w14:paraId="452585C3"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4B896793" w14:textId="77777777" w:rsidR="003339E5" w:rsidRDefault="003339E5">
            <w:pPr>
              <w:rPr>
                <w:sz w:val="23"/>
                <w:szCs w:val="23"/>
              </w:rPr>
            </w:pPr>
          </w:p>
        </w:tc>
        <w:tc>
          <w:tcPr>
            <w:tcW w:w="1560" w:type="dxa"/>
            <w:tcBorders>
              <w:right w:val="single" w:sz="8" w:space="0" w:color="C5C5C5"/>
            </w:tcBorders>
            <w:vAlign w:val="bottom"/>
          </w:tcPr>
          <w:p w14:paraId="71575528" w14:textId="77777777" w:rsidR="003339E5" w:rsidRDefault="003339E5">
            <w:pPr>
              <w:rPr>
                <w:sz w:val="23"/>
                <w:szCs w:val="23"/>
              </w:rPr>
            </w:pPr>
          </w:p>
        </w:tc>
        <w:tc>
          <w:tcPr>
            <w:tcW w:w="6280" w:type="dxa"/>
            <w:tcBorders>
              <w:right w:val="single" w:sz="8" w:space="0" w:color="C5C5C5"/>
            </w:tcBorders>
            <w:vAlign w:val="bottom"/>
          </w:tcPr>
          <w:p w14:paraId="3E6AC8CE" w14:textId="77777777" w:rsidR="003339E5" w:rsidRDefault="003B64C7">
            <w:pPr>
              <w:spacing w:line="221" w:lineRule="exact"/>
              <w:ind w:left="60"/>
              <w:rPr>
                <w:sz w:val="20"/>
                <w:szCs w:val="20"/>
              </w:rPr>
            </w:pPr>
            <w:r>
              <w:rPr>
                <w:rFonts w:ascii="Calibri" w:eastAsia="Calibri" w:hAnsi="Calibri" w:cs="Calibri"/>
                <w:sz w:val="20"/>
                <w:szCs w:val="20"/>
              </w:rPr>
              <w:t>with timely notice and opportunities for comment on proposed information</w:t>
            </w:r>
          </w:p>
        </w:tc>
        <w:tc>
          <w:tcPr>
            <w:tcW w:w="0" w:type="dxa"/>
            <w:vAlign w:val="bottom"/>
          </w:tcPr>
          <w:p w14:paraId="21A6689F" w14:textId="77777777" w:rsidR="003339E5" w:rsidRDefault="003339E5">
            <w:pPr>
              <w:rPr>
                <w:sz w:val="1"/>
                <w:szCs w:val="1"/>
              </w:rPr>
            </w:pPr>
          </w:p>
        </w:tc>
      </w:tr>
      <w:tr w:rsidR="003339E5" w14:paraId="14691873" w14:textId="77777777">
        <w:trPr>
          <w:trHeight w:val="200"/>
        </w:trPr>
        <w:tc>
          <w:tcPr>
            <w:tcW w:w="1540" w:type="dxa"/>
            <w:vMerge w:val="restart"/>
            <w:tcBorders>
              <w:left w:val="single" w:sz="8" w:space="0" w:color="C5C5C5"/>
              <w:right w:val="single" w:sz="8" w:space="0" w:color="C5C5C5"/>
            </w:tcBorders>
            <w:vAlign w:val="bottom"/>
          </w:tcPr>
          <w:p w14:paraId="4211061E"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22247C79" w14:textId="77777777" w:rsidR="003339E5" w:rsidRDefault="003339E5">
            <w:pPr>
              <w:rPr>
                <w:sz w:val="17"/>
                <w:szCs w:val="17"/>
              </w:rPr>
            </w:pPr>
          </w:p>
        </w:tc>
        <w:tc>
          <w:tcPr>
            <w:tcW w:w="1560" w:type="dxa"/>
            <w:tcBorders>
              <w:right w:val="single" w:sz="8" w:space="0" w:color="C5C5C5"/>
            </w:tcBorders>
            <w:vAlign w:val="bottom"/>
          </w:tcPr>
          <w:p w14:paraId="6CC8040C" w14:textId="77777777" w:rsidR="003339E5" w:rsidRDefault="003339E5">
            <w:pPr>
              <w:rPr>
                <w:sz w:val="17"/>
                <w:szCs w:val="17"/>
              </w:rPr>
            </w:pPr>
          </w:p>
        </w:tc>
        <w:tc>
          <w:tcPr>
            <w:tcW w:w="6280" w:type="dxa"/>
            <w:tcBorders>
              <w:right w:val="single" w:sz="8" w:space="0" w:color="C5C5C5"/>
            </w:tcBorders>
            <w:vAlign w:val="bottom"/>
          </w:tcPr>
          <w:p w14:paraId="5050353F" w14:textId="77777777" w:rsidR="003339E5" w:rsidRDefault="003B64C7">
            <w:pPr>
              <w:spacing w:line="200" w:lineRule="exact"/>
              <w:ind w:left="60"/>
              <w:rPr>
                <w:sz w:val="20"/>
                <w:szCs w:val="20"/>
              </w:rPr>
            </w:pPr>
            <w:r>
              <w:rPr>
                <w:rFonts w:ascii="Calibri" w:eastAsia="Calibri" w:hAnsi="Calibri" w:cs="Calibri"/>
                <w:sz w:val="20"/>
                <w:szCs w:val="20"/>
              </w:rPr>
              <w:t>security policies and procedures to the extent that such policies and</w:t>
            </w:r>
          </w:p>
        </w:tc>
        <w:tc>
          <w:tcPr>
            <w:tcW w:w="0" w:type="dxa"/>
            <w:vAlign w:val="bottom"/>
          </w:tcPr>
          <w:p w14:paraId="30179984" w14:textId="77777777" w:rsidR="003339E5" w:rsidRDefault="003339E5">
            <w:pPr>
              <w:rPr>
                <w:sz w:val="1"/>
                <w:szCs w:val="1"/>
              </w:rPr>
            </w:pPr>
          </w:p>
        </w:tc>
      </w:tr>
      <w:tr w:rsidR="003339E5" w14:paraId="1887BD68" w14:textId="77777777">
        <w:trPr>
          <w:trHeight w:val="72"/>
        </w:trPr>
        <w:tc>
          <w:tcPr>
            <w:tcW w:w="1540" w:type="dxa"/>
            <w:vMerge/>
            <w:tcBorders>
              <w:left w:val="single" w:sz="8" w:space="0" w:color="C5C5C5"/>
              <w:right w:val="single" w:sz="8" w:space="0" w:color="C5C5C5"/>
            </w:tcBorders>
            <w:vAlign w:val="bottom"/>
          </w:tcPr>
          <w:p w14:paraId="1EDBAFCC" w14:textId="77777777" w:rsidR="003339E5" w:rsidRDefault="003339E5">
            <w:pPr>
              <w:rPr>
                <w:sz w:val="6"/>
                <w:szCs w:val="6"/>
              </w:rPr>
            </w:pPr>
          </w:p>
        </w:tc>
        <w:tc>
          <w:tcPr>
            <w:tcW w:w="1420" w:type="dxa"/>
            <w:tcBorders>
              <w:right w:val="single" w:sz="8" w:space="0" w:color="C5C5C5"/>
            </w:tcBorders>
            <w:vAlign w:val="bottom"/>
          </w:tcPr>
          <w:p w14:paraId="6CF3EB8A" w14:textId="77777777" w:rsidR="003339E5" w:rsidRDefault="003339E5">
            <w:pPr>
              <w:rPr>
                <w:sz w:val="6"/>
                <w:szCs w:val="6"/>
              </w:rPr>
            </w:pPr>
          </w:p>
        </w:tc>
        <w:tc>
          <w:tcPr>
            <w:tcW w:w="1560" w:type="dxa"/>
            <w:tcBorders>
              <w:right w:val="single" w:sz="8" w:space="0" w:color="C5C5C5"/>
            </w:tcBorders>
            <w:vAlign w:val="bottom"/>
          </w:tcPr>
          <w:p w14:paraId="64A00371" w14:textId="77777777" w:rsidR="003339E5" w:rsidRDefault="003339E5">
            <w:pPr>
              <w:rPr>
                <w:sz w:val="6"/>
                <w:szCs w:val="6"/>
              </w:rPr>
            </w:pPr>
          </w:p>
        </w:tc>
        <w:tc>
          <w:tcPr>
            <w:tcW w:w="6280" w:type="dxa"/>
            <w:vMerge w:val="restart"/>
            <w:tcBorders>
              <w:right w:val="single" w:sz="8" w:space="0" w:color="C5C5C5"/>
            </w:tcBorders>
            <w:vAlign w:val="bottom"/>
          </w:tcPr>
          <w:p w14:paraId="69B0FF0F" w14:textId="77777777" w:rsidR="003339E5" w:rsidRDefault="003B64C7">
            <w:pPr>
              <w:ind w:left="60"/>
              <w:rPr>
                <w:sz w:val="20"/>
                <w:szCs w:val="20"/>
              </w:rPr>
            </w:pPr>
            <w:r>
              <w:rPr>
                <w:rFonts w:ascii="Calibri" w:eastAsia="Calibri" w:hAnsi="Calibri" w:cs="Calibri"/>
                <w:sz w:val="20"/>
                <w:szCs w:val="20"/>
              </w:rPr>
              <w:t>procedures affect communication with the public.</w:t>
            </w:r>
          </w:p>
        </w:tc>
        <w:tc>
          <w:tcPr>
            <w:tcW w:w="0" w:type="dxa"/>
            <w:vAlign w:val="bottom"/>
          </w:tcPr>
          <w:p w14:paraId="4635C9B3" w14:textId="77777777" w:rsidR="003339E5" w:rsidRDefault="003339E5">
            <w:pPr>
              <w:rPr>
                <w:sz w:val="1"/>
                <w:szCs w:val="1"/>
              </w:rPr>
            </w:pPr>
          </w:p>
        </w:tc>
      </w:tr>
      <w:tr w:rsidR="003339E5" w14:paraId="2C695EB7" w14:textId="77777777">
        <w:trPr>
          <w:trHeight w:val="172"/>
        </w:trPr>
        <w:tc>
          <w:tcPr>
            <w:tcW w:w="1540" w:type="dxa"/>
            <w:tcBorders>
              <w:left w:val="single" w:sz="8" w:space="0" w:color="C5C5C5"/>
              <w:right w:val="single" w:sz="8" w:space="0" w:color="C5C5C5"/>
            </w:tcBorders>
            <w:vAlign w:val="bottom"/>
          </w:tcPr>
          <w:p w14:paraId="2A7A0F68" w14:textId="77777777" w:rsidR="003339E5" w:rsidRDefault="003339E5">
            <w:pPr>
              <w:rPr>
                <w:sz w:val="14"/>
                <w:szCs w:val="14"/>
              </w:rPr>
            </w:pPr>
          </w:p>
        </w:tc>
        <w:tc>
          <w:tcPr>
            <w:tcW w:w="1420" w:type="dxa"/>
            <w:tcBorders>
              <w:right w:val="single" w:sz="8" w:space="0" w:color="C5C5C5"/>
            </w:tcBorders>
            <w:vAlign w:val="bottom"/>
          </w:tcPr>
          <w:p w14:paraId="27ADCD58" w14:textId="77777777" w:rsidR="003339E5" w:rsidRDefault="003339E5">
            <w:pPr>
              <w:rPr>
                <w:sz w:val="14"/>
                <w:szCs w:val="14"/>
              </w:rPr>
            </w:pPr>
          </w:p>
        </w:tc>
        <w:tc>
          <w:tcPr>
            <w:tcW w:w="1560" w:type="dxa"/>
            <w:tcBorders>
              <w:right w:val="single" w:sz="8" w:space="0" w:color="C5C5C5"/>
            </w:tcBorders>
            <w:vAlign w:val="bottom"/>
          </w:tcPr>
          <w:p w14:paraId="51AB6429" w14:textId="77777777" w:rsidR="003339E5" w:rsidRDefault="003339E5">
            <w:pPr>
              <w:rPr>
                <w:sz w:val="14"/>
                <w:szCs w:val="14"/>
              </w:rPr>
            </w:pPr>
          </w:p>
        </w:tc>
        <w:tc>
          <w:tcPr>
            <w:tcW w:w="6280" w:type="dxa"/>
            <w:vMerge/>
            <w:tcBorders>
              <w:right w:val="single" w:sz="8" w:space="0" w:color="C5C5C5"/>
            </w:tcBorders>
            <w:vAlign w:val="bottom"/>
          </w:tcPr>
          <w:p w14:paraId="372E65C4" w14:textId="77777777" w:rsidR="003339E5" w:rsidRDefault="003339E5">
            <w:pPr>
              <w:rPr>
                <w:sz w:val="14"/>
                <w:szCs w:val="14"/>
              </w:rPr>
            </w:pPr>
          </w:p>
        </w:tc>
        <w:tc>
          <w:tcPr>
            <w:tcW w:w="0" w:type="dxa"/>
            <w:vAlign w:val="bottom"/>
          </w:tcPr>
          <w:p w14:paraId="0A02E720" w14:textId="77777777" w:rsidR="003339E5" w:rsidRDefault="003339E5">
            <w:pPr>
              <w:rPr>
                <w:sz w:val="1"/>
                <w:szCs w:val="1"/>
              </w:rPr>
            </w:pPr>
          </w:p>
        </w:tc>
      </w:tr>
      <w:tr w:rsidR="003339E5" w14:paraId="6B836D4E" w14:textId="77777777">
        <w:trPr>
          <w:trHeight w:val="704"/>
        </w:trPr>
        <w:tc>
          <w:tcPr>
            <w:tcW w:w="1540" w:type="dxa"/>
            <w:tcBorders>
              <w:left w:val="single" w:sz="8" w:space="0" w:color="C5C5C5"/>
              <w:bottom w:val="single" w:sz="8" w:space="0" w:color="C5C5C5"/>
              <w:right w:val="single" w:sz="8" w:space="0" w:color="C5C5C5"/>
            </w:tcBorders>
            <w:vAlign w:val="bottom"/>
          </w:tcPr>
          <w:p w14:paraId="61634CC6"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9852DE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53EFF4A"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CD483D7" w14:textId="77777777" w:rsidR="003339E5" w:rsidRDefault="003339E5">
            <w:pPr>
              <w:rPr>
                <w:sz w:val="24"/>
                <w:szCs w:val="24"/>
              </w:rPr>
            </w:pPr>
          </w:p>
        </w:tc>
        <w:tc>
          <w:tcPr>
            <w:tcW w:w="0" w:type="dxa"/>
            <w:vAlign w:val="bottom"/>
          </w:tcPr>
          <w:p w14:paraId="1FD28D4C" w14:textId="77777777" w:rsidR="003339E5" w:rsidRDefault="003339E5">
            <w:pPr>
              <w:rPr>
                <w:sz w:val="1"/>
                <w:szCs w:val="1"/>
              </w:rPr>
            </w:pPr>
          </w:p>
        </w:tc>
      </w:tr>
      <w:tr w:rsidR="003339E5" w14:paraId="01C276A3" w14:textId="77777777">
        <w:trPr>
          <w:trHeight w:val="314"/>
        </w:trPr>
        <w:tc>
          <w:tcPr>
            <w:tcW w:w="1540" w:type="dxa"/>
            <w:tcBorders>
              <w:left w:val="single" w:sz="8" w:space="0" w:color="C5C5C5"/>
              <w:right w:val="single" w:sz="8" w:space="0" w:color="C5C5C5"/>
            </w:tcBorders>
            <w:vAlign w:val="bottom"/>
          </w:tcPr>
          <w:p w14:paraId="2C053B3A" w14:textId="77777777" w:rsidR="003339E5" w:rsidRDefault="003B64C7">
            <w:pPr>
              <w:ind w:left="6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5FBDFD81" w14:textId="77777777" w:rsidR="003339E5" w:rsidRDefault="003B64C7">
            <w:pPr>
              <w:ind w:left="40"/>
              <w:rPr>
                <w:sz w:val="20"/>
                <w:szCs w:val="20"/>
              </w:rPr>
            </w:pPr>
            <w:r>
              <w:rPr>
                <w:rFonts w:ascii="Calibri" w:eastAsia="Calibri" w:hAnsi="Calibri" w:cs="Calibri"/>
              </w:rPr>
              <w:t>b</w:t>
            </w:r>
          </w:p>
        </w:tc>
        <w:tc>
          <w:tcPr>
            <w:tcW w:w="1560" w:type="dxa"/>
            <w:tcBorders>
              <w:right w:val="single" w:sz="8" w:space="0" w:color="C5C5C5"/>
            </w:tcBorders>
            <w:vAlign w:val="bottom"/>
          </w:tcPr>
          <w:p w14:paraId="16B32B1D"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289A490" w14:textId="77777777" w:rsidR="003339E5" w:rsidRDefault="003B64C7">
            <w:pPr>
              <w:ind w:left="60"/>
              <w:rPr>
                <w:sz w:val="20"/>
                <w:szCs w:val="20"/>
              </w:rPr>
            </w:pPr>
            <w:r>
              <w:rPr>
                <w:rFonts w:ascii="Calibri" w:eastAsia="Calibri" w:hAnsi="Calibri" w:cs="Calibri"/>
                <w:sz w:val="20"/>
                <w:szCs w:val="20"/>
              </w:rPr>
              <w:t>NATIONAL SECURITY SYSTEMS.—Each agency operating or exercising</w:t>
            </w:r>
          </w:p>
        </w:tc>
        <w:tc>
          <w:tcPr>
            <w:tcW w:w="0" w:type="dxa"/>
            <w:vAlign w:val="bottom"/>
          </w:tcPr>
          <w:p w14:paraId="257B2EE3" w14:textId="77777777" w:rsidR="003339E5" w:rsidRDefault="003339E5">
            <w:pPr>
              <w:rPr>
                <w:sz w:val="1"/>
                <w:szCs w:val="1"/>
              </w:rPr>
            </w:pPr>
          </w:p>
        </w:tc>
      </w:tr>
      <w:tr w:rsidR="003339E5" w14:paraId="238A3ED7" w14:textId="77777777">
        <w:trPr>
          <w:trHeight w:val="265"/>
        </w:trPr>
        <w:tc>
          <w:tcPr>
            <w:tcW w:w="1540" w:type="dxa"/>
            <w:tcBorders>
              <w:left w:val="single" w:sz="8" w:space="0" w:color="C5C5C5"/>
              <w:right w:val="single" w:sz="8" w:space="0" w:color="C5C5C5"/>
            </w:tcBorders>
            <w:vAlign w:val="bottom"/>
          </w:tcPr>
          <w:p w14:paraId="1C4DF939" w14:textId="77777777" w:rsidR="003339E5" w:rsidRDefault="003B64C7">
            <w:pPr>
              <w:spacing w:line="265" w:lineRule="exact"/>
              <w:ind w:left="60"/>
              <w:rPr>
                <w:sz w:val="20"/>
                <w:szCs w:val="20"/>
              </w:rPr>
            </w:pPr>
            <w:r>
              <w:rPr>
                <w:rFonts w:ascii="Calibri" w:eastAsia="Calibri" w:hAnsi="Calibri" w:cs="Calibri"/>
              </w:rPr>
              <w:t>information</w:t>
            </w:r>
          </w:p>
        </w:tc>
        <w:tc>
          <w:tcPr>
            <w:tcW w:w="1420" w:type="dxa"/>
            <w:tcBorders>
              <w:right w:val="single" w:sz="8" w:space="0" w:color="C5C5C5"/>
            </w:tcBorders>
            <w:vAlign w:val="bottom"/>
          </w:tcPr>
          <w:p w14:paraId="765EC76A" w14:textId="77777777" w:rsidR="003339E5" w:rsidRDefault="003339E5">
            <w:pPr>
              <w:rPr>
                <w:sz w:val="23"/>
                <w:szCs w:val="23"/>
              </w:rPr>
            </w:pPr>
          </w:p>
        </w:tc>
        <w:tc>
          <w:tcPr>
            <w:tcW w:w="1560" w:type="dxa"/>
            <w:tcBorders>
              <w:right w:val="single" w:sz="8" w:space="0" w:color="C5C5C5"/>
            </w:tcBorders>
            <w:vAlign w:val="bottom"/>
          </w:tcPr>
          <w:p w14:paraId="2D1517D5" w14:textId="77777777" w:rsidR="003339E5" w:rsidRDefault="003B64C7">
            <w:pPr>
              <w:spacing w:line="265" w:lineRule="exact"/>
              <w:ind w:left="40"/>
              <w:rPr>
                <w:sz w:val="20"/>
                <w:szCs w:val="20"/>
              </w:rPr>
            </w:pPr>
            <w:r>
              <w:rPr>
                <w:rFonts w:ascii="Calibri" w:eastAsia="Calibri" w:hAnsi="Calibri" w:cs="Calibri"/>
              </w:rPr>
              <w:t>(operating or</w:t>
            </w:r>
          </w:p>
        </w:tc>
        <w:tc>
          <w:tcPr>
            <w:tcW w:w="6280" w:type="dxa"/>
            <w:tcBorders>
              <w:right w:val="single" w:sz="8" w:space="0" w:color="C5C5C5"/>
            </w:tcBorders>
            <w:vAlign w:val="bottom"/>
          </w:tcPr>
          <w:p w14:paraId="1D4016A1" w14:textId="77777777" w:rsidR="003339E5" w:rsidRDefault="003B64C7">
            <w:pPr>
              <w:spacing w:line="221" w:lineRule="exact"/>
              <w:ind w:left="60"/>
              <w:rPr>
                <w:sz w:val="20"/>
                <w:szCs w:val="20"/>
              </w:rPr>
            </w:pPr>
            <w:r>
              <w:rPr>
                <w:rFonts w:ascii="Calibri" w:eastAsia="Calibri" w:hAnsi="Calibri" w:cs="Calibri"/>
                <w:sz w:val="20"/>
                <w:szCs w:val="20"/>
              </w:rPr>
              <w:t>control of a national security system shall share information about</w:t>
            </w:r>
          </w:p>
        </w:tc>
        <w:tc>
          <w:tcPr>
            <w:tcW w:w="0" w:type="dxa"/>
            <w:vAlign w:val="bottom"/>
          </w:tcPr>
          <w:p w14:paraId="3EB0E692" w14:textId="77777777" w:rsidR="003339E5" w:rsidRDefault="003339E5">
            <w:pPr>
              <w:rPr>
                <w:sz w:val="1"/>
                <w:szCs w:val="1"/>
              </w:rPr>
            </w:pPr>
          </w:p>
        </w:tc>
      </w:tr>
      <w:tr w:rsidR="003339E5" w14:paraId="3B964178" w14:textId="77777777">
        <w:trPr>
          <w:trHeight w:val="200"/>
        </w:trPr>
        <w:tc>
          <w:tcPr>
            <w:tcW w:w="1540" w:type="dxa"/>
            <w:vMerge w:val="restart"/>
            <w:tcBorders>
              <w:left w:val="single" w:sz="8" w:space="0" w:color="C5C5C5"/>
              <w:right w:val="single" w:sz="8" w:space="0" w:color="C5C5C5"/>
            </w:tcBorders>
            <w:vAlign w:val="bottom"/>
          </w:tcPr>
          <w:p w14:paraId="099982BE"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6139752F" w14:textId="77777777" w:rsidR="003339E5" w:rsidRDefault="003339E5">
            <w:pPr>
              <w:rPr>
                <w:sz w:val="17"/>
                <w:szCs w:val="17"/>
              </w:rPr>
            </w:pPr>
          </w:p>
        </w:tc>
        <w:tc>
          <w:tcPr>
            <w:tcW w:w="1560" w:type="dxa"/>
            <w:vMerge w:val="restart"/>
            <w:tcBorders>
              <w:right w:val="single" w:sz="8" w:space="0" w:color="C5C5C5"/>
            </w:tcBorders>
            <w:vAlign w:val="bottom"/>
          </w:tcPr>
          <w:p w14:paraId="745174D2" w14:textId="77777777" w:rsidR="003339E5" w:rsidRDefault="003B64C7">
            <w:pPr>
              <w:ind w:left="40"/>
              <w:rPr>
                <w:sz w:val="20"/>
                <w:szCs w:val="20"/>
              </w:rPr>
            </w:pPr>
            <w:r>
              <w:rPr>
                <w:rFonts w:ascii="Calibri" w:eastAsia="Calibri" w:hAnsi="Calibri" w:cs="Calibri"/>
              </w:rPr>
              <w:t>exercising</w:t>
            </w:r>
          </w:p>
        </w:tc>
        <w:tc>
          <w:tcPr>
            <w:tcW w:w="6280" w:type="dxa"/>
            <w:tcBorders>
              <w:right w:val="single" w:sz="8" w:space="0" w:color="C5C5C5"/>
            </w:tcBorders>
            <w:vAlign w:val="bottom"/>
          </w:tcPr>
          <w:p w14:paraId="73FB99F1" w14:textId="77777777" w:rsidR="003339E5" w:rsidRDefault="003B64C7">
            <w:pPr>
              <w:spacing w:line="200" w:lineRule="exact"/>
              <w:ind w:left="60"/>
              <w:rPr>
                <w:sz w:val="20"/>
                <w:szCs w:val="20"/>
              </w:rPr>
            </w:pPr>
            <w:r>
              <w:rPr>
                <w:rFonts w:ascii="Calibri" w:eastAsia="Calibri" w:hAnsi="Calibri" w:cs="Calibri"/>
                <w:sz w:val="20"/>
                <w:szCs w:val="20"/>
              </w:rPr>
              <w:t>information security incidents, threats, and vulnerabilities with the Federal</w:t>
            </w:r>
          </w:p>
        </w:tc>
        <w:tc>
          <w:tcPr>
            <w:tcW w:w="0" w:type="dxa"/>
            <w:vAlign w:val="bottom"/>
          </w:tcPr>
          <w:p w14:paraId="164DA3EC" w14:textId="77777777" w:rsidR="003339E5" w:rsidRDefault="003339E5">
            <w:pPr>
              <w:rPr>
                <w:sz w:val="1"/>
                <w:szCs w:val="1"/>
              </w:rPr>
            </w:pPr>
          </w:p>
        </w:tc>
      </w:tr>
      <w:tr w:rsidR="003339E5" w14:paraId="5EEE679E" w14:textId="77777777">
        <w:trPr>
          <w:trHeight w:val="72"/>
        </w:trPr>
        <w:tc>
          <w:tcPr>
            <w:tcW w:w="1540" w:type="dxa"/>
            <w:vMerge/>
            <w:tcBorders>
              <w:left w:val="single" w:sz="8" w:space="0" w:color="C5C5C5"/>
              <w:right w:val="single" w:sz="8" w:space="0" w:color="C5C5C5"/>
            </w:tcBorders>
            <w:vAlign w:val="bottom"/>
          </w:tcPr>
          <w:p w14:paraId="0E5A5CEF" w14:textId="77777777" w:rsidR="003339E5" w:rsidRDefault="003339E5">
            <w:pPr>
              <w:rPr>
                <w:sz w:val="6"/>
                <w:szCs w:val="6"/>
              </w:rPr>
            </w:pPr>
          </w:p>
        </w:tc>
        <w:tc>
          <w:tcPr>
            <w:tcW w:w="1420" w:type="dxa"/>
            <w:tcBorders>
              <w:right w:val="single" w:sz="8" w:space="0" w:color="C5C5C5"/>
            </w:tcBorders>
            <w:vAlign w:val="bottom"/>
          </w:tcPr>
          <w:p w14:paraId="3BABE31D" w14:textId="77777777" w:rsidR="003339E5" w:rsidRDefault="003339E5">
            <w:pPr>
              <w:rPr>
                <w:sz w:val="6"/>
                <w:szCs w:val="6"/>
              </w:rPr>
            </w:pPr>
          </w:p>
        </w:tc>
        <w:tc>
          <w:tcPr>
            <w:tcW w:w="1560" w:type="dxa"/>
            <w:vMerge/>
            <w:tcBorders>
              <w:right w:val="single" w:sz="8" w:space="0" w:color="C5C5C5"/>
            </w:tcBorders>
            <w:vAlign w:val="bottom"/>
          </w:tcPr>
          <w:p w14:paraId="4C34A268" w14:textId="77777777" w:rsidR="003339E5" w:rsidRDefault="003339E5">
            <w:pPr>
              <w:rPr>
                <w:sz w:val="6"/>
                <w:szCs w:val="6"/>
              </w:rPr>
            </w:pPr>
          </w:p>
        </w:tc>
        <w:tc>
          <w:tcPr>
            <w:tcW w:w="6280" w:type="dxa"/>
            <w:vMerge w:val="restart"/>
            <w:tcBorders>
              <w:right w:val="single" w:sz="8" w:space="0" w:color="C5C5C5"/>
            </w:tcBorders>
            <w:vAlign w:val="bottom"/>
          </w:tcPr>
          <w:p w14:paraId="1A474594" w14:textId="77777777" w:rsidR="003339E5" w:rsidRDefault="003B64C7">
            <w:pPr>
              <w:ind w:left="60"/>
              <w:rPr>
                <w:sz w:val="20"/>
                <w:szCs w:val="20"/>
              </w:rPr>
            </w:pPr>
            <w:r>
              <w:rPr>
                <w:rFonts w:ascii="Calibri" w:eastAsia="Calibri" w:hAnsi="Calibri" w:cs="Calibri"/>
                <w:sz w:val="20"/>
                <w:szCs w:val="20"/>
              </w:rPr>
              <w:t>information security incident center to the extent consistent with</w:t>
            </w:r>
          </w:p>
        </w:tc>
        <w:tc>
          <w:tcPr>
            <w:tcW w:w="0" w:type="dxa"/>
            <w:vAlign w:val="bottom"/>
          </w:tcPr>
          <w:p w14:paraId="3B44F16B" w14:textId="77777777" w:rsidR="003339E5" w:rsidRDefault="003339E5">
            <w:pPr>
              <w:rPr>
                <w:sz w:val="1"/>
                <w:szCs w:val="1"/>
              </w:rPr>
            </w:pPr>
          </w:p>
        </w:tc>
      </w:tr>
      <w:tr w:rsidR="003339E5" w14:paraId="53F9108A" w14:textId="77777777">
        <w:trPr>
          <w:trHeight w:val="172"/>
        </w:trPr>
        <w:tc>
          <w:tcPr>
            <w:tcW w:w="1540" w:type="dxa"/>
            <w:vMerge w:val="restart"/>
            <w:tcBorders>
              <w:left w:val="single" w:sz="8" w:space="0" w:color="C5C5C5"/>
              <w:right w:val="single" w:sz="8" w:space="0" w:color="C5C5C5"/>
            </w:tcBorders>
            <w:vAlign w:val="bottom"/>
          </w:tcPr>
          <w:p w14:paraId="7B09F8C1" w14:textId="77777777" w:rsidR="003339E5" w:rsidRDefault="003B64C7">
            <w:pPr>
              <w:ind w:left="6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4898F495" w14:textId="77777777" w:rsidR="003339E5" w:rsidRDefault="003339E5">
            <w:pPr>
              <w:rPr>
                <w:sz w:val="14"/>
                <w:szCs w:val="14"/>
              </w:rPr>
            </w:pPr>
          </w:p>
        </w:tc>
        <w:tc>
          <w:tcPr>
            <w:tcW w:w="1560" w:type="dxa"/>
            <w:vMerge w:val="restart"/>
            <w:tcBorders>
              <w:right w:val="single" w:sz="8" w:space="0" w:color="C5C5C5"/>
            </w:tcBorders>
            <w:vAlign w:val="bottom"/>
          </w:tcPr>
          <w:p w14:paraId="2EEBC455" w14:textId="77777777" w:rsidR="003339E5" w:rsidRDefault="003B64C7">
            <w:pPr>
              <w:ind w:left="40"/>
              <w:rPr>
                <w:sz w:val="20"/>
                <w:szCs w:val="20"/>
              </w:rPr>
            </w:pPr>
            <w:r>
              <w:rPr>
                <w:rFonts w:ascii="Calibri" w:eastAsia="Calibri" w:hAnsi="Calibri" w:cs="Calibri"/>
              </w:rPr>
              <w:t>control of a</w:t>
            </w:r>
          </w:p>
        </w:tc>
        <w:tc>
          <w:tcPr>
            <w:tcW w:w="6280" w:type="dxa"/>
            <w:vMerge/>
            <w:tcBorders>
              <w:right w:val="single" w:sz="8" w:space="0" w:color="C5C5C5"/>
            </w:tcBorders>
            <w:vAlign w:val="bottom"/>
          </w:tcPr>
          <w:p w14:paraId="25D7C04E" w14:textId="77777777" w:rsidR="003339E5" w:rsidRDefault="003339E5">
            <w:pPr>
              <w:rPr>
                <w:sz w:val="14"/>
                <w:szCs w:val="14"/>
              </w:rPr>
            </w:pPr>
          </w:p>
        </w:tc>
        <w:tc>
          <w:tcPr>
            <w:tcW w:w="0" w:type="dxa"/>
            <w:vAlign w:val="bottom"/>
          </w:tcPr>
          <w:p w14:paraId="60F9387D" w14:textId="77777777" w:rsidR="003339E5" w:rsidRDefault="003339E5">
            <w:pPr>
              <w:rPr>
                <w:sz w:val="1"/>
                <w:szCs w:val="1"/>
              </w:rPr>
            </w:pPr>
          </w:p>
        </w:tc>
      </w:tr>
      <w:tr w:rsidR="003339E5" w14:paraId="5553BC3E" w14:textId="77777777">
        <w:trPr>
          <w:trHeight w:val="95"/>
        </w:trPr>
        <w:tc>
          <w:tcPr>
            <w:tcW w:w="1540" w:type="dxa"/>
            <w:vMerge/>
            <w:tcBorders>
              <w:left w:val="single" w:sz="8" w:space="0" w:color="C5C5C5"/>
              <w:right w:val="single" w:sz="8" w:space="0" w:color="C5C5C5"/>
            </w:tcBorders>
            <w:vAlign w:val="bottom"/>
          </w:tcPr>
          <w:p w14:paraId="14FC6503" w14:textId="77777777" w:rsidR="003339E5" w:rsidRDefault="003339E5">
            <w:pPr>
              <w:rPr>
                <w:sz w:val="8"/>
                <w:szCs w:val="8"/>
              </w:rPr>
            </w:pPr>
          </w:p>
        </w:tc>
        <w:tc>
          <w:tcPr>
            <w:tcW w:w="1420" w:type="dxa"/>
            <w:tcBorders>
              <w:right w:val="single" w:sz="8" w:space="0" w:color="C5C5C5"/>
            </w:tcBorders>
            <w:vAlign w:val="bottom"/>
          </w:tcPr>
          <w:p w14:paraId="31BBE6A1" w14:textId="77777777" w:rsidR="003339E5" w:rsidRDefault="003339E5">
            <w:pPr>
              <w:rPr>
                <w:sz w:val="8"/>
                <w:szCs w:val="8"/>
              </w:rPr>
            </w:pPr>
          </w:p>
        </w:tc>
        <w:tc>
          <w:tcPr>
            <w:tcW w:w="1560" w:type="dxa"/>
            <w:vMerge/>
            <w:tcBorders>
              <w:right w:val="single" w:sz="8" w:space="0" w:color="C5C5C5"/>
            </w:tcBorders>
            <w:vAlign w:val="bottom"/>
          </w:tcPr>
          <w:p w14:paraId="108B6D5B" w14:textId="77777777" w:rsidR="003339E5" w:rsidRDefault="003339E5">
            <w:pPr>
              <w:rPr>
                <w:sz w:val="8"/>
                <w:szCs w:val="8"/>
              </w:rPr>
            </w:pPr>
          </w:p>
        </w:tc>
        <w:tc>
          <w:tcPr>
            <w:tcW w:w="6280" w:type="dxa"/>
            <w:vMerge w:val="restart"/>
            <w:tcBorders>
              <w:right w:val="single" w:sz="8" w:space="0" w:color="C5C5C5"/>
            </w:tcBorders>
            <w:vAlign w:val="bottom"/>
          </w:tcPr>
          <w:p w14:paraId="4FEEFEBE" w14:textId="77777777" w:rsidR="003339E5" w:rsidRDefault="003B64C7">
            <w:pPr>
              <w:ind w:left="60"/>
              <w:rPr>
                <w:sz w:val="20"/>
                <w:szCs w:val="20"/>
              </w:rPr>
            </w:pPr>
            <w:r>
              <w:rPr>
                <w:rFonts w:ascii="Calibri" w:eastAsia="Calibri" w:hAnsi="Calibri" w:cs="Calibri"/>
                <w:sz w:val="20"/>
                <w:szCs w:val="20"/>
              </w:rPr>
              <w:t>standards and guidelines for national security systems, issued in</w:t>
            </w:r>
          </w:p>
        </w:tc>
        <w:tc>
          <w:tcPr>
            <w:tcW w:w="0" w:type="dxa"/>
            <w:vAlign w:val="bottom"/>
          </w:tcPr>
          <w:p w14:paraId="1EAFB231" w14:textId="77777777" w:rsidR="003339E5" w:rsidRDefault="003339E5">
            <w:pPr>
              <w:rPr>
                <w:sz w:val="1"/>
                <w:szCs w:val="1"/>
              </w:rPr>
            </w:pPr>
          </w:p>
        </w:tc>
      </w:tr>
      <w:tr w:rsidR="003339E5" w14:paraId="7CB63A8A" w14:textId="77777777">
        <w:trPr>
          <w:trHeight w:val="148"/>
        </w:trPr>
        <w:tc>
          <w:tcPr>
            <w:tcW w:w="1540" w:type="dxa"/>
            <w:tcBorders>
              <w:left w:val="single" w:sz="8" w:space="0" w:color="C5C5C5"/>
              <w:right w:val="single" w:sz="8" w:space="0" w:color="C5C5C5"/>
            </w:tcBorders>
            <w:vAlign w:val="bottom"/>
          </w:tcPr>
          <w:p w14:paraId="08698A71" w14:textId="77777777" w:rsidR="003339E5" w:rsidRDefault="003339E5">
            <w:pPr>
              <w:rPr>
                <w:sz w:val="12"/>
                <w:szCs w:val="12"/>
              </w:rPr>
            </w:pPr>
          </w:p>
        </w:tc>
        <w:tc>
          <w:tcPr>
            <w:tcW w:w="1420" w:type="dxa"/>
            <w:tcBorders>
              <w:right w:val="single" w:sz="8" w:space="0" w:color="C5C5C5"/>
            </w:tcBorders>
            <w:vAlign w:val="bottom"/>
          </w:tcPr>
          <w:p w14:paraId="53F0C473" w14:textId="77777777" w:rsidR="003339E5" w:rsidRDefault="003339E5">
            <w:pPr>
              <w:rPr>
                <w:sz w:val="12"/>
                <w:szCs w:val="12"/>
              </w:rPr>
            </w:pPr>
          </w:p>
        </w:tc>
        <w:tc>
          <w:tcPr>
            <w:tcW w:w="1560" w:type="dxa"/>
            <w:vMerge w:val="restart"/>
            <w:tcBorders>
              <w:right w:val="single" w:sz="8" w:space="0" w:color="C5C5C5"/>
            </w:tcBorders>
            <w:vAlign w:val="bottom"/>
          </w:tcPr>
          <w:p w14:paraId="56AD60D8" w14:textId="77777777" w:rsidR="003339E5" w:rsidRDefault="003B64C7">
            <w:pPr>
              <w:ind w:left="40"/>
              <w:rPr>
                <w:sz w:val="20"/>
                <w:szCs w:val="20"/>
              </w:rPr>
            </w:pPr>
            <w:r>
              <w:rPr>
                <w:rFonts w:ascii="Calibri" w:eastAsia="Calibri" w:hAnsi="Calibri" w:cs="Calibri"/>
              </w:rPr>
              <w:t>national</w:t>
            </w:r>
          </w:p>
        </w:tc>
        <w:tc>
          <w:tcPr>
            <w:tcW w:w="6280" w:type="dxa"/>
            <w:vMerge/>
            <w:tcBorders>
              <w:right w:val="single" w:sz="8" w:space="0" w:color="C5C5C5"/>
            </w:tcBorders>
            <w:vAlign w:val="bottom"/>
          </w:tcPr>
          <w:p w14:paraId="54691BFA" w14:textId="77777777" w:rsidR="003339E5" w:rsidRDefault="003339E5">
            <w:pPr>
              <w:rPr>
                <w:sz w:val="12"/>
                <w:szCs w:val="12"/>
              </w:rPr>
            </w:pPr>
          </w:p>
        </w:tc>
        <w:tc>
          <w:tcPr>
            <w:tcW w:w="0" w:type="dxa"/>
            <w:vAlign w:val="bottom"/>
          </w:tcPr>
          <w:p w14:paraId="5F633A08" w14:textId="77777777" w:rsidR="003339E5" w:rsidRDefault="003339E5">
            <w:pPr>
              <w:rPr>
                <w:sz w:val="1"/>
                <w:szCs w:val="1"/>
              </w:rPr>
            </w:pPr>
          </w:p>
        </w:tc>
      </w:tr>
      <w:tr w:rsidR="003339E5" w14:paraId="68D1D9C5" w14:textId="77777777">
        <w:trPr>
          <w:trHeight w:val="120"/>
        </w:trPr>
        <w:tc>
          <w:tcPr>
            <w:tcW w:w="1540" w:type="dxa"/>
            <w:tcBorders>
              <w:left w:val="single" w:sz="8" w:space="0" w:color="C5C5C5"/>
              <w:right w:val="single" w:sz="8" w:space="0" w:color="C5C5C5"/>
            </w:tcBorders>
            <w:vAlign w:val="bottom"/>
          </w:tcPr>
          <w:p w14:paraId="75F0C713" w14:textId="77777777" w:rsidR="003339E5" w:rsidRDefault="003339E5">
            <w:pPr>
              <w:rPr>
                <w:sz w:val="10"/>
                <w:szCs w:val="10"/>
              </w:rPr>
            </w:pPr>
          </w:p>
        </w:tc>
        <w:tc>
          <w:tcPr>
            <w:tcW w:w="1420" w:type="dxa"/>
            <w:tcBorders>
              <w:right w:val="single" w:sz="8" w:space="0" w:color="C5C5C5"/>
            </w:tcBorders>
            <w:vAlign w:val="bottom"/>
          </w:tcPr>
          <w:p w14:paraId="3112295A" w14:textId="77777777" w:rsidR="003339E5" w:rsidRDefault="003339E5">
            <w:pPr>
              <w:rPr>
                <w:sz w:val="10"/>
                <w:szCs w:val="10"/>
              </w:rPr>
            </w:pPr>
          </w:p>
        </w:tc>
        <w:tc>
          <w:tcPr>
            <w:tcW w:w="1560" w:type="dxa"/>
            <w:vMerge/>
            <w:tcBorders>
              <w:right w:val="single" w:sz="8" w:space="0" w:color="C5C5C5"/>
            </w:tcBorders>
            <w:vAlign w:val="bottom"/>
          </w:tcPr>
          <w:p w14:paraId="20C92881" w14:textId="77777777" w:rsidR="003339E5" w:rsidRDefault="003339E5">
            <w:pPr>
              <w:rPr>
                <w:sz w:val="10"/>
                <w:szCs w:val="10"/>
              </w:rPr>
            </w:pPr>
          </w:p>
        </w:tc>
        <w:tc>
          <w:tcPr>
            <w:tcW w:w="6280" w:type="dxa"/>
            <w:vMerge w:val="restart"/>
            <w:tcBorders>
              <w:right w:val="single" w:sz="8" w:space="0" w:color="C5C5C5"/>
            </w:tcBorders>
            <w:vAlign w:val="bottom"/>
          </w:tcPr>
          <w:p w14:paraId="6023A94A" w14:textId="77777777" w:rsidR="003339E5" w:rsidRDefault="003B64C7">
            <w:pPr>
              <w:ind w:left="60"/>
              <w:rPr>
                <w:sz w:val="20"/>
                <w:szCs w:val="20"/>
              </w:rPr>
            </w:pPr>
            <w:r>
              <w:rPr>
                <w:rFonts w:ascii="Calibri" w:eastAsia="Calibri" w:hAnsi="Calibri" w:cs="Calibri"/>
                <w:sz w:val="20"/>
                <w:szCs w:val="20"/>
              </w:rPr>
              <w:t>accordance with law and as directed by the President</w:t>
            </w:r>
          </w:p>
        </w:tc>
        <w:tc>
          <w:tcPr>
            <w:tcW w:w="0" w:type="dxa"/>
            <w:vAlign w:val="bottom"/>
          </w:tcPr>
          <w:p w14:paraId="53226036" w14:textId="77777777" w:rsidR="003339E5" w:rsidRDefault="003339E5">
            <w:pPr>
              <w:rPr>
                <w:sz w:val="1"/>
                <w:szCs w:val="1"/>
              </w:rPr>
            </w:pPr>
          </w:p>
        </w:tc>
      </w:tr>
      <w:tr w:rsidR="003339E5" w14:paraId="4E47DDD1" w14:textId="77777777">
        <w:trPr>
          <w:trHeight w:val="124"/>
        </w:trPr>
        <w:tc>
          <w:tcPr>
            <w:tcW w:w="1540" w:type="dxa"/>
            <w:tcBorders>
              <w:left w:val="single" w:sz="8" w:space="0" w:color="C5C5C5"/>
              <w:right w:val="single" w:sz="8" w:space="0" w:color="C5C5C5"/>
            </w:tcBorders>
            <w:vAlign w:val="bottom"/>
          </w:tcPr>
          <w:p w14:paraId="559C58D2" w14:textId="77777777" w:rsidR="003339E5" w:rsidRDefault="003339E5">
            <w:pPr>
              <w:rPr>
                <w:sz w:val="10"/>
                <w:szCs w:val="10"/>
              </w:rPr>
            </w:pPr>
          </w:p>
        </w:tc>
        <w:tc>
          <w:tcPr>
            <w:tcW w:w="1420" w:type="dxa"/>
            <w:tcBorders>
              <w:right w:val="single" w:sz="8" w:space="0" w:color="C5C5C5"/>
            </w:tcBorders>
            <w:vAlign w:val="bottom"/>
          </w:tcPr>
          <w:p w14:paraId="6A084C99" w14:textId="77777777" w:rsidR="003339E5" w:rsidRDefault="003339E5">
            <w:pPr>
              <w:rPr>
                <w:sz w:val="10"/>
                <w:szCs w:val="10"/>
              </w:rPr>
            </w:pPr>
          </w:p>
        </w:tc>
        <w:tc>
          <w:tcPr>
            <w:tcW w:w="1560" w:type="dxa"/>
            <w:vMerge w:val="restart"/>
            <w:tcBorders>
              <w:right w:val="single" w:sz="8" w:space="0" w:color="C5C5C5"/>
            </w:tcBorders>
            <w:vAlign w:val="bottom"/>
          </w:tcPr>
          <w:p w14:paraId="5B6F8164" w14:textId="77777777" w:rsidR="003339E5" w:rsidRDefault="003B64C7">
            <w:pPr>
              <w:ind w:left="40"/>
              <w:rPr>
                <w:sz w:val="20"/>
                <w:szCs w:val="20"/>
              </w:rPr>
            </w:pPr>
            <w:r>
              <w:rPr>
                <w:rFonts w:ascii="Calibri" w:eastAsia="Calibri" w:hAnsi="Calibri" w:cs="Calibri"/>
              </w:rPr>
              <w:t>security</w:t>
            </w:r>
          </w:p>
        </w:tc>
        <w:tc>
          <w:tcPr>
            <w:tcW w:w="6280" w:type="dxa"/>
            <w:vMerge/>
            <w:tcBorders>
              <w:right w:val="single" w:sz="8" w:space="0" w:color="C5C5C5"/>
            </w:tcBorders>
            <w:vAlign w:val="bottom"/>
          </w:tcPr>
          <w:p w14:paraId="5FC3C42D" w14:textId="77777777" w:rsidR="003339E5" w:rsidRDefault="003339E5">
            <w:pPr>
              <w:rPr>
                <w:sz w:val="10"/>
                <w:szCs w:val="10"/>
              </w:rPr>
            </w:pPr>
          </w:p>
        </w:tc>
        <w:tc>
          <w:tcPr>
            <w:tcW w:w="0" w:type="dxa"/>
            <w:vAlign w:val="bottom"/>
          </w:tcPr>
          <w:p w14:paraId="7449CCEF" w14:textId="77777777" w:rsidR="003339E5" w:rsidRDefault="003339E5">
            <w:pPr>
              <w:rPr>
                <w:sz w:val="1"/>
                <w:szCs w:val="1"/>
              </w:rPr>
            </w:pPr>
          </w:p>
        </w:tc>
      </w:tr>
      <w:tr w:rsidR="003339E5" w14:paraId="4EE3E877" w14:textId="77777777">
        <w:trPr>
          <w:trHeight w:val="144"/>
        </w:trPr>
        <w:tc>
          <w:tcPr>
            <w:tcW w:w="1540" w:type="dxa"/>
            <w:tcBorders>
              <w:left w:val="single" w:sz="8" w:space="0" w:color="C5C5C5"/>
              <w:right w:val="single" w:sz="8" w:space="0" w:color="C5C5C5"/>
            </w:tcBorders>
            <w:vAlign w:val="bottom"/>
          </w:tcPr>
          <w:p w14:paraId="36157178" w14:textId="77777777" w:rsidR="003339E5" w:rsidRDefault="003339E5">
            <w:pPr>
              <w:rPr>
                <w:sz w:val="12"/>
                <w:szCs w:val="12"/>
              </w:rPr>
            </w:pPr>
          </w:p>
        </w:tc>
        <w:tc>
          <w:tcPr>
            <w:tcW w:w="1420" w:type="dxa"/>
            <w:tcBorders>
              <w:right w:val="single" w:sz="8" w:space="0" w:color="C5C5C5"/>
            </w:tcBorders>
            <w:vAlign w:val="bottom"/>
          </w:tcPr>
          <w:p w14:paraId="6FAEDA90" w14:textId="77777777" w:rsidR="003339E5" w:rsidRDefault="003339E5">
            <w:pPr>
              <w:rPr>
                <w:sz w:val="12"/>
                <w:szCs w:val="12"/>
              </w:rPr>
            </w:pPr>
          </w:p>
        </w:tc>
        <w:tc>
          <w:tcPr>
            <w:tcW w:w="1560" w:type="dxa"/>
            <w:vMerge/>
            <w:tcBorders>
              <w:right w:val="single" w:sz="8" w:space="0" w:color="C5C5C5"/>
            </w:tcBorders>
            <w:vAlign w:val="bottom"/>
          </w:tcPr>
          <w:p w14:paraId="2203BB94" w14:textId="77777777" w:rsidR="003339E5" w:rsidRDefault="003339E5">
            <w:pPr>
              <w:rPr>
                <w:sz w:val="12"/>
                <w:szCs w:val="12"/>
              </w:rPr>
            </w:pPr>
          </w:p>
        </w:tc>
        <w:tc>
          <w:tcPr>
            <w:tcW w:w="6280" w:type="dxa"/>
            <w:tcBorders>
              <w:right w:val="single" w:sz="8" w:space="0" w:color="C5C5C5"/>
            </w:tcBorders>
            <w:vAlign w:val="bottom"/>
          </w:tcPr>
          <w:p w14:paraId="043FDA96" w14:textId="77777777" w:rsidR="003339E5" w:rsidRDefault="003339E5">
            <w:pPr>
              <w:rPr>
                <w:sz w:val="12"/>
                <w:szCs w:val="12"/>
              </w:rPr>
            </w:pPr>
          </w:p>
        </w:tc>
        <w:tc>
          <w:tcPr>
            <w:tcW w:w="0" w:type="dxa"/>
            <w:vAlign w:val="bottom"/>
          </w:tcPr>
          <w:p w14:paraId="20B15A5A" w14:textId="77777777" w:rsidR="003339E5" w:rsidRDefault="003339E5">
            <w:pPr>
              <w:rPr>
                <w:sz w:val="1"/>
                <w:szCs w:val="1"/>
              </w:rPr>
            </w:pPr>
          </w:p>
        </w:tc>
      </w:tr>
      <w:tr w:rsidR="003339E5" w14:paraId="7B85CB62" w14:textId="77777777">
        <w:trPr>
          <w:trHeight w:val="269"/>
        </w:trPr>
        <w:tc>
          <w:tcPr>
            <w:tcW w:w="1540" w:type="dxa"/>
            <w:tcBorders>
              <w:left w:val="single" w:sz="8" w:space="0" w:color="C5C5C5"/>
              <w:right w:val="single" w:sz="8" w:space="0" w:color="C5C5C5"/>
            </w:tcBorders>
            <w:vAlign w:val="bottom"/>
          </w:tcPr>
          <w:p w14:paraId="1859F8CC" w14:textId="77777777" w:rsidR="003339E5" w:rsidRDefault="003339E5">
            <w:pPr>
              <w:rPr>
                <w:sz w:val="23"/>
                <w:szCs w:val="23"/>
              </w:rPr>
            </w:pPr>
          </w:p>
        </w:tc>
        <w:tc>
          <w:tcPr>
            <w:tcW w:w="1420" w:type="dxa"/>
            <w:tcBorders>
              <w:right w:val="single" w:sz="8" w:space="0" w:color="C5C5C5"/>
            </w:tcBorders>
            <w:vAlign w:val="bottom"/>
          </w:tcPr>
          <w:p w14:paraId="4EAA5C3C" w14:textId="77777777" w:rsidR="003339E5" w:rsidRDefault="003339E5">
            <w:pPr>
              <w:rPr>
                <w:sz w:val="23"/>
                <w:szCs w:val="23"/>
              </w:rPr>
            </w:pPr>
          </w:p>
        </w:tc>
        <w:tc>
          <w:tcPr>
            <w:tcW w:w="1560" w:type="dxa"/>
            <w:tcBorders>
              <w:right w:val="single" w:sz="8" w:space="0" w:color="C5C5C5"/>
            </w:tcBorders>
            <w:vAlign w:val="bottom"/>
          </w:tcPr>
          <w:p w14:paraId="78A1577D" w14:textId="77777777" w:rsidR="003339E5" w:rsidRDefault="003B64C7">
            <w:pPr>
              <w:ind w:left="40"/>
              <w:rPr>
                <w:sz w:val="20"/>
                <w:szCs w:val="20"/>
              </w:rPr>
            </w:pPr>
            <w:r>
              <w:rPr>
                <w:rFonts w:ascii="Calibri" w:eastAsia="Calibri" w:hAnsi="Calibri" w:cs="Calibri"/>
              </w:rPr>
              <w:t>system)</w:t>
            </w:r>
          </w:p>
        </w:tc>
        <w:tc>
          <w:tcPr>
            <w:tcW w:w="6280" w:type="dxa"/>
            <w:tcBorders>
              <w:right w:val="single" w:sz="8" w:space="0" w:color="C5C5C5"/>
            </w:tcBorders>
            <w:vAlign w:val="bottom"/>
          </w:tcPr>
          <w:p w14:paraId="60A6539D" w14:textId="77777777" w:rsidR="003339E5" w:rsidRDefault="003339E5">
            <w:pPr>
              <w:rPr>
                <w:sz w:val="23"/>
                <w:szCs w:val="23"/>
              </w:rPr>
            </w:pPr>
          </w:p>
        </w:tc>
        <w:tc>
          <w:tcPr>
            <w:tcW w:w="0" w:type="dxa"/>
            <w:vAlign w:val="bottom"/>
          </w:tcPr>
          <w:p w14:paraId="67E29BF4" w14:textId="77777777" w:rsidR="003339E5" w:rsidRDefault="003339E5">
            <w:pPr>
              <w:rPr>
                <w:sz w:val="1"/>
                <w:szCs w:val="1"/>
              </w:rPr>
            </w:pPr>
          </w:p>
        </w:tc>
      </w:tr>
      <w:tr w:rsidR="003339E5" w14:paraId="3280316A" w14:textId="77777777">
        <w:trPr>
          <w:trHeight w:val="395"/>
        </w:trPr>
        <w:tc>
          <w:tcPr>
            <w:tcW w:w="1540" w:type="dxa"/>
            <w:tcBorders>
              <w:left w:val="single" w:sz="8" w:space="0" w:color="C5C5C5"/>
              <w:bottom w:val="single" w:sz="8" w:space="0" w:color="C5C5C5"/>
              <w:right w:val="single" w:sz="8" w:space="0" w:color="C5C5C5"/>
            </w:tcBorders>
            <w:vAlign w:val="bottom"/>
          </w:tcPr>
          <w:p w14:paraId="56D87672"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944D96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154B355"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5970B432" w14:textId="77777777" w:rsidR="003339E5" w:rsidRDefault="003339E5">
            <w:pPr>
              <w:rPr>
                <w:sz w:val="24"/>
                <w:szCs w:val="24"/>
              </w:rPr>
            </w:pPr>
          </w:p>
        </w:tc>
        <w:tc>
          <w:tcPr>
            <w:tcW w:w="0" w:type="dxa"/>
            <w:vAlign w:val="bottom"/>
          </w:tcPr>
          <w:p w14:paraId="53BDC6CB" w14:textId="77777777" w:rsidR="003339E5" w:rsidRDefault="003339E5">
            <w:pPr>
              <w:rPr>
                <w:sz w:val="1"/>
                <w:szCs w:val="1"/>
              </w:rPr>
            </w:pPr>
          </w:p>
        </w:tc>
      </w:tr>
    </w:tbl>
    <w:p w14:paraId="7AF476E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71584" behindDoc="1" locked="0" layoutInCell="0" allowOverlap="1" wp14:anchorId="3F221B66" wp14:editId="1A81E861">
                <wp:simplePos x="0" y="0"/>
                <wp:positionH relativeFrom="column">
                  <wp:posOffset>-4445</wp:posOffset>
                </wp:positionH>
                <wp:positionV relativeFrom="paragraph">
                  <wp:posOffset>744220</wp:posOffset>
                </wp:positionV>
                <wp:extent cx="4836160" cy="205105"/>
                <wp:effectExtent l="0" t="0" r="0" b="0"/>
                <wp:wrapNone/>
                <wp:docPr id="913" name="Shape 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F1652CC" id="Shape 913" o:spid="_x0000_s1026" style="position:absolute;left:0;text-align:left;margin-left:-.35pt;margin-top:58.6pt;width:380.8pt;height:16.15pt;z-index:-2513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1972608" behindDoc="1" locked="0" layoutInCell="0" allowOverlap="1" wp14:anchorId="04BCA04B" wp14:editId="535E028F">
                <wp:simplePos x="0" y="0"/>
                <wp:positionH relativeFrom="column">
                  <wp:posOffset>4831715</wp:posOffset>
                </wp:positionH>
                <wp:positionV relativeFrom="paragraph">
                  <wp:posOffset>744220</wp:posOffset>
                </wp:positionV>
                <wp:extent cx="2026285" cy="205105"/>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60035B4" id="Shape 914" o:spid="_x0000_s1026" style="position:absolute;left:0;text-align:left;margin-left:380.45pt;margin-top:58.6pt;width:159.55pt;height:16.1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1973632" behindDoc="1" locked="0" layoutInCell="0" allowOverlap="1" wp14:anchorId="58951352" wp14:editId="6A1315CA">
            <wp:simplePos x="0" y="0"/>
            <wp:positionH relativeFrom="column">
              <wp:posOffset>4552950</wp:posOffset>
            </wp:positionH>
            <wp:positionV relativeFrom="paragraph">
              <wp:posOffset>-8107045</wp:posOffset>
            </wp:positionV>
            <wp:extent cx="2134870" cy="985520"/>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74656" behindDoc="1" locked="0" layoutInCell="0" allowOverlap="1" wp14:anchorId="7937E0E3" wp14:editId="6FBB63FD">
                <wp:simplePos x="0" y="0"/>
                <wp:positionH relativeFrom="column">
                  <wp:posOffset>2863215</wp:posOffset>
                </wp:positionH>
                <wp:positionV relativeFrom="paragraph">
                  <wp:posOffset>-6755765</wp:posOffset>
                </wp:positionV>
                <wp:extent cx="3994785" cy="56642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6420"/>
                        </a:xfrm>
                        <a:prstGeom prst="rect">
                          <a:avLst/>
                        </a:prstGeom>
                        <a:solidFill>
                          <a:srgbClr val="4F4F4F"/>
                        </a:solidFill>
                      </wps:spPr>
                      <wps:bodyPr/>
                    </wps:wsp>
                  </a:graphicData>
                </a:graphic>
              </wp:anchor>
            </w:drawing>
          </mc:Choice>
          <mc:Fallback>
            <w:pict>
              <v:rect w14:anchorId="5F9101D7" id="Shape 916" o:spid="_x0000_s1026" style="position:absolute;left:0;text-align:left;margin-left:225.45pt;margin-top:-531.95pt;width:314.55pt;height:44.6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" o:allowincell="f" fillcolor="#4f4f4f" stroked="f"/>
            </w:pict>
          </mc:Fallback>
        </mc:AlternateContent>
      </w:r>
      <w:r>
        <w:rPr>
          <w:noProof/>
          <w:sz w:val="20"/>
          <w:szCs w:val="20"/>
        </w:rPr>
        <mc:AlternateContent>
          <mc:Choice Requires="wps">
            <w:drawing>
              <wp:anchor distT="0" distB="0" distL="114300" distR="114300" simplePos="0" relativeHeight="251975680" behindDoc="1" locked="0" layoutInCell="0" allowOverlap="1" wp14:anchorId="02F7E71C" wp14:editId="7B69DCEF">
                <wp:simplePos x="0" y="0"/>
                <wp:positionH relativeFrom="column">
                  <wp:posOffset>969010</wp:posOffset>
                </wp:positionH>
                <wp:positionV relativeFrom="paragraph">
                  <wp:posOffset>-6755765</wp:posOffset>
                </wp:positionV>
                <wp:extent cx="1893570" cy="566420"/>
                <wp:effectExtent l="0" t="0" r="0" b="0"/>
                <wp:wrapNone/>
                <wp:docPr id="917" name="Shape 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6420"/>
                        </a:xfrm>
                        <a:prstGeom prst="rect">
                          <a:avLst/>
                        </a:prstGeom>
                        <a:solidFill>
                          <a:srgbClr val="4F4F4F"/>
                        </a:solidFill>
                      </wps:spPr>
                      <wps:bodyPr/>
                    </wps:wsp>
                  </a:graphicData>
                </a:graphic>
              </wp:anchor>
            </w:drawing>
          </mc:Choice>
          <mc:Fallback>
            <w:pict>
              <v:rect w14:anchorId="2E296BCB" id="Shape 917" o:spid="_x0000_s1026" style="position:absolute;left:0;text-align:left;margin-left:76.3pt;margin-top:-531.95pt;width:149.1pt;height:44.6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1976704" behindDoc="1" locked="0" layoutInCell="0" allowOverlap="1" wp14:anchorId="274DACC5" wp14:editId="69E9DA5B">
                <wp:simplePos x="0" y="0"/>
                <wp:positionH relativeFrom="column">
                  <wp:posOffset>-635</wp:posOffset>
                </wp:positionH>
                <wp:positionV relativeFrom="paragraph">
                  <wp:posOffset>-6755765</wp:posOffset>
                </wp:positionV>
                <wp:extent cx="969645" cy="566420"/>
                <wp:effectExtent l="0" t="0" r="0" b="0"/>
                <wp:wrapNone/>
                <wp:docPr id="918" name="Shape 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6420"/>
                        </a:xfrm>
                        <a:prstGeom prst="rect">
                          <a:avLst/>
                        </a:prstGeom>
                        <a:solidFill>
                          <a:srgbClr val="4F4F4F"/>
                        </a:solidFill>
                      </wps:spPr>
                      <wps:bodyPr/>
                    </wps:wsp>
                  </a:graphicData>
                </a:graphic>
              </wp:anchor>
            </w:drawing>
          </mc:Choice>
          <mc:Fallback>
            <w:pict>
              <v:rect w14:anchorId="29B5A355" id="Shape 918" o:spid="_x0000_s1026" style="position:absolute;left:0;text-align:left;margin-left:-.05pt;margin-top:-531.95pt;width:76.35pt;height:44.6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77728" behindDoc="1" locked="0" layoutInCell="0" allowOverlap="1" wp14:anchorId="4B6AB843" wp14:editId="582BCF0F">
                <wp:simplePos x="0" y="0"/>
                <wp:positionH relativeFrom="column">
                  <wp:posOffset>1905</wp:posOffset>
                </wp:positionH>
                <wp:positionV relativeFrom="paragraph">
                  <wp:posOffset>-6755765</wp:posOffset>
                </wp:positionV>
                <wp:extent cx="0" cy="566420"/>
                <wp:effectExtent l="0" t="0" r="0" b="0"/>
                <wp:wrapNone/>
                <wp:docPr id="919" name="Shap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B31A98F" id="Shape 919" o:spid="_x0000_s1026" style="position:absolute;left:0;text-align:left;z-index:-251338752;visibility:visible;mso-wrap-style:square;mso-wrap-distance-left:9pt;mso-wrap-distance-top:0;mso-wrap-distance-right:9pt;mso-wrap-distance-bottom:0;mso-position-horizontal:absolute;mso-position-horizontal-relative:text;mso-position-vertical:absolute;mso-position-vertical-relative:text" from=".15pt,-531.95pt" to=".15pt,-4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78752" behindDoc="1" locked="0" layoutInCell="0" allowOverlap="1" wp14:anchorId="23B361CB" wp14:editId="33BB7F70">
                <wp:simplePos x="0" y="0"/>
                <wp:positionH relativeFrom="column">
                  <wp:posOffset>969010</wp:posOffset>
                </wp:positionH>
                <wp:positionV relativeFrom="paragraph">
                  <wp:posOffset>-6755765</wp:posOffset>
                </wp:positionV>
                <wp:extent cx="0" cy="563245"/>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7127C2C" id="Shape 920" o:spid="_x0000_s1026" style="position:absolute;left:0;text-align:left;z-index:-251337728;visibility:visible;mso-wrap-style:square;mso-wrap-distance-left:9pt;mso-wrap-distance-top:0;mso-wrap-distance-right:9pt;mso-wrap-distance-bottom:0;mso-position-horizontal:absolute;mso-position-horizontal-relative:text;mso-position-vertical:absolute;mso-position-vertical-relative:text" from="76.3pt,-531.95pt" to="76.3pt,-4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79776" behindDoc="1" locked="0" layoutInCell="0" allowOverlap="1" wp14:anchorId="3B14CB99" wp14:editId="27D3733E">
                <wp:simplePos x="0" y="0"/>
                <wp:positionH relativeFrom="column">
                  <wp:posOffset>1866900</wp:posOffset>
                </wp:positionH>
                <wp:positionV relativeFrom="paragraph">
                  <wp:posOffset>-6755765</wp:posOffset>
                </wp:positionV>
                <wp:extent cx="0" cy="563245"/>
                <wp:effectExtent l="0" t="0" r="0" b="0"/>
                <wp:wrapNone/>
                <wp:docPr id="921" name="Shap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BBAA162" id="Shape 921" o:spid="_x0000_s1026" style="position:absolute;left:0;text-align:left;z-index:-251336704;visibility:visible;mso-wrap-style:square;mso-wrap-distance-left:9pt;mso-wrap-distance-top:0;mso-wrap-distance-right:9pt;mso-wrap-distance-bottom:0;mso-position-horizontal:absolute;mso-position-horizontal-relative:text;mso-position-vertical:absolute;mso-position-vertical-relative:text" from="147pt,-531.95pt" to="147pt,-4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80800" behindDoc="1" locked="0" layoutInCell="0" allowOverlap="1" wp14:anchorId="75F8D003" wp14:editId="6550EFA9">
                <wp:simplePos x="0" y="0"/>
                <wp:positionH relativeFrom="column">
                  <wp:posOffset>2863215</wp:posOffset>
                </wp:positionH>
                <wp:positionV relativeFrom="paragraph">
                  <wp:posOffset>-6755765</wp:posOffset>
                </wp:positionV>
                <wp:extent cx="0" cy="563245"/>
                <wp:effectExtent l="0" t="0" r="0" b="0"/>
                <wp:wrapNone/>
                <wp:docPr id="922" name="Shap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9A0956C" id="Shape 922" o:spid="_x0000_s1026" style="position:absolute;left:0;text-align:left;z-index:-251335680;visibility:visible;mso-wrap-style:square;mso-wrap-distance-left:9pt;mso-wrap-distance-top:0;mso-wrap-distance-right:9pt;mso-wrap-distance-bottom:0;mso-position-horizontal:absolute;mso-position-horizontal-relative:text;mso-position-vertical:absolute;mso-position-vertical-relative:text" from="225.45pt,-531.95pt" to="225.45pt,-4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81824" behindDoc="1" locked="0" layoutInCell="0" allowOverlap="1" wp14:anchorId="6D0707E0" wp14:editId="41C60247">
                <wp:simplePos x="0" y="0"/>
                <wp:positionH relativeFrom="column">
                  <wp:posOffset>6854190</wp:posOffset>
                </wp:positionH>
                <wp:positionV relativeFrom="paragraph">
                  <wp:posOffset>-6755765</wp:posOffset>
                </wp:positionV>
                <wp:extent cx="0" cy="56642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0827395" id="Shape 923" o:spid="_x0000_s1026" style="position:absolute;left:0;text-align:left;z-index:-251334656;visibility:visible;mso-wrap-style:square;mso-wrap-distance-left:9pt;mso-wrap-distance-top:0;mso-wrap-distance-right:9pt;mso-wrap-distance-bottom:0;mso-position-horizontal:absolute;mso-position-horizontal-relative:text;mso-position-vertical:absolute;mso-position-vertical-relative:text" from="539.7pt,-531.95pt" to="539.7pt,-4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82848" behindDoc="1" locked="0" layoutInCell="0" allowOverlap="1" wp14:anchorId="645238D4" wp14:editId="415B1174">
                <wp:simplePos x="0" y="0"/>
                <wp:positionH relativeFrom="column">
                  <wp:posOffset>-635</wp:posOffset>
                </wp:positionH>
                <wp:positionV relativeFrom="paragraph">
                  <wp:posOffset>-6751955</wp:posOffset>
                </wp:positionV>
                <wp:extent cx="6858635" cy="0"/>
                <wp:effectExtent l="0" t="0" r="0" b="0"/>
                <wp:wrapNone/>
                <wp:docPr id="924" name="Shap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147C677" id="Shape 924" o:spid="_x0000_s1026" style="position:absolute;left:0;text-align:left;z-index:-251333632;visibility:visible;mso-wrap-style:square;mso-wrap-distance-left:9pt;mso-wrap-distance-top:0;mso-wrap-distance-right:9pt;mso-wrap-distance-bottom:0;mso-position-horizontal:absolute;mso-position-horizontal-relative:text;mso-position-vertical:absolute;mso-position-vertical-relative:text" from="-.05pt,-531.65pt" to="540pt,-5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" o:allowincell="f" filled="t" strokecolor="white" strokeweight=".54pt">
                <v:stroke joinstyle="miter"/>
                <o:lock v:ext="edit" shapetype="f"/>
              </v:line>
            </w:pict>
          </mc:Fallback>
        </mc:AlternateContent>
      </w:r>
    </w:p>
    <w:p w14:paraId="0F82CCD2" w14:textId="77777777" w:rsidR="003339E5" w:rsidRDefault="003339E5">
      <w:pPr>
        <w:sectPr w:rsidR="003339E5">
          <w:pgSz w:w="12240" w:h="15840"/>
          <w:pgMar w:top="720" w:right="720" w:bottom="0" w:left="720" w:header="0" w:footer="0" w:gutter="0"/>
          <w:cols w:space="720" w:equalWidth="0">
            <w:col w:w="10800"/>
          </w:cols>
        </w:sectPr>
      </w:pPr>
    </w:p>
    <w:p w14:paraId="27F857A7" w14:textId="77777777" w:rsidR="003339E5" w:rsidRDefault="003339E5">
      <w:pPr>
        <w:spacing w:line="200" w:lineRule="exact"/>
        <w:rPr>
          <w:sz w:val="20"/>
          <w:szCs w:val="20"/>
        </w:rPr>
      </w:pPr>
    </w:p>
    <w:p w14:paraId="7D476074" w14:textId="77777777" w:rsidR="003339E5" w:rsidRDefault="003339E5">
      <w:pPr>
        <w:spacing w:line="200" w:lineRule="exact"/>
        <w:rPr>
          <w:sz w:val="20"/>
          <w:szCs w:val="20"/>
        </w:rPr>
      </w:pPr>
    </w:p>
    <w:p w14:paraId="364C4A96" w14:textId="77777777" w:rsidR="003339E5" w:rsidRDefault="003339E5">
      <w:pPr>
        <w:spacing w:line="200" w:lineRule="exact"/>
        <w:rPr>
          <w:sz w:val="20"/>
          <w:szCs w:val="20"/>
        </w:rPr>
      </w:pPr>
    </w:p>
    <w:p w14:paraId="27D62D7E" w14:textId="77777777" w:rsidR="003339E5" w:rsidRDefault="003339E5">
      <w:pPr>
        <w:spacing w:line="200" w:lineRule="exact"/>
        <w:rPr>
          <w:sz w:val="20"/>
          <w:szCs w:val="20"/>
        </w:rPr>
      </w:pPr>
    </w:p>
    <w:p w14:paraId="5E9BFBCF" w14:textId="77777777" w:rsidR="003339E5" w:rsidRDefault="003339E5">
      <w:pPr>
        <w:spacing w:line="200" w:lineRule="exact"/>
        <w:rPr>
          <w:sz w:val="20"/>
          <w:szCs w:val="20"/>
        </w:rPr>
      </w:pPr>
    </w:p>
    <w:p w14:paraId="21182784" w14:textId="77777777" w:rsidR="003339E5" w:rsidRDefault="003339E5">
      <w:pPr>
        <w:spacing w:line="200" w:lineRule="exact"/>
        <w:rPr>
          <w:sz w:val="20"/>
          <w:szCs w:val="20"/>
        </w:rPr>
      </w:pPr>
    </w:p>
    <w:p w14:paraId="36B0BB56" w14:textId="77777777" w:rsidR="003339E5" w:rsidRDefault="003339E5">
      <w:pPr>
        <w:spacing w:line="358" w:lineRule="exact"/>
        <w:rPr>
          <w:sz w:val="20"/>
          <w:szCs w:val="20"/>
        </w:rPr>
      </w:pPr>
    </w:p>
    <w:p w14:paraId="350F978D" w14:textId="77777777" w:rsidR="003339E5" w:rsidRDefault="003B64C7">
      <w:pPr>
        <w:ind w:left="10400"/>
        <w:rPr>
          <w:sz w:val="20"/>
          <w:szCs w:val="20"/>
        </w:rPr>
      </w:pPr>
      <w:r>
        <w:rPr>
          <w:rFonts w:ascii="Calibri" w:eastAsia="Calibri" w:hAnsi="Calibri" w:cs="Calibri"/>
        </w:rPr>
        <w:t>142</w:t>
      </w:r>
    </w:p>
    <w:p w14:paraId="3235D6BD"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7CDF3BF9" w14:textId="77777777">
        <w:trPr>
          <w:trHeight w:val="1069"/>
        </w:trPr>
        <w:tc>
          <w:tcPr>
            <w:tcW w:w="1540" w:type="dxa"/>
            <w:tcBorders>
              <w:left w:val="single" w:sz="8" w:space="0" w:color="085296"/>
              <w:right w:val="single" w:sz="8" w:space="0" w:color="085296"/>
            </w:tcBorders>
            <w:shd w:val="clear" w:color="auto" w:fill="085296"/>
            <w:vAlign w:val="bottom"/>
          </w:tcPr>
          <w:p w14:paraId="567BD452" w14:textId="77777777" w:rsidR="003339E5" w:rsidRDefault="003339E5">
            <w:pPr>
              <w:rPr>
                <w:sz w:val="24"/>
                <w:szCs w:val="24"/>
              </w:rPr>
            </w:pPr>
            <w:bookmarkStart w:id="143" w:name="page143"/>
            <w:bookmarkEnd w:id="143"/>
          </w:p>
        </w:tc>
        <w:tc>
          <w:tcPr>
            <w:tcW w:w="2980" w:type="dxa"/>
            <w:gridSpan w:val="2"/>
            <w:tcBorders>
              <w:right w:val="single" w:sz="8" w:space="0" w:color="085296"/>
            </w:tcBorders>
            <w:shd w:val="clear" w:color="auto" w:fill="085296"/>
            <w:vAlign w:val="bottom"/>
          </w:tcPr>
          <w:p w14:paraId="678D2873"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2D55BBBD" w14:textId="77777777" w:rsidR="003339E5" w:rsidRDefault="003339E5">
            <w:pPr>
              <w:rPr>
                <w:sz w:val="24"/>
                <w:szCs w:val="24"/>
              </w:rPr>
            </w:pPr>
          </w:p>
        </w:tc>
        <w:tc>
          <w:tcPr>
            <w:tcW w:w="0" w:type="dxa"/>
            <w:vAlign w:val="bottom"/>
          </w:tcPr>
          <w:p w14:paraId="4D101415" w14:textId="77777777" w:rsidR="003339E5" w:rsidRDefault="003339E5">
            <w:pPr>
              <w:rPr>
                <w:sz w:val="1"/>
                <w:szCs w:val="1"/>
              </w:rPr>
            </w:pPr>
          </w:p>
        </w:tc>
      </w:tr>
      <w:tr w:rsidR="003339E5" w14:paraId="17785E8D"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1B0CB133"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50F6C12D"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255DB869" w14:textId="77777777" w:rsidR="003339E5" w:rsidRDefault="003339E5">
            <w:pPr>
              <w:rPr>
                <w:sz w:val="1"/>
                <w:szCs w:val="1"/>
              </w:rPr>
            </w:pPr>
          </w:p>
        </w:tc>
      </w:tr>
      <w:tr w:rsidR="003339E5" w14:paraId="45FC0F5D" w14:textId="77777777">
        <w:trPr>
          <w:trHeight w:val="459"/>
        </w:trPr>
        <w:tc>
          <w:tcPr>
            <w:tcW w:w="1540" w:type="dxa"/>
            <w:vMerge/>
            <w:tcBorders>
              <w:left w:val="single" w:sz="8" w:space="0" w:color="085296"/>
              <w:right w:val="single" w:sz="8" w:space="0" w:color="085296"/>
            </w:tcBorders>
            <w:shd w:val="clear" w:color="auto" w:fill="085296"/>
            <w:vAlign w:val="bottom"/>
          </w:tcPr>
          <w:p w14:paraId="7FD008DB"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6AF0BE41"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30BFB7D4" w14:textId="77777777" w:rsidR="003339E5" w:rsidRDefault="003339E5">
            <w:pPr>
              <w:rPr>
                <w:sz w:val="1"/>
                <w:szCs w:val="1"/>
              </w:rPr>
            </w:pPr>
          </w:p>
        </w:tc>
      </w:tr>
      <w:tr w:rsidR="003339E5" w14:paraId="7D2DB935" w14:textId="77777777">
        <w:trPr>
          <w:trHeight w:val="612"/>
        </w:trPr>
        <w:tc>
          <w:tcPr>
            <w:tcW w:w="1540" w:type="dxa"/>
            <w:vMerge w:val="restart"/>
            <w:vAlign w:val="bottom"/>
          </w:tcPr>
          <w:p w14:paraId="71E64A55"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Align w:val="bottom"/>
          </w:tcPr>
          <w:p w14:paraId="2ABEA022" w14:textId="77777777" w:rsidR="003339E5" w:rsidRDefault="003339E5">
            <w:pPr>
              <w:rPr>
                <w:sz w:val="24"/>
                <w:szCs w:val="24"/>
              </w:rPr>
            </w:pPr>
          </w:p>
        </w:tc>
        <w:tc>
          <w:tcPr>
            <w:tcW w:w="1560" w:type="dxa"/>
            <w:vAlign w:val="bottom"/>
          </w:tcPr>
          <w:p w14:paraId="6E11F890"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42799FB4"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4EF08BBD" w14:textId="77777777" w:rsidR="003339E5" w:rsidRDefault="003339E5">
            <w:pPr>
              <w:rPr>
                <w:sz w:val="1"/>
                <w:szCs w:val="1"/>
              </w:rPr>
            </w:pPr>
          </w:p>
        </w:tc>
      </w:tr>
      <w:tr w:rsidR="003339E5" w14:paraId="1FFBDE97" w14:textId="77777777">
        <w:trPr>
          <w:trHeight w:val="174"/>
        </w:trPr>
        <w:tc>
          <w:tcPr>
            <w:tcW w:w="1540" w:type="dxa"/>
            <w:vMerge/>
            <w:vAlign w:val="bottom"/>
          </w:tcPr>
          <w:p w14:paraId="5E272781" w14:textId="77777777" w:rsidR="003339E5" w:rsidRDefault="003339E5">
            <w:pPr>
              <w:rPr>
                <w:sz w:val="15"/>
                <w:szCs w:val="15"/>
              </w:rPr>
            </w:pPr>
          </w:p>
        </w:tc>
        <w:tc>
          <w:tcPr>
            <w:tcW w:w="2980" w:type="dxa"/>
            <w:gridSpan w:val="2"/>
            <w:vAlign w:val="bottom"/>
          </w:tcPr>
          <w:p w14:paraId="1F236671" w14:textId="77777777" w:rsidR="003339E5" w:rsidRDefault="003B64C7">
            <w:pPr>
              <w:spacing w:line="174" w:lineRule="exact"/>
              <w:ind w:left="140"/>
              <w:rPr>
                <w:sz w:val="20"/>
                <w:szCs w:val="20"/>
              </w:rPr>
            </w:pPr>
            <w:r>
              <w:rPr>
                <w:rFonts w:ascii="Calibri" w:eastAsia="Calibri" w:hAnsi="Calibri" w:cs="Calibri"/>
                <w:b/>
                <w:bCs/>
                <w:color w:val="FFFFFF"/>
                <w:sz w:val="19"/>
                <w:szCs w:val="19"/>
              </w:rPr>
              <w:t>Subsection</w:t>
            </w:r>
          </w:p>
        </w:tc>
        <w:tc>
          <w:tcPr>
            <w:tcW w:w="6280" w:type="dxa"/>
            <w:vMerge/>
            <w:vAlign w:val="bottom"/>
          </w:tcPr>
          <w:p w14:paraId="2C1DCA14" w14:textId="77777777" w:rsidR="003339E5" w:rsidRDefault="003339E5">
            <w:pPr>
              <w:rPr>
                <w:sz w:val="15"/>
                <w:szCs w:val="15"/>
              </w:rPr>
            </w:pPr>
          </w:p>
        </w:tc>
        <w:tc>
          <w:tcPr>
            <w:tcW w:w="0" w:type="dxa"/>
            <w:vAlign w:val="bottom"/>
          </w:tcPr>
          <w:p w14:paraId="0DDE309E" w14:textId="77777777" w:rsidR="003339E5" w:rsidRDefault="003339E5">
            <w:pPr>
              <w:rPr>
                <w:sz w:val="1"/>
                <w:szCs w:val="1"/>
              </w:rPr>
            </w:pPr>
          </w:p>
        </w:tc>
      </w:tr>
      <w:tr w:rsidR="003339E5" w14:paraId="6555CA62" w14:textId="77777777">
        <w:trPr>
          <w:trHeight w:val="240"/>
        </w:trPr>
        <w:tc>
          <w:tcPr>
            <w:tcW w:w="1540" w:type="dxa"/>
            <w:vAlign w:val="bottom"/>
          </w:tcPr>
          <w:p w14:paraId="1C96FB62" w14:textId="77777777" w:rsidR="003339E5" w:rsidRDefault="003339E5">
            <w:pPr>
              <w:rPr>
                <w:sz w:val="20"/>
                <w:szCs w:val="20"/>
              </w:rPr>
            </w:pPr>
          </w:p>
        </w:tc>
        <w:tc>
          <w:tcPr>
            <w:tcW w:w="1420" w:type="dxa"/>
            <w:vAlign w:val="bottom"/>
          </w:tcPr>
          <w:p w14:paraId="67369EBD" w14:textId="77777777" w:rsidR="003339E5" w:rsidRDefault="003339E5">
            <w:pPr>
              <w:rPr>
                <w:sz w:val="20"/>
                <w:szCs w:val="20"/>
              </w:rPr>
            </w:pPr>
          </w:p>
        </w:tc>
        <w:tc>
          <w:tcPr>
            <w:tcW w:w="1560" w:type="dxa"/>
            <w:vAlign w:val="bottom"/>
          </w:tcPr>
          <w:p w14:paraId="3574A515" w14:textId="77777777" w:rsidR="003339E5" w:rsidRDefault="003B64C7">
            <w:pPr>
              <w:spacing w:line="240" w:lineRule="exact"/>
              <w:ind w:left="160"/>
              <w:rPr>
                <w:sz w:val="20"/>
                <w:szCs w:val="20"/>
              </w:rPr>
            </w:pPr>
            <w:r>
              <w:rPr>
                <w:rFonts w:ascii="Calibri" w:eastAsia="Calibri" w:hAnsi="Calibri" w:cs="Calibri"/>
                <w:b/>
                <w:bCs/>
                <w:color w:val="FFFFFF"/>
                <w:sz w:val="24"/>
                <w:szCs w:val="24"/>
              </w:rPr>
              <w:t>Responsible</w:t>
            </w:r>
          </w:p>
        </w:tc>
        <w:tc>
          <w:tcPr>
            <w:tcW w:w="6280" w:type="dxa"/>
            <w:vAlign w:val="bottom"/>
          </w:tcPr>
          <w:p w14:paraId="56EDEA19" w14:textId="77777777" w:rsidR="003339E5" w:rsidRDefault="003339E5">
            <w:pPr>
              <w:rPr>
                <w:sz w:val="20"/>
                <w:szCs w:val="20"/>
              </w:rPr>
            </w:pPr>
          </w:p>
        </w:tc>
        <w:tc>
          <w:tcPr>
            <w:tcW w:w="0" w:type="dxa"/>
            <w:vAlign w:val="bottom"/>
          </w:tcPr>
          <w:p w14:paraId="003AA843" w14:textId="77777777" w:rsidR="003339E5" w:rsidRDefault="003339E5">
            <w:pPr>
              <w:rPr>
                <w:sz w:val="1"/>
                <w:szCs w:val="1"/>
              </w:rPr>
            </w:pPr>
          </w:p>
        </w:tc>
      </w:tr>
      <w:tr w:rsidR="003339E5" w14:paraId="601579EC" w14:textId="77777777">
        <w:trPr>
          <w:trHeight w:val="113"/>
        </w:trPr>
        <w:tc>
          <w:tcPr>
            <w:tcW w:w="1540" w:type="dxa"/>
            <w:tcBorders>
              <w:bottom w:val="single" w:sz="8" w:space="0" w:color="C5C5C5"/>
            </w:tcBorders>
            <w:vAlign w:val="bottom"/>
          </w:tcPr>
          <w:p w14:paraId="27420CB6" w14:textId="77777777" w:rsidR="003339E5" w:rsidRDefault="003339E5">
            <w:pPr>
              <w:rPr>
                <w:sz w:val="9"/>
                <w:szCs w:val="9"/>
              </w:rPr>
            </w:pPr>
          </w:p>
        </w:tc>
        <w:tc>
          <w:tcPr>
            <w:tcW w:w="1420" w:type="dxa"/>
            <w:tcBorders>
              <w:bottom w:val="single" w:sz="8" w:space="0" w:color="C5C5C5"/>
            </w:tcBorders>
            <w:vAlign w:val="bottom"/>
          </w:tcPr>
          <w:p w14:paraId="2BEE74B1" w14:textId="77777777" w:rsidR="003339E5" w:rsidRDefault="003339E5">
            <w:pPr>
              <w:rPr>
                <w:sz w:val="9"/>
                <w:szCs w:val="9"/>
              </w:rPr>
            </w:pPr>
          </w:p>
        </w:tc>
        <w:tc>
          <w:tcPr>
            <w:tcW w:w="1560" w:type="dxa"/>
            <w:tcBorders>
              <w:bottom w:val="single" w:sz="8" w:space="0" w:color="C5C5C5"/>
            </w:tcBorders>
            <w:vAlign w:val="bottom"/>
          </w:tcPr>
          <w:p w14:paraId="75FF6438" w14:textId="77777777" w:rsidR="003339E5" w:rsidRDefault="003339E5">
            <w:pPr>
              <w:rPr>
                <w:sz w:val="9"/>
                <w:szCs w:val="9"/>
              </w:rPr>
            </w:pPr>
          </w:p>
        </w:tc>
        <w:tc>
          <w:tcPr>
            <w:tcW w:w="6280" w:type="dxa"/>
            <w:tcBorders>
              <w:bottom w:val="single" w:sz="8" w:space="0" w:color="C5C5C5"/>
            </w:tcBorders>
            <w:vAlign w:val="bottom"/>
          </w:tcPr>
          <w:p w14:paraId="61B4A1D7" w14:textId="77777777" w:rsidR="003339E5" w:rsidRDefault="003339E5">
            <w:pPr>
              <w:rPr>
                <w:sz w:val="9"/>
                <w:szCs w:val="9"/>
              </w:rPr>
            </w:pPr>
          </w:p>
        </w:tc>
        <w:tc>
          <w:tcPr>
            <w:tcW w:w="0" w:type="dxa"/>
            <w:vAlign w:val="bottom"/>
          </w:tcPr>
          <w:p w14:paraId="69B1ABB7" w14:textId="77777777" w:rsidR="003339E5" w:rsidRDefault="003339E5">
            <w:pPr>
              <w:rPr>
                <w:sz w:val="1"/>
                <w:szCs w:val="1"/>
              </w:rPr>
            </w:pPr>
          </w:p>
        </w:tc>
      </w:tr>
      <w:tr w:rsidR="003339E5" w14:paraId="2320F7BB" w14:textId="77777777">
        <w:trPr>
          <w:trHeight w:val="314"/>
        </w:trPr>
        <w:tc>
          <w:tcPr>
            <w:tcW w:w="1540" w:type="dxa"/>
            <w:tcBorders>
              <w:left w:val="single" w:sz="8" w:space="0" w:color="C5C5C5"/>
              <w:right w:val="single" w:sz="8" w:space="0" w:color="C5C5C5"/>
            </w:tcBorders>
            <w:vAlign w:val="bottom"/>
          </w:tcPr>
          <w:p w14:paraId="32F348E6" w14:textId="77777777" w:rsidR="003339E5" w:rsidRDefault="003B64C7">
            <w:pPr>
              <w:ind w:left="60"/>
              <w:rPr>
                <w:sz w:val="20"/>
                <w:szCs w:val="20"/>
              </w:rPr>
            </w:pPr>
            <w:r>
              <w:rPr>
                <w:rFonts w:ascii="Calibri" w:eastAsia="Calibri" w:hAnsi="Calibri" w:cs="Calibri"/>
              </w:rPr>
              <w:t>§ 3557.</w:t>
            </w:r>
          </w:p>
        </w:tc>
        <w:tc>
          <w:tcPr>
            <w:tcW w:w="1420" w:type="dxa"/>
            <w:tcBorders>
              <w:right w:val="single" w:sz="8" w:space="0" w:color="C5C5C5"/>
            </w:tcBorders>
            <w:vAlign w:val="bottom"/>
          </w:tcPr>
          <w:p w14:paraId="3A406431" w14:textId="77777777" w:rsidR="003339E5" w:rsidRDefault="003339E5">
            <w:pPr>
              <w:rPr>
                <w:sz w:val="24"/>
                <w:szCs w:val="24"/>
              </w:rPr>
            </w:pPr>
          </w:p>
        </w:tc>
        <w:tc>
          <w:tcPr>
            <w:tcW w:w="1560" w:type="dxa"/>
            <w:tcBorders>
              <w:right w:val="single" w:sz="8" w:space="0" w:color="C5C5C5"/>
            </w:tcBorders>
            <w:vAlign w:val="bottom"/>
          </w:tcPr>
          <w:p w14:paraId="53506DF6"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4F975F1E" w14:textId="77777777" w:rsidR="003339E5" w:rsidRDefault="003B64C7">
            <w:pPr>
              <w:ind w:left="60"/>
              <w:rPr>
                <w:sz w:val="20"/>
                <w:szCs w:val="20"/>
              </w:rPr>
            </w:pPr>
            <w:r>
              <w:rPr>
                <w:rFonts w:ascii="Calibri" w:eastAsia="Calibri" w:hAnsi="Calibri" w:cs="Calibri"/>
                <w:sz w:val="20"/>
                <w:szCs w:val="20"/>
              </w:rPr>
              <w:t>The head of each agency operating or exercising control of a national</w:t>
            </w:r>
          </w:p>
        </w:tc>
        <w:tc>
          <w:tcPr>
            <w:tcW w:w="0" w:type="dxa"/>
            <w:vAlign w:val="bottom"/>
          </w:tcPr>
          <w:p w14:paraId="7D28D930" w14:textId="77777777" w:rsidR="003339E5" w:rsidRDefault="003339E5">
            <w:pPr>
              <w:rPr>
                <w:sz w:val="1"/>
                <w:szCs w:val="1"/>
              </w:rPr>
            </w:pPr>
          </w:p>
        </w:tc>
      </w:tr>
      <w:tr w:rsidR="003339E5" w14:paraId="65848F99" w14:textId="77777777">
        <w:trPr>
          <w:trHeight w:val="265"/>
        </w:trPr>
        <w:tc>
          <w:tcPr>
            <w:tcW w:w="1540" w:type="dxa"/>
            <w:tcBorders>
              <w:left w:val="single" w:sz="8" w:space="0" w:color="C5C5C5"/>
              <w:right w:val="single" w:sz="8" w:space="0" w:color="C5C5C5"/>
            </w:tcBorders>
            <w:vAlign w:val="bottom"/>
          </w:tcPr>
          <w:p w14:paraId="42CC8CFC" w14:textId="77777777" w:rsidR="003339E5" w:rsidRDefault="003B64C7">
            <w:pPr>
              <w:spacing w:line="265" w:lineRule="exact"/>
              <w:ind w:left="60"/>
              <w:rPr>
                <w:sz w:val="20"/>
                <w:szCs w:val="20"/>
              </w:rPr>
            </w:pPr>
            <w:r>
              <w:rPr>
                <w:rFonts w:ascii="Calibri" w:eastAsia="Calibri" w:hAnsi="Calibri" w:cs="Calibri"/>
              </w:rPr>
              <w:t>National</w:t>
            </w:r>
          </w:p>
        </w:tc>
        <w:tc>
          <w:tcPr>
            <w:tcW w:w="1420" w:type="dxa"/>
            <w:tcBorders>
              <w:right w:val="single" w:sz="8" w:space="0" w:color="C5C5C5"/>
            </w:tcBorders>
            <w:vAlign w:val="bottom"/>
          </w:tcPr>
          <w:p w14:paraId="3C498766" w14:textId="77777777" w:rsidR="003339E5" w:rsidRDefault="003339E5">
            <w:pPr>
              <w:rPr>
                <w:sz w:val="23"/>
                <w:szCs w:val="23"/>
              </w:rPr>
            </w:pPr>
          </w:p>
        </w:tc>
        <w:tc>
          <w:tcPr>
            <w:tcW w:w="1560" w:type="dxa"/>
            <w:tcBorders>
              <w:right w:val="single" w:sz="8" w:space="0" w:color="C5C5C5"/>
            </w:tcBorders>
            <w:vAlign w:val="bottom"/>
          </w:tcPr>
          <w:p w14:paraId="6BDC2473" w14:textId="77777777" w:rsidR="003339E5" w:rsidRDefault="003B64C7">
            <w:pPr>
              <w:spacing w:line="265" w:lineRule="exact"/>
              <w:ind w:left="40"/>
              <w:rPr>
                <w:sz w:val="20"/>
                <w:szCs w:val="20"/>
              </w:rPr>
            </w:pPr>
            <w:r>
              <w:rPr>
                <w:rFonts w:ascii="Calibri" w:eastAsia="Calibri" w:hAnsi="Calibri" w:cs="Calibri"/>
              </w:rPr>
              <w:t>(operating or</w:t>
            </w:r>
          </w:p>
        </w:tc>
        <w:tc>
          <w:tcPr>
            <w:tcW w:w="6280" w:type="dxa"/>
            <w:tcBorders>
              <w:right w:val="single" w:sz="8" w:space="0" w:color="C5C5C5"/>
            </w:tcBorders>
            <w:vAlign w:val="bottom"/>
          </w:tcPr>
          <w:p w14:paraId="776F4C28" w14:textId="77777777" w:rsidR="003339E5" w:rsidRDefault="003B64C7">
            <w:pPr>
              <w:spacing w:line="221" w:lineRule="exact"/>
              <w:ind w:left="60"/>
              <w:rPr>
                <w:sz w:val="20"/>
                <w:szCs w:val="20"/>
              </w:rPr>
            </w:pPr>
            <w:r>
              <w:rPr>
                <w:rFonts w:ascii="Calibri" w:eastAsia="Calibri" w:hAnsi="Calibri" w:cs="Calibri"/>
                <w:sz w:val="20"/>
                <w:szCs w:val="20"/>
              </w:rPr>
              <w:t>security system shall be responsible for ensuring that the agency—</w:t>
            </w:r>
          </w:p>
        </w:tc>
        <w:tc>
          <w:tcPr>
            <w:tcW w:w="0" w:type="dxa"/>
            <w:vAlign w:val="bottom"/>
          </w:tcPr>
          <w:p w14:paraId="03C98874" w14:textId="77777777" w:rsidR="003339E5" w:rsidRDefault="003339E5">
            <w:pPr>
              <w:rPr>
                <w:sz w:val="1"/>
                <w:szCs w:val="1"/>
              </w:rPr>
            </w:pPr>
          </w:p>
        </w:tc>
      </w:tr>
      <w:tr w:rsidR="003339E5" w14:paraId="4A5DD1BF" w14:textId="77777777">
        <w:trPr>
          <w:trHeight w:val="200"/>
        </w:trPr>
        <w:tc>
          <w:tcPr>
            <w:tcW w:w="1540" w:type="dxa"/>
            <w:vMerge w:val="restart"/>
            <w:tcBorders>
              <w:left w:val="single" w:sz="8" w:space="0" w:color="C5C5C5"/>
              <w:right w:val="single" w:sz="8" w:space="0" w:color="C5C5C5"/>
            </w:tcBorders>
            <w:vAlign w:val="bottom"/>
          </w:tcPr>
          <w:p w14:paraId="2985C909"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0C7E19B1" w14:textId="77777777" w:rsidR="003339E5" w:rsidRDefault="003339E5">
            <w:pPr>
              <w:rPr>
                <w:sz w:val="17"/>
                <w:szCs w:val="17"/>
              </w:rPr>
            </w:pPr>
          </w:p>
        </w:tc>
        <w:tc>
          <w:tcPr>
            <w:tcW w:w="1560" w:type="dxa"/>
            <w:vMerge w:val="restart"/>
            <w:tcBorders>
              <w:right w:val="single" w:sz="8" w:space="0" w:color="C5C5C5"/>
            </w:tcBorders>
            <w:vAlign w:val="bottom"/>
          </w:tcPr>
          <w:p w14:paraId="5CAC5059" w14:textId="77777777" w:rsidR="003339E5" w:rsidRDefault="003B64C7">
            <w:pPr>
              <w:ind w:left="40"/>
              <w:rPr>
                <w:sz w:val="20"/>
                <w:szCs w:val="20"/>
              </w:rPr>
            </w:pPr>
            <w:r>
              <w:rPr>
                <w:rFonts w:ascii="Calibri" w:eastAsia="Calibri" w:hAnsi="Calibri" w:cs="Calibri"/>
              </w:rPr>
              <w:t>exercising</w:t>
            </w:r>
          </w:p>
        </w:tc>
        <w:tc>
          <w:tcPr>
            <w:tcW w:w="6280" w:type="dxa"/>
            <w:tcBorders>
              <w:right w:val="single" w:sz="8" w:space="0" w:color="C5C5C5"/>
            </w:tcBorders>
            <w:vAlign w:val="bottom"/>
          </w:tcPr>
          <w:p w14:paraId="5993573F" w14:textId="77777777" w:rsidR="003339E5" w:rsidRDefault="003B64C7">
            <w:pPr>
              <w:spacing w:line="200" w:lineRule="exact"/>
              <w:ind w:left="60"/>
              <w:rPr>
                <w:sz w:val="20"/>
                <w:szCs w:val="20"/>
              </w:rPr>
            </w:pPr>
            <w:r>
              <w:rPr>
                <w:rFonts w:ascii="Calibri" w:eastAsia="Calibri" w:hAnsi="Calibri" w:cs="Calibri"/>
                <w:sz w:val="20"/>
                <w:szCs w:val="20"/>
              </w:rPr>
              <w:t>provides information security protections commensurate with the risk and</w:t>
            </w:r>
          </w:p>
        </w:tc>
        <w:tc>
          <w:tcPr>
            <w:tcW w:w="0" w:type="dxa"/>
            <w:vAlign w:val="bottom"/>
          </w:tcPr>
          <w:p w14:paraId="048701D4" w14:textId="77777777" w:rsidR="003339E5" w:rsidRDefault="003339E5">
            <w:pPr>
              <w:rPr>
                <w:sz w:val="1"/>
                <w:szCs w:val="1"/>
              </w:rPr>
            </w:pPr>
          </w:p>
        </w:tc>
      </w:tr>
      <w:tr w:rsidR="003339E5" w14:paraId="74DBB9D3" w14:textId="77777777">
        <w:trPr>
          <w:trHeight w:val="72"/>
        </w:trPr>
        <w:tc>
          <w:tcPr>
            <w:tcW w:w="1540" w:type="dxa"/>
            <w:vMerge/>
            <w:tcBorders>
              <w:left w:val="single" w:sz="8" w:space="0" w:color="C5C5C5"/>
              <w:right w:val="single" w:sz="8" w:space="0" w:color="C5C5C5"/>
            </w:tcBorders>
            <w:vAlign w:val="bottom"/>
          </w:tcPr>
          <w:p w14:paraId="0C445AEA" w14:textId="77777777" w:rsidR="003339E5" w:rsidRDefault="003339E5">
            <w:pPr>
              <w:rPr>
                <w:sz w:val="6"/>
                <w:szCs w:val="6"/>
              </w:rPr>
            </w:pPr>
          </w:p>
        </w:tc>
        <w:tc>
          <w:tcPr>
            <w:tcW w:w="1420" w:type="dxa"/>
            <w:tcBorders>
              <w:right w:val="single" w:sz="8" w:space="0" w:color="C5C5C5"/>
            </w:tcBorders>
            <w:vAlign w:val="bottom"/>
          </w:tcPr>
          <w:p w14:paraId="35608445" w14:textId="77777777" w:rsidR="003339E5" w:rsidRDefault="003339E5">
            <w:pPr>
              <w:rPr>
                <w:sz w:val="6"/>
                <w:szCs w:val="6"/>
              </w:rPr>
            </w:pPr>
          </w:p>
        </w:tc>
        <w:tc>
          <w:tcPr>
            <w:tcW w:w="1560" w:type="dxa"/>
            <w:vMerge/>
            <w:tcBorders>
              <w:right w:val="single" w:sz="8" w:space="0" w:color="C5C5C5"/>
            </w:tcBorders>
            <w:vAlign w:val="bottom"/>
          </w:tcPr>
          <w:p w14:paraId="52BF2CEC" w14:textId="77777777" w:rsidR="003339E5" w:rsidRDefault="003339E5">
            <w:pPr>
              <w:rPr>
                <w:sz w:val="6"/>
                <w:szCs w:val="6"/>
              </w:rPr>
            </w:pPr>
          </w:p>
        </w:tc>
        <w:tc>
          <w:tcPr>
            <w:tcW w:w="6280" w:type="dxa"/>
            <w:vMerge w:val="restart"/>
            <w:tcBorders>
              <w:right w:val="single" w:sz="8" w:space="0" w:color="C5C5C5"/>
            </w:tcBorders>
            <w:vAlign w:val="bottom"/>
          </w:tcPr>
          <w:p w14:paraId="0B2B3C1E" w14:textId="77777777" w:rsidR="003339E5" w:rsidRDefault="003B64C7">
            <w:pPr>
              <w:ind w:left="60"/>
              <w:rPr>
                <w:sz w:val="20"/>
                <w:szCs w:val="20"/>
              </w:rPr>
            </w:pPr>
            <w:r>
              <w:rPr>
                <w:rFonts w:ascii="Calibri" w:eastAsia="Calibri" w:hAnsi="Calibri" w:cs="Calibri"/>
                <w:sz w:val="20"/>
                <w:szCs w:val="20"/>
              </w:rPr>
              <w:t>magnitude of the harm resulting from the unauthorized access, use,</w:t>
            </w:r>
          </w:p>
        </w:tc>
        <w:tc>
          <w:tcPr>
            <w:tcW w:w="0" w:type="dxa"/>
            <w:vAlign w:val="bottom"/>
          </w:tcPr>
          <w:p w14:paraId="14AE1156" w14:textId="77777777" w:rsidR="003339E5" w:rsidRDefault="003339E5">
            <w:pPr>
              <w:rPr>
                <w:sz w:val="1"/>
                <w:szCs w:val="1"/>
              </w:rPr>
            </w:pPr>
          </w:p>
        </w:tc>
      </w:tr>
      <w:tr w:rsidR="003339E5" w14:paraId="09753F91" w14:textId="77777777">
        <w:trPr>
          <w:trHeight w:val="172"/>
        </w:trPr>
        <w:tc>
          <w:tcPr>
            <w:tcW w:w="1540" w:type="dxa"/>
            <w:vMerge w:val="restart"/>
            <w:tcBorders>
              <w:left w:val="single" w:sz="8" w:space="0" w:color="C5C5C5"/>
              <w:right w:val="single" w:sz="8" w:space="0" w:color="C5C5C5"/>
            </w:tcBorders>
            <w:vAlign w:val="bottom"/>
          </w:tcPr>
          <w:p w14:paraId="2C74CC97" w14:textId="77777777" w:rsidR="003339E5" w:rsidRDefault="003B64C7">
            <w:pPr>
              <w:ind w:left="60"/>
              <w:rPr>
                <w:sz w:val="20"/>
                <w:szCs w:val="20"/>
              </w:rPr>
            </w:pPr>
            <w:r>
              <w:rPr>
                <w:rFonts w:ascii="Calibri" w:eastAsia="Calibri" w:hAnsi="Calibri" w:cs="Calibri"/>
              </w:rPr>
              <w:t>systems</w:t>
            </w:r>
          </w:p>
        </w:tc>
        <w:tc>
          <w:tcPr>
            <w:tcW w:w="1420" w:type="dxa"/>
            <w:tcBorders>
              <w:right w:val="single" w:sz="8" w:space="0" w:color="C5C5C5"/>
            </w:tcBorders>
            <w:vAlign w:val="bottom"/>
          </w:tcPr>
          <w:p w14:paraId="17D976ED" w14:textId="77777777" w:rsidR="003339E5" w:rsidRDefault="003339E5">
            <w:pPr>
              <w:rPr>
                <w:sz w:val="14"/>
                <w:szCs w:val="14"/>
              </w:rPr>
            </w:pPr>
          </w:p>
        </w:tc>
        <w:tc>
          <w:tcPr>
            <w:tcW w:w="1560" w:type="dxa"/>
            <w:vMerge w:val="restart"/>
            <w:tcBorders>
              <w:right w:val="single" w:sz="8" w:space="0" w:color="C5C5C5"/>
            </w:tcBorders>
            <w:vAlign w:val="bottom"/>
          </w:tcPr>
          <w:p w14:paraId="0CB4332C" w14:textId="77777777" w:rsidR="003339E5" w:rsidRDefault="003B64C7">
            <w:pPr>
              <w:ind w:left="40"/>
              <w:rPr>
                <w:sz w:val="20"/>
                <w:szCs w:val="20"/>
              </w:rPr>
            </w:pPr>
            <w:r>
              <w:rPr>
                <w:rFonts w:ascii="Calibri" w:eastAsia="Calibri" w:hAnsi="Calibri" w:cs="Calibri"/>
              </w:rPr>
              <w:t>control of a</w:t>
            </w:r>
          </w:p>
        </w:tc>
        <w:tc>
          <w:tcPr>
            <w:tcW w:w="6280" w:type="dxa"/>
            <w:vMerge/>
            <w:tcBorders>
              <w:right w:val="single" w:sz="8" w:space="0" w:color="C5C5C5"/>
            </w:tcBorders>
            <w:vAlign w:val="bottom"/>
          </w:tcPr>
          <w:p w14:paraId="781BE6FD" w14:textId="77777777" w:rsidR="003339E5" w:rsidRDefault="003339E5">
            <w:pPr>
              <w:rPr>
                <w:sz w:val="14"/>
                <w:szCs w:val="14"/>
              </w:rPr>
            </w:pPr>
          </w:p>
        </w:tc>
        <w:tc>
          <w:tcPr>
            <w:tcW w:w="0" w:type="dxa"/>
            <w:vAlign w:val="bottom"/>
          </w:tcPr>
          <w:p w14:paraId="6179671A" w14:textId="77777777" w:rsidR="003339E5" w:rsidRDefault="003339E5">
            <w:pPr>
              <w:rPr>
                <w:sz w:val="1"/>
                <w:szCs w:val="1"/>
              </w:rPr>
            </w:pPr>
          </w:p>
        </w:tc>
      </w:tr>
      <w:tr w:rsidR="003339E5" w14:paraId="7CDDF571" w14:textId="77777777">
        <w:trPr>
          <w:trHeight w:val="95"/>
        </w:trPr>
        <w:tc>
          <w:tcPr>
            <w:tcW w:w="1540" w:type="dxa"/>
            <w:vMerge/>
            <w:tcBorders>
              <w:left w:val="single" w:sz="8" w:space="0" w:color="C5C5C5"/>
              <w:right w:val="single" w:sz="8" w:space="0" w:color="C5C5C5"/>
            </w:tcBorders>
            <w:vAlign w:val="bottom"/>
          </w:tcPr>
          <w:p w14:paraId="72145F76" w14:textId="77777777" w:rsidR="003339E5" w:rsidRDefault="003339E5">
            <w:pPr>
              <w:rPr>
                <w:sz w:val="8"/>
                <w:szCs w:val="8"/>
              </w:rPr>
            </w:pPr>
          </w:p>
        </w:tc>
        <w:tc>
          <w:tcPr>
            <w:tcW w:w="1420" w:type="dxa"/>
            <w:tcBorders>
              <w:right w:val="single" w:sz="8" w:space="0" w:color="C5C5C5"/>
            </w:tcBorders>
            <w:vAlign w:val="bottom"/>
          </w:tcPr>
          <w:p w14:paraId="129F1E24" w14:textId="77777777" w:rsidR="003339E5" w:rsidRDefault="003339E5">
            <w:pPr>
              <w:rPr>
                <w:sz w:val="8"/>
                <w:szCs w:val="8"/>
              </w:rPr>
            </w:pPr>
          </w:p>
        </w:tc>
        <w:tc>
          <w:tcPr>
            <w:tcW w:w="1560" w:type="dxa"/>
            <w:vMerge/>
            <w:tcBorders>
              <w:right w:val="single" w:sz="8" w:space="0" w:color="C5C5C5"/>
            </w:tcBorders>
            <w:vAlign w:val="bottom"/>
          </w:tcPr>
          <w:p w14:paraId="7D5410AF" w14:textId="77777777" w:rsidR="003339E5" w:rsidRDefault="003339E5">
            <w:pPr>
              <w:rPr>
                <w:sz w:val="8"/>
                <w:szCs w:val="8"/>
              </w:rPr>
            </w:pPr>
          </w:p>
        </w:tc>
        <w:tc>
          <w:tcPr>
            <w:tcW w:w="6280" w:type="dxa"/>
            <w:vMerge w:val="restart"/>
            <w:tcBorders>
              <w:right w:val="single" w:sz="8" w:space="0" w:color="C5C5C5"/>
            </w:tcBorders>
            <w:vAlign w:val="bottom"/>
          </w:tcPr>
          <w:p w14:paraId="1D10FFF7" w14:textId="77777777" w:rsidR="003339E5" w:rsidRDefault="003B64C7">
            <w:pPr>
              <w:ind w:left="60"/>
              <w:rPr>
                <w:sz w:val="20"/>
                <w:szCs w:val="20"/>
              </w:rPr>
            </w:pPr>
            <w:r>
              <w:rPr>
                <w:rFonts w:ascii="Calibri" w:eastAsia="Calibri" w:hAnsi="Calibri" w:cs="Calibri"/>
                <w:sz w:val="20"/>
                <w:szCs w:val="20"/>
              </w:rPr>
              <w:t>disclosure, disruption, modification, or destruction of the information</w:t>
            </w:r>
          </w:p>
        </w:tc>
        <w:tc>
          <w:tcPr>
            <w:tcW w:w="0" w:type="dxa"/>
            <w:vAlign w:val="bottom"/>
          </w:tcPr>
          <w:p w14:paraId="303859E8" w14:textId="77777777" w:rsidR="003339E5" w:rsidRDefault="003339E5">
            <w:pPr>
              <w:rPr>
                <w:sz w:val="1"/>
                <w:szCs w:val="1"/>
              </w:rPr>
            </w:pPr>
          </w:p>
        </w:tc>
      </w:tr>
      <w:tr w:rsidR="003339E5" w14:paraId="24481295" w14:textId="77777777">
        <w:trPr>
          <w:trHeight w:val="148"/>
        </w:trPr>
        <w:tc>
          <w:tcPr>
            <w:tcW w:w="1540" w:type="dxa"/>
            <w:tcBorders>
              <w:left w:val="single" w:sz="8" w:space="0" w:color="C5C5C5"/>
              <w:right w:val="single" w:sz="8" w:space="0" w:color="C5C5C5"/>
            </w:tcBorders>
            <w:vAlign w:val="bottom"/>
          </w:tcPr>
          <w:p w14:paraId="6A1DD9EC" w14:textId="77777777" w:rsidR="003339E5" w:rsidRDefault="003339E5">
            <w:pPr>
              <w:rPr>
                <w:sz w:val="12"/>
                <w:szCs w:val="12"/>
              </w:rPr>
            </w:pPr>
          </w:p>
        </w:tc>
        <w:tc>
          <w:tcPr>
            <w:tcW w:w="1420" w:type="dxa"/>
            <w:tcBorders>
              <w:right w:val="single" w:sz="8" w:space="0" w:color="C5C5C5"/>
            </w:tcBorders>
            <w:vAlign w:val="bottom"/>
          </w:tcPr>
          <w:p w14:paraId="163E25E7" w14:textId="77777777" w:rsidR="003339E5" w:rsidRDefault="003339E5">
            <w:pPr>
              <w:rPr>
                <w:sz w:val="12"/>
                <w:szCs w:val="12"/>
              </w:rPr>
            </w:pPr>
          </w:p>
        </w:tc>
        <w:tc>
          <w:tcPr>
            <w:tcW w:w="1560" w:type="dxa"/>
            <w:vMerge w:val="restart"/>
            <w:tcBorders>
              <w:right w:val="single" w:sz="8" w:space="0" w:color="C5C5C5"/>
            </w:tcBorders>
            <w:vAlign w:val="bottom"/>
          </w:tcPr>
          <w:p w14:paraId="6940C95C" w14:textId="77777777" w:rsidR="003339E5" w:rsidRDefault="003B64C7">
            <w:pPr>
              <w:ind w:left="40"/>
              <w:rPr>
                <w:sz w:val="20"/>
                <w:szCs w:val="20"/>
              </w:rPr>
            </w:pPr>
            <w:r>
              <w:rPr>
                <w:rFonts w:ascii="Calibri" w:eastAsia="Calibri" w:hAnsi="Calibri" w:cs="Calibri"/>
              </w:rPr>
              <w:t>national</w:t>
            </w:r>
          </w:p>
        </w:tc>
        <w:tc>
          <w:tcPr>
            <w:tcW w:w="6280" w:type="dxa"/>
            <w:vMerge/>
            <w:tcBorders>
              <w:right w:val="single" w:sz="8" w:space="0" w:color="C5C5C5"/>
            </w:tcBorders>
            <w:vAlign w:val="bottom"/>
          </w:tcPr>
          <w:p w14:paraId="7579C255" w14:textId="77777777" w:rsidR="003339E5" w:rsidRDefault="003339E5">
            <w:pPr>
              <w:rPr>
                <w:sz w:val="12"/>
                <w:szCs w:val="12"/>
              </w:rPr>
            </w:pPr>
          </w:p>
        </w:tc>
        <w:tc>
          <w:tcPr>
            <w:tcW w:w="0" w:type="dxa"/>
            <w:vAlign w:val="bottom"/>
          </w:tcPr>
          <w:p w14:paraId="5B213701" w14:textId="77777777" w:rsidR="003339E5" w:rsidRDefault="003339E5">
            <w:pPr>
              <w:rPr>
                <w:sz w:val="1"/>
                <w:szCs w:val="1"/>
              </w:rPr>
            </w:pPr>
          </w:p>
        </w:tc>
      </w:tr>
      <w:tr w:rsidR="003339E5" w14:paraId="298F50B8" w14:textId="77777777">
        <w:trPr>
          <w:trHeight w:val="120"/>
        </w:trPr>
        <w:tc>
          <w:tcPr>
            <w:tcW w:w="1540" w:type="dxa"/>
            <w:tcBorders>
              <w:left w:val="single" w:sz="8" w:space="0" w:color="C5C5C5"/>
              <w:right w:val="single" w:sz="8" w:space="0" w:color="C5C5C5"/>
            </w:tcBorders>
            <w:vAlign w:val="bottom"/>
          </w:tcPr>
          <w:p w14:paraId="7BFDA336" w14:textId="77777777" w:rsidR="003339E5" w:rsidRDefault="003339E5">
            <w:pPr>
              <w:rPr>
                <w:sz w:val="10"/>
                <w:szCs w:val="10"/>
              </w:rPr>
            </w:pPr>
          </w:p>
        </w:tc>
        <w:tc>
          <w:tcPr>
            <w:tcW w:w="1420" w:type="dxa"/>
            <w:tcBorders>
              <w:right w:val="single" w:sz="8" w:space="0" w:color="C5C5C5"/>
            </w:tcBorders>
            <w:vAlign w:val="bottom"/>
          </w:tcPr>
          <w:p w14:paraId="4C6B3A97" w14:textId="77777777" w:rsidR="003339E5" w:rsidRDefault="003339E5">
            <w:pPr>
              <w:rPr>
                <w:sz w:val="10"/>
                <w:szCs w:val="10"/>
              </w:rPr>
            </w:pPr>
          </w:p>
        </w:tc>
        <w:tc>
          <w:tcPr>
            <w:tcW w:w="1560" w:type="dxa"/>
            <w:vMerge/>
            <w:tcBorders>
              <w:right w:val="single" w:sz="8" w:space="0" w:color="C5C5C5"/>
            </w:tcBorders>
            <w:vAlign w:val="bottom"/>
          </w:tcPr>
          <w:p w14:paraId="48B382F4" w14:textId="77777777" w:rsidR="003339E5" w:rsidRDefault="003339E5">
            <w:pPr>
              <w:rPr>
                <w:sz w:val="10"/>
                <w:szCs w:val="10"/>
              </w:rPr>
            </w:pPr>
          </w:p>
        </w:tc>
        <w:tc>
          <w:tcPr>
            <w:tcW w:w="6280" w:type="dxa"/>
            <w:vMerge w:val="restart"/>
            <w:tcBorders>
              <w:right w:val="single" w:sz="8" w:space="0" w:color="C5C5C5"/>
            </w:tcBorders>
            <w:vAlign w:val="bottom"/>
          </w:tcPr>
          <w:p w14:paraId="29B3AB26" w14:textId="77777777" w:rsidR="003339E5" w:rsidRDefault="003B64C7">
            <w:pPr>
              <w:ind w:left="60"/>
              <w:rPr>
                <w:sz w:val="20"/>
                <w:szCs w:val="20"/>
              </w:rPr>
            </w:pPr>
            <w:r>
              <w:rPr>
                <w:rFonts w:ascii="Calibri" w:eastAsia="Calibri" w:hAnsi="Calibri" w:cs="Calibri"/>
                <w:sz w:val="20"/>
                <w:szCs w:val="20"/>
              </w:rPr>
              <w:t>contained in such system;</w:t>
            </w:r>
          </w:p>
        </w:tc>
        <w:tc>
          <w:tcPr>
            <w:tcW w:w="0" w:type="dxa"/>
            <w:vAlign w:val="bottom"/>
          </w:tcPr>
          <w:p w14:paraId="6CB9A8D8" w14:textId="77777777" w:rsidR="003339E5" w:rsidRDefault="003339E5">
            <w:pPr>
              <w:rPr>
                <w:sz w:val="1"/>
                <w:szCs w:val="1"/>
              </w:rPr>
            </w:pPr>
          </w:p>
        </w:tc>
      </w:tr>
      <w:tr w:rsidR="003339E5" w14:paraId="5E46C7D2" w14:textId="77777777">
        <w:trPr>
          <w:trHeight w:val="124"/>
        </w:trPr>
        <w:tc>
          <w:tcPr>
            <w:tcW w:w="1540" w:type="dxa"/>
            <w:tcBorders>
              <w:left w:val="single" w:sz="8" w:space="0" w:color="C5C5C5"/>
              <w:right w:val="single" w:sz="8" w:space="0" w:color="C5C5C5"/>
            </w:tcBorders>
            <w:vAlign w:val="bottom"/>
          </w:tcPr>
          <w:p w14:paraId="7A186C32" w14:textId="77777777" w:rsidR="003339E5" w:rsidRDefault="003339E5">
            <w:pPr>
              <w:rPr>
                <w:sz w:val="10"/>
                <w:szCs w:val="10"/>
              </w:rPr>
            </w:pPr>
          </w:p>
        </w:tc>
        <w:tc>
          <w:tcPr>
            <w:tcW w:w="1420" w:type="dxa"/>
            <w:tcBorders>
              <w:right w:val="single" w:sz="8" w:space="0" w:color="C5C5C5"/>
            </w:tcBorders>
            <w:vAlign w:val="bottom"/>
          </w:tcPr>
          <w:p w14:paraId="15FBB3B3" w14:textId="77777777" w:rsidR="003339E5" w:rsidRDefault="003339E5">
            <w:pPr>
              <w:rPr>
                <w:sz w:val="10"/>
                <w:szCs w:val="10"/>
              </w:rPr>
            </w:pPr>
          </w:p>
        </w:tc>
        <w:tc>
          <w:tcPr>
            <w:tcW w:w="1560" w:type="dxa"/>
            <w:vMerge w:val="restart"/>
            <w:tcBorders>
              <w:right w:val="single" w:sz="8" w:space="0" w:color="C5C5C5"/>
            </w:tcBorders>
            <w:vAlign w:val="bottom"/>
          </w:tcPr>
          <w:p w14:paraId="7429A57A" w14:textId="77777777" w:rsidR="003339E5" w:rsidRDefault="003B64C7">
            <w:pPr>
              <w:ind w:left="40"/>
              <w:rPr>
                <w:sz w:val="20"/>
                <w:szCs w:val="20"/>
              </w:rPr>
            </w:pPr>
            <w:r>
              <w:rPr>
                <w:rFonts w:ascii="Calibri" w:eastAsia="Calibri" w:hAnsi="Calibri" w:cs="Calibri"/>
              </w:rPr>
              <w:t>security</w:t>
            </w:r>
          </w:p>
        </w:tc>
        <w:tc>
          <w:tcPr>
            <w:tcW w:w="6280" w:type="dxa"/>
            <w:vMerge/>
            <w:tcBorders>
              <w:right w:val="single" w:sz="8" w:space="0" w:color="C5C5C5"/>
            </w:tcBorders>
            <w:vAlign w:val="bottom"/>
          </w:tcPr>
          <w:p w14:paraId="7CBE3626" w14:textId="77777777" w:rsidR="003339E5" w:rsidRDefault="003339E5">
            <w:pPr>
              <w:rPr>
                <w:sz w:val="10"/>
                <w:szCs w:val="10"/>
              </w:rPr>
            </w:pPr>
          </w:p>
        </w:tc>
        <w:tc>
          <w:tcPr>
            <w:tcW w:w="0" w:type="dxa"/>
            <w:vAlign w:val="bottom"/>
          </w:tcPr>
          <w:p w14:paraId="28304153" w14:textId="77777777" w:rsidR="003339E5" w:rsidRDefault="003339E5">
            <w:pPr>
              <w:rPr>
                <w:sz w:val="1"/>
                <w:szCs w:val="1"/>
              </w:rPr>
            </w:pPr>
          </w:p>
        </w:tc>
      </w:tr>
      <w:tr w:rsidR="003339E5" w14:paraId="64ABC24C" w14:textId="77777777">
        <w:trPr>
          <w:trHeight w:val="144"/>
        </w:trPr>
        <w:tc>
          <w:tcPr>
            <w:tcW w:w="1540" w:type="dxa"/>
            <w:tcBorders>
              <w:left w:val="single" w:sz="8" w:space="0" w:color="C5C5C5"/>
              <w:right w:val="single" w:sz="8" w:space="0" w:color="C5C5C5"/>
            </w:tcBorders>
            <w:vAlign w:val="bottom"/>
          </w:tcPr>
          <w:p w14:paraId="5C6CA5BE" w14:textId="77777777" w:rsidR="003339E5" w:rsidRDefault="003339E5">
            <w:pPr>
              <w:rPr>
                <w:sz w:val="12"/>
                <w:szCs w:val="12"/>
              </w:rPr>
            </w:pPr>
          </w:p>
        </w:tc>
        <w:tc>
          <w:tcPr>
            <w:tcW w:w="1420" w:type="dxa"/>
            <w:tcBorders>
              <w:right w:val="single" w:sz="8" w:space="0" w:color="C5C5C5"/>
            </w:tcBorders>
            <w:vAlign w:val="bottom"/>
          </w:tcPr>
          <w:p w14:paraId="4F1F5DC9" w14:textId="77777777" w:rsidR="003339E5" w:rsidRDefault="003339E5">
            <w:pPr>
              <w:rPr>
                <w:sz w:val="12"/>
                <w:szCs w:val="12"/>
              </w:rPr>
            </w:pPr>
          </w:p>
        </w:tc>
        <w:tc>
          <w:tcPr>
            <w:tcW w:w="1560" w:type="dxa"/>
            <w:vMerge/>
            <w:tcBorders>
              <w:right w:val="single" w:sz="8" w:space="0" w:color="C5C5C5"/>
            </w:tcBorders>
            <w:vAlign w:val="bottom"/>
          </w:tcPr>
          <w:p w14:paraId="015DDA37" w14:textId="77777777" w:rsidR="003339E5" w:rsidRDefault="003339E5">
            <w:pPr>
              <w:rPr>
                <w:sz w:val="12"/>
                <w:szCs w:val="12"/>
              </w:rPr>
            </w:pPr>
          </w:p>
        </w:tc>
        <w:tc>
          <w:tcPr>
            <w:tcW w:w="6280" w:type="dxa"/>
            <w:tcBorders>
              <w:right w:val="single" w:sz="8" w:space="0" w:color="C5C5C5"/>
            </w:tcBorders>
            <w:vAlign w:val="bottom"/>
          </w:tcPr>
          <w:p w14:paraId="08891C91" w14:textId="77777777" w:rsidR="003339E5" w:rsidRDefault="003339E5">
            <w:pPr>
              <w:rPr>
                <w:sz w:val="12"/>
                <w:szCs w:val="12"/>
              </w:rPr>
            </w:pPr>
          </w:p>
        </w:tc>
        <w:tc>
          <w:tcPr>
            <w:tcW w:w="0" w:type="dxa"/>
            <w:vAlign w:val="bottom"/>
          </w:tcPr>
          <w:p w14:paraId="0F199D14" w14:textId="77777777" w:rsidR="003339E5" w:rsidRDefault="003339E5">
            <w:pPr>
              <w:rPr>
                <w:sz w:val="1"/>
                <w:szCs w:val="1"/>
              </w:rPr>
            </w:pPr>
          </w:p>
        </w:tc>
      </w:tr>
      <w:tr w:rsidR="003339E5" w14:paraId="0925BF60" w14:textId="77777777">
        <w:trPr>
          <w:trHeight w:val="269"/>
        </w:trPr>
        <w:tc>
          <w:tcPr>
            <w:tcW w:w="1540" w:type="dxa"/>
            <w:tcBorders>
              <w:left w:val="single" w:sz="8" w:space="0" w:color="C5C5C5"/>
              <w:right w:val="single" w:sz="8" w:space="0" w:color="C5C5C5"/>
            </w:tcBorders>
            <w:vAlign w:val="bottom"/>
          </w:tcPr>
          <w:p w14:paraId="2C49BE61" w14:textId="77777777" w:rsidR="003339E5" w:rsidRDefault="003339E5">
            <w:pPr>
              <w:rPr>
                <w:sz w:val="23"/>
                <w:szCs w:val="23"/>
              </w:rPr>
            </w:pPr>
          </w:p>
        </w:tc>
        <w:tc>
          <w:tcPr>
            <w:tcW w:w="1420" w:type="dxa"/>
            <w:tcBorders>
              <w:right w:val="single" w:sz="8" w:space="0" w:color="C5C5C5"/>
            </w:tcBorders>
            <w:vAlign w:val="bottom"/>
          </w:tcPr>
          <w:p w14:paraId="24196C73" w14:textId="77777777" w:rsidR="003339E5" w:rsidRDefault="003339E5">
            <w:pPr>
              <w:rPr>
                <w:sz w:val="23"/>
                <w:szCs w:val="23"/>
              </w:rPr>
            </w:pPr>
          </w:p>
        </w:tc>
        <w:tc>
          <w:tcPr>
            <w:tcW w:w="1560" w:type="dxa"/>
            <w:tcBorders>
              <w:right w:val="single" w:sz="8" w:space="0" w:color="C5C5C5"/>
            </w:tcBorders>
            <w:vAlign w:val="bottom"/>
          </w:tcPr>
          <w:p w14:paraId="7E62501D" w14:textId="77777777" w:rsidR="003339E5" w:rsidRDefault="003B64C7">
            <w:pPr>
              <w:ind w:left="40"/>
              <w:rPr>
                <w:sz w:val="20"/>
                <w:szCs w:val="20"/>
              </w:rPr>
            </w:pPr>
            <w:r>
              <w:rPr>
                <w:rFonts w:ascii="Calibri" w:eastAsia="Calibri" w:hAnsi="Calibri" w:cs="Calibri"/>
              </w:rPr>
              <w:t>system)</w:t>
            </w:r>
          </w:p>
        </w:tc>
        <w:tc>
          <w:tcPr>
            <w:tcW w:w="6280" w:type="dxa"/>
            <w:tcBorders>
              <w:right w:val="single" w:sz="8" w:space="0" w:color="C5C5C5"/>
            </w:tcBorders>
            <w:vAlign w:val="bottom"/>
          </w:tcPr>
          <w:p w14:paraId="1CA86EA9" w14:textId="77777777" w:rsidR="003339E5" w:rsidRDefault="003339E5">
            <w:pPr>
              <w:rPr>
                <w:sz w:val="23"/>
                <w:szCs w:val="23"/>
              </w:rPr>
            </w:pPr>
          </w:p>
        </w:tc>
        <w:tc>
          <w:tcPr>
            <w:tcW w:w="0" w:type="dxa"/>
            <w:vAlign w:val="bottom"/>
          </w:tcPr>
          <w:p w14:paraId="04AA0245" w14:textId="77777777" w:rsidR="003339E5" w:rsidRDefault="003339E5">
            <w:pPr>
              <w:rPr>
                <w:sz w:val="1"/>
                <w:szCs w:val="1"/>
              </w:rPr>
            </w:pPr>
          </w:p>
        </w:tc>
      </w:tr>
      <w:tr w:rsidR="003339E5" w14:paraId="73D35F29" w14:textId="77777777">
        <w:trPr>
          <w:trHeight w:val="236"/>
        </w:trPr>
        <w:tc>
          <w:tcPr>
            <w:tcW w:w="1540" w:type="dxa"/>
            <w:tcBorders>
              <w:left w:val="single" w:sz="8" w:space="0" w:color="C5C5C5"/>
              <w:bottom w:val="single" w:sz="8" w:space="0" w:color="C5C5C5"/>
              <w:right w:val="single" w:sz="8" w:space="0" w:color="C5C5C5"/>
            </w:tcBorders>
            <w:vAlign w:val="bottom"/>
          </w:tcPr>
          <w:p w14:paraId="082B8318" w14:textId="77777777" w:rsidR="003339E5" w:rsidRDefault="003339E5">
            <w:pPr>
              <w:rPr>
                <w:sz w:val="20"/>
                <w:szCs w:val="20"/>
              </w:rPr>
            </w:pPr>
          </w:p>
        </w:tc>
        <w:tc>
          <w:tcPr>
            <w:tcW w:w="1420" w:type="dxa"/>
            <w:tcBorders>
              <w:bottom w:val="single" w:sz="8" w:space="0" w:color="C5C5C5"/>
              <w:right w:val="single" w:sz="8" w:space="0" w:color="C5C5C5"/>
            </w:tcBorders>
            <w:vAlign w:val="bottom"/>
          </w:tcPr>
          <w:p w14:paraId="0850F28F" w14:textId="77777777" w:rsidR="003339E5" w:rsidRDefault="003339E5">
            <w:pPr>
              <w:rPr>
                <w:sz w:val="20"/>
                <w:szCs w:val="20"/>
              </w:rPr>
            </w:pPr>
          </w:p>
        </w:tc>
        <w:tc>
          <w:tcPr>
            <w:tcW w:w="1560" w:type="dxa"/>
            <w:tcBorders>
              <w:bottom w:val="single" w:sz="8" w:space="0" w:color="C5C5C5"/>
              <w:right w:val="single" w:sz="8" w:space="0" w:color="C5C5C5"/>
            </w:tcBorders>
            <w:vAlign w:val="bottom"/>
          </w:tcPr>
          <w:p w14:paraId="24760C53" w14:textId="77777777" w:rsidR="003339E5" w:rsidRDefault="003339E5">
            <w:pPr>
              <w:rPr>
                <w:sz w:val="20"/>
                <w:szCs w:val="20"/>
              </w:rPr>
            </w:pPr>
          </w:p>
        </w:tc>
        <w:tc>
          <w:tcPr>
            <w:tcW w:w="6280" w:type="dxa"/>
            <w:tcBorders>
              <w:bottom w:val="single" w:sz="8" w:space="0" w:color="C5C5C5"/>
              <w:right w:val="single" w:sz="8" w:space="0" w:color="C5C5C5"/>
            </w:tcBorders>
            <w:vAlign w:val="bottom"/>
          </w:tcPr>
          <w:p w14:paraId="5FC3A4B7" w14:textId="77777777" w:rsidR="003339E5" w:rsidRDefault="003339E5">
            <w:pPr>
              <w:rPr>
                <w:sz w:val="20"/>
                <w:szCs w:val="20"/>
              </w:rPr>
            </w:pPr>
          </w:p>
        </w:tc>
        <w:tc>
          <w:tcPr>
            <w:tcW w:w="0" w:type="dxa"/>
            <w:vAlign w:val="bottom"/>
          </w:tcPr>
          <w:p w14:paraId="6F92F524" w14:textId="77777777" w:rsidR="003339E5" w:rsidRDefault="003339E5">
            <w:pPr>
              <w:rPr>
                <w:sz w:val="1"/>
                <w:szCs w:val="1"/>
              </w:rPr>
            </w:pPr>
          </w:p>
        </w:tc>
      </w:tr>
      <w:tr w:rsidR="003339E5" w14:paraId="1BE80DFA" w14:textId="77777777">
        <w:trPr>
          <w:trHeight w:val="314"/>
        </w:trPr>
        <w:tc>
          <w:tcPr>
            <w:tcW w:w="1540" w:type="dxa"/>
            <w:tcBorders>
              <w:left w:val="single" w:sz="8" w:space="0" w:color="C5C5C5"/>
              <w:right w:val="single" w:sz="8" w:space="0" w:color="C5C5C5"/>
            </w:tcBorders>
            <w:vAlign w:val="bottom"/>
          </w:tcPr>
          <w:p w14:paraId="0EF6961E" w14:textId="77777777" w:rsidR="003339E5" w:rsidRDefault="003B64C7">
            <w:pPr>
              <w:ind w:left="60"/>
              <w:rPr>
                <w:sz w:val="20"/>
                <w:szCs w:val="20"/>
              </w:rPr>
            </w:pPr>
            <w:r>
              <w:rPr>
                <w:rFonts w:ascii="Calibri" w:eastAsia="Calibri" w:hAnsi="Calibri" w:cs="Calibri"/>
              </w:rPr>
              <w:t>§ 3557.</w:t>
            </w:r>
          </w:p>
        </w:tc>
        <w:tc>
          <w:tcPr>
            <w:tcW w:w="1420" w:type="dxa"/>
            <w:tcBorders>
              <w:right w:val="single" w:sz="8" w:space="0" w:color="C5C5C5"/>
            </w:tcBorders>
            <w:vAlign w:val="bottom"/>
          </w:tcPr>
          <w:p w14:paraId="24E9B7DE" w14:textId="77777777" w:rsidR="003339E5" w:rsidRDefault="003339E5">
            <w:pPr>
              <w:rPr>
                <w:sz w:val="24"/>
                <w:szCs w:val="24"/>
              </w:rPr>
            </w:pPr>
          </w:p>
        </w:tc>
        <w:tc>
          <w:tcPr>
            <w:tcW w:w="1560" w:type="dxa"/>
            <w:tcBorders>
              <w:right w:val="single" w:sz="8" w:space="0" w:color="C5C5C5"/>
            </w:tcBorders>
            <w:vAlign w:val="bottom"/>
          </w:tcPr>
          <w:p w14:paraId="353F979E"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63A84550" w14:textId="77777777" w:rsidR="003339E5" w:rsidRDefault="003B64C7">
            <w:pPr>
              <w:ind w:left="60"/>
              <w:rPr>
                <w:sz w:val="20"/>
                <w:szCs w:val="20"/>
              </w:rPr>
            </w:pPr>
            <w:r>
              <w:rPr>
                <w:rFonts w:ascii="Calibri" w:eastAsia="Calibri" w:hAnsi="Calibri" w:cs="Calibri"/>
                <w:sz w:val="20"/>
                <w:szCs w:val="20"/>
              </w:rPr>
              <w:t>The head of each agency operating or exercising control of a national</w:t>
            </w:r>
          </w:p>
        </w:tc>
        <w:tc>
          <w:tcPr>
            <w:tcW w:w="0" w:type="dxa"/>
            <w:vAlign w:val="bottom"/>
          </w:tcPr>
          <w:p w14:paraId="497801C0" w14:textId="77777777" w:rsidR="003339E5" w:rsidRDefault="003339E5">
            <w:pPr>
              <w:rPr>
                <w:sz w:val="1"/>
                <w:szCs w:val="1"/>
              </w:rPr>
            </w:pPr>
          </w:p>
        </w:tc>
      </w:tr>
      <w:tr w:rsidR="003339E5" w14:paraId="7BF686D3" w14:textId="77777777">
        <w:trPr>
          <w:trHeight w:val="265"/>
        </w:trPr>
        <w:tc>
          <w:tcPr>
            <w:tcW w:w="1540" w:type="dxa"/>
            <w:tcBorders>
              <w:left w:val="single" w:sz="8" w:space="0" w:color="C5C5C5"/>
              <w:right w:val="single" w:sz="8" w:space="0" w:color="C5C5C5"/>
            </w:tcBorders>
            <w:vAlign w:val="bottom"/>
          </w:tcPr>
          <w:p w14:paraId="306CE086" w14:textId="77777777" w:rsidR="003339E5" w:rsidRDefault="003B64C7">
            <w:pPr>
              <w:spacing w:line="265" w:lineRule="exact"/>
              <w:ind w:left="60"/>
              <w:rPr>
                <w:sz w:val="20"/>
                <w:szCs w:val="20"/>
              </w:rPr>
            </w:pPr>
            <w:r>
              <w:rPr>
                <w:rFonts w:ascii="Calibri" w:eastAsia="Calibri" w:hAnsi="Calibri" w:cs="Calibri"/>
              </w:rPr>
              <w:t>National</w:t>
            </w:r>
          </w:p>
        </w:tc>
        <w:tc>
          <w:tcPr>
            <w:tcW w:w="1420" w:type="dxa"/>
            <w:tcBorders>
              <w:right w:val="single" w:sz="8" w:space="0" w:color="C5C5C5"/>
            </w:tcBorders>
            <w:vAlign w:val="bottom"/>
          </w:tcPr>
          <w:p w14:paraId="5BEE5111" w14:textId="77777777" w:rsidR="003339E5" w:rsidRDefault="003339E5">
            <w:pPr>
              <w:rPr>
                <w:sz w:val="23"/>
                <w:szCs w:val="23"/>
              </w:rPr>
            </w:pPr>
          </w:p>
        </w:tc>
        <w:tc>
          <w:tcPr>
            <w:tcW w:w="1560" w:type="dxa"/>
            <w:tcBorders>
              <w:right w:val="single" w:sz="8" w:space="0" w:color="C5C5C5"/>
            </w:tcBorders>
            <w:vAlign w:val="bottom"/>
          </w:tcPr>
          <w:p w14:paraId="60A8D197" w14:textId="77777777" w:rsidR="003339E5" w:rsidRDefault="003B64C7">
            <w:pPr>
              <w:spacing w:line="265" w:lineRule="exact"/>
              <w:ind w:left="40"/>
              <w:rPr>
                <w:sz w:val="20"/>
                <w:szCs w:val="20"/>
              </w:rPr>
            </w:pPr>
            <w:r>
              <w:rPr>
                <w:rFonts w:ascii="Calibri" w:eastAsia="Calibri" w:hAnsi="Calibri" w:cs="Calibri"/>
              </w:rPr>
              <w:t>(operating or</w:t>
            </w:r>
          </w:p>
        </w:tc>
        <w:tc>
          <w:tcPr>
            <w:tcW w:w="6280" w:type="dxa"/>
            <w:tcBorders>
              <w:right w:val="single" w:sz="8" w:space="0" w:color="C5C5C5"/>
            </w:tcBorders>
            <w:vAlign w:val="bottom"/>
          </w:tcPr>
          <w:p w14:paraId="477D7495" w14:textId="77777777" w:rsidR="003339E5" w:rsidRDefault="003B64C7">
            <w:pPr>
              <w:spacing w:line="221" w:lineRule="exact"/>
              <w:ind w:left="60"/>
              <w:rPr>
                <w:sz w:val="20"/>
                <w:szCs w:val="20"/>
              </w:rPr>
            </w:pPr>
            <w:r>
              <w:rPr>
                <w:rFonts w:ascii="Calibri" w:eastAsia="Calibri" w:hAnsi="Calibri" w:cs="Calibri"/>
                <w:sz w:val="20"/>
                <w:szCs w:val="20"/>
              </w:rPr>
              <w:t>security system shall be responsible for ensuring that the agency—</w:t>
            </w:r>
          </w:p>
        </w:tc>
        <w:tc>
          <w:tcPr>
            <w:tcW w:w="0" w:type="dxa"/>
            <w:vAlign w:val="bottom"/>
          </w:tcPr>
          <w:p w14:paraId="32EE5318" w14:textId="77777777" w:rsidR="003339E5" w:rsidRDefault="003339E5">
            <w:pPr>
              <w:rPr>
                <w:sz w:val="1"/>
                <w:szCs w:val="1"/>
              </w:rPr>
            </w:pPr>
          </w:p>
        </w:tc>
      </w:tr>
      <w:tr w:rsidR="003339E5" w14:paraId="2CB6708B" w14:textId="77777777">
        <w:trPr>
          <w:trHeight w:val="200"/>
        </w:trPr>
        <w:tc>
          <w:tcPr>
            <w:tcW w:w="1540" w:type="dxa"/>
            <w:vMerge w:val="restart"/>
            <w:tcBorders>
              <w:left w:val="single" w:sz="8" w:space="0" w:color="C5C5C5"/>
              <w:right w:val="single" w:sz="8" w:space="0" w:color="C5C5C5"/>
            </w:tcBorders>
            <w:vAlign w:val="bottom"/>
          </w:tcPr>
          <w:p w14:paraId="3B9F34F4"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65BF487C" w14:textId="77777777" w:rsidR="003339E5" w:rsidRDefault="003339E5">
            <w:pPr>
              <w:rPr>
                <w:sz w:val="17"/>
                <w:szCs w:val="17"/>
              </w:rPr>
            </w:pPr>
          </w:p>
        </w:tc>
        <w:tc>
          <w:tcPr>
            <w:tcW w:w="1560" w:type="dxa"/>
            <w:vMerge w:val="restart"/>
            <w:tcBorders>
              <w:right w:val="single" w:sz="8" w:space="0" w:color="C5C5C5"/>
            </w:tcBorders>
            <w:vAlign w:val="bottom"/>
          </w:tcPr>
          <w:p w14:paraId="764CA0B3" w14:textId="77777777" w:rsidR="003339E5" w:rsidRDefault="003B64C7">
            <w:pPr>
              <w:ind w:left="40"/>
              <w:rPr>
                <w:sz w:val="20"/>
                <w:szCs w:val="20"/>
              </w:rPr>
            </w:pPr>
            <w:r>
              <w:rPr>
                <w:rFonts w:ascii="Calibri" w:eastAsia="Calibri" w:hAnsi="Calibri" w:cs="Calibri"/>
              </w:rPr>
              <w:t>exercising</w:t>
            </w:r>
          </w:p>
        </w:tc>
        <w:tc>
          <w:tcPr>
            <w:tcW w:w="6280" w:type="dxa"/>
            <w:tcBorders>
              <w:right w:val="single" w:sz="8" w:space="0" w:color="C5C5C5"/>
            </w:tcBorders>
            <w:vAlign w:val="bottom"/>
          </w:tcPr>
          <w:p w14:paraId="74BDE331" w14:textId="77777777" w:rsidR="003339E5" w:rsidRDefault="003B64C7">
            <w:pPr>
              <w:spacing w:line="200" w:lineRule="exact"/>
              <w:ind w:left="60"/>
              <w:rPr>
                <w:sz w:val="20"/>
                <w:szCs w:val="20"/>
              </w:rPr>
            </w:pPr>
            <w:r>
              <w:rPr>
                <w:rFonts w:ascii="Calibri" w:eastAsia="Calibri" w:hAnsi="Calibri" w:cs="Calibri"/>
                <w:sz w:val="20"/>
                <w:szCs w:val="20"/>
              </w:rPr>
              <w:t>implements information security policies and practices as required by</w:t>
            </w:r>
          </w:p>
        </w:tc>
        <w:tc>
          <w:tcPr>
            <w:tcW w:w="0" w:type="dxa"/>
            <w:vAlign w:val="bottom"/>
          </w:tcPr>
          <w:p w14:paraId="33C1CBDB" w14:textId="77777777" w:rsidR="003339E5" w:rsidRDefault="003339E5">
            <w:pPr>
              <w:rPr>
                <w:sz w:val="1"/>
                <w:szCs w:val="1"/>
              </w:rPr>
            </w:pPr>
          </w:p>
        </w:tc>
      </w:tr>
      <w:tr w:rsidR="003339E5" w14:paraId="3F062913" w14:textId="77777777">
        <w:trPr>
          <w:trHeight w:val="72"/>
        </w:trPr>
        <w:tc>
          <w:tcPr>
            <w:tcW w:w="1540" w:type="dxa"/>
            <w:vMerge/>
            <w:tcBorders>
              <w:left w:val="single" w:sz="8" w:space="0" w:color="C5C5C5"/>
              <w:right w:val="single" w:sz="8" w:space="0" w:color="C5C5C5"/>
            </w:tcBorders>
            <w:vAlign w:val="bottom"/>
          </w:tcPr>
          <w:p w14:paraId="6E08521F" w14:textId="77777777" w:rsidR="003339E5" w:rsidRDefault="003339E5">
            <w:pPr>
              <w:rPr>
                <w:sz w:val="6"/>
                <w:szCs w:val="6"/>
              </w:rPr>
            </w:pPr>
          </w:p>
        </w:tc>
        <w:tc>
          <w:tcPr>
            <w:tcW w:w="1420" w:type="dxa"/>
            <w:tcBorders>
              <w:right w:val="single" w:sz="8" w:space="0" w:color="C5C5C5"/>
            </w:tcBorders>
            <w:vAlign w:val="bottom"/>
          </w:tcPr>
          <w:p w14:paraId="50434FFE" w14:textId="77777777" w:rsidR="003339E5" w:rsidRDefault="003339E5">
            <w:pPr>
              <w:rPr>
                <w:sz w:val="6"/>
                <w:szCs w:val="6"/>
              </w:rPr>
            </w:pPr>
          </w:p>
        </w:tc>
        <w:tc>
          <w:tcPr>
            <w:tcW w:w="1560" w:type="dxa"/>
            <w:vMerge/>
            <w:tcBorders>
              <w:right w:val="single" w:sz="8" w:space="0" w:color="C5C5C5"/>
            </w:tcBorders>
            <w:vAlign w:val="bottom"/>
          </w:tcPr>
          <w:p w14:paraId="4160B04B" w14:textId="77777777" w:rsidR="003339E5" w:rsidRDefault="003339E5">
            <w:pPr>
              <w:rPr>
                <w:sz w:val="6"/>
                <w:szCs w:val="6"/>
              </w:rPr>
            </w:pPr>
          </w:p>
        </w:tc>
        <w:tc>
          <w:tcPr>
            <w:tcW w:w="6280" w:type="dxa"/>
            <w:vMerge w:val="restart"/>
            <w:tcBorders>
              <w:right w:val="single" w:sz="8" w:space="0" w:color="C5C5C5"/>
            </w:tcBorders>
            <w:vAlign w:val="bottom"/>
          </w:tcPr>
          <w:p w14:paraId="3558121A" w14:textId="77777777" w:rsidR="003339E5" w:rsidRDefault="003B64C7">
            <w:pPr>
              <w:ind w:left="60"/>
              <w:rPr>
                <w:sz w:val="20"/>
                <w:szCs w:val="20"/>
              </w:rPr>
            </w:pPr>
            <w:r>
              <w:rPr>
                <w:rFonts w:ascii="Calibri" w:eastAsia="Calibri" w:hAnsi="Calibri" w:cs="Calibri"/>
                <w:sz w:val="20"/>
                <w:szCs w:val="20"/>
              </w:rPr>
              <w:t>standards and guidelines for national security systems, issued in</w:t>
            </w:r>
          </w:p>
        </w:tc>
        <w:tc>
          <w:tcPr>
            <w:tcW w:w="0" w:type="dxa"/>
            <w:vAlign w:val="bottom"/>
          </w:tcPr>
          <w:p w14:paraId="0EBB35A8" w14:textId="77777777" w:rsidR="003339E5" w:rsidRDefault="003339E5">
            <w:pPr>
              <w:rPr>
                <w:sz w:val="1"/>
                <w:szCs w:val="1"/>
              </w:rPr>
            </w:pPr>
          </w:p>
        </w:tc>
      </w:tr>
      <w:tr w:rsidR="003339E5" w14:paraId="5E5FBD8A" w14:textId="77777777">
        <w:trPr>
          <w:trHeight w:val="172"/>
        </w:trPr>
        <w:tc>
          <w:tcPr>
            <w:tcW w:w="1540" w:type="dxa"/>
            <w:vMerge w:val="restart"/>
            <w:tcBorders>
              <w:left w:val="single" w:sz="8" w:space="0" w:color="C5C5C5"/>
              <w:right w:val="single" w:sz="8" w:space="0" w:color="C5C5C5"/>
            </w:tcBorders>
            <w:vAlign w:val="bottom"/>
          </w:tcPr>
          <w:p w14:paraId="6A629CD6" w14:textId="77777777" w:rsidR="003339E5" w:rsidRDefault="003B64C7">
            <w:pPr>
              <w:ind w:left="60"/>
              <w:rPr>
                <w:sz w:val="20"/>
                <w:szCs w:val="20"/>
              </w:rPr>
            </w:pPr>
            <w:r>
              <w:rPr>
                <w:rFonts w:ascii="Calibri" w:eastAsia="Calibri" w:hAnsi="Calibri" w:cs="Calibri"/>
              </w:rPr>
              <w:t>systems</w:t>
            </w:r>
          </w:p>
        </w:tc>
        <w:tc>
          <w:tcPr>
            <w:tcW w:w="1420" w:type="dxa"/>
            <w:tcBorders>
              <w:right w:val="single" w:sz="8" w:space="0" w:color="C5C5C5"/>
            </w:tcBorders>
            <w:vAlign w:val="bottom"/>
          </w:tcPr>
          <w:p w14:paraId="64279CE6" w14:textId="77777777" w:rsidR="003339E5" w:rsidRDefault="003339E5">
            <w:pPr>
              <w:rPr>
                <w:sz w:val="14"/>
                <w:szCs w:val="14"/>
              </w:rPr>
            </w:pPr>
          </w:p>
        </w:tc>
        <w:tc>
          <w:tcPr>
            <w:tcW w:w="1560" w:type="dxa"/>
            <w:vMerge w:val="restart"/>
            <w:tcBorders>
              <w:right w:val="single" w:sz="8" w:space="0" w:color="C5C5C5"/>
            </w:tcBorders>
            <w:vAlign w:val="bottom"/>
          </w:tcPr>
          <w:p w14:paraId="5EBB179E" w14:textId="77777777" w:rsidR="003339E5" w:rsidRDefault="003B64C7">
            <w:pPr>
              <w:ind w:left="40"/>
              <w:rPr>
                <w:sz w:val="20"/>
                <w:szCs w:val="20"/>
              </w:rPr>
            </w:pPr>
            <w:r>
              <w:rPr>
                <w:rFonts w:ascii="Calibri" w:eastAsia="Calibri" w:hAnsi="Calibri" w:cs="Calibri"/>
              </w:rPr>
              <w:t>control of a</w:t>
            </w:r>
          </w:p>
        </w:tc>
        <w:tc>
          <w:tcPr>
            <w:tcW w:w="6280" w:type="dxa"/>
            <w:vMerge/>
            <w:tcBorders>
              <w:right w:val="single" w:sz="8" w:space="0" w:color="C5C5C5"/>
            </w:tcBorders>
            <w:vAlign w:val="bottom"/>
          </w:tcPr>
          <w:p w14:paraId="4A85F019" w14:textId="77777777" w:rsidR="003339E5" w:rsidRDefault="003339E5">
            <w:pPr>
              <w:rPr>
                <w:sz w:val="14"/>
                <w:szCs w:val="14"/>
              </w:rPr>
            </w:pPr>
          </w:p>
        </w:tc>
        <w:tc>
          <w:tcPr>
            <w:tcW w:w="0" w:type="dxa"/>
            <w:vAlign w:val="bottom"/>
          </w:tcPr>
          <w:p w14:paraId="0F58D7E9" w14:textId="77777777" w:rsidR="003339E5" w:rsidRDefault="003339E5">
            <w:pPr>
              <w:rPr>
                <w:sz w:val="1"/>
                <w:szCs w:val="1"/>
              </w:rPr>
            </w:pPr>
          </w:p>
        </w:tc>
      </w:tr>
      <w:tr w:rsidR="003339E5" w14:paraId="68789562" w14:textId="77777777">
        <w:trPr>
          <w:trHeight w:val="95"/>
        </w:trPr>
        <w:tc>
          <w:tcPr>
            <w:tcW w:w="1540" w:type="dxa"/>
            <w:vMerge/>
            <w:tcBorders>
              <w:left w:val="single" w:sz="8" w:space="0" w:color="C5C5C5"/>
              <w:right w:val="single" w:sz="8" w:space="0" w:color="C5C5C5"/>
            </w:tcBorders>
            <w:vAlign w:val="bottom"/>
          </w:tcPr>
          <w:p w14:paraId="19F7444E" w14:textId="77777777" w:rsidR="003339E5" w:rsidRDefault="003339E5">
            <w:pPr>
              <w:rPr>
                <w:sz w:val="8"/>
                <w:szCs w:val="8"/>
              </w:rPr>
            </w:pPr>
          </w:p>
        </w:tc>
        <w:tc>
          <w:tcPr>
            <w:tcW w:w="1420" w:type="dxa"/>
            <w:tcBorders>
              <w:right w:val="single" w:sz="8" w:space="0" w:color="C5C5C5"/>
            </w:tcBorders>
            <w:vAlign w:val="bottom"/>
          </w:tcPr>
          <w:p w14:paraId="3E0430C3" w14:textId="77777777" w:rsidR="003339E5" w:rsidRDefault="003339E5">
            <w:pPr>
              <w:rPr>
                <w:sz w:val="8"/>
                <w:szCs w:val="8"/>
              </w:rPr>
            </w:pPr>
          </w:p>
        </w:tc>
        <w:tc>
          <w:tcPr>
            <w:tcW w:w="1560" w:type="dxa"/>
            <w:vMerge/>
            <w:tcBorders>
              <w:right w:val="single" w:sz="8" w:space="0" w:color="C5C5C5"/>
            </w:tcBorders>
            <w:vAlign w:val="bottom"/>
          </w:tcPr>
          <w:p w14:paraId="41CF8D2B" w14:textId="77777777" w:rsidR="003339E5" w:rsidRDefault="003339E5">
            <w:pPr>
              <w:rPr>
                <w:sz w:val="8"/>
                <w:szCs w:val="8"/>
              </w:rPr>
            </w:pPr>
          </w:p>
        </w:tc>
        <w:tc>
          <w:tcPr>
            <w:tcW w:w="6280" w:type="dxa"/>
            <w:vMerge w:val="restart"/>
            <w:tcBorders>
              <w:right w:val="single" w:sz="8" w:space="0" w:color="C5C5C5"/>
            </w:tcBorders>
            <w:vAlign w:val="bottom"/>
          </w:tcPr>
          <w:p w14:paraId="52678CC7" w14:textId="77777777" w:rsidR="003339E5" w:rsidRDefault="003B64C7">
            <w:pPr>
              <w:ind w:left="60"/>
              <w:rPr>
                <w:sz w:val="20"/>
                <w:szCs w:val="20"/>
              </w:rPr>
            </w:pPr>
            <w:r>
              <w:rPr>
                <w:rFonts w:ascii="Calibri" w:eastAsia="Calibri" w:hAnsi="Calibri" w:cs="Calibri"/>
                <w:sz w:val="20"/>
                <w:szCs w:val="20"/>
              </w:rPr>
              <w:t>accordance with law and as directed by the President; and</w:t>
            </w:r>
          </w:p>
        </w:tc>
        <w:tc>
          <w:tcPr>
            <w:tcW w:w="0" w:type="dxa"/>
            <w:vAlign w:val="bottom"/>
          </w:tcPr>
          <w:p w14:paraId="6990862F" w14:textId="77777777" w:rsidR="003339E5" w:rsidRDefault="003339E5">
            <w:pPr>
              <w:rPr>
                <w:sz w:val="1"/>
                <w:szCs w:val="1"/>
              </w:rPr>
            </w:pPr>
          </w:p>
        </w:tc>
      </w:tr>
      <w:tr w:rsidR="003339E5" w14:paraId="06CEE69B" w14:textId="77777777">
        <w:trPr>
          <w:trHeight w:val="150"/>
        </w:trPr>
        <w:tc>
          <w:tcPr>
            <w:tcW w:w="1540" w:type="dxa"/>
            <w:tcBorders>
              <w:left w:val="single" w:sz="8" w:space="0" w:color="C5C5C5"/>
              <w:right w:val="single" w:sz="8" w:space="0" w:color="C5C5C5"/>
            </w:tcBorders>
            <w:vAlign w:val="bottom"/>
          </w:tcPr>
          <w:p w14:paraId="7507C869" w14:textId="77777777" w:rsidR="003339E5" w:rsidRDefault="003339E5">
            <w:pPr>
              <w:rPr>
                <w:sz w:val="13"/>
                <w:szCs w:val="13"/>
              </w:rPr>
            </w:pPr>
          </w:p>
        </w:tc>
        <w:tc>
          <w:tcPr>
            <w:tcW w:w="1420" w:type="dxa"/>
            <w:tcBorders>
              <w:right w:val="single" w:sz="8" w:space="0" w:color="C5C5C5"/>
            </w:tcBorders>
            <w:vAlign w:val="bottom"/>
          </w:tcPr>
          <w:p w14:paraId="46A04EFE" w14:textId="77777777" w:rsidR="003339E5" w:rsidRDefault="003339E5">
            <w:pPr>
              <w:rPr>
                <w:sz w:val="13"/>
                <w:szCs w:val="13"/>
              </w:rPr>
            </w:pPr>
          </w:p>
        </w:tc>
        <w:tc>
          <w:tcPr>
            <w:tcW w:w="1560" w:type="dxa"/>
            <w:vMerge w:val="restart"/>
            <w:tcBorders>
              <w:right w:val="single" w:sz="8" w:space="0" w:color="C5C5C5"/>
            </w:tcBorders>
            <w:vAlign w:val="bottom"/>
          </w:tcPr>
          <w:p w14:paraId="0F034104" w14:textId="77777777" w:rsidR="003339E5" w:rsidRDefault="003B64C7">
            <w:pPr>
              <w:ind w:left="40"/>
              <w:rPr>
                <w:sz w:val="20"/>
                <w:szCs w:val="20"/>
              </w:rPr>
            </w:pPr>
            <w:r>
              <w:rPr>
                <w:rFonts w:ascii="Calibri" w:eastAsia="Calibri" w:hAnsi="Calibri" w:cs="Calibri"/>
              </w:rPr>
              <w:t>national</w:t>
            </w:r>
          </w:p>
        </w:tc>
        <w:tc>
          <w:tcPr>
            <w:tcW w:w="6280" w:type="dxa"/>
            <w:vMerge/>
            <w:tcBorders>
              <w:right w:val="single" w:sz="8" w:space="0" w:color="C5C5C5"/>
            </w:tcBorders>
            <w:vAlign w:val="bottom"/>
          </w:tcPr>
          <w:p w14:paraId="0AE1E8A9" w14:textId="77777777" w:rsidR="003339E5" w:rsidRDefault="003339E5">
            <w:pPr>
              <w:rPr>
                <w:sz w:val="13"/>
                <w:szCs w:val="13"/>
              </w:rPr>
            </w:pPr>
          </w:p>
        </w:tc>
        <w:tc>
          <w:tcPr>
            <w:tcW w:w="0" w:type="dxa"/>
            <w:vAlign w:val="bottom"/>
          </w:tcPr>
          <w:p w14:paraId="17A74356" w14:textId="77777777" w:rsidR="003339E5" w:rsidRDefault="003339E5">
            <w:pPr>
              <w:rPr>
                <w:sz w:val="1"/>
                <w:szCs w:val="1"/>
              </w:rPr>
            </w:pPr>
          </w:p>
        </w:tc>
      </w:tr>
      <w:tr w:rsidR="003339E5" w14:paraId="595BBA4D" w14:textId="77777777">
        <w:trPr>
          <w:trHeight w:val="119"/>
        </w:trPr>
        <w:tc>
          <w:tcPr>
            <w:tcW w:w="1540" w:type="dxa"/>
            <w:tcBorders>
              <w:left w:val="single" w:sz="8" w:space="0" w:color="C5C5C5"/>
              <w:right w:val="single" w:sz="8" w:space="0" w:color="C5C5C5"/>
            </w:tcBorders>
            <w:vAlign w:val="bottom"/>
          </w:tcPr>
          <w:p w14:paraId="4A7169CD" w14:textId="77777777" w:rsidR="003339E5" w:rsidRDefault="003339E5">
            <w:pPr>
              <w:rPr>
                <w:sz w:val="10"/>
                <w:szCs w:val="10"/>
              </w:rPr>
            </w:pPr>
          </w:p>
        </w:tc>
        <w:tc>
          <w:tcPr>
            <w:tcW w:w="1420" w:type="dxa"/>
            <w:tcBorders>
              <w:right w:val="single" w:sz="8" w:space="0" w:color="C5C5C5"/>
            </w:tcBorders>
            <w:vAlign w:val="bottom"/>
          </w:tcPr>
          <w:p w14:paraId="7BF4BEBA" w14:textId="77777777" w:rsidR="003339E5" w:rsidRDefault="003339E5">
            <w:pPr>
              <w:rPr>
                <w:sz w:val="10"/>
                <w:szCs w:val="10"/>
              </w:rPr>
            </w:pPr>
          </w:p>
        </w:tc>
        <w:tc>
          <w:tcPr>
            <w:tcW w:w="1560" w:type="dxa"/>
            <w:vMerge/>
            <w:tcBorders>
              <w:right w:val="single" w:sz="8" w:space="0" w:color="C5C5C5"/>
            </w:tcBorders>
            <w:vAlign w:val="bottom"/>
          </w:tcPr>
          <w:p w14:paraId="7745DCEE" w14:textId="77777777" w:rsidR="003339E5" w:rsidRDefault="003339E5">
            <w:pPr>
              <w:rPr>
                <w:sz w:val="10"/>
                <w:szCs w:val="10"/>
              </w:rPr>
            </w:pPr>
          </w:p>
        </w:tc>
        <w:tc>
          <w:tcPr>
            <w:tcW w:w="6280" w:type="dxa"/>
            <w:tcBorders>
              <w:right w:val="single" w:sz="8" w:space="0" w:color="C5C5C5"/>
            </w:tcBorders>
            <w:vAlign w:val="bottom"/>
          </w:tcPr>
          <w:p w14:paraId="4E397DF0" w14:textId="77777777" w:rsidR="003339E5" w:rsidRDefault="003339E5">
            <w:pPr>
              <w:rPr>
                <w:sz w:val="10"/>
                <w:szCs w:val="10"/>
              </w:rPr>
            </w:pPr>
          </w:p>
        </w:tc>
        <w:tc>
          <w:tcPr>
            <w:tcW w:w="0" w:type="dxa"/>
            <w:vAlign w:val="bottom"/>
          </w:tcPr>
          <w:p w14:paraId="0EA1342F" w14:textId="77777777" w:rsidR="003339E5" w:rsidRDefault="003339E5">
            <w:pPr>
              <w:rPr>
                <w:sz w:val="1"/>
                <w:szCs w:val="1"/>
              </w:rPr>
            </w:pPr>
          </w:p>
        </w:tc>
      </w:tr>
      <w:tr w:rsidR="003339E5" w14:paraId="11CB690E" w14:textId="77777777">
        <w:trPr>
          <w:trHeight w:val="269"/>
        </w:trPr>
        <w:tc>
          <w:tcPr>
            <w:tcW w:w="1540" w:type="dxa"/>
            <w:tcBorders>
              <w:left w:val="single" w:sz="8" w:space="0" w:color="C5C5C5"/>
              <w:right w:val="single" w:sz="8" w:space="0" w:color="C5C5C5"/>
            </w:tcBorders>
            <w:vAlign w:val="bottom"/>
          </w:tcPr>
          <w:p w14:paraId="2F0703E6" w14:textId="77777777" w:rsidR="003339E5" w:rsidRDefault="003339E5">
            <w:pPr>
              <w:rPr>
                <w:sz w:val="23"/>
                <w:szCs w:val="23"/>
              </w:rPr>
            </w:pPr>
          </w:p>
        </w:tc>
        <w:tc>
          <w:tcPr>
            <w:tcW w:w="1420" w:type="dxa"/>
            <w:tcBorders>
              <w:right w:val="single" w:sz="8" w:space="0" w:color="C5C5C5"/>
            </w:tcBorders>
            <w:vAlign w:val="bottom"/>
          </w:tcPr>
          <w:p w14:paraId="3B2D65EC" w14:textId="77777777" w:rsidR="003339E5" w:rsidRDefault="003339E5">
            <w:pPr>
              <w:rPr>
                <w:sz w:val="23"/>
                <w:szCs w:val="23"/>
              </w:rPr>
            </w:pPr>
          </w:p>
        </w:tc>
        <w:tc>
          <w:tcPr>
            <w:tcW w:w="1560" w:type="dxa"/>
            <w:tcBorders>
              <w:right w:val="single" w:sz="8" w:space="0" w:color="C5C5C5"/>
            </w:tcBorders>
            <w:vAlign w:val="bottom"/>
          </w:tcPr>
          <w:p w14:paraId="57ABE0A1" w14:textId="77777777" w:rsidR="003339E5" w:rsidRDefault="003B64C7">
            <w:pPr>
              <w:ind w:left="40"/>
              <w:rPr>
                <w:sz w:val="20"/>
                <w:szCs w:val="20"/>
              </w:rPr>
            </w:pPr>
            <w:r>
              <w:rPr>
                <w:rFonts w:ascii="Calibri" w:eastAsia="Calibri" w:hAnsi="Calibri" w:cs="Calibri"/>
              </w:rPr>
              <w:t>security</w:t>
            </w:r>
          </w:p>
        </w:tc>
        <w:tc>
          <w:tcPr>
            <w:tcW w:w="6280" w:type="dxa"/>
            <w:tcBorders>
              <w:right w:val="single" w:sz="8" w:space="0" w:color="C5C5C5"/>
            </w:tcBorders>
            <w:vAlign w:val="bottom"/>
          </w:tcPr>
          <w:p w14:paraId="77D56EC8" w14:textId="77777777" w:rsidR="003339E5" w:rsidRDefault="003339E5">
            <w:pPr>
              <w:rPr>
                <w:sz w:val="23"/>
                <w:szCs w:val="23"/>
              </w:rPr>
            </w:pPr>
          </w:p>
        </w:tc>
        <w:tc>
          <w:tcPr>
            <w:tcW w:w="0" w:type="dxa"/>
            <w:vAlign w:val="bottom"/>
          </w:tcPr>
          <w:p w14:paraId="5207D6E1" w14:textId="77777777" w:rsidR="003339E5" w:rsidRDefault="003339E5">
            <w:pPr>
              <w:rPr>
                <w:sz w:val="1"/>
                <w:szCs w:val="1"/>
              </w:rPr>
            </w:pPr>
          </w:p>
        </w:tc>
      </w:tr>
      <w:tr w:rsidR="003339E5" w14:paraId="58CC2215" w14:textId="77777777">
        <w:trPr>
          <w:trHeight w:val="269"/>
        </w:trPr>
        <w:tc>
          <w:tcPr>
            <w:tcW w:w="1540" w:type="dxa"/>
            <w:tcBorders>
              <w:left w:val="single" w:sz="8" w:space="0" w:color="C5C5C5"/>
              <w:right w:val="single" w:sz="8" w:space="0" w:color="C5C5C5"/>
            </w:tcBorders>
            <w:vAlign w:val="bottom"/>
          </w:tcPr>
          <w:p w14:paraId="438A0677" w14:textId="77777777" w:rsidR="003339E5" w:rsidRDefault="003339E5">
            <w:pPr>
              <w:rPr>
                <w:sz w:val="23"/>
                <w:szCs w:val="23"/>
              </w:rPr>
            </w:pPr>
          </w:p>
        </w:tc>
        <w:tc>
          <w:tcPr>
            <w:tcW w:w="1420" w:type="dxa"/>
            <w:tcBorders>
              <w:right w:val="single" w:sz="8" w:space="0" w:color="C5C5C5"/>
            </w:tcBorders>
            <w:vAlign w:val="bottom"/>
          </w:tcPr>
          <w:p w14:paraId="2126EEE8" w14:textId="77777777" w:rsidR="003339E5" w:rsidRDefault="003339E5">
            <w:pPr>
              <w:rPr>
                <w:sz w:val="23"/>
                <w:szCs w:val="23"/>
              </w:rPr>
            </w:pPr>
          </w:p>
        </w:tc>
        <w:tc>
          <w:tcPr>
            <w:tcW w:w="1560" w:type="dxa"/>
            <w:tcBorders>
              <w:right w:val="single" w:sz="8" w:space="0" w:color="C5C5C5"/>
            </w:tcBorders>
            <w:vAlign w:val="bottom"/>
          </w:tcPr>
          <w:p w14:paraId="6DA7EE6E" w14:textId="77777777" w:rsidR="003339E5" w:rsidRDefault="003B64C7">
            <w:pPr>
              <w:ind w:left="40"/>
              <w:rPr>
                <w:sz w:val="20"/>
                <w:szCs w:val="20"/>
              </w:rPr>
            </w:pPr>
            <w:r>
              <w:rPr>
                <w:rFonts w:ascii="Calibri" w:eastAsia="Calibri" w:hAnsi="Calibri" w:cs="Calibri"/>
              </w:rPr>
              <w:t>system)</w:t>
            </w:r>
          </w:p>
        </w:tc>
        <w:tc>
          <w:tcPr>
            <w:tcW w:w="6280" w:type="dxa"/>
            <w:tcBorders>
              <w:right w:val="single" w:sz="8" w:space="0" w:color="C5C5C5"/>
            </w:tcBorders>
            <w:vAlign w:val="bottom"/>
          </w:tcPr>
          <w:p w14:paraId="5E72DBFC" w14:textId="77777777" w:rsidR="003339E5" w:rsidRDefault="003339E5">
            <w:pPr>
              <w:rPr>
                <w:sz w:val="23"/>
                <w:szCs w:val="23"/>
              </w:rPr>
            </w:pPr>
          </w:p>
        </w:tc>
        <w:tc>
          <w:tcPr>
            <w:tcW w:w="0" w:type="dxa"/>
            <w:vAlign w:val="bottom"/>
          </w:tcPr>
          <w:p w14:paraId="776E2D48" w14:textId="77777777" w:rsidR="003339E5" w:rsidRDefault="003339E5">
            <w:pPr>
              <w:rPr>
                <w:sz w:val="1"/>
                <w:szCs w:val="1"/>
              </w:rPr>
            </w:pPr>
          </w:p>
        </w:tc>
      </w:tr>
      <w:tr w:rsidR="003339E5" w14:paraId="47B4FF6B" w14:textId="77777777">
        <w:trPr>
          <w:trHeight w:val="240"/>
        </w:trPr>
        <w:tc>
          <w:tcPr>
            <w:tcW w:w="1540" w:type="dxa"/>
            <w:tcBorders>
              <w:left w:val="single" w:sz="8" w:space="0" w:color="C5C5C5"/>
              <w:bottom w:val="single" w:sz="8" w:space="0" w:color="C5C5C5"/>
              <w:right w:val="single" w:sz="8" w:space="0" w:color="C5C5C5"/>
            </w:tcBorders>
            <w:vAlign w:val="bottom"/>
          </w:tcPr>
          <w:p w14:paraId="2A447472" w14:textId="77777777" w:rsidR="003339E5" w:rsidRDefault="003339E5">
            <w:pPr>
              <w:rPr>
                <w:sz w:val="20"/>
                <w:szCs w:val="20"/>
              </w:rPr>
            </w:pPr>
          </w:p>
        </w:tc>
        <w:tc>
          <w:tcPr>
            <w:tcW w:w="1420" w:type="dxa"/>
            <w:tcBorders>
              <w:bottom w:val="single" w:sz="8" w:space="0" w:color="C5C5C5"/>
              <w:right w:val="single" w:sz="8" w:space="0" w:color="C5C5C5"/>
            </w:tcBorders>
            <w:vAlign w:val="bottom"/>
          </w:tcPr>
          <w:p w14:paraId="1F33F3B6" w14:textId="77777777" w:rsidR="003339E5" w:rsidRDefault="003339E5">
            <w:pPr>
              <w:rPr>
                <w:sz w:val="20"/>
                <w:szCs w:val="20"/>
              </w:rPr>
            </w:pPr>
          </w:p>
        </w:tc>
        <w:tc>
          <w:tcPr>
            <w:tcW w:w="1560" w:type="dxa"/>
            <w:tcBorders>
              <w:bottom w:val="single" w:sz="8" w:space="0" w:color="C5C5C5"/>
              <w:right w:val="single" w:sz="8" w:space="0" w:color="C5C5C5"/>
            </w:tcBorders>
            <w:vAlign w:val="bottom"/>
          </w:tcPr>
          <w:p w14:paraId="27194CBC" w14:textId="77777777" w:rsidR="003339E5" w:rsidRDefault="003339E5">
            <w:pPr>
              <w:rPr>
                <w:sz w:val="20"/>
                <w:szCs w:val="20"/>
              </w:rPr>
            </w:pPr>
          </w:p>
        </w:tc>
        <w:tc>
          <w:tcPr>
            <w:tcW w:w="6280" w:type="dxa"/>
            <w:tcBorders>
              <w:bottom w:val="single" w:sz="8" w:space="0" w:color="C5C5C5"/>
              <w:right w:val="single" w:sz="8" w:space="0" w:color="C5C5C5"/>
            </w:tcBorders>
            <w:vAlign w:val="bottom"/>
          </w:tcPr>
          <w:p w14:paraId="10A183F1" w14:textId="77777777" w:rsidR="003339E5" w:rsidRDefault="003339E5">
            <w:pPr>
              <w:rPr>
                <w:sz w:val="20"/>
                <w:szCs w:val="20"/>
              </w:rPr>
            </w:pPr>
          </w:p>
        </w:tc>
        <w:tc>
          <w:tcPr>
            <w:tcW w:w="0" w:type="dxa"/>
            <w:vAlign w:val="bottom"/>
          </w:tcPr>
          <w:p w14:paraId="1F4F7E82" w14:textId="77777777" w:rsidR="003339E5" w:rsidRDefault="003339E5">
            <w:pPr>
              <w:rPr>
                <w:sz w:val="1"/>
                <w:szCs w:val="1"/>
              </w:rPr>
            </w:pPr>
          </w:p>
        </w:tc>
      </w:tr>
      <w:tr w:rsidR="003339E5" w14:paraId="73B2EDF3" w14:textId="77777777">
        <w:trPr>
          <w:trHeight w:val="314"/>
        </w:trPr>
        <w:tc>
          <w:tcPr>
            <w:tcW w:w="1540" w:type="dxa"/>
            <w:tcBorders>
              <w:left w:val="single" w:sz="8" w:space="0" w:color="C5C5C5"/>
              <w:right w:val="single" w:sz="8" w:space="0" w:color="C5C5C5"/>
            </w:tcBorders>
            <w:vAlign w:val="bottom"/>
          </w:tcPr>
          <w:p w14:paraId="05B77C93" w14:textId="77777777" w:rsidR="003339E5" w:rsidRDefault="003B64C7">
            <w:pPr>
              <w:ind w:left="60"/>
              <w:rPr>
                <w:sz w:val="20"/>
                <w:szCs w:val="20"/>
              </w:rPr>
            </w:pPr>
            <w:r>
              <w:rPr>
                <w:rFonts w:ascii="Calibri" w:eastAsia="Calibri" w:hAnsi="Calibri" w:cs="Calibri"/>
              </w:rPr>
              <w:t>§ 3557.</w:t>
            </w:r>
          </w:p>
        </w:tc>
        <w:tc>
          <w:tcPr>
            <w:tcW w:w="1420" w:type="dxa"/>
            <w:tcBorders>
              <w:right w:val="single" w:sz="8" w:space="0" w:color="C5C5C5"/>
            </w:tcBorders>
            <w:vAlign w:val="bottom"/>
          </w:tcPr>
          <w:p w14:paraId="6B32B891" w14:textId="77777777" w:rsidR="003339E5" w:rsidRDefault="003339E5">
            <w:pPr>
              <w:rPr>
                <w:sz w:val="24"/>
                <w:szCs w:val="24"/>
              </w:rPr>
            </w:pPr>
          </w:p>
        </w:tc>
        <w:tc>
          <w:tcPr>
            <w:tcW w:w="1560" w:type="dxa"/>
            <w:tcBorders>
              <w:right w:val="single" w:sz="8" w:space="0" w:color="C5C5C5"/>
            </w:tcBorders>
            <w:vAlign w:val="bottom"/>
          </w:tcPr>
          <w:p w14:paraId="13DF701D"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DDCCF7D" w14:textId="77777777" w:rsidR="003339E5" w:rsidRDefault="003B64C7">
            <w:pPr>
              <w:ind w:left="60"/>
              <w:rPr>
                <w:sz w:val="20"/>
                <w:szCs w:val="20"/>
              </w:rPr>
            </w:pPr>
            <w:r>
              <w:rPr>
                <w:rFonts w:ascii="Calibri" w:eastAsia="Calibri" w:hAnsi="Calibri" w:cs="Calibri"/>
                <w:sz w:val="20"/>
                <w:szCs w:val="20"/>
              </w:rPr>
              <w:t>The head of each agency operating or exercising control of a national</w:t>
            </w:r>
          </w:p>
        </w:tc>
        <w:tc>
          <w:tcPr>
            <w:tcW w:w="0" w:type="dxa"/>
            <w:vAlign w:val="bottom"/>
          </w:tcPr>
          <w:p w14:paraId="1B10EF24" w14:textId="77777777" w:rsidR="003339E5" w:rsidRDefault="003339E5">
            <w:pPr>
              <w:rPr>
                <w:sz w:val="1"/>
                <w:szCs w:val="1"/>
              </w:rPr>
            </w:pPr>
          </w:p>
        </w:tc>
      </w:tr>
      <w:tr w:rsidR="003339E5" w14:paraId="504F1CCB" w14:textId="77777777">
        <w:trPr>
          <w:trHeight w:val="265"/>
        </w:trPr>
        <w:tc>
          <w:tcPr>
            <w:tcW w:w="1540" w:type="dxa"/>
            <w:tcBorders>
              <w:left w:val="single" w:sz="8" w:space="0" w:color="C5C5C5"/>
              <w:right w:val="single" w:sz="8" w:space="0" w:color="C5C5C5"/>
            </w:tcBorders>
            <w:vAlign w:val="bottom"/>
          </w:tcPr>
          <w:p w14:paraId="325F741F" w14:textId="77777777" w:rsidR="003339E5" w:rsidRDefault="003B64C7">
            <w:pPr>
              <w:spacing w:line="265" w:lineRule="exact"/>
              <w:ind w:left="60"/>
              <w:rPr>
                <w:sz w:val="20"/>
                <w:szCs w:val="20"/>
              </w:rPr>
            </w:pPr>
            <w:r>
              <w:rPr>
                <w:rFonts w:ascii="Calibri" w:eastAsia="Calibri" w:hAnsi="Calibri" w:cs="Calibri"/>
              </w:rPr>
              <w:t>National</w:t>
            </w:r>
          </w:p>
        </w:tc>
        <w:tc>
          <w:tcPr>
            <w:tcW w:w="1420" w:type="dxa"/>
            <w:tcBorders>
              <w:right w:val="single" w:sz="8" w:space="0" w:color="C5C5C5"/>
            </w:tcBorders>
            <w:vAlign w:val="bottom"/>
          </w:tcPr>
          <w:p w14:paraId="12F69205" w14:textId="77777777" w:rsidR="003339E5" w:rsidRDefault="003339E5">
            <w:pPr>
              <w:rPr>
                <w:sz w:val="23"/>
                <w:szCs w:val="23"/>
              </w:rPr>
            </w:pPr>
          </w:p>
        </w:tc>
        <w:tc>
          <w:tcPr>
            <w:tcW w:w="1560" w:type="dxa"/>
            <w:tcBorders>
              <w:right w:val="single" w:sz="8" w:space="0" w:color="C5C5C5"/>
            </w:tcBorders>
            <w:vAlign w:val="bottom"/>
          </w:tcPr>
          <w:p w14:paraId="184C8B9B" w14:textId="77777777" w:rsidR="003339E5" w:rsidRDefault="003B64C7">
            <w:pPr>
              <w:spacing w:line="265" w:lineRule="exact"/>
              <w:ind w:left="40"/>
              <w:rPr>
                <w:sz w:val="20"/>
                <w:szCs w:val="20"/>
              </w:rPr>
            </w:pPr>
            <w:r>
              <w:rPr>
                <w:rFonts w:ascii="Calibri" w:eastAsia="Calibri" w:hAnsi="Calibri" w:cs="Calibri"/>
              </w:rPr>
              <w:t>(operating or</w:t>
            </w:r>
          </w:p>
        </w:tc>
        <w:tc>
          <w:tcPr>
            <w:tcW w:w="6280" w:type="dxa"/>
            <w:tcBorders>
              <w:right w:val="single" w:sz="8" w:space="0" w:color="C5C5C5"/>
            </w:tcBorders>
            <w:vAlign w:val="bottom"/>
          </w:tcPr>
          <w:p w14:paraId="4B947F37" w14:textId="77777777" w:rsidR="003339E5" w:rsidRDefault="003B64C7">
            <w:pPr>
              <w:spacing w:line="221" w:lineRule="exact"/>
              <w:ind w:left="60"/>
              <w:rPr>
                <w:sz w:val="20"/>
                <w:szCs w:val="20"/>
              </w:rPr>
            </w:pPr>
            <w:r>
              <w:rPr>
                <w:rFonts w:ascii="Calibri" w:eastAsia="Calibri" w:hAnsi="Calibri" w:cs="Calibri"/>
                <w:sz w:val="20"/>
                <w:szCs w:val="20"/>
              </w:rPr>
              <w:t>security system shall be responsible for ensuring that the agency—</w:t>
            </w:r>
          </w:p>
        </w:tc>
        <w:tc>
          <w:tcPr>
            <w:tcW w:w="0" w:type="dxa"/>
            <w:vAlign w:val="bottom"/>
          </w:tcPr>
          <w:p w14:paraId="1AE14CE1" w14:textId="77777777" w:rsidR="003339E5" w:rsidRDefault="003339E5">
            <w:pPr>
              <w:rPr>
                <w:sz w:val="1"/>
                <w:szCs w:val="1"/>
              </w:rPr>
            </w:pPr>
          </w:p>
        </w:tc>
      </w:tr>
      <w:tr w:rsidR="003339E5" w14:paraId="4452991A" w14:textId="77777777">
        <w:trPr>
          <w:trHeight w:val="200"/>
        </w:trPr>
        <w:tc>
          <w:tcPr>
            <w:tcW w:w="1540" w:type="dxa"/>
            <w:vMerge w:val="restart"/>
            <w:tcBorders>
              <w:left w:val="single" w:sz="8" w:space="0" w:color="C5C5C5"/>
              <w:right w:val="single" w:sz="8" w:space="0" w:color="C5C5C5"/>
            </w:tcBorders>
            <w:vAlign w:val="bottom"/>
          </w:tcPr>
          <w:p w14:paraId="06107569"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4074F292" w14:textId="77777777" w:rsidR="003339E5" w:rsidRDefault="003339E5">
            <w:pPr>
              <w:rPr>
                <w:sz w:val="17"/>
                <w:szCs w:val="17"/>
              </w:rPr>
            </w:pPr>
          </w:p>
        </w:tc>
        <w:tc>
          <w:tcPr>
            <w:tcW w:w="1560" w:type="dxa"/>
            <w:vMerge w:val="restart"/>
            <w:tcBorders>
              <w:right w:val="single" w:sz="8" w:space="0" w:color="C5C5C5"/>
            </w:tcBorders>
            <w:vAlign w:val="bottom"/>
          </w:tcPr>
          <w:p w14:paraId="618A9212" w14:textId="77777777" w:rsidR="003339E5" w:rsidRDefault="003B64C7">
            <w:pPr>
              <w:ind w:left="40"/>
              <w:rPr>
                <w:sz w:val="20"/>
                <w:szCs w:val="20"/>
              </w:rPr>
            </w:pPr>
            <w:r>
              <w:rPr>
                <w:rFonts w:ascii="Calibri" w:eastAsia="Calibri" w:hAnsi="Calibri" w:cs="Calibri"/>
              </w:rPr>
              <w:t>exercising</w:t>
            </w:r>
          </w:p>
        </w:tc>
        <w:tc>
          <w:tcPr>
            <w:tcW w:w="6280" w:type="dxa"/>
            <w:tcBorders>
              <w:right w:val="single" w:sz="8" w:space="0" w:color="C5C5C5"/>
            </w:tcBorders>
            <w:vAlign w:val="bottom"/>
          </w:tcPr>
          <w:p w14:paraId="1C129DE0" w14:textId="77777777" w:rsidR="003339E5" w:rsidRDefault="003B64C7">
            <w:pPr>
              <w:spacing w:line="200" w:lineRule="exact"/>
              <w:ind w:left="60"/>
              <w:rPr>
                <w:sz w:val="20"/>
                <w:szCs w:val="20"/>
              </w:rPr>
            </w:pPr>
            <w:r>
              <w:rPr>
                <w:rFonts w:ascii="Calibri" w:eastAsia="Calibri" w:hAnsi="Calibri" w:cs="Calibri"/>
                <w:sz w:val="20"/>
                <w:szCs w:val="20"/>
              </w:rPr>
              <w:t>complies with the requirements of this subchapter.</w:t>
            </w:r>
          </w:p>
        </w:tc>
        <w:tc>
          <w:tcPr>
            <w:tcW w:w="0" w:type="dxa"/>
            <w:vAlign w:val="bottom"/>
          </w:tcPr>
          <w:p w14:paraId="113F4BFB" w14:textId="77777777" w:rsidR="003339E5" w:rsidRDefault="003339E5">
            <w:pPr>
              <w:rPr>
                <w:sz w:val="1"/>
                <w:szCs w:val="1"/>
              </w:rPr>
            </w:pPr>
          </w:p>
        </w:tc>
      </w:tr>
      <w:tr w:rsidR="003339E5" w14:paraId="4F9FF336" w14:textId="77777777">
        <w:trPr>
          <w:trHeight w:val="72"/>
        </w:trPr>
        <w:tc>
          <w:tcPr>
            <w:tcW w:w="1540" w:type="dxa"/>
            <w:vMerge/>
            <w:tcBorders>
              <w:left w:val="single" w:sz="8" w:space="0" w:color="C5C5C5"/>
              <w:right w:val="single" w:sz="8" w:space="0" w:color="C5C5C5"/>
            </w:tcBorders>
            <w:vAlign w:val="bottom"/>
          </w:tcPr>
          <w:p w14:paraId="2FC847C6" w14:textId="77777777" w:rsidR="003339E5" w:rsidRDefault="003339E5">
            <w:pPr>
              <w:rPr>
                <w:sz w:val="6"/>
                <w:szCs w:val="6"/>
              </w:rPr>
            </w:pPr>
          </w:p>
        </w:tc>
        <w:tc>
          <w:tcPr>
            <w:tcW w:w="1420" w:type="dxa"/>
            <w:tcBorders>
              <w:right w:val="single" w:sz="8" w:space="0" w:color="C5C5C5"/>
            </w:tcBorders>
            <w:vAlign w:val="bottom"/>
          </w:tcPr>
          <w:p w14:paraId="31763BCA" w14:textId="77777777" w:rsidR="003339E5" w:rsidRDefault="003339E5">
            <w:pPr>
              <w:rPr>
                <w:sz w:val="6"/>
                <w:szCs w:val="6"/>
              </w:rPr>
            </w:pPr>
          </w:p>
        </w:tc>
        <w:tc>
          <w:tcPr>
            <w:tcW w:w="1560" w:type="dxa"/>
            <w:vMerge/>
            <w:tcBorders>
              <w:right w:val="single" w:sz="8" w:space="0" w:color="C5C5C5"/>
            </w:tcBorders>
            <w:vAlign w:val="bottom"/>
          </w:tcPr>
          <w:p w14:paraId="1FE08B74" w14:textId="77777777" w:rsidR="003339E5" w:rsidRDefault="003339E5">
            <w:pPr>
              <w:rPr>
                <w:sz w:val="6"/>
                <w:szCs w:val="6"/>
              </w:rPr>
            </w:pPr>
          </w:p>
        </w:tc>
        <w:tc>
          <w:tcPr>
            <w:tcW w:w="6280" w:type="dxa"/>
            <w:tcBorders>
              <w:right w:val="single" w:sz="8" w:space="0" w:color="C5C5C5"/>
            </w:tcBorders>
            <w:vAlign w:val="bottom"/>
          </w:tcPr>
          <w:p w14:paraId="0452972B" w14:textId="77777777" w:rsidR="003339E5" w:rsidRDefault="003339E5">
            <w:pPr>
              <w:rPr>
                <w:sz w:val="6"/>
                <w:szCs w:val="6"/>
              </w:rPr>
            </w:pPr>
          </w:p>
        </w:tc>
        <w:tc>
          <w:tcPr>
            <w:tcW w:w="0" w:type="dxa"/>
            <w:vAlign w:val="bottom"/>
          </w:tcPr>
          <w:p w14:paraId="6F7DFEAC" w14:textId="77777777" w:rsidR="003339E5" w:rsidRDefault="003339E5">
            <w:pPr>
              <w:rPr>
                <w:sz w:val="1"/>
                <w:szCs w:val="1"/>
              </w:rPr>
            </w:pPr>
          </w:p>
        </w:tc>
      </w:tr>
      <w:tr w:rsidR="003339E5" w14:paraId="1350BDB8" w14:textId="77777777">
        <w:trPr>
          <w:trHeight w:val="268"/>
        </w:trPr>
        <w:tc>
          <w:tcPr>
            <w:tcW w:w="1540" w:type="dxa"/>
            <w:tcBorders>
              <w:left w:val="single" w:sz="8" w:space="0" w:color="C5C5C5"/>
              <w:right w:val="single" w:sz="8" w:space="0" w:color="C5C5C5"/>
            </w:tcBorders>
            <w:vAlign w:val="bottom"/>
          </w:tcPr>
          <w:p w14:paraId="464239A8" w14:textId="77777777" w:rsidR="003339E5" w:rsidRDefault="003B64C7">
            <w:pPr>
              <w:ind w:left="60"/>
              <w:rPr>
                <w:sz w:val="20"/>
                <w:szCs w:val="20"/>
              </w:rPr>
            </w:pPr>
            <w:r>
              <w:rPr>
                <w:rFonts w:ascii="Calibri" w:eastAsia="Calibri" w:hAnsi="Calibri" w:cs="Calibri"/>
              </w:rPr>
              <w:t>systems</w:t>
            </w:r>
          </w:p>
        </w:tc>
        <w:tc>
          <w:tcPr>
            <w:tcW w:w="1420" w:type="dxa"/>
            <w:tcBorders>
              <w:right w:val="single" w:sz="8" w:space="0" w:color="C5C5C5"/>
            </w:tcBorders>
            <w:vAlign w:val="bottom"/>
          </w:tcPr>
          <w:p w14:paraId="75AAB01B" w14:textId="77777777" w:rsidR="003339E5" w:rsidRDefault="003339E5">
            <w:pPr>
              <w:rPr>
                <w:sz w:val="23"/>
                <w:szCs w:val="23"/>
              </w:rPr>
            </w:pPr>
          </w:p>
        </w:tc>
        <w:tc>
          <w:tcPr>
            <w:tcW w:w="1560" w:type="dxa"/>
            <w:tcBorders>
              <w:right w:val="single" w:sz="8" w:space="0" w:color="C5C5C5"/>
            </w:tcBorders>
            <w:vAlign w:val="bottom"/>
          </w:tcPr>
          <w:p w14:paraId="3032DFFD" w14:textId="77777777" w:rsidR="003339E5" w:rsidRDefault="003B64C7">
            <w:pPr>
              <w:ind w:left="40"/>
              <w:rPr>
                <w:sz w:val="20"/>
                <w:szCs w:val="20"/>
              </w:rPr>
            </w:pPr>
            <w:r>
              <w:rPr>
                <w:rFonts w:ascii="Calibri" w:eastAsia="Calibri" w:hAnsi="Calibri" w:cs="Calibri"/>
              </w:rPr>
              <w:t>control of a</w:t>
            </w:r>
          </w:p>
        </w:tc>
        <w:tc>
          <w:tcPr>
            <w:tcW w:w="6280" w:type="dxa"/>
            <w:tcBorders>
              <w:right w:val="single" w:sz="8" w:space="0" w:color="C5C5C5"/>
            </w:tcBorders>
            <w:vAlign w:val="bottom"/>
          </w:tcPr>
          <w:p w14:paraId="2AC7C135" w14:textId="77777777" w:rsidR="003339E5" w:rsidRDefault="003339E5">
            <w:pPr>
              <w:rPr>
                <w:sz w:val="23"/>
                <w:szCs w:val="23"/>
              </w:rPr>
            </w:pPr>
          </w:p>
        </w:tc>
        <w:tc>
          <w:tcPr>
            <w:tcW w:w="0" w:type="dxa"/>
            <w:vAlign w:val="bottom"/>
          </w:tcPr>
          <w:p w14:paraId="4C4BCEFE" w14:textId="77777777" w:rsidR="003339E5" w:rsidRDefault="003339E5">
            <w:pPr>
              <w:rPr>
                <w:sz w:val="1"/>
                <w:szCs w:val="1"/>
              </w:rPr>
            </w:pPr>
          </w:p>
        </w:tc>
      </w:tr>
      <w:tr w:rsidR="003339E5" w14:paraId="33465623" w14:textId="77777777">
        <w:trPr>
          <w:trHeight w:val="269"/>
        </w:trPr>
        <w:tc>
          <w:tcPr>
            <w:tcW w:w="1540" w:type="dxa"/>
            <w:tcBorders>
              <w:left w:val="single" w:sz="8" w:space="0" w:color="C5C5C5"/>
              <w:right w:val="single" w:sz="8" w:space="0" w:color="C5C5C5"/>
            </w:tcBorders>
            <w:vAlign w:val="bottom"/>
          </w:tcPr>
          <w:p w14:paraId="1B8AEE59" w14:textId="77777777" w:rsidR="003339E5" w:rsidRDefault="003339E5">
            <w:pPr>
              <w:rPr>
                <w:sz w:val="23"/>
                <w:szCs w:val="23"/>
              </w:rPr>
            </w:pPr>
          </w:p>
        </w:tc>
        <w:tc>
          <w:tcPr>
            <w:tcW w:w="1420" w:type="dxa"/>
            <w:tcBorders>
              <w:right w:val="single" w:sz="8" w:space="0" w:color="C5C5C5"/>
            </w:tcBorders>
            <w:vAlign w:val="bottom"/>
          </w:tcPr>
          <w:p w14:paraId="3BE69025" w14:textId="77777777" w:rsidR="003339E5" w:rsidRDefault="003339E5">
            <w:pPr>
              <w:rPr>
                <w:sz w:val="23"/>
                <w:szCs w:val="23"/>
              </w:rPr>
            </w:pPr>
          </w:p>
        </w:tc>
        <w:tc>
          <w:tcPr>
            <w:tcW w:w="1560" w:type="dxa"/>
            <w:tcBorders>
              <w:right w:val="single" w:sz="8" w:space="0" w:color="C5C5C5"/>
            </w:tcBorders>
            <w:vAlign w:val="bottom"/>
          </w:tcPr>
          <w:p w14:paraId="17349DAE" w14:textId="77777777" w:rsidR="003339E5" w:rsidRDefault="003B64C7">
            <w:pPr>
              <w:ind w:left="40"/>
              <w:rPr>
                <w:sz w:val="20"/>
                <w:szCs w:val="20"/>
              </w:rPr>
            </w:pPr>
            <w:r>
              <w:rPr>
                <w:rFonts w:ascii="Calibri" w:eastAsia="Calibri" w:hAnsi="Calibri" w:cs="Calibri"/>
              </w:rPr>
              <w:t>national</w:t>
            </w:r>
          </w:p>
        </w:tc>
        <w:tc>
          <w:tcPr>
            <w:tcW w:w="6280" w:type="dxa"/>
            <w:tcBorders>
              <w:right w:val="single" w:sz="8" w:space="0" w:color="C5C5C5"/>
            </w:tcBorders>
            <w:vAlign w:val="bottom"/>
          </w:tcPr>
          <w:p w14:paraId="5891E591" w14:textId="77777777" w:rsidR="003339E5" w:rsidRDefault="003339E5">
            <w:pPr>
              <w:rPr>
                <w:sz w:val="23"/>
                <w:szCs w:val="23"/>
              </w:rPr>
            </w:pPr>
          </w:p>
        </w:tc>
        <w:tc>
          <w:tcPr>
            <w:tcW w:w="0" w:type="dxa"/>
            <w:vAlign w:val="bottom"/>
          </w:tcPr>
          <w:p w14:paraId="7020BED8" w14:textId="77777777" w:rsidR="003339E5" w:rsidRDefault="003339E5">
            <w:pPr>
              <w:rPr>
                <w:sz w:val="1"/>
                <w:szCs w:val="1"/>
              </w:rPr>
            </w:pPr>
          </w:p>
        </w:tc>
      </w:tr>
      <w:tr w:rsidR="003339E5" w14:paraId="2DCDABE0" w14:textId="77777777">
        <w:trPr>
          <w:trHeight w:val="269"/>
        </w:trPr>
        <w:tc>
          <w:tcPr>
            <w:tcW w:w="1540" w:type="dxa"/>
            <w:tcBorders>
              <w:left w:val="single" w:sz="8" w:space="0" w:color="C5C5C5"/>
              <w:right w:val="single" w:sz="8" w:space="0" w:color="C5C5C5"/>
            </w:tcBorders>
            <w:vAlign w:val="bottom"/>
          </w:tcPr>
          <w:p w14:paraId="2C634552" w14:textId="77777777" w:rsidR="003339E5" w:rsidRDefault="003339E5">
            <w:pPr>
              <w:rPr>
                <w:sz w:val="23"/>
                <w:szCs w:val="23"/>
              </w:rPr>
            </w:pPr>
          </w:p>
        </w:tc>
        <w:tc>
          <w:tcPr>
            <w:tcW w:w="1420" w:type="dxa"/>
            <w:tcBorders>
              <w:right w:val="single" w:sz="8" w:space="0" w:color="C5C5C5"/>
            </w:tcBorders>
            <w:vAlign w:val="bottom"/>
          </w:tcPr>
          <w:p w14:paraId="77673500" w14:textId="77777777" w:rsidR="003339E5" w:rsidRDefault="003339E5">
            <w:pPr>
              <w:rPr>
                <w:sz w:val="23"/>
                <w:szCs w:val="23"/>
              </w:rPr>
            </w:pPr>
          </w:p>
        </w:tc>
        <w:tc>
          <w:tcPr>
            <w:tcW w:w="1560" w:type="dxa"/>
            <w:tcBorders>
              <w:right w:val="single" w:sz="8" w:space="0" w:color="C5C5C5"/>
            </w:tcBorders>
            <w:vAlign w:val="bottom"/>
          </w:tcPr>
          <w:p w14:paraId="4D693583" w14:textId="77777777" w:rsidR="003339E5" w:rsidRDefault="003B64C7">
            <w:pPr>
              <w:ind w:left="40"/>
              <w:rPr>
                <w:sz w:val="20"/>
                <w:szCs w:val="20"/>
              </w:rPr>
            </w:pPr>
            <w:r>
              <w:rPr>
                <w:rFonts w:ascii="Calibri" w:eastAsia="Calibri" w:hAnsi="Calibri" w:cs="Calibri"/>
              </w:rPr>
              <w:t>security</w:t>
            </w:r>
          </w:p>
        </w:tc>
        <w:tc>
          <w:tcPr>
            <w:tcW w:w="6280" w:type="dxa"/>
            <w:tcBorders>
              <w:right w:val="single" w:sz="8" w:space="0" w:color="C5C5C5"/>
            </w:tcBorders>
            <w:vAlign w:val="bottom"/>
          </w:tcPr>
          <w:p w14:paraId="5836CDD0" w14:textId="77777777" w:rsidR="003339E5" w:rsidRDefault="003339E5">
            <w:pPr>
              <w:rPr>
                <w:sz w:val="23"/>
                <w:szCs w:val="23"/>
              </w:rPr>
            </w:pPr>
          </w:p>
        </w:tc>
        <w:tc>
          <w:tcPr>
            <w:tcW w:w="0" w:type="dxa"/>
            <w:vAlign w:val="bottom"/>
          </w:tcPr>
          <w:p w14:paraId="49827BA1" w14:textId="77777777" w:rsidR="003339E5" w:rsidRDefault="003339E5">
            <w:pPr>
              <w:rPr>
                <w:sz w:val="1"/>
                <w:szCs w:val="1"/>
              </w:rPr>
            </w:pPr>
          </w:p>
        </w:tc>
      </w:tr>
      <w:tr w:rsidR="003339E5" w14:paraId="7FE256B2" w14:textId="77777777">
        <w:trPr>
          <w:trHeight w:val="269"/>
        </w:trPr>
        <w:tc>
          <w:tcPr>
            <w:tcW w:w="1540" w:type="dxa"/>
            <w:tcBorders>
              <w:left w:val="single" w:sz="8" w:space="0" w:color="C5C5C5"/>
              <w:right w:val="single" w:sz="8" w:space="0" w:color="C5C5C5"/>
            </w:tcBorders>
            <w:vAlign w:val="bottom"/>
          </w:tcPr>
          <w:p w14:paraId="464788CA" w14:textId="77777777" w:rsidR="003339E5" w:rsidRDefault="003339E5">
            <w:pPr>
              <w:rPr>
                <w:sz w:val="23"/>
                <w:szCs w:val="23"/>
              </w:rPr>
            </w:pPr>
          </w:p>
        </w:tc>
        <w:tc>
          <w:tcPr>
            <w:tcW w:w="1420" w:type="dxa"/>
            <w:tcBorders>
              <w:right w:val="single" w:sz="8" w:space="0" w:color="C5C5C5"/>
            </w:tcBorders>
            <w:vAlign w:val="bottom"/>
          </w:tcPr>
          <w:p w14:paraId="4157941C" w14:textId="77777777" w:rsidR="003339E5" w:rsidRDefault="003339E5">
            <w:pPr>
              <w:rPr>
                <w:sz w:val="23"/>
                <w:szCs w:val="23"/>
              </w:rPr>
            </w:pPr>
          </w:p>
        </w:tc>
        <w:tc>
          <w:tcPr>
            <w:tcW w:w="1560" w:type="dxa"/>
            <w:tcBorders>
              <w:right w:val="single" w:sz="8" w:space="0" w:color="C5C5C5"/>
            </w:tcBorders>
            <w:vAlign w:val="bottom"/>
          </w:tcPr>
          <w:p w14:paraId="57D9D122" w14:textId="77777777" w:rsidR="003339E5" w:rsidRDefault="003B64C7">
            <w:pPr>
              <w:ind w:left="40"/>
              <w:rPr>
                <w:sz w:val="20"/>
                <w:szCs w:val="20"/>
              </w:rPr>
            </w:pPr>
            <w:r>
              <w:rPr>
                <w:rFonts w:ascii="Calibri" w:eastAsia="Calibri" w:hAnsi="Calibri" w:cs="Calibri"/>
              </w:rPr>
              <w:t>system)</w:t>
            </w:r>
          </w:p>
        </w:tc>
        <w:tc>
          <w:tcPr>
            <w:tcW w:w="6280" w:type="dxa"/>
            <w:tcBorders>
              <w:right w:val="single" w:sz="8" w:space="0" w:color="C5C5C5"/>
            </w:tcBorders>
            <w:vAlign w:val="bottom"/>
          </w:tcPr>
          <w:p w14:paraId="5A38F2D2" w14:textId="77777777" w:rsidR="003339E5" w:rsidRDefault="003339E5">
            <w:pPr>
              <w:rPr>
                <w:sz w:val="23"/>
                <w:szCs w:val="23"/>
              </w:rPr>
            </w:pPr>
          </w:p>
        </w:tc>
        <w:tc>
          <w:tcPr>
            <w:tcW w:w="0" w:type="dxa"/>
            <w:vAlign w:val="bottom"/>
          </w:tcPr>
          <w:p w14:paraId="55C84A97" w14:textId="77777777" w:rsidR="003339E5" w:rsidRDefault="003339E5">
            <w:pPr>
              <w:rPr>
                <w:sz w:val="1"/>
                <w:szCs w:val="1"/>
              </w:rPr>
            </w:pPr>
          </w:p>
        </w:tc>
      </w:tr>
      <w:tr w:rsidR="003339E5" w14:paraId="2B7E5803" w14:textId="77777777">
        <w:trPr>
          <w:trHeight w:val="59"/>
        </w:trPr>
        <w:tc>
          <w:tcPr>
            <w:tcW w:w="1540" w:type="dxa"/>
            <w:tcBorders>
              <w:left w:val="single" w:sz="8" w:space="0" w:color="C5C5C5"/>
              <w:bottom w:val="single" w:sz="8" w:space="0" w:color="C5C5C5"/>
              <w:right w:val="single" w:sz="8" w:space="0" w:color="C5C5C5"/>
            </w:tcBorders>
            <w:vAlign w:val="bottom"/>
          </w:tcPr>
          <w:p w14:paraId="2924F4AF"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09CBA788"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64E6CA98"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04F72049" w14:textId="77777777" w:rsidR="003339E5" w:rsidRDefault="003339E5">
            <w:pPr>
              <w:rPr>
                <w:sz w:val="5"/>
                <w:szCs w:val="5"/>
              </w:rPr>
            </w:pPr>
          </w:p>
        </w:tc>
        <w:tc>
          <w:tcPr>
            <w:tcW w:w="0" w:type="dxa"/>
            <w:vAlign w:val="bottom"/>
          </w:tcPr>
          <w:p w14:paraId="179E35B0" w14:textId="77777777" w:rsidR="003339E5" w:rsidRDefault="003339E5">
            <w:pPr>
              <w:rPr>
                <w:sz w:val="1"/>
                <w:szCs w:val="1"/>
              </w:rPr>
            </w:pPr>
          </w:p>
        </w:tc>
      </w:tr>
    </w:tbl>
    <w:p w14:paraId="290331F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83872" behindDoc="1" locked="0" layoutInCell="0" allowOverlap="1" wp14:anchorId="5DB97351" wp14:editId="2E89E503">
                <wp:simplePos x="0" y="0"/>
                <wp:positionH relativeFrom="column">
                  <wp:posOffset>-4445</wp:posOffset>
                </wp:positionH>
                <wp:positionV relativeFrom="paragraph">
                  <wp:posOffset>2874010</wp:posOffset>
                </wp:positionV>
                <wp:extent cx="4836160" cy="204470"/>
                <wp:effectExtent l="0" t="0" r="0" b="0"/>
                <wp:wrapNone/>
                <wp:docPr id="925" name="Shap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370E8492" id="Shape 925" o:spid="_x0000_s1026" style="position:absolute;left:0;text-align:left;margin-left:-.35pt;margin-top:226.3pt;width:380.8pt;height:16.1pt;z-index:-25133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" o:allowincell="f" fillcolor="#085296" stroked="f"/>
            </w:pict>
          </mc:Fallback>
        </mc:AlternateContent>
      </w:r>
      <w:r>
        <w:rPr>
          <w:noProof/>
          <w:sz w:val="20"/>
          <w:szCs w:val="20"/>
        </w:rPr>
        <mc:AlternateContent>
          <mc:Choice Requires="wps">
            <w:drawing>
              <wp:anchor distT="0" distB="0" distL="114300" distR="114300" simplePos="0" relativeHeight="251984896" behindDoc="1" locked="0" layoutInCell="0" allowOverlap="1" wp14:anchorId="7B235DDB" wp14:editId="16D49C7D">
                <wp:simplePos x="0" y="0"/>
                <wp:positionH relativeFrom="column">
                  <wp:posOffset>4831715</wp:posOffset>
                </wp:positionH>
                <wp:positionV relativeFrom="paragraph">
                  <wp:posOffset>2874010</wp:posOffset>
                </wp:positionV>
                <wp:extent cx="2026285" cy="204470"/>
                <wp:effectExtent l="0" t="0" r="0" b="0"/>
                <wp:wrapNone/>
                <wp:docPr id="926" name="Shape 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023974A9" id="Shape 926" o:spid="_x0000_s1026" style="position:absolute;left:0;text-align:left;margin-left:380.45pt;margin-top:226.3pt;width:159.55pt;height:16.1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" o:allowincell="f" fillcolor="silver" stroked="f"/>
            </w:pict>
          </mc:Fallback>
        </mc:AlternateContent>
      </w:r>
      <w:r>
        <w:rPr>
          <w:noProof/>
          <w:sz w:val="20"/>
          <w:szCs w:val="20"/>
        </w:rPr>
        <w:drawing>
          <wp:anchor distT="0" distB="0" distL="114300" distR="114300" simplePos="0" relativeHeight="251985920" behindDoc="1" locked="0" layoutInCell="0" allowOverlap="1" wp14:anchorId="758419AF" wp14:editId="67DA4A34">
            <wp:simplePos x="0" y="0"/>
            <wp:positionH relativeFrom="column">
              <wp:posOffset>4552950</wp:posOffset>
            </wp:positionH>
            <wp:positionV relativeFrom="paragraph">
              <wp:posOffset>-5977255</wp:posOffset>
            </wp:positionV>
            <wp:extent cx="2134870" cy="98552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86944" behindDoc="1" locked="0" layoutInCell="0" allowOverlap="1" wp14:anchorId="3C5DA201" wp14:editId="6F1CD687">
                <wp:simplePos x="0" y="0"/>
                <wp:positionH relativeFrom="column">
                  <wp:posOffset>2863215</wp:posOffset>
                </wp:positionH>
                <wp:positionV relativeFrom="paragraph">
                  <wp:posOffset>-4615180</wp:posOffset>
                </wp:positionV>
                <wp:extent cx="3994785" cy="565785"/>
                <wp:effectExtent l="0" t="0" r="0" b="0"/>
                <wp:wrapNone/>
                <wp:docPr id="928" name="Shap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1D6EDFFD" id="Shape 928" o:spid="_x0000_s1026" style="position:absolute;left:0;text-align:left;margin-left:225.45pt;margin-top:-363.4pt;width:314.55pt;height:44.5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1987968" behindDoc="1" locked="0" layoutInCell="0" allowOverlap="1" wp14:anchorId="405EF4E6" wp14:editId="15E5FF23">
                <wp:simplePos x="0" y="0"/>
                <wp:positionH relativeFrom="column">
                  <wp:posOffset>969010</wp:posOffset>
                </wp:positionH>
                <wp:positionV relativeFrom="paragraph">
                  <wp:posOffset>-4615180</wp:posOffset>
                </wp:positionV>
                <wp:extent cx="1893570" cy="565785"/>
                <wp:effectExtent l="0" t="0" r="0" b="0"/>
                <wp:wrapNone/>
                <wp:docPr id="929" name="Shape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437D64C8" id="Shape 929" o:spid="_x0000_s1026" style="position:absolute;left:0;text-align:left;margin-left:76.3pt;margin-top:-363.4pt;width:149.1pt;height:44.55pt;z-index:-25132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1988992" behindDoc="1" locked="0" layoutInCell="0" allowOverlap="1" wp14:anchorId="3379A48D" wp14:editId="5CAA8FF6">
                <wp:simplePos x="0" y="0"/>
                <wp:positionH relativeFrom="column">
                  <wp:posOffset>-635</wp:posOffset>
                </wp:positionH>
                <wp:positionV relativeFrom="paragraph">
                  <wp:posOffset>-4615180</wp:posOffset>
                </wp:positionV>
                <wp:extent cx="969645" cy="565785"/>
                <wp:effectExtent l="0" t="0" r="0" b="0"/>
                <wp:wrapNone/>
                <wp:docPr id="930" name="Shape 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2223668D" id="Shape 930" o:spid="_x0000_s1026" style="position:absolute;left:0;text-align:left;margin-left:-.05pt;margin-top:-363.4pt;width:76.35pt;height:44.5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1990016" behindDoc="1" locked="0" layoutInCell="0" allowOverlap="1" wp14:anchorId="1661A8EF" wp14:editId="3B9AA720">
                <wp:simplePos x="0" y="0"/>
                <wp:positionH relativeFrom="column">
                  <wp:posOffset>1905</wp:posOffset>
                </wp:positionH>
                <wp:positionV relativeFrom="paragraph">
                  <wp:posOffset>-4615180</wp:posOffset>
                </wp:positionV>
                <wp:extent cx="0" cy="565785"/>
                <wp:effectExtent l="0" t="0" r="0" b="0"/>
                <wp:wrapNone/>
                <wp:docPr id="931" name="Shap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ADA151B" id="Shape 931" o:spid="_x0000_s1026" style="position:absolute;left:0;text-align:left;z-index:-251326464;visibility:visible;mso-wrap-style:square;mso-wrap-distance-left:9pt;mso-wrap-distance-top:0;mso-wrap-distance-right:9pt;mso-wrap-distance-bottom:0;mso-position-horizontal:absolute;mso-position-horizontal-relative:text;mso-position-vertical:absolute;mso-position-vertical-relative:text" from=".15pt,-363.4pt" to=".15pt,-3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91040" behindDoc="1" locked="0" layoutInCell="0" allowOverlap="1" wp14:anchorId="370A4959" wp14:editId="20ACA331">
                <wp:simplePos x="0" y="0"/>
                <wp:positionH relativeFrom="column">
                  <wp:posOffset>969010</wp:posOffset>
                </wp:positionH>
                <wp:positionV relativeFrom="paragraph">
                  <wp:posOffset>-4615180</wp:posOffset>
                </wp:positionV>
                <wp:extent cx="0" cy="562610"/>
                <wp:effectExtent l="0" t="0" r="0" b="0"/>
                <wp:wrapNone/>
                <wp:docPr id="932" name="Shap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2732ADB" id="Shape 932" o:spid="_x0000_s1026" style="position:absolute;left:0;text-align:left;z-index:-251325440;visibility:visible;mso-wrap-style:square;mso-wrap-distance-left:9pt;mso-wrap-distance-top:0;mso-wrap-distance-right:9pt;mso-wrap-distance-bottom:0;mso-position-horizontal:absolute;mso-position-horizontal-relative:text;mso-position-vertical:absolute;mso-position-vertical-relative:text" from="76.3pt,-363.4pt" to="76.3pt,-3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CIuQEAAIIDAAAOAAAAZHJzL2Uyb0RvYy54bWysU02P0zAQvSPxHyzfadIuW0r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92064" behindDoc="1" locked="0" layoutInCell="0" allowOverlap="1" wp14:anchorId="19FD49B2" wp14:editId="250102AA">
                <wp:simplePos x="0" y="0"/>
                <wp:positionH relativeFrom="column">
                  <wp:posOffset>1866900</wp:posOffset>
                </wp:positionH>
                <wp:positionV relativeFrom="paragraph">
                  <wp:posOffset>-4615180</wp:posOffset>
                </wp:positionV>
                <wp:extent cx="0" cy="562610"/>
                <wp:effectExtent l="0" t="0" r="0" b="0"/>
                <wp:wrapNone/>
                <wp:docPr id="933" name="Shap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DEDB0BF" id="Shape 933" o:spid="_x0000_s1026" style="position:absolute;left:0;text-align:left;z-index:-251324416;visibility:visible;mso-wrap-style:square;mso-wrap-distance-left:9pt;mso-wrap-distance-top:0;mso-wrap-distance-right:9pt;mso-wrap-distance-bottom:0;mso-position-horizontal:absolute;mso-position-horizontal-relative:text;mso-position-vertical:absolute;mso-position-vertical-relative:text" from="147pt,-363.4pt" to="147pt,-3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1993088" behindDoc="1" locked="0" layoutInCell="0" allowOverlap="1" wp14:anchorId="32CFF4CC" wp14:editId="6EEF030F">
                <wp:simplePos x="0" y="0"/>
                <wp:positionH relativeFrom="column">
                  <wp:posOffset>2863215</wp:posOffset>
                </wp:positionH>
                <wp:positionV relativeFrom="paragraph">
                  <wp:posOffset>-4615180</wp:posOffset>
                </wp:positionV>
                <wp:extent cx="0" cy="562610"/>
                <wp:effectExtent l="0" t="0" r="0" b="0"/>
                <wp:wrapNone/>
                <wp:docPr id="934" name="Shap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E2874CD" id="Shape 934" o:spid="_x0000_s1026" style="position:absolute;left:0;text-align:left;z-index:-251323392;visibility:visible;mso-wrap-style:square;mso-wrap-distance-left:9pt;mso-wrap-distance-top:0;mso-wrap-distance-right:9pt;mso-wrap-distance-bottom:0;mso-position-horizontal:absolute;mso-position-horizontal-relative:text;mso-position-vertical:absolute;mso-position-vertical-relative:text" from="225.45pt,-363.4pt" to="225.45pt,-3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94112" behindDoc="1" locked="0" layoutInCell="0" allowOverlap="1" wp14:anchorId="62554531" wp14:editId="7C4C549F">
                <wp:simplePos x="0" y="0"/>
                <wp:positionH relativeFrom="column">
                  <wp:posOffset>6854190</wp:posOffset>
                </wp:positionH>
                <wp:positionV relativeFrom="paragraph">
                  <wp:posOffset>-4615180</wp:posOffset>
                </wp:positionV>
                <wp:extent cx="0" cy="565785"/>
                <wp:effectExtent l="0" t="0" r="0" b="0"/>
                <wp:wrapNone/>
                <wp:docPr id="935" name="Shap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CC82A1B" id="Shape 935" o:spid="_x0000_s1026" style="position:absolute;left:0;text-align:left;z-index:-251322368;visibility:visible;mso-wrap-style:square;mso-wrap-distance-left:9pt;mso-wrap-distance-top:0;mso-wrap-distance-right:9pt;mso-wrap-distance-bottom:0;mso-position-horizontal:absolute;mso-position-horizontal-relative:text;mso-position-vertical:absolute;mso-position-vertical-relative:text" from="539.7pt,-363.4pt" to="539.7pt,-3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1995136" behindDoc="1" locked="0" layoutInCell="0" allowOverlap="1" wp14:anchorId="17574037" wp14:editId="0947398D">
                <wp:simplePos x="0" y="0"/>
                <wp:positionH relativeFrom="column">
                  <wp:posOffset>-635</wp:posOffset>
                </wp:positionH>
                <wp:positionV relativeFrom="paragraph">
                  <wp:posOffset>-4612005</wp:posOffset>
                </wp:positionV>
                <wp:extent cx="6858635" cy="0"/>
                <wp:effectExtent l="0" t="0" r="0" b="0"/>
                <wp:wrapNone/>
                <wp:docPr id="936" name="Shap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DA315A8" id="Shape 936" o:spid="_x0000_s1026" style="position:absolute;left:0;text-align:left;z-index:-251321344;visibility:visible;mso-wrap-style:square;mso-wrap-distance-left:9pt;mso-wrap-distance-top:0;mso-wrap-distance-right:9pt;mso-wrap-distance-bottom:0;mso-position-horizontal:absolute;mso-position-horizontal-relative:text;mso-position-vertical:absolute;mso-position-vertical-relative:text" from="-.05pt,-363.15pt" to="540pt,-3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" o:allowincell="f" filled="t" strokecolor="white" strokeweight=".54pt">
                <v:stroke joinstyle="miter"/>
                <o:lock v:ext="edit" shapetype="f"/>
              </v:line>
            </w:pict>
          </mc:Fallback>
        </mc:AlternateContent>
      </w:r>
    </w:p>
    <w:p w14:paraId="7AA0F0D9" w14:textId="77777777" w:rsidR="003339E5" w:rsidRDefault="003339E5">
      <w:pPr>
        <w:sectPr w:rsidR="003339E5">
          <w:pgSz w:w="12240" w:h="15840"/>
          <w:pgMar w:top="720" w:right="720" w:bottom="0" w:left="720" w:header="0" w:footer="0" w:gutter="0"/>
          <w:cols w:space="720" w:equalWidth="0">
            <w:col w:w="10800"/>
          </w:cols>
        </w:sectPr>
      </w:pPr>
    </w:p>
    <w:p w14:paraId="0B44BB68" w14:textId="77777777" w:rsidR="003339E5" w:rsidRDefault="003339E5">
      <w:pPr>
        <w:spacing w:line="200" w:lineRule="exact"/>
        <w:rPr>
          <w:sz w:val="20"/>
          <w:szCs w:val="20"/>
        </w:rPr>
      </w:pPr>
    </w:p>
    <w:p w14:paraId="66D640F2" w14:textId="77777777" w:rsidR="003339E5" w:rsidRDefault="003339E5">
      <w:pPr>
        <w:spacing w:line="200" w:lineRule="exact"/>
        <w:rPr>
          <w:sz w:val="20"/>
          <w:szCs w:val="20"/>
        </w:rPr>
      </w:pPr>
    </w:p>
    <w:p w14:paraId="44867EA6" w14:textId="77777777" w:rsidR="003339E5" w:rsidRDefault="003339E5">
      <w:pPr>
        <w:spacing w:line="200" w:lineRule="exact"/>
        <w:rPr>
          <w:sz w:val="20"/>
          <w:szCs w:val="20"/>
        </w:rPr>
      </w:pPr>
    </w:p>
    <w:p w14:paraId="76B56E02" w14:textId="77777777" w:rsidR="003339E5" w:rsidRDefault="003339E5">
      <w:pPr>
        <w:spacing w:line="200" w:lineRule="exact"/>
        <w:rPr>
          <w:sz w:val="20"/>
          <w:szCs w:val="20"/>
        </w:rPr>
      </w:pPr>
    </w:p>
    <w:p w14:paraId="294A3C69" w14:textId="77777777" w:rsidR="003339E5" w:rsidRDefault="003339E5">
      <w:pPr>
        <w:spacing w:line="200" w:lineRule="exact"/>
        <w:rPr>
          <w:sz w:val="20"/>
          <w:szCs w:val="20"/>
        </w:rPr>
      </w:pPr>
    </w:p>
    <w:p w14:paraId="1FFC6163" w14:textId="77777777" w:rsidR="003339E5" w:rsidRDefault="003339E5">
      <w:pPr>
        <w:spacing w:line="200" w:lineRule="exact"/>
        <w:rPr>
          <w:sz w:val="20"/>
          <w:szCs w:val="20"/>
        </w:rPr>
      </w:pPr>
    </w:p>
    <w:p w14:paraId="3030D341" w14:textId="77777777" w:rsidR="003339E5" w:rsidRDefault="003339E5">
      <w:pPr>
        <w:spacing w:line="200" w:lineRule="exact"/>
        <w:rPr>
          <w:sz w:val="20"/>
          <w:szCs w:val="20"/>
        </w:rPr>
      </w:pPr>
    </w:p>
    <w:p w14:paraId="5C25389B" w14:textId="77777777" w:rsidR="003339E5" w:rsidRDefault="003339E5">
      <w:pPr>
        <w:spacing w:line="200" w:lineRule="exact"/>
        <w:rPr>
          <w:sz w:val="20"/>
          <w:szCs w:val="20"/>
        </w:rPr>
      </w:pPr>
    </w:p>
    <w:p w14:paraId="1AF983E7" w14:textId="77777777" w:rsidR="003339E5" w:rsidRDefault="003339E5">
      <w:pPr>
        <w:spacing w:line="200" w:lineRule="exact"/>
        <w:rPr>
          <w:sz w:val="20"/>
          <w:szCs w:val="20"/>
        </w:rPr>
      </w:pPr>
    </w:p>
    <w:p w14:paraId="7145F67A" w14:textId="77777777" w:rsidR="003339E5" w:rsidRDefault="003339E5">
      <w:pPr>
        <w:spacing w:line="200" w:lineRule="exact"/>
        <w:rPr>
          <w:sz w:val="20"/>
          <w:szCs w:val="20"/>
        </w:rPr>
      </w:pPr>
    </w:p>
    <w:p w14:paraId="240DA40D" w14:textId="77777777" w:rsidR="003339E5" w:rsidRDefault="003339E5">
      <w:pPr>
        <w:spacing w:line="200" w:lineRule="exact"/>
        <w:rPr>
          <w:sz w:val="20"/>
          <w:szCs w:val="20"/>
        </w:rPr>
      </w:pPr>
    </w:p>
    <w:p w14:paraId="3A5B58C5" w14:textId="77777777" w:rsidR="003339E5" w:rsidRDefault="003339E5">
      <w:pPr>
        <w:spacing w:line="200" w:lineRule="exact"/>
        <w:rPr>
          <w:sz w:val="20"/>
          <w:szCs w:val="20"/>
        </w:rPr>
      </w:pPr>
    </w:p>
    <w:p w14:paraId="5D69536F" w14:textId="77777777" w:rsidR="003339E5" w:rsidRDefault="003339E5">
      <w:pPr>
        <w:spacing w:line="200" w:lineRule="exact"/>
        <w:rPr>
          <w:sz w:val="20"/>
          <w:szCs w:val="20"/>
        </w:rPr>
      </w:pPr>
    </w:p>
    <w:p w14:paraId="2CB2A94F" w14:textId="77777777" w:rsidR="003339E5" w:rsidRDefault="003339E5">
      <w:pPr>
        <w:spacing w:line="200" w:lineRule="exact"/>
        <w:rPr>
          <w:sz w:val="20"/>
          <w:szCs w:val="20"/>
        </w:rPr>
      </w:pPr>
    </w:p>
    <w:p w14:paraId="5D160953" w14:textId="77777777" w:rsidR="003339E5" w:rsidRDefault="003339E5">
      <w:pPr>
        <w:spacing w:line="200" w:lineRule="exact"/>
        <w:rPr>
          <w:sz w:val="20"/>
          <w:szCs w:val="20"/>
        </w:rPr>
      </w:pPr>
    </w:p>
    <w:p w14:paraId="317095E3" w14:textId="77777777" w:rsidR="003339E5" w:rsidRDefault="003339E5">
      <w:pPr>
        <w:spacing w:line="200" w:lineRule="exact"/>
        <w:rPr>
          <w:sz w:val="20"/>
          <w:szCs w:val="20"/>
        </w:rPr>
      </w:pPr>
    </w:p>
    <w:p w14:paraId="4732EC0C" w14:textId="77777777" w:rsidR="003339E5" w:rsidRDefault="003339E5">
      <w:pPr>
        <w:spacing w:line="200" w:lineRule="exact"/>
        <w:rPr>
          <w:sz w:val="20"/>
          <w:szCs w:val="20"/>
        </w:rPr>
      </w:pPr>
    </w:p>
    <w:p w14:paraId="07966640" w14:textId="77777777" w:rsidR="003339E5" w:rsidRDefault="003339E5">
      <w:pPr>
        <w:spacing w:line="200" w:lineRule="exact"/>
        <w:rPr>
          <w:sz w:val="20"/>
          <w:szCs w:val="20"/>
        </w:rPr>
      </w:pPr>
    </w:p>
    <w:p w14:paraId="2FDD4938" w14:textId="77777777" w:rsidR="003339E5" w:rsidRDefault="003339E5">
      <w:pPr>
        <w:spacing w:line="200" w:lineRule="exact"/>
        <w:rPr>
          <w:sz w:val="20"/>
          <w:szCs w:val="20"/>
        </w:rPr>
      </w:pPr>
    </w:p>
    <w:p w14:paraId="574EA403" w14:textId="77777777" w:rsidR="003339E5" w:rsidRDefault="003339E5">
      <w:pPr>
        <w:spacing w:line="200" w:lineRule="exact"/>
        <w:rPr>
          <w:sz w:val="20"/>
          <w:szCs w:val="20"/>
        </w:rPr>
      </w:pPr>
    </w:p>
    <w:p w14:paraId="7EF6E98B" w14:textId="77777777" w:rsidR="003339E5" w:rsidRDefault="003339E5">
      <w:pPr>
        <w:spacing w:line="200" w:lineRule="exact"/>
        <w:rPr>
          <w:sz w:val="20"/>
          <w:szCs w:val="20"/>
        </w:rPr>
      </w:pPr>
    </w:p>
    <w:p w14:paraId="616A6D42" w14:textId="77777777" w:rsidR="003339E5" w:rsidRDefault="003339E5">
      <w:pPr>
        <w:spacing w:line="200" w:lineRule="exact"/>
        <w:rPr>
          <w:sz w:val="20"/>
          <w:szCs w:val="20"/>
        </w:rPr>
      </w:pPr>
    </w:p>
    <w:p w14:paraId="4AEE6F3E" w14:textId="77777777" w:rsidR="003339E5" w:rsidRDefault="003339E5">
      <w:pPr>
        <w:spacing w:line="200" w:lineRule="exact"/>
        <w:rPr>
          <w:sz w:val="20"/>
          <w:szCs w:val="20"/>
        </w:rPr>
      </w:pPr>
    </w:p>
    <w:p w14:paraId="382E7770" w14:textId="77777777" w:rsidR="003339E5" w:rsidRDefault="003339E5">
      <w:pPr>
        <w:spacing w:line="312" w:lineRule="exact"/>
        <w:rPr>
          <w:sz w:val="20"/>
          <w:szCs w:val="20"/>
        </w:rPr>
      </w:pPr>
    </w:p>
    <w:p w14:paraId="69A8DC53" w14:textId="77777777" w:rsidR="003339E5" w:rsidRDefault="003B64C7">
      <w:pPr>
        <w:ind w:left="10400"/>
        <w:rPr>
          <w:sz w:val="20"/>
          <w:szCs w:val="20"/>
        </w:rPr>
      </w:pPr>
      <w:r>
        <w:rPr>
          <w:rFonts w:ascii="Calibri" w:eastAsia="Calibri" w:hAnsi="Calibri" w:cs="Calibri"/>
        </w:rPr>
        <w:t>143</w:t>
      </w:r>
    </w:p>
    <w:p w14:paraId="0E1957CA"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60"/>
        <w:gridCol w:w="1420"/>
        <w:gridCol w:w="1560"/>
        <w:gridCol w:w="6260"/>
        <w:gridCol w:w="30"/>
      </w:tblGrid>
      <w:tr w:rsidR="003339E5" w14:paraId="2B2557F6" w14:textId="77777777">
        <w:trPr>
          <w:trHeight w:val="1069"/>
        </w:trPr>
        <w:tc>
          <w:tcPr>
            <w:tcW w:w="1560" w:type="dxa"/>
            <w:tcBorders>
              <w:left w:val="single" w:sz="8" w:space="0" w:color="085296"/>
              <w:right w:val="single" w:sz="8" w:space="0" w:color="085296"/>
            </w:tcBorders>
            <w:shd w:val="clear" w:color="auto" w:fill="085296"/>
            <w:vAlign w:val="bottom"/>
          </w:tcPr>
          <w:p w14:paraId="7D49889E" w14:textId="77777777" w:rsidR="003339E5" w:rsidRDefault="003339E5">
            <w:pPr>
              <w:rPr>
                <w:sz w:val="24"/>
                <w:szCs w:val="24"/>
              </w:rPr>
            </w:pPr>
            <w:bookmarkStart w:id="144" w:name="page144"/>
            <w:bookmarkEnd w:id="144"/>
          </w:p>
        </w:tc>
        <w:tc>
          <w:tcPr>
            <w:tcW w:w="2980" w:type="dxa"/>
            <w:gridSpan w:val="2"/>
            <w:tcBorders>
              <w:right w:val="single" w:sz="8" w:space="0" w:color="085296"/>
            </w:tcBorders>
            <w:shd w:val="clear" w:color="auto" w:fill="085296"/>
            <w:vAlign w:val="bottom"/>
          </w:tcPr>
          <w:p w14:paraId="090B03FF" w14:textId="77777777" w:rsidR="003339E5" w:rsidRDefault="003B64C7">
            <w:pPr>
              <w:ind w:left="300"/>
              <w:rPr>
                <w:sz w:val="20"/>
                <w:szCs w:val="20"/>
              </w:rPr>
            </w:pPr>
            <w:r>
              <w:rPr>
                <w:rFonts w:ascii="Trebuchet MS" w:eastAsia="Trebuchet MS" w:hAnsi="Trebuchet MS" w:cs="Trebuchet MS"/>
                <w:b/>
                <w:bCs/>
                <w:color w:val="FFFFFF"/>
                <w:sz w:val="56"/>
                <w:szCs w:val="56"/>
              </w:rPr>
              <w:t>FISMA</w:t>
            </w:r>
          </w:p>
        </w:tc>
        <w:tc>
          <w:tcPr>
            <w:tcW w:w="6260" w:type="dxa"/>
            <w:tcBorders>
              <w:right w:val="single" w:sz="8" w:space="0" w:color="085296"/>
            </w:tcBorders>
            <w:shd w:val="clear" w:color="auto" w:fill="085296"/>
            <w:vAlign w:val="bottom"/>
          </w:tcPr>
          <w:p w14:paraId="06A50503" w14:textId="77777777" w:rsidR="003339E5" w:rsidRDefault="003339E5">
            <w:pPr>
              <w:rPr>
                <w:sz w:val="24"/>
                <w:szCs w:val="24"/>
              </w:rPr>
            </w:pPr>
          </w:p>
        </w:tc>
        <w:tc>
          <w:tcPr>
            <w:tcW w:w="0" w:type="dxa"/>
            <w:vAlign w:val="bottom"/>
          </w:tcPr>
          <w:p w14:paraId="03BE007C" w14:textId="77777777" w:rsidR="003339E5" w:rsidRDefault="003339E5">
            <w:pPr>
              <w:rPr>
                <w:sz w:val="1"/>
                <w:szCs w:val="1"/>
              </w:rPr>
            </w:pPr>
          </w:p>
        </w:tc>
      </w:tr>
      <w:tr w:rsidR="003339E5" w14:paraId="131FBC1D" w14:textId="77777777">
        <w:trPr>
          <w:trHeight w:val="496"/>
        </w:trPr>
        <w:tc>
          <w:tcPr>
            <w:tcW w:w="1560" w:type="dxa"/>
            <w:vMerge w:val="restart"/>
            <w:tcBorders>
              <w:left w:val="single" w:sz="8" w:space="0" w:color="085296"/>
              <w:right w:val="single" w:sz="8" w:space="0" w:color="085296"/>
            </w:tcBorders>
            <w:shd w:val="clear" w:color="auto" w:fill="085296"/>
            <w:vAlign w:val="bottom"/>
          </w:tcPr>
          <w:p w14:paraId="52AC33B6" w14:textId="77777777" w:rsidR="003339E5" w:rsidRDefault="003B64C7">
            <w:pPr>
              <w:spacing w:line="934" w:lineRule="exact"/>
              <w:ind w:left="300"/>
              <w:rPr>
                <w:sz w:val="20"/>
                <w:szCs w:val="20"/>
              </w:rPr>
            </w:pPr>
            <w:r>
              <w:rPr>
                <w:rFonts w:ascii="Trebuchet MS" w:eastAsia="Trebuchet MS" w:hAnsi="Trebuchet MS" w:cs="Trebuchet MS"/>
                <w:color w:val="FFFFFF"/>
                <w:w w:val="85"/>
                <w:sz w:val="96"/>
                <w:szCs w:val="96"/>
              </w:rPr>
              <w:t>A.3</w:t>
            </w:r>
          </w:p>
        </w:tc>
        <w:tc>
          <w:tcPr>
            <w:tcW w:w="9240" w:type="dxa"/>
            <w:gridSpan w:val="3"/>
            <w:tcBorders>
              <w:right w:val="single" w:sz="8" w:space="0" w:color="085296"/>
            </w:tcBorders>
            <w:shd w:val="clear" w:color="auto" w:fill="085296"/>
            <w:vAlign w:val="bottom"/>
          </w:tcPr>
          <w:p w14:paraId="3348A190" w14:textId="77777777" w:rsidR="003339E5" w:rsidRDefault="003B64C7">
            <w:pPr>
              <w:spacing w:line="494" w:lineRule="exact"/>
              <w:ind w:left="30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46ADFFE" w14:textId="77777777" w:rsidR="003339E5" w:rsidRDefault="003339E5">
            <w:pPr>
              <w:rPr>
                <w:sz w:val="1"/>
                <w:szCs w:val="1"/>
              </w:rPr>
            </w:pPr>
          </w:p>
        </w:tc>
      </w:tr>
      <w:tr w:rsidR="003339E5" w14:paraId="11055B0E" w14:textId="77777777">
        <w:trPr>
          <w:trHeight w:val="459"/>
        </w:trPr>
        <w:tc>
          <w:tcPr>
            <w:tcW w:w="1560" w:type="dxa"/>
            <w:vMerge/>
            <w:tcBorders>
              <w:left w:val="single" w:sz="8" w:space="0" w:color="085296"/>
              <w:right w:val="single" w:sz="8" w:space="0" w:color="085296"/>
            </w:tcBorders>
            <w:shd w:val="clear" w:color="auto" w:fill="085296"/>
            <w:vAlign w:val="bottom"/>
          </w:tcPr>
          <w:p w14:paraId="438057C9" w14:textId="77777777" w:rsidR="003339E5" w:rsidRDefault="003339E5">
            <w:pPr>
              <w:rPr>
                <w:sz w:val="24"/>
                <w:szCs w:val="24"/>
              </w:rPr>
            </w:pPr>
          </w:p>
        </w:tc>
        <w:tc>
          <w:tcPr>
            <w:tcW w:w="9240" w:type="dxa"/>
            <w:gridSpan w:val="3"/>
            <w:tcBorders>
              <w:right w:val="single" w:sz="8" w:space="0" w:color="085296"/>
            </w:tcBorders>
            <w:shd w:val="clear" w:color="auto" w:fill="085296"/>
            <w:vAlign w:val="bottom"/>
          </w:tcPr>
          <w:p w14:paraId="2DB49D27" w14:textId="77777777" w:rsidR="003339E5" w:rsidRDefault="003B64C7">
            <w:pPr>
              <w:spacing w:line="438" w:lineRule="exact"/>
              <w:ind w:left="300"/>
              <w:rPr>
                <w:sz w:val="20"/>
                <w:szCs w:val="20"/>
              </w:rPr>
            </w:pPr>
            <w:r>
              <w:rPr>
                <w:rFonts w:ascii="Trebuchet MS" w:eastAsia="Trebuchet MS" w:hAnsi="Trebuchet MS" w:cs="Trebuchet MS"/>
                <w:b/>
                <w:bCs/>
                <w:color w:val="FFFFFF"/>
                <w:sz w:val="50"/>
                <w:szCs w:val="50"/>
              </w:rPr>
              <w:t>BREAKDOWNS</w:t>
            </w:r>
          </w:p>
        </w:tc>
        <w:tc>
          <w:tcPr>
            <w:tcW w:w="0" w:type="dxa"/>
            <w:vAlign w:val="bottom"/>
          </w:tcPr>
          <w:p w14:paraId="04FDA090" w14:textId="77777777" w:rsidR="003339E5" w:rsidRDefault="003339E5">
            <w:pPr>
              <w:rPr>
                <w:sz w:val="1"/>
                <w:szCs w:val="1"/>
              </w:rPr>
            </w:pPr>
          </w:p>
        </w:tc>
      </w:tr>
      <w:tr w:rsidR="003339E5" w14:paraId="61D8B0B6" w14:textId="77777777">
        <w:trPr>
          <w:trHeight w:val="672"/>
        </w:trPr>
        <w:tc>
          <w:tcPr>
            <w:tcW w:w="1560" w:type="dxa"/>
            <w:vMerge w:val="restart"/>
            <w:vAlign w:val="bottom"/>
          </w:tcPr>
          <w:p w14:paraId="1582D80B" w14:textId="77777777" w:rsidR="003339E5" w:rsidRDefault="003B64C7">
            <w:pPr>
              <w:ind w:left="420"/>
              <w:rPr>
                <w:sz w:val="20"/>
                <w:szCs w:val="20"/>
              </w:rPr>
            </w:pPr>
            <w:r>
              <w:rPr>
                <w:rFonts w:ascii="Calibri" w:eastAsia="Calibri" w:hAnsi="Calibri" w:cs="Calibri"/>
                <w:b/>
                <w:bCs/>
                <w:color w:val="FFFFFF"/>
                <w:sz w:val="24"/>
                <w:szCs w:val="24"/>
              </w:rPr>
              <w:t>Section</w:t>
            </w:r>
          </w:p>
        </w:tc>
        <w:tc>
          <w:tcPr>
            <w:tcW w:w="1420" w:type="dxa"/>
            <w:vMerge w:val="restart"/>
            <w:vAlign w:val="bottom"/>
          </w:tcPr>
          <w:p w14:paraId="57A6DB10"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72ED013"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60" w:type="dxa"/>
            <w:vMerge w:val="restart"/>
            <w:vAlign w:val="bottom"/>
          </w:tcPr>
          <w:p w14:paraId="19F14BE3" w14:textId="77777777" w:rsidR="003339E5" w:rsidRDefault="003B64C7">
            <w:pPr>
              <w:ind w:left="2420"/>
              <w:rPr>
                <w:sz w:val="20"/>
                <w:szCs w:val="20"/>
              </w:rPr>
            </w:pPr>
            <w:r>
              <w:rPr>
                <w:rFonts w:ascii="Calibri" w:eastAsia="Calibri" w:hAnsi="Calibri" w:cs="Calibri"/>
                <w:b/>
                <w:bCs/>
                <w:color w:val="FFFFFF"/>
                <w:sz w:val="24"/>
                <w:szCs w:val="24"/>
              </w:rPr>
              <w:t>Responsibility</w:t>
            </w:r>
          </w:p>
        </w:tc>
        <w:tc>
          <w:tcPr>
            <w:tcW w:w="0" w:type="dxa"/>
            <w:vAlign w:val="bottom"/>
          </w:tcPr>
          <w:p w14:paraId="58F8F4EB" w14:textId="77777777" w:rsidR="003339E5" w:rsidRDefault="003339E5">
            <w:pPr>
              <w:rPr>
                <w:sz w:val="1"/>
                <w:szCs w:val="1"/>
              </w:rPr>
            </w:pPr>
          </w:p>
        </w:tc>
      </w:tr>
      <w:tr w:rsidR="003339E5" w14:paraId="21699167" w14:textId="77777777">
        <w:trPr>
          <w:trHeight w:val="174"/>
        </w:trPr>
        <w:tc>
          <w:tcPr>
            <w:tcW w:w="1560" w:type="dxa"/>
            <w:vMerge/>
            <w:vAlign w:val="bottom"/>
          </w:tcPr>
          <w:p w14:paraId="5100320C" w14:textId="77777777" w:rsidR="003339E5" w:rsidRDefault="003339E5">
            <w:pPr>
              <w:rPr>
                <w:sz w:val="15"/>
                <w:szCs w:val="15"/>
              </w:rPr>
            </w:pPr>
          </w:p>
        </w:tc>
        <w:tc>
          <w:tcPr>
            <w:tcW w:w="1420" w:type="dxa"/>
            <w:vMerge/>
            <w:vAlign w:val="bottom"/>
          </w:tcPr>
          <w:p w14:paraId="0F8CE0D6" w14:textId="77777777" w:rsidR="003339E5" w:rsidRDefault="003339E5">
            <w:pPr>
              <w:rPr>
                <w:sz w:val="15"/>
                <w:szCs w:val="15"/>
              </w:rPr>
            </w:pPr>
          </w:p>
        </w:tc>
        <w:tc>
          <w:tcPr>
            <w:tcW w:w="1560" w:type="dxa"/>
            <w:vMerge w:val="restart"/>
            <w:vAlign w:val="bottom"/>
          </w:tcPr>
          <w:p w14:paraId="2A9A297E"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60" w:type="dxa"/>
            <w:vMerge/>
            <w:vAlign w:val="bottom"/>
          </w:tcPr>
          <w:p w14:paraId="77367FA4" w14:textId="77777777" w:rsidR="003339E5" w:rsidRDefault="003339E5">
            <w:pPr>
              <w:rPr>
                <w:sz w:val="15"/>
                <w:szCs w:val="15"/>
              </w:rPr>
            </w:pPr>
          </w:p>
        </w:tc>
        <w:tc>
          <w:tcPr>
            <w:tcW w:w="0" w:type="dxa"/>
            <w:vAlign w:val="bottom"/>
          </w:tcPr>
          <w:p w14:paraId="00CBB19D" w14:textId="77777777" w:rsidR="003339E5" w:rsidRDefault="003339E5">
            <w:pPr>
              <w:rPr>
                <w:sz w:val="1"/>
                <w:szCs w:val="1"/>
              </w:rPr>
            </w:pPr>
          </w:p>
        </w:tc>
      </w:tr>
      <w:tr w:rsidR="003339E5" w14:paraId="2BD29FA0" w14:textId="77777777">
        <w:trPr>
          <w:trHeight w:val="174"/>
        </w:trPr>
        <w:tc>
          <w:tcPr>
            <w:tcW w:w="1560" w:type="dxa"/>
            <w:vAlign w:val="bottom"/>
          </w:tcPr>
          <w:p w14:paraId="69FBED31" w14:textId="77777777" w:rsidR="003339E5" w:rsidRDefault="003339E5">
            <w:pPr>
              <w:rPr>
                <w:sz w:val="15"/>
                <w:szCs w:val="15"/>
              </w:rPr>
            </w:pPr>
          </w:p>
        </w:tc>
        <w:tc>
          <w:tcPr>
            <w:tcW w:w="1420" w:type="dxa"/>
            <w:vAlign w:val="bottom"/>
          </w:tcPr>
          <w:p w14:paraId="00C74ECD" w14:textId="77777777" w:rsidR="003339E5" w:rsidRDefault="003339E5">
            <w:pPr>
              <w:rPr>
                <w:sz w:val="15"/>
                <w:szCs w:val="15"/>
              </w:rPr>
            </w:pPr>
          </w:p>
        </w:tc>
        <w:tc>
          <w:tcPr>
            <w:tcW w:w="1560" w:type="dxa"/>
            <w:vMerge/>
            <w:vAlign w:val="bottom"/>
          </w:tcPr>
          <w:p w14:paraId="7926D01B" w14:textId="77777777" w:rsidR="003339E5" w:rsidRDefault="003339E5">
            <w:pPr>
              <w:rPr>
                <w:sz w:val="15"/>
                <w:szCs w:val="15"/>
              </w:rPr>
            </w:pPr>
          </w:p>
        </w:tc>
        <w:tc>
          <w:tcPr>
            <w:tcW w:w="6260" w:type="dxa"/>
            <w:vAlign w:val="bottom"/>
          </w:tcPr>
          <w:p w14:paraId="610AA082" w14:textId="77777777" w:rsidR="003339E5" w:rsidRDefault="003339E5">
            <w:pPr>
              <w:rPr>
                <w:sz w:val="15"/>
                <w:szCs w:val="15"/>
              </w:rPr>
            </w:pPr>
          </w:p>
        </w:tc>
        <w:tc>
          <w:tcPr>
            <w:tcW w:w="0" w:type="dxa"/>
            <w:vAlign w:val="bottom"/>
          </w:tcPr>
          <w:p w14:paraId="6FBC749D" w14:textId="77777777" w:rsidR="003339E5" w:rsidRDefault="003339E5">
            <w:pPr>
              <w:rPr>
                <w:sz w:val="1"/>
                <w:szCs w:val="1"/>
              </w:rPr>
            </w:pPr>
          </w:p>
        </w:tc>
      </w:tr>
      <w:tr w:rsidR="003339E5" w14:paraId="19EE6328" w14:textId="77777777">
        <w:trPr>
          <w:trHeight w:val="119"/>
        </w:trPr>
        <w:tc>
          <w:tcPr>
            <w:tcW w:w="1560" w:type="dxa"/>
            <w:tcBorders>
              <w:bottom w:val="single" w:sz="8" w:space="0" w:color="C5C5C5"/>
            </w:tcBorders>
            <w:vAlign w:val="bottom"/>
          </w:tcPr>
          <w:p w14:paraId="4A4288E1" w14:textId="77777777" w:rsidR="003339E5" w:rsidRDefault="003339E5">
            <w:pPr>
              <w:rPr>
                <w:sz w:val="10"/>
                <w:szCs w:val="10"/>
              </w:rPr>
            </w:pPr>
          </w:p>
        </w:tc>
        <w:tc>
          <w:tcPr>
            <w:tcW w:w="1420" w:type="dxa"/>
            <w:tcBorders>
              <w:bottom w:val="single" w:sz="8" w:space="0" w:color="C5C5C5"/>
            </w:tcBorders>
            <w:vAlign w:val="bottom"/>
          </w:tcPr>
          <w:p w14:paraId="7589EBB6" w14:textId="77777777" w:rsidR="003339E5" w:rsidRDefault="003339E5">
            <w:pPr>
              <w:rPr>
                <w:sz w:val="10"/>
                <w:szCs w:val="10"/>
              </w:rPr>
            </w:pPr>
          </w:p>
        </w:tc>
        <w:tc>
          <w:tcPr>
            <w:tcW w:w="1560" w:type="dxa"/>
            <w:tcBorders>
              <w:bottom w:val="single" w:sz="8" w:space="0" w:color="C5C5C5"/>
            </w:tcBorders>
            <w:vAlign w:val="bottom"/>
          </w:tcPr>
          <w:p w14:paraId="4724AC5D" w14:textId="77777777" w:rsidR="003339E5" w:rsidRDefault="003339E5">
            <w:pPr>
              <w:rPr>
                <w:sz w:val="10"/>
                <w:szCs w:val="10"/>
              </w:rPr>
            </w:pPr>
          </w:p>
        </w:tc>
        <w:tc>
          <w:tcPr>
            <w:tcW w:w="6260" w:type="dxa"/>
            <w:tcBorders>
              <w:bottom w:val="single" w:sz="8" w:space="0" w:color="C5C5C5"/>
            </w:tcBorders>
            <w:vAlign w:val="bottom"/>
          </w:tcPr>
          <w:p w14:paraId="64F54061" w14:textId="77777777" w:rsidR="003339E5" w:rsidRDefault="003339E5">
            <w:pPr>
              <w:rPr>
                <w:sz w:val="10"/>
                <w:szCs w:val="10"/>
              </w:rPr>
            </w:pPr>
          </w:p>
        </w:tc>
        <w:tc>
          <w:tcPr>
            <w:tcW w:w="0" w:type="dxa"/>
            <w:vAlign w:val="bottom"/>
          </w:tcPr>
          <w:p w14:paraId="2FB3A5DA" w14:textId="77777777" w:rsidR="003339E5" w:rsidRDefault="003339E5">
            <w:pPr>
              <w:rPr>
                <w:sz w:val="1"/>
                <w:szCs w:val="1"/>
              </w:rPr>
            </w:pPr>
          </w:p>
        </w:tc>
      </w:tr>
      <w:tr w:rsidR="003339E5" w14:paraId="4A43B833" w14:textId="77777777">
        <w:trPr>
          <w:trHeight w:val="314"/>
        </w:trPr>
        <w:tc>
          <w:tcPr>
            <w:tcW w:w="1560" w:type="dxa"/>
            <w:tcBorders>
              <w:left w:val="single" w:sz="8" w:space="0" w:color="C5C5C5"/>
              <w:right w:val="single" w:sz="8" w:space="0" w:color="C5C5C5"/>
            </w:tcBorders>
            <w:vAlign w:val="bottom"/>
          </w:tcPr>
          <w:p w14:paraId="695EA987" w14:textId="77777777" w:rsidR="003339E5" w:rsidRDefault="003B64C7">
            <w:pPr>
              <w:ind w:left="8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6F9AA27E" w14:textId="77777777" w:rsidR="003339E5" w:rsidRDefault="003B64C7">
            <w:pPr>
              <w:ind w:left="40"/>
              <w:rPr>
                <w:sz w:val="20"/>
                <w:szCs w:val="20"/>
              </w:rPr>
            </w:pPr>
            <w:r>
              <w:rPr>
                <w:rFonts w:ascii="Calibri" w:eastAsia="Calibri" w:hAnsi="Calibri" w:cs="Calibri"/>
              </w:rPr>
              <w:t>a(1)</w:t>
            </w:r>
          </w:p>
        </w:tc>
        <w:tc>
          <w:tcPr>
            <w:tcW w:w="1560" w:type="dxa"/>
            <w:tcBorders>
              <w:right w:val="single" w:sz="8" w:space="0" w:color="C5C5C5"/>
            </w:tcBorders>
            <w:vAlign w:val="bottom"/>
          </w:tcPr>
          <w:p w14:paraId="1A589EAE" w14:textId="77777777" w:rsidR="003339E5" w:rsidRDefault="003B64C7">
            <w:pPr>
              <w:ind w:left="40"/>
              <w:rPr>
                <w:sz w:val="20"/>
                <w:szCs w:val="20"/>
              </w:rPr>
            </w:pPr>
            <w:r>
              <w:rPr>
                <w:rFonts w:ascii="Calibri" w:eastAsia="Calibri" w:hAnsi="Calibri" w:cs="Calibri"/>
              </w:rPr>
              <w:t>Agencies (the</w:t>
            </w:r>
          </w:p>
        </w:tc>
        <w:tc>
          <w:tcPr>
            <w:tcW w:w="6260" w:type="dxa"/>
            <w:tcBorders>
              <w:right w:val="single" w:sz="8" w:space="0" w:color="C5C5C5"/>
            </w:tcBorders>
            <w:vAlign w:val="bottom"/>
          </w:tcPr>
          <w:p w14:paraId="54CC4A0F" w14:textId="77777777" w:rsidR="003339E5" w:rsidRDefault="003339E5">
            <w:pPr>
              <w:rPr>
                <w:sz w:val="24"/>
                <w:szCs w:val="24"/>
              </w:rPr>
            </w:pPr>
          </w:p>
        </w:tc>
        <w:tc>
          <w:tcPr>
            <w:tcW w:w="0" w:type="dxa"/>
            <w:vAlign w:val="bottom"/>
          </w:tcPr>
          <w:p w14:paraId="3C41FAEA" w14:textId="77777777" w:rsidR="003339E5" w:rsidRDefault="003339E5">
            <w:pPr>
              <w:rPr>
                <w:sz w:val="1"/>
                <w:szCs w:val="1"/>
              </w:rPr>
            </w:pPr>
          </w:p>
        </w:tc>
      </w:tr>
      <w:tr w:rsidR="003339E5" w14:paraId="2F973FDD" w14:textId="77777777">
        <w:trPr>
          <w:trHeight w:val="269"/>
        </w:trPr>
        <w:tc>
          <w:tcPr>
            <w:tcW w:w="1560" w:type="dxa"/>
            <w:tcBorders>
              <w:left w:val="single" w:sz="8" w:space="0" w:color="C5C5C5"/>
              <w:right w:val="single" w:sz="8" w:space="0" w:color="C5C5C5"/>
            </w:tcBorders>
            <w:vAlign w:val="bottom"/>
          </w:tcPr>
          <w:p w14:paraId="22FE6A86" w14:textId="77777777" w:rsidR="003339E5" w:rsidRDefault="003B64C7">
            <w:pPr>
              <w:ind w:left="80"/>
              <w:rPr>
                <w:sz w:val="20"/>
                <w:szCs w:val="20"/>
              </w:rPr>
            </w:pPr>
            <w:r>
              <w:rPr>
                <w:rFonts w:ascii="Calibri" w:eastAsia="Calibri" w:hAnsi="Calibri" w:cs="Calibri"/>
              </w:rPr>
              <w:t>agency</w:t>
            </w:r>
          </w:p>
        </w:tc>
        <w:tc>
          <w:tcPr>
            <w:tcW w:w="1420" w:type="dxa"/>
            <w:tcBorders>
              <w:right w:val="single" w:sz="8" w:space="0" w:color="C5C5C5"/>
            </w:tcBorders>
            <w:vAlign w:val="bottom"/>
          </w:tcPr>
          <w:p w14:paraId="15496309" w14:textId="77777777" w:rsidR="003339E5" w:rsidRDefault="003339E5">
            <w:pPr>
              <w:rPr>
                <w:sz w:val="23"/>
                <w:szCs w:val="23"/>
              </w:rPr>
            </w:pPr>
          </w:p>
        </w:tc>
        <w:tc>
          <w:tcPr>
            <w:tcW w:w="1560" w:type="dxa"/>
            <w:tcBorders>
              <w:right w:val="single" w:sz="8" w:space="0" w:color="C5C5C5"/>
            </w:tcBorders>
            <w:vAlign w:val="bottom"/>
          </w:tcPr>
          <w:p w14:paraId="3B690744" w14:textId="77777777" w:rsidR="003339E5" w:rsidRDefault="003B64C7">
            <w:pPr>
              <w:ind w:left="40"/>
              <w:rPr>
                <w:sz w:val="20"/>
                <w:szCs w:val="20"/>
              </w:rPr>
            </w:pPr>
            <w:r>
              <w:rPr>
                <w:rFonts w:ascii="Calibri" w:eastAsia="Calibri" w:hAnsi="Calibri" w:cs="Calibri"/>
              </w:rPr>
              <w:t>head of each</w:t>
            </w:r>
          </w:p>
        </w:tc>
        <w:tc>
          <w:tcPr>
            <w:tcW w:w="6260" w:type="dxa"/>
            <w:vMerge w:val="restart"/>
            <w:tcBorders>
              <w:right w:val="single" w:sz="8" w:space="0" w:color="C5C5C5"/>
            </w:tcBorders>
            <w:vAlign w:val="bottom"/>
          </w:tcPr>
          <w:p w14:paraId="4748A1FB" w14:textId="77777777" w:rsidR="003339E5" w:rsidRDefault="003B64C7">
            <w:pPr>
              <w:ind w:left="40"/>
              <w:rPr>
                <w:sz w:val="20"/>
                <w:szCs w:val="20"/>
              </w:rPr>
            </w:pPr>
            <w:r>
              <w:rPr>
                <w:rFonts w:ascii="Calibri" w:eastAsia="Calibri" w:hAnsi="Calibri" w:cs="Calibri"/>
                <w:sz w:val="20"/>
                <w:szCs w:val="20"/>
              </w:rPr>
              <w:t>IN GENERAL.—The head of each agency shall be responsible for—</w:t>
            </w:r>
          </w:p>
        </w:tc>
        <w:tc>
          <w:tcPr>
            <w:tcW w:w="0" w:type="dxa"/>
            <w:vAlign w:val="bottom"/>
          </w:tcPr>
          <w:p w14:paraId="487AF1B3" w14:textId="77777777" w:rsidR="003339E5" w:rsidRDefault="003339E5">
            <w:pPr>
              <w:rPr>
                <w:sz w:val="1"/>
                <w:szCs w:val="1"/>
              </w:rPr>
            </w:pPr>
          </w:p>
        </w:tc>
      </w:tr>
      <w:tr w:rsidR="003339E5" w14:paraId="1F6E1B49" w14:textId="77777777">
        <w:trPr>
          <w:trHeight w:val="73"/>
        </w:trPr>
        <w:tc>
          <w:tcPr>
            <w:tcW w:w="1560" w:type="dxa"/>
            <w:vMerge w:val="restart"/>
            <w:tcBorders>
              <w:left w:val="single" w:sz="8" w:space="0" w:color="C5C5C5"/>
              <w:right w:val="single" w:sz="8" w:space="0" w:color="C5C5C5"/>
            </w:tcBorders>
            <w:vAlign w:val="bottom"/>
          </w:tcPr>
          <w:p w14:paraId="5879C0F9" w14:textId="77777777" w:rsidR="003339E5" w:rsidRDefault="003B64C7">
            <w:pPr>
              <w:ind w:left="8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51ECF96E" w14:textId="77777777" w:rsidR="003339E5" w:rsidRDefault="003339E5">
            <w:pPr>
              <w:rPr>
                <w:sz w:val="6"/>
                <w:szCs w:val="6"/>
              </w:rPr>
            </w:pPr>
          </w:p>
        </w:tc>
        <w:tc>
          <w:tcPr>
            <w:tcW w:w="1560" w:type="dxa"/>
            <w:vMerge w:val="restart"/>
            <w:tcBorders>
              <w:right w:val="single" w:sz="8" w:space="0" w:color="C5C5C5"/>
            </w:tcBorders>
            <w:vAlign w:val="bottom"/>
          </w:tcPr>
          <w:p w14:paraId="0B29DD29" w14:textId="77777777" w:rsidR="003339E5" w:rsidRDefault="003B64C7">
            <w:pPr>
              <w:ind w:left="40"/>
              <w:rPr>
                <w:sz w:val="20"/>
                <w:szCs w:val="20"/>
              </w:rPr>
            </w:pPr>
            <w:r>
              <w:rPr>
                <w:rFonts w:ascii="Calibri" w:eastAsia="Calibri" w:hAnsi="Calibri" w:cs="Calibri"/>
              </w:rPr>
              <w:t>agency)</w:t>
            </w:r>
          </w:p>
        </w:tc>
        <w:tc>
          <w:tcPr>
            <w:tcW w:w="6260" w:type="dxa"/>
            <w:vMerge/>
            <w:tcBorders>
              <w:right w:val="single" w:sz="8" w:space="0" w:color="C5C5C5"/>
            </w:tcBorders>
            <w:vAlign w:val="bottom"/>
          </w:tcPr>
          <w:p w14:paraId="60162C75" w14:textId="77777777" w:rsidR="003339E5" w:rsidRDefault="003339E5">
            <w:pPr>
              <w:rPr>
                <w:sz w:val="6"/>
                <w:szCs w:val="6"/>
              </w:rPr>
            </w:pPr>
          </w:p>
        </w:tc>
        <w:tc>
          <w:tcPr>
            <w:tcW w:w="0" w:type="dxa"/>
            <w:vAlign w:val="bottom"/>
          </w:tcPr>
          <w:p w14:paraId="4DB4780B" w14:textId="77777777" w:rsidR="003339E5" w:rsidRDefault="003339E5">
            <w:pPr>
              <w:rPr>
                <w:sz w:val="1"/>
                <w:szCs w:val="1"/>
              </w:rPr>
            </w:pPr>
          </w:p>
        </w:tc>
      </w:tr>
      <w:tr w:rsidR="003339E5" w14:paraId="38D9C340" w14:textId="77777777">
        <w:trPr>
          <w:trHeight w:val="196"/>
        </w:trPr>
        <w:tc>
          <w:tcPr>
            <w:tcW w:w="1560" w:type="dxa"/>
            <w:vMerge/>
            <w:tcBorders>
              <w:left w:val="single" w:sz="8" w:space="0" w:color="C5C5C5"/>
              <w:right w:val="single" w:sz="8" w:space="0" w:color="C5C5C5"/>
            </w:tcBorders>
            <w:vAlign w:val="bottom"/>
          </w:tcPr>
          <w:p w14:paraId="5E197877" w14:textId="77777777" w:rsidR="003339E5" w:rsidRDefault="003339E5">
            <w:pPr>
              <w:rPr>
                <w:sz w:val="17"/>
                <w:szCs w:val="17"/>
              </w:rPr>
            </w:pPr>
          </w:p>
        </w:tc>
        <w:tc>
          <w:tcPr>
            <w:tcW w:w="1420" w:type="dxa"/>
            <w:tcBorders>
              <w:right w:val="single" w:sz="8" w:space="0" w:color="C5C5C5"/>
            </w:tcBorders>
            <w:vAlign w:val="bottom"/>
          </w:tcPr>
          <w:p w14:paraId="122F48DF" w14:textId="77777777" w:rsidR="003339E5" w:rsidRDefault="003339E5">
            <w:pPr>
              <w:rPr>
                <w:sz w:val="17"/>
                <w:szCs w:val="17"/>
              </w:rPr>
            </w:pPr>
          </w:p>
        </w:tc>
        <w:tc>
          <w:tcPr>
            <w:tcW w:w="1560" w:type="dxa"/>
            <w:vMerge/>
            <w:tcBorders>
              <w:right w:val="single" w:sz="8" w:space="0" w:color="C5C5C5"/>
            </w:tcBorders>
            <w:vAlign w:val="bottom"/>
          </w:tcPr>
          <w:p w14:paraId="3B0B4C1C" w14:textId="77777777" w:rsidR="003339E5" w:rsidRDefault="003339E5">
            <w:pPr>
              <w:rPr>
                <w:sz w:val="17"/>
                <w:szCs w:val="17"/>
              </w:rPr>
            </w:pPr>
          </w:p>
        </w:tc>
        <w:tc>
          <w:tcPr>
            <w:tcW w:w="6260" w:type="dxa"/>
            <w:tcBorders>
              <w:right w:val="single" w:sz="8" w:space="0" w:color="C5C5C5"/>
            </w:tcBorders>
            <w:vAlign w:val="bottom"/>
          </w:tcPr>
          <w:p w14:paraId="3B739162" w14:textId="77777777" w:rsidR="003339E5" w:rsidRDefault="003339E5">
            <w:pPr>
              <w:rPr>
                <w:sz w:val="17"/>
                <w:szCs w:val="17"/>
              </w:rPr>
            </w:pPr>
          </w:p>
        </w:tc>
        <w:tc>
          <w:tcPr>
            <w:tcW w:w="0" w:type="dxa"/>
            <w:vAlign w:val="bottom"/>
          </w:tcPr>
          <w:p w14:paraId="5B9D33D1" w14:textId="77777777" w:rsidR="003339E5" w:rsidRDefault="003339E5">
            <w:pPr>
              <w:rPr>
                <w:sz w:val="1"/>
                <w:szCs w:val="1"/>
              </w:rPr>
            </w:pPr>
          </w:p>
        </w:tc>
      </w:tr>
      <w:tr w:rsidR="003339E5" w14:paraId="6FFDDF84" w14:textId="77777777">
        <w:trPr>
          <w:trHeight w:val="292"/>
        </w:trPr>
        <w:tc>
          <w:tcPr>
            <w:tcW w:w="1560" w:type="dxa"/>
            <w:tcBorders>
              <w:left w:val="single" w:sz="8" w:space="0" w:color="C5C5C5"/>
              <w:right w:val="single" w:sz="8" w:space="0" w:color="C5C5C5"/>
            </w:tcBorders>
            <w:vAlign w:val="bottom"/>
          </w:tcPr>
          <w:p w14:paraId="15243E6D" w14:textId="77777777" w:rsidR="003339E5" w:rsidRDefault="003339E5">
            <w:pPr>
              <w:rPr>
                <w:sz w:val="24"/>
                <w:szCs w:val="24"/>
              </w:rPr>
            </w:pPr>
          </w:p>
        </w:tc>
        <w:tc>
          <w:tcPr>
            <w:tcW w:w="1420" w:type="dxa"/>
            <w:tcBorders>
              <w:right w:val="single" w:sz="8" w:space="0" w:color="C5C5C5"/>
            </w:tcBorders>
            <w:vAlign w:val="bottom"/>
          </w:tcPr>
          <w:p w14:paraId="2A7B9CB6" w14:textId="77777777" w:rsidR="003339E5" w:rsidRDefault="003339E5">
            <w:pPr>
              <w:rPr>
                <w:sz w:val="24"/>
                <w:szCs w:val="24"/>
              </w:rPr>
            </w:pPr>
          </w:p>
        </w:tc>
        <w:tc>
          <w:tcPr>
            <w:tcW w:w="1560" w:type="dxa"/>
            <w:tcBorders>
              <w:right w:val="single" w:sz="8" w:space="0" w:color="C5C5C5"/>
            </w:tcBorders>
            <w:vAlign w:val="bottom"/>
          </w:tcPr>
          <w:p w14:paraId="6337C609" w14:textId="77777777" w:rsidR="003339E5" w:rsidRDefault="003339E5">
            <w:pPr>
              <w:rPr>
                <w:sz w:val="24"/>
                <w:szCs w:val="24"/>
              </w:rPr>
            </w:pPr>
          </w:p>
        </w:tc>
        <w:tc>
          <w:tcPr>
            <w:tcW w:w="6260" w:type="dxa"/>
            <w:tcBorders>
              <w:right w:val="single" w:sz="8" w:space="0" w:color="C5C5C5"/>
            </w:tcBorders>
            <w:vAlign w:val="bottom"/>
          </w:tcPr>
          <w:p w14:paraId="6DB531E4" w14:textId="77777777" w:rsidR="003339E5" w:rsidRDefault="003B64C7">
            <w:pPr>
              <w:ind w:left="40"/>
              <w:rPr>
                <w:sz w:val="20"/>
                <w:szCs w:val="20"/>
              </w:rPr>
            </w:pPr>
            <w:r>
              <w:rPr>
                <w:rFonts w:ascii="Calibri" w:eastAsia="Calibri" w:hAnsi="Calibri" w:cs="Calibri"/>
                <w:sz w:val="20"/>
                <w:szCs w:val="20"/>
              </w:rPr>
              <w:t>(A) providing information security protections commensurate with the risk</w:t>
            </w:r>
          </w:p>
        </w:tc>
        <w:tc>
          <w:tcPr>
            <w:tcW w:w="0" w:type="dxa"/>
            <w:vAlign w:val="bottom"/>
          </w:tcPr>
          <w:p w14:paraId="5B47E3E0" w14:textId="77777777" w:rsidR="003339E5" w:rsidRDefault="003339E5">
            <w:pPr>
              <w:rPr>
                <w:sz w:val="1"/>
                <w:szCs w:val="1"/>
              </w:rPr>
            </w:pPr>
          </w:p>
        </w:tc>
      </w:tr>
      <w:tr w:rsidR="003339E5" w14:paraId="7FA688BC" w14:textId="77777777">
        <w:trPr>
          <w:trHeight w:val="244"/>
        </w:trPr>
        <w:tc>
          <w:tcPr>
            <w:tcW w:w="1560" w:type="dxa"/>
            <w:tcBorders>
              <w:left w:val="single" w:sz="8" w:space="0" w:color="C5C5C5"/>
              <w:right w:val="single" w:sz="8" w:space="0" w:color="C5C5C5"/>
            </w:tcBorders>
            <w:vAlign w:val="bottom"/>
          </w:tcPr>
          <w:p w14:paraId="7974AE4E" w14:textId="77777777" w:rsidR="003339E5" w:rsidRDefault="003339E5">
            <w:pPr>
              <w:rPr>
                <w:sz w:val="21"/>
                <w:szCs w:val="21"/>
              </w:rPr>
            </w:pPr>
          </w:p>
        </w:tc>
        <w:tc>
          <w:tcPr>
            <w:tcW w:w="1420" w:type="dxa"/>
            <w:tcBorders>
              <w:right w:val="single" w:sz="8" w:space="0" w:color="C5C5C5"/>
            </w:tcBorders>
            <w:vAlign w:val="bottom"/>
          </w:tcPr>
          <w:p w14:paraId="0C4FE126" w14:textId="77777777" w:rsidR="003339E5" w:rsidRDefault="003339E5">
            <w:pPr>
              <w:rPr>
                <w:sz w:val="21"/>
                <w:szCs w:val="21"/>
              </w:rPr>
            </w:pPr>
          </w:p>
        </w:tc>
        <w:tc>
          <w:tcPr>
            <w:tcW w:w="1560" w:type="dxa"/>
            <w:tcBorders>
              <w:right w:val="single" w:sz="8" w:space="0" w:color="C5C5C5"/>
            </w:tcBorders>
            <w:vAlign w:val="bottom"/>
          </w:tcPr>
          <w:p w14:paraId="6F7D1730" w14:textId="77777777" w:rsidR="003339E5" w:rsidRDefault="003339E5">
            <w:pPr>
              <w:rPr>
                <w:sz w:val="21"/>
                <w:szCs w:val="21"/>
              </w:rPr>
            </w:pPr>
          </w:p>
        </w:tc>
        <w:tc>
          <w:tcPr>
            <w:tcW w:w="6260" w:type="dxa"/>
            <w:tcBorders>
              <w:right w:val="single" w:sz="8" w:space="0" w:color="C5C5C5"/>
            </w:tcBorders>
            <w:vAlign w:val="bottom"/>
          </w:tcPr>
          <w:p w14:paraId="2CEF88F8" w14:textId="77777777" w:rsidR="003339E5" w:rsidRDefault="003B64C7">
            <w:pPr>
              <w:ind w:left="40"/>
              <w:rPr>
                <w:sz w:val="20"/>
                <w:szCs w:val="20"/>
              </w:rPr>
            </w:pPr>
            <w:r>
              <w:rPr>
                <w:rFonts w:ascii="Calibri" w:eastAsia="Calibri" w:hAnsi="Calibri" w:cs="Calibri"/>
                <w:sz w:val="20"/>
                <w:szCs w:val="20"/>
              </w:rPr>
              <w:t>and magnitude of the harm resulting from unauthorized access, use,</w:t>
            </w:r>
          </w:p>
        </w:tc>
        <w:tc>
          <w:tcPr>
            <w:tcW w:w="0" w:type="dxa"/>
            <w:vAlign w:val="bottom"/>
          </w:tcPr>
          <w:p w14:paraId="7C6667BC" w14:textId="77777777" w:rsidR="003339E5" w:rsidRDefault="003339E5">
            <w:pPr>
              <w:rPr>
                <w:sz w:val="1"/>
                <w:szCs w:val="1"/>
              </w:rPr>
            </w:pPr>
          </w:p>
        </w:tc>
      </w:tr>
      <w:tr w:rsidR="003339E5" w14:paraId="14255281" w14:textId="77777777">
        <w:trPr>
          <w:trHeight w:val="245"/>
        </w:trPr>
        <w:tc>
          <w:tcPr>
            <w:tcW w:w="1560" w:type="dxa"/>
            <w:tcBorders>
              <w:left w:val="single" w:sz="8" w:space="0" w:color="C5C5C5"/>
              <w:right w:val="single" w:sz="8" w:space="0" w:color="C5C5C5"/>
            </w:tcBorders>
            <w:vAlign w:val="bottom"/>
          </w:tcPr>
          <w:p w14:paraId="32D894CD" w14:textId="77777777" w:rsidR="003339E5" w:rsidRDefault="003339E5">
            <w:pPr>
              <w:rPr>
                <w:sz w:val="21"/>
                <w:szCs w:val="21"/>
              </w:rPr>
            </w:pPr>
          </w:p>
        </w:tc>
        <w:tc>
          <w:tcPr>
            <w:tcW w:w="1420" w:type="dxa"/>
            <w:tcBorders>
              <w:right w:val="single" w:sz="8" w:space="0" w:color="C5C5C5"/>
            </w:tcBorders>
            <w:vAlign w:val="bottom"/>
          </w:tcPr>
          <w:p w14:paraId="39D143BB" w14:textId="77777777" w:rsidR="003339E5" w:rsidRDefault="003339E5">
            <w:pPr>
              <w:rPr>
                <w:sz w:val="21"/>
                <w:szCs w:val="21"/>
              </w:rPr>
            </w:pPr>
          </w:p>
        </w:tc>
        <w:tc>
          <w:tcPr>
            <w:tcW w:w="1560" w:type="dxa"/>
            <w:tcBorders>
              <w:right w:val="single" w:sz="8" w:space="0" w:color="C5C5C5"/>
            </w:tcBorders>
            <w:vAlign w:val="bottom"/>
          </w:tcPr>
          <w:p w14:paraId="2C202CCF" w14:textId="77777777" w:rsidR="003339E5" w:rsidRDefault="003339E5">
            <w:pPr>
              <w:rPr>
                <w:sz w:val="21"/>
                <w:szCs w:val="21"/>
              </w:rPr>
            </w:pPr>
          </w:p>
        </w:tc>
        <w:tc>
          <w:tcPr>
            <w:tcW w:w="6260" w:type="dxa"/>
            <w:tcBorders>
              <w:right w:val="single" w:sz="8" w:space="0" w:color="C5C5C5"/>
            </w:tcBorders>
            <w:vAlign w:val="bottom"/>
          </w:tcPr>
          <w:p w14:paraId="6963CCCD" w14:textId="77777777" w:rsidR="003339E5" w:rsidRDefault="003B64C7">
            <w:pPr>
              <w:ind w:left="40"/>
              <w:rPr>
                <w:sz w:val="20"/>
                <w:szCs w:val="20"/>
              </w:rPr>
            </w:pPr>
            <w:r>
              <w:rPr>
                <w:rFonts w:ascii="Calibri" w:eastAsia="Calibri" w:hAnsi="Calibri" w:cs="Calibri"/>
                <w:sz w:val="20"/>
                <w:szCs w:val="20"/>
              </w:rPr>
              <w:t>disclosure, disruption, modification, or destruction of—</w:t>
            </w:r>
          </w:p>
        </w:tc>
        <w:tc>
          <w:tcPr>
            <w:tcW w:w="0" w:type="dxa"/>
            <w:vAlign w:val="bottom"/>
          </w:tcPr>
          <w:p w14:paraId="34B4B8E1" w14:textId="77777777" w:rsidR="003339E5" w:rsidRDefault="003339E5">
            <w:pPr>
              <w:rPr>
                <w:sz w:val="1"/>
                <w:szCs w:val="1"/>
              </w:rPr>
            </w:pPr>
          </w:p>
        </w:tc>
      </w:tr>
      <w:tr w:rsidR="003339E5" w14:paraId="417BB854" w14:textId="77777777">
        <w:trPr>
          <w:trHeight w:val="244"/>
        </w:trPr>
        <w:tc>
          <w:tcPr>
            <w:tcW w:w="1560" w:type="dxa"/>
            <w:tcBorders>
              <w:left w:val="single" w:sz="8" w:space="0" w:color="C5C5C5"/>
              <w:right w:val="single" w:sz="8" w:space="0" w:color="C5C5C5"/>
            </w:tcBorders>
            <w:vAlign w:val="bottom"/>
          </w:tcPr>
          <w:p w14:paraId="76DACC44" w14:textId="77777777" w:rsidR="003339E5" w:rsidRDefault="003339E5">
            <w:pPr>
              <w:rPr>
                <w:sz w:val="21"/>
                <w:szCs w:val="21"/>
              </w:rPr>
            </w:pPr>
          </w:p>
        </w:tc>
        <w:tc>
          <w:tcPr>
            <w:tcW w:w="1420" w:type="dxa"/>
            <w:tcBorders>
              <w:right w:val="single" w:sz="8" w:space="0" w:color="C5C5C5"/>
            </w:tcBorders>
            <w:vAlign w:val="bottom"/>
          </w:tcPr>
          <w:p w14:paraId="42DB4FC1" w14:textId="77777777" w:rsidR="003339E5" w:rsidRDefault="003339E5">
            <w:pPr>
              <w:rPr>
                <w:sz w:val="21"/>
                <w:szCs w:val="21"/>
              </w:rPr>
            </w:pPr>
          </w:p>
        </w:tc>
        <w:tc>
          <w:tcPr>
            <w:tcW w:w="1560" w:type="dxa"/>
            <w:tcBorders>
              <w:right w:val="single" w:sz="8" w:space="0" w:color="C5C5C5"/>
            </w:tcBorders>
            <w:vAlign w:val="bottom"/>
          </w:tcPr>
          <w:p w14:paraId="728F6D1C" w14:textId="77777777" w:rsidR="003339E5" w:rsidRDefault="003339E5">
            <w:pPr>
              <w:rPr>
                <w:sz w:val="21"/>
                <w:szCs w:val="21"/>
              </w:rPr>
            </w:pPr>
          </w:p>
        </w:tc>
        <w:tc>
          <w:tcPr>
            <w:tcW w:w="6260" w:type="dxa"/>
            <w:tcBorders>
              <w:right w:val="single" w:sz="8" w:space="0" w:color="C5C5C5"/>
            </w:tcBorders>
            <w:vAlign w:val="bottom"/>
          </w:tcPr>
          <w:p w14:paraId="0359CEC0" w14:textId="77777777" w:rsidR="003339E5" w:rsidRDefault="003B64C7">
            <w:pPr>
              <w:ind w:left="40"/>
              <w:rPr>
                <w:sz w:val="20"/>
                <w:szCs w:val="20"/>
              </w:rPr>
            </w:pPr>
            <w:r>
              <w:rPr>
                <w:rFonts w:ascii="Calibri" w:eastAsia="Calibri" w:hAnsi="Calibri" w:cs="Calibri"/>
                <w:sz w:val="20"/>
                <w:szCs w:val="20"/>
              </w:rPr>
              <w:t>(i) information collected or maintained by or on behalf of the agency; and</w:t>
            </w:r>
          </w:p>
        </w:tc>
        <w:tc>
          <w:tcPr>
            <w:tcW w:w="0" w:type="dxa"/>
            <w:vAlign w:val="bottom"/>
          </w:tcPr>
          <w:p w14:paraId="275D4DBB" w14:textId="77777777" w:rsidR="003339E5" w:rsidRDefault="003339E5">
            <w:pPr>
              <w:rPr>
                <w:sz w:val="1"/>
                <w:szCs w:val="1"/>
              </w:rPr>
            </w:pPr>
          </w:p>
        </w:tc>
      </w:tr>
      <w:tr w:rsidR="003339E5" w14:paraId="69D110B3" w14:textId="77777777">
        <w:trPr>
          <w:trHeight w:val="245"/>
        </w:trPr>
        <w:tc>
          <w:tcPr>
            <w:tcW w:w="1560" w:type="dxa"/>
            <w:tcBorders>
              <w:left w:val="single" w:sz="8" w:space="0" w:color="C5C5C5"/>
              <w:right w:val="single" w:sz="8" w:space="0" w:color="C5C5C5"/>
            </w:tcBorders>
            <w:vAlign w:val="bottom"/>
          </w:tcPr>
          <w:p w14:paraId="425B4D9A" w14:textId="77777777" w:rsidR="003339E5" w:rsidRDefault="003339E5">
            <w:pPr>
              <w:rPr>
                <w:sz w:val="21"/>
                <w:szCs w:val="21"/>
              </w:rPr>
            </w:pPr>
          </w:p>
        </w:tc>
        <w:tc>
          <w:tcPr>
            <w:tcW w:w="1420" w:type="dxa"/>
            <w:tcBorders>
              <w:right w:val="single" w:sz="8" w:space="0" w:color="C5C5C5"/>
            </w:tcBorders>
            <w:vAlign w:val="bottom"/>
          </w:tcPr>
          <w:p w14:paraId="43BCD3AD" w14:textId="77777777" w:rsidR="003339E5" w:rsidRDefault="003339E5">
            <w:pPr>
              <w:rPr>
                <w:sz w:val="21"/>
                <w:szCs w:val="21"/>
              </w:rPr>
            </w:pPr>
          </w:p>
        </w:tc>
        <w:tc>
          <w:tcPr>
            <w:tcW w:w="1560" w:type="dxa"/>
            <w:tcBorders>
              <w:right w:val="single" w:sz="8" w:space="0" w:color="C5C5C5"/>
            </w:tcBorders>
            <w:vAlign w:val="bottom"/>
          </w:tcPr>
          <w:p w14:paraId="3E117FAB" w14:textId="77777777" w:rsidR="003339E5" w:rsidRDefault="003339E5">
            <w:pPr>
              <w:rPr>
                <w:sz w:val="21"/>
                <w:szCs w:val="21"/>
              </w:rPr>
            </w:pPr>
          </w:p>
        </w:tc>
        <w:tc>
          <w:tcPr>
            <w:tcW w:w="6260" w:type="dxa"/>
            <w:tcBorders>
              <w:right w:val="single" w:sz="8" w:space="0" w:color="C5C5C5"/>
            </w:tcBorders>
            <w:vAlign w:val="bottom"/>
          </w:tcPr>
          <w:p w14:paraId="405BAB92" w14:textId="77777777" w:rsidR="003339E5" w:rsidRDefault="003B64C7">
            <w:pPr>
              <w:ind w:left="40"/>
              <w:rPr>
                <w:sz w:val="20"/>
                <w:szCs w:val="20"/>
              </w:rPr>
            </w:pPr>
            <w:r>
              <w:rPr>
                <w:rFonts w:ascii="Calibri" w:eastAsia="Calibri" w:hAnsi="Calibri" w:cs="Calibri"/>
                <w:sz w:val="20"/>
                <w:szCs w:val="20"/>
              </w:rPr>
              <w:t>(ii) information systems used or operated by an agency or by a contractor</w:t>
            </w:r>
          </w:p>
        </w:tc>
        <w:tc>
          <w:tcPr>
            <w:tcW w:w="0" w:type="dxa"/>
            <w:vAlign w:val="bottom"/>
          </w:tcPr>
          <w:p w14:paraId="17D1E1D3" w14:textId="77777777" w:rsidR="003339E5" w:rsidRDefault="003339E5">
            <w:pPr>
              <w:rPr>
                <w:sz w:val="1"/>
                <w:szCs w:val="1"/>
              </w:rPr>
            </w:pPr>
          </w:p>
        </w:tc>
      </w:tr>
      <w:tr w:rsidR="003339E5" w14:paraId="1E6115B7" w14:textId="77777777">
        <w:trPr>
          <w:trHeight w:val="244"/>
        </w:trPr>
        <w:tc>
          <w:tcPr>
            <w:tcW w:w="1560" w:type="dxa"/>
            <w:tcBorders>
              <w:left w:val="single" w:sz="8" w:space="0" w:color="C5C5C5"/>
              <w:right w:val="single" w:sz="8" w:space="0" w:color="C5C5C5"/>
            </w:tcBorders>
            <w:vAlign w:val="bottom"/>
          </w:tcPr>
          <w:p w14:paraId="147A93F2" w14:textId="77777777" w:rsidR="003339E5" w:rsidRDefault="003339E5">
            <w:pPr>
              <w:rPr>
                <w:sz w:val="21"/>
                <w:szCs w:val="21"/>
              </w:rPr>
            </w:pPr>
          </w:p>
        </w:tc>
        <w:tc>
          <w:tcPr>
            <w:tcW w:w="1420" w:type="dxa"/>
            <w:tcBorders>
              <w:right w:val="single" w:sz="8" w:space="0" w:color="C5C5C5"/>
            </w:tcBorders>
            <w:vAlign w:val="bottom"/>
          </w:tcPr>
          <w:p w14:paraId="3D8A7A7D" w14:textId="77777777" w:rsidR="003339E5" w:rsidRDefault="003339E5">
            <w:pPr>
              <w:rPr>
                <w:sz w:val="21"/>
                <w:szCs w:val="21"/>
              </w:rPr>
            </w:pPr>
          </w:p>
        </w:tc>
        <w:tc>
          <w:tcPr>
            <w:tcW w:w="1560" w:type="dxa"/>
            <w:tcBorders>
              <w:right w:val="single" w:sz="8" w:space="0" w:color="C5C5C5"/>
            </w:tcBorders>
            <w:vAlign w:val="bottom"/>
          </w:tcPr>
          <w:p w14:paraId="0489E382" w14:textId="77777777" w:rsidR="003339E5" w:rsidRDefault="003339E5">
            <w:pPr>
              <w:rPr>
                <w:sz w:val="21"/>
                <w:szCs w:val="21"/>
              </w:rPr>
            </w:pPr>
          </w:p>
        </w:tc>
        <w:tc>
          <w:tcPr>
            <w:tcW w:w="6260" w:type="dxa"/>
            <w:tcBorders>
              <w:right w:val="single" w:sz="8" w:space="0" w:color="C5C5C5"/>
            </w:tcBorders>
            <w:vAlign w:val="bottom"/>
          </w:tcPr>
          <w:p w14:paraId="38E99A64" w14:textId="77777777" w:rsidR="003339E5" w:rsidRDefault="003B64C7">
            <w:pPr>
              <w:ind w:left="40"/>
              <w:rPr>
                <w:sz w:val="20"/>
                <w:szCs w:val="20"/>
              </w:rPr>
            </w:pPr>
            <w:r>
              <w:rPr>
                <w:rFonts w:ascii="Calibri" w:eastAsia="Calibri" w:hAnsi="Calibri" w:cs="Calibri"/>
                <w:sz w:val="20"/>
                <w:szCs w:val="20"/>
              </w:rPr>
              <w:t>of an agency or other organization on behalf of an agency;</w:t>
            </w:r>
          </w:p>
        </w:tc>
        <w:tc>
          <w:tcPr>
            <w:tcW w:w="0" w:type="dxa"/>
            <w:vAlign w:val="bottom"/>
          </w:tcPr>
          <w:p w14:paraId="74D4AF96" w14:textId="77777777" w:rsidR="003339E5" w:rsidRDefault="003339E5">
            <w:pPr>
              <w:rPr>
                <w:sz w:val="1"/>
                <w:szCs w:val="1"/>
              </w:rPr>
            </w:pPr>
          </w:p>
        </w:tc>
      </w:tr>
      <w:tr w:rsidR="003339E5" w14:paraId="7660D4F7" w14:textId="77777777">
        <w:trPr>
          <w:trHeight w:val="488"/>
        </w:trPr>
        <w:tc>
          <w:tcPr>
            <w:tcW w:w="1560" w:type="dxa"/>
            <w:tcBorders>
              <w:left w:val="single" w:sz="8" w:space="0" w:color="C5C5C5"/>
              <w:right w:val="single" w:sz="8" w:space="0" w:color="C5C5C5"/>
            </w:tcBorders>
            <w:vAlign w:val="bottom"/>
          </w:tcPr>
          <w:p w14:paraId="0D8AC9A7" w14:textId="77777777" w:rsidR="003339E5" w:rsidRDefault="003339E5">
            <w:pPr>
              <w:rPr>
                <w:sz w:val="24"/>
                <w:szCs w:val="24"/>
              </w:rPr>
            </w:pPr>
          </w:p>
        </w:tc>
        <w:tc>
          <w:tcPr>
            <w:tcW w:w="1420" w:type="dxa"/>
            <w:tcBorders>
              <w:right w:val="single" w:sz="8" w:space="0" w:color="C5C5C5"/>
            </w:tcBorders>
            <w:vAlign w:val="bottom"/>
          </w:tcPr>
          <w:p w14:paraId="2066B9AD" w14:textId="77777777" w:rsidR="003339E5" w:rsidRDefault="003339E5">
            <w:pPr>
              <w:rPr>
                <w:sz w:val="24"/>
                <w:szCs w:val="24"/>
              </w:rPr>
            </w:pPr>
          </w:p>
        </w:tc>
        <w:tc>
          <w:tcPr>
            <w:tcW w:w="1560" w:type="dxa"/>
            <w:tcBorders>
              <w:right w:val="single" w:sz="8" w:space="0" w:color="C5C5C5"/>
            </w:tcBorders>
            <w:vAlign w:val="bottom"/>
          </w:tcPr>
          <w:p w14:paraId="1FEDE98E" w14:textId="77777777" w:rsidR="003339E5" w:rsidRDefault="003339E5">
            <w:pPr>
              <w:rPr>
                <w:sz w:val="24"/>
                <w:szCs w:val="24"/>
              </w:rPr>
            </w:pPr>
          </w:p>
        </w:tc>
        <w:tc>
          <w:tcPr>
            <w:tcW w:w="6260" w:type="dxa"/>
            <w:tcBorders>
              <w:right w:val="single" w:sz="8" w:space="0" w:color="C5C5C5"/>
            </w:tcBorders>
            <w:vAlign w:val="bottom"/>
          </w:tcPr>
          <w:p w14:paraId="0525BFE9" w14:textId="77777777" w:rsidR="003339E5" w:rsidRDefault="003B64C7">
            <w:pPr>
              <w:ind w:left="40"/>
              <w:rPr>
                <w:sz w:val="20"/>
                <w:szCs w:val="20"/>
              </w:rPr>
            </w:pPr>
            <w:r>
              <w:rPr>
                <w:rFonts w:ascii="Calibri" w:eastAsia="Calibri" w:hAnsi="Calibri" w:cs="Calibri"/>
                <w:sz w:val="20"/>
                <w:szCs w:val="20"/>
              </w:rPr>
              <w:t>(B) complying with the requirements of this subchapter and related</w:t>
            </w:r>
          </w:p>
        </w:tc>
        <w:tc>
          <w:tcPr>
            <w:tcW w:w="0" w:type="dxa"/>
            <w:vAlign w:val="bottom"/>
          </w:tcPr>
          <w:p w14:paraId="14400086" w14:textId="77777777" w:rsidR="003339E5" w:rsidRDefault="003339E5">
            <w:pPr>
              <w:rPr>
                <w:sz w:val="1"/>
                <w:szCs w:val="1"/>
              </w:rPr>
            </w:pPr>
          </w:p>
        </w:tc>
      </w:tr>
      <w:tr w:rsidR="003339E5" w14:paraId="7EEB0E6E" w14:textId="77777777">
        <w:trPr>
          <w:trHeight w:val="244"/>
        </w:trPr>
        <w:tc>
          <w:tcPr>
            <w:tcW w:w="1560" w:type="dxa"/>
            <w:tcBorders>
              <w:left w:val="single" w:sz="8" w:space="0" w:color="C5C5C5"/>
              <w:right w:val="single" w:sz="8" w:space="0" w:color="C5C5C5"/>
            </w:tcBorders>
            <w:vAlign w:val="bottom"/>
          </w:tcPr>
          <w:p w14:paraId="7BD70216" w14:textId="77777777" w:rsidR="003339E5" w:rsidRDefault="003339E5">
            <w:pPr>
              <w:rPr>
                <w:sz w:val="21"/>
                <w:szCs w:val="21"/>
              </w:rPr>
            </w:pPr>
          </w:p>
        </w:tc>
        <w:tc>
          <w:tcPr>
            <w:tcW w:w="1420" w:type="dxa"/>
            <w:tcBorders>
              <w:right w:val="single" w:sz="8" w:space="0" w:color="C5C5C5"/>
            </w:tcBorders>
            <w:vAlign w:val="bottom"/>
          </w:tcPr>
          <w:p w14:paraId="0277F7AA" w14:textId="77777777" w:rsidR="003339E5" w:rsidRDefault="003339E5">
            <w:pPr>
              <w:rPr>
                <w:sz w:val="21"/>
                <w:szCs w:val="21"/>
              </w:rPr>
            </w:pPr>
          </w:p>
        </w:tc>
        <w:tc>
          <w:tcPr>
            <w:tcW w:w="1560" w:type="dxa"/>
            <w:tcBorders>
              <w:right w:val="single" w:sz="8" w:space="0" w:color="C5C5C5"/>
            </w:tcBorders>
            <w:vAlign w:val="bottom"/>
          </w:tcPr>
          <w:p w14:paraId="4F64D700" w14:textId="77777777" w:rsidR="003339E5" w:rsidRDefault="003339E5">
            <w:pPr>
              <w:rPr>
                <w:sz w:val="21"/>
                <w:szCs w:val="21"/>
              </w:rPr>
            </w:pPr>
          </w:p>
        </w:tc>
        <w:tc>
          <w:tcPr>
            <w:tcW w:w="6260" w:type="dxa"/>
            <w:tcBorders>
              <w:right w:val="single" w:sz="8" w:space="0" w:color="C5C5C5"/>
            </w:tcBorders>
            <w:vAlign w:val="bottom"/>
          </w:tcPr>
          <w:p w14:paraId="6A98F537" w14:textId="77777777" w:rsidR="003339E5" w:rsidRDefault="003B64C7">
            <w:pPr>
              <w:ind w:left="40"/>
              <w:rPr>
                <w:sz w:val="20"/>
                <w:szCs w:val="20"/>
              </w:rPr>
            </w:pPr>
            <w:r>
              <w:rPr>
                <w:rFonts w:ascii="Calibri" w:eastAsia="Calibri" w:hAnsi="Calibri" w:cs="Calibri"/>
                <w:sz w:val="20"/>
                <w:szCs w:val="20"/>
              </w:rPr>
              <w:t>policies, procedures, standards, and guidelines, including—</w:t>
            </w:r>
          </w:p>
        </w:tc>
        <w:tc>
          <w:tcPr>
            <w:tcW w:w="0" w:type="dxa"/>
            <w:vAlign w:val="bottom"/>
          </w:tcPr>
          <w:p w14:paraId="09042423" w14:textId="77777777" w:rsidR="003339E5" w:rsidRDefault="003339E5">
            <w:pPr>
              <w:rPr>
                <w:sz w:val="1"/>
                <w:szCs w:val="1"/>
              </w:rPr>
            </w:pPr>
          </w:p>
        </w:tc>
      </w:tr>
      <w:tr w:rsidR="003339E5" w14:paraId="08BAD7CE" w14:textId="77777777">
        <w:trPr>
          <w:trHeight w:val="245"/>
        </w:trPr>
        <w:tc>
          <w:tcPr>
            <w:tcW w:w="1560" w:type="dxa"/>
            <w:tcBorders>
              <w:left w:val="single" w:sz="8" w:space="0" w:color="C5C5C5"/>
              <w:right w:val="single" w:sz="8" w:space="0" w:color="C5C5C5"/>
            </w:tcBorders>
            <w:vAlign w:val="bottom"/>
          </w:tcPr>
          <w:p w14:paraId="1A958940" w14:textId="77777777" w:rsidR="003339E5" w:rsidRDefault="003339E5">
            <w:pPr>
              <w:rPr>
                <w:sz w:val="21"/>
                <w:szCs w:val="21"/>
              </w:rPr>
            </w:pPr>
          </w:p>
        </w:tc>
        <w:tc>
          <w:tcPr>
            <w:tcW w:w="1420" w:type="dxa"/>
            <w:tcBorders>
              <w:right w:val="single" w:sz="8" w:space="0" w:color="C5C5C5"/>
            </w:tcBorders>
            <w:vAlign w:val="bottom"/>
          </w:tcPr>
          <w:p w14:paraId="75BF1651" w14:textId="77777777" w:rsidR="003339E5" w:rsidRDefault="003339E5">
            <w:pPr>
              <w:rPr>
                <w:sz w:val="21"/>
                <w:szCs w:val="21"/>
              </w:rPr>
            </w:pPr>
          </w:p>
        </w:tc>
        <w:tc>
          <w:tcPr>
            <w:tcW w:w="1560" w:type="dxa"/>
            <w:tcBorders>
              <w:right w:val="single" w:sz="8" w:space="0" w:color="C5C5C5"/>
            </w:tcBorders>
            <w:vAlign w:val="bottom"/>
          </w:tcPr>
          <w:p w14:paraId="3EC818DD" w14:textId="77777777" w:rsidR="003339E5" w:rsidRDefault="003339E5">
            <w:pPr>
              <w:rPr>
                <w:sz w:val="21"/>
                <w:szCs w:val="21"/>
              </w:rPr>
            </w:pPr>
          </w:p>
        </w:tc>
        <w:tc>
          <w:tcPr>
            <w:tcW w:w="6260" w:type="dxa"/>
            <w:tcBorders>
              <w:right w:val="single" w:sz="8" w:space="0" w:color="C5C5C5"/>
            </w:tcBorders>
            <w:vAlign w:val="bottom"/>
          </w:tcPr>
          <w:p w14:paraId="1D6E9E72" w14:textId="77777777" w:rsidR="003339E5" w:rsidRDefault="003B64C7">
            <w:pPr>
              <w:ind w:left="40"/>
              <w:rPr>
                <w:sz w:val="20"/>
                <w:szCs w:val="20"/>
              </w:rPr>
            </w:pPr>
            <w:r>
              <w:rPr>
                <w:rFonts w:ascii="Calibri" w:eastAsia="Calibri" w:hAnsi="Calibri" w:cs="Calibri"/>
                <w:sz w:val="20"/>
                <w:szCs w:val="20"/>
              </w:rPr>
              <w:t>(i) information security standards promulgated under section 11331 of title</w:t>
            </w:r>
          </w:p>
        </w:tc>
        <w:tc>
          <w:tcPr>
            <w:tcW w:w="0" w:type="dxa"/>
            <w:vAlign w:val="bottom"/>
          </w:tcPr>
          <w:p w14:paraId="37C12BD2" w14:textId="77777777" w:rsidR="003339E5" w:rsidRDefault="003339E5">
            <w:pPr>
              <w:rPr>
                <w:sz w:val="1"/>
                <w:szCs w:val="1"/>
              </w:rPr>
            </w:pPr>
          </w:p>
        </w:tc>
      </w:tr>
      <w:tr w:rsidR="003339E5" w14:paraId="392FACB2" w14:textId="77777777">
        <w:trPr>
          <w:trHeight w:val="244"/>
        </w:trPr>
        <w:tc>
          <w:tcPr>
            <w:tcW w:w="1560" w:type="dxa"/>
            <w:tcBorders>
              <w:left w:val="single" w:sz="8" w:space="0" w:color="C5C5C5"/>
              <w:right w:val="single" w:sz="8" w:space="0" w:color="C5C5C5"/>
            </w:tcBorders>
            <w:vAlign w:val="bottom"/>
          </w:tcPr>
          <w:p w14:paraId="02F5BC60" w14:textId="77777777" w:rsidR="003339E5" w:rsidRDefault="003339E5">
            <w:pPr>
              <w:rPr>
                <w:sz w:val="21"/>
                <w:szCs w:val="21"/>
              </w:rPr>
            </w:pPr>
          </w:p>
        </w:tc>
        <w:tc>
          <w:tcPr>
            <w:tcW w:w="1420" w:type="dxa"/>
            <w:tcBorders>
              <w:right w:val="single" w:sz="8" w:space="0" w:color="C5C5C5"/>
            </w:tcBorders>
            <w:vAlign w:val="bottom"/>
          </w:tcPr>
          <w:p w14:paraId="28486DBE" w14:textId="77777777" w:rsidR="003339E5" w:rsidRDefault="003339E5">
            <w:pPr>
              <w:rPr>
                <w:sz w:val="21"/>
                <w:szCs w:val="21"/>
              </w:rPr>
            </w:pPr>
          </w:p>
        </w:tc>
        <w:tc>
          <w:tcPr>
            <w:tcW w:w="1560" w:type="dxa"/>
            <w:tcBorders>
              <w:right w:val="single" w:sz="8" w:space="0" w:color="C5C5C5"/>
            </w:tcBorders>
            <w:vAlign w:val="bottom"/>
          </w:tcPr>
          <w:p w14:paraId="7DA6D4B5" w14:textId="77777777" w:rsidR="003339E5" w:rsidRDefault="003339E5">
            <w:pPr>
              <w:rPr>
                <w:sz w:val="21"/>
                <w:szCs w:val="21"/>
              </w:rPr>
            </w:pPr>
          </w:p>
        </w:tc>
        <w:tc>
          <w:tcPr>
            <w:tcW w:w="6260" w:type="dxa"/>
            <w:tcBorders>
              <w:right w:val="single" w:sz="8" w:space="0" w:color="C5C5C5"/>
            </w:tcBorders>
            <w:vAlign w:val="bottom"/>
          </w:tcPr>
          <w:p w14:paraId="043B2DED" w14:textId="77777777" w:rsidR="003339E5" w:rsidRDefault="003B64C7">
            <w:pPr>
              <w:ind w:left="40"/>
              <w:rPr>
                <w:sz w:val="20"/>
                <w:szCs w:val="20"/>
              </w:rPr>
            </w:pPr>
            <w:r>
              <w:rPr>
                <w:rFonts w:ascii="Calibri" w:eastAsia="Calibri" w:hAnsi="Calibri" w:cs="Calibri"/>
                <w:sz w:val="20"/>
                <w:szCs w:val="20"/>
              </w:rPr>
              <w:t>40;</w:t>
            </w:r>
          </w:p>
        </w:tc>
        <w:tc>
          <w:tcPr>
            <w:tcW w:w="0" w:type="dxa"/>
            <w:vAlign w:val="bottom"/>
          </w:tcPr>
          <w:p w14:paraId="6D5D8E79" w14:textId="77777777" w:rsidR="003339E5" w:rsidRDefault="003339E5">
            <w:pPr>
              <w:rPr>
                <w:sz w:val="1"/>
                <w:szCs w:val="1"/>
              </w:rPr>
            </w:pPr>
          </w:p>
        </w:tc>
      </w:tr>
      <w:tr w:rsidR="003339E5" w14:paraId="6868A2D5" w14:textId="77777777">
        <w:trPr>
          <w:trHeight w:val="245"/>
        </w:trPr>
        <w:tc>
          <w:tcPr>
            <w:tcW w:w="1560" w:type="dxa"/>
            <w:tcBorders>
              <w:left w:val="single" w:sz="8" w:space="0" w:color="C5C5C5"/>
              <w:right w:val="single" w:sz="8" w:space="0" w:color="C5C5C5"/>
            </w:tcBorders>
            <w:vAlign w:val="bottom"/>
          </w:tcPr>
          <w:p w14:paraId="75010280" w14:textId="77777777" w:rsidR="003339E5" w:rsidRDefault="003339E5">
            <w:pPr>
              <w:rPr>
                <w:sz w:val="21"/>
                <w:szCs w:val="21"/>
              </w:rPr>
            </w:pPr>
          </w:p>
        </w:tc>
        <w:tc>
          <w:tcPr>
            <w:tcW w:w="1420" w:type="dxa"/>
            <w:tcBorders>
              <w:right w:val="single" w:sz="8" w:space="0" w:color="C5C5C5"/>
            </w:tcBorders>
            <w:vAlign w:val="bottom"/>
          </w:tcPr>
          <w:p w14:paraId="42C9E089" w14:textId="77777777" w:rsidR="003339E5" w:rsidRDefault="003339E5">
            <w:pPr>
              <w:rPr>
                <w:sz w:val="21"/>
                <w:szCs w:val="21"/>
              </w:rPr>
            </w:pPr>
          </w:p>
        </w:tc>
        <w:tc>
          <w:tcPr>
            <w:tcW w:w="1560" w:type="dxa"/>
            <w:tcBorders>
              <w:right w:val="single" w:sz="8" w:space="0" w:color="C5C5C5"/>
            </w:tcBorders>
            <w:vAlign w:val="bottom"/>
          </w:tcPr>
          <w:p w14:paraId="55B7C14F" w14:textId="77777777" w:rsidR="003339E5" w:rsidRDefault="003339E5">
            <w:pPr>
              <w:rPr>
                <w:sz w:val="21"/>
                <w:szCs w:val="21"/>
              </w:rPr>
            </w:pPr>
          </w:p>
        </w:tc>
        <w:tc>
          <w:tcPr>
            <w:tcW w:w="6260" w:type="dxa"/>
            <w:tcBorders>
              <w:right w:val="single" w:sz="8" w:space="0" w:color="C5C5C5"/>
            </w:tcBorders>
            <w:vAlign w:val="bottom"/>
          </w:tcPr>
          <w:p w14:paraId="057FCFDD" w14:textId="77777777" w:rsidR="003339E5" w:rsidRDefault="003B64C7">
            <w:pPr>
              <w:ind w:left="40"/>
              <w:rPr>
                <w:sz w:val="20"/>
                <w:szCs w:val="20"/>
              </w:rPr>
            </w:pPr>
            <w:r>
              <w:rPr>
                <w:rFonts w:ascii="Calibri" w:eastAsia="Calibri" w:hAnsi="Calibri" w:cs="Calibri"/>
                <w:sz w:val="20"/>
                <w:szCs w:val="20"/>
              </w:rPr>
              <w:t>(ii) operational directives developed by the Secretary under section 3553</w:t>
            </w:r>
          </w:p>
        </w:tc>
        <w:tc>
          <w:tcPr>
            <w:tcW w:w="0" w:type="dxa"/>
            <w:vAlign w:val="bottom"/>
          </w:tcPr>
          <w:p w14:paraId="135614CC" w14:textId="77777777" w:rsidR="003339E5" w:rsidRDefault="003339E5">
            <w:pPr>
              <w:rPr>
                <w:sz w:val="1"/>
                <w:szCs w:val="1"/>
              </w:rPr>
            </w:pPr>
          </w:p>
        </w:tc>
      </w:tr>
      <w:tr w:rsidR="003339E5" w14:paraId="57114BF2" w14:textId="77777777">
        <w:trPr>
          <w:trHeight w:val="244"/>
        </w:trPr>
        <w:tc>
          <w:tcPr>
            <w:tcW w:w="1560" w:type="dxa"/>
            <w:tcBorders>
              <w:left w:val="single" w:sz="8" w:space="0" w:color="C5C5C5"/>
              <w:right w:val="single" w:sz="8" w:space="0" w:color="C5C5C5"/>
            </w:tcBorders>
            <w:vAlign w:val="bottom"/>
          </w:tcPr>
          <w:p w14:paraId="113BC596" w14:textId="77777777" w:rsidR="003339E5" w:rsidRDefault="003339E5">
            <w:pPr>
              <w:rPr>
                <w:sz w:val="21"/>
                <w:szCs w:val="21"/>
              </w:rPr>
            </w:pPr>
          </w:p>
        </w:tc>
        <w:tc>
          <w:tcPr>
            <w:tcW w:w="1420" w:type="dxa"/>
            <w:tcBorders>
              <w:right w:val="single" w:sz="8" w:space="0" w:color="C5C5C5"/>
            </w:tcBorders>
            <w:vAlign w:val="bottom"/>
          </w:tcPr>
          <w:p w14:paraId="3D17B6CD" w14:textId="77777777" w:rsidR="003339E5" w:rsidRDefault="003339E5">
            <w:pPr>
              <w:rPr>
                <w:sz w:val="21"/>
                <w:szCs w:val="21"/>
              </w:rPr>
            </w:pPr>
          </w:p>
        </w:tc>
        <w:tc>
          <w:tcPr>
            <w:tcW w:w="1560" w:type="dxa"/>
            <w:tcBorders>
              <w:right w:val="single" w:sz="8" w:space="0" w:color="C5C5C5"/>
            </w:tcBorders>
            <w:vAlign w:val="bottom"/>
          </w:tcPr>
          <w:p w14:paraId="51CCAFDD" w14:textId="77777777" w:rsidR="003339E5" w:rsidRDefault="003339E5">
            <w:pPr>
              <w:rPr>
                <w:sz w:val="21"/>
                <w:szCs w:val="21"/>
              </w:rPr>
            </w:pPr>
          </w:p>
        </w:tc>
        <w:tc>
          <w:tcPr>
            <w:tcW w:w="6260" w:type="dxa"/>
            <w:tcBorders>
              <w:right w:val="single" w:sz="8" w:space="0" w:color="C5C5C5"/>
            </w:tcBorders>
            <w:vAlign w:val="bottom"/>
          </w:tcPr>
          <w:p w14:paraId="34837F83" w14:textId="77777777" w:rsidR="003339E5" w:rsidRDefault="003B64C7">
            <w:pPr>
              <w:ind w:left="40"/>
              <w:rPr>
                <w:sz w:val="20"/>
                <w:szCs w:val="20"/>
              </w:rPr>
            </w:pPr>
            <w:r>
              <w:rPr>
                <w:rFonts w:ascii="Calibri" w:eastAsia="Calibri" w:hAnsi="Calibri" w:cs="Calibri"/>
                <w:sz w:val="20"/>
                <w:szCs w:val="20"/>
              </w:rPr>
              <w:t>(b);</w:t>
            </w:r>
          </w:p>
        </w:tc>
        <w:tc>
          <w:tcPr>
            <w:tcW w:w="0" w:type="dxa"/>
            <w:vAlign w:val="bottom"/>
          </w:tcPr>
          <w:p w14:paraId="33BF9058" w14:textId="77777777" w:rsidR="003339E5" w:rsidRDefault="003339E5">
            <w:pPr>
              <w:rPr>
                <w:sz w:val="1"/>
                <w:szCs w:val="1"/>
              </w:rPr>
            </w:pPr>
          </w:p>
        </w:tc>
      </w:tr>
      <w:tr w:rsidR="003339E5" w14:paraId="700EE0B3" w14:textId="77777777">
        <w:trPr>
          <w:trHeight w:val="245"/>
        </w:trPr>
        <w:tc>
          <w:tcPr>
            <w:tcW w:w="1560" w:type="dxa"/>
            <w:tcBorders>
              <w:left w:val="single" w:sz="8" w:space="0" w:color="C5C5C5"/>
              <w:right w:val="single" w:sz="8" w:space="0" w:color="C5C5C5"/>
            </w:tcBorders>
            <w:vAlign w:val="bottom"/>
          </w:tcPr>
          <w:p w14:paraId="4D9B63CC" w14:textId="77777777" w:rsidR="003339E5" w:rsidRDefault="003339E5">
            <w:pPr>
              <w:rPr>
                <w:sz w:val="21"/>
                <w:szCs w:val="21"/>
              </w:rPr>
            </w:pPr>
          </w:p>
        </w:tc>
        <w:tc>
          <w:tcPr>
            <w:tcW w:w="1420" w:type="dxa"/>
            <w:tcBorders>
              <w:right w:val="single" w:sz="8" w:space="0" w:color="C5C5C5"/>
            </w:tcBorders>
            <w:vAlign w:val="bottom"/>
          </w:tcPr>
          <w:p w14:paraId="5D505DA1" w14:textId="77777777" w:rsidR="003339E5" w:rsidRDefault="003339E5">
            <w:pPr>
              <w:rPr>
                <w:sz w:val="21"/>
                <w:szCs w:val="21"/>
              </w:rPr>
            </w:pPr>
          </w:p>
        </w:tc>
        <w:tc>
          <w:tcPr>
            <w:tcW w:w="1560" w:type="dxa"/>
            <w:tcBorders>
              <w:right w:val="single" w:sz="8" w:space="0" w:color="C5C5C5"/>
            </w:tcBorders>
            <w:vAlign w:val="bottom"/>
          </w:tcPr>
          <w:p w14:paraId="6F24BF21" w14:textId="77777777" w:rsidR="003339E5" w:rsidRDefault="003339E5">
            <w:pPr>
              <w:rPr>
                <w:sz w:val="21"/>
                <w:szCs w:val="21"/>
              </w:rPr>
            </w:pPr>
          </w:p>
        </w:tc>
        <w:tc>
          <w:tcPr>
            <w:tcW w:w="6260" w:type="dxa"/>
            <w:tcBorders>
              <w:right w:val="single" w:sz="8" w:space="0" w:color="C5C5C5"/>
            </w:tcBorders>
            <w:vAlign w:val="bottom"/>
          </w:tcPr>
          <w:p w14:paraId="6FC5466D" w14:textId="77777777" w:rsidR="003339E5" w:rsidRDefault="003B64C7">
            <w:pPr>
              <w:ind w:left="40"/>
              <w:rPr>
                <w:sz w:val="20"/>
                <w:szCs w:val="20"/>
              </w:rPr>
            </w:pPr>
            <w:r>
              <w:rPr>
                <w:rFonts w:ascii="Calibri" w:eastAsia="Calibri" w:hAnsi="Calibri" w:cs="Calibri"/>
                <w:sz w:val="20"/>
                <w:szCs w:val="20"/>
              </w:rPr>
              <w:t>(iii) policies and procedures issued by the Director; and</w:t>
            </w:r>
          </w:p>
        </w:tc>
        <w:tc>
          <w:tcPr>
            <w:tcW w:w="0" w:type="dxa"/>
            <w:vAlign w:val="bottom"/>
          </w:tcPr>
          <w:p w14:paraId="7E2BC419" w14:textId="77777777" w:rsidR="003339E5" w:rsidRDefault="003339E5">
            <w:pPr>
              <w:rPr>
                <w:sz w:val="1"/>
                <w:szCs w:val="1"/>
              </w:rPr>
            </w:pPr>
          </w:p>
        </w:tc>
      </w:tr>
      <w:tr w:rsidR="003339E5" w14:paraId="435AE220" w14:textId="77777777">
        <w:trPr>
          <w:trHeight w:val="244"/>
        </w:trPr>
        <w:tc>
          <w:tcPr>
            <w:tcW w:w="1560" w:type="dxa"/>
            <w:tcBorders>
              <w:left w:val="single" w:sz="8" w:space="0" w:color="C5C5C5"/>
              <w:right w:val="single" w:sz="8" w:space="0" w:color="C5C5C5"/>
            </w:tcBorders>
            <w:vAlign w:val="bottom"/>
          </w:tcPr>
          <w:p w14:paraId="05CF2958" w14:textId="77777777" w:rsidR="003339E5" w:rsidRDefault="003339E5">
            <w:pPr>
              <w:rPr>
                <w:sz w:val="21"/>
                <w:szCs w:val="21"/>
              </w:rPr>
            </w:pPr>
          </w:p>
        </w:tc>
        <w:tc>
          <w:tcPr>
            <w:tcW w:w="1420" w:type="dxa"/>
            <w:tcBorders>
              <w:right w:val="single" w:sz="8" w:space="0" w:color="C5C5C5"/>
            </w:tcBorders>
            <w:vAlign w:val="bottom"/>
          </w:tcPr>
          <w:p w14:paraId="7771C140" w14:textId="77777777" w:rsidR="003339E5" w:rsidRDefault="003339E5">
            <w:pPr>
              <w:rPr>
                <w:sz w:val="21"/>
                <w:szCs w:val="21"/>
              </w:rPr>
            </w:pPr>
          </w:p>
        </w:tc>
        <w:tc>
          <w:tcPr>
            <w:tcW w:w="1560" w:type="dxa"/>
            <w:tcBorders>
              <w:right w:val="single" w:sz="8" w:space="0" w:color="C5C5C5"/>
            </w:tcBorders>
            <w:vAlign w:val="bottom"/>
          </w:tcPr>
          <w:p w14:paraId="620F9B80" w14:textId="77777777" w:rsidR="003339E5" w:rsidRDefault="003339E5">
            <w:pPr>
              <w:rPr>
                <w:sz w:val="21"/>
                <w:szCs w:val="21"/>
              </w:rPr>
            </w:pPr>
          </w:p>
        </w:tc>
        <w:tc>
          <w:tcPr>
            <w:tcW w:w="6260" w:type="dxa"/>
            <w:tcBorders>
              <w:right w:val="single" w:sz="8" w:space="0" w:color="C5C5C5"/>
            </w:tcBorders>
            <w:vAlign w:val="bottom"/>
          </w:tcPr>
          <w:p w14:paraId="0BCD6308" w14:textId="77777777" w:rsidR="003339E5" w:rsidRDefault="003B64C7">
            <w:pPr>
              <w:ind w:left="40"/>
              <w:rPr>
                <w:sz w:val="20"/>
                <w:szCs w:val="20"/>
              </w:rPr>
            </w:pPr>
            <w:r>
              <w:rPr>
                <w:rFonts w:ascii="Calibri" w:eastAsia="Calibri" w:hAnsi="Calibri" w:cs="Calibri"/>
                <w:sz w:val="20"/>
                <w:szCs w:val="20"/>
              </w:rPr>
              <w:t>(iv) information security standards and guidelines for national security</w:t>
            </w:r>
          </w:p>
        </w:tc>
        <w:tc>
          <w:tcPr>
            <w:tcW w:w="0" w:type="dxa"/>
            <w:vAlign w:val="bottom"/>
          </w:tcPr>
          <w:p w14:paraId="615CE21A" w14:textId="77777777" w:rsidR="003339E5" w:rsidRDefault="003339E5">
            <w:pPr>
              <w:rPr>
                <w:sz w:val="1"/>
                <w:szCs w:val="1"/>
              </w:rPr>
            </w:pPr>
          </w:p>
        </w:tc>
      </w:tr>
      <w:tr w:rsidR="003339E5" w14:paraId="5ABB2299" w14:textId="77777777">
        <w:trPr>
          <w:trHeight w:val="245"/>
        </w:trPr>
        <w:tc>
          <w:tcPr>
            <w:tcW w:w="1560" w:type="dxa"/>
            <w:tcBorders>
              <w:left w:val="single" w:sz="8" w:space="0" w:color="C5C5C5"/>
              <w:right w:val="single" w:sz="8" w:space="0" w:color="C5C5C5"/>
            </w:tcBorders>
            <w:vAlign w:val="bottom"/>
          </w:tcPr>
          <w:p w14:paraId="10A1C7EF" w14:textId="77777777" w:rsidR="003339E5" w:rsidRDefault="003339E5">
            <w:pPr>
              <w:rPr>
                <w:sz w:val="21"/>
                <w:szCs w:val="21"/>
              </w:rPr>
            </w:pPr>
          </w:p>
        </w:tc>
        <w:tc>
          <w:tcPr>
            <w:tcW w:w="1420" w:type="dxa"/>
            <w:tcBorders>
              <w:right w:val="single" w:sz="8" w:space="0" w:color="C5C5C5"/>
            </w:tcBorders>
            <w:vAlign w:val="bottom"/>
          </w:tcPr>
          <w:p w14:paraId="297FDB4A" w14:textId="77777777" w:rsidR="003339E5" w:rsidRDefault="003339E5">
            <w:pPr>
              <w:rPr>
                <w:sz w:val="21"/>
                <w:szCs w:val="21"/>
              </w:rPr>
            </w:pPr>
          </w:p>
        </w:tc>
        <w:tc>
          <w:tcPr>
            <w:tcW w:w="1560" w:type="dxa"/>
            <w:tcBorders>
              <w:right w:val="single" w:sz="8" w:space="0" w:color="C5C5C5"/>
            </w:tcBorders>
            <w:vAlign w:val="bottom"/>
          </w:tcPr>
          <w:p w14:paraId="290C79F4" w14:textId="77777777" w:rsidR="003339E5" w:rsidRDefault="003339E5">
            <w:pPr>
              <w:rPr>
                <w:sz w:val="21"/>
                <w:szCs w:val="21"/>
              </w:rPr>
            </w:pPr>
          </w:p>
        </w:tc>
        <w:tc>
          <w:tcPr>
            <w:tcW w:w="6260" w:type="dxa"/>
            <w:tcBorders>
              <w:right w:val="single" w:sz="8" w:space="0" w:color="C5C5C5"/>
            </w:tcBorders>
            <w:vAlign w:val="bottom"/>
          </w:tcPr>
          <w:p w14:paraId="5EAF57D6" w14:textId="77777777" w:rsidR="003339E5" w:rsidRDefault="003B64C7">
            <w:pPr>
              <w:ind w:left="40"/>
              <w:rPr>
                <w:sz w:val="20"/>
                <w:szCs w:val="20"/>
              </w:rPr>
            </w:pPr>
            <w:r>
              <w:rPr>
                <w:rFonts w:ascii="Calibri" w:eastAsia="Calibri" w:hAnsi="Calibri" w:cs="Calibri"/>
                <w:sz w:val="20"/>
                <w:szCs w:val="20"/>
              </w:rPr>
              <w:t>systems issued in accordance with law and as directed by the President;</w:t>
            </w:r>
          </w:p>
        </w:tc>
        <w:tc>
          <w:tcPr>
            <w:tcW w:w="0" w:type="dxa"/>
            <w:vAlign w:val="bottom"/>
          </w:tcPr>
          <w:p w14:paraId="07C9908D" w14:textId="77777777" w:rsidR="003339E5" w:rsidRDefault="003339E5">
            <w:pPr>
              <w:rPr>
                <w:sz w:val="1"/>
                <w:szCs w:val="1"/>
              </w:rPr>
            </w:pPr>
          </w:p>
        </w:tc>
      </w:tr>
      <w:tr w:rsidR="003339E5" w14:paraId="54A5098D" w14:textId="77777777">
        <w:trPr>
          <w:trHeight w:val="244"/>
        </w:trPr>
        <w:tc>
          <w:tcPr>
            <w:tcW w:w="1560" w:type="dxa"/>
            <w:tcBorders>
              <w:left w:val="single" w:sz="8" w:space="0" w:color="C5C5C5"/>
              <w:right w:val="single" w:sz="8" w:space="0" w:color="C5C5C5"/>
            </w:tcBorders>
            <w:vAlign w:val="bottom"/>
          </w:tcPr>
          <w:p w14:paraId="582B3C52" w14:textId="77777777" w:rsidR="003339E5" w:rsidRDefault="003339E5">
            <w:pPr>
              <w:rPr>
                <w:sz w:val="21"/>
                <w:szCs w:val="21"/>
              </w:rPr>
            </w:pPr>
          </w:p>
        </w:tc>
        <w:tc>
          <w:tcPr>
            <w:tcW w:w="1420" w:type="dxa"/>
            <w:tcBorders>
              <w:right w:val="single" w:sz="8" w:space="0" w:color="C5C5C5"/>
            </w:tcBorders>
            <w:vAlign w:val="bottom"/>
          </w:tcPr>
          <w:p w14:paraId="0DB5EF7B" w14:textId="77777777" w:rsidR="003339E5" w:rsidRDefault="003339E5">
            <w:pPr>
              <w:rPr>
                <w:sz w:val="21"/>
                <w:szCs w:val="21"/>
              </w:rPr>
            </w:pPr>
          </w:p>
        </w:tc>
        <w:tc>
          <w:tcPr>
            <w:tcW w:w="1560" w:type="dxa"/>
            <w:tcBorders>
              <w:right w:val="single" w:sz="8" w:space="0" w:color="C5C5C5"/>
            </w:tcBorders>
            <w:vAlign w:val="bottom"/>
          </w:tcPr>
          <w:p w14:paraId="17B1056C" w14:textId="77777777" w:rsidR="003339E5" w:rsidRDefault="003339E5">
            <w:pPr>
              <w:rPr>
                <w:sz w:val="21"/>
                <w:szCs w:val="21"/>
              </w:rPr>
            </w:pPr>
          </w:p>
        </w:tc>
        <w:tc>
          <w:tcPr>
            <w:tcW w:w="6260" w:type="dxa"/>
            <w:tcBorders>
              <w:right w:val="single" w:sz="8" w:space="0" w:color="C5C5C5"/>
            </w:tcBorders>
            <w:vAlign w:val="bottom"/>
          </w:tcPr>
          <w:p w14:paraId="7D29BB80" w14:textId="77777777" w:rsidR="003339E5" w:rsidRDefault="003B64C7">
            <w:pPr>
              <w:ind w:left="40"/>
              <w:rPr>
                <w:sz w:val="20"/>
                <w:szCs w:val="20"/>
              </w:rPr>
            </w:pPr>
            <w:r>
              <w:rPr>
                <w:rFonts w:ascii="Calibri" w:eastAsia="Calibri" w:hAnsi="Calibri" w:cs="Calibri"/>
                <w:sz w:val="20"/>
                <w:szCs w:val="20"/>
              </w:rPr>
              <w:t>and</w:t>
            </w:r>
          </w:p>
        </w:tc>
        <w:tc>
          <w:tcPr>
            <w:tcW w:w="0" w:type="dxa"/>
            <w:vAlign w:val="bottom"/>
          </w:tcPr>
          <w:p w14:paraId="450B1157" w14:textId="77777777" w:rsidR="003339E5" w:rsidRDefault="003339E5">
            <w:pPr>
              <w:rPr>
                <w:sz w:val="1"/>
                <w:szCs w:val="1"/>
              </w:rPr>
            </w:pPr>
          </w:p>
        </w:tc>
      </w:tr>
      <w:tr w:rsidR="003339E5" w14:paraId="3513352B" w14:textId="77777777">
        <w:trPr>
          <w:trHeight w:val="488"/>
        </w:trPr>
        <w:tc>
          <w:tcPr>
            <w:tcW w:w="1560" w:type="dxa"/>
            <w:tcBorders>
              <w:left w:val="single" w:sz="8" w:space="0" w:color="C5C5C5"/>
              <w:right w:val="single" w:sz="8" w:space="0" w:color="C5C5C5"/>
            </w:tcBorders>
            <w:vAlign w:val="bottom"/>
          </w:tcPr>
          <w:p w14:paraId="5A6C42FC" w14:textId="77777777" w:rsidR="003339E5" w:rsidRDefault="003339E5">
            <w:pPr>
              <w:rPr>
                <w:sz w:val="24"/>
                <w:szCs w:val="24"/>
              </w:rPr>
            </w:pPr>
          </w:p>
        </w:tc>
        <w:tc>
          <w:tcPr>
            <w:tcW w:w="1420" w:type="dxa"/>
            <w:tcBorders>
              <w:right w:val="single" w:sz="8" w:space="0" w:color="C5C5C5"/>
            </w:tcBorders>
            <w:vAlign w:val="bottom"/>
          </w:tcPr>
          <w:p w14:paraId="06529272" w14:textId="77777777" w:rsidR="003339E5" w:rsidRDefault="003339E5">
            <w:pPr>
              <w:rPr>
                <w:sz w:val="24"/>
                <w:szCs w:val="24"/>
              </w:rPr>
            </w:pPr>
          </w:p>
        </w:tc>
        <w:tc>
          <w:tcPr>
            <w:tcW w:w="1560" w:type="dxa"/>
            <w:tcBorders>
              <w:right w:val="single" w:sz="8" w:space="0" w:color="C5C5C5"/>
            </w:tcBorders>
            <w:vAlign w:val="bottom"/>
          </w:tcPr>
          <w:p w14:paraId="28C8CB2D" w14:textId="77777777" w:rsidR="003339E5" w:rsidRDefault="003339E5">
            <w:pPr>
              <w:rPr>
                <w:sz w:val="24"/>
                <w:szCs w:val="24"/>
              </w:rPr>
            </w:pPr>
          </w:p>
        </w:tc>
        <w:tc>
          <w:tcPr>
            <w:tcW w:w="6260" w:type="dxa"/>
            <w:tcBorders>
              <w:right w:val="single" w:sz="8" w:space="0" w:color="C5C5C5"/>
            </w:tcBorders>
            <w:vAlign w:val="bottom"/>
          </w:tcPr>
          <w:p w14:paraId="3A2733D2" w14:textId="77777777" w:rsidR="003339E5" w:rsidRDefault="003B64C7">
            <w:pPr>
              <w:ind w:left="40"/>
              <w:rPr>
                <w:sz w:val="20"/>
                <w:szCs w:val="20"/>
              </w:rPr>
            </w:pPr>
            <w:r>
              <w:rPr>
                <w:rFonts w:ascii="Calibri" w:eastAsia="Calibri" w:hAnsi="Calibri" w:cs="Calibri"/>
                <w:sz w:val="20"/>
                <w:szCs w:val="20"/>
              </w:rPr>
              <w:t>(C) ensuring that information security management processes are</w:t>
            </w:r>
          </w:p>
        </w:tc>
        <w:tc>
          <w:tcPr>
            <w:tcW w:w="0" w:type="dxa"/>
            <w:vAlign w:val="bottom"/>
          </w:tcPr>
          <w:p w14:paraId="0CFBDB28" w14:textId="77777777" w:rsidR="003339E5" w:rsidRDefault="003339E5">
            <w:pPr>
              <w:rPr>
                <w:sz w:val="1"/>
                <w:szCs w:val="1"/>
              </w:rPr>
            </w:pPr>
          </w:p>
        </w:tc>
      </w:tr>
      <w:tr w:rsidR="003339E5" w14:paraId="66C16909" w14:textId="77777777">
        <w:trPr>
          <w:trHeight w:val="244"/>
        </w:trPr>
        <w:tc>
          <w:tcPr>
            <w:tcW w:w="1560" w:type="dxa"/>
            <w:tcBorders>
              <w:left w:val="single" w:sz="8" w:space="0" w:color="C5C5C5"/>
              <w:right w:val="single" w:sz="8" w:space="0" w:color="C5C5C5"/>
            </w:tcBorders>
            <w:vAlign w:val="bottom"/>
          </w:tcPr>
          <w:p w14:paraId="3CEB8FD5" w14:textId="77777777" w:rsidR="003339E5" w:rsidRDefault="003339E5">
            <w:pPr>
              <w:rPr>
                <w:sz w:val="21"/>
                <w:szCs w:val="21"/>
              </w:rPr>
            </w:pPr>
          </w:p>
        </w:tc>
        <w:tc>
          <w:tcPr>
            <w:tcW w:w="1420" w:type="dxa"/>
            <w:tcBorders>
              <w:right w:val="single" w:sz="8" w:space="0" w:color="C5C5C5"/>
            </w:tcBorders>
            <w:vAlign w:val="bottom"/>
          </w:tcPr>
          <w:p w14:paraId="33F9B6B8" w14:textId="77777777" w:rsidR="003339E5" w:rsidRDefault="003339E5">
            <w:pPr>
              <w:rPr>
                <w:sz w:val="21"/>
                <w:szCs w:val="21"/>
              </w:rPr>
            </w:pPr>
          </w:p>
        </w:tc>
        <w:tc>
          <w:tcPr>
            <w:tcW w:w="1560" w:type="dxa"/>
            <w:tcBorders>
              <w:right w:val="single" w:sz="8" w:space="0" w:color="C5C5C5"/>
            </w:tcBorders>
            <w:vAlign w:val="bottom"/>
          </w:tcPr>
          <w:p w14:paraId="0DE3909B" w14:textId="77777777" w:rsidR="003339E5" w:rsidRDefault="003339E5">
            <w:pPr>
              <w:rPr>
                <w:sz w:val="21"/>
                <w:szCs w:val="21"/>
              </w:rPr>
            </w:pPr>
          </w:p>
        </w:tc>
        <w:tc>
          <w:tcPr>
            <w:tcW w:w="6260" w:type="dxa"/>
            <w:tcBorders>
              <w:right w:val="single" w:sz="8" w:space="0" w:color="C5C5C5"/>
            </w:tcBorders>
            <w:vAlign w:val="bottom"/>
          </w:tcPr>
          <w:p w14:paraId="6E2F4307" w14:textId="77777777" w:rsidR="003339E5" w:rsidRDefault="003B64C7">
            <w:pPr>
              <w:ind w:left="40"/>
              <w:rPr>
                <w:sz w:val="20"/>
                <w:szCs w:val="20"/>
              </w:rPr>
            </w:pPr>
            <w:r>
              <w:rPr>
                <w:rFonts w:ascii="Calibri" w:eastAsia="Calibri" w:hAnsi="Calibri" w:cs="Calibri"/>
                <w:sz w:val="20"/>
                <w:szCs w:val="20"/>
              </w:rPr>
              <w:t>integrated with agency strategic, operational, and budgetary planning</w:t>
            </w:r>
          </w:p>
        </w:tc>
        <w:tc>
          <w:tcPr>
            <w:tcW w:w="0" w:type="dxa"/>
            <w:vAlign w:val="bottom"/>
          </w:tcPr>
          <w:p w14:paraId="262B50A4" w14:textId="77777777" w:rsidR="003339E5" w:rsidRDefault="003339E5">
            <w:pPr>
              <w:rPr>
                <w:sz w:val="1"/>
                <w:szCs w:val="1"/>
              </w:rPr>
            </w:pPr>
          </w:p>
        </w:tc>
      </w:tr>
      <w:tr w:rsidR="003339E5" w14:paraId="112A0DB0" w14:textId="77777777">
        <w:trPr>
          <w:trHeight w:val="245"/>
        </w:trPr>
        <w:tc>
          <w:tcPr>
            <w:tcW w:w="1560" w:type="dxa"/>
            <w:tcBorders>
              <w:left w:val="single" w:sz="8" w:space="0" w:color="C5C5C5"/>
              <w:right w:val="single" w:sz="8" w:space="0" w:color="C5C5C5"/>
            </w:tcBorders>
            <w:vAlign w:val="bottom"/>
          </w:tcPr>
          <w:p w14:paraId="24E766B9" w14:textId="77777777" w:rsidR="003339E5" w:rsidRDefault="003339E5">
            <w:pPr>
              <w:rPr>
                <w:sz w:val="21"/>
                <w:szCs w:val="21"/>
              </w:rPr>
            </w:pPr>
          </w:p>
        </w:tc>
        <w:tc>
          <w:tcPr>
            <w:tcW w:w="1420" w:type="dxa"/>
            <w:tcBorders>
              <w:right w:val="single" w:sz="8" w:space="0" w:color="C5C5C5"/>
            </w:tcBorders>
            <w:vAlign w:val="bottom"/>
          </w:tcPr>
          <w:p w14:paraId="5C5C82A0" w14:textId="77777777" w:rsidR="003339E5" w:rsidRDefault="003339E5">
            <w:pPr>
              <w:rPr>
                <w:sz w:val="21"/>
                <w:szCs w:val="21"/>
              </w:rPr>
            </w:pPr>
          </w:p>
        </w:tc>
        <w:tc>
          <w:tcPr>
            <w:tcW w:w="1560" w:type="dxa"/>
            <w:tcBorders>
              <w:right w:val="single" w:sz="8" w:space="0" w:color="C5C5C5"/>
            </w:tcBorders>
            <w:vAlign w:val="bottom"/>
          </w:tcPr>
          <w:p w14:paraId="640C0F89" w14:textId="77777777" w:rsidR="003339E5" w:rsidRDefault="003339E5">
            <w:pPr>
              <w:rPr>
                <w:sz w:val="21"/>
                <w:szCs w:val="21"/>
              </w:rPr>
            </w:pPr>
          </w:p>
        </w:tc>
        <w:tc>
          <w:tcPr>
            <w:tcW w:w="6260" w:type="dxa"/>
            <w:tcBorders>
              <w:right w:val="single" w:sz="8" w:space="0" w:color="C5C5C5"/>
            </w:tcBorders>
            <w:vAlign w:val="bottom"/>
          </w:tcPr>
          <w:p w14:paraId="3DBCEBB0" w14:textId="77777777" w:rsidR="003339E5" w:rsidRDefault="003B64C7">
            <w:pPr>
              <w:ind w:left="40"/>
              <w:rPr>
                <w:sz w:val="20"/>
                <w:szCs w:val="20"/>
              </w:rPr>
            </w:pPr>
            <w:r>
              <w:rPr>
                <w:rFonts w:ascii="Calibri" w:eastAsia="Calibri" w:hAnsi="Calibri" w:cs="Calibri"/>
                <w:sz w:val="20"/>
                <w:szCs w:val="20"/>
              </w:rPr>
              <w:t>processes;</w:t>
            </w:r>
          </w:p>
        </w:tc>
        <w:tc>
          <w:tcPr>
            <w:tcW w:w="0" w:type="dxa"/>
            <w:vAlign w:val="bottom"/>
          </w:tcPr>
          <w:p w14:paraId="13AA8E84" w14:textId="77777777" w:rsidR="003339E5" w:rsidRDefault="003339E5">
            <w:pPr>
              <w:rPr>
                <w:sz w:val="1"/>
                <w:szCs w:val="1"/>
              </w:rPr>
            </w:pPr>
          </w:p>
        </w:tc>
      </w:tr>
      <w:tr w:rsidR="003339E5" w14:paraId="0FBD6833" w14:textId="77777777">
        <w:trPr>
          <w:trHeight w:val="57"/>
        </w:trPr>
        <w:tc>
          <w:tcPr>
            <w:tcW w:w="1560" w:type="dxa"/>
            <w:tcBorders>
              <w:left w:val="single" w:sz="8" w:space="0" w:color="C5C5C5"/>
              <w:bottom w:val="single" w:sz="8" w:space="0" w:color="C5C5C5"/>
              <w:right w:val="single" w:sz="8" w:space="0" w:color="C5C5C5"/>
            </w:tcBorders>
            <w:vAlign w:val="bottom"/>
          </w:tcPr>
          <w:p w14:paraId="155BC11A" w14:textId="77777777" w:rsidR="003339E5" w:rsidRDefault="003339E5">
            <w:pPr>
              <w:rPr>
                <w:sz w:val="4"/>
                <w:szCs w:val="4"/>
              </w:rPr>
            </w:pPr>
          </w:p>
        </w:tc>
        <w:tc>
          <w:tcPr>
            <w:tcW w:w="1420" w:type="dxa"/>
            <w:tcBorders>
              <w:bottom w:val="single" w:sz="8" w:space="0" w:color="C5C5C5"/>
              <w:right w:val="single" w:sz="8" w:space="0" w:color="C5C5C5"/>
            </w:tcBorders>
            <w:vAlign w:val="bottom"/>
          </w:tcPr>
          <w:p w14:paraId="7C0BC3B4" w14:textId="77777777" w:rsidR="003339E5" w:rsidRDefault="003339E5">
            <w:pPr>
              <w:rPr>
                <w:sz w:val="4"/>
                <w:szCs w:val="4"/>
              </w:rPr>
            </w:pPr>
          </w:p>
        </w:tc>
        <w:tc>
          <w:tcPr>
            <w:tcW w:w="1560" w:type="dxa"/>
            <w:tcBorders>
              <w:bottom w:val="single" w:sz="8" w:space="0" w:color="C5C5C5"/>
              <w:right w:val="single" w:sz="8" w:space="0" w:color="C5C5C5"/>
            </w:tcBorders>
            <w:vAlign w:val="bottom"/>
          </w:tcPr>
          <w:p w14:paraId="6A5FD89C" w14:textId="77777777" w:rsidR="003339E5" w:rsidRDefault="003339E5">
            <w:pPr>
              <w:rPr>
                <w:sz w:val="4"/>
                <w:szCs w:val="4"/>
              </w:rPr>
            </w:pPr>
          </w:p>
        </w:tc>
        <w:tc>
          <w:tcPr>
            <w:tcW w:w="6260" w:type="dxa"/>
            <w:tcBorders>
              <w:bottom w:val="single" w:sz="8" w:space="0" w:color="C5C5C5"/>
              <w:right w:val="single" w:sz="8" w:space="0" w:color="C5C5C5"/>
            </w:tcBorders>
            <w:vAlign w:val="bottom"/>
          </w:tcPr>
          <w:p w14:paraId="7A05BB33" w14:textId="77777777" w:rsidR="003339E5" w:rsidRDefault="003339E5">
            <w:pPr>
              <w:rPr>
                <w:sz w:val="4"/>
                <w:szCs w:val="4"/>
              </w:rPr>
            </w:pPr>
          </w:p>
        </w:tc>
        <w:tc>
          <w:tcPr>
            <w:tcW w:w="0" w:type="dxa"/>
            <w:vAlign w:val="bottom"/>
          </w:tcPr>
          <w:p w14:paraId="48EB8E42" w14:textId="77777777" w:rsidR="003339E5" w:rsidRDefault="003339E5">
            <w:pPr>
              <w:rPr>
                <w:sz w:val="1"/>
                <w:szCs w:val="1"/>
              </w:rPr>
            </w:pPr>
          </w:p>
        </w:tc>
      </w:tr>
    </w:tbl>
    <w:p w14:paraId="7053276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1996160" behindDoc="1" locked="0" layoutInCell="0" allowOverlap="1" wp14:anchorId="0C779936" wp14:editId="633D6EED">
                <wp:simplePos x="0" y="0"/>
                <wp:positionH relativeFrom="column">
                  <wp:posOffset>-4445</wp:posOffset>
                </wp:positionH>
                <wp:positionV relativeFrom="paragraph">
                  <wp:posOffset>3043555</wp:posOffset>
                </wp:positionV>
                <wp:extent cx="4836160" cy="205105"/>
                <wp:effectExtent l="0" t="0" r="0" b="0"/>
                <wp:wrapNone/>
                <wp:docPr id="937" name="Shape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BF0E2E3" id="Shape 937" o:spid="_x0000_s1026" style="position:absolute;left:0;text-align:left;margin-left:-.35pt;margin-top:239.65pt;width:380.8pt;height:16.15pt;z-index:-25132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1997184" behindDoc="1" locked="0" layoutInCell="0" allowOverlap="1" wp14:anchorId="46D570C9" wp14:editId="05549E13">
                <wp:simplePos x="0" y="0"/>
                <wp:positionH relativeFrom="column">
                  <wp:posOffset>4831715</wp:posOffset>
                </wp:positionH>
                <wp:positionV relativeFrom="paragraph">
                  <wp:posOffset>3043555</wp:posOffset>
                </wp:positionV>
                <wp:extent cx="2026285" cy="205105"/>
                <wp:effectExtent l="0" t="0" r="0" b="0"/>
                <wp:wrapNone/>
                <wp:docPr id="938" name="Shape 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FA4ECEC" id="Shape 938" o:spid="_x0000_s1026" style="position:absolute;left:0;text-align:left;margin-left:380.45pt;margin-top:239.65pt;width:159.55pt;height:16.15pt;z-index:-25131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" o:allowincell="f" fillcolor="silver" stroked="f"/>
            </w:pict>
          </mc:Fallback>
        </mc:AlternateContent>
      </w:r>
      <w:r>
        <w:rPr>
          <w:noProof/>
          <w:sz w:val="20"/>
          <w:szCs w:val="20"/>
        </w:rPr>
        <w:drawing>
          <wp:anchor distT="0" distB="0" distL="114300" distR="114300" simplePos="0" relativeHeight="251998208" behindDoc="1" locked="0" layoutInCell="0" allowOverlap="1" wp14:anchorId="1A40E438" wp14:editId="467FFD5A">
            <wp:simplePos x="0" y="0"/>
            <wp:positionH relativeFrom="column">
              <wp:posOffset>4552950</wp:posOffset>
            </wp:positionH>
            <wp:positionV relativeFrom="paragraph">
              <wp:posOffset>-5807710</wp:posOffset>
            </wp:positionV>
            <wp:extent cx="2134870" cy="98552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99232" behindDoc="1" locked="0" layoutInCell="0" allowOverlap="1" wp14:anchorId="37274AB3" wp14:editId="7969892B">
                <wp:simplePos x="0" y="0"/>
                <wp:positionH relativeFrom="column">
                  <wp:posOffset>2873375</wp:posOffset>
                </wp:positionH>
                <wp:positionV relativeFrom="paragraph">
                  <wp:posOffset>-4445635</wp:posOffset>
                </wp:positionV>
                <wp:extent cx="3984625" cy="566420"/>
                <wp:effectExtent l="0" t="0" r="0" b="0"/>
                <wp:wrapNone/>
                <wp:docPr id="940" name="Shape 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4625" cy="566420"/>
                        </a:xfrm>
                        <a:prstGeom prst="rect">
                          <a:avLst/>
                        </a:prstGeom>
                        <a:solidFill>
                          <a:srgbClr val="4F4F4F"/>
                        </a:solidFill>
                      </wps:spPr>
                      <wps:bodyPr/>
                    </wps:wsp>
                  </a:graphicData>
                </a:graphic>
              </wp:anchor>
            </w:drawing>
          </mc:Choice>
          <mc:Fallback>
            <w:pict>
              <v:rect w14:anchorId="3144D7EF" id="Shape 940" o:spid="_x0000_s1026" style="position:absolute;left:0;text-align:left;margin-left:226.25pt;margin-top:-350.05pt;width:313.75pt;height:44.6pt;z-index:-25131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000256" behindDoc="1" locked="0" layoutInCell="0" allowOverlap="1" wp14:anchorId="60C03626" wp14:editId="48EA2FA3">
                <wp:simplePos x="0" y="0"/>
                <wp:positionH relativeFrom="column">
                  <wp:posOffset>1877695</wp:posOffset>
                </wp:positionH>
                <wp:positionV relativeFrom="paragraph">
                  <wp:posOffset>-4445635</wp:posOffset>
                </wp:positionV>
                <wp:extent cx="995680" cy="566420"/>
                <wp:effectExtent l="0" t="0" r="0" b="0"/>
                <wp:wrapNone/>
                <wp:docPr id="941" name="Shape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680" cy="566420"/>
                        </a:xfrm>
                        <a:prstGeom prst="rect">
                          <a:avLst/>
                        </a:prstGeom>
                        <a:solidFill>
                          <a:srgbClr val="4F4F4F"/>
                        </a:solidFill>
                      </wps:spPr>
                      <wps:bodyPr/>
                    </wps:wsp>
                  </a:graphicData>
                </a:graphic>
              </wp:anchor>
            </w:drawing>
          </mc:Choice>
          <mc:Fallback>
            <w:pict>
              <v:rect w14:anchorId="5ADF896F" id="Shape 941" o:spid="_x0000_s1026" style="position:absolute;left:0;text-align:left;margin-left:147.85pt;margin-top:-350.05pt;width:78.4pt;height:44.6pt;z-index:-25131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001280" behindDoc="1" locked="0" layoutInCell="0" allowOverlap="1" wp14:anchorId="5B326644" wp14:editId="378A27AE">
                <wp:simplePos x="0" y="0"/>
                <wp:positionH relativeFrom="column">
                  <wp:posOffset>9525</wp:posOffset>
                </wp:positionH>
                <wp:positionV relativeFrom="paragraph">
                  <wp:posOffset>-4445635</wp:posOffset>
                </wp:positionV>
                <wp:extent cx="1868170" cy="566420"/>
                <wp:effectExtent l="0" t="0" r="0" b="0"/>
                <wp:wrapNone/>
                <wp:docPr id="942" name="Shape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8170" cy="566420"/>
                        </a:xfrm>
                        <a:prstGeom prst="rect">
                          <a:avLst/>
                        </a:prstGeom>
                        <a:solidFill>
                          <a:srgbClr val="4F4F4F"/>
                        </a:solidFill>
                      </wps:spPr>
                      <wps:bodyPr/>
                    </wps:wsp>
                  </a:graphicData>
                </a:graphic>
              </wp:anchor>
            </w:drawing>
          </mc:Choice>
          <mc:Fallback>
            <w:pict>
              <v:rect w14:anchorId="62AE1E07" id="Shape 942" o:spid="_x0000_s1026" style="position:absolute;left:0;text-align:left;margin-left:.75pt;margin-top:-350.05pt;width:147.1pt;height:44.6pt;z-index:-25131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002304" behindDoc="1" locked="0" layoutInCell="0" allowOverlap="1" wp14:anchorId="4A21040B" wp14:editId="6FA4FEEC">
                <wp:simplePos x="0" y="0"/>
                <wp:positionH relativeFrom="column">
                  <wp:posOffset>12700</wp:posOffset>
                </wp:positionH>
                <wp:positionV relativeFrom="paragraph">
                  <wp:posOffset>-4445635</wp:posOffset>
                </wp:positionV>
                <wp:extent cx="0" cy="566420"/>
                <wp:effectExtent l="0" t="0" r="0" b="0"/>
                <wp:wrapNone/>
                <wp:docPr id="943" name="Shap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37DD0D6" id="Shape 943" o:spid="_x0000_s1026" style="position:absolute;left:0;text-align:left;z-index:-251314176;visibility:visible;mso-wrap-style:square;mso-wrap-distance-left:9pt;mso-wrap-distance-top:0;mso-wrap-distance-right:9pt;mso-wrap-distance-bottom:0;mso-position-horizontal:absolute;mso-position-horizontal-relative:text;mso-position-vertical:absolute;mso-position-vertical-relative:text" from="1pt,-350.05pt" to="1pt,-3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03328" behindDoc="1" locked="0" layoutInCell="0" allowOverlap="1" wp14:anchorId="27D49747" wp14:editId="21BC35DE">
                <wp:simplePos x="0" y="0"/>
                <wp:positionH relativeFrom="column">
                  <wp:posOffset>979805</wp:posOffset>
                </wp:positionH>
                <wp:positionV relativeFrom="paragraph">
                  <wp:posOffset>-4445635</wp:posOffset>
                </wp:positionV>
                <wp:extent cx="0" cy="563245"/>
                <wp:effectExtent l="0" t="0" r="0" b="0"/>
                <wp:wrapNone/>
                <wp:docPr id="944" name="Shape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8AC3617" id="Shape 944" o:spid="_x0000_s1026" style="position:absolute;left:0;text-align:left;z-index:-251313152;visibility:visible;mso-wrap-style:square;mso-wrap-distance-left:9pt;mso-wrap-distance-top:0;mso-wrap-distance-right:9pt;mso-wrap-distance-bottom:0;mso-position-horizontal:absolute;mso-position-horizontal-relative:text;mso-position-vertical:absolute;mso-position-vertical-relative:text" from="77.15pt,-350.05pt" to="77.15pt,-3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04352" behindDoc="1" locked="0" layoutInCell="0" allowOverlap="1" wp14:anchorId="4C6B4C88" wp14:editId="4B63D0CD">
                <wp:simplePos x="0" y="0"/>
                <wp:positionH relativeFrom="column">
                  <wp:posOffset>1877695</wp:posOffset>
                </wp:positionH>
                <wp:positionV relativeFrom="paragraph">
                  <wp:posOffset>-4445635</wp:posOffset>
                </wp:positionV>
                <wp:extent cx="0" cy="563245"/>
                <wp:effectExtent l="0" t="0" r="0" b="0"/>
                <wp:wrapNone/>
                <wp:docPr id="945" name="Shap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5F1B1AD2" id="Shape 945" o:spid="_x0000_s1026" style="position:absolute;left:0;text-align:left;z-index:-251312128;visibility:visible;mso-wrap-style:square;mso-wrap-distance-left:9pt;mso-wrap-distance-top:0;mso-wrap-distance-right:9pt;mso-wrap-distance-bottom:0;mso-position-horizontal:absolute;mso-position-horizontal-relative:text;mso-position-vertical:absolute;mso-position-vertical-relative:text" from="147.85pt,-350.05pt" to="147.85pt,-3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05376" behindDoc="1" locked="0" layoutInCell="0" allowOverlap="1" wp14:anchorId="4F4E28AE" wp14:editId="047B7DBF">
                <wp:simplePos x="0" y="0"/>
                <wp:positionH relativeFrom="column">
                  <wp:posOffset>2874010</wp:posOffset>
                </wp:positionH>
                <wp:positionV relativeFrom="paragraph">
                  <wp:posOffset>-4445635</wp:posOffset>
                </wp:positionV>
                <wp:extent cx="0" cy="563245"/>
                <wp:effectExtent l="0" t="0" r="0" b="0"/>
                <wp:wrapNone/>
                <wp:docPr id="946" name="Shape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32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F92154D" id="Shape 946" o:spid="_x0000_s1026" style="position:absolute;left:0;text-align:left;z-index:-251311104;visibility:visible;mso-wrap-style:square;mso-wrap-distance-left:9pt;mso-wrap-distance-top:0;mso-wrap-distance-right:9pt;mso-wrap-distance-bottom:0;mso-position-horizontal:absolute;mso-position-horizontal-relative:text;mso-position-vertical:absolute;mso-position-vertical-relative:text" from="226.3pt,-350.05pt" to="226.3pt,-3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06400" behindDoc="1" locked="0" layoutInCell="0" allowOverlap="1" wp14:anchorId="1093B665" wp14:editId="0DC90867">
                <wp:simplePos x="0" y="0"/>
                <wp:positionH relativeFrom="column">
                  <wp:posOffset>6854190</wp:posOffset>
                </wp:positionH>
                <wp:positionV relativeFrom="paragraph">
                  <wp:posOffset>-4445635</wp:posOffset>
                </wp:positionV>
                <wp:extent cx="0" cy="566420"/>
                <wp:effectExtent l="0" t="0" r="0" b="0"/>
                <wp:wrapNone/>
                <wp:docPr id="947" name="Shap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64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D71B861" id="Shape 947" o:spid="_x0000_s1026" style="position:absolute;left:0;text-align:left;z-index:-251310080;visibility:visible;mso-wrap-style:square;mso-wrap-distance-left:9pt;mso-wrap-distance-top:0;mso-wrap-distance-right:9pt;mso-wrap-distance-bottom:0;mso-position-horizontal:absolute;mso-position-horizontal-relative:text;mso-position-vertical:absolute;mso-position-vertical-relative:text" from="539.7pt,-350.05pt" to="539.7pt,-3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07424" behindDoc="1" locked="0" layoutInCell="0" allowOverlap="1" wp14:anchorId="7454045F" wp14:editId="5638B01D">
                <wp:simplePos x="0" y="0"/>
                <wp:positionH relativeFrom="column">
                  <wp:posOffset>9525</wp:posOffset>
                </wp:positionH>
                <wp:positionV relativeFrom="paragraph">
                  <wp:posOffset>-4441825</wp:posOffset>
                </wp:positionV>
                <wp:extent cx="6848475" cy="0"/>
                <wp:effectExtent l="0" t="0" r="0" b="0"/>
                <wp:wrapNone/>
                <wp:docPr id="948" name="Shape 9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847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C71D422" id="Shape 948" o:spid="_x0000_s1026" style="position:absolute;left:0;text-align:left;z-index:-251309056;visibility:visible;mso-wrap-style:square;mso-wrap-distance-left:9pt;mso-wrap-distance-top:0;mso-wrap-distance-right:9pt;mso-wrap-distance-bottom:0;mso-position-horizontal:absolute;mso-position-horizontal-relative:text;mso-position-vertical:absolute;mso-position-vertical-relative:text" from=".75pt,-349.75pt" to="540pt,-3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" o:allowincell="f" filled="t" strokecolor="white" strokeweight=".54pt">
                <v:stroke joinstyle="miter"/>
                <o:lock v:ext="edit" shapetype="f"/>
              </v:line>
            </w:pict>
          </mc:Fallback>
        </mc:AlternateContent>
      </w:r>
    </w:p>
    <w:p w14:paraId="411C2B3B" w14:textId="77777777" w:rsidR="003339E5" w:rsidRDefault="003339E5">
      <w:pPr>
        <w:sectPr w:rsidR="003339E5">
          <w:pgSz w:w="12240" w:h="15840"/>
          <w:pgMar w:top="720" w:right="720" w:bottom="0" w:left="720" w:header="0" w:footer="0" w:gutter="0"/>
          <w:cols w:space="720" w:equalWidth="0">
            <w:col w:w="10800"/>
          </w:cols>
        </w:sectPr>
      </w:pPr>
    </w:p>
    <w:p w14:paraId="70B35DE8" w14:textId="77777777" w:rsidR="003339E5" w:rsidRDefault="003339E5">
      <w:pPr>
        <w:spacing w:line="200" w:lineRule="exact"/>
        <w:rPr>
          <w:sz w:val="20"/>
          <w:szCs w:val="20"/>
        </w:rPr>
      </w:pPr>
    </w:p>
    <w:p w14:paraId="2C268791" w14:textId="77777777" w:rsidR="003339E5" w:rsidRDefault="003339E5">
      <w:pPr>
        <w:spacing w:line="200" w:lineRule="exact"/>
        <w:rPr>
          <w:sz w:val="20"/>
          <w:szCs w:val="20"/>
        </w:rPr>
      </w:pPr>
    </w:p>
    <w:p w14:paraId="5D2B89EF" w14:textId="77777777" w:rsidR="003339E5" w:rsidRDefault="003339E5">
      <w:pPr>
        <w:spacing w:line="200" w:lineRule="exact"/>
        <w:rPr>
          <w:sz w:val="20"/>
          <w:szCs w:val="20"/>
        </w:rPr>
      </w:pPr>
    </w:p>
    <w:p w14:paraId="6A5781DE" w14:textId="77777777" w:rsidR="003339E5" w:rsidRDefault="003339E5">
      <w:pPr>
        <w:spacing w:line="200" w:lineRule="exact"/>
        <w:rPr>
          <w:sz w:val="20"/>
          <w:szCs w:val="20"/>
        </w:rPr>
      </w:pPr>
    </w:p>
    <w:p w14:paraId="3A1E1F01" w14:textId="77777777" w:rsidR="003339E5" w:rsidRDefault="003339E5">
      <w:pPr>
        <w:spacing w:line="200" w:lineRule="exact"/>
        <w:rPr>
          <w:sz w:val="20"/>
          <w:szCs w:val="20"/>
        </w:rPr>
      </w:pPr>
    </w:p>
    <w:p w14:paraId="30983EC8" w14:textId="77777777" w:rsidR="003339E5" w:rsidRDefault="003339E5">
      <w:pPr>
        <w:spacing w:line="200" w:lineRule="exact"/>
        <w:rPr>
          <w:sz w:val="20"/>
          <w:szCs w:val="20"/>
        </w:rPr>
      </w:pPr>
    </w:p>
    <w:p w14:paraId="5BAD5B31" w14:textId="77777777" w:rsidR="003339E5" w:rsidRDefault="003339E5">
      <w:pPr>
        <w:spacing w:line="200" w:lineRule="exact"/>
        <w:rPr>
          <w:sz w:val="20"/>
          <w:szCs w:val="20"/>
        </w:rPr>
      </w:pPr>
    </w:p>
    <w:p w14:paraId="24904D28" w14:textId="77777777" w:rsidR="003339E5" w:rsidRDefault="003339E5">
      <w:pPr>
        <w:spacing w:line="200" w:lineRule="exact"/>
        <w:rPr>
          <w:sz w:val="20"/>
          <w:szCs w:val="20"/>
        </w:rPr>
      </w:pPr>
    </w:p>
    <w:p w14:paraId="4EECAFA7" w14:textId="77777777" w:rsidR="003339E5" w:rsidRDefault="003339E5">
      <w:pPr>
        <w:spacing w:line="200" w:lineRule="exact"/>
        <w:rPr>
          <w:sz w:val="20"/>
          <w:szCs w:val="20"/>
        </w:rPr>
      </w:pPr>
    </w:p>
    <w:p w14:paraId="691B7561" w14:textId="77777777" w:rsidR="003339E5" w:rsidRDefault="003339E5">
      <w:pPr>
        <w:spacing w:line="200" w:lineRule="exact"/>
        <w:rPr>
          <w:sz w:val="20"/>
          <w:szCs w:val="20"/>
        </w:rPr>
      </w:pPr>
    </w:p>
    <w:p w14:paraId="5D72F0AA" w14:textId="77777777" w:rsidR="003339E5" w:rsidRDefault="003339E5">
      <w:pPr>
        <w:spacing w:line="200" w:lineRule="exact"/>
        <w:rPr>
          <w:sz w:val="20"/>
          <w:szCs w:val="20"/>
        </w:rPr>
      </w:pPr>
    </w:p>
    <w:p w14:paraId="1D878F37" w14:textId="77777777" w:rsidR="003339E5" w:rsidRDefault="003339E5">
      <w:pPr>
        <w:spacing w:line="200" w:lineRule="exact"/>
        <w:rPr>
          <w:sz w:val="20"/>
          <w:szCs w:val="20"/>
        </w:rPr>
      </w:pPr>
    </w:p>
    <w:p w14:paraId="748DE235" w14:textId="77777777" w:rsidR="003339E5" w:rsidRDefault="003339E5">
      <w:pPr>
        <w:spacing w:line="200" w:lineRule="exact"/>
        <w:rPr>
          <w:sz w:val="20"/>
          <w:szCs w:val="20"/>
        </w:rPr>
      </w:pPr>
    </w:p>
    <w:p w14:paraId="022BF20F" w14:textId="77777777" w:rsidR="003339E5" w:rsidRDefault="003339E5">
      <w:pPr>
        <w:spacing w:line="200" w:lineRule="exact"/>
        <w:rPr>
          <w:sz w:val="20"/>
          <w:szCs w:val="20"/>
        </w:rPr>
      </w:pPr>
    </w:p>
    <w:p w14:paraId="6AF1E504" w14:textId="77777777" w:rsidR="003339E5" w:rsidRDefault="003339E5">
      <w:pPr>
        <w:spacing w:line="200" w:lineRule="exact"/>
        <w:rPr>
          <w:sz w:val="20"/>
          <w:szCs w:val="20"/>
        </w:rPr>
      </w:pPr>
    </w:p>
    <w:p w14:paraId="5CEBB3CE" w14:textId="77777777" w:rsidR="003339E5" w:rsidRDefault="003339E5">
      <w:pPr>
        <w:spacing w:line="200" w:lineRule="exact"/>
        <w:rPr>
          <w:sz w:val="20"/>
          <w:szCs w:val="20"/>
        </w:rPr>
      </w:pPr>
    </w:p>
    <w:p w14:paraId="595DBF39" w14:textId="77777777" w:rsidR="003339E5" w:rsidRDefault="003339E5">
      <w:pPr>
        <w:spacing w:line="200" w:lineRule="exact"/>
        <w:rPr>
          <w:sz w:val="20"/>
          <w:szCs w:val="20"/>
        </w:rPr>
      </w:pPr>
    </w:p>
    <w:p w14:paraId="7C7DE24B" w14:textId="77777777" w:rsidR="003339E5" w:rsidRDefault="003339E5">
      <w:pPr>
        <w:spacing w:line="200" w:lineRule="exact"/>
        <w:rPr>
          <w:sz w:val="20"/>
          <w:szCs w:val="20"/>
        </w:rPr>
      </w:pPr>
    </w:p>
    <w:p w14:paraId="045F495E" w14:textId="77777777" w:rsidR="003339E5" w:rsidRDefault="003339E5">
      <w:pPr>
        <w:spacing w:line="200" w:lineRule="exact"/>
        <w:rPr>
          <w:sz w:val="20"/>
          <w:szCs w:val="20"/>
        </w:rPr>
      </w:pPr>
    </w:p>
    <w:p w14:paraId="568E40D6" w14:textId="77777777" w:rsidR="003339E5" w:rsidRDefault="003339E5">
      <w:pPr>
        <w:spacing w:line="200" w:lineRule="exact"/>
        <w:rPr>
          <w:sz w:val="20"/>
          <w:szCs w:val="20"/>
        </w:rPr>
      </w:pPr>
    </w:p>
    <w:p w14:paraId="2A5A3998" w14:textId="77777777" w:rsidR="003339E5" w:rsidRDefault="003339E5">
      <w:pPr>
        <w:spacing w:line="200" w:lineRule="exact"/>
        <w:rPr>
          <w:sz w:val="20"/>
          <w:szCs w:val="20"/>
        </w:rPr>
      </w:pPr>
    </w:p>
    <w:p w14:paraId="62604C9D" w14:textId="77777777" w:rsidR="003339E5" w:rsidRDefault="003339E5">
      <w:pPr>
        <w:spacing w:line="200" w:lineRule="exact"/>
        <w:rPr>
          <w:sz w:val="20"/>
          <w:szCs w:val="20"/>
        </w:rPr>
      </w:pPr>
    </w:p>
    <w:p w14:paraId="23681F6B" w14:textId="77777777" w:rsidR="003339E5" w:rsidRDefault="003339E5">
      <w:pPr>
        <w:spacing w:line="200" w:lineRule="exact"/>
        <w:rPr>
          <w:sz w:val="20"/>
          <w:szCs w:val="20"/>
        </w:rPr>
      </w:pPr>
    </w:p>
    <w:p w14:paraId="6C8A136D" w14:textId="77777777" w:rsidR="003339E5" w:rsidRDefault="003339E5">
      <w:pPr>
        <w:spacing w:line="200" w:lineRule="exact"/>
        <w:rPr>
          <w:sz w:val="20"/>
          <w:szCs w:val="20"/>
        </w:rPr>
      </w:pPr>
    </w:p>
    <w:p w14:paraId="08182859" w14:textId="77777777" w:rsidR="003339E5" w:rsidRDefault="003339E5">
      <w:pPr>
        <w:spacing w:line="380" w:lineRule="exact"/>
        <w:rPr>
          <w:sz w:val="20"/>
          <w:szCs w:val="20"/>
        </w:rPr>
      </w:pPr>
    </w:p>
    <w:p w14:paraId="21D0999A" w14:textId="77777777" w:rsidR="003339E5" w:rsidRDefault="003B64C7">
      <w:pPr>
        <w:ind w:left="10400"/>
        <w:rPr>
          <w:sz w:val="20"/>
          <w:szCs w:val="20"/>
        </w:rPr>
      </w:pPr>
      <w:r>
        <w:rPr>
          <w:rFonts w:ascii="Calibri" w:eastAsia="Calibri" w:hAnsi="Calibri" w:cs="Calibri"/>
        </w:rPr>
        <w:t>144</w:t>
      </w:r>
    </w:p>
    <w:p w14:paraId="5AA1766B"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60"/>
        <w:gridCol w:w="1420"/>
        <w:gridCol w:w="1560"/>
        <w:gridCol w:w="6260"/>
        <w:gridCol w:w="30"/>
      </w:tblGrid>
      <w:tr w:rsidR="003339E5" w14:paraId="24A28587" w14:textId="77777777">
        <w:trPr>
          <w:trHeight w:val="1069"/>
        </w:trPr>
        <w:tc>
          <w:tcPr>
            <w:tcW w:w="1560" w:type="dxa"/>
            <w:tcBorders>
              <w:left w:val="single" w:sz="8" w:space="0" w:color="085296"/>
              <w:right w:val="single" w:sz="8" w:space="0" w:color="085296"/>
            </w:tcBorders>
            <w:shd w:val="clear" w:color="auto" w:fill="085296"/>
            <w:vAlign w:val="bottom"/>
          </w:tcPr>
          <w:p w14:paraId="7F48E007" w14:textId="77777777" w:rsidR="003339E5" w:rsidRDefault="003339E5">
            <w:pPr>
              <w:rPr>
                <w:sz w:val="24"/>
                <w:szCs w:val="24"/>
              </w:rPr>
            </w:pPr>
            <w:bookmarkStart w:id="145" w:name="page145"/>
            <w:bookmarkEnd w:id="145"/>
          </w:p>
        </w:tc>
        <w:tc>
          <w:tcPr>
            <w:tcW w:w="2980" w:type="dxa"/>
            <w:gridSpan w:val="2"/>
            <w:tcBorders>
              <w:right w:val="single" w:sz="8" w:space="0" w:color="085296"/>
            </w:tcBorders>
            <w:shd w:val="clear" w:color="auto" w:fill="085296"/>
            <w:vAlign w:val="bottom"/>
          </w:tcPr>
          <w:p w14:paraId="29C761BC" w14:textId="77777777" w:rsidR="003339E5" w:rsidRDefault="003B64C7">
            <w:pPr>
              <w:ind w:left="300"/>
              <w:rPr>
                <w:sz w:val="20"/>
                <w:szCs w:val="20"/>
              </w:rPr>
            </w:pPr>
            <w:r>
              <w:rPr>
                <w:rFonts w:ascii="Trebuchet MS" w:eastAsia="Trebuchet MS" w:hAnsi="Trebuchet MS" w:cs="Trebuchet MS"/>
                <w:b/>
                <w:bCs/>
                <w:color w:val="FFFFFF"/>
                <w:sz w:val="56"/>
                <w:szCs w:val="56"/>
              </w:rPr>
              <w:t>FISMA</w:t>
            </w:r>
          </w:p>
        </w:tc>
        <w:tc>
          <w:tcPr>
            <w:tcW w:w="6260" w:type="dxa"/>
            <w:tcBorders>
              <w:right w:val="single" w:sz="8" w:space="0" w:color="085296"/>
            </w:tcBorders>
            <w:shd w:val="clear" w:color="auto" w:fill="085296"/>
            <w:vAlign w:val="bottom"/>
          </w:tcPr>
          <w:p w14:paraId="60FD2011" w14:textId="77777777" w:rsidR="003339E5" w:rsidRDefault="003339E5">
            <w:pPr>
              <w:rPr>
                <w:sz w:val="24"/>
                <w:szCs w:val="24"/>
              </w:rPr>
            </w:pPr>
          </w:p>
        </w:tc>
        <w:tc>
          <w:tcPr>
            <w:tcW w:w="0" w:type="dxa"/>
            <w:vAlign w:val="bottom"/>
          </w:tcPr>
          <w:p w14:paraId="69C423E9" w14:textId="77777777" w:rsidR="003339E5" w:rsidRDefault="003339E5">
            <w:pPr>
              <w:rPr>
                <w:sz w:val="1"/>
                <w:szCs w:val="1"/>
              </w:rPr>
            </w:pPr>
          </w:p>
        </w:tc>
      </w:tr>
      <w:tr w:rsidR="003339E5" w14:paraId="2E5ABE61" w14:textId="77777777">
        <w:trPr>
          <w:trHeight w:val="496"/>
        </w:trPr>
        <w:tc>
          <w:tcPr>
            <w:tcW w:w="1560" w:type="dxa"/>
            <w:vMerge w:val="restart"/>
            <w:tcBorders>
              <w:left w:val="single" w:sz="8" w:space="0" w:color="085296"/>
              <w:right w:val="single" w:sz="8" w:space="0" w:color="085296"/>
            </w:tcBorders>
            <w:shd w:val="clear" w:color="auto" w:fill="085296"/>
            <w:vAlign w:val="bottom"/>
          </w:tcPr>
          <w:p w14:paraId="09E94465" w14:textId="77777777" w:rsidR="003339E5" w:rsidRDefault="003B64C7">
            <w:pPr>
              <w:spacing w:line="934" w:lineRule="exact"/>
              <w:ind w:left="300"/>
              <w:rPr>
                <w:sz w:val="20"/>
                <w:szCs w:val="20"/>
              </w:rPr>
            </w:pPr>
            <w:r>
              <w:rPr>
                <w:rFonts w:ascii="Trebuchet MS" w:eastAsia="Trebuchet MS" w:hAnsi="Trebuchet MS" w:cs="Trebuchet MS"/>
                <w:color w:val="FFFFFF"/>
                <w:w w:val="85"/>
                <w:sz w:val="96"/>
                <w:szCs w:val="96"/>
              </w:rPr>
              <w:t>A.3</w:t>
            </w:r>
          </w:p>
        </w:tc>
        <w:tc>
          <w:tcPr>
            <w:tcW w:w="9240" w:type="dxa"/>
            <w:gridSpan w:val="3"/>
            <w:tcBorders>
              <w:right w:val="single" w:sz="8" w:space="0" w:color="085296"/>
            </w:tcBorders>
            <w:shd w:val="clear" w:color="auto" w:fill="085296"/>
            <w:vAlign w:val="bottom"/>
          </w:tcPr>
          <w:p w14:paraId="54F17A95" w14:textId="77777777" w:rsidR="003339E5" w:rsidRDefault="003B64C7">
            <w:pPr>
              <w:spacing w:line="494" w:lineRule="exact"/>
              <w:ind w:left="30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4EF88031" w14:textId="77777777" w:rsidR="003339E5" w:rsidRDefault="003339E5">
            <w:pPr>
              <w:rPr>
                <w:sz w:val="1"/>
                <w:szCs w:val="1"/>
              </w:rPr>
            </w:pPr>
          </w:p>
        </w:tc>
      </w:tr>
      <w:tr w:rsidR="003339E5" w14:paraId="43275651" w14:textId="77777777">
        <w:trPr>
          <w:trHeight w:val="459"/>
        </w:trPr>
        <w:tc>
          <w:tcPr>
            <w:tcW w:w="1560" w:type="dxa"/>
            <w:vMerge/>
            <w:tcBorders>
              <w:left w:val="single" w:sz="8" w:space="0" w:color="085296"/>
              <w:right w:val="single" w:sz="8" w:space="0" w:color="085296"/>
            </w:tcBorders>
            <w:shd w:val="clear" w:color="auto" w:fill="085296"/>
            <w:vAlign w:val="bottom"/>
          </w:tcPr>
          <w:p w14:paraId="6A465C43" w14:textId="77777777" w:rsidR="003339E5" w:rsidRDefault="003339E5">
            <w:pPr>
              <w:rPr>
                <w:sz w:val="24"/>
                <w:szCs w:val="24"/>
              </w:rPr>
            </w:pPr>
          </w:p>
        </w:tc>
        <w:tc>
          <w:tcPr>
            <w:tcW w:w="9240" w:type="dxa"/>
            <w:gridSpan w:val="3"/>
            <w:tcBorders>
              <w:right w:val="single" w:sz="8" w:space="0" w:color="085296"/>
            </w:tcBorders>
            <w:shd w:val="clear" w:color="auto" w:fill="085296"/>
            <w:vAlign w:val="bottom"/>
          </w:tcPr>
          <w:p w14:paraId="284E6C0E" w14:textId="77777777" w:rsidR="003339E5" w:rsidRDefault="003B64C7">
            <w:pPr>
              <w:spacing w:line="438" w:lineRule="exact"/>
              <w:ind w:left="300"/>
              <w:rPr>
                <w:sz w:val="20"/>
                <w:szCs w:val="20"/>
              </w:rPr>
            </w:pPr>
            <w:r>
              <w:rPr>
                <w:rFonts w:ascii="Trebuchet MS" w:eastAsia="Trebuchet MS" w:hAnsi="Trebuchet MS" w:cs="Trebuchet MS"/>
                <w:b/>
                <w:bCs/>
                <w:color w:val="FFFFFF"/>
                <w:sz w:val="50"/>
                <w:szCs w:val="50"/>
              </w:rPr>
              <w:t>BREAKDOWNS</w:t>
            </w:r>
          </w:p>
        </w:tc>
        <w:tc>
          <w:tcPr>
            <w:tcW w:w="0" w:type="dxa"/>
            <w:vAlign w:val="bottom"/>
          </w:tcPr>
          <w:p w14:paraId="63941646" w14:textId="77777777" w:rsidR="003339E5" w:rsidRDefault="003339E5">
            <w:pPr>
              <w:rPr>
                <w:sz w:val="1"/>
                <w:szCs w:val="1"/>
              </w:rPr>
            </w:pPr>
          </w:p>
        </w:tc>
      </w:tr>
      <w:tr w:rsidR="003339E5" w14:paraId="33EDEE26" w14:textId="77777777">
        <w:trPr>
          <w:trHeight w:val="672"/>
        </w:trPr>
        <w:tc>
          <w:tcPr>
            <w:tcW w:w="1560" w:type="dxa"/>
            <w:vMerge w:val="restart"/>
            <w:vAlign w:val="bottom"/>
          </w:tcPr>
          <w:p w14:paraId="572747ED" w14:textId="77777777" w:rsidR="003339E5" w:rsidRDefault="003B64C7">
            <w:pPr>
              <w:ind w:left="420"/>
              <w:rPr>
                <w:sz w:val="20"/>
                <w:szCs w:val="20"/>
              </w:rPr>
            </w:pPr>
            <w:r>
              <w:rPr>
                <w:rFonts w:ascii="Calibri" w:eastAsia="Calibri" w:hAnsi="Calibri" w:cs="Calibri"/>
                <w:b/>
                <w:bCs/>
                <w:color w:val="FFFFFF"/>
                <w:sz w:val="24"/>
                <w:szCs w:val="24"/>
              </w:rPr>
              <w:t>Section</w:t>
            </w:r>
          </w:p>
        </w:tc>
        <w:tc>
          <w:tcPr>
            <w:tcW w:w="1420" w:type="dxa"/>
            <w:vMerge w:val="restart"/>
            <w:vAlign w:val="bottom"/>
          </w:tcPr>
          <w:p w14:paraId="18FF3B86"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129B30CA"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60" w:type="dxa"/>
            <w:vMerge w:val="restart"/>
            <w:vAlign w:val="bottom"/>
          </w:tcPr>
          <w:p w14:paraId="66AB7632" w14:textId="77777777" w:rsidR="003339E5" w:rsidRDefault="003B64C7">
            <w:pPr>
              <w:ind w:left="2420"/>
              <w:rPr>
                <w:sz w:val="20"/>
                <w:szCs w:val="20"/>
              </w:rPr>
            </w:pPr>
            <w:r>
              <w:rPr>
                <w:rFonts w:ascii="Calibri" w:eastAsia="Calibri" w:hAnsi="Calibri" w:cs="Calibri"/>
                <w:b/>
                <w:bCs/>
                <w:color w:val="FFFFFF"/>
                <w:sz w:val="24"/>
                <w:szCs w:val="24"/>
              </w:rPr>
              <w:t>Responsibility</w:t>
            </w:r>
          </w:p>
        </w:tc>
        <w:tc>
          <w:tcPr>
            <w:tcW w:w="0" w:type="dxa"/>
            <w:vAlign w:val="bottom"/>
          </w:tcPr>
          <w:p w14:paraId="5AE23A93" w14:textId="77777777" w:rsidR="003339E5" w:rsidRDefault="003339E5">
            <w:pPr>
              <w:rPr>
                <w:sz w:val="1"/>
                <w:szCs w:val="1"/>
              </w:rPr>
            </w:pPr>
          </w:p>
        </w:tc>
      </w:tr>
      <w:tr w:rsidR="003339E5" w14:paraId="29651ECD" w14:textId="77777777">
        <w:trPr>
          <w:trHeight w:val="174"/>
        </w:trPr>
        <w:tc>
          <w:tcPr>
            <w:tcW w:w="1560" w:type="dxa"/>
            <w:vMerge/>
            <w:vAlign w:val="bottom"/>
          </w:tcPr>
          <w:p w14:paraId="49D5EBFD" w14:textId="77777777" w:rsidR="003339E5" w:rsidRDefault="003339E5">
            <w:pPr>
              <w:rPr>
                <w:sz w:val="15"/>
                <w:szCs w:val="15"/>
              </w:rPr>
            </w:pPr>
          </w:p>
        </w:tc>
        <w:tc>
          <w:tcPr>
            <w:tcW w:w="1420" w:type="dxa"/>
            <w:vMerge/>
            <w:vAlign w:val="bottom"/>
          </w:tcPr>
          <w:p w14:paraId="2ECB2DFD" w14:textId="77777777" w:rsidR="003339E5" w:rsidRDefault="003339E5">
            <w:pPr>
              <w:rPr>
                <w:sz w:val="15"/>
                <w:szCs w:val="15"/>
              </w:rPr>
            </w:pPr>
          </w:p>
        </w:tc>
        <w:tc>
          <w:tcPr>
            <w:tcW w:w="1560" w:type="dxa"/>
            <w:vMerge w:val="restart"/>
            <w:vAlign w:val="bottom"/>
          </w:tcPr>
          <w:p w14:paraId="43B01E06"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60" w:type="dxa"/>
            <w:vMerge/>
            <w:vAlign w:val="bottom"/>
          </w:tcPr>
          <w:p w14:paraId="567CA139" w14:textId="77777777" w:rsidR="003339E5" w:rsidRDefault="003339E5">
            <w:pPr>
              <w:rPr>
                <w:sz w:val="15"/>
                <w:szCs w:val="15"/>
              </w:rPr>
            </w:pPr>
          </w:p>
        </w:tc>
        <w:tc>
          <w:tcPr>
            <w:tcW w:w="0" w:type="dxa"/>
            <w:vAlign w:val="bottom"/>
          </w:tcPr>
          <w:p w14:paraId="0641E7C5" w14:textId="77777777" w:rsidR="003339E5" w:rsidRDefault="003339E5">
            <w:pPr>
              <w:rPr>
                <w:sz w:val="1"/>
                <w:szCs w:val="1"/>
              </w:rPr>
            </w:pPr>
          </w:p>
        </w:tc>
      </w:tr>
      <w:tr w:rsidR="003339E5" w14:paraId="1696A62A" w14:textId="77777777">
        <w:trPr>
          <w:trHeight w:val="174"/>
        </w:trPr>
        <w:tc>
          <w:tcPr>
            <w:tcW w:w="1560" w:type="dxa"/>
            <w:vAlign w:val="bottom"/>
          </w:tcPr>
          <w:p w14:paraId="275B54B9" w14:textId="77777777" w:rsidR="003339E5" w:rsidRDefault="003339E5">
            <w:pPr>
              <w:rPr>
                <w:sz w:val="15"/>
                <w:szCs w:val="15"/>
              </w:rPr>
            </w:pPr>
          </w:p>
        </w:tc>
        <w:tc>
          <w:tcPr>
            <w:tcW w:w="1420" w:type="dxa"/>
            <w:vAlign w:val="bottom"/>
          </w:tcPr>
          <w:p w14:paraId="75CE0429" w14:textId="77777777" w:rsidR="003339E5" w:rsidRDefault="003339E5">
            <w:pPr>
              <w:rPr>
                <w:sz w:val="15"/>
                <w:szCs w:val="15"/>
              </w:rPr>
            </w:pPr>
          </w:p>
        </w:tc>
        <w:tc>
          <w:tcPr>
            <w:tcW w:w="1560" w:type="dxa"/>
            <w:vMerge/>
            <w:vAlign w:val="bottom"/>
          </w:tcPr>
          <w:p w14:paraId="7B82999E" w14:textId="77777777" w:rsidR="003339E5" w:rsidRDefault="003339E5">
            <w:pPr>
              <w:rPr>
                <w:sz w:val="15"/>
                <w:szCs w:val="15"/>
              </w:rPr>
            </w:pPr>
          </w:p>
        </w:tc>
        <w:tc>
          <w:tcPr>
            <w:tcW w:w="6260" w:type="dxa"/>
            <w:vAlign w:val="bottom"/>
          </w:tcPr>
          <w:p w14:paraId="5C4C44FF" w14:textId="77777777" w:rsidR="003339E5" w:rsidRDefault="003339E5">
            <w:pPr>
              <w:rPr>
                <w:sz w:val="15"/>
                <w:szCs w:val="15"/>
              </w:rPr>
            </w:pPr>
          </w:p>
        </w:tc>
        <w:tc>
          <w:tcPr>
            <w:tcW w:w="0" w:type="dxa"/>
            <w:vAlign w:val="bottom"/>
          </w:tcPr>
          <w:p w14:paraId="74FFDB8D" w14:textId="77777777" w:rsidR="003339E5" w:rsidRDefault="003339E5">
            <w:pPr>
              <w:rPr>
                <w:sz w:val="1"/>
                <w:szCs w:val="1"/>
              </w:rPr>
            </w:pPr>
          </w:p>
        </w:tc>
      </w:tr>
      <w:tr w:rsidR="003339E5" w14:paraId="0735838C" w14:textId="77777777">
        <w:trPr>
          <w:trHeight w:val="119"/>
        </w:trPr>
        <w:tc>
          <w:tcPr>
            <w:tcW w:w="1560" w:type="dxa"/>
            <w:tcBorders>
              <w:bottom w:val="single" w:sz="8" w:space="0" w:color="C5C5C5"/>
            </w:tcBorders>
            <w:vAlign w:val="bottom"/>
          </w:tcPr>
          <w:p w14:paraId="2C714923" w14:textId="77777777" w:rsidR="003339E5" w:rsidRDefault="003339E5">
            <w:pPr>
              <w:rPr>
                <w:sz w:val="10"/>
                <w:szCs w:val="10"/>
              </w:rPr>
            </w:pPr>
          </w:p>
        </w:tc>
        <w:tc>
          <w:tcPr>
            <w:tcW w:w="1420" w:type="dxa"/>
            <w:tcBorders>
              <w:bottom w:val="single" w:sz="8" w:space="0" w:color="C5C5C5"/>
            </w:tcBorders>
            <w:vAlign w:val="bottom"/>
          </w:tcPr>
          <w:p w14:paraId="110FA02E" w14:textId="77777777" w:rsidR="003339E5" w:rsidRDefault="003339E5">
            <w:pPr>
              <w:rPr>
                <w:sz w:val="10"/>
                <w:szCs w:val="10"/>
              </w:rPr>
            </w:pPr>
          </w:p>
        </w:tc>
        <w:tc>
          <w:tcPr>
            <w:tcW w:w="1560" w:type="dxa"/>
            <w:tcBorders>
              <w:bottom w:val="single" w:sz="8" w:space="0" w:color="C5C5C5"/>
            </w:tcBorders>
            <w:vAlign w:val="bottom"/>
          </w:tcPr>
          <w:p w14:paraId="1F80BDBC" w14:textId="77777777" w:rsidR="003339E5" w:rsidRDefault="003339E5">
            <w:pPr>
              <w:rPr>
                <w:sz w:val="10"/>
                <w:szCs w:val="10"/>
              </w:rPr>
            </w:pPr>
          </w:p>
        </w:tc>
        <w:tc>
          <w:tcPr>
            <w:tcW w:w="6260" w:type="dxa"/>
            <w:tcBorders>
              <w:bottom w:val="single" w:sz="8" w:space="0" w:color="C5C5C5"/>
            </w:tcBorders>
            <w:vAlign w:val="bottom"/>
          </w:tcPr>
          <w:p w14:paraId="28FB918A" w14:textId="77777777" w:rsidR="003339E5" w:rsidRDefault="003339E5">
            <w:pPr>
              <w:rPr>
                <w:sz w:val="10"/>
                <w:szCs w:val="10"/>
              </w:rPr>
            </w:pPr>
          </w:p>
        </w:tc>
        <w:tc>
          <w:tcPr>
            <w:tcW w:w="0" w:type="dxa"/>
            <w:vAlign w:val="bottom"/>
          </w:tcPr>
          <w:p w14:paraId="560B3678" w14:textId="77777777" w:rsidR="003339E5" w:rsidRDefault="003339E5">
            <w:pPr>
              <w:rPr>
                <w:sz w:val="1"/>
                <w:szCs w:val="1"/>
              </w:rPr>
            </w:pPr>
          </w:p>
        </w:tc>
      </w:tr>
      <w:tr w:rsidR="003339E5" w14:paraId="18EDDF4C" w14:textId="77777777">
        <w:trPr>
          <w:trHeight w:val="314"/>
        </w:trPr>
        <w:tc>
          <w:tcPr>
            <w:tcW w:w="1560" w:type="dxa"/>
            <w:tcBorders>
              <w:left w:val="single" w:sz="8" w:space="0" w:color="C5C5C5"/>
              <w:right w:val="single" w:sz="8" w:space="0" w:color="C5C5C5"/>
            </w:tcBorders>
            <w:vAlign w:val="bottom"/>
          </w:tcPr>
          <w:p w14:paraId="2B043F31" w14:textId="77777777" w:rsidR="003339E5" w:rsidRDefault="003B64C7">
            <w:pPr>
              <w:ind w:left="8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CF91084" w14:textId="77777777" w:rsidR="003339E5" w:rsidRDefault="003B64C7">
            <w:pPr>
              <w:ind w:left="40"/>
              <w:rPr>
                <w:sz w:val="20"/>
                <w:szCs w:val="20"/>
              </w:rPr>
            </w:pPr>
            <w:r>
              <w:rPr>
                <w:rFonts w:ascii="Calibri" w:eastAsia="Calibri" w:hAnsi="Calibri" w:cs="Calibri"/>
              </w:rPr>
              <w:t>a(2)</w:t>
            </w:r>
          </w:p>
        </w:tc>
        <w:tc>
          <w:tcPr>
            <w:tcW w:w="1560" w:type="dxa"/>
            <w:tcBorders>
              <w:right w:val="single" w:sz="8" w:space="0" w:color="C5C5C5"/>
            </w:tcBorders>
            <w:vAlign w:val="bottom"/>
          </w:tcPr>
          <w:p w14:paraId="59FB905D" w14:textId="77777777" w:rsidR="003339E5" w:rsidRDefault="003B64C7">
            <w:pPr>
              <w:ind w:left="40"/>
              <w:rPr>
                <w:sz w:val="20"/>
                <w:szCs w:val="20"/>
              </w:rPr>
            </w:pPr>
            <w:r>
              <w:rPr>
                <w:rFonts w:ascii="Calibri" w:eastAsia="Calibri" w:hAnsi="Calibri" w:cs="Calibri"/>
              </w:rPr>
              <w:t>Agencies (the</w:t>
            </w:r>
          </w:p>
        </w:tc>
        <w:tc>
          <w:tcPr>
            <w:tcW w:w="6260" w:type="dxa"/>
            <w:tcBorders>
              <w:right w:val="single" w:sz="8" w:space="0" w:color="C5C5C5"/>
            </w:tcBorders>
            <w:vAlign w:val="bottom"/>
          </w:tcPr>
          <w:p w14:paraId="22DE15A8" w14:textId="77777777" w:rsidR="003339E5" w:rsidRDefault="003B64C7">
            <w:pPr>
              <w:ind w:left="80"/>
              <w:rPr>
                <w:sz w:val="20"/>
                <w:szCs w:val="20"/>
              </w:rPr>
            </w:pPr>
            <w:r>
              <w:rPr>
                <w:rFonts w:ascii="Calibri" w:eastAsia="Calibri" w:hAnsi="Calibri" w:cs="Calibri"/>
                <w:sz w:val="20"/>
                <w:szCs w:val="20"/>
              </w:rPr>
              <w:t>IN GENERAL.—The head of each agency shall ensure that senior agency</w:t>
            </w:r>
          </w:p>
        </w:tc>
        <w:tc>
          <w:tcPr>
            <w:tcW w:w="0" w:type="dxa"/>
            <w:vAlign w:val="bottom"/>
          </w:tcPr>
          <w:p w14:paraId="3CF187A7" w14:textId="77777777" w:rsidR="003339E5" w:rsidRDefault="003339E5">
            <w:pPr>
              <w:rPr>
                <w:sz w:val="1"/>
                <w:szCs w:val="1"/>
              </w:rPr>
            </w:pPr>
          </w:p>
        </w:tc>
      </w:tr>
      <w:tr w:rsidR="003339E5" w14:paraId="0554EF2C" w14:textId="77777777">
        <w:trPr>
          <w:trHeight w:val="265"/>
        </w:trPr>
        <w:tc>
          <w:tcPr>
            <w:tcW w:w="1560" w:type="dxa"/>
            <w:tcBorders>
              <w:left w:val="single" w:sz="8" w:space="0" w:color="C5C5C5"/>
              <w:right w:val="single" w:sz="8" w:space="0" w:color="C5C5C5"/>
            </w:tcBorders>
            <w:vAlign w:val="bottom"/>
          </w:tcPr>
          <w:p w14:paraId="789C20FA" w14:textId="77777777" w:rsidR="003339E5" w:rsidRDefault="003B64C7">
            <w:pPr>
              <w:spacing w:line="265" w:lineRule="exact"/>
              <w:ind w:left="80"/>
              <w:rPr>
                <w:sz w:val="20"/>
                <w:szCs w:val="20"/>
              </w:rPr>
            </w:pPr>
            <w:r>
              <w:rPr>
                <w:rFonts w:ascii="Calibri" w:eastAsia="Calibri" w:hAnsi="Calibri" w:cs="Calibri"/>
              </w:rPr>
              <w:t>agency</w:t>
            </w:r>
          </w:p>
        </w:tc>
        <w:tc>
          <w:tcPr>
            <w:tcW w:w="1420" w:type="dxa"/>
            <w:tcBorders>
              <w:right w:val="single" w:sz="8" w:space="0" w:color="C5C5C5"/>
            </w:tcBorders>
            <w:vAlign w:val="bottom"/>
          </w:tcPr>
          <w:p w14:paraId="18AA03C5" w14:textId="77777777" w:rsidR="003339E5" w:rsidRDefault="003339E5">
            <w:pPr>
              <w:rPr>
                <w:sz w:val="23"/>
                <w:szCs w:val="23"/>
              </w:rPr>
            </w:pPr>
          </w:p>
        </w:tc>
        <w:tc>
          <w:tcPr>
            <w:tcW w:w="1560" w:type="dxa"/>
            <w:tcBorders>
              <w:right w:val="single" w:sz="8" w:space="0" w:color="C5C5C5"/>
            </w:tcBorders>
            <w:vAlign w:val="bottom"/>
          </w:tcPr>
          <w:p w14:paraId="4D5F543D" w14:textId="77777777" w:rsidR="003339E5" w:rsidRDefault="003B64C7">
            <w:pPr>
              <w:spacing w:line="265" w:lineRule="exact"/>
              <w:ind w:left="40"/>
              <w:rPr>
                <w:sz w:val="20"/>
                <w:szCs w:val="20"/>
              </w:rPr>
            </w:pPr>
            <w:r>
              <w:rPr>
                <w:rFonts w:ascii="Calibri" w:eastAsia="Calibri" w:hAnsi="Calibri" w:cs="Calibri"/>
              </w:rPr>
              <w:t>head of each</w:t>
            </w:r>
          </w:p>
        </w:tc>
        <w:tc>
          <w:tcPr>
            <w:tcW w:w="6260" w:type="dxa"/>
            <w:tcBorders>
              <w:right w:val="single" w:sz="8" w:space="0" w:color="C5C5C5"/>
            </w:tcBorders>
            <w:vAlign w:val="bottom"/>
          </w:tcPr>
          <w:p w14:paraId="5D2F806D" w14:textId="77777777" w:rsidR="003339E5" w:rsidRDefault="003B64C7">
            <w:pPr>
              <w:spacing w:line="221" w:lineRule="exact"/>
              <w:ind w:left="40"/>
              <w:rPr>
                <w:sz w:val="20"/>
                <w:szCs w:val="20"/>
              </w:rPr>
            </w:pPr>
            <w:r>
              <w:rPr>
                <w:rFonts w:ascii="Calibri" w:eastAsia="Calibri" w:hAnsi="Calibri" w:cs="Calibri"/>
                <w:sz w:val="20"/>
                <w:szCs w:val="20"/>
              </w:rPr>
              <w:t>officials provide information security for the information and information</w:t>
            </w:r>
          </w:p>
        </w:tc>
        <w:tc>
          <w:tcPr>
            <w:tcW w:w="0" w:type="dxa"/>
            <w:vAlign w:val="bottom"/>
          </w:tcPr>
          <w:p w14:paraId="025EAE64" w14:textId="77777777" w:rsidR="003339E5" w:rsidRDefault="003339E5">
            <w:pPr>
              <w:rPr>
                <w:sz w:val="1"/>
                <w:szCs w:val="1"/>
              </w:rPr>
            </w:pPr>
          </w:p>
        </w:tc>
      </w:tr>
      <w:tr w:rsidR="003339E5" w14:paraId="3375D1FE" w14:textId="77777777">
        <w:trPr>
          <w:trHeight w:val="200"/>
        </w:trPr>
        <w:tc>
          <w:tcPr>
            <w:tcW w:w="1560" w:type="dxa"/>
            <w:vMerge w:val="restart"/>
            <w:tcBorders>
              <w:left w:val="single" w:sz="8" w:space="0" w:color="C5C5C5"/>
              <w:right w:val="single" w:sz="8" w:space="0" w:color="C5C5C5"/>
            </w:tcBorders>
            <w:vAlign w:val="bottom"/>
          </w:tcPr>
          <w:p w14:paraId="26683159" w14:textId="77777777" w:rsidR="003339E5" w:rsidRDefault="003B64C7">
            <w:pPr>
              <w:ind w:left="8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0639DCF2" w14:textId="77777777" w:rsidR="003339E5" w:rsidRDefault="003339E5">
            <w:pPr>
              <w:rPr>
                <w:sz w:val="17"/>
                <w:szCs w:val="17"/>
              </w:rPr>
            </w:pPr>
          </w:p>
        </w:tc>
        <w:tc>
          <w:tcPr>
            <w:tcW w:w="1560" w:type="dxa"/>
            <w:vMerge w:val="restart"/>
            <w:tcBorders>
              <w:right w:val="single" w:sz="8" w:space="0" w:color="C5C5C5"/>
            </w:tcBorders>
            <w:vAlign w:val="bottom"/>
          </w:tcPr>
          <w:p w14:paraId="74DDEE4A" w14:textId="77777777" w:rsidR="003339E5" w:rsidRDefault="003B64C7">
            <w:pPr>
              <w:ind w:left="40"/>
              <w:rPr>
                <w:sz w:val="20"/>
                <w:szCs w:val="20"/>
              </w:rPr>
            </w:pPr>
            <w:r>
              <w:rPr>
                <w:rFonts w:ascii="Calibri" w:eastAsia="Calibri" w:hAnsi="Calibri" w:cs="Calibri"/>
              </w:rPr>
              <w:t>agency)</w:t>
            </w:r>
          </w:p>
        </w:tc>
        <w:tc>
          <w:tcPr>
            <w:tcW w:w="6260" w:type="dxa"/>
            <w:tcBorders>
              <w:right w:val="single" w:sz="8" w:space="0" w:color="C5C5C5"/>
            </w:tcBorders>
            <w:vAlign w:val="bottom"/>
          </w:tcPr>
          <w:p w14:paraId="010B8230" w14:textId="77777777" w:rsidR="003339E5" w:rsidRDefault="003B64C7">
            <w:pPr>
              <w:spacing w:line="200" w:lineRule="exact"/>
              <w:ind w:left="40"/>
              <w:rPr>
                <w:sz w:val="20"/>
                <w:szCs w:val="20"/>
              </w:rPr>
            </w:pPr>
            <w:r>
              <w:rPr>
                <w:rFonts w:ascii="Calibri" w:eastAsia="Calibri" w:hAnsi="Calibri" w:cs="Calibri"/>
                <w:sz w:val="20"/>
                <w:szCs w:val="20"/>
              </w:rPr>
              <w:t>systems that support the operations and assets under their control,</w:t>
            </w:r>
          </w:p>
        </w:tc>
        <w:tc>
          <w:tcPr>
            <w:tcW w:w="0" w:type="dxa"/>
            <w:vAlign w:val="bottom"/>
          </w:tcPr>
          <w:p w14:paraId="318E1985" w14:textId="77777777" w:rsidR="003339E5" w:rsidRDefault="003339E5">
            <w:pPr>
              <w:rPr>
                <w:sz w:val="1"/>
                <w:szCs w:val="1"/>
              </w:rPr>
            </w:pPr>
          </w:p>
        </w:tc>
      </w:tr>
      <w:tr w:rsidR="003339E5" w14:paraId="4065402D" w14:textId="77777777">
        <w:trPr>
          <w:trHeight w:val="72"/>
        </w:trPr>
        <w:tc>
          <w:tcPr>
            <w:tcW w:w="1560" w:type="dxa"/>
            <w:vMerge/>
            <w:tcBorders>
              <w:left w:val="single" w:sz="8" w:space="0" w:color="C5C5C5"/>
              <w:right w:val="single" w:sz="8" w:space="0" w:color="C5C5C5"/>
            </w:tcBorders>
            <w:vAlign w:val="bottom"/>
          </w:tcPr>
          <w:p w14:paraId="4A05D7F9" w14:textId="77777777" w:rsidR="003339E5" w:rsidRDefault="003339E5">
            <w:pPr>
              <w:rPr>
                <w:sz w:val="6"/>
                <w:szCs w:val="6"/>
              </w:rPr>
            </w:pPr>
          </w:p>
        </w:tc>
        <w:tc>
          <w:tcPr>
            <w:tcW w:w="1420" w:type="dxa"/>
            <w:tcBorders>
              <w:right w:val="single" w:sz="8" w:space="0" w:color="C5C5C5"/>
            </w:tcBorders>
            <w:vAlign w:val="bottom"/>
          </w:tcPr>
          <w:p w14:paraId="5D3B53B8" w14:textId="77777777" w:rsidR="003339E5" w:rsidRDefault="003339E5">
            <w:pPr>
              <w:rPr>
                <w:sz w:val="6"/>
                <w:szCs w:val="6"/>
              </w:rPr>
            </w:pPr>
          </w:p>
        </w:tc>
        <w:tc>
          <w:tcPr>
            <w:tcW w:w="1560" w:type="dxa"/>
            <w:vMerge/>
            <w:tcBorders>
              <w:right w:val="single" w:sz="8" w:space="0" w:color="C5C5C5"/>
            </w:tcBorders>
            <w:vAlign w:val="bottom"/>
          </w:tcPr>
          <w:p w14:paraId="48079D59" w14:textId="77777777" w:rsidR="003339E5" w:rsidRDefault="003339E5">
            <w:pPr>
              <w:rPr>
                <w:sz w:val="6"/>
                <w:szCs w:val="6"/>
              </w:rPr>
            </w:pPr>
          </w:p>
        </w:tc>
        <w:tc>
          <w:tcPr>
            <w:tcW w:w="6260" w:type="dxa"/>
            <w:vMerge w:val="restart"/>
            <w:tcBorders>
              <w:right w:val="single" w:sz="8" w:space="0" w:color="C5C5C5"/>
            </w:tcBorders>
            <w:vAlign w:val="bottom"/>
          </w:tcPr>
          <w:p w14:paraId="672C4190" w14:textId="77777777" w:rsidR="003339E5" w:rsidRDefault="003B64C7">
            <w:pPr>
              <w:ind w:left="40"/>
              <w:rPr>
                <w:sz w:val="20"/>
                <w:szCs w:val="20"/>
              </w:rPr>
            </w:pPr>
            <w:r>
              <w:rPr>
                <w:rFonts w:ascii="Calibri" w:eastAsia="Calibri" w:hAnsi="Calibri" w:cs="Calibri"/>
                <w:sz w:val="20"/>
                <w:szCs w:val="20"/>
              </w:rPr>
              <w:t>including through—</w:t>
            </w:r>
          </w:p>
        </w:tc>
        <w:tc>
          <w:tcPr>
            <w:tcW w:w="0" w:type="dxa"/>
            <w:vAlign w:val="bottom"/>
          </w:tcPr>
          <w:p w14:paraId="27DC102C" w14:textId="77777777" w:rsidR="003339E5" w:rsidRDefault="003339E5">
            <w:pPr>
              <w:rPr>
                <w:sz w:val="1"/>
                <w:szCs w:val="1"/>
              </w:rPr>
            </w:pPr>
          </w:p>
        </w:tc>
      </w:tr>
      <w:tr w:rsidR="003339E5" w14:paraId="7E086273" w14:textId="77777777">
        <w:trPr>
          <w:trHeight w:val="172"/>
        </w:trPr>
        <w:tc>
          <w:tcPr>
            <w:tcW w:w="1560" w:type="dxa"/>
            <w:tcBorders>
              <w:left w:val="single" w:sz="8" w:space="0" w:color="C5C5C5"/>
              <w:right w:val="single" w:sz="8" w:space="0" w:color="C5C5C5"/>
            </w:tcBorders>
            <w:vAlign w:val="bottom"/>
          </w:tcPr>
          <w:p w14:paraId="075BD02C" w14:textId="77777777" w:rsidR="003339E5" w:rsidRDefault="003339E5">
            <w:pPr>
              <w:rPr>
                <w:sz w:val="14"/>
                <w:szCs w:val="14"/>
              </w:rPr>
            </w:pPr>
          </w:p>
        </w:tc>
        <w:tc>
          <w:tcPr>
            <w:tcW w:w="1420" w:type="dxa"/>
            <w:tcBorders>
              <w:right w:val="single" w:sz="8" w:space="0" w:color="C5C5C5"/>
            </w:tcBorders>
            <w:vAlign w:val="bottom"/>
          </w:tcPr>
          <w:p w14:paraId="684DE8F2" w14:textId="77777777" w:rsidR="003339E5" w:rsidRDefault="003339E5">
            <w:pPr>
              <w:rPr>
                <w:sz w:val="14"/>
                <w:szCs w:val="14"/>
              </w:rPr>
            </w:pPr>
          </w:p>
        </w:tc>
        <w:tc>
          <w:tcPr>
            <w:tcW w:w="1560" w:type="dxa"/>
            <w:tcBorders>
              <w:right w:val="single" w:sz="8" w:space="0" w:color="C5C5C5"/>
            </w:tcBorders>
            <w:vAlign w:val="bottom"/>
          </w:tcPr>
          <w:p w14:paraId="0FEE7843" w14:textId="77777777" w:rsidR="003339E5" w:rsidRDefault="003339E5">
            <w:pPr>
              <w:rPr>
                <w:sz w:val="14"/>
                <w:szCs w:val="14"/>
              </w:rPr>
            </w:pPr>
          </w:p>
        </w:tc>
        <w:tc>
          <w:tcPr>
            <w:tcW w:w="6260" w:type="dxa"/>
            <w:vMerge/>
            <w:tcBorders>
              <w:right w:val="single" w:sz="8" w:space="0" w:color="C5C5C5"/>
            </w:tcBorders>
            <w:vAlign w:val="bottom"/>
          </w:tcPr>
          <w:p w14:paraId="4A886ED7" w14:textId="77777777" w:rsidR="003339E5" w:rsidRDefault="003339E5">
            <w:pPr>
              <w:rPr>
                <w:sz w:val="14"/>
                <w:szCs w:val="14"/>
              </w:rPr>
            </w:pPr>
          </w:p>
        </w:tc>
        <w:tc>
          <w:tcPr>
            <w:tcW w:w="0" w:type="dxa"/>
            <w:vAlign w:val="bottom"/>
          </w:tcPr>
          <w:p w14:paraId="6F111966" w14:textId="77777777" w:rsidR="003339E5" w:rsidRDefault="003339E5">
            <w:pPr>
              <w:rPr>
                <w:sz w:val="1"/>
                <w:szCs w:val="1"/>
              </w:rPr>
            </w:pPr>
          </w:p>
        </w:tc>
      </w:tr>
      <w:tr w:rsidR="003339E5" w14:paraId="1314FF9E" w14:textId="77777777">
        <w:trPr>
          <w:trHeight w:val="488"/>
        </w:trPr>
        <w:tc>
          <w:tcPr>
            <w:tcW w:w="1560" w:type="dxa"/>
            <w:tcBorders>
              <w:left w:val="single" w:sz="8" w:space="0" w:color="C5C5C5"/>
              <w:right w:val="single" w:sz="8" w:space="0" w:color="C5C5C5"/>
            </w:tcBorders>
            <w:vAlign w:val="bottom"/>
          </w:tcPr>
          <w:p w14:paraId="22B5D47C" w14:textId="77777777" w:rsidR="003339E5" w:rsidRDefault="003339E5">
            <w:pPr>
              <w:rPr>
                <w:sz w:val="24"/>
                <w:szCs w:val="24"/>
              </w:rPr>
            </w:pPr>
          </w:p>
        </w:tc>
        <w:tc>
          <w:tcPr>
            <w:tcW w:w="1420" w:type="dxa"/>
            <w:tcBorders>
              <w:right w:val="single" w:sz="8" w:space="0" w:color="C5C5C5"/>
            </w:tcBorders>
            <w:vAlign w:val="bottom"/>
          </w:tcPr>
          <w:p w14:paraId="34A55285" w14:textId="77777777" w:rsidR="003339E5" w:rsidRDefault="003339E5">
            <w:pPr>
              <w:rPr>
                <w:sz w:val="24"/>
                <w:szCs w:val="24"/>
              </w:rPr>
            </w:pPr>
          </w:p>
        </w:tc>
        <w:tc>
          <w:tcPr>
            <w:tcW w:w="1560" w:type="dxa"/>
            <w:tcBorders>
              <w:right w:val="single" w:sz="8" w:space="0" w:color="C5C5C5"/>
            </w:tcBorders>
            <w:vAlign w:val="bottom"/>
          </w:tcPr>
          <w:p w14:paraId="455B7801" w14:textId="77777777" w:rsidR="003339E5" w:rsidRDefault="003339E5">
            <w:pPr>
              <w:rPr>
                <w:sz w:val="24"/>
                <w:szCs w:val="24"/>
              </w:rPr>
            </w:pPr>
          </w:p>
        </w:tc>
        <w:tc>
          <w:tcPr>
            <w:tcW w:w="6260" w:type="dxa"/>
            <w:tcBorders>
              <w:right w:val="single" w:sz="8" w:space="0" w:color="C5C5C5"/>
            </w:tcBorders>
            <w:vAlign w:val="bottom"/>
          </w:tcPr>
          <w:p w14:paraId="6117A756" w14:textId="77777777" w:rsidR="003339E5" w:rsidRDefault="003B64C7">
            <w:pPr>
              <w:ind w:left="40"/>
              <w:rPr>
                <w:sz w:val="20"/>
                <w:szCs w:val="20"/>
              </w:rPr>
            </w:pPr>
            <w:r>
              <w:rPr>
                <w:rFonts w:ascii="Calibri" w:eastAsia="Calibri" w:hAnsi="Calibri" w:cs="Calibri"/>
                <w:sz w:val="20"/>
                <w:szCs w:val="20"/>
              </w:rPr>
              <w:t>(A) assessing the risk and magnitude of the harm that could result from the</w:t>
            </w:r>
          </w:p>
        </w:tc>
        <w:tc>
          <w:tcPr>
            <w:tcW w:w="0" w:type="dxa"/>
            <w:vAlign w:val="bottom"/>
          </w:tcPr>
          <w:p w14:paraId="637B7A70" w14:textId="77777777" w:rsidR="003339E5" w:rsidRDefault="003339E5">
            <w:pPr>
              <w:rPr>
                <w:sz w:val="1"/>
                <w:szCs w:val="1"/>
              </w:rPr>
            </w:pPr>
          </w:p>
        </w:tc>
      </w:tr>
      <w:tr w:rsidR="003339E5" w14:paraId="55AEB070" w14:textId="77777777">
        <w:trPr>
          <w:trHeight w:val="244"/>
        </w:trPr>
        <w:tc>
          <w:tcPr>
            <w:tcW w:w="1560" w:type="dxa"/>
            <w:tcBorders>
              <w:left w:val="single" w:sz="8" w:space="0" w:color="C5C5C5"/>
              <w:right w:val="single" w:sz="8" w:space="0" w:color="C5C5C5"/>
            </w:tcBorders>
            <w:vAlign w:val="bottom"/>
          </w:tcPr>
          <w:p w14:paraId="279F1D94" w14:textId="77777777" w:rsidR="003339E5" w:rsidRDefault="003339E5">
            <w:pPr>
              <w:rPr>
                <w:sz w:val="21"/>
                <w:szCs w:val="21"/>
              </w:rPr>
            </w:pPr>
          </w:p>
        </w:tc>
        <w:tc>
          <w:tcPr>
            <w:tcW w:w="1420" w:type="dxa"/>
            <w:tcBorders>
              <w:right w:val="single" w:sz="8" w:space="0" w:color="C5C5C5"/>
            </w:tcBorders>
            <w:vAlign w:val="bottom"/>
          </w:tcPr>
          <w:p w14:paraId="1E3E6DB1" w14:textId="77777777" w:rsidR="003339E5" w:rsidRDefault="003339E5">
            <w:pPr>
              <w:rPr>
                <w:sz w:val="21"/>
                <w:szCs w:val="21"/>
              </w:rPr>
            </w:pPr>
          </w:p>
        </w:tc>
        <w:tc>
          <w:tcPr>
            <w:tcW w:w="1560" w:type="dxa"/>
            <w:tcBorders>
              <w:right w:val="single" w:sz="8" w:space="0" w:color="C5C5C5"/>
            </w:tcBorders>
            <w:vAlign w:val="bottom"/>
          </w:tcPr>
          <w:p w14:paraId="5C02D83F" w14:textId="77777777" w:rsidR="003339E5" w:rsidRDefault="003339E5">
            <w:pPr>
              <w:rPr>
                <w:sz w:val="21"/>
                <w:szCs w:val="21"/>
              </w:rPr>
            </w:pPr>
          </w:p>
        </w:tc>
        <w:tc>
          <w:tcPr>
            <w:tcW w:w="6260" w:type="dxa"/>
            <w:tcBorders>
              <w:right w:val="single" w:sz="8" w:space="0" w:color="C5C5C5"/>
            </w:tcBorders>
            <w:vAlign w:val="bottom"/>
          </w:tcPr>
          <w:p w14:paraId="742EC485" w14:textId="77777777" w:rsidR="003339E5" w:rsidRDefault="003B64C7">
            <w:pPr>
              <w:ind w:left="40"/>
              <w:rPr>
                <w:sz w:val="20"/>
                <w:szCs w:val="20"/>
              </w:rPr>
            </w:pPr>
            <w:r>
              <w:rPr>
                <w:rFonts w:ascii="Calibri" w:eastAsia="Calibri" w:hAnsi="Calibri" w:cs="Calibri"/>
                <w:sz w:val="20"/>
                <w:szCs w:val="20"/>
              </w:rPr>
              <w:t>unauthorized access, use, disclosure, disruption, modification, or</w:t>
            </w:r>
          </w:p>
        </w:tc>
        <w:tc>
          <w:tcPr>
            <w:tcW w:w="0" w:type="dxa"/>
            <w:vAlign w:val="bottom"/>
          </w:tcPr>
          <w:p w14:paraId="41362823" w14:textId="77777777" w:rsidR="003339E5" w:rsidRDefault="003339E5">
            <w:pPr>
              <w:rPr>
                <w:sz w:val="1"/>
                <w:szCs w:val="1"/>
              </w:rPr>
            </w:pPr>
          </w:p>
        </w:tc>
      </w:tr>
      <w:tr w:rsidR="003339E5" w14:paraId="6B493701" w14:textId="77777777">
        <w:trPr>
          <w:trHeight w:val="245"/>
        </w:trPr>
        <w:tc>
          <w:tcPr>
            <w:tcW w:w="1560" w:type="dxa"/>
            <w:tcBorders>
              <w:left w:val="single" w:sz="8" w:space="0" w:color="C5C5C5"/>
              <w:right w:val="single" w:sz="8" w:space="0" w:color="C5C5C5"/>
            </w:tcBorders>
            <w:vAlign w:val="bottom"/>
          </w:tcPr>
          <w:p w14:paraId="29B39DD8" w14:textId="77777777" w:rsidR="003339E5" w:rsidRDefault="003339E5">
            <w:pPr>
              <w:rPr>
                <w:sz w:val="21"/>
                <w:szCs w:val="21"/>
              </w:rPr>
            </w:pPr>
          </w:p>
        </w:tc>
        <w:tc>
          <w:tcPr>
            <w:tcW w:w="1420" w:type="dxa"/>
            <w:tcBorders>
              <w:right w:val="single" w:sz="8" w:space="0" w:color="C5C5C5"/>
            </w:tcBorders>
            <w:vAlign w:val="bottom"/>
          </w:tcPr>
          <w:p w14:paraId="6ABB232F" w14:textId="77777777" w:rsidR="003339E5" w:rsidRDefault="003339E5">
            <w:pPr>
              <w:rPr>
                <w:sz w:val="21"/>
                <w:szCs w:val="21"/>
              </w:rPr>
            </w:pPr>
          </w:p>
        </w:tc>
        <w:tc>
          <w:tcPr>
            <w:tcW w:w="1560" w:type="dxa"/>
            <w:tcBorders>
              <w:right w:val="single" w:sz="8" w:space="0" w:color="C5C5C5"/>
            </w:tcBorders>
            <w:vAlign w:val="bottom"/>
          </w:tcPr>
          <w:p w14:paraId="2841B95D" w14:textId="77777777" w:rsidR="003339E5" w:rsidRDefault="003339E5">
            <w:pPr>
              <w:rPr>
                <w:sz w:val="21"/>
                <w:szCs w:val="21"/>
              </w:rPr>
            </w:pPr>
          </w:p>
        </w:tc>
        <w:tc>
          <w:tcPr>
            <w:tcW w:w="6260" w:type="dxa"/>
            <w:tcBorders>
              <w:right w:val="single" w:sz="8" w:space="0" w:color="C5C5C5"/>
            </w:tcBorders>
            <w:vAlign w:val="bottom"/>
          </w:tcPr>
          <w:p w14:paraId="7C70DEDA" w14:textId="77777777" w:rsidR="003339E5" w:rsidRDefault="003B64C7">
            <w:pPr>
              <w:ind w:left="40"/>
              <w:rPr>
                <w:sz w:val="20"/>
                <w:szCs w:val="20"/>
              </w:rPr>
            </w:pPr>
            <w:r>
              <w:rPr>
                <w:rFonts w:ascii="Calibri" w:eastAsia="Calibri" w:hAnsi="Calibri" w:cs="Calibri"/>
                <w:sz w:val="20"/>
                <w:szCs w:val="20"/>
              </w:rPr>
              <w:t>destruction of such information or information systems;</w:t>
            </w:r>
          </w:p>
        </w:tc>
        <w:tc>
          <w:tcPr>
            <w:tcW w:w="0" w:type="dxa"/>
            <w:vAlign w:val="bottom"/>
          </w:tcPr>
          <w:p w14:paraId="112248A2" w14:textId="77777777" w:rsidR="003339E5" w:rsidRDefault="003339E5">
            <w:pPr>
              <w:rPr>
                <w:sz w:val="1"/>
                <w:szCs w:val="1"/>
              </w:rPr>
            </w:pPr>
          </w:p>
        </w:tc>
      </w:tr>
      <w:tr w:rsidR="003339E5" w14:paraId="1A6CCC19" w14:textId="77777777">
        <w:trPr>
          <w:trHeight w:val="488"/>
        </w:trPr>
        <w:tc>
          <w:tcPr>
            <w:tcW w:w="1560" w:type="dxa"/>
            <w:tcBorders>
              <w:left w:val="single" w:sz="8" w:space="0" w:color="C5C5C5"/>
              <w:right w:val="single" w:sz="8" w:space="0" w:color="C5C5C5"/>
            </w:tcBorders>
            <w:vAlign w:val="bottom"/>
          </w:tcPr>
          <w:p w14:paraId="72D01E7E" w14:textId="77777777" w:rsidR="003339E5" w:rsidRDefault="003339E5">
            <w:pPr>
              <w:rPr>
                <w:sz w:val="24"/>
                <w:szCs w:val="24"/>
              </w:rPr>
            </w:pPr>
          </w:p>
        </w:tc>
        <w:tc>
          <w:tcPr>
            <w:tcW w:w="1420" w:type="dxa"/>
            <w:tcBorders>
              <w:right w:val="single" w:sz="8" w:space="0" w:color="C5C5C5"/>
            </w:tcBorders>
            <w:vAlign w:val="bottom"/>
          </w:tcPr>
          <w:p w14:paraId="352EAECD" w14:textId="77777777" w:rsidR="003339E5" w:rsidRDefault="003339E5">
            <w:pPr>
              <w:rPr>
                <w:sz w:val="24"/>
                <w:szCs w:val="24"/>
              </w:rPr>
            </w:pPr>
          </w:p>
        </w:tc>
        <w:tc>
          <w:tcPr>
            <w:tcW w:w="1560" w:type="dxa"/>
            <w:tcBorders>
              <w:right w:val="single" w:sz="8" w:space="0" w:color="C5C5C5"/>
            </w:tcBorders>
            <w:vAlign w:val="bottom"/>
          </w:tcPr>
          <w:p w14:paraId="5AF4BF05" w14:textId="77777777" w:rsidR="003339E5" w:rsidRDefault="003339E5">
            <w:pPr>
              <w:rPr>
                <w:sz w:val="24"/>
                <w:szCs w:val="24"/>
              </w:rPr>
            </w:pPr>
          </w:p>
        </w:tc>
        <w:tc>
          <w:tcPr>
            <w:tcW w:w="6260" w:type="dxa"/>
            <w:tcBorders>
              <w:right w:val="single" w:sz="8" w:space="0" w:color="C5C5C5"/>
            </w:tcBorders>
            <w:vAlign w:val="bottom"/>
          </w:tcPr>
          <w:p w14:paraId="7A5106C4" w14:textId="77777777" w:rsidR="003339E5" w:rsidRDefault="003B64C7">
            <w:pPr>
              <w:ind w:left="40"/>
              <w:rPr>
                <w:sz w:val="20"/>
                <w:szCs w:val="20"/>
              </w:rPr>
            </w:pPr>
            <w:r>
              <w:rPr>
                <w:rFonts w:ascii="Calibri" w:eastAsia="Calibri" w:hAnsi="Calibri" w:cs="Calibri"/>
                <w:sz w:val="20"/>
                <w:szCs w:val="20"/>
              </w:rPr>
              <w:t>(B) determining the levels of information security appropriate to protect</w:t>
            </w:r>
          </w:p>
        </w:tc>
        <w:tc>
          <w:tcPr>
            <w:tcW w:w="0" w:type="dxa"/>
            <w:vAlign w:val="bottom"/>
          </w:tcPr>
          <w:p w14:paraId="117D993F" w14:textId="77777777" w:rsidR="003339E5" w:rsidRDefault="003339E5">
            <w:pPr>
              <w:rPr>
                <w:sz w:val="1"/>
                <w:szCs w:val="1"/>
              </w:rPr>
            </w:pPr>
          </w:p>
        </w:tc>
      </w:tr>
      <w:tr w:rsidR="003339E5" w14:paraId="32A158F1" w14:textId="77777777">
        <w:trPr>
          <w:trHeight w:val="244"/>
        </w:trPr>
        <w:tc>
          <w:tcPr>
            <w:tcW w:w="1560" w:type="dxa"/>
            <w:tcBorders>
              <w:left w:val="single" w:sz="8" w:space="0" w:color="C5C5C5"/>
              <w:right w:val="single" w:sz="8" w:space="0" w:color="C5C5C5"/>
            </w:tcBorders>
            <w:vAlign w:val="bottom"/>
          </w:tcPr>
          <w:p w14:paraId="5ADE9620" w14:textId="77777777" w:rsidR="003339E5" w:rsidRDefault="003339E5">
            <w:pPr>
              <w:rPr>
                <w:sz w:val="21"/>
                <w:szCs w:val="21"/>
              </w:rPr>
            </w:pPr>
          </w:p>
        </w:tc>
        <w:tc>
          <w:tcPr>
            <w:tcW w:w="1420" w:type="dxa"/>
            <w:tcBorders>
              <w:right w:val="single" w:sz="8" w:space="0" w:color="C5C5C5"/>
            </w:tcBorders>
            <w:vAlign w:val="bottom"/>
          </w:tcPr>
          <w:p w14:paraId="28322890" w14:textId="77777777" w:rsidR="003339E5" w:rsidRDefault="003339E5">
            <w:pPr>
              <w:rPr>
                <w:sz w:val="21"/>
                <w:szCs w:val="21"/>
              </w:rPr>
            </w:pPr>
          </w:p>
        </w:tc>
        <w:tc>
          <w:tcPr>
            <w:tcW w:w="1560" w:type="dxa"/>
            <w:tcBorders>
              <w:right w:val="single" w:sz="8" w:space="0" w:color="C5C5C5"/>
            </w:tcBorders>
            <w:vAlign w:val="bottom"/>
          </w:tcPr>
          <w:p w14:paraId="274AD51C" w14:textId="77777777" w:rsidR="003339E5" w:rsidRDefault="003339E5">
            <w:pPr>
              <w:rPr>
                <w:sz w:val="21"/>
                <w:szCs w:val="21"/>
              </w:rPr>
            </w:pPr>
          </w:p>
        </w:tc>
        <w:tc>
          <w:tcPr>
            <w:tcW w:w="6260" w:type="dxa"/>
            <w:tcBorders>
              <w:right w:val="single" w:sz="8" w:space="0" w:color="C5C5C5"/>
            </w:tcBorders>
            <w:vAlign w:val="bottom"/>
          </w:tcPr>
          <w:p w14:paraId="7CDE60DE" w14:textId="77777777" w:rsidR="003339E5" w:rsidRDefault="003B64C7">
            <w:pPr>
              <w:ind w:left="40"/>
              <w:rPr>
                <w:sz w:val="20"/>
                <w:szCs w:val="20"/>
              </w:rPr>
            </w:pPr>
            <w:r>
              <w:rPr>
                <w:rFonts w:ascii="Calibri" w:eastAsia="Calibri" w:hAnsi="Calibri" w:cs="Calibri"/>
                <w:sz w:val="20"/>
                <w:szCs w:val="20"/>
              </w:rPr>
              <w:t>such information and information systems in accordance with standards</w:t>
            </w:r>
          </w:p>
        </w:tc>
        <w:tc>
          <w:tcPr>
            <w:tcW w:w="0" w:type="dxa"/>
            <w:vAlign w:val="bottom"/>
          </w:tcPr>
          <w:p w14:paraId="7A3732B6" w14:textId="77777777" w:rsidR="003339E5" w:rsidRDefault="003339E5">
            <w:pPr>
              <w:rPr>
                <w:sz w:val="1"/>
                <w:szCs w:val="1"/>
              </w:rPr>
            </w:pPr>
          </w:p>
        </w:tc>
      </w:tr>
      <w:tr w:rsidR="003339E5" w14:paraId="49285360" w14:textId="77777777">
        <w:trPr>
          <w:trHeight w:val="244"/>
        </w:trPr>
        <w:tc>
          <w:tcPr>
            <w:tcW w:w="1560" w:type="dxa"/>
            <w:tcBorders>
              <w:left w:val="single" w:sz="8" w:space="0" w:color="C5C5C5"/>
              <w:right w:val="single" w:sz="8" w:space="0" w:color="C5C5C5"/>
            </w:tcBorders>
            <w:vAlign w:val="bottom"/>
          </w:tcPr>
          <w:p w14:paraId="72DDF3E2" w14:textId="77777777" w:rsidR="003339E5" w:rsidRDefault="003339E5">
            <w:pPr>
              <w:rPr>
                <w:sz w:val="21"/>
                <w:szCs w:val="21"/>
              </w:rPr>
            </w:pPr>
          </w:p>
        </w:tc>
        <w:tc>
          <w:tcPr>
            <w:tcW w:w="1420" w:type="dxa"/>
            <w:tcBorders>
              <w:right w:val="single" w:sz="8" w:space="0" w:color="C5C5C5"/>
            </w:tcBorders>
            <w:vAlign w:val="bottom"/>
          </w:tcPr>
          <w:p w14:paraId="47E2193E" w14:textId="77777777" w:rsidR="003339E5" w:rsidRDefault="003339E5">
            <w:pPr>
              <w:rPr>
                <w:sz w:val="21"/>
                <w:szCs w:val="21"/>
              </w:rPr>
            </w:pPr>
          </w:p>
        </w:tc>
        <w:tc>
          <w:tcPr>
            <w:tcW w:w="1560" w:type="dxa"/>
            <w:tcBorders>
              <w:right w:val="single" w:sz="8" w:space="0" w:color="C5C5C5"/>
            </w:tcBorders>
            <w:vAlign w:val="bottom"/>
          </w:tcPr>
          <w:p w14:paraId="47EF27FB" w14:textId="77777777" w:rsidR="003339E5" w:rsidRDefault="003339E5">
            <w:pPr>
              <w:rPr>
                <w:sz w:val="21"/>
                <w:szCs w:val="21"/>
              </w:rPr>
            </w:pPr>
          </w:p>
        </w:tc>
        <w:tc>
          <w:tcPr>
            <w:tcW w:w="6260" w:type="dxa"/>
            <w:tcBorders>
              <w:right w:val="single" w:sz="8" w:space="0" w:color="C5C5C5"/>
            </w:tcBorders>
            <w:vAlign w:val="bottom"/>
          </w:tcPr>
          <w:p w14:paraId="3CDD9476" w14:textId="77777777" w:rsidR="003339E5" w:rsidRDefault="003B64C7">
            <w:pPr>
              <w:ind w:left="40"/>
              <w:rPr>
                <w:sz w:val="20"/>
                <w:szCs w:val="20"/>
              </w:rPr>
            </w:pPr>
            <w:r>
              <w:rPr>
                <w:rFonts w:ascii="Calibri" w:eastAsia="Calibri" w:hAnsi="Calibri" w:cs="Calibri"/>
                <w:sz w:val="20"/>
                <w:szCs w:val="20"/>
              </w:rPr>
              <w:t>promulgated under section 11331 of title 40, for information security</w:t>
            </w:r>
          </w:p>
        </w:tc>
        <w:tc>
          <w:tcPr>
            <w:tcW w:w="0" w:type="dxa"/>
            <w:vAlign w:val="bottom"/>
          </w:tcPr>
          <w:p w14:paraId="1B954943" w14:textId="77777777" w:rsidR="003339E5" w:rsidRDefault="003339E5">
            <w:pPr>
              <w:rPr>
                <w:sz w:val="1"/>
                <w:szCs w:val="1"/>
              </w:rPr>
            </w:pPr>
          </w:p>
        </w:tc>
      </w:tr>
      <w:tr w:rsidR="003339E5" w14:paraId="0A8A40CB" w14:textId="77777777">
        <w:trPr>
          <w:trHeight w:val="245"/>
        </w:trPr>
        <w:tc>
          <w:tcPr>
            <w:tcW w:w="1560" w:type="dxa"/>
            <w:tcBorders>
              <w:left w:val="single" w:sz="8" w:space="0" w:color="C5C5C5"/>
              <w:right w:val="single" w:sz="8" w:space="0" w:color="C5C5C5"/>
            </w:tcBorders>
            <w:vAlign w:val="bottom"/>
          </w:tcPr>
          <w:p w14:paraId="2B136105" w14:textId="77777777" w:rsidR="003339E5" w:rsidRDefault="003339E5">
            <w:pPr>
              <w:rPr>
                <w:sz w:val="21"/>
                <w:szCs w:val="21"/>
              </w:rPr>
            </w:pPr>
          </w:p>
        </w:tc>
        <w:tc>
          <w:tcPr>
            <w:tcW w:w="1420" w:type="dxa"/>
            <w:tcBorders>
              <w:right w:val="single" w:sz="8" w:space="0" w:color="C5C5C5"/>
            </w:tcBorders>
            <w:vAlign w:val="bottom"/>
          </w:tcPr>
          <w:p w14:paraId="217DB9CF" w14:textId="77777777" w:rsidR="003339E5" w:rsidRDefault="003339E5">
            <w:pPr>
              <w:rPr>
                <w:sz w:val="21"/>
                <w:szCs w:val="21"/>
              </w:rPr>
            </w:pPr>
          </w:p>
        </w:tc>
        <w:tc>
          <w:tcPr>
            <w:tcW w:w="1560" w:type="dxa"/>
            <w:tcBorders>
              <w:right w:val="single" w:sz="8" w:space="0" w:color="C5C5C5"/>
            </w:tcBorders>
            <w:vAlign w:val="bottom"/>
          </w:tcPr>
          <w:p w14:paraId="6F4E0E7E" w14:textId="77777777" w:rsidR="003339E5" w:rsidRDefault="003339E5">
            <w:pPr>
              <w:rPr>
                <w:sz w:val="21"/>
                <w:szCs w:val="21"/>
              </w:rPr>
            </w:pPr>
          </w:p>
        </w:tc>
        <w:tc>
          <w:tcPr>
            <w:tcW w:w="6260" w:type="dxa"/>
            <w:tcBorders>
              <w:right w:val="single" w:sz="8" w:space="0" w:color="C5C5C5"/>
            </w:tcBorders>
            <w:vAlign w:val="bottom"/>
          </w:tcPr>
          <w:p w14:paraId="208EDEE1" w14:textId="77777777" w:rsidR="003339E5" w:rsidRDefault="003B64C7">
            <w:pPr>
              <w:ind w:left="40"/>
              <w:rPr>
                <w:sz w:val="20"/>
                <w:szCs w:val="20"/>
              </w:rPr>
            </w:pPr>
            <w:r>
              <w:rPr>
                <w:rFonts w:ascii="Calibri" w:eastAsia="Calibri" w:hAnsi="Calibri" w:cs="Calibri"/>
                <w:sz w:val="20"/>
                <w:szCs w:val="20"/>
              </w:rPr>
              <w:t>classifications and related requirements;</w:t>
            </w:r>
          </w:p>
        </w:tc>
        <w:tc>
          <w:tcPr>
            <w:tcW w:w="0" w:type="dxa"/>
            <w:vAlign w:val="bottom"/>
          </w:tcPr>
          <w:p w14:paraId="24090ED1" w14:textId="77777777" w:rsidR="003339E5" w:rsidRDefault="003339E5">
            <w:pPr>
              <w:rPr>
                <w:sz w:val="1"/>
                <w:szCs w:val="1"/>
              </w:rPr>
            </w:pPr>
          </w:p>
        </w:tc>
      </w:tr>
      <w:tr w:rsidR="003339E5" w14:paraId="11CF5C6C" w14:textId="77777777">
        <w:trPr>
          <w:trHeight w:val="488"/>
        </w:trPr>
        <w:tc>
          <w:tcPr>
            <w:tcW w:w="1560" w:type="dxa"/>
            <w:tcBorders>
              <w:left w:val="single" w:sz="8" w:space="0" w:color="C5C5C5"/>
              <w:right w:val="single" w:sz="8" w:space="0" w:color="C5C5C5"/>
            </w:tcBorders>
            <w:vAlign w:val="bottom"/>
          </w:tcPr>
          <w:p w14:paraId="74E46F8E" w14:textId="77777777" w:rsidR="003339E5" w:rsidRDefault="003339E5">
            <w:pPr>
              <w:rPr>
                <w:sz w:val="24"/>
                <w:szCs w:val="24"/>
              </w:rPr>
            </w:pPr>
          </w:p>
        </w:tc>
        <w:tc>
          <w:tcPr>
            <w:tcW w:w="1420" w:type="dxa"/>
            <w:tcBorders>
              <w:right w:val="single" w:sz="8" w:space="0" w:color="C5C5C5"/>
            </w:tcBorders>
            <w:vAlign w:val="bottom"/>
          </w:tcPr>
          <w:p w14:paraId="7A98832F" w14:textId="77777777" w:rsidR="003339E5" w:rsidRDefault="003339E5">
            <w:pPr>
              <w:rPr>
                <w:sz w:val="24"/>
                <w:szCs w:val="24"/>
              </w:rPr>
            </w:pPr>
          </w:p>
        </w:tc>
        <w:tc>
          <w:tcPr>
            <w:tcW w:w="1560" w:type="dxa"/>
            <w:tcBorders>
              <w:right w:val="single" w:sz="8" w:space="0" w:color="C5C5C5"/>
            </w:tcBorders>
            <w:vAlign w:val="bottom"/>
          </w:tcPr>
          <w:p w14:paraId="47ED91CB" w14:textId="77777777" w:rsidR="003339E5" w:rsidRDefault="003339E5">
            <w:pPr>
              <w:rPr>
                <w:sz w:val="24"/>
                <w:szCs w:val="24"/>
              </w:rPr>
            </w:pPr>
          </w:p>
        </w:tc>
        <w:tc>
          <w:tcPr>
            <w:tcW w:w="6260" w:type="dxa"/>
            <w:tcBorders>
              <w:right w:val="single" w:sz="8" w:space="0" w:color="C5C5C5"/>
            </w:tcBorders>
            <w:vAlign w:val="bottom"/>
          </w:tcPr>
          <w:p w14:paraId="7FFEEBFD" w14:textId="77777777" w:rsidR="003339E5" w:rsidRDefault="003B64C7">
            <w:pPr>
              <w:ind w:left="40"/>
              <w:rPr>
                <w:sz w:val="20"/>
                <w:szCs w:val="20"/>
              </w:rPr>
            </w:pPr>
            <w:r>
              <w:rPr>
                <w:rFonts w:ascii="Calibri" w:eastAsia="Calibri" w:hAnsi="Calibri" w:cs="Calibri"/>
                <w:sz w:val="20"/>
                <w:szCs w:val="20"/>
              </w:rPr>
              <w:t>(C) implementing policies and procedures to cost-effectively reduce risks to</w:t>
            </w:r>
          </w:p>
        </w:tc>
        <w:tc>
          <w:tcPr>
            <w:tcW w:w="0" w:type="dxa"/>
            <w:vAlign w:val="bottom"/>
          </w:tcPr>
          <w:p w14:paraId="71B0418B" w14:textId="77777777" w:rsidR="003339E5" w:rsidRDefault="003339E5">
            <w:pPr>
              <w:rPr>
                <w:sz w:val="1"/>
                <w:szCs w:val="1"/>
              </w:rPr>
            </w:pPr>
          </w:p>
        </w:tc>
      </w:tr>
      <w:tr w:rsidR="003339E5" w14:paraId="571D13A8" w14:textId="77777777">
        <w:trPr>
          <w:trHeight w:val="244"/>
        </w:trPr>
        <w:tc>
          <w:tcPr>
            <w:tcW w:w="1560" w:type="dxa"/>
            <w:tcBorders>
              <w:left w:val="single" w:sz="8" w:space="0" w:color="C5C5C5"/>
              <w:right w:val="single" w:sz="8" w:space="0" w:color="C5C5C5"/>
            </w:tcBorders>
            <w:vAlign w:val="bottom"/>
          </w:tcPr>
          <w:p w14:paraId="5B195680" w14:textId="77777777" w:rsidR="003339E5" w:rsidRDefault="003339E5">
            <w:pPr>
              <w:rPr>
                <w:sz w:val="21"/>
                <w:szCs w:val="21"/>
              </w:rPr>
            </w:pPr>
          </w:p>
        </w:tc>
        <w:tc>
          <w:tcPr>
            <w:tcW w:w="1420" w:type="dxa"/>
            <w:tcBorders>
              <w:right w:val="single" w:sz="8" w:space="0" w:color="C5C5C5"/>
            </w:tcBorders>
            <w:vAlign w:val="bottom"/>
          </w:tcPr>
          <w:p w14:paraId="76186056" w14:textId="77777777" w:rsidR="003339E5" w:rsidRDefault="003339E5">
            <w:pPr>
              <w:rPr>
                <w:sz w:val="21"/>
                <w:szCs w:val="21"/>
              </w:rPr>
            </w:pPr>
          </w:p>
        </w:tc>
        <w:tc>
          <w:tcPr>
            <w:tcW w:w="1560" w:type="dxa"/>
            <w:tcBorders>
              <w:right w:val="single" w:sz="8" w:space="0" w:color="C5C5C5"/>
            </w:tcBorders>
            <w:vAlign w:val="bottom"/>
          </w:tcPr>
          <w:p w14:paraId="2034BC67" w14:textId="77777777" w:rsidR="003339E5" w:rsidRDefault="003339E5">
            <w:pPr>
              <w:rPr>
                <w:sz w:val="21"/>
                <w:szCs w:val="21"/>
              </w:rPr>
            </w:pPr>
          </w:p>
        </w:tc>
        <w:tc>
          <w:tcPr>
            <w:tcW w:w="6260" w:type="dxa"/>
            <w:tcBorders>
              <w:right w:val="single" w:sz="8" w:space="0" w:color="C5C5C5"/>
            </w:tcBorders>
            <w:vAlign w:val="bottom"/>
          </w:tcPr>
          <w:p w14:paraId="222C8A52" w14:textId="77777777" w:rsidR="003339E5" w:rsidRDefault="003B64C7">
            <w:pPr>
              <w:ind w:left="40"/>
              <w:rPr>
                <w:sz w:val="20"/>
                <w:szCs w:val="20"/>
              </w:rPr>
            </w:pPr>
            <w:r>
              <w:rPr>
                <w:rFonts w:ascii="Calibri" w:eastAsia="Calibri" w:hAnsi="Calibri" w:cs="Calibri"/>
                <w:sz w:val="20"/>
                <w:szCs w:val="20"/>
              </w:rPr>
              <w:t>an acceptable level; and</w:t>
            </w:r>
          </w:p>
        </w:tc>
        <w:tc>
          <w:tcPr>
            <w:tcW w:w="0" w:type="dxa"/>
            <w:vAlign w:val="bottom"/>
          </w:tcPr>
          <w:p w14:paraId="21C32988" w14:textId="77777777" w:rsidR="003339E5" w:rsidRDefault="003339E5">
            <w:pPr>
              <w:rPr>
                <w:sz w:val="1"/>
                <w:szCs w:val="1"/>
              </w:rPr>
            </w:pPr>
          </w:p>
        </w:tc>
      </w:tr>
      <w:tr w:rsidR="003339E5" w14:paraId="06FB4474" w14:textId="77777777">
        <w:trPr>
          <w:trHeight w:val="488"/>
        </w:trPr>
        <w:tc>
          <w:tcPr>
            <w:tcW w:w="1560" w:type="dxa"/>
            <w:tcBorders>
              <w:left w:val="single" w:sz="8" w:space="0" w:color="C5C5C5"/>
              <w:right w:val="single" w:sz="8" w:space="0" w:color="C5C5C5"/>
            </w:tcBorders>
            <w:vAlign w:val="bottom"/>
          </w:tcPr>
          <w:p w14:paraId="1187F84A" w14:textId="77777777" w:rsidR="003339E5" w:rsidRDefault="003339E5">
            <w:pPr>
              <w:rPr>
                <w:sz w:val="24"/>
                <w:szCs w:val="24"/>
              </w:rPr>
            </w:pPr>
          </w:p>
        </w:tc>
        <w:tc>
          <w:tcPr>
            <w:tcW w:w="1420" w:type="dxa"/>
            <w:tcBorders>
              <w:right w:val="single" w:sz="8" w:space="0" w:color="C5C5C5"/>
            </w:tcBorders>
            <w:vAlign w:val="bottom"/>
          </w:tcPr>
          <w:p w14:paraId="284CE3B6" w14:textId="77777777" w:rsidR="003339E5" w:rsidRDefault="003339E5">
            <w:pPr>
              <w:rPr>
                <w:sz w:val="24"/>
                <w:szCs w:val="24"/>
              </w:rPr>
            </w:pPr>
          </w:p>
        </w:tc>
        <w:tc>
          <w:tcPr>
            <w:tcW w:w="1560" w:type="dxa"/>
            <w:tcBorders>
              <w:right w:val="single" w:sz="8" w:space="0" w:color="C5C5C5"/>
            </w:tcBorders>
            <w:vAlign w:val="bottom"/>
          </w:tcPr>
          <w:p w14:paraId="28C872C5" w14:textId="77777777" w:rsidR="003339E5" w:rsidRDefault="003339E5">
            <w:pPr>
              <w:rPr>
                <w:sz w:val="24"/>
                <w:szCs w:val="24"/>
              </w:rPr>
            </w:pPr>
          </w:p>
        </w:tc>
        <w:tc>
          <w:tcPr>
            <w:tcW w:w="6260" w:type="dxa"/>
            <w:tcBorders>
              <w:right w:val="single" w:sz="8" w:space="0" w:color="C5C5C5"/>
            </w:tcBorders>
            <w:vAlign w:val="bottom"/>
          </w:tcPr>
          <w:p w14:paraId="2CE7A524" w14:textId="77777777" w:rsidR="003339E5" w:rsidRDefault="003B64C7">
            <w:pPr>
              <w:ind w:left="40"/>
              <w:rPr>
                <w:sz w:val="20"/>
                <w:szCs w:val="20"/>
              </w:rPr>
            </w:pPr>
            <w:r>
              <w:rPr>
                <w:rFonts w:ascii="Calibri" w:eastAsia="Calibri" w:hAnsi="Calibri" w:cs="Calibri"/>
                <w:sz w:val="20"/>
                <w:szCs w:val="20"/>
              </w:rPr>
              <w:t>(D) periodically testing and evaluating information security controls and</w:t>
            </w:r>
          </w:p>
        </w:tc>
        <w:tc>
          <w:tcPr>
            <w:tcW w:w="0" w:type="dxa"/>
            <w:vAlign w:val="bottom"/>
          </w:tcPr>
          <w:p w14:paraId="4DB72B0C" w14:textId="77777777" w:rsidR="003339E5" w:rsidRDefault="003339E5">
            <w:pPr>
              <w:rPr>
                <w:sz w:val="1"/>
                <w:szCs w:val="1"/>
              </w:rPr>
            </w:pPr>
          </w:p>
        </w:tc>
      </w:tr>
      <w:tr w:rsidR="003339E5" w14:paraId="4E9208E2" w14:textId="77777777">
        <w:trPr>
          <w:trHeight w:val="245"/>
        </w:trPr>
        <w:tc>
          <w:tcPr>
            <w:tcW w:w="1560" w:type="dxa"/>
            <w:tcBorders>
              <w:left w:val="single" w:sz="8" w:space="0" w:color="C5C5C5"/>
              <w:right w:val="single" w:sz="8" w:space="0" w:color="C5C5C5"/>
            </w:tcBorders>
            <w:vAlign w:val="bottom"/>
          </w:tcPr>
          <w:p w14:paraId="707DC87D" w14:textId="77777777" w:rsidR="003339E5" w:rsidRDefault="003339E5">
            <w:pPr>
              <w:rPr>
                <w:sz w:val="21"/>
                <w:szCs w:val="21"/>
              </w:rPr>
            </w:pPr>
          </w:p>
        </w:tc>
        <w:tc>
          <w:tcPr>
            <w:tcW w:w="1420" w:type="dxa"/>
            <w:tcBorders>
              <w:right w:val="single" w:sz="8" w:space="0" w:color="C5C5C5"/>
            </w:tcBorders>
            <w:vAlign w:val="bottom"/>
          </w:tcPr>
          <w:p w14:paraId="24816603" w14:textId="77777777" w:rsidR="003339E5" w:rsidRDefault="003339E5">
            <w:pPr>
              <w:rPr>
                <w:sz w:val="21"/>
                <w:szCs w:val="21"/>
              </w:rPr>
            </w:pPr>
          </w:p>
        </w:tc>
        <w:tc>
          <w:tcPr>
            <w:tcW w:w="1560" w:type="dxa"/>
            <w:tcBorders>
              <w:right w:val="single" w:sz="8" w:space="0" w:color="C5C5C5"/>
            </w:tcBorders>
            <w:vAlign w:val="bottom"/>
          </w:tcPr>
          <w:p w14:paraId="13334BA6" w14:textId="77777777" w:rsidR="003339E5" w:rsidRDefault="003339E5">
            <w:pPr>
              <w:rPr>
                <w:sz w:val="21"/>
                <w:szCs w:val="21"/>
              </w:rPr>
            </w:pPr>
          </w:p>
        </w:tc>
        <w:tc>
          <w:tcPr>
            <w:tcW w:w="6260" w:type="dxa"/>
            <w:tcBorders>
              <w:right w:val="single" w:sz="8" w:space="0" w:color="C5C5C5"/>
            </w:tcBorders>
            <w:vAlign w:val="bottom"/>
          </w:tcPr>
          <w:p w14:paraId="31E9C884" w14:textId="77777777" w:rsidR="003339E5" w:rsidRDefault="003B64C7">
            <w:pPr>
              <w:ind w:left="40"/>
              <w:rPr>
                <w:sz w:val="20"/>
                <w:szCs w:val="20"/>
              </w:rPr>
            </w:pPr>
            <w:r>
              <w:rPr>
                <w:rFonts w:ascii="Calibri" w:eastAsia="Calibri" w:hAnsi="Calibri" w:cs="Calibri"/>
                <w:sz w:val="20"/>
                <w:szCs w:val="20"/>
              </w:rPr>
              <w:t>techniques to ensure that they are effectively implemented;</w:t>
            </w:r>
          </w:p>
        </w:tc>
        <w:tc>
          <w:tcPr>
            <w:tcW w:w="0" w:type="dxa"/>
            <w:vAlign w:val="bottom"/>
          </w:tcPr>
          <w:p w14:paraId="70BE460B" w14:textId="77777777" w:rsidR="003339E5" w:rsidRDefault="003339E5">
            <w:pPr>
              <w:rPr>
                <w:sz w:val="1"/>
                <w:szCs w:val="1"/>
              </w:rPr>
            </w:pPr>
          </w:p>
        </w:tc>
      </w:tr>
      <w:tr w:rsidR="003339E5" w14:paraId="11C219E8" w14:textId="77777777">
        <w:trPr>
          <w:trHeight w:val="57"/>
        </w:trPr>
        <w:tc>
          <w:tcPr>
            <w:tcW w:w="1560" w:type="dxa"/>
            <w:tcBorders>
              <w:left w:val="single" w:sz="8" w:space="0" w:color="C5C5C5"/>
              <w:bottom w:val="single" w:sz="8" w:space="0" w:color="C5C5C5"/>
              <w:right w:val="single" w:sz="8" w:space="0" w:color="C5C5C5"/>
            </w:tcBorders>
            <w:vAlign w:val="bottom"/>
          </w:tcPr>
          <w:p w14:paraId="536BADBA" w14:textId="77777777" w:rsidR="003339E5" w:rsidRDefault="003339E5">
            <w:pPr>
              <w:rPr>
                <w:sz w:val="4"/>
                <w:szCs w:val="4"/>
              </w:rPr>
            </w:pPr>
          </w:p>
        </w:tc>
        <w:tc>
          <w:tcPr>
            <w:tcW w:w="1420" w:type="dxa"/>
            <w:tcBorders>
              <w:bottom w:val="single" w:sz="8" w:space="0" w:color="C5C5C5"/>
              <w:right w:val="single" w:sz="8" w:space="0" w:color="C5C5C5"/>
            </w:tcBorders>
            <w:vAlign w:val="bottom"/>
          </w:tcPr>
          <w:p w14:paraId="64F49A6D" w14:textId="77777777" w:rsidR="003339E5" w:rsidRDefault="003339E5">
            <w:pPr>
              <w:rPr>
                <w:sz w:val="4"/>
                <w:szCs w:val="4"/>
              </w:rPr>
            </w:pPr>
          </w:p>
        </w:tc>
        <w:tc>
          <w:tcPr>
            <w:tcW w:w="1560" w:type="dxa"/>
            <w:tcBorders>
              <w:bottom w:val="single" w:sz="8" w:space="0" w:color="C5C5C5"/>
              <w:right w:val="single" w:sz="8" w:space="0" w:color="C5C5C5"/>
            </w:tcBorders>
            <w:vAlign w:val="bottom"/>
          </w:tcPr>
          <w:p w14:paraId="16D529FB" w14:textId="77777777" w:rsidR="003339E5" w:rsidRDefault="003339E5">
            <w:pPr>
              <w:rPr>
                <w:sz w:val="4"/>
                <w:szCs w:val="4"/>
              </w:rPr>
            </w:pPr>
          </w:p>
        </w:tc>
        <w:tc>
          <w:tcPr>
            <w:tcW w:w="6260" w:type="dxa"/>
            <w:tcBorders>
              <w:bottom w:val="single" w:sz="8" w:space="0" w:color="C5C5C5"/>
              <w:right w:val="single" w:sz="8" w:space="0" w:color="C5C5C5"/>
            </w:tcBorders>
            <w:vAlign w:val="bottom"/>
          </w:tcPr>
          <w:p w14:paraId="0AB8489F" w14:textId="77777777" w:rsidR="003339E5" w:rsidRDefault="003339E5">
            <w:pPr>
              <w:rPr>
                <w:sz w:val="4"/>
                <w:szCs w:val="4"/>
              </w:rPr>
            </w:pPr>
          </w:p>
        </w:tc>
        <w:tc>
          <w:tcPr>
            <w:tcW w:w="0" w:type="dxa"/>
            <w:vAlign w:val="bottom"/>
          </w:tcPr>
          <w:p w14:paraId="5AC6A558" w14:textId="77777777" w:rsidR="003339E5" w:rsidRDefault="003339E5">
            <w:pPr>
              <w:rPr>
                <w:sz w:val="1"/>
                <w:szCs w:val="1"/>
              </w:rPr>
            </w:pPr>
          </w:p>
        </w:tc>
      </w:tr>
    </w:tbl>
    <w:p w14:paraId="5E68933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08448" behindDoc="1" locked="0" layoutInCell="0" allowOverlap="1" wp14:anchorId="57C92F43" wp14:editId="5C26F84D">
                <wp:simplePos x="0" y="0"/>
                <wp:positionH relativeFrom="column">
                  <wp:posOffset>-4445</wp:posOffset>
                </wp:positionH>
                <wp:positionV relativeFrom="paragraph">
                  <wp:posOffset>3895090</wp:posOffset>
                </wp:positionV>
                <wp:extent cx="4836160" cy="205105"/>
                <wp:effectExtent l="0" t="0" r="0" b="0"/>
                <wp:wrapNone/>
                <wp:docPr id="949" name="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37AEDFF" id="Shape 949" o:spid="_x0000_s1026" style="position:absolute;left:0;text-align:left;margin-left:-.35pt;margin-top:306.7pt;width:380.8pt;height:16.15pt;z-index:-2513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" o:allowincell="f" fillcolor="#085296" stroked="f"/>
            </w:pict>
          </mc:Fallback>
        </mc:AlternateContent>
      </w:r>
      <w:r>
        <w:rPr>
          <w:noProof/>
          <w:sz w:val="20"/>
          <w:szCs w:val="20"/>
        </w:rPr>
        <mc:AlternateContent>
          <mc:Choice Requires="wps">
            <w:drawing>
              <wp:anchor distT="0" distB="0" distL="114300" distR="114300" simplePos="0" relativeHeight="252009472" behindDoc="1" locked="0" layoutInCell="0" allowOverlap="1" wp14:anchorId="5E108F71" wp14:editId="3C5BCA5A">
                <wp:simplePos x="0" y="0"/>
                <wp:positionH relativeFrom="column">
                  <wp:posOffset>4831715</wp:posOffset>
                </wp:positionH>
                <wp:positionV relativeFrom="paragraph">
                  <wp:posOffset>3895090</wp:posOffset>
                </wp:positionV>
                <wp:extent cx="2026285" cy="205105"/>
                <wp:effectExtent l="0" t="0" r="0" b="0"/>
                <wp:wrapNone/>
                <wp:docPr id="950" name="Shape 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7700742" id="Shape 950" o:spid="_x0000_s1026" style="position:absolute;left:0;text-align:left;margin-left:380.45pt;margin-top:306.7pt;width:159.55pt;height:16.15pt;z-index:-25130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2010496" behindDoc="1" locked="0" layoutInCell="0" allowOverlap="1" wp14:anchorId="286EB28B" wp14:editId="39C43BCA">
            <wp:simplePos x="0" y="0"/>
            <wp:positionH relativeFrom="column">
              <wp:posOffset>4552950</wp:posOffset>
            </wp:positionH>
            <wp:positionV relativeFrom="paragraph">
              <wp:posOffset>-4956175</wp:posOffset>
            </wp:positionV>
            <wp:extent cx="2134870" cy="985520"/>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11520" behindDoc="1" locked="0" layoutInCell="0" allowOverlap="1" wp14:anchorId="38367E30" wp14:editId="1D93CE0F">
                <wp:simplePos x="0" y="0"/>
                <wp:positionH relativeFrom="column">
                  <wp:posOffset>2873375</wp:posOffset>
                </wp:positionH>
                <wp:positionV relativeFrom="paragraph">
                  <wp:posOffset>-3594100</wp:posOffset>
                </wp:positionV>
                <wp:extent cx="3984625" cy="565785"/>
                <wp:effectExtent l="0" t="0" r="0" b="0"/>
                <wp:wrapNone/>
                <wp:docPr id="952" name="Shape 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4625" cy="565785"/>
                        </a:xfrm>
                        <a:prstGeom prst="rect">
                          <a:avLst/>
                        </a:prstGeom>
                        <a:solidFill>
                          <a:srgbClr val="4F4F4F"/>
                        </a:solidFill>
                      </wps:spPr>
                      <wps:bodyPr/>
                    </wps:wsp>
                  </a:graphicData>
                </a:graphic>
              </wp:anchor>
            </w:drawing>
          </mc:Choice>
          <mc:Fallback>
            <w:pict>
              <v:rect w14:anchorId="4D01676B" id="Shape 952" o:spid="_x0000_s1026" style="position:absolute;left:0;text-align:left;margin-left:226.25pt;margin-top:-283pt;width:313.75pt;height:44.55pt;z-index:-25130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012544" behindDoc="1" locked="0" layoutInCell="0" allowOverlap="1" wp14:anchorId="4A54C807" wp14:editId="318A7F53">
                <wp:simplePos x="0" y="0"/>
                <wp:positionH relativeFrom="column">
                  <wp:posOffset>1877695</wp:posOffset>
                </wp:positionH>
                <wp:positionV relativeFrom="paragraph">
                  <wp:posOffset>-3594100</wp:posOffset>
                </wp:positionV>
                <wp:extent cx="995680" cy="565785"/>
                <wp:effectExtent l="0" t="0" r="0" b="0"/>
                <wp:wrapNone/>
                <wp:docPr id="953" name="Shape 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680" cy="565785"/>
                        </a:xfrm>
                        <a:prstGeom prst="rect">
                          <a:avLst/>
                        </a:prstGeom>
                        <a:solidFill>
                          <a:srgbClr val="4F4F4F"/>
                        </a:solidFill>
                      </wps:spPr>
                      <wps:bodyPr/>
                    </wps:wsp>
                  </a:graphicData>
                </a:graphic>
              </wp:anchor>
            </w:drawing>
          </mc:Choice>
          <mc:Fallback>
            <w:pict>
              <v:rect w14:anchorId="15719D20" id="Shape 953" o:spid="_x0000_s1026" style="position:absolute;left:0;text-align:left;margin-left:147.85pt;margin-top:-283pt;width:78.4pt;height:44.55pt;z-index:-25130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013568" behindDoc="1" locked="0" layoutInCell="0" allowOverlap="1" wp14:anchorId="29435145" wp14:editId="16918DCC">
                <wp:simplePos x="0" y="0"/>
                <wp:positionH relativeFrom="column">
                  <wp:posOffset>9525</wp:posOffset>
                </wp:positionH>
                <wp:positionV relativeFrom="paragraph">
                  <wp:posOffset>-3594100</wp:posOffset>
                </wp:positionV>
                <wp:extent cx="1868170" cy="565785"/>
                <wp:effectExtent l="0" t="0" r="0" b="0"/>
                <wp:wrapNone/>
                <wp:docPr id="954" name="Shape 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8170" cy="565785"/>
                        </a:xfrm>
                        <a:prstGeom prst="rect">
                          <a:avLst/>
                        </a:prstGeom>
                        <a:solidFill>
                          <a:srgbClr val="4F4F4F"/>
                        </a:solidFill>
                      </wps:spPr>
                      <wps:bodyPr/>
                    </wps:wsp>
                  </a:graphicData>
                </a:graphic>
              </wp:anchor>
            </w:drawing>
          </mc:Choice>
          <mc:Fallback>
            <w:pict>
              <v:rect w14:anchorId="70D59F85" id="Shape 954" o:spid="_x0000_s1026" style="position:absolute;left:0;text-align:left;margin-left:.75pt;margin-top:-283pt;width:147.1pt;height:44.55pt;z-index:-25130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14592" behindDoc="1" locked="0" layoutInCell="0" allowOverlap="1" wp14:anchorId="68F99AC2" wp14:editId="4AB2E18A">
                <wp:simplePos x="0" y="0"/>
                <wp:positionH relativeFrom="column">
                  <wp:posOffset>12700</wp:posOffset>
                </wp:positionH>
                <wp:positionV relativeFrom="paragraph">
                  <wp:posOffset>-3594100</wp:posOffset>
                </wp:positionV>
                <wp:extent cx="0" cy="565785"/>
                <wp:effectExtent l="0" t="0" r="0" b="0"/>
                <wp:wrapNone/>
                <wp:docPr id="955" name="Shap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955CEF0" id="Shape 955" o:spid="_x0000_s1026" style="position:absolute;left:0;text-align:left;z-index:-251301888;visibility:visible;mso-wrap-style:square;mso-wrap-distance-left:9pt;mso-wrap-distance-top:0;mso-wrap-distance-right:9pt;mso-wrap-distance-bottom:0;mso-position-horizontal:absolute;mso-position-horizontal-relative:text;mso-position-vertical:absolute;mso-position-vertical-relative:text" from="1pt,-283pt" to="1pt,-2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15616" behindDoc="1" locked="0" layoutInCell="0" allowOverlap="1" wp14:anchorId="4B833589" wp14:editId="03A9B0C6">
                <wp:simplePos x="0" y="0"/>
                <wp:positionH relativeFrom="column">
                  <wp:posOffset>979805</wp:posOffset>
                </wp:positionH>
                <wp:positionV relativeFrom="paragraph">
                  <wp:posOffset>-3594100</wp:posOffset>
                </wp:positionV>
                <wp:extent cx="0" cy="562610"/>
                <wp:effectExtent l="0" t="0" r="0" b="0"/>
                <wp:wrapNone/>
                <wp:docPr id="956" name="Shap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7BCE60B" id="Shape 956" o:spid="_x0000_s1026" style="position:absolute;left:0;text-align:left;z-index:-251300864;visibility:visible;mso-wrap-style:square;mso-wrap-distance-left:9pt;mso-wrap-distance-top:0;mso-wrap-distance-right:9pt;mso-wrap-distance-bottom:0;mso-position-horizontal:absolute;mso-position-horizontal-relative:text;mso-position-vertical:absolute;mso-position-vertical-relative:text" from="77.15pt,-283pt" to="77.15pt,-2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16640" behindDoc="1" locked="0" layoutInCell="0" allowOverlap="1" wp14:anchorId="1FEF53E7" wp14:editId="3B7292B2">
                <wp:simplePos x="0" y="0"/>
                <wp:positionH relativeFrom="column">
                  <wp:posOffset>1877695</wp:posOffset>
                </wp:positionH>
                <wp:positionV relativeFrom="paragraph">
                  <wp:posOffset>-3594100</wp:posOffset>
                </wp:positionV>
                <wp:extent cx="0" cy="562610"/>
                <wp:effectExtent l="0" t="0" r="0" b="0"/>
                <wp:wrapNone/>
                <wp:docPr id="957" name="Shap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612D83D" id="Shape 957" o:spid="_x0000_s1026" style="position:absolute;left:0;text-align:left;z-index:-251299840;visibility:visible;mso-wrap-style:square;mso-wrap-distance-left:9pt;mso-wrap-distance-top:0;mso-wrap-distance-right:9pt;mso-wrap-distance-bottom:0;mso-position-horizontal:absolute;mso-position-horizontal-relative:text;mso-position-vertical:absolute;mso-position-vertical-relative:text" from="147.85pt,-283pt" to="147.85pt,-2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17664" behindDoc="1" locked="0" layoutInCell="0" allowOverlap="1" wp14:anchorId="35727EF9" wp14:editId="047DD4CD">
                <wp:simplePos x="0" y="0"/>
                <wp:positionH relativeFrom="column">
                  <wp:posOffset>2874010</wp:posOffset>
                </wp:positionH>
                <wp:positionV relativeFrom="paragraph">
                  <wp:posOffset>-3594100</wp:posOffset>
                </wp:positionV>
                <wp:extent cx="0" cy="562610"/>
                <wp:effectExtent l="0" t="0" r="0" b="0"/>
                <wp:wrapNone/>
                <wp:docPr id="958" name="Shap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CB49C7" id="Shape 958" o:spid="_x0000_s1026" style="position:absolute;left:0;text-align:left;z-index:-251298816;visibility:visible;mso-wrap-style:square;mso-wrap-distance-left:9pt;mso-wrap-distance-top:0;mso-wrap-distance-right:9pt;mso-wrap-distance-bottom:0;mso-position-horizontal:absolute;mso-position-horizontal-relative:text;mso-position-vertical:absolute;mso-position-vertical-relative:text" from="226.3pt,-283pt" to="226.3pt,-2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18688" behindDoc="1" locked="0" layoutInCell="0" allowOverlap="1" wp14:anchorId="6A5974BE" wp14:editId="04E086AD">
                <wp:simplePos x="0" y="0"/>
                <wp:positionH relativeFrom="column">
                  <wp:posOffset>6854190</wp:posOffset>
                </wp:positionH>
                <wp:positionV relativeFrom="paragraph">
                  <wp:posOffset>-3594100</wp:posOffset>
                </wp:positionV>
                <wp:extent cx="0" cy="565785"/>
                <wp:effectExtent l="0" t="0" r="0" b="0"/>
                <wp:wrapNone/>
                <wp:docPr id="959" name="Shape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74EF558" id="Shape 959" o:spid="_x0000_s1026" style="position:absolute;left:0;text-align:left;z-index:-251297792;visibility:visible;mso-wrap-style:square;mso-wrap-distance-left:9pt;mso-wrap-distance-top:0;mso-wrap-distance-right:9pt;mso-wrap-distance-bottom:0;mso-position-horizontal:absolute;mso-position-horizontal-relative:text;mso-position-vertical:absolute;mso-position-vertical-relative:text" from="539.7pt,-283pt" to="539.7pt,-2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19712" behindDoc="1" locked="0" layoutInCell="0" allowOverlap="1" wp14:anchorId="349B52AC" wp14:editId="45BF5053">
                <wp:simplePos x="0" y="0"/>
                <wp:positionH relativeFrom="column">
                  <wp:posOffset>9525</wp:posOffset>
                </wp:positionH>
                <wp:positionV relativeFrom="paragraph">
                  <wp:posOffset>-3590925</wp:posOffset>
                </wp:positionV>
                <wp:extent cx="6848475" cy="0"/>
                <wp:effectExtent l="0" t="0" r="0" b="0"/>
                <wp:wrapNone/>
                <wp:docPr id="960" name="Shap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847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8CC7A7" id="Shape 960" o:spid="_x0000_s1026" style="position:absolute;left:0;text-align:left;z-index:-251296768;visibility:visible;mso-wrap-style:square;mso-wrap-distance-left:9pt;mso-wrap-distance-top:0;mso-wrap-distance-right:9pt;mso-wrap-distance-bottom:0;mso-position-horizontal:absolute;mso-position-horizontal-relative:text;mso-position-vertical:absolute;mso-position-vertical-relative:text" from=".75pt,-282.75pt" to="540pt,-2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" o:allowincell="f" filled="t" strokecolor="white" strokeweight=".54pt">
                <v:stroke joinstyle="miter"/>
                <o:lock v:ext="edit" shapetype="f"/>
              </v:line>
            </w:pict>
          </mc:Fallback>
        </mc:AlternateContent>
      </w:r>
    </w:p>
    <w:p w14:paraId="6CE3F506" w14:textId="77777777" w:rsidR="003339E5" w:rsidRDefault="003339E5">
      <w:pPr>
        <w:sectPr w:rsidR="003339E5">
          <w:pgSz w:w="12240" w:h="15840"/>
          <w:pgMar w:top="720" w:right="720" w:bottom="0" w:left="720" w:header="0" w:footer="0" w:gutter="0"/>
          <w:cols w:space="720" w:equalWidth="0">
            <w:col w:w="10800"/>
          </w:cols>
        </w:sectPr>
      </w:pPr>
    </w:p>
    <w:p w14:paraId="003BDDCC" w14:textId="77777777" w:rsidR="003339E5" w:rsidRDefault="003339E5">
      <w:pPr>
        <w:spacing w:line="200" w:lineRule="exact"/>
        <w:rPr>
          <w:sz w:val="20"/>
          <w:szCs w:val="20"/>
        </w:rPr>
      </w:pPr>
    </w:p>
    <w:p w14:paraId="13B87CE8" w14:textId="77777777" w:rsidR="003339E5" w:rsidRDefault="003339E5">
      <w:pPr>
        <w:spacing w:line="200" w:lineRule="exact"/>
        <w:rPr>
          <w:sz w:val="20"/>
          <w:szCs w:val="20"/>
        </w:rPr>
      </w:pPr>
    </w:p>
    <w:p w14:paraId="279C80B0" w14:textId="77777777" w:rsidR="003339E5" w:rsidRDefault="003339E5">
      <w:pPr>
        <w:spacing w:line="200" w:lineRule="exact"/>
        <w:rPr>
          <w:sz w:val="20"/>
          <w:szCs w:val="20"/>
        </w:rPr>
      </w:pPr>
    </w:p>
    <w:p w14:paraId="3A01AED2" w14:textId="77777777" w:rsidR="003339E5" w:rsidRDefault="003339E5">
      <w:pPr>
        <w:spacing w:line="200" w:lineRule="exact"/>
        <w:rPr>
          <w:sz w:val="20"/>
          <w:szCs w:val="20"/>
        </w:rPr>
      </w:pPr>
    </w:p>
    <w:p w14:paraId="6D9C73E5" w14:textId="77777777" w:rsidR="003339E5" w:rsidRDefault="003339E5">
      <w:pPr>
        <w:spacing w:line="200" w:lineRule="exact"/>
        <w:rPr>
          <w:sz w:val="20"/>
          <w:szCs w:val="20"/>
        </w:rPr>
      </w:pPr>
    </w:p>
    <w:p w14:paraId="26170E94" w14:textId="77777777" w:rsidR="003339E5" w:rsidRDefault="003339E5">
      <w:pPr>
        <w:spacing w:line="200" w:lineRule="exact"/>
        <w:rPr>
          <w:sz w:val="20"/>
          <w:szCs w:val="20"/>
        </w:rPr>
      </w:pPr>
    </w:p>
    <w:p w14:paraId="5D971D4E" w14:textId="77777777" w:rsidR="003339E5" w:rsidRDefault="003339E5">
      <w:pPr>
        <w:spacing w:line="200" w:lineRule="exact"/>
        <w:rPr>
          <w:sz w:val="20"/>
          <w:szCs w:val="20"/>
        </w:rPr>
      </w:pPr>
    </w:p>
    <w:p w14:paraId="094C1580" w14:textId="77777777" w:rsidR="003339E5" w:rsidRDefault="003339E5">
      <w:pPr>
        <w:spacing w:line="200" w:lineRule="exact"/>
        <w:rPr>
          <w:sz w:val="20"/>
          <w:szCs w:val="20"/>
        </w:rPr>
      </w:pPr>
    </w:p>
    <w:p w14:paraId="46E19303" w14:textId="77777777" w:rsidR="003339E5" w:rsidRDefault="003339E5">
      <w:pPr>
        <w:spacing w:line="200" w:lineRule="exact"/>
        <w:rPr>
          <w:sz w:val="20"/>
          <w:szCs w:val="20"/>
        </w:rPr>
      </w:pPr>
    </w:p>
    <w:p w14:paraId="56D1A6D1" w14:textId="77777777" w:rsidR="003339E5" w:rsidRDefault="003339E5">
      <w:pPr>
        <w:spacing w:line="200" w:lineRule="exact"/>
        <w:rPr>
          <w:sz w:val="20"/>
          <w:szCs w:val="20"/>
        </w:rPr>
      </w:pPr>
    </w:p>
    <w:p w14:paraId="43F979C4" w14:textId="77777777" w:rsidR="003339E5" w:rsidRDefault="003339E5">
      <w:pPr>
        <w:spacing w:line="200" w:lineRule="exact"/>
        <w:rPr>
          <w:sz w:val="20"/>
          <w:szCs w:val="20"/>
        </w:rPr>
      </w:pPr>
    </w:p>
    <w:p w14:paraId="54C125E0" w14:textId="77777777" w:rsidR="003339E5" w:rsidRDefault="003339E5">
      <w:pPr>
        <w:spacing w:line="200" w:lineRule="exact"/>
        <w:rPr>
          <w:sz w:val="20"/>
          <w:szCs w:val="20"/>
        </w:rPr>
      </w:pPr>
    </w:p>
    <w:p w14:paraId="10D6DBC5" w14:textId="77777777" w:rsidR="003339E5" w:rsidRDefault="003339E5">
      <w:pPr>
        <w:spacing w:line="200" w:lineRule="exact"/>
        <w:rPr>
          <w:sz w:val="20"/>
          <w:szCs w:val="20"/>
        </w:rPr>
      </w:pPr>
    </w:p>
    <w:p w14:paraId="1DB9BC6E" w14:textId="77777777" w:rsidR="003339E5" w:rsidRDefault="003339E5">
      <w:pPr>
        <w:spacing w:line="200" w:lineRule="exact"/>
        <w:rPr>
          <w:sz w:val="20"/>
          <w:szCs w:val="20"/>
        </w:rPr>
      </w:pPr>
    </w:p>
    <w:p w14:paraId="797E93B6" w14:textId="77777777" w:rsidR="003339E5" w:rsidRDefault="003339E5">
      <w:pPr>
        <w:spacing w:line="200" w:lineRule="exact"/>
        <w:rPr>
          <w:sz w:val="20"/>
          <w:szCs w:val="20"/>
        </w:rPr>
      </w:pPr>
    </w:p>
    <w:p w14:paraId="07F59F76" w14:textId="77777777" w:rsidR="003339E5" w:rsidRDefault="003339E5">
      <w:pPr>
        <w:spacing w:line="200" w:lineRule="exact"/>
        <w:rPr>
          <w:sz w:val="20"/>
          <w:szCs w:val="20"/>
        </w:rPr>
      </w:pPr>
    </w:p>
    <w:p w14:paraId="74F32C88" w14:textId="77777777" w:rsidR="003339E5" w:rsidRDefault="003339E5">
      <w:pPr>
        <w:spacing w:line="200" w:lineRule="exact"/>
        <w:rPr>
          <w:sz w:val="20"/>
          <w:szCs w:val="20"/>
        </w:rPr>
      </w:pPr>
    </w:p>
    <w:p w14:paraId="3000663A" w14:textId="77777777" w:rsidR="003339E5" w:rsidRDefault="003339E5">
      <w:pPr>
        <w:spacing w:line="200" w:lineRule="exact"/>
        <w:rPr>
          <w:sz w:val="20"/>
          <w:szCs w:val="20"/>
        </w:rPr>
      </w:pPr>
    </w:p>
    <w:p w14:paraId="1A5E8CA0" w14:textId="77777777" w:rsidR="003339E5" w:rsidRDefault="003339E5">
      <w:pPr>
        <w:spacing w:line="200" w:lineRule="exact"/>
        <w:rPr>
          <w:sz w:val="20"/>
          <w:szCs w:val="20"/>
        </w:rPr>
      </w:pPr>
    </w:p>
    <w:p w14:paraId="38458987" w14:textId="77777777" w:rsidR="003339E5" w:rsidRDefault="003339E5">
      <w:pPr>
        <w:spacing w:line="200" w:lineRule="exact"/>
        <w:rPr>
          <w:sz w:val="20"/>
          <w:szCs w:val="20"/>
        </w:rPr>
      </w:pPr>
    </w:p>
    <w:p w14:paraId="5EB9CABF" w14:textId="77777777" w:rsidR="003339E5" w:rsidRDefault="003339E5">
      <w:pPr>
        <w:spacing w:line="200" w:lineRule="exact"/>
        <w:rPr>
          <w:sz w:val="20"/>
          <w:szCs w:val="20"/>
        </w:rPr>
      </w:pPr>
    </w:p>
    <w:p w14:paraId="18A3DEE6" w14:textId="77777777" w:rsidR="003339E5" w:rsidRDefault="003339E5">
      <w:pPr>
        <w:spacing w:line="200" w:lineRule="exact"/>
        <w:rPr>
          <w:sz w:val="20"/>
          <w:szCs w:val="20"/>
        </w:rPr>
      </w:pPr>
    </w:p>
    <w:p w14:paraId="61AAEB67" w14:textId="77777777" w:rsidR="003339E5" w:rsidRDefault="003339E5">
      <w:pPr>
        <w:spacing w:line="200" w:lineRule="exact"/>
        <w:rPr>
          <w:sz w:val="20"/>
          <w:szCs w:val="20"/>
        </w:rPr>
      </w:pPr>
    </w:p>
    <w:p w14:paraId="7515C40D" w14:textId="77777777" w:rsidR="003339E5" w:rsidRDefault="003339E5">
      <w:pPr>
        <w:spacing w:line="200" w:lineRule="exact"/>
        <w:rPr>
          <w:sz w:val="20"/>
          <w:szCs w:val="20"/>
        </w:rPr>
      </w:pPr>
    </w:p>
    <w:p w14:paraId="5F0F2DAB" w14:textId="77777777" w:rsidR="003339E5" w:rsidRDefault="003339E5">
      <w:pPr>
        <w:spacing w:line="200" w:lineRule="exact"/>
        <w:rPr>
          <w:sz w:val="20"/>
          <w:szCs w:val="20"/>
        </w:rPr>
      </w:pPr>
    </w:p>
    <w:p w14:paraId="6457D834" w14:textId="77777777" w:rsidR="003339E5" w:rsidRDefault="003339E5">
      <w:pPr>
        <w:spacing w:line="200" w:lineRule="exact"/>
        <w:rPr>
          <w:sz w:val="20"/>
          <w:szCs w:val="20"/>
        </w:rPr>
      </w:pPr>
    </w:p>
    <w:p w14:paraId="190E2FFD" w14:textId="77777777" w:rsidR="003339E5" w:rsidRDefault="003339E5">
      <w:pPr>
        <w:spacing w:line="200" w:lineRule="exact"/>
        <w:rPr>
          <w:sz w:val="20"/>
          <w:szCs w:val="20"/>
        </w:rPr>
      </w:pPr>
    </w:p>
    <w:p w14:paraId="5053C25E" w14:textId="77777777" w:rsidR="003339E5" w:rsidRDefault="003339E5">
      <w:pPr>
        <w:spacing w:line="200" w:lineRule="exact"/>
        <w:rPr>
          <w:sz w:val="20"/>
          <w:szCs w:val="20"/>
        </w:rPr>
      </w:pPr>
    </w:p>
    <w:p w14:paraId="38547899" w14:textId="77777777" w:rsidR="003339E5" w:rsidRDefault="003339E5">
      <w:pPr>
        <w:spacing w:line="200" w:lineRule="exact"/>
        <w:rPr>
          <w:sz w:val="20"/>
          <w:szCs w:val="20"/>
        </w:rPr>
      </w:pPr>
    </w:p>
    <w:p w14:paraId="1BA3675E" w14:textId="77777777" w:rsidR="003339E5" w:rsidRDefault="003339E5">
      <w:pPr>
        <w:spacing w:line="200" w:lineRule="exact"/>
        <w:rPr>
          <w:sz w:val="20"/>
          <w:szCs w:val="20"/>
        </w:rPr>
      </w:pPr>
    </w:p>
    <w:p w14:paraId="66C13632" w14:textId="77777777" w:rsidR="003339E5" w:rsidRDefault="003339E5">
      <w:pPr>
        <w:spacing w:line="200" w:lineRule="exact"/>
        <w:rPr>
          <w:sz w:val="20"/>
          <w:szCs w:val="20"/>
        </w:rPr>
      </w:pPr>
    </w:p>
    <w:p w14:paraId="1D490D15" w14:textId="77777777" w:rsidR="003339E5" w:rsidRDefault="003339E5">
      <w:pPr>
        <w:spacing w:line="320" w:lineRule="exact"/>
        <w:rPr>
          <w:sz w:val="20"/>
          <w:szCs w:val="20"/>
        </w:rPr>
      </w:pPr>
    </w:p>
    <w:p w14:paraId="1687AE35" w14:textId="77777777" w:rsidR="003339E5" w:rsidRDefault="003B64C7">
      <w:pPr>
        <w:ind w:left="10400"/>
        <w:rPr>
          <w:sz w:val="20"/>
          <w:szCs w:val="20"/>
        </w:rPr>
      </w:pPr>
      <w:r>
        <w:rPr>
          <w:rFonts w:ascii="Calibri" w:eastAsia="Calibri" w:hAnsi="Calibri" w:cs="Calibri"/>
        </w:rPr>
        <w:t>145</w:t>
      </w:r>
    </w:p>
    <w:p w14:paraId="6E32D6FB" w14:textId="77777777" w:rsidR="003339E5" w:rsidRDefault="003339E5">
      <w:pPr>
        <w:sectPr w:rsidR="003339E5">
          <w:type w:val="continuous"/>
          <w:pgSz w:w="12240" w:h="15840"/>
          <w:pgMar w:top="720" w:right="720" w:bottom="0" w:left="720" w:header="0" w:footer="0" w:gutter="0"/>
          <w:cols w:space="720" w:equalWidth="0">
            <w:col w:w="10800"/>
          </w:cols>
        </w:sectPr>
      </w:pPr>
    </w:p>
    <w:p w14:paraId="2F6E5013" w14:textId="77777777" w:rsidR="003339E5" w:rsidRDefault="003B64C7">
      <w:pPr>
        <w:ind w:left="1860"/>
        <w:rPr>
          <w:sz w:val="20"/>
          <w:szCs w:val="20"/>
        </w:rPr>
      </w:pPr>
      <w:bookmarkStart w:id="146" w:name="page146"/>
      <w:bookmarkEnd w:id="146"/>
      <w:r>
        <w:rPr>
          <w:rFonts w:ascii="Trebuchet MS" w:eastAsia="Trebuchet MS" w:hAnsi="Trebuchet MS" w:cs="Trebuchet MS"/>
          <w:b/>
          <w:bCs/>
          <w:noProof/>
          <w:color w:val="FFFFFF"/>
          <w:sz w:val="56"/>
          <w:szCs w:val="56"/>
        </w:rPr>
        <w:lastRenderedPageBreak/>
        <w:drawing>
          <wp:anchor distT="0" distB="0" distL="114300" distR="114300" simplePos="0" relativeHeight="252020736" behindDoc="1" locked="0" layoutInCell="0" allowOverlap="1" wp14:anchorId="577950B3" wp14:editId="6419C6FB">
            <wp:simplePos x="0" y="0"/>
            <wp:positionH relativeFrom="page">
              <wp:posOffset>457200</wp:posOffset>
            </wp:positionH>
            <wp:positionV relativeFrom="page">
              <wp:posOffset>457200</wp:posOffset>
            </wp:positionV>
            <wp:extent cx="6858000" cy="128524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FISMA</w:t>
      </w:r>
    </w:p>
    <w:p w14:paraId="3602AA2A" w14:textId="77777777" w:rsidR="003339E5" w:rsidRDefault="003B64C7">
      <w:pPr>
        <w:spacing w:line="180" w:lineRule="auto"/>
        <w:ind w:left="300"/>
        <w:rPr>
          <w:sz w:val="20"/>
          <w:szCs w:val="20"/>
        </w:rPr>
      </w:pPr>
      <w:r>
        <w:rPr>
          <w:rFonts w:ascii="Trebuchet MS" w:eastAsia="Trebuchet MS" w:hAnsi="Trebuchet MS" w:cs="Trebuchet MS"/>
          <w:color w:val="FFFFFF"/>
          <w:sz w:val="57"/>
          <w:szCs w:val="57"/>
        </w:rPr>
        <w:t xml:space="preserve">A.3 </w:t>
      </w:r>
      <w:r>
        <w:rPr>
          <w:rFonts w:ascii="Trebuchet MS" w:eastAsia="Trebuchet MS" w:hAnsi="Trebuchet MS" w:cs="Trebuchet MS"/>
          <w:b/>
          <w:bCs/>
          <w:color w:val="FFFFFF"/>
          <w:sz w:val="38"/>
          <w:szCs w:val="38"/>
        </w:rPr>
        <w:t>RESPONSIBILITY</w:t>
      </w:r>
    </w:p>
    <w:p w14:paraId="1F46EF1E" w14:textId="77777777" w:rsidR="003339E5" w:rsidRDefault="003B64C7">
      <w:pPr>
        <w:spacing w:line="236" w:lineRule="auto"/>
        <w:ind w:left="1860"/>
        <w:rPr>
          <w:sz w:val="20"/>
          <w:szCs w:val="20"/>
        </w:rPr>
      </w:pPr>
      <w:r>
        <w:rPr>
          <w:rFonts w:ascii="Trebuchet MS" w:eastAsia="Trebuchet MS" w:hAnsi="Trebuchet MS" w:cs="Trebuchet MS"/>
          <w:b/>
          <w:bCs/>
          <w:color w:val="FFFFFF"/>
          <w:sz w:val="56"/>
          <w:szCs w:val="56"/>
        </w:rPr>
        <w:t>BREAKDOWNS</w:t>
      </w:r>
    </w:p>
    <w:p w14:paraId="7F500DE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21760" behindDoc="1" locked="0" layoutInCell="0" allowOverlap="1" wp14:anchorId="4BF370DC" wp14:editId="553D946B">
                <wp:simplePos x="0" y="0"/>
                <wp:positionH relativeFrom="column">
                  <wp:posOffset>2863215</wp:posOffset>
                </wp:positionH>
                <wp:positionV relativeFrom="paragraph">
                  <wp:posOffset>64135</wp:posOffset>
                </wp:positionV>
                <wp:extent cx="3994785" cy="565785"/>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3F5ACA5B" id="Shape 962" o:spid="_x0000_s1026" style="position:absolute;left:0;text-align:left;margin-left:225.45pt;margin-top:5.05pt;width:314.55pt;height:44.55pt;z-index:-25129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" o:allowincell="f" fillcolor="#4f4f4f" stroked="f"/>
            </w:pict>
          </mc:Fallback>
        </mc:AlternateContent>
      </w:r>
      <w:r>
        <w:rPr>
          <w:noProof/>
          <w:sz w:val="20"/>
          <w:szCs w:val="20"/>
        </w:rPr>
        <mc:AlternateContent>
          <mc:Choice Requires="wps">
            <w:drawing>
              <wp:anchor distT="0" distB="0" distL="114300" distR="114300" simplePos="0" relativeHeight="252022784" behindDoc="1" locked="0" layoutInCell="0" allowOverlap="1" wp14:anchorId="3673A74F" wp14:editId="0DE664C2">
                <wp:simplePos x="0" y="0"/>
                <wp:positionH relativeFrom="column">
                  <wp:posOffset>969010</wp:posOffset>
                </wp:positionH>
                <wp:positionV relativeFrom="paragraph">
                  <wp:posOffset>64135</wp:posOffset>
                </wp:positionV>
                <wp:extent cx="1893570" cy="565785"/>
                <wp:effectExtent l="0" t="0" r="0" b="0"/>
                <wp:wrapNone/>
                <wp:docPr id="963" name="Shape 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642F246A" id="Shape 963" o:spid="_x0000_s1026" style="position:absolute;left:0;text-align:left;margin-left:76.3pt;margin-top:5.05pt;width:149.1pt;height:44.55pt;z-index:-25129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23808" behindDoc="1" locked="0" layoutInCell="0" allowOverlap="1" wp14:anchorId="5AB41EE5" wp14:editId="4B122EC7">
                <wp:simplePos x="0" y="0"/>
                <wp:positionH relativeFrom="column">
                  <wp:posOffset>-635</wp:posOffset>
                </wp:positionH>
                <wp:positionV relativeFrom="paragraph">
                  <wp:posOffset>64135</wp:posOffset>
                </wp:positionV>
                <wp:extent cx="969645" cy="565785"/>
                <wp:effectExtent l="0" t="0" r="0" b="0"/>
                <wp:wrapNone/>
                <wp:docPr id="964" name="Shape 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578883C9" id="Shape 964" o:spid="_x0000_s1026" style="position:absolute;left:0;text-align:left;margin-left:-.05pt;margin-top:5.05pt;width:76.35pt;height:44.55pt;z-index:-25129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" o:allowincell="f" fillcolor="#4f4f4f" stroked="f"/>
            </w:pict>
          </mc:Fallback>
        </mc:AlternateContent>
      </w:r>
      <w:r>
        <w:rPr>
          <w:noProof/>
          <w:sz w:val="20"/>
          <w:szCs w:val="20"/>
        </w:rPr>
        <mc:AlternateContent>
          <mc:Choice Requires="wps">
            <w:drawing>
              <wp:anchor distT="0" distB="0" distL="114300" distR="114300" simplePos="0" relativeHeight="252024832" behindDoc="1" locked="0" layoutInCell="0" allowOverlap="1" wp14:anchorId="13995E3D" wp14:editId="7DC10ABF">
                <wp:simplePos x="0" y="0"/>
                <wp:positionH relativeFrom="column">
                  <wp:posOffset>1905</wp:posOffset>
                </wp:positionH>
                <wp:positionV relativeFrom="paragraph">
                  <wp:posOffset>64135</wp:posOffset>
                </wp:positionV>
                <wp:extent cx="0" cy="565785"/>
                <wp:effectExtent l="0" t="0" r="0" b="0"/>
                <wp:wrapNone/>
                <wp:docPr id="965" name="Shap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C9DD577" id="Shape 965" o:spid="_x0000_s1026" style="position:absolute;left:0;text-align:left;z-index:-251291648;visibility:visible;mso-wrap-style:square;mso-wrap-distance-left:9pt;mso-wrap-distance-top:0;mso-wrap-distance-right:9pt;mso-wrap-distance-bottom:0;mso-position-horizontal:absolute;mso-position-horizontal-relative:text;mso-position-vertical:absolute;mso-position-vertical-relative:text" from=".15pt,5.05pt" to=".1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25856" behindDoc="1" locked="0" layoutInCell="0" allowOverlap="1" wp14:anchorId="71C63140" wp14:editId="5B5C6BCB">
                <wp:simplePos x="0" y="0"/>
                <wp:positionH relativeFrom="column">
                  <wp:posOffset>969010</wp:posOffset>
                </wp:positionH>
                <wp:positionV relativeFrom="paragraph">
                  <wp:posOffset>64135</wp:posOffset>
                </wp:positionV>
                <wp:extent cx="0" cy="562610"/>
                <wp:effectExtent l="0" t="0" r="0" b="0"/>
                <wp:wrapNone/>
                <wp:docPr id="966" name="Shap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B3F9F9C" id="Shape 966" o:spid="_x0000_s1026" style="position:absolute;left:0;text-align:left;z-index:-251290624;visibility:visible;mso-wrap-style:square;mso-wrap-distance-left:9pt;mso-wrap-distance-top:0;mso-wrap-distance-right:9pt;mso-wrap-distance-bottom:0;mso-position-horizontal:absolute;mso-position-horizontal-relative:text;mso-position-vertical:absolute;mso-position-vertical-relative:text" from="76.3pt,5.05pt" to="76.3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26880" behindDoc="1" locked="0" layoutInCell="0" allowOverlap="1" wp14:anchorId="03A03B38" wp14:editId="350C791C">
                <wp:simplePos x="0" y="0"/>
                <wp:positionH relativeFrom="column">
                  <wp:posOffset>1866900</wp:posOffset>
                </wp:positionH>
                <wp:positionV relativeFrom="paragraph">
                  <wp:posOffset>64135</wp:posOffset>
                </wp:positionV>
                <wp:extent cx="0" cy="562610"/>
                <wp:effectExtent l="0" t="0" r="0" b="0"/>
                <wp:wrapNone/>
                <wp:docPr id="967" name="Shape 9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87C8D75" id="Shape 967" o:spid="_x0000_s1026" style="position:absolute;left:0;text-align:left;z-index:-251289600;visibility:visible;mso-wrap-style:square;mso-wrap-distance-left:9pt;mso-wrap-distance-top:0;mso-wrap-distance-right:9pt;mso-wrap-distance-bottom:0;mso-position-horizontal:absolute;mso-position-horizontal-relative:text;mso-position-vertical:absolute;mso-position-vertical-relative:text" from="147pt,5.05pt" to="147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27904" behindDoc="1" locked="0" layoutInCell="0" allowOverlap="1" wp14:anchorId="3A8EEFA1" wp14:editId="188BBFC5">
                <wp:simplePos x="0" y="0"/>
                <wp:positionH relativeFrom="column">
                  <wp:posOffset>2863215</wp:posOffset>
                </wp:positionH>
                <wp:positionV relativeFrom="paragraph">
                  <wp:posOffset>64135</wp:posOffset>
                </wp:positionV>
                <wp:extent cx="0" cy="562610"/>
                <wp:effectExtent l="0" t="0" r="0" b="0"/>
                <wp:wrapNone/>
                <wp:docPr id="968" name="Shap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3FFFE81" id="Shape 968" o:spid="_x0000_s1026" style="position:absolute;left:0;text-align:left;z-index:-251288576;visibility:visible;mso-wrap-style:square;mso-wrap-distance-left:9pt;mso-wrap-distance-top:0;mso-wrap-distance-right:9pt;mso-wrap-distance-bottom:0;mso-position-horizontal:absolute;mso-position-horizontal-relative:text;mso-position-vertical:absolute;mso-position-vertical-relative:text" from="225.45pt,5.05pt" to="225.4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28928" behindDoc="1" locked="0" layoutInCell="0" allowOverlap="1" wp14:anchorId="44489898" wp14:editId="3012E99E">
                <wp:simplePos x="0" y="0"/>
                <wp:positionH relativeFrom="column">
                  <wp:posOffset>6854190</wp:posOffset>
                </wp:positionH>
                <wp:positionV relativeFrom="paragraph">
                  <wp:posOffset>64135</wp:posOffset>
                </wp:positionV>
                <wp:extent cx="0" cy="565785"/>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76B200D" id="Shape 969" o:spid="_x0000_s1026" style="position:absolute;left:0;text-align:left;z-index:-251287552;visibility:visible;mso-wrap-style:square;mso-wrap-distance-left:9pt;mso-wrap-distance-top:0;mso-wrap-distance-right:9pt;mso-wrap-distance-bottom:0;mso-position-horizontal:absolute;mso-position-horizontal-relative:text;mso-position-vertical:absolute;mso-position-vertical-relative:text" from="539.7pt,5.05pt" to="539.7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29952" behindDoc="1" locked="0" layoutInCell="0" allowOverlap="1" wp14:anchorId="6099298A" wp14:editId="6EDB767C">
                <wp:simplePos x="0" y="0"/>
                <wp:positionH relativeFrom="column">
                  <wp:posOffset>-635</wp:posOffset>
                </wp:positionH>
                <wp:positionV relativeFrom="paragraph">
                  <wp:posOffset>67310</wp:posOffset>
                </wp:positionV>
                <wp:extent cx="6858635" cy="0"/>
                <wp:effectExtent l="0" t="0" r="0" b="0"/>
                <wp:wrapNone/>
                <wp:docPr id="970" name="Shap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237DC5" id="Shape 970" o:spid="_x0000_s1026" style="position:absolute;left:0;text-align:left;z-index:-251286528;visibility:visible;mso-wrap-style:square;mso-wrap-distance-left:9pt;mso-wrap-distance-top:0;mso-wrap-distance-right:9pt;mso-wrap-distance-bottom:0;mso-position-horizontal:absolute;mso-position-horizontal-relative:text;mso-position-vertical:absolute;mso-position-vertical-relative:text" from="-.05pt,5.3pt" to="540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" o:allowincell="f" filled="t" strokecolor="white" strokeweight=".54pt">
                <v:stroke joinstyle="miter"/>
                <o:lock v:ext="edit" shapetype="f"/>
              </v:line>
            </w:pict>
          </mc:Fallback>
        </mc:AlternateContent>
      </w:r>
    </w:p>
    <w:p w14:paraId="3D32B6CE" w14:textId="77777777" w:rsidR="003339E5" w:rsidRDefault="003339E5">
      <w:pPr>
        <w:spacing w:line="20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7A243F83" w14:textId="77777777">
        <w:trPr>
          <w:trHeight w:val="293"/>
        </w:trPr>
        <w:tc>
          <w:tcPr>
            <w:tcW w:w="1540" w:type="dxa"/>
            <w:vMerge w:val="restart"/>
            <w:vAlign w:val="bottom"/>
          </w:tcPr>
          <w:p w14:paraId="5D9BCCC8"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3D0C0D97"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12723A24" w14:textId="77777777" w:rsidR="003339E5" w:rsidRDefault="003B64C7">
            <w:pPr>
              <w:jc w:val="center"/>
              <w:rPr>
                <w:sz w:val="20"/>
                <w:szCs w:val="20"/>
              </w:rPr>
            </w:pPr>
            <w:r>
              <w:rPr>
                <w:rFonts w:ascii="Calibri" w:eastAsia="Calibri" w:hAnsi="Calibri" w:cs="Calibri"/>
                <w:b/>
                <w:bCs/>
                <w:color w:val="FFFFFF"/>
                <w:w w:val="98"/>
                <w:sz w:val="24"/>
                <w:szCs w:val="24"/>
              </w:rPr>
              <w:t>Party</w:t>
            </w:r>
          </w:p>
        </w:tc>
        <w:tc>
          <w:tcPr>
            <w:tcW w:w="6280" w:type="dxa"/>
            <w:vMerge w:val="restart"/>
            <w:vAlign w:val="bottom"/>
          </w:tcPr>
          <w:p w14:paraId="432D3A37"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91F203B" w14:textId="77777777" w:rsidR="003339E5" w:rsidRDefault="003339E5">
            <w:pPr>
              <w:rPr>
                <w:sz w:val="1"/>
                <w:szCs w:val="1"/>
              </w:rPr>
            </w:pPr>
          </w:p>
        </w:tc>
      </w:tr>
      <w:tr w:rsidR="003339E5" w14:paraId="3130CAD8" w14:textId="77777777">
        <w:trPr>
          <w:trHeight w:val="174"/>
        </w:trPr>
        <w:tc>
          <w:tcPr>
            <w:tcW w:w="1540" w:type="dxa"/>
            <w:vMerge/>
            <w:vAlign w:val="bottom"/>
          </w:tcPr>
          <w:p w14:paraId="5BA57AC0" w14:textId="77777777" w:rsidR="003339E5" w:rsidRDefault="003339E5">
            <w:pPr>
              <w:rPr>
                <w:sz w:val="15"/>
                <w:szCs w:val="15"/>
              </w:rPr>
            </w:pPr>
          </w:p>
        </w:tc>
        <w:tc>
          <w:tcPr>
            <w:tcW w:w="1420" w:type="dxa"/>
            <w:vMerge/>
            <w:vAlign w:val="bottom"/>
          </w:tcPr>
          <w:p w14:paraId="766302D2" w14:textId="77777777" w:rsidR="003339E5" w:rsidRDefault="003339E5">
            <w:pPr>
              <w:rPr>
                <w:sz w:val="15"/>
                <w:szCs w:val="15"/>
              </w:rPr>
            </w:pPr>
          </w:p>
        </w:tc>
        <w:tc>
          <w:tcPr>
            <w:tcW w:w="1560" w:type="dxa"/>
            <w:vMerge w:val="restart"/>
            <w:vAlign w:val="bottom"/>
          </w:tcPr>
          <w:p w14:paraId="4F7021C8" w14:textId="77777777" w:rsidR="003339E5" w:rsidRDefault="003B64C7">
            <w:pPr>
              <w:jc w:val="center"/>
              <w:rPr>
                <w:sz w:val="20"/>
                <w:szCs w:val="20"/>
              </w:rPr>
            </w:pPr>
            <w:r>
              <w:rPr>
                <w:rFonts w:ascii="Calibri" w:eastAsia="Calibri" w:hAnsi="Calibri" w:cs="Calibri"/>
                <w:b/>
                <w:bCs/>
                <w:color w:val="FFFFFF"/>
                <w:w w:val="99"/>
                <w:sz w:val="24"/>
                <w:szCs w:val="24"/>
              </w:rPr>
              <w:t>Responsible</w:t>
            </w:r>
          </w:p>
        </w:tc>
        <w:tc>
          <w:tcPr>
            <w:tcW w:w="6280" w:type="dxa"/>
            <w:vMerge/>
            <w:vAlign w:val="bottom"/>
          </w:tcPr>
          <w:p w14:paraId="1BCCDA4A" w14:textId="77777777" w:rsidR="003339E5" w:rsidRDefault="003339E5">
            <w:pPr>
              <w:rPr>
                <w:sz w:val="15"/>
                <w:szCs w:val="15"/>
              </w:rPr>
            </w:pPr>
          </w:p>
        </w:tc>
        <w:tc>
          <w:tcPr>
            <w:tcW w:w="0" w:type="dxa"/>
            <w:vAlign w:val="bottom"/>
          </w:tcPr>
          <w:p w14:paraId="1CDEFA30" w14:textId="77777777" w:rsidR="003339E5" w:rsidRDefault="003339E5">
            <w:pPr>
              <w:rPr>
                <w:sz w:val="1"/>
                <w:szCs w:val="1"/>
              </w:rPr>
            </w:pPr>
          </w:p>
        </w:tc>
      </w:tr>
      <w:tr w:rsidR="003339E5" w14:paraId="7154C52C" w14:textId="77777777">
        <w:trPr>
          <w:trHeight w:val="174"/>
        </w:trPr>
        <w:tc>
          <w:tcPr>
            <w:tcW w:w="1540" w:type="dxa"/>
            <w:vAlign w:val="bottom"/>
          </w:tcPr>
          <w:p w14:paraId="37E29E48" w14:textId="77777777" w:rsidR="003339E5" w:rsidRDefault="003339E5">
            <w:pPr>
              <w:rPr>
                <w:sz w:val="15"/>
                <w:szCs w:val="15"/>
              </w:rPr>
            </w:pPr>
          </w:p>
        </w:tc>
        <w:tc>
          <w:tcPr>
            <w:tcW w:w="1420" w:type="dxa"/>
            <w:vAlign w:val="bottom"/>
          </w:tcPr>
          <w:p w14:paraId="0BDEF385" w14:textId="77777777" w:rsidR="003339E5" w:rsidRDefault="003339E5">
            <w:pPr>
              <w:rPr>
                <w:sz w:val="15"/>
                <w:szCs w:val="15"/>
              </w:rPr>
            </w:pPr>
          </w:p>
        </w:tc>
        <w:tc>
          <w:tcPr>
            <w:tcW w:w="1560" w:type="dxa"/>
            <w:vMerge/>
            <w:vAlign w:val="bottom"/>
          </w:tcPr>
          <w:p w14:paraId="0330F41C" w14:textId="77777777" w:rsidR="003339E5" w:rsidRDefault="003339E5">
            <w:pPr>
              <w:rPr>
                <w:sz w:val="15"/>
                <w:szCs w:val="15"/>
              </w:rPr>
            </w:pPr>
          </w:p>
        </w:tc>
        <w:tc>
          <w:tcPr>
            <w:tcW w:w="6280" w:type="dxa"/>
            <w:vAlign w:val="bottom"/>
          </w:tcPr>
          <w:p w14:paraId="081191E5" w14:textId="77777777" w:rsidR="003339E5" w:rsidRDefault="003339E5">
            <w:pPr>
              <w:rPr>
                <w:sz w:val="15"/>
                <w:szCs w:val="15"/>
              </w:rPr>
            </w:pPr>
          </w:p>
        </w:tc>
        <w:tc>
          <w:tcPr>
            <w:tcW w:w="0" w:type="dxa"/>
            <w:vAlign w:val="bottom"/>
          </w:tcPr>
          <w:p w14:paraId="2516A8C1" w14:textId="77777777" w:rsidR="003339E5" w:rsidRDefault="003339E5">
            <w:pPr>
              <w:rPr>
                <w:sz w:val="1"/>
                <w:szCs w:val="1"/>
              </w:rPr>
            </w:pPr>
          </w:p>
        </w:tc>
      </w:tr>
      <w:tr w:rsidR="003339E5" w14:paraId="30B42F08" w14:textId="77777777">
        <w:trPr>
          <w:trHeight w:val="119"/>
        </w:trPr>
        <w:tc>
          <w:tcPr>
            <w:tcW w:w="1540" w:type="dxa"/>
            <w:tcBorders>
              <w:bottom w:val="single" w:sz="8" w:space="0" w:color="C5C5C5"/>
            </w:tcBorders>
            <w:vAlign w:val="bottom"/>
          </w:tcPr>
          <w:p w14:paraId="5C1D2E78" w14:textId="77777777" w:rsidR="003339E5" w:rsidRDefault="003339E5">
            <w:pPr>
              <w:rPr>
                <w:sz w:val="10"/>
                <w:szCs w:val="10"/>
              </w:rPr>
            </w:pPr>
          </w:p>
        </w:tc>
        <w:tc>
          <w:tcPr>
            <w:tcW w:w="1420" w:type="dxa"/>
            <w:tcBorders>
              <w:bottom w:val="single" w:sz="8" w:space="0" w:color="C5C5C5"/>
            </w:tcBorders>
            <w:vAlign w:val="bottom"/>
          </w:tcPr>
          <w:p w14:paraId="668C8F07" w14:textId="77777777" w:rsidR="003339E5" w:rsidRDefault="003339E5">
            <w:pPr>
              <w:rPr>
                <w:sz w:val="10"/>
                <w:szCs w:val="10"/>
              </w:rPr>
            </w:pPr>
          </w:p>
        </w:tc>
        <w:tc>
          <w:tcPr>
            <w:tcW w:w="1560" w:type="dxa"/>
            <w:tcBorders>
              <w:bottom w:val="single" w:sz="8" w:space="0" w:color="C5C5C5"/>
            </w:tcBorders>
            <w:vAlign w:val="bottom"/>
          </w:tcPr>
          <w:p w14:paraId="3957ECCA" w14:textId="77777777" w:rsidR="003339E5" w:rsidRDefault="003339E5">
            <w:pPr>
              <w:rPr>
                <w:sz w:val="10"/>
                <w:szCs w:val="10"/>
              </w:rPr>
            </w:pPr>
          </w:p>
        </w:tc>
        <w:tc>
          <w:tcPr>
            <w:tcW w:w="6280" w:type="dxa"/>
            <w:tcBorders>
              <w:bottom w:val="single" w:sz="8" w:space="0" w:color="C5C5C5"/>
            </w:tcBorders>
            <w:vAlign w:val="bottom"/>
          </w:tcPr>
          <w:p w14:paraId="7D23D4C6" w14:textId="77777777" w:rsidR="003339E5" w:rsidRDefault="003339E5">
            <w:pPr>
              <w:rPr>
                <w:sz w:val="10"/>
                <w:szCs w:val="10"/>
              </w:rPr>
            </w:pPr>
          </w:p>
        </w:tc>
        <w:tc>
          <w:tcPr>
            <w:tcW w:w="0" w:type="dxa"/>
            <w:vAlign w:val="bottom"/>
          </w:tcPr>
          <w:p w14:paraId="62A6B680" w14:textId="77777777" w:rsidR="003339E5" w:rsidRDefault="003339E5">
            <w:pPr>
              <w:rPr>
                <w:sz w:val="1"/>
                <w:szCs w:val="1"/>
              </w:rPr>
            </w:pPr>
          </w:p>
        </w:tc>
      </w:tr>
      <w:tr w:rsidR="003339E5" w14:paraId="512B88CF" w14:textId="77777777">
        <w:trPr>
          <w:trHeight w:val="314"/>
        </w:trPr>
        <w:tc>
          <w:tcPr>
            <w:tcW w:w="1540" w:type="dxa"/>
            <w:tcBorders>
              <w:left w:val="single" w:sz="8" w:space="0" w:color="C5C5C5"/>
              <w:right w:val="single" w:sz="8" w:space="0" w:color="C5C5C5"/>
            </w:tcBorders>
            <w:vAlign w:val="bottom"/>
          </w:tcPr>
          <w:p w14:paraId="0B7D1A47"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5965DD80" w14:textId="77777777" w:rsidR="003339E5" w:rsidRDefault="003B64C7">
            <w:pPr>
              <w:ind w:left="40"/>
              <w:rPr>
                <w:sz w:val="20"/>
                <w:szCs w:val="20"/>
              </w:rPr>
            </w:pPr>
            <w:r>
              <w:rPr>
                <w:rFonts w:ascii="Calibri" w:eastAsia="Calibri" w:hAnsi="Calibri" w:cs="Calibri"/>
              </w:rPr>
              <w:t>a(3)</w:t>
            </w:r>
          </w:p>
        </w:tc>
        <w:tc>
          <w:tcPr>
            <w:tcW w:w="1560" w:type="dxa"/>
            <w:tcBorders>
              <w:right w:val="single" w:sz="8" w:space="0" w:color="C5C5C5"/>
            </w:tcBorders>
            <w:vAlign w:val="bottom"/>
          </w:tcPr>
          <w:p w14:paraId="33EF4AD2"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7E163386" w14:textId="77777777" w:rsidR="003339E5" w:rsidRDefault="003B64C7">
            <w:pPr>
              <w:ind w:left="1480"/>
              <w:rPr>
                <w:sz w:val="20"/>
                <w:szCs w:val="20"/>
              </w:rPr>
            </w:pPr>
            <w:r>
              <w:rPr>
                <w:rFonts w:ascii="Calibri" w:eastAsia="Calibri" w:hAnsi="Calibri" w:cs="Calibri"/>
                <w:sz w:val="20"/>
                <w:szCs w:val="20"/>
              </w:rPr>
              <w:t>[LEGISLATIVE DEFINITION OF CISO ROLE]</w:t>
            </w:r>
          </w:p>
        </w:tc>
        <w:tc>
          <w:tcPr>
            <w:tcW w:w="0" w:type="dxa"/>
            <w:vAlign w:val="bottom"/>
          </w:tcPr>
          <w:p w14:paraId="34C3A8B2" w14:textId="77777777" w:rsidR="003339E5" w:rsidRDefault="003339E5">
            <w:pPr>
              <w:rPr>
                <w:sz w:val="1"/>
                <w:szCs w:val="1"/>
              </w:rPr>
            </w:pPr>
          </w:p>
        </w:tc>
      </w:tr>
      <w:tr w:rsidR="003339E5" w14:paraId="47BB96FA" w14:textId="77777777">
        <w:trPr>
          <w:trHeight w:val="269"/>
        </w:trPr>
        <w:tc>
          <w:tcPr>
            <w:tcW w:w="1540" w:type="dxa"/>
            <w:tcBorders>
              <w:left w:val="single" w:sz="8" w:space="0" w:color="C5C5C5"/>
              <w:right w:val="single" w:sz="8" w:space="0" w:color="C5C5C5"/>
            </w:tcBorders>
            <w:vAlign w:val="bottom"/>
          </w:tcPr>
          <w:p w14:paraId="0E2C465E" w14:textId="77777777" w:rsidR="003339E5" w:rsidRDefault="003B64C7">
            <w:pPr>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53943D78" w14:textId="77777777" w:rsidR="003339E5" w:rsidRDefault="003339E5">
            <w:pPr>
              <w:rPr>
                <w:sz w:val="23"/>
                <w:szCs w:val="23"/>
              </w:rPr>
            </w:pPr>
          </w:p>
        </w:tc>
        <w:tc>
          <w:tcPr>
            <w:tcW w:w="1560" w:type="dxa"/>
            <w:tcBorders>
              <w:right w:val="single" w:sz="8" w:space="0" w:color="C5C5C5"/>
            </w:tcBorders>
            <w:vAlign w:val="bottom"/>
          </w:tcPr>
          <w:p w14:paraId="7906FCB5" w14:textId="77777777" w:rsidR="003339E5" w:rsidRDefault="003B64C7">
            <w:pPr>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1C199CF9" w14:textId="77777777" w:rsidR="003339E5" w:rsidRDefault="003339E5">
            <w:pPr>
              <w:rPr>
                <w:sz w:val="23"/>
                <w:szCs w:val="23"/>
              </w:rPr>
            </w:pPr>
          </w:p>
        </w:tc>
        <w:tc>
          <w:tcPr>
            <w:tcW w:w="0" w:type="dxa"/>
            <w:vAlign w:val="bottom"/>
          </w:tcPr>
          <w:p w14:paraId="1DA7C19E" w14:textId="77777777" w:rsidR="003339E5" w:rsidRDefault="003339E5">
            <w:pPr>
              <w:rPr>
                <w:sz w:val="1"/>
                <w:szCs w:val="1"/>
              </w:rPr>
            </w:pPr>
          </w:p>
        </w:tc>
      </w:tr>
      <w:tr w:rsidR="003339E5" w14:paraId="3760C34C" w14:textId="77777777">
        <w:trPr>
          <w:trHeight w:val="269"/>
        </w:trPr>
        <w:tc>
          <w:tcPr>
            <w:tcW w:w="1540" w:type="dxa"/>
            <w:tcBorders>
              <w:left w:val="single" w:sz="8" w:space="0" w:color="C5C5C5"/>
              <w:right w:val="single" w:sz="8" w:space="0" w:color="C5C5C5"/>
            </w:tcBorders>
            <w:vAlign w:val="bottom"/>
          </w:tcPr>
          <w:p w14:paraId="029BC0BA"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2C3D531F" w14:textId="77777777" w:rsidR="003339E5" w:rsidRDefault="003339E5">
            <w:pPr>
              <w:rPr>
                <w:sz w:val="23"/>
                <w:szCs w:val="23"/>
              </w:rPr>
            </w:pPr>
          </w:p>
        </w:tc>
        <w:tc>
          <w:tcPr>
            <w:tcW w:w="1560" w:type="dxa"/>
            <w:tcBorders>
              <w:right w:val="single" w:sz="8" w:space="0" w:color="C5C5C5"/>
            </w:tcBorders>
            <w:vAlign w:val="bottom"/>
          </w:tcPr>
          <w:p w14:paraId="47AAA4E7"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78851E30" w14:textId="77777777" w:rsidR="003339E5" w:rsidRDefault="003339E5">
            <w:pPr>
              <w:rPr>
                <w:sz w:val="23"/>
                <w:szCs w:val="23"/>
              </w:rPr>
            </w:pPr>
          </w:p>
        </w:tc>
        <w:tc>
          <w:tcPr>
            <w:tcW w:w="0" w:type="dxa"/>
            <w:vAlign w:val="bottom"/>
          </w:tcPr>
          <w:p w14:paraId="25E40356" w14:textId="77777777" w:rsidR="003339E5" w:rsidRDefault="003339E5">
            <w:pPr>
              <w:rPr>
                <w:sz w:val="1"/>
                <w:szCs w:val="1"/>
              </w:rPr>
            </w:pPr>
          </w:p>
        </w:tc>
      </w:tr>
      <w:tr w:rsidR="003339E5" w14:paraId="795C8B91" w14:textId="77777777">
        <w:trPr>
          <w:trHeight w:val="532"/>
        </w:trPr>
        <w:tc>
          <w:tcPr>
            <w:tcW w:w="1540" w:type="dxa"/>
            <w:tcBorders>
              <w:left w:val="single" w:sz="8" w:space="0" w:color="C5C5C5"/>
              <w:right w:val="single" w:sz="8" w:space="0" w:color="C5C5C5"/>
            </w:tcBorders>
            <w:vAlign w:val="bottom"/>
          </w:tcPr>
          <w:p w14:paraId="16311846" w14:textId="77777777" w:rsidR="003339E5" w:rsidRDefault="003339E5">
            <w:pPr>
              <w:rPr>
                <w:sz w:val="24"/>
                <w:szCs w:val="24"/>
              </w:rPr>
            </w:pPr>
          </w:p>
        </w:tc>
        <w:tc>
          <w:tcPr>
            <w:tcW w:w="1420" w:type="dxa"/>
            <w:tcBorders>
              <w:right w:val="single" w:sz="8" w:space="0" w:color="C5C5C5"/>
            </w:tcBorders>
            <w:vAlign w:val="bottom"/>
          </w:tcPr>
          <w:p w14:paraId="747CEADA" w14:textId="77777777" w:rsidR="003339E5" w:rsidRDefault="003339E5">
            <w:pPr>
              <w:rPr>
                <w:sz w:val="24"/>
                <w:szCs w:val="24"/>
              </w:rPr>
            </w:pPr>
          </w:p>
        </w:tc>
        <w:tc>
          <w:tcPr>
            <w:tcW w:w="1560" w:type="dxa"/>
            <w:tcBorders>
              <w:right w:val="single" w:sz="8" w:space="0" w:color="C5C5C5"/>
            </w:tcBorders>
            <w:vAlign w:val="bottom"/>
          </w:tcPr>
          <w:p w14:paraId="774A9A96" w14:textId="77777777" w:rsidR="003339E5" w:rsidRDefault="003339E5">
            <w:pPr>
              <w:rPr>
                <w:sz w:val="24"/>
                <w:szCs w:val="24"/>
              </w:rPr>
            </w:pPr>
          </w:p>
        </w:tc>
        <w:tc>
          <w:tcPr>
            <w:tcW w:w="6280" w:type="dxa"/>
            <w:tcBorders>
              <w:right w:val="single" w:sz="8" w:space="0" w:color="C5C5C5"/>
            </w:tcBorders>
            <w:vAlign w:val="bottom"/>
          </w:tcPr>
          <w:p w14:paraId="04197431" w14:textId="77777777" w:rsidR="003339E5" w:rsidRDefault="003B64C7">
            <w:pPr>
              <w:ind w:left="60"/>
              <w:rPr>
                <w:sz w:val="20"/>
                <w:szCs w:val="20"/>
              </w:rPr>
            </w:pPr>
            <w:r>
              <w:rPr>
                <w:rFonts w:ascii="Calibri" w:eastAsia="Calibri" w:hAnsi="Calibri" w:cs="Calibri"/>
                <w:sz w:val="20"/>
                <w:szCs w:val="20"/>
              </w:rPr>
              <w:t>IN GENERAL.—The head of each agency shall delegate to the agency Chief</w:t>
            </w:r>
          </w:p>
        </w:tc>
        <w:tc>
          <w:tcPr>
            <w:tcW w:w="0" w:type="dxa"/>
            <w:vAlign w:val="bottom"/>
          </w:tcPr>
          <w:p w14:paraId="5F8B2D7A" w14:textId="77777777" w:rsidR="003339E5" w:rsidRDefault="003339E5">
            <w:pPr>
              <w:rPr>
                <w:sz w:val="1"/>
                <w:szCs w:val="1"/>
              </w:rPr>
            </w:pPr>
          </w:p>
        </w:tc>
      </w:tr>
      <w:tr w:rsidR="003339E5" w14:paraId="152D528A" w14:textId="77777777">
        <w:trPr>
          <w:trHeight w:val="244"/>
        </w:trPr>
        <w:tc>
          <w:tcPr>
            <w:tcW w:w="1540" w:type="dxa"/>
            <w:tcBorders>
              <w:left w:val="single" w:sz="8" w:space="0" w:color="C5C5C5"/>
              <w:right w:val="single" w:sz="8" w:space="0" w:color="C5C5C5"/>
            </w:tcBorders>
            <w:vAlign w:val="bottom"/>
          </w:tcPr>
          <w:p w14:paraId="6E63293E" w14:textId="77777777" w:rsidR="003339E5" w:rsidRDefault="003339E5">
            <w:pPr>
              <w:rPr>
                <w:sz w:val="21"/>
                <w:szCs w:val="21"/>
              </w:rPr>
            </w:pPr>
          </w:p>
        </w:tc>
        <w:tc>
          <w:tcPr>
            <w:tcW w:w="1420" w:type="dxa"/>
            <w:tcBorders>
              <w:right w:val="single" w:sz="8" w:space="0" w:color="C5C5C5"/>
            </w:tcBorders>
            <w:vAlign w:val="bottom"/>
          </w:tcPr>
          <w:p w14:paraId="6D321B31" w14:textId="77777777" w:rsidR="003339E5" w:rsidRDefault="003339E5">
            <w:pPr>
              <w:rPr>
                <w:sz w:val="21"/>
                <w:szCs w:val="21"/>
              </w:rPr>
            </w:pPr>
          </w:p>
        </w:tc>
        <w:tc>
          <w:tcPr>
            <w:tcW w:w="1560" w:type="dxa"/>
            <w:tcBorders>
              <w:right w:val="single" w:sz="8" w:space="0" w:color="C5C5C5"/>
            </w:tcBorders>
            <w:vAlign w:val="bottom"/>
          </w:tcPr>
          <w:p w14:paraId="364A27C1" w14:textId="77777777" w:rsidR="003339E5" w:rsidRDefault="003339E5">
            <w:pPr>
              <w:rPr>
                <w:sz w:val="21"/>
                <w:szCs w:val="21"/>
              </w:rPr>
            </w:pPr>
          </w:p>
        </w:tc>
        <w:tc>
          <w:tcPr>
            <w:tcW w:w="6280" w:type="dxa"/>
            <w:tcBorders>
              <w:right w:val="single" w:sz="8" w:space="0" w:color="C5C5C5"/>
            </w:tcBorders>
            <w:vAlign w:val="bottom"/>
          </w:tcPr>
          <w:p w14:paraId="55E3E1D1" w14:textId="77777777" w:rsidR="003339E5" w:rsidRDefault="003B64C7">
            <w:pPr>
              <w:ind w:left="60"/>
              <w:rPr>
                <w:sz w:val="20"/>
                <w:szCs w:val="20"/>
              </w:rPr>
            </w:pPr>
            <w:r>
              <w:rPr>
                <w:rFonts w:ascii="Calibri" w:eastAsia="Calibri" w:hAnsi="Calibri" w:cs="Calibri"/>
                <w:sz w:val="20"/>
                <w:szCs w:val="20"/>
              </w:rPr>
              <w:t>Information Officer established under section 3506 (or comparable official</w:t>
            </w:r>
          </w:p>
        </w:tc>
        <w:tc>
          <w:tcPr>
            <w:tcW w:w="0" w:type="dxa"/>
            <w:vAlign w:val="bottom"/>
          </w:tcPr>
          <w:p w14:paraId="225AEC70" w14:textId="77777777" w:rsidR="003339E5" w:rsidRDefault="003339E5">
            <w:pPr>
              <w:rPr>
                <w:sz w:val="1"/>
                <w:szCs w:val="1"/>
              </w:rPr>
            </w:pPr>
          </w:p>
        </w:tc>
      </w:tr>
      <w:tr w:rsidR="003339E5" w14:paraId="5D39DAB7" w14:textId="77777777">
        <w:trPr>
          <w:trHeight w:val="245"/>
        </w:trPr>
        <w:tc>
          <w:tcPr>
            <w:tcW w:w="1540" w:type="dxa"/>
            <w:tcBorders>
              <w:left w:val="single" w:sz="8" w:space="0" w:color="C5C5C5"/>
              <w:right w:val="single" w:sz="8" w:space="0" w:color="C5C5C5"/>
            </w:tcBorders>
            <w:vAlign w:val="bottom"/>
          </w:tcPr>
          <w:p w14:paraId="06C44769" w14:textId="77777777" w:rsidR="003339E5" w:rsidRDefault="003339E5">
            <w:pPr>
              <w:rPr>
                <w:sz w:val="21"/>
                <w:szCs w:val="21"/>
              </w:rPr>
            </w:pPr>
          </w:p>
        </w:tc>
        <w:tc>
          <w:tcPr>
            <w:tcW w:w="1420" w:type="dxa"/>
            <w:tcBorders>
              <w:right w:val="single" w:sz="8" w:space="0" w:color="C5C5C5"/>
            </w:tcBorders>
            <w:vAlign w:val="bottom"/>
          </w:tcPr>
          <w:p w14:paraId="32F4415D" w14:textId="77777777" w:rsidR="003339E5" w:rsidRDefault="003339E5">
            <w:pPr>
              <w:rPr>
                <w:sz w:val="21"/>
                <w:szCs w:val="21"/>
              </w:rPr>
            </w:pPr>
          </w:p>
        </w:tc>
        <w:tc>
          <w:tcPr>
            <w:tcW w:w="1560" w:type="dxa"/>
            <w:tcBorders>
              <w:right w:val="single" w:sz="8" w:space="0" w:color="C5C5C5"/>
            </w:tcBorders>
            <w:vAlign w:val="bottom"/>
          </w:tcPr>
          <w:p w14:paraId="5F7C6BCB" w14:textId="77777777" w:rsidR="003339E5" w:rsidRDefault="003339E5">
            <w:pPr>
              <w:rPr>
                <w:sz w:val="21"/>
                <w:szCs w:val="21"/>
              </w:rPr>
            </w:pPr>
          </w:p>
        </w:tc>
        <w:tc>
          <w:tcPr>
            <w:tcW w:w="6280" w:type="dxa"/>
            <w:tcBorders>
              <w:right w:val="single" w:sz="8" w:space="0" w:color="C5C5C5"/>
            </w:tcBorders>
            <w:vAlign w:val="bottom"/>
          </w:tcPr>
          <w:p w14:paraId="434030E0" w14:textId="77777777" w:rsidR="003339E5" w:rsidRDefault="003B64C7">
            <w:pPr>
              <w:ind w:left="60"/>
              <w:rPr>
                <w:sz w:val="20"/>
                <w:szCs w:val="20"/>
              </w:rPr>
            </w:pPr>
            <w:r>
              <w:rPr>
                <w:rFonts w:ascii="Calibri" w:eastAsia="Calibri" w:hAnsi="Calibri" w:cs="Calibri"/>
                <w:sz w:val="20"/>
                <w:szCs w:val="20"/>
              </w:rPr>
              <w:t>in an agency not covered by such section) the authority to ensure</w:t>
            </w:r>
          </w:p>
        </w:tc>
        <w:tc>
          <w:tcPr>
            <w:tcW w:w="0" w:type="dxa"/>
            <w:vAlign w:val="bottom"/>
          </w:tcPr>
          <w:p w14:paraId="109FCAF5" w14:textId="77777777" w:rsidR="003339E5" w:rsidRDefault="003339E5">
            <w:pPr>
              <w:rPr>
                <w:sz w:val="1"/>
                <w:szCs w:val="1"/>
              </w:rPr>
            </w:pPr>
          </w:p>
        </w:tc>
      </w:tr>
      <w:tr w:rsidR="003339E5" w14:paraId="595C05E6" w14:textId="77777777">
        <w:trPr>
          <w:trHeight w:val="244"/>
        </w:trPr>
        <w:tc>
          <w:tcPr>
            <w:tcW w:w="1540" w:type="dxa"/>
            <w:tcBorders>
              <w:left w:val="single" w:sz="8" w:space="0" w:color="C5C5C5"/>
              <w:right w:val="single" w:sz="8" w:space="0" w:color="C5C5C5"/>
            </w:tcBorders>
            <w:vAlign w:val="bottom"/>
          </w:tcPr>
          <w:p w14:paraId="0F8883C9" w14:textId="77777777" w:rsidR="003339E5" w:rsidRDefault="003339E5">
            <w:pPr>
              <w:rPr>
                <w:sz w:val="21"/>
                <w:szCs w:val="21"/>
              </w:rPr>
            </w:pPr>
          </w:p>
        </w:tc>
        <w:tc>
          <w:tcPr>
            <w:tcW w:w="1420" w:type="dxa"/>
            <w:tcBorders>
              <w:right w:val="single" w:sz="8" w:space="0" w:color="C5C5C5"/>
            </w:tcBorders>
            <w:vAlign w:val="bottom"/>
          </w:tcPr>
          <w:p w14:paraId="03347FAE" w14:textId="77777777" w:rsidR="003339E5" w:rsidRDefault="003339E5">
            <w:pPr>
              <w:rPr>
                <w:sz w:val="21"/>
                <w:szCs w:val="21"/>
              </w:rPr>
            </w:pPr>
          </w:p>
        </w:tc>
        <w:tc>
          <w:tcPr>
            <w:tcW w:w="1560" w:type="dxa"/>
            <w:tcBorders>
              <w:right w:val="single" w:sz="8" w:space="0" w:color="C5C5C5"/>
            </w:tcBorders>
            <w:vAlign w:val="bottom"/>
          </w:tcPr>
          <w:p w14:paraId="1012D888" w14:textId="77777777" w:rsidR="003339E5" w:rsidRDefault="003339E5">
            <w:pPr>
              <w:rPr>
                <w:sz w:val="21"/>
                <w:szCs w:val="21"/>
              </w:rPr>
            </w:pPr>
          </w:p>
        </w:tc>
        <w:tc>
          <w:tcPr>
            <w:tcW w:w="6280" w:type="dxa"/>
            <w:tcBorders>
              <w:right w:val="single" w:sz="8" w:space="0" w:color="C5C5C5"/>
            </w:tcBorders>
            <w:vAlign w:val="bottom"/>
          </w:tcPr>
          <w:p w14:paraId="3E09943A" w14:textId="77777777" w:rsidR="003339E5" w:rsidRDefault="003B64C7">
            <w:pPr>
              <w:ind w:left="60"/>
              <w:rPr>
                <w:sz w:val="20"/>
                <w:szCs w:val="20"/>
              </w:rPr>
            </w:pPr>
            <w:r>
              <w:rPr>
                <w:rFonts w:ascii="Calibri" w:eastAsia="Calibri" w:hAnsi="Calibri" w:cs="Calibri"/>
                <w:sz w:val="20"/>
                <w:szCs w:val="20"/>
              </w:rPr>
              <w:t>compliance with the requirements imposed on the agency under this</w:t>
            </w:r>
          </w:p>
        </w:tc>
        <w:tc>
          <w:tcPr>
            <w:tcW w:w="0" w:type="dxa"/>
            <w:vAlign w:val="bottom"/>
          </w:tcPr>
          <w:p w14:paraId="1088561B" w14:textId="77777777" w:rsidR="003339E5" w:rsidRDefault="003339E5">
            <w:pPr>
              <w:rPr>
                <w:sz w:val="1"/>
                <w:szCs w:val="1"/>
              </w:rPr>
            </w:pPr>
          </w:p>
        </w:tc>
      </w:tr>
      <w:tr w:rsidR="003339E5" w14:paraId="30D96623" w14:textId="77777777">
        <w:trPr>
          <w:trHeight w:val="245"/>
        </w:trPr>
        <w:tc>
          <w:tcPr>
            <w:tcW w:w="1540" w:type="dxa"/>
            <w:tcBorders>
              <w:left w:val="single" w:sz="8" w:space="0" w:color="C5C5C5"/>
              <w:right w:val="single" w:sz="8" w:space="0" w:color="C5C5C5"/>
            </w:tcBorders>
            <w:vAlign w:val="bottom"/>
          </w:tcPr>
          <w:p w14:paraId="3A5B3C52" w14:textId="77777777" w:rsidR="003339E5" w:rsidRDefault="003339E5">
            <w:pPr>
              <w:rPr>
                <w:sz w:val="21"/>
                <w:szCs w:val="21"/>
              </w:rPr>
            </w:pPr>
          </w:p>
        </w:tc>
        <w:tc>
          <w:tcPr>
            <w:tcW w:w="1420" w:type="dxa"/>
            <w:tcBorders>
              <w:right w:val="single" w:sz="8" w:space="0" w:color="C5C5C5"/>
            </w:tcBorders>
            <w:vAlign w:val="bottom"/>
          </w:tcPr>
          <w:p w14:paraId="5925E19E" w14:textId="77777777" w:rsidR="003339E5" w:rsidRDefault="003339E5">
            <w:pPr>
              <w:rPr>
                <w:sz w:val="21"/>
                <w:szCs w:val="21"/>
              </w:rPr>
            </w:pPr>
          </w:p>
        </w:tc>
        <w:tc>
          <w:tcPr>
            <w:tcW w:w="1560" w:type="dxa"/>
            <w:tcBorders>
              <w:right w:val="single" w:sz="8" w:space="0" w:color="C5C5C5"/>
            </w:tcBorders>
            <w:vAlign w:val="bottom"/>
          </w:tcPr>
          <w:p w14:paraId="1D4D3D59" w14:textId="77777777" w:rsidR="003339E5" w:rsidRDefault="003339E5">
            <w:pPr>
              <w:rPr>
                <w:sz w:val="21"/>
                <w:szCs w:val="21"/>
              </w:rPr>
            </w:pPr>
          </w:p>
        </w:tc>
        <w:tc>
          <w:tcPr>
            <w:tcW w:w="6280" w:type="dxa"/>
            <w:tcBorders>
              <w:right w:val="single" w:sz="8" w:space="0" w:color="C5C5C5"/>
            </w:tcBorders>
            <w:vAlign w:val="bottom"/>
          </w:tcPr>
          <w:p w14:paraId="373735BB" w14:textId="77777777" w:rsidR="003339E5" w:rsidRDefault="003B64C7">
            <w:pPr>
              <w:ind w:left="60"/>
              <w:rPr>
                <w:sz w:val="20"/>
                <w:szCs w:val="20"/>
              </w:rPr>
            </w:pPr>
            <w:r>
              <w:rPr>
                <w:rFonts w:ascii="Calibri" w:eastAsia="Calibri" w:hAnsi="Calibri" w:cs="Calibri"/>
                <w:sz w:val="20"/>
                <w:szCs w:val="20"/>
              </w:rPr>
              <w:t>subchapter, including—</w:t>
            </w:r>
          </w:p>
        </w:tc>
        <w:tc>
          <w:tcPr>
            <w:tcW w:w="0" w:type="dxa"/>
            <w:vAlign w:val="bottom"/>
          </w:tcPr>
          <w:p w14:paraId="5C151BD3" w14:textId="77777777" w:rsidR="003339E5" w:rsidRDefault="003339E5">
            <w:pPr>
              <w:rPr>
                <w:sz w:val="1"/>
                <w:szCs w:val="1"/>
              </w:rPr>
            </w:pPr>
          </w:p>
        </w:tc>
      </w:tr>
      <w:tr w:rsidR="003339E5" w14:paraId="2BBE62BA" w14:textId="77777777">
        <w:trPr>
          <w:trHeight w:val="488"/>
        </w:trPr>
        <w:tc>
          <w:tcPr>
            <w:tcW w:w="1540" w:type="dxa"/>
            <w:tcBorders>
              <w:left w:val="single" w:sz="8" w:space="0" w:color="C5C5C5"/>
              <w:right w:val="single" w:sz="8" w:space="0" w:color="C5C5C5"/>
            </w:tcBorders>
            <w:vAlign w:val="bottom"/>
          </w:tcPr>
          <w:p w14:paraId="1F30298E" w14:textId="77777777" w:rsidR="003339E5" w:rsidRDefault="003339E5">
            <w:pPr>
              <w:rPr>
                <w:sz w:val="24"/>
                <w:szCs w:val="24"/>
              </w:rPr>
            </w:pPr>
          </w:p>
        </w:tc>
        <w:tc>
          <w:tcPr>
            <w:tcW w:w="1420" w:type="dxa"/>
            <w:tcBorders>
              <w:right w:val="single" w:sz="8" w:space="0" w:color="C5C5C5"/>
            </w:tcBorders>
            <w:vAlign w:val="bottom"/>
          </w:tcPr>
          <w:p w14:paraId="15B6E216" w14:textId="77777777" w:rsidR="003339E5" w:rsidRDefault="003339E5">
            <w:pPr>
              <w:rPr>
                <w:sz w:val="24"/>
                <w:szCs w:val="24"/>
              </w:rPr>
            </w:pPr>
          </w:p>
        </w:tc>
        <w:tc>
          <w:tcPr>
            <w:tcW w:w="1560" w:type="dxa"/>
            <w:tcBorders>
              <w:right w:val="single" w:sz="8" w:space="0" w:color="C5C5C5"/>
            </w:tcBorders>
            <w:vAlign w:val="bottom"/>
          </w:tcPr>
          <w:p w14:paraId="240C33FF" w14:textId="77777777" w:rsidR="003339E5" w:rsidRDefault="003339E5">
            <w:pPr>
              <w:rPr>
                <w:sz w:val="24"/>
                <w:szCs w:val="24"/>
              </w:rPr>
            </w:pPr>
          </w:p>
        </w:tc>
        <w:tc>
          <w:tcPr>
            <w:tcW w:w="6280" w:type="dxa"/>
            <w:tcBorders>
              <w:right w:val="single" w:sz="8" w:space="0" w:color="C5C5C5"/>
            </w:tcBorders>
            <w:vAlign w:val="bottom"/>
          </w:tcPr>
          <w:p w14:paraId="0333747D" w14:textId="77777777" w:rsidR="003339E5" w:rsidRDefault="003B64C7">
            <w:pPr>
              <w:ind w:left="60"/>
              <w:rPr>
                <w:sz w:val="20"/>
                <w:szCs w:val="20"/>
              </w:rPr>
            </w:pPr>
            <w:r>
              <w:rPr>
                <w:rFonts w:ascii="Calibri" w:eastAsia="Calibri" w:hAnsi="Calibri" w:cs="Calibri"/>
                <w:sz w:val="20"/>
                <w:szCs w:val="20"/>
              </w:rPr>
              <w:t>(A) designating a senior agency information security officer who shall—</w:t>
            </w:r>
          </w:p>
        </w:tc>
        <w:tc>
          <w:tcPr>
            <w:tcW w:w="0" w:type="dxa"/>
            <w:vAlign w:val="bottom"/>
          </w:tcPr>
          <w:p w14:paraId="68089163" w14:textId="77777777" w:rsidR="003339E5" w:rsidRDefault="003339E5">
            <w:pPr>
              <w:rPr>
                <w:sz w:val="1"/>
                <w:szCs w:val="1"/>
              </w:rPr>
            </w:pPr>
          </w:p>
        </w:tc>
      </w:tr>
      <w:tr w:rsidR="003339E5" w14:paraId="49E100D8" w14:textId="77777777">
        <w:trPr>
          <w:trHeight w:val="244"/>
        </w:trPr>
        <w:tc>
          <w:tcPr>
            <w:tcW w:w="1540" w:type="dxa"/>
            <w:tcBorders>
              <w:left w:val="single" w:sz="8" w:space="0" w:color="C5C5C5"/>
              <w:right w:val="single" w:sz="8" w:space="0" w:color="C5C5C5"/>
            </w:tcBorders>
            <w:vAlign w:val="bottom"/>
          </w:tcPr>
          <w:p w14:paraId="41DE494B" w14:textId="77777777" w:rsidR="003339E5" w:rsidRDefault="003339E5">
            <w:pPr>
              <w:rPr>
                <w:sz w:val="21"/>
                <w:szCs w:val="21"/>
              </w:rPr>
            </w:pPr>
          </w:p>
        </w:tc>
        <w:tc>
          <w:tcPr>
            <w:tcW w:w="1420" w:type="dxa"/>
            <w:tcBorders>
              <w:right w:val="single" w:sz="8" w:space="0" w:color="C5C5C5"/>
            </w:tcBorders>
            <w:vAlign w:val="bottom"/>
          </w:tcPr>
          <w:p w14:paraId="07AEA647" w14:textId="77777777" w:rsidR="003339E5" w:rsidRDefault="003339E5">
            <w:pPr>
              <w:rPr>
                <w:sz w:val="21"/>
                <w:szCs w:val="21"/>
              </w:rPr>
            </w:pPr>
          </w:p>
        </w:tc>
        <w:tc>
          <w:tcPr>
            <w:tcW w:w="1560" w:type="dxa"/>
            <w:tcBorders>
              <w:right w:val="single" w:sz="8" w:space="0" w:color="C5C5C5"/>
            </w:tcBorders>
            <w:vAlign w:val="bottom"/>
          </w:tcPr>
          <w:p w14:paraId="522DB813" w14:textId="77777777" w:rsidR="003339E5" w:rsidRDefault="003339E5">
            <w:pPr>
              <w:rPr>
                <w:sz w:val="21"/>
                <w:szCs w:val="21"/>
              </w:rPr>
            </w:pPr>
          </w:p>
        </w:tc>
        <w:tc>
          <w:tcPr>
            <w:tcW w:w="6280" w:type="dxa"/>
            <w:tcBorders>
              <w:right w:val="single" w:sz="8" w:space="0" w:color="C5C5C5"/>
            </w:tcBorders>
            <w:vAlign w:val="bottom"/>
          </w:tcPr>
          <w:p w14:paraId="3EFB9947" w14:textId="77777777" w:rsidR="003339E5" w:rsidRDefault="003B64C7">
            <w:pPr>
              <w:ind w:left="60"/>
              <w:rPr>
                <w:sz w:val="20"/>
                <w:szCs w:val="20"/>
              </w:rPr>
            </w:pPr>
            <w:r>
              <w:rPr>
                <w:rFonts w:ascii="Calibri" w:eastAsia="Calibri" w:hAnsi="Calibri" w:cs="Calibri"/>
                <w:sz w:val="20"/>
                <w:szCs w:val="20"/>
              </w:rPr>
              <w:t>(i) carry out the Chief Information Officer’s responsibilities under this</w:t>
            </w:r>
          </w:p>
        </w:tc>
        <w:tc>
          <w:tcPr>
            <w:tcW w:w="0" w:type="dxa"/>
            <w:vAlign w:val="bottom"/>
          </w:tcPr>
          <w:p w14:paraId="5534139B" w14:textId="77777777" w:rsidR="003339E5" w:rsidRDefault="003339E5">
            <w:pPr>
              <w:rPr>
                <w:sz w:val="1"/>
                <w:szCs w:val="1"/>
              </w:rPr>
            </w:pPr>
          </w:p>
        </w:tc>
      </w:tr>
      <w:tr w:rsidR="003339E5" w14:paraId="7BC17AD7" w14:textId="77777777">
        <w:trPr>
          <w:trHeight w:val="244"/>
        </w:trPr>
        <w:tc>
          <w:tcPr>
            <w:tcW w:w="1540" w:type="dxa"/>
            <w:tcBorders>
              <w:left w:val="single" w:sz="8" w:space="0" w:color="C5C5C5"/>
              <w:right w:val="single" w:sz="8" w:space="0" w:color="C5C5C5"/>
            </w:tcBorders>
            <w:vAlign w:val="bottom"/>
          </w:tcPr>
          <w:p w14:paraId="57EA28A6" w14:textId="77777777" w:rsidR="003339E5" w:rsidRDefault="003339E5">
            <w:pPr>
              <w:rPr>
                <w:sz w:val="21"/>
                <w:szCs w:val="21"/>
              </w:rPr>
            </w:pPr>
          </w:p>
        </w:tc>
        <w:tc>
          <w:tcPr>
            <w:tcW w:w="1420" w:type="dxa"/>
            <w:tcBorders>
              <w:right w:val="single" w:sz="8" w:space="0" w:color="C5C5C5"/>
            </w:tcBorders>
            <w:vAlign w:val="bottom"/>
          </w:tcPr>
          <w:p w14:paraId="4D263B66" w14:textId="77777777" w:rsidR="003339E5" w:rsidRDefault="003339E5">
            <w:pPr>
              <w:rPr>
                <w:sz w:val="21"/>
                <w:szCs w:val="21"/>
              </w:rPr>
            </w:pPr>
          </w:p>
        </w:tc>
        <w:tc>
          <w:tcPr>
            <w:tcW w:w="1560" w:type="dxa"/>
            <w:tcBorders>
              <w:right w:val="single" w:sz="8" w:space="0" w:color="C5C5C5"/>
            </w:tcBorders>
            <w:vAlign w:val="bottom"/>
          </w:tcPr>
          <w:p w14:paraId="4EC1A2C1" w14:textId="77777777" w:rsidR="003339E5" w:rsidRDefault="003339E5">
            <w:pPr>
              <w:rPr>
                <w:sz w:val="21"/>
                <w:szCs w:val="21"/>
              </w:rPr>
            </w:pPr>
          </w:p>
        </w:tc>
        <w:tc>
          <w:tcPr>
            <w:tcW w:w="6280" w:type="dxa"/>
            <w:tcBorders>
              <w:right w:val="single" w:sz="8" w:space="0" w:color="C5C5C5"/>
            </w:tcBorders>
            <w:vAlign w:val="bottom"/>
          </w:tcPr>
          <w:p w14:paraId="758D92C3" w14:textId="77777777" w:rsidR="003339E5" w:rsidRDefault="003B64C7">
            <w:pPr>
              <w:ind w:left="60"/>
              <w:rPr>
                <w:sz w:val="20"/>
                <w:szCs w:val="20"/>
              </w:rPr>
            </w:pPr>
            <w:r>
              <w:rPr>
                <w:rFonts w:ascii="Calibri" w:eastAsia="Calibri" w:hAnsi="Calibri" w:cs="Calibri"/>
                <w:sz w:val="20"/>
                <w:szCs w:val="20"/>
              </w:rPr>
              <w:t>section;</w:t>
            </w:r>
          </w:p>
        </w:tc>
        <w:tc>
          <w:tcPr>
            <w:tcW w:w="0" w:type="dxa"/>
            <w:vAlign w:val="bottom"/>
          </w:tcPr>
          <w:p w14:paraId="53443C13" w14:textId="77777777" w:rsidR="003339E5" w:rsidRDefault="003339E5">
            <w:pPr>
              <w:rPr>
                <w:sz w:val="1"/>
                <w:szCs w:val="1"/>
              </w:rPr>
            </w:pPr>
          </w:p>
        </w:tc>
      </w:tr>
      <w:tr w:rsidR="003339E5" w14:paraId="46736F82" w14:textId="77777777">
        <w:trPr>
          <w:trHeight w:val="245"/>
        </w:trPr>
        <w:tc>
          <w:tcPr>
            <w:tcW w:w="1540" w:type="dxa"/>
            <w:tcBorders>
              <w:left w:val="single" w:sz="8" w:space="0" w:color="C5C5C5"/>
              <w:right w:val="single" w:sz="8" w:space="0" w:color="C5C5C5"/>
            </w:tcBorders>
            <w:vAlign w:val="bottom"/>
          </w:tcPr>
          <w:p w14:paraId="4892976C" w14:textId="77777777" w:rsidR="003339E5" w:rsidRDefault="003339E5">
            <w:pPr>
              <w:rPr>
                <w:sz w:val="21"/>
                <w:szCs w:val="21"/>
              </w:rPr>
            </w:pPr>
          </w:p>
        </w:tc>
        <w:tc>
          <w:tcPr>
            <w:tcW w:w="1420" w:type="dxa"/>
            <w:tcBorders>
              <w:right w:val="single" w:sz="8" w:space="0" w:color="C5C5C5"/>
            </w:tcBorders>
            <w:vAlign w:val="bottom"/>
          </w:tcPr>
          <w:p w14:paraId="3AC7D3E4" w14:textId="77777777" w:rsidR="003339E5" w:rsidRDefault="003339E5">
            <w:pPr>
              <w:rPr>
                <w:sz w:val="21"/>
                <w:szCs w:val="21"/>
              </w:rPr>
            </w:pPr>
          </w:p>
        </w:tc>
        <w:tc>
          <w:tcPr>
            <w:tcW w:w="1560" w:type="dxa"/>
            <w:tcBorders>
              <w:right w:val="single" w:sz="8" w:space="0" w:color="C5C5C5"/>
            </w:tcBorders>
            <w:vAlign w:val="bottom"/>
          </w:tcPr>
          <w:p w14:paraId="1F189A83" w14:textId="77777777" w:rsidR="003339E5" w:rsidRDefault="003339E5">
            <w:pPr>
              <w:rPr>
                <w:sz w:val="21"/>
                <w:szCs w:val="21"/>
              </w:rPr>
            </w:pPr>
          </w:p>
        </w:tc>
        <w:tc>
          <w:tcPr>
            <w:tcW w:w="6280" w:type="dxa"/>
            <w:tcBorders>
              <w:right w:val="single" w:sz="8" w:space="0" w:color="C5C5C5"/>
            </w:tcBorders>
            <w:vAlign w:val="bottom"/>
          </w:tcPr>
          <w:p w14:paraId="0DEC4E69" w14:textId="77777777" w:rsidR="003339E5" w:rsidRDefault="003B64C7">
            <w:pPr>
              <w:ind w:left="60"/>
              <w:rPr>
                <w:sz w:val="20"/>
                <w:szCs w:val="20"/>
              </w:rPr>
            </w:pPr>
            <w:r>
              <w:rPr>
                <w:rFonts w:ascii="Calibri" w:eastAsia="Calibri" w:hAnsi="Calibri" w:cs="Calibri"/>
                <w:sz w:val="20"/>
                <w:szCs w:val="20"/>
              </w:rPr>
              <w:t>(ii) possess professional qualifications, including training and experience,</w:t>
            </w:r>
          </w:p>
        </w:tc>
        <w:tc>
          <w:tcPr>
            <w:tcW w:w="0" w:type="dxa"/>
            <w:vAlign w:val="bottom"/>
          </w:tcPr>
          <w:p w14:paraId="3D88DC2D" w14:textId="77777777" w:rsidR="003339E5" w:rsidRDefault="003339E5">
            <w:pPr>
              <w:rPr>
                <w:sz w:val="1"/>
                <w:szCs w:val="1"/>
              </w:rPr>
            </w:pPr>
          </w:p>
        </w:tc>
      </w:tr>
      <w:tr w:rsidR="003339E5" w14:paraId="2312C64E" w14:textId="77777777">
        <w:trPr>
          <w:trHeight w:val="244"/>
        </w:trPr>
        <w:tc>
          <w:tcPr>
            <w:tcW w:w="1540" w:type="dxa"/>
            <w:tcBorders>
              <w:left w:val="single" w:sz="8" w:space="0" w:color="C5C5C5"/>
              <w:right w:val="single" w:sz="8" w:space="0" w:color="C5C5C5"/>
            </w:tcBorders>
            <w:vAlign w:val="bottom"/>
          </w:tcPr>
          <w:p w14:paraId="55899ACD" w14:textId="77777777" w:rsidR="003339E5" w:rsidRDefault="003339E5">
            <w:pPr>
              <w:rPr>
                <w:sz w:val="21"/>
                <w:szCs w:val="21"/>
              </w:rPr>
            </w:pPr>
          </w:p>
        </w:tc>
        <w:tc>
          <w:tcPr>
            <w:tcW w:w="1420" w:type="dxa"/>
            <w:tcBorders>
              <w:right w:val="single" w:sz="8" w:space="0" w:color="C5C5C5"/>
            </w:tcBorders>
            <w:vAlign w:val="bottom"/>
          </w:tcPr>
          <w:p w14:paraId="1B049CBE" w14:textId="77777777" w:rsidR="003339E5" w:rsidRDefault="003339E5">
            <w:pPr>
              <w:rPr>
                <w:sz w:val="21"/>
                <w:szCs w:val="21"/>
              </w:rPr>
            </w:pPr>
          </w:p>
        </w:tc>
        <w:tc>
          <w:tcPr>
            <w:tcW w:w="1560" w:type="dxa"/>
            <w:tcBorders>
              <w:right w:val="single" w:sz="8" w:space="0" w:color="C5C5C5"/>
            </w:tcBorders>
            <w:vAlign w:val="bottom"/>
          </w:tcPr>
          <w:p w14:paraId="1AFDD894" w14:textId="77777777" w:rsidR="003339E5" w:rsidRDefault="003339E5">
            <w:pPr>
              <w:rPr>
                <w:sz w:val="21"/>
                <w:szCs w:val="21"/>
              </w:rPr>
            </w:pPr>
          </w:p>
        </w:tc>
        <w:tc>
          <w:tcPr>
            <w:tcW w:w="6280" w:type="dxa"/>
            <w:tcBorders>
              <w:right w:val="single" w:sz="8" w:space="0" w:color="C5C5C5"/>
            </w:tcBorders>
            <w:vAlign w:val="bottom"/>
          </w:tcPr>
          <w:p w14:paraId="176A580C" w14:textId="77777777" w:rsidR="003339E5" w:rsidRDefault="003B64C7">
            <w:pPr>
              <w:ind w:left="60"/>
              <w:rPr>
                <w:sz w:val="20"/>
                <w:szCs w:val="20"/>
              </w:rPr>
            </w:pPr>
            <w:r>
              <w:rPr>
                <w:rFonts w:ascii="Calibri" w:eastAsia="Calibri" w:hAnsi="Calibri" w:cs="Calibri"/>
                <w:sz w:val="20"/>
                <w:szCs w:val="20"/>
              </w:rPr>
              <w:t>required to administer the functions described under this section;</w:t>
            </w:r>
          </w:p>
        </w:tc>
        <w:tc>
          <w:tcPr>
            <w:tcW w:w="0" w:type="dxa"/>
            <w:vAlign w:val="bottom"/>
          </w:tcPr>
          <w:p w14:paraId="65C07343" w14:textId="77777777" w:rsidR="003339E5" w:rsidRDefault="003339E5">
            <w:pPr>
              <w:rPr>
                <w:sz w:val="1"/>
                <w:szCs w:val="1"/>
              </w:rPr>
            </w:pPr>
          </w:p>
        </w:tc>
      </w:tr>
      <w:tr w:rsidR="003339E5" w14:paraId="65F8D7A6" w14:textId="77777777">
        <w:trPr>
          <w:trHeight w:val="245"/>
        </w:trPr>
        <w:tc>
          <w:tcPr>
            <w:tcW w:w="1540" w:type="dxa"/>
            <w:tcBorders>
              <w:left w:val="single" w:sz="8" w:space="0" w:color="C5C5C5"/>
              <w:right w:val="single" w:sz="8" w:space="0" w:color="C5C5C5"/>
            </w:tcBorders>
            <w:vAlign w:val="bottom"/>
          </w:tcPr>
          <w:p w14:paraId="224E6692" w14:textId="77777777" w:rsidR="003339E5" w:rsidRDefault="003339E5">
            <w:pPr>
              <w:rPr>
                <w:sz w:val="21"/>
                <w:szCs w:val="21"/>
              </w:rPr>
            </w:pPr>
          </w:p>
        </w:tc>
        <w:tc>
          <w:tcPr>
            <w:tcW w:w="1420" w:type="dxa"/>
            <w:tcBorders>
              <w:right w:val="single" w:sz="8" w:space="0" w:color="C5C5C5"/>
            </w:tcBorders>
            <w:vAlign w:val="bottom"/>
          </w:tcPr>
          <w:p w14:paraId="34C1A669" w14:textId="77777777" w:rsidR="003339E5" w:rsidRDefault="003339E5">
            <w:pPr>
              <w:rPr>
                <w:sz w:val="21"/>
                <w:szCs w:val="21"/>
              </w:rPr>
            </w:pPr>
          </w:p>
        </w:tc>
        <w:tc>
          <w:tcPr>
            <w:tcW w:w="1560" w:type="dxa"/>
            <w:tcBorders>
              <w:right w:val="single" w:sz="8" w:space="0" w:color="C5C5C5"/>
            </w:tcBorders>
            <w:vAlign w:val="bottom"/>
          </w:tcPr>
          <w:p w14:paraId="0419ECE7" w14:textId="77777777" w:rsidR="003339E5" w:rsidRDefault="003339E5">
            <w:pPr>
              <w:rPr>
                <w:sz w:val="21"/>
                <w:szCs w:val="21"/>
              </w:rPr>
            </w:pPr>
          </w:p>
        </w:tc>
        <w:tc>
          <w:tcPr>
            <w:tcW w:w="6280" w:type="dxa"/>
            <w:tcBorders>
              <w:right w:val="single" w:sz="8" w:space="0" w:color="C5C5C5"/>
            </w:tcBorders>
            <w:vAlign w:val="bottom"/>
          </w:tcPr>
          <w:p w14:paraId="71A21CD4" w14:textId="77777777" w:rsidR="003339E5" w:rsidRDefault="003B64C7">
            <w:pPr>
              <w:ind w:left="60"/>
              <w:rPr>
                <w:sz w:val="20"/>
                <w:szCs w:val="20"/>
              </w:rPr>
            </w:pPr>
            <w:r>
              <w:rPr>
                <w:rFonts w:ascii="Calibri" w:eastAsia="Calibri" w:hAnsi="Calibri" w:cs="Calibri"/>
                <w:sz w:val="20"/>
                <w:szCs w:val="20"/>
              </w:rPr>
              <w:t>(iii) have information security duties as that official’s primary duty; and</w:t>
            </w:r>
          </w:p>
        </w:tc>
        <w:tc>
          <w:tcPr>
            <w:tcW w:w="0" w:type="dxa"/>
            <w:vAlign w:val="bottom"/>
          </w:tcPr>
          <w:p w14:paraId="7338D2B8" w14:textId="77777777" w:rsidR="003339E5" w:rsidRDefault="003339E5">
            <w:pPr>
              <w:rPr>
                <w:sz w:val="1"/>
                <w:szCs w:val="1"/>
              </w:rPr>
            </w:pPr>
          </w:p>
        </w:tc>
      </w:tr>
      <w:tr w:rsidR="003339E5" w14:paraId="6686AD34" w14:textId="77777777">
        <w:trPr>
          <w:trHeight w:val="244"/>
        </w:trPr>
        <w:tc>
          <w:tcPr>
            <w:tcW w:w="1540" w:type="dxa"/>
            <w:tcBorders>
              <w:left w:val="single" w:sz="8" w:space="0" w:color="C5C5C5"/>
              <w:right w:val="single" w:sz="8" w:space="0" w:color="C5C5C5"/>
            </w:tcBorders>
            <w:vAlign w:val="bottom"/>
          </w:tcPr>
          <w:p w14:paraId="1675F06C" w14:textId="77777777" w:rsidR="003339E5" w:rsidRDefault="003339E5">
            <w:pPr>
              <w:rPr>
                <w:sz w:val="21"/>
                <w:szCs w:val="21"/>
              </w:rPr>
            </w:pPr>
          </w:p>
        </w:tc>
        <w:tc>
          <w:tcPr>
            <w:tcW w:w="1420" w:type="dxa"/>
            <w:tcBorders>
              <w:right w:val="single" w:sz="8" w:space="0" w:color="C5C5C5"/>
            </w:tcBorders>
            <w:vAlign w:val="bottom"/>
          </w:tcPr>
          <w:p w14:paraId="45950F0A" w14:textId="77777777" w:rsidR="003339E5" w:rsidRDefault="003339E5">
            <w:pPr>
              <w:rPr>
                <w:sz w:val="21"/>
                <w:szCs w:val="21"/>
              </w:rPr>
            </w:pPr>
          </w:p>
        </w:tc>
        <w:tc>
          <w:tcPr>
            <w:tcW w:w="1560" w:type="dxa"/>
            <w:tcBorders>
              <w:right w:val="single" w:sz="8" w:space="0" w:color="C5C5C5"/>
            </w:tcBorders>
            <w:vAlign w:val="bottom"/>
          </w:tcPr>
          <w:p w14:paraId="026EC821" w14:textId="77777777" w:rsidR="003339E5" w:rsidRDefault="003339E5">
            <w:pPr>
              <w:rPr>
                <w:sz w:val="21"/>
                <w:szCs w:val="21"/>
              </w:rPr>
            </w:pPr>
          </w:p>
        </w:tc>
        <w:tc>
          <w:tcPr>
            <w:tcW w:w="6280" w:type="dxa"/>
            <w:tcBorders>
              <w:right w:val="single" w:sz="8" w:space="0" w:color="C5C5C5"/>
            </w:tcBorders>
            <w:vAlign w:val="bottom"/>
          </w:tcPr>
          <w:p w14:paraId="6F005721" w14:textId="77777777" w:rsidR="003339E5" w:rsidRDefault="003B64C7">
            <w:pPr>
              <w:ind w:left="60"/>
              <w:rPr>
                <w:sz w:val="20"/>
                <w:szCs w:val="20"/>
              </w:rPr>
            </w:pPr>
            <w:r>
              <w:rPr>
                <w:rFonts w:ascii="Calibri" w:eastAsia="Calibri" w:hAnsi="Calibri" w:cs="Calibri"/>
                <w:sz w:val="20"/>
                <w:szCs w:val="20"/>
              </w:rPr>
              <w:t>(iv) head an office with the mission and resources to assist in ensuring</w:t>
            </w:r>
          </w:p>
        </w:tc>
        <w:tc>
          <w:tcPr>
            <w:tcW w:w="0" w:type="dxa"/>
            <w:vAlign w:val="bottom"/>
          </w:tcPr>
          <w:p w14:paraId="7B1B6F38" w14:textId="77777777" w:rsidR="003339E5" w:rsidRDefault="003339E5">
            <w:pPr>
              <w:rPr>
                <w:sz w:val="1"/>
                <w:szCs w:val="1"/>
              </w:rPr>
            </w:pPr>
          </w:p>
        </w:tc>
      </w:tr>
      <w:tr w:rsidR="003339E5" w14:paraId="7F0F6281" w14:textId="77777777">
        <w:trPr>
          <w:trHeight w:val="245"/>
        </w:trPr>
        <w:tc>
          <w:tcPr>
            <w:tcW w:w="1540" w:type="dxa"/>
            <w:tcBorders>
              <w:left w:val="single" w:sz="8" w:space="0" w:color="C5C5C5"/>
              <w:right w:val="single" w:sz="8" w:space="0" w:color="C5C5C5"/>
            </w:tcBorders>
            <w:vAlign w:val="bottom"/>
          </w:tcPr>
          <w:p w14:paraId="57AF9974" w14:textId="77777777" w:rsidR="003339E5" w:rsidRDefault="003339E5">
            <w:pPr>
              <w:rPr>
                <w:sz w:val="21"/>
                <w:szCs w:val="21"/>
              </w:rPr>
            </w:pPr>
          </w:p>
        </w:tc>
        <w:tc>
          <w:tcPr>
            <w:tcW w:w="1420" w:type="dxa"/>
            <w:tcBorders>
              <w:right w:val="single" w:sz="8" w:space="0" w:color="C5C5C5"/>
            </w:tcBorders>
            <w:vAlign w:val="bottom"/>
          </w:tcPr>
          <w:p w14:paraId="069ED0C2" w14:textId="77777777" w:rsidR="003339E5" w:rsidRDefault="003339E5">
            <w:pPr>
              <w:rPr>
                <w:sz w:val="21"/>
                <w:szCs w:val="21"/>
              </w:rPr>
            </w:pPr>
          </w:p>
        </w:tc>
        <w:tc>
          <w:tcPr>
            <w:tcW w:w="1560" w:type="dxa"/>
            <w:tcBorders>
              <w:right w:val="single" w:sz="8" w:space="0" w:color="C5C5C5"/>
            </w:tcBorders>
            <w:vAlign w:val="bottom"/>
          </w:tcPr>
          <w:p w14:paraId="15BB5F3F" w14:textId="77777777" w:rsidR="003339E5" w:rsidRDefault="003339E5">
            <w:pPr>
              <w:rPr>
                <w:sz w:val="21"/>
                <w:szCs w:val="21"/>
              </w:rPr>
            </w:pPr>
          </w:p>
        </w:tc>
        <w:tc>
          <w:tcPr>
            <w:tcW w:w="6280" w:type="dxa"/>
            <w:tcBorders>
              <w:right w:val="single" w:sz="8" w:space="0" w:color="C5C5C5"/>
            </w:tcBorders>
            <w:vAlign w:val="bottom"/>
          </w:tcPr>
          <w:p w14:paraId="5041B346" w14:textId="77777777" w:rsidR="003339E5" w:rsidRDefault="003B64C7">
            <w:pPr>
              <w:ind w:left="60"/>
              <w:rPr>
                <w:sz w:val="20"/>
                <w:szCs w:val="20"/>
              </w:rPr>
            </w:pPr>
            <w:r>
              <w:rPr>
                <w:rFonts w:ascii="Calibri" w:eastAsia="Calibri" w:hAnsi="Calibri" w:cs="Calibri"/>
                <w:sz w:val="20"/>
                <w:szCs w:val="20"/>
              </w:rPr>
              <w:t>agency compliance with this section;</w:t>
            </w:r>
          </w:p>
        </w:tc>
        <w:tc>
          <w:tcPr>
            <w:tcW w:w="0" w:type="dxa"/>
            <w:vAlign w:val="bottom"/>
          </w:tcPr>
          <w:p w14:paraId="038777E6" w14:textId="77777777" w:rsidR="003339E5" w:rsidRDefault="003339E5">
            <w:pPr>
              <w:rPr>
                <w:sz w:val="1"/>
                <w:szCs w:val="1"/>
              </w:rPr>
            </w:pPr>
          </w:p>
        </w:tc>
      </w:tr>
      <w:tr w:rsidR="003339E5" w14:paraId="695BF64E" w14:textId="77777777">
        <w:trPr>
          <w:trHeight w:val="488"/>
        </w:trPr>
        <w:tc>
          <w:tcPr>
            <w:tcW w:w="1540" w:type="dxa"/>
            <w:tcBorders>
              <w:left w:val="single" w:sz="8" w:space="0" w:color="C5C5C5"/>
              <w:right w:val="single" w:sz="8" w:space="0" w:color="C5C5C5"/>
            </w:tcBorders>
            <w:vAlign w:val="bottom"/>
          </w:tcPr>
          <w:p w14:paraId="0C42F8A9" w14:textId="77777777" w:rsidR="003339E5" w:rsidRDefault="003339E5">
            <w:pPr>
              <w:rPr>
                <w:sz w:val="24"/>
                <w:szCs w:val="24"/>
              </w:rPr>
            </w:pPr>
          </w:p>
        </w:tc>
        <w:tc>
          <w:tcPr>
            <w:tcW w:w="1420" w:type="dxa"/>
            <w:tcBorders>
              <w:right w:val="single" w:sz="8" w:space="0" w:color="C5C5C5"/>
            </w:tcBorders>
            <w:vAlign w:val="bottom"/>
          </w:tcPr>
          <w:p w14:paraId="004A2060" w14:textId="77777777" w:rsidR="003339E5" w:rsidRDefault="003339E5">
            <w:pPr>
              <w:rPr>
                <w:sz w:val="24"/>
                <w:szCs w:val="24"/>
              </w:rPr>
            </w:pPr>
          </w:p>
        </w:tc>
        <w:tc>
          <w:tcPr>
            <w:tcW w:w="1560" w:type="dxa"/>
            <w:tcBorders>
              <w:right w:val="single" w:sz="8" w:space="0" w:color="C5C5C5"/>
            </w:tcBorders>
            <w:vAlign w:val="bottom"/>
          </w:tcPr>
          <w:p w14:paraId="36C8A019" w14:textId="77777777" w:rsidR="003339E5" w:rsidRDefault="003339E5">
            <w:pPr>
              <w:rPr>
                <w:sz w:val="24"/>
                <w:szCs w:val="24"/>
              </w:rPr>
            </w:pPr>
          </w:p>
        </w:tc>
        <w:tc>
          <w:tcPr>
            <w:tcW w:w="6280" w:type="dxa"/>
            <w:tcBorders>
              <w:right w:val="single" w:sz="8" w:space="0" w:color="C5C5C5"/>
            </w:tcBorders>
            <w:vAlign w:val="bottom"/>
          </w:tcPr>
          <w:p w14:paraId="49B2B2C7" w14:textId="77777777" w:rsidR="003339E5" w:rsidRDefault="003B64C7">
            <w:pPr>
              <w:ind w:left="60"/>
              <w:rPr>
                <w:sz w:val="20"/>
                <w:szCs w:val="20"/>
              </w:rPr>
            </w:pPr>
            <w:r>
              <w:rPr>
                <w:rFonts w:ascii="Calibri" w:eastAsia="Calibri" w:hAnsi="Calibri" w:cs="Calibri"/>
                <w:sz w:val="20"/>
                <w:szCs w:val="20"/>
              </w:rPr>
              <w:t>(B) developing and maintaining an agencywide information security</w:t>
            </w:r>
          </w:p>
        </w:tc>
        <w:tc>
          <w:tcPr>
            <w:tcW w:w="0" w:type="dxa"/>
            <w:vAlign w:val="bottom"/>
          </w:tcPr>
          <w:p w14:paraId="67816065" w14:textId="77777777" w:rsidR="003339E5" w:rsidRDefault="003339E5">
            <w:pPr>
              <w:rPr>
                <w:sz w:val="1"/>
                <w:szCs w:val="1"/>
              </w:rPr>
            </w:pPr>
          </w:p>
        </w:tc>
      </w:tr>
      <w:tr w:rsidR="003339E5" w14:paraId="6F8446A8" w14:textId="77777777">
        <w:trPr>
          <w:trHeight w:val="244"/>
        </w:trPr>
        <w:tc>
          <w:tcPr>
            <w:tcW w:w="1540" w:type="dxa"/>
            <w:tcBorders>
              <w:left w:val="single" w:sz="8" w:space="0" w:color="C5C5C5"/>
              <w:right w:val="single" w:sz="8" w:space="0" w:color="C5C5C5"/>
            </w:tcBorders>
            <w:vAlign w:val="bottom"/>
          </w:tcPr>
          <w:p w14:paraId="0804F298" w14:textId="77777777" w:rsidR="003339E5" w:rsidRDefault="003339E5">
            <w:pPr>
              <w:rPr>
                <w:sz w:val="21"/>
                <w:szCs w:val="21"/>
              </w:rPr>
            </w:pPr>
          </w:p>
        </w:tc>
        <w:tc>
          <w:tcPr>
            <w:tcW w:w="1420" w:type="dxa"/>
            <w:tcBorders>
              <w:right w:val="single" w:sz="8" w:space="0" w:color="C5C5C5"/>
            </w:tcBorders>
            <w:vAlign w:val="bottom"/>
          </w:tcPr>
          <w:p w14:paraId="40DB660B" w14:textId="77777777" w:rsidR="003339E5" w:rsidRDefault="003339E5">
            <w:pPr>
              <w:rPr>
                <w:sz w:val="21"/>
                <w:szCs w:val="21"/>
              </w:rPr>
            </w:pPr>
          </w:p>
        </w:tc>
        <w:tc>
          <w:tcPr>
            <w:tcW w:w="1560" w:type="dxa"/>
            <w:tcBorders>
              <w:right w:val="single" w:sz="8" w:space="0" w:color="C5C5C5"/>
            </w:tcBorders>
            <w:vAlign w:val="bottom"/>
          </w:tcPr>
          <w:p w14:paraId="3BE69002" w14:textId="77777777" w:rsidR="003339E5" w:rsidRDefault="003339E5">
            <w:pPr>
              <w:rPr>
                <w:sz w:val="21"/>
                <w:szCs w:val="21"/>
              </w:rPr>
            </w:pPr>
          </w:p>
        </w:tc>
        <w:tc>
          <w:tcPr>
            <w:tcW w:w="6280" w:type="dxa"/>
            <w:tcBorders>
              <w:right w:val="single" w:sz="8" w:space="0" w:color="C5C5C5"/>
            </w:tcBorders>
            <w:vAlign w:val="bottom"/>
          </w:tcPr>
          <w:p w14:paraId="172F78AB" w14:textId="77777777" w:rsidR="003339E5" w:rsidRDefault="003B64C7">
            <w:pPr>
              <w:ind w:left="60"/>
              <w:rPr>
                <w:sz w:val="20"/>
                <w:szCs w:val="20"/>
              </w:rPr>
            </w:pPr>
            <w:r>
              <w:rPr>
                <w:rFonts w:ascii="Calibri" w:eastAsia="Calibri" w:hAnsi="Calibri" w:cs="Calibri"/>
                <w:sz w:val="20"/>
                <w:szCs w:val="20"/>
              </w:rPr>
              <w:t>program as required by subsection (b);</w:t>
            </w:r>
          </w:p>
        </w:tc>
        <w:tc>
          <w:tcPr>
            <w:tcW w:w="0" w:type="dxa"/>
            <w:vAlign w:val="bottom"/>
          </w:tcPr>
          <w:p w14:paraId="1334E6BB" w14:textId="77777777" w:rsidR="003339E5" w:rsidRDefault="003339E5">
            <w:pPr>
              <w:rPr>
                <w:sz w:val="1"/>
                <w:szCs w:val="1"/>
              </w:rPr>
            </w:pPr>
          </w:p>
        </w:tc>
      </w:tr>
      <w:tr w:rsidR="003339E5" w14:paraId="0080E6F6" w14:textId="77777777">
        <w:trPr>
          <w:trHeight w:val="488"/>
        </w:trPr>
        <w:tc>
          <w:tcPr>
            <w:tcW w:w="1540" w:type="dxa"/>
            <w:tcBorders>
              <w:left w:val="single" w:sz="8" w:space="0" w:color="C5C5C5"/>
              <w:right w:val="single" w:sz="8" w:space="0" w:color="C5C5C5"/>
            </w:tcBorders>
            <w:vAlign w:val="bottom"/>
          </w:tcPr>
          <w:p w14:paraId="40979A1C" w14:textId="77777777" w:rsidR="003339E5" w:rsidRDefault="003339E5">
            <w:pPr>
              <w:rPr>
                <w:sz w:val="24"/>
                <w:szCs w:val="24"/>
              </w:rPr>
            </w:pPr>
          </w:p>
        </w:tc>
        <w:tc>
          <w:tcPr>
            <w:tcW w:w="1420" w:type="dxa"/>
            <w:tcBorders>
              <w:right w:val="single" w:sz="8" w:space="0" w:color="C5C5C5"/>
            </w:tcBorders>
            <w:vAlign w:val="bottom"/>
          </w:tcPr>
          <w:p w14:paraId="13000069" w14:textId="77777777" w:rsidR="003339E5" w:rsidRDefault="003339E5">
            <w:pPr>
              <w:rPr>
                <w:sz w:val="24"/>
                <w:szCs w:val="24"/>
              </w:rPr>
            </w:pPr>
          </w:p>
        </w:tc>
        <w:tc>
          <w:tcPr>
            <w:tcW w:w="1560" w:type="dxa"/>
            <w:tcBorders>
              <w:right w:val="single" w:sz="8" w:space="0" w:color="C5C5C5"/>
            </w:tcBorders>
            <w:vAlign w:val="bottom"/>
          </w:tcPr>
          <w:p w14:paraId="021C86A1" w14:textId="77777777" w:rsidR="003339E5" w:rsidRDefault="003339E5">
            <w:pPr>
              <w:rPr>
                <w:sz w:val="24"/>
                <w:szCs w:val="24"/>
              </w:rPr>
            </w:pPr>
          </w:p>
        </w:tc>
        <w:tc>
          <w:tcPr>
            <w:tcW w:w="6280" w:type="dxa"/>
            <w:tcBorders>
              <w:right w:val="single" w:sz="8" w:space="0" w:color="C5C5C5"/>
            </w:tcBorders>
            <w:vAlign w:val="bottom"/>
          </w:tcPr>
          <w:p w14:paraId="1B6570BC" w14:textId="77777777" w:rsidR="003339E5" w:rsidRDefault="003B64C7">
            <w:pPr>
              <w:ind w:left="60"/>
              <w:rPr>
                <w:sz w:val="20"/>
                <w:szCs w:val="20"/>
              </w:rPr>
            </w:pPr>
            <w:r>
              <w:rPr>
                <w:rFonts w:ascii="Calibri" w:eastAsia="Calibri" w:hAnsi="Calibri" w:cs="Calibri"/>
                <w:sz w:val="20"/>
                <w:szCs w:val="20"/>
              </w:rPr>
              <w:t>(C) developing and maintaining information security policies, procedures,</w:t>
            </w:r>
          </w:p>
        </w:tc>
        <w:tc>
          <w:tcPr>
            <w:tcW w:w="0" w:type="dxa"/>
            <w:vAlign w:val="bottom"/>
          </w:tcPr>
          <w:p w14:paraId="1DA29027" w14:textId="77777777" w:rsidR="003339E5" w:rsidRDefault="003339E5">
            <w:pPr>
              <w:rPr>
                <w:sz w:val="1"/>
                <w:szCs w:val="1"/>
              </w:rPr>
            </w:pPr>
          </w:p>
        </w:tc>
      </w:tr>
      <w:tr w:rsidR="003339E5" w14:paraId="1C2F9A35" w14:textId="77777777">
        <w:trPr>
          <w:trHeight w:val="244"/>
        </w:trPr>
        <w:tc>
          <w:tcPr>
            <w:tcW w:w="1540" w:type="dxa"/>
            <w:tcBorders>
              <w:left w:val="single" w:sz="8" w:space="0" w:color="C5C5C5"/>
              <w:right w:val="single" w:sz="8" w:space="0" w:color="C5C5C5"/>
            </w:tcBorders>
            <w:vAlign w:val="bottom"/>
          </w:tcPr>
          <w:p w14:paraId="6C292715" w14:textId="77777777" w:rsidR="003339E5" w:rsidRDefault="003339E5">
            <w:pPr>
              <w:rPr>
                <w:sz w:val="21"/>
                <w:szCs w:val="21"/>
              </w:rPr>
            </w:pPr>
          </w:p>
        </w:tc>
        <w:tc>
          <w:tcPr>
            <w:tcW w:w="1420" w:type="dxa"/>
            <w:tcBorders>
              <w:right w:val="single" w:sz="8" w:space="0" w:color="C5C5C5"/>
            </w:tcBorders>
            <w:vAlign w:val="bottom"/>
          </w:tcPr>
          <w:p w14:paraId="01CD47EC" w14:textId="77777777" w:rsidR="003339E5" w:rsidRDefault="003339E5">
            <w:pPr>
              <w:rPr>
                <w:sz w:val="21"/>
                <w:szCs w:val="21"/>
              </w:rPr>
            </w:pPr>
          </w:p>
        </w:tc>
        <w:tc>
          <w:tcPr>
            <w:tcW w:w="1560" w:type="dxa"/>
            <w:tcBorders>
              <w:right w:val="single" w:sz="8" w:space="0" w:color="C5C5C5"/>
            </w:tcBorders>
            <w:vAlign w:val="bottom"/>
          </w:tcPr>
          <w:p w14:paraId="3B4CC7FB" w14:textId="77777777" w:rsidR="003339E5" w:rsidRDefault="003339E5">
            <w:pPr>
              <w:rPr>
                <w:sz w:val="21"/>
                <w:szCs w:val="21"/>
              </w:rPr>
            </w:pPr>
          </w:p>
        </w:tc>
        <w:tc>
          <w:tcPr>
            <w:tcW w:w="6280" w:type="dxa"/>
            <w:tcBorders>
              <w:right w:val="single" w:sz="8" w:space="0" w:color="C5C5C5"/>
            </w:tcBorders>
            <w:vAlign w:val="bottom"/>
          </w:tcPr>
          <w:p w14:paraId="0BA0B836" w14:textId="77777777" w:rsidR="003339E5" w:rsidRDefault="003B64C7">
            <w:pPr>
              <w:ind w:left="60"/>
              <w:rPr>
                <w:sz w:val="20"/>
                <w:szCs w:val="20"/>
              </w:rPr>
            </w:pPr>
            <w:r>
              <w:rPr>
                <w:rFonts w:ascii="Calibri" w:eastAsia="Calibri" w:hAnsi="Calibri" w:cs="Calibri"/>
                <w:sz w:val="20"/>
                <w:szCs w:val="20"/>
              </w:rPr>
              <w:t>and control techniques to address all applicable requirements, including</w:t>
            </w:r>
          </w:p>
        </w:tc>
        <w:tc>
          <w:tcPr>
            <w:tcW w:w="0" w:type="dxa"/>
            <w:vAlign w:val="bottom"/>
          </w:tcPr>
          <w:p w14:paraId="2FC7B9CC" w14:textId="77777777" w:rsidR="003339E5" w:rsidRDefault="003339E5">
            <w:pPr>
              <w:rPr>
                <w:sz w:val="1"/>
                <w:szCs w:val="1"/>
              </w:rPr>
            </w:pPr>
          </w:p>
        </w:tc>
      </w:tr>
      <w:tr w:rsidR="003339E5" w14:paraId="1C3581F3" w14:textId="77777777">
        <w:trPr>
          <w:trHeight w:val="245"/>
        </w:trPr>
        <w:tc>
          <w:tcPr>
            <w:tcW w:w="1540" w:type="dxa"/>
            <w:tcBorders>
              <w:left w:val="single" w:sz="8" w:space="0" w:color="C5C5C5"/>
              <w:right w:val="single" w:sz="8" w:space="0" w:color="C5C5C5"/>
            </w:tcBorders>
            <w:vAlign w:val="bottom"/>
          </w:tcPr>
          <w:p w14:paraId="693BA796" w14:textId="77777777" w:rsidR="003339E5" w:rsidRDefault="003339E5">
            <w:pPr>
              <w:rPr>
                <w:sz w:val="21"/>
                <w:szCs w:val="21"/>
              </w:rPr>
            </w:pPr>
          </w:p>
        </w:tc>
        <w:tc>
          <w:tcPr>
            <w:tcW w:w="1420" w:type="dxa"/>
            <w:tcBorders>
              <w:right w:val="single" w:sz="8" w:space="0" w:color="C5C5C5"/>
            </w:tcBorders>
            <w:vAlign w:val="bottom"/>
          </w:tcPr>
          <w:p w14:paraId="30991882" w14:textId="77777777" w:rsidR="003339E5" w:rsidRDefault="003339E5">
            <w:pPr>
              <w:rPr>
                <w:sz w:val="21"/>
                <w:szCs w:val="21"/>
              </w:rPr>
            </w:pPr>
          </w:p>
        </w:tc>
        <w:tc>
          <w:tcPr>
            <w:tcW w:w="1560" w:type="dxa"/>
            <w:tcBorders>
              <w:right w:val="single" w:sz="8" w:space="0" w:color="C5C5C5"/>
            </w:tcBorders>
            <w:vAlign w:val="bottom"/>
          </w:tcPr>
          <w:p w14:paraId="7C4E0618" w14:textId="77777777" w:rsidR="003339E5" w:rsidRDefault="003339E5">
            <w:pPr>
              <w:rPr>
                <w:sz w:val="21"/>
                <w:szCs w:val="21"/>
              </w:rPr>
            </w:pPr>
          </w:p>
        </w:tc>
        <w:tc>
          <w:tcPr>
            <w:tcW w:w="6280" w:type="dxa"/>
            <w:tcBorders>
              <w:right w:val="single" w:sz="8" w:space="0" w:color="C5C5C5"/>
            </w:tcBorders>
            <w:vAlign w:val="bottom"/>
          </w:tcPr>
          <w:p w14:paraId="584CC2E0" w14:textId="77777777" w:rsidR="003339E5" w:rsidRDefault="003B64C7">
            <w:pPr>
              <w:ind w:left="60"/>
              <w:rPr>
                <w:sz w:val="20"/>
                <w:szCs w:val="20"/>
              </w:rPr>
            </w:pPr>
            <w:r>
              <w:rPr>
                <w:rFonts w:ascii="Calibri" w:eastAsia="Calibri" w:hAnsi="Calibri" w:cs="Calibri"/>
                <w:sz w:val="20"/>
                <w:szCs w:val="20"/>
              </w:rPr>
              <w:t>those issued under section 3553 of this title and section 11331 of title 40;</w:t>
            </w:r>
          </w:p>
        </w:tc>
        <w:tc>
          <w:tcPr>
            <w:tcW w:w="0" w:type="dxa"/>
            <w:vAlign w:val="bottom"/>
          </w:tcPr>
          <w:p w14:paraId="13DCE478" w14:textId="77777777" w:rsidR="003339E5" w:rsidRDefault="003339E5">
            <w:pPr>
              <w:rPr>
                <w:sz w:val="1"/>
                <w:szCs w:val="1"/>
              </w:rPr>
            </w:pPr>
          </w:p>
        </w:tc>
      </w:tr>
      <w:tr w:rsidR="003339E5" w14:paraId="21AE32B0" w14:textId="77777777">
        <w:trPr>
          <w:trHeight w:val="488"/>
        </w:trPr>
        <w:tc>
          <w:tcPr>
            <w:tcW w:w="1540" w:type="dxa"/>
            <w:tcBorders>
              <w:left w:val="single" w:sz="8" w:space="0" w:color="C5C5C5"/>
              <w:right w:val="single" w:sz="8" w:space="0" w:color="C5C5C5"/>
            </w:tcBorders>
            <w:vAlign w:val="bottom"/>
          </w:tcPr>
          <w:p w14:paraId="4BC6FD27" w14:textId="77777777" w:rsidR="003339E5" w:rsidRDefault="003339E5">
            <w:pPr>
              <w:rPr>
                <w:sz w:val="24"/>
                <w:szCs w:val="24"/>
              </w:rPr>
            </w:pPr>
          </w:p>
        </w:tc>
        <w:tc>
          <w:tcPr>
            <w:tcW w:w="1420" w:type="dxa"/>
            <w:tcBorders>
              <w:right w:val="single" w:sz="8" w:space="0" w:color="C5C5C5"/>
            </w:tcBorders>
            <w:vAlign w:val="bottom"/>
          </w:tcPr>
          <w:p w14:paraId="2BEA8BA6" w14:textId="77777777" w:rsidR="003339E5" w:rsidRDefault="003339E5">
            <w:pPr>
              <w:rPr>
                <w:sz w:val="24"/>
                <w:szCs w:val="24"/>
              </w:rPr>
            </w:pPr>
          </w:p>
        </w:tc>
        <w:tc>
          <w:tcPr>
            <w:tcW w:w="1560" w:type="dxa"/>
            <w:tcBorders>
              <w:right w:val="single" w:sz="8" w:space="0" w:color="C5C5C5"/>
            </w:tcBorders>
            <w:vAlign w:val="bottom"/>
          </w:tcPr>
          <w:p w14:paraId="5FFC27E9" w14:textId="77777777" w:rsidR="003339E5" w:rsidRDefault="003339E5">
            <w:pPr>
              <w:rPr>
                <w:sz w:val="24"/>
                <w:szCs w:val="24"/>
              </w:rPr>
            </w:pPr>
          </w:p>
        </w:tc>
        <w:tc>
          <w:tcPr>
            <w:tcW w:w="6280" w:type="dxa"/>
            <w:tcBorders>
              <w:right w:val="single" w:sz="8" w:space="0" w:color="C5C5C5"/>
            </w:tcBorders>
            <w:vAlign w:val="bottom"/>
          </w:tcPr>
          <w:p w14:paraId="6793EFDB" w14:textId="77777777" w:rsidR="003339E5" w:rsidRDefault="003B64C7">
            <w:pPr>
              <w:ind w:left="60"/>
              <w:rPr>
                <w:sz w:val="20"/>
                <w:szCs w:val="20"/>
              </w:rPr>
            </w:pPr>
            <w:r>
              <w:rPr>
                <w:rFonts w:ascii="Calibri" w:eastAsia="Calibri" w:hAnsi="Calibri" w:cs="Calibri"/>
                <w:sz w:val="20"/>
                <w:szCs w:val="20"/>
              </w:rPr>
              <w:t>(D) training and overseeing personnel with significant responsibilities for</w:t>
            </w:r>
          </w:p>
        </w:tc>
        <w:tc>
          <w:tcPr>
            <w:tcW w:w="0" w:type="dxa"/>
            <w:vAlign w:val="bottom"/>
          </w:tcPr>
          <w:p w14:paraId="31659913" w14:textId="77777777" w:rsidR="003339E5" w:rsidRDefault="003339E5">
            <w:pPr>
              <w:rPr>
                <w:sz w:val="1"/>
                <w:szCs w:val="1"/>
              </w:rPr>
            </w:pPr>
          </w:p>
        </w:tc>
      </w:tr>
      <w:tr w:rsidR="003339E5" w14:paraId="24117E66" w14:textId="77777777">
        <w:trPr>
          <w:trHeight w:val="244"/>
        </w:trPr>
        <w:tc>
          <w:tcPr>
            <w:tcW w:w="1540" w:type="dxa"/>
            <w:tcBorders>
              <w:left w:val="single" w:sz="8" w:space="0" w:color="C5C5C5"/>
              <w:right w:val="single" w:sz="8" w:space="0" w:color="C5C5C5"/>
            </w:tcBorders>
            <w:vAlign w:val="bottom"/>
          </w:tcPr>
          <w:p w14:paraId="32DB5A09" w14:textId="77777777" w:rsidR="003339E5" w:rsidRDefault="003339E5">
            <w:pPr>
              <w:rPr>
                <w:sz w:val="21"/>
                <w:szCs w:val="21"/>
              </w:rPr>
            </w:pPr>
          </w:p>
        </w:tc>
        <w:tc>
          <w:tcPr>
            <w:tcW w:w="1420" w:type="dxa"/>
            <w:tcBorders>
              <w:right w:val="single" w:sz="8" w:space="0" w:color="C5C5C5"/>
            </w:tcBorders>
            <w:vAlign w:val="bottom"/>
          </w:tcPr>
          <w:p w14:paraId="2419EBC7" w14:textId="77777777" w:rsidR="003339E5" w:rsidRDefault="003339E5">
            <w:pPr>
              <w:rPr>
                <w:sz w:val="21"/>
                <w:szCs w:val="21"/>
              </w:rPr>
            </w:pPr>
          </w:p>
        </w:tc>
        <w:tc>
          <w:tcPr>
            <w:tcW w:w="1560" w:type="dxa"/>
            <w:tcBorders>
              <w:right w:val="single" w:sz="8" w:space="0" w:color="C5C5C5"/>
            </w:tcBorders>
            <w:vAlign w:val="bottom"/>
          </w:tcPr>
          <w:p w14:paraId="11770956" w14:textId="77777777" w:rsidR="003339E5" w:rsidRDefault="003339E5">
            <w:pPr>
              <w:rPr>
                <w:sz w:val="21"/>
                <w:szCs w:val="21"/>
              </w:rPr>
            </w:pPr>
          </w:p>
        </w:tc>
        <w:tc>
          <w:tcPr>
            <w:tcW w:w="6280" w:type="dxa"/>
            <w:tcBorders>
              <w:right w:val="single" w:sz="8" w:space="0" w:color="C5C5C5"/>
            </w:tcBorders>
            <w:vAlign w:val="bottom"/>
          </w:tcPr>
          <w:p w14:paraId="1EADEC21" w14:textId="77777777" w:rsidR="003339E5" w:rsidRDefault="003B64C7">
            <w:pPr>
              <w:ind w:left="60"/>
              <w:rPr>
                <w:sz w:val="20"/>
                <w:szCs w:val="20"/>
              </w:rPr>
            </w:pPr>
            <w:r>
              <w:rPr>
                <w:rFonts w:ascii="Calibri" w:eastAsia="Calibri" w:hAnsi="Calibri" w:cs="Calibri"/>
                <w:sz w:val="20"/>
                <w:szCs w:val="20"/>
              </w:rPr>
              <w:t>information security with respect to such responsibilities; and</w:t>
            </w:r>
          </w:p>
        </w:tc>
        <w:tc>
          <w:tcPr>
            <w:tcW w:w="0" w:type="dxa"/>
            <w:vAlign w:val="bottom"/>
          </w:tcPr>
          <w:p w14:paraId="11487732" w14:textId="77777777" w:rsidR="003339E5" w:rsidRDefault="003339E5">
            <w:pPr>
              <w:rPr>
                <w:sz w:val="1"/>
                <w:szCs w:val="1"/>
              </w:rPr>
            </w:pPr>
          </w:p>
        </w:tc>
      </w:tr>
      <w:tr w:rsidR="003339E5" w14:paraId="6D35C8F1" w14:textId="77777777">
        <w:trPr>
          <w:trHeight w:val="488"/>
        </w:trPr>
        <w:tc>
          <w:tcPr>
            <w:tcW w:w="1540" w:type="dxa"/>
            <w:tcBorders>
              <w:left w:val="single" w:sz="8" w:space="0" w:color="C5C5C5"/>
              <w:right w:val="single" w:sz="8" w:space="0" w:color="C5C5C5"/>
            </w:tcBorders>
            <w:vAlign w:val="bottom"/>
          </w:tcPr>
          <w:p w14:paraId="4E2AE299" w14:textId="77777777" w:rsidR="003339E5" w:rsidRDefault="003339E5">
            <w:pPr>
              <w:rPr>
                <w:sz w:val="24"/>
                <w:szCs w:val="24"/>
              </w:rPr>
            </w:pPr>
          </w:p>
        </w:tc>
        <w:tc>
          <w:tcPr>
            <w:tcW w:w="1420" w:type="dxa"/>
            <w:tcBorders>
              <w:right w:val="single" w:sz="8" w:space="0" w:color="C5C5C5"/>
            </w:tcBorders>
            <w:vAlign w:val="bottom"/>
          </w:tcPr>
          <w:p w14:paraId="5E43F5BA" w14:textId="77777777" w:rsidR="003339E5" w:rsidRDefault="003339E5">
            <w:pPr>
              <w:rPr>
                <w:sz w:val="24"/>
                <w:szCs w:val="24"/>
              </w:rPr>
            </w:pPr>
          </w:p>
        </w:tc>
        <w:tc>
          <w:tcPr>
            <w:tcW w:w="1560" w:type="dxa"/>
            <w:tcBorders>
              <w:right w:val="single" w:sz="8" w:space="0" w:color="C5C5C5"/>
            </w:tcBorders>
            <w:vAlign w:val="bottom"/>
          </w:tcPr>
          <w:p w14:paraId="7036BADB" w14:textId="77777777" w:rsidR="003339E5" w:rsidRDefault="003339E5">
            <w:pPr>
              <w:rPr>
                <w:sz w:val="24"/>
                <w:szCs w:val="24"/>
              </w:rPr>
            </w:pPr>
          </w:p>
        </w:tc>
        <w:tc>
          <w:tcPr>
            <w:tcW w:w="6280" w:type="dxa"/>
            <w:tcBorders>
              <w:right w:val="single" w:sz="8" w:space="0" w:color="C5C5C5"/>
            </w:tcBorders>
            <w:vAlign w:val="bottom"/>
          </w:tcPr>
          <w:p w14:paraId="7EAB5F09" w14:textId="77777777" w:rsidR="003339E5" w:rsidRDefault="003B64C7">
            <w:pPr>
              <w:ind w:left="60"/>
              <w:rPr>
                <w:sz w:val="20"/>
                <w:szCs w:val="20"/>
              </w:rPr>
            </w:pPr>
            <w:r>
              <w:rPr>
                <w:rFonts w:ascii="Calibri" w:eastAsia="Calibri" w:hAnsi="Calibri" w:cs="Calibri"/>
                <w:sz w:val="20"/>
                <w:szCs w:val="20"/>
              </w:rPr>
              <w:t>(E) assisting senior agency officials concerning their responsibilities under</w:t>
            </w:r>
          </w:p>
        </w:tc>
        <w:tc>
          <w:tcPr>
            <w:tcW w:w="0" w:type="dxa"/>
            <w:vAlign w:val="bottom"/>
          </w:tcPr>
          <w:p w14:paraId="0F69E9AA" w14:textId="77777777" w:rsidR="003339E5" w:rsidRDefault="003339E5">
            <w:pPr>
              <w:rPr>
                <w:sz w:val="1"/>
                <w:szCs w:val="1"/>
              </w:rPr>
            </w:pPr>
          </w:p>
        </w:tc>
      </w:tr>
      <w:tr w:rsidR="003339E5" w14:paraId="65D2D679" w14:textId="77777777">
        <w:trPr>
          <w:trHeight w:val="245"/>
        </w:trPr>
        <w:tc>
          <w:tcPr>
            <w:tcW w:w="1540" w:type="dxa"/>
            <w:tcBorders>
              <w:left w:val="single" w:sz="8" w:space="0" w:color="C5C5C5"/>
              <w:right w:val="single" w:sz="8" w:space="0" w:color="C5C5C5"/>
            </w:tcBorders>
            <w:vAlign w:val="bottom"/>
          </w:tcPr>
          <w:p w14:paraId="436AA981" w14:textId="77777777" w:rsidR="003339E5" w:rsidRDefault="003339E5">
            <w:pPr>
              <w:rPr>
                <w:sz w:val="21"/>
                <w:szCs w:val="21"/>
              </w:rPr>
            </w:pPr>
          </w:p>
        </w:tc>
        <w:tc>
          <w:tcPr>
            <w:tcW w:w="1420" w:type="dxa"/>
            <w:tcBorders>
              <w:right w:val="single" w:sz="8" w:space="0" w:color="C5C5C5"/>
            </w:tcBorders>
            <w:vAlign w:val="bottom"/>
          </w:tcPr>
          <w:p w14:paraId="6DF59FB0" w14:textId="77777777" w:rsidR="003339E5" w:rsidRDefault="003339E5">
            <w:pPr>
              <w:rPr>
                <w:sz w:val="21"/>
                <w:szCs w:val="21"/>
              </w:rPr>
            </w:pPr>
          </w:p>
        </w:tc>
        <w:tc>
          <w:tcPr>
            <w:tcW w:w="1560" w:type="dxa"/>
            <w:tcBorders>
              <w:right w:val="single" w:sz="8" w:space="0" w:color="C5C5C5"/>
            </w:tcBorders>
            <w:vAlign w:val="bottom"/>
          </w:tcPr>
          <w:p w14:paraId="02FC1D60" w14:textId="77777777" w:rsidR="003339E5" w:rsidRDefault="003339E5">
            <w:pPr>
              <w:rPr>
                <w:sz w:val="21"/>
                <w:szCs w:val="21"/>
              </w:rPr>
            </w:pPr>
          </w:p>
        </w:tc>
        <w:tc>
          <w:tcPr>
            <w:tcW w:w="6280" w:type="dxa"/>
            <w:tcBorders>
              <w:right w:val="single" w:sz="8" w:space="0" w:color="C5C5C5"/>
            </w:tcBorders>
            <w:vAlign w:val="bottom"/>
          </w:tcPr>
          <w:p w14:paraId="1CFF97DC" w14:textId="77777777" w:rsidR="003339E5" w:rsidRDefault="003B64C7">
            <w:pPr>
              <w:ind w:left="60"/>
              <w:rPr>
                <w:sz w:val="20"/>
                <w:szCs w:val="20"/>
              </w:rPr>
            </w:pPr>
            <w:r>
              <w:rPr>
                <w:rFonts w:ascii="Calibri" w:eastAsia="Calibri" w:hAnsi="Calibri" w:cs="Calibri"/>
                <w:sz w:val="20"/>
                <w:szCs w:val="20"/>
              </w:rPr>
              <w:t>paragraph (2);</w:t>
            </w:r>
          </w:p>
        </w:tc>
        <w:tc>
          <w:tcPr>
            <w:tcW w:w="0" w:type="dxa"/>
            <w:vAlign w:val="bottom"/>
          </w:tcPr>
          <w:p w14:paraId="14719E4E" w14:textId="77777777" w:rsidR="003339E5" w:rsidRDefault="003339E5">
            <w:pPr>
              <w:rPr>
                <w:sz w:val="1"/>
                <w:szCs w:val="1"/>
              </w:rPr>
            </w:pPr>
          </w:p>
        </w:tc>
      </w:tr>
      <w:tr w:rsidR="003339E5" w14:paraId="3B2497A9" w14:textId="77777777">
        <w:trPr>
          <w:trHeight w:val="57"/>
        </w:trPr>
        <w:tc>
          <w:tcPr>
            <w:tcW w:w="1540" w:type="dxa"/>
            <w:tcBorders>
              <w:left w:val="single" w:sz="8" w:space="0" w:color="C5C5C5"/>
              <w:bottom w:val="single" w:sz="8" w:space="0" w:color="C5C5C5"/>
              <w:right w:val="single" w:sz="8" w:space="0" w:color="C5C5C5"/>
            </w:tcBorders>
            <w:vAlign w:val="bottom"/>
          </w:tcPr>
          <w:p w14:paraId="647ACC60" w14:textId="77777777" w:rsidR="003339E5" w:rsidRDefault="003339E5">
            <w:pPr>
              <w:rPr>
                <w:sz w:val="4"/>
                <w:szCs w:val="4"/>
              </w:rPr>
            </w:pPr>
          </w:p>
        </w:tc>
        <w:tc>
          <w:tcPr>
            <w:tcW w:w="1420" w:type="dxa"/>
            <w:tcBorders>
              <w:bottom w:val="single" w:sz="8" w:space="0" w:color="C5C5C5"/>
              <w:right w:val="single" w:sz="8" w:space="0" w:color="C5C5C5"/>
            </w:tcBorders>
            <w:vAlign w:val="bottom"/>
          </w:tcPr>
          <w:p w14:paraId="55FF78B5" w14:textId="77777777" w:rsidR="003339E5" w:rsidRDefault="003339E5">
            <w:pPr>
              <w:rPr>
                <w:sz w:val="4"/>
                <w:szCs w:val="4"/>
              </w:rPr>
            </w:pPr>
          </w:p>
        </w:tc>
        <w:tc>
          <w:tcPr>
            <w:tcW w:w="1560" w:type="dxa"/>
            <w:tcBorders>
              <w:bottom w:val="single" w:sz="8" w:space="0" w:color="C5C5C5"/>
              <w:right w:val="single" w:sz="8" w:space="0" w:color="C5C5C5"/>
            </w:tcBorders>
            <w:vAlign w:val="bottom"/>
          </w:tcPr>
          <w:p w14:paraId="44C69EEE" w14:textId="77777777" w:rsidR="003339E5" w:rsidRDefault="003339E5">
            <w:pPr>
              <w:rPr>
                <w:sz w:val="4"/>
                <w:szCs w:val="4"/>
              </w:rPr>
            </w:pPr>
          </w:p>
        </w:tc>
        <w:tc>
          <w:tcPr>
            <w:tcW w:w="6280" w:type="dxa"/>
            <w:tcBorders>
              <w:bottom w:val="single" w:sz="8" w:space="0" w:color="C5C5C5"/>
              <w:right w:val="single" w:sz="8" w:space="0" w:color="C5C5C5"/>
            </w:tcBorders>
            <w:vAlign w:val="bottom"/>
          </w:tcPr>
          <w:p w14:paraId="12CBEEE0" w14:textId="77777777" w:rsidR="003339E5" w:rsidRDefault="003339E5">
            <w:pPr>
              <w:rPr>
                <w:sz w:val="4"/>
                <w:szCs w:val="4"/>
              </w:rPr>
            </w:pPr>
          </w:p>
        </w:tc>
        <w:tc>
          <w:tcPr>
            <w:tcW w:w="0" w:type="dxa"/>
            <w:vAlign w:val="bottom"/>
          </w:tcPr>
          <w:p w14:paraId="3497B5C2" w14:textId="77777777" w:rsidR="003339E5" w:rsidRDefault="003339E5">
            <w:pPr>
              <w:rPr>
                <w:sz w:val="1"/>
                <w:szCs w:val="1"/>
              </w:rPr>
            </w:pPr>
          </w:p>
        </w:tc>
      </w:tr>
    </w:tbl>
    <w:p w14:paraId="05DB137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30976" behindDoc="1" locked="0" layoutInCell="0" allowOverlap="1" wp14:anchorId="745D6DB4" wp14:editId="3F467991">
                <wp:simplePos x="0" y="0"/>
                <wp:positionH relativeFrom="column">
                  <wp:posOffset>-4445</wp:posOffset>
                </wp:positionH>
                <wp:positionV relativeFrom="paragraph">
                  <wp:posOffset>1960880</wp:posOffset>
                </wp:positionV>
                <wp:extent cx="4836160" cy="205105"/>
                <wp:effectExtent l="0" t="0" r="0" b="0"/>
                <wp:wrapNone/>
                <wp:docPr id="971" name="Shape 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364B0F8" id="Shape 971" o:spid="_x0000_s1026" style="position:absolute;left:0;text-align:left;margin-left:-.35pt;margin-top:154.4pt;width:380.8pt;height:16.15pt;z-index:-25128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2032000" behindDoc="1" locked="0" layoutInCell="0" allowOverlap="1" wp14:anchorId="0DB28E2A" wp14:editId="1604969C">
                <wp:simplePos x="0" y="0"/>
                <wp:positionH relativeFrom="column">
                  <wp:posOffset>4831715</wp:posOffset>
                </wp:positionH>
                <wp:positionV relativeFrom="paragraph">
                  <wp:posOffset>1960880</wp:posOffset>
                </wp:positionV>
                <wp:extent cx="2026285" cy="20510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A8AFCA2" id="Shape 972" o:spid="_x0000_s1026" style="position:absolute;left:0;text-align:left;margin-left:380.45pt;margin-top:154.4pt;width:159.55pt;height:16.15pt;z-index:-25128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" o:allowincell="f" fillcolor="silver" stroked="f"/>
            </w:pict>
          </mc:Fallback>
        </mc:AlternateContent>
      </w:r>
    </w:p>
    <w:p w14:paraId="4086E412" w14:textId="77777777" w:rsidR="003339E5" w:rsidRDefault="003339E5">
      <w:pPr>
        <w:sectPr w:rsidR="003339E5">
          <w:pgSz w:w="12240" w:h="15840"/>
          <w:pgMar w:top="1108" w:right="720" w:bottom="0" w:left="720" w:header="0" w:footer="0" w:gutter="0"/>
          <w:cols w:space="720" w:equalWidth="0">
            <w:col w:w="10800"/>
          </w:cols>
        </w:sectPr>
      </w:pPr>
    </w:p>
    <w:p w14:paraId="11E85B96" w14:textId="77777777" w:rsidR="003339E5" w:rsidRDefault="003339E5">
      <w:pPr>
        <w:spacing w:line="200" w:lineRule="exact"/>
        <w:rPr>
          <w:sz w:val="20"/>
          <w:szCs w:val="20"/>
        </w:rPr>
      </w:pPr>
    </w:p>
    <w:p w14:paraId="1A0E4331" w14:textId="77777777" w:rsidR="003339E5" w:rsidRDefault="003339E5">
      <w:pPr>
        <w:spacing w:line="200" w:lineRule="exact"/>
        <w:rPr>
          <w:sz w:val="20"/>
          <w:szCs w:val="20"/>
        </w:rPr>
      </w:pPr>
    </w:p>
    <w:p w14:paraId="30345D08" w14:textId="77777777" w:rsidR="003339E5" w:rsidRDefault="003339E5">
      <w:pPr>
        <w:spacing w:line="200" w:lineRule="exact"/>
        <w:rPr>
          <w:sz w:val="20"/>
          <w:szCs w:val="20"/>
        </w:rPr>
      </w:pPr>
    </w:p>
    <w:p w14:paraId="63E1D884" w14:textId="77777777" w:rsidR="003339E5" w:rsidRDefault="003339E5">
      <w:pPr>
        <w:spacing w:line="200" w:lineRule="exact"/>
        <w:rPr>
          <w:sz w:val="20"/>
          <w:szCs w:val="20"/>
        </w:rPr>
      </w:pPr>
    </w:p>
    <w:p w14:paraId="6A3C2D45" w14:textId="77777777" w:rsidR="003339E5" w:rsidRDefault="003339E5">
      <w:pPr>
        <w:spacing w:line="200" w:lineRule="exact"/>
        <w:rPr>
          <w:sz w:val="20"/>
          <w:szCs w:val="20"/>
        </w:rPr>
      </w:pPr>
    </w:p>
    <w:p w14:paraId="21A1B0CC" w14:textId="77777777" w:rsidR="003339E5" w:rsidRDefault="003339E5">
      <w:pPr>
        <w:spacing w:line="200" w:lineRule="exact"/>
        <w:rPr>
          <w:sz w:val="20"/>
          <w:szCs w:val="20"/>
        </w:rPr>
      </w:pPr>
    </w:p>
    <w:p w14:paraId="530837D5" w14:textId="77777777" w:rsidR="003339E5" w:rsidRDefault="003339E5">
      <w:pPr>
        <w:spacing w:line="200" w:lineRule="exact"/>
        <w:rPr>
          <w:sz w:val="20"/>
          <w:szCs w:val="20"/>
        </w:rPr>
      </w:pPr>
    </w:p>
    <w:p w14:paraId="7D52C948" w14:textId="77777777" w:rsidR="003339E5" w:rsidRDefault="003339E5">
      <w:pPr>
        <w:spacing w:line="200" w:lineRule="exact"/>
        <w:rPr>
          <w:sz w:val="20"/>
          <w:szCs w:val="20"/>
        </w:rPr>
      </w:pPr>
    </w:p>
    <w:p w14:paraId="6C00C65D" w14:textId="77777777" w:rsidR="003339E5" w:rsidRDefault="003339E5">
      <w:pPr>
        <w:spacing w:line="200" w:lineRule="exact"/>
        <w:rPr>
          <w:sz w:val="20"/>
          <w:szCs w:val="20"/>
        </w:rPr>
      </w:pPr>
    </w:p>
    <w:p w14:paraId="74C6DDAF" w14:textId="77777777" w:rsidR="003339E5" w:rsidRDefault="003339E5">
      <w:pPr>
        <w:spacing w:line="200" w:lineRule="exact"/>
        <w:rPr>
          <w:sz w:val="20"/>
          <w:szCs w:val="20"/>
        </w:rPr>
      </w:pPr>
    </w:p>
    <w:p w14:paraId="0C33852D" w14:textId="77777777" w:rsidR="003339E5" w:rsidRDefault="003339E5">
      <w:pPr>
        <w:spacing w:line="200" w:lineRule="exact"/>
        <w:rPr>
          <w:sz w:val="20"/>
          <w:szCs w:val="20"/>
        </w:rPr>
      </w:pPr>
    </w:p>
    <w:p w14:paraId="2F88D9E7" w14:textId="77777777" w:rsidR="003339E5" w:rsidRDefault="003339E5">
      <w:pPr>
        <w:spacing w:line="200" w:lineRule="exact"/>
        <w:rPr>
          <w:sz w:val="20"/>
          <w:szCs w:val="20"/>
        </w:rPr>
      </w:pPr>
    </w:p>
    <w:p w14:paraId="301C427E" w14:textId="77777777" w:rsidR="003339E5" w:rsidRDefault="003339E5">
      <w:pPr>
        <w:spacing w:line="200" w:lineRule="exact"/>
        <w:rPr>
          <w:sz w:val="20"/>
          <w:szCs w:val="20"/>
        </w:rPr>
      </w:pPr>
    </w:p>
    <w:p w14:paraId="472FB1DE" w14:textId="77777777" w:rsidR="003339E5" w:rsidRDefault="003339E5">
      <w:pPr>
        <w:spacing w:line="200" w:lineRule="exact"/>
        <w:rPr>
          <w:sz w:val="20"/>
          <w:szCs w:val="20"/>
        </w:rPr>
      </w:pPr>
    </w:p>
    <w:p w14:paraId="0BC7602D" w14:textId="77777777" w:rsidR="003339E5" w:rsidRDefault="003339E5">
      <w:pPr>
        <w:spacing w:line="200" w:lineRule="exact"/>
        <w:rPr>
          <w:sz w:val="20"/>
          <w:szCs w:val="20"/>
        </w:rPr>
      </w:pPr>
    </w:p>
    <w:p w14:paraId="7AC15F9B" w14:textId="77777777" w:rsidR="003339E5" w:rsidRDefault="003339E5">
      <w:pPr>
        <w:spacing w:line="200" w:lineRule="exact"/>
        <w:rPr>
          <w:sz w:val="20"/>
          <w:szCs w:val="20"/>
        </w:rPr>
      </w:pPr>
    </w:p>
    <w:p w14:paraId="677DC587" w14:textId="77777777" w:rsidR="003339E5" w:rsidRDefault="003339E5">
      <w:pPr>
        <w:spacing w:line="275" w:lineRule="exact"/>
        <w:rPr>
          <w:sz w:val="20"/>
          <w:szCs w:val="20"/>
        </w:rPr>
      </w:pPr>
    </w:p>
    <w:p w14:paraId="5F0FAE92" w14:textId="77777777" w:rsidR="003339E5" w:rsidRDefault="003B64C7">
      <w:pPr>
        <w:ind w:left="10400"/>
        <w:rPr>
          <w:sz w:val="20"/>
          <w:szCs w:val="20"/>
        </w:rPr>
      </w:pPr>
      <w:r>
        <w:rPr>
          <w:rFonts w:ascii="Calibri" w:eastAsia="Calibri" w:hAnsi="Calibri" w:cs="Calibri"/>
        </w:rPr>
        <w:t>146</w:t>
      </w:r>
    </w:p>
    <w:p w14:paraId="77A911C5" w14:textId="77777777" w:rsidR="003339E5" w:rsidRDefault="003339E5">
      <w:pPr>
        <w:sectPr w:rsidR="003339E5">
          <w:type w:val="continuous"/>
          <w:pgSz w:w="12240" w:h="15840"/>
          <w:pgMar w:top="1108"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A3F3D70" w14:textId="77777777">
        <w:trPr>
          <w:trHeight w:val="1069"/>
        </w:trPr>
        <w:tc>
          <w:tcPr>
            <w:tcW w:w="1540" w:type="dxa"/>
            <w:tcBorders>
              <w:left w:val="single" w:sz="8" w:space="0" w:color="085296"/>
              <w:right w:val="single" w:sz="8" w:space="0" w:color="085296"/>
            </w:tcBorders>
            <w:shd w:val="clear" w:color="auto" w:fill="085296"/>
            <w:vAlign w:val="bottom"/>
          </w:tcPr>
          <w:p w14:paraId="2C1BA0A3" w14:textId="77777777" w:rsidR="003339E5" w:rsidRDefault="003339E5">
            <w:pPr>
              <w:rPr>
                <w:sz w:val="24"/>
                <w:szCs w:val="24"/>
              </w:rPr>
            </w:pPr>
            <w:bookmarkStart w:id="147" w:name="page147"/>
            <w:bookmarkEnd w:id="147"/>
          </w:p>
        </w:tc>
        <w:tc>
          <w:tcPr>
            <w:tcW w:w="2980" w:type="dxa"/>
            <w:gridSpan w:val="2"/>
            <w:tcBorders>
              <w:right w:val="single" w:sz="8" w:space="0" w:color="085296"/>
            </w:tcBorders>
            <w:shd w:val="clear" w:color="auto" w:fill="085296"/>
            <w:vAlign w:val="bottom"/>
          </w:tcPr>
          <w:p w14:paraId="3AEE609C"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65FD20E1" w14:textId="77777777" w:rsidR="003339E5" w:rsidRDefault="003339E5">
            <w:pPr>
              <w:rPr>
                <w:sz w:val="24"/>
                <w:szCs w:val="24"/>
              </w:rPr>
            </w:pPr>
          </w:p>
        </w:tc>
        <w:tc>
          <w:tcPr>
            <w:tcW w:w="0" w:type="dxa"/>
            <w:vAlign w:val="bottom"/>
          </w:tcPr>
          <w:p w14:paraId="3AE33A45" w14:textId="77777777" w:rsidR="003339E5" w:rsidRDefault="003339E5">
            <w:pPr>
              <w:rPr>
                <w:sz w:val="1"/>
                <w:szCs w:val="1"/>
              </w:rPr>
            </w:pPr>
          </w:p>
        </w:tc>
      </w:tr>
      <w:tr w:rsidR="003339E5" w14:paraId="4F07DC2B"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2724B965"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46E92B03"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7A23EB54" w14:textId="77777777" w:rsidR="003339E5" w:rsidRDefault="003339E5">
            <w:pPr>
              <w:rPr>
                <w:sz w:val="1"/>
                <w:szCs w:val="1"/>
              </w:rPr>
            </w:pPr>
          </w:p>
        </w:tc>
      </w:tr>
      <w:tr w:rsidR="003339E5" w14:paraId="5F10713C" w14:textId="77777777">
        <w:trPr>
          <w:trHeight w:val="459"/>
        </w:trPr>
        <w:tc>
          <w:tcPr>
            <w:tcW w:w="1540" w:type="dxa"/>
            <w:vMerge/>
            <w:tcBorders>
              <w:left w:val="single" w:sz="8" w:space="0" w:color="085296"/>
              <w:right w:val="single" w:sz="8" w:space="0" w:color="085296"/>
            </w:tcBorders>
            <w:shd w:val="clear" w:color="auto" w:fill="085296"/>
            <w:vAlign w:val="bottom"/>
          </w:tcPr>
          <w:p w14:paraId="7B9631C3"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4C00055E"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37DAC6FC" w14:textId="77777777" w:rsidR="003339E5" w:rsidRDefault="003339E5">
            <w:pPr>
              <w:rPr>
                <w:sz w:val="1"/>
                <w:szCs w:val="1"/>
              </w:rPr>
            </w:pPr>
          </w:p>
        </w:tc>
      </w:tr>
      <w:tr w:rsidR="003339E5" w14:paraId="68D61F01" w14:textId="77777777">
        <w:trPr>
          <w:trHeight w:val="672"/>
        </w:trPr>
        <w:tc>
          <w:tcPr>
            <w:tcW w:w="1540" w:type="dxa"/>
            <w:vMerge w:val="restart"/>
            <w:vAlign w:val="bottom"/>
          </w:tcPr>
          <w:p w14:paraId="14D4F3C6"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4898B8C3"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25F4F5C5"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418553BE"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2EA7D4F" w14:textId="77777777" w:rsidR="003339E5" w:rsidRDefault="003339E5">
            <w:pPr>
              <w:rPr>
                <w:sz w:val="1"/>
                <w:szCs w:val="1"/>
              </w:rPr>
            </w:pPr>
          </w:p>
        </w:tc>
      </w:tr>
      <w:tr w:rsidR="003339E5" w14:paraId="39B11267" w14:textId="77777777">
        <w:trPr>
          <w:trHeight w:val="174"/>
        </w:trPr>
        <w:tc>
          <w:tcPr>
            <w:tcW w:w="1540" w:type="dxa"/>
            <w:vMerge/>
            <w:vAlign w:val="bottom"/>
          </w:tcPr>
          <w:p w14:paraId="79706B5C" w14:textId="77777777" w:rsidR="003339E5" w:rsidRDefault="003339E5">
            <w:pPr>
              <w:rPr>
                <w:sz w:val="15"/>
                <w:szCs w:val="15"/>
              </w:rPr>
            </w:pPr>
          </w:p>
        </w:tc>
        <w:tc>
          <w:tcPr>
            <w:tcW w:w="1420" w:type="dxa"/>
            <w:vMerge/>
            <w:vAlign w:val="bottom"/>
          </w:tcPr>
          <w:p w14:paraId="68D3AE3E" w14:textId="77777777" w:rsidR="003339E5" w:rsidRDefault="003339E5">
            <w:pPr>
              <w:rPr>
                <w:sz w:val="15"/>
                <w:szCs w:val="15"/>
              </w:rPr>
            </w:pPr>
          </w:p>
        </w:tc>
        <w:tc>
          <w:tcPr>
            <w:tcW w:w="1560" w:type="dxa"/>
            <w:vMerge w:val="restart"/>
            <w:vAlign w:val="bottom"/>
          </w:tcPr>
          <w:p w14:paraId="1BD06A40"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2588D80B" w14:textId="77777777" w:rsidR="003339E5" w:rsidRDefault="003339E5">
            <w:pPr>
              <w:rPr>
                <w:sz w:val="15"/>
                <w:szCs w:val="15"/>
              </w:rPr>
            </w:pPr>
          </w:p>
        </w:tc>
        <w:tc>
          <w:tcPr>
            <w:tcW w:w="0" w:type="dxa"/>
            <w:vAlign w:val="bottom"/>
          </w:tcPr>
          <w:p w14:paraId="0DD4D9B8" w14:textId="77777777" w:rsidR="003339E5" w:rsidRDefault="003339E5">
            <w:pPr>
              <w:rPr>
                <w:sz w:val="1"/>
                <w:szCs w:val="1"/>
              </w:rPr>
            </w:pPr>
          </w:p>
        </w:tc>
      </w:tr>
      <w:tr w:rsidR="003339E5" w14:paraId="074600E0" w14:textId="77777777">
        <w:trPr>
          <w:trHeight w:val="174"/>
        </w:trPr>
        <w:tc>
          <w:tcPr>
            <w:tcW w:w="1540" w:type="dxa"/>
            <w:vAlign w:val="bottom"/>
          </w:tcPr>
          <w:p w14:paraId="591BD9D9" w14:textId="77777777" w:rsidR="003339E5" w:rsidRDefault="003339E5">
            <w:pPr>
              <w:rPr>
                <w:sz w:val="15"/>
                <w:szCs w:val="15"/>
              </w:rPr>
            </w:pPr>
          </w:p>
        </w:tc>
        <w:tc>
          <w:tcPr>
            <w:tcW w:w="1420" w:type="dxa"/>
            <w:vAlign w:val="bottom"/>
          </w:tcPr>
          <w:p w14:paraId="1C815145" w14:textId="77777777" w:rsidR="003339E5" w:rsidRDefault="003339E5">
            <w:pPr>
              <w:rPr>
                <w:sz w:val="15"/>
                <w:szCs w:val="15"/>
              </w:rPr>
            </w:pPr>
          </w:p>
        </w:tc>
        <w:tc>
          <w:tcPr>
            <w:tcW w:w="1560" w:type="dxa"/>
            <w:vMerge/>
            <w:vAlign w:val="bottom"/>
          </w:tcPr>
          <w:p w14:paraId="28178C13" w14:textId="77777777" w:rsidR="003339E5" w:rsidRDefault="003339E5">
            <w:pPr>
              <w:rPr>
                <w:sz w:val="15"/>
                <w:szCs w:val="15"/>
              </w:rPr>
            </w:pPr>
          </w:p>
        </w:tc>
        <w:tc>
          <w:tcPr>
            <w:tcW w:w="6280" w:type="dxa"/>
            <w:vAlign w:val="bottom"/>
          </w:tcPr>
          <w:p w14:paraId="2A657DBC" w14:textId="77777777" w:rsidR="003339E5" w:rsidRDefault="003339E5">
            <w:pPr>
              <w:rPr>
                <w:sz w:val="15"/>
                <w:szCs w:val="15"/>
              </w:rPr>
            </w:pPr>
          </w:p>
        </w:tc>
        <w:tc>
          <w:tcPr>
            <w:tcW w:w="0" w:type="dxa"/>
            <w:vAlign w:val="bottom"/>
          </w:tcPr>
          <w:p w14:paraId="12955E0E" w14:textId="77777777" w:rsidR="003339E5" w:rsidRDefault="003339E5">
            <w:pPr>
              <w:rPr>
                <w:sz w:val="1"/>
                <w:szCs w:val="1"/>
              </w:rPr>
            </w:pPr>
          </w:p>
        </w:tc>
      </w:tr>
      <w:tr w:rsidR="003339E5" w14:paraId="500815CF" w14:textId="77777777">
        <w:trPr>
          <w:trHeight w:val="119"/>
        </w:trPr>
        <w:tc>
          <w:tcPr>
            <w:tcW w:w="1540" w:type="dxa"/>
            <w:tcBorders>
              <w:bottom w:val="single" w:sz="8" w:space="0" w:color="C5C5C5"/>
            </w:tcBorders>
            <w:vAlign w:val="bottom"/>
          </w:tcPr>
          <w:p w14:paraId="239C5749" w14:textId="77777777" w:rsidR="003339E5" w:rsidRDefault="003339E5">
            <w:pPr>
              <w:rPr>
                <w:sz w:val="10"/>
                <w:szCs w:val="10"/>
              </w:rPr>
            </w:pPr>
          </w:p>
        </w:tc>
        <w:tc>
          <w:tcPr>
            <w:tcW w:w="1420" w:type="dxa"/>
            <w:tcBorders>
              <w:bottom w:val="single" w:sz="8" w:space="0" w:color="C5C5C5"/>
            </w:tcBorders>
            <w:vAlign w:val="bottom"/>
          </w:tcPr>
          <w:p w14:paraId="3FCD510E" w14:textId="77777777" w:rsidR="003339E5" w:rsidRDefault="003339E5">
            <w:pPr>
              <w:rPr>
                <w:sz w:val="10"/>
                <w:szCs w:val="10"/>
              </w:rPr>
            </w:pPr>
          </w:p>
        </w:tc>
        <w:tc>
          <w:tcPr>
            <w:tcW w:w="1560" w:type="dxa"/>
            <w:tcBorders>
              <w:bottom w:val="single" w:sz="8" w:space="0" w:color="C5C5C5"/>
            </w:tcBorders>
            <w:vAlign w:val="bottom"/>
          </w:tcPr>
          <w:p w14:paraId="42AB4F24" w14:textId="77777777" w:rsidR="003339E5" w:rsidRDefault="003339E5">
            <w:pPr>
              <w:rPr>
                <w:sz w:val="10"/>
                <w:szCs w:val="10"/>
              </w:rPr>
            </w:pPr>
          </w:p>
        </w:tc>
        <w:tc>
          <w:tcPr>
            <w:tcW w:w="6280" w:type="dxa"/>
            <w:tcBorders>
              <w:bottom w:val="single" w:sz="8" w:space="0" w:color="C5C5C5"/>
            </w:tcBorders>
            <w:vAlign w:val="bottom"/>
          </w:tcPr>
          <w:p w14:paraId="4107F5BD" w14:textId="77777777" w:rsidR="003339E5" w:rsidRDefault="003339E5">
            <w:pPr>
              <w:rPr>
                <w:sz w:val="10"/>
                <w:szCs w:val="10"/>
              </w:rPr>
            </w:pPr>
          </w:p>
        </w:tc>
        <w:tc>
          <w:tcPr>
            <w:tcW w:w="0" w:type="dxa"/>
            <w:vAlign w:val="bottom"/>
          </w:tcPr>
          <w:p w14:paraId="696B2F72" w14:textId="77777777" w:rsidR="003339E5" w:rsidRDefault="003339E5">
            <w:pPr>
              <w:rPr>
                <w:sz w:val="1"/>
                <w:szCs w:val="1"/>
              </w:rPr>
            </w:pPr>
          </w:p>
        </w:tc>
      </w:tr>
      <w:tr w:rsidR="003339E5" w14:paraId="60A642BE" w14:textId="77777777">
        <w:trPr>
          <w:trHeight w:val="314"/>
        </w:trPr>
        <w:tc>
          <w:tcPr>
            <w:tcW w:w="1540" w:type="dxa"/>
            <w:tcBorders>
              <w:left w:val="single" w:sz="8" w:space="0" w:color="C5C5C5"/>
              <w:right w:val="single" w:sz="8" w:space="0" w:color="C5C5C5"/>
            </w:tcBorders>
            <w:vAlign w:val="bottom"/>
          </w:tcPr>
          <w:p w14:paraId="61398788"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7711445E" w14:textId="77777777" w:rsidR="003339E5" w:rsidRDefault="003B64C7">
            <w:pPr>
              <w:ind w:left="40"/>
              <w:rPr>
                <w:sz w:val="20"/>
                <w:szCs w:val="20"/>
              </w:rPr>
            </w:pPr>
            <w:r>
              <w:rPr>
                <w:rFonts w:ascii="Calibri" w:eastAsia="Calibri" w:hAnsi="Calibri" w:cs="Calibri"/>
              </w:rPr>
              <w:t>a(4)</w:t>
            </w:r>
          </w:p>
        </w:tc>
        <w:tc>
          <w:tcPr>
            <w:tcW w:w="1560" w:type="dxa"/>
            <w:tcBorders>
              <w:right w:val="single" w:sz="8" w:space="0" w:color="C5C5C5"/>
            </w:tcBorders>
            <w:vAlign w:val="bottom"/>
          </w:tcPr>
          <w:p w14:paraId="6C78D3CA"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7261E025" w14:textId="77777777" w:rsidR="003339E5" w:rsidRDefault="003B64C7">
            <w:pPr>
              <w:ind w:left="60"/>
              <w:rPr>
                <w:sz w:val="20"/>
                <w:szCs w:val="20"/>
              </w:rPr>
            </w:pPr>
            <w:r>
              <w:rPr>
                <w:rFonts w:ascii="Calibri" w:eastAsia="Calibri" w:hAnsi="Calibri" w:cs="Calibri"/>
                <w:sz w:val="20"/>
                <w:szCs w:val="20"/>
              </w:rPr>
              <w:t>IN GENERAL.—The head of each agency shall ensure that the agency has</w:t>
            </w:r>
          </w:p>
        </w:tc>
        <w:tc>
          <w:tcPr>
            <w:tcW w:w="0" w:type="dxa"/>
            <w:vAlign w:val="bottom"/>
          </w:tcPr>
          <w:p w14:paraId="2FE0DDB5" w14:textId="77777777" w:rsidR="003339E5" w:rsidRDefault="003339E5">
            <w:pPr>
              <w:rPr>
                <w:sz w:val="1"/>
                <w:szCs w:val="1"/>
              </w:rPr>
            </w:pPr>
          </w:p>
        </w:tc>
      </w:tr>
      <w:tr w:rsidR="003339E5" w14:paraId="3DD95D2E" w14:textId="77777777">
        <w:trPr>
          <w:trHeight w:val="265"/>
        </w:trPr>
        <w:tc>
          <w:tcPr>
            <w:tcW w:w="1540" w:type="dxa"/>
            <w:tcBorders>
              <w:left w:val="single" w:sz="8" w:space="0" w:color="C5C5C5"/>
              <w:right w:val="single" w:sz="8" w:space="0" w:color="C5C5C5"/>
            </w:tcBorders>
            <w:vAlign w:val="bottom"/>
          </w:tcPr>
          <w:p w14:paraId="655B52A1"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7B7DE1FF" w14:textId="77777777" w:rsidR="003339E5" w:rsidRDefault="003339E5">
            <w:pPr>
              <w:rPr>
                <w:sz w:val="23"/>
                <w:szCs w:val="23"/>
              </w:rPr>
            </w:pPr>
          </w:p>
        </w:tc>
        <w:tc>
          <w:tcPr>
            <w:tcW w:w="1560" w:type="dxa"/>
            <w:tcBorders>
              <w:right w:val="single" w:sz="8" w:space="0" w:color="C5C5C5"/>
            </w:tcBorders>
            <w:vAlign w:val="bottom"/>
          </w:tcPr>
          <w:p w14:paraId="2753E8FA" w14:textId="77777777" w:rsidR="003339E5" w:rsidRDefault="003B64C7">
            <w:pPr>
              <w:spacing w:line="265"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591D83AE" w14:textId="77777777" w:rsidR="003339E5" w:rsidRDefault="003B64C7">
            <w:pPr>
              <w:spacing w:line="221" w:lineRule="exact"/>
              <w:ind w:left="60"/>
              <w:rPr>
                <w:sz w:val="20"/>
                <w:szCs w:val="20"/>
              </w:rPr>
            </w:pPr>
            <w:r>
              <w:rPr>
                <w:rFonts w:ascii="Calibri" w:eastAsia="Calibri" w:hAnsi="Calibri" w:cs="Calibri"/>
                <w:sz w:val="20"/>
                <w:szCs w:val="20"/>
              </w:rPr>
              <w:t>trained personnel sufficient to assist the agency in complying with the</w:t>
            </w:r>
          </w:p>
        </w:tc>
        <w:tc>
          <w:tcPr>
            <w:tcW w:w="0" w:type="dxa"/>
            <w:vAlign w:val="bottom"/>
          </w:tcPr>
          <w:p w14:paraId="5C518147" w14:textId="77777777" w:rsidR="003339E5" w:rsidRDefault="003339E5">
            <w:pPr>
              <w:rPr>
                <w:sz w:val="1"/>
                <w:szCs w:val="1"/>
              </w:rPr>
            </w:pPr>
          </w:p>
        </w:tc>
      </w:tr>
      <w:tr w:rsidR="003339E5" w14:paraId="569C0751" w14:textId="77777777">
        <w:trPr>
          <w:trHeight w:val="200"/>
        </w:trPr>
        <w:tc>
          <w:tcPr>
            <w:tcW w:w="1540" w:type="dxa"/>
            <w:vMerge w:val="restart"/>
            <w:tcBorders>
              <w:left w:val="single" w:sz="8" w:space="0" w:color="C5C5C5"/>
              <w:right w:val="single" w:sz="8" w:space="0" w:color="C5C5C5"/>
            </w:tcBorders>
            <w:vAlign w:val="bottom"/>
          </w:tcPr>
          <w:p w14:paraId="56D88620"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4B9E605A" w14:textId="77777777" w:rsidR="003339E5" w:rsidRDefault="003339E5">
            <w:pPr>
              <w:rPr>
                <w:sz w:val="17"/>
                <w:szCs w:val="17"/>
              </w:rPr>
            </w:pPr>
          </w:p>
        </w:tc>
        <w:tc>
          <w:tcPr>
            <w:tcW w:w="1560" w:type="dxa"/>
            <w:vMerge w:val="restart"/>
            <w:tcBorders>
              <w:right w:val="single" w:sz="8" w:space="0" w:color="C5C5C5"/>
            </w:tcBorders>
            <w:vAlign w:val="bottom"/>
          </w:tcPr>
          <w:p w14:paraId="15E337A9"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48DB1580" w14:textId="77777777" w:rsidR="003339E5" w:rsidRDefault="003B64C7">
            <w:pPr>
              <w:spacing w:line="200" w:lineRule="exact"/>
              <w:ind w:left="60"/>
              <w:rPr>
                <w:sz w:val="20"/>
                <w:szCs w:val="20"/>
              </w:rPr>
            </w:pPr>
            <w:r>
              <w:rPr>
                <w:rFonts w:ascii="Calibri" w:eastAsia="Calibri" w:hAnsi="Calibri" w:cs="Calibri"/>
                <w:sz w:val="20"/>
                <w:szCs w:val="20"/>
              </w:rPr>
              <w:t>requirements of this subchapter and related policies, procedures,</w:t>
            </w:r>
          </w:p>
        </w:tc>
        <w:tc>
          <w:tcPr>
            <w:tcW w:w="0" w:type="dxa"/>
            <w:vAlign w:val="bottom"/>
          </w:tcPr>
          <w:p w14:paraId="17D4B7CE" w14:textId="77777777" w:rsidR="003339E5" w:rsidRDefault="003339E5">
            <w:pPr>
              <w:rPr>
                <w:sz w:val="1"/>
                <w:szCs w:val="1"/>
              </w:rPr>
            </w:pPr>
          </w:p>
        </w:tc>
      </w:tr>
      <w:tr w:rsidR="003339E5" w14:paraId="1FF548B4" w14:textId="77777777">
        <w:trPr>
          <w:trHeight w:val="72"/>
        </w:trPr>
        <w:tc>
          <w:tcPr>
            <w:tcW w:w="1540" w:type="dxa"/>
            <w:vMerge/>
            <w:tcBorders>
              <w:left w:val="single" w:sz="8" w:space="0" w:color="C5C5C5"/>
              <w:right w:val="single" w:sz="8" w:space="0" w:color="C5C5C5"/>
            </w:tcBorders>
            <w:vAlign w:val="bottom"/>
          </w:tcPr>
          <w:p w14:paraId="3AD19215" w14:textId="77777777" w:rsidR="003339E5" w:rsidRDefault="003339E5">
            <w:pPr>
              <w:rPr>
                <w:sz w:val="6"/>
                <w:szCs w:val="6"/>
              </w:rPr>
            </w:pPr>
          </w:p>
        </w:tc>
        <w:tc>
          <w:tcPr>
            <w:tcW w:w="1420" w:type="dxa"/>
            <w:tcBorders>
              <w:right w:val="single" w:sz="8" w:space="0" w:color="C5C5C5"/>
            </w:tcBorders>
            <w:vAlign w:val="bottom"/>
          </w:tcPr>
          <w:p w14:paraId="14DDF970" w14:textId="77777777" w:rsidR="003339E5" w:rsidRDefault="003339E5">
            <w:pPr>
              <w:rPr>
                <w:sz w:val="6"/>
                <w:szCs w:val="6"/>
              </w:rPr>
            </w:pPr>
          </w:p>
        </w:tc>
        <w:tc>
          <w:tcPr>
            <w:tcW w:w="1560" w:type="dxa"/>
            <w:vMerge/>
            <w:tcBorders>
              <w:right w:val="single" w:sz="8" w:space="0" w:color="C5C5C5"/>
            </w:tcBorders>
            <w:vAlign w:val="bottom"/>
          </w:tcPr>
          <w:p w14:paraId="22B6EDF2" w14:textId="77777777" w:rsidR="003339E5" w:rsidRDefault="003339E5">
            <w:pPr>
              <w:rPr>
                <w:sz w:val="6"/>
                <w:szCs w:val="6"/>
              </w:rPr>
            </w:pPr>
          </w:p>
        </w:tc>
        <w:tc>
          <w:tcPr>
            <w:tcW w:w="6280" w:type="dxa"/>
            <w:vMerge w:val="restart"/>
            <w:tcBorders>
              <w:right w:val="single" w:sz="8" w:space="0" w:color="C5C5C5"/>
            </w:tcBorders>
            <w:vAlign w:val="bottom"/>
          </w:tcPr>
          <w:p w14:paraId="5ED30F7D" w14:textId="77777777" w:rsidR="003339E5" w:rsidRDefault="003B64C7">
            <w:pPr>
              <w:ind w:left="60"/>
              <w:rPr>
                <w:sz w:val="20"/>
                <w:szCs w:val="20"/>
              </w:rPr>
            </w:pPr>
            <w:r>
              <w:rPr>
                <w:rFonts w:ascii="Calibri" w:eastAsia="Calibri" w:hAnsi="Calibri" w:cs="Calibri"/>
                <w:sz w:val="20"/>
                <w:szCs w:val="20"/>
              </w:rPr>
              <w:t>standards, and guidelines;</w:t>
            </w:r>
          </w:p>
        </w:tc>
        <w:tc>
          <w:tcPr>
            <w:tcW w:w="0" w:type="dxa"/>
            <w:vAlign w:val="bottom"/>
          </w:tcPr>
          <w:p w14:paraId="62061F8D" w14:textId="77777777" w:rsidR="003339E5" w:rsidRDefault="003339E5">
            <w:pPr>
              <w:rPr>
                <w:sz w:val="1"/>
                <w:szCs w:val="1"/>
              </w:rPr>
            </w:pPr>
          </w:p>
        </w:tc>
      </w:tr>
      <w:tr w:rsidR="003339E5" w14:paraId="5105ADBE" w14:textId="77777777">
        <w:trPr>
          <w:trHeight w:val="172"/>
        </w:trPr>
        <w:tc>
          <w:tcPr>
            <w:tcW w:w="1540" w:type="dxa"/>
            <w:tcBorders>
              <w:left w:val="single" w:sz="8" w:space="0" w:color="C5C5C5"/>
              <w:right w:val="single" w:sz="8" w:space="0" w:color="C5C5C5"/>
            </w:tcBorders>
            <w:vAlign w:val="bottom"/>
          </w:tcPr>
          <w:p w14:paraId="1FF2EB1F" w14:textId="77777777" w:rsidR="003339E5" w:rsidRDefault="003339E5">
            <w:pPr>
              <w:rPr>
                <w:sz w:val="14"/>
                <w:szCs w:val="14"/>
              </w:rPr>
            </w:pPr>
          </w:p>
        </w:tc>
        <w:tc>
          <w:tcPr>
            <w:tcW w:w="1420" w:type="dxa"/>
            <w:tcBorders>
              <w:right w:val="single" w:sz="8" w:space="0" w:color="C5C5C5"/>
            </w:tcBorders>
            <w:vAlign w:val="bottom"/>
          </w:tcPr>
          <w:p w14:paraId="4532D3E9" w14:textId="77777777" w:rsidR="003339E5" w:rsidRDefault="003339E5">
            <w:pPr>
              <w:rPr>
                <w:sz w:val="14"/>
                <w:szCs w:val="14"/>
              </w:rPr>
            </w:pPr>
          </w:p>
        </w:tc>
        <w:tc>
          <w:tcPr>
            <w:tcW w:w="1560" w:type="dxa"/>
            <w:tcBorders>
              <w:right w:val="single" w:sz="8" w:space="0" w:color="C5C5C5"/>
            </w:tcBorders>
            <w:vAlign w:val="bottom"/>
          </w:tcPr>
          <w:p w14:paraId="49F86EB5" w14:textId="77777777" w:rsidR="003339E5" w:rsidRDefault="003339E5">
            <w:pPr>
              <w:rPr>
                <w:sz w:val="14"/>
                <w:szCs w:val="14"/>
              </w:rPr>
            </w:pPr>
          </w:p>
        </w:tc>
        <w:tc>
          <w:tcPr>
            <w:tcW w:w="6280" w:type="dxa"/>
            <w:vMerge/>
            <w:tcBorders>
              <w:right w:val="single" w:sz="8" w:space="0" w:color="C5C5C5"/>
            </w:tcBorders>
            <w:vAlign w:val="bottom"/>
          </w:tcPr>
          <w:p w14:paraId="5ABBE028" w14:textId="77777777" w:rsidR="003339E5" w:rsidRDefault="003339E5">
            <w:pPr>
              <w:rPr>
                <w:sz w:val="14"/>
                <w:szCs w:val="14"/>
              </w:rPr>
            </w:pPr>
          </w:p>
        </w:tc>
        <w:tc>
          <w:tcPr>
            <w:tcW w:w="0" w:type="dxa"/>
            <w:vAlign w:val="bottom"/>
          </w:tcPr>
          <w:p w14:paraId="74934687" w14:textId="77777777" w:rsidR="003339E5" w:rsidRDefault="003339E5">
            <w:pPr>
              <w:rPr>
                <w:sz w:val="1"/>
                <w:szCs w:val="1"/>
              </w:rPr>
            </w:pPr>
          </w:p>
        </w:tc>
      </w:tr>
      <w:tr w:rsidR="003339E5" w14:paraId="602B5555" w14:textId="77777777">
        <w:trPr>
          <w:trHeight w:val="443"/>
        </w:trPr>
        <w:tc>
          <w:tcPr>
            <w:tcW w:w="1540" w:type="dxa"/>
            <w:tcBorders>
              <w:left w:val="single" w:sz="8" w:space="0" w:color="C5C5C5"/>
              <w:bottom w:val="single" w:sz="8" w:space="0" w:color="C5C5C5"/>
              <w:right w:val="single" w:sz="8" w:space="0" w:color="C5C5C5"/>
            </w:tcBorders>
            <w:vAlign w:val="bottom"/>
          </w:tcPr>
          <w:p w14:paraId="61E71FD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ABEA3A5"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E98F7E2"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D6A9E8C" w14:textId="77777777" w:rsidR="003339E5" w:rsidRDefault="003339E5">
            <w:pPr>
              <w:rPr>
                <w:sz w:val="24"/>
                <w:szCs w:val="24"/>
              </w:rPr>
            </w:pPr>
          </w:p>
        </w:tc>
        <w:tc>
          <w:tcPr>
            <w:tcW w:w="0" w:type="dxa"/>
            <w:vAlign w:val="bottom"/>
          </w:tcPr>
          <w:p w14:paraId="0E514E09" w14:textId="77777777" w:rsidR="003339E5" w:rsidRDefault="003339E5">
            <w:pPr>
              <w:rPr>
                <w:sz w:val="1"/>
                <w:szCs w:val="1"/>
              </w:rPr>
            </w:pPr>
          </w:p>
        </w:tc>
      </w:tr>
      <w:tr w:rsidR="003339E5" w14:paraId="489C21A8" w14:textId="77777777">
        <w:trPr>
          <w:trHeight w:val="314"/>
        </w:trPr>
        <w:tc>
          <w:tcPr>
            <w:tcW w:w="1540" w:type="dxa"/>
            <w:tcBorders>
              <w:left w:val="single" w:sz="8" w:space="0" w:color="C5C5C5"/>
              <w:right w:val="single" w:sz="8" w:space="0" w:color="C5C5C5"/>
            </w:tcBorders>
            <w:vAlign w:val="bottom"/>
          </w:tcPr>
          <w:p w14:paraId="79758234"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2C110D69" w14:textId="77777777" w:rsidR="003339E5" w:rsidRDefault="003B64C7">
            <w:pPr>
              <w:ind w:left="40"/>
              <w:rPr>
                <w:sz w:val="20"/>
                <w:szCs w:val="20"/>
              </w:rPr>
            </w:pPr>
            <w:r>
              <w:rPr>
                <w:rFonts w:ascii="Calibri" w:eastAsia="Calibri" w:hAnsi="Calibri" w:cs="Calibri"/>
              </w:rPr>
              <w:t>a(5)</w:t>
            </w:r>
          </w:p>
        </w:tc>
        <w:tc>
          <w:tcPr>
            <w:tcW w:w="1560" w:type="dxa"/>
            <w:tcBorders>
              <w:right w:val="single" w:sz="8" w:space="0" w:color="C5C5C5"/>
            </w:tcBorders>
            <w:vAlign w:val="bottom"/>
          </w:tcPr>
          <w:p w14:paraId="253C4D30"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1569EE53" w14:textId="77777777" w:rsidR="003339E5" w:rsidRDefault="003B64C7">
            <w:pPr>
              <w:ind w:left="60"/>
              <w:rPr>
                <w:sz w:val="20"/>
                <w:szCs w:val="20"/>
              </w:rPr>
            </w:pPr>
            <w:r>
              <w:rPr>
                <w:rFonts w:ascii="Calibri" w:eastAsia="Calibri" w:hAnsi="Calibri" w:cs="Calibri"/>
                <w:sz w:val="20"/>
                <w:szCs w:val="20"/>
              </w:rPr>
              <w:t>IN GENERAL.—The head of each agency shall ensure that the agency Chief</w:t>
            </w:r>
          </w:p>
        </w:tc>
        <w:tc>
          <w:tcPr>
            <w:tcW w:w="0" w:type="dxa"/>
            <w:vAlign w:val="bottom"/>
          </w:tcPr>
          <w:p w14:paraId="1BE8AF5C" w14:textId="77777777" w:rsidR="003339E5" w:rsidRDefault="003339E5">
            <w:pPr>
              <w:rPr>
                <w:sz w:val="1"/>
                <w:szCs w:val="1"/>
              </w:rPr>
            </w:pPr>
          </w:p>
        </w:tc>
      </w:tr>
      <w:tr w:rsidR="003339E5" w14:paraId="1021D29D" w14:textId="77777777">
        <w:trPr>
          <w:trHeight w:val="265"/>
        </w:trPr>
        <w:tc>
          <w:tcPr>
            <w:tcW w:w="1540" w:type="dxa"/>
            <w:tcBorders>
              <w:left w:val="single" w:sz="8" w:space="0" w:color="C5C5C5"/>
              <w:right w:val="single" w:sz="8" w:space="0" w:color="C5C5C5"/>
            </w:tcBorders>
            <w:vAlign w:val="bottom"/>
          </w:tcPr>
          <w:p w14:paraId="28C3FD94"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01E3DE8D" w14:textId="77777777" w:rsidR="003339E5" w:rsidRDefault="003339E5">
            <w:pPr>
              <w:rPr>
                <w:sz w:val="23"/>
                <w:szCs w:val="23"/>
              </w:rPr>
            </w:pPr>
          </w:p>
        </w:tc>
        <w:tc>
          <w:tcPr>
            <w:tcW w:w="1560" w:type="dxa"/>
            <w:tcBorders>
              <w:right w:val="single" w:sz="8" w:space="0" w:color="C5C5C5"/>
            </w:tcBorders>
            <w:vAlign w:val="bottom"/>
          </w:tcPr>
          <w:p w14:paraId="1DDD7B26" w14:textId="77777777" w:rsidR="003339E5" w:rsidRDefault="003B64C7">
            <w:pPr>
              <w:spacing w:line="265"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54CA35ED" w14:textId="77777777" w:rsidR="003339E5" w:rsidRDefault="003B64C7">
            <w:pPr>
              <w:spacing w:line="221" w:lineRule="exact"/>
              <w:ind w:left="60"/>
              <w:rPr>
                <w:sz w:val="20"/>
                <w:szCs w:val="20"/>
              </w:rPr>
            </w:pPr>
            <w:r>
              <w:rPr>
                <w:rFonts w:ascii="Calibri" w:eastAsia="Calibri" w:hAnsi="Calibri" w:cs="Calibri"/>
                <w:sz w:val="20"/>
                <w:szCs w:val="20"/>
              </w:rPr>
              <w:t>Information Officer, in coordination with other senior agency officials,</w:t>
            </w:r>
          </w:p>
        </w:tc>
        <w:tc>
          <w:tcPr>
            <w:tcW w:w="0" w:type="dxa"/>
            <w:vAlign w:val="bottom"/>
          </w:tcPr>
          <w:p w14:paraId="6C839CC3" w14:textId="77777777" w:rsidR="003339E5" w:rsidRDefault="003339E5">
            <w:pPr>
              <w:rPr>
                <w:sz w:val="1"/>
                <w:szCs w:val="1"/>
              </w:rPr>
            </w:pPr>
          </w:p>
        </w:tc>
      </w:tr>
      <w:tr w:rsidR="003339E5" w14:paraId="0E67F33C" w14:textId="77777777">
        <w:trPr>
          <w:trHeight w:val="200"/>
        </w:trPr>
        <w:tc>
          <w:tcPr>
            <w:tcW w:w="1540" w:type="dxa"/>
            <w:vMerge w:val="restart"/>
            <w:tcBorders>
              <w:left w:val="single" w:sz="8" w:space="0" w:color="C5C5C5"/>
              <w:right w:val="single" w:sz="8" w:space="0" w:color="C5C5C5"/>
            </w:tcBorders>
            <w:vAlign w:val="bottom"/>
          </w:tcPr>
          <w:p w14:paraId="7C99888E"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2918A048" w14:textId="77777777" w:rsidR="003339E5" w:rsidRDefault="003339E5">
            <w:pPr>
              <w:rPr>
                <w:sz w:val="17"/>
                <w:szCs w:val="17"/>
              </w:rPr>
            </w:pPr>
          </w:p>
        </w:tc>
        <w:tc>
          <w:tcPr>
            <w:tcW w:w="1560" w:type="dxa"/>
            <w:vMerge w:val="restart"/>
            <w:tcBorders>
              <w:right w:val="single" w:sz="8" w:space="0" w:color="C5C5C5"/>
            </w:tcBorders>
            <w:vAlign w:val="bottom"/>
          </w:tcPr>
          <w:p w14:paraId="30C9A4D4"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42C5151C" w14:textId="77777777" w:rsidR="003339E5" w:rsidRDefault="003B64C7">
            <w:pPr>
              <w:spacing w:line="200" w:lineRule="exact"/>
              <w:ind w:left="60"/>
              <w:rPr>
                <w:sz w:val="20"/>
                <w:szCs w:val="20"/>
              </w:rPr>
            </w:pPr>
            <w:r>
              <w:rPr>
                <w:rFonts w:ascii="Calibri" w:eastAsia="Calibri" w:hAnsi="Calibri" w:cs="Calibri"/>
                <w:sz w:val="20"/>
                <w:szCs w:val="20"/>
              </w:rPr>
              <w:t>reports annually to the agency head on the effectiveness of the agency</w:t>
            </w:r>
          </w:p>
        </w:tc>
        <w:tc>
          <w:tcPr>
            <w:tcW w:w="0" w:type="dxa"/>
            <w:vAlign w:val="bottom"/>
          </w:tcPr>
          <w:p w14:paraId="1DC7A093" w14:textId="77777777" w:rsidR="003339E5" w:rsidRDefault="003339E5">
            <w:pPr>
              <w:rPr>
                <w:sz w:val="1"/>
                <w:szCs w:val="1"/>
              </w:rPr>
            </w:pPr>
          </w:p>
        </w:tc>
      </w:tr>
      <w:tr w:rsidR="003339E5" w14:paraId="3A0B2A7E" w14:textId="77777777">
        <w:trPr>
          <w:trHeight w:val="72"/>
        </w:trPr>
        <w:tc>
          <w:tcPr>
            <w:tcW w:w="1540" w:type="dxa"/>
            <w:vMerge/>
            <w:tcBorders>
              <w:left w:val="single" w:sz="8" w:space="0" w:color="C5C5C5"/>
              <w:right w:val="single" w:sz="8" w:space="0" w:color="C5C5C5"/>
            </w:tcBorders>
            <w:vAlign w:val="bottom"/>
          </w:tcPr>
          <w:p w14:paraId="44EAF161" w14:textId="77777777" w:rsidR="003339E5" w:rsidRDefault="003339E5">
            <w:pPr>
              <w:rPr>
                <w:sz w:val="6"/>
                <w:szCs w:val="6"/>
              </w:rPr>
            </w:pPr>
          </w:p>
        </w:tc>
        <w:tc>
          <w:tcPr>
            <w:tcW w:w="1420" w:type="dxa"/>
            <w:tcBorders>
              <w:right w:val="single" w:sz="8" w:space="0" w:color="C5C5C5"/>
            </w:tcBorders>
            <w:vAlign w:val="bottom"/>
          </w:tcPr>
          <w:p w14:paraId="043AF301" w14:textId="77777777" w:rsidR="003339E5" w:rsidRDefault="003339E5">
            <w:pPr>
              <w:rPr>
                <w:sz w:val="6"/>
                <w:szCs w:val="6"/>
              </w:rPr>
            </w:pPr>
          </w:p>
        </w:tc>
        <w:tc>
          <w:tcPr>
            <w:tcW w:w="1560" w:type="dxa"/>
            <w:vMerge/>
            <w:tcBorders>
              <w:right w:val="single" w:sz="8" w:space="0" w:color="C5C5C5"/>
            </w:tcBorders>
            <w:vAlign w:val="bottom"/>
          </w:tcPr>
          <w:p w14:paraId="64891BE4" w14:textId="77777777" w:rsidR="003339E5" w:rsidRDefault="003339E5">
            <w:pPr>
              <w:rPr>
                <w:sz w:val="6"/>
                <w:szCs w:val="6"/>
              </w:rPr>
            </w:pPr>
          </w:p>
        </w:tc>
        <w:tc>
          <w:tcPr>
            <w:tcW w:w="6280" w:type="dxa"/>
            <w:vMerge w:val="restart"/>
            <w:tcBorders>
              <w:right w:val="single" w:sz="8" w:space="0" w:color="C5C5C5"/>
            </w:tcBorders>
            <w:vAlign w:val="bottom"/>
          </w:tcPr>
          <w:p w14:paraId="7AFFF24F" w14:textId="77777777" w:rsidR="003339E5" w:rsidRDefault="003B64C7">
            <w:pPr>
              <w:ind w:left="60"/>
              <w:rPr>
                <w:sz w:val="20"/>
                <w:szCs w:val="20"/>
              </w:rPr>
            </w:pPr>
            <w:r>
              <w:rPr>
                <w:rFonts w:ascii="Calibri" w:eastAsia="Calibri" w:hAnsi="Calibri" w:cs="Calibri"/>
                <w:sz w:val="20"/>
                <w:szCs w:val="20"/>
              </w:rPr>
              <w:t>information security program, including progress of remedial actions;</w:t>
            </w:r>
          </w:p>
        </w:tc>
        <w:tc>
          <w:tcPr>
            <w:tcW w:w="0" w:type="dxa"/>
            <w:vAlign w:val="bottom"/>
          </w:tcPr>
          <w:p w14:paraId="47FFC3E6" w14:textId="77777777" w:rsidR="003339E5" w:rsidRDefault="003339E5">
            <w:pPr>
              <w:rPr>
                <w:sz w:val="1"/>
                <w:szCs w:val="1"/>
              </w:rPr>
            </w:pPr>
          </w:p>
        </w:tc>
      </w:tr>
      <w:tr w:rsidR="003339E5" w14:paraId="567A0E95" w14:textId="77777777">
        <w:trPr>
          <w:trHeight w:val="172"/>
        </w:trPr>
        <w:tc>
          <w:tcPr>
            <w:tcW w:w="1540" w:type="dxa"/>
            <w:tcBorders>
              <w:left w:val="single" w:sz="8" w:space="0" w:color="C5C5C5"/>
              <w:right w:val="single" w:sz="8" w:space="0" w:color="C5C5C5"/>
            </w:tcBorders>
            <w:vAlign w:val="bottom"/>
          </w:tcPr>
          <w:p w14:paraId="5969F8BE" w14:textId="77777777" w:rsidR="003339E5" w:rsidRDefault="003339E5">
            <w:pPr>
              <w:rPr>
                <w:sz w:val="14"/>
                <w:szCs w:val="14"/>
              </w:rPr>
            </w:pPr>
          </w:p>
        </w:tc>
        <w:tc>
          <w:tcPr>
            <w:tcW w:w="1420" w:type="dxa"/>
            <w:tcBorders>
              <w:right w:val="single" w:sz="8" w:space="0" w:color="C5C5C5"/>
            </w:tcBorders>
            <w:vAlign w:val="bottom"/>
          </w:tcPr>
          <w:p w14:paraId="51786A1D" w14:textId="77777777" w:rsidR="003339E5" w:rsidRDefault="003339E5">
            <w:pPr>
              <w:rPr>
                <w:sz w:val="14"/>
                <w:szCs w:val="14"/>
              </w:rPr>
            </w:pPr>
          </w:p>
        </w:tc>
        <w:tc>
          <w:tcPr>
            <w:tcW w:w="1560" w:type="dxa"/>
            <w:tcBorders>
              <w:right w:val="single" w:sz="8" w:space="0" w:color="C5C5C5"/>
            </w:tcBorders>
            <w:vAlign w:val="bottom"/>
          </w:tcPr>
          <w:p w14:paraId="138BB341" w14:textId="77777777" w:rsidR="003339E5" w:rsidRDefault="003339E5">
            <w:pPr>
              <w:rPr>
                <w:sz w:val="14"/>
                <w:szCs w:val="14"/>
              </w:rPr>
            </w:pPr>
          </w:p>
        </w:tc>
        <w:tc>
          <w:tcPr>
            <w:tcW w:w="6280" w:type="dxa"/>
            <w:vMerge/>
            <w:tcBorders>
              <w:right w:val="single" w:sz="8" w:space="0" w:color="C5C5C5"/>
            </w:tcBorders>
            <w:vAlign w:val="bottom"/>
          </w:tcPr>
          <w:p w14:paraId="71687A7C" w14:textId="77777777" w:rsidR="003339E5" w:rsidRDefault="003339E5">
            <w:pPr>
              <w:rPr>
                <w:sz w:val="14"/>
                <w:szCs w:val="14"/>
              </w:rPr>
            </w:pPr>
          </w:p>
        </w:tc>
        <w:tc>
          <w:tcPr>
            <w:tcW w:w="0" w:type="dxa"/>
            <w:vAlign w:val="bottom"/>
          </w:tcPr>
          <w:p w14:paraId="502FD7E3" w14:textId="77777777" w:rsidR="003339E5" w:rsidRDefault="003339E5">
            <w:pPr>
              <w:rPr>
                <w:sz w:val="1"/>
                <w:szCs w:val="1"/>
              </w:rPr>
            </w:pPr>
          </w:p>
        </w:tc>
      </w:tr>
      <w:tr w:rsidR="003339E5" w14:paraId="70D6ECBA" w14:textId="77777777">
        <w:trPr>
          <w:trHeight w:val="602"/>
        </w:trPr>
        <w:tc>
          <w:tcPr>
            <w:tcW w:w="1540" w:type="dxa"/>
            <w:tcBorders>
              <w:left w:val="single" w:sz="8" w:space="0" w:color="C5C5C5"/>
              <w:bottom w:val="single" w:sz="8" w:space="0" w:color="C5C5C5"/>
              <w:right w:val="single" w:sz="8" w:space="0" w:color="C5C5C5"/>
            </w:tcBorders>
            <w:vAlign w:val="bottom"/>
          </w:tcPr>
          <w:p w14:paraId="238E5248"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25F75A1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D4703B6"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866262C" w14:textId="77777777" w:rsidR="003339E5" w:rsidRDefault="003339E5">
            <w:pPr>
              <w:rPr>
                <w:sz w:val="24"/>
                <w:szCs w:val="24"/>
              </w:rPr>
            </w:pPr>
          </w:p>
        </w:tc>
        <w:tc>
          <w:tcPr>
            <w:tcW w:w="0" w:type="dxa"/>
            <w:vAlign w:val="bottom"/>
          </w:tcPr>
          <w:p w14:paraId="11D343A6" w14:textId="77777777" w:rsidR="003339E5" w:rsidRDefault="003339E5">
            <w:pPr>
              <w:rPr>
                <w:sz w:val="1"/>
                <w:szCs w:val="1"/>
              </w:rPr>
            </w:pPr>
          </w:p>
        </w:tc>
      </w:tr>
      <w:tr w:rsidR="003339E5" w14:paraId="5E6564CC" w14:textId="77777777">
        <w:trPr>
          <w:trHeight w:val="314"/>
        </w:trPr>
        <w:tc>
          <w:tcPr>
            <w:tcW w:w="1540" w:type="dxa"/>
            <w:tcBorders>
              <w:left w:val="single" w:sz="8" w:space="0" w:color="C5C5C5"/>
              <w:right w:val="single" w:sz="8" w:space="0" w:color="C5C5C5"/>
            </w:tcBorders>
            <w:vAlign w:val="bottom"/>
          </w:tcPr>
          <w:p w14:paraId="004488F8"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60474D10" w14:textId="77777777" w:rsidR="003339E5" w:rsidRDefault="003B64C7">
            <w:pPr>
              <w:ind w:left="40"/>
              <w:rPr>
                <w:sz w:val="20"/>
                <w:szCs w:val="20"/>
              </w:rPr>
            </w:pPr>
            <w:r>
              <w:rPr>
                <w:rFonts w:ascii="Calibri" w:eastAsia="Calibri" w:hAnsi="Calibri" w:cs="Calibri"/>
              </w:rPr>
              <w:t>a(6)</w:t>
            </w:r>
          </w:p>
        </w:tc>
        <w:tc>
          <w:tcPr>
            <w:tcW w:w="1560" w:type="dxa"/>
            <w:tcBorders>
              <w:right w:val="single" w:sz="8" w:space="0" w:color="C5C5C5"/>
            </w:tcBorders>
            <w:vAlign w:val="bottom"/>
          </w:tcPr>
          <w:p w14:paraId="2A6436C8"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619661F5" w14:textId="77777777" w:rsidR="003339E5" w:rsidRDefault="003B64C7">
            <w:pPr>
              <w:ind w:left="60"/>
              <w:rPr>
                <w:sz w:val="20"/>
                <w:szCs w:val="20"/>
              </w:rPr>
            </w:pPr>
            <w:r>
              <w:rPr>
                <w:rFonts w:ascii="Calibri" w:eastAsia="Calibri" w:hAnsi="Calibri" w:cs="Calibri"/>
                <w:sz w:val="20"/>
                <w:szCs w:val="20"/>
              </w:rPr>
              <w:t>IN GENERAL.—The head of each agency shall ensure that senior agency</w:t>
            </w:r>
          </w:p>
        </w:tc>
        <w:tc>
          <w:tcPr>
            <w:tcW w:w="0" w:type="dxa"/>
            <w:vAlign w:val="bottom"/>
          </w:tcPr>
          <w:p w14:paraId="6138E2E5" w14:textId="77777777" w:rsidR="003339E5" w:rsidRDefault="003339E5">
            <w:pPr>
              <w:rPr>
                <w:sz w:val="1"/>
                <w:szCs w:val="1"/>
              </w:rPr>
            </w:pPr>
          </w:p>
        </w:tc>
      </w:tr>
      <w:tr w:rsidR="003339E5" w14:paraId="469FD7B8" w14:textId="77777777">
        <w:trPr>
          <w:trHeight w:val="265"/>
        </w:trPr>
        <w:tc>
          <w:tcPr>
            <w:tcW w:w="1540" w:type="dxa"/>
            <w:tcBorders>
              <w:left w:val="single" w:sz="8" w:space="0" w:color="C5C5C5"/>
              <w:right w:val="single" w:sz="8" w:space="0" w:color="C5C5C5"/>
            </w:tcBorders>
            <w:vAlign w:val="bottom"/>
          </w:tcPr>
          <w:p w14:paraId="72D8DEBE" w14:textId="77777777" w:rsidR="003339E5" w:rsidRDefault="003B64C7">
            <w:pPr>
              <w:spacing w:line="265"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04E609CD" w14:textId="77777777" w:rsidR="003339E5" w:rsidRDefault="003339E5">
            <w:pPr>
              <w:rPr>
                <w:sz w:val="23"/>
                <w:szCs w:val="23"/>
              </w:rPr>
            </w:pPr>
          </w:p>
        </w:tc>
        <w:tc>
          <w:tcPr>
            <w:tcW w:w="1560" w:type="dxa"/>
            <w:tcBorders>
              <w:right w:val="single" w:sz="8" w:space="0" w:color="C5C5C5"/>
            </w:tcBorders>
            <w:vAlign w:val="bottom"/>
          </w:tcPr>
          <w:p w14:paraId="0812AACF" w14:textId="77777777" w:rsidR="003339E5" w:rsidRDefault="003B64C7">
            <w:pPr>
              <w:spacing w:line="265"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4F2F768E" w14:textId="77777777" w:rsidR="003339E5" w:rsidRDefault="003B64C7">
            <w:pPr>
              <w:spacing w:line="221" w:lineRule="exact"/>
              <w:ind w:left="60"/>
              <w:rPr>
                <w:sz w:val="20"/>
                <w:szCs w:val="20"/>
              </w:rPr>
            </w:pPr>
            <w:r>
              <w:rPr>
                <w:rFonts w:ascii="Calibri" w:eastAsia="Calibri" w:hAnsi="Calibri" w:cs="Calibri"/>
                <w:sz w:val="20"/>
                <w:szCs w:val="20"/>
              </w:rPr>
              <w:t>officials, including chief information officers of component agencies or</w:t>
            </w:r>
          </w:p>
        </w:tc>
        <w:tc>
          <w:tcPr>
            <w:tcW w:w="0" w:type="dxa"/>
            <w:vAlign w:val="bottom"/>
          </w:tcPr>
          <w:p w14:paraId="6AE3F7A1" w14:textId="77777777" w:rsidR="003339E5" w:rsidRDefault="003339E5">
            <w:pPr>
              <w:rPr>
                <w:sz w:val="1"/>
                <w:szCs w:val="1"/>
              </w:rPr>
            </w:pPr>
          </w:p>
        </w:tc>
      </w:tr>
      <w:tr w:rsidR="003339E5" w14:paraId="3EFDAA90" w14:textId="77777777">
        <w:trPr>
          <w:trHeight w:val="200"/>
        </w:trPr>
        <w:tc>
          <w:tcPr>
            <w:tcW w:w="1540" w:type="dxa"/>
            <w:vMerge w:val="restart"/>
            <w:tcBorders>
              <w:left w:val="single" w:sz="8" w:space="0" w:color="C5C5C5"/>
              <w:right w:val="single" w:sz="8" w:space="0" w:color="C5C5C5"/>
            </w:tcBorders>
            <w:vAlign w:val="bottom"/>
          </w:tcPr>
          <w:p w14:paraId="7D238DF9"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580A8B62" w14:textId="77777777" w:rsidR="003339E5" w:rsidRDefault="003339E5">
            <w:pPr>
              <w:rPr>
                <w:sz w:val="17"/>
                <w:szCs w:val="17"/>
              </w:rPr>
            </w:pPr>
          </w:p>
        </w:tc>
        <w:tc>
          <w:tcPr>
            <w:tcW w:w="1560" w:type="dxa"/>
            <w:vMerge w:val="restart"/>
            <w:tcBorders>
              <w:right w:val="single" w:sz="8" w:space="0" w:color="C5C5C5"/>
            </w:tcBorders>
            <w:vAlign w:val="bottom"/>
          </w:tcPr>
          <w:p w14:paraId="2792073E"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282CAACB" w14:textId="77777777" w:rsidR="003339E5" w:rsidRDefault="003B64C7">
            <w:pPr>
              <w:spacing w:line="200" w:lineRule="exact"/>
              <w:ind w:left="60"/>
              <w:rPr>
                <w:sz w:val="20"/>
                <w:szCs w:val="20"/>
              </w:rPr>
            </w:pPr>
            <w:r>
              <w:rPr>
                <w:rFonts w:ascii="Calibri" w:eastAsia="Calibri" w:hAnsi="Calibri" w:cs="Calibri"/>
                <w:sz w:val="20"/>
                <w:szCs w:val="20"/>
              </w:rPr>
              <w:t>equivalent officials, carry out responsibilities under this subchapter as</w:t>
            </w:r>
          </w:p>
        </w:tc>
        <w:tc>
          <w:tcPr>
            <w:tcW w:w="0" w:type="dxa"/>
            <w:vAlign w:val="bottom"/>
          </w:tcPr>
          <w:p w14:paraId="54A0FC58" w14:textId="77777777" w:rsidR="003339E5" w:rsidRDefault="003339E5">
            <w:pPr>
              <w:rPr>
                <w:sz w:val="1"/>
                <w:szCs w:val="1"/>
              </w:rPr>
            </w:pPr>
          </w:p>
        </w:tc>
      </w:tr>
      <w:tr w:rsidR="003339E5" w14:paraId="524DC43F" w14:textId="77777777">
        <w:trPr>
          <w:trHeight w:val="72"/>
        </w:trPr>
        <w:tc>
          <w:tcPr>
            <w:tcW w:w="1540" w:type="dxa"/>
            <w:vMerge/>
            <w:tcBorders>
              <w:left w:val="single" w:sz="8" w:space="0" w:color="C5C5C5"/>
              <w:right w:val="single" w:sz="8" w:space="0" w:color="C5C5C5"/>
            </w:tcBorders>
            <w:vAlign w:val="bottom"/>
          </w:tcPr>
          <w:p w14:paraId="2485340D" w14:textId="77777777" w:rsidR="003339E5" w:rsidRDefault="003339E5">
            <w:pPr>
              <w:rPr>
                <w:sz w:val="6"/>
                <w:szCs w:val="6"/>
              </w:rPr>
            </w:pPr>
          </w:p>
        </w:tc>
        <w:tc>
          <w:tcPr>
            <w:tcW w:w="1420" w:type="dxa"/>
            <w:tcBorders>
              <w:right w:val="single" w:sz="8" w:space="0" w:color="C5C5C5"/>
            </w:tcBorders>
            <w:vAlign w:val="bottom"/>
          </w:tcPr>
          <w:p w14:paraId="252A931E" w14:textId="77777777" w:rsidR="003339E5" w:rsidRDefault="003339E5">
            <w:pPr>
              <w:rPr>
                <w:sz w:val="6"/>
                <w:szCs w:val="6"/>
              </w:rPr>
            </w:pPr>
          </w:p>
        </w:tc>
        <w:tc>
          <w:tcPr>
            <w:tcW w:w="1560" w:type="dxa"/>
            <w:vMerge/>
            <w:tcBorders>
              <w:right w:val="single" w:sz="8" w:space="0" w:color="C5C5C5"/>
            </w:tcBorders>
            <w:vAlign w:val="bottom"/>
          </w:tcPr>
          <w:p w14:paraId="6D5AA8CF" w14:textId="77777777" w:rsidR="003339E5" w:rsidRDefault="003339E5">
            <w:pPr>
              <w:rPr>
                <w:sz w:val="6"/>
                <w:szCs w:val="6"/>
              </w:rPr>
            </w:pPr>
          </w:p>
        </w:tc>
        <w:tc>
          <w:tcPr>
            <w:tcW w:w="6280" w:type="dxa"/>
            <w:vMerge w:val="restart"/>
            <w:tcBorders>
              <w:right w:val="single" w:sz="8" w:space="0" w:color="C5C5C5"/>
            </w:tcBorders>
            <w:vAlign w:val="bottom"/>
          </w:tcPr>
          <w:p w14:paraId="4A0AEEE8" w14:textId="77777777" w:rsidR="003339E5" w:rsidRDefault="003B64C7">
            <w:pPr>
              <w:ind w:left="60"/>
              <w:rPr>
                <w:sz w:val="20"/>
                <w:szCs w:val="20"/>
              </w:rPr>
            </w:pPr>
            <w:r>
              <w:rPr>
                <w:rFonts w:ascii="Calibri" w:eastAsia="Calibri" w:hAnsi="Calibri" w:cs="Calibri"/>
                <w:sz w:val="20"/>
                <w:szCs w:val="20"/>
              </w:rPr>
              <w:t>directed by the official delegated authority under paragraph (3); and</w:t>
            </w:r>
          </w:p>
        </w:tc>
        <w:tc>
          <w:tcPr>
            <w:tcW w:w="0" w:type="dxa"/>
            <w:vAlign w:val="bottom"/>
          </w:tcPr>
          <w:p w14:paraId="207C0EBA" w14:textId="77777777" w:rsidR="003339E5" w:rsidRDefault="003339E5">
            <w:pPr>
              <w:rPr>
                <w:sz w:val="1"/>
                <w:szCs w:val="1"/>
              </w:rPr>
            </w:pPr>
          </w:p>
        </w:tc>
      </w:tr>
      <w:tr w:rsidR="003339E5" w14:paraId="386AC27C" w14:textId="77777777">
        <w:trPr>
          <w:trHeight w:val="172"/>
        </w:trPr>
        <w:tc>
          <w:tcPr>
            <w:tcW w:w="1540" w:type="dxa"/>
            <w:tcBorders>
              <w:left w:val="single" w:sz="8" w:space="0" w:color="C5C5C5"/>
              <w:right w:val="single" w:sz="8" w:space="0" w:color="C5C5C5"/>
            </w:tcBorders>
            <w:vAlign w:val="bottom"/>
          </w:tcPr>
          <w:p w14:paraId="0C6E7417" w14:textId="77777777" w:rsidR="003339E5" w:rsidRDefault="003339E5">
            <w:pPr>
              <w:rPr>
                <w:sz w:val="14"/>
                <w:szCs w:val="14"/>
              </w:rPr>
            </w:pPr>
          </w:p>
        </w:tc>
        <w:tc>
          <w:tcPr>
            <w:tcW w:w="1420" w:type="dxa"/>
            <w:tcBorders>
              <w:right w:val="single" w:sz="8" w:space="0" w:color="C5C5C5"/>
            </w:tcBorders>
            <w:vAlign w:val="bottom"/>
          </w:tcPr>
          <w:p w14:paraId="0468499C" w14:textId="77777777" w:rsidR="003339E5" w:rsidRDefault="003339E5">
            <w:pPr>
              <w:rPr>
                <w:sz w:val="14"/>
                <w:szCs w:val="14"/>
              </w:rPr>
            </w:pPr>
          </w:p>
        </w:tc>
        <w:tc>
          <w:tcPr>
            <w:tcW w:w="1560" w:type="dxa"/>
            <w:tcBorders>
              <w:right w:val="single" w:sz="8" w:space="0" w:color="C5C5C5"/>
            </w:tcBorders>
            <w:vAlign w:val="bottom"/>
          </w:tcPr>
          <w:p w14:paraId="2FDCA271" w14:textId="77777777" w:rsidR="003339E5" w:rsidRDefault="003339E5">
            <w:pPr>
              <w:rPr>
                <w:sz w:val="14"/>
                <w:szCs w:val="14"/>
              </w:rPr>
            </w:pPr>
          </w:p>
        </w:tc>
        <w:tc>
          <w:tcPr>
            <w:tcW w:w="6280" w:type="dxa"/>
            <w:vMerge/>
            <w:tcBorders>
              <w:right w:val="single" w:sz="8" w:space="0" w:color="C5C5C5"/>
            </w:tcBorders>
            <w:vAlign w:val="bottom"/>
          </w:tcPr>
          <w:p w14:paraId="3E508871" w14:textId="77777777" w:rsidR="003339E5" w:rsidRDefault="003339E5">
            <w:pPr>
              <w:rPr>
                <w:sz w:val="14"/>
                <w:szCs w:val="14"/>
              </w:rPr>
            </w:pPr>
          </w:p>
        </w:tc>
        <w:tc>
          <w:tcPr>
            <w:tcW w:w="0" w:type="dxa"/>
            <w:vAlign w:val="bottom"/>
          </w:tcPr>
          <w:p w14:paraId="328F2427" w14:textId="77777777" w:rsidR="003339E5" w:rsidRDefault="003339E5">
            <w:pPr>
              <w:rPr>
                <w:sz w:val="1"/>
                <w:szCs w:val="1"/>
              </w:rPr>
            </w:pPr>
          </w:p>
        </w:tc>
      </w:tr>
      <w:tr w:rsidR="003339E5" w14:paraId="423BC17A" w14:textId="77777777">
        <w:trPr>
          <w:trHeight w:val="627"/>
        </w:trPr>
        <w:tc>
          <w:tcPr>
            <w:tcW w:w="1540" w:type="dxa"/>
            <w:tcBorders>
              <w:left w:val="single" w:sz="8" w:space="0" w:color="C5C5C5"/>
              <w:bottom w:val="single" w:sz="8" w:space="0" w:color="C5C5C5"/>
              <w:right w:val="single" w:sz="8" w:space="0" w:color="C5C5C5"/>
            </w:tcBorders>
            <w:vAlign w:val="bottom"/>
          </w:tcPr>
          <w:p w14:paraId="72B3F279"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C6A0D9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B97F043"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5EE8F9CD" w14:textId="77777777" w:rsidR="003339E5" w:rsidRDefault="003339E5">
            <w:pPr>
              <w:rPr>
                <w:sz w:val="24"/>
                <w:szCs w:val="24"/>
              </w:rPr>
            </w:pPr>
          </w:p>
        </w:tc>
        <w:tc>
          <w:tcPr>
            <w:tcW w:w="0" w:type="dxa"/>
            <w:vAlign w:val="bottom"/>
          </w:tcPr>
          <w:p w14:paraId="2AC427E8" w14:textId="77777777" w:rsidR="003339E5" w:rsidRDefault="003339E5">
            <w:pPr>
              <w:rPr>
                <w:sz w:val="1"/>
                <w:szCs w:val="1"/>
              </w:rPr>
            </w:pPr>
          </w:p>
        </w:tc>
      </w:tr>
      <w:tr w:rsidR="003339E5" w14:paraId="5DE94C84" w14:textId="77777777">
        <w:trPr>
          <w:trHeight w:val="315"/>
        </w:trPr>
        <w:tc>
          <w:tcPr>
            <w:tcW w:w="1540" w:type="dxa"/>
            <w:tcBorders>
              <w:left w:val="single" w:sz="8" w:space="0" w:color="C5C5C5"/>
              <w:right w:val="single" w:sz="8" w:space="0" w:color="C5C5C5"/>
            </w:tcBorders>
            <w:vAlign w:val="bottom"/>
          </w:tcPr>
          <w:p w14:paraId="097A4921" w14:textId="77777777" w:rsidR="003339E5" w:rsidRDefault="003B64C7">
            <w:pPr>
              <w:ind w:left="60"/>
              <w:rPr>
                <w:sz w:val="20"/>
                <w:szCs w:val="20"/>
              </w:rPr>
            </w:pPr>
            <w:r>
              <w:rPr>
                <w:rFonts w:ascii="Calibri" w:eastAsia="Calibri" w:hAnsi="Calibri" w:cs="Calibri"/>
              </w:rPr>
              <w:t>§ 3554. Federal</w:t>
            </w:r>
          </w:p>
        </w:tc>
        <w:tc>
          <w:tcPr>
            <w:tcW w:w="1420" w:type="dxa"/>
            <w:tcBorders>
              <w:right w:val="single" w:sz="8" w:space="0" w:color="C5C5C5"/>
            </w:tcBorders>
            <w:vAlign w:val="bottom"/>
          </w:tcPr>
          <w:p w14:paraId="3354285E" w14:textId="77777777" w:rsidR="003339E5" w:rsidRDefault="003B64C7">
            <w:pPr>
              <w:ind w:left="40"/>
              <w:rPr>
                <w:sz w:val="20"/>
                <w:szCs w:val="20"/>
              </w:rPr>
            </w:pPr>
            <w:r>
              <w:rPr>
                <w:rFonts w:ascii="Calibri" w:eastAsia="Calibri" w:hAnsi="Calibri" w:cs="Calibri"/>
              </w:rPr>
              <w:t>a(7)</w:t>
            </w:r>
          </w:p>
        </w:tc>
        <w:tc>
          <w:tcPr>
            <w:tcW w:w="1560" w:type="dxa"/>
            <w:tcBorders>
              <w:right w:val="single" w:sz="8" w:space="0" w:color="C5C5C5"/>
            </w:tcBorders>
            <w:vAlign w:val="bottom"/>
          </w:tcPr>
          <w:p w14:paraId="3E9D6C86"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38592A5F" w14:textId="77777777" w:rsidR="003339E5" w:rsidRDefault="003B64C7">
            <w:pPr>
              <w:ind w:left="60"/>
              <w:rPr>
                <w:sz w:val="20"/>
                <w:szCs w:val="20"/>
              </w:rPr>
            </w:pPr>
            <w:r>
              <w:rPr>
                <w:rFonts w:ascii="Calibri" w:eastAsia="Calibri" w:hAnsi="Calibri" w:cs="Calibri"/>
                <w:sz w:val="20"/>
                <w:szCs w:val="20"/>
              </w:rPr>
              <w:t>IN GENERAL.—The head of each agency shall ensure that all personnel are</w:t>
            </w:r>
          </w:p>
        </w:tc>
        <w:tc>
          <w:tcPr>
            <w:tcW w:w="0" w:type="dxa"/>
            <w:vAlign w:val="bottom"/>
          </w:tcPr>
          <w:p w14:paraId="4FBB423F" w14:textId="77777777" w:rsidR="003339E5" w:rsidRDefault="003339E5">
            <w:pPr>
              <w:rPr>
                <w:sz w:val="1"/>
                <w:szCs w:val="1"/>
              </w:rPr>
            </w:pPr>
          </w:p>
        </w:tc>
      </w:tr>
      <w:tr w:rsidR="003339E5" w14:paraId="4C81EE79" w14:textId="77777777">
        <w:trPr>
          <w:trHeight w:val="266"/>
        </w:trPr>
        <w:tc>
          <w:tcPr>
            <w:tcW w:w="1540" w:type="dxa"/>
            <w:tcBorders>
              <w:left w:val="single" w:sz="8" w:space="0" w:color="C5C5C5"/>
              <w:right w:val="single" w:sz="8" w:space="0" w:color="C5C5C5"/>
            </w:tcBorders>
            <w:vAlign w:val="bottom"/>
          </w:tcPr>
          <w:p w14:paraId="5A2957CA" w14:textId="77777777" w:rsidR="003339E5" w:rsidRDefault="003B64C7">
            <w:pPr>
              <w:spacing w:line="266" w:lineRule="exact"/>
              <w:ind w:left="60"/>
              <w:rPr>
                <w:sz w:val="20"/>
                <w:szCs w:val="20"/>
              </w:rPr>
            </w:pPr>
            <w:r>
              <w:rPr>
                <w:rFonts w:ascii="Calibri" w:eastAsia="Calibri" w:hAnsi="Calibri" w:cs="Calibri"/>
              </w:rPr>
              <w:t>agency</w:t>
            </w:r>
          </w:p>
        </w:tc>
        <w:tc>
          <w:tcPr>
            <w:tcW w:w="1420" w:type="dxa"/>
            <w:tcBorders>
              <w:right w:val="single" w:sz="8" w:space="0" w:color="C5C5C5"/>
            </w:tcBorders>
            <w:vAlign w:val="bottom"/>
          </w:tcPr>
          <w:p w14:paraId="7F19D98A" w14:textId="77777777" w:rsidR="003339E5" w:rsidRDefault="003339E5">
            <w:pPr>
              <w:rPr>
                <w:sz w:val="23"/>
                <w:szCs w:val="23"/>
              </w:rPr>
            </w:pPr>
          </w:p>
        </w:tc>
        <w:tc>
          <w:tcPr>
            <w:tcW w:w="1560" w:type="dxa"/>
            <w:tcBorders>
              <w:right w:val="single" w:sz="8" w:space="0" w:color="C5C5C5"/>
            </w:tcBorders>
            <w:vAlign w:val="bottom"/>
          </w:tcPr>
          <w:p w14:paraId="1DBB7853" w14:textId="77777777" w:rsidR="003339E5" w:rsidRDefault="003B64C7">
            <w:pPr>
              <w:spacing w:line="266"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3C03BEED" w14:textId="77777777" w:rsidR="003339E5" w:rsidRDefault="003B64C7">
            <w:pPr>
              <w:spacing w:line="221" w:lineRule="exact"/>
              <w:ind w:left="60"/>
              <w:rPr>
                <w:sz w:val="20"/>
                <w:szCs w:val="20"/>
              </w:rPr>
            </w:pPr>
            <w:r>
              <w:rPr>
                <w:rFonts w:ascii="Calibri" w:eastAsia="Calibri" w:hAnsi="Calibri" w:cs="Calibri"/>
                <w:sz w:val="20"/>
                <w:szCs w:val="20"/>
              </w:rPr>
              <w:t>held accountable for complying with the agency-wide information security</w:t>
            </w:r>
          </w:p>
        </w:tc>
        <w:tc>
          <w:tcPr>
            <w:tcW w:w="0" w:type="dxa"/>
            <w:vAlign w:val="bottom"/>
          </w:tcPr>
          <w:p w14:paraId="76C05B77" w14:textId="77777777" w:rsidR="003339E5" w:rsidRDefault="003339E5">
            <w:pPr>
              <w:rPr>
                <w:sz w:val="1"/>
                <w:szCs w:val="1"/>
              </w:rPr>
            </w:pPr>
          </w:p>
        </w:tc>
      </w:tr>
      <w:tr w:rsidR="003339E5" w14:paraId="05101E70" w14:textId="77777777">
        <w:trPr>
          <w:trHeight w:val="200"/>
        </w:trPr>
        <w:tc>
          <w:tcPr>
            <w:tcW w:w="1540" w:type="dxa"/>
            <w:vMerge w:val="restart"/>
            <w:tcBorders>
              <w:left w:val="single" w:sz="8" w:space="0" w:color="C5C5C5"/>
              <w:right w:val="single" w:sz="8" w:space="0" w:color="C5C5C5"/>
            </w:tcBorders>
            <w:vAlign w:val="bottom"/>
          </w:tcPr>
          <w:p w14:paraId="2FA676BE" w14:textId="77777777" w:rsidR="003339E5" w:rsidRDefault="003B64C7">
            <w:pPr>
              <w:ind w:left="60"/>
              <w:rPr>
                <w:sz w:val="20"/>
                <w:szCs w:val="20"/>
              </w:rPr>
            </w:pPr>
            <w:r>
              <w:rPr>
                <w:rFonts w:ascii="Calibri" w:eastAsia="Calibri" w:hAnsi="Calibri" w:cs="Calibri"/>
              </w:rPr>
              <w:t>responsibilities</w:t>
            </w:r>
          </w:p>
        </w:tc>
        <w:tc>
          <w:tcPr>
            <w:tcW w:w="1420" w:type="dxa"/>
            <w:tcBorders>
              <w:right w:val="single" w:sz="8" w:space="0" w:color="C5C5C5"/>
            </w:tcBorders>
            <w:vAlign w:val="bottom"/>
          </w:tcPr>
          <w:p w14:paraId="2026283F" w14:textId="77777777" w:rsidR="003339E5" w:rsidRDefault="003339E5">
            <w:pPr>
              <w:rPr>
                <w:sz w:val="17"/>
                <w:szCs w:val="17"/>
              </w:rPr>
            </w:pPr>
          </w:p>
        </w:tc>
        <w:tc>
          <w:tcPr>
            <w:tcW w:w="1560" w:type="dxa"/>
            <w:vMerge w:val="restart"/>
            <w:tcBorders>
              <w:right w:val="single" w:sz="8" w:space="0" w:color="C5C5C5"/>
            </w:tcBorders>
            <w:vAlign w:val="bottom"/>
          </w:tcPr>
          <w:p w14:paraId="72E2CED4"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022581F9" w14:textId="77777777" w:rsidR="003339E5" w:rsidRDefault="003B64C7">
            <w:pPr>
              <w:spacing w:line="200" w:lineRule="exact"/>
              <w:ind w:left="60"/>
              <w:rPr>
                <w:sz w:val="20"/>
                <w:szCs w:val="20"/>
              </w:rPr>
            </w:pPr>
            <w:r>
              <w:rPr>
                <w:rFonts w:ascii="Calibri" w:eastAsia="Calibri" w:hAnsi="Calibri" w:cs="Calibri"/>
                <w:sz w:val="20"/>
                <w:szCs w:val="20"/>
              </w:rPr>
              <w:t>program implemented under subsection (b).</w:t>
            </w:r>
          </w:p>
        </w:tc>
        <w:tc>
          <w:tcPr>
            <w:tcW w:w="0" w:type="dxa"/>
            <w:vAlign w:val="bottom"/>
          </w:tcPr>
          <w:p w14:paraId="73F7D0BF" w14:textId="77777777" w:rsidR="003339E5" w:rsidRDefault="003339E5">
            <w:pPr>
              <w:rPr>
                <w:sz w:val="1"/>
                <w:szCs w:val="1"/>
              </w:rPr>
            </w:pPr>
          </w:p>
        </w:tc>
      </w:tr>
      <w:tr w:rsidR="003339E5" w14:paraId="5FFDF9CE" w14:textId="77777777">
        <w:trPr>
          <w:trHeight w:val="71"/>
        </w:trPr>
        <w:tc>
          <w:tcPr>
            <w:tcW w:w="1540" w:type="dxa"/>
            <w:vMerge/>
            <w:tcBorders>
              <w:left w:val="single" w:sz="8" w:space="0" w:color="C5C5C5"/>
              <w:right w:val="single" w:sz="8" w:space="0" w:color="C5C5C5"/>
            </w:tcBorders>
            <w:vAlign w:val="bottom"/>
          </w:tcPr>
          <w:p w14:paraId="566C5A38" w14:textId="77777777" w:rsidR="003339E5" w:rsidRDefault="003339E5">
            <w:pPr>
              <w:rPr>
                <w:sz w:val="6"/>
                <w:szCs w:val="6"/>
              </w:rPr>
            </w:pPr>
          </w:p>
        </w:tc>
        <w:tc>
          <w:tcPr>
            <w:tcW w:w="1420" w:type="dxa"/>
            <w:tcBorders>
              <w:right w:val="single" w:sz="8" w:space="0" w:color="C5C5C5"/>
            </w:tcBorders>
            <w:vAlign w:val="bottom"/>
          </w:tcPr>
          <w:p w14:paraId="15CE04A4" w14:textId="77777777" w:rsidR="003339E5" w:rsidRDefault="003339E5">
            <w:pPr>
              <w:rPr>
                <w:sz w:val="6"/>
                <w:szCs w:val="6"/>
              </w:rPr>
            </w:pPr>
          </w:p>
        </w:tc>
        <w:tc>
          <w:tcPr>
            <w:tcW w:w="1560" w:type="dxa"/>
            <w:vMerge/>
            <w:tcBorders>
              <w:right w:val="single" w:sz="8" w:space="0" w:color="C5C5C5"/>
            </w:tcBorders>
            <w:vAlign w:val="bottom"/>
          </w:tcPr>
          <w:p w14:paraId="1B94C971" w14:textId="77777777" w:rsidR="003339E5" w:rsidRDefault="003339E5">
            <w:pPr>
              <w:rPr>
                <w:sz w:val="6"/>
                <w:szCs w:val="6"/>
              </w:rPr>
            </w:pPr>
          </w:p>
        </w:tc>
        <w:tc>
          <w:tcPr>
            <w:tcW w:w="6280" w:type="dxa"/>
            <w:tcBorders>
              <w:right w:val="single" w:sz="8" w:space="0" w:color="C5C5C5"/>
            </w:tcBorders>
            <w:vAlign w:val="bottom"/>
          </w:tcPr>
          <w:p w14:paraId="3600C0EE" w14:textId="77777777" w:rsidR="003339E5" w:rsidRDefault="003339E5">
            <w:pPr>
              <w:rPr>
                <w:sz w:val="6"/>
                <w:szCs w:val="6"/>
              </w:rPr>
            </w:pPr>
          </w:p>
        </w:tc>
        <w:tc>
          <w:tcPr>
            <w:tcW w:w="0" w:type="dxa"/>
            <w:vAlign w:val="bottom"/>
          </w:tcPr>
          <w:p w14:paraId="55F62BDF" w14:textId="77777777" w:rsidR="003339E5" w:rsidRDefault="003339E5">
            <w:pPr>
              <w:rPr>
                <w:sz w:val="1"/>
                <w:szCs w:val="1"/>
              </w:rPr>
            </w:pPr>
          </w:p>
        </w:tc>
      </w:tr>
      <w:tr w:rsidR="003339E5" w14:paraId="4BC155CA" w14:textId="77777777">
        <w:trPr>
          <w:trHeight w:val="619"/>
        </w:trPr>
        <w:tc>
          <w:tcPr>
            <w:tcW w:w="1540" w:type="dxa"/>
            <w:tcBorders>
              <w:left w:val="single" w:sz="8" w:space="0" w:color="C5C5C5"/>
              <w:bottom w:val="single" w:sz="8" w:space="0" w:color="C5C5C5"/>
              <w:right w:val="single" w:sz="8" w:space="0" w:color="C5C5C5"/>
            </w:tcBorders>
            <w:vAlign w:val="bottom"/>
          </w:tcPr>
          <w:p w14:paraId="2D652DFA"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DA1970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5B2ACA44"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39E88CB" w14:textId="77777777" w:rsidR="003339E5" w:rsidRDefault="003339E5">
            <w:pPr>
              <w:rPr>
                <w:sz w:val="24"/>
                <w:szCs w:val="24"/>
              </w:rPr>
            </w:pPr>
          </w:p>
        </w:tc>
        <w:tc>
          <w:tcPr>
            <w:tcW w:w="0" w:type="dxa"/>
            <w:vAlign w:val="bottom"/>
          </w:tcPr>
          <w:p w14:paraId="43F2916A" w14:textId="77777777" w:rsidR="003339E5" w:rsidRDefault="003339E5">
            <w:pPr>
              <w:rPr>
                <w:sz w:val="1"/>
                <w:szCs w:val="1"/>
              </w:rPr>
            </w:pPr>
          </w:p>
        </w:tc>
      </w:tr>
      <w:tr w:rsidR="003339E5" w14:paraId="6263B99F" w14:textId="77777777">
        <w:trPr>
          <w:trHeight w:val="314"/>
        </w:trPr>
        <w:tc>
          <w:tcPr>
            <w:tcW w:w="1540" w:type="dxa"/>
            <w:tcBorders>
              <w:left w:val="single" w:sz="8" w:space="0" w:color="C5C5C5"/>
              <w:right w:val="single" w:sz="8" w:space="0" w:color="C5C5C5"/>
            </w:tcBorders>
            <w:vAlign w:val="bottom"/>
          </w:tcPr>
          <w:p w14:paraId="53050EC2"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0414034B" w14:textId="77777777" w:rsidR="003339E5" w:rsidRDefault="003B64C7">
            <w:pPr>
              <w:ind w:left="40"/>
              <w:rPr>
                <w:sz w:val="20"/>
                <w:szCs w:val="20"/>
              </w:rPr>
            </w:pPr>
            <w:r>
              <w:rPr>
                <w:rFonts w:ascii="Calibri" w:eastAsia="Calibri" w:hAnsi="Calibri" w:cs="Calibri"/>
              </w:rPr>
              <w:t>e(1)</w:t>
            </w:r>
          </w:p>
        </w:tc>
        <w:tc>
          <w:tcPr>
            <w:tcW w:w="1560" w:type="dxa"/>
            <w:tcBorders>
              <w:right w:val="single" w:sz="8" w:space="0" w:color="C5C5C5"/>
            </w:tcBorders>
            <w:vAlign w:val="bottom"/>
          </w:tcPr>
          <w:p w14:paraId="0ECF0D6B" w14:textId="77777777" w:rsidR="003339E5" w:rsidRDefault="003B64C7">
            <w:pPr>
              <w:ind w:left="40"/>
              <w:rPr>
                <w:sz w:val="20"/>
                <w:szCs w:val="20"/>
              </w:rPr>
            </w:pPr>
            <w:r>
              <w:rPr>
                <w:rFonts w:ascii="Calibri" w:eastAsia="Calibri" w:hAnsi="Calibri" w:cs="Calibri"/>
              </w:rPr>
              <w:t>Agencies (the</w:t>
            </w:r>
          </w:p>
        </w:tc>
        <w:tc>
          <w:tcPr>
            <w:tcW w:w="6280" w:type="dxa"/>
            <w:tcBorders>
              <w:right w:val="single" w:sz="8" w:space="0" w:color="C5C5C5"/>
            </w:tcBorders>
            <w:vAlign w:val="bottom"/>
          </w:tcPr>
          <w:p w14:paraId="38428C0D" w14:textId="77777777" w:rsidR="003339E5" w:rsidRDefault="003B64C7">
            <w:pPr>
              <w:ind w:left="60"/>
              <w:rPr>
                <w:sz w:val="20"/>
                <w:szCs w:val="20"/>
              </w:rPr>
            </w:pPr>
            <w:r>
              <w:rPr>
                <w:rFonts w:ascii="Calibri" w:eastAsia="Calibri" w:hAnsi="Calibri" w:cs="Calibri"/>
                <w:sz w:val="20"/>
                <w:szCs w:val="20"/>
              </w:rPr>
              <w:t>AGENCY REPORTING.— Each year, not later than such date established by</w:t>
            </w:r>
          </w:p>
        </w:tc>
        <w:tc>
          <w:tcPr>
            <w:tcW w:w="0" w:type="dxa"/>
            <w:vAlign w:val="bottom"/>
          </w:tcPr>
          <w:p w14:paraId="6C03A1D1" w14:textId="77777777" w:rsidR="003339E5" w:rsidRDefault="003339E5">
            <w:pPr>
              <w:rPr>
                <w:sz w:val="1"/>
                <w:szCs w:val="1"/>
              </w:rPr>
            </w:pPr>
          </w:p>
        </w:tc>
      </w:tr>
      <w:tr w:rsidR="003339E5" w14:paraId="4BBEA623" w14:textId="77777777">
        <w:trPr>
          <w:trHeight w:val="265"/>
        </w:trPr>
        <w:tc>
          <w:tcPr>
            <w:tcW w:w="1540" w:type="dxa"/>
            <w:tcBorders>
              <w:left w:val="single" w:sz="8" w:space="0" w:color="C5C5C5"/>
              <w:right w:val="single" w:sz="8" w:space="0" w:color="C5C5C5"/>
            </w:tcBorders>
            <w:vAlign w:val="bottom"/>
          </w:tcPr>
          <w:p w14:paraId="26D4FBC7"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3CBD42A" w14:textId="77777777" w:rsidR="003339E5" w:rsidRDefault="003339E5">
            <w:pPr>
              <w:rPr>
                <w:sz w:val="23"/>
                <w:szCs w:val="23"/>
              </w:rPr>
            </w:pPr>
          </w:p>
        </w:tc>
        <w:tc>
          <w:tcPr>
            <w:tcW w:w="1560" w:type="dxa"/>
            <w:tcBorders>
              <w:right w:val="single" w:sz="8" w:space="0" w:color="C5C5C5"/>
            </w:tcBorders>
            <w:vAlign w:val="bottom"/>
          </w:tcPr>
          <w:p w14:paraId="4D97250D" w14:textId="77777777" w:rsidR="003339E5" w:rsidRDefault="003B64C7">
            <w:pPr>
              <w:spacing w:line="265" w:lineRule="exact"/>
              <w:ind w:left="40"/>
              <w:rPr>
                <w:sz w:val="20"/>
                <w:szCs w:val="20"/>
              </w:rPr>
            </w:pPr>
            <w:r>
              <w:rPr>
                <w:rFonts w:ascii="Calibri" w:eastAsia="Calibri" w:hAnsi="Calibri" w:cs="Calibri"/>
              </w:rPr>
              <w:t>head of each</w:t>
            </w:r>
          </w:p>
        </w:tc>
        <w:tc>
          <w:tcPr>
            <w:tcW w:w="6280" w:type="dxa"/>
            <w:tcBorders>
              <w:right w:val="single" w:sz="8" w:space="0" w:color="C5C5C5"/>
            </w:tcBorders>
            <w:vAlign w:val="bottom"/>
          </w:tcPr>
          <w:p w14:paraId="3A753CBD" w14:textId="77777777" w:rsidR="003339E5" w:rsidRDefault="003B64C7">
            <w:pPr>
              <w:spacing w:line="221" w:lineRule="exact"/>
              <w:ind w:left="60"/>
              <w:rPr>
                <w:sz w:val="20"/>
                <w:szCs w:val="20"/>
              </w:rPr>
            </w:pPr>
            <w:r>
              <w:rPr>
                <w:rFonts w:ascii="Calibri" w:eastAsia="Calibri" w:hAnsi="Calibri" w:cs="Calibri"/>
                <w:sz w:val="20"/>
                <w:szCs w:val="20"/>
              </w:rPr>
              <w:t>the Director, the head of each agency shall submit to the Director the</w:t>
            </w:r>
          </w:p>
        </w:tc>
        <w:tc>
          <w:tcPr>
            <w:tcW w:w="0" w:type="dxa"/>
            <w:vAlign w:val="bottom"/>
          </w:tcPr>
          <w:p w14:paraId="3EA7F068" w14:textId="77777777" w:rsidR="003339E5" w:rsidRDefault="003339E5">
            <w:pPr>
              <w:rPr>
                <w:sz w:val="1"/>
                <w:szCs w:val="1"/>
              </w:rPr>
            </w:pPr>
          </w:p>
        </w:tc>
      </w:tr>
      <w:tr w:rsidR="003339E5" w14:paraId="68CA1C35" w14:textId="77777777">
        <w:trPr>
          <w:trHeight w:val="200"/>
        </w:trPr>
        <w:tc>
          <w:tcPr>
            <w:tcW w:w="1540" w:type="dxa"/>
            <w:vMerge w:val="restart"/>
            <w:tcBorders>
              <w:left w:val="single" w:sz="8" w:space="0" w:color="C5C5C5"/>
              <w:right w:val="single" w:sz="8" w:space="0" w:color="C5C5C5"/>
            </w:tcBorders>
            <w:vAlign w:val="bottom"/>
          </w:tcPr>
          <w:p w14:paraId="6BF87D2E"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36E74034" w14:textId="77777777" w:rsidR="003339E5" w:rsidRDefault="003339E5">
            <w:pPr>
              <w:rPr>
                <w:sz w:val="17"/>
                <w:szCs w:val="17"/>
              </w:rPr>
            </w:pPr>
          </w:p>
        </w:tc>
        <w:tc>
          <w:tcPr>
            <w:tcW w:w="1560" w:type="dxa"/>
            <w:vMerge w:val="restart"/>
            <w:tcBorders>
              <w:right w:val="single" w:sz="8" w:space="0" w:color="C5C5C5"/>
            </w:tcBorders>
            <w:vAlign w:val="bottom"/>
          </w:tcPr>
          <w:p w14:paraId="6096D358" w14:textId="77777777" w:rsidR="003339E5" w:rsidRDefault="003B64C7">
            <w:pPr>
              <w:ind w:left="40"/>
              <w:rPr>
                <w:sz w:val="20"/>
                <w:szCs w:val="20"/>
              </w:rPr>
            </w:pPr>
            <w:r>
              <w:rPr>
                <w:rFonts w:ascii="Calibri" w:eastAsia="Calibri" w:hAnsi="Calibri" w:cs="Calibri"/>
              </w:rPr>
              <w:t>agency)</w:t>
            </w:r>
          </w:p>
        </w:tc>
        <w:tc>
          <w:tcPr>
            <w:tcW w:w="6280" w:type="dxa"/>
            <w:tcBorders>
              <w:right w:val="single" w:sz="8" w:space="0" w:color="C5C5C5"/>
            </w:tcBorders>
            <w:vAlign w:val="bottom"/>
          </w:tcPr>
          <w:p w14:paraId="1536C99D" w14:textId="77777777" w:rsidR="003339E5" w:rsidRDefault="003B64C7">
            <w:pPr>
              <w:spacing w:line="200" w:lineRule="exact"/>
              <w:ind w:left="60"/>
              <w:rPr>
                <w:sz w:val="20"/>
                <w:szCs w:val="20"/>
              </w:rPr>
            </w:pPr>
            <w:r>
              <w:rPr>
                <w:rFonts w:ascii="Calibri" w:eastAsia="Calibri" w:hAnsi="Calibri" w:cs="Calibri"/>
                <w:sz w:val="20"/>
                <w:szCs w:val="20"/>
              </w:rPr>
              <w:t>results of the evaluation required under this section.</w:t>
            </w:r>
          </w:p>
        </w:tc>
        <w:tc>
          <w:tcPr>
            <w:tcW w:w="0" w:type="dxa"/>
            <w:vAlign w:val="bottom"/>
          </w:tcPr>
          <w:p w14:paraId="71E13C10" w14:textId="77777777" w:rsidR="003339E5" w:rsidRDefault="003339E5">
            <w:pPr>
              <w:rPr>
                <w:sz w:val="1"/>
                <w:szCs w:val="1"/>
              </w:rPr>
            </w:pPr>
          </w:p>
        </w:tc>
      </w:tr>
      <w:tr w:rsidR="003339E5" w14:paraId="61F93E95" w14:textId="77777777">
        <w:trPr>
          <w:trHeight w:val="72"/>
        </w:trPr>
        <w:tc>
          <w:tcPr>
            <w:tcW w:w="1540" w:type="dxa"/>
            <w:vMerge/>
            <w:tcBorders>
              <w:left w:val="single" w:sz="8" w:space="0" w:color="C5C5C5"/>
              <w:right w:val="single" w:sz="8" w:space="0" w:color="C5C5C5"/>
            </w:tcBorders>
            <w:vAlign w:val="bottom"/>
          </w:tcPr>
          <w:p w14:paraId="2CA91AC3" w14:textId="77777777" w:rsidR="003339E5" w:rsidRDefault="003339E5">
            <w:pPr>
              <w:rPr>
                <w:sz w:val="6"/>
                <w:szCs w:val="6"/>
              </w:rPr>
            </w:pPr>
          </w:p>
        </w:tc>
        <w:tc>
          <w:tcPr>
            <w:tcW w:w="1420" w:type="dxa"/>
            <w:tcBorders>
              <w:right w:val="single" w:sz="8" w:space="0" w:color="C5C5C5"/>
            </w:tcBorders>
            <w:vAlign w:val="bottom"/>
          </w:tcPr>
          <w:p w14:paraId="6E7467D4" w14:textId="77777777" w:rsidR="003339E5" w:rsidRDefault="003339E5">
            <w:pPr>
              <w:rPr>
                <w:sz w:val="6"/>
                <w:szCs w:val="6"/>
              </w:rPr>
            </w:pPr>
          </w:p>
        </w:tc>
        <w:tc>
          <w:tcPr>
            <w:tcW w:w="1560" w:type="dxa"/>
            <w:vMerge/>
            <w:tcBorders>
              <w:right w:val="single" w:sz="8" w:space="0" w:color="C5C5C5"/>
            </w:tcBorders>
            <w:vAlign w:val="bottom"/>
          </w:tcPr>
          <w:p w14:paraId="02C02AAD" w14:textId="77777777" w:rsidR="003339E5" w:rsidRDefault="003339E5">
            <w:pPr>
              <w:rPr>
                <w:sz w:val="6"/>
                <w:szCs w:val="6"/>
              </w:rPr>
            </w:pPr>
          </w:p>
        </w:tc>
        <w:tc>
          <w:tcPr>
            <w:tcW w:w="6280" w:type="dxa"/>
            <w:tcBorders>
              <w:right w:val="single" w:sz="8" w:space="0" w:color="C5C5C5"/>
            </w:tcBorders>
            <w:vAlign w:val="bottom"/>
          </w:tcPr>
          <w:p w14:paraId="2131EFAA" w14:textId="77777777" w:rsidR="003339E5" w:rsidRDefault="003339E5">
            <w:pPr>
              <w:rPr>
                <w:sz w:val="6"/>
                <w:szCs w:val="6"/>
              </w:rPr>
            </w:pPr>
          </w:p>
        </w:tc>
        <w:tc>
          <w:tcPr>
            <w:tcW w:w="0" w:type="dxa"/>
            <w:vAlign w:val="bottom"/>
          </w:tcPr>
          <w:p w14:paraId="13C404CF" w14:textId="77777777" w:rsidR="003339E5" w:rsidRDefault="003339E5">
            <w:pPr>
              <w:rPr>
                <w:sz w:val="1"/>
                <w:szCs w:val="1"/>
              </w:rPr>
            </w:pPr>
          </w:p>
        </w:tc>
      </w:tr>
      <w:tr w:rsidR="003339E5" w14:paraId="2BBB19CC" w14:textId="77777777">
        <w:trPr>
          <w:trHeight w:val="594"/>
        </w:trPr>
        <w:tc>
          <w:tcPr>
            <w:tcW w:w="1540" w:type="dxa"/>
            <w:tcBorders>
              <w:left w:val="single" w:sz="8" w:space="0" w:color="C5C5C5"/>
              <w:bottom w:val="single" w:sz="8" w:space="0" w:color="C5C5C5"/>
              <w:right w:val="single" w:sz="8" w:space="0" w:color="C5C5C5"/>
            </w:tcBorders>
            <w:vAlign w:val="bottom"/>
          </w:tcPr>
          <w:p w14:paraId="31E2BB9D"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2443593"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DC82370"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32047421" w14:textId="77777777" w:rsidR="003339E5" w:rsidRDefault="003339E5">
            <w:pPr>
              <w:rPr>
                <w:sz w:val="24"/>
                <w:szCs w:val="24"/>
              </w:rPr>
            </w:pPr>
          </w:p>
        </w:tc>
        <w:tc>
          <w:tcPr>
            <w:tcW w:w="0" w:type="dxa"/>
            <w:vAlign w:val="bottom"/>
          </w:tcPr>
          <w:p w14:paraId="6FE7D3F4" w14:textId="77777777" w:rsidR="003339E5" w:rsidRDefault="003339E5">
            <w:pPr>
              <w:rPr>
                <w:sz w:val="1"/>
                <w:szCs w:val="1"/>
              </w:rPr>
            </w:pPr>
          </w:p>
        </w:tc>
      </w:tr>
      <w:tr w:rsidR="003339E5" w14:paraId="76FE8449" w14:textId="77777777">
        <w:trPr>
          <w:trHeight w:val="314"/>
        </w:trPr>
        <w:tc>
          <w:tcPr>
            <w:tcW w:w="1540" w:type="dxa"/>
            <w:tcBorders>
              <w:left w:val="single" w:sz="8" w:space="0" w:color="C5C5C5"/>
              <w:right w:val="single" w:sz="8" w:space="0" w:color="C5C5C5"/>
            </w:tcBorders>
            <w:vAlign w:val="bottom"/>
          </w:tcPr>
          <w:p w14:paraId="43D97F26"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09EFBF0E" w14:textId="77777777" w:rsidR="003339E5" w:rsidRDefault="003B64C7">
            <w:pPr>
              <w:ind w:left="40"/>
              <w:rPr>
                <w:sz w:val="20"/>
                <w:szCs w:val="20"/>
              </w:rPr>
            </w:pPr>
            <w:r>
              <w:rPr>
                <w:rFonts w:ascii="Calibri" w:eastAsia="Calibri" w:hAnsi="Calibri" w:cs="Calibri"/>
              </w:rPr>
              <w:t>a(1)</w:t>
            </w:r>
          </w:p>
        </w:tc>
        <w:tc>
          <w:tcPr>
            <w:tcW w:w="1560" w:type="dxa"/>
            <w:tcBorders>
              <w:right w:val="single" w:sz="8" w:space="0" w:color="C5C5C5"/>
            </w:tcBorders>
            <w:vAlign w:val="bottom"/>
          </w:tcPr>
          <w:p w14:paraId="4D81454A"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734C137A" w14:textId="77777777" w:rsidR="003339E5" w:rsidRDefault="003B64C7">
            <w:pPr>
              <w:ind w:left="60"/>
              <w:rPr>
                <w:sz w:val="20"/>
                <w:szCs w:val="20"/>
              </w:rPr>
            </w:pPr>
            <w:r>
              <w:rPr>
                <w:rFonts w:ascii="Calibri" w:eastAsia="Calibri" w:hAnsi="Calibri" w:cs="Calibri"/>
                <w:sz w:val="20"/>
                <w:szCs w:val="20"/>
              </w:rPr>
              <w:t>IN GENERAL.— Each year each agency shall have performed an</w:t>
            </w:r>
          </w:p>
        </w:tc>
        <w:tc>
          <w:tcPr>
            <w:tcW w:w="0" w:type="dxa"/>
            <w:vAlign w:val="bottom"/>
          </w:tcPr>
          <w:p w14:paraId="4894293A" w14:textId="77777777" w:rsidR="003339E5" w:rsidRDefault="003339E5">
            <w:pPr>
              <w:rPr>
                <w:sz w:val="1"/>
                <w:szCs w:val="1"/>
              </w:rPr>
            </w:pPr>
          </w:p>
        </w:tc>
      </w:tr>
      <w:tr w:rsidR="003339E5" w14:paraId="28F41EC0" w14:textId="77777777">
        <w:trPr>
          <w:trHeight w:val="265"/>
        </w:trPr>
        <w:tc>
          <w:tcPr>
            <w:tcW w:w="1540" w:type="dxa"/>
            <w:tcBorders>
              <w:left w:val="single" w:sz="8" w:space="0" w:color="C5C5C5"/>
              <w:right w:val="single" w:sz="8" w:space="0" w:color="C5C5C5"/>
            </w:tcBorders>
            <w:vAlign w:val="bottom"/>
          </w:tcPr>
          <w:p w14:paraId="1D25EC24"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2E0F23A" w14:textId="77777777" w:rsidR="003339E5" w:rsidRDefault="003339E5">
            <w:pPr>
              <w:rPr>
                <w:sz w:val="23"/>
                <w:szCs w:val="23"/>
              </w:rPr>
            </w:pPr>
          </w:p>
        </w:tc>
        <w:tc>
          <w:tcPr>
            <w:tcW w:w="1560" w:type="dxa"/>
            <w:tcBorders>
              <w:right w:val="single" w:sz="8" w:space="0" w:color="C5C5C5"/>
            </w:tcBorders>
            <w:vAlign w:val="bottom"/>
          </w:tcPr>
          <w:p w14:paraId="1AB96A0C"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56261311" w14:textId="77777777" w:rsidR="003339E5" w:rsidRDefault="003B64C7">
            <w:pPr>
              <w:spacing w:line="221" w:lineRule="exact"/>
              <w:ind w:left="60"/>
              <w:rPr>
                <w:sz w:val="20"/>
                <w:szCs w:val="20"/>
              </w:rPr>
            </w:pPr>
            <w:r>
              <w:rPr>
                <w:rFonts w:ascii="Calibri" w:eastAsia="Calibri" w:hAnsi="Calibri" w:cs="Calibri"/>
                <w:sz w:val="20"/>
                <w:szCs w:val="20"/>
              </w:rPr>
              <w:t>independent evaluation of the information security program and practices</w:t>
            </w:r>
          </w:p>
        </w:tc>
        <w:tc>
          <w:tcPr>
            <w:tcW w:w="0" w:type="dxa"/>
            <w:vAlign w:val="bottom"/>
          </w:tcPr>
          <w:p w14:paraId="0DB662AC" w14:textId="77777777" w:rsidR="003339E5" w:rsidRDefault="003339E5">
            <w:pPr>
              <w:rPr>
                <w:sz w:val="1"/>
                <w:szCs w:val="1"/>
              </w:rPr>
            </w:pPr>
          </w:p>
        </w:tc>
      </w:tr>
      <w:tr w:rsidR="003339E5" w14:paraId="1E5AF183" w14:textId="77777777">
        <w:trPr>
          <w:trHeight w:val="200"/>
        </w:trPr>
        <w:tc>
          <w:tcPr>
            <w:tcW w:w="1540" w:type="dxa"/>
            <w:vMerge w:val="restart"/>
            <w:tcBorders>
              <w:left w:val="single" w:sz="8" w:space="0" w:color="C5C5C5"/>
              <w:right w:val="single" w:sz="8" w:space="0" w:color="C5C5C5"/>
            </w:tcBorders>
            <w:vAlign w:val="bottom"/>
          </w:tcPr>
          <w:p w14:paraId="384C836B"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6A5A6747" w14:textId="77777777" w:rsidR="003339E5" w:rsidRDefault="003339E5">
            <w:pPr>
              <w:rPr>
                <w:sz w:val="17"/>
                <w:szCs w:val="17"/>
              </w:rPr>
            </w:pPr>
          </w:p>
        </w:tc>
        <w:tc>
          <w:tcPr>
            <w:tcW w:w="1560" w:type="dxa"/>
            <w:vMerge w:val="restart"/>
            <w:tcBorders>
              <w:right w:val="single" w:sz="8" w:space="0" w:color="C5C5C5"/>
            </w:tcBorders>
            <w:vAlign w:val="bottom"/>
          </w:tcPr>
          <w:p w14:paraId="2938EC9B"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07D9B9AC" w14:textId="77777777" w:rsidR="003339E5" w:rsidRDefault="003B64C7">
            <w:pPr>
              <w:spacing w:line="200" w:lineRule="exact"/>
              <w:ind w:left="60"/>
              <w:rPr>
                <w:sz w:val="20"/>
                <w:szCs w:val="20"/>
              </w:rPr>
            </w:pPr>
            <w:r>
              <w:rPr>
                <w:rFonts w:ascii="Calibri" w:eastAsia="Calibri" w:hAnsi="Calibri" w:cs="Calibri"/>
                <w:sz w:val="20"/>
                <w:szCs w:val="20"/>
              </w:rPr>
              <w:t>of that agency to determine the effectiveness of such program and</w:t>
            </w:r>
          </w:p>
        </w:tc>
        <w:tc>
          <w:tcPr>
            <w:tcW w:w="0" w:type="dxa"/>
            <w:vAlign w:val="bottom"/>
          </w:tcPr>
          <w:p w14:paraId="46B4BA46" w14:textId="77777777" w:rsidR="003339E5" w:rsidRDefault="003339E5">
            <w:pPr>
              <w:rPr>
                <w:sz w:val="1"/>
                <w:szCs w:val="1"/>
              </w:rPr>
            </w:pPr>
          </w:p>
        </w:tc>
      </w:tr>
      <w:tr w:rsidR="003339E5" w14:paraId="0FFF70FA" w14:textId="77777777">
        <w:trPr>
          <w:trHeight w:val="72"/>
        </w:trPr>
        <w:tc>
          <w:tcPr>
            <w:tcW w:w="1540" w:type="dxa"/>
            <w:vMerge/>
            <w:tcBorders>
              <w:left w:val="single" w:sz="8" w:space="0" w:color="C5C5C5"/>
              <w:right w:val="single" w:sz="8" w:space="0" w:color="C5C5C5"/>
            </w:tcBorders>
            <w:vAlign w:val="bottom"/>
          </w:tcPr>
          <w:p w14:paraId="21EFFF84" w14:textId="77777777" w:rsidR="003339E5" w:rsidRDefault="003339E5">
            <w:pPr>
              <w:rPr>
                <w:sz w:val="6"/>
                <w:szCs w:val="6"/>
              </w:rPr>
            </w:pPr>
          </w:p>
        </w:tc>
        <w:tc>
          <w:tcPr>
            <w:tcW w:w="1420" w:type="dxa"/>
            <w:tcBorders>
              <w:right w:val="single" w:sz="8" w:space="0" w:color="C5C5C5"/>
            </w:tcBorders>
            <w:vAlign w:val="bottom"/>
          </w:tcPr>
          <w:p w14:paraId="0F2A2507" w14:textId="77777777" w:rsidR="003339E5" w:rsidRDefault="003339E5">
            <w:pPr>
              <w:rPr>
                <w:sz w:val="6"/>
                <w:szCs w:val="6"/>
              </w:rPr>
            </w:pPr>
          </w:p>
        </w:tc>
        <w:tc>
          <w:tcPr>
            <w:tcW w:w="1560" w:type="dxa"/>
            <w:vMerge/>
            <w:tcBorders>
              <w:right w:val="single" w:sz="8" w:space="0" w:color="C5C5C5"/>
            </w:tcBorders>
            <w:vAlign w:val="bottom"/>
          </w:tcPr>
          <w:p w14:paraId="5EDB2840" w14:textId="77777777" w:rsidR="003339E5" w:rsidRDefault="003339E5">
            <w:pPr>
              <w:rPr>
                <w:sz w:val="6"/>
                <w:szCs w:val="6"/>
              </w:rPr>
            </w:pPr>
          </w:p>
        </w:tc>
        <w:tc>
          <w:tcPr>
            <w:tcW w:w="6280" w:type="dxa"/>
            <w:vMerge w:val="restart"/>
            <w:tcBorders>
              <w:right w:val="single" w:sz="8" w:space="0" w:color="C5C5C5"/>
            </w:tcBorders>
            <w:vAlign w:val="bottom"/>
          </w:tcPr>
          <w:p w14:paraId="18A40D9F" w14:textId="77777777" w:rsidR="003339E5" w:rsidRDefault="003B64C7">
            <w:pPr>
              <w:ind w:left="60"/>
              <w:rPr>
                <w:sz w:val="20"/>
                <w:szCs w:val="20"/>
              </w:rPr>
            </w:pPr>
            <w:r>
              <w:rPr>
                <w:rFonts w:ascii="Calibri" w:eastAsia="Calibri" w:hAnsi="Calibri" w:cs="Calibri"/>
                <w:sz w:val="20"/>
                <w:szCs w:val="20"/>
              </w:rPr>
              <w:t>practices.</w:t>
            </w:r>
          </w:p>
        </w:tc>
        <w:tc>
          <w:tcPr>
            <w:tcW w:w="0" w:type="dxa"/>
            <w:vAlign w:val="bottom"/>
          </w:tcPr>
          <w:p w14:paraId="68AB5597" w14:textId="77777777" w:rsidR="003339E5" w:rsidRDefault="003339E5">
            <w:pPr>
              <w:rPr>
                <w:sz w:val="1"/>
                <w:szCs w:val="1"/>
              </w:rPr>
            </w:pPr>
          </w:p>
        </w:tc>
      </w:tr>
      <w:tr w:rsidR="003339E5" w14:paraId="3CC2C87F" w14:textId="77777777">
        <w:trPr>
          <w:trHeight w:val="172"/>
        </w:trPr>
        <w:tc>
          <w:tcPr>
            <w:tcW w:w="1540" w:type="dxa"/>
            <w:tcBorders>
              <w:left w:val="single" w:sz="8" w:space="0" w:color="C5C5C5"/>
              <w:right w:val="single" w:sz="8" w:space="0" w:color="C5C5C5"/>
            </w:tcBorders>
            <w:vAlign w:val="bottom"/>
          </w:tcPr>
          <w:p w14:paraId="559DE89B" w14:textId="77777777" w:rsidR="003339E5" w:rsidRDefault="003339E5">
            <w:pPr>
              <w:rPr>
                <w:sz w:val="14"/>
                <w:szCs w:val="14"/>
              </w:rPr>
            </w:pPr>
          </w:p>
        </w:tc>
        <w:tc>
          <w:tcPr>
            <w:tcW w:w="1420" w:type="dxa"/>
            <w:tcBorders>
              <w:right w:val="single" w:sz="8" w:space="0" w:color="C5C5C5"/>
            </w:tcBorders>
            <w:vAlign w:val="bottom"/>
          </w:tcPr>
          <w:p w14:paraId="25F16E95" w14:textId="77777777" w:rsidR="003339E5" w:rsidRDefault="003339E5">
            <w:pPr>
              <w:rPr>
                <w:sz w:val="14"/>
                <w:szCs w:val="14"/>
              </w:rPr>
            </w:pPr>
          </w:p>
        </w:tc>
        <w:tc>
          <w:tcPr>
            <w:tcW w:w="1560" w:type="dxa"/>
            <w:vMerge w:val="restart"/>
            <w:tcBorders>
              <w:right w:val="single" w:sz="8" w:space="0" w:color="C5C5C5"/>
            </w:tcBorders>
            <w:vAlign w:val="bottom"/>
          </w:tcPr>
          <w:p w14:paraId="3A2C0FAA" w14:textId="77777777" w:rsidR="003339E5" w:rsidRDefault="003B64C7">
            <w:pPr>
              <w:ind w:left="40"/>
              <w:rPr>
                <w:sz w:val="20"/>
                <w:szCs w:val="20"/>
              </w:rPr>
            </w:pPr>
            <w:r>
              <w:rPr>
                <w:rFonts w:ascii="Calibri" w:eastAsia="Calibri" w:hAnsi="Calibri" w:cs="Calibri"/>
              </w:rPr>
              <w:t>independent</w:t>
            </w:r>
          </w:p>
        </w:tc>
        <w:tc>
          <w:tcPr>
            <w:tcW w:w="6280" w:type="dxa"/>
            <w:vMerge/>
            <w:tcBorders>
              <w:right w:val="single" w:sz="8" w:space="0" w:color="C5C5C5"/>
            </w:tcBorders>
            <w:vAlign w:val="bottom"/>
          </w:tcPr>
          <w:p w14:paraId="4761B5D0" w14:textId="77777777" w:rsidR="003339E5" w:rsidRDefault="003339E5">
            <w:pPr>
              <w:rPr>
                <w:sz w:val="14"/>
                <w:szCs w:val="14"/>
              </w:rPr>
            </w:pPr>
          </w:p>
        </w:tc>
        <w:tc>
          <w:tcPr>
            <w:tcW w:w="0" w:type="dxa"/>
            <w:vAlign w:val="bottom"/>
          </w:tcPr>
          <w:p w14:paraId="0A88CA3A" w14:textId="77777777" w:rsidR="003339E5" w:rsidRDefault="003339E5">
            <w:pPr>
              <w:rPr>
                <w:sz w:val="1"/>
                <w:szCs w:val="1"/>
              </w:rPr>
            </w:pPr>
          </w:p>
        </w:tc>
      </w:tr>
      <w:tr w:rsidR="003339E5" w14:paraId="1301AFF0" w14:textId="77777777">
        <w:trPr>
          <w:trHeight w:val="95"/>
        </w:trPr>
        <w:tc>
          <w:tcPr>
            <w:tcW w:w="1540" w:type="dxa"/>
            <w:tcBorders>
              <w:left w:val="single" w:sz="8" w:space="0" w:color="C5C5C5"/>
              <w:right w:val="single" w:sz="8" w:space="0" w:color="C5C5C5"/>
            </w:tcBorders>
            <w:vAlign w:val="bottom"/>
          </w:tcPr>
          <w:p w14:paraId="1792772C" w14:textId="77777777" w:rsidR="003339E5" w:rsidRDefault="003339E5">
            <w:pPr>
              <w:rPr>
                <w:sz w:val="8"/>
                <w:szCs w:val="8"/>
              </w:rPr>
            </w:pPr>
          </w:p>
        </w:tc>
        <w:tc>
          <w:tcPr>
            <w:tcW w:w="1420" w:type="dxa"/>
            <w:tcBorders>
              <w:right w:val="single" w:sz="8" w:space="0" w:color="C5C5C5"/>
            </w:tcBorders>
            <w:vAlign w:val="bottom"/>
          </w:tcPr>
          <w:p w14:paraId="68F28DF3" w14:textId="77777777" w:rsidR="003339E5" w:rsidRDefault="003339E5">
            <w:pPr>
              <w:rPr>
                <w:sz w:val="8"/>
                <w:szCs w:val="8"/>
              </w:rPr>
            </w:pPr>
          </w:p>
        </w:tc>
        <w:tc>
          <w:tcPr>
            <w:tcW w:w="1560" w:type="dxa"/>
            <w:vMerge/>
            <w:tcBorders>
              <w:right w:val="single" w:sz="8" w:space="0" w:color="C5C5C5"/>
            </w:tcBorders>
            <w:vAlign w:val="bottom"/>
          </w:tcPr>
          <w:p w14:paraId="3C3CA19B" w14:textId="77777777" w:rsidR="003339E5" w:rsidRDefault="003339E5">
            <w:pPr>
              <w:rPr>
                <w:sz w:val="8"/>
                <w:szCs w:val="8"/>
              </w:rPr>
            </w:pPr>
          </w:p>
        </w:tc>
        <w:tc>
          <w:tcPr>
            <w:tcW w:w="6280" w:type="dxa"/>
            <w:tcBorders>
              <w:right w:val="single" w:sz="8" w:space="0" w:color="C5C5C5"/>
            </w:tcBorders>
            <w:vAlign w:val="bottom"/>
          </w:tcPr>
          <w:p w14:paraId="7D109A96" w14:textId="77777777" w:rsidR="003339E5" w:rsidRDefault="003339E5">
            <w:pPr>
              <w:rPr>
                <w:sz w:val="8"/>
                <w:szCs w:val="8"/>
              </w:rPr>
            </w:pPr>
          </w:p>
        </w:tc>
        <w:tc>
          <w:tcPr>
            <w:tcW w:w="0" w:type="dxa"/>
            <w:vAlign w:val="bottom"/>
          </w:tcPr>
          <w:p w14:paraId="01076030" w14:textId="77777777" w:rsidR="003339E5" w:rsidRDefault="003339E5">
            <w:pPr>
              <w:rPr>
                <w:sz w:val="1"/>
                <w:szCs w:val="1"/>
              </w:rPr>
            </w:pPr>
          </w:p>
        </w:tc>
      </w:tr>
      <w:tr w:rsidR="003339E5" w14:paraId="58F48317" w14:textId="77777777">
        <w:trPr>
          <w:trHeight w:val="269"/>
        </w:trPr>
        <w:tc>
          <w:tcPr>
            <w:tcW w:w="1540" w:type="dxa"/>
            <w:tcBorders>
              <w:left w:val="single" w:sz="8" w:space="0" w:color="C5C5C5"/>
              <w:right w:val="single" w:sz="8" w:space="0" w:color="C5C5C5"/>
            </w:tcBorders>
            <w:vAlign w:val="bottom"/>
          </w:tcPr>
          <w:p w14:paraId="42C73AE4" w14:textId="77777777" w:rsidR="003339E5" w:rsidRDefault="003339E5">
            <w:pPr>
              <w:rPr>
                <w:sz w:val="23"/>
                <w:szCs w:val="23"/>
              </w:rPr>
            </w:pPr>
          </w:p>
        </w:tc>
        <w:tc>
          <w:tcPr>
            <w:tcW w:w="1420" w:type="dxa"/>
            <w:tcBorders>
              <w:right w:val="single" w:sz="8" w:space="0" w:color="C5C5C5"/>
            </w:tcBorders>
            <w:vAlign w:val="bottom"/>
          </w:tcPr>
          <w:p w14:paraId="702B24B7" w14:textId="77777777" w:rsidR="003339E5" w:rsidRDefault="003339E5">
            <w:pPr>
              <w:rPr>
                <w:sz w:val="23"/>
                <w:szCs w:val="23"/>
              </w:rPr>
            </w:pPr>
          </w:p>
        </w:tc>
        <w:tc>
          <w:tcPr>
            <w:tcW w:w="1560" w:type="dxa"/>
            <w:tcBorders>
              <w:right w:val="single" w:sz="8" w:space="0" w:color="C5C5C5"/>
            </w:tcBorders>
            <w:vAlign w:val="bottom"/>
          </w:tcPr>
          <w:p w14:paraId="422C6795" w14:textId="77777777" w:rsidR="003339E5" w:rsidRDefault="003B64C7">
            <w:pPr>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3C8E9692" w14:textId="77777777" w:rsidR="003339E5" w:rsidRDefault="003339E5">
            <w:pPr>
              <w:rPr>
                <w:sz w:val="23"/>
                <w:szCs w:val="23"/>
              </w:rPr>
            </w:pPr>
          </w:p>
        </w:tc>
        <w:tc>
          <w:tcPr>
            <w:tcW w:w="0" w:type="dxa"/>
            <w:vAlign w:val="bottom"/>
          </w:tcPr>
          <w:p w14:paraId="453337E7" w14:textId="77777777" w:rsidR="003339E5" w:rsidRDefault="003339E5">
            <w:pPr>
              <w:rPr>
                <w:sz w:val="1"/>
                <w:szCs w:val="1"/>
              </w:rPr>
            </w:pPr>
          </w:p>
        </w:tc>
      </w:tr>
      <w:tr w:rsidR="003339E5" w14:paraId="5BF252A4" w14:textId="77777777">
        <w:trPr>
          <w:trHeight w:val="269"/>
        </w:trPr>
        <w:tc>
          <w:tcPr>
            <w:tcW w:w="1540" w:type="dxa"/>
            <w:tcBorders>
              <w:left w:val="single" w:sz="8" w:space="0" w:color="C5C5C5"/>
              <w:right w:val="single" w:sz="8" w:space="0" w:color="C5C5C5"/>
            </w:tcBorders>
            <w:vAlign w:val="bottom"/>
          </w:tcPr>
          <w:p w14:paraId="3755F1F5" w14:textId="77777777" w:rsidR="003339E5" w:rsidRDefault="003339E5">
            <w:pPr>
              <w:rPr>
                <w:sz w:val="23"/>
                <w:szCs w:val="23"/>
              </w:rPr>
            </w:pPr>
          </w:p>
        </w:tc>
        <w:tc>
          <w:tcPr>
            <w:tcW w:w="1420" w:type="dxa"/>
            <w:tcBorders>
              <w:right w:val="single" w:sz="8" w:space="0" w:color="C5C5C5"/>
            </w:tcBorders>
            <w:vAlign w:val="bottom"/>
          </w:tcPr>
          <w:p w14:paraId="77300D5B" w14:textId="77777777" w:rsidR="003339E5" w:rsidRDefault="003339E5">
            <w:pPr>
              <w:rPr>
                <w:sz w:val="23"/>
                <w:szCs w:val="23"/>
              </w:rPr>
            </w:pPr>
          </w:p>
        </w:tc>
        <w:tc>
          <w:tcPr>
            <w:tcW w:w="1560" w:type="dxa"/>
            <w:tcBorders>
              <w:right w:val="single" w:sz="8" w:space="0" w:color="C5C5C5"/>
            </w:tcBorders>
            <w:vAlign w:val="bottom"/>
          </w:tcPr>
          <w:p w14:paraId="097D5599"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284973AC" w14:textId="77777777" w:rsidR="003339E5" w:rsidRDefault="003339E5">
            <w:pPr>
              <w:rPr>
                <w:sz w:val="23"/>
                <w:szCs w:val="23"/>
              </w:rPr>
            </w:pPr>
          </w:p>
        </w:tc>
        <w:tc>
          <w:tcPr>
            <w:tcW w:w="0" w:type="dxa"/>
            <w:vAlign w:val="bottom"/>
          </w:tcPr>
          <w:p w14:paraId="24E763F4" w14:textId="77777777" w:rsidR="003339E5" w:rsidRDefault="003339E5">
            <w:pPr>
              <w:rPr>
                <w:sz w:val="1"/>
                <w:szCs w:val="1"/>
              </w:rPr>
            </w:pPr>
          </w:p>
        </w:tc>
      </w:tr>
      <w:tr w:rsidR="003339E5" w14:paraId="0FD92EE1" w14:textId="77777777">
        <w:trPr>
          <w:trHeight w:val="59"/>
        </w:trPr>
        <w:tc>
          <w:tcPr>
            <w:tcW w:w="1540" w:type="dxa"/>
            <w:tcBorders>
              <w:left w:val="single" w:sz="8" w:space="0" w:color="C5C5C5"/>
              <w:bottom w:val="single" w:sz="8" w:space="0" w:color="C5C5C5"/>
              <w:right w:val="single" w:sz="8" w:space="0" w:color="C5C5C5"/>
            </w:tcBorders>
            <w:vAlign w:val="bottom"/>
          </w:tcPr>
          <w:p w14:paraId="7A5956F5"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5069FF19"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0D6C32EF"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0AEAADEE" w14:textId="77777777" w:rsidR="003339E5" w:rsidRDefault="003339E5">
            <w:pPr>
              <w:rPr>
                <w:sz w:val="5"/>
                <w:szCs w:val="5"/>
              </w:rPr>
            </w:pPr>
          </w:p>
        </w:tc>
        <w:tc>
          <w:tcPr>
            <w:tcW w:w="0" w:type="dxa"/>
            <w:vAlign w:val="bottom"/>
          </w:tcPr>
          <w:p w14:paraId="681F324A" w14:textId="77777777" w:rsidR="003339E5" w:rsidRDefault="003339E5">
            <w:pPr>
              <w:rPr>
                <w:sz w:val="1"/>
                <w:szCs w:val="1"/>
              </w:rPr>
            </w:pPr>
          </w:p>
        </w:tc>
      </w:tr>
    </w:tbl>
    <w:p w14:paraId="19E83A1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33024" behindDoc="1" locked="0" layoutInCell="0" allowOverlap="1" wp14:anchorId="49129EBC" wp14:editId="6A6077BF">
                <wp:simplePos x="0" y="0"/>
                <wp:positionH relativeFrom="column">
                  <wp:posOffset>-4445</wp:posOffset>
                </wp:positionH>
                <wp:positionV relativeFrom="paragraph">
                  <wp:posOffset>889000</wp:posOffset>
                </wp:positionV>
                <wp:extent cx="4836160" cy="205105"/>
                <wp:effectExtent l="0" t="0" r="0" b="0"/>
                <wp:wrapNone/>
                <wp:docPr id="973" name="Shape 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17418A4" id="Shape 973" o:spid="_x0000_s1026" style="position:absolute;left:0;text-align:left;margin-left:-.35pt;margin-top:70pt;width:380.8pt;height:16.15pt;z-index:-25128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034048" behindDoc="1" locked="0" layoutInCell="0" allowOverlap="1" wp14:anchorId="11DED858" wp14:editId="2D1E6869">
                <wp:simplePos x="0" y="0"/>
                <wp:positionH relativeFrom="column">
                  <wp:posOffset>4831715</wp:posOffset>
                </wp:positionH>
                <wp:positionV relativeFrom="paragraph">
                  <wp:posOffset>889000</wp:posOffset>
                </wp:positionV>
                <wp:extent cx="2026285" cy="205105"/>
                <wp:effectExtent l="0" t="0" r="0" b="0"/>
                <wp:wrapNone/>
                <wp:docPr id="974" name="Shape 9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2F945F7" id="Shape 974" o:spid="_x0000_s1026" style="position:absolute;left:0;text-align:left;margin-left:380.45pt;margin-top:70pt;width:159.55pt;height:16.15pt;z-index:-25128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" o:allowincell="f" fillcolor="silver" stroked="f"/>
            </w:pict>
          </mc:Fallback>
        </mc:AlternateContent>
      </w:r>
      <w:r>
        <w:rPr>
          <w:noProof/>
          <w:sz w:val="20"/>
          <w:szCs w:val="20"/>
        </w:rPr>
        <w:drawing>
          <wp:anchor distT="0" distB="0" distL="114300" distR="114300" simplePos="0" relativeHeight="252035072" behindDoc="1" locked="0" layoutInCell="0" allowOverlap="1" wp14:anchorId="02983FB7" wp14:editId="25D11278">
            <wp:simplePos x="0" y="0"/>
            <wp:positionH relativeFrom="column">
              <wp:posOffset>4552950</wp:posOffset>
            </wp:positionH>
            <wp:positionV relativeFrom="paragraph">
              <wp:posOffset>-7962265</wp:posOffset>
            </wp:positionV>
            <wp:extent cx="2134870" cy="985520"/>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36096" behindDoc="1" locked="0" layoutInCell="0" allowOverlap="1" wp14:anchorId="60BE47E8" wp14:editId="7ED9769B">
                <wp:simplePos x="0" y="0"/>
                <wp:positionH relativeFrom="column">
                  <wp:posOffset>2863215</wp:posOffset>
                </wp:positionH>
                <wp:positionV relativeFrom="paragraph">
                  <wp:posOffset>-6600190</wp:posOffset>
                </wp:positionV>
                <wp:extent cx="3994785" cy="565785"/>
                <wp:effectExtent l="0" t="0" r="0" b="0"/>
                <wp:wrapNone/>
                <wp:docPr id="976" name="Shape 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4774A383" id="Shape 976" o:spid="_x0000_s1026" style="position:absolute;left:0;text-align:left;margin-left:225.45pt;margin-top:-519.7pt;width:314.55pt;height:44.55pt;z-index:-25128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037120" behindDoc="1" locked="0" layoutInCell="0" allowOverlap="1" wp14:anchorId="77A804A7" wp14:editId="03C76DB0">
                <wp:simplePos x="0" y="0"/>
                <wp:positionH relativeFrom="column">
                  <wp:posOffset>969010</wp:posOffset>
                </wp:positionH>
                <wp:positionV relativeFrom="paragraph">
                  <wp:posOffset>-6600190</wp:posOffset>
                </wp:positionV>
                <wp:extent cx="1893570" cy="565785"/>
                <wp:effectExtent l="0" t="0" r="0" b="0"/>
                <wp:wrapNone/>
                <wp:docPr id="977" name="Shape 9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43B0A6C9" id="Shape 977" o:spid="_x0000_s1026" style="position:absolute;left:0;text-align:left;margin-left:76.3pt;margin-top:-519.7pt;width:149.1pt;height:44.55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038144" behindDoc="1" locked="0" layoutInCell="0" allowOverlap="1" wp14:anchorId="14C7A586" wp14:editId="4A25BC14">
                <wp:simplePos x="0" y="0"/>
                <wp:positionH relativeFrom="column">
                  <wp:posOffset>-635</wp:posOffset>
                </wp:positionH>
                <wp:positionV relativeFrom="paragraph">
                  <wp:posOffset>-6600190</wp:posOffset>
                </wp:positionV>
                <wp:extent cx="969645" cy="565785"/>
                <wp:effectExtent l="0" t="0" r="0" b="0"/>
                <wp:wrapNone/>
                <wp:docPr id="978" name="Shape 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35B10765" id="Shape 978" o:spid="_x0000_s1026" style="position:absolute;left:0;text-align:left;margin-left:-.05pt;margin-top:-519.7pt;width:76.35pt;height:44.5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039168" behindDoc="1" locked="0" layoutInCell="0" allowOverlap="1" wp14:anchorId="24AD2029" wp14:editId="20B79705">
                <wp:simplePos x="0" y="0"/>
                <wp:positionH relativeFrom="column">
                  <wp:posOffset>1905</wp:posOffset>
                </wp:positionH>
                <wp:positionV relativeFrom="paragraph">
                  <wp:posOffset>-6600190</wp:posOffset>
                </wp:positionV>
                <wp:extent cx="0" cy="565785"/>
                <wp:effectExtent l="0" t="0" r="0" b="0"/>
                <wp:wrapNone/>
                <wp:docPr id="979" name="Shap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CB9E5AB" id="Shape 979" o:spid="_x0000_s1026" style="position:absolute;left:0;text-align:left;z-index:-251277312;visibility:visible;mso-wrap-style:square;mso-wrap-distance-left:9pt;mso-wrap-distance-top:0;mso-wrap-distance-right:9pt;mso-wrap-distance-bottom:0;mso-position-horizontal:absolute;mso-position-horizontal-relative:text;mso-position-vertical:absolute;mso-position-vertical-relative:text" from=".15pt,-519.7pt" to=".15pt,-4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40192" behindDoc="1" locked="0" layoutInCell="0" allowOverlap="1" wp14:anchorId="3E29514A" wp14:editId="52205FBE">
                <wp:simplePos x="0" y="0"/>
                <wp:positionH relativeFrom="column">
                  <wp:posOffset>969010</wp:posOffset>
                </wp:positionH>
                <wp:positionV relativeFrom="paragraph">
                  <wp:posOffset>-6600190</wp:posOffset>
                </wp:positionV>
                <wp:extent cx="0" cy="562610"/>
                <wp:effectExtent l="0" t="0" r="0" b="0"/>
                <wp:wrapNone/>
                <wp:docPr id="980" name="Shape 9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CA09CB1" id="Shape 980" o:spid="_x0000_s1026" style="position:absolute;left:0;text-align:left;z-index:-251276288;visibility:visible;mso-wrap-style:square;mso-wrap-distance-left:9pt;mso-wrap-distance-top:0;mso-wrap-distance-right:9pt;mso-wrap-distance-bottom:0;mso-position-horizontal:absolute;mso-position-horizontal-relative:text;mso-position-vertical:absolute;mso-position-vertical-relative:text" from="76.3pt,-519.7pt" to="76.3pt,-4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41216" behindDoc="1" locked="0" layoutInCell="0" allowOverlap="1" wp14:anchorId="3F05F063" wp14:editId="61E3E32D">
                <wp:simplePos x="0" y="0"/>
                <wp:positionH relativeFrom="column">
                  <wp:posOffset>1866900</wp:posOffset>
                </wp:positionH>
                <wp:positionV relativeFrom="paragraph">
                  <wp:posOffset>-6600190</wp:posOffset>
                </wp:positionV>
                <wp:extent cx="0" cy="562610"/>
                <wp:effectExtent l="0" t="0" r="0" b="0"/>
                <wp:wrapNone/>
                <wp:docPr id="981" name="Shap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26E0209" id="Shape 981" o:spid="_x0000_s1026" style="position:absolute;left:0;text-align:left;z-index:-251275264;visibility:visible;mso-wrap-style:square;mso-wrap-distance-left:9pt;mso-wrap-distance-top:0;mso-wrap-distance-right:9pt;mso-wrap-distance-bottom:0;mso-position-horizontal:absolute;mso-position-horizontal-relative:text;mso-position-vertical:absolute;mso-position-vertical-relative:text" from="147pt,-519.7pt" to="147pt,-4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iIwuQEAAIIDAAAOAAAAZHJzL2Uyb0RvYy54bWysU02P0zAQvSPxHyzfadLCdkv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42240" behindDoc="1" locked="0" layoutInCell="0" allowOverlap="1" wp14:anchorId="7E8F0DAF" wp14:editId="510CF8B2">
                <wp:simplePos x="0" y="0"/>
                <wp:positionH relativeFrom="column">
                  <wp:posOffset>2863215</wp:posOffset>
                </wp:positionH>
                <wp:positionV relativeFrom="paragraph">
                  <wp:posOffset>-6600190</wp:posOffset>
                </wp:positionV>
                <wp:extent cx="0" cy="562610"/>
                <wp:effectExtent l="0" t="0" r="0" b="0"/>
                <wp:wrapNone/>
                <wp:docPr id="982" name="Shape 9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1874B57" id="Shape 982" o:spid="_x0000_s1026" style="position:absolute;left:0;text-align:left;z-index:-251274240;visibility:visible;mso-wrap-style:square;mso-wrap-distance-left:9pt;mso-wrap-distance-top:0;mso-wrap-distance-right:9pt;mso-wrap-distance-bottom:0;mso-position-horizontal:absolute;mso-position-horizontal-relative:text;mso-position-vertical:absolute;mso-position-vertical-relative:text" from="225.45pt,-519.7pt" to="225.45pt,-4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43264" behindDoc="1" locked="0" layoutInCell="0" allowOverlap="1" wp14:anchorId="79ADA3E5" wp14:editId="1575833A">
                <wp:simplePos x="0" y="0"/>
                <wp:positionH relativeFrom="column">
                  <wp:posOffset>6854190</wp:posOffset>
                </wp:positionH>
                <wp:positionV relativeFrom="paragraph">
                  <wp:posOffset>-6600190</wp:posOffset>
                </wp:positionV>
                <wp:extent cx="0" cy="565785"/>
                <wp:effectExtent l="0" t="0" r="0" b="0"/>
                <wp:wrapNone/>
                <wp:docPr id="983" name="Shap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633CDF0" id="Shape 983" o:spid="_x0000_s1026" style="position:absolute;left:0;text-align:left;z-index:-251273216;visibility:visible;mso-wrap-style:square;mso-wrap-distance-left:9pt;mso-wrap-distance-top:0;mso-wrap-distance-right:9pt;mso-wrap-distance-bottom:0;mso-position-horizontal:absolute;mso-position-horizontal-relative:text;mso-position-vertical:absolute;mso-position-vertical-relative:text" from="539.7pt,-519.7pt" to="539.7pt,-4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44288" behindDoc="1" locked="0" layoutInCell="0" allowOverlap="1" wp14:anchorId="5838056F" wp14:editId="78356A75">
                <wp:simplePos x="0" y="0"/>
                <wp:positionH relativeFrom="column">
                  <wp:posOffset>-635</wp:posOffset>
                </wp:positionH>
                <wp:positionV relativeFrom="paragraph">
                  <wp:posOffset>-6597015</wp:posOffset>
                </wp:positionV>
                <wp:extent cx="6858635" cy="0"/>
                <wp:effectExtent l="0" t="0" r="0" b="0"/>
                <wp:wrapNone/>
                <wp:docPr id="984" name="Shap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F02D299" id="Shape 984" o:spid="_x0000_s1026" style="position:absolute;left:0;text-align:left;z-index:-251272192;visibility:visible;mso-wrap-style:square;mso-wrap-distance-left:9pt;mso-wrap-distance-top:0;mso-wrap-distance-right:9pt;mso-wrap-distance-bottom:0;mso-position-horizontal:absolute;mso-position-horizontal-relative:text;mso-position-vertical:absolute;mso-position-vertical-relative:text" from="-.05pt,-519.45pt" to="540pt,-5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" o:allowincell="f" filled="t" strokecolor="white" strokeweight=".54pt">
                <v:stroke joinstyle="miter"/>
                <o:lock v:ext="edit" shapetype="f"/>
              </v:line>
            </w:pict>
          </mc:Fallback>
        </mc:AlternateContent>
      </w:r>
    </w:p>
    <w:p w14:paraId="7D0961B6" w14:textId="77777777" w:rsidR="003339E5" w:rsidRDefault="003339E5">
      <w:pPr>
        <w:sectPr w:rsidR="003339E5">
          <w:pgSz w:w="12240" w:h="15840"/>
          <w:pgMar w:top="720" w:right="720" w:bottom="0" w:left="720" w:header="0" w:footer="0" w:gutter="0"/>
          <w:cols w:space="720" w:equalWidth="0">
            <w:col w:w="10800"/>
          </w:cols>
        </w:sectPr>
      </w:pPr>
    </w:p>
    <w:p w14:paraId="6BF68FC1" w14:textId="77777777" w:rsidR="003339E5" w:rsidRDefault="003339E5">
      <w:pPr>
        <w:spacing w:line="200" w:lineRule="exact"/>
        <w:rPr>
          <w:sz w:val="20"/>
          <w:szCs w:val="20"/>
        </w:rPr>
      </w:pPr>
    </w:p>
    <w:p w14:paraId="6CF5DD11" w14:textId="77777777" w:rsidR="003339E5" w:rsidRDefault="003339E5">
      <w:pPr>
        <w:spacing w:line="200" w:lineRule="exact"/>
        <w:rPr>
          <w:sz w:val="20"/>
          <w:szCs w:val="20"/>
        </w:rPr>
      </w:pPr>
    </w:p>
    <w:p w14:paraId="2F2EBC0E" w14:textId="77777777" w:rsidR="003339E5" w:rsidRDefault="003339E5">
      <w:pPr>
        <w:spacing w:line="200" w:lineRule="exact"/>
        <w:rPr>
          <w:sz w:val="20"/>
          <w:szCs w:val="20"/>
        </w:rPr>
      </w:pPr>
    </w:p>
    <w:p w14:paraId="2EF127B3" w14:textId="77777777" w:rsidR="003339E5" w:rsidRDefault="003339E5">
      <w:pPr>
        <w:spacing w:line="200" w:lineRule="exact"/>
        <w:rPr>
          <w:sz w:val="20"/>
          <w:szCs w:val="20"/>
        </w:rPr>
      </w:pPr>
    </w:p>
    <w:p w14:paraId="748CC3DC" w14:textId="77777777" w:rsidR="003339E5" w:rsidRDefault="003339E5">
      <w:pPr>
        <w:spacing w:line="200" w:lineRule="exact"/>
        <w:rPr>
          <w:sz w:val="20"/>
          <w:szCs w:val="20"/>
        </w:rPr>
      </w:pPr>
    </w:p>
    <w:p w14:paraId="5742B3D9" w14:textId="77777777" w:rsidR="003339E5" w:rsidRDefault="003339E5">
      <w:pPr>
        <w:spacing w:line="200" w:lineRule="exact"/>
        <w:rPr>
          <w:sz w:val="20"/>
          <w:szCs w:val="20"/>
        </w:rPr>
      </w:pPr>
    </w:p>
    <w:p w14:paraId="34FA7F73" w14:textId="77777777" w:rsidR="003339E5" w:rsidRDefault="003339E5">
      <w:pPr>
        <w:spacing w:line="200" w:lineRule="exact"/>
        <w:rPr>
          <w:sz w:val="20"/>
          <w:szCs w:val="20"/>
        </w:rPr>
      </w:pPr>
    </w:p>
    <w:p w14:paraId="08F81CAC" w14:textId="77777777" w:rsidR="003339E5" w:rsidRDefault="003339E5">
      <w:pPr>
        <w:spacing w:line="386" w:lineRule="exact"/>
        <w:rPr>
          <w:sz w:val="20"/>
          <w:szCs w:val="20"/>
        </w:rPr>
      </w:pPr>
    </w:p>
    <w:p w14:paraId="3170A74F" w14:textId="77777777" w:rsidR="003339E5" w:rsidRDefault="003B64C7">
      <w:pPr>
        <w:ind w:left="10400"/>
        <w:rPr>
          <w:sz w:val="20"/>
          <w:szCs w:val="20"/>
        </w:rPr>
      </w:pPr>
      <w:r>
        <w:rPr>
          <w:rFonts w:ascii="Calibri" w:eastAsia="Calibri" w:hAnsi="Calibri" w:cs="Calibri"/>
        </w:rPr>
        <w:t>147</w:t>
      </w:r>
    </w:p>
    <w:p w14:paraId="49CF5DB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6EEEA00C" w14:textId="77777777">
        <w:trPr>
          <w:trHeight w:val="1069"/>
        </w:trPr>
        <w:tc>
          <w:tcPr>
            <w:tcW w:w="1540" w:type="dxa"/>
            <w:tcBorders>
              <w:left w:val="single" w:sz="8" w:space="0" w:color="085296"/>
              <w:right w:val="single" w:sz="8" w:space="0" w:color="085296"/>
            </w:tcBorders>
            <w:shd w:val="clear" w:color="auto" w:fill="085296"/>
            <w:vAlign w:val="bottom"/>
          </w:tcPr>
          <w:p w14:paraId="334AEB0E" w14:textId="77777777" w:rsidR="003339E5" w:rsidRDefault="003339E5">
            <w:pPr>
              <w:rPr>
                <w:sz w:val="24"/>
                <w:szCs w:val="24"/>
              </w:rPr>
            </w:pPr>
            <w:bookmarkStart w:id="148" w:name="page148"/>
            <w:bookmarkEnd w:id="148"/>
          </w:p>
        </w:tc>
        <w:tc>
          <w:tcPr>
            <w:tcW w:w="2980" w:type="dxa"/>
            <w:gridSpan w:val="2"/>
            <w:tcBorders>
              <w:right w:val="single" w:sz="8" w:space="0" w:color="085296"/>
            </w:tcBorders>
            <w:shd w:val="clear" w:color="auto" w:fill="085296"/>
            <w:vAlign w:val="bottom"/>
          </w:tcPr>
          <w:p w14:paraId="5C284D0E"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1120EB2E" w14:textId="77777777" w:rsidR="003339E5" w:rsidRDefault="003339E5">
            <w:pPr>
              <w:rPr>
                <w:sz w:val="24"/>
                <w:szCs w:val="24"/>
              </w:rPr>
            </w:pPr>
          </w:p>
        </w:tc>
        <w:tc>
          <w:tcPr>
            <w:tcW w:w="0" w:type="dxa"/>
            <w:vAlign w:val="bottom"/>
          </w:tcPr>
          <w:p w14:paraId="36EAF610" w14:textId="77777777" w:rsidR="003339E5" w:rsidRDefault="003339E5">
            <w:pPr>
              <w:rPr>
                <w:sz w:val="1"/>
                <w:szCs w:val="1"/>
              </w:rPr>
            </w:pPr>
          </w:p>
        </w:tc>
      </w:tr>
      <w:tr w:rsidR="003339E5" w14:paraId="1398F4A1"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537EDD33"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44F8DCA5"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1A358E18" w14:textId="77777777" w:rsidR="003339E5" w:rsidRDefault="003339E5">
            <w:pPr>
              <w:rPr>
                <w:sz w:val="1"/>
                <w:szCs w:val="1"/>
              </w:rPr>
            </w:pPr>
          </w:p>
        </w:tc>
      </w:tr>
      <w:tr w:rsidR="003339E5" w14:paraId="10F8EC2A" w14:textId="77777777">
        <w:trPr>
          <w:trHeight w:val="459"/>
        </w:trPr>
        <w:tc>
          <w:tcPr>
            <w:tcW w:w="1540" w:type="dxa"/>
            <w:vMerge/>
            <w:tcBorders>
              <w:left w:val="single" w:sz="8" w:space="0" w:color="085296"/>
              <w:right w:val="single" w:sz="8" w:space="0" w:color="085296"/>
            </w:tcBorders>
            <w:shd w:val="clear" w:color="auto" w:fill="085296"/>
            <w:vAlign w:val="bottom"/>
          </w:tcPr>
          <w:p w14:paraId="6DED8A05"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4CD4D13C"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1B6BC889" w14:textId="77777777" w:rsidR="003339E5" w:rsidRDefault="003339E5">
            <w:pPr>
              <w:rPr>
                <w:sz w:val="1"/>
                <w:szCs w:val="1"/>
              </w:rPr>
            </w:pPr>
          </w:p>
        </w:tc>
      </w:tr>
      <w:tr w:rsidR="003339E5" w14:paraId="756B25AB" w14:textId="77777777">
        <w:trPr>
          <w:trHeight w:val="672"/>
        </w:trPr>
        <w:tc>
          <w:tcPr>
            <w:tcW w:w="1540" w:type="dxa"/>
            <w:vMerge w:val="restart"/>
            <w:vAlign w:val="bottom"/>
          </w:tcPr>
          <w:p w14:paraId="3888CA2B"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72C0B553"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65F92BF5"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23184B1E"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76069410" w14:textId="77777777" w:rsidR="003339E5" w:rsidRDefault="003339E5">
            <w:pPr>
              <w:rPr>
                <w:sz w:val="1"/>
                <w:szCs w:val="1"/>
              </w:rPr>
            </w:pPr>
          </w:p>
        </w:tc>
      </w:tr>
      <w:tr w:rsidR="003339E5" w14:paraId="25D4F3F4" w14:textId="77777777">
        <w:trPr>
          <w:trHeight w:val="174"/>
        </w:trPr>
        <w:tc>
          <w:tcPr>
            <w:tcW w:w="1540" w:type="dxa"/>
            <w:vMerge/>
            <w:vAlign w:val="bottom"/>
          </w:tcPr>
          <w:p w14:paraId="2A90F4B4" w14:textId="77777777" w:rsidR="003339E5" w:rsidRDefault="003339E5">
            <w:pPr>
              <w:rPr>
                <w:sz w:val="15"/>
                <w:szCs w:val="15"/>
              </w:rPr>
            </w:pPr>
          </w:p>
        </w:tc>
        <w:tc>
          <w:tcPr>
            <w:tcW w:w="1420" w:type="dxa"/>
            <w:vMerge/>
            <w:vAlign w:val="bottom"/>
          </w:tcPr>
          <w:p w14:paraId="1608604E" w14:textId="77777777" w:rsidR="003339E5" w:rsidRDefault="003339E5">
            <w:pPr>
              <w:rPr>
                <w:sz w:val="15"/>
                <w:szCs w:val="15"/>
              </w:rPr>
            </w:pPr>
          </w:p>
        </w:tc>
        <w:tc>
          <w:tcPr>
            <w:tcW w:w="1560" w:type="dxa"/>
            <w:vMerge w:val="restart"/>
            <w:vAlign w:val="bottom"/>
          </w:tcPr>
          <w:p w14:paraId="5A634BAE"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2E5B26A8" w14:textId="77777777" w:rsidR="003339E5" w:rsidRDefault="003339E5">
            <w:pPr>
              <w:rPr>
                <w:sz w:val="15"/>
                <w:szCs w:val="15"/>
              </w:rPr>
            </w:pPr>
          </w:p>
        </w:tc>
        <w:tc>
          <w:tcPr>
            <w:tcW w:w="0" w:type="dxa"/>
            <w:vAlign w:val="bottom"/>
          </w:tcPr>
          <w:p w14:paraId="79E6C9B4" w14:textId="77777777" w:rsidR="003339E5" w:rsidRDefault="003339E5">
            <w:pPr>
              <w:rPr>
                <w:sz w:val="1"/>
                <w:szCs w:val="1"/>
              </w:rPr>
            </w:pPr>
          </w:p>
        </w:tc>
      </w:tr>
      <w:tr w:rsidR="003339E5" w14:paraId="54571210" w14:textId="77777777">
        <w:trPr>
          <w:trHeight w:val="174"/>
        </w:trPr>
        <w:tc>
          <w:tcPr>
            <w:tcW w:w="1540" w:type="dxa"/>
            <w:vAlign w:val="bottom"/>
          </w:tcPr>
          <w:p w14:paraId="759FB154" w14:textId="77777777" w:rsidR="003339E5" w:rsidRDefault="003339E5">
            <w:pPr>
              <w:rPr>
                <w:sz w:val="15"/>
                <w:szCs w:val="15"/>
              </w:rPr>
            </w:pPr>
          </w:p>
        </w:tc>
        <w:tc>
          <w:tcPr>
            <w:tcW w:w="1420" w:type="dxa"/>
            <w:vAlign w:val="bottom"/>
          </w:tcPr>
          <w:p w14:paraId="0A62CD9E" w14:textId="77777777" w:rsidR="003339E5" w:rsidRDefault="003339E5">
            <w:pPr>
              <w:rPr>
                <w:sz w:val="15"/>
                <w:szCs w:val="15"/>
              </w:rPr>
            </w:pPr>
          </w:p>
        </w:tc>
        <w:tc>
          <w:tcPr>
            <w:tcW w:w="1560" w:type="dxa"/>
            <w:vMerge/>
            <w:vAlign w:val="bottom"/>
          </w:tcPr>
          <w:p w14:paraId="0B76E1AC" w14:textId="77777777" w:rsidR="003339E5" w:rsidRDefault="003339E5">
            <w:pPr>
              <w:rPr>
                <w:sz w:val="15"/>
                <w:szCs w:val="15"/>
              </w:rPr>
            </w:pPr>
          </w:p>
        </w:tc>
        <w:tc>
          <w:tcPr>
            <w:tcW w:w="6280" w:type="dxa"/>
            <w:vAlign w:val="bottom"/>
          </w:tcPr>
          <w:p w14:paraId="6ABC2A98" w14:textId="77777777" w:rsidR="003339E5" w:rsidRDefault="003339E5">
            <w:pPr>
              <w:rPr>
                <w:sz w:val="15"/>
                <w:szCs w:val="15"/>
              </w:rPr>
            </w:pPr>
          </w:p>
        </w:tc>
        <w:tc>
          <w:tcPr>
            <w:tcW w:w="0" w:type="dxa"/>
            <w:vAlign w:val="bottom"/>
          </w:tcPr>
          <w:p w14:paraId="4FBB0261" w14:textId="77777777" w:rsidR="003339E5" w:rsidRDefault="003339E5">
            <w:pPr>
              <w:rPr>
                <w:sz w:val="1"/>
                <w:szCs w:val="1"/>
              </w:rPr>
            </w:pPr>
          </w:p>
        </w:tc>
      </w:tr>
      <w:tr w:rsidR="003339E5" w14:paraId="0E6EC87F" w14:textId="77777777">
        <w:trPr>
          <w:trHeight w:val="119"/>
        </w:trPr>
        <w:tc>
          <w:tcPr>
            <w:tcW w:w="1540" w:type="dxa"/>
            <w:tcBorders>
              <w:bottom w:val="single" w:sz="8" w:space="0" w:color="C5C5C5"/>
            </w:tcBorders>
            <w:vAlign w:val="bottom"/>
          </w:tcPr>
          <w:p w14:paraId="2B5CCCF3" w14:textId="77777777" w:rsidR="003339E5" w:rsidRDefault="003339E5">
            <w:pPr>
              <w:rPr>
                <w:sz w:val="10"/>
                <w:szCs w:val="10"/>
              </w:rPr>
            </w:pPr>
          </w:p>
        </w:tc>
        <w:tc>
          <w:tcPr>
            <w:tcW w:w="1420" w:type="dxa"/>
            <w:tcBorders>
              <w:bottom w:val="single" w:sz="8" w:space="0" w:color="C5C5C5"/>
            </w:tcBorders>
            <w:vAlign w:val="bottom"/>
          </w:tcPr>
          <w:p w14:paraId="222F57A7" w14:textId="77777777" w:rsidR="003339E5" w:rsidRDefault="003339E5">
            <w:pPr>
              <w:rPr>
                <w:sz w:val="10"/>
                <w:szCs w:val="10"/>
              </w:rPr>
            </w:pPr>
          </w:p>
        </w:tc>
        <w:tc>
          <w:tcPr>
            <w:tcW w:w="1560" w:type="dxa"/>
            <w:tcBorders>
              <w:bottom w:val="single" w:sz="8" w:space="0" w:color="C5C5C5"/>
            </w:tcBorders>
            <w:vAlign w:val="bottom"/>
          </w:tcPr>
          <w:p w14:paraId="0D425F30" w14:textId="77777777" w:rsidR="003339E5" w:rsidRDefault="003339E5">
            <w:pPr>
              <w:rPr>
                <w:sz w:val="10"/>
                <w:szCs w:val="10"/>
              </w:rPr>
            </w:pPr>
          </w:p>
        </w:tc>
        <w:tc>
          <w:tcPr>
            <w:tcW w:w="6280" w:type="dxa"/>
            <w:tcBorders>
              <w:bottom w:val="single" w:sz="8" w:space="0" w:color="C5C5C5"/>
            </w:tcBorders>
            <w:vAlign w:val="bottom"/>
          </w:tcPr>
          <w:p w14:paraId="464A6CC9" w14:textId="77777777" w:rsidR="003339E5" w:rsidRDefault="003339E5">
            <w:pPr>
              <w:rPr>
                <w:sz w:val="10"/>
                <w:szCs w:val="10"/>
              </w:rPr>
            </w:pPr>
          </w:p>
        </w:tc>
        <w:tc>
          <w:tcPr>
            <w:tcW w:w="0" w:type="dxa"/>
            <w:vAlign w:val="bottom"/>
          </w:tcPr>
          <w:p w14:paraId="303C2546" w14:textId="77777777" w:rsidR="003339E5" w:rsidRDefault="003339E5">
            <w:pPr>
              <w:rPr>
                <w:sz w:val="1"/>
                <w:szCs w:val="1"/>
              </w:rPr>
            </w:pPr>
          </w:p>
        </w:tc>
      </w:tr>
      <w:tr w:rsidR="003339E5" w14:paraId="1073F2F4" w14:textId="77777777">
        <w:trPr>
          <w:trHeight w:val="314"/>
        </w:trPr>
        <w:tc>
          <w:tcPr>
            <w:tcW w:w="1540" w:type="dxa"/>
            <w:tcBorders>
              <w:left w:val="single" w:sz="8" w:space="0" w:color="C5C5C5"/>
              <w:right w:val="single" w:sz="8" w:space="0" w:color="C5C5C5"/>
            </w:tcBorders>
            <w:vAlign w:val="bottom"/>
          </w:tcPr>
          <w:p w14:paraId="4B0E705A"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03F8F9BA" w14:textId="77777777" w:rsidR="003339E5" w:rsidRDefault="003B64C7">
            <w:pPr>
              <w:ind w:left="40"/>
              <w:rPr>
                <w:sz w:val="20"/>
                <w:szCs w:val="20"/>
              </w:rPr>
            </w:pPr>
            <w:r>
              <w:rPr>
                <w:rFonts w:ascii="Calibri" w:eastAsia="Calibri" w:hAnsi="Calibri" w:cs="Calibri"/>
              </w:rPr>
              <w:t>a(2)</w:t>
            </w:r>
          </w:p>
        </w:tc>
        <w:tc>
          <w:tcPr>
            <w:tcW w:w="1560" w:type="dxa"/>
            <w:tcBorders>
              <w:right w:val="single" w:sz="8" w:space="0" w:color="C5C5C5"/>
            </w:tcBorders>
            <w:vAlign w:val="bottom"/>
          </w:tcPr>
          <w:p w14:paraId="0190FD8F"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325C1823" w14:textId="77777777" w:rsidR="003339E5" w:rsidRDefault="003339E5">
            <w:pPr>
              <w:rPr>
                <w:sz w:val="24"/>
                <w:szCs w:val="24"/>
              </w:rPr>
            </w:pPr>
          </w:p>
        </w:tc>
        <w:tc>
          <w:tcPr>
            <w:tcW w:w="0" w:type="dxa"/>
            <w:vAlign w:val="bottom"/>
          </w:tcPr>
          <w:p w14:paraId="1216D19B" w14:textId="77777777" w:rsidR="003339E5" w:rsidRDefault="003339E5">
            <w:pPr>
              <w:rPr>
                <w:sz w:val="1"/>
                <w:szCs w:val="1"/>
              </w:rPr>
            </w:pPr>
          </w:p>
        </w:tc>
      </w:tr>
      <w:tr w:rsidR="003339E5" w14:paraId="0B519F97" w14:textId="77777777">
        <w:trPr>
          <w:trHeight w:val="269"/>
        </w:trPr>
        <w:tc>
          <w:tcPr>
            <w:tcW w:w="1540" w:type="dxa"/>
            <w:tcBorders>
              <w:left w:val="single" w:sz="8" w:space="0" w:color="C5C5C5"/>
              <w:right w:val="single" w:sz="8" w:space="0" w:color="C5C5C5"/>
            </w:tcBorders>
            <w:vAlign w:val="bottom"/>
          </w:tcPr>
          <w:p w14:paraId="4B3C28FC" w14:textId="77777777" w:rsidR="003339E5" w:rsidRDefault="003B64C7">
            <w:pPr>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DFD1F6D" w14:textId="77777777" w:rsidR="003339E5" w:rsidRDefault="003339E5">
            <w:pPr>
              <w:rPr>
                <w:sz w:val="23"/>
                <w:szCs w:val="23"/>
              </w:rPr>
            </w:pPr>
          </w:p>
        </w:tc>
        <w:tc>
          <w:tcPr>
            <w:tcW w:w="1560" w:type="dxa"/>
            <w:tcBorders>
              <w:right w:val="single" w:sz="8" w:space="0" w:color="C5C5C5"/>
            </w:tcBorders>
            <w:vAlign w:val="bottom"/>
          </w:tcPr>
          <w:p w14:paraId="52AB92E1" w14:textId="77777777" w:rsidR="003339E5" w:rsidRDefault="003B64C7">
            <w:pPr>
              <w:ind w:left="40"/>
              <w:rPr>
                <w:sz w:val="20"/>
                <w:szCs w:val="20"/>
              </w:rPr>
            </w:pPr>
            <w:r>
              <w:rPr>
                <w:rFonts w:ascii="Calibri" w:eastAsia="Calibri" w:hAnsi="Calibri" w:cs="Calibri"/>
              </w:rPr>
              <w:t>(Inspector</w:t>
            </w:r>
          </w:p>
        </w:tc>
        <w:tc>
          <w:tcPr>
            <w:tcW w:w="6280" w:type="dxa"/>
            <w:vMerge w:val="restart"/>
            <w:tcBorders>
              <w:right w:val="single" w:sz="8" w:space="0" w:color="C5C5C5"/>
            </w:tcBorders>
            <w:vAlign w:val="bottom"/>
          </w:tcPr>
          <w:p w14:paraId="1B2EAC5D" w14:textId="77777777" w:rsidR="003339E5" w:rsidRDefault="003B64C7">
            <w:pPr>
              <w:ind w:left="60"/>
              <w:rPr>
                <w:sz w:val="20"/>
                <w:szCs w:val="20"/>
              </w:rPr>
            </w:pPr>
            <w:r>
              <w:rPr>
                <w:rFonts w:ascii="Calibri" w:eastAsia="Calibri" w:hAnsi="Calibri" w:cs="Calibri"/>
                <w:sz w:val="20"/>
                <w:szCs w:val="20"/>
              </w:rPr>
              <w:t>IN GENERAL.— Each evaluation under this section shall include—</w:t>
            </w:r>
          </w:p>
        </w:tc>
        <w:tc>
          <w:tcPr>
            <w:tcW w:w="0" w:type="dxa"/>
            <w:vAlign w:val="bottom"/>
          </w:tcPr>
          <w:p w14:paraId="68973177" w14:textId="77777777" w:rsidR="003339E5" w:rsidRDefault="003339E5">
            <w:pPr>
              <w:rPr>
                <w:sz w:val="1"/>
                <w:szCs w:val="1"/>
              </w:rPr>
            </w:pPr>
          </w:p>
        </w:tc>
      </w:tr>
      <w:tr w:rsidR="003339E5" w14:paraId="09EC42DF" w14:textId="77777777">
        <w:trPr>
          <w:trHeight w:val="73"/>
        </w:trPr>
        <w:tc>
          <w:tcPr>
            <w:tcW w:w="1540" w:type="dxa"/>
            <w:vMerge w:val="restart"/>
            <w:tcBorders>
              <w:left w:val="single" w:sz="8" w:space="0" w:color="C5C5C5"/>
              <w:right w:val="single" w:sz="8" w:space="0" w:color="C5C5C5"/>
            </w:tcBorders>
            <w:vAlign w:val="bottom"/>
          </w:tcPr>
          <w:p w14:paraId="556412E9"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7B36512D" w14:textId="77777777" w:rsidR="003339E5" w:rsidRDefault="003339E5">
            <w:pPr>
              <w:rPr>
                <w:sz w:val="6"/>
                <w:szCs w:val="6"/>
              </w:rPr>
            </w:pPr>
          </w:p>
        </w:tc>
        <w:tc>
          <w:tcPr>
            <w:tcW w:w="1560" w:type="dxa"/>
            <w:vMerge w:val="restart"/>
            <w:tcBorders>
              <w:right w:val="single" w:sz="8" w:space="0" w:color="C5C5C5"/>
            </w:tcBorders>
            <w:vAlign w:val="bottom"/>
          </w:tcPr>
          <w:p w14:paraId="6DD5380F" w14:textId="77777777" w:rsidR="003339E5" w:rsidRDefault="003B64C7">
            <w:pPr>
              <w:ind w:left="40"/>
              <w:rPr>
                <w:sz w:val="20"/>
                <w:szCs w:val="20"/>
              </w:rPr>
            </w:pPr>
            <w:r>
              <w:rPr>
                <w:rFonts w:ascii="Calibri" w:eastAsia="Calibri" w:hAnsi="Calibri" w:cs="Calibri"/>
              </w:rPr>
              <w:t>General or</w:t>
            </w:r>
          </w:p>
        </w:tc>
        <w:tc>
          <w:tcPr>
            <w:tcW w:w="6280" w:type="dxa"/>
            <w:vMerge/>
            <w:tcBorders>
              <w:right w:val="single" w:sz="8" w:space="0" w:color="C5C5C5"/>
            </w:tcBorders>
            <w:vAlign w:val="bottom"/>
          </w:tcPr>
          <w:p w14:paraId="27D49C73" w14:textId="77777777" w:rsidR="003339E5" w:rsidRDefault="003339E5">
            <w:pPr>
              <w:rPr>
                <w:sz w:val="6"/>
                <w:szCs w:val="6"/>
              </w:rPr>
            </w:pPr>
          </w:p>
        </w:tc>
        <w:tc>
          <w:tcPr>
            <w:tcW w:w="0" w:type="dxa"/>
            <w:vAlign w:val="bottom"/>
          </w:tcPr>
          <w:p w14:paraId="2282AB24" w14:textId="77777777" w:rsidR="003339E5" w:rsidRDefault="003339E5">
            <w:pPr>
              <w:rPr>
                <w:sz w:val="1"/>
                <w:szCs w:val="1"/>
              </w:rPr>
            </w:pPr>
          </w:p>
        </w:tc>
      </w:tr>
      <w:tr w:rsidR="003339E5" w14:paraId="2F10EC2E" w14:textId="77777777">
        <w:trPr>
          <w:trHeight w:val="196"/>
        </w:trPr>
        <w:tc>
          <w:tcPr>
            <w:tcW w:w="1540" w:type="dxa"/>
            <w:vMerge/>
            <w:tcBorders>
              <w:left w:val="single" w:sz="8" w:space="0" w:color="C5C5C5"/>
              <w:right w:val="single" w:sz="8" w:space="0" w:color="C5C5C5"/>
            </w:tcBorders>
            <w:vAlign w:val="bottom"/>
          </w:tcPr>
          <w:p w14:paraId="47CE20BB" w14:textId="77777777" w:rsidR="003339E5" w:rsidRDefault="003339E5">
            <w:pPr>
              <w:rPr>
                <w:sz w:val="17"/>
                <w:szCs w:val="17"/>
              </w:rPr>
            </w:pPr>
          </w:p>
        </w:tc>
        <w:tc>
          <w:tcPr>
            <w:tcW w:w="1420" w:type="dxa"/>
            <w:tcBorders>
              <w:right w:val="single" w:sz="8" w:space="0" w:color="C5C5C5"/>
            </w:tcBorders>
            <w:vAlign w:val="bottom"/>
          </w:tcPr>
          <w:p w14:paraId="49CA76DB" w14:textId="77777777" w:rsidR="003339E5" w:rsidRDefault="003339E5">
            <w:pPr>
              <w:rPr>
                <w:sz w:val="17"/>
                <w:szCs w:val="17"/>
              </w:rPr>
            </w:pPr>
          </w:p>
        </w:tc>
        <w:tc>
          <w:tcPr>
            <w:tcW w:w="1560" w:type="dxa"/>
            <w:vMerge/>
            <w:tcBorders>
              <w:right w:val="single" w:sz="8" w:space="0" w:color="C5C5C5"/>
            </w:tcBorders>
            <w:vAlign w:val="bottom"/>
          </w:tcPr>
          <w:p w14:paraId="773E8FFD" w14:textId="77777777" w:rsidR="003339E5" w:rsidRDefault="003339E5">
            <w:pPr>
              <w:rPr>
                <w:sz w:val="17"/>
                <w:szCs w:val="17"/>
              </w:rPr>
            </w:pPr>
          </w:p>
        </w:tc>
        <w:tc>
          <w:tcPr>
            <w:tcW w:w="6280" w:type="dxa"/>
            <w:tcBorders>
              <w:right w:val="single" w:sz="8" w:space="0" w:color="C5C5C5"/>
            </w:tcBorders>
            <w:vAlign w:val="bottom"/>
          </w:tcPr>
          <w:p w14:paraId="3626D459" w14:textId="77777777" w:rsidR="003339E5" w:rsidRDefault="003339E5">
            <w:pPr>
              <w:rPr>
                <w:sz w:val="17"/>
                <w:szCs w:val="17"/>
              </w:rPr>
            </w:pPr>
          </w:p>
        </w:tc>
        <w:tc>
          <w:tcPr>
            <w:tcW w:w="0" w:type="dxa"/>
            <w:vAlign w:val="bottom"/>
          </w:tcPr>
          <w:p w14:paraId="0AAD227E" w14:textId="77777777" w:rsidR="003339E5" w:rsidRDefault="003339E5">
            <w:pPr>
              <w:rPr>
                <w:sz w:val="1"/>
                <w:szCs w:val="1"/>
              </w:rPr>
            </w:pPr>
          </w:p>
        </w:tc>
      </w:tr>
      <w:tr w:rsidR="003339E5" w14:paraId="1CCB9F2A" w14:textId="77777777">
        <w:trPr>
          <w:trHeight w:val="292"/>
        </w:trPr>
        <w:tc>
          <w:tcPr>
            <w:tcW w:w="1540" w:type="dxa"/>
            <w:tcBorders>
              <w:left w:val="single" w:sz="8" w:space="0" w:color="C5C5C5"/>
              <w:right w:val="single" w:sz="8" w:space="0" w:color="C5C5C5"/>
            </w:tcBorders>
            <w:vAlign w:val="bottom"/>
          </w:tcPr>
          <w:p w14:paraId="3741613A" w14:textId="77777777" w:rsidR="003339E5" w:rsidRDefault="003339E5">
            <w:pPr>
              <w:rPr>
                <w:sz w:val="24"/>
                <w:szCs w:val="24"/>
              </w:rPr>
            </w:pPr>
          </w:p>
        </w:tc>
        <w:tc>
          <w:tcPr>
            <w:tcW w:w="1420" w:type="dxa"/>
            <w:tcBorders>
              <w:right w:val="single" w:sz="8" w:space="0" w:color="C5C5C5"/>
            </w:tcBorders>
            <w:vAlign w:val="bottom"/>
          </w:tcPr>
          <w:p w14:paraId="623BB09B" w14:textId="77777777" w:rsidR="003339E5" w:rsidRDefault="003339E5">
            <w:pPr>
              <w:rPr>
                <w:sz w:val="24"/>
                <w:szCs w:val="24"/>
              </w:rPr>
            </w:pPr>
          </w:p>
        </w:tc>
        <w:tc>
          <w:tcPr>
            <w:tcW w:w="1560" w:type="dxa"/>
            <w:tcBorders>
              <w:right w:val="single" w:sz="8" w:space="0" w:color="C5C5C5"/>
            </w:tcBorders>
            <w:vAlign w:val="bottom"/>
          </w:tcPr>
          <w:p w14:paraId="26F30F8A" w14:textId="77777777" w:rsidR="003339E5" w:rsidRDefault="003B64C7">
            <w:pPr>
              <w:ind w:left="40"/>
              <w:rPr>
                <w:sz w:val="20"/>
                <w:szCs w:val="20"/>
              </w:rPr>
            </w:pPr>
            <w:r>
              <w:rPr>
                <w:rFonts w:ascii="Calibri" w:eastAsia="Calibri" w:hAnsi="Calibri" w:cs="Calibri"/>
              </w:rPr>
              <w:t>independent</w:t>
            </w:r>
          </w:p>
        </w:tc>
        <w:tc>
          <w:tcPr>
            <w:tcW w:w="6280" w:type="dxa"/>
            <w:tcBorders>
              <w:right w:val="single" w:sz="8" w:space="0" w:color="C5C5C5"/>
            </w:tcBorders>
            <w:vAlign w:val="bottom"/>
          </w:tcPr>
          <w:p w14:paraId="55A7E3D1" w14:textId="77777777" w:rsidR="003339E5" w:rsidRDefault="003B64C7">
            <w:pPr>
              <w:ind w:left="60"/>
              <w:rPr>
                <w:sz w:val="20"/>
                <w:szCs w:val="20"/>
              </w:rPr>
            </w:pPr>
            <w:r>
              <w:rPr>
                <w:rFonts w:ascii="Calibri" w:eastAsia="Calibri" w:hAnsi="Calibri" w:cs="Calibri"/>
                <w:sz w:val="20"/>
                <w:szCs w:val="20"/>
              </w:rPr>
              <w:t>(A) testing of the effectiveness of information security policies, procedures,</w:t>
            </w:r>
          </w:p>
        </w:tc>
        <w:tc>
          <w:tcPr>
            <w:tcW w:w="0" w:type="dxa"/>
            <w:vAlign w:val="bottom"/>
          </w:tcPr>
          <w:p w14:paraId="24DBBC18" w14:textId="77777777" w:rsidR="003339E5" w:rsidRDefault="003339E5">
            <w:pPr>
              <w:rPr>
                <w:sz w:val="1"/>
                <w:szCs w:val="1"/>
              </w:rPr>
            </w:pPr>
          </w:p>
        </w:tc>
      </w:tr>
      <w:tr w:rsidR="003339E5" w14:paraId="07E1537F" w14:textId="77777777">
        <w:trPr>
          <w:trHeight w:val="244"/>
        </w:trPr>
        <w:tc>
          <w:tcPr>
            <w:tcW w:w="1540" w:type="dxa"/>
            <w:tcBorders>
              <w:left w:val="single" w:sz="8" w:space="0" w:color="C5C5C5"/>
              <w:right w:val="single" w:sz="8" w:space="0" w:color="C5C5C5"/>
            </w:tcBorders>
            <w:vAlign w:val="bottom"/>
          </w:tcPr>
          <w:p w14:paraId="4AA5DBCF" w14:textId="77777777" w:rsidR="003339E5" w:rsidRDefault="003339E5">
            <w:pPr>
              <w:rPr>
                <w:sz w:val="21"/>
                <w:szCs w:val="21"/>
              </w:rPr>
            </w:pPr>
          </w:p>
        </w:tc>
        <w:tc>
          <w:tcPr>
            <w:tcW w:w="1420" w:type="dxa"/>
            <w:tcBorders>
              <w:right w:val="single" w:sz="8" w:space="0" w:color="C5C5C5"/>
            </w:tcBorders>
            <w:vAlign w:val="bottom"/>
          </w:tcPr>
          <w:p w14:paraId="57EE6DF6" w14:textId="77777777" w:rsidR="003339E5" w:rsidRDefault="003339E5">
            <w:pPr>
              <w:rPr>
                <w:sz w:val="21"/>
                <w:szCs w:val="21"/>
              </w:rPr>
            </w:pPr>
          </w:p>
        </w:tc>
        <w:tc>
          <w:tcPr>
            <w:tcW w:w="1560" w:type="dxa"/>
            <w:tcBorders>
              <w:right w:val="single" w:sz="8" w:space="0" w:color="C5C5C5"/>
            </w:tcBorders>
            <w:vAlign w:val="bottom"/>
          </w:tcPr>
          <w:p w14:paraId="70FD676E" w14:textId="77777777" w:rsidR="003339E5" w:rsidRDefault="003B64C7">
            <w:pPr>
              <w:spacing w:line="244" w:lineRule="exact"/>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4475EAD6" w14:textId="77777777" w:rsidR="003339E5" w:rsidRDefault="003B64C7">
            <w:pPr>
              <w:ind w:left="60"/>
              <w:rPr>
                <w:sz w:val="20"/>
                <w:szCs w:val="20"/>
              </w:rPr>
            </w:pPr>
            <w:r>
              <w:rPr>
                <w:rFonts w:ascii="Calibri" w:eastAsia="Calibri" w:hAnsi="Calibri" w:cs="Calibri"/>
                <w:sz w:val="20"/>
                <w:szCs w:val="20"/>
              </w:rPr>
              <w:t>and practices of a representative subset of the agency’s information</w:t>
            </w:r>
          </w:p>
        </w:tc>
        <w:tc>
          <w:tcPr>
            <w:tcW w:w="0" w:type="dxa"/>
            <w:vAlign w:val="bottom"/>
          </w:tcPr>
          <w:p w14:paraId="7ABEE197" w14:textId="77777777" w:rsidR="003339E5" w:rsidRDefault="003339E5">
            <w:pPr>
              <w:rPr>
                <w:sz w:val="1"/>
                <w:szCs w:val="1"/>
              </w:rPr>
            </w:pPr>
          </w:p>
        </w:tc>
      </w:tr>
      <w:tr w:rsidR="003339E5" w14:paraId="256B17BF" w14:textId="77777777">
        <w:trPr>
          <w:trHeight w:val="269"/>
        </w:trPr>
        <w:tc>
          <w:tcPr>
            <w:tcW w:w="1540" w:type="dxa"/>
            <w:tcBorders>
              <w:left w:val="single" w:sz="8" w:space="0" w:color="C5C5C5"/>
              <w:right w:val="single" w:sz="8" w:space="0" w:color="C5C5C5"/>
            </w:tcBorders>
            <w:vAlign w:val="bottom"/>
          </w:tcPr>
          <w:p w14:paraId="6A4CE981" w14:textId="77777777" w:rsidR="003339E5" w:rsidRDefault="003339E5">
            <w:pPr>
              <w:rPr>
                <w:sz w:val="23"/>
                <w:szCs w:val="23"/>
              </w:rPr>
            </w:pPr>
          </w:p>
        </w:tc>
        <w:tc>
          <w:tcPr>
            <w:tcW w:w="1420" w:type="dxa"/>
            <w:tcBorders>
              <w:right w:val="single" w:sz="8" w:space="0" w:color="C5C5C5"/>
            </w:tcBorders>
            <w:vAlign w:val="bottom"/>
          </w:tcPr>
          <w:p w14:paraId="23A6E6D0" w14:textId="77777777" w:rsidR="003339E5" w:rsidRDefault="003339E5">
            <w:pPr>
              <w:rPr>
                <w:sz w:val="23"/>
                <w:szCs w:val="23"/>
              </w:rPr>
            </w:pPr>
          </w:p>
        </w:tc>
        <w:tc>
          <w:tcPr>
            <w:tcW w:w="1560" w:type="dxa"/>
            <w:tcBorders>
              <w:right w:val="single" w:sz="8" w:space="0" w:color="C5C5C5"/>
            </w:tcBorders>
            <w:vAlign w:val="bottom"/>
          </w:tcPr>
          <w:p w14:paraId="54F17115"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4D8C2352" w14:textId="77777777" w:rsidR="003339E5" w:rsidRDefault="003B64C7">
            <w:pPr>
              <w:ind w:left="60"/>
              <w:rPr>
                <w:sz w:val="20"/>
                <w:szCs w:val="20"/>
              </w:rPr>
            </w:pPr>
            <w:r>
              <w:rPr>
                <w:rFonts w:ascii="Calibri" w:eastAsia="Calibri" w:hAnsi="Calibri" w:cs="Calibri"/>
                <w:sz w:val="20"/>
                <w:szCs w:val="20"/>
              </w:rPr>
              <w:t>systems;</w:t>
            </w:r>
          </w:p>
        </w:tc>
        <w:tc>
          <w:tcPr>
            <w:tcW w:w="0" w:type="dxa"/>
            <w:vAlign w:val="bottom"/>
          </w:tcPr>
          <w:p w14:paraId="1433E1D3" w14:textId="77777777" w:rsidR="003339E5" w:rsidRDefault="003339E5">
            <w:pPr>
              <w:rPr>
                <w:sz w:val="1"/>
                <w:szCs w:val="1"/>
              </w:rPr>
            </w:pPr>
          </w:p>
        </w:tc>
      </w:tr>
      <w:tr w:rsidR="003339E5" w14:paraId="4209A43B" w14:textId="77777777">
        <w:trPr>
          <w:trHeight w:val="464"/>
        </w:trPr>
        <w:tc>
          <w:tcPr>
            <w:tcW w:w="1540" w:type="dxa"/>
            <w:tcBorders>
              <w:left w:val="single" w:sz="8" w:space="0" w:color="C5C5C5"/>
              <w:right w:val="single" w:sz="8" w:space="0" w:color="C5C5C5"/>
            </w:tcBorders>
            <w:vAlign w:val="bottom"/>
          </w:tcPr>
          <w:p w14:paraId="187AC7CA" w14:textId="77777777" w:rsidR="003339E5" w:rsidRDefault="003339E5">
            <w:pPr>
              <w:rPr>
                <w:sz w:val="24"/>
                <w:szCs w:val="24"/>
              </w:rPr>
            </w:pPr>
          </w:p>
        </w:tc>
        <w:tc>
          <w:tcPr>
            <w:tcW w:w="1420" w:type="dxa"/>
            <w:tcBorders>
              <w:right w:val="single" w:sz="8" w:space="0" w:color="C5C5C5"/>
            </w:tcBorders>
            <w:vAlign w:val="bottom"/>
          </w:tcPr>
          <w:p w14:paraId="394F5C36" w14:textId="77777777" w:rsidR="003339E5" w:rsidRDefault="003339E5">
            <w:pPr>
              <w:rPr>
                <w:sz w:val="24"/>
                <w:szCs w:val="24"/>
              </w:rPr>
            </w:pPr>
          </w:p>
        </w:tc>
        <w:tc>
          <w:tcPr>
            <w:tcW w:w="1560" w:type="dxa"/>
            <w:tcBorders>
              <w:right w:val="single" w:sz="8" w:space="0" w:color="C5C5C5"/>
            </w:tcBorders>
            <w:vAlign w:val="bottom"/>
          </w:tcPr>
          <w:p w14:paraId="34915690" w14:textId="77777777" w:rsidR="003339E5" w:rsidRDefault="003339E5">
            <w:pPr>
              <w:rPr>
                <w:sz w:val="24"/>
                <w:szCs w:val="24"/>
              </w:rPr>
            </w:pPr>
          </w:p>
        </w:tc>
        <w:tc>
          <w:tcPr>
            <w:tcW w:w="6280" w:type="dxa"/>
            <w:tcBorders>
              <w:right w:val="single" w:sz="8" w:space="0" w:color="C5C5C5"/>
            </w:tcBorders>
            <w:vAlign w:val="bottom"/>
          </w:tcPr>
          <w:p w14:paraId="46B2AF13" w14:textId="77777777" w:rsidR="003339E5" w:rsidRDefault="003B64C7">
            <w:pPr>
              <w:ind w:left="60"/>
              <w:rPr>
                <w:sz w:val="20"/>
                <w:szCs w:val="20"/>
              </w:rPr>
            </w:pPr>
            <w:r>
              <w:rPr>
                <w:rFonts w:ascii="Calibri" w:eastAsia="Calibri" w:hAnsi="Calibri" w:cs="Calibri"/>
                <w:sz w:val="20"/>
                <w:szCs w:val="20"/>
              </w:rPr>
              <w:t>(B) an assessment of the effectiveness of the information security policies,</w:t>
            </w:r>
          </w:p>
        </w:tc>
        <w:tc>
          <w:tcPr>
            <w:tcW w:w="0" w:type="dxa"/>
            <w:vAlign w:val="bottom"/>
          </w:tcPr>
          <w:p w14:paraId="4FF340CC" w14:textId="77777777" w:rsidR="003339E5" w:rsidRDefault="003339E5">
            <w:pPr>
              <w:rPr>
                <w:sz w:val="1"/>
                <w:szCs w:val="1"/>
              </w:rPr>
            </w:pPr>
          </w:p>
        </w:tc>
      </w:tr>
      <w:tr w:rsidR="003339E5" w14:paraId="5CA93CD4" w14:textId="77777777">
        <w:trPr>
          <w:trHeight w:val="244"/>
        </w:trPr>
        <w:tc>
          <w:tcPr>
            <w:tcW w:w="1540" w:type="dxa"/>
            <w:tcBorders>
              <w:left w:val="single" w:sz="8" w:space="0" w:color="C5C5C5"/>
              <w:right w:val="single" w:sz="8" w:space="0" w:color="C5C5C5"/>
            </w:tcBorders>
            <w:vAlign w:val="bottom"/>
          </w:tcPr>
          <w:p w14:paraId="06EE4846" w14:textId="77777777" w:rsidR="003339E5" w:rsidRDefault="003339E5">
            <w:pPr>
              <w:rPr>
                <w:sz w:val="21"/>
                <w:szCs w:val="21"/>
              </w:rPr>
            </w:pPr>
          </w:p>
        </w:tc>
        <w:tc>
          <w:tcPr>
            <w:tcW w:w="1420" w:type="dxa"/>
            <w:tcBorders>
              <w:right w:val="single" w:sz="8" w:space="0" w:color="C5C5C5"/>
            </w:tcBorders>
            <w:vAlign w:val="bottom"/>
          </w:tcPr>
          <w:p w14:paraId="7E575AED" w14:textId="77777777" w:rsidR="003339E5" w:rsidRDefault="003339E5">
            <w:pPr>
              <w:rPr>
                <w:sz w:val="21"/>
                <w:szCs w:val="21"/>
              </w:rPr>
            </w:pPr>
          </w:p>
        </w:tc>
        <w:tc>
          <w:tcPr>
            <w:tcW w:w="1560" w:type="dxa"/>
            <w:tcBorders>
              <w:right w:val="single" w:sz="8" w:space="0" w:color="C5C5C5"/>
            </w:tcBorders>
            <w:vAlign w:val="bottom"/>
          </w:tcPr>
          <w:p w14:paraId="78482A75" w14:textId="77777777" w:rsidR="003339E5" w:rsidRDefault="003339E5">
            <w:pPr>
              <w:rPr>
                <w:sz w:val="21"/>
                <w:szCs w:val="21"/>
              </w:rPr>
            </w:pPr>
          </w:p>
        </w:tc>
        <w:tc>
          <w:tcPr>
            <w:tcW w:w="6280" w:type="dxa"/>
            <w:tcBorders>
              <w:right w:val="single" w:sz="8" w:space="0" w:color="C5C5C5"/>
            </w:tcBorders>
            <w:vAlign w:val="bottom"/>
          </w:tcPr>
          <w:p w14:paraId="0391CE28" w14:textId="77777777" w:rsidR="003339E5" w:rsidRDefault="003B64C7">
            <w:pPr>
              <w:ind w:left="60"/>
              <w:rPr>
                <w:sz w:val="20"/>
                <w:szCs w:val="20"/>
              </w:rPr>
            </w:pPr>
            <w:r>
              <w:rPr>
                <w:rFonts w:ascii="Calibri" w:eastAsia="Calibri" w:hAnsi="Calibri" w:cs="Calibri"/>
                <w:sz w:val="20"/>
                <w:szCs w:val="20"/>
              </w:rPr>
              <w:t>procedures, and practices of the agency; and</w:t>
            </w:r>
          </w:p>
        </w:tc>
        <w:tc>
          <w:tcPr>
            <w:tcW w:w="0" w:type="dxa"/>
            <w:vAlign w:val="bottom"/>
          </w:tcPr>
          <w:p w14:paraId="0B9E8D8E" w14:textId="77777777" w:rsidR="003339E5" w:rsidRDefault="003339E5">
            <w:pPr>
              <w:rPr>
                <w:sz w:val="1"/>
                <w:szCs w:val="1"/>
              </w:rPr>
            </w:pPr>
          </w:p>
        </w:tc>
      </w:tr>
      <w:tr w:rsidR="003339E5" w14:paraId="3F71FB7E" w14:textId="77777777">
        <w:trPr>
          <w:trHeight w:val="488"/>
        </w:trPr>
        <w:tc>
          <w:tcPr>
            <w:tcW w:w="1540" w:type="dxa"/>
            <w:tcBorders>
              <w:left w:val="single" w:sz="8" w:space="0" w:color="C5C5C5"/>
              <w:right w:val="single" w:sz="8" w:space="0" w:color="C5C5C5"/>
            </w:tcBorders>
            <w:vAlign w:val="bottom"/>
          </w:tcPr>
          <w:p w14:paraId="638F6C5A" w14:textId="77777777" w:rsidR="003339E5" w:rsidRDefault="003339E5">
            <w:pPr>
              <w:rPr>
                <w:sz w:val="24"/>
                <w:szCs w:val="24"/>
              </w:rPr>
            </w:pPr>
          </w:p>
        </w:tc>
        <w:tc>
          <w:tcPr>
            <w:tcW w:w="1420" w:type="dxa"/>
            <w:tcBorders>
              <w:right w:val="single" w:sz="8" w:space="0" w:color="C5C5C5"/>
            </w:tcBorders>
            <w:vAlign w:val="bottom"/>
          </w:tcPr>
          <w:p w14:paraId="103CA2A6" w14:textId="77777777" w:rsidR="003339E5" w:rsidRDefault="003339E5">
            <w:pPr>
              <w:rPr>
                <w:sz w:val="24"/>
                <w:szCs w:val="24"/>
              </w:rPr>
            </w:pPr>
          </w:p>
        </w:tc>
        <w:tc>
          <w:tcPr>
            <w:tcW w:w="1560" w:type="dxa"/>
            <w:tcBorders>
              <w:right w:val="single" w:sz="8" w:space="0" w:color="C5C5C5"/>
            </w:tcBorders>
            <w:vAlign w:val="bottom"/>
          </w:tcPr>
          <w:p w14:paraId="013867A4" w14:textId="77777777" w:rsidR="003339E5" w:rsidRDefault="003339E5">
            <w:pPr>
              <w:rPr>
                <w:sz w:val="24"/>
                <w:szCs w:val="24"/>
              </w:rPr>
            </w:pPr>
          </w:p>
        </w:tc>
        <w:tc>
          <w:tcPr>
            <w:tcW w:w="6280" w:type="dxa"/>
            <w:tcBorders>
              <w:right w:val="single" w:sz="8" w:space="0" w:color="C5C5C5"/>
            </w:tcBorders>
            <w:vAlign w:val="bottom"/>
          </w:tcPr>
          <w:p w14:paraId="6BECADEE" w14:textId="77777777" w:rsidR="003339E5" w:rsidRDefault="003B64C7">
            <w:pPr>
              <w:ind w:left="60"/>
              <w:rPr>
                <w:sz w:val="20"/>
                <w:szCs w:val="20"/>
              </w:rPr>
            </w:pPr>
            <w:r>
              <w:rPr>
                <w:rFonts w:ascii="Calibri" w:eastAsia="Calibri" w:hAnsi="Calibri" w:cs="Calibri"/>
                <w:sz w:val="20"/>
                <w:szCs w:val="20"/>
              </w:rPr>
              <w:t>(C) separate presentations, as appropriate, regarding information security</w:t>
            </w:r>
          </w:p>
        </w:tc>
        <w:tc>
          <w:tcPr>
            <w:tcW w:w="0" w:type="dxa"/>
            <w:vAlign w:val="bottom"/>
          </w:tcPr>
          <w:p w14:paraId="71D97BDF" w14:textId="77777777" w:rsidR="003339E5" w:rsidRDefault="003339E5">
            <w:pPr>
              <w:rPr>
                <w:sz w:val="1"/>
                <w:szCs w:val="1"/>
              </w:rPr>
            </w:pPr>
          </w:p>
        </w:tc>
      </w:tr>
      <w:tr w:rsidR="003339E5" w14:paraId="2F01CB32" w14:textId="77777777">
        <w:trPr>
          <w:trHeight w:val="244"/>
        </w:trPr>
        <w:tc>
          <w:tcPr>
            <w:tcW w:w="1540" w:type="dxa"/>
            <w:tcBorders>
              <w:left w:val="single" w:sz="8" w:space="0" w:color="C5C5C5"/>
              <w:right w:val="single" w:sz="8" w:space="0" w:color="C5C5C5"/>
            </w:tcBorders>
            <w:vAlign w:val="bottom"/>
          </w:tcPr>
          <w:p w14:paraId="12C9F6C1" w14:textId="77777777" w:rsidR="003339E5" w:rsidRDefault="003339E5">
            <w:pPr>
              <w:rPr>
                <w:sz w:val="21"/>
                <w:szCs w:val="21"/>
              </w:rPr>
            </w:pPr>
          </w:p>
        </w:tc>
        <w:tc>
          <w:tcPr>
            <w:tcW w:w="1420" w:type="dxa"/>
            <w:tcBorders>
              <w:right w:val="single" w:sz="8" w:space="0" w:color="C5C5C5"/>
            </w:tcBorders>
            <w:vAlign w:val="bottom"/>
          </w:tcPr>
          <w:p w14:paraId="690C05C1" w14:textId="77777777" w:rsidR="003339E5" w:rsidRDefault="003339E5">
            <w:pPr>
              <w:rPr>
                <w:sz w:val="21"/>
                <w:szCs w:val="21"/>
              </w:rPr>
            </w:pPr>
          </w:p>
        </w:tc>
        <w:tc>
          <w:tcPr>
            <w:tcW w:w="1560" w:type="dxa"/>
            <w:tcBorders>
              <w:right w:val="single" w:sz="8" w:space="0" w:color="C5C5C5"/>
            </w:tcBorders>
            <w:vAlign w:val="bottom"/>
          </w:tcPr>
          <w:p w14:paraId="0D45AD6F" w14:textId="77777777" w:rsidR="003339E5" w:rsidRDefault="003339E5">
            <w:pPr>
              <w:rPr>
                <w:sz w:val="21"/>
                <w:szCs w:val="21"/>
              </w:rPr>
            </w:pPr>
          </w:p>
        </w:tc>
        <w:tc>
          <w:tcPr>
            <w:tcW w:w="6280" w:type="dxa"/>
            <w:tcBorders>
              <w:right w:val="single" w:sz="8" w:space="0" w:color="C5C5C5"/>
            </w:tcBorders>
            <w:vAlign w:val="bottom"/>
          </w:tcPr>
          <w:p w14:paraId="451B3984" w14:textId="77777777" w:rsidR="003339E5" w:rsidRDefault="003B64C7">
            <w:pPr>
              <w:ind w:left="60"/>
              <w:rPr>
                <w:sz w:val="20"/>
                <w:szCs w:val="20"/>
              </w:rPr>
            </w:pPr>
            <w:r>
              <w:rPr>
                <w:rFonts w:ascii="Calibri" w:eastAsia="Calibri" w:hAnsi="Calibri" w:cs="Calibri"/>
                <w:sz w:val="20"/>
                <w:szCs w:val="20"/>
              </w:rPr>
              <w:t>relating to national security systems.</w:t>
            </w:r>
          </w:p>
        </w:tc>
        <w:tc>
          <w:tcPr>
            <w:tcW w:w="0" w:type="dxa"/>
            <w:vAlign w:val="bottom"/>
          </w:tcPr>
          <w:p w14:paraId="407A4DA7" w14:textId="77777777" w:rsidR="003339E5" w:rsidRDefault="003339E5">
            <w:pPr>
              <w:rPr>
                <w:sz w:val="1"/>
                <w:szCs w:val="1"/>
              </w:rPr>
            </w:pPr>
          </w:p>
        </w:tc>
      </w:tr>
      <w:tr w:rsidR="003339E5" w14:paraId="0E6228EC" w14:textId="77777777">
        <w:trPr>
          <w:trHeight w:val="59"/>
        </w:trPr>
        <w:tc>
          <w:tcPr>
            <w:tcW w:w="1540" w:type="dxa"/>
            <w:tcBorders>
              <w:left w:val="single" w:sz="8" w:space="0" w:color="C5C5C5"/>
              <w:bottom w:val="single" w:sz="8" w:space="0" w:color="C5C5C5"/>
              <w:right w:val="single" w:sz="8" w:space="0" w:color="C5C5C5"/>
            </w:tcBorders>
            <w:vAlign w:val="bottom"/>
          </w:tcPr>
          <w:p w14:paraId="72DD1A99"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27524CD4"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1B5A3490"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6E9F4017" w14:textId="77777777" w:rsidR="003339E5" w:rsidRDefault="003339E5">
            <w:pPr>
              <w:rPr>
                <w:sz w:val="5"/>
                <w:szCs w:val="5"/>
              </w:rPr>
            </w:pPr>
          </w:p>
        </w:tc>
        <w:tc>
          <w:tcPr>
            <w:tcW w:w="0" w:type="dxa"/>
            <w:vAlign w:val="bottom"/>
          </w:tcPr>
          <w:p w14:paraId="6E6AB301" w14:textId="77777777" w:rsidR="003339E5" w:rsidRDefault="003339E5">
            <w:pPr>
              <w:rPr>
                <w:sz w:val="1"/>
                <w:szCs w:val="1"/>
              </w:rPr>
            </w:pPr>
          </w:p>
        </w:tc>
      </w:tr>
      <w:tr w:rsidR="003339E5" w14:paraId="0A2404BD" w14:textId="77777777">
        <w:trPr>
          <w:trHeight w:val="314"/>
        </w:trPr>
        <w:tc>
          <w:tcPr>
            <w:tcW w:w="1540" w:type="dxa"/>
            <w:tcBorders>
              <w:left w:val="single" w:sz="8" w:space="0" w:color="C5C5C5"/>
              <w:right w:val="single" w:sz="8" w:space="0" w:color="C5C5C5"/>
            </w:tcBorders>
            <w:vAlign w:val="bottom"/>
          </w:tcPr>
          <w:p w14:paraId="66C8AD70"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3BB29B5F" w14:textId="77777777" w:rsidR="003339E5" w:rsidRDefault="003B64C7">
            <w:pPr>
              <w:ind w:left="40"/>
              <w:rPr>
                <w:sz w:val="20"/>
                <w:szCs w:val="20"/>
              </w:rPr>
            </w:pPr>
            <w:r>
              <w:rPr>
                <w:rFonts w:ascii="Calibri" w:eastAsia="Calibri" w:hAnsi="Calibri" w:cs="Calibri"/>
              </w:rPr>
              <w:t>d</w:t>
            </w:r>
          </w:p>
        </w:tc>
        <w:tc>
          <w:tcPr>
            <w:tcW w:w="1560" w:type="dxa"/>
            <w:tcBorders>
              <w:right w:val="single" w:sz="8" w:space="0" w:color="C5C5C5"/>
            </w:tcBorders>
            <w:vAlign w:val="bottom"/>
          </w:tcPr>
          <w:p w14:paraId="4DFF64C0"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59C90067" w14:textId="77777777" w:rsidR="003339E5" w:rsidRDefault="003B64C7">
            <w:pPr>
              <w:ind w:left="60"/>
              <w:rPr>
                <w:sz w:val="20"/>
                <w:szCs w:val="20"/>
              </w:rPr>
            </w:pPr>
            <w:r>
              <w:rPr>
                <w:rFonts w:ascii="Calibri" w:eastAsia="Calibri" w:hAnsi="Calibri" w:cs="Calibri"/>
                <w:sz w:val="20"/>
                <w:szCs w:val="20"/>
              </w:rPr>
              <w:t>EXISTING EVALUATIONS.—The evaluation required by this section may be</w:t>
            </w:r>
          </w:p>
        </w:tc>
        <w:tc>
          <w:tcPr>
            <w:tcW w:w="0" w:type="dxa"/>
            <w:vAlign w:val="bottom"/>
          </w:tcPr>
          <w:p w14:paraId="0F21436A" w14:textId="77777777" w:rsidR="003339E5" w:rsidRDefault="003339E5">
            <w:pPr>
              <w:rPr>
                <w:sz w:val="1"/>
                <w:szCs w:val="1"/>
              </w:rPr>
            </w:pPr>
          </w:p>
        </w:tc>
      </w:tr>
      <w:tr w:rsidR="003339E5" w14:paraId="317FDDD2" w14:textId="77777777">
        <w:trPr>
          <w:trHeight w:val="266"/>
        </w:trPr>
        <w:tc>
          <w:tcPr>
            <w:tcW w:w="1540" w:type="dxa"/>
            <w:tcBorders>
              <w:left w:val="single" w:sz="8" w:space="0" w:color="C5C5C5"/>
              <w:right w:val="single" w:sz="8" w:space="0" w:color="C5C5C5"/>
            </w:tcBorders>
            <w:vAlign w:val="bottom"/>
          </w:tcPr>
          <w:p w14:paraId="22D68839" w14:textId="77777777" w:rsidR="003339E5" w:rsidRDefault="003B64C7">
            <w:pPr>
              <w:spacing w:line="266"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1B34CA13" w14:textId="77777777" w:rsidR="003339E5" w:rsidRDefault="003339E5">
            <w:pPr>
              <w:rPr>
                <w:sz w:val="23"/>
                <w:szCs w:val="23"/>
              </w:rPr>
            </w:pPr>
          </w:p>
        </w:tc>
        <w:tc>
          <w:tcPr>
            <w:tcW w:w="1560" w:type="dxa"/>
            <w:tcBorders>
              <w:right w:val="single" w:sz="8" w:space="0" w:color="C5C5C5"/>
            </w:tcBorders>
            <w:vAlign w:val="bottom"/>
          </w:tcPr>
          <w:p w14:paraId="53390CCC" w14:textId="77777777" w:rsidR="003339E5" w:rsidRDefault="003B64C7">
            <w:pPr>
              <w:spacing w:line="266"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4EACDC67" w14:textId="77777777" w:rsidR="003339E5" w:rsidRDefault="003B64C7">
            <w:pPr>
              <w:spacing w:line="221" w:lineRule="exact"/>
              <w:ind w:left="60"/>
              <w:rPr>
                <w:sz w:val="20"/>
                <w:szCs w:val="20"/>
              </w:rPr>
            </w:pPr>
            <w:r>
              <w:rPr>
                <w:rFonts w:ascii="Calibri" w:eastAsia="Calibri" w:hAnsi="Calibri" w:cs="Calibri"/>
                <w:sz w:val="20"/>
                <w:szCs w:val="20"/>
              </w:rPr>
              <w:t>based in whole or in part on an audit, evaluation, or report relating to</w:t>
            </w:r>
          </w:p>
        </w:tc>
        <w:tc>
          <w:tcPr>
            <w:tcW w:w="0" w:type="dxa"/>
            <w:vAlign w:val="bottom"/>
          </w:tcPr>
          <w:p w14:paraId="589043A4" w14:textId="77777777" w:rsidR="003339E5" w:rsidRDefault="003339E5">
            <w:pPr>
              <w:rPr>
                <w:sz w:val="1"/>
                <w:szCs w:val="1"/>
              </w:rPr>
            </w:pPr>
          </w:p>
        </w:tc>
      </w:tr>
      <w:tr w:rsidR="003339E5" w14:paraId="1CF59B0F" w14:textId="77777777">
        <w:trPr>
          <w:trHeight w:val="200"/>
        </w:trPr>
        <w:tc>
          <w:tcPr>
            <w:tcW w:w="1540" w:type="dxa"/>
            <w:vMerge w:val="restart"/>
            <w:tcBorders>
              <w:left w:val="single" w:sz="8" w:space="0" w:color="C5C5C5"/>
              <w:right w:val="single" w:sz="8" w:space="0" w:color="C5C5C5"/>
            </w:tcBorders>
            <w:vAlign w:val="bottom"/>
          </w:tcPr>
          <w:p w14:paraId="116D82B4"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313BFCD2" w14:textId="77777777" w:rsidR="003339E5" w:rsidRDefault="003339E5">
            <w:pPr>
              <w:rPr>
                <w:sz w:val="17"/>
                <w:szCs w:val="17"/>
              </w:rPr>
            </w:pPr>
          </w:p>
        </w:tc>
        <w:tc>
          <w:tcPr>
            <w:tcW w:w="1560" w:type="dxa"/>
            <w:vMerge w:val="restart"/>
            <w:tcBorders>
              <w:right w:val="single" w:sz="8" w:space="0" w:color="C5C5C5"/>
            </w:tcBorders>
            <w:vAlign w:val="bottom"/>
          </w:tcPr>
          <w:p w14:paraId="655EDE6D"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0387E926" w14:textId="77777777" w:rsidR="003339E5" w:rsidRDefault="003B64C7">
            <w:pPr>
              <w:spacing w:line="200" w:lineRule="exact"/>
              <w:ind w:left="60"/>
              <w:rPr>
                <w:sz w:val="20"/>
                <w:szCs w:val="20"/>
              </w:rPr>
            </w:pPr>
            <w:r>
              <w:rPr>
                <w:rFonts w:ascii="Calibri" w:eastAsia="Calibri" w:hAnsi="Calibri" w:cs="Calibri"/>
                <w:sz w:val="20"/>
                <w:szCs w:val="20"/>
              </w:rPr>
              <w:t>programs or practices of the applicable agency.</w:t>
            </w:r>
          </w:p>
        </w:tc>
        <w:tc>
          <w:tcPr>
            <w:tcW w:w="0" w:type="dxa"/>
            <w:vAlign w:val="bottom"/>
          </w:tcPr>
          <w:p w14:paraId="1007F95A" w14:textId="77777777" w:rsidR="003339E5" w:rsidRDefault="003339E5">
            <w:pPr>
              <w:rPr>
                <w:sz w:val="1"/>
                <w:szCs w:val="1"/>
              </w:rPr>
            </w:pPr>
          </w:p>
        </w:tc>
      </w:tr>
      <w:tr w:rsidR="003339E5" w14:paraId="0DEE94C5" w14:textId="77777777">
        <w:trPr>
          <w:trHeight w:val="71"/>
        </w:trPr>
        <w:tc>
          <w:tcPr>
            <w:tcW w:w="1540" w:type="dxa"/>
            <w:vMerge/>
            <w:tcBorders>
              <w:left w:val="single" w:sz="8" w:space="0" w:color="C5C5C5"/>
              <w:right w:val="single" w:sz="8" w:space="0" w:color="C5C5C5"/>
            </w:tcBorders>
            <w:vAlign w:val="bottom"/>
          </w:tcPr>
          <w:p w14:paraId="154A4C1E" w14:textId="77777777" w:rsidR="003339E5" w:rsidRDefault="003339E5">
            <w:pPr>
              <w:rPr>
                <w:sz w:val="6"/>
                <w:szCs w:val="6"/>
              </w:rPr>
            </w:pPr>
          </w:p>
        </w:tc>
        <w:tc>
          <w:tcPr>
            <w:tcW w:w="1420" w:type="dxa"/>
            <w:tcBorders>
              <w:right w:val="single" w:sz="8" w:space="0" w:color="C5C5C5"/>
            </w:tcBorders>
            <w:vAlign w:val="bottom"/>
          </w:tcPr>
          <w:p w14:paraId="5E56E12E" w14:textId="77777777" w:rsidR="003339E5" w:rsidRDefault="003339E5">
            <w:pPr>
              <w:rPr>
                <w:sz w:val="6"/>
                <w:szCs w:val="6"/>
              </w:rPr>
            </w:pPr>
          </w:p>
        </w:tc>
        <w:tc>
          <w:tcPr>
            <w:tcW w:w="1560" w:type="dxa"/>
            <w:vMerge/>
            <w:tcBorders>
              <w:right w:val="single" w:sz="8" w:space="0" w:color="C5C5C5"/>
            </w:tcBorders>
            <w:vAlign w:val="bottom"/>
          </w:tcPr>
          <w:p w14:paraId="46098A16" w14:textId="77777777" w:rsidR="003339E5" w:rsidRDefault="003339E5">
            <w:pPr>
              <w:rPr>
                <w:sz w:val="6"/>
                <w:szCs w:val="6"/>
              </w:rPr>
            </w:pPr>
          </w:p>
        </w:tc>
        <w:tc>
          <w:tcPr>
            <w:tcW w:w="6280" w:type="dxa"/>
            <w:tcBorders>
              <w:right w:val="single" w:sz="8" w:space="0" w:color="C5C5C5"/>
            </w:tcBorders>
            <w:vAlign w:val="bottom"/>
          </w:tcPr>
          <w:p w14:paraId="770348CD" w14:textId="77777777" w:rsidR="003339E5" w:rsidRDefault="003339E5">
            <w:pPr>
              <w:rPr>
                <w:sz w:val="6"/>
                <w:szCs w:val="6"/>
              </w:rPr>
            </w:pPr>
          </w:p>
        </w:tc>
        <w:tc>
          <w:tcPr>
            <w:tcW w:w="0" w:type="dxa"/>
            <w:vAlign w:val="bottom"/>
          </w:tcPr>
          <w:p w14:paraId="540CE65E" w14:textId="77777777" w:rsidR="003339E5" w:rsidRDefault="003339E5">
            <w:pPr>
              <w:rPr>
                <w:sz w:val="1"/>
                <w:szCs w:val="1"/>
              </w:rPr>
            </w:pPr>
          </w:p>
        </w:tc>
      </w:tr>
      <w:tr w:rsidR="003339E5" w14:paraId="079014E9" w14:textId="77777777">
        <w:trPr>
          <w:trHeight w:val="268"/>
        </w:trPr>
        <w:tc>
          <w:tcPr>
            <w:tcW w:w="1540" w:type="dxa"/>
            <w:tcBorders>
              <w:left w:val="single" w:sz="8" w:space="0" w:color="C5C5C5"/>
              <w:right w:val="single" w:sz="8" w:space="0" w:color="C5C5C5"/>
            </w:tcBorders>
            <w:vAlign w:val="bottom"/>
          </w:tcPr>
          <w:p w14:paraId="14CDFD45" w14:textId="77777777" w:rsidR="003339E5" w:rsidRDefault="003339E5">
            <w:pPr>
              <w:rPr>
                <w:sz w:val="23"/>
                <w:szCs w:val="23"/>
              </w:rPr>
            </w:pPr>
          </w:p>
        </w:tc>
        <w:tc>
          <w:tcPr>
            <w:tcW w:w="1420" w:type="dxa"/>
            <w:tcBorders>
              <w:right w:val="single" w:sz="8" w:space="0" w:color="C5C5C5"/>
            </w:tcBorders>
            <w:vAlign w:val="bottom"/>
          </w:tcPr>
          <w:p w14:paraId="3D7A0048" w14:textId="77777777" w:rsidR="003339E5" w:rsidRDefault="003339E5">
            <w:pPr>
              <w:rPr>
                <w:sz w:val="23"/>
                <w:szCs w:val="23"/>
              </w:rPr>
            </w:pPr>
          </w:p>
        </w:tc>
        <w:tc>
          <w:tcPr>
            <w:tcW w:w="1560" w:type="dxa"/>
            <w:tcBorders>
              <w:right w:val="single" w:sz="8" w:space="0" w:color="C5C5C5"/>
            </w:tcBorders>
            <w:vAlign w:val="bottom"/>
          </w:tcPr>
          <w:p w14:paraId="0C699730" w14:textId="77777777" w:rsidR="003339E5" w:rsidRDefault="003B64C7">
            <w:pPr>
              <w:ind w:left="40"/>
              <w:rPr>
                <w:sz w:val="20"/>
                <w:szCs w:val="20"/>
              </w:rPr>
            </w:pPr>
            <w:r>
              <w:rPr>
                <w:rFonts w:ascii="Calibri" w:eastAsia="Calibri" w:hAnsi="Calibri" w:cs="Calibri"/>
              </w:rPr>
              <w:t>independent</w:t>
            </w:r>
          </w:p>
        </w:tc>
        <w:tc>
          <w:tcPr>
            <w:tcW w:w="6280" w:type="dxa"/>
            <w:tcBorders>
              <w:right w:val="single" w:sz="8" w:space="0" w:color="C5C5C5"/>
            </w:tcBorders>
            <w:vAlign w:val="bottom"/>
          </w:tcPr>
          <w:p w14:paraId="49D9B56C" w14:textId="77777777" w:rsidR="003339E5" w:rsidRDefault="003339E5">
            <w:pPr>
              <w:rPr>
                <w:sz w:val="23"/>
                <w:szCs w:val="23"/>
              </w:rPr>
            </w:pPr>
          </w:p>
        </w:tc>
        <w:tc>
          <w:tcPr>
            <w:tcW w:w="0" w:type="dxa"/>
            <w:vAlign w:val="bottom"/>
          </w:tcPr>
          <w:p w14:paraId="4011D7C9" w14:textId="77777777" w:rsidR="003339E5" w:rsidRDefault="003339E5">
            <w:pPr>
              <w:rPr>
                <w:sz w:val="1"/>
                <w:szCs w:val="1"/>
              </w:rPr>
            </w:pPr>
          </w:p>
        </w:tc>
      </w:tr>
      <w:tr w:rsidR="003339E5" w14:paraId="55763AE4" w14:textId="77777777">
        <w:trPr>
          <w:trHeight w:val="269"/>
        </w:trPr>
        <w:tc>
          <w:tcPr>
            <w:tcW w:w="1540" w:type="dxa"/>
            <w:tcBorders>
              <w:left w:val="single" w:sz="8" w:space="0" w:color="C5C5C5"/>
              <w:right w:val="single" w:sz="8" w:space="0" w:color="C5C5C5"/>
            </w:tcBorders>
            <w:vAlign w:val="bottom"/>
          </w:tcPr>
          <w:p w14:paraId="3D7EEEC9" w14:textId="77777777" w:rsidR="003339E5" w:rsidRDefault="003339E5">
            <w:pPr>
              <w:rPr>
                <w:sz w:val="23"/>
                <w:szCs w:val="23"/>
              </w:rPr>
            </w:pPr>
          </w:p>
        </w:tc>
        <w:tc>
          <w:tcPr>
            <w:tcW w:w="1420" w:type="dxa"/>
            <w:tcBorders>
              <w:right w:val="single" w:sz="8" w:space="0" w:color="C5C5C5"/>
            </w:tcBorders>
            <w:vAlign w:val="bottom"/>
          </w:tcPr>
          <w:p w14:paraId="499B5B14" w14:textId="77777777" w:rsidR="003339E5" w:rsidRDefault="003339E5">
            <w:pPr>
              <w:rPr>
                <w:sz w:val="23"/>
                <w:szCs w:val="23"/>
              </w:rPr>
            </w:pPr>
          </w:p>
        </w:tc>
        <w:tc>
          <w:tcPr>
            <w:tcW w:w="1560" w:type="dxa"/>
            <w:tcBorders>
              <w:right w:val="single" w:sz="8" w:space="0" w:color="C5C5C5"/>
            </w:tcBorders>
            <w:vAlign w:val="bottom"/>
          </w:tcPr>
          <w:p w14:paraId="6801E1BC" w14:textId="77777777" w:rsidR="003339E5" w:rsidRDefault="003B64C7">
            <w:pPr>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2B3DD07A" w14:textId="77777777" w:rsidR="003339E5" w:rsidRDefault="003339E5">
            <w:pPr>
              <w:rPr>
                <w:sz w:val="23"/>
                <w:szCs w:val="23"/>
              </w:rPr>
            </w:pPr>
          </w:p>
        </w:tc>
        <w:tc>
          <w:tcPr>
            <w:tcW w:w="0" w:type="dxa"/>
            <w:vAlign w:val="bottom"/>
          </w:tcPr>
          <w:p w14:paraId="7D73905D" w14:textId="77777777" w:rsidR="003339E5" w:rsidRDefault="003339E5">
            <w:pPr>
              <w:rPr>
                <w:sz w:val="1"/>
                <w:szCs w:val="1"/>
              </w:rPr>
            </w:pPr>
          </w:p>
        </w:tc>
      </w:tr>
      <w:tr w:rsidR="003339E5" w14:paraId="09B1106F" w14:textId="77777777">
        <w:trPr>
          <w:trHeight w:val="269"/>
        </w:trPr>
        <w:tc>
          <w:tcPr>
            <w:tcW w:w="1540" w:type="dxa"/>
            <w:tcBorders>
              <w:left w:val="single" w:sz="8" w:space="0" w:color="C5C5C5"/>
              <w:right w:val="single" w:sz="8" w:space="0" w:color="C5C5C5"/>
            </w:tcBorders>
            <w:vAlign w:val="bottom"/>
          </w:tcPr>
          <w:p w14:paraId="33BE2774" w14:textId="77777777" w:rsidR="003339E5" w:rsidRDefault="003339E5">
            <w:pPr>
              <w:rPr>
                <w:sz w:val="23"/>
                <w:szCs w:val="23"/>
              </w:rPr>
            </w:pPr>
          </w:p>
        </w:tc>
        <w:tc>
          <w:tcPr>
            <w:tcW w:w="1420" w:type="dxa"/>
            <w:tcBorders>
              <w:right w:val="single" w:sz="8" w:space="0" w:color="C5C5C5"/>
            </w:tcBorders>
            <w:vAlign w:val="bottom"/>
          </w:tcPr>
          <w:p w14:paraId="20FC52D3" w14:textId="77777777" w:rsidR="003339E5" w:rsidRDefault="003339E5">
            <w:pPr>
              <w:rPr>
                <w:sz w:val="23"/>
                <w:szCs w:val="23"/>
              </w:rPr>
            </w:pPr>
          </w:p>
        </w:tc>
        <w:tc>
          <w:tcPr>
            <w:tcW w:w="1560" w:type="dxa"/>
            <w:tcBorders>
              <w:right w:val="single" w:sz="8" w:space="0" w:color="C5C5C5"/>
            </w:tcBorders>
            <w:vAlign w:val="bottom"/>
          </w:tcPr>
          <w:p w14:paraId="0B023FA6"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7050725B" w14:textId="77777777" w:rsidR="003339E5" w:rsidRDefault="003339E5">
            <w:pPr>
              <w:rPr>
                <w:sz w:val="23"/>
                <w:szCs w:val="23"/>
              </w:rPr>
            </w:pPr>
          </w:p>
        </w:tc>
        <w:tc>
          <w:tcPr>
            <w:tcW w:w="0" w:type="dxa"/>
            <w:vAlign w:val="bottom"/>
          </w:tcPr>
          <w:p w14:paraId="59400FF5" w14:textId="77777777" w:rsidR="003339E5" w:rsidRDefault="003339E5">
            <w:pPr>
              <w:rPr>
                <w:sz w:val="1"/>
                <w:szCs w:val="1"/>
              </w:rPr>
            </w:pPr>
          </w:p>
        </w:tc>
      </w:tr>
      <w:tr w:rsidR="003339E5" w14:paraId="56120249" w14:textId="77777777">
        <w:trPr>
          <w:trHeight w:val="59"/>
        </w:trPr>
        <w:tc>
          <w:tcPr>
            <w:tcW w:w="1540" w:type="dxa"/>
            <w:tcBorders>
              <w:left w:val="single" w:sz="8" w:space="0" w:color="C5C5C5"/>
              <w:bottom w:val="single" w:sz="8" w:space="0" w:color="C5C5C5"/>
              <w:right w:val="single" w:sz="8" w:space="0" w:color="C5C5C5"/>
            </w:tcBorders>
            <w:vAlign w:val="bottom"/>
          </w:tcPr>
          <w:p w14:paraId="68D03169"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1604871A"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46BFB0E2"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42F1B008" w14:textId="77777777" w:rsidR="003339E5" w:rsidRDefault="003339E5">
            <w:pPr>
              <w:rPr>
                <w:sz w:val="5"/>
                <w:szCs w:val="5"/>
              </w:rPr>
            </w:pPr>
          </w:p>
        </w:tc>
        <w:tc>
          <w:tcPr>
            <w:tcW w:w="0" w:type="dxa"/>
            <w:vAlign w:val="bottom"/>
          </w:tcPr>
          <w:p w14:paraId="4CFB0C41" w14:textId="77777777" w:rsidR="003339E5" w:rsidRDefault="003339E5">
            <w:pPr>
              <w:rPr>
                <w:sz w:val="1"/>
                <w:szCs w:val="1"/>
              </w:rPr>
            </w:pPr>
          </w:p>
        </w:tc>
      </w:tr>
      <w:tr w:rsidR="003339E5" w14:paraId="46B2AD28" w14:textId="77777777">
        <w:trPr>
          <w:trHeight w:val="314"/>
        </w:trPr>
        <w:tc>
          <w:tcPr>
            <w:tcW w:w="1540" w:type="dxa"/>
            <w:tcBorders>
              <w:left w:val="single" w:sz="8" w:space="0" w:color="C5C5C5"/>
              <w:right w:val="single" w:sz="8" w:space="0" w:color="C5C5C5"/>
            </w:tcBorders>
            <w:vAlign w:val="bottom"/>
          </w:tcPr>
          <w:p w14:paraId="0BEEA136"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5CAB3D4D" w14:textId="77777777" w:rsidR="003339E5" w:rsidRDefault="003B64C7">
            <w:pPr>
              <w:ind w:left="40"/>
              <w:rPr>
                <w:sz w:val="20"/>
                <w:szCs w:val="20"/>
              </w:rPr>
            </w:pPr>
            <w:r>
              <w:rPr>
                <w:rFonts w:ascii="Calibri" w:eastAsia="Calibri" w:hAnsi="Calibri" w:cs="Calibri"/>
              </w:rPr>
              <w:t>e(2)</w:t>
            </w:r>
          </w:p>
        </w:tc>
        <w:tc>
          <w:tcPr>
            <w:tcW w:w="1560" w:type="dxa"/>
            <w:tcBorders>
              <w:right w:val="single" w:sz="8" w:space="0" w:color="C5C5C5"/>
            </w:tcBorders>
            <w:vAlign w:val="bottom"/>
          </w:tcPr>
          <w:p w14:paraId="305BA504"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46D64F76" w14:textId="77777777" w:rsidR="003339E5" w:rsidRDefault="003B64C7">
            <w:pPr>
              <w:ind w:left="60"/>
              <w:rPr>
                <w:sz w:val="20"/>
                <w:szCs w:val="20"/>
              </w:rPr>
            </w:pPr>
            <w:r>
              <w:rPr>
                <w:rFonts w:ascii="Calibri" w:eastAsia="Calibri" w:hAnsi="Calibri" w:cs="Calibri"/>
                <w:sz w:val="20"/>
                <w:szCs w:val="20"/>
              </w:rPr>
              <w:t>AGENCY REPORTING.— To the extent an evaluation required under this</w:t>
            </w:r>
          </w:p>
        </w:tc>
        <w:tc>
          <w:tcPr>
            <w:tcW w:w="0" w:type="dxa"/>
            <w:vAlign w:val="bottom"/>
          </w:tcPr>
          <w:p w14:paraId="26B346DF" w14:textId="77777777" w:rsidR="003339E5" w:rsidRDefault="003339E5">
            <w:pPr>
              <w:rPr>
                <w:sz w:val="1"/>
                <w:szCs w:val="1"/>
              </w:rPr>
            </w:pPr>
          </w:p>
        </w:tc>
      </w:tr>
      <w:tr w:rsidR="003339E5" w14:paraId="5DB373BD" w14:textId="77777777">
        <w:trPr>
          <w:trHeight w:val="265"/>
        </w:trPr>
        <w:tc>
          <w:tcPr>
            <w:tcW w:w="1540" w:type="dxa"/>
            <w:tcBorders>
              <w:left w:val="single" w:sz="8" w:space="0" w:color="C5C5C5"/>
              <w:right w:val="single" w:sz="8" w:space="0" w:color="C5C5C5"/>
            </w:tcBorders>
            <w:vAlign w:val="bottom"/>
          </w:tcPr>
          <w:p w14:paraId="4FA9B0B2"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3BEC7C59" w14:textId="77777777" w:rsidR="003339E5" w:rsidRDefault="003339E5">
            <w:pPr>
              <w:rPr>
                <w:sz w:val="23"/>
                <w:szCs w:val="23"/>
              </w:rPr>
            </w:pPr>
          </w:p>
        </w:tc>
        <w:tc>
          <w:tcPr>
            <w:tcW w:w="1560" w:type="dxa"/>
            <w:tcBorders>
              <w:right w:val="single" w:sz="8" w:space="0" w:color="C5C5C5"/>
            </w:tcBorders>
            <w:vAlign w:val="bottom"/>
          </w:tcPr>
          <w:p w14:paraId="7A6B3A72"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7EAE18A1" w14:textId="77777777" w:rsidR="003339E5" w:rsidRDefault="003B64C7">
            <w:pPr>
              <w:spacing w:line="221" w:lineRule="exact"/>
              <w:ind w:left="60"/>
              <w:rPr>
                <w:sz w:val="20"/>
                <w:szCs w:val="20"/>
              </w:rPr>
            </w:pPr>
            <w:r>
              <w:rPr>
                <w:rFonts w:ascii="Calibri" w:eastAsia="Calibri" w:hAnsi="Calibri" w:cs="Calibri"/>
                <w:sz w:val="20"/>
                <w:szCs w:val="20"/>
              </w:rPr>
              <w:t>section directly relates to a national security system, the evaluation results</w:t>
            </w:r>
          </w:p>
        </w:tc>
        <w:tc>
          <w:tcPr>
            <w:tcW w:w="0" w:type="dxa"/>
            <w:vAlign w:val="bottom"/>
          </w:tcPr>
          <w:p w14:paraId="77F3C402" w14:textId="77777777" w:rsidR="003339E5" w:rsidRDefault="003339E5">
            <w:pPr>
              <w:rPr>
                <w:sz w:val="1"/>
                <w:szCs w:val="1"/>
              </w:rPr>
            </w:pPr>
          </w:p>
        </w:tc>
      </w:tr>
      <w:tr w:rsidR="003339E5" w14:paraId="672D70F8" w14:textId="77777777">
        <w:trPr>
          <w:trHeight w:val="200"/>
        </w:trPr>
        <w:tc>
          <w:tcPr>
            <w:tcW w:w="1540" w:type="dxa"/>
            <w:vMerge w:val="restart"/>
            <w:tcBorders>
              <w:left w:val="single" w:sz="8" w:space="0" w:color="C5C5C5"/>
              <w:right w:val="single" w:sz="8" w:space="0" w:color="C5C5C5"/>
            </w:tcBorders>
            <w:vAlign w:val="bottom"/>
          </w:tcPr>
          <w:p w14:paraId="486C12F8"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752090DA" w14:textId="77777777" w:rsidR="003339E5" w:rsidRDefault="003339E5">
            <w:pPr>
              <w:rPr>
                <w:sz w:val="17"/>
                <w:szCs w:val="17"/>
              </w:rPr>
            </w:pPr>
          </w:p>
        </w:tc>
        <w:tc>
          <w:tcPr>
            <w:tcW w:w="1560" w:type="dxa"/>
            <w:vMerge w:val="restart"/>
            <w:tcBorders>
              <w:right w:val="single" w:sz="8" w:space="0" w:color="C5C5C5"/>
            </w:tcBorders>
            <w:vAlign w:val="bottom"/>
          </w:tcPr>
          <w:p w14:paraId="7D61F673"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32389257" w14:textId="77777777" w:rsidR="003339E5" w:rsidRDefault="003B64C7">
            <w:pPr>
              <w:spacing w:line="200" w:lineRule="exact"/>
              <w:ind w:left="60"/>
              <w:rPr>
                <w:sz w:val="20"/>
                <w:szCs w:val="20"/>
              </w:rPr>
            </w:pPr>
            <w:r>
              <w:rPr>
                <w:rFonts w:ascii="Calibri" w:eastAsia="Calibri" w:hAnsi="Calibri" w:cs="Calibri"/>
                <w:sz w:val="20"/>
                <w:szCs w:val="20"/>
              </w:rPr>
              <w:t>submitted to the Director shall contain only a summary and assessment of</w:t>
            </w:r>
          </w:p>
        </w:tc>
        <w:tc>
          <w:tcPr>
            <w:tcW w:w="0" w:type="dxa"/>
            <w:vAlign w:val="bottom"/>
          </w:tcPr>
          <w:p w14:paraId="3F52D11F" w14:textId="77777777" w:rsidR="003339E5" w:rsidRDefault="003339E5">
            <w:pPr>
              <w:rPr>
                <w:sz w:val="1"/>
                <w:szCs w:val="1"/>
              </w:rPr>
            </w:pPr>
          </w:p>
        </w:tc>
      </w:tr>
      <w:tr w:rsidR="003339E5" w14:paraId="48DE80D3" w14:textId="77777777">
        <w:trPr>
          <w:trHeight w:val="72"/>
        </w:trPr>
        <w:tc>
          <w:tcPr>
            <w:tcW w:w="1540" w:type="dxa"/>
            <w:vMerge/>
            <w:tcBorders>
              <w:left w:val="single" w:sz="8" w:space="0" w:color="C5C5C5"/>
              <w:right w:val="single" w:sz="8" w:space="0" w:color="C5C5C5"/>
            </w:tcBorders>
            <w:vAlign w:val="bottom"/>
          </w:tcPr>
          <w:p w14:paraId="5553CAB6" w14:textId="77777777" w:rsidR="003339E5" w:rsidRDefault="003339E5">
            <w:pPr>
              <w:rPr>
                <w:sz w:val="6"/>
                <w:szCs w:val="6"/>
              </w:rPr>
            </w:pPr>
          </w:p>
        </w:tc>
        <w:tc>
          <w:tcPr>
            <w:tcW w:w="1420" w:type="dxa"/>
            <w:tcBorders>
              <w:right w:val="single" w:sz="8" w:space="0" w:color="C5C5C5"/>
            </w:tcBorders>
            <w:vAlign w:val="bottom"/>
          </w:tcPr>
          <w:p w14:paraId="0A94822F" w14:textId="77777777" w:rsidR="003339E5" w:rsidRDefault="003339E5">
            <w:pPr>
              <w:rPr>
                <w:sz w:val="6"/>
                <w:szCs w:val="6"/>
              </w:rPr>
            </w:pPr>
          </w:p>
        </w:tc>
        <w:tc>
          <w:tcPr>
            <w:tcW w:w="1560" w:type="dxa"/>
            <w:vMerge/>
            <w:tcBorders>
              <w:right w:val="single" w:sz="8" w:space="0" w:color="C5C5C5"/>
            </w:tcBorders>
            <w:vAlign w:val="bottom"/>
          </w:tcPr>
          <w:p w14:paraId="7E530549" w14:textId="77777777" w:rsidR="003339E5" w:rsidRDefault="003339E5">
            <w:pPr>
              <w:rPr>
                <w:sz w:val="6"/>
                <w:szCs w:val="6"/>
              </w:rPr>
            </w:pPr>
          </w:p>
        </w:tc>
        <w:tc>
          <w:tcPr>
            <w:tcW w:w="6280" w:type="dxa"/>
            <w:vMerge w:val="restart"/>
            <w:tcBorders>
              <w:right w:val="single" w:sz="8" w:space="0" w:color="C5C5C5"/>
            </w:tcBorders>
            <w:vAlign w:val="bottom"/>
          </w:tcPr>
          <w:p w14:paraId="51FEB4E9" w14:textId="77777777" w:rsidR="003339E5" w:rsidRDefault="003B64C7">
            <w:pPr>
              <w:ind w:left="60"/>
              <w:rPr>
                <w:sz w:val="20"/>
                <w:szCs w:val="20"/>
              </w:rPr>
            </w:pPr>
            <w:r>
              <w:rPr>
                <w:rFonts w:ascii="Calibri" w:eastAsia="Calibri" w:hAnsi="Calibri" w:cs="Calibri"/>
                <w:sz w:val="20"/>
                <w:szCs w:val="20"/>
              </w:rPr>
              <w:t>that portion of the evaluation directly relating to a national security system.</w:t>
            </w:r>
          </w:p>
        </w:tc>
        <w:tc>
          <w:tcPr>
            <w:tcW w:w="0" w:type="dxa"/>
            <w:vAlign w:val="bottom"/>
          </w:tcPr>
          <w:p w14:paraId="336F1DFF" w14:textId="77777777" w:rsidR="003339E5" w:rsidRDefault="003339E5">
            <w:pPr>
              <w:rPr>
                <w:sz w:val="1"/>
                <w:szCs w:val="1"/>
              </w:rPr>
            </w:pPr>
          </w:p>
        </w:tc>
      </w:tr>
      <w:tr w:rsidR="003339E5" w14:paraId="6CFA3257" w14:textId="77777777">
        <w:trPr>
          <w:trHeight w:val="172"/>
        </w:trPr>
        <w:tc>
          <w:tcPr>
            <w:tcW w:w="1540" w:type="dxa"/>
            <w:tcBorders>
              <w:left w:val="single" w:sz="8" w:space="0" w:color="C5C5C5"/>
              <w:right w:val="single" w:sz="8" w:space="0" w:color="C5C5C5"/>
            </w:tcBorders>
            <w:vAlign w:val="bottom"/>
          </w:tcPr>
          <w:p w14:paraId="1B00F98B" w14:textId="77777777" w:rsidR="003339E5" w:rsidRDefault="003339E5">
            <w:pPr>
              <w:rPr>
                <w:sz w:val="14"/>
                <w:szCs w:val="14"/>
              </w:rPr>
            </w:pPr>
          </w:p>
        </w:tc>
        <w:tc>
          <w:tcPr>
            <w:tcW w:w="1420" w:type="dxa"/>
            <w:tcBorders>
              <w:right w:val="single" w:sz="8" w:space="0" w:color="C5C5C5"/>
            </w:tcBorders>
            <w:vAlign w:val="bottom"/>
          </w:tcPr>
          <w:p w14:paraId="0F7209A3" w14:textId="77777777" w:rsidR="003339E5" w:rsidRDefault="003339E5">
            <w:pPr>
              <w:rPr>
                <w:sz w:val="14"/>
                <w:szCs w:val="14"/>
              </w:rPr>
            </w:pPr>
          </w:p>
        </w:tc>
        <w:tc>
          <w:tcPr>
            <w:tcW w:w="1560" w:type="dxa"/>
            <w:vMerge w:val="restart"/>
            <w:tcBorders>
              <w:right w:val="single" w:sz="8" w:space="0" w:color="C5C5C5"/>
            </w:tcBorders>
            <w:vAlign w:val="bottom"/>
          </w:tcPr>
          <w:p w14:paraId="24E87846" w14:textId="77777777" w:rsidR="003339E5" w:rsidRDefault="003B64C7">
            <w:pPr>
              <w:ind w:left="40"/>
              <w:rPr>
                <w:sz w:val="20"/>
                <w:szCs w:val="20"/>
              </w:rPr>
            </w:pPr>
            <w:r>
              <w:rPr>
                <w:rFonts w:ascii="Calibri" w:eastAsia="Calibri" w:hAnsi="Calibri" w:cs="Calibri"/>
              </w:rPr>
              <w:t>independent</w:t>
            </w:r>
          </w:p>
        </w:tc>
        <w:tc>
          <w:tcPr>
            <w:tcW w:w="6280" w:type="dxa"/>
            <w:vMerge/>
            <w:tcBorders>
              <w:right w:val="single" w:sz="8" w:space="0" w:color="C5C5C5"/>
            </w:tcBorders>
            <w:vAlign w:val="bottom"/>
          </w:tcPr>
          <w:p w14:paraId="055AE8E7" w14:textId="77777777" w:rsidR="003339E5" w:rsidRDefault="003339E5">
            <w:pPr>
              <w:rPr>
                <w:sz w:val="14"/>
                <w:szCs w:val="14"/>
              </w:rPr>
            </w:pPr>
          </w:p>
        </w:tc>
        <w:tc>
          <w:tcPr>
            <w:tcW w:w="0" w:type="dxa"/>
            <w:vAlign w:val="bottom"/>
          </w:tcPr>
          <w:p w14:paraId="0BA5A6BC" w14:textId="77777777" w:rsidR="003339E5" w:rsidRDefault="003339E5">
            <w:pPr>
              <w:rPr>
                <w:sz w:val="1"/>
                <w:szCs w:val="1"/>
              </w:rPr>
            </w:pPr>
          </w:p>
        </w:tc>
      </w:tr>
      <w:tr w:rsidR="003339E5" w14:paraId="7FE3015E" w14:textId="77777777">
        <w:trPr>
          <w:trHeight w:val="95"/>
        </w:trPr>
        <w:tc>
          <w:tcPr>
            <w:tcW w:w="1540" w:type="dxa"/>
            <w:tcBorders>
              <w:left w:val="single" w:sz="8" w:space="0" w:color="C5C5C5"/>
              <w:right w:val="single" w:sz="8" w:space="0" w:color="C5C5C5"/>
            </w:tcBorders>
            <w:vAlign w:val="bottom"/>
          </w:tcPr>
          <w:p w14:paraId="556A2EB6" w14:textId="77777777" w:rsidR="003339E5" w:rsidRDefault="003339E5">
            <w:pPr>
              <w:rPr>
                <w:sz w:val="8"/>
                <w:szCs w:val="8"/>
              </w:rPr>
            </w:pPr>
          </w:p>
        </w:tc>
        <w:tc>
          <w:tcPr>
            <w:tcW w:w="1420" w:type="dxa"/>
            <w:tcBorders>
              <w:right w:val="single" w:sz="8" w:space="0" w:color="C5C5C5"/>
            </w:tcBorders>
            <w:vAlign w:val="bottom"/>
          </w:tcPr>
          <w:p w14:paraId="658EE6BD" w14:textId="77777777" w:rsidR="003339E5" w:rsidRDefault="003339E5">
            <w:pPr>
              <w:rPr>
                <w:sz w:val="8"/>
                <w:szCs w:val="8"/>
              </w:rPr>
            </w:pPr>
          </w:p>
        </w:tc>
        <w:tc>
          <w:tcPr>
            <w:tcW w:w="1560" w:type="dxa"/>
            <w:vMerge/>
            <w:tcBorders>
              <w:right w:val="single" w:sz="8" w:space="0" w:color="C5C5C5"/>
            </w:tcBorders>
            <w:vAlign w:val="bottom"/>
          </w:tcPr>
          <w:p w14:paraId="3636CCB5" w14:textId="77777777" w:rsidR="003339E5" w:rsidRDefault="003339E5">
            <w:pPr>
              <w:rPr>
                <w:sz w:val="8"/>
                <w:szCs w:val="8"/>
              </w:rPr>
            </w:pPr>
          </w:p>
        </w:tc>
        <w:tc>
          <w:tcPr>
            <w:tcW w:w="6280" w:type="dxa"/>
            <w:tcBorders>
              <w:right w:val="single" w:sz="8" w:space="0" w:color="C5C5C5"/>
            </w:tcBorders>
            <w:vAlign w:val="bottom"/>
          </w:tcPr>
          <w:p w14:paraId="6F5812BE" w14:textId="77777777" w:rsidR="003339E5" w:rsidRDefault="003339E5">
            <w:pPr>
              <w:rPr>
                <w:sz w:val="8"/>
                <w:szCs w:val="8"/>
              </w:rPr>
            </w:pPr>
          </w:p>
        </w:tc>
        <w:tc>
          <w:tcPr>
            <w:tcW w:w="0" w:type="dxa"/>
            <w:vAlign w:val="bottom"/>
          </w:tcPr>
          <w:p w14:paraId="20D3FECF" w14:textId="77777777" w:rsidR="003339E5" w:rsidRDefault="003339E5">
            <w:pPr>
              <w:rPr>
                <w:sz w:val="1"/>
                <w:szCs w:val="1"/>
              </w:rPr>
            </w:pPr>
          </w:p>
        </w:tc>
      </w:tr>
      <w:tr w:rsidR="003339E5" w14:paraId="1FF82B71" w14:textId="77777777">
        <w:trPr>
          <w:trHeight w:val="269"/>
        </w:trPr>
        <w:tc>
          <w:tcPr>
            <w:tcW w:w="1540" w:type="dxa"/>
            <w:tcBorders>
              <w:left w:val="single" w:sz="8" w:space="0" w:color="C5C5C5"/>
              <w:right w:val="single" w:sz="8" w:space="0" w:color="C5C5C5"/>
            </w:tcBorders>
            <w:vAlign w:val="bottom"/>
          </w:tcPr>
          <w:p w14:paraId="42B87FDD" w14:textId="77777777" w:rsidR="003339E5" w:rsidRDefault="003339E5">
            <w:pPr>
              <w:rPr>
                <w:sz w:val="23"/>
                <w:szCs w:val="23"/>
              </w:rPr>
            </w:pPr>
          </w:p>
        </w:tc>
        <w:tc>
          <w:tcPr>
            <w:tcW w:w="1420" w:type="dxa"/>
            <w:tcBorders>
              <w:right w:val="single" w:sz="8" w:space="0" w:color="C5C5C5"/>
            </w:tcBorders>
            <w:vAlign w:val="bottom"/>
          </w:tcPr>
          <w:p w14:paraId="3B0E1FEC" w14:textId="77777777" w:rsidR="003339E5" w:rsidRDefault="003339E5">
            <w:pPr>
              <w:rPr>
                <w:sz w:val="23"/>
                <w:szCs w:val="23"/>
              </w:rPr>
            </w:pPr>
          </w:p>
        </w:tc>
        <w:tc>
          <w:tcPr>
            <w:tcW w:w="1560" w:type="dxa"/>
            <w:tcBorders>
              <w:right w:val="single" w:sz="8" w:space="0" w:color="C5C5C5"/>
            </w:tcBorders>
            <w:vAlign w:val="bottom"/>
          </w:tcPr>
          <w:p w14:paraId="27EB6406" w14:textId="77777777" w:rsidR="003339E5" w:rsidRDefault="003B64C7">
            <w:pPr>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0C68F201" w14:textId="77777777" w:rsidR="003339E5" w:rsidRDefault="003339E5">
            <w:pPr>
              <w:rPr>
                <w:sz w:val="23"/>
                <w:szCs w:val="23"/>
              </w:rPr>
            </w:pPr>
          </w:p>
        </w:tc>
        <w:tc>
          <w:tcPr>
            <w:tcW w:w="0" w:type="dxa"/>
            <w:vAlign w:val="bottom"/>
          </w:tcPr>
          <w:p w14:paraId="3118D034" w14:textId="77777777" w:rsidR="003339E5" w:rsidRDefault="003339E5">
            <w:pPr>
              <w:rPr>
                <w:sz w:val="1"/>
                <w:szCs w:val="1"/>
              </w:rPr>
            </w:pPr>
          </w:p>
        </w:tc>
      </w:tr>
      <w:tr w:rsidR="003339E5" w14:paraId="410219BE" w14:textId="77777777">
        <w:trPr>
          <w:trHeight w:val="269"/>
        </w:trPr>
        <w:tc>
          <w:tcPr>
            <w:tcW w:w="1540" w:type="dxa"/>
            <w:tcBorders>
              <w:left w:val="single" w:sz="8" w:space="0" w:color="C5C5C5"/>
              <w:right w:val="single" w:sz="8" w:space="0" w:color="C5C5C5"/>
            </w:tcBorders>
            <w:vAlign w:val="bottom"/>
          </w:tcPr>
          <w:p w14:paraId="0EA74BA5" w14:textId="77777777" w:rsidR="003339E5" w:rsidRDefault="003339E5">
            <w:pPr>
              <w:rPr>
                <w:sz w:val="23"/>
                <w:szCs w:val="23"/>
              </w:rPr>
            </w:pPr>
          </w:p>
        </w:tc>
        <w:tc>
          <w:tcPr>
            <w:tcW w:w="1420" w:type="dxa"/>
            <w:tcBorders>
              <w:right w:val="single" w:sz="8" w:space="0" w:color="C5C5C5"/>
            </w:tcBorders>
            <w:vAlign w:val="bottom"/>
          </w:tcPr>
          <w:p w14:paraId="430DB842" w14:textId="77777777" w:rsidR="003339E5" w:rsidRDefault="003339E5">
            <w:pPr>
              <w:rPr>
                <w:sz w:val="23"/>
                <w:szCs w:val="23"/>
              </w:rPr>
            </w:pPr>
          </w:p>
        </w:tc>
        <w:tc>
          <w:tcPr>
            <w:tcW w:w="1560" w:type="dxa"/>
            <w:tcBorders>
              <w:right w:val="single" w:sz="8" w:space="0" w:color="C5C5C5"/>
            </w:tcBorders>
            <w:vAlign w:val="bottom"/>
          </w:tcPr>
          <w:p w14:paraId="0062821D"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5E26469C" w14:textId="77777777" w:rsidR="003339E5" w:rsidRDefault="003339E5">
            <w:pPr>
              <w:rPr>
                <w:sz w:val="23"/>
                <w:szCs w:val="23"/>
              </w:rPr>
            </w:pPr>
          </w:p>
        </w:tc>
        <w:tc>
          <w:tcPr>
            <w:tcW w:w="0" w:type="dxa"/>
            <w:vAlign w:val="bottom"/>
          </w:tcPr>
          <w:p w14:paraId="7D6FB1BA" w14:textId="77777777" w:rsidR="003339E5" w:rsidRDefault="003339E5">
            <w:pPr>
              <w:rPr>
                <w:sz w:val="1"/>
                <w:szCs w:val="1"/>
              </w:rPr>
            </w:pPr>
          </w:p>
        </w:tc>
      </w:tr>
      <w:tr w:rsidR="003339E5" w14:paraId="7E17E341" w14:textId="77777777">
        <w:trPr>
          <w:trHeight w:val="59"/>
        </w:trPr>
        <w:tc>
          <w:tcPr>
            <w:tcW w:w="1540" w:type="dxa"/>
            <w:tcBorders>
              <w:left w:val="single" w:sz="8" w:space="0" w:color="C5C5C5"/>
              <w:bottom w:val="single" w:sz="8" w:space="0" w:color="C5C5C5"/>
              <w:right w:val="single" w:sz="8" w:space="0" w:color="C5C5C5"/>
            </w:tcBorders>
            <w:vAlign w:val="bottom"/>
          </w:tcPr>
          <w:p w14:paraId="08A25A87"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5777B1FA"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25F3A1DB"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0E9526D4" w14:textId="77777777" w:rsidR="003339E5" w:rsidRDefault="003339E5">
            <w:pPr>
              <w:rPr>
                <w:sz w:val="5"/>
                <w:szCs w:val="5"/>
              </w:rPr>
            </w:pPr>
          </w:p>
        </w:tc>
        <w:tc>
          <w:tcPr>
            <w:tcW w:w="0" w:type="dxa"/>
            <w:vAlign w:val="bottom"/>
          </w:tcPr>
          <w:p w14:paraId="0AFF4572" w14:textId="77777777" w:rsidR="003339E5" w:rsidRDefault="003339E5">
            <w:pPr>
              <w:rPr>
                <w:sz w:val="1"/>
                <w:szCs w:val="1"/>
              </w:rPr>
            </w:pPr>
          </w:p>
        </w:tc>
      </w:tr>
      <w:tr w:rsidR="003339E5" w14:paraId="63B38A63" w14:textId="77777777">
        <w:trPr>
          <w:trHeight w:val="314"/>
        </w:trPr>
        <w:tc>
          <w:tcPr>
            <w:tcW w:w="1540" w:type="dxa"/>
            <w:tcBorders>
              <w:left w:val="single" w:sz="8" w:space="0" w:color="C5C5C5"/>
              <w:right w:val="single" w:sz="8" w:space="0" w:color="C5C5C5"/>
            </w:tcBorders>
            <w:vAlign w:val="bottom"/>
          </w:tcPr>
          <w:p w14:paraId="75762155"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4FE9A94C" w14:textId="77777777" w:rsidR="003339E5" w:rsidRDefault="003B64C7">
            <w:pPr>
              <w:ind w:left="40"/>
              <w:rPr>
                <w:sz w:val="20"/>
                <w:szCs w:val="20"/>
              </w:rPr>
            </w:pPr>
            <w:r>
              <w:rPr>
                <w:rFonts w:ascii="Calibri" w:eastAsia="Calibri" w:hAnsi="Calibri" w:cs="Calibri"/>
              </w:rPr>
              <w:t>f</w:t>
            </w:r>
          </w:p>
        </w:tc>
        <w:tc>
          <w:tcPr>
            <w:tcW w:w="1560" w:type="dxa"/>
            <w:tcBorders>
              <w:right w:val="single" w:sz="8" w:space="0" w:color="C5C5C5"/>
            </w:tcBorders>
            <w:vAlign w:val="bottom"/>
          </w:tcPr>
          <w:p w14:paraId="5210A658"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63CA60B9" w14:textId="77777777" w:rsidR="003339E5" w:rsidRDefault="003B64C7">
            <w:pPr>
              <w:ind w:left="60"/>
              <w:rPr>
                <w:sz w:val="20"/>
                <w:szCs w:val="20"/>
              </w:rPr>
            </w:pPr>
            <w:r>
              <w:rPr>
                <w:rFonts w:ascii="Calibri" w:eastAsia="Calibri" w:hAnsi="Calibri" w:cs="Calibri"/>
                <w:sz w:val="20"/>
                <w:szCs w:val="20"/>
              </w:rPr>
              <w:t>PROTECTION OF INFORMATION.—Agencies and evaluators shall take</w:t>
            </w:r>
          </w:p>
        </w:tc>
        <w:tc>
          <w:tcPr>
            <w:tcW w:w="0" w:type="dxa"/>
            <w:vAlign w:val="bottom"/>
          </w:tcPr>
          <w:p w14:paraId="65ED827B" w14:textId="77777777" w:rsidR="003339E5" w:rsidRDefault="003339E5">
            <w:pPr>
              <w:rPr>
                <w:sz w:val="1"/>
                <w:szCs w:val="1"/>
              </w:rPr>
            </w:pPr>
          </w:p>
        </w:tc>
      </w:tr>
      <w:tr w:rsidR="003339E5" w14:paraId="5C2117F4" w14:textId="77777777">
        <w:trPr>
          <w:trHeight w:val="265"/>
        </w:trPr>
        <w:tc>
          <w:tcPr>
            <w:tcW w:w="1540" w:type="dxa"/>
            <w:tcBorders>
              <w:left w:val="single" w:sz="8" w:space="0" w:color="C5C5C5"/>
              <w:right w:val="single" w:sz="8" w:space="0" w:color="C5C5C5"/>
            </w:tcBorders>
            <w:vAlign w:val="bottom"/>
          </w:tcPr>
          <w:p w14:paraId="79D0F2C5"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FFE649A" w14:textId="77777777" w:rsidR="003339E5" w:rsidRDefault="003339E5">
            <w:pPr>
              <w:rPr>
                <w:sz w:val="23"/>
                <w:szCs w:val="23"/>
              </w:rPr>
            </w:pPr>
          </w:p>
        </w:tc>
        <w:tc>
          <w:tcPr>
            <w:tcW w:w="1560" w:type="dxa"/>
            <w:tcBorders>
              <w:right w:val="single" w:sz="8" w:space="0" w:color="C5C5C5"/>
            </w:tcBorders>
            <w:vAlign w:val="bottom"/>
          </w:tcPr>
          <w:p w14:paraId="3D665DA8"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1B23DD96" w14:textId="77777777" w:rsidR="003339E5" w:rsidRDefault="003B64C7">
            <w:pPr>
              <w:spacing w:line="221" w:lineRule="exact"/>
              <w:ind w:left="60"/>
              <w:rPr>
                <w:sz w:val="20"/>
                <w:szCs w:val="20"/>
              </w:rPr>
            </w:pPr>
            <w:r>
              <w:rPr>
                <w:rFonts w:ascii="Calibri" w:eastAsia="Calibri" w:hAnsi="Calibri" w:cs="Calibri"/>
                <w:sz w:val="20"/>
                <w:szCs w:val="20"/>
              </w:rPr>
              <w:t>appropriate steps to ensure the protection of information which, if</w:t>
            </w:r>
          </w:p>
        </w:tc>
        <w:tc>
          <w:tcPr>
            <w:tcW w:w="0" w:type="dxa"/>
            <w:vAlign w:val="bottom"/>
          </w:tcPr>
          <w:p w14:paraId="49F87804" w14:textId="77777777" w:rsidR="003339E5" w:rsidRDefault="003339E5">
            <w:pPr>
              <w:rPr>
                <w:sz w:val="1"/>
                <w:szCs w:val="1"/>
              </w:rPr>
            </w:pPr>
          </w:p>
        </w:tc>
      </w:tr>
      <w:tr w:rsidR="003339E5" w14:paraId="6D824CD1" w14:textId="77777777">
        <w:trPr>
          <w:trHeight w:val="200"/>
        </w:trPr>
        <w:tc>
          <w:tcPr>
            <w:tcW w:w="1540" w:type="dxa"/>
            <w:vMerge w:val="restart"/>
            <w:tcBorders>
              <w:left w:val="single" w:sz="8" w:space="0" w:color="C5C5C5"/>
              <w:right w:val="single" w:sz="8" w:space="0" w:color="C5C5C5"/>
            </w:tcBorders>
            <w:vAlign w:val="bottom"/>
          </w:tcPr>
          <w:p w14:paraId="7CA0D80F"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418DB148" w14:textId="77777777" w:rsidR="003339E5" w:rsidRDefault="003339E5">
            <w:pPr>
              <w:rPr>
                <w:sz w:val="17"/>
                <w:szCs w:val="17"/>
              </w:rPr>
            </w:pPr>
          </w:p>
        </w:tc>
        <w:tc>
          <w:tcPr>
            <w:tcW w:w="1560" w:type="dxa"/>
            <w:vMerge w:val="restart"/>
            <w:tcBorders>
              <w:right w:val="single" w:sz="8" w:space="0" w:color="C5C5C5"/>
            </w:tcBorders>
            <w:vAlign w:val="bottom"/>
          </w:tcPr>
          <w:p w14:paraId="73D6FE7B"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19EDA108" w14:textId="77777777" w:rsidR="003339E5" w:rsidRDefault="003B64C7">
            <w:pPr>
              <w:spacing w:line="200" w:lineRule="exact"/>
              <w:ind w:left="60"/>
              <w:rPr>
                <w:sz w:val="20"/>
                <w:szCs w:val="20"/>
              </w:rPr>
            </w:pPr>
            <w:r>
              <w:rPr>
                <w:rFonts w:ascii="Calibri" w:eastAsia="Calibri" w:hAnsi="Calibri" w:cs="Calibri"/>
                <w:sz w:val="20"/>
                <w:szCs w:val="20"/>
              </w:rPr>
              <w:t>disclosed, may adversely affect information security. Such protections shall</w:t>
            </w:r>
          </w:p>
        </w:tc>
        <w:tc>
          <w:tcPr>
            <w:tcW w:w="0" w:type="dxa"/>
            <w:vAlign w:val="bottom"/>
          </w:tcPr>
          <w:p w14:paraId="4C477C8F" w14:textId="77777777" w:rsidR="003339E5" w:rsidRDefault="003339E5">
            <w:pPr>
              <w:rPr>
                <w:sz w:val="1"/>
                <w:szCs w:val="1"/>
              </w:rPr>
            </w:pPr>
          </w:p>
        </w:tc>
      </w:tr>
      <w:tr w:rsidR="003339E5" w14:paraId="11AA5FFB" w14:textId="77777777">
        <w:trPr>
          <w:trHeight w:val="72"/>
        </w:trPr>
        <w:tc>
          <w:tcPr>
            <w:tcW w:w="1540" w:type="dxa"/>
            <w:vMerge/>
            <w:tcBorders>
              <w:left w:val="single" w:sz="8" w:space="0" w:color="C5C5C5"/>
              <w:right w:val="single" w:sz="8" w:space="0" w:color="C5C5C5"/>
            </w:tcBorders>
            <w:vAlign w:val="bottom"/>
          </w:tcPr>
          <w:p w14:paraId="3AC9EA15" w14:textId="77777777" w:rsidR="003339E5" w:rsidRDefault="003339E5">
            <w:pPr>
              <w:rPr>
                <w:sz w:val="6"/>
                <w:szCs w:val="6"/>
              </w:rPr>
            </w:pPr>
          </w:p>
        </w:tc>
        <w:tc>
          <w:tcPr>
            <w:tcW w:w="1420" w:type="dxa"/>
            <w:tcBorders>
              <w:right w:val="single" w:sz="8" w:space="0" w:color="C5C5C5"/>
            </w:tcBorders>
            <w:vAlign w:val="bottom"/>
          </w:tcPr>
          <w:p w14:paraId="6F2600B7" w14:textId="77777777" w:rsidR="003339E5" w:rsidRDefault="003339E5">
            <w:pPr>
              <w:rPr>
                <w:sz w:val="6"/>
                <w:szCs w:val="6"/>
              </w:rPr>
            </w:pPr>
          </w:p>
        </w:tc>
        <w:tc>
          <w:tcPr>
            <w:tcW w:w="1560" w:type="dxa"/>
            <w:vMerge/>
            <w:tcBorders>
              <w:right w:val="single" w:sz="8" w:space="0" w:color="C5C5C5"/>
            </w:tcBorders>
            <w:vAlign w:val="bottom"/>
          </w:tcPr>
          <w:p w14:paraId="1FF66B90" w14:textId="77777777" w:rsidR="003339E5" w:rsidRDefault="003339E5">
            <w:pPr>
              <w:rPr>
                <w:sz w:val="6"/>
                <w:szCs w:val="6"/>
              </w:rPr>
            </w:pPr>
          </w:p>
        </w:tc>
        <w:tc>
          <w:tcPr>
            <w:tcW w:w="6280" w:type="dxa"/>
            <w:vMerge w:val="restart"/>
            <w:tcBorders>
              <w:right w:val="single" w:sz="8" w:space="0" w:color="C5C5C5"/>
            </w:tcBorders>
            <w:vAlign w:val="bottom"/>
          </w:tcPr>
          <w:p w14:paraId="4B892930" w14:textId="77777777" w:rsidR="003339E5" w:rsidRDefault="003B64C7">
            <w:pPr>
              <w:ind w:left="60"/>
              <w:rPr>
                <w:sz w:val="20"/>
                <w:szCs w:val="20"/>
              </w:rPr>
            </w:pPr>
            <w:r>
              <w:rPr>
                <w:rFonts w:ascii="Calibri" w:eastAsia="Calibri" w:hAnsi="Calibri" w:cs="Calibri"/>
                <w:sz w:val="20"/>
                <w:szCs w:val="20"/>
              </w:rPr>
              <w:t>be commensurate with the risk and comply with all applicable laws and</w:t>
            </w:r>
          </w:p>
        </w:tc>
        <w:tc>
          <w:tcPr>
            <w:tcW w:w="0" w:type="dxa"/>
            <w:vAlign w:val="bottom"/>
          </w:tcPr>
          <w:p w14:paraId="67FDE0EA" w14:textId="77777777" w:rsidR="003339E5" w:rsidRDefault="003339E5">
            <w:pPr>
              <w:rPr>
                <w:sz w:val="1"/>
                <w:szCs w:val="1"/>
              </w:rPr>
            </w:pPr>
          </w:p>
        </w:tc>
      </w:tr>
      <w:tr w:rsidR="003339E5" w14:paraId="026A26EE" w14:textId="77777777">
        <w:trPr>
          <w:trHeight w:val="172"/>
        </w:trPr>
        <w:tc>
          <w:tcPr>
            <w:tcW w:w="1540" w:type="dxa"/>
            <w:tcBorders>
              <w:left w:val="single" w:sz="8" w:space="0" w:color="C5C5C5"/>
              <w:right w:val="single" w:sz="8" w:space="0" w:color="C5C5C5"/>
            </w:tcBorders>
            <w:vAlign w:val="bottom"/>
          </w:tcPr>
          <w:p w14:paraId="5030D409" w14:textId="77777777" w:rsidR="003339E5" w:rsidRDefault="003339E5">
            <w:pPr>
              <w:rPr>
                <w:sz w:val="14"/>
                <w:szCs w:val="14"/>
              </w:rPr>
            </w:pPr>
          </w:p>
        </w:tc>
        <w:tc>
          <w:tcPr>
            <w:tcW w:w="1420" w:type="dxa"/>
            <w:tcBorders>
              <w:right w:val="single" w:sz="8" w:space="0" w:color="C5C5C5"/>
            </w:tcBorders>
            <w:vAlign w:val="bottom"/>
          </w:tcPr>
          <w:p w14:paraId="7C432B6B" w14:textId="77777777" w:rsidR="003339E5" w:rsidRDefault="003339E5">
            <w:pPr>
              <w:rPr>
                <w:sz w:val="14"/>
                <w:szCs w:val="14"/>
              </w:rPr>
            </w:pPr>
          </w:p>
        </w:tc>
        <w:tc>
          <w:tcPr>
            <w:tcW w:w="1560" w:type="dxa"/>
            <w:vMerge w:val="restart"/>
            <w:tcBorders>
              <w:right w:val="single" w:sz="8" w:space="0" w:color="C5C5C5"/>
            </w:tcBorders>
            <w:vAlign w:val="bottom"/>
          </w:tcPr>
          <w:p w14:paraId="37E59305" w14:textId="77777777" w:rsidR="003339E5" w:rsidRDefault="003B64C7">
            <w:pPr>
              <w:ind w:left="40"/>
              <w:rPr>
                <w:sz w:val="20"/>
                <w:szCs w:val="20"/>
              </w:rPr>
            </w:pPr>
            <w:r>
              <w:rPr>
                <w:rFonts w:ascii="Calibri" w:eastAsia="Calibri" w:hAnsi="Calibri" w:cs="Calibri"/>
              </w:rPr>
              <w:t>independent</w:t>
            </w:r>
          </w:p>
        </w:tc>
        <w:tc>
          <w:tcPr>
            <w:tcW w:w="6280" w:type="dxa"/>
            <w:vMerge/>
            <w:tcBorders>
              <w:right w:val="single" w:sz="8" w:space="0" w:color="C5C5C5"/>
            </w:tcBorders>
            <w:vAlign w:val="bottom"/>
          </w:tcPr>
          <w:p w14:paraId="7D45F710" w14:textId="77777777" w:rsidR="003339E5" w:rsidRDefault="003339E5">
            <w:pPr>
              <w:rPr>
                <w:sz w:val="14"/>
                <w:szCs w:val="14"/>
              </w:rPr>
            </w:pPr>
          </w:p>
        </w:tc>
        <w:tc>
          <w:tcPr>
            <w:tcW w:w="0" w:type="dxa"/>
            <w:vAlign w:val="bottom"/>
          </w:tcPr>
          <w:p w14:paraId="00240F43" w14:textId="77777777" w:rsidR="003339E5" w:rsidRDefault="003339E5">
            <w:pPr>
              <w:rPr>
                <w:sz w:val="1"/>
                <w:szCs w:val="1"/>
              </w:rPr>
            </w:pPr>
          </w:p>
        </w:tc>
      </w:tr>
      <w:tr w:rsidR="003339E5" w14:paraId="53CA27DE" w14:textId="77777777">
        <w:trPr>
          <w:trHeight w:val="95"/>
        </w:trPr>
        <w:tc>
          <w:tcPr>
            <w:tcW w:w="1540" w:type="dxa"/>
            <w:tcBorders>
              <w:left w:val="single" w:sz="8" w:space="0" w:color="C5C5C5"/>
              <w:right w:val="single" w:sz="8" w:space="0" w:color="C5C5C5"/>
            </w:tcBorders>
            <w:vAlign w:val="bottom"/>
          </w:tcPr>
          <w:p w14:paraId="3D6424AC" w14:textId="77777777" w:rsidR="003339E5" w:rsidRDefault="003339E5">
            <w:pPr>
              <w:rPr>
                <w:sz w:val="8"/>
                <w:szCs w:val="8"/>
              </w:rPr>
            </w:pPr>
          </w:p>
        </w:tc>
        <w:tc>
          <w:tcPr>
            <w:tcW w:w="1420" w:type="dxa"/>
            <w:tcBorders>
              <w:right w:val="single" w:sz="8" w:space="0" w:color="C5C5C5"/>
            </w:tcBorders>
            <w:vAlign w:val="bottom"/>
          </w:tcPr>
          <w:p w14:paraId="45DFA2C7" w14:textId="77777777" w:rsidR="003339E5" w:rsidRDefault="003339E5">
            <w:pPr>
              <w:rPr>
                <w:sz w:val="8"/>
                <w:szCs w:val="8"/>
              </w:rPr>
            </w:pPr>
          </w:p>
        </w:tc>
        <w:tc>
          <w:tcPr>
            <w:tcW w:w="1560" w:type="dxa"/>
            <w:vMerge/>
            <w:tcBorders>
              <w:right w:val="single" w:sz="8" w:space="0" w:color="C5C5C5"/>
            </w:tcBorders>
            <w:vAlign w:val="bottom"/>
          </w:tcPr>
          <w:p w14:paraId="2F749113" w14:textId="77777777" w:rsidR="003339E5" w:rsidRDefault="003339E5">
            <w:pPr>
              <w:rPr>
                <w:sz w:val="8"/>
                <w:szCs w:val="8"/>
              </w:rPr>
            </w:pPr>
          </w:p>
        </w:tc>
        <w:tc>
          <w:tcPr>
            <w:tcW w:w="6280" w:type="dxa"/>
            <w:vMerge w:val="restart"/>
            <w:tcBorders>
              <w:right w:val="single" w:sz="8" w:space="0" w:color="C5C5C5"/>
            </w:tcBorders>
            <w:vAlign w:val="bottom"/>
          </w:tcPr>
          <w:p w14:paraId="25EE4525" w14:textId="77777777" w:rsidR="003339E5" w:rsidRDefault="003B64C7">
            <w:pPr>
              <w:ind w:left="60"/>
              <w:rPr>
                <w:sz w:val="20"/>
                <w:szCs w:val="20"/>
              </w:rPr>
            </w:pPr>
            <w:r>
              <w:rPr>
                <w:rFonts w:ascii="Calibri" w:eastAsia="Calibri" w:hAnsi="Calibri" w:cs="Calibri"/>
                <w:sz w:val="20"/>
                <w:szCs w:val="20"/>
              </w:rPr>
              <w:t>regulations.</w:t>
            </w:r>
          </w:p>
        </w:tc>
        <w:tc>
          <w:tcPr>
            <w:tcW w:w="0" w:type="dxa"/>
            <w:vAlign w:val="bottom"/>
          </w:tcPr>
          <w:p w14:paraId="40DF5B9B" w14:textId="77777777" w:rsidR="003339E5" w:rsidRDefault="003339E5">
            <w:pPr>
              <w:rPr>
                <w:sz w:val="1"/>
                <w:szCs w:val="1"/>
              </w:rPr>
            </w:pPr>
          </w:p>
        </w:tc>
      </w:tr>
      <w:tr w:rsidR="003339E5" w14:paraId="5A41EA73" w14:textId="77777777">
        <w:trPr>
          <w:trHeight w:val="148"/>
        </w:trPr>
        <w:tc>
          <w:tcPr>
            <w:tcW w:w="1540" w:type="dxa"/>
            <w:tcBorders>
              <w:left w:val="single" w:sz="8" w:space="0" w:color="C5C5C5"/>
              <w:right w:val="single" w:sz="8" w:space="0" w:color="C5C5C5"/>
            </w:tcBorders>
            <w:vAlign w:val="bottom"/>
          </w:tcPr>
          <w:p w14:paraId="0D685255" w14:textId="77777777" w:rsidR="003339E5" w:rsidRDefault="003339E5">
            <w:pPr>
              <w:rPr>
                <w:sz w:val="12"/>
                <w:szCs w:val="12"/>
              </w:rPr>
            </w:pPr>
          </w:p>
        </w:tc>
        <w:tc>
          <w:tcPr>
            <w:tcW w:w="1420" w:type="dxa"/>
            <w:tcBorders>
              <w:right w:val="single" w:sz="8" w:space="0" w:color="C5C5C5"/>
            </w:tcBorders>
            <w:vAlign w:val="bottom"/>
          </w:tcPr>
          <w:p w14:paraId="762B42D2" w14:textId="77777777" w:rsidR="003339E5" w:rsidRDefault="003339E5">
            <w:pPr>
              <w:rPr>
                <w:sz w:val="12"/>
                <w:szCs w:val="12"/>
              </w:rPr>
            </w:pPr>
          </w:p>
        </w:tc>
        <w:tc>
          <w:tcPr>
            <w:tcW w:w="1560" w:type="dxa"/>
            <w:vMerge w:val="restart"/>
            <w:tcBorders>
              <w:right w:val="single" w:sz="8" w:space="0" w:color="C5C5C5"/>
            </w:tcBorders>
            <w:vAlign w:val="bottom"/>
          </w:tcPr>
          <w:p w14:paraId="74AF581D" w14:textId="77777777" w:rsidR="003339E5" w:rsidRDefault="003B64C7">
            <w:pPr>
              <w:ind w:left="40"/>
              <w:rPr>
                <w:sz w:val="20"/>
                <w:szCs w:val="20"/>
              </w:rPr>
            </w:pPr>
            <w:r>
              <w:rPr>
                <w:rFonts w:ascii="Calibri" w:eastAsia="Calibri" w:hAnsi="Calibri" w:cs="Calibri"/>
              </w:rPr>
              <w:t>external</w:t>
            </w:r>
          </w:p>
        </w:tc>
        <w:tc>
          <w:tcPr>
            <w:tcW w:w="6280" w:type="dxa"/>
            <w:vMerge/>
            <w:tcBorders>
              <w:right w:val="single" w:sz="8" w:space="0" w:color="C5C5C5"/>
            </w:tcBorders>
            <w:vAlign w:val="bottom"/>
          </w:tcPr>
          <w:p w14:paraId="05D44B0C" w14:textId="77777777" w:rsidR="003339E5" w:rsidRDefault="003339E5">
            <w:pPr>
              <w:rPr>
                <w:sz w:val="12"/>
                <w:szCs w:val="12"/>
              </w:rPr>
            </w:pPr>
          </w:p>
        </w:tc>
        <w:tc>
          <w:tcPr>
            <w:tcW w:w="0" w:type="dxa"/>
            <w:vAlign w:val="bottom"/>
          </w:tcPr>
          <w:p w14:paraId="3C4FBE3C" w14:textId="77777777" w:rsidR="003339E5" w:rsidRDefault="003339E5">
            <w:pPr>
              <w:rPr>
                <w:sz w:val="1"/>
                <w:szCs w:val="1"/>
              </w:rPr>
            </w:pPr>
          </w:p>
        </w:tc>
      </w:tr>
      <w:tr w:rsidR="003339E5" w14:paraId="40E17793" w14:textId="77777777">
        <w:trPr>
          <w:trHeight w:val="120"/>
        </w:trPr>
        <w:tc>
          <w:tcPr>
            <w:tcW w:w="1540" w:type="dxa"/>
            <w:tcBorders>
              <w:left w:val="single" w:sz="8" w:space="0" w:color="C5C5C5"/>
              <w:right w:val="single" w:sz="8" w:space="0" w:color="C5C5C5"/>
            </w:tcBorders>
            <w:vAlign w:val="bottom"/>
          </w:tcPr>
          <w:p w14:paraId="2DCC11C6" w14:textId="77777777" w:rsidR="003339E5" w:rsidRDefault="003339E5">
            <w:pPr>
              <w:rPr>
                <w:sz w:val="10"/>
                <w:szCs w:val="10"/>
              </w:rPr>
            </w:pPr>
          </w:p>
        </w:tc>
        <w:tc>
          <w:tcPr>
            <w:tcW w:w="1420" w:type="dxa"/>
            <w:tcBorders>
              <w:right w:val="single" w:sz="8" w:space="0" w:color="C5C5C5"/>
            </w:tcBorders>
            <w:vAlign w:val="bottom"/>
          </w:tcPr>
          <w:p w14:paraId="08D2A429" w14:textId="77777777" w:rsidR="003339E5" w:rsidRDefault="003339E5">
            <w:pPr>
              <w:rPr>
                <w:sz w:val="10"/>
                <w:szCs w:val="10"/>
              </w:rPr>
            </w:pPr>
          </w:p>
        </w:tc>
        <w:tc>
          <w:tcPr>
            <w:tcW w:w="1560" w:type="dxa"/>
            <w:vMerge/>
            <w:tcBorders>
              <w:right w:val="single" w:sz="8" w:space="0" w:color="C5C5C5"/>
            </w:tcBorders>
            <w:vAlign w:val="bottom"/>
          </w:tcPr>
          <w:p w14:paraId="13F07A76" w14:textId="77777777" w:rsidR="003339E5" w:rsidRDefault="003339E5">
            <w:pPr>
              <w:rPr>
                <w:sz w:val="10"/>
                <w:szCs w:val="10"/>
              </w:rPr>
            </w:pPr>
          </w:p>
        </w:tc>
        <w:tc>
          <w:tcPr>
            <w:tcW w:w="6280" w:type="dxa"/>
            <w:tcBorders>
              <w:right w:val="single" w:sz="8" w:space="0" w:color="C5C5C5"/>
            </w:tcBorders>
            <w:vAlign w:val="bottom"/>
          </w:tcPr>
          <w:p w14:paraId="0B96B1E0" w14:textId="77777777" w:rsidR="003339E5" w:rsidRDefault="003339E5">
            <w:pPr>
              <w:rPr>
                <w:sz w:val="10"/>
                <w:szCs w:val="10"/>
              </w:rPr>
            </w:pPr>
          </w:p>
        </w:tc>
        <w:tc>
          <w:tcPr>
            <w:tcW w:w="0" w:type="dxa"/>
            <w:vAlign w:val="bottom"/>
          </w:tcPr>
          <w:p w14:paraId="2F3289E9" w14:textId="77777777" w:rsidR="003339E5" w:rsidRDefault="003339E5">
            <w:pPr>
              <w:rPr>
                <w:sz w:val="1"/>
                <w:szCs w:val="1"/>
              </w:rPr>
            </w:pPr>
          </w:p>
        </w:tc>
      </w:tr>
      <w:tr w:rsidR="003339E5" w14:paraId="169AD071" w14:textId="77777777">
        <w:trPr>
          <w:trHeight w:val="269"/>
        </w:trPr>
        <w:tc>
          <w:tcPr>
            <w:tcW w:w="1540" w:type="dxa"/>
            <w:tcBorders>
              <w:left w:val="single" w:sz="8" w:space="0" w:color="C5C5C5"/>
              <w:right w:val="single" w:sz="8" w:space="0" w:color="C5C5C5"/>
            </w:tcBorders>
            <w:vAlign w:val="bottom"/>
          </w:tcPr>
          <w:p w14:paraId="24B52AA1" w14:textId="77777777" w:rsidR="003339E5" w:rsidRDefault="003339E5">
            <w:pPr>
              <w:rPr>
                <w:sz w:val="23"/>
                <w:szCs w:val="23"/>
              </w:rPr>
            </w:pPr>
          </w:p>
        </w:tc>
        <w:tc>
          <w:tcPr>
            <w:tcW w:w="1420" w:type="dxa"/>
            <w:tcBorders>
              <w:right w:val="single" w:sz="8" w:space="0" w:color="C5C5C5"/>
            </w:tcBorders>
            <w:vAlign w:val="bottom"/>
          </w:tcPr>
          <w:p w14:paraId="55312F5D" w14:textId="77777777" w:rsidR="003339E5" w:rsidRDefault="003339E5">
            <w:pPr>
              <w:rPr>
                <w:sz w:val="23"/>
                <w:szCs w:val="23"/>
              </w:rPr>
            </w:pPr>
          </w:p>
        </w:tc>
        <w:tc>
          <w:tcPr>
            <w:tcW w:w="1560" w:type="dxa"/>
            <w:tcBorders>
              <w:right w:val="single" w:sz="8" w:space="0" w:color="C5C5C5"/>
            </w:tcBorders>
            <w:vAlign w:val="bottom"/>
          </w:tcPr>
          <w:p w14:paraId="5AF2EA8F"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341D5FBE" w14:textId="77777777" w:rsidR="003339E5" w:rsidRDefault="003339E5">
            <w:pPr>
              <w:rPr>
                <w:sz w:val="23"/>
                <w:szCs w:val="23"/>
              </w:rPr>
            </w:pPr>
          </w:p>
        </w:tc>
        <w:tc>
          <w:tcPr>
            <w:tcW w:w="0" w:type="dxa"/>
            <w:vAlign w:val="bottom"/>
          </w:tcPr>
          <w:p w14:paraId="65EED629" w14:textId="77777777" w:rsidR="003339E5" w:rsidRDefault="003339E5">
            <w:pPr>
              <w:rPr>
                <w:sz w:val="1"/>
                <w:szCs w:val="1"/>
              </w:rPr>
            </w:pPr>
          </w:p>
        </w:tc>
      </w:tr>
      <w:tr w:rsidR="003339E5" w14:paraId="6A4B5EF7" w14:textId="77777777">
        <w:trPr>
          <w:trHeight w:val="60"/>
        </w:trPr>
        <w:tc>
          <w:tcPr>
            <w:tcW w:w="1540" w:type="dxa"/>
            <w:tcBorders>
              <w:left w:val="single" w:sz="8" w:space="0" w:color="C5C5C5"/>
              <w:bottom w:val="single" w:sz="8" w:space="0" w:color="C5C5C5"/>
              <w:right w:val="single" w:sz="8" w:space="0" w:color="C5C5C5"/>
            </w:tcBorders>
            <w:vAlign w:val="bottom"/>
          </w:tcPr>
          <w:p w14:paraId="4C3B47F5"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194451BB"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6D003099"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3B554A3B" w14:textId="77777777" w:rsidR="003339E5" w:rsidRDefault="003339E5">
            <w:pPr>
              <w:rPr>
                <w:sz w:val="5"/>
                <w:szCs w:val="5"/>
              </w:rPr>
            </w:pPr>
          </w:p>
        </w:tc>
        <w:tc>
          <w:tcPr>
            <w:tcW w:w="0" w:type="dxa"/>
            <w:vAlign w:val="bottom"/>
          </w:tcPr>
          <w:p w14:paraId="520D7B98" w14:textId="77777777" w:rsidR="003339E5" w:rsidRDefault="003339E5">
            <w:pPr>
              <w:rPr>
                <w:sz w:val="1"/>
                <w:szCs w:val="1"/>
              </w:rPr>
            </w:pPr>
          </w:p>
        </w:tc>
      </w:tr>
      <w:tr w:rsidR="003339E5" w14:paraId="772673E9" w14:textId="77777777">
        <w:trPr>
          <w:trHeight w:val="314"/>
        </w:trPr>
        <w:tc>
          <w:tcPr>
            <w:tcW w:w="1540" w:type="dxa"/>
            <w:tcBorders>
              <w:left w:val="single" w:sz="8" w:space="0" w:color="C5C5C5"/>
              <w:right w:val="single" w:sz="8" w:space="0" w:color="C5C5C5"/>
            </w:tcBorders>
            <w:vAlign w:val="bottom"/>
          </w:tcPr>
          <w:p w14:paraId="68872762"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23FECBE5" w14:textId="77777777" w:rsidR="003339E5" w:rsidRDefault="003B64C7">
            <w:pPr>
              <w:ind w:left="40"/>
              <w:rPr>
                <w:sz w:val="20"/>
                <w:szCs w:val="20"/>
              </w:rPr>
            </w:pPr>
            <w:r>
              <w:rPr>
                <w:rFonts w:ascii="Calibri" w:eastAsia="Calibri" w:hAnsi="Calibri" w:cs="Calibri"/>
              </w:rPr>
              <w:t>b(1)</w:t>
            </w:r>
          </w:p>
        </w:tc>
        <w:tc>
          <w:tcPr>
            <w:tcW w:w="1560" w:type="dxa"/>
            <w:tcBorders>
              <w:right w:val="single" w:sz="8" w:space="0" w:color="C5C5C5"/>
            </w:tcBorders>
            <w:vAlign w:val="bottom"/>
          </w:tcPr>
          <w:p w14:paraId="00E0DC3F"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4D6E1E60" w14:textId="77777777" w:rsidR="003339E5" w:rsidRDefault="003B64C7">
            <w:pPr>
              <w:ind w:left="60"/>
              <w:rPr>
                <w:sz w:val="20"/>
                <w:szCs w:val="20"/>
              </w:rPr>
            </w:pPr>
            <w:r>
              <w:rPr>
                <w:rFonts w:ascii="Calibri" w:eastAsia="Calibri" w:hAnsi="Calibri" w:cs="Calibri"/>
                <w:sz w:val="20"/>
                <w:szCs w:val="20"/>
              </w:rPr>
              <w:t>INDEPENDENT AUDITOR.—Subject to subsection (c)— for each agency with</w:t>
            </w:r>
          </w:p>
        </w:tc>
        <w:tc>
          <w:tcPr>
            <w:tcW w:w="0" w:type="dxa"/>
            <w:vAlign w:val="bottom"/>
          </w:tcPr>
          <w:p w14:paraId="14901947" w14:textId="77777777" w:rsidR="003339E5" w:rsidRDefault="003339E5">
            <w:pPr>
              <w:rPr>
                <w:sz w:val="1"/>
                <w:szCs w:val="1"/>
              </w:rPr>
            </w:pPr>
          </w:p>
        </w:tc>
      </w:tr>
      <w:tr w:rsidR="003339E5" w14:paraId="4CAC1A9C" w14:textId="77777777">
        <w:trPr>
          <w:trHeight w:val="265"/>
        </w:trPr>
        <w:tc>
          <w:tcPr>
            <w:tcW w:w="1540" w:type="dxa"/>
            <w:tcBorders>
              <w:left w:val="single" w:sz="8" w:space="0" w:color="C5C5C5"/>
              <w:right w:val="single" w:sz="8" w:space="0" w:color="C5C5C5"/>
            </w:tcBorders>
            <w:vAlign w:val="bottom"/>
          </w:tcPr>
          <w:p w14:paraId="1939978D"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177B0E6" w14:textId="77777777" w:rsidR="003339E5" w:rsidRDefault="003339E5">
            <w:pPr>
              <w:rPr>
                <w:sz w:val="23"/>
                <w:szCs w:val="23"/>
              </w:rPr>
            </w:pPr>
          </w:p>
        </w:tc>
        <w:tc>
          <w:tcPr>
            <w:tcW w:w="1560" w:type="dxa"/>
            <w:tcBorders>
              <w:right w:val="single" w:sz="8" w:space="0" w:color="C5C5C5"/>
            </w:tcBorders>
            <w:vAlign w:val="bottom"/>
          </w:tcPr>
          <w:p w14:paraId="77CA35A0"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237845AB" w14:textId="77777777" w:rsidR="003339E5" w:rsidRDefault="003B64C7">
            <w:pPr>
              <w:spacing w:line="221" w:lineRule="exact"/>
              <w:ind w:left="60"/>
              <w:rPr>
                <w:sz w:val="20"/>
                <w:szCs w:val="20"/>
              </w:rPr>
            </w:pPr>
            <w:r>
              <w:rPr>
                <w:rFonts w:ascii="Calibri" w:eastAsia="Calibri" w:hAnsi="Calibri" w:cs="Calibri"/>
                <w:sz w:val="20"/>
                <w:szCs w:val="20"/>
              </w:rPr>
              <w:t>an Inspector General appointed under the Inspector General Act of 1978,</w:t>
            </w:r>
          </w:p>
        </w:tc>
        <w:tc>
          <w:tcPr>
            <w:tcW w:w="0" w:type="dxa"/>
            <w:vAlign w:val="bottom"/>
          </w:tcPr>
          <w:p w14:paraId="5815856A" w14:textId="77777777" w:rsidR="003339E5" w:rsidRDefault="003339E5">
            <w:pPr>
              <w:rPr>
                <w:sz w:val="1"/>
                <w:szCs w:val="1"/>
              </w:rPr>
            </w:pPr>
          </w:p>
        </w:tc>
      </w:tr>
      <w:tr w:rsidR="003339E5" w14:paraId="2CB09E55" w14:textId="77777777">
        <w:trPr>
          <w:trHeight w:val="200"/>
        </w:trPr>
        <w:tc>
          <w:tcPr>
            <w:tcW w:w="1540" w:type="dxa"/>
            <w:vMerge w:val="restart"/>
            <w:tcBorders>
              <w:left w:val="single" w:sz="8" w:space="0" w:color="C5C5C5"/>
              <w:right w:val="single" w:sz="8" w:space="0" w:color="C5C5C5"/>
            </w:tcBorders>
            <w:vAlign w:val="bottom"/>
          </w:tcPr>
          <w:p w14:paraId="0185AA1E"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7FDBF366" w14:textId="77777777" w:rsidR="003339E5" w:rsidRDefault="003339E5">
            <w:pPr>
              <w:rPr>
                <w:sz w:val="17"/>
                <w:szCs w:val="17"/>
              </w:rPr>
            </w:pPr>
          </w:p>
        </w:tc>
        <w:tc>
          <w:tcPr>
            <w:tcW w:w="1560" w:type="dxa"/>
            <w:vMerge w:val="restart"/>
            <w:tcBorders>
              <w:right w:val="single" w:sz="8" w:space="0" w:color="C5C5C5"/>
            </w:tcBorders>
            <w:vAlign w:val="bottom"/>
          </w:tcPr>
          <w:p w14:paraId="34157A3B"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36FEF749" w14:textId="77777777" w:rsidR="003339E5" w:rsidRDefault="003B64C7">
            <w:pPr>
              <w:spacing w:line="200" w:lineRule="exact"/>
              <w:ind w:left="60"/>
              <w:rPr>
                <w:sz w:val="20"/>
                <w:szCs w:val="20"/>
              </w:rPr>
            </w:pPr>
            <w:r>
              <w:rPr>
                <w:rFonts w:ascii="Calibri" w:eastAsia="Calibri" w:hAnsi="Calibri" w:cs="Calibri"/>
                <w:sz w:val="20"/>
                <w:szCs w:val="20"/>
              </w:rPr>
              <w:t>the annual evaluation required by this section shall be performed by the</w:t>
            </w:r>
          </w:p>
        </w:tc>
        <w:tc>
          <w:tcPr>
            <w:tcW w:w="0" w:type="dxa"/>
            <w:vAlign w:val="bottom"/>
          </w:tcPr>
          <w:p w14:paraId="6E617ACB" w14:textId="77777777" w:rsidR="003339E5" w:rsidRDefault="003339E5">
            <w:pPr>
              <w:rPr>
                <w:sz w:val="1"/>
                <w:szCs w:val="1"/>
              </w:rPr>
            </w:pPr>
          </w:p>
        </w:tc>
      </w:tr>
      <w:tr w:rsidR="003339E5" w14:paraId="5ADB86B3" w14:textId="77777777">
        <w:trPr>
          <w:trHeight w:val="72"/>
        </w:trPr>
        <w:tc>
          <w:tcPr>
            <w:tcW w:w="1540" w:type="dxa"/>
            <w:vMerge/>
            <w:tcBorders>
              <w:left w:val="single" w:sz="8" w:space="0" w:color="C5C5C5"/>
              <w:right w:val="single" w:sz="8" w:space="0" w:color="C5C5C5"/>
            </w:tcBorders>
            <w:vAlign w:val="bottom"/>
          </w:tcPr>
          <w:p w14:paraId="0EB6DB9A" w14:textId="77777777" w:rsidR="003339E5" w:rsidRDefault="003339E5">
            <w:pPr>
              <w:rPr>
                <w:sz w:val="6"/>
                <w:szCs w:val="6"/>
              </w:rPr>
            </w:pPr>
          </w:p>
        </w:tc>
        <w:tc>
          <w:tcPr>
            <w:tcW w:w="1420" w:type="dxa"/>
            <w:tcBorders>
              <w:right w:val="single" w:sz="8" w:space="0" w:color="C5C5C5"/>
            </w:tcBorders>
            <w:vAlign w:val="bottom"/>
          </w:tcPr>
          <w:p w14:paraId="181369AE" w14:textId="77777777" w:rsidR="003339E5" w:rsidRDefault="003339E5">
            <w:pPr>
              <w:rPr>
                <w:sz w:val="6"/>
                <w:szCs w:val="6"/>
              </w:rPr>
            </w:pPr>
          </w:p>
        </w:tc>
        <w:tc>
          <w:tcPr>
            <w:tcW w:w="1560" w:type="dxa"/>
            <w:vMerge/>
            <w:tcBorders>
              <w:right w:val="single" w:sz="8" w:space="0" w:color="C5C5C5"/>
            </w:tcBorders>
            <w:vAlign w:val="bottom"/>
          </w:tcPr>
          <w:p w14:paraId="3BC9FDAC" w14:textId="77777777" w:rsidR="003339E5" w:rsidRDefault="003339E5">
            <w:pPr>
              <w:rPr>
                <w:sz w:val="6"/>
                <w:szCs w:val="6"/>
              </w:rPr>
            </w:pPr>
          </w:p>
        </w:tc>
        <w:tc>
          <w:tcPr>
            <w:tcW w:w="6280" w:type="dxa"/>
            <w:vMerge w:val="restart"/>
            <w:tcBorders>
              <w:right w:val="single" w:sz="8" w:space="0" w:color="C5C5C5"/>
            </w:tcBorders>
            <w:vAlign w:val="bottom"/>
          </w:tcPr>
          <w:p w14:paraId="4F157192" w14:textId="77777777" w:rsidR="003339E5" w:rsidRDefault="003B64C7">
            <w:pPr>
              <w:ind w:left="60"/>
              <w:rPr>
                <w:sz w:val="20"/>
                <w:szCs w:val="20"/>
              </w:rPr>
            </w:pPr>
            <w:r>
              <w:rPr>
                <w:rFonts w:ascii="Calibri" w:eastAsia="Calibri" w:hAnsi="Calibri" w:cs="Calibri"/>
                <w:sz w:val="20"/>
                <w:szCs w:val="20"/>
              </w:rPr>
              <w:t>Inspector General or by an independent external auditor, as determined by</w:t>
            </w:r>
          </w:p>
        </w:tc>
        <w:tc>
          <w:tcPr>
            <w:tcW w:w="0" w:type="dxa"/>
            <w:vAlign w:val="bottom"/>
          </w:tcPr>
          <w:p w14:paraId="04B2CFD3" w14:textId="77777777" w:rsidR="003339E5" w:rsidRDefault="003339E5">
            <w:pPr>
              <w:rPr>
                <w:sz w:val="1"/>
                <w:szCs w:val="1"/>
              </w:rPr>
            </w:pPr>
          </w:p>
        </w:tc>
      </w:tr>
      <w:tr w:rsidR="003339E5" w14:paraId="76469BC9" w14:textId="77777777">
        <w:trPr>
          <w:trHeight w:val="172"/>
        </w:trPr>
        <w:tc>
          <w:tcPr>
            <w:tcW w:w="1540" w:type="dxa"/>
            <w:tcBorders>
              <w:left w:val="single" w:sz="8" w:space="0" w:color="C5C5C5"/>
              <w:right w:val="single" w:sz="8" w:space="0" w:color="C5C5C5"/>
            </w:tcBorders>
            <w:vAlign w:val="bottom"/>
          </w:tcPr>
          <w:p w14:paraId="32CB71F2" w14:textId="77777777" w:rsidR="003339E5" w:rsidRDefault="003339E5">
            <w:pPr>
              <w:rPr>
                <w:sz w:val="14"/>
                <w:szCs w:val="14"/>
              </w:rPr>
            </w:pPr>
          </w:p>
        </w:tc>
        <w:tc>
          <w:tcPr>
            <w:tcW w:w="1420" w:type="dxa"/>
            <w:tcBorders>
              <w:right w:val="single" w:sz="8" w:space="0" w:color="C5C5C5"/>
            </w:tcBorders>
            <w:vAlign w:val="bottom"/>
          </w:tcPr>
          <w:p w14:paraId="41DF207D" w14:textId="77777777" w:rsidR="003339E5" w:rsidRDefault="003339E5">
            <w:pPr>
              <w:rPr>
                <w:sz w:val="14"/>
                <w:szCs w:val="14"/>
              </w:rPr>
            </w:pPr>
          </w:p>
        </w:tc>
        <w:tc>
          <w:tcPr>
            <w:tcW w:w="1560" w:type="dxa"/>
            <w:vMerge w:val="restart"/>
            <w:tcBorders>
              <w:right w:val="single" w:sz="8" w:space="0" w:color="C5C5C5"/>
            </w:tcBorders>
            <w:vAlign w:val="bottom"/>
          </w:tcPr>
          <w:p w14:paraId="27EE3181" w14:textId="77777777" w:rsidR="003339E5" w:rsidRDefault="003B64C7">
            <w:pPr>
              <w:ind w:left="40"/>
              <w:rPr>
                <w:sz w:val="20"/>
                <w:szCs w:val="20"/>
              </w:rPr>
            </w:pPr>
            <w:r>
              <w:rPr>
                <w:rFonts w:ascii="Calibri" w:eastAsia="Calibri" w:hAnsi="Calibri" w:cs="Calibri"/>
              </w:rPr>
              <w:t>independent</w:t>
            </w:r>
          </w:p>
        </w:tc>
        <w:tc>
          <w:tcPr>
            <w:tcW w:w="6280" w:type="dxa"/>
            <w:vMerge/>
            <w:tcBorders>
              <w:right w:val="single" w:sz="8" w:space="0" w:color="C5C5C5"/>
            </w:tcBorders>
            <w:vAlign w:val="bottom"/>
          </w:tcPr>
          <w:p w14:paraId="77EDF063" w14:textId="77777777" w:rsidR="003339E5" w:rsidRDefault="003339E5">
            <w:pPr>
              <w:rPr>
                <w:sz w:val="14"/>
                <w:szCs w:val="14"/>
              </w:rPr>
            </w:pPr>
          </w:p>
        </w:tc>
        <w:tc>
          <w:tcPr>
            <w:tcW w:w="0" w:type="dxa"/>
            <w:vAlign w:val="bottom"/>
          </w:tcPr>
          <w:p w14:paraId="7E2BED96" w14:textId="77777777" w:rsidR="003339E5" w:rsidRDefault="003339E5">
            <w:pPr>
              <w:rPr>
                <w:sz w:val="1"/>
                <w:szCs w:val="1"/>
              </w:rPr>
            </w:pPr>
          </w:p>
        </w:tc>
      </w:tr>
      <w:tr w:rsidR="003339E5" w14:paraId="3C87135E" w14:textId="77777777">
        <w:trPr>
          <w:trHeight w:val="95"/>
        </w:trPr>
        <w:tc>
          <w:tcPr>
            <w:tcW w:w="1540" w:type="dxa"/>
            <w:tcBorders>
              <w:left w:val="single" w:sz="8" w:space="0" w:color="C5C5C5"/>
              <w:right w:val="single" w:sz="8" w:space="0" w:color="C5C5C5"/>
            </w:tcBorders>
            <w:vAlign w:val="bottom"/>
          </w:tcPr>
          <w:p w14:paraId="0DD35772" w14:textId="77777777" w:rsidR="003339E5" w:rsidRDefault="003339E5">
            <w:pPr>
              <w:rPr>
                <w:sz w:val="8"/>
                <w:szCs w:val="8"/>
              </w:rPr>
            </w:pPr>
          </w:p>
        </w:tc>
        <w:tc>
          <w:tcPr>
            <w:tcW w:w="1420" w:type="dxa"/>
            <w:tcBorders>
              <w:right w:val="single" w:sz="8" w:space="0" w:color="C5C5C5"/>
            </w:tcBorders>
            <w:vAlign w:val="bottom"/>
          </w:tcPr>
          <w:p w14:paraId="7FCE79C4" w14:textId="77777777" w:rsidR="003339E5" w:rsidRDefault="003339E5">
            <w:pPr>
              <w:rPr>
                <w:sz w:val="8"/>
                <w:szCs w:val="8"/>
              </w:rPr>
            </w:pPr>
          </w:p>
        </w:tc>
        <w:tc>
          <w:tcPr>
            <w:tcW w:w="1560" w:type="dxa"/>
            <w:vMerge/>
            <w:tcBorders>
              <w:right w:val="single" w:sz="8" w:space="0" w:color="C5C5C5"/>
            </w:tcBorders>
            <w:vAlign w:val="bottom"/>
          </w:tcPr>
          <w:p w14:paraId="2F224DBD" w14:textId="77777777" w:rsidR="003339E5" w:rsidRDefault="003339E5">
            <w:pPr>
              <w:rPr>
                <w:sz w:val="8"/>
                <w:szCs w:val="8"/>
              </w:rPr>
            </w:pPr>
          </w:p>
        </w:tc>
        <w:tc>
          <w:tcPr>
            <w:tcW w:w="6280" w:type="dxa"/>
            <w:vMerge w:val="restart"/>
            <w:tcBorders>
              <w:right w:val="single" w:sz="8" w:space="0" w:color="C5C5C5"/>
            </w:tcBorders>
            <w:vAlign w:val="bottom"/>
          </w:tcPr>
          <w:p w14:paraId="520D171D" w14:textId="77777777" w:rsidR="003339E5" w:rsidRDefault="003B64C7">
            <w:pPr>
              <w:ind w:left="60"/>
              <w:rPr>
                <w:sz w:val="20"/>
                <w:szCs w:val="20"/>
              </w:rPr>
            </w:pPr>
            <w:r>
              <w:rPr>
                <w:rFonts w:ascii="Calibri" w:eastAsia="Calibri" w:hAnsi="Calibri" w:cs="Calibri"/>
                <w:sz w:val="20"/>
                <w:szCs w:val="20"/>
              </w:rPr>
              <w:t>the Inspector General of the agency; and</w:t>
            </w:r>
          </w:p>
        </w:tc>
        <w:tc>
          <w:tcPr>
            <w:tcW w:w="0" w:type="dxa"/>
            <w:vAlign w:val="bottom"/>
          </w:tcPr>
          <w:p w14:paraId="5B3C8A00" w14:textId="77777777" w:rsidR="003339E5" w:rsidRDefault="003339E5">
            <w:pPr>
              <w:rPr>
                <w:sz w:val="1"/>
                <w:szCs w:val="1"/>
              </w:rPr>
            </w:pPr>
          </w:p>
        </w:tc>
      </w:tr>
      <w:tr w:rsidR="003339E5" w14:paraId="63C700BD" w14:textId="77777777">
        <w:trPr>
          <w:trHeight w:val="148"/>
        </w:trPr>
        <w:tc>
          <w:tcPr>
            <w:tcW w:w="1540" w:type="dxa"/>
            <w:tcBorders>
              <w:left w:val="single" w:sz="8" w:space="0" w:color="C5C5C5"/>
              <w:right w:val="single" w:sz="8" w:space="0" w:color="C5C5C5"/>
            </w:tcBorders>
            <w:vAlign w:val="bottom"/>
          </w:tcPr>
          <w:p w14:paraId="24FED02C" w14:textId="77777777" w:rsidR="003339E5" w:rsidRDefault="003339E5">
            <w:pPr>
              <w:rPr>
                <w:sz w:val="12"/>
                <w:szCs w:val="12"/>
              </w:rPr>
            </w:pPr>
          </w:p>
        </w:tc>
        <w:tc>
          <w:tcPr>
            <w:tcW w:w="1420" w:type="dxa"/>
            <w:tcBorders>
              <w:right w:val="single" w:sz="8" w:space="0" w:color="C5C5C5"/>
            </w:tcBorders>
            <w:vAlign w:val="bottom"/>
          </w:tcPr>
          <w:p w14:paraId="5E84E559" w14:textId="77777777" w:rsidR="003339E5" w:rsidRDefault="003339E5">
            <w:pPr>
              <w:rPr>
                <w:sz w:val="12"/>
                <w:szCs w:val="12"/>
              </w:rPr>
            </w:pPr>
          </w:p>
        </w:tc>
        <w:tc>
          <w:tcPr>
            <w:tcW w:w="1560" w:type="dxa"/>
            <w:vMerge w:val="restart"/>
            <w:tcBorders>
              <w:right w:val="single" w:sz="8" w:space="0" w:color="C5C5C5"/>
            </w:tcBorders>
            <w:vAlign w:val="bottom"/>
          </w:tcPr>
          <w:p w14:paraId="2B5F7E78" w14:textId="77777777" w:rsidR="003339E5" w:rsidRDefault="003B64C7">
            <w:pPr>
              <w:ind w:left="40"/>
              <w:rPr>
                <w:sz w:val="20"/>
                <w:szCs w:val="20"/>
              </w:rPr>
            </w:pPr>
            <w:r>
              <w:rPr>
                <w:rFonts w:ascii="Calibri" w:eastAsia="Calibri" w:hAnsi="Calibri" w:cs="Calibri"/>
              </w:rPr>
              <w:t>external</w:t>
            </w:r>
          </w:p>
        </w:tc>
        <w:tc>
          <w:tcPr>
            <w:tcW w:w="6280" w:type="dxa"/>
            <w:vMerge/>
            <w:tcBorders>
              <w:right w:val="single" w:sz="8" w:space="0" w:color="C5C5C5"/>
            </w:tcBorders>
            <w:vAlign w:val="bottom"/>
          </w:tcPr>
          <w:p w14:paraId="09839418" w14:textId="77777777" w:rsidR="003339E5" w:rsidRDefault="003339E5">
            <w:pPr>
              <w:rPr>
                <w:sz w:val="12"/>
                <w:szCs w:val="12"/>
              </w:rPr>
            </w:pPr>
          </w:p>
        </w:tc>
        <w:tc>
          <w:tcPr>
            <w:tcW w:w="0" w:type="dxa"/>
            <w:vAlign w:val="bottom"/>
          </w:tcPr>
          <w:p w14:paraId="17D50FAC" w14:textId="77777777" w:rsidR="003339E5" w:rsidRDefault="003339E5">
            <w:pPr>
              <w:rPr>
                <w:sz w:val="1"/>
                <w:szCs w:val="1"/>
              </w:rPr>
            </w:pPr>
          </w:p>
        </w:tc>
      </w:tr>
      <w:tr w:rsidR="003339E5" w14:paraId="1BFF14EB" w14:textId="77777777">
        <w:trPr>
          <w:trHeight w:val="120"/>
        </w:trPr>
        <w:tc>
          <w:tcPr>
            <w:tcW w:w="1540" w:type="dxa"/>
            <w:tcBorders>
              <w:left w:val="single" w:sz="8" w:space="0" w:color="C5C5C5"/>
              <w:right w:val="single" w:sz="8" w:space="0" w:color="C5C5C5"/>
            </w:tcBorders>
            <w:vAlign w:val="bottom"/>
          </w:tcPr>
          <w:p w14:paraId="647448E5" w14:textId="77777777" w:rsidR="003339E5" w:rsidRDefault="003339E5">
            <w:pPr>
              <w:rPr>
                <w:sz w:val="10"/>
                <w:szCs w:val="10"/>
              </w:rPr>
            </w:pPr>
          </w:p>
        </w:tc>
        <w:tc>
          <w:tcPr>
            <w:tcW w:w="1420" w:type="dxa"/>
            <w:tcBorders>
              <w:right w:val="single" w:sz="8" w:space="0" w:color="C5C5C5"/>
            </w:tcBorders>
            <w:vAlign w:val="bottom"/>
          </w:tcPr>
          <w:p w14:paraId="5C1D6B28" w14:textId="77777777" w:rsidR="003339E5" w:rsidRDefault="003339E5">
            <w:pPr>
              <w:rPr>
                <w:sz w:val="10"/>
                <w:szCs w:val="10"/>
              </w:rPr>
            </w:pPr>
          </w:p>
        </w:tc>
        <w:tc>
          <w:tcPr>
            <w:tcW w:w="1560" w:type="dxa"/>
            <w:vMerge/>
            <w:tcBorders>
              <w:right w:val="single" w:sz="8" w:space="0" w:color="C5C5C5"/>
            </w:tcBorders>
            <w:vAlign w:val="bottom"/>
          </w:tcPr>
          <w:p w14:paraId="6FA4C1EF" w14:textId="77777777" w:rsidR="003339E5" w:rsidRDefault="003339E5">
            <w:pPr>
              <w:rPr>
                <w:sz w:val="10"/>
                <w:szCs w:val="10"/>
              </w:rPr>
            </w:pPr>
          </w:p>
        </w:tc>
        <w:tc>
          <w:tcPr>
            <w:tcW w:w="6280" w:type="dxa"/>
            <w:tcBorders>
              <w:right w:val="single" w:sz="8" w:space="0" w:color="C5C5C5"/>
            </w:tcBorders>
            <w:vAlign w:val="bottom"/>
          </w:tcPr>
          <w:p w14:paraId="1EB0D6F3" w14:textId="77777777" w:rsidR="003339E5" w:rsidRDefault="003339E5">
            <w:pPr>
              <w:rPr>
                <w:sz w:val="10"/>
                <w:szCs w:val="10"/>
              </w:rPr>
            </w:pPr>
          </w:p>
        </w:tc>
        <w:tc>
          <w:tcPr>
            <w:tcW w:w="0" w:type="dxa"/>
            <w:vAlign w:val="bottom"/>
          </w:tcPr>
          <w:p w14:paraId="0132FC20" w14:textId="77777777" w:rsidR="003339E5" w:rsidRDefault="003339E5">
            <w:pPr>
              <w:rPr>
                <w:sz w:val="1"/>
                <w:szCs w:val="1"/>
              </w:rPr>
            </w:pPr>
          </w:p>
        </w:tc>
      </w:tr>
      <w:tr w:rsidR="003339E5" w14:paraId="4974EA2E" w14:textId="77777777">
        <w:trPr>
          <w:trHeight w:val="269"/>
        </w:trPr>
        <w:tc>
          <w:tcPr>
            <w:tcW w:w="1540" w:type="dxa"/>
            <w:tcBorders>
              <w:left w:val="single" w:sz="8" w:space="0" w:color="C5C5C5"/>
              <w:right w:val="single" w:sz="8" w:space="0" w:color="C5C5C5"/>
            </w:tcBorders>
            <w:vAlign w:val="bottom"/>
          </w:tcPr>
          <w:p w14:paraId="23D2452E" w14:textId="77777777" w:rsidR="003339E5" w:rsidRDefault="003339E5">
            <w:pPr>
              <w:rPr>
                <w:sz w:val="23"/>
                <w:szCs w:val="23"/>
              </w:rPr>
            </w:pPr>
          </w:p>
        </w:tc>
        <w:tc>
          <w:tcPr>
            <w:tcW w:w="1420" w:type="dxa"/>
            <w:tcBorders>
              <w:right w:val="single" w:sz="8" w:space="0" w:color="C5C5C5"/>
            </w:tcBorders>
            <w:vAlign w:val="bottom"/>
          </w:tcPr>
          <w:p w14:paraId="54B4B177" w14:textId="77777777" w:rsidR="003339E5" w:rsidRDefault="003339E5">
            <w:pPr>
              <w:rPr>
                <w:sz w:val="23"/>
                <w:szCs w:val="23"/>
              </w:rPr>
            </w:pPr>
          </w:p>
        </w:tc>
        <w:tc>
          <w:tcPr>
            <w:tcW w:w="1560" w:type="dxa"/>
            <w:tcBorders>
              <w:right w:val="single" w:sz="8" w:space="0" w:color="C5C5C5"/>
            </w:tcBorders>
            <w:vAlign w:val="bottom"/>
          </w:tcPr>
          <w:p w14:paraId="330909D2"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7CCA8884" w14:textId="77777777" w:rsidR="003339E5" w:rsidRDefault="003339E5">
            <w:pPr>
              <w:rPr>
                <w:sz w:val="23"/>
                <w:szCs w:val="23"/>
              </w:rPr>
            </w:pPr>
          </w:p>
        </w:tc>
        <w:tc>
          <w:tcPr>
            <w:tcW w:w="0" w:type="dxa"/>
            <w:vAlign w:val="bottom"/>
          </w:tcPr>
          <w:p w14:paraId="00E417E2" w14:textId="77777777" w:rsidR="003339E5" w:rsidRDefault="003339E5">
            <w:pPr>
              <w:rPr>
                <w:sz w:val="1"/>
                <w:szCs w:val="1"/>
              </w:rPr>
            </w:pPr>
          </w:p>
        </w:tc>
      </w:tr>
      <w:tr w:rsidR="003339E5" w14:paraId="33297F1B" w14:textId="77777777">
        <w:trPr>
          <w:trHeight w:val="59"/>
        </w:trPr>
        <w:tc>
          <w:tcPr>
            <w:tcW w:w="1540" w:type="dxa"/>
            <w:tcBorders>
              <w:left w:val="single" w:sz="8" w:space="0" w:color="C5C5C5"/>
              <w:bottom w:val="single" w:sz="8" w:space="0" w:color="C5C5C5"/>
              <w:right w:val="single" w:sz="8" w:space="0" w:color="C5C5C5"/>
            </w:tcBorders>
            <w:vAlign w:val="bottom"/>
          </w:tcPr>
          <w:p w14:paraId="2548BF94" w14:textId="77777777" w:rsidR="003339E5" w:rsidRDefault="003339E5">
            <w:pPr>
              <w:rPr>
                <w:sz w:val="5"/>
                <w:szCs w:val="5"/>
              </w:rPr>
            </w:pPr>
          </w:p>
        </w:tc>
        <w:tc>
          <w:tcPr>
            <w:tcW w:w="1420" w:type="dxa"/>
            <w:tcBorders>
              <w:bottom w:val="single" w:sz="8" w:space="0" w:color="C5C5C5"/>
              <w:right w:val="single" w:sz="8" w:space="0" w:color="C5C5C5"/>
            </w:tcBorders>
            <w:vAlign w:val="bottom"/>
          </w:tcPr>
          <w:p w14:paraId="72EA6009" w14:textId="77777777" w:rsidR="003339E5" w:rsidRDefault="003339E5">
            <w:pPr>
              <w:rPr>
                <w:sz w:val="5"/>
                <w:szCs w:val="5"/>
              </w:rPr>
            </w:pPr>
          </w:p>
        </w:tc>
        <w:tc>
          <w:tcPr>
            <w:tcW w:w="1560" w:type="dxa"/>
            <w:tcBorders>
              <w:bottom w:val="single" w:sz="8" w:space="0" w:color="C5C5C5"/>
              <w:right w:val="single" w:sz="8" w:space="0" w:color="C5C5C5"/>
            </w:tcBorders>
            <w:vAlign w:val="bottom"/>
          </w:tcPr>
          <w:p w14:paraId="24734038" w14:textId="77777777" w:rsidR="003339E5" w:rsidRDefault="003339E5">
            <w:pPr>
              <w:rPr>
                <w:sz w:val="5"/>
                <w:szCs w:val="5"/>
              </w:rPr>
            </w:pPr>
          </w:p>
        </w:tc>
        <w:tc>
          <w:tcPr>
            <w:tcW w:w="6280" w:type="dxa"/>
            <w:tcBorders>
              <w:bottom w:val="single" w:sz="8" w:space="0" w:color="C5C5C5"/>
              <w:right w:val="single" w:sz="8" w:space="0" w:color="C5C5C5"/>
            </w:tcBorders>
            <w:vAlign w:val="bottom"/>
          </w:tcPr>
          <w:p w14:paraId="74735D10" w14:textId="77777777" w:rsidR="003339E5" w:rsidRDefault="003339E5">
            <w:pPr>
              <w:rPr>
                <w:sz w:val="5"/>
                <w:szCs w:val="5"/>
              </w:rPr>
            </w:pPr>
          </w:p>
        </w:tc>
        <w:tc>
          <w:tcPr>
            <w:tcW w:w="0" w:type="dxa"/>
            <w:vAlign w:val="bottom"/>
          </w:tcPr>
          <w:p w14:paraId="08C61BE9" w14:textId="77777777" w:rsidR="003339E5" w:rsidRDefault="003339E5">
            <w:pPr>
              <w:rPr>
                <w:sz w:val="1"/>
                <w:szCs w:val="1"/>
              </w:rPr>
            </w:pPr>
          </w:p>
        </w:tc>
      </w:tr>
    </w:tbl>
    <w:p w14:paraId="59FDF0E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45312" behindDoc="1" locked="0" layoutInCell="0" allowOverlap="1" wp14:anchorId="3442035D" wp14:editId="6387E02C">
                <wp:simplePos x="0" y="0"/>
                <wp:positionH relativeFrom="column">
                  <wp:posOffset>-4445</wp:posOffset>
                </wp:positionH>
                <wp:positionV relativeFrom="paragraph">
                  <wp:posOffset>493395</wp:posOffset>
                </wp:positionV>
                <wp:extent cx="4836160" cy="205105"/>
                <wp:effectExtent l="0" t="0" r="0" b="0"/>
                <wp:wrapNone/>
                <wp:docPr id="985" name="Shape 9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2605629D" id="Shape 985" o:spid="_x0000_s1026" style="position:absolute;left:0;text-align:left;margin-left:-.35pt;margin-top:38.85pt;width:380.8pt;height:16.15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2046336" behindDoc="1" locked="0" layoutInCell="0" allowOverlap="1" wp14:anchorId="6EAFEC92" wp14:editId="6E138F27">
                <wp:simplePos x="0" y="0"/>
                <wp:positionH relativeFrom="column">
                  <wp:posOffset>4831715</wp:posOffset>
                </wp:positionH>
                <wp:positionV relativeFrom="paragraph">
                  <wp:posOffset>493395</wp:posOffset>
                </wp:positionV>
                <wp:extent cx="2026285" cy="205105"/>
                <wp:effectExtent l="0" t="0" r="0" b="0"/>
                <wp:wrapNone/>
                <wp:docPr id="986" name="Shape 9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347070E" id="Shape 986" o:spid="_x0000_s1026" style="position:absolute;left:0;text-align:left;margin-left:380.45pt;margin-top:38.85pt;width:159.55pt;height:16.15pt;z-index:-25127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" o:allowincell="f" fillcolor="silver" stroked="f"/>
            </w:pict>
          </mc:Fallback>
        </mc:AlternateContent>
      </w:r>
      <w:r>
        <w:rPr>
          <w:noProof/>
          <w:sz w:val="20"/>
          <w:szCs w:val="20"/>
        </w:rPr>
        <w:drawing>
          <wp:anchor distT="0" distB="0" distL="114300" distR="114300" simplePos="0" relativeHeight="252047360" behindDoc="1" locked="0" layoutInCell="0" allowOverlap="1" wp14:anchorId="7F67BD94" wp14:editId="49E0E50E">
            <wp:simplePos x="0" y="0"/>
            <wp:positionH relativeFrom="column">
              <wp:posOffset>4552950</wp:posOffset>
            </wp:positionH>
            <wp:positionV relativeFrom="paragraph">
              <wp:posOffset>-8357870</wp:posOffset>
            </wp:positionV>
            <wp:extent cx="2134870" cy="985520"/>
            <wp:effectExtent l="0" t="0" r="0" b="0"/>
            <wp:wrapNone/>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48384" behindDoc="1" locked="0" layoutInCell="0" allowOverlap="1" wp14:anchorId="53C02187" wp14:editId="0CD310E9">
                <wp:simplePos x="0" y="0"/>
                <wp:positionH relativeFrom="column">
                  <wp:posOffset>2863215</wp:posOffset>
                </wp:positionH>
                <wp:positionV relativeFrom="paragraph">
                  <wp:posOffset>-6995795</wp:posOffset>
                </wp:positionV>
                <wp:extent cx="3994785" cy="565785"/>
                <wp:effectExtent l="0" t="0" r="0" b="0"/>
                <wp:wrapNone/>
                <wp:docPr id="988" name="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66CEC212" id="Shape 988" o:spid="_x0000_s1026" style="position:absolute;left:0;text-align:left;margin-left:225.45pt;margin-top:-550.85pt;width:314.55pt;height:44.55pt;z-index:-25126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49408" behindDoc="1" locked="0" layoutInCell="0" allowOverlap="1" wp14:anchorId="183C7E75" wp14:editId="63CC10BD">
                <wp:simplePos x="0" y="0"/>
                <wp:positionH relativeFrom="column">
                  <wp:posOffset>969010</wp:posOffset>
                </wp:positionH>
                <wp:positionV relativeFrom="paragraph">
                  <wp:posOffset>-6995795</wp:posOffset>
                </wp:positionV>
                <wp:extent cx="1893570" cy="565785"/>
                <wp:effectExtent l="0" t="0" r="0" b="0"/>
                <wp:wrapNone/>
                <wp:docPr id="989" name="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2E16D3AA" id="Shape 989" o:spid="_x0000_s1026" style="position:absolute;left:0;text-align:left;margin-left:76.3pt;margin-top:-550.85pt;width:149.1pt;height:44.5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050432" behindDoc="1" locked="0" layoutInCell="0" allowOverlap="1" wp14:anchorId="26AB1261" wp14:editId="0BECE66A">
                <wp:simplePos x="0" y="0"/>
                <wp:positionH relativeFrom="column">
                  <wp:posOffset>-635</wp:posOffset>
                </wp:positionH>
                <wp:positionV relativeFrom="paragraph">
                  <wp:posOffset>-6995795</wp:posOffset>
                </wp:positionV>
                <wp:extent cx="969645" cy="565785"/>
                <wp:effectExtent l="0" t="0" r="0" b="0"/>
                <wp:wrapNone/>
                <wp:docPr id="990" name="Shape 9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375E4E9C" id="Shape 990" o:spid="_x0000_s1026" style="position:absolute;left:0;text-align:left;margin-left:-.05pt;margin-top:-550.85pt;width:76.35pt;height:44.55pt;z-index:-25126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51456" behindDoc="1" locked="0" layoutInCell="0" allowOverlap="1" wp14:anchorId="1A501573" wp14:editId="0D53A550">
                <wp:simplePos x="0" y="0"/>
                <wp:positionH relativeFrom="column">
                  <wp:posOffset>1905</wp:posOffset>
                </wp:positionH>
                <wp:positionV relativeFrom="paragraph">
                  <wp:posOffset>-6995795</wp:posOffset>
                </wp:positionV>
                <wp:extent cx="0" cy="565785"/>
                <wp:effectExtent l="0" t="0" r="0" b="0"/>
                <wp:wrapNone/>
                <wp:docPr id="991" name="Shap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157EB7C" id="Shape 991" o:spid="_x0000_s1026" style="position:absolute;left:0;text-align:left;z-index:-251265024;visibility:visible;mso-wrap-style:square;mso-wrap-distance-left:9pt;mso-wrap-distance-top:0;mso-wrap-distance-right:9pt;mso-wrap-distance-bottom:0;mso-position-horizontal:absolute;mso-position-horizontal-relative:text;mso-position-vertical:absolute;mso-position-vertical-relative:text" from=".15pt,-550.85pt" to=".15pt,-5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52480" behindDoc="1" locked="0" layoutInCell="0" allowOverlap="1" wp14:anchorId="5CF99AF1" wp14:editId="6EBA082F">
                <wp:simplePos x="0" y="0"/>
                <wp:positionH relativeFrom="column">
                  <wp:posOffset>969010</wp:posOffset>
                </wp:positionH>
                <wp:positionV relativeFrom="paragraph">
                  <wp:posOffset>-6995795</wp:posOffset>
                </wp:positionV>
                <wp:extent cx="0" cy="562610"/>
                <wp:effectExtent l="0" t="0" r="0" b="0"/>
                <wp:wrapNone/>
                <wp:docPr id="992" name="Shap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D0562CF" id="Shape 992" o:spid="_x0000_s1026" style="position:absolute;left:0;text-align:left;z-index:-251264000;visibility:visible;mso-wrap-style:square;mso-wrap-distance-left:9pt;mso-wrap-distance-top:0;mso-wrap-distance-right:9pt;mso-wrap-distance-bottom:0;mso-position-horizontal:absolute;mso-position-horizontal-relative:text;mso-position-vertical:absolute;mso-position-vertical-relative:text" from="76.3pt,-550.85pt" to="76.3pt,-5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53504" behindDoc="1" locked="0" layoutInCell="0" allowOverlap="1" wp14:anchorId="71D8DDD8" wp14:editId="27C3A187">
                <wp:simplePos x="0" y="0"/>
                <wp:positionH relativeFrom="column">
                  <wp:posOffset>1866900</wp:posOffset>
                </wp:positionH>
                <wp:positionV relativeFrom="paragraph">
                  <wp:posOffset>-6995795</wp:posOffset>
                </wp:positionV>
                <wp:extent cx="0" cy="562610"/>
                <wp:effectExtent l="0" t="0" r="0" b="0"/>
                <wp:wrapNone/>
                <wp:docPr id="993" name="Shap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AE16629" id="Shape 993" o:spid="_x0000_s1026" style="position:absolute;left:0;text-align:left;z-index:-251262976;visibility:visible;mso-wrap-style:square;mso-wrap-distance-left:9pt;mso-wrap-distance-top:0;mso-wrap-distance-right:9pt;mso-wrap-distance-bottom:0;mso-position-horizontal:absolute;mso-position-horizontal-relative:text;mso-position-vertical:absolute;mso-position-vertical-relative:text" from="147pt,-550.85pt" to="147pt,-5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54528" behindDoc="1" locked="0" layoutInCell="0" allowOverlap="1" wp14:anchorId="17188DD7" wp14:editId="240623C2">
                <wp:simplePos x="0" y="0"/>
                <wp:positionH relativeFrom="column">
                  <wp:posOffset>2863215</wp:posOffset>
                </wp:positionH>
                <wp:positionV relativeFrom="paragraph">
                  <wp:posOffset>-6995795</wp:posOffset>
                </wp:positionV>
                <wp:extent cx="0" cy="562610"/>
                <wp:effectExtent l="0" t="0" r="0" b="0"/>
                <wp:wrapNone/>
                <wp:docPr id="994" name="Shap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B867F81" id="Shape 994" o:spid="_x0000_s1026" style="position:absolute;left:0;text-align:left;z-index:-251261952;visibility:visible;mso-wrap-style:square;mso-wrap-distance-left:9pt;mso-wrap-distance-top:0;mso-wrap-distance-right:9pt;mso-wrap-distance-bottom:0;mso-position-horizontal:absolute;mso-position-horizontal-relative:text;mso-position-vertical:absolute;mso-position-vertical-relative:text" from="225.45pt,-550.85pt" to="225.45pt,-5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55552" behindDoc="1" locked="0" layoutInCell="0" allowOverlap="1" wp14:anchorId="1A969B3A" wp14:editId="1ECDBA11">
                <wp:simplePos x="0" y="0"/>
                <wp:positionH relativeFrom="column">
                  <wp:posOffset>6854190</wp:posOffset>
                </wp:positionH>
                <wp:positionV relativeFrom="paragraph">
                  <wp:posOffset>-6995795</wp:posOffset>
                </wp:positionV>
                <wp:extent cx="0" cy="565785"/>
                <wp:effectExtent l="0" t="0" r="0" b="0"/>
                <wp:wrapNone/>
                <wp:docPr id="995" name="Shap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30BE23C" id="Shape 995" o:spid="_x0000_s1026" style="position:absolute;left:0;text-align:left;z-index:-251260928;visibility:visible;mso-wrap-style:square;mso-wrap-distance-left:9pt;mso-wrap-distance-top:0;mso-wrap-distance-right:9pt;mso-wrap-distance-bottom:0;mso-position-horizontal:absolute;mso-position-horizontal-relative:text;mso-position-vertical:absolute;mso-position-vertical-relative:text" from="539.7pt,-550.85pt" to="539.7pt,-5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56576" behindDoc="1" locked="0" layoutInCell="0" allowOverlap="1" wp14:anchorId="5567E847" wp14:editId="0E46DE49">
                <wp:simplePos x="0" y="0"/>
                <wp:positionH relativeFrom="column">
                  <wp:posOffset>-635</wp:posOffset>
                </wp:positionH>
                <wp:positionV relativeFrom="paragraph">
                  <wp:posOffset>-6992620</wp:posOffset>
                </wp:positionV>
                <wp:extent cx="6858635" cy="0"/>
                <wp:effectExtent l="0" t="0" r="0" b="0"/>
                <wp:wrapNone/>
                <wp:docPr id="996" name="Shap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961DBAE" id="Shape 996" o:spid="_x0000_s1026" style="position:absolute;left:0;text-align:left;z-index:-251259904;visibility:visible;mso-wrap-style:square;mso-wrap-distance-left:9pt;mso-wrap-distance-top:0;mso-wrap-distance-right:9pt;mso-wrap-distance-bottom:0;mso-position-horizontal:absolute;mso-position-horizontal-relative:text;mso-position-vertical:absolute;mso-position-vertical-relative:text" from="-.05pt,-550.6pt" to="540pt,-5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" o:allowincell="f" filled="t" strokecolor="white" strokeweight=".54pt">
                <v:stroke joinstyle="miter"/>
                <o:lock v:ext="edit" shapetype="f"/>
              </v:line>
            </w:pict>
          </mc:Fallback>
        </mc:AlternateContent>
      </w:r>
    </w:p>
    <w:p w14:paraId="7E0F62F8" w14:textId="77777777" w:rsidR="003339E5" w:rsidRDefault="003339E5">
      <w:pPr>
        <w:sectPr w:rsidR="003339E5">
          <w:pgSz w:w="12240" w:h="15840"/>
          <w:pgMar w:top="720" w:right="720" w:bottom="0" w:left="720" w:header="0" w:footer="0" w:gutter="0"/>
          <w:cols w:space="720" w:equalWidth="0">
            <w:col w:w="10800"/>
          </w:cols>
        </w:sectPr>
      </w:pPr>
    </w:p>
    <w:p w14:paraId="2F54C5DF" w14:textId="77777777" w:rsidR="003339E5" w:rsidRDefault="003339E5">
      <w:pPr>
        <w:spacing w:line="200" w:lineRule="exact"/>
        <w:rPr>
          <w:sz w:val="20"/>
          <w:szCs w:val="20"/>
        </w:rPr>
      </w:pPr>
    </w:p>
    <w:p w14:paraId="6237C690" w14:textId="77777777" w:rsidR="003339E5" w:rsidRDefault="003339E5">
      <w:pPr>
        <w:spacing w:line="200" w:lineRule="exact"/>
        <w:rPr>
          <w:sz w:val="20"/>
          <w:szCs w:val="20"/>
        </w:rPr>
      </w:pPr>
    </w:p>
    <w:p w14:paraId="10C97841" w14:textId="77777777" w:rsidR="003339E5" w:rsidRDefault="003339E5">
      <w:pPr>
        <w:spacing w:line="200" w:lineRule="exact"/>
        <w:rPr>
          <w:sz w:val="20"/>
          <w:szCs w:val="20"/>
        </w:rPr>
      </w:pPr>
    </w:p>
    <w:p w14:paraId="1C170558" w14:textId="77777777" w:rsidR="003339E5" w:rsidRDefault="003339E5">
      <w:pPr>
        <w:spacing w:line="200" w:lineRule="exact"/>
        <w:rPr>
          <w:sz w:val="20"/>
          <w:szCs w:val="20"/>
        </w:rPr>
      </w:pPr>
    </w:p>
    <w:p w14:paraId="3A34CF7F" w14:textId="77777777" w:rsidR="003339E5" w:rsidRDefault="003339E5">
      <w:pPr>
        <w:spacing w:line="363" w:lineRule="exact"/>
        <w:rPr>
          <w:sz w:val="20"/>
          <w:szCs w:val="20"/>
        </w:rPr>
      </w:pPr>
    </w:p>
    <w:p w14:paraId="1708FC67" w14:textId="77777777" w:rsidR="003339E5" w:rsidRDefault="003B64C7">
      <w:pPr>
        <w:ind w:left="10400"/>
        <w:rPr>
          <w:sz w:val="20"/>
          <w:szCs w:val="20"/>
        </w:rPr>
      </w:pPr>
      <w:r>
        <w:rPr>
          <w:rFonts w:ascii="Calibri" w:eastAsia="Calibri" w:hAnsi="Calibri" w:cs="Calibri"/>
        </w:rPr>
        <w:t>148</w:t>
      </w:r>
    </w:p>
    <w:p w14:paraId="4EC7B6E9"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80D0200" w14:textId="77777777">
        <w:trPr>
          <w:trHeight w:val="1069"/>
        </w:trPr>
        <w:tc>
          <w:tcPr>
            <w:tcW w:w="1540" w:type="dxa"/>
            <w:tcBorders>
              <w:left w:val="single" w:sz="8" w:space="0" w:color="085296"/>
              <w:right w:val="single" w:sz="8" w:space="0" w:color="085296"/>
            </w:tcBorders>
            <w:shd w:val="clear" w:color="auto" w:fill="085296"/>
            <w:vAlign w:val="bottom"/>
          </w:tcPr>
          <w:p w14:paraId="5EC0EB06" w14:textId="77777777" w:rsidR="003339E5" w:rsidRDefault="003339E5">
            <w:pPr>
              <w:rPr>
                <w:sz w:val="24"/>
                <w:szCs w:val="24"/>
              </w:rPr>
            </w:pPr>
            <w:bookmarkStart w:id="149" w:name="page149"/>
            <w:bookmarkEnd w:id="149"/>
          </w:p>
        </w:tc>
        <w:tc>
          <w:tcPr>
            <w:tcW w:w="2980" w:type="dxa"/>
            <w:gridSpan w:val="2"/>
            <w:tcBorders>
              <w:right w:val="single" w:sz="8" w:space="0" w:color="085296"/>
            </w:tcBorders>
            <w:shd w:val="clear" w:color="auto" w:fill="085296"/>
            <w:vAlign w:val="bottom"/>
          </w:tcPr>
          <w:p w14:paraId="2A0531FA"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245B13C5" w14:textId="77777777" w:rsidR="003339E5" w:rsidRDefault="003339E5">
            <w:pPr>
              <w:rPr>
                <w:sz w:val="24"/>
                <w:szCs w:val="24"/>
              </w:rPr>
            </w:pPr>
          </w:p>
        </w:tc>
        <w:tc>
          <w:tcPr>
            <w:tcW w:w="0" w:type="dxa"/>
            <w:vAlign w:val="bottom"/>
          </w:tcPr>
          <w:p w14:paraId="55123F23" w14:textId="77777777" w:rsidR="003339E5" w:rsidRDefault="003339E5">
            <w:pPr>
              <w:rPr>
                <w:sz w:val="1"/>
                <w:szCs w:val="1"/>
              </w:rPr>
            </w:pPr>
          </w:p>
        </w:tc>
      </w:tr>
      <w:tr w:rsidR="003339E5" w14:paraId="5EEC2982"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66127D22"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6E5777F6"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2CA206D0" w14:textId="77777777" w:rsidR="003339E5" w:rsidRDefault="003339E5">
            <w:pPr>
              <w:rPr>
                <w:sz w:val="1"/>
                <w:szCs w:val="1"/>
              </w:rPr>
            </w:pPr>
          </w:p>
        </w:tc>
      </w:tr>
      <w:tr w:rsidR="003339E5" w14:paraId="0549AA16" w14:textId="77777777">
        <w:trPr>
          <w:trHeight w:val="459"/>
        </w:trPr>
        <w:tc>
          <w:tcPr>
            <w:tcW w:w="1540" w:type="dxa"/>
            <w:vMerge/>
            <w:tcBorders>
              <w:left w:val="single" w:sz="8" w:space="0" w:color="085296"/>
              <w:right w:val="single" w:sz="8" w:space="0" w:color="085296"/>
            </w:tcBorders>
            <w:shd w:val="clear" w:color="auto" w:fill="085296"/>
            <w:vAlign w:val="bottom"/>
          </w:tcPr>
          <w:p w14:paraId="2501592A"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3FC65A2D"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377E59D9" w14:textId="77777777" w:rsidR="003339E5" w:rsidRDefault="003339E5">
            <w:pPr>
              <w:rPr>
                <w:sz w:val="1"/>
                <w:szCs w:val="1"/>
              </w:rPr>
            </w:pPr>
          </w:p>
        </w:tc>
      </w:tr>
      <w:tr w:rsidR="003339E5" w14:paraId="73499079" w14:textId="77777777">
        <w:trPr>
          <w:trHeight w:val="705"/>
        </w:trPr>
        <w:tc>
          <w:tcPr>
            <w:tcW w:w="1540" w:type="dxa"/>
            <w:vMerge w:val="restart"/>
            <w:vAlign w:val="bottom"/>
          </w:tcPr>
          <w:p w14:paraId="760EAFB5"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2C77A8EB"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05980416"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33E162C3"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6896911A" w14:textId="77777777" w:rsidR="003339E5" w:rsidRDefault="003339E5">
            <w:pPr>
              <w:rPr>
                <w:sz w:val="1"/>
                <w:szCs w:val="1"/>
              </w:rPr>
            </w:pPr>
          </w:p>
        </w:tc>
      </w:tr>
      <w:tr w:rsidR="003339E5" w14:paraId="42AE4D59" w14:textId="77777777">
        <w:trPr>
          <w:trHeight w:val="174"/>
        </w:trPr>
        <w:tc>
          <w:tcPr>
            <w:tcW w:w="1540" w:type="dxa"/>
            <w:vMerge/>
            <w:vAlign w:val="bottom"/>
          </w:tcPr>
          <w:p w14:paraId="68385FBA" w14:textId="77777777" w:rsidR="003339E5" w:rsidRDefault="003339E5">
            <w:pPr>
              <w:rPr>
                <w:sz w:val="15"/>
                <w:szCs w:val="15"/>
              </w:rPr>
            </w:pPr>
          </w:p>
        </w:tc>
        <w:tc>
          <w:tcPr>
            <w:tcW w:w="1420" w:type="dxa"/>
            <w:vMerge/>
            <w:vAlign w:val="bottom"/>
          </w:tcPr>
          <w:p w14:paraId="55BD4074" w14:textId="77777777" w:rsidR="003339E5" w:rsidRDefault="003339E5">
            <w:pPr>
              <w:rPr>
                <w:sz w:val="15"/>
                <w:szCs w:val="15"/>
              </w:rPr>
            </w:pPr>
          </w:p>
        </w:tc>
        <w:tc>
          <w:tcPr>
            <w:tcW w:w="1560" w:type="dxa"/>
            <w:vMerge w:val="restart"/>
            <w:vAlign w:val="bottom"/>
          </w:tcPr>
          <w:p w14:paraId="585E92D5"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3F33D669" w14:textId="77777777" w:rsidR="003339E5" w:rsidRDefault="003339E5">
            <w:pPr>
              <w:rPr>
                <w:sz w:val="15"/>
                <w:szCs w:val="15"/>
              </w:rPr>
            </w:pPr>
          </w:p>
        </w:tc>
        <w:tc>
          <w:tcPr>
            <w:tcW w:w="0" w:type="dxa"/>
            <w:vAlign w:val="bottom"/>
          </w:tcPr>
          <w:p w14:paraId="42B55C9A" w14:textId="77777777" w:rsidR="003339E5" w:rsidRDefault="003339E5">
            <w:pPr>
              <w:rPr>
                <w:sz w:val="1"/>
                <w:szCs w:val="1"/>
              </w:rPr>
            </w:pPr>
          </w:p>
        </w:tc>
      </w:tr>
      <w:tr w:rsidR="003339E5" w14:paraId="59C5833C" w14:textId="77777777">
        <w:trPr>
          <w:trHeight w:val="174"/>
        </w:trPr>
        <w:tc>
          <w:tcPr>
            <w:tcW w:w="1540" w:type="dxa"/>
            <w:vAlign w:val="bottom"/>
          </w:tcPr>
          <w:p w14:paraId="33DA1B29" w14:textId="77777777" w:rsidR="003339E5" w:rsidRDefault="003339E5">
            <w:pPr>
              <w:rPr>
                <w:sz w:val="15"/>
                <w:szCs w:val="15"/>
              </w:rPr>
            </w:pPr>
          </w:p>
        </w:tc>
        <w:tc>
          <w:tcPr>
            <w:tcW w:w="1420" w:type="dxa"/>
            <w:vAlign w:val="bottom"/>
          </w:tcPr>
          <w:p w14:paraId="5150C6D7" w14:textId="77777777" w:rsidR="003339E5" w:rsidRDefault="003339E5">
            <w:pPr>
              <w:rPr>
                <w:sz w:val="15"/>
                <w:szCs w:val="15"/>
              </w:rPr>
            </w:pPr>
          </w:p>
        </w:tc>
        <w:tc>
          <w:tcPr>
            <w:tcW w:w="1560" w:type="dxa"/>
            <w:vMerge/>
            <w:vAlign w:val="bottom"/>
          </w:tcPr>
          <w:p w14:paraId="22E902DE" w14:textId="77777777" w:rsidR="003339E5" w:rsidRDefault="003339E5">
            <w:pPr>
              <w:rPr>
                <w:sz w:val="15"/>
                <w:szCs w:val="15"/>
              </w:rPr>
            </w:pPr>
          </w:p>
        </w:tc>
        <w:tc>
          <w:tcPr>
            <w:tcW w:w="6280" w:type="dxa"/>
            <w:vAlign w:val="bottom"/>
          </w:tcPr>
          <w:p w14:paraId="601FD38A" w14:textId="77777777" w:rsidR="003339E5" w:rsidRDefault="003339E5">
            <w:pPr>
              <w:rPr>
                <w:sz w:val="15"/>
                <w:szCs w:val="15"/>
              </w:rPr>
            </w:pPr>
          </w:p>
        </w:tc>
        <w:tc>
          <w:tcPr>
            <w:tcW w:w="0" w:type="dxa"/>
            <w:vAlign w:val="bottom"/>
          </w:tcPr>
          <w:p w14:paraId="40034D9E" w14:textId="77777777" w:rsidR="003339E5" w:rsidRDefault="003339E5">
            <w:pPr>
              <w:rPr>
                <w:sz w:val="1"/>
                <w:szCs w:val="1"/>
              </w:rPr>
            </w:pPr>
          </w:p>
        </w:tc>
      </w:tr>
      <w:tr w:rsidR="003339E5" w14:paraId="5F400440" w14:textId="77777777">
        <w:trPr>
          <w:trHeight w:val="119"/>
        </w:trPr>
        <w:tc>
          <w:tcPr>
            <w:tcW w:w="1540" w:type="dxa"/>
            <w:tcBorders>
              <w:bottom w:val="single" w:sz="8" w:space="0" w:color="C5C5C5"/>
            </w:tcBorders>
            <w:vAlign w:val="bottom"/>
          </w:tcPr>
          <w:p w14:paraId="094870AA" w14:textId="77777777" w:rsidR="003339E5" w:rsidRDefault="003339E5">
            <w:pPr>
              <w:rPr>
                <w:sz w:val="10"/>
                <w:szCs w:val="10"/>
              </w:rPr>
            </w:pPr>
          </w:p>
        </w:tc>
        <w:tc>
          <w:tcPr>
            <w:tcW w:w="1420" w:type="dxa"/>
            <w:tcBorders>
              <w:bottom w:val="single" w:sz="8" w:space="0" w:color="C5C5C5"/>
            </w:tcBorders>
            <w:vAlign w:val="bottom"/>
          </w:tcPr>
          <w:p w14:paraId="3B16D165" w14:textId="77777777" w:rsidR="003339E5" w:rsidRDefault="003339E5">
            <w:pPr>
              <w:rPr>
                <w:sz w:val="10"/>
                <w:szCs w:val="10"/>
              </w:rPr>
            </w:pPr>
          </w:p>
        </w:tc>
        <w:tc>
          <w:tcPr>
            <w:tcW w:w="1560" w:type="dxa"/>
            <w:tcBorders>
              <w:bottom w:val="single" w:sz="8" w:space="0" w:color="C5C5C5"/>
            </w:tcBorders>
            <w:vAlign w:val="bottom"/>
          </w:tcPr>
          <w:p w14:paraId="756BECE6" w14:textId="77777777" w:rsidR="003339E5" w:rsidRDefault="003339E5">
            <w:pPr>
              <w:rPr>
                <w:sz w:val="10"/>
                <w:szCs w:val="10"/>
              </w:rPr>
            </w:pPr>
          </w:p>
        </w:tc>
        <w:tc>
          <w:tcPr>
            <w:tcW w:w="6280" w:type="dxa"/>
            <w:tcBorders>
              <w:bottom w:val="single" w:sz="8" w:space="0" w:color="C5C5C5"/>
            </w:tcBorders>
            <w:vAlign w:val="bottom"/>
          </w:tcPr>
          <w:p w14:paraId="486C3242" w14:textId="77777777" w:rsidR="003339E5" w:rsidRDefault="003339E5">
            <w:pPr>
              <w:rPr>
                <w:sz w:val="10"/>
                <w:szCs w:val="10"/>
              </w:rPr>
            </w:pPr>
          </w:p>
        </w:tc>
        <w:tc>
          <w:tcPr>
            <w:tcW w:w="0" w:type="dxa"/>
            <w:vAlign w:val="bottom"/>
          </w:tcPr>
          <w:p w14:paraId="79D0EDCF" w14:textId="77777777" w:rsidR="003339E5" w:rsidRDefault="003339E5">
            <w:pPr>
              <w:rPr>
                <w:sz w:val="1"/>
                <w:szCs w:val="1"/>
              </w:rPr>
            </w:pPr>
          </w:p>
        </w:tc>
      </w:tr>
      <w:tr w:rsidR="003339E5" w14:paraId="36CF4036" w14:textId="77777777">
        <w:trPr>
          <w:trHeight w:val="314"/>
        </w:trPr>
        <w:tc>
          <w:tcPr>
            <w:tcW w:w="1540" w:type="dxa"/>
            <w:tcBorders>
              <w:left w:val="single" w:sz="8" w:space="0" w:color="C5C5C5"/>
              <w:right w:val="single" w:sz="8" w:space="0" w:color="C5C5C5"/>
            </w:tcBorders>
            <w:vAlign w:val="bottom"/>
          </w:tcPr>
          <w:p w14:paraId="35EFF460"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517EDAA5" w14:textId="77777777" w:rsidR="003339E5" w:rsidRDefault="003B64C7">
            <w:pPr>
              <w:ind w:left="40"/>
              <w:rPr>
                <w:sz w:val="20"/>
                <w:szCs w:val="20"/>
              </w:rPr>
            </w:pPr>
            <w:r>
              <w:rPr>
                <w:rFonts w:ascii="Calibri" w:eastAsia="Calibri" w:hAnsi="Calibri" w:cs="Calibri"/>
              </w:rPr>
              <w:t>b(2)</w:t>
            </w:r>
          </w:p>
        </w:tc>
        <w:tc>
          <w:tcPr>
            <w:tcW w:w="1560" w:type="dxa"/>
            <w:tcBorders>
              <w:right w:val="single" w:sz="8" w:space="0" w:color="C5C5C5"/>
            </w:tcBorders>
            <w:vAlign w:val="bottom"/>
          </w:tcPr>
          <w:p w14:paraId="0A96C8A2" w14:textId="77777777" w:rsidR="003339E5" w:rsidRDefault="003B64C7">
            <w:pPr>
              <w:ind w:left="40"/>
              <w:rPr>
                <w:sz w:val="20"/>
                <w:szCs w:val="20"/>
              </w:rPr>
            </w:pPr>
            <w:r>
              <w:rPr>
                <w:rFonts w:ascii="Calibri" w:eastAsia="Calibri" w:hAnsi="Calibri" w:cs="Calibri"/>
              </w:rPr>
              <w:t>Agencies</w:t>
            </w:r>
          </w:p>
        </w:tc>
        <w:tc>
          <w:tcPr>
            <w:tcW w:w="6280" w:type="dxa"/>
            <w:tcBorders>
              <w:right w:val="single" w:sz="8" w:space="0" w:color="C5C5C5"/>
            </w:tcBorders>
            <w:vAlign w:val="bottom"/>
          </w:tcPr>
          <w:p w14:paraId="559B966A" w14:textId="77777777" w:rsidR="003339E5" w:rsidRDefault="003B64C7">
            <w:pPr>
              <w:ind w:left="60"/>
              <w:rPr>
                <w:sz w:val="20"/>
                <w:szCs w:val="20"/>
              </w:rPr>
            </w:pPr>
            <w:r>
              <w:rPr>
                <w:rFonts w:ascii="Calibri" w:eastAsia="Calibri" w:hAnsi="Calibri" w:cs="Calibri"/>
                <w:sz w:val="20"/>
                <w:szCs w:val="20"/>
              </w:rPr>
              <w:t>INDEPENDENT AUDITOR.—Subject to subsection (c)— for each agency to</w:t>
            </w:r>
          </w:p>
        </w:tc>
        <w:tc>
          <w:tcPr>
            <w:tcW w:w="0" w:type="dxa"/>
            <w:vAlign w:val="bottom"/>
          </w:tcPr>
          <w:p w14:paraId="4CE636C0" w14:textId="77777777" w:rsidR="003339E5" w:rsidRDefault="003339E5">
            <w:pPr>
              <w:rPr>
                <w:sz w:val="1"/>
                <w:szCs w:val="1"/>
              </w:rPr>
            </w:pPr>
          </w:p>
        </w:tc>
      </w:tr>
      <w:tr w:rsidR="003339E5" w14:paraId="0F640167" w14:textId="77777777">
        <w:trPr>
          <w:trHeight w:val="265"/>
        </w:trPr>
        <w:tc>
          <w:tcPr>
            <w:tcW w:w="1540" w:type="dxa"/>
            <w:tcBorders>
              <w:left w:val="single" w:sz="8" w:space="0" w:color="C5C5C5"/>
              <w:right w:val="single" w:sz="8" w:space="0" w:color="C5C5C5"/>
            </w:tcBorders>
            <w:vAlign w:val="bottom"/>
          </w:tcPr>
          <w:p w14:paraId="47DF3700"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594DDD9B" w14:textId="77777777" w:rsidR="003339E5" w:rsidRDefault="003339E5">
            <w:pPr>
              <w:rPr>
                <w:sz w:val="23"/>
                <w:szCs w:val="23"/>
              </w:rPr>
            </w:pPr>
          </w:p>
        </w:tc>
        <w:tc>
          <w:tcPr>
            <w:tcW w:w="1560" w:type="dxa"/>
            <w:tcBorders>
              <w:right w:val="single" w:sz="8" w:space="0" w:color="C5C5C5"/>
            </w:tcBorders>
            <w:vAlign w:val="bottom"/>
          </w:tcPr>
          <w:p w14:paraId="1B3B5EA6" w14:textId="77777777" w:rsidR="003339E5" w:rsidRDefault="003B64C7">
            <w:pPr>
              <w:spacing w:line="265" w:lineRule="exact"/>
              <w:ind w:left="40"/>
              <w:rPr>
                <w:sz w:val="20"/>
                <w:szCs w:val="20"/>
              </w:rPr>
            </w:pPr>
            <w:r>
              <w:rPr>
                <w:rFonts w:ascii="Calibri" w:eastAsia="Calibri" w:hAnsi="Calibri" w:cs="Calibri"/>
              </w:rPr>
              <w:t>(Inspector</w:t>
            </w:r>
          </w:p>
        </w:tc>
        <w:tc>
          <w:tcPr>
            <w:tcW w:w="6280" w:type="dxa"/>
            <w:tcBorders>
              <w:right w:val="single" w:sz="8" w:space="0" w:color="C5C5C5"/>
            </w:tcBorders>
            <w:vAlign w:val="bottom"/>
          </w:tcPr>
          <w:p w14:paraId="4FAAC9E4" w14:textId="77777777" w:rsidR="003339E5" w:rsidRDefault="003B64C7">
            <w:pPr>
              <w:spacing w:line="221" w:lineRule="exact"/>
              <w:ind w:left="60"/>
              <w:rPr>
                <w:sz w:val="20"/>
                <w:szCs w:val="20"/>
              </w:rPr>
            </w:pPr>
            <w:r>
              <w:rPr>
                <w:rFonts w:ascii="Calibri" w:eastAsia="Calibri" w:hAnsi="Calibri" w:cs="Calibri"/>
                <w:sz w:val="20"/>
                <w:szCs w:val="20"/>
              </w:rPr>
              <w:t>which paragraph (1) does not apply, the head of the agency shall engage an</w:t>
            </w:r>
          </w:p>
        </w:tc>
        <w:tc>
          <w:tcPr>
            <w:tcW w:w="0" w:type="dxa"/>
            <w:vAlign w:val="bottom"/>
          </w:tcPr>
          <w:p w14:paraId="66100385" w14:textId="77777777" w:rsidR="003339E5" w:rsidRDefault="003339E5">
            <w:pPr>
              <w:rPr>
                <w:sz w:val="1"/>
                <w:szCs w:val="1"/>
              </w:rPr>
            </w:pPr>
          </w:p>
        </w:tc>
      </w:tr>
      <w:tr w:rsidR="003339E5" w14:paraId="59B759D0" w14:textId="77777777">
        <w:trPr>
          <w:trHeight w:val="200"/>
        </w:trPr>
        <w:tc>
          <w:tcPr>
            <w:tcW w:w="1540" w:type="dxa"/>
            <w:vMerge w:val="restart"/>
            <w:tcBorders>
              <w:left w:val="single" w:sz="8" w:space="0" w:color="C5C5C5"/>
              <w:right w:val="single" w:sz="8" w:space="0" w:color="C5C5C5"/>
            </w:tcBorders>
            <w:vAlign w:val="bottom"/>
          </w:tcPr>
          <w:p w14:paraId="0A96781B"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498A5350" w14:textId="77777777" w:rsidR="003339E5" w:rsidRDefault="003339E5">
            <w:pPr>
              <w:rPr>
                <w:sz w:val="17"/>
                <w:szCs w:val="17"/>
              </w:rPr>
            </w:pPr>
          </w:p>
        </w:tc>
        <w:tc>
          <w:tcPr>
            <w:tcW w:w="1560" w:type="dxa"/>
            <w:vMerge w:val="restart"/>
            <w:tcBorders>
              <w:right w:val="single" w:sz="8" w:space="0" w:color="C5C5C5"/>
            </w:tcBorders>
            <w:vAlign w:val="bottom"/>
          </w:tcPr>
          <w:p w14:paraId="5AAB040B" w14:textId="77777777" w:rsidR="003339E5" w:rsidRDefault="003B64C7">
            <w:pPr>
              <w:ind w:left="40"/>
              <w:rPr>
                <w:sz w:val="20"/>
                <w:szCs w:val="20"/>
              </w:rPr>
            </w:pPr>
            <w:r>
              <w:rPr>
                <w:rFonts w:ascii="Calibri" w:eastAsia="Calibri" w:hAnsi="Calibri" w:cs="Calibri"/>
              </w:rPr>
              <w:t>General or</w:t>
            </w:r>
          </w:p>
        </w:tc>
        <w:tc>
          <w:tcPr>
            <w:tcW w:w="6280" w:type="dxa"/>
            <w:tcBorders>
              <w:right w:val="single" w:sz="8" w:space="0" w:color="C5C5C5"/>
            </w:tcBorders>
            <w:vAlign w:val="bottom"/>
          </w:tcPr>
          <w:p w14:paraId="6DC70DFC" w14:textId="77777777" w:rsidR="003339E5" w:rsidRDefault="003B64C7">
            <w:pPr>
              <w:spacing w:line="200" w:lineRule="exact"/>
              <w:ind w:left="60"/>
              <w:rPr>
                <w:sz w:val="20"/>
                <w:szCs w:val="20"/>
              </w:rPr>
            </w:pPr>
            <w:r>
              <w:rPr>
                <w:rFonts w:ascii="Calibri" w:eastAsia="Calibri" w:hAnsi="Calibri" w:cs="Calibri"/>
                <w:sz w:val="20"/>
                <w:szCs w:val="20"/>
              </w:rPr>
              <w:t>independent external auditor to perform the evaluation.</w:t>
            </w:r>
          </w:p>
        </w:tc>
        <w:tc>
          <w:tcPr>
            <w:tcW w:w="0" w:type="dxa"/>
            <w:vAlign w:val="bottom"/>
          </w:tcPr>
          <w:p w14:paraId="08705D48" w14:textId="77777777" w:rsidR="003339E5" w:rsidRDefault="003339E5">
            <w:pPr>
              <w:rPr>
                <w:sz w:val="1"/>
                <w:szCs w:val="1"/>
              </w:rPr>
            </w:pPr>
          </w:p>
        </w:tc>
      </w:tr>
      <w:tr w:rsidR="003339E5" w14:paraId="3706B59C" w14:textId="77777777">
        <w:trPr>
          <w:trHeight w:val="72"/>
        </w:trPr>
        <w:tc>
          <w:tcPr>
            <w:tcW w:w="1540" w:type="dxa"/>
            <w:vMerge/>
            <w:tcBorders>
              <w:left w:val="single" w:sz="8" w:space="0" w:color="C5C5C5"/>
              <w:right w:val="single" w:sz="8" w:space="0" w:color="C5C5C5"/>
            </w:tcBorders>
            <w:vAlign w:val="bottom"/>
          </w:tcPr>
          <w:p w14:paraId="69FD656A" w14:textId="77777777" w:rsidR="003339E5" w:rsidRDefault="003339E5">
            <w:pPr>
              <w:rPr>
                <w:sz w:val="6"/>
                <w:szCs w:val="6"/>
              </w:rPr>
            </w:pPr>
          </w:p>
        </w:tc>
        <w:tc>
          <w:tcPr>
            <w:tcW w:w="1420" w:type="dxa"/>
            <w:tcBorders>
              <w:right w:val="single" w:sz="8" w:space="0" w:color="C5C5C5"/>
            </w:tcBorders>
            <w:vAlign w:val="bottom"/>
          </w:tcPr>
          <w:p w14:paraId="39288014" w14:textId="77777777" w:rsidR="003339E5" w:rsidRDefault="003339E5">
            <w:pPr>
              <w:rPr>
                <w:sz w:val="6"/>
                <w:szCs w:val="6"/>
              </w:rPr>
            </w:pPr>
          </w:p>
        </w:tc>
        <w:tc>
          <w:tcPr>
            <w:tcW w:w="1560" w:type="dxa"/>
            <w:vMerge/>
            <w:tcBorders>
              <w:right w:val="single" w:sz="8" w:space="0" w:color="C5C5C5"/>
            </w:tcBorders>
            <w:vAlign w:val="bottom"/>
          </w:tcPr>
          <w:p w14:paraId="61C660AC" w14:textId="77777777" w:rsidR="003339E5" w:rsidRDefault="003339E5">
            <w:pPr>
              <w:rPr>
                <w:sz w:val="6"/>
                <w:szCs w:val="6"/>
              </w:rPr>
            </w:pPr>
          </w:p>
        </w:tc>
        <w:tc>
          <w:tcPr>
            <w:tcW w:w="6280" w:type="dxa"/>
            <w:tcBorders>
              <w:right w:val="single" w:sz="8" w:space="0" w:color="C5C5C5"/>
            </w:tcBorders>
            <w:vAlign w:val="bottom"/>
          </w:tcPr>
          <w:p w14:paraId="1277856C" w14:textId="77777777" w:rsidR="003339E5" w:rsidRDefault="003339E5">
            <w:pPr>
              <w:rPr>
                <w:sz w:val="6"/>
                <w:szCs w:val="6"/>
              </w:rPr>
            </w:pPr>
          </w:p>
        </w:tc>
        <w:tc>
          <w:tcPr>
            <w:tcW w:w="0" w:type="dxa"/>
            <w:vAlign w:val="bottom"/>
          </w:tcPr>
          <w:p w14:paraId="0E463909" w14:textId="77777777" w:rsidR="003339E5" w:rsidRDefault="003339E5">
            <w:pPr>
              <w:rPr>
                <w:sz w:val="1"/>
                <w:szCs w:val="1"/>
              </w:rPr>
            </w:pPr>
          </w:p>
        </w:tc>
      </w:tr>
      <w:tr w:rsidR="003339E5" w14:paraId="02008AE1" w14:textId="77777777">
        <w:trPr>
          <w:trHeight w:val="268"/>
        </w:trPr>
        <w:tc>
          <w:tcPr>
            <w:tcW w:w="1540" w:type="dxa"/>
            <w:tcBorders>
              <w:left w:val="single" w:sz="8" w:space="0" w:color="C5C5C5"/>
              <w:right w:val="single" w:sz="8" w:space="0" w:color="C5C5C5"/>
            </w:tcBorders>
            <w:vAlign w:val="bottom"/>
          </w:tcPr>
          <w:p w14:paraId="1771E303" w14:textId="77777777" w:rsidR="003339E5" w:rsidRDefault="003339E5">
            <w:pPr>
              <w:rPr>
                <w:sz w:val="23"/>
                <w:szCs w:val="23"/>
              </w:rPr>
            </w:pPr>
          </w:p>
        </w:tc>
        <w:tc>
          <w:tcPr>
            <w:tcW w:w="1420" w:type="dxa"/>
            <w:tcBorders>
              <w:right w:val="single" w:sz="8" w:space="0" w:color="C5C5C5"/>
            </w:tcBorders>
            <w:vAlign w:val="bottom"/>
          </w:tcPr>
          <w:p w14:paraId="071EAC8E" w14:textId="77777777" w:rsidR="003339E5" w:rsidRDefault="003339E5">
            <w:pPr>
              <w:rPr>
                <w:sz w:val="23"/>
                <w:szCs w:val="23"/>
              </w:rPr>
            </w:pPr>
          </w:p>
        </w:tc>
        <w:tc>
          <w:tcPr>
            <w:tcW w:w="1560" w:type="dxa"/>
            <w:tcBorders>
              <w:right w:val="single" w:sz="8" w:space="0" w:color="C5C5C5"/>
            </w:tcBorders>
            <w:vAlign w:val="bottom"/>
          </w:tcPr>
          <w:p w14:paraId="3ECE7B7C" w14:textId="77777777" w:rsidR="003339E5" w:rsidRDefault="003B64C7">
            <w:pPr>
              <w:ind w:left="40"/>
              <w:rPr>
                <w:sz w:val="20"/>
                <w:szCs w:val="20"/>
              </w:rPr>
            </w:pPr>
            <w:r>
              <w:rPr>
                <w:rFonts w:ascii="Calibri" w:eastAsia="Calibri" w:hAnsi="Calibri" w:cs="Calibri"/>
              </w:rPr>
              <w:t>independent</w:t>
            </w:r>
          </w:p>
        </w:tc>
        <w:tc>
          <w:tcPr>
            <w:tcW w:w="6280" w:type="dxa"/>
            <w:tcBorders>
              <w:right w:val="single" w:sz="8" w:space="0" w:color="C5C5C5"/>
            </w:tcBorders>
            <w:vAlign w:val="bottom"/>
          </w:tcPr>
          <w:p w14:paraId="12640ADB" w14:textId="77777777" w:rsidR="003339E5" w:rsidRDefault="003339E5">
            <w:pPr>
              <w:rPr>
                <w:sz w:val="23"/>
                <w:szCs w:val="23"/>
              </w:rPr>
            </w:pPr>
          </w:p>
        </w:tc>
        <w:tc>
          <w:tcPr>
            <w:tcW w:w="0" w:type="dxa"/>
            <w:vAlign w:val="bottom"/>
          </w:tcPr>
          <w:p w14:paraId="23013FFD" w14:textId="77777777" w:rsidR="003339E5" w:rsidRDefault="003339E5">
            <w:pPr>
              <w:rPr>
                <w:sz w:val="1"/>
                <w:szCs w:val="1"/>
              </w:rPr>
            </w:pPr>
          </w:p>
        </w:tc>
      </w:tr>
      <w:tr w:rsidR="003339E5" w14:paraId="217C45CA" w14:textId="77777777">
        <w:trPr>
          <w:trHeight w:val="269"/>
        </w:trPr>
        <w:tc>
          <w:tcPr>
            <w:tcW w:w="1540" w:type="dxa"/>
            <w:tcBorders>
              <w:left w:val="single" w:sz="8" w:space="0" w:color="C5C5C5"/>
              <w:right w:val="single" w:sz="8" w:space="0" w:color="C5C5C5"/>
            </w:tcBorders>
            <w:vAlign w:val="bottom"/>
          </w:tcPr>
          <w:p w14:paraId="69DC9587" w14:textId="77777777" w:rsidR="003339E5" w:rsidRDefault="003339E5">
            <w:pPr>
              <w:rPr>
                <w:sz w:val="23"/>
                <w:szCs w:val="23"/>
              </w:rPr>
            </w:pPr>
          </w:p>
        </w:tc>
        <w:tc>
          <w:tcPr>
            <w:tcW w:w="1420" w:type="dxa"/>
            <w:tcBorders>
              <w:right w:val="single" w:sz="8" w:space="0" w:color="C5C5C5"/>
            </w:tcBorders>
            <w:vAlign w:val="bottom"/>
          </w:tcPr>
          <w:p w14:paraId="4E615A4D" w14:textId="77777777" w:rsidR="003339E5" w:rsidRDefault="003339E5">
            <w:pPr>
              <w:rPr>
                <w:sz w:val="23"/>
                <w:szCs w:val="23"/>
              </w:rPr>
            </w:pPr>
          </w:p>
        </w:tc>
        <w:tc>
          <w:tcPr>
            <w:tcW w:w="1560" w:type="dxa"/>
            <w:tcBorders>
              <w:right w:val="single" w:sz="8" w:space="0" w:color="C5C5C5"/>
            </w:tcBorders>
            <w:vAlign w:val="bottom"/>
          </w:tcPr>
          <w:p w14:paraId="07D208EE" w14:textId="77777777" w:rsidR="003339E5" w:rsidRDefault="003B64C7">
            <w:pPr>
              <w:ind w:left="40"/>
              <w:rPr>
                <w:sz w:val="20"/>
                <w:szCs w:val="20"/>
              </w:rPr>
            </w:pPr>
            <w:r>
              <w:rPr>
                <w:rFonts w:ascii="Calibri" w:eastAsia="Calibri" w:hAnsi="Calibri" w:cs="Calibri"/>
              </w:rPr>
              <w:t>external</w:t>
            </w:r>
          </w:p>
        </w:tc>
        <w:tc>
          <w:tcPr>
            <w:tcW w:w="6280" w:type="dxa"/>
            <w:tcBorders>
              <w:right w:val="single" w:sz="8" w:space="0" w:color="C5C5C5"/>
            </w:tcBorders>
            <w:vAlign w:val="bottom"/>
          </w:tcPr>
          <w:p w14:paraId="1FAD347B" w14:textId="77777777" w:rsidR="003339E5" w:rsidRDefault="003339E5">
            <w:pPr>
              <w:rPr>
                <w:sz w:val="23"/>
                <w:szCs w:val="23"/>
              </w:rPr>
            </w:pPr>
          </w:p>
        </w:tc>
        <w:tc>
          <w:tcPr>
            <w:tcW w:w="0" w:type="dxa"/>
            <w:vAlign w:val="bottom"/>
          </w:tcPr>
          <w:p w14:paraId="52C317FE" w14:textId="77777777" w:rsidR="003339E5" w:rsidRDefault="003339E5">
            <w:pPr>
              <w:rPr>
                <w:sz w:val="1"/>
                <w:szCs w:val="1"/>
              </w:rPr>
            </w:pPr>
          </w:p>
        </w:tc>
      </w:tr>
      <w:tr w:rsidR="003339E5" w14:paraId="40E91978" w14:textId="77777777">
        <w:trPr>
          <w:trHeight w:val="269"/>
        </w:trPr>
        <w:tc>
          <w:tcPr>
            <w:tcW w:w="1540" w:type="dxa"/>
            <w:tcBorders>
              <w:left w:val="single" w:sz="8" w:space="0" w:color="C5C5C5"/>
              <w:right w:val="single" w:sz="8" w:space="0" w:color="C5C5C5"/>
            </w:tcBorders>
            <w:vAlign w:val="bottom"/>
          </w:tcPr>
          <w:p w14:paraId="378E1A0B" w14:textId="77777777" w:rsidR="003339E5" w:rsidRDefault="003339E5">
            <w:pPr>
              <w:rPr>
                <w:sz w:val="23"/>
                <w:szCs w:val="23"/>
              </w:rPr>
            </w:pPr>
          </w:p>
        </w:tc>
        <w:tc>
          <w:tcPr>
            <w:tcW w:w="1420" w:type="dxa"/>
            <w:tcBorders>
              <w:right w:val="single" w:sz="8" w:space="0" w:color="C5C5C5"/>
            </w:tcBorders>
            <w:vAlign w:val="bottom"/>
          </w:tcPr>
          <w:p w14:paraId="6189F2A8" w14:textId="77777777" w:rsidR="003339E5" w:rsidRDefault="003339E5">
            <w:pPr>
              <w:rPr>
                <w:sz w:val="23"/>
                <w:szCs w:val="23"/>
              </w:rPr>
            </w:pPr>
          </w:p>
        </w:tc>
        <w:tc>
          <w:tcPr>
            <w:tcW w:w="1560" w:type="dxa"/>
            <w:tcBorders>
              <w:right w:val="single" w:sz="8" w:space="0" w:color="C5C5C5"/>
            </w:tcBorders>
            <w:vAlign w:val="bottom"/>
          </w:tcPr>
          <w:p w14:paraId="042F0EFF" w14:textId="77777777" w:rsidR="003339E5" w:rsidRDefault="003B64C7">
            <w:pPr>
              <w:ind w:left="40"/>
              <w:rPr>
                <w:sz w:val="20"/>
                <w:szCs w:val="20"/>
              </w:rPr>
            </w:pPr>
            <w:r>
              <w:rPr>
                <w:rFonts w:ascii="Calibri" w:eastAsia="Calibri" w:hAnsi="Calibri" w:cs="Calibri"/>
              </w:rPr>
              <w:t>auditor)</w:t>
            </w:r>
          </w:p>
        </w:tc>
        <w:tc>
          <w:tcPr>
            <w:tcW w:w="6280" w:type="dxa"/>
            <w:tcBorders>
              <w:right w:val="single" w:sz="8" w:space="0" w:color="C5C5C5"/>
            </w:tcBorders>
            <w:vAlign w:val="bottom"/>
          </w:tcPr>
          <w:p w14:paraId="1C5EF8B2" w14:textId="77777777" w:rsidR="003339E5" w:rsidRDefault="003339E5">
            <w:pPr>
              <w:rPr>
                <w:sz w:val="23"/>
                <w:szCs w:val="23"/>
              </w:rPr>
            </w:pPr>
          </w:p>
        </w:tc>
        <w:tc>
          <w:tcPr>
            <w:tcW w:w="0" w:type="dxa"/>
            <w:vAlign w:val="bottom"/>
          </w:tcPr>
          <w:p w14:paraId="02779704" w14:textId="77777777" w:rsidR="003339E5" w:rsidRDefault="003339E5">
            <w:pPr>
              <w:rPr>
                <w:sz w:val="1"/>
                <w:szCs w:val="1"/>
              </w:rPr>
            </w:pPr>
          </w:p>
        </w:tc>
      </w:tr>
      <w:tr w:rsidR="003339E5" w14:paraId="01ECB6F7" w14:textId="77777777">
        <w:trPr>
          <w:trHeight w:val="248"/>
        </w:trPr>
        <w:tc>
          <w:tcPr>
            <w:tcW w:w="1540" w:type="dxa"/>
            <w:tcBorders>
              <w:left w:val="single" w:sz="8" w:space="0" w:color="C5C5C5"/>
              <w:bottom w:val="single" w:sz="8" w:space="0" w:color="C5C5C5"/>
              <w:right w:val="single" w:sz="8" w:space="0" w:color="C5C5C5"/>
            </w:tcBorders>
            <w:vAlign w:val="bottom"/>
          </w:tcPr>
          <w:p w14:paraId="4982E018" w14:textId="77777777" w:rsidR="003339E5" w:rsidRDefault="003339E5">
            <w:pPr>
              <w:rPr>
                <w:sz w:val="21"/>
                <w:szCs w:val="21"/>
              </w:rPr>
            </w:pPr>
          </w:p>
        </w:tc>
        <w:tc>
          <w:tcPr>
            <w:tcW w:w="1420" w:type="dxa"/>
            <w:tcBorders>
              <w:bottom w:val="single" w:sz="8" w:space="0" w:color="C5C5C5"/>
              <w:right w:val="single" w:sz="8" w:space="0" w:color="C5C5C5"/>
            </w:tcBorders>
            <w:vAlign w:val="bottom"/>
          </w:tcPr>
          <w:p w14:paraId="3CDBDED9" w14:textId="77777777" w:rsidR="003339E5" w:rsidRDefault="003339E5">
            <w:pPr>
              <w:rPr>
                <w:sz w:val="21"/>
                <w:szCs w:val="21"/>
              </w:rPr>
            </w:pPr>
          </w:p>
        </w:tc>
        <w:tc>
          <w:tcPr>
            <w:tcW w:w="1560" w:type="dxa"/>
            <w:tcBorders>
              <w:bottom w:val="single" w:sz="8" w:space="0" w:color="C5C5C5"/>
              <w:right w:val="single" w:sz="8" w:space="0" w:color="C5C5C5"/>
            </w:tcBorders>
            <w:vAlign w:val="bottom"/>
          </w:tcPr>
          <w:p w14:paraId="5A00F469" w14:textId="77777777" w:rsidR="003339E5" w:rsidRDefault="003339E5">
            <w:pPr>
              <w:rPr>
                <w:sz w:val="21"/>
                <w:szCs w:val="21"/>
              </w:rPr>
            </w:pPr>
          </w:p>
        </w:tc>
        <w:tc>
          <w:tcPr>
            <w:tcW w:w="6280" w:type="dxa"/>
            <w:tcBorders>
              <w:bottom w:val="single" w:sz="8" w:space="0" w:color="C5C5C5"/>
              <w:right w:val="single" w:sz="8" w:space="0" w:color="C5C5C5"/>
            </w:tcBorders>
            <w:vAlign w:val="bottom"/>
          </w:tcPr>
          <w:p w14:paraId="71AD4838" w14:textId="77777777" w:rsidR="003339E5" w:rsidRDefault="003339E5">
            <w:pPr>
              <w:rPr>
                <w:sz w:val="21"/>
                <w:szCs w:val="21"/>
              </w:rPr>
            </w:pPr>
          </w:p>
        </w:tc>
        <w:tc>
          <w:tcPr>
            <w:tcW w:w="0" w:type="dxa"/>
            <w:vAlign w:val="bottom"/>
          </w:tcPr>
          <w:p w14:paraId="1FB871A6" w14:textId="77777777" w:rsidR="003339E5" w:rsidRDefault="003339E5">
            <w:pPr>
              <w:rPr>
                <w:sz w:val="1"/>
                <w:szCs w:val="1"/>
              </w:rPr>
            </w:pPr>
          </w:p>
        </w:tc>
      </w:tr>
      <w:tr w:rsidR="003339E5" w14:paraId="4B01577D" w14:textId="77777777">
        <w:trPr>
          <w:trHeight w:val="313"/>
        </w:trPr>
        <w:tc>
          <w:tcPr>
            <w:tcW w:w="1540" w:type="dxa"/>
            <w:tcBorders>
              <w:left w:val="single" w:sz="8" w:space="0" w:color="C5C5C5"/>
              <w:right w:val="single" w:sz="8" w:space="0" w:color="C5C5C5"/>
            </w:tcBorders>
            <w:vAlign w:val="bottom"/>
          </w:tcPr>
          <w:p w14:paraId="7133C40C"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69F4E18B" w14:textId="77777777" w:rsidR="003339E5" w:rsidRDefault="003B64C7">
            <w:pPr>
              <w:ind w:left="40"/>
              <w:rPr>
                <w:sz w:val="20"/>
                <w:szCs w:val="20"/>
              </w:rPr>
            </w:pPr>
            <w:r>
              <w:rPr>
                <w:rFonts w:ascii="Calibri" w:eastAsia="Calibri" w:hAnsi="Calibri" w:cs="Calibri"/>
              </w:rPr>
              <w:t>c(1)</w:t>
            </w:r>
          </w:p>
        </w:tc>
        <w:tc>
          <w:tcPr>
            <w:tcW w:w="1560" w:type="dxa"/>
            <w:tcBorders>
              <w:right w:val="single" w:sz="8" w:space="0" w:color="C5C5C5"/>
            </w:tcBorders>
            <w:vAlign w:val="bottom"/>
          </w:tcPr>
          <w:p w14:paraId="727D7287" w14:textId="77777777" w:rsidR="003339E5" w:rsidRDefault="003B64C7">
            <w:pPr>
              <w:ind w:left="40"/>
              <w:rPr>
                <w:sz w:val="20"/>
                <w:szCs w:val="20"/>
              </w:rPr>
            </w:pPr>
            <w:r>
              <w:rPr>
                <w:rFonts w:ascii="Calibri" w:eastAsia="Calibri" w:hAnsi="Calibri" w:cs="Calibri"/>
              </w:rPr>
              <w:t>Agencies (an</w:t>
            </w:r>
          </w:p>
        </w:tc>
        <w:tc>
          <w:tcPr>
            <w:tcW w:w="6280" w:type="dxa"/>
            <w:tcBorders>
              <w:right w:val="single" w:sz="8" w:space="0" w:color="C5C5C5"/>
            </w:tcBorders>
            <w:vAlign w:val="bottom"/>
          </w:tcPr>
          <w:p w14:paraId="519F877F" w14:textId="77777777" w:rsidR="003339E5" w:rsidRDefault="003B64C7">
            <w:pPr>
              <w:ind w:left="60"/>
              <w:rPr>
                <w:sz w:val="20"/>
                <w:szCs w:val="20"/>
              </w:rPr>
            </w:pPr>
            <w:r>
              <w:rPr>
                <w:rFonts w:ascii="Calibri" w:eastAsia="Calibri" w:hAnsi="Calibri" w:cs="Calibri"/>
                <w:sz w:val="20"/>
                <w:szCs w:val="20"/>
              </w:rPr>
              <w:t>NATIONAL SECURITY SYSTEMS.—For each agency operating or exercising</w:t>
            </w:r>
          </w:p>
        </w:tc>
        <w:tc>
          <w:tcPr>
            <w:tcW w:w="0" w:type="dxa"/>
            <w:vAlign w:val="bottom"/>
          </w:tcPr>
          <w:p w14:paraId="701E070C" w14:textId="77777777" w:rsidR="003339E5" w:rsidRDefault="003339E5">
            <w:pPr>
              <w:rPr>
                <w:sz w:val="1"/>
                <w:szCs w:val="1"/>
              </w:rPr>
            </w:pPr>
          </w:p>
        </w:tc>
      </w:tr>
      <w:tr w:rsidR="003339E5" w14:paraId="57E7C4DB" w14:textId="77777777">
        <w:trPr>
          <w:trHeight w:val="265"/>
        </w:trPr>
        <w:tc>
          <w:tcPr>
            <w:tcW w:w="1540" w:type="dxa"/>
            <w:tcBorders>
              <w:left w:val="single" w:sz="8" w:space="0" w:color="C5C5C5"/>
              <w:right w:val="single" w:sz="8" w:space="0" w:color="C5C5C5"/>
            </w:tcBorders>
            <w:vAlign w:val="bottom"/>
          </w:tcPr>
          <w:p w14:paraId="0D862144"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6DB6F2C9" w14:textId="77777777" w:rsidR="003339E5" w:rsidRDefault="003339E5">
            <w:pPr>
              <w:rPr>
                <w:sz w:val="23"/>
                <w:szCs w:val="23"/>
              </w:rPr>
            </w:pPr>
          </w:p>
        </w:tc>
        <w:tc>
          <w:tcPr>
            <w:tcW w:w="1560" w:type="dxa"/>
            <w:tcBorders>
              <w:right w:val="single" w:sz="8" w:space="0" w:color="C5C5C5"/>
            </w:tcBorders>
            <w:vAlign w:val="bottom"/>
          </w:tcPr>
          <w:p w14:paraId="1E8CF4FE" w14:textId="77777777" w:rsidR="003339E5" w:rsidRDefault="003B64C7">
            <w:pPr>
              <w:spacing w:line="265" w:lineRule="exact"/>
              <w:ind w:left="40"/>
              <w:rPr>
                <w:sz w:val="20"/>
                <w:szCs w:val="20"/>
              </w:rPr>
            </w:pPr>
            <w:r>
              <w:rPr>
                <w:rFonts w:ascii="Calibri" w:eastAsia="Calibri" w:hAnsi="Calibri" w:cs="Calibri"/>
              </w:rPr>
              <w:t>entity</w:t>
            </w:r>
          </w:p>
        </w:tc>
        <w:tc>
          <w:tcPr>
            <w:tcW w:w="6280" w:type="dxa"/>
            <w:tcBorders>
              <w:right w:val="single" w:sz="8" w:space="0" w:color="C5C5C5"/>
            </w:tcBorders>
            <w:vAlign w:val="bottom"/>
          </w:tcPr>
          <w:p w14:paraId="209F8460" w14:textId="77777777" w:rsidR="003339E5" w:rsidRDefault="003B64C7">
            <w:pPr>
              <w:spacing w:line="221" w:lineRule="exact"/>
              <w:ind w:left="60"/>
              <w:rPr>
                <w:sz w:val="20"/>
                <w:szCs w:val="20"/>
              </w:rPr>
            </w:pPr>
            <w:r>
              <w:rPr>
                <w:rFonts w:ascii="Calibri" w:eastAsia="Calibri" w:hAnsi="Calibri" w:cs="Calibri"/>
                <w:sz w:val="20"/>
                <w:szCs w:val="20"/>
              </w:rPr>
              <w:t>control of a national security system, that portion of the evaluation</w:t>
            </w:r>
          </w:p>
        </w:tc>
        <w:tc>
          <w:tcPr>
            <w:tcW w:w="0" w:type="dxa"/>
            <w:vAlign w:val="bottom"/>
          </w:tcPr>
          <w:p w14:paraId="22A61105" w14:textId="77777777" w:rsidR="003339E5" w:rsidRDefault="003339E5">
            <w:pPr>
              <w:rPr>
                <w:sz w:val="1"/>
                <w:szCs w:val="1"/>
              </w:rPr>
            </w:pPr>
          </w:p>
        </w:tc>
      </w:tr>
      <w:tr w:rsidR="003339E5" w14:paraId="21803B3A" w14:textId="77777777">
        <w:trPr>
          <w:trHeight w:val="200"/>
        </w:trPr>
        <w:tc>
          <w:tcPr>
            <w:tcW w:w="1540" w:type="dxa"/>
            <w:vMerge w:val="restart"/>
            <w:tcBorders>
              <w:left w:val="single" w:sz="8" w:space="0" w:color="C5C5C5"/>
              <w:right w:val="single" w:sz="8" w:space="0" w:color="C5C5C5"/>
            </w:tcBorders>
            <w:vAlign w:val="bottom"/>
          </w:tcPr>
          <w:p w14:paraId="7177EFCE"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2137A168" w14:textId="77777777" w:rsidR="003339E5" w:rsidRDefault="003339E5">
            <w:pPr>
              <w:rPr>
                <w:sz w:val="17"/>
                <w:szCs w:val="17"/>
              </w:rPr>
            </w:pPr>
          </w:p>
        </w:tc>
        <w:tc>
          <w:tcPr>
            <w:tcW w:w="1560" w:type="dxa"/>
            <w:vMerge w:val="restart"/>
            <w:tcBorders>
              <w:right w:val="single" w:sz="8" w:space="0" w:color="C5C5C5"/>
            </w:tcBorders>
            <w:vAlign w:val="bottom"/>
          </w:tcPr>
          <w:p w14:paraId="6E37D816" w14:textId="77777777" w:rsidR="003339E5" w:rsidRDefault="003B64C7">
            <w:pPr>
              <w:ind w:left="40"/>
              <w:rPr>
                <w:sz w:val="20"/>
                <w:szCs w:val="20"/>
              </w:rPr>
            </w:pPr>
            <w:r>
              <w:rPr>
                <w:rFonts w:ascii="Calibri" w:eastAsia="Calibri" w:hAnsi="Calibri" w:cs="Calibri"/>
              </w:rPr>
              <w:t>designated by</w:t>
            </w:r>
          </w:p>
        </w:tc>
        <w:tc>
          <w:tcPr>
            <w:tcW w:w="6280" w:type="dxa"/>
            <w:tcBorders>
              <w:right w:val="single" w:sz="8" w:space="0" w:color="C5C5C5"/>
            </w:tcBorders>
            <w:vAlign w:val="bottom"/>
          </w:tcPr>
          <w:p w14:paraId="6F69C4DE" w14:textId="77777777" w:rsidR="003339E5" w:rsidRDefault="003B64C7">
            <w:pPr>
              <w:spacing w:line="200" w:lineRule="exact"/>
              <w:ind w:left="60"/>
              <w:rPr>
                <w:sz w:val="20"/>
                <w:szCs w:val="20"/>
              </w:rPr>
            </w:pPr>
            <w:r>
              <w:rPr>
                <w:rFonts w:ascii="Calibri" w:eastAsia="Calibri" w:hAnsi="Calibri" w:cs="Calibri"/>
                <w:sz w:val="20"/>
                <w:szCs w:val="20"/>
              </w:rPr>
              <w:t>required by this section directly relating to a national security system shall</w:t>
            </w:r>
          </w:p>
        </w:tc>
        <w:tc>
          <w:tcPr>
            <w:tcW w:w="0" w:type="dxa"/>
            <w:vAlign w:val="bottom"/>
          </w:tcPr>
          <w:p w14:paraId="47B262AC" w14:textId="77777777" w:rsidR="003339E5" w:rsidRDefault="003339E5">
            <w:pPr>
              <w:rPr>
                <w:sz w:val="1"/>
                <w:szCs w:val="1"/>
              </w:rPr>
            </w:pPr>
          </w:p>
        </w:tc>
      </w:tr>
      <w:tr w:rsidR="003339E5" w14:paraId="56D42C34" w14:textId="77777777">
        <w:trPr>
          <w:trHeight w:val="72"/>
        </w:trPr>
        <w:tc>
          <w:tcPr>
            <w:tcW w:w="1540" w:type="dxa"/>
            <w:vMerge/>
            <w:tcBorders>
              <w:left w:val="single" w:sz="8" w:space="0" w:color="C5C5C5"/>
              <w:right w:val="single" w:sz="8" w:space="0" w:color="C5C5C5"/>
            </w:tcBorders>
            <w:vAlign w:val="bottom"/>
          </w:tcPr>
          <w:p w14:paraId="4F6CD246" w14:textId="77777777" w:rsidR="003339E5" w:rsidRDefault="003339E5">
            <w:pPr>
              <w:rPr>
                <w:sz w:val="6"/>
                <w:szCs w:val="6"/>
              </w:rPr>
            </w:pPr>
          </w:p>
        </w:tc>
        <w:tc>
          <w:tcPr>
            <w:tcW w:w="1420" w:type="dxa"/>
            <w:tcBorders>
              <w:right w:val="single" w:sz="8" w:space="0" w:color="C5C5C5"/>
            </w:tcBorders>
            <w:vAlign w:val="bottom"/>
          </w:tcPr>
          <w:p w14:paraId="1CCB95BB" w14:textId="77777777" w:rsidR="003339E5" w:rsidRDefault="003339E5">
            <w:pPr>
              <w:rPr>
                <w:sz w:val="6"/>
                <w:szCs w:val="6"/>
              </w:rPr>
            </w:pPr>
          </w:p>
        </w:tc>
        <w:tc>
          <w:tcPr>
            <w:tcW w:w="1560" w:type="dxa"/>
            <w:vMerge/>
            <w:tcBorders>
              <w:right w:val="single" w:sz="8" w:space="0" w:color="C5C5C5"/>
            </w:tcBorders>
            <w:vAlign w:val="bottom"/>
          </w:tcPr>
          <w:p w14:paraId="493BF9A7" w14:textId="77777777" w:rsidR="003339E5" w:rsidRDefault="003339E5">
            <w:pPr>
              <w:rPr>
                <w:sz w:val="6"/>
                <w:szCs w:val="6"/>
              </w:rPr>
            </w:pPr>
          </w:p>
        </w:tc>
        <w:tc>
          <w:tcPr>
            <w:tcW w:w="6280" w:type="dxa"/>
            <w:vMerge w:val="restart"/>
            <w:tcBorders>
              <w:right w:val="single" w:sz="8" w:space="0" w:color="C5C5C5"/>
            </w:tcBorders>
            <w:vAlign w:val="bottom"/>
          </w:tcPr>
          <w:p w14:paraId="1CE569E4" w14:textId="77777777" w:rsidR="003339E5" w:rsidRDefault="003B64C7">
            <w:pPr>
              <w:ind w:left="60"/>
              <w:rPr>
                <w:sz w:val="20"/>
                <w:szCs w:val="20"/>
              </w:rPr>
            </w:pPr>
            <w:r>
              <w:rPr>
                <w:rFonts w:ascii="Calibri" w:eastAsia="Calibri" w:hAnsi="Calibri" w:cs="Calibri"/>
                <w:sz w:val="20"/>
                <w:szCs w:val="20"/>
              </w:rPr>
              <w:t>be performed— only by an entity designated by the agency head; and</w:t>
            </w:r>
          </w:p>
        </w:tc>
        <w:tc>
          <w:tcPr>
            <w:tcW w:w="0" w:type="dxa"/>
            <w:vAlign w:val="bottom"/>
          </w:tcPr>
          <w:p w14:paraId="281C0AB9" w14:textId="77777777" w:rsidR="003339E5" w:rsidRDefault="003339E5">
            <w:pPr>
              <w:rPr>
                <w:sz w:val="1"/>
                <w:szCs w:val="1"/>
              </w:rPr>
            </w:pPr>
          </w:p>
        </w:tc>
      </w:tr>
      <w:tr w:rsidR="003339E5" w14:paraId="75516430" w14:textId="77777777">
        <w:trPr>
          <w:trHeight w:val="172"/>
        </w:trPr>
        <w:tc>
          <w:tcPr>
            <w:tcW w:w="1540" w:type="dxa"/>
            <w:tcBorders>
              <w:left w:val="single" w:sz="8" w:space="0" w:color="C5C5C5"/>
              <w:right w:val="single" w:sz="8" w:space="0" w:color="C5C5C5"/>
            </w:tcBorders>
            <w:vAlign w:val="bottom"/>
          </w:tcPr>
          <w:p w14:paraId="24B0AE4B" w14:textId="77777777" w:rsidR="003339E5" w:rsidRDefault="003339E5">
            <w:pPr>
              <w:rPr>
                <w:sz w:val="14"/>
                <w:szCs w:val="14"/>
              </w:rPr>
            </w:pPr>
          </w:p>
        </w:tc>
        <w:tc>
          <w:tcPr>
            <w:tcW w:w="1420" w:type="dxa"/>
            <w:tcBorders>
              <w:right w:val="single" w:sz="8" w:space="0" w:color="C5C5C5"/>
            </w:tcBorders>
            <w:vAlign w:val="bottom"/>
          </w:tcPr>
          <w:p w14:paraId="291B4033" w14:textId="77777777" w:rsidR="003339E5" w:rsidRDefault="003339E5">
            <w:pPr>
              <w:rPr>
                <w:sz w:val="14"/>
                <w:szCs w:val="14"/>
              </w:rPr>
            </w:pPr>
          </w:p>
        </w:tc>
        <w:tc>
          <w:tcPr>
            <w:tcW w:w="1560" w:type="dxa"/>
            <w:vMerge w:val="restart"/>
            <w:tcBorders>
              <w:right w:val="single" w:sz="8" w:space="0" w:color="C5C5C5"/>
            </w:tcBorders>
            <w:vAlign w:val="bottom"/>
          </w:tcPr>
          <w:p w14:paraId="157AACE9" w14:textId="77777777" w:rsidR="003339E5" w:rsidRDefault="003B64C7">
            <w:pPr>
              <w:ind w:left="40"/>
              <w:rPr>
                <w:sz w:val="20"/>
                <w:szCs w:val="20"/>
              </w:rPr>
            </w:pPr>
            <w:r>
              <w:rPr>
                <w:rFonts w:ascii="Calibri" w:eastAsia="Calibri" w:hAnsi="Calibri" w:cs="Calibri"/>
              </w:rPr>
              <w:t>the agency</w:t>
            </w:r>
          </w:p>
        </w:tc>
        <w:tc>
          <w:tcPr>
            <w:tcW w:w="6280" w:type="dxa"/>
            <w:vMerge/>
            <w:tcBorders>
              <w:right w:val="single" w:sz="8" w:space="0" w:color="C5C5C5"/>
            </w:tcBorders>
            <w:vAlign w:val="bottom"/>
          </w:tcPr>
          <w:p w14:paraId="1E482BF5" w14:textId="77777777" w:rsidR="003339E5" w:rsidRDefault="003339E5">
            <w:pPr>
              <w:rPr>
                <w:sz w:val="14"/>
                <w:szCs w:val="14"/>
              </w:rPr>
            </w:pPr>
          </w:p>
        </w:tc>
        <w:tc>
          <w:tcPr>
            <w:tcW w:w="0" w:type="dxa"/>
            <w:vAlign w:val="bottom"/>
          </w:tcPr>
          <w:p w14:paraId="51CB0A27" w14:textId="77777777" w:rsidR="003339E5" w:rsidRDefault="003339E5">
            <w:pPr>
              <w:rPr>
                <w:sz w:val="1"/>
                <w:szCs w:val="1"/>
              </w:rPr>
            </w:pPr>
          </w:p>
        </w:tc>
      </w:tr>
      <w:tr w:rsidR="003339E5" w14:paraId="58D3AC8A" w14:textId="77777777">
        <w:trPr>
          <w:trHeight w:val="95"/>
        </w:trPr>
        <w:tc>
          <w:tcPr>
            <w:tcW w:w="1540" w:type="dxa"/>
            <w:tcBorders>
              <w:left w:val="single" w:sz="8" w:space="0" w:color="C5C5C5"/>
              <w:right w:val="single" w:sz="8" w:space="0" w:color="C5C5C5"/>
            </w:tcBorders>
            <w:vAlign w:val="bottom"/>
          </w:tcPr>
          <w:p w14:paraId="4E7D8677" w14:textId="77777777" w:rsidR="003339E5" w:rsidRDefault="003339E5">
            <w:pPr>
              <w:rPr>
                <w:sz w:val="8"/>
                <w:szCs w:val="8"/>
              </w:rPr>
            </w:pPr>
          </w:p>
        </w:tc>
        <w:tc>
          <w:tcPr>
            <w:tcW w:w="1420" w:type="dxa"/>
            <w:tcBorders>
              <w:right w:val="single" w:sz="8" w:space="0" w:color="C5C5C5"/>
            </w:tcBorders>
            <w:vAlign w:val="bottom"/>
          </w:tcPr>
          <w:p w14:paraId="409C54FA" w14:textId="77777777" w:rsidR="003339E5" w:rsidRDefault="003339E5">
            <w:pPr>
              <w:rPr>
                <w:sz w:val="8"/>
                <w:szCs w:val="8"/>
              </w:rPr>
            </w:pPr>
          </w:p>
        </w:tc>
        <w:tc>
          <w:tcPr>
            <w:tcW w:w="1560" w:type="dxa"/>
            <w:vMerge/>
            <w:tcBorders>
              <w:right w:val="single" w:sz="8" w:space="0" w:color="C5C5C5"/>
            </w:tcBorders>
            <w:vAlign w:val="bottom"/>
          </w:tcPr>
          <w:p w14:paraId="4874DB2E" w14:textId="77777777" w:rsidR="003339E5" w:rsidRDefault="003339E5">
            <w:pPr>
              <w:rPr>
                <w:sz w:val="8"/>
                <w:szCs w:val="8"/>
              </w:rPr>
            </w:pPr>
          </w:p>
        </w:tc>
        <w:tc>
          <w:tcPr>
            <w:tcW w:w="6280" w:type="dxa"/>
            <w:tcBorders>
              <w:right w:val="single" w:sz="8" w:space="0" w:color="C5C5C5"/>
            </w:tcBorders>
            <w:vAlign w:val="bottom"/>
          </w:tcPr>
          <w:p w14:paraId="46093DD1" w14:textId="77777777" w:rsidR="003339E5" w:rsidRDefault="003339E5">
            <w:pPr>
              <w:rPr>
                <w:sz w:val="8"/>
                <w:szCs w:val="8"/>
              </w:rPr>
            </w:pPr>
          </w:p>
        </w:tc>
        <w:tc>
          <w:tcPr>
            <w:tcW w:w="0" w:type="dxa"/>
            <w:vAlign w:val="bottom"/>
          </w:tcPr>
          <w:p w14:paraId="6B95470D" w14:textId="77777777" w:rsidR="003339E5" w:rsidRDefault="003339E5">
            <w:pPr>
              <w:rPr>
                <w:sz w:val="1"/>
                <w:szCs w:val="1"/>
              </w:rPr>
            </w:pPr>
          </w:p>
        </w:tc>
      </w:tr>
      <w:tr w:rsidR="003339E5" w14:paraId="288A4377" w14:textId="77777777">
        <w:trPr>
          <w:trHeight w:val="269"/>
        </w:trPr>
        <w:tc>
          <w:tcPr>
            <w:tcW w:w="1540" w:type="dxa"/>
            <w:tcBorders>
              <w:left w:val="single" w:sz="8" w:space="0" w:color="C5C5C5"/>
              <w:right w:val="single" w:sz="8" w:space="0" w:color="C5C5C5"/>
            </w:tcBorders>
            <w:vAlign w:val="bottom"/>
          </w:tcPr>
          <w:p w14:paraId="4B8F1CD9" w14:textId="77777777" w:rsidR="003339E5" w:rsidRDefault="003339E5">
            <w:pPr>
              <w:rPr>
                <w:sz w:val="23"/>
                <w:szCs w:val="23"/>
              </w:rPr>
            </w:pPr>
          </w:p>
        </w:tc>
        <w:tc>
          <w:tcPr>
            <w:tcW w:w="1420" w:type="dxa"/>
            <w:tcBorders>
              <w:right w:val="single" w:sz="8" w:space="0" w:color="C5C5C5"/>
            </w:tcBorders>
            <w:vAlign w:val="bottom"/>
          </w:tcPr>
          <w:p w14:paraId="4C528E31" w14:textId="77777777" w:rsidR="003339E5" w:rsidRDefault="003339E5">
            <w:pPr>
              <w:rPr>
                <w:sz w:val="23"/>
                <w:szCs w:val="23"/>
              </w:rPr>
            </w:pPr>
          </w:p>
        </w:tc>
        <w:tc>
          <w:tcPr>
            <w:tcW w:w="1560" w:type="dxa"/>
            <w:tcBorders>
              <w:right w:val="single" w:sz="8" w:space="0" w:color="C5C5C5"/>
            </w:tcBorders>
            <w:vAlign w:val="bottom"/>
          </w:tcPr>
          <w:p w14:paraId="1625D415" w14:textId="77777777" w:rsidR="003339E5" w:rsidRDefault="003B64C7">
            <w:pPr>
              <w:ind w:left="40"/>
              <w:rPr>
                <w:sz w:val="20"/>
                <w:szCs w:val="20"/>
              </w:rPr>
            </w:pPr>
            <w:r>
              <w:rPr>
                <w:rFonts w:ascii="Calibri" w:eastAsia="Calibri" w:hAnsi="Calibri" w:cs="Calibri"/>
              </w:rPr>
              <w:t>head)</w:t>
            </w:r>
          </w:p>
        </w:tc>
        <w:tc>
          <w:tcPr>
            <w:tcW w:w="6280" w:type="dxa"/>
            <w:tcBorders>
              <w:right w:val="single" w:sz="8" w:space="0" w:color="C5C5C5"/>
            </w:tcBorders>
            <w:vAlign w:val="bottom"/>
          </w:tcPr>
          <w:p w14:paraId="4445DAC8" w14:textId="77777777" w:rsidR="003339E5" w:rsidRDefault="003339E5">
            <w:pPr>
              <w:rPr>
                <w:sz w:val="23"/>
                <w:szCs w:val="23"/>
              </w:rPr>
            </w:pPr>
          </w:p>
        </w:tc>
        <w:tc>
          <w:tcPr>
            <w:tcW w:w="0" w:type="dxa"/>
            <w:vAlign w:val="bottom"/>
          </w:tcPr>
          <w:p w14:paraId="46E70A7D" w14:textId="77777777" w:rsidR="003339E5" w:rsidRDefault="003339E5">
            <w:pPr>
              <w:rPr>
                <w:sz w:val="1"/>
                <w:szCs w:val="1"/>
              </w:rPr>
            </w:pPr>
          </w:p>
        </w:tc>
      </w:tr>
      <w:tr w:rsidR="003339E5" w14:paraId="00ACC6AD" w14:textId="77777777">
        <w:trPr>
          <w:trHeight w:val="238"/>
        </w:trPr>
        <w:tc>
          <w:tcPr>
            <w:tcW w:w="1540" w:type="dxa"/>
            <w:tcBorders>
              <w:left w:val="single" w:sz="8" w:space="0" w:color="C5C5C5"/>
              <w:bottom w:val="single" w:sz="8" w:space="0" w:color="C5C5C5"/>
              <w:right w:val="single" w:sz="8" w:space="0" w:color="C5C5C5"/>
            </w:tcBorders>
            <w:vAlign w:val="bottom"/>
          </w:tcPr>
          <w:p w14:paraId="5B4AEED7" w14:textId="77777777" w:rsidR="003339E5" w:rsidRDefault="003339E5">
            <w:pPr>
              <w:rPr>
                <w:sz w:val="20"/>
                <w:szCs w:val="20"/>
              </w:rPr>
            </w:pPr>
          </w:p>
        </w:tc>
        <w:tc>
          <w:tcPr>
            <w:tcW w:w="1420" w:type="dxa"/>
            <w:tcBorders>
              <w:bottom w:val="single" w:sz="8" w:space="0" w:color="C5C5C5"/>
              <w:right w:val="single" w:sz="8" w:space="0" w:color="C5C5C5"/>
            </w:tcBorders>
            <w:vAlign w:val="bottom"/>
          </w:tcPr>
          <w:p w14:paraId="64B99A4D" w14:textId="77777777" w:rsidR="003339E5" w:rsidRDefault="003339E5">
            <w:pPr>
              <w:rPr>
                <w:sz w:val="20"/>
                <w:szCs w:val="20"/>
              </w:rPr>
            </w:pPr>
          </w:p>
        </w:tc>
        <w:tc>
          <w:tcPr>
            <w:tcW w:w="1560" w:type="dxa"/>
            <w:tcBorders>
              <w:bottom w:val="single" w:sz="8" w:space="0" w:color="C5C5C5"/>
              <w:right w:val="single" w:sz="8" w:space="0" w:color="C5C5C5"/>
            </w:tcBorders>
            <w:vAlign w:val="bottom"/>
          </w:tcPr>
          <w:p w14:paraId="3F6160E7" w14:textId="77777777" w:rsidR="003339E5" w:rsidRDefault="003339E5">
            <w:pPr>
              <w:rPr>
                <w:sz w:val="20"/>
                <w:szCs w:val="20"/>
              </w:rPr>
            </w:pPr>
          </w:p>
        </w:tc>
        <w:tc>
          <w:tcPr>
            <w:tcW w:w="6280" w:type="dxa"/>
            <w:tcBorders>
              <w:bottom w:val="single" w:sz="8" w:space="0" w:color="C5C5C5"/>
              <w:right w:val="single" w:sz="8" w:space="0" w:color="C5C5C5"/>
            </w:tcBorders>
            <w:vAlign w:val="bottom"/>
          </w:tcPr>
          <w:p w14:paraId="15CF4B19" w14:textId="77777777" w:rsidR="003339E5" w:rsidRDefault="003339E5">
            <w:pPr>
              <w:rPr>
                <w:sz w:val="20"/>
                <w:szCs w:val="20"/>
              </w:rPr>
            </w:pPr>
          </w:p>
        </w:tc>
        <w:tc>
          <w:tcPr>
            <w:tcW w:w="0" w:type="dxa"/>
            <w:vAlign w:val="bottom"/>
          </w:tcPr>
          <w:p w14:paraId="4C80B501" w14:textId="77777777" w:rsidR="003339E5" w:rsidRDefault="003339E5">
            <w:pPr>
              <w:rPr>
                <w:sz w:val="1"/>
                <w:szCs w:val="1"/>
              </w:rPr>
            </w:pPr>
          </w:p>
        </w:tc>
      </w:tr>
      <w:tr w:rsidR="003339E5" w14:paraId="7E88F090" w14:textId="77777777">
        <w:trPr>
          <w:trHeight w:val="314"/>
        </w:trPr>
        <w:tc>
          <w:tcPr>
            <w:tcW w:w="1540" w:type="dxa"/>
            <w:tcBorders>
              <w:left w:val="single" w:sz="8" w:space="0" w:color="C5C5C5"/>
              <w:right w:val="single" w:sz="8" w:space="0" w:color="C5C5C5"/>
            </w:tcBorders>
            <w:vAlign w:val="bottom"/>
          </w:tcPr>
          <w:p w14:paraId="7F4E901E" w14:textId="77777777" w:rsidR="003339E5" w:rsidRDefault="003B64C7">
            <w:pPr>
              <w:ind w:left="60"/>
              <w:rPr>
                <w:sz w:val="20"/>
                <w:szCs w:val="20"/>
              </w:rPr>
            </w:pPr>
            <w:r>
              <w:rPr>
                <w:rFonts w:ascii="Calibri" w:eastAsia="Calibri" w:hAnsi="Calibri" w:cs="Calibri"/>
              </w:rPr>
              <w:t>§ 3555. Annual</w:t>
            </w:r>
          </w:p>
        </w:tc>
        <w:tc>
          <w:tcPr>
            <w:tcW w:w="1420" w:type="dxa"/>
            <w:tcBorders>
              <w:right w:val="single" w:sz="8" w:space="0" w:color="C5C5C5"/>
            </w:tcBorders>
            <w:vAlign w:val="bottom"/>
          </w:tcPr>
          <w:p w14:paraId="03FBD4BA" w14:textId="77777777" w:rsidR="003339E5" w:rsidRDefault="003B64C7">
            <w:pPr>
              <w:ind w:left="40"/>
              <w:rPr>
                <w:sz w:val="20"/>
                <w:szCs w:val="20"/>
              </w:rPr>
            </w:pPr>
            <w:r>
              <w:rPr>
                <w:rFonts w:ascii="Calibri" w:eastAsia="Calibri" w:hAnsi="Calibri" w:cs="Calibri"/>
              </w:rPr>
              <w:t>c(2)</w:t>
            </w:r>
          </w:p>
        </w:tc>
        <w:tc>
          <w:tcPr>
            <w:tcW w:w="1560" w:type="dxa"/>
            <w:tcBorders>
              <w:right w:val="single" w:sz="8" w:space="0" w:color="C5C5C5"/>
            </w:tcBorders>
            <w:vAlign w:val="bottom"/>
          </w:tcPr>
          <w:p w14:paraId="6F1C8BF4" w14:textId="77777777" w:rsidR="003339E5" w:rsidRDefault="003B64C7">
            <w:pPr>
              <w:ind w:left="40"/>
              <w:rPr>
                <w:sz w:val="20"/>
                <w:szCs w:val="20"/>
              </w:rPr>
            </w:pPr>
            <w:r>
              <w:rPr>
                <w:rFonts w:ascii="Calibri" w:eastAsia="Calibri" w:hAnsi="Calibri" w:cs="Calibri"/>
              </w:rPr>
              <w:t>Agencies (an</w:t>
            </w:r>
          </w:p>
        </w:tc>
        <w:tc>
          <w:tcPr>
            <w:tcW w:w="6280" w:type="dxa"/>
            <w:tcBorders>
              <w:right w:val="single" w:sz="8" w:space="0" w:color="C5C5C5"/>
            </w:tcBorders>
            <w:vAlign w:val="bottom"/>
          </w:tcPr>
          <w:p w14:paraId="35320C2C" w14:textId="77777777" w:rsidR="003339E5" w:rsidRDefault="003B64C7">
            <w:pPr>
              <w:ind w:left="100"/>
              <w:rPr>
                <w:sz w:val="20"/>
                <w:szCs w:val="20"/>
              </w:rPr>
            </w:pPr>
            <w:r>
              <w:rPr>
                <w:rFonts w:ascii="Calibri" w:eastAsia="Calibri" w:hAnsi="Calibri" w:cs="Calibri"/>
                <w:sz w:val="20"/>
                <w:szCs w:val="20"/>
              </w:rPr>
              <w:t>NATIONAL SECURITY SYSTEMS.—For each agency operating or exercising</w:t>
            </w:r>
          </w:p>
        </w:tc>
        <w:tc>
          <w:tcPr>
            <w:tcW w:w="0" w:type="dxa"/>
            <w:vAlign w:val="bottom"/>
          </w:tcPr>
          <w:p w14:paraId="5C09C9A0" w14:textId="77777777" w:rsidR="003339E5" w:rsidRDefault="003339E5">
            <w:pPr>
              <w:rPr>
                <w:sz w:val="1"/>
                <w:szCs w:val="1"/>
              </w:rPr>
            </w:pPr>
          </w:p>
        </w:tc>
      </w:tr>
      <w:tr w:rsidR="003339E5" w14:paraId="3CF53064" w14:textId="77777777">
        <w:trPr>
          <w:trHeight w:val="265"/>
        </w:trPr>
        <w:tc>
          <w:tcPr>
            <w:tcW w:w="1540" w:type="dxa"/>
            <w:tcBorders>
              <w:left w:val="single" w:sz="8" w:space="0" w:color="C5C5C5"/>
              <w:right w:val="single" w:sz="8" w:space="0" w:color="C5C5C5"/>
            </w:tcBorders>
            <w:vAlign w:val="bottom"/>
          </w:tcPr>
          <w:p w14:paraId="6681C4AA" w14:textId="77777777" w:rsidR="003339E5" w:rsidRDefault="003B64C7">
            <w:pPr>
              <w:spacing w:line="265" w:lineRule="exact"/>
              <w:ind w:left="60"/>
              <w:rPr>
                <w:sz w:val="20"/>
                <w:szCs w:val="20"/>
              </w:rPr>
            </w:pPr>
            <w:r>
              <w:rPr>
                <w:rFonts w:ascii="Calibri" w:eastAsia="Calibri" w:hAnsi="Calibri" w:cs="Calibri"/>
              </w:rPr>
              <w:t>independent</w:t>
            </w:r>
          </w:p>
        </w:tc>
        <w:tc>
          <w:tcPr>
            <w:tcW w:w="1420" w:type="dxa"/>
            <w:tcBorders>
              <w:right w:val="single" w:sz="8" w:space="0" w:color="C5C5C5"/>
            </w:tcBorders>
            <w:vAlign w:val="bottom"/>
          </w:tcPr>
          <w:p w14:paraId="1B628D72" w14:textId="77777777" w:rsidR="003339E5" w:rsidRDefault="003339E5">
            <w:pPr>
              <w:rPr>
                <w:sz w:val="23"/>
                <w:szCs w:val="23"/>
              </w:rPr>
            </w:pPr>
          </w:p>
        </w:tc>
        <w:tc>
          <w:tcPr>
            <w:tcW w:w="1560" w:type="dxa"/>
            <w:tcBorders>
              <w:right w:val="single" w:sz="8" w:space="0" w:color="C5C5C5"/>
            </w:tcBorders>
            <w:vAlign w:val="bottom"/>
          </w:tcPr>
          <w:p w14:paraId="2ED9002B" w14:textId="77777777" w:rsidR="003339E5" w:rsidRDefault="003B64C7">
            <w:pPr>
              <w:spacing w:line="265" w:lineRule="exact"/>
              <w:ind w:left="40"/>
              <w:rPr>
                <w:sz w:val="20"/>
                <w:szCs w:val="20"/>
              </w:rPr>
            </w:pPr>
            <w:r>
              <w:rPr>
                <w:rFonts w:ascii="Calibri" w:eastAsia="Calibri" w:hAnsi="Calibri" w:cs="Calibri"/>
              </w:rPr>
              <w:t>entity</w:t>
            </w:r>
          </w:p>
        </w:tc>
        <w:tc>
          <w:tcPr>
            <w:tcW w:w="6280" w:type="dxa"/>
            <w:tcBorders>
              <w:right w:val="single" w:sz="8" w:space="0" w:color="C5C5C5"/>
            </w:tcBorders>
            <w:vAlign w:val="bottom"/>
          </w:tcPr>
          <w:p w14:paraId="55E83C79" w14:textId="77777777" w:rsidR="003339E5" w:rsidRDefault="003B64C7">
            <w:pPr>
              <w:spacing w:line="221" w:lineRule="exact"/>
              <w:ind w:left="60"/>
              <w:rPr>
                <w:sz w:val="20"/>
                <w:szCs w:val="20"/>
              </w:rPr>
            </w:pPr>
            <w:r>
              <w:rPr>
                <w:rFonts w:ascii="Calibri" w:eastAsia="Calibri" w:hAnsi="Calibri" w:cs="Calibri"/>
                <w:sz w:val="20"/>
                <w:szCs w:val="20"/>
              </w:rPr>
              <w:t>control of a national security system, that portion of the evaluation</w:t>
            </w:r>
          </w:p>
        </w:tc>
        <w:tc>
          <w:tcPr>
            <w:tcW w:w="0" w:type="dxa"/>
            <w:vAlign w:val="bottom"/>
          </w:tcPr>
          <w:p w14:paraId="4964D967" w14:textId="77777777" w:rsidR="003339E5" w:rsidRDefault="003339E5">
            <w:pPr>
              <w:rPr>
                <w:sz w:val="1"/>
                <w:szCs w:val="1"/>
              </w:rPr>
            </w:pPr>
          </w:p>
        </w:tc>
      </w:tr>
      <w:tr w:rsidR="003339E5" w14:paraId="72404211" w14:textId="77777777">
        <w:trPr>
          <w:trHeight w:val="200"/>
        </w:trPr>
        <w:tc>
          <w:tcPr>
            <w:tcW w:w="1540" w:type="dxa"/>
            <w:vMerge w:val="restart"/>
            <w:tcBorders>
              <w:left w:val="single" w:sz="8" w:space="0" w:color="C5C5C5"/>
              <w:right w:val="single" w:sz="8" w:space="0" w:color="C5C5C5"/>
            </w:tcBorders>
            <w:vAlign w:val="bottom"/>
          </w:tcPr>
          <w:p w14:paraId="254E3C5A" w14:textId="77777777" w:rsidR="003339E5" w:rsidRDefault="003B64C7">
            <w:pPr>
              <w:ind w:left="60"/>
              <w:rPr>
                <w:sz w:val="20"/>
                <w:szCs w:val="20"/>
              </w:rPr>
            </w:pPr>
            <w:r>
              <w:rPr>
                <w:rFonts w:ascii="Calibri" w:eastAsia="Calibri" w:hAnsi="Calibri" w:cs="Calibri"/>
              </w:rPr>
              <w:t>evaluation</w:t>
            </w:r>
          </w:p>
        </w:tc>
        <w:tc>
          <w:tcPr>
            <w:tcW w:w="1420" w:type="dxa"/>
            <w:tcBorders>
              <w:right w:val="single" w:sz="8" w:space="0" w:color="C5C5C5"/>
            </w:tcBorders>
            <w:vAlign w:val="bottom"/>
          </w:tcPr>
          <w:p w14:paraId="456E223C" w14:textId="77777777" w:rsidR="003339E5" w:rsidRDefault="003339E5">
            <w:pPr>
              <w:rPr>
                <w:sz w:val="17"/>
                <w:szCs w:val="17"/>
              </w:rPr>
            </w:pPr>
          </w:p>
        </w:tc>
        <w:tc>
          <w:tcPr>
            <w:tcW w:w="1560" w:type="dxa"/>
            <w:vMerge w:val="restart"/>
            <w:tcBorders>
              <w:right w:val="single" w:sz="8" w:space="0" w:color="C5C5C5"/>
            </w:tcBorders>
            <w:vAlign w:val="bottom"/>
          </w:tcPr>
          <w:p w14:paraId="2D2433F6" w14:textId="77777777" w:rsidR="003339E5" w:rsidRDefault="003B64C7">
            <w:pPr>
              <w:ind w:left="40"/>
              <w:rPr>
                <w:sz w:val="20"/>
                <w:szCs w:val="20"/>
              </w:rPr>
            </w:pPr>
            <w:r>
              <w:rPr>
                <w:rFonts w:ascii="Calibri" w:eastAsia="Calibri" w:hAnsi="Calibri" w:cs="Calibri"/>
              </w:rPr>
              <w:t>designated by</w:t>
            </w:r>
          </w:p>
        </w:tc>
        <w:tc>
          <w:tcPr>
            <w:tcW w:w="6280" w:type="dxa"/>
            <w:tcBorders>
              <w:right w:val="single" w:sz="8" w:space="0" w:color="C5C5C5"/>
            </w:tcBorders>
            <w:vAlign w:val="bottom"/>
          </w:tcPr>
          <w:p w14:paraId="60EA27E0" w14:textId="77777777" w:rsidR="003339E5" w:rsidRDefault="003B64C7">
            <w:pPr>
              <w:spacing w:line="200" w:lineRule="exact"/>
              <w:ind w:left="60"/>
              <w:rPr>
                <w:sz w:val="20"/>
                <w:szCs w:val="20"/>
              </w:rPr>
            </w:pPr>
            <w:r>
              <w:rPr>
                <w:rFonts w:ascii="Calibri" w:eastAsia="Calibri" w:hAnsi="Calibri" w:cs="Calibri"/>
                <w:sz w:val="20"/>
                <w:szCs w:val="20"/>
              </w:rPr>
              <w:t>required by this section directly relating to a national security system shall</w:t>
            </w:r>
          </w:p>
        </w:tc>
        <w:tc>
          <w:tcPr>
            <w:tcW w:w="0" w:type="dxa"/>
            <w:vAlign w:val="bottom"/>
          </w:tcPr>
          <w:p w14:paraId="1208AF78" w14:textId="77777777" w:rsidR="003339E5" w:rsidRDefault="003339E5">
            <w:pPr>
              <w:rPr>
                <w:sz w:val="1"/>
                <w:szCs w:val="1"/>
              </w:rPr>
            </w:pPr>
          </w:p>
        </w:tc>
      </w:tr>
      <w:tr w:rsidR="003339E5" w14:paraId="4263CABE" w14:textId="77777777">
        <w:trPr>
          <w:trHeight w:val="72"/>
        </w:trPr>
        <w:tc>
          <w:tcPr>
            <w:tcW w:w="1540" w:type="dxa"/>
            <w:vMerge/>
            <w:tcBorders>
              <w:left w:val="single" w:sz="8" w:space="0" w:color="C5C5C5"/>
              <w:right w:val="single" w:sz="8" w:space="0" w:color="C5C5C5"/>
            </w:tcBorders>
            <w:vAlign w:val="bottom"/>
          </w:tcPr>
          <w:p w14:paraId="26337E36" w14:textId="77777777" w:rsidR="003339E5" w:rsidRDefault="003339E5">
            <w:pPr>
              <w:rPr>
                <w:sz w:val="6"/>
                <w:szCs w:val="6"/>
              </w:rPr>
            </w:pPr>
          </w:p>
        </w:tc>
        <w:tc>
          <w:tcPr>
            <w:tcW w:w="1420" w:type="dxa"/>
            <w:tcBorders>
              <w:right w:val="single" w:sz="8" w:space="0" w:color="C5C5C5"/>
            </w:tcBorders>
            <w:vAlign w:val="bottom"/>
          </w:tcPr>
          <w:p w14:paraId="207DB729" w14:textId="77777777" w:rsidR="003339E5" w:rsidRDefault="003339E5">
            <w:pPr>
              <w:rPr>
                <w:sz w:val="6"/>
                <w:szCs w:val="6"/>
              </w:rPr>
            </w:pPr>
          </w:p>
        </w:tc>
        <w:tc>
          <w:tcPr>
            <w:tcW w:w="1560" w:type="dxa"/>
            <w:vMerge/>
            <w:tcBorders>
              <w:right w:val="single" w:sz="8" w:space="0" w:color="C5C5C5"/>
            </w:tcBorders>
            <w:vAlign w:val="bottom"/>
          </w:tcPr>
          <w:p w14:paraId="11E855B2" w14:textId="77777777" w:rsidR="003339E5" w:rsidRDefault="003339E5">
            <w:pPr>
              <w:rPr>
                <w:sz w:val="6"/>
                <w:szCs w:val="6"/>
              </w:rPr>
            </w:pPr>
          </w:p>
        </w:tc>
        <w:tc>
          <w:tcPr>
            <w:tcW w:w="6280" w:type="dxa"/>
            <w:vMerge w:val="restart"/>
            <w:tcBorders>
              <w:right w:val="single" w:sz="8" w:space="0" w:color="C5C5C5"/>
            </w:tcBorders>
            <w:vAlign w:val="bottom"/>
          </w:tcPr>
          <w:p w14:paraId="192C512D" w14:textId="77777777" w:rsidR="003339E5" w:rsidRDefault="003B64C7">
            <w:pPr>
              <w:ind w:left="60"/>
              <w:rPr>
                <w:sz w:val="20"/>
                <w:szCs w:val="20"/>
              </w:rPr>
            </w:pPr>
            <w:r>
              <w:rPr>
                <w:rFonts w:ascii="Calibri" w:eastAsia="Calibri" w:hAnsi="Calibri" w:cs="Calibri"/>
                <w:sz w:val="20"/>
                <w:szCs w:val="20"/>
              </w:rPr>
              <w:t>be performed— in such a manner as to ensure appropriate protection for</w:t>
            </w:r>
          </w:p>
        </w:tc>
        <w:tc>
          <w:tcPr>
            <w:tcW w:w="0" w:type="dxa"/>
            <w:vAlign w:val="bottom"/>
          </w:tcPr>
          <w:p w14:paraId="5432F813" w14:textId="77777777" w:rsidR="003339E5" w:rsidRDefault="003339E5">
            <w:pPr>
              <w:rPr>
                <w:sz w:val="1"/>
                <w:szCs w:val="1"/>
              </w:rPr>
            </w:pPr>
          </w:p>
        </w:tc>
      </w:tr>
      <w:tr w:rsidR="003339E5" w14:paraId="790234CC" w14:textId="77777777">
        <w:trPr>
          <w:trHeight w:val="173"/>
        </w:trPr>
        <w:tc>
          <w:tcPr>
            <w:tcW w:w="1540" w:type="dxa"/>
            <w:tcBorders>
              <w:left w:val="single" w:sz="8" w:space="0" w:color="C5C5C5"/>
              <w:right w:val="single" w:sz="8" w:space="0" w:color="C5C5C5"/>
            </w:tcBorders>
            <w:vAlign w:val="bottom"/>
          </w:tcPr>
          <w:p w14:paraId="0965ACB3" w14:textId="77777777" w:rsidR="003339E5" w:rsidRDefault="003339E5">
            <w:pPr>
              <w:rPr>
                <w:sz w:val="15"/>
                <w:szCs w:val="15"/>
              </w:rPr>
            </w:pPr>
          </w:p>
        </w:tc>
        <w:tc>
          <w:tcPr>
            <w:tcW w:w="1420" w:type="dxa"/>
            <w:tcBorders>
              <w:right w:val="single" w:sz="8" w:space="0" w:color="C5C5C5"/>
            </w:tcBorders>
            <w:vAlign w:val="bottom"/>
          </w:tcPr>
          <w:p w14:paraId="1C9F020E" w14:textId="77777777" w:rsidR="003339E5" w:rsidRDefault="003339E5">
            <w:pPr>
              <w:rPr>
                <w:sz w:val="15"/>
                <w:szCs w:val="15"/>
              </w:rPr>
            </w:pPr>
          </w:p>
        </w:tc>
        <w:tc>
          <w:tcPr>
            <w:tcW w:w="1560" w:type="dxa"/>
            <w:vMerge w:val="restart"/>
            <w:tcBorders>
              <w:right w:val="single" w:sz="8" w:space="0" w:color="C5C5C5"/>
            </w:tcBorders>
            <w:vAlign w:val="bottom"/>
          </w:tcPr>
          <w:p w14:paraId="1B1EA150" w14:textId="77777777" w:rsidR="003339E5" w:rsidRDefault="003B64C7">
            <w:pPr>
              <w:ind w:left="40"/>
              <w:rPr>
                <w:sz w:val="20"/>
                <w:szCs w:val="20"/>
              </w:rPr>
            </w:pPr>
            <w:r>
              <w:rPr>
                <w:rFonts w:ascii="Calibri" w:eastAsia="Calibri" w:hAnsi="Calibri" w:cs="Calibri"/>
              </w:rPr>
              <w:t>the agency</w:t>
            </w:r>
          </w:p>
        </w:tc>
        <w:tc>
          <w:tcPr>
            <w:tcW w:w="6280" w:type="dxa"/>
            <w:vMerge/>
            <w:tcBorders>
              <w:right w:val="single" w:sz="8" w:space="0" w:color="C5C5C5"/>
            </w:tcBorders>
            <w:vAlign w:val="bottom"/>
          </w:tcPr>
          <w:p w14:paraId="011F45D2" w14:textId="77777777" w:rsidR="003339E5" w:rsidRDefault="003339E5">
            <w:pPr>
              <w:rPr>
                <w:sz w:val="15"/>
                <w:szCs w:val="15"/>
              </w:rPr>
            </w:pPr>
          </w:p>
        </w:tc>
        <w:tc>
          <w:tcPr>
            <w:tcW w:w="0" w:type="dxa"/>
            <w:vAlign w:val="bottom"/>
          </w:tcPr>
          <w:p w14:paraId="27C62EE8" w14:textId="77777777" w:rsidR="003339E5" w:rsidRDefault="003339E5">
            <w:pPr>
              <w:rPr>
                <w:sz w:val="1"/>
                <w:szCs w:val="1"/>
              </w:rPr>
            </w:pPr>
          </w:p>
        </w:tc>
      </w:tr>
      <w:tr w:rsidR="003339E5" w14:paraId="3E413889" w14:textId="77777777">
        <w:trPr>
          <w:trHeight w:val="95"/>
        </w:trPr>
        <w:tc>
          <w:tcPr>
            <w:tcW w:w="1540" w:type="dxa"/>
            <w:tcBorders>
              <w:left w:val="single" w:sz="8" w:space="0" w:color="C5C5C5"/>
              <w:right w:val="single" w:sz="8" w:space="0" w:color="C5C5C5"/>
            </w:tcBorders>
            <w:vAlign w:val="bottom"/>
          </w:tcPr>
          <w:p w14:paraId="64B07C7E" w14:textId="77777777" w:rsidR="003339E5" w:rsidRDefault="003339E5">
            <w:pPr>
              <w:rPr>
                <w:sz w:val="8"/>
                <w:szCs w:val="8"/>
              </w:rPr>
            </w:pPr>
          </w:p>
        </w:tc>
        <w:tc>
          <w:tcPr>
            <w:tcW w:w="1420" w:type="dxa"/>
            <w:tcBorders>
              <w:right w:val="single" w:sz="8" w:space="0" w:color="C5C5C5"/>
            </w:tcBorders>
            <w:vAlign w:val="bottom"/>
          </w:tcPr>
          <w:p w14:paraId="61A4D21A" w14:textId="77777777" w:rsidR="003339E5" w:rsidRDefault="003339E5">
            <w:pPr>
              <w:rPr>
                <w:sz w:val="8"/>
                <w:szCs w:val="8"/>
              </w:rPr>
            </w:pPr>
          </w:p>
        </w:tc>
        <w:tc>
          <w:tcPr>
            <w:tcW w:w="1560" w:type="dxa"/>
            <w:vMerge/>
            <w:tcBorders>
              <w:right w:val="single" w:sz="8" w:space="0" w:color="C5C5C5"/>
            </w:tcBorders>
            <w:vAlign w:val="bottom"/>
          </w:tcPr>
          <w:p w14:paraId="0B1D119B" w14:textId="77777777" w:rsidR="003339E5" w:rsidRDefault="003339E5">
            <w:pPr>
              <w:rPr>
                <w:sz w:val="8"/>
                <w:szCs w:val="8"/>
              </w:rPr>
            </w:pPr>
          </w:p>
        </w:tc>
        <w:tc>
          <w:tcPr>
            <w:tcW w:w="6280" w:type="dxa"/>
            <w:vMerge w:val="restart"/>
            <w:tcBorders>
              <w:right w:val="single" w:sz="8" w:space="0" w:color="C5C5C5"/>
            </w:tcBorders>
            <w:vAlign w:val="bottom"/>
          </w:tcPr>
          <w:p w14:paraId="753918D5" w14:textId="77777777" w:rsidR="003339E5" w:rsidRDefault="003B64C7">
            <w:pPr>
              <w:ind w:left="60"/>
              <w:rPr>
                <w:sz w:val="20"/>
                <w:szCs w:val="20"/>
              </w:rPr>
            </w:pPr>
            <w:r>
              <w:rPr>
                <w:rFonts w:ascii="Calibri" w:eastAsia="Calibri" w:hAnsi="Calibri" w:cs="Calibri"/>
                <w:sz w:val="20"/>
                <w:szCs w:val="20"/>
              </w:rPr>
              <w:t>information associated with any information security vulnerability in such</w:t>
            </w:r>
          </w:p>
        </w:tc>
        <w:tc>
          <w:tcPr>
            <w:tcW w:w="0" w:type="dxa"/>
            <w:vAlign w:val="bottom"/>
          </w:tcPr>
          <w:p w14:paraId="2A7AA60E" w14:textId="77777777" w:rsidR="003339E5" w:rsidRDefault="003339E5">
            <w:pPr>
              <w:rPr>
                <w:sz w:val="1"/>
                <w:szCs w:val="1"/>
              </w:rPr>
            </w:pPr>
          </w:p>
        </w:tc>
      </w:tr>
      <w:tr w:rsidR="003339E5" w14:paraId="02FFDE18" w14:textId="77777777">
        <w:trPr>
          <w:trHeight w:val="148"/>
        </w:trPr>
        <w:tc>
          <w:tcPr>
            <w:tcW w:w="1540" w:type="dxa"/>
            <w:tcBorders>
              <w:left w:val="single" w:sz="8" w:space="0" w:color="C5C5C5"/>
              <w:right w:val="single" w:sz="8" w:space="0" w:color="C5C5C5"/>
            </w:tcBorders>
            <w:vAlign w:val="bottom"/>
          </w:tcPr>
          <w:p w14:paraId="6722A440" w14:textId="77777777" w:rsidR="003339E5" w:rsidRDefault="003339E5">
            <w:pPr>
              <w:rPr>
                <w:sz w:val="12"/>
                <w:szCs w:val="12"/>
              </w:rPr>
            </w:pPr>
          </w:p>
        </w:tc>
        <w:tc>
          <w:tcPr>
            <w:tcW w:w="1420" w:type="dxa"/>
            <w:tcBorders>
              <w:right w:val="single" w:sz="8" w:space="0" w:color="C5C5C5"/>
            </w:tcBorders>
            <w:vAlign w:val="bottom"/>
          </w:tcPr>
          <w:p w14:paraId="37042C34" w14:textId="77777777" w:rsidR="003339E5" w:rsidRDefault="003339E5">
            <w:pPr>
              <w:rPr>
                <w:sz w:val="12"/>
                <w:szCs w:val="12"/>
              </w:rPr>
            </w:pPr>
          </w:p>
        </w:tc>
        <w:tc>
          <w:tcPr>
            <w:tcW w:w="1560" w:type="dxa"/>
            <w:vMerge w:val="restart"/>
            <w:tcBorders>
              <w:right w:val="single" w:sz="8" w:space="0" w:color="C5C5C5"/>
            </w:tcBorders>
            <w:vAlign w:val="bottom"/>
          </w:tcPr>
          <w:p w14:paraId="36209185" w14:textId="77777777" w:rsidR="003339E5" w:rsidRDefault="003B64C7">
            <w:pPr>
              <w:ind w:left="40"/>
              <w:rPr>
                <w:sz w:val="20"/>
                <w:szCs w:val="20"/>
              </w:rPr>
            </w:pPr>
            <w:r>
              <w:rPr>
                <w:rFonts w:ascii="Calibri" w:eastAsia="Calibri" w:hAnsi="Calibri" w:cs="Calibri"/>
              </w:rPr>
              <w:t>head)</w:t>
            </w:r>
          </w:p>
        </w:tc>
        <w:tc>
          <w:tcPr>
            <w:tcW w:w="6280" w:type="dxa"/>
            <w:vMerge/>
            <w:tcBorders>
              <w:right w:val="single" w:sz="8" w:space="0" w:color="C5C5C5"/>
            </w:tcBorders>
            <w:vAlign w:val="bottom"/>
          </w:tcPr>
          <w:p w14:paraId="1A7B71DC" w14:textId="77777777" w:rsidR="003339E5" w:rsidRDefault="003339E5">
            <w:pPr>
              <w:rPr>
                <w:sz w:val="12"/>
                <w:szCs w:val="12"/>
              </w:rPr>
            </w:pPr>
          </w:p>
        </w:tc>
        <w:tc>
          <w:tcPr>
            <w:tcW w:w="0" w:type="dxa"/>
            <w:vAlign w:val="bottom"/>
          </w:tcPr>
          <w:p w14:paraId="0CCBD6E6" w14:textId="77777777" w:rsidR="003339E5" w:rsidRDefault="003339E5">
            <w:pPr>
              <w:rPr>
                <w:sz w:val="1"/>
                <w:szCs w:val="1"/>
              </w:rPr>
            </w:pPr>
          </w:p>
        </w:tc>
      </w:tr>
      <w:tr w:rsidR="003339E5" w14:paraId="17FDE1BA" w14:textId="77777777">
        <w:trPr>
          <w:trHeight w:val="120"/>
        </w:trPr>
        <w:tc>
          <w:tcPr>
            <w:tcW w:w="1540" w:type="dxa"/>
            <w:tcBorders>
              <w:left w:val="single" w:sz="8" w:space="0" w:color="C5C5C5"/>
              <w:right w:val="single" w:sz="8" w:space="0" w:color="C5C5C5"/>
            </w:tcBorders>
            <w:vAlign w:val="bottom"/>
          </w:tcPr>
          <w:p w14:paraId="2CF7FC76" w14:textId="77777777" w:rsidR="003339E5" w:rsidRDefault="003339E5">
            <w:pPr>
              <w:rPr>
                <w:sz w:val="10"/>
                <w:szCs w:val="10"/>
              </w:rPr>
            </w:pPr>
          </w:p>
        </w:tc>
        <w:tc>
          <w:tcPr>
            <w:tcW w:w="1420" w:type="dxa"/>
            <w:tcBorders>
              <w:right w:val="single" w:sz="8" w:space="0" w:color="C5C5C5"/>
            </w:tcBorders>
            <w:vAlign w:val="bottom"/>
          </w:tcPr>
          <w:p w14:paraId="409D081F" w14:textId="77777777" w:rsidR="003339E5" w:rsidRDefault="003339E5">
            <w:pPr>
              <w:rPr>
                <w:sz w:val="10"/>
                <w:szCs w:val="10"/>
              </w:rPr>
            </w:pPr>
          </w:p>
        </w:tc>
        <w:tc>
          <w:tcPr>
            <w:tcW w:w="1560" w:type="dxa"/>
            <w:vMerge/>
            <w:tcBorders>
              <w:right w:val="single" w:sz="8" w:space="0" w:color="C5C5C5"/>
            </w:tcBorders>
            <w:vAlign w:val="bottom"/>
          </w:tcPr>
          <w:p w14:paraId="634D6227" w14:textId="77777777" w:rsidR="003339E5" w:rsidRDefault="003339E5">
            <w:pPr>
              <w:rPr>
                <w:sz w:val="10"/>
                <w:szCs w:val="10"/>
              </w:rPr>
            </w:pPr>
          </w:p>
        </w:tc>
        <w:tc>
          <w:tcPr>
            <w:tcW w:w="6280" w:type="dxa"/>
            <w:vMerge w:val="restart"/>
            <w:tcBorders>
              <w:right w:val="single" w:sz="8" w:space="0" w:color="C5C5C5"/>
            </w:tcBorders>
            <w:vAlign w:val="bottom"/>
          </w:tcPr>
          <w:p w14:paraId="2ABB6AA7" w14:textId="77777777" w:rsidR="003339E5" w:rsidRDefault="003B64C7">
            <w:pPr>
              <w:ind w:left="60"/>
              <w:rPr>
                <w:sz w:val="20"/>
                <w:szCs w:val="20"/>
              </w:rPr>
            </w:pPr>
            <w:r>
              <w:rPr>
                <w:rFonts w:ascii="Calibri" w:eastAsia="Calibri" w:hAnsi="Calibri" w:cs="Calibri"/>
                <w:sz w:val="20"/>
                <w:szCs w:val="20"/>
              </w:rPr>
              <w:t>system commensurate with the risk and in accordance with all applicable</w:t>
            </w:r>
          </w:p>
        </w:tc>
        <w:tc>
          <w:tcPr>
            <w:tcW w:w="0" w:type="dxa"/>
            <w:vAlign w:val="bottom"/>
          </w:tcPr>
          <w:p w14:paraId="72F76580" w14:textId="77777777" w:rsidR="003339E5" w:rsidRDefault="003339E5">
            <w:pPr>
              <w:rPr>
                <w:sz w:val="1"/>
                <w:szCs w:val="1"/>
              </w:rPr>
            </w:pPr>
          </w:p>
        </w:tc>
      </w:tr>
      <w:tr w:rsidR="003339E5" w14:paraId="3C51E73E" w14:textId="77777777">
        <w:trPr>
          <w:trHeight w:val="124"/>
        </w:trPr>
        <w:tc>
          <w:tcPr>
            <w:tcW w:w="1540" w:type="dxa"/>
            <w:tcBorders>
              <w:left w:val="single" w:sz="8" w:space="0" w:color="C5C5C5"/>
              <w:right w:val="single" w:sz="8" w:space="0" w:color="C5C5C5"/>
            </w:tcBorders>
            <w:vAlign w:val="bottom"/>
          </w:tcPr>
          <w:p w14:paraId="01C96ABA" w14:textId="77777777" w:rsidR="003339E5" w:rsidRDefault="003339E5">
            <w:pPr>
              <w:rPr>
                <w:sz w:val="10"/>
                <w:szCs w:val="10"/>
              </w:rPr>
            </w:pPr>
          </w:p>
        </w:tc>
        <w:tc>
          <w:tcPr>
            <w:tcW w:w="1420" w:type="dxa"/>
            <w:tcBorders>
              <w:right w:val="single" w:sz="8" w:space="0" w:color="C5C5C5"/>
            </w:tcBorders>
            <w:vAlign w:val="bottom"/>
          </w:tcPr>
          <w:p w14:paraId="270FFFFE" w14:textId="77777777" w:rsidR="003339E5" w:rsidRDefault="003339E5">
            <w:pPr>
              <w:rPr>
                <w:sz w:val="10"/>
                <w:szCs w:val="10"/>
              </w:rPr>
            </w:pPr>
          </w:p>
        </w:tc>
        <w:tc>
          <w:tcPr>
            <w:tcW w:w="1560" w:type="dxa"/>
            <w:tcBorders>
              <w:right w:val="single" w:sz="8" w:space="0" w:color="C5C5C5"/>
            </w:tcBorders>
            <w:vAlign w:val="bottom"/>
          </w:tcPr>
          <w:p w14:paraId="2BDC8360" w14:textId="77777777" w:rsidR="003339E5" w:rsidRDefault="003339E5">
            <w:pPr>
              <w:rPr>
                <w:sz w:val="10"/>
                <w:szCs w:val="10"/>
              </w:rPr>
            </w:pPr>
          </w:p>
        </w:tc>
        <w:tc>
          <w:tcPr>
            <w:tcW w:w="6280" w:type="dxa"/>
            <w:vMerge/>
            <w:tcBorders>
              <w:right w:val="single" w:sz="8" w:space="0" w:color="C5C5C5"/>
            </w:tcBorders>
            <w:vAlign w:val="bottom"/>
          </w:tcPr>
          <w:p w14:paraId="45A8CB06" w14:textId="77777777" w:rsidR="003339E5" w:rsidRDefault="003339E5">
            <w:pPr>
              <w:rPr>
                <w:sz w:val="10"/>
                <w:szCs w:val="10"/>
              </w:rPr>
            </w:pPr>
          </w:p>
        </w:tc>
        <w:tc>
          <w:tcPr>
            <w:tcW w:w="0" w:type="dxa"/>
            <w:vAlign w:val="bottom"/>
          </w:tcPr>
          <w:p w14:paraId="77817427" w14:textId="77777777" w:rsidR="003339E5" w:rsidRDefault="003339E5">
            <w:pPr>
              <w:rPr>
                <w:sz w:val="1"/>
                <w:szCs w:val="1"/>
              </w:rPr>
            </w:pPr>
          </w:p>
        </w:tc>
      </w:tr>
      <w:tr w:rsidR="003339E5" w14:paraId="31C774E0" w14:textId="77777777">
        <w:trPr>
          <w:trHeight w:val="245"/>
        </w:trPr>
        <w:tc>
          <w:tcPr>
            <w:tcW w:w="1540" w:type="dxa"/>
            <w:tcBorders>
              <w:left w:val="single" w:sz="8" w:space="0" w:color="C5C5C5"/>
              <w:right w:val="single" w:sz="8" w:space="0" w:color="C5C5C5"/>
            </w:tcBorders>
            <w:vAlign w:val="bottom"/>
          </w:tcPr>
          <w:p w14:paraId="2D20FEBB" w14:textId="77777777" w:rsidR="003339E5" w:rsidRDefault="003339E5">
            <w:pPr>
              <w:rPr>
                <w:sz w:val="21"/>
                <w:szCs w:val="21"/>
              </w:rPr>
            </w:pPr>
          </w:p>
        </w:tc>
        <w:tc>
          <w:tcPr>
            <w:tcW w:w="1420" w:type="dxa"/>
            <w:tcBorders>
              <w:right w:val="single" w:sz="8" w:space="0" w:color="C5C5C5"/>
            </w:tcBorders>
            <w:vAlign w:val="bottom"/>
          </w:tcPr>
          <w:p w14:paraId="65D9112A" w14:textId="77777777" w:rsidR="003339E5" w:rsidRDefault="003339E5">
            <w:pPr>
              <w:rPr>
                <w:sz w:val="21"/>
                <w:szCs w:val="21"/>
              </w:rPr>
            </w:pPr>
          </w:p>
        </w:tc>
        <w:tc>
          <w:tcPr>
            <w:tcW w:w="1560" w:type="dxa"/>
            <w:tcBorders>
              <w:right w:val="single" w:sz="8" w:space="0" w:color="C5C5C5"/>
            </w:tcBorders>
            <w:vAlign w:val="bottom"/>
          </w:tcPr>
          <w:p w14:paraId="5374722A" w14:textId="77777777" w:rsidR="003339E5" w:rsidRDefault="003339E5">
            <w:pPr>
              <w:rPr>
                <w:sz w:val="21"/>
                <w:szCs w:val="21"/>
              </w:rPr>
            </w:pPr>
          </w:p>
        </w:tc>
        <w:tc>
          <w:tcPr>
            <w:tcW w:w="6280" w:type="dxa"/>
            <w:tcBorders>
              <w:right w:val="single" w:sz="8" w:space="0" w:color="C5C5C5"/>
            </w:tcBorders>
            <w:vAlign w:val="bottom"/>
          </w:tcPr>
          <w:p w14:paraId="354CA367" w14:textId="77777777" w:rsidR="003339E5" w:rsidRDefault="003B64C7">
            <w:pPr>
              <w:ind w:left="60"/>
              <w:rPr>
                <w:sz w:val="20"/>
                <w:szCs w:val="20"/>
              </w:rPr>
            </w:pPr>
            <w:r>
              <w:rPr>
                <w:rFonts w:ascii="Calibri" w:eastAsia="Calibri" w:hAnsi="Calibri" w:cs="Calibri"/>
                <w:sz w:val="20"/>
                <w:szCs w:val="20"/>
              </w:rPr>
              <w:t>laws.</w:t>
            </w:r>
          </w:p>
        </w:tc>
        <w:tc>
          <w:tcPr>
            <w:tcW w:w="0" w:type="dxa"/>
            <w:vAlign w:val="bottom"/>
          </w:tcPr>
          <w:p w14:paraId="582580B5" w14:textId="77777777" w:rsidR="003339E5" w:rsidRDefault="003339E5">
            <w:pPr>
              <w:rPr>
                <w:sz w:val="1"/>
                <w:szCs w:val="1"/>
              </w:rPr>
            </w:pPr>
          </w:p>
        </w:tc>
      </w:tr>
      <w:tr w:rsidR="003339E5" w14:paraId="1CF61E5C" w14:textId="77777777">
        <w:trPr>
          <w:trHeight w:val="307"/>
        </w:trPr>
        <w:tc>
          <w:tcPr>
            <w:tcW w:w="1540" w:type="dxa"/>
            <w:tcBorders>
              <w:left w:val="single" w:sz="8" w:space="0" w:color="C5C5C5"/>
              <w:bottom w:val="single" w:sz="8" w:space="0" w:color="C5C5C5"/>
              <w:right w:val="single" w:sz="8" w:space="0" w:color="C5C5C5"/>
            </w:tcBorders>
            <w:vAlign w:val="bottom"/>
          </w:tcPr>
          <w:p w14:paraId="4BDB760A"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D4C2E1B"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E919ECC"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2385BB8C" w14:textId="77777777" w:rsidR="003339E5" w:rsidRDefault="003339E5">
            <w:pPr>
              <w:rPr>
                <w:sz w:val="24"/>
                <w:szCs w:val="24"/>
              </w:rPr>
            </w:pPr>
          </w:p>
        </w:tc>
        <w:tc>
          <w:tcPr>
            <w:tcW w:w="0" w:type="dxa"/>
            <w:vAlign w:val="bottom"/>
          </w:tcPr>
          <w:p w14:paraId="5C78AF9E" w14:textId="77777777" w:rsidR="003339E5" w:rsidRDefault="003339E5">
            <w:pPr>
              <w:rPr>
                <w:sz w:val="1"/>
                <w:szCs w:val="1"/>
              </w:rPr>
            </w:pPr>
          </w:p>
        </w:tc>
      </w:tr>
    </w:tbl>
    <w:p w14:paraId="28F780B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57600" behindDoc="1" locked="0" layoutInCell="0" allowOverlap="1" wp14:anchorId="4FCA5EF9" wp14:editId="21AA6919">
                <wp:simplePos x="0" y="0"/>
                <wp:positionH relativeFrom="column">
                  <wp:posOffset>-4445</wp:posOffset>
                </wp:positionH>
                <wp:positionV relativeFrom="paragraph">
                  <wp:posOffset>3307715</wp:posOffset>
                </wp:positionV>
                <wp:extent cx="4836160" cy="205105"/>
                <wp:effectExtent l="0" t="0" r="0" b="0"/>
                <wp:wrapNone/>
                <wp:docPr id="997" name="Shape 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627F369" id="Shape 997" o:spid="_x0000_s1026" style="position:absolute;left:0;text-align:left;margin-left:-.35pt;margin-top:260.45pt;width:380.8pt;height:16.1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2058624" behindDoc="1" locked="0" layoutInCell="0" allowOverlap="1" wp14:anchorId="218EBA7A" wp14:editId="7B949E5A">
                <wp:simplePos x="0" y="0"/>
                <wp:positionH relativeFrom="column">
                  <wp:posOffset>4831715</wp:posOffset>
                </wp:positionH>
                <wp:positionV relativeFrom="paragraph">
                  <wp:posOffset>3307715</wp:posOffset>
                </wp:positionV>
                <wp:extent cx="2026285" cy="205105"/>
                <wp:effectExtent l="0" t="0" r="0" b="0"/>
                <wp:wrapNone/>
                <wp:docPr id="998" name="Shape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5BF475BD" id="Shape 998" o:spid="_x0000_s1026" style="position:absolute;left:0;text-align:left;margin-left:380.45pt;margin-top:260.45pt;width:159.55pt;height:16.15pt;z-index:-25125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" o:allowincell="f" fillcolor="silver" stroked="f"/>
            </w:pict>
          </mc:Fallback>
        </mc:AlternateContent>
      </w:r>
      <w:r>
        <w:rPr>
          <w:noProof/>
          <w:sz w:val="20"/>
          <w:szCs w:val="20"/>
        </w:rPr>
        <w:drawing>
          <wp:anchor distT="0" distB="0" distL="114300" distR="114300" simplePos="0" relativeHeight="252059648" behindDoc="1" locked="0" layoutInCell="0" allowOverlap="1" wp14:anchorId="0F8BE034" wp14:editId="0424E7F6">
            <wp:simplePos x="0" y="0"/>
            <wp:positionH relativeFrom="column">
              <wp:posOffset>4552950</wp:posOffset>
            </wp:positionH>
            <wp:positionV relativeFrom="paragraph">
              <wp:posOffset>-5543550</wp:posOffset>
            </wp:positionV>
            <wp:extent cx="2134870" cy="985520"/>
            <wp:effectExtent l="0" t="0" r="0" b="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60672" behindDoc="1" locked="0" layoutInCell="0" allowOverlap="1" wp14:anchorId="16E37D45" wp14:editId="30497CAF">
                <wp:simplePos x="0" y="0"/>
                <wp:positionH relativeFrom="column">
                  <wp:posOffset>2863215</wp:posOffset>
                </wp:positionH>
                <wp:positionV relativeFrom="paragraph">
                  <wp:posOffset>-4159885</wp:posOffset>
                </wp:positionV>
                <wp:extent cx="3994785" cy="565785"/>
                <wp:effectExtent l="0" t="0" r="0" b="0"/>
                <wp:wrapNone/>
                <wp:docPr id="1000" name="Shape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65785"/>
                        </a:xfrm>
                        <a:prstGeom prst="rect">
                          <a:avLst/>
                        </a:prstGeom>
                        <a:solidFill>
                          <a:srgbClr val="4F4F4F"/>
                        </a:solidFill>
                      </wps:spPr>
                      <wps:bodyPr/>
                    </wps:wsp>
                  </a:graphicData>
                </a:graphic>
              </wp:anchor>
            </w:drawing>
          </mc:Choice>
          <mc:Fallback>
            <w:pict>
              <v:rect w14:anchorId="7B49C4F5" id="Shape 1000" o:spid="_x0000_s1026" style="position:absolute;left:0;text-align:left;margin-left:225.45pt;margin-top:-327.55pt;width:314.55pt;height:44.55pt;z-index:-25125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61696" behindDoc="1" locked="0" layoutInCell="0" allowOverlap="1" wp14:anchorId="0E411D65" wp14:editId="73115AAB">
                <wp:simplePos x="0" y="0"/>
                <wp:positionH relativeFrom="column">
                  <wp:posOffset>969010</wp:posOffset>
                </wp:positionH>
                <wp:positionV relativeFrom="paragraph">
                  <wp:posOffset>-4159885</wp:posOffset>
                </wp:positionV>
                <wp:extent cx="1893570" cy="565785"/>
                <wp:effectExtent l="0" t="0" r="0" b="0"/>
                <wp:wrapNone/>
                <wp:docPr id="1001" name="Shape 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65785"/>
                        </a:xfrm>
                        <a:prstGeom prst="rect">
                          <a:avLst/>
                        </a:prstGeom>
                        <a:solidFill>
                          <a:srgbClr val="4F4F4F"/>
                        </a:solidFill>
                      </wps:spPr>
                      <wps:bodyPr/>
                    </wps:wsp>
                  </a:graphicData>
                </a:graphic>
              </wp:anchor>
            </w:drawing>
          </mc:Choice>
          <mc:Fallback>
            <w:pict>
              <v:rect w14:anchorId="57F7C342" id="Shape 1001" o:spid="_x0000_s1026" style="position:absolute;left:0;text-align:left;margin-left:76.3pt;margin-top:-327.55pt;width:149.1pt;height:44.5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62720" behindDoc="1" locked="0" layoutInCell="0" allowOverlap="1" wp14:anchorId="7BD04E0D" wp14:editId="014F335A">
                <wp:simplePos x="0" y="0"/>
                <wp:positionH relativeFrom="column">
                  <wp:posOffset>-635</wp:posOffset>
                </wp:positionH>
                <wp:positionV relativeFrom="paragraph">
                  <wp:posOffset>-4159885</wp:posOffset>
                </wp:positionV>
                <wp:extent cx="969645" cy="565785"/>
                <wp:effectExtent l="0" t="0" r="0" b="0"/>
                <wp:wrapNone/>
                <wp:docPr id="1002" name="Shape 10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65785"/>
                        </a:xfrm>
                        <a:prstGeom prst="rect">
                          <a:avLst/>
                        </a:prstGeom>
                        <a:solidFill>
                          <a:srgbClr val="4F4F4F"/>
                        </a:solidFill>
                      </wps:spPr>
                      <wps:bodyPr/>
                    </wps:wsp>
                  </a:graphicData>
                </a:graphic>
              </wp:anchor>
            </w:drawing>
          </mc:Choice>
          <mc:Fallback>
            <w:pict>
              <v:rect w14:anchorId="6AEB574F" id="Shape 1002" o:spid="_x0000_s1026" style="position:absolute;left:0;text-align:left;margin-left:-.05pt;margin-top:-327.55pt;width:76.35pt;height:44.55pt;z-index:-25125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63744" behindDoc="1" locked="0" layoutInCell="0" allowOverlap="1" wp14:anchorId="5671A317" wp14:editId="608A8751">
                <wp:simplePos x="0" y="0"/>
                <wp:positionH relativeFrom="column">
                  <wp:posOffset>1905</wp:posOffset>
                </wp:positionH>
                <wp:positionV relativeFrom="paragraph">
                  <wp:posOffset>-4159885</wp:posOffset>
                </wp:positionV>
                <wp:extent cx="0" cy="565785"/>
                <wp:effectExtent l="0" t="0" r="0" b="0"/>
                <wp:wrapNone/>
                <wp:docPr id="1003" name="Shap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E220063" id="Shape 1003" o:spid="_x0000_s1026" style="position:absolute;left:0;text-align:left;z-index:-251252736;visibility:visible;mso-wrap-style:square;mso-wrap-distance-left:9pt;mso-wrap-distance-top:0;mso-wrap-distance-right:9pt;mso-wrap-distance-bottom:0;mso-position-horizontal:absolute;mso-position-horizontal-relative:text;mso-position-vertical:absolute;mso-position-vertical-relative:text" from=".15pt,-327.55pt" to=".15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64768" behindDoc="1" locked="0" layoutInCell="0" allowOverlap="1" wp14:anchorId="3D760B30" wp14:editId="74980554">
                <wp:simplePos x="0" y="0"/>
                <wp:positionH relativeFrom="column">
                  <wp:posOffset>969010</wp:posOffset>
                </wp:positionH>
                <wp:positionV relativeFrom="paragraph">
                  <wp:posOffset>-4159885</wp:posOffset>
                </wp:positionV>
                <wp:extent cx="0" cy="562610"/>
                <wp:effectExtent l="0" t="0" r="0" b="0"/>
                <wp:wrapNone/>
                <wp:docPr id="1004" name="Shap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F709214" id="Shape 1004" o:spid="_x0000_s1026" style="position:absolute;left:0;text-align:left;z-index:-251251712;visibility:visible;mso-wrap-style:square;mso-wrap-distance-left:9pt;mso-wrap-distance-top:0;mso-wrap-distance-right:9pt;mso-wrap-distance-bottom:0;mso-position-horizontal:absolute;mso-position-horizontal-relative:text;mso-position-vertical:absolute;mso-position-vertical-relative:text" from="76.3pt,-327.55pt" to="76.3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65792" behindDoc="1" locked="0" layoutInCell="0" allowOverlap="1" wp14:anchorId="07116001" wp14:editId="409CBCD6">
                <wp:simplePos x="0" y="0"/>
                <wp:positionH relativeFrom="column">
                  <wp:posOffset>1866900</wp:posOffset>
                </wp:positionH>
                <wp:positionV relativeFrom="paragraph">
                  <wp:posOffset>-4159885</wp:posOffset>
                </wp:positionV>
                <wp:extent cx="0" cy="562610"/>
                <wp:effectExtent l="0" t="0" r="0" b="0"/>
                <wp:wrapNone/>
                <wp:docPr id="1005" name="Shap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7B29E5C" id="Shape 1005" o:spid="_x0000_s1026" style="position:absolute;left:0;text-align:left;z-index:-251250688;visibility:visible;mso-wrap-style:square;mso-wrap-distance-left:9pt;mso-wrap-distance-top:0;mso-wrap-distance-right:9pt;mso-wrap-distance-bottom:0;mso-position-horizontal:absolute;mso-position-horizontal-relative:text;mso-position-vertical:absolute;mso-position-vertical-relative:text" from="147pt,-327.55pt" to="147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66816" behindDoc="1" locked="0" layoutInCell="0" allowOverlap="1" wp14:anchorId="5805399A" wp14:editId="5B7FBD4F">
                <wp:simplePos x="0" y="0"/>
                <wp:positionH relativeFrom="column">
                  <wp:posOffset>2863215</wp:posOffset>
                </wp:positionH>
                <wp:positionV relativeFrom="paragraph">
                  <wp:posOffset>-4159885</wp:posOffset>
                </wp:positionV>
                <wp:extent cx="0" cy="562610"/>
                <wp:effectExtent l="0" t="0" r="0" b="0"/>
                <wp:wrapNone/>
                <wp:docPr id="1006" name="Shap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C901B2B" id="Shape 1006" o:spid="_x0000_s1026" style="position:absolute;left:0;text-align:left;z-index:-251249664;visibility:visible;mso-wrap-style:square;mso-wrap-distance-left:9pt;mso-wrap-distance-top:0;mso-wrap-distance-right:9pt;mso-wrap-distance-bottom:0;mso-position-horizontal:absolute;mso-position-horizontal-relative:text;mso-position-vertical:absolute;mso-position-vertical-relative:text" from="225.45pt,-327.55pt" to="225.45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67840" behindDoc="1" locked="0" layoutInCell="0" allowOverlap="1" wp14:anchorId="4E8E5CE9" wp14:editId="468F2EFC">
                <wp:simplePos x="0" y="0"/>
                <wp:positionH relativeFrom="column">
                  <wp:posOffset>6854190</wp:posOffset>
                </wp:positionH>
                <wp:positionV relativeFrom="paragraph">
                  <wp:posOffset>-4159885</wp:posOffset>
                </wp:positionV>
                <wp:extent cx="0" cy="565785"/>
                <wp:effectExtent l="0" t="0" r="0" b="0"/>
                <wp:wrapNone/>
                <wp:docPr id="1007" name="Shape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57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277772C" id="Shape 1007" o:spid="_x0000_s1026" style="position:absolute;left:0;text-align:left;z-index:-251248640;visibility:visible;mso-wrap-style:square;mso-wrap-distance-left:9pt;mso-wrap-distance-top:0;mso-wrap-distance-right:9pt;mso-wrap-distance-bottom:0;mso-position-horizontal:absolute;mso-position-horizontal-relative:text;mso-position-vertical:absolute;mso-position-vertical-relative:text" from="539.7pt,-327.55pt" to="539.7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68864" behindDoc="1" locked="0" layoutInCell="0" allowOverlap="1" wp14:anchorId="7E0A594D" wp14:editId="6E10E46B">
                <wp:simplePos x="0" y="0"/>
                <wp:positionH relativeFrom="column">
                  <wp:posOffset>-635</wp:posOffset>
                </wp:positionH>
                <wp:positionV relativeFrom="paragraph">
                  <wp:posOffset>-4156710</wp:posOffset>
                </wp:positionV>
                <wp:extent cx="6858635" cy="0"/>
                <wp:effectExtent l="0" t="0" r="0" b="0"/>
                <wp:wrapNone/>
                <wp:docPr id="1008" name="Shape 10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7150065" id="Shape 1008" o:spid="_x0000_s1026" style="position:absolute;left:0;text-align:left;z-index:-251247616;visibility:visible;mso-wrap-style:square;mso-wrap-distance-left:9pt;mso-wrap-distance-top:0;mso-wrap-distance-right:9pt;mso-wrap-distance-bottom:0;mso-position-horizontal:absolute;mso-position-horizontal-relative:text;mso-position-vertical:absolute;mso-position-vertical-relative:text" from="-.05pt,-327.3pt" to="540pt,-3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" o:allowincell="f" filled="t" strokecolor="white" strokeweight=".54pt">
                <v:stroke joinstyle="miter"/>
                <o:lock v:ext="edit" shapetype="f"/>
              </v:line>
            </w:pict>
          </mc:Fallback>
        </mc:AlternateContent>
      </w:r>
    </w:p>
    <w:p w14:paraId="3A11EFC1" w14:textId="77777777" w:rsidR="003339E5" w:rsidRDefault="003339E5">
      <w:pPr>
        <w:sectPr w:rsidR="003339E5">
          <w:pgSz w:w="12240" w:h="15840"/>
          <w:pgMar w:top="720" w:right="720" w:bottom="0" w:left="720" w:header="0" w:footer="0" w:gutter="0"/>
          <w:cols w:space="720" w:equalWidth="0">
            <w:col w:w="10800"/>
          </w:cols>
        </w:sectPr>
      </w:pPr>
    </w:p>
    <w:p w14:paraId="5D27A1F1" w14:textId="77777777" w:rsidR="003339E5" w:rsidRDefault="003339E5">
      <w:pPr>
        <w:spacing w:line="200" w:lineRule="exact"/>
        <w:rPr>
          <w:sz w:val="20"/>
          <w:szCs w:val="20"/>
        </w:rPr>
      </w:pPr>
    </w:p>
    <w:p w14:paraId="547C8ACB" w14:textId="77777777" w:rsidR="003339E5" w:rsidRDefault="003339E5">
      <w:pPr>
        <w:spacing w:line="200" w:lineRule="exact"/>
        <w:rPr>
          <w:sz w:val="20"/>
          <w:szCs w:val="20"/>
        </w:rPr>
      </w:pPr>
    </w:p>
    <w:p w14:paraId="48E56B55" w14:textId="77777777" w:rsidR="003339E5" w:rsidRDefault="003339E5">
      <w:pPr>
        <w:spacing w:line="200" w:lineRule="exact"/>
        <w:rPr>
          <w:sz w:val="20"/>
          <w:szCs w:val="20"/>
        </w:rPr>
      </w:pPr>
    </w:p>
    <w:p w14:paraId="245370B3" w14:textId="77777777" w:rsidR="003339E5" w:rsidRDefault="003339E5">
      <w:pPr>
        <w:spacing w:line="200" w:lineRule="exact"/>
        <w:rPr>
          <w:sz w:val="20"/>
          <w:szCs w:val="20"/>
        </w:rPr>
      </w:pPr>
    </w:p>
    <w:p w14:paraId="30174E2F" w14:textId="77777777" w:rsidR="003339E5" w:rsidRDefault="003339E5">
      <w:pPr>
        <w:spacing w:line="200" w:lineRule="exact"/>
        <w:rPr>
          <w:sz w:val="20"/>
          <w:szCs w:val="20"/>
        </w:rPr>
      </w:pPr>
    </w:p>
    <w:p w14:paraId="091F1BAC" w14:textId="77777777" w:rsidR="003339E5" w:rsidRDefault="003339E5">
      <w:pPr>
        <w:spacing w:line="200" w:lineRule="exact"/>
        <w:rPr>
          <w:sz w:val="20"/>
          <w:szCs w:val="20"/>
        </w:rPr>
      </w:pPr>
    </w:p>
    <w:p w14:paraId="09754A9D" w14:textId="77777777" w:rsidR="003339E5" w:rsidRDefault="003339E5">
      <w:pPr>
        <w:spacing w:line="200" w:lineRule="exact"/>
        <w:rPr>
          <w:sz w:val="20"/>
          <w:szCs w:val="20"/>
        </w:rPr>
      </w:pPr>
    </w:p>
    <w:p w14:paraId="73BC1431" w14:textId="77777777" w:rsidR="003339E5" w:rsidRDefault="003339E5">
      <w:pPr>
        <w:spacing w:line="200" w:lineRule="exact"/>
        <w:rPr>
          <w:sz w:val="20"/>
          <w:szCs w:val="20"/>
        </w:rPr>
      </w:pPr>
    </w:p>
    <w:p w14:paraId="115F8D9F" w14:textId="77777777" w:rsidR="003339E5" w:rsidRDefault="003339E5">
      <w:pPr>
        <w:spacing w:line="200" w:lineRule="exact"/>
        <w:rPr>
          <w:sz w:val="20"/>
          <w:szCs w:val="20"/>
        </w:rPr>
      </w:pPr>
    </w:p>
    <w:p w14:paraId="19C8BCF1" w14:textId="77777777" w:rsidR="003339E5" w:rsidRDefault="003339E5">
      <w:pPr>
        <w:spacing w:line="200" w:lineRule="exact"/>
        <w:rPr>
          <w:sz w:val="20"/>
          <w:szCs w:val="20"/>
        </w:rPr>
      </w:pPr>
    </w:p>
    <w:p w14:paraId="45053B86" w14:textId="77777777" w:rsidR="003339E5" w:rsidRDefault="003339E5">
      <w:pPr>
        <w:spacing w:line="200" w:lineRule="exact"/>
        <w:rPr>
          <w:sz w:val="20"/>
          <w:szCs w:val="20"/>
        </w:rPr>
      </w:pPr>
    </w:p>
    <w:p w14:paraId="74C95294" w14:textId="77777777" w:rsidR="003339E5" w:rsidRDefault="003339E5">
      <w:pPr>
        <w:spacing w:line="200" w:lineRule="exact"/>
        <w:rPr>
          <w:sz w:val="20"/>
          <w:szCs w:val="20"/>
        </w:rPr>
      </w:pPr>
    </w:p>
    <w:p w14:paraId="6A71DBDE" w14:textId="77777777" w:rsidR="003339E5" w:rsidRDefault="003339E5">
      <w:pPr>
        <w:spacing w:line="200" w:lineRule="exact"/>
        <w:rPr>
          <w:sz w:val="20"/>
          <w:szCs w:val="20"/>
        </w:rPr>
      </w:pPr>
    </w:p>
    <w:p w14:paraId="2D0CC744" w14:textId="77777777" w:rsidR="003339E5" w:rsidRDefault="003339E5">
      <w:pPr>
        <w:spacing w:line="200" w:lineRule="exact"/>
        <w:rPr>
          <w:sz w:val="20"/>
          <w:szCs w:val="20"/>
        </w:rPr>
      </w:pPr>
    </w:p>
    <w:p w14:paraId="5E453998" w14:textId="77777777" w:rsidR="003339E5" w:rsidRDefault="003339E5">
      <w:pPr>
        <w:spacing w:line="200" w:lineRule="exact"/>
        <w:rPr>
          <w:sz w:val="20"/>
          <w:szCs w:val="20"/>
        </w:rPr>
      </w:pPr>
    </w:p>
    <w:p w14:paraId="20BF5769" w14:textId="77777777" w:rsidR="003339E5" w:rsidRDefault="003339E5">
      <w:pPr>
        <w:spacing w:line="200" w:lineRule="exact"/>
        <w:rPr>
          <w:sz w:val="20"/>
          <w:szCs w:val="20"/>
        </w:rPr>
      </w:pPr>
    </w:p>
    <w:p w14:paraId="67890CCB" w14:textId="77777777" w:rsidR="003339E5" w:rsidRDefault="003339E5">
      <w:pPr>
        <w:spacing w:line="200" w:lineRule="exact"/>
        <w:rPr>
          <w:sz w:val="20"/>
          <w:szCs w:val="20"/>
        </w:rPr>
      </w:pPr>
    </w:p>
    <w:p w14:paraId="0FBCA3B0" w14:textId="77777777" w:rsidR="003339E5" w:rsidRDefault="003339E5">
      <w:pPr>
        <w:spacing w:line="200" w:lineRule="exact"/>
        <w:rPr>
          <w:sz w:val="20"/>
          <w:szCs w:val="20"/>
        </w:rPr>
      </w:pPr>
    </w:p>
    <w:p w14:paraId="52E0458B" w14:textId="77777777" w:rsidR="003339E5" w:rsidRDefault="003339E5">
      <w:pPr>
        <w:spacing w:line="200" w:lineRule="exact"/>
        <w:rPr>
          <w:sz w:val="20"/>
          <w:szCs w:val="20"/>
        </w:rPr>
      </w:pPr>
    </w:p>
    <w:p w14:paraId="00D8BE97" w14:textId="77777777" w:rsidR="003339E5" w:rsidRDefault="003339E5">
      <w:pPr>
        <w:spacing w:line="200" w:lineRule="exact"/>
        <w:rPr>
          <w:sz w:val="20"/>
          <w:szCs w:val="20"/>
        </w:rPr>
      </w:pPr>
    </w:p>
    <w:p w14:paraId="16145936" w14:textId="77777777" w:rsidR="003339E5" w:rsidRDefault="003339E5">
      <w:pPr>
        <w:spacing w:line="200" w:lineRule="exact"/>
        <w:rPr>
          <w:sz w:val="20"/>
          <w:szCs w:val="20"/>
        </w:rPr>
      </w:pPr>
    </w:p>
    <w:p w14:paraId="25AF227E" w14:textId="77777777" w:rsidR="003339E5" w:rsidRDefault="003339E5">
      <w:pPr>
        <w:spacing w:line="200" w:lineRule="exact"/>
        <w:rPr>
          <w:sz w:val="20"/>
          <w:szCs w:val="20"/>
        </w:rPr>
      </w:pPr>
    </w:p>
    <w:p w14:paraId="4ACB11C1" w14:textId="77777777" w:rsidR="003339E5" w:rsidRDefault="003339E5">
      <w:pPr>
        <w:spacing w:line="200" w:lineRule="exact"/>
        <w:rPr>
          <w:sz w:val="20"/>
          <w:szCs w:val="20"/>
        </w:rPr>
      </w:pPr>
    </w:p>
    <w:p w14:paraId="6B74F05D" w14:textId="77777777" w:rsidR="003339E5" w:rsidRDefault="003339E5">
      <w:pPr>
        <w:spacing w:line="200" w:lineRule="exact"/>
        <w:rPr>
          <w:sz w:val="20"/>
          <w:szCs w:val="20"/>
        </w:rPr>
      </w:pPr>
    </w:p>
    <w:p w14:paraId="003620D1" w14:textId="77777777" w:rsidR="003339E5" w:rsidRDefault="003339E5">
      <w:pPr>
        <w:spacing w:line="200" w:lineRule="exact"/>
        <w:rPr>
          <w:sz w:val="20"/>
          <w:szCs w:val="20"/>
        </w:rPr>
      </w:pPr>
    </w:p>
    <w:p w14:paraId="37959D4F" w14:textId="77777777" w:rsidR="003339E5" w:rsidRDefault="003339E5">
      <w:pPr>
        <w:spacing w:line="200" w:lineRule="exact"/>
        <w:rPr>
          <w:sz w:val="20"/>
          <w:szCs w:val="20"/>
        </w:rPr>
      </w:pPr>
    </w:p>
    <w:p w14:paraId="01C0C010" w14:textId="77777777" w:rsidR="003339E5" w:rsidRDefault="003339E5">
      <w:pPr>
        <w:spacing w:line="396" w:lineRule="exact"/>
        <w:rPr>
          <w:sz w:val="20"/>
          <w:szCs w:val="20"/>
        </w:rPr>
      </w:pPr>
    </w:p>
    <w:p w14:paraId="5A94D7F0" w14:textId="77777777" w:rsidR="003339E5" w:rsidRDefault="003B64C7">
      <w:pPr>
        <w:ind w:left="10400"/>
        <w:rPr>
          <w:sz w:val="20"/>
          <w:szCs w:val="20"/>
        </w:rPr>
      </w:pPr>
      <w:r>
        <w:rPr>
          <w:rFonts w:ascii="Calibri" w:eastAsia="Calibri" w:hAnsi="Calibri" w:cs="Calibri"/>
        </w:rPr>
        <w:t>149</w:t>
      </w:r>
    </w:p>
    <w:p w14:paraId="1B2CFFE3" w14:textId="77777777" w:rsidR="003339E5" w:rsidRDefault="003339E5">
      <w:pPr>
        <w:sectPr w:rsidR="003339E5">
          <w:type w:val="continuous"/>
          <w:pgSz w:w="12240" w:h="15840"/>
          <w:pgMar w:top="720" w:right="720" w:bottom="0" w:left="720" w:header="0" w:footer="0" w:gutter="0"/>
          <w:cols w:space="720" w:equalWidth="0">
            <w:col w:w="10800"/>
          </w:cols>
        </w:sectPr>
      </w:pPr>
    </w:p>
    <w:p w14:paraId="28616EF3" w14:textId="77777777" w:rsidR="003339E5" w:rsidRDefault="003B64C7">
      <w:pPr>
        <w:ind w:left="1860"/>
        <w:rPr>
          <w:sz w:val="20"/>
          <w:szCs w:val="20"/>
        </w:rPr>
      </w:pPr>
      <w:bookmarkStart w:id="150" w:name="page150"/>
      <w:bookmarkEnd w:id="150"/>
      <w:r>
        <w:rPr>
          <w:rFonts w:ascii="Trebuchet MS" w:eastAsia="Trebuchet MS" w:hAnsi="Trebuchet MS" w:cs="Trebuchet MS"/>
          <w:b/>
          <w:bCs/>
          <w:noProof/>
          <w:color w:val="FFFFFF"/>
          <w:sz w:val="56"/>
          <w:szCs w:val="56"/>
        </w:rPr>
        <w:lastRenderedPageBreak/>
        <w:drawing>
          <wp:anchor distT="0" distB="0" distL="114300" distR="114300" simplePos="0" relativeHeight="252069888" behindDoc="1" locked="0" layoutInCell="0" allowOverlap="1" wp14:anchorId="1917CA0B" wp14:editId="40AED480">
            <wp:simplePos x="0" y="0"/>
            <wp:positionH relativeFrom="page">
              <wp:posOffset>457200</wp:posOffset>
            </wp:positionH>
            <wp:positionV relativeFrom="page">
              <wp:posOffset>457200</wp:posOffset>
            </wp:positionV>
            <wp:extent cx="6858000" cy="1285240"/>
            <wp:effectExtent l="0" t="0" r="0" b="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FISMA</w:t>
      </w:r>
    </w:p>
    <w:p w14:paraId="3CEA1EB1" w14:textId="77777777" w:rsidR="003339E5" w:rsidRDefault="003B64C7">
      <w:pPr>
        <w:spacing w:line="180" w:lineRule="auto"/>
        <w:ind w:left="300"/>
        <w:rPr>
          <w:sz w:val="20"/>
          <w:szCs w:val="20"/>
        </w:rPr>
      </w:pPr>
      <w:r>
        <w:rPr>
          <w:rFonts w:ascii="Trebuchet MS" w:eastAsia="Trebuchet MS" w:hAnsi="Trebuchet MS" w:cs="Trebuchet MS"/>
          <w:color w:val="FFFFFF"/>
          <w:sz w:val="57"/>
          <w:szCs w:val="57"/>
        </w:rPr>
        <w:t xml:space="preserve">A.3 </w:t>
      </w:r>
      <w:r>
        <w:rPr>
          <w:rFonts w:ascii="Trebuchet MS" w:eastAsia="Trebuchet MS" w:hAnsi="Trebuchet MS" w:cs="Trebuchet MS"/>
          <w:b/>
          <w:bCs/>
          <w:color w:val="FFFFFF"/>
          <w:sz w:val="38"/>
          <w:szCs w:val="38"/>
        </w:rPr>
        <w:t>RESPONSIBILITY</w:t>
      </w:r>
    </w:p>
    <w:p w14:paraId="7CA851E6" w14:textId="77777777" w:rsidR="003339E5" w:rsidRDefault="003B64C7">
      <w:pPr>
        <w:spacing w:line="236" w:lineRule="auto"/>
        <w:ind w:left="1860"/>
        <w:rPr>
          <w:sz w:val="20"/>
          <w:szCs w:val="20"/>
        </w:rPr>
      </w:pPr>
      <w:r>
        <w:rPr>
          <w:rFonts w:ascii="Trebuchet MS" w:eastAsia="Trebuchet MS" w:hAnsi="Trebuchet MS" w:cs="Trebuchet MS"/>
          <w:b/>
          <w:bCs/>
          <w:color w:val="FFFFFF"/>
          <w:sz w:val="56"/>
          <w:szCs w:val="56"/>
        </w:rPr>
        <w:t>BREAKDOWNS</w:t>
      </w:r>
    </w:p>
    <w:p w14:paraId="605AF072" w14:textId="77777777" w:rsidR="003339E5" w:rsidRDefault="003339E5">
      <w:pPr>
        <w:spacing w:line="200" w:lineRule="exact"/>
        <w:rPr>
          <w:sz w:val="20"/>
          <w:szCs w:val="20"/>
        </w:rPr>
      </w:pPr>
    </w:p>
    <w:p w14:paraId="1BC7240D" w14:textId="77777777" w:rsidR="003339E5" w:rsidRDefault="003339E5">
      <w:pPr>
        <w:spacing w:line="319" w:lineRule="exact"/>
        <w:rPr>
          <w:sz w:val="20"/>
          <w:szCs w:val="20"/>
        </w:rPr>
      </w:pPr>
    </w:p>
    <w:p w14:paraId="41BECA02" w14:textId="77777777" w:rsidR="003339E5" w:rsidRDefault="003B64C7">
      <w:pPr>
        <w:ind w:left="420"/>
        <w:rPr>
          <w:sz w:val="20"/>
          <w:szCs w:val="20"/>
        </w:rPr>
      </w:pPr>
      <w:r>
        <w:rPr>
          <w:rFonts w:ascii="Trebuchet MS" w:eastAsia="Trebuchet MS" w:hAnsi="Trebuchet MS" w:cs="Trebuchet MS"/>
          <w:b/>
          <w:bCs/>
          <w:i/>
          <w:iCs/>
          <w:color w:val="808080"/>
          <w:sz w:val="44"/>
          <w:szCs w:val="44"/>
        </w:rPr>
        <w:t>A . 3 . 2 FISMA Responsibili ty Breakdown for DHS</w:t>
      </w:r>
    </w:p>
    <w:p w14:paraId="4F588CE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70912" behindDoc="1" locked="0" layoutInCell="0" allowOverlap="1" wp14:anchorId="0E1AF770" wp14:editId="3B933B5C">
                <wp:simplePos x="0" y="0"/>
                <wp:positionH relativeFrom="column">
                  <wp:posOffset>2863215</wp:posOffset>
                </wp:positionH>
                <wp:positionV relativeFrom="paragraph">
                  <wp:posOffset>252730</wp:posOffset>
                </wp:positionV>
                <wp:extent cx="3994785" cy="544195"/>
                <wp:effectExtent l="0" t="0" r="0" b="0"/>
                <wp:wrapNone/>
                <wp:docPr id="1010" name="Shape 1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74C62E4B" id="Shape 1010" o:spid="_x0000_s1026" style="position:absolute;left:0;text-align:left;margin-left:225.45pt;margin-top:19.9pt;width:314.55pt;height:42.8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071936" behindDoc="1" locked="0" layoutInCell="0" allowOverlap="1" wp14:anchorId="1A5910B1" wp14:editId="65E208BA">
                <wp:simplePos x="0" y="0"/>
                <wp:positionH relativeFrom="column">
                  <wp:posOffset>969010</wp:posOffset>
                </wp:positionH>
                <wp:positionV relativeFrom="paragraph">
                  <wp:posOffset>252730</wp:posOffset>
                </wp:positionV>
                <wp:extent cx="1893570" cy="544195"/>
                <wp:effectExtent l="0" t="0" r="0" b="0"/>
                <wp:wrapNone/>
                <wp:docPr id="1011" name="Shape 10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5B532373" id="Shape 1011" o:spid="_x0000_s1026" style="position:absolute;left:0;text-align:left;margin-left:76.3pt;margin-top:19.9pt;width:149.1pt;height:42.85pt;z-index:-25124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72960" behindDoc="1" locked="0" layoutInCell="0" allowOverlap="1" wp14:anchorId="2B75AAC7" wp14:editId="5C255AA6">
                <wp:simplePos x="0" y="0"/>
                <wp:positionH relativeFrom="column">
                  <wp:posOffset>-635</wp:posOffset>
                </wp:positionH>
                <wp:positionV relativeFrom="paragraph">
                  <wp:posOffset>252730</wp:posOffset>
                </wp:positionV>
                <wp:extent cx="969645" cy="544195"/>
                <wp:effectExtent l="0" t="0" r="0" b="0"/>
                <wp:wrapNone/>
                <wp:docPr id="1012" name="Shape 10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653753FC" id="Shape 1012" o:spid="_x0000_s1026" style="position:absolute;left:0;text-align:left;margin-left:-.05pt;margin-top:19.9pt;width:76.35pt;height:42.85pt;z-index:-25124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073984" behindDoc="1" locked="0" layoutInCell="0" allowOverlap="1" wp14:anchorId="201381A7" wp14:editId="27619400">
                <wp:simplePos x="0" y="0"/>
                <wp:positionH relativeFrom="column">
                  <wp:posOffset>1905</wp:posOffset>
                </wp:positionH>
                <wp:positionV relativeFrom="paragraph">
                  <wp:posOffset>252730</wp:posOffset>
                </wp:positionV>
                <wp:extent cx="0" cy="544195"/>
                <wp:effectExtent l="0" t="0" r="0" b="0"/>
                <wp:wrapNone/>
                <wp:docPr id="1013" name="Shap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DEDED72" id="Shape 1013" o:spid="_x0000_s1026" style="position:absolute;left:0;text-align:left;z-index:-251242496;visibility:visible;mso-wrap-style:square;mso-wrap-distance-left:9pt;mso-wrap-distance-top:0;mso-wrap-distance-right:9pt;mso-wrap-distance-bottom:0;mso-position-horizontal:absolute;mso-position-horizontal-relative:text;mso-position-vertical:absolute;mso-position-vertical-relative:text" from=".15pt,19.9pt" to=".1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75008" behindDoc="1" locked="0" layoutInCell="0" allowOverlap="1" wp14:anchorId="65777D8B" wp14:editId="34182A85">
                <wp:simplePos x="0" y="0"/>
                <wp:positionH relativeFrom="column">
                  <wp:posOffset>969010</wp:posOffset>
                </wp:positionH>
                <wp:positionV relativeFrom="paragraph">
                  <wp:posOffset>252730</wp:posOffset>
                </wp:positionV>
                <wp:extent cx="0" cy="541020"/>
                <wp:effectExtent l="0" t="0" r="0" b="0"/>
                <wp:wrapNone/>
                <wp:docPr id="1014" name="Shap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6304E59" id="Shape 1014" o:spid="_x0000_s1026" style="position:absolute;left:0;text-align:left;z-index:-251241472;visibility:visible;mso-wrap-style:square;mso-wrap-distance-left:9pt;mso-wrap-distance-top:0;mso-wrap-distance-right:9pt;mso-wrap-distance-bottom:0;mso-position-horizontal:absolute;mso-position-horizontal-relative:text;mso-position-vertical:absolute;mso-position-vertical-relative:text" from="76.3pt,19.9pt" to="76.3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76032" behindDoc="1" locked="0" layoutInCell="0" allowOverlap="1" wp14:anchorId="1E23EECF" wp14:editId="638D4168">
                <wp:simplePos x="0" y="0"/>
                <wp:positionH relativeFrom="column">
                  <wp:posOffset>1866900</wp:posOffset>
                </wp:positionH>
                <wp:positionV relativeFrom="paragraph">
                  <wp:posOffset>252730</wp:posOffset>
                </wp:positionV>
                <wp:extent cx="0" cy="541020"/>
                <wp:effectExtent l="0" t="0" r="0" b="0"/>
                <wp:wrapNone/>
                <wp:docPr id="1015" name="Shap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2AB6192" id="Shape 1015" o:spid="_x0000_s1026" style="position:absolute;left:0;text-align:left;z-index:-251240448;visibility:visible;mso-wrap-style:square;mso-wrap-distance-left:9pt;mso-wrap-distance-top:0;mso-wrap-distance-right:9pt;mso-wrap-distance-bottom:0;mso-position-horizontal:absolute;mso-position-horizontal-relative:text;mso-position-vertical:absolute;mso-position-vertical-relative:text" from="147pt,19.9pt" to="147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ZXLuQEAAIQDAAAOAAAAZHJzL2Uyb0RvYy54bWysU0tvEzEQviPxHyzfyW5Ck0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77056" behindDoc="1" locked="0" layoutInCell="0" allowOverlap="1" wp14:anchorId="3D131430" wp14:editId="1FFA5460">
                <wp:simplePos x="0" y="0"/>
                <wp:positionH relativeFrom="column">
                  <wp:posOffset>2863215</wp:posOffset>
                </wp:positionH>
                <wp:positionV relativeFrom="paragraph">
                  <wp:posOffset>252730</wp:posOffset>
                </wp:positionV>
                <wp:extent cx="0" cy="541020"/>
                <wp:effectExtent l="0" t="0" r="0" b="0"/>
                <wp:wrapNone/>
                <wp:docPr id="1016" name="Shap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2F0A8F2" id="Shape 1016" o:spid="_x0000_s1026" style="position:absolute;left:0;text-align:left;z-index:-251239424;visibility:visible;mso-wrap-style:square;mso-wrap-distance-left:9pt;mso-wrap-distance-top:0;mso-wrap-distance-right:9pt;mso-wrap-distance-bottom:0;mso-position-horizontal:absolute;mso-position-horizontal-relative:text;mso-position-vertical:absolute;mso-position-vertical-relative:text" from="225.45pt,19.9pt" to="225.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78080" behindDoc="1" locked="0" layoutInCell="0" allowOverlap="1" wp14:anchorId="61839FAB" wp14:editId="11915730">
                <wp:simplePos x="0" y="0"/>
                <wp:positionH relativeFrom="column">
                  <wp:posOffset>6854190</wp:posOffset>
                </wp:positionH>
                <wp:positionV relativeFrom="paragraph">
                  <wp:posOffset>252730</wp:posOffset>
                </wp:positionV>
                <wp:extent cx="0" cy="544195"/>
                <wp:effectExtent l="0" t="0" r="0" b="0"/>
                <wp:wrapNone/>
                <wp:docPr id="1017" name="Shap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E5C7105" id="Shape 1017" o:spid="_x0000_s1026" style="position:absolute;left:0;text-align:left;z-index:-251238400;visibility:visible;mso-wrap-style:square;mso-wrap-distance-left:9pt;mso-wrap-distance-top:0;mso-wrap-distance-right:9pt;mso-wrap-distance-bottom:0;mso-position-horizontal:absolute;mso-position-horizontal-relative:text;mso-position-vertical:absolute;mso-position-vertical-relative:text" from="539.7pt,19.9pt" to="539.7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Cuz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79104" behindDoc="1" locked="0" layoutInCell="0" allowOverlap="1" wp14:anchorId="0FCA8DC7" wp14:editId="68ADCDC1">
                <wp:simplePos x="0" y="0"/>
                <wp:positionH relativeFrom="column">
                  <wp:posOffset>-635</wp:posOffset>
                </wp:positionH>
                <wp:positionV relativeFrom="paragraph">
                  <wp:posOffset>256540</wp:posOffset>
                </wp:positionV>
                <wp:extent cx="6858635" cy="0"/>
                <wp:effectExtent l="0" t="0" r="0" b="0"/>
                <wp:wrapNone/>
                <wp:docPr id="1018" name="Shap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834EC7" id="Shape 1018" o:spid="_x0000_s1026" style="position:absolute;left:0;text-align:left;z-index:-251237376;visibility:visible;mso-wrap-style:square;mso-wrap-distance-left:9pt;mso-wrap-distance-top:0;mso-wrap-distance-right:9pt;mso-wrap-distance-bottom:0;mso-position-horizontal:absolute;mso-position-horizontal-relative:text;mso-position-vertical:absolute;mso-position-vertical-relative:text" from="-.05pt,20.2pt" to="540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" o:allowincell="f" filled="t" strokecolor="white" strokeweight=".54pt">
                <v:stroke joinstyle="miter"/>
                <o:lock v:ext="edit" shapetype="f"/>
              </v:line>
            </w:pict>
          </mc:Fallback>
        </mc:AlternateContent>
      </w:r>
    </w:p>
    <w:p w14:paraId="1322ACDA" w14:textId="77777777" w:rsidR="003339E5" w:rsidRDefault="003339E5">
      <w:pPr>
        <w:spacing w:line="200" w:lineRule="exact"/>
        <w:rPr>
          <w:sz w:val="20"/>
          <w:szCs w:val="20"/>
        </w:rPr>
      </w:pPr>
    </w:p>
    <w:p w14:paraId="344DD162" w14:textId="77777777" w:rsidR="003339E5" w:rsidRDefault="003339E5">
      <w:pPr>
        <w:spacing w:line="28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16680FE5" w14:textId="77777777">
        <w:trPr>
          <w:trHeight w:val="293"/>
        </w:trPr>
        <w:tc>
          <w:tcPr>
            <w:tcW w:w="1540" w:type="dxa"/>
            <w:vMerge w:val="restart"/>
            <w:vAlign w:val="bottom"/>
          </w:tcPr>
          <w:p w14:paraId="28665A32"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799EEF7A"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615607D1"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3C76B75D"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1654DD7" w14:textId="77777777" w:rsidR="003339E5" w:rsidRDefault="003339E5">
            <w:pPr>
              <w:rPr>
                <w:sz w:val="1"/>
                <w:szCs w:val="1"/>
              </w:rPr>
            </w:pPr>
          </w:p>
        </w:tc>
      </w:tr>
      <w:tr w:rsidR="003339E5" w14:paraId="27F44413" w14:textId="77777777">
        <w:trPr>
          <w:trHeight w:val="175"/>
        </w:trPr>
        <w:tc>
          <w:tcPr>
            <w:tcW w:w="1540" w:type="dxa"/>
            <w:vMerge/>
            <w:vAlign w:val="bottom"/>
          </w:tcPr>
          <w:p w14:paraId="31366F0D" w14:textId="77777777" w:rsidR="003339E5" w:rsidRDefault="003339E5">
            <w:pPr>
              <w:rPr>
                <w:sz w:val="15"/>
                <w:szCs w:val="15"/>
              </w:rPr>
            </w:pPr>
          </w:p>
        </w:tc>
        <w:tc>
          <w:tcPr>
            <w:tcW w:w="1420" w:type="dxa"/>
            <w:vMerge/>
            <w:vAlign w:val="bottom"/>
          </w:tcPr>
          <w:p w14:paraId="104F1BAB" w14:textId="77777777" w:rsidR="003339E5" w:rsidRDefault="003339E5">
            <w:pPr>
              <w:rPr>
                <w:sz w:val="15"/>
                <w:szCs w:val="15"/>
              </w:rPr>
            </w:pPr>
          </w:p>
        </w:tc>
        <w:tc>
          <w:tcPr>
            <w:tcW w:w="1560" w:type="dxa"/>
            <w:vMerge w:val="restart"/>
            <w:vAlign w:val="bottom"/>
          </w:tcPr>
          <w:p w14:paraId="45E52FB6"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046422A0" w14:textId="77777777" w:rsidR="003339E5" w:rsidRDefault="003339E5">
            <w:pPr>
              <w:rPr>
                <w:sz w:val="15"/>
                <w:szCs w:val="15"/>
              </w:rPr>
            </w:pPr>
          </w:p>
        </w:tc>
        <w:tc>
          <w:tcPr>
            <w:tcW w:w="0" w:type="dxa"/>
            <w:vAlign w:val="bottom"/>
          </w:tcPr>
          <w:p w14:paraId="10910EDF" w14:textId="77777777" w:rsidR="003339E5" w:rsidRDefault="003339E5">
            <w:pPr>
              <w:rPr>
                <w:sz w:val="1"/>
                <w:szCs w:val="1"/>
              </w:rPr>
            </w:pPr>
          </w:p>
        </w:tc>
      </w:tr>
      <w:tr w:rsidR="003339E5" w14:paraId="3D678EBE" w14:textId="77777777">
        <w:trPr>
          <w:trHeight w:val="174"/>
        </w:trPr>
        <w:tc>
          <w:tcPr>
            <w:tcW w:w="1540" w:type="dxa"/>
            <w:vAlign w:val="bottom"/>
          </w:tcPr>
          <w:p w14:paraId="60E4562E" w14:textId="77777777" w:rsidR="003339E5" w:rsidRDefault="003339E5">
            <w:pPr>
              <w:rPr>
                <w:sz w:val="15"/>
                <w:szCs w:val="15"/>
              </w:rPr>
            </w:pPr>
          </w:p>
        </w:tc>
        <w:tc>
          <w:tcPr>
            <w:tcW w:w="1420" w:type="dxa"/>
            <w:vAlign w:val="bottom"/>
          </w:tcPr>
          <w:p w14:paraId="32CB1547" w14:textId="77777777" w:rsidR="003339E5" w:rsidRDefault="003339E5">
            <w:pPr>
              <w:rPr>
                <w:sz w:val="15"/>
                <w:szCs w:val="15"/>
              </w:rPr>
            </w:pPr>
          </w:p>
        </w:tc>
        <w:tc>
          <w:tcPr>
            <w:tcW w:w="1560" w:type="dxa"/>
            <w:vMerge/>
            <w:vAlign w:val="bottom"/>
          </w:tcPr>
          <w:p w14:paraId="33FC1438" w14:textId="77777777" w:rsidR="003339E5" w:rsidRDefault="003339E5">
            <w:pPr>
              <w:rPr>
                <w:sz w:val="15"/>
                <w:szCs w:val="15"/>
              </w:rPr>
            </w:pPr>
          </w:p>
        </w:tc>
        <w:tc>
          <w:tcPr>
            <w:tcW w:w="3080" w:type="dxa"/>
            <w:vAlign w:val="bottom"/>
          </w:tcPr>
          <w:p w14:paraId="68A0707F" w14:textId="77777777" w:rsidR="003339E5" w:rsidRDefault="003339E5">
            <w:pPr>
              <w:rPr>
                <w:sz w:val="15"/>
                <w:szCs w:val="15"/>
              </w:rPr>
            </w:pPr>
          </w:p>
        </w:tc>
        <w:tc>
          <w:tcPr>
            <w:tcW w:w="3200" w:type="dxa"/>
            <w:vAlign w:val="bottom"/>
          </w:tcPr>
          <w:p w14:paraId="6E08B544" w14:textId="77777777" w:rsidR="003339E5" w:rsidRDefault="003339E5">
            <w:pPr>
              <w:rPr>
                <w:sz w:val="15"/>
                <w:szCs w:val="15"/>
              </w:rPr>
            </w:pPr>
          </w:p>
        </w:tc>
        <w:tc>
          <w:tcPr>
            <w:tcW w:w="0" w:type="dxa"/>
            <w:vAlign w:val="bottom"/>
          </w:tcPr>
          <w:p w14:paraId="5F1ED894" w14:textId="77777777" w:rsidR="003339E5" w:rsidRDefault="003339E5">
            <w:pPr>
              <w:rPr>
                <w:sz w:val="1"/>
                <w:szCs w:val="1"/>
              </w:rPr>
            </w:pPr>
          </w:p>
        </w:tc>
      </w:tr>
      <w:tr w:rsidR="003339E5" w14:paraId="1CF3567B" w14:textId="77777777">
        <w:trPr>
          <w:trHeight w:val="101"/>
        </w:trPr>
        <w:tc>
          <w:tcPr>
            <w:tcW w:w="1540" w:type="dxa"/>
            <w:tcBorders>
              <w:bottom w:val="single" w:sz="8" w:space="0" w:color="C5C5C5"/>
            </w:tcBorders>
            <w:vAlign w:val="bottom"/>
          </w:tcPr>
          <w:p w14:paraId="48DBD4DB" w14:textId="77777777" w:rsidR="003339E5" w:rsidRDefault="003339E5">
            <w:pPr>
              <w:rPr>
                <w:sz w:val="8"/>
                <w:szCs w:val="8"/>
              </w:rPr>
            </w:pPr>
          </w:p>
        </w:tc>
        <w:tc>
          <w:tcPr>
            <w:tcW w:w="1420" w:type="dxa"/>
            <w:tcBorders>
              <w:bottom w:val="single" w:sz="8" w:space="0" w:color="C5C5C5"/>
            </w:tcBorders>
            <w:vAlign w:val="bottom"/>
          </w:tcPr>
          <w:p w14:paraId="3481BA7D" w14:textId="77777777" w:rsidR="003339E5" w:rsidRDefault="003339E5">
            <w:pPr>
              <w:rPr>
                <w:sz w:val="8"/>
                <w:szCs w:val="8"/>
              </w:rPr>
            </w:pPr>
          </w:p>
        </w:tc>
        <w:tc>
          <w:tcPr>
            <w:tcW w:w="1560" w:type="dxa"/>
            <w:tcBorders>
              <w:bottom w:val="single" w:sz="8" w:space="0" w:color="C5C5C5"/>
            </w:tcBorders>
            <w:vAlign w:val="bottom"/>
          </w:tcPr>
          <w:p w14:paraId="6FDC1A95" w14:textId="77777777" w:rsidR="003339E5" w:rsidRDefault="003339E5">
            <w:pPr>
              <w:rPr>
                <w:sz w:val="8"/>
                <w:szCs w:val="8"/>
              </w:rPr>
            </w:pPr>
          </w:p>
        </w:tc>
        <w:tc>
          <w:tcPr>
            <w:tcW w:w="3080" w:type="dxa"/>
            <w:tcBorders>
              <w:bottom w:val="single" w:sz="8" w:space="0" w:color="C5C5C5"/>
            </w:tcBorders>
            <w:vAlign w:val="bottom"/>
          </w:tcPr>
          <w:p w14:paraId="69F4C9C7" w14:textId="77777777" w:rsidR="003339E5" w:rsidRDefault="003339E5">
            <w:pPr>
              <w:rPr>
                <w:sz w:val="8"/>
                <w:szCs w:val="8"/>
              </w:rPr>
            </w:pPr>
          </w:p>
        </w:tc>
        <w:tc>
          <w:tcPr>
            <w:tcW w:w="3200" w:type="dxa"/>
            <w:tcBorders>
              <w:bottom w:val="single" w:sz="8" w:space="0" w:color="C5C5C5"/>
            </w:tcBorders>
            <w:vAlign w:val="bottom"/>
          </w:tcPr>
          <w:p w14:paraId="6EEDB6AD" w14:textId="77777777" w:rsidR="003339E5" w:rsidRDefault="003339E5">
            <w:pPr>
              <w:rPr>
                <w:sz w:val="8"/>
                <w:szCs w:val="8"/>
              </w:rPr>
            </w:pPr>
          </w:p>
        </w:tc>
        <w:tc>
          <w:tcPr>
            <w:tcW w:w="0" w:type="dxa"/>
            <w:vAlign w:val="bottom"/>
          </w:tcPr>
          <w:p w14:paraId="3085ED74" w14:textId="77777777" w:rsidR="003339E5" w:rsidRDefault="003339E5">
            <w:pPr>
              <w:rPr>
                <w:sz w:val="1"/>
                <w:szCs w:val="1"/>
              </w:rPr>
            </w:pPr>
          </w:p>
        </w:tc>
      </w:tr>
      <w:tr w:rsidR="003339E5" w14:paraId="7CA847D8" w14:textId="77777777">
        <w:trPr>
          <w:trHeight w:val="314"/>
        </w:trPr>
        <w:tc>
          <w:tcPr>
            <w:tcW w:w="1540" w:type="dxa"/>
            <w:tcBorders>
              <w:left w:val="single" w:sz="8" w:space="0" w:color="C5C5C5"/>
              <w:right w:val="single" w:sz="8" w:space="0" w:color="C5C5C5"/>
            </w:tcBorders>
            <w:vAlign w:val="bottom"/>
          </w:tcPr>
          <w:p w14:paraId="3E497045"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2264DAC3" w14:textId="77777777" w:rsidR="003339E5" w:rsidRDefault="003B64C7">
            <w:pPr>
              <w:ind w:left="40"/>
              <w:rPr>
                <w:sz w:val="20"/>
                <w:szCs w:val="20"/>
              </w:rPr>
            </w:pPr>
            <w:r>
              <w:rPr>
                <w:rFonts w:ascii="Calibri" w:eastAsia="Calibri" w:hAnsi="Calibri" w:cs="Calibri"/>
              </w:rPr>
              <w:t>b(1)</w:t>
            </w:r>
          </w:p>
        </w:tc>
        <w:tc>
          <w:tcPr>
            <w:tcW w:w="1560" w:type="dxa"/>
            <w:tcBorders>
              <w:right w:val="single" w:sz="8" w:space="0" w:color="C5C5C5"/>
            </w:tcBorders>
            <w:vAlign w:val="bottom"/>
          </w:tcPr>
          <w:p w14:paraId="12294090"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539E7FFF" w14:textId="77777777" w:rsidR="003339E5" w:rsidRDefault="003B64C7">
            <w:pPr>
              <w:ind w:left="10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02A12F82" w14:textId="77777777" w:rsidR="003339E5" w:rsidRDefault="003339E5">
            <w:pPr>
              <w:rPr>
                <w:sz w:val="1"/>
                <w:szCs w:val="1"/>
              </w:rPr>
            </w:pPr>
          </w:p>
        </w:tc>
      </w:tr>
      <w:tr w:rsidR="003339E5" w14:paraId="06505D25" w14:textId="77777777">
        <w:trPr>
          <w:trHeight w:val="265"/>
        </w:trPr>
        <w:tc>
          <w:tcPr>
            <w:tcW w:w="1540" w:type="dxa"/>
            <w:tcBorders>
              <w:left w:val="single" w:sz="8" w:space="0" w:color="C5C5C5"/>
              <w:right w:val="single" w:sz="8" w:space="0" w:color="C5C5C5"/>
            </w:tcBorders>
            <w:vAlign w:val="bottom"/>
          </w:tcPr>
          <w:p w14:paraId="5ED91D75"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A4C0950" w14:textId="77777777" w:rsidR="003339E5" w:rsidRDefault="003339E5">
            <w:pPr>
              <w:rPr>
                <w:sz w:val="23"/>
                <w:szCs w:val="23"/>
              </w:rPr>
            </w:pPr>
          </w:p>
        </w:tc>
        <w:tc>
          <w:tcPr>
            <w:tcW w:w="1560" w:type="dxa"/>
            <w:tcBorders>
              <w:right w:val="single" w:sz="8" w:space="0" w:color="C5C5C5"/>
            </w:tcBorders>
            <w:vAlign w:val="bottom"/>
          </w:tcPr>
          <w:p w14:paraId="620E2CE9"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54DDC13B"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5A4AE56D" w14:textId="77777777" w:rsidR="003339E5" w:rsidRDefault="003339E5">
            <w:pPr>
              <w:rPr>
                <w:sz w:val="1"/>
                <w:szCs w:val="1"/>
              </w:rPr>
            </w:pPr>
          </w:p>
        </w:tc>
      </w:tr>
      <w:tr w:rsidR="003339E5" w14:paraId="4AA94C42" w14:textId="77777777">
        <w:trPr>
          <w:trHeight w:val="200"/>
        </w:trPr>
        <w:tc>
          <w:tcPr>
            <w:tcW w:w="1540" w:type="dxa"/>
            <w:vMerge w:val="restart"/>
            <w:tcBorders>
              <w:left w:val="single" w:sz="8" w:space="0" w:color="C5C5C5"/>
              <w:right w:val="single" w:sz="8" w:space="0" w:color="C5C5C5"/>
            </w:tcBorders>
            <w:vAlign w:val="bottom"/>
          </w:tcPr>
          <w:p w14:paraId="5412000C"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5198C19F" w14:textId="77777777" w:rsidR="003339E5" w:rsidRDefault="003339E5">
            <w:pPr>
              <w:rPr>
                <w:sz w:val="17"/>
                <w:szCs w:val="17"/>
              </w:rPr>
            </w:pPr>
          </w:p>
        </w:tc>
        <w:tc>
          <w:tcPr>
            <w:tcW w:w="1560" w:type="dxa"/>
            <w:tcBorders>
              <w:right w:val="single" w:sz="8" w:space="0" w:color="C5C5C5"/>
            </w:tcBorders>
            <w:vAlign w:val="bottom"/>
          </w:tcPr>
          <w:p w14:paraId="6C48D4DD" w14:textId="77777777" w:rsidR="003339E5" w:rsidRDefault="003339E5">
            <w:pPr>
              <w:rPr>
                <w:sz w:val="17"/>
                <w:szCs w:val="17"/>
              </w:rPr>
            </w:pPr>
          </w:p>
        </w:tc>
        <w:tc>
          <w:tcPr>
            <w:tcW w:w="6280" w:type="dxa"/>
            <w:gridSpan w:val="2"/>
            <w:tcBorders>
              <w:right w:val="single" w:sz="8" w:space="0" w:color="C5C5C5"/>
            </w:tcBorders>
            <w:vAlign w:val="bottom"/>
          </w:tcPr>
          <w:p w14:paraId="411B15E6"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4723FCE2" w14:textId="77777777" w:rsidR="003339E5" w:rsidRDefault="003339E5">
            <w:pPr>
              <w:rPr>
                <w:sz w:val="1"/>
                <w:szCs w:val="1"/>
              </w:rPr>
            </w:pPr>
          </w:p>
        </w:tc>
      </w:tr>
      <w:tr w:rsidR="003339E5" w14:paraId="33C2CBED" w14:textId="77777777">
        <w:trPr>
          <w:trHeight w:val="72"/>
        </w:trPr>
        <w:tc>
          <w:tcPr>
            <w:tcW w:w="1540" w:type="dxa"/>
            <w:vMerge/>
            <w:tcBorders>
              <w:left w:val="single" w:sz="8" w:space="0" w:color="C5C5C5"/>
              <w:right w:val="single" w:sz="8" w:space="0" w:color="C5C5C5"/>
            </w:tcBorders>
            <w:vAlign w:val="bottom"/>
          </w:tcPr>
          <w:p w14:paraId="5BDF57DE" w14:textId="77777777" w:rsidR="003339E5" w:rsidRDefault="003339E5">
            <w:pPr>
              <w:rPr>
                <w:sz w:val="6"/>
                <w:szCs w:val="6"/>
              </w:rPr>
            </w:pPr>
          </w:p>
        </w:tc>
        <w:tc>
          <w:tcPr>
            <w:tcW w:w="1420" w:type="dxa"/>
            <w:tcBorders>
              <w:right w:val="single" w:sz="8" w:space="0" w:color="C5C5C5"/>
            </w:tcBorders>
            <w:vAlign w:val="bottom"/>
          </w:tcPr>
          <w:p w14:paraId="223ABBF6" w14:textId="77777777" w:rsidR="003339E5" w:rsidRDefault="003339E5">
            <w:pPr>
              <w:rPr>
                <w:sz w:val="6"/>
                <w:szCs w:val="6"/>
              </w:rPr>
            </w:pPr>
          </w:p>
        </w:tc>
        <w:tc>
          <w:tcPr>
            <w:tcW w:w="1560" w:type="dxa"/>
            <w:tcBorders>
              <w:right w:val="single" w:sz="8" w:space="0" w:color="C5C5C5"/>
            </w:tcBorders>
            <w:vAlign w:val="bottom"/>
          </w:tcPr>
          <w:p w14:paraId="42499DD0" w14:textId="77777777" w:rsidR="003339E5" w:rsidRDefault="003339E5">
            <w:pPr>
              <w:rPr>
                <w:sz w:val="6"/>
                <w:szCs w:val="6"/>
              </w:rPr>
            </w:pPr>
          </w:p>
        </w:tc>
        <w:tc>
          <w:tcPr>
            <w:tcW w:w="6280" w:type="dxa"/>
            <w:gridSpan w:val="2"/>
            <w:vMerge w:val="restart"/>
            <w:tcBorders>
              <w:right w:val="single" w:sz="8" w:space="0" w:color="C5C5C5"/>
            </w:tcBorders>
            <w:vAlign w:val="bottom"/>
          </w:tcPr>
          <w:p w14:paraId="1D381F6A"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0D19D9BC" w14:textId="77777777" w:rsidR="003339E5" w:rsidRDefault="003339E5">
            <w:pPr>
              <w:rPr>
                <w:sz w:val="1"/>
                <w:szCs w:val="1"/>
              </w:rPr>
            </w:pPr>
          </w:p>
        </w:tc>
      </w:tr>
      <w:tr w:rsidR="003339E5" w14:paraId="2FA17F4F" w14:textId="77777777">
        <w:trPr>
          <w:trHeight w:val="172"/>
        </w:trPr>
        <w:tc>
          <w:tcPr>
            <w:tcW w:w="1540" w:type="dxa"/>
            <w:vMerge w:val="restart"/>
            <w:tcBorders>
              <w:left w:val="single" w:sz="8" w:space="0" w:color="C5C5C5"/>
              <w:right w:val="single" w:sz="8" w:space="0" w:color="C5C5C5"/>
            </w:tcBorders>
            <w:vAlign w:val="bottom"/>
          </w:tcPr>
          <w:p w14:paraId="531619A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1E27A8E" w14:textId="77777777" w:rsidR="003339E5" w:rsidRDefault="003339E5">
            <w:pPr>
              <w:rPr>
                <w:sz w:val="14"/>
                <w:szCs w:val="14"/>
              </w:rPr>
            </w:pPr>
          </w:p>
        </w:tc>
        <w:tc>
          <w:tcPr>
            <w:tcW w:w="1560" w:type="dxa"/>
            <w:tcBorders>
              <w:right w:val="single" w:sz="8" w:space="0" w:color="C5C5C5"/>
            </w:tcBorders>
            <w:vAlign w:val="bottom"/>
          </w:tcPr>
          <w:p w14:paraId="3884421F" w14:textId="77777777" w:rsidR="003339E5" w:rsidRDefault="003339E5">
            <w:pPr>
              <w:rPr>
                <w:sz w:val="14"/>
                <w:szCs w:val="14"/>
              </w:rPr>
            </w:pPr>
          </w:p>
        </w:tc>
        <w:tc>
          <w:tcPr>
            <w:tcW w:w="6280" w:type="dxa"/>
            <w:gridSpan w:val="2"/>
            <w:vMerge/>
            <w:tcBorders>
              <w:right w:val="single" w:sz="8" w:space="0" w:color="C5C5C5"/>
            </w:tcBorders>
            <w:vAlign w:val="bottom"/>
          </w:tcPr>
          <w:p w14:paraId="44E9835E" w14:textId="77777777" w:rsidR="003339E5" w:rsidRDefault="003339E5">
            <w:pPr>
              <w:rPr>
                <w:sz w:val="14"/>
                <w:szCs w:val="14"/>
              </w:rPr>
            </w:pPr>
          </w:p>
        </w:tc>
        <w:tc>
          <w:tcPr>
            <w:tcW w:w="0" w:type="dxa"/>
            <w:vAlign w:val="bottom"/>
          </w:tcPr>
          <w:p w14:paraId="4D617A66" w14:textId="77777777" w:rsidR="003339E5" w:rsidRDefault="003339E5">
            <w:pPr>
              <w:rPr>
                <w:sz w:val="1"/>
                <w:szCs w:val="1"/>
              </w:rPr>
            </w:pPr>
          </w:p>
        </w:tc>
      </w:tr>
      <w:tr w:rsidR="003339E5" w14:paraId="7B1541F7" w14:textId="77777777">
        <w:trPr>
          <w:trHeight w:val="95"/>
        </w:trPr>
        <w:tc>
          <w:tcPr>
            <w:tcW w:w="1540" w:type="dxa"/>
            <w:vMerge/>
            <w:tcBorders>
              <w:left w:val="single" w:sz="8" w:space="0" w:color="C5C5C5"/>
              <w:right w:val="single" w:sz="8" w:space="0" w:color="C5C5C5"/>
            </w:tcBorders>
            <w:vAlign w:val="bottom"/>
          </w:tcPr>
          <w:p w14:paraId="619DD4E3" w14:textId="77777777" w:rsidR="003339E5" w:rsidRDefault="003339E5">
            <w:pPr>
              <w:rPr>
                <w:sz w:val="8"/>
                <w:szCs w:val="8"/>
              </w:rPr>
            </w:pPr>
          </w:p>
        </w:tc>
        <w:tc>
          <w:tcPr>
            <w:tcW w:w="1420" w:type="dxa"/>
            <w:tcBorders>
              <w:right w:val="single" w:sz="8" w:space="0" w:color="C5C5C5"/>
            </w:tcBorders>
            <w:vAlign w:val="bottom"/>
          </w:tcPr>
          <w:p w14:paraId="7EFCE479" w14:textId="77777777" w:rsidR="003339E5" w:rsidRDefault="003339E5">
            <w:pPr>
              <w:rPr>
                <w:sz w:val="8"/>
                <w:szCs w:val="8"/>
              </w:rPr>
            </w:pPr>
          </w:p>
        </w:tc>
        <w:tc>
          <w:tcPr>
            <w:tcW w:w="1560" w:type="dxa"/>
            <w:tcBorders>
              <w:right w:val="single" w:sz="8" w:space="0" w:color="C5C5C5"/>
            </w:tcBorders>
            <w:vAlign w:val="bottom"/>
          </w:tcPr>
          <w:p w14:paraId="46D5F842" w14:textId="77777777" w:rsidR="003339E5" w:rsidRDefault="003339E5">
            <w:pPr>
              <w:rPr>
                <w:sz w:val="8"/>
                <w:szCs w:val="8"/>
              </w:rPr>
            </w:pPr>
          </w:p>
        </w:tc>
        <w:tc>
          <w:tcPr>
            <w:tcW w:w="6280" w:type="dxa"/>
            <w:gridSpan w:val="2"/>
            <w:vMerge w:val="restart"/>
            <w:tcBorders>
              <w:right w:val="single" w:sz="8" w:space="0" w:color="C5C5C5"/>
            </w:tcBorders>
            <w:vAlign w:val="bottom"/>
          </w:tcPr>
          <w:p w14:paraId="19A1D106" w14:textId="77777777" w:rsidR="003339E5" w:rsidRDefault="003B64C7">
            <w:pPr>
              <w:ind w:left="60"/>
              <w:rPr>
                <w:sz w:val="20"/>
                <w:szCs w:val="20"/>
              </w:rPr>
            </w:pPr>
            <w:r>
              <w:rPr>
                <w:rFonts w:ascii="Calibri" w:eastAsia="Calibri" w:hAnsi="Calibri" w:cs="Calibri"/>
                <w:sz w:val="20"/>
                <w:szCs w:val="20"/>
              </w:rPr>
              <w:t>including assisting the Director in carrying out the authorities and functions</w:t>
            </w:r>
          </w:p>
        </w:tc>
        <w:tc>
          <w:tcPr>
            <w:tcW w:w="0" w:type="dxa"/>
            <w:vAlign w:val="bottom"/>
          </w:tcPr>
          <w:p w14:paraId="6FDC8CDF" w14:textId="77777777" w:rsidR="003339E5" w:rsidRDefault="003339E5">
            <w:pPr>
              <w:rPr>
                <w:sz w:val="1"/>
                <w:szCs w:val="1"/>
              </w:rPr>
            </w:pPr>
          </w:p>
        </w:tc>
      </w:tr>
      <w:tr w:rsidR="003339E5" w14:paraId="78FD8C5B" w14:textId="77777777">
        <w:trPr>
          <w:trHeight w:val="148"/>
        </w:trPr>
        <w:tc>
          <w:tcPr>
            <w:tcW w:w="1540" w:type="dxa"/>
            <w:vMerge w:val="restart"/>
            <w:tcBorders>
              <w:left w:val="single" w:sz="8" w:space="0" w:color="C5C5C5"/>
              <w:right w:val="single" w:sz="8" w:space="0" w:color="C5C5C5"/>
            </w:tcBorders>
            <w:vAlign w:val="bottom"/>
          </w:tcPr>
          <w:p w14:paraId="7990A3C7"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3CE7FDA8" w14:textId="77777777" w:rsidR="003339E5" w:rsidRDefault="003339E5">
            <w:pPr>
              <w:rPr>
                <w:sz w:val="12"/>
                <w:szCs w:val="12"/>
              </w:rPr>
            </w:pPr>
          </w:p>
        </w:tc>
        <w:tc>
          <w:tcPr>
            <w:tcW w:w="1560" w:type="dxa"/>
            <w:tcBorders>
              <w:right w:val="single" w:sz="8" w:space="0" w:color="C5C5C5"/>
            </w:tcBorders>
            <w:vAlign w:val="bottom"/>
          </w:tcPr>
          <w:p w14:paraId="2AFAF352" w14:textId="77777777" w:rsidR="003339E5" w:rsidRDefault="003339E5">
            <w:pPr>
              <w:rPr>
                <w:sz w:val="12"/>
                <w:szCs w:val="12"/>
              </w:rPr>
            </w:pPr>
          </w:p>
        </w:tc>
        <w:tc>
          <w:tcPr>
            <w:tcW w:w="6280" w:type="dxa"/>
            <w:gridSpan w:val="2"/>
            <w:vMerge/>
            <w:tcBorders>
              <w:right w:val="single" w:sz="8" w:space="0" w:color="C5C5C5"/>
            </w:tcBorders>
            <w:vAlign w:val="bottom"/>
          </w:tcPr>
          <w:p w14:paraId="785549BB" w14:textId="77777777" w:rsidR="003339E5" w:rsidRDefault="003339E5">
            <w:pPr>
              <w:rPr>
                <w:sz w:val="12"/>
                <w:szCs w:val="12"/>
              </w:rPr>
            </w:pPr>
          </w:p>
        </w:tc>
        <w:tc>
          <w:tcPr>
            <w:tcW w:w="0" w:type="dxa"/>
            <w:vAlign w:val="bottom"/>
          </w:tcPr>
          <w:p w14:paraId="7AFA8CEE" w14:textId="77777777" w:rsidR="003339E5" w:rsidRDefault="003339E5">
            <w:pPr>
              <w:rPr>
                <w:sz w:val="1"/>
                <w:szCs w:val="1"/>
              </w:rPr>
            </w:pPr>
          </w:p>
        </w:tc>
      </w:tr>
      <w:tr w:rsidR="003339E5" w14:paraId="418174DD" w14:textId="77777777">
        <w:trPr>
          <w:trHeight w:val="120"/>
        </w:trPr>
        <w:tc>
          <w:tcPr>
            <w:tcW w:w="1540" w:type="dxa"/>
            <w:vMerge/>
            <w:tcBorders>
              <w:left w:val="single" w:sz="8" w:space="0" w:color="C5C5C5"/>
              <w:right w:val="single" w:sz="8" w:space="0" w:color="C5C5C5"/>
            </w:tcBorders>
            <w:vAlign w:val="bottom"/>
          </w:tcPr>
          <w:p w14:paraId="31FE6FAD" w14:textId="77777777" w:rsidR="003339E5" w:rsidRDefault="003339E5">
            <w:pPr>
              <w:rPr>
                <w:sz w:val="10"/>
                <w:szCs w:val="10"/>
              </w:rPr>
            </w:pPr>
          </w:p>
        </w:tc>
        <w:tc>
          <w:tcPr>
            <w:tcW w:w="1420" w:type="dxa"/>
            <w:tcBorders>
              <w:right w:val="single" w:sz="8" w:space="0" w:color="C5C5C5"/>
            </w:tcBorders>
            <w:vAlign w:val="bottom"/>
          </w:tcPr>
          <w:p w14:paraId="090F19FD" w14:textId="77777777" w:rsidR="003339E5" w:rsidRDefault="003339E5">
            <w:pPr>
              <w:rPr>
                <w:sz w:val="10"/>
                <w:szCs w:val="10"/>
              </w:rPr>
            </w:pPr>
          </w:p>
        </w:tc>
        <w:tc>
          <w:tcPr>
            <w:tcW w:w="1560" w:type="dxa"/>
            <w:tcBorders>
              <w:right w:val="single" w:sz="8" w:space="0" w:color="C5C5C5"/>
            </w:tcBorders>
            <w:vAlign w:val="bottom"/>
          </w:tcPr>
          <w:p w14:paraId="2364C618" w14:textId="77777777" w:rsidR="003339E5" w:rsidRDefault="003339E5">
            <w:pPr>
              <w:rPr>
                <w:sz w:val="10"/>
                <w:szCs w:val="10"/>
              </w:rPr>
            </w:pPr>
          </w:p>
        </w:tc>
        <w:tc>
          <w:tcPr>
            <w:tcW w:w="6280" w:type="dxa"/>
            <w:gridSpan w:val="2"/>
            <w:vMerge w:val="restart"/>
            <w:tcBorders>
              <w:right w:val="single" w:sz="8" w:space="0" w:color="C5C5C5"/>
            </w:tcBorders>
            <w:vAlign w:val="bottom"/>
          </w:tcPr>
          <w:p w14:paraId="6C104F9F" w14:textId="77777777" w:rsidR="003339E5" w:rsidRDefault="003B64C7">
            <w:pPr>
              <w:ind w:left="60"/>
              <w:rPr>
                <w:sz w:val="20"/>
                <w:szCs w:val="20"/>
              </w:rPr>
            </w:pPr>
            <w:r>
              <w:rPr>
                <w:rFonts w:ascii="Calibri" w:eastAsia="Calibri" w:hAnsi="Calibri" w:cs="Calibri"/>
                <w:sz w:val="20"/>
                <w:szCs w:val="20"/>
              </w:rPr>
              <w:t>under paragraphs (1), (2), (3), (5), and (6) of subsection (a);</w:t>
            </w:r>
          </w:p>
        </w:tc>
        <w:tc>
          <w:tcPr>
            <w:tcW w:w="0" w:type="dxa"/>
            <w:vAlign w:val="bottom"/>
          </w:tcPr>
          <w:p w14:paraId="48CB7CD9" w14:textId="77777777" w:rsidR="003339E5" w:rsidRDefault="003339E5">
            <w:pPr>
              <w:rPr>
                <w:sz w:val="1"/>
                <w:szCs w:val="1"/>
              </w:rPr>
            </w:pPr>
          </w:p>
        </w:tc>
      </w:tr>
      <w:tr w:rsidR="003339E5" w14:paraId="168727FF" w14:textId="77777777">
        <w:trPr>
          <w:trHeight w:val="124"/>
        </w:trPr>
        <w:tc>
          <w:tcPr>
            <w:tcW w:w="1540" w:type="dxa"/>
            <w:vMerge w:val="restart"/>
            <w:tcBorders>
              <w:left w:val="single" w:sz="8" w:space="0" w:color="C5C5C5"/>
              <w:right w:val="single" w:sz="8" w:space="0" w:color="C5C5C5"/>
            </w:tcBorders>
            <w:vAlign w:val="bottom"/>
          </w:tcPr>
          <w:p w14:paraId="1E6D0892"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7EE8B0D" w14:textId="77777777" w:rsidR="003339E5" w:rsidRDefault="003339E5">
            <w:pPr>
              <w:rPr>
                <w:sz w:val="10"/>
                <w:szCs w:val="10"/>
              </w:rPr>
            </w:pPr>
          </w:p>
        </w:tc>
        <w:tc>
          <w:tcPr>
            <w:tcW w:w="1560" w:type="dxa"/>
            <w:tcBorders>
              <w:right w:val="single" w:sz="8" w:space="0" w:color="C5C5C5"/>
            </w:tcBorders>
            <w:vAlign w:val="bottom"/>
          </w:tcPr>
          <w:p w14:paraId="75594C88" w14:textId="77777777" w:rsidR="003339E5" w:rsidRDefault="003339E5">
            <w:pPr>
              <w:rPr>
                <w:sz w:val="10"/>
                <w:szCs w:val="10"/>
              </w:rPr>
            </w:pPr>
          </w:p>
        </w:tc>
        <w:tc>
          <w:tcPr>
            <w:tcW w:w="6280" w:type="dxa"/>
            <w:gridSpan w:val="2"/>
            <w:vMerge/>
            <w:tcBorders>
              <w:right w:val="single" w:sz="8" w:space="0" w:color="C5C5C5"/>
            </w:tcBorders>
            <w:vAlign w:val="bottom"/>
          </w:tcPr>
          <w:p w14:paraId="7DDA034D" w14:textId="77777777" w:rsidR="003339E5" w:rsidRDefault="003339E5">
            <w:pPr>
              <w:rPr>
                <w:sz w:val="10"/>
                <w:szCs w:val="10"/>
              </w:rPr>
            </w:pPr>
          </w:p>
        </w:tc>
        <w:tc>
          <w:tcPr>
            <w:tcW w:w="0" w:type="dxa"/>
            <w:vAlign w:val="bottom"/>
          </w:tcPr>
          <w:p w14:paraId="2FBD9197" w14:textId="77777777" w:rsidR="003339E5" w:rsidRDefault="003339E5">
            <w:pPr>
              <w:rPr>
                <w:sz w:val="1"/>
                <w:szCs w:val="1"/>
              </w:rPr>
            </w:pPr>
          </w:p>
        </w:tc>
      </w:tr>
      <w:tr w:rsidR="003339E5" w14:paraId="5DCE5A76" w14:textId="77777777">
        <w:trPr>
          <w:trHeight w:val="144"/>
        </w:trPr>
        <w:tc>
          <w:tcPr>
            <w:tcW w:w="1540" w:type="dxa"/>
            <w:vMerge/>
            <w:tcBorders>
              <w:left w:val="single" w:sz="8" w:space="0" w:color="C5C5C5"/>
              <w:right w:val="single" w:sz="8" w:space="0" w:color="C5C5C5"/>
            </w:tcBorders>
            <w:vAlign w:val="bottom"/>
          </w:tcPr>
          <w:p w14:paraId="5A1628D1" w14:textId="77777777" w:rsidR="003339E5" w:rsidRDefault="003339E5">
            <w:pPr>
              <w:rPr>
                <w:sz w:val="12"/>
                <w:szCs w:val="12"/>
              </w:rPr>
            </w:pPr>
          </w:p>
        </w:tc>
        <w:tc>
          <w:tcPr>
            <w:tcW w:w="1420" w:type="dxa"/>
            <w:tcBorders>
              <w:right w:val="single" w:sz="8" w:space="0" w:color="C5C5C5"/>
            </w:tcBorders>
            <w:vAlign w:val="bottom"/>
          </w:tcPr>
          <w:p w14:paraId="1F28C932" w14:textId="77777777" w:rsidR="003339E5" w:rsidRDefault="003339E5">
            <w:pPr>
              <w:rPr>
                <w:sz w:val="12"/>
                <w:szCs w:val="12"/>
              </w:rPr>
            </w:pPr>
          </w:p>
        </w:tc>
        <w:tc>
          <w:tcPr>
            <w:tcW w:w="1560" w:type="dxa"/>
            <w:tcBorders>
              <w:right w:val="single" w:sz="8" w:space="0" w:color="C5C5C5"/>
            </w:tcBorders>
            <w:vAlign w:val="bottom"/>
          </w:tcPr>
          <w:p w14:paraId="7ABB52E2" w14:textId="77777777" w:rsidR="003339E5" w:rsidRDefault="003339E5">
            <w:pPr>
              <w:rPr>
                <w:sz w:val="12"/>
                <w:szCs w:val="12"/>
              </w:rPr>
            </w:pPr>
          </w:p>
        </w:tc>
        <w:tc>
          <w:tcPr>
            <w:tcW w:w="3080" w:type="dxa"/>
            <w:vAlign w:val="bottom"/>
          </w:tcPr>
          <w:p w14:paraId="7F67B27E" w14:textId="77777777" w:rsidR="003339E5" w:rsidRDefault="003339E5">
            <w:pPr>
              <w:rPr>
                <w:sz w:val="12"/>
                <w:szCs w:val="12"/>
              </w:rPr>
            </w:pPr>
          </w:p>
        </w:tc>
        <w:tc>
          <w:tcPr>
            <w:tcW w:w="3200" w:type="dxa"/>
            <w:tcBorders>
              <w:right w:val="single" w:sz="8" w:space="0" w:color="C5C5C5"/>
            </w:tcBorders>
            <w:vAlign w:val="bottom"/>
          </w:tcPr>
          <w:p w14:paraId="4837787F" w14:textId="77777777" w:rsidR="003339E5" w:rsidRDefault="003339E5">
            <w:pPr>
              <w:rPr>
                <w:sz w:val="12"/>
                <w:szCs w:val="12"/>
              </w:rPr>
            </w:pPr>
          </w:p>
        </w:tc>
        <w:tc>
          <w:tcPr>
            <w:tcW w:w="0" w:type="dxa"/>
            <w:vAlign w:val="bottom"/>
          </w:tcPr>
          <w:p w14:paraId="13166932" w14:textId="77777777" w:rsidR="003339E5" w:rsidRDefault="003339E5">
            <w:pPr>
              <w:rPr>
                <w:sz w:val="1"/>
                <w:szCs w:val="1"/>
              </w:rPr>
            </w:pPr>
          </w:p>
        </w:tc>
      </w:tr>
      <w:tr w:rsidR="003339E5" w14:paraId="42B957F0" w14:textId="77777777">
        <w:trPr>
          <w:trHeight w:val="498"/>
        </w:trPr>
        <w:tc>
          <w:tcPr>
            <w:tcW w:w="1540" w:type="dxa"/>
            <w:tcBorders>
              <w:left w:val="single" w:sz="8" w:space="0" w:color="C5C5C5"/>
              <w:bottom w:val="single" w:sz="8" w:space="0" w:color="C5C5C5"/>
              <w:right w:val="single" w:sz="8" w:space="0" w:color="C5C5C5"/>
            </w:tcBorders>
            <w:vAlign w:val="bottom"/>
          </w:tcPr>
          <w:p w14:paraId="50713CA7"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2330C01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0450726" w14:textId="77777777" w:rsidR="003339E5" w:rsidRDefault="003339E5">
            <w:pPr>
              <w:rPr>
                <w:sz w:val="24"/>
                <w:szCs w:val="24"/>
              </w:rPr>
            </w:pPr>
          </w:p>
        </w:tc>
        <w:tc>
          <w:tcPr>
            <w:tcW w:w="3080" w:type="dxa"/>
            <w:tcBorders>
              <w:bottom w:val="single" w:sz="8" w:space="0" w:color="C5C5C5"/>
            </w:tcBorders>
            <w:vAlign w:val="bottom"/>
          </w:tcPr>
          <w:p w14:paraId="132FEE69"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30D9EF10" w14:textId="77777777" w:rsidR="003339E5" w:rsidRDefault="003339E5">
            <w:pPr>
              <w:rPr>
                <w:sz w:val="24"/>
                <w:szCs w:val="24"/>
              </w:rPr>
            </w:pPr>
          </w:p>
        </w:tc>
        <w:tc>
          <w:tcPr>
            <w:tcW w:w="0" w:type="dxa"/>
            <w:vAlign w:val="bottom"/>
          </w:tcPr>
          <w:p w14:paraId="33B50624" w14:textId="77777777" w:rsidR="003339E5" w:rsidRDefault="003339E5">
            <w:pPr>
              <w:rPr>
                <w:sz w:val="1"/>
                <w:szCs w:val="1"/>
              </w:rPr>
            </w:pPr>
          </w:p>
        </w:tc>
      </w:tr>
      <w:tr w:rsidR="003339E5" w14:paraId="13D26FF3" w14:textId="77777777">
        <w:trPr>
          <w:trHeight w:val="314"/>
        </w:trPr>
        <w:tc>
          <w:tcPr>
            <w:tcW w:w="1540" w:type="dxa"/>
            <w:tcBorders>
              <w:left w:val="single" w:sz="8" w:space="0" w:color="C5C5C5"/>
              <w:right w:val="single" w:sz="8" w:space="0" w:color="C5C5C5"/>
            </w:tcBorders>
            <w:vAlign w:val="bottom"/>
          </w:tcPr>
          <w:p w14:paraId="5B6F6941"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5C25BF00" w14:textId="77777777" w:rsidR="003339E5" w:rsidRDefault="003B64C7">
            <w:pPr>
              <w:ind w:left="40"/>
              <w:rPr>
                <w:sz w:val="20"/>
                <w:szCs w:val="20"/>
              </w:rPr>
            </w:pPr>
            <w:r>
              <w:rPr>
                <w:rFonts w:ascii="Calibri" w:eastAsia="Calibri" w:hAnsi="Calibri" w:cs="Calibri"/>
              </w:rPr>
              <w:t>b(2)</w:t>
            </w:r>
          </w:p>
        </w:tc>
        <w:tc>
          <w:tcPr>
            <w:tcW w:w="1560" w:type="dxa"/>
            <w:tcBorders>
              <w:right w:val="single" w:sz="8" w:space="0" w:color="C5C5C5"/>
            </w:tcBorders>
            <w:vAlign w:val="bottom"/>
          </w:tcPr>
          <w:p w14:paraId="2F1D3B6B"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0F7D383D" w14:textId="77777777" w:rsidR="003339E5" w:rsidRDefault="003B64C7">
            <w:pPr>
              <w:ind w:left="6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51E330C2" w14:textId="77777777" w:rsidR="003339E5" w:rsidRDefault="003339E5">
            <w:pPr>
              <w:rPr>
                <w:sz w:val="1"/>
                <w:szCs w:val="1"/>
              </w:rPr>
            </w:pPr>
          </w:p>
        </w:tc>
      </w:tr>
      <w:tr w:rsidR="003339E5" w14:paraId="7FB1849F" w14:textId="77777777">
        <w:trPr>
          <w:trHeight w:val="265"/>
        </w:trPr>
        <w:tc>
          <w:tcPr>
            <w:tcW w:w="1540" w:type="dxa"/>
            <w:tcBorders>
              <w:left w:val="single" w:sz="8" w:space="0" w:color="C5C5C5"/>
              <w:right w:val="single" w:sz="8" w:space="0" w:color="C5C5C5"/>
            </w:tcBorders>
            <w:vAlign w:val="bottom"/>
          </w:tcPr>
          <w:p w14:paraId="0B1D7F38"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05A634D4" w14:textId="77777777" w:rsidR="003339E5" w:rsidRDefault="003339E5">
            <w:pPr>
              <w:rPr>
                <w:sz w:val="23"/>
                <w:szCs w:val="23"/>
              </w:rPr>
            </w:pPr>
          </w:p>
        </w:tc>
        <w:tc>
          <w:tcPr>
            <w:tcW w:w="1560" w:type="dxa"/>
            <w:tcBorders>
              <w:right w:val="single" w:sz="8" w:space="0" w:color="C5C5C5"/>
            </w:tcBorders>
            <w:vAlign w:val="bottom"/>
          </w:tcPr>
          <w:p w14:paraId="5445664E"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0572AE82"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1B9D617C" w14:textId="77777777" w:rsidR="003339E5" w:rsidRDefault="003339E5">
            <w:pPr>
              <w:rPr>
                <w:sz w:val="1"/>
                <w:szCs w:val="1"/>
              </w:rPr>
            </w:pPr>
          </w:p>
        </w:tc>
      </w:tr>
      <w:tr w:rsidR="003339E5" w14:paraId="4F8C9F37" w14:textId="77777777">
        <w:trPr>
          <w:trHeight w:val="200"/>
        </w:trPr>
        <w:tc>
          <w:tcPr>
            <w:tcW w:w="1540" w:type="dxa"/>
            <w:vMerge w:val="restart"/>
            <w:tcBorders>
              <w:left w:val="single" w:sz="8" w:space="0" w:color="C5C5C5"/>
              <w:right w:val="single" w:sz="8" w:space="0" w:color="C5C5C5"/>
            </w:tcBorders>
            <w:vAlign w:val="bottom"/>
          </w:tcPr>
          <w:p w14:paraId="5839B8E7"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39775A8C" w14:textId="77777777" w:rsidR="003339E5" w:rsidRDefault="003339E5">
            <w:pPr>
              <w:rPr>
                <w:sz w:val="17"/>
                <w:szCs w:val="17"/>
              </w:rPr>
            </w:pPr>
          </w:p>
        </w:tc>
        <w:tc>
          <w:tcPr>
            <w:tcW w:w="1560" w:type="dxa"/>
            <w:tcBorders>
              <w:right w:val="single" w:sz="8" w:space="0" w:color="C5C5C5"/>
            </w:tcBorders>
            <w:vAlign w:val="bottom"/>
          </w:tcPr>
          <w:p w14:paraId="32D98487" w14:textId="77777777" w:rsidR="003339E5" w:rsidRDefault="003339E5">
            <w:pPr>
              <w:rPr>
                <w:sz w:val="17"/>
                <w:szCs w:val="17"/>
              </w:rPr>
            </w:pPr>
          </w:p>
        </w:tc>
        <w:tc>
          <w:tcPr>
            <w:tcW w:w="6280" w:type="dxa"/>
            <w:gridSpan w:val="2"/>
            <w:tcBorders>
              <w:right w:val="single" w:sz="8" w:space="0" w:color="C5C5C5"/>
            </w:tcBorders>
            <w:vAlign w:val="bottom"/>
          </w:tcPr>
          <w:p w14:paraId="5DBDF673"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5BA47796" w14:textId="77777777" w:rsidR="003339E5" w:rsidRDefault="003339E5">
            <w:pPr>
              <w:rPr>
                <w:sz w:val="1"/>
                <w:szCs w:val="1"/>
              </w:rPr>
            </w:pPr>
          </w:p>
        </w:tc>
      </w:tr>
      <w:tr w:rsidR="003339E5" w14:paraId="455A384B" w14:textId="77777777">
        <w:trPr>
          <w:trHeight w:val="72"/>
        </w:trPr>
        <w:tc>
          <w:tcPr>
            <w:tcW w:w="1540" w:type="dxa"/>
            <w:vMerge/>
            <w:tcBorders>
              <w:left w:val="single" w:sz="8" w:space="0" w:color="C5C5C5"/>
              <w:right w:val="single" w:sz="8" w:space="0" w:color="C5C5C5"/>
            </w:tcBorders>
            <w:vAlign w:val="bottom"/>
          </w:tcPr>
          <w:p w14:paraId="60C4E622" w14:textId="77777777" w:rsidR="003339E5" w:rsidRDefault="003339E5">
            <w:pPr>
              <w:rPr>
                <w:sz w:val="6"/>
                <w:szCs w:val="6"/>
              </w:rPr>
            </w:pPr>
          </w:p>
        </w:tc>
        <w:tc>
          <w:tcPr>
            <w:tcW w:w="1420" w:type="dxa"/>
            <w:tcBorders>
              <w:right w:val="single" w:sz="8" w:space="0" w:color="C5C5C5"/>
            </w:tcBorders>
            <w:vAlign w:val="bottom"/>
          </w:tcPr>
          <w:p w14:paraId="7CBD886E" w14:textId="77777777" w:rsidR="003339E5" w:rsidRDefault="003339E5">
            <w:pPr>
              <w:rPr>
                <w:sz w:val="6"/>
                <w:szCs w:val="6"/>
              </w:rPr>
            </w:pPr>
          </w:p>
        </w:tc>
        <w:tc>
          <w:tcPr>
            <w:tcW w:w="1560" w:type="dxa"/>
            <w:tcBorders>
              <w:right w:val="single" w:sz="8" w:space="0" w:color="C5C5C5"/>
            </w:tcBorders>
            <w:vAlign w:val="bottom"/>
          </w:tcPr>
          <w:p w14:paraId="0E27DB40" w14:textId="77777777" w:rsidR="003339E5" w:rsidRDefault="003339E5">
            <w:pPr>
              <w:rPr>
                <w:sz w:val="6"/>
                <w:szCs w:val="6"/>
              </w:rPr>
            </w:pPr>
          </w:p>
        </w:tc>
        <w:tc>
          <w:tcPr>
            <w:tcW w:w="6280" w:type="dxa"/>
            <w:gridSpan w:val="2"/>
            <w:vMerge w:val="restart"/>
            <w:tcBorders>
              <w:right w:val="single" w:sz="8" w:space="0" w:color="C5C5C5"/>
            </w:tcBorders>
            <w:vAlign w:val="bottom"/>
          </w:tcPr>
          <w:p w14:paraId="2A12E052"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31347ADD" w14:textId="77777777" w:rsidR="003339E5" w:rsidRDefault="003339E5">
            <w:pPr>
              <w:rPr>
                <w:sz w:val="1"/>
                <w:szCs w:val="1"/>
              </w:rPr>
            </w:pPr>
          </w:p>
        </w:tc>
      </w:tr>
      <w:tr w:rsidR="003339E5" w14:paraId="6333A09C" w14:textId="77777777">
        <w:trPr>
          <w:trHeight w:val="173"/>
        </w:trPr>
        <w:tc>
          <w:tcPr>
            <w:tcW w:w="1540" w:type="dxa"/>
            <w:vMerge w:val="restart"/>
            <w:tcBorders>
              <w:left w:val="single" w:sz="8" w:space="0" w:color="C5C5C5"/>
              <w:right w:val="single" w:sz="8" w:space="0" w:color="C5C5C5"/>
            </w:tcBorders>
            <w:vAlign w:val="bottom"/>
          </w:tcPr>
          <w:p w14:paraId="312E5E1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5ADBEE05" w14:textId="77777777" w:rsidR="003339E5" w:rsidRDefault="003339E5">
            <w:pPr>
              <w:rPr>
                <w:sz w:val="15"/>
                <w:szCs w:val="15"/>
              </w:rPr>
            </w:pPr>
          </w:p>
        </w:tc>
        <w:tc>
          <w:tcPr>
            <w:tcW w:w="1560" w:type="dxa"/>
            <w:tcBorders>
              <w:right w:val="single" w:sz="8" w:space="0" w:color="C5C5C5"/>
            </w:tcBorders>
            <w:vAlign w:val="bottom"/>
          </w:tcPr>
          <w:p w14:paraId="42471DF8" w14:textId="77777777" w:rsidR="003339E5" w:rsidRDefault="003339E5">
            <w:pPr>
              <w:rPr>
                <w:sz w:val="15"/>
                <w:szCs w:val="15"/>
              </w:rPr>
            </w:pPr>
          </w:p>
        </w:tc>
        <w:tc>
          <w:tcPr>
            <w:tcW w:w="6280" w:type="dxa"/>
            <w:gridSpan w:val="2"/>
            <w:vMerge/>
            <w:tcBorders>
              <w:right w:val="single" w:sz="8" w:space="0" w:color="C5C5C5"/>
            </w:tcBorders>
            <w:vAlign w:val="bottom"/>
          </w:tcPr>
          <w:p w14:paraId="3D557901" w14:textId="77777777" w:rsidR="003339E5" w:rsidRDefault="003339E5">
            <w:pPr>
              <w:rPr>
                <w:sz w:val="15"/>
                <w:szCs w:val="15"/>
              </w:rPr>
            </w:pPr>
          </w:p>
        </w:tc>
        <w:tc>
          <w:tcPr>
            <w:tcW w:w="0" w:type="dxa"/>
            <w:vAlign w:val="bottom"/>
          </w:tcPr>
          <w:p w14:paraId="130FE0E6" w14:textId="77777777" w:rsidR="003339E5" w:rsidRDefault="003339E5">
            <w:pPr>
              <w:rPr>
                <w:sz w:val="1"/>
                <w:szCs w:val="1"/>
              </w:rPr>
            </w:pPr>
          </w:p>
        </w:tc>
      </w:tr>
      <w:tr w:rsidR="003339E5" w14:paraId="4F5248A9" w14:textId="77777777">
        <w:trPr>
          <w:trHeight w:val="95"/>
        </w:trPr>
        <w:tc>
          <w:tcPr>
            <w:tcW w:w="1540" w:type="dxa"/>
            <w:vMerge/>
            <w:tcBorders>
              <w:left w:val="single" w:sz="8" w:space="0" w:color="C5C5C5"/>
              <w:right w:val="single" w:sz="8" w:space="0" w:color="C5C5C5"/>
            </w:tcBorders>
            <w:vAlign w:val="bottom"/>
          </w:tcPr>
          <w:p w14:paraId="4EA55E55" w14:textId="77777777" w:rsidR="003339E5" w:rsidRDefault="003339E5">
            <w:pPr>
              <w:rPr>
                <w:sz w:val="8"/>
                <w:szCs w:val="8"/>
              </w:rPr>
            </w:pPr>
          </w:p>
        </w:tc>
        <w:tc>
          <w:tcPr>
            <w:tcW w:w="1420" w:type="dxa"/>
            <w:tcBorders>
              <w:right w:val="single" w:sz="8" w:space="0" w:color="C5C5C5"/>
            </w:tcBorders>
            <w:vAlign w:val="bottom"/>
          </w:tcPr>
          <w:p w14:paraId="3920BEAB" w14:textId="77777777" w:rsidR="003339E5" w:rsidRDefault="003339E5">
            <w:pPr>
              <w:rPr>
                <w:sz w:val="8"/>
                <w:szCs w:val="8"/>
              </w:rPr>
            </w:pPr>
          </w:p>
        </w:tc>
        <w:tc>
          <w:tcPr>
            <w:tcW w:w="1560" w:type="dxa"/>
            <w:tcBorders>
              <w:right w:val="single" w:sz="8" w:space="0" w:color="C5C5C5"/>
            </w:tcBorders>
            <w:vAlign w:val="bottom"/>
          </w:tcPr>
          <w:p w14:paraId="383F6D27" w14:textId="77777777" w:rsidR="003339E5" w:rsidRDefault="003339E5">
            <w:pPr>
              <w:rPr>
                <w:sz w:val="8"/>
                <w:szCs w:val="8"/>
              </w:rPr>
            </w:pPr>
          </w:p>
        </w:tc>
        <w:tc>
          <w:tcPr>
            <w:tcW w:w="6280" w:type="dxa"/>
            <w:gridSpan w:val="2"/>
            <w:vMerge w:val="restart"/>
            <w:tcBorders>
              <w:right w:val="single" w:sz="8" w:space="0" w:color="C5C5C5"/>
            </w:tcBorders>
            <w:vAlign w:val="bottom"/>
          </w:tcPr>
          <w:p w14:paraId="744B527F" w14:textId="77777777" w:rsidR="003339E5" w:rsidRDefault="003B64C7">
            <w:pPr>
              <w:ind w:left="60"/>
              <w:rPr>
                <w:sz w:val="20"/>
                <w:szCs w:val="20"/>
              </w:rPr>
            </w:pPr>
            <w:r>
              <w:rPr>
                <w:rFonts w:ascii="Calibri" w:eastAsia="Calibri" w:hAnsi="Calibri" w:cs="Calibri"/>
                <w:sz w:val="20"/>
                <w:szCs w:val="20"/>
              </w:rPr>
              <w:t>including developing and overseeing the implementation of binding</w:t>
            </w:r>
          </w:p>
        </w:tc>
        <w:tc>
          <w:tcPr>
            <w:tcW w:w="0" w:type="dxa"/>
            <w:vAlign w:val="bottom"/>
          </w:tcPr>
          <w:p w14:paraId="08A8D078" w14:textId="77777777" w:rsidR="003339E5" w:rsidRDefault="003339E5">
            <w:pPr>
              <w:rPr>
                <w:sz w:val="1"/>
                <w:szCs w:val="1"/>
              </w:rPr>
            </w:pPr>
          </w:p>
        </w:tc>
      </w:tr>
      <w:tr w:rsidR="003339E5" w14:paraId="64D3E4C6" w14:textId="77777777">
        <w:trPr>
          <w:trHeight w:val="148"/>
        </w:trPr>
        <w:tc>
          <w:tcPr>
            <w:tcW w:w="1540" w:type="dxa"/>
            <w:vMerge w:val="restart"/>
            <w:tcBorders>
              <w:left w:val="single" w:sz="8" w:space="0" w:color="C5C5C5"/>
              <w:right w:val="single" w:sz="8" w:space="0" w:color="C5C5C5"/>
            </w:tcBorders>
            <w:vAlign w:val="bottom"/>
          </w:tcPr>
          <w:p w14:paraId="22BA56A9"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619B4E03" w14:textId="77777777" w:rsidR="003339E5" w:rsidRDefault="003339E5">
            <w:pPr>
              <w:rPr>
                <w:sz w:val="12"/>
                <w:szCs w:val="12"/>
              </w:rPr>
            </w:pPr>
          </w:p>
        </w:tc>
        <w:tc>
          <w:tcPr>
            <w:tcW w:w="1560" w:type="dxa"/>
            <w:tcBorders>
              <w:right w:val="single" w:sz="8" w:space="0" w:color="C5C5C5"/>
            </w:tcBorders>
            <w:vAlign w:val="bottom"/>
          </w:tcPr>
          <w:p w14:paraId="1E0CA0E8" w14:textId="77777777" w:rsidR="003339E5" w:rsidRDefault="003339E5">
            <w:pPr>
              <w:rPr>
                <w:sz w:val="12"/>
                <w:szCs w:val="12"/>
              </w:rPr>
            </w:pPr>
          </w:p>
        </w:tc>
        <w:tc>
          <w:tcPr>
            <w:tcW w:w="6280" w:type="dxa"/>
            <w:gridSpan w:val="2"/>
            <w:vMerge/>
            <w:tcBorders>
              <w:right w:val="single" w:sz="8" w:space="0" w:color="C5C5C5"/>
            </w:tcBorders>
            <w:vAlign w:val="bottom"/>
          </w:tcPr>
          <w:p w14:paraId="6585B99F" w14:textId="77777777" w:rsidR="003339E5" w:rsidRDefault="003339E5">
            <w:pPr>
              <w:rPr>
                <w:sz w:val="12"/>
                <w:szCs w:val="12"/>
              </w:rPr>
            </w:pPr>
          </w:p>
        </w:tc>
        <w:tc>
          <w:tcPr>
            <w:tcW w:w="0" w:type="dxa"/>
            <w:vAlign w:val="bottom"/>
          </w:tcPr>
          <w:p w14:paraId="562F04B1" w14:textId="77777777" w:rsidR="003339E5" w:rsidRDefault="003339E5">
            <w:pPr>
              <w:rPr>
                <w:sz w:val="1"/>
                <w:szCs w:val="1"/>
              </w:rPr>
            </w:pPr>
          </w:p>
        </w:tc>
      </w:tr>
      <w:tr w:rsidR="003339E5" w14:paraId="201F75D6" w14:textId="77777777">
        <w:trPr>
          <w:trHeight w:val="120"/>
        </w:trPr>
        <w:tc>
          <w:tcPr>
            <w:tcW w:w="1540" w:type="dxa"/>
            <w:vMerge/>
            <w:tcBorders>
              <w:left w:val="single" w:sz="8" w:space="0" w:color="C5C5C5"/>
              <w:right w:val="single" w:sz="8" w:space="0" w:color="C5C5C5"/>
            </w:tcBorders>
            <w:vAlign w:val="bottom"/>
          </w:tcPr>
          <w:p w14:paraId="2FFC5E0A" w14:textId="77777777" w:rsidR="003339E5" w:rsidRDefault="003339E5">
            <w:pPr>
              <w:rPr>
                <w:sz w:val="10"/>
                <w:szCs w:val="10"/>
              </w:rPr>
            </w:pPr>
          </w:p>
        </w:tc>
        <w:tc>
          <w:tcPr>
            <w:tcW w:w="1420" w:type="dxa"/>
            <w:tcBorders>
              <w:right w:val="single" w:sz="8" w:space="0" w:color="C5C5C5"/>
            </w:tcBorders>
            <w:vAlign w:val="bottom"/>
          </w:tcPr>
          <w:p w14:paraId="7FB084DD" w14:textId="77777777" w:rsidR="003339E5" w:rsidRDefault="003339E5">
            <w:pPr>
              <w:rPr>
                <w:sz w:val="10"/>
                <w:szCs w:val="10"/>
              </w:rPr>
            </w:pPr>
          </w:p>
        </w:tc>
        <w:tc>
          <w:tcPr>
            <w:tcW w:w="1560" w:type="dxa"/>
            <w:tcBorders>
              <w:right w:val="single" w:sz="8" w:space="0" w:color="C5C5C5"/>
            </w:tcBorders>
            <w:vAlign w:val="bottom"/>
          </w:tcPr>
          <w:p w14:paraId="31E60D52" w14:textId="77777777" w:rsidR="003339E5" w:rsidRDefault="003339E5">
            <w:pPr>
              <w:rPr>
                <w:sz w:val="10"/>
                <w:szCs w:val="10"/>
              </w:rPr>
            </w:pPr>
          </w:p>
        </w:tc>
        <w:tc>
          <w:tcPr>
            <w:tcW w:w="6280" w:type="dxa"/>
            <w:gridSpan w:val="2"/>
            <w:vMerge w:val="restart"/>
            <w:tcBorders>
              <w:right w:val="single" w:sz="8" w:space="0" w:color="C5C5C5"/>
            </w:tcBorders>
            <w:vAlign w:val="bottom"/>
          </w:tcPr>
          <w:p w14:paraId="6199C027" w14:textId="77777777" w:rsidR="003339E5" w:rsidRDefault="003B64C7">
            <w:pPr>
              <w:ind w:left="60"/>
              <w:rPr>
                <w:sz w:val="20"/>
                <w:szCs w:val="20"/>
              </w:rPr>
            </w:pPr>
            <w:r>
              <w:rPr>
                <w:rFonts w:ascii="Calibri" w:eastAsia="Calibri" w:hAnsi="Calibri" w:cs="Calibri"/>
                <w:sz w:val="20"/>
                <w:szCs w:val="20"/>
              </w:rPr>
              <w:t>operational directives to agencies to implement the policies, principles,</w:t>
            </w:r>
          </w:p>
        </w:tc>
        <w:tc>
          <w:tcPr>
            <w:tcW w:w="0" w:type="dxa"/>
            <w:vAlign w:val="bottom"/>
          </w:tcPr>
          <w:p w14:paraId="626D8F4D" w14:textId="77777777" w:rsidR="003339E5" w:rsidRDefault="003339E5">
            <w:pPr>
              <w:rPr>
                <w:sz w:val="1"/>
                <w:szCs w:val="1"/>
              </w:rPr>
            </w:pPr>
          </w:p>
        </w:tc>
      </w:tr>
      <w:tr w:rsidR="003339E5" w14:paraId="2E5692C8" w14:textId="77777777">
        <w:trPr>
          <w:trHeight w:val="124"/>
        </w:trPr>
        <w:tc>
          <w:tcPr>
            <w:tcW w:w="1540" w:type="dxa"/>
            <w:vMerge w:val="restart"/>
            <w:tcBorders>
              <w:left w:val="single" w:sz="8" w:space="0" w:color="C5C5C5"/>
              <w:right w:val="single" w:sz="8" w:space="0" w:color="C5C5C5"/>
            </w:tcBorders>
            <w:vAlign w:val="bottom"/>
          </w:tcPr>
          <w:p w14:paraId="71F845B1"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C9684EB" w14:textId="77777777" w:rsidR="003339E5" w:rsidRDefault="003339E5">
            <w:pPr>
              <w:rPr>
                <w:sz w:val="10"/>
                <w:szCs w:val="10"/>
              </w:rPr>
            </w:pPr>
          </w:p>
        </w:tc>
        <w:tc>
          <w:tcPr>
            <w:tcW w:w="1560" w:type="dxa"/>
            <w:tcBorders>
              <w:right w:val="single" w:sz="8" w:space="0" w:color="C5C5C5"/>
            </w:tcBorders>
            <w:vAlign w:val="bottom"/>
          </w:tcPr>
          <w:p w14:paraId="157621B0" w14:textId="77777777" w:rsidR="003339E5" w:rsidRDefault="003339E5">
            <w:pPr>
              <w:rPr>
                <w:sz w:val="10"/>
                <w:szCs w:val="10"/>
              </w:rPr>
            </w:pPr>
          </w:p>
        </w:tc>
        <w:tc>
          <w:tcPr>
            <w:tcW w:w="6280" w:type="dxa"/>
            <w:gridSpan w:val="2"/>
            <w:vMerge/>
            <w:tcBorders>
              <w:right w:val="single" w:sz="8" w:space="0" w:color="C5C5C5"/>
            </w:tcBorders>
            <w:vAlign w:val="bottom"/>
          </w:tcPr>
          <w:p w14:paraId="6FF70925" w14:textId="77777777" w:rsidR="003339E5" w:rsidRDefault="003339E5">
            <w:pPr>
              <w:rPr>
                <w:sz w:val="10"/>
                <w:szCs w:val="10"/>
              </w:rPr>
            </w:pPr>
          </w:p>
        </w:tc>
        <w:tc>
          <w:tcPr>
            <w:tcW w:w="0" w:type="dxa"/>
            <w:vAlign w:val="bottom"/>
          </w:tcPr>
          <w:p w14:paraId="7326B0B9" w14:textId="77777777" w:rsidR="003339E5" w:rsidRDefault="003339E5">
            <w:pPr>
              <w:rPr>
                <w:sz w:val="1"/>
                <w:szCs w:val="1"/>
              </w:rPr>
            </w:pPr>
          </w:p>
        </w:tc>
      </w:tr>
      <w:tr w:rsidR="003339E5" w14:paraId="616777C2" w14:textId="77777777">
        <w:trPr>
          <w:trHeight w:val="144"/>
        </w:trPr>
        <w:tc>
          <w:tcPr>
            <w:tcW w:w="1540" w:type="dxa"/>
            <w:vMerge/>
            <w:tcBorders>
              <w:left w:val="single" w:sz="8" w:space="0" w:color="C5C5C5"/>
              <w:right w:val="single" w:sz="8" w:space="0" w:color="C5C5C5"/>
            </w:tcBorders>
            <w:vAlign w:val="bottom"/>
          </w:tcPr>
          <w:p w14:paraId="4A49D9F3" w14:textId="77777777" w:rsidR="003339E5" w:rsidRDefault="003339E5">
            <w:pPr>
              <w:rPr>
                <w:sz w:val="12"/>
                <w:szCs w:val="12"/>
              </w:rPr>
            </w:pPr>
          </w:p>
        </w:tc>
        <w:tc>
          <w:tcPr>
            <w:tcW w:w="1420" w:type="dxa"/>
            <w:tcBorders>
              <w:right w:val="single" w:sz="8" w:space="0" w:color="C5C5C5"/>
            </w:tcBorders>
            <w:vAlign w:val="bottom"/>
          </w:tcPr>
          <w:p w14:paraId="0E3B0A36" w14:textId="77777777" w:rsidR="003339E5" w:rsidRDefault="003339E5">
            <w:pPr>
              <w:rPr>
                <w:sz w:val="12"/>
                <w:szCs w:val="12"/>
              </w:rPr>
            </w:pPr>
          </w:p>
        </w:tc>
        <w:tc>
          <w:tcPr>
            <w:tcW w:w="1560" w:type="dxa"/>
            <w:tcBorders>
              <w:right w:val="single" w:sz="8" w:space="0" w:color="C5C5C5"/>
            </w:tcBorders>
            <w:vAlign w:val="bottom"/>
          </w:tcPr>
          <w:p w14:paraId="0A035F4F" w14:textId="77777777" w:rsidR="003339E5" w:rsidRDefault="003339E5">
            <w:pPr>
              <w:rPr>
                <w:sz w:val="12"/>
                <w:szCs w:val="12"/>
              </w:rPr>
            </w:pPr>
          </w:p>
        </w:tc>
        <w:tc>
          <w:tcPr>
            <w:tcW w:w="6280" w:type="dxa"/>
            <w:gridSpan w:val="2"/>
            <w:vMerge w:val="restart"/>
            <w:tcBorders>
              <w:right w:val="single" w:sz="8" w:space="0" w:color="C5C5C5"/>
            </w:tcBorders>
            <w:vAlign w:val="bottom"/>
          </w:tcPr>
          <w:p w14:paraId="3E6C1B30" w14:textId="77777777" w:rsidR="003339E5" w:rsidRDefault="003B64C7">
            <w:pPr>
              <w:ind w:left="60"/>
              <w:rPr>
                <w:sz w:val="20"/>
                <w:szCs w:val="20"/>
              </w:rPr>
            </w:pPr>
            <w:r>
              <w:rPr>
                <w:rFonts w:ascii="Calibri" w:eastAsia="Calibri" w:hAnsi="Calibri" w:cs="Calibri"/>
                <w:sz w:val="20"/>
                <w:szCs w:val="20"/>
              </w:rPr>
              <w:t>standards, and guidelines developed by the Director under subsection (a)</w:t>
            </w:r>
          </w:p>
        </w:tc>
        <w:tc>
          <w:tcPr>
            <w:tcW w:w="0" w:type="dxa"/>
            <w:vAlign w:val="bottom"/>
          </w:tcPr>
          <w:p w14:paraId="545BD0D6" w14:textId="77777777" w:rsidR="003339E5" w:rsidRDefault="003339E5">
            <w:pPr>
              <w:rPr>
                <w:sz w:val="1"/>
                <w:szCs w:val="1"/>
              </w:rPr>
            </w:pPr>
          </w:p>
        </w:tc>
      </w:tr>
      <w:tr w:rsidR="003339E5" w14:paraId="2E9DE1EC" w14:textId="77777777">
        <w:trPr>
          <w:trHeight w:val="99"/>
        </w:trPr>
        <w:tc>
          <w:tcPr>
            <w:tcW w:w="1540" w:type="dxa"/>
            <w:tcBorders>
              <w:left w:val="single" w:sz="8" w:space="0" w:color="C5C5C5"/>
              <w:right w:val="single" w:sz="8" w:space="0" w:color="C5C5C5"/>
            </w:tcBorders>
            <w:vAlign w:val="bottom"/>
          </w:tcPr>
          <w:p w14:paraId="596A3B65" w14:textId="77777777" w:rsidR="003339E5" w:rsidRDefault="003339E5">
            <w:pPr>
              <w:rPr>
                <w:sz w:val="8"/>
                <w:szCs w:val="8"/>
              </w:rPr>
            </w:pPr>
          </w:p>
        </w:tc>
        <w:tc>
          <w:tcPr>
            <w:tcW w:w="1420" w:type="dxa"/>
            <w:tcBorders>
              <w:right w:val="single" w:sz="8" w:space="0" w:color="C5C5C5"/>
            </w:tcBorders>
            <w:vAlign w:val="bottom"/>
          </w:tcPr>
          <w:p w14:paraId="5B757D70" w14:textId="77777777" w:rsidR="003339E5" w:rsidRDefault="003339E5">
            <w:pPr>
              <w:rPr>
                <w:sz w:val="8"/>
                <w:szCs w:val="8"/>
              </w:rPr>
            </w:pPr>
          </w:p>
        </w:tc>
        <w:tc>
          <w:tcPr>
            <w:tcW w:w="1560" w:type="dxa"/>
            <w:tcBorders>
              <w:right w:val="single" w:sz="8" w:space="0" w:color="C5C5C5"/>
            </w:tcBorders>
            <w:vAlign w:val="bottom"/>
          </w:tcPr>
          <w:p w14:paraId="455A132B" w14:textId="77777777" w:rsidR="003339E5" w:rsidRDefault="003339E5">
            <w:pPr>
              <w:rPr>
                <w:sz w:val="8"/>
                <w:szCs w:val="8"/>
              </w:rPr>
            </w:pPr>
          </w:p>
        </w:tc>
        <w:tc>
          <w:tcPr>
            <w:tcW w:w="6280" w:type="dxa"/>
            <w:gridSpan w:val="2"/>
            <w:vMerge/>
            <w:tcBorders>
              <w:right w:val="single" w:sz="8" w:space="0" w:color="C5C5C5"/>
            </w:tcBorders>
            <w:vAlign w:val="bottom"/>
          </w:tcPr>
          <w:p w14:paraId="2B9E3E86" w14:textId="77777777" w:rsidR="003339E5" w:rsidRDefault="003339E5">
            <w:pPr>
              <w:rPr>
                <w:sz w:val="8"/>
                <w:szCs w:val="8"/>
              </w:rPr>
            </w:pPr>
          </w:p>
        </w:tc>
        <w:tc>
          <w:tcPr>
            <w:tcW w:w="0" w:type="dxa"/>
            <w:vAlign w:val="bottom"/>
          </w:tcPr>
          <w:p w14:paraId="70D175B7" w14:textId="77777777" w:rsidR="003339E5" w:rsidRDefault="003339E5">
            <w:pPr>
              <w:rPr>
                <w:sz w:val="1"/>
                <w:szCs w:val="1"/>
              </w:rPr>
            </w:pPr>
          </w:p>
        </w:tc>
      </w:tr>
      <w:tr w:rsidR="003339E5" w14:paraId="15F3BC4F" w14:textId="77777777">
        <w:trPr>
          <w:trHeight w:val="245"/>
        </w:trPr>
        <w:tc>
          <w:tcPr>
            <w:tcW w:w="1540" w:type="dxa"/>
            <w:tcBorders>
              <w:left w:val="single" w:sz="8" w:space="0" w:color="C5C5C5"/>
              <w:right w:val="single" w:sz="8" w:space="0" w:color="C5C5C5"/>
            </w:tcBorders>
            <w:vAlign w:val="bottom"/>
          </w:tcPr>
          <w:p w14:paraId="79F0D8B2" w14:textId="77777777" w:rsidR="003339E5" w:rsidRDefault="003339E5">
            <w:pPr>
              <w:rPr>
                <w:sz w:val="21"/>
                <w:szCs w:val="21"/>
              </w:rPr>
            </w:pPr>
          </w:p>
        </w:tc>
        <w:tc>
          <w:tcPr>
            <w:tcW w:w="1420" w:type="dxa"/>
            <w:tcBorders>
              <w:right w:val="single" w:sz="8" w:space="0" w:color="C5C5C5"/>
            </w:tcBorders>
            <w:vAlign w:val="bottom"/>
          </w:tcPr>
          <w:p w14:paraId="27B62D2F" w14:textId="77777777" w:rsidR="003339E5" w:rsidRDefault="003339E5">
            <w:pPr>
              <w:rPr>
                <w:sz w:val="21"/>
                <w:szCs w:val="21"/>
              </w:rPr>
            </w:pPr>
          </w:p>
        </w:tc>
        <w:tc>
          <w:tcPr>
            <w:tcW w:w="1560" w:type="dxa"/>
            <w:tcBorders>
              <w:right w:val="single" w:sz="8" w:space="0" w:color="C5C5C5"/>
            </w:tcBorders>
            <w:vAlign w:val="bottom"/>
          </w:tcPr>
          <w:p w14:paraId="12F03C1E" w14:textId="77777777" w:rsidR="003339E5" w:rsidRDefault="003339E5">
            <w:pPr>
              <w:rPr>
                <w:sz w:val="21"/>
                <w:szCs w:val="21"/>
              </w:rPr>
            </w:pPr>
          </w:p>
        </w:tc>
        <w:tc>
          <w:tcPr>
            <w:tcW w:w="6280" w:type="dxa"/>
            <w:gridSpan w:val="2"/>
            <w:tcBorders>
              <w:right w:val="single" w:sz="8" w:space="0" w:color="C5C5C5"/>
            </w:tcBorders>
            <w:vAlign w:val="bottom"/>
          </w:tcPr>
          <w:p w14:paraId="253F0EC9" w14:textId="77777777" w:rsidR="003339E5" w:rsidRDefault="003B64C7">
            <w:pPr>
              <w:ind w:left="60"/>
              <w:rPr>
                <w:sz w:val="20"/>
                <w:szCs w:val="20"/>
              </w:rPr>
            </w:pPr>
            <w:r>
              <w:rPr>
                <w:rFonts w:ascii="Calibri" w:eastAsia="Calibri" w:hAnsi="Calibri" w:cs="Calibri"/>
                <w:sz w:val="20"/>
                <w:szCs w:val="20"/>
              </w:rPr>
              <w:t>(1) and the requirements of this subchapter, which may be revised or</w:t>
            </w:r>
          </w:p>
        </w:tc>
        <w:tc>
          <w:tcPr>
            <w:tcW w:w="0" w:type="dxa"/>
            <w:vAlign w:val="bottom"/>
          </w:tcPr>
          <w:p w14:paraId="7F26FE39" w14:textId="77777777" w:rsidR="003339E5" w:rsidRDefault="003339E5">
            <w:pPr>
              <w:rPr>
                <w:sz w:val="1"/>
                <w:szCs w:val="1"/>
              </w:rPr>
            </w:pPr>
          </w:p>
        </w:tc>
      </w:tr>
      <w:tr w:rsidR="003339E5" w14:paraId="68225499" w14:textId="77777777">
        <w:trPr>
          <w:trHeight w:val="244"/>
        </w:trPr>
        <w:tc>
          <w:tcPr>
            <w:tcW w:w="1540" w:type="dxa"/>
            <w:tcBorders>
              <w:left w:val="single" w:sz="8" w:space="0" w:color="C5C5C5"/>
              <w:right w:val="single" w:sz="8" w:space="0" w:color="C5C5C5"/>
            </w:tcBorders>
            <w:vAlign w:val="bottom"/>
          </w:tcPr>
          <w:p w14:paraId="428BCFE2" w14:textId="77777777" w:rsidR="003339E5" w:rsidRDefault="003339E5">
            <w:pPr>
              <w:rPr>
                <w:sz w:val="21"/>
                <w:szCs w:val="21"/>
              </w:rPr>
            </w:pPr>
          </w:p>
        </w:tc>
        <w:tc>
          <w:tcPr>
            <w:tcW w:w="1420" w:type="dxa"/>
            <w:tcBorders>
              <w:right w:val="single" w:sz="8" w:space="0" w:color="C5C5C5"/>
            </w:tcBorders>
            <w:vAlign w:val="bottom"/>
          </w:tcPr>
          <w:p w14:paraId="08B2D8E3" w14:textId="77777777" w:rsidR="003339E5" w:rsidRDefault="003339E5">
            <w:pPr>
              <w:rPr>
                <w:sz w:val="21"/>
                <w:szCs w:val="21"/>
              </w:rPr>
            </w:pPr>
          </w:p>
        </w:tc>
        <w:tc>
          <w:tcPr>
            <w:tcW w:w="1560" w:type="dxa"/>
            <w:tcBorders>
              <w:right w:val="single" w:sz="8" w:space="0" w:color="C5C5C5"/>
            </w:tcBorders>
            <w:vAlign w:val="bottom"/>
          </w:tcPr>
          <w:p w14:paraId="50373064" w14:textId="77777777" w:rsidR="003339E5" w:rsidRDefault="003339E5">
            <w:pPr>
              <w:rPr>
                <w:sz w:val="21"/>
                <w:szCs w:val="21"/>
              </w:rPr>
            </w:pPr>
          </w:p>
        </w:tc>
        <w:tc>
          <w:tcPr>
            <w:tcW w:w="6280" w:type="dxa"/>
            <w:gridSpan w:val="2"/>
            <w:tcBorders>
              <w:right w:val="single" w:sz="8" w:space="0" w:color="C5C5C5"/>
            </w:tcBorders>
            <w:vAlign w:val="bottom"/>
          </w:tcPr>
          <w:p w14:paraId="70484172" w14:textId="77777777" w:rsidR="003339E5" w:rsidRDefault="003B64C7">
            <w:pPr>
              <w:ind w:left="60"/>
              <w:rPr>
                <w:sz w:val="20"/>
                <w:szCs w:val="20"/>
              </w:rPr>
            </w:pPr>
            <w:r>
              <w:rPr>
                <w:rFonts w:ascii="Calibri" w:eastAsia="Calibri" w:hAnsi="Calibri" w:cs="Calibri"/>
                <w:sz w:val="20"/>
                <w:szCs w:val="20"/>
              </w:rPr>
              <w:t>repealed by the Director if the operational directives issued on behalf of</w:t>
            </w:r>
          </w:p>
        </w:tc>
        <w:tc>
          <w:tcPr>
            <w:tcW w:w="0" w:type="dxa"/>
            <w:vAlign w:val="bottom"/>
          </w:tcPr>
          <w:p w14:paraId="1F039971" w14:textId="77777777" w:rsidR="003339E5" w:rsidRDefault="003339E5">
            <w:pPr>
              <w:rPr>
                <w:sz w:val="1"/>
                <w:szCs w:val="1"/>
              </w:rPr>
            </w:pPr>
          </w:p>
        </w:tc>
      </w:tr>
      <w:tr w:rsidR="003339E5" w14:paraId="1CDE605C" w14:textId="77777777">
        <w:trPr>
          <w:trHeight w:val="245"/>
        </w:trPr>
        <w:tc>
          <w:tcPr>
            <w:tcW w:w="1540" w:type="dxa"/>
            <w:tcBorders>
              <w:left w:val="single" w:sz="8" w:space="0" w:color="C5C5C5"/>
              <w:right w:val="single" w:sz="8" w:space="0" w:color="C5C5C5"/>
            </w:tcBorders>
            <w:vAlign w:val="bottom"/>
          </w:tcPr>
          <w:p w14:paraId="0814558A" w14:textId="77777777" w:rsidR="003339E5" w:rsidRDefault="003339E5">
            <w:pPr>
              <w:rPr>
                <w:sz w:val="21"/>
                <w:szCs w:val="21"/>
              </w:rPr>
            </w:pPr>
          </w:p>
        </w:tc>
        <w:tc>
          <w:tcPr>
            <w:tcW w:w="1420" w:type="dxa"/>
            <w:tcBorders>
              <w:right w:val="single" w:sz="8" w:space="0" w:color="C5C5C5"/>
            </w:tcBorders>
            <w:vAlign w:val="bottom"/>
          </w:tcPr>
          <w:p w14:paraId="0F224E73" w14:textId="77777777" w:rsidR="003339E5" w:rsidRDefault="003339E5">
            <w:pPr>
              <w:rPr>
                <w:sz w:val="21"/>
                <w:szCs w:val="21"/>
              </w:rPr>
            </w:pPr>
          </w:p>
        </w:tc>
        <w:tc>
          <w:tcPr>
            <w:tcW w:w="1560" w:type="dxa"/>
            <w:tcBorders>
              <w:right w:val="single" w:sz="8" w:space="0" w:color="C5C5C5"/>
            </w:tcBorders>
            <w:vAlign w:val="bottom"/>
          </w:tcPr>
          <w:p w14:paraId="322857E9" w14:textId="77777777" w:rsidR="003339E5" w:rsidRDefault="003339E5">
            <w:pPr>
              <w:rPr>
                <w:sz w:val="21"/>
                <w:szCs w:val="21"/>
              </w:rPr>
            </w:pPr>
          </w:p>
        </w:tc>
        <w:tc>
          <w:tcPr>
            <w:tcW w:w="6280" w:type="dxa"/>
            <w:gridSpan w:val="2"/>
            <w:tcBorders>
              <w:right w:val="single" w:sz="8" w:space="0" w:color="C5C5C5"/>
            </w:tcBorders>
            <w:vAlign w:val="bottom"/>
          </w:tcPr>
          <w:p w14:paraId="50C16015" w14:textId="77777777" w:rsidR="003339E5" w:rsidRDefault="003B64C7">
            <w:pPr>
              <w:ind w:left="60"/>
              <w:rPr>
                <w:sz w:val="20"/>
                <w:szCs w:val="20"/>
              </w:rPr>
            </w:pPr>
            <w:r>
              <w:rPr>
                <w:rFonts w:ascii="Calibri" w:eastAsia="Calibri" w:hAnsi="Calibri" w:cs="Calibri"/>
                <w:sz w:val="20"/>
                <w:szCs w:val="20"/>
              </w:rPr>
              <w:t>the Director are not in accordance with policies, principles, standards, and</w:t>
            </w:r>
          </w:p>
        </w:tc>
        <w:tc>
          <w:tcPr>
            <w:tcW w:w="0" w:type="dxa"/>
            <w:vAlign w:val="bottom"/>
          </w:tcPr>
          <w:p w14:paraId="258FE8B0" w14:textId="77777777" w:rsidR="003339E5" w:rsidRDefault="003339E5">
            <w:pPr>
              <w:rPr>
                <w:sz w:val="1"/>
                <w:szCs w:val="1"/>
              </w:rPr>
            </w:pPr>
          </w:p>
        </w:tc>
      </w:tr>
      <w:tr w:rsidR="003339E5" w14:paraId="593B9FCA" w14:textId="77777777">
        <w:trPr>
          <w:trHeight w:val="244"/>
        </w:trPr>
        <w:tc>
          <w:tcPr>
            <w:tcW w:w="1540" w:type="dxa"/>
            <w:tcBorders>
              <w:left w:val="single" w:sz="8" w:space="0" w:color="C5C5C5"/>
              <w:right w:val="single" w:sz="8" w:space="0" w:color="C5C5C5"/>
            </w:tcBorders>
            <w:vAlign w:val="bottom"/>
          </w:tcPr>
          <w:p w14:paraId="1A237AA6" w14:textId="77777777" w:rsidR="003339E5" w:rsidRDefault="003339E5">
            <w:pPr>
              <w:rPr>
                <w:sz w:val="21"/>
                <w:szCs w:val="21"/>
              </w:rPr>
            </w:pPr>
          </w:p>
        </w:tc>
        <w:tc>
          <w:tcPr>
            <w:tcW w:w="1420" w:type="dxa"/>
            <w:tcBorders>
              <w:right w:val="single" w:sz="8" w:space="0" w:color="C5C5C5"/>
            </w:tcBorders>
            <w:vAlign w:val="bottom"/>
          </w:tcPr>
          <w:p w14:paraId="5E24E1E2" w14:textId="77777777" w:rsidR="003339E5" w:rsidRDefault="003339E5">
            <w:pPr>
              <w:rPr>
                <w:sz w:val="21"/>
                <w:szCs w:val="21"/>
              </w:rPr>
            </w:pPr>
          </w:p>
        </w:tc>
        <w:tc>
          <w:tcPr>
            <w:tcW w:w="1560" w:type="dxa"/>
            <w:tcBorders>
              <w:right w:val="single" w:sz="8" w:space="0" w:color="C5C5C5"/>
            </w:tcBorders>
            <w:vAlign w:val="bottom"/>
          </w:tcPr>
          <w:p w14:paraId="47FA820E" w14:textId="77777777" w:rsidR="003339E5" w:rsidRDefault="003339E5">
            <w:pPr>
              <w:rPr>
                <w:sz w:val="21"/>
                <w:szCs w:val="21"/>
              </w:rPr>
            </w:pPr>
          </w:p>
        </w:tc>
        <w:tc>
          <w:tcPr>
            <w:tcW w:w="6280" w:type="dxa"/>
            <w:gridSpan w:val="2"/>
            <w:tcBorders>
              <w:right w:val="single" w:sz="8" w:space="0" w:color="C5C5C5"/>
            </w:tcBorders>
            <w:vAlign w:val="bottom"/>
          </w:tcPr>
          <w:p w14:paraId="705C1C97" w14:textId="77777777" w:rsidR="003339E5" w:rsidRDefault="003B64C7">
            <w:pPr>
              <w:ind w:left="60"/>
              <w:rPr>
                <w:sz w:val="20"/>
                <w:szCs w:val="20"/>
              </w:rPr>
            </w:pPr>
            <w:r>
              <w:rPr>
                <w:rFonts w:ascii="Calibri" w:eastAsia="Calibri" w:hAnsi="Calibri" w:cs="Calibri"/>
                <w:sz w:val="20"/>
                <w:szCs w:val="20"/>
              </w:rPr>
              <w:t>guidelines developed by the Director, including—</w:t>
            </w:r>
          </w:p>
        </w:tc>
        <w:tc>
          <w:tcPr>
            <w:tcW w:w="0" w:type="dxa"/>
            <w:vAlign w:val="bottom"/>
          </w:tcPr>
          <w:p w14:paraId="18C1ADF7" w14:textId="77777777" w:rsidR="003339E5" w:rsidRDefault="003339E5">
            <w:pPr>
              <w:rPr>
                <w:sz w:val="1"/>
                <w:szCs w:val="1"/>
              </w:rPr>
            </w:pPr>
          </w:p>
        </w:tc>
      </w:tr>
      <w:tr w:rsidR="003339E5" w14:paraId="70344DB2" w14:textId="77777777">
        <w:trPr>
          <w:trHeight w:val="244"/>
        </w:trPr>
        <w:tc>
          <w:tcPr>
            <w:tcW w:w="1540" w:type="dxa"/>
            <w:tcBorders>
              <w:left w:val="single" w:sz="8" w:space="0" w:color="C5C5C5"/>
              <w:right w:val="single" w:sz="8" w:space="0" w:color="C5C5C5"/>
            </w:tcBorders>
            <w:vAlign w:val="bottom"/>
          </w:tcPr>
          <w:p w14:paraId="5F6DF806" w14:textId="77777777" w:rsidR="003339E5" w:rsidRDefault="003339E5">
            <w:pPr>
              <w:rPr>
                <w:sz w:val="21"/>
                <w:szCs w:val="21"/>
              </w:rPr>
            </w:pPr>
          </w:p>
        </w:tc>
        <w:tc>
          <w:tcPr>
            <w:tcW w:w="1420" w:type="dxa"/>
            <w:tcBorders>
              <w:right w:val="single" w:sz="8" w:space="0" w:color="C5C5C5"/>
            </w:tcBorders>
            <w:vAlign w:val="bottom"/>
          </w:tcPr>
          <w:p w14:paraId="18D0F0BF" w14:textId="77777777" w:rsidR="003339E5" w:rsidRDefault="003339E5">
            <w:pPr>
              <w:rPr>
                <w:sz w:val="21"/>
                <w:szCs w:val="21"/>
              </w:rPr>
            </w:pPr>
          </w:p>
        </w:tc>
        <w:tc>
          <w:tcPr>
            <w:tcW w:w="1560" w:type="dxa"/>
            <w:tcBorders>
              <w:right w:val="single" w:sz="8" w:space="0" w:color="C5C5C5"/>
            </w:tcBorders>
            <w:vAlign w:val="bottom"/>
          </w:tcPr>
          <w:p w14:paraId="22B09ED0" w14:textId="77777777" w:rsidR="003339E5" w:rsidRDefault="003339E5">
            <w:pPr>
              <w:rPr>
                <w:sz w:val="21"/>
                <w:szCs w:val="21"/>
              </w:rPr>
            </w:pPr>
          </w:p>
        </w:tc>
        <w:tc>
          <w:tcPr>
            <w:tcW w:w="6280" w:type="dxa"/>
            <w:gridSpan w:val="2"/>
            <w:tcBorders>
              <w:right w:val="single" w:sz="8" w:space="0" w:color="C5C5C5"/>
            </w:tcBorders>
            <w:vAlign w:val="bottom"/>
          </w:tcPr>
          <w:p w14:paraId="6CC959B7" w14:textId="77777777" w:rsidR="003339E5" w:rsidRDefault="003B64C7">
            <w:pPr>
              <w:ind w:left="60"/>
              <w:rPr>
                <w:sz w:val="20"/>
                <w:szCs w:val="20"/>
              </w:rPr>
            </w:pPr>
            <w:r>
              <w:rPr>
                <w:rFonts w:ascii="Calibri" w:eastAsia="Calibri" w:hAnsi="Calibri" w:cs="Calibri"/>
                <w:sz w:val="20"/>
                <w:szCs w:val="20"/>
              </w:rPr>
              <w:t>(A) requirements for reporting security incidents to the Federal information</w:t>
            </w:r>
          </w:p>
        </w:tc>
        <w:tc>
          <w:tcPr>
            <w:tcW w:w="0" w:type="dxa"/>
            <w:vAlign w:val="bottom"/>
          </w:tcPr>
          <w:p w14:paraId="0383BE9D" w14:textId="77777777" w:rsidR="003339E5" w:rsidRDefault="003339E5">
            <w:pPr>
              <w:rPr>
                <w:sz w:val="1"/>
                <w:szCs w:val="1"/>
              </w:rPr>
            </w:pPr>
          </w:p>
        </w:tc>
      </w:tr>
      <w:tr w:rsidR="003339E5" w14:paraId="28EF6ED5" w14:textId="77777777">
        <w:trPr>
          <w:trHeight w:val="245"/>
        </w:trPr>
        <w:tc>
          <w:tcPr>
            <w:tcW w:w="1540" w:type="dxa"/>
            <w:tcBorders>
              <w:left w:val="single" w:sz="8" w:space="0" w:color="C5C5C5"/>
              <w:right w:val="single" w:sz="8" w:space="0" w:color="C5C5C5"/>
            </w:tcBorders>
            <w:vAlign w:val="bottom"/>
          </w:tcPr>
          <w:p w14:paraId="21959C81" w14:textId="77777777" w:rsidR="003339E5" w:rsidRDefault="003339E5">
            <w:pPr>
              <w:rPr>
                <w:sz w:val="21"/>
                <w:szCs w:val="21"/>
              </w:rPr>
            </w:pPr>
          </w:p>
        </w:tc>
        <w:tc>
          <w:tcPr>
            <w:tcW w:w="1420" w:type="dxa"/>
            <w:tcBorders>
              <w:right w:val="single" w:sz="8" w:space="0" w:color="C5C5C5"/>
            </w:tcBorders>
            <w:vAlign w:val="bottom"/>
          </w:tcPr>
          <w:p w14:paraId="03A1B7A4" w14:textId="77777777" w:rsidR="003339E5" w:rsidRDefault="003339E5">
            <w:pPr>
              <w:rPr>
                <w:sz w:val="21"/>
                <w:szCs w:val="21"/>
              </w:rPr>
            </w:pPr>
          </w:p>
        </w:tc>
        <w:tc>
          <w:tcPr>
            <w:tcW w:w="1560" w:type="dxa"/>
            <w:tcBorders>
              <w:right w:val="single" w:sz="8" w:space="0" w:color="C5C5C5"/>
            </w:tcBorders>
            <w:vAlign w:val="bottom"/>
          </w:tcPr>
          <w:p w14:paraId="6E0EB996" w14:textId="77777777" w:rsidR="003339E5" w:rsidRDefault="003339E5">
            <w:pPr>
              <w:rPr>
                <w:sz w:val="21"/>
                <w:szCs w:val="21"/>
              </w:rPr>
            </w:pPr>
          </w:p>
        </w:tc>
        <w:tc>
          <w:tcPr>
            <w:tcW w:w="6280" w:type="dxa"/>
            <w:gridSpan w:val="2"/>
            <w:tcBorders>
              <w:right w:val="single" w:sz="8" w:space="0" w:color="C5C5C5"/>
            </w:tcBorders>
            <w:vAlign w:val="bottom"/>
          </w:tcPr>
          <w:p w14:paraId="45F2935F" w14:textId="77777777" w:rsidR="003339E5" w:rsidRDefault="003B64C7">
            <w:pPr>
              <w:ind w:left="60"/>
              <w:rPr>
                <w:sz w:val="20"/>
                <w:szCs w:val="20"/>
              </w:rPr>
            </w:pPr>
            <w:r>
              <w:rPr>
                <w:rFonts w:ascii="Calibri" w:eastAsia="Calibri" w:hAnsi="Calibri" w:cs="Calibri"/>
                <w:sz w:val="20"/>
                <w:szCs w:val="20"/>
              </w:rPr>
              <w:t>security incident center established under section 3556;</w:t>
            </w:r>
          </w:p>
        </w:tc>
        <w:tc>
          <w:tcPr>
            <w:tcW w:w="0" w:type="dxa"/>
            <w:vAlign w:val="bottom"/>
          </w:tcPr>
          <w:p w14:paraId="060C824D" w14:textId="77777777" w:rsidR="003339E5" w:rsidRDefault="003339E5">
            <w:pPr>
              <w:rPr>
                <w:sz w:val="1"/>
                <w:szCs w:val="1"/>
              </w:rPr>
            </w:pPr>
          </w:p>
        </w:tc>
      </w:tr>
      <w:tr w:rsidR="003339E5" w14:paraId="24AFD0B7" w14:textId="77777777">
        <w:trPr>
          <w:trHeight w:val="244"/>
        </w:trPr>
        <w:tc>
          <w:tcPr>
            <w:tcW w:w="1540" w:type="dxa"/>
            <w:tcBorders>
              <w:left w:val="single" w:sz="8" w:space="0" w:color="C5C5C5"/>
              <w:right w:val="single" w:sz="8" w:space="0" w:color="C5C5C5"/>
            </w:tcBorders>
            <w:vAlign w:val="bottom"/>
          </w:tcPr>
          <w:p w14:paraId="047BB753" w14:textId="77777777" w:rsidR="003339E5" w:rsidRDefault="003339E5">
            <w:pPr>
              <w:rPr>
                <w:sz w:val="21"/>
                <w:szCs w:val="21"/>
              </w:rPr>
            </w:pPr>
          </w:p>
        </w:tc>
        <w:tc>
          <w:tcPr>
            <w:tcW w:w="1420" w:type="dxa"/>
            <w:tcBorders>
              <w:right w:val="single" w:sz="8" w:space="0" w:color="C5C5C5"/>
            </w:tcBorders>
            <w:vAlign w:val="bottom"/>
          </w:tcPr>
          <w:p w14:paraId="1934ABBE" w14:textId="77777777" w:rsidR="003339E5" w:rsidRDefault="003339E5">
            <w:pPr>
              <w:rPr>
                <w:sz w:val="21"/>
                <w:szCs w:val="21"/>
              </w:rPr>
            </w:pPr>
          </w:p>
        </w:tc>
        <w:tc>
          <w:tcPr>
            <w:tcW w:w="1560" w:type="dxa"/>
            <w:tcBorders>
              <w:right w:val="single" w:sz="8" w:space="0" w:color="C5C5C5"/>
            </w:tcBorders>
            <w:vAlign w:val="bottom"/>
          </w:tcPr>
          <w:p w14:paraId="14AD6188" w14:textId="77777777" w:rsidR="003339E5" w:rsidRDefault="003339E5">
            <w:pPr>
              <w:rPr>
                <w:sz w:val="21"/>
                <w:szCs w:val="21"/>
              </w:rPr>
            </w:pPr>
          </w:p>
        </w:tc>
        <w:tc>
          <w:tcPr>
            <w:tcW w:w="6280" w:type="dxa"/>
            <w:gridSpan w:val="2"/>
            <w:tcBorders>
              <w:right w:val="single" w:sz="8" w:space="0" w:color="C5C5C5"/>
            </w:tcBorders>
            <w:vAlign w:val="bottom"/>
          </w:tcPr>
          <w:p w14:paraId="5A835926" w14:textId="77777777" w:rsidR="003339E5" w:rsidRDefault="003B64C7">
            <w:pPr>
              <w:ind w:left="60"/>
              <w:rPr>
                <w:sz w:val="20"/>
                <w:szCs w:val="20"/>
              </w:rPr>
            </w:pPr>
            <w:r>
              <w:rPr>
                <w:rFonts w:ascii="Calibri" w:eastAsia="Calibri" w:hAnsi="Calibri" w:cs="Calibri"/>
                <w:sz w:val="20"/>
                <w:szCs w:val="20"/>
              </w:rPr>
              <w:t>(B) requirements for the contents of the annual reports required to be</w:t>
            </w:r>
          </w:p>
        </w:tc>
        <w:tc>
          <w:tcPr>
            <w:tcW w:w="0" w:type="dxa"/>
            <w:vAlign w:val="bottom"/>
          </w:tcPr>
          <w:p w14:paraId="7BFFF03A" w14:textId="77777777" w:rsidR="003339E5" w:rsidRDefault="003339E5">
            <w:pPr>
              <w:rPr>
                <w:sz w:val="1"/>
                <w:szCs w:val="1"/>
              </w:rPr>
            </w:pPr>
          </w:p>
        </w:tc>
      </w:tr>
      <w:tr w:rsidR="003339E5" w14:paraId="49498BC3" w14:textId="77777777">
        <w:trPr>
          <w:trHeight w:val="245"/>
        </w:trPr>
        <w:tc>
          <w:tcPr>
            <w:tcW w:w="1540" w:type="dxa"/>
            <w:tcBorders>
              <w:left w:val="single" w:sz="8" w:space="0" w:color="C5C5C5"/>
              <w:right w:val="single" w:sz="8" w:space="0" w:color="C5C5C5"/>
            </w:tcBorders>
            <w:vAlign w:val="bottom"/>
          </w:tcPr>
          <w:p w14:paraId="07E6C8D6" w14:textId="77777777" w:rsidR="003339E5" w:rsidRDefault="003339E5">
            <w:pPr>
              <w:rPr>
                <w:sz w:val="21"/>
                <w:szCs w:val="21"/>
              </w:rPr>
            </w:pPr>
          </w:p>
        </w:tc>
        <w:tc>
          <w:tcPr>
            <w:tcW w:w="1420" w:type="dxa"/>
            <w:tcBorders>
              <w:right w:val="single" w:sz="8" w:space="0" w:color="C5C5C5"/>
            </w:tcBorders>
            <w:vAlign w:val="bottom"/>
          </w:tcPr>
          <w:p w14:paraId="3BB370BD" w14:textId="77777777" w:rsidR="003339E5" w:rsidRDefault="003339E5">
            <w:pPr>
              <w:rPr>
                <w:sz w:val="21"/>
                <w:szCs w:val="21"/>
              </w:rPr>
            </w:pPr>
          </w:p>
        </w:tc>
        <w:tc>
          <w:tcPr>
            <w:tcW w:w="1560" w:type="dxa"/>
            <w:tcBorders>
              <w:right w:val="single" w:sz="8" w:space="0" w:color="C5C5C5"/>
            </w:tcBorders>
            <w:vAlign w:val="bottom"/>
          </w:tcPr>
          <w:p w14:paraId="6DF8E8EF" w14:textId="77777777" w:rsidR="003339E5" w:rsidRDefault="003339E5">
            <w:pPr>
              <w:rPr>
                <w:sz w:val="21"/>
                <w:szCs w:val="21"/>
              </w:rPr>
            </w:pPr>
          </w:p>
        </w:tc>
        <w:tc>
          <w:tcPr>
            <w:tcW w:w="6280" w:type="dxa"/>
            <w:gridSpan w:val="2"/>
            <w:tcBorders>
              <w:right w:val="single" w:sz="8" w:space="0" w:color="C5C5C5"/>
            </w:tcBorders>
            <w:vAlign w:val="bottom"/>
          </w:tcPr>
          <w:p w14:paraId="010D16B5" w14:textId="77777777" w:rsidR="003339E5" w:rsidRDefault="003B64C7">
            <w:pPr>
              <w:ind w:left="60"/>
              <w:rPr>
                <w:sz w:val="20"/>
                <w:szCs w:val="20"/>
              </w:rPr>
            </w:pPr>
            <w:r>
              <w:rPr>
                <w:rFonts w:ascii="Calibri" w:eastAsia="Calibri" w:hAnsi="Calibri" w:cs="Calibri"/>
                <w:sz w:val="20"/>
                <w:szCs w:val="20"/>
              </w:rPr>
              <w:t>submitted under section 3554(c)(1);</w:t>
            </w:r>
          </w:p>
        </w:tc>
        <w:tc>
          <w:tcPr>
            <w:tcW w:w="0" w:type="dxa"/>
            <w:vAlign w:val="bottom"/>
          </w:tcPr>
          <w:p w14:paraId="6E2CD739" w14:textId="77777777" w:rsidR="003339E5" w:rsidRDefault="003339E5">
            <w:pPr>
              <w:rPr>
                <w:sz w:val="1"/>
                <w:szCs w:val="1"/>
              </w:rPr>
            </w:pPr>
          </w:p>
        </w:tc>
      </w:tr>
      <w:tr w:rsidR="003339E5" w14:paraId="4B18D5AF" w14:textId="77777777">
        <w:trPr>
          <w:trHeight w:val="244"/>
        </w:trPr>
        <w:tc>
          <w:tcPr>
            <w:tcW w:w="1540" w:type="dxa"/>
            <w:tcBorders>
              <w:left w:val="single" w:sz="8" w:space="0" w:color="C5C5C5"/>
              <w:right w:val="single" w:sz="8" w:space="0" w:color="C5C5C5"/>
            </w:tcBorders>
            <w:vAlign w:val="bottom"/>
          </w:tcPr>
          <w:p w14:paraId="258385FE" w14:textId="77777777" w:rsidR="003339E5" w:rsidRDefault="003339E5">
            <w:pPr>
              <w:rPr>
                <w:sz w:val="21"/>
                <w:szCs w:val="21"/>
              </w:rPr>
            </w:pPr>
          </w:p>
        </w:tc>
        <w:tc>
          <w:tcPr>
            <w:tcW w:w="1420" w:type="dxa"/>
            <w:tcBorders>
              <w:right w:val="single" w:sz="8" w:space="0" w:color="C5C5C5"/>
            </w:tcBorders>
            <w:vAlign w:val="bottom"/>
          </w:tcPr>
          <w:p w14:paraId="41B8260F" w14:textId="77777777" w:rsidR="003339E5" w:rsidRDefault="003339E5">
            <w:pPr>
              <w:rPr>
                <w:sz w:val="21"/>
                <w:szCs w:val="21"/>
              </w:rPr>
            </w:pPr>
          </w:p>
        </w:tc>
        <w:tc>
          <w:tcPr>
            <w:tcW w:w="1560" w:type="dxa"/>
            <w:tcBorders>
              <w:right w:val="single" w:sz="8" w:space="0" w:color="C5C5C5"/>
            </w:tcBorders>
            <w:vAlign w:val="bottom"/>
          </w:tcPr>
          <w:p w14:paraId="5098DD8C" w14:textId="77777777" w:rsidR="003339E5" w:rsidRDefault="003339E5">
            <w:pPr>
              <w:rPr>
                <w:sz w:val="21"/>
                <w:szCs w:val="21"/>
              </w:rPr>
            </w:pPr>
          </w:p>
        </w:tc>
        <w:tc>
          <w:tcPr>
            <w:tcW w:w="6280" w:type="dxa"/>
            <w:gridSpan w:val="2"/>
            <w:tcBorders>
              <w:right w:val="single" w:sz="8" w:space="0" w:color="C5C5C5"/>
            </w:tcBorders>
            <w:vAlign w:val="bottom"/>
          </w:tcPr>
          <w:p w14:paraId="1378245F" w14:textId="77777777" w:rsidR="003339E5" w:rsidRDefault="003B64C7">
            <w:pPr>
              <w:ind w:left="60"/>
              <w:rPr>
                <w:sz w:val="20"/>
                <w:szCs w:val="20"/>
              </w:rPr>
            </w:pPr>
            <w:r>
              <w:rPr>
                <w:rFonts w:ascii="Calibri" w:eastAsia="Calibri" w:hAnsi="Calibri" w:cs="Calibri"/>
                <w:sz w:val="20"/>
                <w:szCs w:val="20"/>
              </w:rPr>
              <w:t>(C) requirements for the mitigation of exigent risks to information systems;</w:t>
            </w:r>
          </w:p>
        </w:tc>
        <w:tc>
          <w:tcPr>
            <w:tcW w:w="0" w:type="dxa"/>
            <w:vAlign w:val="bottom"/>
          </w:tcPr>
          <w:p w14:paraId="03180231" w14:textId="77777777" w:rsidR="003339E5" w:rsidRDefault="003339E5">
            <w:pPr>
              <w:rPr>
                <w:sz w:val="1"/>
                <w:szCs w:val="1"/>
              </w:rPr>
            </w:pPr>
          </w:p>
        </w:tc>
      </w:tr>
      <w:tr w:rsidR="003339E5" w14:paraId="4D9D57F0" w14:textId="77777777">
        <w:trPr>
          <w:trHeight w:val="245"/>
        </w:trPr>
        <w:tc>
          <w:tcPr>
            <w:tcW w:w="1540" w:type="dxa"/>
            <w:tcBorders>
              <w:left w:val="single" w:sz="8" w:space="0" w:color="C5C5C5"/>
              <w:right w:val="single" w:sz="8" w:space="0" w:color="C5C5C5"/>
            </w:tcBorders>
            <w:vAlign w:val="bottom"/>
          </w:tcPr>
          <w:p w14:paraId="12CA8A26" w14:textId="77777777" w:rsidR="003339E5" w:rsidRDefault="003339E5">
            <w:pPr>
              <w:rPr>
                <w:sz w:val="21"/>
                <w:szCs w:val="21"/>
              </w:rPr>
            </w:pPr>
          </w:p>
        </w:tc>
        <w:tc>
          <w:tcPr>
            <w:tcW w:w="1420" w:type="dxa"/>
            <w:tcBorders>
              <w:right w:val="single" w:sz="8" w:space="0" w:color="C5C5C5"/>
            </w:tcBorders>
            <w:vAlign w:val="bottom"/>
          </w:tcPr>
          <w:p w14:paraId="7F2289AD" w14:textId="77777777" w:rsidR="003339E5" w:rsidRDefault="003339E5">
            <w:pPr>
              <w:rPr>
                <w:sz w:val="21"/>
                <w:szCs w:val="21"/>
              </w:rPr>
            </w:pPr>
          </w:p>
        </w:tc>
        <w:tc>
          <w:tcPr>
            <w:tcW w:w="1560" w:type="dxa"/>
            <w:tcBorders>
              <w:right w:val="single" w:sz="8" w:space="0" w:color="C5C5C5"/>
            </w:tcBorders>
            <w:vAlign w:val="bottom"/>
          </w:tcPr>
          <w:p w14:paraId="6B08A2B0" w14:textId="77777777" w:rsidR="003339E5" w:rsidRDefault="003339E5">
            <w:pPr>
              <w:rPr>
                <w:sz w:val="21"/>
                <w:szCs w:val="21"/>
              </w:rPr>
            </w:pPr>
          </w:p>
        </w:tc>
        <w:tc>
          <w:tcPr>
            <w:tcW w:w="6280" w:type="dxa"/>
            <w:gridSpan w:val="2"/>
            <w:tcBorders>
              <w:right w:val="single" w:sz="8" w:space="0" w:color="C5C5C5"/>
            </w:tcBorders>
            <w:vAlign w:val="bottom"/>
          </w:tcPr>
          <w:p w14:paraId="4556290E" w14:textId="77777777" w:rsidR="003339E5" w:rsidRDefault="003B64C7">
            <w:pPr>
              <w:ind w:left="60"/>
              <w:rPr>
                <w:sz w:val="20"/>
                <w:szCs w:val="20"/>
              </w:rPr>
            </w:pPr>
            <w:r>
              <w:rPr>
                <w:rFonts w:ascii="Calibri" w:eastAsia="Calibri" w:hAnsi="Calibri" w:cs="Calibri"/>
                <w:sz w:val="20"/>
                <w:szCs w:val="20"/>
              </w:rPr>
              <w:t>and</w:t>
            </w:r>
          </w:p>
        </w:tc>
        <w:tc>
          <w:tcPr>
            <w:tcW w:w="0" w:type="dxa"/>
            <w:vAlign w:val="bottom"/>
          </w:tcPr>
          <w:p w14:paraId="1571E650" w14:textId="77777777" w:rsidR="003339E5" w:rsidRDefault="003339E5">
            <w:pPr>
              <w:rPr>
                <w:sz w:val="1"/>
                <w:szCs w:val="1"/>
              </w:rPr>
            </w:pPr>
          </w:p>
        </w:tc>
      </w:tr>
      <w:tr w:rsidR="003339E5" w14:paraId="752AB815" w14:textId="77777777">
        <w:trPr>
          <w:trHeight w:val="244"/>
        </w:trPr>
        <w:tc>
          <w:tcPr>
            <w:tcW w:w="1540" w:type="dxa"/>
            <w:tcBorders>
              <w:left w:val="single" w:sz="8" w:space="0" w:color="C5C5C5"/>
              <w:right w:val="single" w:sz="8" w:space="0" w:color="C5C5C5"/>
            </w:tcBorders>
            <w:vAlign w:val="bottom"/>
          </w:tcPr>
          <w:p w14:paraId="284379F7" w14:textId="77777777" w:rsidR="003339E5" w:rsidRDefault="003339E5">
            <w:pPr>
              <w:rPr>
                <w:sz w:val="21"/>
                <w:szCs w:val="21"/>
              </w:rPr>
            </w:pPr>
          </w:p>
        </w:tc>
        <w:tc>
          <w:tcPr>
            <w:tcW w:w="1420" w:type="dxa"/>
            <w:tcBorders>
              <w:right w:val="single" w:sz="8" w:space="0" w:color="C5C5C5"/>
            </w:tcBorders>
            <w:vAlign w:val="bottom"/>
          </w:tcPr>
          <w:p w14:paraId="3FAAC229" w14:textId="77777777" w:rsidR="003339E5" w:rsidRDefault="003339E5">
            <w:pPr>
              <w:rPr>
                <w:sz w:val="21"/>
                <w:szCs w:val="21"/>
              </w:rPr>
            </w:pPr>
          </w:p>
        </w:tc>
        <w:tc>
          <w:tcPr>
            <w:tcW w:w="1560" w:type="dxa"/>
            <w:tcBorders>
              <w:right w:val="single" w:sz="8" w:space="0" w:color="C5C5C5"/>
            </w:tcBorders>
            <w:vAlign w:val="bottom"/>
          </w:tcPr>
          <w:p w14:paraId="14E77909" w14:textId="77777777" w:rsidR="003339E5" w:rsidRDefault="003339E5">
            <w:pPr>
              <w:rPr>
                <w:sz w:val="21"/>
                <w:szCs w:val="21"/>
              </w:rPr>
            </w:pPr>
          </w:p>
        </w:tc>
        <w:tc>
          <w:tcPr>
            <w:tcW w:w="6280" w:type="dxa"/>
            <w:gridSpan w:val="2"/>
            <w:tcBorders>
              <w:right w:val="single" w:sz="8" w:space="0" w:color="C5C5C5"/>
            </w:tcBorders>
            <w:vAlign w:val="bottom"/>
          </w:tcPr>
          <w:p w14:paraId="0F1B1574" w14:textId="77777777" w:rsidR="003339E5" w:rsidRDefault="003B64C7">
            <w:pPr>
              <w:ind w:left="60"/>
              <w:rPr>
                <w:sz w:val="20"/>
                <w:szCs w:val="20"/>
              </w:rPr>
            </w:pPr>
            <w:r>
              <w:rPr>
                <w:rFonts w:ascii="Calibri" w:eastAsia="Calibri" w:hAnsi="Calibri" w:cs="Calibri"/>
                <w:sz w:val="20"/>
                <w:szCs w:val="20"/>
              </w:rPr>
              <w:t>(D) other operational requirements as the Director or Secretary, in</w:t>
            </w:r>
          </w:p>
        </w:tc>
        <w:tc>
          <w:tcPr>
            <w:tcW w:w="0" w:type="dxa"/>
            <w:vAlign w:val="bottom"/>
          </w:tcPr>
          <w:p w14:paraId="1D12CC0C" w14:textId="77777777" w:rsidR="003339E5" w:rsidRDefault="003339E5">
            <w:pPr>
              <w:rPr>
                <w:sz w:val="1"/>
                <w:szCs w:val="1"/>
              </w:rPr>
            </w:pPr>
          </w:p>
        </w:tc>
      </w:tr>
      <w:tr w:rsidR="003339E5" w14:paraId="4068EE2D" w14:textId="77777777">
        <w:trPr>
          <w:trHeight w:val="245"/>
        </w:trPr>
        <w:tc>
          <w:tcPr>
            <w:tcW w:w="1540" w:type="dxa"/>
            <w:tcBorders>
              <w:left w:val="single" w:sz="8" w:space="0" w:color="C5C5C5"/>
              <w:right w:val="single" w:sz="8" w:space="0" w:color="C5C5C5"/>
            </w:tcBorders>
            <w:vAlign w:val="bottom"/>
          </w:tcPr>
          <w:p w14:paraId="02E4E1AA" w14:textId="77777777" w:rsidR="003339E5" w:rsidRDefault="003339E5">
            <w:pPr>
              <w:rPr>
                <w:sz w:val="21"/>
                <w:szCs w:val="21"/>
              </w:rPr>
            </w:pPr>
          </w:p>
        </w:tc>
        <w:tc>
          <w:tcPr>
            <w:tcW w:w="1420" w:type="dxa"/>
            <w:tcBorders>
              <w:right w:val="single" w:sz="8" w:space="0" w:color="C5C5C5"/>
            </w:tcBorders>
            <w:vAlign w:val="bottom"/>
          </w:tcPr>
          <w:p w14:paraId="21B1D6C1" w14:textId="77777777" w:rsidR="003339E5" w:rsidRDefault="003339E5">
            <w:pPr>
              <w:rPr>
                <w:sz w:val="21"/>
                <w:szCs w:val="21"/>
              </w:rPr>
            </w:pPr>
          </w:p>
        </w:tc>
        <w:tc>
          <w:tcPr>
            <w:tcW w:w="1560" w:type="dxa"/>
            <w:tcBorders>
              <w:right w:val="single" w:sz="8" w:space="0" w:color="C5C5C5"/>
            </w:tcBorders>
            <w:vAlign w:val="bottom"/>
          </w:tcPr>
          <w:p w14:paraId="3E887319" w14:textId="77777777" w:rsidR="003339E5" w:rsidRDefault="003339E5">
            <w:pPr>
              <w:rPr>
                <w:sz w:val="21"/>
                <w:szCs w:val="21"/>
              </w:rPr>
            </w:pPr>
          </w:p>
        </w:tc>
        <w:tc>
          <w:tcPr>
            <w:tcW w:w="6280" w:type="dxa"/>
            <w:gridSpan w:val="2"/>
            <w:tcBorders>
              <w:right w:val="single" w:sz="8" w:space="0" w:color="C5C5C5"/>
            </w:tcBorders>
            <w:vAlign w:val="bottom"/>
          </w:tcPr>
          <w:p w14:paraId="13B44D6B" w14:textId="77777777" w:rsidR="003339E5" w:rsidRDefault="003B64C7">
            <w:pPr>
              <w:ind w:left="60"/>
              <w:rPr>
                <w:sz w:val="20"/>
                <w:szCs w:val="20"/>
              </w:rPr>
            </w:pPr>
            <w:r>
              <w:rPr>
                <w:rFonts w:ascii="Calibri" w:eastAsia="Calibri" w:hAnsi="Calibri" w:cs="Calibri"/>
                <w:sz w:val="20"/>
                <w:szCs w:val="20"/>
              </w:rPr>
              <w:t>consultation with the Director, may determine necessary;</w:t>
            </w:r>
          </w:p>
        </w:tc>
        <w:tc>
          <w:tcPr>
            <w:tcW w:w="0" w:type="dxa"/>
            <w:vAlign w:val="bottom"/>
          </w:tcPr>
          <w:p w14:paraId="070AB25A" w14:textId="77777777" w:rsidR="003339E5" w:rsidRDefault="003339E5">
            <w:pPr>
              <w:rPr>
                <w:sz w:val="1"/>
                <w:szCs w:val="1"/>
              </w:rPr>
            </w:pPr>
          </w:p>
        </w:tc>
      </w:tr>
      <w:tr w:rsidR="003339E5" w14:paraId="6C8351C2" w14:textId="77777777">
        <w:trPr>
          <w:trHeight w:val="1279"/>
        </w:trPr>
        <w:tc>
          <w:tcPr>
            <w:tcW w:w="1540" w:type="dxa"/>
            <w:tcBorders>
              <w:left w:val="single" w:sz="8" w:space="0" w:color="C5C5C5"/>
              <w:bottom w:val="single" w:sz="8" w:space="0" w:color="C5C5C5"/>
              <w:right w:val="single" w:sz="8" w:space="0" w:color="C5C5C5"/>
            </w:tcBorders>
            <w:vAlign w:val="bottom"/>
          </w:tcPr>
          <w:p w14:paraId="1486192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77EC63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55878499" w14:textId="77777777" w:rsidR="003339E5" w:rsidRDefault="003339E5">
            <w:pPr>
              <w:rPr>
                <w:sz w:val="24"/>
                <w:szCs w:val="24"/>
              </w:rPr>
            </w:pPr>
          </w:p>
        </w:tc>
        <w:tc>
          <w:tcPr>
            <w:tcW w:w="3080" w:type="dxa"/>
            <w:tcBorders>
              <w:bottom w:val="single" w:sz="8" w:space="0" w:color="C5C5C5"/>
            </w:tcBorders>
            <w:vAlign w:val="bottom"/>
          </w:tcPr>
          <w:p w14:paraId="4AF6C037"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7738E7A0" w14:textId="77777777" w:rsidR="003339E5" w:rsidRDefault="003339E5">
            <w:pPr>
              <w:rPr>
                <w:sz w:val="24"/>
                <w:szCs w:val="24"/>
              </w:rPr>
            </w:pPr>
          </w:p>
        </w:tc>
        <w:tc>
          <w:tcPr>
            <w:tcW w:w="0" w:type="dxa"/>
            <w:vAlign w:val="bottom"/>
          </w:tcPr>
          <w:p w14:paraId="5D1AE9AC" w14:textId="77777777" w:rsidR="003339E5" w:rsidRDefault="003339E5">
            <w:pPr>
              <w:rPr>
                <w:sz w:val="1"/>
                <w:szCs w:val="1"/>
              </w:rPr>
            </w:pPr>
          </w:p>
        </w:tc>
      </w:tr>
      <w:tr w:rsidR="003339E5" w14:paraId="63C39B73" w14:textId="77777777">
        <w:trPr>
          <w:trHeight w:val="1436"/>
        </w:trPr>
        <w:tc>
          <w:tcPr>
            <w:tcW w:w="1540" w:type="dxa"/>
            <w:vAlign w:val="bottom"/>
          </w:tcPr>
          <w:p w14:paraId="04E47D5C" w14:textId="77777777" w:rsidR="003339E5" w:rsidRDefault="003339E5">
            <w:pPr>
              <w:rPr>
                <w:sz w:val="24"/>
                <w:szCs w:val="24"/>
              </w:rPr>
            </w:pPr>
          </w:p>
        </w:tc>
        <w:tc>
          <w:tcPr>
            <w:tcW w:w="1420" w:type="dxa"/>
            <w:vAlign w:val="bottom"/>
          </w:tcPr>
          <w:p w14:paraId="4CA9EBE4" w14:textId="77777777" w:rsidR="003339E5" w:rsidRDefault="003339E5">
            <w:pPr>
              <w:rPr>
                <w:sz w:val="24"/>
                <w:szCs w:val="24"/>
              </w:rPr>
            </w:pPr>
          </w:p>
        </w:tc>
        <w:tc>
          <w:tcPr>
            <w:tcW w:w="1560" w:type="dxa"/>
            <w:vAlign w:val="bottom"/>
          </w:tcPr>
          <w:p w14:paraId="2DCB6FE2" w14:textId="77777777" w:rsidR="003339E5" w:rsidRDefault="003339E5">
            <w:pPr>
              <w:rPr>
                <w:sz w:val="24"/>
                <w:szCs w:val="24"/>
              </w:rPr>
            </w:pPr>
          </w:p>
        </w:tc>
        <w:tc>
          <w:tcPr>
            <w:tcW w:w="3080" w:type="dxa"/>
            <w:vAlign w:val="bottom"/>
          </w:tcPr>
          <w:p w14:paraId="708FF3B6" w14:textId="77777777" w:rsidR="003339E5" w:rsidRDefault="003339E5">
            <w:pPr>
              <w:rPr>
                <w:sz w:val="24"/>
                <w:szCs w:val="24"/>
              </w:rPr>
            </w:pPr>
          </w:p>
        </w:tc>
        <w:tc>
          <w:tcPr>
            <w:tcW w:w="3200" w:type="dxa"/>
            <w:vAlign w:val="bottom"/>
          </w:tcPr>
          <w:p w14:paraId="5D857950" w14:textId="77777777" w:rsidR="003339E5" w:rsidRDefault="003339E5">
            <w:pPr>
              <w:rPr>
                <w:sz w:val="24"/>
                <w:szCs w:val="24"/>
              </w:rPr>
            </w:pPr>
          </w:p>
        </w:tc>
        <w:tc>
          <w:tcPr>
            <w:tcW w:w="0" w:type="dxa"/>
            <w:vAlign w:val="bottom"/>
          </w:tcPr>
          <w:p w14:paraId="648BD6FD" w14:textId="77777777" w:rsidR="003339E5" w:rsidRDefault="003339E5">
            <w:pPr>
              <w:rPr>
                <w:sz w:val="1"/>
                <w:szCs w:val="1"/>
              </w:rPr>
            </w:pPr>
          </w:p>
        </w:tc>
      </w:tr>
      <w:tr w:rsidR="003339E5" w14:paraId="1004C2C9" w14:textId="77777777">
        <w:trPr>
          <w:trHeight w:val="323"/>
        </w:trPr>
        <w:tc>
          <w:tcPr>
            <w:tcW w:w="1540" w:type="dxa"/>
            <w:tcBorders>
              <w:left w:val="single" w:sz="8" w:space="0" w:color="085296"/>
              <w:right w:val="single" w:sz="8" w:space="0" w:color="085296"/>
            </w:tcBorders>
            <w:shd w:val="clear" w:color="auto" w:fill="085296"/>
            <w:vAlign w:val="bottom"/>
          </w:tcPr>
          <w:p w14:paraId="622F6810" w14:textId="77777777" w:rsidR="003339E5" w:rsidRDefault="003339E5">
            <w:pPr>
              <w:rPr>
                <w:sz w:val="24"/>
                <w:szCs w:val="24"/>
              </w:rPr>
            </w:pPr>
          </w:p>
        </w:tc>
        <w:tc>
          <w:tcPr>
            <w:tcW w:w="1420" w:type="dxa"/>
            <w:tcBorders>
              <w:right w:val="single" w:sz="8" w:space="0" w:color="085296"/>
            </w:tcBorders>
            <w:shd w:val="clear" w:color="auto" w:fill="085296"/>
            <w:vAlign w:val="bottom"/>
          </w:tcPr>
          <w:p w14:paraId="4FB80D1F" w14:textId="77777777" w:rsidR="003339E5" w:rsidRDefault="003339E5">
            <w:pPr>
              <w:rPr>
                <w:sz w:val="24"/>
                <w:szCs w:val="24"/>
              </w:rPr>
            </w:pPr>
          </w:p>
        </w:tc>
        <w:tc>
          <w:tcPr>
            <w:tcW w:w="1560" w:type="dxa"/>
            <w:tcBorders>
              <w:right w:val="single" w:sz="8" w:space="0" w:color="085296"/>
            </w:tcBorders>
            <w:shd w:val="clear" w:color="auto" w:fill="085296"/>
            <w:vAlign w:val="bottom"/>
          </w:tcPr>
          <w:p w14:paraId="62DC39E6" w14:textId="77777777" w:rsidR="003339E5" w:rsidRDefault="003339E5">
            <w:pPr>
              <w:rPr>
                <w:sz w:val="24"/>
                <w:szCs w:val="24"/>
              </w:rPr>
            </w:pPr>
          </w:p>
        </w:tc>
        <w:tc>
          <w:tcPr>
            <w:tcW w:w="3080" w:type="dxa"/>
            <w:shd w:val="clear" w:color="auto" w:fill="085296"/>
            <w:vAlign w:val="bottom"/>
          </w:tcPr>
          <w:p w14:paraId="35A60C04" w14:textId="77777777" w:rsidR="003339E5" w:rsidRDefault="003339E5">
            <w:pPr>
              <w:rPr>
                <w:sz w:val="24"/>
                <w:szCs w:val="24"/>
              </w:rPr>
            </w:pPr>
          </w:p>
        </w:tc>
        <w:tc>
          <w:tcPr>
            <w:tcW w:w="3200" w:type="dxa"/>
            <w:tcBorders>
              <w:right w:val="single" w:sz="8" w:space="0" w:color="C0C0C0"/>
            </w:tcBorders>
            <w:shd w:val="clear" w:color="auto" w:fill="C0C0C0"/>
            <w:vAlign w:val="bottom"/>
          </w:tcPr>
          <w:p w14:paraId="3E27B8AA" w14:textId="77777777" w:rsidR="003339E5" w:rsidRDefault="003339E5">
            <w:pPr>
              <w:rPr>
                <w:sz w:val="24"/>
                <w:szCs w:val="24"/>
              </w:rPr>
            </w:pPr>
          </w:p>
        </w:tc>
        <w:tc>
          <w:tcPr>
            <w:tcW w:w="0" w:type="dxa"/>
            <w:vAlign w:val="bottom"/>
          </w:tcPr>
          <w:p w14:paraId="14E428FA" w14:textId="77777777" w:rsidR="003339E5" w:rsidRDefault="003339E5">
            <w:pPr>
              <w:rPr>
                <w:sz w:val="1"/>
                <w:szCs w:val="1"/>
              </w:rPr>
            </w:pPr>
          </w:p>
        </w:tc>
      </w:tr>
    </w:tbl>
    <w:p w14:paraId="21B142D5" w14:textId="77777777" w:rsidR="003339E5" w:rsidRDefault="003339E5">
      <w:pPr>
        <w:spacing w:line="63" w:lineRule="exact"/>
        <w:rPr>
          <w:sz w:val="20"/>
          <w:szCs w:val="20"/>
        </w:rPr>
      </w:pPr>
    </w:p>
    <w:p w14:paraId="285DA67E" w14:textId="77777777" w:rsidR="003339E5" w:rsidRDefault="003339E5">
      <w:pPr>
        <w:sectPr w:rsidR="003339E5">
          <w:pgSz w:w="12240" w:h="15840"/>
          <w:pgMar w:top="1108" w:right="720" w:bottom="0" w:left="720" w:header="0" w:footer="0" w:gutter="0"/>
          <w:cols w:space="720" w:equalWidth="0">
            <w:col w:w="10800"/>
          </w:cols>
        </w:sectPr>
      </w:pPr>
    </w:p>
    <w:p w14:paraId="2BC903B2" w14:textId="77777777" w:rsidR="003339E5" w:rsidRDefault="003B64C7">
      <w:pPr>
        <w:ind w:left="10400"/>
        <w:rPr>
          <w:sz w:val="20"/>
          <w:szCs w:val="20"/>
        </w:rPr>
      </w:pPr>
      <w:r>
        <w:rPr>
          <w:rFonts w:ascii="Calibri" w:eastAsia="Calibri" w:hAnsi="Calibri" w:cs="Calibri"/>
        </w:rPr>
        <w:t>150</w:t>
      </w:r>
    </w:p>
    <w:p w14:paraId="599F87EC" w14:textId="77777777" w:rsidR="003339E5" w:rsidRDefault="003339E5">
      <w:pPr>
        <w:sectPr w:rsidR="003339E5">
          <w:type w:val="continuous"/>
          <w:pgSz w:w="12240" w:h="15840"/>
          <w:pgMar w:top="1108"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696E3C73" w14:textId="77777777">
        <w:trPr>
          <w:trHeight w:val="1069"/>
        </w:trPr>
        <w:tc>
          <w:tcPr>
            <w:tcW w:w="1540" w:type="dxa"/>
            <w:tcBorders>
              <w:left w:val="single" w:sz="8" w:space="0" w:color="085296"/>
              <w:right w:val="single" w:sz="8" w:space="0" w:color="085296"/>
            </w:tcBorders>
            <w:shd w:val="clear" w:color="auto" w:fill="085296"/>
            <w:vAlign w:val="bottom"/>
          </w:tcPr>
          <w:p w14:paraId="582E54C8" w14:textId="77777777" w:rsidR="003339E5" w:rsidRDefault="003339E5">
            <w:pPr>
              <w:rPr>
                <w:sz w:val="24"/>
                <w:szCs w:val="24"/>
              </w:rPr>
            </w:pPr>
            <w:bookmarkStart w:id="151" w:name="page151"/>
            <w:bookmarkEnd w:id="151"/>
          </w:p>
        </w:tc>
        <w:tc>
          <w:tcPr>
            <w:tcW w:w="2980" w:type="dxa"/>
            <w:gridSpan w:val="2"/>
            <w:tcBorders>
              <w:right w:val="single" w:sz="8" w:space="0" w:color="085296"/>
            </w:tcBorders>
            <w:shd w:val="clear" w:color="auto" w:fill="085296"/>
            <w:vAlign w:val="bottom"/>
          </w:tcPr>
          <w:p w14:paraId="047753A7"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70D0DCB8" w14:textId="77777777" w:rsidR="003339E5" w:rsidRDefault="003339E5">
            <w:pPr>
              <w:rPr>
                <w:sz w:val="24"/>
                <w:szCs w:val="24"/>
              </w:rPr>
            </w:pPr>
          </w:p>
        </w:tc>
        <w:tc>
          <w:tcPr>
            <w:tcW w:w="0" w:type="dxa"/>
            <w:vAlign w:val="bottom"/>
          </w:tcPr>
          <w:p w14:paraId="17B081BF" w14:textId="77777777" w:rsidR="003339E5" w:rsidRDefault="003339E5">
            <w:pPr>
              <w:rPr>
                <w:sz w:val="1"/>
                <w:szCs w:val="1"/>
              </w:rPr>
            </w:pPr>
          </w:p>
        </w:tc>
      </w:tr>
      <w:tr w:rsidR="003339E5" w14:paraId="0438A31E"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511ED3B"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5BC6C806"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73F474FA" w14:textId="77777777" w:rsidR="003339E5" w:rsidRDefault="003339E5">
            <w:pPr>
              <w:rPr>
                <w:sz w:val="1"/>
                <w:szCs w:val="1"/>
              </w:rPr>
            </w:pPr>
          </w:p>
        </w:tc>
      </w:tr>
      <w:tr w:rsidR="003339E5" w14:paraId="1BD174A7" w14:textId="77777777">
        <w:trPr>
          <w:trHeight w:val="459"/>
        </w:trPr>
        <w:tc>
          <w:tcPr>
            <w:tcW w:w="1540" w:type="dxa"/>
            <w:vMerge/>
            <w:tcBorders>
              <w:left w:val="single" w:sz="8" w:space="0" w:color="085296"/>
              <w:right w:val="single" w:sz="8" w:space="0" w:color="085296"/>
            </w:tcBorders>
            <w:shd w:val="clear" w:color="auto" w:fill="085296"/>
            <w:vAlign w:val="bottom"/>
          </w:tcPr>
          <w:p w14:paraId="0BD678F6"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3DEB3EA6"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04CF3283" w14:textId="77777777" w:rsidR="003339E5" w:rsidRDefault="003339E5">
            <w:pPr>
              <w:rPr>
                <w:sz w:val="1"/>
                <w:szCs w:val="1"/>
              </w:rPr>
            </w:pPr>
          </w:p>
        </w:tc>
      </w:tr>
      <w:tr w:rsidR="003339E5" w14:paraId="5616EB6F" w14:textId="77777777">
        <w:trPr>
          <w:trHeight w:val="778"/>
        </w:trPr>
        <w:tc>
          <w:tcPr>
            <w:tcW w:w="1540" w:type="dxa"/>
            <w:vMerge w:val="restart"/>
            <w:vAlign w:val="bottom"/>
          </w:tcPr>
          <w:p w14:paraId="4D74F2D3"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1A945F6C"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491D72BF"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09C7F24A"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56A6BFBF" w14:textId="77777777" w:rsidR="003339E5" w:rsidRDefault="003339E5">
            <w:pPr>
              <w:rPr>
                <w:sz w:val="1"/>
                <w:szCs w:val="1"/>
              </w:rPr>
            </w:pPr>
          </w:p>
        </w:tc>
      </w:tr>
      <w:tr w:rsidR="003339E5" w14:paraId="62940956" w14:textId="77777777">
        <w:trPr>
          <w:trHeight w:val="175"/>
        </w:trPr>
        <w:tc>
          <w:tcPr>
            <w:tcW w:w="1540" w:type="dxa"/>
            <w:vMerge/>
            <w:vAlign w:val="bottom"/>
          </w:tcPr>
          <w:p w14:paraId="4852F47D" w14:textId="77777777" w:rsidR="003339E5" w:rsidRDefault="003339E5">
            <w:pPr>
              <w:rPr>
                <w:sz w:val="15"/>
                <w:szCs w:val="15"/>
              </w:rPr>
            </w:pPr>
          </w:p>
        </w:tc>
        <w:tc>
          <w:tcPr>
            <w:tcW w:w="1420" w:type="dxa"/>
            <w:vMerge/>
            <w:vAlign w:val="bottom"/>
          </w:tcPr>
          <w:p w14:paraId="317A4038" w14:textId="77777777" w:rsidR="003339E5" w:rsidRDefault="003339E5">
            <w:pPr>
              <w:rPr>
                <w:sz w:val="15"/>
                <w:szCs w:val="15"/>
              </w:rPr>
            </w:pPr>
          </w:p>
        </w:tc>
        <w:tc>
          <w:tcPr>
            <w:tcW w:w="1560" w:type="dxa"/>
            <w:vMerge w:val="restart"/>
            <w:vAlign w:val="bottom"/>
          </w:tcPr>
          <w:p w14:paraId="39FE71E5"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716437F4" w14:textId="77777777" w:rsidR="003339E5" w:rsidRDefault="003339E5">
            <w:pPr>
              <w:rPr>
                <w:sz w:val="15"/>
                <w:szCs w:val="15"/>
              </w:rPr>
            </w:pPr>
          </w:p>
        </w:tc>
        <w:tc>
          <w:tcPr>
            <w:tcW w:w="0" w:type="dxa"/>
            <w:vAlign w:val="bottom"/>
          </w:tcPr>
          <w:p w14:paraId="2CC37CB5" w14:textId="77777777" w:rsidR="003339E5" w:rsidRDefault="003339E5">
            <w:pPr>
              <w:rPr>
                <w:sz w:val="1"/>
                <w:szCs w:val="1"/>
              </w:rPr>
            </w:pPr>
          </w:p>
        </w:tc>
      </w:tr>
      <w:tr w:rsidR="003339E5" w14:paraId="22D89BD0" w14:textId="77777777">
        <w:trPr>
          <w:trHeight w:val="174"/>
        </w:trPr>
        <w:tc>
          <w:tcPr>
            <w:tcW w:w="1540" w:type="dxa"/>
            <w:vAlign w:val="bottom"/>
          </w:tcPr>
          <w:p w14:paraId="6437236C" w14:textId="77777777" w:rsidR="003339E5" w:rsidRDefault="003339E5">
            <w:pPr>
              <w:rPr>
                <w:sz w:val="15"/>
                <w:szCs w:val="15"/>
              </w:rPr>
            </w:pPr>
          </w:p>
        </w:tc>
        <w:tc>
          <w:tcPr>
            <w:tcW w:w="1420" w:type="dxa"/>
            <w:vAlign w:val="bottom"/>
          </w:tcPr>
          <w:p w14:paraId="3256D7C0" w14:textId="77777777" w:rsidR="003339E5" w:rsidRDefault="003339E5">
            <w:pPr>
              <w:rPr>
                <w:sz w:val="15"/>
                <w:szCs w:val="15"/>
              </w:rPr>
            </w:pPr>
          </w:p>
        </w:tc>
        <w:tc>
          <w:tcPr>
            <w:tcW w:w="1560" w:type="dxa"/>
            <w:vMerge/>
            <w:vAlign w:val="bottom"/>
          </w:tcPr>
          <w:p w14:paraId="489FC1B5" w14:textId="77777777" w:rsidR="003339E5" w:rsidRDefault="003339E5">
            <w:pPr>
              <w:rPr>
                <w:sz w:val="15"/>
                <w:szCs w:val="15"/>
              </w:rPr>
            </w:pPr>
          </w:p>
        </w:tc>
        <w:tc>
          <w:tcPr>
            <w:tcW w:w="6280" w:type="dxa"/>
            <w:vAlign w:val="bottom"/>
          </w:tcPr>
          <w:p w14:paraId="33D7183E" w14:textId="77777777" w:rsidR="003339E5" w:rsidRDefault="003339E5">
            <w:pPr>
              <w:rPr>
                <w:sz w:val="15"/>
                <w:szCs w:val="15"/>
              </w:rPr>
            </w:pPr>
          </w:p>
        </w:tc>
        <w:tc>
          <w:tcPr>
            <w:tcW w:w="0" w:type="dxa"/>
            <w:vAlign w:val="bottom"/>
          </w:tcPr>
          <w:p w14:paraId="5DC9D40B" w14:textId="77777777" w:rsidR="003339E5" w:rsidRDefault="003339E5">
            <w:pPr>
              <w:rPr>
                <w:sz w:val="1"/>
                <w:szCs w:val="1"/>
              </w:rPr>
            </w:pPr>
          </w:p>
        </w:tc>
      </w:tr>
      <w:tr w:rsidR="003339E5" w14:paraId="4FC9939C" w14:textId="77777777">
        <w:trPr>
          <w:trHeight w:val="100"/>
        </w:trPr>
        <w:tc>
          <w:tcPr>
            <w:tcW w:w="1540" w:type="dxa"/>
            <w:tcBorders>
              <w:bottom w:val="single" w:sz="8" w:space="0" w:color="C5C5C5"/>
            </w:tcBorders>
            <w:vAlign w:val="bottom"/>
          </w:tcPr>
          <w:p w14:paraId="6ADE5107" w14:textId="77777777" w:rsidR="003339E5" w:rsidRDefault="003339E5">
            <w:pPr>
              <w:rPr>
                <w:sz w:val="8"/>
                <w:szCs w:val="8"/>
              </w:rPr>
            </w:pPr>
          </w:p>
        </w:tc>
        <w:tc>
          <w:tcPr>
            <w:tcW w:w="1420" w:type="dxa"/>
            <w:tcBorders>
              <w:bottom w:val="single" w:sz="8" w:space="0" w:color="C5C5C5"/>
            </w:tcBorders>
            <w:vAlign w:val="bottom"/>
          </w:tcPr>
          <w:p w14:paraId="6DD76AE8" w14:textId="77777777" w:rsidR="003339E5" w:rsidRDefault="003339E5">
            <w:pPr>
              <w:rPr>
                <w:sz w:val="8"/>
                <w:szCs w:val="8"/>
              </w:rPr>
            </w:pPr>
          </w:p>
        </w:tc>
        <w:tc>
          <w:tcPr>
            <w:tcW w:w="1560" w:type="dxa"/>
            <w:tcBorders>
              <w:bottom w:val="single" w:sz="8" w:space="0" w:color="C5C5C5"/>
            </w:tcBorders>
            <w:vAlign w:val="bottom"/>
          </w:tcPr>
          <w:p w14:paraId="7C2D3FBD" w14:textId="77777777" w:rsidR="003339E5" w:rsidRDefault="003339E5">
            <w:pPr>
              <w:rPr>
                <w:sz w:val="8"/>
                <w:szCs w:val="8"/>
              </w:rPr>
            </w:pPr>
          </w:p>
        </w:tc>
        <w:tc>
          <w:tcPr>
            <w:tcW w:w="6280" w:type="dxa"/>
            <w:tcBorders>
              <w:bottom w:val="single" w:sz="8" w:space="0" w:color="C5C5C5"/>
            </w:tcBorders>
            <w:vAlign w:val="bottom"/>
          </w:tcPr>
          <w:p w14:paraId="6EF3206E" w14:textId="77777777" w:rsidR="003339E5" w:rsidRDefault="003339E5">
            <w:pPr>
              <w:rPr>
                <w:sz w:val="8"/>
                <w:szCs w:val="8"/>
              </w:rPr>
            </w:pPr>
          </w:p>
        </w:tc>
        <w:tc>
          <w:tcPr>
            <w:tcW w:w="0" w:type="dxa"/>
            <w:vAlign w:val="bottom"/>
          </w:tcPr>
          <w:p w14:paraId="00301606" w14:textId="77777777" w:rsidR="003339E5" w:rsidRDefault="003339E5">
            <w:pPr>
              <w:rPr>
                <w:sz w:val="1"/>
                <w:szCs w:val="1"/>
              </w:rPr>
            </w:pPr>
          </w:p>
        </w:tc>
      </w:tr>
      <w:tr w:rsidR="003339E5" w14:paraId="1AFBBC7C" w14:textId="77777777">
        <w:trPr>
          <w:trHeight w:val="313"/>
        </w:trPr>
        <w:tc>
          <w:tcPr>
            <w:tcW w:w="1540" w:type="dxa"/>
            <w:tcBorders>
              <w:left w:val="single" w:sz="8" w:space="0" w:color="C5C5C5"/>
              <w:right w:val="single" w:sz="8" w:space="0" w:color="C5C5C5"/>
            </w:tcBorders>
            <w:vAlign w:val="bottom"/>
          </w:tcPr>
          <w:p w14:paraId="0330A0B1"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7B916011" w14:textId="77777777" w:rsidR="003339E5" w:rsidRDefault="003B64C7">
            <w:pPr>
              <w:ind w:left="40"/>
              <w:rPr>
                <w:sz w:val="20"/>
                <w:szCs w:val="20"/>
              </w:rPr>
            </w:pPr>
            <w:r>
              <w:rPr>
                <w:rFonts w:ascii="Calibri" w:eastAsia="Calibri" w:hAnsi="Calibri" w:cs="Calibri"/>
              </w:rPr>
              <w:t>b(3)</w:t>
            </w:r>
          </w:p>
        </w:tc>
        <w:tc>
          <w:tcPr>
            <w:tcW w:w="1560" w:type="dxa"/>
            <w:tcBorders>
              <w:right w:val="single" w:sz="8" w:space="0" w:color="C5C5C5"/>
            </w:tcBorders>
            <w:vAlign w:val="bottom"/>
          </w:tcPr>
          <w:p w14:paraId="131F6E1B"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37CFCB04" w14:textId="77777777" w:rsidR="003339E5" w:rsidRDefault="003B64C7">
            <w:pPr>
              <w:ind w:left="10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39AC1DB0" w14:textId="77777777" w:rsidR="003339E5" w:rsidRDefault="003339E5">
            <w:pPr>
              <w:rPr>
                <w:sz w:val="1"/>
                <w:szCs w:val="1"/>
              </w:rPr>
            </w:pPr>
          </w:p>
        </w:tc>
      </w:tr>
      <w:tr w:rsidR="003339E5" w14:paraId="3F3EB0B5" w14:textId="77777777">
        <w:trPr>
          <w:trHeight w:val="265"/>
        </w:trPr>
        <w:tc>
          <w:tcPr>
            <w:tcW w:w="1540" w:type="dxa"/>
            <w:tcBorders>
              <w:left w:val="single" w:sz="8" w:space="0" w:color="C5C5C5"/>
              <w:right w:val="single" w:sz="8" w:space="0" w:color="C5C5C5"/>
            </w:tcBorders>
            <w:vAlign w:val="bottom"/>
          </w:tcPr>
          <w:p w14:paraId="467AA8D4"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AABA74D" w14:textId="77777777" w:rsidR="003339E5" w:rsidRDefault="003339E5">
            <w:pPr>
              <w:rPr>
                <w:sz w:val="23"/>
                <w:szCs w:val="23"/>
              </w:rPr>
            </w:pPr>
          </w:p>
        </w:tc>
        <w:tc>
          <w:tcPr>
            <w:tcW w:w="1560" w:type="dxa"/>
            <w:tcBorders>
              <w:right w:val="single" w:sz="8" w:space="0" w:color="C5C5C5"/>
            </w:tcBorders>
            <w:vAlign w:val="bottom"/>
          </w:tcPr>
          <w:p w14:paraId="563E3074"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2AD5B92B"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642D7718" w14:textId="77777777" w:rsidR="003339E5" w:rsidRDefault="003339E5">
            <w:pPr>
              <w:rPr>
                <w:sz w:val="1"/>
                <w:szCs w:val="1"/>
              </w:rPr>
            </w:pPr>
          </w:p>
        </w:tc>
      </w:tr>
      <w:tr w:rsidR="003339E5" w14:paraId="16A8B1B3" w14:textId="77777777">
        <w:trPr>
          <w:trHeight w:val="200"/>
        </w:trPr>
        <w:tc>
          <w:tcPr>
            <w:tcW w:w="1540" w:type="dxa"/>
            <w:vMerge w:val="restart"/>
            <w:tcBorders>
              <w:left w:val="single" w:sz="8" w:space="0" w:color="C5C5C5"/>
              <w:right w:val="single" w:sz="8" w:space="0" w:color="C5C5C5"/>
            </w:tcBorders>
            <w:vAlign w:val="bottom"/>
          </w:tcPr>
          <w:p w14:paraId="630DD330"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246BC490" w14:textId="77777777" w:rsidR="003339E5" w:rsidRDefault="003339E5">
            <w:pPr>
              <w:rPr>
                <w:sz w:val="17"/>
                <w:szCs w:val="17"/>
              </w:rPr>
            </w:pPr>
          </w:p>
        </w:tc>
        <w:tc>
          <w:tcPr>
            <w:tcW w:w="1560" w:type="dxa"/>
            <w:tcBorders>
              <w:right w:val="single" w:sz="8" w:space="0" w:color="C5C5C5"/>
            </w:tcBorders>
            <w:vAlign w:val="bottom"/>
          </w:tcPr>
          <w:p w14:paraId="55607FE9" w14:textId="77777777" w:rsidR="003339E5" w:rsidRDefault="003339E5">
            <w:pPr>
              <w:rPr>
                <w:sz w:val="17"/>
                <w:szCs w:val="17"/>
              </w:rPr>
            </w:pPr>
          </w:p>
        </w:tc>
        <w:tc>
          <w:tcPr>
            <w:tcW w:w="6280" w:type="dxa"/>
            <w:tcBorders>
              <w:right w:val="single" w:sz="8" w:space="0" w:color="C5C5C5"/>
            </w:tcBorders>
            <w:vAlign w:val="bottom"/>
          </w:tcPr>
          <w:p w14:paraId="7217DEF0"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18D0A077" w14:textId="77777777" w:rsidR="003339E5" w:rsidRDefault="003339E5">
            <w:pPr>
              <w:rPr>
                <w:sz w:val="1"/>
                <w:szCs w:val="1"/>
              </w:rPr>
            </w:pPr>
          </w:p>
        </w:tc>
      </w:tr>
      <w:tr w:rsidR="003339E5" w14:paraId="7F21A474" w14:textId="77777777">
        <w:trPr>
          <w:trHeight w:val="72"/>
        </w:trPr>
        <w:tc>
          <w:tcPr>
            <w:tcW w:w="1540" w:type="dxa"/>
            <w:vMerge/>
            <w:tcBorders>
              <w:left w:val="single" w:sz="8" w:space="0" w:color="C5C5C5"/>
              <w:right w:val="single" w:sz="8" w:space="0" w:color="C5C5C5"/>
            </w:tcBorders>
            <w:vAlign w:val="bottom"/>
          </w:tcPr>
          <w:p w14:paraId="60B5E9E8" w14:textId="77777777" w:rsidR="003339E5" w:rsidRDefault="003339E5">
            <w:pPr>
              <w:rPr>
                <w:sz w:val="6"/>
                <w:szCs w:val="6"/>
              </w:rPr>
            </w:pPr>
          </w:p>
        </w:tc>
        <w:tc>
          <w:tcPr>
            <w:tcW w:w="1420" w:type="dxa"/>
            <w:tcBorders>
              <w:right w:val="single" w:sz="8" w:space="0" w:color="C5C5C5"/>
            </w:tcBorders>
            <w:vAlign w:val="bottom"/>
          </w:tcPr>
          <w:p w14:paraId="3DDB46DE" w14:textId="77777777" w:rsidR="003339E5" w:rsidRDefault="003339E5">
            <w:pPr>
              <w:rPr>
                <w:sz w:val="6"/>
                <w:szCs w:val="6"/>
              </w:rPr>
            </w:pPr>
          </w:p>
        </w:tc>
        <w:tc>
          <w:tcPr>
            <w:tcW w:w="1560" w:type="dxa"/>
            <w:tcBorders>
              <w:right w:val="single" w:sz="8" w:space="0" w:color="C5C5C5"/>
            </w:tcBorders>
            <w:vAlign w:val="bottom"/>
          </w:tcPr>
          <w:p w14:paraId="203A8778" w14:textId="77777777" w:rsidR="003339E5" w:rsidRDefault="003339E5">
            <w:pPr>
              <w:rPr>
                <w:sz w:val="6"/>
                <w:szCs w:val="6"/>
              </w:rPr>
            </w:pPr>
          </w:p>
        </w:tc>
        <w:tc>
          <w:tcPr>
            <w:tcW w:w="6280" w:type="dxa"/>
            <w:vMerge w:val="restart"/>
            <w:tcBorders>
              <w:right w:val="single" w:sz="8" w:space="0" w:color="C5C5C5"/>
            </w:tcBorders>
            <w:vAlign w:val="bottom"/>
          </w:tcPr>
          <w:p w14:paraId="006BD1C0"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435A6D58" w14:textId="77777777" w:rsidR="003339E5" w:rsidRDefault="003339E5">
            <w:pPr>
              <w:rPr>
                <w:sz w:val="1"/>
                <w:szCs w:val="1"/>
              </w:rPr>
            </w:pPr>
          </w:p>
        </w:tc>
      </w:tr>
      <w:tr w:rsidR="003339E5" w14:paraId="537675E9" w14:textId="77777777">
        <w:trPr>
          <w:trHeight w:val="172"/>
        </w:trPr>
        <w:tc>
          <w:tcPr>
            <w:tcW w:w="1540" w:type="dxa"/>
            <w:vMerge w:val="restart"/>
            <w:tcBorders>
              <w:left w:val="single" w:sz="8" w:space="0" w:color="C5C5C5"/>
              <w:right w:val="single" w:sz="8" w:space="0" w:color="C5C5C5"/>
            </w:tcBorders>
            <w:vAlign w:val="bottom"/>
          </w:tcPr>
          <w:p w14:paraId="48AEF97D"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BA61A48" w14:textId="77777777" w:rsidR="003339E5" w:rsidRDefault="003339E5">
            <w:pPr>
              <w:rPr>
                <w:sz w:val="14"/>
                <w:szCs w:val="14"/>
              </w:rPr>
            </w:pPr>
          </w:p>
        </w:tc>
        <w:tc>
          <w:tcPr>
            <w:tcW w:w="1560" w:type="dxa"/>
            <w:tcBorders>
              <w:right w:val="single" w:sz="8" w:space="0" w:color="C5C5C5"/>
            </w:tcBorders>
            <w:vAlign w:val="bottom"/>
          </w:tcPr>
          <w:p w14:paraId="2E4B2F3F" w14:textId="77777777" w:rsidR="003339E5" w:rsidRDefault="003339E5">
            <w:pPr>
              <w:rPr>
                <w:sz w:val="14"/>
                <w:szCs w:val="14"/>
              </w:rPr>
            </w:pPr>
          </w:p>
        </w:tc>
        <w:tc>
          <w:tcPr>
            <w:tcW w:w="6280" w:type="dxa"/>
            <w:vMerge/>
            <w:tcBorders>
              <w:right w:val="single" w:sz="8" w:space="0" w:color="C5C5C5"/>
            </w:tcBorders>
            <w:vAlign w:val="bottom"/>
          </w:tcPr>
          <w:p w14:paraId="15605DBB" w14:textId="77777777" w:rsidR="003339E5" w:rsidRDefault="003339E5">
            <w:pPr>
              <w:rPr>
                <w:sz w:val="14"/>
                <w:szCs w:val="14"/>
              </w:rPr>
            </w:pPr>
          </w:p>
        </w:tc>
        <w:tc>
          <w:tcPr>
            <w:tcW w:w="0" w:type="dxa"/>
            <w:vAlign w:val="bottom"/>
          </w:tcPr>
          <w:p w14:paraId="2CF87A3E" w14:textId="77777777" w:rsidR="003339E5" w:rsidRDefault="003339E5">
            <w:pPr>
              <w:rPr>
                <w:sz w:val="1"/>
                <w:szCs w:val="1"/>
              </w:rPr>
            </w:pPr>
          </w:p>
        </w:tc>
      </w:tr>
      <w:tr w:rsidR="003339E5" w14:paraId="08D5A2EA" w14:textId="77777777">
        <w:trPr>
          <w:trHeight w:val="95"/>
        </w:trPr>
        <w:tc>
          <w:tcPr>
            <w:tcW w:w="1540" w:type="dxa"/>
            <w:vMerge/>
            <w:tcBorders>
              <w:left w:val="single" w:sz="8" w:space="0" w:color="C5C5C5"/>
              <w:right w:val="single" w:sz="8" w:space="0" w:color="C5C5C5"/>
            </w:tcBorders>
            <w:vAlign w:val="bottom"/>
          </w:tcPr>
          <w:p w14:paraId="0296603D" w14:textId="77777777" w:rsidR="003339E5" w:rsidRDefault="003339E5">
            <w:pPr>
              <w:rPr>
                <w:sz w:val="8"/>
                <w:szCs w:val="8"/>
              </w:rPr>
            </w:pPr>
          </w:p>
        </w:tc>
        <w:tc>
          <w:tcPr>
            <w:tcW w:w="1420" w:type="dxa"/>
            <w:tcBorders>
              <w:right w:val="single" w:sz="8" w:space="0" w:color="C5C5C5"/>
            </w:tcBorders>
            <w:vAlign w:val="bottom"/>
          </w:tcPr>
          <w:p w14:paraId="5DF6A98C" w14:textId="77777777" w:rsidR="003339E5" w:rsidRDefault="003339E5">
            <w:pPr>
              <w:rPr>
                <w:sz w:val="8"/>
                <w:szCs w:val="8"/>
              </w:rPr>
            </w:pPr>
          </w:p>
        </w:tc>
        <w:tc>
          <w:tcPr>
            <w:tcW w:w="1560" w:type="dxa"/>
            <w:tcBorders>
              <w:right w:val="single" w:sz="8" w:space="0" w:color="C5C5C5"/>
            </w:tcBorders>
            <w:vAlign w:val="bottom"/>
          </w:tcPr>
          <w:p w14:paraId="5AD35233" w14:textId="77777777" w:rsidR="003339E5" w:rsidRDefault="003339E5">
            <w:pPr>
              <w:rPr>
                <w:sz w:val="8"/>
                <w:szCs w:val="8"/>
              </w:rPr>
            </w:pPr>
          </w:p>
        </w:tc>
        <w:tc>
          <w:tcPr>
            <w:tcW w:w="6280" w:type="dxa"/>
            <w:vMerge w:val="restart"/>
            <w:tcBorders>
              <w:right w:val="single" w:sz="8" w:space="0" w:color="C5C5C5"/>
            </w:tcBorders>
            <w:vAlign w:val="bottom"/>
          </w:tcPr>
          <w:p w14:paraId="78056669" w14:textId="77777777" w:rsidR="003339E5" w:rsidRDefault="003B64C7">
            <w:pPr>
              <w:ind w:left="60"/>
              <w:rPr>
                <w:sz w:val="20"/>
                <w:szCs w:val="20"/>
              </w:rPr>
            </w:pPr>
            <w:r>
              <w:rPr>
                <w:rFonts w:ascii="Calibri" w:eastAsia="Calibri" w:hAnsi="Calibri" w:cs="Calibri"/>
                <w:sz w:val="20"/>
                <w:szCs w:val="20"/>
              </w:rPr>
              <w:t>including monitoring agency implementation of information security</w:t>
            </w:r>
          </w:p>
        </w:tc>
        <w:tc>
          <w:tcPr>
            <w:tcW w:w="0" w:type="dxa"/>
            <w:vAlign w:val="bottom"/>
          </w:tcPr>
          <w:p w14:paraId="0236BBF7" w14:textId="77777777" w:rsidR="003339E5" w:rsidRDefault="003339E5">
            <w:pPr>
              <w:rPr>
                <w:sz w:val="1"/>
                <w:szCs w:val="1"/>
              </w:rPr>
            </w:pPr>
          </w:p>
        </w:tc>
      </w:tr>
      <w:tr w:rsidR="003339E5" w14:paraId="2D8A4539" w14:textId="77777777">
        <w:trPr>
          <w:trHeight w:val="148"/>
        </w:trPr>
        <w:tc>
          <w:tcPr>
            <w:tcW w:w="1540" w:type="dxa"/>
            <w:vMerge w:val="restart"/>
            <w:tcBorders>
              <w:left w:val="single" w:sz="8" w:space="0" w:color="C5C5C5"/>
              <w:right w:val="single" w:sz="8" w:space="0" w:color="C5C5C5"/>
            </w:tcBorders>
            <w:vAlign w:val="bottom"/>
          </w:tcPr>
          <w:p w14:paraId="06D7969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17BA114B" w14:textId="77777777" w:rsidR="003339E5" w:rsidRDefault="003339E5">
            <w:pPr>
              <w:rPr>
                <w:sz w:val="12"/>
                <w:szCs w:val="12"/>
              </w:rPr>
            </w:pPr>
          </w:p>
        </w:tc>
        <w:tc>
          <w:tcPr>
            <w:tcW w:w="1560" w:type="dxa"/>
            <w:tcBorders>
              <w:right w:val="single" w:sz="8" w:space="0" w:color="C5C5C5"/>
            </w:tcBorders>
            <w:vAlign w:val="bottom"/>
          </w:tcPr>
          <w:p w14:paraId="58363607" w14:textId="77777777" w:rsidR="003339E5" w:rsidRDefault="003339E5">
            <w:pPr>
              <w:rPr>
                <w:sz w:val="12"/>
                <w:szCs w:val="12"/>
              </w:rPr>
            </w:pPr>
          </w:p>
        </w:tc>
        <w:tc>
          <w:tcPr>
            <w:tcW w:w="6280" w:type="dxa"/>
            <w:vMerge/>
            <w:tcBorders>
              <w:right w:val="single" w:sz="8" w:space="0" w:color="C5C5C5"/>
            </w:tcBorders>
            <w:vAlign w:val="bottom"/>
          </w:tcPr>
          <w:p w14:paraId="32C37DF0" w14:textId="77777777" w:rsidR="003339E5" w:rsidRDefault="003339E5">
            <w:pPr>
              <w:rPr>
                <w:sz w:val="12"/>
                <w:szCs w:val="12"/>
              </w:rPr>
            </w:pPr>
          </w:p>
        </w:tc>
        <w:tc>
          <w:tcPr>
            <w:tcW w:w="0" w:type="dxa"/>
            <w:vAlign w:val="bottom"/>
          </w:tcPr>
          <w:p w14:paraId="10C34066" w14:textId="77777777" w:rsidR="003339E5" w:rsidRDefault="003339E5">
            <w:pPr>
              <w:rPr>
                <w:sz w:val="1"/>
                <w:szCs w:val="1"/>
              </w:rPr>
            </w:pPr>
          </w:p>
        </w:tc>
      </w:tr>
      <w:tr w:rsidR="003339E5" w14:paraId="07936352" w14:textId="77777777">
        <w:trPr>
          <w:trHeight w:val="120"/>
        </w:trPr>
        <w:tc>
          <w:tcPr>
            <w:tcW w:w="1540" w:type="dxa"/>
            <w:vMerge/>
            <w:tcBorders>
              <w:left w:val="single" w:sz="8" w:space="0" w:color="C5C5C5"/>
              <w:right w:val="single" w:sz="8" w:space="0" w:color="C5C5C5"/>
            </w:tcBorders>
            <w:vAlign w:val="bottom"/>
          </w:tcPr>
          <w:p w14:paraId="2C8E7014" w14:textId="77777777" w:rsidR="003339E5" w:rsidRDefault="003339E5">
            <w:pPr>
              <w:rPr>
                <w:sz w:val="10"/>
                <w:szCs w:val="10"/>
              </w:rPr>
            </w:pPr>
          </w:p>
        </w:tc>
        <w:tc>
          <w:tcPr>
            <w:tcW w:w="1420" w:type="dxa"/>
            <w:tcBorders>
              <w:right w:val="single" w:sz="8" w:space="0" w:color="C5C5C5"/>
            </w:tcBorders>
            <w:vAlign w:val="bottom"/>
          </w:tcPr>
          <w:p w14:paraId="6F6E76F8" w14:textId="77777777" w:rsidR="003339E5" w:rsidRDefault="003339E5">
            <w:pPr>
              <w:rPr>
                <w:sz w:val="10"/>
                <w:szCs w:val="10"/>
              </w:rPr>
            </w:pPr>
          </w:p>
        </w:tc>
        <w:tc>
          <w:tcPr>
            <w:tcW w:w="1560" w:type="dxa"/>
            <w:tcBorders>
              <w:right w:val="single" w:sz="8" w:space="0" w:color="C5C5C5"/>
            </w:tcBorders>
            <w:vAlign w:val="bottom"/>
          </w:tcPr>
          <w:p w14:paraId="7BD701C6" w14:textId="77777777" w:rsidR="003339E5" w:rsidRDefault="003339E5">
            <w:pPr>
              <w:rPr>
                <w:sz w:val="10"/>
                <w:szCs w:val="10"/>
              </w:rPr>
            </w:pPr>
          </w:p>
        </w:tc>
        <w:tc>
          <w:tcPr>
            <w:tcW w:w="6280" w:type="dxa"/>
            <w:vMerge w:val="restart"/>
            <w:tcBorders>
              <w:right w:val="single" w:sz="8" w:space="0" w:color="C5C5C5"/>
            </w:tcBorders>
            <w:vAlign w:val="bottom"/>
          </w:tcPr>
          <w:p w14:paraId="026C0889" w14:textId="77777777" w:rsidR="003339E5" w:rsidRDefault="003B64C7">
            <w:pPr>
              <w:ind w:left="60"/>
              <w:rPr>
                <w:sz w:val="20"/>
                <w:szCs w:val="20"/>
              </w:rPr>
            </w:pPr>
            <w:r>
              <w:rPr>
                <w:rFonts w:ascii="Calibri" w:eastAsia="Calibri" w:hAnsi="Calibri" w:cs="Calibri"/>
                <w:sz w:val="20"/>
                <w:szCs w:val="20"/>
              </w:rPr>
              <w:t>policies and practices;</w:t>
            </w:r>
          </w:p>
        </w:tc>
        <w:tc>
          <w:tcPr>
            <w:tcW w:w="0" w:type="dxa"/>
            <w:vAlign w:val="bottom"/>
          </w:tcPr>
          <w:p w14:paraId="05903023" w14:textId="77777777" w:rsidR="003339E5" w:rsidRDefault="003339E5">
            <w:pPr>
              <w:rPr>
                <w:sz w:val="1"/>
                <w:szCs w:val="1"/>
              </w:rPr>
            </w:pPr>
          </w:p>
        </w:tc>
      </w:tr>
      <w:tr w:rsidR="003339E5" w14:paraId="68AAAF49" w14:textId="77777777">
        <w:trPr>
          <w:trHeight w:val="124"/>
        </w:trPr>
        <w:tc>
          <w:tcPr>
            <w:tcW w:w="1540" w:type="dxa"/>
            <w:vMerge w:val="restart"/>
            <w:tcBorders>
              <w:left w:val="single" w:sz="8" w:space="0" w:color="C5C5C5"/>
              <w:right w:val="single" w:sz="8" w:space="0" w:color="C5C5C5"/>
            </w:tcBorders>
            <w:vAlign w:val="bottom"/>
          </w:tcPr>
          <w:p w14:paraId="3C55F887"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92C2305" w14:textId="77777777" w:rsidR="003339E5" w:rsidRDefault="003339E5">
            <w:pPr>
              <w:rPr>
                <w:sz w:val="10"/>
                <w:szCs w:val="10"/>
              </w:rPr>
            </w:pPr>
          </w:p>
        </w:tc>
        <w:tc>
          <w:tcPr>
            <w:tcW w:w="1560" w:type="dxa"/>
            <w:tcBorders>
              <w:right w:val="single" w:sz="8" w:space="0" w:color="C5C5C5"/>
            </w:tcBorders>
            <w:vAlign w:val="bottom"/>
          </w:tcPr>
          <w:p w14:paraId="3D4850CE" w14:textId="77777777" w:rsidR="003339E5" w:rsidRDefault="003339E5">
            <w:pPr>
              <w:rPr>
                <w:sz w:val="10"/>
                <w:szCs w:val="10"/>
              </w:rPr>
            </w:pPr>
          </w:p>
        </w:tc>
        <w:tc>
          <w:tcPr>
            <w:tcW w:w="6280" w:type="dxa"/>
            <w:vMerge/>
            <w:tcBorders>
              <w:right w:val="single" w:sz="8" w:space="0" w:color="C5C5C5"/>
            </w:tcBorders>
            <w:vAlign w:val="bottom"/>
          </w:tcPr>
          <w:p w14:paraId="1A50CE72" w14:textId="77777777" w:rsidR="003339E5" w:rsidRDefault="003339E5">
            <w:pPr>
              <w:rPr>
                <w:sz w:val="10"/>
                <w:szCs w:val="10"/>
              </w:rPr>
            </w:pPr>
          </w:p>
        </w:tc>
        <w:tc>
          <w:tcPr>
            <w:tcW w:w="0" w:type="dxa"/>
            <w:vAlign w:val="bottom"/>
          </w:tcPr>
          <w:p w14:paraId="290CBC90" w14:textId="77777777" w:rsidR="003339E5" w:rsidRDefault="003339E5">
            <w:pPr>
              <w:rPr>
                <w:sz w:val="1"/>
                <w:szCs w:val="1"/>
              </w:rPr>
            </w:pPr>
          </w:p>
        </w:tc>
      </w:tr>
      <w:tr w:rsidR="003339E5" w14:paraId="2F410FA9" w14:textId="77777777">
        <w:trPr>
          <w:trHeight w:val="144"/>
        </w:trPr>
        <w:tc>
          <w:tcPr>
            <w:tcW w:w="1540" w:type="dxa"/>
            <w:vMerge/>
            <w:tcBorders>
              <w:left w:val="single" w:sz="8" w:space="0" w:color="C5C5C5"/>
              <w:right w:val="single" w:sz="8" w:space="0" w:color="C5C5C5"/>
            </w:tcBorders>
            <w:vAlign w:val="bottom"/>
          </w:tcPr>
          <w:p w14:paraId="77136E97" w14:textId="77777777" w:rsidR="003339E5" w:rsidRDefault="003339E5">
            <w:pPr>
              <w:rPr>
                <w:sz w:val="12"/>
                <w:szCs w:val="12"/>
              </w:rPr>
            </w:pPr>
          </w:p>
        </w:tc>
        <w:tc>
          <w:tcPr>
            <w:tcW w:w="1420" w:type="dxa"/>
            <w:tcBorders>
              <w:right w:val="single" w:sz="8" w:space="0" w:color="C5C5C5"/>
            </w:tcBorders>
            <w:vAlign w:val="bottom"/>
          </w:tcPr>
          <w:p w14:paraId="3F868659" w14:textId="77777777" w:rsidR="003339E5" w:rsidRDefault="003339E5">
            <w:pPr>
              <w:rPr>
                <w:sz w:val="12"/>
                <w:szCs w:val="12"/>
              </w:rPr>
            </w:pPr>
          </w:p>
        </w:tc>
        <w:tc>
          <w:tcPr>
            <w:tcW w:w="1560" w:type="dxa"/>
            <w:tcBorders>
              <w:right w:val="single" w:sz="8" w:space="0" w:color="C5C5C5"/>
            </w:tcBorders>
            <w:vAlign w:val="bottom"/>
          </w:tcPr>
          <w:p w14:paraId="26DCE8F6" w14:textId="77777777" w:rsidR="003339E5" w:rsidRDefault="003339E5">
            <w:pPr>
              <w:rPr>
                <w:sz w:val="12"/>
                <w:szCs w:val="12"/>
              </w:rPr>
            </w:pPr>
          </w:p>
        </w:tc>
        <w:tc>
          <w:tcPr>
            <w:tcW w:w="6280" w:type="dxa"/>
            <w:tcBorders>
              <w:right w:val="single" w:sz="8" w:space="0" w:color="C5C5C5"/>
            </w:tcBorders>
            <w:vAlign w:val="bottom"/>
          </w:tcPr>
          <w:p w14:paraId="03E1FD0A" w14:textId="77777777" w:rsidR="003339E5" w:rsidRDefault="003339E5">
            <w:pPr>
              <w:rPr>
                <w:sz w:val="12"/>
                <w:szCs w:val="12"/>
              </w:rPr>
            </w:pPr>
          </w:p>
        </w:tc>
        <w:tc>
          <w:tcPr>
            <w:tcW w:w="0" w:type="dxa"/>
            <w:vAlign w:val="bottom"/>
          </w:tcPr>
          <w:p w14:paraId="0FB509AE" w14:textId="77777777" w:rsidR="003339E5" w:rsidRDefault="003339E5">
            <w:pPr>
              <w:rPr>
                <w:sz w:val="1"/>
                <w:szCs w:val="1"/>
              </w:rPr>
            </w:pPr>
          </w:p>
        </w:tc>
      </w:tr>
      <w:tr w:rsidR="003339E5" w14:paraId="6546FEEA" w14:textId="77777777">
        <w:trPr>
          <w:trHeight w:val="322"/>
        </w:trPr>
        <w:tc>
          <w:tcPr>
            <w:tcW w:w="1540" w:type="dxa"/>
            <w:tcBorders>
              <w:left w:val="single" w:sz="8" w:space="0" w:color="C5C5C5"/>
              <w:bottom w:val="single" w:sz="8" w:space="0" w:color="C5C5C5"/>
              <w:right w:val="single" w:sz="8" w:space="0" w:color="C5C5C5"/>
            </w:tcBorders>
            <w:vAlign w:val="bottom"/>
          </w:tcPr>
          <w:p w14:paraId="6E0289C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26B964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47090F0"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0D74FFC3" w14:textId="77777777" w:rsidR="003339E5" w:rsidRDefault="003339E5">
            <w:pPr>
              <w:rPr>
                <w:sz w:val="24"/>
                <w:szCs w:val="24"/>
              </w:rPr>
            </w:pPr>
          </w:p>
        </w:tc>
        <w:tc>
          <w:tcPr>
            <w:tcW w:w="0" w:type="dxa"/>
            <w:vAlign w:val="bottom"/>
          </w:tcPr>
          <w:p w14:paraId="5C8494A2" w14:textId="77777777" w:rsidR="003339E5" w:rsidRDefault="003339E5">
            <w:pPr>
              <w:rPr>
                <w:sz w:val="1"/>
                <w:szCs w:val="1"/>
              </w:rPr>
            </w:pPr>
          </w:p>
        </w:tc>
      </w:tr>
      <w:tr w:rsidR="003339E5" w14:paraId="4F34F39C" w14:textId="77777777">
        <w:trPr>
          <w:trHeight w:val="313"/>
        </w:trPr>
        <w:tc>
          <w:tcPr>
            <w:tcW w:w="1540" w:type="dxa"/>
            <w:tcBorders>
              <w:left w:val="single" w:sz="8" w:space="0" w:color="C5C5C5"/>
              <w:right w:val="single" w:sz="8" w:space="0" w:color="C5C5C5"/>
            </w:tcBorders>
            <w:vAlign w:val="bottom"/>
          </w:tcPr>
          <w:p w14:paraId="6FAE3EB5"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0AA88E95" w14:textId="77777777" w:rsidR="003339E5" w:rsidRDefault="003B64C7">
            <w:pPr>
              <w:ind w:left="40"/>
              <w:rPr>
                <w:sz w:val="20"/>
                <w:szCs w:val="20"/>
              </w:rPr>
            </w:pPr>
            <w:r>
              <w:rPr>
                <w:rFonts w:ascii="Calibri" w:eastAsia="Calibri" w:hAnsi="Calibri" w:cs="Calibri"/>
              </w:rPr>
              <w:t>b(4)</w:t>
            </w:r>
          </w:p>
        </w:tc>
        <w:tc>
          <w:tcPr>
            <w:tcW w:w="1560" w:type="dxa"/>
            <w:tcBorders>
              <w:right w:val="single" w:sz="8" w:space="0" w:color="C5C5C5"/>
            </w:tcBorders>
            <w:vAlign w:val="bottom"/>
          </w:tcPr>
          <w:p w14:paraId="7F72A219"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6BC18D38" w14:textId="77777777" w:rsidR="003339E5" w:rsidRDefault="003B64C7">
            <w:pPr>
              <w:ind w:left="10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7B538C29" w14:textId="77777777" w:rsidR="003339E5" w:rsidRDefault="003339E5">
            <w:pPr>
              <w:rPr>
                <w:sz w:val="1"/>
                <w:szCs w:val="1"/>
              </w:rPr>
            </w:pPr>
          </w:p>
        </w:tc>
      </w:tr>
      <w:tr w:rsidR="003339E5" w14:paraId="22F9E4A1" w14:textId="77777777">
        <w:trPr>
          <w:trHeight w:val="265"/>
        </w:trPr>
        <w:tc>
          <w:tcPr>
            <w:tcW w:w="1540" w:type="dxa"/>
            <w:tcBorders>
              <w:left w:val="single" w:sz="8" w:space="0" w:color="C5C5C5"/>
              <w:right w:val="single" w:sz="8" w:space="0" w:color="C5C5C5"/>
            </w:tcBorders>
            <w:vAlign w:val="bottom"/>
          </w:tcPr>
          <w:p w14:paraId="3D72851C"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D694A0D" w14:textId="77777777" w:rsidR="003339E5" w:rsidRDefault="003339E5">
            <w:pPr>
              <w:rPr>
                <w:sz w:val="23"/>
                <w:szCs w:val="23"/>
              </w:rPr>
            </w:pPr>
          </w:p>
        </w:tc>
        <w:tc>
          <w:tcPr>
            <w:tcW w:w="1560" w:type="dxa"/>
            <w:tcBorders>
              <w:right w:val="single" w:sz="8" w:space="0" w:color="C5C5C5"/>
            </w:tcBorders>
            <w:vAlign w:val="bottom"/>
          </w:tcPr>
          <w:p w14:paraId="7B4ACE7A"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7FE024F6"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54F7014E" w14:textId="77777777" w:rsidR="003339E5" w:rsidRDefault="003339E5">
            <w:pPr>
              <w:rPr>
                <w:sz w:val="1"/>
                <w:szCs w:val="1"/>
              </w:rPr>
            </w:pPr>
          </w:p>
        </w:tc>
      </w:tr>
      <w:tr w:rsidR="003339E5" w14:paraId="43211EB0" w14:textId="77777777">
        <w:trPr>
          <w:trHeight w:val="200"/>
        </w:trPr>
        <w:tc>
          <w:tcPr>
            <w:tcW w:w="1540" w:type="dxa"/>
            <w:vMerge w:val="restart"/>
            <w:tcBorders>
              <w:left w:val="single" w:sz="8" w:space="0" w:color="C5C5C5"/>
              <w:right w:val="single" w:sz="8" w:space="0" w:color="C5C5C5"/>
            </w:tcBorders>
            <w:vAlign w:val="bottom"/>
          </w:tcPr>
          <w:p w14:paraId="67C4BF6A"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1F037ED" w14:textId="77777777" w:rsidR="003339E5" w:rsidRDefault="003339E5">
            <w:pPr>
              <w:rPr>
                <w:sz w:val="17"/>
                <w:szCs w:val="17"/>
              </w:rPr>
            </w:pPr>
          </w:p>
        </w:tc>
        <w:tc>
          <w:tcPr>
            <w:tcW w:w="1560" w:type="dxa"/>
            <w:tcBorders>
              <w:right w:val="single" w:sz="8" w:space="0" w:color="C5C5C5"/>
            </w:tcBorders>
            <w:vAlign w:val="bottom"/>
          </w:tcPr>
          <w:p w14:paraId="779E4095" w14:textId="77777777" w:rsidR="003339E5" w:rsidRDefault="003339E5">
            <w:pPr>
              <w:rPr>
                <w:sz w:val="17"/>
                <w:szCs w:val="17"/>
              </w:rPr>
            </w:pPr>
          </w:p>
        </w:tc>
        <w:tc>
          <w:tcPr>
            <w:tcW w:w="6280" w:type="dxa"/>
            <w:tcBorders>
              <w:right w:val="single" w:sz="8" w:space="0" w:color="C5C5C5"/>
            </w:tcBorders>
            <w:vAlign w:val="bottom"/>
          </w:tcPr>
          <w:p w14:paraId="0D208AE5"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347D39DA" w14:textId="77777777" w:rsidR="003339E5" w:rsidRDefault="003339E5">
            <w:pPr>
              <w:rPr>
                <w:sz w:val="1"/>
                <w:szCs w:val="1"/>
              </w:rPr>
            </w:pPr>
          </w:p>
        </w:tc>
      </w:tr>
      <w:tr w:rsidR="003339E5" w14:paraId="0F500AD3" w14:textId="77777777">
        <w:trPr>
          <w:trHeight w:val="72"/>
        </w:trPr>
        <w:tc>
          <w:tcPr>
            <w:tcW w:w="1540" w:type="dxa"/>
            <w:vMerge/>
            <w:tcBorders>
              <w:left w:val="single" w:sz="8" w:space="0" w:color="C5C5C5"/>
              <w:right w:val="single" w:sz="8" w:space="0" w:color="C5C5C5"/>
            </w:tcBorders>
            <w:vAlign w:val="bottom"/>
          </w:tcPr>
          <w:p w14:paraId="68A30C25" w14:textId="77777777" w:rsidR="003339E5" w:rsidRDefault="003339E5">
            <w:pPr>
              <w:rPr>
                <w:sz w:val="6"/>
                <w:szCs w:val="6"/>
              </w:rPr>
            </w:pPr>
          </w:p>
        </w:tc>
        <w:tc>
          <w:tcPr>
            <w:tcW w:w="1420" w:type="dxa"/>
            <w:tcBorders>
              <w:right w:val="single" w:sz="8" w:space="0" w:color="C5C5C5"/>
            </w:tcBorders>
            <w:vAlign w:val="bottom"/>
          </w:tcPr>
          <w:p w14:paraId="5215C8D9" w14:textId="77777777" w:rsidR="003339E5" w:rsidRDefault="003339E5">
            <w:pPr>
              <w:rPr>
                <w:sz w:val="6"/>
                <w:szCs w:val="6"/>
              </w:rPr>
            </w:pPr>
          </w:p>
        </w:tc>
        <w:tc>
          <w:tcPr>
            <w:tcW w:w="1560" w:type="dxa"/>
            <w:tcBorders>
              <w:right w:val="single" w:sz="8" w:space="0" w:color="C5C5C5"/>
            </w:tcBorders>
            <w:vAlign w:val="bottom"/>
          </w:tcPr>
          <w:p w14:paraId="28C70BC5" w14:textId="77777777" w:rsidR="003339E5" w:rsidRDefault="003339E5">
            <w:pPr>
              <w:rPr>
                <w:sz w:val="6"/>
                <w:szCs w:val="6"/>
              </w:rPr>
            </w:pPr>
          </w:p>
        </w:tc>
        <w:tc>
          <w:tcPr>
            <w:tcW w:w="6280" w:type="dxa"/>
            <w:vMerge w:val="restart"/>
            <w:tcBorders>
              <w:right w:val="single" w:sz="8" w:space="0" w:color="C5C5C5"/>
            </w:tcBorders>
            <w:vAlign w:val="bottom"/>
          </w:tcPr>
          <w:p w14:paraId="771B3D5C"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6B0DE67C" w14:textId="77777777" w:rsidR="003339E5" w:rsidRDefault="003339E5">
            <w:pPr>
              <w:rPr>
                <w:sz w:val="1"/>
                <w:szCs w:val="1"/>
              </w:rPr>
            </w:pPr>
          </w:p>
        </w:tc>
      </w:tr>
      <w:tr w:rsidR="003339E5" w14:paraId="23840A20" w14:textId="77777777">
        <w:trPr>
          <w:trHeight w:val="172"/>
        </w:trPr>
        <w:tc>
          <w:tcPr>
            <w:tcW w:w="1540" w:type="dxa"/>
            <w:vMerge w:val="restart"/>
            <w:tcBorders>
              <w:left w:val="single" w:sz="8" w:space="0" w:color="C5C5C5"/>
              <w:right w:val="single" w:sz="8" w:space="0" w:color="C5C5C5"/>
            </w:tcBorders>
            <w:vAlign w:val="bottom"/>
          </w:tcPr>
          <w:p w14:paraId="0CBC0A29"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24DE81A4" w14:textId="77777777" w:rsidR="003339E5" w:rsidRDefault="003339E5">
            <w:pPr>
              <w:rPr>
                <w:sz w:val="14"/>
                <w:szCs w:val="14"/>
              </w:rPr>
            </w:pPr>
          </w:p>
        </w:tc>
        <w:tc>
          <w:tcPr>
            <w:tcW w:w="1560" w:type="dxa"/>
            <w:tcBorders>
              <w:right w:val="single" w:sz="8" w:space="0" w:color="C5C5C5"/>
            </w:tcBorders>
            <w:vAlign w:val="bottom"/>
          </w:tcPr>
          <w:p w14:paraId="072033A5" w14:textId="77777777" w:rsidR="003339E5" w:rsidRDefault="003339E5">
            <w:pPr>
              <w:rPr>
                <w:sz w:val="14"/>
                <w:szCs w:val="14"/>
              </w:rPr>
            </w:pPr>
          </w:p>
        </w:tc>
        <w:tc>
          <w:tcPr>
            <w:tcW w:w="6280" w:type="dxa"/>
            <w:vMerge/>
            <w:tcBorders>
              <w:right w:val="single" w:sz="8" w:space="0" w:color="C5C5C5"/>
            </w:tcBorders>
            <w:vAlign w:val="bottom"/>
          </w:tcPr>
          <w:p w14:paraId="7969E3DB" w14:textId="77777777" w:rsidR="003339E5" w:rsidRDefault="003339E5">
            <w:pPr>
              <w:rPr>
                <w:sz w:val="14"/>
                <w:szCs w:val="14"/>
              </w:rPr>
            </w:pPr>
          </w:p>
        </w:tc>
        <w:tc>
          <w:tcPr>
            <w:tcW w:w="0" w:type="dxa"/>
            <w:vAlign w:val="bottom"/>
          </w:tcPr>
          <w:p w14:paraId="6E573B1F" w14:textId="77777777" w:rsidR="003339E5" w:rsidRDefault="003339E5">
            <w:pPr>
              <w:rPr>
                <w:sz w:val="1"/>
                <w:szCs w:val="1"/>
              </w:rPr>
            </w:pPr>
          </w:p>
        </w:tc>
      </w:tr>
      <w:tr w:rsidR="003339E5" w14:paraId="59636575" w14:textId="77777777">
        <w:trPr>
          <w:trHeight w:val="95"/>
        </w:trPr>
        <w:tc>
          <w:tcPr>
            <w:tcW w:w="1540" w:type="dxa"/>
            <w:vMerge/>
            <w:tcBorders>
              <w:left w:val="single" w:sz="8" w:space="0" w:color="C5C5C5"/>
              <w:right w:val="single" w:sz="8" w:space="0" w:color="C5C5C5"/>
            </w:tcBorders>
            <w:vAlign w:val="bottom"/>
          </w:tcPr>
          <w:p w14:paraId="1B853CD4" w14:textId="77777777" w:rsidR="003339E5" w:rsidRDefault="003339E5">
            <w:pPr>
              <w:rPr>
                <w:sz w:val="8"/>
                <w:szCs w:val="8"/>
              </w:rPr>
            </w:pPr>
          </w:p>
        </w:tc>
        <w:tc>
          <w:tcPr>
            <w:tcW w:w="1420" w:type="dxa"/>
            <w:tcBorders>
              <w:right w:val="single" w:sz="8" w:space="0" w:color="C5C5C5"/>
            </w:tcBorders>
            <w:vAlign w:val="bottom"/>
          </w:tcPr>
          <w:p w14:paraId="617B4444" w14:textId="77777777" w:rsidR="003339E5" w:rsidRDefault="003339E5">
            <w:pPr>
              <w:rPr>
                <w:sz w:val="8"/>
                <w:szCs w:val="8"/>
              </w:rPr>
            </w:pPr>
          </w:p>
        </w:tc>
        <w:tc>
          <w:tcPr>
            <w:tcW w:w="1560" w:type="dxa"/>
            <w:tcBorders>
              <w:right w:val="single" w:sz="8" w:space="0" w:color="C5C5C5"/>
            </w:tcBorders>
            <w:vAlign w:val="bottom"/>
          </w:tcPr>
          <w:p w14:paraId="50F6C7D5" w14:textId="77777777" w:rsidR="003339E5" w:rsidRDefault="003339E5">
            <w:pPr>
              <w:rPr>
                <w:sz w:val="8"/>
                <w:szCs w:val="8"/>
              </w:rPr>
            </w:pPr>
          </w:p>
        </w:tc>
        <w:tc>
          <w:tcPr>
            <w:tcW w:w="6280" w:type="dxa"/>
            <w:vMerge w:val="restart"/>
            <w:tcBorders>
              <w:right w:val="single" w:sz="8" w:space="0" w:color="C5C5C5"/>
            </w:tcBorders>
            <w:vAlign w:val="bottom"/>
          </w:tcPr>
          <w:p w14:paraId="265D1C22" w14:textId="77777777" w:rsidR="003339E5" w:rsidRDefault="003B64C7">
            <w:pPr>
              <w:ind w:left="60"/>
              <w:rPr>
                <w:sz w:val="20"/>
                <w:szCs w:val="20"/>
              </w:rPr>
            </w:pPr>
            <w:r>
              <w:rPr>
                <w:rFonts w:ascii="Calibri" w:eastAsia="Calibri" w:hAnsi="Calibri" w:cs="Calibri"/>
                <w:sz w:val="20"/>
                <w:szCs w:val="20"/>
              </w:rPr>
              <w:t>including convening meetings with senior agency officials to help ensure</w:t>
            </w:r>
          </w:p>
        </w:tc>
        <w:tc>
          <w:tcPr>
            <w:tcW w:w="0" w:type="dxa"/>
            <w:vAlign w:val="bottom"/>
          </w:tcPr>
          <w:p w14:paraId="5D0D1174" w14:textId="77777777" w:rsidR="003339E5" w:rsidRDefault="003339E5">
            <w:pPr>
              <w:rPr>
                <w:sz w:val="1"/>
                <w:szCs w:val="1"/>
              </w:rPr>
            </w:pPr>
          </w:p>
        </w:tc>
      </w:tr>
      <w:tr w:rsidR="003339E5" w14:paraId="216BF180" w14:textId="77777777">
        <w:trPr>
          <w:trHeight w:val="148"/>
        </w:trPr>
        <w:tc>
          <w:tcPr>
            <w:tcW w:w="1540" w:type="dxa"/>
            <w:vMerge w:val="restart"/>
            <w:tcBorders>
              <w:left w:val="single" w:sz="8" w:space="0" w:color="C5C5C5"/>
              <w:right w:val="single" w:sz="8" w:space="0" w:color="C5C5C5"/>
            </w:tcBorders>
            <w:vAlign w:val="bottom"/>
          </w:tcPr>
          <w:p w14:paraId="55381CE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64BAD816" w14:textId="77777777" w:rsidR="003339E5" w:rsidRDefault="003339E5">
            <w:pPr>
              <w:rPr>
                <w:sz w:val="12"/>
                <w:szCs w:val="12"/>
              </w:rPr>
            </w:pPr>
          </w:p>
        </w:tc>
        <w:tc>
          <w:tcPr>
            <w:tcW w:w="1560" w:type="dxa"/>
            <w:tcBorders>
              <w:right w:val="single" w:sz="8" w:space="0" w:color="C5C5C5"/>
            </w:tcBorders>
            <w:vAlign w:val="bottom"/>
          </w:tcPr>
          <w:p w14:paraId="6F00A6F8" w14:textId="77777777" w:rsidR="003339E5" w:rsidRDefault="003339E5">
            <w:pPr>
              <w:rPr>
                <w:sz w:val="12"/>
                <w:szCs w:val="12"/>
              </w:rPr>
            </w:pPr>
          </w:p>
        </w:tc>
        <w:tc>
          <w:tcPr>
            <w:tcW w:w="6280" w:type="dxa"/>
            <w:vMerge/>
            <w:tcBorders>
              <w:right w:val="single" w:sz="8" w:space="0" w:color="C5C5C5"/>
            </w:tcBorders>
            <w:vAlign w:val="bottom"/>
          </w:tcPr>
          <w:p w14:paraId="07127647" w14:textId="77777777" w:rsidR="003339E5" w:rsidRDefault="003339E5">
            <w:pPr>
              <w:rPr>
                <w:sz w:val="12"/>
                <w:szCs w:val="12"/>
              </w:rPr>
            </w:pPr>
          </w:p>
        </w:tc>
        <w:tc>
          <w:tcPr>
            <w:tcW w:w="0" w:type="dxa"/>
            <w:vAlign w:val="bottom"/>
          </w:tcPr>
          <w:p w14:paraId="6A5030C5" w14:textId="77777777" w:rsidR="003339E5" w:rsidRDefault="003339E5">
            <w:pPr>
              <w:rPr>
                <w:sz w:val="1"/>
                <w:szCs w:val="1"/>
              </w:rPr>
            </w:pPr>
          </w:p>
        </w:tc>
      </w:tr>
      <w:tr w:rsidR="003339E5" w14:paraId="590EB9B8" w14:textId="77777777">
        <w:trPr>
          <w:trHeight w:val="120"/>
        </w:trPr>
        <w:tc>
          <w:tcPr>
            <w:tcW w:w="1540" w:type="dxa"/>
            <w:vMerge/>
            <w:tcBorders>
              <w:left w:val="single" w:sz="8" w:space="0" w:color="C5C5C5"/>
              <w:right w:val="single" w:sz="8" w:space="0" w:color="C5C5C5"/>
            </w:tcBorders>
            <w:vAlign w:val="bottom"/>
          </w:tcPr>
          <w:p w14:paraId="451C7F9C" w14:textId="77777777" w:rsidR="003339E5" w:rsidRDefault="003339E5">
            <w:pPr>
              <w:rPr>
                <w:sz w:val="10"/>
                <w:szCs w:val="10"/>
              </w:rPr>
            </w:pPr>
          </w:p>
        </w:tc>
        <w:tc>
          <w:tcPr>
            <w:tcW w:w="1420" w:type="dxa"/>
            <w:tcBorders>
              <w:right w:val="single" w:sz="8" w:space="0" w:color="C5C5C5"/>
            </w:tcBorders>
            <w:vAlign w:val="bottom"/>
          </w:tcPr>
          <w:p w14:paraId="715861C7" w14:textId="77777777" w:rsidR="003339E5" w:rsidRDefault="003339E5">
            <w:pPr>
              <w:rPr>
                <w:sz w:val="10"/>
                <w:szCs w:val="10"/>
              </w:rPr>
            </w:pPr>
          </w:p>
        </w:tc>
        <w:tc>
          <w:tcPr>
            <w:tcW w:w="1560" w:type="dxa"/>
            <w:tcBorders>
              <w:right w:val="single" w:sz="8" w:space="0" w:color="C5C5C5"/>
            </w:tcBorders>
            <w:vAlign w:val="bottom"/>
          </w:tcPr>
          <w:p w14:paraId="66AC14E3" w14:textId="77777777" w:rsidR="003339E5" w:rsidRDefault="003339E5">
            <w:pPr>
              <w:rPr>
                <w:sz w:val="10"/>
                <w:szCs w:val="10"/>
              </w:rPr>
            </w:pPr>
          </w:p>
        </w:tc>
        <w:tc>
          <w:tcPr>
            <w:tcW w:w="6280" w:type="dxa"/>
            <w:vMerge w:val="restart"/>
            <w:tcBorders>
              <w:right w:val="single" w:sz="8" w:space="0" w:color="C5C5C5"/>
            </w:tcBorders>
            <w:vAlign w:val="bottom"/>
          </w:tcPr>
          <w:p w14:paraId="72AA4392" w14:textId="77777777" w:rsidR="003339E5" w:rsidRDefault="003B64C7">
            <w:pPr>
              <w:ind w:left="60"/>
              <w:rPr>
                <w:sz w:val="20"/>
                <w:szCs w:val="20"/>
              </w:rPr>
            </w:pPr>
            <w:r>
              <w:rPr>
                <w:rFonts w:ascii="Calibri" w:eastAsia="Calibri" w:hAnsi="Calibri" w:cs="Calibri"/>
                <w:sz w:val="20"/>
                <w:szCs w:val="20"/>
              </w:rPr>
              <w:t>effective implementation of information security policies and practices;</w:t>
            </w:r>
          </w:p>
        </w:tc>
        <w:tc>
          <w:tcPr>
            <w:tcW w:w="0" w:type="dxa"/>
            <w:vAlign w:val="bottom"/>
          </w:tcPr>
          <w:p w14:paraId="08EF2297" w14:textId="77777777" w:rsidR="003339E5" w:rsidRDefault="003339E5">
            <w:pPr>
              <w:rPr>
                <w:sz w:val="1"/>
                <w:szCs w:val="1"/>
              </w:rPr>
            </w:pPr>
          </w:p>
        </w:tc>
      </w:tr>
      <w:tr w:rsidR="003339E5" w14:paraId="2E623606" w14:textId="77777777">
        <w:trPr>
          <w:trHeight w:val="124"/>
        </w:trPr>
        <w:tc>
          <w:tcPr>
            <w:tcW w:w="1540" w:type="dxa"/>
            <w:vMerge w:val="restart"/>
            <w:tcBorders>
              <w:left w:val="single" w:sz="8" w:space="0" w:color="C5C5C5"/>
              <w:right w:val="single" w:sz="8" w:space="0" w:color="C5C5C5"/>
            </w:tcBorders>
            <w:vAlign w:val="bottom"/>
          </w:tcPr>
          <w:p w14:paraId="24F7B0E5"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D4A0DFE" w14:textId="77777777" w:rsidR="003339E5" w:rsidRDefault="003339E5">
            <w:pPr>
              <w:rPr>
                <w:sz w:val="10"/>
                <w:szCs w:val="10"/>
              </w:rPr>
            </w:pPr>
          </w:p>
        </w:tc>
        <w:tc>
          <w:tcPr>
            <w:tcW w:w="1560" w:type="dxa"/>
            <w:tcBorders>
              <w:right w:val="single" w:sz="8" w:space="0" w:color="C5C5C5"/>
            </w:tcBorders>
            <w:vAlign w:val="bottom"/>
          </w:tcPr>
          <w:p w14:paraId="2D07AA15" w14:textId="77777777" w:rsidR="003339E5" w:rsidRDefault="003339E5">
            <w:pPr>
              <w:rPr>
                <w:sz w:val="10"/>
                <w:szCs w:val="10"/>
              </w:rPr>
            </w:pPr>
          </w:p>
        </w:tc>
        <w:tc>
          <w:tcPr>
            <w:tcW w:w="6280" w:type="dxa"/>
            <w:vMerge/>
            <w:tcBorders>
              <w:right w:val="single" w:sz="8" w:space="0" w:color="C5C5C5"/>
            </w:tcBorders>
            <w:vAlign w:val="bottom"/>
          </w:tcPr>
          <w:p w14:paraId="1A14B52F" w14:textId="77777777" w:rsidR="003339E5" w:rsidRDefault="003339E5">
            <w:pPr>
              <w:rPr>
                <w:sz w:val="10"/>
                <w:szCs w:val="10"/>
              </w:rPr>
            </w:pPr>
          </w:p>
        </w:tc>
        <w:tc>
          <w:tcPr>
            <w:tcW w:w="0" w:type="dxa"/>
            <w:vAlign w:val="bottom"/>
          </w:tcPr>
          <w:p w14:paraId="27777F7A" w14:textId="77777777" w:rsidR="003339E5" w:rsidRDefault="003339E5">
            <w:pPr>
              <w:rPr>
                <w:sz w:val="1"/>
                <w:szCs w:val="1"/>
              </w:rPr>
            </w:pPr>
          </w:p>
        </w:tc>
      </w:tr>
      <w:tr w:rsidR="003339E5" w14:paraId="078A7A0E" w14:textId="77777777">
        <w:trPr>
          <w:trHeight w:val="144"/>
        </w:trPr>
        <w:tc>
          <w:tcPr>
            <w:tcW w:w="1540" w:type="dxa"/>
            <w:vMerge/>
            <w:tcBorders>
              <w:left w:val="single" w:sz="8" w:space="0" w:color="C5C5C5"/>
              <w:right w:val="single" w:sz="8" w:space="0" w:color="C5C5C5"/>
            </w:tcBorders>
            <w:vAlign w:val="bottom"/>
          </w:tcPr>
          <w:p w14:paraId="08BF61B2" w14:textId="77777777" w:rsidR="003339E5" w:rsidRDefault="003339E5">
            <w:pPr>
              <w:rPr>
                <w:sz w:val="12"/>
                <w:szCs w:val="12"/>
              </w:rPr>
            </w:pPr>
          </w:p>
        </w:tc>
        <w:tc>
          <w:tcPr>
            <w:tcW w:w="1420" w:type="dxa"/>
            <w:tcBorders>
              <w:right w:val="single" w:sz="8" w:space="0" w:color="C5C5C5"/>
            </w:tcBorders>
            <w:vAlign w:val="bottom"/>
          </w:tcPr>
          <w:p w14:paraId="31139127" w14:textId="77777777" w:rsidR="003339E5" w:rsidRDefault="003339E5">
            <w:pPr>
              <w:rPr>
                <w:sz w:val="12"/>
                <w:szCs w:val="12"/>
              </w:rPr>
            </w:pPr>
          </w:p>
        </w:tc>
        <w:tc>
          <w:tcPr>
            <w:tcW w:w="1560" w:type="dxa"/>
            <w:tcBorders>
              <w:right w:val="single" w:sz="8" w:space="0" w:color="C5C5C5"/>
            </w:tcBorders>
            <w:vAlign w:val="bottom"/>
          </w:tcPr>
          <w:p w14:paraId="56B45471" w14:textId="77777777" w:rsidR="003339E5" w:rsidRDefault="003339E5">
            <w:pPr>
              <w:rPr>
                <w:sz w:val="12"/>
                <w:szCs w:val="12"/>
              </w:rPr>
            </w:pPr>
          </w:p>
        </w:tc>
        <w:tc>
          <w:tcPr>
            <w:tcW w:w="6280" w:type="dxa"/>
            <w:tcBorders>
              <w:right w:val="single" w:sz="8" w:space="0" w:color="C5C5C5"/>
            </w:tcBorders>
            <w:vAlign w:val="bottom"/>
          </w:tcPr>
          <w:p w14:paraId="5F1853A2" w14:textId="77777777" w:rsidR="003339E5" w:rsidRDefault="003339E5">
            <w:pPr>
              <w:rPr>
                <w:sz w:val="12"/>
                <w:szCs w:val="12"/>
              </w:rPr>
            </w:pPr>
          </w:p>
        </w:tc>
        <w:tc>
          <w:tcPr>
            <w:tcW w:w="0" w:type="dxa"/>
            <w:vAlign w:val="bottom"/>
          </w:tcPr>
          <w:p w14:paraId="434D4CDC" w14:textId="77777777" w:rsidR="003339E5" w:rsidRDefault="003339E5">
            <w:pPr>
              <w:rPr>
                <w:sz w:val="1"/>
                <w:szCs w:val="1"/>
              </w:rPr>
            </w:pPr>
          </w:p>
        </w:tc>
      </w:tr>
      <w:tr w:rsidR="003339E5" w14:paraId="2520499F" w14:textId="77777777">
        <w:trPr>
          <w:trHeight w:val="558"/>
        </w:trPr>
        <w:tc>
          <w:tcPr>
            <w:tcW w:w="1540" w:type="dxa"/>
            <w:tcBorders>
              <w:left w:val="single" w:sz="8" w:space="0" w:color="C5C5C5"/>
              <w:bottom w:val="single" w:sz="8" w:space="0" w:color="C5C5C5"/>
              <w:right w:val="single" w:sz="8" w:space="0" w:color="C5C5C5"/>
            </w:tcBorders>
            <w:vAlign w:val="bottom"/>
          </w:tcPr>
          <w:p w14:paraId="66790E4D"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D26880C"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5A3E19A9"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B6B586A" w14:textId="77777777" w:rsidR="003339E5" w:rsidRDefault="003339E5">
            <w:pPr>
              <w:rPr>
                <w:sz w:val="24"/>
                <w:szCs w:val="24"/>
              </w:rPr>
            </w:pPr>
          </w:p>
        </w:tc>
        <w:tc>
          <w:tcPr>
            <w:tcW w:w="0" w:type="dxa"/>
            <w:vAlign w:val="bottom"/>
          </w:tcPr>
          <w:p w14:paraId="002BA331" w14:textId="77777777" w:rsidR="003339E5" w:rsidRDefault="003339E5">
            <w:pPr>
              <w:rPr>
                <w:sz w:val="1"/>
                <w:szCs w:val="1"/>
              </w:rPr>
            </w:pPr>
          </w:p>
        </w:tc>
      </w:tr>
      <w:tr w:rsidR="003339E5" w14:paraId="1B4C2709" w14:textId="77777777">
        <w:trPr>
          <w:trHeight w:val="314"/>
        </w:trPr>
        <w:tc>
          <w:tcPr>
            <w:tcW w:w="1540" w:type="dxa"/>
            <w:tcBorders>
              <w:left w:val="single" w:sz="8" w:space="0" w:color="C5C5C5"/>
              <w:right w:val="single" w:sz="8" w:space="0" w:color="C5C5C5"/>
            </w:tcBorders>
            <w:vAlign w:val="bottom"/>
          </w:tcPr>
          <w:p w14:paraId="62B522CA"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5A04994A" w14:textId="77777777" w:rsidR="003339E5" w:rsidRDefault="003B64C7">
            <w:pPr>
              <w:ind w:left="40"/>
              <w:rPr>
                <w:sz w:val="20"/>
                <w:szCs w:val="20"/>
              </w:rPr>
            </w:pPr>
            <w:r>
              <w:rPr>
                <w:rFonts w:ascii="Calibri" w:eastAsia="Calibri" w:hAnsi="Calibri" w:cs="Calibri"/>
              </w:rPr>
              <w:t>b(5)</w:t>
            </w:r>
          </w:p>
        </w:tc>
        <w:tc>
          <w:tcPr>
            <w:tcW w:w="1560" w:type="dxa"/>
            <w:tcBorders>
              <w:right w:val="single" w:sz="8" w:space="0" w:color="C5C5C5"/>
            </w:tcBorders>
            <w:vAlign w:val="bottom"/>
          </w:tcPr>
          <w:p w14:paraId="7D799A06"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3D16D8D5" w14:textId="77777777" w:rsidR="003339E5" w:rsidRDefault="003B64C7">
            <w:pPr>
              <w:ind w:left="6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30893893" w14:textId="77777777" w:rsidR="003339E5" w:rsidRDefault="003339E5">
            <w:pPr>
              <w:rPr>
                <w:sz w:val="1"/>
                <w:szCs w:val="1"/>
              </w:rPr>
            </w:pPr>
          </w:p>
        </w:tc>
      </w:tr>
      <w:tr w:rsidR="003339E5" w14:paraId="154A99C5" w14:textId="77777777">
        <w:trPr>
          <w:trHeight w:val="265"/>
        </w:trPr>
        <w:tc>
          <w:tcPr>
            <w:tcW w:w="1540" w:type="dxa"/>
            <w:tcBorders>
              <w:left w:val="single" w:sz="8" w:space="0" w:color="C5C5C5"/>
              <w:right w:val="single" w:sz="8" w:space="0" w:color="C5C5C5"/>
            </w:tcBorders>
            <w:vAlign w:val="bottom"/>
          </w:tcPr>
          <w:p w14:paraId="5382509F"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95BC11F" w14:textId="77777777" w:rsidR="003339E5" w:rsidRDefault="003339E5">
            <w:pPr>
              <w:rPr>
                <w:sz w:val="23"/>
                <w:szCs w:val="23"/>
              </w:rPr>
            </w:pPr>
          </w:p>
        </w:tc>
        <w:tc>
          <w:tcPr>
            <w:tcW w:w="1560" w:type="dxa"/>
            <w:tcBorders>
              <w:right w:val="single" w:sz="8" w:space="0" w:color="C5C5C5"/>
            </w:tcBorders>
            <w:vAlign w:val="bottom"/>
          </w:tcPr>
          <w:p w14:paraId="600CA88A"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60AA8DA6"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0A08F924" w14:textId="77777777" w:rsidR="003339E5" w:rsidRDefault="003339E5">
            <w:pPr>
              <w:rPr>
                <w:sz w:val="1"/>
                <w:szCs w:val="1"/>
              </w:rPr>
            </w:pPr>
          </w:p>
        </w:tc>
      </w:tr>
      <w:tr w:rsidR="003339E5" w14:paraId="64205408" w14:textId="77777777">
        <w:trPr>
          <w:trHeight w:val="200"/>
        </w:trPr>
        <w:tc>
          <w:tcPr>
            <w:tcW w:w="1540" w:type="dxa"/>
            <w:vMerge w:val="restart"/>
            <w:tcBorders>
              <w:left w:val="single" w:sz="8" w:space="0" w:color="C5C5C5"/>
              <w:right w:val="single" w:sz="8" w:space="0" w:color="C5C5C5"/>
            </w:tcBorders>
            <w:vAlign w:val="bottom"/>
          </w:tcPr>
          <w:p w14:paraId="69F9DD2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31A6F38C" w14:textId="77777777" w:rsidR="003339E5" w:rsidRDefault="003339E5">
            <w:pPr>
              <w:rPr>
                <w:sz w:val="17"/>
                <w:szCs w:val="17"/>
              </w:rPr>
            </w:pPr>
          </w:p>
        </w:tc>
        <w:tc>
          <w:tcPr>
            <w:tcW w:w="1560" w:type="dxa"/>
            <w:tcBorders>
              <w:right w:val="single" w:sz="8" w:space="0" w:color="C5C5C5"/>
            </w:tcBorders>
            <w:vAlign w:val="bottom"/>
          </w:tcPr>
          <w:p w14:paraId="6CDA006C" w14:textId="77777777" w:rsidR="003339E5" w:rsidRDefault="003339E5">
            <w:pPr>
              <w:rPr>
                <w:sz w:val="17"/>
                <w:szCs w:val="17"/>
              </w:rPr>
            </w:pPr>
          </w:p>
        </w:tc>
        <w:tc>
          <w:tcPr>
            <w:tcW w:w="6280" w:type="dxa"/>
            <w:tcBorders>
              <w:right w:val="single" w:sz="8" w:space="0" w:color="C5C5C5"/>
            </w:tcBorders>
            <w:vAlign w:val="bottom"/>
          </w:tcPr>
          <w:p w14:paraId="024F22C7"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30F5E35E" w14:textId="77777777" w:rsidR="003339E5" w:rsidRDefault="003339E5">
            <w:pPr>
              <w:rPr>
                <w:sz w:val="1"/>
                <w:szCs w:val="1"/>
              </w:rPr>
            </w:pPr>
          </w:p>
        </w:tc>
      </w:tr>
      <w:tr w:rsidR="003339E5" w14:paraId="133BFC28" w14:textId="77777777">
        <w:trPr>
          <w:trHeight w:val="72"/>
        </w:trPr>
        <w:tc>
          <w:tcPr>
            <w:tcW w:w="1540" w:type="dxa"/>
            <w:vMerge/>
            <w:tcBorders>
              <w:left w:val="single" w:sz="8" w:space="0" w:color="C5C5C5"/>
              <w:right w:val="single" w:sz="8" w:space="0" w:color="C5C5C5"/>
            </w:tcBorders>
            <w:vAlign w:val="bottom"/>
          </w:tcPr>
          <w:p w14:paraId="4744A14E" w14:textId="77777777" w:rsidR="003339E5" w:rsidRDefault="003339E5">
            <w:pPr>
              <w:rPr>
                <w:sz w:val="6"/>
                <w:szCs w:val="6"/>
              </w:rPr>
            </w:pPr>
          </w:p>
        </w:tc>
        <w:tc>
          <w:tcPr>
            <w:tcW w:w="1420" w:type="dxa"/>
            <w:tcBorders>
              <w:right w:val="single" w:sz="8" w:space="0" w:color="C5C5C5"/>
            </w:tcBorders>
            <w:vAlign w:val="bottom"/>
          </w:tcPr>
          <w:p w14:paraId="2EED047B" w14:textId="77777777" w:rsidR="003339E5" w:rsidRDefault="003339E5">
            <w:pPr>
              <w:rPr>
                <w:sz w:val="6"/>
                <w:szCs w:val="6"/>
              </w:rPr>
            </w:pPr>
          </w:p>
        </w:tc>
        <w:tc>
          <w:tcPr>
            <w:tcW w:w="1560" w:type="dxa"/>
            <w:tcBorders>
              <w:right w:val="single" w:sz="8" w:space="0" w:color="C5C5C5"/>
            </w:tcBorders>
            <w:vAlign w:val="bottom"/>
          </w:tcPr>
          <w:p w14:paraId="55D19FAD" w14:textId="77777777" w:rsidR="003339E5" w:rsidRDefault="003339E5">
            <w:pPr>
              <w:rPr>
                <w:sz w:val="6"/>
                <w:szCs w:val="6"/>
              </w:rPr>
            </w:pPr>
          </w:p>
        </w:tc>
        <w:tc>
          <w:tcPr>
            <w:tcW w:w="6280" w:type="dxa"/>
            <w:vMerge w:val="restart"/>
            <w:tcBorders>
              <w:right w:val="single" w:sz="8" w:space="0" w:color="C5C5C5"/>
            </w:tcBorders>
            <w:vAlign w:val="bottom"/>
          </w:tcPr>
          <w:p w14:paraId="65E78424"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7DC5402D" w14:textId="77777777" w:rsidR="003339E5" w:rsidRDefault="003339E5">
            <w:pPr>
              <w:rPr>
                <w:sz w:val="1"/>
                <w:szCs w:val="1"/>
              </w:rPr>
            </w:pPr>
          </w:p>
        </w:tc>
      </w:tr>
      <w:tr w:rsidR="003339E5" w14:paraId="53295275" w14:textId="77777777">
        <w:trPr>
          <w:trHeight w:val="172"/>
        </w:trPr>
        <w:tc>
          <w:tcPr>
            <w:tcW w:w="1540" w:type="dxa"/>
            <w:vMerge w:val="restart"/>
            <w:tcBorders>
              <w:left w:val="single" w:sz="8" w:space="0" w:color="C5C5C5"/>
              <w:right w:val="single" w:sz="8" w:space="0" w:color="C5C5C5"/>
            </w:tcBorders>
            <w:vAlign w:val="bottom"/>
          </w:tcPr>
          <w:p w14:paraId="7F453D1B"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E4625F4" w14:textId="77777777" w:rsidR="003339E5" w:rsidRDefault="003339E5">
            <w:pPr>
              <w:rPr>
                <w:sz w:val="14"/>
                <w:szCs w:val="14"/>
              </w:rPr>
            </w:pPr>
          </w:p>
        </w:tc>
        <w:tc>
          <w:tcPr>
            <w:tcW w:w="1560" w:type="dxa"/>
            <w:tcBorders>
              <w:right w:val="single" w:sz="8" w:space="0" w:color="C5C5C5"/>
            </w:tcBorders>
            <w:vAlign w:val="bottom"/>
          </w:tcPr>
          <w:p w14:paraId="042ABFE9" w14:textId="77777777" w:rsidR="003339E5" w:rsidRDefault="003339E5">
            <w:pPr>
              <w:rPr>
                <w:sz w:val="14"/>
                <w:szCs w:val="14"/>
              </w:rPr>
            </w:pPr>
          </w:p>
        </w:tc>
        <w:tc>
          <w:tcPr>
            <w:tcW w:w="6280" w:type="dxa"/>
            <w:vMerge/>
            <w:tcBorders>
              <w:right w:val="single" w:sz="8" w:space="0" w:color="C5C5C5"/>
            </w:tcBorders>
            <w:vAlign w:val="bottom"/>
          </w:tcPr>
          <w:p w14:paraId="7710FEF2" w14:textId="77777777" w:rsidR="003339E5" w:rsidRDefault="003339E5">
            <w:pPr>
              <w:rPr>
                <w:sz w:val="14"/>
                <w:szCs w:val="14"/>
              </w:rPr>
            </w:pPr>
          </w:p>
        </w:tc>
        <w:tc>
          <w:tcPr>
            <w:tcW w:w="0" w:type="dxa"/>
            <w:vAlign w:val="bottom"/>
          </w:tcPr>
          <w:p w14:paraId="621177AF" w14:textId="77777777" w:rsidR="003339E5" w:rsidRDefault="003339E5">
            <w:pPr>
              <w:rPr>
                <w:sz w:val="1"/>
                <w:szCs w:val="1"/>
              </w:rPr>
            </w:pPr>
          </w:p>
        </w:tc>
      </w:tr>
      <w:tr w:rsidR="003339E5" w14:paraId="7797132E" w14:textId="77777777">
        <w:trPr>
          <w:trHeight w:val="95"/>
        </w:trPr>
        <w:tc>
          <w:tcPr>
            <w:tcW w:w="1540" w:type="dxa"/>
            <w:vMerge/>
            <w:tcBorders>
              <w:left w:val="single" w:sz="8" w:space="0" w:color="C5C5C5"/>
              <w:right w:val="single" w:sz="8" w:space="0" w:color="C5C5C5"/>
            </w:tcBorders>
            <w:vAlign w:val="bottom"/>
          </w:tcPr>
          <w:p w14:paraId="734D4331" w14:textId="77777777" w:rsidR="003339E5" w:rsidRDefault="003339E5">
            <w:pPr>
              <w:rPr>
                <w:sz w:val="8"/>
                <w:szCs w:val="8"/>
              </w:rPr>
            </w:pPr>
          </w:p>
        </w:tc>
        <w:tc>
          <w:tcPr>
            <w:tcW w:w="1420" w:type="dxa"/>
            <w:tcBorders>
              <w:right w:val="single" w:sz="8" w:space="0" w:color="C5C5C5"/>
            </w:tcBorders>
            <w:vAlign w:val="bottom"/>
          </w:tcPr>
          <w:p w14:paraId="7617B631" w14:textId="77777777" w:rsidR="003339E5" w:rsidRDefault="003339E5">
            <w:pPr>
              <w:rPr>
                <w:sz w:val="8"/>
                <w:szCs w:val="8"/>
              </w:rPr>
            </w:pPr>
          </w:p>
        </w:tc>
        <w:tc>
          <w:tcPr>
            <w:tcW w:w="1560" w:type="dxa"/>
            <w:tcBorders>
              <w:right w:val="single" w:sz="8" w:space="0" w:color="C5C5C5"/>
            </w:tcBorders>
            <w:vAlign w:val="bottom"/>
          </w:tcPr>
          <w:p w14:paraId="06B57EB3" w14:textId="77777777" w:rsidR="003339E5" w:rsidRDefault="003339E5">
            <w:pPr>
              <w:rPr>
                <w:sz w:val="8"/>
                <w:szCs w:val="8"/>
              </w:rPr>
            </w:pPr>
          </w:p>
        </w:tc>
        <w:tc>
          <w:tcPr>
            <w:tcW w:w="6280" w:type="dxa"/>
            <w:vMerge w:val="restart"/>
            <w:tcBorders>
              <w:right w:val="single" w:sz="8" w:space="0" w:color="C5C5C5"/>
            </w:tcBorders>
            <w:vAlign w:val="bottom"/>
          </w:tcPr>
          <w:p w14:paraId="7BCA471B" w14:textId="77777777" w:rsidR="003339E5" w:rsidRDefault="003B64C7">
            <w:pPr>
              <w:ind w:left="60"/>
              <w:rPr>
                <w:sz w:val="20"/>
                <w:szCs w:val="20"/>
              </w:rPr>
            </w:pPr>
            <w:r>
              <w:rPr>
                <w:rFonts w:ascii="Calibri" w:eastAsia="Calibri" w:hAnsi="Calibri" w:cs="Calibri"/>
                <w:sz w:val="20"/>
                <w:szCs w:val="20"/>
              </w:rPr>
              <w:t>including coordinating Government-wide efforts on information security</w:t>
            </w:r>
          </w:p>
        </w:tc>
        <w:tc>
          <w:tcPr>
            <w:tcW w:w="0" w:type="dxa"/>
            <w:vAlign w:val="bottom"/>
          </w:tcPr>
          <w:p w14:paraId="1A16CBD9" w14:textId="77777777" w:rsidR="003339E5" w:rsidRDefault="003339E5">
            <w:pPr>
              <w:rPr>
                <w:sz w:val="1"/>
                <w:szCs w:val="1"/>
              </w:rPr>
            </w:pPr>
          </w:p>
        </w:tc>
      </w:tr>
      <w:tr w:rsidR="003339E5" w14:paraId="4B8AE132" w14:textId="77777777">
        <w:trPr>
          <w:trHeight w:val="148"/>
        </w:trPr>
        <w:tc>
          <w:tcPr>
            <w:tcW w:w="1540" w:type="dxa"/>
            <w:vMerge w:val="restart"/>
            <w:tcBorders>
              <w:left w:val="single" w:sz="8" w:space="0" w:color="C5C5C5"/>
              <w:right w:val="single" w:sz="8" w:space="0" w:color="C5C5C5"/>
            </w:tcBorders>
            <w:vAlign w:val="bottom"/>
          </w:tcPr>
          <w:p w14:paraId="79C7B342"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D34EC60" w14:textId="77777777" w:rsidR="003339E5" w:rsidRDefault="003339E5">
            <w:pPr>
              <w:rPr>
                <w:sz w:val="12"/>
                <w:szCs w:val="12"/>
              </w:rPr>
            </w:pPr>
          </w:p>
        </w:tc>
        <w:tc>
          <w:tcPr>
            <w:tcW w:w="1560" w:type="dxa"/>
            <w:tcBorders>
              <w:right w:val="single" w:sz="8" w:space="0" w:color="C5C5C5"/>
            </w:tcBorders>
            <w:vAlign w:val="bottom"/>
          </w:tcPr>
          <w:p w14:paraId="725D1363" w14:textId="77777777" w:rsidR="003339E5" w:rsidRDefault="003339E5">
            <w:pPr>
              <w:rPr>
                <w:sz w:val="12"/>
                <w:szCs w:val="12"/>
              </w:rPr>
            </w:pPr>
          </w:p>
        </w:tc>
        <w:tc>
          <w:tcPr>
            <w:tcW w:w="6280" w:type="dxa"/>
            <w:vMerge/>
            <w:tcBorders>
              <w:right w:val="single" w:sz="8" w:space="0" w:color="C5C5C5"/>
            </w:tcBorders>
            <w:vAlign w:val="bottom"/>
          </w:tcPr>
          <w:p w14:paraId="77BDA82F" w14:textId="77777777" w:rsidR="003339E5" w:rsidRDefault="003339E5">
            <w:pPr>
              <w:rPr>
                <w:sz w:val="12"/>
                <w:szCs w:val="12"/>
              </w:rPr>
            </w:pPr>
          </w:p>
        </w:tc>
        <w:tc>
          <w:tcPr>
            <w:tcW w:w="0" w:type="dxa"/>
            <w:vAlign w:val="bottom"/>
          </w:tcPr>
          <w:p w14:paraId="41EA1094" w14:textId="77777777" w:rsidR="003339E5" w:rsidRDefault="003339E5">
            <w:pPr>
              <w:rPr>
                <w:sz w:val="1"/>
                <w:szCs w:val="1"/>
              </w:rPr>
            </w:pPr>
          </w:p>
        </w:tc>
      </w:tr>
      <w:tr w:rsidR="003339E5" w14:paraId="6D771A26" w14:textId="77777777">
        <w:trPr>
          <w:trHeight w:val="120"/>
        </w:trPr>
        <w:tc>
          <w:tcPr>
            <w:tcW w:w="1540" w:type="dxa"/>
            <w:vMerge/>
            <w:tcBorders>
              <w:left w:val="single" w:sz="8" w:space="0" w:color="C5C5C5"/>
              <w:right w:val="single" w:sz="8" w:space="0" w:color="C5C5C5"/>
            </w:tcBorders>
            <w:vAlign w:val="bottom"/>
          </w:tcPr>
          <w:p w14:paraId="29EE166E" w14:textId="77777777" w:rsidR="003339E5" w:rsidRDefault="003339E5">
            <w:pPr>
              <w:rPr>
                <w:sz w:val="10"/>
                <w:szCs w:val="10"/>
              </w:rPr>
            </w:pPr>
          </w:p>
        </w:tc>
        <w:tc>
          <w:tcPr>
            <w:tcW w:w="1420" w:type="dxa"/>
            <w:tcBorders>
              <w:right w:val="single" w:sz="8" w:space="0" w:color="C5C5C5"/>
            </w:tcBorders>
            <w:vAlign w:val="bottom"/>
          </w:tcPr>
          <w:p w14:paraId="2DDF3694" w14:textId="77777777" w:rsidR="003339E5" w:rsidRDefault="003339E5">
            <w:pPr>
              <w:rPr>
                <w:sz w:val="10"/>
                <w:szCs w:val="10"/>
              </w:rPr>
            </w:pPr>
          </w:p>
        </w:tc>
        <w:tc>
          <w:tcPr>
            <w:tcW w:w="1560" w:type="dxa"/>
            <w:tcBorders>
              <w:right w:val="single" w:sz="8" w:space="0" w:color="C5C5C5"/>
            </w:tcBorders>
            <w:vAlign w:val="bottom"/>
          </w:tcPr>
          <w:p w14:paraId="673DA394" w14:textId="77777777" w:rsidR="003339E5" w:rsidRDefault="003339E5">
            <w:pPr>
              <w:rPr>
                <w:sz w:val="10"/>
                <w:szCs w:val="10"/>
              </w:rPr>
            </w:pPr>
          </w:p>
        </w:tc>
        <w:tc>
          <w:tcPr>
            <w:tcW w:w="6280" w:type="dxa"/>
            <w:vMerge w:val="restart"/>
            <w:tcBorders>
              <w:right w:val="single" w:sz="8" w:space="0" w:color="C5C5C5"/>
            </w:tcBorders>
            <w:vAlign w:val="bottom"/>
          </w:tcPr>
          <w:p w14:paraId="42B96079" w14:textId="77777777" w:rsidR="003339E5" w:rsidRDefault="003B64C7">
            <w:pPr>
              <w:ind w:left="60"/>
              <w:rPr>
                <w:sz w:val="20"/>
                <w:szCs w:val="20"/>
              </w:rPr>
            </w:pPr>
            <w:r>
              <w:rPr>
                <w:rFonts w:ascii="Calibri" w:eastAsia="Calibri" w:hAnsi="Calibri" w:cs="Calibri"/>
                <w:sz w:val="20"/>
                <w:szCs w:val="20"/>
              </w:rPr>
              <w:t>policies and practices, including consultation with the Chief Information</w:t>
            </w:r>
          </w:p>
        </w:tc>
        <w:tc>
          <w:tcPr>
            <w:tcW w:w="0" w:type="dxa"/>
            <w:vAlign w:val="bottom"/>
          </w:tcPr>
          <w:p w14:paraId="5CB6D786" w14:textId="77777777" w:rsidR="003339E5" w:rsidRDefault="003339E5">
            <w:pPr>
              <w:rPr>
                <w:sz w:val="1"/>
                <w:szCs w:val="1"/>
              </w:rPr>
            </w:pPr>
          </w:p>
        </w:tc>
      </w:tr>
      <w:tr w:rsidR="003339E5" w14:paraId="1AD37C4F" w14:textId="77777777">
        <w:trPr>
          <w:trHeight w:val="124"/>
        </w:trPr>
        <w:tc>
          <w:tcPr>
            <w:tcW w:w="1540" w:type="dxa"/>
            <w:vMerge w:val="restart"/>
            <w:tcBorders>
              <w:left w:val="single" w:sz="8" w:space="0" w:color="C5C5C5"/>
              <w:right w:val="single" w:sz="8" w:space="0" w:color="C5C5C5"/>
            </w:tcBorders>
            <w:vAlign w:val="bottom"/>
          </w:tcPr>
          <w:p w14:paraId="0D332848"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7E9D0B06" w14:textId="77777777" w:rsidR="003339E5" w:rsidRDefault="003339E5">
            <w:pPr>
              <w:rPr>
                <w:sz w:val="10"/>
                <w:szCs w:val="10"/>
              </w:rPr>
            </w:pPr>
          </w:p>
        </w:tc>
        <w:tc>
          <w:tcPr>
            <w:tcW w:w="1560" w:type="dxa"/>
            <w:tcBorders>
              <w:right w:val="single" w:sz="8" w:space="0" w:color="C5C5C5"/>
            </w:tcBorders>
            <w:vAlign w:val="bottom"/>
          </w:tcPr>
          <w:p w14:paraId="69BCE036" w14:textId="77777777" w:rsidR="003339E5" w:rsidRDefault="003339E5">
            <w:pPr>
              <w:rPr>
                <w:sz w:val="10"/>
                <w:szCs w:val="10"/>
              </w:rPr>
            </w:pPr>
          </w:p>
        </w:tc>
        <w:tc>
          <w:tcPr>
            <w:tcW w:w="6280" w:type="dxa"/>
            <w:vMerge/>
            <w:tcBorders>
              <w:right w:val="single" w:sz="8" w:space="0" w:color="C5C5C5"/>
            </w:tcBorders>
            <w:vAlign w:val="bottom"/>
          </w:tcPr>
          <w:p w14:paraId="0DF25B5A" w14:textId="77777777" w:rsidR="003339E5" w:rsidRDefault="003339E5">
            <w:pPr>
              <w:rPr>
                <w:sz w:val="10"/>
                <w:szCs w:val="10"/>
              </w:rPr>
            </w:pPr>
          </w:p>
        </w:tc>
        <w:tc>
          <w:tcPr>
            <w:tcW w:w="0" w:type="dxa"/>
            <w:vAlign w:val="bottom"/>
          </w:tcPr>
          <w:p w14:paraId="25A7361B" w14:textId="77777777" w:rsidR="003339E5" w:rsidRDefault="003339E5">
            <w:pPr>
              <w:rPr>
                <w:sz w:val="1"/>
                <w:szCs w:val="1"/>
              </w:rPr>
            </w:pPr>
          </w:p>
        </w:tc>
      </w:tr>
      <w:tr w:rsidR="003339E5" w14:paraId="34BE3452" w14:textId="77777777">
        <w:trPr>
          <w:trHeight w:val="144"/>
        </w:trPr>
        <w:tc>
          <w:tcPr>
            <w:tcW w:w="1540" w:type="dxa"/>
            <w:vMerge/>
            <w:tcBorders>
              <w:left w:val="single" w:sz="8" w:space="0" w:color="C5C5C5"/>
              <w:right w:val="single" w:sz="8" w:space="0" w:color="C5C5C5"/>
            </w:tcBorders>
            <w:vAlign w:val="bottom"/>
          </w:tcPr>
          <w:p w14:paraId="3E5495A7" w14:textId="77777777" w:rsidR="003339E5" w:rsidRDefault="003339E5">
            <w:pPr>
              <w:rPr>
                <w:sz w:val="12"/>
                <w:szCs w:val="12"/>
              </w:rPr>
            </w:pPr>
          </w:p>
        </w:tc>
        <w:tc>
          <w:tcPr>
            <w:tcW w:w="1420" w:type="dxa"/>
            <w:tcBorders>
              <w:right w:val="single" w:sz="8" w:space="0" w:color="C5C5C5"/>
            </w:tcBorders>
            <w:vAlign w:val="bottom"/>
          </w:tcPr>
          <w:p w14:paraId="4DFDEEED" w14:textId="77777777" w:rsidR="003339E5" w:rsidRDefault="003339E5">
            <w:pPr>
              <w:rPr>
                <w:sz w:val="12"/>
                <w:szCs w:val="12"/>
              </w:rPr>
            </w:pPr>
          </w:p>
        </w:tc>
        <w:tc>
          <w:tcPr>
            <w:tcW w:w="1560" w:type="dxa"/>
            <w:tcBorders>
              <w:right w:val="single" w:sz="8" w:space="0" w:color="C5C5C5"/>
            </w:tcBorders>
            <w:vAlign w:val="bottom"/>
          </w:tcPr>
          <w:p w14:paraId="21C3C9F9" w14:textId="77777777" w:rsidR="003339E5" w:rsidRDefault="003339E5">
            <w:pPr>
              <w:rPr>
                <w:sz w:val="12"/>
                <w:szCs w:val="12"/>
              </w:rPr>
            </w:pPr>
          </w:p>
        </w:tc>
        <w:tc>
          <w:tcPr>
            <w:tcW w:w="6280" w:type="dxa"/>
            <w:vMerge w:val="restart"/>
            <w:tcBorders>
              <w:right w:val="single" w:sz="8" w:space="0" w:color="C5C5C5"/>
            </w:tcBorders>
            <w:vAlign w:val="bottom"/>
          </w:tcPr>
          <w:p w14:paraId="6F28210F" w14:textId="77777777" w:rsidR="003339E5" w:rsidRDefault="003B64C7">
            <w:pPr>
              <w:ind w:left="60"/>
              <w:rPr>
                <w:sz w:val="20"/>
                <w:szCs w:val="20"/>
              </w:rPr>
            </w:pPr>
            <w:r>
              <w:rPr>
                <w:rFonts w:ascii="Calibri" w:eastAsia="Calibri" w:hAnsi="Calibri" w:cs="Calibri"/>
                <w:sz w:val="20"/>
                <w:szCs w:val="20"/>
              </w:rPr>
              <w:t>Officers Council established under section 3603 and the Director of the</w:t>
            </w:r>
          </w:p>
        </w:tc>
        <w:tc>
          <w:tcPr>
            <w:tcW w:w="0" w:type="dxa"/>
            <w:vAlign w:val="bottom"/>
          </w:tcPr>
          <w:p w14:paraId="718920DA" w14:textId="77777777" w:rsidR="003339E5" w:rsidRDefault="003339E5">
            <w:pPr>
              <w:rPr>
                <w:sz w:val="1"/>
                <w:szCs w:val="1"/>
              </w:rPr>
            </w:pPr>
          </w:p>
        </w:tc>
      </w:tr>
      <w:tr w:rsidR="003339E5" w14:paraId="1DB6B8C4" w14:textId="77777777">
        <w:trPr>
          <w:trHeight w:val="99"/>
        </w:trPr>
        <w:tc>
          <w:tcPr>
            <w:tcW w:w="1540" w:type="dxa"/>
            <w:tcBorders>
              <w:left w:val="single" w:sz="8" w:space="0" w:color="C5C5C5"/>
              <w:right w:val="single" w:sz="8" w:space="0" w:color="C5C5C5"/>
            </w:tcBorders>
            <w:vAlign w:val="bottom"/>
          </w:tcPr>
          <w:p w14:paraId="7FEA01A1" w14:textId="77777777" w:rsidR="003339E5" w:rsidRDefault="003339E5">
            <w:pPr>
              <w:rPr>
                <w:sz w:val="8"/>
                <w:szCs w:val="8"/>
              </w:rPr>
            </w:pPr>
          </w:p>
        </w:tc>
        <w:tc>
          <w:tcPr>
            <w:tcW w:w="1420" w:type="dxa"/>
            <w:tcBorders>
              <w:right w:val="single" w:sz="8" w:space="0" w:color="C5C5C5"/>
            </w:tcBorders>
            <w:vAlign w:val="bottom"/>
          </w:tcPr>
          <w:p w14:paraId="4F4D8781" w14:textId="77777777" w:rsidR="003339E5" w:rsidRDefault="003339E5">
            <w:pPr>
              <w:rPr>
                <w:sz w:val="8"/>
                <w:szCs w:val="8"/>
              </w:rPr>
            </w:pPr>
          </w:p>
        </w:tc>
        <w:tc>
          <w:tcPr>
            <w:tcW w:w="1560" w:type="dxa"/>
            <w:tcBorders>
              <w:right w:val="single" w:sz="8" w:space="0" w:color="C5C5C5"/>
            </w:tcBorders>
            <w:vAlign w:val="bottom"/>
          </w:tcPr>
          <w:p w14:paraId="6C54502E" w14:textId="77777777" w:rsidR="003339E5" w:rsidRDefault="003339E5">
            <w:pPr>
              <w:rPr>
                <w:sz w:val="8"/>
                <w:szCs w:val="8"/>
              </w:rPr>
            </w:pPr>
          </w:p>
        </w:tc>
        <w:tc>
          <w:tcPr>
            <w:tcW w:w="6280" w:type="dxa"/>
            <w:vMerge/>
            <w:tcBorders>
              <w:right w:val="single" w:sz="8" w:space="0" w:color="C5C5C5"/>
            </w:tcBorders>
            <w:vAlign w:val="bottom"/>
          </w:tcPr>
          <w:p w14:paraId="7994D943" w14:textId="77777777" w:rsidR="003339E5" w:rsidRDefault="003339E5">
            <w:pPr>
              <w:rPr>
                <w:sz w:val="8"/>
                <w:szCs w:val="8"/>
              </w:rPr>
            </w:pPr>
          </w:p>
        </w:tc>
        <w:tc>
          <w:tcPr>
            <w:tcW w:w="0" w:type="dxa"/>
            <w:vAlign w:val="bottom"/>
          </w:tcPr>
          <w:p w14:paraId="5E5FD68D" w14:textId="77777777" w:rsidR="003339E5" w:rsidRDefault="003339E5">
            <w:pPr>
              <w:rPr>
                <w:sz w:val="1"/>
                <w:szCs w:val="1"/>
              </w:rPr>
            </w:pPr>
          </w:p>
        </w:tc>
      </w:tr>
      <w:tr w:rsidR="003339E5" w14:paraId="02051A58" w14:textId="77777777">
        <w:trPr>
          <w:trHeight w:val="245"/>
        </w:trPr>
        <w:tc>
          <w:tcPr>
            <w:tcW w:w="1540" w:type="dxa"/>
            <w:tcBorders>
              <w:left w:val="single" w:sz="8" w:space="0" w:color="C5C5C5"/>
              <w:right w:val="single" w:sz="8" w:space="0" w:color="C5C5C5"/>
            </w:tcBorders>
            <w:vAlign w:val="bottom"/>
          </w:tcPr>
          <w:p w14:paraId="05DAED01" w14:textId="77777777" w:rsidR="003339E5" w:rsidRDefault="003339E5">
            <w:pPr>
              <w:rPr>
                <w:sz w:val="21"/>
                <w:szCs w:val="21"/>
              </w:rPr>
            </w:pPr>
          </w:p>
        </w:tc>
        <w:tc>
          <w:tcPr>
            <w:tcW w:w="1420" w:type="dxa"/>
            <w:tcBorders>
              <w:right w:val="single" w:sz="8" w:space="0" w:color="C5C5C5"/>
            </w:tcBorders>
            <w:vAlign w:val="bottom"/>
          </w:tcPr>
          <w:p w14:paraId="3AC302E0" w14:textId="77777777" w:rsidR="003339E5" w:rsidRDefault="003339E5">
            <w:pPr>
              <w:rPr>
                <w:sz w:val="21"/>
                <w:szCs w:val="21"/>
              </w:rPr>
            </w:pPr>
          </w:p>
        </w:tc>
        <w:tc>
          <w:tcPr>
            <w:tcW w:w="1560" w:type="dxa"/>
            <w:tcBorders>
              <w:right w:val="single" w:sz="8" w:space="0" w:color="C5C5C5"/>
            </w:tcBorders>
            <w:vAlign w:val="bottom"/>
          </w:tcPr>
          <w:p w14:paraId="66521819" w14:textId="77777777" w:rsidR="003339E5" w:rsidRDefault="003339E5">
            <w:pPr>
              <w:rPr>
                <w:sz w:val="21"/>
                <w:szCs w:val="21"/>
              </w:rPr>
            </w:pPr>
          </w:p>
        </w:tc>
        <w:tc>
          <w:tcPr>
            <w:tcW w:w="6280" w:type="dxa"/>
            <w:tcBorders>
              <w:right w:val="single" w:sz="8" w:space="0" w:color="C5C5C5"/>
            </w:tcBorders>
            <w:vAlign w:val="bottom"/>
          </w:tcPr>
          <w:p w14:paraId="76737748" w14:textId="77777777" w:rsidR="003339E5" w:rsidRDefault="003B64C7">
            <w:pPr>
              <w:ind w:left="60"/>
              <w:rPr>
                <w:sz w:val="20"/>
                <w:szCs w:val="20"/>
              </w:rPr>
            </w:pPr>
            <w:r>
              <w:rPr>
                <w:rFonts w:ascii="Calibri" w:eastAsia="Calibri" w:hAnsi="Calibri" w:cs="Calibri"/>
                <w:sz w:val="20"/>
                <w:szCs w:val="20"/>
              </w:rPr>
              <w:t>National Institute of Standards and Technology;</w:t>
            </w:r>
          </w:p>
        </w:tc>
        <w:tc>
          <w:tcPr>
            <w:tcW w:w="0" w:type="dxa"/>
            <w:vAlign w:val="bottom"/>
          </w:tcPr>
          <w:p w14:paraId="46B3FD31" w14:textId="77777777" w:rsidR="003339E5" w:rsidRDefault="003339E5">
            <w:pPr>
              <w:rPr>
                <w:sz w:val="1"/>
                <w:szCs w:val="1"/>
              </w:rPr>
            </w:pPr>
          </w:p>
        </w:tc>
      </w:tr>
      <w:tr w:rsidR="003339E5" w14:paraId="1362CFA3" w14:textId="77777777">
        <w:trPr>
          <w:trHeight w:val="644"/>
        </w:trPr>
        <w:tc>
          <w:tcPr>
            <w:tcW w:w="1540" w:type="dxa"/>
            <w:tcBorders>
              <w:left w:val="single" w:sz="8" w:space="0" w:color="C5C5C5"/>
              <w:bottom w:val="single" w:sz="8" w:space="0" w:color="C5C5C5"/>
              <w:right w:val="single" w:sz="8" w:space="0" w:color="C5C5C5"/>
            </w:tcBorders>
            <w:vAlign w:val="bottom"/>
          </w:tcPr>
          <w:p w14:paraId="18D057C5"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BC3E415"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511B6FE"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3A62569" w14:textId="77777777" w:rsidR="003339E5" w:rsidRDefault="003339E5">
            <w:pPr>
              <w:rPr>
                <w:sz w:val="24"/>
                <w:szCs w:val="24"/>
              </w:rPr>
            </w:pPr>
          </w:p>
        </w:tc>
        <w:tc>
          <w:tcPr>
            <w:tcW w:w="0" w:type="dxa"/>
            <w:vAlign w:val="bottom"/>
          </w:tcPr>
          <w:p w14:paraId="57F5FFCA" w14:textId="77777777" w:rsidR="003339E5" w:rsidRDefault="003339E5">
            <w:pPr>
              <w:rPr>
                <w:sz w:val="1"/>
                <w:szCs w:val="1"/>
              </w:rPr>
            </w:pPr>
          </w:p>
        </w:tc>
      </w:tr>
    </w:tbl>
    <w:p w14:paraId="50C45F3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80128" behindDoc="1" locked="0" layoutInCell="0" allowOverlap="1" wp14:anchorId="6EBB435F" wp14:editId="211480AF">
                <wp:simplePos x="0" y="0"/>
                <wp:positionH relativeFrom="column">
                  <wp:posOffset>-4445</wp:posOffset>
                </wp:positionH>
                <wp:positionV relativeFrom="paragraph">
                  <wp:posOffset>2483485</wp:posOffset>
                </wp:positionV>
                <wp:extent cx="4836160" cy="204470"/>
                <wp:effectExtent l="0" t="0" r="0" b="0"/>
                <wp:wrapNone/>
                <wp:docPr id="1019" name="Shape 1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141E342" id="Shape 1019" o:spid="_x0000_s1026" style="position:absolute;left:0;text-align:left;margin-left:-.35pt;margin-top:195.55pt;width:380.8pt;height:16.1pt;z-index:-25123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" o:allowincell="f" fillcolor="#085296" stroked="f"/>
            </w:pict>
          </mc:Fallback>
        </mc:AlternateContent>
      </w:r>
      <w:r>
        <w:rPr>
          <w:noProof/>
          <w:sz w:val="20"/>
          <w:szCs w:val="20"/>
        </w:rPr>
        <mc:AlternateContent>
          <mc:Choice Requires="wps">
            <w:drawing>
              <wp:anchor distT="0" distB="0" distL="114300" distR="114300" simplePos="0" relativeHeight="252081152" behindDoc="1" locked="0" layoutInCell="0" allowOverlap="1" wp14:anchorId="2A998614" wp14:editId="5EB97233">
                <wp:simplePos x="0" y="0"/>
                <wp:positionH relativeFrom="column">
                  <wp:posOffset>4831715</wp:posOffset>
                </wp:positionH>
                <wp:positionV relativeFrom="paragraph">
                  <wp:posOffset>2483485</wp:posOffset>
                </wp:positionV>
                <wp:extent cx="2026285" cy="204470"/>
                <wp:effectExtent l="0" t="0" r="0" b="0"/>
                <wp:wrapNone/>
                <wp:docPr id="1020" name="Shape 10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294860C6" id="Shape 1020" o:spid="_x0000_s1026" style="position:absolute;left:0;text-align:left;margin-left:380.45pt;margin-top:195.55pt;width:159.55pt;height:16.1pt;z-index:-25123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2082176" behindDoc="1" locked="0" layoutInCell="0" allowOverlap="1" wp14:anchorId="0B5EEC91" wp14:editId="53A62894">
            <wp:simplePos x="0" y="0"/>
            <wp:positionH relativeFrom="column">
              <wp:posOffset>4552950</wp:posOffset>
            </wp:positionH>
            <wp:positionV relativeFrom="paragraph">
              <wp:posOffset>-6367780</wp:posOffset>
            </wp:positionV>
            <wp:extent cx="2134870" cy="985520"/>
            <wp:effectExtent l="0" t="0" r="0" b="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83200" behindDoc="1" locked="0" layoutInCell="0" allowOverlap="1" wp14:anchorId="286F8E8F" wp14:editId="5ABCC0CA">
                <wp:simplePos x="0" y="0"/>
                <wp:positionH relativeFrom="column">
                  <wp:posOffset>2863215</wp:posOffset>
                </wp:positionH>
                <wp:positionV relativeFrom="paragraph">
                  <wp:posOffset>-4926965</wp:posOffset>
                </wp:positionV>
                <wp:extent cx="3994785" cy="543560"/>
                <wp:effectExtent l="0" t="0" r="0" b="0"/>
                <wp:wrapNone/>
                <wp:docPr id="1022" name="Shape 1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3560"/>
                        </a:xfrm>
                        <a:prstGeom prst="rect">
                          <a:avLst/>
                        </a:prstGeom>
                        <a:solidFill>
                          <a:srgbClr val="4F4F4F"/>
                        </a:solidFill>
                      </wps:spPr>
                      <wps:bodyPr/>
                    </wps:wsp>
                  </a:graphicData>
                </a:graphic>
              </wp:anchor>
            </w:drawing>
          </mc:Choice>
          <mc:Fallback>
            <w:pict>
              <v:rect w14:anchorId="0D423298" id="Shape 1022" o:spid="_x0000_s1026" style="position:absolute;left:0;text-align:left;margin-left:225.45pt;margin-top:-387.95pt;width:314.55pt;height:42.8pt;z-index:-25123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" o:allowincell="f" fillcolor="#4f4f4f" stroked="f"/>
            </w:pict>
          </mc:Fallback>
        </mc:AlternateContent>
      </w:r>
      <w:r>
        <w:rPr>
          <w:noProof/>
          <w:sz w:val="20"/>
          <w:szCs w:val="20"/>
        </w:rPr>
        <mc:AlternateContent>
          <mc:Choice Requires="wps">
            <w:drawing>
              <wp:anchor distT="0" distB="0" distL="114300" distR="114300" simplePos="0" relativeHeight="252084224" behindDoc="1" locked="0" layoutInCell="0" allowOverlap="1" wp14:anchorId="163CF21B" wp14:editId="3B20BECA">
                <wp:simplePos x="0" y="0"/>
                <wp:positionH relativeFrom="column">
                  <wp:posOffset>969010</wp:posOffset>
                </wp:positionH>
                <wp:positionV relativeFrom="paragraph">
                  <wp:posOffset>-4926965</wp:posOffset>
                </wp:positionV>
                <wp:extent cx="1893570" cy="543560"/>
                <wp:effectExtent l="0" t="0" r="0" b="0"/>
                <wp:wrapNone/>
                <wp:docPr id="1023" name="Shape 1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3560"/>
                        </a:xfrm>
                        <a:prstGeom prst="rect">
                          <a:avLst/>
                        </a:prstGeom>
                        <a:solidFill>
                          <a:srgbClr val="4F4F4F"/>
                        </a:solidFill>
                      </wps:spPr>
                      <wps:bodyPr/>
                    </wps:wsp>
                  </a:graphicData>
                </a:graphic>
              </wp:anchor>
            </w:drawing>
          </mc:Choice>
          <mc:Fallback>
            <w:pict>
              <v:rect w14:anchorId="0AF24558" id="Shape 1023" o:spid="_x0000_s1026" style="position:absolute;left:0;text-align:left;margin-left:76.3pt;margin-top:-387.95pt;width:149.1pt;height:42.8pt;z-index:-25123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085248" behindDoc="1" locked="0" layoutInCell="0" allowOverlap="1" wp14:anchorId="72442212" wp14:editId="3ADC12D0">
                <wp:simplePos x="0" y="0"/>
                <wp:positionH relativeFrom="column">
                  <wp:posOffset>-635</wp:posOffset>
                </wp:positionH>
                <wp:positionV relativeFrom="paragraph">
                  <wp:posOffset>-4926965</wp:posOffset>
                </wp:positionV>
                <wp:extent cx="969645" cy="543560"/>
                <wp:effectExtent l="0" t="0" r="0" b="0"/>
                <wp:wrapNone/>
                <wp:docPr id="1024" name="Shape 10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3560"/>
                        </a:xfrm>
                        <a:prstGeom prst="rect">
                          <a:avLst/>
                        </a:prstGeom>
                        <a:solidFill>
                          <a:srgbClr val="4F4F4F"/>
                        </a:solidFill>
                      </wps:spPr>
                      <wps:bodyPr/>
                    </wps:wsp>
                  </a:graphicData>
                </a:graphic>
              </wp:anchor>
            </w:drawing>
          </mc:Choice>
          <mc:Fallback>
            <w:pict>
              <v:rect w14:anchorId="02F54B65" id="Shape 1024" o:spid="_x0000_s1026" style="position:absolute;left:0;text-align:left;margin-left:-.05pt;margin-top:-387.95pt;width:76.35pt;height:42.8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86272" behindDoc="1" locked="0" layoutInCell="0" allowOverlap="1" wp14:anchorId="27CA7C39" wp14:editId="1E0C5533">
                <wp:simplePos x="0" y="0"/>
                <wp:positionH relativeFrom="column">
                  <wp:posOffset>1905</wp:posOffset>
                </wp:positionH>
                <wp:positionV relativeFrom="paragraph">
                  <wp:posOffset>-4926965</wp:posOffset>
                </wp:positionV>
                <wp:extent cx="0" cy="543560"/>
                <wp:effectExtent l="0" t="0" r="0" b="0"/>
                <wp:wrapNone/>
                <wp:docPr id="1025" name="Shape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0A304A3" id="Shape 1025" o:spid="_x0000_s1026" style="position:absolute;left:0;text-align:left;z-index:-251230208;visibility:visible;mso-wrap-style:square;mso-wrap-distance-left:9pt;mso-wrap-distance-top:0;mso-wrap-distance-right:9pt;mso-wrap-distance-bottom:0;mso-position-horizontal:absolute;mso-position-horizontal-relative:text;mso-position-vertical:absolute;mso-position-vertical-relative:text" from=".15pt,-387.95pt" to=".15pt,-3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87296" behindDoc="1" locked="0" layoutInCell="0" allowOverlap="1" wp14:anchorId="5A2D4BBC" wp14:editId="16BF4CB5">
                <wp:simplePos x="0" y="0"/>
                <wp:positionH relativeFrom="column">
                  <wp:posOffset>969010</wp:posOffset>
                </wp:positionH>
                <wp:positionV relativeFrom="paragraph">
                  <wp:posOffset>-4926965</wp:posOffset>
                </wp:positionV>
                <wp:extent cx="0" cy="540385"/>
                <wp:effectExtent l="0" t="0" r="0" b="0"/>
                <wp:wrapNone/>
                <wp:docPr id="1026" name="Shap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283D4E8" id="Shape 1026" o:spid="_x0000_s1026" style="position:absolute;left:0;text-align:left;z-index:-251229184;visibility:visible;mso-wrap-style:square;mso-wrap-distance-left:9pt;mso-wrap-distance-top:0;mso-wrap-distance-right:9pt;mso-wrap-distance-bottom:0;mso-position-horizontal:absolute;mso-position-horizontal-relative:text;mso-position-vertical:absolute;mso-position-vertical-relative:text" from="76.3pt,-387.95pt" to="76.3pt,-3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88320" behindDoc="1" locked="0" layoutInCell="0" allowOverlap="1" wp14:anchorId="43EE7453" wp14:editId="2DF17350">
                <wp:simplePos x="0" y="0"/>
                <wp:positionH relativeFrom="column">
                  <wp:posOffset>1866900</wp:posOffset>
                </wp:positionH>
                <wp:positionV relativeFrom="paragraph">
                  <wp:posOffset>-4926965</wp:posOffset>
                </wp:positionV>
                <wp:extent cx="0" cy="540385"/>
                <wp:effectExtent l="0" t="0" r="0" b="0"/>
                <wp:wrapNone/>
                <wp:docPr id="1027" name="Shap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F1B955C" id="Shape 1027" o:spid="_x0000_s1026" style="position:absolute;left:0;text-align:left;z-index:-251228160;visibility:visible;mso-wrap-style:square;mso-wrap-distance-left:9pt;mso-wrap-distance-top:0;mso-wrap-distance-right:9pt;mso-wrap-distance-bottom:0;mso-position-horizontal:absolute;mso-position-horizontal-relative:text;mso-position-vertical:absolute;mso-position-vertical-relative:text" from="147pt,-387.95pt" to="147pt,-3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089344" behindDoc="1" locked="0" layoutInCell="0" allowOverlap="1" wp14:anchorId="22E191C4" wp14:editId="42A1CD8A">
                <wp:simplePos x="0" y="0"/>
                <wp:positionH relativeFrom="column">
                  <wp:posOffset>2863215</wp:posOffset>
                </wp:positionH>
                <wp:positionV relativeFrom="paragraph">
                  <wp:posOffset>-4926965</wp:posOffset>
                </wp:positionV>
                <wp:extent cx="0" cy="540385"/>
                <wp:effectExtent l="0" t="0" r="0" b="0"/>
                <wp:wrapNone/>
                <wp:docPr id="1028" name="Shap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36C1E17" id="Shape 1028" o:spid="_x0000_s1026" style="position:absolute;left:0;text-align:left;z-index:-251227136;visibility:visible;mso-wrap-style:square;mso-wrap-distance-left:9pt;mso-wrap-distance-top:0;mso-wrap-distance-right:9pt;mso-wrap-distance-bottom:0;mso-position-horizontal:absolute;mso-position-horizontal-relative:text;mso-position-vertical:absolute;mso-position-vertical-relative:text" from="225.45pt,-387.95pt" to="225.45pt,-3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90368" behindDoc="1" locked="0" layoutInCell="0" allowOverlap="1" wp14:anchorId="54570FF5" wp14:editId="2B0C0844">
                <wp:simplePos x="0" y="0"/>
                <wp:positionH relativeFrom="column">
                  <wp:posOffset>6854190</wp:posOffset>
                </wp:positionH>
                <wp:positionV relativeFrom="paragraph">
                  <wp:posOffset>-4926965</wp:posOffset>
                </wp:positionV>
                <wp:extent cx="0" cy="543560"/>
                <wp:effectExtent l="0" t="0" r="0" b="0"/>
                <wp:wrapNone/>
                <wp:docPr id="1029" name="Shap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4A01B2F" id="Shape 1029" o:spid="_x0000_s1026" style="position:absolute;left:0;text-align:left;z-index:-251226112;visibility:visible;mso-wrap-style:square;mso-wrap-distance-left:9pt;mso-wrap-distance-top:0;mso-wrap-distance-right:9pt;mso-wrap-distance-bottom:0;mso-position-horizontal:absolute;mso-position-horizontal-relative:text;mso-position-vertical:absolute;mso-position-vertical-relative:text" from="539.7pt,-387.95pt" to="539.7pt,-3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91392" behindDoc="1" locked="0" layoutInCell="0" allowOverlap="1" wp14:anchorId="07A5DF84" wp14:editId="017C7105">
                <wp:simplePos x="0" y="0"/>
                <wp:positionH relativeFrom="column">
                  <wp:posOffset>-635</wp:posOffset>
                </wp:positionH>
                <wp:positionV relativeFrom="paragraph">
                  <wp:posOffset>-4923155</wp:posOffset>
                </wp:positionV>
                <wp:extent cx="6858635" cy="0"/>
                <wp:effectExtent l="0" t="0" r="0" b="0"/>
                <wp:wrapNone/>
                <wp:docPr id="1030" name="Shap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90EB9B4" id="Shape 1030" o:spid="_x0000_s1026" style="position:absolute;left:0;text-align:left;z-index:-251225088;visibility:visible;mso-wrap-style:square;mso-wrap-distance-left:9pt;mso-wrap-distance-top:0;mso-wrap-distance-right:9pt;mso-wrap-distance-bottom:0;mso-position-horizontal:absolute;mso-position-horizontal-relative:text;mso-position-vertical:absolute;mso-position-vertical-relative:text" from="-.05pt,-387.65pt" to="540pt,-3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" o:allowincell="f" filled="t" strokecolor="white" strokeweight=".19047mm">
                <v:stroke joinstyle="miter"/>
                <o:lock v:ext="edit" shapetype="f"/>
              </v:line>
            </w:pict>
          </mc:Fallback>
        </mc:AlternateContent>
      </w:r>
    </w:p>
    <w:p w14:paraId="18862B0F" w14:textId="77777777" w:rsidR="003339E5" w:rsidRDefault="003339E5">
      <w:pPr>
        <w:sectPr w:rsidR="003339E5">
          <w:pgSz w:w="12240" w:h="15840"/>
          <w:pgMar w:top="720" w:right="720" w:bottom="0" w:left="720" w:header="0" w:footer="0" w:gutter="0"/>
          <w:cols w:space="720" w:equalWidth="0">
            <w:col w:w="10800"/>
          </w:cols>
        </w:sectPr>
      </w:pPr>
    </w:p>
    <w:p w14:paraId="6E2EA302" w14:textId="77777777" w:rsidR="003339E5" w:rsidRDefault="003339E5">
      <w:pPr>
        <w:spacing w:line="200" w:lineRule="exact"/>
        <w:rPr>
          <w:sz w:val="20"/>
          <w:szCs w:val="20"/>
        </w:rPr>
      </w:pPr>
    </w:p>
    <w:p w14:paraId="0E306549" w14:textId="77777777" w:rsidR="003339E5" w:rsidRDefault="003339E5">
      <w:pPr>
        <w:spacing w:line="200" w:lineRule="exact"/>
        <w:rPr>
          <w:sz w:val="20"/>
          <w:szCs w:val="20"/>
        </w:rPr>
      </w:pPr>
    </w:p>
    <w:p w14:paraId="71AA682D" w14:textId="77777777" w:rsidR="003339E5" w:rsidRDefault="003339E5">
      <w:pPr>
        <w:spacing w:line="200" w:lineRule="exact"/>
        <w:rPr>
          <w:sz w:val="20"/>
          <w:szCs w:val="20"/>
        </w:rPr>
      </w:pPr>
    </w:p>
    <w:p w14:paraId="316B6B34" w14:textId="77777777" w:rsidR="003339E5" w:rsidRDefault="003339E5">
      <w:pPr>
        <w:spacing w:line="200" w:lineRule="exact"/>
        <w:rPr>
          <w:sz w:val="20"/>
          <w:szCs w:val="20"/>
        </w:rPr>
      </w:pPr>
    </w:p>
    <w:p w14:paraId="00FC7041" w14:textId="77777777" w:rsidR="003339E5" w:rsidRDefault="003339E5">
      <w:pPr>
        <w:spacing w:line="200" w:lineRule="exact"/>
        <w:rPr>
          <w:sz w:val="20"/>
          <w:szCs w:val="20"/>
        </w:rPr>
      </w:pPr>
    </w:p>
    <w:p w14:paraId="6F6B103A" w14:textId="77777777" w:rsidR="003339E5" w:rsidRDefault="003339E5">
      <w:pPr>
        <w:spacing w:line="200" w:lineRule="exact"/>
        <w:rPr>
          <w:sz w:val="20"/>
          <w:szCs w:val="20"/>
        </w:rPr>
      </w:pPr>
    </w:p>
    <w:p w14:paraId="795A7E20" w14:textId="77777777" w:rsidR="003339E5" w:rsidRDefault="003339E5">
      <w:pPr>
        <w:spacing w:line="200" w:lineRule="exact"/>
        <w:rPr>
          <w:sz w:val="20"/>
          <w:szCs w:val="20"/>
        </w:rPr>
      </w:pPr>
    </w:p>
    <w:p w14:paraId="1FA57D26" w14:textId="77777777" w:rsidR="003339E5" w:rsidRDefault="003339E5">
      <w:pPr>
        <w:spacing w:line="200" w:lineRule="exact"/>
        <w:rPr>
          <w:sz w:val="20"/>
          <w:szCs w:val="20"/>
        </w:rPr>
      </w:pPr>
    </w:p>
    <w:p w14:paraId="2ABEE775" w14:textId="77777777" w:rsidR="003339E5" w:rsidRDefault="003339E5">
      <w:pPr>
        <w:spacing w:line="200" w:lineRule="exact"/>
        <w:rPr>
          <w:sz w:val="20"/>
          <w:szCs w:val="20"/>
        </w:rPr>
      </w:pPr>
    </w:p>
    <w:p w14:paraId="78C2465F" w14:textId="77777777" w:rsidR="003339E5" w:rsidRDefault="003339E5">
      <w:pPr>
        <w:spacing w:line="200" w:lineRule="exact"/>
        <w:rPr>
          <w:sz w:val="20"/>
          <w:szCs w:val="20"/>
        </w:rPr>
      </w:pPr>
    </w:p>
    <w:p w14:paraId="5012A6AB" w14:textId="77777777" w:rsidR="003339E5" w:rsidRDefault="003339E5">
      <w:pPr>
        <w:spacing w:line="200" w:lineRule="exact"/>
        <w:rPr>
          <w:sz w:val="20"/>
          <w:szCs w:val="20"/>
        </w:rPr>
      </w:pPr>
    </w:p>
    <w:p w14:paraId="7690C735" w14:textId="77777777" w:rsidR="003339E5" w:rsidRDefault="003339E5">
      <w:pPr>
        <w:spacing w:line="200" w:lineRule="exact"/>
        <w:rPr>
          <w:sz w:val="20"/>
          <w:szCs w:val="20"/>
        </w:rPr>
      </w:pPr>
    </w:p>
    <w:p w14:paraId="2B373B55" w14:textId="77777777" w:rsidR="003339E5" w:rsidRDefault="003339E5">
      <w:pPr>
        <w:spacing w:line="200" w:lineRule="exact"/>
        <w:rPr>
          <w:sz w:val="20"/>
          <w:szCs w:val="20"/>
        </w:rPr>
      </w:pPr>
    </w:p>
    <w:p w14:paraId="00EC081F" w14:textId="77777777" w:rsidR="003339E5" w:rsidRDefault="003339E5">
      <w:pPr>
        <w:spacing w:line="200" w:lineRule="exact"/>
        <w:rPr>
          <w:sz w:val="20"/>
          <w:szCs w:val="20"/>
        </w:rPr>
      </w:pPr>
    </w:p>
    <w:p w14:paraId="7A003160" w14:textId="77777777" w:rsidR="003339E5" w:rsidRDefault="003339E5">
      <w:pPr>
        <w:spacing w:line="200" w:lineRule="exact"/>
        <w:rPr>
          <w:sz w:val="20"/>
          <w:szCs w:val="20"/>
        </w:rPr>
      </w:pPr>
    </w:p>
    <w:p w14:paraId="74731ED8" w14:textId="77777777" w:rsidR="003339E5" w:rsidRDefault="003339E5">
      <w:pPr>
        <w:spacing w:line="200" w:lineRule="exact"/>
        <w:rPr>
          <w:sz w:val="20"/>
          <w:szCs w:val="20"/>
        </w:rPr>
      </w:pPr>
    </w:p>
    <w:p w14:paraId="7F732A4B" w14:textId="77777777" w:rsidR="003339E5" w:rsidRDefault="003339E5">
      <w:pPr>
        <w:spacing w:line="200" w:lineRule="exact"/>
        <w:rPr>
          <w:sz w:val="20"/>
          <w:szCs w:val="20"/>
        </w:rPr>
      </w:pPr>
    </w:p>
    <w:p w14:paraId="002A79C2" w14:textId="77777777" w:rsidR="003339E5" w:rsidRDefault="003339E5">
      <w:pPr>
        <w:spacing w:line="200" w:lineRule="exact"/>
        <w:rPr>
          <w:sz w:val="20"/>
          <w:szCs w:val="20"/>
        </w:rPr>
      </w:pPr>
    </w:p>
    <w:p w14:paraId="788DBA5A" w14:textId="77777777" w:rsidR="003339E5" w:rsidRDefault="003339E5">
      <w:pPr>
        <w:spacing w:line="200" w:lineRule="exact"/>
        <w:rPr>
          <w:sz w:val="20"/>
          <w:szCs w:val="20"/>
        </w:rPr>
      </w:pPr>
    </w:p>
    <w:p w14:paraId="7032F559" w14:textId="77777777" w:rsidR="003339E5" w:rsidRDefault="003339E5">
      <w:pPr>
        <w:spacing w:line="200" w:lineRule="exact"/>
        <w:rPr>
          <w:sz w:val="20"/>
          <w:szCs w:val="20"/>
        </w:rPr>
      </w:pPr>
    </w:p>
    <w:p w14:paraId="6DFB39B6" w14:textId="77777777" w:rsidR="003339E5" w:rsidRDefault="003339E5">
      <w:pPr>
        <w:spacing w:line="297" w:lineRule="exact"/>
        <w:rPr>
          <w:sz w:val="20"/>
          <w:szCs w:val="20"/>
        </w:rPr>
      </w:pPr>
    </w:p>
    <w:p w14:paraId="59E1E7FD" w14:textId="77777777" w:rsidR="003339E5" w:rsidRDefault="003B64C7">
      <w:pPr>
        <w:ind w:left="10400"/>
        <w:rPr>
          <w:sz w:val="20"/>
          <w:szCs w:val="20"/>
        </w:rPr>
      </w:pPr>
      <w:r>
        <w:rPr>
          <w:rFonts w:ascii="Calibri" w:eastAsia="Calibri" w:hAnsi="Calibri" w:cs="Calibri"/>
        </w:rPr>
        <w:t>151</w:t>
      </w:r>
    </w:p>
    <w:p w14:paraId="4A8DABE7"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62DCE50" w14:textId="77777777">
        <w:trPr>
          <w:trHeight w:val="1069"/>
        </w:trPr>
        <w:tc>
          <w:tcPr>
            <w:tcW w:w="1540" w:type="dxa"/>
            <w:tcBorders>
              <w:left w:val="single" w:sz="8" w:space="0" w:color="085296"/>
              <w:right w:val="single" w:sz="8" w:space="0" w:color="085296"/>
            </w:tcBorders>
            <w:shd w:val="clear" w:color="auto" w:fill="085296"/>
            <w:vAlign w:val="bottom"/>
          </w:tcPr>
          <w:p w14:paraId="38089256" w14:textId="77777777" w:rsidR="003339E5" w:rsidRDefault="003339E5">
            <w:pPr>
              <w:rPr>
                <w:sz w:val="24"/>
                <w:szCs w:val="24"/>
              </w:rPr>
            </w:pPr>
            <w:bookmarkStart w:id="152" w:name="page152"/>
            <w:bookmarkEnd w:id="152"/>
          </w:p>
        </w:tc>
        <w:tc>
          <w:tcPr>
            <w:tcW w:w="2980" w:type="dxa"/>
            <w:gridSpan w:val="2"/>
            <w:tcBorders>
              <w:right w:val="single" w:sz="8" w:space="0" w:color="085296"/>
            </w:tcBorders>
            <w:shd w:val="clear" w:color="auto" w:fill="085296"/>
            <w:vAlign w:val="bottom"/>
          </w:tcPr>
          <w:p w14:paraId="3BE2C9C7"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0663BDA6" w14:textId="77777777" w:rsidR="003339E5" w:rsidRDefault="003339E5">
            <w:pPr>
              <w:rPr>
                <w:sz w:val="24"/>
                <w:szCs w:val="24"/>
              </w:rPr>
            </w:pPr>
          </w:p>
        </w:tc>
        <w:tc>
          <w:tcPr>
            <w:tcW w:w="0" w:type="dxa"/>
            <w:vAlign w:val="bottom"/>
          </w:tcPr>
          <w:p w14:paraId="3B6F416D" w14:textId="77777777" w:rsidR="003339E5" w:rsidRDefault="003339E5">
            <w:pPr>
              <w:rPr>
                <w:sz w:val="1"/>
                <w:szCs w:val="1"/>
              </w:rPr>
            </w:pPr>
          </w:p>
        </w:tc>
      </w:tr>
      <w:tr w:rsidR="003339E5" w14:paraId="34AE4E5C"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16509321"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2C291814"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3F8D8EDB" w14:textId="77777777" w:rsidR="003339E5" w:rsidRDefault="003339E5">
            <w:pPr>
              <w:rPr>
                <w:sz w:val="1"/>
                <w:szCs w:val="1"/>
              </w:rPr>
            </w:pPr>
          </w:p>
        </w:tc>
      </w:tr>
      <w:tr w:rsidR="003339E5" w14:paraId="295947CF" w14:textId="77777777">
        <w:trPr>
          <w:trHeight w:val="459"/>
        </w:trPr>
        <w:tc>
          <w:tcPr>
            <w:tcW w:w="1540" w:type="dxa"/>
            <w:vMerge/>
            <w:tcBorders>
              <w:left w:val="single" w:sz="8" w:space="0" w:color="085296"/>
              <w:right w:val="single" w:sz="8" w:space="0" w:color="085296"/>
            </w:tcBorders>
            <w:shd w:val="clear" w:color="auto" w:fill="085296"/>
            <w:vAlign w:val="bottom"/>
          </w:tcPr>
          <w:p w14:paraId="1E01015B"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279DC30C"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6A5065AB" w14:textId="77777777" w:rsidR="003339E5" w:rsidRDefault="003339E5">
            <w:pPr>
              <w:rPr>
                <w:sz w:val="1"/>
                <w:szCs w:val="1"/>
              </w:rPr>
            </w:pPr>
          </w:p>
        </w:tc>
      </w:tr>
      <w:tr w:rsidR="003339E5" w14:paraId="1C7315BD" w14:textId="77777777">
        <w:trPr>
          <w:trHeight w:val="778"/>
        </w:trPr>
        <w:tc>
          <w:tcPr>
            <w:tcW w:w="1540" w:type="dxa"/>
            <w:vMerge w:val="restart"/>
            <w:vAlign w:val="bottom"/>
          </w:tcPr>
          <w:p w14:paraId="61249F3F"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54FE25ED"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501E079"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240D4099"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2B7401BA" w14:textId="77777777" w:rsidR="003339E5" w:rsidRDefault="003339E5">
            <w:pPr>
              <w:rPr>
                <w:sz w:val="1"/>
                <w:szCs w:val="1"/>
              </w:rPr>
            </w:pPr>
          </w:p>
        </w:tc>
      </w:tr>
      <w:tr w:rsidR="003339E5" w14:paraId="7217C71B" w14:textId="77777777">
        <w:trPr>
          <w:trHeight w:val="175"/>
        </w:trPr>
        <w:tc>
          <w:tcPr>
            <w:tcW w:w="1540" w:type="dxa"/>
            <w:vMerge/>
            <w:vAlign w:val="bottom"/>
          </w:tcPr>
          <w:p w14:paraId="0615ACFC" w14:textId="77777777" w:rsidR="003339E5" w:rsidRDefault="003339E5">
            <w:pPr>
              <w:rPr>
                <w:sz w:val="15"/>
                <w:szCs w:val="15"/>
              </w:rPr>
            </w:pPr>
          </w:p>
        </w:tc>
        <w:tc>
          <w:tcPr>
            <w:tcW w:w="1420" w:type="dxa"/>
            <w:vMerge/>
            <w:vAlign w:val="bottom"/>
          </w:tcPr>
          <w:p w14:paraId="0899F14E" w14:textId="77777777" w:rsidR="003339E5" w:rsidRDefault="003339E5">
            <w:pPr>
              <w:rPr>
                <w:sz w:val="15"/>
                <w:szCs w:val="15"/>
              </w:rPr>
            </w:pPr>
          </w:p>
        </w:tc>
        <w:tc>
          <w:tcPr>
            <w:tcW w:w="1560" w:type="dxa"/>
            <w:vMerge w:val="restart"/>
            <w:vAlign w:val="bottom"/>
          </w:tcPr>
          <w:p w14:paraId="14CAE1D4"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46464719" w14:textId="77777777" w:rsidR="003339E5" w:rsidRDefault="003339E5">
            <w:pPr>
              <w:rPr>
                <w:sz w:val="15"/>
                <w:szCs w:val="15"/>
              </w:rPr>
            </w:pPr>
          </w:p>
        </w:tc>
        <w:tc>
          <w:tcPr>
            <w:tcW w:w="0" w:type="dxa"/>
            <w:vAlign w:val="bottom"/>
          </w:tcPr>
          <w:p w14:paraId="1122760F" w14:textId="77777777" w:rsidR="003339E5" w:rsidRDefault="003339E5">
            <w:pPr>
              <w:rPr>
                <w:sz w:val="1"/>
                <w:szCs w:val="1"/>
              </w:rPr>
            </w:pPr>
          </w:p>
        </w:tc>
      </w:tr>
      <w:tr w:rsidR="003339E5" w14:paraId="1C0A8287" w14:textId="77777777">
        <w:trPr>
          <w:trHeight w:val="174"/>
        </w:trPr>
        <w:tc>
          <w:tcPr>
            <w:tcW w:w="1540" w:type="dxa"/>
            <w:vAlign w:val="bottom"/>
          </w:tcPr>
          <w:p w14:paraId="153E56B7" w14:textId="77777777" w:rsidR="003339E5" w:rsidRDefault="003339E5">
            <w:pPr>
              <w:rPr>
                <w:sz w:val="15"/>
                <w:szCs w:val="15"/>
              </w:rPr>
            </w:pPr>
          </w:p>
        </w:tc>
        <w:tc>
          <w:tcPr>
            <w:tcW w:w="1420" w:type="dxa"/>
            <w:vAlign w:val="bottom"/>
          </w:tcPr>
          <w:p w14:paraId="1391605B" w14:textId="77777777" w:rsidR="003339E5" w:rsidRDefault="003339E5">
            <w:pPr>
              <w:rPr>
                <w:sz w:val="15"/>
                <w:szCs w:val="15"/>
              </w:rPr>
            </w:pPr>
          </w:p>
        </w:tc>
        <w:tc>
          <w:tcPr>
            <w:tcW w:w="1560" w:type="dxa"/>
            <w:vMerge/>
            <w:vAlign w:val="bottom"/>
          </w:tcPr>
          <w:p w14:paraId="4B2A4D89" w14:textId="77777777" w:rsidR="003339E5" w:rsidRDefault="003339E5">
            <w:pPr>
              <w:rPr>
                <w:sz w:val="15"/>
                <w:szCs w:val="15"/>
              </w:rPr>
            </w:pPr>
          </w:p>
        </w:tc>
        <w:tc>
          <w:tcPr>
            <w:tcW w:w="6280" w:type="dxa"/>
            <w:vAlign w:val="bottom"/>
          </w:tcPr>
          <w:p w14:paraId="30ED6FBD" w14:textId="77777777" w:rsidR="003339E5" w:rsidRDefault="003339E5">
            <w:pPr>
              <w:rPr>
                <w:sz w:val="15"/>
                <w:szCs w:val="15"/>
              </w:rPr>
            </w:pPr>
          </w:p>
        </w:tc>
        <w:tc>
          <w:tcPr>
            <w:tcW w:w="0" w:type="dxa"/>
            <w:vAlign w:val="bottom"/>
          </w:tcPr>
          <w:p w14:paraId="1FE47FE0" w14:textId="77777777" w:rsidR="003339E5" w:rsidRDefault="003339E5">
            <w:pPr>
              <w:rPr>
                <w:sz w:val="1"/>
                <w:szCs w:val="1"/>
              </w:rPr>
            </w:pPr>
          </w:p>
        </w:tc>
      </w:tr>
      <w:tr w:rsidR="003339E5" w14:paraId="32558386" w14:textId="77777777">
        <w:trPr>
          <w:trHeight w:val="100"/>
        </w:trPr>
        <w:tc>
          <w:tcPr>
            <w:tcW w:w="1540" w:type="dxa"/>
            <w:tcBorders>
              <w:bottom w:val="single" w:sz="8" w:space="0" w:color="C5C5C5"/>
            </w:tcBorders>
            <w:vAlign w:val="bottom"/>
          </w:tcPr>
          <w:p w14:paraId="5A3E39D3" w14:textId="77777777" w:rsidR="003339E5" w:rsidRDefault="003339E5">
            <w:pPr>
              <w:rPr>
                <w:sz w:val="8"/>
                <w:szCs w:val="8"/>
              </w:rPr>
            </w:pPr>
          </w:p>
        </w:tc>
        <w:tc>
          <w:tcPr>
            <w:tcW w:w="1420" w:type="dxa"/>
            <w:tcBorders>
              <w:bottom w:val="single" w:sz="8" w:space="0" w:color="C5C5C5"/>
            </w:tcBorders>
            <w:vAlign w:val="bottom"/>
          </w:tcPr>
          <w:p w14:paraId="203D4A1E" w14:textId="77777777" w:rsidR="003339E5" w:rsidRDefault="003339E5">
            <w:pPr>
              <w:rPr>
                <w:sz w:val="8"/>
                <w:szCs w:val="8"/>
              </w:rPr>
            </w:pPr>
          </w:p>
        </w:tc>
        <w:tc>
          <w:tcPr>
            <w:tcW w:w="1560" w:type="dxa"/>
            <w:tcBorders>
              <w:bottom w:val="single" w:sz="8" w:space="0" w:color="C5C5C5"/>
            </w:tcBorders>
            <w:vAlign w:val="bottom"/>
          </w:tcPr>
          <w:p w14:paraId="6A511B0A" w14:textId="77777777" w:rsidR="003339E5" w:rsidRDefault="003339E5">
            <w:pPr>
              <w:rPr>
                <w:sz w:val="8"/>
                <w:szCs w:val="8"/>
              </w:rPr>
            </w:pPr>
          </w:p>
        </w:tc>
        <w:tc>
          <w:tcPr>
            <w:tcW w:w="6280" w:type="dxa"/>
            <w:tcBorders>
              <w:bottom w:val="single" w:sz="8" w:space="0" w:color="C5C5C5"/>
            </w:tcBorders>
            <w:vAlign w:val="bottom"/>
          </w:tcPr>
          <w:p w14:paraId="44874D09" w14:textId="77777777" w:rsidR="003339E5" w:rsidRDefault="003339E5">
            <w:pPr>
              <w:rPr>
                <w:sz w:val="8"/>
                <w:szCs w:val="8"/>
              </w:rPr>
            </w:pPr>
          </w:p>
        </w:tc>
        <w:tc>
          <w:tcPr>
            <w:tcW w:w="0" w:type="dxa"/>
            <w:vAlign w:val="bottom"/>
          </w:tcPr>
          <w:p w14:paraId="15A33C85" w14:textId="77777777" w:rsidR="003339E5" w:rsidRDefault="003339E5">
            <w:pPr>
              <w:rPr>
                <w:sz w:val="1"/>
                <w:szCs w:val="1"/>
              </w:rPr>
            </w:pPr>
          </w:p>
        </w:tc>
      </w:tr>
      <w:tr w:rsidR="003339E5" w14:paraId="3B585DDD" w14:textId="77777777">
        <w:trPr>
          <w:trHeight w:val="313"/>
        </w:trPr>
        <w:tc>
          <w:tcPr>
            <w:tcW w:w="1540" w:type="dxa"/>
            <w:tcBorders>
              <w:left w:val="single" w:sz="8" w:space="0" w:color="C5C5C5"/>
              <w:right w:val="single" w:sz="8" w:space="0" w:color="C5C5C5"/>
            </w:tcBorders>
            <w:vAlign w:val="bottom"/>
          </w:tcPr>
          <w:p w14:paraId="15A370EB"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A2F948E" w14:textId="77777777" w:rsidR="003339E5" w:rsidRDefault="003B64C7">
            <w:pPr>
              <w:ind w:left="40"/>
              <w:rPr>
                <w:sz w:val="20"/>
                <w:szCs w:val="20"/>
              </w:rPr>
            </w:pPr>
            <w:r>
              <w:rPr>
                <w:rFonts w:ascii="Calibri" w:eastAsia="Calibri" w:hAnsi="Calibri" w:cs="Calibri"/>
              </w:rPr>
              <w:t>b(6)</w:t>
            </w:r>
          </w:p>
        </w:tc>
        <w:tc>
          <w:tcPr>
            <w:tcW w:w="1560" w:type="dxa"/>
            <w:tcBorders>
              <w:right w:val="single" w:sz="8" w:space="0" w:color="C5C5C5"/>
            </w:tcBorders>
            <w:vAlign w:val="bottom"/>
          </w:tcPr>
          <w:p w14:paraId="4E62D35E"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40539770" w14:textId="77777777" w:rsidR="003339E5" w:rsidRDefault="003B64C7">
            <w:pPr>
              <w:ind w:left="6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61E578CE" w14:textId="77777777" w:rsidR="003339E5" w:rsidRDefault="003339E5">
            <w:pPr>
              <w:rPr>
                <w:sz w:val="1"/>
                <w:szCs w:val="1"/>
              </w:rPr>
            </w:pPr>
          </w:p>
        </w:tc>
      </w:tr>
      <w:tr w:rsidR="003339E5" w14:paraId="1D249454" w14:textId="77777777">
        <w:trPr>
          <w:trHeight w:val="265"/>
        </w:trPr>
        <w:tc>
          <w:tcPr>
            <w:tcW w:w="1540" w:type="dxa"/>
            <w:tcBorders>
              <w:left w:val="single" w:sz="8" w:space="0" w:color="C5C5C5"/>
              <w:right w:val="single" w:sz="8" w:space="0" w:color="C5C5C5"/>
            </w:tcBorders>
            <w:vAlign w:val="bottom"/>
          </w:tcPr>
          <w:p w14:paraId="4815B7C2"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04376A77" w14:textId="77777777" w:rsidR="003339E5" w:rsidRDefault="003339E5">
            <w:pPr>
              <w:rPr>
                <w:sz w:val="23"/>
                <w:szCs w:val="23"/>
              </w:rPr>
            </w:pPr>
          </w:p>
        </w:tc>
        <w:tc>
          <w:tcPr>
            <w:tcW w:w="1560" w:type="dxa"/>
            <w:tcBorders>
              <w:right w:val="single" w:sz="8" w:space="0" w:color="C5C5C5"/>
            </w:tcBorders>
            <w:vAlign w:val="bottom"/>
          </w:tcPr>
          <w:p w14:paraId="5CFC1AAA"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4E97D7E1"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3241B0B3" w14:textId="77777777" w:rsidR="003339E5" w:rsidRDefault="003339E5">
            <w:pPr>
              <w:rPr>
                <w:sz w:val="1"/>
                <w:szCs w:val="1"/>
              </w:rPr>
            </w:pPr>
          </w:p>
        </w:tc>
      </w:tr>
      <w:tr w:rsidR="003339E5" w14:paraId="5BF32851" w14:textId="77777777">
        <w:trPr>
          <w:trHeight w:val="200"/>
        </w:trPr>
        <w:tc>
          <w:tcPr>
            <w:tcW w:w="1540" w:type="dxa"/>
            <w:vMerge w:val="restart"/>
            <w:tcBorders>
              <w:left w:val="single" w:sz="8" w:space="0" w:color="C5C5C5"/>
              <w:right w:val="single" w:sz="8" w:space="0" w:color="C5C5C5"/>
            </w:tcBorders>
            <w:vAlign w:val="bottom"/>
          </w:tcPr>
          <w:p w14:paraId="1F5B1111"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3AA75A6" w14:textId="77777777" w:rsidR="003339E5" w:rsidRDefault="003339E5">
            <w:pPr>
              <w:rPr>
                <w:sz w:val="17"/>
                <w:szCs w:val="17"/>
              </w:rPr>
            </w:pPr>
          </w:p>
        </w:tc>
        <w:tc>
          <w:tcPr>
            <w:tcW w:w="1560" w:type="dxa"/>
            <w:tcBorders>
              <w:right w:val="single" w:sz="8" w:space="0" w:color="C5C5C5"/>
            </w:tcBorders>
            <w:vAlign w:val="bottom"/>
          </w:tcPr>
          <w:p w14:paraId="3D7004D2" w14:textId="77777777" w:rsidR="003339E5" w:rsidRDefault="003339E5">
            <w:pPr>
              <w:rPr>
                <w:sz w:val="17"/>
                <w:szCs w:val="17"/>
              </w:rPr>
            </w:pPr>
          </w:p>
        </w:tc>
        <w:tc>
          <w:tcPr>
            <w:tcW w:w="6280" w:type="dxa"/>
            <w:tcBorders>
              <w:right w:val="single" w:sz="8" w:space="0" w:color="C5C5C5"/>
            </w:tcBorders>
            <w:vAlign w:val="bottom"/>
          </w:tcPr>
          <w:p w14:paraId="0D75C9E1"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7ACE6B31" w14:textId="77777777" w:rsidR="003339E5" w:rsidRDefault="003339E5">
            <w:pPr>
              <w:rPr>
                <w:sz w:val="1"/>
                <w:szCs w:val="1"/>
              </w:rPr>
            </w:pPr>
          </w:p>
        </w:tc>
      </w:tr>
      <w:tr w:rsidR="003339E5" w14:paraId="2F4C5C0D" w14:textId="77777777">
        <w:trPr>
          <w:trHeight w:val="72"/>
        </w:trPr>
        <w:tc>
          <w:tcPr>
            <w:tcW w:w="1540" w:type="dxa"/>
            <w:vMerge/>
            <w:tcBorders>
              <w:left w:val="single" w:sz="8" w:space="0" w:color="C5C5C5"/>
              <w:right w:val="single" w:sz="8" w:space="0" w:color="C5C5C5"/>
            </w:tcBorders>
            <w:vAlign w:val="bottom"/>
          </w:tcPr>
          <w:p w14:paraId="1A5E8C76" w14:textId="77777777" w:rsidR="003339E5" w:rsidRDefault="003339E5">
            <w:pPr>
              <w:rPr>
                <w:sz w:val="6"/>
                <w:szCs w:val="6"/>
              </w:rPr>
            </w:pPr>
          </w:p>
        </w:tc>
        <w:tc>
          <w:tcPr>
            <w:tcW w:w="1420" w:type="dxa"/>
            <w:tcBorders>
              <w:right w:val="single" w:sz="8" w:space="0" w:color="C5C5C5"/>
            </w:tcBorders>
            <w:vAlign w:val="bottom"/>
          </w:tcPr>
          <w:p w14:paraId="383F46F6" w14:textId="77777777" w:rsidR="003339E5" w:rsidRDefault="003339E5">
            <w:pPr>
              <w:rPr>
                <w:sz w:val="6"/>
                <w:szCs w:val="6"/>
              </w:rPr>
            </w:pPr>
          </w:p>
        </w:tc>
        <w:tc>
          <w:tcPr>
            <w:tcW w:w="1560" w:type="dxa"/>
            <w:tcBorders>
              <w:right w:val="single" w:sz="8" w:space="0" w:color="C5C5C5"/>
            </w:tcBorders>
            <w:vAlign w:val="bottom"/>
          </w:tcPr>
          <w:p w14:paraId="6E9218C4" w14:textId="77777777" w:rsidR="003339E5" w:rsidRDefault="003339E5">
            <w:pPr>
              <w:rPr>
                <w:sz w:val="6"/>
                <w:szCs w:val="6"/>
              </w:rPr>
            </w:pPr>
          </w:p>
        </w:tc>
        <w:tc>
          <w:tcPr>
            <w:tcW w:w="6280" w:type="dxa"/>
            <w:vMerge w:val="restart"/>
            <w:tcBorders>
              <w:right w:val="single" w:sz="8" w:space="0" w:color="C5C5C5"/>
            </w:tcBorders>
            <w:vAlign w:val="bottom"/>
          </w:tcPr>
          <w:p w14:paraId="75CD0964"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55EE3AA3" w14:textId="77777777" w:rsidR="003339E5" w:rsidRDefault="003339E5">
            <w:pPr>
              <w:rPr>
                <w:sz w:val="1"/>
                <w:szCs w:val="1"/>
              </w:rPr>
            </w:pPr>
          </w:p>
        </w:tc>
      </w:tr>
      <w:tr w:rsidR="003339E5" w14:paraId="7A2A00BC" w14:textId="77777777">
        <w:trPr>
          <w:trHeight w:val="172"/>
        </w:trPr>
        <w:tc>
          <w:tcPr>
            <w:tcW w:w="1540" w:type="dxa"/>
            <w:vMerge w:val="restart"/>
            <w:tcBorders>
              <w:left w:val="single" w:sz="8" w:space="0" w:color="C5C5C5"/>
              <w:right w:val="single" w:sz="8" w:space="0" w:color="C5C5C5"/>
            </w:tcBorders>
            <w:vAlign w:val="bottom"/>
          </w:tcPr>
          <w:p w14:paraId="1F743A96"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48F85A7E" w14:textId="77777777" w:rsidR="003339E5" w:rsidRDefault="003339E5">
            <w:pPr>
              <w:rPr>
                <w:sz w:val="14"/>
                <w:szCs w:val="14"/>
              </w:rPr>
            </w:pPr>
          </w:p>
        </w:tc>
        <w:tc>
          <w:tcPr>
            <w:tcW w:w="1560" w:type="dxa"/>
            <w:tcBorders>
              <w:right w:val="single" w:sz="8" w:space="0" w:color="C5C5C5"/>
            </w:tcBorders>
            <w:vAlign w:val="bottom"/>
          </w:tcPr>
          <w:p w14:paraId="7AB470FB" w14:textId="77777777" w:rsidR="003339E5" w:rsidRDefault="003339E5">
            <w:pPr>
              <w:rPr>
                <w:sz w:val="14"/>
                <w:szCs w:val="14"/>
              </w:rPr>
            </w:pPr>
          </w:p>
        </w:tc>
        <w:tc>
          <w:tcPr>
            <w:tcW w:w="6280" w:type="dxa"/>
            <w:vMerge/>
            <w:tcBorders>
              <w:right w:val="single" w:sz="8" w:space="0" w:color="C5C5C5"/>
            </w:tcBorders>
            <w:vAlign w:val="bottom"/>
          </w:tcPr>
          <w:p w14:paraId="775F4BE2" w14:textId="77777777" w:rsidR="003339E5" w:rsidRDefault="003339E5">
            <w:pPr>
              <w:rPr>
                <w:sz w:val="14"/>
                <w:szCs w:val="14"/>
              </w:rPr>
            </w:pPr>
          </w:p>
        </w:tc>
        <w:tc>
          <w:tcPr>
            <w:tcW w:w="0" w:type="dxa"/>
            <w:vAlign w:val="bottom"/>
          </w:tcPr>
          <w:p w14:paraId="1DEF234D" w14:textId="77777777" w:rsidR="003339E5" w:rsidRDefault="003339E5">
            <w:pPr>
              <w:rPr>
                <w:sz w:val="1"/>
                <w:szCs w:val="1"/>
              </w:rPr>
            </w:pPr>
          </w:p>
        </w:tc>
      </w:tr>
      <w:tr w:rsidR="003339E5" w14:paraId="3CFFE696" w14:textId="77777777">
        <w:trPr>
          <w:trHeight w:val="95"/>
        </w:trPr>
        <w:tc>
          <w:tcPr>
            <w:tcW w:w="1540" w:type="dxa"/>
            <w:vMerge/>
            <w:tcBorders>
              <w:left w:val="single" w:sz="8" w:space="0" w:color="C5C5C5"/>
              <w:right w:val="single" w:sz="8" w:space="0" w:color="C5C5C5"/>
            </w:tcBorders>
            <w:vAlign w:val="bottom"/>
          </w:tcPr>
          <w:p w14:paraId="386B1C3E" w14:textId="77777777" w:rsidR="003339E5" w:rsidRDefault="003339E5">
            <w:pPr>
              <w:rPr>
                <w:sz w:val="8"/>
                <w:szCs w:val="8"/>
              </w:rPr>
            </w:pPr>
          </w:p>
        </w:tc>
        <w:tc>
          <w:tcPr>
            <w:tcW w:w="1420" w:type="dxa"/>
            <w:tcBorders>
              <w:right w:val="single" w:sz="8" w:space="0" w:color="C5C5C5"/>
            </w:tcBorders>
            <w:vAlign w:val="bottom"/>
          </w:tcPr>
          <w:p w14:paraId="00273864" w14:textId="77777777" w:rsidR="003339E5" w:rsidRDefault="003339E5">
            <w:pPr>
              <w:rPr>
                <w:sz w:val="8"/>
                <w:szCs w:val="8"/>
              </w:rPr>
            </w:pPr>
          </w:p>
        </w:tc>
        <w:tc>
          <w:tcPr>
            <w:tcW w:w="1560" w:type="dxa"/>
            <w:tcBorders>
              <w:right w:val="single" w:sz="8" w:space="0" w:color="C5C5C5"/>
            </w:tcBorders>
            <w:vAlign w:val="bottom"/>
          </w:tcPr>
          <w:p w14:paraId="7BAAFAD7" w14:textId="77777777" w:rsidR="003339E5" w:rsidRDefault="003339E5">
            <w:pPr>
              <w:rPr>
                <w:sz w:val="8"/>
                <w:szCs w:val="8"/>
              </w:rPr>
            </w:pPr>
          </w:p>
        </w:tc>
        <w:tc>
          <w:tcPr>
            <w:tcW w:w="6280" w:type="dxa"/>
            <w:vMerge w:val="restart"/>
            <w:tcBorders>
              <w:right w:val="single" w:sz="8" w:space="0" w:color="C5C5C5"/>
            </w:tcBorders>
            <w:vAlign w:val="bottom"/>
          </w:tcPr>
          <w:p w14:paraId="6965F1E1" w14:textId="77777777" w:rsidR="003339E5" w:rsidRDefault="003B64C7">
            <w:pPr>
              <w:ind w:left="60"/>
              <w:rPr>
                <w:sz w:val="20"/>
                <w:szCs w:val="20"/>
              </w:rPr>
            </w:pPr>
            <w:r>
              <w:rPr>
                <w:rFonts w:ascii="Calibri" w:eastAsia="Calibri" w:hAnsi="Calibri" w:cs="Calibri"/>
                <w:sz w:val="20"/>
                <w:szCs w:val="20"/>
              </w:rPr>
              <w:t>including providing operational and technical assistance to agencies in</w:t>
            </w:r>
          </w:p>
        </w:tc>
        <w:tc>
          <w:tcPr>
            <w:tcW w:w="0" w:type="dxa"/>
            <w:vAlign w:val="bottom"/>
          </w:tcPr>
          <w:p w14:paraId="06FD42FF" w14:textId="77777777" w:rsidR="003339E5" w:rsidRDefault="003339E5">
            <w:pPr>
              <w:rPr>
                <w:sz w:val="1"/>
                <w:szCs w:val="1"/>
              </w:rPr>
            </w:pPr>
          </w:p>
        </w:tc>
      </w:tr>
      <w:tr w:rsidR="003339E5" w14:paraId="06E5A42E" w14:textId="77777777">
        <w:trPr>
          <w:trHeight w:val="148"/>
        </w:trPr>
        <w:tc>
          <w:tcPr>
            <w:tcW w:w="1540" w:type="dxa"/>
            <w:vMerge w:val="restart"/>
            <w:tcBorders>
              <w:left w:val="single" w:sz="8" w:space="0" w:color="C5C5C5"/>
              <w:right w:val="single" w:sz="8" w:space="0" w:color="C5C5C5"/>
            </w:tcBorders>
            <w:vAlign w:val="bottom"/>
          </w:tcPr>
          <w:p w14:paraId="403DD9F1"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1FDEB70A" w14:textId="77777777" w:rsidR="003339E5" w:rsidRDefault="003339E5">
            <w:pPr>
              <w:rPr>
                <w:sz w:val="12"/>
                <w:szCs w:val="12"/>
              </w:rPr>
            </w:pPr>
          </w:p>
        </w:tc>
        <w:tc>
          <w:tcPr>
            <w:tcW w:w="1560" w:type="dxa"/>
            <w:tcBorders>
              <w:right w:val="single" w:sz="8" w:space="0" w:color="C5C5C5"/>
            </w:tcBorders>
            <w:vAlign w:val="bottom"/>
          </w:tcPr>
          <w:p w14:paraId="3E20AEDC" w14:textId="77777777" w:rsidR="003339E5" w:rsidRDefault="003339E5">
            <w:pPr>
              <w:rPr>
                <w:sz w:val="12"/>
                <w:szCs w:val="12"/>
              </w:rPr>
            </w:pPr>
          </w:p>
        </w:tc>
        <w:tc>
          <w:tcPr>
            <w:tcW w:w="6280" w:type="dxa"/>
            <w:vMerge/>
            <w:tcBorders>
              <w:right w:val="single" w:sz="8" w:space="0" w:color="C5C5C5"/>
            </w:tcBorders>
            <w:vAlign w:val="bottom"/>
          </w:tcPr>
          <w:p w14:paraId="06E0F88E" w14:textId="77777777" w:rsidR="003339E5" w:rsidRDefault="003339E5">
            <w:pPr>
              <w:rPr>
                <w:sz w:val="12"/>
                <w:szCs w:val="12"/>
              </w:rPr>
            </w:pPr>
          </w:p>
        </w:tc>
        <w:tc>
          <w:tcPr>
            <w:tcW w:w="0" w:type="dxa"/>
            <w:vAlign w:val="bottom"/>
          </w:tcPr>
          <w:p w14:paraId="7FAC0FC3" w14:textId="77777777" w:rsidR="003339E5" w:rsidRDefault="003339E5">
            <w:pPr>
              <w:rPr>
                <w:sz w:val="1"/>
                <w:szCs w:val="1"/>
              </w:rPr>
            </w:pPr>
          </w:p>
        </w:tc>
      </w:tr>
      <w:tr w:rsidR="003339E5" w14:paraId="2F0A7AEB" w14:textId="77777777">
        <w:trPr>
          <w:trHeight w:val="120"/>
        </w:trPr>
        <w:tc>
          <w:tcPr>
            <w:tcW w:w="1540" w:type="dxa"/>
            <w:vMerge/>
            <w:tcBorders>
              <w:left w:val="single" w:sz="8" w:space="0" w:color="C5C5C5"/>
              <w:right w:val="single" w:sz="8" w:space="0" w:color="C5C5C5"/>
            </w:tcBorders>
            <w:vAlign w:val="bottom"/>
          </w:tcPr>
          <w:p w14:paraId="32D82166" w14:textId="77777777" w:rsidR="003339E5" w:rsidRDefault="003339E5">
            <w:pPr>
              <w:rPr>
                <w:sz w:val="10"/>
                <w:szCs w:val="10"/>
              </w:rPr>
            </w:pPr>
          </w:p>
        </w:tc>
        <w:tc>
          <w:tcPr>
            <w:tcW w:w="1420" w:type="dxa"/>
            <w:tcBorders>
              <w:right w:val="single" w:sz="8" w:space="0" w:color="C5C5C5"/>
            </w:tcBorders>
            <w:vAlign w:val="bottom"/>
          </w:tcPr>
          <w:p w14:paraId="288611BC" w14:textId="77777777" w:rsidR="003339E5" w:rsidRDefault="003339E5">
            <w:pPr>
              <w:rPr>
                <w:sz w:val="10"/>
                <w:szCs w:val="10"/>
              </w:rPr>
            </w:pPr>
          </w:p>
        </w:tc>
        <w:tc>
          <w:tcPr>
            <w:tcW w:w="1560" w:type="dxa"/>
            <w:tcBorders>
              <w:right w:val="single" w:sz="8" w:space="0" w:color="C5C5C5"/>
            </w:tcBorders>
            <w:vAlign w:val="bottom"/>
          </w:tcPr>
          <w:p w14:paraId="3A631E4E" w14:textId="77777777" w:rsidR="003339E5" w:rsidRDefault="003339E5">
            <w:pPr>
              <w:rPr>
                <w:sz w:val="10"/>
                <w:szCs w:val="10"/>
              </w:rPr>
            </w:pPr>
          </w:p>
        </w:tc>
        <w:tc>
          <w:tcPr>
            <w:tcW w:w="6280" w:type="dxa"/>
            <w:vMerge w:val="restart"/>
            <w:tcBorders>
              <w:right w:val="single" w:sz="8" w:space="0" w:color="C5C5C5"/>
            </w:tcBorders>
            <w:vAlign w:val="bottom"/>
          </w:tcPr>
          <w:p w14:paraId="078E7B58" w14:textId="77777777" w:rsidR="003339E5" w:rsidRDefault="003B64C7">
            <w:pPr>
              <w:ind w:left="60"/>
              <w:rPr>
                <w:sz w:val="20"/>
                <w:szCs w:val="20"/>
              </w:rPr>
            </w:pPr>
            <w:r>
              <w:rPr>
                <w:rFonts w:ascii="Calibri" w:eastAsia="Calibri" w:hAnsi="Calibri" w:cs="Calibri"/>
                <w:sz w:val="20"/>
                <w:szCs w:val="20"/>
              </w:rPr>
              <w:t>implementing policies, principles, standards, and guidelines on information</w:t>
            </w:r>
          </w:p>
        </w:tc>
        <w:tc>
          <w:tcPr>
            <w:tcW w:w="0" w:type="dxa"/>
            <w:vAlign w:val="bottom"/>
          </w:tcPr>
          <w:p w14:paraId="001E8CC1" w14:textId="77777777" w:rsidR="003339E5" w:rsidRDefault="003339E5">
            <w:pPr>
              <w:rPr>
                <w:sz w:val="1"/>
                <w:szCs w:val="1"/>
              </w:rPr>
            </w:pPr>
          </w:p>
        </w:tc>
      </w:tr>
      <w:tr w:rsidR="003339E5" w14:paraId="769D8F72" w14:textId="77777777">
        <w:trPr>
          <w:trHeight w:val="124"/>
        </w:trPr>
        <w:tc>
          <w:tcPr>
            <w:tcW w:w="1540" w:type="dxa"/>
            <w:vMerge w:val="restart"/>
            <w:tcBorders>
              <w:left w:val="single" w:sz="8" w:space="0" w:color="C5C5C5"/>
              <w:right w:val="single" w:sz="8" w:space="0" w:color="C5C5C5"/>
            </w:tcBorders>
            <w:vAlign w:val="bottom"/>
          </w:tcPr>
          <w:p w14:paraId="401A42B1"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A7D66CD" w14:textId="77777777" w:rsidR="003339E5" w:rsidRDefault="003339E5">
            <w:pPr>
              <w:rPr>
                <w:sz w:val="10"/>
                <w:szCs w:val="10"/>
              </w:rPr>
            </w:pPr>
          </w:p>
        </w:tc>
        <w:tc>
          <w:tcPr>
            <w:tcW w:w="1560" w:type="dxa"/>
            <w:tcBorders>
              <w:right w:val="single" w:sz="8" w:space="0" w:color="C5C5C5"/>
            </w:tcBorders>
            <w:vAlign w:val="bottom"/>
          </w:tcPr>
          <w:p w14:paraId="47DDB2E5" w14:textId="77777777" w:rsidR="003339E5" w:rsidRDefault="003339E5">
            <w:pPr>
              <w:rPr>
                <w:sz w:val="10"/>
                <w:szCs w:val="10"/>
              </w:rPr>
            </w:pPr>
          </w:p>
        </w:tc>
        <w:tc>
          <w:tcPr>
            <w:tcW w:w="6280" w:type="dxa"/>
            <w:vMerge/>
            <w:tcBorders>
              <w:right w:val="single" w:sz="8" w:space="0" w:color="C5C5C5"/>
            </w:tcBorders>
            <w:vAlign w:val="bottom"/>
          </w:tcPr>
          <w:p w14:paraId="1F24CEAA" w14:textId="77777777" w:rsidR="003339E5" w:rsidRDefault="003339E5">
            <w:pPr>
              <w:rPr>
                <w:sz w:val="10"/>
                <w:szCs w:val="10"/>
              </w:rPr>
            </w:pPr>
          </w:p>
        </w:tc>
        <w:tc>
          <w:tcPr>
            <w:tcW w:w="0" w:type="dxa"/>
            <w:vAlign w:val="bottom"/>
          </w:tcPr>
          <w:p w14:paraId="62191092" w14:textId="77777777" w:rsidR="003339E5" w:rsidRDefault="003339E5">
            <w:pPr>
              <w:rPr>
                <w:sz w:val="1"/>
                <w:szCs w:val="1"/>
              </w:rPr>
            </w:pPr>
          </w:p>
        </w:tc>
      </w:tr>
      <w:tr w:rsidR="003339E5" w14:paraId="0F840903" w14:textId="77777777">
        <w:trPr>
          <w:trHeight w:val="144"/>
        </w:trPr>
        <w:tc>
          <w:tcPr>
            <w:tcW w:w="1540" w:type="dxa"/>
            <w:vMerge/>
            <w:tcBorders>
              <w:left w:val="single" w:sz="8" w:space="0" w:color="C5C5C5"/>
              <w:right w:val="single" w:sz="8" w:space="0" w:color="C5C5C5"/>
            </w:tcBorders>
            <w:vAlign w:val="bottom"/>
          </w:tcPr>
          <w:p w14:paraId="15950386" w14:textId="77777777" w:rsidR="003339E5" w:rsidRDefault="003339E5">
            <w:pPr>
              <w:rPr>
                <w:sz w:val="12"/>
                <w:szCs w:val="12"/>
              </w:rPr>
            </w:pPr>
          </w:p>
        </w:tc>
        <w:tc>
          <w:tcPr>
            <w:tcW w:w="1420" w:type="dxa"/>
            <w:tcBorders>
              <w:right w:val="single" w:sz="8" w:space="0" w:color="C5C5C5"/>
            </w:tcBorders>
            <w:vAlign w:val="bottom"/>
          </w:tcPr>
          <w:p w14:paraId="10B4EFF1" w14:textId="77777777" w:rsidR="003339E5" w:rsidRDefault="003339E5">
            <w:pPr>
              <w:rPr>
                <w:sz w:val="12"/>
                <w:szCs w:val="12"/>
              </w:rPr>
            </w:pPr>
          </w:p>
        </w:tc>
        <w:tc>
          <w:tcPr>
            <w:tcW w:w="1560" w:type="dxa"/>
            <w:tcBorders>
              <w:right w:val="single" w:sz="8" w:space="0" w:color="C5C5C5"/>
            </w:tcBorders>
            <w:vAlign w:val="bottom"/>
          </w:tcPr>
          <w:p w14:paraId="0865B63D" w14:textId="77777777" w:rsidR="003339E5" w:rsidRDefault="003339E5">
            <w:pPr>
              <w:rPr>
                <w:sz w:val="12"/>
                <w:szCs w:val="12"/>
              </w:rPr>
            </w:pPr>
          </w:p>
        </w:tc>
        <w:tc>
          <w:tcPr>
            <w:tcW w:w="6280" w:type="dxa"/>
            <w:vMerge w:val="restart"/>
            <w:tcBorders>
              <w:right w:val="single" w:sz="8" w:space="0" w:color="C5C5C5"/>
            </w:tcBorders>
            <w:vAlign w:val="bottom"/>
          </w:tcPr>
          <w:p w14:paraId="410CF2CA" w14:textId="77777777" w:rsidR="003339E5" w:rsidRDefault="003B64C7">
            <w:pPr>
              <w:ind w:left="60"/>
              <w:rPr>
                <w:sz w:val="20"/>
                <w:szCs w:val="20"/>
              </w:rPr>
            </w:pPr>
            <w:r>
              <w:rPr>
                <w:rFonts w:ascii="Calibri" w:eastAsia="Calibri" w:hAnsi="Calibri" w:cs="Calibri"/>
                <w:sz w:val="20"/>
                <w:szCs w:val="20"/>
              </w:rPr>
              <w:t>security, including implementation of standards promulgated under section</w:t>
            </w:r>
          </w:p>
        </w:tc>
        <w:tc>
          <w:tcPr>
            <w:tcW w:w="0" w:type="dxa"/>
            <w:vAlign w:val="bottom"/>
          </w:tcPr>
          <w:p w14:paraId="28CB04CE" w14:textId="77777777" w:rsidR="003339E5" w:rsidRDefault="003339E5">
            <w:pPr>
              <w:rPr>
                <w:sz w:val="1"/>
                <w:szCs w:val="1"/>
              </w:rPr>
            </w:pPr>
          </w:p>
        </w:tc>
      </w:tr>
      <w:tr w:rsidR="003339E5" w14:paraId="4B53AB9E" w14:textId="77777777">
        <w:trPr>
          <w:trHeight w:val="99"/>
        </w:trPr>
        <w:tc>
          <w:tcPr>
            <w:tcW w:w="1540" w:type="dxa"/>
            <w:tcBorders>
              <w:left w:val="single" w:sz="8" w:space="0" w:color="C5C5C5"/>
              <w:right w:val="single" w:sz="8" w:space="0" w:color="C5C5C5"/>
            </w:tcBorders>
            <w:vAlign w:val="bottom"/>
          </w:tcPr>
          <w:p w14:paraId="575A7814" w14:textId="77777777" w:rsidR="003339E5" w:rsidRDefault="003339E5">
            <w:pPr>
              <w:rPr>
                <w:sz w:val="8"/>
                <w:szCs w:val="8"/>
              </w:rPr>
            </w:pPr>
          </w:p>
        </w:tc>
        <w:tc>
          <w:tcPr>
            <w:tcW w:w="1420" w:type="dxa"/>
            <w:tcBorders>
              <w:right w:val="single" w:sz="8" w:space="0" w:color="C5C5C5"/>
            </w:tcBorders>
            <w:vAlign w:val="bottom"/>
          </w:tcPr>
          <w:p w14:paraId="44BD75C0" w14:textId="77777777" w:rsidR="003339E5" w:rsidRDefault="003339E5">
            <w:pPr>
              <w:rPr>
                <w:sz w:val="8"/>
                <w:szCs w:val="8"/>
              </w:rPr>
            </w:pPr>
          </w:p>
        </w:tc>
        <w:tc>
          <w:tcPr>
            <w:tcW w:w="1560" w:type="dxa"/>
            <w:tcBorders>
              <w:right w:val="single" w:sz="8" w:space="0" w:color="C5C5C5"/>
            </w:tcBorders>
            <w:vAlign w:val="bottom"/>
          </w:tcPr>
          <w:p w14:paraId="335B2277" w14:textId="77777777" w:rsidR="003339E5" w:rsidRDefault="003339E5">
            <w:pPr>
              <w:rPr>
                <w:sz w:val="8"/>
                <w:szCs w:val="8"/>
              </w:rPr>
            </w:pPr>
          </w:p>
        </w:tc>
        <w:tc>
          <w:tcPr>
            <w:tcW w:w="6280" w:type="dxa"/>
            <w:vMerge/>
            <w:tcBorders>
              <w:right w:val="single" w:sz="8" w:space="0" w:color="C5C5C5"/>
            </w:tcBorders>
            <w:vAlign w:val="bottom"/>
          </w:tcPr>
          <w:p w14:paraId="4A45EF4B" w14:textId="77777777" w:rsidR="003339E5" w:rsidRDefault="003339E5">
            <w:pPr>
              <w:rPr>
                <w:sz w:val="8"/>
                <w:szCs w:val="8"/>
              </w:rPr>
            </w:pPr>
          </w:p>
        </w:tc>
        <w:tc>
          <w:tcPr>
            <w:tcW w:w="0" w:type="dxa"/>
            <w:vAlign w:val="bottom"/>
          </w:tcPr>
          <w:p w14:paraId="77F9F5B2" w14:textId="77777777" w:rsidR="003339E5" w:rsidRDefault="003339E5">
            <w:pPr>
              <w:rPr>
                <w:sz w:val="1"/>
                <w:szCs w:val="1"/>
              </w:rPr>
            </w:pPr>
          </w:p>
        </w:tc>
      </w:tr>
      <w:tr w:rsidR="003339E5" w14:paraId="1C96E0F2" w14:textId="77777777">
        <w:trPr>
          <w:trHeight w:val="245"/>
        </w:trPr>
        <w:tc>
          <w:tcPr>
            <w:tcW w:w="1540" w:type="dxa"/>
            <w:tcBorders>
              <w:left w:val="single" w:sz="8" w:space="0" w:color="C5C5C5"/>
              <w:right w:val="single" w:sz="8" w:space="0" w:color="C5C5C5"/>
            </w:tcBorders>
            <w:vAlign w:val="bottom"/>
          </w:tcPr>
          <w:p w14:paraId="63EBB346" w14:textId="77777777" w:rsidR="003339E5" w:rsidRDefault="003339E5">
            <w:pPr>
              <w:rPr>
                <w:sz w:val="21"/>
                <w:szCs w:val="21"/>
              </w:rPr>
            </w:pPr>
          </w:p>
        </w:tc>
        <w:tc>
          <w:tcPr>
            <w:tcW w:w="1420" w:type="dxa"/>
            <w:tcBorders>
              <w:right w:val="single" w:sz="8" w:space="0" w:color="C5C5C5"/>
            </w:tcBorders>
            <w:vAlign w:val="bottom"/>
          </w:tcPr>
          <w:p w14:paraId="64496D54" w14:textId="77777777" w:rsidR="003339E5" w:rsidRDefault="003339E5">
            <w:pPr>
              <w:rPr>
                <w:sz w:val="21"/>
                <w:szCs w:val="21"/>
              </w:rPr>
            </w:pPr>
          </w:p>
        </w:tc>
        <w:tc>
          <w:tcPr>
            <w:tcW w:w="1560" w:type="dxa"/>
            <w:tcBorders>
              <w:right w:val="single" w:sz="8" w:space="0" w:color="C5C5C5"/>
            </w:tcBorders>
            <w:vAlign w:val="bottom"/>
          </w:tcPr>
          <w:p w14:paraId="6FF414BE" w14:textId="77777777" w:rsidR="003339E5" w:rsidRDefault="003339E5">
            <w:pPr>
              <w:rPr>
                <w:sz w:val="21"/>
                <w:szCs w:val="21"/>
              </w:rPr>
            </w:pPr>
          </w:p>
        </w:tc>
        <w:tc>
          <w:tcPr>
            <w:tcW w:w="6280" w:type="dxa"/>
            <w:tcBorders>
              <w:right w:val="single" w:sz="8" w:space="0" w:color="C5C5C5"/>
            </w:tcBorders>
            <w:vAlign w:val="bottom"/>
          </w:tcPr>
          <w:p w14:paraId="01CCA614" w14:textId="77777777" w:rsidR="003339E5" w:rsidRDefault="003B64C7">
            <w:pPr>
              <w:ind w:left="60"/>
              <w:rPr>
                <w:sz w:val="20"/>
                <w:szCs w:val="20"/>
              </w:rPr>
            </w:pPr>
            <w:r>
              <w:rPr>
                <w:rFonts w:ascii="Calibri" w:eastAsia="Calibri" w:hAnsi="Calibri" w:cs="Calibri"/>
                <w:sz w:val="20"/>
                <w:szCs w:val="20"/>
              </w:rPr>
              <w:t>11331 of title 40, including by—</w:t>
            </w:r>
          </w:p>
        </w:tc>
        <w:tc>
          <w:tcPr>
            <w:tcW w:w="0" w:type="dxa"/>
            <w:vAlign w:val="bottom"/>
          </w:tcPr>
          <w:p w14:paraId="230BF3DB" w14:textId="77777777" w:rsidR="003339E5" w:rsidRDefault="003339E5">
            <w:pPr>
              <w:rPr>
                <w:sz w:val="1"/>
                <w:szCs w:val="1"/>
              </w:rPr>
            </w:pPr>
          </w:p>
        </w:tc>
      </w:tr>
      <w:tr w:rsidR="003339E5" w14:paraId="1F40EC7F" w14:textId="77777777">
        <w:trPr>
          <w:trHeight w:val="244"/>
        </w:trPr>
        <w:tc>
          <w:tcPr>
            <w:tcW w:w="1540" w:type="dxa"/>
            <w:tcBorders>
              <w:left w:val="single" w:sz="8" w:space="0" w:color="C5C5C5"/>
              <w:right w:val="single" w:sz="8" w:space="0" w:color="C5C5C5"/>
            </w:tcBorders>
            <w:vAlign w:val="bottom"/>
          </w:tcPr>
          <w:p w14:paraId="634059DC" w14:textId="77777777" w:rsidR="003339E5" w:rsidRDefault="003339E5">
            <w:pPr>
              <w:rPr>
                <w:sz w:val="21"/>
                <w:szCs w:val="21"/>
              </w:rPr>
            </w:pPr>
          </w:p>
        </w:tc>
        <w:tc>
          <w:tcPr>
            <w:tcW w:w="1420" w:type="dxa"/>
            <w:tcBorders>
              <w:right w:val="single" w:sz="8" w:space="0" w:color="C5C5C5"/>
            </w:tcBorders>
            <w:vAlign w:val="bottom"/>
          </w:tcPr>
          <w:p w14:paraId="36C444BC" w14:textId="77777777" w:rsidR="003339E5" w:rsidRDefault="003339E5">
            <w:pPr>
              <w:rPr>
                <w:sz w:val="21"/>
                <w:szCs w:val="21"/>
              </w:rPr>
            </w:pPr>
          </w:p>
        </w:tc>
        <w:tc>
          <w:tcPr>
            <w:tcW w:w="1560" w:type="dxa"/>
            <w:tcBorders>
              <w:right w:val="single" w:sz="8" w:space="0" w:color="C5C5C5"/>
            </w:tcBorders>
            <w:vAlign w:val="bottom"/>
          </w:tcPr>
          <w:p w14:paraId="228DA4C9" w14:textId="77777777" w:rsidR="003339E5" w:rsidRDefault="003339E5">
            <w:pPr>
              <w:rPr>
                <w:sz w:val="21"/>
                <w:szCs w:val="21"/>
              </w:rPr>
            </w:pPr>
          </w:p>
        </w:tc>
        <w:tc>
          <w:tcPr>
            <w:tcW w:w="6280" w:type="dxa"/>
            <w:tcBorders>
              <w:right w:val="single" w:sz="8" w:space="0" w:color="C5C5C5"/>
            </w:tcBorders>
            <w:vAlign w:val="bottom"/>
          </w:tcPr>
          <w:p w14:paraId="2EF7673F" w14:textId="77777777" w:rsidR="003339E5" w:rsidRDefault="003B64C7">
            <w:pPr>
              <w:ind w:left="60"/>
              <w:rPr>
                <w:sz w:val="20"/>
                <w:szCs w:val="20"/>
              </w:rPr>
            </w:pPr>
            <w:r>
              <w:rPr>
                <w:rFonts w:ascii="Calibri" w:eastAsia="Calibri" w:hAnsi="Calibri" w:cs="Calibri"/>
                <w:sz w:val="20"/>
                <w:szCs w:val="20"/>
              </w:rPr>
              <w:t>(A) operating the Federal information security incident center established</w:t>
            </w:r>
          </w:p>
        </w:tc>
        <w:tc>
          <w:tcPr>
            <w:tcW w:w="0" w:type="dxa"/>
            <w:vAlign w:val="bottom"/>
          </w:tcPr>
          <w:p w14:paraId="6440A683" w14:textId="77777777" w:rsidR="003339E5" w:rsidRDefault="003339E5">
            <w:pPr>
              <w:rPr>
                <w:sz w:val="1"/>
                <w:szCs w:val="1"/>
              </w:rPr>
            </w:pPr>
          </w:p>
        </w:tc>
      </w:tr>
      <w:tr w:rsidR="003339E5" w14:paraId="2CE55C46" w14:textId="77777777">
        <w:trPr>
          <w:trHeight w:val="245"/>
        </w:trPr>
        <w:tc>
          <w:tcPr>
            <w:tcW w:w="1540" w:type="dxa"/>
            <w:tcBorders>
              <w:left w:val="single" w:sz="8" w:space="0" w:color="C5C5C5"/>
              <w:right w:val="single" w:sz="8" w:space="0" w:color="C5C5C5"/>
            </w:tcBorders>
            <w:vAlign w:val="bottom"/>
          </w:tcPr>
          <w:p w14:paraId="18BD961C" w14:textId="77777777" w:rsidR="003339E5" w:rsidRDefault="003339E5">
            <w:pPr>
              <w:rPr>
                <w:sz w:val="21"/>
                <w:szCs w:val="21"/>
              </w:rPr>
            </w:pPr>
          </w:p>
        </w:tc>
        <w:tc>
          <w:tcPr>
            <w:tcW w:w="1420" w:type="dxa"/>
            <w:tcBorders>
              <w:right w:val="single" w:sz="8" w:space="0" w:color="C5C5C5"/>
            </w:tcBorders>
            <w:vAlign w:val="bottom"/>
          </w:tcPr>
          <w:p w14:paraId="3C347F12" w14:textId="77777777" w:rsidR="003339E5" w:rsidRDefault="003339E5">
            <w:pPr>
              <w:rPr>
                <w:sz w:val="21"/>
                <w:szCs w:val="21"/>
              </w:rPr>
            </w:pPr>
          </w:p>
        </w:tc>
        <w:tc>
          <w:tcPr>
            <w:tcW w:w="1560" w:type="dxa"/>
            <w:tcBorders>
              <w:right w:val="single" w:sz="8" w:space="0" w:color="C5C5C5"/>
            </w:tcBorders>
            <w:vAlign w:val="bottom"/>
          </w:tcPr>
          <w:p w14:paraId="44FBB9A5" w14:textId="77777777" w:rsidR="003339E5" w:rsidRDefault="003339E5">
            <w:pPr>
              <w:rPr>
                <w:sz w:val="21"/>
                <w:szCs w:val="21"/>
              </w:rPr>
            </w:pPr>
          </w:p>
        </w:tc>
        <w:tc>
          <w:tcPr>
            <w:tcW w:w="6280" w:type="dxa"/>
            <w:tcBorders>
              <w:right w:val="single" w:sz="8" w:space="0" w:color="C5C5C5"/>
            </w:tcBorders>
            <w:vAlign w:val="bottom"/>
          </w:tcPr>
          <w:p w14:paraId="080DBC32" w14:textId="77777777" w:rsidR="003339E5" w:rsidRDefault="003B64C7">
            <w:pPr>
              <w:ind w:left="60"/>
              <w:rPr>
                <w:sz w:val="20"/>
                <w:szCs w:val="20"/>
              </w:rPr>
            </w:pPr>
            <w:r>
              <w:rPr>
                <w:rFonts w:ascii="Calibri" w:eastAsia="Calibri" w:hAnsi="Calibri" w:cs="Calibri"/>
                <w:sz w:val="20"/>
                <w:szCs w:val="20"/>
              </w:rPr>
              <w:t>under section 3556;</w:t>
            </w:r>
          </w:p>
        </w:tc>
        <w:tc>
          <w:tcPr>
            <w:tcW w:w="0" w:type="dxa"/>
            <w:vAlign w:val="bottom"/>
          </w:tcPr>
          <w:p w14:paraId="11F9880F" w14:textId="77777777" w:rsidR="003339E5" w:rsidRDefault="003339E5">
            <w:pPr>
              <w:rPr>
                <w:sz w:val="1"/>
                <w:szCs w:val="1"/>
              </w:rPr>
            </w:pPr>
          </w:p>
        </w:tc>
      </w:tr>
      <w:tr w:rsidR="003339E5" w14:paraId="2BFC4C60" w14:textId="77777777">
        <w:trPr>
          <w:trHeight w:val="244"/>
        </w:trPr>
        <w:tc>
          <w:tcPr>
            <w:tcW w:w="1540" w:type="dxa"/>
            <w:tcBorders>
              <w:left w:val="single" w:sz="8" w:space="0" w:color="C5C5C5"/>
              <w:right w:val="single" w:sz="8" w:space="0" w:color="C5C5C5"/>
            </w:tcBorders>
            <w:vAlign w:val="bottom"/>
          </w:tcPr>
          <w:p w14:paraId="7611C570" w14:textId="77777777" w:rsidR="003339E5" w:rsidRDefault="003339E5">
            <w:pPr>
              <w:rPr>
                <w:sz w:val="21"/>
                <w:szCs w:val="21"/>
              </w:rPr>
            </w:pPr>
          </w:p>
        </w:tc>
        <w:tc>
          <w:tcPr>
            <w:tcW w:w="1420" w:type="dxa"/>
            <w:tcBorders>
              <w:right w:val="single" w:sz="8" w:space="0" w:color="C5C5C5"/>
            </w:tcBorders>
            <w:vAlign w:val="bottom"/>
          </w:tcPr>
          <w:p w14:paraId="22D05BFD" w14:textId="77777777" w:rsidR="003339E5" w:rsidRDefault="003339E5">
            <w:pPr>
              <w:rPr>
                <w:sz w:val="21"/>
                <w:szCs w:val="21"/>
              </w:rPr>
            </w:pPr>
          </w:p>
        </w:tc>
        <w:tc>
          <w:tcPr>
            <w:tcW w:w="1560" w:type="dxa"/>
            <w:tcBorders>
              <w:right w:val="single" w:sz="8" w:space="0" w:color="C5C5C5"/>
            </w:tcBorders>
            <w:vAlign w:val="bottom"/>
          </w:tcPr>
          <w:p w14:paraId="2E65CDF5" w14:textId="77777777" w:rsidR="003339E5" w:rsidRDefault="003339E5">
            <w:pPr>
              <w:rPr>
                <w:sz w:val="21"/>
                <w:szCs w:val="21"/>
              </w:rPr>
            </w:pPr>
          </w:p>
        </w:tc>
        <w:tc>
          <w:tcPr>
            <w:tcW w:w="6280" w:type="dxa"/>
            <w:tcBorders>
              <w:right w:val="single" w:sz="8" w:space="0" w:color="C5C5C5"/>
            </w:tcBorders>
            <w:vAlign w:val="bottom"/>
          </w:tcPr>
          <w:p w14:paraId="129AE9B4" w14:textId="77777777" w:rsidR="003339E5" w:rsidRDefault="003B64C7">
            <w:pPr>
              <w:ind w:left="60"/>
              <w:rPr>
                <w:sz w:val="20"/>
                <w:szCs w:val="20"/>
              </w:rPr>
            </w:pPr>
            <w:r>
              <w:rPr>
                <w:rFonts w:ascii="Calibri" w:eastAsia="Calibri" w:hAnsi="Calibri" w:cs="Calibri"/>
                <w:sz w:val="20"/>
                <w:szCs w:val="20"/>
              </w:rPr>
              <w:t>(B) upon request by an agency, deploying technology to assist the agency</w:t>
            </w:r>
          </w:p>
        </w:tc>
        <w:tc>
          <w:tcPr>
            <w:tcW w:w="0" w:type="dxa"/>
            <w:vAlign w:val="bottom"/>
          </w:tcPr>
          <w:p w14:paraId="5C044C9F" w14:textId="77777777" w:rsidR="003339E5" w:rsidRDefault="003339E5">
            <w:pPr>
              <w:rPr>
                <w:sz w:val="1"/>
                <w:szCs w:val="1"/>
              </w:rPr>
            </w:pPr>
          </w:p>
        </w:tc>
      </w:tr>
      <w:tr w:rsidR="003339E5" w14:paraId="208B87E4" w14:textId="77777777">
        <w:trPr>
          <w:trHeight w:val="244"/>
        </w:trPr>
        <w:tc>
          <w:tcPr>
            <w:tcW w:w="1540" w:type="dxa"/>
            <w:tcBorders>
              <w:left w:val="single" w:sz="8" w:space="0" w:color="C5C5C5"/>
              <w:right w:val="single" w:sz="8" w:space="0" w:color="C5C5C5"/>
            </w:tcBorders>
            <w:vAlign w:val="bottom"/>
          </w:tcPr>
          <w:p w14:paraId="090AC5D6" w14:textId="77777777" w:rsidR="003339E5" w:rsidRDefault="003339E5">
            <w:pPr>
              <w:rPr>
                <w:sz w:val="21"/>
                <w:szCs w:val="21"/>
              </w:rPr>
            </w:pPr>
          </w:p>
        </w:tc>
        <w:tc>
          <w:tcPr>
            <w:tcW w:w="1420" w:type="dxa"/>
            <w:tcBorders>
              <w:right w:val="single" w:sz="8" w:space="0" w:color="C5C5C5"/>
            </w:tcBorders>
            <w:vAlign w:val="bottom"/>
          </w:tcPr>
          <w:p w14:paraId="7D5456BD" w14:textId="77777777" w:rsidR="003339E5" w:rsidRDefault="003339E5">
            <w:pPr>
              <w:rPr>
                <w:sz w:val="21"/>
                <w:szCs w:val="21"/>
              </w:rPr>
            </w:pPr>
          </w:p>
        </w:tc>
        <w:tc>
          <w:tcPr>
            <w:tcW w:w="1560" w:type="dxa"/>
            <w:tcBorders>
              <w:right w:val="single" w:sz="8" w:space="0" w:color="C5C5C5"/>
            </w:tcBorders>
            <w:vAlign w:val="bottom"/>
          </w:tcPr>
          <w:p w14:paraId="2790931D" w14:textId="77777777" w:rsidR="003339E5" w:rsidRDefault="003339E5">
            <w:pPr>
              <w:rPr>
                <w:sz w:val="21"/>
                <w:szCs w:val="21"/>
              </w:rPr>
            </w:pPr>
          </w:p>
        </w:tc>
        <w:tc>
          <w:tcPr>
            <w:tcW w:w="6280" w:type="dxa"/>
            <w:tcBorders>
              <w:right w:val="single" w:sz="8" w:space="0" w:color="C5C5C5"/>
            </w:tcBorders>
            <w:vAlign w:val="bottom"/>
          </w:tcPr>
          <w:p w14:paraId="70687C26" w14:textId="77777777" w:rsidR="003339E5" w:rsidRDefault="003B64C7">
            <w:pPr>
              <w:ind w:left="60"/>
              <w:rPr>
                <w:sz w:val="20"/>
                <w:szCs w:val="20"/>
              </w:rPr>
            </w:pPr>
            <w:r>
              <w:rPr>
                <w:rFonts w:ascii="Calibri" w:eastAsia="Calibri" w:hAnsi="Calibri" w:cs="Calibri"/>
                <w:sz w:val="20"/>
                <w:szCs w:val="20"/>
              </w:rPr>
              <w:t>to continuously diagnose and mitigate against cyber threats and</w:t>
            </w:r>
          </w:p>
        </w:tc>
        <w:tc>
          <w:tcPr>
            <w:tcW w:w="0" w:type="dxa"/>
            <w:vAlign w:val="bottom"/>
          </w:tcPr>
          <w:p w14:paraId="736FBBFB" w14:textId="77777777" w:rsidR="003339E5" w:rsidRDefault="003339E5">
            <w:pPr>
              <w:rPr>
                <w:sz w:val="1"/>
                <w:szCs w:val="1"/>
              </w:rPr>
            </w:pPr>
          </w:p>
        </w:tc>
      </w:tr>
      <w:tr w:rsidR="003339E5" w14:paraId="7E7C7303" w14:textId="77777777">
        <w:trPr>
          <w:trHeight w:val="245"/>
        </w:trPr>
        <w:tc>
          <w:tcPr>
            <w:tcW w:w="1540" w:type="dxa"/>
            <w:tcBorders>
              <w:left w:val="single" w:sz="8" w:space="0" w:color="C5C5C5"/>
              <w:right w:val="single" w:sz="8" w:space="0" w:color="C5C5C5"/>
            </w:tcBorders>
            <w:vAlign w:val="bottom"/>
          </w:tcPr>
          <w:p w14:paraId="23E90B79" w14:textId="77777777" w:rsidR="003339E5" w:rsidRDefault="003339E5">
            <w:pPr>
              <w:rPr>
                <w:sz w:val="21"/>
                <w:szCs w:val="21"/>
              </w:rPr>
            </w:pPr>
          </w:p>
        </w:tc>
        <w:tc>
          <w:tcPr>
            <w:tcW w:w="1420" w:type="dxa"/>
            <w:tcBorders>
              <w:right w:val="single" w:sz="8" w:space="0" w:color="C5C5C5"/>
            </w:tcBorders>
            <w:vAlign w:val="bottom"/>
          </w:tcPr>
          <w:p w14:paraId="3E69EC09" w14:textId="77777777" w:rsidR="003339E5" w:rsidRDefault="003339E5">
            <w:pPr>
              <w:rPr>
                <w:sz w:val="21"/>
                <w:szCs w:val="21"/>
              </w:rPr>
            </w:pPr>
          </w:p>
        </w:tc>
        <w:tc>
          <w:tcPr>
            <w:tcW w:w="1560" w:type="dxa"/>
            <w:tcBorders>
              <w:right w:val="single" w:sz="8" w:space="0" w:color="C5C5C5"/>
            </w:tcBorders>
            <w:vAlign w:val="bottom"/>
          </w:tcPr>
          <w:p w14:paraId="0090EF43" w14:textId="77777777" w:rsidR="003339E5" w:rsidRDefault="003339E5">
            <w:pPr>
              <w:rPr>
                <w:sz w:val="21"/>
                <w:szCs w:val="21"/>
              </w:rPr>
            </w:pPr>
          </w:p>
        </w:tc>
        <w:tc>
          <w:tcPr>
            <w:tcW w:w="6280" w:type="dxa"/>
            <w:tcBorders>
              <w:right w:val="single" w:sz="8" w:space="0" w:color="C5C5C5"/>
            </w:tcBorders>
            <w:vAlign w:val="bottom"/>
          </w:tcPr>
          <w:p w14:paraId="53379696" w14:textId="77777777" w:rsidR="003339E5" w:rsidRDefault="003B64C7">
            <w:pPr>
              <w:ind w:left="60"/>
              <w:rPr>
                <w:sz w:val="20"/>
                <w:szCs w:val="20"/>
              </w:rPr>
            </w:pPr>
            <w:r>
              <w:rPr>
                <w:rFonts w:ascii="Calibri" w:eastAsia="Calibri" w:hAnsi="Calibri" w:cs="Calibri"/>
                <w:sz w:val="20"/>
                <w:szCs w:val="20"/>
              </w:rPr>
              <w:t>vulnerabilities, with or without reimbursement;</w:t>
            </w:r>
          </w:p>
        </w:tc>
        <w:tc>
          <w:tcPr>
            <w:tcW w:w="0" w:type="dxa"/>
            <w:vAlign w:val="bottom"/>
          </w:tcPr>
          <w:p w14:paraId="1698C9A5" w14:textId="77777777" w:rsidR="003339E5" w:rsidRDefault="003339E5">
            <w:pPr>
              <w:rPr>
                <w:sz w:val="1"/>
                <w:szCs w:val="1"/>
              </w:rPr>
            </w:pPr>
          </w:p>
        </w:tc>
      </w:tr>
      <w:tr w:rsidR="003339E5" w14:paraId="1AFF8853" w14:textId="77777777">
        <w:trPr>
          <w:trHeight w:val="244"/>
        </w:trPr>
        <w:tc>
          <w:tcPr>
            <w:tcW w:w="1540" w:type="dxa"/>
            <w:tcBorders>
              <w:left w:val="single" w:sz="8" w:space="0" w:color="C5C5C5"/>
              <w:right w:val="single" w:sz="8" w:space="0" w:color="C5C5C5"/>
            </w:tcBorders>
            <w:vAlign w:val="bottom"/>
          </w:tcPr>
          <w:p w14:paraId="07554383" w14:textId="77777777" w:rsidR="003339E5" w:rsidRDefault="003339E5">
            <w:pPr>
              <w:rPr>
                <w:sz w:val="21"/>
                <w:szCs w:val="21"/>
              </w:rPr>
            </w:pPr>
          </w:p>
        </w:tc>
        <w:tc>
          <w:tcPr>
            <w:tcW w:w="1420" w:type="dxa"/>
            <w:tcBorders>
              <w:right w:val="single" w:sz="8" w:space="0" w:color="C5C5C5"/>
            </w:tcBorders>
            <w:vAlign w:val="bottom"/>
          </w:tcPr>
          <w:p w14:paraId="6D0BB129" w14:textId="77777777" w:rsidR="003339E5" w:rsidRDefault="003339E5">
            <w:pPr>
              <w:rPr>
                <w:sz w:val="21"/>
                <w:szCs w:val="21"/>
              </w:rPr>
            </w:pPr>
          </w:p>
        </w:tc>
        <w:tc>
          <w:tcPr>
            <w:tcW w:w="1560" w:type="dxa"/>
            <w:tcBorders>
              <w:right w:val="single" w:sz="8" w:space="0" w:color="C5C5C5"/>
            </w:tcBorders>
            <w:vAlign w:val="bottom"/>
          </w:tcPr>
          <w:p w14:paraId="7498510D" w14:textId="77777777" w:rsidR="003339E5" w:rsidRDefault="003339E5">
            <w:pPr>
              <w:rPr>
                <w:sz w:val="21"/>
                <w:szCs w:val="21"/>
              </w:rPr>
            </w:pPr>
          </w:p>
        </w:tc>
        <w:tc>
          <w:tcPr>
            <w:tcW w:w="6280" w:type="dxa"/>
            <w:tcBorders>
              <w:right w:val="single" w:sz="8" w:space="0" w:color="C5C5C5"/>
            </w:tcBorders>
            <w:vAlign w:val="bottom"/>
          </w:tcPr>
          <w:p w14:paraId="126A53F1" w14:textId="77777777" w:rsidR="003339E5" w:rsidRDefault="003B64C7">
            <w:pPr>
              <w:ind w:left="60"/>
              <w:rPr>
                <w:sz w:val="20"/>
                <w:szCs w:val="20"/>
              </w:rPr>
            </w:pPr>
            <w:r>
              <w:rPr>
                <w:rFonts w:ascii="Calibri" w:eastAsia="Calibri" w:hAnsi="Calibri" w:cs="Calibri"/>
                <w:sz w:val="20"/>
                <w:szCs w:val="20"/>
              </w:rPr>
              <w:t>(C) compiling and analyzing data on agency information security; and</w:t>
            </w:r>
          </w:p>
        </w:tc>
        <w:tc>
          <w:tcPr>
            <w:tcW w:w="0" w:type="dxa"/>
            <w:vAlign w:val="bottom"/>
          </w:tcPr>
          <w:p w14:paraId="1422ED8A" w14:textId="77777777" w:rsidR="003339E5" w:rsidRDefault="003339E5">
            <w:pPr>
              <w:rPr>
                <w:sz w:val="1"/>
                <w:szCs w:val="1"/>
              </w:rPr>
            </w:pPr>
          </w:p>
        </w:tc>
      </w:tr>
      <w:tr w:rsidR="003339E5" w14:paraId="62FF5A01" w14:textId="77777777">
        <w:trPr>
          <w:trHeight w:val="245"/>
        </w:trPr>
        <w:tc>
          <w:tcPr>
            <w:tcW w:w="1540" w:type="dxa"/>
            <w:tcBorders>
              <w:left w:val="single" w:sz="8" w:space="0" w:color="C5C5C5"/>
              <w:right w:val="single" w:sz="8" w:space="0" w:color="C5C5C5"/>
            </w:tcBorders>
            <w:vAlign w:val="bottom"/>
          </w:tcPr>
          <w:p w14:paraId="581D8CAD" w14:textId="77777777" w:rsidR="003339E5" w:rsidRDefault="003339E5">
            <w:pPr>
              <w:rPr>
                <w:sz w:val="21"/>
                <w:szCs w:val="21"/>
              </w:rPr>
            </w:pPr>
          </w:p>
        </w:tc>
        <w:tc>
          <w:tcPr>
            <w:tcW w:w="1420" w:type="dxa"/>
            <w:tcBorders>
              <w:right w:val="single" w:sz="8" w:space="0" w:color="C5C5C5"/>
            </w:tcBorders>
            <w:vAlign w:val="bottom"/>
          </w:tcPr>
          <w:p w14:paraId="00AAAF5B" w14:textId="77777777" w:rsidR="003339E5" w:rsidRDefault="003339E5">
            <w:pPr>
              <w:rPr>
                <w:sz w:val="21"/>
                <w:szCs w:val="21"/>
              </w:rPr>
            </w:pPr>
          </w:p>
        </w:tc>
        <w:tc>
          <w:tcPr>
            <w:tcW w:w="1560" w:type="dxa"/>
            <w:tcBorders>
              <w:right w:val="single" w:sz="8" w:space="0" w:color="C5C5C5"/>
            </w:tcBorders>
            <w:vAlign w:val="bottom"/>
          </w:tcPr>
          <w:p w14:paraId="2F15D5C1" w14:textId="77777777" w:rsidR="003339E5" w:rsidRDefault="003339E5">
            <w:pPr>
              <w:rPr>
                <w:sz w:val="21"/>
                <w:szCs w:val="21"/>
              </w:rPr>
            </w:pPr>
          </w:p>
        </w:tc>
        <w:tc>
          <w:tcPr>
            <w:tcW w:w="6280" w:type="dxa"/>
            <w:tcBorders>
              <w:right w:val="single" w:sz="8" w:space="0" w:color="C5C5C5"/>
            </w:tcBorders>
            <w:vAlign w:val="bottom"/>
          </w:tcPr>
          <w:p w14:paraId="73B62095" w14:textId="77777777" w:rsidR="003339E5" w:rsidRDefault="003B64C7">
            <w:pPr>
              <w:ind w:left="60"/>
              <w:rPr>
                <w:sz w:val="20"/>
                <w:szCs w:val="20"/>
              </w:rPr>
            </w:pPr>
            <w:r>
              <w:rPr>
                <w:rFonts w:ascii="Calibri" w:eastAsia="Calibri" w:hAnsi="Calibri" w:cs="Calibri"/>
                <w:sz w:val="20"/>
                <w:szCs w:val="20"/>
              </w:rPr>
              <w:t>(D) developing and conducting targeted operational evaluations, including</w:t>
            </w:r>
          </w:p>
        </w:tc>
        <w:tc>
          <w:tcPr>
            <w:tcW w:w="0" w:type="dxa"/>
            <w:vAlign w:val="bottom"/>
          </w:tcPr>
          <w:p w14:paraId="2D0CE6CF" w14:textId="77777777" w:rsidR="003339E5" w:rsidRDefault="003339E5">
            <w:pPr>
              <w:rPr>
                <w:sz w:val="1"/>
                <w:szCs w:val="1"/>
              </w:rPr>
            </w:pPr>
          </w:p>
        </w:tc>
      </w:tr>
      <w:tr w:rsidR="003339E5" w14:paraId="62447731" w14:textId="77777777">
        <w:trPr>
          <w:trHeight w:val="245"/>
        </w:trPr>
        <w:tc>
          <w:tcPr>
            <w:tcW w:w="1540" w:type="dxa"/>
            <w:tcBorders>
              <w:left w:val="single" w:sz="8" w:space="0" w:color="C5C5C5"/>
              <w:right w:val="single" w:sz="8" w:space="0" w:color="C5C5C5"/>
            </w:tcBorders>
            <w:vAlign w:val="bottom"/>
          </w:tcPr>
          <w:p w14:paraId="792CCB26" w14:textId="77777777" w:rsidR="003339E5" w:rsidRDefault="003339E5">
            <w:pPr>
              <w:rPr>
                <w:sz w:val="21"/>
                <w:szCs w:val="21"/>
              </w:rPr>
            </w:pPr>
          </w:p>
        </w:tc>
        <w:tc>
          <w:tcPr>
            <w:tcW w:w="1420" w:type="dxa"/>
            <w:tcBorders>
              <w:right w:val="single" w:sz="8" w:space="0" w:color="C5C5C5"/>
            </w:tcBorders>
            <w:vAlign w:val="bottom"/>
          </w:tcPr>
          <w:p w14:paraId="467A7B7F" w14:textId="77777777" w:rsidR="003339E5" w:rsidRDefault="003339E5">
            <w:pPr>
              <w:rPr>
                <w:sz w:val="21"/>
                <w:szCs w:val="21"/>
              </w:rPr>
            </w:pPr>
          </w:p>
        </w:tc>
        <w:tc>
          <w:tcPr>
            <w:tcW w:w="1560" w:type="dxa"/>
            <w:tcBorders>
              <w:right w:val="single" w:sz="8" w:space="0" w:color="C5C5C5"/>
            </w:tcBorders>
            <w:vAlign w:val="bottom"/>
          </w:tcPr>
          <w:p w14:paraId="63E0995E" w14:textId="77777777" w:rsidR="003339E5" w:rsidRDefault="003339E5">
            <w:pPr>
              <w:rPr>
                <w:sz w:val="21"/>
                <w:szCs w:val="21"/>
              </w:rPr>
            </w:pPr>
          </w:p>
        </w:tc>
        <w:tc>
          <w:tcPr>
            <w:tcW w:w="6280" w:type="dxa"/>
            <w:tcBorders>
              <w:right w:val="single" w:sz="8" w:space="0" w:color="C5C5C5"/>
            </w:tcBorders>
            <w:vAlign w:val="bottom"/>
          </w:tcPr>
          <w:p w14:paraId="3A688A02" w14:textId="77777777" w:rsidR="003339E5" w:rsidRDefault="003B64C7">
            <w:pPr>
              <w:ind w:left="60"/>
              <w:rPr>
                <w:sz w:val="20"/>
                <w:szCs w:val="20"/>
              </w:rPr>
            </w:pPr>
            <w:r>
              <w:rPr>
                <w:rFonts w:ascii="Calibri" w:eastAsia="Calibri" w:hAnsi="Calibri" w:cs="Calibri"/>
                <w:sz w:val="20"/>
                <w:szCs w:val="20"/>
              </w:rPr>
              <w:t>threat and vulnerability assessments, on the information systems; and</w:t>
            </w:r>
          </w:p>
        </w:tc>
        <w:tc>
          <w:tcPr>
            <w:tcW w:w="0" w:type="dxa"/>
            <w:vAlign w:val="bottom"/>
          </w:tcPr>
          <w:p w14:paraId="578346EB" w14:textId="77777777" w:rsidR="003339E5" w:rsidRDefault="003339E5">
            <w:pPr>
              <w:rPr>
                <w:sz w:val="1"/>
                <w:szCs w:val="1"/>
              </w:rPr>
            </w:pPr>
          </w:p>
        </w:tc>
      </w:tr>
      <w:tr w:rsidR="003339E5" w14:paraId="0E200E4B" w14:textId="77777777">
        <w:trPr>
          <w:trHeight w:val="1030"/>
        </w:trPr>
        <w:tc>
          <w:tcPr>
            <w:tcW w:w="1540" w:type="dxa"/>
            <w:tcBorders>
              <w:left w:val="single" w:sz="8" w:space="0" w:color="C5C5C5"/>
              <w:bottom w:val="single" w:sz="8" w:space="0" w:color="C5C5C5"/>
              <w:right w:val="single" w:sz="8" w:space="0" w:color="C5C5C5"/>
            </w:tcBorders>
            <w:vAlign w:val="bottom"/>
          </w:tcPr>
          <w:p w14:paraId="779D7A2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F6309F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582621C"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35FA9F1E" w14:textId="77777777" w:rsidR="003339E5" w:rsidRDefault="003339E5">
            <w:pPr>
              <w:rPr>
                <w:sz w:val="24"/>
                <w:szCs w:val="24"/>
              </w:rPr>
            </w:pPr>
          </w:p>
        </w:tc>
        <w:tc>
          <w:tcPr>
            <w:tcW w:w="0" w:type="dxa"/>
            <w:vAlign w:val="bottom"/>
          </w:tcPr>
          <w:p w14:paraId="6AB71EA8" w14:textId="77777777" w:rsidR="003339E5" w:rsidRDefault="003339E5">
            <w:pPr>
              <w:rPr>
                <w:sz w:val="1"/>
                <w:szCs w:val="1"/>
              </w:rPr>
            </w:pPr>
          </w:p>
        </w:tc>
      </w:tr>
      <w:tr w:rsidR="003339E5" w14:paraId="32BA2EDC" w14:textId="77777777">
        <w:trPr>
          <w:trHeight w:val="314"/>
        </w:trPr>
        <w:tc>
          <w:tcPr>
            <w:tcW w:w="1540" w:type="dxa"/>
            <w:tcBorders>
              <w:left w:val="single" w:sz="8" w:space="0" w:color="C5C5C5"/>
              <w:right w:val="single" w:sz="8" w:space="0" w:color="C5C5C5"/>
            </w:tcBorders>
            <w:vAlign w:val="bottom"/>
          </w:tcPr>
          <w:p w14:paraId="7ED0FF00"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2D3A633" w14:textId="77777777" w:rsidR="003339E5" w:rsidRDefault="003B64C7">
            <w:pPr>
              <w:ind w:left="40"/>
              <w:rPr>
                <w:sz w:val="20"/>
                <w:szCs w:val="20"/>
              </w:rPr>
            </w:pPr>
            <w:r>
              <w:rPr>
                <w:rFonts w:ascii="Calibri" w:eastAsia="Calibri" w:hAnsi="Calibri" w:cs="Calibri"/>
              </w:rPr>
              <w:t>b(7)</w:t>
            </w:r>
          </w:p>
        </w:tc>
        <w:tc>
          <w:tcPr>
            <w:tcW w:w="1560" w:type="dxa"/>
            <w:tcBorders>
              <w:right w:val="single" w:sz="8" w:space="0" w:color="C5C5C5"/>
            </w:tcBorders>
            <w:vAlign w:val="bottom"/>
          </w:tcPr>
          <w:p w14:paraId="7C9BCE76"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004C8034" w14:textId="77777777" w:rsidR="003339E5" w:rsidRDefault="003B64C7">
            <w:pPr>
              <w:ind w:left="60"/>
              <w:rPr>
                <w:sz w:val="20"/>
                <w:szCs w:val="20"/>
              </w:rPr>
            </w:pPr>
            <w:r>
              <w:rPr>
                <w:rFonts w:ascii="Calibri" w:eastAsia="Calibri" w:hAnsi="Calibri" w:cs="Calibri"/>
                <w:sz w:val="20"/>
                <w:szCs w:val="20"/>
              </w:rPr>
              <w:t>SECRETARY.—The Secretary, in consultation with the Director, shall</w:t>
            </w:r>
          </w:p>
        </w:tc>
        <w:tc>
          <w:tcPr>
            <w:tcW w:w="0" w:type="dxa"/>
            <w:vAlign w:val="bottom"/>
          </w:tcPr>
          <w:p w14:paraId="11DEFDC5" w14:textId="77777777" w:rsidR="003339E5" w:rsidRDefault="003339E5">
            <w:pPr>
              <w:rPr>
                <w:sz w:val="1"/>
                <w:szCs w:val="1"/>
              </w:rPr>
            </w:pPr>
          </w:p>
        </w:tc>
      </w:tr>
      <w:tr w:rsidR="003339E5" w14:paraId="427D78E2" w14:textId="77777777">
        <w:trPr>
          <w:trHeight w:val="265"/>
        </w:trPr>
        <w:tc>
          <w:tcPr>
            <w:tcW w:w="1540" w:type="dxa"/>
            <w:tcBorders>
              <w:left w:val="single" w:sz="8" w:space="0" w:color="C5C5C5"/>
              <w:right w:val="single" w:sz="8" w:space="0" w:color="C5C5C5"/>
            </w:tcBorders>
            <w:vAlign w:val="bottom"/>
          </w:tcPr>
          <w:p w14:paraId="2BA469EC"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D805108" w14:textId="77777777" w:rsidR="003339E5" w:rsidRDefault="003339E5">
            <w:pPr>
              <w:rPr>
                <w:sz w:val="23"/>
                <w:szCs w:val="23"/>
              </w:rPr>
            </w:pPr>
          </w:p>
        </w:tc>
        <w:tc>
          <w:tcPr>
            <w:tcW w:w="1560" w:type="dxa"/>
            <w:tcBorders>
              <w:right w:val="single" w:sz="8" w:space="0" w:color="C5C5C5"/>
            </w:tcBorders>
            <w:vAlign w:val="bottom"/>
          </w:tcPr>
          <w:p w14:paraId="1EB198FE"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1E471022" w14:textId="77777777" w:rsidR="003339E5" w:rsidRDefault="003B64C7">
            <w:pPr>
              <w:spacing w:line="221" w:lineRule="exact"/>
              <w:ind w:left="60"/>
              <w:rPr>
                <w:sz w:val="20"/>
                <w:szCs w:val="20"/>
              </w:rPr>
            </w:pPr>
            <w:r>
              <w:rPr>
                <w:rFonts w:ascii="Calibri" w:eastAsia="Calibri" w:hAnsi="Calibri" w:cs="Calibri"/>
                <w:sz w:val="20"/>
                <w:szCs w:val="20"/>
              </w:rPr>
              <w:t>administer the implementation of agency information security policies and</w:t>
            </w:r>
          </w:p>
        </w:tc>
        <w:tc>
          <w:tcPr>
            <w:tcW w:w="0" w:type="dxa"/>
            <w:vAlign w:val="bottom"/>
          </w:tcPr>
          <w:p w14:paraId="2742A33F" w14:textId="77777777" w:rsidR="003339E5" w:rsidRDefault="003339E5">
            <w:pPr>
              <w:rPr>
                <w:sz w:val="1"/>
                <w:szCs w:val="1"/>
              </w:rPr>
            </w:pPr>
          </w:p>
        </w:tc>
      </w:tr>
      <w:tr w:rsidR="003339E5" w14:paraId="058D4130" w14:textId="77777777">
        <w:trPr>
          <w:trHeight w:val="200"/>
        </w:trPr>
        <w:tc>
          <w:tcPr>
            <w:tcW w:w="1540" w:type="dxa"/>
            <w:vMerge w:val="restart"/>
            <w:tcBorders>
              <w:left w:val="single" w:sz="8" w:space="0" w:color="C5C5C5"/>
              <w:right w:val="single" w:sz="8" w:space="0" w:color="C5C5C5"/>
            </w:tcBorders>
            <w:vAlign w:val="bottom"/>
          </w:tcPr>
          <w:p w14:paraId="62935D80"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4A76EAD0" w14:textId="77777777" w:rsidR="003339E5" w:rsidRDefault="003339E5">
            <w:pPr>
              <w:rPr>
                <w:sz w:val="17"/>
                <w:szCs w:val="17"/>
              </w:rPr>
            </w:pPr>
          </w:p>
        </w:tc>
        <w:tc>
          <w:tcPr>
            <w:tcW w:w="1560" w:type="dxa"/>
            <w:tcBorders>
              <w:right w:val="single" w:sz="8" w:space="0" w:color="C5C5C5"/>
            </w:tcBorders>
            <w:vAlign w:val="bottom"/>
          </w:tcPr>
          <w:p w14:paraId="4F1B1C4E" w14:textId="77777777" w:rsidR="003339E5" w:rsidRDefault="003339E5">
            <w:pPr>
              <w:rPr>
                <w:sz w:val="17"/>
                <w:szCs w:val="17"/>
              </w:rPr>
            </w:pPr>
          </w:p>
        </w:tc>
        <w:tc>
          <w:tcPr>
            <w:tcW w:w="6280" w:type="dxa"/>
            <w:tcBorders>
              <w:right w:val="single" w:sz="8" w:space="0" w:color="C5C5C5"/>
            </w:tcBorders>
            <w:vAlign w:val="bottom"/>
          </w:tcPr>
          <w:p w14:paraId="5E19C802" w14:textId="77777777" w:rsidR="003339E5" w:rsidRDefault="003B64C7">
            <w:pPr>
              <w:spacing w:line="200" w:lineRule="exact"/>
              <w:ind w:left="60"/>
              <w:rPr>
                <w:sz w:val="20"/>
                <w:szCs w:val="20"/>
              </w:rPr>
            </w:pPr>
            <w:r>
              <w:rPr>
                <w:rFonts w:ascii="Calibri" w:eastAsia="Calibri" w:hAnsi="Calibri" w:cs="Calibri"/>
                <w:sz w:val="20"/>
                <w:szCs w:val="20"/>
              </w:rPr>
              <w:t>practices for information systems, except for national security systems and</w:t>
            </w:r>
          </w:p>
        </w:tc>
        <w:tc>
          <w:tcPr>
            <w:tcW w:w="0" w:type="dxa"/>
            <w:vAlign w:val="bottom"/>
          </w:tcPr>
          <w:p w14:paraId="1E1ACF3E" w14:textId="77777777" w:rsidR="003339E5" w:rsidRDefault="003339E5">
            <w:pPr>
              <w:rPr>
                <w:sz w:val="1"/>
                <w:szCs w:val="1"/>
              </w:rPr>
            </w:pPr>
          </w:p>
        </w:tc>
      </w:tr>
      <w:tr w:rsidR="003339E5" w14:paraId="3CF1D27B" w14:textId="77777777">
        <w:trPr>
          <w:trHeight w:val="72"/>
        </w:trPr>
        <w:tc>
          <w:tcPr>
            <w:tcW w:w="1540" w:type="dxa"/>
            <w:vMerge/>
            <w:tcBorders>
              <w:left w:val="single" w:sz="8" w:space="0" w:color="C5C5C5"/>
              <w:right w:val="single" w:sz="8" w:space="0" w:color="C5C5C5"/>
            </w:tcBorders>
            <w:vAlign w:val="bottom"/>
          </w:tcPr>
          <w:p w14:paraId="170A82BE" w14:textId="77777777" w:rsidR="003339E5" w:rsidRDefault="003339E5">
            <w:pPr>
              <w:rPr>
                <w:sz w:val="6"/>
                <w:szCs w:val="6"/>
              </w:rPr>
            </w:pPr>
          </w:p>
        </w:tc>
        <w:tc>
          <w:tcPr>
            <w:tcW w:w="1420" w:type="dxa"/>
            <w:tcBorders>
              <w:right w:val="single" w:sz="8" w:space="0" w:color="C5C5C5"/>
            </w:tcBorders>
            <w:vAlign w:val="bottom"/>
          </w:tcPr>
          <w:p w14:paraId="09465E43" w14:textId="77777777" w:rsidR="003339E5" w:rsidRDefault="003339E5">
            <w:pPr>
              <w:rPr>
                <w:sz w:val="6"/>
                <w:szCs w:val="6"/>
              </w:rPr>
            </w:pPr>
          </w:p>
        </w:tc>
        <w:tc>
          <w:tcPr>
            <w:tcW w:w="1560" w:type="dxa"/>
            <w:tcBorders>
              <w:right w:val="single" w:sz="8" w:space="0" w:color="C5C5C5"/>
            </w:tcBorders>
            <w:vAlign w:val="bottom"/>
          </w:tcPr>
          <w:p w14:paraId="6B9ADC65" w14:textId="77777777" w:rsidR="003339E5" w:rsidRDefault="003339E5">
            <w:pPr>
              <w:rPr>
                <w:sz w:val="6"/>
                <w:szCs w:val="6"/>
              </w:rPr>
            </w:pPr>
          </w:p>
        </w:tc>
        <w:tc>
          <w:tcPr>
            <w:tcW w:w="6280" w:type="dxa"/>
            <w:vMerge w:val="restart"/>
            <w:tcBorders>
              <w:right w:val="single" w:sz="8" w:space="0" w:color="C5C5C5"/>
            </w:tcBorders>
            <w:vAlign w:val="bottom"/>
          </w:tcPr>
          <w:p w14:paraId="2F060767" w14:textId="77777777" w:rsidR="003339E5" w:rsidRDefault="003B64C7">
            <w:pPr>
              <w:ind w:left="60"/>
              <w:rPr>
                <w:sz w:val="20"/>
                <w:szCs w:val="20"/>
              </w:rPr>
            </w:pPr>
            <w:r>
              <w:rPr>
                <w:rFonts w:ascii="Calibri" w:eastAsia="Calibri" w:hAnsi="Calibri" w:cs="Calibri"/>
                <w:sz w:val="20"/>
                <w:szCs w:val="20"/>
              </w:rPr>
              <w:t>information systems described in paragraph (2) or (3) of subsection (e),</w:t>
            </w:r>
          </w:p>
        </w:tc>
        <w:tc>
          <w:tcPr>
            <w:tcW w:w="0" w:type="dxa"/>
            <w:vAlign w:val="bottom"/>
          </w:tcPr>
          <w:p w14:paraId="1556C5E0" w14:textId="77777777" w:rsidR="003339E5" w:rsidRDefault="003339E5">
            <w:pPr>
              <w:rPr>
                <w:sz w:val="1"/>
                <w:szCs w:val="1"/>
              </w:rPr>
            </w:pPr>
          </w:p>
        </w:tc>
      </w:tr>
      <w:tr w:rsidR="003339E5" w14:paraId="4CCE4395" w14:textId="77777777">
        <w:trPr>
          <w:trHeight w:val="172"/>
        </w:trPr>
        <w:tc>
          <w:tcPr>
            <w:tcW w:w="1540" w:type="dxa"/>
            <w:vMerge w:val="restart"/>
            <w:tcBorders>
              <w:left w:val="single" w:sz="8" w:space="0" w:color="C5C5C5"/>
              <w:right w:val="single" w:sz="8" w:space="0" w:color="C5C5C5"/>
            </w:tcBorders>
            <w:vAlign w:val="bottom"/>
          </w:tcPr>
          <w:p w14:paraId="242483B0"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27DCC9F6" w14:textId="77777777" w:rsidR="003339E5" w:rsidRDefault="003339E5">
            <w:pPr>
              <w:rPr>
                <w:sz w:val="14"/>
                <w:szCs w:val="14"/>
              </w:rPr>
            </w:pPr>
          </w:p>
        </w:tc>
        <w:tc>
          <w:tcPr>
            <w:tcW w:w="1560" w:type="dxa"/>
            <w:tcBorders>
              <w:right w:val="single" w:sz="8" w:space="0" w:color="C5C5C5"/>
            </w:tcBorders>
            <w:vAlign w:val="bottom"/>
          </w:tcPr>
          <w:p w14:paraId="5C3C9FBB" w14:textId="77777777" w:rsidR="003339E5" w:rsidRDefault="003339E5">
            <w:pPr>
              <w:rPr>
                <w:sz w:val="14"/>
                <w:szCs w:val="14"/>
              </w:rPr>
            </w:pPr>
          </w:p>
        </w:tc>
        <w:tc>
          <w:tcPr>
            <w:tcW w:w="6280" w:type="dxa"/>
            <w:vMerge/>
            <w:tcBorders>
              <w:right w:val="single" w:sz="8" w:space="0" w:color="C5C5C5"/>
            </w:tcBorders>
            <w:vAlign w:val="bottom"/>
          </w:tcPr>
          <w:p w14:paraId="1CC8C012" w14:textId="77777777" w:rsidR="003339E5" w:rsidRDefault="003339E5">
            <w:pPr>
              <w:rPr>
                <w:sz w:val="14"/>
                <w:szCs w:val="14"/>
              </w:rPr>
            </w:pPr>
          </w:p>
        </w:tc>
        <w:tc>
          <w:tcPr>
            <w:tcW w:w="0" w:type="dxa"/>
            <w:vAlign w:val="bottom"/>
          </w:tcPr>
          <w:p w14:paraId="5C7D4509" w14:textId="77777777" w:rsidR="003339E5" w:rsidRDefault="003339E5">
            <w:pPr>
              <w:rPr>
                <w:sz w:val="1"/>
                <w:szCs w:val="1"/>
              </w:rPr>
            </w:pPr>
          </w:p>
        </w:tc>
      </w:tr>
      <w:tr w:rsidR="003339E5" w14:paraId="18492DE7" w14:textId="77777777">
        <w:trPr>
          <w:trHeight w:val="95"/>
        </w:trPr>
        <w:tc>
          <w:tcPr>
            <w:tcW w:w="1540" w:type="dxa"/>
            <w:vMerge/>
            <w:tcBorders>
              <w:left w:val="single" w:sz="8" w:space="0" w:color="C5C5C5"/>
              <w:right w:val="single" w:sz="8" w:space="0" w:color="C5C5C5"/>
            </w:tcBorders>
            <w:vAlign w:val="bottom"/>
          </w:tcPr>
          <w:p w14:paraId="200398C0" w14:textId="77777777" w:rsidR="003339E5" w:rsidRDefault="003339E5">
            <w:pPr>
              <w:rPr>
                <w:sz w:val="8"/>
                <w:szCs w:val="8"/>
              </w:rPr>
            </w:pPr>
          </w:p>
        </w:tc>
        <w:tc>
          <w:tcPr>
            <w:tcW w:w="1420" w:type="dxa"/>
            <w:tcBorders>
              <w:right w:val="single" w:sz="8" w:space="0" w:color="C5C5C5"/>
            </w:tcBorders>
            <w:vAlign w:val="bottom"/>
          </w:tcPr>
          <w:p w14:paraId="4507CDA0" w14:textId="77777777" w:rsidR="003339E5" w:rsidRDefault="003339E5">
            <w:pPr>
              <w:rPr>
                <w:sz w:val="8"/>
                <w:szCs w:val="8"/>
              </w:rPr>
            </w:pPr>
          </w:p>
        </w:tc>
        <w:tc>
          <w:tcPr>
            <w:tcW w:w="1560" w:type="dxa"/>
            <w:tcBorders>
              <w:right w:val="single" w:sz="8" w:space="0" w:color="C5C5C5"/>
            </w:tcBorders>
            <w:vAlign w:val="bottom"/>
          </w:tcPr>
          <w:p w14:paraId="57683EBA" w14:textId="77777777" w:rsidR="003339E5" w:rsidRDefault="003339E5">
            <w:pPr>
              <w:rPr>
                <w:sz w:val="8"/>
                <w:szCs w:val="8"/>
              </w:rPr>
            </w:pPr>
          </w:p>
        </w:tc>
        <w:tc>
          <w:tcPr>
            <w:tcW w:w="6280" w:type="dxa"/>
            <w:vMerge w:val="restart"/>
            <w:tcBorders>
              <w:right w:val="single" w:sz="8" w:space="0" w:color="C5C5C5"/>
            </w:tcBorders>
            <w:vAlign w:val="bottom"/>
          </w:tcPr>
          <w:p w14:paraId="553B49F9" w14:textId="77777777" w:rsidR="003339E5" w:rsidRDefault="003B64C7">
            <w:pPr>
              <w:ind w:left="60"/>
              <w:rPr>
                <w:sz w:val="20"/>
                <w:szCs w:val="20"/>
              </w:rPr>
            </w:pPr>
            <w:r>
              <w:rPr>
                <w:rFonts w:ascii="Calibri" w:eastAsia="Calibri" w:hAnsi="Calibri" w:cs="Calibri"/>
                <w:sz w:val="20"/>
                <w:szCs w:val="20"/>
              </w:rPr>
              <w:t>including other actions as the Director or the Secretary, in consultation with</w:t>
            </w:r>
          </w:p>
        </w:tc>
        <w:tc>
          <w:tcPr>
            <w:tcW w:w="0" w:type="dxa"/>
            <w:vAlign w:val="bottom"/>
          </w:tcPr>
          <w:p w14:paraId="5E91BE94" w14:textId="77777777" w:rsidR="003339E5" w:rsidRDefault="003339E5">
            <w:pPr>
              <w:rPr>
                <w:sz w:val="1"/>
                <w:szCs w:val="1"/>
              </w:rPr>
            </w:pPr>
          </w:p>
        </w:tc>
      </w:tr>
      <w:tr w:rsidR="003339E5" w14:paraId="3379CEF4" w14:textId="77777777">
        <w:trPr>
          <w:trHeight w:val="148"/>
        </w:trPr>
        <w:tc>
          <w:tcPr>
            <w:tcW w:w="1540" w:type="dxa"/>
            <w:vMerge w:val="restart"/>
            <w:tcBorders>
              <w:left w:val="single" w:sz="8" w:space="0" w:color="C5C5C5"/>
              <w:right w:val="single" w:sz="8" w:space="0" w:color="C5C5C5"/>
            </w:tcBorders>
            <w:vAlign w:val="bottom"/>
          </w:tcPr>
          <w:p w14:paraId="4A72AD3E"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2C6CF173" w14:textId="77777777" w:rsidR="003339E5" w:rsidRDefault="003339E5">
            <w:pPr>
              <w:rPr>
                <w:sz w:val="12"/>
                <w:szCs w:val="12"/>
              </w:rPr>
            </w:pPr>
          </w:p>
        </w:tc>
        <w:tc>
          <w:tcPr>
            <w:tcW w:w="1560" w:type="dxa"/>
            <w:tcBorders>
              <w:right w:val="single" w:sz="8" w:space="0" w:color="C5C5C5"/>
            </w:tcBorders>
            <w:vAlign w:val="bottom"/>
          </w:tcPr>
          <w:p w14:paraId="6A779F04" w14:textId="77777777" w:rsidR="003339E5" w:rsidRDefault="003339E5">
            <w:pPr>
              <w:rPr>
                <w:sz w:val="12"/>
                <w:szCs w:val="12"/>
              </w:rPr>
            </w:pPr>
          </w:p>
        </w:tc>
        <w:tc>
          <w:tcPr>
            <w:tcW w:w="6280" w:type="dxa"/>
            <w:vMerge/>
            <w:tcBorders>
              <w:right w:val="single" w:sz="8" w:space="0" w:color="C5C5C5"/>
            </w:tcBorders>
            <w:vAlign w:val="bottom"/>
          </w:tcPr>
          <w:p w14:paraId="0A1C5F48" w14:textId="77777777" w:rsidR="003339E5" w:rsidRDefault="003339E5">
            <w:pPr>
              <w:rPr>
                <w:sz w:val="12"/>
                <w:szCs w:val="12"/>
              </w:rPr>
            </w:pPr>
          </w:p>
        </w:tc>
        <w:tc>
          <w:tcPr>
            <w:tcW w:w="0" w:type="dxa"/>
            <w:vAlign w:val="bottom"/>
          </w:tcPr>
          <w:p w14:paraId="7D80062C" w14:textId="77777777" w:rsidR="003339E5" w:rsidRDefault="003339E5">
            <w:pPr>
              <w:rPr>
                <w:sz w:val="1"/>
                <w:szCs w:val="1"/>
              </w:rPr>
            </w:pPr>
          </w:p>
        </w:tc>
      </w:tr>
      <w:tr w:rsidR="003339E5" w14:paraId="1B2A3502" w14:textId="77777777">
        <w:trPr>
          <w:trHeight w:val="120"/>
        </w:trPr>
        <w:tc>
          <w:tcPr>
            <w:tcW w:w="1540" w:type="dxa"/>
            <w:vMerge/>
            <w:tcBorders>
              <w:left w:val="single" w:sz="8" w:space="0" w:color="C5C5C5"/>
              <w:right w:val="single" w:sz="8" w:space="0" w:color="C5C5C5"/>
            </w:tcBorders>
            <w:vAlign w:val="bottom"/>
          </w:tcPr>
          <w:p w14:paraId="630541FA" w14:textId="77777777" w:rsidR="003339E5" w:rsidRDefault="003339E5">
            <w:pPr>
              <w:rPr>
                <w:sz w:val="10"/>
                <w:szCs w:val="10"/>
              </w:rPr>
            </w:pPr>
          </w:p>
        </w:tc>
        <w:tc>
          <w:tcPr>
            <w:tcW w:w="1420" w:type="dxa"/>
            <w:tcBorders>
              <w:right w:val="single" w:sz="8" w:space="0" w:color="C5C5C5"/>
            </w:tcBorders>
            <w:vAlign w:val="bottom"/>
          </w:tcPr>
          <w:p w14:paraId="5BC0FDC4" w14:textId="77777777" w:rsidR="003339E5" w:rsidRDefault="003339E5">
            <w:pPr>
              <w:rPr>
                <w:sz w:val="10"/>
                <w:szCs w:val="10"/>
              </w:rPr>
            </w:pPr>
          </w:p>
        </w:tc>
        <w:tc>
          <w:tcPr>
            <w:tcW w:w="1560" w:type="dxa"/>
            <w:tcBorders>
              <w:right w:val="single" w:sz="8" w:space="0" w:color="C5C5C5"/>
            </w:tcBorders>
            <w:vAlign w:val="bottom"/>
          </w:tcPr>
          <w:p w14:paraId="15D44244" w14:textId="77777777" w:rsidR="003339E5" w:rsidRDefault="003339E5">
            <w:pPr>
              <w:rPr>
                <w:sz w:val="10"/>
                <w:szCs w:val="10"/>
              </w:rPr>
            </w:pPr>
          </w:p>
        </w:tc>
        <w:tc>
          <w:tcPr>
            <w:tcW w:w="6280" w:type="dxa"/>
            <w:vMerge w:val="restart"/>
            <w:tcBorders>
              <w:right w:val="single" w:sz="8" w:space="0" w:color="C5C5C5"/>
            </w:tcBorders>
            <w:vAlign w:val="bottom"/>
          </w:tcPr>
          <w:p w14:paraId="0AFEDA10" w14:textId="77777777" w:rsidR="003339E5" w:rsidRDefault="003B64C7">
            <w:pPr>
              <w:ind w:left="60"/>
              <w:rPr>
                <w:sz w:val="20"/>
                <w:szCs w:val="20"/>
              </w:rPr>
            </w:pPr>
            <w:r>
              <w:rPr>
                <w:rFonts w:ascii="Calibri" w:eastAsia="Calibri" w:hAnsi="Calibri" w:cs="Calibri"/>
                <w:sz w:val="20"/>
                <w:szCs w:val="20"/>
              </w:rPr>
              <w:t>the Director, may determine necessary to carry out this subsection.</w:t>
            </w:r>
          </w:p>
        </w:tc>
        <w:tc>
          <w:tcPr>
            <w:tcW w:w="0" w:type="dxa"/>
            <w:vAlign w:val="bottom"/>
          </w:tcPr>
          <w:p w14:paraId="6E00437E" w14:textId="77777777" w:rsidR="003339E5" w:rsidRDefault="003339E5">
            <w:pPr>
              <w:rPr>
                <w:sz w:val="1"/>
                <w:szCs w:val="1"/>
              </w:rPr>
            </w:pPr>
          </w:p>
        </w:tc>
      </w:tr>
      <w:tr w:rsidR="003339E5" w14:paraId="08A0765D" w14:textId="77777777">
        <w:trPr>
          <w:trHeight w:val="124"/>
        </w:trPr>
        <w:tc>
          <w:tcPr>
            <w:tcW w:w="1540" w:type="dxa"/>
            <w:vMerge w:val="restart"/>
            <w:tcBorders>
              <w:left w:val="single" w:sz="8" w:space="0" w:color="C5C5C5"/>
              <w:right w:val="single" w:sz="8" w:space="0" w:color="C5C5C5"/>
            </w:tcBorders>
            <w:vAlign w:val="bottom"/>
          </w:tcPr>
          <w:p w14:paraId="3D40477F"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6603AEB2" w14:textId="77777777" w:rsidR="003339E5" w:rsidRDefault="003339E5">
            <w:pPr>
              <w:rPr>
                <w:sz w:val="10"/>
                <w:szCs w:val="10"/>
              </w:rPr>
            </w:pPr>
          </w:p>
        </w:tc>
        <w:tc>
          <w:tcPr>
            <w:tcW w:w="1560" w:type="dxa"/>
            <w:tcBorders>
              <w:right w:val="single" w:sz="8" w:space="0" w:color="C5C5C5"/>
            </w:tcBorders>
            <w:vAlign w:val="bottom"/>
          </w:tcPr>
          <w:p w14:paraId="3651E185" w14:textId="77777777" w:rsidR="003339E5" w:rsidRDefault="003339E5">
            <w:pPr>
              <w:rPr>
                <w:sz w:val="10"/>
                <w:szCs w:val="10"/>
              </w:rPr>
            </w:pPr>
          </w:p>
        </w:tc>
        <w:tc>
          <w:tcPr>
            <w:tcW w:w="6280" w:type="dxa"/>
            <w:vMerge/>
            <w:tcBorders>
              <w:right w:val="single" w:sz="8" w:space="0" w:color="C5C5C5"/>
            </w:tcBorders>
            <w:vAlign w:val="bottom"/>
          </w:tcPr>
          <w:p w14:paraId="7E4572A5" w14:textId="77777777" w:rsidR="003339E5" w:rsidRDefault="003339E5">
            <w:pPr>
              <w:rPr>
                <w:sz w:val="10"/>
                <w:szCs w:val="10"/>
              </w:rPr>
            </w:pPr>
          </w:p>
        </w:tc>
        <w:tc>
          <w:tcPr>
            <w:tcW w:w="0" w:type="dxa"/>
            <w:vAlign w:val="bottom"/>
          </w:tcPr>
          <w:p w14:paraId="494C2125" w14:textId="77777777" w:rsidR="003339E5" w:rsidRDefault="003339E5">
            <w:pPr>
              <w:rPr>
                <w:sz w:val="1"/>
                <w:szCs w:val="1"/>
              </w:rPr>
            </w:pPr>
          </w:p>
        </w:tc>
      </w:tr>
      <w:tr w:rsidR="003339E5" w14:paraId="1C784AAC" w14:textId="77777777">
        <w:trPr>
          <w:trHeight w:val="144"/>
        </w:trPr>
        <w:tc>
          <w:tcPr>
            <w:tcW w:w="1540" w:type="dxa"/>
            <w:vMerge/>
            <w:tcBorders>
              <w:left w:val="single" w:sz="8" w:space="0" w:color="C5C5C5"/>
              <w:right w:val="single" w:sz="8" w:space="0" w:color="C5C5C5"/>
            </w:tcBorders>
            <w:vAlign w:val="bottom"/>
          </w:tcPr>
          <w:p w14:paraId="0EE9932C" w14:textId="77777777" w:rsidR="003339E5" w:rsidRDefault="003339E5">
            <w:pPr>
              <w:rPr>
                <w:sz w:val="12"/>
                <w:szCs w:val="12"/>
              </w:rPr>
            </w:pPr>
          </w:p>
        </w:tc>
        <w:tc>
          <w:tcPr>
            <w:tcW w:w="1420" w:type="dxa"/>
            <w:tcBorders>
              <w:right w:val="single" w:sz="8" w:space="0" w:color="C5C5C5"/>
            </w:tcBorders>
            <w:vAlign w:val="bottom"/>
          </w:tcPr>
          <w:p w14:paraId="31BFBA1B" w14:textId="77777777" w:rsidR="003339E5" w:rsidRDefault="003339E5">
            <w:pPr>
              <w:rPr>
                <w:sz w:val="12"/>
                <w:szCs w:val="12"/>
              </w:rPr>
            </w:pPr>
          </w:p>
        </w:tc>
        <w:tc>
          <w:tcPr>
            <w:tcW w:w="1560" w:type="dxa"/>
            <w:tcBorders>
              <w:right w:val="single" w:sz="8" w:space="0" w:color="C5C5C5"/>
            </w:tcBorders>
            <w:vAlign w:val="bottom"/>
          </w:tcPr>
          <w:p w14:paraId="23535D5A" w14:textId="77777777" w:rsidR="003339E5" w:rsidRDefault="003339E5">
            <w:pPr>
              <w:rPr>
                <w:sz w:val="12"/>
                <w:szCs w:val="12"/>
              </w:rPr>
            </w:pPr>
          </w:p>
        </w:tc>
        <w:tc>
          <w:tcPr>
            <w:tcW w:w="6280" w:type="dxa"/>
            <w:tcBorders>
              <w:right w:val="single" w:sz="8" w:space="0" w:color="C5C5C5"/>
            </w:tcBorders>
            <w:vAlign w:val="bottom"/>
          </w:tcPr>
          <w:p w14:paraId="5030FA5F" w14:textId="77777777" w:rsidR="003339E5" w:rsidRDefault="003339E5">
            <w:pPr>
              <w:rPr>
                <w:sz w:val="12"/>
                <w:szCs w:val="12"/>
              </w:rPr>
            </w:pPr>
          </w:p>
        </w:tc>
        <w:tc>
          <w:tcPr>
            <w:tcW w:w="0" w:type="dxa"/>
            <w:vAlign w:val="bottom"/>
          </w:tcPr>
          <w:p w14:paraId="0201DC97" w14:textId="77777777" w:rsidR="003339E5" w:rsidRDefault="003339E5">
            <w:pPr>
              <w:rPr>
                <w:sz w:val="1"/>
                <w:szCs w:val="1"/>
              </w:rPr>
            </w:pPr>
          </w:p>
        </w:tc>
      </w:tr>
      <w:tr w:rsidR="003339E5" w14:paraId="1C113C25" w14:textId="77777777">
        <w:trPr>
          <w:trHeight w:val="557"/>
        </w:trPr>
        <w:tc>
          <w:tcPr>
            <w:tcW w:w="1540" w:type="dxa"/>
            <w:tcBorders>
              <w:left w:val="single" w:sz="8" w:space="0" w:color="C5C5C5"/>
              <w:bottom w:val="single" w:sz="8" w:space="0" w:color="C5C5C5"/>
              <w:right w:val="single" w:sz="8" w:space="0" w:color="C5C5C5"/>
            </w:tcBorders>
            <w:vAlign w:val="bottom"/>
          </w:tcPr>
          <w:p w14:paraId="4DD57CB5"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21DFC8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36D998B"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3EA81C73" w14:textId="77777777" w:rsidR="003339E5" w:rsidRDefault="003339E5">
            <w:pPr>
              <w:rPr>
                <w:sz w:val="24"/>
                <w:szCs w:val="24"/>
              </w:rPr>
            </w:pPr>
          </w:p>
        </w:tc>
        <w:tc>
          <w:tcPr>
            <w:tcW w:w="0" w:type="dxa"/>
            <w:vAlign w:val="bottom"/>
          </w:tcPr>
          <w:p w14:paraId="52582F09" w14:textId="77777777" w:rsidR="003339E5" w:rsidRDefault="003339E5">
            <w:pPr>
              <w:rPr>
                <w:sz w:val="1"/>
                <w:szCs w:val="1"/>
              </w:rPr>
            </w:pPr>
          </w:p>
        </w:tc>
      </w:tr>
      <w:tr w:rsidR="003339E5" w14:paraId="3D3DCC83" w14:textId="77777777">
        <w:trPr>
          <w:trHeight w:val="314"/>
        </w:trPr>
        <w:tc>
          <w:tcPr>
            <w:tcW w:w="1540" w:type="dxa"/>
            <w:tcBorders>
              <w:left w:val="single" w:sz="8" w:space="0" w:color="C5C5C5"/>
              <w:right w:val="single" w:sz="8" w:space="0" w:color="C5C5C5"/>
            </w:tcBorders>
            <w:vAlign w:val="bottom"/>
          </w:tcPr>
          <w:p w14:paraId="5C3D230B"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0764167" w14:textId="77777777" w:rsidR="003339E5" w:rsidRDefault="003B64C7">
            <w:pPr>
              <w:ind w:left="40"/>
              <w:rPr>
                <w:sz w:val="20"/>
                <w:szCs w:val="20"/>
              </w:rPr>
            </w:pPr>
            <w:r>
              <w:rPr>
                <w:rFonts w:ascii="Calibri" w:eastAsia="Calibri" w:hAnsi="Calibri" w:cs="Calibri"/>
              </w:rPr>
              <w:t>d</w:t>
            </w:r>
          </w:p>
        </w:tc>
        <w:tc>
          <w:tcPr>
            <w:tcW w:w="1560" w:type="dxa"/>
            <w:tcBorders>
              <w:right w:val="single" w:sz="8" w:space="0" w:color="C5C5C5"/>
            </w:tcBorders>
            <w:vAlign w:val="bottom"/>
          </w:tcPr>
          <w:p w14:paraId="43B7CF2E"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7D93EB7A" w14:textId="77777777" w:rsidR="003339E5" w:rsidRDefault="003B64C7">
            <w:pPr>
              <w:ind w:left="60"/>
              <w:rPr>
                <w:sz w:val="20"/>
                <w:szCs w:val="20"/>
              </w:rPr>
            </w:pPr>
            <w:r>
              <w:rPr>
                <w:rFonts w:ascii="Calibri" w:eastAsia="Calibri" w:hAnsi="Calibri" w:cs="Calibri"/>
                <w:sz w:val="20"/>
                <w:szCs w:val="20"/>
              </w:rPr>
              <w:t>NATIONAL SECURITY SYSTEMS.—Except for the authorities and functions</w:t>
            </w:r>
          </w:p>
        </w:tc>
        <w:tc>
          <w:tcPr>
            <w:tcW w:w="0" w:type="dxa"/>
            <w:vAlign w:val="bottom"/>
          </w:tcPr>
          <w:p w14:paraId="2EBDAA5F" w14:textId="77777777" w:rsidR="003339E5" w:rsidRDefault="003339E5">
            <w:pPr>
              <w:rPr>
                <w:sz w:val="1"/>
                <w:szCs w:val="1"/>
              </w:rPr>
            </w:pPr>
          </w:p>
        </w:tc>
      </w:tr>
      <w:tr w:rsidR="003339E5" w14:paraId="0E99B0A2" w14:textId="77777777">
        <w:trPr>
          <w:trHeight w:val="265"/>
        </w:trPr>
        <w:tc>
          <w:tcPr>
            <w:tcW w:w="1540" w:type="dxa"/>
            <w:tcBorders>
              <w:left w:val="single" w:sz="8" w:space="0" w:color="C5C5C5"/>
              <w:right w:val="single" w:sz="8" w:space="0" w:color="C5C5C5"/>
            </w:tcBorders>
            <w:vAlign w:val="bottom"/>
          </w:tcPr>
          <w:p w14:paraId="06DB9ACE"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31CE82D0" w14:textId="77777777" w:rsidR="003339E5" w:rsidRDefault="003339E5">
            <w:pPr>
              <w:rPr>
                <w:sz w:val="23"/>
                <w:szCs w:val="23"/>
              </w:rPr>
            </w:pPr>
          </w:p>
        </w:tc>
        <w:tc>
          <w:tcPr>
            <w:tcW w:w="1560" w:type="dxa"/>
            <w:tcBorders>
              <w:right w:val="single" w:sz="8" w:space="0" w:color="C5C5C5"/>
            </w:tcBorders>
            <w:vAlign w:val="bottom"/>
          </w:tcPr>
          <w:p w14:paraId="5A7D4552"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12D939E0" w14:textId="77777777" w:rsidR="003339E5" w:rsidRDefault="003B64C7">
            <w:pPr>
              <w:spacing w:line="221" w:lineRule="exact"/>
              <w:ind w:left="60"/>
              <w:rPr>
                <w:sz w:val="20"/>
                <w:szCs w:val="20"/>
              </w:rPr>
            </w:pPr>
            <w:r>
              <w:rPr>
                <w:rFonts w:ascii="Calibri" w:eastAsia="Calibri" w:hAnsi="Calibri" w:cs="Calibri"/>
                <w:sz w:val="20"/>
                <w:szCs w:val="20"/>
              </w:rPr>
              <w:t>described in subsection (a)(5) and subsection (c), the authorities and</w:t>
            </w:r>
          </w:p>
        </w:tc>
        <w:tc>
          <w:tcPr>
            <w:tcW w:w="0" w:type="dxa"/>
            <w:vAlign w:val="bottom"/>
          </w:tcPr>
          <w:p w14:paraId="328E0D1C" w14:textId="77777777" w:rsidR="003339E5" w:rsidRDefault="003339E5">
            <w:pPr>
              <w:rPr>
                <w:sz w:val="1"/>
                <w:szCs w:val="1"/>
              </w:rPr>
            </w:pPr>
          </w:p>
        </w:tc>
      </w:tr>
      <w:tr w:rsidR="003339E5" w14:paraId="016C8B88" w14:textId="77777777">
        <w:trPr>
          <w:trHeight w:val="200"/>
        </w:trPr>
        <w:tc>
          <w:tcPr>
            <w:tcW w:w="1540" w:type="dxa"/>
            <w:vMerge w:val="restart"/>
            <w:tcBorders>
              <w:left w:val="single" w:sz="8" w:space="0" w:color="C5C5C5"/>
              <w:right w:val="single" w:sz="8" w:space="0" w:color="C5C5C5"/>
            </w:tcBorders>
            <w:vAlign w:val="bottom"/>
          </w:tcPr>
          <w:p w14:paraId="3919F8F0"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346FF0F8" w14:textId="77777777" w:rsidR="003339E5" w:rsidRDefault="003339E5">
            <w:pPr>
              <w:rPr>
                <w:sz w:val="17"/>
                <w:szCs w:val="17"/>
              </w:rPr>
            </w:pPr>
          </w:p>
        </w:tc>
        <w:tc>
          <w:tcPr>
            <w:tcW w:w="1560" w:type="dxa"/>
            <w:tcBorders>
              <w:right w:val="single" w:sz="8" w:space="0" w:color="C5C5C5"/>
            </w:tcBorders>
            <w:vAlign w:val="bottom"/>
          </w:tcPr>
          <w:p w14:paraId="457C3582" w14:textId="77777777" w:rsidR="003339E5" w:rsidRDefault="003339E5">
            <w:pPr>
              <w:rPr>
                <w:sz w:val="17"/>
                <w:szCs w:val="17"/>
              </w:rPr>
            </w:pPr>
          </w:p>
        </w:tc>
        <w:tc>
          <w:tcPr>
            <w:tcW w:w="6280" w:type="dxa"/>
            <w:tcBorders>
              <w:right w:val="single" w:sz="8" w:space="0" w:color="C5C5C5"/>
            </w:tcBorders>
            <w:vAlign w:val="bottom"/>
          </w:tcPr>
          <w:p w14:paraId="491D86C8" w14:textId="77777777" w:rsidR="003339E5" w:rsidRDefault="003B64C7">
            <w:pPr>
              <w:spacing w:line="200" w:lineRule="exact"/>
              <w:ind w:left="60"/>
              <w:rPr>
                <w:sz w:val="20"/>
                <w:szCs w:val="20"/>
              </w:rPr>
            </w:pPr>
            <w:r>
              <w:rPr>
                <w:rFonts w:ascii="Calibri" w:eastAsia="Calibri" w:hAnsi="Calibri" w:cs="Calibri"/>
                <w:sz w:val="20"/>
                <w:szCs w:val="20"/>
              </w:rPr>
              <w:t>functions of the Director and the Secretary under this section shall not</w:t>
            </w:r>
          </w:p>
        </w:tc>
        <w:tc>
          <w:tcPr>
            <w:tcW w:w="0" w:type="dxa"/>
            <w:vAlign w:val="bottom"/>
          </w:tcPr>
          <w:p w14:paraId="0CC8763C" w14:textId="77777777" w:rsidR="003339E5" w:rsidRDefault="003339E5">
            <w:pPr>
              <w:rPr>
                <w:sz w:val="1"/>
                <w:szCs w:val="1"/>
              </w:rPr>
            </w:pPr>
          </w:p>
        </w:tc>
      </w:tr>
      <w:tr w:rsidR="003339E5" w14:paraId="29C24D62" w14:textId="77777777">
        <w:trPr>
          <w:trHeight w:val="72"/>
        </w:trPr>
        <w:tc>
          <w:tcPr>
            <w:tcW w:w="1540" w:type="dxa"/>
            <w:vMerge/>
            <w:tcBorders>
              <w:left w:val="single" w:sz="8" w:space="0" w:color="C5C5C5"/>
              <w:right w:val="single" w:sz="8" w:space="0" w:color="C5C5C5"/>
            </w:tcBorders>
            <w:vAlign w:val="bottom"/>
          </w:tcPr>
          <w:p w14:paraId="3C318892" w14:textId="77777777" w:rsidR="003339E5" w:rsidRDefault="003339E5">
            <w:pPr>
              <w:rPr>
                <w:sz w:val="6"/>
                <w:szCs w:val="6"/>
              </w:rPr>
            </w:pPr>
          </w:p>
        </w:tc>
        <w:tc>
          <w:tcPr>
            <w:tcW w:w="1420" w:type="dxa"/>
            <w:tcBorders>
              <w:right w:val="single" w:sz="8" w:space="0" w:color="C5C5C5"/>
            </w:tcBorders>
            <w:vAlign w:val="bottom"/>
          </w:tcPr>
          <w:p w14:paraId="53510A4D" w14:textId="77777777" w:rsidR="003339E5" w:rsidRDefault="003339E5">
            <w:pPr>
              <w:rPr>
                <w:sz w:val="6"/>
                <w:szCs w:val="6"/>
              </w:rPr>
            </w:pPr>
          </w:p>
        </w:tc>
        <w:tc>
          <w:tcPr>
            <w:tcW w:w="1560" w:type="dxa"/>
            <w:tcBorders>
              <w:right w:val="single" w:sz="8" w:space="0" w:color="C5C5C5"/>
            </w:tcBorders>
            <w:vAlign w:val="bottom"/>
          </w:tcPr>
          <w:p w14:paraId="6705194A" w14:textId="77777777" w:rsidR="003339E5" w:rsidRDefault="003339E5">
            <w:pPr>
              <w:rPr>
                <w:sz w:val="6"/>
                <w:szCs w:val="6"/>
              </w:rPr>
            </w:pPr>
          </w:p>
        </w:tc>
        <w:tc>
          <w:tcPr>
            <w:tcW w:w="6280" w:type="dxa"/>
            <w:vMerge w:val="restart"/>
            <w:tcBorders>
              <w:right w:val="single" w:sz="8" w:space="0" w:color="C5C5C5"/>
            </w:tcBorders>
            <w:vAlign w:val="bottom"/>
          </w:tcPr>
          <w:p w14:paraId="49A82C9C" w14:textId="77777777" w:rsidR="003339E5" w:rsidRDefault="003B64C7">
            <w:pPr>
              <w:ind w:left="60"/>
              <w:rPr>
                <w:sz w:val="20"/>
                <w:szCs w:val="20"/>
              </w:rPr>
            </w:pPr>
            <w:r>
              <w:rPr>
                <w:rFonts w:ascii="Calibri" w:eastAsia="Calibri" w:hAnsi="Calibri" w:cs="Calibri"/>
                <w:sz w:val="20"/>
                <w:szCs w:val="20"/>
              </w:rPr>
              <w:t>apply to national security systems.</w:t>
            </w:r>
          </w:p>
        </w:tc>
        <w:tc>
          <w:tcPr>
            <w:tcW w:w="0" w:type="dxa"/>
            <w:vAlign w:val="bottom"/>
          </w:tcPr>
          <w:p w14:paraId="53C438C2" w14:textId="77777777" w:rsidR="003339E5" w:rsidRDefault="003339E5">
            <w:pPr>
              <w:rPr>
                <w:sz w:val="1"/>
                <w:szCs w:val="1"/>
              </w:rPr>
            </w:pPr>
          </w:p>
        </w:tc>
      </w:tr>
      <w:tr w:rsidR="003339E5" w14:paraId="4E3156D8" w14:textId="77777777">
        <w:trPr>
          <w:trHeight w:val="172"/>
        </w:trPr>
        <w:tc>
          <w:tcPr>
            <w:tcW w:w="1540" w:type="dxa"/>
            <w:vMerge w:val="restart"/>
            <w:tcBorders>
              <w:left w:val="single" w:sz="8" w:space="0" w:color="C5C5C5"/>
              <w:right w:val="single" w:sz="8" w:space="0" w:color="C5C5C5"/>
            </w:tcBorders>
            <w:vAlign w:val="bottom"/>
          </w:tcPr>
          <w:p w14:paraId="1E1F797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38830A3E" w14:textId="77777777" w:rsidR="003339E5" w:rsidRDefault="003339E5">
            <w:pPr>
              <w:rPr>
                <w:sz w:val="14"/>
                <w:szCs w:val="14"/>
              </w:rPr>
            </w:pPr>
          </w:p>
        </w:tc>
        <w:tc>
          <w:tcPr>
            <w:tcW w:w="1560" w:type="dxa"/>
            <w:tcBorders>
              <w:right w:val="single" w:sz="8" w:space="0" w:color="C5C5C5"/>
            </w:tcBorders>
            <w:vAlign w:val="bottom"/>
          </w:tcPr>
          <w:p w14:paraId="162CC1B8" w14:textId="77777777" w:rsidR="003339E5" w:rsidRDefault="003339E5">
            <w:pPr>
              <w:rPr>
                <w:sz w:val="14"/>
                <w:szCs w:val="14"/>
              </w:rPr>
            </w:pPr>
          </w:p>
        </w:tc>
        <w:tc>
          <w:tcPr>
            <w:tcW w:w="6280" w:type="dxa"/>
            <w:vMerge/>
            <w:tcBorders>
              <w:right w:val="single" w:sz="8" w:space="0" w:color="C5C5C5"/>
            </w:tcBorders>
            <w:vAlign w:val="bottom"/>
          </w:tcPr>
          <w:p w14:paraId="4E10777A" w14:textId="77777777" w:rsidR="003339E5" w:rsidRDefault="003339E5">
            <w:pPr>
              <w:rPr>
                <w:sz w:val="14"/>
                <w:szCs w:val="14"/>
              </w:rPr>
            </w:pPr>
          </w:p>
        </w:tc>
        <w:tc>
          <w:tcPr>
            <w:tcW w:w="0" w:type="dxa"/>
            <w:vAlign w:val="bottom"/>
          </w:tcPr>
          <w:p w14:paraId="68C44FAC" w14:textId="77777777" w:rsidR="003339E5" w:rsidRDefault="003339E5">
            <w:pPr>
              <w:rPr>
                <w:sz w:val="1"/>
                <w:szCs w:val="1"/>
              </w:rPr>
            </w:pPr>
          </w:p>
        </w:tc>
      </w:tr>
      <w:tr w:rsidR="003339E5" w14:paraId="6945E29C" w14:textId="77777777">
        <w:trPr>
          <w:trHeight w:val="95"/>
        </w:trPr>
        <w:tc>
          <w:tcPr>
            <w:tcW w:w="1540" w:type="dxa"/>
            <w:vMerge/>
            <w:tcBorders>
              <w:left w:val="single" w:sz="8" w:space="0" w:color="C5C5C5"/>
              <w:right w:val="single" w:sz="8" w:space="0" w:color="C5C5C5"/>
            </w:tcBorders>
            <w:vAlign w:val="bottom"/>
          </w:tcPr>
          <w:p w14:paraId="55DD82BF" w14:textId="77777777" w:rsidR="003339E5" w:rsidRDefault="003339E5">
            <w:pPr>
              <w:rPr>
                <w:sz w:val="8"/>
                <w:szCs w:val="8"/>
              </w:rPr>
            </w:pPr>
          </w:p>
        </w:tc>
        <w:tc>
          <w:tcPr>
            <w:tcW w:w="1420" w:type="dxa"/>
            <w:tcBorders>
              <w:right w:val="single" w:sz="8" w:space="0" w:color="C5C5C5"/>
            </w:tcBorders>
            <w:vAlign w:val="bottom"/>
          </w:tcPr>
          <w:p w14:paraId="2DEDB0E8" w14:textId="77777777" w:rsidR="003339E5" w:rsidRDefault="003339E5">
            <w:pPr>
              <w:rPr>
                <w:sz w:val="8"/>
                <w:szCs w:val="8"/>
              </w:rPr>
            </w:pPr>
          </w:p>
        </w:tc>
        <w:tc>
          <w:tcPr>
            <w:tcW w:w="1560" w:type="dxa"/>
            <w:tcBorders>
              <w:right w:val="single" w:sz="8" w:space="0" w:color="C5C5C5"/>
            </w:tcBorders>
            <w:vAlign w:val="bottom"/>
          </w:tcPr>
          <w:p w14:paraId="12A86DC1" w14:textId="77777777" w:rsidR="003339E5" w:rsidRDefault="003339E5">
            <w:pPr>
              <w:rPr>
                <w:sz w:val="8"/>
                <w:szCs w:val="8"/>
              </w:rPr>
            </w:pPr>
          </w:p>
        </w:tc>
        <w:tc>
          <w:tcPr>
            <w:tcW w:w="6280" w:type="dxa"/>
            <w:tcBorders>
              <w:right w:val="single" w:sz="8" w:space="0" w:color="C5C5C5"/>
            </w:tcBorders>
            <w:vAlign w:val="bottom"/>
          </w:tcPr>
          <w:p w14:paraId="628744CD" w14:textId="77777777" w:rsidR="003339E5" w:rsidRDefault="003339E5">
            <w:pPr>
              <w:rPr>
                <w:sz w:val="8"/>
                <w:szCs w:val="8"/>
              </w:rPr>
            </w:pPr>
          </w:p>
        </w:tc>
        <w:tc>
          <w:tcPr>
            <w:tcW w:w="0" w:type="dxa"/>
            <w:vAlign w:val="bottom"/>
          </w:tcPr>
          <w:p w14:paraId="7A675572" w14:textId="77777777" w:rsidR="003339E5" w:rsidRDefault="003339E5">
            <w:pPr>
              <w:rPr>
                <w:sz w:val="1"/>
                <w:szCs w:val="1"/>
              </w:rPr>
            </w:pPr>
          </w:p>
        </w:tc>
      </w:tr>
      <w:tr w:rsidR="003339E5" w14:paraId="757A146F" w14:textId="77777777">
        <w:trPr>
          <w:trHeight w:val="269"/>
        </w:trPr>
        <w:tc>
          <w:tcPr>
            <w:tcW w:w="1540" w:type="dxa"/>
            <w:tcBorders>
              <w:left w:val="single" w:sz="8" w:space="0" w:color="C5C5C5"/>
              <w:right w:val="single" w:sz="8" w:space="0" w:color="C5C5C5"/>
            </w:tcBorders>
            <w:vAlign w:val="bottom"/>
          </w:tcPr>
          <w:p w14:paraId="39135F9A"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3747641F" w14:textId="77777777" w:rsidR="003339E5" w:rsidRDefault="003339E5">
            <w:pPr>
              <w:rPr>
                <w:sz w:val="23"/>
                <w:szCs w:val="23"/>
              </w:rPr>
            </w:pPr>
          </w:p>
        </w:tc>
        <w:tc>
          <w:tcPr>
            <w:tcW w:w="1560" w:type="dxa"/>
            <w:tcBorders>
              <w:right w:val="single" w:sz="8" w:space="0" w:color="C5C5C5"/>
            </w:tcBorders>
            <w:vAlign w:val="bottom"/>
          </w:tcPr>
          <w:p w14:paraId="48D8D68C" w14:textId="77777777" w:rsidR="003339E5" w:rsidRDefault="003339E5">
            <w:pPr>
              <w:rPr>
                <w:sz w:val="23"/>
                <w:szCs w:val="23"/>
              </w:rPr>
            </w:pPr>
          </w:p>
        </w:tc>
        <w:tc>
          <w:tcPr>
            <w:tcW w:w="6280" w:type="dxa"/>
            <w:tcBorders>
              <w:right w:val="single" w:sz="8" w:space="0" w:color="C5C5C5"/>
            </w:tcBorders>
            <w:vAlign w:val="bottom"/>
          </w:tcPr>
          <w:p w14:paraId="41AB982B" w14:textId="77777777" w:rsidR="003339E5" w:rsidRDefault="003339E5">
            <w:pPr>
              <w:rPr>
                <w:sz w:val="23"/>
                <w:szCs w:val="23"/>
              </w:rPr>
            </w:pPr>
          </w:p>
        </w:tc>
        <w:tc>
          <w:tcPr>
            <w:tcW w:w="0" w:type="dxa"/>
            <w:vAlign w:val="bottom"/>
          </w:tcPr>
          <w:p w14:paraId="6EF98541" w14:textId="77777777" w:rsidR="003339E5" w:rsidRDefault="003339E5">
            <w:pPr>
              <w:rPr>
                <w:sz w:val="1"/>
                <w:szCs w:val="1"/>
              </w:rPr>
            </w:pPr>
          </w:p>
        </w:tc>
      </w:tr>
      <w:tr w:rsidR="003339E5" w14:paraId="35DEF36C" w14:textId="77777777">
        <w:trPr>
          <w:trHeight w:val="269"/>
        </w:trPr>
        <w:tc>
          <w:tcPr>
            <w:tcW w:w="1540" w:type="dxa"/>
            <w:tcBorders>
              <w:left w:val="single" w:sz="8" w:space="0" w:color="C5C5C5"/>
              <w:right w:val="single" w:sz="8" w:space="0" w:color="C5C5C5"/>
            </w:tcBorders>
            <w:vAlign w:val="bottom"/>
          </w:tcPr>
          <w:p w14:paraId="676ED00C"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21304197" w14:textId="77777777" w:rsidR="003339E5" w:rsidRDefault="003339E5">
            <w:pPr>
              <w:rPr>
                <w:sz w:val="23"/>
                <w:szCs w:val="23"/>
              </w:rPr>
            </w:pPr>
          </w:p>
        </w:tc>
        <w:tc>
          <w:tcPr>
            <w:tcW w:w="1560" w:type="dxa"/>
            <w:tcBorders>
              <w:right w:val="single" w:sz="8" w:space="0" w:color="C5C5C5"/>
            </w:tcBorders>
            <w:vAlign w:val="bottom"/>
          </w:tcPr>
          <w:p w14:paraId="5351008A" w14:textId="77777777" w:rsidR="003339E5" w:rsidRDefault="003339E5">
            <w:pPr>
              <w:rPr>
                <w:sz w:val="23"/>
                <w:szCs w:val="23"/>
              </w:rPr>
            </w:pPr>
          </w:p>
        </w:tc>
        <w:tc>
          <w:tcPr>
            <w:tcW w:w="6280" w:type="dxa"/>
            <w:tcBorders>
              <w:right w:val="single" w:sz="8" w:space="0" w:color="C5C5C5"/>
            </w:tcBorders>
            <w:vAlign w:val="bottom"/>
          </w:tcPr>
          <w:p w14:paraId="658EA14C" w14:textId="77777777" w:rsidR="003339E5" w:rsidRDefault="003339E5">
            <w:pPr>
              <w:rPr>
                <w:sz w:val="23"/>
                <w:szCs w:val="23"/>
              </w:rPr>
            </w:pPr>
          </w:p>
        </w:tc>
        <w:tc>
          <w:tcPr>
            <w:tcW w:w="0" w:type="dxa"/>
            <w:vAlign w:val="bottom"/>
          </w:tcPr>
          <w:p w14:paraId="2BCEC16B" w14:textId="77777777" w:rsidR="003339E5" w:rsidRDefault="003339E5">
            <w:pPr>
              <w:rPr>
                <w:sz w:val="1"/>
                <w:szCs w:val="1"/>
              </w:rPr>
            </w:pPr>
          </w:p>
        </w:tc>
      </w:tr>
      <w:tr w:rsidR="003339E5" w14:paraId="26A0C7D7" w14:textId="77777777">
        <w:trPr>
          <w:trHeight w:val="404"/>
        </w:trPr>
        <w:tc>
          <w:tcPr>
            <w:tcW w:w="1540" w:type="dxa"/>
            <w:tcBorders>
              <w:left w:val="single" w:sz="8" w:space="0" w:color="C5C5C5"/>
              <w:bottom w:val="single" w:sz="8" w:space="0" w:color="C5C5C5"/>
              <w:right w:val="single" w:sz="8" w:space="0" w:color="C5C5C5"/>
            </w:tcBorders>
            <w:vAlign w:val="bottom"/>
          </w:tcPr>
          <w:p w14:paraId="452D500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662DAB3"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96D08E7"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6FB53C4" w14:textId="77777777" w:rsidR="003339E5" w:rsidRDefault="003339E5">
            <w:pPr>
              <w:rPr>
                <w:sz w:val="24"/>
                <w:szCs w:val="24"/>
              </w:rPr>
            </w:pPr>
          </w:p>
        </w:tc>
        <w:tc>
          <w:tcPr>
            <w:tcW w:w="0" w:type="dxa"/>
            <w:vAlign w:val="bottom"/>
          </w:tcPr>
          <w:p w14:paraId="22C97BD8" w14:textId="77777777" w:rsidR="003339E5" w:rsidRDefault="003339E5">
            <w:pPr>
              <w:rPr>
                <w:sz w:val="1"/>
                <w:szCs w:val="1"/>
              </w:rPr>
            </w:pPr>
          </w:p>
        </w:tc>
      </w:tr>
    </w:tbl>
    <w:p w14:paraId="011F49B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092416" behindDoc="1" locked="0" layoutInCell="0" allowOverlap="1" wp14:anchorId="1E088AC9" wp14:editId="48C0FCD0">
                <wp:simplePos x="0" y="0"/>
                <wp:positionH relativeFrom="column">
                  <wp:posOffset>-4445</wp:posOffset>
                </wp:positionH>
                <wp:positionV relativeFrom="paragraph">
                  <wp:posOffset>946150</wp:posOffset>
                </wp:positionV>
                <wp:extent cx="4836160" cy="205105"/>
                <wp:effectExtent l="0" t="0" r="0" b="0"/>
                <wp:wrapNone/>
                <wp:docPr id="1031" name="Shape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4B8EFBE" id="Shape 1031" o:spid="_x0000_s1026" style="position:absolute;left:0;text-align:left;margin-left:-.35pt;margin-top:74.5pt;width:380.8pt;height:16.1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093440" behindDoc="1" locked="0" layoutInCell="0" allowOverlap="1" wp14:anchorId="2EAF9AF5" wp14:editId="21D86DA4">
                <wp:simplePos x="0" y="0"/>
                <wp:positionH relativeFrom="column">
                  <wp:posOffset>4831715</wp:posOffset>
                </wp:positionH>
                <wp:positionV relativeFrom="paragraph">
                  <wp:posOffset>946150</wp:posOffset>
                </wp:positionV>
                <wp:extent cx="2026285" cy="205105"/>
                <wp:effectExtent l="0" t="0" r="0" b="0"/>
                <wp:wrapNone/>
                <wp:docPr id="1032" name="Shape 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2ADE8E2" id="Shape 1032" o:spid="_x0000_s1026" style="position:absolute;left:0;text-align:left;margin-left:380.45pt;margin-top:74.5pt;width:159.55pt;height:16.15pt;z-index:-25122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" o:allowincell="f" fillcolor="silver" stroked="f"/>
            </w:pict>
          </mc:Fallback>
        </mc:AlternateContent>
      </w:r>
      <w:r>
        <w:rPr>
          <w:noProof/>
          <w:sz w:val="20"/>
          <w:szCs w:val="20"/>
        </w:rPr>
        <w:drawing>
          <wp:anchor distT="0" distB="0" distL="114300" distR="114300" simplePos="0" relativeHeight="252094464" behindDoc="1" locked="0" layoutInCell="0" allowOverlap="1" wp14:anchorId="06F2EEBE" wp14:editId="30BDB169">
            <wp:simplePos x="0" y="0"/>
            <wp:positionH relativeFrom="column">
              <wp:posOffset>4552950</wp:posOffset>
            </wp:positionH>
            <wp:positionV relativeFrom="paragraph">
              <wp:posOffset>-7905115</wp:posOffset>
            </wp:positionV>
            <wp:extent cx="2134870" cy="985520"/>
            <wp:effectExtent l="0" t="0" r="0" b="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95488" behindDoc="1" locked="0" layoutInCell="0" allowOverlap="1" wp14:anchorId="784BE06F" wp14:editId="11EDF39E">
                <wp:simplePos x="0" y="0"/>
                <wp:positionH relativeFrom="column">
                  <wp:posOffset>2863215</wp:posOffset>
                </wp:positionH>
                <wp:positionV relativeFrom="paragraph">
                  <wp:posOffset>-6463665</wp:posOffset>
                </wp:positionV>
                <wp:extent cx="3994785" cy="543560"/>
                <wp:effectExtent l="0" t="0" r="0" b="0"/>
                <wp:wrapNone/>
                <wp:docPr id="1034" name="Shape 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3560"/>
                        </a:xfrm>
                        <a:prstGeom prst="rect">
                          <a:avLst/>
                        </a:prstGeom>
                        <a:solidFill>
                          <a:srgbClr val="4F4F4F"/>
                        </a:solidFill>
                      </wps:spPr>
                      <wps:bodyPr/>
                    </wps:wsp>
                  </a:graphicData>
                </a:graphic>
              </wp:anchor>
            </w:drawing>
          </mc:Choice>
          <mc:Fallback>
            <w:pict>
              <v:rect w14:anchorId="30575F7C" id="Shape 1034" o:spid="_x0000_s1026" style="position:absolute;left:0;text-align:left;margin-left:225.45pt;margin-top:-508.95pt;width:314.55pt;height:42.8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" o:allowincell="f" fillcolor="#4f4f4f" stroked="f"/>
            </w:pict>
          </mc:Fallback>
        </mc:AlternateContent>
      </w:r>
      <w:r>
        <w:rPr>
          <w:noProof/>
          <w:sz w:val="20"/>
          <w:szCs w:val="20"/>
        </w:rPr>
        <mc:AlternateContent>
          <mc:Choice Requires="wps">
            <w:drawing>
              <wp:anchor distT="0" distB="0" distL="114300" distR="114300" simplePos="0" relativeHeight="252096512" behindDoc="1" locked="0" layoutInCell="0" allowOverlap="1" wp14:anchorId="70A7C073" wp14:editId="6E8EE3A0">
                <wp:simplePos x="0" y="0"/>
                <wp:positionH relativeFrom="column">
                  <wp:posOffset>969010</wp:posOffset>
                </wp:positionH>
                <wp:positionV relativeFrom="paragraph">
                  <wp:posOffset>-6463665</wp:posOffset>
                </wp:positionV>
                <wp:extent cx="1893570" cy="543560"/>
                <wp:effectExtent l="0" t="0" r="0" b="0"/>
                <wp:wrapNone/>
                <wp:docPr id="1035" name="Shap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3560"/>
                        </a:xfrm>
                        <a:prstGeom prst="rect">
                          <a:avLst/>
                        </a:prstGeom>
                        <a:solidFill>
                          <a:srgbClr val="4F4F4F"/>
                        </a:solidFill>
                      </wps:spPr>
                      <wps:bodyPr/>
                    </wps:wsp>
                  </a:graphicData>
                </a:graphic>
              </wp:anchor>
            </w:drawing>
          </mc:Choice>
          <mc:Fallback>
            <w:pict>
              <v:rect w14:anchorId="2433D382" id="Shape 1035" o:spid="_x0000_s1026" style="position:absolute;left:0;text-align:left;margin-left:76.3pt;margin-top:-508.95pt;width:149.1pt;height:42.8pt;z-index:-25121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" o:allowincell="f" fillcolor="#4f4f4f" stroked="f"/>
            </w:pict>
          </mc:Fallback>
        </mc:AlternateContent>
      </w:r>
      <w:r>
        <w:rPr>
          <w:noProof/>
          <w:sz w:val="20"/>
          <w:szCs w:val="20"/>
        </w:rPr>
        <mc:AlternateContent>
          <mc:Choice Requires="wps">
            <w:drawing>
              <wp:anchor distT="0" distB="0" distL="114300" distR="114300" simplePos="0" relativeHeight="252097536" behindDoc="1" locked="0" layoutInCell="0" allowOverlap="1" wp14:anchorId="7ABF6808" wp14:editId="1C07054D">
                <wp:simplePos x="0" y="0"/>
                <wp:positionH relativeFrom="column">
                  <wp:posOffset>-635</wp:posOffset>
                </wp:positionH>
                <wp:positionV relativeFrom="paragraph">
                  <wp:posOffset>-6463665</wp:posOffset>
                </wp:positionV>
                <wp:extent cx="969645" cy="543560"/>
                <wp:effectExtent l="0" t="0" r="0" b="0"/>
                <wp:wrapNone/>
                <wp:docPr id="1036" name="Shape 10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3560"/>
                        </a:xfrm>
                        <a:prstGeom prst="rect">
                          <a:avLst/>
                        </a:prstGeom>
                        <a:solidFill>
                          <a:srgbClr val="4F4F4F"/>
                        </a:solidFill>
                      </wps:spPr>
                      <wps:bodyPr/>
                    </wps:wsp>
                  </a:graphicData>
                </a:graphic>
              </wp:anchor>
            </w:drawing>
          </mc:Choice>
          <mc:Fallback>
            <w:pict>
              <v:rect w14:anchorId="39738BE4" id="Shape 1036" o:spid="_x0000_s1026" style="position:absolute;left:0;text-align:left;margin-left:-.05pt;margin-top:-508.95pt;width:76.35pt;height:42.8pt;z-index:-25121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098560" behindDoc="1" locked="0" layoutInCell="0" allowOverlap="1" wp14:anchorId="54632154" wp14:editId="7A0282DB">
                <wp:simplePos x="0" y="0"/>
                <wp:positionH relativeFrom="column">
                  <wp:posOffset>1905</wp:posOffset>
                </wp:positionH>
                <wp:positionV relativeFrom="paragraph">
                  <wp:posOffset>-6463665</wp:posOffset>
                </wp:positionV>
                <wp:extent cx="0" cy="543560"/>
                <wp:effectExtent l="0" t="0" r="0" b="0"/>
                <wp:wrapNone/>
                <wp:docPr id="1037" name="Shap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F99B151" id="Shape 1037" o:spid="_x0000_s1026" style="position:absolute;left:0;text-align:left;z-index:-251217920;visibility:visible;mso-wrap-style:square;mso-wrap-distance-left:9pt;mso-wrap-distance-top:0;mso-wrap-distance-right:9pt;mso-wrap-distance-bottom:0;mso-position-horizontal:absolute;mso-position-horizontal-relative:text;mso-position-vertical:absolute;mso-position-vertical-relative:text" from=".15pt,-508.95pt" to=".15pt,-4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099584" behindDoc="1" locked="0" layoutInCell="0" allowOverlap="1" wp14:anchorId="4D63089D" wp14:editId="6B4E4F04">
                <wp:simplePos x="0" y="0"/>
                <wp:positionH relativeFrom="column">
                  <wp:posOffset>969010</wp:posOffset>
                </wp:positionH>
                <wp:positionV relativeFrom="paragraph">
                  <wp:posOffset>-6463665</wp:posOffset>
                </wp:positionV>
                <wp:extent cx="0" cy="540385"/>
                <wp:effectExtent l="0" t="0" r="0" b="0"/>
                <wp:wrapNone/>
                <wp:docPr id="1038" name="Shap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44AF8CB" id="Shape 1038" o:spid="_x0000_s1026" style="position:absolute;left:0;text-align:left;z-index:-251216896;visibility:visible;mso-wrap-style:square;mso-wrap-distance-left:9pt;mso-wrap-distance-top:0;mso-wrap-distance-right:9pt;mso-wrap-distance-bottom:0;mso-position-horizontal:absolute;mso-position-horizontal-relative:text;mso-position-vertical:absolute;mso-position-vertical-relative:text" from="76.3pt,-508.95pt" to="76.3pt,-4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00608" behindDoc="1" locked="0" layoutInCell="0" allowOverlap="1" wp14:anchorId="363A4071" wp14:editId="73C70FC8">
                <wp:simplePos x="0" y="0"/>
                <wp:positionH relativeFrom="column">
                  <wp:posOffset>1866900</wp:posOffset>
                </wp:positionH>
                <wp:positionV relativeFrom="paragraph">
                  <wp:posOffset>-6463665</wp:posOffset>
                </wp:positionV>
                <wp:extent cx="0" cy="540385"/>
                <wp:effectExtent l="0" t="0" r="0" b="0"/>
                <wp:wrapNone/>
                <wp:docPr id="1039" name="Shap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2CADE7F" id="Shape 1039" o:spid="_x0000_s1026" style="position:absolute;left:0;text-align:left;z-index:-251215872;visibility:visible;mso-wrap-style:square;mso-wrap-distance-left:9pt;mso-wrap-distance-top:0;mso-wrap-distance-right:9pt;mso-wrap-distance-bottom:0;mso-position-horizontal:absolute;mso-position-horizontal-relative:text;mso-position-vertical:absolute;mso-position-vertical-relative:text" from="147pt,-508.95pt" to="147pt,-4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01632" behindDoc="1" locked="0" layoutInCell="0" allowOverlap="1" wp14:anchorId="36B5589A" wp14:editId="6614E9FA">
                <wp:simplePos x="0" y="0"/>
                <wp:positionH relativeFrom="column">
                  <wp:posOffset>2863215</wp:posOffset>
                </wp:positionH>
                <wp:positionV relativeFrom="paragraph">
                  <wp:posOffset>-6463665</wp:posOffset>
                </wp:positionV>
                <wp:extent cx="0" cy="540385"/>
                <wp:effectExtent l="0" t="0" r="0" b="0"/>
                <wp:wrapNone/>
                <wp:docPr id="1040" name="Shap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B03F7BD" id="Shape 1040" o:spid="_x0000_s1026" style="position:absolute;left:0;text-align:left;z-index:-251214848;visibility:visible;mso-wrap-style:square;mso-wrap-distance-left:9pt;mso-wrap-distance-top:0;mso-wrap-distance-right:9pt;mso-wrap-distance-bottom:0;mso-position-horizontal:absolute;mso-position-horizontal-relative:text;mso-position-vertical:absolute;mso-position-vertical-relative:text" from="225.45pt,-508.95pt" to="225.45pt,-4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02656" behindDoc="1" locked="0" layoutInCell="0" allowOverlap="1" wp14:anchorId="4B611A73" wp14:editId="67408691">
                <wp:simplePos x="0" y="0"/>
                <wp:positionH relativeFrom="column">
                  <wp:posOffset>6854190</wp:posOffset>
                </wp:positionH>
                <wp:positionV relativeFrom="paragraph">
                  <wp:posOffset>-6463665</wp:posOffset>
                </wp:positionV>
                <wp:extent cx="0" cy="543560"/>
                <wp:effectExtent l="0" t="0" r="0" b="0"/>
                <wp:wrapNone/>
                <wp:docPr id="1041" name="Shap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A7D5085" id="Shape 1041" o:spid="_x0000_s1026" style="position:absolute;left:0;text-align:left;z-index:-251213824;visibility:visible;mso-wrap-style:square;mso-wrap-distance-left:9pt;mso-wrap-distance-top:0;mso-wrap-distance-right:9pt;mso-wrap-distance-bottom:0;mso-position-horizontal:absolute;mso-position-horizontal-relative:text;mso-position-vertical:absolute;mso-position-vertical-relative:text" from="539.7pt,-508.95pt" to="539.7pt,-4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03680" behindDoc="1" locked="0" layoutInCell="0" allowOverlap="1" wp14:anchorId="31774BE2" wp14:editId="48A6E376">
                <wp:simplePos x="0" y="0"/>
                <wp:positionH relativeFrom="column">
                  <wp:posOffset>-635</wp:posOffset>
                </wp:positionH>
                <wp:positionV relativeFrom="paragraph">
                  <wp:posOffset>-6460490</wp:posOffset>
                </wp:positionV>
                <wp:extent cx="6858635" cy="0"/>
                <wp:effectExtent l="0" t="0" r="0" b="0"/>
                <wp:wrapNone/>
                <wp:docPr id="1042" name="Shap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C631B00" id="Shape 1042" o:spid="_x0000_s1026" style="position:absolute;left:0;text-align:left;z-index:-251212800;visibility:visible;mso-wrap-style:square;mso-wrap-distance-left:9pt;mso-wrap-distance-top:0;mso-wrap-distance-right:9pt;mso-wrap-distance-bottom:0;mso-position-horizontal:absolute;mso-position-horizontal-relative:text;mso-position-vertical:absolute;mso-position-vertical-relative:text" from="-.05pt,-508.7pt" to="540pt,-5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" o:allowincell="f" filled="t" strokecolor="white" strokeweight=".19047mm">
                <v:stroke joinstyle="miter"/>
                <o:lock v:ext="edit" shapetype="f"/>
              </v:line>
            </w:pict>
          </mc:Fallback>
        </mc:AlternateContent>
      </w:r>
    </w:p>
    <w:p w14:paraId="285AC2D3" w14:textId="77777777" w:rsidR="003339E5" w:rsidRDefault="003339E5">
      <w:pPr>
        <w:sectPr w:rsidR="003339E5">
          <w:pgSz w:w="12240" w:h="15840"/>
          <w:pgMar w:top="720" w:right="720" w:bottom="0" w:left="720" w:header="0" w:footer="0" w:gutter="0"/>
          <w:cols w:space="720" w:equalWidth="0">
            <w:col w:w="10800"/>
          </w:cols>
        </w:sectPr>
      </w:pPr>
    </w:p>
    <w:p w14:paraId="3CF0E2FC" w14:textId="77777777" w:rsidR="003339E5" w:rsidRDefault="003339E5">
      <w:pPr>
        <w:spacing w:line="200" w:lineRule="exact"/>
        <w:rPr>
          <w:sz w:val="20"/>
          <w:szCs w:val="20"/>
        </w:rPr>
      </w:pPr>
    </w:p>
    <w:p w14:paraId="0040A3B9" w14:textId="77777777" w:rsidR="003339E5" w:rsidRDefault="003339E5">
      <w:pPr>
        <w:spacing w:line="200" w:lineRule="exact"/>
        <w:rPr>
          <w:sz w:val="20"/>
          <w:szCs w:val="20"/>
        </w:rPr>
      </w:pPr>
    </w:p>
    <w:p w14:paraId="4AD5949F" w14:textId="77777777" w:rsidR="003339E5" w:rsidRDefault="003339E5">
      <w:pPr>
        <w:spacing w:line="200" w:lineRule="exact"/>
        <w:rPr>
          <w:sz w:val="20"/>
          <w:szCs w:val="20"/>
        </w:rPr>
      </w:pPr>
    </w:p>
    <w:p w14:paraId="7EB37C3D" w14:textId="77777777" w:rsidR="003339E5" w:rsidRDefault="003339E5">
      <w:pPr>
        <w:spacing w:line="200" w:lineRule="exact"/>
        <w:rPr>
          <w:sz w:val="20"/>
          <w:szCs w:val="20"/>
        </w:rPr>
      </w:pPr>
    </w:p>
    <w:p w14:paraId="46B22EA4" w14:textId="77777777" w:rsidR="003339E5" w:rsidRDefault="003339E5">
      <w:pPr>
        <w:spacing w:line="200" w:lineRule="exact"/>
        <w:rPr>
          <w:sz w:val="20"/>
          <w:szCs w:val="20"/>
        </w:rPr>
      </w:pPr>
    </w:p>
    <w:p w14:paraId="3CB4146F" w14:textId="77777777" w:rsidR="003339E5" w:rsidRDefault="003339E5">
      <w:pPr>
        <w:spacing w:line="200" w:lineRule="exact"/>
        <w:rPr>
          <w:sz w:val="20"/>
          <w:szCs w:val="20"/>
        </w:rPr>
      </w:pPr>
    </w:p>
    <w:p w14:paraId="6380AB68" w14:textId="77777777" w:rsidR="003339E5" w:rsidRDefault="003339E5">
      <w:pPr>
        <w:spacing w:line="200" w:lineRule="exact"/>
        <w:rPr>
          <w:sz w:val="20"/>
          <w:szCs w:val="20"/>
        </w:rPr>
      </w:pPr>
    </w:p>
    <w:p w14:paraId="5A3CA0C0" w14:textId="77777777" w:rsidR="003339E5" w:rsidRDefault="003339E5">
      <w:pPr>
        <w:spacing w:line="200" w:lineRule="exact"/>
        <w:rPr>
          <w:sz w:val="20"/>
          <w:szCs w:val="20"/>
        </w:rPr>
      </w:pPr>
    </w:p>
    <w:p w14:paraId="62EFDC23" w14:textId="77777777" w:rsidR="003339E5" w:rsidRDefault="003339E5">
      <w:pPr>
        <w:spacing w:line="277" w:lineRule="exact"/>
        <w:rPr>
          <w:sz w:val="20"/>
          <w:szCs w:val="20"/>
        </w:rPr>
      </w:pPr>
    </w:p>
    <w:p w14:paraId="26DD0442" w14:textId="77777777" w:rsidR="003339E5" w:rsidRDefault="003B64C7">
      <w:pPr>
        <w:ind w:left="10400"/>
        <w:rPr>
          <w:sz w:val="20"/>
          <w:szCs w:val="20"/>
        </w:rPr>
      </w:pPr>
      <w:r>
        <w:rPr>
          <w:rFonts w:ascii="Calibri" w:eastAsia="Calibri" w:hAnsi="Calibri" w:cs="Calibri"/>
        </w:rPr>
        <w:t>152</w:t>
      </w:r>
    </w:p>
    <w:p w14:paraId="07F90DC7"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173AAB5D" w14:textId="77777777">
        <w:trPr>
          <w:trHeight w:val="1069"/>
        </w:trPr>
        <w:tc>
          <w:tcPr>
            <w:tcW w:w="1540" w:type="dxa"/>
            <w:tcBorders>
              <w:left w:val="single" w:sz="8" w:space="0" w:color="085296"/>
              <w:right w:val="single" w:sz="8" w:space="0" w:color="085296"/>
            </w:tcBorders>
            <w:shd w:val="clear" w:color="auto" w:fill="085296"/>
            <w:vAlign w:val="bottom"/>
          </w:tcPr>
          <w:p w14:paraId="78924ECD" w14:textId="77777777" w:rsidR="003339E5" w:rsidRDefault="003339E5">
            <w:pPr>
              <w:rPr>
                <w:sz w:val="24"/>
                <w:szCs w:val="24"/>
              </w:rPr>
            </w:pPr>
            <w:bookmarkStart w:id="153" w:name="page153"/>
            <w:bookmarkEnd w:id="153"/>
          </w:p>
        </w:tc>
        <w:tc>
          <w:tcPr>
            <w:tcW w:w="2980" w:type="dxa"/>
            <w:gridSpan w:val="2"/>
            <w:tcBorders>
              <w:right w:val="single" w:sz="8" w:space="0" w:color="085296"/>
            </w:tcBorders>
            <w:shd w:val="clear" w:color="auto" w:fill="085296"/>
            <w:vAlign w:val="bottom"/>
          </w:tcPr>
          <w:p w14:paraId="1FE60191"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3080" w:type="dxa"/>
            <w:shd w:val="clear" w:color="auto" w:fill="085296"/>
            <w:vAlign w:val="bottom"/>
          </w:tcPr>
          <w:p w14:paraId="55D6CB27" w14:textId="77777777" w:rsidR="003339E5" w:rsidRDefault="003339E5">
            <w:pPr>
              <w:rPr>
                <w:sz w:val="24"/>
                <w:szCs w:val="24"/>
              </w:rPr>
            </w:pPr>
          </w:p>
        </w:tc>
        <w:tc>
          <w:tcPr>
            <w:tcW w:w="3200" w:type="dxa"/>
            <w:tcBorders>
              <w:right w:val="single" w:sz="8" w:space="0" w:color="085296"/>
            </w:tcBorders>
            <w:shd w:val="clear" w:color="auto" w:fill="085296"/>
            <w:vAlign w:val="bottom"/>
          </w:tcPr>
          <w:p w14:paraId="2C3C68D7" w14:textId="77777777" w:rsidR="003339E5" w:rsidRDefault="003339E5">
            <w:pPr>
              <w:rPr>
                <w:sz w:val="24"/>
                <w:szCs w:val="24"/>
              </w:rPr>
            </w:pPr>
          </w:p>
        </w:tc>
        <w:tc>
          <w:tcPr>
            <w:tcW w:w="0" w:type="dxa"/>
            <w:vAlign w:val="bottom"/>
          </w:tcPr>
          <w:p w14:paraId="248ED97F" w14:textId="77777777" w:rsidR="003339E5" w:rsidRDefault="003339E5">
            <w:pPr>
              <w:rPr>
                <w:sz w:val="1"/>
                <w:szCs w:val="1"/>
              </w:rPr>
            </w:pPr>
          </w:p>
        </w:tc>
      </w:tr>
      <w:tr w:rsidR="003339E5" w14:paraId="7FBFE09A"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0CCDA8A"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4"/>
            <w:tcBorders>
              <w:right w:val="single" w:sz="8" w:space="0" w:color="085296"/>
            </w:tcBorders>
            <w:shd w:val="clear" w:color="auto" w:fill="085296"/>
            <w:vAlign w:val="bottom"/>
          </w:tcPr>
          <w:p w14:paraId="0DE8AC1D"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321F8F0E" w14:textId="77777777" w:rsidR="003339E5" w:rsidRDefault="003339E5">
            <w:pPr>
              <w:rPr>
                <w:sz w:val="1"/>
                <w:szCs w:val="1"/>
              </w:rPr>
            </w:pPr>
          </w:p>
        </w:tc>
      </w:tr>
      <w:tr w:rsidR="003339E5" w14:paraId="254EEEC0" w14:textId="77777777">
        <w:trPr>
          <w:trHeight w:val="459"/>
        </w:trPr>
        <w:tc>
          <w:tcPr>
            <w:tcW w:w="1540" w:type="dxa"/>
            <w:vMerge/>
            <w:tcBorders>
              <w:left w:val="single" w:sz="8" w:space="0" w:color="085296"/>
              <w:right w:val="single" w:sz="8" w:space="0" w:color="085296"/>
            </w:tcBorders>
            <w:shd w:val="clear" w:color="auto" w:fill="085296"/>
            <w:vAlign w:val="bottom"/>
          </w:tcPr>
          <w:p w14:paraId="7F186FF3" w14:textId="77777777" w:rsidR="003339E5" w:rsidRDefault="003339E5">
            <w:pPr>
              <w:rPr>
                <w:sz w:val="24"/>
                <w:szCs w:val="24"/>
              </w:rPr>
            </w:pPr>
          </w:p>
        </w:tc>
        <w:tc>
          <w:tcPr>
            <w:tcW w:w="9260" w:type="dxa"/>
            <w:gridSpan w:val="4"/>
            <w:tcBorders>
              <w:right w:val="single" w:sz="8" w:space="0" w:color="085296"/>
            </w:tcBorders>
            <w:shd w:val="clear" w:color="auto" w:fill="085296"/>
            <w:vAlign w:val="bottom"/>
          </w:tcPr>
          <w:p w14:paraId="678BAECB"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74BD82C6" w14:textId="77777777" w:rsidR="003339E5" w:rsidRDefault="003339E5">
            <w:pPr>
              <w:rPr>
                <w:sz w:val="1"/>
                <w:szCs w:val="1"/>
              </w:rPr>
            </w:pPr>
          </w:p>
        </w:tc>
      </w:tr>
      <w:tr w:rsidR="003339E5" w14:paraId="6E4BF924" w14:textId="77777777">
        <w:trPr>
          <w:trHeight w:val="778"/>
        </w:trPr>
        <w:tc>
          <w:tcPr>
            <w:tcW w:w="1540" w:type="dxa"/>
            <w:vMerge w:val="restart"/>
            <w:vAlign w:val="bottom"/>
          </w:tcPr>
          <w:p w14:paraId="602A094D"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47B3A8BD"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525D255D"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5A6F3E4B"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78B5B775" w14:textId="77777777" w:rsidR="003339E5" w:rsidRDefault="003339E5">
            <w:pPr>
              <w:rPr>
                <w:sz w:val="1"/>
                <w:szCs w:val="1"/>
              </w:rPr>
            </w:pPr>
          </w:p>
        </w:tc>
      </w:tr>
      <w:tr w:rsidR="003339E5" w14:paraId="2D9D0C45" w14:textId="77777777">
        <w:trPr>
          <w:trHeight w:val="175"/>
        </w:trPr>
        <w:tc>
          <w:tcPr>
            <w:tcW w:w="1540" w:type="dxa"/>
            <w:vMerge/>
            <w:vAlign w:val="bottom"/>
          </w:tcPr>
          <w:p w14:paraId="73A1BACF" w14:textId="77777777" w:rsidR="003339E5" w:rsidRDefault="003339E5">
            <w:pPr>
              <w:rPr>
                <w:sz w:val="15"/>
                <w:szCs w:val="15"/>
              </w:rPr>
            </w:pPr>
          </w:p>
        </w:tc>
        <w:tc>
          <w:tcPr>
            <w:tcW w:w="1420" w:type="dxa"/>
            <w:vMerge/>
            <w:vAlign w:val="bottom"/>
          </w:tcPr>
          <w:p w14:paraId="1E888439" w14:textId="77777777" w:rsidR="003339E5" w:rsidRDefault="003339E5">
            <w:pPr>
              <w:rPr>
                <w:sz w:val="15"/>
                <w:szCs w:val="15"/>
              </w:rPr>
            </w:pPr>
          </w:p>
        </w:tc>
        <w:tc>
          <w:tcPr>
            <w:tcW w:w="1560" w:type="dxa"/>
            <w:vMerge w:val="restart"/>
            <w:vAlign w:val="bottom"/>
          </w:tcPr>
          <w:p w14:paraId="76453D45"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594C739B" w14:textId="77777777" w:rsidR="003339E5" w:rsidRDefault="003339E5">
            <w:pPr>
              <w:rPr>
                <w:sz w:val="15"/>
                <w:szCs w:val="15"/>
              </w:rPr>
            </w:pPr>
          </w:p>
        </w:tc>
        <w:tc>
          <w:tcPr>
            <w:tcW w:w="0" w:type="dxa"/>
            <w:vAlign w:val="bottom"/>
          </w:tcPr>
          <w:p w14:paraId="64FBDEBE" w14:textId="77777777" w:rsidR="003339E5" w:rsidRDefault="003339E5">
            <w:pPr>
              <w:rPr>
                <w:sz w:val="1"/>
                <w:szCs w:val="1"/>
              </w:rPr>
            </w:pPr>
          </w:p>
        </w:tc>
      </w:tr>
      <w:tr w:rsidR="003339E5" w14:paraId="4CFB9D7D" w14:textId="77777777">
        <w:trPr>
          <w:trHeight w:val="174"/>
        </w:trPr>
        <w:tc>
          <w:tcPr>
            <w:tcW w:w="1540" w:type="dxa"/>
            <w:vAlign w:val="bottom"/>
          </w:tcPr>
          <w:p w14:paraId="7CEC8675" w14:textId="77777777" w:rsidR="003339E5" w:rsidRDefault="003339E5">
            <w:pPr>
              <w:rPr>
                <w:sz w:val="15"/>
                <w:szCs w:val="15"/>
              </w:rPr>
            </w:pPr>
          </w:p>
        </w:tc>
        <w:tc>
          <w:tcPr>
            <w:tcW w:w="1420" w:type="dxa"/>
            <w:vAlign w:val="bottom"/>
          </w:tcPr>
          <w:p w14:paraId="18EF3D14" w14:textId="77777777" w:rsidR="003339E5" w:rsidRDefault="003339E5">
            <w:pPr>
              <w:rPr>
                <w:sz w:val="15"/>
                <w:szCs w:val="15"/>
              </w:rPr>
            </w:pPr>
          </w:p>
        </w:tc>
        <w:tc>
          <w:tcPr>
            <w:tcW w:w="1560" w:type="dxa"/>
            <w:vMerge/>
            <w:vAlign w:val="bottom"/>
          </w:tcPr>
          <w:p w14:paraId="2D06E46F" w14:textId="77777777" w:rsidR="003339E5" w:rsidRDefault="003339E5">
            <w:pPr>
              <w:rPr>
                <w:sz w:val="15"/>
                <w:szCs w:val="15"/>
              </w:rPr>
            </w:pPr>
          </w:p>
        </w:tc>
        <w:tc>
          <w:tcPr>
            <w:tcW w:w="3080" w:type="dxa"/>
            <w:vAlign w:val="bottom"/>
          </w:tcPr>
          <w:p w14:paraId="7C764AB1" w14:textId="77777777" w:rsidR="003339E5" w:rsidRDefault="003339E5">
            <w:pPr>
              <w:rPr>
                <w:sz w:val="15"/>
                <w:szCs w:val="15"/>
              </w:rPr>
            </w:pPr>
          </w:p>
        </w:tc>
        <w:tc>
          <w:tcPr>
            <w:tcW w:w="3200" w:type="dxa"/>
            <w:vAlign w:val="bottom"/>
          </w:tcPr>
          <w:p w14:paraId="611C565E" w14:textId="77777777" w:rsidR="003339E5" w:rsidRDefault="003339E5">
            <w:pPr>
              <w:rPr>
                <w:sz w:val="15"/>
                <w:szCs w:val="15"/>
              </w:rPr>
            </w:pPr>
          </w:p>
        </w:tc>
        <w:tc>
          <w:tcPr>
            <w:tcW w:w="0" w:type="dxa"/>
            <w:vAlign w:val="bottom"/>
          </w:tcPr>
          <w:p w14:paraId="172A4DE9" w14:textId="77777777" w:rsidR="003339E5" w:rsidRDefault="003339E5">
            <w:pPr>
              <w:rPr>
                <w:sz w:val="1"/>
                <w:szCs w:val="1"/>
              </w:rPr>
            </w:pPr>
          </w:p>
        </w:tc>
      </w:tr>
      <w:tr w:rsidR="003339E5" w14:paraId="5383B5D1" w14:textId="77777777">
        <w:trPr>
          <w:trHeight w:val="100"/>
        </w:trPr>
        <w:tc>
          <w:tcPr>
            <w:tcW w:w="1540" w:type="dxa"/>
            <w:tcBorders>
              <w:bottom w:val="single" w:sz="8" w:space="0" w:color="C5C5C5"/>
            </w:tcBorders>
            <w:vAlign w:val="bottom"/>
          </w:tcPr>
          <w:p w14:paraId="6BD5A6F0" w14:textId="77777777" w:rsidR="003339E5" w:rsidRDefault="003339E5">
            <w:pPr>
              <w:rPr>
                <w:sz w:val="8"/>
                <w:szCs w:val="8"/>
              </w:rPr>
            </w:pPr>
          </w:p>
        </w:tc>
        <w:tc>
          <w:tcPr>
            <w:tcW w:w="1420" w:type="dxa"/>
            <w:tcBorders>
              <w:bottom w:val="single" w:sz="8" w:space="0" w:color="C5C5C5"/>
            </w:tcBorders>
            <w:vAlign w:val="bottom"/>
          </w:tcPr>
          <w:p w14:paraId="7E723FEB" w14:textId="77777777" w:rsidR="003339E5" w:rsidRDefault="003339E5">
            <w:pPr>
              <w:rPr>
                <w:sz w:val="8"/>
                <w:szCs w:val="8"/>
              </w:rPr>
            </w:pPr>
          </w:p>
        </w:tc>
        <w:tc>
          <w:tcPr>
            <w:tcW w:w="1560" w:type="dxa"/>
            <w:tcBorders>
              <w:bottom w:val="single" w:sz="8" w:space="0" w:color="C5C5C5"/>
            </w:tcBorders>
            <w:vAlign w:val="bottom"/>
          </w:tcPr>
          <w:p w14:paraId="000B0898" w14:textId="77777777" w:rsidR="003339E5" w:rsidRDefault="003339E5">
            <w:pPr>
              <w:rPr>
                <w:sz w:val="8"/>
                <w:szCs w:val="8"/>
              </w:rPr>
            </w:pPr>
          </w:p>
        </w:tc>
        <w:tc>
          <w:tcPr>
            <w:tcW w:w="3080" w:type="dxa"/>
            <w:tcBorders>
              <w:bottom w:val="single" w:sz="8" w:space="0" w:color="C5C5C5"/>
            </w:tcBorders>
            <w:vAlign w:val="bottom"/>
          </w:tcPr>
          <w:p w14:paraId="42556A30" w14:textId="77777777" w:rsidR="003339E5" w:rsidRDefault="003339E5">
            <w:pPr>
              <w:rPr>
                <w:sz w:val="8"/>
                <w:szCs w:val="8"/>
              </w:rPr>
            </w:pPr>
          </w:p>
        </w:tc>
        <w:tc>
          <w:tcPr>
            <w:tcW w:w="3200" w:type="dxa"/>
            <w:tcBorders>
              <w:bottom w:val="single" w:sz="8" w:space="0" w:color="C5C5C5"/>
            </w:tcBorders>
            <w:vAlign w:val="bottom"/>
          </w:tcPr>
          <w:p w14:paraId="61D78B67" w14:textId="77777777" w:rsidR="003339E5" w:rsidRDefault="003339E5">
            <w:pPr>
              <w:rPr>
                <w:sz w:val="8"/>
                <w:szCs w:val="8"/>
              </w:rPr>
            </w:pPr>
          </w:p>
        </w:tc>
        <w:tc>
          <w:tcPr>
            <w:tcW w:w="0" w:type="dxa"/>
            <w:vAlign w:val="bottom"/>
          </w:tcPr>
          <w:p w14:paraId="250BDF56" w14:textId="77777777" w:rsidR="003339E5" w:rsidRDefault="003339E5">
            <w:pPr>
              <w:rPr>
                <w:sz w:val="1"/>
                <w:szCs w:val="1"/>
              </w:rPr>
            </w:pPr>
          </w:p>
        </w:tc>
      </w:tr>
      <w:tr w:rsidR="003339E5" w14:paraId="0895C4E1" w14:textId="77777777">
        <w:trPr>
          <w:trHeight w:val="313"/>
        </w:trPr>
        <w:tc>
          <w:tcPr>
            <w:tcW w:w="1540" w:type="dxa"/>
            <w:tcBorders>
              <w:left w:val="single" w:sz="8" w:space="0" w:color="C5C5C5"/>
              <w:right w:val="single" w:sz="8" w:space="0" w:color="C5C5C5"/>
            </w:tcBorders>
            <w:vAlign w:val="bottom"/>
          </w:tcPr>
          <w:p w14:paraId="7EE2E904"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62123357" w14:textId="77777777" w:rsidR="003339E5" w:rsidRDefault="003B64C7">
            <w:pPr>
              <w:ind w:left="40"/>
              <w:rPr>
                <w:sz w:val="20"/>
                <w:szCs w:val="20"/>
              </w:rPr>
            </w:pPr>
            <w:r>
              <w:rPr>
                <w:rFonts w:ascii="Calibri" w:eastAsia="Calibri" w:hAnsi="Calibri" w:cs="Calibri"/>
              </w:rPr>
              <w:t>f(1)</w:t>
            </w:r>
          </w:p>
        </w:tc>
        <w:tc>
          <w:tcPr>
            <w:tcW w:w="1560" w:type="dxa"/>
            <w:tcBorders>
              <w:right w:val="single" w:sz="8" w:space="0" w:color="C5C5C5"/>
            </w:tcBorders>
            <w:vAlign w:val="bottom"/>
          </w:tcPr>
          <w:p w14:paraId="6F48783B"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4A39514A" w14:textId="77777777" w:rsidR="003339E5" w:rsidRDefault="003B64C7">
            <w:pPr>
              <w:ind w:left="60"/>
              <w:rPr>
                <w:sz w:val="20"/>
                <w:szCs w:val="20"/>
              </w:rPr>
            </w:pPr>
            <w:r>
              <w:rPr>
                <w:rFonts w:ascii="Calibri" w:eastAsia="Calibri" w:hAnsi="Calibri" w:cs="Calibri"/>
                <w:sz w:val="20"/>
                <w:szCs w:val="20"/>
              </w:rPr>
              <w:t>CONSIDERATION.—IN GENERAL.—In carrying out the responsibilities under</w:t>
            </w:r>
          </w:p>
        </w:tc>
        <w:tc>
          <w:tcPr>
            <w:tcW w:w="0" w:type="dxa"/>
            <w:vAlign w:val="bottom"/>
          </w:tcPr>
          <w:p w14:paraId="13F0666B" w14:textId="77777777" w:rsidR="003339E5" w:rsidRDefault="003339E5">
            <w:pPr>
              <w:rPr>
                <w:sz w:val="1"/>
                <w:szCs w:val="1"/>
              </w:rPr>
            </w:pPr>
          </w:p>
        </w:tc>
      </w:tr>
      <w:tr w:rsidR="003339E5" w14:paraId="1874B98E" w14:textId="77777777">
        <w:trPr>
          <w:trHeight w:val="265"/>
        </w:trPr>
        <w:tc>
          <w:tcPr>
            <w:tcW w:w="1540" w:type="dxa"/>
            <w:tcBorders>
              <w:left w:val="single" w:sz="8" w:space="0" w:color="C5C5C5"/>
              <w:right w:val="single" w:sz="8" w:space="0" w:color="C5C5C5"/>
            </w:tcBorders>
            <w:vAlign w:val="bottom"/>
          </w:tcPr>
          <w:p w14:paraId="74AEB371"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D26EFBB" w14:textId="77777777" w:rsidR="003339E5" w:rsidRDefault="003339E5">
            <w:pPr>
              <w:rPr>
                <w:sz w:val="23"/>
                <w:szCs w:val="23"/>
              </w:rPr>
            </w:pPr>
          </w:p>
        </w:tc>
        <w:tc>
          <w:tcPr>
            <w:tcW w:w="1560" w:type="dxa"/>
            <w:tcBorders>
              <w:right w:val="single" w:sz="8" w:space="0" w:color="C5C5C5"/>
            </w:tcBorders>
            <w:vAlign w:val="bottom"/>
          </w:tcPr>
          <w:p w14:paraId="09C7D88A"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52CAE67F" w14:textId="77777777" w:rsidR="003339E5" w:rsidRDefault="003B64C7">
            <w:pPr>
              <w:spacing w:line="221" w:lineRule="exact"/>
              <w:ind w:left="60"/>
              <w:rPr>
                <w:sz w:val="20"/>
                <w:szCs w:val="20"/>
              </w:rPr>
            </w:pPr>
            <w:r>
              <w:rPr>
                <w:rFonts w:ascii="Calibri" w:eastAsia="Calibri" w:hAnsi="Calibri" w:cs="Calibri"/>
                <w:sz w:val="20"/>
                <w:szCs w:val="20"/>
              </w:rPr>
              <w:t>subsection (b), the Secretary shall consider any applicable standards or</w:t>
            </w:r>
          </w:p>
        </w:tc>
        <w:tc>
          <w:tcPr>
            <w:tcW w:w="0" w:type="dxa"/>
            <w:vAlign w:val="bottom"/>
          </w:tcPr>
          <w:p w14:paraId="4CF97119" w14:textId="77777777" w:rsidR="003339E5" w:rsidRDefault="003339E5">
            <w:pPr>
              <w:rPr>
                <w:sz w:val="1"/>
                <w:szCs w:val="1"/>
              </w:rPr>
            </w:pPr>
          </w:p>
        </w:tc>
      </w:tr>
      <w:tr w:rsidR="003339E5" w14:paraId="6D6C788A" w14:textId="77777777">
        <w:trPr>
          <w:trHeight w:val="200"/>
        </w:trPr>
        <w:tc>
          <w:tcPr>
            <w:tcW w:w="1540" w:type="dxa"/>
            <w:vMerge w:val="restart"/>
            <w:tcBorders>
              <w:left w:val="single" w:sz="8" w:space="0" w:color="C5C5C5"/>
              <w:right w:val="single" w:sz="8" w:space="0" w:color="C5C5C5"/>
            </w:tcBorders>
            <w:vAlign w:val="bottom"/>
          </w:tcPr>
          <w:p w14:paraId="50FF3E86"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6B0E6E86" w14:textId="77777777" w:rsidR="003339E5" w:rsidRDefault="003339E5">
            <w:pPr>
              <w:rPr>
                <w:sz w:val="17"/>
                <w:szCs w:val="17"/>
              </w:rPr>
            </w:pPr>
          </w:p>
        </w:tc>
        <w:tc>
          <w:tcPr>
            <w:tcW w:w="1560" w:type="dxa"/>
            <w:tcBorders>
              <w:right w:val="single" w:sz="8" w:space="0" w:color="C5C5C5"/>
            </w:tcBorders>
            <w:vAlign w:val="bottom"/>
          </w:tcPr>
          <w:p w14:paraId="23B2EE56" w14:textId="77777777" w:rsidR="003339E5" w:rsidRDefault="003339E5">
            <w:pPr>
              <w:rPr>
                <w:sz w:val="17"/>
                <w:szCs w:val="17"/>
              </w:rPr>
            </w:pPr>
          </w:p>
        </w:tc>
        <w:tc>
          <w:tcPr>
            <w:tcW w:w="6280" w:type="dxa"/>
            <w:gridSpan w:val="2"/>
            <w:tcBorders>
              <w:right w:val="single" w:sz="8" w:space="0" w:color="C5C5C5"/>
            </w:tcBorders>
            <w:vAlign w:val="bottom"/>
          </w:tcPr>
          <w:p w14:paraId="226E2333" w14:textId="77777777" w:rsidR="003339E5" w:rsidRDefault="003B64C7">
            <w:pPr>
              <w:spacing w:line="200" w:lineRule="exact"/>
              <w:ind w:left="60"/>
              <w:rPr>
                <w:sz w:val="20"/>
                <w:szCs w:val="20"/>
              </w:rPr>
            </w:pPr>
            <w:r>
              <w:rPr>
                <w:rFonts w:ascii="Calibri" w:eastAsia="Calibri" w:hAnsi="Calibri" w:cs="Calibri"/>
                <w:sz w:val="20"/>
                <w:szCs w:val="20"/>
              </w:rPr>
              <w:t>guidelines developed by the National Institute of Standards and Technology</w:t>
            </w:r>
          </w:p>
        </w:tc>
        <w:tc>
          <w:tcPr>
            <w:tcW w:w="0" w:type="dxa"/>
            <w:vAlign w:val="bottom"/>
          </w:tcPr>
          <w:p w14:paraId="764919B7" w14:textId="77777777" w:rsidR="003339E5" w:rsidRDefault="003339E5">
            <w:pPr>
              <w:rPr>
                <w:sz w:val="1"/>
                <w:szCs w:val="1"/>
              </w:rPr>
            </w:pPr>
          </w:p>
        </w:tc>
      </w:tr>
      <w:tr w:rsidR="003339E5" w14:paraId="716B23DC" w14:textId="77777777">
        <w:trPr>
          <w:trHeight w:val="72"/>
        </w:trPr>
        <w:tc>
          <w:tcPr>
            <w:tcW w:w="1540" w:type="dxa"/>
            <w:vMerge/>
            <w:tcBorders>
              <w:left w:val="single" w:sz="8" w:space="0" w:color="C5C5C5"/>
              <w:right w:val="single" w:sz="8" w:space="0" w:color="C5C5C5"/>
            </w:tcBorders>
            <w:vAlign w:val="bottom"/>
          </w:tcPr>
          <w:p w14:paraId="75593819" w14:textId="77777777" w:rsidR="003339E5" w:rsidRDefault="003339E5">
            <w:pPr>
              <w:rPr>
                <w:sz w:val="6"/>
                <w:szCs w:val="6"/>
              </w:rPr>
            </w:pPr>
          </w:p>
        </w:tc>
        <w:tc>
          <w:tcPr>
            <w:tcW w:w="1420" w:type="dxa"/>
            <w:tcBorders>
              <w:right w:val="single" w:sz="8" w:space="0" w:color="C5C5C5"/>
            </w:tcBorders>
            <w:vAlign w:val="bottom"/>
          </w:tcPr>
          <w:p w14:paraId="7AC9FB8F" w14:textId="77777777" w:rsidR="003339E5" w:rsidRDefault="003339E5">
            <w:pPr>
              <w:rPr>
                <w:sz w:val="6"/>
                <w:szCs w:val="6"/>
              </w:rPr>
            </w:pPr>
          </w:p>
        </w:tc>
        <w:tc>
          <w:tcPr>
            <w:tcW w:w="1560" w:type="dxa"/>
            <w:tcBorders>
              <w:right w:val="single" w:sz="8" w:space="0" w:color="C5C5C5"/>
            </w:tcBorders>
            <w:vAlign w:val="bottom"/>
          </w:tcPr>
          <w:p w14:paraId="31C48D1E" w14:textId="77777777" w:rsidR="003339E5" w:rsidRDefault="003339E5">
            <w:pPr>
              <w:rPr>
                <w:sz w:val="6"/>
                <w:szCs w:val="6"/>
              </w:rPr>
            </w:pPr>
          </w:p>
        </w:tc>
        <w:tc>
          <w:tcPr>
            <w:tcW w:w="6280" w:type="dxa"/>
            <w:gridSpan w:val="2"/>
            <w:vMerge w:val="restart"/>
            <w:tcBorders>
              <w:right w:val="single" w:sz="8" w:space="0" w:color="C5C5C5"/>
            </w:tcBorders>
            <w:vAlign w:val="bottom"/>
          </w:tcPr>
          <w:p w14:paraId="5C668E97" w14:textId="77777777" w:rsidR="003339E5" w:rsidRDefault="003B64C7">
            <w:pPr>
              <w:ind w:left="60"/>
              <w:rPr>
                <w:sz w:val="20"/>
                <w:szCs w:val="20"/>
              </w:rPr>
            </w:pPr>
            <w:r>
              <w:rPr>
                <w:rFonts w:ascii="Calibri" w:eastAsia="Calibri" w:hAnsi="Calibri" w:cs="Calibri"/>
                <w:sz w:val="20"/>
                <w:szCs w:val="20"/>
              </w:rPr>
              <w:t>and issued by the Secretary of Commerce under section 11331 of title 40.</w:t>
            </w:r>
          </w:p>
        </w:tc>
        <w:tc>
          <w:tcPr>
            <w:tcW w:w="0" w:type="dxa"/>
            <w:vAlign w:val="bottom"/>
          </w:tcPr>
          <w:p w14:paraId="657916C3" w14:textId="77777777" w:rsidR="003339E5" w:rsidRDefault="003339E5">
            <w:pPr>
              <w:rPr>
                <w:sz w:val="1"/>
                <w:szCs w:val="1"/>
              </w:rPr>
            </w:pPr>
          </w:p>
        </w:tc>
      </w:tr>
      <w:tr w:rsidR="003339E5" w14:paraId="313CDF85" w14:textId="77777777">
        <w:trPr>
          <w:trHeight w:val="172"/>
        </w:trPr>
        <w:tc>
          <w:tcPr>
            <w:tcW w:w="1540" w:type="dxa"/>
            <w:vMerge w:val="restart"/>
            <w:tcBorders>
              <w:left w:val="single" w:sz="8" w:space="0" w:color="C5C5C5"/>
              <w:right w:val="single" w:sz="8" w:space="0" w:color="C5C5C5"/>
            </w:tcBorders>
            <w:vAlign w:val="bottom"/>
          </w:tcPr>
          <w:p w14:paraId="364B93C7"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0C70FFA7" w14:textId="77777777" w:rsidR="003339E5" w:rsidRDefault="003339E5">
            <w:pPr>
              <w:rPr>
                <w:sz w:val="14"/>
                <w:szCs w:val="14"/>
              </w:rPr>
            </w:pPr>
          </w:p>
        </w:tc>
        <w:tc>
          <w:tcPr>
            <w:tcW w:w="1560" w:type="dxa"/>
            <w:tcBorders>
              <w:right w:val="single" w:sz="8" w:space="0" w:color="C5C5C5"/>
            </w:tcBorders>
            <w:vAlign w:val="bottom"/>
          </w:tcPr>
          <w:p w14:paraId="660C72A5" w14:textId="77777777" w:rsidR="003339E5" w:rsidRDefault="003339E5">
            <w:pPr>
              <w:rPr>
                <w:sz w:val="14"/>
                <w:szCs w:val="14"/>
              </w:rPr>
            </w:pPr>
          </w:p>
        </w:tc>
        <w:tc>
          <w:tcPr>
            <w:tcW w:w="6280" w:type="dxa"/>
            <w:gridSpan w:val="2"/>
            <w:vMerge/>
            <w:tcBorders>
              <w:right w:val="single" w:sz="8" w:space="0" w:color="C5C5C5"/>
            </w:tcBorders>
            <w:vAlign w:val="bottom"/>
          </w:tcPr>
          <w:p w14:paraId="06972100" w14:textId="77777777" w:rsidR="003339E5" w:rsidRDefault="003339E5">
            <w:pPr>
              <w:rPr>
                <w:sz w:val="14"/>
                <w:szCs w:val="14"/>
              </w:rPr>
            </w:pPr>
          </w:p>
        </w:tc>
        <w:tc>
          <w:tcPr>
            <w:tcW w:w="0" w:type="dxa"/>
            <w:vAlign w:val="bottom"/>
          </w:tcPr>
          <w:p w14:paraId="6ED9B68B" w14:textId="77777777" w:rsidR="003339E5" w:rsidRDefault="003339E5">
            <w:pPr>
              <w:rPr>
                <w:sz w:val="1"/>
                <w:szCs w:val="1"/>
              </w:rPr>
            </w:pPr>
          </w:p>
        </w:tc>
      </w:tr>
      <w:tr w:rsidR="003339E5" w14:paraId="22BD26EE" w14:textId="77777777">
        <w:trPr>
          <w:trHeight w:val="95"/>
        </w:trPr>
        <w:tc>
          <w:tcPr>
            <w:tcW w:w="1540" w:type="dxa"/>
            <w:vMerge/>
            <w:tcBorders>
              <w:left w:val="single" w:sz="8" w:space="0" w:color="C5C5C5"/>
              <w:right w:val="single" w:sz="8" w:space="0" w:color="C5C5C5"/>
            </w:tcBorders>
            <w:vAlign w:val="bottom"/>
          </w:tcPr>
          <w:p w14:paraId="0757AFE3" w14:textId="77777777" w:rsidR="003339E5" w:rsidRDefault="003339E5">
            <w:pPr>
              <w:rPr>
                <w:sz w:val="8"/>
                <w:szCs w:val="8"/>
              </w:rPr>
            </w:pPr>
          </w:p>
        </w:tc>
        <w:tc>
          <w:tcPr>
            <w:tcW w:w="1420" w:type="dxa"/>
            <w:tcBorders>
              <w:right w:val="single" w:sz="8" w:space="0" w:color="C5C5C5"/>
            </w:tcBorders>
            <w:vAlign w:val="bottom"/>
          </w:tcPr>
          <w:p w14:paraId="4A033E47" w14:textId="77777777" w:rsidR="003339E5" w:rsidRDefault="003339E5">
            <w:pPr>
              <w:rPr>
                <w:sz w:val="8"/>
                <w:szCs w:val="8"/>
              </w:rPr>
            </w:pPr>
          </w:p>
        </w:tc>
        <w:tc>
          <w:tcPr>
            <w:tcW w:w="1560" w:type="dxa"/>
            <w:tcBorders>
              <w:right w:val="single" w:sz="8" w:space="0" w:color="C5C5C5"/>
            </w:tcBorders>
            <w:vAlign w:val="bottom"/>
          </w:tcPr>
          <w:p w14:paraId="79790713" w14:textId="77777777" w:rsidR="003339E5" w:rsidRDefault="003339E5">
            <w:pPr>
              <w:rPr>
                <w:sz w:val="8"/>
                <w:szCs w:val="8"/>
              </w:rPr>
            </w:pPr>
          </w:p>
        </w:tc>
        <w:tc>
          <w:tcPr>
            <w:tcW w:w="3080" w:type="dxa"/>
            <w:vAlign w:val="bottom"/>
          </w:tcPr>
          <w:p w14:paraId="33116993" w14:textId="77777777" w:rsidR="003339E5" w:rsidRDefault="003339E5">
            <w:pPr>
              <w:rPr>
                <w:sz w:val="8"/>
                <w:szCs w:val="8"/>
              </w:rPr>
            </w:pPr>
          </w:p>
        </w:tc>
        <w:tc>
          <w:tcPr>
            <w:tcW w:w="3200" w:type="dxa"/>
            <w:tcBorders>
              <w:right w:val="single" w:sz="8" w:space="0" w:color="C5C5C5"/>
            </w:tcBorders>
            <w:vAlign w:val="bottom"/>
          </w:tcPr>
          <w:p w14:paraId="3E0C080A" w14:textId="77777777" w:rsidR="003339E5" w:rsidRDefault="003339E5">
            <w:pPr>
              <w:rPr>
                <w:sz w:val="8"/>
                <w:szCs w:val="8"/>
              </w:rPr>
            </w:pPr>
          </w:p>
        </w:tc>
        <w:tc>
          <w:tcPr>
            <w:tcW w:w="0" w:type="dxa"/>
            <w:vAlign w:val="bottom"/>
          </w:tcPr>
          <w:p w14:paraId="6E9D4717" w14:textId="77777777" w:rsidR="003339E5" w:rsidRDefault="003339E5">
            <w:pPr>
              <w:rPr>
                <w:sz w:val="1"/>
                <w:szCs w:val="1"/>
              </w:rPr>
            </w:pPr>
          </w:p>
        </w:tc>
      </w:tr>
      <w:tr w:rsidR="003339E5" w14:paraId="39D86CB8" w14:textId="77777777">
        <w:trPr>
          <w:trHeight w:val="269"/>
        </w:trPr>
        <w:tc>
          <w:tcPr>
            <w:tcW w:w="1540" w:type="dxa"/>
            <w:tcBorders>
              <w:left w:val="single" w:sz="8" w:space="0" w:color="C5C5C5"/>
              <w:right w:val="single" w:sz="8" w:space="0" w:color="C5C5C5"/>
            </w:tcBorders>
            <w:vAlign w:val="bottom"/>
          </w:tcPr>
          <w:p w14:paraId="4D8B4FC0"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47F6A0A" w14:textId="77777777" w:rsidR="003339E5" w:rsidRDefault="003339E5">
            <w:pPr>
              <w:rPr>
                <w:sz w:val="23"/>
                <w:szCs w:val="23"/>
              </w:rPr>
            </w:pPr>
          </w:p>
        </w:tc>
        <w:tc>
          <w:tcPr>
            <w:tcW w:w="1560" w:type="dxa"/>
            <w:tcBorders>
              <w:right w:val="single" w:sz="8" w:space="0" w:color="C5C5C5"/>
            </w:tcBorders>
            <w:vAlign w:val="bottom"/>
          </w:tcPr>
          <w:p w14:paraId="5713F40C" w14:textId="77777777" w:rsidR="003339E5" w:rsidRDefault="003339E5">
            <w:pPr>
              <w:rPr>
                <w:sz w:val="23"/>
                <w:szCs w:val="23"/>
              </w:rPr>
            </w:pPr>
          </w:p>
        </w:tc>
        <w:tc>
          <w:tcPr>
            <w:tcW w:w="3080" w:type="dxa"/>
            <w:vAlign w:val="bottom"/>
          </w:tcPr>
          <w:p w14:paraId="33865849" w14:textId="77777777" w:rsidR="003339E5" w:rsidRDefault="003339E5">
            <w:pPr>
              <w:rPr>
                <w:sz w:val="23"/>
                <w:szCs w:val="23"/>
              </w:rPr>
            </w:pPr>
          </w:p>
        </w:tc>
        <w:tc>
          <w:tcPr>
            <w:tcW w:w="3200" w:type="dxa"/>
            <w:tcBorders>
              <w:right w:val="single" w:sz="8" w:space="0" w:color="C5C5C5"/>
            </w:tcBorders>
            <w:vAlign w:val="bottom"/>
          </w:tcPr>
          <w:p w14:paraId="43F5BFE3" w14:textId="77777777" w:rsidR="003339E5" w:rsidRDefault="003339E5">
            <w:pPr>
              <w:rPr>
                <w:sz w:val="23"/>
                <w:szCs w:val="23"/>
              </w:rPr>
            </w:pPr>
          </w:p>
        </w:tc>
        <w:tc>
          <w:tcPr>
            <w:tcW w:w="0" w:type="dxa"/>
            <w:vAlign w:val="bottom"/>
          </w:tcPr>
          <w:p w14:paraId="45CF395D" w14:textId="77777777" w:rsidR="003339E5" w:rsidRDefault="003339E5">
            <w:pPr>
              <w:rPr>
                <w:sz w:val="1"/>
                <w:szCs w:val="1"/>
              </w:rPr>
            </w:pPr>
          </w:p>
        </w:tc>
      </w:tr>
      <w:tr w:rsidR="003339E5" w14:paraId="44237FE9" w14:textId="77777777">
        <w:trPr>
          <w:trHeight w:val="269"/>
        </w:trPr>
        <w:tc>
          <w:tcPr>
            <w:tcW w:w="1540" w:type="dxa"/>
            <w:tcBorders>
              <w:left w:val="single" w:sz="8" w:space="0" w:color="C5C5C5"/>
              <w:right w:val="single" w:sz="8" w:space="0" w:color="C5C5C5"/>
            </w:tcBorders>
            <w:vAlign w:val="bottom"/>
          </w:tcPr>
          <w:p w14:paraId="3ECF90B5"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3BEF3CA2" w14:textId="77777777" w:rsidR="003339E5" w:rsidRDefault="003339E5">
            <w:pPr>
              <w:rPr>
                <w:sz w:val="23"/>
                <w:szCs w:val="23"/>
              </w:rPr>
            </w:pPr>
          </w:p>
        </w:tc>
        <w:tc>
          <w:tcPr>
            <w:tcW w:w="1560" w:type="dxa"/>
            <w:tcBorders>
              <w:right w:val="single" w:sz="8" w:space="0" w:color="C5C5C5"/>
            </w:tcBorders>
            <w:vAlign w:val="bottom"/>
          </w:tcPr>
          <w:p w14:paraId="63F5D443" w14:textId="77777777" w:rsidR="003339E5" w:rsidRDefault="003339E5">
            <w:pPr>
              <w:rPr>
                <w:sz w:val="23"/>
                <w:szCs w:val="23"/>
              </w:rPr>
            </w:pPr>
          </w:p>
        </w:tc>
        <w:tc>
          <w:tcPr>
            <w:tcW w:w="3080" w:type="dxa"/>
            <w:vAlign w:val="bottom"/>
          </w:tcPr>
          <w:p w14:paraId="68DCFE21" w14:textId="77777777" w:rsidR="003339E5" w:rsidRDefault="003339E5">
            <w:pPr>
              <w:rPr>
                <w:sz w:val="23"/>
                <w:szCs w:val="23"/>
              </w:rPr>
            </w:pPr>
          </w:p>
        </w:tc>
        <w:tc>
          <w:tcPr>
            <w:tcW w:w="3200" w:type="dxa"/>
            <w:tcBorders>
              <w:right w:val="single" w:sz="8" w:space="0" w:color="C5C5C5"/>
            </w:tcBorders>
            <w:vAlign w:val="bottom"/>
          </w:tcPr>
          <w:p w14:paraId="010E387F" w14:textId="77777777" w:rsidR="003339E5" w:rsidRDefault="003339E5">
            <w:pPr>
              <w:rPr>
                <w:sz w:val="23"/>
                <w:szCs w:val="23"/>
              </w:rPr>
            </w:pPr>
          </w:p>
        </w:tc>
        <w:tc>
          <w:tcPr>
            <w:tcW w:w="0" w:type="dxa"/>
            <w:vAlign w:val="bottom"/>
          </w:tcPr>
          <w:p w14:paraId="199A00F5" w14:textId="77777777" w:rsidR="003339E5" w:rsidRDefault="003339E5">
            <w:pPr>
              <w:rPr>
                <w:sz w:val="1"/>
                <w:szCs w:val="1"/>
              </w:rPr>
            </w:pPr>
          </w:p>
        </w:tc>
      </w:tr>
      <w:tr w:rsidR="003339E5" w14:paraId="53753043" w14:textId="77777777">
        <w:trPr>
          <w:trHeight w:val="365"/>
        </w:trPr>
        <w:tc>
          <w:tcPr>
            <w:tcW w:w="1540" w:type="dxa"/>
            <w:tcBorders>
              <w:left w:val="single" w:sz="8" w:space="0" w:color="C5C5C5"/>
              <w:bottom w:val="single" w:sz="8" w:space="0" w:color="C5C5C5"/>
              <w:right w:val="single" w:sz="8" w:space="0" w:color="C5C5C5"/>
            </w:tcBorders>
            <w:vAlign w:val="bottom"/>
          </w:tcPr>
          <w:p w14:paraId="20EEE8D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8687F4B"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BE81047" w14:textId="77777777" w:rsidR="003339E5" w:rsidRDefault="003339E5">
            <w:pPr>
              <w:rPr>
                <w:sz w:val="24"/>
                <w:szCs w:val="24"/>
              </w:rPr>
            </w:pPr>
          </w:p>
        </w:tc>
        <w:tc>
          <w:tcPr>
            <w:tcW w:w="3080" w:type="dxa"/>
            <w:tcBorders>
              <w:bottom w:val="single" w:sz="8" w:space="0" w:color="C5C5C5"/>
            </w:tcBorders>
            <w:vAlign w:val="bottom"/>
          </w:tcPr>
          <w:p w14:paraId="00C537D5"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28FB9729" w14:textId="77777777" w:rsidR="003339E5" w:rsidRDefault="003339E5">
            <w:pPr>
              <w:rPr>
                <w:sz w:val="24"/>
                <w:szCs w:val="24"/>
              </w:rPr>
            </w:pPr>
          </w:p>
        </w:tc>
        <w:tc>
          <w:tcPr>
            <w:tcW w:w="0" w:type="dxa"/>
            <w:vAlign w:val="bottom"/>
          </w:tcPr>
          <w:p w14:paraId="56E2BCE3" w14:textId="77777777" w:rsidR="003339E5" w:rsidRDefault="003339E5">
            <w:pPr>
              <w:rPr>
                <w:sz w:val="1"/>
                <w:szCs w:val="1"/>
              </w:rPr>
            </w:pPr>
          </w:p>
        </w:tc>
      </w:tr>
      <w:tr w:rsidR="003339E5" w14:paraId="044E5799" w14:textId="77777777">
        <w:trPr>
          <w:trHeight w:val="314"/>
        </w:trPr>
        <w:tc>
          <w:tcPr>
            <w:tcW w:w="1540" w:type="dxa"/>
            <w:tcBorders>
              <w:left w:val="single" w:sz="8" w:space="0" w:color="C5C5C5"/>
              <w:right w:val="single" w:sz="8" w:space="0" w:color="C5C5C5"/>
            </w:tcBorders>
            <w:vAlign w:val="bottom"/>
          </w:tcPr>
          <w:p w14:paraId="51C949C3"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21FAC5C" w14:textId="77777777" w:rsidR="003339E5" w:rsidRDefault="003B64C7">
            <w:pPr>
              <w:ind w:left="40"/>
              <w:rPr>
                <w:sz w:val="20"/>
                <w:szCs w:val="20"/>
              </w:rPr>
            </w:pPr>
            <w:r>
              <w:rPr>
                <w:rFonts w:ascii="Calibri" w:eastAsia="Calibri" w:hAnsi="Calibri" w:cs="Calibri"/>
              </w:rPr>
              <w:t>f(2)</w:t>
            </w:r>
          </w:p>
        </w:tc>
        <w:tc>
          <w:tcPr>
            <w:tcW w:w="1560" w:type="dxa"/>
            <w:tcBorders>
              <w:right w:val="single" w:sz="8" w:space="0" w:color="C5C5C5"/>
            </w:tcBorders>
            <w:vAlign w:val="bottom"/>
          </w:tcPr>
          <w:p w14:paraId="04241C31"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785A4450" w14:textId="77777777" w:rsidR="003339E5" w:rsidRDefault="003B64C7">
            <w:pPr>
              <w:ind w:left="60"/>
              <w:rPr>
                <w:sz w:val="20"/>
                <w:szCs w:val="20"/>
              </w:rPr>
            </w:pPr>
            <w:r>
              <w:rPr>
                <w:rFonts w:ascii="Calibri" w:eastAsia="Calibri" w:hAnsi="Calibri" w:cs="Calibri"/>
                <w:sz w:val="20"/>
                <w:szCs w:val="20"/>
              </w:rPr>
              <w:t>CONSIDERATION.—DIRECTIVES.—The Secretary shall—</w:t>
            </w:r>
          </w:p>
        </w:tc>
        <w:tc>
          <w:tcPr>
            <w:tcW w:w="0" w:type="dxa"/>
            <w:vAlign w:val="bottom"/>
          </w:tcPr>
          <w:p w14:paraId="39FB99F6" w14:textId="77777777" w:rsidR="003339E5" w:rsidRDefault="003339E5">
            <w:pPr>
              <w:rPr>
                <w:sz w:val="1"/>
                <w:szCs w:val="1"/>
              </w:rPr>
            </w:pPr>
          </w:p>
        </w:tc>
      </w:tr>
      <w:tr w:rsidR="003339E5" w14:paraId="1D3EA0E7" w14:textId="77777777">
        <w:trPr>
          <w:trHeight w:val="265"/>
        </w:trPr>
        <w:tc>
          <w:tcPr>
            <w:tcW w:w="1540" w:type="dxa"/>
            <w:tcBorders>
              <w:left w:val="single" w:sz="8" w:space="0" w:color="C5C5C5"/>
              <w:right w:val="single" w:sz="8" w:space="0" w:color="C5C5C5"/>
            </w:tcBorders>
            <w:vAlign w:val="bottom"/>
          </w:tcPr>
          <w:p w14:paraId="4C834B45"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3EB62DE" w14:textId="77777777" w:rsidR="003339E5" w:rsidRDefault="003339E5">
            <w:pPr>
              <w:rPr>
                <w:sz w:val="23"/>
                <w:szCs w:val="23"/>
              </w:rPr>
            </w:pPr>
          </w:p>
        </w:tc>
        <w:tc>
          <w:tcPr>
            <w:tcW w:w="1560" w:type="dxa"/>
            <w:tcBorders>
              <w:right w:val="single" w:sz="8" w:space="0" w:color="C5C5C5"/>
            </w:tcBorders>
            <w:vAlign w:val="bottom"/>
          </w:tcPr>
          <w:p w14:paraId="583CBF74"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D89B90E" w14:textId="77777777" w:rsidR="003339E5" w:rsidRDefault="003B64C7">
            <w:pPr>
              <w:spacing w:line="221" w:lineRule="exact"/>
              <w:ind w:left="60"/>
              <w:rPr>
                <w:sz w:val="20"/>
                <w:szCs w:val="20"/>
              </w:rPr>
            </w:pPr>
            <w:r>
              <w:rPr>
                <w:rFonts w:ascii="Calibri" w:eastAsia="Calibri" w:hAnsi="Calibri" w:cs="Calibri"/>
                <w:sz w:val="20"/>
                <w:szCs w:val="20"/>
              </w:rPr>
              <w:t>(A) consult with the Director of the National Institute of Standards and</w:t>
            </w:r>
          </w:p>
        </w:tc>
        <w:tc>
          <w:tcPr>
            <w:tcW w:w="0" w:type="dxa"/>
            <w:vAlign w:val="bottom"/>
          </w:tcPr>
          <w:p w14:paraId="178D27DA" w14:textId="77777777" w:rsidR="003339E5" w:rsidRDefault="003339E5">
            <w:pPr>
              <w:rPr>
                <w:sz w:val="1"/>
                <w:szCs w:val="1"/>
              </w:rPr>
            </w:pPr>
          </w:p>
        </w:tc>
      </w:tr>
      <w:tr w:rsidR="003339E5" w14:paraId="7846E9EC" w14:textId="77777777">
        <w:trPr>
          <w:trHeight w:val="200"/>
        </w:trPr>
        <w:tc>
          <w:tcPr>
            <w:tcW w:w="1540" w:type="dxa"/>
            <w:vMerge w:val="restart"/>
            <w:tcBorders>
              <w:left w:val="single" w:sz="8" w:space="0" w:color="C5C5C5"/>
              <w:right w:val="single" w:sz="8" w:space="0" w:color="C5C5C5"/>
            </w:tcBorders>
            <w:vAlign w:val="bottom"/>
          </w:tcPr>
          <w:p w14:paraId="06AF7512"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42ADB07" w14:textId="77777777" w:rsidR="003339E5" w:rsidRDefault="003339E5">
            <w:pPr>
              <w:rPr>
                <w:sz w:val="17"/>
                <w:szCs w:val="17"/>
              </w:rPr>
            </w:pPr>
          </w:p>
        </w:tc>
        <w:tc>
          <w:tcPr>
            <w:tcW w:w="1560" w:type="dxa"/>
            <w:tcBorders>
              <w:right w:val="single" w:sz="8" w:space="0" w:color="C5C5C5"/>
            </w:tcBorders>
            <w:vAlign w:val="bottom"/>
          </w:tcPr>
          <w:p w14:paraId="4B216AD1" w14:textId="77777777" w:rsidR="003339E5" w:rsidRDefault="003339E5">
            <w:pPr>
              <w:rPr>
                <w:sz w:val="17"/>
                <w:szCs w:val="17"/>
              </w:rPr>
            </w:pPr>
          </w:p>
        </w:tc>
        <w:tc>
          <w:tcPr>
            <w:tcW w:w="6280" w:type="dxa"/>
            <w:gridSpan w:val="2"/>
            <w:tcBorders>
              <w:right w:val="single" w:sz="8" w:space="0" w:color="C5C5C5"/>
            </w:tcBorders>
            <w:vAlign w:val="bottom"/>
          </w:tcPr>
          <w:p w14:paraId="5C0BB482" w14:textId="77777777" w:rsidR="003339E5" w:rsidRDefault="003B64C7">
            <w:pPr>
              <w:spacing w:line="200" w:lineRule="exact"/>
              <w:ind w:left="60"/>
              <w:rPr>
                <w:sz w:val="20"/>
                <w:szCs w:val="20"/>
              </w:rPr>
            </w:pPr>
            <w:r>
              <w:rPr>
                <w:rFonts w:ascii="Calibri" w:eastAsia="Calibri" w:hAnsi="Calibri" w:cs="Calibri"/>
                <w:sz w:val="20"/>
                <w:szCs w:val="20"/>
              </w:rPr>
              <w:t>Technology regarding any binding operational directive that implements</w:t>
            </w:r>
          </w:p>
        </w:tc>
        <w:tc>
          <w:tcPr>
            <w:tcW w:w="0" w:type="dxa"/>
            <w:vAlign w:val="bottom"/>
          </w:tcPr>
          <w:p w14:paraId="4818BE3C" w14:textId="77777777" w:rsidR="003339E5" w:rsidRDefault="003339E5">
            <w:pPr>
              <w:rPr>
                <w:sz w:val="1"/>
                <w:szCs w:val="1"/>
              </w:rPr>
            </w:pPr>
          </w:p>
        </w:tc>
      </w:tr>
      <w:tr w:rsidR="003339E5" w14:paraId="6F11C51A" w14:textId="77777777">
        <w:trPr>
          <w:trHeight w:val="72"/>
        </w:trPr>
        <w:tc>
          <w:tcPr>
            <w:tcW w:w="1540" w:type="dxa"/>
            <w:vMerge/>
            <w:tcBorders>
              <w:left w:val="single" w:sz="8" w:space="0" w:color="C5C5C5"/>
              <w:right w:val="single" w:sz="8" w:space="0" w:color="C5C5C5"/>
            </w:tcBorders>
            <w:vAlign w:val="bottom"/>
          </w:tcPr>
          <w:p w14:paraId="5388F2AD" w14:textId="77777777" w:rsidR="003339E5" w:rsidRDefault="003339E5">
            <w:pPr>
              <w:rPr>
                <w:sz w:val="6"/>
                <w:szCs w:val="6"/>
              </w:rPr>
            </w:pPr>
          </w:p>
        </w:tc>
        <w:tc>
          <w:tcPr>
            <w:tcW w:w="1420" w:type="dxa"/>
            <w:tcBorders>
              <w:right w:val="single" w:sz="8" w:space="0" w:color="C5C5C5"/>
            </w:tcBorders>
            <w:vAlign w:val="bottom"/>
          </w:tcPr>
          <w:p w14:paraId="47D2BF13" w14:textId="77777777" w:rsidR="003339E5" w:rsidRDefault="003339E5">
            <w:pPr>
              <w:rPr>
                <w:sz w:val="6"/>
                <w:szCs w:val="6"/>
              </w:rPr>
            </w:pPr>
          </w:p>
        </w:tc>
        <w:tc>
          <w:tcPr>
            <w:tcW w:w="1560" w:type="dxa"/>
            <w:tcBorders>
              <w:right w:val="single" w:sz="8" w:space="0" w:color="C5C5C5"/>
            </w:tcBorders>
            <w:vAlign w:val="bottom"/>
          </w:tcPr>
          <w:p w14:paraId="7AF908C7" w14:textId="77777777" w:rsidR="003339E5" w:rsidRDefault="003339E5">
            <w:pPr>
              <w:rPr>
                <w:sz w:val="6"/>
                <w:szCs w:val="6"/>
              </w:rPr>
            </w:pPr>
          </w:p>
        </w:tc>
        <w:tc>
          <w:tcPr>
            <w:tcW w:w="6280" w:type="dxa"/>
            <w:gridSpan w:val="2"/>
            <w:vMerge w:val="restart"/>
            <w:tcBorders>
              <w:right w:val="single" w:sz="8" w:space="0" w:color="C5C5C5"/>
            </w:tcBorders>
            <w:vAlign w:val="bottom"/>
          </w:tcPr>
          <w:p w14:paraId="3ED2A212" w14:textId="77777777" w:rsidR="003339E5" w:rsidRDefault="003B64C7">
            <w:pPr>
              <w:ind w:left="60"/>
              <w:rPr>
                <w:sz w:val="20"/>
                <w:szCs w:val="20"/>
              </w:rPr>
            </w:pPr>
            <w:r>
              <w:rPr>
                <w:rFonts w:ascii="Calibri" w:eastAsia="Calibri" w:hAnsi="Calibri" w:cs="Calibri"/>
                <w:sz w:val="20"/>
                <w:szCs w:val="20"/>
              </w:rPr>
              <w:t>standards and guidelines developed by the National Institute of Standards</w:t>
            </w:r>
          </w:p>
        </w:tc>
        <w:tc>
          <w:tcPr>
            <w:tcW w:w="0" w:type="dxa"/>
            <w:vAlign w:val="bottom"/>
          </w:tcPr>
          <w:p w14:paraId="31A0560B" w14:textId="77777777" w:rsidR="003339E5" w:rsidRDefault="003339E5">
            <w:pPr>
              <w:rPr>
                <w:sz w:val="1"/>
                <w:szCs w:val="1"/>
              </w:rPr>
            </w:pPr>
          </w:p>
        </w:tc>
      </w:tr>
      <w:tr w:rsidR="003339E5" w14:paraId="4078187F" w14:textId="77777777">
        <w:trPr>
          <w:trHeight w:val="172"/>
        </w:trPr>
        <w:tc>
          <w:tcPr>
            <w:tcW w:w="1540" w:type="dxa"/>
            <w:vMerge w:val="restart"/>
            <w:tcBorders>
              <w:left w:val="single" w:sz="8" w:space="0" w:color="C5C5C5"/>
              <w:right w:val="single" w:sz="8" w:space="0" w:color="C5C5C5"/>
            </w:tcBorders>
            <w:vAlign w:val="bottom"/>
          </w:tcPr>
          <w:p w14:paraId="17C35FDF"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3D41B75E" w14:textId="77777777" w:rsidR="003339E5" w:rsidRDefault="003339E5">
            <w:pPr>
              <w:rPr>
                <w:sz w:val="14"/>
                <w:szCs w:val="14"/>
              </w:rPr>
            </w:pPr>
          </w:p>
        </w:tc>
        <w:tc>
          <w:tcPr>
            <w:tcW w:w="1560" w:type="dxa"/>
            <w:tcBorders>
              <w:right w:val="single" w:sz="8" w:space="0" w:color="C5C5C5"/>
            </w:tcBorders>
            <w:vAlign w:val="bottom"/>
          </w:tcPr>
          <w:p w14:paraId="1D246452" w14:textId="77777777" w:rsidR="003339E5" w:rsidRDefault="003339E5">
            <w:pPr>
              <w:rPr>
                <w:sz w:val="14"/>
                <w:szCs w:val="14"/>
              </w:rPr>
            </w:pPr>
          </w:p>
        </w:tc>
        <w:tc>
          <w:tcPr>
            <w:tcW w:w="6280" w:type="dxa"/>
            <w:gridSpan w:val="2"/>
            <w:vMerge/>
            <w:tcBorders>
              <w:right w:val="single" w:sz="8" w:space="0" w:color="C5C5C5"/>
            </w:tcBorders>
            <w:vAlign w:val="bottom"/>
          </w:tcPr>
          <w:p w14:paraId="18296918" w14:textId="77777777" w:rsidR="003339E5" w:rsidRDefault="003339E5">
            <w:pPr>
              <w:rPr>
                <w:sz w:val="14"/>
                <w:szCs w:val="14"/>
              </w:rPr>
            </w:pPr>
          </w:p>
        </w:tc>
        <w:tc>
          <w:tcPr>
            <w:tcW w:w="0" w:type="dxa"/>
            <w:vAlign w:val="bottom"/>
          </w:tcPr>
          <w:p w14:paraId="07B18641" w14:textId="77777777" w:rsidR="003339E5" w:rsidRDefault="003339E5">
            <w:pPr>
              <w:rPr>
                <w:sz w:val="1"/>
                <w:szCs w:val="1"/>
              </w:rPr>
            </w:pPr>
          </w:p>
        </w:tc>
      </w:tr>
      <w:tr w:rsidR="003339E5" w14:paraId="3CA1CAE7" w14:textId="77777777">
        <w:trPr>
          <w:trHeight w:val="95"/>
        </w:trPr>
        <w:tc>
          <w:tcPr>
            <w:tcW w:w="1540" w:type="dxa"/>
            <w:vMerge/>
            <w:tcBorders>
              <w:left w:val="single" w:sz="8" w:space="0" w:color="C5C5C5"/>
              <w:right w:val="single" w:sz="8" w:space="0" w:color="C5C5C5"/>
            </w:tcBorders>
            <w:vAlign w:val="bottom"/>
          </w:tcPr>
          <w:p w14:paraId="5A509268" w14:textId="77777777" w:rsidR="003339E5" w:rsidRDefault="003339E5">
            <w:pPr>
              <w:rPr>
                <w:sz w:val="8"/>
                <w:szCs w:val="8"/>
              </w:rPr>
            </w:pPr>
          </w:p>
        </w:tc>
        <w:tc>
          <w:tcPr>
            <w:tcW w:w="1420" w:type="dxa"/>
            <w:tcBorders>
              <w:right w:val="single" w:sz="8" w:space="0" w:color="C5C5C5"/>
            </w:tcBorders>
            <w:vAlign w:val="bottom"/>
          </w:tcPr>
          <w:p w14:paraId="600D8A8D" w14:textId="77777777" w:rsidR="003339E5" w:rsidRDefault="003339E5">
            <w:pPr>
              <w:rPr>
                <w:sz w:val="8"/>
                <w:szCs w:val="8"/>
              </w:rPr>
            </w:pPr>
          </w:p>
        </w:tc>
        <w:tc>
          <w:tcPr>
            <w:tcW w:w="1560" w:type="dxa"/>
            <w:tcBorders>
              <w:right w:val="single" w:sz="8" w:space="0" w:color="C5C5C5"/>
            </w:tcBorders>
            <w:vAlign w:val="bottom"/>
          </w:tcPr>
          <w:p w14:paraId="02893D36" w14:textId="77777777" w:rsidR="003339E5" w:rsidRDefault="003339E5">
            <w:pPr>
              <w:rPr>
                <w:sz w:val="8"/>
                <w:szCs w:val="8"/>
              </w:rPr>
            </w:pPr>
          </w:p>
        </w:tc>
        <w:tc>
          <w:tcPr>
            <w:tcW w:w="6280" w:type="dxa"/>
            <w:gridSpan w:val="2"/>
            <w:vMerge w:val="restart"/>
            <w:tcBorders>
              <w:right w:val="single" w:sz="8" w:space="0" w:color="C5C5C5"/>
            </w:tcBorders>
            <w:vAlign w:val="bottom"/>
          </w:tcPr>
          <w:p w14:paraId="65FDE900" w14:textId="77777777" w:rsidR="003339E5" w:rsidRDefault="003B64C7">
            <w:pPr>
              <w:ind w:left="60"/>
              <w:rPr>
                <w:sz w:val="20"/>
                <w:szCs w:val="20"/>
              </w:rPr>
            </w:pPr>
            <w:r>
              <w:rPr>
                <w:rFonts w:ascii="Calibri" w:eastAsia="Calibri" w:hAnsi="Calibri" w:cs="Calibri"/>
                <w:sz w:val="20"/>
                <w:szCs w:val="20"/>
              </w:rPr>
              <w:t>and Technology; and</w:t>
            </w:r>
          </w:p>
        </w:tc>
        <w:tc>
          <w:tcPr>
            <w:tcW w:w="0" w:type="dxa"/>
            <w:vAlign w:val="bottom"/>
          </w:tcPr>
          <w:p w14:paraId="58E0A188" w14:textId="77777777" w:rsidR="003339E5" w:rsidRDefault="003339E5">
            <w:pPr>
              <w:rPr>
                <w:sz w:val="1"/>
                <w:szCs w:val="1"/>
              </w:rPr>
            </w:pPr>
          </w:p>
        </w:tc>
      </w:tr>
      <w:tr w:rsidR="003339E5" w14:paraId="213B1CDC" w14:textId="77777777">
        <w:trPr>
          <w:trHeight w:val="148"/>
        </w:trPr>
        <w:tc>
          <w:tcPr>
            <w:tcW w:w="1540" w:type="dxa"/>
            <w:vMerge w:val="restart"/>
            <w:tcBorders>
              <w:left w:val="single" w:sz="8" w:space="0" w:color="C5C5C5"/>
              <w:right w:val="single" w:sz="8" w:space="0" w:color="C5C5C5"/>
            </w:tcBorders>
            <w:vAlign w:val="bottom"/>
          </w:tcPr>
          <w:p w14:paraId="25F1DA5C"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4A52B81D" w14:textId="77777777" w:rsidR="003339E5" w:rsidRDefault="003339E5">
            <w:pPr>
              <w:rPr>
                <w:sz w:val="12"/>
                <w:szCs w:val="12"/>
              </w:rPr>
            </w:pPr>
          </w:p>
        </w:tc>
        <w:tc>
          <w:tcPr>
            <w:tcW w:w="1560" w:type="dxa"/>
            <w:tcBorders>
              <w:right w:val="single" w:sz="8" w:space="0" w:color="C5C5C5"/>
            </w:tcBorders>
            <w:vAlign w:val="bottom"/>
          </w:tcPr>
          <w:p w14:paraId="626E0F51" w14:textId="77777777" w:rsidR="003339E5" w:rsidRDefault="003339E5">
            <w:pPr>
              <w:rPr>
                <w:sz w:val="12"/>
                <w:szCs w:val="12"/>
              </w:rPr>
            </w:pPr>
          </w:p>
        </w:tc>
        <w:tc>
          <w:tcPr>
            <w:tcW w:w="6280" w:type="dxa"/>
            <w:gridSpan w:val="2"/>
            <w:vMerge/>
            <w:tcBorders>
              <w:right w:val="single" w:sz="8" w:space="0" w:color="C5C5C5"/>
            </w:tcBorders>
            <w:vAlign w:val="bottom"/>
          </w:tcPr>
          <w:p w14:paraId="334E8E03" w14:textId="77777777" w:rsidR="003339E5" w:rsidRDefault="003339E5">
            <w:pPr>
              <w:rPr>
                <w:sz w:val="12"/>
                <w:szCs w:val="12"/>
              </w:rPr>
            </w:pPr>
          </w:p>
        </w:tc>
        <w:tc>
          <w:tcPr>
            <w:tcW w:w="0" w:type="dxa"/>
            <w:vAlign w:val="bottom"/>
          </w:tcPr>
          <w:p w14:paraId="67AADF08" w14:textId="77777777" w:rsidR="003339E5" w:rsidRDefault="003339E5">
            <w:pPr>
              <w:rPr>
                <w:sz w:val="1"/>
                <w:szCs w:val="1"/>
              </w:rPr>
            </w:pPr>
          </w:p>
        </w:tc>
      </w:tr>
      <w:tr w:rsidR="003339E5" w14:paraId="6CCD1CED" w14:textId="77777777">
        <w:trPr>
          <w:trHeight w:val="120"/>
        </w:trPr>
        <w:tc>
          <w:tcPr>
            <w:tcW w:w="1540" w:type="dxa"/>
            <w:vMerge/>
            <w:tcBorders>
              <w:left w:val="single" w:sz="8" w:space="0" w:color="C5C5C5"/>
              <w:right w:val="single" w:sz="8" w:space="0" w:color="C5C5C5"/>
            </w:tcBorders>
            <w:vAlign w:val="bottom"/>
          </w:tcPr>
          <w:p w14:paraId="73CEED6C" w14:textId="77777777" w:rsidR="003339E5" w:rsidRDefault="003339E5">
            <w:pPr>
              <w:rPr>
                <w:sz w:val="10"/>
                <w:szCs w:val="10"/>
              </w:rPr>
            </w:pPr>
          </w:p>
        </w:tc>
        <w:tc>
          <w:tcPr>
            <w:tcW w:w="1420" w:type="dxa"/>
            <w:tcBorders>
              <w:right w:val="single" w:sz="8" w:space="0" w:color="C5C5C5"/>
            </w:tcBorders>
            <w:vAlign w:val="bottom"/>
          </w:tcPr>
          <w:p w14:paraId="64774FB4" w14:textId="77777777" w:rsidR="003339E5" w:rsidRDefault="003339E5">
            <w:pPr>
              <w:rPr>
                <w:sz w:val="10"/>
                <w:szCs w:val="10"/>
              </w:rPr>
            </w:pPr>
          </w:p>
        </w:tc>
        <w:tc>
          <w:tcPr>
            <w:tcW w:w="1560" w:type="dxa"/>
            <w:tcBorders>
              <w:right w:val="single" w:sz="8" w:space="0" w:color="C5C5C5"/>
            </w:tcBorders>
            <w:vAlign w:val="bottom"/>
          </w:tcPr>
          <w:p w14:paraId="503995D0" w14:textId="77777777" w:rsidR="003339E5" w:rsidRDefault="003339E5">
            <w:pPr>
              <w:rPr>
                <w:sz w:val="10"/>
                <w:szCs w:val="10"/>
              </w:rPr>
            </w:pPr>
          </w:p>
        </w:tc>
        <w:tc>
          <w:tcPr>
            <w:tcW w:w="6280" w:type="dxa"/>
            <w:gridSpan w:val="2"/>
            <w:vMerge w:val="restart"/>
            <w:tcBorders>
              <w:right w:val="single" w:sz="8" w:space="0" w:color="C5C5C5"/>
            </w:tcBorders>
            <w:vAlign w:val="bottom"/>
          </w:tcPr>
          <w:p w14:paraId="4C353C35" w14:textId="77777777" w:rsidR="003339E5" w:rsidRDefault="003B64C7">
            <w:pPr>
              <w:ind w:left="60"/>
              <w:rPr>
                <w:sz w:val="20"/>
                <w:szCs w:val="20"/>
              </w:rPr>
            </w:pPr>
            <w:r>
              <w:rPr>
                <w:rFonts w:ascii="Calibri" w:eastAsia="Calibri" w:hAnsi="Calibri" w:cs="Calibri"/>
                <w:sz w:val="20"/>
                <w:szCs w:val="20"/>
              </w:rPr>
              <w:t>(B) ensure that binding operational directives issued under subsection (b)</w:t>
            </w:r>
          </w:p>
        </w:tc>
        <w:tc>
          <w:tcPr>
            <w:tcW w:w="0" w:type="dxa"/>
            <w:vAlign w:val="bottom"/>
          </w:tcPr>
          <w:p w14:paraId="31538975" w14:textId="77777777" w:rsidR="003339E5" w:rsidRDefault="003339E5">
            <w:pPr>
              <w:rPr>
                <w:sz w:val="1"/>
                <w:szCs w:val="1"/>
              </w:rPr>
            </w:pPr>
          </w:p>
        </w:tc>
      </w:tr>
      <w:tr w:rsidR="003339E5" w14:paraId="1B74C329" w14:textId="77777777">
        <w:trPr>
          <w:trHeight w:val="124"/>
        </w:trPr>
        <w:tc>
          <w:tcPr>
            <w:tcW w:w="1540" w:type="dxa"/>
            <w:vMerge w:val="restart"/>
            <w:tcBorders>
              <w:left w:val="single" w:sz="8" w:space="0" w:color="C5C5C5"/>
              <w:right w:val="single" w:sz="8" w:space="0" w:color="C5C5C5"/>
            </w:tcBorders>
            <w:vAlign w:val="bottom"/>
          </w:tcPr>
          <w:p w14:paraId="13DB9E9F"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6B60EA3D" w14:textId="77777777" w:rsidR="003339E5" w:rsidRDefault="003339E5">
            <w:pPr>
              <w:rPr>
                <w:sz w:val="10"/>
                <w:szCs w:val="10"/>
              </w:rPr>
            </w:pPr>
          </w:p>
        </w:tc>
        <w:tc>
          <w:tcPr>
            <w:tcW w:w="1560" w:type="dxa"/>
            <w:tcBorders>
              <w:right w:val="single" w:sz="8" w:space="0" w:color="C5C5C5"/>
            </w:tcBorders>
            <w:vAlign w:val="bottom"/>
          </w:tcPr>
          <w:p w14:paraId="00071402" w14:textId="77777777" w:rsidR="003339E5" w:rsidRDefault="003339E5">
            <w:pPr>
              <w:rPr>
                <w:sz w:val="10"/>
                <w:szCs w:val="10"/>
              </w:rPr>
            </w:pPr>
          </w:p>
        </w:tc>
        <w:tc>
          <w:tcPr>
            <w:tcW w:w="6280" w:type="dxa"/>
            <w:gridSpan w:val="2"/>
            <w:vMerge/>
            <w:tcBorders>
              <w:right w:val="single" w:sz="8" w:space="0" w:color="C5C5C5"/>
            </w:tcBorders>
            <w:vAlign w:val="bottom"/>
          </w:tcPr>
          <w:p w14:paraId="2A974F4B" w14:textId="77777777" w:rsidR="003339E5" w:rsidRDefault="003339E5">
            <w:pPr>
              <w:rPr>
                <w:sz w:val="10"/>
                <w:szCs w:val="10"/>
              </w:rPr>
            </w:pPr>
          </w:p>
        </w:tc>
        <w:tc>
          <w:tcPr>
            <w:tcW w:w="0" w:type="dxa"/>
            <w:vAlign w:val="bottom"/>
          </w:tcPr>
          <w:p w14:paraId="09C9BD6D" w14:textId="77777777" w:rsidR="003339E5" w:rsidRDefault="003339E5">
            <w:pPr>
              <w:rPr>
                <w:sz w:val="1"/>
                <w:szCs w:val="1"/>
              </w:rPr>
            </w:pPr>
          </w:p>
        </w:tc>
      </w:tr>
      <w:tr w:rsidR="003339E5" w14:paraId="7141FF77" w14:textId="77777777">
        <w:trPr>
          <w:trHeight w:val="144"/>
        </w:trPr>
        <w:tc>
          <w:tcPr>
            <w:tcW w:w="1540" w:type="dxa"/>
            <w:vMerge/>
            <w:tcBorders>
              <w:left w:val="single" w:sz="8" w:space="0" w:color="C5C5C5"/>
              <w:right w:val="single" w:sz="8" w:space="0" w:color="C5C5C5"/>
            </w:tcBorders>
            <w:vAlign w:val="bottom"/>
          </w:tcPr>
          <w:p w14:paraId="696FB716" w14:textId="77777777" w:rsidR="003339E5" w:rsidRDefault="003339E5">
            <w:pPr>
              <w:rPr>
                <w:sz w:val="12"/>
                <w:szCs w:val="12"/>
              </w:rPr>
            </w:pPr>
          </w:p>
        </w:tc>
        <w:tc>
          <w:tcPr>
            <w:tcW w:w="1420" w:type="dxa"/>
            <w:tcBorders>
              <w:right w:val="single" w:sz="8" w:space="0" w:color="C5C5C5"/>
            </w:tcBorders>
            <w:vAlign w:val="bottom"/>
          </w:tcPr>
          <w:p w14:paraId="7DCFB3DC" w14:textId="77777777" w:rsidR="003339E5" w:rsidRDefault="003339E5">
            <w:pPr>
              <w:rPr>
                <w:sz w:val="12"/>
                <w:szCs w:val="12"/>
              </w:rPr>
            </w:pPr>
          </w:p>
        </w:tc>
        <w:tc>
          <w:tcPr>
            <w:tcW w:w="1560" w:type="dxa"/>
            <w:tcBorders>
              <w:right w:val="single" w:sz="8" w:space="0" w:color="C5C5C5"/>
            </w:tcBorders>
            <w:vAlign w:val="bottom"/>
          </w:tcPr>
          <w:p w14:paraId="2433FC34" w14:textId="77777777" w:rsidR="003339E5" w:rsidRDefault="003339E5">
            <w:pPr>
              <w:rPr>
                <w:sz w:val="12"/>
                <w:szCs w:val="12"/>
              </w:rPr>
            </w:pPr>
          </w:p>
        </w:tc>
        <w:tc>
          <w:tcPr>
            <w:tcW w:w="6280" w:type="dxa"/>
            <w:gridSpan w:val="2"/>
            <w:vMerge w:val="restart"/>
            <w:tcBorders>
              <w:right w:val="single" w:sz="8" w:space="0" w:color="C5C5C5"/>
            </w:tcBorders>
            <w:vAlign w:val="bottom"/>
          </w:tcPr>
          <w:p w14:paraId="795F2556" w14:textId="77777777" w:rsidR="003339E5" w:rsidRDefault="003B64C7">
            <w:pPr>
              <w:ind w:left="60"/>
              <w:rPr>
                <w:sz w:val="20"/>
                <w:szCs w:val="20"/>
              </w:rPr>
            </w:pPr>
            <w:r>
              <w:rPr>
                <w:rFonts w:ascii="Calibri" w:eastAsia="Calibri" w:hAnsi="Calibri" w:cs="Calibri"/>
                <w:sz w:val="20"/>
                <w:szCs w:val="20"/>
              </w:rPr>
              <w:t>(2) do not conflict with the standards and guidelines issued under section</w:t>
            </w:r>
          </w:p>
        </w:tc>
        <w:tc>
          <w:tcPr>
            <w:tcW w:w="0" w:type="dxa"/>
            <w:vAlign w:val="bottom"/>
          </w:tcPr>
          <w:p w14:paraId="52285B43" w14:textId="77777777" w:rsidR="003339E5" w:rsidRDefault="003339E5">
            <w:pPr>
              <w:rPr>
                <w:sz w:val="1"/>
                <w:szCs w:val="1"/>
              </w:rPr>
            </w:pPr>
          </w:p>
        </w:tc>
      </w:tr>
      <w:tr w:rsidR="003339E5" w14:paraId="12D8C397" w14:textId="77777777">
        <w:trPr>
          <w:trHeight w:val="99"/>
        </w:trPr>
        <w:tc>
          <w:tcPr>
            <w:tcW w:w="1540" w:type="dxa"/>
            <w:tcBorders>
              <w:left w:val="single" w:sz="8" w:space="0" w:color="C5C5C5"/>
              <w:right w:val="single" w:sz="8" w:space="0" w:color="C5C5C5"/>
            </w:tcBorders>
            <w:vAlign w:val="bottom"/>
          </w:tcPr>
          <w:p w14:paraId="0BF2682D" w14:textId="77777777" w:rsidR="003339E5" w:rsidRDefault="003339E5">
            <w:pPr>
              <w:rPr>
                <w:sz w:val="8"/>
                <w:szCs w:val="8"/>
              </w:rPr>
            </w:pPr>
          </w:p>
        </w:tc>
        <w:tc>
          <w:tcPr>
            <w:tcW w:w="1420" w:type="dxa"/>
            <w:tcBorders>
              <w:right w:val="single" w:sz="8" w:space="0" w:color="C5C5C5"/>
            </w:tcBorders>
            <w:vAlign w:val="bottom"/>
          </w:tcPr>
          <w:p w14:paraId="6D934835" w14:textId="77777777" w:rsidR="003339E5" w:rsidRDefault="003339E5">
            <w:pPr>
              <w:rPr>
                <w:sz w:val="8"/>
                <w:szCs w:val="8"/>
              </w:rPr>
            </w:pPr>
          </w:p>
        </w:tc>
        <w:tc>
          <w:tcPr>
            <w:tcW w:w="1560" w:type="dxa"/>
            <w:tcBorders>
              <w:right w:val="single" w:sz="8" w:space="0" w:color="C5C5C5"/>
            </w:tcBorders>
            <w:vAlign w:val="bottom"/>
          </w:tcPr>
          <w:p w14:paraId="46460C7E" w14:textId="77777777" w:rsidR="003339E5" w:rsidRDefault="003339E5">
            <w:pPr>
              <w:rPr>
                <w:sz w:val="8"/>
                <w:szCs w:val="8"/>
              </w:rPr>
            </w:pPr>
          </w:p>
        </w:tc>
        <w:tc>
          <w:tcPr>
            <w:tcW w:w="6280" w:type="dxa"/>
            <w:gridSpan w:val="2"/>
            <w:vMerge/>
            <w:tcBorders>
              <w:right w:val="single" w:sz="8" w:space="0" w:color="C5C5C5"/>
            </w:tcBorders>
            <w:vAlign w:val="bottom"/>
          </w:tcPr>
          <w:p w14:paraId="085A25B4" w14:textId="77777777" w:rsidR="003339E5" w:rsidRDefault="003339E5">
            <w:pPr>
              <w:rPr>
                <w:sz w:val="8"/>
                <w:szCs w:val="8"/>
              </w:rPr>
            </w:pPr>
          </w:p>
        </w:tc>
        <w:tc>
          <w:tcPr>
            <w:tcW w:w="0" w:type="dxa"/>
            <w:vAlign w:val="bottom"/>
          </w:tcPr>
          <w:p w14:paraId="05651B66" w14:textId="77777777" w:rsidR="003339E5" w:rsidRDefault="003339E5">
            <w:pPr>
              <w:rPr>
                <w:sz w:val="1"/>
                <w:szCs w:val="1"/>
              </w:rPr>
            </w:pPr>
          </w:p>
        </w:tc>
      </w:tr>
      <w:tr w:rsidR="003339E5" w14:paraId="4F6DD827" w14:textId="77777777">
        <w:trPr>
          <w:trHeight w:val="245"/>
        </w:trPr>
        <w:tc>
          <w:tcPr>
            <w:tcW w:w="1540" w:type="dxa"/>
            <w:tcBorders>
              <w:left w:val="single" w:sz="8" w:space="0" w:color="C5C5C5"/>
              <w:right w:val="single" w:sz="8" w:space="0" w:color="C5C5C5"/>
            </w:tcBorders>
            <w:vAlign w:val="bottom"/>
          </w:tcPr>
          <w:p w14:paraId="20D43FCA" w14:textId="77777777" w:rsidR="003339E5" w:rsidRDefault="003339E5">
            <w:pPr>
              <w:rPr>
                <w:sz w:val="21"/>
                <w:szCs w:val="21"/>
              </w:rPr>
            </w:pPr>
          </w:p>
        </w:tc>
        <w:tc>
          <w:tcPr>
            <w:tcW w:w="1420" w:type="dxa"/>
            <w:tcBorders>
              <w:right w:val="single" w:sz="8" w:space="0" w:color="C5C5C5"/>
            </w:tcBorders>
            <w:vAlign w:val="bottom"/>
          </w:tcPr>
          <w:p w14:paraId="099FEA40" w14:textId="77777777" w:rsidR="003339E5" w:rsidRDefault="003339E5">
            <w:pPr>
              <w:rPr>
                <w:sz w:val="21"/>
                <w:szCs w:val="21"/>
              </w:rPr>
            </w:pPr>
          </w:p>
        </w:tc>
        <w:tc>
          <w:tcPr>
            <w:tcW w:w="1560" w:type="dxa"/>
            <w:tcBorders>
              <w:right w:val="single" w:sz="8" w:space="0" w:color="C5C5C5"/>
            </w:tcBorders>
            <w:vAlign w:val="bottom"/>
          </w:tcPr>
          <w:p w14:paraId="56EA3FC3" w14:textId="77777777" w:rsidR="003339E5" w:rsidRDefault="003339E5">
            <w:pPr>
              <w:rPr>
                <w:sz w:val="21"/>
                <w:szCs w:val="21"/>
              </w:rPr>
            </w:pPr>
          </w:p>
        </w:tc>
        <w:tc>
          <w:tcPr>
            <w:tcW w:w="6280" w:type="dxa"/>
            <w:gridSpan w:val="2"/>
            <w:tcBorders>
              <w:right w:val="single" w:sz="8" w:space="0" w:color="C5C5C5"/>
            </w:tcBorders>
            <w:vAlign w:val="bottom"/>
          </w:tcPr>
          <w:p w14:paraId="739D039D" w14:textId="77777777" w:rsidR="003339E5" w:rsidRDefault="003B64C7">
            <w:pPr>
              <w:ind w:left="60"/>
              <w:rPr>
                <w:sz w:val="20"/>
                <w:szCs w:val="20"/>
              </w:rPr>
            </w:pPr>
            <w:r>
              <w:rPr>
                <w:rFonts w:ascii="Calibri" w:eastAsia="Calibri" w:hAnsi="Calibri" w:cs="Calibri"/>
                <w:sz w:val="20"/>
                <w:szCs w:val="20"/>
              </w:rPr>
              <w:t>11331 of title 40.</w:t>
            </w:r>
          </w:p>
        </w:tc>
        <w:tc>
          <w:tcPr>
            <w:tcW w:w="0" w:type="dxa"/>
            <w:vAlign w:val="bottom"/>
          </w:tcPr>
          <w:p w14:paraId="69A08DD3" w14:textId="77777777" w:rsidR="003339E5" w:rsidRDefault="003339E5">
            <w:pPr>
              <w:rPr>
                <w:sz w:val="1"/>
                <w:szCs w:val="1"/>
              </w:rPr>
            </w:pPr>
          </w:p>
        </w:tc>
      </w:tr>
      <w:tr w:rsidR="003339E5" w14:paraId="5E9494F4" w14:textId="77777777">
        <w:trPr>
          <w:trHeight w:val="371"/>
        </w:trPr>
        <w:tc>
          <w:tcPr>
            <w:tcW w:w="1540" w:type="dxa"/>
            <w:tcBorders>
              <w:left w:val="single" w:sz="8" w:space="0" w:color="C5C5C5"/>
              <w:bottom w:val="single" w:sz="8" w:space="0" w:color="C5C5C5"/>
              <w:right w:val="single" w:sz="8" w:space="0" w:color="C5C5C5"/>
            </w:tcBorders>
            <w:vAlign w:val="bottom"/>
          </w:tcPr>
          <w:p w14:paraId="440A3DB7"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57EE5E6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EA7CBB0" w14:textId="77777777" w:rsidR="003339E5" w:rsidRDefault="003339E5">
            <w:pPr>
              <w:rPr>
                <w:sz w:val="24"/>
                <w:szCs w:val="24"/>
              </w:rPr>
            </w:pPr>
          </w:p>
        </w:tc>
        <w:tc>
          <w:tcPr>
            <w:tcW w:w="3080" w:type="dxa"/>
            <w:tcBorders>
              <w:bottom w:val="single" w:sz="8" w:space="0" w:color="C5C5C5"/>
            </w:tcBorders>
            <w:vAlign w:val="bottom"/>
          </w:tcPr>
          <w:p w14:paraId="363E02F8"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0404AA75" w14:textId="77777777" w:rsidR="003339E5" w:rsidRDefault="003339E5">
            <w:pPr>
              <w:rPr>
                <w:sz w:val="24"/>
                <w:szCs w:val="24"/>
              </w:rPr>
            </w:pPr>
          </w:p>
        </w:tc>
        <w:tc>
          <w:tcPr>
            <w:tcW w:w="0" w:type="dxa"/>
            <w:vAlign w:val="bottom"/>
          </w:tcPr>
          <w:p w14:paraId="420BED1F" w14:textId="77777777" w:rsidR="003339E5" w:rsidRDefault="003339E5">
            <w:pPr>
              <w:rPr>
                <w:sz w:val="1"/>
                <w:szCs w:val="1"/>
              </w:rPr>
            </w:pPr>
          </w:p>
        </w:tc>
      </w:tr>
      <w:tr w:rsidR="003339E5" w14:paraId="30057C4C" w14:textId="77777777">
        <w:trPr>
          <w:trHeight w:val="314"/>
        </w:trPr>
        <w:tc>
          <w:tcPr>
            <w:tcW w:w="1540" w:type="dxa"/>
            <w:tcBorders>
              <w:left w:val="single" w:sz="8" w:space="0" w:color="C5C5C5"/>
              <w:right w:val="single" w:sz="8" w:space="0" w:color="C5C5C5"/>
            </w:tcBorders>
            <w:vAlign w:val="bottom"/>
          </w:tcPr>
          <w:p w14:paraId="0523348E"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2A3CBE2" w14:textId="77777777" w:rsidR="003339E5" w:rsidRDefault="003B64C7">
            <w:pPr>
              <w:ind w:left="40"/>
              <w:rPr>
                <w:sz w:val="20"/>
                <w:szCs w:val="20"/>
              </w:rPr>
            </w:pPr>
            <w:r>
              <w:rPr>
                <w:rFonts w:ascii="Calibri" w:eastAsia="Calibri" w:hAnsi="Calibri" w:cs="Calibri"/>
              </w:rPr>
              <w:t>f(3)</w:t>
            </w:r>
          </w:p>
        </w:tc>
        <w:tc>
          <w:tcPr>
            <w:tcW w:w="1560" w:type="dxa"/>
            <w:tcBorders>
              <w:right w:val="single" w:sz="8" w:space="0" w:color="C5C5C5"/>
            </w:tcBorders>
            <w:vAlign w:val="bottom"/>
          </w:tcPr>
          <w:p w14:paraId="50D15B97"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0AB39C6E" w14:textId="77777777" w:rsidR="003339E5" w:rsidRDefault="003B64C7">
            <w:pPr>
              <w:ind w:left="60"/>
              <w:rPr>
                <w:sz w:val="20"/>
                <w:szCs w:val="20"/>
              </w:rPr>
            </w:pPr>
            <w:r>
              <w:rPr>
                <w:rFonts w:ascii="Calibri" w:eastAsia="Calibri" w:hAnsi="Calibri" w:cs="Calibri"/>
                <w:sz w:val="20"/>
                <w:szCs w:val="20"/>
              </w:rPr>
              <w:t>CONSIDERATION.—RULE OF CONSTRUCTION.—Nothing in this subchapter</w:t>
            </w:r>
          </w:p>
        </w:tc>
        <w:tc>
          <w:tcPr>
            <w:tcW w:w="0" w:type="dxa"/>
            <w:vAlign w:val="bottom"/>
          </w:tcPr>
          <w:p w14:paraId="2784E302" w14:textId="77777777" w:rsidR="003339E5" w:rsidRDefault="003339E5">
            <w:pPr>
              <w:rPr>
                <w:sz w:val="1"/>
                <w:szCs w:val="1"/>
              </w:rPr>
            </w:pPr>
          </w:p>
        </w:tc>
      </w:tr>
      <w:tr w:rsidR="003339E5" w14:paraId="5CBCF6D3" w14:textId="77777777">
        <w:trPr>
          <w:trHeight w:val="265"/>
        </w:trPr>
        <w:tc>
          <w:tcPr>
            <w:tcW w:w="1540" w:type="dxa"/>
            <w:tcBorders>
              <w:left w:val="single" w:sz="8" w:space="0" w:color="C5C5C5"/>
              <w:right w:val="single" w:sz="8" w:space="0" w:color="C5C5C5"/>
            </w:tcBorders>
            <w:vAlign w:val="bottom"/>
          </w:tcPr>
          <w:p w14:paraId="5D7E4EC4"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1A0A944" w14:textId="77777777" w:rsidR="003339E5" w:rsidRDefault="003339E5">
            <w:pPr>
              <w:rPr>
                <w:sz w:val="23"/>
                <w:szCs w:val="23"/>
              </w:rPr>
            </w:pPr>
          </w:p>
        </w:tc>
        <w:tc>
          <w:tcPr>
            <w:tcW w:w="1560" w:type="dxa"/>
            <w:tcBorders>
              <w:right w:val="single" w:sz="8" w:space="0" w:color="C5C5C5"/>
            </w:tcBorders>
            <w:vAlign w:val="bottom"/>
          </w:tcPr>
          <w:p w14:paraId="1B8A7D68"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AF9C13F" w14:textId="77777777" w:rsidR="003339E5" w:rsidRDefault="003B64C7">
            <w:pPr>
              <w:spacing w:line="221" w:lineRule="exact"/>
              <w:ind w:left="60"/>
              <w:rPr>
                <w:sz w:val="20"/>
                <w:szCs w:val="20"/>
              </w:rPr>
            </w:pPr>
            <w:r>
              <w:rPr>
                <w:rFonts w:ascii="Calibri" w:eastAsia="Calibri" w:hAnsi="Calibri" w:cs="Calibri"/>
                <w:sz w:val="20"/>
                <w:szCs w:val="20"/>
              </w:rPr>
              <w:t>shall be construed as authorizing the Secretary to direct the Secretary of</w:t>
            </w:r>
          </w:p>
        </w:tc>
        <w:tc>
          <w:tcPr>
            <w:tcW w:w="0" w:type="dxa"/>
            <w:vAlign w:val="bottom"/>
          </w:tcPr>
          <w:p w14:paraId="4A7745C8" w14:textId="77777777" w:rsidR="003339E5" w:rsidRDefault="003339E5">
            <w:pPr>
              <w:rPr>
                <w:sz w:val="1"/>
                <w:szCs w:val="1"/>
              </w:rPr>
            </w:pPr>
          </w:p>
        </w:tc>
      </w:tr>
      <w:tr w:rsidR="003339E5" w14:paraId="7F8DF9A9" w14:textId="77777777">
        <w:trPr>
          <w:trHeight w:val="200"/>
        </w:trPr>
        <w:tc>
          <w:tcPr>
            <w:tcW w:w="1540" w:type="dxa"/>
            <w:vMerge w:val="restart"/>
            <w:tcBorders>
              <w:left w:val="single" w:sz="8" w:space="0" w:color="C5C5C5"/>
              <w:right w:val="single" w:sz="8" w:space="0" w:color="C5C5C5"/>
            </w:tcBorders>
            <w:vAlign w:val="bottom"/>
          </w:tcPr>
          <w:p w14:paraId="5855EF71"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73CFA660" w14:textId="77777777" w:rsidR="003339E5" w:rsidRDefault="003339E5">
            <w:pPr>
              <w:rPr>
                <w:sz w:val="17"/>
                <w:szCs w:val="17"/>
              </w:rPr>
            </w:pPr>
          </w:p>
        </w:tc>
        <w:tc>
          <w:tcPr>
            <w:tcW w:w="1560" w:type="dxa"/>
            <w:tcBorders>
              <w:right w:val="single" w:sz="8" w:space="0" w:color="C5C5C5"/>
            </w:tcBorders>
            <w:vAlign w:val="bottom"/>
          </w:tcPr>
          <w:p w14:paraId="002EB966" w14:textId="77777777" w:rsidR="003339E5" w:rsidRDefault="003339E5">
            <w:pPr>
              <w:rPr>
                <w:sz w:val="17"/>
                <w:szCs w:val="17"/>
              </w:rPr>
            </w:pPr>
          </w:p>
        </w:tc>
        <w:tc>
          <w:tcPr>
            <w:tcW w:w="6280" w:type="dxa"/>
            <w:gridSpan w:val="2"/>
            <w:tcBorders>
              <w:right w:val="single" w:sz="8" w:space="0" w:color="C5C5C5"/>
            </w:tcBorders>
            <w:vAlign w:val="bottom"/>
          </w:tcPr>
          <w:p w14:paraId="1B8B2FBC" w14:textId="77777777" w:rsidR="003339E5" w:rsidRDefault="003B64C7">
            <w:pPr>
              <w:spacing w:line="200" w:lineRule="exact"/>
              <w:ind w:left="60"/>
              <w:rPr>
                <w:sz w:val="20"/>
                <w:szCs w:val="20"/>
              </w:rPr>
            </w:pPr>
            <w:r>
              <w:rPr>
                <w:rFonts w:ascii="Calibri" w:eastAsia="Calibri" w:hAnsi="Calibri" w:cs="Calibri"/>
                <w:sz w:val="20"/>
                <w:szCs w:val="20"/>
              </w:rPr>
              <w:t>Commerce in the development and promulgation of standards and</w:t>
            </w:r>
          </w:p>
        </w:tc>
        <w:tc>
          <w:tcPr>
            <w:tcW w:w="0" w:type="dxa"/>
            <w:vAlign w:val="bottom"/>
          </w:tcPr>
          <w:p w14:paraId="45B3032F" w14:textId="77777777" w:rsidR="003339E5" w:rsidRDefault="003339E5">
            <w:pPr>
              <w:rPr>
                <w:sz w:val="1"/>
                <w:szCs w:val="1"/>
              </w:rPr>
            </w:pPr>
          </w:p>
        </w:tc>
      </w:tr>
      <w:tr w:rsidR="003339E5" w14:paraId="69851D68" w14:textId="77777777">
        <w:trPr>
          <w:trHeight w:val="72"/>
        </w:trPr>
        <w:tc>
          <w:tcPr>
            <w:tcW w:w="1540" w:type="dxa"/>
            <w:vMerge/>
            <w:tcBorders>
              <w:left w:val="single" w:sz="8" w:space="0" w:color="C5C5C5"/>
              <w:right w:val="single" w:sz="8" w:space="0" w:color="C5C5C5"/>
            </w:tcBorders>
            <w:vAlign w:val="bottom"/>
          </w:tcPr>
          <w:p w14:paraId="04AFD590" w14:textId="77777777" w:rsidR="003339E5" w:rsidRDefault="003339E5">
            <w:pPr>
              <w:rPr>
                <w:sz w:val="6"/>
                <w:szCs w:val="6"/>
              </w:rPr>
            </w:pPr>
          </w:p>
        </w:tc>
        <w:tc>
          <w:tcPr>
            <w:tcW w:w="1420" w:type="dxa"/>
            <w:tcBorders>
              <w:right w:val="single" w:sz="8" w:space="0" w:color="C5C5C5"/>
            </w:tcBorders>
            <w:vAlign w:val="bottom"/>
          </w:tcPr>
          <w:p w14:paraId="68A0B0E1" w14:textId="77777777" w:rsidR="003339E5" w:rsidRDefault="003339E5">
            <w:pPr>
              <w:rPr>
                <w:sz w:val="6"/>
                <w:szCs w:val="6"/>
              </w:rPr>
            </w:pPr>
          </w:p>
        </w:tc>
        <w:tc>
          <w:tcPr>
            <w:tcW w:w="1560" w:type="dxa"/>
            <w:tcBorders>
              <w:right w:val="single" w:sz="8" w:space="0" w:color="C5C5C5"/>
            </w:tcBorders>
            <w:vAlign w:val="bottom"/>
          </w:tcPr>
          <w:p w14:paraId="77AE9116" w14:textId="77777777" w:rsidR="003339E5" w:rsidRDefault="003339E5">
            <w:pPr>
              <w:rPr>
                <w:sz w:val="6"/>
                <w:szCs w:val="6"/>
              </w:rPr>
            </w:pPr>
          </w:p>
        </w:tc>
        <w:tc>
          <w:tcPr>
            <w:tcW w:w="6280" w:type="dxa"/>
            <w:gridSpan w:val="2"/>
            <w:vMerge w:val="restart"/>
            <w:tcBorders>
              <w:right w:val="single" w:sz="8" w:space="0" w:color="C5C5C5"/>
            </w:tcBorders>
            <w:vAlign w:val="bottom"/>
          </w:tcPr>
          <w:p w14:paraId="7F00E1AA" w14:textId="77777777" w:rsidR="003339E5" w:rsidRDefault="003B64C7">
            <w:pPr>
              <w:ind w:left="60"/>
              <w:rPr>
                <w:sz w:val="20"/>
                <w:szCs w:val="20"/>
              </w:rPr>
            </w:pPr>
            <w:r>
              <w:rPr>
                <w:rFonts w:ascii="Calibri" w:eastAsia="Calibri" w:hAnsi="Calibri" w:cs="Calibri"/>
                <w:sz w:val="20"/>
                <w:szCs w:val="20"/>
              </w:rPr>
              <w:t>guidelines under section 11331 of title 40.</w:t>
            </w:r>
          </w:p>
        </w:tc>
        <w:tc>
          <w:tcPr>
            <w:tcW w:w="0" w:type="dxa"/>
            <w:vAlign w:val="bottom"/>
          </w:tcPr>
          <w:p w14:paraId="5FDE2D84" w14:textId="77777777" w:rsidR="003339E5" w:rsidRDefault="003339E5">
            <w:pPr>
              <w:rPr>
                <w:sz w:val="1"/>
                <w:szCs w:val="1"/>
              </w:rPr>
            </w:pPr>
          </w:p>
        </w:tc>
      </w:tr>
      <w:tr w:rsidR="003339E5" w14:paraId="110DF116" w14:textId="77777777">
        <w:trPr>
          <w:trHeight w:val="172"/>
        </w:trPr>
        <w:tc>
          <w:tcPr>
            <w:tcW w:w="1540" w:type="dxa"/>
            <w:vMerge w:val="restart"/>
            <w:tcBorders>
              <w:left w:val="single" w:sz="8" w:space="0" w:color="C5C5C5"/>
              <w:right w:val="single" w:sz="8" w:space="0" w:color="C5C5C5"/>
            </w:tcBorders>
            <w:vAlign w:val="bottom"/>
          </w:tcPr>
          <w:p w14:paraId="32C613AC"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3ED6EBE" w14:textId="77777777" w:rsidR="003339E5" w:rsidRDefault="003339E5">
            <w:pPr>
              <w:rPr>
                <w:sz w:val="14"/>
                <w:szCs w:val="14"/>
              </w:rPr>
            </w:pPr>
          </w:p>
        </w:tc>
        <w:tc>
          <w:tcPr>
            <w:tcW w:w="1560" w:type="dxa"/>
            <w:tcBorders>
              <w:right w:val="single" w:sz="8" w:space="0" w:color="C5C5C5"/>
            </w:tcBorders>
            <w:vAlign w:val="bottom"/>
          </w:tcPr>
          <w:p w14:paraId="76BE773D" w14:textId="77777777" w:rsidR="003339E5" w:rsidRDefault="003339E5">
            <w:pPr>
              <w:rPr>
                <w:sz w:val="14"/>
                <w:szCs w:val="14"/>
              </w:rPr>
            </w:pPr>
          </w:p>
        </w:tc>
        <w:tc>
          <w:tcPr>
            <w:tcW w:w="6280" w:type="dxa"/>
            <w:gridSpan w:val="2"/>
            <w:vMerge/>
            <w:tcBorders>
              <w:right w:val="single" w:sz="8" w:space="0" w:color="C5C5C5"/>
            </w:tcBorders>
            <w:vAlign w:val="bottom"/>
          </w:tcPr>
          <w:p w14:paraId="03F1680F" w14:textId="77777777" w:rsidR="003339E5" w:rsidRDefault="003339E5">
            <w:pPr>
              <w:rPr>
                <w:sz w:val="14"/>
                <w:szCs w:val="14"/>
              </w:rPr>
            </w:pPr>
          </w:p>
        </w:tc>
        <w:tc>
          <w:tcPr>
            <w:tcW w:w="0" w:type="dxa"/>
            <w:vAlign w:val="bottom"/>
          </w:tcPr>
          <w:p w14:paraId="5F31B587" w14:textId="77777777" w:rsidR="003339E5" w:rsidRDefault="003339E5">
            <w:pPr>
              <w:rPr>
                <w:sz w:val="1"/>
                <w:szCs w:val="1"/>
              </w:rPr>
            </w:pPr>
          </w:p>
        </w:tc>
      </w:tr>
      <w:tr w:rsidR="003339E5" w14:paraId="174DAA09" w14:textId="77777777">
        <w:trPr>
          <w:trHeight w:val="95"/>
        </w:trPr>
        <w:tc>
          <w:tcPr>
            <w:tcW w:w="1540" w:type="dxa"/>
            <w:vMerge/>
            <w:tcBorders>
              <w:left w:val="single" w:sz="8" w:space="0" w:color="C5C5C5"/>
              <w:right w:val="single" w:sz="8" w:space="0" w:color="C5C5C5"/>
            </w:tcBorders>
            <w:vAlign w:val="bottom"/>
          </w:tcPr>
          <w:p w14:paraId="5EE681D4" w14:textId="77777777" w:rsidR="003339E5" w:rsidRDefault="003339E5">
            <w:pPr>
              <w:rPr>
                <w:sz w:val="8"/>
                <w:szCs w:val="8"/>
              </w:rPr>
            </w:pPr>
          </w:p>
        </w:tc>
        <w:tc>
          <w:tcPr>
            <w:tcW w:w="1420" w:type="dxa"/>
            <w:tcBorders>
              <w:right w:val="single" w:sz="8" w:space="0" w:color="C5C5C5"/>
            </w:tcBorders>
            <w:vAlign w:val="bottom"/>
          </w:tcPr>
          <w:p w14:paraId="4C0F7BA1" w14:textId="77777777" w:rsidR="003339E5" w:rsidRDefault="003339E5">
            <w:pPr>
              <w:rPr>
                <w:sz w:val="8"/>
                <w:szCs w:val="8"/>
              </w:rPr>
            </w:pPr>
          </w:p>
        </w:tc>
        <w:tc>
          <w:tcPr>
            <w:tcW w:w="1560" w:type="dxa"/>
            <w:tcBorders>
              <w:right w:val="single" w:sz="8" w:space="0" w:color="C5C5C5"/>
            </w:tcBorders>
            <w:vAlign w:val="bottom"/>
          </w:tcPr>
          <w:p w14:paraId="0906B29F" w14:textId="77777777" w:rsidR="003339E5" w:rsidRDefault="003339E5">
            <w:pPr>
              <w:rPr>
                <w:sz w:val="8"/>
                <w:szCs w:val="8"/>
              </w:rPr>
            </w:pPr>
          </w:p>
        </w:tc>
        <w:tc>
          <w:tcPr>
            <w:tcW w:w="3080" w:type="dxa"/>
            <w:vAlign w:val="bottom"/>
          </w:tcPr>
          <w:p w14:paraId="60FF3D26" w14:textId="77777777" w:rsidR="003339E5" w:rsidRDefault="003339E5">
            <w:pPr>
              <w:rPr>
                <w:sz w:val="8"/>
                <w:szCs w:val="8"/>
              </w:rPr>
            </w:pPr>
          </w:p>
        </w:tc>
        <w:tc>
          <w:tcPr>
            <w:tcW w:w="3200" w:type="dxa"/>
            <w:tcBorders>
              <w:right w:val="single" w:sz="8" w:space="0" w:color="C5C5C5"/>
            </w:tcBorders>
            <w:vAlign w:val="bottom"/>
          </w:tcPr>
          <w:p w14:paraId="3AD9CE45" w14:textId="77777777" w:rsidR="003339E5" w:rsidRDefault="003339E5">
            <w:pPr>
              <w:rPr>
                <w:sz w:val="8"/>
                <w:szCs w:val="8"/>
              </w:rPr>
            </w:pPr>
          </w:p>
        </w:tc>
        <w:tc>
          <w:tcPr>
            <w:tcW w:w="0" w:type="dxa"/>
            <w:vAlign w:val="bottom"/>
          </w:tcPr>
          <w:p w14:paraId="50CB0362" w14:textId="77777777" w:rsidR="003339E5" w:rsidRDefault="003339E5">
            <w:pPr>
              <w:rPr>
                <w:sz w:val="1"/>
                <w:szCs w:val="1"/>
              </w:rPr>
            </w:pPr>
          </w:p>
        </w:tc>
      </w:tr>
      <w:tr w:rsidR="003339E5" w14:paraId="1127ABD6" w14:textId="77777777">
        <w:trPr>
          <w:trHeight w:val="269"/>
        </w:trPr>
        <w:tc>
          <w:tcPr>
            <w:tcW w:w="1540" w:type="dxa"/>
            <w:tcBorders>
              <w:left w:val="single" w:sz="8" w:space="0" w:color="C5C5C5"/>
              <w:right w:val="single" w:sz="8" w:space="0" w:color="C5C5C5"/>
            </w:tcBorders>
            <w:vAlign w:val="bottom"/>
          </w:tcPr>
          <w:p w14:paraId="1980D02C"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DBEE499" w14:textId="77777777" w:rsidR="003339E5" w:rsidRDefault="003339E5">
            <w:pPr>
              <w:rPr>
                <w:sz w:val="23"/>
                <w:szCs w:val="23"/>
              </w:rPr>
            </w:pPr>
          </w:p>
        </w:tc>
        <w:tc>
          <w:tcPr>
            <w:tcW w:w="1560" w:type="dxa"/>
            <w:tcBorders>
              <w:right w:val="single" w:sz="8" w:space="0" w:color="C5C5C5"/>
            </w:tcBorders>
            <w:vAlign w:val="bottom"/>
          </w:tcPr>
          <w:p w14:paraId="1F54BFC3" w14:textId="77777777" w:rsidR="003339E5" w:rsidRDefault="003339E5">
            <w:pPr>
              <w:rPr>
                <w:sz w:val="23"/>
                <w:szCs w:val="23"/>
              </w:rPr>
            </w:pPr>
          </w:p>
        </w:tc>
        <w:tc>
          <w:tcPr>
            <w:tcW w:w="3080" w:type="dxa"/>
            <w:vAlign w:val="bottom"/>
          </w:tcPr>
          <w:p w14:paraId="114D7130" w14:textId="77777777" w:rsidR="003339E5" w:rsidRDefault="003339E5">
            <w:pPr>
              <w:rPr>
                <w:sz w:val="23"/>
                <w:szCs w:val="23"/>
              </w:rPr>
            </w:pPr>
          </w:p>
        </w:tc>
        <w:tc>
          <w:tcPr>
            <w:tcW w:w="3200" w:type="dxa"/>
            <w:tcBorders>
              <w:right w:val="single" w:sz="8" w:space="0" w:color="C5C5C5"/>
            </w:tcBorders>
            <w:vAlign w:val="bottom"/>
          </w:tcPr>
          <w:p w14:paraId="62FBEDA4" w14:textId="77777777" w:rsidR="003339E5" w:rsidRDefault="003339E5">
            <w:pPr>
              <w:rPr>
                <w:sz w:val="23"/>
                <w:szCs w:val="23"/>
              </w:rPr>
            </w:pPr>
          </w:p>
        </w:tc>
        <w:tc>
          <w:tcPr>
            <w:tcW w:w="0" w:type="dxa"/>
            <w:vAlign w:val="bottom"/>
          </w:tcPr>
          <w:p w14:paraId="75D8970C" w14:textId="77777777" w:rsidR="003339E5" w:rsidRDefault="003339E5">
            <w:pPr>
              <w:rPr>
                <w:sz w:val="1"/>
                <w:szCs w:val="1"/>
              </w:rPr>
            </w:pPr>
          </w:p>
        </w:tc>
      </w:tr>
      <w:tr w:rsidR="003339E5" w14:paraId="10B02D1E" w14:textId="77777777">
        <w:trPr>
          <w:trHeight w:val="269"/>
        </w:trPr>
        <w:tc>
          <w:tcPr>
            <w:tcW w:w="1540" w:type="dxa"/>
            <w:tcBorders>
              <w:left w:val="single" w:sz="8" w:space="0" w:color="C5C5C5"/>
              <w:right w:val="single" w:sz="8" w:space="0" w:color="C5C5C5"/>
            </w:tcBorders>
            <w:vAlign w:val="bottom"/>
          </w:tcPr>
          <w:p w14:paraId="39F7E99D"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76CA00B3" w14:textId="77777777" w:rsidR="003339E5" w:rsidRDefault="003339E5">
            <w:pPr>
              <w:rPr>
                <w:sz w:val="23"/>
                <w:szCs w:val="23"/>
              </w:rPr>
            </w:pPr>
          </w:p>
        </w:tc>
        <w:tc>
          <w:tcPr>
            <w:tcW w:w="1560" w:type="dxa"/>
            <w:tcBorders>
              <w:right w:val="single" w:sz="8" w:space="0" w:color="C5C5C5"/>
            </w:tcBorders>
            <w:vAlign w:val="bottom"/>
          </w:tcPr>
          <w:p w14:paraId="3E89DCF9" w14:textId="77777777" w:rsidR="003339E5" w:rsidRDefault="003339E5">
            <w:pPr>
              <w:rPr>
                <w:sz w:val="23"/>
                <w:szCs w:val="23"/>
              </w:rPr>
            </w:pPr>
          </w:p>
        </w:tc>
        <w:tc>
          <w:tcPr>
            <w:tcW w:w="3080" w:type="dxa"/>
            <w:vAlign w:val="bottom"/>
          </w:tcPr>
          <w:p w14:paraId="49EEFF5E" w14:textId="77777777" w:rsidR="003339E5" w:rsidRDefault="003339E5">
            <w:pPr>
              <w:rPr>
                <w:sz w:val="23"/>
                <w:szCs w:val="23"/>
              </w:rPr>
            </w:pPr>
          </w:p>
        </w:tc>
        <w:tc>
          <w:tcPr>
            <w:tcW w:w="3200" w:type="dxa"/>
            <w:tcBorders>
              <w:right w:val="single" w:sz="8" w:space="0" w:color="C5C5C5"/>
            </w:tcBorders>
            <w:vAlign w:val="bottom"/>
          </w:tcPr>
          <w:p w14:paraId="70C79ADA" w14:textId="77777777" w:rsidR="003339E5" w:rsidRDefault="003339E5">
            <w:pPr>
              <w:rPr>
                <w:sz w:val="23"/>
                <w:szCs w:val="23"/>
              </w:rPr>
            </w:pPr>
          </w:p>
        </w:tc>
        <w:tc>
          <w:tcPr>
            <w:tcW w:w="0" w:type="dxa"/>
            <w:vAlign w:val="bottom"/>
          </w:tcPr>
          <w:p w14:paraId="348C9801" w14:textId="77777777" w:rsidR="003339E5" w:rsidRDefault="003339E5">
            <w:pPr>
              <w:rPr>
                <w:sz w:val="1"/>
                <w:szCs w:val="1"/>
              </w:rPr>
            </w:pPr>
          </w:p>
        </w:tc>
      </w:tr>
      <w:tr w:rsidR="003339E5" w14:paraId="22ACDD0E" w14:textId="77777777">
        <w:trPr>
          <w:trHeight w:val="409"/>
        </w:trPr>
        <w:tc>
          <w:tcPr>
            <w:tcW w:w="1540" w:type="dxa"/>
            <w:tcBorders>
              <w:left w:val="single" w:sz="8" w:space="0" w:color="C5C5C5"/>
              <w:bottom w:val="single" w:sz="8" w:space="0" w:color="C5C5C5"/>
              <w:right w:val="single" w:sz="8" w:space="0" w:color="C5C5C5"/>
            </w:tcBorders>
            <w:vAlign w:val="bottom"/>
          </w:tcPr>
          <w:p w14:paraId="51BF87B4"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BC5D9E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044969C" w14:textId="77777777" w:rsidR="003339E5" w:rsidRDefault="003339E5">
            <w:pPr>
              <w:rPr>
                <w:sz w:val="24"/>
                <w:szCs w:val="24"/>
              </w:rPr>
            </w:pPr>
          </w:p>
        </w:tc>
        <w:tc>
          <w:tcPr>
            <w:tcW w:w="3080" w:type="dxa"/>
            <w:tcBorders>
              <w:bottom w:val="single" w:sz="8" w:space="0" w:color="C5C5C5"/>
            </w:tcBorders>
            <w:vAlign w:val="bottom"/>
          </w:tcPr>
          <w:p w14:paraId="52529A8A"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45FF7EFE" w14:textId="77777777" w:rsidR="003339E5" w:rsidRDefault="003339E5">
            <w:pPr>
              <w:rPr>
                <w:sz w:val="24"/>
                <w:szCs w:val="24"/>
              </w:rPr>
            </w:pPr>
          </w:p>
        </w:tc>
        <w:tc>
          <w:tcPr>
            <w:tcW w:w="0" w:type="dxa"/>
            <w:vAlign w:val="bottom"/>
          </w:tcPr>
          <w:p w14:paraId="75B7AE76" w14:textId="77777777" w:rsidR="003339E5" w:rsidRDefault="003339E5">
            <w:pPr>
              <w:rPr>
                <w:sz w:val="1"/>
                <w:szCs w:val="1"/>
              </w:rPr>
            </w:pPr>
          </w:p>
        </w:tc>
      </w:tr>
      <w:tr w:rsidR="003339E5" w14:paraId="7181B679" w14:textId="77777777">
        <w:trPr>
          <w:trHeight w:val="314"/>
        </w:trPr>
        <w:tc>
          <w:tcPr>
            <w:tcW w:w="1540" w:type="dxa"/>
            <w:tcBorders>
              <w:left w:val="single" w:sz="8" w:space="0" w:color="C5C5C5"/>
              <w:right w:val="single" w:sz="8" w:space="0" w:color="C5C5C5"/>
            </w:tcBorders>
            <w:vAlign w:val="bottom"/>
          </w:tcPr>
          <w:p w14:paraId="5CA9230C"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5FB26FB4" w14:textId="77777777" w:rsidR="003339E5" w:rsidRDefault="003B64C7">
            <w:pPr>
              <w:ind w:left="40"/>
              <w:rPr>
                <w:sz w:val="20"/>
                <w:szCs w:val="20"/>
              </w:rPr>
            </w:pPr>
            <w:r>
              <w:rPr>
                <w:rFonts w:ascii="Calibri" w:eastAsia="Calibri" w:hAnsi="Calibri" w:cs="Calibri"/>
              </w:rPr>
              <w:t>g</w:t>
            </w:r>
          </w:p>
        </w:tc>
        <w:tc>
          <w:tcPr>
            <w:tcW w:w="1560" w:type="dxa"/>
            <w:tcBorders>
              <w:right w:val="single" w:sz="8" w:space="0" w:color="C5C5C5"/>
            </w:tcBorders>
            <w:vAlign w:val="bottom"/>
          </w:tcPr>
          <w:p w14:paraId="5B743F41"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15AB8BEA" w14:textId="77777777" w:rsidR="003339E5" w:rsidRDefault="003B64C7">
            <w:pPr>
              <w:ind w:left="60"/>
              <w:rPr>
                <w:sz w:val="20"/>
                <w:szCs w:val="20"/>
              </w:rPr>
            </w:pPr>
            <w:r>
              <w:rPr>
                <w:rFonts w:ascii="Calibri" w:eastAsia="Calibri" w:hAnsi="Calibri" w:cs="Calibri"/>
                <w:sz w:val="20"/>
                <w:szCs w:val="20"/>
              </w:rPr>
              <w:t>EXERCISE OF AUTHORITY.—To ensure fiscal and policy consistency, the</w:t>
            </w:r>
          </w:p>
        </w:tc>
        <w:tc>
          <w:tcPr>
            <w:tcW w:w="0" w:type="dxa"/>
            <w:vAlign w:val="bottom"/>
          </w:tcPr>
          <w:p w14:paraId="712347AD" w14:textId="77777777" w:rsidR="003339E5" w:rsidRDefault="003339E5">
            <w:pPr>
              <w:rPr>
                <w:sz w:val="1"/>
                <w:szCs w:val="1"/>
              </w:rPr>
            </w:pPr>
          </w:p>
        </w:tc>
      </w:tr>
      <w:tr w:rsidR="003339E5" w14:paraId="20832B75" w14:textId="77777777">
        <w:trPr>
          <w:trHeight w:val="265"/>
        </w:trPr>
        <w:tc>
          <w:tcPr>
            <w:tcW w:w="1540" w:type="dxa"/>
            <w:tcBorders>
              <w:left w:val="single" w:sz="8" w:space="0" w:color="C5C5C5"/>
              <w:right w:val="single" w:sz="8" w:space="0" w:color="C5C5C5"/>
            </w:tcBorders>
            <w:vAlign w:val="bottom"/>
          </w:tcPr>
          <w:p w14:paraId="18423F43"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081B832" w14:textId="77777777" w:rsidR="003339E5" w:rsidRDefault="003339E5">
            <w:pPr>
              <w:rPr>
                <w:sz w:val="23"/>
                <w:szCs w:val="23"/>
              </w:rPr>
            </w:pPr>
          </w:p>
        </w:tc>
        <w:tc>
          <w:tcPr>
            <w:tcW w:w="1560" w:type="dxa"/>
            <w:tcBorders>
              <w:right w:val="single" w:sz="8" w:space="0" w:color="C5C5C5"/>
            </w:tcBorders>
            <w:vAlign w:val="bottom"/>
          </w:tcPr>
          <w:p w14:paraId="4B841B3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6162BDC" w14:textId="77777777" w:rsidR="003339E5" w:rsidRDefault="003B64C7">
            <w:pPr>
              <w:spacing w:line="221" w:lineRule="exact"/>
              <w:ind w:left="60"/>
              <w:rPr>
                <w:sz w:val="20"/>
                <w:szCs w:val="20"/>
              </w:rPr>
            </w:pPr>
            <w:r>
              <w:rPr>
                <w:rFonts w:ascii="Calibri" w:eastAsia="Calibri" w:hAnsi="Calibri" w:cs="Calibri"/>
                <w:sz w:val="20"/>
                <w:szCs w:val="20"/>
              </w:rPr>
              <w:t>Secretary shall exercise the authority under this section subject to direction</w:t>
            </w:r>
          </w:p>
        </w:tc>
        <w:tc>
          <w:tcPr>
            <w:tcW w:w="0" w:type="dxa"/>
            <w:vAlign w:val="bottom"/>
          </w:tcPr>
          <w:p w14:paraId="3B9D66F2" w14:textId="77777777" w:rsidR="003339E5" w:rsidRDefault="003339E5">
            <w:pPr>
              <w:rPr>
                <w:sz w:val="1"/>
                <w:szCs w:val="1"/>
              </w:rPr>
            </w:pPr>
          </w:p>
        </w:tc>
      </w:tr>
      <w:tr w:rsidR="003339E5" w14:paraId="0721347B" w14:textId="77777777">
        <w:trPr>
          <w:trHeight w:val="200"/>
        </w:trPr>
        <w:tc>
          <w:tcPr>
            <w:tcW w:w="1540" w:type="dxa"/>
            <w:vMerge w:val="restart"/>
            <w:tcBorders>
              <w:left w:val="single" w:sz="8" w:space="0" w:color="C5C5C5"/>
              <w:right w:val="single" w:sz="8" w:space="0" w:color="C5C5C5"/>
            </w:tcBorders>
            <w:vAlign w:val="bottom"/>
          </w:tcPr>
          <w:p w14:paraId="6326DD4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6504BCD8" w14:textId="77777777" w:rsidR="003339E5" w:rsidRDefault="003339E5">
            <w:pPr>
              <w:rPr>
                <w:sz w:val="17"/>
                <w:szCs w:val="17"/>
              </w:rPr>
            </w:pPr>
          </w:p>
        </w:tc>
        <w:tc>
          <w:tcPr>
            <w:tcW w:w="1560" w:type="dxa"/>
            <w:tcBorders>
              <w:right w:val="single" w:sz="8" w:space="0" w:color="C5C5C5"/>
            </w:tcBorders>
            <w:vAlign w:val="bottom"/>
          </w:tcPr>
          <w:p w14:paraId="01CD9D90" w14:textId="77777777" w:rsidR="003339E5" w:rsidRDefault="003339E5">
            <w:pPr>
              <w:rPr>
                <w:sz w:val="17"/>
                <w:szCs w:val="17"/>
              </w:rPr>
            </w:pPr>
          </w:p>
        </w:tc>
        <w:tc>
          <w:tcPr>
            <w:tcW w:w="6280" w:type="dxa"/>
            <w:gridSpan w:val="2"/>
            <w:tcBorders>
              <w:right w:val="single" w:sz="8" w:space="0" w:color="C5C5C5"/>
            </w:tcBorders>
            <w:vAlign w:val="bottom"/>
          </w:tcPr>
          <w:p w14:paraId="482250CA" w14:textId="77777777" w:rsidR="003339E5" w:rsidRDefault="003B64C7">
            <w:pPr>
              <w:spacing w:line="200" w:lineRule="exact"/>
              <w:ind w:left="60"/>
              <w:rPr>
                <w:sz w:val="20"/>
                <w:szCs w:val="20"/>
              </w:rPr>
            </w:pPr>
            <w:r>
              <w:rPr>
                <w:rFonts w:ascii="Calibri" w:eastAsia="Calibri" w:hAnsi="Calibri" w:cs="Calibri"/>
                <w:sz w:val="20"/>
                <w:szCs w:val="20"/>
              </w:rPr>
              <w:t>by the President, in coordination with the Director.</w:t>
            </w:r>
          </w:p>
        </w:tc>
        <w:tc>
          <w:tcPr>
            <w:tcW w:w="0" w:type="dxa"/>
            <w:vAlign w:val="bottom"/>
          </w:tcPr>
          <w:p w14:paraId="6782270E" w14:textId="77777777" w:rsidR="003339E5" w:rsidRDefault="003339E5">
            <w:pPr>
              <w:rPr>
                <w:sz w:val="1"/>
                <w:szCs w:val="1"/>
              </w:rPr>
            </w:pPr>
          </w:p>
        </w:tc>
      </w:tr>
      <w:tr w:rsidR="003339E5" w14:paraId="5A464E26" w14:textId="77777777">
        <w:trPr>
          <w:trHeight w:val="72"/>
        </w:trPr>
        <w:tc>
          <w:tcPr>
            <w:tcW w:w="1540" w:type="dxa"/>
            <w:vMerge/>
            <w:tcBorders>
              <w:left w:val="single" w:sz="8" w:space="0" w:color="C5C5C5"/>
              <w:right w:val="single" w:sz="8" w:space="0" w:color="C5C5C5"/>
            </w:tcBorders>
            <w:vAlign w:val="bottom"/>
          </w:tcPr>
          <w:p w14:paraId="1FE717D8" w14:textId="77777777" w:rsidR="003339E5" w:rsidRDefault="003339E5">
            <w:pPr>
              <w:rPr>
                <w:sz w:val="6"/>
                <w:szCs w:val="6"/>
              </w:rPr>
            </w:pPr>
          </w:p>
        </w:tc>
        <w:tc>
          <w:tcPr>
            <w:tcW w:w="1420" w:type="dxa"/>
            <w:tcBorders>
              <w:right w:val="single" w:sz="8" w:space="0" w:color="C5C5C5"/>
            </w:tcBorders>
            <w:vAlign w:val="bottom"/>
          </w:tcPr>
          <w:p w14:paraId="7F8A860B" w14:textId="77777777" w:rsidR="003339E5" w:rsidRDefault="003339E5">
            <w:pPr>
              <w:rPr>
                <w:sz w:val="6"/>
                <w:szCs w:val="6"/>
              </w:rPr>
            </w:pPr>
          </w:p>
        </w:tc>
        <w:tc>
          <w:tcPr>
            <w:tcW w:w="1560" w:type="dxa"/>
            <w:tcBorders>
              <w:right w:val="single" w:sz="8" w:space="0" w:color="C5C5C5"/>
            </w:tcBorders>
            <w:vAlign w:val="bottom"/>
          </w:tcPr>
          <w:p w14:paraId="00454644" w14:textId="77777777" w:rsidR="003339E5" w:rsidRDefault="003339E5">
            <w:pPr>
              <w:rPr>
                <w:sz w:val="6"/>
                <w:szCs w:val="6"/>
              </w:rPr>
            </w:pPr>
          </w:p>
        </w:tc>
        <w:tc>
          <w:tcPr>
            <w:tcW w:w="3080" w:type="dxa"/>
            <w:vAlign w:val="bottom"/>
          </w:tcPr>
          <w:p w14:paraId="7CA55253" w14:textId="77777777" w:rsidR="003339E5" w:rsidRDefault="003339E5">
            <w:pPr>
              <w:rPr>
                <w:sz w:val="6"/>
                <w:szCs w:val="6"/>
              </w:rPr>
            </w:pPr>
          </w:p>
        </w:tc>
        <w:tc>
          <w:tcPr>
            <w:tcW w:w="3200" w:type="dxa"/>
            <w:tcBorders>
              <w:right w:val="single" w:sz="8" w:space="0" w:color="C5C5C5"/>
            </w:tcBorders>
            <w:vAlign w:val="bottom"/>
          </w:tcPr>
          <w:p w14:paraId="6D544020" w14:textId="77777777" w:rsidR="003339E5" w:rsidRDefault="003339E5">
            <w:pPr>
              <w:rPr>
                <w:sz w:val="6"/>
                <w:szCs w:val="6"/>
              </w:rPr>
            </w:pPr>
          </w:p>
        </w:tc>
        <w:tc>
          <w:tcPr>
            <w:tcW w:w="0" w:type="dxa"/>
            <w:vAlign w:val="bottom"/>
          </w:tcPr>
          <w:p w14:paraId="542CEB28" w14:textId="77777777" w:rsidR="003339E5" w:rsidRDefault="003339E5">
            <w:pPr>
              <w:rPr>
                <w:sz w:val="1"/>
                <w:szCs w:val="1"/>
              </w:rPr>
            </w:pPr>
          </w:p>
        </w:tc>
      </w:tr>
      <w:tr w:rsidR="003339E5" w14:paraId="642FAB95" w14:textId="77777777">
        <w:trPr>
          <w:trHeight w:val="268"/>
        </w:trPr>
        <w:tc>
          <w:tcPr>
            <w:tcW w:w="1540" w:type="dxa"/>
            <w:tcBorders>
              <w:left w:val="single" w:sz="8" w:space="0" w:color="C5C5C5"/>
              <w:right w:val="single" w:sz="8" w:space="0" w:color="C5C5C5"/>
            </w:tcBorders>
            <w:vAlign w:val="bottom"/>
          </w:tcPr>
          <w:p w14:paraId="5630E1DE"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2C55E83A" w14:textId="77777777" w:rsidR="003339E5" w:rsidRDefault="003339E5">
            <w:pPr>
              <w:rPr>
                <w:sz w:val="23"/>
                <w:szCs w:val="23"/>
              </w:rPr>
            </w:pPr>
          </w:p>
        </w:tc>
        <w:tc>
          <w:tcPr>
            <w:tcW w:w="1560" w:type="dxa"/>
            <w:tcBorders>
              <w:right w:val="single" w:sz="8" w:space="0" w:color="C5C5C5"/>
            </w:tcBorders>
            <w:vAlign w:val="bottom"/>
          </w:tcPr>
          <w:p w14:paraId="76BAC618" w14:textId="77777777" w:rsidR="003339E5" w:rsidRDefault="003339E5">
            <w:pPr>
              <w:rPr>
                <w:sz w:val="23"/>
                <w:szCs w:val="23"/>
              </w:rPr>
            </w:pPr>
          </w:p>
        </w:tc>
        <w:tc>
          <w:tcPr>
            <w:tcW w:w="3080" w:type="dxa"/>
            <w:vAlign w:val="bottom"/>
          </w:tcPr>
          <w:p w14:paraId="764E7C6E" w14:textId="77777777" w:rsidR="003339E5" w:rsidRDefault="003339E5">
            <w:pPr>
              <w:rPr>
                <w:sz w:val="23"/>
                <w:szCs w:val="23"/>
              </w:rPr>
            </w:pPr>
          </w:p>
        </w:tc>
        <w:tc>
          <w:tcPr>
            <w:tcW w:w="3200" w:type="dxa"/>
            <w:tcBorders>
              <w:right w:val="single" w:sz="8" w:space="0" w:color="C5C5C5"/>
            </w:tcBorders>
            <w:vAlign w:val="bottom"/>
          </w:tcPr>
          <w:p w14:paraId="3C086F96" w14:textId="77777777" w:rsidR="003339E5" w:rsidRDefault="003339E5">
            <w:pPr>
              <w:rPr>
                <w:sz w:val="23"/>
                <w:szCs w:val="23"/>
              </w:rPr>
            </w:pPr>
          </w:p>
        </w:tc>
        <w:tc>
          <w:tcPr>
            <w:tcW w:w="0" w:type="dxa"/>
            <w:vAlign w:val="bottom"/>
          </w:tcPr>
          <w:p w14:paraId="2AADAF6D" w14:textId="77777777" w:rsidR="003339E5" w:rsidRDefault="003339E5">
            <w:pPr>
              <w:rPr>
                <w:sz w:val="1"/>
                <w:szCs w:val="1"/>
              </w:rPr>
            </w:pPr>
          </w:p>
        </w:tc>
      </w:tr>
      <w:tr w:rsidR="003339E5" w14:paraId="092EAB0D" w14:textId="77777777">
        <w:trPr>
          <w:trHeight w:val="269"/>
        </w:trPr>
        <w:tc>
          <w:tcPr>
            <w:tcW w:w="1540" w:type="dxa"/>
            <w:tcBorders>
              <w:left w:val="single" w:sz="8" w:space="0" w:color="C5C5C5"/>
              <w:right w:val="single" w:sz="8" w:space="0" w:color="C5C5C5"/>
            </w:tcBorders>
            <w:vAlign w:val="bottom"/>
          </w:tcPr>
          <w:p w14:paraId="13D65BC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218CBE29" w14:textId="77777777" w:rsidR="003339E5" w:rsidRDefault="003339E5">
            <w:pPr>
              <w:rPr>
                <w:sz w:val="23"/>
                <w:szCs w:val="23"/>
              </w:rPr>
            </w:pPr>
          </w:p>
        </w:tc>
        <w:tc>
          <w:tcPr>
            <w:tcW w:w="1560" w:type="dxa"/>
            <w:tcBorders>
              <w:right w:val="single" w:sz="8" w:space="0" w:color="C5C5C5"/>
            </w:tcBorders>
            <w:vAlign w:val="bottom"/>
          </w:tcPr>
          <w:p w14:paraId="2F67F9F2" w14:textId="77777777" w:rsidR="003339E5" w:rsidRDefault="003339E5">
            <w:pPr>
              <w:rPr>
                <w:sz w:val="23"/>
                <w:szCs w:val="23"/>
              </w:rPr>
            </w:pPr>
          </w:p>
        </w:tc>
        <w:tc>
          <w:tcPr>
            <w:tcW w:w="3080" w:type="dxa"/>
            <w:vAlign w:val="bottom"/>
          </w:tcPr>
          <w:p w14:paraId="42EC8497" w14:textId="77777777" w:rsidR="003339E5" w:rsidRDefault="003339E5">
            <w:pPr>
              <w:rPr>
                <w:sz w:val="23"/>
                <w:szCs w:val="23"/>
              </w:rPr>
            </w:pPr>
          </w:p>
        </w:tc>
        <w:tc>
          <w:tcPr>
            <w:tcW w:w="3200" w:type="dxa"/>
            <w:tcBorders>
              <w:right w:val="single" w:sz="8" w:space="0" w:color="C5C5C5"/>
            </w:tcBorders>
            <w:vAlign w:val="bottom"/>
          </w:tcPr>
          <w:p w14:paraId="06A7803B" w14:textId="77777777" w:rsidR="003339E5" w:rsidRDefault="003339E5">
            <w:pPr>
              <w:rPr>
                <w:sz w:val="23"/>
                <w:szCs w:val="23"/>
              </w:rPr>
            </w:pPr>
          </w:p>
        </w:tc>
        <w:tc>
          <w:tcPr>
            <w:tcW w:w="0" w:type="dxa"/>
            <w:vAlign w:val="bottom"/>
          </w:tcPr>
          <w:p w14:paraId="62EF1612" w14:textId="77777777" w:rsidR="003339E5" w:rsidRDefault="003339E5">
            <w:pPr>
              <w:rPr>
                <w:sz w:val="1"/>
                <w:szCs w:val="1"/>
              </w:rPr>
            </w:pPr>
          </w:p>
        </w:tc>
      </w:tr>
      <w:tr w:rsidR="003339E5" w14:paraId="07A7F8D7" w14:textId="77777777">
        <w:trPr>
          <w:trHeight w:val="269"/>
        </w:trPr>
        <w:tc>
          <w:tcPr>
            <w:tcW w:w="1540" w:type="dxa"/>
            <w:tcBorders>
              <w:left w:val="single" w:sz="8" w:space="0" w:color="C5C5C5"/>
              <w:right w:val="single" w:sz="8" w:space="0" w:color="C5C5C5"/>
            </w:tcBorders>
            <w:vAlign w:val="bottom"/>
          </w:tcPr>
          <w:p w14:paraId="5E64C486"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AD4285D" w14:textId="77777777" w:rsidR="003339E5" w:rsidRDefault="003339E5">
            <w:pPr>
              <w:rPr>
                <w:sz w:val="23"/>
                <w:szCs w:val="23"/>
              </w:rPr>
            </w:pPr>
          </w:p>
        </w:tc>
        <w:tc>
          <w:tcPr>
            <w:tcW w:w="1560" w:type="dxa"/>
            <w:tcBorders>
              <w:right w:val="single" w:sz="8" w:space="0" w:color="C5C5C5"/>
            </w:tcBorders>
            <w:vAlign w:val="bottom"/>
          </w:tcPr>
          <w:p w14:paraId="181D4FE7" w14:textId="77777777" w:rsidR="003339E5" w:rsidRDefault="003339E5">
            <w:pPr>
              <w:rPr>
                <w:sz w:val="23"/>
                <w:szCs w:val="23"/>
              </w:rPr>
            </w:pPr>
          </w:p>
        </w:tc>
        <w:tc>
          <w:tcPr>
            <w:tcW w:w="3080" w:type="dxa"/>
            <w:vAlign w:val="bottom"/>
          </w:tcPr>
          <w:p w14:paraId="378F1BC6" w14:textId="77777777" w:rsidR="003339E5" w:rsidRDefault="003339E5">
            <w:pPr>
              <w:rPr>
                <w:sz w:val="23"/>
                <w:szCs w:val="23"/>
              </w:rPr>
            </w:pPr>
          </w:p>
        </w:tc>
        <w:tc>
          <w:tcPr>
            <w:tcW w:w="3200" w:type="dxa"/>
            <w:tcBorders>
              <w:right w:val="single" w:sz="8" w:space="0" w:color="C5C5C5"/>
            </w:tcBorders>
            <w:vAlign w:val="bottom"/>
          </w:tcPr>
          <w:p w14:paraId="08294004" w14:textId="77777777" w:rsidR="003339E5" w:rsidRDefault="003339E5">
            <w:pPr>
              <w:rPr>
                <w:sz w:val="23"/>
                <w:szCs w:val="23"/>
              </w:rPr>
            </w:pPr>
          </w:p>
        </w:tc>
        <w:tc>
          <w:tcPr>
            <w:tcW w:w="0" w:type="dxa"/>
            <w:vAlign w:val="bottom"/>
          </w:tcPr>
          <w:p w14:paraId="31899F10" w14:textId="77777777" w:rsidR="003339E5" w:rsidRDefault="003339E5">
            <w:pPr>
              <w:rPr>
                <w:sz w:val="1"/>
                <w:szCs w:val="1"/>
              </w:rPr>
            </w:pPr>
          </w:p>
        </w:tc>
      </w:tr>
      <w:tr w:rsidR="003339E5" w14:paraId="7D047153" w14:textId="77777777">
        <w:trPr>
          <w:trHeight w:val="409"/>
        </w:trPr>
        <w:tc>
          <w:tcPr>
            <w:tcW w:w="1540" w:type="dxa"/>
            <w:tcBorders>
              <w:left w:val="single" w:sz="8" w:space="0" w:color="C5C5C5"/>
              <w:bottom w:val="single" w:sz="8" w:space="0" w:color="C5C5C5"/>
              <w:right w:val="single" w:sz="8" w:space="0" w:color="C5C5C5"/>
            </w:tcBorders>
            <w:vAlign w:val="bottom"/>
          </w:tcPr>
          <w:p w14:paraId="52020348"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244BD5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21FB64D" w14:textId="77777777" w:rsidR="003339E5" w:rsidRDefault="003339E5">
            <w:pPr>
              <w:rPr>
                <w:sz w:val="24"/>
                <w:szCs w:val="24"/>
              </w:rPr>
            </w:pPr>
          </w:p>
        </w:tc>
        <w:tc>
          <w:tcPr>
            <w:tcW w:w="3080" w:type="dxa"/>
            <w:tcBorders>
              <w:bottom w:val="single" w:sz="8" w:space="0" w:color="C5C5C5"/>
            </w:tcBorders>
            <w:vAlign w:val="bottom"/>
          </w:tcPr>
          <w:p w14:paraId="65A174B2"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7E06D0DD" w14:textId="77777777" w:rsidR="003339E5" w:rsidRDefault="003339E5">
            <w:pPr>
              <w:rPr>
                <w:sz w:val="24"/>
                <w:szCs w:val="24"/>
              </w:rPr>
            </w:pPr>
          </w:p>
        </w:tc>
        <w:tc>
          <w:tcPr>
            <w:tcW w:w="0" w:type="dxa"/>
            <w:vAlign w:val="bottom"/>
          </w:tcPr>
          <w:p w14:paraId="6687A651" w14:textId="77777777" w:rsidR="003339E5" w:rsidRDefault="003339E5">
            <w:pPr>
              <w:rPr>
                <w:sz w:val="1"/>
                <w:szCs w:val="1"/>
              </w:rPr>
            </w:pPr>
          </w:p>
        </w:tc>
      </w:tr>
      <w:tr w:rsidR="003339E5" w14:paraId="4FB572DE" w14:textId="77777777">
        <w:trPr>
          <w:trHeight w:val="315"/>
        </w:trPr>
        <w:tc>
          <w:tcPr>
            <w:tcW w:w="1540" w:type="dxa"/>
            <w:tcBorders>
              <w:left w:val="single" w:sz="8" w:space="0" w:color="C5C5C5"/>
              <w:right w:val="single" w:sz="8" w:space="0" w:color="C5C5C5"/>
            </w:tcBorders>
            <w:vAlign w:val="bottom"/>
          </w:tcPr>
          <w:p w14:paraId="2E7C7FAE" w14:textId="77777777" w:rsidR="003339E5" w:rsidRDefault="003B64C7">
            <w:pPr>
              <w:ind w:left="6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793AF9DE" w14:textId="77777777" w:rsidR="003339E5" w:rsidRDefault="003B64C7">
            <w:pPr>
              <w:ind w:left="40"/>
              <w:rPr>
                <w:sz w:val="20"/>
                <w:szCs w:val="20"/>
              </w:rPr>
            </w:pPr>
            <w:r>
              <w:rPr>
                <w:rFonts w:ascii="Calibri" w:eastAsia="Calibri" w:hAnsi="Calibri" w:cs="Calibri"/>
              </w:rPr>
              <w:t>a(1)</w:t>
            </w:r>
          </w:p>
        </w:tc>
        <w:tc>
          <w:tcPr>
            <w:tcW w:w="1560" w:type="dxa"/>
            <w:tcBorders>
              <w:right w:val="single" w:sz="8" w:space="0" w:color="C5C5C5"/>
            </w:tcBorders>
            <w:vAlign w:val="bottom"/>
          </w:tcPr>
          <w:p w14:paraId="6690BAAC" w14:textId="77777777" w:rsidR="003339E5" w:rsidRDefault="003B64C7">
            <w:pPr>
              <w:ind w:left="40"/>
              <w:rPr>
                <w:sz w:val="20"/>
                <w:szCs w:val="20"/>
              </w:rPr>
            </w:pPr>
            <w:r>
              <w:rPr>
                <w:rFonts w:ascii="Calibri" w:eastAsia="Calibri" w:hAnsi="Calibri" w:cs="Calibri"/>
              </w:rPr>
              <w:t>DHS (Secretary</w:t>
            </w:r>
          </w:p>
        </w:tc>
        <w:tc>
          <w:tcPr>
            <w:tcW w:w="6280" w:type="dxa"/>
            <w:gridSpan w:val="2"/>
            <w:tcBorders>
              <w:right w:val="single" w:sz="8" w:space="0" w:color="C5C5C5"/>
            </w:tcBorders>
            <w:vAlign w:val="bottom"/>
          </w:tcPr>
          <w:p w14:paraId="59565098" w14:textId="77777777" w:rsidR="003339E5" w:rsidRDefault="003B64C7">
            <w:pPr>
              <w:ind w:left="6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5F5EB793" w14:textId="77777777" w:rsidR="003339E5" w:rsidRDefault="003339E5">
            <w:pPr>
              <w:rPr>
                <w:sz w:val="1"/>
                <w:szCs w:val="1"/>
              </w:rPr>
            </w:pPr>
          </w:p>
        </w:tc>
      </w:tr>
      <w:tr w:rsidR="003339E5" w14:paraId="47BED330" w14:textId="77777777">
        <w:trPr>
          <w:trHeight w:val="265"/>
        </w:trPr>
        <w:tc>
          <w:tcPr>
            <w:tcW w:w="1540" w:type="dxa"/>
            <w:tcBorders>
              <w:left w:val="single" w:sz="8" w:space="0" w:color="C5C5C5"/>
              <w:right w:val="single" w:sz="8" w:space="0" w:color="C5C5C5"/>
            </w:tcBorders>
            <w:vAlign w:val="bottom"/>
          </w:tcPr>
          <w:p w14:paraId="7F04A123" w14:textId="77777777" w:rsidR="003339E5" w:rsidRDefault="003B64C7">
            <w:pPr>
              <w:spacing w:line="265" w:lineRule="exact"/>
              <w:ind w:left="60"/>
              <w:rPr>
                <w:sz w:val="20"/>
                <w:szCs w:val="20"/>
              </w:rPr>
            </w:pPr>
            <w:r>
              <w:rPr>
                <w:rFonts w:ascii="Calibri" w:eastAsia="Calibri" w:hAnsi="Calibri" w:cs="Calibri"/>
              </w:rPr>
              <w:t>information</w:t>
            </w:r>
          </w:p>
        </w:tc>
        <w:tc>
          <w:tcPr>
            <w:tcW w:w="1420" w:type="dxa"/>
            <w:tcBorders>
              <w:right w:val="single" w:sz="8" w:space="0" w:color="C5C5C5"/>
            </w:tcBorders>
            <w:vAlign w:val="bottom"/>
          </w:tcPr>
          <w:p w14:paraId="6FA6AA88" w14:textId="77777777" w:rsidR="003339E5" w:rsidRDefault="003339E5">
            <w:pPr>
              <w:rPr>
                <w:sz w:val="23"/>
                <w:szCs w:val="23"/>
              </w:rPr>
            </w:pPr>
          </w:p>
        </w:tc>
        <w:tc>
          <w:tcPr>
            <w:tcW w:w="1560" w:type="dxa"/>
            <w:tcBorders>
              <w:right w:val="single" w:sz="8" w:space="0" w:color="C5C5C5"/>
            </w:tcBorders>
            <w:vAlign w:val="bottom"/>
          </w:tcPr>
          <w:p w14:paraId="67E9161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740280B2" w14:textId="77777777" w:rsidR="003339E5" w:rsidRDefault="003B64C7">
            <w:pPr>
              <w:spacing w:line="221" w:lineRule="exact"/>
              <w:ind w:left="60"/>
              <w:rPr>
                <w:sz w:val="20"/>
                <w:szCs w:val="20"/>
              </w:rPr>
            </w:pPr>
            <w:r>
              <w:rPr>
                <w:rFonts w:ascii="Calibri" w:eastAsia="Calibri" w:hAnsi="Calibri" w:cs="Calibri"/>
                <w:sz w:val="20"/>
                <w:szCs w:val="20"/>
              </w:rPr>
              <w:t>information security incident center to— provide timely technical</w:t>
            </w:r>
          </w:p>
        </w:tc>
        <w:tc>
          <w:tcPr>
            <w:tcW w:w="0" w:type="dxa"/>
            <w:vAlign w:val="bottom"/>
          </w:tcPr>
          <w:p w14:paraId="1F1019E9" w14:textId="77777777" w:rsidR="003339E5" w:rsidRDefault="003339E5">
            <w:pPr>
              <w:rPr>
                <w:sz w:val="1"/>
                <w:szCs w:val="1"/>
              </w:rPr>
            </w:pPr>
          </w:p>
        </w:tc>
      </w:tr>
      <w:tr w:rsidR="003339E5" w14:paraId="2C144896" w14:textId="77777777">
        <w:trPr>
          <w:trHeight w:val="200"/>
        </w:trPr>
        <w:tc>
          <w:tcPr>
            <w:tcW w:w="1540" w:type="dxa"/>
            <w:vMerge w:val="restart"/>
            <w:tcBorders>
              <w:left w:val="single" w:sz="8" w:space="0" w:color="C5C5C5"/>
              <w:right w:val="single" w:sz="8" w:space="0" w:color="C5C5C5"/>
            </w:tcBorders>
            <w:vAlign w:val="bottom"/>
          </w:tcPr>
          <w:p w14:paraId="7EB8C694" w14:textId="77777777" w:rsidR="003339E5" w:rsidRDefault="003B64C7">
            <w:pPr>
              <w:ind w:left="60"/>
              <w:rPr>
                <w:sz w:val="20"/>
                <w:szCs w:val="20"/>
              </w:rPr>
            </w:pPr>
            <w:r>
              <w:rPr>
                <w:rFonts w:ascii="Calibri" w:eastAsia="Calibri" w:hAnsi="Calibri" w:cs="Calibri"/>
              </w:rPr>
              <w:t>security</w:t>
            </w:r>
          </w:p>
        </w:tc>
        <w:tc>
          <w:tcPr>
            <w:tcW w:w="1420" w:type="dxa"/>
            <w:tcBorders>
              <w:right w:val="single" w:sz="8" w:space="0" w:color="C5C5C5"/>
            </w:tcBorders>
            <w:vAlign w:val="bottom"/>
          </w:tcPr>
          <w:p w14:paraId="11A71C6C" w14:textId="77777777" w:rsidR="003339E5" w:rsidRDefault="003339E5">
            <w:pPr>
              <w:rPr>
                <w:sz w:val="17"/>
                <w:szCs w:val="17"/>
              </w:rPr>
            </w:pPr>
          </w:p>
        </w:tc>
        <w:tc>
          <w:tcPr>
            <w:tcW w:w="1560" w:type="dxa"/>
            <w:tcBorders>
              <w:right w:val="single" w:sz="8" w:space="0" w:color="C5C5C5"/>
            </w:tcBorders>
            <w:vAlign w:val="bottom"/>
          </w:tcPr>
          <w:p w14:paraId="52FA0A10" w14:textId="77777777" w:rsidR="003339E5" w:rsidRDefault="003339E5">
            <w:pPr>
              <w:rPr>
                <w:sz w:val="17"/>
                <w:szCs w:val="17"/>
              </w:rPr>
            </w:pPr>
          </w:p>
        </w:tc>
        <w:tc>
          <w:tcPr>
            <w:tcW w:w="6280" w:type="dxa"/>
            <w:gridSpan w:val="2"/>
            <w:tcBorders>
              <w:right w:val="single" w:sz="8" w:space="0" w:color="C5C5C5"/>
            </w:tcBorders>
            <w:vAlign w:val="bottom"/>
          </w:tcPr>
          <w:p w14:paraId="5D60F5CE" w14:textId="77777777" w:rsidR="003339E5" w:rsidRDefault="003B64C7">
            <w:pPr>
              <w:spacing w:line="200" w:lineRule="exact"/>
              <w:ind w:left="60"/>
              <w:rPr>
                <w:sz w:val="20"/>
                <w:szCs w:val="20"/>
              </w:rPr>
            </w:pPr>
            <w:r>
              <w:rPr>
                <w:rFonts w:ascii="Calibri" w:eastAsia="Calibri" w:hAnsi="Calibri" w:cs="Calibri"/>
                <w:sz w:val="20"/>
                <w:szCs w:val="20"/>
              </w:rPr>
              <w:t>assistance to operators of agency information systems regarding security</w:t>
            </w:r>
          </w:p>
        </w:tc>
        <w:tc>
          <w:tcPr>
            <w:tcW w:w="0" w:type="dxa"/>
            <w:vAlign w:val="bottom"/>
          </w:tcPr>
          <w:p w14:paraId="6BC2D28C" w14:textId="77777777" w:rsidR="003339E5" w:rsidRDefault="003339E5">
            <w:pPr>
              <w:rPr>
                <w:sz w:val="1"/>
                <w:szCs w:val="1"/>
              </w:rPr>
            </w:pPr>
          </w:p>
        </w:tc>
      </w:tr>
      <w:tr w:rsidR="003339E5" w14:paraId="2B1CFDC6" w14:textId="77777777">
        <w:trPr>
          <w:trHeight w:val="72"/>
        </w:trPr>
        <w:tc>
          <w:tcPr>
            <w:tcW w:w="1540" w:type="dxa"/>
            <w:vMerge/>
            <w:tcBorders>
              <w:left w:val="single" w:sz="8" w:space="0" w:color="C5C5C5"/>
              <w:right w:val="single" w:sz="8" w:space="0" w:color="C5C5C5"/>
            </w:tcBorders>
            <w:vAlign w:val="bottom"/>
          </w:tcPr>
          <w:p w14:paraId="2131628F" w14:textId="77777777" w:rsidR="003339E5" w:rsidRDefault="003339E5">
            <w:pPr>
              <w:rPr>
                <w:sz w:val="6"/>
                <w:szCs w:val="6"/>
              </w:rPr>
            </w:pPr>
          </w:p>
        </w:tc>
        <w:tc>
          <w:tcPr>
            <w:tcW w:w="1420" w:type="dxa"/>
            <w:tcBorders>
              <w:right w:val="single" w:sz="8" w:space="0" w:color="C5C5C5"/>
            </w:tcBorders>
            <w:vAlign w:val="bottom"/>
          </w:tcPr>
          <w:p w14:paraId="7E9EC709" w14:textId="77777777" w:rsidR="003339E5" w:rsidRDefault="003339E5">
            <w:pPr>
              <w:rPr>
                <w:sz w:val="6"/>
                <w:szCs w:val="6"/>
              </w:rPr>
            </w:pPr>
          </w:p>
        </w:tc>
        <w:tc>
          <w:tcPr>
            <w:tcW w:w="1560" w:type="dxa"/>
            <w:tcBorders>
              <w:right w:val="single" w:sz="8" w:space="0" w:color="C5C5C5"/>
            </w:tcBorders>
            <w:vAlign w:val="bottom"/>
          </w:tcPr>
          <w:p w14:paraId="2C46A23A" w14:textId="77777777" w:rsidR="003339E5" w:rsidRDefault="003339E5">
            <w:pPr>
              <w:rPr>
                <w:sz w:val="6"/>
                <w:szCs w:val="6"/>
              </w:rPr>
            </w:pPr>
          </w:p>
        </w:tc>
        <w:tc>
          <w:tcPr>
            <w:tcW w:w="6280" w:type="dxa"/>
            <w:gridSpan w:val="2"/>
            <w:vMerge w:val="restart"/>
            <w:tcBorders>
              <w:right w:val="single" w:sz="8" w:space="0" w:color="C5C5C5"/>
            </w:tcBorders>
            <w:vAlign w:val="bottom"/>
          </w:tcPr>
          <w:p w14:paraId="2CCA4B96" w14:textId="77777777" w:rsidR="003339E5" w:rsidRDefault="003B64C7">
            <w:pPr>
              <w:ind w:left="60"/>
              <w:rPr>
                <w:sz w:val="20"/>
                <w:szCs w:val="20"/>
              </w:rPr>
            </w:pPr>
            <w:r>
              <w:rPr>
                <w:rFonts w:ascii="Calibri" w:eastAsia="Calibri" w:hAnsi="Calibri" w:cs="Calibri"/>
                <w:sz w:val="20"/>
                <w:szCs w:val="20"/>
              </w:rPr>
              <w:t>incidents, including guidance on detecting and handling information</w:t>
            </w:r>
          </w:p>
        </w:tc>
        <w:tc>
          <w:tcPr>
            <w:tcW w:w="0" w:type="dxa"/>
            <w:vAlign w:val="bottom"/>
          </w:tcPr>
          <w:p w14:paraId="67C27C07" w14:textId="77777777" w:rsidR="003339E5" w:rsidRDefault="003339E5">
            <w:pPr>
              <w:rPr>
                <w:sz w:val="1"/>
                <w:szCs w:val="1"/>
              </w:rPr>
            </w:pPr>
          </w:p>
        </w:tc>
      </w:tr>
      <w:tr w:rsidR="003339E5" w14:paraId="7FD26B4A" w14:textId="77777777">
        <w:trPr>
          <w:trHeight w:val="172"/>
        </w:trPr>
        <w:tc>
          <w:tcPr>
            <w:tcW w:w="1540" w:type="dxa"/>
            <w:vMerge w:val="restart"/>
            <w:tcBorders>
              <w:left w:val="single" w:sz="8" w:space="0" w:color="C5C5C5"/>
              <w:right w:val="single" w:sz="8" w:space="0" w:color="C5C5C5"/>
            </w:tcBorders>
            <w:vAlign w:val="bottom"/>
          </w:tcPr>
          <w:p w14:paraId="1240579E" w14:textId="77777777" w:rsidR="003339E5" w:rsidRDefault="003B64C7">
            <w:pPr>
              <w:ind w:left="6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496E1533" w14:textId="77777777" w:rsidR="003339E5" w:rsidRDefault="003339E5">
            <w:pPr>
              <w:rPr>
                <w:sz w:val="14"/>
                <w:szCs w:val="14"/>
              </w:rPr>
            </w:pPr>
          </w:p>
        </w:tc>
        <w:tc>
          <w:tcPr>
            <w:tcW w:w="1560" w:type="dxa"/>
            <w:tcBorders>
              <w:right w:val="single" w:sz="8" w:space="0" w:color="C5C5C5"/>
            </w:tcBorders>
            <w:vAlign w:val="bottom"/>
          </w:tcPr>
          <w:p w14:paraId="1F302656" w14:textId="77777777" w:rsidR="003339E5" w:rsidRDefault="003339E5">
            <w:pPr>
              <w:rPr>
                <w:sz w:val="14"/>
                <w:szCs w:val="14"/>
              </w:rPr>
            </w:pPr>
          </w:p>
        </w:tc>
        <w:tc>
          <w:tcPr>
            <w:tcW w:w="6280" w:type="dxa"/>
            <w:gridSpan w:val="2"/>
            <w:vMerge/>
            <w:tcBorders>
              <w:right w:val="single" w:sz="8" w:space="0" w:color="C5C5C5"/>
            </w:tcBorders>
            <w:vAlign w:val="bottom"/>
          </w:tcPr>
          <w:p w14:paraId="153B7ECC" w14:textId="77777777" w:rsidR="003339E5" w:rsidRDefault="003339E5">
            <w:pPr>
              <w:rPr>
                <w:sz w:val="14"/>
                <w:szCs w:val="14"/>
              </w:rPr>
            </w:pPr>
          </w:p>
        </w:tc>
        <w:tc>
          <w:tcPr>
            <w:tcW w:w="0" w:type="dxa"/>
            <w:vAlign w:val="bottom"/>
          </w:tcPr>
          <w:p w14:paraId="267C0B83" w14:textId="77777777" w:rsidR="003339E5" w:rsidRDefault="003339E5">
            <w:pPr>
              <w:rPr>
                <w:sz w:val="1"/>
                <w:szCs w:val="1"/>
              </w:rPr>
            </w:pPr>
          </w:p>
        </w:tc>
      </w:tr>
      <w:tr w:rsidR="003339E5" w14:paraId="4FA0BDC9" w14:textId="77777777">
        <w:trPr>
          <w:trHeight w:val="95"/>
        </w:trPr>
        <w:tc>
          <w:tcPr>
            <w:tcW w:w="1540" w:type="dxa"/>
            <w:vMerge/>
            <w:tcBorders>
              <w:left w:val="single" w:sz="8" w:space="0" w:color="C5C5C5"/>
              <w:right w:val="single" w:sz="8" w:space="0" w:color="C5C5C5"/>
            </w:tcBorders>
            <w:vAlign w:val="bottom"/>
          </w:tcPr>
          <w:p w14:paraId="466AF9C2" w14:textId="77777777" w:rsidR="003339E5" w:rsidRDefault="003339E5">
            <w:pPr>
              <w:rPr>
                <w:sz w:val="8"/>
                <w:szCs w:val="8"/>
              </w:rPr>
            </w:pPr>
          </w:p>
        </w:tc>
        <w:tc>
          <w:tcPr>
            <w:tcW w:w="1420" w:type="dxa"/>
            <w:tcBorders>
              <w:right w:val="single" w:sz="8" w:space="0" w:color="C5C5C5"/>
            </w:tcBorders>
            <w:vAlign w:val="bottom"/>
          </w:tcPr>
          <w:p w14:paraId="10FC5555" w14:textId="77777777" w:rsidR="003339E5" w:rsidRDefault="003339E5">
            <w:pPr>
              <w:rPr>
                <w:sz w:val="8"/>
                <w:szCs w:val="8"/>
              </w:rPr>
            </w:pPr>
          </w:p>
        </w:tc>
        <w:tc>
          <w:tcPr>
            <w:tcW w:w="1560" w:type="dxa"/>
            <w:tcBorders>
              <w:right w:val="single" w:sz="8" w:space="0" w:color="C5C5C5"/>
            </w:tcBorders>
            <w:vAlign w:val="bottom"/>
          </w:tcPr>
          <w:p w14:paraId="3B6246CA" w14:textId="77777777" w:rsidR="003339E5" w:rsidRDefault="003339E5">
            <w:pPr>
              <w:rPr>
                <w:sz w:val="8"/>
                <w:szCs w:val="8"/>
              </w:rPr>
            </w:pPr>
          </w:p>
        </w:tc>
        <w:tc>
          <w:tcPr>
            <w:tcW w:w="6280" w:type="dxa"/>
            <w:gridSpan w:val="2"/>
            <w:vMerge w:val="restart"/>
            <w:tcBorders>
              <w:right w:val="single" w:sz="8" w:space="0" w:color="C5C5C5"/>
            </w:tcBorders>
            <w:vAlign w:val="bottom"/>
          </w:tcPr>
          <w:p w14:paraId="444293F7" w14:textId="77777777" w:rsidR="003339E5" w:rsidRDefault="003B64C7">
            <w:pPr>
              <w:ind w:left="60"/>
              <w:rPr>
                <w:sz w:val="20"/>
                <w:szCs w:val="20"/>
              </w:rPr>
            </w:pPr>
            <w:r>
              <w:rPr>
                <w:rFonts w:ascii="Calibri" w:eastAsia="Calibri" w:hAnsi="Calibri" w:cs="Calibri"/>
                <w:sz w:val="20"/>
                <w:szCs w:val="20"/>
              </w:rPr>
              <w:t>security incidents;</w:t>
            </w:r>
          </w:p>
        </w:tc>
        <w:tc>
          <w:tcPr>
            <w:tcW w:w="0" w:type="dxa"/>
            <w:vAlign w:val="bottom"/>
          </w:tcPr>
          <w:p w14:paraId="493349BD" w14:textId="77777777" w:rsidR="003339E5" w:rsidRDefault="003339E5">
            <w:pPr>
              <w:rPr>
                <w:sz w:val="1"/>
                <w:szCs w:val="1"/>
              </w:rPr>
            </w:pPr>
          </w:p>
        </w:tc>
      </w:tr>
      <w:tr w:rsidR="003339E5" w14:paraId="1387773B" w14:textId="77777777">
        <w:trPr>
          <w:trHeight w:val="148"/>
        </w:trPr>
        <w:tc>
          <w:tcPr>
            <w:tcW w:w="1540" w:type="dxa"/>
            <w:tcBorders>
              <w:left w:val="single" w:sz="8" w:space="0" w:color="C5C5C5"/>
              <w:right w:val="single" w:sz="8" w:space="0" w:color="C5C5C5"/>
            </w:tcBorders>
            <w:vAlign w:val="bottom"/>
          </w:tcPr>
          <w:p w14:paraId="649DB7F6" w14:textId="77777777" w:rsidR="003339E5" w:rsidRDefault="003339E5">
            <w:pPr>
              <w:rPr>
                <w:sz w:val="12"/>
                <w:szCs w:val="12"/>
              </w:rPr>
            </w:pPr>
          </w:p>
        </w:tc>
        <w:tc>
          <w:tcPr>
            <w:tcW w:w="1420" w:type="dxa"/>
            <w:tcBorders>
              <w:right w:val="single" w:sz="8" w:space="0" w:color="C5C5C5"/>
            </w:tcBorders>
            <w:vAlign w:val="bottom"/>
          </w:tcPr>
          <w:p w14:paraId="11A74072" w14:textId="77777777" w:rsidR="003339E5" w:rsidRDefault="003339E5">
            <w:pPr>
              <w:rPr>
                <w:sz w:val="12"/>
                <w:szCs w:val="12"/>
              </w:rPr>
            </w:pPr>
          </w:p>
        </w:tc>
        <w:tc>
          <w:tcPr>
            <w:tcW w:w="1560" w:type="dxa"/>
            <w:tcBorders>
              <w:right w:val="single" w:sz="8" w:space="0" w:color="C5C5C5"/>
            </w:tcBorders>
            <w:vAlign w:val="bottom"/>
          </w:tcPr>
          <w:p w14:paraId="5860145A" w14:textId="77777777" w:rsidR="003339E5" w:rsidRDefault="003339E5">
            <w:pPr>
              <w:rPr>
                <w:sz w:val="12"/>
                <w:szCs w:val="12"/>
              </w:rPr>
            </w:pPr>
          </w:p>
        </w:tc>
        <w:tc>
          <w:tcPr>
            <w:tcW w:w="6280" w:type="dxa"/>
            <w:gridSpan w:val="2"/>
            <w:vMerge/>
            <w:tcBorders>
              <w:right w:val="single" w:sz="8" w:space="0" w:color="C5C5C5"/>
            </w:tcBorders>
            <w:vAlign w:val="bottom"/>
          </w:tcPr>
          <w:p w14:paraId="78F9B0B6" w14:textId="77777777" w:rsidR="003339E5" w:rsidRDefault="003339E5">
            <w:pPr>
              <w:rPr>
                <w:sz w:val="12"/>
                <w:szCs w:val="12"/>
              </w:rPr>
            </w:pPr>
          </w:p>
        </w:tc>
        <w:tc>
          <w:tcPr>
            <w:tcW w:w="0" w:type="dxa"/>
            <w:vAlign w:val="bottom"/>
          </w:tcPr>
          <w:p w14:paraId="1DFD252A" w14:textId="77777777" w:rsidR="003339E5" w:rsidRDefault="003339E5">
            <w:pPr>
              <w:rPr>
                <w:sz w:val="1"/>
                <w:szCs w:val="1"/>
              </w:rPr>
            </w:pPr>
          </w:p>
        </w:tc>
      </w:tr>
      <w:tr w:rsidR="003339E5" w14:paraId="0BA6E824" w14:textId="77777777">
        <w:trPr>
          <w:trHeight w:val="345"/>
        </w:trPr>
        <w:tc>
          <w:tcPr>
            <w:tcW w:w="1540" w:type="dxa"/>
            <w:tcBorders>
              <w:left w:val="single" w:sz="8" w:space="0" w:color="C5C5C5"/>
              <w:bottom w:val="single" w:sz="8" w:space="0" w:color="C5C5C5"/>
              <w:right w:val="single" w:sz="8" w:space="0" w:color="C5C5C5"/>
            </w:tcBorders>
            <w:vAlign w:val="bottom"/>
          </w:tcPr>
          <w:p w14:paraId="4EF5C409"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56E708D"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8E09E8D" w14:textId="77777777" w:rsidR="003339E5" w:rsidRDefault="003339E5">
            <w:pPr>
              <w:rPr>
                <w:sz w:val="24"/>
                <w:szCs w:val="24"/>
              </w:rPr>
            </w:pPr>
          </w:p>
        </w:tc>
        <w:tc>
          <w:tcPr>
            <w:tcW w:w="3080" w:type="dxa"/>
            <w:tcBorders>
              <w:bottom w:val="single" w:sz="8" w:space="0" w:color="C5C5C5"/>
            </w:tcBorders>
            <w:vAlign w:val="bottom"/>
          </w:tcPr>
          <w:p w14:paraId="1C2F4C16"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5D8698B2" w14:textId="77777777" w:rsidR="003339E5" w:rsidRDefault="003339E5">
            <w:pPr>
              <w:rPr>
                <w:sz w:val="24"/>
                <w:szCs w:val="24"/>
              </w:rPr>
            </w:pPr>
          </w:p>
        </w:tc>
        <w:tc>
          <w:tcPr>
            <w:tcW w:w="0" w:type="dxa"/>
            <w:vAlign w:val="bottom"/>
          </w:tcPr>
          <w:p w14:paraId="0F9CC10E" w14:textId="77777777" w:rsidR="003339E5" w:rsidRDefault="003339E5">
            <w:pPr>
              <w:rPr>
                <w:sz w:val="1"/>
                <w:szCs w:val="1"/>
              </w:rPr>
            </w:pPr>
          </w:p>
        </w:tc>
      </w:tr>
      <w:tr w:rsidR="003339E5" w14:paraId="168AF0AF" w14:textId="77777777">
        <w:trPr>
          <w:trHeight w:val="561"/>
        </w:trPr>
        <w:tc>
          <w:tcPr>
            <w:tcW w:w="1540" w:type="dxa"/>
            <w:vAlign w:val="bottom"/>
          </w:tcPr>
          <w:p w14:paraId="1D246D72" w14:textId="77777777" w:rsidR="003339E5" w:rsidRDefault="003339E5">
            <w:pPr>
              <w:rPr>
                <w:sz w:val="24"/>
                <w:szCs w:val="24"/>
              </w:rPr>
            </w:pPr>
          </w:p>
        </w:tc>
        <w:tc>
          <w:tcPr>
            <w:tcW w:w="1420" w:type="dxa"/>
            <w:vAlign w:val="bottom"/>
          </w:tcPr>
          <w:p w14:paraId="19876304" w14:textId="77777777" w:rsidR="003339E5" w:rsidRDefault="003339E5">
            <w:pPr>
              <w:rPr>
                <w:sz w:val="24"/>
                <w:szCs w:val="24"/>
              </w:rPr>
            </w:pPr>
          </w:p>
        </w:tc>
        <w:tc>
          <w:tcPr>
            <w:tcW w:w="1560" w:type="dxa"/>
            <w:vAlign w:val="bottom"/>
          </w:tcPr>
          <w:p w14:paraId="79EE578F" w14:textId="77777777" w:rsidR="003339E5" w:rsidRDefault="003339E5">
            <w:pPr>
              <w:rPr>
                <w:sz w:val="24"/>
                <w:szCs w:val="24"/>
              </w:rPr>
            </w:pPr>
          </w:p>
        </w:tc>
        <w:tc>
          <w:tcPr>
            <w:tcW w:w="3080" w:type="dxa"/>
            <w:vAlign w:val="bottom"/>
          </w:tcPr>
          <w:p w14:paraId="47A1F140" w14:textId="77777777" w:rsidR="003339E5" w:rsidRDefault="003339E5">
            <w:pPr>
              <w:rPr>
                <w:sz w:val="24"/>
                <w:szCs w:val="24"/>
              </w:rPr>
            </w:pPr>
          </w:p>
        </w:tc>
        <w:tc>
          <w:tcPr>
            <w:tcW w:w="3200" w:type="dxa"/>
            <w:vAlign w:val="bottom"/>
          </w:tcPr>
          <w:p w14:paraId="2AB0F819" w14:textId="77777777" w:rsidR="003339E5" w:rsidRDefault="003339E5">
            <w:pPr>
              <w:rPr>
                <w:sz w:val="24"/>
                <w:szCs w:val="24"/>
              </w:rPr>
            </w:pPr>
          </w:p>
        </w:tc>
        <w:tc>
          <w:tcPr>
            <w:tcW w:w="0" w:type="dxa"/>
            <w:vAlign w:val="bottom"/>
          </w:tcPr>
          <w:p w14:paraId="622A945F" w14:textId="77777777" w:rsidR="003339E5" w:rsidRDefault="003339E5">
            <w:pPr>
              <w:rPr>
                <w:sz w:val="1"/>
                <w:szCs w:val="1"/>
              </w:rPr>
            </w:pPr>
          </w:p>
        </w:tc>
      </w:tr>
      <w:tr w:rsidR="003339E5" w14:paraId="0A95FF3F" w14:textId="77777777">
        <w:trPr>
          <w:trHeight w:val="323"/>
        </w:trPr>
        <w:tc>
          <w:tcPr>
            <w:tcW w:w="1540" w:type="dxa"/>
            <w:tcBorders>
              <w:left w:val="single" w:sz="8" w:space="0" w:color="085296"/>
              <w:right w:val="single" w:sz="8" w:space="0" w:color="085296"/>
            </w:tcBorders>
            <w:shd w:val="clear" w:color="auto" w:fill="085296"/>
            <w:vAlign w:val="bottom"/>
          </w:tcPr>
          <w:p w14:paraId="6B4019D3" w14:textId="77777777" w:rsidR="003339E5" w:rsidRDefault="003339E5">
            <w:pPr>
              <w:rPr>
                <w:sz w:val="24"/>
                <w:szCs w:val="24"/>
              </w:rPr>
            </w:pPr>
          </w:p>
        </w:tc>
        <w:tc>
          <w:tcPr>
            <w:tcW w:w="1420" w:type="dxa"/>
            <w:tcBorders>
              <w:right w:val="single" w:sz="8" w:space="0" w:color="085296"/>
            </w:tcBorders>
            <w:shd w:val="clear" w:color="auto" w:fill="085296"/>
            <w:vAlign w:val="bottom"/>
          </w:tcPr>
          <w:p w14:paraId="152BB2F5" w14:textId="77777777" w:rsidR="003339E5" w:rsidRDefault="003339E5">
            <w:pPr>
              <w:rPr>
                <w:sz w:val="24"/>
                <w:szCs w:val="24"/>
              </w:rPr>
            </w:pPr>
          </w:p>
        </w:tc>
        <w:tc>
          <w:tcPr>
            <w:tcW w:w="1560" w:type="dxa"/>
            <w:tcBorders>
              <w:right w:val="single" w:sz="8" w:space="0" w:color="085296"/>
            </w:tcBorders>
            <w:shd w:val="clear" w:color="auto" w:fill="085296"/>
            <w:vAlign w:val="bottom"/>
          </w:tcPr>
          <w:p w14:paraId="487D2BDB" w14:textId="77777777" w:rsidR="003339E5" w:rsidRDefault="003339E5">
            <w:pPr>
              <w:rPr>
                <w:sz w:val="24"/>
                <w:szCs w:val="24"/>
              </w:rPr>
            </w:pPr>
          </w:p>
        </w:tc>
        <w:tc>
          <w:tcPr>
            <w:tcW w:w="3080" w:type="dxa"/>
            <w:shd w:val="clear" w:color="auto" w:fill="085296"/>
            <w:vAlign w:val="bottom"/>
          </w:tcPr>
          <w:p w14:paraId="05085C02" w14:textId="77777777" w:rsidR="003339E5" w:rsidRDefault="003339E5">
            <w:pPr>
              <w:rPr>
                <w:sz w:val="24"/>
                <w:szCs w:val="24"/>
              </w:rPr>
            </w:pPr>
          </w:p>
        </w:tc>
        <w:tc>
          <w:tcPr>
            <w:tcW w:w="3200" w:type="dxa"/>
            <w:tcBorders>
              <w:right w:val="single" w:sz="8" w:space="0" w:color="C0C0C0"/>
            </w:tcBorders>
            <w:shd w:val="clear" w:color="auto" w:fill="C0C0C0"/>
            <w:vAlign w:val="bottom"/>
          </w:tcPr>
          <w:p w14:paraId="2CBE7E56" w14:textId="77777777" w:rsidR="003339E5" w:rsidRDefault="003339E5">
            <w:pPr>
              <w:rPr>
                <w:sz w:val="24"/>
                <w:szCs w:val="24"/>
              </w:rPr>
            </w:pPr>
          </w:p>
        </w:tc>
        <w:tc>
          <w:tcPr>
            <w:tcW w:w="0" w:type="dxa"/>
            <w:vAlign w:val="bottom"/>
          </w:tcPr>
          <w:p w14:paraId="23017945" w14:textId="77777777" w:rsidR="003339E5" w:rsidRDefault="003339E5">
            <w:pPr>
              <w:rPr>
                <w:sz w:val="1"/>
                <w:szCs w:val="1"/>
              </w:rPr>
            </w:pPr>
          </w:p>
        </w:tc>
      </w:tr>
    </w:tbl>
    <w:p w14:paraId="376DC9B0" w14:textId="77777777" w:rsidR="003339E5" w:rsidRDefault="003B64C7">
      <w:pPr>
        <w:spacing w:line="20" w:lineRule="exact"/>
        <w:rPr>
          <w:sz w:val="20"/>
          <w:szCs w:val="20"/>
        </w:rPr>
      </w:pPr>
      <w:r>
        <w:rPr>
          <w:noProof/>
          <w:sz w:val="20"/>
          <w:szCs w:val="20"/>
        </w:rPr>
        <w:drawing>
          <wp:anchor distT="0" distB="0" distL="114300" distR="114300" simplePos="0" relativeHeight="252104704" behindDoc="1" locked="0" layoutInCell="0" allowOverlap="1" wp14:anchorId="4570EED9" wp14:editId="1887D187">
            <wp:simplePos x="0" y="0"/>
            <wp:positionH relativeFrom="column">
              <wp:posOffset>4552950</wp:posOffset>
            </wp:positionH>
            <wp:positionV relativeFrom="paragraph">
              <wp:posOffset>-9056370</wp:posOffset>
            </wp:positionV>
            <wp:extent cx="2134870" cy="985520"/>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05728" behindDoc="1" locked="0" layoutInCell="0" allowOverlap="1" wp14:anchorId="2D7DE197" wp14:editId="51442483">
                <wp:simplePos x="0" y="0"/>
                <wp:positionH relativeFrom="column">
                  <wp:posOffset>2863215</wp:posOffset>
                </wp:positionH>
                <wp:positionV relativeFrom="paragraph">
                  <wp:posOffset>-7615555</wp:posOffset>
                </wp:positionV>
                <wp:extent cx="3994785" cy="544195"/>
                <wp:effectExtent l="0" t="0" r="0" b="0"/>
                <wp:wrapNone/>
                <wp:docPr id="1044" name="Shape 1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49CF6622" id="Shape 1044" o:spid="_x0000_s1026" style="position:absolute;left:0;text-align:left;margin-left:225.45pt;margin-top:-599.65pt;width:314.55pt;height:42.85pt;z-index:-25121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06752" behindDoc="1" locked="0" layoutInCell="0" allowOverlap="1" wp14:anchorId="3E399A72" wp14:editId="42E6CD9F">
                <wp:simplePos x="0" y="0"/>
                <wp:positionH relativeFrom="column">
                  <wp:posOffset>969010</wp:posOffset>
                </wp:positionH>
                <wp:positionV relativeFrom="paragraph">
                  <wp:posOffset>-7615555</wp:posOffset>
                </wp:positionV>
                <wp:extent cx="1893570" cy="544195"/>
                <wp:effectExtent l="0" t="0" r="0" b="0"/>
                <wp:wrapNone/>
                <wp:docPr id="1045" name="Shape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0D390BD9" id="Shape 1045" o:spid="_x0000_s1026" style="position:absolute;left:0;text-align:left;margin-left:76.3pt;margin-top:-599.65pt;width:149.1pt;height:42.85pt;z-index:-25120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07776" behindDoc="1" locked="0" layoutInCell="0" allowOverlap="1" wp14:anchorId="2B6B2E2C" wp14:editId="49D7068E">
                <wp:simplePos x="0" y="0"/>
                <wp:positionH relativeFrom="column">
                  <wp:posOffset>-635</wp:posOffset>
                </wp:positionH>
                <wp:positionV relativeFrom="paragraph">
                  <wp:posOffset>-7615555</wp:posOffset>
                </wp:positionV>
                <wp:extent cx="969645" cy="544195"/>
                <wp:effectExtent l="0" t="0" r="0" b="0"/>
                <wp:wrapNone/>
                <wp:docPr id="1046" name="Shape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60A3E39C" id="Shape 1046" o:spid="_x0000_s1026" style="position:absolute;left:0;text-align:left;margin-left:-.05pt;margin-top:-599.65pt;width:76.35pt;height:42.85pt;z-index:-25120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08800" behindDoc="1" locked="0" layoutInCell="0" allowOverlap="1" wp14:anchorId="592354BE" wp14:editId="3B76F117">
                <wp:simplePos x="0" y="0"/>
                <wp:positionH relativeFrom="column">
                  <wp:posOffset>1905</wp:posOffset>
                </wp:positionH>
                <wp:positionV relativeFrom="paragraph">
                  <wp:posOffset>-7615555</wp:posOffset>
                </wp:positionV>
                <wp:extent cx="0" cy="544195"/>
                <wp:effectExtent l="0" t="0" r="0" b="0"/>
                <wp:wrapNone/>
                <wp:docPr id="1047" name="Shape 10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378A7B1" id="Shape 1047" o:spid="_x0000_s1026" style="position:absolute;left:0;text-align:left;z-index:-251207680;visibility:visible;mso-wrap-style:square;mso-wrap-distance-left:9pt;mso-wrap-distance-top:0;mso-wrap-distance-right:9pt;mso-wrap-distance-bottom:0;mso-position-horizontal:absolute;mso-position-horizontal-relative:text;mso-position-vertical:absolute;mso-position-vertical-relative:text" from=".15pt,-599.65pt" to=".15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4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09824" behindDoc="1" locked="0" layoutInCell="0" allowOverlap="1" wp14:anchorId="5D0BC0B1" wp14:editId="26EC2F21">
                <wp:simplePos x="0" y="0"/>
                <wp:positionH relativeFrom="column">
                  <wp:posOffset>969010</wp:posOffset>
                </wp:positionH>
                <wp:positionV relativeFrom="paragraph">
                  <wp:posOffset>-7615555</wp:posOffset>
                </wp:positionV>
                <wp:extent cx="0" cy="541020"/>
                <wp:effectExtent l="0" t="0" r="0" b="0"/>
                <wp:wrapNone/>
                <wp:docPr id="1048" name="Shape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51DCC8B" id="Shape 1048" o:spid="_x0000_s1026" style="position:absolute;left:0;text-align:left;z-index:-251206656;visibility:visible;mso-wrap-style:square;mso-wrap-distance-left:9pt;mso-wrap-distance-top:0;mso-wrap-distance-right:9pt;mso-wrap-distance-bottom:0;mso-position-horizontal:absolute;mso-position-horizontal-relative:text;mso-position-vertical:absolute;mso-position-vertical-relative:text" from="76.3pt,-599.65pt" to="76.3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10848" behindDoc="1" locked="0" layoutInCell="0" allowOverlap="1" wp14:anchorId="4DD8BCE2" wp14:editId="0ED31747">
                <wp:simplePos x="0" y="0"/>
                <wp:positionH relativeFrom="column">
                  <wp:posOffset>1866900</wp:posOffset>
                </wp:positionH>
                <wp:positionV relativeFrom="paragraph">
                  <wp:posOffset>-7615555</wp:posOffset>
                </wp:positionV>
                <wp:extent cx="0" cy="541020"/>
                <wp:effectExtent l="0" t="0" r="0" b="0"/>
                <wp:wrapNone/>
                <wp:docPr id="1049" name="Shape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913C242" id="Shape 1049" o:spid="_x0000_s1026" style="position:absolute;left:0;text-align:left;z-index:-251205632;visibility:visible;mso-wrap-style:square;mso-wrap-distance-left:9pt;mso-wrap-distance-top:0;mso-wrap-distance-right:9pt;mso-wrap-distance-bottom:0;mso-position-horizontal:absolute;mso-position-horizontal-relative:text;mso-position-vertical:absolute;mso-position-vertical-relative:text" from="147pt,-599.65pt" to="147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11872" behindDoc="1" locked="0" layoutInCell="0" allowOverlap="1" wp14:anchorId="5330A4DB" wp14:editId="0C3149E4">
                <wp:simplePos x="0" y="0"/>
                <wp:positionH relativeFrom="column">
                  <wp:posOffset>2863215</wp:posOffset>
                </wp:positionH>
                <wp:positionV relativeFrom="paragraph">
                  <wp:posOffset>-7615555</wp:posOffset>
                </wp:positionV>
                <wp:extent cx="0" cy="541020"/>
                <wp:effectExtent l="0" t="0" r="0" b="0"/>
                <wp:wrapNone/>
                <wp:docPr id="1050" name="Shape 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8165336" id="Shape 1050" o:spid="_x0000_s1026" style="position:absolute;left:0;text-align:left;z-index:-251204608;visibility:visible;mso-wrap-style:square;mso-wrap-distance-left:9pt;mso-wrap-distance-top:0;mso-wrap-distance-right:9pt;mso-wrap-distance-bottom:0;mso-position-horizontal:absolute;mso-position-horizontal-relative:text;mso-position-vertical:absolute;mso-position-vertical-relative:text" from="225.45pt,-599.65pt" to="225.45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12896" behindDoc="1" locked="0" layoutInCell="0" allowOverlap="1" wp14:anchorId="59EC6B9F" wp14:editId="5DE98AA7">
                <wp:simplePos x="0" y="0"/>
                <wp:positionH relativeFrom="column">
                  <wp:posOffset>6854190</wp:posOffset>
                </wp:positionH>
                <wp:positionV relativeFrom="paragraph">
                  <wp:posOffset>-7615555</wp:posOffset>
                </wp:positionV>
                <wp:extent cx="0" cy="544195"/>
                <wp:effectExtent l="0" t="0" r="0" b="0"/>
                <wp:wrapNone/>
                <wp:docPr id="1051" name="Shape 1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32D0F24" id="Shape 1051" o:spid="_x0000_s1026" style="position:absolute;left:0;text-align:left;z-index:-251203584;visibility:visible;mso-wrap-style:square;mso-wrap-distance-left:9pt;mso-wrap-distance-top:0;mso-wrap-distance-right:9pt;mso-wrap-distance-bottom:0;mso-position-horizontal:absolute;mso-position-horizontal-relative:text;mso-position-vertical:absolute;mso-position-vertical-relative:text" from="539.7pt,-599.65pt" to="539.7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13920" behindDoc="1" locked="0" layoutInCell="0" allowOverlap="1" wp14:anchorId="637904FA" wp14:editId="34C0E2A2">
                <wp:simplePos x="0" y="0"/>
                <wp:positionH relativeFrom="column">
                  <wp:posOffset>-635</wp:posOffset>
                </wp:positionH>
                <wp:positionV relativeFrom="paragraph">
                  <wp:posOffset>-7611745</wp:posOffset>
                </wp:positionV>
                <wp:extent cx="6858635" cy="0"/>
                <wp:effectExtent l="0" t="0" r="0" b="0"/>
                <wp:wrapNone/>
                <wp:docPr id="1052" name="Shape 1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A267E80" id="Shape 1052" o:spid="_x0000_s1026" style="position:absolute;left:0;text-align:left;z-index:-251202560;visibility:visible;mso-wrap-style:square;mso-wrap-distance-left:9pt;mso-wrap-distance-top:0;mso-wrap-distance-right:9pt;mso-wrap-distance-bottom:0;mso-position-horizontal:absolute;mso-position-horizontal-relative:text;mso-position-vertical:absolute;mso-position-vertical-relative:text" from="-.05pt,-599.35pt" to="540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" o:allowincell="f" filled="t" strokecolor="white" strokeweight=".19047mm">
                <v:stroke joinstyle="miter"/>
                <o:lock v:ext="edit" shapetype="f"/>
              </v:line>
            </w:pict>
          </mc:Fallback>
        </mc:AlternateContent>
      </w:r>
    </w:p>
    <w:p w14:paraId="09DF2874" w14:textId="77777777" w:rsidR="003339E5" w:rsidRDefault="003339E5">
      <w:pPr>
        <w:sectPr w:rsidR="003339E5">
          <w:pgSz w:w="12240" w:h="15840"/>
          <w:pgMar w:top="720" w:right="720" w:bottom="0" w:left="720" w:header="0" w:footer="0" w:gutter="0"/>
          <w:cols w:space="720" w:equalWidth="0">
            <w:col w:w="10800"/>
          </w:cols>
        </w:sectPr>
      </w:pPr>
    </w:p>
    <w:p w14:paraId="511F9081" w14:textId="77777777" w:rsidR="003339E5" w:rsidRDefault="003339E5">
      <w:pPr>
        <w:spacing w:line="63" w:lineRule="exact"/>
        <w:rPr>
          <w:sz w:val="20"/>
          <w:szCs w:val="20"/>
        </w:rPr>
      </w:pPr>
    </w:p>
    <w:p w14:paraId="42F77EB4" w14:textId="77777777" w:rsidR="003339E5" w:rsidRDefault="003B64C7">
      <w:pPr>
        <w:ind w:left="10400"/>
        <w:rPr>
          <w:sz w:val="20"/>
          <w:szCs w:val="20"/>
        </w:rPr>
      </w:pPr>
      <w:r>
        <w:rPr>
          <w:rFonts w:ascii="Calibri" w:eastAsia="Calibri" w:hAnsi="Calibri" w:cs="Calibri"/>
        </w:rPr>
        <w:t>153</w:t>
      </w:r>
    </w:p>
    <w:p w14:paraId="2BC49110"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60"/>
        <w:gridCol w:w="1420"/>
        <w:gridCol w:w="1560"/>
        <w:gridCol w:w="6260"/>
        <w:gridCol w:w="30"/>
      </w:tblGrid>
      <w:tr w:rsidR="003339E5" w14:paraId="1074A7FA" w14:textId="77777777">
        <w:trPr>
          <w:trHeight w:val="1069"/>
        </w:trPr>
        <w:tc>
          <w:tcPr>
            <w:tcW w:w="1560" w:type="dxa"/>
            <w:tcBorders>
              <w:left w:val="single" w:sz="8" w:space="0" w:color="085296"/>
              <w:right w:val="single" w:sz="8" w:space="0" w:color="085296"/>
            </w:tcBorders>
            <w:shd w:val="clear" w:color="auto" w:fill="085296"/>
            <w:vAlign w:val="bottom"/>
          </w:tcPr>
          <w:p w14:paraId="2EFDEC34" w14:textId="77777777" w:rsidR="003339E5" w:rsidRDefault="003339E5">
            <w:pPr>
              <w:rPr>
                <w:sz w:val="24"/>
                <w:szCs w:val="24"/>
              </w:rPr>
            </w:pPr>
            <w:bookmarkStart w:id="154" w:name="page154"/>
            <w:bookmarkEnd w:id="154"/>
          </w:p>
        </w:tc>
        <w:tc>
          <w:tcPr>
            <w:tcW w:w="2980" w:type="dxa"/>
            <w:gridSpan w:val="2"/>
            <w:tcBorders>
              <w:right w:val="single" w:sz="8" w:space="0" w:color="085296"/>
            </w:tcBorders>
            <w:shd w:val="clear" w:color="auto" w:fill="085296"/>
            <w:vAlign w:val="bottom"/>
          </w:tcPr>
          <w:p w14:paraId="5E5B551D" w14:textId="77777777" w:rsidR="003339E5" w:rsidRDefault="003B64C7">
            <w:pPr>
              <w:ind w:left="300"/>
              <w:rPr>
                <w:sz w:val="20"/>
                <w:szCs w:val="20"/>
              </w:rPr>
            </w:pPr>
            <w:r>
              <w:rPr>
                <w:rFonts w:ascii="Trebuchet MS" w:eastAsia="Trebuchet MS" w:hAnsi="Trebuchet MS" w:cs="Trebuchet MS"/>
                <w:b/>
                <w:bCs/>
                <w:color w:val="FFFFFF"/>
                <w:sz w:val="56"/>
                <w:szCs w:val="56"/>
              </w:rPr>
              <w:t>FISMA</w:t>
            </w:r>
          </w:p>
        </w:tc>
        <w:tc>
          <w:tcPr>
            <w:tcW w:w="6260" w:type="dxa"/>
            <w:tcBorders>
              <w:right w:val="single" w:sz="8" w:space="0" w:color="085296"/>
            </w:tcBorders>
            <w:shd w:val="clear" w:color="auto" w:fill="085296"/>
            <w:vAlign w:val="bottom"/>
          </w:tcPr>
          <w:p w14:paraId="70DD2BA6" w14:textId="77777777" w:rsidR="003339E5" w:rsidRDefault="003339E5">
            <w:pPr>
              <w:rPr>
                <w:sz w:val="24"/>
                <w:szCs w:val="24"/>
              </w:rPr>
            </w:pPr>
          </w:p>
        </w:tc>
        <w:tc>
          <w:tcPr>
            <w:tcW w:w="0" w:type="dxa"/>
            <w:vAlign w:val="bottom"/>
          </w:tcPr>
          <w:p w14:paraId="6FE071A5" w14:textId="77777777" w:rsidR="003339E5" w:rsidRDefault="003339E5">
            <w:pPr>
              <w:rPr>
                <w:sz w:val="1"/>
                <w:szCs w:val="1"/>
              </w:rPr>
            </w:pPr>
          </w:p>
        </w:tc>
      </w:tr>
      <w:tr w:rsidR="003339E5" w14:paraId="38D91D9B" w14:textId="77777777">
        <w:trPr>
          <w:trHeight w:val="496"/>
        </w:trPr>
        <w:tc>
          <w:tcPr>
            <w:tcW w:w="1560" w:type="dxa"/>
            <w:vMerge w:val="restart"/>
            <w:tcBorders>
              <w:left w:val="single" w:sz="8" w:space="0" w:color="085296"/>
              <w:right w:val="single" w:sz="8" w:space="0" w:color="085296"/>
            </w:tcBorders>
            <w:shd w:val="clear" w:color="auto" w:fill="085296"/>
            <w:vAlign w:val="bottom"/>
          </w:tcPr>
          <w:p w14:paraId="665CDDFC" w14:textId="77777777" w:rsidR="003339E5" w:rsidRDefault="003B64C7">
            <w:pPr>
              <w:spacing w:line="934" w:lineRule="exact"/>
              <w:ind w:left="300"/>
              <w:rPr>
                <w:sz w:val="20"/>
                <w:szCs w:val="20"/>
              </w:rPr>
            </w:pPr>
            <w:r>
              <w:rPr>
                <w:rFonts w:ascii="Trebuchet MS" w:eastAsia="Trebuchet MS" w:hAnsi="Trebuchet MS" w:cs="Trebuchet MS"/>
                <w:color w:val="FFFFFF"/>
                <w:w w:val="85"/>
                <w:sz w:val="96"/>
                <w:szCs w:val="96"/>
              </w:rPr>
              <w:t>A.3</w:t>
            </w:r>
          </w:p>
        </w:tc>
        <w:tc>
          <w:tcPr>
            <w:tcW w:w="9240" w:type="dxa"/>
            <w:gridSpan w:val="3"/>
            <w:tcBorders>
              <w:right w:val="single" w:sz="8" w:space="0" w:color="085296"/>
            </w:tcBorders>
            <w:shd w:val="clear" w:color="auto" w:fill="085296"/>
            <w:vAlign w:val="bottom"/>
          </w:tcPr>
          <w:p w14:paraId="13BD0748" w14:textId="77777777" w:rsidR="003339E5" w:rsidRDefault="003B64C7">
            <w:pPr>
              <w:spacing w:line="494" w:lineRule="exact"/>
              <w:ind w:left="30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55CD1CDD" w14:textId="77777777" w:rsidR="003339E5" w:rsidRDefault="003339E5">
            <w:pPr>
              <w:rPr>
                <w:sz w:val="1"/>
                <w:szCs w:val="1"/>
              </w:rPr>
            </w:pPr>
          </w:p>
        </w:tc>
      </w:tr>
      <w:tr w:rsidR="003339E5" w14:paraId="3A803B76" w14:textId="77777777">
        <w:trPr>
          <w:trHeight w:val="459"/>
        </w:trPr>
        <w:tc>
          <w:tcPr>
            <w:tcW w:w="1560" w:type="dxa"/>
            <w:vMerge/>
            <w:tcBorders>
              <w:left w:val="single" w:sz="8" w:space="0" w:color="085296"/>
              <w:right w:val="single" w:sz="8" w:space="0" w:color="085296"/>
            </w:tcBorders>
            <w:shd w:val="clear" w:color="auto" w:fill="085296"/>
            <w:vAlign w:val="bottom"/>
          </w:tcPr>
          <w:p w14:paraId="7C519C8B" w14:textId="77777777" w:rsidR="003339E5" w:rsidRDefault="003339E5">
            <w:pPr>
              <w:rPr>
                <w:sz w:val="24"/>
                <w:szCs w:val="24"/>
              </w:rPr>
            </w:pPr>
          </w:p>
        </w:tc>
        <w:tc>
          <w:tcPr>
            <w:tcW w:w="9240" w:type="dxa"/>
            <w:gridSpan w:val="3"/>
            <w:tcBorders>
              <w:right w:val="single" w:sz="8" w:space="0" w:color="085296"/>
            </w:tcBorders>
            <w:shd w:val="clear" w:color="auto" w:fill="085296"/>
            <w:vAlign w:val="bottom"/>
          </w:tcPr>
          <w:p w14:paraId="61EF8D82" w14:textId="77777777" w:rsidR="003339E5" w:rsidRDefault="003B64C7">
            <w:pPr>
              <w:spacing w:line="438" w:lineRule="exact"/>
              <w:ind w:left="300"/>
              <w:rPr>
                <w:sz w:val="20"/>
                <w:szCs w:val="20"/>
              </w:rPr>
            </w:pPr>
            <w:r>
              <w:rPr>
                <w:rFonts w:ascii="Trebuchet MS" w:eastAsia="Trebuchet MS" w:hAnsi="Trebuchet MS" w:cs="Trebuchet MS"/>
                <w:b/>
                <w:bCs/>
                <w:color w:val="FFFFFF"/>
                <w:sz w:val="50"/>
                <w:szCs w:val="50"/>
              </w:rPr>
              <w:t>BREAKDOWNS</w:t>
            </w:r>
          </w:p>
        </w:tc>
        <w:tc>
          <w:tcPr>
            <w:tcW w:w="0" w:type="dxa"/>
            <w:vAlign w:val="bottom"/>
          </w:tcPr>
          <w:p w14:paraId="3E14AEBC" w14:textId="77777777" w:rsidR="003339E5" w:rsidRDefault="003339E5">
            <w:pPr>
              <w:rPr>
                <w:sz w:val="1"/>
                <w:szCs w:val="1"/>
              </w:rPr>
            </w:pPr>
          </w:p>
        </w:tc>
      </w:tr>
      <w:tr w:rsidR="003339E5" w14:paraId="61A99646" w14:textId="77777777">
        <w:trPr>
          <w:trHeight w:val="778"/>
        </w:trPr>
        <w:tc>
          <w:tcPr>
            <w:tcW w:w="1560" w:type="dxa"/>
            <w:vMerge w:val="restart"/>
            <w:vAlign w:val="bottom"/>
          </w:tcPr>
          <w:p w14:paraId="6475FD8C" w14:textId="77777777" w:rsidR="003339E5" w:rsidRDefault="003B64C7">
            <w:pPr>
              <w:ind w:left="420"/>
              <w:rPr>
                <w:sz w:val="20"/>
                <w:szCs w:val="20"/>
              </w:rPr>
            </w:pPr>
            <w:r>
              <w:rPr>
                <w:rFonts w:ascii="Calibri" w:eastAsia="Calibri" w:hAnsi="Calibri" w:cs="Calibri"/>
                <w:b/>
                <w:bCs/>
                <w:color w:val="FFFFFF"/>
                <w:sz w:val="24"/>
                <w:szCs w:val="24"/>
              </w:rPr>
              <w:t>Section</w:t>
            </w:r>
          </w:p>
        </w:tc>
        <w:tc>
          <w:tcPr>
            <w:tcW w:w="1420" w:type="dxa"/>
            <w:vMerge w:val="restart"/>
            <w:vAlign w:val="bottom"/>
          </w:tcPr>
          <w:p w14:paraId="1D8CE257"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40D3EE76"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60" w:type="dxa"/>
            <w:vMerge w:val="restart"/>
            <w:vAlign w:val="bottom"/>
          </w:tcPr>
          <w:p w14:paraId="1D6FE9F4" w14:textId="77777777" w:rsidR="003339E5" w:rsidRDefault="003B64C7">
            <w:pPr>
              <w:ind w:left="2420"/>
              <w:rPr>
                <w:sz w:val="20"/>
                <w:szCs w:val="20"/>
              </w:rPr>
            </w:pPr>
            <w:r>
              <w:rPr>
                <w:rFonts w:ascii="Calibri" w:eastAsia="Calibri" w:hAnsi="Calibri" w:cs="Calibri"/>
                <w:b/>
                <w:bCs/>
                <w:color w:val="FFFFFF"/>
                <w:sz w:val="24"/>
                <w:szCs w:val="24"/>
              </w:rPr>
              <w:t>Responsibility</w:t>
            </w:r>
          </w:p>
        </w:tc>
        <w:tc>
          <w:tcPr>
            <w:tcW w:w="0" w:type="dxa"/>
            <w:vAlign w:val="bottom"/>
          </w:tcPr>
          <w:p w14:paraId="696EFB3F" w14:textId="77777777" w:rsidR="003339E5" w:rsidRDefault="003339E5">
            <w:pPr>
              <w:rPr>
                <w:sz w:val="1"/>
                <w:szCs w:val="1"/>
              </w:rPr>
            </w:pPr>
          </w:p>
        </w:tc>
      </w:tr>
      <w:tr w:rsidR="003339E5" w14:paraId="0BCB0656" w14:textId="77777777">
        <w:trPr>
          <w:trHeight w:val="175"/>
        </w:trPr>
        <w:tc>
          <w:tcPr>
            <w:tcW w:w="1560" w:type="dxa"/>
            <w:vMerge/>
            <w:vAlign w:val="bottom"/>
          </w:tcPr>
          <w:p w14:paraId="41F6D4F8" w14:textId="77777777" w:rsidR="003339E5" w:rsidRDefault="003339E5">
            <w:pPr>
              <w:rPr>
                <w:sz w:val="15"/>
                <w:szCs w:val="15"/>
              </w:rPr>
            </w:pPr>
          </w:p>
        </w:tc>
        <w:tc>
          <w:tcPr>
            <w:tcW w:w="1420" w:type="dxa"/>
            <w:vMerge/>
            <w:vAlign w:val="bottom"/>
          </w:tcPr>
          <w:p w14:paraId="35550A42" w14:textId="77777777" w:rsidR="003339E5" w:rsidRDefault="003339E5">
            <w:pPr>
              <w:rPr>
                <w:sz w:val="15"/>
                <w:szCs w:val="15"/>
              </w:rPr>
            </w:pPr>
          </w:p>
        </w:tc>
        <w:tc>
          <w:tcPr>
            <w:tcW w:w="1560" w:type="dxa"/>
            <w:vMerge w:val="restart"/>
            <w:vAlign w:val="bottom"/>
          </w:tcPr>
          <w:p w14:paraId="1A77497D"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60" w:type="dxa"/>
            <w:vMerge/>
            <w:vAlign w:val="bottom"/>
          </w:tcPr>
          <w:p w14:paraId="6D4B0D22" w14:textId="77777777" w:rsidR="003339E5" w:rsidRDefault="003339E5">
            <w:pPr>
              <w:rPr>
                <w:sz w:val="15"/>
                <w:szCs w:val="15"/>
              </w:rPr>
            </w:pPr>
          </w:p>
        </w:tc>
        <w:tc>
          <w:tcPr>
            <w:tcW w:w="0" w:type="dxa"/>
            <w:vAlign w:val="bottom"/>
          </w:tcPr>
          <w:p w14:paraId="7343D18D" w14:textId="77777777" w:rsidR="003339E5" w:rsidRDefault="003339E5">
            <w:pPr>
              <w:rPr>
                <w:sz w:val="1"/>
                <w:szCs w:val="1"/>
              </w:rPr>
            </w:pPr>
          </w:p>
        </w:tc>
      </w:tr>
      <w:tr w:rsidR="003339E5" w14:paraId="04A6331E" w14:textId="77777777">
        <w:trPr>
          <w:trHeight w:val="174"/>
        </w:trPr>
        <w:tc>
          <w:tcPr>
            <w:tcW w:w="1560" w:type="dxa"/>
            <w:vAlign w:val="bottom"/>
          </w:tcPr>
          <w:p w14:paraId="06BECB51" w14:textId="77777777" w:rsidR="003339E5" w:rsidRDefault="003339E5">
            <w:pPr>
              <w:rPr>
                <w:sz w:val="15"/>
                <w:szCs w:val="15"/>
              </w:rPr>
            </w:pPr>
          </w:p>
        </w:tc>
        <w:tc>
          <w:tcPr>
            <w:tcW w:w="1420" w:type="dxa"/>
            <w:vAlign w:val="bottom"/>
          </w:tcPr>
          <w:p w14:paraId="608A8D22" w14:textId="77777777" w:rsidR="003339E5" w:rsidRDefault="003339E5">
            <w:pPr>
              <w:rPr>
                <w:sz w:val="15"/>
                <w:szCs w:val="15"/>
              </w:rPr>
            </w:pPr>
          </w:p>
        </w:tc>
        <w:tc>
          <w:tcPr>
            <w:tcW w:w="1560" w:type="dxa"/>
            <w:vMerge/>
            <w:vAlign w:val="bottom"/>
          </w:tcPr>
          <w:p w14:paraId="3E553FB9" w14:textId="77777777" w:rsidR="003339E5" w:rsidRDefault="003339E5">
            <w:pPr>
              <w:rPr>
                <w:sz w:val="15"/>
                <w:szCs w:val="15"/>
              </w:rPr>
            </w:pPr>
          </w:p>
        </w:tc>
        <w:tc>
          <w:tcPr>
            <w:tcW w:w="6260" w:type="dxa"/>
            <w:vAlign w:val="bottom"/>
          </w:tcPr>
          <w:p w14:paraId="677A6509" w14:textId="77777777" w:rsidR="003339E5" w:rsidRDefault="003339E5">
            <w:pPr>
              <w:rPr>
                <w:sz w:val="15"/>
                <w:szCs w:val="15"/>
              </w:rPr>
            </w:pPr>
          </w:p>
        </w:tc>
        <w:tc>
          <w:tcPr>
            <w:tcW w:w="0" w:type="dxa"/>
            <w:vAlign w:val="bottom"/>
          </w:tcPr>
          <w:p w14:paraId="5D82F963" w14:textId="77777777" w:rsidR="003339E5" w:rsidRDefault="003339E5">
            <w:pPr>
              <w:rPr>
                <w:sz w:val="1"/>
                <w:szCs w:val="1"/>
              </w:rPr>
            </w:pPr>
          </w:p>
        </w:tc>
      </w:tr>
      <w:tr w:rsidR="003339E5" w14:paraId="39755DDD" w14:textId="77777777">
        <w:trPr>
          <w:trHeight w:val="100"/>
        </w:trPr>
        <w:tc>
          <w:tcPr>
            <w:tcW w:w="1560" w:type="dxa"/>
            <w:tcBorders>
              <w:bottom w:val="single" w:sz="8" w:space="0" w:color="C5C5C5"/>
            </w:tcBorders>
            <w:vAlign w:val="bottom"/>
          </w:tcPr>
          <w:p w14:paraId="7703CBCE" w14:textId="77777777" w:rsidR="003339E5" w:rsidRDefault="003339E5">
            <w:pPr>
              <w:rPr>
                <w:sz w:val="8"/>
                <w:szCs w:val="8"/>
              </w:rPr>
            </w:pPr>
          </w:p>
        </w:tc>
        <w:tc>
          <w:tcPr>
            <w:tcW w:w="1420" w:type="dxa"/>
            <w:tcBorders>
              <w:bottom w:val="single" w:sz="8" w:space="0" w:color="C5C5C5"/>
            </w:tcBorders>
            <w:vAlign w:val="bottom"/>
          </w:tcPr>
          <w:p w14:paraId="67AE89BB" w14:textId="77777777" w:rsidR="003339E5" w:rsidRDefault="003339E5">
            <w:pPr>
              <w:rPr>
                <w:sz w:val="8"/>
                <w:szCs w:val="8"/>
              </w:rPr>
            </w:pPr>
          </w:p>
        </w:tc>
        <w:tc>
          <w:tcPr>
            <w:tcW w:w="1560" w:type="dxa"/>
            <w:tcBorders>
              <w:bottom w:val="single" w:sz="8" w:space="0" w:color="C5C5C5"/>
            </w:tcBorders>
            <w:vAlign w:val="bottom"/>
          </w:tcPr>
          <w:p w14:paraId="2DE6BA5A" w14:textId="77777777" w:rsidR="003339E5" w:rsidRDefault="003339E5">
            <w:pPr>
              <w:rPr>
                <w:sz w:val="8"/>
                <w:szCs w:val="8"/>
              </w:rPr>
            </w:pPr>
          </w:p>
        </w:tc>
        <w:tc>
          <w:tcPr>
            <w:tcW w:w="6260" w:type="dxa"/>
            <w:tcBorders>
              <w:bottom w:val="single" w:sz="8" w:space="0" w:color="C5C5C5"/>
            </w:tcBorders>
            <w:vAlign w:val="bottom"/>
          </w:tcPr>
          <w:p w14:paraId="0787EC5C" w14:textId="77777777" w:rsidR="003339E5" w:rsidRDefault="003339E5">
            <w:pPr>
              <w:rPr>
                <w:sz w:val="8"/>
                <w:szCs w:val="8"/>
              </w:rPr>
            </w:pPr>
          </w:p>
        </w:tc>
        <w:tc>
          <w:tcPr>
            <w:tcW w:w="0" w:type="dxa"/>
            <w:vAlign w:val="bottom"/>
          </w:tcPr>
          <w:p w14:paraId="04833ADA" w14:textId="77777777" w:rsidR="003339E5" w:rsidRDefault="003339E5">
            <w:pPr>
              <w:rPr>
                <w:sz w:val="1"/>
                <w:szCs w:val="1"/>
              </w:rPr>
            </w:pPr>
          </w:p>
        </w:tc>
      </w:tr>
      <w:tr w:rsidR="003339E5" w14:paraId="0E20CC2B" w14:textId="77777777">
        <w:trPr>
          <w:trHeight w:val="313"/>
        </w:trPr>
        <w:tc>
          <w:tcPr>
            <w:tcW w:w="1560" w:type="dxa"/>
            <w:tcBorders>
              <w:left w:val="single" w:sz="8" w:space="0" w:color="C5C5C5"/>
              <w:right w:val="single" w:sz="8" w:space="0" w:color="C5C5C5"/>
            </w:tcBorders>
            <w:vAlign w:val="bottom"/>
          </w:tcPr>
          <w:p w14:paraId="669EC89D" w14:textId="77777777" w:rsidR="003339E5" w:rsidRDefault="003B64C7">
            <w:pPr>
              <w:ind w:left="8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74832D5D" w14:textId="77777777" w:rsidR="003339E5" w:rsidRDefault="003B64C7">
            <w:pPr>
              <w:ind w:left="40"/>
              <w:rPr>
                <w:sz w:val="20"/>
                <w:szCs w:val="20"/>
              </w:rPr>
            </w:pPr>
            <w:r>
              <w:rPr>
                <w:rFonts w:ascii="Calibri" w:eastAsia="Calibri" w:hAnsi="Calibri" w:cs="Calibri"/>
              </w:rPr>
              <w:t>a(2)</w:t>
            </w:r>
          </w:p>
        </w:tc>
        <w:tc>
          <w:tcPr>
            <w:tcW w:w="1560" w:type="dxa"/>
            <w:tcBorders>
              <w:right w:val="single" w:sz="8" w:space="0" w:color="C5C5C5"/>
            </w:tcBorders>
            <w:vAlign w:val="bottom"/>
          </w:tcPr>
          <w:p w14:paraId="67702C10"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55575593" w14:textId="77777777" w:rsidR="003339E5" w:rsidRDefault="003B64C7">
            <w:pPr>
              <w:ind w:left="4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127ADA99" w14:textId="77777777" w:rsidR="003339E5" w:rsidRDefault="003339E5">
            <w:pPr>
              <w:rPr>
                <w:sz w:val="1"/>
                <w:szCs w:val="1"/>
              </w:rPr>
            </w:pPr>
          </w:p>
        </w:tc>
      </w:tr>
      <w:tr w:rsidR="003339E5" w14:paraId="17D9C681" w14:textId="77777777">
        <w:trPr>
          <w:trHeight w:val="266"/>
        </w:trPr>
        <w:tc>
          <w:tcPr>
            <w:tcW w:w="1560" w:type="dxa"/>
            <w:tcBorders>
              <w:left w:val="single" w:sz="8" w:space="0" w:color="C5C5C5"/>
              <w:right w:val="single" w:sz="8" w:space="0" w:color="C5C5C5"/>
            </w:tcBorders>
            <w:vAlign w:val="bottom"/>
          </w:tcPr>
          <w:p w14:paraId="1B454406" w14:textId="77777777" w:rsidR="003339E5" w:rsidRDefault="003B64C7">
            <w:pPr>
              <w:spacing w:line="266" w:lineRule="exact"/>
              <w:ind w:left="80"/>
              <w:rPr>
                <w:sz w:val="20"/>
                <w:szCs w:val="20"/>
              </w:rPr>
            </w:pPr>
            <w:r>
              <w:rPr>
                <w:rFonts w:ascii="Calibri" w:eastAsia="Calibri" w:hAnsi="Calibri" w:cs="Calibri"/>
              </w:rPr>
              <w:t>information</w:t>
            </w:r>
          </w:p>
        </w:tc>
        <w:tc>
          <w:tcPr>
            <w:tcW w:w="1420" w:type="dxa"/>
            <w:tcBorders>
              <w:right w:val="single" w:sz="8" w:space="0" w:color="C5C5C5"/>
            </w:tcBorders>
            <w:vAlign w:val="bottom"/>
          </w:tcPr>
          <w:p w14:paraId="4B4F48B6" w14:textId="77777777" w:rsidR="003339E5" w:rsidRDefault="003339E5">
            <w:pPr>
              <w:rPr>
                <w:sz w:val="23"/>
                <w:szCs w:val="23"/>
              </w:rPr>
            </w:pPr>
          </w:p>
        </w:tc>
        <w:tc>
          <w:tcPr>
            <w:tcW w:w="1560" w:type="dxa"/>
            <w:tcBorders>
              <w:right w:val="single" w:sz="8" w:space="0" w:color="C5C5C5"/>
            </w:tcBorders>
            <w:vAlign w:val="bottom"/>
          </w:tcPr>
          <w:p w14:paraId="3BA5403D" w14:textId="77777777" w:rsidR="003339E5" w:rsidRDefault="003B64C7">
            <w:pPr>
              <w:spacing w:line="266"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4D9E40FF" w14:textId="77777777" w:rsidR="003339E5" w:rsidRDefault="003B64C7">
            <w:pPr>
              <w:spacing w:line="221" w:lineRule="exact"/>
              <w:ind w:left="40"/>
              <w:rPr>
                <w:sz w:val="20"/>
                <w:szCs w:val="20"/>
              </w:rPr>
            </w:pPr>
            <w:r>
              <w:rPr>
                <w:rFonts w:ascii="Calibri" w:eastAsia="Calibri" w:hAnsi="Calibri" w:cs="Calibri"/>
                <w:sz w:val="20"/>
                <w:szCs w:val="20"/>
              </w:rPr>
              <w:t>information security incident center to— compile and analyze information</w:t>
            </w:r>
          </w:p>
        </w:tc>
        <w:tc>
          <w:tcPr>
            <w:tcW w:w="0" w:type="dxa"/>
            <w:vAlign w:val="bottom"/>
          </w:tcPr>
          <w:p w14:paraId="4B305280" w14:textId="77777777" w:rsidR="003339E5" w:rsidRDefault="003339E5">
            <w:pPr>
              <w:rPr>
                <w:sz w:val="1"/>
                <w:szCs w:val="1"/>
              </w:rPr>
            </w:pPr>
          </w:p>
        </w:tc>
      </w:tr>
      <w:tr w:rsidR="003339E5" w14:paraId="7BF07E1E" w14:textId="77777777">
        <w:trPr>
          <w:trHeight w:val="200"/>
        </w:trPr>
        <w:tc>
          <w:tcPr>
            <w:tcW w:w="1560" w:type="dxa"/>
            <w:vMerge w:val="restart"/>
            <w:tcBorders>
              <w:left w:val="single" w:sz="8" w:space="0" w:color="C5C5C5"/>
              <w:right w:val="single" w:sz="8" w:space="0" w:color="C5C5C5"/>
            </w:tcBorders>
            <w:vAlign w:val="bottom"/>
          </w:tcPr>
          <w:p w14:paraId="18A0F9B7" w14:textId="77777777" w:rsidR="003339E5" w:rsidRDefault="003B64C7">
            <w:pPr>
              <w:ind w:left="80"/>
              <w:rPr>
                <w:sz w:val="20"/>
                <w:szCs w:val="20"/>
              </w:rPr>
            </w:pPr>
            <w:r>
              <w:rPr>
                <w:rFonts w:ascii="Calibri" w:eastAsia="Calibri" w:hAnsi="Calibri" w:cs="Calibri"/>
              </w:rPr>
              <w:t>security</w:t>
            </w:r>
          </w:p>
        </w:tc>
        <w:tc>
          <w:tcPr>
            <w:tcW w:w="1420" w:type="dxa"/>
            <w:tcBorders>
              <w:right w:val="single" w:sz="8" w:space="0" w:color="C5C5C5"/>
            </w:tcBorders>
            <w:vAlign w:val="bottom"/>
          </w:tcPr>
          <w:p w14:paraId="72989374" w14:textId="77777777" w:rsidR="003339E5" w:rsidRDefault="003339E5">
            <w:pPr>
              <w:rPr>
                <w:sz w:val="17"/>
                <w:szCs w:val="17"/>
              </w:rPr>
            </w:pPr>
          </w:p>
        </w:tc>
        <w:tc>
          <w:tcPr>
            <w:tcW w:w="1560" w:type="dxa"/>
            <w:tcBorders>
              <w:right w:val="single" w:sz="8" w:space="0" w:color="C5C5C5"/>
            </w:tcBorders>
            <w:vAlign w:val="bottom"/>
          </w:tcPr>
          <w:p w14:paraId="625DCF43" w14:textId="77777777" w:rsidR="003339E5" w:rsidRDefault="003339E5">
            <w:pPr>
              <w:rPr>
                <w:sz w:val="17"/>
                <w:szCs w:val="17"/>
              </w:rPr>
            </w:pPr>
          </w:p>
        </w:tc>
        <w:tc>
          <w:tcPr>
            <w:tcW w:w="6260" w:type="dxa"/>
            <w:tcBorders>
              <w:right w:val="single" w:sz="8" w:space="0" w:color="C5C5C5"/>
            </w:tcBorders>
            <w:vAlign w:val="bottom"/>
          </w:tcPr>
          <w:p w14:paraId="43E51C93" w14:textId="77777777" w:rsidR="003339E5" w:rsidRDefault="003B64C7">
            <w:pPr>
              <w:spacing w:line="200" w:lineRule="exact"/>
              <w:ind w:left="40"/>
              <w:rPr>
                <w:sz w:val="20"/>
                <w:szCs w:val="20"/>
              </w:rPr>
            </w:pPr>
            <w:r>
              <w:rPr>
                <w:rFonts w:ascii="Calibri" w:eastAsia="Calibri" w:hAnsi="Calibri" w:cs="Calibri"/>
                <w:sz w:val="20"/>
                <w:szCs w:val="20"/>
              </w:rPr>
              <w:t>about incidents that threaten information security;</w:t>
            </w:r>
          </w:p>
        </w:tc>
        <w:tc>
          <w:tcPr>
            <w:tcW w:w="0" w:type="dxa"/>
            <w:vAlign w:val="bottom"/>
          </w:tcPr>
          <w:p w14:paraId="47860812" w14:textId="77777777" w:rsidR="003339E5" w:rsidRDefault="003339E5">
            <w:pPr>
              <w:rPr>
                <w:sz w:val="1"/>
                <w:szCs w:val="1"/>
              </w:rPr>
            </w:pPr>
          </w:p>
        </w:tc>
      </w:tr>
      <w:tr w:rsidR="003339E5" w14:paraId="67CBC9CC" w14:textId="77777777">
        <w:trPr>
          <w:trHeight w:val="71"/>
        </w:trPr>
        <w:tc>
          <w:tcPr>
            <w:tcW w:w="1560" w:type="dxa"/>
            <w:vMerge/>
            <w:tcBorders>
              <w:left w:val="single" w:sz="8" w:space="0" w:color="C5C5C5"/>
              <w:right w:val="single" w:sz="8" w:space="0" w:color="C5C5C5"/>
            </w:tcBorders>
            <w:vAlign w:val="bottom"/>
          </w:tcPr>
          <w:p w14:paraId="54232E19" w14:textId="77777777" w:rsidR="003339E5" w:rsidRDefault="003339E5">
            <w:pPr>
              <w:rPr>
                <w:sz w:val="6"/>
                <w:szCs w:val="6"/>
              </w:rPr>
            </w:pPr>
          </w:p>
        </w:tc>
        <w:tc>
          <w:tcPr>
            <w:tcW w:w="1420" w:type="dxa"/>
            <w:tcBorders>
              <w:right w:val="single" w:sz="8" w:space="0" w:color="C5C5C5"/>
            </w:tcBorders>
            <w:vAlign w:val="bottom"/>
          </w:tcPr>
          <w:p w14:paraId="64AC4FD1" w14:textId="77777777" w:rsidR="003339E5" w:rsidRDefault="003339E5">
            <w:pPr>
              <w:rPr>
                <w:sz w:val="6"/>
                <w:szCs w:val="6"/>
              </w:rPr>
            </w:pPr>
          </w:p>
        </w:tc>
        <w:tc>
          <w:tcPr>
            <w:tcW w:w="1560" w:type="dxa"/>
            <w:tcBorders>
              <w:right w:val="single" w:sz="8" w:space="0" w:color="C5C5C5"/>
            </w:tcBorders>
            <w:vAlign w:val="bottom"/>
          </w:tcPr>
          <w:p w14:paraId="417F03DB" w14:textId="77777777" w:rsidR="003339E5" w:rsidRDefault="003339E5">
            <w:pPr>
              <w:rPr>
                <w:sz w:val="6"/>
                <w:szCs w:val="6"/>
              </w:rPr>
            </w:pPr>
          </w:p>
        </w:tc>
        <w:tc>
          <w:tcPr>
            <w:tcW w:w="6260" w:type="dxa"/>
            <w:tcBorders>
              <w:right w:val="single" w:sz="8" w:space="0" w:color="C5C5C5"/>
            </w:tcBorders>
            <w:vAlign w:val="bottom"/>
          </w:tcPr>
          <w:p w14:paraId="40C3B6DC" w14:textId="77777777" w:rsidR="003339E5" w:rsidRDefault="003339E5">
            <w:pPr>
              <w:rPr>
                <w:sz w:val="6"/>
                <w:szCs w:val="6"/>
              </w:rPr>
            </w:pPr>
          </w:p>
        </w:tc>
        <w:tc>
          <w:tcPr>
            <w:tcW w:w="0" w:type="dxa"/>
            <w:vAlign w:val="bottom"/>
          </w:tcPr>
          <w:p w14:paraId="2F4AE8A5" w14:textId="77777777" w:rsidR="003339E5" w:rsidRDefault="003339E5">
            <w:pPr>
              <w:rPr>
                <w:sz w:val="1"/>
                <w:szCs w:val="1"/>
              </w:rPr>
            </w:pPr>
          </w:p>
        </w:tc>
      </w:tr>
      <w:tr w:rsidR="003339E5" w14:paraId="1CC1D9B6" w14:textId="77777777">
        <w:trPr>
          <w:trHeight w:val="268"/>
        </w:trPr>
        <w:tc>
          <w:tcPr>
            <w:tcW w:w="1560" w:type="dxa"/>
            <w:tcBorders>
              <w:left w:val="single" w:sz="8" w:space="0" w:color="C5C5C5"/>
              <w:right w:val="single" w:sz="8" w:space="0" w:color="C5C5C5"/>
            </w:tcBorders>
            <w:vAlign w:val="bottom"/>
          </w:tcPr>
          <w:p w14:paraId="1009785F" w14:textId="77777777" w:rsidR="003339E5" w:rsidRDefault="003B64C7">
            <w:pPr>
              <w:ind w:left="8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565B7F25" w14:textId="77777777" w:rsidR="003339E5" w:rsidRDefault="003339E5">
            <w:pPr>
              <w:rPr>
                <w:sz w:val="23"/>
                <w:szCs w:val="23"/>
              </w:rPr>
            </w:pPr>
          </w:p>
        </w:tc>
        <w:tc>
          <w:tcPr>
            <w:tcW w:w="1560" w:type="dxa"/>
            <w:tcBorders>
              <w:right w:val="single" w:sz="8" w:space="0" w:color="C5C5C5"/>
            </w:tcBorders>
            <w:vAlign w:val="bottom"/>
          </w:tcPr>
          <w:p w14:paraId="0F2995D9" w14:textId="77777777" w:rsidR="003339E5" w:rsidRDefault="003339E5">
            <w:pPr>
              <w:rPr>
                <w:sz w:val="23"/>
                <w:szCs w:val="23"/>
              </w:rPr>
            </w:pPr>
          </w:p>
        </w:tc>
        <w:tc>
          <w:tcPr>
            <w:tcW w:w="6260" w:type="dxa"/>
            <w:tcBorders>
              <w:right w:val="single" w:sz="8" w:space="0" w:color="C5C5C5"/>
            </w:tcBorders>
            <w:vAlign w:val="bottom"/>
          </w:tcPr>
          <w:p w14:paraId="49664C6B" w14:textId="77777777" w:rsidR="003339E5" w:rsidRDefault="003339E5">
            <w:pPr>
              <w:rPr>
                <w:sz w:val="23"/>
                <w:szCs w:val="23"/>
              </w:rPr>
            </w:pPr>
          </w:p>
        </w:tc>
        <w:tc>
          <w:tcPr>
            <w:tcW w:w="0" w:type="dxa"/>
            <w:vAlign w:val="bottom"/>
          </w:tcPr>
          <w:p w14:paraId="748E939D" w14:textId="77777777" w:rsidR="003339E5" w:rsidRDefault="003339E5">
            <w:pPr>
              <w:rPr>
                <w:sz w:val="1"/>
                <w:szCs w:val="1"/>
              </w:rPr>
            </w:pPr>
          </w:p>
        </w:tc>
      </w:tr>
      <w:tr w:rsidR="003339E5" w14:paraId="7C5DFFFB" w14:textId="77777777">
        <w:trPr>
          <w:trHeight w:val="234"/>
        </w:trPr>
        <w:tc>
          <w:tcPr>
            <w:tcW w:w="1560" w:type="dxa"/>
            <w:tcBorders>
              <w:left w:val="single" w:sz="8" w:space="0" w:color="C5C5C5"/>
              <w:bottom w:val="single" w:sz="8" w:space="0" w:color="C5C5C5"/>
              <w:right w:val="single" w:sz="8" w:space="0" w:color="C5C5C5"/>
            </w:tcBorders>
            <w:vAlign w:val="bottom"/>
          </w:tcPr>
          <w:p w14:paraId="53C9CF57" w14:textId="77777777" w:rsidR="003339E5" w:rsidRDefault="003339E5">
            <w:pPr>
              <w:rPr>
                <w:sz w:val="20"/>
                <w:szCs w:val="20"/>
              </w:rPr>
            </w:pPr>
          </w:p>
        </w:tc>
        <w:tc>
          <w:tcPr>
            <w:tcW w:w="1420" w:type="dxa"/>
            <w:tcBorders>
              <w:bottom w:val="single" w:sz="8" w:space="0" w:color="C5C5C5"/>
              <w:right w:val="single" w:sz="8" w:space="0" w:color="C5C5C5"/>
            </w:tcBorders>
            <w:vAlign w:val="bottom"/>
          </w:tcPr>
          <w:p w14:paraId="00242D9A" w14:textId="77777777" w:rsidR="003339E5" w:rsidRDefault="003339E5">
            <w:pPr>
              <w:rPr>
                <w:sz w:val="20"/>
                <w:szCs w:val="20"/>
              </w:rPr>
            </w:pPr>
          </w:p>
        </w:tc>
        <w:tc>
          <w:tcPr>
            <w:tcW w:w="1560" w:type="dxa"/>
            <w:tcBorders>
              <w:bottom w:val="single" w:sz="8" w:space="0" w:color="C5C5C5"/>
              <w:right w:val="single" w:sz="8" w:space="0" w:color="C5C5C5"/>
            </w:tcBorders>
            <w:vAlign w:val="bottom"/>
          </w:tcPr>
          <w:p w14:paraId="06F61D21" w14:textId="77777777" w:rsidR="003339E5" w:rsidRDefault="003339E5">
            <w:pPr>
              <w:rPr>
                <w:sz w:val="20"/>
                <w:szCs w:val="20"/>
              </w:rPr>
            </w:pPr>
          </w:p>
        </w:tc>
        <w:tc>
          <w:tcPr>
            <w:tcW w:w="6260" w:type="dxa"/>
            <w:tcBorders>
              <w:bottom w:val="single" w:sz="8" w:space="0" w:color="C5C5C5"/>
              <w:right w:val="single" w:sz="8" w:space="0" w:color="C5C5C5"/>
            </w:tcBorders>
            <w:vAlign w:val="bottom"/>
          </w:tcPr>
          <w:p w14:paraId="2AC8269A" w14:textId="77777777" w:rsidR="003339E5" w:rsidRDefault="003339E5">
            <w:pPr>
              <w:rPr>
                <w:sz w:val="20"/>
                <w:szCs w:val="20"/>
              </w:rPr>
            </w:pPr>
          </w:p>
        </w:tc>
        <w:tc>
          <w:tcPr>
            <w:tcW w:w="0" w:type="dxa"/>
            <w:vAlign w:val="bottom"/>
          </w:tcPr>
          <w:p w14:paraId="5B7D98DB" w14:textId="77777777" w:rsidR="003339E5" w:rsidRDefault="003339E5">
            <w:pPr>
              <w:rPr>
                <w:sz w:val="1"/>
                <w:szCs w:val="1"/>
              </w:rPr>
            </w:pPr>
          </w:p>
        </w:tc>
      </w:tr>
      <w:tr w:rsidR="003339E5" w14:paraId="22A04853" w14:textId="77777777">
        <w:trPr>
          <w:trHeight w:val="314"/>
        </w:trPr>
        <w:tc>
          <w:tcPr>
            <w:tcW w:w="1560" w:type="dxa"/>
            <w:tcBorders>
              <w:left w:val="single" w:sz="8" w:space="0" w:color="C5C5C5"/>
              <w:right w:val="single" w:sz="8" w:space="0" w:color="C5C5C5"/>
            </w:tcBorders>
            <w:vAlign w:val="bottom"/>
          </w:tcPr>
          <w:p w14:paraId="3D32306D" w14:textId="77777777" w:rsidR="003339E5" w:rsidRDefault="003B64C7">
            <w:pPr>
              <w:ind w:left="8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4978A355" w14:textId="77777777" w:rsidR="003339E5" w:rsidRDefault="003B64C7">
            <w:pPr>
              <w:ind w:left="40"/>
              <w:rPr>
                <w:sz w:val="20"/>
                <w:szCs w:val="20"/>
              </w:rPr>
            </w:pPr>
            <w:r>
              <w:rPr>
                <w:rFonts w:ascii="Calibri" w:eastAsia="Calibri" w:hAnsi="Calibri" w:cs="Calibri"/>
              </w:rPr>
              <w:t>a(3)</w:t>
            </w:r>
          </w:p>
        </w:tc>
        <w:tc>
          <w:tcPr>
            <w:tcW w:w="1560" w:type="dxa"/>
            <w:tcBorders>
              <w:right w:val="single" w:sz="8" w:space="0" w:color="C5C5C5"/>
            </w:tcBorders>
            <w:vAlign w:val="bottom"/>
          </w:tcPr>
          <w:p w14:paraId="341ED6A3"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1E1CEE21" w14:textId="77777777" w:rsidR="003339E5" w:rsidRDefault="003B64C7">
            <w:pPr>
              <w:ind w:left="4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56E82355" w14:textId="77777777" w:rsidR="003339E5" w:rsidRDefault="003339E5">
            <w:pPr>
              <w:rPr>
                <w:sz w:val="1"/>
                <w:szCs w:val="1"/>
              </w:rPr>
            </w:pPr>
          </w:p>
        </w:tc>
      </w:tr>
      <w:tr w:rsidR="003339E5" w14:paraId="20F4D9A7" w14:textId="77777777">
        <w:trPr>
          <w:trHeight w:val="265"/>
        </w:trPr>
        <w:tc>
          <w:tcPr>
            <w:tcW w:w="1560" w:type="dxa"/>
            <w:tcBorders>
              <w:left w:val="single" w:sz="8" w:space="0" w:color="C5C5C5"/>
              <w:right w:val="single" w:sz="8" w:space="0" w:color="C5C5C5"/>
            </w:tcBorders>
            <w:vAlign w:val="bottom"/>
          </w:tcPr>
          <w:p w14:paraId="7A0366D3" w14:textId="77777777" w:rsidR="003339E5" w:rsidRDefault="003B64C7">
            <w:pPr>
              <w:spacing w:line="265" w:lineRule="exact"/>
              <w:ind w:left="80"/>
              <w:rPr>
                <w:sz w:val="20"/>
                <w:szCs w:val="20"/>
              </w:rPr>
            </w:pPr>
            <w:r>
              <w:rPr>
                <w:rFonts w:ascii="Calibri" w:eastAsia="Calibri" w:hAnsi="Calibri" w:cs="Calibri"/>
              </w:rPr>
              <w:t>information</w:t>
            </w:r>
          </w:p>
        </w:tc>
        <w:tc>
          <w:tcPr>
            <w:tcW w:w="1420" w:type="dxa"/>
            <w:tcBorders>
              <w:right w:val="single" w:sz="8" w:space="0" w:color="C5C5C5"/>
            </w:tcBorders>
            <w:vAlign w:val="bottom"/>
          </w:tcPr>
          <w:p w14:paraId="6F8CA236" w14:textId="77777777" w:rsidR="003339E5" w:rsidRDefault="003339E5">
            <w:pPr>
              <w:rPr>
                <w:sz w:val="23"/>
                <w:szCs w:val="23"/>
              </w:rPr>
            </w:pPr>
          </w:p>
        </w:tc>
        <w:tc>
          <w:tcPr>
            <w:tcW w:w="1560" w:type="dxa"/>
            <w:tcBorders>
              <w:right w:val="single" w:sz="8" w:space="0" w:color="C5C5C5"/>
            </w:tcBorders>
            <w:vAlign w:val="bottom"/>
          </w:tcPr>
          <w:p w14:paraId="0137F1AC" w14:textId="77777777" w:rsidR="003339E5" w:rsidRDefault="003B64C7">
            <w:pPr>
              <w:spacing w:line="265"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5A3F174B" w14:textId="77777777" w:rsidR="003339E5" w:rsidRDefault="003B64C7">
            <w:pPr>
              <w:spacing w:line="221" w:lineRule="exact"/>
              <w:ind w:left="40"/>
              <w:rPr>
                <w:sz w:val="20"/>
                <w:szCs w:val="20"/>
              </w:rPr>
            </w:pPr>
            <w:r>
              <w:rPr>
                <w:rFonts w:ascii="Calibri" w:eastAsia="Calibri" w:hAnsi="Calibri" w:cs="Calibri"/>
                <w:sz w:val="20"/>
                <w:szCs w:val="20"/>
              </w:rPr>
              <w:t>information security incident center to— inform operators of agency</w:t>
            </w:r>
          </w:p>
        </w:tc>
        <w:tc>
          <w:tcPr>
            <w:tcW w:w="0" w:type="dxa"/>
            <w:vAlign w:val="bottom"/>
          </w:tcPr>
          <w:p w14:paraId="416D80D9" w14:textId="77777777" w:rsidR="003339E5" w:rsidRDefault="003339E5">
            <w:pPr>
              <w:rPr>
                <w:sz w:val="1"/>
                <w:szCs w:val="1"/>
              </w:rPr>
            </w:pPr>
          </w:p>
        </w:tc>
      </w:tr>
      <w:tr w:rsidR="003339E5" w14:paraId="682EDD19" w14:textId="77777777">
        <w:trPr>
          <w:trHeight w:val="200"/>
        </w:trPr>
        <w:tc>
          <w:tcPr>
            <w:tcW w:w="1560" w:type="dxa"/>
            <w:vMerge w:val="restart"/>
            <w:tcBorders>
              <w:left w:val="single" w:sz="8" w:space="0" w:color="C5C5C5"/>
              <w:right w:val="single" w:sz="8" w:space="0" w:color="C5C5C5"/>
            </w:tcBorders>
            <w:vAlign w:val="bottom"/>
          </w:tcPr>
          <w:p w14:paraId="6C4EA6D2" w14:textId="77777777" w:rsidR="003339E5" w:rsidRDefault="003B64C7">
            <w:pPr>
              <w:ind w:left="80"/>
              <w:rPr>
                <w:sz w:val="20"/>
                <w:szCs w:val="20"/>
              </w:rPr>
            </w:pPr>
            <w:r>
              <w:rPr>
                <w:rFonts w:ascii="Calibri" w:eastAsia="Calibri" w:hAnsi="Calibri" w:cs="Calibri"/>
              </w:rPr>
              <w:t>security</w:t>
            </w:r>
          </w:p>
        </w:tc>
        <w:tc>
          <w:tcPr>
            <w:tcW w:w="1420" w:type="dxa"/>
            <w:tcBorders>
              <w:right w:val="single" w:sz="8" w:space="0" w:color="C5C5C5"/>
            </w:tcBorders>
            <w:vAlign w:val="bottom"/>
          </w:tcPr>
          <w:p w14:paraId="2062A740" w14:textId="77777777" w:rsidR="003339E5" w:rsidRDefault="003339E5">
            <w:pPr>
              <w:rPr>
                <w:sz w:val="17"/>
                <w:szCs w:val="17"/>
              </w:rPr>
            </w:pPr>
          </w:p>
        </w:tc>
        <w:tc>
          <w:tcPr>
            <w:tcW w:w="1560" w:type="dxa"/>
            <w:tcBorders>
              <w:right w:val="single" w:sz="8" w:space="0" w:color="C5C5C5"/>
            </w:tcBorders>
            <w:vAlign w:val="bottom"/>
          </w:tcPr>
          <w:p w14:paraId="03B6F787" w14:textId="77777777" w:rsidR="003339E5" w:rsidRDefault="003339E5">
            <w:pPr>
              <w:rPr>
                <w:sz w:val="17"/>
                <w:szCs w:val="17"/>
              </w:rPr>
            </w:pPr>
          </w:p>
        </w:tc>
        <w:tc>
          <w:tcPr>
            <w:tcW w:w="6260" w:type="dxa"/>
            <w:tcBorders>
              <w:right w:val="single" w:sz="8" w:space="0" w:color="C5C5C5"/>
            </w:tcBorders>
            <w:vAlign w:val="bottom"/>
          </w:tcPr>
          <w:p w14:paraId="1D42AF24" w14:textId="77777777" w:rsidR="003339E5" w:rsidRDefault="003B64C7">
            <w:pPr>
              <w:spacing w:line="200" w:lineRule="exact"/>
              <w:ind w:left="40"/>
              <w:rPr>
                <w:sz w:val="20"/>
                <w:szCs w:val="20"/>
              </w:rPr>
            </w:pPr>
            <w:r>
              <w:rPr>
                <w:rFonts w:ascii="Calibri" w:eastAsia="Calibri" w:hAnsi="Calibri" w:cs="Calibri"/>
                <w:sz w:val="20"/>
                <w:szCs w:val="20"/>
              </w:rPr>
              <w:t>information systems about current and potential information security</w:t>
            </w:r>
          </w:p>
        </w:tc>
        <w:tc>
          <w:tcPr>
            <w:tcW w:w="0" w:type="dxa"/>
            <w:vAlign w:val="bottom"/>
          </w:tcPr>
          <w:p w14:paraId="2245BB4A" w14:textId="77777777" w:rsidR="003339E5" w:rsidRDefault="003339E5">
            <w:pPr>
              <w:rPr>
                <w:sz w:val="1"/>
                <w:szCs w:val="1"/>
              </w:rPr>
            </w:pPr>
          </w:p>
        </w:tc>
      </w:tr>
      <w:tr w:rsidR="003339E5" w14:paraId="4173EBE8" w14:textId="77777777">
        <w:trPr>
          <w:trHeight w:val="72"/>
        </w:trPr>
        <w:tc>
          <w:tcPr>
            <w:tcW w:w="1560" w:type="dxa"/>
            <w:vMerge/>
            <w:tcBorders>
              <w:left w:val="single" w:sz="8" w:space="0" w:color="C5C5C5"/>
              <w:right w:val="single" w:sz="8" w:space="0" w:color="C5C5C5"/>
            </w:tcBorders>
            <w:vAlign w:val="bottom"/>
          </w:tcPr>
          <w:p w14:paraId="68E4F267" w14:textId="77777777" w:rsidR="003339E5" w:rsidRDefault="003339E5">
            <w:pPr>
              <w:rPr>
                <w:sz w:val="6"/>
                <w:szCs w:val="6"/>
              </w:rPr>
            </w:pPr>
          </w:p>
        </w:tc>
        <w:tc>
          <w:tcPr>
            <w:tcW w:w="1420" w:type="dxa"/>
            <w:tcBorders>
              <w:right w:val="single" w:sz="8" w:space="0" w:color="C5C5C5"/>
            </w:tcBorders>
            <w:vAlign w:val="bottom"/>
          </w:tcPr>
          <w:p w14:paraId="32344FF5" w14:textId="77777777" w:rsidR="003339E5" w:rsidRDefault="003339E5">
            <w:pPr>
              <w:rPr>
                <w:sz w:val="6"/>
                <w:szCs w:val="6"/>
              </w:rPr>
            </w:pPr>
          </w:p>
        </w:tc>
        <w:tc>
          <w:tcPr>
            <w:tcW w:w="1560" w:type="dxa"/>
            <w:tcBorders>
              <w:right w:val="single" w:sz="8" w:space="0" w:color="C5C5C5"/>
            </w:tcBorders>
            <w:vAlign w:val="bottom"/>
          </w:tcPr>
          <w:p w14:paraId="1BEC2B1E" w14:textId="77777777" w:rsidR="003339E5" w:rsidRDefault="003339E5">
            <w:pPr>
              <w:rPr>
                <w:sz w:val="6"/>
                <w:szCs w:val="6"/>
              </w:rPr>
            </w:pPr>
          </w:p>
        </w:tc>
        <w:tc>
          <w:tcPr>
            <w:tcW w:w="6260" w:type="dxa"/>
            <w:vMerge w:val="restart"/>
            <w:tcBorders>
              <w:right w:val="single" w:sz="8" w:space="0" w:color="C5C5C5"/>
            </w:tcBorders>
            <w:vAlign w:val="bottom"/>
          </w:tcPr>
          <w:p w14:paraId="4E3EF1D1" w14:textId="77777777" w:rsidR="003339E5" w:rsidRDefault="003B64C7">
            <w:pPr>
              <w:ind w:left="40"/>
              <w:rPr>
                <w:sz w:val="20"/>
                <w:szCs w:val="20"/>
              </w:rPr>
            </w:pPr>
            <w:r>
              <w:rPr>
                <w:rFonts w:ascii="Calibri" w:eastAsia="Calibri" w:hAnsi="Calibri" w:cs="Calibri"/>
                <w:sz w:val="20"/>
                <w:szCs w:val="20"/>
              </w:rPr>
              <w:t>threats, and vulnerabilities;</w:t>
            </w:r>
          </w:p>
        </w:tc>
        <w:tc>
          <w:tcPr>
            <w:tcW w:w="0" w:type="dxa"/>
            <w:vAlign w:val="bottom"/>
          </w:tcPr>
          <w:p w14:paraId="5FCFC98C" w14:textId="77777777" w:rsidR="003339E5" w:rsidRDefault="003339E5">
            <w:pPr>
              <w:rPr>
                <w:sz w:val="1"/>
                <w:szCs w:val="1"/>
              </w:rPr>
            </w:pPr>
          </w:p>
        </w:tc>
      </w:tr>
      <w:tr w:rsidR="003339E5" w14:paraId="43B62042" w14:textId="77777777">
        <w:trPr>
          <w:trHeight w:val="172"/>
        </w:trPr>
        <w:tc>
          <w:tcPr>
            <w:tcW w:w="1560" w:type="dxa"/>
            <w:vMerge w:val="restart"/>
            <w:tcBorders>
              <w:left w:val="single" w:sz="8" w:space="0" w:color="C5C5C5"/>
              <w:right w:val="single" w:sz="8" w:space="0" w:color="C5C5C5"/>
            </w:tcBorders>
            <w:vAlign w:val="bottom"/>
          </w:tcPr>
          <w:p w14:paraId="172DFA47" w14:textId="77777777" w:rsidR="003339E5" w:rsidRDefault="003B64C7">
            <w:pPr>
              <w:ind w:left="8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59E724D9" w14:textId="77777777" w:rsidR="003339E5" w:rsidRDefault="003339E5">
            <w:pPr>
              <w:rPr>
                <w:sz w:val="14"/>
                <w:szCs w:val="14"/>
              </w:rPr>
            </w:pPr>
          </w:p>
        </w:tc>
        <w:tc>
          <w:tcPr>
            <w:tcW w:w="1560" w:type="dxa"/>
            <w:tcBorders>
              <w:right w:val="single" w:sz="8" w:space="0" w:color="C5C5C5"/>
            </w:tcBorders>
            <w:vAlign w:val="bottom"/>
          </w:tcPr>
          <w:p w14:paraId="137D755F" w14:textId="77777777" w:rsidR="003339E5" w:rsidRDefault="003339E5">
            <w:pPr>
              <w:rPr>
                <w:sz w:val="14"/>
                <w:szCs w:val="14"/>
              </w:rPr>
            </w:pPr>
          </w:p>
        </w:tc>
        <w:tc>
          <w:tcPr>
            <w:tcW w:w="6260" w:type="dxa"/>
            <w:vMerge/>
            <w:tcBorders>
              <w:right w:val="single" w:sz="8" w:space="0" w:color="C5C5C5"/>
            </w:tcBorders>
            <w:vAlign w:val="bottom"/>
          </w:tcPr>
          <w:p w14:paraId="4F0C7D80" w14:textId="77777777" w:rsidR="003339E5" w:rsidRDefault="003339E5">
            <w:pPr>
              <w:rPr>
                <w:sz w:val="14"/>
                <w:szCs w:val="14"/>
              </w:rPr>
            </w:pPr>
          </w:p>
        </w:tc>
        <w:tc>
          <w:tcPr>
            <w:tcW w:w="0" w:type="dxa"/>
            <w:vAlign w:val="bottom"/>
          </w:tcPr>
          <w:p w14:paraId="2D3775FC" w14:textId="77777777" w:rsidR="003339E5" w:rsidRDefault="003339E5">
            <w:pPr>
              <w:rPr>
                <w:sz w:val="1"/>
                <w:szCs w:val="1"/>
              </w:rPr>
            </w:pPr>
          </w:p>
        </w:tc>
      </w:tr>
      <w:tr w:rsidR="003339E5" w14:paraId="73C233C6" w14:textId="77777777">
        <w:trPr>
          <w:trHeight w:val="95"/>
        </w:trPr>
        <w:tc>
          <w:tcPr>
            <w:tcW w:w="1560" w:type="dxa"/>
            <w:vMerge/>
            <w:tcBorders>
              <w:left w:val="single" w:sz="8" w:space="0" w:color="C5C5C5"/>
              <w:right w:val="single" w:sz="8" w:space="0" w:color="C5C5C5"/>
            </w:tcBorders>
            <w:vAlign w:val="bottom"/>
          </w:tcPr>
          <w:p w14:paraId="3D006A67" w14:textId="77777777" w:rsidR="003339E5" w:rsidRDefault="003339E5">
            <w:pPr>
              <w:rPr>
                <w:sz w:val="8"/>
                <w:szCs w:val="8"/>
              </w:rPr>
            </w:pPr>
          </w:p>
        </w:tc>
        <w:tc>
          <w:tcPr>
            <w:tcW w:w="1420" w:type="dxa"/>
            <w:tcBorders>
              <w:right w:val="single" w:sz="8" w:space="0" w:color="C5C5C5"/>
            </w:tcBorders>
            <w:vAlign w:val="bottom"/>
          </w:tcPr>
          <w:p w14:paraId="53FED6DF" w14:textId="77777777" w:rsidR="003339E5" w:rsidRDefault="003339E5">
            <w:pPr>
              <w:rPr>
                <w:sz w:val="8"/>
                <w:szCs w:val="8"/>
              </w:rPr>
            </w:pPr>
          </w:p>
        </w:tc>
        <w:tc>
          <w:tcPr>
            <w:tcW w:w="1560" w:type="dxa"/>
            <w:tcBorders>
              <w:right w:val="single" w:sz="8" w:space="0" w:color="C5C5C5"/>
            </w:tcBorders>
            <w:vAlign w:val="bottom"/>
          </w:tcPr>
          <w:p w14:paraId="7286009A" w14:textId="77777777" w:rsidR="003339E5" w:rsidRDefault="003339E5">
            <w:pPr>
              <w:rPr>
                <w:sz w:val="8"/>
                <w:szCs w:val="8"/>
              </w:rPr>
            </w:pPr>
          </w:p>
        </w:tc>
        <w:tc>
          <w:tcPr>
            <w:tcW w:w="6260" w:type="dxa"/>
            <w:tcBorders>
              <w:right w:val="single" w:sz="8" w:space="0" w:color="C5C5C5"/>
            </w:tcBorders>
            <w:vAlign w:val="bottom"/>
          </w:tcPr>
          <w:p w14:paraId="19D1FAC0" w14:textId="77777777" w:rsidR="003339E5" w:rsidRDefault="003339E5">
            <w:pPr>
              <w:rPr>
                <w:sz w:val="8"/>
                <w:szCs w:val="8"/>
              </w:rPr>
            </w:pPr>
          </w:p>
        </w:tc>
        <w:tc>
          <w:tcPr>
            <w:tcW w:w="0" w:type="dxa"/>
            <w:vAlign w:val="bottom"/>
          </w:tcPr>
          <w:p w14:paraId="278D5352" w14:textId="77777777" w:rsidR="003339E5" w:rsidRDefault="003339E5">
            <w:pPr>
              <w:rPr>
                <w:sz w:val="1"/>
                <w:szCs w:val="1"/>
              </w:rPr>
            </w:pPr>
          </w:p>
        </w:tc>
      </w:tr>
      <w:tr w:rsidR="003339E5" w14:paraId="4E485A6E" w14:textId="77777777">
        <w:trPr>
          <w:trHeight w:val="352"/>
        </w:trPr>
        <w:tc>
          <w:tcPr>
            <w:tcW w:w="1560" w:type="dxa"/>
            <w:tcBorders>
              <w:left w:val="single" w:sz="8" w:space="0" w:color="C5C5C5"/>
              <w:bottom w:val="single" w:sz="8" w:space="0" w:color="C5C5C5"/>
              <w:right w:val="single" w:sz="8" w:space="0" w:color="C5C5C5"/>
            </w:tcBorders>
            <w:vAlign w:val="bottom"/>
          </w:tcPr>
          <w:p w14:paraId="7C491B9A"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BB4D9B6"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410CADA" w14:textId="77777777" w:rsidR="003339E5" w:rsidRDefault="003339E5">
            <w:pPr>
              <w:rPr>
                <w:sz w:val="24"/>
                <w:szCs w:val="24"/>
              </w:rPr>
            </w:pPr>
          </w:p>
        </w:tc>
        <w:tc>
          <w:tcPr>
            <w:tcW w:w="6260" w:type="dxa"/>
            <w:tcBorders>
              <w:bottom w:val="single" w:sz="8" w:space="0" w:color="C5C5C5"/>
              <w:right w:val="single" w:sz="8" w:space="0" w:color="C5C5C5"/>
            </w:tcBorders>
            <w:vAlign w:val="bottom"/>
          </w:tcPr>
          <w:p w14:paraId="1342B55C" w14:textId="77777777" w:rsidR="003339E5" w:rsidRDefault="003339E5">
            <w:pPr>
              <w:rPr>
                <w:sz w:val="24"/>
                <w:szCs w:val="24"/>
              </w:rPr>
            </w:pPr>
          </w:p>
        </w:tc>
        <w:tc>
          <w:tcPr>
            <w:tcW w:w="0" w:type="dxa"/>
            <w:vAlign w:val="bottom"/>
          </w:tcPr>
          <w:p w14:paraId="01344BB0" w14:textId="77777777" w:rsidR="003339E5" w:rsidRDefault="003339E5">
            <w:pPr>
              <w:rPr>
                <w:sz w:val="1"/>
                <w:szCs w:val="1"/>
              </w:rPr>
            </w:pPr>
          </w:p>
        </w:tc>
      </w:tr>
      <w:tr w:rsidR="003339E5" w14:paraId="44B83C95" w14:textId="77777777">
        <w:trPr>
          <w:trHeight w:val="314"/>
        </w:trPr>
        <w:tc>
          <w:tcPr>
            <w:tcW w:w="1560" w:type="dxa"/>
            <w:tcBorders>
              <w:left w:val="single" w:sz="8" w:space="0" w:color="C5C5C5"/>
              <w:right w:val="single" w:sz="8" w:space="0" w:color="C5C5C5"/>
            </w:tcBorders>
            <w:vAlign w:val="bottom"/>
          </w:tcPr>
          <w:p w14:paraId="48C21058" w14:textId="77777777" w:rsidR="003339E5" w:rsidRDefault="003B64C7">
            <w:pPr>
              <w:ind w:left="8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57F9D1DD" w14:textId="77777777" w:rsidR="003339E5" w:rsidRDefault="003B64C7">
            <w:pPr>
              <w:ind w:left="40"/>
              <w:rPr>
                <w:sz w:val="20"/>
                <w:szCs w:val="20"/>
              </w:rPr>
            </w:pPr>
            <w:r>
              <w:rPr>
                <w:rFonts w:ascii="Calibri" w:eastAsia="Calibri" w:hAnsi="Calibri" w:cs="Calibri"/>
              </w:rPr>
              <w:t>a(4)</w:t>
            </w:r>
          </w:p>
        </w:tc>
        <w:tc>
          <w:tcPr>
            <w:tcW w:w="1560" w:type="dxa"/>
            <w:tcBorders>
              <w:right w:val="single" w:sz="8" w:space="0" w:color="C5C5C5"/>
            </w:tcBorders>
            <w:vAlign w:val="bottom"/>
          </w:tcPr>
          <w:p w14:paraId="25F4F995"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42178AFE" w14:textId="77777777" w:rsidR="003339E5" w:rsidRDefault="003B64C7">
            <w:pPr>
              <w:ind w:left="4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1C3BFF27" w14:textId="77777777" w:rsidR="003339E5" w:rsidRDefault="003339E5">
            <w:pPr>
              <w:rPr>
                <w:sz w:val="1"/>
                <w:szCs w:val="1"/>
              </w:rPr>
            </w:pPr>
          </w:p>
        </w:tc>
      </w:tr>
      <w:tr w:rsidR="003339E5" w14:paraId="2FCE934B" w14:textId="77777777">
        <w:trPr>
          <w:trHeight w:val="265"/>
        </w:trPr>
        <w:tc>
          <w:tcPr>
            <w:tcW w:w="1560" w:type="dxa"/>
            <w:tcBorders>
              <w:left w:val="single" w:sz="8" w:space="0" w:color="C5C5C5"/>
              <w:right w:val="single" w:sz="8" w:space="0" w:color="C5C5C5"/>
            </w:tcBorders>
            <w:vAlign w:val="bottom"/>
          </w:tcPr>
          <w:p w14:paraId="6AF8E98E" w14:textId="77777777" w:rsidR="003339E5" w:rsidRDefault="003B64C7">
            <w:pPr>
              <w:spacing w:line="265" w:lineRule="exact"/>
              <w:ind w:left="80"/>
              <w:rPr>
                <w:sz w:val="20"/>
                <w:szCs w:val="20"/>
              </w:rPr>
            </w:pPr>
            <w:r>
              <w:rPr>
                <w:rFonts w:ascii="Calibri" w:eastAsia="Calibri" w:hAnsi="Calibri" w:cs="Calibri"/>
              </w:rPr>
              <w:t>information</w:t>
            </w:r>
          </w:p>
        </w:tc>
        <w:tc>
          <w:tcPr>
            <w:tcW w:w="1420" w:type="dxa"/>
            <w:tcBorders>
              <w:right w:val="single" w:sz="8" w:space="0" w:color="C5C5C5"/>
            </w:tcBorders>
            <w:vAlign w:val="bottom"/>
          </w:tcPr>
          <w:p w14:paraId="6A24ED16" w14:textId="77777777" w:rsidR="003339E5" w:rsidRDefault="003339E5">
            <w:pPr>
              <w:rPr>
                <w:sz w:val="23"/>
                <w:szCs w:val="23"/>
              </w:rPr>
            </w:pPr>
          </w:p>
        </w:tc>
        <w:tc>
          <w:tcPr>
            <w:tcW w:w="1560" w:type="dxa"/>
            <w:tcBorders>
              <w:right w:val="single" w:sz="8" w:space="0" w:color="C5C5C5"/>
            </w:tcBorders>
            <w:vAlign w:val="bottom"/>
          </w:tcPr>
          <w:p w14:paraId="25A8529D" w14:textId="77777777" w:rsidR="003339E5" w:rsidRDefault="003B64C7">
            <w:pPr>
              <w:spacing w:line="265"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457620E9" w14:textId="77777777" w:rsidR="003339E5" w:rsidRDefault="003B64C7">
            <w:pPr>
              <w:spacing w:line="221" w:lineRule="exact"/>
              <w:ind w:left="40"/>
              <w:rPr>
                <w:sz w:val="20"/>
                <w:szCs w:val="20"/>
              </w:rPr>
            </w:pPr>
            <w:r>
              <w:rPr>
                <w:rFonts w:ascii="Calibri" w:eastAsia="Calibri" w:hAnsi="Calibri" w:cs="Calibri"/>
                <w:sz w:val="20"/>
                <w:szCs w:val="20"/>
              </w:rPr>
              <w:t>information security incident center to— provide, as appropriate,</w:t>
            </w:r>
          </w:p>
        </w:tc>
        <w:tc>
          <w:tcPr>
            <w:tcW w:w="0" w:type="dxa"/>
            <w:vAlign w:val="bottom"/>
          </w:tcPr>
          <w:p w14:paraId="5FD9563F" w14:textId="77777777" w:rsidR="003339E5" w:rsidRDefault="003339E5">
            <w:pPr>
              <w:rPr>
                <w:sz w:val="1"/>
                <w:szCs w:val="1"/>
              </w:rPr>
            </w:pPr>
          </w:p>
        </w:tc>
      </w:tr>
      <w:tr w:rsidR="003339E5" w14:paraId="31255830" w14:textId="77777777">
        <w:trPr>
          <w:trHeight w:val="200"/>
        </w:trPr>
        <w:tc>
          <w:tcPr>
            <w:tcW w:w="1560" w:type="dxa"/>
            <w:vMerge w:val="restart"/>
            <w:tcBorders>
              <w:left w:val="single" w:sz="8" w:space="0" w:color="C5C5C5"/>
              <w:right w:val="single" w:sz="8" w:space="0" w:color="C5C5C5"/>
            </w:tcBorders>
            <w:vAlign w:val="bottom"/>
          </w:tcPr>
          <w:p w14:paraId="22F56702" w14:textId="77777777" w:rsidR="003339E5" w:rsidRDefault="003B64C7">
            <w:pPr>
              <w:ind w:left="80"/>
              <w:rPr>
                <w:sz w:val="20"/>
                <w:szCs w:val="20"/>
              </w:rPr>
            </w:pPr>
            <w:r>
              <w:rPr>
                <w:rFonts w:ascii="Calibri" w:eastAsia="Calibri" w:hAnsi="Calibri" w:cs="Calibri"/>
              </w:rPr>
              <w:t>security</w:t>
            </w:r>
          </w:p>
        </w:tc>
        <w:tc>
          <w:tcPr>
            <w:tcW w:w="1420" w:type="dxa"/>
            <w:tcBorders>
              <w:right w:val="single" w:sz="8" w:space="0" w:color="C5C5C5"/>
            </w:tcBorders>
            <w:vAlign w:val="bottom"/>
          </w:tcPr>
          <w:p w14:paraId="3B7D8B7F" w14:textId="77777777" w:rsidR="003339E5" w:rsidRDefault="003339E5">
            <w:pPr>
              <w:rPr>
                <w:sz w:val="17"/>
                <w:szCs w:val="17"/>
              </w:rPr>
            </w:pPr>
          </w:p>
        </w:tc>
        <w:tc>
          <w:tcPr>
            <w:tcW w:w="1560" w:type="dxa"/>
            <w:tcBorders>
              <w:right w:val="single" w:sz="8" w:space="0" w:color="C5C5C5"/>
            </w:tcBorders>
            <w:vAlign w:val="bottom"/>
          </w:tcPr>
          <w:p w14:paraId="5A5D63D2" w14:textId="77777777" w:rsidR="003339E5" w:rsidRDefault="003339E5">
            <w:pPr>
              <w:rPr>
                <w:sz w:val="17"/>
                <w:szCs w:val="17"/>
              </w:rPr>
            </w:pPr>
          </w:p>
        </w:tc>
        <w:tc>
          <w:tcPr>
            <w:tcW w:w="6260" w:type="dxa"/>
            <w:tcBorders>
              <w:right w:val="single" w:sz="8" w:space="0" w:color="C5C5C5"/>
            </w:tcBorders>
            <w:vAlign w:val="bottom"/>
          </w:tcPr>
          <w:p w14:paraId="4BCB6394" w14:textId="77777777" w:rsidR="003339E5" w:rsidRDefault="003B64C7">
            <w:pPr>
              <w:spacing w:line="200" w:lineRule="exact"/>
              <w:ind w:left="40"/>
              <w:rPr>
                <w:sz w:val="20"/>
                <w:szCs w:val="20"/>
              </w:rPr>
            </w:pPr>
            <w:r>
              <w:rPr>
                <w:rFonts w:ascii="Calibri" w:eastAsia="Calibri" w:hAnsi="Calibri" w:cs="Calibri"/>
                <w:sz w:val="20"/>
                <w:szCs w:val="20"/>
              </w:rPr>
              <w:t>intelligence and other information about cyber threats, vulnerabilities, and</w:t>
            </w:r>
          </w:p>
        </w:tc>
        <w:tc>
          <w:tcPr>
            <w:tcW w:w="0" w:type="dxa"/>
            <w:vAlign w:val="bottom"/>
          </w:tcPr>
          <w:p w14:paraId="54B7FB02" w14:textId="77777777" w:rsidR="003339E5" w:rsidRDefault="003339E5">
            <w:pPr>
              <w:rPr>
                <w:sz w:val="1"/>
                <w:szCs w:val="1"/>
              </w:rPr>
            </w:pPr>
          </w:p>
        </w:tc>
      </w:tr>
      <w:tr w:rsidR="003339E5" w14:paraId="0A3EC216" w14:textId="77777777">
        <w:trPr>
          <w:trHeight w:val="72"/>
        </w:trPr>
        <w:tc>
          <w:tcPr>
            <w:tcW w:w="1560" w:type="dxa"/>
            <w:vMerge/>
            <w:tcBorders>
              <w:left w:val="single" w:sz="8" w:space="0" w:color="C5C5C5"/>
              <w:right w:val="single" w:sz="8" w:space="0" w:color="C5C5C5"/>
            </w:tcBorders>
            <w:vAlign w:val="bottom"/>
          </w:tcPr>
          <w:p w14:paraId="00B508D3" w14:textId="77777777" w:rsidR="003339E5" w:rsidRDefault="003339E5">
            <w:pPr>
              <w:rPr>
                <w:sz w:val="6"/>
                <w:szCs w:val="6"/>
              </w:rPr>
            </w:pPr>
          </w:p>
        </w:tc>
        <w:tc>
          <w:tcPr>
            <w:tcW w:w="1420" w:type="dxa"/>
            <w:tcBorders>
              <w:right w:val="single" w:sz="8" w:space="0" w:color="C5C5C5"/>
            </w:tcBorders>
            <w:vAlign w:val="bottom"/>
          </w:tcPr>
          <w:p w14:paraId="3C2042E5" w14:textId="77777777" w:rsidR="003339E5" w:rsidRDefault="003339E5">
            <w:pPr>
              <w:rPr>
                <w:sz w:val="6"/>
                <w:szCs w:val="6"/>
              </w:rPr>
            </w:pPr>
          </w:p>
        </w:tc>
        <w:tc>
          <w:tcPr>
            <w:tcW w:w="1560" w:type="dxa"/>
            <w:tcBorders>
              <w:right w:val="single" w:sz="8" w:space="0" w:color="C5C5C5"/>
            </w:tcBorders>
            <w:vAlign w:val="bottom"/>
          </w:tcPr>
          <w:p w14:paraId="3CB32688" w14:textId="77777777" w:rsidR="003339E5" w:rsidRDefault="003339E5">
            <w:pPr>
              <w:rPr>
                <w:sz w:val="6"/>
                <w:szCs w:val="6"/>
              </w:rPr>
            </w:pPr>
          </w:p>
        </w:tc>
        <w:tc>
          <w:tcPr>
            <w:tcW w:w="6260" w:type="dxa"/>
            <w:vMerge w:val="restart"/>
            <w:tcBorders>
              <w:right w:val="single" w:sz="8" w:space="0" w:color="C5C5C5"/>
            </w:tcBorders>
            <w:vAlign w:val="bottom"/>
          </w:tcPr>
          <w:p w14:paraId="3FD9FE75" w14:textId="77777777" w:rsidR="003339E5" w:rsidRDefault="003B64C7">
            <w:pPr>
              <w:ind w:left="40"/>
              <w:rPr>
                <w:sz w:val="20"/>
                <w:szCs w:val="20"/>
              </w:rPr>
            </w:pPr>
            <w:r>
              <w:rPr>
                <w:rFonts w:ascii="Calibri" w:eastAsia="Calibri" w:hAnsi="Calibri" w:cs="Calibri"/>
                <w:sz w:val="20"/>
                <w:szCs w:val="20"/>
              </w:rPr>
              <w:t>incidents to agencies to assist in risk assessments conducted under section</w:t>
            </w:r>
          </w:p>
        </w:tc>
        <w:tc>
          <w:tcPr>
            <w:tcW w:w="0" w:type="dxa"/>
            <w:vAlign w:val="bottom"/>
          </w:tcPr>
          <w:p w14:paraId="29039A2F" w14:textId="77777777" w:rsidR="003339E5" w:rsidRDefault="003339E5">
            <w:pPr>
              <w:rPr>
                <w:sz w:val="1"/>
                <w:szCs w:val="1"/>
              </w:rPr>
            </w:pPr>
          </w:p>
        </w:tc>
      </w:tr>
      <w:tr w:rsidR="003339E5" w14:paraId="0E2A4DF1" w14:textId="77777777">
        <w:trPr>
          <w:trHeight w:val="172"/>
        </w:trPr>
        <w:tc>
          <w:tcPr>
            <w:tcW w:w="1560" w:type="dxa"/>
            <w:vMerge w:val="restart"/>
            <w:tcBorders>
              <w:left w:val="single" w:sz="8" w:space="0" w:color="C5C5C5"/>
              <w:right w:val="single" w:sz="8" w:space="0" w:color="C5C5C5"/>
            </w:tcBorders>
            <w:vAlign w:val="bottom"/>
          </w:tcPr>
          <w:p w14:paraId="24A884A2" w14:textId="77777777" w:rsidR="003339E5" w:rsidRDefault="003B64C7">
            <w:pPr>
              <w:ind w:left="8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6FF50EFE" w14:textId="77777777" w:rsidR="003339E5" w:rsidRDefault="003339E5">
            <w:pPr>
              <w:rPr>
                <w:sz w:val="14"/>
                <w:szCs w:val="14"/>
              </w:rPr>
            </w:pPr>
          </w:p>
        </w:tc>
        <w:tc>
          <w:tcPr>
            <w:tcW w:w="1560" w:type="dxa"/>
            <w:tcBorders>
              <w:right w:val="single" w:sz="8" w:space="0" w:color="C5C5C5"/>
            </w:tcBorders>
            <w:vAlign w:val="bottom"/>
          </w:tcPr>
          <w:p w14:paraId="274D25CE" w14:textId="77777777" w:rsidR="003339E5" w:rsidRDefault="003339E5">
            <w:pPr>
              <w:rPr>
                <w:sz w:val="14"/>
                <w:szCs w:val="14"/>
              </w:rPr>
            </w:pPr>
          </w:p>
        </w:tc>
        <w:tc>
          <w:tcPr>
            <w:tcW w:w="6260" w:type="dxa"/>
            <w:vMerge/>
            <w:tcBorders>
              <w:right w:val="single" w:sz="8" w:space="0" w:color="C5C5C5"/>
            </w:tcBorders>
            <w:vAlign w:val="bottom"/>
          </w:tcPr>
          <w:p w14:paraId="55B0094E" w14:textId="77777777" w:rsidR="003339E5" w:rsidRDefault="003339E5">
            <w:pPr>
              <w:rPr>
                <w:sz w:val="14"/>
                <w:szCs w:val="14"/>
              </w:rPr>
            </w:pPr>
          </w:p>
        </w:tc>
        <w:tc>
          <w:tcPr>
            <w:tcW w:w="0" w:type="dxa"/>
            <w:vAlign w:val="bottom"/>
          </w:tcPr>
          <w:p w14:paraId="5D61DB63" w14:textId="77777777" w:rsidR="003339E5" w:rsidRDefault="003339E5">
            <w:pPr>
              <w:rPr>
                <w:sz w:val="1"/>
                <w:szCs w:val="1"/>
              </w:rPr>
            </w:pPr>
          </w:p>
        </w:tc>
      </w:tr>
      <w:tr w:rsidR="003339E5" w14:paraId="48602990" w14:textId="77777777">
        <w:trPr>
          <w:trHeight w:val="95"/>
        </w:trPr>
        <w:tc>
          <w:tcPr>
            <w:tcW w:w="1560" w:type="dxa"/>
            <w:vMerge/>
            <w:tcBorders>
              <w:left w:val="single" w:sz="8" w:space="0" w:color="C5C5C5"/>
              <w:right w:val="single" w:sz="8" w:space="0" w:color="C5C5C5"/>
            </w:tcBorders>
            <w:vAlign w:val="bottom"/>
          </w:tcPr>
          <w:p w14:paraId="07FCDC63" w14:textId="77777777" w:rsidR="003339E5" w:rsidRDefault="003339E5">
            <w:pPr>
              <w:rPr>
                <w:sz w:val="8"/>
                <w:szCs w:val="8"/>
              </w:rPr>
            </w:pPr>
          </w:p>
        </w:tc>
        <w:tc>
          <w:tcPr>
            <w:tcW w:w="1420" w:type="dxa"/>
            <w:tcBorders>
              <w:right w:val="single" w:sz="8" w:space="0" w:color="C5C5C5"/>
            </w:tcBorders>
            <w:vAlign w:val="bottom"/>
          </w:tcPr>
          <w:p w14:paraId="0A9F8089" w14:textId="77777777" w:rsidR="003339E5" w:rsidRDefault="003339E5">
            <w:pPr>
              <w:rPr>
                <w:sz w:val="8"/>
                <w:szCs w:val="8"/>
              </w:rPr>
            </w:pPr>
          </w:p>
        </w:tc>
        <w:tc>
          <w:tcPr>
            <w:tcW w:w="1560" w:type="dxa"/>
            <w:tcBorders>
              <w:right w:val="single" w:sz="8" w:space="0" w:color="C5C5C5"/>
            </w:tcBorders>
            <w:vAlign w:val="bottom"/>
          </w:tcPr>
          <w:p w14:paraId="2412AE96" w14:textId="77777777" w:rsidR="003339E5" w:rsidRDefault="003339E5">
            <w:pPr>
              <w:rPr>
                <w:sz w:val="8"/>
                <w:szCs w:val="8"/>
              </w:rPr>
            </w:pPr>
          </w:p>
        </w:tc>
        <w:tc>
          <w:tcPr>
            <w:tcW w:w="6260" w:type="dxa"/>
            <w:vMerge w:val="restart"/>
            <w:tcBorders>
              <w:right w:val="single" w:sz="8" w:space="0" w:color="C5C5C5"/>
            </w:tcBorders>
            <w:vAlign w:val="bottom"/>
          </w:tcPr>
          <w:p w14:paraId="7BC06769" w14:textId="77777777" w:rsidR="003339E5" w:rsidRDefault="003B64C7">
            <w:pPr>
              <w:ind w:left="40"/>
              <w:rPr>
                <w:sz w:val="20"/>
                <w:szCs w:val="20"/>
              </w:rPr>
            </w:pPr>
            <w:r>
              <w:rPr>
                <w:rFonts w:ascii="Calibri" w:eastAsia="Calibri" w:hAnsi="Calibri" w:cs="Calibri"/>
                <w:sz w:val="20"/>
                <w:szCs w:val="20"/>
              </w:rPr>
              <w:t>3554(b); and</w:t>
            </w:r>
          </w:p>
        </w:tc>
        <w:tc>
          <w:tcPr>
            <w:tcW w:w="0" w:type="dxa"/>
            <w:vAlign w:val="bottom"/>
          </w:tcPr>
          <w:p w14:paraId="1F4C2CD2" w14:textId="77777777" w:rsidR="003339E5" w:rsidRDefault="003339E5">
            <w:pPr>
              <w:rPr>
                <w:sz w:val="1"/>
                <w:szCs w:val="1"/>
              </w:rPr>
            </w:pPr>
          </w:p>
        </w:tc>
      </w:tr>
      <w:tr w:rsidR="003339E5" w14:paraId="404C2E18" w14:textId="77777777">
        <w:trPr>
          <w:trHeight w:val="150"/>
        </w:trPr>
        <w:tc>
          <w:tcPr>
            <w:tcW w:w="1560" w:type="dxa"/>
            <w:tcBorders>
              <w:left w:val="single" w:sz="8" w:space="0" w:color="C5C5C5"/>
              <w:right w:val="single" w:sz="8" w:space="0" w:color="C5C5C5"/>
            </w:tcBorders>
            <w:vAlign w:val="bottom"/>
          </w:tcPr>
          <w:p w14:paraId="2C2758C6" w14:textId="77777777" w:rsidR="003339E5" w:rsidRDefault="003339E5">
            <w:pPr>
              <w:rPr>
                <w:sz w:val="13"/>
                <w:szCs w:val="13"/>
              </w:rPr>
            </w:pPr>
          </w:p>
        </w:tc>
        <w:tc>
          <w:tcPr>
            <w:tcW w:w="1420" w:type="dxa"/>
            <w:tcBorders>
              <w:right w:val="single" w:sz="8" w:space="0" w:color="C5C5C5"/>
            </w:tcBorders>
            <w:vAlign w:val="bottom"/>
          </w:tcPr>
          <w:p w14:paraId="7C856723" w14:textId="77777777" w:rsidR="003339E5" w:rsidRDefault="003339E5">
            <w:pPr>
              <w:rPr>
                <w:sz w:val="13"/>
                <w:szCs w:val="13"/>
              </w:rPr>
            </w:pPr>
          </w:p>
        </w:tc>
        <w:tc>
          <w:tcPr>
            <w:tcW w:w="1560" w:type="dxa"/>
            <w:tcBorders>
              <w:right w:val="single" w:sz="8" w:space="0" w:color="C5C5C5"/>
            </w:tcBorders>
            <w:vAlign w:val="bottom"/>
          </w:tcPr>
          <w:p w14:paraId="24D2A74C" w14:textId="77777777" w:rsidR="003339E5" w:rsidRDefault="003339E5">
            <w:pPr>
              <w:rPr>
                <w:sz w:val="13"/>
                <w:szCs w:val="13"/>
              </w:rPr>
            </w:pPr>
          </w:p>
        </w:tc>
        <w:tc>
          <w:tcPr>
            <w:tcW w:w="6260" w:type="dxa"/>
            <w:vMerge/>
            <w:tcBorders>
              <w:right w:val="single" w:sz="8" w:space="0" w:color="C5C5C5"/>
            </w:tcBorders>
            <w:vAlign w:val="bottom"/>
          </w:tcPr>
          <w:p w14:paraId="4068D292" w14:textId="77777777" w:rsidR="003339E5" w:rsidRDefault="003339E5">
            <w:pPr>
              <w:rPr>
                <w:sz w:val="13"/>
                <w:szCs w:val="13"/>
              </w:rPr>
            </w:pPr>
          </w:p>
        </w:tc>
        <w:tc>
          <w:tcPr>
            <w:tcW w:w="0" w:type="dxa"/>
            <w:vAlign w:val="bottom"/>
          </w:tcPr>
          <w:p w14:paraId="1062FB37" w14:textId="77777777" w:rsidR="003339E5" w:rsidRDefault="003339E5">
            <w:pPr>
              <w:rPr>
                <w:sz w:val="1"/>
                <w:szCs w:val="1"/>
              </w:rPr>
            </w:pPr>
          </w:p>
        </w:tc>
      </w:tr>
      <w:tr w:rsidR="003339E5" w14:paraId="43B7B390" w14:textId="77777777">
        <w:trPr>
          <w:trHeight w:val="444"/>
        </w:trPr>
        <w:tc>
          <w:tcPr>
            <w:tcW w:w="1560" w:type="dxa"/>
            <w:tcBorders>
              <w:left w:val="single" w:sz="8" w:space="0" w:color="C5C5C5"/>
              <w:bottom w:val="single" w:sz="8" w:space="0" w:color="C5C5C5"/>
              <w:right w:val="single" w:sz="8" w:space="0" w:color="C5C5C5"/>
            </w:tcBorders>
            <w:vAlign w:val="bottom"/>
          </w:tcPr>
          <w:p w14:paraId="459122A3"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BEAB1D6"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5B54ACA" w14:textId="77777777" w:rsidR="003339E5" w:rsidRDefault="003339E5">
            <w:pPr>
              <w:rPr>
                <w:sz w:val="24"/>
                <w:szCs w:val="24"/>
              </w:rPr>
            </w:pPr>
          </w:p>
        </w:tc>
        <w:tc>
          <w:tcPr>
            <w:tcW w:w="6260" w:type="dxa"/>
            <w:tcBorders>
              <w:bottom w:val="single" w:sz="8" w:space="0" w:color="C5C5C5"/>
              <w:right w:val="single" w:sz="8" w:space="0" w:color="C5C5C5"/>
            </w:tcBorders>
            <w:vAlign w:val="bottom"/>
          </w:tcPr>
          <w:p w14:paraId="3702FE86" w14:textId="77777777" w:rsidR="003339E5" w:rsidRDefault="003339E5">
            <w:pPr>
              <w:rPr>
                <w:sz w:val="24"/>
                <w:szCs w:val="24"/>
              </w:rPr>
            </w:pPr>
          </w:p>
        </w:tc>
        <w:tc>
          <w:tcPr>
            <w:tcW w:w="0" w:type="dxa"/>
            <w:vAlign w:val="bottom"/>
          </w:tcPr>
          <w:p w14:paraId="08EB3E0A" w14:textId="77777777" w:rsidR="003339E5" w:rsidRDefault="003339E5">
            <w:pPr>
              <w:rPr>
                <w:sz w:val="1"/>
                <w:szCs w:val="1"/>
              </w:rPr>
            </w:pPr>
          </w:p>
        </w:tc>
      </w:tr>
      <w:tr w:rsidR="003339E5" w14:paraId="684A0AA4" w14:textId="77777777">
        <w:trPr>
          <w:trHeight w:val="314"/>
        </w:trPr>
        <w:tc>
          <w:tcPr>
            <w:tcW w:w="1560" w:type="dxa"/>
            <w:tcBorders>
              <w:left w:val="single" w:sz="8" w:space="0" w:color="C5C5C5"/>
              <w:right w:val="single" w:sz="8" w:space="0" w:color="C5C5C5"/>
            </w:tcBorders>
            <w:vAlign w:val="bottom"/>
          </w:tcPr>
          <w:p w14:paraId="79708269" w14:textId="77777777" w:rsidR="003339E5" w:rsidRDefault="003B64C7">
            <w:pPr>
              <w:ind w:left="80"/>
              <w:rPr>
                <w:sz w:val="20"/>
                <w:szCs w:val="20"/>
              </w:rPr>
            </w:pPr>
            <w:r>
              <w:rPr>
                <w:rFonts w:ascii="Calibri" w:eastAsia="Calibri" w:hAnsi="Calibri" w:cs="Calibri"/>
              </w:rPr>
              <w:t>§ 3556. Federal</w:t>
            </w:r>
          </w:p>
        </w:tc>
        <w:tc>
          <w:tcPr>
            <w:tcW w:w="1420" w:type="dxa"/>
            <w:tcBorders>
              <w:right w:val="single" w:sz="8" w:space="0" w:color="C5C5C5"/>
            </w:tcBorders>
            <w:vAlign w:val="bottom"/>
          </w:tcPr>
          <w:p w14:paraId="6C47F3F2" w14:textId="77777777" w:rsidR="003339E5" w:rsidRDefault="003B64C7">
            <w:pPr>
              <w:ind w:left="40"/>
              <w:rPr>
                <w:sz w:val="20"/>
                <w:szCs w:val="20"/>
              </w:rPr>
            </w:pPr>
            <w:r>
              <w:rPr>
                <w:rFonts w:ascii="Calibri" w:eastAsia="Calibri" w:hAnsi="Calibri" w:cs="Calibri"/>
              </w:rPr>
              <w:t>a(5)</w:t>
            </w:r>
          </w:p>
        </w:tc>
        <w:tc>
          <w:tcPr>
            <w:tcW w:w="1560" w:type="dxa"/>
            <w:tcBorders>
              <w:right w:val="single" w:sz="8" w:space="0" w:color="C5C5C5"/>
            </w:tcBorders>
            <w:vAlign w:val="bottom"/>
          </w:tcPr>
          <w:p w14:paraId="1F668A38"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3BD15133" w14:textId="77777777" w:rsidR="003339E5" w:rsidRDefault="003B64C7">
            <w:pPr>
              <w:ind w:left="40"/>
              <w:rPr>
                <w:sz w:val="20"/>
                <w:szCs w:val="20"/>
              </w:rPr>
            </w:pPr>
            <w:r>
              <w:rPr>
                <w:rFonts w:ascii="Calibri" w:eastAsia="Calibri" w:hAnsi="Calibri" w:cs="Calibri"/>
                <w:sz w:val="20"/>
                <w:szCs w:val="20"/>
              </w:rPr>
              <w:t>IN GENERAL.—The Secretary shall ensure the operation of a central Federal</w:t>
            </w:r>
          </w:p>
        </w:tc>
        <w:tc>
          <w:tcPr>
            <w:tcW w:w="0" w:type="dxa"/>
            <w:vAlign w:val="bottom"/>
          </w:tcPr>
          <w:p w14:paraId="6824D69C" w14:textId="77777777" w:rsidR="003339E5" w:rsidRDefault="003339E5">
            <w:pPr>
              <w:rPr>
                <w:sz w:val="1"/>
                <w:szCs w:val="1"/>
              </w:rPr>
            </w:pPr>
          </w:p>
        </w:tc>
      </w:tr>
      <w:tr w:rsidR="003339E5" w14:paraId="51EFB29F" w14:textId="77777777">
        <w:trPr>
          <w:trHeight w:val="265"/>
        </w:trPr>
        <w:tc>
          <w:tcPr>
            <w:tcW w:w="1560" w:type="dxa"/>
            <w:tcBorders>
              <w:left w:val="single" w:sz="8" w:space="0" w:color="C5C5C5"/>
              <w:right w:val="single" w:sz="8" w:space="0" w:color="C5C5C5"/>
            </w:tcBorders>
            <w:vAlign w:val="bottom"/>
          </w:tcPr>
          <w:p w14:paraId="7B872BF6" w14:textId="77777777" w:rsidR="003339E5" w:rsidRDefault="003B64C7">
            <w:pPr>
              <w:spacing w:line="265" w:lineRule="exact"/>
              <w:ind w:left="80"/>
              <w:rPr>
                <w:sz w:val="20"/>
                <w:szCs w:val="20"/>
              </w:rPr>
            </w:pPr>
            <w:r>
              <w:rPr>
                <w:rFonts w:ascii="Calibri" w:eastAsia="Calibri" w:hAnsi="Calibri" w:cs="Calibri"/>
              </w:rPr>
              <w:t>information</w:t>
            </w:r>
          </w:p>
        </w:tc>
        <w:tc>
          <w:tcPr>
            <w:tcW w:w="1420" w:type="dxa"/>
            <w:tcBorders>
              <w:right w:val="single" w:sz="8" w:space="0" w:color="C5C5C5"/>
            </w:tcBorders>
            <w:vAlign w:val="bottom"/>
          </w:tcPr>
          <w:p w14:paraId="0BAE7C46" w14:textId="77777777" w:rsidR="003339E5" w:rsidRDefault="003339E5">
            <w:pPr>
              <w:rPr>
                <w:sz w:val="23"/>
                <w:szCs w:val="23"/>
              </w:rPr>
            </w:pPr>
          </w:p>
        </w:tc>
        <w:tc>
          <w:tcPr>
            <w:tcW w:w="1560" w:type="dxa"/>
            <w:tcBorders>
              <w:right w:val="single" w:sz="8" w:space="0" w:color="C5C5C5"/>
            </w:tcBorders>
            <w:vAlign w:val="bottom"/>
          </w:tcPr>
          <w:p w14:paraId="3FE23F4E" w14:textId="77777777" w:rsidR="003339E5" w:rsidRDefault="003B64C7">
            <w:pPr>
              <w:spacing w:line="265"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65A35DD0" w14:textId="77777777" w:rsidR="003339E5" w:rsidRDefault="003B64C7">
            <w:pPr>
              <w:spacing w:line="221" w:lineRule="exact"/>
              <w:ind w:left="40"/>
              <w:rPr>
                <w:sz w:val="20"/>
                <w:szCs w:val="20"/>
              </w:rPr>
            </w:pPr>
            <w:r>
              <w:rPr>
                <w:rFonts w:ascii="Calibri" w:eastAsia="Calibri" w:hAnsi="Calibri" w:cs="Calibri"/>
                <w:sz w:val="20"/>
                <w:szCs w:val="20"/>
              </w:rPr>
              <w:t>information security incident center to— consult with the National</w:t>
            </w:r>
          </w:p>
        </w:tc>
        <w:tc>
          <w:tcPr>
            <w:tcW w:w="0" w:type="dxa"/>
            <w:vAlign w:val="bottom"/>
          </w:tcPr>
          <w:p w14:paraId="4752E388" w14:textId="77777777" w:rsidR="003339E5" w:rsidRDefault="003339E5">
            <w:pPr>
              <w:rPr>
                <w:sz w:val="1"/>
                <w:szCs w:val="1"/>
              </w:rPr>
            </w:pPr>
          </w:p>
        </w:tc>
      </w:tr>
      <w:tr w:rsidR="003339E5" w14:paraId="2B833DC3" w14:textId="77777777">
        <w:trPr>
          <w:trHeight w:val="200"/>
        </w:trPr>
        <w:tc>
          <w:tcPr>
            <w:tcW w:w="1560" w:type="dxa"/>
            <w:vMerge w:val="restart"/>
            <w:tcBorders>
              <w:left w:val="single" w:sz="8" w:space="0" w:color="C5C5C5"/>
              <w:right w:val="single" w:sz="8" w:space="0" w:color="C5C5C5"/>
            </w:tcBorders>
            <w:vAlign w:val="bottom"/>
          </w:tcPr>
          <w:p w14:paraId="73A44BE9" w14:textId="77777777" w:rsidR="003339E5" w:rsidRDefault="003B64C7">
            <w:pPr>
              <w:ind w:left="80"/>
              <w:rPr>
                <w:sz w:val="20"/>
                <w:szCs w:val="20"/>
              </w:rPr>
            </w:pPr>
            <w:r>
              <w:rPr>
                <w:rFonts w:ascii="Calibri" w:eastAsia="Calibri" w:hAnsi="Calibri" w:cs="Calibri"/>
              </w:rPr>
              <w:t>security</w:t>
            </w:r>
          </w:p>
        </w:tc>
        <w:tc>
          <w:tcPr>
            <w:tcW w:w="1420" w:type="dxa"/>
            <w:tcBorders>
              <w:right w:val="single" w:sz="8" w:space="0" w:color="C5C5C5"/>
            </w:tcBorders>
            <w:vAlign w:val="bottom"/>
          </w:tcPr>
          <w:p w14:paraId="010114CC" w14:textId="77777777" w:rsidR="003339E5" w:rsidRDefault="003339E5">
            <w:pPr>
              <w:rPr>
                <w:sz w:val="17"/>
                <w:szCs w:val="17"/>
              </w:rPr>
            </w:pPr>
          </w:p>
        </w:tc>
        <w:tc>
          <w:tcPr>
            <w:tcW w:w="1560" w:type="dxa"/>
            <w:tcBorders>
              <w:right w:val="single" w:sz="8" w:space="0" w:color="C5C5C5"/>
            </w:tcBorders>
            <w:vAlign w:val="bottom"/>
          </w:tcPr>
          <w:p w14:paraId="21877FFF" w14:textId="77777777" w:rsidR="003339E5" w:rsidRDefault="003339E5">
            <w:pPr>
              <w:rPr>
                <w:sz w:val="17"/>
                <w:szCs w:val="17"/>
              </w:rPr>
            </w:pPr>
          </w:p>
        </w:tc>
        <w:tc>
          <w:tcPr>
            <w:tcW w:w="6260" w:type="dxa"/>
            <w:tcBorders>
              <w:right w:val="single" w:sz="8" w:space="0" w:color="C5C5C5"/>
            </w:tcBorders>
            <w:vAlign w:val="bottom"/>
          </w:tcPr>
          <w:p w14:paraId="664621B8" w14:textId="77777777" w:rsidR="003339E5" w:rsidRDefault="003B64C7">
            <w:pPr>
              <w:spacing w:line="200" w:lineRule="exact"/>
              <w:ind w:left="40"/>
              <w:rPr>
                <w:sz w:val="20"/>
                <w:szCs w:val="20"/>
              </w:rPr>
            </w:pPr>
            <w:r>
              <w:rPr>
                <w:rFonts w:ascii="Calibri" w:eastAsia="Calibri" w:hAnsi="Calibri" w:cs="Calibri"/>
                <w:sz w:val="20"/>
                <w:szCs w:val="20"/>
              </w:rPr>
              <w:t>Institute of Standards and Technology, agencies or offices operating or</w:t>
            </w:r>
          </w:p>
        </w:tc>
        <w:tc>
          <w:tcPr>
            <w:tcW w:w="0" w:type="dxa"/>
            <w:vAlign w:val="bottom"/>
          </w:tcPr>
          <w:p w14:paraId="2B886B25" w14:textId="77777777" w:rsidR="003339E5" w:rsidRDefault="003339E5">
            <w:pPr>
              <w:rPr>
                <w:sz w:val="1"/>
                <w:szCs w:val="1"/>
              </w:rPr>
            </w:pPr>
          </w:p>
        </w:tc>
      </w:tr>
      <w:tr w:rsidR="003339E5" w14:paraId="1879E5D7" w14:textId="77777777">
        <w:trPr>
          <w:trHeight w:val="72"/>
        </w:trPr>
        <w:tc>
          <w:tcPr>
            <w:tcW w:w="1560" w:type="dxa"/>
            <w:vMerge/>
            <w:tcBorders>
              <w:left w:val="single" w:sz="8" w:space="0" w:color="C5C5C5"/>
              <w:right w:val="single" w:sz="8" w:space="0" w:color="C5C5C5"/>
            </w:tcBorders>
            <w:vAlign w:val="bottom"/>
          </w:tcPr>
          <w:p w14:paraId="64E53B14" w14:textId="77777777" w:rsidR="003339E5" w:rsidRDefault="003339E5">
            <w:pPr>
              <w:rPr>
                <w:sz w:val="6"/>
                <w:szCs w:val="6"/>
              </w:rPr>
            </w:pPr>
          </w:p>
        </w:tc>
        <w:tc>
          <w:tcPr>
            <w:tcW w:w="1420" w:type="dxa"/>
            <w:tcBorders>
              <w:right w:val="single" w:sz="8" w:space="0" w:color="C5C5C5"/>
            </w:tcBorders>
            <w:vAlign w:val="bottom"/>
          </w:tcPr>
          <w:p w14:paraId="491854EB" w14:textId="77777777" w:rsidR="003339E5" w:rsidRDefault="003339E5">
            <w:pPr>
              <w:rPr>
                <w:sz w:val="6"/>
                <w:szCs w:val="6"/>
              </w:rPr>
            </w:pPr>
          </w:p>
        </w:tc>
        <w:tc>
          <w:tcPr>
            <w:tcW w:w="1560" w:type="dxa"/>
            <w:tcBorders>
              <w:right w:val="single" w:sz="8" w:space="0" w:color="C5C5C5"/>
            </w:tcBorders>
            <w:vAlign w:val="bottom"/>
          </w:tcPr>
          <w:p w14:paraId="457E8F5E" w14:textId="77777777" w:rsidR="003339E5" w:rsidRDefault="003339E5">
            <w:pPr>
              <w:rPr>
                <w:sz w:val="6"/>
                <w:szCs w:val="6"/>
              </w:rPr>
            </w:pPr>
          </w:p>
        </w:tc>
        <w:tc>
          <w:tcPr>
            <w:tcW w:w="6260" w:type="dxa"/>
            <w:vMerge w:val="restart"/>
            <w:tcBorders>
              <w:right w:val="single" w:sz="8" w:space="0" w:color="C5C5C5"/>
            </w:tcBorders>
            <w:vAlign w:val="bottom"/>
          </w:tcPr>
          <w:p w14:paraId="234ED461" w14:textId="77777777" w:rsidR="003339E5" w:rsidRDefault="003B64C7">
            <w:pPr>
              <w:ind w:left="40"/>
              <w:rPr>
                <w:sz w:val="20"/>
                <w:szCs w:val="20"/>
              </w:rPr>
            </w:pPr>
            <w:r>
              <w:rPr>
                <w:rFonts w:ascii="Calibri" w:eastAsia="Calibri" w:hAnsi="Calibri" w:cs="Calibri"/>
                <w:sz w:val="20"/>
                <w:szCs w:val="20"/>
              </w:rPr>
              <w:t>exercising control of national security systems (including the National</w:t>
            </w:r>
          </w:p>
        </w:tc>
        <w:tc>
          <w:tcPr>
            <w:tcW w:w="0" w:type="dxa"/>
            <w:vAlign w:val="bottom"/>
          </w:tcPr>
          <w:p w14:paraId="22364ECD" w14:textId="77777777" w:rsidR="003339E5" w:rsidRDefault="003339E5">
            <w:pPr>
              <w:rPr>
                <w:sz w:val="1"/>
                <w:szCs w:val="1"/>
              </w:rPr>
            </w:pPr>
          </w:p>
        </w:tc>
      </w:tr>
      <w:tr w:rsidR="003339E5" w14:paraId="305EF30A" w14:textId="77777777">
        <w:trPr>
          <w:trHeight w:val="172"/>
        </w:trPr>
        <w:tc>
          <w:tcPr>
            <w:tcW w:w="1560" w:type="dxa"/>
            <w:vMerge w:val="restart"/>
            <w:tcBorders>
              <w:left w:val="single" w:sz="8" w:space="0" w:color="C5C5C5"/>
              <w:right w:val="single" w:sz="8" w:space="0" w:color="C5C5C5"/>
            </w:tcBorders>
            <w:vAlign w:val="bottom"/>
          </w:tcPr>
          <w:p w14:paraId="17733B01" w14:textId="77777777" w:rsidR="003339E5" w:rsidRDefault="003B64C7">
            <w:pPr>
              <w:ind w:left="80"/>
              <w:rPr>
                <w:sz w:val="20"/>
                <w:szCs w:val="20"/>
              </w:rPr>
            </w:pPr>
            <w:r>
              <w:rPr>
                <w:rFonts w:ascii="Calibri" w:eastAsia="Calibri" w:hAnsi="Calibri" w:cs="Calibri"/>
              </w:rPr>
              <w:t>incident center</w:t>
            </w:r>
          </w:p>
        </w:tc>
        <w:tc>
          <w:tcPr>
            <w:tcW w:w="1420" w:type="dxa"/>
            <w:tcBorders>
              <w:right w:val="single" w:sz="8" w:space="0" w:color="C5C5C5"/>
            </w:tcBorders>
            <w:vAlign w:val="bottom"/>
          </w:tcPr>
          <w:p w14:paraId="3AAB5D4C" w14:textId="77777777" w:rsidR="003339E5" w:rsidRDefault="003339E5">
            <w:pPr>
              <w:rPr>
                <w:sz w:val="14"/>
                <w:szCs w:val="14"/>
              </w:rPr>
            </w:pPr>
          </w:p>
        </w:tc>
        <w:tc>
          <w:tcPr>
            <w:tcW w:w="1560" w:type="dxa"/>
            <w:tcBorders>
              <w:right w:val="single" w:sz="8" w:space="0" w:color="C5C5C5"/>
            </w:tcBorders>
            <w:vAlign w:val="bottom"/>
          </w:tcPr>
          <w:p w14:paraId="5B26EE78" w14:textId="77777777" w:rsidR="003339E5" w:rsidRDefault="003339E5">
            <w:pPr>
              <w:rPr>
                <w:sz w:val="14"/>
                <w:szCs w:val="14"/>
              </w:rPr>
            </w:pPr>
          </w:p>
        </w:tc>
        <w:tc>
          <w:tcPr>
            <w:tcW w:w="6260" w:type="dxa"/>
            <w:vMerge/>
            <w:tcBorders>
              <w:right w:val="single" w:sz="8" w:space="0" w:color="C5C5C5"/>
            </w:tcBorders>
            <w:vAlign w:val="bottom"/>
          </w:tcPr>
          <w:p w14:paraId="7F9764D4" w14:textId="77777777" w:rsidR="003339E5" w:rsidRDefault="003339E5">
            <w:pPr>
              <w:rPr>
                <w:sz w:val="14"/>
                <w:szCs w:val="14"/>
              </w:rPr>
            </w:pPr>
          </w:p>
        </w:tc>
        <w:tc>
          <w:tcPr>
            <w:tcW w:w="0" w:type="dxa"/>
            <w:vAlign w:val="bottom"/>
          </w:tcPr>
          <w:p w14:paraId="6E042727" w14:textId="77777777" w:rsidR="003339E5" w:rsidRDefault="003339E5">
            <w:pPr>
              <w:rPr>
                <w:sz w:val="1"/>
                <w:szCs w:val="1"/>
              </w:rPr>
            </w:pPr>
          </w:p>
        </w:tc>
      </w:tr>
      <w:tr w:rsidR="003339E5" w14:paraId="733397A5" w14:textId="77777777">
        <w:trPr>
          <w:trHeight w:val="95"/>
        </w:trPr>
        <w:tc>
          <w:tcPr>
            <w:tcW w:w="1560" w:type="dxa"/>
            <w:vMerge/>
            <w:tcBorders>
              <w:left w:val="single" w:sz="8" w:space="0" w:color="C5C5C5"/>
              <w:right w:val="single" w:sz="8" w:space="0" w:color="C5C5C5"/>
            </w:tcBorders>
            <w:vAlign w:val="bottom"/>
          </w:tcPr>
          <w:p w14:paraId="459E8174" w14:textId="77777777" w:rsidR="003339E5" w:rsidRDefault="003339E5">
            <w:pPr>
              <w:rPr>
                <w:sz w:val="8"/>
                <w:szCs w:val="8"/>
              </w:rPr>
            </w:pPr>
          </w:p>
        </w:tc>
        <w:tc>
          <w:tcPr>
            <w:tcW w:w="1420" w:type="dxa"/>
            <w:tcBorders>
              <w:right w:val="single" w:sz="8" w:space="0" w:color="C5C5C5"/>
            </w:tcBorders>
            <w:vAlign w:val="bottom"/>
          </w:tcPr>
          <w:p w14:paraId="6CD9092B" w14:textId="77777777" w:rsidR="003339E5" w:rsidRDefault="003339E5">
            <w:pPr>
              <w:rPr>
                <w:sz w:val="8"/>
                <w:szCs w:val="8"/>
              </w:rPr>
            </w:pPr>
          </w:p>
        </w:tc>
        <w:tc>
          <w:tcPr>
            <w:tcW w:w="1560" w:type="dxa"/>
            <w:tcBorders>
              <w:right w:val="single" w:sz="8" w:space="0" w:color="C5C5C5"/>
            </w:tcBorders>
            <w:vAlign w:val="bottom"/>
          </w:tcPr>
          <w:p w14:paraId="5D41A224" w14:textId="77777777" w:rsidR="003339E5" w:rsidRDefault="003339E5">
            <w:pPr>
              <w:rPr>
                <w:sz w:val="8"/>
                <w:szCs w:val="8"/>
              </w:rPr>
            </w:pPr>
          </w:p>
        </w:tc>
        <w:tc>
          <w:tcPr>
            <w:tcW w:w="6260" w:type="dxa"/>
            <w:vMerge w:val="restart"/>
            <w:tcBorders>
              <w:right w:val="single" w:sz="8" w:space="0" w:color="C5C5C5"/>
            </w:tcBorders>
            <w:vAlign w:val="bottom"/>
          </w:tcPr>
          <w:p w14:paraId="39F63218" w14:textId="77777777" w:rsidR="003339E5" w:rsidRDefault="003B64C7">
            <w:pPr>
              <w:ind w:left="40"/>
              <w:rPr>
                <w:sz w:val="20"/>
                <w:szCs w:val="20"/>
              </w:rPr>
            </w:pPr>
            <w:r>
              <w:rPr>
                <w:rFonts w:ascii="Calibri" w:eastAsia="Calibri" w:hAnsi="Calibri" w:cs="Calibri"/>
                <w:sz w:val="20"/>
                <w:szCs w:val="20"/>
              </w:rPr>
              <w:t>Security Agency), and such other agencies or offices in accordance with law</w:t>
            </w:r>
          </w:p>
        </w:tc>
        <w:tc>
          <w:tcPr>
            <w:tcW w:w="0" w:type="dxa"/>
            <w:vAlign w:val="bottom"/>
          </w:tcPr>
          <w:p w14:paraId="34EC9597" w14:textId="77777777" w:rsidR="003339E5" w:rsidRDefault="003339E5">
            <w:pPr>
              <w:rPr>
                <w:sz w:val="1"/>
                <w:szCs w:val="1"/>
              </w:rPr>
            </w:pPr>
          </w:p>
        </w:tc>
      </w:tr>
      <w:tr w:rsidR="003339E5" w14:paraId="1F77544A" w14:textId="77777777">
        <w:trPr>
          <w:trHeight w:val="148"/>
        </w:trPr>
        <w:tc>
          <w:tcPr>
            <w:tcW w:w="1560" w:type="dxa"/>
            <w:tcBorders>
              <w:left w:val="single" w:sz="8" w:space="0" w:color="C5C5C5"/>
              <w:right w:val="single" w:sz="8" w:space="0" w:color="C5C5C5"/>
            </w:tcBorders>
            <w:vAlign w:val="bottom"/>
          </w:tcPr>
          <w:p w14:paraId="1D4D9452" w14:textId="77777777" w:rsidR="003339E5" w:rsidRDefault="003339E5">
            <w:pPr>
              <w:rPr>
                <w:sz w:val="12"/>
                <w:szCs w:val="12"/>
              </w:rPr>
            </w:pPr>
          </w:p>
        </w:tc>
        <w:tc>
          <w:tcPr>
            <w:tcW w:w="1420" w:type="dxa"/>
            <w:tcBorders>
              <w:right w:val="single" w:sz="8" w:space="0" w:color="C5C5C5"/>
            </w:tcBorders>
            <w:vAlign w:val="bottom"/>
          </w:tcPr>
          <w:p w14:paraId="443FDF89" w14:textId="77777777" w:rsidR="003339E5" w:rsidRDefault="003339E5">
            <w:pPr>
              <w:rPr>
                <w:sz w:val="12"/>
                <w:szCs w:val="12"/>
              </w:rPr>
            </w:pPr>
          </w:p>
        </w:tc>
        <w:tc>
          <w:tcPr>
            <w:tcW w:w="1560" w:type="dxa"/>
            <w:tcBorders>
              <w:right w:val="single" w:sz="8" w:space="0" w:color="C5C5C5"/>
            </w:tcBorders>
            <w:vAlign w:val="bottom"/>
          </w:tcPr>
          <w:p w14:paraId="616F6B20" w14:textId="77777777" w:rsidR="003339E5" w:rsidRDefault="003339E5">
            <w:pPr>
              <w:rPr>
                <w:sz w:val="12"/>
                <w:szCs w:val="12"/>
              </w:rPr>
            </w:pPr>
          </w:p>
        </w:tc>
        <w:tc>
          <w:tcPr>
            <w:tcW w:w="6260" w:type="dxa"/>
            <w:vMerge/>
            <w:tcBorders>
              <w:right w:val="single" w:sz="8" w:space="0" w:color="C5C5C5"/>
            </w:tcBorders>
            <w:vAlign w:val="bottom"/>
          </w:tcPr>
          <w:p w14:paraId="0A6D9B19" w14:textId="77777777" w:rsidR="003339E5" w:rsidRDefault="003339E5">
            <w:pPr>
              <w:rPr>
                <w:sz w:val="12"/>
                <w:szCs w:val="12"/>
              </w:rPr>
            </w:pPr>
          </w:p>
        </w:tc>
        <w:tc>
          <w:tcPr>
            <w:tcW w:w="0" w:type="dxa"/>
            <w:vAlign w:val="bottom"/>
          </w:tcPr>
          <w:p w14:paraId="29E3B3D9" w14:textId="77777777" w:rsidR="003339E5" w:rsidRDefault="003339E5">
            <w:pPr>
              <w:rPr>
                <w:sz w:val="1"/>
                <w:szCs w:val="1"/>
              </w:rPr>
            </w:pPr>
          </w:p>
        </w:tc>
      </w:tr>
      <w:tr w:rsidR="003339E5" w14:paraId="18A59236" w14:textId="77777777">
        <w:trPr>
          <w:trHeight w:val="245"/>
        </w:trPr>
        <w:tc>
          <w:tcPr>
            <w:tcW w:w="1560" w:type="dxa"/>
            <w:tcBorders>
              <w:left w:val="single" w:sz="8" w:space="0" w:color="C5C5C5"/>
              <w:right w:val="single" w:sz="8" w:space="0" w:color="C5C5C5"/>
            </w:tcBorders>
            <w:vAlign w:val="bottom"/>
          </w:tcPr>
          <w:p w14:paraId="3FE96729" w14:textId="77777777" w:rsidR="003339E5" w:rsidRDefault="003339E5">
            <w:pPr>
              <w:rPr>
                <w:sz w:val="21"/>
                <w:szCs w:val="21"/>
              </w:rPr>
            </w:pPr>
          </w:p>
        </w:tc>
        <w:tc>
          <w:tcPr>
            <w:tcW w:w="1420" w:type="dxa"/>
            <w:tcBorders>
              <w:right w:val="single" w:sz="8" w:space="0" w:color="C5C5C5"/>
            </w:tcBorders>
            <w:vAlign w:val="bottom"/>
          </w:tcPr>
          <w:p w14:paraId="78276649" w14:textId="77777777" w:rsidR="003339E5" w:rsidRDefault="003339E5">
            <w:pPr>
              <w:rPr>
                <w:sz w:val="21"/>
                <w:szCs w:val="21"/>
              </w:rPr>
            </w:pPr>
          </w:p>
        </w:tc>
        <w:tc>
          <w:tcPr>
            <w:tcW w:w="1560" w:type="dxa"/>
            <w:tcBorders>
              <w:right w:val="single" w:sz="8" w:space="0" w:color="C5C5C5"/>
            </w:tcBorders>
            <w:vAlign w:val="bottom"/>
          </w:tcPr>
          <w:p w14:paraId="1A8BE8EC" w14:textId="77777777" w:rsidR="003339E5" w:rsidRDefault="003339E5">
            <w:pPr>
              <w:rPr>
                <w:sz w:val="21"/>
                <w:szCs w:val="21"/>
              </w:rPr>
            </w:pPr>
          </w:p>
        </w:tc>
        <w:tc>
          <w:tcPr>
            <w:tcW w:w="6260" w:type="dxa"/>
            <w:tcBorders>
              <w:right w:val="single" w:sz="8" w:space="0" w:color="C5C5C5"/>
            </w:tcBorders>
            <w:vAlign w:val="bottom"/>
          </w:tcPr>
          <w:p w14:paraId="04735684" w14:textId="77777777" w:rsidR="003339E5" w:rsidRDefault="003B64C7">
            <w:pPr>
              <w:ind w:left="40"/>
              <w:rPr>
                <w:sz w:val="20"/>
                <w:szCs w:val="20"/>
              </w:rPr>
            </w:pPr>
            <w:r>
              <w:rPr>
                <w:rFonts w:ascii="Calibri" w:eastAsia="Calibri" w:hAnsi="Calibri" w:cs="Calibri"/>
                <w:sz w:val="20"/>
                <w:szCs w:val="20"/>
              </w:rPr>
              <w:t>and as directed by the President regarding information security incidents</w:t>
            </w:r>
          </w:p>
        </w:tc>
        <w:tc>
          <w:tcPr>
            <w:tcW w:w="0" w:type="dxa"/>
            <w:vAlign w:val="bottom"/>
          </w:tcPr>
          <w:p w14:paraId="57CAC2F2" w14:textId="77777777" w:rsidR="003339E5" w:rsidRDefault="003339E5">
            <w:pPr>
              <w:rPr>
                <w:sz w:val="1"/>
                <w:szCs w:val="1"/>
              </w:rPr>
            </w:pPr>
          </w:p>
        </w:tc>
      </w:tr>
      <w:tr w:rsidR="003339E5" w14:paraId="2E911EAA" w14:textId="77777777">
        <w:trPr>
          <w:trHeight w:val="245"/>
        </w:trPr>
        <w:tc>
          <w:tcPr>
            <w:tcW w:w="1560" w:type="dxa"/>
            <w:tcBorders>
              <w:left w:val="single" w:sz="8" w:space="0" w:color="C5C5C5"/>
              <w:right w:val="single" w:sz="8" w:space="0" w:color="C5C5C5"/>
            </w:tcBorders>
            <w:vAlign w:val="bottom"/>
          </w:tcPr>
          <w:p w14:paraId="22E6E25B" w14:textId="77777777" w:rsidR="003339E5" w:rsidRDefault="003339E5">
            <w:pPr>
              <w:rPr>
                <w:sz w:val="21"/>
                <w:szCs w:val="21"/>
              </w:rPr>
            </w:pPr>
          </w:p>
        </w:tc>
        <w:tc>
          <w:tcPr>
            <w:tcW w:w="1420" w:type="dxa"/>
            <w:tcBorders>
              <w:right w:val="single" w:sz="8" w:space="0" w:color="C5C5C5"/>
            </w:tcBorders>
            <w:vAlign w:val="bottom"/>
          </w:tcPr>
          <w:p w14:paraId="0E869481" w14:textId="77777777" w:rsidR="003339E5" w:rsidRDefault="003339E5">
            <w:pPr>
              <w:rPr>
                <w:sz w:val="21"/>
                <w:szCs w:val="21"/>
              </w:rPr>
            </w:pPr>
          </w:p>
        </w:tc>
        <w:tc>
          <w:tcPr>
            <w:tcW w:w="1560" w:type="dxa"/>
            <w:tcBorders>
              <w:right w:val="single" w:sz="8" w:space="0" w:color="C5C5C5"/>
            </w:tcBorders>
            <w:vAlign w:val="bottom"/>
          </w:tcPr>
          <w:p w14:paraId="5BFBCB5D" w14:textId="77777777" w:rsidR="003339E5" w:rsidRDefault="003339E5">
            <w:pPr>
              <w:rPr>
                <w:sz w:val="21"/>
                <w:szCs w:val="21"/>
              </w:rPr>
            </w:pPr>
          </w:p>
        </w:tc>
        <w:tc>
          <w:tcPr>
            <w:tcW w:w="6260" w:type="dxa"/>
            <w:tcBorders>
              <w:right w:val="single" w:sz="8" w:space="0" w:color="C5C5C5"/>
            </w:tcBorders>
            <w:vAlign w:val="bottom"/>
          </w:tcPr>
          <w:p w14:paraId="65B598F5" w14:textId="77777777" w:rsidR="003339E5" w:rsidRDefault="003B64C7">
            <w:pPr>
              <w:ind w:left="40"/>
              <w:rPr>
                <w:sz w:val="20"/>
                <w:szCs w:val="20"/>
              </w:rPr>
            </w:pPr>
            <w:r>
              <w:rPr>
                <w:rFonts w:ascii="Calibri" w:eastAsia="Calibri" w:hAnsi="Calibri" w:cs="Calibri"/>
                <w:sz w:val="20"/>
                <w:szCs w:val="20"/>
              </w:rPr>
              <w:t>and related matters.</w:t>
            </w:r>
          </w:p>
        </w:tc>
        <w:tc>
          <w:tcPr>
            <w:tcW w:w="0" w:type="dxa"/>
            <w:vAlign w:val="bottom"/>
          </w:tcPr>
          <w:p w14:paraId="02B9D79C" w14:textId="77777777" w:rsidR="003339E5" w:rsidRDefault="003339E5">
            <w:pPr>
              <w:rPr>
                <w:sz w:val="1"/>
                <w:szCs w:val="1"/>
              </w:rPr>
            </w:pPr>
          </w:p>
        </w:tc>
      </w:tr>
      <w:tr w:rsidR="003339E5" w14:paraId="22206700" w14:textId="77777777">
        <w:trPr>
          <w:trHeight w:val="528"/>
        </w:trPr>
        <w:tc>
          <w:tcPr>
            <w:tcW w:w="1560" w:type="dxa"/>
            <w:tcBorders>
              <w:left w:val="single" w:sz="8" w:space="0" w:color="C5C5C5"/>
              <w:bottom w:val="single" w:sz="8" w:space="0" w:color="C5C5C5"/>
              <w:right w:val="single" w:sz="8" w:space="0" w:color="C5C5C5"/>
            </w:tcBorders>
            <w:vAlign w:val="bottom"/>
          </w:tcPr>
          <w:p w14:paraId="105232E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C78B6C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E086307" w14:textId="77777777" w:rsidR="003339E5" w:rsidRDefault="003339E5">
            <w:pPr>
              <w:rPr>
                <w:sz w:val="24"/>
                <w:szCs w:val="24"/>
              </w:rPr>
            </w:pPr>
          </w:p>
        </w:tc>
        <w:tc>
          <w:tcPr>
            <w:tcW w:w="6260" w:type="dxa"/>
            <w:tcBorders>
              <w:bottom w:val="single" w:sz="8" w:space="0" w:color="C5C5C5"/>
              <w:right w:val="single" w:sz="8" w:space="0" w:color="C5C5C5"/>
            </w:tcBorders>
            <w:vAlign w:val="bottom"/>
          </w:tcPr>
          <w:p w14:paraId="22CBFDFA" w14:textId="77777777" w:rsidR="003339E5" w:rsidRDefault="003339E5">
            <w:pPr>
              <w:rPr>
                <w:sz w:val="24"/>
                <w:szCs w:val="24"/>
              </w:rPr>
            </w:pPr>
          </w:p>
        </w:tc>
        <w:tc>
          <w:tcPr>
            <w:tcW w:w="0" w:type="dxa"/>
            <w:vAlign w:val="bottom"/>
          </w:tcPr>
          <w:p w14:paraId="06DB322C" w14:textId="77777777" w:rsidR="003339E5" w:rsidRDefault="003339E5">
            <w:pPr>
              <w:rPr>
                <w:sz w:val="1"/>
                <w:szCs w:val="1"/>
              </w:rPr>
            </w:pPr>
          </w:p>
        </w:tc>
      </w:tr>
      <w:tr w:rsidR="003339E5" w14:paraId="241782F6" w14:textId="77777777">
        <w:trPr>
          <w:trHeight w:val="314"/>
        </w:trPr>
        <w:tc>
          <w:tcPr>
            <w:tcW w:w="1560" w:type="dxa"/>
            <w:tcBorders>
              <w:left w:val="single" w:sz="8" w:space="0" w:color="C5C5C5"/>
              <w:right w:val="single" w:sz="8" w:space="0" w:color="C5C5C5"/>
            </w:tcBorders>
            <w:vAlign w:val="bottom"/>
          </w:tcPr>
          <w:p w14:paraId="501C3A80" w14:textId="77777777" w:rsidR="003339E5" w:rsidRDefault="003B64C7">
            <w:pPr>
              <w:ind w:left="80"/>
              <w:rPr>
                <w:sz w:val="20"/>
                <w:szCs w:val="20"/>
              </w:rPr>
            </w:pPr>
            <w:r>
              <w:rPr>
                <w:rFonts w:ascii="Calibri" w:eastAsia="Calibri" w:hAnsi="Calibri" w:cs="Calibri"/>
              </w:rPr>
              <w:t>§ 3558. Effect</w:t>
            </w:r>
          </w:p>
        </w:tc>
        <w:tc>
          <w:tcPr>
            <w:tcW w:w="1420" w:type="dxa"/>
            <w:tcBorders>
              <w:right w:val="single" w:sz="8" w:space="0" w:color="C5C5C5"/>
            </w:tcBorders>
            <w:vAlign w:val="bottom"/>
          </w:tcPr>
          <w:p w14:paraId="65FD0F9F" w14:textId="77777777" w:rsidR="003339E5" w:rsidRDefault="003B64C7">
            <w:pPr>
              <w:ind w:left="40"/>
              <w:rPr>
                <w:sz w:val="20"/>
                <w:szCs w:val="20"/>
              </w:rPr>
            </w:pPr>
            <w:r>
              <w:rPr>
                <w:rFonts w:ascii="Calibri" w:eastAsia="Calibri" w:hAnsi="Calibri" w:cs="Calibri"/>
              </w:rPr>
              <w:t>c</w:t>
            </w:r>
          </w:p>
        </w:tc>
        <w:tc>
          <w:tcPr>
            <w:tcW w:w="1560" w:type="dxa"/>
            <w:tcBorders>
              <w:right w:val="single" w:sz="8" w:space="0" w:color="C5C5C5"/>
            </w:tcBorders>
            <w:vAlign w:val="bottom"/>
          </w:tcPr>
          <w:p w14:paraId="384D3FC6" w14:textId="77777777" w:rsidR="003339E5" w:rsidRDefault="003B64C7">
            <w:pPr>
              <w:ind w:left="40"/>
              <w:rPr>
                <w:sz w:val="20"/>
                <w:szCs w:val="20"/>
              </w:rPr>
            </w:pPr>
            <w:r>
              <w:rPr>
                <w:rFonts w:ascii="Calibri" w:eastAsia="Calibri" w:hAnsi="Calibri" w:cs="Calibri"/>
              </w:rPr>
              <w:t>DHS (Secretary</w:t>
            </w:r>
          </w:p>
        </w:tc>
        <w:tc>
          <w:tcPr>
            <w:tcW w:w="6260" w:type="dxa"/>
            <w:tcBorders>
              <w:right w:val="single" w:sz="8" w:space="0" w:color="C5C5C5"/>
            </w:tcBorders>
            <w:vAlign w:val="bottom"/>
          </w:tcPr>
          <w:p w14:paraId="06944FD2" w14:textId="77777777" w:rsidR="003339E5" w:rsidRDefault="003B64C7">
            <w:pPr>
              <w:ind w:left="40"/>
              <w:rPr>
                <w:sz w:val="20"/>
                <w:szCs w:val="20"/>
              </w:rPr>
            </w:pPr>
            <w:r>
              <w:rPr>
                <w:rFonts w:ascii="Calibri" w:eastAsia="Calibri" w:hAnsi="Calibri" w:cs="Calibri"/>
                <w:sz w:val="20"/>
                <w:szCs w:val="20"/>
              </w:rPr>
              <w:t>CONTINUOUS DIAGNOSTICS.—During the 2 year period beginning on the</w:t>
            </w:r>
          </w:p>
        </w:tc>
        <w:tc>
          <w:tcPr>
            <w:tcW w:w="0" w:type="dxa"/>
            <w:vAlign w:val="bottom"/>
          </w:tcPr>
          <w:p w14:paraId="02C6EA4F" w14:textId="77777777" w:rsidR="003339E5" w:rsidRDefault="003339E5">
            <w:pPr>
              <w:rPr>
                <w:sz w:val="1"/>
                <w:szCs w:val="1"/>
              </w:rPr>
            </w:pPr>
          </w:p>
        </w:tc>
      </w:tr>
      <w:tr w:rsidR="003339E5" w14:paraId="534F5300" w14:textId="77777777">
        <w:trPr>
          <w:trHeight w:val="265"/>
        </w:trPr>
        <w:tc>
          <w:tcPr>
            <w:tcW w:w="1560" w:type="dxa"/>
            <w:tcBorders>
              <w:left w:val="single" w:sz="8" w:space="0" w:color="C5C5C5"/>
              <w:right w:val="single" w:sz="8" w:space="0" w:color="C5C5C5"/>
            </w:tcBorders>
            <w:vAlign w:val="bottom"/>
          </w:tcPr>
          <w:p w14:paraId="3507DBEE" w14:textId="77777777" w:rsidR="003339E5" w:rsidRDefault="003B64C7">
            <w:pPr>
              <w:spacing w:line="265" w:lineRule="exact"/>
              <w:ind w:left="8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098D0BA9" w14:textId="77777777" w:rsidR="003339E5" w:rsidRDefault="003339E5">
            <w:pPr>
              <w:rPr>
                <w:sz w:val="23"/>
                <w:szCs w:val="23"/>
              </w:rPr>
            </w:pPr>
          </w:p>
        </w:tc>
        <w:tc>
          <w:tcPr>
            <w:tcW w:w="1560" w:type="dxa"/>
            <w:tcBorders>
              <w:right w:val="single" w:sz="8" w:space="0" w:color="C5C5C5"/>
            </w:tcBorders>
            <w:vAlign w:val="bottom"/>
          </w:tcPr>
          <w:p w14:paraId="03050FD7" w14:textId="77777777" w:rsidR="003339E5" w:rsidRDefault="003B64C7">
            <w:pPr>
              <w:spacing w:line="265" w:lineRule="exact"/>
              <w:ind w:left="40"/>
              <w:rPr>
                <w:sz w:val="20"/>
                <w:szCs w:val="20"/>
              </w:rPr>
            </w:pPr>
            <w:r>
              <w:rPr>
                <w:rFonts w:ascii="Calibri" w:eastAsia="Calibri" w:hAnsi="Calibri" w:cs="Calibri"/>
              </w:rPr>
              <w:t>of)</w:t>
            </w:r>
          </w:p>
        </w:tc>
        <w:tc>
          <w:tcPr>
            <w:tcW w:w="6260" w:type="dxa"/>
            <w:tcBorders>
              <w:right w:val="single" w:sz="8" w:space="0" w:color="C5C5C5"/>
            </w:tcBorders>
            <w:vAlign w:val="bottom"/>
          </w:tcPr>
          <w:p w14:paraId="743D5C7B" w14:textId="77777777" w:rsidR="003339E5" w:rsidRDefault="003B64C7">
            <w:pPr>
              <w:spacing w:line="221" w:lineRule="exact"/>
              <w:ind w:left="40"/>
              <w:rPr>
                <w:sz w:val="20"/>
                <w:szCs w:val="20"/>
              </w:rPr>
            </w:pPr>
            <w:r>
              <w:rPr>
                <w:rFonts w:ascii="Calibri" w:eastAsia="Calibri" w:hAnsi="Calibri" w:cs="Calibri"/>
                <w:sz w:val="20"/>
                <w:szCs w:val="20"/>
              </w:rPr>
              <w:t>date of enactment of this Act, the Director of the Office of Management</w:t>
            </w:r>
          </w:p>
        </w:tc>
        <w:tc>
          <w:tcPr>
            <w:tcW w:w="0" w:type="dxa"/>
            <w:vAlign w:val="bottom"/>
          </w:tcPr>
          <w:p w14:paraId="7111CF6C" w14:textId="77777777" w:rsidR="003339E5" w:rsidRDefault="003339E5">
            <w:pPr>
              <w:rPr>
                <w:sz w:val="1"/>
                <w:szCs w:val="1"/>
              </w:rPr>
            </w:pPr>
          </w:p>
        </w:tc>
      </w:tr>
      <w:tr w:rsidR="003339E5" w14:paraId="70724845" w14:textId="77777777">
        <w:trPr>
          <w:trHeight w:val="200"/>
        </w:trPr>
        <w:tc>
          <w:tcPr>
            <w:tcW w:w="1560" w:type="dxa"/>
            <w:tcBorders>
              <w:left w:val="single" w:sz="8" w:space="0" w:color="C5C5C5"/>
              <w:right w:val="single" w:sz="8" w:space="0" w:color="C5C5C5"/>
            </w:tcBorders>
            <w:vAlign w:val="bottom"/>
          </w:tcPr>
          <w:p w14:paraId="25300F14" w14:textId="77777777" w:rsidR="003339E5" w:rsidRDefault="003339E5">
            <w:pPr>
              <w:rPr>
                <w:sz w:val="17"/>
                <w:szCs w:val="17"/>
              </w:rPr>
            </w:pPr>
          </w:p>
        </w:tc>
        <w:tc>
          <w:tcPr>
            <w:tcW w:w="1420" w:type="dxa"/>
            <w:tcBorders>
              <w:right w:val="single" w:sz="8" w:space="0" w:color="C5C5C5"/>
            </w:tcBorders>
            <w:vAlign w:val="bottom"/>
          </w:tcPr>
          <w:p w14:paraId="3FBF3135" w14:textId="77777777" w:rsidR="003339E5" w:rsidRDefault="003339E5">
            <w:pPr>
              <w:rPr>
                <w:sz w:val="17"/>
                <w:szCs w:val="17"/>
              </w:rPr>
            </w:pPr>
          </w:p>
        </w:tc>
        <w:tc>
          <w:tcPr>
            <w:tcW w:w="1560" w:type="dxa"/>
            <w:tcBorders>
              <w:right w:val="single" w:sz="8" w:space="0" w:color="C5C5C5"/>
            </w:tcBorders>
            <w:vAlign w:val="bottom"/>
          </w:tcPr>
          <w:p w14:paraId="24CF87E9" w14:textId="77777777" w:rsidR="003339E5" w:rsidRDefault="003339E5">
            <w:pPr>
              <w:rPr>
                <w:sz w:val="17"/>
                <w:szCs w:val="17"/>
              </w:rPr>
            </w:pPr>
          </w:p>
        </w:tc>
        <w:tc>
          <w:tcPr>
            <w:tcW w:w="6260" w:type="dxa"/>
            <w:tcBorders>
              <w:right w:val="single" w:sz="8" w:space="0" w:color="C5C5C5"/>
            </w:tcBorders>
            <w:vAlign w:val="bottom"/>
          </w:tcPr>
          <w:p w14:paraId="489DBE53" w14:textId="77777777" w:rsidR="003339E5" w:rsidRDefault="003B64C7">
            <w:pPr>
              <w:spacing w:line="200" w:lineRule="exact"/>
              <w:ind w:left="40"/>
              <w:rPr>
                <w:sz w:val="20"/>
                <w:szCs w:val="20"/>
              </w:rPr>
            </w:pPr>
            <w:r>
              <w:rPr>
                <w:rFonts w:ascii="Calibri" w:eastAsia="Calibri" w:hAnsi="Calibri" w:cs="Calibri"/>
                <w:sz w:val="20"/>
                <w:szCs w:val="20"/>
              </w:rPr>
              <w:t>and Budget, with the assistance of the Secretary of Homeland Security,</w:t>
            </w:r>
          </w:p>
        </w:tc>
        <w:tc>
          <w:tcPr>
            <w:tcW w:w="0" w:type="dxa"/>
            <w:vAlign w:val="bottom"/>
          </w:tcPr>
          <w:p w14:paraId="669B5755" w14:textId="77777777" w:rsidR="003339E5" w:rsidRDefault="003339E5">
            <w:pPr>
              <w:rPr>
                <w:sz w:val="1"/>
                <w:szCs w:val="1"/>
              </w:rPr>
            </w:pPr>
          </w:p>
        </w:tc>
      </w:tr>
      <w:tr w:rsidR="003339E5" w14:paraId="254A795B" w14:textId="77777777">
        <w:trPr>
          <w:trHeight w:val="245"/>
        </w:trPr>
        <w:tc>
          <w:tcPr>
            <w:tcW w:w="1560" w:type="dxa"/>
            <w:tcBorders>
              <w:left w:val="single" w:sz="8" w:space="0" w:color="C5C5C5"/>
              <w:right w:val="single" w:sz="8" w:space="0" w:color="C5C5C5"/>
            </w:tcBorders>
            <w:vAlign w:val="bottom"/>
          </w:tcPr>
          <w:p w14:paraId="6B4B6A96" w14:textId="77777777" w:rsidR="003339E5" w:rsidRDefault="003339E5">
            <w:pPr>
              <w:rPr>
                <w:sz w:val="21"/>
                <w:szCs w:val="21"/>
              </w:rPr>
            </w:pPr>
          </w:p>
        </w:tc>
        <w:tc>
          <w:tcPr>
            <w:tcW w:w="1420" w:type="dxa"/>
            <w:tcBorders>
              <w:right w:val="single" w:sz="8" w:space="0" w:color="C5C5C5"/>
            </w:tcBorders>
            <w:vAlign w:val="bottom"/>
          </w:tcPr>
          <w:p w14:paraId="4744EF82" w14:textId="77777777" w:rsidR="003339E5" w:rsidRDefault="003339E5">
            <w:pPr>
              <w:rPr>
                <w:sz w:val="21"/>
                <w:szCs w:val="21"/>
              </w:rPr>
            </w:pPr>
          </w:p>
        </w:tc>
        <w:tc>
          <w:tcPr>
            <w:tcW w:w="1560" w:type="dxa"/>
            <w:tcBorders>
              <w:right w:val="single" w:sz="8" w:space="0" w:color="C5C5C5"/>
            </w:tcBorders>
            <w:vAlign w:val="bottom"/>
          </w:tcPr>
          <w:p w14:paraId="3AA5212C" w14:textId="77777777" w:rsidR="003339E5" w:rsidRDefault="003339E5">
            <w:pPr>
              <w:rPr>
                <w:sz w:val="21"/>
                <w:szCs w:val="21"/>
              </w:rPr>
            </w:pPr>
          </w:p>
        </w:tc>
        <w:tc>
          <w:tcPr>
            <w:tcW w:w="6260" w:type="dxa"/>
            <w:tcBorders>
              <w:right w:val="single" w:sz="8" w:space="0" w:color="C5C5C5"/>
            </w:tcBorders>
            <w:vAlign w:val="bottom"/>
          </w:tcPr>
          <w:p w14:paraId="6BF671BE" w14:textId="77777777" w:rsidR="003339E5" w:rsidRDefault="003B64C7">
            <w:pPr>
              <w:ind w:left="40"/>
              <w:rPr>
                <w:sz w:val="20"/>
                <w:szCs w:val="20"/>
              </w:rPr>
            </w:pPr>
            <w:r>
              <w:rPr>
                <w:rFonts w:ascii="Calibri" w:eastAsia="Calibri" w:hAnsi="Calibri" w:cs="Calibri"/>
                <w:sz w:val="20"/>
                <w:szCs w:val="20"/>
              </w:rPr>
              <w:t>shall include in each report submitted under section 3553(c) of title 44,</w:t>
            </w:r>
          </w:p>
        </w:tc>
        <w:tc>
          <w:tcPr>
            <w:tcW w:w="0" w:type="dxa"/>
            <w:vAlign w:val="bottom"/>
          </w:tcPr>
          <w:p w14:paraId="68768147" w14:textId="77777777" w:rsidR="003339E5" w:rsidRDefault="003339E5">
            <w:pPr>
              <w:rPr>
                <w:sz w:val="1"/>
                <w:szCs w:val="1"/>
              </w:rPr>
            </w:pPr>
          </w:p>
        </w:tc>
      </w:tr>
      <w:tr w:rsidR="003339E5" w14:paraId="071F4166" w14:textId="77777777">
        <w:trPr>
          <w:trHeight w:val="244"/>
        </w:trPr>
        <w:tc>
          <w:tcPr>
            <w:tcW w:w="1560" w:type="dxa"/>
            <w:tcBorders>
              <w:left w:val="single" w:sz="8" w:space="0" w:color="C5C5C5"/>
              <w:right w:val="single" w:sz="8" w:space="0" w:color="C5C5C5"/>
            </w:tcBorders>
            <w:vAlign w:val="bottom"/>
          </w:tcPr>
          <w:p w14:paraId="351E5580" w14:textId="77777777" w:rsidR="003339E5" w:rsidRDefault="003339E5">
            <w:pPr>
              <w:rPr>
                <w:sz w:val="21"/>
                <w:szCs w:val="21"/>
              </w:rPr>
            </w:pPr>
          </w:p>
        </w:tc>
        <w:tc>
          <w:tcPr>
            <w:tcW w:w="1420" w:type="dxa"/>
            <w:tcBorders>
              <w:right w:val="single" w:sz="8" w:space="0" w:color="C5C5C5"/>
            </w:tcBorders>
            <w:vAlign w:val="bottom"/>
          </w:tcPr>
          <w:p w14:paraId="67C2E73D" w14:textId="77777777" w:rsidR="003339E5" w:rsidRDefault="003339E5">
            <w:pPr>
              <w:rPr>
                <w:sz w:val="21"/>
                <w:szCs w:val="21"/>
              </w:rPr>
            </w:pPr>
          </w:p>
        </w:tc>
        <w:tc>
          <w:tcPr>
            <w:tcW w:w="1560" w:type="dxa"/>
            <w:tcBorders>
              <w:right w:val="single" w:sz="8" w:space="0" w:color="C5C5C5"/>
            </w:tcBorders>
            <w:vAlign w:val="bottom"/>
          </w:tcPr>
          <w:p w14:paraId="3B2E03E6" w14:textId="77777777" w:rsidR="003339E5" w:rsidRDefault="003339E5">
            <w:pPr>
              <w:rPr>
                <w:sz w:val="21"/>
                <w:szCs w:val="21"/>
              </w:rPr>
            </w:pPr>
          </w:p>
        </w:tc>
        <w:tc>
          <w:tcPr>
            <w:tcW w:w="6260" w:type="dxa"/>
            <w:tcBorders>
              <w:right w:val="single" w:sz="8" w:space="0" w:color="C5C5C5"/>
            </w:tcBorders>
            <w:vAlign w:val="bottom"/>
          </w:tcPr>
          <w:p w14:paraId="6F58683E" w14:textId="77777777" w:rsidR="003339E5" w:rsidRDefault="003B64C7">
            <w:pPr>
              <w:ind w:left="40"/>
              <w:rPr>
                <w:sz w:val="20"/>
                <w:szCs w:val="20"/>
              </w:rPr>
            </w:pPr>
            <w:r>
              <w:rPr>
                <w:rFonts w:ascii="Calibri" w:eastAsia="Calibri" w:hAnsi="Calibri" w:cs="Calibri"/>
                <w:sz w:val="20"/>
                <w:szCs w:val="20"/>
              </w:rPr>
              <w:t>United States Code, as added by subsection (a), an assessment of the</w:t>
            </w:r>
          </w:p>
        </w:tc>
        <w:tc>
          <w:tcPr>
            <w:tcW w:w="0" w:type="dxa"/>
            <w:vAlign w:val="bottom"/>
          </w:tcPr>
          <w:p w14:paraId="2DA3FCA0" w14:textId="77777777" w:rsidR="003339E5" w:rsidRDefault="003339E5">
            <w:pPr>
              <w:rPr>
                <w:sz w:val="1"/>
                <w:szCs w:val="1"/>
              </w:rPr>
            </w:pPr>
          </w:p>
        </w:tc>
      </w:tr>
      <w:tr w:rsidR="003339E5" w14:paraId="621CD859" w14:textId="77777777">
        <w:trPr>
          <w:trHeight w:val="245"/>
        </w:trPr>
        <w:tc>
          <w:tcPr>
            <w:tcW w:w="1560" w:type="dxa"/>
            <w:tcBorders>
              <w:left w:val="single" w:sz="8" w:space="0" w:color="C5C5C5"/>
              <w:right w:val="single" w:sz="8" w:space="0" w:color="C5C5C5"/>
            </w:tcBorders>
            <w:vAlign w:val="bottom"/>
          </w:tcPr>
          <w:p w14:paraId="551C8D2B" w14:textId="77777777" w:rsidR="003339E5" w:rsidRDefault="003339E5">
            <w:pPr>
              <w:rPr>
                <w:sz w:val="21"/>
                <w:szCs w:val="21"/>
              </w:rPr>
            </w:pPr>
          </w:p>
        </w:tc>
        <w:tc>
          <w:tcPr>
            <w:tcW w:w="1420" w:type="dxa"/>
            <w:tcBorders>
              <w:right w:val="single" w:sz="8" w:space="0" w:color="C5C5C5"/>
            </w:tcBorders>
            <w:vAlign w:val="bottom"/>
          </w:tcPr>
          <w:p w14:paraId="43607D6B" w14:textId="77777777" w:rsidR="003339E5" w:rsidRDefault="003339E5">
            <w:pPr>
              <w:rPr>
                <w:sz w:val="21"/>
                <w:szCs w:val="21"/>
              </w:rPr>
            </w:pPr>
          </w:p>
        </w:tc>
        <w:tc>
          <w:tcPr>
            <w:tcW w:w="1560" w:type="dxa"/>
            <w:tcBorders>
              <w:right w:val="single" w:sz="8" w:space="0" w:color="C5C5C5"/>
            </w:tcBorders>
            <w:vAlign w:val="bottom"/>
          </w:tcPr>
          <w:p w14:paraId="67B840B2" w14:textId="77777777" w:rsidR="003339E5" w:rsidRDefault="003339E5">
            <w:pPr>
              <w:rPr>
                <w:sz w:val="21"/>
                <w:szCs w:val="21"/>
              </w:rPr>
            </w:pPr>
          </w:p>
        </w:tc>
        <w:tc>
          <w:tcPr>
            <w:tcW w:w="6260" w:type="dxa"/>
            <w:tcBorders>
              <w:right w:val="single" w:sz="8" w:space="0" w:color="C5C5C5"/>
            </w:tcBorders>
            <w:vAlign w:val="bottom"/>
          </w:tcPr>
          <w:p w14:paraId="2296C9CD" w14:textId="77777777" w:rsidR="003339E5" w:rsidRDefault="003B64C7">
            <w:pPr>
              <w:ind w:left="40"/>
              <w:rPr>
                <w:sz w:val="20"/>
                <w:szCs w:val="20"/>
              </w:rPr>
            </w:pPr>
            <w:r>
              <w:rPr>
                <w:rFonts w:ascii="Calibri" w:eastAsia="Calibri" w:hAnsi="Calibri" w:cs="Calibri"/>
                <w:sz w:val="20"/>
                <w:szCs w:val="20"/>
              </w:rPr>
              <w:t>adoption by agencies of continuous diagnostics technologies, including</w:t>
            </w:r>
          </w:p>
        </w:tc>
        <w:tc>
          <w:tcPr>
            <w:tcW w:w="0" w:type="dxa"/>
            <w:vAlign w:val="bottom"/>
          </w:tcPr>
          <w:p w14:paraId="0DC88ED9" w14:textId="77777777" w:rsidR="003339E5" w:rsidRDefault="003339E5">
            <w:pPr>
              <w:rPr>
                <w:sz w:val="1"/>
                <w:szCs w:val="1"/>
              </w:rPr>
            </w:pPr>
          </w:p>
        </w:tc>
      </w:tr>
      <w:tr w:rsidR="003339E5" w14:paraId="382AF2A9" w14:textId="77777777">
        <w:trPr>
          <w:trHeight w:val="244"/>
        </w:trPr>
        <w:tc>
          <w:tcPr>
            <w:tcW w:w="1560" w:type="dxa"/>
            <w:tcBorders>
              <w:left w:val="single" w:sz="8" w:space="0" w:color="C5C5C5"/>
              <w:right w:val="single" w:sz="8" w:space="0" w:color="C5C5C5"/>
            </w:tcBorders>
            <w:vAlign w:val="bottom"/>
          </w:tcPr>
          <w:p w14:paraId="07A4AD0C" w14:textId="77777777" w:rsidR="003339E5" w:rsidRDefault="003339E5">
            <w:pPr>
              <w:rPr>
                <w:sz w:val="21"/>
                <w:szCs w:val="21"/>
              </w:rPr>
            </w:pPr>
          </w:p>
        </w:tc>
        <w:tc>
          <w:tcPr>
            <w:tcW w:w="1420" w:type="dxa"/>
            <w:tcBorders>
              <w:right w:val="single" w:sz="8" w:space="0" w:color="C5C5C5"/>
            </w:tcBorders>
            <w:vAlign w:val="bottom"/>
          </w:tcPr>
          <w:p w14:paraId="538F4940" w14:textId="77777777" w:rsidR="003339E5" w:rsidRDefault="003339E5">
            <w:pPr>
              <w:rPr>
                <w:sz w:val="21"/>
                <w:szCs w:val="21"/>
              </w:rPr>
            </w:pPr>
          </w:p>
        </w:tc>
        <w:tc>
          <w:tcPr>
            <w:tcW w:w="1560" w:type="dxa"/>
            <w:tcBorders>
              <w:right w:val="single" w:sz="8" w:space="0" w:color="C5C5C5"/>
            </w:tcBorders>
            <w:vAlign w:val="bottom"/>
          </w:tcPr>
          <w:p w14:paraId="3AF9F650" w14:textId="77777777" w:rsidR="003339E5" w:rsidRDefault="003339E5">
            <w:pPr>
              <w:rPr>
                <w:sz w:val="21"/>
                <w:szCs w:val="21"/>
              </w:rPr>
            </w:pPr>
          </w:p>
        </w:tc>
        <w:tc>
          <w:tcPr>
            <w:tcW w:w="6260" w:type="dxa"/>
            <w:tcBorders>
              <w:right w:val="single" w:sz="8" w:space="0" w:color="C5C5C5"/>
            </w:tcBorders>
            <w:vAlign w:val="bottom"/>
          </w:tcPr>
          <w:p w14:paraId="226B41A4" w14:textId="77777777" w:rsidR="003339E5" w:rsidRDefault="003B64C7">
            <w:pPr>
              <w:ind w:left="40"/>
              <w:rPr>
                <w:sz w:val="20"/>
                <w:szCs w:val="20"/>
              </w:rPr>
            </w:pPr>
            <w:r>
              <w:rPr>
                <w:rFonts w:ascii="Calibri" w:eastAsia="Calibri" w:hAnsi="Calibri" w:cs="Calibri"/>
                <w:sz w:val="20"/>
                <w:szCs w:val="20"/>
              </w:rPr>
              <w:t>through the Continuous Diagnostics and Mitigation program, and other</w:t>
            </w:r>
          </w:p>
        </w:tc>
        <w:tc>
          <w:tcPr>
            <w:tcW w:w="0" w:type="dxa"/>
            <w:vAlign w:val="bottom"/>
          </w:tcPr>
          <w:p w14:paraId="07C1FD9C" w14:textId="77777777" w:rsidR="003339E5" w:rsidRDefault="003339E5">
            <w:pPr>
              <w:rPr>
                <w:sz w:val="1"/>
                <w:szCs w:val="1"/>
              </w:rPr>
            </w:pPr>
          </w:p>
        </w:tc>
      </w:tr>
      <w:tr w:rsidR="003339E5" w14:paraId="13198B7C" w14:textId="77777777">
        <w:trPr>
          <w:trHeight w:val="245"/>
        </w:trPr>
        <w:tc>
          <w:tcPr>
            <w:tcW w:w="1560" w:type="dxa"/>
            <w:tcBorders>
              <w:left w:val="single" w:sz="8" w:space="0" w:color="C5C5C5"/>
              <w:right w:val="single" w:sz="8" w:space="0" w:color="C5C5C5"/>
            </w:tcBorders>
            <w:vAlign w:val="bottom"/>
          </w:tcPr>
          <w:p w14:paraId="62ABFE95" w14:textId="77777777" w:rsidR="003339E5" w:rsidRDefault="003339E5">
            <w:pPr>
              <w:rPr>
                <w:sz w:val="21"/>
                <w:szCs w:val="21"/>
              </w:rPr>
            </w:pPr>
          </w:p>
        </w:tc>
        <w:tc>
          <w:tcPr>
            <w:tcW w:w="1420" w:type="dxa"/>
            <w:tcBorders>
              <w:right w:val="single" w:sz="8" w:space="0" w:color="C5C5C5"/>
            </w:tcBorders>
            <w:vAlign w:val="bottom"/>
          </w:tcPr>
          <w:p w14:paraId="7B527503" w14:textId="77777777" w:rsidR="003339E5" w:rsidRDefault="003339E5">
            <w:pPr>
              <w:rPr>
                <w:sz w:val="21"/>
                <w:szCs w:val="21"/>
              </w:rPr>
            </w:pPr>
          </w:p>
        </w:tc>
        <w:tc>
          <w:tcPr>
            <w:tcW w:w="1560" w:type="dxa"/>
            <w:tcBorders>
              <w:right w:val="single" w:sz="8" w:space="0" w:color="C5C5C5"/>
            </w:tcBorders>
            <w:vAlign w:val="bottom"/>
          </w:tcPr>
          <w:p w14:paraId="256000F5" w14:textId="77777777" w:rsidR="003339E5" w:rsidRDefault="003339E5">
            <w:pPr>
              <w:rPr>
                <w:sz w:val="21"/>
                <w:szCs w:val="21"/>
              </w:rPr>
            </w:pPr>
          </w:p>
        </w:tc>
        <w:tc>
          <w:tcPr>
            <w:tcW w:w="6260" w:type="dxa"/>
            <w:tcBorders>
              <w:right w:val="single" w:sz="8" w:space="0" w:color="C5C5C5"/>
            </w:tcBorders>
            <w:vAlign w:val="bottom"/>
          </w:tcPr>
          <w:p w14:paraId="6F117D0F" w14:textId="77777777" w:rsidR="003339E5" w:rsidRDefault="003B64C7">
            <w:pPr>
              <w:ind w:left="40"/>
              <w:rPr>
                <w:sz w:val="20"/>
                <w:szCs w:val="20"/>
              </w:rPr>
            </w:pPr>
            <w:r>
              <w:rPr>
                <w:rFonts w:ascii="Calibri" w:eastAsia="Calibri" w:hAnsi="Calibri" w:cs="Calibri"/>
                <w:sz w:val="20"/>
                <w:szCs w:val="20"/>
              </w:rPr>
              <w:t>advanced security tools to provide information security, including</w:t>
            </w:r>
          </w:p>
        </w:tc>
        <w:tc>
          <w:tcPr>
            <w:tcW w:w="0" w:type="dxa"/>
            <w:vAlign w:val="bottom"/>
          </w:tcPr>
          <w:p w14:paraId="0CF7A249" w14:textId="77777777" w:rsidR="003339E5" w:rsidRDefault="003339E5">
            <w:pPr>
              <w:rPr>
                <w:sz w:val="1"/>
                <w:szCs w:val="1"/>
              </w:rPr>
            </w:pPr>
          </w:p>
        </w:tc>
      </w:tr>
      <w:tr w:rsidR="003339E5" w14:paraId="73C1A1F3" w14:textId="77777777">
        <w:trPr>
          <w:trHeight w:val="244"/>
        </w:trPr>
        <w:tc>
          <w:tcPr>
            <w:tcW w:w="1560" w:type="dxa"/>
            <w:tcBorders>
              <w:left w:val="single" w:sz="8" w:space="0" w:color="C5C5C5"/>
              <w:right w:val="single" w:sz="8" w:space="0" w:color="C5C5C5"/>
            </w:tcBorders>
            <w:vAlign w:val="bottom"/>
          </w:tcPr>
          <w:p w14:paraId="5608DA07" w14:textId="77777777" w:rsidR="003339E5" w:rsidRDefault="003339E5">
            <w:pPr>
              <w:rPr>
                <w:sz w:val="21"/>
                <w:szCs w:val="21"/>
              </w:rPr>
            </w:pPr>
          </w:p>
        </w:tc>
        <w:tc>
          <w:tcPr>
            <w:tcW w:w="1420" w:type="dxa"/>
            <w:tcBorders>
              <w:right w:val="single" w:sz="8" w:space="0" w:color="C5C5C5"/>
            </w:tcBorders>
            <w:vAlign w:val="bottom"/>
          </w:tcPr>
          <w:p w14:paraId="2CA13169" w14:textId="77777777" w:rsidR="003339E5" w:rsidRDefault="003339E5">
            <w:pPr>
              <w:rPr>
                <w:sz w:val="21"/>
                <w:szCs w:val="21"/>
              </w:rPr>
            </w:pPr>
          </w:p>
        </w:tc>
        <w:tc>
          <w:tcPr>
            <w:tcW w:w="1560" w:type="dxa"/>
            <w:tcBorders>
              <w:right w:val="single" w:sz="8" w:space="0" w:color="C5C5C5"/>
            </w:tcBorders>
            <w:vAlign w:val="bottom"/>
          </w:tcPr>
          <w:p w14:paraId="3EF14E14" w14:textId="77777777" w:rsidR="003339E5" w:rsidRDefault="003339E5">
            <w:pPr>
              <w:rPr>
                <w:sz w:val="21"/>
                <w:szCs w:val="21"/>
              </w:rPr>
            </w:pPr>
          </w:p>
        </w:tc>
        <w:tc>
          <w:tcPr>
            <w:tcW w:w="6260" w:type="dxa"/>
            <w:tcBorders>
              <w:right w:val="single" w:sz="8" w:space="0" w:color="C5C5C5"/>
            </w:tcBorders>
            <w:vAlign w:val="bottom"/>
          </w:tcPr>
          <w:p w14:paraId="4A4D334D" w14:textId="77777777" w:rsidR="003339E5" w:rsidRDefault="003B64C7">
            <w:pPr>
              <w:ind w:left="40"/>
              <w:rPr>
                <w:sz w:val="20"/>
                <w:szCs w:val="20"/>
              </w:rPr>
            </w:pPr>
            <w:r>
              <w:rPr>
                <w:rFonts w:ascii="Calibri" w:eastAsia="Calibri" w:hAnsi="Calibri" w:cs="Calibri"/>
                <w:sz w:val="20"/>
                <w:szCs w:val="20"/>
              </w:rPr>
              <w:t>challenges to the adoption of such technologies or security tools.</w:t>
            </w:r>
          </w:p>
        </w:tc>
        <w:tc>
          <w:tcPr>
            <w:tcW w:w="0" w:type="dxa"/>
            <w:vAlign w:val="bottom"/>
          </w:tcPr>
          <w:p w14:paraId="0EB5E93E" w14:textId="77777777" w:rsidR="003339E5" w:rsidRDefault="003339E5">
            <w:pPr>
              <w:rPr>
                <w:sz w:val="1"/>
                <w:szCs w:val="1"/>
              </w:rPr>
            </w:pPr>
          </w:p>
        </w:tc>
      </w:tr>
      <w:tr w:rsidR="003339E5" w14:paraId="42097115" w14:textId="77777777">
        <w:trPr>
          <w:trHeight w:val="558"/>
        </w:trPr>
        <w:tc>
          <w:tcPr>
            <w:tcW w:w="1560" w:type="dxa"/>
            <w:tcBorders>
              <w:left w:val="single" w:sz="8" w:space="0" w:color="C5C5C5"/>
              <w:bottom w:val="single" w:sz="8" w:space="0" w:color="C5C5C5"/>
              <w:right w:val="single" w:sz="8" w:space="0" w:color="C5C5C5"/>
            </w:tcBorders>
            <w:vAlign w:val="bottom"/>
          </w:tcPr>
          <w:p w14:paraId="666ECA7B"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35ABD6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B2107C4" w14:textId="77777777" w:rsidR="003339E5" w:rsidRDefault="003339E5">
            <w:pPr>
              <w:rPr>
                <w:sz w:val="24"/>
                <w:szCs w:val="24"/>
              </w:rPr>
            </w:pPr>
          </w:p>
        </w:tc>
        <w:tc>
          <w:tcPr>
            <w:tcW w:w="6260" w:type="dxa"/>
            <w:tcBorders>
              <w:bottom w:val="single" w:sz="8" w:space="0" w:color="C5C5C5"/>
              <w:right w:val="single" w:sz="8" w:space="0" w:color="C5C5C5"/>
            </w:tcBorders>
            <w:vAlign w:val="bottom"/>
          </w:tcPr>
          <w:p w14:paraId="0D339A89" w14:textId="77777777" w:rsidR="003339E5" w:rsidRDefault="003339E5">
            <w:pPr>
              <w:rPr>
                <w:sz w:val="24"/>
                <w:szCs w:val="24"/>
              </w:rPr>
            </w:pPr>
          </w:p>
        </w:tc>
        <w:tc>
          <w:tcPr>
            <w:tcW w:w="0" w:type="dxa"/>
            <w:vAlign w:val="bottom"/>
          </w:tcPr>
          <w:p w14:paraId="0FBC3351" w14:textId="77777777" w:rsidR="003339E5" w:rsidRDefault="003339E5">
            <w:pPr>
              <w:rPr>
                <w:sz w:val="1"/>
                <w:szCs w:val="1"/>
              </w:rPr>
            </w:pPr>
          </w:p>
        </w:tc>
      </w:tr>
    </w:tbl>
    <w:p w14:paraId="7F44177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14944" behindDoc="1" locked="0" layoutInCell="0" allowOverlap="1" wp14:anchorId="66C32555" wp14:editId="677C2ED4">
                <wp:simplePos x="0" y="0"/>
                <wp:positionH relativeFrom="column">
                  <wp:posOffset>-4445</wp:posOffset>
                </wp:positionH>
                <wp:positionV relativeFrom="paragraph">
                  <wp:posOffset>688340</wp:posOffset>
                </wp:positionV>
                <wp:extent cx="4836160" cy="205105"/>
                <wp:effectExtent l="0" t="0" r="0" b="0"/>
                <wp:wrapNone/>
                <wp:docPr id="1053" name="Shape 1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0274E46" id="Shape 1053" o:spid="_x0000_s1026" style="position:absolute;left:0;text-align:left;margin-left:-.35pt;margin-top:54.2pt;width:380.8pt;height:16.15pt;z-index:-25120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115968" behindDoc="1" locked="0" layoutInCell="0" allowOverlap="1" wp14:anchorId="221D6C02" wp14:editId="5DC55F44">
                <wp:simplePos x="0" y="0"/>
                <wp:positionH relativeFrom="column">
                  <wp:posOffset>4831715</wp:posOffset>
                </wp:positionH>
                <wp:positionV relativeFrom="paragraph">
                  <wp:posOffset>688340</wp:posOffset>
                </wp:positionV>
                <wp:extent cx="2026285" cy="205105"/>
                <wp:effectExtent l="0" t="0" r="0" b="0"/>
                <wp:wrapNone/>
                <wp:docPr id="1054" name="Shap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7EB223B1" id="Shape 1054" o:spid="_x0000_s1026" style="position:absolute;left:0;text-align:left;margin-left:380.45pt;margin-top:54.2pt;width:159.55pt;height:16.15pt;z-index:-25120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2116992" behindDoc="1" locked="0" layoutInCell="0" allowOverlap="1" wp14:anchorId="77E4AC09" wp14:editId="1AA8CA89">
            <wp:simplePos x="0" y="0"/>
            <wp:positionH relativeFrom="column">
              <wp:posOffset>4552950</wp:posOffset>
            </wp:positionH>
            <wp:positionV relativeFrom="paragraph">
              <wp:posOffset>-8162925</wp:posOffset>
            </wp:positionV>
            <wp:extent cx="2134870" cy="985520"/>
            <wp:effectExtent l="0" t="0" r="0" b="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18016" behindDoc="1" locked="0" layoutInCell="0" allowOverlap="1" wp14:anchorId="586EA796" wp14:editId="281FF9B7">
                <wp:simplePos x="0" y="0"/>
                <wp:positionH relativeFrom="column">
                  <wp:posOffset>2873375</wp:posOffset>
                </wp:positionH>
                <wp:positionV relativeFrom="paragraph">
                  <wp:posOffset>-6721475</wp:posOffset>
                </wp:positionV>
                <wp:extent cx="3984625" cy="543560"/>
                <wp:effectExtent l="0" t="0" r="0" b="0"/>
                <wp:wrapNone/>
                <wp:docPr id="1056" name="Shape 1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4625" cy="543560"/>
                        </a:xfrm>
                        <a:prstGeom prst="rect">
                          <a:avLst/>
                        </a:prstGeom>
                        <a:solidFill>
                          <a:srgbClr val="4F4F4F"/>
                        </a:solidFill>
                      </wps:spPr>
                      <wps:bodyPr/>
                    </wps:wsp>
                  </a:graphicData>
                </a:graphic>
              </wp:anchor>
            </w:drawing>
          </mc:Choice>
          <mc:Fallback>
            <w:pict>
              <v:rect w14:anchorId="7883DED3" id="Shape 1056" o:spid="_x0000_s1026" style="position:absolute;left:0;text-align:left;margin-left:226.25pt;margin-top:-529.25pt;width:313.75pt;height:42.8pt;z-index:-25119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" o:allowincell="f" fillcolor="#4f4f4f" stroked="f"/>
            </w:pict>
          </mc:Fallback>
        </mc:AlternateContent>
      </w:r>
      <w:r>
        <w:rPr>
          <w:noProof/>
          <w:sz w:val="20"/>
          <w:szCs w:val="20"/>
        </w:rPr>
        <mc:AlternateContent>
          <mc:Choice Requires="wps">
            <w:drawing>
              <wp:anchor distT="0" distB="0" distL="114300" distR="114300" simplePos="0" relativeHeight="252119040" behindDoc="1" locked="0" layoutInCell="0" allowOverlap="1" wp14:anchorId="6DBB9B3F" wp14:editId="513FC1D0">
                <wp:simplePos x="0" y="0"/>
                <wp:positionH relativeFrom="column">
                  <wp:posOffset>1877695</wp:posOffset>
                </wp:positionH>
                <wp:positionV relativeFrom="paragraph">
                  <wp:posOffset>-6721475</wp:posOffset>
                </wp:positionV>
                <wp:extent cx="995680" cy="543560"/>
                <wp:effectExtent l="0" t="0" r="0" b="0"/>
                <wp:wrapNone/>
                <wp:docPr id="1057" name="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680" cy="543560"/>
                        </a:xfrm>
                        <a:prstGeom prst="rect">
                          <a:avLst/>
                        </a:prstGeom>
                        <a:solidFill>
                          <a:srgbClr val="4F4F4F"/>
                        </a:solidFill>
                      </wps:spPr>
                      <wps:bodyPr/>
                    </wps:wsp>
                  </a:graphicData>
                </a:graphic>
              </wp:anchor>
            </w:drawing>
          </mc:Choice>
          <mc:Fallback>
            <w:pict>
              <v:rect w14:anchorId="5A24F204" id="Shape 1057" o:spid="_x0000_s1026" style="position:absolute;left:0;text-align:left;margin-left:147.85pt;margin-top:-529.25pt;width:78.4pt;height:42.8pt;z-index:-25119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20064" behindDoc="1" locked="0" layoutInCell="0" allowOverlap="1" wp14:anchorId="15FB2135" wp14:editId="5E359D28">
                <wp:simplePos x="0" y="0"/>
                <wp:positionH relativeFrom="column">
                  <wp:posOffset>9525</wp:posOffset>
                </wp:positionH>
                <wp:positionV relativeFrom="paragraph">
                  <wp:posOffset>-6721475</wp:posOffset>
                </wp:positionV>
                <wp:extent cx="1868170" cy="543560"/>
                <wp:effectExtent l="0" t="0" r="0" b="0"/>
                <wp:wrapNone/>
                <wp:docPr id="1058" name="Shape 1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8170" cy="543560"/>
                        </a:xfrm>
                        <a:prstGeom prst="rect">
                          <a:avLst/>
                        </a:prstGeom>
                        <a:solidFill>
                          <a:srgbClr val="4F4F4F"/>
                        </a:solidFill>
                      </wps:spPr>
                      <wps:bodyPr/>
                    </wps:wsp>
                  </a:graphicData>
                </a:graphic>
              </wp:anchor>
            </w:drawing>
          </mc:Choice>
          <mc:Fallback>
            <w:pict>
              <v:rect w14:anchorId="11E861B8" id="Shape 1058" o:spid="_x0000_s1026" style="position:absolute;left:0;text-align:left;margin-left:.75pt;margin-top:-529.25pt;width:147.1pt;height:42.8pt;z-index:-25119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121088" behindDoc="1" locked="0" layoutInCell="0" allowOverlap="1" wp14:anchorId="49DAFC7E" wp14:editId="71155C5D">
                <wp:simplePos x="0" y="0"/>
                <wp:positionH relativeFrom="column">
                  <wp:posOffset>12700</wp:posOffset>
                </wp:positionH>
                <wp:positionV relativeFrom="paragraph">
                  <wp:posOffset>-6721475</wp:posOffset>
                </wp:positionV>
                <wp:extent cx="0" cy="543560"/>
                <wp:effectExtent l="0" t="0" r="0" b="0"/>
                <wp:wrapNone/>
                <wp:docPr id="1059" name="Shap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E64CC9D" id="Shape 1059" o:spid="_x0000_s1026" style="position:absolute;left:0;text-align:left;z-index:-251195392;visibility:visible;mso-wrap-style:square;mso-wrap-distance-left:9pt;mso-wrap-distance-top:0;mso-wrap-distance-right:9pt;mso-wrap-distance-bottom:0;mso-position-horizontal:absolute;mso-position-horizontal-relative:text;mso-position-vertical:absolute;mso-position-vertical-relative:text" from="1pt,-529.25pt" to="1pt,-4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22112" behindDoc="1" locked="0" layoutInCell="0" allowOverlap="1" wp14:anchorId="5B855FE2" wp14:editId="26BC43EF">
                <wp:simplePos x="0" y="0"/>
                <wp:positionH relativeFrom="column">
                  <wp:posOffset>979805</wp:posOffset>
                </wp:positionH>
                <wp:positionV relativeFrom="paragraph">
                  <wp:posOffset>-6721475</wp:posOffset>
                </wp:positionV>
                <wp:extent cx="0" cy="540385"/>
                <wp:effectExtent l="0" t="0" r="0" b="0"/>
                <wp:wrapNone/>
                <wp:docPr id="1060" name="Shape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C657E57" id="Shape 1060" o:spid="_x0000_s1026" style="position:absolute;left:0;text-align:left;z-index:-251194368;visibility:visible;mso-wrap-style:square;mso-wrap-distance-left:9pt;mso-wrap-distance-top:0;mso-wrap-distance-right:9pt;mso-wrap-distance-bottom:0;mso-position-horizontal:absolute;mso-position-horizontal-relative:text;mso-position-vertical:absolute;mso-position-vertical-relative:text" from="77.15pt,-529.25pt" to="77.15pt,-4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&#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23136" behindDoc="1" locked="0" layoutInCell="0" allowOverlap="1" wp14:anchorId="1F86F1B5" wp14:editId="16F363FB">
                <wp:simplePos x="0" y="0"/>
                <wp:positionH relativeFrom="column">
                  <wp:posOffset>1877695</wp:posOffset>
                </wp:positionH>
                <wp:positionV relativeFrom="paragraph">
                  <wp:posOffset>-6721475</wp:posOffset>
                </wp:positionV>
                <wp:extent cx="0" cy="540385"/>
                <wp:effectExtent l="0" t="0" r="0" b="0"/>
                <wp:wrapNone/>
                <wp:docPr id="1061" name="Shap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8643C42" id="Shape 1061" o:spid="_x0000_s1026" style="position:absolute;left:0;text-align:left;z-index:-251193344;visibility:visible;mso-wrap-style:square;mso-wrap-distance-left:9pt;mso-wrap-distance-top:0;mso-wrap-distance-right:9pt;mso-wrap-distance-bottom:0;mso-position-horizontal:absolute;mso-position-horizontal-relative:text;mso-position-vertical:absolute;mso-position-vertical-relative:text" from="147.85pt,-529.25pt" to="147.85pt,-4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24160" behindDoc="1" locked="0" layoutInCell="0" allowOverlap="1" wp14:anchorId="124F42A4" wp14:editId="05BC58BC">
                <wp:simplePos x="0" y="0"/>
                <wp:positionH relativeFrom="column">
                  <wp:posOffset>2874010</wp:posOffset>
                </wp:positionH>
                <wp:positionV relativeFrom="paragraph">
                  <wp:posOffset>-6721475</wp:posOffset>
                </wp:positionV>
                <wp:extent cx="0" cy="540385"/>
                <wp:effectExtent l="0" t="0" r="0" b="0"/>
                <wp:wrapNone/>
                <wp:docPr id="1062" name="Shap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62417E9" id="Shape 1062" o:spid="_x0000_s1026" style="position:absolute;left:0;text-align:left;z-index:-251192320;visibility:visible;mso-wrap-style:square;mso-wrap-distance-left:9pt;mso-wrap-distance-top:0;mso-wrap-distance-right:9pt;mso-wrap-distance-bottom:0;mso-position-horizontal:absolute;mso-position-horizontal-relative:text;mso-position-vertical:absolute;mso-position-vertical-relative:text" from="226.3pt,-529.25pt" to="226.3pt,-4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25184" behindDoc="1" locked="0" layoutInCell="0" allowOverlap="1" wp14:anchorId="25A4DEE5" wp14:editId="4107AC51">
                <wp:simplePos x="0" y="0"/>
                <wp:positionH relativeFrom="column">
                  <wp:posOffset>6854190</wp:posOffset>
                </wp:positionH>
                <wp:positionV relativeFrom="paragraph">
                  <wp:posOffset>-6721475</wp:posOffset>
                </wp:positionV>
                <wp:extent cx="0" cy="543560"/>
                <wp:effectExtent l="0" t="0" r="0" b="0"/>
                <wp:wrapNone/>
                <wp:docPr id="1063" name="Shap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15A3DBC" id="Shape 1063" o:spid="_x0000_s1026" style="position:absolute;left:0;text-align:left;z-index:-251191296;visibility:visible;mso-wrap-style:square;mso-wrap-distance-left:9pt;mso-wrap-distance-top:0;mso-wrap-distance-right:9pt;mso-wrap-distance-bottom:0;mso-position-horizontal:absolute;mso-position-horizontal-relative:text;mso-position-vertical:absolute;mso-position-vertical-relative:text" from="539.7pt,-529.25pt" to="539.7pt,-4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26208" behindDoc="1" locked="0" layoutInCell="0" allowOverlap="1" wp14:anchorId="5E6A70F2" wp14:editId="347BE5BB">
                <wp:simplePos x="0" y="0"/>
                <wp:positionH relativeFrom="column">
                  <wp:posOffset>9525</wp:posOffset>
                </wp:positionH>
                <wp:positionV relativeFrom="paragraph">
                  <wp:posOffset>-6718300</wp:posOffset>
                </wp:positionV>
                <wp:extent cx="6848475" cy="0"/>
                <wp:effectExtent l="0" t="0" r="0" b="0"/>
                <wp:wrapNone/>
                <wp:docPr id="1064" name="Shap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847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E89B875" id="Shape 1064" o:spid="_x0000_s1026" style="position:absolute;left:0;text-align:left;z-index:-251190272;visibility:visible;mso-wrap-style:square;mso-wrap-distance-left:9pt;mso-wrap-distance-top:0;mso-wrap-distance-right:9pt;mso-wrap-distance-bottom:0;mso-position-horizontal:absolute;mso-position-horizontal-relative:text;mso-position-vertical:absolute;mso-position-vertical-relative:text" from=".75pt,-529pt" to="540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" o:allowincell="f" filled="t" strokecolor="white" strokeweight=".19047mm">
                <v:stroke joinstyle="miter"/>
                <o:lock v:ext="edit" shapetype="f"/>
              </v:line>
            </w:pict>
          </mc:Fallback>
        </mc:AlternateContent>
      </w:r>
    </w:p>
    <w:p w14:paraId="7245B640" w14:textId="77777777" w:rsidR="003339E5" w:rsidRDefault="003339E5">
      <w:pPr>
        <w:sectPr w:rsidR="003339E5">
          <w:pgSz w:w="12240" w:h="15840"/>
          <w:pgMar w:top="720" w:right="720" w:bottom="0" w:left="720" w:header="0" w:footer="0" w:gutter="0"/>
          <w:cols w:space="720" w:equalWidth="0">
            <w:col w:w="10800"/>
          </w:cols>
        </w:sectPr>
      </w:pPr>
    </w:p>
    <w:p w14:paraId="776DBD18" w14:textId="77777777" w:rsidR="003339E5" w:rsidRDefault="003339E5">
      <w:pPr>
        <w:spacing w:line="200" w:lineRule="exact"/>
        <w:rPr>
          <w:sz w:val="20"/>
          <w:szCs w:val="20"/>
        </w:rPr>
      </w:pPr>
    </w:p>
    <w:p w14:paraId="47FC27B2" w14:textId="77777777" w:rsidR="003339E5" w:rsidRDefault="003339E5">
      <w:pPr>
        <w:spacing w:line="200" w:lineRule="exact"/>
        <w:rPr>
          <w:sz w:val="20"/>
          <w:szCs w:val="20"/>
        </w:rPr>
      </w:pPr>
    </w:p>
    <w:p w14:paraId="2F8BB9BF" w14:textId="77777777" w:rsidR="003339E5" w:rsidRDefault="003339E5">
      <w:pPr>
        <w:spacing w:line="200" w:lineRule="exact"/>
        <w:rPr>
          <w:sz w:val="20"/>
          <w:szCs w:val="20"/>
        </w:rPr>
      </w:pPr>
    </w:p>
    <w:p w14:paraId="1E61A550" w14:textId="77777777" w:rsidR="003339E5" w:rsidRDefault="003339E5">
      <w:pPr>
        <w:spacing w:line="200" w:lineRule="exact"/>
        <w:rPr>
          <w:sz w:val="20"/>
          <w:szCs w:val="20"/>
        </w:rPr>
      </w:pPr>
    </w:p>
    <w:p w14:paraId="230FA822" w14:textId="77777777" w:rsidR="003339E5" w:rsidRDefault="003339E5">
      <w:pPr>
        <w:spacing w:line="200" w:lineRule="exact"/>
        <w:rPr>
          <w:sz w:val="20"/>
          <w:szCs w:val="20"/>
        </w:rPr>
      </w:pPr>
    </w:p>
    <w:p w14:paraId="2AB1F16D" w14:textId="77777777" w:rsidR="003339E5" w:rsidRDefault="003339E5">
      <w:pPr>
        <w:spacing w:line="200" w:lineRule="exact"/>
        <w:rPr>
          <w:sz w:val="20"/>
          <w:szCs w:val="20"/>
        </w:rPr>
      </w:pPr>
    </w:p>
    <w:p w14:paraId="0787AA9C" w14:textId="77777777" w:rsidR="003339E5" w:rsidRDefault="003339E5">
      <w:pPr>
        <w:spacing w:line="271" w:lineRule="exact"/>
        <w:rPr>
          <w:sz w:val="20"/>
          <w:szCs w:val="20"/>
        </w:rPr>
      </w:pPr>
    </w:p>
    <w:p w14:paraId="7AA8C523" w14:textId="77777777" w:rsidR="003339E5" w:rsidRDefault="003B64C7">
      <w:pPr>
        <w:ind w:left="10400"/>
        <w:rPr>
          <w:sz w:val="20"/>
          <w:szCs w:val="20"/>
        </w:rPr>
      </w:pPr>
      <w:r>
        <w:rPr>
          <w:rFonts w:ascii="Calibri" w:eastAsia="Calibri" w:hAnsi="Calibri" w:cs="Calibri"/>
        </w:rPr>
        <w:t>154</w:t>
      </w:r>
    </w:p>
    <w:p w14:paraId="379FBED6"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414A2622" w14:textId="77777777">
        <w:trPr>
          <w:trHeight w:val="1069"/>
        </w:trPr>
        <w:tc>
          <w:tcPr>
            <w:tcW w:w="1540" w:type="dxa"/>
            <w:tcBorders>
              <w:left w:val="single" w:sz="8" w:space="0" w:color="085296"/>
              <w:right w:val="single" w:sz="8" w:space="0" w:color="085296"/>
            </w:tcBorders>
            <w:shd w:val="clear" w:color="auto" w:fill="085296"/>
            <w:vAlign w:val="bottom"/>
          </w:tcPr>
          <w:p w14:paraId="0668D99C" w14:textId="77777777" w:rsidR="003339E5" w:rsidRDefault="003339E5">
            <w:pPr>
              <w:rPr>
                <w:sz w:val="24"/>
                <w:szCs w:val="24"/>
              </w:rPr>
            </w:pPr>
            <w:bookmarkStart w:id="155" w:name="page155"/>
            <w:bookmarkEnd w:id="155"/>
          </w:p>
        </w:tc>
        <w:tc>
          <w:tcPr>
            <w:tcW w:w="2980" w:type="dxa"/>
            <w:gridSpan w:val="2"/>
            <w:tcBorders>
              <w:right w:val="single" w:sz="8" w:space="0" w:color="085296"/>
            </w:tcBorders>
            <w:shd w:val="clear" w:color="auto" w:fill="085296"/>
            <w:vAlign w:val="bottom"/>
          </w:tcPr>
          <w:p w14:paraId="7F70DC2E"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27BBDEDA" w14:textId="77777777" w:rsidR="003339E5" w:rsidRDefault="003339E5">
            <w:pPr>
              <w:rPr>
                <w:sz w:val="24"/>
                <w:szCs w:val="24"/>
              </w:rPr>
            </w:pPr>
          </w:p>
        </w:tc>
        <w:tc>
          <w:tcPr>
            <w:tcW w:w="0" w:type="dxa"/>
            <w:vAlign w:val="bottom"/>
          </w:tcPr>
          <w:p w14:paraId="6D611AB3" w14:textId="77777777" w:rsidR="003339E5" w:rsidRDefault="003339E5">
            <w:pPr>
              <w:rPr>
                <w:sz w:val="1"/>
                <w:szCs w:val="1"/>
              </w:rPr>
            </w:pPr>
          </w:p>
        </w:tc>
      </w:tr>
      <w:tr w:rsidR="003339E5" w14:paraId="5DF46ECE"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54A5CFC6"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7820CE92"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1DA1A99B" w14:textId="77777777" w:rsidR="003339E5" w:rsidRDefault="003339E5">
            <w:pPr>
              <w:rPr>
                <w:sz w:val="1"/>
                <w:szCs w:val="1"/>
              </w:rPr>
            </w:pPr>
          </w:p>
        </w:tc>
      </w:tr>
      <w:tr w:rsidR="003339E5" w14:paraId="66B567CC" w14:textId="77777777">
        <w:trPr>
          <w:trHeight w:val="459"/>
        </w:trPr>
        <w:tc>
          <w:tcPr>
            <w:tcW w:w="1540" w:type="dxa"/>
            <w:vMerge/>
            <w:tcBorders>
              <w:left w:val="single" w:sz="8" w:space="0" w:color="085296"/>
              <w:right w:val="single" w:sz="8" w:space="0" w:color="085296"/>
            </w:tcBorders>
            <w:shd w:val="clear" w:color="auto" w:fill="085296"/>
            <w:vAlign w:val="bottom"/>
          </w:tcPr>
          <w:p w14:paraId="054BCA54"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479DA4CC"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05C80D5D" w14:textId="77777777" w:rsidR="003339E5" w:rsidRDefault="003339E5">
            <w:pPr>
              <w:rPr>
                <w:sz w:val="1"/>
                <w:szCs w:val="1"/>
              </w:rPr>
            </w:pPr>
          </w:p>
        </w:tc>
      </w:tr>
      <w:tr w:rsidR="003339E5" w14:paraId="6BCA1293" w14:textId="77777777">
        <w:trPr>
          <w:trHeight w:val="778"/>
        </w:trPr>
        <w:tc>
          <w:tcPr>
            <w:tcW w:w="1540" w:type="dxa"/>
            <w:vMerge w:val="restart"/>
            <w:vAlign w:val="bottom"/>
          </w:tcPr>
          <w:p w14:paraId="585BF418"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5AB027A4"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2EDA023"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61252538"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6911D29F" w14:textId="77777777" w:rsidR="003339E5" w:rsidRDefault="003339E5">
            <w:pPr>
              <w:rPr>
                <w:sz w:val="1"/>
                <w:szCs w:val="1"/>
              </w:rPr>
            </w:pPr>
          </w:p>
        </w:tc>
      </w:tr>
      <w:tr w:rsidR="003339E5" w14:paraId="492B3CA0" w14:textId="77777777">
        <w:trPr>
          <w:trHeight w:val="175"/>
        </w:trPr>
        <w:tc>
          <w:tcPr>
            <w:tcW w:w="1540" w:type="dxa"/>
            <w:vMerge/>
            <w:vAlign w:val="bottom"/>
          </w:tcPr>
          <w:p w14:paraId="4237720F" w14:textId="77777777" w:rsidR="003339E5" w:rsidRDefault="003339E5">
            <w:pPr>
              <w:rPr>
                <w:sz w:val="15"/>
                <w:szCs w:val="15"/>
              </w:rPr>
            </w:pPr>
          </w:p>
        </w:tc>
        <w:tc>
          <w:tcPr>
            <w:tcW w:w="1420" w:type="dxa"/>
            <w:vMerge/>
            <w:vAlign w:val="bottom"/>
          </w:tcPr>
          <w:p w14:paraId="641F8F93" w14:textId="77777777" w:rsidR="003339E5" w:rsidRDefault="003339E5">
            <w:pPr>
              <w:rPr>
                <w:sz w:val="15"/>
                <w:szCs w:val="15"/>
              </w:rPr>
            </w:pPr>
          </w:p>
        </w:tc>
        <w:tc>
          <w:tcPr>
            <w:tcW w:w="1560" w:type="dxa"/>
            <w:vMerge w:val="restart"/>
            <w:vAlign w:val="bottom"/>
          </w:tcPr>
          <w:p w14:paraId="29D3EA59"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41D21A0B" w14:textId="77777777" w:rsidR="003339E5" w:rsidRDefault="003339E5">
            <w:pPr>
              <w:rPr>
                <w:sz w:val="15"/>
                <w:szCs w:val="15"/>
              </w:rPr>
            </w:pPr>
          </w:p>
        </w:tc>
        <w:tc>
          <w:tcPr>
            <w:tcW w:w="0" w:type="dxa"/>
            <w:vAlign w:val="bottom"/>
          </w:tcPr>
          <w:p w14:paraId="343DFD4D" w14:textId="77777777" w:rsidR="003339E5" w:rsidRDefault="003339E5">
            <w:pPr>
              <w:rPr>
                <w:sz w:val="1"/>
                <w:szCs w:val="1"/>
              </w:rPr>
            </w:pPr>
          </w:p>
        </w:tc>
      </w:tr>
      <w:tr w:rsidR="003339E5" w14:paraId="4E046732" w14:textId="77777777">
        <w:trPr>
          <w:trHeight w:val="174"/>
        </w:trPr>
        <w:tc>
          <w:tcPr>
            <w:tcW w:w="1540" w:type="dxa"/>
            <w:vAlign w:val="bottom"/>
          </w:tcPr>
          <w:p w14:paraId="1AC1B52C" w14:textId="77777777" w:rsidR="003339E5" w:rsidRDefault="003339E5">
            <w:pPr>
              <w:rPr>
                <w:sz w:val="15"/>
                <w:szCs w:val="15"/>
              </w:rPr>
            </w:pPr>
          </w:p>
        </w:tc>
        <w:tc>
          <w:tcPr>
            <w:tcW w:w="1420" w:type="dxa"/>
            <w:vAlign w:val="bottom"/>
          </w:tcPr>
          <w:p w14:paraId="145013CE" w14:textId="77777777" w:rsidR="003339E5" w:rsidRDefault="003339E5">
            <w:pPr>
              <w:rPr>
                <w:sz w:val="15"/>
                <w:szCs w:val="15"/>
              </w:rPr>
            </w:pPr>
          </w:p>
        </w:tc>
        <w:tc>
          <w:tcPr>
            <w:tcW w:w="1560" w:type="dxa"/>
            <w:vMerge/>
            <w:vAlign w:val="bottom"/>
          </w:tcPr>
          <w:p w14:paraId="5F148FDD" w14:textId="77777777" w:rsidR="003339E5" w:rsidRDefault="003339E5">
            <w:pPr>
              <w:rPr>
                <w:sz w:val="15"/>
                <w:szCs w:val="15"/>
              </w:rPr>
            </w:pPr>
          </w:p>
        </w:tc>
        <w:tc>
          <w:tcPr>
            <w:tcW w:w="6280" w:type="dxa"/>
            <w:vAlign w:val="bottom"/>
          </w:tcPr>
          <w:p w14:paraId="32DFFCCF" w14:textId="77777777" w:rsidR="003339E5" w:rsidRDefault="003339E5">
            <w:pPr>
              <w:rPr>
                <w:sz w:val="15"/>
                <w:szCs w:val="15"/>
              </w:rPr>
            </w:pPr>
          </w:p>
        </w:tc>
        <w:tc>
          <w:tcPr>
            <w:tcW w:w="0" w:type="dxa"/>
            <w:vAlign w:val="bottom"/>
          </w:tcPr>
          <w:p w14:paraId="55F25DC6" w14:textId="77777777" w:rsidR="003339E5" w:rsidRDefault="003339E5">
            <w:pPr>
              <w:rPr>
                <w:sz w:val="1"/>
                <w:szCs w:val="1"/>
              </w:rPr>
            </w:pPr>
          </w:p>
        </w:tc>
      </w:tr>
      <w:tr w:rsidR="003339E5" w14:paraId="6F047BD6" w14:textId="77777777">
        <w:trPr>
          <w:trHeight w:val="100"/>
        </w:trPr>
        <w:tc>
          <w:tcPr>
            <w:tcW w:w="1540" w:type="dxa"/>
            <w:tcBorders>
              <w:bottom w:val="single" w:sz="8" w:space="0" w:color="C5C5C5"/>
            </w:tcBorders>
            <w:vAlign w:val="bottom"/>
          </w:tcPr>
          <w:p w14:paraId="19F7C315" w14:textId="77777777" w:rsidR="003339E5" w:rsidRDefault="003339E5">
            <w:pPr>
              <w:rPr>
                <w:sz w:val="8"/>
                <w:szCs w:val="8"/>
              </w:rPr>
            </w:pPr>
          </w:p>
        </w:tc>
        <w:tc>
          <w:tcPr>
            <w:tcW w:w="1420" w:type="dxa"/>
            <w:tcBorders>
              <w:bottom w:val="single" w:sz="8" w:space="0" w:color="C5C5C5"/>
            </w:tcBorders>
            <w:vAlign w:val="bottom"/>
          </w:tcPr>
          <w:p w14:paraId="5103AEE8" w14:textId="77777777" w:rsidR="003339E5" w:rsidRDefault="003339E5">
            <w:pPr>
              <w:rPr>
                <w:sz w:val="8"/>
                <w:szCs w:val="8"/>
              </w:rPr>
            </w:pPr>
          </w:p>
        </w:tc>
        <w:tc>
          <w:tcPr>
            <w:tcW w:w="1560" w:type="dxa"/>
            <w:tcBorders>
              <w:bottom w:val="single" w:sz="8" w:space="0" w:color="C5C5C5"/>
            </w:tcBorders>
            <w:vAlign w:val="bottom"/>
          </w:tcPr>
          <w:p w14:paraId="1559CF8D" w14:textId="77777777" w:rsidR="003339E5" w:rsidRDefault="003339E5">
            <w:pPr>
              <w:rPr>
                <w:sz w:val="8"/>
                <w:szCs w:val="8"/>
              </w:rPr>
            </w:pPr>
          </w:p>
        </w:tc>
        <w:tc>
          <w:tcPr>
            <w:tcW w:w="6280" w:type="dxa"/>
            <w:tcBorders>
              <w:bottom w:val="single" w:sz="8" w:space="0" w:color="C5C5C5"/>
            </w:tcBorders>
            <w:vAlign w:val="bottom"/>
          </w:tcPr>
          <w:p w14:paraId="317C22D3" w14:textId="77777777" w:rsidR="003339E5" w:rsidRDefault="003339E5">
            <w:pPr>
              <w:rPr>
                <w:sz w:val="8"/>
                <w:szCs w:val="8"/>
              </w:rPr>
            </w:pPr>
          </w:p>
        </w:tc>
        <w:tc>
          <w:tcPr>
            <w:tcW w:w="0" w:type="dxa"/>
            <w:vAlign w:val="bottom"/>
          </w:tcPr>
          <w:p w14:paraId="0250C0E3" w14:textId="77777777" w:rsidR="003339E5" w:rsidRDefault="003339E5">
            <w:pPr>
              <w:rPr>
                <w:sz w:val="1"/>
                <w:szCs w:val="1"/>
              </w:rPr>
            </w:pPr>
          </w:p>
        </w:tc>
      </w:tr>
      <w:tr w:rsidR="003339E5" w14:paraId="7AA5B476" w14:textId="77777777">
        <w:trPr>
          <w:trHeight w:val="313"/>
        </w:trPr>
        <w:tc>
          <w:tcPr>
            <w:tcW w:w="1540" w:type="dxa"/>
            <w:tcBorders>
              <w:left w:val="single" w:sz="8" w:space="0" w:color="C5C5C5"/>
              <w:right w:val="single" w:sz="8" w:space="0" w:color="C5C5C5"/>
            </w:tcBorders>
            <w:vAlign w:val="bottom"/>
          </w:tcPr>
          <w:p w14:paraId="1A0FA381"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65003F7D" w14:textId="77777777" w:rsidR="003339E5" w:rsidRDefault="003B64C7">
            <w:pPr>
              <w:ind w:left="40"/>
              <w:rPr>
                <w:sz w:val="20"/>
                <w:szCs w:val="20"/>
              </w:rPr>
            </w:pPr>
            <w:r>
              <w:rPr>
                <w:rFonts w:ascii="Calibri" w:eastAsia="Calibri" w:hAnsi="Calibri" w:cs="Calibri"/>
              </w:rPr>
              <w:t>d(2)</w:t>
            </w:r>
          </w:p>
        </w:tc>
        <w:tc>
          <w:tcPr>
            <w:tcW w:w="1560" w:type="dxa"/>
            <w:tcBorders>
              <w:right w:val="single" w:sz="8" w:space="0" w:color="C5C5C5"/>
            </w:tcBorders>
            <w:vAlign w:val="bottom"/>
          </w:tcPr>
          <w:p w14:paraId="55907E05"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233F56F7" w14:textId="77777777" w:rsidR="003339E5" w:rsidRDefault="003B64C7">
            <w:pPr>
              <w:ind w:left="60"/>
              <w:rPr>
                <w:sz w:val="20"/>
                <w:szCs w:val="20"/>
              </w:rPr>
            </w:pPr>
            <w:r>
              <w:rPr>
                <w:rFonts w:ascii="Calibri" w:eastAsia="Calibri" w:hAnsi="Calibri" w:cs="Calibri"/>
                <w:sz w:val="20"/>
                <w:szCs w:val="20"/>
              </w:rPr>
              <w:t>BREACHES.— NATIONAL SECURITY; LAW ENFORCEMENT; REMEDIATION.—</w:t>
            </w:r>
          </w:p>
        </w:tc>
        <w:tc>
          <w:tcPr>
            <w:tcW w:w="0" w:type="dxa"/>
            <w:vAlign w:val="bottom"/>
          </w:tcPr>
          <w:p w14:paraId="4FF810B4" w14:textId="77777777" w:rsidR="003339E5" w:rsidRDefault="003339E5">
            <w:pPr>
              <w:rPr>
                <w:sz w:val="1"/>
                <w:szCs w:val="1"/>
              </w:rPr>
            </w:pPr>
          </w:p>
        </w:tc>
      </w:tr>
      <w:tr w:rsidR="003339E5" w14:paraId="7D78604F" w14:textId="77777777">
        <w:trPr>
          <w:trHeight w:val="265"/>
        </w:trPr>
        <w:tc>
          <w:tcPr>
            <w:tcW w:w="1540" w:type="dxa"/>
            <w:tcBorders>
              <w:left w:val="single" w:sz="8" w:space="0" w:color="C5C5C5"/>
              <w:right w:val="single" w:sz="8" w:space="0" w:color="C5C5C5"/>
            </w:tcBorders>
            <w:vAlign w:val="bottom"/>
          </w:tcPr>
          <w:p w14:paraId="4209025C" w14:textId="77777777" w:rsidR="003339E5" w:rsidRDefault="003B64C7">
            <w:pPr>
              <w:spacing w:line="265"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6EAC680C" w14:textId="77777777" w:rsidR="003339E5" w:rsidRDefault="003339E5">
            <w:pPr>
              <w:rPr>
                <w:sz w:val="23"/>
                <w:szCs w:val="23"/>
              </w:rPr>
            </w:pPr>
          </w:p>
        </w:tc>
        <w:tc>
          <w:tcPr>
            <w:tcW w:w="1560" w:type="dxa"/>
            <w:tcBorders>
              <w:right w:val="single" w:sz="8" w:space="0" w:color="C5C5C5"/>
            </w:tcBorders>
            <w:vAlign w:val="bottom"/>
          </w:tcPr>
          <w:p w14:paraId="67209263" w14:textId="77777777" w:rsidR="003339E5" w:rsidRDefault="003B64C7">
            <w:pPr>
              <w:spacing w:line="265" w:lineRule="exact"/>
              <w:ind w:left="40"/>
              <w:rPr>
                <w:sz w:val="20"/>
                <w:szCs w:val="20"/>
              </w:rPr>
            </w:pPr>
            <w:r>
              <w:rPr>
                <w:rFonts w:ascii="Calibri" w:eastAsia="Calibri" w:hAnsi="Calibri" w:cs="Calibri"/>
              </w:rPr>
              <w:t>of)</w:t>
            </w:r>
          </w:p>
        </w:tc>
        <w:tc>
          <w:tcPr>
            <w:tcW w:w="6280" w:type="dxa"/>
            <w:tcBorders>
              <w:right w:val="single" w:sz="8" w:space="0" w:color="C5C5C5"/>
            </w:tcBorders>
            <w:vAlign w:val="bottom"/>
          </w:tcPr>
          <w:p w14:paraId="679CCDE2" w14:textId="77777777" w:rsidR="003339E5" w:rsidRDefault="003B64C7">
            <w:pPr>
              <w:spacing w:line="221" w:lineRule="exact"/>
              <w:ind w:left="60"/>
              <w:rPr>
                <w:sz w:val="20"/>
                <w:szCs w:val="20"/>
              </w:rPr>
            </w:pPr>
            <w:r>
              <w:rPr>
                <w:rFonts w:ascii="Calibri" w:eastAsia="Calibri" w:hAnsi="Calibri" w:cs="Calibri"/>
                <w:sz w:val="20"/>
                <w:szCs w:val="20"/>
              </w:rPr>
              <w:t>The Attorney General, the head of an element of the intelligence</w:t>
            </w:r>
          </w:p>
        </w:tc>
        <w:tc>
          <w:tcPr>
            <w:tcW w:w="0" w:type="dxa"/>
            <w:vAlign w:val="bottom"/>
          </w:tcPr>
          <w:p w14:paraId="059342DA" w14:textId="77777777" w:rsidR="003339E5" w:rsidRDefault="003339E5">
            <w:pPr>
              <w:rPr>
                <w:sz w:val="1"/>
                <w:szCs w:val="1"/>
              </w:rPr>
            </w:pPr>
          </w:p>
        </w:tc>
      </w:tr>
      <w:tr w:rsidR="003339E5" w14:paraId="604000CC" w14:textId="77777777">
        <w:trPr>
          <w:trHeight w:val="200"/>
        </w:trPr>
        <w:tc>
          <w:tcPr>
            <w:tcW w:w="1540" w:type="dxa"/>
            <w:tcBorders>
              <w:left w:val="single" w:sz="8" w:space="0" w:color="C5C5C5"/>
              <w:right w:val="single" w:sz="8" w:space="0" w:color="C5C5C5"/>
            </w:tcBorders>
            <w:vAlign w:val="bottom"/>
          </w:tcPr>
          <w:p w14:paraId="0E13C2F8" w14:textId="77777777" w:rsidR="003339E5" w:rsidRDefault="003339E5">
            <w:pPr>
              <w:rPr>
                <w:sz w:val="17"/>
                <w:szCs w:val="17"/>
              </w:rPr>
            </w:pPr>
          </w:p>
        </w:tc>
        <w:tc>
          <w:tcPr>
            <w:tcW w:w="1420" w:type="dxa"/>
            <w:tcBorders>
              <w:right w:val="single" w:sz="8" w:space="0" w:color="C5C5C5"/>
            </w:tcBorders>
            <w:vAlign w:val="bottom"/>
          </w:tcPr>
          <w:p w14:paraId="272B58C5" w14:textId="77777777" w:rsidR="003339E5" w:rsidRDefault="003339E5">
            <w:pPr>
              <w:rPr>
                <w:sz w:val="17"/>
                <w:szCs w:val="17"/>
              </w:rPr>
            </w:pPr>
          </w:p>
        </w:tc>
        <w:tc>
          <w:tcPr>
            <w:tcW w:w="1560" w:type="dxa"/>
            <w:tcBorders>
              <w:right w:val="single" w:sz="8" w:space="0" w:color="C5C5C5"/>
            </w:tcBorders>
            <w:vAlign w:val="bottom"/>
          </w:tcPr>
          <w:p w14:paraId="44F94BA4" w14:textId="77777777" w:rsidR="003339E5" w:rsidRDefault="003339E5">
            <w:pPr>
              <w:rPr>
                <w:sz w:val="17"/>
                <w:szCs w:val="17"/>
              </w:rPr>
            </w:pPr>
          </w:p>
        </w:tc>
        <w:tc>
          <w:tcPr>
            <w:tcW w:w="6280" w:type="dxa"/>
            <w:tcBorders>
              <w:right w:val="single" w:sz="8" w:space="0" w:color="C5C5C5"/>
            </w:tcBorders>
            <w:vAlign w:val="bottom"/>
          </w:tcPr>
          <w:p w14:paraId="2AD7B6C2" w14:textId="77777777" w:rsidR="003339E5" w:rsidRDefault="003B64C7">
            <w:pPr>
              <w:spacing w:line="200" w:lineRule="exact"/>
              <w:ind w:left="60"/>
              <w:rPr>
                <w:sz w:val="20"/>
                <w:szCs w:val="20"/>
              </w:rPr>
            </w:pPr>
            <w:r>
              <w:rPr>
                <w:rFonts w:ascii="Calibri" w:eastAsia="Calibri" w:hAnsi="Calibri" w:cs="Calibri"/>
                <w:sz w:val="20"/>
                <w:szCs w:val="20"/>
              </w:rPr>
              <w:t>community (as such term is defined under section 3(4) of the National</w:t>
            </w:r>
          </w:p>
        </w:tc>
        <w:tc>
          <w:tcPr>
            <w:tcW w:w="0" w:type="dxa"/>
            <w:vAlign w:val="bottom"/>
          </w:tcPr>
          <w:p w14:paraId="308B04B2" w14:textId="77777777" w:rsidR="003339E5" w:rsidRDefault="003339E5">
            <w:pPr>
              <w:rPr>
                <w:sz w:val="1"/>
                <w:szCs w:val="1"/>
              </w:rPr>
            </w:pPr>
          </w:p>
        </w:tc>
      </w:tr>
      <w:tr w:rsidR="003339E5" w14:paraId="616F5BD1" w14:textId="77777777">
        <w:trPr>
          <w:trHeight w:val="245"/>
        </w:trPr>
        <w:tc>
          <w:tcPr>
            <w:tcW w:w="1540" w:type="dxa"/>
            <w:tcBorders>
              <w:left w:val="single" w:sz="8" w:space="0" w:color="C5C5C5"/>
              <w:right w:val="single" w:sz="8" w:space="0" w:color="C5C5C5"/>
            </w:tcBorders>
            <w:vAlign w:val="bottom"/>
          </w:tcPr>
          <w:p w14:paraId="126B6DAD" w14:textId="77777777" w:rsidR="003339E5" w:rsidRDefault="003339E5">
            <w:pPr>
              <w:rPr>
                <w:sz w:val="21"/>
                <w:szCs w:val="21"/>
              </w:rPr>
            </w:pPr>
          </w:p>
        </w:tc>
        <w:tc>
          <w:tcPr>
            <w:tcW w:w="1420" w:type="dxa"/>
            <w:tcBorders>
              <w:right w:val="single" w:sz="8" w:space="0" w:color="C5C5C5"/>
            </w:tcBorders>
            <w:vAlign w:val="bottom"/>
          </w:tcPr>
          <w:p w14:paraId="3E5B37FA" w14:textId="77777777" w:rsidR="003339E5" w:rsidRDefault="003339E5">
            <w:pPr>
              <w:rPr>
                <w:sz w:val="21"/>
                <w:szCs w:val="21"/>
              </w:rPr>
            </w:pPr>
          </w:p>
        </w:tc>
        <w:tc>
          <w:tcPr>
            <w:tcW w:w="1560" w:type="dxa"/>
            <w:tcBorders>
              <w:right w:val="single" w:sz="8" w:space="0" w:color="C5C5C5"/>
            </w:tcBorders>
            <w:vAlign w:val="bottom"/>
          </w:tcPr>
          <w:p w14:paraId="4C7F3927" w14:textId="77777777" w:rsidR="003339E5" w:rsidRDefault="003339E5">
            <w:pPr>
              <w:rPr>
                <w:sz w:val="21"/>
                <w:szCs w:val="21"/>
              </w:rPr>
            </w:pPr>
          </w:p>
        </w:tc>
        <w:tc>
          <w:tcPr>
            <w:tcW w:w="6280" w:type="dxa"/>
            <w:tcBorders>
              <w:right w:val="single" w:sz="8" w:space="0" w:color="C5C5C5"/>
            </w:tcBorders>
            <w:vAlign w:val="bottom"/>
          </w:tcPr>
          <w:p w14:paraId="47C06402" w14:textId="77777777" w:rsidR="003339E5" w:rsidRDefault="003B64C7">
            <w:pPr>
              <w:ind w:left="60"/>
              <w:rPr>
                <w:sz w:val="20"/>
                <w:szCs w:val="20"/>
              </w:rPr>
            </w:pPr>
            <w:r>
              <w:rPr>
                <w:rFonts w:ascii="Calibri" w:eastAsia="Calibri" w:hAnsi="Calibri" w:cs="Calibri"/>
                <w:sz w:val="20"/>
                <w:szCs w:val="20"/>
              </w:rPr>
              <w:t>Security Act of 1947 (50 U.S.C. 3003(4)), or the Secretary of Homeland</w:t>
            </w:r>
          </w:p>
        </w:tc>
        <w:tc>
          <w:tcPr>
            <w:tcW w:w="0" w:type="dxa"/>
            <w:vAlign w:val="bottom"/>
          </w:tcPr>
          <w:p w14:paraId="3AC98E92" w14:textId="77777777" w:rsidR="003339E5" w:rsidRDefault="003339E5">
            <w:pPr>
              <w:rPr>
                <w:sz w:val="1"/>
                <w:szCs w:val="1"/>
              </w:rPr>
            </w:pPr>
          </w:p>
        </w:tc>
      </w:tr>
      <w:tr w:rsidR="003339E5" w14:paraId="242354C5" w14:textId="77777777">
        <w:trPr>
          <w:trHeight w:val="244"/>
        </w:trPr>
        <w:tc>
          <w:tcPr>
            <w:tcW w:w="1540" w:type="dxa"/>
            <w:tcBorders>
              <w:left w:val="single" w:sz="8" w:space="0" w:color="C5C5C5"/>
              <w:right w:val="single" w:sz="8" w:space="0" w:color="C5C5C5"/>
            </w:tcBorders>
            <w:vAlign w:val="bottom"/>
          </w:tcPr>
          <w:p w14:paraId="08224688" w14:textId="77777777" w:rsidR="003339E5" w:rsidRDefault="003339E5">
            <w:pPr>
              <w:rPr>
                <w:sz w:val="21"/>
                <w:szCs w:val="21"/>
              </w:rPr>
            </w:pPr>
          </w:p>
        </w:tc>
        <w:tc>
          <w:tcPr>
            <w:tcW w:w="1420" w:type="dxa"/>
            <w:tcBorders>
              <w:right w:val="single" w:sz="8" w:space="0" w:color="C5C5C5"/>
            </w:tcBorders>
            <w:vAlign w:val="bottom"/>
          </w:tcPr>
          <w:p w14:paraId="25F88E93" w14:textId="77777777" w:rsidR="003339E5" w:rsidRDefault="003339E5">
            <w:pPr>
              <w:rPr>
                <w:sz w:val="21"/>
                <w:szCs w:val="21"/>
              </w:rPr>
            </w:pPr>
          </w:p>
        </w:tc>
        <w:tc>
          <w:tcPr>
            <w:tcW w:w="1560" w:type="dxa"/>
            <w:tcBorders>
              <w:right w:val="single" w:sz="8" w:space="0" w:color="C5C5C5"/>
            </w:tcBorders>
            <w:vAlign w:val="bottom"/>
          </w:tcPr>
          <w:p w14:paraId="4B825599" w14:textId="77777777" w:rsidR="003339E5" w:rsidRDefault="003339E5">
            <w:pPr>
              <w:rPr>
                <w:sz w:val="21"/>
                <w:szCs w:val="21"/>
              </w:rPr>
            </w:pPr>
          </w:p>
        </w:tc>
        <w:tc>
          <w:tcPr>
            <w:tcW w:w="6280" w:type="dxa"/>
            <w:tcBorders>
              <w:right w:val="single" w:sz="8" w:space="0" w:color="C5C5C5"/>
            </w:tcBorders>
            <w:vAlign w:val="bottom"/>
          </w:tcPr>
          <w:p w14:paraId="621AB143" w14:textId="77777777" w:rsidR="003339E5" w:rsidRDefault="003B64C7">
            <w:pPr>
              <w:ind w:left="60"/>
              <w:rPr>
                <w:sz w:val="20"/>
                <w:szCs w:val="20"/>
              </w:rPr>
            </w:pPr>
            <w:r>
              <w:rPr>
                <w:rFonts w:ascii="Calibri" w:eastAsia="Calibri" w:hAnsi="Calibri" w:cs="Calibri"/>
                <w:sz w:val="20"/>
                <w:szCs w:val="20"/>
              </w:rPr>
              <w:t>Security may delay the notice to affected individuals under paragraph (1)(B)</w:t>
            </w:r>
          </w:p>
        </w:tc>
        <w:tc>
          <w:tcPr>
            <w:tcW w:w="0" w:type="dxa"/>
            <w:vAlign w:val="bottom"/>
          </w:tcPr>
          <w:p w14:paraId="350F39A6" w14:textId="77777777" w:rsidR="003339E5" w:rsidRDefault="003339E5">
            <w:pPr>
              <w:rPr>
                <w:sz w:val="1"/>
                <w:szCs w:val="1"/>
              </w:rPr>
            </w:pPr>
          </w:p>
        </w:tc>
      </w:tr>
      <w:tr w:rsidR="003339E5" w14:paraId="7E940CB0" w14:textId="77777777">
        <w:trPr>
          <w:trHeight w:val="245"/>
        </w:trPr>
        <w:tc>
          <w:tcPr>
            <w:tcW w:w="1540" w:type="dxa"/>
            <w:tcBorders>
              <w:left w:val="single" w:sz="8" w:space="0" w:color="C5C5C5"/>
              <w:right w:val="single" w:sz="8" w:space="0" w:color="C5C5C5"/>
            </w:tcBorders>
            <w:vAlign w:val="bottom"/>
          </w:tcPr>
          <w:p w14:paraId="7A77DDA2" w14:textId="77777777" w:rsidR="003339E5" w:rsidRDefault="003339E5">
            <w:pPr>
              <w:rPr>
                <w:sz w:val="21"/>
                <w:szCs w:val="21"/>
              </w:rPr>
            </w:pPr>
          </w:p>
        </w:tc>
        <w:tc>
          <w:tcPr>
            <w:tcW w:w="1420" w:type="dxa"/>
            <w:tcBorders>
              <w:right w:val="single" w:sz="8" w:space="0" w:color="C5C5C5"/>
            </w:tcBorders>
            <w:vAlign w:val="bottom"/>
          </w:tcPr>
          <w:p w14:paraId="637E8869" w14:textId="77777777" w:rsidR="003339E5" w:rsidRDefault="003339E5">
            <w:pPr>
              <w:rPr>
                <w:sz w:val="21"/>
                <w:szCs w:val="21"/>
              </w:rPr>
            </w:pPr>
          </w:p>
        </w:tc>
        <w:tc>
          <w:tcPr>
            <w:tcW w:w="1560" w:type="dxa"/>
            <w:tcBorders>
              <w:right w:val="single" w:sz="8" w:space="0" w:color="C5C5C5"/>
            </w:tcBorders>
            <w:vAlign w:val="bottom"/>
          </w:tcPr>
          <w:p w14:paraId="08440807" w14:textId="77777777" w:rsidR="003339E5" w:rsidRDefault="003339E5">
            <w:pPr>
              <w:rPr>
                <w:sz w:val="21"/>
                <w:szCs w:val="21"/>
              </w:rPr>
            </w:pPr>
          </w:p>
        </w:tc>
        <w:tc>
          <w:tcPr>
            <w:tcW w:w="6280" w:type="dxa"/>
            <w:tcBorders>
              <w:right w:val="single" w:sz="8" w:space="0" w:color="C5C5C5"/>
            </w:tcBorders>
            <w:vAlign w:val="bottom"/>
          </w:tcPr>
          <w:p w14:paraId="34F4ACE4" w14:textId="77777777" w:rsidR="003339E5" w:rsidRDefault="003B64C7">
            <w:pPr>
              <w:ind w:left="60"/>
              <w:rPr>
                <w:sz w:val="20"/>
                <w:szCs w:val="20"/>
              </w:rPr>
            </w:pPr>
            <w:r>
              <w:rPr>
                <w:rFonts w:ascii="Calibri" w:eastAsia="Calibri" w:hAnsi="Calibri" w:cs="Calibri"/>
                <w:sz w:val="20"/>
                <w:szCs w:val="20"/>
              </w:rPr>
              <w:t>if the notice would disrupt a law enforcement investigation, endanger</w:t>
            </w:r>
          </w:p>
        </w:tc>
        <w:tc>
          <w:tcPr>
            <w:tcW w:w="0" w:type="dxa"/>
            <w:vAlign w:val="bottom"/>
          </w:tcPr>
          <w:p w14:paraId="29997115" w14:textId="77777777" w:rsidR="003339E5" w:rsidRDefault="003339E5">
            <w:pPr>
              <w:rPr>
                <w:sz w:val="1"/>
                <w:szCs w:val="1"/>
              </w:rPr>
            </w:pPr>
          </w:p>
        </w:tc>
      </w:tr>
      <w:tr w:rsidR="003339E5" w14:paraId="64A0D7CB" w14:textId="77777777">
        <w:trPr>
          <w:trHeight w:val="245"/>
        </w:trPr>
        <w:tc>
          <w:tcPr>
            <w:tcW w:w="1540" w:type="dxa"/>
            <w:tcBorders>
              <w:left w:val="single" w:sz="8" w:space="0" w:color="C5C5C5"/>
              <w:right w:val="single" w:sz="8" w:space="0" w:color="C5C5C5"/>
            </w:tcBorders>
            <w:vAlign w:val="bottom"/>
          </w:tcPr>
          <w:p w14:paraId="10B7C8E1" w14:textId="77777777" w:rsidR="003339E5" w:rsidRDefault="003339E5">
            <w:pPr>
              <w:rPr>
                <w:sz w:val="21"/>
                <w:szCs w:val="21"/>
              </w:rPr>
            </w:pPr>
          </w:p>
        </w:tc>
        <w:tc>
          <w:tcPr>
            <w:tcW w:w="1420" w:type="dxa"/>
            <w:tcBorders>
              <w:right w:val="single" w:sz="8" w:space="0" w:color="C5C5C5"/>
            </w:tcBorders>
            <w:vAlign w:val="bottom"/>
          </w:tcPr>
          <w:p w14:paraId="75A22CD6" w14:textId="77777777" w:rsidR="003339E5" w:rsidRDefault="003339E5">
            <w:pPr>
              <w:rPr>
                <w:sz w:val="21"/>
                <w:szCs w:val="21"/>
              </w:rPr>
            </w:pPr>
          </w:p>
        </w:tc>
        <w:tc>
          <w:tcPr>
            <w:tcW w:w="1560" w:type="dxa"/>
            <w:tcBorders>
              <w:right w:val="single" w:sz="8" w:space="0" w:color="C5C5C5"/>
            </w:tcBorders>
            <w:vAlign w:val="bottom"/>
          </w:tcPr>
          <w:p w14:paraId="699F0A6C" w14:textId="77777777" w:rsidR="003339E5" w:rsidRDefault="003339E5">
            <w:pPr>
              <w:rPr>
                <w:sz w:val="21"/>
                <w:szCs w:val="21"/>
              </w:rPr>
            </w:pPr>
          </w:p>
        </w:tc>
        <w:tc>
          <w:tcPr>
            <w:tcW w:w="6280" w:type="dxa"/>
            <w:tcBorders>
              <w:right w:val="single" w:sz="8" w:space="0" w:color="C5C5C5"/>
            </w:tcBorders>
            <w:vAlign w:val="bottom"/>
          </w:tcPr>
          <w:p w14:paraId="155FB4AB" w14:textId="77777777" w:rsidR="003339E5" w:rsidRDefault="003B64C7">
            <w:pPr>
              <w:ind w:left="60"/>
              <w:rPr>
                <w:sz w:val="20"/>
                <w:szCs w:val="20"/>
              </w:rPr>
            </w:pPr>
            <w:r>
              <w:rPr>
                <w:rFonts w:ascii="Calibri" w:eastAsia="Calibri" w:hAnsi="Calibri" w:cs="Calibri"/>
                <w:sz w:val="20"/>
                <w:szCs w:val="20"/>
              </w:rPr>
              <w:t>national security, or hamper security remediation actions.</w:t>
            </w:r>
          </w:p>
        </w:tc>
        <w:tc>
          <w:tcPr>
            <w:tcW w:w="0" w:type="dxa"/>
            <w:vAlign w:val="bottom"/>
          </w:tcPr>
          <w:p w14:paraId="13A2B906" w14:textId="77777777" w:rsidR="003339E5" w:rsidRDefault="003339E5">
            <w:pPr>
              <w:rPr>
                <w:sz w:val="1"/>
                <w:szCs w:val="1"/>
              </w:rPr>
            </w:pPr>
          </w:p>
        </w:tc>
      </w:tr>
      <w:tr w:rsidR="003339E5" w14:paraId="0C9B4980" w14:textId="77777777">
        <w:trPr>
          <w:trHeight w:val="615"/>
        </w:trPr>
        <w:tc>
          <w:tcPr>
            <w:tcW w:w="1540" w:type="dxa"/>
            <w:tcBorders>
              <w:left w:val="single" w:sz="8" w:space="0" w:color="C5C5C5"/>
              <w:bottom w:val="single" w:sz="8" w:space="0" w:color="C5C5C5"/>
              <w:right w:val="single" w:sz="8" w:space="0" w:color="C5C5C5"/>
            </w:tcBorders>
            <w:vAlign w:val="bottom"/>
          </w:tcPr>
          <w:p w14:paraId="098384EE"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58F4D7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59ABD9F"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0C6940E0" w14:textId="77777777" w:rsidR="003339E5" w:rsidRDefault="003339E5">
            <w:pPr>
              <w:rPr>
                <w:sz w:val="24"/>
                <w:szCs w:val="24"/>
              </w:rPr>
            </w:pPr>
          </w:p>
        </w:tc>
        <w:tc>
          <w:tcPr>
            <w:tcW w:w="0" w:type="dxa"/>
            <w:vAlign w:val="bottom"/>
          </w:tcPr>
          <w:p w14:paraId="3CEA891F" w14:textId="77777777" w:rsidR="003339E5" w:rsidRDefault="003339E5">
            <w:pPr>
              <w:rPr>
                <w:sz w:val="1"/>
                <w:szCs w:val="1"/>
              </w:rPr>
            </w:pPr>
          </w:p>
        </w:tc>
      </w:tr>
      <w:tr w:rsidR="003339E5" w14:paraId="45A9D9E8" w14:textId="77777777">
        <w:trPr>
          <w:trHeight w:val="314"/>
        </w:trPr>
        <w:tc>
          <w:tcPr>
            <w:tcW w:w="1540" w:type="dxa"/>
            <w:tcBorders>
              <w:left w:val="single" w:sz="8" w:space="0" w:color="C5C5C5"/>
              <w:right w:val="single" w:sz="8" w:space="0" w:color="C5C5C5"/>
            </w:tcBorders>
            <w:vAlign w:val="bottom"/>
          </w:tcPr>
          <w:p w14:paraId="3C5F61CE"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3237FF6B" w14:textId="77777777" w:rsidR="003339E5" w:rsidRDefault="003B64C7">
            <w:pPr>
              <w:ind w:left="40"/>
              <w:rPr>
                <w:sz w:val="20"/>
                <w:szCs w:val="20"/>
              </w:rPr>
            </w:pPr>
            <w:r>
              <w:rPr>
                <w:rFonts w:ascii="Calibri" w:eastAsia="Calibri" w:hAnsi="Calibri" w:cs="Calibri"/>
              </w:rPr>
              <w:t>d(3)</w:t>
            </w:r>
          </w:p>
        </w:tc>
        <w:tc>
          <w:tcPr>
            <w:tcW w:w="1560" w:type="dxa"/>
            <w:tcBorders>
              <w:right w:val="single" w:sz="8" w:space="0" w:color="C5C5C5"/>
            </w:tcBorders>
            <w:vAlign w:val="bottom"/>
          </w:tcPr>
          <w:p w14:paraId="294E6EB5"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40F9F07E" w14:textId="77777777" w:rsidR="003339E5" w:rsidRDefault="003B64C7">
            <w:pPr>
              <w:ind w:left="60"/>
              <w:rPr>
                <w:sz w:val="20"/>
                <w:szCs w:val="20"/>
              </w:rPr>
            </w:pPr>
            <w:r>
              <w:rPr>
                <w:rFonts w:ascii="Calibri" w:eastAsia="Calibri" w:hAnsi="Calibri" w:cs="Calibri"/>
                <w:sz w:val="20"/>
                <w:szCs w:val="20"/>
              </w:rPr>
              <w:t>BREACHES.— REPORTS.—</w:t>
            </w:r>
          </w:p>
        </w:tc>
        <w:tc>
          <w:tcPr>
            <w:tcW w:w="0" w:type="dxa"/>
            <w:vAlign w:val="bottom"/>
          </w:tcPr>
          <w:p w14:paraId="4F8BEA57" w14:textId="77777777" w:rsidR="003339E5" w:rsidRDefault="003339E5">
            <w:pPr>
              <w:rPr>
                <w:sz w:val="1"/>
                <w:szCs w:val="1"/>
              </w:rPr>
            </w:pPr>
          </w:p>
        </w:tc>
      </w:tr>
      <w:tr w:rsidR="003339E5" w14:paraId="05957899" w14:textId="77777777">
        <w:trPr>
          <w:trHeight w:val="269"/>
        </w:trPr>
        <w:tc>
          <w:tcPr>
            <w:tcW w:w="1540" w:type="dxa"/>
            <w:tcBorders>
              <w:left w:val="single" w:sz="8" w:space="0" w:color="C5C5C5"/>
              <w:right w:val="single" w:sz="8" w:space="0" w:color="C5C5C5"/>
            </w:tcBorders>
            <w:vAlign w:val="bottom"/>
          </w:tcPr>
          <w:p w14:paraId="20196C01" w14:textId="77777777" w:rsidR="003339E5" w:rsidRDefault="003B64C7">
            <w:pPr>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0A512A39" w14:textId="77777777" w:rsidR="003339E5" w:rsidRDefault="003339E5">
            <w:pPr>
              <w:rPr>
                <w:sz w:val="23"/>
                <w:szCs w:val="23"/>
              </w:rPr>
            </w:pPr>
          </w:p>
        </w:tc>
        <w:tc>
          <w:tcPr>
            <w:tcW w:w="1560" w:type="dxa"/>
            <w:tcBorders>
              <w:right w:val="single" w:sz="8" w:space="0" w:color="C5C5C5"/>
            </w:tcBorders>
            <w:vAlign w:val="bottom"/>
          </w:tcPr>
          <w:p w14:paraId="66CD8799" w14:textId="77777777" w:rsidR="003339E5" w:rsidRDefault="003B64C7">
            <w:pPr>
              <w:ind w:left="40"/>
              <w:rPr>
                <w:sz w:val="20"/>
                <w:szCs w:val="20"/>
              </w:rPr>
            </w:pPr>
            <w:r>
              <w:rPr>
                <w:rFonts w:ascii="Calibri" w:eastAsia="Calibri" w:hAnsi="Calibri" w:cs="Calibri"/>
              </w:rPr>
              <w:t>of)</w:t>
            </w:r>
          </w:p>
        </w:tc>
        <w:tc>
          <w:tcPr>
            <w:tcW w:w="6280" w:type="dxa"/>
            <w:vMerge w:val="restart"/>
            <w:tcBorders>
              <w:right w:val="single" w:sz="8" w:space="0" w:color="C5C5C5"/>
            </w:tcBorders>
            <w:vAlign w:val="bottom"/>
          </w:tcPr>
          <w:p w14:paraId="75D7EFF1" w14:textId="77777777" w:rsidR="003339E5" w:rsidRDefault="003B64C7">
            <w:pPr>
              <w:ind w:left="60"/>
              <w:rPr>
                <w:sz w:val="20"/>
                <w:szCs w:val="20"/>
              </w:rPr>
            </w:pPr>
            <w:r>
              <w:rPr>
                <w:rFonts w:ascii="Calibri" w:eastAsia="Calibri" w:hAnsi="Calibri" w:cs="Calibri"/>
                <w:sz w:val="20"/>
                <w:szCs w:val="20"/>
              </w:rPr>
              <w:t>(A) DIRECTOR OF OMB.—During the first 2 years beginning after the date of</w:t>
            </w:r>
          </w:p>
        </w:tc>
        <w:tc>
          <w:tcPr>
            <w:tcW w:w="0" w:type="dxa"/>
            <w:vAlign w:val="bottom"/>
          </w:tcPr>
          <w:p w14:paraId="781CD7F3" w14:textId="77777777" w:rsidR="003339E5" w:rsidRDefault="003339E5">
            <w:pPr>
              <w:rPr>
                <w:sz w:val="1"/>
                <w:szCs w:val="1"/>
              </w:rPr>
            </w:pPr>
          </w:p>
        </w:tc>
      </w:tr>
      <w:tr w:rsidR="003339E5" w14:paraId="2AAFA1E5" w14:textId="77777777">
        <w:trPr>
          <w:trHeight w:val="196"/>
        </w:trPr>
        <w:tc>
          <w:tcPr>
            <w:tcW w:w="1540" w:type="dxa"/>
            <w:tcBorders>
              <w:left w:val="single" w:sz="8" w:space="0" w:color="C5C5C5"/>
              <w:right w:val="single" w:sz="8" w:space="0" w:color="C5C5C5"/>
            </w:tcBorders>
            <w:vAlign w:val="bottom"/>
          </w:tcPr>
          <w:p w14:paraId="524027AC" w14:textId="77777777" w:rsidR="003339E5" w:rsidRDefault="003339E5">
            <w:pPr>
              <w:rPr>
                <w:sz w:val="17"/>
                <w:szCs w:val="17"/>
              </w:rPr>
            </w:pPr>
          </w:p>
        </w:tc>
        <w:tc>
          <w:tcPr>
            <w:tcW w:w="1420" w:type="dxa"/>
            <w:tcBorders>
              <w:right w:val="single" w:sz="8" w:space="0" w:color="C5C5C5"/>
            </w:tcBorders>
            <w:vAlign w:val="bottom"/>
          </w:tcPr>
          <w:p w14:paraId="023EE421" w14:textId="77777777" w:rsidR="003339E5" w:rsidRDefault="003339E5">
            <w:pPr>
              <w:rPr>
                <w:sz w:val="17"/>
                <w:szCs w:val="17"/>
              </w:rPr>
            </w:pPr>
          </w:p>
        </w:tc>
        <w:tc>
          <w:tcPr>
            <w:tcW w:w="1560" w:type="dxa"/>
            <w:tcBorders>
              <w:right w:val="single" w:sz="8" w:space="0" w:color="C5C5C5"/>
            </w:tcBorders>
            <w:vAlign w:val="bottom"/>
          </w:tcPr>
          <w:p w14:paraId="41C27604" w14:textId="77777777" w:rsidR="003339E5" w:rsidRDefault="003339E5">
            <w:pPr>
              <w:rPr>
                <w:sz w:val="17"/>
                <w:szCs w:val="17"/>
              </w:rPr>
            </w:pPr>
          </w:p>
        </w:tc>
        <w:tc>
          <w:tcPr>
            <w:tcW w:w="6280" w:type="dxa"/>
            <w:vMerge/>
            <w:tcBorders>
              <w:right w:val="single" w:sz="8" w:space="0" w:color="C5C5C5"/>
            </w:tcBorders>
            <w:vAlign w:val="bottom"/>
          </w:tcPr>
          <w:p w14:paraId="5C3661DA" w14:textId="77777777" w:rsidR="003339E5" w:rsidRDefault="003339E5">
            <w:pPr>
              <w:rPr>
                <w:sz w:val="17"/>
                <w:szCs w:val="17"/>
              </w:rPr>
            </w:pPr>
          </w:p>
        </w:tc>
        <w:tc>
          <w:tcPr>
            <w:tcW w:w="0" w:type="dxa"/>
            <w:vAlign w:val="bottom"/>
          </w:tcPr>
          <w:p w14:paraId="2D54D657" w14:textId="77777777" w:rsidR="003339E5" w:rsidRDefault="003339E5">
            <w:pPr>
              <w:rPr>
                <w:sz w:val="1"/>
                <w:szCs w:val="1"/>
              </w:rPr>
            </w:pPr>
          </w:p>
        </w:tc>
      </w:tr>
      <w:tr w:rsidR="003339E5" w14:paraId="24DCED4F" w14:textId="77777777">
        <w:trPr>
          <w:trHeight w:val="245"/>
        </w:trPr>
        <w:tc>
          <w:tcPr>
            <w:tcW w:w="1540" w:type="dxa"/>
            <w:tcBorders>
              <w:left w:val="single" w:sz="8" w:space="0" w:color="C5C5C5"/>
              <w:right w:val="single" w:sz="8" w:space="0" w:color="C5C5C5"/>
            </w:tcBorders>
            <w:vAlign w:val="bottom"/>
          </w:tcPr>
          <w:p w14:paraId="2EE2A350" w14:textId="77777777" w:rsidR="003339E5" w:rsidRDefault="003339E5">
            <w:pPr>
              <w:rPr>
                <w:sz w:val="21"/>
                <w:szCs w:val="21"/>
              </w:rPr>
            </w:pPr>
          </w:p>
        </w:tc>
        <w:tc>
          <w:tcPr>
            <w:tcW w:w="1420" w:type="dxa"/>
            <w:tcBorders>
              <w:right w:val="single" w:sz="8" w:space="0" w:color="C5C5C5"/>
            </w:tcBorders>
            <w:vAlign w:val="bottom"/>
          </w:tcPr>
          <w:p w14:paraId="479FF4BA" w14:textId="77777777" w:rsidR="003339E5" w:rsidRDefault="003339E5">
            <w:pPr>
              <w:rPr>
                <w:sz w:val="21"/>
                <w:szCs w:val="21"/>
              </w:rPr>
            </w:pPr>
          </w:p>
        </w:tc>
        <w:tc>
          <w:tcPr>
            <w:tcW w:w="1560" w:type="dxa"/>
            <w:tcBorders>
              <w:right w:val="single" w:sz="8" w:space="0" w:color="C5C5C5"/>
            </w:tcBorders>
            <w:vAlign w:val="bottom"/>
          </w:tcPr>
          <w:p w14:paraId="5E7C540B" w14:textId="77777777" w:rsidR="003339E5" w:rsidRDefault="003339E5">
            <w:pPr>
              <w:rPr>
                <w:sz w:val="21"/>
                <w:szCs w:val="21"/>
              </w:rPr>
            </w:pPr>
          </w:p>
        </w:tc>
        <w:tc>
          <w:tcPr>
            <w:tcW w:w="6280" w:type="dxa"/>
            <w:tcBorders>
              <w:right w:val="single" w:sz="8" w:space="0" w:color="C5C5C5"/>
            </w:tcBorders>
            <w:vAlign w:val="bottom"/>
          </w:tcPr>
          <w:p w14:paraId="62B106FB" w14:textId="77777777" w:rsidR="003339E5" w:rsidRDefault="003B64C7">
            <w:pPr>
              <w:ind w:left="60"/>
              <w:rPr>
                <w:sz w:val="20"/>
                <w:szCs w:val="20"/>
              </w:rPr>
            </w:pPr>
            <w:r>
              <w:rPr>
                <w:rFonts w:ascii="Calibri" w:eastAsia="Calibri" w:hAnsi="Calibri" w:cs="Calibri"/>
                <w:sz w:val="20"/>
                <w:szCs w:val="20"/>
              </w:rPr>
              <w:t>enactment of this Act, the Director of the Office of Management and</w:t>
            </w:r>
          </w:p>
        </w:tc>
        <w:tc>
          <w:tcPr>
            <w:tcW w:w="0" w:type="dxa"/>
            <w:vAlign w:val="bottom"/>
          </w:tcPr>
          <w:p w14:paraId="3C65B4FC" w14:textId="77777777" w:rsidR="003339E5" w:rsidRDefault="003339E5">
            <w:pPr>
              <w:rPr>
                <w:sz w:val="1"/>
                <w:szCs w:val="1"/>
              </w:rPr>
            </w:pPr>
          </w:p>
        </w:tc>
      </w:tr>
      <w:tr w:rsidR="003339E5" w14:paraId="193E7186" w14:textId="77777777">
        <w:trPr>
          <w:trHeight w:val="244"/>
        </w:trPr>
        <w:tc>
          <w:tcPr>
            <w:tcW w:w="1540" w:type="dxa"/>
            <w:tcBorders>
              <w:left w:val="single" w:sz="8" w:space="0" w:color="C5C5C5"/>
              <w:right w:val="single" w:sz="8" w:space="0" w:color="C5C5C5"/>
            </w:tcBorders>
            <w:vAlign w:val="bottom"/>
          </w:tcPr>
          <w:p w14:paraId="4A88A74C" w14:textId="77777777" w:rsidR="003339E5" w:rsidRDefault="003339E5">
            <w:pPr>
              <w:rPr>
                <w:sz w:val="21"/>
                <w:szCs w:val="21"/>
              </w:rPr>
            </w:pPr>
          </w:p>
        </w:tc>
        <w:tc>
          <w:tcPr>
            <w:tcW w:w="1420" w:type="dxa"/>
            <w:tcBorders>
              <w:right w:val="single" w:sz="8" w:space="0" w:color="C5C5C5"/>
            </w:tcBorders>
            <w:vAlign w:val="bottom"/>
          </w:tcPr>
          <w:p w14:paraId="7786DFE7" w14:textId="77777777" w:rsidR="003339E5" w:rsidRDefault="003339E5">
            <w:pPr>
              <w:rPr>
                <w:sz w:val="21"/>
                <w:szCs w:val="21"/>
              </w:rPr>
            </w:pPr>
          </w:p>
        </w:tc>
        <w:tc>
          <w:tcPr>
            <w:tcW w:w="1560" w:type="dxa"/>
            <w:tcBorders>
              <w:right w:val="single" w:sz="8" w:space="0" w:color="C5C5C5"/>
            </w:tcBorders>
            <w:vAlign w:val="bottom"/>
          </w:tcPr>
          <w:p w14:paraId="0C48A432" w14:textId="77777777" w:rsidR="003339E5" w:rsidRDefault="003339E5">
            <w:pPr>
              <w:rPr>
                <w:sz w:val="21"/>
                <w:szCs w:val="21"/>
              </w:rPr>
            </w:pPr>
          </w:p>
        </w:tc>
        <w:tc>
          <w:tcPr>
            <w:tcW w:w="6280" w:type="dxa"/>
            <w:tcBorders>
              <w:right w:val="single" w:sz="8" w:space="0" w:color="C5C5C5"/>
            </w:tcBorders>
            <w:vAlign w:val="bottom"/>
          </w:tcPr>
          <w:p w14:paraId="59CFCEA1" w14:textId="77777777" w:rsidR="003339E5" w:rsidRDefault="003B64C7">
            <w:pPr>
              <w:ind w:left="60"/>
              <w:rPr>
                <w:sz w:val="20"/>
                <w:szCs w:val="20"/>
              </w:rPr>
            </w:pPr>
            <w:r>
              <w:rPr>
                <w:rFonts w:ascii="Calibri" w:eastAsia="Calibri" w:hAnsi="Calibri" w:cs="Calibri"/>
                <w:sz w:val="20"/>
                <w:szCs w:val="20"/>
              </w:rPr>
              <w:t>Budget shall, on an annual basis—</w:t>
            </w:r>
          </w:p>
        </w:tc>
        <w:tc>
          <w:tcPr>
            <w:tcW w:w="0" w:type="dxa"/>
            <w:vAlign w:val="bottom"/>
          </w:tcPr>
          <w:p w14:paraId="1436E6BC" w14:textId="77777777" w:rsidR="003339E5" w:rsidRDefault="003339E5">
            <w:pPr>
              <w:rPr>
                <w:sz w:val="1"/>
                <w:szCs w:val="1"/>
              </w:rPr>
            </w:pPr>
          </w:p>
        </w:tc>
      </w:tr>
      <w:tr w:rsidR="003339E5" w14:paraId="360833C5" w14:textId="77777777">
        <w:trPr>
          <w:trHeight w:val="245"/>
        </w:trPr>
        <w:tc>
          <w:tcPr>
            <w:tcW w:w="1540" w:type="dxa"/>
            <w:tcBorders>
              <w:left w:val="single" w:sz="8" w:space="0" w:color="C5C5C5"/>
              <w:right w:val="single" w:sz="8" w:space="0" w:color="C5C5C5"/>
            </w:tcBorders>
            <w:vAlign w:val="bottom"/>
          </w:tcPr>
          <w:p w14:paraId="0B95D024" w14:textId="77777777" w:rsidR="003339E5" w:rsidRDefault="003339E5">
            <w:pPr>
              <w:rPr>
                <w:sz w:val="21"/>
                <w:szCs w:val="21"/>
              </w:rPr>
            </w:pPr>
          </w:p>
        </w:tc>
        <w:tc>
          <w:tcPr>
            <w:tcW w:w="1420" w:type="dxa"/>
            <w:tcBorders>
              <w:right w:val="single" w:sz="8" w:space="0" w:color="C5C5C5"/>
            </w:tcBorders>
            <w:vAlign w:val="bottom"/>
          </w:tcPr>
          <w:p w14:paraId="0D5E99DF" w14:textId="77777777" w:rsidR="003339E5" w:rsidRDefault="003339E5">
            <w:pPr>
              <w:rPr>
                <w:sz w:val="21"/>
                <w:szCs w:val="21"/>
              </w:rPr>
            </w:pPr>
          </w:p>
        </w:tc>
        <w:tc>
          <w:tcPr>
            <w:tcW w:w="1560" w:type="dxa"/>
            <w:tcBorders>
              <w:right w:val="single" w:sz="8" w:space="0" w:color="C5C5C5"/>
            </w:tcBorders>
            <w:vAlign w:val="bottom"/>
          </w:tcPr>
          <w:p w14:paraId="0141BA9C" w14:textId="77777777" w:rsidR="003339E5" w:rsidRDefault="003339E5">
            <w:pPr>
              <w:rPr>
                <w:sz w:val="21"/>
                <w:szCs w:val="21"/>
              </w:rPr>
            </w:pPr>
          </w:p>
        </w:tc>
        <w:tc>
          <w:tcPr>
            <w:tcW w:w="6280" w:type="dxa"/>
            <w:tcBorders>
              <w:right w:val="single" w:sz="8" w:space="0" w:color="C5C5C5"/>
            </w:tcBorders>
            <w:vAlign w:val="bottom"/>
          </w:tcPr>
          <w:p w14:paraId="51A0A7CC" w14:textId="77777777" w:rsidR="003339E5" w:rsidRDefault="003B64C7">
            <w:pPr>
              <w:ind w:left="60"/>
              <w:rPr>
                <w:sz w:val="20"/>
                <w:szCs w:val="20"/>
              </w:rPr>
            </w:pPr>
            <w:r>
              <w:rPr>
                <w:rFonts w:ascii="Calibri" w:eastAsia="Calibri" w:hAnsi="Calibri" w:cs="Calibri"/>
                <w:sz w:val="20"/>
                <w:szCs w:val="20"/>
              </w:rPr>
              <w:t>(i) assess agency implementation of data breach notification policies and</w:t>
            </w:r>
          </w:p>
        </w:tc>
        <w:tc>
          <w:tcPr>
            <w:tcW w:w="0" w:type="dxa"/>
            <w:vAlign w:val="bottom"/>
          </w:tcPr>
          <w:p w14:paraId="1B520EA3" w14:textId="77777777" w:rsidR="003339E5" w:rsidRDefault="003339E5">
            <w:pPr>
              <w:rPr>
                <w:sz w:val="1"/>
                <w:szCs w:val="1"/>
              </w:rPr>
            </w:pPr>
          </w:p>
        </w:tc>
      </w:tr>
      <w:tr w:rsidR="003339E5" w14:paraId="5B7489E9" w14:textId="77777777">
        <w:trPr>
          <w:trHeight w:val="244"/>
        </w:trPr>
        <w:tc>
          <w:tcPr>
            <w:tcW w:w="1540" w:type="dxa"/>
            <w:tcBorders>
              <w:left w:val="single" w:sz="8" w:space="0" w:color="C5C5C5"/>
              <w:right w:val="single" w:sz="8" w:space="0" w:color="C5C5C5"/>
            </w:tcBorders>
            <w:vAlign w:val="bottom"/>
          </w:tcPr>
          <w:p w14:paraId="73B6DB03" w14:textId="77777777" w:rsidR="003339E5" w:rsidRDefault="003339E5">
            <w:pPr>
              <w:rPr>
                <w:sz w:val="21"/>
                <w:szCs w:val="21"/>
              </w:rPr>
            </w:pPr>
          </w:p>
        </w:tc>
        <w:tc>
          <w:tcPr>
            <w:tcW w:w="1420" w:type="dxa"/>
            <w:tcBorders>
              <w:right w:val="single" w:sz="8" w:space="0" w:color="C5C5C5"/>
            </w:tcBorders>
            <w:vAlign w:val="bottom"/>
          </w:tcPr>
          <w:p w14:paraId="48FD091C" w14:textId="77777777" w:rsidR="003339E5" w:rsidRDefault="003339E5">
            <w:pPr>
              <w:rPr>
                <w:sz w:val="21"/>
                <w:szCs w:val="21"/>
              </w:rPr>
            </w:pPr>
          </w:p>
        </w:tc>
        <w:tc>
          <w:tcPr>
            <w:tcW w:w="1560" w:type="dxa"/>
            <w:tcBorders>
              <w:right w:val="single" w:sz="8" w:space="0" w:color="C5C5C5"/>
            </w:tcBorders>
            <w:vAlign w:val="bottom"/>
          </w:tcPr>
          <w:p w14:paraId="2E535D4D" w14:textId="77777777" w:rsidR="003339E5" w:rsidRDefault="003339E5">
            <w:pPr>
              <w:rPr>
                <w:sz w:val="21"/>
                <w:szCs w:val="21"/>
              </w:rPr>
            </w:pPr>
          </w:p>
        </w:tc>
        <w:tc>
          <w:tcPr>
            <w:tcW w:w="6280" w:type="dxa"/>
            <w:tcBorders>
              <w:right w:val="single" w:sz="8" w:space="0" w:color="C5C5C5"/>
            </w:tcBorders>
            <w:vAlign w:val="bottom"/>
          </w:tcPr>
          <w:p w14:paraId="4F2F1C8D" w14:textId="77777777" w:rsidR="003339E5" w:rsidRDefault="003B64C7">
            <w:pPr>
              <w:ind w:left="60"/>
              <w:rPr>
                <w:sz w:val="20"/>
                <w:szCs w:val="20"/>
              </w:rPr>
            </w:pPr>
            <w:r>
              <w:rPr>
                <w:rFonts w:ascii="Calibri" w:eastAsia="Calibri" w:hAnsi="Calibri" w:cs="Calibri"/>
                <w:sz w:val="20"/>
                <w:szCs w:val="20"/>
              </w:rPr>
              <w:t>guidelines in aggregate; and</w:t>
            </w:r>
          </w:p>
        </w:tc>
        <w:tc>
          <w:tcPr>
            <w:tcW w:w="0" w:type="dxa"/>
            <w:vAlign w:val="bottom"/>
          </w:tcPr>
          <w:p w14:paraId="5D67354C" w14:textId="77777777" w:rsidR="003339E5" w:rsidRDefault="003339E5">
            <w:pPr>
              <w:rPr>
                <w:sz w:val="1"/>
                <w:szCs w:val="1"/>
              </w:rPr>
            </w:pPr>
          </w:p>
        </w:tc>
      </w:tr>
      <w:tr w:rsidR="003339E5" w14:paraId="2616A92F" w14:textId="77777777">
        <w:trPr>
          <w:trHeight w:val="245"/>
        </w:trPr>
        <w:tc>
          <w:tcPr>
            <w:tcW w:w="1540" w:type="dxa"/>
            <w:tcBorders>
              <w:left w:val="single" w:sz="8" w:space="0" w:color="C5C5C5"/>
              <w:right w:val="single" w:sz="8" w:space="0" w:color="C5C5C5"/>
            </w:tcBorders>
            <w:vAlign w:val="bottom"/>
          </w:tcPr>
          <w:p w14:paraId="20DB9FAA" w14:textId="77777777" w:rsidR="003339E5" w:rsidRDefault="003339E5">
            <w:pPr>
              <w:rPr>
                <w:sz w:val="21"/>
                <w:szCs w:val="21"/>
              </w:rPr>
            </w:pPr>
          </w:p>
        </w:tc>
        <w:tc>
          <w:tcPr>
            <w:tcW w:w="1420" w:type="dxa"/>
            <w:tcBorders>
              <w:right w:val="single" w:sz="8" w:space="0" w:color="C5C5C5"/>
            </w:tcBorders>
            <w:vAlign w:val="bottom"/>
          </w:tcPr>
          <w:p w14:paraId="24890571" w14:textId="77777777" w:rsidR="003339E5" w:rsidRDefault="003339E5">
            <w:pPr>
              <w:rPr>
                <w:sz w:val="21"/>
                <w:szCs w:val="21"/>
              </w:rPr>
            </w:pPr>
          </w:p>
        </w:tc>
        <w:tc>
          <w:tcPr>
            <w:tcW w:w="1560" w:type="dxa"/>
            <w:tcBorders>
              <w:right w:val="single" w:sz="8" w:space="0" w:color="C5C5C5"/>
            </w:tcBorders>
            <w:vAlign w:val="bottom"/>
          </w:tcPr>
          <w:p w14:paraId="37A27ADF" w14:textId="77777777" w:rsidR="003339E5" w:rsidRDefault="003339E5">
            <w:pPr>
              <w:rPr>
                <w:sz w:val="21"/>
                <w:szCs w:val="21"/>
              </w:rPr>
            </w:pPr>
          </w:p>
        </w:tc>
        <w:tc>
          <w:tcPr>
            <w:tcW w:w="6280" w:type="dxa"/>
            <w:tcBorders>
              <w:right w:val="single" w:sz="8" w:space="0" w:color="C5C5C5"/>
            </w:tcBorders>
            <w:vAlign w:val="bottom"/>
          </w:tcPr>
          <w:p w14:paraId="6F50870A" w14:textId="77777777" w:rsidR="003339E5" w:rsidRDefault="003B64C7">
            <w:pPr>
              <w:ind w:left="60"/>
              <w:rPr>
                <w:sz w:val="20"/>
                <w:szCs w:val="20"/>
              </w:rPr>
            </w:pPr>
            <w:r>
              <w:rPr>
                <w:rFonts w:ascii="Calibri" w:eastAsia="Calibri" w:hAnsi="Calibri" w:cs="Calibri"/>
                <w:sz w:val="20"/>
                <w:szCs w:val="20"/>
              </w:rPr>
              <w:t>(ii) include the assessment described in clause (i) in the report required</w:t>
            </w:r>
          </w:p>
        </w:tc>
        <w:tc>
          <w:tcPr>
            <w:tcW w:w="0" w:type="dxa"/>
            <w:vAlign w:val="bottom"/>
          </w:tcPr>
          <w:p w14:paraId="7F597627" w14:textId="77777777" w:rsidR="003339E5" w:rsidRDefault="003339E5">
            <w:pPr>
              <w:rPr>
                <w:sz w:val="1"/>
                <w:szCs w:val="1"/>
              </w:rPr>
            </w:pPr>
          </w:p>
        </w:tc>
      </w:tr>
      <w:tr w:rsidR="003339E5" w14:paraId="75B52F3E" w14:textId="77777777">
        <w:trPr>
          <w:trHeight w:val="244"/>
        </w:trPr>
        <w:tc>
          <w:tcPr>
            <w:tcW w:w="1540" w:type="dxa"/>
            <w:tcBorders>
              <w:left w:val="single" w:sz="8" w:space="0" w:color="C5C5C5"/>
              <w:right w:val="single" w:sz="8" w:space="0" w:color="C5C5C5"/>
            </w:tcBorders>
            <w:vAlign w:val="bottom"/>
          </w:tcPr>
          <w:p w14:paraId="4E654305" w14:textId="77777777" w:rsidR="003339E5" w:rsidRDefault="003339E5">
            <w:pPr>
              <w:rPr>
                <w:sz w:val="21"/>
                <w:szCs w:val="21"/>
              </w:rPr>
            </w:pPr>
          </w:p>
        </w:tc>
        <w:tc>
          <w:tcPr>
            <w:tcW w:w="1420" w:type="dxa"/>
            <w:tcBorders>
              <w:right w:val="single" w:sz="8" w:space="0" w:color="C5C5C5"/>
            </w:tcBorders>
            <w:vAlign w:val="bottom"/>
          </w:tcPr>
          <w:p w14:paraId="1DC8F394" w14:textId="77777777" w:rsidR="003339E5" w:rsidRDefault="003339E5">
            <w:pPr>
              <w:rPr>
                <w:sz w:val="21"/>
                <w:szCs w:val="21"/>
              </w:rPr>
            </w:pPr>
          </w:p>
        </w:tc>
        <w:tc>
          <w:tcPr>
            <w:tcW w:w="1560" w:type="dxa"/>
            <w:tcBorders>
              <w:right w:val="single" w:sz="8" w:space="0" w:color="C5C5C5"/>
            </w:tcBorders>
            <w:vAlign w:val="bottom"/>
          </w:tcPr>
          <w:p w14:paraId="413549A9" w14:textId="77777777" w:rsidR="003339E5" w:rsidRDefault="003339E5">
            <w:pPr>
              <w:rPr>
                <w:sz w:val="21"/>
                <w:szCs w:val="21"/>
              </w:rPr>
            </w:pPr>
          </w:p>
        </w:tc>
        <w:tc>
          <w:tcPr>
            <w:tcW w:w="6280" w:type="dxa"/>
            <w:tcBorders>
              <w:right w:val="single" w:sz="8" w:space="0" w:color="C5C5C5"/>
            </w:tcBorders>
            <w:vAlign w:val="bottom"/>
          </w:tcPr>
          <w:p w14:paraId="3457AA84" w14:textId="77777777" w:rsidR="003339E5" w:rsidRDefault="003B64C7">
            <w:pPr>
              <w:ind w:left="60"/>
              <w:rPr>
                <w:sz w:val="20"/>
                <w:szCs w:val="20"/>
              </w:rPr>
            </w:pPr>
            <w:r>
              <w:rPr>
                <w:rFonts w:ascii="Calibri" w:eastAsia="Calibri" w:hAnsi="Calibri" w:cs="Calibri"/>
                <w:sz w:val="20"/>
                <w:szCs w:val="20"/>
              </w:rPr>
              <w:t>under section 3553(c) of title 44, United States Code.</w:t>
            </w:r>
          </w:p>
        </w:tc>
        <w:tc>
          <w:tcPr>
            <w:tcW w:w="0" w:type="dxa"/>
            <w:vAlign w:val="bottom"/>
          </w:tcPr>
          <w:p w14:paraId="223566CB" w14:textId="77777777" w:rsidR="003339E5" w:rsidRDefault="003339E5">
            <w:pPr>
              <w:rPr>
                <w:sz w:val="1"/>
                <w:szCs w:val="1"/>
              </w:rPr>
            </w:pPr>
          </w:p>
        </w:tc>
      </w:tr>
      <w:tr w:rsidR="003339E5" w14:paraId="4BB3BE39" w14:textId="77777777">
        <w:trPr>
          <w:trHeight w:val="488"/>
        </w:trPr>
        <w:tc>
          <w:tcPr>
            <w:tcW w:w="1540" w:type="dxa"/>
            <w:tcBorders>
              <w:left w:val="single" w:sz="8" w:space="0" w:color="C5C5C5"/>
              <w:right w:val="single" w:sz="8" w:space="0" w:color="C5C5C5"/>
            </w:tcBorders>
            <w:vAlign w:val="bottom"/>
          </w:tcPr>
          <w:p w14:paraId="42E251E3" w14:textId="77777777" w:rsidR="003339E5" w:rsidRDefault="003339E5">
            <w:pPr>
              <w:rPr>
                <w:sz w:val="24"/>
                <w:szCs w:val="24"/>
              </w:rPr>
            </w:pPr>
          </w:p>
        </w:tc>
        <w:tc>
          <w:tcPr>
            <w:tcW w:w="1420" w:type="dxa"/>
            <w:tcBorders>
              <w:right w:val="single" w:sz="8" w:space="0" w:color="C5C5C5"/>
            </w:tcBorders>
            <w:vAlign w:val="bottom"/>
          </w:tcPr>
          <w:p w14:paraId="7F6C4EBF" w14:textId="77777777" w:rsidR="003339E5" w:rsidRDefault="003339E5">
            <w:pPr>
              <w:rPr>
                <w:sz w:val="24"/>
                <w:szCs w:val="24"/>
              </w:rPr>
            </w:pPr>
          </w:p>
        </w:tc>
        <w:tc>
          <w:tcPr>
            <w:tcW w:w="1560" w:type="dxa"/>
            <w:tcBorders>
              <w:right w:val="single" w:sz="8" w:space="0" w:color="C5C5C5"/>
            </w:tcBorders>
            <w:vAlign w:val="bottom"/>
          </w:tcPr>
          <w:p w14:paraId="7915FB0E" w14:textId="77777777" w:rsidR="003339E5" w:rsidRDefault="003339E5">
            <w:pPr>
              <w:rPr>
                <w:sz w:val="24"/>
                <w:szCs w:val="24"/>
              </w:rPr>
            </w:pPr>
          </w:p>
        </w:tc>
        <w:tc>
          <w:tcPr>
            <w:tcW w:w="6280" w:type="dxa"/>
            <w:tcBorders>
              <w:right w:val="single" w:sz="8" w:space="0" w:color="C5C5C5"/>
            </w:tcBorders>
            <w:vAlign w:val="bottom"/>
          </w:tcPr>
          <w:p w14:paraId="5B4D4A16" w14:textId="77777777" w:rsidR="003339E5" w:rsidRDefault="003B64C7">
            <w:pPr>
              <w:ind w:left="60"/>
              <w:rPr>
                <w:sz w:val="20"/>
                <w:szCs w:val="20"/>
              </w:rPr>
            </w:pPr>
            <w:r>
              <w:rPr>
                <w:rFonts w:ascii="Calibri" w:eastAsia="Calibri" w:hAnsi="Calibri" w:cs="Calibri"/>
                <w:sz w:val="20"/>
                <w:szCs w:val="20"/>
              </w:rPr>
              <w:t>(B) SECRETARY OF HOMELAND SECURITY.—During the first 2 years</w:t>
            </w:r>
          </w:p>
        </w:tc>
        <w:tc>
          <w:tcPr>
            <w:tcW w:w="0" w:type="dxa"/>
            <w:vAlign w:val="bottom"/>
          </w:tcPr>
          <w:p w14:paraId="3F200D87" w14:textId="77777777" w:rsidR="003339E5" w:rsidRDefault="003339E5">
            <w:pPr>
              <w:rPr>
                <w:sz w:val="1"/>
                <w:szCs w:val="1"/>
              </w:rPr>
            </w:pPr>
          </w:p>
        </w:tc>
      </w:tr>
      <w:tr w:rsidR="003339E5" w14:paraId="3D955B55" w14:textId="77777777">
        <w:trPr>
          <w:trHeight w:val="244"/>
        </w:trPr>
        <w:tc>
          <w:tcPr>
            <w:tcW w:w="1540" w:type="dxa"/>
            <w:tcBorders>
              <w:left w:val="single" w:sz="8" w:space="0" w:color="C5C5C5"/>
              <w:right w:val="single" w:sz="8" w:space="0" w:color="C5C5C5"/>
            </w:tcBorders>
            <w:vAlign w:val="bottom"/>
          </w:tcPr>
          <w:p w14:paraId="499563CD" w14:textId="77777777" w:rsidR="003339E5" w:rsidRDefault="003339E5">
            <w:pPr>
              <w:rPr>
                <w:sz w:val="21"/>
                <w:szCs w:val="21"/>
              </w:rPr>
            </w:pPr>
          </w:p>
        </w:tc>
        <w:tc>
          <w:tcPr>
            <w:tcW w:w="1420" w:type="dxa"/>
            <w:tcBorders>
              <w:right w:val="single" w:sz="8" w:space="0" w:color="C5C5C5"/>
            </w:tcBorders>
            <w:vAlign w:val="bottom"/>
          </w:tcPr>
          <w:p w14:paraId="03229A2D" w14:textId="77777777" w:rsidR="003339E5" w:rsidRDefault="003339E5">
            <w:pPr>
              <w:rPr>
                <w:sz w:val="21"/>
                <w:szCs w:val="21"/>
              </w:rPr>
            </w:pPr>
          </w:p>
        </w:tc>
        <w:tc>
          <w:tcPr>
            <w:tcW w:w="1560" w:type="dxa"/>
            <w:tcBorders>
              <w:right w:val="single" w:sz="8" w:space="0" w:color="C5C5C5"/>
            </w:tcBorders>
            <w:vAlign w:val="bottom"/>
          </w:tcPr>
          <w:p w14:paraId="618156A2" w14:textId="77777777" w:rsidR="003339E5" w:rsidRDefault="003339E5">
            <w:pPr>
              <w:rPr>
                <w:sz w:val="21"/>
                <w:szCs w:val="21"/>
              </w:rPr>
            </w:pPr>
          </w:p>
        </w:tc>
        <w:tc>
          <w:tcPr>
            <w:tcW w:w="6280" w:type="dxa"/>
            <w:tcBorders>
              <w:right w:val="single" w:sz="8" w:space="0" w:color="C5C5C5"/>
            </w:tcBorders>
            <w:vAlign w:val="bottom"/>
          </w:tcPr>
          <w:p w14:paraId="39E57E17" w14:textId="77777777" w:rsidR="003339E5" w:rsidRDefault="003B64C7">
            <w:pPr>
              <w:ind w:left="60"/>
              <w:rPr>
                <w:sz w:val="20"/>
                <w:szCs w:val="20"/>
              </w:rPr>
            </w:pPr>
            <w:r>
              <w:rPr>
                <w:rFonts w:ascii="Calibri" w:eastAsia="Calibri" w:hAnsi="Calibri" w:cs="Calibri"/>
                <w:sz w:val="20"/>
                <w:szCs w:val="20"/>
              </w:rPr>
              <w:t>beginning after the date of enactment of this Act, the Secretary of</w:t>
            </w:r>
          </w:p>
        </w:tc>
        <w:tc>
          <w:tcPr>
            <w:tcW w:w="0" w:type="dxa"/>
            <w:vAlign w:val="bottom"/>
          </w:tcPr>
          <w:p w14:paraId="3422FECA" w14:textId="77777777" w:rsidR="003339E5" w:rsidRDefault="003339E5">
            <w:pPr>
              <w:rPr>
                <w:sz w:val="1"/>
                <w:szCs w:val="1"/>
              </w:rPr>
            </w:pPr>
          </w:p>
        </w:tc>
      </w:tr>
      <w:tr w:rsidR="003339E5" w14:paraId="1D92266D" w14:textId="77777777">
        <w:trPr>
          <w:trHeight w:val="245"/>
        </w:trPr>
        <w:tc>
          <w:tcPr>
            <w:tcW w:w="1540" w:type="dxa"/>
            <w:tcBorders>
              <w:left w:val="single" w:sz="8" w:space="0" w:color="C5C5C5"/>
              <w:right w:val="single" w:sz="8" w:space="0" w:color="C5C5C5"/>
            </w:tcBorders>
            <w:vAlign w:val="bottom"/>
          </w:tcPr>
          <w:p w14:paraId="25DD9E74" w14:textId="77777777" w:rsidR="003339E5" w:rsidRDefault="003339E5">
            <w:pPr>
              <w:rPr>
                <w:sz w:val="21"/>
                <w:szCs w:val="21"/>
              </w:rPr>
            </w:pPr>
          </w:p>
        </w:tc>
        <w:tc>
          <w:tcPr>
            <w:tcW w:w="1420" w:type="dxa"/>
            <w:tcBorders>
              <w:right w:val="single" w:sz="8" w:space="0" w:color="C5C5C5"/>
            </w:tcBorders>
            <w:vAlign w:val="bottom"/>
          </w:tcPr>
          <w:p w14:paraId="4214820F" w14:textId="77777777" w:rsidR="003339E5" w:rsidRDefault="003339E5">
            <w:pPr>
              <w:rPr>
                <w:sz w:val="21"/>
                <w:szCs w:val="21"/>
              </w:rPr>
            </w:pPr>
          </w:p>
        </w:tc>
        <w:tc>
          <w:tcPr>
            <w:tcW w:w="1560" w:type="dxa"/>
            <w:tcBorders>
              <w:right w:val="single" w:sz="8" w:space="0" w:color="C5C5C5"/>
            </w:tcBorders>
            <w:vAlign w:val="bottom"/>
          </w:tcPr>
          <w:p w14:paraId="27CE62F3" w14:textId="77777777" w:rsidR="003339E5" w:rsidRDefault="003339E5">
            <w:pPr>
              <w:rPr>
                <w:sz w:val="21"/>
                <w:szCs w:val="21"/>
              </w:rPr>
            </w:pPr>
          </w:p>
        </w:tc>
        <w:tc>
          <w:tcPr>
            <w:tcW w:w="6280" w:type="dxa"/>
            <w:tcBorders>
              <w:right w:val="single" w:sz="8" w:space="0" w:color="C5C5C5"/>
            </w:tcBorders>
            <w:vAlign w:val="bottom"/>
          </w:tcPr>
          <w:p w14:paraId="33B6D487" w14:textId="77777777" w:rsidR="003339E5" w:rsidRDefault="003B64C7">
            <w:pPr>
              <w:ind w:left="60"/>
              <w:rPr>
                <w:sz w:val="20"/>
                <w:szCs w:val="20"/>
              </w:rPr>
            </w:pPr>
            <w:r>
              <w:rPr>
                <w:rFonts w:ascii="Calibri" w:eastAsia="Calibri" w:hAnsi="Calibri" w:cs="Calibri"/>
                <w:sz w:val="20"/>
                <w:szCs w:val="20"/>
              </w:rPr>
              <w:t>Homeland Security shall include an assessment of the status of agency</w:t>
            </w:r>
          </w:p>
        </w:tc>
        <w:tc>
          <w:tcPr>
            <w:tcW w:w="0" w:type="dxa"/>
            <w:vAlign w:val="bottom"/>
          </w:tcPr>
          <w:p w14:paraId="08040721" w14:textId="77777777" w:rsidR="003339E5" w:rsidRDefault="003339E5">
            <w:pPr>
              <w:rPr>
                <w:sz w:val="1"/>
                <w:szCs w:val="1"/>
              </w:rPr>
            </w:pPr>
          </w:p>
        </w:tc>
      </w:tr>
      <w:tr w:rsidR="003339E5" w14:paraId="6B73BF0A" w14:textId="77777777">
        <w:trPr>
          <w:trHeight w:val="244"/>
        </w:trPr>
        <w:tc>
          <w:tcPr>
            <w:tcW w:w="1540" w:type="dxa"/>
            <w:tcBorders>
              <w:left w:val="single" w:sz="8" w:space="0" w:color="C5C5C5"/>
              <w:right w:val="single" w:sz="8" w:space="0" w:color="C5C5C5"/>
            </w:tcBorders>
            <w:vAlign w:val="bottom"/>
          </w:tcPr>
          <w:p w14:paraId="0AD8E83C" w14:textId="77777777" w:rsidR="003339E5" w:rsidRDefault="003339E5">
            <w:pPr>
              <w:rPr>
                <w:sz w:val="21"/>
                <w:szCs w:val="21"/>
              </w:rPr>
            </w:pPr>
          </w:p>
        </w:tc>
        <w:tc>
          <w:tcPr>
            <w:tcW w:w="1420" w:type="dxa"/>
            <w:tcBorders>
              <w:right w:val="single" w:sz="8" w:space="0" w:color="C5C5C5"/>
            </w:tcBorders>
            <w:vAlign w:val="bottom"/>
          </w:tcPr>
          <w:p w14:paraId="3E5207F6" w14:textId="77777777" w:rsidR="003339E5" w:rsidRDefault="003339E5">
            <w:pPr>
              <w:rPr>
                <w:sz w:val="21"/>
                <w:szCs w:val="21"/>
              </w:rPr>
            </w:pPr>
          </w:p>
        </w:tc>
        <w:tc>
          <w:tcPr>
            <w:tcW w:w="1560" w:type="dxa"/>
            <w:tcBorders>
              <w:right w:val="single" w:sz="8" w:space="0" w:color="C5C5C5"/>
            </w:tcBorders>
            <w:vAlign w:val="bottom"/>
          </w:tcPr>
          <w:p w14:paraId="6C082AC0" w14:textId="77777777" w:rsidR="003339E5" w:rsidRDefault="003339E5">
            <w:pPr>
              <w:rPr>
                <w:sz w:val="21"/>
                <w:szCs w:val="21"/>
              </w:rPr>
            </w:pPr>
          </w:p>
        </w:tc>
        <w:tc>
          <w:tcPr>
            <w:tcW w:w="6280" w:type="dxa"/>
            <w:tcBorders>
              <w:right w:val="single" w:sz="8" w:space="0" w:color="C5C5C5"/>
            </w:tcBorders>
            <w:vAlign w:val="bottom"/>
          </w:tcPr>
          <w:p w14:paraId="105D0568" w14:textId="77777777" w:rsidR="003339E5" w:rsidRDefault="003B64C7">
            <w:pPr>
              <w:ind w:left="60"/>
              <w:rPr>
                <w:sz w:val="20"/>
                <w:szCs w:val="20"/>
              </w:rPr>
            </w:pPr>
            <w:r>
              <w:rPr>
                <w:rFonts w:ascii="Calibri" w:eastAsia="Calibri" w:hAnsi="Calibri" w:cs="Calibri"/>
                <w:sz w:val="20"/>
                <w:szCs w:val="20"/>
              </w:rPr>
              <w:t>implementation of data breach notification policies and guidelines in the</w:t>
            </w:r>
          </w:p>
        </w:tc>
        <w:tc>
          <w:tcPr>
            <w:tcW w:w="0" w:type="dxa"/>
            <w:vAlign w:val="bottom"/>
          </w:tcPr>
          <w:p w14:paraId="5BA531C8" w14:textId="77777777" w:rsidR="003339E5" w:rsidRDefault="003339E5">
            <w:pPr>
              <w:rPr>
                <w:sz w:val="1"/>
                <w:szCs w:val="1"/>
              </w:rPr>
            </w:pPr>
          </w:p>
        </w:tc>
      </w:tr>
      <w:tr w:rsidR="003339E5" w14:paraId="1C70A40C" w14:textId="77777777">
        <w:trPr>
          <w:trHeight w:val="245"/>
        </w:trPr>
        <w:tc>
          <w:tcPr>
            <w:tcW w:w="1540" w:type="dxa"/>
            <w:tcBorders>
              <w:left w:val="single" w:sz="8" w:space="0" w:color="C5C5C5"/>
              <w:right w:val="single" w:sz="8" w:space="0" w:color="C5C5C5"/>
            </w:tcBorders>
            <w:vAlign w:val="bottom"/>
          </w:tcPr>
          <w:p w14:paraId="5274C65D" w14:textId="77777777" w:rsidR="003339E5" w:rsidRDefault="003339E5">
            <w:pPr>
              <w:rPr>
                <w:sz w:val="21"/>
                <w:szCs w:val="21"/>
              </w:rPr>
            </w:pPr>
          </w:p>
        </w:tc>
        <w:tc>
          <w:tcPr>
            <w:tcW w:w="1420" w:type="dxa"/>
            <w:tcBorders>
              <w:right w:val="single" w:sz="8" w:space="0" w:color="C5C5C5"/>
            </w:tcBorders>
            <w:vAlign w:val="bottom"/>
          </w:tcPr>
          <w:p w14:paraId="64EAAEA1" w14:textId="77777777" w:rsidR="003339E5" w:rsidRDefault="003339E5">
            <w:pPr>
              <w:rPr>
                <w:sz w:val="21"/>
                <w:szCs w:val="21"/>
              </w:rPr>
            </w:pPr>
          </w:p>
        </w:tc>
        <w:tc>
          <w:tcPr>
            <w:tcW w:w="1560" w:type="dxa"/>
            <w:tcBorders>
              <w:right w:val="single" w:sz="8" w:space="0" w:color="C5C5C5"/>
            </w:tcBorders>
            <w:vAlign w:val="bottom"/>
          </w:tcPr>
          <w:p w14:paraId="1A3A5652" w14:textId="77777777" w:rsidR="003339E5" w:rsidRDefault="003339E5">
            <w:pPr>
              <w:rPr>
                <w:sz w:val="21"/>
                <w:szCs w:val="21"/>
              </w:rPr>
            </w:pPr>
          </w:p>
        </w:tc>
        <w:tc>
          <w:tcPr>
            <w:tcW w:w="6280" w:type="dxa"/>
            <w:tcBorders>
              <w:right w:val="single" w:sz="8" w:space="0" w:color="C5C5C5"/>
            </w:tcBorders>
            <w:vAlign w:val="bottom"/>
          </w:tcPr>
          <w:p w14:paraId="4B0E369E" w14:textId="77777777" w:rsidR="003339E5" w:rsidRDefault="003B64C7">
            <w:pPr>
              <w:ind w:left="60"/>
              <w:rPr>
                <w:sz w:val="20"/>
                <w:szCs w:val="20"/>
              </w:rPr>
            </w:pPr>
            <w:r>
              <w:rPr>
                <w:rFonts w:ascii="Calibri" w:eastAsia="Calibri" w:hAnsi="Calibri" w:cs="Calibri"/>
                <w:sz w:val="20"/>
                <w:szCs w:val="20"/>
              </w:rPr>
              <w:t>requirements under section 3553(b)(2)(B) of title 44, United States Code.</w:t>
            </w:r>
          </w:p>
        </w:tc>
        <w:tc>
          <w:tcPr>
            <w:tcW w:w="0" w:type="dxa"/>
            <w:vAlign w:val="bottom"/>
          </w:tcPr>
          <w:p w14:paraId="7B523964" w14:textId="77777777" w:rsidR="003339E5" w:rsidRDefault="003339E5">
            <w:pPr>
              <w:rPr>
                <w:sz w:val="1"/>
                <w:szCs w:val="1"/>
              </w:rPr>
            </w:pPr>
          </w:p>
        </w:tc>
      </w:tr>
      <w:tr w:rsidR="003339E5" w14:paraId="4AD06F85" w14:textId="77777777">
        <w:trPr>
          <w:trHeight w:val="613"/>
        </w:trPr>
        <w:tc>
          <w:tcPr>
            <w:tcW w:w="1540" w:type="dxa"/>
            <w:tcBorders>
              <w:left w:val="single" w:sz="8" w:space="0" w:color="C5C5C5"/>
              <w:bottom w:val="single" w:sz="8" w:space="0" w:color="C5C5C5"/>
              <w:right w:val="single" w:sz="8" w:space="0" w:color="C5C5C5"/>
            </w:tcBorders>
            <w:vAlign w:val="bottom"/>
          </w:tcPr>
          <w:p w14:paraId="2852176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059C434"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EC8F8A6"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3EF7D897" w14:textId="77777777" w:rsidR="003339E5" w:rsidRDefault="003339E5">
            <w:pPr>
              <w:rPr>
                <w:sz w:val="24"/>
                <w:szCs w:val="24"/>
              </w:rPr>
            </w:pPr>
          </w:p>
        </w:tc>
        <w:tc>
          <w:tcPr>
            <w:tcW w:w="0" w:type="dxa"/>
            <w:vAlign w:val="bottom"/>
          </w:tcPr>
          <w:p w14:paraId="453CDBFE" w14:textId="77777777" w:rsidR="003339E5" w:rsidRDefault="003339E5">
            <w:pPr>
              <w:rPr>
                <w:sz w:val="1"/>
                <w:szCs w:val="1"/>
              </w:rPr>
            </w:pPr>
          </w:p>
        </w:tc>
      </w:tr>
      <w:tr w:rsidR="003339E5" w14:paraId="5A47584E" w14:textId="77777777">
        <w:trPr>
          <w:trHeight w:val="315"/>
        </w:trPr>
        <w:tc>
          <w:tcPr>
            <w:tcW w:w="1540" w:type="dxa"/>
            <w:tcBorders>
              <w:left w:val="single" w:sz="8" w:space="0" w:color="C5C5C5"/>
              <w:right w:val="single" w:sz="8" w:space="0" w:color="C5C5C5"/>
            </w:tcBorders>
            <w:vAlign w:val="bottom"/>
          </w:tcPr>
          <w:p w14:paraId="39532FC3"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475C1BA3" w14:textId="77777777" w:rsidR="003339E5" w:rsidRDefault="003B64C7">
            <w:pPr>
              <w:ind w:left="40"/>
              <w:rPr>
                <w:sz w:val="20"/>
                <w:szCs w:val="20"/>
              </w:rPr>
            </w:pPr>
            <w:r>
              <w:rPr>
                <w:rFonts w:ascii="Calibri" w:eastAsia="Calibri" w:hAnsi="Calibri" w:cs="Calibri"/>
              </w:rPr>
              <w:t>c(1)</w:t>
            </w:r>
          </w:p>
        </w:tc>
        <w:tc>
          <w:tcPr>
            <w:tcW w:w="1560" w:type="dxa"/>
            <w:tcBorders>
              <w:right w:val="single" w:sz="8" w:space="0" w:color="C5C5C5"/>
            </w:tcBorders>
            <w:vAlign w:val="bottom"/>
          </w:tcPr>
          <w:p w14:paraId="339D2737"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2EF62B25"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34E1ECD4" w14:textId="77777777" w:rsidR="003339E5" w:rsidRDefault="003339E5">
            <w:pPr>
              <w:rPr>
                <w:sz w:val="1"/>
                <w:szCs w:val="1"/>
              </w:rPr>
            </w:pPr>
          </w:p>
        </w:tc>
      </w:tr>
      <w:tr w:rsidR="003339E5" w14:paraId="58EEA2A8" w14:textId="77777777">
        <w:trPr>
          <w:trHeight w:val="265"/>
        </w:trPr>
        <w:tc>
          <w:tcPr>
            <w:tcW w:w="1540" w:type="dxa"/>
            <w:tcBorders>
              <w:left w:val="single" w:sz="8" w:space="0" w:color="C5C5C5"/>
              <w:right w:val="single" w:sz="8" w:space="0" w:color="C5C5C5"/>
            </w:tcBorders>
            <w:vAlign w:val="bottom"/>
          </w:tcPr>
          <w:p w14:paraId="7E1399A0"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0F9818A" w14:textId="77777777" w:rsidR="003339E5" w:rsidRDefault="003339E5">
            <w:pPr>
              <w:rPr>
                <w:sz w:val="23"/>
                <w:szCs w:val="23"/>
              </w:rPr>
            </w:pPr>
          </w:p>
        </w:tc>
        <w:tc>
          <w:tcPr>
            <w:tcW w:w="1560" w:type="dxa"/>
            <w:tcBorders>
              <w:right w:val="single" w:sz="8" w:space="0" w:color="C5C5C5"/>
            </w:tcBorders>
            <w:vAlign w:val="bottom"/>
          </w:tcPr>
          <w:p w14:paraId="0EEB7310"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79A9DDD0"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04AF6CD4" w14:textId="77777777" w:rsidR="003339E5" w:rsidRDefault="003339E5">
            <w:pPr>
              <w:rPr>
                <w:sz w:val="1"/>
                <w:szCs w:val="1"/>
              </w:rPr>
            </w:pPr>
          </w:p>
        </w:tc>
      </w:tr>
      <w:tr w:rsidR="003339E5" w14:paraId="6A813792" w14:textId="77777777">
        <w:trPr>
          <w:trHeight w:val="200"/>
        </w:trPr>
        <w:tc>
          <w:tcPr>
            <w:tcW w:w="1540" w:type="dxa"/>
            <w:vMerge w:val="restart"/>
            <w:tcBorders>
              <w:left w:val="single" w:sz="8" w:space="0" w:color="C5C5C5"/>
              <w:right w:val="single" w:sz="8" w:space="0" w:color="C5C5C5"/>
            </w:tcBorders>
            <w:vAlign w:val="bottom"/>
          </w:tcPr>
          <w:p w14:paraId="55E2F639"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7F0CD7D2" w14:textId="77777777" w:rsidR="003339E5" w:rsidRDefault="003339E5">
            <w:pPr>
              <w:rPr>
                <w:sz w:val="17"/>
                <w:szCs w:val="17"/>
              </w:rPr>
            </w:pPr>
          </w:p>
        </w:tc>
        <w:tc>
          <w:tcPr>
            <w:tcW w:w="1560" w:type="dxa"/>
            <w:vMerge w:val="restart"/>
            <w:tcBorders>
              <w:right w:val="single" w:sz="8" w:space="0" w:color="C5C5C5"/>
            </w:tcBorders>
            <w:vAlign w:val="bottom"/>
          </w:tcPr>
          <w:p w14:paraId="2AC0A1CE"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3B0C21E5"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5B7D21A9" w14:textId="77777777" w:rsidR="003339E5" w:rsidRDefault="003339E5">
            <w:pPr>
              <w:rPr>
                <w:sz w:val="1"/>
                <w:szCs w:val="1"/>
              </w:rPr>
            </w:pPr>
          </w:p>
        </w:tc>
      </w:tr>
      <w:tr w:rsidR="003339E5" w14:paraId="5DA6D3CD" w14:textId="77777777">
        <w:trPr>
          <w:trHeight w:val="72"/>
        </w:trPr>
        <w:tc>
          <w:tcPr>
            <w:tcW w:w="1540" w:type="dxa"/>
            <w:vMerge/>
            <w:tcBorders>
              <w:left w:val="single" w:sz="8" w:space="0" w:color="C5C5C5"/>
              <w:right w:val="single" w:sz="8" w:space="0" w:color="C5C5C5"/>
            </w:tcBorders>
            <w:vAlign w:val="bottom"/>
          </w:tcPr>
          <w:p w14:paraId="7A3DBA72" w14:textId="77777777" w:rsidR="003339E5" w:rsidRDefault="003339E5">
            <w:pPr>
              <w:rPr>
                <w:sz w:val="6"/>
                <w:szCs w:val="6"/>
              </w:rPr>
            </w:pPr>
          </w:p>
        </w:tc>
        <w:tc>
          <w:tcPr>
            <w:tcW w:w="1420" w:type="dxa"/>
            <w:tcBorders>
              <w:right w:val="single" w:sz="8" w:space="0" w:color="C5C5C5"/>
            </w:tcBorders>
            <w:vAlign w:val="bottom"/>
          </w:tcPr>
          <w:p w14:paraId="2D26A286" w14:textId="77777777" w:rsidR="003339E5" w:rsidRDefault="003339E5">
            <w:pPr>
              <w:rPr>
                <w:sz w:val="6"/>
                <w:szCs w:val="6"/>
              </w:rPr>
            </w:pPr>
          </w:p>
        </w:tc>
        <w:tc>
          <w:tcPr>
            <w:tcW w:w="1560" w:type="dxa"/>
            <w:vMerge/>
            <w:tcBorders>
              <w:right w:val="single" w:sz="8" w:space="0" w:color="C5C5C5"/>
            </w:tcBorders>
            <w:vAlign w:val="bottom"/>
          </w:tcPr>
          <w:p w14:paraId="3E35B2F1" w14:textId="77777777" w:rsidR="003339E5" w:rsidRDefault="003339E5">
            <w:pPr>
              <w:rPr>
                <w:sz w:val="6"/>
                <w:szCs w:val="6"/>
              </w:rPr>
            </w:pPr>
          </w:p>
        </w:tc>
        <w:tc>
          <w:tcPr>
            <w:tcW w:w="6280" w:type="dxa"/>
            <w:vMerge w:val="restart"/>
            <w:tcBorders>
              <w:right w:val="single" w:sz="8" w:space="0" w:color="C5C5C5"/>
            </w:tcBorders>
            <w:vAlign w:val="bottom"/>
          </w:tcPr>
          <w:p w14:paraId="2D1E8D3C" w14:textId="77777777" w:rsidR="003339E5" w:rsidRDefault="003B64C7">
            <w:pPr>
              <w:ind w:left="60"/>
              <w:rPr>
                <w:sz w:val="20"/>
                <w:szCs w:val="20"/>
              </w:rPr>
            </w:pPr>
            <w:r>
              <w:rPr>
                <w:rFonts w:ascii="Calibri" w:eastAsia="Calibri" w:hAnsi="Calibri" w:cs="Calibri"/>
                <w:sz w:val="20"/>
                <w:szCs w:val="20"/>
              </w:rPr>
              <w:t>including—a summary of the incidents described in the annual reports</w:t>
            </w:r>
          </w:p>
        </w:tc>
        <w:tc>
          <w:tcPr>
            <w:tcW w:w="0" w:type="dxa"/>
            <w:vAlign w:val="bottom"/>
          </w:tcPr>
          <w:p w14:paraId="081D0DCB" w14:textId="77777777" w:rsidR="003339E5" w:rsidRDefault="003339E5">
            <w:pPr>
              <w:rPr>
                <w:sz w:val="1"/>
                <w:szCs w:val="1"/>
              </w:rPr>
            </w:pPr>
          </w:p>
        </w:tc>
      </w:tr>
      <w:tr w:rsidR="003339E5" w14:paraId="44A12CB3" w14:textId="77777777">
        <w:trPr>
          <w:trHeight w:val="172"/>
        </w:trPr>
        <w:tc>
          <w:tcPr>
            <w:tcW w:w="1540" w:type="dxa"/>
            <w:vMerge w:val="restart"/>
            <w:tcBorders>
              <w:left w:val="single" w:sz="8" w:space="0" w:color="C5C5C5"/>
              <w:right w:val="single" w:sz="8" w:space="0" w:color="C5C5C5"/>
            </w:tcBorders>
            <w:vAlign w:val="bottom"/>
          </w:tcPr>
          <w:p w14:paraId="64183C02"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0C2FF15" w14:textId="77777777" w:rsidR="003339E5" w:rsidRDefault="003339E5">
            <w:pPr>
              <w:rPr>
                <w:sz w:val="14"/>
                <w:szCs w:val="14"/>
              </w:rPr>
            </w:pPr>
          </w:p>
        </w:tc>
        <w:tc>
          <w:tcPr>
            <w:tcW w:w="1560" w:type="dxa"/>
            <w:vMerge w:val="restart"/>
            <w:tcBorders>
              <w:right w:val="single" w:sz="8" w:space="0" w:color="C5C5C5"/>
            </w:tcBorders>
            <w:vAlign w:val="bottom"/>
          </w:tcPr>
          <w:p w14:paraId="23C080C1"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2B182177" w14:textId="77777777" w:rsidR="003339E5" w:rsidRDefault="003339E5">
            <w:pPr>
              <w:rPr>
                <w:sz w:val="14"/>
                <w:szCs w:val="14"/>
              </w:rPr>
            </w:pPr>
          </w:p>
        </w:tc>
        <w:tc>
          <w:tcPr>
            <w:tcW w:w="0" w:type="dxa"/>
            <w:vAlign w:val="bottom"/>
          </w:tcPr>
          <w:p w14:paraId="57C8924B" w14:textId="77777777" w:rsidR="003339E5" w:rsidRDefault="003339E5">
            <w:pPr>
              <w:rPr>
                <w:sz w:val="1"/>
                <w:szCs w:val="1"/>
              </w:rPr>
            </w:pPr>
          </w:p>
        </w:tc>
      </w:tr>
      <w:tr w:rsidR="003339E5" w14:paraId="086F7B57" w14:textId="77777777">
        <w:trPr>
          <w:trHeight w:val="95"/>
        </w:trPr>
        <w:tc>
          <w:tcPr>
            <w:tcW w:w="1540" w:type="dxa"/>
            <w:vMerge/>
            <w:tcBorders>
              <w:left w:val="single" w:sz="8" w:space="0" w:color="C5C5C5"/>
              <w:right w:val="single" w:sz="8" w:space="0" w:color="C5C5C5"/>
            </w:tcBorders>
            <w:vAlign w:val="bottom"/>
          </w:tcPr>
          <w:p w14:paraId="763CA69E" w14:textId="77777777" w:rsidR="003339E5" w:rsidRDefault="003339E5">
            <w:pPr>
              <w:rPr>
                <w:sz w:val="8"/>
                <w:szCs w:val="8"/>
              </w:rPr>
            </w:pPr>
          </w:p>
        </w:tc>
        <w:tc>
          <w:tcPr>
            <w:tcW w:w="1420" w:type="dxa"/>
            <w:tcBorders>
              <w:right w:val="single" w:sz="8" w:space="0" w:color="C5C5C5"/>
            </w:tcBorders>
            <w:vAlign w:val="bottom"/>
          </w:tcPr>
          <w:p w14:paraId="0FD0E234" w14:textId="77777777" w:rsidR="003339E5" w:rsidRDefault="003339E5">
            <w:pPr>
              <w:rPr>
                <w:sz w:val="8"/>
                <w:szCs w:val="8"/>
              </w:rPr>
            </w:pPr>
          </w:p>
        </w:tc>
        <w:tc>
          <w:tcPr>
            <w:tcW w:w="1560" w:type="dxa"/>
            <w:vMerge/>
            <w:tcBorders>
              <w:right w:val="single" w:sz="8" w:space="0" w:color="C5C5C5"/>
            </w:tcBorders>
            <w:vAlign w:val="bottom"/>
          </w:tcPr>
          <w:p w14:paraId="5B82A075" w14:textId="77777777" w:rsidR="003339E5" w:rsidRDefault="003339E5">
            <w:pPr>
              <w:rPr>
                <w:sz w:val="8"/>
                <w:szCs w:val="8"/>
              </w:rPr>
            </w:pPr>
          </w:p>
        </w:tc>
        <w:tc>
          <w:tcPr>
            <w:tcW w:w="6280" w:type="dxa"/>
            <w:vMerge w:val="restart"/>
            <w:tcBorders>
              <w:right w:val="single" w:sz="8" w:space="0" w:color="C5C5C5"/>
            </w:tcBorders>
            <w:vAlign w:val="bottom"/>
          </w:tcPr>
          <w:p w14:paraId="3D5291DB" w14:textId="77777777" w:rsidR="003339E5" w:rsidRDefault="003B64C7">
            <w:pPr>
              <w:ind w:left="60"/>
              <w:rPr>
                <w:sz w:val="20"/>
                <w:szCs w:val="20"/>
              </w:rPr>
            </w:pPr>
            <w:r>
              <w:rPr>
                <w:rFonts w:ascii="Calibri" w:eastAsia="Calibri" w:hAnsi="Calibri" w:cs="Calibri"/>
                <w:sz w:val="20"/>
                <w:szCs w:val="20"/>
              </w:rPr>
              <w:t>required to be submitted under section 3554(c)(1), including a summary of</w:t>
            </w:r>
          </w:p>
        </w:tc>
        <w:tc>
          <w:tcPr>
            <w:tcW w:w="0" w:type="dxa"/>
            <w:vAlign w:val="bottom"/>
          </w:tcPr>
          <w:p w14:paraId="23B240DF" w14:textId="77777777" w:rsidR="003339E5" w:rsidRDefault="003339E5">
            <w:pPr>
              <w:rPr>
                <w:sz w:val="1"/>
                <w:szCs w:val="1"/>
              </w:rPr>
            </w:pPr>
          </w:p>
        </w:tc>
      </w:tr>
      <w:tr w:rsidR="003339E5" w14:paraId="36E537CF" w14:textId="77777777">
        <w:trPr>
          <w:trHeight w:val="148"/>
        </w:trPr>
        <w:tc>
          <w:tcPr>
            <w:tcW w:w="1540" w:type="dxa"/>
            <w:vMerge w:val="restart"/>
            <w:tcBorders>
              <w:left w:val="single" w:sz="8" w:space="0" w:color="C5C5C5"/>
              <w:right w:val="single" w:sz="8" w:space="0" w:color="C5C5C5"/>
            </w:tcBorders>
            <w:vAlign w:val="bottom"/>
          </w:tcPr>
          <w:p w14:paraId="37DB614B"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63045EC" w14:textId="77777777" w:rsidR="003339E5" w:rsidRDefault="003339E5">
            <w:pPr>
              <w:rPr>
                <w:sz w:val="12"/>
                <w:szCs w:val="12"/>
              </w:rPr>
            </w:pPr>
          </w:p>
        </w:tc>
        <w:tc>
          <w:tcPr>
            <w:tcW w:w="1560" w:type="dxa"/>
            <w:vMerge w:val="restart"/>
            <w:tcBorders>
              <w:right w:val="single" w:sz="8" w:space="0" w:color="C5C5C5"/>
            </w:tcBorders>
            <w:vAlign w:val="bottom"/>
          </w:tcPr>
          <w:p w14:paraId="34F75A1C"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1048A2E4" w14:textId="77777777" w:rsidR="003339E5" w:rsidRDefault="003339E5">
            <w:pPr>
              <w:rPr>
                <w:sz w:val="12"/>
                <w:szCs w:val="12"/>
              </w:rPr>
            </w:pPr>
          </w:p>
        </w:tc>
        <w:tc>
          <w:tcPr>
            <w:tcW w:w="0" w:type="dxa"/>
            <w:vAlign w:val="bottom"/>
          </w:tcPr>
          <w:p w14:paraId="4D9DB994" w14:textId="77777777" w:rsidR="003339E5" w:rsidRDefault="003339E5">
            <w:pPr>
              <w:rPr>
                <w:sz w:val="1"/>
                <w:szCs w:val="1"/>
              </w:rPr>
            </w:pPr>
          </w:p>
        </w:tc>
      </w:tr>
      <w:tr w:rsidR="003339E5" w14:paraId="04CAD9A7" w14:textId="77777777">
        <w:trPr>
          <w:trHeight w:val="120"/>
        </w:trPr>
        <w:tc>
          <w:tcPr>
            <w:tcW w:w="1540" w:type="dxa"/>
            <w:vMerge/>
            <w:tcBorders>
              <w:left w:val="single" w:sz="8" w:space="0" w:color="C5C5C5"/>
              <w:right w:val="single" w:sz="8" w:space="0" w:color="C5C5C5"/>
            </w:tcBorders>
            <w:vAlign w:val="bottom"/>
          </w:tcPr>
          <w:p w14:paraId="129AE043" w14:textId="77777777" w:rsidR="003339E5" w:rsidRDefault="003339E5">
            <w:pPr>
              <w:rPr>
                <w:sz w:val="10"/>
                <w:szCs w:val="10"/>
              </w:rPr>
            </w:pPr>
          </w:p>
        </w:tc>
        <w:tc>
          <w:tcPr>
            <w:tcW w:w="1420" w:type="dxa"/>
            <w:tcBorders>
              <w:right w:val="single" w:sz="8" w:space="0" w:color="C5C5C5"/>
            </w:tcBorders>
            <w:vAlign w:val="bottom"/>
          </w:tcPr>
          <w:p w14:paraId="5A9A1892" w14:textId="77777777" w:rsidR="003339E5" w:rsidRDefault="003339E5">
            <w:pPr>
              <w:rPr>
                <w:sz w:val="10"/>
                <w:szCs w:val="10"/>
              </w:rPr>
            </w:pPr>
          </w:p>
        </w:tc>
        <w:tc>
          <w:tcPr>
            <w:tcW w:w="1560" w:type="dxa"/>
            <w:vMerge/>
            <w:tcBorders>
              <w:right w:val="single" w:sz="8" w:space="0" w:color="C5C5C5"/>
            </w:tcBorders>
            <w:vAlign w:val="bottom"/>
          </w:tcPr>
          <w:p w14:paraId="64AD75A6" w14:textId="77777777" w:rsidR="003339E5" w:rsidRDefault="003339E5">
            <w:pPr>
              <w:rPr>
                <w:sz w:val="10"/>
                <w:szCs w:val="10"/>
              </w:rPr>
            </w:pPr>
          </w:p>
        </w:tc>
        <w:tc>
          <w:tcPr>
            <w:tcW w:w="6280" w:type="dxa"/>
            <w:vMerge w:val="restart"/>
            <w:tcBorders>
              <w:right w:val="single" w:sz="8" w:space="0" w:color="C5C5C5"/>
            </w:tcBorders>
            <w:vAlign w:val="bottom"/>
          </w:tcPr>
          <w:p w14:paraId="6D874E9F" w14:textId="77777777" w:rsidR="003339E5" w:rsidRDefault="003B64C7">
            <w:pPr>
              <w:ind w:left="60"/>
              <w:rPr>
                <w:sz w:val="20"/>
                <w:szCs w:val="20"/>
              </w:rPr>
            </w:pPr>
            <w:r>
              <w:rPr>
                <w:rFonts w:ascii="Calibri" w:eastAsia="Calibri" w:hAnsi="Calibri" w:cs="Calibri"/>
                <w:sz w:val="20"/>
                <w:szCs w:val="20"/>
              </w:rPr>
              <w:t>the information required under section 3554(c)(1)(A)(iii);</w:t>
            </w:r>
          </w:p>
        </w:tc>
        <w:tc>
          <w:tcPr>
            <w:tcW w:w="0" w:type="dxa"/>
            <w:vAlign w:val="bottom"/>
          </w:tcPr>
          <w:p w14:paraId="7AE02A7C" w14:textId="77777777" w:rsidR="003339E5" w:rsidRDefault="003339E5">
            <w:pPr>
              <w:rPr>
                <w:sz w:val="1"/>
                <w:szCs w:val="1"/>
              </w:rPr>
            </w:pPr>
          </w:p>
        </w:tc>
      </w:tr>
      <w:tr w:rsidR="003339E5" w14:paraId="66A35FA4" w14:textId="77777777">
        <w:trPr>
          <w:trHeight w:val="124"/>
        </w:trPr>
        <w:tc>
          <w:tcPr>
            <w:tcW w:w="1540" w:type="dxa"/>
            <w:vMerge w:val="restart"/>
            <w:tcBorders>
              <w:left w:val="single" w:sz="8" w:space="0" w:color="C5C5C5"/>
              <w:right w:val="single" w:sz="8" w:space="0" w:color="C5C5C5"/>
            </w:tcBorders>
            <w:vAlign w:val="bottom"/>
          </w:tcPr>
          <w:p w14:paraId="750C7FDB"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7B91EA7E" w14:textId="77777777" w:rsidR="003339E5" w:rsidRDefault="003339E5">
            <w:pPr>
              <w:rPr>
                <w:sz w:val="10"/>
                <w:szCs w:val="10"/>
              </w:rPr>
            </w:pPr>
          </w:p>
        </w:tc>
        <w:tc>
          <w:tcPr>
            <w:tcW w:w="1560" w:type="dxa"/>
            <w:tcBorders>
              <w:right w:val="single" w:sz="8" w:space="0" w:color="C5C5C5"/>
            </w:tcBorders>
            <w:vAlign w:val="bottom"/>
          </w:tcPr>
          <w:p w14:paraId="27DDE062" w14:textId="77777777" w:rsidR="003339E5" w:rsidRDefault="003339E5">
            <w:pPr>
              <w:rPr>
                <w:sz w:val="10"/>
                <w:szCs w:val="10"/>
              </w:rPr>
            </w:pPr>
          </w:p>
        </w:tc>
        <w:tc>
          <w:tcPr>
            <w:tcW w:w="6280" w:type="dxa"/>
            <w:vMerge/>
            <w:tcBorders>
              <w:right w:val="single" w:sz="8" w:space="0" w:color="C5C5C5"/>
            </w:tcBorders>
            <w:vAlign w:val="bottom"/>
          </w:tcPr>
          <w:p w14:paraId="05F5C5C7" w14:textId="77777777" w:rsidR="003339E5" w:rsidRDefault="003339E5">
            <w:pPr>
              <w:rPr>
                <w:sz w:val="10"/>
                <w:szCs w:val="10"/>
              </w:rPr>
            </w:pPr>
          </w:p>
        </w:tc>
        <w:tc>
          <w:tcPr>
            <w:tcW w:w="0" w:type="dxa"/>
            <w:vAlign w:val="bottom"/>
          </w:tcPr>
          <w:p w14:paraId="40B12348" w14:textId="77777777" w:rsidR="003339E5" w:rsidRDefault="003339E5">
            <w:pPr>
              <w:rPr>
                <w:sz w:val="1"/>
                <w:szCs w:val="1"/>
              </w:rPr>
            </w:pPr>
          </w:p>
        </w:tc>
      </w:tr>
      <w:tr w:rsidR="003339E5" w14:paraId="3537A4BA" w14:textId="77777777">
        <w:trPr>
          <w:trHeight w:val="144"/>
        </w:trPr>
        <w:tc>
          <w:tcPr>
            <w:tcW w:w="1540" w:type="dxa"/>
            <w:vMerge/>
            <w:tcBorders>
              <w:left w:val="single" w:sz="8" w:space="0" w:color="C5C5C5"/>
              <w:right w:val="single" w:sz="8" w:space="0" w:color="C5C5C5"/>
            </w:tcBorders>
            <w:vAlign w:val="bottom"/>
          </w:tcPr>
          <w:p w14:paraId="2498F24B" w14:textId="77777777" w:rsidR="003339E5" w:rsidRDefault="003339E5">
            <w:pPr>
              <w:rPr>
                <w:sz w:val="12"/>
                <w:szCs w:val="12"/>
              </w:rPr>
            </w:pPr>
          </w:p>
        </w:tc>
        <w:tc>
          <w:tcPr>
            <w:tcW w:w="1420" w:type="dxa"/>
            <w:tcBorders>
              <w:right w:val="single" w:sz="8" w:space="0" w:color="C5C5C5"/>
            </w:tcBorders>
            <w:vAlign w:val="bottom"/>
          </w:tcPr>
          <w:p w14:paraId="1A93E750" w14:textId="77777777" w:rsidR="003339E5" w:rsidRDefault="003339E5">
            <w:pPr>
              <w:rPr>
                <w:sz w:val="12"/>
                <w:szCs w:val="12"/>
              </w:rPr>
            </w:pPr>
          </w:p>
        </w:tc>
        <w:tc>
          <w:tcPr>
            <w:tcW w:w="1560" w:type="dxa"/>
            <w:tcBorders>
              <w:right w:val="single" w:sz="8" w:space="0" w:color="C5C5C5"/>
            </w:tcBorders>
            <w:vAlign w:val="bottom"/>
          </w:tcPr>
          <w:p w14:paraId="371DA727" w14:textId="77777777" w:rsidR="003339E5" w:rsidRDefault="003339E5">
            <w:pPr>
              <w:rPr>
                <w:sz w:val="12"/>
                <w:szCs w:val="12"/>
              </w:rPr>
            </w:pPr>
          </w:p>
        </w:tc>
        <w:tc>
          <w:tcPr>
            <w:tcW w:w="6280" w:type="dxa"/>
            <w:tcBorders>
              <w:right w:val="single" w:sz="8" w:space="0" w:color="C5C5C5"/>
            </w:tcBorders>
            <w:vAlign w:val="bottom"/>
          </w:tcPr>
          <w:p w14:paraId="07A25AC3" w14:textId="77777777" w:rsidR="003339E5" w:rsidRDefault="003339E5">
            <w:pPr>
              <w:rPr>
                <w:sz w:val="12"/>
                <w:szCs w:val="12"/>
              </w:rPr>
            </w:pPr>
          </w:p>
        </w:tc>
        <w:tc>
          <w:tcPr>
            <w:tcW w:w="0" w:type="dxa"/>
            <w:vAlign w:val="bottom"/>
          </w:tcPr>
          <w:p w14:paraId="7A80AB46" w14:textId="77777777" w:rsidR="003339E5" w:rsidRDefault="003339E5">
            <w:pPr>
              <w:rPr>
                <w:sz w:val="1"/>
                <w:szCs w:val="1"/>
              </w:rPr>
            </w:pPr>
          </w:p>
        </w:tc>
      </w:tr>
      <w:tr w:rsidR="003339E5" w14:paraId="3AD647A8" w14:textId="77777777">
        <w:trPr>
          <w:trHeight w:val="484"/>
        </w:trPr>
        <w:tc>
          <w:tcPr>
            <w:tcW w:w="1540" w:type="dxa"/>
            <w:tcBorders>
              <w:left w:val="single" w:sz="8" w:space="0" w:color="C5C5C5"/>
              <w:bottom w:val="single" w:sz="8" w:space="0" w:color="C5C5C5"/>
              <w:right w:val="single" w:sz="8" w:space="0" w:color="C5C5C5"/>
            </w:tcBorders>
            <w:vAlign w:val="bottom"/>
          </w:tcPr>
          <w:p w14:paraId="32B736A2"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9B7AE22"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56A01A8D"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57278902" w14:textId="77777777" w:rsidR="003339E5" w:rsidRDefault="003339E5">
            <w:pPr>
              <w:rPr>
                <w:sz w:val="24"/>
                <w:szCs w:val="24"/>
              </w:rPr>
            </w:pPr>
          </w:p>
        </w:tc>
        <w:tc>
          <w:tcPr>
            <w:tcW w:w="0" w:type="dxa"/>
            <w:vAlign w:val="bottom"/>
          </w:tcPr>
          <w:p w14:paraId="22C0003F" w14:textId="77777777" w:rsidR="003339E5" w:rsidRDefault="003339E5">
            <w:pPr>
              <w:rPr>
                <w:sz w:val="1"/>
                <w:szCs w:val="1"/>
              </w:rPr>
            </w:pPr>
          </w:p>
        </w:tc>
      </w:tr>
    </w:tbl>
    <w:p w14:paraId="4987B88B"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27232" behindDoc="1" locked="0" layoutInCell="0" allowOverlap="1" wp14:anchorId="10290D67" wp14:editId="11F3F36D">
                <wp:simplePos x="0" y="0"/>
                <wp:positionH relativeFrom="column">
                  <wp:posOffset>-4445</wp:posOffset>
                </wp:positionH>
                <wp:positionV relativeFrom="paragraph">
                  <wp:posOffset>1214755</wp:posOffset>
                </wp:positionV>
                <wp:extent cx="4836160" cy="205105"/>
                <wp:effectExtent l="0" t="0" r="0" b="0"/>
                <wp:wrapNone/>
                <wp:docPr id="1065" name="Shape 1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6439E218" id="Shape 1065" o:spid="_x0000_s1026" style="position:absolute;left:0;text-align:left;margin-left:-.35pt;margin-top:95.65pt;width:380.8pt;height:16.15pt;z-index:-25118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2128256" behindDoc="1" locked="0" layoutInCell="0" allowOverlap="1" wp14:anchorId="56CE4941" wp14:editId="42DD2658">
                <wp:simplePos x="0" y="0"/>
                <wp:positionH relativeFrom="column">
                  <wp:posOffset>4831715</wp:posOffset>
                </wp:positionH>
                <wp:positionV relativeFrom="paragraph">
                  <wp:posOffset>1214755</wp:posOffset>
                </wp:positionV>
                <wp:extent cx="2026285" cy="205105"/>
                <wp:effectExtent l="0" t="0" r="0" b="0"/>
                <wp:wrapNone/>
                <wp:docPr id="1066" name="Shape 10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C527417" id="Shape 1066" o:spid="_x0000_s1026" style="position:absolute;left:0;text-align:left;margin-left:380.45pt;margin-top:95.65pt;width:159.55pt;height:16.15pt;z-index:-25118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2129280" behindDoc="1" locked="0" layoutInCell="0" allowOverlap="1" wp14:anchorId="3914CEBE" wp14:editId="6E4C2184">
            <wp:simplePos x="0" y="0"/>
            <wp:positionH relativeFrom="column">
              <wp:posOffset>4552950</wp:posOffset>
            </wp:positionH>
            <wp:positionV relativeFrom="paragraph">
              <wp:posOffset>-7636510</wp:posOffset>
            </wp:positionV>
            <wp:extent cx="2134870" cy="985520"/>
            <wp:effectExtent l="0" t="0" r="0" b="0"/>
            <wp:wrapNone/>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30304" behindDoc="1" locked="0" layoutInCell="0" allowOverlap="1" wp14:anchorId="79AEC4A1" wp14:editId="40BA421C">
                <wp:simplePos x="0" y="0"/>
                <wp:positionH relativeFrom="column">
                  <wp:posOffset>2863215</wp:posOffset>
                </wp:positionH>
                <wp:positionV relativeFrom="paragraph">
                  <wp:posOffset>-6195695</wp:posOffset>
                </wp:positionV>
                <wp:extent cx="3994785" cy="544195"/>
                <wp:effectExtent l="0" t="0" r="0" b="0"/>
                <wp:wrapNone/>
                <wp:docPr id="1068" name="Shape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7E1E4537" id="Shape 1068" o:spid="_x0000_s1026" style="position:absolute;left:0;text-align:left;margin-left:225.45pt;margin-top:-487.85pt;width:314.55pt;height:42.85pt;z-index:-25118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31328" behindDoc="1" locked="0" layoutInCell="0" allowOverlap="1" wp14:anchorId="4486FC1F" wp14:editId="098303D6">
                <wp:simplePos x="0" y="0"/>
                <wp:positionH relativeFrom="column">
                  <wp:posOffset>969010</wp:posOffset>
                </wp:positionH>
                <wp:positionV relativeFrom="paragraph">
                  <wp:posOffset>-6195695</wp:posOffset>
                </wp:positionV>
                <wp:extent cx="1893570" cy="544195"/>
                <wp:effectExtent l="0" t="0" r="0" b="0"/>
                <wp:wrapNone/>
                <wp:docPr id="1069" name="Shape 1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017028BA" id="Shape 1069" o:spid="_x0000_s1026" style="position:absolute;left:0;text-align:left;margin-left:76.3pt;margin-top:-487.85pt;width:149.1pt;height:42.85pt;z-index:-25118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132352" behindDoc="1" locked="0" layoutInCell="0" allowOverlap="1" wp14:anchorId="0236E2AA" wp14:editId="0EA256E6">
                <wp:simplePos x="0" y="0"/>
                <wp:positionH relativeFrom="column">
                  <wp:posOffset>-635</wp:posOffset>
                </wp:positionH>
                <wp:positionV relativeFrom="paragraph">
                  <wp:posOffset>-6195695</wp:posOffset>
                </wp:positionV>
                <wp:extent cx="969645" cy="544195"/>
                <wp:effectExtent l="0" t="0" r="0" b="0"/>
                <wp:wrapNone/>
                <wp:docPr id="1070" name="Shape 1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39719B0A" id="Shape 1070" o:spid="_x0000_s1026" style="position:absolute;left:0;text-align:left;margin-left:-.05pt;margin-top:-487.85pt;width:76.35pt;height:42.85pt;z-index:-25118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33376" behindDoc="1" locked="0" layoutInCell="0" allowOverlap="1" wp14:anchorId="04EC5F72" wp14:editId="7B165122">
                <wp:simplePos x="0" y="0"/>
                <wp:positionH relativeFrom="column">
                  <wp:posOffset>1905</wp:posOffset>
                </wp:positionH>
                <wp:positionV relativeFrom="paragraph">
                  <wp:posOffset>-6195695</wp:posOffset>
                </wp:positionV>
                <wp:extent cx="0" cy="544195"/>
                <wp:effectExtent l="0" t="0" r="0" b="0"/>
                <wp:wrapNone/>
                <wp:docPr id="1071" name="Shap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E8BAB82" id="Shape 1071" o:spid="_x0000_s1026" style="position:absolute;left:0;text-align:left;z-index:-251183104;visibility:visible;mso-wrap-style:square;mso-wrap-distance-left:9pt;mso-wrap-distance-top:0;mso-wrap-distance-right:9pt;mso-wrap-distance-bottom:0;mso-position-horizontal:absolute;mso-position-horizontal-relative:text;mso-position-vertical:absolute;mso-position-vertical-relative:text" from=".15pt,-487.85pt" to=".1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6s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34400" behindDoc="1" locked="0" layoutInCell="0" allowOverlap="1" wp14:anchorId="22337273" wp14:editId="2ABA6B3D">
                <wp:simplePos x="0" y="0"/>
                <wp:positionH relativeFrom="column">
                  <wp:posOffset>969010</wp:posOffset>
                </wp:positionH>
                <wp:positionV relativeFrom="paragraph">
                  <wp:posOffset>-6195695</wp:posOffset>
                </wp:positionV>
                <wp:extent cx="0" cy="541020"/>
                <wp:effectExtent l="0" t="0" r="0" b="0"/>
                <wp:wrapNone/>
                <wp:docPr id="1072" name="Shap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7FDC328" id="Shape 1072" o:spid="_x0000_s1026" style="position:absolute;left:0;text-align:left;z-index:-251182080;visibility:visible;mso-wrap-style:square;mso-wrap-distance-left:9pt;mso-wrap-distance-top:0;mso-wrap-distance-right:9pt;mso-wrap-distance-bottom:0;mso-position-horizontal:absolute;mso-position-horizontal-relative:text;mso-position-vertical:absolute;mso-position-vertical-relative:text" from="76.3pt,-487.85pt" to="76.3pt,-4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&#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35424" behindDoc="1" locked="0" layoutInCell="0" allowOverlap="1" wp14:anchorId="4CB0C53F" wp14:editId="348BE3AB">
                <wp:simplePos x="0" y="0"/>
                <wp:positionH relativeFrom="column">
                  <wp:posOffset>1866900</wp:posOffset>
                </wp:positionH>
                <wp:positionV relativeFrom="paragraph">
                  <wp:posOffset>-6195695</wp:posOffset>
                </wp:positionV>
                <wp:extent cx="0" cy="541020"/>
                <wp:effectExtent l="0" t="0" r="0" b="0"/>
                <wp:wrapNone/>
                <wp:docPr id="1073" name="Shap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273A534" id="Shape 1073" o:spid="_x0000_s1026" style="position:absolute;left:0;text-align:left;z-index:-251181056;visibility:visible;mso-wrap-style:square;mso-wrap-distance-left:9pt;mso-wrap-distance-top:0;mso-wrap-distance-right:9pt;mso-wrap-distance-bottom:0;mso-position-horizontal:absolute;mso-position-horizontal-relative:text;mso-position-vertical:absolute;mso-position-vertical-relative:text" from="147pt,-487.85pt" to="147pt,-4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36448" behindDoc="1" locked="0" layoutInCell="0" allowOverlap="1" wp14:anchorId="75A9F288" wp14:editId="13CA3C54">
                <wp:simplePos x="0" y="0"/>
                <wp:positionH relativeFrom="column">
                  <wp:posOffset>2863215</wp:posOffset>
                </wp:positionH>
                <wp:positionV relativeFrom="paragraph">
                  <wp:posOffset>-6195695</wp:posOffset>
                </wp:positionV>
                <wp:extent cx="0" cy="541020"/>
                <wp:effectExtent l="0" t="0" r="0" b="0"/>
                <wp:wrapNone/>
                <wp:docPr id="1074" name="Shap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A6EB889" id="Shape 1074" o:spid="_x0000_s1026" style="position:absolute;left:0;text-align:left;z-index:-251180032;visibility:visible;mso-wrap-style:square;mso-wrap-distance-left:9pt;mso-wrap-distance-top:0;mso-wrap-distance-right:9pt;mso-wrap-distance-bottom:0;mso-position-horizontal:absolute;mso-position-horizontal-relative:text;mso-position-vertical:absolute;mso-position-vertical-relative:text" from="225.45pt,-487.85pt" to="225.45pt,-4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PlhuQEAAIQDAAAOAAAAZHJzL2Uyb0RvYy54bWysU0tvEzEQviPxHyzfyW5Cmk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37472" behindDoc="1" locked="0" layoutInCell="0" allowOverlap="1" wp14:anchorId="50790BCD" wp14:editId="4EC69488">
                <wp:simplePos x="0" y="0"/>
                <wp:positionH relativeFrom="column">
                  <wp:posOffset>6854190</wp:posOffset>
                </wp:positionH>
                <wp:positionV relativeFrom="paragraph">
                  <wp:posOffset>-6195695</wp:posOffset>
                </wp:positionV>
                <wp:extent cx="0" cy="544195"/>
                <wp:effectExtent l="0" t="0" r="0" b="0"/>
                <wp:wrapNone/>
                <wp:docPr id="1075" name="Shap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A8B82A1" id="Shape 1075" o:spid="_x0000_s1026" style="position:absolute;left:0;text-align:left;z-index:-251179008;visibility:visible;mso-wrap-style:square;mso-wrap-distance-left:9pt;mso-wrap-distance-top:0;mso-wrap-distance-right:9pt;mso-wrap-distance-bottom:0;mso-position-horizontal:absolute;mso-position-horizontal-relative:text;mso-position-vertical:absolute;mso-position-vertical-relative:text" from="539.7pt,-487.85pt" to="539.7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nJr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38496" behindDoc="1" locked="0" layoutInCell="0" allowOverlap="1" wp14:anchorId="333D162D" wp14:editId="49887DFC">
                <wp:simplePos x="0" y="0"/>
                <wp:positionH relativeFrom="column">
                  <wp:posOffset>-635</wp:posOffset>
                </wp:positionH>
                <wp:positionV relativeFrom="paragraph">
                  <wp:posOffset>-6191885</wp:posOffset>
                </wp:positionV>
                <wp:extent cx="6858635" cy="0"/>
                <wp:effectExtent l="0" t="0" r="0" b="0"/>
                <wp:wrapNone/>
                <wp:docPr id="1076" name="Shape 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15F2367" id="Shape 1076" o:spid="_x0000_s1026" style="position:absolute;left:0;text-align:left;z-index:-251177984;visibility:visible;mso-wrap-style:square;mso-wrap-distance-left:9pt;mso-wrap-distance-top:0;mso-wrap-distance-right:9pt;mso-wrap-distance-bottom:0;mso-position-horizontal:absolute;mso-position-horizontal-relative:text;mso-position-vertical:absolute;mso-position-vertical-relative:text" from="-.05pt,-487.55pt" to="540pt,-4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" o:allowincell="f" filled="t" strokecolor="white" strokeweight=".19047mm">
                <v:stroke joinstyle="miter"/>
                <o:lock v:ext="edit" shapetype="f"/>
              </v:line>
            </w:pict>
          </mc:Fallback>
        </mc:AlternateContent>
      </w:r>
    </w:p>
    <w:p w14:paraId="76BF9565" w14:textId="77777777" w:rsidR="003339E5" w:rsidRDefault="003339E5">
      <w:pPr>
        <w:sectPr w:rsidR="003339E5">
          <w:pgSz w:w="12240" w:h="15840"/>
          <w:pgMar w:top="720" w:right="720" w:bottom="0" w:left="720" w:header="0" w:footer="0" w:gutter="0"/>
          <w:cols w:space="720" w:equalWidth="0">
            <w:col w:w="10800"/>
          </w:cols>
        </w:sectPr>
      </w:pPr>
    </w:p>
    <w:p w14:paraId="2ED328EC" w14:textId="77777777" w:rsidR="003339E5" w:rsidRDefault="003339E5">
      <w:pPr>
        <w:spacing w:line="200" w:lineRule="exact"/>
        <w:rPr>
          <w:sz w:val="20"/>
          <w:szCs w:val="20"/>
        </w:rPr>
      </w:pPr>
    </w:p>
    <w:p w14:paraId="75D5A87E" w14:textId="77777777" w:rsidR="003339E5" w:rsidRDefault="003339E5">
      <w:pPr>
        <w:spacing w:line="200" w:lineRule="exact"/>
        <w:rPr>
          <w:sz w:val="20"/>
          <w:szCs w:val="20"/>
        </w:rPr>
      </w:pPr>
    </w:p>
    <w:p w14:paraId="20ADE3E9" w14:textId="77777777" w:rsidR="003339E5" w:rsidRDefault="003339E5">
      <w:pPr>
        <w:spacing w:line="200" w:lineRule="exact"/>
        <w:rPr>
          <w:sz w:val="20"/>
          <w:szCs w:val="20"/>
        </w:rPr>
      </w:pPr>
    </w:p>
    <w:p w14:paraId="4A0D181E" w14:textId="77777777" w:rsidR="003339E5" w:rsidRDefault="003339E5">
      <w:pPr>
        <w:spacing w:line="200" w:lineRule="exact"/>
        <w:rPr>
          <w:sz w:val="20"/>
          <w:szCs w:val="20"/>
        </w:rPr>
      </w:pPr>
    </w:p>
    <w:p w14:paraId="736312C2" w14:textId="77777777" w:rsidR="003339E5" w:rsidRDefault="003339E5">
      <w:pPr>
        <w:spacing w:line="200" w:lineRule="exact"/>
        <w:rPr>
          <w:sz w:val="20"/>
          <w:szCs w:val="20"/>
        </w:rPr>
      </w:pPr>
    </w:p>
    <w:p w14:paraId="3AD390D7" w14:textId="77777777" w:rsidR="003339E5" w:rsidRDefault="003339E5">
      <w:pPr>
        <w:spacing w:line="200" w:lineRule="exact"/>
        <w:rPr>
          <w:sz w:val="20"/>
          <w:szCs w:val="20"/>
        </w:rPr>
      </w:pPr>
    </w:p>
    <w:p w14:paraId="61686564" w14:textId="77777777" w:rsidR="003339E5" w:rsidRDefault="003339E5">
      <w:pPr>
        <w:spacing w:line="200" w:lineRule="exact"/>
        <w:rPr>
          <w:sz w:val="20"/>
          <w:szCs w:val="20"/>
        </w:rPr>
      </w:pPr>
    </w:p>
    <w:p w14:paraId="7D068CA2" w14:textId="77777777" w:rsidR="003339E5" w:rsidRDefault="003339E5">
      <w:pPr>
        <w:spacing w:line="200" w:lineRule="exact"/>
        <w:rPr>
          <w:sz w:val="20"/>
          <w:szCs w:val="20"/>
        </w:rPr>
      </w:pPr>
    </w:p>
    <w:p w14:paraId="7F4E24D9" w14:textId="77777777" w:rsidR="003339E5" w:rsidRDefault="003339E5">
      <w:pPr>
        <w:spacing w:line="200" w:lineRule="exact"/>
        <w:rPr>
          <w:sz w:val="20"/>
          <w:szCs w:val="20"/>
        </w:rPr>
      </w:pPr>
    </w:p>
    <w:p w14:paraId="73E89EBA" w14:textId="77777777" w:rsidR="003339E5" w:rsidRDefault="003339E5">
      <w:pPr>
        <w:spacing w:line="200" w:lineRule="exact"/>
        <w:rPr>
          <w:sz w:val="20"/>
          <w:szCs w:val="20"/>
        </w:rPr>
      </w:pPr>
    </w:p>
    <w:p w14:paraId="3E1E3630" w14:textId="77777777" w:rsidR="003339E5" w:rsidRDefault="003339E5">
      <w:pPr>
        <w:spacing w:line="300" w:lineRule="exact"/>
        <w:rPr>
          <w:sz w:val="20"/>
          <w:szCs w:val="20"/>
        </w:rPr>
      </w:pPr>
    </w:p>
    <w:p w14:paraId="2811A994" w14:textId="77777777" w:rsidR="003339E5" w:rsidRDefault="003B64C7">
      <w:pPr>
        <w:ind w:left="10400"/>
        <w:rPr>
          <w:sz w:val="20"/>
          <w:szCs w:val="20"/>
        </w:rPr>
      </w:pPr>
      <w:r>
        <w:rPr>
          <w:rFonts w:ascii="Calibri" w:eastAsia="Calibri" w:hAnsi="Calibri" w:cs="Calibri"/>
        </w:rPr>
        <w:t>155</w:t>
      </w:r>
    </w:p>
    <w:p w14:paraId="48A359F3"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614C40CC" w14:textId="77777777">
        <w:trPr>
          <w:trHeight w:val="1069"/>
        </w:trPr>
        <w:tc>
          <w:tcPr>
            <w:tcW w:w="1540" w:type="dxa"/>
            <w:tcBorders>
              <w:left w:val="single" w:sz="8" w:space="0" w:color="085296"/>
              <w:right w:val="single" w:sz="8" w:space="0" w:color="085296"/>
            </w:tcBorders>
            <w:shd w:val="clear" w:color="auto" w:fill="085296"/>
            <w:vAlign w:val="bottom"/>
          </w:tcPr>
          <w:p w14:paraId="3DBE882F" w14:textId="77777777" w:rsidR="003339E5" w:rsidRDefault="003339E5">
            <w:pPr>
              <w:rPr>
                <w:sz w:val="24"/>
                <w:szCs w:val="24"/>
              </w:rPr>
            </w:pPr>
            <w:bookmarkStart w:id="156" w:name="page156"/>
            <w:bookmarkEnd w:id="156"/>
          </w:p>
        </w:tc>
        <w:tc>
          <w:tcPr>
            <w:tcW w:w="2980" w:type="dxa"/>
            <w:gridSpan w:val="2"/>
            <w:tcBorders>
              <w:right w:val="single" w:sz="8" w:space="0" w:color="085296"/>
            </w:tcBorders>
            <w:shd w:val="clear" w:color="auto" w:fill="085296"/>
            <w:vAlign w:val="bottom"/>
          </w:tcPr>
          <w:p w14:paraId="517B42CC"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00BE7025" w14:textId="77777777" w:rsidR="003339E5" w:rsidRDefault="003339E5">
            <w:pPr>
              <w:rPr>
                <w:sz w:val="24"/>
                <w:szCs w:val="24"/>
              </w:rPr>
            </w:pPr>
          </w:p>
        </w:tc>
        <w:tc>
          <w:tcPr>
            <w:tcW w:w="0" w:type="dxa"/>
            <w:vAlign w:val="bottom"/>
          </w:tcPr>
          <w:p w14:paraId="24E0DB5D" w14:textId="77777777" w:rsidR="003339E5" w:rsidRDefault="003339E5">
            <w:pPr>
              <w:rPr>
                <w:sz w:val="1"/>
                <w:szCs w:val="1"/>
              </w:rPr>
            </w:pPr>
          </w:p>
        </w:tc>
      </w:tr>
      <w:tr w:rsidR="003339E5" w14:paraId="72A46429"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55EB86D"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5DD5F561"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74336486" w14:textId="77777777" w:rsidR="003339E5" w:rsidRDefault="003339E5">
            <w:pPr>
              <w:rPr>
                <w:sz w:val="1"/>
                <w:szCs w:val="1"/>
              </w:rPr>
            </w:pPr>
          </w:p>
        </w:tc>
      </w:tr>
      <w:tr w:rsidR="003339E5" w14:paraId="68B246D9" w14:textId="77777777">
        <w:trPr>
          <w:trHeight w:val="459"/>
        </w:trPr>
        <w:tc>
          <w:tcPr>
            <w:tcW w:w="1540" w:type="dxa"/>
            <w:vMerge/>
            <w:tcBorders>
              <w:left w:val="single" w:sz="8" w:space="0" w:color="085296"/>
              <w:right w:val="single" w:sz="8" w:space="0" w:color="085296"/>
            </w:tcBorders>
            <w:shd w:val="clear" w:color="auto" w:fill="085296"/>
            <w:vAlign w:val="bottom"/>
          </w:tcPr>
          <w:p w14:paraId="27A35FEC"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41A3B148"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3FD4FB1C" w14:textId="77777777" w:rsidR="003339E5" w:rsidRDefault="003339E5">
            <w:pPr>
              <w:rPr>
                <w:sz w:val="1"/>
                <w:szCs w:val="1"/>
              </w:rPr>
            </w:pPr>
          </w:p>
        </w:tc>
      </w:tr>
      <w:tr w:rsidR="003339E5" w14:paraId="388DB3D0" w14:textId="77777777">
        <w:trPr>
          <w:trHeight w:val="778"/>
        </w:trPr>
        <w:tc>
          <w:tcPr>
            <w:tcW w:w="1540" w:type="dxa"/>
            <w:vMerge w:val="restart"/>
            <w:vAlign w:val="bottom"/>
          </w:tcPr>
          <w:p w14:paraId="1A54DF55"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450873F4"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70553AB1"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10B99D74"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3BDA1613" w14:textId="77777777" w:rsidR="003339E5" w:rsidRDefault="003339E5">
            <w:pPr>
              <w:rPr>
                <w:sz w:val="1"/>
                <w:szCs w:val="1"/>
              </w:rPr>
            </w:pPr>
          </w:p>
        </w:tc>
      </w:tr>
      <w:tr w:rsidR="003339E5" w14:paraId="424C7122" w14:textId="77777777">
        <w:trPr>
          <w:trHeight w:val="175"/>
        </w:trPr>
        <w:tc>
          <w:tcPr>
            <w:tcW w:w="1540" w:type="dxa"/>
            <w:vMerge/>
            <w:vAlign w:val="bottom"/>
          </w:tcPr>
          <w:p w14:paraId="2F381565" w14:textId="77777777" w:rsidR="003339E5" w:rsidRDefault="003339E5">
            <w:pPr>
              <w:rPr>
                <w:sz w:val="15"/>
                <w:szCs w:val="15"/>
              </w:rPr>
            </w:pPr>
          </w:p>
        </w:tc>
        <w:tc>
          <w:tcPr>
            <w:tcW w:w="1420" w:type="dxa"/>
            <w:vMerge/>
            <w:vAlign w:val="bottom"/>
          </w:tcPr>
          <w:p w14:paraId="15998D93" w14:textId="77777777" w:rsidR="003339E5" w:rsidRDefault="003339E5">
            <w:pPr>
              <w:rPr>
                <w:sz w:val="15"/>
                <w:szCs w:val="15"/>
              </w:rPr>
            </w:pPr>
          </w:p>
        </w:tc>
        <w:tc>
          <w:tcPr>
            <w:tcW w:w="1560" w:type="dxa"/>
            <w:vMerge w:val="restart"/>
            <w:vAlign w:val="bottom"/>
          </w:tcPr>
          <w:p w14:paraId="3ED8F7A0"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24A089F2" w14:textId="77777777" w:rsidR="003339E5" w:rsidRDefault="003339E5">
            <w:pPr>
              <w:rPr>
                <w:sz w:val="15"/>
                <w:szCs w:val="15"/>
              </w:rPr>
            </w:pPr>
          </w:p>
        </w:tc>
        <w:tc>
          <w:tcPr>
            <w:tcW w:w="0" w:type="dxa"/>
            <w:vAlign w:val="bottom"/>
          </w:tcPr>
          <w:p w14:paraId="3DD8D411" w14:textId="77777777" w:rsidR="003339E5" w:rsidRDefault="003339E5">
            <w:pPr>
              <w:rPr>
                <w:sz w:val="1"/>
                <w:szCs w:val="1"/>
              </w:rPr>
            </w:pPr>
          </w:p>
        </w:tc>
      </w:tr>
      <w:tr w:rsidR="003339E5" w14:paraId="2C33F150" w14:textId="77777777">
        <w:trPr>
          <w:trHeight w:val="174"/>
        </w:trPr>
        <w:tc>
          <w:tcPr>
            <w:tcW w:w="1540" w:type="dxa"/>
            <w:vAlign w:val="bottom"/>
          </w:tcPr>
          <w:p w14:paraId="099D00D8" w14:textId="77777777" w:rsidR="003339E5" w:rsidRDefault="003339E5">
            <w:pPr>
              <w:rPr>
                <w:sz w:val="15"/>
                <w:szCs w:val="15"/>
              </w:rPr>
            </w:pPr>
          </w:p>
        </w:tc>
        <w:tc>
          <w:tcPr>
            <w:tcW w:w="1420" w:type="dxa"/>
            <w:vAlign w:val="bottom"/>
          </w:tcPr>
          <w:p w14:paraId="673609A0" w14:textId="77777777" w:rsidR="003339E5" w:rsidRDefault="003339E5">
            <w:pPr>
              <w:rPr>
                <w:sz w:val="15"/>
                <w:szCs w:val="15"/>
              </w:rPr>
            </w:pPr>
          </w:p>
        </w:tc>
        <w:tc>
          <w:tcPr>
            <w:tcW w:w="1560" w:type="dxa"/>
            <w:vMerge/>
            <w:vAlign w:val="bottom"/>
          </w:tcPr>
          <w:p w14:paraId="1F1C30F2" w14:textId="77777777" w:rsidR="003339E5" w:rsidRDefault="003339E5">
            <w:pPr>
              <w:rPr>
                <w:sz w:val="15"/>
                <w:szCs w:val="15"/>
              </w:rPr>
            </w:pPr>
          </w:p>
        </w:tc>
        <w:tc>
          <w:tcPr>
            <w:tcW w:w="6280" w:type="dxa"/>
            <w:vAlign w:val="bottom"/>
          </w:tcPr>
          <w:p w14:paraId="178E6405" w14:textId="77777777" w:rsidR="003339E5" w:rsidRDefault="003339E5">
            <w:pPr>
              <w:rPr>
                <w:sz w:val="15"/>
                <w:szCs w:val="15"/>
              </w:rPr>
            </w:pPr>
          </w:p>
        </w:tc>
        <w:tc>
          <w:tcPr>
            <w:tcW w:w="0" w:type="dxa"/>
            <w:vAlign w:val="bottom"/>
          </w:tcPr>
          <w:p w14:paraId="4C9FDED2" w14:textId="77777777" w:rsidR="003339E5" w:rsidRDefault="003339E5">
            <w:pPr>
              <w:rPr>
                <w:sz w:val="1"/>
                <w:szCs w:val="1"/>
              </w:rPr>
            </w:pPr>
          </w:p>
        </w:tc>
      </w:tr>
      <w:tr w:rsidR="003339E5" w14:paraId="198C2F4E" w14:textId="77777777">
        <w:trPr>
          <w:trHeight w:val="100"/>
        </w:trPr>
        <w:tc>
          <w:tcPr>
            <w:tcW w:w="1540" w:type="dxa"/>
            <w:tcBorders>
              <w:bottom w:val="single" w:sz="8" w:space="0" w:color="C5C5C5"/>
            </w:tcBorders>
            <w:vAlign w:val="bottom"/>
          </w:tcPr>
          <w:p w14:paraId="5FBD476D" w14:textId="77777777" w:rsidR="003339E5" w:rsidRDefault="003339E5">
            <w:pPr>
              <w:rPr>
                <w:sz w:val="8"/>
                <w:szCs w:val="8"/>
              </w:rPr>
            </w:pPr>
          </w:p>
        </w:tc>
        <w:tc>
          <w:tcPr>
            <w:tcW w:w="1420" w:type="dxa"/>
            <w:tcBorders>
              <w:bottom w:val="single" w:sz="8" w:space="0" w:color="C5C5C5"/>
            </w:tcBorders>
            <w:vAlign w:val="bottom"/>
          </w:tcPr>
          <w:p w14:paraId="7B6A17BB" w14:textId="77777777" w:rsidR="003339E5" w:rsidRDefault="003339E5">
            <w:pPr>
              <w:rPr>
                <w:sz w:val="8"/>
                <w:szCs w:val="8"/>
              </w:rPr>
            </w:pPr>
          </w:p>
        </w:tc>
        <w:tc>
          <w:tcPr>
            <w:tcW w:w="1560" w:type="dxa"/>
            <w:tcBorders>
              <w:bottom w:val="single" w:sz="8" w:space="0" w:color="C5C5C5"/>
            </w:tcBorders>
            <w:vAlign w:val="bottom"/>
          </w:tcPr>
          <w:p w14:paraId="301D59CB" w14:textId="77777777" w:rsidR="003339E5" w:rsidRDefault="003339E5">
            <w:pPr>
              <w:rPr>
                <w:sz w:val="8"/>
                <w:szCs w:val="8"/>
              </w:rPr>
            </w:pPr>
          </w:p>
        </w:tc>
        <w:tc>
          <w:tcPr>
            <w:tcW w:w="6280" w:type="dxa"/>
            <w:tcBorders>
              <w:bottom w:val="single" w:sz="8" w:space="0" w:color="C5C5C5"/>
            </w:tcBorders>
            <w:vAlign w:val="bottom"/>
          </w:tcPr>
          <w:p w14:paraId="710A9A22" w14:textId="77777777" w:rsidR="003339E5" w:rsidRDefault="003339E5">
            <w:pPr>
              <w:rPr>
                <w:sz w:val="8"/>
                <w:szCs w:val="8"/>
              </w:rPr>
            </w:pPr>
          </w:p>
        </w:tc>
        <w:tc>
          <w:tcPr>
            <w:tcW w:w="0" w:type="dxa"/>
            <w:vAlign w:val="bottom"/>
          </w:tcPr>
          <w:p w14:paraId="3EC7FEF1" w14:textId="77777777" w:rsidR="003339E5" w:rsidRDefault="003339E5">
            <w:pPr>
              <w:rPr>
                <w:sz w:val="1"/>
                <w:szCs w:val="1"/>
              </w:rPr>
            </w:pPr>
          </w:p>
        </w:tc>
      </w:tr>
      <w:tr w:rsidR="003339E5" w14:paraId="4E1D29F9" w14:textId="77777777">
        <w:trPr>
          <w:trHeight w:val="313"/>
        </w:trPr>
        <w:tc>
          <w:tcPr>
            <w:tcW w:w="1540" w:type="dxa"/>
            <w:tcBorders>
              <w:left w:val="single" w:sz="8" w:space="0" w:color="C5C5C5"/>
              <w:right w:val="single" w:sz="8" w:space="0" w:color="C5C5C5"/>
            </w:tcBorders>
            <w:vAlign w:val="bottom"/>
          </w:tcPr>
          <w:p w14:paraId="31FF8F50"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429D0F2" w14:textId="77777777" w:rsidR="003339E5" w:rsidRDefault="003B64C7">
            <w:pPr>
              <w:ind w:left="40"/>
              <w:rPr>
                <w:sz w:val="20"/>
                <w:szCs w:val="20"/>
              </w:rPr>
            </w:pPr>
            <w:r>
              <w:rPr>
                <w:rFonts w:ascii="Calibri" w:eastAsia="Calibri" w:hAnsi="Calibri" w:cs="Calibri"/>
              </w:rPr>
              <w:t>c(2)</w:t>
            </w:r>
          </w:p>
        </w:tc>
        <w:tc>
          <w:tcPr>
            <w:tcW w:w="1560" w:type="dxa"/>
            <w:tcBorders>
              <w:right w:val="single" w:sz="8" w:space="0" w:color="C5C5C5"/>
            </w:tcBorders>
            <w:vAlign w:val="bottom"/>
          </w:tcPr>
          <w:p w14:paraId="4341A86F"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48E77FF8"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7425182B" w14:textId="77777777" w:rsidR="003339E5" w:rsidRDefault="003339E5">
            <w:pPr>
              <w:rPr>
                <w:sz w:val="1"/>
                <w:szCs w:val="1"/>
              </w:rPr>
            </w:pPr>
          </w:p>
        </w:tc>
      </w:tr>
      <w:tr w:rsidR="003339E5" w14:paraId="1BDC10CF" w14:textId="77777777">
        <w:trPr>
          <w:trHeight w:val="265"/>
        </w:trPr>
        <w:tc>
          <w:tcPr>
            <w:tcW w:w="1540" w:type="dxa"/>
            <w:tcBorders>
              <w:left w:val="single" w:sz="8" w:space="0" w:color="C5C5C5"/>
              <w:right w:val="single" w:sz="8" w:space="0" w:color="C5C5C5"/>
            </w:tcBorders>
            <w:vAlign w:val="bottom"/>
          </w:tcPr>
          <w:p w14:paraId="4FE01524"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297DE31" w14:textId="77777777" w:rsidR="003339E5" w:rsidRDefault="003339E5">
            <w:pPr>
              <w:rPr>
                <w:sz w:val="23"/>
                <w:szCs w:val="23"/>
              </w:rPr>
            </w:pPr>
          </w:p>
        </w:tc>
        <w:tc>
          <w:tcPr>
            <w:tcW w:w="1560" w:type="dxa"/>
            <w:tcBorders>
              <w:right w:val="single" w:sz="8" w:space="0" w:color="C5C5C5"/>
            </w:tcBorders>
            <w:vAlign w:val="bottom"/>
          </w:tcPr>
          <w:p w14:paraId="7733EF04"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1E6557E7"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30E9FEAD" w14:textId="77777777" w:rsidR="003339E5" w:rsidRDefault="003339E5">
            <w:pPr>
              <w:rPr>
                <w:sz w:val="1"/>
                <w:szCs w:val="1"/>
              </w:rPr>
            </w:pPr>
          </w:p>
        </w:tc>
      </w:tr>
      <w:tr w:rsidR="003339E5" w14:paraId="77848DED" w14:textId="77777777">
        <w:trPr>
          <w:trHeight w:val="200"/>
        </w:trPr>
        <w:tc>
          <w:tcPr>
            <w:tcW w:w="1540" w:type="dxa"/>
            <w:vMerge w:val="restart"/>
            <w:tcBorders>
              <w:left w:val="single" w:sz="8" w:space="0" w:color="C5C5C5"/>
              <w:right w:val="single" w:sz="8" w:space="0" w:color="C5C5C5"/>
            </w:tcBorders>
            <w:vAlign w:val="bottom"/>
          </w:tcPr>
          <w:p w14:paraId="647DA67F"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4369330C" w14:textId="77777777" w:rsidR="003339E5" w:rsidRDefault="003339E5">
            <w:pPr>
              <w:rPr>
                <w:sz w:val="17"/>
                <w:szCs w:val="17"/>
              </w:rPr>
            </w:pPr>
          </w:p>
        </w:tc>
        <w:tc>
          <w:tcPr>
            <w:tcW w:w="1560" w:type="dxa"/>
            <w:vMerge w:val="restart"/>
            <w:tcBorders>
              <w:right w:val="single" w:sz="8" w:space="0" w:color="C5C5C5"/>
            </w:tcBorders>
            <w:vAlign w:val="bottom"/>
          </w:tcPr>
          <w:p w14:paraId="35D83631"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42A3BFAE"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1EFD53CC" w14:textId="77777777" w:rsidR="003339E5" w:rsidRDefault="003339E5">
            <w:pPr>
              <w:rPr>
                <w:sz w:val="1"/>
                <w:szCs w:val="1"/>
              </w:rPr>
            </w:pPr>
          </w:p>
        </w:tc>
      </w:tr>
      <w:tr w:rsidR="003339E5" w14:paraId="5B9C5EFF" w14:textId="77777777">
        <w:trPr>
          <w:trHeight w:val="72"/>
        </w:trPr>
        <w:tc>
          <w:tcPr>
            <w:tcW w:w="1540" w:type="dxa"/>
            <w:vMerge/>
            <w:tcBorders>
              <w:left w:val="single" w:sz="8" w:space="0" w:color="C5C5C5"/>
              <w:right w:val="single" w:sz="8" w:space="0" w:color="C5C5C5"/>
            </w:tcBorders>
            <w:vAlign w:val="bottom"/>
          </w:tcPr>
          <w:p w14:paraId="3345AE9D" w14:textId="77777777" w:rsidR="003339E5" w:rsidRDefault="003339E5">
            <w:pPr>
              <w:rPr>
                <w:sz w:val="6"/>
                <w:szCs w:val="6"/>
              </w:rPr>
            </w:pPr>
          </w:p>
        </w:tc>
        <w:tc>
          <w:tcPr>
            <w:tcW w:w="1420" w:type="dxa"/>
            <w:tcBorders>
              <w:right w:val="single" w:sz="8" w:space="0" w:color="C5C5C5"/>
            </w:tcBorders>
            <w:vAlign w:val="bottom"/>
          </w:tcPr>
          <w:p w14:paraId="13489E12" w14:textId="77777777" w:rsidR="003339E5" w:rsidRDefault="003339E5">
            <w:pPr>
              <w:rPr>
                <w:sz w:val="6"/>
                <w:szCs w:val="6"/>
              </w:rPr>
            </w:pPr>
          </w:p>
        </w:tc>
        <w:tc>
          <w:tcPr>
            <w:tcW w:w="1560" w:type="dxa"/>
            <w:vMerge/>
            <w:tcBorders>
              <w:right w:val="single" w:sz="8" w:space="0" w:color="C5C5C5"/>
            </w:tcBorders>
            <w:vAlign w:val="bottom"/>
          </w:tcPr>
          <w:p w14:paraId="63E4D4A1" w14:textId="77777777" w:rsidR="003339E5" w:rsidRDefault="003339E5">
            <w:pPr>
              <w:rPr>
                <w:sz w:val="6"/>
                <w:szCs w:val="6"/>
              </w:rPr>
            </w:pPr>
          </w:p>
        </w:tc>
        <w:tc>
          <w:tcPr>
            <w:tcW w:w="6280" w:type="dxa"/>
            <w:vMerge w:val="restart"/>
            <w:tcBorders>
              <w:right w:val="single" w:sz="8" w:space="0" w:color="C5C5C5"/>
            </w:tcBorders>
            <w:vAlign w:val="bottom"/>
          </w:tcPr>
          <w:p w14:paraId="5CBE1840" w14:textId="77777777" w:rsidR="003339E5" w:rsidRDefault="003B64C7">
            <w:pPr>
              <w:ind w:left="60"/>
              <w:rPr>
                <w:sz w:val="20"/>
                <w:szCs w:val="20"/>
              </w:rPr>
            </w:pPr>
            <w:r>
              <w:rPr>
                <w:rFonts w:ascii="Calibri" w:eastAsia="Calibri" w:hAnsi="Calibri" w:cs="Calibri"/>
                <w:sz w:val="20"/>
                <w:szCs w:val="20"/>
              </w:rPr>
              <w:t>including—a description of the threshold for reporting major information</w:t>
            </w:r>
          </w:p>
        </w:tc>
        <w:tc>
          <w:tcPr>
            <w:tcW w:w="0" w:type="dxa"/>
            <w:vAlign w:val="bottom"/>
          </w:tcPr>
          <w:p w14:paraId="03B54172" w14:textId="77777777" w:rsidR="003339E5" w:rsidRDefault="003339E5">
            <w:pPr>
              <w:rPr>
                <w:sz w:val="1"/>
                <w:szCs w:val="1"/>
              </w:rPr>
            </w:pPr>
          </w:p>
        </w:tc>
      </w:tr>
      <w:tr w:rsidR="003339E5" w14:paraId="14E12D4E" w14:textId="77777777">
        <w:trPr>
          <w:trHeight w:val="172"/>
        </w:trPr>
        <w:tc>
          <w:tcPr>
            <w:tcW w:w="1540" w:type="dxa"/>
            <w:vMerge w:val="restart"/>
            <w:tcBorders>
              <w:left w:val="single" w:sz="8" w:space="0" w:color="C5C5C5"/>
              <w:right w:val="single" w:sz="8" w:space="0" w:color="C5C5C5"/>
            </w:tcBorders>
            <w:vAlign w:val="bottom"/>
          </w:tcPr>
          <w:p w14:paraId="18F53967"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2A7D2F4" w14:textId="77777777" w:rsidR="003339E5" w:rsidRDefault="003339E5">
            <w:pPr>
              <w:rPr>
                <w:sz w:val="14"/>
                <w:szCs w:val="14"/>
              </w:rPr>
            </w:pPr>
          </w:p>
        </w:tc>
        <w:tc>
          <w:tcPr>
            <w:tcW w:w="1560" w:type="dxa"/>
            <w:vMerge w:val="restart"/>
            <w:tcBorders>
              <w:right w:val="single" w:sz="8" w:space="0" w:color="C5C5C5"/>
            </w:tcBorders>
            <w:vAlign w:val="bottom"/>
          </w:tcPr>
          <w:p w14:paraId="4B548666"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04B4D3E5" w14:textId="77777777" w:rsidR="003339E5" w:rsidRDefault="003339E5">
            <w:pPr>
              <w:rPr>
                <w:sz w:val="14"/>
                <w:szCs w:val="14"/>
              </w:rPr>
            </w:pPr>
          </w:p>
        </w:tc>
        <w:tc>
          <w:tcPr>
            <w:tcW w:w="0" w:type="dxa"/>
            <w:vAlign w:val="bottom"/>
          </w:tcPr>
          <w:p w14:paraId="2831ADB1" w14:textId="77777777" w:rsidR="003339E5" w:rsidRDefault="003339E5">
            <w:pPr>
              <w:rPr>
                <w:sz w:val="1"/>
                <w:szCs w:val="1"/>
              </w:rPr>
            </w:pPr>
          </w:p>
        </w:tc>
      </w:tr>
      <w:tr w:rsidR="003339E5" w14:paraId="1D27243B" w14:textId="77777777">
        <w:trPr>
          <w:trHeight w:val="95"/>
        </w:trPr>
        <w:tc>
          <w:tcPr>
            <w:tcW w:w="1540" w:type="dxa"/>
            <w:vMerge/>
            <w:tcBorders>
              <w:left w:val="single" w:sz="8" w:space="0" w:color="C5C5C5"/>
              <w:right w:val="single" w:sz="8" w:space="0" w:color="C5C5C5"/>
            </w:tcBorders>
            <w:vAlign w:val="bottom"/>
          </w:tcPr>
          <w:p w14:paraId="1D93C030" w14:textId="77777777" w:rsidR="003339E5" w:rsidRDefault="003339E5">
            <w:pPr>
              <w:rPr>
                <w:sz w:val="8"/>
                <w:szCs w:val="8"/>
              </w:rPr>
            </w:pPr>
          </w:p>
        </w:tc>
        <w:tc>
          <w:tcPr>
            <w:tcW w:w="1420" w:type="dxa"/>
            <w:tcBorders>
              <w:right w:val="single" w:sz="8" w:space="0" w:color="C5C5C5"/>
            </w:tcBorders>
            <w:vAlign w:val="bottom"/>
          </w:tcPr>
          <w:p w14:paraId="4840A36A" w14:textId="77777777" w:rsidR="003339E5" w:rsidRDefault="003339E5">
            <w:pPr>
              <w:rPr>
                <w:sz w:val="8"/>
                <w:szCs w:val="8"/>
              </w:rPr>
            </w:pPr>
          </w:p>
        </w:tc>
        <w:tc>
          <w:tcPr>
            <w:tcW w:w="1560" w:type="dxa"/>
            <w:vMerge/>
            <w:tcBorders>
              <w:right w:val="single" w:sz="8" w:space="0" w:color="C5C5C5"/>
            </w:tcBorders>
            <w:vAlign w:val="bottom"/>
          </w:tcPr>
          <w:p w14:paraId="72C9F943" w14:textId="77777777" w:rsidR="003339E5" w:rsidRDefault="003339E5">
            <w:pPr>
              <w:rPr>
                <w:sz w:val="8"/>
                <w:szCs w:val="8"/>
              </w:rPr>
            </w:pPr>
          </w:p>
        </w:tc>
        <w:tc>
          <w:tcPr>
            <w:tcW w:w="6280" w:type="dxa"/>
            <w:vMerge w:val="restart"/>
            <w:tcBorders>
              <w:right w:val="single" w:sz="8" w:space="0" w:color="C5C5C5"/>
            </w:tcBorders>
            <w:vAlign w:val="bottom"/>
          </w:tcPr>
          <w:p w14:paraId="496C84C9" w14:textId="77777777" w:rsidR="003339E5" w:rsidRDefault="003B64C7">
            <w:pPr>
              <w:ind w:left="60"/>
              <w:rPr>
                <w:sz w:val="20"/>
                <w:szCs w:val="20"/>
              </w:rPr>
            </w:pPr>
            <w:r>
              <w:rPr>
                <w:rFonts w:ascii="Calibri" w:eastAsia="Calibri" w:hAnsi="Calibri" w:cs="Calibri"/>
                <w:sz w:val="20"/>
                <w:szCs w:val="20"/>
              </w:rPr>
              <w:t>security incidents;</w:t>
            </w:r>
          </w:p>
        </w:tc>
        <w:tc>
          <w:tcPr>
            <w:tcW w:w="0" w:type="dxa"/>
            <w:vAlign w:val="bottom"/>
          </w:tcPr>
          <w:p w14:paraId="632F0030" w14:textId="77777777" w:rsidR="003339E5" w:rsidRDefault="003339E5">
            <w:pPr>
              <w:rPr>
                <w:sz w:val="1"/>
                <w:szCs w:val="1"/>
              </w:rPr>
            </w:pPr>
          </w:p>
        </w:tc>
      </w:tr>
      <w:tr w:rsidR="003339E5" w14:paraId="2FC30EE3" w14:textId="77777777">
        <w:trPr>
          <w:trHeight w:val="150"/>
        </w:trPr>
        <w:tc>
          <w:tcPr>
            <w:tcW w:w="1540" w:type="dxa"/>
            <w:vMerge w:val="restart"/>
            <w:tcBorders>
              <w:left w:val="single" w:sz="8" w:space="0" w:color="C5C5C5"/>
              <w:right w:val="single" w:sz="8" w:space="0" w:color="C5C5C5"/>
            </w:tcBorders>
            <w:vAlign w:val="bottom"/>
          </w:tcPr>
          <w:p w14:paraId="01A5A967"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4B609036" w14:textId="77777777" w:rsidR="003339E5" w:rsidRDefault="003339E5">
            <w:pPr>
              <w:rPr>
                <w:sz w:val="13"/>
                <w:szCs w:val="13"/>
              </w:rPr>
            </w:pPr>
          </w:p>
        </w:tc>
        <w:tc>
          <w:tcPr>
            <w:tcW w:w="1560" w:type="dxa"/>
            <w:vMerge w:val="restart"/>
            <w:tcBorders>
              <w:right w:val="single" w:sz="8" w:space="0" w:color="C5C5C5"/>
            </w:tcBorders>
            <w:vAlign w:val="bottom"/>
          </w:tcPr>
          <w:p w14:paraId="52893F82"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76564600" w14:textId="77777777" w:rsidR="003339E5" w:rsidRDefault="003339E5">
            <w:pPr>
              <w:rPr>
                <w:sz w:val="13"/>
                <w:szCs w:val="13"/>
              </w:rPr>
            </w:pPr>
          </w:p>
        </w:tc>
        <w:tc>
          <w:tcPr>
            <w:tcW w:w="0" w:type="dxa"/>
            <w:vAlign w:val="bottom"/>
          </w:tcPr>
          <w:p w14:paraId="66C85DCA" w14:textId="77777777" w:rsidR="003339E5" w:rsidRDefault="003339E5">
            <w:pPr>
              <w:rPr>
                <w:sz w:val="1"/>
                <w:szCs w:val="1"/>
              </w:rPr>
            </w:pPr>
          </w:p>
        </w:tc>
      </w:tr>
      <w:tr w:rsidR="003339E5" w14:paraId="59FA5583" w14:textId="77777777">
        <w:trPr>
          <w:trHeight w:val="119"/>
        </w:trPr>
        <w:tc>
          <w:tcPr>
            <w:tcW w:w="1540" w:type="dxa"/>
            <w:vMerge/>
            <w:tcBorders>
              <w:left w:val="single" w:sz="8" w:space="0" w:color="C5C5C5"/>
              <w:right w:val="single" w:sz="8" w:space="0" w:color="C5C5C5"/>
            </w:tcBorders>
            <w:vAlign w:val="bottom"/>
          </w:tcPr>
          <w:p w14:paraId="691EE1A5" w14:textId="77777777" w:rsidR="003339E5" w:rsidRDefault="003339E5">
            <w:pPr>
              <w:rPr>
                <w:sz w:val="10"/>
                <w:szCs w:val="10"/>
              </w:rPr>
            </w:pPr>
          </w:p>
        </w:tc>
        <w:tc>
          <w:tcPr>
            <w:tcW w:w="1420" w:type="dxa"/>
            <w:tcBorders>
              <w:right w:val="single" w:sz="8" w:space="0" w:color="C5C5C5"/>
            </w:tcBorders>
            <w:vAlign w:val="bottom"/>
          </w:tcPr>
          <w:p w14:paraId="60C36635" w14:textId="77777777" w:rsidR="003339E5" w:rsidRDefault="003339E5">
            <w:pPr>
              <w:rPr>
                <w:sz w:val="10"/>
                <w:szCs w:val="10"/>
              </w:rPr>
            </w:pPr>
          </w:p>
        </w:tc>
        <w:tc>
          <w:tcPr>
            <w:tcW w:w="1560" w:type="dxa"/>
            <w:vMerge/>
            <w:tcBorders>
              <w:right w:val="single" w:sz="8" w:space="0" w:color="C5C5C5"/>
            </w:tcBorders>
            <w:vAlign w:val="bottom"/>
          </w:tcPr>
          <w:p w14:paraId="4334F557" w14:textId="77777777" w:rsidR="003339E5" w:rsidRDefault="003339E5">
            <w:pPr>
              <w:rPr>
                <w:sz w:val="10"/>
                <w:szCs w:val="10"/>
              </w:rPr>
            </w:pPr>
          </w:p>
        </w:tc>
        <w:tc>
          <w:tcPr>
            <w:tcW w:w="6280" w:type="dxa"/>
            <w:tcBorders>
              <w:right w:val="single" w:sz="8" w:space="0" w:color="C5C5C5"/>
            </w:tcBorders>
            <w:vAlign w:val="bottom"/>
          </w:tcPr>
          <w:p w14:paraId="61B4EEA2" w14:textId="77777777" w:rsidR="003339E5" w:rsidRDefault="003339E5">
            <w:pPr>
              <w:rPr>
                <w:sz w:val="10"/>
                <w:szCs w:val="10"/>
              </w:rPr>
            </w:pPr>
          </w:p>
        </w:tc>
        <w:tc>
          <w:tcPr>
            <w:tcW w:w="0" w:type="dxa"/>
            <w:vAlign w:val="bottom"/>
          </w:tcPr>
          <w:p w14:paraId="7533A97F" w14:textId="77777777" w:rsidR="003339E5" w:rsidRDefault="003339E5">
            <w:pPr>
              <w:rPr>
                <w:sz w:val="1"/>
                <w:szCs w:val="1"/>
              </w:rPr>
            </w:pPr>
          </w:p>
        </w:tc>
      </w:tr>
      <w:tr w:rsidR="003339E5" w14:paraId="74F0F787" w14:textId="77777777">
        <w:trPr>
          <w:trHeight w:val="269"/>
        </w:trPr>
        <w:tc>
          <w:tcPr>
            <w:tcW w:w="1540" w:type="dxa"/>
            <w:tcBorders>
              <w:left w:val="single" w:sz="8" w:space="0" w:color="C5C5C5"/>
              <w:right w:val="single" w:sz="8" w:space="0" w:color="C5C5C5"/>
            </w:tcBorders>
            <w:vAlign w:val="bottom"/>
          </w:tcPr>
          <w:p w14:paraId="73AF5D7A"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29A1F7D3" w14:textId="77777777" w:rsidR="003339E5" w:rsidRDefault="003339E5">
            <w:pPr>
              <w:rPr>
                <w:sz w:val="23"/>
                <w:szCs w:val="23"/>
              </w:rPr>
            </w:pPr>
          </w:p>
        </w:tc>
        <w:tc>
          <w:tcPr>
            <w:tcW w:w="1560" w:type="dxa"/>
            <w:tcBorders>
              <w:right w:val="single" w:sz="8" w:space="0" w:color="C5C5C5"/>
            </w:tcBorders>
            <w:vAlign w:val="bottom"/>
          </w:tcPr>
          <w:p w14:paraId="45AD1FB6" w14:textId="77777777" w:rsidR="003339E5" w:rsidRDefault="003339E5">
            <w:pPr>
              <w:rPr>
                <w:sz w:val="23"/>
                <w:szCs w:val="23"/>
              </w:rPr>
            </w:pPr>
          </w:p>
        </w:tc>
        <w:tc>
          <w:tcPr>
            <w:tcW w:w="6280" w:type="dxa"/>
            <w:tcBorders>
              <w:right w:val="single" w:sz="8" w:space="0" w:color="C5C5C5"/>
            </w:tcBorders>
            <w:vAlign w:val="bottom"/>
          </w:tcPr>
          <w:p w14:paraId="1DA65C97" w14:textId="77777777" w:rsidR="003339E5" w:rsidRDefault="003339E5">
            <w:pPr>
              <w:rPr>
                <w:sz w:val="23"/>
                <w:szCs w:val="23"/>
              </w:rPr>
            </w:pPr>
          </w:p>
        </w:tc>
        <w:tc>
          <w:tcPr>
            <w:tcW w:w="0" w:type="dxa"/>
            <w:vAlign w:val="bottom"/>
          </w:tcPr>
          <w:p w14:paraId="123ACDAC" w14:textId="77777777" w:rsidR="003339E5" w:rsidRDefault="003339E5">
            <w:pPr>
              <w:rPr>
                <w:sz w:val="1"/>
                <w:szCs w:val="1"/>
              </w:rPr>
            </w:pPr>
          </w:p>
        </w:tc>
      </w:tr>
      <w:tr w:rsidR="003339E5" w14:paraId="79262301" w14:textId="77777777">
        <w:trPr>
          <w:trHeight w:val="467"/>
        </w:trPr>
        <w:tc>
          <w:tcPr>
            <w:tcW w:w="1540" w:type="dxa"/>
            <w:tcBorders>
              <w:left w:val="single" w:sz="8" w:space="0" w:color="C5C5C5"/>
              <w:bottom w:val="single" w:sz="8" w:space="0" w:color="C5C5C5"/>
              <w:right w:val="single" w:sz="8" w:space="0" w:color="C5C5C5"/>
            </w:tcBorders>
            <w:vAlign w:val="bottom"/>
          </w:tcPr>
          <w:p w14:paraId="5B54F126"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4B4296D"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EA626A4"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77255EEE" w14:textId="77777777" w:rsidR="003339E5" w:rsidRDefault="003339E5">
            <w:pPr>
              <w:rPr>
                <w:sz w:val="24"/>
                <w:szCs w:val="24"/>
              </w:rPr>
            </w:pPr>
          </w:p>
        </w:tc>
        <w:tc>
          <w:tcPr>
            <w:tcW w:w="0" w:type="dxa"/>
            <w:vAlign w:val="bottom"/>
          </w:tcPr>
          <w:p w14:paraId="6FB7CC51" w14:textId="77777777" w:rsidR="003339E5" w:rsidRDefault="003339E5">
            <w:pPr>
              <w:rPr>
                <w:sz w:val="1"/>
                <w:szCs w:val="1"/>
              </w:rPr>
            </w:pPr>
          </w:p>
        </w:tc>
      </w:tr>
      <w:tr w:rsidR="003339E5" w14:paraId="14F76E3E" w14:textId="77777777">
        <w:trPr>
          <w:trHeight w:val="314"/>
        </w:trPr>
        <w:tc>
          <w:tcPr>
            <w:tcW w:w="1540" w:type="dxa"/>
            <w:tcBorders>
              <w:left w:val="single" w:sz="8" w:space="0" w:color="C5C5C5"/>
              <w:right w:val="single" w:sz="8" w:space="0" w:color="C5C5C5"/>
            </w:tcBorders>
            <w:vAlign w:val="bottom"/>
          </w:tcPr>
          <w:p w14:paraId="4719C6A3"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42E63CFF" w14:textId="77777777" w:rsidR="003339E5" w:rsidRDefault="003B64C7">
            <w:pPr>
              <w:ind w:left="40"/>
              <w:rPr>
                <w:sz w:val="20"/>
                <w:szCs w:val="20"/>
              </w:rPr>
            </w:pPr>
            <w:r>
              <w:rPr>
                <w:rFonts w:ascii="Calibri" w:eastAsia="Calibri" w:hAnsi="Calibri" w:cs="Calibri"/>
              </w:rPr>
              <w:t>c(3)</w:t>
            </w:r>
          </w:p>
        </w:tc>
        <w:tc>
          <w:tcPr>
            <w:tcW w:w="1560" w:type="dxa"/>
            <w:tcBorders>
              <w:right w:val="single" w:sz="8" w:space="0" w:color="C5C5C5"/>
            </w:tcBorders>
            <w:vAlign w:val="bottom"/>
          </w:tcPr>
          <w:p w14:paraId="15BEDE0D"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56596346"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3E426A5E" w14:textId="77777777" w:rsidR="003339E5" w:rsidRDefault="003339E5">
            <w:pPr>
              <w:rPr>
                <w:sz w:val="1"/>
                <w:szCs w:val="1"/>
              </w:rPr>
            </w:pPr>
          </w:p>
        </w:tc>
      </w:tr>
      <w:tr w:rsidR="003339E5" w14:paraId="0090EC7A" w14:textId="77777777">
        <w:trPr>
          <w:trHeight w:val="265"/>
        </w:trPr>
        <w:tc>
          <w:tcPr>
            <w:tcW w:w="1540" w:type="dxa"/>
            <w:tcBorders>
              <w:left w:val="single" w:sz="8" w:space="0" w:color="C5C5C5"/>
              <w:right w:val="single" w:sz="8" w:space="0" w:color="C5C5C5"/>
            </w:tcBorders>
            <w:vAlign w:val="bottom"/>
          </w:tcPr>
          <w:p w14:paraId="734D0F0C"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E4726FC" w14:textId="77777777" w:rsidR="003339E5" w:rsidRDefault="003339E5">
            <w:pPr>
              <w:rPr>
                <w:sz w:val="23"/>
                <w:szCs w:val="23"/>
              </w:rPr>
            </w:pPr>
          </w:p>
        </w:tc>
        <w:tc>
          <w:tcPr>
            <w:tcW w:w="1560" w:type="dxa"/>
            <w:tcBorders>
              <w:right w:val="single" w:sz="8" w:space="0" w:color="C5C5C5"/>
            </w:tcBorders>
            <w:vAlign w:val="bottom"/>
          </w:tcPr>
          <w:p w14:paraId="3AAF737B"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77EDF8BE"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7F6C80AA" w14:textId="77777777" w:rsidR="003339E5" w:rsidRDefault="003339E5">
            <w:pPr>
              <w:rPr>
                <w:sz w:val="1"/>
                <w:szCs w:val="1"/>
              </w:rPr>
            </w:pPr>
          </w:p>
        </w:tc>
      </w:tr>
      <w:tr w:rsidR="003339E5" w14:paraId="204C6766" w14:textId="77777777">
        <w:trPr>
          <w:trHeight w:val="200"/>
        </w:trPr>
        <w:tc>
          <w:tcPr>
            <w:tcW w:w="1540" w:type="dxa"/>
            <w:vMerge w:val="restart"/>
            <w:tcBorders>
              <w:left w:val="single" w:sz="8" w:space="0" w:color="C5C5C5"/>
              <w:right w:val="single" w:sz="8" w:space="0" w:color="C5C5C5"/>
            </w:tcBorders>
            <w:vAlign w:val="bottom"/>
          </w:tcPr>
          <w:p w14:paraId="52CCBB64"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33DD894" w14:textId="77777777" w:rsidR="003339E5" w:rsidRDefault="003339E5">
            <w:pPr>
              <w:rPr>
                <w:sz w:val="17"/>
                <w:szCs w:val="17"/>
              </w:rPr>
            </w:pPr>
          </w:p>
        </w:tc>
        <w:tc>
          <w:tcPr>
            <w:tcW w:w="1560" w:type="dxa"/>
            <w:vMerge w:val="restart"/>
            <w:tcBorders>
              <w:right w:val="single" w:sz="8" w:space="0" w:color="C5C5C5"/>
            </w:tcBorders>
            <w:vAlign w:val="bottom"/>
          </w:tcPr>
          <w:p w14:paraId="46AA5E43"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10EF0889"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3D271B3A" w14:textId="77777777" w:rsidR="003339E5" w:rsidRDefault="003339E5">
            <w:pPr>
              <w:rPr>
                <w:sz w:val="1"/>
                <w:szCs w:val="1"/>
              </w:rPr>
            </w:pPr>
          </w:p>
        </w:tc>
      </w:tr>
      <w:tr w:rsidR="003339E5" w14:paraId="48FC1BAC" w14:textId="77777777">
        <w:trPr>
          <w:trHeight w:val="72"/>
        </w:trPr>
        <w:tc>
          <w:tcPr>
            <w:tcW w:w="1540" w:type="dxa"/>
            <w:vMerge/>
            <w:tcBorders>
              <w:left w:val="single" w:sz="8" w:space="0" w:color="C5C5C5"/>
              <w:right w:val="single" w:sz="8" w:space="0" w:color="C5C5C5"/>
            </w:tcBorders>
            <w:vAlign w:val="bottom"/>
          </w:tcPr>
          <w:p w14:paraId="2E277A0A" w14:textId="77777777" w:rsidR="003339E5" w:rsidRDefault="003339E5">
            <w:pPr>
              <w:rPr>
                <w:sz w:val="6"/>
                <w:szCs w:val="6"/>
              </w:rPr>
            </w:pPr>
          </w:p>
        </w:tc>
        <w:tc>
          <w:tcPr>
            <w:tcW w:w="1420" w:type="dxa"/>
            <w:tcBorders>
              <w:right w:val="single" w:sz="8" w:space="0" w:color="C5C5C5"/>
            </w:tcBorders>
            <w:vAlign w:val="bottom"/>
          </w:tcPr>
          <w:p w14:paraId="3B819E23" w14:textId="77777777" w:rsidR="003339E5" w:rsidRDefault="003339E5">
            <w:pPr>
              <w:rPr>
                <w:sz w:val="6"/>
                <w:szCs w:val="6"/>
              </w:rPr>
            </w:pPr>
          </w:p>
        </w:tc>
        <w:tc>
          <w:tcPr>
            <w:tcW w:w="1560" w:type="dxa"/>
            <w:vMerge/>
            <w:tcBorders>
              <w:right w:val="single" w:sz="8" w:space="0" w:color="C5C5C5"/>
            </w:tcBorders>
            <w:vAlign w:val="bottom"/>
          </w:tcPr>
          <w:p w14:paraId="769C69A5" w14:textId="77777777" w:rsidR="003339E5" w:rsidRDefault="003339E5">
            <w:pPr>
              <w:rPr>
                <w:sz w:val="6"/>
                <w:szCs w:val="6"/>
              </w:rPr>
            </w:pPr>
          </w:p>
        </w:tc>
        <w:tc>
          <w:tcPr>
            <w:tcW w:w="6280" w:type="dxa"/>
            <w:vMerge w:val="restart"/>
            <w:tcBorders>
              <w:right w:val="single" w:sz="8" w:space="0" w:color="C5C5C5"/>
            </w:tcBorders>
            <w:vAlign w:val="bottom"/>
          </w:tcPr>
          <w:p w14:paraId="698DE356" w14:textId="77777777" w:rsidR="003339E5" w:rsidRDefault="003B64C7">
            <w:pPr>
              <w:ind w:left="60"/>
              <w:rPr>
                <w:sz w:val="20"/>
                <w:szCs w:val="20"/>
              </w:rPr>
            </w:pPr>
            <w:r>
              <w:rPr>
                <w:rFonts w:ascii="Calibri" w:eastAsia="Calibri" w:hAnsi="Calibri" w:cs="Calibri"/>
                <w:sz w:val="20"/>
                <w:szCs w:val="20"/>
              </w:rPr>
              <w:t>including—a summary of the results of evaluations required to be</w:t>
            </w:r>
          </w:p>
        </w:tc>
        <w:tc>
          <w:tcPr>
            <w:tcW w:w="0" w:type="dxa"/>
            <w:vAlign w:val="bottom"/>
          </w:tcPr>
          <w:p w14:paraId="035758F3" w14:textId="77777777" w:rsidR="003339E5" w:rsidRDefault="003339E5">
            <w:pPr>
              <w:rPr>
                <w:sz w:val="1"/>
                <w:szCs w:val="1"/>
              </w:rPr>
            </w:pPr>
          </w:p>
        </w:tc>
      </w:tr>
      <w:tr w:rsidR="003339E5" w14:paraId="32CA444C" w14:textId="77777777">
        <w:trPr>
          <w:trHeight w:val="172"/>
        </w:trPr>
        <w:tc>
          <w:tcPr>
            <w:tcW w:w="1540" w:type="dxa"/>
            <w:vMerge w:val="restart"/>
            <w:tcBorders>
              <w:left w:val="single" w:sz="8" w:space="0" w:color="C5C5C5"/>
              <w:right w:val="single" w:sz="8" w:space="0" w:color="C5C5C5"/>
            </w:tcBorders>
            <w:vAlign w:val="bottom"/>
          </w:tcPr>
          <w:p w14:paraId="0ABE7492"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478ACBC5" w14:textId="77777777" w:rsidR="003339E5" w:rsidRDefault="003339E5">
            <w:pPr>
              <w:rPr>
                <w:sz w:val="14"/>
                <w:szCs w:val="14"/>
              </w:rPr>
            </w:pPr>
          </w:p>
        </w:tc>
        <w:tc>
          <w:tcPr>
            <w:tcW w:w="1560" w:type="dxa"/>
            <w:vMerge w:val="restart"/>
            <w:tcBorders>
              <w:right w:val="single" w:sz="8" w:space="0" w:color="C5C5C5"/>
            </w:tcBorders>
            <w:vAlign w:val="bottom"/>
          </w:tcPr>
          <w:p w14:paraId="32B83064"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5F252E6A" w14:textId="77777777" w:rsidR="003339E5" w:rsidRDefault="003339E5">
            <w:pPr>
              <w:rPr>
                <w:sz w:val="14"/>
                <w:szCs w:val="14"/>
              </w:rPr>
            </w:pPr>
          </w:p>
        </w:tc>
        <w:tc>
          <w:tcPr>
            <w:tcW w:w="0" w:type="dxa"/>
            <w:vAlign w:val="bottom"/>
          </w:tcPr>
          <w:p w14:paraId="30727A4A" w14:textId="77777777" w:rsidR="003339E5" w:rsidRDefault="003339E5">
            <w:pPr>
              <w:rPr>
                <w:sz w:val="1"/>
                <w:szCs w:val="1"/>
              </w:rPr>
            </w:pPr>
          </w:p>
        </w:tc>
      </w:tr>
      <w:tr w:rsidR="003339E5" w14:paraId="14E10973" w14:textId="77777777">
        <w:trPr>
          <w:trHeight w:val="95"/>
        </w:trPr>
        <w:tc>
          <w:tcPr>
            <w:tcW w:w="1540" w:type="dxa"/>
            <w:vMerge/>
            <w:tcBorders>
              <w:left w:val="single" w:sz="8" w:space="0" w:color="C5C5C5"/>
              <w:right w:val="single" w:sz="8" w:space="0" w:color="C5C5C5"/>
            </w:tcBorders>
            <w:vAlign w:val="bottom"/>
          </w:tcPr>
          <w:p w14:paraId="14AAE22A" w14:textId="77777777" w:rsidR="003339E5" w:rsidRDefault="003339E5">
            <w:pPr>
              <w:rPr>
                <w:sz w:val="8"/>
                <w:szCs w:val="8"/>
              </w:rPr>
            </w:pPr>
          </w:p>
        </w:tc>
        <w:tc>
          <w:tcPr>
            <w:tcW w:w="1420" w:type="dxa"/>
            <w:tcBorders>
              <w:right w:val="single" w:sz="8" w:space="0" w:color="C5C5C5"/>
            </w:tcBorders>
            <w:vAlign w:val="bottom"/>
          </w:tcPr>
          <w:p w14:paraId="7AB334D4" w14:textId="77777777" w:rsidR="003339E5" w:rsidRDefault="003339E5">
            <w:pPr>
              <w:rPr>
                <w:sz w:val="8"/>
                <w:szCs w:val="8"/>
              </w:rPr>
            </w:pPr>
          </w:p>
        </w:tc>
        <w:tc>
          <w:tcPr>
            <w:tcW w:w="1560" w:type="dxa"/>
            <w:vMerge/>
            <w:tcBorders>
              <w:right w:val="single" w:sz="8" w:space="0" w:color="C5C5C5"/>
            </w:tcBorders>
            <w:vAlign w:val="bottom"/>
          </w:tcPr>
          <w:p w14:paraId="47FEA579" w14:textId="77777777" w:rsidR="003339E5" w:rsidRDefault="003339E5">
            <w:pPr>
              <w:rPr>
                <w:sz w:val="8"/>
                <w:szCs w:val="8"/>
              </w:rPr>
            </w:pPr>
          </w:p>
        </w:tc>
        <w:tc>
          <w:tcPr>
            <w:tcW w:w="6280" w:type="dxa"/>
            <w:vMerge w:val="restart"/>
            <w:tcBorders>
              <w:right w:val="single" w:sz="8" w:space="0" w:color="C5C5C5"/>
            </w:tcBorders>
            <w:vAlign w:val="bottom"/>
          </w:tcPr>
          <w:p w14:paraId="0F1EE18F" w14:textId="77777777" w:rsidR="003339E5" w:rsidRDefault="003B64C7">
            <w:pPr>
              <w:ind w:left="60"/>
              <w:rPr>
                <w:sz w:val="20"/>
                <w:szCs w:val="20"/>
              </w:rPr>
            </w:pPr>
            <w:r>
              <w:rPr>
                <w:rFonts w:ascii="Calibri" w:eastAsia="Calibri" w:hAnsi="Calibri" w:cs="Calibri"/>
                <w:sz w:val="20"/>
                <w:szCs w:val="20"/>
              </w:rPr>
              <w:t>performed under section 3555;</w:t>
            </w:r>
          </w:p>
        </w:tc>
        <w:tc>
          <w:tcPr>
            <w:tcW w:w="0" w:type="dxa"/>
            <w:vAlign w:val="bottom"/>
          </w:tcPr>
          <w:p w14:paraId="2EBFF32E" w14:textId="77777777" w:rsidR="003339E5" w:rsidRDefault="003339E5">
            <w:pPr>
              <w:rPr>
                <w:sz w:val="1"/>
                <w:szCs w:val="1"/>
              </w:rPr>
            </w:pPr>
          </w:p>
        </w:tc>
      </w:tr>
      <w:tr w:rsidR="003339E5" w14:paraId="48C72B0C" w14:textId="77777777">
        <w:trPr>
          <w:trHeight w:val="148"/>
        </w:trPr>
        <w:tc>
          <w:tcPr>
            <w:tcW w:w="1540" w:type="dxa"/>
            <w:vMerge w:val="restart"/>
            <w:tcBorders>
              <w:left w:val="single" w:sz="8" w:space="0" w:color="C5C5C5"/>
              <w:right w:val="single" w:sz="8" w:space="0" w:color="C5C5C5"/>
            </w:tcBorders>
            <w:vAlign w:val="bottom"/>
          </w:tcPr>
          <w:p w14:paraId="18343D2C"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271B83E6" w14:textId="77777777" w:rsidR="003339E5" w:rsidRDefault="003339E5">
            <w:pPr>
              <w:rPr>
                <w:sz w:val="12"/>
                <w:szCs w:val="12"/>
              </w:rPr>
            </w:pPr>
          </w:p>
        </w:tc>
        <w:tc>
          <w:tcPr>
            <w:tcW w:w="1560" w:type="dxa"/>
            <w:vMerge w:val="restart"/>
            <w:tcBorders>
              <w:right w:val="single" w:sz="8" w:space="0" w:color="C5C5C5"/>
            </w:tcBorders>
            <w:vAlign w:val="bottom"/>
          </w:tcPr>
          <w:p w14:paraId="659FC9E5"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3E115100" w14:textId="77777777" w:rsidR="003339E5" w:rsidRDefault="003339E5">
            <w:pPr>
              <w:rPr>
                <w:sz w:val="12"/>
                <w:szCs w:val="12"/>
              </w:rPr>
            </w:pPr>
          </w:p>
        </w:tc>
        <w:tc>
          <w:tcPr>
            <w:tcW w:w="0" w:type="dxa"/>
            <w:vAlign w:val="bottom"/>
          </w:tcPr>
          <w:p w14:paraId="395D3BAD" w14:textId="77777777" w:rsidR="003339E5" w:rsidRDefault="003339E5">
            <w:pPr>
              <w:rPr>
                <w:sz w:val="1"/>
                <w:szCs w:val="1"/>
              </w:rPr>
            </w:pPr>
          </w:p>
        </w:tc>
      </w:tr>
      <w:tr w:rsidR="003339E5" w14:paraId="01D3B081" w14:textId="77777777">
        <w:trPr>
          <w:trHeight w:val="120"/>
        </w:trPr>
        <w:tc>
          <w:tcPr>
            <w:tcW w:w="1540" w:type="dxa"/>
            <w:vMerge/>
            <w:tcBorders>
              <w:left w:val="single" w:sz="8" w:space="0" w:color="C5C5C5"/>
              <w:right w:val="single" w:sz="8" w:space="0" w:color="C5C5C5"/>
            </w:tcBorders>
            <w:vAlign w:val="bottom"/>
          </w:tcPr>
          <w:p w14:paraId="1BCB44FA" w14:textId="77777777" w:rsidR="003339E5" w:rsidRDefault="003339E5">
            <w:pPr>
              <w:rPr>
                <w:sz w:val="10"/>
                <w:szCs w:val="10"/>
              </w:rPr>
            </w:pPr>
          </w:p>
        </w:tc>
        <w:tc>
          <w:tcPr>
            <w:tcW w:w="1420" w:type="dxa"/>
            <w:tcBorders>
              <w:right w:val="single" w:sz="8" w:space="0" w:color="C5C5C5"/>
            </w:tcBorders>
            <w:vAlign w:val="bottom"/>
          </w:tcPr>
          <w:p w14:paraId="6021E796" w14:textId="77777777" w:rsidR="003339E5" w:rsidRDefault="003339E5">
            <w:pPr>
              <w:rPr>
                <w:sz w:val="10"/>
                <w:szCs w:val="10"/>
              </w:rPr>
            </w:pPr>
          </w:p>
        </w:tc>
        <w:tc>
          <w:tcPr>
            <w:tcW w:w="1560" w:type="dxa"/>
            <w:vMerge/>
            <w:tcBorders>
              <w:right w:val="single" w:sz="8" w:space="0" w:color="C5C5C5"/>
            </w:tcBorders>
            <w:vAlign w:val="bottom"/>
          </w:tcPr>
          <w:p w14:paraId="0FBE4B40" w14:textId="77777777" w:rsidR="003339E5" w:rsidRDefault="003339E5">
            <w:pPr>
              <w:rPr>
                <w:sz w:val="10"/>
                <w:szCs w:val="10"/>
              </w:rPr>
            </w:pPr>
          </w:p>
        </w:tc>
        <w:tc>
          <w:tcPr>
            <w:tcW w:w="6280" w:type="dxa"/>
            <w:tcBorders>
              <w:right w:val="single" w:sz="8" w:space="0" w:color="C5C5C5"/>
            </w:tcBorders>
            <w:vAlign w:val="bottom"/>
          </w:tcPr>
          <w:p w14:paraId="12597CFE" w14:textId="77777777" w:rsidR="003339E5" w:rsidRDefault="003339E5">
            <w:pPr>
              <w:rPr>
                <w:sz w:val="10"/>
                <w:szCs w:val="10"/>
              </w:rPr>
            </w:pPr>
          </w:p>
        </w:tc>
        <w:tc>
          <w:tcPr>
            <w:tcW w:w="0" w:type="dxa"/>
            <w:vAlign w:val="bottom"/>
          </w:tcPr>
          <w:p w14:paraId="0E1CCC3B" w14:textId="77777777" w:rsidR="003339E5" w:rsidRDefault="003339E5">
            <w:pPr>
              <w:rPr>
                <w:sz w:val="1"/>
                <w:szCs w:val="1"/>
              </w:rPr>
            </w:pPr>
          </w:p>
        </w:tc>
      </w:tr>
      <w:tr w:rsidR="003339E5" w14:paraId="330CE705" w14:textId="77777777">
        <w:trPr>
          <w:trHeight w:val="269"/>
        </w:trPr>
        <w:tc>
          <w:tcPr>
            <w:tcW w:w="1540" w:type="dxa"/>
            <w:tcBorders>
              <w:left w:val="single" w:sz="8" w:space="0" w:color="C5C5C5"/>
              <w:right w:val="single" w:sz="8" w:space="0" w:color="C5C5C5"/>
            </w:tcBorders>
            <w:vAlign w:val="bottom"/>
          </w:tcPr>
          <w:p w14:paraId="3126F9C4"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3F4890D3" w14:textId="77777777" w:rsidR="003339E5" w:rsidRDefault="003339E5">
            <w:pPr>
              <w:rPr>
                <w:sz w:val="23"/>
                <w:szCs w:val="23"/>
              </w:rPr>
            </w:pPr>
          </w:p>
        </w:tc>
        <w:tc>
          <w:tcPr>
            <w:tcW w:w="1560" w:type="dxa"/>
            <w:tcBorders>
              <w:right w:val="single" w:sz="8" w:space="0" w:color="C5C5C5"/>
            </w:tcBorders>
            <w:vAlign w:val="bottom"/>
          </w:tcPr>
          <w:p w14:paraId="5DE8B71B" w14:textId="77777777" w:rsidR="003339E5" w:rsidRDefault="003339E5">
            <w:pPr>
              <w:rPr>
                <w:sz w:val="23"/>
                <w:szCs w:val="23"/>
              </w:rPr>
            </w:pPr>
          </w:p>
        </w:tc>
        <w:tc>
          <w:tcPr>
            <w:tcW w:w="6280" w:type="dxa"/>
            <w:tcBorders>
              <w:right w:val="single" w:sz="8" w:space="0" w:color="C5C5C5"/>
            </w:tcBorders>
            <w:vAlign w:val="bottom"/>
          </w:tcPr>
          <w:p w14:paraId="43C57973" w14:textId="77777777" w:rsidR="003339E5" w:rsidRDefault="003339E5">
            <w:pPr>
              <w:rPr>
                <w:sz w:val="23"/>
                <w:szCs w:val="23"/>
              </w:rPr>
            </w:pPr>
          </w:p>
        </w:tc>
        <w:tc>
          <w:tcPr>
            <w:tcW w:w="0" w:type="dxa"/>
            <w:vAlign w:val="bottom"/>
          </w:tcPr>
          <w:p w14:paraId="09D1072C" w14:textId="77777777" w:rsidR="003339E5" w:rsidRDefault="003339E5">
            <w:pPr>
              <w:rPr>
                <w:sz w:val="1"/>
                <w:szCs w:val="1"/>
              </w:rPr>
            </w:pPr>
          </w:p>
        </w:tc>
      </w:tr>
      <w:tr w:rsidR="003339E5" w14:paraId="4A8BC75E" w14:textId="77777777">
        <w:trPr>
          <w:trHeight w:val="483"/>
        </w:trPr>
        <w:tc>
          <w:tcPr>
            <w:tcW w:w="1540" w:type="dxa"/>
            <w:tcBorders>
              <w:left w:val="single" w:sz="8" w:space="0" w:color="C5C5C5"/>
              <w:bottom w:val="single" w:sz="8" w:space="0" w:color="C5C5C5"/>
              <w:right w:val="single" w:sz="8" w:space="0" w:color="C5C5C5"/>
            </w:tcBorders>
            <w:vAlign w:val="bottom"/>
          </w:tcPr>
          <w:p w14:paraId="110781F6"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811775B"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11CD8B8"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AB2CB95" w14:textId="77777777" w:rsidR="003339E5" w:rsidRDefault="003339E5">
            <w:pPr>
              <w:rPr>
                <w:sz w:val="24"/>
                <w:szCs w:val="24"/>
              </w:rPr>
            </w:pPr>
          </w:p>
        </w:tc>
        <w:tc>
          <w:tcPr>
            <w:tcW w:w="0" w:type="dxa"/>
            <w:vAlign w:val="bottom"/>
          </w:tcPr>
          <w:p w14:paraId="4838EA92" w14:textId="77777777" w:rsidR="003339E5" w:rsidRDefault="003339E5">
            <w:pPr>
              <w:rPr>
                <w:sz w:val="1"/>
                <w:szCs w:val="1"/>
              </w:rPr>
            </w:pPr>
          </w:p>
        </w:tc>
      </w:tr>
      <w:tr w:rsidR="003339E5" w14:paraId="3C79B01F" w14:textId="77777777">
        <w:trPr>
          <w:trHeight w:val="315"/>
        </w:trPr>
        <w:tc>
          <w:tcPr>
            <w:tcW w:w="1540" w:type="dxa"/>
            <w:tcBorders>
              <w:left w:val="single" w:sz="8" w:space="0" w:color="C5C5C5"/>
              <w:right w:val="single" w:sz="8" w:space="0" w:color="C5C5C5"/>
            </w:tcBorders>
            <w:vAlign w:val="bottom"/>
          </w:tcPr>
          <w:p w14:paraId="6F6C434D"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275EDF3B" w14:textId="77777777" w:rsidR="003339E5" w:rsidRDefault="003B64C7">
            <w:pPr>
              <w:ind w:left="40"/>
              <w:rPr>
                <w:sz w:val="20"/>
                <w:szCs w:val="20"/>
              </w:rPr>
            </w:pPr>
            <w:r>
              <w:rPr>
                <w:rFonts w:ascii="Calibri" w:eastAsia="Calibri" w:hAnsi="Calibri" w:cs="Calibri"/>
              </w:rPr>
              <w:t>c(4)</w:t>
            </w:r>
          </w:p>
        </w:tc>
        <w:tc>
          <w:tcPr>
            <w:tcW w:w="1560" w:type="dxa"/>
            <w:tcBorders>
              <w:right w:val="single" w:sz="8" w:space="0" w:color="C5C5C5"/>
            </w:tcBorders>
            <w:vAlign w:val="bottom"/>
          </w:tcPr>
          <w:p w14:paraId="7DA69074"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7A00B0EB"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07900E1A" w14:textId="77777777" w:rsidR="003339E5" w:rsidRDefault="003339E5">
            <w:pPr>
              <w:rPr>
                <w:sz w:val="1"/>
                <w:szCs w:val="1"/>
              </w:rPr>
            </w:pPr>
          </w:p>
        </w:tc>
      </w:tr>
      <w:tr w:rsidR="003339E5" w14:paraId="13BCDFC4" w14:textId="77777777">
        <w:trPr>
          <w:trHeight w:val="265"/>
        </w:trPr>
        <w:tc>
          <w:tcPr>
            <w:tcW w:w="1540" w:type="dxa"/>
            <w:tcBorders>
              <w:left w:val="single" w:sz="8" w:space="0" w:color="C5C5C5"/>
              <w:right w:val="single" w:sz="8" w:space="0" w:color="C5C5C5"/>
            </w:tcBorders>
            <w:vAlign w:val="bottom"/>
          </w:tcPr>
          <w:p w14:paraId="23666357"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29FDBE6C" w14:textId="77777777" w:rsidR="003339E5" w:rsidRDefault="003339E5">
            <w:pPr>
              <w:rPr>
                <w:sz w:val="23"/>
                <w:szCs w:val="23"/>
              </w:rPr>
            </w:pPr>
          </w:p>
        </w:tc>
        <w:tc>
          <w:tcPr>
            <w:tcW w:w="1560" w:type="dxa"/>
            <w:tcBorders>
              <w:right w:val="single" w:sz="8" w:space="0" w:color="C5C5C5"/>
            </w:tcBorders>
            <w:vAlign w:val="bottom"/>
          </w:tcPr>
          <w:p w14:paraId="067F0975"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529A8746"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0D4463FF" w14:textId="77777777" w:rsidR="003339E5" w:rsidRDefault="003339E5">
            <w:pPr>
              <w:rPr>
                <w:sz w:val="1"/>
                <w:szCs w:val="1"/>
              </w:rPr>
            </w:pPr>
          </w:p>
        </w:tc>
      </w:tr>
      <w:tr w:rsidR="003339E5" w14:paraId="78CAF12A" w14:textId="77777777">
        <w:trPr>
          <w:trHeight w:val="200"/>
        </w:trPr>
        <w:tc>
          <w:tcPr>
            <w:tcW w:w="1540" w:type="dxa"/>
            <w:vMerge w:val="restart"/>
            <w:tcBorders>
              <w:left w:val="single" w:sz="8" w:space="0" w:color="C5C5C5"/>
              <w:right w:val="single" w:sz="8" w:space="0" w:color="C5C5C5"/>
            </w:tcBorders>
            <w:vAlign w:val="bottom"/>
          </w:tcPr>
          <w:p w14:paraId="4FE12989"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C03439D" w14:textId="77777777" w:rsidR="003339E5" w:rsidRDefault="003339E5">
            <w:pPr>
              <w:rPr>
                <w:sz w:val="17"/>
                <w:szCs w:val="17"/>
              </w:rPr>
            </w:pPr>
          </w:p>
        </w:tc>
        <w:tc>
          <w:tcPr>
            <w:tcW w:w="1560" w:type="dxa"/>
            <w:vMerge w:val="restart"/>
            <w:tcBorders>
              <w:right w:val="single" w:sz="8" w:space="0" w:color="C5C5C5"/>
            </w:tcBorders>
            <w:vAlign w:val="bottom"/>
          </w:tcPr>
          <w:p w14:paraId="7445A584"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2EEB9DBC"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200EF49D" w14:textId="77777777" w:rsidR="003339E5" w:rsidRDefault="003339E5">
            <w:pPr>
              <w:rPr>
                <w:sz w:val="1"/>
                <w:szCs w:val="1"/>
              </w:rPr>
            </w:pPr>
          </w:p>
        </w:tc>
      </w:tr>
      <w:tr w:rsidR="003339E5" w14:paraId="084ED0BE" w14:textId="77777777">
        <w:trPr>
          <w:trHeight w:val="72"/>
        </w:trPr>
        <w:tc>
          <w:tcPr>
            <w:tcW w:w="1540" w:type="dxa"/>
            <w:vMerge/>
            <w:tcBorders>
              <w:left w:val="single" w:sz="8" w:space="0" w:color="C5C5C5"/>
              <w:right w:val="single" w:sz="8" w:space="0" w:color="C5C5C5"/>
            </w:tcBorders>
            <w:vAlign w:val="bottom"/>
          </w:tcPr>
          <w:p w14:paraId="1C92D910" w14:textId="77777777" w:rsidR="003339E5" w:rsidRDefault="003339E5">
            <w:pPr>
              <w:rPr>
                <w:sz w:val="6"/>
                <w:szCs w:val="6"/>
              </w:rPr>
            </w:pPr>
          </w:p>
        </w:tc>
        <w:tc>
          <w:tcPr>
            <w:tcW w:w="1420" w:type="dxa"/>
            <w:tcBorders>
              <w:right w:val="single" w:sz="8" w:space="0" w:color="C5C5C5"/>
            </w:tcBorders>
            <w:vAlign w:val="bottom"/>
          </w:tcPr>
          <w:p w14:paraId="489DF794" w14:textId="77777777" w:rsidR="003339E5" w:rsidRDefault="003339E5">
            <w:pPr>
              <w:rPr>
                <w:sz w:val="6"/>
                <w:szCs w:val="6"/>
              </w:rPr>
            </w:pPr>
          </w:p>
        </w:tc>
        <w:tc>
          <w:tcPr>
            <w:tcW w:w="1560" w:type="dxa"/>
            <w:vMerge/>
            <w:tcBorders>
              <w:right w:val="single" w:sz="8" w:space="0" w:color="C5C5C5"/>
            </w:tcBorders>
            <w:vAlign w:val="bottom"/>
          </w:tcPr>
          <w:p w14:paraId="6F2FCE84" w14:textId="77777777" w:rsidR="003339E5" w:rsidRDefault="003339E5">
            <w:pPr>
              <w:rPr>
                <w:sz w:val="6"/>
                <w:szCs w:val="6"/>
              </w:rPr>
            </w:pPr>
          </w:p>
        </w:tc>
        <w:tc>
          <w:tcPr>
            <w:tcW w:w="6280" w:type="dxa"/>
            <w:vMerge w:val="restart"/>
            <w:tcBorders>
              <w:right w:val="single" w:sz="8" w:space="0" w:color="C5C5C5"/>
            </w:tcBorders>
            <w:vAlign w:val="bottom"/>
          </w:tcPr>
          <w:p w14:paraId="1812916C" w14:textId="77777777" w:rsidR="003339E5" w:rsidRDefault="003B64C7">
            <w:pPr>
              <w:ind w:left="60"/>
              <w:rPr>
                <w:sz w:val="20"/>
                <w:szCs w:val="20"/>
              </w:rPr>
            </w:pPr>
            <w:r>
              <w:rPr>
                <w:rFonts w:ascii="Calibri" w:eastAsia="Calibri" w:hAnsi="Calibri" w:cs="Calibri"/>
                <w:sz w:val="20"/>
                <w:szCs w:val="20"/>
              </w:rPr>
              <w:t>including—an assessment of agency compliance with standards</w:t>
            </w:r>
          </w:p>
        </w:tc>
        <w:tc>
          <w:tcPr>
            <w:tcW w:w="0" w:type="dxa"/>
            <w:vAlign w:val="bottom"/>
          </w:tcPr>
          <w:p w14:paraId="1B618C44" w14:textId="77777777" w:rsidR="003339E5" w:rsidRDefault="003339E5">
            <w:pPr>
              <w:rPr>
                <w:sz w:val="1"/>
                <w:szCs w:val="1"/>
              </w:rPr>
            </w:pPr>
          </w:p>
        </w:tc>
      </w:tr>
      <w:tr w:rsidR="003339E5" w14:paraId="26C258A3" w14:textId="77777777">
        <w:trPr>
          <w:trHeight w:val="172"/>
        </w:trPr>
        <w:tc>
          <w:tcPr>
            <w:tcW w:w="1540" w:type="dxa"/>
            <w:vMerge w:val="restart"/>
            <w:tcBorders>
              <w:left w:val="single" w:sz="8" w:space="0" w:color="C5C5C5"/>
              <w:right w:val="single" w:sz="8" w:space="0" w:color="C5C5C5"/>
            </w:tcBorders>
            <w:vAlign w:val="bottom"/>
          </w:tcPr>
          <w:p w14:paraId="52AAB9CD"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AA6D0D3" w14:textId="77777777" w:rsidR="003339E5" w:rsidRDefault="003339E5">
            <w:pPr>
              <w:rPr>
                <w:sz w:val="14"/>
                <w:szCs w:val="14"/>
              </w:rPr>
            </w:pPr>
          </w:p>
        </w:tc>
        <w:tc>
          <w:tcPr>
            <w:tcW w:w="1560" w:type="dxa"/>
            <w:vMerge w:val="restart"/>
            <w:tcBorders>
              <w:right w:val="single" w:sz="8" w:space="0" w:color="C5C5C5"/>
            </w:tcBorders>
            <w:vAlign w:val="bottom"/>
          </w:tcPr>
          <w:p w14:paraId="6CA6294F"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3D8BA2E0" w14:textId="77777777" w:rsidR="003339E5" w:rsidRDefault="003339E5">
            <w:pPr>
              <w:rPr>
                <w:sz w:val="14"/>
                <w:szCs w:val="14"/>
              </w:rPr>
            </w:pPr>
          </w:p>
        </w:tc>
        <w:tc>
          <w:tcPr>
            <w:tcW w:w="0" w:type="dxa"/>
            <w:vAlign w:val="bottom"/>
          </w:tcPr>
          <w:p w14:paraId="30F449DC" w14:textId="77777777" w:rsidR="003339E5" w:rsidRDefault="003339E5">
            <w:pPr>
              <w:rPr>
                <w:sz w:val="1"/>
                <w:szCs w:val="1"/>
              </w:rPr>
            </w:pPr>
          </w:p>
        </w:tc>
      </w:tr>
      <w:tr w:rsidR="003339E5" w14:paraId="57A1B526" w14:textId="77777777">
        <w:trPr>
          <w:trHeight w:val="95"/>
        </w:trPr>
        <w:tc>
          <w:tcPr>
            <w:tcW w:w="1540" w:type="dxa"/>
            <w:vMerge/>
            <w:tcBorders>
              <w:left w:val="single" w:sz="8" w:space="0" w:color="C5C5C5"/>
              <w:right w:val="single" w:sz="8" w:space="0" w:color="C5C5C5"/>
            </w:tcBorders>
            <w:vAlign w:val="bottom"/>
          </w:tcPr>
          <w:p w14:paraId="08CF2548" w14:textId="77777777" w:rsidR="003339E5" w:rsidRDefault="003339E5">
            <w:pPr>
              <w:rPr>
                <w:sz w:val="8"/>
                <w:szCs w:val="8"/>
              </w:rPr>
            </w:pPr>
          </w:p>
        </w:tc>
        <w:tc>
          <w:tcPr>
            <w:tcW w:w="1420" w:type="dxa"/>
            <w:tcBorders>
              <w:right w:val="single" w:sz="8" w:space="0" w:color="C5C5C5"/>
            </w:tcBorders>
            <w:vAlign w:val="bottom"/>
          </w:tcPr>
          <w:p w14:paraId="0DD5FA40" w14:textId="77777777" w:rsidR="003339E5" w:rsidRDefault="003339E5">
            <w:pPr>
              <w:rPr>
                <w:sz w:val="8"/>
                <w:szCs w:val="8"/>
              </w:rPr>
            </w:pPr>
          </w:p>
        </w:tc>
        <w:tc>
          <w:tcPr>
            <w:tcW w:w="1560" w:type="dxa"/>
            <w:vMerge/>
            <w:tcBorders>
              <w:right w:val="single" w:sz="8" w:space="0" w:color="C5C5C5"/>
            </w:tcBorders>
            <w:vAlign w:val="bottom"/>
          </w:tcPr>
          <w:p w14:paraId="64EE1A7A" w14:textId="77777777" w:rsidR="003339E5" w:rsidRDefault="003339E5">
            <w:pPr>
              <w:rPr>
                <w:sz w:val="8"/>
                <w:szCs w:val="8"/>
              </w:rPr>
            </w:pPr>
          </w:p>
        </w:tc>
        <w:tc>
          <w:tcPr>
            <w:tcW w:w="6280" w:type="dxa"/>
            <w:vMerge w:val="restart"/>
            <w:tcBorders>
              <w:right w:val="single" w:sz="8" w:space="0" w:color="C5C5C5"/>
            </w:tcBorders>
            <w:vAlign w:val="bottom"/>
          </w:tcPr>
          <w:p w14:paraId="1D7AA120" w14:textId="77777777" w:rsidR="003339E5" w:rsidRDefault="003B64C7">
            <w:pPr>
              <w:ind w:left="60"/>
              <w:rPr>
                <w:sz w:val="20"/>
                <w:szCs w:val="20"/>
              </w:rPr>
            </w:pPr>
            <w:r>
              <w:rPr>
                <w:rFonts w:ascii="Calibri" w:eastAsia="Calibri" w:hAnsi="Calibri" w:cs="Calibri"/>
                <w:sz w:val="20"/>
                <w:szCs w:val="20"/>
              </w:rPr>
              <w:t>promulgated under section 11331 of title 40; and</w:t>
            </w:r>
          </w:p>
        </w:tc>
        <w:tc>
          <w:tcPr>
            <w:tcW w:w="0" w:type="dxa"/>
            <w:vAlign w:val="bottom"/>
          </w:tcPr>
          <w:p w14:paraId="04840432" w14:textId="77777777" w:rsidR="003339E5" w:rsidRDefault="003339E5">
            <w:pPr>
              <w:rPr>
                <w:sz w:val="1"/>
                <w:szCs w:val="1"/>
              </w:rPr>
            </w:pPr>
          </w:p>
        </w:tc>
      </w:tr>
      <w:tr w:rsidR="003339E5" w14:paraId="43733F46" w14:textId="77777777">
        <w:trPr>
          <w:trHeight w:val="150"/>
        </w:trPr>
        <w:tc>
          <w:tcPr>
            <w:tcW w:w="1540" w:type="dxa"/>
            <w:vMerge w:val="restart"/>
            <w:tcBorders>
              <w:left w:val="single" w:sz="8" w:space="0" w:color="C5C5C5"/>
              <w:right w:val="single" w:sz="8" w:space="0" w:color="C5C5C5"/>
            </w:tcBorders>
            <w:vAlign w:val="bottom"/>
          </w:tcPr>
          <w:p w14:paraId="71AF5B7A"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6F554E01" w14:textId="77777777" w:rsidR="003339E5" w:rsidRDefault="003339E5">
            <w:pPr>
              <w:rPr>
                <w:sz w:val="13"/>
                <w:szCs w:val="13"/>
              </w:rPr>
            </w:pPr>
          </w:p>
        </w:tc>
        <w:tc>
          <w:tcPr>
            <w:tcW w:w="1560" w:type="dxa"/>
            <w:vMerge w:val="restart"/>
            <w:tcBorders>
              <w:right w:val="single" w:sz="8" w:space="0" w:color="C5C5C5"/>
            </w:tcBorders>
            <w:vAlign w:val="bottom"/>
          </w:tcPr>
          <w:p w14:paraId="369E71C7"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777FAB0B" w14:textId="77777777" w:rsidR="003339E5" w:rsidRDefault="003339E5">
            <w:pPr>
              <w:rPr>
                <w:sz w:val="13"/>
                <w:szCs w:val="13"/>
              </w:rPr>
            </w:pPr>
          </w:p>
        </w:tc>
        <w:tc>
          <w:tcPr>
            <w:tcW w:w="0" w:type="dxa"/>
            <w:vAlign w:val="bottom"/>
          </w:tcPr>
          <w:p w14:paraId="77D1B755" w14:textId="77777777" w:rsidR="003339E5" w:rsidRDefault="003339E5">
            <w:pPr>
              <w:rPr>
                <w:sz w:val="1"/>
                <w:szCs w:val="1"/>
              </w:rPr>
            </w:pPr>
          </w:p>
        </w:tc>
      </w:tr>
      <w:tr w:rsidR="003339E5" w14:paraId="1D024DEC" w14:textId="77777777">
        <w:trPr>
          <w:trHeight w:val="119"/>
        </w:trPr>
        <w:tc>
          <w:tcPr>
            <w:tcW w:w="1540" w:type="dxa"/>
            <w:vMerge/>
            <w:tcBorders>
              <w:left w:val="single" w:sz="8" w:space="0" w:color="C5C5C5"/>
              <w:right w:val="single" w:sz="8" w:space="0" w:color="C5C5C5"/>
            </w:tcBorders>
            <w:vAlign w:val="bottom"/>
          </w:tcPr>
          <w:p w14:paraId="374F42F6" w14:textId="77777777" w:rsidR="003339E5" w:rsidRDefault="003339E5">
            <w:pPr>
              <w:rPr>
                <w:sz w:val="10"/>
                <w:szCs w:val="10"/>
              </w:rPr>
            </w:pPr>
          </w:p>
        </w:tc>
        <w:tc>
          <w:tcPr>
            <w:tcW w:w="1420" w:type="dxa"/>
            <w:tcBorders>
              <w:right w:val="single" w:sz="8" w:space="0" w:color="C5C5C5"/>
            </w:tcBorders>
            <w:vAlign w:val="bottom"/>
          </w:tcPr>
          <w:p w14:paraId="76C8ABBC" w14:textId="77777777" w:rsidR="003339E5" w:rsidRDefault="003339E5">
            <w:pPr>
              <w:rPr>
                <w:sz w:val="10"/>
                <w:szCs w:val="10"/>
              </w:rPr>
            </w:pPr>
          </w:p>
        </w:tc>
        <w:tc>
          <w:tcPr>
            <w:tcW w:w="1560" w:type="dxa"/>
            <w:vMerge/>
            <w:tcBorders>
              <w:right w:val="single" w:sz="8" w:space="0" w:color="C5C5C5"/>
            </w:tcBorders>
            <w:vAlign w:val="bottom"/>
          </w:tcPr>
          <w:p w14:paraId="0B71395F" w14:textId="77777777" w:rsidR="003339E5" w:rsidRDefault="003339E5">
            <w:pPr>
              <w:rPr>
                <w:sz w:val="10"/>
                <w:szCs w:val="10"/>
              </w:rPr>
            </w:pPr>
          </w:p>
        </w:tc>
        <w:tc>
          <w:tcPr>
            <w:tcW w:w="6280" w:type="dxa"/>
            <w:tcBorders>
              <w:right w:val="single" w:sz="8" w:space="0" w:color="C5C5C5"/>
            </w:tcBorders>
            <w:vAlign w:val="bottom"/>
          </w:tcPr>
          <w:p w14:paraId="11B29E8C" w14:textId="77777777" w:rsidR="003339E5" w:rsidRDefault="003339E5">
            <w:pPr>
              <w:rPr>
                <w:sz w:val="10"/>
                <w:szCs w:val="10"/>
              </w:rPr>
            </w:pPr>
          </w:p>
        </w:tc>
        <w:tc>
          <w:tcPr>
            <w:tcW w:w="0" w:type="dxa"/>
            <w:vAlign w:val="bottom"/>
          </w:tcPr>
          <w:p w14:paraId="0C791AB5" w14:textId="77777777" w:rsidR="003339E5" w:rsidRDefault="003339E5">
            <w:pPr>
              <w:rPr>
                <w:sz w:val="1"/>
                <w:szCs w:val="1"/>
              </w:rPr>
            </w:pPr>
          </w:p>
        </w:tc>
      </w:tr>
      <w:tr w:rsidR="003339E5" w14:paraId="1DA61D21" w14:textId="77777777">
        <w:trPr>
          <w:trHeight w:val="269"/>
        </w:trPr>
        <w:tc>
          <w:tcPr>
            <w:tcW w:w="1540" w:type="dxa"/>
            <w:tcBorders>
              <w:left w:val="single" w:sz="8" w:space="0" w:color="C5C5C5"/>
              <w:right w:val="single" w:sz="8" w:space="0" w:color="C5C5C5"/>
            </w:tcBorders>
            <w:vAlign w:val="bottom"/>
          </w:tcPr>
          <w:p w14:paraId="7C742B1A"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FA67285" w14:textId="77777777" w:rsidR="003339E5" w:rsidRDefault="003339E5">
            <w:pPr>
              <w:rPr>
                <w:sz w:val="23"/>
                <w:szCs w:val="23"/>
              </w:rPr>
            </w:pPr>
          </w:p>
        </w:tc>
        <w:tc>
          <w:tcPr>
            <w:tcW w:w="1560" w:type="dxa"/>
            <w:tcBorders>
              <w:right w:val="single" w:sz="8" w:space="0" w:color="C5C5C5"/>
            </w:tcBorders>
            <w:vAlign w:val="bottom"/>
          </w:tcPr>
          <w:p w14:paraId="7F840558" w14:textId="77777777" w:rsidR="003339E5" w:rsidRDefault="003339E5">
            <w:pPr>
              <w:rPr>
                <w:sz w:val="23"/>
                <w:szCs w:val="23"/>
              </w:rPr>
            </w:pPr>
          </w:p>
        </w:tc>
        <w:tc>
          <w:tcPr>
            <w:tcW w:w="6280" w:type="dxa"/>
            <w:tcBorders>
              <w:right w:val="single" w:sz="8" w:space="0" w:color="C5C5C5"/>
            </w:tcBorders>
            <w:vAlign w:val="bottom"/>
          </w:tcPr>
          <w:p w14:paraId="06CE078B" w14:textId="77777777" w:rsidR="003339E5" w:rsidRDefault="003339E5">
            <w:pPr>
              <w:rPr>
                <w:sz w:val="23"/>
                <w:szCs w:val="23"/>
              </w:rPr>
            </w:pPr>
          </w:p>
        </w:tc>
        <w:tc>
          <w:tcPr>
            <w:tcW w:w="0" w:type="dxa"/>
            <w:vAlign w:val="bottom"/>
          </w:tcPr>
          <w:p w14:paraId="29041BAA" w14:textId="77777777" w:rsidR="003339E5" w:rsidRDefault="003339E5">
            <w:pPr>
              <w:rPr>
                <w:sz w:val="1"/>
                <w:szCs w:val="1"/>
              </w:rPr>
            </w:pPr>
          </w:p>
        </w:tc>
      </w:tr>
      <w:tr w:rsidR="003339E5" w14:paraId="59C0ADA7" w14:textId="77777777">
        <w:trPr>
          <w:trHeight w:val="490"/>
        </w:trPr>
        <w:tc>
          <w:tcPr>
            <w:tcW w:w="1540" w:type="dxa"/>
            <w:tcBorders>
              <w:left w:val="single" w:sz="8" w:space="0" w:color="C5C5C5"/>
              <w:bottom w:val="single" w:sz="8" w:space="0" w:color="C5C5C5"/>
              <w:right w:val="single" w:sz="8" w:space="0" w:color="C5C5C5"/>
            </w:tcBorders>
            <w:vAlign w:val="bottom"/>
          </w:tcPr>
          <w:p w14:paraId="08B842B3"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FE379FD"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4CB91C9"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0A4B2AC" w14:textId="77777777" w:rsidR="003339E5" w:rsidRDefault="003339E5">
            <w:pPr>
              <w:rPr>
                <w:sz w:val="24"/>
                <w:szCs w:val="24"/>
              </w:rPr>
            </w:pPr>
          </w:p>
        </w:tc>
        <w:tc>
          <w:tcPr>
            <w:tcW w:w="0" w:type="dxa"/>
            <w:vAlign w:val="bottom"/>
          </w:tcPr>
          <w:p w14:paraId="096744A2" w14:textId="77777777" w:rsidR="003339E5" w:rsidRDefault="003339E5">
            <w:pPr>
              <w:rPr>
                <w:sz w:val="1"/>
                <w:szCs w:val="1"/>
              </w:rPr>
            </w:pPr>
          </w:p>
        </w:tc>
      </w:tr>
      <w:tr w:rsidR="003339E5" w14:paraId="2B318D0F" w14:textId="77777777">
        <w:trPr>
          <w:trHeight w:val="315"/>
        </w:trPr>
        <w:tc>
          <w:tcPr>
            <w:tcW w:w="1540" w:type="dxa"/>
            <w:tcBorders>
              <w:left w:val="single" w:sz="8" w:space="0" w:color="C5C5C5"/>
              <w:right w:val="single" w:sz="8" w:space="0" w:color="C5C5C5"/>
            </w:tcBorders>
            <w:vAlign w:val="bottom"/>
          </w:tcPr>
          <w:p w14:paraId="4FD2BF5A"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6303B7CF" w14:textId="77777777" w:rsidR="003339E5" w:rsidRDefault="003B64C7">
            <w:pPr>
              <w:ind w:left="40"/>
              <w:rPr>
                <w:sz w:val="20"/>
                <w:szCs w:val="20"/>
              </w:rPr>
            </w:pPr>
            <w:r>
              <w:rPr>
                <w:rFonts w:ascii="Calibri" w:eastAsia="Calibri" w:hAnsi="Calibri" w:cs="Calibri"/>
              </w:rPr>
              <w:t>c(5)</w:t>
            </w:r>
          </w:p>
        </w:tc>
        <w:tc>
          <w:tcPr>
            <w:tcW w:w="1560" w:type="dxa"/>
            <w:tcBorders>
              <w:right w:val="single" w:sz="8" w:space="0" w:color="C5C5C5"/>
            </w:tcBorders>
            <w:vAlign w:val="bottom"/>
          </w:tcPr>
          <w:p w14:paraId="20AF716B" w14:textId="77777777" w:rsidR="003339E5" w:rsidRDefault="003B64C7">
            <w:pPr>
              <w:ind w:left="40"/>
              <w:rPr>
                <w:sz w:val="20"/>
                <w:szCs w:val="20"/>
              </w:rPr>
            </w:pPr>
            <w:r>
              <w:rPr>
                <w:rFonts w:ascii="Calibri" w:eastAsia="Calibri" w:hAnsi="Calibri" w:cs="Calibri"/>
              </w:rPr>
              <w:t>DHS (Secretary</w:t>
            </w:r>
          </w:p>
        </w:tc>
        <w:tc>
          <w:tcPr>
            <w:tcW w:w="6280" w:type="dxa"/>
            <w:tcBorders>
              <w:right w:val="single" w:sz="8" w:space="0" w:color="C5C5C5"/>
            </w:tcBorders>
            <w:vAlign w:val="bottom"/>
          </w:tcPr>
          <w:p w14:paraId="059EDAF5"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3A42AE9D" w14:textId="77777777" w:rsidR="003339E5" w:rsidRDefault="003339E5">
            <w:pPr>
              <w:rPr>
                <w:sz w:val="1"/>
                <w:szCs w:val="1"/>
              </w:rPr>
            </w:pPr>
          </w:p>
        </w:tc>
      </w:tr>
      <w:tr w:rsidR="003339E5" w14:paraId="15026FE4" w14:textId="77777777">
        <w:trPr>
          <w:trHeight w:val="265"/>
        </w:trPr>
        <w:tc>
          <w:tcPr>
            <w:tcW w:w="1540" w:type="dxa"/>
            <w:tcBorders>
              <w:left w:val="single" w:sz="8" w:space="0" w:color="C5C5C5"/>
              <w:right w:val="single" w:sz="8" w:space="0" w:color="C5C5C5"/>
            </w:tcBorders>
            <w:vAlign w:val="bottom"/>
          </w:tcPr>
          <w:p w14:paraId="26FD51FE"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F3F3312" w14:textId="77777777" w:rsidR="003339E5" w:rsidRDefault="003339E5">
            <w:pPr>
              <w:rPr>
                <w:sz w:val="23"/>
                <w:szCs w:val="23"/>
              </w:rPr>
            </w:pPr>
          </w:p>
        </w:tc>
        <w:tc>
          <w:tcPr>
            <w:tcW w:w="1560" w:type="dxa"/>
            <w:tcBorders>
              <w:right w:val="single" w:sz="8" w:space="0" w:color="C5C5C5"/>
            </w:tcBorders>
            <w:vAlign w:val="bottom"/>
          </w:tcPr>
          <w:p w14:paraId="1697236A"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3F36663C"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24FCE5A3" w14:textId="77777777" w:rsidR="003339E5" w:rsidRDefault="003339E5">
            <w:pPr>
              <w:rPr>
                <w:sz w:val="1"/>
                <w:szCs w:val="1"/>
              </w:rPr>
            </w:pPr>
          </w:p>
        </w:tc>
      </w:tr>
      <w:tr w:rsidR="003339E5" w14:paraId="5A0C50C7" w14:textId="77777777">
        <w:trPr>
          <w:trHeight w:val="200"/>
        </w:trPr>
        <w:tc>
          <w:tcPr>
            <w:tcW w:w="1540" w:type="dxa"/>
            <w:vMerge w:val="restart"/>
            <w:tcBorders>
              <w:left w:val="single" w:sz="8" w:space="0" w:color="C5C5C5"/>
              <w:right w:val="single" w:sz="8" w:space="0" w:color="C5C5C5"/>
            </w:tcBorders>
            <w:vAlign w:val="bottom"/>
          </w:tcPr>
          <w:p w14:paraId="198B30DB"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BDE0FCA" w14:textId="77777777" w:rsidR="003339E5" w:rsidRDefault="003339E5">
            <w:pPr>
              <w:rPr>
                <w:sz w:val="17"/>
                <w:szCs w:val="17"/>
              </w:rPr>
            </w:pPr>
          </w:p>
        </w:tc>
        <w:tc>
          <w:tcPr>
            <w:tcW w:w="1560" w:type="dxa"/>
            <w:vMerge w:val="restart"/>
            <w:tcBorders>
              <w:right w:val="single" w:sz="8" w:space="0" w:color="C5C5C5"/>
            </w:tcBorders>
            <w:vAlign w:val="bottom"/>
          </w:tcPr>
          <w:p w14:paraId="61105DC5"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4BEA40E8"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74C8E529" w14:textId="77777777" w:rsidR="003339E5" w:rsidRDefault="003339E5">
            <w:pPr>
              <w:rPr>
                <w:sz w:val="1"/>
                <w:szCs w:val="1"/>
              </w:rPr>
            </w:pPr>
          </w:p>
        </w:tc>
      </w:tr>
      <w:tr w:rsidR="003339E5" w14:paraId="013775CD" w14:textId="77777777">
        <w:trPr>
          <w:trHeight w:val="72"/>
        </w:trPr>
        <w:tc>
          <w:tcPr>
            <w:tcW w:w="1540" w:type="dxa"/>
            <w:vMerge/>
            <w:tcBorders>
              <w:left w:val="single" w:sz="8" w:space="0" w:color="C5C5C5"/>
              <w:right w:val="single" w:sz="8" w:space="0" w:color="C5C5C5"/>
            </w:tcBorders>
            <w:vAlign w:val="bottom"/>
          </w:tcPr>
          <w:p w14:paraId="2583B7F0" w14:textId="77777777" w:rsidR="003339E5" w:rsidRDefault="003339E5">
            <w:pPr>
              <w:rPr>
                <w:sz w:val="6"/>
                <w:szCs w:val="6"/>
              </w:rPr>
            </w:pPr>
          </w:p>
        </w:tc>
        <w:tc>
          <w:tcPr>
            <w:tcW w:w="1420" w:type="dxa"/>
            <w:tcBorders>
              <w:right w:val="single" w:sz="8" w:space="0" w:color="C5C5C5"/>
            </w:tcBorders>
            <w:vAlign w:val="bottom"/>
          </w:tcPr>
          <w:p w14:paraId="49343D44" w14:textId="77777777" w:rsidR="003339E5" w:rsidRDefault="003339E5">
            <w:pPr>
              <w:rPr>
                <w:sz w:val="6"/>
                <w:szCs w:val="6"/>
              </w:rPr>
            </w:pPr>
          </w:p>
        </w:tc>
        <w:tc>
          <w:tcPr>
            <w:tcW w:w="1560" w:type="dxa"/>
            <w:vMerge/>
            <w:tcBorders>
              <w:right w:val="single" w:sz="8" w:space="0" w:color="C5C5C5"/>
            </w:tcBorders>
            <w:vAlign w:val="bottom"/>
          </w:tcPr>
          <w:p w14:paraId="741F33B0" w14:textId="77777777" w:rsidR="003339E5" w:rsidRDefault="003339E5">
            <w:pPr>
              <w:rPr>
                <w:sz w:val="6"/>
                <w:szCs w:val="6"/>
              </w:rPr>
            </w:pPr>
          </w:p>
        </w:tc>
        <w:tc>
          <w:tcPr>
            <w:tcW w:w="6280" w:type="dxa"/>
            <w:vMerge w:val="restart"/>
            <w:tcBorders>
              <w:right w:val="single" w:sz="8" w:space="0" w:color="C5C5C5"/>
            </w:tcBorders>
            <w:vAlign w:val="bottom"/>
          </w:tcPr>
          <w:p w14:paraId="6C0EECE8" w14:textId="77777777" w:rsidR="003339E5" w:rsidRDefault="003B64C7">
            <w:pPr>
              <w:ind w:left="60"/>
              <w:rPr>
                <w:sz w:val="20"/>
                <w:szCs w:val="20"/>
              </w:rPr>
            </w:pPr>
            <w:r>
              <w:rPr>
                <w:rFonts w:ascii="Calibri" w:eastAsia="Calibri" w:hAnsi="Calibri" w:cs="Calibri"/>
                <w:sz w:val="20"/>
                <w:szCs w:val="20"/>
              </w:rPr>
              <w:t>including—an assessment of agency compliance with data breach</w:t>
            </w:r>
          </w:p>
        </w:tc>
        <w:tc>
          <w:tcPr>
            <w:tcW w:w="0" w:type="dxa"/>
            <w:vAlign w:val="bottom"/>
          </w:tcPr>
          <w:p w14:paraId="13A377CB" w14:textId="77777777" w:rsidR="003339E5" w:rsidRDefault="003339E5">
            <w:pPr>
              <w:rPr>
                <w:sz w:val="1"/>
                <w:szCs w:val="1"/>
              </w:rPr>
            </w:pPr>
          </w:p>
        </w:tc>
      </w:tr>
      <w:tr w:rsidR="003339E5" w14:paraId="75964FAC" w14:textId="77777777">
        <w:trPr>
          <w:trHeight w:val="172"/>
        </w:trPr>
        <w:tc>
          <w:tcPr>
            <w:tcW w:w="1540" w:type="dxa"/>
            <w:vMerge w:val="restart"/>
            <w:tcBorders>
              <w:left w:val="single" w:sz="8" w:space="0" w:color="C5C5C5"/>
              <w:right w:val="single" w:sz="8" w:space="0" w:color="C5C5C5"/>
            </w:tcBorders>
            <w:vAlign w:val="bottom"/>
          </w:tcPr>
          <w:p w14:paraId="47AEDEC9"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AA5B065" w14:textId="77777777" w:rsidR="003339E5" w:rsidRDefault="003339E5">
            <w:pPr>
              <w:rPr>
                <w:sz w:val="14"/>
                <w:szCs w:val="14"/>
              </w:rPr>
            </w:pPr>
          </w:p>
        </w:tc>
        <w:tc>
          <w:tcPr>
            <w:tcW w:w="1560" w:type="dxa"/>
            <w:vMerge w:val="restart"/>
            <w:tcBorders>
              <w:right w:val="single" w:sz="8" w:space="0" w:color="C5C5C5"/>
            </w:tcBorders>
            <w:vAlign w:val="bottom"/>
          </w:tcPr>
          <w:p w14:paraId="616CDCCB" w14:textId="77777777" w:rsidR="003339E5" w:rsidRDefault="003B64C7">
            <w:pPr>
              <w:ind w:left="40"/>
              <w:rPr>
                <w:sz w:val="20"/>
                <w:szCs w:val="20"/>
              </w:rPr>
            </w:pPr>
            <w:r>
              <w:rPr>
                <w:rFonts w:ascii="Calibri" w:eastAsia="Calibri" w:hAnsi="Calibri" w:cs="Calibri"/>
              </w:rPr>
              <w:t>with OMB</w:t>
            </w:r>
          </w:p>
        </w:tc>
        <w:tc>
          <w:tcPr>
            <w:tcW w:w="6280" w:type="dxa"/>
            <w:vMerge/>
            <w:tcBorders>
              <w:right w:val="single" w:sz="8" w:space="0" w:color="C5C5C5"/>
            </w:tcBorders>
            <w:vAlign w:val="bottom"/>
          </w:tcPr>
          <w:p w14:paraId="285F4A3D" w14:textId="77777777" w:rsidR="003339E5" w:rsidRDefault="003339E5">
            <w:pPr>
              <w:rPr>
                <w:sz w:val="14"/>
                <w:szCs w:val="14"/>
              </w:rPr>
            </w:pPr>
          </w:p>
        </w:tc>
        <w:tc>
          <w:tcPr>
            <w:tcW w:w="0" w:type="dxa"/>
            <w:vAlign w:val="bottom"/>
          </w:tcPr>
          <w:p w14:paraId="6AAFCE9D" w14:textId="77777777" w:rsidR="003339E5" w:rsidRDefault="003339E5">
            <w:pPr>
              <w:rPr>
                <w:sz w:val="1"/>
                <w:szCs w:val="1"/>
              </w:rPr>
            </w:pPr>
          </w:p>
        </w:tc>
      </w:tr>
      <w:tr w:rsidR="003339E5" w14:paraId="60EC8E7C" w14:textId="77777777">
        <w:trPr>
          <w:trHeight w:val="95"/>
        </w:trPr>
        <w:tc>
          <w:tcPr>
            <w:tcW w:w="1540" w:type="dxa"/>
            <w:vMerge/>
            <w:tcBorders>
              <w:left w:val="single" w:sz="8" w:space="0" w:color="C5C5C5"/>
              <w:right w:val="single" w:sz="8" w:space="0" w:color="C5C5C5"/>
            </w:tcBorders>
            <w:vAlign w:val="bottom"/>
          </w:tcPr>
          <w:p w14:paraId="227B763E" w14:textId="77777777" w:rsidR="003339E5" w:rsidRDefault="003339E5">
            <w:pPr>
              <w:rPr>
                <w:sz w:val="8"/>
                <w:szCs w:val="8"/>
              </w:rPr>
            </w:pPr>
          </w:p>
        </w:tc>
        <w:tc>
          <w:tcPr>
            <w:tcW w:w="1420" w:type="dxa"/>
            <w:tcBorders>
              <w:right w:val="single" w:sz="8" w:space="0" w:color="C5C5C5"/>
            </w:tcBorders>
            <w:vAlign w:val="bottom"/>
          </w:tcPr>
          <w:p w14:paraId="7573ECA1" w14:textId="77777777" w:rsidR="003339E5" w:rsidRDefault="003339E5">
            <w:pPr>
              <w:rPr>
                <w:sz w:val="8"/>
                <w:szCs w:val="8"/>
              </w:rPr>
            </w:pPr>
          </w:p>
        </w:tc>
        <w:tc>
          <w:tcPr>
            <w:tcW w:w="1560" w:type="dxa"/>
            <w:vMerge/>
            <w:tcBorders>
              <w:right w:val="single" w:sz="8" w:space="0" w:color="C5C5C5"/>
            </w:tcBorders>
            <w:vAlign w:val="bottom"/>
          </w:tcPr>
          <w:p w14:paraId="7B49E0F5" w14:textId="77777777" w:rsidR="003339E5" w:rsidRDefault="003339E5">
            <w:pPr>
              <w:rPr>
                <w:sz w:val="8"/>
                <w:szCs w:val="8"/>
              </w:rPr>
            </w:pPr>
          </w:p>
        </w:tc>
        <w:tc>
          <w:tcPr>
            <w:tcW w:w="6280" w:type="dxa"/>
            <w:vMerge w:val="restart"/>
            <w:tcBorders>
              <w:right w:val="single" w:sz="8" w:space="0" w:color="C5C5C5"/>
            </w:tcBorders>
            <w:vAlign w:val="bottom"/>
          </w:tcPr>
          <w:p w14:paraId="5C481C9A" w14:textId="77777777" w:rsidR="003339E5" w:rsidRDefault="003B64C7">
            <w:pPr>
              <w:ind w:left="60"/>
              <w:rPr>
                <w:sz w:val="20"/>
                <w:szCs w:val="20"/>
              </w:rPr>
            </w:pPr>
            <w:r>
              <w:rPr>
                <w:rFonts w:ascii="Calibri" w:eastAsia="Calibri" w:hAnsi="Calibri" w:cs="Calibri"/>
                <w:sz w:val="20"/>
                <w:szCs w:val="20"/>
              </w:rPr>
              <w:t>notification policies and procedures issued by the Director.</w:t>
            </w:r>
          </w:p>
        </w:tc>
        <w:tc>
          <w:tcPr>
            <w:tcW w:w="0" w:type="dxa"/>
            <w:vAlign w:val="bottom"/>
          </w:tcPr>
          <w:p w14:paraId="557E14B0" w14:textId="77777777" w:rsidR="003339E5" w:rsidRDefault="003339E5">
            <w:pPr>
              <w:rPr>
                <w:sz w:val="1"/>
                <w:szCs w:val="1"/>
              </w:rPr>
            </w:pPr>
          </w:p>
        </w:tc>
      </w:tr>
      <w:tr w:rsidR="003339E5" w14:paraId="6C936332" w14:textId="77777777">
        <w:trPr>
          <w:trHeight w:val="148"/>
        </w:trPr>
        <w:tc>
          <w:tcPr>
            <w:tcW w:w="1540" w:type="dxa"/>
            <w:vMerge w:val="restart"/>
            <w:tcBorders>
              <w:left w:val="single" w:sz="8" w:space="0" w:color="C5C5C5"/>
              <w:right w:val="single" w:sz="8" w:space="0" w:color="C5C5C5"/>
            </w:tcBorders>
            <w:vAlign w:val="bottom"/>
          </w:tcPr>
          <w:p w14:paraId="6E23101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522E76BD" w14:textId="77777777" w:rsidR="003339E5" w:rsidRDefault="003339E5">
            <w:pPr>
              <w:rPr>
                <w:sz w:val="12"/>
                <w:szCs w:val="12"/>
              </w:rPr>
            </w:pPr>
          </w:p>
        </w:tc>
        <w:tc>
          <w:tcPr>
            <w:tcW w:w="1560" w:type="dxa"/>
            <w:vMerge w:val="restart"/>
            <w:tcBorders>
              <w:right w:val="single" w:sz="8" w:space="0" w:color="C5C5C5"/>
            </w:tcBorders>
            <w:vAlign w:val="bottom"/>
          </w:tcPr>
          <w:p w14:paraId="5B8E05B4" w14:textId="77777777" w:rsidR="003339E5" w:rsidRDefault="003B64C7">
            <w:pPr>
              <w:ind w:left="40"/>
              <w:rPr>
                <w:sz w:val="20"/>
                <w:szCs w:val="20"/>
              </w:rPr>
            </w:pPr>
            <w:r>
              <w:rPr>
                <w:rFonts w:ascii="Calibri" w:eastAsia="Calibri" w:hAnsi="Calibri" w:cs="Calibri"/>
              </w:rPr>
              <w:t>Director)</w:t>
            </w:r>
          </w:p>
        </w:tc>
        <w:tc>
          <w:tcPr>
            <w:tcW w:w="6280" w:type="dxa"/>
            <w:vMerge/>
            <w:tcBorders>
              <w:right w:val="single" w:sz="8" w:space="0" w:color="C5C5C5"/>
            </w:tcBorders>
            <w:vAlign w:val="bottom"/>
          </w:tcPr>
          <w:p w14:paraId="727DAA72" w14:textId="77777777" w:rsidR="003339E5" w:rsidRDefault="003339E5">
            <w:pPr>
              <w:rPr>
                <w:sz w:val="12"/>
                <w:szCs w:val="12"/>
              </w:rPr>
            </w:pPr>
          </w:p>
        </w:tc>
        <w:tc>
          <w:tcPr>
            <w:tcW w:w="0" w:type="dxa"/>
            <w:vAlign w:val="bottom"/>
          </w:tcPr>
          <w:p w14:paraId="5A00D25F" w14:textId="77777777" w:rsidR="003339E5" w:rsidRDefault="003339E5">
            <w:pPr>
              <w:rPr>
                <w:sz w:val="1"/>
                <w:szCs w:val="1"/>
              </w:rPr>
            </w:pPr>
          </w:p>
        </w:tc>
      </w:tr>
      <w:tr w:rsidR="003339E5" w14:paraId="13A3671C" w14:textId="77777777">
        <w:trPr>
          <w:trHeight w:val="120"/>
        </w:trPr>
        <w:tc>
          <w:tcPr>
            <w:tcW w:w="1540" w:type="dxa"/>
            <w:vMerge/>
            <w:tcBorders>
              <w:left w:val="single" w:sz="8" w:space="0" w:color="C5C5C5"/>
              <w:right w:val="single" w:sz="8" w:space="0" w:color="C5C5C5"/>
            </w:tcBorders>
            <w:vAlign w:val="bottom"/>
          </w:tcPr>
          <w:p w14:paraId="6D516973" w14:textId="77777777" w:rsidR="003339E5" w:rsidRDefault="003339E5">
            <w:pPr>
              <w:rPr>
                <w:sz w:val="10"/>
                <w:szCs w:val="10"/>
              </w:rPr>
            </w:pPr>
          </w:p>
        </w:tc>
        <w:tc>
          <w:tcPr>
            <w:tcW w:w="1420" w:type="dxa"/>
            <w:tcBorders>
              <w:right w:val="single" w:sz="8" w:space="0" w:color="C5C5C5"/>
            </w:tcBorders>
            <w:vAlign w:val="bottom"/>
          </w:tcPr>
          <w:p w14:paraId="67475D62" w14:textId="77777777" w:rsidR="003339E5" w:rsidRDefault="003339E5">
            <w:pPr>
              <w:rPr>
                <w:sz w:val="10"/>
                <w:szCs w:val="10"/>
              </w:rPr>
            </w:pPr>
          </w:p>
        </w:tc>
        <w:tc>
          <w:tcPr>
            <w:tcW w:w="1560" w:type="dxa"/>
            <w:vMerge/>
            <w:tcBorders>
              <w:right w:val="single" w:sz="8" w:space="0" w:color="C5C5C5"/>
            </w:tcBorders>
            <w:vAlign w:val="bottom"/>
          </w:tcPr>
          <w:p w14:paraId="37D65524" w14:textId="77777777" w:rsidR="003339E5" w:rsidRDefault="003339E5">
            <w:pPr>
              <w:rPr>
                <w:sz w:val="10"/>
                <w:szCs w:val="10"/>
              </w:rPr>
            </w:pPr>
          </w:p>
        </w:tc>
        <w:tc>
          <w:tcPr>
            <w:tcW w:w="6280" w:type="dxa"/>
            <w:tcBorders>
              <w:right w:val="single" w:sz="8" w:space="0" w:color="C5C5C5"/>
            </w:tcBorders>
            <w:vAlign w:val="bottom"/>
          </w:tcPr>
          <w:p w14:paraId="348D0611" w14:textId="77777777" w:rsidR="003339E5" w:rsidRDefault="003339E5">
            <w:pPr>
              <w:rPr>
                <w:sz w:val="10"/>
                <w:szCs w:val="10"/>
              </w:rPr>
            </w:pPr>
          </w:p>
        </w:tc>
        <w:tc>
          <w:tcPr>
            <w:tcW w:w="0" w:type="dxa"/>
            <w:vAlign w:val="bottom"/>
          </w:tcPr>
          <w:p w14:paraId="212E98AA" w14:textId="77777777" w:rsidR="003339E5" w:rsidRDefault="003339E5">
            <w:pPr>
              <w:rPr>
                <w:sz w:val="1"/>
                <w:szCs w:val="1"/>
              </w:rPr>
            </w:pPr>
          </w:p>
        </w:tc>
      </w:tr>
      <w:tr w:rsidR="003339E5" w14:paraId="4CD9CF30" w14:textId="77777777">
        <w:trPr>
          <w:trHeight w:val="269"/>
        </w:trPr>
        <w:tc>
          <w:tcPr>
            <w:tcW w:w="1540" w:type="dxa"/>
            <w:tcBorders>
              <w:left w:val="single" w:sz="8" w:space="0" w:color="C5C5C5"/>
              <w:right w:val="single" w:sz="8" w:space="0" w:color="C5C5C5"/>
            </w:tcBorders>
            <w:vAlign w:val="bottom"/>
          </w:tcPr>
          <w:p w14:paraId="7EB75D3B"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B80AC40" w14:textId="77777777" w:rsidR="003339E5" w:rsidRDefault="003339E5">
            <w:pPr>
              <w:rPr>
                <w:sz w:val="23"/>
                <w:szCs w:val="23"/>
              </w:rPr>
            </w:pPr>
          </w:p>
        </w:tc>
        <w:tc>
          <w:tcPr>
            <w:tcW w:w="1560" w:type="dxa"/>
            <w:tcBorders>
              <w:right w:val="single" w:sz="8" w:space="0" w:color="C5C5C5"/>
            </w:tcBorders>
            <w:vAlign w:val="bottom"/>
          </w:tcPr>
          <w:p w14:paraId="725CEAFD" w14:textId="77777777" w:rsidR="003339E5" w:rsidRDefault="003339E5">
            <w:pPr>
              <w:rPr>
                <w:sz w:val="23"/>
                <w:szCs w:val="23"/>
              </w:rPr>
            </w:pPr>
          </w:p>
        </w:tc>
        <w:tc>
          <w:tcPr>
            <w:tcW w:w="6280" w:type="dxa"/>
            <w:tcBorders>
              <w:right w:val="single" w:sz="8" w:space="0" w:color="C5C5C5"/>
            </w:tcBorders>
            <w:vAlign w:val="bottom"/>
          </w:tcPr>
          <w:p w14:paraId="71AFE0A5" w14:textId="77777777" w:rsidR="003339E5" w:rsidRDefault="003339E5">
            <w:pPr>
              <w:rPr>
                <w:sz w:val="23"/>
                <w:szCs w:val="23"/>
              </w:rPr>
            </w:pPr>
          </w:p>
        </w:tc>
        <w:tc>
          <w:tcPr>
            <w:tcW w:w="0" w:type="dxa"/>
            <w:vAlign w:val="bottom"/>
          </w:tcPr>
          <w:p w14:paraId="034A1A26" w14:textId="77777777" w:rsidR="003339E5" w:rsidRDefault="003339E5">
            <w:pPr>
              <w:rPr>
                <w:sz w:val="1"/>
                <w:szCs w:val="1"/>
              </w:rPr>
            </w:pPr>
          </w:p>
        </w:tc>
      </w:tr>
      <w:tr w:rsidR="003339E5" w14:paraId="6E021C0B" w14:textId="77777777">
        <w:trPr>
          <w:trHeight w:val="484"/>
        </w:trPr>
        <w:tc>
          <w:tcPr>
            <w:tcW w:w="1540" w:type="dxa"/>
            <w:tcBorders>
              <w:left w:val="single" w:sz="8" w:space="0" w:color="C5C5C5"/>
              <w:bottom w:val="single" w:sz="8" w:space="0" w:color="C5C5C5"/>
              <w:right w:val="single" w:sz="8" w:space="0" w:color="C5C5C5"/>
            </w:tcBorders>
            <w:vAlign w:val="bottom"/>
          </w:tcPr>
          <w:p w14:paraId="5AEE44CC"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1D2273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6375267"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43612910" w14:textId="77777777" w:rsidR="003339E5" w:rsidRDefault="003339E5">
            <w:pPr>
              <w:rPr>
                <w:sz w:val="24"/>
                <w:szCs w:val="24"/>
              </w:rPr>
            </w:pPr>
          </w:p>
        </w:tc>
        <w:tc>
          <w:tcPr>
            <w:tcW w:w="0" w:type="dxa"/>
            <w:vAlign w:val="bottom"/>
          </w:tcPr>
          <w:p w14:paraId="01712E19" w14:textId="77777777" w:rsidR="003339E5" w:rsidRDefault="003339E5">
            <w:pPr>
              <w:rPr>
                <w:sz w:val="1"/>
                <w:szCs w:val="1"/>
              </w:rPr>
            </w:pPr>
          </w:p>
        </w:tc>
      </w:tr>
    </w:tbl>
    <w:p w14:paraId="61FABD38"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39520" behindDoc="1" locked="0" layoutInCell="0" allowOverlap="1" wp14:anchorId="14560AE2" wp14:editId="43EC4DE1">
                <wp:simplePos x="0" y="0"/>
                <wp:positionH relativeFrom="column">
                  <wp:posOffset>-4445</wp:posOffset>
                </wp:positionH>
                <wp:positionV relativeFrom="paragraph">
                  <wp:posOffset>1381760</wp:posOffset>
                </wp:positionV>
                <wp:extent cx="4836160" cy="205105"/>
                <wp:effectExtent l="0" t="0" r="0" b="0"/>
                <wp:wrapNone/>
                <wp:docPr id="1077" name="Shape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73033FC" id="Shape 1077" o:spid="_x0000_s1026" style="position:absolute;left:0;text-align:left;margin-left:-.35pt;margin-top:108.8pt;width:380.8pt;height:16.15pt;z-index:-25117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140544" behindDoc="1" locked="0" layoutInCell="0" allowOverlap="1" wp14:anchorId="5B74790B" wp14:editId="1E547FB4">
                <wp:simplePos x="0" y="0"/>
                <wp:positionH relativeFrom="column">
                  <wp:posOffset>4831715</wp:posOffset>
                </wp:positionH>
                <wp:positionV relativeFrom="paragraph">
                  <wp:posOffset>1381760</wp:posOffset>
                </wp:positionV>
                <wp:extent cx="2026285" cy="205105"/>
                <wp:effectExtent l="0" t="0" r="0" b="0"/>
                <wp:wrapNone/>
                <wp:docPr id="1078" name="Shape 10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3F88D76F" id="Shape 1078" o:spid="_x0000_s1026" style="position:absolute;left:0;text-align:left;margin-left:380.45pt;margin-top:108.8pt;width:159.55pt;height:16.15pt;z-index:-25117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" o:allowincell="f" fillcolor="silver" stroked="f"/>
            </w:pict>
          </mc:Fallback>
        </mc:AlternateContent>
      </w:r>
      <w:r>
        <w:rPr>
          <w:noProof/>
          <w:sz w:val="20"/>
          <w:szCs w:val="20"/>
        </w:rPr>
        <w:drawing>
          <wp:anchor distT="0" distB="0" distL="114300" distR="114300" simplePos="0" relativeHeight="252141568" behindDoc="1" locked="0" layoutInCell="0" allowOverlap="1" wp14:anchorId="2AB3D4AA" wp14:editId="4FF2410B">
            <wp:simplePos x="0" y="0"/>
            <wp:positionH relativeFrom="column">
              <wp:posOffset>4552950</wp:posOffset>
            </wp:positionH>
            <wp:positionV relativeFrom="paragraph">
              <wp:posOffset>-7469505</wp:posOffset>
            </wp:positionV>
            <wp:extent cx="2134870" cy="985520"/>
            <wp:effectExtent l="0" t="0" r="0" b="0"/>
            <wp:wrapNone/>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42592" behindDoc="1" locked="0" layoutInCell="0" allowOverlap="1" wp14:anchorId="1BB6212F" wp14:editId="3523C7EA">
                <wp:simplePos x="0" y="0"/>
                <wp:positionH relativeFrom="column">
                  <wp:posOffset>2863215</wp:posOffset>
                </wp:positionH>
                <wp:positionV relativeFrom="paragraph">
                  <wp:posOffset>-6028690</wp:posOffset>
                </wp:positionV>
                <wp:extent cx="3994785" cy="544195"/>
                <wp:effectExtent l="0" t="0" r="0" b="0"/>
                <wp:wrapNone/>
                <wp:docPr id="1080" name="Shape 10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16934918" id="Shape 1080" o:spid="_x0000_s1026" style="position:absolute;left:0;text-align:left;margin-left:225.45pt;margin-top:-474.7pt;width:314.55pt;height:42.85pt;z-index:-25117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43616" behindDoc="1" locked="0" layoutInCell="0" allowOverlap="1" wp14:anchorId="38B92C8E" wp14:editId="32EF278B">
                <wp:simplePos x="0" y="0"/>
                <wp:positionH relativeFrom="column">
                  <wp:posOffset>969010</wp:posOffset>
                </wp:positionH>
                <wp:positionV relativeFrom="paragraph">
                  <wp:posOffset>-6028690</wp:posOffset>
                </wp:positionV>
                <wp:extent cx="1893570" cy="544195"/>
                <wp:effectExtent l="0" t="0" r="0" b="0"/>
                <wp:wrapNone/>
                <wp:docPr id="1081" name="Shape 1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42AB3B5B" id="Shape 1081" o:spid="_x0000_s1026" style="position:absolute;left:0;text-align:left;margin-left:76.3pt;margin-top:-474.7pt;width:149.1pt;height:42.85pt;z-index:-25117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144640" behindDoc="1" locked="0" layoutInCell="0" allowOverlap="1" wp14:anchorId="1BCCBED0" wp14:editId="18C0F7B3">
                <wp:simplePos x="0" y="0"/>
                <wp:positionH relativeFrom="column">
                  <wp:posOffset>-635</wp:posOffset>
                </wp:positionH>
                <wp:positionV relativeFrom="paragraph">
                  <wp:posOffset>-6028690</wp:posOffset>
                </wp:positionV>
                <wp:extent cx="969645" cy="544195"/>
                <wp:effectExtent l="0" t="0" r="0" b="0"/>
                <wp:wrapNone/>
                <wp:docPr id="1082" name="Shape 1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71353B18" id="Shape 1082" o:spid="_x0000_s1026" style="position:absolute;left:0;text-align:left;margin-left:-.05pt;margin-top:-474.7pt;width:76.35pt;height:42.85pt;z-index:-25117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45664" behindDoc="1" locked="0" layoutInCell="0" allowOverlap="1" wp14:anchorId="3DEB421A" wp14:editId="0553C281">
                <wp:simplePos x="0" y="0"/>
                <wp:positionH relativeFrom="column">
                  <wp:posOffset>1905</wp:posOffset>
                </wp:positionH>
                <wp:positionV relativeFrom="paragraph">
                  <wp:posOffset>-6028690</wp:posOffset>
                </wp:positionV>
                <wp:extent cx="0" cy="544195"/>
                <wp:effectExtent l="0" t="0" r="0" b="0"/>
                <wp:wrapNone/>
                <wp:docPr id="1083" name="Shap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DF53DBE" id="Shape 1083" o:spid="_x0000_s1026" style="position:absolute;left:0;text-align:left;z-index:-251170816;visibility:visible;mso-wrap-style:square;mso-wrap-distance-left:9pt;mso-wrap-distance-top:0;mso-wrap-distance-right:9pt;mso-wrap-distance-bottom:0;mso-position-horizontal:absolute;mso-position-horizontal-relative:text;mso-position-vertical:absolute;mso-position-vertical-relative:text" from=".15pt,-474.7pt" to=".15pt,-4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46688" behindDoc="1" locked="0" layoutInCell="0" allowOverlap="1" wp14:anchorId="79598748" wp14:editId="7AA7CCBD">
                <wp:simplePos x="0" y="0"/>
                <wp:positionH relativeFrom="column">
                  <wp:posOffset>969010</wp:posOffset>
                </wp:positionH>
                <wp:positionV relativeFrom="paragraph">
                  <wp:posOffset>-6028690</wp:posOffset>
                </wp:positionV>
                <wp:extent cx="0" cy="541020"/>
                <wp:effectExtent l="0" t="0" r="0" b="0"/>
                <wp:wrapNone/>
                <wp:docPr id="1084" name="Shape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B688C1C" id="Shape 1084" o:spid="_x0000_s1026" style="position:absolute;left:0;text-align:left;z-index:-251169792;visibility:visible;mso-wrap-style:square;mso-wrap-distance-left:9pt;mso-wrap-distance-top:0;mso-wrap-distance-right:9pt;mso-wrap-distance-bottom:0;mso-position-horizontal:absolute;mso-position-horizontal-relative:text;mso-position-vertical:absolute;mso-position-vertical-relative:text" from="76.3pt,-474.7pt" to="76.3pt,-4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47712" behindDoc="1" locked="0" layoutInCell="0" allowOverlap="1" wp14:anchorId="12666AF8" wp14:editId="7E226CC1">
                <wp:simplePos x="0" y="0"/>
                <wp:positionH relativeFrom="column">
                  <wp:posOffset>1866900</wp:posOffset>
                </wp:positionH>
                <wp:positionV relativeFrom="paragraph">
                  <wp:posOffset>-6028690</wp:posOffset>
                </wp:positionV>
                <wp:extent cx="0" cy="541020"/>
                <wp:effectExtent l="0" t="0" r="0" b="0"/>
                <wp:wrapNone/>
                <wp:docPr id="1085" name="Shape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C098C46" id="Shape 1085" o:spid="_x0000_s1026" style="position:absolute;left:0;text-align:left;z-index:-251168768;visibility:visible;mso-wrap-style:square;mso-wrap-distance-left:9pt;mso-wrap-distance-top:0;mso-wrap-distance-right:9pt;mso-wrap-distance-bottom:0;mso-position-horizontal:absolute;mso-position-horizontal-relative:text;mso-position-vertical:absolute;mso-position-vertical-relative:text" from="147pt,-474.7pt" to="147pt,-4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psuQEAAIQDAAAOAAAAZHJzL2Uyb0RvYy54bWysU0tvEzEQviPxHyzfyW5Ck0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48736" behindDoc="1" locked="0" layoutInCell="0" allowOverlap="1" wp14:anchorId="09B31EF4" wp14:editId="37B72D6A">
                <wp:simplePos x="0" y="0"/>
                <wp:positionH relativeFrom="column">
                  <wp:posOffset>2863215</wp:posOffset>
                </wp:positionH>
                <wp:positionV relativeFrom="paragraph">
                  <wp:posOffset>-6028690</wp:posOffset>
                </wp:positionV>
                <wp:extent cx="0" cy="541020"/>
                <wp:effectExtent l="0" t="0" r="0" b="0"/>
                <wp:wrapNone/>
                <wp:docPr id="1086" name="Shape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0CC4DA6" id="Shape 1086" o:spid="_x0000_s1026" style="position:absolute;left:0;text-align:left;z-index:-251167744;visibility:visible;mso-wrap-style:square;mso-wrap-distance-left:9pt;mso-wrap-distance-top:0;mso-wrap-distance-right:9pt;mso-wrap-distance-bottom:0;mso-position-horizontal:absolute;mso-position-horizontal-relative:text;mso-position-vertical:absolute;mso-position-vertical-relative:text" from="225.45pt,-474.7pt" to="225.45pt,-4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49760" behindDoc="1" locked="0" layoutInCell="0" allowOverlap="1" wp14:anchorId="09560CE2" wp14:editId="4538F79E">
                <wp:simplePos x="0" y="0"/>
                <wp:positionH relativeFrom="column">
                  <wp:posOffset>6854190</wp:posOffset>
                </wp:positionH>
                <wp:positionV relativeFrom="paragraph">
                  <wp:posOffset>-6028690</wp:posOffset>
                </wp:positionV>
                <wp:extent cx="0" cy="544195"/>
                <wp:effectExtent l="0" t="0" r="0" b="0"/>
                <wp:wrapNone/>
                <wp:docPr id="1087" name="Shape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9538CA" id="Shape 1087" o:spid="_x0000_s1026" style="position:absolute;left:0;text-align:left;z-index:-251166720;visibility:visible;mso-wrap-style:square;mso-wrap-distance-left:9pt;mso-wrap-distance-top:0;mso-wrap-distance-right:9pt;mso-wrap-distance-bottom:0;mso-position-horizontal:absolute;mso-position-horizontal-relative:text;mso-position-vertical:absolute;mso-position-vertical-relative:text" from="539.7pt,-474.7pt" to="539.7pt,-4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50784" behindDoc="1" locked="0" layoutInCell="0" allowOverlap="1" wp14:anchorId="3580471C" wp14:editId="1534C76E">
                <wp:simplePos x="0" y="0"/>
                <wp:positionH relativeFrom="column">
                  <wp:posOffset>-635</wp:posOffset>
                </wp:positionH>
                <wp:positionV relativeFrom="paragraph">
                  <wp:posOffset>-6024880</wp:posOffset>
                </wp:positionV>
                <wp:extent cx="6858635" cy="0"/>
                <wp:effectExtent l="0" t="0" r="0" b="0"/>
                <wp:wrapNone/>
                <wp:docPr id="1088" name="Shap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AD1814D" id="Shape 1088" o:spid="_x0000_s1026" style="position:absolute;left:0;text-align:left;z-index:-251165696;visibility:visible;mso-wrap-style:square;mso-wrap-distance-left:9pt;mso-wrap-distance-top:0;mso-wrap-distance-right:9pt;mso-wrap-distance-bottom:0;mso-position-horizontal:absolute;mso-position-horizontal-relative:text;mso-position-vertical:absolute;mso-position-vertical-relative:text" from="-.05pt,-474.4pt" to="540pt,-4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" o:allowincell="f" filled="t" strokecolor="white" strokeweight=".19047mm">
                <v:stroke joinstyle="miter"/>
                <o:lock v:ext="edit" shapetype="f"/>
              </v:line>
            </w:pict>
          </mc:Fallback>
        </mc:AlternateContent>
      </w:r>
    </w:p>
    <w:p w14:paraId="6B39F006" w14:textId="77777777" w:rsidR="003339E5" w:rsidRDefault="003339E5">
      <w:pPr>
        <w:sectPr w:rsidR="003339E5">
          <w:pgSz w:w="12240" w:h="15840"/>
          <w:pgMar w:top="720" w:right="720" w:bottom="0" w:left="720" w:header="0" w:footer="0" w:gutter="0"/>
          <w:cols w:space="720" w:equalWidth="0">
            <w:col w:w="10800"/>
          </w:cols>
        </w:sectPr>
      </w:pPr>
    </w:p>
    <w:p w14:paraId="28B9F87D" w14:textId="77777777" w:rsidR="003339E5" w:rsidRDefault="003339E5">
      <w:pPr>
        <w:spacing w:line="200" w:lineRule="exact"/>
        <w:rPr>
          <w:sz w:val="20"/>
          <w:szCs w:val="20"/>
        </w:rPr>
      </w:pPr>
    </w:p>
    <w:p w14:paraId="017E92E1" w14:textId="77777777" w:rsidR="003339E5" w:rsidRDefault="003339E5">
      <w:pPr>
        <w:spacing w:line="200" w:lineRule="exact"/>
        <w:rPr>
          <w:sz w:val="20"/>
          <w:szCs w:val="20"/>
        </w:rPr>
      </w:pPr>
    </w:p>
    <w:p w14:paraId="6FD56F71" w14:textId="77777777" w:rsidR="003339E5" w:rsidRDefault="003339E5">
      <w:pPr>
        <w:spacing w:line="200" w:lineRule="exact"/>
        <w:rPr>
          <w:sz w:val="20"/>
          <w:szCs w:val="20"/>
        </w:rPr>
      </w:pPr>
    </w:p>
    <w:p w14:paraId="6A213A9C" w14:textId="77777777" w:rsidR="003339E5" w:rsidRDefault="003339E5">
      <w:pPr>
        <w:spacing w:line="200" w:lineRule="exact"/>
        <w:rPr>
          <w:sz w:val="20"/>
          <w:szCs w:val="20"/>
        </w:rPr>
      </w:pPr>
    </w:p>
    <w:p w14:paraId="17D26218" w14:textId="77777777" w:rsidR="003339E5" w:rsidRDefault="003339E5">
      <w:pPr>
        <w:spacing w:line="200" w:lineRule="exact"/>
        <w:rPr>
          <w:sz w:val="20"/>
          <w:szCs w:val="20"/>
        </w:rPr>
      </w:pPr>
    </w:p>
    <w:p w14:paraId="7D09EA03" w14:textId="77777777" w:rsidR="003339E5" w:rsidRDefault="003339E5">
      <w:pPr>
        <w:spacing w:line="200" w:lineRule="exact"/>
        <w:rPr>
          <w:sz w:val="20"/>
          <w:szCs w:val="20"/>
        </w:rPr>
      </w:pPr>
    </w:p>
    <w:p w14:paraId="0063773F" w14:textId="77777777" w:rsidR="003339E5" w:rsidRDefault="003339E5">
      <w:pPr>
        <w:spacing w:line="200" w:lineRule="exact"/>
        <w:rPr>
          <w:sz w:val="20"/>
          <w:szCs w:val="20"/>
        </w:rPr>
      </w:pPr>
    </w:p>
    <w:p w14:paraId="02E24CA2" w14:textId="77777777" w:rsidR="003339E5" w:rsidRDefault="003339E5">
      <w:pPr>
        <w:spacing w:line="200" w:lineRule="exact"/>
        <w:rPr>
          <w:sz w:val="20"/>
          <w:szCs w:val="20"/>
        </w:rPr>
      </w:pPr>
    </w:p>
    <w:p w14:paraId="3EA2A4CA" w14:textId="77777777" w:rsidR="003339E5" w:rsidRDefault="003339E5">
      <w:pPr>
        <w:spacing w:line="200" w:lineRule="exact"/>
        <w:rPr>
          <w:sz w:val="20"/>
          <w:szCs w:val="20"/>
        </w:rPr>
      </w:pPr>
    </w:p>
    <w:p w14:paraId="0098BB9B" w14:textId="77777777" w:rsidR="003339E5" w:rsidRDefault="003339E5">
      <w:pPr>
        <w:spacing w:line="200" w:lineRule="exact"/>
        <w:rPr>
          <w:sz w:val="20"/>
          <w:szCs w:val="20"/>
        </w:rPr>
      </w:pPr>
    </w:p>
    <w:p w14:paraId="7E61E1E0" w14:textId="77777777" w:rsidR="003339E5" w:rsidRDefault="003339E5">
      <w:pPr>
        <w:spacing w:line="200" w:lineRule="exact"/>
        <w:rPr>
          <w:sz w:val="20"/>
          <w:szCs w:val="20"/>
        </w:rPr>
      </w:pPr>
    </w:p>
    <w:p w14:paraId="0C2353E7" w14:textId="77777777" w:rsidR="003339E5" w:rsidRDefault="003339E5">
      <w:pPr>
        <w:spacing w:line="362" w:lineRule="exact"/>
        <w:rPr>
          <w:sz w:val="20"/>
          <w:szCs w:val="20"/>
        </w:rPr>
      </w:pPr>
    </w:p>
    <w:p w14:paraId="425677CB" w14:textId="77777777" w:rsidR="003339E5" w:rsidRDefault="003B64C7">
      <w:pPr>
        <w:ind w:left="10400"/>
        <w:rPr>
          <w:sz w:val="20"/>
          <w:szCs w:val="20"/>
        </w:rPr>
      </w:pPr>
      <w:r>
        <w:rPr>
          <w:rFonts w:ascii="Calibri" w:eastAsia="Calibri" w:hAnsi="Calibri" w:cs="Calibri"/>
        </w:rPr>
        <w:t>156</w:t>
      </w:r>
    </w:p>
    <w:p w14:paraId="0A3E8D67" w14:textId="77777777" w:rsidR="003339E5" w:rsidRDefault="003339E5">
      <w:pPr>
        <w:sectPr w:rsidR="003339E5">
          <w:type w:val="continuous"/>
          <w:pgSz w:w="12240" w:h="15840"/>
          <w:pgMar w:top="720" w:right="720" w:bottom="0" w:left="720" w:header="0" w:footer="0" w:gutter="0"/>
          <w:cols w:space="720" w:equalWidth="0">
            <w:col w:w="10800"/>
          </w:cols>
        </w:sectPr>
      </w:pPr>
    </w:p>
    <w:p w14:paraId="1CC3560D" w14:textId="77777777" w:rsidR="003339E5" w:rsidRDefault="003B64C7">
      <w:pPr>
        <w:ind w:left="1860"/>
        <w:rPr>
          <w:sz w:val="20"/>
          <w:szCs w:val="20"/>
        </w:rPr>
      </w:pPr>
      <w:bookmarkStart w:id="157" w:name="page157"/>
      <w:bookmarkEnd w:id="157"/>
      <w:r>
        <w:rPr>
          <w:rFonts w:ascii="Trebuchet MS" w:eastAsia="Trebuchet MS" w:hAnsi="Trebuchet MS" w:cs="Trebuchet MS"/>
          <w:b/>
          <w:bCs/>
          <w:noProof/>
          <w:color w:val="FFFFFF"/>
          <w:sz w:val="56"/>
          <w:szCs w:val="56"/>
        </w:rPr>
        <w:lastRenderedPageBreak/>
        <w:drawing>
          <wp:anchor distT="0" distB="0" distL="114300" distR="114300" simplePos="0" relativeHeight="252151808" behindDoc="1" locked="0" layoutInCell="0" allowOverlap="1" wp14:anchorId="24D37AAA" wp14:editId="60158BF8">
            <wp:simplePos x="0" y="0"/>
            <wp:positionH relativeFrom="page">
              <wp:posOffset>457200</wp:posOffset>
            </wp:positionH>
            <wp:positionV relativeFrom="page">
              <wp:posOffset>457200</wp:posOffset>
            </wp:positionV>
            <wp:extent cx="6858000" cy="1285240"/>
            <wp:effectExtent l="0" t="0" r="0" b="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b/>
          <w:bCs/>
          <w:color w:val="FFFFFF"/>
          <w:sz w:val="56"/>
          <w:szCs w:val="56"/>
        </w:rPr>
        <w:t>FISMA</w:t>
      </w:r>
    </w:p>
    <w:p w14:paraId="0CC8FBF4" w14:textId="77777777" w:rsidR="003339E5" w:rsidRDefault="003B64C7">
      <w:pPr>
        <w:spacing w:line="180" w:lineRule="auto"/>
        <w:ind w:left="300"/>
        <w:rPr>
          <w:sz w:val="20"/>
          <w:szCs w:val="20"/>
        </w:rPr>
      </w:pPr>
      <w:r>
        <w:rPr>
          <w:rFonts w:ascii="Trebuchet MS" w:eastAsia="Trebuchet MS" w:hAnsi="Trebuchet MS" w:cs="Trebuchet MS"/>
          <w:color w:val="FFFFFF"/>
          <w:sz w:val="57"/>
          <w:szCs w:val="57"/>
        </w:rPr>
        <w:t xml:space="preserve">A.3 </w:t>
      </w:r>
      <w:r>
        <w:rPr>
          <w:rFonts w:ascii="Trebuchet MS" w:eastAsia="Trebuchet MS" w:hAnsi="Trebuchet MS" w:cs="Trebuchet MS"/>
          <w:b/>
          <w:bCs/>
          <w:color w:val="FFFFFF"/>
          <w:sz w:val="38"/>
          <w:szCs w:val="38"/>
        </w:rPr>
        <w:t>RESPONSIBILITY</w:t>
      </w:r>
    </w:p>
    <w:p w14:paraId="15768135" w14:textId="77777777" w:rsidR="003339E5" w:rsidRDefault="003B64C7">
      <w:pPr>
        <w:spacing w:line="236" w:lineRule="auto"/>
        <w:ind w:left="1860"/>
        <w:rPr>
          <w:sz w:val="20"/>
          <w:szCs w:val="20"/>
        </w:rPr>
      </w:pPr>
      <w:r>
        <w:rPr>
          <w:rFonts w:ascii="Trebuchet MS" w:eastAsia="Trebuchet MS" w:hAnsi="Trebuchet MS" w:cs="Trebuchet MS"/>
          <w:b/>
          <w:bCs/>
          <w:color w:val="FFFFFF"/>
          <w:sz w:val="56"/>
          <w:szCs w:val="56"/>
        </w:rPr>
        <w:t>BREAKDOWNS</w:t>
      </w:r>
    </w:p>
    <w:p w14:paraId="7E477F41" w14:textId="77777777" w:rsidR="003339E5" w:rsidRDefault="003339E5">
      <w:pPr>
        <w:spacing w:line="200" w:lineRule="exact"/>
        <w:rPr>
          <w:sz w:val="20"/>
          <w:szCs w:val="20"/>
        </w:rPr>
      </w:pPr>
    </w:p>
    <w:p w14:paraId="17E9D8E0" w14:textId="77777777" w:rsidR="003339E5" w:rsidRDefault="003339E5">
      <w:pPr>
        <w:spacing w:line="326" w:lineRule="exact"/>
        <w:rPr>
          <w:sz w:val="20"/>
          <w:szCs w:val="20"/>
        </w:rPr>
      </w:pPr>
    </w:p>
    <w:p w14:paraId="0131D163" w14:textId="77777777" w:rsidR="003339E5" w:rsidRDefault="003B64C7">
      <w:pPr>
        <w:ind w:left="280"/>
        <w:rPr>
          <w:sz w:val="20"/>
          <w:szCs w:val="20"/>
        </w:rPr>
      </w:pPr>
      <w:r>
        <w:rPr>
          <w:rFonts w:ascii="Trebuchet MS" w:eastAsia="Trebuchet MS" w:hAnsi="Trebuchet MS" w:cs="Trebuchet MS"/>
          <w:b/>
          <w:bCs/>
          <w:i/>
          <w:iCs/>
          <w:color w:val="808080"/>
          <w:sz w:val="43"/>
          <w:szCs w:val="43"/>
        </w:rPr>
        <w:t>A . 3 . 3 . FISMA Responsibility Breakdown for OMB</w:t>
      </w:r>
    </w:p>
    <w:p w14:paraId="6F3A656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52832" behindDoc="1" locked="0" layoutInCell="0" allowOverlap="1" wp14:anchorId="35A79C7C" wp14:editId="7A2B1065">
                <wp:simplePos x="0" y="0"/>
                <wp:positionH relativeFrom="column">
                  <wp:posOffset>2863215</wp:posOffset>
                </wp:positionH>
                <wp:positionV relativeFrom="paragraph">
                  <wp:posOffset>255270</wp:posOffset>
                </wp:positionV>
                <wp:extent cx="3994785" cy="544195"/>
                <wp:effectExtent l="0" t="0" r="0" b="0"/>
                <wp:wrapNone/>
                <wp:docPr id="1090" name="Shape 10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0315E1AE" id="Shape 1090" o:spid="_x0000_s1026" style="position:absolute;left:0;text-align:left;margin-left:225.45pt;margin-top:20.1pt;width:314.55pt;height:42.85pt;z-index:-2511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53856" behindDoc="1" locked="0" layoutInCell="0" allowOverlap="1" wp14:anchorId="6120DA3E" wp14:editId="44615790">
                <wp:simplePos x="0" y="0"/>
                <wp:positionH relativeFrom="column">
                  <wp:posOffset>969010</wp:posOffset>
                </wp:positionH>
                <wp:positionV relativeFrom="paragraph">
                  <wp:posOffset>255270</wp:posOffset>
                </wp:positionV>
                <wp:extent cx="1893570" cy="544195"/>
                <wp:effectExtent l="0" t="0" r="0" b="0"/>
                <wp:wrapNone/>
                <wp:docPr id="1091" name="Shape 10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3D5B89B7" id="Shape 1091" o:spid="_x0000_s1026" style="position:absolute;left:0;text-align:left;margin-left:76.3pt;margin-top:20.1pt;width:149.1pt;height:42.8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154880" behindDoc="1" locked="0" layoutInCell="0" allowOverlap="1" wp14:anchorId="6568FD63" wp14:editId="07CDA326">
                <wp:simplePos x="0" y="0"/>
                <wp:positionH relativeFrom="column">
                  <wp:posOffset>-635</wp:posOffset>
                </wp:positionH>
                <wp:positionV relativeFrom="paragraph">
                  <wp:posOffset>255270</wp:posOffset>
                </wp:positionV>
                <wp:extent cx="969645" cy="544195"/>
                <wp:effectExtent l="0" t="0" r="0" b="0"/>
                <wp:wrapNone/>
                <wp:docPr id="1092" name="Shape 1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5748A334" id="Shape 1092" o:spid="_x0000_s1026" style="position:absolute;left:0;text-align:left;margin-left:-.05pt;margin-top:20.1pt;width:76.35pt;height:42.85pt;z-index:-25116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" o:allowincell="f" fillcolor="#4f4f4f" stroked="f"/>
            </w:pict>
          </mc:Fallback>
        </mc:AlternateContent>
      </w:r>
      <w:r>
        <w:rPr>
          <w:noProof/>
          <w:sz w:val="20"/>
          <w:szCs w:val="20"/>
        </w:rPr>
        <mc:AlternateContent>
          <mc:Choice Requires="wps">
            <w:drawing>
              <wp:anchor distT="0" distB="0" distL="114300" distR="114300" simplePos="0" relativeHeight="252155904" behindDoc="1" locked="0" layoutInCell="0" allowOverlap="1" wp14:anchorId="76F896A8" wp14:editId="39B8B187">
                <wp:simplePos x="0" y="0"/>
                <wp:positionH relativeFrom="column">
                  <wp:posOffset>1905</wp:posOffset>
                </wp:positionH>
                <wp:positionV relativeFrom="paragraph">
                  <wp:posOffset>255270</wp:posOffset>
                </wp:positionV>
                <wp:extent cx="0" cy="544195"/>
                <wp:effectExtent l="0" t="0" r="0" b="0"/>
                <wp:wrapNone/>
                <wp:docPr id="1093" name="Shape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AD82354" id="Shape 1093" o:spid="_x0000_s1026" style="position:absolute;left:0;text-align:left;z-index:-251160576;visibility:visible;mso-wrap-style:square;mso-wrap-distance-left:9pt;mso-wrap-distance-top:0;mso-wrap-distance-right:9pt;mso-wrap-distance-bottom:0;mso-position-horizontal:absolute;mso-position-horizontal-relative:text;mso-position-vertical:absolute;mso-position-vertical-relative:text" from=".15pt,20.1pt" to=".15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IKuAEAAIQDAAAOAAAAZHJzL2Uyb0RvYy54bWysU8uOEzEQvCPxD5bvZCZLErK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56928" behindDoc="1" locked="0" layoutInCell="0" allowOverlap="1" wp14:anchorId="7D7F63AD" wp14:editId="1B1FE9AC">
                <wp:simplePos x="0" y="0"/>
                <wp:positionH relativeFrom="column">
                  <wp:posOffset>969010</wp:posOffset>
                </wp:positionH>
                <wp:positionV relativeFrom="paragraph">
                  <wp:posOffset>255270</wp:posOffset>
                </wp:positionV>
                <wp:extent cx="0" cy="541020"/>
                <wp:effectExtent l="0" t="0" r="0" b="0"/>
                <wp:wrapNone/>
                <wp:docPr id="1094" name="Shape 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17327A4" id="Shape 1094" o:spid="_x0000_s1026" style="position:absolute;left:0;text-align:left;z-index:-251159552;visibility:visible;mso-wrap-style:square;mso-wrap-distance-left:9pt;mso-wrap-distance-top:0;mso-wrap-distance-right:9pt;mso-wrap-distance-bottom:0;mso-position-horizontal:absolute;mso-position-horizontal-relative:text;mso-position-vertical:absolute;mso-position-vertical-relative:text" from="76.3pt,20.1pt" to="76.3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57952" behindDoc="1" locked="0" layoutInCell="0" allowOverlap="1" wp14:anchorId="32542ED9" wp14:editId="6295F99F">
                <wp:simplePos x="0" y="0"/>
                <wp:positionH relativeFrom="column">
                  <wp:posOffset>1866900</wp:posOffset>
                </wp:positionH>
                <wp:positionV relativeFrom="paragraph">
                  <wp:posOffset>255270</wp:posOffset>
                </wp:positionV>
                <wp:extent cx="0" cy="541020"/>
                <wp:effectExtent l="0" t="0" r="0" b="0"/>
                <wp:wrapNone/>
                <wp:docPr id="1095" name="Shape 10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A0513FF" id="Shape 1095" o:spid="_x0000_s1026" style="position:absolute;left:0;text-align:left;z-index:-251158528;visibility:visible;mso-wrap-style:square;mso-wrap-distance-left:9pt;mso-wrap-distance-top:0;mso-wrap-distance-right:9pt;mso-wrap-distance-bottom:0;mso-position-horizontal:absolute;mso-position-horizontal-relative:text;mso-position-vertical:absolute;mso-position-vertical-relative:text" from="147pt,20.1pt" to="147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58976" behindDoc="1" locked="0" layoutInCell="0" allowOverlap="1" wp14:anchorId="2E962AD8" wp14:editId="51F67164">
                <wp:simplePos x="0" y="0"/>
                <wp:positionH relativeFrom="column">
                  <wp:posOffset>2863215</wp:posOffset>
                </wp:positionH>
                <wp:positionV relativeFrom="paragraph">
                  <wp:posOffset>255270</wp:posOffset>
                </wp:positionV>
                <wp:extent cx="0" cy="541020"/>
                <wp:effectExtent l="0" t="0" r="0" b="0"/>
                <wp:wrapNone/>
                <wp:docPr id="1096" name="Shape 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261FD17" id="Shape 1096" o:spid="_x0000_s1026" style="position:absolute;left:0;text-align:left;z-index:-251157504;visibility:visible;mso-wrap-style:square;mso-wrap-distance-left:9pt;mso-wrap-distance-top:0;mso-wrap-distance-right:9pt;mso-wrap-distance-bottom:0;mso-position-horizontal:absolute;mso-position-horizontal-relative:text;mso-position-vertical:absolute;mso-position-vertical-relative:text" from="225.45pt,20.1pt" to="225.45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60000" behindDoc="1" locked="0" layoutInCell="0" allowOverlap="1" wp14:anchorId="7668E9C2" wp14:editId="31DCAEEA">
                <wp:simplePos x="0" y="0"/>
                <wp:positionH relativeFrom="column">
                  <wp:posOffset>6854190</wp:posOffset>
                </wp:positionH>
                <wp:positionV relativeFrom="paragraph">
                  <wp:posOffset>255270</wp:posOffset>
                </wp:positionV>
                <wp:extent cx="0" cy="544195"/>
                <wp:effectExtent l="0" t="0" r="0" b="0"/>
                <wp:wrapNone/>
                <wp:docPr id="1097" name="Shape 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5CDA204" id="Shape 1097" o:spid="_x0000_s1026" style="position:absolute;left:0;text-align:left;z-index:-251156480;visibility:visible;mso-wrap-style:square;mso-wrap-distance-left:9pt;mso-wrap-distance-top:0;mso-wrap-distance-right:9pt;mso-wrap-distance-bottom:0;mso-position-horizontal:absolute;mso-position-horizontal-relative:text;mso-position-vertical:absolute;mso-position-vertical-relative:text" from="539.7pt,20.1pt" to="539.7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61024" behindDoc="1" locked="0" layoutInCell="0" allowOverlap="1" wp14:anchorId="7A2F0F29" wp14:editId="7A659506">
                <wp:simplePos x="0" y="0"/>
                <wp:positionH relativeFrom="column">
                  <wp:posOffset>-635</wp:posOffset>
                </wp:positionH>
                <wp:positionV relativeFrom="paragraph">
                  <wp:posOffset>259080</wp:posOffset>
                </wp:positionV>
                <wp:extent cx="6858635" cy="0"/>
                <wp:effectExtent l="0" t="0" r="0" b="0"/>
                <wp:wrapNone/>
                <wp:docPr id="1098" name="Shape 10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3CF04D8" id="Shape 1098" o:spid="_x0000_s1026" style="position:absolute;left:0;text-align:left;z-index:-251155456;visibility:visible;mso-wrap-style:square;mso-wrap-distance-left:9pt;mso-wrap-distance-top:0;mso-wrap-distance-right:9pt;mso-wrap-distance-bottom:0;mso-position-horizontal:absolute;mso-position-horizontal-relative:text;mso-position-vertical:absolute;mso-position-vertical-relative:text" from="-.05pt,20.4pt" to="540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" o:allowincell="f" filled="t" strokecolor="white" strokeweight=".54pt">
                <v:stroke joinstyle="miter"/>
                <o:lock v:ext="edit" shapetype="f"/>
              </v:line>
            </w:pict>
          </mc:Fallback>
        </mc:AlternateContent>
      </w:r>
    </w:p>
    <w:p w14:paraId="2E521C15" w14:textId="77777777" w:rsidR="003339E5" w:rsidRDefault="003339E5">
      <w:pPr>
        <w:spacing w:line="200" w:lineRule="exact"/>
        <w:rPr>
          <w:sz w:val="20"/>
          <w:szCs w:val="20"/>
        </w:rPr>
      </w:pPr>
    </w:p>
    <w:p w14:paraId="1F0C1F08" w14:textId="77777777" w:rsidR="003339E5" w:rsidRDefault="003339E5">
      <w:pPr>
        <w:spacing w:line="29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59C50141" w14:textId="77777777">
        <w:trPr>
          <w:trHeight w:val="293"/>
        </w:trPr>
        <w:tc>
          <w:tcPr>
            <w:tcW w:w="1540" w:type="dxa"/>
            <w:vMerge w:val="restart"/>
            <w:vAlign w:val="bottom"/>
          </w:tcPr>
          <w:p w14:paraId="2F0F41BC"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77599C3D"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43CBD349"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7D756C8F"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1CD2B060" w14:textId="77777777" w:rsidR="003339E5" w:rsidRDefault="003339E5">
            <w:pPr>
              <w:rPr>
                <w:sz w:val="1"/>
                <w:szCs w:val="1"/>
              </w:rPr>
            </w:pPr>
          </w:p>
        </w:tc>
      </w:tr>
      <w:tr w:rsidR="003339E5" w14:paraId="4A0B76A0" w14:textId="77777777">
        <w:trPr>
          <w:trHeight w:val="175"/>
        </w:trPr>
        <w:tc>
          <w:tcPr>
            <w:tcW w:w="1540" w:type="dxa"/>
            <w:vMerge/>
            <w:vAlign w:val="bottom"/>
          </w:tcPr>
          <w:p w14:paraId="75CE0529" w14:textId="77777777" w:rsidR="003339E5" w:rsidRDefault="003339E5">
            <w:pPr>
              <w:rPr>
                <w:sz w:val="15"/>
                <w:szCs w:val="15"/>
              </w:rPr>
            </w:pPr>
          </w:p>
        </w:tc>
        <w:tc>
          <w:tcPr>
            <w:tcW w:w="1420" w:type="dxa"/>
            <w:vMerge/>
            <w:vAlign w:val="bottom"/>
          </w:tcPr>
          <w:p w14:paraId="7BA8DAF8" w14:textId="77777777" w:rsidR="003339E5" w:rsidRDefault="003339E5">
            <w:pPr>
              <w:rPr>
                <w:sz w:val="15"/>
                <w:szCs w:val="15"/>
              </w:rPr>
            </w:pPr>
          </w:p>
        </w:tc>
        <w:tc>
          <w:tcPr>
            <w:tcW w:w="1560" w:type="dxa"/>
            <w:vMerge w:val="restart"/>
            <w:vAlign w:val="bottom"/>
          </w:tcPr>
          <w:p w14:paraId="17E55DA6"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55465F07" w14:textId="77777777" w:rsidR="003339E5" w:rsidRDefault="003339E5">
            <w:pPr>
              <w:rPr>
                <w:sz w:val="15"/>
                <w:szCs w:val="15"/>
              </w:rPr>
            </w:pPr>
          </w:p>
        </w:tc>
        <w:tc>
          <w:tcPr>
            <w:tcW w:w="0" w:type="dxa"/>
            <w:vAlign w:val="bottom"/>
          </w:tcPr>
          <w:p w14:paraId="07B87274" w14:textId="77777777" w:rsidR="003339E5" w:rsidRDefault="003339E5">
            <w:pPr>
              <w:rPr>
                <w:sz w:val="1"/>
                <w:szCs w:val="1"/>
              </w:rPr>
            </w:pPr>
          </w:p>
        </w:tc>
      </w:tr>
      <w:tr w:rsidR="003339E5" w14:paraId="66EA5898" w14:textId="77777777">
        <w:trPr>
          <w:trHeight w:val="174"/>
        </w:trPr>
        <w:tc>
          <w:tcPr>
            <w:tcW w:w="1540" w:type="dxa"/>
            <w:vAlign w:val="bottom"/>
          </w:tcPr>
          <w:p w14:paraId="34D2B197" w14:textId="77777777" w:rsidR="003339E5" w:rsidRDefault="003339E5">
            <w:pPr>
              <w:rPr>
                <w:sz w:val="15"/>
                <w:szCs w:val="15"/>
              </w:rPr>
            </w:pPr>
          </w:p>
        </w:tc>
        <w:tc>
          <w:tcPr>
            <w:tcW w:w="1420" w:type="dxa"/>
            <w:vAlign w:val="bottom"/>
          </w:tcPr>
          <w:p w14:paraId="11F3C30D" w14:textId="77777777" w:rsidR="003339E5" w:rsidRDefault="003339E5">
            <w:pPr>
              <w:rPr>
                <w:sz w:val="15"/>
                <w:szCs w:val="15"/>
              </w:rPr>
            </w:pPr>
          </w:p>
        </w:tc>
        <w:tc>
          <w:tcPr>
            <w:tcW w:w="1560" w:type="dxa"/>
            <w:vMerge/>
            <w:vAlign w:val="bottom"/>
          </w:tcPr>
          <w:p w14:paraId="4F8E915A" w14:textId="77777777" w:rsidR="003339E5" w:rsidRDefault="003339E5">
            <w:pPr>
              <w:rPr>
                <w:sz w:val="15"/>
                <w:szCs w:val="15"/>
              </w:rPr>
            </w:pPr>
          </w:p>
        </w:tc>
        <w:tc>
          <w:tcPr>
            <w:tcW w:w="3080" w:type="dxa"/>
            <w:vAlign w:val="bottom"/>
          </w:tcPr>
          <w:p w14:paraId="2B6B1C69" w14:textId="77777777" w:rsidR="003339E5" w:rsidRDefault="003339E5">
            <w:pPr>
              <w:rPr>
                <w:sz w:val="15"/>
                <w:szCs w:val="15"/>
              </w:rPr>
            </w:pPr>
          </w:p>
        </w:tc>
        <w:tc>
          <w:tcPr>
            <w:tcW w:w="3200" w:type="dxa"/>
            <w:vAlign w:val="bottom"/>
          </w:tcPr>
          <w:p w14:paraId="472DC581" w14:textId="77777777" w:rsidR="003339E5" w:rsidRDefault="003339E5">
            <w:pPr>
              <w:rPr>
                <w:sz w:val="15"/>
                <w:szCs w:val="15"/>
              </w:rPr>
            </w:pPr>
          </w:p>
        </w:tc>
        <w:tc>
          <w:tcPr>
            <w:tcW w:w="0" w:type="dxa"/>
            <w:vAlign w:val="bottom"/>
          </w:tcPr>
          <w:p w14:paraId="41FECC24" w14:textId="77777777" w:rsidR="003339E5" w:rsidRDefault="003339E5">
            <w:pPr>
              <w:rPr>
                <w:sz w:val="1"/>
                <w:szCs w:val="1"/>
              </w:rPr>
            </w:pPr>
          </w:p>
        </w:tc>
      </w:tr>
      <w:tr w:rsidR="003339E5" w14:paraId="1ED51704" w14:textId="77777777">
        <w:trPr>
          <w:trHeight w:val="101"/>
        </w:trPr>
        <w:tc>
          <w:tcPr>
            <w:tcW w:w="1540" w:type="dxa"/>
            <w:tcBorders>
              <w:bottom w:val="single" w:sz="8" w:space="0" w:color="C5C5C5"/>
            </w:tcBorders>
            <w:vAlign w:val="bottom"/>
          </w:tcPr>
          <w:p w14:paraId="47559F0D" w14:textId="77777777" w:rsidR="003339E5" w:rsidRDefault="003339E5">
            <w:pPr>
              <w:rPr>
                <w:sz w:val="8"/>
                <w:szCs w:val="8"/>
              </w:rPr>
            </w:pPr>
          </w:p>
        </w:tc>
        <w:tc>
          <w:tcPr>
            <w:tcW w:w="1420" w:type="dxa"/>
            <w:tcBorders>
              <w:bottom w:val="single" w:sz="8" w:space="0" w:color="C5C5C5"/>
            </w:tcBorders>
            <w:vAlign w:val="bottom"/>
          </w:tcPr>
          <w:p w14:paraId="3AC39BC7" w14:textId="77777777" w:rsidR="003339E5" w:rsidRDefault="003339E5">
            <w:pPr>
              <w:rPr>
                <w:sz w:val="8"/>
                <w:szCs w:val="8"/>
              </w:rPr>
            </w:pPr>
          </w:p>
        </w:tc>
        <w:tc>
          <w:tcPr>
            <w:tcW w:w="1560" w:type="dxa"/>
            <w:tcBorders>
              <w:bottom w:val="single" w:sz="8" w:space="0" w:color="C5C5C5"/>
            </w:tcBorders>
            <w:vAlign w:val="bottom"/>
          </w:tcPr>
          <w:p w14:paraId="7D3BE3E7" w14:textId="77777777" w:rsidR="003339E5" w:rsidRDefault="003339E5">
            <w:pPr>
              <w:rPr>
                <w:sz w:val="8"/>
                <w:szCs w:val="8"/>
              </w:rPr>
            </w:pPr>
          </w:p>
        </w:tc>
        <w:tc>
          <w:tcPr>
            <w:tcW w:w="3080" w:type="dxa"/>
            <w:tcBorders>
              <w:bottom w:val="single" w:sz="8" w:space="0" w:color="C5C5C5"/>
            </w:tcBorders>
            <w:vAlign w:val="bottom"/>
          </w:tcPr>
          <w:p w14:paraId="7DA3011C" w14:textId="77777777" w:rsidR="003339E5" w:rsidRDefault="003339E5">
            <w:pPr>
              <w:rPr>
                <w:sz w:val="8"/>
                <w:szCs w:val="8"/>
              </w:rPr>
            </w:pPr>
          </w:p>
        </w:tc>
        <w:tc>
          <w:tcPr>
            <w:tcW w:w="3200" w:type="dxa"/>
            <w:tcBorders>
              <w:bottom w:val="single" w:sz="8" w:space="0" w:color="C5C5C5"/>
            </w:tcBorders>
            <w:vAlign w:val="bottom"/>
          </w:tcPr>
          <w:p w14:paraId="716E9A76" w14:textId="77777777" w:rsidR="003339E5" w:rsidRDefault="003339E5">
            <w:pPr>
              <w:rPr>
                <w:sz w:val="8"/>
                <w:szCs w:val="8"/>
              </w:rPr>
            </w:pPr>
          </w:p>
        </w:tc>
        <w:tc>
          <w:tcPr>
            <w:tcW w:w="0" w:type="dxa"/>
            <w:vAlign w:val="bottom"/>
          </w:tcPr>
          <w:p w14:paraId="3B28947B" w14:textId="77777777" w:rsidR="003339E5" w:rsidRDefault="003339E5">
            <w:pPr>
              <w:rPr>
                <w:sz w:val="1"/>
                <w:szCs w:val="1"/>
              </w:rPr>
            </w:pPr>
          </w:p>
        </w:tc>
      </w:tr>
      <w:tr w:rsidR="003339E5" w14:paraId="65118728" w14:textId="77777777">
        <w:trPr>
          <w:trHeight w:val="314"/>
        </w:trPr>
        <w:tc>
          <w:tcPr>
            <w:tcW w:w="1540" w:type="dxa"/>
            <w:tcBorders>
              <w:left w:val="single" w:sz="8" w:space="0" w:color="C5C5C5"/>
              <w:right w:val="single" w:sz="8" w:space="0" w:color="C5C5C5"/>
            </w:tcBorders>
            <w:vAlign w:val="bottom"/>
          </w:tcPr>
          <w:p w14:paraId="6FE0B03E"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19D638C8" w14:textId="77777777" w:rsidR="003339E5" w:rsidRDefault="003B64C7">
            <w:pPr>
              <w:ind w:left="40"/>
              <w:rPr>
                <w:sz w:val="20"/>
                <w:szCs w:val="20"/>
              </w:rPr>
            </w:pPr>
            <w:r>
              <w:rPr>
                <w:rFonts w:ascii="Calibri" w:eastAsia="Calibri" w:hAnsi="Calibri" w:cs="Calibri"/>
              </w:rPr>
              <w:t>a(1)</w:t>
            </w:r>
          </w:p>
        </w:tc>
        <w:tc>
          <w:tcPr>
            <w:tcW w:w="1560" w:type="dxa"/>
            <w:tcBorders>
              <w:right w:val="single" w:sz="8" w:space="0" w:color="C5C5C5"/>
            </w:tcBorders>
            <w:vAlign w:val="bottom"/>
          </w:tcPr>
          <w:p w14:paraId="4A4D06AE"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080619A1"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6D11F5D9" w14:textId="77777777" w:rsidR="003339E5" w:rsidRDefault="003339E5">
            <w:pPr>
              <w:rPr>
                <w:sz w:val="1"/>
                <w:szCs w:val="1"/>
              </w:rPr>
            </w:pPr>
          </w:p>
        </w:tc>
      </w:tr>
      <w:tr w:rsidR="003339E5" w14:paraId="63BF9766" w14:textId="77777777">
        <w:trPr>
          <w:trHeight w:val="265"/>
        </w:trPr>
        <w:tc>
          <w:tcPr>
            <w:tcW w:w="1540" w:type="dxa"/>
            <w:tcBorders>
              <w:left w:val="single" w:sz="8" w:space="0" w:color="C5C5C5"/>
              <w:right w:val="single" w:sz="8" w:space="0" w:color="C5C5C5"/>
            </w:tcBorders>
            <w:vAlign w:val="bottom"/>
          </w:tcPr>
          <w:p w14:paraId="6C7AF726"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468630B" w14:textId="77777777" w:rsidR="003339E5" w:rsidRDefault="003339E5">
            <w:pPr>
              <w:rPr>
                <w:sz w:val="23"/>
                <w:szCs w:val="23"/>
              </w:rPr>
            </w:pPr>
          </w:p>
        </w:tc>
        <w:tc>
          <w:tcPr>
            <w:tcW w:w="1560" w:type="dxa"/>
            <w:tcBorders>
              <w:right w:val="single" w:sz="8" w:space="0" w:color="C5C5C5"/>
            </w:tcBorders>
            <w:vAlign w:val="bottom"/>
          </w:tcPr>
          <w:p w14:paraId="73AC68B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383B59BA" w14:textId="77777777" w:rsidR="003339E5" w:rsidRDefault="003B64C7">
            <w:pPr>
              <w:spacing w:line="221" w:lineRule="exact"/>
              <w:ind w:left="60"/>
              <w:rPr>
                <w:sz w:val="20"/>
                <w:szCs w:val="20"/>
              </w:rPr>
            </w:pPr>
            <w:r>
              <w:rPr>
                <w:rFonts w:ascii="Calibri" w:eastAsia="Calibri" w:hAnsi="Calibri" w:cs="Calibri"/>
                <w:sz w:val="20"/>
                <w:szCs w:val="20"/>
              </w:rPr>
              <w:t>and practices, including developing and overseeing the implementation of</w:t>
            </w:r>
          </w:p>
        </w:tc>
        <w:tc>
          <w:tcPr>
            <w:tcW w:w="0" w:type="dxa"/>
            <w:vAlign w:val="bottom"/>
          </w:tcPr>
          <w:p w14:paraId="57EE159A" w14:textId="77777777" w:rsidR="003339E5" w:rsidRDefault="003339E5">
            <w:pPr>
              <w:rPr>
                <w:sz w:val="1"/>
                <w:szCs w:val="1"/>
              </w:rPr>
            </w:pPr>
          </w:p>
        </w:tc>
      </w:tr>
      <w:tr w:rsidR="003339E5" w14:paraId="324A9BA3" w14:textId="77777777">
        <w:trPr>
          <w:trHeight w:val="200"/>
        </w:trPr>
        <w:tc>
          <w:tcPr>
            <w:tcW w:w="1540" w:type="dxa"/>
            <w:vMerge w:val="restart"/>
            <w:tcBorders>
              <w:left w:val="single" w:sz="8" w:space="0" w:color="C5C5C5"/>
              <w:right w:val="single" w:sz="8" w:space="0" w:color="C5C5C5"/>
            </w:tcBorders>
            <w:vAlign w:val="bottom"/>
          </w:tcPr>
          <w:p w14:paraId="482017D2"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23E9F1F" w14:textId="77777777" w:rsidR="003339E5" w:rsidRDefault="003339E5">
            <w:pPr>
              <w:rPr>
                <w:sz w:val="17"/>
                <w:szCs w:val="17"/>
              </w:rPr>
            </w:pPr>
          </w:p>
        </w:tc>
        <w:tc>
          <w:tcPr>
            <w:tcW w:w="1560" w:type="dxa"/>
            <w:tcBorders>
              <w:right w:val="single" w:sz="8" w:space="0" w:color="C5C5C5"/>
            </w:tcBorders>
            <w:vAlign w:val="bottom"/>
          </w:tcPr>
          <w:p w14:paraId="076B14D9" w14:textId="77777777" w:rsidR="003339E5" w:rsidRDefault="003339E5">
            <w:pPr>
              <w:rPr>
                <w:sz w:val="17"/>
                <w:szCs w:val="17"/>
              </w:rPr>
            </w:pPr>
          </w:p>
        </w:tc>
        <w:tc>
          <w:tcPr>
            <w:tcW w:w="6280" w:type="dxa"/>
            <w:gridSpan w:val="2"/>
            <w:tcBorders>
              <w:right w:val="single" w:sz="8" w:space="0" w:color="C5C5C5"/>
            </w:tcBorders>
            <w:vAlign w:val="bottom"/>
          </w:tcPr>
          <w:p w14:paraId="320B7F3B" w14:textId="77777777" w:rsidR="003339E5" w:rsidRDefault="003B64C7">
            <w:pPr>
              <w:spacing w:line="200" w:lineRule="exact"/>
              <w:ind w:left="60"/>
              <w:rPr>
                <w:sz w:val="20"/>
                <w:szCs w:val="20"/>
              </w:rPr>
            </w:pPr>
            <w:r>
              <w:rPr>
                <w:rFonts w:ascii="Calibri" w:eastAsia="Calibri" w:hAnsi="Calibri" w:cs="Calibri"/>
                <w:sz w:val="20"/>
                <w:szCs w:val="20"/>
              </w:rPr>
              <w:t>policies, principles, standards, and guidelines on information security,</w:t>
            </w:r>
          </w:p>
        </w:tc>
        <w:tc>
          <w:tcPr>
            <w:tcW w:w="0" w:type="dxa"/>
            <w:vAlign w:val="bottom"/>
          </w:tcPr>
          <w:p w14:paraId="7E1CCF53" w14:textId="77777777" w:rsidR="003339E5" w:rsidRDefault="003339E5">
            <w:pPr>
              <w:rPr>
                <w:sz w:val="1"/>
                <w:szCs w:val="1"/>
              </w:rPr>
            </w:pPr>
          </w:p>
        </w:tc>
      </w:tr>
      <w:tr w:rsidR="003339E5" w14:paraId="1D5D3CA2" w14:textId="77777777">
        <w:trPr>
          <w:trHeight w:val="72"/>
        </w:trPr>
        <w:tc>
          <w:tcPr>
            <w:tcW w:w="1540" w:type="dxa"/>
            <w:vMerge/>
            <w:tcBorders>
              <w:left w:val="single" w:sz="8" w:space="0" w:color="C5C5C5"/>
              <w:right w:val="single" w:sz="8" w:space="0" w:color="C5C5C5"/>
            </w:tcBorders>
            <w:vAlign w:val="bottom"/>
          </w:tcPr>
          <w:p w14:paraId="7341990C" w14:textId="77777777" w:rsidR="003339E5" w:rsidRDefault="003339E5">
            <w:pPr>
              <w:rPr>
                <w:sz w:val="6"/>
                <w:szCs w:val="6"/>
              </w:rPr>
            </w:pPr>
          </w:p>
        </w:tc>
        <w:tc>
          <w:tcPr>
            <w:tcW w:w="1420" w:type="dxa"/>
            <w:tcBorders>
              <w:right w:val="single" w:sz="8" w:space="0" w:color="C5C5C5"/>
            </w:tcBorders>
            <w:vAlign w:val="bottom"/>
          </w:tcPr>
          <w:p w14:paraId="36996396" w14:textId="77777777" w:rsidR="003339E5" w:rsidRDefault="003339E5">
            <w:pPr>
              <w:rPr>
                <w:sz w:val="6"/>
                <w:szCs w:val="6"/>
              </w:rPr>
            </w:pPr>
          </w:p>
        </w:tc>
        <w:tc>
          <w:tcPr>
            <w:tcW w:w="1560" w:type="dxa"/>
            <w:tcBorders>
              <w:right w:val="single" w:sz="8" w:space="0" w:color="C5C5C5"/>
            </w:tcBorders>
            <w:vAlign w:val="bottom"/>
          </w:tcPr>
          <w:p w14:paraId="358E3FA5" w14:textId="77777777" w:rsidR="003339E5" w:rsidRDefault="003339E5">
            <w:pPr>
              <w:rPr>
                <w:sz w:val="6"/>
                <w:szCs w:val="6"/>
              </w:rPr>
            </w:pPr>
          </w:p>
        </w:tc>
        <w:tc>
          <w:tcPr>
            <w:tcW w:w="6280" w:type="dxa"/>
            <w:gridSpan w:val="2"/>
            <w:vMerge w:val="restart"/>
            <w:tcBorders>
              <w:right w:val="single" w:sz="8" w:space="0" w:color="C5C5C5"/>
            </w:tcBorders>
            <w:vAlign w:val="bottom"/>
          </w:tcPr>
          <w:p w14:paraId="2D2C61BA" w14:textId="77777777" w:rsidR="003339E5" w:rsidRDefault="003B64C7">
            <w:pPr>
              <w:ind w:left="60"/>
              <w:rPr>
                <w:sz w:val="20"/>
                <w:szCs w:val="20"/>
              </w:rPr>
            </w:pPr>
            <w:r>
              <w:rPr>
                <w:rFonts w:ascii="Calibri" w:eastAsia="Calibri" w:hAnsi="Calibri" w:cs="Calibri"/>
                <w:sz w:val="20"/>
                <w:szCs w:val="20"/>
              </w:rPr>
              <w:t>including through ensuring timely agency adoption of and compliance with</w:t>
            </w:r>
          </w:p>
        </w:tc>
        <w:tc>
          <w:tcPr>
            <w:tcW w:w="0" w:type="dxa"/>
            <w:vAlign w:val="bottom"/>
          </w:tcPr>
          <w:p w14:paraId="1AADECAC" w14:textId="77777777" w:rsidR="003339E5" w:rsidRDefault="003339E5">
            <w:pPr>
              <w:rPr>
                <w:sz w:val="1"/>
                <w:szCs w:val="1"/>
              </w:rPr>
            </w:pPr>
          </w:p>
        </w:tc>
      </w:tr>
      <w:tr w:rsidR="003339E5" w14:paraId="20C9FB05" w14:textId="77777777">
        <w:trPr>
          <w:trHeight w:val="172"/>
        </w:trPr>
        <w:tc>
          <w:tcPr>
            <w:tcW w:w="1540" w:type="dxa"/>
            <w:vMerge w:val="restart"/>
            <w:tcBorders>
              <w:left w:val="single" w:sz="8" w:space="0" w:color="C5C5C5"/>
              <w:right w:val="single" w:sz="8" w:space="0" w:color="C5C5C5"/>
            </w:tcBorders>
            <w:vAlign w:val="bottom"/>
          </w:tcPr>
          <w:p w14:paraId="1CEBC488"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BDF594B" w14:textId="77777777" w:rsidR="003339E5" w:rsidRDefault="003339E5">
            <w:pPr>
              <w:rPr>
                <w:sz w:val="14"/>
                <w:szCs w:val="14"/>
              </w:rPr>
            </w:pPr>
          </w:p>
        </w:tc>
        <w:tc>
          <w:tcPr>
            <w:tcW w:w="1560" w:type="dxa"/>
            <w:tcBorders>
              <w:right w:val="single" w:sz="8" w:space="0" w:color="C5C5C5"/>
            </w:tcBorders>
            <w:vAlign w:val="bottom"/>
          </w:tcPr>
          <w:p w14:paraId="62715B73" w14:textId="77777777" w:rsidR="003339E5" w:rsidRDefault="003339E5">
            <w:pPr>
              <w:rPr>
                <w:sz w:val="14"/>
                <w:szCs w:val="14"/>
              </w:rPr>
            </w:pPr>
          </w:p>
        </w:tc>
        <w:tc>
          <w:tcPr>
            <w:tcW w:w="6280" w:type="dxa"/>
            <w:gridSpan w:val="2"/>
            <w:vMerge/>
            <w:tcBorders>
              <w:right w:val="single" w:sz="8" w:space="0" w:color="C5C5C5"/>
            </w:tcBorders>
            <w:vAlign w:val="bottom"/>
          </w:tcPr>
          <w:p w14:paraId="31CE3660" w14:textId="77777777" w:rsidR="003339E5" w:rsidRDefault="003339E5">
            <w:pPr>
              <w:rPr>
                <w:sz w:val="14"/>
                <w:szCs w:val="14"/>
              </w:rPr>
            </w:pPr>
          </w:p>
        </w:tc>
        <w:tc>
          <w:tcPr>
            <w:tcW w:w="0" w:type="dxa"/>
            <w:vAlign w:val="bottom"/>
          </w:tcPr>
          <w:p w14:paraId="4F08D46B" w14:textId="77777777" w:rsidR="003339E5" w:rsidRDefault="003339E5">
            <w:pPr>
              <w:rPr>
                <w:sz w:val="1"/>
                <w:szCs w:val="1"/>
              </w:rPr>
            </w:pPr>
          </w:p>
        </w:tc>
      </w:tr>
      <w:tr w:rsidR="003339E5" w14:paraId="1A83D9E1" w14:textId="77777777">
        <w:trPr>
          <w:trHeight w:val="95"/>
        </w:trPr>
        <w:tc>
          <w:tcPr>
            <w:tcW w:w="1540" w:type="dxa"/>
            <w:vMerge/>
            <w:tcBorders>
              <w:left w:val="single" w:sz="8" w:space="0" w:color="C5C5C5"/>
              <w:right w:val="single" w:sz="8" w:space="0" w:color="C5C5C5"/>
            </w:tcBorders>
            <w:vAlign w:val="bottom"/>
          </w:tcPr>
          <w:p w14:paraId="7FAFA2BD" w14:textId="77777777" w:rsidR="003339E5" w:rsidRDefault="003339E5">
            <w:pPr>
              <w:rPr>
                <w:sz w:val="8"/>
                <w:szCs w:val="8"/>
              </w:rPr>
            </w:pPr>
          </w:p>
        </w:tc>
        <w:tc>
          <w:tcPr>
            <w:tcW w:w="1420" w:type="dxa"/>
            <w:tcBorders>
              <w:right w:val="single" w:sz="8" w:space="0" w:color="C5C5C5"/>
            </w:tcBorders>
            <w:vAlign w:val="bottom"/>
          </w:tcPr>
          <w:p w14:paraId="10032825" w14:textId="77777777" w:rsidR="003339E5" w:rsidRDefault="003339E5">
            <w:pPr>
              <w:rPr>
                <w:sz w:val="8"/>
                <w:szCs w:val="8"/>
              </w:rPr>
            </w:pPr>
          </w:p>
        </w:tc>
        <w:tc>
          <w:tcPr>
            <w:tcW w:w="1560" w:type="dxa"/>
            <w:tcBorders>
              <w:right w:val="single" w:sz="8" w:space="0" w:color="C5C5C5"/>
            </w:tcBorders>
            <w:vAlign w:val="bottom"/>
          </w:tcPr>
          <w:p w14:paraId="6427D41A" w14:textId="77777777" w:rsidR="003339E5" w:rsidRDefault="003339E5">
            <w:pPr>
              <w:rPr>
                <w:sz w:val="8"/>
                <w:szCs w:val="8"/>
              </w:rPr>
            </w:pPr>
          </w:p>
        </w:tc>
        <w:tc>
          <w:tcPr>
            <w:tcW w:w="6280" w:type="dxa"/>
            <w:gridSpan w:val="2"/>
            <w:vMerge w:val="restart"/>
            <w:tcBorders>
              <w:right w:val="single" w:sz="8" w:space="0" w:color="C5C5C5"/>
            </w:tcBorders>
            <w:vAlign w:val="bottom"/>
          </w:tcPr>
          <w:p w14:paraId="6700E048" w14:textId="77777777" w:rsidR="003339E5" w:rsidRDefault="003B64C7">
            <w:pPr>
              <w:ind w:left="60"/>
              <w:rPr>
                <w:sz w:val="20"/>
                <w:szCs w:val="20"/>
              </w:rPr>
            </w:pPr>
            <w:r>
              <w:rPr>
                <w:rFonts w:ascii="Calibri" w:eastAsia="Calibri" w:hAnsi="Calibri" w:cs="Calibri"/>
                <w:sz w:val="20"/>
                <w:szCs w:val="20"/>
              </w:rPr>
              <w:t>standards promulgated under section 11331 of title 40;</w:t>
            </w:r>
          </w:p>
        </w:tc>
        <w:tc>
          <w:tcPr>
            <w:tcW w:w="0" w:type="dxa"/>
            <w:vAlign w:val="bottom"/>
          </w:tcPr>
          <w:p w14:paraId="27A90725" w14:textId="77777777" w:rsidR="003339E5" w:rsidRDefault="003339E5">
            <w:pPr>
              <w:rPr>
                <w:sz w:val="1"/>
                <w:szCs w:val="1"/>
              </w:rPr>
            </w:pPr>
          </w:p>
        </w:tc>
      </w:tr>
      <w:tr w:rsidR="003339E5" w14:paraId="5864DADB" w14:textId="77777777">
        <w:trPr>
          <w:trHeight w:val="150"/>
        </w:trPr>
        <w:tc>
          <w:tcPr>
            <w:tcW w:w="1540" w:type="dxa"/>
            <w:vMerge w:val="restart"/>
            <w:tcBorders>
              <w:left w:val="single" w:sz="8" w:space="0" w:color="C5C5C5"/>
              <w:right w:val="single" w:sz="8" w:space="0" w:color="C5C5C5"/>
            </w:tcBorders>
            <w:vAlign w:val="bottom"/>
          </w:tcPr>
          <w:p w14:paraId="4F4A527F"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14BB018" w14:textId="77777777" w:rsidR="003339E5" w:rsidRDefault="003339E5">
            <w:pPr>
              <w:rPr>
                <w:sz w:val="13"/>
                <w:szCs w:val="13"/>
              </w:rPr>
            </w:pPr>
          </w:p>
        </w:tc>
        <w:tc>
          <w:tcPr>
            <w:tcW w:w="1560" w:type="dxa"/>
            <w:tcBorders>
              <w:right w:val="single" w:sz="8" w:space="0" w:color="C5C5C5"/>
            </w:tcBorders>
            <w:vAlign w:val="bottom"/>
          </w:tcPr>
          <w:p w14:paraId="7FAF8060" w14:textId="77777777" w:rsidR="003339E5" w:rsidRDefault="003339E5">
            <w:pPr>
              <w:rPr>
                <w:sz w:val="13"/>
                <w:szCs w:val="13"/>
              </w:rPr>
            </w:pPr>
          </w:p>
        </w:tc>
        <w:tc>
          <w:tcPr>
            <w:tcW w:w="6280" w:type="dxa"/>
            <w:gridSpan w:val="2"/>
            <w:vMerge/>
            <w:tcBorders>
              <w:right w:val="single" w:sz="8" w:space="0" w:color="C5C5C5"/>
            </w:tcBorders>
            <w:vAlign w:val="bottom"/>
          </w:tcPr>
          <w:p w14:paraId="0ADCE63A" w14:textId="77777777" w:rsidR="003339E5" w:rsidRDefault="003339E5">
            <w:pPr>
              <w:rPr>
                <w:sz w:val="13"/>
                <w:szCs w:val="13"/>
              </w:rPr>
            </w:pPr>
          </w:p>
        </w:tc>
        <w:tc>
          <w:tcPr>
            <w:tcW w:w="0" w:type="dxa"/>
            <w:vAlign w:val="bottom"/>
          </w:tcPr>
          <w:p w14:paraId="57790294" w14:textId="77777777" w:rsidR="003339E5" w:rsidRDefault="003339E5">
            <w:pPr>
              <w:rPr>
                <w:sz w:val="1"/>
                <w:szCs w:val="1"/>
              </w:rPr>
            </w:pPr>
          </w:p>
        </w:tc>
      </w:tr>
      <w:tr w:rsidR="003339E5" w14:paraId="2215875C" w14:textId="77777777">
        <w:trPr>
          <w:trHeight w:val="119"/>
        </w:trPr>
        <w:tc>
          <w:tcPr>
            <w:tcW w:w="1540" w:type="dxa"/>
            <w:vMerge/>
            <w:tcBorders>
              <w:left w:val="single" w:sz="8" w:space="0" w:color="C5C5C5"/>
              <w:right w:val="single" w:sz="8" w:space="0" w:color="C5C5C5"/>
            </w:tcBorders>
            <w:vAlign w:val="bottom"/>
          </w:tcPr>
          <w:p w14:paraId="302CDD66" w14:textId="77777777" w:rsidR="003339E5" w:rsidRDefault="003339E5">
            <w:pPr>
              <w:rPr>
                <w:sz w:val="10"/>
                <w:szCs w:val="10"/>
              </w:rPr>
            </w:pPr>
          </w:p>
        </w:tc>
        <w:tc>
          <w:tcPr>
            <w:tcW w:w="1420" w:type="dxa"/>
            <w:tcBorders>
              <w:right w:val="single" w:sz="8" w:space="0" w:color="C5C5C5"/>
            </w:tcBorders>
            <w:vAlign w:val="bottom"/>
          </w:tcPr>
          <w:p w14:paraId="443663BA" w14:textId="77777777" w:rsidR="003339E5" w:rsidRDefault="003339E5">
            <w:pPr>
              <w:rPr>
                <w:sz w:val="10"/>
                <w:szCs w:val="10"/>
              </w:rPr>
            </w:pPr>
          </w:p>
        </w:tc>
        <w:tc>
          <w:tcPr>
            <w:tcW w:w="1560" w:type="dxa"/>
            <w:tcBorders>
              <w:right w:val="single" w:sz="8" w:space="0" w:color="C5C5C5"/>
            </w:tcBorders>
            <w:vAlign w:val="bottom"/>
          </w:tcPr>
          <w:p w14:paraId="759CAFF5" w14:textId="77777777" w:rsidR="003339E5" w:rsidRDefault="003339E5">
            <w:pPr>
              <w:rPr>
                <w:sz w:val="10"/>
                <w:szCs w:val="10"/>
              </w:rPr>
            </w:pPr>
          </w:p>
        </w:tc>
        <w:tc>
          <w:tcPr>
            <w:tcW w:w="3080" w:type="dxa"/>
            <w:vAlign w:val="bottom"/>
          </w:tcPr>
          <w:p w14:paraId="17173E98" w14:textId="77777777" w:rsidR="003339E5" w:rsidRDefault="003339E5">
            <w:pPr>
              <w:rPr>
                <w:sz w:val="10"/>
                <w:szCs w:val="10"/>
              </w:rPr>
            </w:pPr>
          </w:p>
        </w:tc>
        <w:tc>
          <w:tcPr>
            <w:tcW w:w="3200" w:type="dxa"/>
            <w:tcBorders>
              <w:right w:val="single" w:sz="8" w:space="0" w:color="C5C5C5"/>
            </w:tcBorders>
            <w:vAlign w:val="bottom"/>
          </w:tcPr>
          <w:p w14:paraId="71C918F8" w14:textId="77777777" w:rsidR="003339E5" w:rsidRDefault="003339E5">
            <w:pPr>
              <w:rPr>
                <w:sz w:val="10"/>
                <w:szCs w:val="10"/>
              </w:rPr>
            </w:pPr>
          </w:p>
        </w:tc>
        <w:tc>
          <w:tcPr>
            <w:tcW w:w="0" w:type="dxa"/>
            <w:vAlign w:val="bottom"/>
          </w:tcPr>
          <w:p w14:paraId="4ACFD46F" w14:textId="77777777" w:rsidR="003339E5" w:rsidRDefault="003339E5">
            <w:pPr>
              <w:rPr>
                <w:sz w:val="1"/>
                <w:szCs w:val="1"/>
              </w:rPr>
            </w:pPr>
          </w:p>
        </w:tc>
      </w:tr>
      <w:tr w:rsidR="003339E5" w14:paraId="3D217F78" w14:textId="77777777">
        <w:trPr>
          <w:trHeight w:val="269"/>
        </w:trPr>
        <w:tc>
          <w:tcPr>
            <w:tcW w:w="1540" w:type="dxa"/>
            <w:tcBorders>
              <w:left w:val="single" w:sz="8" w:space="0" w:color="C5C5C5"/>
              <w:right w:val="single" w:sz="8" w:space="0" w:color="C5C5C5"/>
            </w:tcBorders>
            <w:vAlign w:val="bottom"/>
          </w:tcPr>
          <w:p w14:paraId="2EF69084"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412E55B" w14:textId="77777777" w:rsidR="003339E5" w:rsidRDefault="003339E5">
            <w:pPr>
              <w:rPr>
                <w:sz w:val="23"/>
                <w:szCs w:val="23"/>
              </w:rPr>
            </w:pPr>
          </w:p>
        </w:tc>
        <w:tc>
          <w:tcPr>
            <w:tcW w:w="1560" w:type="dxa"/>
            <w:tcBorders>
              <w:right w:val="single" w:sz="8" w:space="0" w:color="C5C5C5"/>
            </w:tcBorders>
            <w:vAlign w:val="bottom"/>
          </w:tcPr>
          <w:p w14:paraId="23F59FE3" w14:textId="77777777" w:rsidR="003339E5" w:rsidRDefault="003339E5">
            <w:pPr>
              <w:rPr>
                <w:sz w:val="23"/>
                <w:szCs w:val="23"/>
              </w:rPr>
            </w:pPr>
          </w:p>
        </w:tc>
        <w:tc>
          <w:tcPr>
            <w:tcW w:w="3080" w:type="dxa"/>
            <w:vAlign w:val="bottom"/>
          </w:tcPr>
          <w:p w14:paraId="21039A6A" w14:textId="77777777" w:rsidR="003339E5" w:rsidRDefault="003339E5">
            <w:pPr>
              <w:rPr>
                <w:sz w:val="23"/>
                <w:szCs w:val="23"/>
              </w:rPr>
            </w:pPr>
          </w:p>
        </w:tc>
        <w:tc>
          <w:tcPr>
            <w:tcW w:w="3200" w:type="dxa"/>
            <w:tcBorders>
              <w:right w:val="single" w:sz="8" w:space="0" w:color="C5C5C5"/>
            </w:tcBorders>
            <w:vAlign w:val="bottom"/>
          </w:tcPr>
          <w:p w14:paraId="22478AE8" w14:textId="77777777" w:rsidR="003339E5" w:rsidRDefault="003339E5">
            <w:pPr>
              <w:rPr>
                <w:sz w:val="23"/>
                <w:szCs w:val="23"/>
              </w:rPr>
            </w:pPr>
          </w:p>
        </w:tc>
        <w:tc>
          <w:tcPr>
            <w:tcW w:w="0" w:type="dxa"/>
            <w:vAlign w:val="bottom"/>
          </w:tcPr>
          <w:p w14:paraId="2DA8BB2D" w14:textId="77777777" w:rsidR="003339E5" w:rsidRDefault="003339E5">
            <w:pPr>
              <w:rPr>
                <w:sz w:val="1"/>
                <w:szCs w:val="1"/>
              </w:rPr>
            </w:pPr>
          </w:p>
        </w:tc>
      </w:tr>
      <w:tr w:rsidR="003339E5" w14:paraId="4B198143" w14:textId="77777777">
        <w:trPr>
          <w:trHeight w:val="164"/>
        </w:trPr>
        <w:tc>
          <w:tcPr>
            <w:tcW w:w="1540" w:type="dxa"/>
            <w:tcBorders>
              <w:left w:val="single" w:sz="8" w:space="0" w:color="C5C5C5"/>
              <w:bottom w:val="single" w:sz="8" w:space="0" w:color="C5C5C5"/>
              <w:right w:val="single" w:sz="8" w:space="0" w:color="C5C5C5"/>
            </w:tcBorders>
            <w:vAlign w:val="bottom"/>
          </w:tcPr>
          <w:p w14:paraId="4923FB6E" w14:textId="77777777" w:rsidR="003339E5" w:rsidRDefault="003339E5">
            <w:pPr>
              <w:rPr>
                <w:sz w:val="14"/>
                <w:szCs w:val="14"/>
              </w:rPr>
            </w:pPr>
          </w:p>
        </w:tc>
        <w:tc>
          <w:tcPr>
            <w:tcW w:w="1420" w:type="dxa"/>
            <w:tcBorders>
              <w:bottom w:val="single" w:sz="8" w:space="0" w:color="C5C5C5"/>
              <w:right w:val="single" w:sz="8" w:space="0" w:color="C5C5C5"/>
            </w:tcBorders>
            <w:vAlign w:val="bottom"/>
          </w:tcPr>
          <w:p w14:paraId="047186D4" w14:textId="77777777" w:rsidR="003339E5" w:rsidRDefault="003339E5">
            <w:pPr>
              <w:rPr>
                <w:sz w:val="14"/>
                <w:szCs w:val="14"/>
              </w:rPr>
            </w:pPr>
          </w:p>
        </w:tc>
        <w:tc>
          <w:tcPr>
            <w:tcW w:w="1560" w:type="dxa"/>
            <w:tcBorders>
              <w:bottom w:val="single" w:sz="8" w:space="0" w:color="C5C5C5"/>
              <w:right w:val="single" w:sz="8" w:space="0" w:color="C5C5C5"/>
            </w:tcBorders>
            <w:vAlign w:val="bottom"/>
          </w:tcPr>
          <w:p w14:paraId="124E1AA8" w14:textId="77777777" w:rsidR="003339E5" w:rsidRDefault="003339E5">
            <w:pPr>
              <w:rPr>
                <w:sz w:val="14"/>
                <w:szCs w:val="14"/>
              </w:rPr>
            </w:pPr>
          </w:p>
        </w:tc>
        <w:tc>
          <w:tcPr>
            <w:tcW w:w="3080" w:type="dxa"/>
            <w:tcBorders>
              <w:bottom w:val="single" w:sz="8" w:space="0" w:color="C5C5C5"/>
            </w:tcBorders>
            <w:vAlign w:val="bottom"/>
          </w:tcPr>
          <w:p w14:paraId="596155E1" w14:textId="77777777" w:rsidR="003339E5" w:rsidRDefault="003339E5">
            <w:pPr>
              <w:rPr>
                <w:sz w:val="14"/>
                <w:szCs w:val="14"/>
              </w:rPr>
            </w:pPr>
          </w:p>
        </w:tc>
        <w:tc>
          <w:tcPr>
            <w:tcW w:w="3200" w:type="dxa"/>
            <w:tcBorders>
              <w:bottom w:val="single" w:sz="8" w:space="0" w:color="C5C5C5"/>
              <w:right w:val="single" w:sz="8" w:space="0" w:color="C5C5C5"/>
            </w:tcBorders>
            <w:vAlign w:val="bottom"/>
          </w:tcPr>
          <w:p w14:paraId="06287115" w14:textId="77777777" w:rsidR="003339E5" w:rsidRDefault="003339E5">
            <w:pPr>
              <w:rPr>
                <w:sz w:val="14"/>
                <w:szCs w:val="14"/>
              </w:rPr>
            </w:pPr>
          </w:p>
        </w:tc>
        <w:tc>
          <w:tcPr>
            <w:tcW w:w="0" w:type="dxa"/>
            <w:vAlign w:val="bottom"/>
          </w:tcPr>
          <w:p w14:paraId="5886EC06" w14:textId="77777777" w:rsidR="003339E5" w:rsidRDefault="003339E5">
            <w:pPr>
              <w:rPr>
                <w:sz w:val="1"/>
                <w:szCs w:val="1"/>
              </w:rPr>
            </w:pPr>
          </w:p>
        </w:tc>
      </w:tr>
      <w:tr w:rsidR="003339E5" w14:paraId="4859BF8C" w14:textId="77777777">
        <w:trPr>
          <w:trHeight w:val="314"/>
        </w:trPr>
        <w:tc>
          <w:tcPr>
            <w:tcW w:w="1540" w:type="dxa"/>
            <w:tcBorders>
              <w:left w:val="single" w:sz="8" w:space="0" w:color="C5C5C5"/>
              <w:right w:val="single" w:sz="8" w:space="0" w:color="C5C5C5"/>
            </w:tcBorders>
            <w:vAlign w:val="bottom"/>
          </w:tcPr>
          <w:p w14:paraId="2C80D470"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65629225" w14:textId="77777777" w:rsidR="003339E5" w:rsidRDefault="003B64C7">
            <w:pPr>
              <w:ind w:left="40"/>
              <w:rPr>
                <w:sz w:val="20"/>
                <w:szCs w:val="20"/>
              </w:rPr>
            </w:pPr>
            <w:r>
              <w:rPr>
                <w:rFonts w:ascii="Calibri" w:eastAsia="Calibri" w:hAnsi="Calibri" w:cs="Calibri"/>
              </w:rPr>
              <w:t>a(2)</w:t>
            </w:r>
          </w:p>
        </w:tc>
        <w:tc>
          <w:tcPr>
            <w:tcW w:w="1560" w:type="dxa"/>
            <w:tcBorders>
              <w:right w:val="single" w:sz="8" w:space="0" w:color="C5C5C5"/>
            </w:tcBorders>
            <w:vAlign w:val="bottom"/>
          </w:tcPr>
          <w:p w14:paraId="118D7DE5"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7C23759B"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7763BD15" w14:textId="77777777" w:rsidR="003339E5" w:rsidRDefault="003339E5">
            <w:pPr>
              <w:rPr>
                <w:sz w:val="1"/>
                <w:szCs w:val="1"/>
              </w:rPr>
            </w:pPr>
          </w:p>
        </w:tc>
      </w:tr>
      <w:tr w:rsidR="003339E5" w14:paraId="192B6E72" w14:textId="77777777">
        <w:trPr>
          <w:trHeight w:val="265"/>
        </w:trPr>
        <w:tc>
          <w:tcPr>
            <w:tcW w:w="1540" w:type="dxa"/>
            <w:tcBorders>
              <w:left w:val="single" w:sz="8" w:space="0" w:color="C5C5C5"/>
              <w:right w:val="single" w:sz="8" w:space="0" w:color="C5C5C5"/>
            </w:tcBorders>
            <w:vAlign w:val="bottom"/>
          </w:tcPr>
          <w:p w14:paraId="36162D82"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0BDCB14A" w14:textId="77777777" w:rsidR="003339E5" w:rsidRDefault="003339E5">
            <w:pPr>
              <w:rPr>
                <w:sz w:val="23"/>
                <w:szCs w:val="23"/>
              </w:rPr>
            </w:pPr>
          </w:p>
        </w:tc>
        <w:tc>
          <w:tcPr>
            <w:tcW w:w="1560" w:type="dxa"/>
            <w:tcBorders>
              <w:right w:val="single" w:sz="8" w:space="0" w:color="C5C5C5"/>
            </w:tcBorders>
            <w:vAlign w:val="bottom"/>
          </w:tcPr>
          <w:p w14:paraId="2C8A2E4A"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4C1E8E85" w14:textId="77777777" w:rsidR="003339E5" w:rsidRDefault="003B64C7">
            <w:pPr>
              <w:spacing w:line="221" w:lineRule="exact"/>
              <w:ind w:left="60"/>
              <w:rPr>
                <w:sz w:val="20"/>
                <w:szCs w:val="20"/>
              </w:rPr>
            </w:pPr>
            <w:r>
              <w:rPr>
                <w:rFonts w:ascii="Calibri" w:eastAsia="Calibri" w:hAnsi="Calibri" w:cs="Calibri"/>
                <w:sz w:val="20"/>
                <w:szCs w:val="20"/>
              </w:rPr>
              <w:t>and practices, including requiring agencies, consistent with the standards</w:t>
            </w:r>
          </w:p>
        </w:tc>
        <w:tc>
          <w:tcPr>
            <w:tcW w:w="0" w:type="dxa"/>
            <w:vAlign w:val="bottom"/>
          </w:tcPr>
          <w:p w14:paraId="4B4E62A7" w14:textId="77777777" w:rsidR="003339E5" w:rsidRDefault="003339E5">
            <w:pPr>
              <w:rPr>
                <w:sz w:val="1"/>
                <w:szCs w:val="1"/>
              </w:rPr>
            </w:pPr>
          </w:p>
        </w:tc>
      </w:tr>
      <w:tr w:rsidR="003339E5" w14:paraId="4A18C613" w14:textId="77777777">
        <w:trPr>
          <w:trHeight w:val="200"/>
        </w:trPr>
        <w:tc>
          <w:tcPr>
            <w:tcW w:w="1540" w:type="dxa"/>
            <w:vMerge w:val="restart"/>
            <w:tcBorders>
              <w:left w:val="single" w:sz="8" w:space="0" w:color="C5C5C5"/>
              <w:right w:val="single" w:sz="8" w:space="0" w:color="C5C5C5"/>
            </w:tcBorders>
            <w:vAlign w:val="bottom"/>
          </w:tcPr>
          <w:p w14:paraId="3238D3B9"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491F1E8C" w14:textId="77777777" w:rsidR="003339E5" w:rsidRDefault="003339E5">
            <w:pPr>
              <w:rPr>
                <w:sz w:val="17"/>
                <w:szCs w:val="17"/>
              </w:rPr>
            </w:pPr>
          </w:p>
        </w:tc>
        <w:tc>
          <w:tcPr>
            <w:tcW w:w="1560" w:type="dxa"/>
            <w:tcBorders>
              <w:right w:val="single" w:sz="8" w:space="0" w:color="C5C5C5"/>
            </w:tcBorders>
            <w:vAlign w:val="bottom"/>
          </w:tcPr>
          <w:p w14:paraId="49E3BF7E" w14:textId="77777777" w:rsidR="003339E5" w:rsidRDefault="003339E5">
            <w:pPr>
              <w:rPr>
                <w:sz w:val="17"/>
                <w:szCs w:val="17"/>
              </w:rPr>
            </w:pPr>
          </w:p>
        </w:tc>
        <w:tc>
          <w:tcPr>
            <w:tcW w:w="6280" w:type="dxa"/>
            <w:gridSpan w:val="2"/>
            <w:tcBorders>
              <w:right w:val="single" w:sz="8" w:space="0" w:color="C5C5C5"/>
            </w:tcBorders>
            <w:vAlign w:val="bottom"/>
          </w:tcPr>
          <w:p w14:paraId="41362E6C" w14:textId="77777777" w:rsidR="003339E5" w:rsidRDefault="003B64C7">
            <w:pPr>
              <w:spacing w:line="200" w:lineRule="exact"/>
              <w:ind w:left="60"/>
              <w:rPr>
                <w:sz w:val="20"/>
                <w:szCs w:val="20"/>
              </w:rPr>
            </w:pPr>
            <w:r>
              <w:rPr>
                <w:rFonts w:ascii="Calibri" w:eastAsia="Calibri" w:hAnsi="Calibri" w:cs="Calibri"/>
                <w:sz w:val="20"/>
                <w:szCs w:val="20"/>
              </w:rPr>
              <w:t>promulgated under such section 11331 and the requirements of this</w:t>
            </w:r>
          </w:p>
        </w:tc>
        <w:tc>
          <w:tcPr>
            <w:tcW w:w="0" w:type="dxa"/>
            <w:vAlign w:val="bottom"/>
          </w:tcPr>
          <w:p w14:paraId="569FC36B" w14:textId="77777777" w:rsidR="003339E5" w:rsidRDefault="003339E5">
            <w:pPr>
              <w:rPr>
                <w:sz w:val="1"/>
                <w:szCs w:val="1"/>
              </w:rPr>
            </w:pPr>
          </w:p>
        </w:tc>
      </w:tr>
      <w:tr w:rsidR="003339E5" w14:paraId="45554E65" w14:textId="77777777">
        <w:trPr>
          <w:trHeight w:val="72"/>
        </w:trPr>
        <w:tc>
          <w:tcPr>
            <w:tcW w:w="1540" w:type="dxa"/>
            <w:vMerge/>
            <w:tcBorders>
              <w:left w:val="single" w:sz="8" w:space="0" w:color="C5C5C5"/>
              <w:right w:val="single" w:sz="8" w:space="0" w:color="C5C5C5"/>
            </w:tcBorders>
            <w:vAlign w:val="bottom"/>
          </w:tcPr>
          <w:p w14:paraId="33739774" w14:textId="77777777" w:rsidR="003339E5" w:rsidRDefault="003339E5">
            <w:pPr>
              <w:rPr>
                <w:sz w:val="6"/>
                <w:szCs w:val="6"/>
              </w:rPr>
            </w:pPr>
          </w:p>
        </w:tc>
        <w:tc>
          <w:tcPr>
            <w:tcW w:w="1420" w:type="dxa"/>
            <w:tcBorders>
              <w:right w:val="single" w:sz="8" w:space="0" w:color="C5C5C5"/>
            </w:tcBorders>
            <w:vAlign w:val="bottom"/>
          </w:tcPr>
          <w:p w14:paraId="7485FABB" w14:textId="77777777" w:rsidR="003339E5" w:rsidRDefault="003339E5">
            <w:pPr>
              <w:rPr>
                <w:sz w:val="6"/>
                <w:szCs w:val="6"/>
              </w:rPr>
            </w:pPr>
          </w:p>
        </w:tc>
        <w:tc>
          <w:tcPr>
            <w:tcW w:w="1560" w:type="dxa"/>
            <w:tcBorders>
              <w:right w:val="single" w:sz="8" w:space="0" w:color="C5C5C5"/>
            </w:tcBorders>
            <w:vAlign w:val="bottom"/>
          </w:tcPr>
          <w:p w14:paraId="52F0BD9C" w14:textId="77777777" w:rsidR="003339E5" w:rsidRDefault="003339E5">
            <w:pPr>
              <w:rPr>
                <w:sz w:val="6"/>
                <w:szCs w:val="6"/>
              </w:rPr>
            </w:pPr>
          </w:p>
        </w:tc>
        <w:tc>
          <w:tcPr>
            <w:tcW w:w="6280" w:type="dxa"/>
            <w:gridSpan w:val="2"/>
            <w:vMerge w:val="restart"/>
            <w:tcBorders>
              <w:right w:val="single" w:sz="8" w:space="0" w:color="C5C5C5"/>
            </w:tcBorders>
            <w:vAlign w:val="bottom"/>
          </w:tcPr>
          <w:p w14:paraId="78A6F63D" w14:textId="77777777" w:rsidR="003339E5" w:rsidRDefault="003B64C7">
            <w:pPr>
              <w:ind w:left="60"/>
              <w:rPr>
                <w:sz w:val="20"/>
                <w:szCs w:val="20"/>
              </w:rPr>
            </w:pPr>
            <w:r>
              <w:rPr>
                <w:rFonts w:ascii="Calibri" w:eastAsia="Calibri" w:hAnsi="Calibri" w:cs="Calibri"/>
                <w:sz w:val="20"/>
                <w:szCs w:val="20"/>
              </w:rPr>
              <w:t>subchapter, to identify and provide information security protections</w:t>
            </w:r>
          </w:p>
        </w:tc>
        <w:tc>
          <w:tcPr>
            <w:tcW w:w="0" w:type="dxa"/>
            <w:vAlign w:val="bottom"/>
          </w:tcPr>
          <w:p w14:paraId="384189EE" w14:textId="77777777" w:rsidR="003339E5" w:rsidRDefault="003339E5">
            <w:pPr>
              <w:rPr>
                <w:sz w:val="1"/>
                <w:szCs w:val="1"/>
              </w:rPr>
            </w:pPr>
          </w:p>
        </w:tc>
      </w:tr>
      <w:tr w:rsidR="003339E5" w14:paraId="62861B78" w14:textId="77777777">
        <w:trPr>
          <w:trHeight w:val="172"/>
        </w:trPr>
        <w:tc>
          <w:tcPr>
            <w:tcW w:w="1540" w:type="dxa"/>
            <w:vMerge w:val="restart"/>
            <w:tcBorders>
              <w:left w:val="single" w:sz="8" w:space="0" w:color="C5C5C5"/>
              <w:right w:val="single" w:sz="8" w:space="0" w:color="C5C5C5"/>
            </w:tcBorders>
            <w:vAlign w:val="bottom"/>
          </w:tcPr>
          <w:p w14:paraId="74AD57D9"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391013E6" w14:textId="77777777" w:rsidR="003339E5" w:rsidRDefault="003339E5">
            <w:pPr>
              <w:rPr>
                <w:sz w:val="14"/>
                <w:szCs w:val="14"/>
              </w:rPr>
            </w:pPr>
          </w:p>
        </w:tc>
        <w:tc>
          <w:tcPr>
            <w:tcW w:w="1560" w:type="dxa"/>
            <w:tcBorders>
              <w:right w:val="single" w:sz="8" w:space="0" w:color="C5C5C5"/>
            </w:tcBorders>
            <w:vAlign w:val="bottom"/>
          </w:tcPr>
          <w:p w14:paraId="38D81FF8" w14:textId="77777777" w:rsidR="003339E5" w:rsidRDefault="003339E5">
            <w:pPr>
              <w:rPr>
                <w:sz w:val="14"/>
                <w:szCs w:val="14"/>
              </w:rPr>
            </w:pPr>
          </w:p>
        </w:tc>
        <w:tc>
          <w:tcPr>
            <w:tcW w:w="6280" w:type="dxa"/>
            <w:gridSpan w:val="2"/>
            <w:vMerge/>
            <w:tcBorders>
              <w:right w:val="single" w:sz="8" w:space="0" w:color="C5C5C5"/>
            </w:tcBorders>
            <w:vAlign w:val="bottom"/>
          </w:tcPr>
          <w:p w14:paraId="564F3686" w14:textId="77777777" w:rsidR="003339E5" w:rsidRDefault="003339E5">
            <w:pPr>
              <w:rPr>
                <w:sz w:val="14"/>
                <w:szCs w:val="14"/>
              </w:rPr>
            </w:pPr>
          </w:p>
        </w:tc>
        <w:tc>
          <w:tcPr>
            <w:tcW w:w="0" w:type="dxa"/>
            <w:vAlign w:val="bottom"/>
          </w:tcPr>
          <w:p w14:paraId="37EB8CD2" w14:textId="77777777" w:rsidR="003339E5" w:rsidRDefault="003339E5">
            <w:pPr>
              <w:rPr>
                <w:sz w:val="1"/>
                <w:szCs w:val="1"/>
              </w:rPr>
            </w:pPr>
          </w:p>
        </w:tc>
      </w:tr>
      <w:tr w:rsidR="003339E5" w14:paraId="5C6432C0" w14:textId="77777777">
        <w:trPr>
          <w:trHeight w:val="95"/>
        </w:trPr>
        <w:tc>
          <w:tcPr>
            <w:tcW w:w="1540" w:type="dxa"/>
            <w:vMerge/>
            <w:tcBorders>
              <w:left w:val="single" w:sz="8" w:space="0" w:color="C5C5C5"/>
              <w:right w:val="single" w:sz="8" w:space="0" w:color="C5C5C5"/>
            </w:tcBorders>
            <w:vAlign w:val="bottom"/>
          </w:tcPr>
          <w:p w14:paraId="4DD8B9DD" w14:textId="77777777" w:rsidR="003339E5" w:rsidRDefault="003339E5">
            <w:pPr>
              <w:rPr>
                <w:sz w:val="8"/>
                <w:szCs w:val="8"/>
              </w:rPr>
            </w:pPr>
          </w:p>
        </w:tc>
        <w:tc>
          <w:tcPr>
            <w:tcW w:w="1420" w:type="dxa"/>
            <w:tcBorders>
              <w:right w:val="single" w:sz="8" w:space="0" w:color="C5C5C5"/>
            </w:tcBorders>
            <w:vAlign w:val="bottom"/>
          </w:tcPr>
          <w:p w14:paraId="0E5F2303" w14:textId="77777777" w:rsidR="003339E5" w:rsidRDefault="003339E5">
            <w:pPr>
              <w:rPr>
                <w:sz w:val="8"/>
                <w:szCs w:val="8"/>
              </w:rPr>
            </w:pPr>
          </w:p>
        </w:tc>
        <w:tc>
          <w:tcPr>
            <w:tcW w:w="1560" w:type="dxa"/>
            <w:tcBorders>
              <w:right w:val="single" w:sz="8" w:space="0" w:color="C5C5C5"/>
            </w:tcBorders>
            <w:vAlign w:val="bottom"/>
          </w:tcPr>
          <w:p w14:paraId="72CEE7C1" w14:textId="77777777" w:rsidR="003339E5" w:rsidRDefault="003339E5">
            <w:pPr>
              <w:rPr>
                <w:sz w:val="8"/>
                <w:szCs w:val="8"/>
              </w:rPr>
            </w:pPr>
          </w:p>
        </w:tc>
        <w:tc>
          <w:tcPr>
            <w:tcW w:w="6280" w:type="dxa"/>
            <w:gridSpan w:val="2"/>
            <w:vMerge w:val="restart"/>
            <w:tcBorders>
              <w:right w:val="single" w:sz="8" w:space="0" w:color="C5C5C5"/>
            </w:tcBorders>
            <w:vAlign w:val="bottom"/>
          </w:tcPr>
          <w:p w14:paraId="069DC3C3" w14:textId="77777777" w:rsidR="003339E5" w:rsidRDefault="003B64C7">
            <w:pPr>
              <w:ind w:left="60"/>
              <w:rPr>
                <w:sz w:val="20"/>
                <w:szCs w:val="20"/>
              </w:rPr>
            </w:pPr>
            <w:r>
              <w:rPr>
                <w:rFonts w:ascii="Calibri" w:eastAsia="Calibri" w:hAnsi="Calibri" w:cs="Calibri"/>
                <w:sz w:val="20"/>
                <w:szCs w:val="20"/>
              </w:rPr>
              <w:t>commensurate with the risk and magnitude of the harm resulting from the</w:t>
            </w:r>
          </w:p>
        </w:tc>
        <w:tc>
          <w:tcPr>
            <w:tcW w:w="0" w:type="dxa"/>
            <w:vAlign w:val="bottom"/>
          </w:tcPr>
          <w:p w14:paraId="6D6BD200" w14:textId="77777777" w:rsidR="003339E5" w:rsidRDefault="003339E5">
            <w:pPr>
              <w:rPr>
                <w:sz w:val="1"/>
                <w:szCs w:val="1"/>
              </w:rPr>
            </w:pPr>
          </w:p>
        </w:tc>
      </w:tr>
      <w:tr w:rsidR="003339E5" w14:paraId="2DA3668E" w14:textId="77777777">
        <w:trPr>
          <w:trHeight w:val="148"/>
        </w:trPr>
        <w:tc>
          <w:tcPr>
            <w:tcW w:w="1540" w:type="dxa"/>
            <w:vMerge w:val="restart"/>
            <w:tcBorders>
              <w:left w:val="single" w:sz="8" w:space="0" w:color="C5C5C5"/>
              <w:right w:val="single" w:sz="8" w:space="0" w:color="C5C5C5"/>
            </w:tcBorders>
            <w:vAlign w:val="bottom"/>
          </w:tcPr>
          <w:p w14:paraId="0AFBC732"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8157BAA" w14:textId="77777777" w:rsidR="003339E5" w:rsidRDefault="003339E5">
            <w:pPr>
              <w:rPr>
                <w:sz w:val="12"/>
                <w:szCs w:val="12"/>
              </w:rPr>
            </w:pPr>
          </w:p>
        </w:tc>
        <w:tc>
          <w:tcPr>
            <w:tcW w:w="1560" w:type="dxa"/>
            <w:tcBorders>
              <w:right w:val="single" w:sz="8" w:space="0" w:color="C5C5C5"/>
            </w:tcBorders>
            <w:vAlign w:val="bottom"/>
          </w:tcPr>
          <w:p w14:paraId="6B3612EE" w14:textId="77777777" w:rsidR="003339E5" w:rsidRDefault="003339E5">
            <w:pPr>
              <w:rPr>
                <w:sz w:val="12"/>
                <w:szCs w:val="12"/>
              </w:rPr>
            </w:pPr>
          </w:p>
        </w:tc>
        <w:tc>
          <w:tcPr>
            <w:tcW w:w="6280" w:type="dxa"/>
            <w:gridSpan w:val="2"/>
            <w:vMerge/>
            <w:tcBorders>
              <w:right w:val="single" w:sz="8" w:space="0" w:color="C5C5C5"/>
            </w:tcBorders>
            <w:vAlign w:val="bottom"/>
          </w:tcPr>
          <w:p w14:paraId="14811D24" w14:textId="77777777" w:rsidR="003339E5" w:rsidRDefault="003339E5">
            <w:pPr>
              <w:rPr>
                <w:sz w:val="12"/>
                <w:szCs w:val="12"/>
              </w:rPr>
            </w:pPr>
          </w:p>
        </w:tc>
        <w:tc>
          <w:tcPr>
            <w:tcW w:w="0" w:type="dxa"/>
            <w:vAlign w:val="bottom"/>
          </w:tcPr>
          <w:p w14:paraId="3847981D" w14:textId="77777777" w:rsidR="003339E5" w:rsidRDefault="003339E5">
            <w:pPr>
              <w:rPr>
                <w:sz w:val="1"/>
                <w:szCs w:val="1"/>
              </w:rPr>
            </w:pPr>
          </w:p>
        </w:tc>
      </w:tr>
      <w:tr w:rsidR="003339E5" w14:paraId="2C8CC426" w14:textId="77777777">
        <w:trPr>
          <w:trHeight w:val="121"/>
        </w:trPr>
        <w:tc>
          <w:tcPr>
            <w:tcW w:w="1540" w:type="dxa"/>
            <w:vMerge/>
            <w:tcBorders>
              <w:left w:val="single" w:sz="8" w:space="0" w:color="C5C5C5"/>
              <w:right w:val="single" w:sz="8" w:space="0" w:color="C5C5C5"/>
            </w:tcBorders>
            <w:vAlign w:val="bottom"/>
          </w:tcPr>
          <w:p w14:paraId="70A21D24" w14:textId="77777777" w:rsidR="003339E5" w:rsidRDefault="003339E5">
            <w:pPr>
              <w:rPr>
                <w:sz w:val="10"/>
                <w:szCs w:val="10"/>
              </w:rPr>
            </w:pPr>
          </w:p>
        </w:tc>
        <w:tc>
          <w:tcPr>
            <w:tcW w:w="1420" w:type="dxa"/>
            <w:tcBorders>
              <w:right w:val="single" w:sz="8" w:space="0" w:color="C5C5C5"/>
            </w:tcBorders>
            <w:vAlign w:val="bottom"/>
          </w:tcPr>
          <w:p w14:paraId="1644D9D4" w14:textId="77777777" w:rsidR="003339E5" w:rsidRDefault="003339E5">
            <w:pPr>
              <w:rPr>
                <w:sz w:val="10"/>
                <w:szCs w:val="10"/>
              </w:rPr>
            </w:pPr>
          </w:p>
        </w:tc>
        <w:tc>
          <w:tcPr>
            <w:tcW w:w="1560" w:type="dxa"/>
            <w:tcBorders>
              <w:right w:val="single" w:sz="8" w:space="0" w:color="C5C5C5"/>
            </w:tcBorders>
            <w:vAlign w:val="bottom"/>
          </w:tcPr>
          <w:p w14:paraId="6A655548" w14:textId="77777777" w:rsidR="003339E5" w:rsidRDefault="003339E5">
            <w:pPr>
              <w:rPr>
                <w:sz w:val="10"/>
                <w:szCs w:val="10"/>
              </w:rPr>
            </w:pPr>
          </w:p>
        </w:tc>
        <w:tc>
          <w:tcPr>
            <w:tcW w:w="6280" w:type="dxa"/>
            <w:gridSpan w:val="2"/>
            <w:vMerge w:val="restart"/>
            <w:tcBorders>
              <w:right w:val="single" w:sz="8" w:space="0" w:color="C5C5C5"/>
            </w:tcBorders>
            <w:vAlign w:val="bottom"/>
          </w:tcPr>
          <w:p w14:paraId="4C859EFF" w14:textId="77777777" w:rsidR="003339E5" w:rsidRDefault="003B64C7">
            <w:pPr>
              <w:ind w:left="60"/>
              <w:rPr>
                <w:sz w:val="20"/>
                <w:szCs w:val="20"/>
              </w:rPr>
            </w:pPr>
            <w:r>
              <w:rPr>
                <w:rFonts w:ascii="Calibri" w:eastAsia="Calibri" w:hAnsi="Calibri" w:cs="Calibri"/>
                <w:sz w:val="20"/>
                <w:szCs w:val="20"/>
              </w:rPr>
              <w:t>unauthorized access, use, disclosure, disruption, modification, or</w:t>
            </w:r>
          </w:p>
        </w:tc>
        <w:tc>
          <w:tcPr>
            <w:tcW w:w="0" w:type="dxa"/>
            <w:vAlign w:val="bottom"/>
          </w:tcPr>
          <w:p w14:paraId="3D316F6F" w14:textId="77777777" w:rsidR="003339E5" w:rsidRDefault="003339E5">
            <w:pPr>
              <w:rPr>
                <w:sz w:val="1"/>
                <w:szCs w:val="1"/>
              </w:rPr>
            </w:pPr>
          </w:p>
        </w:tc>
      </w:tr>
      <w:tr w:rsidR="003339E5" w14:paraId="59CD0CA4" w14:textId="77777777">
        <w:trPr>
          <w:trHeight w:val="124"/>
        </w:trPr>
        <w:tc>
          <w:tcPr>
            <w:tcW w:w="1540" w:type="dxa"/>
            <w:vMerge w:val="restart"/>
            <w:tcBorders>
              <w:left w:val="single" w:sz="8" w:space="0" w:color="C5C5C5"/>
              <w:right w:val="single" w:sz="8" w:space="0" w:color="C5C5C5"/>
            </w:tcBorders>
            <w:vAlign w:val="bottom"/>
          </w:tcPr>
          <w:p w14:paraId="2F4DC2F1"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53C68EC" w14:textId="77777777" w:rsidR="003339E5" w:rsidRDefault="003339E5">
            <w:pPr>
              <w:rPr>
                <w:sz w:val="10"/>
                <w:szCs w:val="10"/>
              </w:rPr>
            </w:pPr>
          </w:p>
        </w:tc>
        <w:tc>
          <w:tcPr>
            <w:tcW w:w="1560" w:type="dxa"/>
            <w:tcBorders>
              <w:right w:val="single" w:sz="8" w:space="0" w:color="C5C5C5"/>
            </w:tcBorders>
            <w:vAlign w:val="bottom"/>
          </w:tcPr>
          <w:p w14:paraId="0992099E" w14:textId="77777777" w:rsidR="003339E5" w:rsidRDefault="003339E5">
            <w:pPr>
              <w:rPr>
                <w:sz w:val="10"/>
                <w:szCs w:val="10"/>
              </w:rPr>
            </w:pPr>
          </w:p>
        </w:tc>
        <w:tc>
          <w:tcPr>
            <w:tcW w:w="6280" w:type="dxa"/>
            <w:gridSpan w:val="2"/>
            <w:vMerge/>
            <w:tcBorders>
              <w:right w:val="single" w:sz="8" w:space="0" w:color="C5C5C5"/>
            </w:tcBorders>
            <w:vAlign w:val="bottom"/>
          </w:tcPr>
          <w:p w14:paraId="4287AABF" w14:textId="77777777" w:rsidR="003339E5" w:rsidRDefault="003339E5">
            <w:pPr>
              <w:rPr>
                <w:sz w:val="10"/>
                <w:szCs w:val="10"/>
              </w:rPr>
            </w:pPr>
          </w:p>
        </w:tc>
        <w:tc>
          <w:tcPr>
            <w:tcW w:w="0" w:type="dxa"/>
            <w:vAlign w:val="bottom"/>
          </w:tcPr>
          <w:p w14:paraId="69AE2BA3" w14:textId="77777777" w:rsidR="003339E5" w:rsidRDefault="003339E5">
            <w:pPr>
              <w:rPr>
                <w:sz w:val="1"/>
                <w:szCs w:val="1"/>
              </w:rPr>
            </w:pPr>
          </w:p>
        </w:tc>
      </w:tr>
      <w:tr w:rsidR="003339E5" w14:paraId="33C56F29" w14:textId="77777777">
        <w:trPr>
          <w:trHeight w:val="144"/>
        </w:trPr>
        <w:tc>
          <w:tcPr>
            <w:tcW w:w="1540" w:type="dxa"/>
            <w:vMerge/>
            <w:tcBorders>
              <w:left w:val="single" w:sz="8" w:space="0" w:color="C5C5C5"/>
              <w:right w:val="single" w:sz="8" w:space="0" w:color="C5C5C5"/>
            </w:tcBorders>
            <w:vAlign w:val="bottom"/>
          </w:tcPr>
          <w:p w14:paraId="2A6AD628" w14:textId="77777777" w:rsidR="003339E5" w:rsidRDefault="003339E5">
            <w:pPr>
              <w:rPr>
                <w:sz w:val="12"/>
                <w:szCs w:val="12"/>
              </w:rPr>
            </w:pPr>
          </w:p>
        </w:tc>
        <w:tc>
          <w:tcPr>
            <w:tcW w:w="1420" w:type="dxa"/>
            <w:tcBorders>
              <w:right w:val="single" w:sz="8" w:space="0" w:color="C5C5C5"/>
            </w:tcBorders>
            <w:vAlign w:val="bottom"/>
          </w:tcPr>
          <w:p w14:paraId="5FA6898E" w14:textId="77777777" w:rsidR="003339E5" w:rsidRDefault="003339E5">
            <w:pPr>
              <w:rPr>
                <w:sz w:val="12"/>
                <w:szCs w:val="12"/>
              </w:rPr>
            </w:pPr>
          </w:p>
        </w:tc>
        <w:tc>
          <w:tcPr>
            <w:tcW w:w="1560" w:type="dxa"/>
            <w:tcBorders>
              <w:right w:val="single" w:sz="8" w:space="0" w:color="C5C5C5"/>
            </w:tcBorders>
            <w:vAlign w:val="bottom"/>
          </w:tcPr>
          <w:p w14:paraId="12F8024D" w14:textId="77777777" w:rsidR="003339E5" w:rsidRDefault="003339E5">
            <w:pPr>
              <w:rPr>
                <w:sz w:val="12"/>
                <w:szCs w:val="12"/>
              </w:rPr>
            </w:pPr>
          </w:p>
        </w:tc>
        <w:tc>
          <w:tcPr>
            <w:tcW w:w="6280" w:type="dxa"/>
            <w:gridSpan w:val="2"/>
            <w:vMerge w:val="restart"/>
            <w:tcBorders>
              <w:right w:val="single" w:sz="8" w:space="0" w:color="C5C5C5"/>
            </w:tcBorders>
            <w:vAlign w:val="bottom"/>
          </w:tcPr>
          <w:p w14:paraId="4F7D0529" w14:textId="77777777" w:rsidR="003339E5" w:rsidRDefault="003B64C7">
            <w:pPr>
              <w:ind w:left="60"/>
              <w:rPr>
                <w:sz w:val="20"/>
                <w:szCs w:val="20"/>
              </w:rPr>
            </w:pPr>
            <w:r>
              <w:rPr>
                <w:rFonts w:ascii="Calibri" w:eastAsia="Calibri" w:hAnsi="Calibri" w:cs="Calibri"/>
                <w:sz w:val="20"/>
                <w:szCs w:val="20"/>
              </w:rPr>
              <w:t>destruction of—</w:t>
            </w:r>
          </w:p>
        </w:tc>
        <w:tc>
          <w:tcPr>
            <w:tcW w:w="0" w:type="dxa"/>
            <w:vAlign w:val="bottom"/>
          </w:tcPr>
          <w:p w14:paraId="0A3BD0C9" w14:textId="77777777" w:rsidR="003339E5" w:rsidRDefault="003339E5">
            <w:pPr>
              <w:rPr>
                <w:sz w:val="1"/>
                <w:szCs w:val="1"/>
              </w:rPr>
            </w:pPr>
          </w:p>
        </w:tc>
      </w:tr>
      <w:tr w:rsidR="003339E5" w14:paraId="29151AA5" w14:textId="77777777">
        <w:trPr>
          <w:trHeight w:val="99"/>
        </w:trPr>
        <w:tc>
          <w:tcPr>
            <w:tcW w:w="1540" w:type="dxa"/>
            <w:tcBorders>
              <w:left w:val="single" w:sz="8" w:space="0" w:color="C5C5C5"/>
              <w:right w:val="single" w:sz="8" w:space="0" w:color="C5C5C5"/>
            </w:tcBorders>
            <w:vAlign w:val="bottom"/>
          </w:tcPr>
          <w:p w14:paraId="38463DF4" w14:textId="77777777" w:rsidR="003339E5" w:rsidRDefault="003339E5">
            <w:pPr>
              <w:rPr>
                <w:sz w:val="8"/>
                <w:szCs w:val="8"/>
              </w:rPr>
            </w:pPr>
          </w:p>
        </w:tc>
        <w:tc>
          <w:tcPr>
            <w:tcW w:w="1420" w:type="dxa"/>
            <w:tcBorders>
              <w:right w:val="single" w:sz="8" w:space="0" w:color="C5C5C5"/>
            </w:tcBorders>
            <w:vAlign w:val="bottom"/>
          </w:tcPr>
          <w:p w14:paraId="79C38D1C" w14:textId="77777777" w:rsidR="003339E5" w:rsidRDefault="003339E5">
            <w:pPr>
              <w:rPr>
                <w:sz w:val="8"/>
                <w:szCs w:val="8"/>
              </w:rPr>
            </w:pPr>
          </w:p>
        </w:tc>
        <w:tc>
          <w:tcPr>
            <w:tcW w:w="1560" w:type="dxa"/>
            <w:tcBorders>
              <w:right w:val="single" w:sz="8" w:space="0" w:color="C5C5C5"/>
            </w:tcBorders>
            <w:vAlign w:val="bottom"/>
          </w:tcPr>
          <w:p w14:paraId="5E095259" w14:textId="77777777" w:rsidR="003339E5" w:rsidRDefault="003339E5">
            <w:pPr>
              <w:rPr>
                <w:sz w:val="8"/>
                <w:szCs w:val="8"/>
              </w:rPr>
            </w:pPr>
          </w:p>
        </w:tc>
        <w:tc>
          <w:tcPr>
            <w:tcW w:w="6280" w:type="dxa"/>
            <w:gridSpan w:val="2"/>
            <w:vMerge/>
            <w:tcBorders>
              <w:right w:val="single" w:sz="8" w:space="0" w:color="C5C5C5"/>
            </w:tcBorders>
            <w:vAlign w:val="bottom"/>
          </w:tcPr>
          <w:p w14:paraId="26A8FED2" w14:textId="77777777" w:rsidR="003339E5" w:rsidRDefault="003339E5">
            <w:pPr>
              <w:rPr>
                <w:sz w:val="8"/>
                <w:szCs w:val="8"/>
              </w:rPr>
            </w:pPr>
          </w:p>
        </w:tc>
        <w:tc>
          <w:tcPr>
            <w:tcW w:w="0" w:type="dxa"/>
            <w:vAlign w:val="bottom"/>
          </w:tcPr>
          <w:p w14:paraId="3C4473A3" w14:textId="77777777" w:rsidR="003339E5" w:rsidRDefault="003339E5">
            <w:pPr>
              <w:rPr>
                <w:sz w:val="1"/>
                <w:szCs w:val="1"/>
              </w:rPr>
            </w:pPr>
          </w:p>
        </w:tc>
      </w:tr>
      <w:tr w:rsidR="003339E5" w14:paraId="0533C170" w14:textId="77777777">
        <w:trPr>
          <w:trHeight w:val="245"/>
        </w:trPr>
        <w:tc>
          <w:tcPr>
            <w:tcW w:w="1540" w:type="dxa"/>
            <w:tcBorders>
              <w:left w:val="single" w:sz="8" w:space="0" w:color="C5C5C5"/>
              <w:right w:val="single" w:sz="8" w:space="0" w:color="C5C5C5"/>
            </w:tcBorders>
            <w:vAlign w:val="bottom"/>
          </w:tcPr>
          <w:p w14:paraId="29ABEB08" w14:textId="77777777" w:rsidR="003339E5" w:rsidRDefault="003339E5">
            <w:pPr>
              <w:rPr>
                <w:sz w:val="21"/>
                <w:szCs w:val="21"/>
              </w:rPr>
            </w:pPr>
          </w:p>
        </w:tc>
        <w:tc>
          <w:tcPr>
            <w:tcW w:w="1420" w:type="dxa"/>
            <w:tcBorders>
              <w:right w:val="single" w:sz="8" w:space="0" w:color="C5C5C5"/>
            </w:tcBorders>
            <w:vAlign w:val="bottom"/>
          </w:tcPr>
          <w:p w14:paraId="4364697F" w14:textId="77777777" w:rsidR="003339E5" w:rsidRDefault="003339E5">
            <w:pPr>
              <w:rPr>
                <w:sz w:val="21"/>
                <w:szCs w:val="21"/>
              </w:rPr>
            </w:pPr>
          </w:p>
        </w:tc>
        <w:tc>
          <w:tcPr>
            <w:tcW w:w="1560" w:type="dxa"/>
            <w:tcBorders>
              <w:right w:val="single" w:sz="8" w:space="0" w:color="C5C5C5"/>
            </w:tcBorders>
            <w:vAlign w:val="bottom"/>
          </w:tcPr>
          <w:p w14:paraId="7E3013EF" w14:textId="77777777" w:rsidR="003339E5" w:rsidRDefault="003339E5">
            <w:pPr>
              <w:rPr>
                <w:sz w:val="21"/>
                <w:szCs w:val="21"/>
              </w:rPr>
            </w:pPr>
          </w:p>
        </w:tc>
        <w:tc>
          <w:tcPr>
            <w:tcW w:w="6280" w:type="dxa"/>
            <w:gridSpan w:val="2"/>
            <w:tcBorders>
              <w:right w:val="single" w:sz="8" w:space="0" w:color="C5C5C5"/>
            </w:tcBorders>
            <w:vAlign w:val="bottom"/>
          </w:tcPr>
          <w:p w14:paraId="1579C01F" w14:textId="77777777" w:rsidR="003339E5" w:rsidRDefault="003B64C7">
            <w:pPr>
              <w:ind w:left="60"/>
              <w:rPr>
                <w:sz w:val="20"/>
                <w:szCs w:val="20"/>
              </w:rPr>
            </w:pPr>
            <w:r>
              <w:rPr>
                <w:rFonts w:ascii="Calibri" w:eastAsia="Calibri" w:hAnsi="Calibri" w:cs="Calibri"/>
                <w:sz w:val="20"/>
                <w:szCs w:val="20"/>
              </w:rPr>
              <w:t>(A) information collected or maintained by or on behalf of an agency; or</w:t>
            </w:r>
          </w:p>
        </w:tc>
        <w:tc>
          <w:tcPr>
            <w:tcW w:w="0" w:type="dxa"/>
            <w:vAlign w:val="bottom"/>
          </w:tcPr>
          <w:p w14:paraId="7ACC2852" w14:textId="77777777" w:rsidR="003339E5" w:rsidRDefault="003339E5">
            <w:pPr>
              <w:rPr>
                <w:sz w:val="1"/>
                <w:szCs w:val="1"/>
              </w:rPr>
            </w:pPr>
          </w:p>
        </w:tc>
      </w:tr>
      <w:tr w:rsidR="003339E5" w14:paraId="19598DBB" w14:textId="77777777">
        <w:trPr>
          <w:trHeight w:val="244"/>
        </w:trPr>
        <w:tc>
          <w:tcPr>
            <w:tcW w:w="1540" w:type="dxa"/>
            <w:tcBorders>
              <w:left w:val="single" w:sz="8" w:space="0" w:color="C5C5C5"/>
              <w:right w:val="single" w:sz="8" w:space="0" w:color="C5C5C5"/>
            </w:tcBorders>
            <w:vAlign w:val="bottom"/>
          </w:tcPr>
          <w:p w14:paraId="2D908BAD" w14:textId="77777777" w:rsidR="003339E5" w:rsidRDefault="003339E5">
            <w:pPr>
              <w:rPr>
                <w:sz w:val="21"/>
                <w:szCs w:val="21"/>
              </w:rPr>
            </w:pPr>
          </w:p>
        </w:tc>
        <w:tc>
          <w:tcPr>
            <w:tcW w:w="1420" w:type="dxa"/>
            <w:tcBorders>
              <w:right w:val="single" w:sz="8" w:space="0" w:color="C5C5C5"/>
            </w:tcBorders>
            <w:vAlign w:val="bottom"/>
          </w:tcPr>
          <w:p w14:paraId="1D4B4936" w14:textId="77777777" w:rsidR="003339E5" w:rsidRDefault="003339E5">
            <w:pPr>
              <w:rPr>
                <w:sz w:val="21"/>
                <w:szCs w:val="21"/>
              </w:rPr>
            </w:pPr>
          </w:p>
        </w:tc>
        <w:tc>
          <w:tcPr>
            <w:tcW w:w="1560" w:type="dxa"/>
            <w:tcBorders>
              <w:right w:val="single" w:sz="8" w:space="0" w:color="C5C5C5"/>
            </w:tcBorders>
            <w:vAlign w:val="bottom"/>
          </w:tcPr>
          <w:p w14:paraId="6C445C87" w14:textId="77777777" w:rsidR="003339E5" w:rsidRDefault="003339E5">
            <w:pPr>
              <w:rPr>
                <w:sz w:val="21"/>
                <w:szCs w:val="21"/>
              </w:rPr>
            </w:pPr>
          </w:p>
        </w:tc>
        <w:tc>
          <w:tcPr>
            <w:tcW w:w="6280" w:type="dxa"/>
            <w:gridSpan w:val="2"/>
            <w:tcBorders>
              <w:right w:val="single" w:sz="8" w:space="0" w:color="C5C5C5"/>
            </w:tcBorders>
            <w:vAlign w:val="bottom"/>
          </w:tcPr>
          <w:p w14:paraId="159EA4ED" w14:textId="77777777" w:rsidR="003339E5" w:rsidRDefault="003B64C7">
            <w:pPr>
              <w:ind w:left="60"/>
              <w:rPr>
                <w:sz w:val="20"/>
                <w:szCs w:val="20"/>
              </w:rPr>
            </w:pPr>
            <w:r>
              <w:rPr>
                <w:rFonts w:ascii="Calibri" w:eastAsia="Calibri" w:hAnsi="Calibri" w:cs="Calibri"/>
                <w:sz w:val="20"/>
                <w:szCs w:val="20"/>
              </w:rPr>
              <w:t>(B) information systems used or operated by an agency or by a contractor</w:t>
            </w:r>
          </w:p>
        </w:tc>
        <w:tc>
          <w:tcPr>
            <w:tcW w:w="0" w:type="dxa"/>
            <w:vAlign w:val="bottom"/>
          </w:tcPr>
          <w:p w14:paraId="0229D192" w14:textId="77777777" w:rsidR="003339E5" w:rsidRDefault="003339E5">
            <w:pPr>
              <w:rPr>
                <w:sz w:val="1"/>
                <w:szCs w:val="1"/>
              </w:rPr>
            </w:pPr>
          </w:p>
        </w:tc>
      </w:tr>
      <w:tr w:rsidR="003339E5" w14:paraId="29788D99" w14:textId="77777777">
        <w:trPr>
          <w:trHeight w:val="245"/>
        </w:trPr>
        <w:tc>
          <w:tcPr>
            <w:tcW w:w="1540" w:type="dxa"/>
            <w:tcBorders>
              <w:left w:val="single" w:sz="8" w:space="0" w:color="C5C5C5"/>
              <w:right w:val="single" w:sz="8" w:space="0" w:color="C5C5C5"/>
            </w:tcBorders>
            <w:vAlign w:val="bottom"/>
          </w:tcPr>
          <w:p w14:paraId="1B9F018D" w14:textId="77777777" w:rsidR="003339E5" w:rsidRDefault="003339E5">
            <w:pPr>
              <w:rPr>
                <w:sz w:val="21"/>
                <w:szCs w:val="21"/>
              </w:rPr>
            </w:pPr>
          </w:p>
        </w:tc>
        <w:tc>
          <w:tcPr>
            <w:tcW w:w="1420" w:type="dxa"/>
            <w:tcBorders>
              <w:right w:val="single" w:sz="8" w:space="0" w:color="C5C5C5"/>
            </w:tcBorders>
            <w:vAlign w:val="bottom"/>
          </w:tcPr>
          <w:p w14:paraId="3E0B34B2" w14:textId="77777777" w:rsidR="003339E5" w:rsidRDefault="003339E5">
            <w:pPr>
              <w:rPr>
                <w:sz w:val="21"/>
                <w:szCs w:val="21"/>
              </w:rPr>
            </w:pPr>
          </w:p>
        </w:tc>
        <w:tc>
          <w:tcPr>
            <w:tcW w:w="1560" w:type="dxa"/>
            <w:tcBorders>
              <w:right w:val="single" w:sz="8" w:space="0" w:color="C5C5C5"/>
            </w:tcBorders>
            <w:vAlign w:val="bottom"/>
          </w:tcPr>
          <w:p w14:paraId="4EF16C87" w14:textId="77777777" w:rsidR="003339E5" w:rsidRDefault="003339E5">
            <w:pPr>
              <w:rPr>
                <w:sz w:val="21"/>
                <w:szCs w:val="21"/>
              </w:rPr>
            </w:pPr>
          </w:p>
        </w:tc>
        <w:tc>
          <w:tcPr>
            <w:tcW w:w="6280" w:type="dxa"/>
            <w:gridSpan w:val="2"/>
            <w:tcBorders>
              <w:right w:val="single" w:sz="8" w:space="0" w:color="C5C5C5"/>
            </w:tcBorders>
            <w:vAlign w:val="bottom"/>
          </w:tcPr>
          <w:p w14:paraId="1EDD450C" w14:textId="77777777" w:rsidR="003339E5" w:rsidRDefault="003B64C7">
            <w:pPr>
              <w:ind w:left="60"/>
              <w:rPr>
                <w:sz w:val="20"/>
                <w:szCs w:val="20"/>
              </w:rPr>
            </w:pPr>
            <w:r>
              <w:rPr>
                <w:rFonts w:ascii="Calibri" w:eastAsia="Calibri" w:hAnsi="Calibri" w:cs="Calibri"/>
                <w:sz w:val="20"/>
                <w:szCs w:val="20"/>
              </w:rPr>
              <w:t>of an agency or other organization on behalf of an agency;</w:t>
            </w:r>
          </w:p>
        </w:tc>
        <w:tc>
          <w:tcPr>
            <w:tcW w:w="0" w:type="dxa"/>
            <w:vAlign w:val="bottom"/>
          </w:tcPr>
          <w:p w14:paraId="29AE9435" w14:textId="77777777" w:rsidR="003339E5" w:rsidRDefault="003339E5">
            <w:pPr>
              <w:rPr>
                <w:sz w:val="1"/>
                <w:szCs w:val="1"/>
              </w:rPr>
            </w:pPr>
          </w:p>
        </w:tc>
      </w:tr>
      <w:tr w:rsidR="003339E5" w14:paraId="7BC2CFFC" w14:textId="77777777">
        <w:trPr>
          <w:trHeight w:val="936"/>
        </w:trPr>
        <w:tc>
          <w:tcPr>
            <w:tcW w:w="1540" w:type="dxa"/>
            <w:tcBorders>
              <w:left w:val="single" w:sz="8" w:space="0" w:color="C5C5C5"/>
              <w:bottom w:val="single" w:sz="8" w:space="0" w:color="C5C5C5"/>
              <w:right w:val="single" w:sz="8" w:space="0" w:color="C5C5C5"/>
            </w:tcBorders>
            <w:vAlign w:val="bottom"/>
          </w:tcPr>
          <w:p w14:paraId="10DCDFFB"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48958E9"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24248304" w14:textId="77777777" w:rsidR="003339E5" w:rsidRDefault="003339E5">
            <w:pPr>
              <w:rPr>
                <w:sz w:val="24"/>
                <w:szCs w:val="24"/>
              </w:rPr>
            </w:pPr>
          </w:p>
        </w:tc>
        <w:tc>
          <w:tcPr>
            <w:tcW w:w="3080" w:type="dxa"/>
            <w:tcBorders>
              <w:bottom w:val="single" w:sz="8" w:space="0" w:color="C5C5C5"/>
            </w:tcBorders>
            <w:vAlign w:val="bottom"/>
          </w:tcPr>
          <w:p w14:paraId="27C2F5EA"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7D60D417" w14:textId="77777777" w:rsidR="003339E5" w:rsidRDefault="003339E5">
            <w:pPr>
              <w:rPr>
                <w:sz w:val="24"/>
                <w:szCs w:val="24"/>
              </w:rPr>
            </w:pPr>
          </w:p>
        </w:tc>
        <w:tc>
          <w:tcPr>
            <w:tcW w:w="0" w:type="dxa"/>
            <w:vAlign w:val="bottom"/>
          </w:tcPr>
          <w:p w14:paraId="06B57E81" w14:textId="77777777" w:rsidR="003339E5" w:rsidRDefault="003339E5">
            <w:pPr>
              <w:rPr>
                <w:sz w:val="1"/>
                <w:szCs w:val="1"/>
              </w:rPr>
            </w:pPr>
          </w:p>
        </w:tc>
      </w:tr>
      <w:tr w:rsidR="003339E5" w14:paraId="160E1C3C" w14:textId="77777777">
        <w:trPr>
          <w:trHeight w:val="314"/>
        </w:trPr>
        <w:tc>
          <w:tcPr>
            <w:tcW w:w="1540" w:type="dxa"/>
            <w:tcBorders>
              <w:left w:val="single" w:sz="8" w:space="0" w:color="C5C5C5"/>
              <w:right w:val="single" w:sz="8" w:space="0" w:color="C5C5C5"/>
            </w:tcBorders>
            <w:vAlign w:val="bottom"/>
          </w:tcPr>
          <w:p w14:paraId="7BB1EE6E"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7414E3C6" w14:textId="77777777" w:rsidR="003339E5" w:rsidRDefault="003B64C7">
            <w:pPr>
              <w:ind w:left="40"/>
              <w:rPr>
                <w:sz w:val="20"/>
                <w:szCs w:val="20"/>
              </w:rPr>
            </w:pPr>
            <w:r>
              <w:rPr>
                <w:rFonts w:ascii="Calibri" w:eastAsia="Calibri" w:hAnsi="Calibri" w:cs="Calibri"/>
              </w:rPr>
              <w:t>a(3)</w:t>
            </w:r>
          </w:p>
        </w:tc>
        <w:tc>
          <w:tcPr>
            <w:tcW w:w="1560" w:type="dxa"/>
            <w:tcBorders>
              <w:right w:val="single" w:sz="8" w:space="0" w:color="C5C5C5"/>
            </w:tcBorders>
            <w:vAlign w:val="bottom"/>
          </w:tcPr>
          <w:p w14:paraId="60731FD5"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3B9926CA"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7D71E93F" w14:textId="77777777" w:rsidR="003339E5" w:rsidRDefault="003339E5">
            <w:pPr>
              <w:rPr>
                <w:sz w:val="1"/>
                <w:szCs w:val="1"/>
              </w:rPr>
            </w:pPr>
          </w:p>
        </w:tc>
      </w:tr>
      <w:tr w:rsidR="003339E5" w14:paraId="4824B010" w14:textId="77777777">
        <w:trPr>
          <w:trHeight w:val="266"/>
        </w:trPr>
        <w:tc>
          <w:tcPr>
            <w:tcW w:w="1540" w:type="dxa"/>
            <w:tcBorders>
              <w:left w:val="single" w:sz="8" w:space="0" w:color="C5C5C5"/>
              <w:right w:val="single" w:sz="8" w:space="0" w:color="C5C5C5"/>
            </w:tcBorders>
            <w:vAlign w:val="bottom"/>
          </w:tcPr>
          <w:p w14:paraId="365DF780" w14:textId="77777777" w:rsidR="003339E5" w:rsidRDefault="003B64C7">
            <w:pPr>
              <w:spacing w:line="266"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DECAAD6" w14:textId="77777777" w:rsidR="003339E5" w:rsidRDefault="003339E5">
            <w:pPr>
              <w:rPr>
                <w:sz w:val="23"/>
                <w:szCs w:val="23"/>
              </w:rPr>
            </w:pPr>
          </w:p>
        </w:tc>
        <w:tc>
          <w:tcPr>
            <w:tcW w:w="1560" w:type="dxa"/>
            <w:tcBorders>
              <w:right w:val="single" w:sz="8" w:space="0" w:color="C5C5C5"/>
            </w:tcBorders>
            <w:vAlign w:val="bottom"/>
          </w:tcPr>
          <w:p w14:paraId="0B62BC92" w14:textId="77777777" w:rsidR="003339E5" w:rsidRDefault="003B64C7">
            <w:pPr>
              <w:spacing w:line="266"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65E8E4EF" w14:textId="77777777" w:rsidR="003339E5" w:rsidRDefault="003B64C7">
            <w:pPr>
              <w:spacing w:line="221" w:lineRule="exact"/>
              <w:ind w:left="60"/>
              <w:rPr>
                <w:sz w:val="20"/>
                <w:szCs w:val="20"/>
              </w:rPr>
            </w:pPr>
            <w:r>
              <w:rPr>
                <w:rFonts w:ascii="Calibri" w:eastAsia="Calibri" w:hAnsi="Calibri" w:cs="Calibri"/>
                <w:sz w:val="20"/>
                <w:szCs w:val="20"/>
              </w:rPr>
              <w:t>and practices, including ensuring that the Secretary carries out the</w:t>
            </w:r>
          </w:p>
        </w:tc>
        <w:tc>
          <w:tcPr>
            <w:tcW w:w="0" w:type="dxa"/>
            <w:vAlign w:val="bottom"/>
          </w:tcPr>
          <w:p w14:paraId="32A391FF" w14:textId="77777777" w:rsidR="003339E5" w:rsidRDefault="003339E5">
            <w:pPr>
              <w:rPr>
                <w:sz w:val="1"/>
                <w:szCs w:val="1"/>
              </w:rPr>
            </w:pPr>
          </w:p>
        </w:tc>
      </w:tr>
      <w:tr w:rsidR="003339E5" w14:paraId="2A3C4D83" w14:textId="77777777">
        <w:trPr>
          <w:trHeight w:val="200"/>
        </w:trPr>
        <w:tc>
          <w:tcPr>
            <w:tcW w:w="1540" w:type="dxa"/>
            <w:vMerge w:val="restart"/>
            <w:tcBorders>
              <w:left w:val="single" w:sz="8" w:space="0" w:color="C5C5C5"/>
              <w:right w:val="single" w:sz="8" w:space="0" w:color="C5C5C5"/>
            </w:tcBorders>
            <w:vAlign w:val="bottom"/>
          </w:tcPr>
          <w:p w14:paraId="42833A24"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3F5A593C" w14:textId="77777777" w:rsidR="003339E5" w:rsidRDefault="003339E5">
            <w:pPr>
              <w:rPr>
                <w:sz w:val="17"/>
                <w:szCs w:val="17"/>
              </w:rPr>
            </w:pPr>
          </w:p>
        </w:tc>
        <w:tc>
          <w:tcPr>
            <w:tcW w:w="1560" w:type="dxa"/>
            <w:tcBorders>
              <w:right w:val="single" w:sz="8" w:space="0" w:color="C5C5C5"/>
            </w:tcBorders>
            <w:vAlign w:val="bottom"/>
          </w:tcPr>
          <w:p w14:paraId="081E2AB1" w14:textId="77777777" w:rsidR="003339E5" w:rsidRDefault="003339E5">
            <w:pPr>
              <w:rPr>
                <w:sz w:val="17"/>
                <w:szCs w:val="17"/>
              </w:rPr>
            </w:pPr>
          </w:p>
        </w:tc>
        <w:tc>
          <w:tcPr>
            <w:tcW w:w="6280" w:type="dxa"/>
            <w:gridSpan w:val="2"/>
            <w:tcBorders>
              <w:right w:val="single" w:sz="8" w:space="0" w:color="C5C5C5"/>
            </w:tcBorders>
            <w:vAlign w:val="bottom"/>
          </w:tcPr>
          <w:p w14:paraId="08587E41" w14:textId="77777777" w:rsidR="003339E5" w:rsidRDefault="003B64C7">
            <w:pPr>
              <w:spacing w:line="200" w:lineRule="exact"/>
              <w:ind w:left="60"/>
              <w:rPr>
                <w:sz w:val="20"/>
                <w:szCs w:val="20"/>
              </w:rPr>
            </w:pPr>
            <w:r>
              <w:rPr>
                <w:rFonts w:ascii="Calibri" w:eastAsia="Calibri" w:hAnsi="Calibri" w:cs="Calibri"/>
                <w:sz w:val="20"/>
                <w:szCs w:val="20"/>
              </w:rPr>
              <w:t>authorities and functions under subsection (b);</w:t>
            </w:r>
          </w:p>
        </w:tc>
        <w:tc>
          <w:tcPr>
            <w:tcW w:w="0" w:type="dxa"/>
            <w:vAlign w:val="bottom"/>
          </w:tcPr>
          <w:p w14:paraId="45F02EB2" w14:textId="77777777" w:rsidR="003339E5" w:rsidRDefault="003339E5">
            <w:pPr>
              <w:rPr>
                <w:sz w:val="1"/>
                <w:szCs w:val="1"/>
              </w:rPr>
            </w:pPr>
          </w:p>
        </w:tc>
      </w:tr>
      <w:tr w:rsidR="003339E5" w14:paraId="5FF34888" w14:textId="77777777">
        <w:trPr>
          <w:trHeight w:val="71"/>
        </w:trPr>
        <w:tc>
          <w:tcPr>
            <w:tcW w:w="1540" w:type="dxa"/>
            <w:vMerge/>
            <w:tcBorders>
              <w:left w:val="single" w:sz="8" w:space="0" w:color="C5C5C5"/>
              <w:right w:val="single" w:sz="8" w:space="0" w:color="C5C5C5"/>
            </w:tcBorders>
            <w:vAlign w:val="bottom"/>
          </w:tcPr>
          <w:p w14:paraId="6676752D" w14:textId="77777777" w:rsidR="003339E5" w:rsidRDefault="003339E5">
            <w:pPr>
              <w:rPr>
                <w:sz w:val="6"/>
                <w:szCs w:val="6"/>
              </w:rPr>
            </w:pPr>
          </w:p>
        </w:tc>
        <w:tc>
          <w:tcPr>
            <w:tcW w:w="1420" w:type="dxa"/>
            <w:tcBorders>
              <w:right w:val="single" w:sz="8" w:space="0" w:color="C5C5C5"/>
            </w:tcBorders>
            <w:vAlign w:val="bottom"/>
          </w:tcPr>
          <w:p w14:paraId="697A3056" w14:textId="77777777" w:rsidR="003339E5" w:rsidRDefault="003339E5">
            <w:pPr>
              <w:rPr>
                <w:sz w:val="6"/>
                <w:szCs w:val="6"/>
              </w:rPr>
            </w:pPr>
          </w:p>
        </w:tc>
        <w:tc>
          <w:tcPr>
            <w:tcW w:w="1560" w:type="dxa"/>
            <w:tcBorders>
              <w:right w:val="single" w:sz="8" w:space="0" w:color="C5C5C5"/>
            </w:tcBorders>
            <w:vAlign w:val="bottom"/>
          </w:tcPr>
          <w:p w14:paraId="0F9D5027" w14:textId="77777777" w:rsidR="003339E5" w:rsidRDefault="003339E5">
            <w:pPr>
              <w:rPr>
                <w:sz w:val="6"/>
                <w:szCs w:val="6"/>
              </w:rPr>
            </w:pPr>
          </w:p>
        </w:tc>
        <w:tc>
          <w:tcPr>
            <w:tcW w:w="3080" w:type="dxa"/>
            <w:vAlign w:val="bottom"/>
          </w:tcPr>
          <w:p w14:paraId="211893C7" w14:textId="77777777" w:rsidR="003339E5" w:rsidRDefault="003339E5">
            <w:pPr>
              <w:rPr>
                <w:sz w:val="6"/>
                <w:szCs w:val="6"/>
              </w:rPr>
            </w:pPr>
          </w:p>
        </w:tc>
        <w:tc>
          <w:tcPr>
            <w:tcW w:w="3200" w:type="dxa"/>
            <w:tcBorders>
              <w:right w:val="single" w:sz="8" w:space="0" w:color="C5C5C5"/>
            </w:tcBorders>
            <w:vAlign w:val="bottom"/>
          </w:tcPr>
          <w:p w14:paraId="46EA0831" w14:textId="77777777" w:rsidR="003339E5" w:rsidRDefault="003339E5">
            <w:pPr>
              <w:rPr>
                <w:sz w:val="6"/>
                <w:szCs w:val="6"/>
              </w:rPr>
            </w:pPr>
          </w:p>
        </w:tc>
        <w:tc>
          <w:tcPr>
            <w:tcW w:w="0" w:type="dxa"/>
            <w:vAlign w:val="bottom"/>
          </w:tcPr>
          <w:p w14:paraId="1B4923E8" w14:textId="77777777" w:rsidR="003339E5" w:rsidRDefault="003339E5">
            <w:pPr>
              <w:rPr>
                <w:sz w:val="1"/>
                <w:szCs w:val="1"/>
              </w:rPr>
            </w:pPr>
          </w:p>
        </w:tc>
      </w:tr>
      <w:tr w:rsidR="003339E5" w14:paraId="14613EDF" w14:textId="77777777">
        <w:trPr>
          <w:trHeight w:val="268"/>
        </w:trPr>
        <w:tc>
          <w:tcPr>
            <w:tcW w:w="1540" w:type="dxa"/>
            <w:tcBorders>
              <w:left w:val="single" w:sz="8" w:space="0" w:color="C5C5C5"/>
              <w:right w:val="single" w:sz="8" w:space="0" w:color="C5C5C5"/>
            </w:tcBorders>
            <w:vAlign w:val="bottom"/>
          </w:tcPr>
          <w:p w14:paraId="13326DAA"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0A5C796" w14:textId="77777777" w:rsidR="003339E5" w:rsidRDefault="003339E5">
            <w:pPr>
              <w:rPr>
                <w:sz w:val="23"/>
                <w:szCs w:val="23"/>
              </w:rPr>
            </w:pPr>
          </w:p>
        </w:tc>
        <w:tc>
          <w:tcPr>
            <w:tcW w:w="1560" w:type="dxa"/>
            <w:tcBorders>
              <w:right w:val="single" w:sz="8" w:space="0" w:color="C5C5C5"/>
            </w:tcBorders>
            <w:vAlign w:val="bottom"/>
          </w:tcPr>
          <w:p w14:paraId="42E67B24" w14:textId="77777777" w:rsidR="003339E5" w:rsidRDefault="003339E5">
            <w:pPr>
              <w:rPr>
                <w:sz w:val="23"/>
                <w:szCs w:val="23"/>
              </w:rPr>
            </w:pPr>
          </w:p>
        </w:tc>
        <w:tc>
          <w:tcPr>
            <w:tcW w:w="3080" w:type="dxa"/>
            <w:vAlign w:val="bottom"/>
          </w:tcPr>
          <w:p w14:paraId="1F0EF004" w14:textId="77777777" w:rsidR="003339E5" w:rsidRDefault="003339E5">
            <w:pPr>
              <w:rPr>
                <w:sz w:val="23"/>
                <w:szCs w:val="23"/>
              </w:rPr>
            </w:pPr>
          </w:p>
        </w:tc>
        <w:tc>
          <w:tcPr>
            <w:tcW w:w="3200" w:type="dxa"/>
            <w:tcBorders>
              <w:right w:val="single" w:sz="8" w:space="0" w:color="C5C5C5"/>
            </w:tcBorders>
            <w:vAlign w:val="bottom"/>
          </w:tcPr>
          <w:p w14:paraId="1B1A9E6D" w14:textId="77777777" w:rsidR="003339E5" w:rsidRDefault="003339E5">
            <w:pPr>
              <w:rPr>
                <w:sz w:val="23"/>
                <w:szCs w:val="23"/>
              </w:rPr>
            </w:pPr>
          </w:p>
        </w:tc>
        <w:tc>
          <w:tcPr>
            <w:tcW w:w="0" w:type="dxa"/>
            <w:vAlign w:val="bottom"/>
          </w:tcPr>
          <w:p w14:paraId="673C6E52" w14:textId="77777777" w:rsidR="003339E5" w:rsidRDefault="003339E5">
            <w:pPr>
              <w:rPr>
                <w:sz w:val="1"/>
                <w:szCs w:val="1"/>
              </w:rPr>
            </w:pPr>
          </w:p>
        </w:tc>
      </w:tr>
      <w:tr w:rsidR="003339E5" w14:paraId="5D005C22" w14:textId="77777777">
        <w:trPr>
          <w:trHeight w:val="269"/>
        </w:trPr>
        <w:tc>
          <w:tcPr>
            <w:tcW w:w="1540" w:type="dxa"/>
            <w:tcBorders>
              <w:left w:val="single" w:sz="8" w:space="0" w:color="C5C5C5"/>
              <w:right w:val="single" w:sz="8" w:space="0" w:color="C5C5C5"/>
            </w:tcBorders>
            <w:vAlign w:val="bottom"/>
          </w:tcPr>
          <w:p w14:paraId="71B5A6E2"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60D01CF1" w14:textId="77777777" w:rsidR="003339E5" w:rsidRDefault="003339E5">
            <w:pPr>
              <w:rPr>
                <w:sz w:val="23"/>
                <w:szCs w:val="23"/>
              </w:rPr>
            </w:pPr>
          </w:p>
        </w:tc>
        <w:tc>
          <w:tcPr>
            <w:tcW w:w="1560" w:type="dxa"/>
            <w:tcBorders>
              <w:right w:val="single" w:sz="8" w:space="0" w:color="C5C5C5"/>
            </w:tcBorders>
            <w:vAlign w:val="bottom"/>
          </w:tcPr>
          <w:p w14:paraId="2AF338AC" w14:textId="77777777" w:rsidR="003339E5" w:rsidRDefault="003339E5">
            <w:pPr>
              <w:rPr>
                <w:sz w:val="23"/>
                <w:szCs w:val="23"/>
              </w:rPr>
            </w:pPr>
          </w:p>
        </w:tc>
        <w:tc>
          <w:tcPr>
            <w:tcW w:w="3080" w:type="dxa"/>
            <w:vAlign w:val="bottom"/>
          </w:tcPr>
          <w:p w14:paraId="4FD1E045" w14:textId="77777777" w:rsidR="003339E5" w:rsidRDefault="003339E5">
            <w:pPr>
              <w:rPr>
                <w:sz w:val="23"/>
                <w:szCs w:val="23"/>
              </w:rPr>
            </w:pPr>
          </w:p>
        </w:tc>
        <w:tc>
          <w:tcPr>
            <w:tcW w:w="3200" w:type="dxa"/>
            <w:tcBorders>
              <w:right w:val="single" w:sz="8" w:space="0" w:color="C5C5C5"/>
            </w:tcBorders>
            <w:vAlign w:val="bottom"/>
          </w:tcPr>
          <w:p w14:paraId="4195A357" w14:textId="77777777" w:rsidR="003339E5" w:rsidRDefault="003339E5">
            <w:pPr>
              <w:rPr>
                <w:sz w:val="23"/>
                <w:szCs w:val="23"/>
              </w:rPr>
            </w:pPr>
          </w:p>
        </w:tc>
        <w:tc>
          <w:tcPr>
            <w:tcW w:w="0" w:type="dxa"/>
            <w:vAlign w:val="bottom"/>
          </w:tcPr>
          <w:p w14:paraId="24A80624" w14:textId="77777777" w:rsidR="003339E5" w:rsidRDefault="003339E5">
            <w:pPr>
              <w:rPr>
                <w:sz w:val="1"/>
                <w:szCs w:val="1"/>
              </w:rPr>
            </w:pPr>
          </w:p>
        </w:tc>
      </w:tr>
      <w:tr w:rsidR="003339E5" w14:paraId="0DFF2A48" w14:textId="77777777">
        <w:trPr>
          <w:trHeight w:val="269"/>
        </w:trPr>
        <w:tc>
          <w:tcPr>
            <w:tcW w:w="1540" w:type="dxa"/>
            <w:tcBorders>
              <w:left w:val="single" w:sz="8" w:space="0" w:color="C5C5C5"/>
              <w:right w:val="single" w:sz="8" w:space="0" w:color="C5C5C5"/>
            </w:tcBorders>
            <w:vAlign w:val="bottom"/>
          </w:tcPr>
          <w:p w14:paraId="71DB6202"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84BE8E1" w14:textId="77777777" w:rsidR="003339E5" w:rsidRDefault="003339E5">
            <w:pPr>
              <w:rPr>
                <w:sz w:val="23"/>
                <w:szCs w:val="23"/>
              </w:rPr>
            </w:pPr>
          </w:p>
        </w:tc>
        <w:tc>
          <w:tcPr>
            <w:tcW w:w="1560" w:type="dxa"/>
            <w:tcBorders>
              <w:right w:val="single" w:sz="8" w:space="0" w:color="C5C5C5"/>
            </w:tcBorders>
            <w:vAlign w:val="bottom"/>
          </w:tcPr>
          <w:p w14:paraId="6331C6D8" w14:textId="77777777" w:rsidR="003339E5" w:rsidRDefault="003339E5">
            <w:pPr>
              <w:rPr>
                <w:sz w:val="23"/>
                <w:szCs w:val="23"/>
              </w:rPr>
            </w:pPr>
          </w:p>
        </w:tc>
        <w:tc>
          <w:tcPr>
            <w:tcW w:w="3080" w:type="dxa"/>
            <w:vAlign w:val="bottom"/>
          </w:tcPr>
          <w:p w14:paraId="07A634C6" w14:textId="77777777" w:rsidR="003339E5" w:rsidRDefault="003339E5">
            <w:pPr>
              <w:rPr>
                <w:sz w:val="23"/>
                <w:szCs w:val="23"/>
              </w:rPr>
            </w:pPr>
          </w:p>
        </w:tc>
        <w:tc>
          <w:tcPr>
            <w:tcW w:w="3200" w:type="dxa"/>
            <w:tcBorders>
              <w:right w:val="single" w:sz="8" w:space="0" w:color="C5C5C5"/>
            </w:tcBorders>
            <w:vAlign w:val="bottom"/>
          </w:tcPr>
          <w:p w14:paraId="0E433D6A" w14:textId="77777777" w:rsidR="003339E5" w:rsidRDefault="003339E5">
            <w:pPr>
              <w:rPr>
                <w:sz w:val="23"/>
                <w:szCs w:val="23"/>
              </w:rPr>
            </w:pPr>
          </w:p>
        </w:tc>
        <w:tc>
          <w:tcPr>
            <w:tcW w:w="0" w:type="dxa"/>
            <w:vAlign w:val="bottom"/>
          </w:tcPr>
          <w:p w14:paraId="4497C8CD" w14:textId="77777777" w:rsidR="003339E5" w:rsidRDefault="003339E5">
            <w:pPr>
              <w:rPr>
                <w:sz w:val="1"/>
                <w:szCs w:val="1"/>
              </w:rPr>
            </w:pPr>
          </w:p>
        </w:tc>
      </w:tr>
      <w:tr w:rsidR="003339E5" w14:paraId="7BC4186C" w14:textId="77777777">
        <w:trPr>
          <w:trHeight w:val="97"/>
        </w:trPr>
        <w:tc>
          <w:tcPr>
            <w:tcW w:w="1540" w:type="dxa"/>
            <w:tcBorders>
              <w:left w:val="single" w:sz="8" w:space="0" w:color="C5C5C5"/>
              <w:bottom w:val="single" w:sz="8" w:space="0" w:color="C5C5C5"/>
              <w:right w:val="single" w:sz="8" w:space="0" w:color="C5C5C5"/>
            </w:tcBorders>
            <w:vAlign w:val="bottom"/>
          </w:tcPr>
          <w:p w14:paraId="1105BC6A" w14:textId="77777777" w:rsidR="003339E5" w:rsidRDefault="003339E5">
            <w:pPr>
              <w:rPr>
                <w:sz w:val="8"/>
                <w:szCs w:val="8"/>
              </w:rPr>
            </w:pPr>
          </w:p>
        </w:tc>
        <w:tc>
          <w:tcPr>
            <w:tcW w:w="1420" w:type="dxa"/>
            <w:tcBorders>
              <w:bottom w:val="single" w:sz="8" w:space="0" w:color="C5C5C5"/>
              <w:right w:val="single" w:sz="8" w:space="0" w:color="C5C5C5"/>
            </w:tcBorders>
            <w:vAlign w:val="bottom"/>
          </w:tcPr>
          <w:p w14:paraId="2419E116" w14:textId="77777777" w:rsidR="003339E5" w:rsidRDefault="003339E5">
            <w:pPr>
              <w:rPr>
                <w:sz w:val="8"/>
                <w:szCs w:val="8"/>
              </w:rPr>
            </w:pPr>
          </w:p>
        </w:tc>
        <w:tc>
          <w:tcPr>
            <w:tcW w:w="1560" w:type="dxa"/>
            <w:tcBorders>
              <w:bottom w:val="single" w:sz="8" w:space="0" w:color="C5C5C5"/>
              <w:right w:val="single" w:sz="8" w:space="0" w:color="C5C5C5"/>
            </w:tcBorders>
            <w:vAlign w:val="bottom"/>
          </w:tcPr>
          <w:p w14:paraId="0FDCD3C6" w14:textId="77777777" w:rsidR="003339E5" w:rsidRDefault="003339E5">
            <w:pPr>
              <w:rPr>
                <w:sz w:val="8"/>
                <w:szCs w:val="8"/>
              </w:rPr>
            </w:pPr>
          </w:p>
        </w:tc>
        <w:tc>
          <w:tcPr>
            <w:tcW w:w="3080" w:type="dxa"/>
            <w:tcBorders>
              <w:bottom w:val="single" w:sz="8" w:space="0" w:color="C5C5C5"/>
            </w:tcBorders>
            <w:vAlign w:val="bottom"/>
          </w:tcPr>
          <w:p w14:paraId="25B5110C" w14:textId="77777777" w:rsidR="003339E5" w:rsidRDefault="003339E5">
            <w:pPr>
              <w:rPr>
                <w:sz w:val="8"/>
                <w:szCs w:val="8"/>
              </w:rPr>
            </w:pPr>
          </w:p>
        </w:tc>
        <w:tc>
          <w:tcPr>
            <w:tcW w:w="3200" w:type="dxa"/>
            <w:tcBorders>
              <w:bottom w:val="single" w:sz="8" w:space="0" w:color="C5C5C5"/>
              <w:right w:val="single" w:sz="8" w:space="0" w:color="C5C5C5"/>
            </w:tcBorders>
            <w:vAlign w:val="bottom"/>
          </w:tcPr>
          <w:p w14:paraId="2E5BC317" w14:textId="77777777" w:rsidR="003339E5" w:rsidRDefault="003339E5">
            <w:pPr>
              <w:rPr>
                <w:sz w:val="8"/>
                <w:szCs w:val="8"/>
              </w:rPr>
            </w:pPr>
          </w:p>
        </w:tc>
        <w:tc>
          <w:tcPr>
            <w:tcW w:w="0" w:type="dxa"/>
            <w:vAlign w:val="bottom"/>
          </w:tcPr>
          <w:p w14:paraId="11581902" w14:textId="77777777" w:rsidR="003339E5" w:rsidRDefault="003339E5">
            <w:pPr>
              <w:rPr>
                <w:sz w:val="1"/>
                <w:szCs w:val="1"/>
              </w:rPr>
            </w:pPr>
          </w:p>
        </w:tc>
      </w:tr>
      <w:tr w:rsidR="003339E5" w14:paraId="3A547856" w14:textId="77777777">
        <w:trPr>
          <w:trHeight w:val="315"/>
        </w:trPr>
        <w:tc>
          <w:tcPr>
            <w:tcW w:w="1540" w:type="dxa"/>
            <w:tcBorders>
              <w:left w:val="single" w:sz="8" w:space="0" w:color="C5C5C5"/>
              <w:right w:val="single" w:sz="8" w:space="0" w:color="C5C5C5"/>
            </w:tcBorders>
            <w:vAlign w:val="bottom"/>
          </w:tcPr>
          <w:p w14:paraId="2CE9D801"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22106014" w14:textId="77777777" w:rsidR="003339E5" w:rsidRDefault="003B64C7">
            <w:pPr>
              <w:ind w:left="40"/>
              <w:rPr>
                <w:sz w:val="20"/>
                <w:szCs w:val="20"/>
              </w:rPr>
            </w:pPr>
            <w:r>
              <w:rPr>
                <w:rFonts w:ascii="Calibri" w:eastAsia="Calibri" w:hAnsi="Calibri" w:cs="Calibri"/>
              </w:rPr>
              <w:t>a(4)</w:t>
            </w:r>
          </w:p>
        </w:tc>
        <w:tc>
          <w:tcPr>
            <w:tcW w:w="1560" w:type="dxa"/>
            <w:tcBorders>
              <w:right w:val="single" w:sz="8" w:space="0" w:color="C5C5C5"/>
            </w:tcBorders>
            <w:vAlign w:val="bottom"/>
          </w:tcPr>
          <w:p w14:paraId="69429E34"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3BBC20E9"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3B475353" w14:textId="77777777" w:rsidR="003339E5" w:rsidRDefault="003339E5">
            <w:pPr>
              <w:rPr>
                <w:sz w:val="1"/>
                <w:szCs w:val="1"/>
              </w:rPr>
            </w:pPr>
          </w:p>
        </w:tc>
      </w:tr>
      <w:tr w:rsidR="003339E5" w14:paraId="1054D3F9" w14:textId="77777777">
        <w:trPr>
          <w:trHeight w:val="265"/>
        </w:trPr>
        <w:tc>
          <w:tcPr>
            <w:tcW w:w="1540" w:type="dxa"/>
            <w:tcBorders>
              <w:left w:val="single" w:sz="8" w:space="0" w:color="C5C5C5"/>
              <w:right w:val="single" w:sz="8" w:space="0" w:color="C5C5C5"/>
            </w:tcBorders>
            <w:vAlign w:val="bottom"/>
          </w:tcPr>
          <w:p w14:paraId="55994545"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74035396" w14:textId="77777777" w:rsidR="003339E5" w:rsidRDefault="003339E5">
            <w:pPr>
              <w:rPr>
                <w:sz w:val="23"/>
                <w:szCs w:val="23"/>
              </w:rPr>
            </w:pPr>
          </w:p>
        </w:tc>
        <w:tc>
          <w:tcPr>
            <w:tcW w:w="1560" w:type="dxa"/>
            <w:tcBorders>
              <w:right w:val="single" w:sz="8" w:space="0" w:color="C5C5C5"/>
            </w:tcBorders>
            <w:vAlign w:val="bottom"/>
          </w:tcPr>
          <w:p w14:paraId="3EAA946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310D3261" w14:textId="77777777" w:rsidR="003339E5" w:rsidRDefault="003B64C7">
            <w:pPr>
              <w:spacing w:line="221" w:lineRule="exact"/>
              <w:ind w:left="60"/>
              <w:rPr>
                <w:sz w:val="20"/>
                <w:szCs w:val="20"/>
              </w:rPr>
            </w:pPr>
            <w:r>
              <w:rPr>
                <w:rFonts w:ascii="Calibri" w:eastAsia="Calibri" w:hAnsi="Calibri" w:cs="Calibri"/>
                <w:sz w:val="20"/>
                <w:szCs w:val="20"/>
              </w:rPr>
              <w:t>and practices, including coordinating the development of standards and</w:t>
            </w:r>
          </w:p>
        </w:tc>
        <w:tc>
          <w:tcPr>
            <w:tcW w:w="0" w:type="dxa"/>
            <w:vAlign w:val="bottom"/>
          </w:tcPr>
          <w:p w14:paraId="625274B9" w14:textId="77777777" w:rsidR="003339E5" w:rsidRDefault="003339E5">
            <w:pPr>
              <w:rPr>
                <w:sz w:val="1"/>
                <w:szCs w:val="1"/>
              </w:rPr>
            </w:pPr>
          </w:p>
        </w:tc>
      </w:tr>
      <w:tr w:rsidR="003339E5" w14:paraId="57586409" w14:textId="77777777">
        <w:trPr>
          <w:trHeight w:val="200"/>
        </w:trPr>
        <w:tc>
          <w:tcPr>
            <w:tcW w:w="1540" w:type="dxa"/>
            <w:vMerge w:val="restart"/>
            <w:tcBorders>
              <w:left w:val="single" w:sz="8" w:space="0" w:color="C5C5C5"/>
              <w:right w:val="single" w:sz="8" w:space="0" w:color="C5C5C5"/>
            </w:tcBorders>
            <w:vAlign w:val="bottom"/>
          </w:tcPr>
          <w:p w14:paraId="2154A71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479BCB17" w14:textId="77777777" w:rsidR="003339E5" w:rsidRDefault="003339E5">
            <w:pPr>
              <w:rPr>
                <w:sz w:val="17"/>
                <w:szCs w:val="17"/>
              </w:rPr>
            </w:pPr>
          </w:p>
        </w:tc>
        <w:tc>
          <w:tcPr>
            <w:tcW w:w="1560" w:type="dxa"/>
            <w:tcBorders>
              <w:right w:val="single" w:sz="8" w:space="0" w:color="C5C5C5"/>
            </w:tcBorders>
            <w:vAlign w:val="bottom"/>
          </w:tcPr>
          <w:p w14:paraId="3ECB1D1A" w14:textId="77777777" w:rsidR="003339E5" w:rsidRDefault="003339E5">
            <w:pPr>
              <w:rPr>
                <w:sz w:val="17"/>
                <w:szCs w:val="17"/>
              </w:rPr>
            </w:pPr>
          </w:p>
        </w:tc>
        <w:tc>
          <w:tcPr>
            <w:tcW w:w="6280" w:type="dxa"/>
            <w:gridSpan w:val="2"/>
            <w:tcBorders>
              <w:right w:val="single" w:sz="8" w:space="0" w:color="C5C5C5"/>
            </w:tcBorders>
            <w:vAlign w:val="bottom"/>
          </w:tcPr>
          <w:p w14:paraId="11284FEE" w14:textId="77777777" w:rsidR="003339E5" w:rsidRDefault="003B64C7">
            <w:pPr>
              <w:spacing w:line="200" w:lineRule="exact"/>
              <w:ind w:left="60"/>
              <w:rPr>
                <w:sz w:val="20"/>
                <w:szCs w:val="20"/>
              </w:rPr>
            </w:pPr>
            <w:r>
              <w:rPr>
                <w:rFonts w:ascii="Calibri" w:eastAsia="Calibri" w:hAnsi="Calibri" w:cs="Calibri"/>
                <w:sz w:val="20"/>
                <w:szCs w:val="20"/>
              </w:rPr>
              <w:t>guidelines under section 20 of the National Institute of Standards and</w:t>
            </w:r>
          </w:p>
        </w:tc>
        <w:tc>
          <w:tcPr>
            <w:tcW w:w="0" w:type="dxa"/>
            <w:vAlign w:val="bottom"/>
          </w:tcPr>
          <w:p w14:paraId="528F1D00" w14:textId="77777777" w:rsidR="003339E5" w:rsidRDefault="003339E5">
            <w:pPr>
              <w:rPr>
                <w:sz w:val="1"/>
                <w:szCs w:val="1"/>
              </w:rPr>
            </w:pPr>
          </w:p>
        </w:tc>
      </w:tr>
      <w:tr w:rsidR="003339E5" w14:paraId="67C67E20" w14:textId="77777777">
        <w:trPr>
          <w:trHeight w:val="72"/>
        </w:trPr>
        <w:tc>
          <w:tcPr>
            <w:tcW w:w="1540" w:type="dxa"/>
            <w:vMerge/>
            <w:tcBorders>
              <w:left w:val="single" w:sz="8" w:space="0" w:color="C5C5C5"/>
              <w:right w:val="single" w:sz="8" w:space="0" w:color="C5C5C5"/>
            </w:tcBorders>
            <w:vAlign w:val="bottom"/>
          </w:tcPr>
          <w:p w14:paraId="7502A1B5" w14:textId="77777777" w:rsidR="003339E5" w:rsidRDefault="003339E5">
            <w:pPr>
              <w:rPr>
                <w:sz w:val="6"/>
                <w:szCs w:val="6"/>
              </w:rPr>
            </w:pPr>
          </w:p>
        </w:tc>
        <w:tc>
          <w:tcPr>
            <w:tcW w:w="1420" w:type="dxa"/>
            <w:tcBorders>
              <w:right w:val="single" w:sz="8" w:space="0" w:color="C5C5C5"/>
            </w:tcBorders>
            <w:vAlign w:val="bottom"/>
          </w:tcPr>
          <w:p w14:paraId="010280F0" w14:textId="77777777" w:rsidR="003339E5" w:rsidRDefault="003339E5">
            <w:pPr>
              <w:rPr>
                <w:sz w:val="6"/>
                <w:szCs w:val="6"/>
              </w:rPr>
            </w:pPr>
          </w:p>
        </w:tc>
        <w:tc>
          <w:tcPr>
            <w:tcW w:w="1560" w:type="dxa"/>
            <w:tcBorders>
              <w:right w:val="single" w:sz="8" w:space="0" w:color="C5C5C5"/>
            </w:tcBorders>
            <w:vAlign w:val="bottom"/>
          </w:tcPr>
          <w:p w14:paraId="5819251E" w14:textId="77777777" w:rsidR="003339E5" w:rsidRDefault="003339E5">
            <w:pPr>
              <w:rPr>
                <w:sz w:val="6"/>
                <w:szCs w:val="6"/>
              </w:rPr>
            </w:pPr>
          </w:p>
        </w:tc>
        <w:tc>
          <w:tcPr>
            <w:tcW w:w="6280" w:type="dxa"/>
            <w:gridSpan w:val="2"/>
            <w:vMerge w:val="restart"/>
            <w:tcBorders>
              <w:right w:val="single" w:sz="8" w:space="0" w:color="C5C5C5"/>
            </w:tcBorders>
            <w:vAlign w:val="bottom"/>
          </w:tcPr>
          <w:p w14:paraId="57B1D700" w14:textId="77777777" w:rsidR="003339E5" w:rsidRDefault="003B64C7">
            <w:pPr>
              <w:ind w:left="60"/>
              <w:rPr>
                <w:sz w:val="20"/>
                <w:szCs w:val="20"/>
              </w:rPr>
            </w:pPr>
            <w:r>
              <w:rPr>
                <w:rFonts w:ascii="Calibri" w:eastAsia="Calibri" w:hAnsi="Calibri" w:cs="Calibri"/>
                <w:sz w:val="20"/>
                <w:szCs w:val="20"/>
              </w:rPr>
              <w:t>Technology Act (15 U.S.C. 278g–3) with agencies and offices operating or</w:t>
            </w:r>
          </w:p>
        </w:tc>
        <w:tc>
          <w:tcPr>
            <w:tcW w:w="0" w:type="dxa"/>
            <w:vAlign w:val="bottom"/>
          </w:tcPr>
          <w:p w14:paraId="5C91FDE7" w14:textId="77777777" w:rsidR="003339E5" w:rsidRDefault="003339E5">
            <w:pPr>
              <w:rPr>
                <w:sz w:val="1"/>
                <w:szCs w:val="1"/>
              </w:rPr>
            </w:pPr>
          </w:p>
        </w:tc>
      </w:tr>
      <w:tr w:rsidR="003339E5" w14:paraId="516057E3" w14:textId="77777777">
        <w:trPr>
          <w:trHeight w:val="172"/>
        </w:trPr>
        <w:tc>
          <w:tcPr>
            <w:tcW w:w="1540" w:type="dxa"/>
            <w:vMerge w:val="restart"/>
            <w:tcBorders>
              <w:left w:val="single" w:sz="8" w:space="0" w:color="C5C5C5"/>
              <w:right w:val="single" w:sz="8" w:space="0" w:color="C5C5C5"/>
            </w:tcBorders>
            <w:vAlign w:val="bottom"/>
          </w:tcPr>
          <w:p w14:paraId="44E1917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C95E456" w14:textId="77777777" w:rsidR="003339E5" w:rsidRDefault="003339E5">
            <w:pPr>
              <w:rPr>
                <w:sz w:val="14"/>
                <w:szCs w:val="14"/>
              </w:rPr>
            </w:pPr>
          </w:p>
        </w:tc>
        <w:tc>
          <w:tcPr>
            <w:tcW w:w="1560" w:type="dxa"/>
            <w:tcBorders>
              <w:right w:val="single" w:sz="8" w:space="0" w:color="C5C5C5"/>
            </w:tcBorders>
            <w:vAlign w:val="bottom"/>
          </w:tcPr>
          <w:p w14:paraId="3D657EE0" w14:textId="77777777" w:rsidR="003339E5" w:rsidRDefault="003339E5">
            <w:pPr>
              <w:rPr>
                <w:sz w:val="14"/>
                <w:szCs w:val="14"/>
              </w:rPr>
            </w:pPr>
          </w:p>
        </w:tc>
        <w:tc>
          <w:tcPr>
            <w:tcW w:w="6280" w:type="dxa"/>
            <w:gridSpan w:val="2"/>
            <w:vMerge/>
            <w:tcBorders>
              <w:right w:val="single" w:sz="8" w:space="0" w:color="C5C5C5"/>
            </w:tcBorders>
            <w:vAlign w:val="bottom"/>
          </w:tcPr>
          <w:p w14:paraId="79C123B9" w14:textId="77777777" w:rsidR="003339E5" w:rsidRDefault="003339E5">
            <w:pPr>
              <w:rPr>
                <w:sz w:val="14"/>
                <w:szCs w:val="14"/>
              </w:rPr>
            </w:pPr>
          </w:p>
        </w:tc>
        <w:tc>
          <w:tcPr>
            <w:tcW w:w="0" w:type="dxa"/>
            <w:vAlign w:val="bottom"/>
          </w:tcPr>
          <w:p w14:paraId="018473EF" w14:textId="77777777" w:rsidR="003339E5" w:rsidRDefault="003339E5">
            <w:pPr>
              <w:rPr>
                <w:sz w:val="1"/>
                <w:szCs w:val="1"/>
              </w:rPr>
            </w:pPr>
          </w:p>
        </w:tc>
      </w:tr>
      <w:tr w:rsidR="003339E5" w14:paraId="18C172F7" w14:textId="77777777">
        <w:trPr>
          <w:trHeight w:val="95"/>
        </w:trPr>
        <w:tc>
          <w:tcPr>
            <w:tcW w:w="1540" w:type="dxa"/>
            <w:vMerge/>
            <w:tcBorders>
              <w:left w:val="single" w:sz="8" w:space="0" w:color="C5C5C5"/>
              <w:right w:val="single" w:sz="8" w:space="0" w:color="C5C5C5"/>
            </w:tcBorders>
            <w:vAlign w:val="bottom"/>
          </w:tcPr>
          <w:p w14:paraId="781884EA" w14:textId="77777777" w:rsidR="003339E5" w:rsidRDefault="003339E5">
            <w:pPr>
              <w:rPr>
                <w:sz w:val="8"/>
                <w:szCs w:val="8"/>
              </w:rPr>
            </w:pPr>
          </w:p>
        </w:tc>
        <w:tc>
          <w:tcPr>
            <w:tcW w:w="1420" w:type="dxa"/>
            <w:tcBorders>
              <w:right w:val="single" w:sz="8" w:space="0" w:color="C5C5C5"/>
            </w:tcBorders>
            <w:vAlign w:val="bottom"/>
          </w:tcPr>
          <w:p w14:paraId="5FB00E6D" w14:textId="77777777" w:rsidR="003339E5" w:rsidRDefault="003339E5">
            <w:pPr>
              <w:rPr>
                <w:sz w:val="8"/>
                <w:szCs w:val="8"/>
              </w:rPr>
            </w:pPr>
          </w:p>
        </w:tc>
        <w:tc>
          <w:tcPr>
            <w:tcW w:w="1560" w:type="dxa"/>
            <w:tcBorders>
              <w:right w:val="single" w:sz="8" w:space="0" w:color="C5C5C5"/>
            </w:tcBorders>
            <w:vAlign w:val="bottom"/>
          </w:tcPr>
          <w:p w14:paraId="00264A89" w14:textId="77777777" w:rsidR="003339E5" w:rsidRDefault="003339E5">
            <w:pPr>
              <w:rPr>
                <w:sz w:val="8"/>
                <w:szCs w:val="8"/>
              </w:rPr>
            </w:pPr>
          </w:p>
        </w:tc>
        <w:tc>
          <w:tcPr>
            <w:tcW w:w="6280" w:type="dxa"/>
            <w:gridSpan w:val="2"/>
            <w:vMerge w:val="restart"/>
            <w:tcBorders>
              <w:right w:val="single" w:sz="8" w:space="0" w:color="C5C5C5"/>
            </w:tcBorders>
            <w:vAlign w:val="bottom"/>
          </w:tcPr>
          <w:p w14:paraId="58062290" w14:textId="77777777" w:rsidR="003339E5" w:rsidRDefault="003B64C7">
            <w:pPr>
              <w:ind w:left="60"/>
              <w:rPr>
                <w:sz w:val="20"/>
                <w:szCs w:val="20"/>
              </w:rPr>
            </w:pPr>
            <w:r>
              <w:rPr>
                <w:rFonts w:ascii="Calibri" w:eastAsia="Calibri" w:hAnsi="Calibri" w:cs="Calibri"/>
                <w:sz w:val="20"/>
                <w:szCs w:val="20"/>
              </w:rPr>
              <w:t>exercising control of national security systems (including the National</w:t>
            </w:r>
          </w:p>
        </w:tc>
        <w:tc>
          <w:tcPr>
            <w:tcW w:w="0" w:type="dxa"/>
            <w:vAlign w:val="bottom"/>
          </w:tcPr>
          <w:p w14:paraId="7E68E260" w14:textId="77777777" w:rsidR="003339E5" w:rsidRDefault="003339E5">
            <w:pPr>
              <w:rPr>
                <w:sz w:val="1"/>
                <w:szCs w:val="1"/>
              </w:rPr>
            </w:pPr>
          </w:p>
        </w:tc>
      </w:tr>
      <w:tr w:rsidR="003339E5" w14:paraId="4FCB2A59" w14:textId="77777777">
        <w:trPr>
          <w:trHeight w:val="148"/>
        </w:trPr>
        <w:tc>
          <w:tcPr>
            <w:tcW w:w="1540" w:type="dxa"/>
            <w:vMerge w:val="restart"/>
            <w:tcBorders>
              <w:left w:val="single" w:sz="8" w:space="0" w:color="C5C5C5"/>
              <w:right w:val="single" w:sz="8" w:space="0" w:color="C5C5C5"/>
            </w:tcBorders>
            <w:vAlign w:val="bottom"/>
          </w:tcPr>
          <w:p w14:paraId="50642B65"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2DE1AE57" w14:textId="77777777" w:rsidR="003339E5" w:rsidRDefault="003339E5">
            <w:pPr>
              <w:rPr>
                <w:sz w:val="12"/>
                <w:szCs w:val="12"/>
              </w:rPr>
            </w:pPr>
          </w:p>
        </w:tc>
        <w:tc>
          <w:tcPr>
            <w:tcW w:w="1560" w:type="dxa"/>
            <w:tcBorders>
              <w:right w:val="single" w:sz="8" w:space="0" w:color="C5C5C5"/>
            </w:tcBorders>
            <w:vAlign w:val="bottom"/>
          </w:tcPr>
          <w:p w14:paraId="45EA019E" w14:textId="77777777" w:rsidR="003339E5" w:rsidRDefault="003339E5">
            <w:pPr>
              <w:rPr>
                <w:sz w:val="12"/>
                <w:szCs w:val="12"/>
              </w:rPr>
            </w:pPr>
          </w:p>
        </w:tc>
        <w:tc>
          <w:tcPr>
            <w:tcW w:w="6280" w:type="dxa"/>
            <w:gridSpan w:val="2"/>
            <w:vMerge/>
            <w:tcBorders>
              <w:right w:val="single" w:sz="8" w:space="0" w:color="C5C5C5"/>
            </w:tcBorders>
            <w:vAlign w:val="bottom"/>
          </w:tcPr>
          <w:p w14:paraId="3D4CE536" w14:textId="77777777" w:rsidR="003339E5" w:rsidRDefault="003339E5">
            <w:pPr>
              <w:rPr>
                <w:sz w:val="12"/>
                <w:szCs w:val="12"/>
              </w:rPr>
            </w:pPr>
          </w:p>
        </w:tc>
        <w:tc>
          <w:tcPr>
            <w:tcW w:w="0" w:type="dxa"/>
            <w:vAlign w:val="bottom"/>
          </w:tcPr>
          <w:p w14:paraId="4A022827" w14:textId="77777777" w:rsidR="003339E5" w:rsidRDefault="003339E5">
            <w:pPr>
              <w:rPr>
                <w:sz w:val="1"/>
                <w:szCs w:val="1"/>
              </w:rPr>
            </w:pPr>
          </w:p>
        </w:tc>
      </w:tr>
      <w:tr w:rsidR="003339E5" w14:paraId="54E67229" w14:textId="77777777">
        <w:trPr>
          <w:trHeight w:val="120"/>
        </w:trPr>
        <w:tc>
          <w:tcPr>
            <w:tcW w:w="1540" w:type="dxa"/>
            <w:vMerge/>
            <w:tcBorders>
              <w:left w:val="single" w:sz="8" w:space="0" w:color="C5C5C5"/>
              <w:right w:val="single" w:sz="8" w:space="0" w:color="C5C5C5"/>
            </w:tcBorders>
            <w:vAlign w:val="bottom"/>
          </w:tcPr>
          <w:p w14:paraId="40246B6E" w14:textId="77777777" w:rsidR="003339E5" w:rsidRDefault="003339E5">
            <w:pPr>
              <w:rPr>
                <w:sz w:val="10"/>
                <w:szCs w:val="10"/>
              </w:rPr>
            </w:pPr>
          </w:p>
        </w:tc>
        <w:tc>
          <w:tcPr>
            <w:tcW w:w="1420" w:type="dxa"/>
            <w:tcBorders>
              <w:right w:val="single" w:sz="8" w:space="0" w:color="C5C5C5"/>
            </w:tcBorders>
            <w:vAlign w:val="bottom"/>
          </w:tcPr>
          <w:p w14:paraId="503A1F4B" w14:textId="77777777" w:rsidR="003339E5" w:rsidRDefault="003339E5">
            <w:pPr>
              <w:rPr>
                <w:sz w:val="10"/>
                <w:szCs w:val="10"/>
              </w:rPr>
            </w:pPr>
          </w:p>
        </w:tc>
        <w:tc>
          <w:tcPr>
            <w:tcW w:w="1560" w:type="dxa"/>
            <w:tcBorders>
              <w:right w:val="single" w:sz="8" w:space="0" w:color="C5C5C5"/>
            </w:tcBorders>
            <w:vAlign w:val="bottom"/>
          </w:tcPr>
          <w:p w14:paraId="60CF7342" w14:textId="77777777" w:rsidR="003339E5" w:rsidRDefault="003339E5">
            <w:pPr>
              <w:rPr>
                <w:sz w:val="10"/>
                <w:szCs w:val="10"/>
              </w:rPr>
            </w:pPr>
          </w:p>
        </w:tc>
        <w:tc>
          <w:tcPr>
            <w:tcW w:w="6280" w:type="dxa"/>
            <w:gridSpan w:val="2"/>
            <w:vMerge w:val="restart"/>
            <w:tcBorders>
              <w:right w:val="single" w:sz="8" w:space="0" w:color="C5C5C5"/>
            </w:tcBorders>
            <w:vAlign w:val="bottom"/>
          </w:tcPr>
          <w:p w14:paraId="1185A437" w14:textId="77777777" w:rsidR="003339E5" w:rsidRDefault="003B64C7">
            <w:pPr>
              <w:ind w:left="60"/>
              <w:rPr>
                <w:sz w:val="20"/>
                <w:szCs w:val="20"/>
              </w:rPr>
            </w:pPr>
            <w:r>
              <w:rPr>
                <w:rFonts w:ascii="Calibri" w:eastAsia="Calibri" w:hAnsi="Calibri" w:cs="Calibri"/>
                <w:sz w:val="20"/>
                <w:szCs w:val="20"/>
              </w:rPr>
              <w:t>Security Agency) to assure, to the maximum extent feasible, that such</w:t>
            </w:r>
          </w:p>
        </w:tc>
        <w:tc>
          <w:tcPr>
            <w:tcW w:w="0" w:type="dxa"/>
            <w:vAlign w:val="bottom"/>
          </w:tcPr>
          <w:p w14:paraId="4EF98169" w14:textId="77777777" w:rsidR="003339E5" w:rsidRDefault="003339E5">
            <w:pPr>
              <w:rPr>
                <w:sz w:val="1"/>
                <w:szCs w:val="1"/>
              </w:rPr>
            </w:pPr>
          </w:p>
        </w:tc>
      </w:tr>
      <w:tr w:rsidR="003339E5" w14:paraId="76C8C127" w14:textId="77777777">
        <w:trPr>
          <w:trHeight w:val="124"/>
        </w:trPr>
        <w:tc>
          <w:tcPr>
            <w:tcW w:w="1540" w:type="dxa"/>
            <w:vMerge w:val="restart"/>
            <w:tcBorders>
              <w:left w:val="single" w:sz="8" w:space="0" w:color="C5C5C5"/>
              <w:right w:val="single" w:sz="8" w:space="0" w:color="C5C5C5"/>
            </w:tcBorders>
            <w:vAlign w:val="bottom"/>
          </w:tcPr>
          <w:p w14:paraId="27B660A5"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1AA653F0" w14:textId="77777777" w:rsidR="003339E5" w:rsidRDefault="003339E5">
            <w:pPr>
              <w:rPr>
                <w:sz w:val="10"/>
                <w:szCs w:val="10"/>
              </w:rPr>
            </w:pPr>
          </w:p>
        </w:tc>
        <w:tc>
          <w:tcPr>
            <w:tcW w:w="1560" w:type="dxa"/>
            <w:tcBorders>
              <w:right w:val="single" w:sz="8" w:space="0" w:color="C5C5C5"/>
            </w:tcBorders>
            <w:vAlign w:val="bottom"/>
          </w:tcPr>
          <w:p w14:paraId="79EEE84A" w14:textId="77777777" w:rsidR="003339E5" w:rsidRDefault="003339E5">
            <w:pPr>
              <w:rPr>
                <w:sz w:val="10"/>
                <w:szCs w:val="10"/>
              </w:rPr>
            </w:pPr>
          </w:p>
        </w:tc>
        <w:tc>
          <w:tcPr>
            <w:tcW w:w="6280" w:type="dxa"/>
            <w:gridSpan w:val="2"/>
            <w:vMerge/>
            <w:tcBorders>
              <w:right w:val="single" w:sz="8" w:space="0" w:color="C5C5C5"/>
            </w:tcBorders>
            <w:vAlign w:val="bottom"/>
          </w:tcPr>
          <w:p w14:paraId="5D52515F" w14:textId="77777777" w:rsidR="003339E5" w:rsidRDefault="003339E5">
            <w:pPr>
              <w:rPr>
                <w:sz w:val="10"/>
                <w:szCs w:val="10"/>
              </w:rPr>
            </w:pPr>
          </w:p>
        </w:tc>
        <w:tc>
          <w:tcPr>
            <w:tcW w:w="0" w:type="dxa"/>
            <w:vAlign w:val="bottom"/>
          </w:tcPr>
          <w:p w14:paraId="3A089855" w14:textId="77777777" w:rsidR="003339E5" w:rsidRDefault="003339E5">
            <w:pPr>
              <w:rPr>
                <w:sz w:val="1"/>
                <w:szCs w:val="1"/>
              </w:rPr>
            </w:pPr>
          </w:p>
        </w:tc>
      </w:tr>
      <w:tr w:rsidR="003339E5" w14:paraId="73F1B3A0" w14:textId="77777777">
        <w:trPr>
          <w:trHeight w:val="144"/>
        </w:trPr>
        <w:tc>
          <w:tcPr>
            <w:tcW w:w="1540" w:type="dxa"/>
            <w:vMerge/>
            <w:tcBorders>
              <w:left w:val="single" w:sz="8" w:space="0" w:color="C5C5C5"/>
              <w:right w:val="single" w:sz="8" w:space="0" w:color="C5C5C5"/>
            </w:tcBorders>
            <w:vAlign w:val="bottom"/>
          </w:tcPr>
          <w:p w14:paraId="0EA6F1ED" w14:textId="77777777" w:rsidR="003339E5" w:rsidRDefault="003339E5">
            <w:pPr>
              <w:rPr>
                <w:sz w:val="12"/>
                <w:szCs w:val="12"/>
              </w:rPr>
            </w:pPr>
          </w:p>
        </w:tc>
        <w:tc>
          <w:tcPr>
            <w:tcW w:w="1420" w:type="dxa"/>
            <w:tcBorders>
              <w:right w:val="single" w:sz="8" w:space="0" w:color="C5C5C5"/>
            </w:tcBorders>
            <w:vAlign w:val="bottom"/>
          </w:tcPr>
          <w:p w14:paraId="359BD535" w14:textId="77777777" w:rsidR="003339E5" w:rsidRDefault="003339E5">
            <w:pPr>
              <w:rPr>
                <w:sz w:val="12"/>
                <w:szCs w:val="12"/>
              </w:rPr>
            </w:pPr>
          </w:p>
        </w:tc>
        <w:tc>
          <w:tcPr>
            <w:tcW w:w="1560" w:type="dxa"/>
            <w:tcBorders>
              <w:right w:val="single" w:sz="8" w:space="0" w:color="C5C5C5"/>
            </w:tcBorders>
            <w:vAlign w:val="bottom"/>
          </w:tcPr>
          <w:p w14:paraId="364F305D" w14:textId="77777777" w:rsidR="003339E5" w:rsidRDefault="003339E5">
            <w:pPr>
              <w:rPr>
                <w:sz w:val="12"/>
                <w:szCs w:val="12"/>
              </w:rPr>
            </w:pPr>
          </w:p>
        </w:tc>
        <w:tc>
          <w:tcPr>
            <w:tcW w:w="6280" w:type="dxa"/>
            <w:gridSpan w:val="2"/>
            <w:vMerge w:val="restart"/>
            <w:tcBorders>
              <w:right w:val="single" w:sz="8" w:space="0" w:color="C5C5C5"/>
            </w:tcBorders>
            <w:vAlign w:val="bottom"/>
          </w:tcPr>
          <w:p w14:paraId="16FF3F06" w14:textId="77777777" w:rsidR="003339E5" w:rsidRDefault="003B64C7">
            <w:pPr>
              <w:ind w:left="60"/>
              <w:rPr>
                <w:sz w:val="20"/>
                <w:szCs w:val="20"/>
              </w:rPr>
            </w:pPr>
            <w:r>
              <w:rPr>
                <w:rFonts w:ascii="Calibri" w:eastAsia="Calibri" w:hAnsi="Calibri" w:cs="Calibri"/>
                <w:sz w:val="20"/>
                <w:szCs w:val="20"/>
              </w:rPr>
              <w:t>standards and guidelines are complementary with standards and guidelines</w:t>
            </w:r>
          </w:p>
        </w:tc>
        <w:tc>
          <w:tcPr>
            <w:tcW w:w="0" w:type="dxa"/>
            <w:vAlign w:val="bottom"/>
          </w:tcPr>
          <w:p w14:paraId="5921777C" w14:textId="77777777" w:rsidR="003339E5" w:rsidRDefault="003339E5">
            <w:pPr>
              <w:rPr>
                <w:sz w:val="1"/>
                <w:szCs w:val="1"/>
              </w:rPr>
            </w:pPr>
          </w:p>
        </w:tc>
      </w:tr>
      <w:tr w:rsidR="003339E5" w14:paraId="5C7A7746" w14:textId="77777777">
        <w:trPr>
          <w:trHeight w:val="100"/>
        </w:trPr>
        <w:tc>
          <w:tcPr>
            <w:tcW w:w="1540" w:type="dxa"/>
            <w:tcBorders>
              <w:left w:val="single" w:sz="8" w:space="0" w:color="C5C5C5"/>
              <w:right w:val="single" w:sz="8" w:space="0" w:color="C5C5C5"/>
            </w:tcBorders>
            <w:vAlign w:val="bottom"/>
          </w:tcPr>
          <w:p w14:paraId="1A84EA54" w14:textId="77777777" w:rsidR="003339E5" w:rsidRDefault="003339E5">
            <w:pPr>
              <w:rPr>
                <w:sz w:val="8"/>
                <w:szCs w:val="8"/>
              </w:rPr>
            </w:pPr>
          </w:p>
        </w:tc>
        <w:tc>
          <w:tcPr>
            <w:tcW w:w="1420" w:type="dxa"/>
            <w:tcBorders>
              <w:right w:val="single" w:sz="8" w:space="0" w:color="C5C5C5"/>
            </w:tcBorders>
            <w:vAlign w:val="bottom"/>
          </w:tcPr>
          <w:p w14:paraId="781E4CE3" w14:textId="77777777" w:rsidR="003339E5" w:rsidRDefault="003339E5">
            <w:pPr>
              <w:rPr>
                <w:sz w:val="8"/>
                <w:szCs w:val="8"/>
              </w:rPr>
            </w:pPr>
          </w:p>
        </w:tc>
        <w:tc>
          <w:tcPr>
            <w:tcW w:w="1560" w:type="dxa"/>
            <w:tcBorders>
              <w:right w:val="single" w:sz="8" w:space="0" w:color="C5C5C5"/>
            </w:tcBorders>
            <w:vAlign w:val="bottom"/>
          </w:tcPr>
          <w:p w14:paraId="3D789F65" w14:textId="77777777" w:rsidR="003339E5" w:rsidRDefault="003339E5">
            <w:pPr>
              <w:rPr>
                <w:sz w:val="8"/>
                <w:szCs w:val="8"/>
              </w:rPr>
            </w:pPr>
          </w:p>
        </w:tc>
        <w:tc>
          <w:tcPr>
            <w:tcW w:w="6280" w:type="dxa"/>
            <w:gridSpan w:val="2"/>
            <w:vMerge/>
            <w:tcBorders>
              <w:right w:val="single" w:sz="8" w:space="0" w:color="C5C5C5"/>
            </w:tcBorders>
            <w:vAlign w:val="bottom"/>
          </w:tcPr>
          <w:p w14:paraId="5787B424" w14:textId="77777777" w:rsidR="003339E5" w:rsidRDefault="003339E5">
            <w:pPr>
              <w:rPr>
                <w:sz w:val="8"/>
                <w:szCs w:val="8"/>
              </w:rPr>
            </w:pPr>
          </w:p>
        </w:tc>
        <w:tc>
          <w:tcPr>
            <w:tcW w:w="0" w:type="dxa"/>
            <w:vAlign w:val="bottom"/>
          </w:tcPr>
          <w:p w14:paraId="0C16A9BD" w14:textId="77777777" w:rsidR="003339E5" w:rsidRDefault="003339E5">
            <w:pPr>
              <w:rPr>
                <w:sz w:val="1"/>
                <w:szCs w:val="1"/>
              </w:rPr>
            </w:pPr>
          </w:p>
        </w:tc>
      </w:tr>
      <w:tr w:rsidR="003339E5" w14:paraId="1B2487B0" w14:textId="77777777">
        <w:trPr>
          <w:trHeight w:val="245"/>
        </w:trPr>
        <w:tc>
          <w:tcPr>
            <w:tcW w:w="1540" w:type="dxa"/>
            <w:tcBorders>
              <w:left w:val="single" w:sz="8" w:space="0" w:color="C5C5C5"/>
              <w:right w:val="single" w:sz="8" w:space="0" w:color="C5C5C5"/>
            </w:tcBorders>
            <w:vAlign w:val="bottom"/>
          </w:tcPr>
          <w:p w14:paraId="613E9A6F" w14:textId="77777777" w:rsidR="003339E5" w:rsidRDefault="003339E5">
            <w:pPr>
              <w:rPr>
                <w:sz w:val="21"/>
                <w:szCs w:val="21"/>
              </w:rPr>
            </w:pPr>
          </w:p>
        </w:tc>
        <w:tc>
          <w:tcPr>
            <w:tcW w:w="1420" w:type="dxa"/>
            <w:tcBorders>
              <w:right w:val="single" w:sz="8" w:space="0" w:color="C5C5C5"/>
            </w:tcBorders>
            <w:vAlign w:val="bottom"/>
          </w:tcPr>
          <w:p w14:paraId="39B784A4" w14:textId="77777777" w:rsidR="003339E5" w:rsidRDefault="003339E5">
            <w:pPr>
              <w:rPr>
                <w:sz w:val="21"/>
                <w:szCs w:val="21"/>
              </w:rPr>
            </w:pPr>
          </w:p>
        </w:tc>
        <w:tc>
          <w:tcPr>
            <w:tcW w:w="1560" w:type="dxa"/>
            <w:tcBorders>
              <w:right w:val="single" w:sz="8" w:space="0" w:color="C5C5C5"/>
            </w:tcBorders>
            <w:vAlign w:val="bottom"/>
          </w:tcPr>
          <w:p w14:paraId="50686C22" w14:textId="77777777" w:rsidR="003339E5" w:rsidRDefault="003339E5">
            <w:pPr>
              <w:rPr>
                <w:sz w:val="21"/>
                <w:szCs w:val="21"/>
              </w:rPr>
            </w:pPr>
          </w:p>
        </w:tc>
        <w:tc>
          <w:tcPr>
            <w:tcW w:w="6280" w:type="dxa"/>
            <w:gridSpan w:val="2"/>
            <w:tcBorders>
              <w:right w:val="single" w:sz="8" w:space="0" w:color="C5C5C5"/>
            </w:tcBorders>
            <w:vAlign w:val="bottom"/>
          </w:tcPr>
          <w:p w14:paraId="5109250C" w14:textId="77777777" w:rsidR="003339E5" w:rsidRDefault="003B64C7">
            <w:pPr>
              <w:ind w:left="60"/>
              <w:rPr>
                <w:sz w:val="20"/>
                <w:szCs w:val="20"/>
              </w:rPr>
            </w:pPr>
            <w:r>
              <w:rPr>
                <w:rFonts w:ascii="Calibri" w:eastAsia="Calibri" w:hAnsi="Calibri" w:cs="Calibri"/>
                <w:sz w:val="20"/>
                <w:szCs w:val="20"/>
              </w:rPr>
              <w:t>developed for national security systems;</w:t>
            </w:r>
          </w:p>
        </w:tc>
        <w:tc>
          <w:tcPr>
            <w:tcW w:w="0" w:type="dxa"/>
            <w:vAlign w:val="bottom"/>
          </w:tcPr>
          <w:p w14:paraId="66DF2F40" w14:textId="77777777" w:rsidR="003339E5" w:rsidRDefault="003339E5">
            <w:pPr>
              <w:rPr>
                <w:sz w:val="1"/>
                <w:szCs w:val="1"/>
              </w:rPr>
            </w:pPr>
          </w:p>
        </w:tc>
      </w:tr>
      <w:tr w:rsidR="003339E5" w14:paraId="146BD25E" w14:textId="77777777">
        <w:trPr>
          <w:trHeight w:val="415"/>
        </w:trPr>
        <w:tc>
          <w:tcPr>
            <w:tcW w:w="1540" w:type="dxa"/>
            <w:tcBorders>
              <w:left w:val="single" w:sz="8" w:space="0" w:color="C5C5C5"/>
              <w:bottom w:val="single" w:sz="8" w:space="0" w:color="C5C5C5"/>
              <w:right w:val="single" w:sz="8" w:space="0" w:color="C5C5C5"/>
            </w:tcBorders>
            <w:vAlign w:val="bottom"/>
          </w:tcPr>
          <w:p w14:paraId="637631D1"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486218AF"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659D1C7" w14:textId="77777777" w:rsidR="003339E5" w:rsidRDefault="003339E5">
            <w:pPr>
              <w:rPr>
                <w:sz w:val="24"/>
                <w:szCs w:val="24"/>
              </w:rPr>
            </w:pPr>
          </w:p>
        </w:tc>
        <w:tc>
          <w:tcPr>
            <w:tcW w:w="3080" w:type="dxa"/>
            <w:tcBorders>
              <w:bottom w:val="single" w:sz="8" w:space="0" w:color="C5C5C5"/>
            </w:tcBorders>
            <w:vAlign w:val="bottom"/>
          </w:tcPr>
          <w:p w14:paraId="6ED1C82F"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00F9ADE3" w14:textId="77777777" w:rsidR="003339E5" w:rsidRDefault="003339E5">
            <w:pPr>
              <w:rPr>
                <w:sz w:val="24"/>
                <w:szCs w:val="24"/>
              </w:rPr>
            </w:pPr>
          </w:p>
        </w:tc>
        <w:tc>
          <w:tcPr>
            <w:tcW w:w="0" w:type="dxa"/>
            <w:vAlign w:val="bottom"/>
          </w:tcPr>
          <w:p w14:paraId="059085DB" w14:textId="77777777" w:rsidR="003339E5" w:rsidRDefault="003339E5">
            <w:pPr>
              <w:rPr>
                <w:sz w:val="1"/>
                <w:szCs w:val="1"/>
              </w:rPr>
            </w:pPr>
          </w:p>
        </w:tc>
      </w:tr>
      <w:tr w:rsidR="003339E5" w14:paraId="7FEECDD7" w14:textId="77777777">
        <w:trPr>
          <w:trHeight w:val="99"/>
        </w:trPr>
        <w:tc>
          <w:tcPr>
            <w:tcW w:w="1540" w:type="dxa"/>
            <w:vAlign w:val="bottom"/>
          </w:tcPr>
          <w:p w14:paraId="07721AC7" w14:textId="77777777" w:rsidR="003339E5" w:rsidRDefault="003339E5">
            <w:pPr>
              <w:rPr>
                <w:sz w:val="8"/>
                <w:szCs w:val="8"/>
              </w:rPr>
            </w:pPr>
          </w:p>
        </w:tc>
        <w:tc>
          <w:tcPr>
            <w:tcW w:w="1420" w:type="dxa"/>
            <w:vAlign w:val="bottom"/>
          </w:tcPr>
          <w:p w14:paraId="3F7A0876" w14:textId="77777777" w:rsidR="003339E5" w:rsidRDefault="003339E5">
            <w:pPr>
              <w:rPr>
                <w:sz w:val="8"/>
                <w:szCs w:val="8"/>
              </w:rPr>
            </w:pPr>
          </w:p>
        </w:tc>
        <w:tc>
          <w:tcPr>
            <w:tcW w:w="1560" w:type="dxa"/>
            <w:vAlign w:val="bottom"/>
          </w:tcPr>
          <w:p w14:paraId="47A35D6E" w14:textId="77777777" w:rsidR="003339E5" w:rsidRDefault="003339E5">
            <w:pPr>
              <w:rPr>
                <w:sz w:val="8"/>
                <w:szCs w:val="8"/>
              </w:rPr>
            </w:pPr>
          </w:p>
        </w:tc>
        <w:tc>
          <w:tcPr>
            <w:tcW w:w="3080" w:type="dxa"/>
            <w:vAlign w:val="bottom"/>
          </w:tcPr>
          <w:p w14:paraId="61442AB6" w14:textId="77777777" w:rsidR="003339E5" w:rsidRDefault="003339E5">
            <w:pPr>
              <w:rPr>
                <w:sz w:val="8"/>
                <w:szCs w:val="8"/>
              </w:rPr>
            </w:pPr>
          </w:p>
        </w:tc>
        <w:tc>
          <w:tcPr>
            <w:tcW w:w="3200" w:type="dxa"/>
            <w:vAlign w:val="bottom"/>
          </w:tcPr>
          <w:p w14:paraId="0F277B96" w14:textId="77777777" w:rsidR="003339E5" w:rsidRDefault="003339E5">
            <w:pPr>
              <w:rPr>
                <w:sz w:val="8"/>
                <w:szCs w:val="8"/>
              </w:rPr>
            </w:pPr>
          </w:p>
        </w:tc>
        <w:tc>
          <w:tcPr>
            <w:tcW w:w="0" w:type="dxa"/>
            <w:vAlign w:val="bottom"/>
          </w:tcPr>
          <w:p w14:paraId="78BCD971" w14:textId="77777777" w:rsidR="003339E5" w:rsidRDefault="003339E5">
            <w:pPr>
              <w:rPr>
                <w:sz w:val="1"/>
                <w:szCs w:val="1"/>
              </w:rPr>
            </w:pPr>
          </w:p>
        </w:tc>
      </w:tr>
      <w:tr w:rsidR="003339E5" w14:paraId="5BE7CEF4" w14:textId="77777777">
        <w:trPr>
          <w:trHeight w:val="323"/>
        </w:trPr>
        <w:tc>
          <w:tcPr>
            <w:tcW w:w="1540" w:type="dxa"/>
            <w:tcBorders>
              <w:left w:val="single" w:sz="8" w:space="0" w:color="085296"/>
              <w:right w:val="single" w:sz="8" w:space="0" w:color="085296"/>
            </w:tcBorders>
            <w:shd w:val="clear" w:color="auto" w:fill="085296"/>
            <w:vAlign w:val="bottom"/>
          </w:tcPr>
          <w:p w14:paraId="075BB2CF" w14:textId="77777777" w:rsidR="003339E5" w:rsidRDefault="003339E5">
            <w:pPr>
              <w:rPr>
                <w:sz w:val="24"/>
                <w:szCs w:val="24"/>
              </w:rPr>
            </w:pPr>
          </w:p>
        </w:tc>
        <w:tc>
          <w:tcPr>
            <w:tcW w:w="1420" w:type="dxa"/>
            <w:tcBorders>
              <w:right w:val="single" w:sz="8" w:space="0" w:color="085296"/>
            </w:tcBorders>
            <w:shd w:val="clear" w:color="auto" w:fill="085296"/>
            <w:vAlign w:val="bottom"/>
          </w:tcPr>
          <w:p w14:paraId="63E772DC" w14:textId="77777777" w:rsidR="003339E5" w:rsidRDefault="003339E5">
            <w:pPr>
              <w:rPr>
                <w:sz w:val="24"/>
                <w:szCs w:val="24"/>
              </w:rPr>
            </w:pPr>
          </w:p>
        </w:tc>
        <w:tc>
          <w:tcPr>
            <w:tcW w:w="1560" w:type="dxa"/>
            <w:tcBorders>
              <w:right w:val="single" w:sz="8" w:space="0" w:color="085296"/>
            </w:tcBorders>
            <w:shd w:val="clear" w:color="auto" w:fill="085296"/>
            <w:vAlign w:val="bottom"/>
          </w:tcPr>
          <w:p w14:paraId="412E3C96" w14:textId="77777777" w:rsidR="003339E5" w:rsidRDefault="003339E5">
            <w:pPr>
              <w:rPr>
                <w:sz w:val="24"/>
                <w:szCs w:val="24"/>
              </w:rPr>
            </w:pPr>
          </w:p>
        </w:tc>
        <w:tc>
          <w:tcPr>
            <w:tcW w:w="3080" w:type="dxa"/>
            <w:shd w:val="clear" w:color="auto" w:fill="085296"/>
            <w:vAlign w:val="bottom"/>
          </w:tcPr>
          <w:p w14:paraId="25D71817" w14:textId="77777777" w:rsidR="003339E5" w:rsidRDefault="003339E5">
            <w:pPr>
              <w:rPr>
                <w:sz w:val="24"/>
                <w:szCs w:val="24"/>
              </w:rPr>
            </w:pPr>
          </w:p>
        </w:tc>
        <w:tc>
          <w:tcPr>
            <w:tcW w:w="3200" w:type="dxa"/>
            <w:tcBorders>
              <w:right w:val="single" w:sz="8" w:space="0" w:color="C0C0C0"/>
            </w:tcBorders>
            <w:shd w:val="clear" w:color="auto" w:fill="C0C0C0"/>
            <w:vAlign w:val="bottom"/>
          </w:tcPr>
          <w:p w14:paraId="47C3FCC7" w14:textId="77777777" w:rsidR="003339E5" w:rsidRDefault="003339E5">
            <w:pPr>
              <w:rPr>
                <w:sz w:val="24"/>
                <w:szCs w:val="24"/>
              </w:rPr>
            </w:pPr>
          </w:p>
        </w:tc>
        <w:tc>
          <w:tcPr>
            <w:tcW w:w="0" w:type="dxa"/>
            <w:vAlign w:val="bottom"/>
          </w:tcPr>
          <w:p w14:paraId="44C530A4" w14:textId="77777777" w:rsidR="003339E5" w:rsidRDefault="003339E5">
            <w:pPr>
              <w:rPr>
                <w:sz w:val="1"/>
                <w:szCs w:val="1"/>
              </w:rPr>
            </w:pPr>
          </w:p>
        </w:tc>
      </w:tr>
    </w:tbl>
    <w:p w14:paraId="66FB5C80" w14:textId="77777777" w:rsidR="003339E5" w:rsidRDefault="003339E5">
      <w:pPr>
        <w:spacing w:line="63" w:lineRule="exact"/>
        <w:rPr>
          <w:sz w:val="20"/>
          <w:szCs w:val="20"/>
        </w:rPr>
      </w:pPr>
    </w:p>
    <w:p w14:paraId="54188FFD" w14:textId="77777777" w:rsidR="003339E5" w:rsidRDefault="003339E5">
      <w:pPr>
        <w:sectPr w:rsidR="003339E5">
          <w:pgSz w:w="12240" w:h="15840"/>
          <w:pgMar w:top="1108" w:right="720" w:bottom="0" w:left="720" w:header="0" w:footer="0" w:gutter="0"/>
          <w:cols w:space="720" w:equalWidth="0">
            <w:col w:w="10800"/>
          </w:cols>
        </w:sectPr>
      </w:pPr>
    </w:p>
    <w:p w14:paraId="4D58AF8E" w14:textId="77777777" w:rsidR="003339E5" w:rsidRDefault="003B64C7">
      <w:pPr>
        <w:ind w:left="10400"/>
        <w:rPr>
          <w:sz w:val="20"/>
          <w:szCs w:val="20"/>
        </w:rPr>
      </w:pPr>
      <w:r>
        <w:rPr>
          <w:rFonts w:ascii="Calibri" w:eastAsia="Calibri" w:hAnsi="Calibri" w:cs="Calibri"/>
        </w:rPr>
        <w:t>157</w:t>
      </w:r>
    </w:p>
    <w:p w14:paraId="5E53C1D6" w14:textId="77777777" w:rsidR="003339E5" w:rsidRDefault="003339E5">
      <w:pPr>
        <w:sectPr w:rsidR="003339E5">
          <w:type w:val="continuous"/>
          <w:pgSz w:w="12240" w:h="15840"/>
          <w:pgMar w:top="1108"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0CBB929E" w14:textId="77777777">
        <w:trPr>
          <w:trHeight w:val="1069"/>
        </w:trPr>
        <w:tc>
          <w:tcPr>
            <w:tcW w:w="1540" w:type="dxa"/>
            <w:tcBorders>
              <w:left w:val="single" w:sz="8" w:space="0" w:color="085296"/>
              <w:right w:val="single" w:sz="8" w:space="0" w:color="085296"/>
            </w:tcBorders>
            <w:shd w:val="clear" w:color="auto" w:fill="085296"/>
            <w:vAlign w:val="bottom"/>
          </w:tcPr>
          <w:p w14:paraId="4E40141F" w14:textId="77777777" w:rsidR="003339E5" w:rsidRDefault="003339E5">
            <w:pPr>
              <w:rPr>
                <w:sz w:val="24"/>
                <w:szCs w:val="24"/>
              </w:rPr>
            </w:pPr>
            <w:bookmarkStart w:id="158" w:name="page158"/>
            <w:bookmarkEnd w:id="158"/>
          </w:p>
        </w:tc>
        <w:tc>
          <w:tcPr>
            <w:tcW w:w="2980" w:type="dxa"/>
            <w:gridSpan w:val="2"/>
            <w:tcBorders>
              <w:right w:val="single" w:sz="8" w:space="0" w:color="085296"/>
            </w:tcBorders>
            <w:shd w:val="clear" w:color="auto" w:fill="085296"/>
            <w:vAlign w:val="bottom"/>
          </w:tcPr>
          <w:p w14:paraId="0B50B9E3"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3080" w:type="dxa"/>
            <w:shd w:val="clear" w:color="auto" w:fill="085296"/>
            <w:vAlign w:val="bottom"/>
          </w:tcPr>
          <w:p w14:paraId="32F7FE06" w14:textId="77777777" w:rsidR="003339E5" w:rsidRDefault="003339E5">
            <w:pPr>
              <w:rPr>
                <w:sz w:val="24"/>
                <w:szCs w:val="24"/>
              </w:rPr>
            </w:pPr>
          </w:p>
        </w:tc>
        <w:tc>
          <w:tcPr>
            <w:tcW w:w="3200" w:type="dxa"/>
            <w:tcBorders>
              <w:right w:val="single" w:sz="8" w:space="0" w:color="085296"/>
            </w:tcBorders>
            <w:shd w:val="clear" w:color="auto" w:fill="085296"/>
            <w:vAlign w:val="bottom"/>
          </w:tcPr>
          <w:p w14:paraId="6ED90DBC" w14:textId="77777777" w:rsidR="003339E5" w:rsidRDefault="003339E5">
            <w:pPr>
              <w:rPr>
                <w:sz w:val="24"/>
                <w:szCs w:val="24"/>
              </w:rPr>
            </w:pPr>
          </w:p>
        </w:tc>
        <w:tc>
          <w:tcPr>
            <w:tcW w:w="0" w:type="dxa"/>
            <w:vAlign w:val="bottom"/>
          </w:tcPr>
          <w:p w14:paraId="17F0D22C" w14:textId="77777777" w:rsidR="003339E5" w:rsidRDefault="003339E5">
            <w:pPr>
              <w:rPr>
                <w:sz w:val="1"/>
                <w:szCs w:val="1"/>
              </w:rPr>
            </w:pPr>
          </w:p>
        </w:tc>
      </w:tr>
      <w:tr w:rsidR="003339E5" w14:paraId="7C7BD602"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12F46675"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4"/>
            <w:tcBorders>
              <w:right w:val="single" w:sz="8" w:space="0" w:color="085296"/>
            </w:tcBorders>
            <w:shd w:val="clear" w:color="auto" w:fill="085296"/>
            <w:vAlign w:val="bottom"/>
          </w:tcPr>
          <w:p w14:paraId="450B4CAD"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5D896F33" w14:textId="77777777" w:rsidR="003339E5" w:rsidRDefault="003339E5">
            <w:pPr>
              <w:rPr>
                <w:sz w:val="1"/>
                <w:szCs w:val="1"/>
              </w:rPr>
            </w:pPr>
          </w:p>
        </w:tc>
      </w:tr>
      <w:tr w:rsidR="003339E5" w14:paraId="585B3751" w14:textId="77777777">
        <w:trPr>
          <w:trHeight w:val="459"/>
        </w:trPr>
        <w:tc>
          <w:tcPr>
            <w:tcW w:w="1540" w:type="dxa"/>
            <w:vMerge/>
            <w:tcBorders>
              <w:left w:val="single" w:sz="8" w:space="0" w:color="085296"/>
              <w:right w:val="single" w:sz="8" w:space="0" w:color="085296"/>
            </w:tcBorders>
            <w:shd w:val="clear" w:color="auto" w:fill="085296"/>
            <w:vAlign w:val="bottom"/>
          </w:tcPr>
          <w:p w14:paraId="35CE0CCE" w14:textId="77777777" w:rsidR="003339E5" w:rsidRDefault="003339E5">
            <w:pPr>
              <w:rPr>
                <w:sz w:val="24"/>
                <w:szCs w:val="24"/>
              </w:rPr>
            </w:pPr>
          </w:p>
        </w:tc>
        <w:tc>
          <w:tcPr>
            <w:tcW w:w="9260" w:type="dxa"/>
            <w:gridSpan w:val="4"/>
            <w:tcBorders>
              <w:right w:val="single" w:sz="8" w:space="0" w:color="085296"/>
            </w:tcBorders>
            <w:shd w:val="clear" w:color="auto" w:fill="085296"/>
            <w:vAlign w:val="bottom"/>
          </w:tcPr>
          <w:p w14:paraId="3CCDFAE6"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451F2F02" w14:textId="77777777" w:rsidR="003339E5" w:rsidRDefault="003339E5">
            <w:pPr>
              <w:rPr>
                <w:sz w:val="1"/>
                <w:szCs w:val="1"/>
              </w:rPr>
            </w:pPr>
          </w:p>
        </w:tc>
      </w:tr>
      <w:tr w:rsidR="003339E5" w14:paraId="4FF4C68D" w14:textId="77777777">
        <w:trPr>
          <w:trHeight w:val="778"/>
        </w:trPr>
        <w:tc>
          <w:tcPr>
            <w:tcW w:w="1540" w:type="dxa"/>
            <w:vMerge w:val="restart"/>
            <w:vAlign w:val="bottom"/>
          </w:tcPr>
          <w:p w14:paraId="3E66053A"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6AE36400"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0803D5A"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42BE6828"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1DAEA4CB" w14:textId="77777777" w:rsidR="003339E5" w:rsidRDefault="003339E5">
            <w:pPr>
              <w:rPr>
                <w:sz w:val="1"/>
                <w:szCs w:val="1"/>
              </w:rPr>
            </w:pPr>
          </w:p>
        </w:tc>
      </w:tr>
      <w:tr w:rsidR="003339E5" w14:paraId="6329D0DD" w14:textId="77777777">
        <w:trPr>
          <w:trHeight w:val="175"/>
        </w:trPr>
        <w:tc>
          <w:tcPr>
            <w:tcW w:w="1540" w:type="dxa"/>
            <w:vMerge/>
            <w:vAlign w:val="bottom"/>
          </w:tcPr>
          <w:p w14:paraId="7C720202" w14:textId="77777777" w:rsidR="003339E5" w:rsidRDefault="003339E5">
            <w:pPr>
              <w:rPr>
                <w:sz w:val="15"/>
                <w:szCs w:val="15"/>
              </w:rPr>
            </w:pPr>
          </w:p>
        </w:tc>
        <w:tc>
          <w:tcPr>
            <w:tcW w:w="1420" w:type="dxa"/>
            <w:vMerge/>
            <w:vAlign w:val="bottom"/>
          </w:tcPr>
          <w:p w14:paraId="3CC4116B" w14:textId="77777777" w:rsidR="003339E5" w:rsidRDefault="003339E5">
            <w:pPr>
              <w:rPr>
                <w:sz w:val="15"/>
                <w:szCs w:val="15"/>
              </w:rPr>
            </w:pPr>
          </w:p>
        </w:tc>
        <w:tc>
          <w:tcPr>
            <w:tcW w:w="1560" w:type="dxa"/>
            <w:vMerge w:val="restart"/>
            <w:vAlign w:val="bottom"/>
          </w:tcPr>
          <w:p w14:paraId="48DD181A"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64F27C4D" w14:textId="77777777" w:rsidR="003339E5" w:rsidRDefault="003339E5">
            <w:pPr>
              <w:rPr>
                <w:sz w:val="15"/>
                <w:szCs w:val="15"/>
              </w:rPr>
            </w:pPr>
          </w:p>
        </w:tc>
        <w:tc>
          <w:tcPr>
            <w:tcW w:w="0" w:type="dxa"/>
            <w:vAlign w:val="bottom"/>
          </w:tcPr>
          <w:p w14:paraId="45979487" w14:textId="77777777" w:rsidR="003339E5" w:rsidRDefault="003339E5">
            <w:pPr>
              <w:rPr>
                <w:sz w:val="1"/>
                <w:szCs w:val="1"/>
              </w:rPr>
            </w:pPr>
          </w:p>
        </w:tc>
      </w:tr>
      <w:tr w:rsidR="003339E5" w14:paraId="29BF6F53" w14:textId="77777777">
        <w:trPr>
          <w:trHeight w:val="174"/>
        </w:trPr>
        <w:tc>
          <w:tcPr>
            <w:tcW w:w="1540" w:type="dxa"/>
            <w:vAlign w:val="bottom"/>
          </w:tcPr>
          <w:p w14:paraId="563E959C" w14:textId="77777777" w:rsidR="003339E5" w:rsidRDefault="003339E5">
            <w:pPr>
              <w:rPr>
                <w:sz w:val="15"/>
                <w:szCs w:val="15"/>
              </w:rPr>
            </w:pPr>
          </w:p>
        </w:tc>
        <w:tc>
          <w:tcPr>
            <w:tcW w:w="1420" w:type="dxa"/>
            <w:vAlign w:val="bottom"/>
          </w:tcPr>
          <w:p w14:paraId="39FE6E05" w14:textId="77777777" w:rsidR="003339E5" w:rsidRDefault="003339E5">
            <w:pPr>
              <w:rPr>
                <w:sz w:val="15"/>
                <w:szCs w:val="15"/>
              </w:rPr>
            </w:pPr>
          </w:p>
        </w:tc>
        <w:tc>
          <w:tcPr>
            <w:tcW w:w="1560" w:type="dxa"/>
            <w:vMerge/>
            <w:vAlign w:val="bottom"/>
          </w:tcPr>
          <w:p w14:paraId="70CF8251" w14:textId="77777777" w:rsidR="003339E5" w:rsidRDefault="003339E5">
            <w:pPr>
              <w:rPr>
                <w:sz w:val="15"/>
                <w:szCs w:val="15"/>
              </w:rPr>
            </w:pPr>
          </w:p>
        </w:tc>
        <w:tc>
          <w:tcPr>
            <w:tcW w:w="3080" w:type="dxa"/>
            <w:vAlign w:val="bottom"/>
          </w:tcPr>
          <w:p w14:paraId="63C748B9" w14:textId="77777777" w:rsidR="003339E5" w:rsidRDefault="003339E5">
            <w:pPr>
              <w:rPr>
                <w:sz w:val="15"/>
                <w:szCs w:val="15"/>
              </w:rPr>
            </w:pPr>
          </w:p>
        </w:tc>
        <w:tc>
          <w:tcPr>
            <w:tcW w:w="3200" w:type="dxa"/>
            <w:vAlign w:val="bottom"/>
          </w:tcPr>
          <w:p w14:paraId="6F3DBF3D" w14:textId="77777777" w:rsidR="003339E5" w:rsidRDefault="003339E5">
            <w:pPr>
              <w:rPr>
                <w:sz w:val="15"/>
                <w:szCs w:val="15"/>
              </w:rPr>
            </w:pPr>
          </w:p>
        </w:tc>
        <w:tc>
          <w:tcPr>
            <w:tcW w:w="0" w:type="dxa"/>
            <w:vAlign w:val="bottom"/>
          </w:tcPr>
          <w:p w14:paraId="2EDE85CA" w14:textId="77777777" w:rsidR="003339E5" w:rsidRDefault="003339E5">
            <w:pPr>
              <w:rPr>
                <w:sz w:val="1"/>
                <w:szCs w:val="1"/>
              </w:rPr>
            </w:pPr>
          </w:p>
        </w:tc>
      </w:tr>
      <w:tr w:rsidR="003339E5" w14:paraId="1309DE15" w14:textId="77777777">
        <w:trPr>
          <w:trHeight w:val="100"/>
        </w:trPr>
        <w:tc>
          <w:tcPr>
            <w:tcW w:w="1540" w:type="dxa"/>
            <w:tcBorders>
              <w:bottom w:val="single" w:sz="8" w:space="0" w:color="C5C5C5"/>
            </w:tcBorders>
            <w:vAlign w:val="bottom"/>
          </w:tcPr>
          <w:p w14:paraId="301E8DEF" w14:textId="77777777" w:rsidR="003339E5" w:rsidRDefault="003339E5">
            <w:pPr>
              <w:rPr>
                <w:sz w:val="8"/>
                <w:szCs w:val="8"/>
              </w:rPr>
            </w:pPr>
          </w:p>
        </w:tc>
        <w:tc>
          <w:tcPr>
            <w:tcW w:w="1420" w:type="dxa"/>
            <w:tcBorders>
              <w:bottom w:val="single" w:sz="8" w:space="0" w:color="C5C5C5"/>
            </w:tcBorders>
            <w:vAlign w:val="bottom"/>
          </w:tcPr>
          <w:p w14:paraId="1F37C7F1" w14:textId="77777777" w:rsidR="003339E5" w:rsidRDefault="003339E5">
            <w:pPr>
              <w:rPr>
                <w:sz w:val="8"/>
                <w:szCs w:val="8"/>
              </w:rPr>
            </w:pPr>
          </w:p>
        </w:tc>
        <w:tc>
          <w:tcPr>
            <w:tcW w:w="1560" w:type="dxa"/>
            <w:tcBorders>
              <w:bottom w:val="single" w:sz="8" w:space="0" w:color="C5C5C5"/>
            </w:tcBorders>
            <w:vAlign w:val="bottom"/>
          </w:tcPr>
          <w:p w14:paraId="39FE3248" w14:textId="77777777" w:rsidR="003339E5" w:rsidRDefault="003339E5">
            <w:pPr>
              <w:rPr>
                <w:sz w:val="8"/>
                <w:szCs w:val="8"/>
              </w:rPr>
            </w:pPr>
          </w:p>
        </w:tc>
        <w:tc>
          <w:tcPr>
            <w:tcW w:w="3080" w:type="dxa"/>
            <w:tcBorders>
              <w:bottom w:val="single" w:sz="8" w:space="0" w:color="C5C5C5"/>
            </w:tcBorders>
            <w:vAlign w:val="bottom"/>
          </w:tcPr>
          <w:p w14:paraId="67DBC3CE" w14:textId="77777777" w:rsidR="003339E5" w:rsidRDefault="003339E5">
            <w:pPr>
              <w:rPr>
                <w:sz w:val="8"/>
                <w:szCs w:val="8"/>
              </w:rPr>
            </w:pPr>
          </w:p>
        </w:tc>
        <w:tc>
          <w:tcPr>
            <w:tcW w:w="3200" w:type="dxa"/>
            <w:tcBorders>
              <w:bottom w:val="single" w:sz="8" w:space="0" w:color="C5C5C5"/>
            </w:tcBorders>
            <w:vAlign w:val="bottom"/>
          </w:tcPr>
          <w:p w14:paraId="74F392E5" w14:textId="77777777" w:rsidR="003339E5" w:rsidRDefault="003339E5">
            <w:pPr>
              <w:rPr>
                <w:sz w:val="8"/>
                <w:szCs w:val="8"/>
              </w:rPr>
            </w:pPr>
          </w:p>
        </w:tc>
        <w:tc>
          <w:tcPr>
            <w:tcW w:w="0" w:type="dxa"/>
            <w:vAlign w:val="bottom"/>
          </w:tcPr>
          <w:p w14:paraId="3F574BF5" w14:textId="77777777" w:rsidR="003339E5" w:rsidRDefault="003339E5">
            <w:pPr>
              <w:rPr>
                <w:sz w:val="1"/>
                <w:szCs w:val="1"/>
              </w:rPr>
            </w:pPr>
          </w:p>
        </w:tc>
      </w:tr>
      <w:tr w:rsidR="003339E5" w14:paraId="7892C1E3" w14:textId="77777777">
        <w:trPr>
          <w:trHeight w:val="313"/>
        </w:trPr>
        <w:tc>
          <w:tcPr>
            <w:tcW w:w="1540" w:type="dxa"/>
            <w:tcBorders>
              <w:left w:val="single" w:sz="8" w:space="0" w:color="C5C5C5"/>
              <w:right w:val="single" w:sz="8" w:space="0" w:color="C5C5C5"/>
            </w:tcBorders>
            <w:vAlign w:val="bottom"/>
          </w:tcPr>
          <w:p w14:paraId="7C998A91"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2965CCB2" w14:textId="77777777" w:rsidR="003339E5" w:rsidRDefault="003B64C7">
            <w:pPr>
              <w:ind w:left="40"/>
              <w:rPr>
                <w:sz w:val="20"/>
                <w:szCs w:val="20"/>
              </w:rPr>
            </w:pPr>
            <w:r>
              <w:rPr>
                <w:rFonts w:ascii="Calibri" w:eastAsia="Calibri" w:hAnsi="Calibri" w:cs="Calibri"/>
              </w:rPr>
              <w:t>a(5)</w:t>
            </w:r>
          </w:p>
        </w:tc>
        <w:tc>
          <w:tcPr>
            <w:tcW w:w="1560" w:type="dxa"/>
            <w:tcBorders>
              <w:right w:val="single" w:sz="8" w:space="0" w:color="C5C5C5"/>
            </w:tcBorders>
            <w:vAlign w:val="bottom"/>
          </w:tcPr>
          <w:p w14:paraId="416A916B"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30599E06"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79101216" w14:textId="77777777" w:rsidR="003339E5" w:rsidRDefault="003339E5">
            <w:pPr>
              <w:rPr>
                <w:sz w:val="1"/>
                <w:szCs w:val="1"/>
              </w:rPr>
            </w:pPr>
          </w:p>
        </w:tc>
      </w:tr>
      <w:tr w:rsidR="003339E5" w14:paraId="7862D46B" w14:textId="77777777">
        <w:trPr>
          <w:trHeight w:val="265"/>
        </w:trPr>
        <w:tc>
          <w:tcPr>
            <w:tcW w:w="1540" w:type="dxa"/>
            <w:tcBorders>
              <w:left w:val="single" w:sz="8" w:space="0" w:color="C5C5C5"/>
              <w:right w:val="single" w:sz="8" w:space="0" w:color="C5C5C5"/>
            </w:tcBorders>
            <w:vAlign w:val="bottom"/>
          </w:tcPr>
          <w:p w14:paraId="312510E2"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76058BD5" w14:textId="77777777" w:rsidR="003339E5" w:rsidRDefault="003339E5">
            <w:pPr>
              <w:rPr>
                <w:sz w:val="23"/>
                <w:szCs w:val="23"/>
              </w:rPr>
            </w:pPr>
          </w:p>
        </w:tc>
        <w:tc>
          <w:tcPr>
            <w:tcW w:w="1560" w:type="dxa"/>
            <w:tcBorders>
              <w:right w:val="single" w:sz="8" w:space="0" w:color="C5C5C5"/>
            </w:tcBorders>
            <w:vAlign w:val="bottom"/>
          </w:tcPr>
          <w:p w14:paraId="4DD2737F"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1DA5B890" w14:textId="77777777" w:rsidR="003339E5" w:rsidRDefault="003B64C7">
            <w:pPr>
              <w:spacing w:line="221" w:lineRule="exact"/>
              <w:ind w:left="60"/>
              <w:rPr>
                <w:sz w:val="20"/>
                <w:szCs w:val="20"/>
              </w:rPr>
            </w:pPr>
            <w:r>
              <w:rPr>
                <w:rFonts w:ascii="Calibri" w:eastAsia="Calibri" w:hAnsi="Calibri" w:cs="Calibri"/>
                <w:sz w:val="20"/>
                <w:szCs w:val="20"/>
              </w:rPr>
              <w:t>and practices, including overseeing agency compliance with the</w:t>
            </w:r>
          </w:p>
        </w:tc>
        <w:tc>
          <w:tcPr>
            <w:tcW w:w="0" w:type="dxa"/>
            <w:vAlign w:val="bottom"/>
          </w:tcPr>
          <w:p w14:paraId="79A63597" w14:textId="77777777" w:rsidR="003339E5" w:rsidRDefault="003339E5">
            <w:pPr>
              <w:rPr>
                <w:sz w:val="1"/>
                <w:szCs w:val="1"/>
              </w:rPr>
            </w:pPr>
          </w:p>
        </w:tc>
      </w:tr>
      <w:tr w:rsidR="003339E5" w14:paraId="37A9C64F" w14:textId="77777777">
        <w:trPr>
          <w:trHeight w:val="200"/>
        </w:trPr>
        <w:tc>
          <w:tcPr>
            <w:tcW w:w="1540" w:type="dxa"/>
            <w:vMerge w:val="restart"/>
            <w:tcBorders>
              <w:left w:val="single" w:sz="8" w:space="0" w:color="C5C5C5"/>
              <w:right w:val="single" w:sz="8" w:space="0" w:color="C5C5C5"/>
            </w:tcBorders>
            <w:vAlign w:val="bottom"/>
          </w:tcPr>
          <w:p w14:paraId="027C02B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6A81B57E" w14:textId="77777777" w:rsidR="003339E5" w:rsidRDefault="003339E5">
            <w:pPr>
              <w:rPr>
                <w:sz w:val="17"/>
                <w:szCs w:val="17"/>
              </w:rPr>
            </w:pPr>
          </w:p>
        </w:tc>
        <w:tc>
          <w:tcPr>
            <w:tcW w:w="1560" w:type="dxa"/>
            <w:tcBorders>
              <w:right w:val="single" w:sz="8" w:space="0" w:color="C5C5C5"/>
            </w:tcBorders>
            <w:vAlign w:val="bottom"/>
          </w:tcPr>
          <w:p w14:paraId="0D1CA2C2" w14:textId="77777777" w:rsidR="003339E5" w:rsidRDefault="003339E5">
            <w:pPr>
              <w:rPr>
                <w:sz w:val="17"/>
                <w:szCs w:val="17"/>
              </w:rPr>
            </w:pPr>
          </w:p>
        </w:tc>
        <w:tc>
          <w:tcPr>
            <w:tcW w:w="6280" w:type="dxa"/>
            <w:gridSpan w:val="2"/>
            <w:tcBorders>
              <w:right w:val="single" w:sz="8" w:space="0" w:color="C5C5C5"/>
            </w:tcBorders>
            <w:vAlign w:val="bottom"/>
          </w:tcPr>
          <w:p w14:paraId="1E9C99E3" w14:textId="77777777" w:rsidR="003339E5" w:rsidRDefault="003B64C7">
            <w:pPr>
              <w:spacing w:line="200" w:lineRule="exact"/>
              <w:ind w:left="60"/>
              <w:rPr>
                <w:sz w:val="20"/>
                <w:szCs w:val="20"/>
              </w:rPr>
            </w:pPr>
            <w:r>
              <w:rPr>
                <w:rFonts w:ascii="Calibri" w:eastAsia="Calibri" w:hAnsi="Calibri" w:cs="Calibri"/>
                <w:sz w:val="20"/>
                <w:szCs w:val="20"/>
              </w:rPr>
              <w:t>requirements of this subchapter, including through any authorized action</w:t>
            </w:r>
          </w:p>
        </w:tc>
        <w:tc>
          <w:tcPr>
            <w:tcW w:w="0" w:type="dxa"/>
            <w:vAlign w:val="bottom"/>
          </w:tcPr>
          <w:p w14:paraId="78C84FC9" w14:textId="77777777" w:rsidR="003339E5" w:rsidRDefault="003339E5">
            <w:pPr>
              <w:rPr>
                <w:sz w:val="1"/>
                <w:szCs w:val="1"/>
              </w:rPr>
            </w:pPr>
          </w:p>
        </w:tc>
      </w:tr>
      <w:tr w:rsidR="003339E5" w14:paraId="47F08741" w14:textId="77777777">
        <w:trPr>
          <w:trHeight w:val="72"/>
        </w:trPr>
        <w:tc>
          <w:tcPr>
            <w:tcW w:w="1540" w:type="dxa"/>
            <w:vMerge/>
            <w:tcBorders>
              <w:left w:val="single" w:sz="8" w:space="0" w:color="C5C5C5"/>
              <w:right w:val="single" w:sz="8" w:space="0" w:color="C5C5C5"/>
            </w:tcBorders>
            <w:vAlign w:val="bottom"/>
          </w:tcPr>
          <w:p w14:paraId="07299AF2" w14:textId="77777777" w:rsidR="003339E5" w:rsidRDefault="003339E5">
            <w:pPr>
              <w:rPr>
                <w:sz w:val="6"/>
                <w:szCs w:val="6"/>
              </w:rPr>
            </w:pPr>
          </w:p>
        </w:tc>
        <w:tc>
          <w:tcPr>
            <w:tcW w:w="1420" w:type="dxa"/>
            <w:tcBorders>
              <w:right w:val="single" w:sz="8" w:space="0" w:color="C5C5C5"/>
            </w:tcBorders>
            <w:vAlign w:val="bottom"/>
          </w:tcPr>
          <w:p w14:paraId="6229EC03" w14:textId="77777777" w:rsidR="003339E5" w:rsidRDefault="003339E5">
            <w:pPr>
              <w:rPr>
                <w:sz w:val="6"/>
                <w:szCs w:val="6"/>
              </w:rPr>
            </w:pPr>
          </w:p>
        </w:tc>
        <w:tc>
          <w:tcPr>
            <w:tcW w:w="1560" w:type="dxa"/>
            <w:tcBorders>
              <w:right w:val="single" w:sz="8" w:space="0" w:color="C5C5C5"/>
            </w:tcBorders>
            <w:vAlign w:val="bottom"/>
          </w:tcPr>
          <w:p w14:paraId="7D500E78" w14:textId="77777777" w:rsidR="003339E5" w:rsidRDefault="003339E5">
            <w:pPr>
              <w:rPr>
                <w:sz w:val="6"/>
                <w:szCs w:val="6"/>
              </w:rPr>
            </w:pPr>
          </w:p>
        </w:tc>
        <w:tc>
          <w:tcPr>
            <w:tcW w:w="6280" w:type="dxa"/>
            <w:gridSpan w:val="2"/>
            <w:vMerge w:val="restart"/>
            <w:tcBorders>
              <w:right w:val="single" w:sz="8" w:space="0" w:color="C5C5C5"/>
            </w:tcBorders>
            <w:vAlign w:val="bottom"/>
          </w:tcPr>
          <w:p w14:paraId="03481A91" w14:textId="77777777" w:rsidR="003339E5" w:rsidRDefault="003B64C7">
            <w:pPr>
              <w:ind w:left="60"/>
              <w:rPr>
                <w:sz w:val="20"/>
                <w:szCs w:val="20"/>
              </w:rPr>
            </w:pPr>
            <w:r>
              <w:rPr>
                <w:rFonts w:ascii="Calibri" w:eastAsia="Calibri" w:hAnsi="Calibri" w:cs="Calibri"/>
                <w:sz w:val="20"/>
                <w:szCs w:val="20"/>
              </w:rPr>
              <w:t>under section 11303 of title 40, to enforce accountability for compliance</w:t>
            </w:r>
          </w:p>
        </w:tc>
        <w:tc>
          <w:tcPr>
            <w:tcW w:w="0" w:type="dxa"/>
            <w:vAlign w:val="bottom"/>
          </w:tcPr>
          <w:p w14:paraId="002FE1A8" w14:textId="77777777" w:rsidR="003339E5" w:rsidRDefault="003339E5">
            <w:pPr>
              <w:rPr>
                <w:sz w:val="1"/>
                <w:szCs w:val="1"/>
              </w:rPr>
            </w:pPr>
          </w:p>
        </w:tc>
      </w:tr>
      <w:tr w:rsidR="003339E5" w14:paraId="4CF8ACC0" w14:textId="77777777">
        <w:trPr>
          <w:trHeight w:val="172"/>
        </w:trPr>
        <w:tc>
          <w:tcPr>
            <w:tcW w:w="1540" w:type="dxa"/>
            <w:vMerge w:val="restart"/>
            <w:tcBorders>
              <w:left w:val="single" w:sz="8" w:space="0" w:color="C5C5C5"/>
              <w:right w:val="single" w:sz="8" w:space="0" w:color="C5C5C5"/>
            </w:tcBorders>
            <w:vAlign w:val="bottom"/>
          </w:tcPr>
          <w:p w14:paraId="7181B34E"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7C89A18" w14:textId="77777777" w:rsidR="003339E5" w:rsidRDefault="003339E5">
            <w:pPr>
              <w:rPr>
                <w:sz w:val="14"/>
                <w:szCs w:val="14"/>
              </w:rPr>
            </w:pPr>
          </w:p>
        </w:tc>
        <w:tc>
          <w:tcPr>
            <w:tcW w:w="1560" w:type="dxa"/>
            <w:tcBorders>
              <w:right w:val="single" w:sz="8" w:space="0" w:color="C5C5C5"/>
            </w:tcBorders>
            <w:vAlign w:val="bottom"/>
          </w:tcPr>
          <w:p w14:paraId="05CC4DC9" w14:textId="77777777" w:rsidR="003339E5" w:rsidRDefault="003339E5">
            <w:pPr>
              <w:rPr>
                <w:sz w:val="14"/>
                <w:szCs w:val="14"/>
              </w:rPr>
            </w:pPr>
          </w:p>
        </w:tc>
        <w:tc>
          <w:tcPr>
            <w:tcW w:w="6280" w:type="dxa"/>
            <w:gridSpan w:val="2"/>
            <w:vMerge/>
            <w:tcBorders>
              <w:right w:val="single" w:sz="8" w:space="0" w:color="C5C5C5"/>
            </w:tcBorders>
            <w:vAlign w:val="bottom"/>
          </w:tcPr>
          <w:p w14:paraId="09D0BAF1" w14:textId="77777777" w:rsidR="003339E5" w:rsidRDefault="003339E5">
            <w:pPr>
              <w:rPr>
                <w:sz w:val="14"/>
                <w:szCs w:val="14"/>
              </w:rPr>
            </w:pPr>
          </w:p>
        </w:tc>
        <w:tc>
          <w:tcPr>
            <w:tcW w:w="0" w:type="dxa"/>
            <w:vAlign w:val="bottom"/>
          </w:tcPr>
          <w:p w14:paraId="27A05564" w14:textId="77777777" w:rsidR="003339E5" w:rsidRDefault="003339E5">
            <w:pPr>
              <w:rPr>
                <w:sz w:val="1"/>
                <w:szCs w:val="1"/>
              </w:rPr>
            </w:pPr>
          </w:p>
        </w:tc>
      </w:tr>
      <w:tr w:rsidR="003339E5" w14:paraId="649B2674" w14:textId="77777777">
        <w:trPr>
          <w:trHeight w:val="95"/>
        </w:trPr>
        <w:tc>
          <w:tcPr>
            <w:tcW w:w="1540" w:type="dxa"/>
            <w:vMerge/>
            <w:tcBorders>
              <w:left w:val="single" w:sz="8" w:space="0" w:color="C5C5C5"/>
              <w:right w:val="single" w:sz="8" w:space="0" w:color="C5C5C5"/>
            </w:tcBorders>
            <w:vAlign w:val="bottom"/>
          </w:tcPr>
          <w:p w14:paraId="7B083044" w14:textId="77777777" w:rsidR="003339E5" w:rsidRDefault="003339E5">
            <w:pPr>
              <w:rPr>
                <w:sz w:val="8"/>
                <w:szCs w:val="8"/>
              </w:rPr>
            </w:pPr>
          </w:p>
        </w:tc>
        <w:tc>
          <w:tcPr>
            <w:tcW w:w="1420" w:type="dxa"/>
            <w:tcBorders>
              <w:right w:val="single" w:sz="8" w:space="0" w:color="C5C5C5"/>
            </w:tcBorders>
            <w:vAlign w:val="bottom"/>
          </w:tcPr>
          <w:p w14:paraId="04309DD6" w14:textId="77777777" w:rsidR="003339E5" w:rsidRDefault="003339E5">
            <w:pPr>
              <w:rPr>
                <w:sz w:val="8"/>
                <w:szCs w:val="8"/>
              </w:rPr>
            </w:pPr>
          </w:p>
        </w:tc>
        <w:tc>
          <w:tcPr>
            <w:tcW w:w="1560" w:type="dxa"/>
            <w:tcBorders>
              <w:right w:val="single" w:sz="8" w:space="0" w:color="C5C5C5"/>
            </w:tcBorders>
            <w:vAlign w:val="bottom"/>
          </w:tcPr>
          <w:p w14:paraId="5823DB67" w14:textId="77777777" w:rsidR="003339E5" w:rsidRDefault="003339E5">
            <w:pPr>
              <w:rPr>
                <w:sz w:val="8"/>
                <w:szCs w:val="8"/>
              </w:rPr>
            </w:pPr>
          </w:p>
        </w:tc>
        <w:tc>
          <w:tcPr>
            <w:tcW w:w="6280" w:type="dxa"/>
            <w:gridSpan w:val="2"/>
            <w:vMerge w:val="restart"/>
            <w:tcBorders>
              <w:right w:val="single" w:sz="8" w:space="0" w:color="C5C5C5"/>
            </w:tcBorders>
            <w:vAlign w:val="bottom"/>
          </w:tcPr>
          <w:p w14:paraId="72A4F540" w14:textId="77777777" w:rsidR="003339E5" w:rsidRDefault="003B64C7">
            <w:pPr>
              <w:ind w:left="60"/>
              <w:rPr>
                <w:sz w:val="20"/>
                <w:szCs w:val="20"/>
              </w:rPr>
            </w:pPr>
            <w:r>
              <w:rPr>
                <w:rFonts w:ascii="Calibri" w:eastAsia="Calibri" w:hAnsi="Calibri" w:cs="Calibri"/>
                <w:sz w:val="20"/>
                <w:szCs w:val="20"/>
              </w:rPr>
              <w:t>with such requirements; and</w:t>
            </w:r>
          </w:p>
        </w:tc>
        <w:tc>
          <w:tcPr>
            <w:tcW w:w="0" w:type="dxa"/>
            <w:vAlign w:val="bottom"/>
          </w:tcPr>
          <w:p w14:paraId="3D619B9A" w14:textId="77777777" w:rsidR="003339E5" w:rsidRDefault="003339E5">
            <w:pPr>
              <w:rPr>
                <w:sz w:val="1"/>
                <w:szCs w:val="1"/>
              </w:rPr>
            </w:pPr>
          </w:p>
        </w:tc>
      </w:tr>
      <w:tr w:rsidR="003339E5" w14:paraId="1AA499D9" w14:textId="77777777">
        <w:trPr>
          <w:trHeight w:val="150"/>
        </w:trPr>
        <w:tc>
          <w:tcPr>
            <w:tcW w:w="1540" w:type="dxa"/>
            <w:vMerge w:val="restart"/>
            <w:tcBorders>
              <w:left w:val="single" w:sz="8" w:space="0" w:color="C5C5C5"/>
              <w:right w:val="single" w:sz="8" w:space="0" w:color="C5C5C5"/>
            </w:tcBorders>
            <w:vAlign w:val="bottom"/>
          </w:tcPr>
          <w:p w14:paraId="2F1F233B"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58976845" w14:textId="77777777" w:rsidR="003339E5" w:rsidRDefault="003339E5">
            <w:pPr>
              <w:rPr>
                <w:sz w:val="13"/>
                <w:szCs w:val="13"/>
              </w:rPr>
            </w:pPr>
          </w:p>
        </w:tc>
        <w:tc>
          <w:tcPr>
            <w:tcW w:w="1560" w:type="dxa"/>
            <w:tcBorders>
              <w:right w:val="single" w:sz="8" w:space="0" w:color="C5C5C5"/>
            </w:tcBorders>
            <w:vAlign w:val="bottom"/>
          </w:tcPr>
          <w:p w14:paraId="4388171A" w14:textId="77777777" w:rsidR="003339E5" w:rsidRDefault="003339E5">
            <w:pPr>
              <w:rPr>
                <w:sz w:val="13"/>
                <w:szCs w:val="13"/>
              </w:rPr>
            </w:pPr>
          </w:p>
        </w:tc>
        <w:tc>
          <w:tcPr>
            <w:tcW w:w="6280" w:type="dxa"/>
            <w:gridSpan w:val="2"/>
            <w:vMerge/>
            <w:tcBorders>
              <w:right w:val="single" w:sz="8" w:space="0" w:color="C5C5C5"/>
            </w:tcBorders>
            <w:vAlign w:val="bottom"/>
          </w:tcPr>
          <w:p w14:paraId="56EB19D5" w14:textId="77777777" w:rsidR="003339E5" w:rsidRDefault="003339E5">
            <w:pPr>
              <w:rPr>
                <w:sz w:val="13"/>
                <w:szCs w:val="13"/>
              </w:rPr>
            </w:pPr>
          </w:p>
        </w:tc>
        <w:tc>
          <w:tcPr>
            <w:tcW w:w="0" w:type="dxa"/>
            <w:vAlign w:val="bottom"/>
          </w:tcPr>
          <w:p w14:paraId="144AF4F8" w14:textId="77777777" w:rsidR="003339E5" w:rsidRDefault="003339E5">
            <w:pPr>
              <w:rPr>
                <w:sz w:val="1"/>
                <w:szCs w:val="1"/>
              </w:rPr>
            </w:pPr>
          </w:p>
        </w:tc>
      </w:tr>
      <w:tr w:rsidR="003339E5" w14:paraId="7841B777" w14:textId="77777777">
        <w:trPr>
          <w:trHeight w:val="119"/>
        </w:trPr>
        <w:tc>
          <w:tcPr>
            <w:tcW w:w="1540" w:type="dxa"/>
            <w:vMerge/>
            <w:tcBorders>
              <w:left w:val="single" w:sz="8" w:space="0" w:color="C5C5C5"/>
              <w:right w:val="single" w:sz="8" w:space="0" w:color="C5C5C5"/>
            </w:tcBorders>
            <w:vAlign w:val="bottom"/>
          </w:tcPr>
          <w:p w14:paraId="37AEE5CF" w14:textId="77777777" w:rsidR="003339E5" w:rsidRDefault="003339E5">
            <w:pPr>
              <w:rPr>
                <w:sz w:val="10"/>
                <w:szCs w:val="10"/>
              </w:rPr>
            </w:pPr>
          </w:p>
        </w:tc>
        <w:tc>
          <w:tcPr>
            <w:tcW w:w="1420" w:type="dxa"/>
            <w:tcBorders>
              <w:right w:val="single" w:sz="8" w:space="0" w:color="C5C5C5"/>
            </w:tcBorders>
            <w:vAlign w:val="bottom"/>
          </w:tcPr>
          <w:p w14:paraId="4BB31715" w14:textId="77777777" w:rsidR="003339E5" w:rsidRDefault="003339E5">
            <w:pPr>
              <w:rPr>
                <w:sz w:val="10"/>
                <w:szCs w:val="10"/>
              </w:rPr>
            </w:pPr>
          </w:p>
        </w:tc>
        <w:tc>
          <w:tcPr>
            <w:tcW w:w="1560" w:type="dxa"/>
            <w:tcBorders>
              <w:right w:val="single" w:sz="8" w:space="0" w:color="C5C5C5"/>
            </w:tcBorders>
            <w:vAlign w:val="bottom"/>
          </w:tcPr>
          <w:p w14:paraId="30895526" w14:textId="77777777" w:rsidR="003339E5" w:rsidRDefault="003339E5">
            <w:pPr>
              <w:rPr>
                <w:sz w:val="10"/>
                <w:szCs w:val="10"/>
              </w:rPr>
            </w:pPr>
          </w:p>
        </w:tc>
        <w:tc>
          <w:tcPr>
            <w:tcW w:w="3080" w:type="dxa"/>
            <w:vAlign w:val="bottom"/>
          </w:tcPr>
          <w:p w14:paraId="1F946873" w14:textId="77777777" w:rsidR="003339E5" w:rsidRDefault="003339E5">
            <w:pPr>
              <w:rPr>
                <w:sz w:val="10"/>
                <w:szCs w:val="10"/>
              </w:rPr>
            </w:pPr>
          </w:p>
        </w:tc>
        <w:tc>
          <w:tcPr>
            <w:tcW w:w="3200" w:type="dxa"/>
            <w:tcBorders>
              <w:right w:val="single" w:sz="8" w:space="0" w:color="C5C5C5"/>
            </w:tcBorders>
            <w:vAlign w:val="bottom"/>
          </w:tcPr>
          <w:p w14:paraId="1B77CEDC" w14:textId="77777777" w:rsidR="003339E5" w:rsidRDefault="003339E5">
            <w:pPr>
              <w:rPr>
                <w:sz w:val="10"/>
                <w:szCs w:val="10"/>
              </w:rPr>
            </w:pPr>
          </w:p>
        </w:tc>
        <w:tc>
          <w:tcPr>
            <w:tcW w:w="0" w:type="dxa"/>
            <w:vAlign w:val="bottom"/>
          </w:tcPr>
          <w:p w14:paraId="5E47818C" w14:textId="77777777" w:rsidR="003339E5" w:rsidRDefault="003339E5">
            <w:pPr>
              <w:rPr>
                <w:sz w:val="1"/>
                <w:szCs w:val="1"/>
              </w:rPr>
            </w:pPr>
          </w:p>
        </w:tc>
      </w:tr>
      <w:tr w:rsidR="003339E5" w14:paraId="1296BAB3" w14:textId="77777777">
        <w:trPr>
          <w:trHeight w:val="269"/>
        </w:trPr>
        <w:tc>
          <w:tcPr>
            <w:tcW w:w="1540" w:type="dxa"/>
            <w:tcBorders>
              <w:left w:val="single" w:sz="8" w:space="0" w:color="C5C5C5"/>
              <w:right w:val="single" w:sz="8" w:space="0" w:color="C5C5C5"/>
            </w:tcBorders>
            <w:vAlign w:val="bottom"/>
          </w:tcPr>
          <w:p w14:paraId="0C2847BF"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0551314" w14:textId="77777777" w:rsidR="003339E5" w:rsidRDefault="003339E5">
            <w:pPr>
              <w:rPr>
                <w:sz w:val="23"/>
                <w:szCs w:val="23"/>
              </w:rPr>
            </w:pPr>
          </w:p>
        </w:tc>
        <w:tc>
          <w:tcPr>
            <w:tcW w:w="1560" w:type="dxa"/>
            <w:tcBorders>
              <w:right w:val="single" w:sz="8" w:space="0" w:color="C5C5C5"/>
            </w:tcBorders>
            <w:vAlign w:val="bottom"/>
          </w:tcPr>
          <w:p w14:paraId="5AC98B94" w14:textId="77777777" w:rsidR="003339E5" w:rsidRDefault="003339E5">
            <w:pPr>
              <w:rPr>
                <w:sz w:val="23"/>
                <w:szCs w:val="23"/>
              </w:rPr>
            </w:pPr>
          </w:p>
        </w:tc>
        <w:tc>
          <w:tcPr>
            <w:tcW w:w="3080" w:type="dxa"/>
            <w:vAlign w:val="bottom"/>
          </w:tcPr>
          <w:p w14:paraId="00FC9825" w14:textId="77777777" w:rsidR="003339E5" w:rsidRDefault="003339E5">
            <w:pPr>
              <w:rPr>
                <w:sz w:val="23"/>
                <w:szCs w:val="23"/>
              </w:rPr>
            </w:pPr>
          </w:p>
        </w:tc>
        <w:tc>
          <w:tcPr>
            <w:tcW w:w="3200" w:type="dxa"/>
            <w:tcBorders>
              <w:right w:val="single" w:sz="8" w:space="0" w:color="C5C5C5"/>
            </w:tcBorders>
            <w:vAlign w:val="bottom"/>
          </w:tcPr>
          <w:p w14:paraId="75656A1A" w14:textId="77777777" w:rsidR="003339E5" w:rsidRDefault="003339E5">
            <w:pPr>
              <w:rPr>
                <w:sz w:val="23"/>
                <w:szCs w:val="23"/>
              </w:rPr>
            </w:pPr>
          </w:p>
        </w:tc>
        <w:tc>
          <w:tcPr>
            <w:tcW w:w="0" w:type="dxa"/>
            <w:vAlign w:val="bottom"/>
          </w:tcPr>
          <w:p w14:paraId="4EA45D29" w14:textId="77777777" w:rsidR="003339E5" w:rsidRDefault="003339E5">
            <w:pPr>
              <w:rPr>
                <w:sz w:val="1"/>
                <w:szCs w:val="1"/>
              </w:rPr>
            </w:pPr>
          </w:p>
        </w:tc>
      </w:tr>
      <w:tr w:rsidR="003339E5" w14:paraId="63E86B5A" w14:textId="77777777">
        <w:trPr>
          <w:trHeight w:val="313"/>
        </w:trPr>
        <w:tc>
          <w:tcPr>
            <w:tcW w:w="1540" w:type="dxa"/>
            <w:tcBorders>
              <w:left w:val="single" w:sz="8" w:space="0" w:color="C5C5C5"/>
              <w:bottom w:val="single" w:sz="8" w:space="0" w:color="C5C5C5"/>
              <w:right w:val="single" w:sz="8" w:space="0" w:color="C5C5C5"/>
            </w:tcBorders>
            <w:vAlign w:val="bottom"/>
          </w:tcPr>
          <w:p w14:paraId="3B851F79"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D15328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313F7EFE" w14:textId="77777777" w:rsidR="003339E5" w:rsidRDefault="003339E5">
            <w:pPr>
              <w:rPr>
                <w:sz w:val="24"/>
                <w:szCs w:val="24"/>
              </w:rPr>
            </w:pPr>
          </w:p>
        </w:tc>
        <w:tc>
          <w:tcPr>
            <w:tcW w:w="3080" w:type="dxa"/>
            <w:tcBorders>
              <w:bottom w:val="single" w:sz="8" w:space="0" w:color="C5C5C5"/>
            </w:tcBorders>
            <w:vAlign w:val="bottom"/>
          </w:tcPr>
          <w:p w14:paraId="6BF7A120"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15ED3413" w14:textId="77777777" w:rsidR="003339E5" w:rsidRDefault="003339E5">
            <w:pPr>
              <w:rPr>
                <w:sz w:val="24"/>
                <w:szCs w:val="24"/>
              </w:rPr>
            </w:pPr>
          </w:p>
        </w:tc>
        <w:tc>
          <w:tcPr>
            <w:tcW w:w="0" w:type="dxa"/>
            <w:vAlign w:val="bottom"/>
          </w:tcPr>
          <w:p w14:paraId="47F382A9" w14:textId="77777777" w:rsidR="003339E5" w:rsidRDefault="003339E5">
            <w:pPr>
              <w:rPr>
                <w:sz w:val="1"/>
                <w:szCs w:val="1"/>
              </w:rPr>
            </w:pPr>
          </w:p>
        </w:tc>
      </w:tr>
      <w:tr w:rsidR="003339E5" w14:paraId="250CE558" w14:textId="77777777">
        <w:trPr>
          <w:trHeight w:val="314"/>
        </w:trPr>
        <w:tc>
          <w:tcPr>
            <w:tcW w:w="1540" w:type="dxa"/>
            <w:tcBorders>
              <w:left w:val="single" w:sz="8" w:space="0" w:color="C5C5C5"/>
              <w:right w:val="single" w:sz="8" w:space="0" w:color="C5C5C5"/>
            </w:tcBorders>
            <w:vAlign w:val="bottom"/>
          </w:tcPr>
          <w:p w14:paraId="666B535B"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3E69A6F8" w14:textId="77777777" w:rsidR="003339E5" w:rsidRDefault="003B64C7">
            <w:pPr>
              <w:ind w:left="40"/>
              <w:rPr>
                <w:sz w:val="20"/>
                <w:szCs w:val="20"/>
              </w:rPr>
            </w:pPr>
            <w:r>
              <w:rPr>
                <w:rFonts w:ascii="Calibri" w:eastAsia="Calibri" w:hAnsi="Calibri" w:cs="Calibri"/>
              </w:rPr>
              <w:t>a(6)</w:t>
            </w:r>
          </w:p>
        </w:tc>
        <w:tc>
          <w:tcPr>
            <w:tcW w:w="1560" w:type="dxa"/>
            <w:tcBorders>
              <w:right w:val="single" w:sz="8" w:space="0" w:color="C5C5C5"/>
            </w:tcBorders>
            <w:vAlign w:val="bottom"/>
          </w:tcPr>
          <w:p w14:paraId="76375AEC"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44A7FFFA" w14:textId="77777777" w:rsidR="003339E5" w:rsidRDefault="003B64C7">
            <w:pPr>
              <w:ind w:left="60"/>
              <w:rPr>
                <w:sz w:val="20"/>
                <w:szCs w:val="20"/>
              </w:rPr>
            </w:pPr>
            <w:r>
              <w:rPr>
                <w:rFonts w:ascii="Calibri" w:eastAsia="Calibri" w:hAnsi="Calibri" w:cs="Calibri"/>
                <w:sz w:val="20"/>
                <w:szCs w:val="20"/>
              </w:rPr>
              <w:t>DIRECTOR.—The Director shall oversee agency information security policies</w:t>
            </w:r>
          </w:p>
        </w:tc>
        <w:tc>
          <w:tcPr>
            <w:tcW w:w="0" w:type="dxa"/>
            <w:vAlign w:val="bottom"/>
          </w:tcPr>
          <w:p w14:paraId="7C13F78D" w14:textId="77777777" w:rsidR="003339E5" w:rsidRDefault="003339E5">
            <w:pPr>
              <w:rPr>
                <w:sz w:val="1"/>
                <w:szCs w:val="1"/>
              </w:rPr>
            </w:pPr>
          </w:p>
        </w:tc>
      </w:tr>
      <w:tr w:rsidR="003339E5" w14:paraId="6BD8977D" w14:textId="77777777">
        <w:trPr>
          <w:trHeight w:val="265"/>
        </w:trPr>
        <w:tc>
          <w:tcPr>
            <w:tcW w:w="1540" w:type="dxa"/>
            <w:tcBorders>
              <w:left w:val="single" w:sz="8" w:space="0" w:color="C5C5C5"/>
              <w:right w:val="single" w:sz="8" w:space="0" w:color="C5C5C5"/>
            </w:tcBorders>
            <w:vAlign w:val="bottom"/>
          </w:tcPr>
          <w:p w14:paraId="7AC72407"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44BE1030" w14:textId="77777777" w:rsidR="003339E5" w:rsidRDefault="003339E5">
            <w:pPr>
              <w:rPr>
                <w:sz w:val="23"/>
                <w:szCs w:val="23"/>
              </w:rPr>
            </w:pPr>
          </w:p>
        </w:tc>
        <w:tc>
          <w:tcPr>
            <w:tcW w:w="1560" w:type="dxa"/>
            <w:tcBorders>
              <w:right w:val="single" w:sz="8" w:space="0" w:color="C5C5C5"/>
            </w:tcBorders>
            <w:vAlign w:val="bottom"/>
          </w:tcPr>
          <w:p w14:paraId="4A7FCDCA"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4069BBF" w14:textId="77777777" w:rsidR="003339E5" w:rsidRDefault="003B64C7">
            <w:pPr>
              <w:spacing w:line="221" w:lineRule="exact"/>
              <w:ind w:left="60"/>
              <w:rPr>
                <w:sz w:val="20"/>
                <w:szCs w:val="20"/>
              </w:rPr>
            </w:pPr>
            <w:r>
              <w:rPr>
                <w:rFonts w:ascii="Calibri" w:eastAsia="Calibri" w:hAnsi="Calibri" w:cs="Calibri"/>
                <w:sz w:val="20"/>
                <w:szCs w:val="20"/>
              </w:rPr>
              <w:t>and practices, including coordinating information security policies and</w:t>
            </w:r>
          </w:p>
        </w:tc>
        <w:tc>
          <w:tcPr>
            <w:tcW w:w="0" w:type="dxa"/>
            <w:vAlign w:val="bottom"/>
          </w:tcPr>
          <w:p w14:paraId="2C91AE4D" w14:textId="77777777" w:rsidR="003339E5" w:rsidRDefault="003339E5">
            <w:pPr>
              <w:rPr>
                <w:sz w:val="1"/>
                <w:szCs w:val="1"/>
              </w:rPr>
            </w:pPr>
          </w:p>
        </w:tc>
      </w:tr>
      <w:tr w:rsidR="003339E5" w14:paraId="7C6CF057" w14:textId="77777777">
        <w:trPr>
          <w:trHeight w:val="200"/>
        </w:trPr>
        <w:tc>
          <w:tcPr>
            <w:tcW w:w="1540" w:type="dxa"/>
            <w:vMerge w:val="restart"/>
            <w:tcBorders>
              <w:left w:val="single" w:sz="8" w:space="0" w:color="C5C5C5"/>
              <w:right w:val="single" w:sz="8" w:space="0" w:color="C5C5C5"/>
            </w:tcBorders>
            <w:vAlign w:val="bottom"/>
          </w:tcPr>
          <w:p w14:paraId="6F38763E"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641D0EA6" w14:textId="77777777" w:rsidR="003339E5" w:rsidRDefault="003339E5">
            <w:pPr>
              <w:rPr>
                <w:sz w:val="17"/>
                <w:szCs w:val="17"/>
              </w:rPr>
            </w:pPr>
          </w:p>
        </w:tc>
        <w:tc>
          <w:tcPr>
            <w:tcW w:w="1560" w:type="dxa"/>
            <w:tcBorders>
              <w:right w:val="single" w:sz="8" w:space="0" w:color="C5C5C5"/>
            </w:tcBorders>
            <w:vAlign w:val="bottom"/>
          </w:tcPr>
          <w:p w14:paraId="49C7E652" w14:textId="77777777" w:rsidR="003339E5" w:rsidRDefault="003339E5">
            <w:pPr>
              <w:rPr>
                <w:sz w:val="17"/>
                <w:szCs w:val="17"/>
              </w:rPr>
            </w:pPr>
          </w:p>
        </w:tc>
        <w:tc>
          <w:tcPr>
            <w:tcW w:w="6280" w:type="dxa"/>
            <w:gridSpan w:val="2"/>
            <w:tcBorders>
              <w:right w:val="single" w:sz="8" w:space="0" w:color="C5C5C5"/>
            </w:tcBorders>
            <w:vAlign w:val="bottom"/>
          </w:tcPr>
          <w:p w14:paraId="14DBC6D6" w14:textId="77777777" w:rsidR="003339E5" w:rsidRDefault="003B64C7">
            <w:pPr>
              <w:spacing w:line="200" w:lineRule="exact"/>
              <w:ind w:left="60"/>
              <w:rPr>
                <w:sz w:val="20"/>
                <w:szCs w:val="20"/>
              </w:rPr>
            </w:pPr>
            <w:r>
              <w:rPr>
                <w:rFonts w:ascii="Calibri" w:eastAsia="Calibri" w:hAnsi="Calibri" w:cs="Calibri"/>
                <w:sz w:val="20"/>
                <w:szCs w:val="20"/>
              </w:rPr>
              <w:t>procedures with related information resources management policies and</w:t>
            </w:r>
          </w:p>
        </w:tc>
        <w:tc>
          <w:tcPr>
            <w:tcW w:w="0" w:type="dxa"/>
            <w:vAlign w:val="bottom"/>
          </w:tcPr>
          <w:p w14:paraId="4E67BA8F" w14:textId="77777777" w:rsidR="003339E5" w:rsidRDefault="003339E5">
            <w:pPr>
              <w:rPr>
                <w:sz w:val="1"/>
                <w:szCs w:val="1"/>
              </w:rPr>
            </w:pPr>
          </w:p>
        </w:tc>
      </w:tr>
      <w:tr w:rsidR="003339E5" w14:paraId="10F3ECEE" w14:textId="77777777">
        <w:trPr>
          <w:trHeight w:val="72"/>
        </w:trPr>
        <w:tc>
          <w:tcPr>
            <w:tcW w:w="1540" w:type="dxa"/>
            <w:vMerge/>
            <w:tcBorders>
              <w:left w:val="single" w:sz="8" w:space="0" w:color="C5C5C5"/>
              <w:right w:val="single" w:sz="8" w:space="0" w:color="C5C5C5"/>
            </w:tcBorders>
            <w:vAlign w:val="bottom"/>
          </w:tcPr>
          <w:p w14:paraId="7A4D2520" w14:textId="77777777" w:rsidR="003339E5" w:rsidRDefault="003339E5">
            <w:pPr>
              <w:rPr>
                <w:sz w:val="6"/>
                <w:szCs w:val="6"/>
              </w:rPr>
            </w:pPr>
          </w:p>
        </w:tc>
        <w:tc>
          <w:tcPr>
            <w:tcW w:w="1420" w:type="dxa"/>
            <w:tcBorders>
              <w:right w:val="single" w:sz="8" w:space="0" w:color="C5C5C5"/>
            </w:tcBorders>
            <w:vAlign w:val="bottom"/>
          </w:tcPr>
          <w:p w14:paraId="7C962FA3" w14:textId="77777777" w:rsidR="003339E5" w:rsidRDefault="003339E5">
            <w:pPr>
              <w:rPr>
                <w:sz w:val="6"/>
                <w:szCs w:val="6"/>
              </w:rPr>
            </w:pPr>
          </w:p>
        </w:tc>
        <w:tc>
          <w:tcPr>
            <w:tcW w:w="1560" w:type="dxa"/>
            <w:tcBorders>
              <w:right w:val="single" w:sz="8" w:space="0" w:color="C5C5C5"/>
            </w:tcBorders>
            <w:vAlign w:val="bottom"/>
          </w:tcPr>
          <w:p w14:paraId="28AE7987" w14:textId="77777777" w:rsidR="003339E5" w:rsidRDefault="003339E5">
            <w:pPr>
              <w:rPr>
                <w:sz w:val="6"/>
                <w:szCs w:val="6"/>
              </w:rPr>
            </w:pPr>
          </w:p>
        </w:tc>
        <w:tc>
          <w:tcPr>
            <w:tcW w:w="6280" w:type="dxa"/>
            <w:gridSpan w:val="2"/>
            <w:vMerge w:val="restart"/>
            <w:tcBorders>
              <w:right w:val="single" w:sz="8" w:space="0" w:color="C5C5C5"/>
            </w:tcBorders>
            <w:vAlign w:val="bottom"/>
          </w:tcPr>
          <w:p w14:paraId="4878E684" w14:textId="77777777" w:rsidR="003339E5" w:rsidRDefault="003B64C7">
            <w:pPr>
              <w:ind w:left="60"/>
              <w:rPr>
                <w:sz w:val="20"/>
                <w:szCs w:val="20"/>
              </w:rPr>
            </w:pPr>
            <w:r>
              <w:rPr>
                <w:rFonts w:ascii="Calibri" w:eastAsia="Calibri" w:hAnsi="Calibri" w:cs="Calibri"/>
                <w:sz w:val="20"/>
                <w:szCs w:val="20"/>
              </w:rPr>
              <w:t>procedures.</w:t>
            </w:r>
          </w:p>
        </w:tc>
        <w:tc>
          <w:tcPr>
            <w:tcW w:w="0" w:type="dxa"/>
            <w:vAlign w:val="bottom"/>
          </w:tcPr>
          <w:p w14:paraId="613031D0" w14:textId="77777777" w:rsidR="003339E5" w:rsidRDefault="003339E5">
            <w:pPr>
              <w:rPr>
                <w:sz w:val="1"/>
                <w:szCs w:val="1"/>
              </w:rPr>
            </w:pPr>
          </w:p>
        </w:tc>
      </w:tr>
      <w:tr w:rsidR="003339E5" w14:paraId="081D0AEE" w14:textId="77777777">
        <w:trPr>
          <w:trHeight w:val="172"/>
        </w:trPr>
        <w:tc>
          <w:tcPr>
            <w:tcW w:w="1540" w:type="dxa"/>
            <w:vMerge w:val="restart"/>
            <w:tcBorders>
              <w:left w:val="single" w:sz="8" w:space="0" w:color="C5C5C5"/>
              <w:right w:val="single" w:sz="8" w:space="0" w:color="C5C5C5"/>
            </w:tcBorders>
            <w:vAlign w:val="bottom"/>
          </w:tcPr>
          <w:p w14:paraId="78D51D4E"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22D2380B" w14:textId="77777777" w:rsidR="003339E5" w:rsidRDefault="003339E5">
            <w:pPr>
              <w:rPr>
                <w:sz w:val="14"/>
                <w:szCs w:val="14"/>
              </w:rPr>
            </w:pPr>
          </w:p>
        </w:tc>
        <w:tc>
          <w:tcPr>
            <w:tcW w:w="1560" w:type="dxa"/>
            <w:tcBorders>
              <w:right w:val="single" w:sz="8" w:space="0" w:color="C5C5C5"/>
            </w:tcBorders>
            <w:vAlign w:val="bottom"/>
          </w:tcPr>
          <w:p w14:paraId="75BCB777" w14:textId="77777777" w:rsidR="003339E5" w:rsidRDefault="003339E5">
            <w:pPr>
              <w:rPr>
                <w:sz w:val="14"/>
                <w:szCs w:val="14"/>
              </w:rPr>
            </w:pPr>
          </w:p>
        </w:tc>
        <w:tc>
          <w:tcPr>
            <w:tcW w:w="6280" w:type="dxa"/>
            <w:gridSpan w:val="2"/>
            <w:vMerge/>
            <w:tcBorders>
              <w:right w:val="single" w:sz="8" w:space="0" w:color="C5C5C5"/>
            </w:tcBorders>
            <w:vAlign w:val="bottom"/>
          </w:tcPr>
          <w:p w14:paraId="63D73648" w14:textId="77777777" w:rsidR="003339E5" w:rsidRDefault="003339E5">
            <w:pPr>
              <w:rPr>
                <w:sz w:val="14"/>
                <w:szCs w:val="14"/>
              </w:rPr>
            </w:pPr>
          </w:p>
        </w:tc>
        <w:tc>
          <w:tcPr>
            <w:tcW w:w="0" w:type="dxa"/>
            <w:vAlign w:val="bottom"/>
          </w:tcPr>
          <w:p w14:paraId="524A5148" w14:textId="77777777" w:rsidR="003339E5" w:rsidRDefault="003339E5">
            <w:pPr>
              <w:rPr>
                <w:sz w:val="1"/>
                <w:szCs w:val="1"/>
              </w:rPr>
            </w:pPr>
          </w:p>
        </w:tc>
      </w:tr>
      <w:tr w:rsidR="003339E5" w14:paraId="1667DCC2" w14:textId="77777777">
        <w:trPr>
          <w:trHeight w:val="95"/>
        </w:trPr>
        <w:tc>
          <w:tcPr>
            <w:tcW w:w="1540" w:type="dxa"/>
            <w:vMerge/>
            <w:tcBorders>
              <w:left w:val="single" w:sz="8" w:space="0" w:color="C5C5C5"/>
              <w:right w:val="single" w:sz="8" w:space="0" w:color="C5C5C5"/>
            </w:tcBorders>
            <w:vAlign w:val="bottom"/>
          </w:tcPr>
          <w:p w14:paraId="5D3902C8" w14:textId="77777777" w:rsidR="003339E5" w:rsidRDefault="003339E5">
            <w:pPr>
              <w:rPr>
                <w:sz w:val="8"/>
                <w:szCs w:val="8"/>
              </w:rPr>
            </w:pPr>
          </w:p>
        </w:tc>
        <w:tc>
          <w:tcPr>
            <w:tcW w:w="1420" w:type="dxa"/>
            <w:tcBorders>
              <w:right w:val="single" w:sz="8" w:space="0" w:color="C5C5C5"/>
            </w:tcBorders>
            <w:vAlign w:val="bottom"/>
          </w:tcPr>
          <w:p w14:paraId="6F2CA6F1" w14:textId="77777777" w:rsidR="003339E5" w:rsidRDefault="003339E5">
            <w:pPr>
              <w:rPr>
                <w:sz w:val="8"/>
                <w:szCs w:val="8"/>
              </w:rPr>
            </w:pPr>
          </w:p>
        </w:tc>
        <w:tc>
          <w:tcPr>
            <w:tcW w:w="1560" w:type="dxa"/>
            <w:tcBorders>
              <w:right w:val="single" w:sz="8" w:space="0" w:color="C5C5C5"/>
            </w:tcBorders>
            <w:vAlign w:val="bottom"/>
          </w:tcPr>
          <w:p w14:paraId="1F0D6829" w14:textId="77777777" w:rsidR="003339E5" w:rsidRDefault="003339E5">
            <w:pPr>
              <w:rPr>
                <w:sz w:val="8"/>
                <w:szCs w:val="8"/>
              </w:rPr>
            </w:pPr>
          </w:p>
        </w:tc>
        <w:tc>
          <w:tcPr>
            <w:tcW w:w="3080" w:type="dxa"/>
            <w:vAlign w:val="bottom"/>
          </w:tcPr>
          <w:p w14:paraId="6061A311" w14:textId="77777777" w:rsidR="003339E5" w:rsidRDefault="003339E5">
            <w:pPr>
              <w:rPr>
                <w:sz w:val="8"/>
                <w:szCs w:val="8"/>
              </w:rPr>
            </w:pPr>
          </w:p>
        </w:tc>
        <w:tc>
          <w:tcPr>
            <w:tcW w:w="3200" w:type="dxa"/>
            <w:tcBorders>
              <w:right w:val="single" w:sz="8" w:space="0" w:color="C5C5C5"/>
            </w:tcBorders>
            <w:vAlign w:val="bottom"/>
          </w:tcPr>
          <w:p w14:paraId="1CB9A988" w14:textId="77777777" w:rsidR="003339E5" w:rsidRDefault="003339E5">
            <w:pPr>
              <w:rPr>
                <w:sz w:val="8"/>
                <w:szCs w:val="8"/>
              </w:rPr>
            </w:pPr>
          </w:p>
        </w:tc>
        <w:tc>
          <w:tcPr>
            <w:tcW w:w="0" w:type="dxa"/>
            <w:vAlign w:val="bottom"/>
          </w:tcPr>
          <w:p w14:paraId="19A97E88" w14:textId="77777777" w:rsidR="003339E5" w:rsidRDefault="003339E5">
            <w:pPr>
              <w:rPr>
                <w:sz w:val="1"/>
                <w:szCs w:val="1"/>
              </w:rPr>
            </w:pPr>
          </w:p>
        </w:tc>
      </w:tr>
      <w:tr w:rsidR="003339E5" w14:paraId="3488C306" w14:textId="77777777">
        <w:trPr>
          <w:trHeight w:val="269"/>
        </w:trPr>
        <w:tc>
          <w:tcPr>
            <w:tcW w:w="1540" w:type="dxa"/>
            <w:tcBorders>
              <w:left w:val="single" w:sz="8" w:space="0" w:color="C5C5C5"/>
              <w:right w:val="single" w:sz="8" w:space="0" w:color="C5C5C5"/>
            </w:tcBorders>
            <w:vAlign w:val="bottom"/>
          </w:tcPr>
          <w:p w14:paraId="298CBE8B"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17769997" w14:textId="77777777" w:rsidR="003339E5" w:rsidRDefault="003339E5">
            <w:pPr>
              <w:rPr>
                <w:sz w:val="23"/>
                <w:szCs w:val="23"/>
              </w:rPr>
            </w:pPr>
          </w:p>
        </w:tc>
        <w:tc>
          <w:tcPr>
            <w:tcW w:w="1560" w:type="dxa"/>
            <w:tcBorders>
              <w:right w:val="single" w:sz="8" w:space="0" w:color="C5C5C5"/>
            </w:tcBorders>
            <w:vAlign w:val="bottom"/>
          </w:tcPr>
          <w:p w14:paraId="3BEEE715" w14:textId="77777777" w:rsidR="003339E5" w:rsidRDefault="003339E5">
            <w:pPr>
              <w:rPr>
                <w:sz w:val="23"/>
                <w:szCs w:val="23"/>
              </w:rPr>
            </w:pPr>
          </w:p>
        </w:tc>
        <w:tc>
          <w:tcPr>
            <w:tcW w:w="3080" w:type="dxa"/>
            <w:vAlign w:val="bottom"/>
          </w:tcPr>
          <w:p w14:paraId="5723F76E" w14:textId="77777777" w:rsidR="003339E5" w:rsidRDefault="003339E5">
            <w:pPr>
              <w:rPr>
                <w:sz w:val="23"/>
                <w:szCs w:val="23"/>
              </w:rPr>
            </w:pPr>
          </w:p>
        </w:tc>
        <w:tc>
          <w:tcPr>
            <w:tcW w:w="3200" w:type="dxa"/>
            <w:tcBorders>
              <w:right w:val="single" w:sz="8" w:space="0" w:color="C5C5C5"/>
            </w:tcBorders>
            <w:vAlign w:val="bottom"/>
          </w:tcPr>
          <w:p w14:paraId="19D818E5" w14:textId="77777777" w:rsidR="003339E5" w:rsidRDefault="003339E5">
            <w:pPr>
              <w:rPr>
                <w:sz w:val="23"/>
                <w:szCs w:val="23"/>
              </w:rPr>
            </w:pPr>
          </w:p>
        </w:tc>
        <w:tc>
          <w:tcPr>
            <w:tcW w:w="0" w:type="dxa"/>
            <w:vAlign w:val="bottom"/>
          </w:tcPr>
          <w:p w14:paraId="123FCC2E" w14:textId="77777777" w:rsidR="003339E5" w:rsidRDefault="003339E5">
            <w:pPr>
              <w:rPr>
                <w:sz w:val="1"/>
                <w:szCs w:val="1"/>
              </w:rPr>
            </w:pPr>
          </w:p>
        </w:tc>
      </w:tr>
      <w:tr w:rsidR="003339E5" w14:paraId="120F2F6C" w14:textId="77777777">
        <w:trPr>
          <w:trHeight w:val="269"/>
        </w:trPr>
        <w:tc>
          <w:tcPr>
            <w:tcW w:w="1540" w:type="dxa"/>
            <w:tcBorders>
              <w:left w:val="single" w:sz="8" w:space="0" w:color="C5C5C5"/>
              <w:right w:val="single" w:sz="8" w:space="0" w:color="C5C5C5"/>
            </w:tcBorders>
            <w:vAlign w:val="bottom"/>
          </w:tcPr>
          <w:p w14:paraId="7DAE8D80"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2C775CEA" w14:textId="77777777" w:rsidR="003339E5" w:rsidRDefault="003339E5">
            <w:pPr>
              <w:rPr>
                <w:sz w:val="23"/>
                <w:szCs w:val="23"/>
              </w:rPr>
            </w:pPr>
          </w:p>
        </w:tc>
        <w:tc>
          <w:tcPr>
            <w:tcW w:w="1560" w:type="dxa"/>
            <w:tcBorders>
              <w:right w:val="single" w:sz="8" w:space="0" w:color="C5C5C5"/>
            </w:tcBorders>
            <w:vAlign w:val="bottom"/>
          </w:tcPr>
          <w:p w14:paraId="7A3448C2" w14:textId="77777777" w:rsidR="003339E5" w:rsidRDefault="003339E5">
            <w:pPr>
              <w:rPr>
                <w:sz w:val="23"/>
                <w:szCs w:val="23"/>
              </w:rPr>
            </w:pPr>
          </w:p>
        </w:tc>
        <w:tc>
          <w:tcPr>
            <w:tcW w:w="3080" w:type="dxa"/>
            <w:vAlign w:val="bottom"/>
          </w:tcPr>
          <w:p w14:paraId="42D82CD1" w14:textId="77777777" w:rsidR="003339E5" w:rsidRDefault="003339E5">
            <w:pPr>
              <w:rPr>
                <w:sz w:val="23"/>
                <w:szCs w:val="23"/>
              </w:rPr>
            </w:pPr>
          </w:p>
        </w:tc>
        <w:tc>
          <w:tcPr>
            <w:tcW w:w="3200" w:type="dxa"/>
            <w:tcBorders>
              <w:right w:val="single" w:sz="8" w:space="0" w:color="C5C5C5"/>
            </w:tcBorders>
            <w:vAlign w:val="bottom"/>
          </w:tcPr>
          <w:p w14:paraId="7A3C2EF4" w14:textId="77777777" w:rsidR="003339E5" w:rsidRDefault="003339E5">
            <w:pPr>
              <w:rPr>
                <w:sz w:val="23"/>
                <w:szCs w:val="23"/>
              </w:rPr>
            </w:pPr>
          </w:p>
        </w:tc>
        <w:tc>
          <w:tcPr>
            <w:tcW w:w="0" w:type="dxa"/>
            <w:vAlign w:val="bottom"/>
          </w:tcPr>
          <w:p w14:paraId="71E24F75" w14:textId="77777777" w:rsidR="003339E5" w:rsidRDefault="003339E5">
            <w:pPr>
              <w:rPr>
                <w:sz w:val="1"/>
                <w:szCs w:val="1"/>
              </w:rPr>
            </w:pPr>
          </w:p>
        </w:tc>
      </w:tr>
      <w:tr w:rsidR="003339E5" w14:paraId="526895C2" w14:textId="77777777">
        <w:trPr>
          <w:trHeight w:val="382"/>
        </w:trPr>
        <w:tc>
          <w:tcPr>
            <w:tcW w:w="1540" w:type="dxa"/>
            <w:tcBorders>
              <w:left w:val="single" w:sz="8" w:space="0" w:color="C5C5C5"/>
              <w:bottom w:val="single" w:sz="8" w:space="0" w:color="C5C5C5"/>
              <w:right w:val="single" w:sz="8" w:space="0" w:color="C5C5C5"/>
            </w:tcBorders>
            <w:vAlign w:val="bottom"/>
          </w:tcPr>
          <w:p w14:paraId="6B9AF5B5"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2D118C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AB0D6ED" w14:textId="77777777" w:rsidR="003339E5" w:rsidRDefault="003339E5">
            <w:pPr>
              <w:rPr>
                <w:sz w:val="24"/>
                <w:szCs w:val="24"/>
              </w:rPr>
            </w:pPr>
          </w:p>
        </w:tc>
        <w:tc>
          <w:tcPr>
            <w:tcW w:w="3080" w:type="dxa"/>
            <w:tcBorders>
              <w:bottom w:val="single" w:sz="8" w:space="0" w:color="C5C5C5"/>
            </w:tcBorders>
            <w:vAlign w:val="bottom"/>
          </w:tcPr>
          <w:p w14:paraId="0D31F7E6"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50FFF610" w14:textId="77777777" w:rsidR="003339E5" w:rsidRDefault="003339E5">
            <w:pPr>
              <w:rPr>
                <w:sz w:val="24"/>
                <w:szCs w:val="24"/>
              </w:rPr>
            </w:pPr>
          </w:p>
        </w:tc>
        <w:tc>
          <w:tcPr>
            <w:tcW w:w="0" w:type="dxa"/>
            <w:vAlign w:val="bottom"/>
          </w:tcPr>
          <w:p w14:paraId="068FB6E8" w14:textId="77777777" w:rsidR="003339E5" w:rsidRDefault="003339E5">
            <w:pPr>
              <w:rPr>
                <w:sz w:val="1"/>
                <w:szCs w:val="1"/>
              </w:rPr>
            </w:pPr>
          </w:p>
        </w:tc>
      </w:tr>
      <w:tr w:rsidR="003339E5" w14:paraId="17814832" w14:textId="77777777">
        <w:trPr>
          <w:trHeight w:val="314"/>
        </w:trPr>
        <w:tc>
          <w:tcPr>
            <w:tcW w:w="1540" w:type="dxa"/>
            <w:tcBorders>
              <w:left w:val="single" w:sz="8" w:space="0" w:color="C5C5C5"/>
              <w:right w:val="single" w:sz="8" w:space="0" w:color="C5C5C5"/>
            </w:tcBorders>
            <w:vAlign w:val="bottom"/>
          </w:tcPr>
          <w:p w14:paraId="11460527"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46405C32" w14:textId="77777777" w:rsidR="003339E5" w:rsidRDefault="003B64C7">
            <w:pPr>
              <w:ind w:left="40"/>
              <w:rPr>
                <w:sz w:val="20"/>
                <w:szCs w:val="20"/>
              </w:rPr>
            </w:pPr>
            <w:r>
              <w:rPr>
                <w:rFonts w:ascii="Calibri" w:eastAsia="Calibri" w:hAnsi="Calibri" w:cs="Calibri"/>
              </w:rPr>
              <w:t>d</w:t>
            </w:r>
          </w:p>
        </w:tc>
        <w:tc>
          <w:tcPr>
            <w:tcW w:w="1560" w:type="dxa"/>
            <w:tcBorders>
              <w:right w:val="single" w:sz="8" w:space="0" w:color="C5C5C5"/>
            </w:tcBorders>
            <w:vAlign w:val="bottom"/>
          </w:tcPr>
          <w:p w14:paraId="2E1DB864"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4537A015" w14:textId="77777777" w:rsidR="003339E5" w:rsidRDefault="003B64C7">
            <w:pPr>
              <w:ind w:left="60"/>
              <w:rPr>
                <w:sz w:val="20"/>
                <w:szCs w:val="20"/>
              </w:rPr>
            </w:pPr>
            <w:r>
              <w:rPr>
                <w:rFonts w:ascii="Calibri" w:eastAsia="Calibri" w:hAnsi="Calibri" w:cs="Calibri"/>
                <w:sz w:val="20"/>
                <w:szCs w:val="20"/>
              </w:rPr>
              <w:t>NATIONAL SECURITY SYSTEMS.—Except for the authorities and functions</w:t>
            </w:r>
          </w:p>
        </w:tc>
        <w:tc>
          <w:tcPr>
            <w:tcW w:w="0" w:type="dxa"/>
            <w:vAlign w:val="bottom"/>
          </w:tcPr>
          <w:p w14:paraId="0205119C" w14:textId="77777777" w:rsidR="003339E5" w:rsidRDefault="003339E5">
            <w:pPr>
              <w:rPr>
                <w:sz w:val="1"/>
                <w:szCs w:val="1"/>
              </w:rPr>
            </w:pPr>
          </w:p>
        </w:tc>
      </w:tr>
      <w:tr w:rsidR="003339E5" w14:paraId="41A019C2" w14:textId="77777777">
        <w:trPr>
          <w:trHeight w:val="265"/>
        </w:trPr>
        <w:tc>
          <w:tcPr>
            <w:tcW w:w="1540" w:type="dxa"/>
            <w:tcBorders>
              <w:left w:val="single" w:sz="8" w:space="0" w:color="C5C5C5"/>
              <w:right w:val="single" w:sz="8" w:space="0" w:color="C5C5C5"/>
            </w:tcBorders>
            <w:vAlign w:val="bottom"/>
          </w:tcPr>
          <w:p w14:paraId="55BB5452" w14:textId="77777777" w:rsidR="003339E5" w:rsidRDefault="003B64C7">
            <w:pPr>
              <w:spacing w:line="266"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0E9EBA70" w14:textId="77777777" w:rsidR="003339E5" w:rsidRDefault="003339E5">
            <w:pPr>
              <w:rPr>
                <w:sz w:val="23"/>
                <w:szCs w:val="23"/>
              </w:rPr>
            </w:pPr>
          </w:p>
        </w:tc>
        <w:tc>
          <w:tcPr>
            <w:tcW w:w="1560" w:type="dxa"/>
            <w:tcBorders>
              <w:right w:val="single" w:sz="8" w:space="0" w:color="C5C5C5"/>
            </w:tcBorders>
            <w:vAlign w:val="bottom"/>
          </w:tcPr>
          <w:p w14:paraId="7A631CB2" w14:textId="77777777" w:rsidR="003339E5" w:rsidRDefault="003B64C7">
            <w:pPr>
              <w:spacing w:line="266"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4750D9D7" w14:textId="77777777" w:rsidR="003339E5" w:rsidRDefault="003B64C7">
            <w:pPr>
              <w:spacing w:line="222" w:lineRule="exact"/>
              <w:ind w:left="60"/>
              <w:rPr>
                <w:sz w:val="20"/>
                <w:szCs w:val="20"/>
              </w:rPr>
            </w:pPr>
            <w:r>
              <w:rPr>
                <w:rFonts w:ascii="Calibri" w:eastAsia="Calibri" w:hAnsi="Calibri" w:cs="Calibri"/>
                <w:sz w:val="20"/>
                <w:szCs w:val="20"/>
              </w:rPr>
              <w:t>described in subsection (a)(5) and subsection (c), the authorities and</w:t>
            </w:r>
          </w:p>
        </w:tc>
        <w:tc>
          <w:tcPr>
            <w:tcW w:w="0" w:type="dxa"/>
            <w:vAlign w:val="bottom"/>
          </w:tcPr>
          <w:p w14:paraId="03C1ECA5" w14:textId="77777777" w:rsidR="003339E5" w:rsidRDefault="003339E5">
            <w:pPr>
              <w:rPr>
                <w:sz w:val="1"/>
                <w:szCs w:val="1"/>
              </w:rPr>
            </w:pPr>
          </w:p>
        </w:tc>
      </w:tr>
      <w:tr w:rsidR="003339E5" w14:paraId="02C4236B" w14:textId="77777777">
        <w:trPr>
          <w:trHeight w:val="200"/>
        </w:trPr>
        <w:tc>
          <w:tcPr>
            <w:tcW w:w="1540" w:type="dxa"/>
            <w:vMerge w:val="restart"/>
            <w:tcBorders>
              <w:left w:val="single" w:sz="8" w:space="0" w:color="C5C5C5"/>
              <w:right w:val="single" w:sz="8" w:space="0" w:color="C5C5C5"/>
            </w:tcBorders>
            <w:vAlign w:val="bottom"/>
          </w:tcPr>
          <w:p w14:paraId="3608FA93"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1819DBD" w14:textId="77777777" w:rsidR="003339E5" w:rsidRDefault="003339E5">
            <w:pPr>
              <w:rPr>
                <w:sz w:val="17"/>
                <w:szCs w:val="17"/>
              </w:rPr>
            </w:pPr>
          </w:p>
        </w:tc>
        <w:tc>
          <w:tcPr>
            <w:tcW w:w="1560" w:type="dxa"/>
            <w:tcBorders>
              <w:right w:val="single" w:sz="8" w:space="0" w:color="C5C5C5"/>
            </w:tcBorders>
            <w:vAlign w:val="bottom"/>
          </w:tcPr>
          <w:p w14:paraId="348D2850" w14:textId="77777777" w:rsidR="003339E5" w:rsidRDefault="003339E5">
            <w:pPr>
              <w:rPr>
                <w:sz w:val="17"/>
                <w:szCs w:val="17"/>
              </w:rPr>
            </w:pPr>
          </w:p>
        </w:tc>
        <w:tc>
          <w:tcPr>
            <w:tcW w:w="6280" w:type="dxa"/>
            <w:gridSpan w:val="2"/>
            <w:tcBorders>
              <w:right w:val="single" w:sz="8" w:space="0" w:color="C5C5C5"/>
            </w:tcBorders>
            <w:vAlign w:val="bottom"/>
          </w:tcPr>
          <w:p w14:paraId="265057EF" w14:textId="77777777" w:rsidR="003339E5" w:rsidRDefault="003B64C7">
            <w:pPr>
              <w:spacing w:line="200" w:lineRule="exact"/>
              <w:ind w:left="60"/>
              <w:rPr>
                <w:sz w:val="20"/>
                <w:szCs w:val="20"/>
              </w:rPr>
            </w:pPr>
            <w:r>
              <w:rPr>
                <w:rFonts w:ascii="Calibri" w:eastAsia="Calibri" w:hAnsi="Calibri" w:cs="Calibri"/>
                <w:sz w:val="20"/>
                <w:szCs w:val="20"/>
              </w:rPr>
              <w:t>functions of the Director and the Secretary under this section shall not</w:t>
            </w:r>
          </w:p>
        </w:tc>
        <w:tc>
          <w:tcPr>
            <w:tcW w:w="0" w:type="dxa"/>
            <w:vAlign w:val="bottom"/>
          </w:tcPr>
          <w:p w14:paraId="734A419D" w14:textId="77777777" w:rsidR="003339E5" w:rsidRDefault="003339E5">
            <w:pPr>
              <w:rPr>
                <w:sz w:val="1"/>
                <w:szCs w:val="1"/>
              </w:rPr>
            </w:pPr>
          </w:p>
        </w:tc>
      </w:tr>
      <w:tr w:rsidR="003339E5" w14:paraId="68BD0EC0" w14:textId="77777777">
        <w:trPr>
          <w:trHeight w:val="72"/>
        </w:trPr>
        <w:tc>
          <w:tcPr>
            <w:tcW w:w="1540" w:type="dxa"/>
            <w:vMerge/>
            <w:tcBorders>
              <w:left w:val="single" w:sz="8" w:space="0" w:color="C5C5C5"/>
              <w:right w:val="single" w:sz="8" w:space="0" w:color="C5C5C5"/>
            </w:tcBorders>
            <w:vAlign w:val="bottom"/>
          </w:tcPr>
          <w:p w14:paraId="398F6B41" w14:textId="77777777" w:rsidR="003339E5" w:rsidRDefault="003339E5">
            <w:pPr>
              <w:rPr>
                <w:sz w:val="6"/>
                <w:szCs w:val="6"/>
              </w:rPr>
            </w:pPr>
          </w:p>
        </w:tc>
        <w:tc>
          <w:tcPr>
            <w:tcW w:w="1420" w:type="dxa"/>
            <w:tcBorders>
              <w:right w:val="single" w:sz="8" w:space="0" w:color="C5C5C5"/>
            </w:tcBorders>
            <w:vAlign w:val="bottom"/>
          </w:tcPr>
          <w:p w14:paraId="4E127CF9" w14:textId="77777777" w:rsidR="003339E5" w:rsidRDefault="003339E5">
            <w:pPr>
              <w:rPr>
                <w:sz w:val="6"/>
                <w:szCs w:val="6"/>
              </w:rPr>
            </w:pPr>
          </w:p>
        </w:tc>
        <w:tc>
          <w:tcPr>
            <w:tcW w:w="1560" w:type="dxa"/>
            <w:tcBorders>
              <w:right w:val="single" w:sz="8" w:space="0" w:color="C5C5C5"/>
            </w:tcBorders>
            <w:vAlign w:val="bottom"/>
          </w:tcPr>
          <w:p w14:paraId="36513D91" w14:textId="77777777" w:rsidR="003339E5" w:rsidRDefault="003339E5">
            <w:pPr>
              <w:rPr>
                <w:sz w:val="6"/>
                <w:szCs w:val="6"/>
              </w:rPr>
            </w:pPr>
          </w:p>
        </w:tc>
        <w:tc>
          <w:tcPr>
            <w:tcW w:w="6280" w:type="dxa"/>
            <w:gridSpan w:val="2"/>
            <w:vMerge w:val="restart"/>
            <w:tcBorders>
              <w:right w:val="single" w:sz="8" w:space="0" w:color="C5C5C5"/>
            </w:tcBorders>
            <w:vAlign w:val="bottom"/>
          </w:tcPr>
          <w:p w14:paraId="65B3A6BC" w14:textId="77777777" w:rsidR="003339E5" w:rsidRDefault="003B64C7">
            <w:pPr>
              <w:ind w:left="60"/>
              <w:rPr>
                <w:sz w:val="20"/>
                <w:szCs w:val="20"/>
              </w:rPr>
            </w:pPr>
            <w:r>
              <w:rPr>
                <w:rFonts w:ascii="Calibri" w:eastAsia="Calibri" w:hAnsi="Calibri" w:cs="Calibri"/>
                <w:sz w:val="20"/>
                <w:szCs w:val="20"/>
              </w:rPr>
              <w:t>apply to national security systems.</w:t>
            </w:r>
          </w:p>
        </w:tc>
        <w:tc>
          <w:tcPr>
            <w:tcW w:w="0" w:type="dxa"/>
            <w:vAlign w:val="bottom"/>
          </w:tcPr>
          <w:p w14:paraId="381069F1" w14:textId="77777777" w:rsidR="003339E5" w:rsidRDefault="003339E5">
            <w:pPr>
              <w:rPr>
                <w:sz w:val="1"/>
                <w:szCs w:val="1"/>
              </w:rPr>
            </w:pPr>
          </w:p>
        </w:tc>
      </w:tr>
      <w:tr w:rsidR="003339E5" w14:paraId="591C45AE" w14:textId="77777777">
        <w:trPr>
          <w:trHeight w:val="172"/>
        </w:trPr>
        <w:tc>
          <w:tcPr>
            <w:tcW w:w="1540" w:type="dxa"/>
            <w:vMerge w:val="restart"/>
            <w:tcBorders>
              <w:left w:val="single" w:sz="8" w:space="0" w:color="C5C5C5"/>
              <w:right w:val="single" w:sz="8" w:space="0" w:color="C5C5C5"/>
            </w:tcBorders>
            <w:vAlign w:val="bottom"/>
          </w:tcPr>
          <w:p w14:paraId="37EBD18A"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6CD26349" w14:textId="77777777" w:rsidR="003339E5" w:rsidRDefault="003339E5">
            <w:pPr>
              <w:rPr>
                <w:sz w:val="14"/>
                <w:szCs w:val="14"/>
              </w:rPr>
            </w:pPr>
          </w:p>
        </w:tc>
        <w:tc>
          <w:tcPr>
            <w:tcW w:w="1560" w:type="dxa"/>
            <w:tcBorders>
              <w:right w:val="single" w:sz="8" w:space="0" w:color="C5C5C5"/>
            </w:tcBorders>
            <w:vAlign w:val="bottom"/>
          </w:tcPr>
          <w:p w14:paraId="5E37E4A6" w14:textId="77777777" w:rsidR="003339E5" w:rsidRDefault="003339E5">
            <w:pPr>
              <w:rPr>
                <w:sz w:val="14"/>
                <w:szCs w:val="14"/>
              </w:rPr>
            </w:pPr>
          </w:p>
        </w:tc>
        <w:tc>
          <w:tcPr>
            <w:tcW w:w="6280" w:type="dxa"/>
            <w:gridSpan w:val="2"/>
            <w:vMerge/>
            <w:tcBorders>
              <w:right w:val="single" w:sz="8" w:space="0" w:color="C5C5C5"/>
            </w:tcBorders>
            <w:vAlign w:val="bottom"/>
          </w:tcPr>
          <w:p w14:paraId="214B9B55" w14:textId="77777777" w:rsidR="003339E5" w:rsidRDefault="003339E5">
            <w:pPr>
              <w:rPr>
                <w:sz w:val="14"/>
                <w:szCs w:val="14"/>
              </w:rPr>
            </w:pPr>
          </w:p>
        </w:tc>
        <w:tc>
          <w:tcPr>
            <w:tcW w:w="0" w:type="dxa"/>
            <w:vAlign w:val="bottom"/>
          </w:tcPr>
          <w:p w14:paraId="6C92DC59" w14:textId="77777777" w:rsidR="003339E5" w:rsidRDefault="003339E5">
            <w:pPr>
              <w:rPr>
                <w:sz w:val="1"/>
                <w:szCs w:val="1"/>
              </w:rPr>
            </w:pPr>
          </w:p>
        </w:tc>
      </w:tr>
      <w:tr w:rsidR="003339E5" w14:paraId="62F10891" w14:textId="77777777">
        <w:trPr>
          <w:trHeight w:val="95"/>
        </w:trPr>
        <w:tc>
          <w:tcPr>
            <w:tcW w:w="1540" w:type="dxa"/>
            <w:vMerge/>
            <w:tcBorders>
              <w:left w:val="single" w:sz="8" w:space="0" w:color="C5C5C5"/>
              <w:right w:val="single" w:sz="8" w:space="0" w:color="C5C5C5"/>
            </w:tcBorders>
            <w:vAlign w:val="bottom"/>
          </w:tcPr>
          <w:p w14:paraId="2CAA0E16" w14:textId="77777777" w:rsidR="003339E5" w:rsidRDefault="003339E5">
            <w:pPr>
              <w:rPr>
                <w:sz w:val="8"/>
                <w:szCs w:val="8"/>
              </w:rPr>
            </w:pPr>
          </w:p>
        </w:tc>
        <w:tc>
          <w:tcPr>
            <w:tcW w:w="1420" w:type="dxa"/>
            <w:tcBorders>
              <w:right w:val="single" w:sz="8" w:space="0" w:color="C5C5C5"/>
            </w:tcBorders>
            <w:vAlign w:val="bottom"/>
          </w:tcPr>
          <w:p w14:paraId="12EB2EB9" w14:textId="77777777" w:rsidR="003339E5" w:rsidRDefault="003339E5">
            <w:pPr>
              <w:rPr>
                <w:sz w:val="8"/>
                <w:szCs w:val="8"/>
              </w:rPr>
            </w:pPr>
          </w:p>
        </w:tc>
        <w:tc>
          <w:tcPr>
            <w:tcW w:w="1560" w:type="dxa"/>
            <w:tcBorders>
              <w:right w:val="single" w:sz="8" w:space="0" w:color="C5C5C5"/>
            </w:tcBorders>
            <w:vAlign w:val="bottom"/>
          </w:tcPr>
          <w:p w14:paraId="636C22AE" w14:textId="77777777" w:rsidR="003339E5" w:rsidRDefault="003339E5">
            <w:pPr>
              <w:rPr>
                <w:sz w:val="8"/>
                <w:szCs w:val="8"/>
              </w:rPr>
            </w:pPr>
          </w:p>
        </w:tc>
        <w:tc>
          <w:tcPr>
            <w:tcW w:w="3080" w:type="dxa"/>
            <w:vAlign w:val="bottom"/>
          </w:tcPr>
          <w:p w14:paraId="467B653F" w14:textId="77777777" w:rsidR="003339E5" w:rsidRDefault="003339E5">
            <w:pPr>
              <w:rPr>
                <w:sz w:val="8"/>
                <w:szCs w:val="8"/>
              </w:rPr>
            </w:pPr>
          </w:p>
        </w:tc>
        <w:tc>
          <w:tcPr>
            <w:tcW w:w="3200" w:type="dxa"/>
            <w:tcBorders>
              <w:right w:val="single" w:sz="8" w:space="0" w:color="C5C5C5"/>
            </w:tcBorders>
            <w:vAlign w:val="bottom"/>
          </w:tcPr>
          <w:p w14:paraId="06E7FB48" w14:textId="77777777" w:rsidR="003339E5" w:rsidRDefault="003339E5">
            <w:pPr>
              <w:rPr>
                <w:sz w:val="8"/>
                <w:szCs w:val="8"/>
              </w:rPr>
            </w:pPr>
          </w:p>
        </w:tc>
        <w:tc>
          <w:tcPr>
            <w:tcW w:w="0" w:type="dxa"/>
            <w:vAlign w:val="bottom"/>
          </w:tcPr>
          <w:p w14:paraId="0C9FA106" w14:textId="77777777" w:rsidR="003339E5" w:rsidRDefault="003339E5">
            <w:pPr>
              <w:rPr>
                <w:sz w:val="1"/>
                <w:szCs w:val="1"/>
              </w:rPr>
            </w:pPr>
          </w:p>
        </w:tc>
      </w:tr>
      <w:tr w:rsidR="003339E5" w14:paraId="7A37A362" w14:textId="77777777">
        <w:trPr>
          <w:trHeight w:val="269"/>
        </w:trPr>
        <w:tc>
          <w:tcPr>
            <w:tcW w:w="1540" w:type="dxa"/>
            <w:tcBorders>
              <w:left w:val="single" w:sz="8" w:space="0" w:color="C5C5C5"/>
              <w:right w:val="single" w:sz="8" w:space="0" w:color="C5C5C5"/>
            </w:tcBorders>
            <w:vAlign w:val="bottom"/>
          </w:tcPr>
          <w:p w14:paraId="53E29504"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367B9B56" w14:textId="77777777" w:rsidR="003339E5" w:rsidRDefault="003339E5">
            <w:pPr>
              <w:rPr>
                <w:sz w:val="23"/>
                <w:szCs w:val="23"/>
              </w:rPr>
            </w:pPr>
          </w:p>
        </w:tc>
        <w:tc>
          <w:tcPr>
            <w:tcW w:w="1560" w:type="dxa"/>
            <w:tcBorders>
              <w:right w:val="single" w:sz="8" w:space="0" w:color="C5C5C5"/>
            </w:tcBorders>
            <w:vAlign w:val="bottom"/>
          </w:tcPr>
          <w:p w14:paraId="3F0306C3" w14:textId="77777777" w:rsidR="003339E5" w:rsidRDefault="003339E5">
            <w:pPr>
              <w:rPr>
                <w:sz w:val="23"/>
                <w:szCs w:val="23"/>
              </w:rPr>
            </w:pPr>
          </w:p>
        </w:tc>
        <w:tc>
          <w:tcPr>
            <w:tcW w:w="3080" w:type="dxa"/>
            <w:vAlign w:val="bottom"/>
          </w:tcPr>
          <w:p w14:paraId="72273C7B" w14:textId="77777777" w:rsidR="003339E5" w:rsidRDefault="003339E5">
            <w:pPr>
              <w:rPr>
                <w:sz w:val="23"/>
                <w:szCs w:val="23"/>
              </w:rPr>
            </w:pPr>
          </w:p>
        </w:tc>
        <w:tc>
          <w:tcPr>
            <w:tcW w:w="3200" w:type="dxa"/>
            <w:tcBorders>
              <w:right w:val="single" w:sz="8" w:space="0" w:color="C5C5C5"/>
            </w:tcBorders>
            <w:vAlign w:val="bottom"/>
          </w:tcPr>
          <w:p w14:paraId="66482C1F" w14:textId="77777777" w:rsidR="003339E5" w:rsidRDefault="003339E5">
            <w:pPr>
              <w:rPr>
                <w:sz w:val="23"/>
                <w:szCs w:val="23"/>
              </w:rPr>
            </w:pPr>
          </w:p>
        </w:tc>
        <w:tc>
          <w:tcPr>
            <w:tcW w:w="0" w:type="dxa"/>
            <w:vAlign w:val="bottom"/>
          </w:tcPr>
          <w:p w14:paraId="79D1A1C3" w14:textId="77777777" w:rsidR="003339E5" w:rsidRDefault="003339E5">
            <w:pPr>
              <w:rPr>
                <w:sz w:val="1"/>
                <w:szCs w:val="1"/>
              </w:rPr>
            </w:pPr>
          </w:p>
        </w:tc>
      </w:tr>
      <w:tr w:rsidR="003339E5" w14:paraId="04C67C91" w14:textId="77777777">
        <w:trPr>
          <w:trHeight w:val="269"/>
        </w:trPr>
        <w:tc>
          <w:tcPr>
            <w:tcW w:w="1540" w:type="dxa"/>
            <w:tcBorders>
              <w:left w:val="single" w:sz="8" w:space="0" w:color="C5C5C5"/>
              <w:right w:val="single" w:sz="8" w:space="0" w:color="C5C5C5"/>
            </w:tcBorders>
            <w:vAlign w:val="bottom"/>
          </w:tcPr>
          <w:p w14:paraId="4383D605"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33B65B8E" w14:textId="77777777" w:rsidR="003339E5" w:rsidRDefault="003339E5">
            <w:pPr>
              <w:rPr>
                <w:sz w:val="23"/>
                <w:szCs w:val="23"/>
              </w:rPr>
            </w:pPr>
          </w:p>
        </w:tc>
        <w:tc>
          <w:tcPr>
            <w:tcW w:w="1560" w:type="dxa"/>
            <w:tcBorders>
              <w:right w:val="single" w:sz="8" w:space="0" w:color="C5C5C5"/>
            </w:tcBorders>
            <w:vAlign w:val="bottom"/>
          </w:tcPr>
          <w:p w14:paraId="75E312FA" w14:textId="77777777" w:rsidR="003339E5" w:rsidRDefault="003339E5">
            <w:pPr>
              <w:rPr>
                <w:sz w:val="23"/>
                <w:szCs w:val="23"/>
              </w:rPr>
            </w:pPr>
          </w:p>
        </w:tc>
        <w:tc>
          <w:tcPr>
            <w:tcW w:w="3080" w:type="dxa"/>
            <w:vAlign w:val="bottom"/>
          </w:tcPr>
          <w:p w14:paraId="235BEA19" w14:textId="77777777" w:rsidR="003339E5" w:rsidRDefault="003339E5">
            <w:pPr>
              <w:rPr>
                <w:sz w:val="23"/>
                <w:szCs w:val="23"/>
              </w:rPr>
            </w:pPr>
          </w:p>
        </w:tc>
        <w:tc>
          <w:tcPr>
            <w:tcW w:w="3200" w:type="dxa"/>
            <w:tcBorders>
              <w:right w:val="single" w:sz="8" w:space="0" w:color="C5C5C5"/>
            </w:tcBorders>
            <w:vAlign w:val="bottom"/>
          </w:tcPr>
          <w:p w14:paraId="18307C81" w14:textId="77777777" w:rsidR="003339E5" w:rsidRDefault="003339E5">
            <w:pPr>
              <w:rPr>
                <w:sz w:val="23"/>
                <w:szCs w:val="23"/>
              </w:rPr>
            </w:pPr>
          </w:p>
        </w:tc>
        <w:tc>
          <w:tcPr>
            <w:tcW w:w="0" w:type="dxa"/>
            <w:vAlign w:val="bottom"/>
          </w:tcPr>
          <w:p w14:paraId="172515EA" w14:textId="77777777" w:rsidR="003339E5" w:rsidRDefault="003339E5">
            <w:pPr>
              <w:rPr>
                <w:sz w:val="1"/>
                <w:szCs w:val="1"/>
              </w:rPr>
            </w:pPr>
          </w:p>
        </w:tc>
      </w:tr>
      <w:tr w:rsidR="003339E5" w14:paraId="6063D0E4" w14:textId="77777777">
        <w:trPr>
          <w:trHeight w:val="97"/>
        </w:trPr>
        <w:tc>
          <w:tcPr>
            <w:tcW w:w="1540" w:type="dxa"/>
            <w:tcBorders>
              <w:left w:val="single" w:sz="8" w:space="0" w:color="C5C5C5"/>
              <w:bottom w:val="single" w:sz="8" w:space="0" w:color="C5C5C5"/>
              <w:right w:val="single" w:sz="8" w:space="0" w:color="C5C5C5"/>
            </w:tcBorders>
            <w:vAlign w:val="bottom"/>
          </w:tcPr>
          <w:p w14:paraId="4DA56FE3" w14:textId="77777777" w:rsidR="003339E5" w:rsidRDefault="003339E5">
            <w:pPr>
              <w:rPr>
                <w:sz w:val="8"/>
                <w:szCs w:val="8"/>
              </w:rPr>
            </w:pPr>
          </w:p>
        </w:tc>
        <w:tc>
          <w:tcPr>
            <w:tcW w:w="1420" w:type="dxa"/>
            <w:tcBorders>
              <w:bottom w:val="single" w:sz="8" w:space="0" w:color="C5C5C5"/>
              <w:right w:val="single" w:sz="8" w:space="0" w:color="C5C5C5"/>
            </w:tcBorders>
            <w:vAlign w:val="bottom"/>
          </w:tcPr>
          <w:p w14:paraId="5EC22D8E" w14:textId="77777777" w:rsidR="003339E5" w:rsidRDefault="003339E5">
            <w:pPr>
              <w:rPr>
                <w:sz w:val="8"/>
                <w:szCs w:val="8"/>
              </w:rPr>
            </w:pPr>
          </w:p>
        </w:tc>
        <w:tc>
          <w:tcPr>
            <w:tcW w:w="1560" w:type="dxa"/>
            <w:tcBorders>
              <w:bottom w:val="single" w:sz="8" w:space="0" w:color="C5C5C5"/>
              <w:right w:val="single" w:sz="8" w:space="0" w:color="C5C5C5"/>
            </w:tcBorders>
            <w:vAlign w:val="bottom"/>
          </w:tcPr>
          <w:p w14:paraId="5A5A9579" w14:textId="77777777" w:rsidR="003339E5" w:rsidRDefault="003339E5">
            <w:pPr>
              <w:rPr>
                <w:sz w:val="8"/>
                <w:szCs w:val="8"/>
              </w:rPr>
            </w:pPr>
          </w:p>
        </w:tc>
        <w:tc>
          <w:tcPr>
            <w:tcW w:w="3080" w:type="dxa"/>
            <w:tcBorders>
              <w:bottom w:val="single" w:sz="8" w:space="0" w:color="C5C5C5"/>
            </w:tcBorders>
            <w:vAlign w:val="bottom"/>
          </w:tcPr>
          <w:p w14:paraId="60252A95" w14:textId="77777777" w:rsidR="003339E5" w:rsidRDefault="003339E5">
            <w:pPr>
              <w:rPr>
                <w:sz w:val="8"/>
                <w:szCs w:val="8"/>
              </w:rPr>
            </w:pPr>
          </w:p>
        </w:tc>
        <w:tc>
          <w:tcPr>
            <w:tcW w:w="3200" w:type="dxa"/>
            <w:tcBorders>
              <w:bottom w:val="single" w:sz="8" w:space="0" w:color="C5C5C5"/>
              <w:right w:val="single" w:sz="8" w:space="0" w:color="C5C5C5"/>
            </w:tcBorders>
            <w:vAlign w:val="bottom"/>
          </w:tcPr>
          <w:p w14:paraId="0CDF77FD" w14:textId="77777777" w:rsidR="003339E5" w:rsidRDefault="003339E5">
            <w:pPr>
              <w:rPr>
                <w:sz w:val="8"/>
                <w:szCs w:val="8"/>
              </w:rPr>
            </w:pPr>
          </w:p>
        </w:tc>
        <w:tc>
          <w:tcPr>
            <w:tcW w:w="0" w:type="dxa"/>
            <w:vAlign w:val="bottom"/>
          </w:tcPr>
          <w:p w14:paraId="740AE0ED" w14:textId="77777777" w:rsidR="003339E5" w:rsidRDefault="003339E5">
            <w:pPr>
              <w:rPr>
                <w:sz w:val="1"/>
                <w:szCs w:val="1"/>
              </w:rPr>
            </w:pPr>
          </w:p>
        </w:tc>
      </w:tr>
      <w:tr w:rsidR="003339E5" w14:paraId="37AE1C2B" w14:textId="77777777">
        <w:trPr>
          <w:trHeight w:val="315"/>
        </w:trPr>
        <w:tc>
          <w:tcPr>
            <w:tcW w:w="1540" w:type="dxa"/>
            <w:tcBorders>
              <w:left w:val="single" w:sz="8" w:space="0" w:color="C5C5C5"/>
              <w:right w:val="single" w:sz="8" w:space="0" w:color="C5C5C5"/>
            </w:tcBorders>
            <w:vAlign w:val="bottom"/>
          </w:tcPr>
          <w:p w14:paraId="7051B123"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090584A7" w14:textId="77777777" w:rsidR="003339E5" w:rsidRDefault="003B64C7">
            <w:pPr>
              <w:ind w:left="40"/>
              <w:rPr>
                <w:sz w:val="20"/>
                <w:szCs w:val="20"/>
              </w:rPr>
            </w:pPr>
            <w:r>
              <w:rPr>
                <w:rFonts w:ascii="Calibri" w:eastAsia="Calibri" w:hAnsi="Calibri" w:cs="Calibri"/>
              </w:rPr>
              <w:t>g</w:t>
            </w:r>
          </w:p>
        </w:tc>
        <w:tc>
          <w:tcPr>
            <w:tcW w:w="1560" w:type="dxa"/>
            <w:tcBorders>
              <w:right w:val="single" w:sz="8" w:space="0" w:color="C5C5C5"/>
            </w:tcBorders>
            <w:vAlign w:val="bottom"/>
          </w:tcPr>
          <w:p w14:paraId="33BEB4BD"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362887BC" w14:textId="77777777" w:rsidR="003339E5" w:rsidRDefault="003B64C7">
            <w:pPr>
              <w:ind w:left="60"/>
              <w:rPr>
                <w:sz w:val="20"/>
                <w:szCs w:val="20"/>
              </w:rPr>
            </w:pPr>
            <w:r>
              <w:rPr>
                <w:rFonts w:ascii="Calibri" w:eastAsia="Calibri" w:hAnsi="Calibri" w:cs="Calibri"/>
                <w:sz w:val="20"/>
                <w:szCs w:val="20"/>
              </w:rPr>
              <w:t>EXERCISE OF AUTHORITY.—To ensure fiscal and policy consistency, the</w:t>
            </w:r>
          </w:p>
        </w:tc>
        <w:tc>
          <w:tcPr>
            <w:tcW w:w="0" w:type="dxa"/>
            <w:vAlign w:val="bottom"/>
          </w:tcPr>
          <w:p w14:paraId="4BEBFF4D" w14:textId="77777777" w:rsidR="003339E5" w:rsidRDefault="003339E5">
            <w:pPr>
              <w:rPr>
                <w:sz w:val="1"/>
                <w:szCs w:val="1"/>
              </w:rPr>
            </w:pPr>
          </w:p>
        </w:tc>
      </w:tr>
      <w:tr w:rsidR="003339E5" w14:paraId="3FCDE857" w14:textId="77777777">
        <w:trPr>
          <w:trHeight w:val="265"/>
        </w:trPr>
        <w:tc>
          <w:tcPr>
            <w:tcW w:w="1540" w:type="dxa"/>
            <w:tcBorders>
              <w:left w:val="single" w:sz="8" w:space="0" w:color="C5C5C5"/>
              <w:right w:val="single" w:sz="8" w:space="0" w:color="C5C5C5"/>
            </w:tcBorders>
            <w:vAlign w:val="bottom"/>
          </w:tcPr>
          <w:p w14:paraId="2D7B6661"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72135906" w14:textId="77777777" w:rsidR="003339E5" w:rsidRDefault="003339E5">
            <w:pPr>
              <w:rPr>
                <w:sz w:val="23"/>
                <w:szCs w:val="23"/>
              </w:rPr>
            </w:pPr>
          </w:p>
        </w:tc>
        <w:tc>
          <w:tcPr>
            <w:tcW w:w="1560" w:type="dxa"/>
            <w:tcBorders>
              <w:right w:val="single" w:sz="8" w:space="0" w:color="C5C5C5"/>
            </w:tcBorders>
            <w:vAlign w:val="bottom"/>
          </w:tcPr>
          <w:p w14:paraId="6B4B2773"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3D3552C0" w14:textId="77777777" w:rsidR="003339E5" w:rsidRDefault="003B64C7">
            <w:pPr>
              <w:spacing w:line="221" w:lineRule="exact"/>
              <w:ind w:left="60"/>
              <w:rPr>
                <w:sz w:val="20"/>
                <w:szCs w:val="20"/>
              </w:rPr>
            </w:pPr>
            <w:r>
              <w:rPr>
                <w:rFonts w:ascii="Calibri" w:eastAsia="Calibri" w:hAnsi="Calibri" w:cs="Calibri"/>
                <w:sz w:val="20"/>
                <w:szCs w:val="20"/>
              </w:rPr>
              <w:t>Secretary shall exercise the authority under this section subject to direction</w:t>
            </w:r>
          </w:p>
        </w:tc>
        <w:tc>
          <w:tcPr>
            <w:tcW w:w="0" w:type="dxa"/>
            <w:vAlign w:val="bottom"/>
          </w:tcPr>
          <w:p w14:paraId="41B45FD9" w14:textId="77777777" w:rsidR="003339E5" w:rsidRDefault="003339E5">
            <w:pPr>
              <w:rPr>
                <w:sz w:val="1"/>
                <w:szCs w:val="1"/>
              </w:rPr>
            </w:pPr>
          </w:p>
        </w:tc>
      </w:tr>
      <w:tr w:rsidR="003339E5" w14:paraId="352309AE" w14:textId="77777777">
        <w:trPr>
          <w:trHeight w:val="200"/>
        </w:trPr>
        <w:tc>
          <w:tcPr>
            <w:tcW w:w="1540" w:type="dxa"/>
            <w:vMerge w:val="restart"/>
            <w:tcBorders>
              <w:left w:val="single" w:sz="8" w:space="0" w:color="C5C5C5"/>
              <w:right w:val="single" w:sz="8" w:space="0" w:color="C5C5C5"/>
            </w:tcBorders>
            <w:vAlign w:val="bottom"/>
          </w:tcPr>
          <w:p w14:paraId="595729A5"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7FE58930" w14:textId="77777777" w:rsidR="003339E5" w:rsidRDefault="003339E5">
            <w:pPr>
              <w:rPr>
                <w:sz w:val="17"/>
                <w:szCs w:val="17"/>
              </w:rPr>
            </w:pPr>
          </w:p>
        </w:tc>
        <w:tc>
          <w:tcPr>
            <w:tcW w:w="1560" w:type="dxa"/>
            <w:tcBorders>
              <w:right w:val="single" w:sz="8" w:space="0" w:color="C5C5C5"/>
            </w:tcBorders>
            <w:vAlign w:val="bottom"/>
          </w:tcPr>
          <w:p w14:paraId="23CCE602" w14:textId="77777777" w:rsidR="003339E5" w:rsidRDefault="003339E5">
            <w:pPr>
              <w:rPr>
                <w:sz w:val="17"/>
                <w:szCs w:val="17"/>
              </w:rPr>
            </w:pPr>
          </w:p>
        </w:tc>
        <w:tc>
          <w:tcPr>
            <w:tcW w:w="6280" w:type="dxa"/>
            <w:gridSpan w:val="2"/>
            <w:tcBorders>
              <w:right w:val="single" w:sz="8" w:space="0" w:color="C5C5C5"/>
            </w:tcBorders>
            <w:vAlign w:val="bottom"/>
          </w:tcPr>
          <w:p w14:paraId="06A0A00A" w14:textId="77777777" w:rsidR="003339E5" w:rsidRDefault="003B64C7">
            <w:pPr>
              <w:spacing w:line="200" w:lineRule="exact"/>
              <w:ind w:left="60"/>
              <w:rPr>
                <w:sz w:val="20"/>
                <w:szCs w:val="20"/>
              </w:rPr>
            </w:pPr>
            <w:r>
              <w:rPr>
                <w:rFonts w:ascii="Calibri" w:eastAsia="Calibri" w:hAnsi="Calibri" w:cs="Calibri"/>
                <w:sz w:val="20"/>
                <w:szCs w:val="20"/>
              </w:rPr>
              <w:t>by the President, in coordination with the Director.</w:t>
            </w:r>
          </w:p>
        </w:tc>
        <w:tc>
          <w:tcPr>
            <w:tcW w:w="0" w:type="dxa"/>
            <w:vAlign w:val="bottom"/>
          </w:tcPr>
          <w:p w14:paraId="5B2853C8" w14:textId="77777777" w:rsidR="003339E5" w:rsidRDefault="003339E5">
            <w:pPr>
              <w:rPr>
                <w:sz w:val="1"/>
                <w:szCs w:val="1"/>
              </w:rPr>
            </w:pPr>
          </w:p>
        </w:tc>
      </w:tr>
      <w:tr w:rsidR="003339E5" w14:paraId="6C86BD36" w14:textId="77777777">
        <w:trPr>
          <w:trHeight w:val="72"/>
        </w:trPr>
        <w:tc>
          <w:tcPr>
            <w:tcW w:w="1540" w:type="dxa"/>
            <w:vMerge/>
            <w:tcBorders>
              <w:left w:val="single" w:sz="8" w:space="0" w:color="C5C5C5"/>
              <w:right w:val="single" w:sz="8" w:space="0" w:color="C5C5C5"/>
            </w:tcBorders>
            <w:vAlign w:val="bottom"/>
          </w:tcPr>
          <w:p w14:paraId="1C3732E0" w14:textId="77777777" w:rsidR="003339E5" w:rsidRDefault="003339E5">
            <w:pPr>
              <w:rPr>
                <w:sz w:val="6"/>
                <w:szCs w:val="6"/>
              </w:rPr>
            </w:pPr>
          </w:p>
        </w:tc>
        <w:tc>
          <w:tcPr>
            <w:tcW w:w="1420" w:type="dxa"/>
            <w:tcBorders>
              <w:right w:val="single" w:sz="8" w:space="0" w:color="C5C5C5"/>
            </w:tcBorders>
            <w:vAlign w:val="bottom"/>
          </w:tcPr>
          <w:p w14:paraId="0CA78CFA" w14:textId="77777777" w:rsidR="003339E5" w:rsidRDefault="003339E5">
            <w:pPr>
              <w:rPr>
                <w:sz w:val="6"/>
                <w:szCs w:val="6"/>
              </w:rPr>
            </w:pPr>
          </w:p>
        </w:tc>
        <w:tc>
          <w:tcPr>
            <w:tcW w:w="1560" w:type="dxa"/>
            <w:tcBorders>
              <w:right w:val="single" w:sz="8" w:space="0" w:color="C5C5C5"/>
            </w:tcBorders>
            <w:vAlign w:val="bottom"/>
          </w:tcPr>
          <w:p w14:paraId="12D7FEE2" w14:textId="77777777" w:rsidR="003339E5" w:rsidRDefault="003339E5">
            <w:pPr>
              <w:rPr>
                <w:sz w:val="6"/>
                <w:szCs w:val="6"/>
              </w:rPr>
            </w:pPr>
          </w:p>
        </w:tc>
        <w:tc>
          <w:tcPr>
            <w:tcW w:w="3080" w:type="dxa"/>
            <w:vAlign w:val="bottom"/>
          </w:tcPr>
          <w:p w14:paraId="0359D017" w14:textId="77777777" w:rsidR="003339E5" w:rsidRDefault="003339E5">
            <w:pPr>
              <w:rPr>
                <w:sz w:val="6"/>
                <w:szCs w:val="6"/>
              </w:rPr>
            </w:pPr>
          </w:p>
        </w:tc>
        <w:tc>
          <w:tcPr>
            <w:tcW w:w="3200" w:type="dxa"/>
            <w:tcBorders>
              <w:right w:val="single" w:sz="8" w:space="0" w:color="C5C5C5"/>
            </w:tcBorders>
            <w:vAlign w:val="bottom"/>
          </w:tcPr>
          <w:p w14:paraId="2790A75F" w14:textId="77777777" w:rsidR="003339E5" w:rsidRDefault="003339E5">
            <w:pPr>
              <w:rPr>
                <w:sz w:val="6"/>
                <w:szCs w:val="6"/>
              </w:rPr>
            </w:pPr>
          </w:p>
        </w:tc>
        <w:tc>
          <w:tcPr>
            <w:tcW w:w="0" w:type="dxa"/>
            <w:vAlign w:val="bottom"/>
          </w:tcPr>
          <w:p w14:paraId="7371B702" w14:textId="77777777" w:rsidR="003339E5" w:rsidRDefault="003339E5">
            <w:pPr>
              <w:rPr>
                <w:sz w:val="1"/>
                <w:szCs w:val="1"/>
              </w:rPr>
            </w:pPr>
          </w:p>
        </w:tc>
      </w:tr>
      <w:tr w:rsidR="003339E5" w14:paraId="4855B0D5" w14:textId="77777777">
        <w:trPr>
          <w:trHeight w:val="268"/>
        </w:trPr>
        <w:tc>
          <w:tcPr>
            <w:tcW w:w="1540" w:type="dxa"/>
            <w:tcBorders>
              <w:left w:val="single" w:sz="8" w:space="0" w:color="C5C5C5"/>
              <w:right w:val="single" w:sz="8" w:space="0" w:color="C5C5C5"/>
            </w:tcBorders>
            <w:vAlign w:val="bottom"/>
          </w:tcPr>
          <w:p w14:paraId="0815B9A1"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447F1673" w14:textId="77777777" w:rsidR="003339E5" w:rsidRDefault="003339E5">
            <w:pPr>
              <w:rPr>
                <w:sz w:val="23"/>
                <w:szCs w:val="23"/>
              </w:rPr>
            </w:pPr>
          </w:p>
        </w:tc>
        <w:tc>
          <w:tcPr>
            <w:tcW w:w="1560" w:type="dxa"/>
            <w:tcBorders>
              <w:right w:val="single" w:sz="8" w:space="0" w:color="C5C5C5"/>
            </w:tcBorders>
            <w:vAlign w:val="bottom"/>
          </w:tcPr>
          <w:p w14:paraId="5A8D261F" w14:textId="77777777" w:rsidR="003339E5" w:rsidRDefault="003339E5">
            <w:pPr>
              <w:rPr>
                <w:sz w:val="23"/>
                <w:szCs w:val="23"/>
              </w:rPr>
            </w:pPr>
          </w:p>
        </w:tc>
        <w:tc>
          <w:tcPr>
            <w:tcW w:w="3080" w:type="dxa"/>
            <w:vAlign w:val="bottom"/>
          </w:tcPr>
          <w:p w14:paraId="73FC6620" w14:textId="77777777" w:rsidR="003339E5" w:rsidRDefault="003339E5">
            <w:pPr>
              <w:rPr>
                <w:sz w:val="23"/>
                <w:szCs w:val="23"/>
              </w:rPr>
            </w:pPr>
          </w:p>
        </w:tc>
        <w:tc>
          <w:tcPr>
            <w:tcW w:w="3200" w:type="dxa"/>
            <w:tcBorders>
              <w:right w:val="single" w:sz="8" w:space="0" w:color="C5C5C5"/>
            </w:tcBorders>
            <w:vAlign w:val="bottom"/>
          </w:tcPr>
          <w:p w14:paraId="34E6C4EC" w14:textId="77777777" w:rsidR="003339E5" w:rsidRDefault="003339E5">
            <w:pPr>
              <w:rPr>
                <w:sz w:val="23"/>
                <w:szCs w:val="23"/>
              </w:rPr>
            </w:pPr>
          </w:p>
        </w:tc>
        <w:tc>
          <w:tcPr>
            <w:tcW w:w="0" w:type="dxa"/>
            <w:vAlign w:val="bottom"/>
          </w:tcPr>
          <w:p w14:paraId="141D6FC6" w14:textId="77777777" w:rsidR="003339E5" w:rsidRDefault="003339E5">
            <w:pPr>
              <w:rPr>
                <w:sz w:val="1"/>
                <w:szCs w:val="1"/>
              </w:rPr>
            </w:pPr>
          </w:p>
        </w:tc>
      </w:tr>
      <w:tr w:rsidR="003339E5" w14:paraId="720908D4" w14:textId="77777777">
        <w:trPr>
          <w:trHeight w:val="269"/>
        </w:trPr>
        <w:tc>
          <w:tcPr>
            <w:tcW w:w="1540" w:type="dxa"/>
            <w:tcBorders>
              <w:left w:val="single" w:sz="8" w:space="0" w:color="C5C5C5"/>
              <w:right w:val="single" w:sz="8" w:space="0" w:color="C5C5C5"/>
            </w:tcBorders>
            <w:vAlign w:val="bottom"/>
          </w:tcPr>
          <w:p w14:paraId="1A6DB42C"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7DA5B8D3" w14:textId="77777777" w:rsidR="003339E5" w:rsidRDefault="003339E5">
            <w:pPr>
              <w:rPr>
                <w:sz w:val="23"/>
                <w:szCs w:val="23"/>
              </w:rPr>
            </w:pPr>
          </w:p>
        </w:tc>
        <w:tc>
          <w:tcPr>
            <w:tcW w:w="1560" w:type="dxa"/>
            <w:tcBorders>
              <w:right w:val="single" w:sz="8" w:space="0" w:color="C5C5C5"/>
            </w:tcBorders>
            <w:vAlign w:val="bottom"/>
          </w:tcPr>
          <w:p w14:paraId="59B0635F" w14:textId="77777777" w:rsidR="003339E5" w:rsidRDefault="003339E5">
            <w:pPr>
              <w:rPr>
                <w:sz w:val="23"/>
                <w:szCs w:val="23"/>
              </w:rPr>
            </w:pPr>
          </w:p>
        </w:tc>
        <w:tc>
          <w:tcPr>
            <w:tcW w:w="3080" w:type="dxa"/>
            <w:vAlign w:val="bottom"/>
          </w:tcPr>
          <w:p w14:paraId="5EE122EE" w14:textId="77777777" w:rsidR="003339E5" w:rsidRDefault="003339E5">
            <w:pPr>
              <w:rPr>
                <w:sz w:val="23"/>
                <w:szCs w:val="23"/>
              </w:rPr>
            </w:pPr>
          </w:p>
        </w:tc>
        <w:tc>
          <w:tcPr>
            <w:tcW w:w="3200" w:type="dxa"/>
            <w:tcBorders>
              <w:right w:val="single" w:sz="8" w:space="0" w:color="C5C5C5"/>
            </w:tcBorders>
            <w:vAlign w:val="bottom"/>
          </w:tcPr>
          <w:p w14:paraId="7E05E21E" w14:textId="77777777" w:rsidR="003339E5" w:rsidRDefault="003339E5">
            <w:pPr>
              <w:rPr>
                <w:sz w:val="23"/>
                <w:szCs w:val="23"/>
              </w:rPr>
            </w:pPr>
          </w:p>
        </w:tc>
        <w:tc>
          <w:tcPr>
            <w:tcW w:w="0" w:type="dxa"/>
            <w:vAlign w:val="bottom"/>
          </w:tcPr>
          <w:p w14:paraId="42C09B0D" w14:textId="77777777" w:rsidR="003339E5" w:rsidRDefault="003339E5">
            <w:pPr>
              <w:rPr>
                <w:sz w:val="1"/>
                <w:szCs w:val="1"/>
              </w:rPr>
            </w:pPr>
          </w:p>
        </w:tc>
      </w:tr>
      <w:tr w:rsidR="003339E5" w14:paraId="7D286B54" w14:textId="77777777">
        <w:trPr>
          <w:trHeight w:val="269"/>
        </w:trPr>
        <w:tc>
          <w:tcPr>
            <w:tcW w:w="1540" w:type="dxa"/>
            <w:tcBorders>
              <w:left w:val="single" w:sz="8" w:space="0" w:color="C5C5C5"/>
              <w:right w:val="single" w:sz="8" w:space="0" w:color="C5C5C5"/>
            </w:tcBorders>
            <w:vAlign w:val="bottom"/>
          </w:tcPr>
          <w:p w14:paraId="5FA49550"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48011845" w14:textId="77777777" w:rsidR="003339E5" w:rsidRDefault="003339E5">
            <w:pPr>
              <w:rPr>
                <w:sz w:val="23"/>
                <w:szCs w:val="23"/>
              </w:rPr>
            </w:pPr>
          </w:p>
        </w:tc>
        <w:tc>
          <w:tcPr>
            <w:tcW w:w="1560" w:type="dxa"/>
            <w:tcBorders>
              <w:right w:val="single" w:sz="8" w:space="0" w:color="C5C5C5"/>
            </w:tcBorders>
            <w:vAlign w:val="bottom"/>
          </w:tcPr>
          <w:p w14:paraId="6D0CF2B8" w14:textId="77777777" w:rsidR="003339E5" w:rsidRDefault="003339E5">
            <w:pPr>
              <w:rPr>
                <w:sz w:val="23"/>
                <w:szCs w:val="23"/>
              </w:rPr>
            </w:pPr>
          </w:p>
        </w:tc>
        <w:tc>
          <w:tcPr>
            <w:tcW w:w="3080" w:type="dxa"/>
            <w:vAlign w:val="bottom"/>
          </w:tcPr>
          <w:p w14:paraId="24C86D03" w14:textId="77777777" w:rsidR="003339E5" w:rsidRDefault="003339E5">
            <w:pPr>
              <w:rPr>
                <w:sz w:val="23"/>
                <w:szCs w:val="23"/>
              </w:rPr>
            </w:pPr>
          </w:p>
        </w:tc>
        <w:tc>
          <w:tcPr>
            <w:tcW w:w="3200" w:type="dxa"/>
            <w:tcBorders>
              <w:right w:val="single" w:sz="8" w:space="0" w:color="C5C5C5"/>
            </w:tcBorders>
            <w:vAlign w:val="bottom"/>
          </w:tcPr>
          <w:p w14:paraId="380AE2C8" w14:textId="77777777" w:rsidR="003339E5" w:rsidRDefault="003339E5">
            <w:pPr>
              <w:rPr>
                <w:sz w:val="23"/>
                <w:szCs w:val="23"/>
              </w:rPr>
            </w:pPr>
          </w:p>
        </w:tc>
        <w:tc>
          <w:tcPr>
            <w:tcW w:w="0" w:type="dxa"/>
            <w:vAlign w:val="bottom"/>
          </w:tcPr>
          <w:p w14:paraId="14AAF291" w14:textId="77777777" w:rsidR="003339E5" w:rsidRDefault="003339E5">
            <w:pPr>
              <w:rPr>
                <w:sz w:val="1"/>
                <w:szCs w:val="1"/>
              </w:rPr>
            </w:pPr>
          </w:p>
        </w:tc>
      </w:tr>
      <w:tr w:rsidR="003339E5" w14:paraId="046CE3BD" w14:textId="77777777">
        <w:trPr>
          <w:trHeight w:val="353"/>
        </w:trPr>
        <w:tc>
          <w:tcPr>
            <w:tcW w:w="1540" w:type="dxa"/>
            <w:tcBorders>
              <w:left w:val="single" w:sz="8" w:space="0" w:color="C5C5C5"/>
              <w:bottom w:val="single" w:sz="8" w:space="0" w:color="C5C5C5"/>
              <w:right w:val="single" w:sz="8" w:space="0" w:color="C5C5C5"/>
            </w:tcBorders>
            <w:vAlign w:val="bottom"/>
          </w:tcPr>
          <w:p w14:paraId="12AA80BC"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21972A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5506004" w14:textId="77777777" w:rsidR="003339E5" w:rsidRDefault="003339E5">
            <w:pPr>
              <w:rPr>
                <w:sz w:val="24"/>
                <w:szCs w:val="24"/>
              </w:rPr>
            </w:pPr>
          </w:p>
        </w:tc>
        <w:tc>
          <w:tcPr>
            <w:tcW w:w="3080" w:type="dxa"/>
            <w:tcBorders>
              <w:bottom w:val="single" w:sz="8" w:space="0" w:color="C5C5C5"/>
            </w:tcBorders>
            <w:vAlign w:val="bottom"/>
          </w:tcPr>
          <w:p w14:paraId="478029C8"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1ACFBD91" w14:textId="77777777" w:rsidR="003339E5" w:rsidRDefault="003339E5">
            <w:pPr>
              <w:rPr>
                <w:sz w:val="24"/>
                <w:szCs w:val="24"/>
              </w:rPr>
            </w:pPr>
          </w:p>
        </w:tc>
        <w:tc>
          <w:tcPr>
            <w:tcW w:w="0" w:type="dxa"/>
            <w:vAlign w:val="bottom"/>
          </w:tcPr>
          <w:p w14:paraId="2EA82A56" w14:textId="77777777" w:rsidR="003339E5" w:rsidRDefault="003339E5">
            <w:pPr>
              <w:rPr>
                <w:sz w:val="1"/>
                <w:szCs w:val="1"/>
              </w:rPr>
            </w:pPr>
          </w:p>
        </w:tc>
      </w:tr>
      <w:tr w:rsidR="003339E5" w14:paraId="6F0C08EB" w14:textId="77777777">
        <w:trPr>
          <w:trHeight w:val="314"/>
        </w:trPr>
        <w:tc>
          <w:tcPr>
            <w:tcW w:w="1540" w:type="dxa"/>
            <w:tcBorders>
              <w:left w:val="single" w:sz="8" w:space="0" w:color="C5C5C5"/>
              <w:right w:val="single" w:sz="8" w:space="0" w:color="C5C5C5"/>
            </w:tcBorders>
            <w:vAlign w:val="bottom"/>
          </w:tcPr>
          <w:p w14:paraId="60696981"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47015B45" w14:textId="77777777" w:rsidR="003339E5" w:rsidRDefault="003B64C7">
            <w:pPr>
              <w:ind w:left="40"/>
              <w:rPr>
                <w:sz w:val="20"/>
                <w:szCs w:val="20"/>
              </w:rPr>
            </w:pPr>
            <w:r>
              <w:rPr>
                <w:rFonts w:ascii="Calibri" w:eastAsia="Calibri" w:hAnsi="Calibri" w:cs="Calibri"/>
              </w:rPr>
              <w:t>b(1)</w:t>
            </w:r>
          </w:p>
        </w:tc>
        <w:tc>
          <w:tcPr>
            <w:tcW w:w="1560" w:type="dxa"/>
            <w:tcBorders>
              <w:right w:val="single" w:sz="8" w:space="0" w:color="C5C5C5"/>
            </w:tcBorders>
            <w:vAlign w:val="bottom"/>
          </w:tcPr>
          <w:p w14:paraId="1A174501"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09BEF02A" w14:textId="77777777" w:rsidR="003339E5" w:rsidRDefault="003B64C7">
            <w:pPr>
              <w:ind w:left="60"/>
              <w:rPr>
                <w:sz w:val="20"/>
                <w:szCs w:val="20"/>
              </w:rPr>
            </w:pPr>
            <w:r>
              <w:rPr>
                <w:rFonts w:ascii="Calibri" w:eastAsia="Calibri" w:hAnsi="Calibri" w:cs="Calibri"/>
                <w:sz w:val="20"/>
                <w:szCs w:val="20"/>
              </w:rPr>
              <w:t>MAJOR INCIDENT.—The Director of the Office of Management and Budget</w:t>
            </w:r>
          </w:p>
        </w:tc>
        <w:tc>
          <w:tcPr>
            <w:tcW w:w="0" w:type="dxa"/>
            <w:vAlign w:val="bottom"/>
          </w:tcPr>
          <w:p w14:paraId="7D102297" w14:textId="77777777" w:rsidR="003339E5" w:rsidRDefault="003339E5">
            <w:pPr>
              <w:rPr>
                <w:sz w:val="1"/>
                <w:szCs w:val="1"/>
              </w:rPr>
            </w:pPr>
          </w:p>
        </w:tc>
      </w:tr>
      <w:tr w:rsidR="003339E5" w14:paraId="1B6570A8" w14:textId="77777777">
        <w:trPr>
          <w:trHeight w:val="265"/>
        </w:trPr>
        <w:tc>
          <w:tcPr>
            <w:tcW w:w="1540" w:type="dxa"/>
            <w:tcBorders>
              <w:left w:val="single" w:sz="8" w:space="0" w:color="C5C5C5"/>
              <w:right w:val="single" w:sz="8" w:space="0" w:color="C5C5C5"/>
            </w:tcBorders>
            <w:vAlign w:val="bottom"/>
          </w:tcPr>
          <w:p w14:paraId="3BBF0832" w14:textId="77777777" w:rsidR="003339E5" w:rsidRDefault="003B64C7">
            <w:pPr>
              <w:spacing w:line="265"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2AAA4480" w14:textId="77777777" w:rsidR="003339E5" w:rsidRDefault="003339E5">
            <w:pPr>
              <w:rPr>
                <w:sz w:val="23"/>
                <w:szCs w:val="23"/>
              </w:rPr>
            </w:pPr>
          </w:p>
        </w:tc>
        <w:tc>
          <w:tcPr>
            <w:tcW w:w="1560" w:type="dxa"/>
            <w:tcBorders>
              <w:right w:val="single" w:sz="8" w:space="0" w:color="C5C5C5"/>
            </w:tcBorders>
            <w:vAlign w:val="bottom"/>
          </w:tcPr>
          <w:p w14:paraId="6112B046"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5015C1A" w14:textId="77777777" w:rsidR="003339E5" w:rsidRDefault="003B64C7">
            <w:pPr>
              <w:spacing w:line="221" w:lineRule="exact"/>
              <w:ind w:left="60"/>
              <w:rPr>
                <w:sz w:val="20"/>
                <w:szCs w:val="20"/>
              </w:rPr>
            </w:pPr>
            <w:r>
              <w:rPr>
                <w:rFonts w:ascii="Calibri" w:eastAsia="Calibri" w:hAnsi="Calibri" w:cs="Calibri"/>
                <w:sz w:val="20"/>
                <w:szCs w:val="20"/>
              </w:rPr>
              <w:t>shall— develop guidance on what constitutes a major incident for purposes</w:t>
            </w:r>
          </w:p>
        </w:tc>
        <w:tc>
          <w:tcPr>
            <w:tcW w:w="0" w:type="dxa"/>
            <w:vAlign w:val="bottom"/>
          </w:tcPr>
          <w:p w14:paraId="40370FC9" w14:textId="77777777" w:rsidR="003339E5" w:rsidRDefault="003339E5">
            <w:pPr>
              <w:rPr>
                <w:sz w:val="1"/>
                <w:szCs w:val="1"/>
              </w:rPr>
            </w:pPr>
          </w:p>
        </w:tc>
      </w:tr>
      <w:tr w:rsidR="003339E5" w14:paraId="5ED95AC3" w14:textId="77777777">
        <w:trPr>
          <w:trHeight w:val="200"/>
        </w:trPr>
        <w:tc>
          <w:tcPr>
            <w:tcW w:w="1540" w:type="dxa"/>
            <w:tcBorders>
              <w:left w:val="single" w:sz="8" w:space="0" w:color="C5C5C5"/>
              <w:right w:val="single" w:sz="8" w:space="0" w:color="C5C5C5"/>
            </w:tcBorders>
            <w:vAlign w:val="bottom"/>
          </w:tcPr>
          <w:p w14:paraId="1D9FA052" w14:textId="77777777" w:rsidR="003339E5" w:rsidRDefault="003339E5">
            <w:pPr>
              <w:rPr>
                <w:sz w:val="17"/>
                <w:szCs w:val="17"/>
              </w:rPr>
            </w:pPr>
          </w:p>
        </w:tc>
        <w:tc>
          <w:tcPr>
            <w:tcW w:w="1420" w:type="dxa"/>
            <w:tcBorders>
              <w:right w:val="single" w:sz="8" w:space="0" w:color="C5C5C5"/>
            </w:tcBorders>
            <w:vAlign w:val="bottom"/>
          </w:tcPr>
          <w:p w14:paraId="0FD6219D" w14:textId="77777777" w:rsidR="003339E5" w:rsidRDefault="003339E5">
            <w:pPr>
              <w:rPr>
                <w:sz w:val="17"/>
                <w:szCs w:val="17"/>
              </w:rPr>
            </w:pPr>
          </w:p>
        </w:tc>
        <w:tc>
          <w:tcPr>
            <w:tcW w:w="1560" w:type="dxa"/>
            <w:tcBorders>
              <w:right w:val="single" w:sz="8" w:space="0" w:color="C5C5C5"/>
            </w:tcBorders>
            <w:vAlign w:val="bottom"/>
          </w:tcPr>
          <w:p w14:paraId="24D443E0" w14:textId="77777777" w:rsidR="003339E5" w:rsidRDefault="003339E5">
            <w:pPr>
              <w:rPr>
                <w:sz w:val="17"/>
                <w:szCs w:val="17"/>
              </w:rPr>
            </w:pPr>
          </w:p>
        </w:tc>
        <w:tc>
          <w:tcPr>
            <w:tcW w:w="6280" w:type="dxa"/>
            <w:gridSpan w:val="2"/>
            <w:tcBorders>
              <w:right w:val="single" w:sz="8" w:space="0" w:color="C5C5C5"/>
            </w:tcBorders>
            <w:vAlign w:val="bottom"/>
          </w:tcPr>
          <w:p w14:paraId="7E3CB8EB" w14:textId="77777777" w:rsidR="003339E5" w:rsidRDefault="003B64C7">
            <w:pPr>
              <w:spacing w:line="200" w:lineRule="exact"/>
              <w:ind w:left="60"/>
              <w:rPr>
                <w:sz w:val="20"/>
                <w:szCs w:val="20"/>
              </w:rPr>
            </w:pPr>
            <w:r>
              <w:rPr>
                <w:rFonts w:ascii="Calibri" w:eastAsia="Calibri" w:hAnsi="Calibri" w:cs="Calibri"/>
                <w:sz w:val="20"/>
                <w:szCs w:val="20"/>
              </w:rPr>
              <w:t>of section 3554(b) of title 44, United States Code, as added by subsection</w:t>
            </w:r>
          </w:p>
        </w:tc>
        <w:tc>
          <w:tcPr>
            <w:tcW w:w="0" w:type="dxa"/>
            <w:vAlign w:val="bottom"/>
          </w:tcPr>
          <w:p w14:paraId="7A8F19AF" w14:textId="77777777" w:rsidR="003339E5" w:rsidRDefault="003339E5">
            <w:pPr>
              <w:rPr>
                <w:sz w:val="1"/>
                <w:szCs w:val="1"/>
              </w:rPr>
            </w:pPr>
          </w:p>
        </w:tc>
      </w:tr>
      <w:tr w:rsidR="003339E5" w14:paraId="35CEC54D" w14:textId="77777777">
        <w:trPr>
          <w:trHeight w:val="245"/>
        </w:trPr>
        <w:tc>
          <w:tcPr>
            <w:tcW w:w="1540" w:type="dxa"/>
            <w:tcBorders>
              <w:left w:val="single" w:sz="8" w:space="0" w:color="C5C5C5"/>
              <w:right w:val="single" w:sz="8" w:space="0" w:color="C5C5C5"/>
            </w:tcBorders>
            <w:vAlign w:val="bottom"/>
          </w:tcPr>
          <w:p w14:paraId="537BE559" w14:textId="77777777" w:rsidR="003339E5" w:rsidRDefault="003339E5">
            <w:pPr>
              <w:rPr>
                <w:sz w:val="21"/>
                <w:szCs w:val="21"/>
              </w:rPr>
            </w:pPr>
          </w:p>
        </w:tc>
        <w:tc>
          <w:tcPr>
            <w:tcW w:w="1420" w:type="dxa"/>
            <w:tcBorders>
              <w:right w:val="single" w:sz="8" w:space="0" w:color="C5C5C5"/>
            </w:tcBorders>
            <w:vAlign w:val="bottom"/>
          </w:tcPr>
          <w:p w14:paraId="531A607F" w14:textId="77777777" w:rsidR="003339E5" w:rsidRDefault="003339E5">
            <w:pPr>
              <w:rPr>
                <w:sz w:val="21"/>
                <w:szCs w:val="21"/>
              </w:rPr>
            </w:pPr>
          </w:p>
        </w:tc>
        <w:tc>
          <w:tcPr>
            <w:tcW w:w="1560" w:type="dxa"/>
            <w:tcBorders>
              <w:right w:val="single" w:sz="8" w:space="0" w:color="C5C5C5"/>
            </w:tcBorders>
            <w:vAlign w:val="bottom"/>
          </w:tcPr>
          <w:p w14:paraId="35F4C7D2" w14:textId="77777777" w:rsidR="003339E5" w:rsidRDefault="003339E5">
            <w:pPr>
              <w:rPr>
                <w:sz w:val="21"/>
                <w:szCs w:val="21"/>
              </w:rPr>
            </w:pPr>
          </w:p>
        </w:tc>
        <w:tc>
          <w:tcPr>
            <w:tcW w:w="6280" w:type="dxa"/>
            <w:gridSpan w:val="2"/>
            <w:tcBorders>
              <w:right w:val="single" w:sz="8" w:space="0" w:color="C5C5C5"/>
            </w:tcBorders>
            <w:vAlign w:val="bottom"/>
          </w:tcPr>
          <w:p w14:paraId="0AA29B69" w14:textId="77777777" w:rsidR="003339E5" w:rsidRDefault="003B64C7">
            <w:pPr>
              <w:ind w:left="60"/>
              <w:rPr>
                <w:sz w:val="20"/>
                <w:szCs w:val="20"/>
              </w:rPr>
            </w:pPr>
            <w:r>
              <w:rPr>
                <w:rFonts w:ascii="Calibri" w:eastAsia="Calibri" w:hAnsi="Calibri" w:cs="Calibri"/>
                <w:sz w:val="20"/>
                <w:szCs w:val="20"/>
              </w:rPr>
              <w:t>(a); and</w:t>
            </w:r>
          </w:p>
        </w:tc>
        <w:tc>
          <w:tcPr>
            <w:tcW w:w="0" w:type="dxa"/>
            <w:vAlign w:val="bottom"/>
          </w:tcPr>
          <w:p w14:paraId="1B30AFA3" w14:textId="77777777" w:rsidR="003339E5" w:rsidRDefault="003339E5">
            <w:pPr>
              <w:rPr>
                <w:sz w:val="1"/>
                <w:szCs w:val="1"/>
              </w:rPr>
            </w:pPr>
          </w:p>
        </w:tc>
      </w:tr>
      <w:tr w:rsidR="003339E5" w14:paraId="29889710" w14:textId="77777777">
        <w:trPr>
          <w:trHeight w:val="344"/>
        </w:trPr>
        <w:tc>
          <w:tcPr>
            <w:tcW w:w="1540" w:type="dxa"/>
            <w:tcBorders>
              <w:left w:val="single" w:sz="8" w:space="0" w:color="C5C5C5"/>
              <w:bottom w:val="single" w:sz="8" w:space="0" w:color="C5C5C5"/>
              <w:right w:val="single" w:sz="8" w:space="0" w:color="C5C5C5"/>
            </w:tcBorders>
            <w:vAlign w:val="bottom"/>
          </w:tcPr>
          <w:p w14:paraId="5873E094"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707B8426"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D89A5B5" w14:textId="77777777" w:rsidR="003339E5" w:rsidRDefault="003339E5">
            <w:pPr>
              <w:rPr>
                <w:sz w:val="24"/>
                <w:szCs w:val="24"/>
              </w:rPr>
            </w:pPr>
          </w:p>
        </w:tc>
        <w:tc>
          <w:tcPr>
            <w:tcW w:w="3080" w:type="dxa"/>
            <w:tcBorders>
              <w:bottom w:val="single" w:sz="8" w:space="0" w:color="C5C5C5"/>
            </w:tcBorders>
            <w:vAlign w:val="bottom"/>
          </w:tcPr>
          <w:p w14:paraId="34A6ECFE"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02DE96C2" w14:textId="77777777" w:rsidR="003339E5" w:rsidRDefault="003339E5">
            <w:pPr>
              <w:rPr>
                <w:sz w:val="24"/>
                <w:szCs w:val="24"/>
              </w:rPr>
            </w:pPr>
          </w:p>
        </w:tc>
        <w:tc>
          <w:tcPr>
            <w:tcW w:w="0" w:type="dxa"/>
            <w:vAlign w:val="bottom"/>
          </w:tcPr>
          <w:p w14:paraId="304A32B8" w14:textId="77777777" w:rsidR="003339E5" w:rsidRDefault="003339E5">
            <w:pPr>
              <w:rPr>
                <w:sz w:val="1"/>
                <w:szCs w:val="1"/>
              </w:rPr>
            </w:pPr>
          </w:p>
        </w:tc>
      </w:tr>
      <w:tr w:rsidR="003339E5" w14:paraId="2ED93C97" w14:textId="77777777">
        <w:trPr>
          <w:trHeight w:val="314"/>
        </w:trPr>
        <w:tc>
          <w:tcPr>
            <w:tcW w:w="1540" w:type="dxa"/>
            <w:tcBorders>
              <w:left w:val="single" w:sz="8" w:space="0" w:color="C5C5C5"/>
              <w:right w:val="single" w:sz="8" w:space="0" w:color="C5C5C5"/>
            </w:tcBorders>
            <w:vAlign w:val="bottom"/>
          </w:tcPr>
          <w:p w14:paraId="7817FF99"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4BB59907" w14:textId="77777777" w:rsidR="003339E5" w:rsidRDefault="003B64C7">
            <w:pPr>
              <w:ind w:left="40"/>
              <w:rPr>
                <w:sz w:val="20"/>
                <w:szCs w:val="20"/>
              </w:rPr>
            </w:pPr>
            <w:r>
              <w:rPr>
                <w:rFonts w:ascii="Calibri" w:eastAsia="Calibri" w:hAnsi="Calibri" w:cs="Calibri"/>
              </w:rPr>
              <w:t>b(2)</w:t>
            </w:r>
          </w:p>
        </w:tc>
        <w:tc>
          <w:tcPr>
            <w:tcW w:w="1560" w:type="dxa"/>
            <w:tcBorders>
              <w:right w:val="single" w:sz="8" w:space="0" w:color="C5C5C5"/>
            </w:tcBorders>
            <w:vAlign w:val="bottom"/>
          </w:tcPr>
          <w:p w14:paraId="10BC728B"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2882FF89" w14:textId="77777777" w:rsidR="003339E5" w:rsidRDefault="003B64C7">
            <w:pPr>
              <w:ind w:left="60"/>
              <w:rPr>
                <w:sz w:val="20"/>
                <w:szCs w:val="20"/>
              </w:rPr>
            </w:pPr>
            <w:r>
              <w:rPr>
                <w:rFonts w:ascii="Calibri" w:eastAsia="Calibri" w:hAnsi="Calibri" w:cs="Calibri"/>
                <w:sz w:val="20"/>
                <w:szCs w:val="20"/>
              </w:rPr>
              <w:t>MAJOR INCIDENT.—The Director of the Office of Management and Budget</w:t>
            </w:r>
          </w:p>
        </w:tc>
        <w:tc>
          <w:tcPr>
            <w:tcW w:w="0" w:type="dxa"/>
            <w:vAlign w:val="bottom"/>
          </w:tcPr>
          <w:p w14:paraId="4491F7B9" w14:textId="77777777" w:rsidR="003339E5" w:rsidRDefault="003339E5">
            <w:pPr>
              <w:rPr>
                <w:sz w:val="1"/>
                <w:szCs w:val="1"/>
              </w:rPr>
            </w:pPr>
          </w:p>
        </w:tc>
      </w:tr>
      <w:tr w:rsidR="003339E5" w14:paraId="64CE836D" w14:textId="77777777">
        <w:trPr>
          <w:trHeight w:val="265"/>
        </w:trPr>
        <w:tc>
          <w:tcPr>
            <w:tcW w:w="1540" w:type="dxa"/>
            <w:tcBorders>
              <w:left w:val="single" w:sz="8" w:space="0" w:color="C5C5C5"/>
              <w:right w:val="single" w:sz="8" w:space="0" w:color="C5C5C5"/>
            </w:tcBorders>
            <w:vAlign w:val="bottom"/>
          </w:tcPr>
          <w:p w14:paraId="5EF6322A" w14:textId="77777777" w:rsidR="003339E5" w:rsidRDefault="003B64C7">
            <w:pPr>
              <w:spacing w:line="266"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25EF4FC6" w14:textId="77777777" w:rsidR="003339E5" w:rsidRDefault="003339E5">
            <w:pPr>
              <w:rPr>
                <w:sz w:val="23"/>
                <w:szCs w:val="23"/>
              </w:rPr>
            </w:pPr>
          </w:p>
        </w:tc>
        <w:tc>
          <w:tcPr>
            <w:tcW w:w="1560" w:type="dxa"/>
            <w:tcBorders>
              <w:right w:val="single" w:sz="8" w:space="0" w:color="C5C5C5"/>
            </w:tcBorders>
            <w:vAlign w:val="bottom"/>
          </w:tcPr>
          <w:p w14:paraId="68D42296" w14:textId="77777777" w:rsidR="003339E5" w:rsidRDefault="003B64C7">
            <w:pPr>
              <w:spacing w:line="266"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2D3FD585" w14:textId="77777777" w:rsidR="003339E5" w:rsidRDefault="003B64C7">
            <w:pPr>
              <w:spacing w:line="221" w:lineRule="exact"/>
              <w:ind w:left="60"/>
              <w:rPr>
                <w:sz w:val="20"/>
                <w:szCs w:val="20"/>
              </w:rPr>
            </w:pPr>
            <w:r>
              <w:rPr>
                <w:rFonts w:ascii="Calibri" w:eastAsia="Calibri" w:hAnsi="Calibri" w:cs="Calibri"/>
                <w:sz w:val="20"/>
                <w:szCs w:val="20"/>
              </w:rPr>
              <w:t>shall— provide to Congress periodic briefings on the status of the</w:t>
            </w:r>
          </w:p>
        </w:tc>
        <w:tc>
          <w:tcPr>
            <w:tcW w:w="0" w:type="dxa"/>
            <w:vAlign w:val="bottom"/>
          </w:tcPr>
          <w:p w14:paraId="04EF20EB" w14:textId="77777777" w:rsidR="003339E5" w:rsidRDefault="003339E5">
            <w:pPr>
              <w:rPr>
                <w:sz w:val="1"/>
                <w:szCs w:val="1"/>
              </w:rPr>
            </w:pPr>
          </w:p>
        </w:tc>
      </w:tr>
      <w:tr w:rsidR="003339E5" w14:paraId="4A85A3A6" w14:textId="77777777">
        <w:trPr>
          <w:trHeight w:val="200"/>
        </w:trPr>
        <w:tc>
          <w:tcPr>
            <w:tcW w:w="1540" w:type="dxa"/>
            <w:tcBorders>
              <w:left w:val="single" w:sz="8" w:space="0" w:color="C5C5C5"/>
              <w:right w:val="single" w:sz="8" w:space="0" w:color="C5C5C5"/>
            </w:tcBorders>
            <w:vAlign w:val="bottom"/>
          </w:tcPr>
          <w:p w14:paraId="6194E54E" w14:textId="77777777" w:rsidR="003339E5" w:rsidRDefault="003339E5">
            <w:pPr>
              <w:rPr>
                <w:sz w:val="17"/>
                <w:szCs w:val="17"/>
              </w:rPr>
            </w:pPr>
          </w:p>
        </w:tc>
        <w:tc>
          <w:tcPr>
            <w:tcW w:w="1420" w:type="dxa"/>
            <w:tcBorders>
              <w:right w:val="single" w:sz="8" w:space="0" w:color="C5C5C5"/>
            </w:tcBorders>
            <w:vAlign w:val="bottom"/>
          </w:tcPr>
          <w:p w14:paraId="282DD314" w14:textId="77777777" w:rsidR="003339E5" w:rsidRDefault="003339E5">
            <w:pPr>
              <w:rPr>
                <w:sz w:val="17"/>
                <w:szCs w:val="17"/>
              </w:rPr>
            </w:pPr>
          </w:p>
        </w:tc>
        <w:tc>
          <w:tcPr>
            <w:tcW w:w="1560" w:type="dxa"/>
            <w:tcBorders>
              <w:right w:val="single" w:sz="8" w:space="0" w:color="C5C5C5"/>
            </w:tcBorders>
            <w:vAlign w:val="bottom"/>
          </w:tcPr>
          <w:p w14:paraId="010775C5" w14:textId="77777777" w:rsidR="003339E5" w:rsidRDefault="003339E5">
            <w:pPr>
              <w:rPr>
                <w:sz w:val="17"/>
                <w:szCs w:val="17"/>
              </w:rPr>
            </w:pPr>
          </w:p>
        </w:tc>
        <w:tc>
          <w:tcPr>
            <w:tcW w:w="6280" w:type="dxa"/>
            <w:gridSpan w:val="2"/>
            <w:tcBorders>
              <w:right w:val="single" w:sz="8" w:space="0" w:color="C5C5C5"/>
            </w:tcBorders>
            <w:vAlign w:val="bottom"/>
          </w:tcPr>
          <w:p w14:paraId="163DAF55" w14:textId="77777777" w:rsidR="003339E5" w:rsidRDefault="003B64C7">
            <w:pPr>
              <w:spacing w:line="200" w:lineRule="exact"/>
              <w:ind w:left="60"/>
              <w:rPr>
                <w:sz w:val="20"/>
                <w:szCs w:val="20"/>
              </w:rPr>
            </w:pPr>
            <w:r>
              <w:rPr>
                <w:rFonts w:ascii="Calibri" w:eastAsia="Calibri" w:hAnsi="Calibri" w:cs="Calibri"/>
                <w:sz w:val="20"/>
                <w:szCs w:val="20"/>
              </w:rPr>
              <w:t>developing of the guidance until the date on which the guidance is issued.</w:t>
            </w:r>
          </w:p>
        </w:tc>
        <w:tc>
          <w:tcPr>
            <w:tcW w:w="0" w:type="dxa"/>
            <w:vAlign w:val="bottom"/>
          </w:tcPr>
          <w:p w14:paraId="577BFC29" w14:textId="77777777" w:rsidR="003339E5" w:rsidRDefault="003339E5">
            <w:pPr>
              <w:rPr>
                <w:sz w:val="1"/>
                <w:szCs w:val="1"/>
              </w:rPr>
            </w:pPr>
          </w:p>
        </w:tc>
      </w:tr>
      <w:tr w:rsidR="003339E5" w14:paraId="27064BC2" w14:textId="77777777">
        <w:trPr>
          <w:trHeight w:val="583"/>
        </w:trPr>
        <w:tc>
          <w:tcPr>
            <w:tcW w:w="1540" w:type="dxa"/>
            <w:tcBorders>
              <w:left w:val="single" w:sz="8" w:space="0" w:color="C5C5C5"/>
              <w:bottom w:val="single" w:sz="8" w:space="0" w:color="C5C5C5"/>
              <w:right w:val="single" w:sz="8" w:space="0" w:color="C5C5C5"/>
            </w:tcBorders>
            <w:vAlign w:val="bottom"/>
          </w:tcPr>
          <w:p w14:paraId="03E3E4E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58D25F31"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99AC7C0" w14:textId="77777777" w:rsidR="003339E5" w:rsidRDefault="003339E5">
            <w:pPr>
              <w:rPr>
                <w:sz w:val="24"/>
                <w:szCs w:val="24"/>
              </w:rPr>
            </w:pPr>
          </w:p>
        </w:tc>
        <w:tc>
          <w:tcPr>
            <w:tcW w:w="3080" w:type="dxa"/>
            <w:tcBorders>
              <w:bottom w:val="single" w:sz="8" w:space="0" w:color="C5C5C5"/>
            </w:tcBorders>
            <w:vAlign w:val="bottom"/>
          </w:tcPr>
          <w:p w14:paraId="61EDC845"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7A28EFC1" w14:textId="77777777" w:rsidR="003339E5" w:rsidRDefault="003339E5">
            <w:pPr>
              <w:rPr>
                <w:sz w:val="24"/>
                <w:szCs w:val="24"/>
              </w:rPr>
            </w:pPr>
          </w:p>
        </w:tc>
        <w:tc>
          <w:tcPr>
            <w:tcW w:w="0" w:type="dxa"/>
            <w:vAlign w:val="bottom"/>
          </w:tcPr>
          <w:p w14:paraId="0F82C683" w14:textId="77777777" w:rsidR="003339E5" w:rsidRDefault="003339E5">
            <w:pPr>
              <w:rPr>
                <w:sz w:val="1"/>
                <w:szCs w:val="1"/>
              </w:rPr>
            </w:pPr>
          </w:p>
        </w:tc>
      </w:tr>
      <w:tr w:rsidR="003339E5" w14:paraId="40C047E1" w14:textId="77777777">
        <w:trPr>
          <w:trHeight w:val="176"/>
        </w:trPr>
        <w:tc>
          <w:tcPr>
            <w:tcW w:w="1540" w:type="dxa"/>
            <w:vAlign w:val="bottom"/>
          </w:tcPr>
          <w:p w14:paraId="379525D9" w14:textId="77777777" w:rsidR="003339E5" w:rsidRDefault="003339E5">
            <w:pPr>
              <w:rPr>
                <w:sz w:val="15"/>
                <w:szCs w:val="15"/>
              </w:rPr>
            </w:pPr>
          </w:p>
        </w:tc>
        <w:tc>
          <w:tcPr>
            <w:tcW w:w="1420" w:type="dxa"/>
            <w:vAlign w:val="bottom"/>
          </w:tcPr>
          <w:p w14:paraId="6FD9BD89" w14:textId="77777777" w:rsidR="003339E5" w:rsidRDefault="003339E5">
            <w:pPr>
              <w:rPr>
                <w:sz w:val="15"/>
                <w:szCs w:val="15"/>
              </w:rPr>
            </w:pPr>
          </w:p>
        </w:tc>
        <w:tc>
          <w:tcPr>
            <w:tcW w:w="1560" w:type="dxa"/>
            <w:vAlign w:val="bottom"/>
          </w:tcPr>
          <w:p w14:paraId="0F492A75" w14:textId="77777777" w:rsidR="003339E5" w:rsidRDefault="003339E5">
            <w:pPr>
              <w:rPr>
                <w:sz w:val="15"/>
                <w:szCs w:val="15"/>
              </w:rPr>
            </w:pPr>
          </w:p>
        </w:tc>
        <w:tc>
          <w:tcPr>
            <w:tcW w:w="3080" w:type="dxa"/>
            <w:vAlign w:val="bottom"/>
          </w:tcPr>
          <w:p w14:paraId="04EE7D62" w14:textId="77777777" w:rsidR="003339E5" w:rsidRDefault="003339E5">
            <w:pPr>
              <w:rPr>
                <w:sz w:val="15"/>
                <w:szCs w:val="15"/>
              </w:rPr>
            </w:pPr>
          </w:p>
        </w:tc>
        <w:tc>
          <w:tcPr>
            <w:tcW w:w="3200" w:type="dxa"/>
            <w:vAlign w:val="bottom"/>
          </w:tcPr>
          <w:p w14:paraId="4C4CD8E4" w14:textId="77777777" w:rsidR="003339E5" w:rsidRDefault="003339E5">
            <w:pPr>
              <w:rPr>
                <w:sz w:val="15"/>
                <w:szCs w:val="15"/>
              </w:rPr>
            </w:pPr>
          </w:p>
        </w:tc>
        <w:tc>
          <w:tcPr>
            <w:tcW w:w="0" w:type="dxa"/>
            <w:vAlign w:val="bottom"/>
          </w:tcPr>
          <w:p w14:paraId="3B2976D3" w14:textId="77777777" w:rsidR="003339E5" w:rsidRDefault="003339E5">
            <w:pPr>
              <w:rPr>
                <w:sz w:val="1"/>
                <w:szCs w:val="1"/>
              </w:rPr>
            </w:pPr>
          </w:p>
        </w:tc>
      </w:tr>
      <w:tr w:rsidR="003339E5" w14:paraId="44776FBD" w14:textId="77777777">
        <w:trPr>
          <w:trHeight w:val="323"/>
        </w:trPr>
        <w:tc>
          <w:tcPr>
            <w:tcW w:w="1540" w:type="dxa"/>
            <w:tcBorders>
              <w:left w:val="single" w:sz="8" w:space="0" w:color="085296"/>
              <w:right w:val="single" w:sz="8" w:space="0" w:color="085296"/>
            </w:tcBorders>
            <w:shd w:val="clear" w:color="auto" w:fill="085296"/>
            <w:vAlign w:val="bottom"/>
          </w:tcPr>
          <w:p w14:paraId="2B926AAA" w14:textId="77777777" w:rsidR="003339E5" w:rsidRDefault="003339E5">
            <w:pPr>
              <w:rPr>
                <w:sz w:val="24"/>
                <w:szCs w:val="24"/>
              </w:rPr>
            </w:pPr>
          </w:p>
        </w:tc>
        <w:tc>
          <w:tcPr>
            <w:tcW w:w="1420" w:type="dxa"/>
            <w:tcBorders>
              <w:right w:val="single" w:sz="8" w:space="0" w:color="085296"/>
            </w:tcBorders>
            <w:shd w:val="clear" w:color="auto" w:fill="085296"/>
            <w:vAlign w:val="bottom"/>
          </w:tcPr>
          <w:p w14:paraId="2B12D320" w14:textId="77777777" w:rsidR="003339E5" w:rsidRDefault="003339E5">
            <w:pPr>
              <w:rPr>
                <w:sz w:val="24"/>
                <w:szCs w:val="24"/>
              </w:rPr>
            </w:pPr>
          </w:p>
        </w:tc>
        <w:tc>
          <w:tcPr>
            <w:tcW w:w="1560" w:type="dxa"/>
            <w:tcBorders>
              <w:right w:val="single" w:sz="8" w:space="0" w:color="085296"/>
            </w:tcBorders>
            <w:shd w:val="clear" w:color="auto" w:fill="085296"/>
            <w:vAlign w:val="bottom"/>
          </w:tcPr>
          <w:p w14:paraId="0C3A4486" w14:textId="77777777" w:rsidR="003339E5" w:rsidRDefault="003339E5">
            <w:pPr>
              <w:rPr>
                <w:sz w:val="24"/>
                <w:szCs w:val="24"/>
              </w:rPr>
            </w:pPr>
          </w:p>
        </w:tc>
        <w:tc>
          <w:tcPr>
            <w:tcW w:w="3080" w:type="dxa"/>
            <w:shd w:val="clear" w:color="auto" w:fill="085296"/>
            <w:vAlign w:val="bottom"/>
          </w:tcPr>
          <w:p w14:paraId="3263909D" w14:textId="77777777" w:rsidR="003339E5" w:rsidRDefault="003339E5">
            <w:pPr>
              <w:rPr>
                <w:sz w:val="24"/>
                <w:szCs w:val="24"/>
              </w:rPr>
            </w:pPr>
          </w:p>
        </w:tc>
        <w:tc>
          <w:tcPr>
            <w:tcW w:w="3200" w:type="dxa"/>
            <w:tcBorders>
              <w:right w:val="single" w:sz="8" w:space="0" w:color="C0C0C0"/>
            </w:tcBorders>
            <w:shd w:val="clear" w:color="auto" w:fill="C0C0C0"/>
            <w:vAlign w:val="bottom"/>
          </w:tcPr>
          <w:p w14:paraId="30AF98E6" w14:textId="77777777" w:rsidR="003339E5" w:rsidRDefault="003339E5">
            <w:pPr>
              <w:rPr>
                <w:sz w:val="24"/>
                <w:szCs w:val="24"/>
              </w:rPr>
            </w:pPr>
          </w:p>
        </w:tc>
        <w:tc>
          <w:tcPr>
            <w:tcW w:w="0" w:type="dxa"/>
            <w:vAlign w:val="bottom"/>
          </w:tcPr>
          <w:p w14:paraId="5B897C6E" w14:textId="77777777" w:rsidR="003339E5" w:rsidRDefault="003339E5">
            <w:pPr>
              <w:rPr>
                <w:sz w:val="1"/>
                <w:szCs w:val="1"/>
              </w:rPr>
            </w:pPr>
          </w:p>
        </w:tc>
      </w:tr>
    </w:tbl>
    <w:p w14:paraId="35066F17" w14:textId="77777777" w:rsidR="003339E5" w:rsidRDefault="003B64C7">
      <w:pPr>
        <w:spacing w:line="20" w:lineRule="exact"/>
        <w:rPr>
          <w:sz w:val="20"/>
          <w:szCs w:val="20"/>
        </w:rPr>
      </w:pPr>
      <w:r>
        <w:rPr>
          <w:noProof/>
          <w:sz w:val="20"/>
          <w:szCs w:val="20"/>
        </w:rPr>
        <w:drawing>
          <wp:anchor distT="0" distB="0" distL="114300" distR="114300" simplePos="0" relativeHeight="252162048" behindDoc="1" locked="0" layoutInCell="0" allowOverlap="1" wp14:anchorId="2612EE35" wp14:editId="3F4937CD">
            <wp:simplePos x="0" y="0"/>
            <wp:positionH relativeFrom="column">
              <wp:posOffset>4552950</wp:posOffset>
            </wp:positionH>
            <wp:positionV relativeFrom="paragraph">
              <wp:posOffset>-9056370</wp:posOffset>
            </wp:positionV>
            <wp:extent cx="2134870" cy="985520"/>
            <wp:effectExtent l="0" t="0" r="0" b="0"/>
            <wp:wrapNone/>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63072" behindDoc="1" locked="0" layoutInCell="0" allowOverlap="1" wp14:anchorId="76EE976D" wp14:editId="3A341647">
                <wp:simplePos x="0" y="0"/>
                <wp:positionH relativeFrom="column">
                  <wp:posOffset>2863215</wp:posOffset>
                </wp:positionH>
                <wp:positionV relativeFrom="paragraph">
                  <wp:posOffset>-7615555</wp:posOffset>
                </wp:positionV>
                <wp:extent cx="3994785" cy="544195"/>
                <wp:effectExtent l="0" t="0" r="0" b="0"/>
                <wp:wrapNone/>
                <wp:docPr id="1100" name="Shape 1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50523A3B" id="Shape 1100" o:spid="_x0000_s1026" style="position:absolute;left:0;text-align:left;margin-left:225.45pt;margin-top:-599.65pt;width:314.55pt;height:42.85pt;z-index:-25115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64096" behindDoc="1" locked="0" layoutInCell="0" allowOverlap="1" wp14:anchorId="7B4767FF" wp14:editId="7D6DA967">
                <wp:simplePos x="0" y="0"/>
                <wp:positionH relativeFrom="column">
                  <wp:posOffset>969010</wp:posOffset>
                </wp:positionH>
                <wp:positionV relativeFrom="paragraph">
                  <wp:posOffset>-7615555</wp:posOffset>
                </wp:positionV>
                <wp:extent cx="1893570" cy="544195"/>
                <wp:effectExtent l="0" t="0" r="0" b="0"/>
                <wp:wrapNone/>
                <wp:docPr id="1101" name="Shape 1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5ED78E69" id="Shape 1101" o:spid="_x0000_s1026" style="position:absolute;left:0;text-align:left;margin-left:76.3pt;margin-top:-599.65pt;width:149.1pt;height:42.85pt;z-index:-25115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" o:allowincell="f" fillcolor="#4f4f4f" stroked="f"/>
            </w:pict>
          </mc:Fallback>
        </mc:AlternateContent>
      </w:r>
      <w:r>
        <w:rPr>
          <w:noProof/>
          <w:sz w:val="20"/>
          <w:szCs w:val="20"/>
        </w:rPr>
        <mc:AlternateContent>
          <mc:Choice Requires="wps">
            <w:drawing>
              <wp:anchor distT="0" distB="0" distL="114300" distR="114300" simplePos="0" relativeHeight="252165120" behindDoc="1" locked="0" layoutInCell="0" allowOverlap="1" wp14:anchorId="7308D9B6" wp14:editId="359520B7">
                <wp:simplePos x="0" y="0"/>
                <wp:positionH relativeFrom="column">
                  <wp:posOffset>-635</wp:posOffset>
                </wp:positionH>
                <wp:positionV relativeFrom="paragraph">
                  <wp:posOffset>-7615555</wp:posOffset>
                </wp:positionV>
                <wp:extent cx="969645" cy="544195"/>
                <wp:effectExtent l="0" t="0" r="0" b="0"/>
                <wp:wrapNone/>
                <wp:docPr id="1102" name="Shape 1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5F7BBFEF" id="Shape 1102" o:spid="_x0000_s1026" style="position:absolute;left:0;text-align:left;margin-left:-.05pt;margin-top:-599.65pt;width:76.35pt;height:42.85pt;z-index:-25115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66144" behindDoc="1" locked="0" layoutInCell="0" allowOverlap="1" wp14:anchorId="3514E13A" wp14:editId="7D113240">
                <wp:simplePos x="0" y="0"/>
                <wp:positionH relativeFrom="column">
                  <wp:posOffset>1905</wp:posOffset>
                </wp:positionH>
                <wp:positionV relativeFrom="paragraph">
                  <wp:posOffset>-7615555</wp:posOffset>
                </wp:positionV>
                <wp:extent cx="0" cy="544195"/>
                <wp:effectExtent l="0" t="0" r="0" b="0"/>
                <wp:wrapNone/>
                <wp:docPr id="1103" name="Shape 1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F0C32A4" id="Shape 1103" o:spid="_x0000_s1026" style="position:absolute;left:0;text-align:left;z-index:-251150336;visibility:visible;mso-wrap-style:square;mso-wrap-distance-left:9pt;mso-wrap-distance-top:0;mso-wrap-distance-right:9pt;mso-wrap-distance-bottom:0;mso-position-horizontal:absolute;mso-position-horizontal-relative:text;mso-position-vertical:absolute;mso-position-vertical-relative:text" from=".15pt,-599.65pt" to=".15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67168" behindDoc="1" locked="0" layoutInCell="0" allowOverlap="1" wp14:anchorId="17C1CCB2" wp14:editId="00D67D7E">
                <wp:simplePos x="0" y="0"/>
                <wp:positionH relativeFrom="column">
                  <wp:posOffset>969010</wp:posOffset>
                </wp:positionH>
                <wp:positionV relativeFrom="paragraph">
                  <wp:posOffset>-7615555</wp:posOffset>
                </wp:positionV>
                <wp:extent cx="0" cy="541020"/>
                <wp:effectExtent l="0" t="0" r="0" b="0"/>
                <wp:wrapNone/>
                <wp:docPr id="1104" name="Shape 1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4583245" id="Shape 1104" o:spid="_x0000_s1026" style="position:absolute;left:0;text-align:left;z-index:-251149312;visibility:visible;mso-wrap-style:square;mso-wrap-distance-left:9pt;mso-wrap-distance-top:0;mso-wrap-distance-right:9pt;mso-wrap-distance-bottom:0;mso-position-horizontal:absolute;mso-position-horizontal-relative:text;mso-position-vertical:absolute;mso-position-vertical-relative:text" from="76.3pt,-599.65pt" to="76.3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68192" behindDoc="1" locked="0" layoutInCell="0" allowOverlap="1" wp14:anchorId="3F99006C" wp14:editId="6BB20B2C">
                <wp:simplePos x="0" y="0"/>
                <wp:positionH relativeFrom="column">
                  <wp:posOffset>1866900</wp:posOffset>
                </wp:positionH>
                <wp:positionV relativeFrom="paragraph">
                  <wp:posOffset>-7615555</wp:posOffset>
                </wp:positionV>
                <wp:extent cx="0" cy="541020"/>
                <wp:effectExtent l="0" t="0" r="0" b="0"/>
                <wp:wrapNone/>
                <wp:docPr id="1105" name="Shape 1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92FFB39" id="Shape 1105" o:spid="_x0000_s1026" style="position:absolute;left:0;text-align:left;z-index:-251148288;visibility:visible;mso-wrap-style:square;mso-wrap-distance-left:9pt;mso-wrap-distance-top:0;mso-wrap-distance-right:9pt;mso-wrap-distance-bottom:0;mso-position-horizontal:absolute;mso-position-horizontal-relative:text;mso-position-vertical:absolute;mso-position-vertical-relative:text" from="147pt,-599.65pt" to="147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3uQEAAIQDAAAOAAAAZHJzL2Uyb0RvYy54bWysU0tvEzEQviPxHyzfyW5Ck0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69216" behindDoc="1" locked="0" layoutInCell="0" allowOverlap="1" wp14:anchorId="2863776B" wp14:editId="0AE91506">
                <wp:simplePos x="0" y="0"/>
                <wp:positionH relativeFrom="column">
                  <wp:posOffset>2863215</wp:posOffset>
                </wp:positionH>
                <wp:positionV relativeFrom="paragraph">
                  <wp:posOffset>-7615555</wp:posOffset>
                </wp:positionV>
                <wp:extent cx="0" cy="541020"/>
                <wp:effectExtent l="0" t="0" r="0" b="0"/>
                <wp:wrapNone/>
                <wp:docPr id="1106" name="Shap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9AE6FBF" id="Shape 1106" o:spid="_x0000_s1026" style="position:absolute;left:0;text-align:left;z-index:-251147264;visibility:visible;mso-wrap-style:square;mso-wrap-distance-left:9pt;mso-wrap-distance-top:0;mso-wrap-distance-right:9pt;mso-wrap-distance-bottom:0;mso-position-horizontal:absolute;mso-position-horizontal-relative:text;mso-position-vertical:absolute;mso-position-vertical-relative:text" from="225.45pt,-599.65pt" to="225.45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70240" behindDoc="1" locked="0" layoutInCell="0" allowOverlap="1" wp14:anchorId="2AD82FCB" wp14:editId="42AE4375">
                <wp:simplePos x="0" y="0"/>
                <wp:positionH relativeFrom="column">
                  <wp:posOffset>6854190</wp:posOffset>
                </wp:positionH>
                <wp:positionV relativeFrom="paragraph">
                  <wp:posOffset>-7615555</wp:posOffset>
                </wp:positionV>
                <wp:extent cx="0" cy="544195"/>
                <wp:effectExtent l="0" t="0" r="0" b="0"/>
                <wp:wrapNone/>
                <wp:docPr id="1107" name="Shape 1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BE0D81B" id="Shape 1107" o:spid="_x0000_s1026" style="position:absolute;left:0;text-align:left;z-index:-251146240;visibility:visible;mso-wrap-style:square;mso-wrap-distance-left:9pt;mso-wrap-distance-top:0;mso-wrap-distance-right:9pt;mso-wrap-distance-bottom:0;mso-position-horizontal:absolute;mso-position-horizontal-relative:text;mso-position-vertical:absolute;mso-position-vertical-relative:text" from="539.7pt,-599.65pt" to="539.7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71264" behindDoc="1" locked="0" layoutInCell="0" allowOverlap="1" wp14:anchorId="325EA8A3" wp14:editId="7478337A">
                <wp:simplePos x="0" y="0"/>
                <wp:positionH relativeFrom="column">
                  <wp:posOffset>-635</wp:posOffset>
                </wp:positionH>
                <wp:positionV relativeFrom="paragraph">
                  <wp:posOffset>-7611745</wp:posOffset>
                </wp:positionV>
                <wp:extent cx="6858635" cy="0"/>
                <wp:effectExtent l="0" t="0" r="0" b="0"/>
                <wp:wrapNone/>
                <wp:docPr id="1108" name="Shape 1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5D6D1A2" id="Shape 1108" o:spid="_x0000_s1026" style="position:absolute;left:0;text-align:left;z-index:-251145216;visibility:visible;mso-wrap-style:square;mso-wrap-distance-left:9pt;mso-wrap-distance-top:0;mso-wrap-distance-right:9pt;mso-wrap-distance-bottom:0;mso-position-horizontal:absolute;mso-position-horizontal-relative:text;mso-position-vertical:absolute;mso-position-vertical-relative:text" from="-.05pt,-599.35pt" to="540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" o:allowincell="f" filled="t" strokecolor="white" strokeweight=".19047mm">
                <v:stroke joinstyle="miter"/>
                <o:lock v:ext="edit" shapetype="f"/>
              </v:line>
            </w:pict>
          </mc:Fallback>
        </mc:AlternateContent>
      </w:r>
    </w:p>
    <w:p w14:paraId="52E09F7E" w14:textId="77777777" w:rsidR="003339E5" w:rsidRDefault="003339E5">
      <w:pPr>
        <w:sectPr w:rsidR="003339E5">
          <w:pgSz w:w="12240" w:h="15840"/>
          <w:pgMar w:top="720" w:right="720" w:bottom="0" w:left="720" w:header="0" w:footer="0" w:gutter="0"/>
          <w:cols w:space="720" w:equalWidth="0">
            <w:col w:w="10800"/>
          </w:cols>
        </w:sectPr>
      </w:pPr>
    </w:p>
    <w:p w14:paraId="0E539252" w14:textId="77777777" w:rsidR="003339E5" w:rsidRDefault="003339E5">
      <w:pPr>
        <w:spacing w:line="63" w:lineRule="exact"/>
        <w:rPr>
          <w:sz w:val="20"/>
          <w:szCs w:val="20"/>
        </w:rPr>
      </w:pPr>
    </w:p>
    <w:p w14:paraId="37211CB2" w14:textId="77777777" w:rsidR="003339E5" w:rsidRDefault="003B64C7">
      <w:pPr>
        <w:ind w:left="10400"/>
        <w:rPr>
          <w:sz w:val="20"/>
          <w:szCs w:val="20"/>
        </w:rPr>
      </w:pPr>
      <w:r>
        <w:rPr>
          <w:rFonts w:ascii="Calibri" w:eastAsia="Calibri" w:hAnsi="Calibri" w:cs="Calibri"/>
        </w:rPr>
        <w:t>158</w:t>
      </w:r>
    </w:p>
    <w:p w14:paraId="0C56A864"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78FF9265" w14:textId="77777777">
        <w:trPr>
          <w:trHeight w:val="1069"/>
        </w:trPr>
        <w:tc>
          <w:tcPr>
            <w:tcW w:w="1540" w:type="dxa"/>
            <w:tcBorders>
              <w:left w:val="single" w:sz="8" w:space="0" w:color="085296"/>
              <w:right w:val="single" w:sz="8" w:space="0" w:color="085296"/>
            </w:tcBorders>
            <w:shd w:val="clear" w:color="auto" w:fill="085296"/>
            <w:vAlign w:val="bottom"/>
          </w:tcPr>
          <w:p w14:paraId="7386C1FE" w14:textId="77777777" w:rsidR="003339E5" w:rsidRDefault="003339E5">
            <w:pPr>
              <w:rPr>
                <w:sz w:val="24"/>
                <w:szCs w:val="24"/>
              </w:rPr>
            </w:pPr>
            <w:bookmarkStart w:id="159" w:name="page159"/>
            <w:bookmarkEnd w:id="159"/>
          </w:p>
        </w:tc>
        <w:tc>
          <w:tcPr>
            <w:tcW w:w="2980" w:type="dxa"/>
            <w:gridSpan w:val="2"/>
            <w:tcBorders>
              <w:right w:val="single" w:sz="8" w:space="0" w:color="085296"/>
            </w:tcBorders>
            <w:shd w:val="clear" w:color="auto" w:fill="085296"/>
            <w:vAlign w:val="bottom"/>
          </w:tcPr>
          <w:p w14:paraId="13CD19EC"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3080" w:type="dxa"/>
            <w:shd w:val="clear" w:color="auto" w:fill="085296"/>
            <w:vAlign w:val="bottom"/>
          </w:tcPr>
          <w:p w14:paraId="3E6834E5" w14:textId="77777777" w:rsidR="003339E5" w:rsidRDefault="003339E5">
            <w:pPr>
              <w:rPr>
                <w:sz w:val="24"/>
                <w:szCs w:val="24"/>
              </w:rPr>
            </w:pPr>
          </w:p>
        </w:tc>
        <w:tc>
          <w:tcPr>
            <w:tcW w:w="3200" w:type="dxa"/>
            <w:tcBorders>
              <w:right w:val="single" w:sz="8" w:space="0" w:color="085296"/>
            </w:tcBorders>
            <w:shd w:val="clear" w:color="auto" w:fill="085296"/>
            <w:vAlign w:val="bottom"/>
          </w:tcPr>
          <w:p w14:paraId="3EC21DF1" w14:textId="77777777" w:rsidR="003339E5" w:rsidRDefault="003339E5">
            <w:pPr>
              <w:rPr>
                <w:sz w:val="24"/>
                <w:szCs w:val="24"/>
              </w:rPr>
            </w:pPr>
          </w:p>
        </w:tc>
        <w:tc>
          <w:tcPr>
            <w:tcW w:w="0" w:type="dxa"/>
            <w:vAlign w:val="bottom"/>
          </w:tcPr>
          <w:p w14:paraId="38037DD8" w14:textId="77777777" w:rsidR="003339E5" w:rsidRDefault="003339E5">
            <w:pPr>
              <w:rPr>
                <w:sz w:val="1"/>
                <w:szCs w:val="1"/>
              </w:rPr>
            </w:pPr>
          </w:p>
        </w:tc>
      </w:tr>
      <w:tr w:rsidR="003339E5" w14:paraId="438FA886"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7FA01F1A"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4"/>
            <w:tcBorders>
              <w:right w:val="single" w:sz="8" w:space="0" w:color="085296"/>
            </w:tcBorders>
            <w:shd w:val="clear" w:color="auto" w:fill="085296"/>
            <w:vAlign w:val="bottom"/>
          </w:tcPr>
          <w:p w14:paraId="3CD636BC"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0FEA1BE" w14:textId="77777777" w:rsidR="003339E5" w:rsidRDefault="003339E5">
            <w:pPr>
              <w:rPr>
                <w:sz w:val="1"/>
                <w:szCs w:val="1"/>
              </w:rPr>
            </w:pPr>
          </w:p>
        </w:tc>
      </w:tr>
      <w:tr w:rsidR="003339E5" w14:paraId="17BD698C" w14:textId="77777777">
        <w:trPr>
          <w:trHeight w:val="459"/>
        </w:trPr>
        <w:tc>
          <w:tcPr>
            <w:tcW w:w="1540" w:type="dxa"/>
            <w:vMerge/>
            <w:tcBorders>
              <w:left w:val="single" w:sz="8" w:space="0" w:color="085296"/>
              <w:right w:val="single" w:sz="8" w:space="0" w:color="085296"/>
            </w:tcBorders>
            <w:shd w:val="clear" w:color="auto" w:fill="085296"/>
            <w:vAlign w:val="bottom"/>
          </w:tcPr>
          <w:p w14:paraId="794106DA" w14:textId="77777777" w:rsidR="003339E5" w:rsidRDefault="003339E5">
            <w:pPr>
              <w:rPr>
                <w:sz w:val="24"/>
                <w:szCs w:val="24"/>
              </w:rPr>
            </w:pPr>
          </w:p>
        </w:tc>
        <w:tc>
          <w:tcPr>
            <w:tcW w:w="9260" w:type="dxa"/>
            <w:gridSpan w:val="4"/>
            <w:tcBorders>
              <w:right w:val="single" w:sz="8" w:space="0" w:color="085296"/>
            </w:tcBorders>
            <w:shd w:val="clear" w:color="auto" w:fill="085296"/>
            <w:vAlign w:val="bottom"/>
          </w:tcPr>
          <w:p w14:paraId="4EB0CD42"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6FBF44C0" w14:textId="77777777" w:rsidR="003339E5" w:rsidRDefault="003339E5">
            <w:pPr>
              <w:rPr>
                <w:sz w:val="1"/>
                <w:szCs w:val="1"/>
              </w:rPr>
            </w:pPr>
          </w:p>
        </w:tc>
      </w:tr>
      <w:tr w:rsidR="003339E5" w14:paraId="716DCF3F" w14:textId="77777777">
        <w:trPr>
          <w:trHeight w:val="778"/>
        </w:trPr>
        <w:tc>
          <w:tcPr>
            <w:tcW w:w="1540" w:type="dxa"/>
            <w:vMerge w:val="restart"/>
            <w:vAlign w:val="bottom"/>
          </w:tcPr>
          <w:p w14:paraId="5886D3A2"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4771DB66"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75FAA0F5"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2AFDCD18"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65B1CF62" w14:textId="77777777" w:rsidR="003339E5" w:rsidRDefault="003339E5">
            <w:pPr>
              <w:rPr>
                <w:sz w:val="1"/>
                <w:szCs w:val="1"/>
              </w:rPr>
            </w:pPr>
          </w:p>
        </w:tc>
      </w:tr>
      <w:tr w:rsidR="003339E5" w14:paraId="0F547D6C" w14:textId="77777777">
        <w:trPr>
          <w:trHeight w:val="175"/>
        </w:trPr>
        <w:tc>
          <w:tcPr>
            <w:tcW w:w="1540" w:type="dxa"/>
            <w:vMerge/>
            <w:vAlign w:val="bottom"/>
          </w:tcPr>
          <w:p w14:paraId="1CB48C44" w14:textId="77777777" w:rsidR="003339E5" w:rsidRDefault="003339E5">
            <w:pPr>
              <w:rPr>
                <w:sz w:val="15"/>
                <w:szCs w:val="15"/>
              </w:rPr>
            </w:pPr>
          </w:p>
        </w:tc>
        <w:tc>
          <w:tcPr>
            <w:tcW w:w="1420" w:type="dxa"/>
            <w:vMerge/>
            <w:vAlign w:val="bottom"/>
          </w:tcPr>
          <w:p w14:paraId="5575C13A" w14:textId="77777777" w:rsidR="003339E5" w:rsidRDefault="003339E5">
            <w:pPr>
              <w:rPr>
                <w:sz w:val="15"/>
                <w:szCs w:val="15"/>
              </w:rPr>
            </w:pPr>
          </w:p>
        </w:tc>
        <w:tc>
          <w:tcPr>
            <w:tcW w:w="1560" w:type="dxa"/>
            <w:vMerge w:val="restart"/>
            <w:vAlign w:val="bottom"/>
          </w:tcPr>
          <w:p w14:paraId="2182B493"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2E563176" w14:textId="77777777" w:rsidR="003339E5" w:rsidRDefault="003339E5">
            <w:pPr>
              <w:rPr>
                <w:sz w:val="15"/>
                <w:szCs w:val="15"/>
              </w:rPr>
            </w:pPr>
          </w:p>
        </w:tc>
        <w:tc>
          <w:tcPr>
            <w:tcW w:w="0" w:type="dxa"/>
            <w:vAlign w:val="bottom"/>
          </w:tcPr>
          <w:p w14:paraId="3BB44F57" w14:textId="77777777" w:rsidR="003339E5" w:rsidRDefault="003339E5">
            <w:pPr>
              <w:rPr>
                <w:sz w:val="1"/>
                <w:szCs w:val="1"/>
              </w:rPr>
            </w:pPr>
          </w:p>
        </w:tc>
      </w:tr>
      <w:tr w:rsidR="003339E5" w14:paraId="4972B6EC" w14:textId="77777777">
        <w:trPr>
          <w:trHeight w:val="174"/>
        </w:trPr>
        <w:tc>
          <w:tcPr>
            <w:tcW w:w="1540" w:type="dxa"/>
            <w:vAlign w:val="bottom"/>
          </w:tcPr>
          <w:p w14:paraId="375C5048" w14:textId="77777777" w:rsidR="003339E5" w:rsidRDefault="003339E5">
            <w:pPr>
              <w:rPr>
                <w:sz w:val="15"/>
                <w:szCs w:val="15"/>
              </w:rPr>
            </w:pPr>
          </w:p>
        </w:tc>
        <w:tc>
          <w:tcPr>
            <w:tcW w:w="1420" w:type="dxa"/>
            <w:vAlign w:val="bottom"/>
          </w:tcPr>
          <w:p w14:paraId="6B80AEE6" w14:textId="77777777" w:rsidR="003339E5" w:rsidRDefault="003339E5">
            <w:pPr>
              <w:rPr>
                <w:sz w:val="15"/>
                <w:szCs w:val="15"/>
              </w:rPr>
            </w:pPr>
          </w:p>
        </w:tc>
        <w:tc>
          <w:tcPr>
            <w:tcW w:w="1560" w:type="dxa"/>
            <w:vMerge/>
            <w:vAlign w:val="bottom"/>
          </w:tcPr>
          <w:p w14:paraId="42C2981A" w14:textId="77777777" w:rsidR="003339E5" w:rsidRDefault="003339E5">
            <w:pPr>
              <w:rPr>
                <w:sz w:val="15"/>
                <w:szCs w:val="15"/>
              </w:rPr>
            </w:pPr>
          </w:p>
        </w:tc>
        <w:tc>
          <w:tcPr>
            <w:tcW w:w="3080" w:type="dxa"/>
            <w:vAlign w:val="bottom"/>
          </w:tcPr>
          <w:p w14:paraId="3E5202AD" w14:textId="77777777" w:rsidR="003339E5" w:rsidRDefault="003339E5">
            <w:pPr>
              <w:rPr>
                <w:sz w:val="15"/>
                <w:szCs w:val="15"/>
              </w:rPr>
            </w:pPr>
          </w:p>
        </w:tc>
        <w:tc>
          <w:tcPr>
            <w:tcW w:w="3200" w:type="dxa"/>
            <w:vAlign w:val="bottom"/>
          </w:tcPr>
          <w:p w14:paraId="6B3D6988" w14:textId="77777777" w:rsidR="003339E5" w:rsidRDefault="003339E5">
            <w:pPr>
              <w:rPr>
                <w:sz w:val="15"/>
                <w:szCs w:val="15"/>
              </w:rPr>
            </w:pPr>
          </w:p>
        </w:tc>
        <w:tc>
          <w:tcPr>
            <w:tcW w:w="0" w:type="dxa"/>
            <w:vAlign w:val="bottom"/>
          </w:tcPr>
          <w:p w14:paraId="2E067993" w14:textId="77777777" w:rsidR="003339E5" w:rsidRDefault="003339E5">
            <w:pPr>
              <w:rPr>
                <w:sz w:val="1"/>
                <w:szCs w:val="1"/>
              </w:rPr>
            </w:pPr>
          </w:p>
        </w:tc>
      </w:tr>
      <w:tr w:rsidR="003339E5" w14:paraId="4DE088A2" w14:textId="77777777">
        <w:trPr>
          <w:trHeight w:val="100"/>
        </w:trPr>
        <w:tc>
          <w:tcPr>
            <w:tcW w:w="1540" w:type="dxa"/>
            <w:tcBorders>
              <w:bottom w:val="single" w:sz="8" w:space="0" w:color="C5C5C5"/>
            </w:tcBorders>
            <w:vAlign w:val="bottom"/>
          </w:tcPr>
          <w:p w14:paraId="50E05041" w14:textId="77777777" w:rsidR="003339E5" w:rsidRDefault="003339E5">
            <w:pPr>
              <w:rPr>
                <w:sz w:val="8"/>
                <w:szCs w:val="8"/>
              </w:rPr>
            </w:pPr>
          </w:p>
        </w:tc>
        <w:tc>
          <w:tcPr>
            <w:tcW w:w="1420" w:type="dxa"/>
            <w:tcBorders>
              <w:bottom w:val="single" w:sz="8" w:space="0" w:color="C5C5C5"/>
            </w:tcBorders>
            <w:vAlign w:val="bottom"/>
          </w:tcPr>
          <w:p w14:paraId="4873A342" w14:textId="77777777" w:rsidR="003339E5" w:rsidRDefault="003339E5">
            <w:pPr>
              <w:rPr>
                <w:sz w:val="8"/>
                <w:szCs w:val="8"/>
              </w:rPr>
            </w:pPr>
          </w:p>
        </w:tc>
        <w:tc>
          <w:tcPr>
            <w:tcW w:w="1560" w:type="dxa"/>
            <w:tcBorders>
              <w:bottom w:val="single" w:sz="8" w:space="0" w:color="C5C5C5"/>
            </w:tcBorders>
            <w:vAlign w:val="bottom"/>
          </w:tcPr>
          <w:p w14:paraId="174AE60F" w14:textId="77777777" w:rsidR="003339E5" w:rsidRDefault="003339E5">
            <w:pPr>
              <w:rPr>
                <w:sz w:val="8"/>
                <w:szCs w:val="8"/>
              </w:rPr>
            </w:pPr>
          </w:p>
        </w:tc>
        <w:tc>
          <w:tcPr>
            <w:tcW w:w="3080" w:type="dxa"/>
            <w:tcBorders>
              <w:bottom w:val="single" w:sz="8" w:space="0" w:color="C5C5C5"/>
            </w:tcBorders>
            <w:vAlign w:val="bottom"/>
          </w:tcPr>
          <w:p w14:paraId="2F688113" w14:textId="77777777" w:rsidR="003339E5" w:rsidRDefault="003339E5">
            <w:pPr>
              <w:rPr>
                <w:sz w:val="8"/>
                <w:szCs w:val="8"/>
              </w:rPr>
            </w:pPr>
          </w:p>
        </w:tc>
        <w:tc>
          <w:tcPr>
            <w:tcW w:w="3200" w:type="dxa"/>
            <w:tcBorders>
              <w:bottom w:val="single" w:sz="8" w:space="0" w:color="C5C5C5"/>
            </w:tcBorders>
            <w:vAlign w:val="bottom"/>
          </w:tcPr>
          <w:p w14:paraId="572C9582" w14:textId="77777777" w:rsidR="003339E5" w:rsidRDefault="003339E5">
            <w:pPr>
              <w:rPr>
                <w:sz w:val="8"/>
                <w:szCs w:val="8"/>
              </w:rPr>
            </w:pPr>
          </w:p>
        </w:tc>
        <w:tc>
          <w:tcPr>
            <w:tcW w:w="0" w:type="dxa"/>
            <w:vAlign w:val="bottom"/>
          </w:tcPr>
          <w:p w14:paraId="647093BC" w14:textId="77777777" w:rsidR="003339E5" w:rsidRDefault="003339E5">
            <w:pPr>
              <w:rPr>
                <w:sz w:val="1"/>
                <w:szCs w:val="1"/>
              </w:rPr>
            </w:pPr>
          </w:p>
        </w:tc>
      </w:tr>
      <w:tr w:rsidR="003339E5" w14:paraId="2958B05B" w14:textId="77777777">
        <w:trPr>
          <w:trHeight w:val="313"/>
        </w:trPr>
        <w:tc>
          <w:tcPr>
            <w:tcW w:w="1540" w:type="dxa"/>
            <w:tcBorders>
              <w:left w:val="single" w:sz="8" w:space="0" w:color="C5C5C5"/>
              <w:right w:val="single" w:sz="8" w:space="0" w:color="C5C5C5"/>
            </w:tcBorders>
            <w:vAlign w:val="bottom"/>
          </w:tcPr>
          <w:p w14:paraId="39E699ED"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5EABE23A" w14:textId="77777777" w:rsidR="003339E5" w:rsidRDefault="003B64C7">
            <w:pPr>
              <w:ind w:left="40"/>
              <w:rPr>
                <w:sz w:val="20"/>
                <w:szCs w:val="20"/>
              </w:rPr>
            </w:pPr>
            <w:r>
              <w:rPr>
                <w:rFonts w:ascii="Calibri" w:eastAsia="Calibri" w:hAnsi="Calibri" w:cs="Calibri"/>
              </w:rPr>
              <w:t>c</w:t>
            </w:r>
          </w:p>
        </w:tc>
        <w:tc>
          <w:tcPr>
            <w:tcW w:w="1560" w:type="dxa"/>
            <w:tcBorders>
              <w:right w:val="single" w:sz="8" w:space="0" w:color="C5C5C5"/>
            </w:tcBorders>
            <w:vAlign w:val="bottom"/>
          </w:tcPr>
          <w:p w14:paraId="0312AFB4"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7EEB3DB1" w14:textId="77777777" w:rsidR="003339E5" w:rsidRDefault="003B64C7">
            <w:pPr>
              <w:ind w:left="60"/>
              <w:rPr>
                <w:sz w:val="20"/>
                <w:szCs w:val="20"/>
              </w:rPr>
            </w:pPr>
            <w:r>
              <w:rPr>
                <w:rFonts w:ascii="Calibri" w:eastAsia="Calibri" w:hAnsi="Calibri" w:cs="Calibri"/>
                <w:sz w:val="20"/>
                <w:szCs w:val="20"/>
              </w:rPr>
              <w:t>CONTINUOUS DIAGNOSTICS.—During the 2 year period beginning on the</w:t>
            </w:r>
          </w:p>
        </w:tc>
        <w:tc>
          <w:tcPr>
            <w:tcW w:w="0" w:type="dxa"/>
            <w:vAlign w:val="bottom"/>
          </w:tcPr>
          <w:p w14:paraId="21AA9D13" w14:textId="77777777" w:rsidR="003339E5" w:rsidRDefault="003339E5">
            <w:pPr>
              <w:rPr>
                <w:sz w:val="1"/>
                <w:szCs w:val="1"/>
              </w:rPr>
            </w:pPr>
          </w:p>
        </w:tc>
      </w:tr>
      <w:tr w:rsidR="003339E5" w14:paraId="2B6BA653" w14:textId="77777777">
        <w:trPr>
          <w:trHeight w:val="265"/>
        </w:trPr>
        <w:tc>
          <w:tcPr>
            <w:tcW w:w="1540" w:type="dxa"/>
            <w:tcBorders>
              <w:left w:val="single" w:sz="8" w:space="0" w:color="C5C5C5"/>
              <w:right w:val="single" w:sz="8" w:space="0" w:color="C5C5C5"/>
            </w:tcBorders>
            <w:vAlign w:val="bottom"/>
          </w:tcPr>
          <w:p w14:paraId="4A724D5A" w14:textId="77777777" w:rsidR="003339E5" w:rsidRDefault="003B64C7">
            <w:pPr>
              <w:spacing w:line="265"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1E0E5BAD" w14:textId="77777777" w:rsidR="003339E5" w:rsidRDefault="003339E5">
            <w:pPr>
              <w:rPr>
                <w:sz w:val="23"/>
                <w:szCs w:val="23"/>
              </w:rPr>
            </w:pPr>
          </w:p>
        </w:tc>
        <w:tc>
          <w:tcPr>
            <w:tcW w:w="1560" w:type="dxa"/>
            <w:tcBorders>
              <w:right w:val="single" w:sz="8" w:space="0" w:color="C5C5C5"/>
            </w:tcBorders>
            <w:vAlign w:val="bottom"/>
          </w:tcPr>
          <w:p w14:paraId="27DFB77E"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4C8F26BA" w14:textId="77777777" w:rsidR="003339E5" w:rsidRDefault="003B64C7">
            <w:pPr>
              <w:spacing w:line="221" w:lineRule="exact"/>
              <w:ind w:left="60"/>
              <w:rPr>
                <w:sz w:val="20"/>
                <w:szCs w:val="20"/>
              </w:rPr>
            </w:pPr>
            <w:r>
              <w:rPr>
                <w:rFonts w:ascii="Calibri" w:eastAsia="Calibri" w:hAnsi="Calibri" w:cs="Calibri"/>
                <w:sz w:val="20"/>
                <w:szCs w:val="20"/>
              </w:rPr>
              <w:t>date of enactment of this Act, the Director of the Office of Management</w:t>
            </w:r>
          </w:p>
        </w:tc>
        <w:tc>
          <w:tcPr>
            <w:tcW w:w="0" w:type="dxa"/>
            <w:vAlign w:val="bottom"/>
          </w:tcPr>
          <w:p w14:paraId="2ACD9220" w14:textId="77777777" w:rsidR="003339E5" w:rsidRDefault="003339E5">
            <w:pPr>
              <w:rPr>
                <w:sz w:val="1"/>
                <w:szCs w:val="1"/>
              </w:rPr>
            </w:pPr>
          </w:p>
        </w:tc>
      </w:tr>
      <w:tr w:rsidR="003339E5" w14:paraId="3CDA27E5" w14:textId="77777777">
        <w:trPr>
          <w:trHeight w:val="200"/>
        </w:trPr>
        <w:tc>
          <w:tcPr>
            <w:tcW w:w="1540" w:type="dxa"/>
            <w:tcBorders>
              <w:left w:val="single" w:sz="8" w:space="0" w:color="C5C5C5"/>
              <w:right w:val="single" w:sz="8" w:space="0" w:color="C5C5C5"/>
            </w:tcBorders>
            <w:vAlign w:val="bottom"/>
          </w:tcPr>
          <w:p w14:paraId="5BD889AE" w14:textId="77777777" w:rsidR="003339E5" w:rsidRDefault="003339E5">
            <w:pPr>
              <w:rPr>
                <w:sz w:val="17"/>
                <w:szCs w:val="17"/>
              </w:rPr>
            </w:pPr>
          </w:p>
        </w:tc>
        <w:tc>
          <w:tcPr>
            <w:tcW w:w="1420" w:type="dxa"/>
            <w:tcBorders>
              <w:right w:val="single" w:sz="8" w:space="0" w:color="C5C5C5"/>
            </w:tcBorders>
            <w:vAlign w:val="bottom"/>
          </w:tcPr>
          <w:p w14:paraId="1D26B5A6" w14:textId="77777777" w:rsidR="003339E5" w:rsidRDefault="003339E5">
            <w:pPr>
              <w:rPr>
                <w:sz w:val="17"/>
                <w:szCs w:val="17"/>
              </w:rPr>
            </w:pPr>
          </w:p>
        </w:tc>
        <w:tc>
          <w:tcPr>
            <w:tcW w:w="1560" w:type="dxa"/>
            <w:tcBorders>
              <w:right w:val="single" w:sz="8" w:space="0" w:color="C5C5C5"/>
            </w:tcBorders>
            <w:vAlign w:val="bottom"/>
          </w:tcPr>
          <w:p w14:paraId="7113682F" w14:textId="77777777" w:rsidR="003339E5" w:rsidRDefault="003339E5">
            <w:pPr>
              <w:rPr>
                <w:sz w:val="17"/>
                <w:szCs w:val="17"/>
              </w:rPr>
            </w:pPr>
          </w:p>
        </w:tc>
        <w:tc>
          <w:tcPr>
            <w:tcW w:w="6280" w:type="dxa"/>
            <w:gridSpan w:val="2"/>
            <w:tcBorders>
              <w:right w:val="single" w:sz="8" w:space="0" w:color="C5C5C5"/>
            </w:tcBorders>
            <w:vAlign w:val="bottom"/>
          </w:tcPr>
          <w:p w14:paraId="1090CCD6" w14:textId="77777777" w:rsidR="003339E5" w:rsidRDefault="003B64C7">
            <w:pPr>
              <w:spacing w:line="200" w:lineRule="exact"/>
              <w:ind w:left="60"/>
              <w:rPr>
                <w:sz w:val="20"/>
                <w:szCs w:val="20"/>
              </w:rPr>
            </w:pPr>
            <w:r>
              <w:rPr>
                <w:rFonts w:ascii="Calibri" w:eastAsia="Calibri" w:hAnsi="Calibri" w:cs="Calibri"/>
                <w:sz w:val="20"/>
                <w:szCs w:val="20"/>
              </w:rPr>
              <w:t>and Budget, with the assistance of the Secretary of Homeland Security,</w:t>
            </w:r>
          </w:p>
        </w:tc>
        <w:tc>
          <w:tcPr>
            <w:tcW w:w="0" w:type="dxa"/>
            <w:vAlign w:val="bottom"/>
          </w:tcPr>
          <w:p w14:paraId="1E0EE7AA" w14:textId="77777777" w:rsidR="003339E5" w:rsidRDefault="003339E5">
            <w:pPr>
              <w:rPr>
                <w:sz w:val="1"/>
                <w:szCs w:val="1"/>
              </w:rPr>
            </w:pPr>
          </w:p>
        </w:tc>
      </w:tr>
      <w:tr w:rsidR="003339E5" w14:paraId="33ED0663" w14:textId="77777777">
        <w:trPr>
          <w:trHeight w:val="245"/>
        </w:trPr>
        <w:tc>
          <w:tcPr>
            <w:tcW w:w="1540" w:type="dxa"/>
            <w:tcBorders>
              <w:left w:val="single" w:sz="8" w:space="0" w:color="C5C5C5"/>
              <w:right w:val="single" w:sz="8" w:space="0" w:color="C5C5C5"/>
            </w:tcBorders>
            <w:vAlign w:val="bottom"/>
          </w:tcPr>
          <w:p w14:paraId="18394C71" w14:textId="77777777" w:rsidR="003339E5" w:rsidRDefault="003339E5">
            <w:pPr>
              <w:rPr>
                <w:sz w:val="21"/>
                <w:szCs w:val="21"/>
              </w:rPr>
            </w:pPr>
          </w:p>
        </w:tc>
        <w:tc>
          <w:tcPr>
            <w:tcW w:w="1420" w:type="dxa"/>
            <w:tcBorders>
              <w:right w:val="single" w:sz="8" w:space="0" w:color="C5C5C5"/>
            </w:tcBorders>
            <w:vAlign w:val="bottom"/>
          </w:tcPr>
          <w:p w14:paraId="69365321" w14:textId="77777777" w:rsidR="003339E5" w:rsidRDefault="003339E5">
            <w:pPr>
              <w:rPr>
                <w:sz w:val="21"/>
                <w:szCs w:val="21"/>
              </w:rPr>
            </w:pPr>
          </w:p>
        </w:tc>
        <w:tc>
          <w:tcPr>
            <w:tcW w:w="1560" w:type="dxa"/>
            <w:tcBorders>
              <w:right w:val="single" w:sz="8" w:space="0" w:color="C5C5C5"/>
            </w:tcBorders>
            <w:vAlign w:val="bottom"/>
          </w:tcPr>
          <w:p w14:paraId="64200F26" w14:textId="77777777" w:rsidR="003339E5" w:rsidRDefault="003339E5">
            <w:pPr>
              <w:rPr>
                <w:sz w:val="21"/>
                <w:szCs w:val="21"/>
              </w:rPr>
            </w:pPr>
          </w:p>
        </w:tc>
        <w:tc>
          <w:tcPr>
            <w:tcW w:w="6280" w:type="dxa"/>
            <w:gridSpan w:val="2"/>
            <w:tcBorders>
              <w:right w:val="single" w:sz="8" w:space="0" w:color="C5C5C5"/>
            </w:tcBorders>
            <w:vAlign w:val="bottom"/>
          </w:tcPr>
          <w:p w14:paraId="3CF20FCE" w14:textId="77777777" w:rsidR="003339E5" w:rsidRDefault="003B64C7">
            <w:pPr>
              <w:ind w:left="60"/>
              <w:rPr>
                <w:sz w:val="20"/>
                <w:szCs w:val="20"/>
              </w:rPr>
            </w:pPr>
            <w:r>
              <w:rPr>
                <w:rFonts w:ascii="Calibri" w:eastAsia="Calibri" w:hAnsi="Calibri" w:cs="Calibri"/>
                <w:sz w:val="20"/>
                <w:szCs w:val="20"/>
              </w:rPr>
              <w:t>shall include in each report submitted under section 3553(c) of title 44,</w:t>
            </w:r>
          </w:p>
        </w:tc>
        <w:tc>
          <w:tcPr>
            <w:tcW w:w="0" w:type="dxa"/>
            <w:vAlign w:val="bottom"/>
          </w:tcPr>
          <w:p w14:paraId="2D551400" w14:textId="77777777" w:rsidR="003339E5" w:rsidRDefault="003339E5">
            <w:pPr>
              <w:rPr>
                <w:sz w:val="1"/>
                <w:szCs w:val="1"/>
              </w:rPr>
            </w:pPr>
          </w:p>
        </w:tc>
      </w:tr>
      <w:tr w:rsidR="003339E5" w14:paraId="3E8DB1E6" w14:textId="77777777">
        <w:trPr>
          <w:trHeight w:val="244"/>
        </w:trPr>
        <w:tc>
          <w:tcPr>
            <w:tcW w:w="1540" w:type="dxa"/>
            <w:tcBorders>
              <w:left w:val="single" w:sz="8" w:space="0" w:color="C5C5C5"/>
              <w:right w:val="single" w:sz="8" w:space="0" w:color="C5C5C5"/>
            </w:tcBorders>
            <w:vAlign w:val="bottom"/>
          </w:tcPr>
          <w:p w14:paraId="271ADB42" w14:textId="77777777" w:rsidR="003339E5" w:rsidRDefault="003339E5">
            <w:pPr>
              <w:rPr>
                <w:sz w:val="21"/>
                <w:szCs w:val="21"/>
              </w:rPr>
            </w:pPr>
          </w:p>
        </w:tc>
        <w:tc>
          <w:tcPr>
            <w:tcW w:w="1420" w:type="dxa"/>
            <w:tcBorders>
              <w:right w:val="single" w:sz="8" w:space="0" w:color="C5C5C5"/>
            </w:tcBorders>
            <w:vAlign w:val="bottom"/>
          </w:tcPr>
          <w:p w14:paraId="4C5A3DE8" w14:textId="77777777" w:rsidR="003339E5" w:rsidRDefault="003339E5">
            <w:pPr>
              <w:rPr>
                <w:sz w:val="21"/>
                <w:szCs w:val="21"/>
              </w:rPr>
            </w:pPr>
          </w:p>
        </w:tc>
        <w:tc>
          <w:tcPr>
            <w:tcW w:w="1560" w:type="dxa"/>
            <w:tcBorders>
              <w:right w:val="single" w:sz="8" w:space="0" w:color="C5C5C5"/>
            </w:tcBorders>
            <w:vAlign w:val="bottom"/>
          </w:tcPr>
          <w:p w14:paraId="3D05B955" w14:textId="77777777" w:rsidR="003339E5" w:rsidRDefault="003339E5">
            <w:pPr>
              <w:rPr>
                <w:sz w:val="21"/>
                <w:szCs w:val="21"/>
              </w:rPr>
            </w:pPr>
          </w:p>
        </w:tc>
        <w:tc>
          <w:tcPr>
            <w:tcW w:w="6280" w:type="dxa"/>
            <w:gridSpan w:val="2"/>
            <w:tcBorders>
              <w:right w:val="single" w:sz="8" w:space="0" w:color="C5C5C5"/>
            </w:tcBorders>
            <w:vAlign w:val="bottom"/>
          </w:tcPr>
          <w:p w14:paraId="1FA3D9BB" w14:textId="77777777" w:rsidR="003339E5" w:rsidRDefault="003B64C7">
            <w:pPr>
              <w:ind w:left="60"/>
              <w:rPr>
                <w:sz w:val="20"/>
                <w:szCs w:val="20"/>
              </w:rPr>
            </w:pPr>
            <w:r>
              <w:rPr>
                <w:rFonts w:ascii="Calibri" w:eastAsia="Calibri" w:hAnsi="Calibri" w:cs="Calibri"/>
                <w:sz w:val="20"/>
                <w:szCs w:val="20"/>
              </w:rPr>
              <w:t>United States Code, as added by subsection (a), an assessment of the</w:t>
            </w:r>
          </w:p>
        </w:tc>
        <w:tc>
          <w:tcPr>
            <w:tcW w:w="0" w:type="dxa"/>
            <w:vAlign w:val="bottom"/>
          </w:tcPr>
          <w:p w14:paraId="6BE4AB54" w14:textId="77777777" w:rsidR="003339E5" w:rsidRDefault="003339E5">
            <w:pPr>
              <w:rPr>
                <w:sz w:val="1"/>
                <w:szCs w:val="1"/>
              </w:rPr>
            </w:pPr>
          </w:p>
        </w:tc>
      </w:tr>
      <w:tr w:rsidR="003339E5" w14:paraId="6EC4FF56" w14:textId="77777777">
        <w:trPr>
          <w:trHeight w:val="245"/>
        </w:trPr>
        <w:tc>
          <w:tcPr>
            <w:tcW w:w="1540" w:type="dxa"/>
            <w:tcBorders>
              <w:left w:val="single" w:sz="8" w:space="0" w:color="C5C5C5"/>
              <w:right w:val="single" w:sz="8" w:space="0" w:color="C5C5C5"/>
            </w:tcBorders>
            <w:vAlign w:val="bottom"/>
          </w:tcPr>
          <w:p w14:paraId="5CEE8C1C" w14:textId="77777777" w:rsidR="003339E5" w:rsidRDefault="003339E5">
            <w:pPr>
              <w:rPr>
                <w:sz w:val="21"/>
                <w:szCs w:val="21"/>
              </w:rPr>
            </w:pPr>
          </w:p>
        </w:tc>
        <w:tc>
          <w:tcPr>
            <w:tcW w:w="1420" w:type="dxa"/>
            <w:tcBorders>
              <w:right w:val="single" w:sz="8" w:space="0" w:color="C5C5C5"/>
            </w:tcBorders>
            <w:vAlign w:val="bottom"/>
          </w:tcPr>
          <w:p w14:paraId="4681F9EB" w14:textId="77777777" w:rsidR="003339E5" w:rsidRDefault="003339E5">
            <w:pPr>
              <w:rPr>
                <w:sz w:val="21"/>
                <w:szCs w:val="21"/>
              </w:rPr>
            </w:pPr>
          </w:p>
        </w:tc>
        <w:tc>
          <w:tcPr>
            <w:tcW w:w="1560" w:type="dxa"/>
            <w:tcBorders>
              <w:right w:val="single" w:sz="8" w:space="0" w:color="C5C5C5"/>
            </w:tcBorders>
            <w:vAlign w:val="bottom"/>
          </w:tcPr>
          <w:p w14:paraId="035D8DDB" w14:textId="77777777" w:rsidR="003339E5" w:rsidRDefault="003339E5">
            <w:pPr>
              <w:rPr>
                <w:sz w:val="21"/>
                <w:szCs w:val="21"/>
              </w:rPr>
            </w:pPr>
          </w:p>
        </w:tc>
        <w:tc>
          <w:tcPr>
            <w:tcW w:w="6280" w:type="dxa"/>
            <w:gridSpan w:val="2"/>
            <w:tcBorders>
              <w:right w:val="single" w:sz="8" w:space="0" w:color="C5C5C5"/>
            </w:tcBorders>
            <w:vAlign w:val="bottom"/>
          </w:tcPr>
          <w:p w14:paraId="3717CA19" w14:textId="77777777" w:rsidR="003339E5" w:rsidRDefault="003B64C7">
            <w:pPr>
              <w:ind w:left="60"/>
              <w:rPr>
                <w:sz w:val="20"/>
                <w:szCs w:val="20"/>
              </w:rPr>
            </w:pPr>
            <w:r>
              <w:rPr>
                <w:rFonts w:ascii="Calibri" w:eastAsia="Calibri" w:hAnsi="Calibri" w:cs="Calibri"/>
                <w:sz w:val="20"/>
                <w:szCs w:val="20"/>
              </w:rPr>
              <w:t>adoption by agencies of continuous diagnostics technologies, including</w:t>
            </w:r>
          </w:p>
        </w:tc>
        <w:tc>
          <w:tcPr>
            <w:tcW w:w="0" w:type="dxa"/>
            <w:vAlign w:val="bottom"/>
          </w:tcPr>
          <w:p w14:paraId="26B0FC1F" w14:textId="77777777" w:rsidR="003339E5" w:rsidRDefault="003339E5">
            <w:pPr>
              <w:rPr>
                <w:sz w:val="1"/>
                <w:szCs w:val="1"/>
              </w:rPr>
            </w:pPr>
          </w:p>
        </w:tc>
      </w:tr>
      <w:tr w:rsidR="003339E5" w14:paraId="1D7F3CE8" w14:textId="77777777">
        <w:trPr>
          <w:trHeight w:val="244"/>
        </w:trPr>
        <w:tc>
          <w:tcPr>
            <w:tcW w:w="1540" w:type="dxa"/>
            <w:tcBorders>
              <w:left w:val="single" w:sz="8" w:space="0" w:color="C5C5C5"/>
              <w:right w:val="single" w:sz="8" w:space="0" w:color="C5C5C5"/>
            </w:tcBorders>
            <w:vAlign w:val="bottom"/>
          </w:tcPr>
          <w:p w14:paraId="16846A6D" w14:textId="77777777" w:rsidR="003339E5" w:rsidRDefault="003339E5">
            <w:pPr>
              <w:rPr>
                <w:sz w:val="21"/>
                <w:szCs w:val="21"/>
              </w:rPr>
            </w:pPr>
          </w:p>
        </w:tc>
        <w:tc>
          <w:tcPr>
            <w:tcW w:w="1420" w:type="dxa"/>
            <w:tcBorders>
              <w:right w:val="single" w:sz="8" w:space="0" w:color="C5C5C5"/>
            </w:tcBorders>
            <w:vAlign w:val="bottom"/>
          </w:tcPr>
          <w:p w14:paraId="70F38587" w14:textId="77777777" w:rsidR="003339E5" w:rsidRDefault="003339E5">
            <w:pPr>
              <w:rPr>
                <w:sz w:val="21"/>
                <w:szCs w:val="21"/>
              </w:rPr>
            </w:pPr>
          </w:p>
        </w:tc>
        <w:tc>
          <w:tcPr>
            <w:tcW w:w="1560" w:type="dxa"/>
            <w:tcBorders>
              <w:right w:val="single" w:sz="8" w:space="0" w:color="C5C5C5"/>
            </w:tcBorders>
            <w:vAlign w:val="bottom"/>
          </w:tcPr>
          <w:p w14:paraId="49567325" w14:textId="77777777" w:rsidR="003339E5" w:rsidRDefault="003339E5">
            <w:pPr>
              <w:rPr>
                <w:sz w:val="21"/>
                <w:szCs w:val="21"/>
              </w:rPr>
            </w:pPr>
          </w:p>
        </w:tc>
        <w:tc>
          <w:tcPr>
            <w:tcW w:w="6280" w:type="dxa"/>
            <w:gridSpan w:val="2"/>
            <w:tcBorders>
              <w:right w:val="single" w:sz="8" w:space="0" w:color="C5C5C5"/>
            </w:tcBorders>
            <w:vAlign w:val="bottom"/>
          </w:tcPr>
          <w:p w14:paraId="148C29E3" w14:textId="77777777" w:rsidR="003339E5" w:rsidRDefault="003B64C7">
            <w:pPr>
              <w:ind w:left="60"/>
              <w:rPr>
                <w:sz w:val="20"/>
                <w:szCs w:val="20"/>
              </w:rPr>
            </w:pPr>
            <w:r>
              <w:rPr>
                <w:rFonts w:ascii="Calibri" w:eastAsia="Calibri" w:hAnsi="Calibri" w:cs="Calibri"/>
                <w:sz w:val="20"/>
                <w:szCs w:val="20"/>
              </w:rPr>
              <w:t>through the Continuous Diagnostics and Mitigation program, and other</w:t>
            </w:r>
          </w:p>
        </w:tc>
        <w:tc>
          <w:tcPr>
            <w:tcW w:w="0" w:type="dxa"/>
            <w:vAlign w:val="bottom"/>
          </w:tcPr>
          <w:p w14:paraId="602F9BF7" w14:textId="77777777" w:rsidR="003339E5" w:rsidRDefault="003339E5">
            <w:pPr>
              <w:rPr>
                <w:sz w:val="1"/>
                <w:szCs w:val="1"/>
              </w:rPr>
            </w:pPr>
          </w:p>
        </w:tc>
      </w:tr>
      <w:tr w:rsidR="003339E5" w14:paraId="30FAA42D" w14:textId="77777777">
        <w:trPr>
          <w:trHeight w:val="245"/>
        </w:trPr>
        <w:tc>
          <w:tcPr>
            <w:tcW w:w="1540" w:type="dxa"/>
            <w:tcBorders>
              <w:left w:val="single" w:sz="8" w:space="0" w:color="C5C5C5"/>
              <w:right w:val="single" w:sz="8" w:space="0" w:color="C5C5C5"/>
            </w:tcBorders>
            <w:vAlign w:val="bottom"/>
          </w:tcPr>
          <w:p w14:paraId="35505285" w14:textId="77777777" w:rsidR="003339E5" w:rsidRDefault="003339E5">
            <w:pPr>
              <w:rPr>
                <w:sz w:val="21"/>
                <w:szCs w:val="21"/>
              </w:rPr>
            </w:pPr>
          </w:p>
        </w:tc>
        <w:tc>
          <w:tcPr>
            <w:tcW w:w="1420" w:type="dxa"/>
            <w:tcBorders>
              <w:right w:val="single" w:sz="8" w:space="0" w:color="C5C5C5"/>
            </w:tcBorders>
            <w:vAlign w:val="bottom"/>
          </w:tcPr>
          <w:p w14:paraId="657A81AB" w14:textId="77777777" w:rsidR="003339E5" w:rsidRDefault="003339E5">
            <w:pPr>
              <w:rPr>
                <w:sz w:val="21"/>
                <w:szCs w:val="21"/>
              </w:rPr>
            </w:pPr>
          </w:p>
        </w:tc>
        <w:tc>
          <w:tcPr>
            <w:tcW w:w="1560" w:type="dxa"/>
            <w:tcBorders>
              <w:right w:val="single" w:sz="8" w:space="0" w:color="C5C5C5"/>
            </w:tcBorders>
            <w:vAlign w:val="bottom"/>
          </w:tcPr>
          <w:p w14:paraId="27CD76A8" w14:textId="77777777" w:rsidR="003339E5" w:rsidRDefault="003339E5">
            <w:pPr>
              <w:rPr>
                <w:sz w:val="21"/>
                <w:szCs w:val="21"/>
              </w:rPr>
            </w:pPr>
          </w:p>
        </w:tc>
        <w:tc>
          <w:tcPr>
            <w:tcW w:w="6280" w:type="dxa"/>
            <w:gridSpan w:val="2"/>
            <w:tcBorders>
              <w:right w:val="single" w:sz="8" w:space="0" w:color="C5C5C5"/>
            </w:tcBorders>
            <w:vAlign w:val="bottom"/>
          </w:tcPr>
          <w:p w14:paraId="104DD656" w14:textId="77777777" w:rsidR="003339E5" w:rsidRDefault="003B64C7">
            <w:pPr>
              <w:ind w:left="60"/>
              <w:rPr>
                <w:sz w:val="20"/>
                <w:szCs w:val="20"/>
              </w:rPr>
            </w:pPr>
            <w:r>
              <w:rPr>
                <w:rFonts w:ascii="Calibri" w:eastAsia="Calibri" w:hAnsi="Calibri" w:cs="Calibri"/>
                <w:sz w:val="20"/>
                <w:szCs w:val="20"/>
              </w:rPr>
              <w:t>advanced security tools to provide information security, including</w:t>
            </w:r>
          </w:p>
        </w:tc>
        <w:tc>
          <w:tcPr>
            <w:tcW w:w="0" w:type="dxa"/>
            <w:vAlign w:val="bottom"/>
          </w:tcPr>
          <w:p w14:paraId="152469C7" w14:textId="77777777" w:rsidR="003339E5" w:rsidRDefault="003339E5">
            <w:pPr>
              <w:rPr>
                <w:sz w:val="1"/>
                <w:szCs w:val="1"/>
              </w:rPr>
            </w:pPr>
          </w:p>
        </w:tc>
      </w:tr>
      <w:tr w:rsidR="003339E5" w14:paraId="044797C4" w14:textId="77777777">
        <w:trPr>
          <w:trHeight w:val="245"/>
        </w:trPr>
        <w:tc>
          <w:tcPr>
            <w:tcW w:w="1540" w:type="dxa"/>
            <w:tcBorders>
              <w:left w:val="single" w:sz="8" w:space="0" w:color="C5C5C5"/>
              <w:right w:val="single" w:sz="8" w:space="0" w:color="C5C5C5"/>
            </w:tcBorders>
            <w:vAlign w:val="bottom"/>
          </w:tcPr>
          <w:p w14:paraId="1A79249F" w14:textId="77777777" w:rsidR="003339E5" w:rsidRDefault="003339E5">
            <w:pPr>
              <w:rPr>
                <w:sz w:val="21"/>
                <w:szCs w:val="21"/>
              </w:rPr>
            </w:pPr>
          </w:p>
        </w:tc>
        <w:tc>
          <w:tcPr>
            <w:tcW w:w="1420" w:type="dxa"/>
            <w:tcBorders>
              <w:right w:val="single" w:sz="8" w:space="0" w:color="C5C5C5"/>
            </w:tcBorders>
            <w:vAlign w:val="bottom"/>
          </w:tcPr>
          <w:p w14:paraId="347EAC2C" w14:textId="77777777" w:rsidR="003339E5" w:rsidRDefault="003339E5">
            <w:pPr>
              <w:rPr>
                <w:sz w:val="21"/>
                <w:szCs w:val="21"/>
              </w:rPr>
            </w:pPr>
          </w:p>
        </w:tc>
        <w:tc>
          <w:tcPr>
            <w:tcW w:w="1560" w:type="dxa"/>
            <w:tcBorders>
              <w:right w:val="single" w:sz="8" w:space="0" w:color="C5C5C5"/>
            </w:tcBorders>
            <w:vAlign w:val="bottom"/>
          </w:tcPr>
          <w:p w14:paraId="7A9FE79A" w14:textId="77777777" w:rsidR="003339E5" w:rsidRDefault="003339E5">
            <w:pPr>
              <w:rPr>
                <w:sz w:val="21"/>
                <w:szCs w:val="21"/>
              </w:rPr>
            </w:pPr>
          </w:p>
        </w:tc>
        <w:tc>
          <w:tcPr>
            <w:tcW w:w="6280" w:type="dxa"/>
            <w:gridSpan w:val="2"/>
            <w:tcBorders>
              <w:right w:val="single" w:sz="8" w:space="0" w:color="C5C5C5"/>
            </w:tcBorders>
            <w:vAlign w:val="bottom"/>
          </w:tcPr>
          <w:p w14:paraId="6384F40E" w14:textId="77777777" w:rsidR="003339E5" w:rsidRDefault="003B64C7">
            <w:pPr>
              <w:ind w:left="60"/>
              <w:rPr>
                <w:sz w:val="20"/>
                <w:szCs w:val="20"/>
              </w:rPr>
            </w:pPr>
            <w:r>
              <w:rPr>
                <w:rFonts w:ascii="Calibri" w:eastAsia="Calibri" w:hAnsi="Calibri" w:cs="Calibri"/>
                <w:sz w:val="20"/>
                <w:szCs w:val="20"/>
              </w:rPr>
              <w:t>challenges to the adoption of such technologies or security tools.</w:t>
            </w:r>
          </w:p>
        </w:tc>
        <w:tc>
          <w:tcPr>
            <w:tcW w:w="0" w:type="dxa"/>
            <w:vAlign w:val="bottom"/>
          </w:tcPr>
          <w:p w14:paraId="7E93B9B0" w14:textId="77777777" w:rsidR="003339E5" w:rsidRDefault="003339E5">
            <w:pPr>
              <w:rPr>
                <w:sz w:val="1"/>
                <w:szCs w:val="1"/>
              </w:rPr>
            </w:pPr>
          </w:p>
        </w:tc>
      </w:tr>
      <w:tr w:rsidR="003339E5" w14:paraId="5A2689D9" w14:textId="77777777">
        <w:trPr>
          <w:trHeight w:val="444"/>
        </w:trPr>
        <w:tc>
          <w:tcPr>
            <w:tcW w:w="1540" w:type="dxa"/>
            <w:tcBorders>
              <w:left w:val="single" w:sz="8" w:space="0" w:color="C5C5C5"/>
              <w:bottom w:val="single" w:sz="8" w:space="0" w:color="C5C5C5"/>
              <w:right w:val="single" w:sz="8" w:space="0" w:color="C5C5C5"/>
            </w:tcBorders>
            <w:vAlign w:val="bottom"/>
          </w:tcPr>
          <w:p w14:paraId="4995F36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18A6740F"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44BF102E" w14:textId="77777777" w:rsidR="003339E5" w:rsidRDefault="003339E5">
            <w:pPr>
              <w:rPr>
                <w:sz w:val="24"/>
                <w:szCs w:val="24"/>
              </w:rPr>
            </w:pPr>
          </w:p>
        </w:tc>
        <w:tc>
          <w:tcPr>
            <w:tcW w:w="3080" w:type="dxa"/>
            <w:tcBorders>
              <w:bottom w:val="single" w:sz="8" w:space="0" w:color="C5C5C5"/>
            </w:tcBorders>
            <w:vAlign w:val="bottom"/>
          </w:tcPr>
          <w:p w14:paraId="70DC9F68"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5ADC4BCB" w14:textId="77777777" w:rsidR="003339E5" w:rsidRDefault="003339E5">
            <w:pPr>
              <w:rPr>
                <w:sz w:val="24"/>
                <w:szCs w:val="24"/>
              </w:rPr>
            </w:pPr>
          </w:p>
        </w:tc>
        <w:tc>
          <w:tcPr>
            <w:tcW w:w="0" w:type="dxa"/>
            <w:vAlign w:val="bottom"/>
          </w:tcPr>
          <w:p w14:paraId="5054A40E" w14:textId="77777777" w:rsidR="003339E5" w:rsidRDefault="003339E5">
            <w:pPr>
              <w:rPr>
                <w:sz w:val="1"/>
                <w:szCs w:val="1"/>
              </w:rPr>
            </w:pPr>
          </w:p>
        </w:tc>
      </w:tr>
      <w:tr w:rsidR="003339E5" w14:paraId="7C810B69" w14:textId="77777777">
        <w:trPr>
          <w:trHeight w:val="314"/>
        </w:trPr>
        <w:tc>
          <w:tcPr>
            <w:tcW w:w="1540" w:type="dxa"/>
            <w:tcBorders>
              <w:left w:val="single" w:sz="8" w:space="0" w:color="C5C5C5"/>
              <w:right w:val="single" w:sz="8" w:space="0" w:color="C5C5C5"/>
            </w:tcBorders>
            <w:vAlign w:val="bottom"/>
          </w:tcPr>
          <w:p w14:paraId="13831EBB"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283E97B2" w14:textId="77777777" w:rsidR="003339E5" w:rsidRDefault="003B64C7">
            <w:pPr>
              <w:ind w:left="40"/>
              <w:rPr>
                <w:sz w:val="20"/>
                <w:szCs w:val="20"/>
              </w:rPr>
            </w:pPr>
            <w:r>
              <w:rPr>
                <w:rFonts w:ascii="Calibri" w:eastAsia="Calibri" w:hAnsi="Calibri" w:cs="Calibri"/>
              </w:rPr>
              <w:t>d(1)</w:t>
            </w:r>
          </w:p>
        </w:tc>
        <w:tc>
          <w:tcPr>
            <w:tcW w:w="1560" w:type="dxa"/>
            <w:tcBorders>
              <w:right w:val="single" w:sz="8" w:space="0" w:color="C5C5C5"/>
            </w:tcBorders>
            <w:vAlign w:val="bottom"/>
          </w:tcPr>
          <w:p w14:paraId="044E3E24"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48B2A094" w14:textId="77777777" w:rsidR="003339E5" w:rsidRDefault="003B64C7">
            <w:pPr>
              <w:ind w:left="60"/>
              <w:rPr>
                <w:sz w:val="20"/>
                <w:szCs w:val="20"/>
              </w:rPr>
            </w:pPr>
            <w:r>
              <w:rPr>
                <w:rFonts w:ascii="Calibri" w:eastAsia="Calibri" w:hAnsi="Calibri" w:cs="Calibri"/>
                <w:sz w:val="20"/>
                <w:szCs w:val="20"/>
              </w:rPr>
              <w:t>BREACHES.— REQUIREMENTS.—The Director of the Office of Management</w:t>
            </w:r>
          </w:p>
        </w:tc>
        <w:tc>
          <w:tcPr>
            <w:tcW w:w="0" w:type="dxa"/>
            <w:vAlign w:val="bottom"/>
          </w:tcPr>
          <w:p w14:paraId="07C71BC5" w14:textId="77777777" w:rsidR="003339E5" w:rsidRDefault="003339E5">
            <w:pPr>
              <w:rPr>
                <w:sz w:val="1"/>
                <w:szCs w:val="1"/>
              </w:rPr>
            </w:pPr>
          </w:p>
        </w:tc>
      </w:tr>
      <w:tr w:rsidR="003339E5" w14:paraId="378619BC" w14:textId="77777777">
        <w:trPr>
          <w:trHeight w:val="265"/>
        </w:trPr>
        <w:tc>
          <w:tcPr>
            <w:tcW w:w="1540" w:type="dxa"/>
            <w:tcBorders>
              <w:left w:val="single" w:sz="8" w:space="0" w:color="C5C5C5"/>
              <w:right w:val="single" w:sz="8" w:space="0" w:color="C5C5C5"/>
            </w:tcBorders>
            <w:vAlign w:val="bottom"/>
          </w:tcPr>
          <w:p w14:paraId="7D9FB9D8" w14:textId="77777777" w:rsidR="003339E5" w:rsidRDefault="003B64C7">
            <w:pPr>
              <w:spacing w:line="265" w:lineRule="exact"/>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73A999AA" w14:textId="77777777" w:rsidR="003339E5" w:rsidRDefault="003339E5">
            <w:pPr>
              <w:rPr>
                <w:sz w:val="23"/>
                <w:szCs w:val="23"/>
              </w:rPr>
            </w:pPr>
          </w:p>
        </w:tc>
        <w:tc>
          <w:tcPr>
            <w:tcW w:w="1560" w:type="dxa"/>
            <w:tcBorders>
              <w:right w:val="single" w:sz="8" w:space="0" w:color="C5C5C5"/>
            </w:tcBorders>
            <w:vAlign w:val="bottom"/>
          </w:tcPr>
          <w:p w14:paraId="4C78F4E2" w14:textId="77777777" w:rsidR="003339E5" w:rsidRDefault="003B64C7">
            <w:pPr>
              <w:spacing w:line="265" w:lineRule="exact"/>
              <w:ind w:left="40"/>
              <w:rPr>
                <w:sz w:val="20"/>
                <w:szCs w:val="20"/>
              </w:rPr>
            </w:pPr>
            <w:r>
              <w:rPr>
                <w:rFonts w:ascii="Calibri" w:eastAsia="Calibri" w:hAnsi="Calibri" w:cs="Calibri"/>
              </w:rPr>
              <w:t>of)</w:t>
            </w:r>
          </w:p>
        </w:tc>
        <w:tc>
          <w:tcPr>
            <w:tcW w:w="6280" w:type="dxa"/>
            <w:gridSpan w:val="2"/>
            <w:tcBorders>
              <w:right w:val="single" w:sz="8" w:space="0" w:color="C5C5C5"/>
            </w:tcBorders>
            <w:vAlign w:val="bottom"/>
          </w:tcPr>
          <w:p w14:paraId="5757721E" w14:textId="77777777" w:rsidR="003339E5" w:rsidRDefault="003B64C7">
            <w:pPr>
              <w:spacing w:line="221" w:lineRule="exact"/>
              <w:ind w:left="60"/>
              <w:rPr>
                <w:sz w:val="20"/>
                <w:szCs w:val="20"/>
              </w:rPr>
            </w:pPr>
            <w:r>
              <w:rPr>
                <w:rFonts w:ascii="Calibri" w:eastAsia="Calibri" w:hAnsi="Calibri" w:cs="Calibri"/>
                <w:sz w:val="20"/>
                <w:szCs w:val="20"/>
              </w:rPr>
              <w:t>and Budget shall ensure that data breach notification policies and</w:t>
            </w:r>
          </w:p>
        </w:tc>
        <w:tc>
          <w:tcPr>
            <w:tcW w:w="0" w:type="dxa"/>
            <w:vAlign w:val="bottom"/>
          </w:tcPr>
          <w:p w14:paraId="50C1D7F1" w14:textId="77777777" w:rsidR="003339E5" w:rsidRDefault="003339E5">
            <w:pPr>
              <w:rPr>
                <w:sz w:val="1"/>
                <w:szCs w:val="1"/>
              </w:rPr>
            </w:pPr>
          </w:p>
        </w:tc>
      </w:tr>
      <w:tr w:rsidR="003339E5" w14:paraId="62C1A325" w14:textId="77777777">
        <w:trPr>
          <w:trHeight w:val="200"/>
        </w:trPr>
        <w:tc>
          <w:tcPr>
            <w:tcW w:w="1540" w:type="dxa"/>
            <w:tcBorders>
              <w:left w:val="single" w:sz="8" w:space="0" w:color="C5C5C5"/>
              <w:right w:val="single" w:sz="8" w:space="0" w:color="C5C5C5"/>
            </w:tcBorders>
            <w:vAlign w:val="bottom"/>
          </w:tcPr>
          <w:p w14:paraId="2E960B54" w14:textId="77777777" w:rsidR="003339E5" w:rsidRDefault="003339E5">
            <w:pPr>
              <w:rPr>
                <w:sz w:val="17"/>
                <w:szCs w:val="17"/>
              </w:rPr>
            </w:pPr>
          </w:p>
        </w:tc>
        <w:tc>
          <w:tcPr>
            <w:tcW w:w="1420" w:type="dxa"/>
            <w:tcBorders>
              <w:right w:val="single" w:sz="8" w:space="0" w:color="C5C5C5"/>
            </w:tcBorders>
            <w:vAlign w:val="bottom"/>
          </w:tcPr>
          <w:p w14:paraId="4D3D5AAD" w14:textId="77777777" w:rsidR="003339E5" w:rsidRDefault="003339E5">
            <w:pPr>
              <w:rPr>
                <w:sz w:val="17"/>
                <w:szCs w:val="17"/>
              </w:rPr>
            </w:pPr>
          </w:p>
        </w:tc>
        <w:tc>
          <w:tcPr>
            <w:tcW w:w="1560" w:type="dxa"/>
            <w:tcBorders>
              <w:right w:val="single" w:sz="8" w:space="0" w:color="C5C5C5"/>
            </w:tcBorders>
            <w:vAlign w:val="bottom"/>
          </w:tcPr>
          <w:p w14:paraId="45CC6B6D" w14:textId="77777777" w:rsidR="003339E5" w:rsidRDefault="003339E5">
            <w:pPr>
              <w:rPr>
                <w:sz w:val="17"/>
                <w:szCs w:val="17"/>
              </w:rPr>
            </w:pPr>
          </w:p>
        </w:tc>
        <w:tc>
          <w:tcPr>
            <w:tcW w:w="6280" w:type="dxa"/>
            <w:gridSpan w:val="2"/>
            <w:tcBorders>
              <w:right w:val="single" w:sz="8" w:space="0" w:color="C5C5C5"/>
            </w:tcBorders>
            <w:vAlign w:val="bottom"/>
          </w:tcPr>
          <w:p w14:paraId="4E420080" w14:textId="77777777" w:rsidR="003339E5" w:rsidRDefault="003B64C7">
            <w:pPr>
              <w:spacing w:line="200" w:lineRule="exact"/>
              <w:ind w:left="60"/>
              <w:rPr>
                <w:sz w:val="20"/>
                <w:szCs w:val="20"/>
              </w:rPr>
            </w:pPr>
            <w:r>
              <w:rPr>
                <w:rFonts w:ascii="Calibri" w:eastAsia="Calibri" w:hAnsi="Calibri" w:cs="Calibri"/>
                <w:sz w:val="20"/>
                <w:szCs w:val="20"/>
              </w:rPr>
              <w:t>guidelines are updated periodically and require—</w:t>
            </w:r>
          </w:p>
        </w:tc>
        <w:tc>
          <w:tcPr>
            <w:tcW w:w="0" w:type="dxa"/>
            <w:vAlign w:val="bottom"/>
          </w:tcPr>
          <w:p w14:paraId="551A086A" w14:textId="77777777" w:rsidR="003339E5" w:rsidRDefault="003339E5">
            <w:pPr>
              <w:rPr>
                <w:sz w:val="1"/>
                <w:szCs w:val="1"/>
              </w:rPr>
            </w:pPr>
          </w:p>
        </w:tc>
      </w:tr>
      <w:tr w:rsidR="003339E5" w14:paraId="43384256" w14:textId="77777777">
        <w:trPr>
          <w:trHeight w:val="488"/>
        </w:trPr>
        <w:tc>
          <w:tcPr>
            <w:tcW w:w="1540" w:type="dxa"/>
            <w:tcBorders>
              <w:left w:val="single" w:sz="8" w:space="0" w:color="C5C5C5"/>
              <w:right w:val="single" w:sz="8" w:space="0" w:color="C5C5C5"/>
            </w:tcBorders>
            <w:vAlign w:val="bottom"/>
          </w:tcPr>
          <w:p w14:paraId="399CBE13" w14:textId="77777777" w:rsidR="003339E5" w:rsidRDefault="003339E5">
            <w:pPr>
              <w:rPr>
                <w:sz w:val="24"/>
                <w:szCs w:val="24"/>
              </w:rPr>
            </w:pPr>
          </w:p>
        </w:tc>
        <w:tc>
          <w:tcPr>
            <w:tcW w:w="1420" w:type="dxa"/>
            <w:tcBorders>
              <w:right w:val="single" w:sz="8" w:space="0" w:color="C5C5C5"/>
            </w:tcBorders>
            <w:vAlign w:val="bottom"/>
          </w:tcPr>
          <w:p w14:paraId="4D34AD80" w14:textId="77777777" w:rsidR="003339E5" w:rsidRDefault="003339E5">
            <w:pPr>
              <w:rPr>
                <w:sz w:val="24"/>
                <w:szCs w:val="24"/>
              </w:rPr>
            </w:pPr>
          </w:p>
        </w:tc>
        <w:tc>
          <w:tcPr>
            <w:tcW w:w="1560" w:type="dxa"/>
            <w:tcBorders>
              <w:right w:val="single" w:sz="8" w:space="0" w:color="C5C5C5"/>
            </w:tcBorders>
            <w:vAlign w:val="bottom"/>
          </w:tcPr>
          <w:p w14:paraId="78F0F617" w14:textId="77777777" w:rsidR="003339E5" w:rsidRDefault="003339E5">
            <w:pPr>
              <w:rPr>
                <w:sz w:val="24"/>
                <w:szCs w:val="24"/>
              </w:rPr>
            </w:pPr>
          </w:p>
        </w:tc>
        <w:tc>
          <w:tcPr>
            <w:tcW w:w="6280" w:type="dxa"/>
            <w:gridSpan w:val="2"/>
            <w:tcBorders>
              <w:right w:val="single" w:sz="8" w:space="0" w:color="C5C5C5"/>
            </w:tcBorders>
            <w:vAlign w:val="bottom"/>
          </w:tcPr>
          <w:p w14:paraId="4F1DD474" w14:textId="77777777" w:rsidR="003339E5" w:rsidRDefault="003B64C7">
            <w:pPr>
              <w:ind w:left="60"/>
              <w:rPr>
                <w:sz w:val="20"/>
                <w:szCs w:val="20"/>
              </w:rPr>
            </w:pPr>
            <w:r>
              <w:rPr>
                <w:rFonts w:ascii="Calibri" w:eastAsia="Calibri" w:hAnsi="Calibri" w:cs="Calibri"/>
                <w:sz w:val="20"/>
                <w:szCs w:val="20"/>
              </w:rPr>
              <w:t>(A) except as provided in paragraph (4), notice by the affected agency to</w:t>
            </w:r>
          </w:p>
        </w:tc>
        <w:tc>
          <w:tcPr>
            <w:tcW w:w="0" w:type="dxa"/>
            <w:vAlign w:val="bottom"/>
          </w:tcPr>
          <w:p w14:paraId="466C48F9" w14:textId="77777777" w:rsidR="003339E5" w:rsidRDefault="003339E5">
            <w:pPr>
              <w:rPr>
                <w:sz w:val="1"/>
                <w:szCs w:val="1"/>
              </w:rPr>
            </w:pPr>
          </w:p>
        </w:tc>
      </w:tr>
      <w:tr w:rsidR="003339E5" w14:paraId="6868F0C4" w14:textId="77777777">
        <w:trPr>
          <w:trHeight w:val="245"/>
        </w:trPr>
        <w:tc>
          <w:tcPr>
            <w:tcW w:w="1540" w:type="dxa"/>
            <w:tcBorders>
              <w:left w:val="single" w:sz="8" w:space="0" w:color="C5C5C5"/>
              <w:right w:val="single" w:sz="8" w:space="0" w:color="C5C5C5"/>
            </w:tcBorders>
            <w:vAlign w:val="bottom"/>
          </w:tcPr>
          <w:p w14:paraId="6055BAD3" w14:textId="77777777" w:rsidR="003339E5" w:rsidRDefault="003339E5">
            <w:pPr>
              <w:rPr>
                <w:sz w:val="21"/>
                <w:szCs w:val="21"/>
              </w:rPr>
            </w:pPr>
          </w:p>
        </w:tc>
        <w:tc>
          <w:tcPr>
            <w:tcW w:w="1420" w:type="dxa"/>
            <w:tcBorders>
              <w:right w:val="single" w:sz="8" w:space="0" w:color="C5C5C5"/>
            </w:tcBorders>
            <w:vAlign w:val="bottom"/>
          </w:tcPr>
          <w:p w14:paraId="53ED2BD5" w14:textId="77777777" w:rsidR="003339E5" w:rsidRDefault="003339E5">
            <w:pPr>
              <w:rPr>
                <w:sz w:val="21"/>
                <w:szCs w:val="21"/>
              </w:rPr>
            </w:pPr>
          </w:p>
        </w:tc>
        <w:tc>
          <w:tcPr>
            <w:tcW w:w="1560" w:type="dxa"/>
            <w:tcBorders>
              <w:right w:val="single" w:sz="8" w:space="0" w:color="C5C5C5"/>
            </w:tcBorders>
            <w:vAlign w:val="bottom"/>
          </w:tcPr>
          <w:p w14:paraId="4CB77BE5" w14:textId="77777777" w:rsidR="003339E5" w:rsidRDefault="003339E5">
            <w:pPr>
              <w:rPr>
                <w:sz w:val="21"/>
                <w:szCs w:val="21"/>
              </w:rPr>
            </w:pPr>
          </w:p>
        </w:tc>
        <w:tc>
          <w:tcPr>
            <w:tcW w:w="6280" w:type="dxa"/>
            <w:gridSpan w:val="2"/>
            <w:tcBorders>
              <w:right w:val="single" w:sz="8" w:space="0" w:color="C5C5C5"/>
            </w:tcBorders>
            <w:vAlign w:val="bottom"/>
          </w:tcPr>
          <w:p w14:paraId="3618E126" w14:textId="77777777" w:rsidR="003339E5" w:rsidRDefault="003B64C7">
            <w:pPr>
              <w:ind w:left="60"/>
              <w:rPr>
                <w:sz w:val="20"/>
                <w:szCs w:val="20"/>
              </w:rPr>
            </w:pPr>
            <w:r>
              <w:rPr>
                <w:rFonts w:ascii="Calibri" w:eastAsia="Calibri" w:hAnsi="Calibri" w:cs="Calibri"/>
                <w:sz w:val="20"/>
                <w:szCs w:val="20"/>
              </w:rPr>
              <w:t>each committee of Congress described in section 3554(c)(1) of title 44,</w:t>
            </w:r>
          </w:p>
        </w:tc>
        <w:tc>
          <w:tcPr>
            <w:tcW w:w="0" w:type="dxa"/>
            <w:vAlign w:val="bottom"/>
          </w:tcPr>
          <w:p w14:paraId="73824A4A" w14:textId="77777777" w:rsidR="003339E5" w:rsidRDefault="003339E5">
            <w:pPr>
              <w:rPr>
                <w:sz w:val="1"/>
                <w:szCs w:val="1"/>
              </w:rPr>
            </w:pPr>
          </w:p>
        </w:tc>
      </w:tr>
      <w:tr w:rsidR="003339E5" w14:paraId="3AE3EA53" w14:textId="77777777">
        <w:trPr>
          <w:trHeight w:val="244"/>
        </w:trPr>
        <w:tc>
          <w:tcPr>
            <w:tcW w:w="1540" w:type="dxa"/>
            <w:tcBorders>
              <w:left w:val="single" w:sz="8" w:space="0" w:color="C5C5C5"/>
              <w:right w:val="single" w:sz="8" w:space="0" w:color="C5C5C5"/>
            </w:tcBorders>
            <w:vAlign w:val="bottom"/>
          </w:tcPr>
          <w:p w14:paraId="1CE98106" w14:textId="77777777" w:rsidR="003339E5" w:rsidRDefault="003339E5">
            <w:pPr>
              <w:rPr>
                <w:sz w:val="21"/>
                <w:szCs w:val="21"/>
              </w:rPr>
            </w:pPr>
          </w:p>
        </w:tc>
        <w:tc>
          <w:tcPr>
            <w:tcW w:w="1420" w:type="dxa"/>
            <w:tcBorders>
              <w:right w:val="single" w:sz="8" w:space="0" w:color="C5C5C5"/>
            </w:tcBorders>
            <w:vAlign w:val="bottom"/>
          </w:tcPr>
          <w:p w14:paraId="45077349" w14:textId="77777777" w:rsidR="003339E5" w:rsidRDefault="003339E5">
            <w:pPr>
              <w:rPr>
                <w:sz w:val="21"/>
                <w:szCs w:val="21"/>
              </w:rPr>
            </w:pPr>
          </w:p>
        </w:tc>
        <w:tc>
          <w:tcPr>
            <w:tcW w:w="1560" w:type="dxa"/>
            <w:tcBorders>
              <w:right w:val="single" w:sz="8" w:space="0" w:color="C5C5C5"/>
            </w:tcBorders>
            <w:vAlign w:val="bottom"/>
          </w:tcPr>
          <w:p w14:paraId="49DE8286" w14:textId="77777777" w:rsidR="003339E5" w:rsidRDefault="003339E5">
            <w:pPr>
              <w:rPr>
                <w:sz w:val="21"/>
                <w:szCs w:val="21"/>
              </w:rPr>
            </w:pPr>
          </w:p>
        </w:tc>
        <w:tc>
          <w:tcPr>
            <w:tcW w:w="6280" w:type="dxa"/>
            <w:gridSpan w:val="2"/>
            <w:tcBorders>
              <w:right w:val="single" w:sz="8" w:space="0" w:color="C5C5C5"/>
            </w:tcBorders>
            <w:vAlign w:val="bottom"/>
          </w:tcPr>
          <w:p w14:paraId="784221B2" w14:textId="77777777" w:rsidR="003339E5" w:rsidRDefault="003B64C7">
            <w:pPr>
              <w:ind w:left="60"/>
              <w:rPr>
                <w:sz w:val="20"/>
                <w:szCs w:val="20"/>
              </w:rPr>
            </w:pPr>
            <w:r>
              <w:rPr>
                <w:rFonts w:ascii="Calibri" w:eastAsia="Calibri" w:hAnsi="Calibri" w:cs="Calibri"/>
                <w:sz w:val="20"/>
                <w:szCs w:val="20"/>
              </w:rPr>
              <w:t>United States Code, as added by subsection (a), the Committee on the</w:t>
            </w:r>
          </w:p>
        </w:tc>
        <w:tc>
          <w:tcPr>
            <w:tcW w:w="0" w:type="dxa"/>
            <w:vAlign w:val="bottom"/>
          </w:tcPr>
          <w:p w14:paraId="1C13B3C2" w14:textId="77777777" w:rsidR="003339E5" w:rsidRDefault="003339E5">
            <w:pPr>
              <w:rPr>
                <w:sz w:val="1"/>
                <w:szCs w:val="1"/>
              </w:rPr>
            </w:pPr>
          </w:p>
        </w:tc>
      </w:tr>
      <w:tr w:rsidR="003339E5" w14:paraId="652288C5" w14:textId="77777777">
        <w:trPr>
          <w:trHeight w:val="245"/>
        </w:trPr>
        <w:tc>
          <w:tcPr>
            <w:tcW w:w="1540" w:type="dxa"/>
            <w:tcBorders>
              <w:left w:val="single" w:sz="8" w:space="0" w:color="C5C5C5"/>
              <w:right w:val="single" w:sz="8" w:space="0" w:color="C5C5C5"/>
            </w:tcBorders>
            <w:vAlign w:val="bottom"/>
          </w:tcPr>
          <w:p w14:paraId="54A14B9E" w14:textId="77777777" w:rsidR="003339E5" w:rsidRDefault="003339E5">
            <w:pPr>
              <w:rPr>
                <w:sz w:val="21"/>
                <w:szCs w:val="21"/>
              </w:rPr>
            </w:pPr>
          </w:p>
        </w:tc>
        <w:tc>
          <w:tcPr>
            <w:tcW w:w="1420" w:type="dxa"/>
            <w:tcBorders>
              <w:right w:val="single" w:sz="8" w:space="0" w:color="C5C5C5"/>
            </w:tcBorders>
            <w:vAlign w:val="bottom"/>
          </w:tcPr>
          <w:p w14:paraId="4ADEC197" w14:textId="77777777" w:rsidR="003339E5" w:rsidRDefault="003339E5">
            <w:pPr>
              <w:rPr>
                <w:sz w:val="21"/>
                <w:szCs w:val="21"/>
              </w:rPr>
            </w:pPr>
          </w:p>
        </w:tc>
        <w:tc>
          <w:tcPr>
            <w:tcW w:w="1560" w:type="dxa"/>
            <w:tcBorders>
              <w:right w:val="single" w:sz="8" w:space="0" w:color="C5C5C5"/>
            </w:tcBorders>
            <w:vAlign w:val="bottom"/>
          </w:tcPr>
          <w:p w14:paraId="5EB5ABD9" w14:textId="77777777" w:rsidR="003339E5" w:rsidRDefault="003339E5">
            <w:pPr>
              <w:rPr>
                <w:sz w:val="21"/>
                <w:szCs w:val="21"/>
              </w:rPr>
            </w:pPr>
          </w:p>
        </w:tc>
        <w:tc>
          <w:tcPr>
            <w:tcW w:w="6280" w:type="dxa"/>
            <w:gridSpan w:val="2"/>
            <w:tcBorders>
              <w:right w:val="single" w:sz="8" w:space="0" w:color="C5C5C5"/>
            </w:tcBorders>
            <w:vAlign w:val="bottom"/>
          </w:tcPr>
          <w:p w14:paraId="7A8E968B" w14:textId="77777777" w:rsidR="003339E5" w:rsidRDefault="003B64C7">
            <w:pPr>
              <w:ind w:left="60"/>
              <w:rPr>
                <w:sz w:val="20"/>
                <w:szCs w:val="20"/>
              </w:rPr>
            </w:pPr>
            <w:r>
              <w:rPr>
                <w:rFonts w:ascii="Calibri" w:eastAsia="Calibri" w:hAnsi="Calibri" w:cs="Calibri"/>
                <w:sz w:val="20"/>
                <w:szCs w:val="20"/>
              </w:rPr>
              <w:t>Judiciary of the Senate, and the Committee on the Judiciary of the House of</w:t>
            </w:r>
          </w:p>
        </w:tc>
        <w:tc>
          <w:tcPr>
            <w:tcW w:w="0" w:type="dxa"/>
            <w:vAlign w:val="bottom"/>
          </w:tcPr>
          <w:p w14:paraId="4B325638" w14:textId="77777777" w:rsidR="003339E5" w:rsidRDefault="003339E5">
            <w:pPr>
              <w:rPr>
                <w:sz w:val="1"/>
                <w:szCs w:val="1"/>
              </w:rPr>
            </w:pPr>
          </w:p>
        </w:tc>
      </w:tr>
      <w:tr w:rsidR="003339E5" w14:paraId="526CC310" w14:textId="77777777">
        <w:trPr>
          <w:trHeight w:val="244"/>
        </w:trPr>
        <w:tc>
          <w:tcPr>
            <w:tcW w:w="1540" w:type="dxa"/>
            <w:tcBorders>
              <w:left w:val="single" w:sz="8" w:space="0" w:color="C5C5C5"/>
              <w:right w:val="single" w:sz="8" w:space="0" w:color="C5C5C5"/>
            </w:tcBorders>
            <w:vAlign w:val="bottom"/>
          </w:tcPr>
          <w:p w14:paraId="78E5D304" w14:textId="77777777" w:rsidR="003339E5" w:rsidRDefault="003339E5">
            <w:pPr>
              <w:rPr>
                <w:sz w:val="21"/>
                <w:szCs w:val="21"/>
              </w:rPr>
            </w:pPr>
          </w:p>
        </w:tc>
        <w:tc>
          <w:tcPr>
            <w:tcW w:w="1420" w:type="dxa"/>
            <w:tcBorders>
              <w:right w:val="single" w:sz="8" w:space="0" w:color="C5C5C5"/>
            </w:tcBorders>
            <w:vAlign w:val="bottom"/>
          </w:tcPr>
          <w:p w14:paraId="23DD3E69" w14:textId="77777777" w:rsidR="003339E5" w:rsidRDefault="003339E5">
            <w:pPr>
              <w:rPr>
                <w:sz w:val="21"/>
                <w:szCs w:val="21"/>
              </w:rPr>
            </w:pPr>
          </w:p>
        </w:tc>
        <w:tc>
          <w:tcPr>
            <w:tcW w:w="1560" w:type="dxa"/>
            <w:tcBorders>
              <w:right w:val="single" w:sz="8" w:space="0" w:color="C5C5C5"/>
            </w:tcBorders>
            <w:vAlign w:val="bottom"/>
          </w:tcPr>
          <w:p w14:paraId="79B002A8" w14:textId="77777777" w:rsidR="003339E5" w:rsidRDefault="003339E5">
            <w:pPr>
              <w:rPr>
                <w:sz w:val="21"/>
                <w:szCs w:val="21"/>
              </w:rPr>
            </w:pPr>
          </w:p>
        </w:tc>
        <w:tc>
          <w:tcPr>
            <w:tcW w:w="6280" w:type="dxa"/>
            <w:gridSpan w:val="2"/>
            <w:tcBorders>
              <w:right w:val="single" w:sz="8" w:space="0" w:color="C5C5C5"/>
            </w:tcBorders>
            <w:vAlign w:val="bottom"/>
          </w:tcPr>
          <w:p w14:paraId="7062CFEE" w14:textId="77777777" w:rsidR="003339E5" w:rsidRDefault="003B64C7">
            <w:pPr>
              <w:ind w:left="60"/>
              <w:rPr>
                <w:sz w:val="20"/>
                <w:szCs w:val="20"/>
              </w:rPr>
            </w:pPr>
            <w:r>
              <w:rPr>
                <w:rFonts w:ascii="Calibri" w:eastAsia="Calibri" w:hAnsi="Calibri" w:cs="Calibri"/>
                <w:sz w:val="20"/>
                <w:szCs w:val="20"/>
              </w:rPr>
              <w:t>Representatives, which shall—</w:t>
            </w:r>
          </w:p>
        </w:tc>
        <w:tc>
          <w:tcPr>
            <w:tcW w:w="0" w:type="dxa"/>
            <w:vAlign w:val="bottom"/>
          </w:tcPr>
          <w:p w14:paraId="19CFC2B1" w14:textId="77777777" w:rsidR="003339E5" w:rsidRDefault="003339E5">
            <w:pPr>
              <w:rPr>
                <w:sz w:val="1"/>
                <w:szCs w:val="1"/>
              </w:rPr>
            </w:pPr>
          </w:p>
        </w:tc>
      </w:tr>
      <w:tr w:rsidR="003339E5" w14:paraId="196E71BB" w14:textId="77777777">
        <w:trPr>
          <w:trHeight w:val="245"/>
        </w:trPr>
        <w:tc>
          <w:tcPr>
            <w:tcW w:w="1540" w:type="dxa"/>
            <w:tcBorders>
              <w:left w:val="single" w:sz="8" w:space="0" w:color="C5C5C5"/>
              <w:right w:val="single" w:sz="8" w:space="0" w:color="C5C5C5"/>
            </w:tcBorders>
            <w:vAlign w:val="bottom"/>
          </w:tcPr>
          <w:p w14:paraId="31841095" w14:textId="77777777" w:rsidR="003339E5" w:rsidRDefault="003339E5">
            <w:pPr>
              <w:rPr>
                <w:sz w:val="21"/>
                <w:szCs w:val="21"/>
              </w:rPr>
            </w:pPr>
          </w:p>
        </w:tc>
        <w:tc>
          <w:tcPr>
            <w:tcW w:w="1420" w:type="dxa"/>
            <w:tcBorders>
              <w:right w:val="single" w:sz="8" w:space="0" w:color="C5C5C5"/>
            </w:tcBorders>
            <w:vAlign w:val="bottom"/>
          </w:tcPr>
          <w:p w14:paraId="327D00D1" w14:textId="77777777" w:rsidR="003339E5" w:rsidRDefault="003339E5">
            <w:pPr>
              <w:rPr>
                <w:sz w:val="21"/>
                <w:szCs w:val="21"/>
              </w:rPr>
            </w:pPr>
          </w:p>
        </w:tc>
        <w:tc>
          <w:tcPr>
            <w:tcW w:w="1560" w:type="dxa"/>
            <w:tcBorders>
              <w:right w:val="single" w:sz="8" w:space="0" w:color="C5C5C5"/>
            </w:tcBorders>
            <w:vAlign w:val="bottom"/>
          </w:tcPr>
          <w:p w14:paraId="00951FDB" w14:textId="77777777" w:rsidR="003339E5" w:rsidRDefault="003339E5">
            <w:pPr>
              <w:rPr>
                <w:sz w:val="21"/>
                <w:szCs w:val="21"/>
              </w:rPr>
            </w:pPr>
          </w:p>
        </w:tc>
        <w:tc>
          <w:tcPr>
            <w:tcW w:w="6280" w:type="dxa"/>
            <w:gridSpan w:val="2"/>
            <w:tcBorders>
              <w:right w:val="single" w:sz="8" w:space="0" w:color="C5C5C5"/>
            </w:tcBorders>
            <w:vAlign w:val="bottom"/>
          </w:tcPr>
          <w:p w14:paraId="73F3C46F" w14:textId="77777777" w:rsidR="003339E5" w:rsidRDefault="003B64C7">
            <w:pPr>
              <w:ind w:left="60"/>
              <w:rPr>
                <w:sz w:val="20"/>
                <w:szCs w:val="20"/>
              </w:rPr>
            </w:pPr>
            <w:r>
              <w:rPr>
                <w:rFonts w:ascii="Calibri" w:eastAsia="Calibri" w:hAnsi="Calibri" w:cs="Calibri"/>
                <w:sz w:val="20"/>
                <w:szCs w:val="20"/>
              </w:rPr>
              <w:t>(i) be provided expeditiously and not later than 30 days after the date on</w:t>
            </w:r>
          </w:p>
        </w:tc>
        <w:tc>
          <w:tcPr>
            <w:tcW w:w="0" w:type="dxa"/>
            <w:vAlign w:val="bottom"/>
          </w:tcPr>
          <w:p w14:paraId="69C3D926" w14:textId="77777777" w:rsidR="003339E5" w:rsidRDefault="003339E5">
            <w:pPr>
              <w:rPr>
                <w:sz w:val="1"/>
                <w:szCs w:val="1"/>
              </w:rPr>
            </w:pPr>
          </w:p>
        </w:tc>
      </w:tr>
      <w:tr w:rsidR="003339E5" w14:paraId="2654AB94" w14:textId="77777777">
        <w:trPr>
          <w:trHeight w:val="244"/>
        </w:trPr>
        <w:tc>
          <w:tcPr>
            <w:tcW w:w="1540" w:type="dxa"/>
            <w:tcBorders>
              <w:left w:val="single" w:sz="8" w:space="0" w:color="C5C5C5"/>
              <w:right w:val="single" w:sz="8" w:space="0" w:color="C5C5C5"/>
            </w:tcBorders>
            <w:vAlign w:val="bottom"/>
          </w:tcPr>
          <w:p w14:paraId="3D0DCE21" w14:textId="77777777" w:rsidR="003339E5" w:rsidRDefault="003339E5">
            <w:pPr>
              <w:rPr>
                <w:sz w:val="21"/>
                <w:szCs w:val="21"/>
              </w:rPr>
            </w:pPr>
          </w:p>
        </w:tc>
        <w:tc>
          <w:tcPr>
            <w:tcW w:w="1420" w:type="dxa"/>
            <w:tcBorders>
              <w:right w:val="single" w:sz="8" w:space="0" w:color="C5C5C5"/>
            </w:tcBorders>
            <w:vAlign w:val="bottom"/>
          </w:tcPr>
          <w:p w14:paraId="55A98E7F" w14:textId="77777777" w:rsidR="003339E5" w:rsidRDefault="003339E5">
            <w:pPr>
              <w:rPr>
                <w:sz w:val="21"/>
                <w:szCs w:val="21"/>
              </w:rPr>
            </w:pPr>
          </w:p>
        </w:tc>
        <w:tc>
          <w:tcPr>
            <w:tcW w:w="1560" w:type="dxa"/>
            <w:tcBorders>
              <w:right w:val="single" w:sz="8" w:space="0" w:color="C5C5C5"/>
            </w:tcBorders>
            <w:vAlign w:val="bottom"/>
          </w:tcPr>
          <w:p w14:paraId="64CC750D" w14:textId="77777777" w:rsidR="003339E5" w:rsidRDefault="003339E5">
            <w:pPr>
              <w:rPr>
                <w:sz w:val="21"/>
                <w:szCs w:val="21"/>
              </w:rPr>
            </w:pPr>
          </w:p>
        </w:tc>
        <w:tc>
          <w:tcPr>
            <w:tcW w:w="6280" w:type="dxa"/>
            <w:gridSpan w:val="2"/>
            <w:tcBorders>
              <w:right w:val="single" w:sz="8" w:space="0" w:color="C5C5C5"/>
            </w:tcBorders>
            <w:vAlign w:val="bottom"/>
          </w:tcPr>
          <w:p w14:paraId="12B3688A" w14:textId="77777777" w:rsidR="003339E5" w:rsidRDefault="003B64C7">
            <w:pPr>
              <w:ind w:left="60"/>
              <w:rPr>
                <w:sz w:val="20"/>
                <w:szCs w:val="20"/>
              </w:rPr>
            </w:pPr>
            <w:r>
              <w:rPr>
                <w:rFonts w:ascii="Calibri" w:eastAsia="Calibri" w:hAnsi="Calibri" w:cs="Calibri"/>
                <w:sz w:val="20"/>
                <w:szCs w:val="20"/>
              </w:rPr>
              <w:t>which the agency discovered the unauthorized acquisition or access; and</w:t>
            </w:r>
          </w:p>
        </w:tc>
        <w:tc>
          <w:tcPr>
            <w:tcW w:w="0" w:type="dxa"/>
            <w:vAlign w:val="bottom"/>
          </w:tcPr>
          <w:p w14:paraId="07BE306E" w14:textId="77777777" w:rsidR="003339E5" w:rsidRDefault="003339E5">
            <w:pPr>
              <w:rPr>
                <w:sz w:val="1"/>
                <w:szCs w:val="1"/>
              </w:rPr>
            </w:pPr>
          </w:p>
        </w:tc>
      </w:tr>
      <w:tr w:rsidR="003339E5" w14:paraId="23F61314" w14:textId="77777777">
        <w:trPr>
          <w:trHeight w:val="244"/>
        </w:trPr>
        <w:tc>
          <w:tcPr>
            <w:tcW w:w="1540" w:type="dxa"/>
            <w:tcBorders>
              <w:left w:val="single" w:sz="8" w:space="0" w:color="C5C5C5"/>
              <w:right w:val="single" w:sz="8" w:space="0" w:color="C5C5C5"/>
            </w:tcBorders>
            <w:vAlign w:val="bottom"/>
          </w:tcPr>
          <w:p w14:paraId="19470869" w14:textId="77777777" w:rsidR="003339E5" w:rsidRDefault="003339E5">
            <w:pPr>
              <w:rPr>
                <w:sz w:val="21"/>
                <w:szCs w:val="21"/>
              </w:rPr>
            </w:pPr>
          </w:p>
        </w:tc>
        <w:tc>
          <w:tcPr>
            <w:tcW w:w="1420" w:type="dxa"/>
            <w:tcBorders>
              <w:right w:val="single" w:sz="8" w:space="0" w:color="C5C5C5"/>
            </w:tcBorders>
            <w:vAlign w:val="bottom"/>
          </w:tcPr>
          <w:p w14:paraId="551A6E19" w14:textId="77777777" w:rsidR="003339E5" w:rsidRDefault="003339E5">
            <w:pPr>
              <w:rPr>
                <w:sz w:val="21"/>
                <w:szCs w:val="21"/>
              </w:rPr>
            </w:pPr>
          </w:p>
        </w:tc>
        <w:tc>
          <w:tcPr>
            <w:tcW w:w="1560" w:type="dxa"/>
            <w:tcBorders>
              <w:right w:val="single" w:sz="8" w:space="0" w:color="C5C5C5"/>
            </w:tcBorders>
            <w:vAlign w:val="bottom"/>
          </w:tcPr>
          <w:p w14:paraId="71FE99A2" w14:textId="77777777" w:rsidR="003339E5" w:rsidRDefault="003339E5">
            <w:pPr>
              <w:rPr>
                <w:sz w:val="21"/>
                <w:szCs w:val="21"/>
              </w:rPr>
            </w:pPr>
          </w:p>
        </w:tc>
        <w:tc>
          <w:tcPr>
            <w:tcW w:w="6280" w:type="dxa"/>
            <w:gridSpan w:val="2"/>
            <w:tcBorders>
              <w:right w:val="single" w:sz="8" w:space="0" w:color="C5C5C5"/>
            </w:tcBorders>
            <w:vAlign w:val="bottom"/>
          </w:tcPr>
          <w:p w14:paraId="4F58D2E9" w14:textId="77777777" w:rsidR="003339E5" w:rsidRDefault="003B64C7">
            <w:pPr>
              <w:ind w:left="60"/>
              <w:rPr>
                <w:sz w:val="20"/>
                <w:szCs w:val="20"/>
              </w:rPr>
            </w:pPr>
            <w:r>
              <w:rPr>
                <w:rFonts w:ascii="Calibri" w:eastAsia="Calibri" w:hAnsi="Calibri" w:cs="Calibri"/>
                <w:sz w:val="20"/>
                <w:szCs w:val="20"/>
              </w:rPr>
              <w:t>(ii) include—</w:t>
            </w:r>
          </w:p>
        </w:tc>
        <w:tc>
          <w:tcPr>
            <w:tcW w:w="0" w:type="dxa"/>
            <w:vAlign w:val="bottom"/>
          </w:tcPr>
          <w:p w14:paraId="1DA0269D" w14:textId="77777777" w:rsidR="003339E5" w:rsidRDefault="003339E5">
            <w:pPr>
              <w:rPr>
                <w:sz w:val="1"/>
                <w:szCs w:val="1"/>
              </w:rPr>
            </w:pPr>
          </w:p>
        </w:tc>
      </w:tr>
      <w:tr w:rsidR="003339E5" w14:paraId="304122D1" w14:textId="77777777">
        <w:trPr>
          <w:trHeight w:val="245"/>
        </w:trPr>
        <w:tc>
          <w:tcPr>
            <w:tcW w:w="1540" w:type="dxa"/>
            <w:tcBorders>
              <w:left w:val="single" w:sz="8" w:space="0" w:color="C5C5C5"/>
              <w:right w:val="single" w:sz="8" w:space="0" w:color="C5C5C5"/>
            </w:tcBorders>
            <w:vAlign w:val="bottom"/>
          </w:tcPr>
          <w:p w14:paraId="3246A907" w14:textId="77777777" w:rsidR="003339E5" w:rsidRDefault="003339E5">
            <w:pPr>
              <w:rPr>
                <w:sz w:val="21"/>
                <w:szCs w:val="21"/>
              </w:rPr>
            </w:pPr>
          </w:p>
        </w:tc>
        <w:tc>
          <w:tcPr>
            <w:tcW w:w="1420" w:type="dxa"/>
            <w:tcBorders>
              <w:right w:val="single" w:sz="8" w:space="0" w:color="C5C5C5"/>
            </w:tcBorders>
            <w:vAlign w:val="bottom"/>
          </w:tcPr>
          <w:p w14:paraId="5BCF4550" w14:textId="77777777" w:rsidR="003339E5" w:rsidRDefault="003339E5">
            <w:pPr>
              <w:rPr>
                <w:sz w:val="21"/>
                <w:szCs w:val="21"/>
              </w:rPr>
            </w:pPr>
          </w:p>
        </w:tc>
        <w:tc>
          <w:tcPr>
            <w:tcW w:w="1560" w:type="dxa"/>
            <w:tcBorders>
              <w:right w:val="single" w:sz="8" w:space="0" w:color="C5C5C5"/>
            </w:tcBorders>
            <w:vAlign w:val="bottom"/>
          </w:tcPr>
          <w:p w14:paraId="39A2EAC0" w14:textId="77777777" w:rsidR="003339E5" w:rsidRDefault="003339E5">
            <w:pPr>
              <w:rPr>
                <w:sz w:val="21"/>
                <w:szCs w:val="21"/>
              </w:rPr>
            </w:pPr>
          </w:p>
        </w:tc>
        <w:tc>
          <w:tcPr>
            <w:tcW w:w="6280" w:type="dxa"/>
            <w:gridSpan w:val="2"/>
            <w:tcBorders>
              <w:right w:val="single" w:sz="8" w:space="0" w:color="C5C5C5"/>
            </w:tcBorders>
            <w:vAlign w:val="bottom"/>
          </w:tcPr>
          <w:p w14:paraId="3A1495AD" w14:textId="77777777" w:rsidR="003339E5" w:rsidRDefault="003B64C7">
            <w:pPr>
              <w:ind w:left="60"/>
              <w:rPr>
                <w:sz w:val="20"/>
                <w:szCs w:val="20"/>
              </w:rPr>
            </w:pPr>
            <w:r>
              <w:rPr>
                <w:rFonts w:ascii="Calibri" w:eastAsia="Calibri" w:hAnsi="Calibri" w:cs="Calibri"/>
                <w:sz w:val="20"/>
                <w:szCs w:val="20"/>
              </w:rPr>
              <w:t>(I) information about the breach, including a summary of any information</w:t>
            </w:r>
          </w:p>
        </w:tc>
        <w:tc>
          <w:tcPr>
            <w:tcW w:w="0" w:type="dxa"/>
            <w:vAlign w:val="bottom"/>
          </w:tcPr>
          <w:p w14:paraId="42BEE417" w14:textId="77777777" w:rsidR="003339E5" w:rsidRDefault="003339E5">
            <w:pPr>
              <w:rPr>
                <w:sz w:val="1"/>
                <w:szCs w:val="1"/>
              </w:rPr>
            </w:pPr>
          </w:p>
        </w:tc>
      </w:tr>
      <w:tr w:rsidR="003339E5" w14:paraId="322DD25A" w14:textId="77777777">
        <w:trPr>
          <w:trHeight w:val="244"/>
        </w:trPr>
        <w:tc>
          <w:tcPr>
            <w:tcW w:w="1540" w:type="dxa"/>
            <w:tcBorders>
              <w:left w:val="single" w:sz="8" w:space="0" w:color="C5C5C5"/>
              <w:right w:val="single" w:sz="8" w:space="0" w:color="C5C5C5"/>
            </w:tcBorders>
            <w:vAlign w:val="bottom"/>
          </w:tcPr>
          <w:p w14:paraId="4DE18B4F" w14:textId="77777777" w:rsidR="003339E5" w:rsidRDefault="003339E5">
            <w:pPr>
              <w:rPr>
                <w:sz w:val="21"/>
                <w:szCs w:val="21"/>
              </w:rPr>
            </w:pPr>
          </w:p>
        </w:tc>
        <w:tc>
          <w:tcPr>
            <w:tcW w:w="1420" w:type="dxa"/>
            <w:tcBorders>
              <w:right w:val="single" w:sz="8" w:space="0" w:color="C5C5C5"/>
            </w:tcBorders>
            <w:vAlign w:val="bottom"/>
          </w:tcPr>
          <w:p w14:paraId="60AA384E" w14:textId="77777777" w:rsidR="003339E5" w:rsidRDefault="003339E5">
            <w:pPr>
              <w:rPr>
                <w:sz w:val="21"/>
                <w:szCs w:val="21"/>
              </w:rPr>
            </w:pPr>
          </w:p>
        </w:tc>
        <w:tc>
          <w:tcPr>
            <w:tcW w:w="1560" w:type="dxa"/>
            <w:tcBorders>
              <w:right w:val="single" w:sz="8" w:space="0" w:color="C5C5C5"/>
            </w:tcBorders>
            <w:vAlign w:val="bottom"/>
          </w:tcPr>
          <w:p w14:paraId="7D3EE3AC" w14:textId="77777777" w:rsidR="003339E5" w:rsidRDefault="003339E5">
            <w:pPr>
              <w:rPr>
                <w:sz w:val="21"/>
                <w:szCs w:val="21"/>
              </w:rPr>
            </w:pPr>
          </w:p>
        </w:tc>
        <w:tc>
          <w:tcPr>
            <w:tcW w:w="6280" w:type="dxa"/>
            <w:gridSpan w:val="2"/>
            <w:tcBorders>
              <w:right w:val="single" w:sz="8" w:space="0" w:color="C5C5C5"/>
            </w:tcBorders>
            <w:vAlign w:val="bottom"/>
          </w:tcPr>
          <w:p w14:paraId="70B1276E" w14:textId="77777777" w:rsidR="003339E5" w:rsidRDefault="003B64C7">
            <w:pPr>
              <w:ind w:left="60"/>
              <w:rPr>
                <w:sz w:val="20"/>
                <w:szCs w:val="20"/>
              </w:rPr>
            </w:pPr>
            <w:r>
              <w:rPr>
                <w:rFonts w:ascii="Calibri" w:eastAsia="Calibri" w:hAnsi="Calibri" w:cs="Calibri"/>
                <w:sz w:val="20"/>
                <w:szCs w:val="20"/>
              </w:rPr>
              <w:t>that the agency knows on the date on which notification is provided about</w:t>
            </w:r>
          </w:p>
        </w:tc>
        <w:tc>
          <w:tcPr>
            <w:tcW w:w="0" w:type="dxa"/>
            <w:vAlign w:val="bottom"/>
          </w:tcPr>
          <w:p w14:paraId="5742A12B" w14:textId="77777777" w:rsidR="003339E5" w:rsidRDefault="003339E5">
            <w:pPr>
              <w:rPr>
                <w:sz w:val="1"/>
                <w:szCs w:val="1"/>
              </w:rPr>
            </w:pPr>
          </w:p>
        </w:tc>
      </w:tr>
      <w:tr w:rsidR="003339E5" w14:paraId="692C9028" w14:textId="77777777">
        <w:trPr>
          <w:trHeight w:val="245"/>
        </w:trPr>
        <w:tc>
          <w:tcPr>
            <w:tcW w:w="1540" w:type="dxa"/>
            <w:tcBorders>
              <w:left w:val="single" w:sz="8" w:space="0" w:color="C5C5C5"/>
              <w:right w:val="single" w:sz="8" w:space="0" w:color="C5C5C5"/>
            </w:tcBorders>
            <w:vAlign w:val="bottom"/>
          </w:tcPr>
          <w:p w14:paraId="22EB9778" w14:textId="77777777" w:rsidR="003339E5" w:rsidRDefault="003339E5">
            <w:pPr>
              <w:rPr>
                <w:sz w:val="21"/>
                <w:szCs w:val="21"/>
              </w:rPr>
            </w:pPr>
          </w:p>
        </w:tc>
        <w:tc>
          <w:tcPr>
            <w:tcW w:w="1420" w:type="dxa"/>
            <w:tcBorders>
              <w:right w:val="single" w:sz="8" w:space="0" w:color="C5C5C5"/>
            </w:tcBorders>
            <w:vAlign w:val="bottom"/>
          </w:tcPr>
          <w:p w14:paraId="431EA917" w14:textId="77777777" w:rsidR="003339E5" w:rsidRDefault="003339E5">
            <w:pPr>
              <w:rPr>
                <w:sz w:val="21"/>
                <w:szCs w:val="21"/>
              </w:rPr>
            </w:pPr>
          </w:p>
        </w:tc>
        <w:tc>
          <w:tcPr>
            <w:tcW w:w="1560" w:type="dxa"/>
            <w:tcBorders>
              <w:right w:val="single" w:sz="8" w:space="0" w:color="C5C5C5"/>
            </w:tcBorders>
            <w:vAlign w:val="bottom"/>
          </w:tcPr>
          <w:p w14:paraId="0A49B0AC" w14:textId="77777777" w:rsidR="003339E5" w:rsidRDefault="003339E5">
            <w:pPr>
              <w:rPr>
                <w:sz w:val="21"/>
                <w:szCs w:val="21"/>
              </w:rPr>
            </w:pPr>
          </w:p>
        </w:tc>
        <w:tc>
          <w:tcPr>
            <w:tcW w:w="6280" w:type="dxa"/>
            <w:gridSpan w:val="2"/>
            <w:tcBorders>
              <w:right w:val="single" w:sz="8" w:space="0" w:color="C5C5C5"/>
            </w:tcBorders>
            <w:vAlign w:val="bottom"/>
          </w:tcPr>
          <w:p w14:paraId="480B7DBE" w14:textId="77777777" w:rsidR="003339E5" w:rsidRDefault="003B64C7">
            <w:pPr>
              <w:ind w:left="60"/>
              <w:rPr>
                <w:sz w:val="20"/>
                <w:szCs w:val="20"/>
              </w:rPr>
            </w:pPr>
            <w:r>
              <w:rPr>
                <w:rFonts w:ascii="Calibri" w:eastAsia="Calibri" w:hAnsi="Calibri" w:cs="Calibri"/>
                <w:sz w:val="20"/>
                <w:szCs w:val="20"/>
              </w:rPr>
              <w:t>how the breach occurred;</w:t>
            </w:r>
          </w:p>
        </w:tc>
        <w:tc>
          <w:tcPr>
            <w:tcW w:w="0" w:type="dxa"/>
            <w:vAlign w:val="bottom"/>
          </w:tcPr>
          <w:p w14:paraId="7BE3B1E5" w14:textId="77777777" w:rsidR="003339E5" w:rsidRDefault="003339E5">
            <w:pPr>
              <w:rPr>
                <w:sz w:val="1"/>
                <w:szCs w:val="1"/>
              </w:rPr>
            </w:pPr>
          </w:p>
        </w:tc>
      </w:tr>
      <w:tr w:rsidR="003339E5" w14:paraId="675935AB" w14:textId="77777777">
        <w:trPr>
          <w:trHeight w:val="244"/>
        </w:trPr>
        <w:tc>
          <w:tcPr>
            <w:tcW w:w="1540" w:type="dxa"/>
            <w:tcBorders>
              <w:left w:val="single" w:sz="8" w:space="0" w:color="C5C5C5"/>
              <w:right w:val="single" w:sz="8" w:space="0" w:color="C5C5C5"/>
            </w:tcBorders>
            <w:vAlign w:val="bottom"/>
          </w:tcPr>
          <w:p w14:paraId="6DA33302" w14:textId="77777777" w:rsidR="003339E5" w:rsidRDefault="003339E5">
            <w:pPr>
              <w:rPr>
                <w:sz w:val="21"/>
                <w:szCs w:val="21"/>
              </w:rPr>
            </w:pPr>
          </w:p>
        </w:tc>
        <w:tc>
          <w:tcPr>
            <w:tcW w:w="1420" w:type="dxa"/>
            <w:tcBorders>
              <w:right w:val="single" w:sz="8" w:space="0" w:color="C5C5C5"/>
            </w:tcBorders>
            <w:vAlign w:val="bottom"/>
          </w:tcPr>
          <w:p w14:paraId="28E8C3D2" w14:textId="77777777" w:rsidR="003339E5" w:rsidRDefault="003339E5">
            <w:pPr>
              <w:rPr>
                <w:sz w:val="21"/>
                <w:szCs w:val="21"/>
              </w:rPr>
            </w:pPr>
          </w:p>
        </w:tc>
        <w:tc>
          <w:tcPr>
            <w:tcW w:w="1560" w:type="dxa"/>
            <w:tcBorders>
              <w:right w:val="single" w:sz="8" w:space="0" w:color="C5C5C5"/>
            </w:tcBorders>
            <w:vAlign w:val="bottom"/>
          </w:tcPr>
          <w:p w14:paraId="04AD1EF1" w14:textId="77777777" w:rsidR="003339E5" w:rsidRDefault="003339E5">
            <w:pPr>
              <w:rPr>
                <w:sz w:val="21"/>
                <w:szCs w:val="21"/>
              </w:rPr>
            </w:pPr>
          </w:p>
        </w:tc>
        <w:tc>
          <w:tcPr>
            <w:tcW w:w="6280" w:type="dxa"/>
            <w:gridSpan w:val="2"/>
            <w:tcBorders>
              <w:right w:val="single" w:sz="8" w:space="0" w:color="C5C5C5"/>
            </w:tcBorders>
            <w:vAlign w:val="bottom"/>
          </w:tcPr>
          <w:p w14:paraId="0088BA41" w14:textId="77777777" w:rsidR="003339E5" w:rsidRDefault="003B64C7">
            <w:pPr>
              <w:ind w:left="60"/>
              <w:rPr>
                <w:sz w:val="20"/>
                <w:szCs w:val="20"/>
              </w:rPr>
            </w:pPr>
            <w:r>
              <w:rPr>
                <w:rFonts w:ascii="Calibri" w:eastAsia="Calibri" w:hAnsi="Calibri" w:cs="Calibri"/>
                <w:sz w:val="20"/>
                <w:szCs w:val="20"/>
              </w:rPr>
              <w:t>(II) an estimate of the number of individuals affected by the breach, based</w:t>
            </w:r>
          </w:p>
        </w:tc>
        <w:tc>
          <w:tcPr>
            <w:tcW w:w="0" w:type="dxa"/>
            <w:vAlign w:val="bottom"/>
          </w:tcPr>
          <w:p w14:paraId="185DF3A8" w14:textId="77777777" w:rsidR="003339E5" w:rsidRDefault="003339E5">
            <w:pPr>
              <w:rPr>
                <w:sz w:val="1"/>
                <w:szCs w:val="1"/>
              </w:rPr>
            </w:pPr>
          </w:p>
        </w:tc>
      </w:tr>
      <w:tr w:rsidR="003339E5" w14:paraId="1D1EEAF5" w14:textId="77777777">
        <w:trPr>
          <w:trHeight w:val="245"/>
        </w:trPr>
        <w:tc>
          <w:tcPr>
            <w:tcW w:w="1540" w:type="dxa"/>
            <w:tcBorders>
              <w:left w:val="single" w:sz="8" w:space="0" w:color="C5C5C5"/>
              <w:right w:val="single" w:sz="8" w:space="0" w:color="C5C5C5"/>
            </w:tcBorders>
            <w:vAlign w:val="bottom"/>
          </w:tcPr>
          <w:p w14:paraId="646CCAF5" w14:textId="77777777" w:rsidR="003339E5" w:rsidRDefault="003339E5">
            <w:pPr>
              <w:rPr>
                <w:sz w:val="21"/>
                <w:szCs w:val="21"/>
              </w:rPr>
            </w:pPr>
          </w:p>
        </w:tc>
        <w:tc>
          <w:tcPr>
            <w:tcW w:w="1420" w:type="dxa"/>
            <w:tcBorders>
              <w:right w:val="single" w:sz="8" w:space="0" w:color="C5C5C5"/>
            </w:tcBorders>
            <w:vAlign w:val="bottom"/>
          </w:tcPr>
          <w:p w14:paraId="3CB2F577" w14:textId="77777777" w:rsidR="003339E5" w:rsidRDefault="003339E5">
            <w:pPr>
              <w:rPr>
                <w:sz w:val="21"/>
                <w:szCs w:val="21"/>
              </w:rPr>
            </w:pPr>
          </w:p>
        </w:tc>
        <w:tc>
          <w:tcPr>
            <w:tcW w:w="1560" w:type="dxa"/>
            <w:tcBorders>
              <w:right w:val="single" w:sz="8" w:space="0" w:color="C5C5C5"/>
            </w:tcBorders>
            <w:vAlign w:val="bottom"/>
          </w:tcPr>
          <w:p w14:paraId="387FB59D" w14:textId="77777777" w:rsidR="003339E5" w:rsidRDefault="003339E5">
            <w:pPr>
              <w:rPr>
                <w:sz w:val="21"/>
                <w:szCs w:val="21"/>
              </w:rPr>
            </w:pPr>
          </w:p>
        </w:tc>
        <w:tc>
          <w:tcPr>
            <w:tcW w:w="6280" w:type="dxa"/>
            <w:gridSpan w:val="2"/>
            <w:tcBorders>
              <w:right w:val="single" w:sz="8" w:space="0" w:color="C5C5C5"/>
            </w:tcBorders>
            <w:vAlign w:val="bottom"/>
          </w:tcPr>
          <w:p w14:paraId="16672AA5" w14:textId="77777777" w:rsidR="003339E5" w:rsidRDefault="003B64C7">
            <w:pPr>
              <w:ind w:left="60"/>
              <w:rPr>
                <w:sz w:val="20"/>
                <w:szCs w:val="20"/>
              </w:rPr>
            </w:pPr>
            <w:r>
              <w:rPr>
                <w:rFonts w:ascii="Calibri" w:eastAsia="Calibri" w:hAnsi="Calibri" w:cs="Calibri"/>
                <w:sz w:val="20"/>
                <w:szCs w:val="20"/>
              </w:rPr>
              <w:t>on information that the agency knows on the date on which notification is</w:t>
            </w:r>
          </w:p>
        </w:tc>
        <w:tc>
          <w:tcPr>
            <w:tcW w:w="0" w:type="dxa"/>
            <w:vAlign w:val="bottom"/>
          </w:tcPr>
          <w:p w14:paraId="0EDBB0EB" w14:textId="77777777" w:rsidR="003339E5" w:rsidRDefault="003339E5">
            <w:pPr>
              <w:rPr>
                <w:sz w:val="1"/>
                <w:szCs w:val="1"/>
              </w:rPr>
            </w:pPr>
          </w:p>
        </w:tc>
      </w:tr>
      <w:tr w:rsidR="003339E5" w14:paraId="12D118A6" w14:textId="77777777">
        <w:trPr>
          <w:trHeight w:val="244"/>
        </w:trPr>
        <w:tc>
          <w:tcPr>
            <w:tcW w:w="1540" w:type="dxa"/>
            <w:tcBorders>
              <w:left w:val="single" w:sz="8" w:space="0" w:color="C5C5C5"/>
              <w:right w:val="single" w:sz="8" w:space="0" w:color="C5C5C5"/>
            </w:tcBorders>
            <w:vAlign w:val="bottom"/>
          </w:tcPr>
          <w:p w14:paraId="46288CB3" w14:textId="77777777" w:rsidR="003339E5" w:rsidRDefault="003339E5">
            <w:pPr>
              <w:rPr>
                <w:sz w:val="21"/>
                <w:szCs w:val="21"/>
              </w:rPr>
            </w:pPr>
          </w:p>
        </w:tc>
        <w:tc>
          <w:tcPr>
            <w:tcW w:w="1420" w:type="dxa"/>
            <w:tcBorders>
              <w:right w:val="single" w:sz="8" w:space="0" w:color="C5C5C5"/>
            </w:tcBorders>
            <w:vAlign w:val="bottom"/>
          </w:tcPr>
          <w:p w14:paraId="1CAA84BF" w14:textId="77777777" w:rsidR="003339E5" w:rsidRDefault="003339E5">
            <w:pPr>
              <w:rPr>
                <w:sz w:val="21"/>
                <w:szCs w:val="21"/>
              </w:rPr>
            </w:pPr>
          </w:p>
        </w:tc>
        <w:tc>
          <w:tcPr>
            <w:tcW w:w="1560" w:type="dxa"/>
            <w:tcBorders>
              <w:right w:val="single" w:sz="8" w:space="0" w:color="C5C5C5"/>
            </w:tcBorders>
            <w:vAlign w:val="bottom"/>
          </w:tcPr>
          <w:p w14:paraId="54B3656F" w14:textId="77777777" w:rsidR="003339E5" w:rsidRDefault="003339E5">
            <w:pPr>
              <w:rPr>
                <w:sz w:val="21"/>
                <w:szCs w:val="21"/>
              </w:rPr>
            </w:pPr>
          </w:p>
        </w:tc>
        <w:tc>
          <w:tcPr>
            <w:tcW w:w="6280" w:type="dxa"/>
            <w:gridSpan w:val="2"/>
            <w:tcBorders>
              <w:right w:val="single" w:sz="8" w:space="0" w:color="C5C5C5"/>
            </w:tcBorders>
            <w:vAlign w:val="bottom"/>
          </w:tcPr>
          <w:p w14:paraId="01472932" w14:textId="77777777" w:rsidR="003339E5" w:rsidRDefault="003B64C7">
            <w:pPr>
              <w:ind w:left="60"/>
              <w:rPr>
                <w:sz w:val="20"/>
                <w:szCs w:val="20"/>
              </w:rPr>
            </w:pPr>
            <w:r>
              <w:rPr>
                <w:rFonts w:ascii="Calibri" w:eastAsia="Calibri" w:hAnsi="Calibri" w:cs="Calibri"/>
                <w:sz w:val="20"/>
                <w:szCs w:val="20"/>
              </w:rPr>
              <w:t>provided, including an assessment of the risk of harm to affected</w:t>
            </w:r>
          </w:p>
        </w:tc>
        <w:tc>
          <w:tcPr>
            <w:tcW w:w="0" w:type="dxa"/>
            <w:vAlign w:val="bottom"/>
          </w:tcPr>
          <w:p w14:paraId="22041CC9" w14:textId="77777777" w:rsidR="003339E5" w:rsidRDefault="003339E5">
            <w:pPr>
              <w:rPr>
                <w:sz w:val="1"/>
                <w:szCs w:val="1"/>
              </w:rPr>
            </w:pPr>
          </w:p>
        </w:tc>
      </w:tr>
      <w:tr w:rsidR="003339E5" w14:paraId="333F4ECB" w14:textId="77777777">
        <w:trPr>
          <w:trHeight w:val="245"/>
        </w:trPr>
        <w:tc>
          <w:tcPr>
            <w:tcW w:w="1540" w:type="dxa"/>
            <w:tcBorders>
              <w:left w:val="single" w:sz="8" w:space="0" w:color="C5C5C5"/>
              <w:right w:val="single" w:sz="8" w:space="0" w:color="C5C5C5"/>
            </w:tcBorders>
            <w:vAlign w:val="bottom"/>
          </w:tcPr>
          <w:p w14:paraId="7AAB5E2C" w14:textId="77777777" w:rsidR="003339E5" w:rsidRDefault="003339E5">
            <w:pPr>
              <w:rPr>
                <w:sz w:val="21"/>
                <w:szCs w:val="21"/>
              </w:rPr>
            </w:pPr>
          </w:p>
        </w:tc>
        <w:tc>
          <w:tcPr>
            <w:tcW w:w="1420" w:type="dxa"/>
            <w:tcBorders>
              <w:right w:val="single" w:sz="8" w:space="0" w:color="C5C5C5"/>
            </w:tcBorders>
            <w:vAlign w:val="bottom"/>
          </w:tcPr>
          <w:p w14:paraId="1B48B995" w14:textId="77777777" w:rsidR="003339E5" w:rsidRDefault="003339E5">
            <w:pPr>
              <w:rPr>
                <w:sz w:val="21"/>
                <w:szCs w:val="21"/>
              </w:rPr>
            </w:pPr>
          </w:p>
        </w:tc>
        <w:tc>
          <w:tcPr>
            <w:tcW w:w="1560" w:type="dxa"/>
            <w:tcBorders>
              <w:right w:val="single" w:sz="8" w:space="0" w:color="C5C5C5"/>
            </w:tcBorders>
            <w:vAlign w:val="bottom"/>
          </w:tcPr>
          <w:p w14:paraId="5004411A" w14:textId="77777777" w:rsidR="003339E5" w:rsidRDefault="003339E5">
            <w:pPr>
              <w:rPr>
                <w:sz w:val="21"/>
                <w:szCs w:val="21"/>
              </w:rPr>
            </w:pPr>
          </w:p>
        </w:tc>
        <w:tc>
          <w:tcPr>
            <w:tcW w:w="6280" w:type="dxa"/>
            <w:gridSpan w:val="2"/>
            <w:tcBorders>
              <w:right w:val="single" w:sz="8" w:space="0" w:color="C5C5C5"/>
            </w:tcBorders>
            <w:vAlign w:val="bottom"/>
          </w:tcPr>
          <w:p w14:paraId="4E425038" w14:textId="77777777" w:rsidR="003339E5" w:rsidRDefault="003B64C7">
            <w:pPr>
              <w:ind w:left="60"/>
              <w:rPr>
                <w:sz w:val="20"/>
                <w:szCs w:val="20"/>
              </w:rPr>
            </w:pPr>
            <w:r>
              <w:rPr>
                <w:rFonts w:ascii="Calibri" w:eastAsia="Calibri" w:hAnsi="Calibri" w:cs="Calibri"/>
                <w:sz w:val="20"/>
                <w:szCs w:val="20"/>
              </w:rPr>
              <w:t>individuals;</w:t>
            </w:r>
          </w:p>
        </w:tc>
        <w:tc>
          <w:tcPr>
            <w:tcW w:w="0" w:type="dxa"/>
            <w:vAlign w:val="bottom"/>
          </w:tcPr>
          <w:p w14:paraId="610C6303" w14:textId="77777777" w:rsidR="003339E5" w:rsidRDefault="003339E5">
            <w:pPr>
              <w:rPr>
                <w:sz w:val="1"/>
                <w:szCs w:val="1"/>
              </w:rPr>
            </w:pPr>
          </w:p>
        </w:tc>
      </w:tr>
      <w:tr w:rsidR="003339E5" w14:paraId="3D98E0F6" w14:textId="77777777">
        <w:trPr>
          <w:trHeight w:val="244"/>
        </w:trPr>
        <w:tc>
          <w:tcPr>
            <w:tcW w:w="1540" w:type="dxa"/>
            <w:tcBorders>
              <w:left w:val="single" w:sz="8" w:space="0" w:color="C5C5C5"/>
              <w:right w:val="single" w:sz="8" w:space="0" w:color="C5C5C5"/>
            </w:tcBorders>
            <w:vAlign w:val="bottom"/>
          </w:tcPr>
          <w:p w14:paraId="1EBEA062" w14:textId="77777777" w:rsidR="003339E5" w:rsidRDefault="003339E5">
            <w:pPr>
              <w:rPr>
                <w:sz w:val="21"/>
                <w:szCs w:val="21"/>
              </w:rPr>
            </w:pPr>
          </w:p>
        </w:tc>
        <w:tc>
          <w:tcPr>
            <w:tcW w:w="1420" w:type="dxa"/>
            <w:tcBorders>
              <w:right w:val="single" w:sz="8" w:space="0" w:color="C5C5C5"/>
            </w:tcBorders>
            <w:vAlign w:val="bottom"/>
          </w:tcPr>
          <w:p w14:paraId="121B92E4" w14:textId="77777777" w:rsidR="003339E5" w:rsidRDefault="003339E5">
            <w:pPr>
              <w:rPr>
                <w:sz w:val="21"/>
                <w:szCs w:val="21"/>
              </w:rPr>
            </w:pPr>
          </w:p>
        </w:tc>
        <w:tc>
          <w:tcPr>
            <w:tcW w:w="1560" w:type="dxa"/>
            <w:tcBorders>
              <w:right w:val="single" w:sz="8" w:space="0" w:color="C5C5C5"/>
            </w:tcBorders>
            <w:vAlign w:val="bottom"/>
          </w:tcPr>
          <w:p w14:paraId="46DEECA6" w14:textId="77777777" w:rsidR="003339E5" w:rsidRDefault="003339E5">
            <w:pPr>
              <w:rPr>
                <w:sz w:val="21"/>
                <w:szCs w:val="21"/>
              </w:rPr>
            </w:pPr>
          </w:p>
        </w:tc>
        <w:tc>
          <w:tcPr>
            <w:tcW w:w="6280" w:type="dxa"/>
            <w:gridSpan w:val="2"/>
            <w:tcBorders>
              <w:right w:val="single" w:sz="8" w:space="0" w:color="C5C5C5"/>
            </w:tcBorders>
            <w:vAlign w:val="bottom"/>
          </w:tcPr>
          <w:p w14:paraId="71298281" w14:textId="77777777" w:rsidR="003339E5" w:rsidRDefault="003B64C7">
            <w:pPr>
              <w:ind w:left="60"/>
              <w:rPr>
                <w:sz w:val="20"/>
                <w:szCs w:val="20"/>
              </w:rPr>
            </w:pPr>
            <w:r>
              <w:rPr>
                <w:rFonts w:ascii="Calibri" w:eastAsia="Calibri" w:hAnsi="Calibri" w:cs="Calibri"/>
                <w:sz w:val="20"/>
                <w:szCs w:val="20"/>
              </w:rPr>
              <w:t>(III) a description of any circumstances necessitating a delay in providing</w:t>
            </w:r>
          </w:p>
        </w:tc>
        <w:tc>
          <w:tcPr>
            <w:tcW w:w="0" w:type="dxa"/>
            <w:vAlign w:val="bottom"/>
          </w:tcPr>
          <w:p w14:paraId="608085C6" w14:textId="77777777" w:rsidR="003339E5" w:rsidRDefault="003339E5">
            <w:pPr>
              <w:rPr>
                <w:sz w:val="1"/>
                <w:szCs w:val="1"/>
              </w:rPr>
            </w:pPr>
          </w:p>
        </w:tc>
      </w:tr>
      <w:tr w:rsidR="003339E5" w14:paraId="51A2065C" w14:textId="77777777">
        <w:trPr>
          <w:trHeight w:val="244"/>
        </w:trPr>
        <w:tc>
          <w:tcPr>
            <w:tcW w:w="1540" w:type="dxa"/>
            <w:tcBorders>
              <w:left w:val="single" w:sz="8" w:space="0" w:color="C5C5C5"/>
              <w:right w:val="single" w:sz="8" w:space="0" w:color="C5C5C5"/>
            </w:tcBorders>
            <w:vAlign w:val="bottom"/>
          </w:tcPr>
          <w:p w14:paraId="2CFB03A7" w14:textId="77777777" w:rsidR="003339E5" w:rsidRDefault="003339E5">
            <w:pPr>
              <w:rPr>
                <w:sz w:val="21"/>
                <w:szCs w:val="21"/>
              </w:rPr>
            </w:pPr>
          </w:p>
        </w:tc>
        <w:tc>
          <w:tcPr>
            <w:tcW w:w="1420" w:type="dxa"/>
            <w:tcBorders>
              <w:right w:val="single" w:sz="8" w:space="0" w:color="C5C5C5"/>
            </w:tcBorders>
            <w:vAlign w:val="bottom"/>
          </w:tcPr>
          <w:p w14:paraId="34C7DFAE" w14:textId="77777777" w:rsidR="003339E5" w:rsidRDefault="003339E5">
            <w:pPr>
              <w:rPr>
                <w:sz w:val="21"/>
                <w:szCs w:val="21"/>
              </w:rPr>
            </w:pPr>
          </w:p>
        </w:tc>
        <w:tc>
          <w:tcPr>
            <w:tcW w:w="1560" w:type="dxa"/>
            <w:tcBorders>
              <w:right w:val="single" w:sz="8" w:space="0" w:color="C5C5C5"/>
            </w:tcBorders>
            <w:vAlign w:val="bottom"/>
          </w:tcPr>
          <w:p w14:paraId="72DCF105" w14:textId="77777777" w:rsidR="003339E5" w:rsidRDefault="003339E5">
            <w:pPr>
              <w:rPr>
                <w:sz w:val="21"/>
                <w:szCs w:val="21"/>
              </w:rPr>
            </w:pPr>
          </w:p>
        </w:tc>
        <w:tc>
          <w:tcPr>
            <w:tcW w:w="6280" w:type="dxa"/>
            <w:gridSpan w:val="2"/>
            <w:tcBorders>
              <w:right w:val="single" w:sz="8" w:space="0" w:color="C5C5C5"/>
            </w:tcBorders>
            <w:vAlign w:val="bottom"/>
          </w:tcPr>
          <w:p w14:paraId="211752B7" w14:textId="77777777" w:rsidR="003339E5" w:rsidRDefault="003B64C7">
            <w:pPr>
              <w:ind w:left="60"/>
              <w:rPr>
                <w:sz w:val="20"/>
                <w:szCs w:val="20"/>
              </w:rPr>
            </w:pPr>
            <w:r>
              <w:rPr>
                <w:rFonts w:ascii="Calibri" w:eastAsia="Calibri" w:hAnsi="Calibri" w:cs="Calibri"/>
                <w:sz w:val="20"/>
                <w:szCs w:val="20"/>
              </w:rPr>
              <w:t>notice to affected individuals; and</w:t>
            </w:r>
          </w:p>
        </w:tc>
        <w:tc>
          <w:tcPr>
            <w:tcW w:w="0" w:type="dxa"/>
            <w:vAlign w:val="bottom"/>
          </w:tcPr>
          <w:p w14:paraId="16CD00BD" w14:textId="77777777" w:rsidR="003339E5" w:rsidRDefault="003339E5">
            <w:pPr>
              <w:rPr>
                <w:sz w:val="1"/>
                <w:szCs w:val="1"/>
              </w:rPr>
            </w:pPr>
          </w:p>
        </w:tc>
      </w:tr>
      <w:tr w:rsidR="003339E5" w14:paraId="4F0F5220" w14:textId="77777777">
        <w:trPr>
          <w:trHeight w:val="245"/>
        </w:trPr>
        <w:tc>
          <w:tcPr>
            <w:tcW w:w="1540" w:type="dxa"/>
            <w:tcBorders>
              <w:left w:val="single" w:sz="8" w:space="0" w:color="C5C5C5"/>
              <w:right w:val="single" w:sz="8" w:space="0" w:color="C5C5C5"/>
            </w:tcBorders>
            <w:vAlign w:val="bottom"/>
          </w:tcPr>
          <w:p w14:paraId="4FDADE00" w14:textId="77777777" w:rsidR="003339E5" w:rsidRDefault="003339E5">
            <w:pPr>
              <w:rPr>
                <w:sz w:val="21"/>
                <w:szCs w:val="21"/>
              </w:rPr>
            </w:pPr>
          </w:p>
        </w:tc>
        <w:tc>
          <w:tcPr>
            <w:tcW w:w="1420" w:type="dxa"/>
            <w:tcBorders>
              <w:right w:val="single" w:sz="8" w:space="0" w:color="C5C5C5"/>
            </w:tcBorders>
            <w:vAlign w:val="bottom"/>
          </w:tcPr>
          <w:p w14:paraId="1A837307" w14:textId="77777777" w:rsidR="003339E5" w:rsidRDefault="003339E5">
            <w:pPr>
              <w:rPr>
                <w:sz w:val="21"/>
                <w:szCs w:val="21"/>
              </w:rPr>
            </w:pPr>
          </w:p>
        </w:tc>
        <w:tc>
          <w:tcPr>
            <w:tcW w:w="1560" w:type="dxa"/>
            <w:tcBorders>
              <w:right w:val="single" w:sz="8" w:space="0" w:color="C5C5C5"/>
            </w:tcBorders>
            <w:vAlign w:val="bottom"/>
          </w:tcPr>
          <w:p w14:paraId="3FE0A2E4" w14:textId="77777777" w:rsidR="003339E5" w:rsidRDefault="003339E5">
            <w:pPr>
              <w:rPr>
                <w:sz w:val="21"/>
                <w:szCs w:val="21"/>
              </w:rPr>
            </w:pPr>
          </w:p>
        </w:tc>
        <w:tc>
          <w:tcPr>
            <w:tcW w:w="6280" w:type="dxa"/>
            <w:gridSpan w:val="2"/>
            <w:tcBorders>
              <w:right w:val="single" w:sz="8" w:space="0" w:color="C5C5C5"/>
            </w:tcBorders>
            <w:vAlign w:val="bottom"/>
          </w:tcPr>
          <w:p w14:paraId="27D5EC61" w14:textId="77777777" w:rsidR="003339E5" w:rsidRDefault="003B64C7">
            <w:pPr>
              <w:ind w:left="60"/>
              <w:rPr>
                <w:sz w:val="20"/>
                <w:szCs w:val="20"/>
              </w:rPr>
            </w:pPr>
            <w:r>
              <w:rPr>
                <w:rFonts w:ascii="Calibri" w:eastAsia="Calibri" w:hAnsi="Calibri" w:cs="Calibri"/>
                <w:sz w:val="20"/>
                <w:szCs w:val="20"/>
              </w:rPr>
              <w:t>(IV) an estimate of whether and when the agency will provide notice to</w:t>
            </w:r>
          </w:p>
        </w:tc>
        <w:tc>
          <w:tcPr>
            <w:tcW w:w="0" w:type="dxa"/>
            <w:vAlign w:val="bottom"/>
          </w:tcPr>
          <w:p w14:paraId="54DA2020" w14:textId="77777777" w:rsidR="003339E5" w:rsidRDefault="003339E5">
            <w:pPr>
              <w:rPr>
                <w:sz w:val="1"/>
                <w:szCs w:val="1"/>
              </w:rPr>
            </w:pPr>
          </w:p>
        </w:tc>
      </w:tr>
      <w:tr w:rsidR="003339E5" w14:paraId="78475AF8" w14:textId="77777777">
        <w:trPr>
          <w:trHeight w:val="244"/>
        </w:trPr>
        <w:tc>
          <w:tcPr>
            <w:tcW w:w="1540" w:type="dxa"/>
            <w:tcBorders>
              <w:left w:val="single" w:sz="8" w:space="0" w:color="C5C5C5"/>
              <w:right w:val="single" w:sz="8" w:space="0" w:color="C5C5C5"/>
            </w:tcBorders>
            <w:vAlign w:val="bottom"/>
          </w:tcPr>
          <w:p w14:paraId="19CE820D" w14:textId="77777777" w:rsidR="003339E5" w:rsidRDefault="003339E5">
            <w:pPr>
              <w:rPr>
                <w:sz w:val="21"/>
                <w:szCs w:val="21"/>
              </w:rPr>
            </w:pPr>
          </w:p>
        </w:tc>
        <w:tc>
          <w:tcPr>
            <w:tcW w:w="1420" w:type="dxa"/>
            <w:tcBorders>
              <w:right w:val="single" w:sz="8" w:space="0" w:color="C5C5C5"/>
            </w:tcBorders>
            <w:vAlign w:val="bottom"/>
          </w:tcPr>
          <w:p w14:paraId="225FD9D5" w14:textId="77777777" w:rsidR="003339E5" w:rsidRDefault="003339E5">
            <w:pPr>
              <w:rPr>
                <w:sz w:val="21"/>
                <w:szCs w:val="21"/>
              </w:rPr>
            </w:pPr>
          </w:p>
        </w:tc>
        <w:tc>
          <w:tcPr>
            <w:tcW w:w="1560" w:type="dxa"/>
            <w:tcBorders>
              <w:right w:val="single" w:sz="8" w:space="0" w:color="C5C5C5"/>
            </w:tcBorders>
            <w:vAlign w:val="bottom"/>
          </w:tcPr>
          <w:p w14:paraId="52348131" w14:textId="77777777" w:rsidR="003339E5" w:rsidRDefault="003339E5">
            <w:pPr>
              <w:rPr>
                <w:sz w:val="21"/>
                <w:szCs w:val="21"/>
              </w:rPr>
            </w:pPr>
          </w:p>
        </w:tc>
        <w:tc>
          <w:tcPr>
            <w:tcW w:w="6280" w:type="dxa"/>
            <w:gridSpan w:val="2"/>
            <w:tcBorders>
              <w:right w:val="single" w:sz="8" w:space="0" w:color="C5C5C5"/>
            </w:tcBorders>
            <w:vAlign w:val="bottom"/>
          </w:tcPr>
          <w:p w14:paraId="434D1336" w14:textId="77777777" w:rsidR="003339E5" w:rsidRDefault="003B64C7">
            <w:pPr>
              <w:ind w:left="60"/>
              <w:rPr>
                <w:sz w:val="20"/>
                <w:szCs w:val="20"/>
              </w:rPr>
            </w:pPr>
            <w:r>
              <w:rPr>
                <w:rFonts w:ascii="Calibri" w:eastAsia="Calibri" w:hAnsi="Calibri" w:cs="Calibri"/>
                <w:sz w:val="20"/>
                <w:szCs w:val="20"/>
              </w:rPr>
              <w:t>affected individuals; and</w:t>
            </w:r>
          </w:p>
        </w:tc>
        <w:tc>
          <w:tcPr>
            <w:tcW w:w="0" w:type="dxa"/>
            <w:vAlign w:val="bottom"/>
          </w:tcPr>
          <w:p w14:paraId="7EE6D35C" w14:textId="77777777" w:rsidR="003339E5" w:rsidRDefault="003339E5">
            <w:pPr>
              <w:rPr>
                <w:sz w:val="1"/>
                <w:szCs w:val="1"/>
              </w:rPr>
            </w:pPr>
          </w:p>
        </w:tc>
      </w:tr>
      <w:tr w:rsidR="003339E5" w14:paraId="1E72585D" w14:textId="77777777">
        <w:trPr>
          <w:trHeight w:val="488"/>
        </w:trPr>
        <w:tc>
          <w:tcPr>
            <w:tcW w:w="1540" w:type="dxa"/>
            <w:tcBorders>
              <w:left w:val="single" w:sz="8" w:space="0" w:color="C5C5C5"/>
              <w:right w:val="single" w:sz="8" w:space="0" w:color="C5C5C5"/>
            </w:tcBorders>
            <w:vAlign w:val="bottom"/>
          </w:tcPr>
          <w:p w14:paraId="6479C152" w14:textId="77777777" w:rsidR="003339E5" w:rsidRDefault="003339E5">
            <w:pPr>
              <w:rPr>
                <w:sz w:val="24"/>
                <w:szCs w:val="24"/>
              </w:rPr>
            </w:pPr>
          </w:p>
        </w:tc>
        <w:tc>
          <w:tcPr>
            <w:tcW w:w="1420" w:type="dxa"/>
            <w:tcBorders>
              <w:right w:val="single" w:sz="8" w:space="0" w:color="C5C5C5"/>
            </w:tcBorders>
            <w:vAlign w:val="bottom"/>
          </w:tcPr>
          <w:p w14:paraId="2DFA4FEA" w14:textId="77777777" w:rsidR="003339E5" w:rsidRDefault="003339E5">
            <w:pPr>
              <w:rPr>
                <w:sz w:val="24"/>
                <w:szCs w:val="24"/>
              </w:rPr>
            </w:pPr>
          </w:p>
        </w:tc>
        <w:tc>
          <w:tcPr>
            <w:tcW w:w="1560" w:type="dxa"/>
            <w:tcBorders>
              <w:right w:val="single" w:sz="8" w:space="0" w:color="C5C5C5"/>
            </w:tcBorders>
            <w:vAlign w:val="bottom"/>
          </w:tcPr>
          <w:p w14:paraId="76D897C6" w14:textId="77777777" w:rsidR="003339E5" w:rsidRDefault="003339E5">
            <w:pPr>
              <w:rPr>
                <w:sz w:val="24"/>
                <w:szCs w:val="24"/>
              </w:rPr>
            </w:pPr>
          </w:p>
        </w:tc>
        <w:tc>
          <w:tcPr>
            <w:tcW w:w="6280" w:type="dxa"/>
            <w:gridSpan w:val="2"/>
            <w:tcBorders>
              <w:right w:val="single" w:sz="8" w:space="0" w:color="C5C5C5"/>
            </w:tcBorders>
            <w:vAlign w:val="bottom"/>
          </w:tcPr>
          <w:p w14:paraId="6E4389FA" w14:textId="77777777" w:rsidR="003339E5" w:rsidRDefault="003B64C7">
            <w:pPr>
              <w:ind w:left="60"/>
              <w:rPr>
                <w:sz w:val="20"/>
                <w:szCs w:val="20"/>
              </w:rPr>
            </w:pPr>
            <w:r>
              <w:rPr>
                <w:rFonts w:ascii="Calibri" w:eastAsia="Calibri" w:hAnsi="Calibri" w:cs="Calibri"/>
                <w:sz w:val="20"/>
                <w:szCs w:val="20"/>
              </w:rPr>
              <w:t>(B) notice by the affected agency to affected individuals, pursuant to data</w:t>
            </w:r>
          </w:p>
        </w:tc>
        <w:tc>
          <w:tcPr>
            <w:tcW w:w="0" w:type="dxa"/>
            <w:vAlign w:val="bottom"/>
          </w:tcPr>
          <w:p w14:paraId="3011302F" w14:textId="77777777" w:rsidR="003339E5" w:rsidRDefault="003339E5">
            <w:pPr>
              <w:rPr>
                <w:sz w:val="1"/>
                <w:szCs w:val="1"/>
              </w:rPr>
            </w:pPr>
          </w:p>
        </w:tc>
      </w:tr>
      <w:tr w:rsidR="003339E5" w14:paraId="3D47FA34" w14:textId="77777777">
        <w:trPr>
          <w:trHeight w:val="245"/>
        </w:trPr>
        <w:tc>
          <w:tcPr>
            <w:tcW w:w="1540" w:type="dxa"/>
            <w:tcBorders>
              <w:left w:val="single" w:sz="8" w:space="0" w:color="C5C5C5"/>
              <w:right w:val="single" w:sz="8" w:space="0" w:color="C5C5C5"/>
            </w:tcBorders>
            <w:vAlign w:val="bottom"/>
          </w:tcPr>
          <w:p w14:paraId="23B4A0BC" w14:textId="77777777" w:rsidR="003339E5" w:rsidRDefault="003339E5">
            <w:pPr>
              <w:rPr>
                <w:sz w:val="21"/>
                <w:szCs w:val="21"/>
              </w:rPr>
            </w:pPr>
          </w:p>
        </w:tc>
        <w:tc>
          <w:tcPr>
            <w:tcW w:w="1420" w:type="dxa"/>
            <w:tcBorders>
              <w:right w:val="single" w:sz="8" w:space="0" w:color="C5C5C5"/>
            </w:tcBorders>
            <w:vAlign w:val="bottom"/>
          </w:tcPr>
          <w:p w14:paraId="63870192" w14:textId="77777777" w:rsidR="003339E5" w:rsidRDefault="003339E5">
            <w:pPr>
              <w:rPr>
                <w:sz w:val="21"/>
                <w:szCs w:val="21"/>
              </w:rPr>
            </w:pPr>
          </w:p>
        </w:tc>
        <w:tc>
          <w:tcPr>
            <w:tcW w:w="1560" w:type="dxa"/>
            <w:tcBorders>
              <w:right w:val="single" w:sz="8" w:space="0" w:color="C5C5C5"/>
            </w:tcBorders>
            <w:vAlign w:val="bottom"/>
          </w:tcPr>
          <w:p w14:paraId="4D541D7F" w14:textId="77777777" w:rsidR="003339E5" w:rsidRDefault="003339E5">
            <w:pPr>
              <w:rPr>
                <w:sz w:val="21"/>
                <w:szCs w:val="21"/>
              </w:rPr>
            </w:pPr>
          </w:p>
        </w:tc>
        <w:tc>
          <w:tcPr>
            <w:tcW w:w="6280" w:type="dxa"/>
            <w:gridSpan w:val="2"/>
            <w:tcBorders>
              <w:right w:val="single" w:sz="8" w:space="0" w:color="C5C5C5"/>
            </w:tcBorders>
            <w:vAlign w:val="bottom"/>
          </w:tcPr>
          <w:p w14:paraId="2EFC7AB6" w14:textId="77777777" w:rsidR="003339E5" w:rsidRDefault="003B64C7">
            <w:pPr>
              <w:ind w:left="60"/>
              <w:rPr>
                <w:sz w:val="20"/>
                <w:szCs w:val="20"/>
              </w:rPr>
            </w:pPr>
            <w:r>
              <w:rPr>
                <w:rFonts w:ascii="Calibri" w:eastAsia="Calibri" w:hAnsi="Calibri" w:cs="Calibri"/>
                <w:sz w:val="20"/>
                <w:szCs w:val="20"/>
              </w:rPr>
              <w:t>breach notification policies and guidelines, which shall be provided as</w:t>
            </w:r>
          </w:p>
        </w:tc>
        <w:tc>
          <w:tcPr>
            <w:tcW w:w="0" w:type="dxa"/>
            <w:vAlign w:val="bottom"/>
          </w:tcPr>
          <w:p w14:paraId="26FC6F56" w14:textId="77777777" w:rsidR="003339E5" w:rsidRDefault="003339E5">
            <w:pPr>
              <w:rPr>
                <w:sz w:val="1"/>
                <w:szCs w:val="1"/>
              </w:rPr>
            </w:pPr>
          </w:p>
        </w:tc>
      </w:tr>
      <w:tr w:rsidR="003339E5" w14:paraId="682B7D31" w14:textId="77777777">
        <w:trPr>
          <w:trHeight w:val="244"/>
        </w:trPr>
        <w:tc>
          <w:tcPr>
            <w:tcW w:w="1540" w:type="dxa"/>
            <w:tcBorders>
              <w:left w:val="single" w:sz="8" w:space="0" w:color="C5C5C5"/>
              <w:right w:val="single" w:sz="8" w:space="0" w:color="C5C5C5"/>
            </w:tcBorders>
            <w:vAlign w:val="bottom"/>
          </w:tcPr>
          <w:p w14:paraId="0D566D11" w14:textId="77777777" w:rsidR="003339E5" w:rsidRDefault="003339E5">
            <w:pPr>
              <w:rPr>
                <w:sz w:val="21"/>
                <w:szCs w:val="21"/>
              </w:rPr>
            </w:pPr>
          </w:p>
        </w:tc>
        <w:tc>
          <w:tcPr>
            <w:tcW w:w="1420" w:type="dxa"/>
            <w:tcBorders>
              <w:right w:val="single" w:sz="8" w:space="0" w:color="C5C5C5"/>
            </w:tcBorders>
            <w:vAlign w:val="bottom"/>
          </w:tcPr>
          <w:p w14:paraId="47A2E64A" w14:textId="77777777" w:rsidR="003339E5" w:rsidRDefault="003339E5">
            <w:pPr>
              <w:rPr>
                <w:sz w:val="21"/>
                <w:szCs w:val="21"/>
              </w:rPr>
            </w:pPr>
          </w:p>
        </w:tc>
        <w:tc>
          <w:tcPr>
            <w:tcW w:w="1560" w:type="dxa"/>
            <w:tcBorders>
              <w:right w:val="single" w:sz="8" w:space="0" w:color="C5C5C5"/>
            </w:tcBorders>
            <w:vAlign w:val="bottom"/>
          </w:tcPr>
          <w:p w14:paraId="4F6978CD" w14:textId="77777777" w:rsidR="003339E5" w:rsidRDefault="003339E5">
            <w:pPr>
              <w:rPr>
                <w:sz w:val="21"/>
                <w:szCs w:val="21"/>
              </w:rPr>
            </w:pPr>
          </w:p>
        </w:tc>
        <w:tc>
          <w:tcPr>
            <w:tcW w:w="6280" w:type="dxa"/>
            <w:gridSpan w:val="2"/>
            <w:tcBorders>
              <w:right w:val="single" w:sz="8" w:space="0" w:color="C5C5C5"/>
            </w:tcBorders>
            <w:vAlign w:val="bottom"/>
          </w:tcPr>
          <w:p w14:paraId="1C4C3B19" w14:textId="77777777" w:rsidR="003339E5" w:rsidRDefault="003B64C7">
            <w:pPr>
              <w:ind w:left="60"/>
              <w:rPr>
                <w:sz w:val="20"/>
                <w:szCs w:val="20"/>
              </w:rPr>
            </w:pPr>
            <w:r>
              <w:rPr>
                <w:rFonts w:ascii="Calibri" w:eastAsia="Calibri" w:hAnsi="Calibri" w:cs="Calibri"/>
                <w:sz w:val="20"/>
                <w:szCs w:val="20"/>
              </w:rPr>
              <w:t>expeditiously as practicable and without unreasonable delay after the</w:t>
            </w:r>
          </w:p>
        </w:tc>
        <w:tc>
          <w:tcPr>
            <w:tcW w:w="0" w:type="dxa"/>
            <w:vAlign w:val="bottom"/>
          </w:tcPr>
          <w:p w14:paraId="3383F3C4" w14:textId="77777777" w:rsidR="003339E5" w:rsidRDefault="003339E5">
            <w:pPr>
              <w:rPr>
                <w:sz w:val="1"/>
                <w:szCs w:val="1"/>
              </w:rPr>
            </w:pPr>
          </w:p>
        </w:tc>
      </w:tr>
      <w:tr w:rsidR="003339E5" w14:paraId="34C0D352" w14:textId="77777777">
        <w:trPr>
          <w:trHeight w:val="245"/>
        </w:trPr>
        <w:tc>
          <w:tcPr>
            <w:tcW w:w="1540" w:type="dxa"/>
            <w:tcBorders>
              <w:left w:val="single" w:sz="8" w:space="0" w:color="C5C5C5"/>
              <w:right w:val="single" w:sz="8" w:space="0" w:color="C5C5C5"/>
            </w:tcBorders>
            <w:vAlign w:val="bottom"/>
          </w:tcPr>
          <w:p w14:paraId="676EBC95" w14:textId="77777777" w:rsidR="003339E5" w:rsidRDefault="003339E5">
            <w:pPr>
              <w:rPr>
                <w:sz w:val="21"/>
                <w:szCs w:val="21"/>
              </w:rPr>
            </w:pPr>
          </w:p>
        </w:tc>
        <w:tc>
          <w:tcPr>
            <w:tcW w:w="1420" w:type="dxa"/>
            <w:tcBorders>
              <w:right w:val="single" w:sz="8" w:space="0" w:color="C5C5C5"/>
            </w:tcBorders>
            <w:vAlign w:val="bottom"/>
          </w:tcPr>
          <w:p w14:paraId="1E457CAB" w14:textId="77777777" w:rsidR="003339E5" w:rsidRDefault="003339E5">
            <w:pPr>
              <w:rPr>
                <w:sz w:val="21"/>
                <w:szCs w:val="21"/>
              </w:rPr>
            </w:pPr>
          </w:p>
        </w:tc>
        <w:tc>
          <w:tcPr>
            <w:tcW w:w="1560" w:type="dxa"/>
            <w:tcBorders>
              <w:right w:val="single" w:sz="8" w:space="0" w:color="C5C5C5"/>
            </w:tcBorders>
            <w:vAlign w:val="bottom"/>
          </w:tcPr>
          <w:p w14:paraId="6ACC6C1C" w14:textId="77777777" w:rsidR="003339E5" w:rsidRDefault="003339E5">
            <w:pPr>
              <w:rPr>
                <w:sz w:val="21"/>
                <w:szCs w:val="21"/>
              </w:rPr>
            </w:pPr>
          </w:p>
        </w:tc>
        <w:tc>
          <w:tcPr>
            <w:tcW w:w="6280" w:type="dxa"/>
            <w:gridSpan w:val="2"/>
            <w:tcBorders>
              <w:right w:val="single" w:sz="8" w:space="0" w:color="C5C5C5"/>
            </w:tcBorders>
            <w:vAlign w:val="bottom"/>
          </w:tcPr>
          <w:p w14:paraId="3F5C4CA8" w14:textId="77777777" w:rsidR="003339E5" w:rsidRDefault="003B64C7">
            <w:pPr>
              <w:ind w:left="60"/>
              <w:rPr>
                <w:sz w:val="20"/>
                <w:szCs w:val="20"/>
              </w:rPr>
            </w:pPr>
            <w:r>
              <w:rPr>
                <w:rFonts w:ascii="Calibri" w:eastAsia="Calibri" w:hAnsi="Calibri" w:cs="Calibri"/>
                <w:sz w:val="20"/>
                <w:szCs w:val="20"/>
              </w:rPr>
              <w:t>agency discovers the unauthorized acquisition or access.</w:t>
            </w:r>
          </w:p>
        </w:tc>
        <w:tc>
          <w:tcPr>
            <w:tcW w:w="0" w:type="dxa"/>
            <w:vAlign w:val="bottom"/>
          </w:tcPr>
          <w:p w14:paraId="52F5A4D1" w14:textId="77777777" w:rsidR="003339E5" w:rsidRDefault="003339E5">
            <w:pPr>
              <w:rPr>
                <w:sz w:val="1"/>
                <w:szCs w:val="1"/>
              </w:rPr>
            </w:pPr>
          </w:p>
        </w:tc>
      </w:tr>
      <w:tr w:rsidR="003339E5" w14:paraId="75E8B169" w14:textId="77777777">
        <w:trPr>
          <w:trHeight w:val="933"/>
        </w:trPr>
        <w:tc>
          <w:tcPr>
            <w:tcW w:w="1540" w:type="dxa"/>
            <w:tcBorders>
              <w:left w:val="single" w:sz="8" w:space="0" w:color="C5C5C5"/>
              <w:bottom w:val="single" w:sz="8" w:space="0" w:color="C5C5C5"/>
              <w:right w:val="single" w:sz="8" w:space="0" w:color="C5C5C5"/>
            </w:tcBorders>
            <w:vAlign w:val="bottom"/>
          </w:tcPr>
          <w:p w14:paraId="6477D21E"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3C4C73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0F1BDF5B" w14:textId="77777777" w:rsidR="003339E5" w:rsidRDefault="003339E5">
            <w:pPr>
              <w:rPr>
                <w:sz w:val="24"/>
                <w:szCs w:val="24"/>
              </w:rPr>
            </w:pPr>
          </w:p>
        </w:tc>
        <w:tc>
          <w:tcPr>
            <w:tcW w:w="3080" w:type="dxa"/>
            <w:tcBorders>
              <w:bottom w:val="single" w:sz="8" w:space="0" w:color="C5C5C5"/>
            </w:tcBorders>
            <w:vAlign w:val="bottom"/>
          </w:tcPr>
          <w:p w14:paraId="3B544D06"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2C1BA40A" w14:textId="77777777" w:rsidR="003339E5" w:rsidRDefault="003339E5">
            <w:pPr>
              <w:rPr>
                <w:sz w:val="24"/>
                <w:szCs w:val="24"/>
              </w:rPr>
            </w:pPr>
          </w:p>
        </w:tc>
        <w:tc>
          <w:tcPr>
            <w:tcW w:w="0" w:type="dxa"/>
            <w:vAlign w:val="bottom"/>
          </w:tcPr>
          <w:p w14:paraId="3B70EAB3" w14:textId="77777777" w:rsidR="003339E5" w:rsidRDefault="003339E5">
            <w:pPr>
              <w:rPr>
                <w:sz w:val="1"/>
                <w:szCs w:val="1"/>
              </w:rPr>
            </w:pPr>
          </w:p>
        </w:tc>
      </w:tr>
      <w:tr w:rsidR="003339E5" w14:paraId="4FB5B63E" w14:textId="77777777">
        <w:trPr>
          <w:trHeight w:val="253"/>
        </w:trPr>
        <w:tc>
          <w:tcPr>
            <w:tcW w:w="1540" w:type="dxa"/>
            <w:vAlign w:val="bottom"/>
          </w:tcPr>
          <w:p w14:paraId="7AEB07EC" w14:textId="77777777" w:rsidR="003339E5" w:rsidRDefault="003339E5">
            <w:pPr>
              <w:rPr>
                <w:sz w:val="21"/>
                <w:szCs w:val="21"/>
              </w:rPr>
            </w:pPr>
          </w:p>
        </w:tc>
        <w:tc>
          <w:tcPr>
            <w:tcW w:w="1420" w:type="dxa"/>
            <w:vAlign w:val="bottom"/>
          </w:tcPr>
          <w:p w14:paraId="259BCF77" w14:textId="77777777" w:rsidR="003339E5" w:rsidRDefault="003339E5">
            <w:pPr>
              <w:rPr>
                <w:sz w:val="21"/>
                <w:szCs w:val="21"/>
              </w:rPr>
            </w:pPr>
          </w:p>
        </w:tc>
        <w:tc>
          <w:tcPr>
            <w:tcW w:w="1560" w:type="dxa"/>
            <w:vAlign w:val="bottom"/>
          </w:tcPr>
          <w:p w14:paraId="6572BCE7" w14:textId="77777777" w:rsidR="003339E5" w:rsidRDefault="003339E5">
            <w:pPr>
              <w:rPr>
                <w:sz w:val="21"/>
                <w:szCs w:val="21"/>
              </w:rPr>
            </w:pPr>
          </w:p>
        </w:tc>
        <w:tc>
          <w:tcPr>
            <w:tcW w:w="3080" w:type="dxa"/>
            <w:vAlign w:val="bottom"/>
          </w:tcPr>
          <w:p w14:paraId="7DC5DE5A" w14:textId="77777777" w:rsidR="003339E5" w:rsidRDefault="003339E5">
            <w:pPr>
              <w:rPr>
                <w:sz w:val="21"/>
                <w:szCs w:val="21"/>
              </w:rPr>
            </w:pPr>
          </w:p>
        </w:tc>
        <w:tc>
          <w:tcPr>
            <w:tcW w:w="3200" w:type="dxa"/>
            <w:vAlign w:val="bottom"/>
          </w:tcPr>
          <w:p w14:paraId="2AF02D3D" w14:textId="77777777" w:rsidR="003339E5" w:rsidRDefault="003339E5">
            <w:pPr>
              <w:rPr>
                <w:sz w:val="21"/>
                <w:szCs w:val="21"/>
              </w:rPr>
            </w:pPr>
          </w:p>
        </w:tc>
        <w:tc>
          <w:tcPr>
            <w:tcW w:w="0" w:type="dxa"/>
            <w:vAlign w:val="bottom"/>
          </w:tcPr>
          <w:p w14:paraId="5B045174" w14:textId="77777777" w:rsidR="003339E5" w:rsidRDefault="003339E5">
            <w:pPr>
              <w:rPr>
                <w:sz w:val="1"/>
                <w:szCs w:val="1"/>
              </w:rPr>
            </w:pPr>
          </w:p>
        </w:tc>
      </w:tr>
      <w:tr w:rsidR="003339E5" w14:paraId="09530E63" w14:textId="77777777">
        <w:trPr>
          <w:trHeight w:val="323"/>
        </w:trPr>
        <w:tc>
          <w:tcPr>
            <w:tcW w:w="1540" w:type="dxa"/>
            <w:tcBorders>
              <w:left w:val="single" w:sz="8" w:space="0" w:color="085296"/>
              <w:right w:val="single" w:sz="8" w:space="0" w:color="085296"/>
            </w:tcBorders>
            <w:shd w:val="clear" w:color="auto" w:fill="085296"/>
            <w:vAlign w:val="bottom"/>
          </w:tcPr>
          <w:p w14:paraId="091D3FF8" w14:textId="77777777" w:rsidR="003339E5" w:rsidRDefault="003339E5">
            <w:pPr>
              <w:rPr>
                <w:sz w:val="24"/>
                <w:szCs w:val="24"/>
              </w:rPr>
            </w:pPr>
          </w:p>
        </w:tc>
        <w:tc>
          <w:tcPr>
            <w:tcW w:w="1420" w:type="dxa"/>
            <w:tcBorders>
              <w:right w:val="single" w:sz="8" w:space="0" w:color="085296"/>
            </w:tcBorders>
            <w:shd w:val="clear" w:color="auto" w:fill="085296"/>
            <w:vAlign w:val="bottom"/>
          </w:tcPr>
          <w:p w14:paraId="422BBF98" w14:textId="77777777" w:rsidR="003339E5" w:rsidRDefault="003339E5">
            <w:pPr>
              <w:rPr>
                <w:sz w:val="24"/>
                <w:szCs w:val="24"/>
              </w:rPr>
            </w:pPr>
          </w:p>
        </w:tc>
        <w:tc>
          <w:tcPr>
            <w:tcW w:w="1560" w:type="dxa"/>
            <w:tcBorders>
              <w:right w:val="single" w:sz="8" w:space="0" w:color="085296"/>
            </w:tcBorders>
            <w:shd w:val="clear" w:color="auto" w:fill="085296"/>
            <w:vAlign w:val="bottom"/>
          </w:tcPr>
          <w:p w14:paraId="23621465" w14:textId="77777777" w:rsidR="003339E5" w:rsidRDefault="003339E5">
            <w:pPr>
              <w:rPr>
                <w:sz w:val="24"/>
                <w:szCs w:val="24"/>
              </w:rPr>
            </w:pPr>
          </w:p>
        </w:tc>
        <w:tc>
          <w:tcPr>
            <w:tcW w:w="3080" w:type="dxa"/>
            <w:shd w:val="clear" w:color="auto" w:fill="085296"/>
            <w:vAlign w:val="bottom"/>
          </w:tcPr>
          <w:p w14:paraId="04B528EF" w14:textId="77777777" w:rsidR="003339E5" w:rsidRDefault="003339E5">
            <w:pPr>
              <w:rPr>
                <w:sz w:val="24"/>
                <w:szCs w:val="24"/>
              </w:rPr>
            </w:pPr>
          </w:p>
        </w:tc>
        <w:tc>
          <w:tcPr>
            <w:tcW w:w="3200" w:type="dxa"/>
            <w:tcBorders>
              <w:right w:val="single" w:sz="8" w:space="0" w:color="C0C0C0"/>
            </w:tcBorders>
            <w:shd w:val="clear" w:color="auto" w:fill="C0C0C0"/>
            <w:vAlign w:val="bottom"/>
          </w:tcPr>
          <w:p w14:paraId="34EFFBD1" w14:textId="77777777" w:rsidR="003339E5" w:rsidRDefault="003339E5">
            <w:pPr>
              <w:rPr>
                <w:sz w:val="24"/>
                <w:szCs w:val="24"/>
              </w:rPr>
            </w:pPr>
          </w:p>
        </w:tc>
        <w:tc>
          <w:tcPr>
            <w:tcW w:w="0" w:type="dxa"/>
            <w:vAlign w:val="bottom"/>
          </w:tcPr>
          <w:p w14:paraId="759C5418" w14:textId="77777777" w:rsidR="003339E5" w:rsidRDefault="003339E5">
            <w:pPr>
              <w:rPr>
                <w:sz w:val="1"/>
                <w:szCs w:val="1"/>
              </w:rPr>
            </w:pPr>
          </w:p>
        </w:tc>
      </w:tr>
    </w:tbl>
    <w:p w14:paraId="525BB492" w14:textId="77777777" w:rsidR="003339E5" w:rsidRDefault="003B64C7">
      <w:pPr>
        <w:spacing w:line="20" w:lineRule="exact"/>
        <w:rPr>
          <w:sz w:val="20"/>
          <w:szCs w:val="20"/>
        </w:rPr>
      </w:pPr>
      <w:r>
        <w:rPr>
          <w:noProof/>
          <w:sz w:val="20"/>
          <w:szCs w:val="20"/>
        </w:rPr>
        <w:drawing>
          <wp:anchor distT="0" distB="0" distL="114300" distR="114300" simplePos="0" relativeHeight="252172288" behindDoc="1" locked="0" layoutInCell="0" allowOverlap="1" wp14:anchorId="425BCD5A" wp14:editId="56E1BD40">
            <wp:simplePos x="0" y="0"/>
            <wp:positionH relativeFrom="column">
              <wp:posOffset>4552950</wp:posOffset>
            </wp:positionH>
            <wp:positionV relativeFrom="paragraph">
              <wp:posOffset>-9056370</wp:posOffset>
            </wp:positionV>
            <wp:extent cx="2134870" cy="985520"/>
            <wp:effectExtent l="0" t="0" r="0" b="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73312" behindDoc="1" locked="0" layoutInCell="0" allowOverlap="1" wp14:anchorId="2D262C00" wp14:editId="2C72B71F">
                <wp:simplePos x="0" y="0"/>
                <wp:positionH relativeFrom="column">
                  <wp:posOffset>2863215</wp:posOffset>
                </wp:positionH>
                <wp:positionV relativeFrom="paragraph">
                  <wp:posOffset>-7615555</wp:posOffset>
                </wp:positionV>
                <wp:extent cx="3994785" cy="544195"/>
                <wp:effectExtent l="0" t="0" r="0" b="0"/>
                <wp:wrapNone/>
                <wp:docPr id="1110" name="Shape 1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589D8DE0" id="Shape 1110" o:spid="_x0000_s1026" style="position:absolute;left:0;text-align:left;margin-left:225.45pt;margin-top:-599.65pt;width:314.55pt;height:42.85pt;z-index:-25114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74336" behindDoc="1" locked="0" layoutInCell="0" allowOverlap="1" wp14:anchorId="47E7DFCD" wp14:editId="25819683">
                <wp:simplePos x="0" y="0"/>
                <wp:positionH relativeFrom="column">
                  <wp:posOffset>969010</wp:posOffset>
                </wp:positionH>
                <wp:positionV relativeFrom="paragraph">
                  <wp:posOffset>-7615555</wp:posOffset>
                </wp:positionV>
                <wp:extent cx="1893570" cy="544195"/>
                <wp:effectExtent l="0" t="0" r="0" b="0"/>
                <wp:wrapNone/>
                <wp:docPr id="1111" name="Shape 1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12D08217" id="Shape 1111" o:spid="_x0000_s1026" style="position:absolute;left:0;text-align:left;margin-left:76.3pt;margin-top:-599.65pt;width:149.1pt;height:42.85pt;z-index:-25114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175360" behindDoc="1" locked="0" layoutInCell="0" allowOverlap="1" wp14:anchorId="7777EDA9" wp14:editId="4EE576F0">
                <wp:simplePos x="0" y="0"/>
                <wp:positionH relativeFrom="column">
                  <wp:posOffset>-635</wp:posOffset>
                </wp:positionH>
                <wp:positionV relativeFrom="paragraph">
                  <wp:posOffset>-7615555</wp:posOffset>
                </wp:positionV>
                <wp:extent cx="969645" cy="544195"/>
                <wp:effectExtent l="0" t="0" r="0" b="0"/>
                <wp:wrapNone/>
                <wp:docPr id="1112" name="Shape 1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2252003D" id="Shape 1112" o:spid="_x0000_s1026" style="position:absolute;left:0;text-align:left;margin-left:-.05pt;margin-top:-599.65pt;width:76.35pt;height:42.85pt;z-index:-25114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76384" behindDoc="1" locked="0" layoutInCell="0" allowOverlap="1" wp14:anchorId="5410A97B" wp14:editId="1E42BACA">
                <wp:simplePos x="0" y="0"/>
                <wp:positionH relativeFrom="column">
                  <wp:posOffset>1905</wp:posOffset>
                </wp:positionH>
                <wp:positionV relativeFrom="paragraph">
                  <wp:posOffset>-7615555</wp:posOffset>
                </wp:positionV>
                <wp:extent cx="0" cy="544195"/>
                <wp:effectExtent l="0" t="0" r="0" b="0"/>
                <wp:wrapNone/>
                <wp:docPr id="1113" name="Shape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C78028D" id="Shape 1113" o:spid="_x0000_s1026" style="position:absolute;left:0;text-align:left;z-index:-251140096;visibility:visible;mso-wrap-style:square;mso-wrap-distance-left:9pt;mso-wrap-distance-top:0;mso-wrap-distance-right:9pt;mso-wrap-distance-bottom:0;mso-position-horizontal:absolute;mso-position-horizontal-relative:text;mso-position-vertical:absolute;mso-position-vertical-relative:text" from=".15pt,-599.65pt" to=".15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77408" behindDoc="1" locked="0" layoutInCell="0" allowOverlap="1" wp14:anchorId="01048877" wp14:editId="25F3EFBC">
                <wp:simplePos x="0" y="0"/>
                <wp:positionH relativeFrom="column">
                  <wp:posOffset>969010</wp:posOffset>
                </wp:positionH>
                <wp:positionV relativeFrom="paragraph">
                  <wp:posOffset>-7615555</wp:posOffset>
                </wp:positionV>
                <wp:extent cx="0" cy="541020"/>
                <wp:effectExtent l="0" t="0" r="0" b="0"/>
                <wp:wrapNone/>
                <wp:docPr id="1114" name="Shape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48C5913" id="Shape 1114" o:spid="_x0000_s1026" style="position:absolute;left:0;text-align:left;z-index:-251139072;visibility:visible;mso-wrap-style:square;mso-wrap-distance-left:9pt;mso-wrap-distance-top:0;mso-wrap-distance-right:9pt;mso-wrap-distance-bottom:0;mso-position-horizontal:absolute;mso-position-horizontal-relative:text;mso-position-vertical:absolute;mso-position-vertical-relative:text" from="76.3pt,-599.65pt" to="76.3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78432" behindDoc="1" locked="0" layoutInCell="0" allowOverlap="1" wp14:anchorId="1A40C31C" wp14:editId="4189D6E9">
                <wp:simplePos x="0" y="0"/>
                <wp:positionH relativeFrom="column">
                  <wp:posOffset>1866900</wp:posOffset>
                </wp:positionH>
                <wp:positionV relativeFrom="paragraph">
                  <wp:posOffset>-7615555</wp:posOffset>
                </wp:positionV>
                <wp:extent cx="0" cy="541020"/>
                <wp:effectExtent l="0" t="0" r="0" b="0"/>
                <wp:wrapNone/>
                <wp:docPr id="1115" name="Shape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B105E95" id="Shape 1115" o:spid="_x0000_s1026" style="position:absolute;left:0;text-align:left;z-index:-251138048;visibility:visible;mso-wrap-style:square;mso-wrap-distance-left:9pt;mso-wrap-distance-top:0;mso-wrap-distance-right:9pt;mso-wrap-distance-bottom:0;mso-position-horizontal:absolute;mso-position-horizontal-relative:text;mso-position-vertical:absolute;mso-position-vertical-relative:text" from="147pt,-599.65pt" to="147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79456" behindDoc="1" locked="0" layoutInCell="0" allowOverlap="1" wp14:anchorId="600680A5" wp14:editId="748233EC">
                <wp:simplePos x="0" y="0"/>
                <wp:positionH relativeFrom="column">
                  <wp:posOffset>2863215</wp:posOffset>
                </wp:positionH>
                <wp:positionV relativeFrom="paragraph">
                  <wp:posOffset>-7615555</wp:posOffset>
                </wp:positionV>
                <wp:extent cx="0" cy="541020"/>
                <wp:effectExtent l="0" t="0" r="0" b="0"/>
                <wp:wrapNone/>
                <wp:docPr id="1116" name="Shape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805D347" id="Shape 1116" o:spid="_x0000_s1026" style="position:absolute;left:0;text-align:left;z-index:-251137024;visibility:visible;mso-wrap-style:square;mso-wrap-distance-left:9pt;mso-wrap-distance-top:0;mso-wrap-distance-right:9pt;mso-wrap-distance-bottom:0;mso-position-horizontal:absolute;mso-position-horizontal-relative:text;mso-position-vertical:absolute;mso-position-vertical-relative:text" from="225.45pt,-599.65pt" to="225.45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80480" behindDoc="1" locked="0" layoutInCell="0" allowOverlap="1" wp14:anchorId="420ED9D9" wp14:editId="4EC83013">
                <wp:simplePos x="0" y="0"/>
                <wp:positionH relativeFrom="column">
                  <wp:posOffset>6854190</wp:posOffset>
                </wp:positionH>
                <wp:positionV relativeFrom="paragraph">
                  <wp:posOffset>-7615555</wp:posOffset>
                </wp:positionV>
                <wp:extent cx="0" cy="544195"/>
                <wp:effectExtent l="0" t="0" r="0" b="0"/>
                <wp:wrapNone/>
                <wp:docPr id="1117" name="Shape 1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9D13508" id="Shape 1117" o:spid="_x0000_s1026" style="position:absolute;left:0;text-align:left;z-index:-251136000;visibility:visible;mso-wrap-style:square;mso-wrap-distance-left:9pt;mso-wrap-distance-top:0;mso-wrap-distance-right:9pt;mso-wrap-distance-bottom:0;mso-position-horizontal:absolute;mso-position-horizontal-relative:text;mso-position-vertical:absolute;mso-position-vertical-relative:text" from="539.7pt,-599.65pt" to="539.7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81504" behindDoc="1" locked="0" layoutInCell="0" allowOverlap="1" wp14:anchorId="70E9255C" wp14:editId="3B4B402B">
                <wp:simplePos x="0" y="0"/>
                <wp:positionH relativeFrom="column">
                  <wp:posOffset>-635</wp:posOffset>
                </wp:positionH>
                <wp:positionV relativeFrom="paragraph">
                  <wp:posOffset>-7611745</wp:posOffset>
                </wp:positionV>
                <wp:extent cx="6858635" cy="0"/>
                <wp:effectExtent l="0" t="0" r="0" b="0"/>
                <wp:wrapNone/>
                <wp:docPr id="1118" name="Shape 1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7F00721" id="Shape 1118" o:spid="_x0000_s1026" style="position:absolute;left:0;text-align:left;z-index:-251134976;visibility:visible;mso-wrap-style:square;mso-wrap-distance-left:9pt;mso-wrap-distance-top:0;mso-wrap-distance-right:9pt;mso-wrap-distance-bottom:0;mso-position-horizontal:absolute;mso-position-horizontal-relative:text;mso-position-vertical:absolute;mso-position-vertical-relative:text" from="-.05pt,-599.35pt" to="540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" o:allowincell="f" filled="t" strokecolor="white" strokeweight=".19047mm">
                <v:stroke joinstyle="miter"/>
                <o:lock v:ext="edit" shapetype="f"/>
              </v:line>
            </w:pict>
          </mc:Fallback>
        </mc:AlternateContent>
      </w:r>
    </w:p>
    <w:p w14:paraId="232B1F41" w14:textId="77777777" w:rsidR="003339E5" w:rsidRDefault="003339E5">
      <w:pPr>
        <w:sectPr w:rsidR="003339E5">
          <w:pgSz w:w="12240" w:h="15840"/>
          <w:pgMar w:top="720" w:right="720" w:bottom="0" w:left="720" w:header="0" w:footer="0" w:gutter="0"/>
          <w:cols w:space="720" w:equalWidth="0">
            <w:col w:w="10800"/>
          </w:cols>
        </w:sectPr>
      </w:pPr>
    </w:p>
    <w:p w14:paraId="485ACEC3" w14:textId="77777777" w:rsidR="003339E5" w:rsidRDefault="003339E5">
      <w:pPr>
        <w:spacing w:line="63" w:lineRule="exact"/>
        <w:rPr>
          <w:sz w:val="20"/>
          <w:szCs w:val="20"/>
        </w:rPr>
      </w:pPr>
    </w:p>
    <w:p w14:paraId="5EBAF9FC" w14:textId="77777777" w:rsidR="003339E5" w:rsidRDefault="003B64C7">
      <w:pPr>
        <w:ind w:left="10400"/>
        <w:rPr>
          <w:sz w:val="20"/>
          <w:szCs w:val="20"/>
        </w:rPr>
      </w:pPr>
      <w:r>
        <w:rPr>
          <w:rFonts w:ascii="Calibri" w:eastAsia="Calibri" w:hAnsi="Calibri" w:cs="Calibri"/>
        </w:rPr>
        <w:t>159</w:t>
      </w:r>
    </w:p>
    <w:p w14:paraId="46152F02"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3080"/>
        <w:gridCol w:w="3200"/>
        <w:gridCol w:w="30"/>
      </w:tblGrid>
      <w:tr w:rsidR="003339E5" w14:paraId="3D37FEEB" w14:textId="77777777">
        <w:trPr>
          <w:trHeight w:val="1069"/>
        </w:trPr>
        <w:tc>
          <w:tcPr>
            <w:tcW w:w="1540" w:type="dxa"/>
            <w:tcBorders>
              <w:left w:val="single" w:sz="8" w:space="0" w:color="085296"/>
              <w:right w:val="single" w:sz="8" w:space="0" w:color="085296"/>
            </w:tcBorders>
            <w:shd w:val="clear" w:color="auto" w:fill="085296"/>
            <w:vAlign w:val="bottom"/>
          </w:tcPr>
          <w:p w14:paraId="35B9403C" w14:textId="77777777" w:rsidR="003339E5" w:rsidRDefault="003339E5">
            <w:pPr>
              <w:rPr>
                <w:sz w:val="24"/>
                <w:szCs w:val="24"/>
              </w:rPr>
            </w:pPr>
            <w:bookmarkStart w:id="160" w:name="page160"/>
            <w:bookmarkEnd w:id="160"/>
          </w:p>
        </w:tc>
        <w:tc>
          <w:tcPr>
            <w:tcW w:w="2980" w:type="dxa"/>
            <w:gridSpan w:val="2"/>
            <w:tcBorders>
              <w:right w:val="single" w:sz="8" w:space="0" w:color="085296"/>
            </w:tcBorders>
            <w:shd w:val="clear" w:color="auto" w:fill="085296"/>
            <w:vAlign w:val="bottom"/>
          </w:tcPr>
          <w:p w14:paraId="1EE215D7"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3080" w:type="dxa"/>
            <w:shd w:val="clear" w:color="auto" w:fill="085296"/>
            <w:vAlign w:val="bottom"/>
          </w:tcPr>
          <w:p w14:paraId="626C9CFD" w14:textId="77777777" w:rsidR="003339E5" w:rsidRDefault="003339E5">
            <w:pPr>
              <w:rPr>
                <w:sz w:val="24"/>
                <w:szCs w:val="24"/>
              </w:rPr>
            </w:pPr>
          </w:p>
        </w:tc>
        <w:tc>
          <w:tcPr>
            <w:tcW w:w="3200" w:type="dxa"/>
            <w:tcBorders>
              <w:right w:val="single" w:sz="8" w:space="0" w:color="085296"/>
            </w:tcBorders>
            <w:shd w:val="clear" w:color="auto" w:fill="085296"/>
            <w:vAlign w:val="bottom"/>
          </w:tcPr>
          <w:p w14:paraId="7BCF857A" w14:textId="77777777" w:rsidR="003339E5" w:rsidRDefault="003339E5">
            <w:pPr>
              <w:rPr>
                <w:sz w:val="24"/>
                <w:szCs w:val="24"/>
              </w:rPr>
            </w:pPr>
          </w:p>
        </w:tc>
        <w:tc>
          <w:tcPr>
            <w:tcW w:w="0" w:type="dxa"/>
            <w:vAlign w:val="bottom"/>
          </w:tcPr>
          <w:p w14:paraId="634084EA" w14:textId="77777777" w:rsidR="003339E5" w:rsidRDefault="003339E5">
            <w:pPr>
              <w:rPr>
                <w:sz w:val="1"/>
                <w:szCs w:val="1"/>
              </w:rPr>
            </w:pPr>
          </w:p>
        </w:tc>
      </w:tr>
      <w:tr w:rsidR="003339E5" w14:paraId="4A229ECA"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283B4527"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4"/>
            <w:tcBorders>
              <w:right w:val="single" w:sz="8" w:space="0" w:color="085296"/>
            </w:tcBorders>
            <w:shd w:val="clear" w:color="auto" w:fill="085296"/>
            <w:vAlign w:val="bottom"/>
          </w:tcPr>
          <w:p w14:paraId="04D8C376"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ACF34A0" w14:textId="77777777" w:rsidR="003339E5" w:rsidRDefault="003339E5">
            <w:pPr>
              <w:rPr>
                <w:sz w:val="1"/>
                <w:szCs w:val="1"/>
              </w:rPr>
            </w:pPr>
          </w:p>
        </w:tc>
      </w:tr>
      <w:tr w:rsidR="003339E5" w14:paraId="0DF6345F" w14:textId="77777777">
        <w:trPr>
          <w:trHeight w:val="459"/>
        </w:trPr>
        <w:tc>
          <w:tcPr>
            <w:tcW w:w="1540" w:type="dxa"/>
            <w:vMerge/>
            <w:tcBorders>
              <w:left w:val="single" w:sz="8" w:space="0" w:color="085296"/>
              <w:right w:val="single" w:sz="8" w:space="0" w:color="085296"/>
            </w:tcBorders>
            <w:shd w:val="clear" w:color="auto" w:fill="085296"/>
            <w:vAlign w:val="bottom"/>
          </w:tcPr>
          <w:p w14:paraId="2D327BDB" w14:textId="77777777" w:rsidR="003339E5" w:rsidRDefault="003339E5">
            <w:pPr>
              <w:rPr>
                <w:sz w:val="24"/>
                <w:szCs w:val="24"/>
              </w:rPr>
            </w:pPr>
          </w:p>
        </w:tc>
        <w:tc>
          <w:tcPr>
            <w:tcW w:w="9260" w:type="dxa"/>
            <w:gridSpan w:val="4"/>
            <w:tcBorders>
              <w:right w:val="single" w:sz="8" w:space="0" w:color="085296"/>
            </w:tcBorders>
            <w:shd w:val="clear" w:color="auto" w:fill="085296"/>
            <w:vAlign w:val="bottom"/>
          </w:tcPr>
          <w:p w14:paraId="04C65D8C"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48FF874B" w14:textId="77777777" w:rsidR="003339E5" w:rsidRDefault="003339E5">
            <w:pPr>
              <w:rPr>
                <w:sz w:val="1"/>
                <w:szCs w:val="1"/>
              </w:rPr>
            </w:pPr>
          </w:p>
        </w:tc>
      </w:tr>
      <w:tr w:rsidR="003339E5" w14:paraId="11C36216" w14:textId="77777777">
        <w:trPr>
          <w:trHeight w:val="778"/>
        </w:trPr>
        <w:tc>
          <w:tcPr>
            <w:tcW w:w="1540" w:type="dxa"/>
            <w:vMerge w:val="restart"/>
            <w:vAlign w:val="bottom"/>
          </w:tcPr>
          <w:p w14:paraId="3943D81C"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7AC67B77"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2B7B8782"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gridSpan w:val="2"/>
            <w:vMerge w:val="restart"/>
            <w:vAlign w:val="bottom"/>
          </w:tcPr>
          <w:p w14:paraId="3D0A42B2"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4DAD708B" w14:textId="77777777" w:rsidR="003339E5" w:rsidRDefault="003339E5">
            <w:pPr>
              <w:rPr>
                <w:sz w:val="1"/>
                <w:szCs w:val="1"/>
              </w:rPr>
            </w:pPr>
          </w:p>
        </w:tc>
      </w:tr>
      <w:tr w:rsidR="003339E5" w14:paraId="3948A65E" w14:textId="77777777">
        <w:trPr>
          <w:trHeight w:val="175"/>
        </w:trPr>
        <w:tc>
          <w:tcPr>
            <w:tcW w:w="1540" w:type="dxa"/>
            <w:vMerge/>
            <w:vAlign w:val="bottom"/>
          </w:tcPr>
          <w:p w14:paraId="0F969473" w14:textId="77777777" w:rsidR="003339E5" w:rsidRDefault="003339E5">
            <w:pPr>
              <w:rPr>
                <w:sz w:val="15"/>
                <w:szCs w:val="15"/>
              </w:rPr>
            </w:pPr>
          </w:p>
        </w:tc>
        <w:tc>
          <w:tcPr>
            <w:tcW w:w="1420" w:type="dxa"/>
            <w:vMerge/>
            <w:vAlign w:val="bottom"/>
          </w:tcPr>
          <w:p w14:paraId="1EC9CAEF" w14:textId="77777777" w:rsidR="003339E5" w:rsidRDefault="003339E5">
            <w:pPr>
              <w:rPr>
                <w:sz w:val="15"/>
                <w:szCs w:val="15"/>
              </w:rPr>
            </w:pPr>
          </w:p>
        </w:tc>
        <w:tc>
          <w:tcPr>
            <w:tcW w:w="1560" w:type="dxa"/>
            <w:vMerge w:val="restart"/>
            <w:vAlign w:val="bottom"/>
          </w:tcPr>
          <w:p w14:paraId="3E7AED6B"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gridSpan w:val="2"/>
            <w:vMerge/>
            <w:vAlign w:val="bottom"/>
          </w:tcPr>
          <w:p w14:paraId="0CF2FD5D" w14:textId="77777777" w:rsidR="003339E5" w:rsidRDefault="003339E5">
            <w:pPr>
              <w:rPr>
                <w:sz w:val="15"/>
                <w:szCs w:val="15"/>
              </w:rPr>
            </w:pPr>
          </w:p>
        </w:tc>
        <w:tc>
          <w:tcPr>
            <w:tcW w:w="0" w:type="dxa"/>
            <w:vAlign w:val="bottom"/>
          </w:tcPr>
          <w:p w14:paraId="60EE83F1" w14:textId="77777777" w:rsidR="003339E5" w:rsidRDefault="003339E5">
            <w:pPr>
              <w:rPr>
                <w:sz w:val="1"/>
                <w:szCs w:val="1"/>
              </w:rPr>
            </w:pPr>
          </w:p>
        </w:tc>
      </w:tr>
      <w:tr w:rsidR="003339E5" w14:paraId="7A6CDF00" w14:textId="77777777">
        <w:trPr>
          <w:trHeight w:val="174"/>
        </w:trPr>
        <w:tc>
          <w:tcPr>
            <w:tcW w:w="1540" w:type="dxa"/>
            <w:vAlign w:val="bottom"/>
          </w:tcPr>
          <w:p w14:paraId="33233A9E" w14:textId="77777777" w:rsidR="003339E5" w:rsidRDefault="003339E5">
            <w:pPr>
              <w:rPr>
                <w:sz w:val="15"/>
                <w:szCs w:val="15"/>
              </w:rPr>
            </w:pPr>
          </w:p>
        </w:tc>
        <w:tc>
          <w:tcPr>
            <w:tcW w:w="1420" w:type="dxa"/>
            <w:vAlign w:val="bottom"/>
          </w:tcPr>
          <w:p w14:paraId="698C8A66" w14:textId="77777777" w:rsidR="003339E5" w:rsidRDefault="003339E5">
            <w:pPr>
              <w:rPr>
                <w:sz w:val="15"/>
                <w:szCs w:val="15"/>
              </w:rPr>
            </w:pPr>
          </w:p>
        </w:tc>
        <w:tc>
          <w:tcPr>
            <w:tcW w:w="1560" w:type="dxa"/>
            <w:vMerge/>
            <w:vAlign w:val="bottom"/>
          </w:tcPr>
          <w:p w14:paraId="4FA66470" w14:textId="77777777" w:rsidR="003339E5" w:rsidRDefault="003339E5">
            <w:pPr>
              <w:rPr>
                <w:sz w:val="15"/>
                <w:szCs w:val="15"/>
              </w:rPr>
            </w:pPr>
          </w:p>
        </w:tc>
        <w:tc>
          <w:tcPr>
            <w:tcW w:w="3080" w:type="dxa"/>
            <w:vAlign w:val="bottom"/>
          </w:tcPr>
          <w:p w14:paraId="3D68006B" w14:textId="77777777" w:rsidR="003339E5" w:rsidRDefault="003339E5">
            <w:pPr>
              <w:rPr>
                <w:sz w:val="15"/>
                <w:szCs w:val="15"/>
              </w:rPr>
            </w:pPr>
          </w:p>
        </w:tc>
        <w:tc>
          <w:tcPr>
            <w:tcW w:w="3200" w:type="dxa"/>
            <w:vAlign w:val="bottom"/>
          </w:tcPr>
          <w:p w14:paraId="59E4D9A4" w14:textId="77777777" w:rsidR="003339E5" w:rsidRDefault="003339E5">
            <w:pPr>
              <w:rPr>
                <w:sz w:val="15"/>
                <w:szCs w:val="15"/>
              </w:rPr>
            </w:pPr>
          </w:p>
        </w:tc>
        <w:tc>
          <w:tcPr>
            <w:tcW w:w="0" w:type="dxa"/>
            <w:vAlign w:val="bottom"/>
          </w:tcPr>
          <w:p w14:paraId="3B7E6170" w14:textId="77777777" w:rsidR="003339E5" w:rsidRDefault="003339E5">
            <w:pPr>
              <w:rPr>
                <w:sz w:val="1"/>
                <w:szCs w:val="1"/>
              </w:rPr>
            </w:pPr>
          </w:p>
        </w:tc>
      </w:tr>
      <w:tr w:rsidR="003339E5" w14:paraId="1B51B4ED" w14:textId="77777777">
        <w:trPr>
          <w:trHeight w:val="100"/>
        </w:trPr>
        <w:tc>
          <w:tcPr>
            <w:tcW w:w="1540" w:type="dxa"/>
            <w:tcBorders>
              <w:bottom w:val="single" w:sz="8" w:space="0" w:color="C5C5C5"/>
            </w:tcBorders>
            <w:vAlign w:val="bottom"/>
          </w:tcPr>
          <w:p w14:paraId="3DB3F09F" w14:textId="77777777" w:rsidR="003339E5" w:rsidRDefault="003339E5">
            <w:pPr>
              <w:rPr>
                <w:sz w:val="8"/>
                <w:szCs w:val="8"/>
              </w:rPr>
            </w:pPr>
          </w:p>
        </w:tc>
        <w:tc>
          <w:tcPr>
            <w:tcW w:w="1420" w:type="dxa"/>
            <w:tcBorders>
              <w:bottom w:val="single" w:sz="8" w:space="0" w:color="C5C5C5"/>
            </w:tcBorders>
            <w:vAlign w:val="bottom"/>
          </w:tcPr>
          <w:p w14:paraId="3B22D3B6" w14:textId="77777777" w:rsidR="003339E5" w:rsidRDefault="003339E5">
            <w:pPr>
              <w:rPr>
                <w:sz w:val="8"/>
                <w:szCs w:val="8"/>
              </w:rPr>
            </w:pPr>
          </w:p>
        </w:tc>
        <w:tc>
          <w:tcPr>
            <w:tcW w:w="1560" w:type="dxa"/>
            <w:tcBorders>
              <w:bottom w:val="single" w:sz="8" w:space="0" w:color="C5C5C5"/>
            </w:tcBorders>
            <w:vAlign w:val="bottom"/>
          </w:tcPr>
          <w:p w14:paraId="4220BFB0" w14:textId="77777777" w:rsidR="003339E5" w:rsidRDefault="003339E5">
            <w:pPr>
              <w:rPr>
                <w:sz w:val="8"/>
                <w:szCs w:val="8"/>
              </w:rPr>
            </w:pPr>
          </w:p>
        </w:tc>
        <w:tc>
          <w:tcPr>
            <w:tcW w:w="3080" w:type="dxa"/>
            <w:tcBorders>
              <w:bottom w:val="single" w:sz="8" w:space="0" w:color="C5C5C5"/>
            </w:tcBorders>
            <w:vAlign w:val="bottom"/>
          </w:tcPr>
          <w:p w14:paraId="7D66A338" w14:textId="77777777" w:rsidR="003339E5" w:rsidRDefault="003339E5">
            <w:pPr>
              <w:rPr>
                <w:sz w:val="8"/>
                <w:szCs w:val="8"/>
              </w:rPr>
            </w:pPr>
          </w:p>
        </w:tc>
        <w:tc>
          <w:tcPr>
            <w:tcW w:w="3200" w:type="dxa"/>
            <w:tcBorders>
              <w:bottom w:val="single" w:sz="8" w:space="0" w:color="C5C5C5"/>
            </w:tcBorders>
            <w:vAlign w:val="bottom"/>
          </w:tcPr>
          <w:p w14:paraId="659084D7" w14:textId="77777777" w:rsidR="003339E5" w:rsidRDefault="003339E5">
            <w:pPr>
              <w:rPr>
                <w:sz w:val="8"/>
                <w:szCs w:val="8"/>
              </w:rPr>
            </w:pPr>
          </w:p>
        </w:tc>
        <w:tc>
          <w:tcPr>
            <w:tcW w:w="0" w:type="dxa"/>
            <w:vAlign w:val="bottom"/>
          </w:tcPr>
          <w:p w14:paraId="744522B7" w14:textId="77777777" w:rsidR="003339E5" w:rsidRDefault="003339E5">
            <w:pPr>
              <w:rPr>
                <w:sz w:val="1"/>
                <w:szCs w:val="1"/>
              </w:rPr>
            </w:pPr>
          </w:p>
        </w:tc>
      </w:tr>
      <w:tr w:rsidR="003339E5" w14:paraId="13BF408C" w14:textId="77777777">
        <w:trPr>
          <w:trHeight w:val="313"/>
        </w:trPr>
        <w:tc>
          <w:tcPr>
            <w:tcW w:w="1540" w:type="dxa"/>
            <w:tcBorders>
              <w:left w:val="single" w:sz="8" w:space="0" w:color="C5C5C5"/>
              <w:right w:val="single" w:sz="8" w:space="0" w:color="C5C5C5"/>
            </w:tcBorders>
            <w:vAlign w:val="bottom"/>
          </w:tcPr>
          <w:p w14:paraId="2896B80C" w14:textId="77777777" w:rsidR="003339E5" w:rsidRDefault="003B64C7">
            <w:pPr>
              <w:ind w:left="60"/>
              <w:rPr>
                <w:sz w:val="20"/>
                <w:szCs w:val="20"/>
              </w:rPr>
            </w:pPr>
            <w:r>
              <w:rPr>
                <w:rFonts w:ascii="Calibri" w:eastAsia="Calibri" w:hAnsi="Calibri" w:cs="Calibri"/>
              </w:rPr>
              <w:t>§ 3558. Effect</w:t>
            </w:r>
          </w:p>
        </w:tc>
        <w:tc>
          <w:tcPr>
            <w:tcW w:w="1420" w:type="dxa"/>
            <w:tcBorders>
              <w:right w:val="single" w:sz="8" w:space="0" w:color="C5C5C5"/>
            </w:tcBorders>
            <w:vAlign w:val="bottom"/>
          </w:tcPr>
          <w:p w14:paraId="391F76EE" w14:textId="77777777" w:rsidR="003339E5" w:rsidRDefault="003B64C7">
            <w:pPr>
              <w:ind w:left="40"/>
              <w:rPr>
                <w:sz w:val="20"/>
                <w:szCs w:val="20"/>
              </w:rPr>
            </w:pPr>
            <w:r>
              <w:rPr>
                <w:rFonts w:ascii="Calibri" w:eastAsia="Calibri" w:hAnsi="Calibri" w:cs="Calibri"/>
              </w:rPr>
              <w:t>d(3)</w:t>
            </w:r>
          </w:p>
        </w:tc>
        <w:tc>
          <w:tcPr>
            <w:tcW w:w="1560" w:type="dxa"/>
            <w:tcBorders>
              <w:right w:val="single" w:sz="8" w:space="0" w:color="C5C5C5"/>
            </w:tcBorders>
            <w:vAlign w:val="bottom"/>
          </w:tcPr>
          <w:p w14:paraId="072268BF"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4E192A86" w14:textId="77777777" w:rsidR="003339E5" w:rsidRDefault="003B64C7">
            <w:pPr>
              <w:ind w:left="60"/>
              <w:rPr>
                <w:sz w:val="20"/>
                <w:szCs w:val="20"/>
              </w:rPr>
            </w:pPr>
            <w:r>
              <w:rPr>
                <w:rFonts w:ascii="Calibri" w:eastAsia="Calibri" w:hAnsi="Calibri" w:cs="Calibri"/>
                <w:sz w:val="20"/>
                <w:szCs w:val="20"/>
              </w:rPr>
              <w:t>BREACHES.— REPORTS.—</w:t>
            </w:r>
          </w:p>
        </w:tc>
        <w:tc>
          <w:tcPr>
            <w:tcW w:w="0" w:type="dxa"/>
            <w:vAlign w:val="bottom"/>
          </w:tcPr>
          <w:p w14:paraId="368126EE" w14:textId="77777777" w:rsidR="003339E5" w:rsidRDefault="003339E5">
            <w:pPr>
              <w:rPr>
                <w:sz w:val="1"/>
                <w:szCs w:val="1"/>
              </w:rPr>
            </w:pPr>
          </w:p>
        </w:tc>
      </w:tr>
      <w:tr w:rsidR="003339E5" w14:paraId="382BBD29" w14:textId="77777777">
        <w:trPr>
          <w:trHeight w:val="269"/>
        </w:trPr>
        <w:tc>
          <w:tcPr>
            <w:tcW w:w="1540" w:type="dxa"/>
            <w:tcBorders>
              <w:left w:val="single" w:sz="8" w:space="0" w:color="C5C5C5"/>
              <w:right w:val="single" w:sz="8" w:space="0" w:color="C5C5C5"/>
            </w:tcBorders>
            <w:vAlign w:val="bottom"/>
          </w:tcPr>
          <w:p w14:paraId="2B1BE44C" w14:textId="77777777" w:rsidR="003339E5" w:rsidRDefault="003B64C7">
            <w:pPr>
              <w:ind w:left="60"/>
              <w:rPr>
                <w:sz w:val="20"/>
                <w:szCs w:val="20"/>
              </w:rPr>
            </w:pPr>
            <w:r>
              <w:rPr>
                <w:rFonts w:ascii="Calibri" w:eastAsia="Calibri" w:hAnsi="Calibri" w:cs="Calibri"/>
              </w:rPr>
              <w:t>on existing law</w:t>
            </w:r>
          </w:p>
        </w:tc>
        <w:tc>
          <w:tcPr>
            <w:tcW w:w="1420" w:type="dxa"/>
            <w:tcBorders>
              <w:right w:val="single" w:sz="8" w:space="0" w:color="C5C5C5"/>
            </w:tcBorders>
            <w:vAlign w:val="bottom"/>
          </w:tcPr>
          <w:p w14:paraId="6811FC3E" w14:textId="77777777" w:rsidR="003339E5" w:rsidRDefault="003339E5">
            <w:pPr>
              <w:rPr>
                <w:sz w:val="23"/>
                <w:szCs w:val="23"/>
              </w:rPr>
            </w:pPr>
          </w:p>
        </w:tc>
        <w:tc>
          <w:tcPr>
            <w:tcW w:w="1560" w:type="dxa"/>
            <w:tcBorders>
              <w:right w:val="single" w:sz="8" w:space="0" w:color="C5C5C5"/>
            </w:tcBorders>
            <w:vAlign w:val="bottom"/>
          </w:tcPr>
          <w:p w14:paraId="1506BF0D" w14:textId="77777777" w:rsidR="003339E5" w:rsidRDefault="003B64C7">
            <w:pPr>
              <w:ind w:left="40"/>
              <w:rPr>
                <w:sz w:val="20"/>
                <w:szCs w:val="20"/>
              </w:rPr>
            </w:pPr>
            <w:r>
              <w:rPr>
                <w:rFonts w:ascii="Calibri" w:eastAsia="Calibri" w:hAnsi="Calibri" w:cs="Calibri"/>
              </w:rPr>
              <w:t>of)</w:t>
            </w:r>
          </w:p>
        </w:tc>
        <w:tc>
          <w:tcPr>
            <w:tcW w:w="6280" w:type="dxa"/>
            <w:gridSpan w:val="2"/>
            <w:vMerge w:val="restart"/>
            <w:tcBorders>
              <w:right w:val="single" w:sz="8" w:space="0" w:color="C5C5C5"/>
            </w:tcBorders>
            <w:vAlign w:val="bottom"/>
          </w:tcPr>
          <w:p w14:paraId="3EDC181C" w14:textId="77777777" w:rsidR="003339E5" w:rsidRDefault="003B64C7">
            <w:pPr>
              <w:ind w:left="60"/>
              <w:rPr>
                <w:sz w:val="20"/>
                <w:szCs w:val="20"/>
              </w:rPr>
            </w:pPr>
            <w:r>
              <w:rPr>
                <w:rFonts w:ascii="Calibri" w:eastAsia="Calibri" w:hAnsi="Calibri" w:cs="Calibri"/>
                <w:sz w:val="20"/>
                <w:szCs w:val="20"/>
              </w:rPr>
              <w:t>(A) DIRECTOR OF OMB.—During the first 2 years beginning after the date of</w:t>
            </w:r>
          </w:p>
        </w:tc>
        <w:tc>
          <w:tcPr>
            <w:tcW w:w="0" w:type="dxa"/>
            <w:vAlign w:val="bottom"/>
          </w:tcPr>
          <w:p w14:paraId="1C95C177" w14:textId="77777777" w:rsidR="003339E5" w:rsidRDefault="003339E5">
            <w:pPr>
              <w:rPr>
                <w:sz w:val="1"/>
                <w:szCs w:val="1"/>
              </w:rPr>
            </w:pPr>
          </w:p>
        </w:tc>
      </w:tr>
      <w:tr w:rsidR="003339E5" w14:paraId="0D59B57D" w14:textId="77777777">
        <w:trPr>
          <w:trHeight w:val="196"/>
        </w:trPr>
        <w:tc>
          <w:tcPr>
            <w:tcW w:w="1540" w:type="dxa"/>
            <w:tcBorders>
              <w:left w:val="single" w:sz="8" w:space="0" w:color="C5C5C5"/>
              <w:right w:val="single" w:sz="8" w:space="0" w:color="C5C5C5"/>
            </w:tcBorders>
            <w:vAlign w:val="bottom"/>
          </w:tcPr>
          <w:p w14:paraId="010499F3" w14:textId="77777777" w:rsidR="003339E5" w:rsidRDefault="003339E5">
            <w:pPr>
              <w:rPr>
                <w:sz w:val="17"/>
                <w:szCs w:val="17"/>
              </w:rPr>
            </w:pPr>
          </w:p>
        </w:tc>
        <w:tc>
          <w:tcPr>
            <w:tcW w:w="1420" w:type="dxa"/>
            <w:tcBorders>
              <w:right w:val="single" w:sz="8" w:space="0" w:color="C5C5C5"/>
            </w:tcBorders>
            <w:vAlign w:val="bottom"/>
          </w:tcPr>
          <w:p w14:paraId="2892C0C4" w14:textId="77777777" w:rsidR="003339E5" w:rsidRDefault="003339E5">
            <w:pPr>
              <w:rPr>
                <w:sz w:val="17"/>
                <w:szCs w:val="17"/>
              </w:rPr>
            </w:pPr>
          </w:p>
        </w:tc>
        <w:tc>
          <w:tcPr>
            <w:tcW w:w="1560" w:type="dxa"/>
            <w:tcBorders>
              <w:right w:val="single" w:sz="8" w:space="0" w:color="C5C5C5"/>
            </w:tcBorders>
            <w:vAlign w:val="bottom"/>
          </w:tcPr>
          <w:p w14:paraId="20F9EF9B" w14:textId="77777777" w:rsidR="003339E5" w:rsidRDefault="003339E5">
            <w:pPr>
              <w:rPr>
                <w:sz w:val="17"/>
                <w:szCs w:val="17"/>
              </w:rPr>
            </w:pPr>
          </w:p>
        </w:tc>
        <w:tc>
          <w:tcPr>
            <w:tcW w:w="6280" w:type="dxa"/>
            <w:gridSpan w:val="2"/>
            <w:vMerge/>
            <w:tcBorders>
              <w:right w:val="single" w:sz="8" w:space="0" w:color="C5C5C5"/>
            </w:tcBorders>
            <w:vAlign w:val="bottom"/>
          </w:tcPr>
          <w:p w14:paraId="2F69C877" w14:textId="77777777" w:rsidR="003339E5" w:rsidRDefault="003339E5">
            <w:pPr>
              <w:rPr>
                <w:sz w:val="17"/>
                <w:szCs w:val="17"/>
              </w:rPr>
            </w:pPr>
          </w:p>
        </w:tc>
        <w:tc>
          <w:tcPr>
            <w:tcW w:w="0" w:type="dxa"/>
            <w:vAlign w:val="bottom"/>
          </w:tcPr>
          <w:p w14:paraId="083C5370" w14:textId="77777777" w:rsidR="003339E5" w:rsidRDefault="003339E5">
            <w:pPr>
              <w:rPr>
                <w:sz w:val="1"/>
                <w:szCs w:val="1"/>
              </w:rPr>
            </w:pPr>
          </w:p>
        </w:tc>
      </w:tr>
      <w:tr w:rsidR="003339E5" w14:paraId="56A654E1" w14:textId="77777777">
        <w:trPr>
          <w:trHeight w:val="245"/>
        </w:trPr>
        <w:tc>
          <w:tcPr>
            <w:tcW w:w="1540" w:type="dxa"/>
            <w:tcBorders>
              <w:left w:val="single" w:sz="8" w:space="0" w:color="C5C5C5"/>
              <w:right w:val="single" w:sz="8" w:space="0" w:color="C5C5C5"/>
            </w:tcBorders>
            <w:vAlign w:val="bottom"/>
          </w:tcPr>
          <w:p w14:paraId="4594244F" w14:textId="77777777" w:rsidR="003339E5" w:rsidRDefault="003339E5">
            <w:pPr>
              <w:rPr>
                <w:sz w:val="21"/>
                <w:szCs w:val="21"/>
              </w:rPr>
            </w:pPr>
          </w:p>
        </w:tc>
        <w:tc>
          <w:tcPr>
            <w:tcW w:w="1420" w:type="dxa"/>
            <w:tcBorders>
              <w:right w:val="single" w:sz="8" w:space="0" w:color="C5C5C5"/>
            </w:tcBorders>
            <w:vAlign w:val="bottom"/>
          </w:tcPr>
          <w:p w14:paraId="5F41CD1E" w14:textId="77777777" w:rsidR="003339E5" w:rsidRDefault="003339E5">
            <w:pPr>
              <w:rPr>
                <w:sz w:val="21"/>
                <w:szCs w:val="21"/>
              </w:rPr>
            </w:pPr>
          </w:p>
        </w:tc>
        <w:tc>
          <w:tcPr>
            <w:tcW w:w="1560" w:type="dxa"/>
            <w:tcBorders>
              <w:right w:val="single" w:sz="8" w:space="0" w:color="C5C5C5"/>
            </w:tcBorders>
            <w:vAlign w:val="bottom"/>
          </w:tcPr>
          <w:p w14:paraId="7A66D4F5" w14:textId="77777777" w:rsidR="003339E5" w:rsidRDefault="003339E5">
            <w:pPr>
              <w:rPr>
                <w:sz w:val="21"/>
                <w:szCs w:val="21"/>
              </w:rPr>
            </w:pPr>
          </w:p>
        </w:tc>
        <w:tc>
          <w:tcPr>
            <w:tcW w:w="6280" w:type="dxa"/>
            <w:gridSpan w:val="2"/>
            <w:tcBorders>
              <w:right w:val="single" w:sz="8" w:space="0" w:color="C5C5C5"/>
            </w:tcBorders>
            <w:vAlign w:val="bottom"/>
          </w:tcPr>
          <w:p w14:paraId="5604ABC5" w14:textId="77777777" w:rsidR="003339E5" w:rsidRDefault="003B64C7">
            <w:pPr>
              <w:ind w:left="60"/>
              <w:rPr>
                <w:sz w:val="20"/>
                <w:szCs w:val="20"/>
              </w:rPr>
            </w:pPr>
            <w:r>
              <w:rPr>
                <w:rFonts w:ascii="Calibri" w:eastAsia="Calibri" w:hAnsi="Calibri" w:cs="Calibri"/>
                <w:sz w:val="20"/>
                <w:szCs w:val="20"/>
              </w:rPr>
              <w:t>enactment of this Act, the Director of the Office of Management and</w:t>
            </w:r>
          </w:p>
        </w:tc>
        <w:tc>
          <w:tcPr>
            <w:tcW w:w="0" w:type="dxa"/>
            <w:vAlign w:val="bottom"/>
          </w:tcPr>
          <w:p w14:paraId="0C3E8CA5" w14:textId="77777777" w:rsidR="003339E5" w:rsidRDefault="003339E5">
            <w:pPr>
              <w:rPr>
                <w:sz w:val="1"/>
                <w:szCs w:val="1"/>
              </w:rPr>
            </w:pPr>
          </w:p>
        </w:tc>
      </w:tr>
      <w:tr w:rsidR="003339E5" w14:paraId="35B4FB54" w14:textId="77777777">
        <w:trPr>
          <w:trHeight w:val="244"/>
        </w:trPr>
        <w:tc>
          <w:tcPr>
            <w:tcW w:w="1540" w:type="dxa"/>
            <w:tcBorders>
              <w:left w:val="single" w:sz="8" w:space="0" w:color="C5C5C5"/>
              <w:right w:val="single" w:sz="8" w:space="0" w:color="C5C5C5"/>
            </w:tcBorders>
            <w:vAlign w:val="bottom"/>
          </w:tcPr>
          <w:p w14:paraId="46132BC2" w14:textId="77777777" w:rsidR="003339E5" w:rsidRDefault="003339E5">
            <w:pPr>
              <w:rPr>
                <w:sz w:val="21"/>
                <w:szCs w:val="21"/>
              </w:rPr>
            </w:pPr>
          </w:p>
        </w:tc>
        <w:tc>
          <w:tcPr>
            <w:tcW w:w="1420" w:type="dxa"/>
            <w:tcBorders>
              <w:right w:val="single" w:sz="8" w:space="0" w:color="C5C5C5"/>
            </w:tcBorders>
            <w:vAlign w:val="bottom"/>
          </w:tcPr>
          <w:p w14:paraId="68827A28" w14:textId="77777777" w:rsidR="003339E5" w:rsidRDefault="003339E5">
            <w:pPr>
              <w:rPr>
                <w:sz w:val="21"/>
                <w:szCs w:val="21"/>
              </w:rPr>
            </w:pPr>
          </w:p>
        </w:tc>
        <w:tc>
          <w:tcPr>
            <w:tcW w:w="1560" w:type="dxa"/>
            <w:tcBorders>
              <w:right w:val="single" w:sz="8" w:space="0" w:color="C5C5C5"/>
            </w:tcBorders>
            <w:vAlign w:val="bottom"/>
          </w:tcPr>
          <w:p w14:paraId="709531B6" w14:textId="77777777" w:rsidR="003339E5" w:rsidRDefault="003339E5">
            <w:pPr>
              <w:rPr>
                <w:sz w:val="21"/>
                <w:szCs w:val="21"/>
              </w:rPr>
            </w:pPr>
          </w:p>
        </w:tc>
        <w:tc>
          <w:tcPr>
            <w:tcW w:w="6280" w:type="dxa"/>
            <w:gridSpan w:val="2"/>
            <w:tcBorders>
              <w:right w:val="single" w:sz="8" w:space="0" w:color="C5C5C5"/>
            </w:tcBorders>
            <w:vAlign w:val="bottom"/>
          </w:tcPr>
          <w:p w14:paraId="26A10383" w14:textId="77777777" w:rsidR="003339E5" w:rsidRDefault="003B64C7">
            <w:pPr>
              <w:ind w:left="60"/>
              <w:rPr>
                <w:sz w:val="20"/>
                <w:szCs w:val="20"/>
              </w:rPr>
            </w:pPr>
            <w:r>
              <w:rPr>
                <w:rFonts w:ascii="Calibri" w:eastAsia="Calibri" w:hAnsi="Calibri" w:cs="Calibri"/>
                <w:sz w:val="20"/>
                <w:szCs w:val="20"/>
              </w:rPr>
              <w:t>Budget shall, on an annual basis—</w:t>
            </w:r>
          </w:p>
        </w:tc>
        <w:tc>
          <w:tcPr>
            <w:tcW w:w="0" w:type="dxa"/>
            <w:vAlign w:val="bottom"/>
          </w:tcPr>
          <w:p w14:paraId="0A107DC1" w14:textId="77777777" w:rsidR="003339E5" w:rsidRDefault="003339E5">
            <w:pPr>
              <w:rPr>
                <w:sz w:val="1"/>
                <w:szCs w:val="1"/>
              </w:rPr>
            </w:pPr>
          </w:p>
        </w:tc>
      </w:tr>
      <w:tr w:rsidR="003339E5" w14:paraId="3295B3A7" w14:textId="77777777">
        <w:trPr>
          <w:trHeight w:val="245"/>
        </w:trPr>
        <w:tc>
          <w:tcPr>
            <w:tcW w:w="1540" w:type="dxa"/>
            <w:tcBorders>
              <w:left w:val="single" w:sz="8" w:space="0" w:color="C5C5C5"/>
              <w:right w:val="single" w:sz="8" w:space="0" w:color="C5C5C5"/>
            </w:tcBorders>
            <w:vAlign w:val="bottom"/>
          </w:tcPr>
          <w:p w14:paraId="7B1A916A" w14:textId="77777777" w:rsidR="003339E5" w:rsidRDefault="003339E5">
            <w:pPr>
              <w:rPr>
                <w:sz w:val="21"/>
                <w:szCs w:val="21"/>
              </w:rPr>
            </w:pPr>
          </w:p>
        </w:tc>
        <w:tc>
          <w:tcPr>
            <w:tcW w:w="1420" w:type="dxa"/>
            <w:tcBorders>
              <w:right w:val="single" w:sz="8" w:space="0" w:color="C5C5C5"/>
            </w:tcBorders>
            <w:vAlign w:val="bottom"/>
          </w:tcPr>
          <w:p w14:paraId="45498FC9" w14:textId="77777777" w:rsidR="003339E5" w:rsidRDefault="003339E5">
            <w:pPr>
              <w:rPr>
                <w:sz w:val="21"/>
                <w:szCs w:val="21"/>
              </w:rPr>
            </w:pPr>
          </w:p>
        </w:tc>
        <w:tc>
          <w:tcPr>
            <w:tcW w:w="1560" w:type="dxa"/>
            <w:tcBorders>
              <w:right w:val="single" w:sz="8" w:space="0" w:color="C5C5C5"/>
            </w:tcBorders>
            <w:vAlign w:val="bottom"/>
          </w:tcPr>
          <w:p w14:paraId="321DEAA9" w14:textId="77777777" w:rsidR="003339E5" w:rsidRDefault="003339E5">
            <w:pPr>
              <w:rPr>
                <w:sz w:val="21"/>
                <w:szCs w:val="21"/>
              </w:rPr>
            </w:pPr>
          </w:p>
        </w:tc>
        <w:tc>
          <w:tcPr>
            <w:tcW w:w="6280" w:type="dxa"/>
            <w:gridSpan w:val="2"/>
            <w:tcBorders>
              <w:right w:val="single" w:sz="8" w:space="0" w:color="C5C5C5"/>
            </w:tcBorders>
            <w:vAlign w:val="bottom"/>
          </w:tcPr>
          <w:p w14:paraId="40C02AAA" w14:textId="77777777" w:rsidR="003339E5" w:rsidRDefault="003B64C7">
            <w:pPr>
              <w:ind w:left="60"/>
              <w:rPr>
                <w:sz w:val="20"/>
                <w:szCs w:val="20"/>
              </w:rPr>
            </w:pPr>
            <w:r>
              <w:rPr>
                <w:rFonts w:ascii="Calibri" w:eastAsia="Calibri" w:hAnsi="Calibri" w:cs="Calibri"/>
                <w:sz w:val="20"/>
                <w:szCs w:val="20"/>
              </w:rPr>
              <w:t>(i) assess agency implementation of data breach notification policies and</w:t>
            </w:r>
          </w:p>
        </w:tc>
        <w:tc>
          <w:tcPr>
            <w:tcW w:w="0" w:type="dxa"/>
            <w:vAlign w:val="bottom"/>
          </w:tcPr>
          <w:p w14:paraId="27318A5C" w14:textId="77777777" w:rsidR="003339E5" w:rsidRDefault="003339E5">
            <w:pPr>
              <w:rPr>
                <w:sz w:val="1"/>
                <w:szCs w:val="1"/>
              </w:rPr>
            </w:pPr>
          </w:p>
        </w:tc>
      </w:tr>
      <w:tr w:rsidR="003339E5" w14:paraId="307C577E" w14:textId="77777777">
        <w:trPr>
          <w:trHeight w:val="244"/>
        </w:trPr>
        <w:tc>
          <w:tcPr>
            <w:tcW w:w="1540" w:type="dxa"/>
            <w:tcBorders>
              <w:left w:val="single" w:sz="8" w:space="0" w:color="C5C5C5"/>
              <w:right w:val="single" w:sz="8" w:space="0" w:color="C5C5C5"/>
            </w:tcBorders>
            <w:vAlign w:val="bottom"/>
          </w:tcPr>
          <w:p w14:paraId="3419EB68" w14:textId="77777777" w:rsidR="003339E5" w:rsidRDefault="003339E5">
            <w:pPr>
              <w:rPr>
                <w:sz w:val="21"/>
                <w:szCs w:val="21"/>
              </w:rPr>
            </w:pPr>
          </w:p>
        </w:tc>
        <w:tc>
          <w:tcPr>
            <w:tcW w:w="1420" w:type="dxa"/>
            <w:tcBorders>
              <w:right w:val="single" w:sz="8" w:space="0" w:color="C5C5C5"/>
            </w:tcBorders>
            <w:vAlign w:val="bottom"/>
          </w:tcPr>
          <w:p w14:paraId="6168B12C" w14:textId="77777777" w:rsidR="003339E5" w:rsidRDefault="003339E5">
            <w:pPr>
              <w:rPr>
                <w:sz w:val="21"/>
                <w:szCs w:val="21"/>
              </w:rPr>
            </w:pPr>
          </w:p>
        </w:tc>
        <w:tc>
          <w:tcPr>
            <w:tcW w:w="1560" w:type="dxa"/>
            <w:tcBorders>
              <w:right w:val="single" w:sz="8" w:space="0" w:color="C5C5C5"/>
            </w:tcBorders>
            <w:vAlign w:val="bottom"/>
          </w:tcPr>
          <w:p w14:paraId="0861CE43" w14:textId="77777777" w:rsidR="003339E5" w:rsidRDefault="003339E5">
            <w:pPr>
              <w:rPr>
                <w:sz w:val="21"/>
                <w:szCs w:val="21"/>
              </w:rPr>
            </w:pPr>
          </w:p>
        </w:tc>
        <w:tc>
          <w:tcPr>
            <w:tcW w:w="6280" w:type="dxa"/>
            <w:gridSpan w:val="2"/>
            <w:tcBorders>
              <w:right w:val="single" w:sz="8" w:space="0" w:color="C5C5C5"/>
            </w:tcBorders>
            <w:vAlign w:val="bottom"/>
          </w:tcPr>
          <w:p w14:paraId="2B329BAF" w14:textId="77777777" w:rsidR="003339E5" w:rsidRDefault="003B64C7">
            <w:pPr>
              <w:ind w:left="60"/>
              <w:rPr>
                <w:sz w:val="20"/>
                <w:szCs w:val="20"/>
              </w:rPr>
            </w:pPr>
            <w:r>
              <w:rPr>
                <w:rFonts w:ascii="Calibri" w:eastAsia="Calibri" w:hAnsi="Calibri" w:cs="Calibri"/>
                <w:sz w:val="20"/>
                <w:szCs w:val="20"/>
              </w:rPr>
              <w:t>guidelines in aggregate; and</w:t>
            </w:r>
          </w:p>
        </w:tc>
        <w:tc>
          <w:tcPr>
            <w:tcW w:w="0" w:type="dxa"/>
            <w:vAlign w:val="bottom"/>
          </w:tcPr>
          <w:p w14:paraId="4F8B5D05" w14:textId="77777777" w:rsidR="003339E5" w:rsidRDefault="003339E5">
            <w:pPr>
              <w:rPr>
                <w:sz w:val="1"/>
                <w:szCs w:val="1"/>
              </w:rPr>
            </w:pPr>
          </w:p>
        </w:tc>
      </w:tr>
      <w:tr w:rsidR="003339E5" w14:paraId="649BBD87" w14:textId="77777777">
        <w:trPr>
          <w:trHeight w:val="245"/>
        </w:trPr>
        <w:tc>
          <w:tcPr>
            <w:tcW w:w="1540" w:type="dxa"/>
            <w:tcBorders>
              <w:left w:val="single" w:sz="8" w:space="0" w:color="C5C5C5"/>
              <w:right w:val="single" w:sz="8" w:space="0" w:color="C5C5C5"/>
            </w:tcBorders>
            <w:vAlign w:val="bottom"/>
          </w:tcPr>
          <w:p w14:paraId="2D354BF9" w14:textId="77777777" w:rsidR="003339E5" w:rsidRDefault="003339E5">
            <w:pPr>
              <w:rPr>
                <w:sz w:val="21"/>
                <w:szCs w:val="21"/>
              </w:rPr>
            </w:pPr>
          </w:p>
        </w:tc>
        <w:tc>
          <w:tcPr>
            <w:tcW w:w="1420" w:type="dxa"/>
            <w:tcBorders>
              <w:right w:val="single" w:sz="8" w:space="0" w:color="C5C5C5"/>
            </w:tcBorders>
            <w:vAlign w:val="bottom"/>
          </w:tcPr>
          <w:p w14:paraId="70B06912" w14:textId="77777777" w:rsidR="003339E5" w:rsidRDefault="003339E5">
            <w:pPr>
              <w:rPr>
                <w:sz w:val="21"/>
                <w:szCs w:val="21"/>
              </w:rPr>
            </w:pPr>
          </w:p>
        </w:tc>
        <w:tc>
          <w:tcPr>
            <w:tcW w:w="1560" w:type="dxa"/>
            <w:tcBorders>
              <w:right w:val="single" w:sz="8" w:space="0" w:color="C5C5C5"/>
            </w:tcBorders>
            <w:vAlign w:val="bottom"/>
          </w:tcPr>
          <w:p w14:paraId="3ABBBAAB" w14:textId="77777777" w:rsidR="003339E5" w:rsidRDefault="003339E5">
            <w:pPr>
              <w:rPr>
                <w:sz w:val="21"/>
                <w:szCs w:val="21"/>
              </w:rPr>
            </w:pPr>
          </w:p>
        </w:tc>
        <w:tc>
          <w:tcPr>
            <w:tcW w:w="6280" w:type="dxa"/>
            <w:gridSpan w:val="2"/>
            <w:tcBorders>
              <w:right w:val="single" w:sz="8" w:space="0" w:color="C5C5C5"/>
            </w:tcBorders>
            <w:vAlign w:val="bottom"/>
          </w:tcPr>
          <w:p w14:paraId="4EF517F3" w14:textId="77777777" w:rsidR="003339E5" w:rsidRDefault="003B64C7">
            <w:pPr>
              <w:ind w:left="60"/>
              <w:rPr>
                <w:sz w:val="20"/>
                <w:szCs w:val="20"/>
              </w:rPr>
            </w:pPr>
            <w:r>
              <w:rPr>
                <w:rFonts w:ascii="Calibri" w:eastAsia="Calibri" w:hAnsi="Calibri" w:cs="Calibri"/>
                <w:sz w:val="20"/>
                <w:szCs w:val="20"/>
              </w:rPr>
              <w:t>(ii) include the assessment described in clause (i) in the report required</w:t>
            </w:r>
          </w:p>
        </w:tc>
        <w:tc>
          <w:tcPr>
            <w:tcW w:w="0" w:type="dxa"/>
            <w:vAlign w:val="bottom"/>
          </w:tcPr>
          <w:p w14:paraId="2BA49959" w14:textId="77777777" w:rsidR="003339E5" w:rsidRDefault="003339E5">
            <w:pPr>
              <w:rPr>
                <w:sz w:val="1"/>
                <w:szCs w:val="1"/>
              </w:rPr>
            </w:pPr>
          </w:p>
        </w:tc>
      </w:tr>
      <w:tr w:rsidR="003339E5" w14:paraId="04D479CB" w14:textId="77777777">
        <w:trPr>
          <w:trHeight w:val="244"/>
        </w:trPr>
        <w:tc>
          <w:tcPr>
            <w:tcW w:w="1540" w:type="dxa"/>
            <w:tcBorders>
              <w:left w:val="single" w:sz="8" w:space="0" w:color="C5C5C5"/>
              <w:right w:val="single" w:sz="8" w:space="0" w:color="C5C5C5"/>
            </w:tcBorders>
            <w:vAlign w:val="bottom"/>
          </w:tcPr>
          <w:p w14:paraId="45C2C7D9" w14:textId="77777777" w:rsidR="003339E5" w:rsidRDefault="003339E5">
            <w:pPr>
              <w:rPr>
                <w:sz w:val="21"/>
                <w:szCs w:val="21"/>
              </w:rPr>
            </w:pPr>
          </w:p>
        </w:tc>
        <w:tc>
          <w:tcPr>
            <w:tcW w:w="1420" w:type="dxa"/>
            <w:tcBorders>
              <w:right w:val="single" w:sz="8" w:space="0" w:color="C5C5C5"/>
            </w:tcBorders>
            <w:vAlign w:val="bottom"/>
          </w:tcPr>
          <w:p w14:paraId="5C79A792" w14:textId="77777777" w:rsidR="003339E5" w:rsidRDefault="003339E5">
            <w:pPr>
              <w:rPr>
                <w:sz w:val="21"/>
                <w:szCs w:val="21"/>
              </w:rPr>
            </w:pPr>
          </w:p>
        </w:tc>
        <w:tc>
          <w:tcPr>
            <w:tcW w:w="1560" w:type="dxa"/>
            <w:tcBorders>
              <w:right w:val="single" w:sz="8" w:space="0" w:color="C5C5C5"/>
            </w:tcBorders>
            <w:vAlign w:val="bottom"/>
          </w:tcPr>
          <w:p w14:paraId="421E80C7" w14:textId="77777777" w:rsidR="003339E5" w:rsidRDefault="003339E5">
            <w:pPr>
              <w:rPr>
                <w:sz w:val="21"/>
                <w:szCs w:val="21"/>
              </w:rPr>
            </w:pPr>
          </w:p>
        </w:tc>
        <w:tc>
          <w:tcPr>
            <w:tcW w:w="6280" w:type="dxa"/>
            <w:gridSpan w:val="2"/>
            <w:tcBorders>
              <w:right w:val="single" w:sz="8" w:space="0" w:color="C5C5C5"/>
            </w:tcBorders>
            <w:vAlign w:val="bottom"/>
          </w:tcPr>
          <w:p w14:paraId="273F2BFC" w14:textId="77777777" w:rsidR="003339E5" w:rsidRDefault="003B64C7">
            <w:pPr>
              <w:ind w:left="60"/>
              <w:rPr>
                <w:sz w:val="20"/>
                <w:szCs w:val="20"/>
              </w:rPr>
            </w:pPr>
            <w:r>
              <w:rPr>
                <w:rFonts w:ascii="Calibri" w:eastAsia="Calibri" w:hAnsi="Calibri" w:cs="Calibri"/>
                <w:sz w:val="20"/>
                <w:szCs w:val="20"/>
              </w:rPr>
              <w:t>under section 3553(c) of title 44, United States Code.</w:t>
            </w:r>
          </w:p>
        </w:tc>
        <w:tc>
          <w:tcPr>
            <w:tcW w:w="0" w:type="dxa"/>
            <w:vAlign w:val="bottom"/>
          </w:tcPr>
          <w:p w14:paraId="3D872648" w14:textId="77777777" w:rsidR="003339E5" w:rsidRDefault="003339E5">
            <w:pPr>
              <w:rPr>
                <w:sz w:val="1"/>
                <w:szCs w:val="1"/>
              </w:rPr>
            </w:pPr>
          </w:p>
        </w:tc>
      </w:tr>
      <w:tr w:rsidR="003339E5" w14:paraId="2F1A6A36" w14:textId="77777777">
        <w:trPr>
          <w:trHeight w:val="488"/>
        </w:trPr>
        <w:tc>
          <w:tcPr>
            <w:tcW w:w="1540" w:type="dxa"/>
            <w:tcBorders>
              <w:left w:val="single" w:sz="8" w:space="0" w:color="C5C5C5"/>
              <w:right w:val="single" w:sz="8" w:space="0" w:color="C5C5C5"/>
            </w:tcBorders>
            <w:vAlign w:val="bottom"/>
          </w:tcPr>
          <w:p w14:paraId="665107DB" w14:textId="77777777" w:rsidR="003339E5" w:rsidRDefault="003339E5">
            <w:pPr>
              <w:rPr>
                <w:sz w:val="24"/>
                <w:szCs w:val="24"/>
              </w:rPr>
            </w:pPr>
          </w:p>
        </w:tc>
        <w:tc>
          <w:tcPr>
            <w:tcW w:w="1420" w:type="dxa"/>
            <w:tcBorders>
              <w:right w:val="single" w:sz="8" w:space="0" w:color="C5C5C5"/>
            </w:tcBorders>
            <w:vAlign w:val="bottom"/>
          </w:tcPr>
          <w:p w14:paraId="4DA755B8" w14:textId="77777777" w:rsidR="003339E5" w:rsidRDefault="003339E5">
            <w:pPr>
              <w:rPr>
                <w:sz w:val="24"/>
                <w:szCs w:val="24"/>
              </w:rPr>
            </w:pPr>
          </w:p>
        </w:tc>
        <w:tc>
          <w:tcPr>
            <w:tcW w:w="1560" w:type="dxa"/>
            <w:tcBorders>
              <w:right w:val="single" w:sz="8" w:space="0" w:color="C5C5C5"/>
            </w:tcBorders>
            <w:vAlign w:val="bottom"/>
          </w:tcPr>
          <w:p w14:paraId="279042AC" w14:textId="77777777" w:rsidR="003339E5" w:rsidRDefault="003339E5">
            <w:pPr>
              <w:rPr>
                <w:sz w:val="24"/>
                <w:szCs w:val="24"/>
              </w:rPr>
            </w:pPr>
          </w:p>
        </w:tc>
        <w:tc>
          <w:tcPr>
            <w:tcW w:w="6280" w:type="dxa"/>
            <w:gridSpan w:val="2"/>
            <w:tcBorders>
              <w:right w:val="single" w:sz="8" w:space="0" w:color="C5C5C5"/>
            </w:tcBorders>
            <w:vAlign w:val="bottom"/>
          </w:tcPr>
          <w:p w14:paraId="645A7741" w14:textId="77777777" w:rsidR="003339E5" w:rsidRDefault="003B64C7">
            <w:pPr>
              <w:ind w:left="60"/>
              <w:rPr>
                <w:sz w:val="20"/>
                <w:szCs w:val="20"/>
              </w:rPr>
            </w:pPr>
            <w:r>
              <w:rPr>
                <w:rFonts w:ascii="Calibri" w:eastAsia="Calibri" w:hAnsi="Calibri" w:cs="Calibri"/>
                <w:sz w:val="20"/>
                <w:szCs w:val="20"/>
              </w:rPr>
              <w:t>(B) SECRETARY OF HOMELAND SECURITY.—During the first 2 years</w:t>
            </w:r>
          </w:p>
        </w:tc>
        <w:tc>
          <w:tcPr>
            <w:tcW w:w="0" w:type="dxa"/>
            <w:vAlign w:val="bottom"/>
          </w:tcPr>
          <w:p w14:paraId="7D9DF058" w14:textId="77777777" w:rsidR="003339E5" w:rsidRDefault="003339E5">
            <w:pPr>
              <w:rPr>
                <w:sz w:val="1"/>
                <w:szCs w:val="1"/>
              </w:rPr>
            </w:pPr>
          </w:p>
        </w:tc>
      </w:tr>
      <w:tr w:rsidR="003339E5" w14:paraId="6FA90425" w14:textId="77777777">
        <w:trPr>
          <w:trHeight w:val="244"/>
        </w:trPr>
        <w:tc>
          <w:tcPr>
            <w:tcW w:w="1540" w:type="dxa"/>
            <w:tcBorders>
              <w:left w:val="single" w:sz="8" w:space="0" w:color="C5C5C5"/>
              <w:right w:val="single" w:sz="8" w:space="0" w:color="C5C5C5"/>
            </w:tcBorders>
            <w:vAlign w:val="bottom"/>
          </w:tcPr>
          <w:p w14:paraId="23697867" w14:textId="77777777" w:rsidR="003339E5" w:rsidRDefault="003339E5">
            <w:pPr>
              <w:rPr>
                <w:sz w:val="21"/>
                <w:szCs w:val="21"/>
              </w:rPr>
            </w:pPr>
          </w:p>
        </w:tc>
        <w:tc>
          <w:tcPr>
            <w:tcW w:w="1420" w:type="dxa"/>
            <w:tcBorders>
              <w:right w:val="single" w:sz="8" w:space="0" w:color="C5C5C5"/>
            </w:tcBorders>
            <w:vAlign w:val="bottom"/>
          </w:tcPr>
          <w:p w14:paraId="203CD8A4" w14:textId="77777777" w:rsidR="003339E5" w:rsidRDefault="003339E5">
            <w:pPr>
              <w:rPr>
                <w:sz w:val="21"/>
                <w:szCs w:val="21"/>
              </w:rPr>
            </w:pPr>
          </w:p>
        </w:tc>
        <w:tc>
          <w:tcPr>
            <w:tcW w:w="1560" w:type="dxa"/>
            <w:tcBorders>
              <w:right w:val="single" w:sz="8" w:space="0" w:color="C5C5C5"/>
            </w:tcBorders>
            <w:vAlign w:val="bottom"/>
          </w:tcPr>
          <w:p w14:paraId="594FE185" w14:textId="77777777" w:rsidR="003339E5" w:rsidRDefault="003339E5">
            <w:pPr>
              <w:rPr>
                <w:sz w:val="21"/>
                <w:szCs w:val="21"/>
              </w:rPr>
            </w:pPr>
          </w:p>
        </w:tc>
        <w:tc>
          <w:tcPr>
            <w:tcW w:w="6280" w:type="dxa"/>
            <w:gridSpan w:val="2"/>
            <w:tcBorders>
              <w:right w:val="single" w:sz="8" w:space="0" w:color="C5C5C5"/>
            </w:tcBorders>
            <w:vAlign w:val="bottom"/>
          </w:tcPr>
          <w:p w14:paraId="688B9244" w14:textId="77777777" w:rsidR="003339E5" w:rsidRDefault="003B64C7">
            <w:pPr>
              <w:ind w:left="60"/>
              <w:rPr>
                <w:sz w:val="20"/>
                <w:szCs w:val="20"/>
              </w:rPr>
            </w:pPr>
            <w:r>
              <w:rPr>
                <w:rFonts w:ascii="Calibri" w:eastAsia="Calibri" w:hAnsi="Calibri" w:cs="Calibri"/>
                <w:sz w:val="20"/>
                <w:szCs w:val="20"/>
              </w:rPr>
              <w:t>beginning after the date of enactment of this Act, the Secretary of</w:t>
            </w:r>
          </w:p>
        </w:tc>
        <w:tc>
          <w:tcPr>
            <w:tcW w:w="0" w:type="dxa"/>
            <w:vAlign w:val="bottom"/>
          </w:tcPr>
          <w:p w14:paraId="4D772A92" w14:textId="77777777" w:rsidR="003339E5" w:rsidRDefault="003339E5">
            <w:pPr>
              <w:rPr>
                <w:sz w:val="1"/>
                <w:szCs w:val="1"/>
              </w:rPr>
            </w:pPr>
          </w:p>
        </w:tc>
      </w:tr>
      <w:tr w:rsidR="003339E5" w14:paraId="372D3092" w14:textId="77777777">
        <w:trPr>
          <w:trHeight w:val="245"/>
        </w:trPr>
        <w:tc>
          <w:tcPr>
            <w:tcW w:w="1540" w:type="dxa"/>
            <w:tcBorders>
              <w:left w:val="single" w:sz="8" w:space="0" w:color="C5C5C5"/>
              <w:right w:val="single" w:sz="8" w:space="0" w:color="C5C5C5"/>
            </w:tcBorders>
            <w:vAlign w:val="bottom"/>
          </w:tcPr>
          <w:p w14:paraId="4210E8DE" w14:textId="77777777" w:rsidR="003339E5" w:rsidRDefault="003339E5">
            <w:pPr>
              <w:rPr>
                <w:sz w:val="21"/>
                <w:szCs w:val="21"/>
              </w:rPr>
            </w:pPr>
          </w:p>
        </w:tc>
        <w:tc>
          <w:tcPr>
            <w:tcW w:w="1420" w:type="dxa"/>
            <w:tcBorders>
              <w:right w:val="single" w:sz="8" w:space="0" w:color="C5C5C5"/>
            </w:tcBorders>
            <w:vAlign w:val="bottom"/>
          </w:tcPr>
          <w:p w14:paraId="1DC25601" w14:textId="77777777" w:rsidR="003339E5" w:rsidRDefault="003339E5">
            <w:pPr>
              <w:rPr>
                <w:sz w:val="21"/>
                <w:szCs w:val="21"/>
              </w:rPr>
            </w:pPr>
          </w:p>
        </w:tc>
        <w:tc>
          <w:tcPr>
            <w:tcW w:w="1560" w:type="dxa"/>
            <w:tcBorders>
              <w:right w:val="single" w:sz="8" w:space="0" w:color="C5C5C5"/>
            </w:tcBorders>
            <w:vAlign w:val="bottom"/>
          </w:tcPr>
          <w:p w14:paraId="436A3789" w14:textId="77777777" w:rsidR="003339E5" w:rsidRDefault="003339E5">
            <w:pPr>
              <w:rPr>
                <w:sz w:val="21"/>
                <w:szCs w:val="21"/>
              </w:rPr>
            </w:pPr>
          </w:p>
        </w:tc>
        <w:tc>
          <w:tcPr>
            <w:tcW w:w="6280" w:type="dxa"/>
            <w:gridSpan w:val="2"/>
            <w:tcBorders>
              <w:right w:val="single" w:sz="8" w:space="0" w:color="C5C5C5"/>
            </w:tcBorders>
            <w:vAlign w:val="bottom"/>
          </w:tcPr>
          <w:p w14:paraId="5CE14E12" w14:textId="77777777" w:rsidR="003339E5" w:rsidRDefault="003B64C7">
            <w:pPr>
              <w:ind w:left="60"/>
              <w:rPr>
                <w:sz w:val="20"/>
                <w:szCs w:val="20"/>
              </w:rPr>
            </w:pPr>
            <w:r>
              <w:rPr>
                <w:rFonts w:ascii="Calibri" w:eastAsia="Calibri" w:hAnsi="Calibri" w:cs="Calibri"/>
                <w:sz w:val="20"/>
                <w:szCs w:val="20"/>
              </w:rPr>
              <w:t>Homeland Security shall include an assessment of the status of agency</w:t>
            </w:r>
          </w:p>
        </w:tc>
        <w:tc>
          <w:tcPr>
            <w:tcW w:w="0" w:type="dxa"/>
            <w:vAlign w:val="bottom"/>
          </w:tcPr>
          <w:p w14:paraId="4A7CF76F" w14:textId="77777777" w:rsidR="003339E5" w:rsidRDefault="003339E5">
            <w:pPr>
              <w:rPr>
                <w:sz w:val="1"/>
                <w:szCs w:val="1"/>
              </w:rPr>
            </w:pPr>
          </w:p>
        </w:tc>
      </w:tr>
      <w:tr w:rsidR="003339E5" w14:paraId="1DBF7DC2" w14:textId="77777777">
        <w:trPr>
          <w:trHeight w:val="244"/>
        </w:trPr>
        <w:tc>
          <w:tcPr>
            <w:tcW w:w="1540" w:type="dxa"/>
            <w:tcBorders>
              <w:left w:val="single" w:sz="8" w:space="0" w:color="C5C5C5"/>
              <w:right w:val="single" w:sz="8" w:space="0" w:color="C5C5C5"/>
            </w:tcBorders>
            <w:vAlign w:val="bottom"/>
          </w:tcPr>
          <w:p w14:paraId="5BAD234F" w14:textId="77777777" w:rsidR="003339E5" w:rsidRDefault="003339E5">
            <w:pPr>
              <w:rPr>
                <w:sz w:val="21"/>
                <w:szCs w:val="21"/>
              </w:rPr>
            </w:pPr>
          </w:p>
        </w:tc>
        <w:tc>
          <w:tcPr>
            <w:tcW w:w="1420" w:type="dxa"/>
            <w:tcBorders>
              <w:right w:val="single" w:sz="8" w:space="0" w:color="C5C5C5"/>
            </w:tcBorders>
            <w:vAlign w:val="bottom"/>
          </w:tcPr>
          <w:p w14:paraId="1C307879" w14:textId="77777777" w:rsidR="003339E5" w:rsidRDefault="003339E5">
            <w:pPr>
              <w:rPr>
                <w:sz w:val="21"/>
                <w:szCs w:val="21"/>
              </w:rPr>
            </w:pPr>
          </w:p>
        </w:tc>
        <w:tc>
          <w:tcPr>
            <w:tcW w:w="1560" w:type="dxa"/>
            <w:tcBorders>
              <w:right w:val="single" w:sz="8" w:space="0" w:color="C5C5C5"/>
            </w:tcBorders>
            <w:vAlign w:val="bottom"/>
          </w:tcPr>
          <w:p w14:paraId="0A8A8D95" w14:textId="77777777" w:rsidR="003339E5" w:rsidRDefault="003339E5">
            <w:pPr>
              <w:rPr>
                <w:sz w:val="21"/>
                <w:szCs w:val="21"/>
              </w:rPr>
            </w:pPr>
          </w:p>
        </w:tc>
        <w:tc>
          <w:tcPr>
            <w:tcW w:w="6280" w:type="dxa"/>
            <w:gridSpan w:val="2"/>
            <w:tcBorders>
              <w:right w:val="single" w:sz="8" w:space="0" w:color="C5C5C5"/>
            </w:tcBorders>
            <w:vAlign w:val="bottom"/>
          </w:tcPr>
          <w:p w14:paraId="00663585" w14:textId="77777777" w:rsidR="003339E5" w:rsidRDefault="003B64C7">
            <w:pPr>
              <w:ind w:left="60"/>
              <w:rPr>
                <w:sz w:val="20"/>
                <w:szCs w:val="20"/>
              </w:rPr>
            </w:pPr>
            <w:r>
              <w:rPr>
                <w:rFonts w:ascii="Calibri" w:eastAsia="Calibri" w:hAnsi="Calibri" w:cs="Calibri"/>
                <w:sz w:val="20"/>
                <w:szCs w:val="20"/>
              </w:rPr>
              <w:t>implementation of data breach notification policies and guidelines in the</w:t>
            </w:r>
          </w:p>
        </w:tc>
        <w:tc>
          <w:tcPr>
            <w:tcW w:w="0" w:type="dxa"/>
            <w:vAlign w:val="bottom"/>
          </w:tcPr>
          <w:p w14:paraId="6C1FDF1E" w14:textId="77777777" w:rsidR="003339E5" w:rsidRDefault="003339E5">
            <w:pPr>
              <w:rPr>
                <w:sz w:val="1"/>
                <w:szCs w:val="1"/>
              </w:rPr>
            </w:pPr>
          </w:p>
        </w:tc>
      </w:tr>
      <w:tr w:rsidR="003339E5" w14:paraId="2F22C4C5" w14:textId="77777777">
        <w:trPr>
          <w:trHeight w:val="245"/>
        </w:trPr>
        <w:tc>
          <w:tcPr>
            <w:tcW w:w="1540" w:type="dxa"/>
            <w:tcBorders>
              <w:left w:val="single" w:sz="8" w:space="0" w:color="C5C5C5"/>
              <w:right w:val="single" w:sz="8" w:space="0" w:color="C5C5C5"/>
            </w:tcBorders>
            <w:vAlign w:val="bottom"/>
          </w:tcPr>
          <w:p w14:paraId="56484714" w14:textId="77777777" w:rsidR="003339E5" w:rsidRDefault="003339E5">
            <w:pPr>
              <w:rPr>
                <w:sz w:val="21"/>
                <w:szCs w:val="21"/>
              </w:rPr>
            </w:pPr>
          </w:p>
        </w:tc>
        <w:tc>
          <w:tcPr>
            <w:tcW w:w="1420" w:type="dxa"/>
            <w:tcBorders>
              <w:right w:val="single" w:sz="8" w:space="0" w:color="C5C5C5"/>
            </w:tcBorders>
            <w:vAlign w:val="bottom"/>
          </w:tcPr>
          <w:p w14:paraId="2DDBAEAC" w14:textId="77777777" w:rsidR="003339E5" w:rsidRDefault="003339E5">
            <w:pPr>
              <w:rPr>
                <w:sz w:val="21"/>
                <w:szCs w:val="21"/>
              </w:rPr>
            </w:pPr>
          </w:p>
        </w:tc>
        <w:tc>
          <w:tcPr>
            <w:tcW w:w="1560" w:type="dxa"/>
            <w:tcBorders>
              <w:right w:val="single" w:sz="8" w:space="0" w:color="C5C5C5"/>
            </w:tcBorders>
            <w:vAlign w:val="bottom"/>
          </w:tcPr>
          <w:p w14:paraId="5FC8BF3E" w14:textId="77777777" w:rsidR="003339E5" w:rsidRDefault="003339E5">
            <w:pPr>
              <w:rPr>
                <w:sz w:val="21"/>
                <w:szCs w:val="21"/>
              </w:rPr>
            </w:pPr>
          </w:p>
        </w:tc>
        <w:tc>
          <w:tcPr>
            <w:tcW w:w="6280" w:type="dxa"/>
            <w:gridSpan w:val="2"/>
            <w:tcBorders>
              <w:right w:val="single" w:sz="8" w:space="0" w:color="C5C5C5"/>
            </w:tcBorders>
            <w:vAlign w:val="bottom"/>
          </w:tcPr>
          <w:p w14:paraId="335DA7A8" w14:textId="77777777" w:rsidR="003339E5" w:rsidRDefault="003B64C7">
            <w:pPr>
              <w:ind w:left="60"/>
              <w:rPr>
                <w:sz w:val="20"/>
                <w:szCs w:val="20"/>
              </w:rPr>
            </w:pPr>
            <w:r>
              <w:rPr>
                <w:rFonts w:ascii="Calibri" w:eastAsia="Calibri" w:hAnsi="Calibri" w:cs="Calibri"/>
                <w:sz w:val="20"/>
                <w:szCs w:val="20"/>
              </w:rPr>
              <w:t>requirements under section 3553(b)(2)(B) of title 44, United States Code.</w:t>
            </w:r>
          </w:p>
        </w:tc>
        <w:tc>
          <w:tcPr>
            <w:tcW w:w="0" w:type="dxa"/>
            <w:vAlign w:val="bottom"/>
          </w:tcPr>
          <w:p w14:paraId="2AF5B4B8" w14:textId="77777777" w:rsidR="003339E5" w:rsidRDefault="003339E5">
            <w:pPr>
              <w:rPr>
                <w:sz w:val="1"/>
                <w:szCs w:val="1"/>
              </w:rPr>
            </w:pPr>
          </w:p>
        </w:tc>
      </w:tr>
      <w:tr w:rsidR="003339E5" w14:paraId="35F4E5FD" w14:textId="77777777">
        <w:trPr>
          <w:trHeight w:val="575"/>
        </w:trPr>
        <w:tc>
          <w:tcPr>
            <w:tcW w:w="1540" w:type="dxa"/>
            <w:tcBorders>
              <w:left w:val="single" w:sz="8" w:space="0" w:color="C5C5C5"/>
              <w:bottom w:val="single" w:sz="8" w:space="0" w:color="C5C5C5"/>
              <w:right w:val="single" w:sz="8" w:space="0" w:color="C5C5C5"/>
            </w:tcBorders>
            <w:vAlign w:val="bottom"/>
          </w:tcPr>
          <w:p w14:paraId="63E38FCF"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2C10D4A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CBB36C8" w14:textId="77777777" w:rsidR="003339E5" w:rsidRDefault="003339E5">
            <w:pPr>
              <w:rPr>
                <w:sz w:val="24"/>
                <w:szCs w:val="24"/>
              </w:rPr>
            </w:pPr>
          </w:p>
        </w:tc>
        <w:tc>
          <w:tcPr>
            <w:tcW w:w="3080" w:type="dxa"/>
            <w:tcBorders>
              <w:bottom w:val="single" w:sz="8" w:space="0" w:color="C5C5C5"/>
            </w:tcBorders>
            <w:vAlign w:val="bottom"/>
          </w:tcPr>
          <w:p w14:paraId="553152E6"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60461CE4" w14:textId="77777777" w:rsidR="003339E5" w:rsidRDefault="003339E5">
            <w:pPr>
              <w:rPr>
                <w:sz w:val="24"/>
                <w:szCs w:val="24"/>
              </w:rPr>
            </w:pPr>
          </w:p>
        </w:tc>
        <w:tc>
          <w:tcPr>
            <w:tcW w:w="0" w:type="dxa"/>
            <w:vAlign w:val="bottom"/>
          </w:tcPr>
          <w:p w14:paraId="7CCF40C6" w14:textId="77777777" w:rsidR="003339E5" w:rsidRDefault="003339E5">
            <w:pPr>
              <w:rPr>
                <w:sz w:val="1"/>
                <w:szCs w:val="1"/>
              </w:rPr>
            </w:pPr>
          </w:p>
        </w:tc>
      </w:tr>
      <w:tr w:rsidR="003339E5" w14:paraId="12046DCF" w14:textId="77777777">
        <w:trPr>
          <w:trHeight w:val="315"/>
        </w:trPr>
        <w:tc>
          <w:tcPr>
            <w:tcW w:w="1540" w:type="dxa"/>
            <w:tcBorders>
              <w:left w:val="single" w:sz="8" w:space="0" w:color="C5C5C5"/>
              <w:right w:val="single" w:sz="8" w:space="0" w:color="C5C5C5"/>
            </w:tcBorders>
            <w:vAlign w:val="bottom"/>
          </w:tcPr>
          <w:p w14:paraId="0F27F0B5"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0A4A0269" w14:textId="77777777" w:rsidR="003339E5" w:rsidRDefault="003B64C7">
            <w:pPr>
              <w:ind w:left="40"/>
              <w:rPr>
                <w:sz w:val="20"/>
                <w:szCs w:val="20"/>
              </w:rPr>
            </w:pPr>
            <w:r>
              <w:rPr>
                <w:rFonts w:ascii="Calibri" w:eastAsia="Calibri" w:hAnsi="Calibri" w:cs="Calibri"/>
              </w:rPr>
              <w:t>c(1)</w:t>
            </w:r>
          </w:p>
        </w:tc>
        <w:tc>
          <w:tcPr>
            <w:tcW w:w="1560" w:type="dxa"/>
            <w:tcBorders>
              <w:right w:val="single" w:sz="8" w:space="0" w:color="C5C5C5"/>
            </w:tcBorders>
            <w:vAlign w:val="bottom"/>
          </w:tcPr>
          <w:p w14:paraId="544B2187"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61521866"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257EF186" w14:textId="77777777" w:rsidR="003339E5" w:rsidRDefault="003339E5">
            <w:pPr>
              <w:rPr>
                <w:sz w:val="1"/>
                <w:szCs w:val="1"/>
              </w:rPr>
            </w:pPr>
          </w:p>
        </w:tc>
      </w:tr>
      <w:tr w:rsidR="003339E5" w14:paraId="3EE2CBF8" w14:textId="77777777">
        <w:trPr>
          <w:trHeight w:val="265"/>
        </w:trPr>
        <w:tc>
          <w:tcPr>
            <w:tcW w:w="1540" w:type="dxa"/>
            <w:tcBorders>
              <w:left w:val="single" w:sz="8" w:space="0" w:color="C5C5C5"/>
              <w:right w:val="single" w:sz="8" w:space="0" w:color="C5C5C5"/>
            </w:tcBorders>
            <w:vAlign w:val="bottom"/>
          </w:tcPr>
          <w:p w14:paraId="4EF566A7"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3770074F" w14:textId="77777777" w:rsidR="003339E5" w:rsidRDefault="003339E5">
            <w:pPr>
              <w:rPr>
                <w:sz w:val="23"/>
                <w:szCs w:val="23"/>
              </w:rPr>
            </w:pPr>
          </w:p>
        </w:tc>
        <w:tc>
          <w:tcPr>
            <w:tcW w:w="1560" w:type="dxa"/>
            <w:tcBorders>
              <w:right w:val="single" w:sz="8" w:space="0" w:color="C5C5C5"/>
            </w:tcBorders>
            <w:vAlign w:val="bottom"/>
          </w:tcPr>
          <w:p w14:paraId="5FD53817" w14:textId="77777777" w:rsidR="003339E5" w:rsidRDefault="003B64C7">
            <w:pPr>
              <w:spacing w:line="265" w:lineRule="exact"/>
              <w:ind w:left="40"/>
              <w:rPr>
                <w:sz w:val="20"/>
                <w:szCs w:val="20"/>
              </w:rPr>
            </w:pPr>
            <w:r>
              <w:rPr>
                <w:rFonts w:ascii="Calibri" w:eastAsia="Calibri" w:hAnsi="Calibri" w:cs="Calibri"/>
              </w:rPr>
              <w:t>of) (in</w:t>
            </w:r>
          </w:p>
        </w:tc>
        <w:tc>
          <w:tcPr>
            <w:tcW w:w="6280" w:type="dxa"/>
            <w:gridSpan w:val="2"/>
            <w:tcBorders>
              <w:right w:val="single" w:sz="8" w:space="0" w:color="C5C5C5"/>
            </w:tcBorders>
            <w:vAlign w:val="bottom"/>
          </w:tcPr>
          <w:p w14:paraId="11D5B4C2"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4E842741" w14:textId="77777777" w:rsidR="003339E5" w:rsidRDefault="003339E5">
            <w:pPr>
              <w:rPr>
                <w:sz w:val="1"/>
                <w:szCs w:val="1"/>
              </w:rPr>
            </w:pPr>
          </w:p>
        </w:tc>
      </w:tr>
      <w:tr w:rsidR="003339E5" w14:paraId="13859931" w14:textId="77777777">
        <w:trPr>
          <w:trHeight w:val="200"/>
        </w:trPr>
        <w:tc>
          <w:tcPr>
            <w:tcW w:w="1540" w:type="dxa"/>
            <w:vMerge w:val="restart"/>
            <w:tcBorders>
              <w:left w:val="single" w:sz="8" w:space="0" w:color="C5C5C5"/>
              <w:right w:val="single" w:sz="8" w:space="0" w:color="C5C5C5"/>
            </w:tcBorders>
            <w:vAlign w:val="bottom"/>
          </w:tcPr>
          <w:p w14:paraId="1DB7BD64"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2CE96611" w14:textId="77777777" w:rsidR="003339E5" w:rsidRDefault="003339E5">
            <w:pPr>
              <w:rPr>
                <w:sz w:val="17"/>
                <w:szCs w:val="17"/>
              </w:rPr>
            </w:pPr>
          </w:p>
        </w:tc>
        <w:tc>
          <w:tcPr>
            <w:tcW w:w="1560" w:type="dxa"/>
            <w:vMerge w:val="restart"/>
            <w:tcBorders>
              <w:right w:val="single" w:sz="8" w:space="0" w:color="C5C5C5"/>
            </w:tcBorders>
            <w:vAlign w:val="bottom"/>
          </w:tcPr>
          <w:p w14:paraId="10FD719F" w14:textId="77777777" w:rsidR="003339E5" w:rsidRDefault="003B64C7">
            <w:pPr>
              <w:ind w:left="40"/>
              <w:rPr>
                <w:sz w:val="20"/>
                <w:szCs w:val="20"/>
              </w:rPr>
            </w:pPr>
            <w:r>
              <w:rPr>
                <w:rFonts w:ascii="Calibri" w:eastAsia="Calibri" w:hAnsi="Calibri" w:cs="Calibri"/>
              </w:rPr>
              <w:t>consultation</w:t>
            </w:r>
          </w:p>
        </w:tc>
        <w:tc>
          <w:tcPr>
            <w:tcW w:w="6280" w:type="dxa"/>
            <w:gridSpan w:val="2"/>
            <w:tcBorders>
              <w:right w:val="single" w:sz="8" w:space="0" w:color="C5C5C5"/>
            </w:tcBorders>
            <w:vAlign w:val="bottom"/>
          </w:tcPr>
          <w:p w14:paraId="65FC9343"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25AA5B84" w14:textId="77777777" w:rsidR="003339E5" w:rsidRDefault="003339E5">
            <w:pPr>
              <w:rPr>
                <w:sz w:val="1"/>
                <w:szCs w:val="1"/>
              </w:rPr>
            </w:pPr>
          </w:p>
        </w:tc>
      </w:tr>
      <w:tr w:rsidR="003339E5" w14:paraId="5E74CB6A" w14:textId="77777777">
        <w:trPr>
          <w:trHeight w:val="72"/>
        </w:trPr>
        <w:tc>
          <w:tcPr>
            <w:tcW w:w="1540" w:type="dxa"/>
            <w:vMerge/>
            <w:tcBorders>
              <w:left w:val="single" w:sz="8" w:space="0" w:color="C5C5C5"/>
              <w:right w:val="single" w:sz="8" w:space="0" w:color="C5C5C5"/>
            </w:tcBorders>
            <w:vAlign w:val="bottom"/>
          </w:tcPr>
          <w:p w14:paraId="0752B629" w14:textId="77777777" w:rsidR="003339E5" w:rsidRDefault="003339E5">
            <w:pPr>
              <w:rPr>
                <w:sz w:val="6"/>
                <w:szCs w:val="6"/>
              </w:rPr>
            </w:pPr>
          </w:p>
        </w:tc>
        <w:tc>
          <w:tcPr>
            <w:tcW w:w="1420" w:type="dxa"/>
            <w:tcBorders>
              <w:right w:val="single" w:sz="8" w:space="0" w:color="C5C5C5"/>
            </w:tcBorders>
            <w:vAlign w:val="bottom"/>
          </w:tcPr>
          <w:p w14:paraId="0B22EFB5" w14:textId="77777777" w:rsidR="003339E5" w:rsidRDefault="003339E5">
            <w:pPr>
              <w:rPr>
                <w:sz w:val="6"/>
                <w:szCs w:val="6"/>
              </w:rPr>
            </w:pPr>
          </w:p>
        </w:tc>
        <w:tc>
          <w:tcPr>
            <w:tcW w:w="1560" w:type="dxa"/>
            <w:vMerge/>
            <w:tcBorders>
              <w:right w:val="single" w:sz="8" w:space="0" w:color="C5C5C5"/>
            </w:tcBorders>
            <w:vAlign w:val="bottom"/>
          </w:tcPr>
          <w:p w14:paraId="565297B1" w14:textId="77777777" w:rsidR="003339E5" w:rsidRDefault="003339E5">
            <w:pPr>
              <w:rPr>
                <w:sz w:val="6"/>
                <w:szCs w:val="6"/>
              </w:rPr>
            </w:pPr>
          </w:p>
        </w:tc>
        <w:tc>
          <w:tcPr>
            <w:tcW w:w="6280" w:type="dxa"/>
            <w:gridSpan w:val="2"/>
            <w:vMerge w:val="restart"/>
            <w:tcBorders>
              <w:right w:val="single" w:sz="8" w:space="0" w:color="C5C5C5"/>
            </w:tcBorders>
            <w:vAlign w:val="bottom"/>
          </w:tcPr>
          <w:p w14:paraId="39925032" w14:textId="77777777" w:rsidR="003339E5" w:rsidRDefault="003B64C7">
            <w:pPr>
              <w:ind w:left="60"/>
              <w:rPr>
                <w:sz w:val="20"/>
                <w:szCs w:val="20"/>
              </w:rPr>
            </w:pPr>
            <w:r>
              <w:rPr>
                <w:rFonts w:ascii="Calibri" w:eastAsia="Calibri" w:hAnsi="Calibri" w:cs="Calibri"/>
                <w:sz w:val="20"/>
                <w:szCs w:val="20"/>
              </w:rPr>
              <w:t>including—a summary of the incidents described in the annual reports</w:t>
            </w:r>
          </w:p>
        </w:tc>
        <w:tc>
          <w:tcPr>
            <w:tcW w:w="0" w:type="dxa"/>
            <w:vAlign w:val="bottom"/>
          </w:tcPr>
          <w:p w14:paraId="3D1B6169" w14:textId="77777777" w:rsidR="003339E5" w:rsidRDefault="003339E5">
            <w:pPr>
              <w:rPr>
                <w:sz w:val="1"/>
                <w:szCs w:val="1"/>
              </w:rPr>
            </w:pPr>
          </w:p>
        </w:tc>
      </w:tr>
      <w:tr w:rsidR="003339E5" w14:paraId="2E649342" w14:textId="77777777">
        <w:trPr>
          <w:trHeight w:val="172"/>
        </w:trPr>
        <w:tc>
          <w:tcPr>
            <w:tcW w:w="1540" w:type="dxa"/>
            <w:vMerge w:val="restart"/>
            <w:tcBorders>
              <w:left w:val="single" w:sz="8" w:space="0" w:color="C5C5C5"/>
              <w:right w:val="single" w:sz="8" w:space="0" w:color="C5C5C5"/>
            </w:tcBorders>
            <w:vAlign w:val="bottom"/>
          </w:tcPr>
          <w:p w14:paraId="41AC8C48"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138E79C7" w14:textId="77777777" w:rsidR="003339E5" w:rsidRDefault="003339E5">
            <w:pPr>
              <w:rPr>
                <w:sz w:val="14"/>
                <w:szCs w:val="14"/>
              </w:rPr>
            </w:pPr>
          </w:p>
        </w:tc>
        <w:tc>
          <w:tcPr>
            <w:tcW w:w="1560" w:type="dxa"/>
            <w:vMerge w:val="restart"/>
            <w:tcBorders>
              <w:right w:val="single" w:sz="8" w:space="0" w:color="C5C5C5"/>
            </w:tcBorders>
            <w:vAlign w:val="bottom"/>
          </w:tcPr>
          <w:p w14:paraId="5BE2960B" w14:textId="77777777" w:rsidR="003339E5" w:rsidRDefault="003B64C7">
            <w:pPr>
              <w:ind w:left="40"/>
              <w:rPr>
                <w:sz w:val="20"/>
                <w:szCs w:val="20"/>
              </w:rPr>
            </w:pPr>
            <w:r>
              <w:rPr>
                <w:rFonts w:ascii="Calibri" w:eastAsia="Calibri" w:hAnsi="Calibri" w:cs="Calibri"/>
              </w:rPr>
              <w:t>with Secretary</w:t>
            </w:r>
          </w:p>
        </w:tc>
        <w:tc>
          <w:tcPr>
            <w:tcW w:w="6280" w:type="dxa"/>
            <w:gridSpan w:val="2"/>
            <w:vMerge/>
            <w:tcBorders>
              <w:right w:val="single" w:sz="8" w:space="0" w:color="C5C5C5"/>
            </w:tcBorders>
            <w:vAlign w:val="bottom"/>
          </w:tcPr>
          <w:p w14:paraId="1EA2FA2A" w14:textId="77777777" w:rsidR="003339E5" w:rsidRDefault="003339E5">
            <w:pPr>
              <w:rPr>
                <w:sz w:val="14"/>
                <w:szCs w:val="14"/>
              </w:rPr>
            </w:pPr>
          </w:p>
        </w:tc>
        <w:tc>
          <w:tcPr>
            <w:tcW w:w="0" w:type="dxa"/>
            <w:vAlign w:val="bottom"/>
          </w:tcPr>
          <w:p w14:paraId="6D63F2C0" w14:textId="77777777" w:rsidR="003339E5" w:rsidRDefault="003339E5">
            <w:pPr>
              <w:rPr>
                <w:sz w:val="1"/>
                <w:szCs w:val="1"/>
              </w:rPr>
            </w:pPr>
          </w:p>
        </w:tc>
      </w:tr>
      <w:tr w:rsidR="003339E5" w14:paraId="3856FBFE" w14:textId="77777777">
        <w:trPr>
          <w:trHeight w:val="95"/>
        </w:trPr>
        <w:tc>
          <w:tcPr>
            <w:tcW w:w="1540" w:type="dxa"/>
            <w:vMerge/>
            <w:tcBorders>
              <w:left w:val="single" w:sz="8" w:space="0" w:color="C5C5C5"/>
              <w:right w:val="single" w:sz="8" w:space="0" w:color="C5C5C5"/>
            </w:tcBorders>
            <w:vAlign w:val="bottom"/>
          </w:tcPr>
          <w:p w14:paraId="637206D8" w14:textId="77777777" w:rsidR="003339E5" w:rsidRDefault="003339E5">
            <w:pPr>
              <w:rPr>
                <w:sz w:val="8"/>
                <w:szCs w:val="8"/>
              </w:rPr>
            </w:pPr>
          </w:p>
        </w:tc>
        <w:tc>
          <w:tcPr>
            <w:tcW w:w="1420" w:type="dxa"/>
            <w:tcBorders>
              <w:right w:val="single" w:sz="8" w:space="0" w:color="C5C5C5"/>
            </w:tcBorders>
            <w:vAlign w:val="bottom"/>
          </w:tcPr>
          <w:p w14:paraId="287D6B54" w14:textId="77777777" w:rsidR="003339E5" w:rsidRDefault="003339E5">
            <w:pPr>
              <w:rPr>
                <w:sz w:val="8"/>
                <w:szCs w:val="8"/>
              </w:rPr>
            </w:pPr>
          </w:p>
        </w:tc>
        <w:tc>
          <w:tcPr>
            <w:tcW w:w="1560" w:type="dxa"/>
            <w:vMerge/>
            <w:tcBorders>
              <w:right w:val="single" w:sz="8" w:space="0" w:color="C5C5C5"/>
            </w:tcBorders>
            <w:vAlign w:val="bottom"/>
          </w:tcPr>
          <w:p w14:paraId="6E8B4DB4" w14:textId="77777777" w:rsidR="003339E5" w:rsidRDefault="003339E5">
            <w:pPr>
              <w:rPr>
                <w:sz w:val="8"/>
                <w:szCs w:val="8"/>
              </w:rPr>
            </w:pPr>
          </w:p>
        </w:tc>
        <w:tc>
          <w:tcPr>
            <w:tcW w:w="6280" w:type="dxa"/>
            <w:gridSpan w:val="2"/>
            <w:vMerge w:val="restart"/>
            <w:tcBorders>
              <w:right w:val="single" w:sz="8" w:space="0" w:color="C5C5C5"/>
            </w:tcBorders>
            <w:vAlign w:val="bottom"/>
          </w:tcPr>
          <w:p w14:paraId="7130EA93" w14:textId="77777777" w:rsidR="003339E5" w:rsidRDefault="003B64C7">
            <w:pPr>
              <w:ind w:left="60"/>
              <w:rPr>
                <w:sz w:val="20"/>
                <w:szCs w:val="20"/>
              </w:rPr>
            </w:pPr>
            <w:r>
              <w:rPr>
                <w:rFonts w:ascii="Calibri" w:eastAsia="Calibri" w:hAnsi="Calibri" w:cs="Calibri"/>
                <w:sz w:val="20"/>
                <w:szCs w:val="20"/>
              </w:rPr>
              <w:t>required to be submitted under section 3554(c)(1), including a summary of</w:t>
            </w:r>
          </w:p>
        </w:tc>
        <w:tc>
          <w:tcPr>
            <w:tcW w:w="0" w:type="dxa"/>
            <w:vAlign w:val="bottom"/>
          </w:tcPr>
          <w:p w14:paraId="7CA3F0BA" w14:textId="77777777" w:rsidR="003339E5" w:rsidRDefault="003339E5">
            <w:pPr>
              <w:rPr>
                <w:sz w:val="1"/>
                <w:szCs w:val="1"/>
              </w:rPr>
            </w:pPr>
          </w:p>
        </w:tc>
      </w:tr>
      <w:tr w:rsidR="003339E5" w14:paraId="449B2D1E" w14:textId="77777777">
        <w:trPr>
          <w:trHeight w:val="148"/>
        </w:trPr>
        <w:tc>
          <w:tcPr>
            <w:tcW w:w="1540" w:type="dxa"/>
            <w:vMerge w:val="restart"/>
            <w:tcBorders>
              <w:left w:val="single" w:sz="8" w:space="0" w:color="C5C5C5"/>
              <w:right w:val="single" w:sz="8" w:space="0" w:color="C5C5C5"/>
            </w:tcBorders>
            <w:vAlign w:val="bottom"/>
          </w:tcPr>
          <w:p w14:paraId="7C0E12D1"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42F4CA12" w14:textId="77777777" w:rsidR="003339E5" w:rsidRDefault="003339E5">
            <w:pPr>
              <w:rPr>
                <w:sz w:val="12"/>
                <w:szCs w:val="12"/>
              </w:rPr>
            </w:pPr>
          </w:p>
        </w:tc>
        <w:tc>
          <w:tcPr>
            <w:tcW w:w="1560" w:type="dxa"/>
            <w:vMerge w:val="restart"/>
            <w:tcBorders>
              <w:right w:val="single" w:sz="8" w:space="0" w:color="C5C5C5"/>
            </w:tcBorders>
            <w:vAlign w:val="bottom"/>
          </w:tcPr>
          <w:p w14:paraId="43F8EEFA" w14:textId="77777777" w:rsidR="003339E5" w:rsidRDefault="003B64C7">
            <w:pPr>
              <w:ind w:left="40"/>
              <w:rPr>
                <w:sz w:val="20"/>
                <w:szCs w:val="20"/>
              </w:rPr>
            </w:pPr>
            <w:r>
              <w:rPr>
                <w:rFonts w:ascii="Calibri" w:eastAsia="Calibri" w:hAnsi="Calibri" w:cs="Calibri"/>
              </w:rPr>
              <w:t>of Homeland</w:t>
            </w:r>
          </w:p>
        </w:tc>
        <w:tc>
          <w:tcPr>
            <w:tcW w:w="6280" w:type="dxa"/>
            <w:gridSpan w:val="2"/>
            <w:vMerge/>
            <w:tcBorders>
              <w:right w:val="single" w:sz="8" w:space="0" w:color="C5C5C5"/>
            </w:tcBorders>
            <w:vAlign w:val="bottom"/>
          </w:tcPr>
          <w:p w14:paraId="3FF4CFE0" w14:textId="77777777" w:rsidR="003339E5" w:rsidRDefault="003339E5">
            <w:pPr>
              <w:rPr>
                <w:sz w:val="12"/>
                <w:szCs w:val="12"/>
              </w:rPr>
            </w:pPr>
          </w:p>
        </w:tc>
        <w:tc>
          <w:tcPr>
            <w:tcW w:w="0" w:type="dxa"/>
            <w:vAlign w:val="bottom"/>
          </w:tcPr>
          <w:p w14:paraId="2DD7A329" w14:textId="77777777" w:rsidR="003339E5" w:rsidRDefault="003339E5">
            <w:pPr>
              <w:rPr>
                <w:sz w:val="1"/>
                <w:szCs w:val="1"/>
              </w:rPr>
            </w:pPr>
          </w:p>
        </w:tc>
      </w:tr>
      <w:tr w:rsidR="003339E5" w14:paraId="6AFDB5D7" w14:textId="77777777">
        <w:trPr>
          <w:trHeight w:val="120"/>
        </w:trPr>
        <w:tc>
          <w:tcPr>
            <w:tcW w:w="1540" w:type="dxa"/>
            <w:vMerge/>
            <w:tcBorders>
              <w:left w:val="single" w:sz="8" w:space="0" w:color="C5C5C5"/>
              <w:right w:val="single" w:sz="8" w:space="0" w:color="C5C5C5"/>
            </w:tcBorders>
            <w:vAlign w:val="bottom"/>
          </w:tcPr>
          <w:p w14:paraId="101EADD8" w14:textId="77777777" w:rsidR="003339E5" w:rsidRDefault="003339E5">
            <w:pPr>
              <w:rPr>
                <w:sz w:val="10"/>
                <w:szCs w:val="10"/>
              </w:rPr>
            </w:pPr>
          </w:p>
        </w:tc>
        <w:tc>
          <w:tcPr>
            <w:tcW w:w="1420" w:type="dxa"/>
            <w:tcBorders>
              <w:right w:val="single" w:sz="8" w:space="0" w:color="C5C5C5"/>
            </w:tcBorders>
            <w:vAlign w:val="bottom"/>
          </w:tcPr>
          <w:p w14:paraId="03FFF810" w14:textId="77777777" w:rsidR="003339E5" w:rsidRDefault="003339E5">
            <w:pPr>
              <w:rPr>
                <w:sz w:val="10"/>
                <w:szCs w:val="10"/>
              </w:rPr>
            </w:pPr>
          </w:p>
        </w:tc>
        <w:tc>
          <w:tcPr>
            <w:tcW w:w="1560" w:type="dxa"/>
            <w:vMerge/>
            <w:tcBorders>
              <w:right w:val="single" w:sz="8" w:space="0" w:color="C5C5C5"/>
            </w:tcBorders>
            <w:vAlign w:val="bottom"/>
          </w:tcPr>
          <w:p w14:paraId="0DDC20F5" w14:textId="77777777" w:rsidR="003339E5" w:rsidRDefault="003339E5">
            <w:pPr>
              <w:rPr>
                <w:sz w:val="10"/>
                <w:szCs w:val="10"/>
              </w:rPr>
            </w:pPr>
          </w:p>
        </w:tc>
        <w:tc>
          <w:tcPr>
            <w:tcW w:w="6280" w:type="dxa"/>
            <w:gridSpan w:val="2"/>
            <w:vMerge w:val="restart"/>
            <w:tcBorders>
              <w:right w:val="single" w:sz="8" w:space="0" w:color="C5C5C5"/>
            </w:tcBorders>
            <w:vAlign w:val="bottom"/>
          </w:tcPr>
          <w:p w14:paraId="50E911BF" w14:textId="77777777" w:rsidR="003339E5" w:rsidRDefault="003B64C7">
            <w:pPr>
              <w:ind w:left="60"/>
              <w:rPr>
                <w:sz w:val="20"/>
                <w:szCs w:val="20"/>
              </w:rPr>
            </w:pPr>
            <w:r>
              <w:rPr>
                <w:rFonts w:ascii="Calibri" w:eastAsia="Calibri" w:hAnsi="Calibri" w:cs="Calibri"/>
                <w:sz w:val="20"/>
                <w:szCs w:val="20"/>
              </w:rPr>
              <w:t>the information required under section 3554(c)(1)(A)(iii);</w:t>
            </w:r>
          </w:p>
        </w:tc>
        <w:tc>
          <w:tcPr>
            <w:tcW w:w="0" w:type="dxa"/>
            <w:vAlign w:val="bottom"/>
          </w:tcPr>
          <w:p w14:paraId="185AB5D0" w14:textId="77777777" w:rsidR="003339E5" w:rsidRDefault="003339E5">
            <w:pPr>
              <w:rPr>
                <w:sz w:val="1"/>
                <w:szCs w:val="1"/>
              </w:rPr>
            </w:pPr>
          </w:p>
        </w:tc>
      </w:tr>
      <w:tr w:rsidR="003339E5" w14:paraId="3D090DB0" w14:textId="77777777">
        <w:trPr>
          <w:trHeight w:val="124"/>
        </w:trPr>
        <w:tc>
          <w:tcPr>
            <w:tcW w:w="1540" w:type="dxa"/>
            <w:vMerge w:val="restart"/>
            <w:tcBorders>
              <w:left w:val="single" w:sz="8" w:space="0" w:color="C5C5C5"/>
              <w:right w:val="single" w:sz="8" w:space="0" w:color="C5C5C5"/>
            </w:tcBorders>
            <w:vAlign w:val="bottom"/>
          </w:tcPr>
          <w:p w14:paraId="2235EBAC"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99EF4FD" w14:textId="77777777" w:rsidR="003339E5" w:rsidRDefault="003339E5">
            <w:pPr>
              <w:rPr>
                <w:sz w:val="10"/>
                <w:szCs w:val="10"/>
              </w:rPr>
            </w:pPr>
          </w:p>
        </w:tc>
        <w:tc>
          <w:tcPr>
            <w:tcW w:w="1560" w:type="dxa"/>
            <w:vMerge w:val="restart"/>
            <w:tcBorders>
              <w:right w:val="single" w:sz="8" w:space="0" w:color="C5C5C5"/>
            </w:tcBorders>
            <w:vAlign w:val="bottom"/>
          </w:tcPr>
          <w:p w14:paraId="322936AC" w14:textId="77777777" w:rsidR="003339E5" w:rsidRDefault="003B64C7">
            <w:pPr>
              <w:ind w:left="40"/>
              <w:rPr>
                <w:sz w:val="20"/>
                <w:szCs w:val="20"/>
              </w:rPr>
            </w:pPr>
            <w:r>
              <w:rPr>
                <w:rFonts w:ascii="Calibri" w:eastAsia="Calibri" w:hAnsi="Calibri" w:cs="Calibri"/>
              </w:rPr>
              <w:t>Security)</w:t>
            </w:r>
          </w:p>
        </w:tc>
        <w:tc>
          <w:tcPr>
            <w:tcW w:w="6280" w:type="dxa"/>
            <w:gridSpan w:val="2"/>
            <w:vMerge/>
            <w:tcBorders>
              <w:right w:val="single" w:sz="8" w:space="0" w:color="C5C5C5"/>
            </w:tcBorders>
            <w:vAlign w:val="bottom"/>
          </w:tcPr>
          <w:p w14:paraId="72233721" w14:textId="77777777" w:rsidR="003339E5" w:rsidRDefault="003339E5">
            <w:pPr>
              <w:rPr>
                <w:sz w:val="10"/>
                <w:szCs w:val="10"/>
              </w:rPr>
            </w:pPr>
          </w:p>
        </w:tc>
        <w:tc>
          <w:tcPr>
            <w:tcW w:w="0" w:type="dxa"/>
            <w:vAlign w:val="bottom"/>
          </w:tcPr>
          <w:p w14:paraId="4C06D43D" w14:textId="77777777" w:rsidR="003339E5" w:rsidRDefault="003339E5">
            <w:pPr>
              <w:rPr>
                <w:sz w:val="1"/>
                <w:szCs w:val="1"/>
              </w:rPr>
            </w:pPr>
          </w:p>
        </w:tc>
      </w:tr>
      <w:tr w:rsidR="003339E5" w14:paraId="60D8B77C" w14:textId="77777777">
        <w:trPr>
          <w:trHeight w:val="144"/>
        </w:trPr>
        <w:tc>
          <w:tcPr>
            <w:tcW w:w="1540" w:type="dxa"/>
            <w:vMerge/>
            <w:tcBorders>
              <w:left w:val="single" w:sz="8" w:space="0" w:color="C5C5C5"/>
              <w:right w:val="single" w:sz="8" w:space="0" w:color="C5C5C5"/>
            </w:tcBorders>
            <w:vAlign w:val="bottom"/>
          </w:tcPr>
          <w:p w14:paraId="1F5EF780" w14:textId="77777777" w:rsidR="003339E5" w:rsidRDefault="003339E5">
            <w:pPr>
              <w:rPr>
                <w:sz w:val="12"/>
                <w:szCs w:val="12"/>
              </w:rPr>
            </w:pPr>
          </w:p>
        </w:tc>
        <w:tc>
          <w:tcPr>
            <w:tcW w:w="1420" w:type="dxa"/>
            <w:tcBorders>
              <w:right w:val="single" w:sz="8" w:space="0" w:color="C5C5C5"/>
            </w:tcBorders>
            <w:vAlign w:val="bottom"/>
          </w:tcPr>
          <w:p w14:paraId="1949A5D2" w14:textId="77777777" w:rsidR="003339E5" w:rsidRDefault="003339E5">
            <w:pPr>
              <w:rPr>
                <w:sz w:val="12"/>
                <w:szCs w:val="12"/>
              </w:rPr>
            </w:pPr>
          </w:p>
        </w:tc>
        <w:tc>
          <w:tcPr>
            <w:tcW w:w="1560" w:type="dxa"/>
            <w:vMerge/>
            <w:tcBorders>
              <w:right w:val="single" w:sz="8" w:space="0" w:color="C5C5C5"/>
            </w:tcBorders>
            <w:vAlign w:val="bottom"/>
          </w:tcPr>
          <w:p w14:paraId="396B253C" w14:textId="77777777" w:rsidR="003339E5" w:rsidRDefault="003339E5">
            <w:pPr>
              <w:rPr>
                <w:sz w:val="12"/>
                <w:szCs w:val="12"/>
              </w:rPr>
            </w:pPr>
          </w:p>
        </w:tc>
        <w:tc>
          <w:tcPr>
            <w:tcW w:w="3080" w:type="dxa"/>
            <w:vAlign w:val="bottom"/>
          </w:tcPr>
          <w:p w14:paraId="5E802E42" w14:textId="77777777" w:rsidR="003339E5" w:rsidRDefault="003339E5">
            <w:pPr>
              <w:rPr>
                <w:sz w:val="12"/>
                <w:szCs w:val="12"/>
              </w:rPr>
            </w:pPr>
          </w:p>
        </w:tc>
        <w:tc>
          <w:tcPr>
            <w:tcW w:w="3200" w:type="dxa"/>
            <w:tcBorders>
              <w:right w:val="single" w:sz="8" w:space="0" w:color="C5C5C5"/>
            </w:tcBorders>
            <w:vAlign w:val="bottom"/>
          </w:tcPr>
          <w:p w14:paraId="767B9468" w14:textId="77777777" w:rsidR="003339E5" w:rsidRDefault="003339E5">
            <w:pPr>
              <w:rPr>
                <w:sz w:val="12"/>
                <w:szCs w:val="12"/>
              </w:rPr>
            </w:pPr>
          </w:p>
        </w:tc>
        <w:tc>
          <w:tcPr>
            <w:tcW w:w="0" w:type="dxa"/>
            <w:vAlign w:val="bottom"/>
          </w:tcPr>
          <w:p w14:paraId="7DF95256" w14:textId="77777777" w:rsidR="003339E5" w:rsidRDefault="003339E5">
            <w:pPr>
              <w:rPr>
                <w:sz w:val="1"/>
                <w:szCs w:val="1"/>
              </w:rPr>
            </w:pPr>
          </w:p>
        </w:tc>
      </w:tr>
      <w:tr w:rsidR="003339E5" w14:paraId="46158D42" w14:textId="77777777">
        <w:trPr>
          <w:trHeight w:val="483"/>
        </w:trPr>
        <w:tc>
          <w:tcPr>
            <w:tcW w:w="1540" w:type="dxa"/>
            <w:tcBorders>
              <w:left w:val="single" w:sz="8" w:space="0" w:color="C5C5C5"/>
              <w:bottom w:val="single" w:sz="8" w:space="0" w:color="C5C5C5"/>
              <w:right w:val="single" w:sz="8" w:space="0" w:color="C5C5C5"/>
            </w:tcBorders>
            <w:vAlign w:val="bottom"/>
          </w:tcPr>
          <w:p w14:paraId="7503EED4"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32EE329A"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771813E3" w14:textId="77777777" w:rsidR="003339E5" w:rsidRDefault="003339E5">
            <w:pPr>
              <w:rPr>
                <w:sz w:val="24"/>
                <w:szCs w:val="24"/>
              </w:rPr>
            </w:pPr>
          </w:p>
        </w:tc>
        <w:tc>
          <w:tcPr>
            <w:tcW w:w="3080" w:type="dxa"/>
            <w:tcBorders>
              <w:bottom w:val="single" w:sz="8" w:space="0" w:color="C5C5C5"/>
            </w:tcBorders>
            <w:vAlign w:val="bottom"/>
          </w:tcPr>
          <w:p w14:paraId="71BFD26A" w14:textId="77777777" w:rsidR="003339E5" w:rsidRDefault="003339E5">
            <w:pPr>
              <w:rPr>
                <w:sz w:val="24"/>
                <w:szCs w:val="24"/>
              </w:rPr>
            </w:pPr>
          </w:p>
        </w:tc>
        <w:tc>
          <w:tcPr>
            <w:tcW w:w="3200" w:type="dxa"/>
            <w:tcBorders>
              <w:bottom w:val="single" w:sz="8" w:space="0" w:color="C5C5C5"/>
              <w:right w:val="single" w:sz="8" w:space="0" w:color="C5C5C5"/>
            </w:tcBorders>
            <w:vAlign w:val="bottom"/>
          </w:tcPr>
          <w:p w14:paraId="66F81C86" w14:textId="77777777" w:rsidR="003339E5" w:rsidRDefault="003339E5">
            <w:pPr>
              <w:rPr>
                <w:sz w:val="24"/>
                <w:szCs w:val="24"/>
              </w:rPr>
            </w:pPr>
          </w:p>
        </w:tc>
        <w:tc>
          <w:tcPr>
            <w:tcW w:w="0" w:type="dxa"/>
            <w:vAlign w:val="bottom"/>
          </w:tcPr>
          <w:p w14:paraId="576B2FCC" w14:textId="77777777" w:rsidR="003339E5" w:rsidRDefault="003339E5">
            <w:pPr>
              <w:rPr>
                <w:sz w:val="1"/>
                <w:szCs w:val="1"/>
              </w:rPr>
            </w:pPr>
          </w:p>
        </w:tc>
      </w:tr>
      <w:tr w:rsidR="003339E5" w14:paraId="5615853D" w14:textId="77777777">
        <w:trPr>
          <w:trHeight w:val="315"/>
        </w:trPr>
        <w:tc>
          <w:tcPr>
            <w:tcW w:w="1540" w:type="dxa"/>
            <w:tcBorders>
              <w:left w:val="single" w:sz="8" w:space="0" w:color="C5C5C5"/>
              <w:right w:val="single" w:sz="8" w:space="0" w:color="C5C5C5"/>
            </w:tcBorders>
            <w:vAlign w:val="bottom"/>
          </w:tcPr>
          <w:p w14:paraId="43D9093F"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7844A1C8" w14:textId="77777777" w:rsidR="003339E5" w:rsidRDefault="003B64C7">
            <w:pPr>
              <w:ind w:left="40"/>
              <w:rPr>
                <w:sz w:val="20"/>
                <w:szCs w:val="20"/>
              </w:rPr>
            </w:pPr>
            <w:r>
              <w:rPr>
                <w:rFonts w:ascii="Calibri" w:eastAsia="Calibri" w:hAnsi="Calibri" w:cs="Calibri"/>
              </w:rPr>
              <w:t>c(2)</w:t>
            </w:r>
          </w:p>
        </w:tc>
        <w:tc>
          <w:tcPr>
            <w:tcW w:w="1560" w:type="dxa"/>
            <w:tcBorders>
              <w:right w:val="single" w:sz="8" w:space="0" w:color="C5C5C5"/>
            </w:tcBorders>
            <w:vAlign w:val="bottom"/>
          </w:tcPr>
          <w:p w14:paraId="7BFF6512"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0FD567A4"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08F5BB0D" w14:textId="77777777" w:rsidR="003339E5" w:rsidRDefault="003339E5">
            <w:pPr>
              <w:rPr>
                <w:sz w:val="1"/>
                <w:szCs w:val="1"/>
              </w:rPr>
            </w:pPr>
          </w:p>
        </w:tc>
      </w:tr>
      <w:tr w:rsidR="003339E5" w14:paraId="4AAC7316" w14:textId="77777777">
        <w:trPr>
          <w:trHeight w:val="265"/>
        </w:trPr>
        <w:tc>
          <w:tcPr>
            <w:tcW w:w="1540" w:type="dxa"/>
            <w:tcBorders>
              <w:left w:val="single" w:sz="8" w:space="0" w:color="C5C5C5"/>
              <w:right w:val="single" w:sz="8" w:space="0" w:color="C5C5C5"/>
            </w:tcBorders>
            <w:vAlign w:val="bottom"/>
          </w:tcPr>
          <w:p w14:paraId="12A552C0"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6B643E34" w14:textId="77777777" w:rsidR="003339E5" w:rsidRDefault="003339E5">
            <w:pPr>
              <w:rPr>
                <w:sz w:val="23"/>
                <w:szCs w:val="23"/>
              </w:rPr>
            </w:pPr>
          </w:p>
        </w:tc>
        <w:tc>
          <w:tcPr>
            <w:tcW w:w="1560" w:type="dxa"/>
            <w:tcBorders>
              <w:right w:val="single" w:sz="8" w:space="0" w:color="C5C5C5"/>
            </w:tcBorders>
            <w:vAlign w:val="bottom"/>
          </w:tcPr>
          <w:p w14:paraId="7FB34267" w14:textId="77777777" w:rsidR="003339E5" w:rsidRDefault="003B64C7">
            <w:pPr>
              <w:spacing w:line="265" w:lineRule="exact"/>
              <w:ind w:left="40"/>
              <w:rPr>
                <w:sz w:val="20"/>
                <w:szCs w:val="20"/>
              </w:rPr>
            </w:pPr>
            <w:r>
              <w:rPr>
                <w:rFonts w:ascii="Calibri" w:eastAsia="Calibri" w:hAnsi="Calibri" w:cs="Calibri"/>
              </w:rPr>
              <w:t>of) (in</w:t>
            </w:r>
          </w:p>
        </w:tc>
        <w:tc>
          <w:tcPr>
            <w:tcW w:w="6280" w:type="dxa"/>
            <w:gridSpan w:val="2"/>
            <w:tcBorders>
              <w:right w:val="single" w:sz="8" w:space="0" w:color="C5C5C5"/>
            </w:tcBorders>
            <w:vAlign w:val="bottom"/>
          </w:tcPr>
          <w:p w14:paraId="1B0770D1"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077FBE19" w14:textId="77777777" w:rsidR="003339E5" w:rsidRDefault="003339E5">
            <w:pPr>
              <w:rPr>
                <w:sz w:val="1"/>
                <w:szCs w:val="1"/>
              </w:rPr>
            </w:pPr>
          </w:p>
        </w:tc>
      </w:tr>
      <w:tr w:rsidR="003339E5" w14:paraId="15FF32F0" w14:textId="77777777">
        <w:trPr>
          <w:trHeight w:val="200"/>
        </w:trPr>
        <w:tc>
          <w:tcPr>
            <w:tcW w:w="1540" w:type="dxa"/>
            <w:vMerge w:val="restart"/>
            <w:tcBorders>
              <w:left w:val="single" w:sz="8" w:space="0" w:color="C5C5C5"/>
              <w:right w:val="single" w:sz="8" w:space="0" w:color="C5C5C5"/>
            </w:tcBorders>
            <w:vAlign w:val="bottom"/>
          </w:tcPr>
          <w:p w14:paraId="54C80110"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17DD9623" w14:textId="77777777" w:rsidR="003339E5" w:rsidRDefault="003339E5">
            <w:pPr>
              <w:rPr>
                <w:sz w:val="17"/>
                <w:szCs w:val="17"/>
              </w:rPr>
            </w:pPr>
          </w:p>
        </w:tc>
        <w:tc>
          <w:tcPr>
            <w:tcW w:w="1560" w:type="dxa"/>
            <w:vMerge w:val="restart"/>
            <w:tcBorders>
              <w:right w:val="single" w:sz="8" w:space="0" w:color="C5C5C5"/>
            </w:tcBorders>
            <w:vAlign w:val="bottom"/>
          </w:tcPr>
          <w:p w14:paraId="2AD56F98" w14:textId="77777777" w:rsidR="003339E5" w:rsidRDefault="003B64C7">
            <w:pPr>
              <w:ind w:left="40"/>
              <w:rPr>
                <w:sz w:val="20"/>
                <w:szCs w:val="20"/>
              </w:rPr>
            </w:pPr>
            <w:r>
              <w:rPr>
                <w:rFonts w:ascii="Calibri" w:eastAsia="Calibri" w:hAnsi="Calibri" w:cs="Calibri"/>
              </w:rPr>
              <w:t>consultation</w:t>
            </w:r>
          </w:p>
        </w:tc>
        <w:tc>
          <w:tcPr>
            <w:tcW w:w="6280" w:type="dxa"/>
            <w:gridSpan w:val="2"/>
            <w:tcBorders>
              <w:right w:val="single" w:sz="8" w:space="0" w:color="C5C5C5"/>
            </w:tcBorders>
            <w:vAlign w:val="bottom"/>
          </w:tcPr>
          <w:p w14:paraId="5926DA82"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42998139" w14:textId="77777777" w:rsidR="003339E5" w:rsidRDefault="003339E5">
            <w:pPr>
              <w:rPr>
                <w:sz w:val="1"/>
                <w:szCs w:val="1"/>
              </w:rPr>
            </w:pPr>
          </w:p>
        </w:tc>
      </w:tr>
      <w:tr w:rsidR="003339E5" w14:paraId="1A887135" w14:textId="77777777">
        <w:trPr>
          <w:trHeight w:val="72"/>
        </w:trPr>
        <w:tc>
          <w:tcPr>
            <w:tcW w:w="1540" w:type="dxa"/>
            <w:vMerge/>
            <w:tcBorders>
              <w:left w:val="single" w:sz="8" w:space="0" w:color="C5C5C5"/>
              <w:right w:val="single" w:sz="8" w:space="0" w:color="C5C5C5"/>
            </w:tcBorders>
            <w:vAlign w:val="bottom"/>
          </w:tcPr>
          <w:p w14:paraId="7A51E2BF" w14:textId="77777777" w:rsidR="003339E5" w:rsidRDefault="003339E5">
            <w:pPr>
              <w:rPr>
                <w:sz w:val="6"/>
                <w:szCs w:val="6"/>
              </w:rPr>
            </w:pPr>
          </w:p>
        </w:tc>
        <w:tc>
          <w:tcPr>
            <w:tcW w:w="1420" w:type="dxa"/>
            <w:tcBorders>
              <w:right w:val="single" w:sz="8" w:space="0" w:color="C5C5C5"/>
            </w:tcBorders>
            <w:vAlign w:val="bottom"/>
          </w:tcPr>
          <w:p w14:paraId="3274B71E" w14:textId="77777777" w:rsidR="003339E5" w:rsidRDefault="003339E5">
            <w:pPr>
              <w:rPr>
                <w:sz w:val="6"/>
                <w:szCs w:val="6"/>
              </w:rPr>
            </w:pPr>
          </w:p>
        </w:tc>
        <w:tc>
          <w:tcPr>
            <w:tcW w:w="1560" w:type="dxa"/>
            <w:vMerge/>
            <w:tcBorders>
              <w:right w:val="single" w:sz="8" w:space="0" w:color="C5C5C5"/>
            </w:tcBorders>
            <w:vAlign w:val="bottom"/>
          </w:tcPr>
          <w:p w14:paraId="42A1CBF2" w14:textId="77777777" w:rsidR="003339E5" w:rsidRDefault="003339E5">
            <w:pPr>
              <w:rPr>
                <w:sz w:val="6"/>
                <w:szCs w:val="6"/>
              </w:rPr>
            </w:pPr>
          </w:p>
        </w:tc>
        <w:tc>
          <w:tcPr>
            <w:tcW w:w="6280" w:type="dxa"/>
            <w:gridSpan w:val="2"/>
            <w:vMerge w:val="restart"/>
            <w:tcBorders>
              <w:right w:val="single" w:sz="8" w:space="0" w:color="C5C5C5"/>
            </w:tcBorders>
            <w:vAlign w:val="bottom"/>
          </w:tcPr>
          <w:p w14:paraId="5419D8C8" w14:textId="77777777" w:rsidR="003339E5" w:rsidRDefault="003B64C7">
            <w:pPr>
              <w:ind w:left="60"/>
              <w:rPr>
                <w:sz w:val="20"/>
                <w:szCs w:val="20"/>
              </w:rPr>
            </w:pPr>
            <w:r>
              <w:rPr>
                <w:rFonts w:ascii="Calibri" w:eastAsia="Calibri" w:hAnsi="Calibri" w:cs="Calibri"/>
                <w:sz w:val="20"/>
                <w:szCs w:val="20"/>
              </w:rPr>
              <w:t>including—a description of the threshold for reporting major information</w:t>
            </w:r>
          </w:p>
        </w:tc>
        <w:tc>
          <w:tcPr>
            <w:tcW w:w="0" w:type="dxa"/>
            <w:vAlign w:val="bottom"/>
          </w:tcPr>
          <w:p w14:paraId="7E9E50A3" w14:textId="77777777" w:rsidR="003339E5" w:rsidRDefault="003339E5">
            <w:pPr>
              <w:rPr>
                <w:sz w:val="1"/>
                <w:szCs w:val="1"/>
              </w:rPr>
            </w:pPr>
          </w:p>
        </w:tc>
      </w:tr>
      <w:tr w:rsidR="003339E5" w14:paraId="3E077EED" w14:textId="77777777">
        <w:trPr>
          <w:trHeight w:val="172"/>
        </w:trPr>
        <w:tc>
          <w:tcPr>
            <w:tcW w:w="1540" w:type="dxa"/>
            <w:vMerge w:val="restart"/>
            <w:tcBorders>
              <w:left w:val="single" w:sz="8" w:space="0" w:color="C5C5C5"/>
              <w:right w:val="single" w:sz="8" w:space="0" w:color="C5C5C5"/>
            </w:tcBorders>
            <w:vAlign w:val="bottom"/>
          </w:tcPr>
          <w:p w14:paraId="7F6BB89F"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629698B5" w14:textId="77777777" w:rsidR="003339E5" w:rsidRDefault="003339E5">
            <w:pPr>
              <w:rPr>
                <w:sz w:val="14"/>
                <w:szCs w:val="14"/>
              </w:rPr>
            </w:pPr>
          </w:p>
        </w:tc>
        <w:tc>
          <w:tcPr>
            <w:tcW w:w="1560" w:type="dxa"/>
            <w:vMerge w:val="restart"/>
            <w:tcBorders>
              <w:right w:val="single" w:sz="8" w:space="0" w:color="C5C5C5"/>
            </w:tcBorders>
            <w:vAlign w:val="bottom"/>
          </w:tcPr>
          <w:p w14:paraId="466D35CA" w14:textId="77777777" w:rsidR="003339E5" w:rsidRDefault="003B64C7">
            <w:pPr>
              <w:ind w:left="40"/>
              <w:rPr>
                <w:sz w:val="20"/>
                <w:szCs w:val="20"/>
              </w:rPr>
            </w:pPr>
            <w:r>
              <w:rPr>
                <w:rFonts w:ascii="Calibri" w:eastAsia="Calibri" w:hAnsi="Calibri" w:cs="Calibri"/>
              </w:rPr>
              <w:t>with Secretary</w:t>
            </w:r>
          </w:p>
        </w:tc>
        <w:tc>
          <w:tcPr>
            <w:tcW w:w="6280" w:type="dxa"/>
            <w:gridSpan w:val="2"/>
            <w:vMerge/>
            <w:tcBorders>
              <w:right w:val="single" w:sz="8" w:space="0" w:color="C5C5C5"/>
            </w:tcBorders>
            <w:vAlign w:val="bottom"/>
          </w:tcPr>
          <w:p w14:paraId="66B55EA5" w14:textId="77777777" w:rsidR="003339E5" w:rsidRDefault="003339E5">
            <w:pPr>
              <w:rPr>
                <w:sz w:val="14"/>
                <w:szCs w:val="14"/>
              </w:rPr>
            </w:pPr>
          </w:p>
        </w:tc>
        <w:tc>
          <w:tcPr>
            <w:tcW w:w="0" w:type="dxa"/>
            <w:vAlign w:val="bottom"/>
          </w:tcPr>
          <w:p w14:paraId="56FCDF18" w14:textId="77777777" w:rsidR="003339E5" w:rsidRDefault="003339E5">
            <w:pPr>
              <w:rPr>
                <w:sz w:val="1"/>
                <w:szCs w:val="1"/>
              </w:rPr>
            </w:pPr>
          </w:p>
        </w:tc>
      </w:tr>
      <w:tr w:rsidR="003339E5" w14:paraId="6A7E8684" w14:textId="77777777">
        <w:trPr>
          <w:trHeight w:val="95"/>
        </w:trPr>
        <w:tc>
          <w:tcPr>
            <w:tcW w:w="1540" w:type="dxa"/>
            <w:vMerge/>
            <w:tcBorders>
              <w:left w:val="single" w:sz="8" w:space="0" w:color="C5C5C5"/>
              <w:right w:val="single" w:sz="8" w:space="0" w:color="C5C5C5"/>
            </w:tcBorders>
            <w:vAlign w:val="bottom"/>
          </w:tcPr>
          <w:p w14:paraId="409D1075" w14:textId="77777777" w:rsidR="003339E5" w:rsidRDefault="003339E5">
            <w:pPr>
              <w:rPr>
                <w:sz w:val="8"/>
                <w:szCs w:val="8"/>
              </w:rPr>
            </w:pPr>
          </w:p>
        </w:tc>
        <w:tc>
          <w:tcPr>
            <w:tcW w:w="1420" w:type="dxa"/>
            <w:tcBorders>
              <w:right w:val="single" w:sz="8" w:space="0" w:color="C5C5C5"/>
            </w:tcBorders>
            <w:vAlign w:val="bottom"/>
          </w:tcPr>
          <w:p w14:paraId="648D217B" w14:textId="77777777" w:rsidR="003339E5" w:rsidRDefault="003339E5">
            <w:pPr>
              <w:rPr>
                <w:sz w:val="8"/>
                <w:szCs w:val="8"/>
              </w:rPr>
            </w:pPr>
          </w:p>
        </w:tc>
        <w:tc>
          <w:tcPr>
            <w:tcW w:w="1560" w:type="dxa"/>
            <w:vMerge/>
            <w:tcBorders>
              <w:right w:val="single" w:sz="8" w:space="0" w:color="C5C5C5"/>
            </w:tcBorders>
            <w:vAlign w:val="bottom"/>
          </w:tcPr>
          <w:p w14:paraId="154A68BE" w14:textId="77777777" w:rsidR="003339E5" w:rsidRDefault="003339E5">
            <w:pPr>
              <w:rPr>
                <w:sz w:val="8"/>
                <w:szCs w:val="8"/>
              </w:rPr>
            </w:pPr>
          </w:p>
        </w:tc>
        <w:tc>
          <w:tcPr>
            <w:tcW w:w="6280" w:type="dxa"/>
            <w:gridSpan w:val="2"/>
            <w:vMerge w:val="restart"/>
            <w:tcBorders>
              <w:right w:val="single" w:sz="8" w:space="0" w:color="C5C5C5"/>
            </w:tcBorders>
            <w:vAlign w:val="bottom"/>
          </w:tcPr>
          <w:p w14:paraId="62A0FA91" w14:textId="77777777" w:rsidR="003339E5" w:rsidRDefault="003B64C7">
            <w:pPr>
              <w:ind w:left="60"/>
              <w:rPr>
                <w:sz w:val="20"/>
                <w:szCs w:val="20"/>
              </w:rPr>
            </w:pPr>
            <w:r>
              <w:rPr>
                <w:rFonts w:ascii="Calibri" w:eastAsia="Calibri" w:hAnsi="Calibri" w:cs="Calibri"/>
                <w:sz w:val="20"/>
                <w:szCs w:val="20"/>
              </w:rPr>
              <w:t>security incidents;</w:t>
            </w:r>
          </w:p>
        </w:tc>
        <w:tc>
          <w:tcPr>
            <w:tcW w:w="0" w:type="dxa"/>
            <w:vAlign w:val="bottom"/>
          </w:tcPr>
          <w:p w14:paraId="54B979B2" w14:textId="77777777" w:rsidR="003339E5" w:rsidRDefault="003339E5">
            <w:pPr>
              <w:rPr>
                <w:sz w:val="1"/>
                <w:szCs w:val="1"/>
              </w:rPr>
            </w:pPr>
          </w:p>
        </w:tc>
      </w:tr>
      <w:tr w:rsidR="003339E5" w14:paraId="797AFE49" w14:textId="77777777">
        <w:trPr>
          <w:trHeight w:val="148"/>
        </w:trPr>
        <w:tc>
          <w:tcPr>
            <w:tcW w:w="1540" w:type="dxa"/>
            <w:vMerge w:val="restart"/>
            <w:tcBorders>
              <w:left w:val="single" w:sz="8" w:space="0" w:color="C5C5C5"/>
              <w:right w:val="single" w:sz="8" w:space="0" w:color="C5C5C5"/>
            </w:tcBorders>
            <w:vAlign w:val="bottom"/>
          </w:tcPr>
          <w:p w14:paraId="12FB6287"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50FF9016" w14:textId="77777777" w:rsidR="003339E5" w:rsidRDefault="003339E5">
            <w:pPr>
              <w:rPr>
                <w:sz w:val="12"/>
                <w:szCs w:val="12"/>
              </w:rPr>
            </w:pPr>
          </w:p>
        </w:tc>
        <w:tc>
          <w:tcPr>
            <w:tcW w:w="1560" w:type="dxa"/>
            <w:vMerge w:val="restart"/>
            <w:tcBorders>
              <w:right w:val="single" w:sz="8" w:space="0" w:color="C5C5C5"/>
            </w:tcBorders>
            <w:vAlign w:val="bottom"/>
          </w:tcPr>
          <w:p w14:paraId="77477AEC" w14:textId="77777777" w:rsidR="003339E5" w:rsidRDefault="003B64C7">
            <w:pPr>
              <w:ind w:left="40"/>
              <w:rPr>
                <w:sz w:val="20"/>
                <w:szCs w:val="20"/>
              </w:rPr>
            </w:pPr>
            <w:r>
              <w:rPr>
                <w:rFonts w:ascii="Calibri" w:eastAsia="Calibri" w:hAnsi="Calibri" w:cs="Calibri"/>
              </w:rPr>
              <w:t>of Homeland</w:t>
            </w:r>
          </w:p>
        </w:tc>
        <w:tc>
          <w:tcPr>
            <w:tcW w:w="6280" w:type="dxa"/>
            <w:gridSpan w:val="2"/>
            <w:vMerge/>
            <w:tcBorders>
              <w:right w:val="single" w:sz="8" w:space="0" w:color="C5C5C5"/>
            </w:tcBorders>
            <w:vAlign w:val="bottom"/>
          </w:tcPr>
          <w:p w14:paraId="0C43B543" w14:textId="77777777" w:rsidR="003339E5" w:rsidRDefault="003339E5">
            <w:pPr>
              <w:rPr>
                <w:sz w:val="12"/>
                <w:szCs w:val="12"/>
              </w:rPr>
            </w:pPr>
          </w:p>
        </w:tc>
        <w:tc>
          <w:tcPr>
            <w:tcW w:w="0" w:type="dxa"/>
            <w:vAlign w:val="bottom"/>
          </w:tcPr>
          <w:p w14:paraId="1C8D72D4" w14:textId="77777777" w:rsidR="003339E5" w:rsidRDefault="003339E5">
            <w:pPr>
              <w:rPr>
                <w:sz w:val="1"/>
                <w:szCs w:val="1"/>
              </w:rPr>
            </w:pPr>
          </w:p>
        </w:tc>
      </w:tr>
      <w:tr w:rsidR="003339E5" w14:paraId="40A8587D" w14:textId="77777777">
        <w:trPr>
          <w:trHeight w:val="120"/>
        </w:trPr>
        <w:tc>
          <w:tcPr>
            <w:tcW w:w="1540" w:type="dxa"/>
            <w:vMerge/>
            <w:tcBorders>
              <w:left w:val="single" w:sz="8" w:space="0" w:color="C5C5C5"/>
              <w:right w:val="single" w:sz="8" w:space="0" w:color="C5C5C5"/>
            </w:tcBorders>
            <w:vAlign w:val="bottom"/>
          </w:tcPr>
          <w:p w14:paraId="7E7A3D76" w14:textId="77777777" w:rsidR="003339E5" w:rsidRDefault="003339E5">
            <w:pPr>
              <w:rPr>
                <w:sz w:val="10"/>
                <w:szCs w:val="10"/>
              </w:rPr>
            </w:pPr>
          </w:p>
        </w:tc>
        <w:tc>
          <w:tcPr>
            <w:tcW w:w="1420" w:type="dxa"/>
            <w:tcBorders>
              <w:right w:val="single" w:sz="8" w:space="0" w:color="C5C5C5"/>
            </w:tcBorders>
            <w:vAlign w:val="bottom"/>
          </w:tcPr>
          <w:p w14:paraId="3294DD51" w14:textId="77777777" w:rsidR="003339E5" w:rsidRDefault="003339E5">
            <w:pPr>
              <w:rPr>
                <w:sz w:val="10"/>
                <w:szCs w:val="10"/>
              </w:rPr>
            </w:pPr>
          </w:p>
        </w:tc>
        <w:tc>
          <w:tcPr>
            <w:tcW w:w="1560" w:type="dxa"/>
            <w:vMerge/>
            <w:tcBorders>
              <w:right w:val="single" w:sz="8" w:space="0" w:color="C5C5C5"/>
            </w:tcBorders>
            <w:vAlign w:val="bottom"/>
          </w:tcPr>
          <w:p w14:paraId="13FB333C" w14:textId="77777777" w:rsidR="003339E5" w:rsidRDefault="003339E5">
            <w:pPr>
              <w:rPr>
                <w:sz w:val="10"/>
                <w:szCs w:val="10"/>
              </w:rPr>
            </w:pPr>
          </w:p>
        </w:tc>
        <w:tc>
          <w:tcPr>
            <w:tcW w:w="3080" w:type="dxa"/>
            <w:vAlign w:val="bottom"/>
          </w:tcPr>
          <w:p w14:paraId="26E9513A" w14:textId="77777777" w:rsidR="003339E5" w:rsidRDefault="003339E5">
            <w:pPr>
              <w:rPr>
                <w:sz w:val="10"/>
                <w:szCs w:val="10"/>
              </w:rPr>
            </w:pPr>
          </w:p>
        </w:tc>
        <w:tc>
          <w:tcPr>
            <w:tcW w:w="3200" w:type="dxa"/>
            <w:tcBorders>
              <w:right w:val="single" w:sz="8" w:space="0" w:color="C5C5C5"/>
            </w:tcBorders>
            <w:vAlign w:val="bottom"/>
          </w:tcPr>
          <w:p w14:paraId="5FDDDC09" w14:textId="77777777" w:rsidR="003339E5" w:rsidRDefault="003339E5">
            <w:pPr>
              <w:rPr>
                <w:sz w:val="10"/>
                <w:szCs w:val="10"/>
              </w:rPr>
            </w:pPr>
          </w:p>
        </w:tc>
        <w:tc>
          <w:tcPr>
            <w:tcW w:w="0" w:type="dxa"/>
            <w:vAlign w:val="bottom"/>
          </w:tcPr>
          <w:p w14:paraId="5D4F276D" w14:textId="77777777" w:rsidR="003339E5" w:rsidRDefault="003339E5">
            <w:pPr>
              <w:rPr>
                <w:sz w:val="1"/>
                <w:szCs w:val="1"/>
              </w:rPr>
            </w:pPr>
          </w:p>
        </w:tc>
      </w:tr>
      <w:tr w:rsidR="003339E5" w14:paraId="24109898" w14:textId="77777777">
        <w:trPr>
          <w:trHeight w:val="269"/>
        </w:trPr>
        <w:tc>
          <w:tcPr>
            <w:tcW w:w="1540" w:type="dxa"/>
            <w:tcBorders>
              <w:left w:val="single" w:sz="8" w:space="0" w:color="C5C5C5"/>
              <w:right w:val="single" w:sz="8" w:space="0" w:color="C5C5C5"/>
            </w:tcBorders>
            <w:vAlign w:val="bottom"/>
          </w:tcPr>
          <w:p w14:paraId="15578FBA"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5B317DA7" w14:textId="77777777" w:rsidR="003339E5" w:rsidRDefault="003339E5">
            <w:pPr>
              <w:rPr>
                <w:sz w:val="23"/>
                <w:szCs w:val="23"/>
              </w:rPr>
            </w:pPr>
          </w:p>
        </w:tc>
        <w:tc>
          <w:tcPr>
            <w:tcW w:w="1560" w:type="dxa"/>
            <w:tcBorders>
              <w:right w:val="single" w:sz="8" w:space="0" w:color="C5C5C5"/>
            </w:tcBorders>
            <w:vAlign w:val="bottom"/>
          </w:tcPr>
          <w:p w14:paraId="14AE5A85" w14:textId="77777777" w:rsidR="003339E5" w:rsidRDefault="003B64C7">
            <w:pPr>
              <w:ind w:left="40"/>
              <w:rPr>
                <w:sz w:val="20"/>
                <w:szCs w:val="20"/>
              </w:rPr>
            </w:pPr>
            <w:r>
              <w:rPr>
                <w:rFonts w:ascii="Calibri" w:eastAsia="Calibri" w:hAnsi="Calibri" w:cs="Calibri"/>
              </w:rPr>
              <w:t>Security)</w:t>
            </w:r>
          </w:p>
        </w:tc>
        <w:tc>
          <w:tcPr>
            <w:tcW w:w="3080" w:type="dxa"/>
            <w:vAlign w:val="bottom"/>
          </w:tcPr>
          <w:p w14:paraId="7FD3548A" w14:textId="77777777" w:rsidR="003339E5" w:rsidRDefault="003339E5">
            <w:pPr>
              <w:rPr>
                <w:sz w:val="23"/>
                <w:szCs w:val="23"/>
              </w:rPr>
            </w:pPr>
          </w:p>
        </w:tc>
        <w:tc>
          <w:tcPr>
            <w:tcW w:w="3200" w:type="dxa"/>
            <w:tcBorders>
              <w:right w:val="single" w:sz="8" w:space="0" w:color="C5C5C5"/>
            </w:tcBorders>
            <w:vAlign w:val="bottom"/>
          </w:tcPr>
          <w:p w14:paraId="695F231F" w14:textId="77777777" w:rsidR="003339E5" w:rsidRDefault="003339E5">
            <w:pPr>
              <w:rPr>
                <w:sz w:val="23"/>
                <w:szCs w:val="23"/>
              </w:rPr>
            </w:pPr>
          </w:p>
        </w:tc>
        <w:tc>
          <w:tcPr>
            <w:tcW w:w="0" w:type="dxa"/>
            <w:vAlign w:val="bottom"/>
          </w:tcPr>
          <w:p w14:paraId="01D3592C" w14:textId="77777777" w:rsidR="003339E5" w:rsidRDefault="003339E5">
            <w:pPr>
              <w:rPr>
                <w:sz w:val="1"/>
                <w:szCs w:val="1"/>
              </w:rPr>
            </w:pPr>
          </w:p>
        </w:tc>
      </w:tr>
      <w:tr w:rsidR="003339E5" w14:paraId="094C7A55" w14:textId="77777777">
        <w:trPr>
          <w:trHeight w:val="251"/>
        </w:trPr>
        <w:tc>
          <w:tcPr>
            <w:tcW w:w="1540" w:type="dxa"/>
            <w:tcBorders>
              <w:left w:val="single" w:sz="8" w:space="0" w:color="C5C5C5"/>
              <w:bottom w:val="single" w:sz="8" w:space="0" w:color="C5C5C5"/>
              <w:right w:val="single" w:sz="8" w:space="0" w:color="C5C5C5"/>
            </w:tcBorders>
            <w:vAlign w:val="bottom"/>
          </w:tcPr>
          <w:p w14:paraId="2BBACE1F" w14:textId="77777777" w:rsidR="003339E5" w:rsidRDefault="003339E5">
            <w:pPr>
              <w:rPr>
                <w:sz w:val="21"/>
                <w:szCs w:val="21"/>
              </w:rPr>
            </w:pPr>
          </w:p>
        </w:tc>
        <w:tc>
          <w:tcPr>
            <w:tcW w:w="1420" w:type="dxa"/>
            <w:tcBorders>
              <w:bottom w:val="single" w:sz="8" w:space="0" w:color="C5C5C5"/>
              <w:right w:val="single" w:sz="8" w:space="0" w:color="C5C5C5"/>
            </w:tcBorders>
            <w:vAlign w:val="bottom"/>
          </w:tcPr>
          <w:p w14:paraId="38825002" w14:textId="77777777" w:rsidR="003339E5" w:rsidRDefault="003339E5">
            <w:pPr>
              <w:rPr>
                <w:sz w:val="21"/>
                <w:szCs w:val="21"/>
              </w:rPr>
            </w:pPr>
          </w:p>
        </w:tc>
        <w:tc>
          <w:tcPr>
            <w:tcW w:w="1560" w:type="dxa"/>
            <w:tcBorders>
              <w:bottom w:val="single" w:sz="8" w:space="0" w:color="C5C5C5"/>
              <w:right w:val="single" w:sz="8" w:space="0" w:color="C5C5C5"/>
            </w:tcBorders>
            <w:vAlign w:val="bottom"/>
          </w:tcPr>
          <w:p w14:paraId="7A4420E8" w14:textId="77777777" w:rsidR="003339E5" w:rsidRDefault="003339E5">
            <w:pPr>
              <w:rPr>
                <w:sz w:val="21"/>
                <w:szCs w:val="21"/>
              </w:rPr>
            </w:pPr>
          </w:p>
        </w:tc>
        <w:tc>
          <w:tcPr>
            <w:tcW w:w="3080" w:type="dxa"/>
            <w:tcBorders>
              <w:bottom w:val="single" w:sz="8" w:space="0" w:color="C5C5C5"/>
            </w:tcBorders>
            <w:vAlign w:val="bottom"/>
          </w:tcPr>
          <w:p w14:paraId="22AF6FBA" w14:textId="77777777" w:rsidR="003339E5" w:rsidRDefault="003339E5">
            <w:pPr>
              <w:rPr>
                <w:sz w:val="21"/>
                <w:szCs w:val="21"/>
              </w:rPr>
            </w:pPr>
          </w:p>
        </w:tc>
        <w:tc>
          <w:tcPr>
            <w:tcW w:w="3200" w:type="dxa"/>
            <w:tcBorders>
              <w:bottom w:val="single" w:sz="8" w:space="0" w:color="C5C5C5"/>
              <w:right w:val="single" w:sz="8" w:space="0" w:color="C5C5C5"/>
            </w:tcBorders>
            <w:vAlign w:val="bottom"/>
          </w:tcPr>
          <w:p w14:paraId="3F5DE765" w14:textId="77777777" w:rsidR="003339E5" w:rsidRDefault="003339E5">
            <w:pPr>
              <w:rPr>
                <w:sz w:val="21"/>
                <w:szCs w:val="21"/>
              </w:rPr>
            </w:pPr>
          </w:p>
        </w:tc>
        <w:tc>
          <w:tcPr>
            <w:tcW w:w="0" w:type="dxa"/>
            <w:vAlign w:val="bottom"/>
          </w:tcPr>
          <w:p w14:paraId="1082E9B5" w14:textId="77777777" w:rsidR="003339E5" w:rsidRDefault="003339E5">
            <w:pPr>
              <w:rPr>
                <w:sz w:val="1"/>
                <w:szCs w:val="1"/>
              </w:rPr>
            </w:pPr>
          </w:p>
        </w:tc>
      </w:tr>
      <w:tr w:rsidR="003339E5" w14:paraId="2A5932A1" w14:textId="77777777">
        <w:trPr>
          <w:trHeight w:val="314"/>
        </w:trPr>
        <w:tc>
          <w:tcPr>
            <w:tcW w:w="1540" w:type="dxa"/>
            <w:tcBorders>
              <w:left w:val="single" w:sz="8" w:space="0" w:color="C5C5C5"/>
              <w:right w:val="single" w:sz="8" w:space="0" w:color="C5C5C5"/>
            </w:tcBorders>
            <w:vAlign w:val="bottom"/>
          </w:tcPr>
          <w:p w14:paraId="55FDBD7C"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025B1724" w14:textId="77777777" w:rsidR="003339E5" w:rsidRDefault="003B64C7">
            <w:pPr>
              <w:ind w:left="40"/>
              <w:rPr>
                <w:sz w:val="20"/>
                <w:szCs w:val="20"/>
              </w:rPr>
            </w:pPr>
            <w:r>
              <w:rPr>
                <w:rFonts w:ascii="Calibri" w:eastAsia="Calibri" w:hAnsi="Calibri" w:cs="Calibri"/>
              </w:rPr>
              <w:t>c(3)</w:t>
            </w:r>
          </w:p>
        </w:tc>
        <w:tc>
          <w:tcPr>
            <w:tcW w:w="1560" w:type="dxa"/>
            <w:tcBorders>
              <w:right w:val="single" w:sz="8" w:space="0" w:color="C5C5C5"/>
            </w:tcBorders>
            <w:vAlign w:val="bottom"/>
          </w:tcPr>
          <w:p w14:paraId="7B93726D" w14:textId="77777777" w:rsidR="003339E5" w:rsidRDefault="003B64C7">
            <w:pPr>
              <w:ind w:left="40"/>
              <w:rPr>
                <w:sz w:val="20"/>
                <w:szCs w:val="20"/>
              </w:rPr>
            </w:pPr>
            <w:r>
              <w:rPr>
                <w:rFonts w:ascii="Calibri" w:eastAsia="Calibri" w:hAnsi="Calibri" w:cs="Calibri"/>
              </w:rPr>
              <w:t>OMB (Director</w:t>
            </w:r>
          </w:p>
        </w:tc>
        <w:tc>
          <w:tcPr>
            <w:tcW w:w="6280" w:type="dxa"/>
            <w:gridSpan w:val="2"/>
            <w:tcBorders>
              <w:right w:val="single" w:sz="8" w:space="0" w:color="C5C5C5"/>
            </w:tcBorders>
            <w:vAlign w:val="bottom"/>
          </w:tcPr>
          <w:p w14:paraId="6299C233"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3FBC0002" w14:textId="77777777" w:rsidR="003339E5" w:rsidRDefault="003339E5">
            <w:pPr>
              <w:rPr>
                <w:sz w:val="1"/>
                <w:szCs w:val="1"/>
              </w:rPr>
            </w:pPr>
          </w:p>
        </w:tc>
      </w:tr>
      <w:tr w:rsidR="003339E5" w14:paraId="3B3F7559" w14:textId="77777777">
        <w:trPr>
          <w:trHeight w:val="265"/>
        </w:trPr>
        <w:tc>
          <w:tcPr>
            <w:tcW w:w="1540" w:type="dxa"/>
            <w:tcBorders>
              <w:left w:val="single" w:sz="8" w:space="0" w:color="C5C5C5"/>
              <w:right w:val="single" w:sz="8" w:space="0" w:color="C5C5C5"/>
            </w:tcBorders>
            <w:vAlign w:val="bottom"/>
          </w:tcPr>
          <w:p w14:paraId="3AF82587"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CC47A1E" w14:textId="77777777" w:rsidR="003339E5" w:rsidRDefault="003339E5">
            <w:pPr>
              <w:rPr>
                <w:sz w:val="23"/>
                <w:szCs w:val="23"/>
              </w:rPr>
            </w:pPr>
          </w:p>
        </w:tc>
        <w:tc>
          <w:tcPr>
            <w:tcW w:w="1560" w:type="dxa"/>
            <w:tcBorders>
              <w:right w:val="single" w:sz="8" w:space="0" w:color="C5C5C5"/>
            </w:tcBorders>
            <w:vAlign w:val="bottom"/>
          </w:tcPr>
          <w:p w14:paraId="788DB513" w14:textId="77777777" w:rsidR="003339E5" w:rsidRDefault="003B64C7">
            <w:pPr>
              <w:spacing w:line="265" w:lineRule="exact"/>
              <w:ind w:left="40"/>
              <w:rPr>
                <w:sz w:val="20"/>
                <w:szCs w:val="20"/>
              </w:rPr>
            </w:pPr>
            <w:r>
              <w:rPr>
                <w:rFonts w:ascii="Calibri" w:eastAsia="Calibri" w:hAnsi="Calibri" w:cs="Calibri"/>
              </w:rPr>
              <w:t>of) (in</w:t>
            </w:r>
          </w:p>
        </w:tc>
        <w:tc>
          <w:tcPr>
            <w:tcW w:w="6280" w:type="dxa"/>
            <w:gridSpan w:val="2"/>
            <w:tcBorders>
              <w:right w:val="single" w:sz="8" w:space="0" w:color="C5C5C5"/>
            </w:tcBorders>
            <w:vAlign w:val="bottom"/>
          </w:tcPr>
          <w:p w14:paraId="6F68947C"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1A15392F" w14:textId="77777777" w:rsidR="003339E5" w:rsidRDefault="003339E5">
            <w:pPr>
              <w:rPr>
                <w:sz w:val="1"/>
                <w:szCs w:val="1"/>
              </w:rPr>
            </w:pPr>
          </w:p>
        </w:tc>
      </w:tr>
      <w:tr w:rsidR="003339E5" w14:paraId="72D2B0EF" w14:textId="77777777">
        <w:trPr>
          <w:trHeight w:val="200"/>
        </w:trPr>
        <w:tc>
          <w:tcPr>
            <w:tcW w:w="1540" w:type="dxa"/>
            <w:vMerge w:val="restart"/>
            <w:tcBorders>
              <w:left w:val="single" w:sz="8" w:space="0" w:color="C5C5C5"/>
              <w:right w:val="single" w:sz="8" w:space="0" w:color="C5C5C5"/>
            </w:tcBorders>
            <w:vAlign w:val="bottom"/>
          </w:tcPr>
          <w:p w14:paraId="0C85B6CB"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00C24CF6" w14:textId="77777777" w:rsidR="003339E5" w:rsidRDefault="003339E5">
            <w:pPr>
              <w:rPr>
                <w:sz w:val="17"/>
                <w:szCs w:val="17"/>
              </w:rPr>
            </w:pPr>
          </w:p>
        </w:tc>
        <w:tc>
          <w:tcPr>
            <w:tcW w:w="1560" w:type="dxa"/>
            <w:vMerge w:val="restart"/>
            <w:tcBorders>
              <w:right w:val="single" w:sz="8" w:space="0" w:color="C5C5C5"/>
            </w:tcBorders>
            <w:vAlign w:val="bottom"/>
          </w:tcPr>
          <w:p w14:paraId="390F2A39" w14:textId="77777777" w:rsidR="003339E5" w:rsidRDefault="003B64C7">
            <w:pPr>
              <w:ind w:left="40"/>
              <w:rPr>
                <w:sz w:val="20"/>
                <w:szCs w:val="20"/>
              </w:rPr>
            </w:pPr>
            <w:r>
              <w:rPr>
                <w:rFonts w:ascii="Calibri" w:eastAsia="Calibri" w:hAnsi="Calibri" w:cs="Calibri"/>
              </w:rPr>
              <w:t>consultation</w:t>
            </w:r>
          </w:p>
        </w:tc>
        <w:tc>
          <w:tcPr>
            <w:tcW w:w="6280" w:type="dxa"/>
            <w:gridSpan w:val="2"/>
            <w:tcBorders>
              <w:right w:val="single" w:sz="8" w:space="0" w:color="C5C5C5"/>
            </w:tcBorders>
            <w:vAlign w:val="bottom"/>
          </w:tcPr>
          <w:p w14:paraId="15D390AC"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7061CBC1" w14:textId="77777777" w:rsidR="003339E5" w:rsidRDefault="003339E5">
            <w:pPr>
              <w:rPr>
                <w:sz w:val="1"/>
                <w:szCs w:val="1"/>
              </w:rPr>
            </w:pPr>
          </w:p>
        </w:tc>
      </w:tr>
      <w:tr w:rsidR="003339E5" w14:paraId="41311BCB" w14:textId="77777777">
        <w:trPr>
          <w:trHeight w:val="72"/>
        </w:trPr>
        <w:tc>
          <w:tcPr>
            <w:tcW w:w="1540" w:type="dxa"/>
            <w:vMerge/>
            <w:tcBorders>
              <w:left w:val="single" w:sz="8" w:space="0" w:color="C5C5C5"/>
              <w:right w:val="single" w:sz="8" w:space="0" w:color="C5C5C5"/>
            </w:tcBorders>
            <w:vAlign w:val="bottom"/>
          </w:tcPr>
          <w:p w14:paraId="17DAAA8D" w14:textId="77777777" w:rsidR="003339E5" w:rsidRDefault="003339E5">
            <w:pPr>
              <w:rPr>
                <w:sz w:val="6"/>
                <w:szCs w:val="6"/>
              </w:rPr>
            </w:pPr>
          </w:p>
        </w:tc>
        <w:tc>
          <w:tcPr>
            <w:tcW w:w="1420" w:type="dxa"/>
            <w:tcBorders>
              <w:right w:val="single" w:sz="8" w:space="0" w:color="C5C5C5"/>
            </w:tcBorders>
            <w:vAlign w:val="bottom"/>
          </w:tcPr>
          <w:p w14:paraId="3ACDA217" w14:textId="77777777" w:rsidR="003339E5" w:rsidRDefault="003339E5">
            <w:pPr>
              <w:rPr>
                <w:sz w:val="6"/>
                <w:szCs w:val="6"/>
              </w:rPr>
            </w:pPr>
          </w:p>
        </w:tc>
        <w:tc>
          <w:tcPr>
            <w:tcW w:w="1560" w:type="dxa"/>
            <w:vMerge/>
            <w:tcBorders>
              <w:right w:val="single" w:sz="8" w:space="0" w:color="C5C5C5"/>
            </w:tcBorders>
            <w:vAlign w:val="bottom"/>
          </w:tcPr>
          <w:p w14:paraId="7DD00F0A" w14:textId="77777777" w:rsidR="003339E5" w:rsidRDefault="003339E5">
            <w:pPr>
              <w:rPr>
                <w:sz w:val="6"/>
                <w:szCs w:val="6"/>
              </w:rPr>
            </w:pPr>
          </w:p>
        </w:tc>
        <w:tc>
          <w:tcPr>
            <w:tcW w:w="6280" w:type="dxa"/>
            <w:gridSpan w:val="2"/>
            <w:vMerge w:val="restart"/>
            <w:tcBorders>
              <w:right w:val="single" w:sz="8" w:space="0" w:color="C5C5C5"/>
            </w:tcBorders>
            <w:vAlign w:val="bottom"/>
          </w:tcPr>
          <w:p w14:paraId="31DDE5CC" w14:textId="77777777" w:rsidR="003339E5" w:rsidRDefault="003B64C7">
            <w:pPr>
              <w:ind w:left="60"/>
              <w:rPr>
                <w:sz w:val="20"/>
                <w:szCs w:val="20"/>
              </w:rPr>
            </w:pPr>
            <w:r>
              <w:rPr>
                <w:rFonts w:ascii="Calibri" w:eastAsia="Calibri" w:hAnsi="Calibri" w:cs="Calibri"/>
                <w:sz w:val="20"/>
                <w:szCs w:val="20"/>
              </w:rPr>
              <w:t>including—a summary of the results of evaluations required to be</w:t>
            </w:r>
          </w:p>
        </w:tc>
        <w:tc>
          <w:tcPr>
            <w:tcW w:w="0" w:type="dxa"/>
            <w:vAlign w:val="bottom"/>
          </w:tcPr>
          <w:p w14:paraId="28C5A3FE" w14:textId="77777777" w:rsidR="003339E5" w:rsidRDefault="003339E5">
            <w:pPr>
              <w:rPr>
                <w:sz w:val="1"/>
                <w:szCs w:val="1"/>
              </w:rPr>
            </w:pPr>
          </w:p>
        </w:tc>
      </w:tr>
      <w:tr w:rsidR="003339E5" w14:paraId="101CF301" w14:textId="77777777">
        <w:trPr>
          <w:trHeight w:val="172"/>
        </w:trPr>
        <w:tc>
          <w:tcPr>
            <w:tcW w:w="1540" w:type="dxa"/>
            <w:vMerge w:val="restart"/>
            <w:tcBorders>
              <w:left w:val="single" w:sz="8" w:space="0" w:color="C5C5C5"/>
              <w:right w:val="single" w:sz="8" w:space="0" w:color="C5C5C5"/>
            </w:tcBorders>
            <w:vAlign w:val="bottom"/>
          </w:tcPr>
          <w:p w14:paraId="14041064"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AF59767" w14:textId="77777777" w:rsidR="003339E5" w:rsidRDefault="003339E5">
            <w:pPr>
              <w:rPr>
                <w:sz w:val="14"/>
                <w:szCs w:val="14"/>
              </w:rPr>
            </w:pPr>
          </w:p>
        </w:tc>
        <w:tc>
          <w:tcPr>
            <w:tcW w:w="1560" w:type="dxa"/>
            <w:vMerge w:val="restart"/>
            <w:tcBorders>
              <w:right w:val="single" w:sz="8" w:space="0" w:color="C5C5C5"/>
            </w:tcBorders>
            <w:vAlign w:val="bottom"/>
          </w:tcPr>
          <w:p w14:paraId="3ABE4AC5" w14:textId="77777777" w:rsidR="003339E5" w:rsidRDefault="003B64C7">
            <w:pPr>
              <w:ind w:left="40"/>
              <w:rPr>
                <w:sz w:val="20"/>
                <w:szCs w:val="20"/>
              </w:rPr>
            </w:pPr>
            <w:r>
              <w:rPr>
                <w:rFonts w:ascii="Calibri" w:eastAsia="Calibri" w:hAnsi="Calibri" w:cs="Calibri"/>
              </w:rPr>
              <w:t>with Secretary</w:t>
            </w:r>
          </w:p>
        </w:tc>
        <w:tc>
          <w:tcPr>
            <w:tcW w:w="6280" w:type="dxa"/>
            <w:gridSpan w:val="2"/>
            <w:vMerge/>
            <w:tcBorders>
              <w:right w:val="single" w:sz="8" w:space="0" w:color="C5C5C5"/>
            </w:tcBorders>
            <w:vAlign w:val="bottom"/>
          </w:tcPr>
          <w:p w14:paraId="31474740" w14:textId="77777777" w:rsidR="003339E5" w:rsidRDefault="003339E5">
            <w:pPr>
              <w:rPr>
                <w:sz w:val="14"/>
                <w:szCs w:val="14"/>
              </w:rPr>
            </w:pPr>
          </w:p>
        </w:tc>
        <w:tc>
          <w:tcPr>
            <w:tcW w:w="0" w:type="dxa"/>
            <w:vAlign w:val="bottom"/>
          </w:tcPr>
          <w:p w14:paraId="16853A5E" w14:textId="77777777" w:rsidR="003339E5" w:rsidRDefault="003339E5">
            <w:pPr>
              <w:rPr>
                <w:sz w:val="1"/>
                <w:szCs w:val="1"/>
              </w:rPr>
            </w:pPr>
          </w:p>
        </w:tc>
      </w:tr>
      <w:tr w:rsidR="003339E5" w14:paraId="4C80AB10" w14:textId="77777777">
        <w:trPr>
          <w:trHeight w:val="95"/>
        </w:trPr>
        <w:tc>
          <w:tcPr>
            <w:tcW w:w="1540" w:type="dxa"/>
            <w:vMerge/>
            <w:tcBorders>
              <w:left w:val="single" w:sz="8" w:space="0" w:color="C5C5C5"/>
              <w:right w:val="single" w:sz="8" w:space="0" w:color="C5C5C5"/>
            </w:tcBorders>
            <w:vAlign w:val="bottom"/>
          </w:tcPr>
          <w:p w14:paraId="41A33273" w14:textId="77777777" w:rsidR="003339E5" w:rsidRDefault="003339E5">
            <w:pPr>
              <w:rPr>
                <w:sz w:val="8"/>
                <w:szCs w:val="8"/>
              </w:rPr>
            </w:pPr>
          </w:p>
        </w:tc>
        <w:tc>
          <w:tcPr>
            <w:tcW w:w="1420" w:type="dxa"/>
            <w:tcBorders>
              <w:right w:val="single" w:sz="8" w:space="0" w:color="C5C5C5"/>
            </w:tcBorders>
            <w:vAlign w:val="bottom"/>
          </w:tcPr>
          <w:p w14:paraId="2CD32B63" w14:textId="77777777" w:rsidR="003339E5" w:rsidRDefault="003339E5">
            <w:pPr>
              <w:rPr>
                <w:sz w:val="8"/>
                <w:szCs w:val="8"/>
              </w:rPr>
            </w:pPr>
          </w:p>
        </w:tc>
        <w:tc>
          <w:tcPr>
            <w:tcW w:w="1560" w:type="dxa"/>
            <w:vMerge/>
            <w:tcBorders>
              <w:right w:val="single" w:sz="8" w:space="0" w:color="C5C5C5"/>
            </w:tcBorders>
            <w:vAlign w:val="bottom"/>
          </w:tcPr>
          <w:p w14:paraId="3C3444FD" w14:textId="77777777" w:rsidR="003339E5" w:rsidRDefault="003339E5">
            <w:pPr>
              <w:rPr>
                <w:sz w:val="8"/>
                <w:szCs w:val="8"/>
              </w:rPr>
            </w:pPr>
          </w:p>
        </w:tc>
        <w:tc>
          <w:tcPr>
            <w:tcW w:w="6280" w:type="dxa"/>
            <w:gridSpan w:val="2"/>
            <w:vMerge w:val="restart"/>
            <w:tcBorders>
              <w:right w:val="single" w:sz="8" w:space="0" w:color="C5C5C5"/>
            </w:tcBorders>
            <w:vAlign w:val="bottom"/>
          </w:tcPr>
          <w:p w14:paraId="3C477773" w14:textId="77777777" w:rsidR="003339E5" w:rsidRDefault="003B64C7">
            <w:pPr>
              <w:ind w:left="60"/>
              <w:rPr>
                <w:sz w:val="20"/>
                <w:szCs w:val="20"/>
              </w:rPr>
            </w:pPr>
            <w:r>
              <w:rPr>
                <w:rFonts w:ascii="Calibri" w:eastAsia="Calibri" w:hAnsi="Calibri" w:cs="Calibri"/>
                <w:sz w:val="20"/>
                <w:szCs w:val="20"/>
              </w:rPr>
              <w:t>performed under section 3555;</w:t>
            </w:r>
          </w:p>
        </w:tc>
        <w:tc>
          <w:tcPr>
            <w:tcW w:w="0" w:type="dxa"/>
            <w:vAlign w:val="bottom"/>
          </w:tcPr>
          <w:p w14:paraId="1CBE52F1" w14:textId="77777777" w:rsidR="003339E5" w:rsidRDefault="003339E5">
            <w:pPr>
              <w:rPr>
                <w:sz w:val="1"/>
                <w:szCs w:val="1"/>
              </w:rPr>
            </w:pPr>
          </w:p>
        </w:tc>
      </w:tr>
      <w:tr w:rsidR="003339E5" w14:paraId="279FCD30" w14:textId="77777777">
        <w:trPr>
          <w:trHeight w:val="148"/>
        </w:trPr>
        <w:tc>
          <w:tcPr>
            <w:tcW w:w="1540" w:type="dxa"/>
            <w:vMerge w:val="restart"/>
            <w:tcBorders>
              <w:left w:val="single" w:sz="8" w:space="0" w:color="C5C5C5"/>
              <w:right w:val="single" w:sz="8" w:space="0" w:color="C5C5C5"/>
            </w:tcBorders>
            <w:vAlign w:val="bottom"/>
          </w:tcPr>
          <w:p w14:paraId="7F2F5189"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5557F4F9" w14:textId="77777777" w:rsidR="003339E5" w:rsidRDefault="003339E5">
            <w:pPr>
              <w:rPr>
                <w:sz w:val="12"/>
                <w:szCs w:val="12"/>
              </w:rPr>
            </w:pPr>
          </w:p>
        </w:tc>
        <w:tc>
          <w:tcPr>
            <w:tcW w:w="1560" w:type="dxa"/>
            <w:vMerge w:val="restart"/>
            <w:tcBorders>
              <w:right w:val="single" w:sz="8" w:space="0" w:color="C5C5C5"/>
            </w:tcBorders>
            <w:vAlign w:val="bottom"/>
          </w:tcPr>
          <w:p w14:paraId="2A5DC635" w14:textId="77777777" w:rsidR="003339E5" w:rsidRDefault="003B64C7">
            <w:pPr>
              <w:ind w:left="40"/>
              <w:rPr>
                <w:sz w:val="20"/>
                <w:szCs w:val="20"/>
              </w:rPr>
            </w:pPr>
            <w:r>
              <w:rPr>
                <w:rFonts w:ascii="Calibri" w:eastAsia="Calibri" w:hAnsi="Calibri" w:cs="Calibri"/>
              </w:rPr>
              <w:t>of Homeland</w:t>
            </w:r>
          </w:p>
        </w:tc>
        <w:tc>
          <w:tcPr>
            <w:tcW w:w="6280" w:type="dxa"/>
            <w:gridSpan w:val="2"/>
            <w:vMerge/>
            <w:tcBorders>
              <w:right w:val="single" w:sz="8" w:space="0" w:color="C5C5C5"/>
            </w:tcBorders>
            <w:vAlign w:val="bottom"/>
          </w:tcPr>
          <w:p w14:paraId="6A89993F" w14:textId="77777777" w:rsidR="003339E5" w:rsidRDefault="003339E5">
            <w:pPr>
              <w:rPr>
                <w:sz w:val="12"/>
                <w:szCs w:val="12"/>
              </w:rPr>
            </w:pPr>
          </w:p>
        </w:tc>
        <w:tc>
          <w:tcPr>
            <w:tcW w:w="0" w:type="dxa"/>
            <w:vAlign w:val="bottom"/>
          </w:tcPr>
          <w:p w14:paraId="3BC8F65B" w14:textId="77777777" w:rsidR="003339E5" w:rsidRDefault="003339E5">
            <w:pPr>
              <w:rPr>
                <w:sz w:val="1"/>
                <w:szCs w:val="1"/>
              </w:rPr>
            </w:pPr>
          </w:p>
        </w:tc>
      </w:tr>
      <w:tr w:rsidR="003339E5" w14:paraId="12B1CF8D" w14:textId="77777777">
        <w:trPr>
          <w:trHeight w:val="120"/>
        </w:trPr>
        <w:tc>
          <w:tcPr>
            <w:tcW w:w="1540" w:type="dxa"/>
            <w:vMerge/>
            <w:tcBorders>
              <w:left w:val="single" w:sz="8" w:space="0" w:color="C5C5C5"/>
              <w:right w:val="single" w:sz="8" w:space="0" w:color="C5C5C5"/>
            </w:tcBorders>
            <w:vAlign w:val="bottom"/>
          </w:tcPr>
          <w:p w14:paraId="388F72E5" w14:textId="77777777" w:rsidR="003339E5" w:rsidRDefault="003339E5">
            <w:pPr>
              <w:rPr>
                <w:sz w:val="10"/>
                <w:szCs w:val="10"/>
              </w:rPr>
            </w:pPr>
          </w:p>
        </w:tc>
        <w:tc>
          <w:tcPr>
            <w:tcW w:w="1420" w:type="dxa"/>
            <w:tcBorders>
              <w:right w:val="single" w:sz="8" w:space="0" w:color="C5C5C5"/>
            </w:tcBorders>
            <w:vAlign w:val="bottom"/>
          </w:tcPr>
          <w:p w14:paraId="72378777" w14:textId="77777777" w:rsidR="003339E5" w:rsidRDefault="003339E5">
            <w:pPr>
              <w:rPr>
                <w:sz w:val="10"/>
                <w:szCs w:val="10"/>
              </w:rPr>
            </w:pPr>
          </w:p>
        </w:tc>
        <w:tc>
          <w:tcPr>
            <w:tcW w:w="1560" w:type="dxa"/>
            <w:vMerge/>
            <w:tcBorders>
              <w:right w:val="single" w:sz="8" w:space="0" w:color="C5C5C5"/>
            </w:tcBorders>
            <w:vAlign w:val="bottom"/>
          </w:tcPr>
          <w:p w14:paraId="5754DCFC" w14:textId="77777777" w:rsidR="003339E5" w:rsidRDefault="003339E5">
            <w:pPr>
              <w:rPr>
                <w:sz w:val="10"/>
                <w:szCs w:val="10"/>
              </w:rPr>
            </w:pPr>
          </w:p>
        </w:tc>
        <w:tc>
          <w:tcPr>
            <w:tcW w:w="3080" w:type="dxa"/>
            <w:vAlign w:val="bottom"/>
          </w:tcPr>
          <w:p w14:paraId="6DAE9A04" w14:textId="77777777" w:rsidR="003339E5" w:rsidRDefault="003339E5">
            <w:pPr>
              <w:rPr>
                <w:sz w:val="10"/>
                <w:szCs w:val="10"/>
              </w:rPr>
            </w:pPr>
          </w:p>
        </w:tc>
        <w:tc>
          <w:tcPr>
            <w:tcW w:w="3200" w:type="dxa"/>
            <w:tcBorders>
              <w:right w:val="single" w:sz="8" w:space="0" w:color="C5C5C5"/>
            </w:tcBorders>
            <w:vAlign w:val="bottom"/>
          </w:tcPr>
          <w:p w14:paraId="5E578FED" w14:textId="77777777" w:rsidR="003339E5" w:rsidRDefault="003339E5">
            <w:pPr>
              <w:rPr>
                <w:sz w:val="10"/>
                <w:szCs w:val="10"/>
              </w:rPr>
            </w:pPr>
          </w:p>
        </w:tc>
        <w:tc>
          <w:tcPr>
            <w:tcW w:w="0" w:type="dxa"/>
            <w:vAlign w:val="bottom"/>
          </w:tcPr>
          <w:p w14:paraId="60395654" w14:textId="77777777" w:rsidR="003339E5" w:rsidRDefault="003339E5">
            <w:pPr>
              <w:rPr>
                <w:sz w:val="1"/>
                <w:szCs w:val="1"/>
              </w:rPr>
            </w:pPr>
          </w:p>
        </w:tc>
      </w:tr>
      <w:tr w:rsidR="003339E5" w14:paraId="5BF1CCCE" w14:textId="77777777">
        <w:trPr>
          <w:trHeight w:val="269"/>
        </w:trPr>
        <w:tc>
          <w:tcPr>
            <w:tcW w:w="1540" w:type="dxa"/>
            <w:tcBorders>
              <w:left w:val="single" w:sz="8" w:space="0" w:color="C5C5C5"/>
              <w:right w:val="single" w:sz="8" w:space="0" w:color="C5C5C5"/>
            </w:tcBorders>
            <w:vAlign w:val="bottom"/>
          </w:tcPr>
          <w:p w14:paraId="4A741170"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61CDDEE3" w14:textId="77777777" w:rsidR="003339E5" w:rsidRDefault="003339E5">
            <w:pPr>
              <w:rPr>
                <w:sz w:val="23"/>
                <w:szCs w:val="23"/>
              </w:rPr>
            </w:pPr>
          </w:p>
        </w:tc>
        <w:tc>
          <w:tcPr>
            <w:tcW w:w="1560" w:type="dxa"/>
            <w:tcBorders>
              <w:right w:val="single" w:sz="8" w:space="0" w:color="C5C5C5"/>
            </w:tcBorders>
            <w:vAlign w:val="bottom"/>
          </w:tcPr>
          <w:p w14:paraId="31EC8534" w14:textId="77777777" w:rsidR="003339E5" w:rsidRDefault="003B64C7">
            <w:pPr>
              <w:ind w:left="40"/>
              <w:rPr>
                <w:sz w:val="20"/>
                <w:szCs w:val="20"/>
              </w:rPr>
            </w:pPr>
            <w:r>
              <w:rPr>
                <w:rFonts w:ascii="Calibri" w:eastAsia="Calibri" w:hAnsi="Calibri" w:cs="Calibri"/>
              </w:rPr>
              <w:t>Security)</w:t>
            </w:r>
          </w:p>
        </w:tc>
        <w:tc>
          <w:tcPr>
            <w:tcW w:w="3080" w:type="dxa"/>
            <w:vAlign w:val="bottom"/>
          </w:tcPr>
          <w:p w14:paraId="59BEF474" w14:textId="77777777" w:rsidR="003339E5" w:rsidRDefault="003339E5">
            <w:pPr>
              <w:rPr>
                <w:sz w:val="23"/>
                <w:szCs w:val="23"/>
              </w:rPr>
            </w:pPr>
          </w:p>
        </w:tc>
        <w:tc>
          <w:tcPr>
            <w:tcW w:w="3200" w:type="dxa"/>
            <w:tcBorders>
              <w:right w:val="single" w:sz="8" w:space="0" w:color="C5C5C5"/>
            </w:tcBorders>
            <w:vAlign w:val="bottom"/>
          </w:tcPr>
          <w:p w14:paraId="0DB4FACF" w14:textId="77777777" w:rsidR="003339E5" w:rsidRDefault="003339E5">
            <w:pPr>
              <w:rPr>
                <w:sz w:val="23"/>
                <w:szCs w:val="23"/>
              </w:rPr>
            </w:pPr>
          </w:p>
        </w:tc>
        <w:tc>
          <w:tcPr>
            <w:tcW w:w="0" w:type="dxa"/>
            <w:vAlign w:val="bottom"/>
          </w:tcPr>
          <w:p w14:paraId="7306838E" w14:textId="77777777" w:rsidR="003339E5" w:rsidRDefault="003339E5">
            <w:pPr>
              <w:rPr>
                <w:sz w:val="1"/>
                <w:szCs w:val="1"/>
              </w:rPr>
            </w:pPr>
          </w:p>
        </w:tc>
      </w:tr>
      <w:tr w:rsidR="003339E5" w14:paraId="63ED4C88" w14:textId="77777777">
        <w:trPr>
          <w:trHeight w:val="245"/>
        </w:trPr>
        <w:tc>
          <w:tcPr>
            <w:tcW w:w="1540" w:type="dxa"/>
            <w:tcBorders>
              <w:left w:val="single" w:sz="8" w:space="0" w:color="C5C5C5"/>
              <w:bottom w:val="single" w:sz="8" w:space="0" w:color="C5C5C5"/>
              <w:right w:val="single" w:sz="8" w:space="0" w:color="C5C5C5"/>
            </w:tcBorders>
            <w:vAlign w:val="bottom"/>
          </w:tcPr>
          <w:p w14:paraId="664ADC2A" w14:textId="77777777" w:rsidR="003339E5" w:rsidRDefault="003339E5">
            <w:pPr>
              <w:rPr>
                <w:sz w:val="21"/>
                <w:szCs w:val="21"/>
              </w:rPr>
            </w:pPr>
          </w:p>
        </w:tc>
        <w:tc>
          <w:tcPr>
            <w:tcW w:w="1420" w:type="dxa"/>
            <w:tcBorders>
              <w:bottom w:val="single" w:sz="8" w:space="0" w:color="C5C5C5"/>
              <w:right w:val="single" w:sz="8" w:space="0" w:color="C5C5C5"/>
            </w:tcBorders>
            <w:vAlign w:val="bottom"/>
          </w:tcPr>
          <w:p w14:paraId="60ED3596" w14:textId="77777777" w:rsidR="003339E5" w:rsidRDefault="003339E5">
            <w:pPr>
              <w:rPr>
                <w:sz w:val="21"/>
                <w:szCs w:val="21"/>
              </w:rPr>
            </w:pPr>
          </w:p>
        </w:tc>
        <w:tc>
          <w:tcPr>
            <w:tcW w:w="1560" w:type="dxa"/>
            <w:tcBorders>
              <w:bottom w:val="single" w:sz="8" w:space="0" w:color="C5C5C5"/>
              <w:right w:val="single" w:sz="8" w:space="0" w:color="C5C5C5"/>
            </w:tcBorders>
            <w:vAlign w:val="bottom"/>
          </w:tcPr>
          <w:p w14:paraId="072D9EC7" w14:textId="77777777" w:rsidR="003339E5" w:rsidRDefault="003339E5">
            <w:pPr>
              <w:rPr>
                <w:sz w:val="21"/>
                <w:szCs w:val="21"/>
              </w:rPr>
            </w:pPr>
          </w:p>
        </w:tc>
        <w:tc>
          <w:tcPr>
            <w:tcW w:w="3080" w:type="dxa"/>
            <w:tcBorders>
              <w:bottom w:val="single" w:sz="8" w:space="0" w:color="C5C5C5"/>
            </w:tcBorders>
            <w:vAlign w:val="bottom"/>
          </w:tcPr>
          <w:p w14:paraId="7C30DF41" w14:textId="77777777" w:rsidR="003339E5" w:rsidRDefault="003339E5">
            <w:pPr>
              <w:rPr>
                <w:sz w:val="21"/>
                <w:szCs w:val="21"/>
              </w:rPr>
            </w:pPr>
          </w:p>
        </w:tc>
        <w:tc>
          <w:tcPr>
            <w:tcW w:w="3200" w:type="dxa"/>
            <w:tcBorders>
              <w:bottom w:val="single" w:sz="8" w:space="0" w:color="C5C5C5"/>
              <w:right w:val="single" w:sz="8" w:space="0" w:color="C5C5C5"/>
            </w:tcBorders>
            <w:vAlign w:val="bottom"/>
          </w:tcPr>
          <w:p w14:paraId="79F1ABD5" w14:textId="77777777" w:rsidR="003339E5" w:rsidRDefault="003339E5">
            <w:pPr>
              <w:rPr>
                <w:sz w:val="21"/>
                <w:szCs w:val="21"/>
              </w:rPr>
            </w:pPr>
          </w:p>
        </w:tc>
        <w:tc>
          <w:tcPr>
            <w:tcW w:w="0" w:type="dxa"/>
            <w:vAlign w:val="bottom"/>
          </w:tcPr>
          <w:p w14:paraId="475A07E2" w14:textId="77777777" w:rsidR="003339E5" w:rsidRDefault="003339E5">
            <w:pPr>
              <w:rPr>
                <w:sz w:val="1"/>
                <w:szCs w:val="1"/>
              </w:rPr>
            </w:pPr>
          </w:p>
        </w:tc>
      </w:tr>
      <w:tr w:rsidR="003339E5" w14:paraId="5D658055" w14:textId="77777777">
        <w:trPr>
          <w:trHeight w:val="484"/>
        </w:trPr>
        <w:tc>
          <w:tcPr>
            <w:tcW w:w="1540" w:type="dxa"/>
            <w:vAlign w:val="bottom"/>
          </w:tcPr>
          <w:p w14:paraId="219DD8AC" w14:textId="77777777" w:rsidR="003339E5" w:rsidRDefault="003339E5">
            <w:pPr>
              <w:rPr>
                <w:sz w:val="24"/>
                <w:szCs w:val="24"/>
              </w:rPr>
            </w:pPr>
          </w:p>
        </w:tc>
        <w:tc>
          <w:tcPr>
            <w:tcW w:w="1420" w:type="dxa"/>
            <w:vAlign w:val="bottom"/>
          </w:tcPr>
          <w:p w14:paraId="3F8DFB1A" w14:textId="77777777" w:rsidR="003339E5" w:rsidRDefault="003339E5">
            <w:pPr>
              <w:rPr>
                <w:sz w:val="24"/>
                <w:szCs w:val="24"/>
              </w:rPr>
            </w:pPr>
          </w:p>
        </w:tc>
        <w:tc>
          <w:tcPr>
            <w:tcW w:w="1560" w:type="dxa"/>
            <w:vAlign w:val="bottom"/>
          </w:tcPr>
          <w:p w14:paraId="44E6EC43" w14:textId="77777777" w:rsidR="003339E5" w:rsidRDefault="003339E5">
            <w:pPr>
              <w:rPr>
                <w:sz w:val="24"/>
                <w:szCs w:val="24"/>
              </w:rPr>
            </w:pPr>
          </w:p>
        </w:tc>
        <w:tc>
          <w:tcPr>
            <w:tcW w:w="3080" w:type="dxa"/>
            <w:vAlign w:val="bottom"/>
          </w:tcPr>
          <w:p w14:paraId="6A029BAE" w14:textId="77777777" w:rsidR="003339E5" w:rsidRDefault="003339E5">
            <w:pPr>
              <w:rPr>
                <w:sz w:val="24"/>
                <w:szCs w:val="24"/>
              </w:rPr>
            </w:pPr>
          </w:p>
        </w:tc>
        <w:tc>
          <w:tcPr>
            <w:tcW w:w="3200" w:type="dxa"/>
            <w:vAlign w:val="bottom"/>
          </w:tcPr>
          <w:p w14:paraId="011B5E26" w14:textId="77777777" w:rsidR="003339E5" w:rsidRDefault="003339E5">
            <w:pPr>
              <w:rPr>
                <w:sz w:val="24"/>
                <w:szCs w:val="24"/>
              </w:rPr>
            </w:pPr>
          </w:p>
        </w:tc>
        <w:tc>
          <w:tcPr>
            <w:tcW w:w="0" w:type="dxa"/>
            <w:vAlign w:val="bottom"/>
          </w:tcPr>
          <w:p w14:paraId="11F7758E" w14:textId="77777777" w:rsidR="003339E5" w:rsidRDefault="003339E5">
            <w:pPr>
              <w:rPr>
                <w:sz w:val="1"/>
                <w:szCs w:val="1"/>
              </w:rPr>
            </w:pPr>
          </w:p>
        </w:tc>
      </w:tr>
      <w:tr w:rsidR="003339E5" w14:paraId="142E2480" w14:textId="77777777">
        <w:trPr>
          <w:trHeight w:val="323"/>
        </w:trPr>
        <w:tc>
          <w:tcPr>
            <w:tcW w:w="1540" w:type="dxa"/>
            <w:tcBorders>
              <w:left w:val="single" w:sz="8" w:space="0" w:color="085296"/>
              <w:right w:val="single" w:sz="8" w:space="0" w:color="085296"/>
            </w:tcBorders>
            <w:shd w:val="clear" w:color="auto" w:fill="085296"/>
            <w:vAlign w:val="bottom"/>
          </w:tcPr>
          <w:p w14:paraId="19F9279E" w14:textId="77777777" w:rsidR="003339E5" w:rsidRDefault="003339E5">
            <w:pPr>
              <w:rPr>
                <w:sz w:val="24"/>
                <w:szCs w:val="24"/>
              </w:rPr>
            </w:pPr>
          </w:p>
        </w:tc>
        <w:tc>
          <w:tcPr>
            <w:tcW w:w="1420" w:type="dxa"/>
            <w:tcBorders>
              <w:right w:val="single" w:sz="8" w:space="0" w:color="085296"/>
            </w:tcBorders>
            <w:shd w:val="clear" w:color="auto" w:fill="085296"/>
            <w:vAlign w:val="bottom"/>
          </w:tcPr>
          <w:p w14:paraId="06719565" w14:textId="77777777" w:rsidR="003339E5" w:rsidRDefault="003339E5">
            <w:pPr>
              <w:rPr>
                <w:sz w:val="24"/>
                <w:szCs w:val="24"/>
              </w:rPr>
            </w:pPr>
          </w:p>
        </w:tc>
        <w:tc>
          <w:tcPr>
            <w:tcW w:w="1560" w:type="dxa"/>
            <w:tcBorders>
              <w:right w:val="single" w:sz="8" w:space="0" w:color="085296"/>
            </w:tcBorders>
            <w:shd w:val="clear" w:color="auto" w:fill="085296"/>
            <w:vAlign w:val="bottom"/>
          </w:tcPr>
          <w:p w14:paraId="4E7CF19F" w14:textId="77777777" w:rsidR="003339E5" w:rsidRDefault="003339E5">
            <w:pPr>
              <w:rPr>
                <w:sz w:val="24"/>
                <w:szCs w:val="24"/>
              </w:rPr>
            </w:pPr>
          </w:p>
        </w:tc>
        <w:tc>
          <w:tcPr>
            <w:tcW w:w="3080" w:type="dxa"/>
            <w:shd w:val="clear" w:color="auto" w:fill="085296"/>
            <w:vAlign w:val="bottom"/>
          </w:tcPr>
          <w:p w14:paraId="2A4E47DD" w14:textId="77777777" w:rsidR="003339E5" w:rsidRDefault="003339E5">
            <w:pPr>
              <w:rPr>
                <w:sz w:val="24"/>
                <w:szCs w:val="24"/>
              </w:rPr>
            </w:pPr>
          </w:p>
        </w:tc>
        <w:tc>
          <w:tcPr>
            <w:tcW w:w="3200" w:type="dxa"/>
            <w:tcBorders>
              <w:right w:val="single" w:sz="8" w:space="0" w:color="C0C0C0"/>
            </w:tcBorders>
            <w:shd w:val="clear" w:color="auto" w:fill="C0C0C0"/>
            <w:vAlign w:val="bottom"/>
          </w:tcPr>
          <w:p w14:paraId="1827C0BB" w14:textId="77777777" w:rsidR="003339E5" w:rsidRDefault="003339E5">
            <w:pPr>
              <w:rPr>
                <w:sz w:val="24"/>
                <w:szCs w:val="24"/>
              </w:rPr>
            </w:pPr>
          </w:p>
        </w:tc>
        <w:tc>
          <w:tcPr>
            <w:tcW w:w="0" w:type="dxa"/>
            <w:vAlign w:val="bottom"/>
          </w:tcPr>
          <w:p w14:paraId="4819786F" w14:textId="77777777" w:rsidR="003339E5" w:rsidRDefault="003339E5">
            <w:pPr>
              <w:rPr>
                <w:sz w:val="1"/>
                <w:szCs w:val="1"/>
              </w:rPr>
            </w:pPr>
          </w:p>
        </w:tc>
      </w:tr>
    </w:tbl>
    <w:p w14:paraId="493B04BD" w14:textId="77777777" w:rsidR="003339E5" w:rsidRDefault="003B64C7">
      <w:pPr>
        <w:spacing w:line="20" w:lineRule="exact"/>
        <w:rPr>
          <w:sz w:val="20"/>
          <w:szCs w:val="20"/>
        </w:rPr>
      </w:pPr>
      <w:r>
        <w:rPr>
          <w:noProof/>
          <w:sz w:val="20"/>
          <w:szCs w:val="20"/>
        </w:rPr>
        <w:drawing>
          <wp:anchor distT="0" distB="0" distL="114300" distR="114300" simplePos="0" relativeHeight="252182528" behindDoc="1" locked="0" layoutInCell="0" allowOverlap="1" wp14:anchorId="50E9944D" wp14:editId="2BEB3048">
            <wp:simplePos x="0" y="0"/>
            <wp:positionH relativeFrom="column">
              <wp:posOffset>4552950</wp:posOffset>
            </wp:positionH>
            <wp:positionV relativeFrom="paragraph">
              <wp:posOffset>-9056370</wp:posOffset>
            </wp:positionV>
            <wp:extent cx="2134870" cy="985520"/>
            <wp:effectExtent l="0" t="0" r="0" b="0"/>
            <wp:wrapNone/>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83552" behindDoc="1" locked="0" layoutInCell="0" allowOverlap="1" wp14:anchorId="78A7F99E" wp14:editId="5F201CD4">
                <wp:simplePos x="0" y="0"/>
                <wp:positionH relativeFrom="column">
                  <wp:posOffset>2863215</wp:posOffset>
                </wp:positionH>
                <wp:positionV relativeFrom="paragraph">
                  <wp:posOffset>-7615555</wp:posOffset>
                </wp:positionV>
                <wp:extent cx="3994785" cy="544195"/>
                <wp:effectExtent l="0" t="0" r="0" b="0"/>
                <wp:wrapNone/>
                <wp:docPr id="1120" name="Shape 1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4195"/>
                        </a:xfrm>
                        <a:prstGeom prst="rect">
                          <a:avLst/>
                        </a:prstGeom>
                        <a:solidFill>
                          <a:srgbClr val="4F4F4F"/>
                        </a:solidFill>
                      </wps:spPr>
                      <wps:bodyPr/>
                    </wps:wsp>
                  </a:graphicData>
                </a:graphic>
              </wp:anchor>
            </w:drawing>
          </mc:Choice>
          <mc:Fallback>
            <w:pict>
              <v:rect w14:anchorId="3660E9F0" id="Shape 1120" o:spid="_x0000_s1026" style="position:absolute;left:0;text-align:left;margin-left:225.45pt;margin-top:-599.65pt;width:314.55pt;height:42.85pt;z-index:-25113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84576" behindDoc="1" locked="0" layoutInCell="0" allowOverlap="1" wp14:anchorId="6DFEE9B9" wp14:editId="67594FF2">
                <wp:simplePos x="0" y="0"/>
                <wp:positionH relativeFrom="column">
                  <wp:posOffset>969010</wp:posOffset>
                </wp:positionH>
                <wp:positionV relativeFrom="paragraph">
                  <wp:posOffset>-7615555</wp:posOffset>
                </wp:positionV>
                <wp:extent cx="1893570" cy="544195"/>
                <wp:effectExtent l="0" t="0" r="0" b="0"/>
                <wp:wrapNone/>
                <wp:docPr id="1121" name="Shape 1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4195"/>
                        </a:xfrm>
                        <a:prstGeom prst="rect">
                          <a:avLst/>
                        </a:prstGeom>
                        <a:solidFill>
                          <a:srgbClr val="4F4F4F"/>
                        </a:solidFill>
                      </wps:spPr>
                      <wps:bodyPr/>
                    </wps:wsp>
                  </a:graphicData>
                </a:graphic>
              </wp:anchor>
            </w:drawing>
          </mc:Choice>
          <mc:Fallback>
            <w:pict>
              <v:rect w14:anchorId="6167ECFC" id="Shape 1121" o:spid="_x0000_s1026" style="position:absolute;left:0;text-align:left;margin-left:76.3pt;margin-top:-599.65pt;width:149.1pt;height:42.85pt;z-index:-25113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185600" behindDoc="1" locked="0" layoutInCell="0" allowOverlap="1" wp14:anchorId="685CECED" wp14:editId="4FFA1D28">
                <wp:simplePos x="0" y="0"/>
                <wp:positionH relativeFrom="column">
                  <wp:posOffset>-635</wp:posOffset>
                </wp:positionH>
                <wp:positionV relativeFrom="paragraph">
                  <wp:posOffset>-7615555</wp:posOffset>
                </wp:positionV>
                <wp:extent cx="969645" cy="544195"/>
                <wp:effectExtent l="0" t="0" r="0" b="0"/>
                <wp:wrapNone/>
                <wp:docPr id="1122" name="Shape 1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4195"/>
                        </a:xfrm>
                        <a:prstGeom prst="rect">
                          <a:avLst/>
                        </a:prstGeom>
                        <a:solidFill>
                          <a:srgbClr val="4F4F4F"/>
                        </a:solidFill>
                      </wps:spPr>
                      <wps:bodyPr/>
                    </wps:wsp>
                  </a:graphicData>
                </a:graphic>
              </wp:anchor>
            </w:drawing>
          </mc:Choice>
          <mc:Fallback>
            <w:pict>
              <v:rect w14:anchorId="5BB6F57C" id="Shape 1122" o:spid="_x0000_s1026" style="position:absolute;left:0;text-align:left;margin-left:-.05pt;margin-top:-599.65pt;width:76.35pt;height:42.85pt;z-index:-25113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86624" behindDoc="1" locked="0" layoutInCell="0" allowOverlap="1" wp14:anchorId="493D784C" wp14:editId="563CE39C">
                <wp:simplePos x="0" y="0"/>
                <wp:positionH relativeFrom="column">
                  <wp:posOffset>1905</wp:posOffset>
                </wp:positionH>
                <wp:positionV relativeFrom="paragraph">
                  <wp:posOffset>-7615555</wp:posOffset>
                </wp:positionV>
                <wp:extent cx="0" cy="544195"/>
                <wp:effectExtent l="0" t="0" r="0" b="0"/>
                <wp:wrapNone/>
                <wp:docPr id="1123" name="Shape 1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3ADF149" id="Shape 1123" o:spid="_x0000_s1026" style="position:absolute;left:0;text-align:left;z-index:-251129856;visibility:visible;mso-wrap-style:square;mso-wrap-distance-left:9pt;mso-wrap-distance-top:0;mso-wrap-distance-right:9pt;mso-wrap-distance-bottom:0;mso-position-horizontal:absolute;mso-position-horizontal-relative:text;mso-position-vertical:absolute;mso-position-vertical-relative:text" from=".15pt,-599.65pt" to=".15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87648" behindDoc="1" locked="0" layoutInCell="0" allowOverlap="1" wp14:anchorId="78F4B601" wp14:editId="5EF73880">
                <wp:simplePos x="0" y="0"/>
                <wp:positionH relativeFrom="column">
                  <wp:posOffset>969010</wp:posOffset>
                </wp:positionH>
                <wp:positionV relativeFrom="paragraph">
                  <wp:posOffset>-7615555</wp:posOffset>
                </wp:positionV>
                <wp:extent cx="0" cy="541020"/>
                <wp:effectExtent l="0" t="0" r="0" b="0"/>
                <wp:wrapNone/>
                <wp:docPr id="1124" name="Shape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2012327" id="Shape 1124" o:spid="_x0000_s1026" style="position:absolute;left:0;text-align:left;z-index:-251128832;visibility:visible;mso-wrap-style:square;mso-wrap-distance-left:9pt;mso-wrap-distance-top:0;mso-wrap-distance-right:9pt;mso-wrap-distance-bottom:0;mso-position-horizontal:absolute;mso-position-horizontal-relative:text;mso-position-vertical:absolute;mso-position-vertical-relative:text" from="76.3pt,-599.65pt" to="76.3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88672" behindDoc="1" locked="0" layoutInCell="0" allowOverlap="1" wp14:anchorId="4D3F7552" wp14:editId="16849712">
                <wp:simplePos x="0" y="0"/>
                <wp:positionH relativeFrom="column">
                  <wp:posOffset>1866900</wp:posOffset>
                </wp:positionH>
                <wp:positionV relativeFrom="paragraph">
                  <wp:posOffset>-7615555</wp:posOffset>
                </wp:positionV>
                <wp:extent cx="0" cy="541020"/>
                <wp:effectExtent l="0" t="0" r="0" b="0"/>
                <wp:wrapNone/>
                <wp:docPr id="1125" name="Shape 1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0A43400" id="Shape 1125" o:spid="_x0000_s1026" style="position:absolute;left:0;text-align:left;z-index:-251127808;visibility:visible;mso-wrap-style:square;mso-wrap-distance-left:9pt;mso-wrap-distance-top:0;mso-wrap-distance-right:9pt;mso-wrap-distance-bottom:0;mso-position-horizontal:absolute;mso-position-horizontal-relative:text;mso-position-vertical:absolute;mso-position-vertical-relative:text" from="147pt,-599.65pt" to="147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&#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189696" behindDoc="1" locked="0" layoutInCell="0" allowOverlap="1" wp14:anchorId="77A43D91" wp14:editId="72DACE12">
                <wp:simplePos x="0" y="0"/>
                <wp:positionH relativeFrom="column">
                  <wp:posOffset>2863215</wp:posOffset>
                </wp:positionH>
                <wp:positionV relativeFrom="paragraph">
                  <wp:posOffset>-7615555</wp:posOffset>
                </wp:positionV>
                <wp:extent cx="0" cy="541020"/>
                <wp:effectExtent l="0" t="0" r="0" b="0"/>
                <wp:wrapNone/>
                <wp:docPr id="1126" name="Shape 1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102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7BA2F6F" id="Shape 1126" o:spid="_x0000_s1026" style="position:absolute;left:0;text-align:left;z-index:-251126784;visibility:visible;mso-wrap-style:square;mso-wrap-distance-left:9pt;mso-wrap-distance-top:0;mso-wrap-distance-right:9pt;mso-wrap-distance-bottom:0;mso-position-horizontal:absolute;mso-position-horizontal-relative:text;mso-position-vertical:absolute;mso-position-vertical-relative:text" from="225.45pt,-599.65pt" to="225.45pt,-5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90720" behindDoc="1" locked="0" layoutInCell="0" allowOverlap="1" wp14:anchorId="4F20860B" wp14:editId="2DC3376D">
                <wp:simplePos x="0" y="0"/>
                <wp:positionH relativeFrom="column">
                  <wp:posOffset>6854190</wp:posOffset>
                </wp:positionH>
                <wp:positionV relativeFrom="paragraph">
                  <wp:posOffset>-7615555</wp:posOffset>
                </wp:positionV>
                <wp:extent cx="0" cy="544195"/>
                <wp:effectExtent l="0" t="0" r="0" b="0"/>
                <wp:wrapNone/>
                <wp:docPr id="1127" name="Shape 1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419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1D288C5" id="Shape 1127" o:spid="_x0000_s1026" style="position:absolute;left:0;text-align:left;z-index:-251125760;visibility:visible;mso-wrap-style:square;mso-wrap-distance-left:9pt;mso-wrap-distance-top:0;mso-wrap-distance-right:9pt;mso-wrap-distance-bottom:0;mso-position-horizontal:absolute;mso-position-horizontal-relative:text;mso-position-vertical:absolute;mso-position-vertical-relative:text" from="539.7pt,-599.65pt" to="539.7pt,-5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91744" behindDoc="1" locked="0" layoutInCell="0" allowOverlap="1" wp14:anchorId="35322BDC" wp14:editId="60C979E7">
                <wp:simplePos x="0" y="0"/>
                <wp:positionH relativeFrom="column">
                  <wp:posOffset>-635</wp:posOffset>
                </wp:positionH>
                <wp:positionV relativeFrom="paragraph">
                  <wp:posOffset>-7611745</wp:posOffset>
                </wp:positionV>
                <wp:extent cx="6858635" cy="0"/>
                <wp:effectExtent l="0" t="0" r="0" b="0"/>
                <wp:wrapNone/>
                <wp:docPr id="1128" name="Shape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20B50DAF" id="Shape 1128" o:spid="_x0000_s1026" style="position:absolute;left:0;text-align:left;z-index:-251124736;visibility:visible;mso-wrap-style:square;mso-wrap-distance-left:9pt;mso-wrap-distance-top:0;mso-wrap-distance-right:9pt;mso-wrap-distance-bottom:0;mso-position-horizontal:absolute;mso-position-horizontal-relative:text;mso-position-vertical:absolute;mso-position-vertical-relative:text" from="-.05pt,-599.35pt" to="540pt,-5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" o:allowincell="f" filled="t" strokecolor="white" strokeweight=".19047mm">
                <v:stroke joinstyle="miter"/>
                <o:lock v:ext="edit" shapetype="f"/>
              </v:line>
            </w:pict>
          </mc:Fallback>
        </mc:AlternateContent>
      </w:r>
    </w:p>
    <w:p w14:paraId="78319003" w14:textId="77777777" w:rsidR="003339E5" w:rsidRDefault="003339E5">
      <w:pPr>
        <w:sectPr w:rsidR="003339E5">
          <w:pgSz w:w="12240" w:h="15840"/>
          <w:pgMar w:top="720" w:right="720" w:bottom="0" w:left="720" w:header="0" w:footer="0" w:gutter="0"/>
          <w:cols w:space="720" w:equalWidth="0">
            <w:col w:w="10800"/>
          </w:cols>
        </w:sectPr>
      </w:pPr>
    </w:p>
    <w:p w14:paraId="206EBCA0" w14:textId="77777777" w:rsidR="003339E5" w:rsidRDefault="003339E5">
      <w:pPr>
        <w:spacing w:line="63" w:lineRule="exact"/>
        <w:rPr>
          <w:sz w:val="20"/>
          <w:szCs w:val="20"/>
        </w:rPr>
      </w:pPr>
    </w:p>
    <w:p w14:paraId="53471194" w14:textId="77777777" w:rsidR="003339E5" w:rsidRDefault="003B64C7">
      <w:pPr>
        <w:ind w:left="10400"/>
        <w:rPr>
          <w:sz w:val="20"/>
          <w:szCs w:val="20"/>
        </w:rPr>
      </w:pPr>
      <w:r>
        <w:rPr>
          <w:rFonts w:ascii="Calibri" w:eastAsia="Calibri" w:hAnsi="Calibri" w:cs="Calibri"/>
        </w:rPr>
        <w:t>160</w:t>
      </w:r>
    </w:p>
    <w:p w14:paraId="687A313B"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1540"/>
        <w:gridCol w:w="1420"/>
        <w:gridCol w:w="1560"/>
        <w:gridCol w:w="6280"/>
        <w:gridCol w:w="30"/>
      </w:tblGrid>
      <w:tr w:rsidR="003339E5" w14:paraId="37839995" w14:textId="77777777">
        <w:trPr>
          <w:trHeight w:val="1069"/>
        </w:trPr>
        <w:tc>
          <w:tcPr>
            <w:tcW w:w="1540" w:type="dxa"/>
            <w:tcBorders>
              <w:left w:val="single" w:sz="8" w:space="0" w:color="085296"/>
              <w:right w:val="single" w:sz="8" w:space="0" w:color="085296"/>
            </w:tcBorders>
            <w:shd w:val="clear" w:color="auto" w:fill="085296"/>
            <w:vAlign w:val="bottom"/>
          </w:tcPr>
          <w:p w14:paraId="32BF95CD" w14:textId="77777777" w:rsidR="003339E5" w:rsidRDefault="003339E5">
            <w:pPr>
              <w:rPr>
                <w:sz w:val="24"/>
                <w:szCs w:val="24"/>
              </w:rPr>
            </w:pPr>
            <w:bookmarkStart w:id="161" w:name="page161"/>
            <w:bookmarkEnd w:id="161"/>
          </w:p>
        </w:tc>
        <w:tc>
          <w:tcPr>
            <w:tcW w:w="2980" w:type="dxa"/>
            <w:gridSpan w:val="2"/>
            <w:tcBorders>
              <w:right w:val="single" w:sz="8" w:space="0" w:color="085296"/>
            </w:tcBorders>
            <w:shd w:val="clear" w:color="auto" w:fill="085296"/>
            <w:vAlign w:val="bottom"/>
          </w:tcPr>
          <w:p w14:paraId="7AE2AC7D" w14:textId="77777777" w:rsidR="003339E5" w:rsidRDefault="003B64C7">
            <w:pPr>
              <w:ind w:left="320"/>
              <w:rPr>
                <w:sz w:val="20"/>
                <w:szCs w:val="20"/>
              </w:rPr>
            </w:pPr>
            <w:r>
              <w:rPr>
                <w:rFonts w:ascii="Trebuchet MS" w:eastAsia="Trebuchet MS" w:hAnsi="Trebuchet MS" w:cs="Trebuchet MS"/>
                <w:b/>
                <w:bCs/>
                <w:color w:val="FFFFFF"/>
                <w:sz w:val="56"/>
                <w:szCs w:val="56"/>
              </w:rPr>
              <w:t>FISMA</w:t>
            </w:r>
          </w:p>
        </w:tc>
        <w:tc>
          <w:tcPr>
            <w:tcW w:w="6280" w:type="dxa"/>
            <w:tcBorders>
              <w:right w:val="single" w:sz="8" w:space="0" w:color="085296"/>
            </w:tcBorders>
            <w:shd w:val="clear" w:color="auto" w:fill="085296"/>
            <w:vAlign w:val="bottom"/>
          </w:tcPr>
          <w:p w14:paraId="65004180" w14:textId="77777777" w:rsidR="003339E5" w:rsidRDefault="003339E5">
            <w:pPr>
              <w:rPr>
                <w:sz w:val="24"/>
                <w:szCs w:val="24"/>
              </w:rPr>
            </w:pPr>
          </w:p>
        </w:tc>
        <w:tc>
          <w:tcPr>
            <w:tcW w:w="0" w:type="dxa"/>
            <w:vAlign w:val="bottom"/>
          </w:tcPr>
          <w:p w14:paraId="55DDC2B6" w14:textId="77777777" w:rsidR="003339E5" w:rsidRDefault="003339E5">
            <w:pPr>
              <w:rPr>
                <w:sz w:val="1"/>
                <w:szCs w:val="1"/>
              </w:rPr>
            </w:pPr>
          </w:p>
        </w:tc>
      </w:tr>
      <w:tr w:rsidR="003339E5" w14:paraId="75B25DDF" w14:textId="77777777">
        <w:trPr>
          <w:trHeight w:val="496"/>
        </w:trPr>
        <w:tc>
          <w:tcPr>
            <w:tcW w:w="1540" w:type="dxa"/>
            <w:vMerge w:val="restart"/>
            <w:tcBorders>
              <w:left w:val="single" w:sz="8" w:space="0" w:color="085296"/>
              <w:right w:val="single" w:sz="8" w:space="0" w:color="085296"/>
            </w:tcBorders>
            <w:shd w:val="clear" w:color="auto" w:fill="085296"/>
            <w:vAlign w:val="bottom"/>
          </w:tcPr>
          <w:p w14:paraId="4EA7BE52" w14:textId="77777777" w:rsidR="003339E5" w:rsidRDefault="003B64C7">
            <w:pPr>
              <w:spacing w:line="934" w:lineRule="exact"/>
              <w:ind w:left="300"/>
              <w:rPr>
                <w:sz w:val="20"/>
                <w:szCs w:val="20"/>
              </w:rPr>
            </w:pPr>
            <w:r>
              <w:rPr>
                <w:rFonts w:ascii="Trebuchet MS" w:eastAsia="Trebuchet MS" w:hAnsi="Trebuchet MS" w:cs="Trebuchet MS"/>
                <w:color w:val="FFFFFF"/>
                <w:w w:val="84"/>
                <w:sz w:val="96"/>
                <w:szCs w:val="96"/>
              </w:rPr>
              <w:t>A.3</w:t>
            </w:r>
          </w:p>
        </w:tc>
        <w:tc>
          <w:tcPr>
            <w:tcW w:w="9260" w:type="dxa"/>
            <w:gridSpan w:val="3"/>
            <w:tcBorders>
              <w:right w:val="single" w:sz="8" w:space="0" w:color="085296"/>
            </w:tcBorders>
            <w:shd w:val="clear" w:color="auto" w:fill="085296"/>
            <w:vAlign w:val="bottom"/>
          </w:tcPr>
          <w:p w14:paraId="143D3DC9" w14:textId="77777777" w:rsidR="003339E5" w:rsidRDefault="003B64C7">
            <w:pPr>
              <w:spacing w:line="494" w:lineRule="exact"/>
              <w:ind w:left="320"/>
              <w:rPr>
                <w:sz w:val="20"/>
                <w:szCs w:val="20"/>
              </w:rPr>
            </w:pPr>
            <w:r>
              <w:rPr>
                <w:rFonts w:ascii="Trebuchet MS" w:eastAsia="Trebuchet MS" w:hAnsi="Trebuchet MS" w:cs="Trebuchet MS"/>
                <w:b/>
                <w:bCs/>
                <w:color w:val="FFFFFF"/>
                <w:sz w:val="56"/>
                <w:szCs w:val="56"/>
              </w:rPr>
              <w:t>RESPONSIBILITY</w:t>
            </w:r>
          </w:p>
        </w:tc>
        <w:tc>
          <w:tcPr>
            <w:tcW w:w="0" w:type="dxa"/>
            <w:vAlign w:val="bottom"/>
          </w:tcPr>
          <w:p w14:paraId="0C781460" w14:textId="77777777" w:rsidR="003339E5" w:rsidRDefault="003339E5">
            <w:pPr>
              <w:rPr>
                <w:sz w:val="1"/>
                <w:szCs w:val="1"/>
              </w:rPr>
            </w:pPr>
          </w:p>
        </w:tc>
      </w:tr>
      <w:tr w:rsidR="003339E5" w14:paraId="07583C69" w14:textId="77777777">
        <w:trPr>
          <w:trHeight w:val="459"/>
        </w:trPr>
        <w:tc>
          <w:tcPr>
            <w:tcW w:w="1540" w:type="dxa"/>
            <w:vMerge/>
            <w:tcBorders>
              <w:left w:val="single" w:sz="8" w:space="0" w:color="085296"/>
              <w:right w:val="single" w:sz="8" w:space="0" w:color="085296"/>
            </w:tcBorders>
            <w:shd w:val="clear" w:color="auto" w:fill="085296"/>
            <w:vAlign w:val="bottom"/>
          </w:tcPr>
          <w:p w14:paraId="56C81A4A" w14:textId="77777777" w:rsidR="003339E5" w:rsidRDefault="003339E5">
            <w:pPr>
              <w:rPr>
                <w:sz w:val="24"/>
                <w:szCs w:val="24"/>
              </w:rPr>
            </w:pPr>
          </w:p>
        </w:tc>
        <w:tc>
          <w:tcPr>
            <w:tcW w:w="9260" w:type="dxa"/>
            <w:gridSpan w:val="3"/>
            <w:tcBorders>
              <w:right w:val="single" w:sz="8" w:space="0" w:color="085296"/>
            </w:tcBorders>
            <w:shd w:val="clear" w:color="auto" w:fill="085296"/>
            <w:vAlign w:val="bottom"/>
          </w:tcPr>
          <w:p w14:paraId="55A56079" w14:textId="77777777" w:rsidR="003339E5" w:rsidRDefault="003B64C7">
            <w:pPr>
              <w:spacing w:line="438" w:lineRule="exact"/>
              <w:ind w:left="320"/>
              <w:rPr>
                <w:sz w:val="20"/>
                <w:szCs w:val="20"/>
              </w:rPr>
            </w:pPr>
            <w:r>
              <w:rPr>
                <w:rFonts w:ascii="Trebuchet MS" w:eastAsia="Trebuchet MS" w:hAnsi="Trebuchet MS" w:cs="Trebuchet MS"/>
                <w:b/>
                <w:bCs/>
                <w:color w:val="FFFFFF"/>
                <w:sz w:val="50"/>
                <w:szCs w:val="50"/>
              </w:rPr>
              <w:t>BREAKDOWNS</w:t>
            </w:r>
          </w:p>
        </w:tc>
        <w:tc>
          <w:tcPr>
            <w:tcW w:w="0" w:type="dxa"/>
            <w:vAlign w:val="bottom"/>
          </w:tcPr>
          <w:p w14:paraId="4472E8C2" w14:textId="77777777" w:rsidR="003339E5" w:rsidRDefault="003339E5">
            <w:pPr>
              <w:rPr>
                <w:sz w:val="1"/>
                <w:szCs w:val="1"/>
              </w:rPr>
            </w:pPr>
          </w:p>
        </w:tc>
      </w:tr>
      <w:tr w:rsidR="003339E5" w14:paraId="34C804D7" w14:textId="77777777">
        <w:trPr>
          <w:trHeight w:val="778"/>
        </w:trPr>
        <w:tc>
          <w:tcPr>
            <w:tcW w:w="1540" w:type="dxa"/>
            <w:vMerge w:val="restart"/>
            <w:vAlign w:val="bottom"/>
          </w:tcPr>
          <w:p w14:paraId="5F124B21" w14:textId="77777777" w:rsidR="003339E5" w:rsidRDefault="003B64C7">
            <w:pPr>
              <w:ind w:left="400"/>
              <w:rPr>
                <w:sz w:val="20"/>
                <w:szCs w:val="20"/>
              </w:rPr>
            </w:pPr>
            <w:r>
              <w:rPr>
                <w:rFonts w:ascii="Calibri" w:eastAsia="Calibri" w:hAnsi="Calibri" w:cs="Calibri"/>
                <w:b/>
                <w:bCs/>
                <w:color w:val="FFFFFF"/>
                <w:sz w:val="24"/>
                <w:szCs w:val="24"/>
              </w:rPr>
              <w:t>Section</w:t>
            </w:r>
          </w:p>
        </w:tc>
        <w:tc>
          <w:tcPr>
            <w:tcW w:w="1420" w:type="dxa"/>
            <w:vMerge w:val="restart"/>
            <w:vAlign w:val="bottom"/>
          </w:tcPr>
          <w:p w14:paraId="5BD919A9" w14:textId="77777777" w:rsidR="003339E5" w:rsidRDefault="003B64C7">
            <w:pPr>
              <w:ind w:left="140"/>
              <w:rPr>
                <w:sz w:val="20"/>
                <w:szCs w:val="20"/>
              </w:rPr>
            </w:pPr>
            <w:r>
              <w:rPr>
                <w:rFonts w:ascii="Calibri" w:eastAsia="Calibri" w:hAnsi="Calibri" w:cs="Calibri"/>
                <w:b/>
                <w:bCs/>
                <w:color w:val="FFFFFF"/>
                <w:sz w:val="24"/>
                <w:szCs w:val="24"/>
              </w:rPr>
              <w:t>Subsection</w:t>
            </w:r>
          </w:p>
        </w:tc>
        <w:tc>
          <w:tcPr>
            <w:tcW w:w="1560" w:type="dxa"/>
            <w:vAlign w:val="bottom"/>
          </w:tcPr>
          <w:p w14:paraId="32BA5F15" w14:textId="77777777" w:rsidR="003339E5" w:rsidRDefault="003B64C7">
            <w:pPr>
              <w:ind w:left="500"/>
              <w:rPr>
                <w:sz w:val="20"/>
                <w:szCs w:val="20"/>
              </w:rPr>
            </w:pPr>
            <w:r>
              <w:rPr>
                <w:rFonts w:ascii="Calibri" w:eastAsia="Calibri" w:hAnsi="Calibri" w:cs="Calibri"/>
                <w:b/>
                <w:bCs/>
                <w:color w:val="FFFFFF"/>
                <w:sz w:val="24"/>
                <w:szCs w:val="24"/>
              </w:rPr>
              <w:t>Party</w:t>
            </w:r>
          </w:p>
        </w:tc>
        <w:tc>
          <w:tcPr>
            <w:tcW w:w="6280" w:type="dxa"/>
            <w:vMerge w:val="restart"/>
            <w:vAlign w:val="bottom"/>
          </w:tcPr>
          <w:p w14:paraId="32DE77AE" w14:textId="77777777" w:rsidR="003339E5" w:rsidRDefault="003B64C7">
            <w:pPr>
              <w:ind w:left="2440"/>
              <w:rPr>
                <w:sz w:val="20"/>
                <w:szCs w:val="20"/>
              </w:rPr>
            </w:pPr>
            <w:r>
              <w:rPr>
                <w:rFonts w:ascii="Calibri" w:eastAsia="Calibri" w:hAnsi="Calibri" w:cs="Calibri"/>
                <w:b/>
                <w:bCs/>
                <w:color w:val="FFFFFF"/>
                <w:sz w:val="24"/>
                <w:szCs w:val="24"/>
              </w:rPr>
              <w:t>Responsibility</w:t>
            </w:r>
          </w:p>
        </w:tc>
        <w:tc>
          <w:tcPr>
            <w:tcW w:w="0" w:type="dxa"/>
            <w:vAlign w:val="bottom"/>
          </w:tcPr>
          <w:p w14:paraId="1BA219E4" w14:textId="77777777" w:rsidR="003339E5" w:rsidRDefault="003339E5">
            <w:pPr>
              <w:rPr>
                <w:sz w:val="1"/>
                <w:szCs w:val="1"/>
              </w:rPr>
            </w:pPr>
          </w:p>
        </w:tc>
      </w:tr>
      <w:tr w:rsidR="003339E5" w14:paraId="5CD31F35" w14:textId="77777777">
        <w:trPr>
          <w:trHeight w:val="175"/>
        </w:trPr>
        <w:tc>
          <w:tcPr>
            <w:tcW w:w="1540" w:type="dxa"/>
            <w:vMerge/>
            <w:vAlign w:val="bottom"/>
          </w:tcPr>
          <w:p w14:paraId="786E6ABE" w14:textId="77777777" w:rsidR="003339E5" w:rsidRDefault="003339E5">
            <w:pPr>
              <w:rPr>
                <w:sz w:val="15"/>
                <w:szCs w:val="15"/>
              </w:rPr>
            </w:pPr>
          </w:p>
        </w:tc>
        <w:tc>
          <w:tcPr>
            <w:tcW w:w="1420" w:type="dxa"/>
            <w:vMerge/>
            <w:vAlign w:val="bottom"/>
          </w:tcPr>
          <w:p w14:paraId="3F01F588" w14:textId="77777777" w:rsidR="003339E5" w:rsidRDefault="003339E5">
            <w:pPr>
              <w:rPr>
                <w:sz w:val="15"/>
                <w:szCs w:val="15"/>
              </w:rPr>
            </w:pPr>
          </w:p>
        </w:tc>
        <w:tc>
          <w:tcPr>
            <w:tcW w:w="1560" w:type="dxa"/>
            <w:vMerge w:val="restart"/>
            <w:vAlign w:val="bottom"/>
          </w:tcPr>
          <w:p w14:paraId="49353BA5" w14:textId="77777777" w:rsidR="003339E5" w:rsidRDefault="003B64C7">
            <w:pPr>
              <w:ind w:left="160"/>
              <w:rPr>
                <w:sz w:val="20"/>
                <w:szCs w:val="20"/>
              </w:rPr>
            </w:pPr>
            <w:r>
              <w:rPr>
                <w:rFonts w:ascii="Calibri" w:eastAsia="Calibri" w:hAnsi="Calibri" w:cs="Calibri"/>
                <w:b/>
                <w:bCs/>
                <w:color w:val="FFFFFF"/>
                <w:sz w:val="24"/>
                <w:szCs w:val="24"/>
              </w:rPr>
              <w:t>Responsible</w:t>
            </w:r>
          </w:p>
        </w:tc>
        <w:tc>
          <w:tcPr>
            <w:tcW w:w="6280" w:type="dxa"/>
            <w:vMerge/>
            <w:vAlign w:val="bottom"/>
          </w:tcPr>
          <w:p w14:paraId="1A3E0F99" w14:textId="77777777" w:rsidR="003339E5" w:rsidRDefault="003339E5">
            <w:pPr>
              <w:rPr>
                <w:sz w:val="15"/>
                <w:szCs w:val="15"/>
              </w:rPr>
            </w:pPr>
          </w:p>
        </w:tc>
        <w:tc>
          <w:tcPr>
            <w:tcW w:w="0" w:type="dxa"/>
            <w:vAlign w:val="bottom"/>
          </w:tcPr>
          <w:p w14:paraId="59E90E36" w14:textId="77777777" w:rsidR="003339E5" w:rsidRDefault="003339E5">
            <w:pPr>
              <w:rPr>
                <w:sz w:val="1"/>
                <w:szCs w:val="1"/>
              </w:rPr>
            </w:pPr>
          </w:p>
        </w:tc>
      </w:tr>
      <w:tr w:rsidR="003339E5" w14:paraId="36F8C3A3" w14:textId="77777777">
        <w:trPr>
          <w:trHeight w:val="174"/>
        </w:trPr>
        <w:tc>
          <w:tcPr>
            <w:tcW w:w="1540" w:type="dxa"/>
            <w:vAlign w:val="bottom"/>
          </w:tcPr>
          <w:p w14:paraId="2A611C2E" w14:textId="77777777" w:rsidR="003339E5" w:rsidRDefault="003339E5">
            <w:pPr>
              <w:rPr>
                <w:sz w:val="15"/>
                <w:szCs w:val="15"/>
              </w:rPr>
            </w:pPr>
          </w:p>
        </w:tc>
        <w:tc>
          <w:tcPr>
            <w:tcW w:w="1420" w:type="dxa"/>
            <w:vAlign w:val="bottom"/>
          </w:tcPr>
          <w:p w14:paraId="6A82E813" w14:textId="77777777" w:rsidR="003339E5" w:rsidRDefault="003339E5">
            <w:pPr>
              <w:rPr>
                <w:sz w:val="15"/>
                <w:szCs w:val="15"/>
              </w:rPr>
            </w:pPr>
          </w:p>
        </w:tc>
        <w:tc>
          <w:tcPr>
            <w:tcW w:w="1560" w:type="dxa"/>
            <w:vMerge/>
            <w:vAlign w:val="bottom"/>
          </w:tcPr>
          <w:p w14:paraId="3B0E192A" w14:textId="77777777" w:rsidR="003339E5" w:rsidRDefault="003339E5">
            <w:pPr>
              <w:rPr>
                <w:sz w:val="15"/>
                <w:szCs w:val="15"/>
              </w:rPr>
            </w:pPr>
          </w:p>
        </w:tc>
        <w:tc>
          <w:tcPr>
            <w:tcW w:w="6280" w:type="dxa"/>
            <w:vAlign w:val="bottom"/>
          </w:tcPr>
          <w:p w14:paraId="26E82831" w14:textId="77777777" w:rsidR="003339E5" w:rsidRDefault="003339E5">
            <w:pPr>
              <w:rPr>
                <w:sz w:val="15"/>
                <w:szCs w:val="15"/>
              </w:rPr>
            </w:pPr>
          </w:p>
        </w:tc>
        <w:tc>
          <w:tcPr>
            <w:tcW w:w="0" w:type="dxa"/>
            <w:vAlign w:val="bottom"/>
          </w:tcPr>
          <w:p w14:paraId="335AA1AA" w14:textId="77777777" w:rsidR="003339E5" w:rsidRDefault="003339E5">
            <w:pPr>
              <w:rPr>
                <w:sz w:val="1"/>
                <w:szCs w:val="1"/>
              </w:rPr>
            </w:pPr>
          </w:p>
        </w:tc>
      </w:tr>
      <w:tr w:rsidR="003339E5" w14:paraId="3A2825BD" w14:textId="77777777">
        <w:trPr>
          <w:trHeight w:val="100"/>
        </w:trPr>
        <w:tc>
          <w:tcPr>
            <w:tcW w:w="1540" w:type="dxa"/>
            <w:tcBorders>
              <w:bottom w:val="single" w:sz="8" w:space="0" w:color="C5C5C5"/>
            </w:tcBorders>
            <w:vAlign w:val="bottom"/>
          </w:tcPr>
          <w:p w14:paraId="007605A2" w14:textId="77777777" w:rsidR="003339E5" w:rsidRDefault="003339E5">
            <w:pPr>
              <w:rPr>
                <w:sz w:val="8"/>
                <w:szCs w:val="8"/>
              </w:rPr>
            </w:pPr>
          </w:p>
        </w:tc>
        <w:tc>
          <w:tcPr>
            <w:tcW w:w="1420" w:type="dxa"/>
            <w:tcBorders>
              <w:bottom w:val="single" w:sz="8" w:space="0" w:color="C5C5C5"/>
            </w:tcBorders>
            <w:vAlign w:val="bottom"/>
          </w:tcPr>
          <w:p w14:paraId="4AC2BAEB" w14:textId="77777777" w:rsidR="003339E5" w:rsidRDefault="003339E5">
            <w:pPr>
              <w:rPr>
                <w:sz w:val="8"/>
                <w:szCs w:val="8"/>
              </w:rPr>
            </w:pPr>
          </w:p>
        </w:tc>
        <w:tc>
          <w:tcPr>
            <w:tcW w:w="1560" w:type="dxa"/>
            <w:tcBorders>
              <w:bottom w:val="single" w:sz="8" w:space="0" w:color="C5C5C5"/>
            </w:tcBorders>
            <w:vAlign w:val="bottom"/>
          </w:tcPr>
          <w:p w14:paraId="2B89A383" w14:textId="77777777" w:rsidR="003339E5" w:rsidRDefault="003339E5">
            <w:pPr>
              <w:rPr>
                <w:sz w:val="8"/>
                <w:szCs w:val="8"/>
              </w:rPr>
            </w:pPr>
          </w:p>
        </w:tc>
        <w:tc>
          <w:tcPr>
            <w:tcW w:w="6280" w:type="dxa"/>
            <w:tcBorders>
              <w:bottom w:val="single" w:sz="8" w:space="0" w:color="C5C5C5"/>
            </w:tcBorders>
            <w:vAlign w:val="bottom"/>
          </w:tcPr>
          <w:p w14:paraId="5A52AB3C" w14:textId="77777777" w:rsidR="003339E5" w:rsidRDefault="003339E5">
            <w:pPr>
              <w:rPr>
                <w:sz w:val="8"/>
                <w:szCs w:val="8"/>
              </w:rPr>
            </w:pPr>
          </w:p>
        </w:tc>
        <w:tc>
          <w:tcPr>
            <w:tcW w:w="0" w:type="dxa"/>
            <w:vAlign w:val="bottom"/>
          </w:tcPr>
          <w:p w14:paraId="3080040D" w14:textId="77777777" w:rsidR="003339E5" w:rsidRDefault="003339E5">
            <w:pPr>
              <w:rPr>
                <w:sz w:val="1"/>
                <w:szCs w:val="1"/>
              </w:rPr>
            </w:pPr>
          </w:p>
        </w:tc>
      </w:tr>
      <w:tr w:rsidR="003339E5" w14:paraId="168E72CC" w14:textId="77777777">
        <w:trPr>
          <w:trHeight w:val="313"/>
        </w:trPr>
        <w:tc>
          <w:tcPr>
            <w:tcW w:w="1540" w:type="dxa"/>
            <w:tcBorders>
              <w:left w:val="single" w:sz="8" w:space="0" w:color="C5C5C5"/>
              <w:right w:val="single" w:sz="8" w:space="0" w:color="C5C5C5"/>
            </w:tcBorders>
            <w:vAlign w:val="bottom"/>
          </w:tcPr>
          <w:p w14:paraId="313C9449"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7C117913" w14:textId="77777777" w:rsidR="003339E5" w:rsidRDefault="003B64C7">
            <w:pPr>
              <w:ind w:left="40"/>
              <w:rPr>
                <w:sz w:val="20"/>
                <w:szCs w:val="20"/>
              </w:rPr>
            </w:pPr>
            <w:r>
              <w:rPr>
                <w:rFonts w:ascii="Calibri" w:eastAsia="Calibri" w:hAnsi="Calibri" w:cs="Calibri"/>
              </w:rPr>
              <w:t>c(4)</w:t>
            </w:r>
          </w:p>
        </w:tc>
        <w:tc>
          <w:tcPr>
            <w:tcW w:w="1560" w:type="dxa"/>
            <w:tcBorders>
              <w:right w:val="single" w:sz="8" w:space="0" w:color="C5C5C5"/>
            </w:tcBorders>
            <w:vAlign w:val="bottom"/>
          </w:tcPr>
          <w:p w14:paraId="455ED5D3" w14:textId="77777777" w:rsidR="003339E5" w:rsidRDefault="003B64C7">
            <w:pPr>
              <w:ind w:left="40"/>
              <w:rPr>
                <w:sz w:val="20"/>
                <w:szCs w:val="20"/>
              </w:rPr>
            </w:pPr>
            <w:r>
              <w:rPr>
                <w:rFonts w:ascii="Calibri" w:eastAsia="Calibri" w:hAnsi="Calibri" w:cs="Calibri"/>
              </w:rPr>
              <w:t>OMB (Director</w:t>
            </w:r>
          </w:p>
        </w:tc>
        <w:tc>
          <w:tcPr>
            <w:tcW w:w="6280" w:type="dxa"/>
            <w:tcBorders>
              <w:right w:val="single" w:sz="8" w:space="0" w:color="C5C5C5"/>
            </w:tcBorders>
            <w:vAlign w:val="bottom"/>
          </w:tcPr>
          <w:p w14:paraId="623DC64F"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76EDA98D" w14:textId="77777777" w:rsidR="003339E5" w:rsidRDefault="003339E5">
            <w:pPr>
              <w:rPr>
                <w:sz w:val="1"/>
                <w:szCs w:val="1"/>
              </w:rPr>
            </w:pPr>
          </w:p>
        </w:tc>
      </w:tr>
      <w:tr w:rsidR="003339E5" w14:paraId="30C15354" w14:textId="77777777">
        <w:trPr>
          <w:trHeight w:val="265"/>
        </w:trPr>
        <w:tc>
          <w:tcPr>
            <w:tcW w:w="1540" w:type="dxa"/>
            <w:tcBorders>
              <w:left w:val="single" w:sz="8" w:space="0" w:color="C5C5C5"/>
              <w:right w:val="single" w:sz="8" w:space="0" w:color="C5C5C5"/>
            </w:tcBorders>
            <w:vAlign w:val="bottom"/>
          </w:tcPr>
          <w:p w14:paraId="71D6B73A"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54011F9" w14:textId="77777777" w:rsidR="003339E5" w:rsidRDefault="003339E5">
            <w:pPr>
              <w:rPr>
                <w:sz w:val="23"/>
                <w:szCs w:val="23"/>
              </w:rPr>
            </w:pPr>
          </w:p>
        </w:tc>
        <w:tc>
          <w:tcPr>
            <w:tcW w:w="1560" w:type="dxa"/>
            <w:tcBorders>
              <w:right w:val="single" w:sz="8" w:space="0" w:color="C5C5C5"/>
            </w:tcBorders>
            <w:vAlign w:val="bottom"/>
          </w:tcPr>
          <w:p w14:paraId="15FE587F"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5995CE36"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6314D1CB" w14:textId="77777777" w:rsidR="003339E5" w:rsidRDefault="003339E5">
            <w:pPr>
              <w:rPr>
                <w:sz w:val="1"/>
                <w:szCs w:val="1"/>
              </w:rPr>
            </w:pPr>
          </w:p>
        </w:tc>
      </w:tr>
      <w:tr w:rsidR="003339E5" w14:paraId="5224DC64" w14:textId="77777777">
        <w:trPr>
          <w:trHeight w:val="200"/>
        </w:trPr>
        <w:tc>
          <w:tcPr>
            <w:tcW w:w="1540" w:type="dxa"/>
            <w:vMerge w:val="restart"/>
            <w:tcBorders>
              <w:left w:val="single" w:sz="8" w:space="0" w:color="C5C5C5"/>
              <w:right w:val="single" w:sz="8" w:space="0" w:color="C5C5C5"/>
            </w:tcBorders>
            <w:vAlign w:val="bottom"/>
          </w:tcPr>
          <w:p w14:paraId="03A69DA7"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29FAC4DE" w14:textId="77777777" w:rsidR="003339E5" w:rsidRDefault="003339E5">
            <w:pPr>
              <w:rPr>
                <w:sz w:val="17"/>
                <w:szCs w:val="17"/>
              </w:rPr>
            </w:pPr>
          </w:p>
        </w:tc>
        <w:tc>
          <w:tcPr>
            <w:tcW w:w="1560" w:type="dxa"/>
            <w:vMerge w:val="restart"/>
            <w:tcBorders>
              <w:right w:val="single" w:sz="8" w:space="0" w:color="C5C5C5"/>
            </w:tcBorders>
            <w:vAlign w:val="bottom"/>
          </w:tcPr>
          <w:p w14:paraId="145F5124"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27B89969"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6FE227FC" w14:textId="77777777" w:rsidR="003339E5" w:rsidRDefault="003339E5">
            <w:pPr>
              <w:rPr>
                <w:sz w:val="1"/>
                <w:szCs w:val="1"/>
              </w:rPr>
            </w:pPr>
          </w:p>
        </w:tc>
      </w:tr>
      <w:tr w:rsidR="003339E5" w14:paraId="77FA0369" w14:textId="77777777">
        <w:trPr>
          <w:trHeight w:val="72"/>
        </w:trPr>
        <w:tc>
          <w:tcPr>
            <w:tcW w:w="1540" w:type="dxa"/>
            <w:vMerge/>
            <w:tcBorders>
              <w:left w:val="single" w:sz="8" w:space="0" w:color="C5C5C5"/>
              <w:right w:val="single" w:sz="8" w:space="0" w:color="C5C5C5"/>
            </w:tcBorders>
            <w:vAlign w:val="bottom"/>
          </w:tcPr>
          <w:p w14:paraId="6B27CD41" w14:textId="77777777" w:rsidR="003339E5" w:rsidRDefault="003339E5">
            <w:pPr>
              <w:rPr>
                <w:sz w:val="6"/>
                <w:szCs w:val="6"/>
              </w:rPr>
            </w:pPr>
          </w:p>
        </w:tc>
        <w:tc>
          <w:tcPr>
            <w:tcW w:w="1420" w:type="dxa"/>
            <w:tcBorders>
              <w:right w:val="single" w:sz="8" w:space="0" w:color="C5C5C5"/>
            </w:tcBorders>
            <w:vAlign w:val="bottom"/>
          </w:tcPr>
          <w:p w14:paraId="70FA2A26" w14:textId="77777777" w:rsidR="003339E5" w:rsidRDefault="003339E5">
            <w:pPr>
              <w:rPr>
                <w:sz w:val="6"/>
                <w:szCs w:val="6"/>
              </w:rPr>
            </w:pPr>
          </w:p>
        </w:tc>
        <w:tc>
          <w:tcPr>
            <w:tcW w:w="1560" w:type="dxa"/>
            <w:vMerge/>
            <w:tcBorders>
              <w:right w:val="single" w:sz="8" w:space="0" w:color="C5C5C5"/>
            </w:tcBorders>
            <w:vAlign w:val="bottom"/>
          </w:tcPr>
          <w:p w14:paraId="482FF79A" w14:textId="77777777" w:rsidR="003339E5" w:rsidRDefault="003339E5">
            <w:pPr>
              <w:rPr>
                <w:sz w:val="6"/>
                <w:szCs w:val="6"/>
              </w:rPr>
            </w:pPr>
          </w:p>
        </w:tc>
        <w:tc>
          <w:tcPr>
            <w:tcW w:w="6280" w:type="dxa"/>
            <w:vMerge w:val="restart"/>
            <w:tcBorders>
              <w:right w:val="single" w:sz="8" w:space="0" w:color="C5C5C5"/>
            </w:tcBorders>
            <w:vAlign w:val="bottom"/>
          </w:tcPr>
          <w:p w14:paraId="733ABC43" w14:textId="77777777" w:rsidR="003339E5" w:rsidRDefault="003B64C7">
            <w:pPr>
              <w:ind w:left="60"/>
              <w:rPr>
                <w:sz w:val="20"/>
                <w:szCs w:val="20"/>
              </w:rPr>
            </w:pPr>
            <w:r>
              <w:rPr>
                <w:rFonts w:ascii="Calibri" w:eastAsia="Calibri" w:hAnsi="Calibri" w:cs="Calibri"/>
                <w:sz w:val="20"/>
                <w:szCs w:val="20"/>
              </w:rPr>
              <w:t>including—an assessment of agency compliance with standards</w:t>
            </w:r>
          </w:p>
        </w:tc>
        <w:tc>
          <w:tcPr>
            <w:tcW w:w="0" w:type="dxa"/>
            <w:vAlign w:val="bottom"/>
          </w:tcPr>
          <w:p w14:paraId="2F555711" w14:textId="77777777" w:rsidR="003339E5" w:rsidRDefault="003339E5">
            <w:pPr>
              <w:rPr>
                <w:sz w:val="1"/>
                <w:szCs w:val="1"/>
              </w:rPr>
            </w:pPr>
          </w:p>
        </w:tc>
      </w:tr>
      <w:tr w:rsidR="003339E5" w14:paraId="2B00F530" w14:textId="77777777">
        <w:trPr>
          <w:trHeight w:val="172"/>
        </w:trPr>
        <w:tc>
          <w:tcPr>
            <w:tcW w:w="1540" w:type="dxa"/>
            <w:vMerge w:val="restart"/>
            <w:tcBorders>
              <w:left w:val="single" w:sz="8" w:space="0" w:color="C5C5C5"/>
              <w:right w:val="single" w:sz="8" w:space="0" w:color="C5C5C5"/>
            </w:tcBorders>
            <w:vAlign w:val="bottom"/>
          </w:tcPr>
          <w:p w14:paraId="4D61C3FC"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3AA889AB" w14:textId="77777777" w:rsidR="003339E5" w:rsidRDefault="003339E5">
            <w:pPr>
              <w:rPr>
                <w:sz w:val="14"/>
                <w:szCs w:val="14"/>
              </w:rPr>
            </w:pPr>
          </w:p>
        </w:tc>
        <w:tc>
          <w:tcPr>
            <w:tcW w:w="1560" w:type="dxa"/>
            <w:vMerge w:val="restart"/>
            <w:tcBorders>
              <w:right w:val="single" w:sz="8" w:space="0" w:color="C5C5C5"/>
            </w:tcBorders>
            <w:vAlign w:val="bottom"/>
          </w:tcPr>
          <w:p w14:paraId="6EB626E8" w14:textId="77777777" w:rsidR="003339E5" w:rsidRDefault="003B64C7">
            <w:pPr>
              <w:ind w:left="40"/>
              <w:rPr>
                <w:sz w:val="20"/>
                <w:szCs w:val="20"/>
              </w:rPr>
            </w:pPr>
            <w:r>
              <w:rPr>
                <w:rFonts w:ascii="Calibri" w:eastAsia="Calibri" w:hAnsi="Calibri" w:cs="Calibri"/>
              </w:rPr>
              <w:t>with Secretary</w:t>
            </w:r>
          </w:p>
        </w:tc>
        <w:tc>
          <w:tcPr>
            <w:tcW w:w="6280" w:type="dxa"/>
            <w:vMerge/>
            <w:tcBorders>
              <w:right w:val="single" w:sz="8" w:space="0" w:color="C5C5C5"/>
            </w:tcBorders>
            <w:vAlign w:val="bottom"/>
          </w:tcPr>
          <w:p w14:paraId="5CFF7E8D" w14:textId="77777777" w:rsidR="003339E5" w:rsidRDefault="003339E5">
            <w:pPr>
              <w:rPr>
                <w:sz w:val="14"/>
                <w:szCs w:val="14"/>
              </w:rPr>
            </w:pPr>
          </w:p>
        </w:tc>
        <w:tc>
          <w:tcPr>
            <w:tcW w:w="0" w:type="dxa"/>
            <w:vAlign w:val="bottom"/>
          </w:tcPr>
          <w:p w14:paraId="50A6D332" w14:textId="77777777" w:rsidR="003339E5" w:rsidRDefault="003339E5">
            <w:pPr>
              <w:rPr>
                <w:sz w:val="1"/>
                <w:szCs w:val="1"/>
              </w:rPr>
            </w:pPr>
          </w:p>
        </w:tc>
      </w:tr>
      <w:tr w:rsidR="003339E5" w14:paraId="7A036B1B" w14:textId="77777777">
        <w:trPr>
          <w:trHeight w:val="95"/>
        </w:trPr>
        <w:tc>
          <w:tcPr>
            <w:tcW w:w="1540" w:type="dxa"/>
            <w:vMerge/>
            <w:tcBorders>
              <w:left w:val="single" w:sz="8" w:space="0" w:color="C5C5C5"/>
              <w:right w:val="single" w:sz="8" w:space="0" w:color="C5C5C5"/>
            </w:tcBorders>
            <w:vAlign w:val="bottom"/>
          </w:tcPr>
          <w:p w14:paraId="5ECB0BFA" w14:textId="77777777" w:rsidR="003339E5" w:rsidRDefault="003339E5">
            <w:pPr>
              <w:rPr>
                <w:sz w:val="8"/>
                <w:szCs w:val="8"/>
              </w:rPr>
            </w:pPr>
          </w:p>
        </w:tc>
        <w:tc>
          <w:tcPr>
            <w:tcW w:w="1420" w:type="dxa"/>
            <w:tcBorders>
              <w:right w:val="single" w:sz="8" w:space="0" w:color="C5C5C5"/>
            </w:tcBorders>
            <w:vAlign w:val="bottom"/>
          </w:tcPr>
          <w:p w14:paraId="2E9751FC" w14:textId="77777777" w:rsidR="003339E5" w:rsidRDefault="003339E5">
            <w:pPr>
              <w:rPr>
                <w:sz w:val="8"/>
                <w:szCs w:val="8"/>
              </w:rPr>
            </w:pPr>
          </w:p>
        </w:tc>
        <w:tc>
          <w:tcPr>
            <w:tcW w:w="1560" w:type="dxa"/>
            <w:vMerge/>
            <w:tcBorders>
              <w:right w:val="single" w:sz="8" w:space="0" w:color="C5C5C5"/>
            </w:tcBorders>
            <w:vAlign w:val="bottom"/>
          </w:tcPr>
          <w:p w14:paraId="7E30F40E" w14:textId="77777777" w:rsidR="003339E5" w:rsidRDefault="003339E5">
            <w:pPr>
              <w:rPr>
                <w:sz w:val="8"/>
                <w:szCs w:val="8"/>
              </w:rPr>
            </w:pPr>
          </w:p>
        </w:tc>
        <w:tc>
          <w:tcPr>
            <w:tcW w:w="6280" w:type="dxa"/>
            <w:vMerge w:val="restart"/>
            <w:tcBorders>
              <w:right w:val="single" w:sz="8" w:space="0" w:color="C5C5C5"/>
            </w:tcBorders>
            <w:vAlign w:val="bottom"/>
          </w:tcPr>
          <w:p w14:paraId="370FB02D" w14:textId="77777777" w:rsidR="003339E5" w:rsidRDefault="003B64C7">
            <w:pPr>
              <w:ind w:left="60"/>
              <w:rPr>
                <w:sz w:val="20"/>
                <w:szCs w:val="20"/>
              </w:rPr>
            </w:pPr>
            <w:r>
              <w:rPr>
                <w:rFonts w:ascii="Calibri" w:eastAsia="Calibri" w:hAnsi="Calibri" w:cs="Calibri"/>
                <w:sz w:val="20"/>
                <w:szCs w:val="20"/>
              </w:rPr>
              <w:t>promulgated under section 11331 of title 40; and</w:t>
            </w:r>
          </w:p>
        </w:tc>
        <w:tc>
          <w:tcPr>
            <w:tcW w:w="0" w:type="dxa"/>
            <w:vAlign w:val="bottom"/>
          </w:tcPr>
          <w:p w14:paraId="6FE6882F" w14:textId="77777777" w:rsidR="003339E5" w:rsidRDefault="003339E5">
            <w:pPr>
              <w:rPr>
                <w:sz w:val="1"/>
                <w:szCs w:val="1"/>
              </w:rPr>
            </w:pPr>
          </w:p>
        </w:tc>
      </w:tr>
      <w:tr w:rsidR="003339E5" w14:paraId="0E99D6CE" w14:textId="77777777">
        <w:trPr>
          <w:trHeight w:val="148"/>
        </w:trPr>
        <w:tc>
          <w:tcPr>
            <w:tcW w:w="1540" w:type="dxa"/>
            <w:vMerge w:val="restart"/>
            <w:tcBorders>
              <w:left w:val="single" w:sz="8" w:space="0" w:color="C5C5C5"/>
              <w:right w:val="single" w:sz="8" w:space="0" w:color="C5C5C5"/>
            </w:tcBorders>
            <w:vAlign w:val="bottom"/>
          </w:tcPr>
          <w:p w14:paraId="7030EAB5"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1FA9245B" w14:textId="77777777" w:rsidR="003339E5" w:rsidRDefault="003339E5">
            <w:pPr>
              <w:rPr>
                <w:sz w:val="12"/>
                <w:szCs w:val="12"/>
              </w:rPr>
            </w:pPr>
          </w:p>
        </w:tc>
        <w:tc>
          <w:tcPr>
            <w:tcW w:w="1560" w:type="dxa"/>
            <w:vMerge w:val="restart"/>
            <w:tcBorders>
              <w:right w:val="single" w:sz="8" w:space="0" w:color="C5C5C5"/>
            </w:tcBorders>
            <w:vAlign w:val="bottom"/>
          </w:tcPr>
          <w:p w14:paraId="36E4819D" w14:textId="77777777" w:rsidR="003339E5" w:rsidRDefault="003B64C7">
            <w:pPr>
              <w:ind w:left="40"/>
              <w:rPr>
                <w:sz w:val="20"/>
                <w:szCs w:val="20"/>
              </w:rPr>
            </w:pPr>
            <w:r>
              <w:rPr>
                <w:rFonts w:ascii="Calibri" w:eastAsia="Calibri" w:hAnsi="Calibri" w:cs="Calibri"/>
              </w:rPr>
              <w:t>of Homeland</w:t>
            </w:r>
          </w:p>
        </w:tc>
        <w:tc>
          <w:tcPr>
            <w:tcW w:w="6280" w:type="dxa"/>
            <w:vMerge/>
            <w:tcBorders>
              <w:right w:val="single" w:sz="8" w:space="0" w:color="C5C5C5"/>
            </w:tcBorders>
            <w:vAlign w:val="bottom"/>
          </w:tcPr>
          <w:p w14:paraId="774D339B" w14:textId="77777777" w:rsidR="003339E5" w:rsidRDefault="003339E5">
            <w:pPr>
              <w:rPr>
                <w:sz w:val="12"/>
                <w:szCs w:val="12"/>
              </w:rPr>
            </w:pPr>
          </w:p>
        </w:tc>
        <w:tc>
          <w:tcPr>
            <w:tcW w:w="0" w:type="dxa"/>
            <w:vAlign w:val="bottom"/>
          </w:tcPr>
          <w:p w14:paraId="67C1BDC3" w14:textId="77777777" w:rsidR="003339E5" w:rsidRDefault="003339E5">
            <w:pPr>
              <w:rPr>
                <w:sz w:val="1"/>
                <w:szCs w:val="1"/>
              </w:rPr>
            </w:pPr>
          </w:p>
        </w:tc>
      </w:tr>
      <w:tr w:rsidR="003339E5" w14:paraId="36117427" w14:textId="77777777">
        <w:trPr>
          <w:trHeight w:val="120"/>
        </w:trPr>
        <w:tc>
          <w:tcPr>
            <w:tcW w:w="1540" w:type="dxa"/>
            <w:vMerge/>
            <w:tcBorders>
              <w:left w:val="single" w:sz="8" w:space="0" w:color="C5C5C5"/>
              <w:right w:val="single" w:sz="8" w:space="0" w:color="C5C5C5"/>
            </w:tcBorders>
            <w:vAlign w:val="bottom"/>
          </w:tcPr>
          <w:p w14:paraId="3ED26511" w14:textId="77777777" w:rsidR="003339E5" w:rsidRDefault="003339E5">
            <w:pPr>
              <w:rPr>
                <w:sz w:val="10"/>
                <w:szCs w:val="10"/>
              </w:rPr>
            </w:pPr>
          </w:p>
        </w:tc>
        <w:tc>
          <w:tcPr>
            <w:tcW w:w="1420" w:type="dxa"/>
            <w:tcBorders>
              <w:right w:val="single" w:sz="8" w:space="0" w:color="C5C5C5"/>
            </w:tcBorders>
            <w:vAlign w:val="bottom"/>
          </w:tcPr>
          <w:p w14:paraId="287C1AEA" w14:textId="77777777" w:rsidR="003339E5" w:rsidRDefault="003339E5">
            <w:pPr>
              <w:rPr>
                <w:sz w:val="10"/>
                <w:szCs w:val="10"/>
              </w:rPr>
            </w:pPr>
          </w:p>
        </w:tc>
        <w:tc>
          <w:tcPr>
            <w:tcW w:w="1560" w:type="dxa"/>
            <w:vMerge/>
            <w:tcBorders>
              <w:right w:val="single" w:sz="8" w:space="0" w:color="C5C5C5"/>
            </w:tcBorders>
            <w:vAlign w:val="bottom"/>
          </w:tcPr>
          <w:p w14:paraId="3C213F67" w14:textId="77777777" w:rsidR="003339E5" w:rsidRDefault="003339E5">
            <w:pPr>
              <w:rPr>
                <w:sz w:val="10"/>
                <w:szCs w:val="10"/>
              </w:rPr>
            </w:pPr>
          </w:p>
        </w:tc>
        <w:tc>
          <w:tcPr>
            <w:tcW w:w="6280" w:type="dxa"/>
            <w:tcBorders>
              <w:right w:val="single" w:sz="8" w:space="0" w:color="C5C5C5"/>
            </w:tcBorders>
            <w:vAlign w:val="bottom"/>
          </w:tcPr>
          <w:p w14:paraId="628A1554" w14:textId="77777777" w:rsidR="003339E5" w:rsidRDefault="003339E5">
            <w:pPr>
              <w:rPr>
                <w:sz w:val="10"/>
                <w:szCs w:val="10"/>
              </w:rPr>
            </w:pPr>
          </w:p>
        </w:tc>
        <w:tc>
          <w:tcPr>
            <w:tcW w:w="0" w:type="dxa"/>
            <w:vAlign w:val="bottom"/>
          </w:tcPr>
          <w:p w14:paraId="66611938" w14:textId="77777777" w:rsidR="003339E5" w:rsidRDefault="003339E5">
            <w:pPr>
              <w:rPr>
                <w:sz w:val="1"/>
                <w:szCs w:val="1"/>
              </w:rPr>
            </w:pPr>
          </w:p>
        </w:tc>
      </w:tr>
      <w:tr w:rsidR="003339E5" w14:paraId="3E2F9BCC" w14:textId="77777777">
        <w:trPr>
          <w:trHeight w:val="269"/>
        </w:trPr>
        <w:tc>
          <w:tcPr>
            <w:tcW w:w="1540" w:type="dxa"/>
            <w:tcBorders>
              <w:left w:val="single" w:sz="8" w:space="0" w:color="C5C5C5"/>
              <w:right w:val="single" w:sz="8" w:space="0" w:color="C5C5C5"/>
            </w:tcBorders>
            <w:vAlign w:val="bottom"/>
          </w:tcPr>
          <w:p w14:paraId="56A1CAD7"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17EF8FAC" w14:textId="77777777" w:rsidR="003339E5" w:rsidRDefault="003339E5">
            <w:pPr>
              <w:rPr>
                <w:sz w:val="23"/>
                <w:szCs w:val="23"/>
              </w:rPr>
            </w:pPr>
          </w:p>
        </w:tc>
        <w:tc>
          <w:tcPr>
            <w:tcW w:w="1560" w:type="dxa"/>
            <w:tcBorders>
              <w:right w:val="single" w:sz="8" w:space="0" w:color="C5C5C5"/>
            </w:tcBorders>
            <w:vAlign w:val="bottom"/>
          </w:tcPr>
          <w:p w14:paraId="5C676CBC" w14:textId="77777777" w:rsidR="003339E5" w:rsidRDefault="003B64C7">
            <w:pPr>
              <w:ind w:left="40"/>
              <w:rPr>
                <w:sz w:val="20"/>
                <w:szCs w:val="20"/>
              </w:rPr>
            </w:pPr>
            <w:r>
              <w:rPr>
                <w:rFonts w:ascii="Calibri" w:eastAsia="Calibri" w:hAnsi="Calibri" w:cs="Calibri"/>
              </w:rPr>
              <w:t>Security)</w:t>
            </w:r>
          </w:p>
        </w:tc>
        <w:tc>
          <w:tcPr>
            <w:tcW w:w="6280" w:type="dxa"/>
            <w:tcBorders>
              <w:right w:val="single" w:sz="8" w:space="0" w:color="C5C5C5"/>
            </w:tcBorders>
            <w:vAlign w:val="bottom"/>
          </w:tcPr>
          <w:p w14:paraId="06C34B6E" w14:textId="77777777" w:rsidR="003339E5" w:rsidRDefault="003339E5">
            <w:pPr>
              <w:rPr>
                <w:sz w:val="23"/>
                <w:szCs w:val="23"/>
              </w:rPr>
            </w:pPr>
          </w:p>
        </w:tc>
        <w:tc>
          <w:tcPr>
            <w:tcW w:w="0" w:type="dxa"/>
            <w:vAlign w:val="bottom"/>
          </w:tcPr>
          <w:p w14:paraId="0D317A5B" w14:textId="77777777" w:rsidR="003339E5" w:rsidRDefault="003339E5">
            <w:pPr>
              <w:rPr>
                <w:sz w:val="1"/>
                <w:szCs w:val="1"/>
              </w:rPr>
            </w:pPr>
          </w:p>
        </w:tc>
      </w:tr>
      <w:tr w:rsidR="003339E5" w14:paraId="76D2133C" w14:textId="77777777">
        <w:trPr>
          <w:trHeight w:val="416"/>
        </w:trPr>
        <w:tc>
          <w:tcPr>
            <w:tcW w:w="1540" w:type="dxa"/>
            <w:tcBorders>
              <w:left w:val="single" w:sz="8" w:space="0" w:color="C5C5C5"/>
              <w:bottom w:val="single" w:sz="8" w:space="0" w:color="C5C5C5"/>
              <w:right w:val="single" w:sz="8" w:space="0" w:color="C5C5C5"/>
            </w:tcBorders>
            <w:vAlign w:val="bottom"/>
          </w:tcPr>
          <w:p w14:paraId="4378B76D"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0921B408"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6D044BCE"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58DD00D1" w14:textId="77777777" w:rsidR="003339E5" w:rsidRDefault="003339E5">
            <w:pPr>
              <w:rPr>
                <w:sz w:val="24"/>
                <w:szCs w:val="24"/>
              </w:rPr>
            </w:pPr>
          </w:p>
        </w:tc>
        <w:tc>
          <w:tcPr>
            <w:tcW w:w="0" w:type="dxa"/>
            <w:vAlign w:val="bottom"/>
          </w:tcPr>
          <w:p w14:paraId="317529D1" w14:textId="77777777" w:rsidR="003339E5" w:rsidRDefault="003339E5">
            <w:pPr>
              <w:rPr>
                <w:sz w:val="1"/>
                <w:szCs w:val="1"/>
              </w:rPr>
            </w:pPr>
          </w:p>
        </w:tc>
      </w:tr>
      <w:tr w:rsidR="003339E5" w14:paraId="4163D80E" w14:textId="77777777">
        <w:trPr>
          <w:trHeight w:val="314"/>
        </w:trPr>
        <w:tc>
          <w:tcPr>
            <w:tcW w:w="1540" w:type="dxa"/>
            <w:tcBorders>
              <w:left w:val="single" w:sz="8" w:space="0" w:color="C5C5C5"/>
              <w:right w:val="single" w:sz="8" w:space="0" w:color="C5C5C5"/>
            </w:tcBorders>
            <w:vAlign w:val="bottom"/>
          </w:tcPr>
          <w:p w14:paraId="7438DC9B" w14:textId="77777777" w:rsidR="003339E5" w:rsidRDefault="003B64C7">
            <w:pPr>
              <w:ind w:left="60"/>
              <w:rPr>
                <w:sz w:val="20"/>
                <w:szCs w:val="20"/>
              </w:rPr>
            </w:pPr>
            <w:r>
              <w:rPr>
                <w:rFonts w:ascii="Calibri" w:eastAsia="Calibri" w:hAnsi="Calibri" w:cs="Calibri"/>
              </w:rPr>
              <w:t>§ 3553.</w:t>
            </w:r>
          </w:p>
        </w:tc>
        <w:tc>
          <w:tcPr>
            <w:tcW w:w="1420" w:type="dxa"/>
            <w:tcBorders>
              <w:right w:val="single" w:sz="8" w:space="0" w:color="C5C5C5"/>
            </w:tcBorders>
            <w:vAlign w:val="bottom"/>
          </w:tcPr>
          <w:p w14:paraId="4474113B" w14:textId="77777777" w:rsidR="003339E5" w:rsidRDefault="003B64C7">
            <w:pPr>
              <w:ind w:left="40"/>
              <w:rPr>
                <w:sz w:val="20"/>
                <w:szCs w:val="20"/>
              </w:rPr>
            </w:pPr>
            <w:r>
              <w:rPr>
                <w:rFonts w:ascii="Calibri" w:eastAsia="Calibri" w:hAnsi="Calibri" w:cs="Calibri"/>
              </w:rPr>
              <w:t>c(5)</w:t>
            </w:r>
          </w:p>
        </w:tc>
        <w:tc>
          <w:tcPr>
            <w:tcW w:w="1560" w:type="dxa"/>
            <w:tcBorders>
              <w:right w:val="single" w:sz="8" w:space="0" w:color="C5C5C5"/>
            </w:tcBorders>
            <w:vAlign w:val="bottom"/>
          </w:tcPr>
          <w:p w14:paraId="33C5E611" w14:textId="77777777" w:rsidR="003339E5" w:rsidRDefault="003B64C7">
            <w:pPr>
              <w:ind w:left="40"/>
              <w:rPr>
                <w:sz w:val="20"/>
                <w:szCs w:val="20"/>
              </w:rPr>
            </w:pPr>
            <w:r>
              <w:rPr>
                <w:rFonts w:ascii="Calibri" w:eastAsia="Calibri" w:hAnsi="Calibri" w:cs="Calibri"/>
              </w:rPr>
              <w:t>OMB (Director</w:t>
            </w:r>
          </w:p>
        </w:tc>
        <w:tc>
          <w:tcPr>
            <w:tcW w:w="6280" w:type="dxa"/>
            <w:tcBorders>
              <w:right w:val="single" w:sz="8" w:space="0" w:color="C5C5C5"/>
            </w:tcBorders>
            <w:vAlign w:val="bottom"/>
          </w:tcPr>
          <w:p w14:paraId="4A17E7A7" w14:textId="77777777" w:rsidR="003339E5" w:rsidRDefault="003B64C7">
            <w:pPr>
              <w:ind w:left="60"/>
              <w:rPr>
                <w:sz w:val="20"/>
                <w:szCs w:val="20"/>
              </w:rPr>
            </w:pPr>
            <w:r>
              <w:rPr>
                <w:rFonts w:ascii="Calibri" w:eastAsia="Calibri" w:hAnsi="Calibri" w:cs="Calibri"/>
                <w:sz w:val="20"/>
                <w:szCs w:val="20"/>
              </w:rPr>
              <w:t>REPORT.—Not later than March 1 of each year, the Director, in consultation</w:t>
            </w:r>
          </w:p>
        </w:tc>
        <w:tc>
          <w:tcPr>
            <w:tcW w:w="0" w:type="dxa"/>
            <w:vAlign w:val="bottom"/>
          </w:tcPr>
          <w:p w14:paraId="121EC478" w14:textId="77777777" w:rsidR="003339E5" w:rsidRDefault="003339E5">
            <w:pPr>
              <w:rPr>
                <w:sz w:val="1"/>
                <w:szCs w:val="1"/>
              </w:rPr>
            </w:pPr>
          </w:p>
        </w:tc>
      </w:tr>
      <w:tr w:rsidR="003339E5" w14:paraId="5A827E4C" w14:textId="77777777">
        <w:trPr>
          <w:trHeight w:val="265"/>
        </w:trPr>
        <w:tc>
          <w:tcPr>
            <w:tcW w:w="1540" w:type="dxa"/>
            <w:tcBorders>
              <w:left w:val="single" w:sz="8" w:space="0" w:color="C5C5C5"/>
              <w:right w:val="single" w:sz="8" w:space="0" w:color="C5C5C5"/>
            </w:tcBorders>
            <w:vAlign w:val="bottom"/>
          </w:tcPr>
          <w:p w14:paraId="2E646E39" w14:textId="77777777" w:rsidR="003339E5" w:rsidRDefault="003B64C7">
            <w:pPr>
              <w:spacing w:line="265" w:lineRule="exact"/>
              <w:ind w:left="60"/>
              <w:rPr>
                <w:sz w:val="20"/>
                <w:szCs w:val="20"/>
              </w:rPr>
            </w:pPr>
            <w:r>
              <w:rPr>
                <w:rFonts w:ascii="Calibri" w:eastAsia="Calibri" w:hAnsi="Calibri" w:cs="Calibri"/>
              </w:rPr>
              <w:t>Authority and</w:t>
            </w:r>
          </w:p>
        </w:tc>
        <w:tc>
          <w:tcPr>
            <w:tcW w:w="1420" w:type="dxa"/>
            <w:tcBorders>
              <w:right w:val="single" w:sz="8" w:space="0" w:color="C5C5C5"/>
            </w:tcBorders>
            <w:vAlign w:val="bottom"/>
          </w:tcPr>
          <w:p w14:paraId="5DE55214" w14:textId="77777777" w:rsidR="003339E5" w:rsidRDefault="003339E5">
            <w:pPr>
              <w:rPr>
                <w:sz w:val="23"/>
                <w:szCs w:val="23"/>
              </w:rPr>
            </w:pPr>
          </w:p>
        </w:tc>
        <w:tc>
          <w:tcPr>
            <w:tcW w:w="1560" w:type="dxa"/>
            <w:tcBorders>
              <w:right w:val="single" w:sz="8" w:space="0" w:color="C5C5C5"/>
            </w:tcBorders>
            <w:vAlign w:val="bottom"/>
          </w:tcPr>
          <w:p w14:paraId="418AAD25" w14:textId="77777777" w:rsidR="003339E5" w:rsidRDefault="003B64C7">
            <w:pPr>
              <w:spacing w:line="265" w:lineRule="exact"/>
              <w:ind w:left="40"/>
              <w:rPr>
                <w:sz w:val="20"/>
                <w:szCs w:val="20"/>
              </w:rPr>
            </w:pPr>
            <w:r>
              <w:rPr>
                <w:rFonts w:ascii="Calibri" w:eastAsia="Calibri" w:hAnsi="Calibri" w:cs="Calibri"/>
              </w:rPr>
              <w:t>of) (in</w:t>
            </w:r>
          </w:p>
        </w:tc>
        <w:tc>
          <w:tcPr>
            <w:tcW w:w="6280" w:type="dxa"/>
            <w:tcBorders>
              <w:right w:val="single" w:sz="8" w:space="0" w:color="C5C5C5"/>
            </w:tcBorders>
            <w:vAlign w:val="bottom"/>
          </w:tcPr>
          <w:p w14:paraId="00214328" w14:textId="77777777" w:rsidR="003339E5" w:rsidRDefault="003B64C7">
            <w:pPr>
              <w:spacing w:line="221" w:lineRule="exact"/>
              <w:ind w:left="60"/>
              <w:rPr>
                <w:sz w:val="20"/>
                <w:szCs w:val="20"/>
              </w:rPr>
            </w:pPr>
            <w:r>
              <w:rPr>
                <w:rFonts w:ascii="Calibri" w:eastAsia="Calibri" w:hAnsi="Calibri" w:cs="Calibri"/>
                <w:sz w:val="20"/>
                <w:szCs w:val="20"/>
              </w:rPr>
              <w:t>with the Secretary, shall submit to Congress a report on the effectiveness of</w:t>
            </w:r>
          </w:p>
        </w:tc>
        <w:tc>
          <w:tcPr>
            <w:tcW w:w="0" w:type="dxa"/>
            <w:vAlign w:val="bottom"/>
          </w:tcPr>
          <w:p w14:paraId="1719F96D" w14:textId="77777777" w:rsidR="003339E5" w:rsidRDefault="003339E5">
            <w:pPr>
              <w:rPr>
                <w:sz w:val="1"/>
                <w:szCs w:val="1"/>
              </w:rPr>
            </w:pPr>
          </w:p>
        </w:tc>
      </w:tr>
      <w:tr w:rsidR="003339E5" w14:paraId="5A61BB96" w14:textId="77777777">
        <w:trPr>
          <w:trHeight w:val="200"/>
        </w:trPr>
        <w:tc>
          <w:tcPr>
            <w:tcW w:w="1540" w:type="dxa"/>
            <w:vMerge w:val="restart"/>
            <w:tcBorders>
              <w:left w:val="single" w:sz="8" w:space="0" w:color="C5C5C5"/>
              <w:right w:val="single" w:sz="8" w:space="0" w:color="C5C5C5"/>
            </w:tcBorders>
            <w:vAlign w:val="bottom"/>
          </w:tcPr>
          <w:p w14:paraId="5B341E8D" w14:textId="77777777" w:rsidR="003339E5" w:rsidRDefault="003B64C7">
            <w:pPr>
              <w:ind w:left="60"/>
              <w:rPr>
                <w:sz w:val="20"/>
                <w:szCs w:val="20"/>
              </w:rPr>
            </w:pPr>
            <w:r>
              <w:rPr>
                <w:rFonts w:ascii="Calibri" w:eastAsia="Calibri" w:hAnsi="Calibri" w:cs="Calibri"/>
              </w:rPr>
              <w:t>functions of</w:t>
            </w:r>
          </w:p>
        </w:tc>
        <w:tc>
          <w:tcPr>
            <w:tcW w:w="1420" w:type="dxa"/>
            <w:tcBorders>
              <w:right w:val="single" w:sz="8" w:space="0" w:color="C5C5C5"/>
            </w:tcBorders>
            <w:vAlign w:val="bottom"/>
          </w:tcPr>
          <w:p w14:paraId="7984FDAE" w14:textId="77777777" w:rsidR="003339E5" w:rsidRDefault="003339E5">
            <w:pPr>
              <w:rPr>
                <w:sz w:val="17"/>
                <w:szCs w:val="17"/>
              </w:rPr>
            </w:pPr>
          </w:p>
        </w:tc>
        <w:tc>
          <w:tcPr>
            <w:tcW w:w="1560" w:type="dxa"/>
            <w:vMerge w:val="restart"/>
            <w:tcBorders>
              <w:right w:val="single" w:sz="8" w:space="0" w:color="C5C5C5"/>
            </w:tcBorders>
            <w:vAlign w:val="bottom"/>
          </w:tcPr>
          <w:p w14:paraId="7E050314" w14:textId="77777777" w:rsidR="003339E5" w:rsidRDefault="003B64C7">
            <w:pPr>
              <w:ind w:left="40"/>
              <w:rPr>
                <w:sz w:val="20"/>
                <w:szCs w:val="20"/>
              </w:rPr>
            </w:pPr>
            <w:r>
              <w:rPr>
                <w:rFonts w:ascii="Calibri" w:eastAsia="Calibri" w:hAnsi="Calibri" w:cs="Calibri"/>
              </w:rPr>
              <w:t>consultation</w:t>
            </w:r>
          </w:p>
        </w:tc>
        <w:tc>
          <w:tcPr>
            <w:tcW w:w="6280" w:type="dxa"/>
            <w:tcBorders>
              <w:right w:val="single" w:sz="8" w:space="0" w:color="C5C5C5"/>
            </w:tcBorders>
            <w:vAlign w:val="bottom"/>
          </w:tcPr>
          <w:p w14:paraId="215414AC" w14:textId="77777777" w:rsidR="003339E5" w:rsidRDefault="003B64C7">
            <w:pPr>
              <w:spacing w:line="200" w:lineRule="exact"/>
              <w:ind w:left="60"/>
              <w:rPr>
                <w:sz w:val="20"/>
                <w:szCs w:val="20"/>
              </w:rPr>
            </w:pPr>
            <w:r>
              <w:rPr>
                <w:rFonts w:ascii="Calibri" w:eastAsia="Calibri" w:hAnsi="Calibri" w:cs="Calibri"/>
                <w:sz w:val="20"/>
                <w:szCs w:val="20"/>
              </w:rPr>
              <w:t>information security policies and practices during the preceding year,</w:t>
            </w:r>
          </w:p>
        </w:tc>
        <w:tc>
          <w:tcPr>
            <w:tcW w:w="0" w:type="dxa"/>
            <w:vAlign w:val="bottom"/>
          </w:tcPr>
          <w:p w14:paraId="31A9CE72" w14:textId="77777777" w:rsidR="003339E5" w:rsidRDefault="003339E5">
            <w:pPr>
              <w:rPr>
                <w:sz w:val="1"/>
                <w:szCs w:val="1"/>
              </w:rPr>
            </w:pPr>
          </w:p>
        </w:tc>
      </w:tr>
      <w:tr w:rsidR="003339E5" w14:paraId="30FA0769" w14:textId="77777777">
        <w:trPr>
          <w:trHeight w:val="72"/>
        </w:trPr>
        <w:tc>
          <w:tcPr>
            <w:tcW w:w="1540" w:type="dxa"/>
            <w:vMerge/>
            <w:tcBorders>
              <w:left w:val="single" w:sz="8" w:space="0" w:color="C5C5C5"/>
              <w:right w:val="single" w:sz="8" w:space="0" w:color="C5C5C5"/>
            </w:tcBorders>
            <w:vAlign w:val="bottom"/>
          </w:tcPr>
          <w:p w14:paraId="726650F7" w14:textId="77777777" w:rsidR="003339E5" w:rsidRDefault="003339E5">
            <w:pPr>
              <w:rPr>
                <w:sz w:val="6"/>
                <w:szCs w:val="6"/>
              </w:rPr>
            </w:pPr>
          </w:p>
        </w:tc>
        <w:tc>
          <w:tcPr>
            <w:tcW w:w="1420" w:type="dxa"/>
            <w:tcBorders>
              <w:right w:val="single" w:sz="8" w:space="0" w:color="C5C5C5"/>
            </w:tcBorders>
            <w:vAlign w:val="bottom"/>
          </w:tcPr>
          <w:p w14:paraId="5A3D0E03" w14:textId="77777777" w:rsidR="003339E5" w:rsidRDefault="003339E5">
            <w:pPr>
              <w:rPr>
                <w:sz w:val="6"/>
                <w:szCs w:val="6"/>
              </w:rPr>
            </w:pPr>
          </w:p>
        </w:tc>
        <w:tc>
          <w:tcPr>
            <w:tcW w:w="1560" w:type="dxa"/>
            <w:vMerge/>
            <w:tcBorders>
              <w:right w:val="single" w:sz="8" w:space="0" w:color="C5C5C5"/>
            </w:tcBorders>
            <w:vAlign w:val="bottom"/>
          </w:tcPr>
          <w:p w14:paraId="734F73B6" w14:textId="77777777" w:rsidR="003339E5" w:rsidRDefault="003339E5">
            <w:pPr>
              <w:rPr>
                <w:sz w:val="6"/>
                <w:szCs w:val="6"/>
              </w:rPr>
            </w:pPr>
          </w:p>
        </w:tc>
        <w:tc>
          <w:tcPr>
            <w:tcW w:w="6280" w:type="dxa"/>
            <w:vMerge w:val="restart"/>
            <w:tcBorders>
              <w:right w:val="single" w:sz="8" w:space="0" w:color="C5C5C5"/>
            </w:tcBorders>
            <w:vAlign w:val="bottom"/>
          </w:tcPr>
          <w:p w14:paraId="4A16F92A" w14:textId="77777777" w:rsidR="003339E5" w:rsidRDefault="003B64C7">
            <w:pPr>
              <w:ind w:left="60"/>
              <w:rPr>
                <w:sz w:val="20"/>
                <w:szCs w:val="20"/>
              </w:rPr>
            </w:pPr>
            <w:r>
              <w:rPr>
                <w:rFonts w:ascii="Calibri" w:eastAsia="Calibri" w:hAnsi="Calibri" w:cs="Calibri"/>
                <w:sz w:val="20"/>
                <w:szCs w:val="20"/>
              </w:rPr>
              <w:t>including—an assessment of agency compliance with data breach</w:t>
            </w:r>
          </w:p>
        </w:tc>
        <w:tc>
          <w:tcPr>
            <w:tcW w:w="0" w:type="dxa"/>
            <w:vAlign w:val="bottom"/>
          </w:tcPr>
          <w:p w14:paraId="6E619766" w14:textId="77777777" w:rsidR="003339E5" w:rsidRDefault="003339E5">
            <w:pPr>
              <w:rPr>
                <w:sz w:val="1"/>
                <w:szCs w:val="1"/>
              </w:rPr>
            </w:pPr>
          </w:p>
        </w:tc>
      </w:tr>
      <w:tr w:rsidR="003339E5" w14:paraId="5508B978" w14:textId="77777777">
        <w:trPr>
          <w:trHeight w:val="172"/>
        </w:trPr>
        <w:tc>
          <w:tcPr>
            <w:tcW w:w="1540" w:type="dxa"/>
            <w:vMerge w:val="restart"/>
            <w:tcBorders>
              <w:left w:val="single" w:sz="8" w:space="0" w:color="C5C5C5"/>
              <w:right w:val="single" w:sz="8" w:space="0" w:color="C5C5C5"/>
            </w:tcBorders>
            <w:vAlign w:val="bottom"/>
          </w:tcPr>
          <w:p w14:paraId="02FB1B98" w14:textId="77777777" w:rsidR="003339E5" w:rsidRDefault="003B64C7">
            <w:pPr>
              <w:ind w:left="60"/>
              <w:rPr>
                <w:sz w:val="20"/>
                <w:szCs w:val="20"/>
              </w:rPr>
            </w:pPr>
            <w:r>
              <w:rPr>
                <w:rFonts w:ascii="Calibri" w:eastAsia="Calibri" w:hAnsi="Calibri" w:cs="Calibri"/>
              </w:rPr>
              <w:t>the Director</w:t>
            </w:r>
          </w:p>
        </w:tc>
        <w:tc>
          <w:tcPr>
            <w:tcW w:w="1420" w:type="dxa"/>
            <w:tcBorders>
              <w:right w:val="single" w:sz="8" w:space="0" w:color="C5C5C5"/>
            </w:tcBorders>
            <w:vAlign w:val="bottom"/>
          </w:tcPr>
          <w:p w14:paraId="765E3E87" w14:textId="77777777" w:rsidR="003339E5" w:rsidRDefault="003339E5">
            <w:pPr>
              <w:rPr>
                <w:sz w:val="14"/>
                <w:szCs w:val="14"/>
              </w:rPr>
            </w:pPr>
          </w:p>
        </w:tc>
        <w:tc>
          <w:tcPr>
            <w:tcW w:w="1560" w:type="dxa"/>
            <w:vMerge w:val="restart"/>
            <w:tcBorders>
              <w:right w:val="single" w:sz="8" w:space="0" w:color="C5C5C5"/>
            </w:tcBorders>
            <w:vAlign w:val="bottom"/>
          </w:tcPr>
          <w:p w14:paraId="1891B69C" w14:textId="77777777" w:rsidR="003339E5" w:rsidRDefault="003B64C7">
            <w:pPr>
              <w:ind w:left="40"/>
              <w:rPr>
                <w:sz w:val="20"/>
                <w:szCs w:val="20"/>
              </w:rPr>
            </w:pPr>
            <w:r>
              <w:rPr>
                <w:rFonts w:ascii="Calibri" w:eastAsia="Calibri" w:hAnsi="Calibri" w:cs="Calibri"/>
              </w:rPr>
              <w:t>with Secretary</w:t>
            </w:r>
          </w:p>
        </w:tc>
        <w:tc>
          <w:tcPr>
            <w:tcW w:w="6280" w:type="dxa"/>
            <w:vMerge/>
            <w:tcBorders>
              <w:right w:val="single" w:sz="8" w:space="0" w:color="C5C5C5"/>
            </w:tcBorders>
            <w:vAlign w:val="bottom"/>
          </w:tcPr>
          <w:p w14:paraId="291748ED" w14:textId="77777777" w:rsidR="003339E5" w:rsidRDefault="003339E5">
            <w:pPr>
              <w:rPr>
                <w:sz w:val="14"/>
                <w:szCs w:val="14"/>
              </w:rPr>
            </w:pPr>
          </w:p>
        </w:tc>
        <w:tc>
          <w:tcPr>
            <w:tcW w:w="0" w:type="dxa"/>
            <w:vAlign w:val="bottom"/>
          </w:tcPr>
          <w:p w14:paraId="7D558628" w14:textId="77777777" w:rsidR="003339E5" w:rsidRDefault="003339E5">
            <w:pPr>
              <w:rPr>
                <w:sz w:val="1"/>
                <w:szCs w:val="1"/>
              </w:rPr>
            </w:pPr>
          </w:p>
        </w:tc>
      </w:tr>
      <w:tr w:rsidR="003339E5" w14:paraId="17DE83C6" w14:textId="77777777">
        <w:trPr>
          <w:trHeight w:val="95"/>
        </w:trPr>
        <w:tc>
          <w:tcPr>
            <w:tcW w:w="1540" w:type="dxa"/>
            <w:vMerge/>
            <w:tcBorders>
              <w:left w:val="single" w:sz="8" w:space="0" w:color="C5C5C5"/>
              <w:right w:val="single" w:sz="8" w:space="0" w:color="C5C5C5"/>
            </w:tcBorders>
            <w:vAlign w:val="bottom"/>
          </w:tcPr>
          <w:p w14:paraId="4AC0240F" w14:textId="77777777" w:rsidR="003339E5" w:rsidRDefault="003339E5">
            <w:pPr>
              <w:rPr>
                <w:sz w:val="8"/>
                <w:szCs w:val="8"/>
              </w:rPr>
            </w:pPr>
          </w:p>
        </w:tc>
        <w:tc>
          <w:tcPr>
            <w:tcW w:w="1420" w:type="dxa"/>
            <w:tcBorders>
              <w:right w:val="single" w:sz="8" w:space="0" w:color="C5C5C5"/>
            </w:tcBorders>
            <w:vAlign w:val="bottom"/>
          </w:tcPr>
          <w:p w14:paraId="483429C4" w14:textId="77777777" w:rsidR="003339E5" w:rsidRDefault="003339E5">
            <w:pPr>
              <w:rPr>
                <w:sz w:val="8"/>
                <w:szCs w:val="8"/>
              </w:rPr>
            </w:pPr>
          </w:p>
        </w:tc>
        <w:tc>
          <w:tcPr>
            <w:tcW w:w="1560" w:type="dxa"/>
            <w:vMerge/>
            <w:tcBorders>
              <w:right w:val="single" w:sz="8" w:space="0" w:color="C5C5C5"/>
            </w:tcBorders>
            <w:vAlign w:val="bottom"/>
          </w:tcPr>
          <w:p w14:paraId="143327A3" w14:textId="77777777" w:rsidR="003339E5" w:rsidRDefault="003339E5">
            <w:pPr>
              <w:rPr>
                <w:sz w:val="8"/>
                <w:szCs w:val="8"/>
              </w:rPr>
            </w:pPr>
          </w:p>
        </w:tc>
        <w:tc>
          <w:tcPr>
            <w:tcW w:w="6280" w:type="dxa"/>
            <w:vMerge w:val="restart"/>
            <w:tcBorders>
              <w:right w:val="single" w:sz="8" w:space="0" w:color="C5C5C5"/>
            </w:tcBorders>
            <w:vAlign w:val="bottom"/>
          </w:tcPr>
          <w:p w14:paraId="09844D1E" w14:textId="77777777" w:rsidR="003339E5" w:rsidRDefault="003B64C7">
            <w:pPr>
              <w:ind w:left="60"/>
              <w:rPr>
                <w:sz w:val="20"/>
                <w:szCs w:val="20"/>
              </w:rPr>
            </w:pPr>
            <w:r>
              <w:rPr>
                <w:rFonts w:ascii="Calibri" w:eastAsia="Calibri" w:hAnsi="Calibri" w:cs="Calibri"/>
                <w:sz w:val="20"/>
                <w:szCs w:val="20"/>
              </w:rPr>
              <w:t>notification policies and procedures issued by the Director.</w:t>
            </w:r>
          </w:p>
        </w:tc>
        <w:tc>
          <w:tcPr>
            <w:tcW w:w="0" w:type="dxa"/>
            <w:vAlign w:val="bottom"/>
          </w:tcPr>
          <w:p w14:paraId="338F3484" w14:textId="77777777" w:rsidR="003339E5" w:rsidRDefault="003339E5">
            <w:pPr>
              <w:rPr>
                <w:sz w:val="1"/>
                <w:szCs w:val="1"/>
              </w:rPr>
            </w:pPr>
          </w:p>
        </w:tc>
      </w:tr>
      <w:tr w:rsidR="003339E5" w14:paraId="1889C4E7" w14:textId="77777777">
        <w:trPr>
          <w:trHeight w:val="148"/>
        </w:trPr>
        <w:tc>
          <w:tcPr>
            <w:tcW w:w="1540" w:type="dxa"/>
            <w:vMerge w:val="restart"/>
            <w:tcBorders>
              <w:left w:val="single" w:sz="8" w:space="0" w:color="C5C5C5"/>
              <w:right w:val="single" w:sz="8" w:space="0" w:color="C5C5C5"/>
            </w:tcBorders>
            <w:vAlign w:val="bottom"/>
          </w:tcPr>
          <w:p w14:paraId="4E71F1E9" w14:textId="77777777" w:rsidR="003339E5" w:rsidRDefault="003B64C7">
            <w:pPr>
              <w:ind w:left="60"/>
              <w:rPr>
                <w:sz w:val="20"/>
                <w:szCs w:val="20"/>
              </w:rPr>
            </w:pPr>
            <w:r>
              <w:rPr>
                <w:rFonts w:ascii="Calibri" w:eastAsia="Calibri" w:hAnsi="Calibri" w:cs="Calibri"/>
              </w:rPr>
              <w:t>and the</w:t>
            </w:r>
          </w:p>
        </w:tc>
        <w:tc>
          <w:tcPr>
            <w:tcW w:w="1420" w:type="dxa"/>
            <w:tcBorders>
              <w:right w:val="single" w:sz="8" w:space="0" w:color="C5C5C5"/>
            </w:tcBorders>
            <w:vAlign w:val="bottom"/>
          </w:tcPr>
          <w:p w14:paraId="045A4D37" w14:textId="77777777" w:rsidR="003339E5" w:rsidRDefault="003339E5">
            <w:pPr>
              <w:rPr>
                <w:sz w:val="12"/>
                <w:szCs w:val="12"/>
              </w:rPr>
            </w:pPr>
          </w:p>
        </w:tc>
        <w:tc>
          <w:tcPr>
            <w:tcW w:w="1560" w:type="dxa"/>
            <w:vMerge w:val="restart"/>
            <w:tcBorders>
              <w:right w:val="single" w:sz="8" w:space="0" w:color="C5C5C5"/>
            </w:tcBorders>
            <w:vAlign w:val="bottom"/>
          </w:tcPr>
          <w:p w14:paraId="1750FB18" w14:textId="77777777" w:rsidR="003339E5" w:rsidRDefault="003B64C7">
            <w:pPr>
              <w:ind w:left="40"/>
              <w:rPr>
                <w:sz w:val="20"/>
                <w:szCs w:val="20"/>
              </w:rPr>
            </w:pPr>
            <w:r>
              <w:rPr>
                <w:rFonts w:ascii="Calibri" w:eastAsia="Calibri" w:hAnsi="Calibri" w:cs="Calibri"/>
              </w:rPr>
              <w:t>of Homeland</w:t>
            </w:r>
          </w:p>
        </w:tc>
        <w:tc>
          <w:tcPr>
            <w:tcW w:w="6280" w:type="dxa"/>
            <w:vMerge/>
            <w:tcBorders>
              <w:right w:val="single" w:sz="8" w:space="0" w:color="C5C5C5"/>
            </w:tcBorders>
            <w:vAlign w:val="bottom"/>
          </w:tcPr>
          <w:p w14:paraId="18BD7F78" w14:textId="77777777" w:rsidR="003339E5" w:rsidRDefault="003339E5">
            <w:pPr>
              <w:rPr>
                <w:sz w:val="12"/>
                <w:szCs w:val="12"/>
              </w:rPr>
            </w:pPr>
          </w:p>
        </w:tc>
        <w:tc>
          <w:tcPr>
            <w:tcW w:w="0" w:type="dxa"/>
            <w:vAlign w:val="bottom"/>
          </w:tcPr>
          <w:p w14:paraId="38CFD777" w14:textId="77777777" w:rsidR="003339E5" w:rsidRDefault="003339E5">
            <w:pPr>
              <w:rPr>
                <w:sz w:val="1"/>
                <w:szCs w:val="1"/>
              </w:rPr>
            </w:pPr>
          </w:p>
        </w:tc>
      </w:tr>
      <w:tr w:rsidR="003339E5" w14:paraId="2C3E5917" w14:textId="77777777">
        <w:trPr>
          <w:trHeight w:val="120"/>
        </w:trPr>
        <w:tc>
          <w:tcPr>
            <w:tcW w:w="1540" w:type="dxa"/>
            <w:vMerge/>
            <w:tcBorders>
              <w:left w:val="single" w:sz="8" w:space="0" w:color="C5C5C5"/>
              <w:right w:val="single" w:sz="8" w:space="0" w:color="C5C5C5"/>
            </w:tcBorders>
            <w:vAlign w:val="bottom"/>
          </w:tcPr>
          <w:p w14:paraId="78538F22" w14:textId="77777777" w:rsidR="003339E5" w:rsidRDefault="003339E5">
            <w:pPr>
              <w:rPr>
                <w:sz w:val="10"/>
                <w:szCs w:val="10"/>
              </w:rPr>
            </w:pPr>
          </w:p>
        </w:tc>
        <w:tc>
          <w:tcPr>
            <w:tcW w:w="1420" w:type="dxa"/>
            <w:tcBorders>
              <w:right w:val="single" w:sz="8" w:space="0" w:color="C5C5C5"/>
            </w:tcBorders>
            <w:vAlign w:val="bottom"/>
          </w:tcPr>
          <w:p w14:paraId="38A6F48D" w14:textId="77777777" w:rsidR="003339E5" w:rsidRDefault="003339E5">
            <w:pPr>
              <w:rPr>
                <w:sz w:val="10"/>
                <w:szCs w:val="10"/>
              </w:rPr>
            </w:pPr>
          </w:p>
        </w:tc>
        <w:tc>
          <w:tcPr>
            <w:tcW w:w="1560" w:type="dxa"/>
            <w:vMerge/>
            <w:tcBorders>
              <w:right w:val="single" w:sz="8" w:space="0" w:color="C5C5C5"/>
            </w:tcBorders>
            <w:vAlign w:val="bottom"/>
          </w:tcPr>
          <w:p w14:paraId="78009FF5" w14:textId="77777777" w:rsidR="003339E5" w:rsidRDefault="003339E5">
            <w:pPr>
              <w:rPr>
                <w:sz w:val="10"/>
                <w:szCs w:val="10"/>
              </w:rPr>
            </w:pPr>
          </w:p>
        </w:tc>
        <w:tc>
          <w:tcPr>
            <w:tcW w:w="6280" w:type="dxa"/>
            <w:tcBorders>
              <w:right w:val="single" w:sz="8" w:space="0" w:color="C5C5C5"/>
            </w:tcBorders>
            <w:vAlign w:val="bottom"/>
          </w:tcPr>
          <w:p w14:paraId="4B0578EF" w14:textId="77777777" w:rsidR="003339E5" w:rsidRDefault="003339E5">
            <w:pPr>
              <w:rPr>
                <w:sz w:val="10"/>
                <w:szCs w:val="10"/>
              </w:rPr>
            </w:pPr>
          </w:p>
        </w:tc>
        <w:tc>
          <w:tcPr>
            <w:tcW w:w="0" w:type="dxa"/>
            <w:vAlign w:val="bottom"/>
          </w:tcPr>
          <w:p w14:paraId="2BFD3747" w14:textId="77777777" w:rsidR="003339E5" w:rsidRDefault="003339E5">
            <w:pPr>
              <w:rPr>
                <w:sz w:val="1"/>
                <w:szCs w:val="1"/>
              </w:rPr>
            </w:pPr>
          </w:p>
        </w:tc>
      </w:tr>
      <w:tr w:rsidR="003339E5" w14:paraId="1E6CE757" w14:textId="77777777">
        <w:trPr>
          <w:trHeight w:val="269"/>
        </w:trPr>
        <w:tc>
          <w:tcPr>
            <w:tcW w:w="1540" w:type="dxa"/>
            <w:tcBorders>
              <w:left w:val="single" w:sz="8" w:space="0" w:color="C5C5C5"/>
              <w:right w:val="single" w:sz="8" w:space="0" w:color="C5C5C5"/>
            </w:tcBorders>
            <w:vAlign w:val="bottom"/>
          </w:tcPr>
          <w:p w14:paraId="6EEC86F8" w14:textId="77777777" w:rsidR="003339E5" w:rsidRDefault="003B64C7">
            <w:pPr>
              <w:ind w:left="60"/>
              <w:rPr>
                <w:sz w:val="20"/>
                <w:szCs w:val="20"/>
              </w:rPr>
            </w:pPr>
            <w:r>
              <w:rPr>
                <w:rFonts w:ascii="Calibri" w:eastAsia="Calibri" w:hAnsi="Calibri" w:cs="Calibri"/>
              </w:rPr>
              <w:t>Secretary</w:t>
            </w:r>
          </w:p>
        </w:tc>
        <w:tc>
          <w:tcPr>
            <w:tcW w:w="1420" w:type="dxa"/>
            <w:tcBorders>
              <w:right w:val="single" w:sz="8" w:space="0" w:color="C5C5C5"/>
            </w:tcBorders>
            <w:vAlign w:val="bottom"/>
          </w:tcPr>
          <w:p w14:paraId="0302BA1B" w14:textId="77777777" w:rsidR="003339E5" w:rsidRDefault="003339E5">
            <w:pPr>
              <w:rPr>
                <w:sz w:val="23"/>
                <w:szCs w:val="23"/>
              </w:rPr>
            </w:pPr>
          </w:p>
        </w:tc>
        <w:tc>
          <w:tcPr>
            <w:tcW w:w="1560" w:type="dxa"/>
            <w:tcBorders>
              <w:right w:val="single" w:sz="8" w:space="0" w:color="C5C5C5"/>
            </w:tcBorders>
            <w:vAlign w:val="bottom"/>
          </w:tcPr>
          <w:p w14:paraId="1AAA4167" w14:textId="77777777" w:rsidR="003339E5" w:rsidRDefault="003B64C7">
            <w:pPr>
              <w:ind w:left="40"/>
              <w:rPr>
                <w:sz w:val="20"/>
                <w:szCs w:val="20"/>
              </w:rPr>
            </w:pPr>
            <w:r>
              <w:rPr>
                <w:rFonts w:ascii="Calibri" w:eastAsia="Calibri" w:hAnsi="Calibri" w:cs="Calibri"/>
              </w:rPr>
              <w:t>Security)</w:t>
            </w:r>
          </w:p>
        </w:tc>
        <w:tc>
          <w:tcPr>
            <w:tcW w:w="6280" w:type="dxa"/>
            <w:tcBorders>
              <w:right w:val="single" w:sz="8" w:space="0" w:color="C5C5C5"/>
            </w:tcBorders>
            <w:vAlign w:val="bottom"/>
          </w:tcPr>
          <w:p w14:paraId="109BCA9D" w14:textId="77777777" w:rsidR="003339E5" w:rsidRDefault="003339E5">
            <w:pPr>
              <w:rPr>
                <w:sz w:val="23"/>
                <w:szCs w:val="23"/>
              </w:rPr>
            </w:pPr>
          </w:p>
        </w:tc>
        <w:tc>
          <w:tcPr>
            <w:tcW w:w="0" w:type="dxa"/>
            <w:vAlign w:val="bottom"/>
          </w:tcPr>
          <w:p w14:paraId="43B8AA5F" w14:textId="77777777" w:rsidR="003339E5" w:rsidRDefault="003339E5">
            <w:pPr>
              <w:rPr>
                <w:sz w:val="1"/>
                <w:szCs w:val="1"/>
              </w:rPr>
            </w:pPr>
          </w:p>
        </w:tc>
      </w:tr>
      <w:tr w:rsidR="003339E5" w14:paraId="5B3567ED" w14:textId="77777777">
        <w:trPr>
          <w:trHeight w:val="477"/>
        </w:trPr>
        <w:tc>
          <w:tcPr>
            <w:tcW w:w="1540" w:type="dxa"/>
            <w:tcBorders>
              <w:left w:val="single" w:sz="8" w:space="0" w:color="C5C5C5"/>
              <w:bottom w:val="single" w:sz="8" w:space="0" w:color="C5C5C5"/>
              <w:right w:val="single" w:sz="8" w:space="0" w:color="C5C5C5"/>
            </w:tcBorders>
            <w:vAlign w:val="bottom"/>
          </w:tcPr>
          <w:p w14:paraId="52F3AC80" w14:textId="77777777" w:rsidR="003339E5" w:rsidRDefault="003339E5">
            <w:pPr>
              <w:rPr>
                <w:sz w:val="24"/>
                <w:szCs w:val="24"/>
              </w:rPr>
            </w:pPr>
          </w:p>
        </w:tc>
        <w:tc>
          <w:tcPr>
            <w:tcW w:w="1420" w:type="dxa"/>
            <w:tcBorders>
              <w:bottom w:val="single" w:sz="8" w:space="0" w:color="C5C5C5"/>
              <w:right w:val="single" w:sz="8" w:space="0" w:color="C5C5C5"/>
            </w:tcBorders>
            <w:vAlign w:val="bottom"/>
          </w:tcPr>
          <w:p w14:paraId="692D97AB" w14:textId="77777777" w:rsidR="003339E5" w:rsidRDefault="003339E5">
            <w:pPr>
              <w:rPr>
                <w:sz w:val="24"/>
                <w:szCs w:val="24"/>
              </w:rPr>
            </w:pPr>
          </w:p>
        </w:tc>
        <w:tc>
          <w:tcPr>
            <w:tcW w:w="1560" w:type="dxa"/>
            <w:tcBorders>
              <w:bottom w:val="single" w:sz="8" w:space="0" w:color="C5C5C5"/>
              <w:right w:val="single" w:sz="8" w:space="0" w:color="C5C5C5"/>
            </w:tcBorders>
            <w:vAlign w:val="bottom"/>
          </w:tcPr>
          <w:p w14:paraId="15206DEA" w14:textId="77777777" w:rsidR="003339E5" w:rsidRDefault="003339E5">
            <w:pPr>
              <w:rPr>
                <w:sz w:val="24"/>
                <w:szCs w:val="24"/>
              </w:rPr>
            </w:pPr>
          </w:p>
        </w:tc>
        <w:tc>
          <w:tcPr>
            <w:tcW w:w="6280" w:type="dxa"/>
            <w:tcBorders>
              <w:bottom w:val="single" w:sz="8" w:space="0" w:color="C5C5C5"/>
              <w:right w:val="single" w:sz="8" w:space="0" w:color="C5C5C5"/>
            </w:tcBorders>
            <w:vAlign w:val="bottom"/>
          </w:tcPr>
          <w:p w14:paraId="182567FA" w14:textId="77777777" w:rsidR="003339E5" w:rsidRDefault="003339E5">
            <w:pPr>
              <w:rPr>
                <w:sz w:val="24"/>
                <w:szCs w:val="24"/>
              </w:rPr>
            </w:pPr>
          </w:p>
        </w:tc>
        <w:tc>
          <w:tcPr>
            <w:tcW w:w="0" w:type="dxa"/>
            <w:vAlign w:val="bottom"/>
          </w:tcPr>
          <w:p w14:paraId="6E129D9C" w14:textId="77777777" w:rsidR="003339E5" w:rsidRDefault="003339E5">
            <w:pPr>
              <w:rPr>
                <w:sz w:val="1"/>
                <w:szCs w:val="1"/>
              </w:rPr>
            </w:pPr>
          </w:p>
        </w:tc>
      </w:tr>
    </w:tbl>
    <w:p w14:paraId="2AE0CB7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192768" behindDoc="1" locked="0" layoutInCell="0" allowOverlap="1" wp14:anchorId="2C566ABC" wp14:editId="0A4983A5">
                <wp:simplePos x="0" y="0"/>
                <wp:positionH relativeFrom="column">
                  <wp:posOffset>-4445</wp:posOffset>
                </wp:positionH>
                <wp:positionV relativeFrom="paragraph">
                  <wp:posOffset>4166235</wp:posOffset>
                </wp:positionV>
                <wp:extent cx="4836160" cy="205105"/>
                <wp:effectExtent l="0" t="0" r="0" b="0"/>
                <wp:wrapNone/>
                <wp:docPr id="1129" name="Shape 1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05FCF308" id="Shape 1129" o:spid="_x0000_s1026" style="position:absolute;left:0;text-align:left;margin-left:-.35pt;margin-top:328.05pt;width:380.8pt;height:16.15pt;z-index:-25112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193792" behindDoc="1" locked="0" layoutInCell="0" allowOverlap="1" wp14:anchorId="414C0025" wp14:editId="1BAE75EB">
                <wp:simplePos x="0" y="0"/>
                <wp:positionH relativeFrom="column">
                  <wp:posOffset>4831715</wp:posOffset>
                </wp:positionH>
                <wp:positionV relativeFrom="paragraph">
                  <wp:posOffset>4166235</wp:posOffset>
                </wp:positionV>
                <wp:extent cx="2026285" cy="205105"/>
                <wp:effectExtent l="0" t="0" r="0" b="0"/>
                <wp:wrapNone/>
                <wp:docPr id="1130" name="Shape 1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44077216" id="Shape 1130" o:spid="_x0000_s1026" style="position:absolute;left:0;text-align:left;margin-left:380.45pt;margin-top:328.05pt;width:159.55pt;height:16.15pt;z-index:-25112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" o:allowincell="f" fillcolor="silver" stroked="f"/>
            </w:pict>
          </mc:Fallback>
        </mc:AlternateContent>
      </w:r>
      <w:r>
        <w:rPr>
          <w:noProof/>
          <w:sz w:val="20"/>
          <w:szCs w:val="20"/>
        </w:rPr>
        <w:drawing>
          <wp:anchor distT="0" distB="0" distL="114300" distR="114300" simplePos="0" relativeHeight="252194816" behindDoc="1" locked="0" layoutInCell="0" allowOverlap="1" wp14:anchorId="0EEE701F" wp14:editId="6C500E21">
            <wp:simplePos x="0" y="0"/>
            <wp:positionH relativeFrom="column">
              <wp:posOffset>4552950</wp:posOffset>
            </wp:positionH>
            <wp:positionV relativeFrom="paragraph">
              <wp:posOffset>-4685030</wp:posOffset>
            </wp:positionV>
            <wp:extent cx="2134870" cy="985520"/>
            <wp:effectExtent l="0" t="0" r="0" b="0"/>
            <wp:wrapNone/>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95840" behindDoc="1" locked="0" layoutInCell="0" allowOverlap="1" wp14:anchorId="563B0305" wp14:editId="30EFBA8C">
                <wp:simplePos x="0" y="0"/>
                <wp:positionH relativeFrom="column">
                  <wp:posOffset>2863215</wp:posOffset>
                </wp:positionH>
                <wp:positionV relativeFrom="paragraph">
                  <wp:posOffset>-3243580</wp:posOffset>
                </wp:positionV>
                <wp:extent cx="3994785" cy="543560"/>
                <wp:effectExtent l="0" t="0" r="0" b="0"/>
                <wp:wrapNone/>
                <wp:docPr id="1132" name="Shape 1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4785" cy="543560"/>
                        </a:xfrm>
                        <a:prstGeom prst="rect">
                          <a:avLst/>
                        </a:prstGeom>
                        <a:solidFill>
                          <a:srgbClr val="4F4F4F"/>
                        </a:solidFill>
                      </wps:spPr>
                      <wps:bodyPr/>
                    </wps:wsp>
                  </a:graphicData>
                </a:graphic>
              </wp:anchor>
            </w:drawing>
          </mc:Choice>
          <mc:Fallback>
            <w:pict>
              <v:rect w14:anchorId="348D73F0" id="Shape 1132" o:spid="_x0000_s1026" style="position:absolute;left:0;text-align:left;margin-left:225.45pt;margin-top:-255.4pt;width:314.55pt;height:42.8pt;z-index:-25112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96864" behindDoc="1" locked="0" layoutInCell="0" allowOverlap="1" wp14:anchorId="77D45DA1" wp14:editId="2918E259">
                <wp:simplePos x="0" y="0"/>
                <wp:positionH relativeFrom="column">
                  <wp:posOffset>969010</wp:posOffset>
                </wp:positionH>
                <wp:positionV relativeFrom="paragraph">
                  <wp:posOffset>-3243580</wp:posOffset>
                </wp:positionV>
                <wp:extent cx="1893570" cy="543560"/>
                <wp:effectExtent l="0" t="0" r="0" b="0"/>
                <wp:wrapNone/>
                <wp:docPr id="1133" name="Shape 1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3570" cy="543560"/>
                        </a:xfrm>
                        <a:prstGeom prst="rect">
                          <a:avLst/>
                        </a:prstGeom>
                        <a:solidFill>
                          <a:srgbClr val="4F4F4F"/>
                        </a:solidFill>
                      </wps:spPr>
                      <wps:bodyPr/>
                    </wps:wsp>
                  </a:graphicData>
                </a:graphic>
              </wp:anchor>
            </w:drawing>
          </mc:Choice>
          <mc:Fallback>
            <w:pict>
              <v:rect w14:anchorId="2685C5F6" id="Shape 1133" o:spid="_x0000_s1026" style="position:absolute;left:0;text-align:left;margin-left:76.3pt;margin-top:-255.4pt;width:149.1pt;height:42.8pt;z-index:-25111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197888" behindDoc="1" locked="0" layoutInCell="0" allowOverlap="1" wp14:anchorId="3AB049B9" wp14:editId="18090C6F">
                <wp:simplePos x="0" y="0"/>
                <wp:positionH relativeFrom="column">
                  <wp:posOffset>-635</wp:posOffset>
                </wp:positionH>
                <wp:positionV relativeFrom="paragraph">
                  <wp:posOffset>-3243580</wp:posOffset>
                </wp:positionV>
                <wp:extent cx="969645" cy="543560"/>
                <wp:effectExtent l="0" t="0" r="0" b="0"/>
                <wp:wrapNone/>
                <wp:docPr id="1134" name="Shape 1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645" cy="543560"/>
                        </a:xfrm>
                        <a:prstGeom prst="rect">
                          <a:avLst/>
                        </a:prstGeom>
                        <a:solidFill>
                          <a:srgbClr val="4F4F4F"/>
                        </a:solidFill>
                      </wps:spPr>
                      <wps:bodyPr/>
                    </wps:wsp>
                  </a:graphicData>
                </a:graphic>
              </wp:anchor>
            </w:drawing>
          </mc:Choice>
          <mc:Fallback>
            <w:pict>
              <v:rect w14:anchorId="0F3821BE" id="Shape 1134" o:spid="_x0000_s1026" style="position:absolute;left:0;text-align:left;margin-left:-.05pt;margin-top:-255.4pt;width:76.35pt;height:42.8pt;z-index:-25111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198912" behindDoc="1" locked="0" layoutInCell="0" allowOverlap="1" wp14:anchorId="2E2ECA14" wp14:editId="540B2D3E">
                <wp:simplePos x="0" y="0"/>
                <wp:positionH relativeFrom="column">
                  <wp:posOffset>1905</wp:posOffset>
                </wp:positionH>
                <wp:positionV relativeFrom="paragraph">
                  <wp:posOffset>-3243580</wp:posOffset>
                </wp:positionV>
                <wp:extent cx="0" cy="543560"/>
                <wp:effectExtent l="0" t="0" r="0" b="0"/>
                <wp:wrapNone/>
                <wp:docPr id="1135" name="Shape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D88038D" id="Shape 1135" o:spid="_x0000_s1026" style="position:absolute;left:0;text-align:left;z-index:-251117568;visibility:visible;mso-wrap-style:square;mso-wrap-distance-left:9pt;mso-wrap-distance-top:0;mso-wrap-distance-right:9pt;mso-wrap-distance-bottom:0;mso-position-horizontal:absolute;mso-position-horizontal-relative:text;mso-position-vertical:absolute;mso-position-vertical-relative:text" from=".15pt,-255.4pt" to=".15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199936" behindDoc="1" locked="0" layoutInCell="0" allowOverlap="1" wp14:anchorId="4BD38468" wp14:editId="0C8B5E4E">
                <wp:simplePos x="0" y="0"/>
                <wp:positionH relativeFrom="column">
                  <wp:posOffset>969010</wp:posOffset>
                </wp:positionH>
                <wp:positionV relativeFrom="paragraph">
                  <wp:posOffset>-3243580</wp:posOffset>
                </wp:positionV>
                <wp:extent cx="0" cy="540385"/>
                <wp:effectExtent l="0" t="0" r="0" b="0"/>
                <wp:wrapNone/>
                <wp:docPr id="1136" name="Shape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6292CF22" id="Shape 1136" o:spid="_x0000_s1026" style="position:absolute;left:0;text-align:left;z-index:-251116544;visibility:visible;mso-wrap-style:square;mso-wrap-distance-left:9pt;mso-wrap-distance-top:0;mso-wrap-distance-right:9pt;mso-wrap-distance-bottom:0;mso-position-horizontal:absolute;mso-position-horizontal-relative:text;mso-position-vertical:absolute;mso-position-vertical-relative:text" from="76.3pt,-255.4pt" to="76.3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00960" behindDoc="1" locked="0" layoutInCell="0" allowOverlap="1" wp14:anchorId="59AD859D" wp14:editId="70EBC979">
                <wp:simplePos x="0" y="0"/>
                <wp:positionH relativeFrom="column">
                  <wp:posOffset>1866900</wp:posOffset>
                </wp:positionH>
                <wp:positionV relativeFrom="paragraph">
                  <wp:posOffset>-3243580</wp:posOffset>
                </wp:positionV>
                <wp:extent cx="0" cy="540385"/>
                <wp:effectExtent l="0" t="0" r="0" b="0"/>
                <wp:wrapNone/>
                <wp:docPr id="1137" name="Shape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16420BF5" id="Shape 1137" o:spid="_x0000_s1026" style="position:absolute;left:0;text-align:left;z-index:-251115520;visibility:visible;mso-wrap-style:square;mso-wrap-distance-left:9pt;mso-wrap-distance-top:0;mso-wrap-distance-right:9pt;mso-wrap-distance-bottom:0;mso-position-horizontal:absolute;mso-position-horizontal-relative:text;mso-position-vertical:absolute;mso-position-vertical-relative:text" from="147pt,-255.4pt" to="147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01984" behindDoc="1" locked="0" layoutInCell="0" allowOverlap="1" wp14:anchorId="209D2750" wp14:editId="47F9E162">
                <wp:simplePos x="0" y="0"/>
                <wp:positionH relativeFrom="column">
                  <wp:posOffset>2863215</wp:posOffset>
                </wp:positionH>
                <wp:positionV relativeFrom="paragraph">
                  <wp:posOffset>-3243580</wp:posOffset>
                </wp:positionV>
                <wp:extent cx="0" cy="540385"/>
                <wp:effectExtent l="0" t="0" r="0" b="0"/>
                <wp:wrapNone/>
                <wp:docPr id="1138" name="Shape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038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2B4B1369" id="Shape 1138" o:spid="_x0000_s1026" style="position:absolute;left:0;text-align:left;z-index:-251114496;visibility:visible;mso-wrap-style:square;mso-wrap-distance-left:9pt;mso-wrap-distance-top:0;mso-wrap-distance-right:9pt;mso-wrap-distance-bottom:0;mso-position-horizontal:absolute;mso-position-horizontal-relative:text;mso-position-vertical:absolute;mso-position-vertical-relative:text" from="225.45pt,-255.4pt" to="225.45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03008" behindDoc="1" locked="0" layoutInCell="0" allowOverlap="1" wp14:anchorId="584844B7" wp14:editId="678111B2">
                <wp:simplePos x="0" y="0"/>
                <wp:positionH relativeFrom="column">
                  <wp:posOffset>6854190</wp:posOffset>
                </wp:positionH>
                <wp:positionV relativeFrom="paragraph">
                  <wp:posOffset>-3243580</wp:posOffset>
                </wp:positionV>
                <wp:extent cx="0" cy="543560"/>
                <wp:effectExtent l="0" t="0" r="0" b="0"/>
                <wp:wrapNone/>
                <wp:docPr id="1139" name="Shape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4356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47B00168" id="Shape 1139" o:spid="_x0000_s1026" style="position:absolute;left:0;text-align:left;z-index:-251113472;visibility:visible;mso-wrap-style:square;mso-wrap-distance-left:9pt;mso-wrap-distance-top:0;mso-wrap-distance-right:9pt;mso-wrap-distance-bottom:0;mso-position-horizontal:absolute;mso-position-horizontal-relative:text;mso-position-vertical:absolute;mso-position-vertical-relative:text" from="539.7pt,-255.4pt" to="539.7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04032" behindDoc="1" locked="0" layoutInCell="0" allowOverlap="1" wp14:anchorId="5D90C51C" wp14:editId="15E6AF25">
                <wp:simplePos x="0" y="0"/>
                <wp:positionH relativeFrom="column">
                  <wp:posOffset>-635</wp:posOffset>
                </wp:positionH>
                <wp:positionV relativeFrom="paragraph">
                  <wp:posOffset>-3240405</wp:posOffset>
                </wp:positionV>
                <wp:extent cx="6858635" cy="0"/>
                <wp:effectExtent l="0" t="0" r="0" b="0"/>
                <wp:wrapNone/>
                <wp:docPr id="1140" name="Shape 1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64B8754E" id="Shape 1140" o:spid="_x0000_s1026" style="position:absolute;left:0;text-align:left;z-index:-251112448;visibility:visible;mso-wrap-style:square;mso-wrap-distance-left:9pt;mso-wrap-distance-top:0;mso-wrap-distance-right:9pt;mso-wrap-distance-bottom:0;mso-position-horizontal:absolute;mso-position-horizontal-relative:text;mso-position-vertical:absolute;mso-position-vertical-relative:text" from="-.05pt,-255.15pt" to="540pt,-2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" o:allowincell="f" filled="t" strokecolor="white" strokeweight=".19047mm">
                <v:stroke joinstyle="miter"/>
                <o:lock v:ext="edit" shapetype="f"/>
              </v:line>
            </w:pict>
          </mc:Fallback>
        </mc:AlternateContent>
      </w:r>
    </w:p>
    <w:p w14:paraId="0CEB2C77" w14:textId="77777777" w:rsidR="003339E5" w:rsidRDefault="003339E5">
      <w:pPr>
        <w:sectPr w:rsidR="003339E5">
          <w:pgSz w:w="12240" w:h="15840"/>
          <w:pgMar w:top="720" w:right="720" w:bottom="0" w:left="720" w:header="0" w:footer="0" w:gutter="0"/>
          <w:cols w:space="720" w:equalWidth="0">
            <w:col w:w="10800"/>
          </w:cols>
        </w:sectPr>
      </w:pPr>
    </w:p>
    <w:p w14:paraId="35159198" w14:textId="77777777" w:rsidR="003339E5" w:rsidRDefault="003339E5">
      <w:pPr>
        <w:spacing w:line="200" w:lineRule="exact"/>
        <w:rPr>
          <w:sz w:val="20"/>
          <w:szCs w:val="20"/>
        </w:rPr>
      </w:pPr>
    </w:p>
    <w:p w14:paraId="177F4F2F" w14:textId="77777777" w:rsidR="003339E5" w:rsidRDefault="003339E5">
      <w:pPr>
        <w:spacing w:line="200" w:lineRule="exact"/>
        <w:rPr>
          <w:sz w:val="20"/>
          <w:szCs w:val="20"/>
        </w:rPr>
      </w:pPr>
    </w:p>
    <w:p w14:paraId="0A0D852F" w14:textId="77777777" w:rsidR="003339E5" w:rsidRDefault="003339E5">
      <w:pPr>
        <w:spacing w:line="200" w:lineRule="exact"/>
        <w:rPr>
          <w:sz w:val="20"/>
          <w:szCs w:val="20"/>
        </w:rPr>
      </w:pPr>
    </w:p>
    <w:p w14:paraId="43BB1E03" w14:textId="77777777" w:rsidR="003339E5" w:rsidRDefault="003339E5">
      <w:pPr>
        <w:spacing w:line="200" w:lineRule="exact"/>
        <w:rPr>
          <w:sz w:val="20"/>
          <w:szCs w:val="20"/>
        </w:rPr>
      </w:pPr>
    </w:p>
    <w:p w14:paraId="7C7B2CEE" w14:textId="77777777" w:rsidR="003339E5" w:rsidRDefault="003339E5">
      <w:pPr>
        <w:spacing w:line="200" w:lineRule="exact"/>
        <w:rPr>
          <w:sz w:val="20"/>
          <w:szCs w:val="20"/>
        </w:rPr>
      </w:pPr>
    </w:p>
    <w:p w14:paraId="1C77B07B" w14:textId="77777777" w:rsidR="003339E5" w:rsidRDefault="003339E5">
      <w:pPr>
        <w:spacing w:line="200" w:lineRule="exact"/>
        <w:rPr>
          <w:sz w:val="20"/>
          <w:szCs w:val="20"/>
        </w:rPr>
      </w:pPr>
    </w:p>
    <w:p w14:paraId="36BA28A4" w14:textId="77777777" w:rsidR="003339E5" w:rsidRDefault="003339E5">
      <w:pPr>
        <w:spacing w:line="200" w:lineRule="exact"/>
        <w:rPr>
          <w:sz w:val="20"/>
          <w:szCs w:val="20"/>
        </w:rPr>
      </w:pPr>
    </w:p>
    <w:p w14:paraId="1EB5D9C5" w14:textId="77777777" w:rsidR="003339E5" w:rsidRDefault="003339E5">
      <w:pPr>
        <w:spacing w:line="200" w:lineRule="exact"/>
        <w:rPr>
          <w:sz w:val="20"/>
          <w:szCs w:val="20"/>
        </w:rPr>
      </w:pPr>
    </w:p>
    <w:p w14:paraId="41702B44" w14:textId="77777777" w:rsidR="003339E5" w:rsidRDefault="003339E5">
      <w:pPr>
        <w:spacing w:line="200" w:lineRule="exact"/>
        <w:rPr>
          <w:sz w:val="20"/>
          <w:szCs w:val="20"/>
        </w:rPr>
      </w:pPr>
    </w:p>
    <w:p w14:paraId="07389B3C" w14:textId="77777777" w:rsidR="003339E5" w:rsidRDefault="003339E5">
      <w:pPr>
        <w:spacing w:line="200" w:lineRule="exact"/>
        <w:rPr>
          <w:sz w:val="20"/>
          <w:szCs w:val="20"/>
        </w:rPr>
      </w:pPr>
    </w:p>
    <w:p w14:paraId="21A803DF" w14:textId="77777777" w:rsidR="003339E5" w:rsidRDefault="003339E5">
      <w:pPr>
        <w:spacing w:line="200" w:lineRule="exact"/>
        <w:rPr>
          <w:sz w:val="20"/>
          <w:szCs w:val="20"/>
        </w:rPr>
      </w:pPr>
    </w:p>
    <w:p w14:paraId="45A948E5" w14:textId="77777777" w:rsidR="003339E5" w:rsidRDefault="003339E5">
      <w:pPr>
        <w:spacing w:line="200" w:lineRule="exact"/>
        <w:rPr>
          <w:sz w:val="20"/>
          <w:szCs w:val="20"/>
        </w:rPr>
      </w:pPr>
    </w:p>
    <w:p w14:paraId="0A5E4C97" w14:textId="77777777" w:rsidR="003339E5" w:rsidRDefault="003339E5">
      <w:pPr>
        <w:spacing w:line="200" w:lineRule="exact"/>
        <w:rPr>
          <w:sz w:val="20"/>
          <w:szCs w:val="20"/>
        </w:rPr>
      </w:pPr>
    </w:p>
    <w:p w14:paraId="5EACF6B3" w14:textId="77777777" w:rsidR="003339E5" w:rsidRDefault="003339E5">
      <w:pPr>
        <w:spacing w:line="200" w:lineRule="exact"/>
        <w:rPr>
          <w:sz w:val="20"/>
          <w:szCs w:val="20"/>
        </w:rPr>
      </w:pPr>
    </w:p>
    <w:p w14:paraId="2C81138F" w14:textId="77777777" w:rsidR="003339E5" w:rsidRDefault="003339E5">
      <w:pPr>
        <w:spacing w:line="200" w:lineRule="exact"/>
        <w:rPr>
          <w:sz w:val="20"/>
          <w:szCs w:val="20"/>
        </w:rPr>
      </w:pPr>
    </w:p>
    <w:p w14:paraId="6ED82951" w14:textId="77777777" w:rsidR="003339E5" w:rsidRDefault="003339E5">
      <w:pPr>
        <w:spacing w:line="200" w:lineRule="exact"/>
        <w:rPr>
          <w:sz w:val="20"/>
          <w:szCs w:val="20"/>
        </w:rPr>
      </w:pPr>
    </w:p>
    <w:p w14:paraId="75B5F67E" w14:textId="77777777" w:rsidR="003339E5" w:rsidRDefault="003339E5">
      <w:pPr>
        <w:spacing w:line="200" w:lineRule="exact"/>
        <w:rPr>
          <w:sz w:val="20"/>
          <w:szCs w:val="20"/>
        </w:rPr>
      </w:pPr>
    </w:p>
    <w:p w14:paraId="60BE3988" w14:textId="77777777" w:rsidR="003339E5" w:rsidRDefault="003339E5">
      <w:pPr>
        <w:spacing w:line="200" w:lineRule="exact"/>
        <w:rPr>
          <w:sz w:val="20"/>
          <w:szCs w:val="20"/>
        </w:rPr>
      </w:pPr>
    </w:p>
    <w:p w14:paraId="7CB1F6B0" w14:textId="77777777" w:rsidR="003339E5" w:rsidRDefault="003339E5">
      <w:pPr>
        <w:spacing w:line="200" w:lineRule="exact"/>
        <w:rPr>
          <w:sz w:val="20"/>
          <w:szCs w:val="20"/>
        </w:rPr>
      </w:pPr>
    </w:p>
    <w:p w14:paraId="5251A770" w14:textId="77777777" w:rsidR="003339E5" w:rsidRDefault="003339E5">
      <w:pPr>
        <w:spacing w:line="200" w:lineRule="exact"/>
        <w:rPr>
          <w:sz w:val="20"/>
          <w:szCs w:val="20"/>
        </w:rPr>
      </w:pPr>
    </w:p>
    <w:p w14:paraId="219143F0" w14:textId="77777777" w:rsidR="003339E5" w:rsidRDefault="003339E5">
      <w:pPr>
        <w:spacing w:line="200" w:lineRule="exact"/>
        <w:rPr>
          <w:sz w:val="20"/>
          <w:szCs w:val="20"/>
        </w:rPr>
      </w:pPr>
    </w:p>
    <w:p w14:paraId="5CE81644" w14:textId="77777777" w:rsidR="003339E5" w:rsidRDefault="003339E5">
      <w:pPr>
        <w:spacing w:line="200" w:lineRule="exact"/>
        <w:rPr>
          <w:sz w:val="20"/>
          <w:szCs w:val="20"/>
        </w:rPr>
      </w:pPr>
    </w:p>
    <w:p w14:paraId="4EAB24DD" w14:textId="77777777" w:rsidR="003339E5" w:rsidRDefault="003339E5">
      <w:pPr>
        <w:spacing w:line="200" w:lineRule="exact"/>
        <w:rPr>
          <w:sz w:val="20"/>
          <w:szCs w:val="20"/>
        </w:rPr>
      </w:pPr>
    </w:p>
    <w:p w14:paraId="16B21D49" w14:textId="77777777" w:rsidR="003339E5" w:rsidRDefault="003339E5">
      <w:pPr>
        <w:spacing w:line="200" w:lineRule="exact"/>
        <w:rPr>
          <w:sz w:val="20"/>
          <w:szCs w:val="20"/>
        </w:rPr>
      </w:pPr>
    </w:p>
    <w:p w14:paraId="4A1A3BAE" w14:textId="77777777" w:rsidR="003339E5" w:rsidRDefault="003339E5">
      <w:pPr>
        <w:spacing w:line="200" w:lineRule="exact"/>
        <w:rPr>
          <w:sz w:val="20"/>
          <w:szCs w:val="20"/>
        </w:rPr>
      </w:pPr>
    </w:p>
    <w:p w14:paraId="6B706AF5" w14:textId="77777777" w:rsidR="003339E5" w:rsidRDefault="003339E5">
      <w:pPr>
        <w:spacing w:line="200" w:lineRule="exact"/>
        <w:rPr>
          <w:sz w:val="20"/>
          <w:szCs w:val="20"/>
        </w:rPr>
      </w:pPr>
    </w:p>
    <w:p w14:paraId="52C436A8" w14:textId="77777777" w:rsidR="003339E5" w:rsidRDefault="003339E5">
      <w:pPr>
        <w:spacing w:line="200" w:lineRule="exact"/>
        <w:rPr>
          <w:sz w:val="20"/>
          <w:szCs w:val="20"/>
        </w:rPr>
      </w:pPr>
    </w:p>
    <w:p w14:paraId="4C71BC66" w14:textId="77777777" w:rsidR="003339E5" w:rsidRDefault="003339E5">
      <w:pPr>
        <w:spacing w:line="200" w:lineRule="exact"/>
        <w:rPr>
          <w:sz w:val="20"/>
          <w:szCs w:val="20"/>
        </w:rPr>
      </w:pPr>
    </w:p>
    <w:p w14:paraId="42556813" w14:textId="77777777" w:rsidR="003339E5" w:rsidRDefault="003339E5">
      <w:pPr>
        <w:spacing w:line="200" w:lineRule="exact"/>
        <w:rPr>
          <w:sz w:val="20"/>
          <w:szCs w:val="20"/>
        </w:rPr>
      </w:pPr>
    </w:p>
    <w:p w14:paraId="618684A1" w14:textId="77777777" w:rsidR="003339E5" w:rsidRDefault="003339E5">
      <w:pPr>
        <w:spacing w:line="200" w:lineRule="exact"/>
        <w:rPr>
          <w:sz w:val="20"/>
          <w:szCs w:val="20"/>
        </w:rPr>
      </w:pPr>
    </w:p>
    <w:p w14:paraId="009B0BA1" w14:textId="77777777" w:rsidR="003339E5" w:rsidRDefault="003339E5">
      <w:pPr>
        <w:spacing w:line="200" w:lineRule="exact"/>
        <w:rPr>
          <w:sz w:val="20"/>
          <w:szCs w:val="20"/>
        </w:rPr>
      </w:pPr>
    </w:p>
    <w:p w14:paraId="5719CB9F" w14:textId="77777777" w:rsidR="003339E5" w:rsidRDefault="003339E5">
      <w:pPr>
        <w:spacing w:line="200" w:lineRule="exact"/>
        <w:rPr>
          <w:sz w:val="20"/>
          <w:szCs w:val="20"/>
        </w:rPr>
      </w:pPr>
    </w:p>
    <w:p w14:paraId="13A56C15" w14:textId="77777777" w:rsidR="003339E5" w:rsidRDefault="003339E5">
      <w:pPr>
        <w:spacing w:line="200" w:lineRule="exact"/>
        <w:rPr>
          <w:sz w:val="20"/>
          <w:szCs w:val="20"/>
        </w:rPr>
      </w:pPr>
    </w:p>
    <w:p w14:paraId="4C300DFC" w14:textId="77777777" w:rsidR="003339E5" w:rsidRDefault="003339E5">
      <w:pPr>
        <w:spacing w:line="348" w:lineRule="exact"/>
        <w:rPr>
          <w:sz w:val="20"/>
          <w:szCs w:val="20"/>
        </w:rPr>
      </w:pPr>
    </w:p>
    <w:p w14:paraId="6A956AC4" w14:textId="77777777" w:rsidR="003339E5" w:rsidRDefault="003B64C7">
      <w:pPr>
        <w:ind w:left="10400"/>
        <w:rPr>
          <w:sz w:val="20"/>
          <w:szCs w:val="20"/>
        </w:rPr>
      </w:pPr>
      <w:r>
        <w:rPr>
          <w:rFonts w:ascii="Calibri" w:eastAsia="Calibri" w:hAnsi="Calibri" w:cs="Calibri"/>
        </w:rPr>
        <w:t>161</w:t>
      </w:r>
    </w:p>
    <w:p w14:paraId="012DC277" w14:textId="77777777" w:rsidR="003339E5" w:rsidRDefault="003339E5">
      <w:pPr>
        <w:sectPr w:rsidR="003339E5">
          <w:type w:val="continuous"/>
          <w:pgSz w:w="12240" w:h="15840"/>
          <w:pgMar w:top="720" w:right="720" w:bottom="0" w:left="720" w:header="0" w:footer="0" w:gutter="0"/>
          <w:cols w:space="720" w:equalWidth="0">
            <w:col w:w="10800"/>
          </w:cols>
        </w:sectPr>
      </w:pPr>
    </w:p>
    <w:p w14:paraId="5389F9DD" w14:textId="77777777" w:rsidR="003339E5" w:rsidRDefault="003B64C7">
      <w:pPr>
        <w:ind w:right="4520"/>
        <w:jc w:val="center"/>
        <w:rPr>
          <w:sz w:val="20"/>
          <w:szCs w:val="20"/>
        </w:rPr>
      </w:pPr>
      <w:bookmarkStart w:id="162" w:name="page162"/>
      <w:bookmarkEnd w:id="162"/>
      <w:r>
        <w:rPr>
          <w:rFonts w:ascii="Trebuchet MS" w:eastAsia="Trebuchet MS" w:hAnsi="Trebuchet MS" w:cs="Trebuchet MS"/>
          <w:noProof/>
          <w:color w:val="FFFFFF"/>
          <w:sz w:val="96"/>
          <w:szCs w:val="96"/>
        </w:rPr>
        <w:lastRenderedPageBreak/>
        <w:drawing>
          <wp:anchor distT="0" distB="0" distL="114300" distR="114300" simplePos="0" relativeHeight="252205056" behindDoc="1" locked="0" layoutInCell="0" allowOverlap="1" wp14:anchorId="4DD9EE77" wp14:editId="3C9E24C5">
            <wp:simplePos x="0" y="0"/>
            <wp:positionH relativeFrom="page">
              <wp:posOffset>457200</wp:posOffset>
            </wp:positionH>
            <wp:positionV relativeFrom="page">
              <wp:posOffset>457200</wp:posOffset>
            </wp:positionV>
            <wp:extent cx="6858000" cy="1285240"/>
            <wp:effectExtent l="0" t="0" r="0" b="0"/>
            <wp:wrapNone/>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r>
        <w:rPr>
          <w:rFonts w:ascii="Trebuchet MS" w:eastAsia="Trebuchet MS" w:hAnsi="Trebuchet MS" w:cs="Trebuchet MS"/>
          <w:color w:val="FFFFFF"/>
          <w:sz w:val="96"/>
          <w:szCs w:val="96"/>
        </w:rPr>
        <w:t xml:space="preserve">A.4 </w:t>
      </w:r>
      <w:r>
        <w:rPr>
          <w:rFonts w:ascii="Trebuchet MS" w:eastAsia="Trebuchet MS" w:hAnsi="Trebuchet MS" w:cs="Trebuchet MS"/>
          <w:b/>
          <w:bCs/>
          <w:color w:val="FFFFFF"/>
          <w:sz w:val="63"/>
          <w:szCs w:val="63"/>
        </w:rPr>
        <w:t>GSA SERVICES</w:t>
      </w:r>
    </w:p>
    <w:p w14:paraId="6F437AAF" w14:textId="77777777" w:rsidR="003339E5" w:rsidRDefault="003B64C7">
      <w:pPr>
        <w:spacing w:line="235" w:lineRule="auto"/>
        <w:ind w:right="4420"/>
        <w:jc w:val="center"/>
        <w:rPr>
          <w:sz w:val="20"/>
          <w:szCs w:val="20"/>
        </w:rPr>
      </w:pPr>
      <w:r>
        <w:rPr>
          <w:rFonts w:ascii="Trebuchet MS" w:eastAsia="Trebuchet MS" w:hAnsi="Trebuchet MS" w:cs="Trebuchet MS"/>
          <w:b/>
          <w:bCs/>
          <w:color w:val="FFFFFF"/>
          <w:sz w:val="64"/>
          <w:szCs w:val="64"/>
        </w:rPr>
        <w:t>CATALOG</w:t>
      </w:r>
    </w:p>
    <w:p w14:paraId="0AC68A5B" w14:textId="77777777" w:rsidR="003339E5" w:rsidRDefault="003339E5">
      <w:pPr>
        <w:spacing w:line="351" w:lineRule="exact"/>
        <w:rPr>
          <w:sz w:val="20"/>
          <w:szCs w:val="20"/>
        </w:rPr>
      </w:pPr>
    </w:p>
    <w:p w14:paraId="7DB6856B" w14:textId="77777777" w:rsidR="003339E5" w:rsidRDefault="003B64C7">
      <w:pPr>
        <w:spacing w:line="225" w:lineRule="auto"/>
        <w:ind w:left="40" w:right="160"/>
        <w:rPr>
          <w:sz w:val="20"/>
          <w:szCs w:val="20"/>
        </w:rPr>
      </w:pPr>
      <w:r>
        <w:rPr>
          <w:rFonts w:ascii="Calibri" w:eastAsia="Calibri" w:hAnsi="Calibri" w:cs="Calibri"/>
        </w:rPr>
        <w:t>The table below was provided by GSA to demonstrate the government-wide services and acquisition vehicles available to agencies. A short description is provided for each service. Please follow the links to the services for details and ordering information.</w:t>
      </w:r>
    </w:p>
    <w:p w14:paraId="5E295B32"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06080" behindDoc="1" locked="0" layoutInCell="0" allowOverlap="1" wp14:anchorId="19F575BB" wp14:editId="78B24A71">
                <wp:simplePos x="0" y="0"/>
                <wp:positionH relativeFrom="column">
                  <wp:posOffset>1260475</wp:posOffset>
                </wp:positionH>
                <wp:positionV relativeFrom="paragraph">
                  <wp:posOffset>178435</wp:posOffset>
                </wp:positionV>
                <wp:extent cx="5589270" cy="346710"/>
                <wp:effectExtent l="0" t="0" r="0" b="0"/>
                <wp:wrapNone/>
                <wp:docPr id="1142" name="Shape 1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9270" cy="346710"/>
                        </a:xfrm>
                        <a:prstGeom prst="rect">
                          <a:avLst/>
                        </a:prstGeom>
                        <a:solidFill>
                          <a:srgbClr val="4F4F4F"/>
                        </a:solidFill>
                      </wps:spPr>
                      <wps:bodyPr/>
                    </wps:wsp>
                  </a:graphicData>
                </a:graphic>
              </wp:anchor>
            </w:drawing>
          </mc:Choice>
          <mc:Fallback>
            <w:pict>
              <v:rect w14:anchorId="35BA521E" id="Shape 1142" o:spid="_x0000_s1026" style="position:absolute;left:0;text-align:left;margin-left:99.25pt;margin-top:14.05pt;width:440.1pt;height:27.3pt;z-index:-25111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" o:allowincell="f" fillcolor="#4f4f4f" stroked="f"/>
            </w:pict>
          </mc:Fallback>
        </mc:AlternateContent>
      </w:r>
      <w:r>
        <w:rPr>
          <w:noProof/>
          <w:sz w:val="20"/>
          <w:szCs w:val="20"/>
        </w:rPr>
        <mc:AlternateContent>
          <mc:Choice Requires="wps">
            <w:drawing>
              <wp:anchor distT="0" distB="0" distL="114300" distR="114300" simplePos="0" relativeHeight="252207104" behindDoc="1" locked="0" layoutInCell="0" allowOverlap="1" wp14:anchorId="6ADEC423" wp14:editId="7F1772EA">
                <wp:simplePos x="0" y="0"/>
                <wp:positionH relativeFrom="column">
                  <wp:posOffset>0</wp:posOffset>
                </wp:positionH>
                <wp:positionV relativeFrom="paragraph">
                  <wp:posOffset>177800</wp:posOffset>
                </wp:positionV>
                <wp:extent cx="0" cy="347345"/>
                <wp:effectExtent l="0" t="0" r="0" b="0"/>
                <wp:wrapNone/>
                <wp:docPr id="1143" name="Shape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5366B7F" id="Shape 1143" o:spid="_x0000_s1026" style="position:absolute;left:0;text-align:left;z-index:-251109376;visibility:visible;mso-wrap-style:square;mso-wrap-distance-left:9pt;mso-wrap-distance-top:0;mso-wrap-distance-right:9pt;mso-wrap-distance-bottom:0;mso-position-horizontal:absolute;mso-position-horizontal-relative:text;mso-position-vertical:absolute;mso-position-vertical-relative:text" from="0,14pt" to="0,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08128" behindDoc="1" locked="0" layoutInCell="0" allowOverlap="1" wp14:anchorId="41A0731E" wp14:editId="436D2655">
                <wp:simplePos x="0" y="0"/>
                <wp:positionH relativeFrom="column">
                  <wp:posOffset>1261110</wp:posOffset>
                </wp:positionH>
                <wp:positionV relativeFrom="paragraph">
                  <wp:posOffset>177800</wp:posOffset>
                </wp:positionV>
                <wp:extent cx="0" cy="344170"/>
                <wp:effectExtent l="0" t="0" r="0" b="0"/>
                <wp:wrapNone/>
                <wp:docPr id="1144" name="Shape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B6CBAAF" id="Shape 1144" o:spid="_x0000_s1026" style="position:absolute;left:0;text-align:left;z-index:-251108352;visibility:visible;mso-wrap-style:square;mso-wrap-distance-left:9pt;mso-wrap-distance-top:0;mso-wrap-distance-right:9pt;mso-wrap-distance-bottom:0;mso-position-horizontal:absolute;mso-position-horizontal-relative:text;mso-position-vertical:absolute;mso-position-vertical-relative:text" from="99.3pt,14pt" to="99.3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09152" behindDoc="1" locked="0" layoutInCell="0" allowOverlap="1" wp14:anchorId="4D645BF3" wp14:editId="1E2867A6">
                <wp:simplePos x="0" y="0"/>
                <wp:positionH relativeFrom="column">
                  <wp:posOffset>4292600</wp:posOffset>
                </wp:positionH>
                <wp:positionV relativeFrom="paragraph">
                  <wp:posOffset>177800</wp:posOffset>
                </wp:positionV>
                <wp:extent cx="0" cy="344170"/>
                <wp:effectExtent l="0" t="0" r="0" b="0"/>
                <wp:wrapNone/>
                <wp:docPr id="1145" name="Shape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3DD761D9" id="Shape 1145" o:spid="_x0000_s1026" style="position:absolute;left:0;text-align:left;z-index:-251107328;visibility:visible;mso-wrap-style:square;mso-wrap-distance-left:9pt;mso-wrap-distance-top:0;mso-wrap-distance-right:9pt;mso-wrap-distance-bottom:0;mso-position-horizontal:absolute;mso-position-horizontal-relative:text;mso-position-vertical:absolute;mso-position-vertical-relative:text" from="338pt,14pt" to="338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10176" behindDoc="1" locked="0" layoutInCell="0" allowOverlap="1" wp14:anchorId="0F1D1423" wp14:editId="699A4B78">
                <wp:simplePos x="0" y="0"/>
                <wp:positionH relativeFrom="column">
                  <wp:posOffset>6846570</wp:posOffset>
                </wp:positionH>
                <wp:positionV relativeFrom="paragraph">
                  <wp:posOffset>177800</wp:posOffset>
                </wp:positionV>
                <wp:extent cx="0" cy="347345"/>
                <wp:effectExtent l="0" t="0" r="0" b="0"/>
                <wp:wrapNone/>
                <wp:docPr id="1146" name="Shape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9B87DAA" id="Shape 1146" o:spid="_x0000_s1026" style="position:absolute;left:0;text-align:left;z-index:-251106304;visibility:visible;mso-wrap-style:square;mso-wrap-distance-left:9pt;mso-wrap-distance-top:0;mso-wrap-distance-right:9pt;mso-wrap-distance-bottom:0;mso-position-horizontal:absolute;mso-position-horizontal-relative:text;mso-position-vertical:absolute;mso-position-vertical-relative:text" from="539.1pt,14pt" to="539.1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11200" behindDoc="1" locked="0" layoutInCell="0" allowOverlap="1" wp14:anchorId="5F4E22BE" wp14:editId="5397BF4B">
                <wp:simplePos x="0" y="0"/>
                <wp:positionH relativeFrom="column">
                  <wp:posOffset>-3175</wp:posOffset>
                </wp:positionH>
                <wp:positionV relativeFrom="paragraph">
                  <wp:posOffset>181610</wp:posOffset>
                </wp:positionV>
                <wp:extent cx="6852920" cy="0"/>
                <wp:effectExtent l="0" t="0" r="0" b="0"/>
                <wp:wrapNone/>
                <wp:docPr id="1147" name="Shape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2920" cy="4763"/>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36C99CE" id="Shape 1147" o:spid="_x0000_s1026" style="position:absolute;left:0;text-align:left;z-index:-251105280;visibility:visible;mso-wrap-style:square;mso-wrap-distance-left:9pt;mso-wrap-distance-top:0;mso-wrap-distance-right:9pt;mso-wrap-distance-bottom:0;mso-position-horizontal:absolute;mso-position-horizontal-relative:text;mso-position-vertical:absolute;mso-position-vertical-relative:text" from="-.25pt,14.3pt" to="539.3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" o:allowincell="f" filled="t" strokecolor="white" strokeweight=".54pt">
                <v:stroke joinstyle="miter"/>
                <o:lock v:ext="edit" shapetype="f"/>
              </v:line>
            </w:pict>
          </mc:Fallback>
        </mc:AlternateContent>
      </w:r>
    </w:p>
    <w:p w14:paraId="739C7AC8" w14:textId="77777777" w:rsidR="003339E5" w:rsidRDefault="003339E5">
      <w:pPr>
        <w:spacing w:line="26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60"/>
        <w:gridCol w:w="440"/>
        <w:gridCol w:w="240"/>
        <w:gridCol w:w="100"/>
        <w:gridCol w:w="100"/>
        <w:gridCol w:w="20"/>
        <w:gridCol w:w="400"/>
        <w:gridCol w:w="640"/>
        <w:gridCol w:w="4780"/>
        <w:gridCol w:w="4020"/>
      </w:tblGrid>
      <w:tr w:rsidR="003339E5" w14:paraId="53F6BEDB" w14:textId="77777777">
        <w:trPr>
          <w:trHeight w:val="422"/>
        </w:trPr>
        <w:tc>
          <w:tcPr>
            <w:tcW w:w="60" w:type="dxa"/>
            <w:tcBorders>
              <w:left w:val="single" w:sz="8" w:space="0" w:color="4F4F4F"/>
            </w:tcBorders>
            <w:shd w:val="clear" w:color="auto" w:fill="4F4F4F"/>
            <w:vAlign w:val="bottom"/>
          </w:tcPr>
          <w:p w14:paraId="551F40E4" w14:textId="77777777" w:rsidR="003339E5" w:rsidRDefault="003339E5">
            <w:pPr>
              <w:rPr>
                <w:sz w:val="24"/>
                <w:szCs w:val="24"/>
              </w:rPr>
            </w:pPr>
          </w:p>
        </w:tc>
        <w:tc>
          <w:tcPr>
            <w:tcW w:w="440" w:type="dxa"/>
            <w:shd w:val="clear" w:color="auto" w:fill="4F4F4F"/>
            <w:vAlign w:val="bottom"/>
          </w:tcPr>
          <w:p w14:paraId="2B095CF2" w14:textId="77777777" w:rsidR="003339E5" w:rsidRDefault="003339E5">
            <w:pPr>
              <w:rPr>
                <w:sz w:val="24"/>
                <w:szCs w:val="24"/>
              </w:rPr>
            </w:pPr>
          </w:p>
        </w:tc>
        <w:tc>
          <w:tcPr>
            <w:tcW w:w="1500" w:type="dxa"/>
            <w:gridSpan w:val="6"/>
            <w:tcBorders>
              <w:right w:val="single" w:sz="8" w:space="0" w:color="4F4F4F"/>
            </w:tcBorders>
            <w:shd w:val="clear" w:color="auto" w:fill="4F4F4F"/>
            <w:vAlign w:val="bottom"/>
          </w:tcPr>
          <w:p w14:paraId="213F7BE5" w14:textId="77777777" w:rsidR="003339E5" w:rsidRDefault="003B64C7">
            <w:pPr>
              <w:ind w:left="140"/>
              <w:rPr>
                <w:sz w:val="20"/>
                <w:szCs w:val="20"/>
              </w:rPr>
            </w:pPr>
            <w:r>
              <w:rPr>
                <w:rFonts w:ascii="Calibri" w:eastAsia="Calibri" w:hAnsi="Calibri" w:cs="Calibri"/>
                <w:b/>
                <w:bCs/>
                <w:color w:val="FFFFFF"/>
                <w:sz w:val="24"/>
                <w:szCs w:val="24"/>
              </w:rPr>
              <w:t>Service</w:t>
            </w:r>
          </w:p>
        </w:tc>
        <w:tc>
          <w:tcPr>
            <w:tcW w:w="4780" w:type="dxa"/>
            <w:vAlign w:val="bottom"/>
          </w:tcPr>
          <w:p w14:paraId="1B80BAB7" w14:textId="77777777" w:rsidR="003339E5" w:rsidRDefault="003B64C7">
            <w:pPr>
              <w:ind w:left="1500"/>
              <w:rPr>
                <w:sz w:val="20"/>
                <w:szCs w:val="20"/>
              </w:rPr>
            </w:pPr>
            <w:r>
              <w:rPr>
                <w:rFonts w:ascii="Calibri" w:eastAsia="Calibri" w:hAnsi="Calibri" w:cs="Calibri"/>
                <w:b/>
                <w:bCs/>
                <w:color w:val="FFFFFF"/>
                <w:sz w:val="24"/>
                <w:szCs w:val="24"/>
              </w:rPr>
              <w:t>Short Description</w:t>
            </w:r>
          </w:p>
        </w:tc>
        <w:tc>
          <w:tcPr>
            <w:tcW w:w="4020" w:type="dxa"/>
            <w:vAlign w:val="bottom"/>
          </w:tcPr>
          <w:p w14:paraId="3487ACA3" w14:textId="77777777" w:rsidR="003339E5" w:rsidRDefault="003B64C7">
            <w:pPr>
              <w:ind w:left="1540"/>
              <w:rPr>
                <w:sz w:val="20"/>
                <w:szCs w:val="20"/>
              </w:rPr>
            </w:pPr>
            <w:r>
              <w:rPr>
                <w:rFonts w:ascii="Calibri" w:eastAsia="Calibri" w:hAnsi="Calibri" w:cs="Calibri"/>
                <w:b/>
                <w:bCs/>
                <w:color w:val="FFFFFF"/>
                <w:sz w:val="24"/>
                <w:szCs w:val="24"/>
              </w:rPr>
              <w:t>Category</w:t>
            </w:r>
          </w:p>
        </w:tc>
      </w:tr>
      <w:tr w:rsidR="003339E5" w14:paraId="681374F6" w14:textId="77777777">
        <w:trPr>
          <w:trHeight w:val="119"/>
        </w:trPr>
        <w:tc>
          <w:tcPr>
            <w:tcW w:w="60" w:type="dxa"/>
            <w:tcBorders>
              <w:left w:val="single" w:sz="8" w:space="0" w:color="4F4F4F"/>
              <w:bottom w:val="single" w:sz="8" w:space="0" w:color="C5C5C5"/>
            </w:tcBorders>
            <w:shd w:val="clear" w:color="auto" w:fill="4F4F4F"/>
            <w:vAlign w:val="bottom"/>
          </w:tcPr>
          <w:p w14:paraId="3C04C900" w14:textId="77777777" w:rsidR="003339E5" w:rsidRDefault="003339E5">
            <w:pPr>
              <w:rPr>
                <w:sz w:val="10"/>
                <w:szCs w:val="10"/>
              </w:rPr>
            </w:pPr>
          </w:p>
        </w:tc>
        <w:tc>
          <w:tcPr>
            <w:tcW w:w="440" w:type="dxa"/>
            <w:tcBorders>
              <w:bottom w:val="single" w:sz="8" w:space="0" w:color="C5C5C5"/>
            </w:tcBorders>
            <w:shd w:val="clear" w:color="auto" w:fill="4F4F4F"/>
            <w:vAlign w:val="bottom"/>
          </w:tcPr>
          <w:p w14:paraId="1E9FDEFE" w14:textId="77777777" w:rsidR="003339E5" w:rsidRDefault="003339E5">
            <w:pPr>
              <w:rPr>
                <w:sz w:val="10"/>
                <w:szCs w:val="10"/>
              </w:rPr>
            </w:pPr>
          </w:p>
        </w:tc>
        <w:tc>
          <w:tcPr>
            <w:tcW w:w="240" w:type="dxa"/>
            <w:tcBorders>
              <w:bottom w:val="single" w:sz="8" w:space="0" w:color="C5C5C5"/>
            </w:tcBorders>
            <w:shd w:val="clear" w:color="auto" w:fill="4F4F4F"/>
            <w:vAlign w:val="bottom"/>
          </w:tcPr>
          <w:p w14:paraId="763A6F84" w14:textId="77777777" w:rsidR="003339E5" w:rsidRDefault="003339E5">
            <w:pPr>
              <w:rPr>
                <w:sz w:val="10"/>
                <w:szCs w:val="10"/>
              </w:rPr>
            </w:pPr>
          </w:p>
        </w:tc>
        <w:tc>
          <w:tcPr>
            <w:tcW w:w="100" w:type="dxa"/>
            <w:tcBorders>
              <w:bottom w:val="single" w:sz="8" w:space="0" w:color="C5C5C5"/>
            </w:tcBorders>
            <w:shd w:val="clear" w:color="auto" w:fill="4F4F4F"/>
            <w:vAlign w:val="bottom"/>
          </w:tcPr>
          <w:p w14:paraId="3AD51277" w14:textId="77777777" w:rsidR="003339E5" w:rsidRDefault="003339E5">
            <w:pPr>
              <w:rPr>
                <w:sz w:val="10"/>
                <w:szCs w:val="10"/>
              </w:rPr>
            </w:pPr>
          </w:p>
        </w:tc>
        <w:tc>
          <w:tcPr>
            <w:tcW w:w="100" w:type="dxa"/>
            <w:tcBorders>
              <w:bottom w:val="single" w:sz="8" w:space="0" w:color="C5C5C5"/>
            </w:tcBorders>
            <w:shd w:val="clear" w:color="auto" w:fill="4F4F4F"/>
            <w:vAlign w:val="bottom"/>
          </w:tcPr>
          <w:p w14:paraId="1B322E48" w14:textId="77777777" w:rsidR="003339E5" w:rsidRDefault="003339E5">
            <w:pPr>
              <w:rPr>
                <w:sz w:val="10"/>
                <w:szCs w:val="10"/>
              </w:rPr>
            </w:pPr>
          </w:p>
        </w:tc>
        <w:tc>
          <w:tcPr>
            <w:tcW w:w="20" w:type="dxa"/>
            <w:tcBorders>
              <w:bottom w:val="single" w:sz="8" w:space="0" w:color="C5C5C5"/>
            </w:tcBorders>
            <w:shd w:val="clear" w:color="auto" w:fill="4F4F4F"/>
            <w:vAlign w:val="bottom"/>
          </w:tcPr>
          <w:p w14:paraId="6F264BD5" w14:textId="77777777" w:rsidR="003339E5" w:rsidRDefault="003339E5">
            <w:pPr>
              <w:rPr>
                <w:sz w:val="10"/>
                <w:szCs w:val="10"/>
              </w:rPr>
            </w:pPr>
          </w:p>
        </w:tc>
        <w:tc>
          <w:tcPr>
            <w:tcW w:w="400" w:type="dxa"/>
            <w:tcBorders>
              <w:bottom w:val="single" w:sz="8" w:space="0" w:color="C5C5C5"/>
            </w:tcBorders>
            <w:shd w:val="clear" w:color="auto" w:fill="4F4F4F"/>
            <w:vAlign w:val="bottom"/>
          </w:tcPr>
          <w:p w14:paraId="2B3815C1" w14:textId="77777777" w:rsidR="003339E5" w:rsidRDefault="003339E5">
            <w:pPr>
              <w:rPr>
                <w:sz w:val="10"/>
                <w:szCs w:val="10"/>
              </w:rPr>
            </w:pPr>
          </w:p>
        </w:tc>
        <w:tc>
          <w:tcPr>
            <w:tcW w:w="640" w:type="dxa"/>
            <w:tcBorders>
              <w:bottom w:val="single" w:sz="8" w:space="0" w:color="C5C5C5"/>
              <w:right w:val="single" w:sz="8" w:space="0" w:color="4F4F4F"/>
            </w:tcBorders>
            <w:shd w:val="clear" w:color="auto" w:fill="4F4F4F"/>
            <w:vAlign w:val="bottom"/>
          </w:tcPr>
          <w:p w14:paraId="21A74BD5" w14:textId="77777777" w:rsidR="003339E5" w:rsidRDefault="003339E5">
            <w:pPr>
              <w:rPr>
                <w:sz w:val="10"/>
                <w:szCs w:val="10"/>
              </w:rPr>
            </w:pPr>
          </w:p>
        </w:tc>
        <w:tc>
          <w:tcPr>
            <w:tcW w:w="4780" w:type="dxa"/>
            <w:tcBorders>
              <w:bottom w:val="single" w:sz="8" w:space="0" w:color="C5C5C5"/>
            </w:tcBorders>
            <w:vAlign w:val="bottom"/>
          </w:tcPr>
          <w:p w14:paraId="2A14DF21" w14:textId="77777777" w:rsidR="003339E5" w:rsidRDefault="003339E5">
            <w:pPr>
              <w:rPr>
                <w:sz w:val="10"/>
                <w:szCs w:val="10"/>
              </w:rPr>
            </w:pPr>
          </w:p>
        </w:tc>
        <w:tc>
          <w:tcPr>
            <w:tcW w:w="4020" w:type="dxa"/>
            <w:tcBorders>
              <w:bottom w:val="single" w:sz="8" w:space="0" w:color="C5C5C5"/>
            </w:tcBorders>
            <w:vAlign w:val="bottom"/>
          </w:tcPr>
          <w:p w14:paraId="7DC0CA07" w14:textId="77777777" w:rsidR="003339E5" w:rsidRDefault="003339E5">
            <w:pPr>
              <w:rPr>
                <w:sz w:val="10"/>
                <w:szCs w:val="10"/>
              </w:rPr>
            </w:pPr>
          </w:p>
        </w:tc>
      </w:tr>
      <w:tr w:rsidR="003339E5" w14:paraId="47E936CE" w14:textId="77777777">
        <w:trPr>
          <w:trHeight w:val="284"/>
        </w:trPr>
        <w:tc>
          <w:tcPr>
            <w:tcW w:w="60" w:type="dxa"/>
            <w:tcBorders>
              <w:left w:val="single" w:sz="8" w:space="0" w:color="C5C5C5"/>
            </w:tcBorders>
            <w:vAlign w:val="bottom"/>
          </w:tcPr>
          <w:p w14:paraId="4D7AFC79" w14:textId="77777777" w:rsidR="003339E5" w:rsidRDefault="003339E5">
            <w:pPr>
              <w:rPr>
                <w:sz w:val="24"/>
                <w:szCs w:val="24"/>
              </w:rPr>
            </w:pPr>
          </w:p>
        </w:tc>
        <w:tc>
          <w:tcPr>
            <w:tcW w:w="1940" w:type="dxa"/>
            <w:gridSpan w:val="7"/>
            <w:tcBorders>
              <w:right w:val="single" w:sz="8" w:space="0" w:color="C5C5C5"/>
            </w:tcBorders>
            <w:vAlign w:val="bottom"/>
          </w:tcPr>
          <w:p w14:paraId="02349882" w14:textId="77777777" w:rsidR="003339E5" w:rsidRDefault="00900005">
            <w:pPr>
              <w:rPr>
                <w:rFonts w:ascii="Calibri" w:eastAsia="Calibri" w:hAnsi="Calibri" w:cs="Calibri"/>
                <w:color w:val="085296"/>
              </w:rPr>
            </w:pPr>
            <w:hyperlink r:id="rId393">
              <w:r w:rsidR="003B64C7">
                <w:rPr>
                  <w:rFonts w:ascii="Calibri" w:eastAsia="Calibri" w:hAnsi="Calibri" w:cs="Calibri"/>
                  <w:color w:val="085296"/>
                </w:rPr>
                <w:t>FedSIM</w:t>
              </w:r>
            </w:hyperlink>
          </w:p>
        </w:tc>
        <w:tc>
          <w:tcPr>
            <w:tcW w:w="4780" w:type="dxa"/>
            <w:tcBorders>
              <w:right w:val="single" w:sz="8" w:space="0" w:color="C5C5C5"/>
            </w:tcBorders>
            <w:vAlign w:val="bottom"/>
          </w:tcPr>
          <w:p w14:paraId="36CB71F1" w14:textId="77777777" w:rsidR="003339E5" w:rsidRDefault="003B64C7">
            <w:pPr>
              <w:ind w:left="40"/>
              <w:rPr>
                <w:sz w:val="20"/>
                <w:szCs w:val="20"/>
              </w:rPr>
            </w:pPr>
            <w:r>
              <w:rPr>
                <w:rFonts w:ascii="Calibri" w:eastAsia="Calibri" w:hAnsi="Calibri" w:cs="Calibri"/>
              </w:rPr>
              <w:t>GSA FEDSIM provides assisted acquisition support</w:t>
            </w:r>
          </w:p>
        </w:tc>
        <w:tc>
          <w:tcPr>
            <w:tcW w:w="4020" w:type="dxa"/>
            <w:tcBorders>
              <w:right w:val="single" w:sz="8" w:space="0" w:color="C5C5C5"/>
            </w:tcBorders>
            <w:vAlign w:val="bottom"/>
          </w:tcPr>
          <w:p w14:paraId="35DF05AB" w14:textId="77777777" w:rsidR="003339E5" w:rsidRDefault="003B64C7">
            <w:pPr>
              <w:ind w:left="40"/>
              <w:rPr>
                <w:sz w:val="20"/>
                <w:szCs w:val="20"/>
              </w:rPr>
            </w:pPr>
            <w:r>
              <w:rPr>
                <w:rFonts w:ascii="Calibri" w:eastAsia="Calibri" w:hAnsi="Calibri" w:cs="Calibri"/>
              </w:rPr>
              <w:t>Cyber Acquisition</w:t>
            </w:r>
          </w:p>
        </w:tc>
      </w:tr>
      <w:tr w:rsidR="003339E5" w14:paraId="2E4DD890" w14:textId="77777777">
        <w:trPr>
          <w:trHeight w:val="278"/>
        </w:trPr>
        <w:tc>
          <w:tcPr>
            <w:tcW w:w="60" w:type="dxa"/>
            <w:tcBorders>
              <w:left w:val="single" w:sz="8" w:space="0" w:color="C5C5C5"/>
            </w:tcBorders>
            <w:vAlign w:val="bottom"/>
          </w:tcPr>
          <w:p w14:paraId="58E853D4" w14:textId="77777777" w:rsidR="003339E5" w:rsidRDefault="003339E5">
            <w:pPr>
              <w:rPr>
                <w:sz w:val="24"/>
                <w:szCs w:val="24"/>
              </w:rPr>
            </w:pPr>
          </w:p>
        </w:tc>
        <w:tc>
          <w:tcPr>
            <w:tcW w:w="440" w:type="dxa"/>
            <w:tcBorders>
              <w:top w:val="single" w:sz="8" w:space="0" w:color="085296"/>
            </w:tcBorders>
            <w:vAlign w:val="bottom"/>
          </w:tcPr>
          <w:p w14:paraId="63E4C16F" w14:textId="77777777" w:rsidR="003339E5" w:rsidRDefault="003339E5">
            <w:pPr>
              <w:rPr>
                <w:sz w:val="24"/>
                <w:szCs w:val="24"/>
              </w:rPr>
            </w:pPr>
          </w:p>
        </w:tc>
        <w:tc>
          <w:tcPr>
            <w:tcW w:w="240" w:type="dxa"/>
            <w:tcBorders>
              <w:top w:val="single" w:sz="8" w:space="0" w:color="085296"/>
            </w:tcBorders>
            <w:vAlign w:val="bottom"/>
          </w:tcPr>
          <w:p w14:paraId="59DD9BDC" w14:textId="77777777" w:rsidR="003339E5" w:rsidRDefault="003339E5">
            <w:pPr>
              <w:rPr>
                <w:sz w:val="24"/>
                <w:szCs w:val="24"/>
              </w:rPr>
            </w:pPr>
          </w:p>
        </w:tc>
        <w:tc>
          <w:tcPr>
            <w:tcW w:w="100" w:type="dxa"/>
            <w:vAlign w:val="bottom"/>
          </w:tcPr>
          <w:p w14:paraId="25B12D47" w14:textId="77777777" w:rsidR="003339E5" w:rsidRDefault="003339E5">
            <w:pPr>
              <w:rPr>
                <w:sz w:val="24"/>
                <w:szCs w:val="24"/>
              </w:rPr>
            </w:pPr>
          </w:p>
        </w:tc>
        <w:tc>
          <w:tcPr>
            <w:tcW w:w="100" w:type="dxa"/>
            <w:vAlign w:val="bottom"/>
          </w:tcPr>
          <w:p w14:paraId="1922B4EB" w14:textId="77777777" w:rsidR="003339E5" w:rsidRDefault="003339E5">
            <w:pPr>
              <w:rPr>
                <w:sz w:val="24"/>
                <w:szCs w:val="24"/>
              </w:rPr>
            </w:pPr>
          </w:p>
        </w:tc>
        <w:tc>
          <w:tcPr>
            <w:tcW w:w="20" w:type="dxa"/>
            <w:vAlign w:val="bottom"/>
          </w:tcPr>
          <w:p w14:paraId="638350B8" w14:textId="77777777" w:rsidR="003339E5" w:rsidRDefault="003339E5">
            <w:pPr>
              <w:rPr>
                <w:sz w:val="24"/>
                <w:szCs w:val="24"/>
              </w:rPr>
            </w:pPr>
          </w:p>
        </w:tc>
        <w:tc>
          <w:tcPr>
            <w:tcW w:w="400" w:type="dxa"/>
            <w:vAlign w:val="bottom"/>
          </w:tcPr>
          <w:p w14:paraId="3FBC8945" w14:textId="77777777" w:rsidR="003339E5" w:rsidRDefault="003339E5">
            <w:pPr>
              <w:rPr>
                <w:sz w:val="24"/>
                <w:szCs w:val="24"/>
              </w:rPr>
            </w:pPr>
          </w:p>
        </w:tc>
        <w:tc>
          <w:tcPr>
            <w:tcW w:w="640" w:type="dxa"/>
            <w:tcBorders>
              <w:right w:val="single" w:sz="8" w:space="0" w:color="C5C5C5"/>
            </w:tcBorders>
            <w:vAlign w:val="bottom"/>
          </w:tcPr>
          <w:p w14:paraId="3EEB0185" w14:textId="77777777" w:rsidR="003339E5" w:rsidRDefault="003339E5">
            <w:pPr>
              <w:rPr>
                <w:sz w:val="24"/>
                <w:szCs w:val="24"/>
              </w:rPr>
            </w:pPr>
          </w:p>
        </w:tc>
        <w:tc>
          <w:tcPr>
            <w:tcW w:w="4780" w:type="dxa"/>
            <w:tcBorders>
              <w:right w:val="single" w:sz="8" w:space="0" w:color="C5C5C5"/>
            </w:tcBorders>
            <w:vAlign w:val="bottom"/>
          </w:tcPr>
          <w:p w14:paraId="58A622E8" w14:textId="77777777" w:rsidR="003339E5" w:rsidRDefault="003B64C7">
            <w:pPr>
              <w:ind w:left="40"/>
              <w:rPr>
                <w:sz w:val="20"/>
                <w:szCs w:val="20"/>
              </w:rPr>
            </w:pPr>
            <w:r>
              <w:rPr>
                <w:rFonts w:ascii="Calibri" w:eastAsia="Calibri" w:hAnsi="Calibri" w:cs="Calibri"/>
              </w:rPr>
              <w:t>for information technology systems and services,</w:t>
            </w:r>
          </w:p>
        </w:tc>
        <w:tc>
          <w:tcPr>
            <w:tcW w:w="4020" w:type="dxa"/>
            <w:tcBorders>
              <w:right w:val="single" w:sz="8" w:space="0" w:color="C5C5C5"/>
            </w:tcBorders>
            <w:vAlign w:val="bottom"/>
          </w:tcPr>
          <w:p w14:paraId="78960514" w14:textId="77777777" w:rsidR="003339E5" w:rsidRDefault="003339E5">
            <w:pPr>
              <w:rPr>
                <w:sz w:val="24"/>
                <w:szCs w:val="24"/>
              </w:rPr>
            </w:pPr>
          </w:p>
        </w:tc>
      </w:tr>
      <w:tr w:rsidR="003339E5" w14:paraId="6301CF8F" w14:textId="77777777">
        <w:trPr>
          <w:trHeight w:val="269"/>
        </w:trPr>
        <w:tc>
          <w:tcPr>
            <w:tcW w:w="60" w:type="dxa"/>
            <w:tcBorders>
              <w:left w:val="single" w:sz="8" w:space="0" w:color="C5C5C5"/>
            </w:tcBorders>
            <w:vAlign w:val="bottom"/>
          </w:tcPr>
          <w:p w14:paraId="7B79CF5F" w14:textId="77777777" w:rsidR="003339E5" w:rsidRDefault="003339E5">
            <w:pPr>
              <w:rPr>
                <w:sz w:val="23"/>
                <w:szCs w:val="23"/>
              </w:rPr>
            </w:pPr>
          </w:p>
        </w:tc>
        <w:tc>
          <w:tcPr>
            <w:tcW w:w="440" w:type="dxa"/>
            <w:vAlign w:val="bottom"/>
          </w:tcPr>
          <w:p w14:paraId="0B155F29" w14:textId="77777777" w:rsidR="003339E5" w:rsidRDefault="003339E5">
            <w:pPr>
              <w:rPr>
                <w:sz w:val="23"/>
                <w:szCs w:val="23"/>
              </w:rPr>
            </w:pPr>
          </w:p>
        </w:tc>
        <w:tc>
          <w:tcPr>
            <w:tcW w:w="240" w:type="dxa"/>
            <w:vAlign w:val="bottom"/>
          </w:tcPr>
          <w:p w14:paraId="4DF04DE2" w14:textId="77777777" w:rsidR="003339E5" w:rsidRDefault="003339E5">
            <w:pPr>
              <w:rPr>
                <w:sz w:val="23"/>
                <w:szCs w:val="23"/>
              </w:rPr>
            </w:pPr>
          </w:p>
        </w:tc>
        <w:tc>
          <w:tcPr>
            <w:tcW w:w="100" w:type="dxa"/>
            <w:vAlign w:val="bottom"/>
          </w:tcPr>
          <w:p w14:paraId="16E8B477" w14:textId="77777777" w:rsidR="003339E5" w:rsidRDefault="003339E5">
            <w:pPr>
              <w:rPr>
                <w:sz w:val="23"/>
                <w:szCs w:val="23"/>
              </w:rPr>
            </w:pPr>
          </w:p>
        </w:tc>
        <w:tc>
          <w:tcPr>
            <w:tcW w:w="100" w:type="dxa"/>
            <w:vAlign w:val="bottom"/>
          </w:tcPr>
          <w:p w14:paraId="785FF924" w14:textId="77777777" w:rsidR="003339E5" w:rsidRDefault="003339E5">
            <w:pPr>
              <w:rPr>
                <w:sz w:val="23"/>
                <w:szCs w:val="23"/>
              </w:rPr>
            </w:pPr>
          </w:p>
        </w:tc>
        <w:tc>
          <w:tcPr>
            <w:tcW w:w="20" w:type="dxa"/>
            <w:vAlign w:val="bottom"/>
          </w:tcPr>
          <w:p w14:paraId="14E5D7F6" w14:textId="77777777" w:rsidR="003339E5" w:rsidRDefault="003339E5">
            <w:pPr>
              <w:rPr>
                <w:sz w:val="23"/>
                <w:szCs w:val="23"/>
              </w:rPr>
            </w:pPr>
          </w:p>
        </w:tc>
        <w:tc>
          <w:tcPr>
            <w:tcW w:w="400" w:type="dxa"/>
            <w:vAlign w:val="bottom"/>
          </w:tcPr>
          <w:p w14:paraId="509AB1D6" w14:textId="77777777" w:rsidR="003339E5" w:rsidRDefault="003339E5">
            <w:pPr>
              <w:rPr>
                <w:sz w:val="23"/>
                <w:szCs w:val="23"/>
              </w:rPr>
            </w:pPr>
          </w:p>
        </w:tc>
        <w:tc>
          <w:tcPr>
            <w:tcW w:w="640" w:type="dxa"/>
            <w:tcBorders>
              <w:right w:val="single" w:sz="8" w:space="0" w:color="C5C5C5"/>
            </w:tcBorders>
            <w:vAlign w:val="bottom"/>
          </w:tcPr>
          <w:p w14:paraId="59A544CB" w14:textId="77777777" w:rsidR="003339E5" w:rsidRDefault="003339E5">
            <w:pPr>
              <w:rPr>
                <w:sz w:val="23"/>
                <w:szCs w:val="23"/>
              </w:rPr>
            </w:pPr>
          </w:p>
        </w:tc>
        <w:tc>
          <w:tcPr>
            <w:tcW w:w="4780" w:type="dxa"/>
            <w:tcBorders>
              <w:right w:val="single" w:sz="8" w:space="0" w:color="C5C5C5"/>
            </w:tcBorders>
            <w:vAlign w:val="bottom"/>
          </w:tcPr>
          <w:p w14:paraId="344D08B9" w14:textId="77777777" w:rsidR="003339E5" w:rsidRDefault="003B64C7">
            <w:pPr>
              <w:ind w:left="40"/>
              <w:rPr>
                <w:sz w:val="20"/>
                <w:szCs w:val="20"/>
              </w:rPr>
            </w:pPr>
            <w:r>
              <w:rPr>
                <w:rFonts w:ascii="Calibri" w:eastAsia="Calibri" w:hAnsi="Calibri" w:cs="Calibri"/>
              </w:rPr>
              <w:t>and professional services, to other U.S.</w:t>
            </w:r>
          </w:p>
        </w:tc>
        <w:tc>
          <w:tcPr>
            <w:tcW w:w="4020" w:type="dxa"/>
            <w:tcBorders>
              <w:right w:val="single" w:sz="8" w:space="0" w:color="C5C5C5"/>
            </w:tcBorders>
            <w:vAlign w:val="bottom"/>
          </w:tcPr>
          <w:p w14:paraId="0A54670B" w14:textId="77777777" w:rsidR="003339E5" w:rsidRDefault="003339E5">
            <w:pPr>
              <w:rPr>
                <w:sz w:val="23"/>
                <w:szCs w:val="23"/>
              </w:rPr>
            </w:pPr>
          </w:p>
        </w:tc>
      </w:tr>
      <w:tr w:rsidR="003339E5" w14:paraId="6030CE71" w14:textId="77777777">
        <w:trPr>
          <w:trHeight w:val="268"/>
        </w:trPr>
        <w:tc>
          <w:tcPr>
            <w:tcW w:w="60" w:type="dxa"/>
            <w:tcBorders>
              <w:left w:val="single" w:sz="8" w:space="0" w:color="C5C5C5"/>
            </w:tcBorders>
            <w:vAlign w:val="bottom"/>
          </w:tcPr>
          <w:p w14:paraId="5784947D" w14:textId="77777777" w:rsidR="003339E5" w:rsidRDefault="003339E5">
            <w:pPr>
              <w:rPr>
                <w:sz w:val="23"/>
                <w:szCs w:val="23"/>
              </w:rPr>
            </w:pPr>
          </w:p>
        </w:tc>
        <w:tc>
          <w:tcPr>
            <w:tcW w:w="440" w:type="dxa"/>
            <w:vAlign w:val="bottom"/>
          </w:tcPr>
          <w:p w14:paraId="14415CB3" w14:textId="77777777" w:rsidR="003339E5" w:rsidRDefault="003339E5">
            <w:pPr>
              <w:rPr>
                <w:sz w:val="23"/>
                <w:szCs w:val="23"/>
              </w:rPr>
            </w:pPr>
          </w:p>
        </w:tc>
        <w:tc>
          <w:tcPr>
            <w:tcW w:w="240" w:type="dxa"/>
            <w:vAlign w:val="bottom"/>
          </w:tcPr>
          <w:p w14:paraId="2A8DF7F9" w14:textId="77777777" w:rsidR="003339E5" w:rsidRDefault="003339E5">
            <w:pPr>
              <w:rPr>
                <w:sz w:val="23"/>
                <w:szCs w:val="23"/>
              </w:rPr>
            </w:pPr>
          </w:p>
        </w:tc>
        <w:tc>
          <w:tcPr>
            <w:tcW w:w="100" w:type="dxa"/>
            <w:vAlign w:val="bottom"/>
          </w:tcPr>
          <w:p w14:paraId="236EE719" w14:textId="77777777" w:rsidR="003339E5" w:rsidRDefault="003339E5">
            <w:pPr>
              <w:rPr>
                <w:sz w:val="23"/>
                <w:szCs w:val="23"/>
              </w:rPr>
            </w:pPr>
          </w:p>
        </w:tc>
        <w:tc>
          <w:tcPr>
            <w:tcW w:w="100" w:type="dxa"/>
            <w:vAlign w:val="bottom"/>
          </w:tcPr>
          <w:p w14:paraId="70A4632D" w14:textId="77777777" w:rsidR="003339E5" w:rsidRDefault="003339E5">
            <w:pPr>
              <w:rPr>
                <w:sz w:val="23"/>
                <w:szCs w:val="23"/>
              </w:rPr>
            </w:pPr>
          </w:p>
        </w:tc>
        <w:tc>
          <w:tcPr>
            <w:tcW w:w="20" w:type="dxa"/>
            <w:vAlign w:val="bottom"/>
          </w:tcPr>
          <w:p w14:paraId="6D7D9EEB" w14:textId="77777777" w:rsidR="003339E5" w:rsidRDefault="003339E5">
            <w:pPr>
              <w:rPr>
                <w:sz w:val="23"/>
                <w:szCs w:val="23"/>
              </w:rPr>
            </w:pPr>
          </w:p>
        </w:tc>
        <w:tc>
          <w:tcPr>
            <w:tcW w:w="400" w:type="dxa"/>
            <w:vAlign w:val="bottom"/>
          </w:tcPr>
          <w:p w14:paraId="07469B08" w14:textId="77777777" w:rsidR="003339E5" w:rsidRDefault="003339E5">
            <w:pPr>
              <w:rPr>
                <w:sz w:val="23"/>
                <w:szCs w:val="23"/>
              </w:rPr>
            </w:pPr>
          </w:p>
        </w:tc>
        <w:tc>
          <w:tcPr>
            <w:tcW w:w="640" w:type="dxa"/>
            <w:tcBorders>
              <w:right w:val="single" w:sz="8" w:space="0" w:color="C5C5C5"/>
            </w:tcBorders>
            <w:vAlign w:val="bottom"/>
          </w:tcPr>
          <w:p w14:paraId="3AB6268C" w14:textId="77777777" w:rsidR="003339E5" w:rsidRDefault="003339E5">
            <w:pPr>
              <w:rPr>
                <w:sz w:val="23"/>
                <w:szCs w:val="23"/>
              </w:rPr>
            </w:pPr>
          </w:p>
        </w:tc>
        <w:tc>
          <w:tcPr>
            <w:tcW w:w="4780" w:type="dxa"/>
            <w:tcBorders>
              <w:right w:val="single" w:sz="8" w:space="0" w:color="C5C5C5"/>
            </w:tcBorders>
            <w:vAlign w:val="bottom"/>
          </w:tcPr>
          <w:p w14:paraId="78F19BE0" w14:textId="77777777" w:rsidR="003339E5" w:rsidRDefault="003B64C7">
            <w:pPr>
              <w:ind w:left="40"/>
              <w:rPr>
                <w:sz w:val="20"/>
                <w:szCs w:val="20"/>
              </w:rPr>
            </w:pPr>
            <w:r>
              <w:rPr>
                <w:rFonts w:ascii="Calibri" w:eastAsia="Calibri" w:hAnsi="Calibri" w:cs="Calibri"/>
              </w:rPr>
              <w:t>Government agencies on a fee for service basis.</w:t>
            </w:r>
          </w:p>
        </w:tc>
        <w:tc>
          <w:tcPr>
            <w:tcW w:w="4020" w:type="dxa"/>
            <w:tcBorders>
              <w:right w:val="single" w:sz="8" w:space="0" w:color="C5C5C5"/>
            </w:tcBorders>
            <w:vAlign w:val="bottom"/>
          </w:tcPr>
          <w:p w14:paraId="67F5EA77" w14:textId="77777777" w:rsidR="003339E5" w:rsidRDefault="003339E5">
            <w:pPr>
              <w:rPr>
                <w:sz w:val="23"/>
                <w:szCs w:val="23"/>
              </w:rPr>
            </w:pPr>
          </w:p>
        </w:tc>
      </w:tr>
      <w:tr w:rsidR="003339E5" w14:paraId="754B8DFE" w14:textId="77777777">
        <w:trPr>
          <w:trHeight w:val="442"/>
        </w:trPr>
        <w:tc>
          <w:tcPr>
            <w:tcW w:w="60" w:type="dxa"/>
            <w:tcBorders>
              <w:left w:val="single" w:sz="8" w:space="0" w:color="C5C5C5"/>
              <w:bottom w:val="single" w:sz="8" w:space="0" w:color="C5C5C5"/>
            </w:tcBorders>
            <w:vAlign w:val="bottom"/>
          </w:tcPr>
          <w:p w14:paraId="4B6C9E84" w14:textId="77777777" w:rsidR="003339E5" w:rsidRDefault="003339E5">
            <w:pPr>
              <w:rPr>
                <w:sz w:val="24"/>
                <w:szCs w:val="24"/>
              </w:rPr>
            </w:pPr>
          </w:p>
        </w:tc>
        <w:tc>
          <w:tcPr>
            <w:tcW w:w="1940" w:type="dxa"/>
            <w:gridSpan w:val="7"/>
            <w:tcBorders>
              <w:bottom w:val="single" w:sz="8" w:space="0" w:color="C5C5C5"/>
              <w:right w:val="single" w:sz="8" w:space="0" w:color="C5C5C5"/>
            </w:tcBorders>
            <w:vAlign w:val="bottom"/>
          </w:tcPr>
          <w:p w14:paraId="210A0326"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18279070"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0DCE50A" w14:textId="77777777" w:rsidR="003339E5" w:rsidRDefault="003339E5">
            <w:pPr>
              <w:rPr>
                <w:sz w:val="24"/>
                <w:szCs w:val="24"/>
              </w:rPr>
            </w:pPr>
          </w:p>
        </w:tc>
      </w:tr>
      <w:tr w:rsidR="003339E5" w14:paraId="019305B9" w14:textId="77777777">
        <w:trPr>
          <w:trHeight w:val="284"/>
        </w:trPr>
        <w:tc>
          <w:tcPr>
            <w:tcW w:w="60" w:type="dxa"/>
            <w:tcBorders>
              <w:left w:val="single" w:sz="8" w:space="0" w:color="C5C5C5"/>
            </w:tcBorders>
            <w:vAlign w:val="bottom"/>
          </w:tcPr>
          <w:p w14:paraId="6E932F8C" w14:textId="77777777" w:rsidR="003339E5" w:rsidRDefault="003339E5">
            <w:pPr>
              <w:rPr>
                <w:sz w:val="24"/>
                <w:szCs w:val="24"/>
              </w:rPr>
            </w:pPr>
          </w:p>
        </w:tc>
        <w:tc>
          <w:tcPr>
            <w:tcW w:w="1940" w:type="dxa"/>
            <w:gridSpan w:val="7"/>
            <w:tcBorders>
              <w:right w:val="single" w:sz="8" w:space="0" w:color="C5C5C5"/>
            </w:tcBorders>
            <w:vAlign w:val="bottom"/>
          </w:tcPr>
          <w:p w14:paraId="1F940BD1" w14:textId="77777777" w:rsidR="003339E5" w:rsidRDefault="00900005">
            <w:pPr>
              <w:rPr>
                <w:rFonts w:ascii="Calibri" w:eastAsia="Calibri" w:hAnsi="Calibri" w:cs="Calibri"/>
                <w:color w:val="085296"/>
              </w:rPr>
            </w:pPr>
            <w:hyperlink r:id="rId394">
              <w:r w:rsidR="003B64C7">
                <w:rPr>
                  <w:rFonts w:ascii="Calibri" w:eastAsia="Calibri" w:hAnsi="Calibri" w:cs="Calibri"/>
                  <w:color w:val="085296"/>
                </w:rPr>
                <w:t>BPAs</w:t>
              </w:r>
            </w:hyperlink>
          </w:p>
        </w:tc>
        <w:tc>
          <w:tcPr>
            <w:tcW w:w="4780" w:type="dxa"/>
            <w:tcBorders>
              <w:right w:val="single" w:sz="8" w:space="0" w:color="C5C5C5"/>
            </w:tcBorders>
            <w:vAlign w:val="bottom"/>
          </w:tcPr>
          <w:p w14:paraId="0D961171" w14:textId="77777777" w:rsidR="003339E5" w:rsidRDefault="003B64C7">
            <w:pPr>
              <w:ind w:left="40"/>
              <w:rPr>
                <w:sz w:val="20"/>
                <w:szCs w:val="20"/>
              </w:rPr>
            </w:pPr>
            <w:r>
              <w:rPr>
                <w:rFonts w:ascii="Calibri" w:eastAsia="Calibri" w:hAnsi="Calibri" w:cs="Calibri"/>
              </w:rPr>
              <w:t>BPAs offer an excellent option for federal agencies</w:t>
            </w:r>
          </w:p>
        </w:tc>
        <w:tc>
          <w:tcPr>
            <w:tcW w:w="4020" w:type="dxa"/>
            <w:tcBorders>
              <w:right w:val="single" w:sz="8" w:space="0" w:color="C5C5C5"/>
            </w:tcBorders>
            <w:vAlign w:val="bottom"/>
          </w:tcPr>
          <w:p w14:paraId="5127DE96" w14:textId="77777777" w:rsidR="003339E5" w:rsidRDefault="003B64C7">
            <w:pPr>
              <w:ind w:left="40"/>
              <w:rPr>
                <w:sz w:val="20"/>
                <w:szCs w:val="20"/>
              </w:rPr>
            </w:pPr>
            <w:r>
              <w:rPr>
                <w:rFonts w:ascii="Calibri" w:eastAsia="Calibri" w:hAnsi="Calibri" w:cs="Calibri"/>
              </w:rPr>
              <w:t>Cyber Acquisition</w:t>
            </w:r>
          </w:p>
        </w:tc>
      </w:tr>
      <w:tr w:rsidR="003339E5" w14:paraId="6B37A20D" w14:textId="77777777">
        <w:trPr>
          <w:trHeight w:val="278"/>
        </w:trPr>
        <w:tc>
          <w:tcPr>
            <w:tcW w:w="60" w:type="dxa"/>
            <w:tcBorders>
              <w:left w:val="single" w:sz="8" w:space="0" w:color="C5C5C5"/>
            </w:tcBorders>
            <w:vAlign w:val="bottom"/>
          </w:tcPr>
          <w:p w14:paraId="004F4CE6" w14:textId="77777777" w:rsidR="003339E5" w:rsidRDefault="003339E5">
            <w:pPr>
              <w:rPr>
                <w:sz w:val="24"/>
                <w:szCs w:val="24"/>
              </w:rPr>
            </w:pPr>
          </w:p>
        </w:tc>
        <w:tc>
          <w:tcPr>
            <w:tcW w:w="440" w:type="dxa"/>
            <w:tcBorders>
              <w:top w:val="single" w:sz="8" w:space="0" w:color="085296"/>
            </w:tcBorders>
            <w:vAlign w:val="bottom"/>
          </w:tcPr>
          <w:p w14:paraId="7D45B9FE" w14:textId="77777777" w:rsidR="003339E5" w:rsidRDefault="003339E5">
            <w:pPr>
              <w:rPr>
                <w:sz w:val="24"/>
                <w:szCs w:val="24"/>
              </w:rPr>
            </w:pPr>
          </w:p>
        </w:tc>
        <w:tc>
          <w:tcPr>
            <w:tcW w:w="240" w:type="dxa"/>
            <w:vAlign w:val="bottom"/>
          </w:tcPr>
          <w:p w14:paraId="76FD3194" w14:textId="77777777" w:rsidR="003339E5" w:rsidRDefault="003339E5">
            <w:pPr>
              <w:rPr>
                <w:sz w:val="24"/>
                <w:szCs w:val="24"/>
              </w:rPr>
            </w:pPr>
          </w:p>
        </w:tc>
        <w:tc>
          <w:tcPr>
            <w:tcW w:w="100" w:type="dxa"/>
            <w:vAlign w:val="bottom"/>
          </w:tcPr>
          <w:p w14:paraId="6A63E948" w14:textId="77777777" w:rsidR="003339E5" w:rsidRDefault="003339E5">
            <w:pPr>
              <w:rPr>
                <w:sz w:val="24"/>
                <w:szCs w:val="24"/>
              </w:rPr>
            </w:pPr>
          </w:p>
        </w:tc>
        <w:tc>
          <w:tcPr>
            <w:tcW w:w="100" w:type="dxa"/>
            <w:vAlign w:val="bottom"/>
          </w:tcPr>
          <w:p w14:paraId="15F96C5D" w14:textId="77777777" w:rsidR="003339E5" w:rsidRDefault="003339E5">
            <w:pPr>
              <w:rPr>
                <w:sz w:val="24"/>
                <w:szCs w:val="24"/>
              </w:rPr>
            </w:pPr>
          </w:p>
        </w:tc>
        <w:tc>
          <w:tcPr>
            <w:tcW w:w="20" w:type="dxa"/>
            <w:vAlign w:val="bottom"/>
          </w:tcPr>
          <w:p w14:paraId="1CBEF345" w14:textId="77777777" w:rsidR="003339E5" w:rsidRDefault="003339E5">
            <w:pPr>
              <w:rPr>
                <w:sz w:val="24"/>
                <w:szCs w:val="24"/>
              </w:rPr>
            </w:pPr>
          </w:p>
        </w:tc>
        <w:tc>
          <w:tcPr>
            <w:tcW w:w="400" w:type="dxa"/>
            <w:vAlign w:val="bottom"/>
          </w:tcPr>
          <w:p w14:paraId="64875C7B" w14:textId="77777777" w:rsidR="003339E5" w:rsidRDefault="003339E5">
            <w:pPr>
              <w:rPr>
                <w:sz w:val="24"/>
                <w:szCs w:val="24"/>
              </w:rPr>
            </w:pPr>
          </w:p>
        </w:tc>
        <w:tc>
          <w:tcPr>
            <w:tcW w:w="640" w:type="dxa"/>
            <w:tcBorders>
              <w:right w:val="single" w:sz="8" w:space="0" w:color="C5C5C5"/>
            </w:tcBorders>
            <w:vAlign w:val="bottom"/>
          </w:tcPr>
          <w:p w14:paraId="37F3C04A" w14:textId="77777777" w:rsidR="003339E5" w:rsidRDefault="003339E5">
            <w:pPr>
              <w:rPr>
                <w:sz w:val="24"/>
                <w:szCs w:val="24"/>
              </w:rPr>
            </w:pPr>
          </w:p>
        </w:tc>
        <w:tc>
          <w:tcPr>
            <w:tcW w:w="4780" w:type="dxa"/>
            <w:tcBorders>
              <w:right w:val="single" w:sz="8" w:space="0" w:color="C5C5C5"/>
            </w:tcBorders>
            <w:vAlign w:val="bottom"/>
          </w:tcPr>
          <w:p w14:paraId="1D24960D" w14:textId="77777777" w:rsidR="003339E5" w:rsidRDefault="003B64C7">
            <w:pPr>
              <w:ind w:left="40"/>
              <w:rPr>
                <w:sz w:val="20"/>
                <w:szCs w:val="20"/>
              </w:rPr>
            </w:pPr>
            <w:r>
              <w:rPr>
                <w:rFonts w:ascii="Calibri" w:eastAsia="Calibri" w:hAnsi="Calibri" w:cs="Calibri"/>
              </w:rPr>
              <w:t>and Schedule contractors alike, providing</w:t>
            </w:r>
          </w:p>
        </w:tc>
        <w:tc>
          <w:tcPr>
            <w:tcW w:w="4020" w:type="dxa"/>
            <w:tcBorders>
              <w:right w:val="single" w:sz="8" w:space="0" w:color="C5C5C5"/>
            </w:tcBorders>
            <w:vAlign w:val="bottom"/>
          </w:tcPr>
          <w:p w14:paraId="1F9D28EC" w14:textId="77777777" w:rsidR="003339E5" w:rsidRDefault="003339E5">
            <w:pPr>
              <w:rPr>
                <w:sz w:val="24"/>
                <w:szCs w:val="24"/>
              </w:rPr>
            </w:pPr>
          </w:p>
        </w:tc>
      </w:tr>
      <w:tr w:rsidR="003339E5" w14:paraId="7EFC9597" w14:textId="77777777">
        <w:trPr>
          <w:trHeight w:val="269"/>
        </w:trPr>
        <w:tc>
          <w:tcPr>
            <w:tcW w:w="60" w:type="dxa"/>
            <w:tcBorders>
              <w:left w:val="single" w:sz="8" w:space="0" w:color="C5C5C5"/>
            </w:tcBorders>
            <w:vAlign w:val="bottom"/>
          </w:tcPr>
          <w:p w14:paraId="5050AF07" w14:textId="77777777" w:rsidR="003339E5" w:rsidRDefault="003339E5">
            <w:pPr>
              <w:rPr>
                <w:sz w:val="23"/>
                <w:szCs w:val="23"/>
              </w:rPr>
            </w:pPr>
          </w:p>
        </w:tc>
        <w:tc>
          <w:tcPr>
            <w:tcW w:w="440" w:type="dxa"/>
            <w:vAlign w:val="bottom"/>
          </w:tcPr>
          <w:p w14:paraId="4257855F" w14:textId="77777777" w:rsidR="003339E5" w:rsidRDefault="003339E5">
            <w:pPr>
              <w:rPr>
                <w:sz w:val="23"/>
                <w:szCs w:val="23"/>
              </w:rPr>
            </w:pPr>
          </w:p>
        </w:tc>
        <w:tc>
          <w:tcPr>
            <w:tcW w:w="240" w:type="dxa"/>
            <w:vAlign w:val="bottom"/>
          </w:tcPr>
          <w:p w14:paraId="32A46195" w14:textId="77777777" w:rsidR="003339E5" w:rsidRDefault="003339E5">
            <w:pPr>
              <w:rPr>
                <w:sz w:val="23"/>
                <w:szCs w:val="23"/>
              </w:rPr>
            </w:pPr>
          </w:p>
        </w:tc>
        <w:tc>
          <w:tcPr>
            <w:tcW w:w="100" w:type="dxa"/>
            <w:vAlign w:val="bottom"/>
          </w:tcPr>
          <w:p w14:paraId="67406353" w14:textId="77777777" w:rsidR="003339E5" w:rsidRDefault="003339E5">
            <w:pPr>
              <w:rPr>
                <w:sz w:val="23"/>
                <w:szCs w:val="23"/>
              </w:rPr>
            </w:pPr>
          </w:p>
        </w:tc>
        <w:tc>
          <w:tcPr>
            <w:tcW w:w="100" w:type="dxa"/>
            <w:vAlign w:val="bottom"/>
          </w:tcPr>
          <w:p w14:paraId="2C2F4AF5" w14:textId="77777777" w:rsidR="003339E5" w:rsidRDefault="003339E5">
            <w:pPr>
              <w:rPr>
                <w:sz w:val="23"/>
                <w:szCs w:val="23"/>
              </w:rPr>
            </w:pPr>
          </w:p>
        </w:tc>
        <w:tc>
          <w:tcPr>
            <w:tcW w:w="20" w:type="dxa"/>
            <w:vAlign w:val="bottom"/>
          </w:tcPr>
          <w:p w14:paraId="2D5B70BF" w14:textId="77777777" w:rsidR="003339E5" w:rsidRDefault="003339E5">
            <w:pPr>
              <w:rPr>
                <w:sz w:val="23"/>
                <w:szCs w:val="23"/>
              </w:rPr>
            </w:pPr>
          </w:p>
        </w:tc>
        <w:tc>
          <w:tcPr>
            <w:tcW w:w="400" w:type="dxa"/>
            <w:vAlign w:val="bottom"/>
          </w:tcPr>
          <w:p w14:paraId="28011DC3" w14:textId="77777777" w:rsidR="003339E5" w:rsidRDefault="003339E5">
            <w:pPr>
              <w:rPr>
                <w:sz w:val="23"/>
                <w:szCs w:val="23"/>
              </w:rPr>
            </w:pPr>
          </w:p>
        </w:tc>
        <w:tc>
          <w:tcPr>
            <w:tcW w:w="640" w:type="dxa"/>
            <w:tcBorders>
              <w:right w:val="single" w:sz="8" w:space="0" w:color="C5C5C5"/>
            </w:tcBorders>
            <w:vAlign w:val="bottom"/>
          </w:tcPr>
          <w:p w14:paraId="4DDF9B87" w14:textId="77777777" w:rsidR="003339E5" w:rsidRDefault="003339E5">
            <w:pPr>
              <w:rPr>
                <w:sz w:val="23"/>
                <w:szCs w:val="23"/>
              </w:rPr>
            </w:pPr>
          </w:p>
        </w:tc>
        <w:tc>
          <w:tcPr>
            <w:tcW w:w="4780" w:type="dxa"/>
            <w:tcBorders>
              <w:right w:val="single" w:sz="8" w:space="0" w:color="C5C5C5"/>
            </w:tcBorders>
            <w:vAlign w:val="bottom"/>
          </w:tcPr>
          <w:p w14:paraId="165E7425" w14:textId="77777777" w:rsidR="003339E5" w:rsidRDefault="003B64C7">
            <w:pPr>
              <w:ind w:left="40"/>
              <w:rPr>
                <w:sz w:val="20"/>
                <w:szCs w:val="20"/>
              </w:rPr>
            </w:pPr>
            <w:r>
              <w:rPr>
                <w:rFonts w:ascii="Calibri" w:eastAsia="Calibri" w:hAnsi="Calibri" w:cs="Calibri"/>
              </w:rPr>
              <w:t>convenience, efficiency, and reduced costs.</w:t>
            </w:r>
          </w:p>
        </w:tc>
        <w:tc>
          <w:tcPr>
            <w:tcW w:w="4020" w:type="dxa"/>
            <w:tcBorders>
              <w:right w:val="single" w:sz="8" w:space="0" w:color="C5C5C5"/>
            </w:tcBorders>
            <w:vAlign w:val="bottom"/>
          </w:tcPr>
          <w:p w14:paraId="409A6AB6" w14:textId="77777777" w:rsidR="003339E5" w:rsidRDefault="003339E5">
            <w:pPr>
              <w:rPr>
                <w:sz w:val="23"/>
                <w:szCs w:val="23"/>
              </w:rPr>
            </w:pPr>
          </w:p>
        </w:tc>
      </w:tr>
      <w:tr w:rsidR="003339E5" w14:paraId="17170177" w14:textId="77777777">
        <w:trPr>
          <w:trHeight w:val="591"/>
        </w:trPr>
        <w:tc>
          <w:tcPr>
            <w:tcW w:w="60" w:type="dxa"/>
            <w:tcBorders>
              <w:left w:val="single" w:sz="8" w:space="0" w:color="C5C5C5"/>
              <w:bottom w:val="single" w:sz="8" w:space="0" w:color="C5C5C5"/>
            </w:tcBorders>
            <w:vAlign w:val="bottom"/>
          </w:tcPr>
          <w:p w14:paraId="3B03BB04" w14:textId="77777777" w:rsidR="003339E5" w:rsidRDefault="003339E5">
            <w:pPr>
              <w:rPr>
                <w:sz w:val="24"/>
                <w:szCs w:val="24"/>
              </w:rPr>
            </w:pPr>
          </w:p>
        </w:tc>
        <w:tc>
          <w:tcPr>
            <w:tcW w:w="1940" w:type="dxa"/>
            <w:gridSpan w:val="7"/>
            <w:tcBorders>
              <w:bottom w:val="single" w:sz="8" w:space="0" w:color="C5C5C5"/>
              <w:right w:val="single" w:sz="8" w:space="0" w:color="C5C5C5"/>
            </w:tcBorders>
            <w:vAlign w:val="bottom"/>
          </w:tcPr>
          <w:p w14:paraId="192A575B"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0865FBCE"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B79B4B9" w14:textId="77777777" w:rsidR="003339E5" w:rsidRDefault="003339E5">
            <w:pPr>
              <w:rPr>
                <w:sz w:val="24"/>
                <w:szCs w:val="24"/>
              </w:rPr>
            </w:pPr>
          </w:p>
        </w:tc>
      </w:tr>
      <w:tr w:rsidR="003339E5" w14:paraId="60B9CF1C" w14:textId="77777777">
        <w:trPr>
          <w:trHeight w:val="285"/>
        </w:trPr>
        <w:tc>
          <w:tcPr>
            <w:tcW w:w="60" w:type="dxa"/>
            <w:tcBorders>
              <w:left w:val="single" w:sz="8" w:space="0" w:color="C5C5C5"/>
            </w:tcBorders>
            <w:vAlign w:val="bottom"/>
          </w:tcPr>
          <w:p w14:paraId="689FE70E" w14:textId="77777777" w:rsidR="003339E5" w:rsidRDefault="003339E5">
            <w:pPr>
              <w:rPr>
                <w:sz w:val="24"/>
                <w:szCs w:val="24"/>
              </w:rPr>
            </w:pPr>
          </w:p>
        </w:tc>
        <w:tc>
          <w:tcPr>
            <w:tcW w:w="1940" w:type="dxa"/>
            <w:gridSpan w:val="7"/>
            <w:tcBorders>
              <w:right w:val="single" w:sz="8" w:space="0" w:color="C5C5C5"/>
            </w:tcBorders>
            <w:vAlign w:val="bottom"/>
          </w:tcPr>
          <w:p w14:paraId="596FE019" w14:textId="77777777" w:rsidR="003339E5" w:rsidRDefault="00900005">
            <w:pPr>
              <w:rPr>
                <w:rFonts w:ascii="Calibri" w:eastAsia="Calibri" w:hAnsi="Calibri" w:cs="Calibri"/>
                <w:color w:val="085296"/>
              </w:rPr>
            </w:pPr>
            <w:hyperlink r:id="rId395">
              <w:r w:rsidR="003B64C7">
                <w:rPr>
                  <w:rFonts w:ascii="Calibri" w:eastAsia="Calibri" w:hAnsi="Calibri" w:cs="Calibri"/>
                  <w:color w:val="085296"/>
                </w:rPr>
                <w:t>Networx</w:t>
              </w:r>
            </w:hyperlink>
          </w:p>
        </w:tc>
        <w:tc>
          <w:tcPr>
            <w:tcW w:w="4780" w:type="dxa"/>
            <w:tcBorders>
              <w:right w:val="single" w:sz="8" w:space="0" w:color="C5C5C5"/>
            </w:tcBorders>
            <w:vAlign w:val="bottom"/>
          </w:tcPr>
          <w:p w14:paraId="33F4FB05" w14:textId="77777777" w:rsidR="003339E5" w:rsidRDefault="003B64C7">
            <w:pPr>
              <w:ind w:left="40"/>
              <w:rPr>
                <w:sz w:val="20"/>
                <w:szCs w:val="20"/>
              </w:rPr>
            </w:pPr>
            <w:r>
              <w:rPr>
                <w:rFonts w:ascii="Calibri" w:eastAsia="Calibri" w:hAnsi="Calibri" w:cs="Calibri"/>
              </w:rPr>
              <w:t>A broad range of domestic and international</w:t>
            </w:r>
          </w:p>
        </w:tc>
        <w:tc>
          <w:tcPr>
            <w:tcW w:w="4020" w:type="dxa"/>
            <w:tcBorders>
              <w:right w:val="single" w:sz="8" w:space="0" w:color="C5C5C5"/>
            </w:tcBorders>
            <w:vAlign w:val="bottom"/>
          </w:tcPr>
          <w:p w14:paraId="584EC3C9" w14:textId="77777777" w:rsidR="003339E5" w:rsidRDefault="003B64C7">
            <w:pPr>
              <w:ind w:left="40"/>
              <w:rPr>
                <w:sz w:val="20"/>
                <w:szCs w:val="20"/>
              </w:rPr>
            </w:pPr>
            <w:r>
              <w:rPr>
                <w:rFonts w:ascii="Calibri" w:eastAsia="Calibri" w:hAnsi="Calibri" w:cs="Calibri"/>
              </w:rPr>
              <w:t>Cyber Acquisition</w:t>
            </w:r>
          </w:p>
        </w:tc>
      </w:tr>
      <w:tr w:rsidR="003339E5" w14:paraId="3615C4FA" w14:textId="77777777">
        <w:trPr>
          <w:trHeight w:val="278"/>
        </w:trPr>
        <w:tc>
          <w:tcPr>
            <w:tcW w:w="60" w:type="dxa"/>
            <w:tcBorders>
              <w:left w:val="single" w:sz="8" w:space="0" w:color="C5C5C5"/>
            </w:tcBorders>
            <w:vAlign w:val="bottom"/>
          </w:tcPr>
          <w:p w14:paraId="534B3DE3" w14:textId="77777777" w:rsidR="003339E5" w:rsidRDefault="003339E5">
            <w:pPr>
              <w:rPr>
                <w:sz w:val="24"/>
                <w:szCs w:val="24"/>
              </w:rPr>
            </w:pPr>
          </w:p>
        </w:tc>
        <w:tc>
          <w:tcPr>
            <w:tcW w:w="440" w:type="dxa"/>
            <w:tcBorders>
              <w:top w:val="single" w:sz="8" w:space="0" w:color="085296"/>
            </w:tcBorders>
            <w:vAlign w:val="bottom"/>
          </w:tcPr>
          <w:p w14:paraId="089209B5" w14:textId="77777777" w:rsidR="003339E5" w:rsidRDefault="003339E5">
            <w:pPr>
              <w:rPr>
                <w:sz w:val="24"/>
                <w:szCs w:val="24"/>
              </w:rPr>
            </w:pPr>
          </w:p>
        </w:tc>
        <w:tc>
          <w:tcPr>
            <w:tcW w:w="240" w:type="dxa"/>
            <w:tcBorders>
              <w:top w:val="single" w:sz="8" w:space="0" w:color="085296"/>
            </w:tcBorders>
            <w:vAlign w:val="bottom"/>
          </w:tcPr>
          <w:p w14:paraId="658B08DE" w14:textId="77777777" w:rsidR="003339E5" w:rsidRDefault="003339E5">
            <w:pPr>
              <w:rPr>
                <w:sz w:val="24"/>
                <w:szCs w:val="24"/>
              </w:rPr>
            </w:pPr>
          </w:p>
        </w:tc>
        <w:tc>
          <w:tcPr>
            <w:tcW w:w="100" w:type="dxa"/>
            <w:tcBorders>
              <w:top w:val="single" w:sz="8" w:space="0" w:color="085296"/>
            </w:tcBorders>
            <w:vAlign w:val="bottom"/>
          </w:tcPr>
          <w:p w14:paraId="21E01B9F" w14:textId="77777777" w:rsidR="003339E5" w:rsidRDefault="003339E5">
            <w:pPr>
              <w:rPr>
                <w:sz w:val="24"/>
                <w:szCs w:val="24"/>
              </w:rPr>
            </w:pPr>
          </w:p>
        </w:tc>
        <w:tc>
          <w:tcPr>
            <w:tcW w:w="100" w:type="dxa"/>
            <w:vAlign w:val="bottom"/>
          </w:tcPr>
          <w:p w14:paraId="2D90569D" w14:textId="77777777" w:rsidR="003339E5" w:rsidRDefault="003339E5">
            <w:pPr>
              <w:rPr>
                <w:sz w:val="24"/>
                <w:szCs w:val="24"/>
              </w:rPr>
            </w:pPr>
          </w:p>
        </w:tc>
        <w:tc>
          <w:tcPr>
            <w:tcW w:w="20" w:type="dxa"/>
            <w:vAlign w:val="bottom"/>
          </w:tcPr>
          <w:p w14:paraId="15579330" w14:textId="77777777" w:rsidR="003339E5" w:rsidRDefault="003339E5">
            <w:pPr>
              <w:rPr>
                <w:sz w:val="24"/>
                <w:szCs w:val="24"/>
              </w:rPr>
            </w:pPr>
          </w:p>
        </w:tc>
        <w:tc>
          <w:tcPr>
            <w:tcW w:w="400" w:type="dxa"/>
            <w:vAlign w:val="bottom"/>
          </w:tcPr>
          <w:p w14:paraId="5BB65D38" w14:textId="77777777" w:rsidR="003339E5" w:rsidRDefault="003339E5">
            <w:pPr>
              <w:rPr>
                <w:sz w:val="24"/>
                <w:szCs w:val="24"/>
              </w:rPr>
            </w:pPr>
          </w:p>
        </w:tc>
        <w:tc>
          <w:tcPr>
            <w:tcW w:w="640" w:type="dxa"/>
            <w:tcBorders>
              <w:right w:val="single" w:sz="8" w:space="0" w:color="C5C5C5"/>
            </w:tcBorders>
            <w:vAlign w:val="bottom"/>
          </w:tcPr>
          <w:p w14:paraId="7E2323CD" w14:textId="77777777" w:rsidR="003339E5" w:rsidRDefault="003339E5">
            <w:pPr>
              <w:rPr>
                <w:sz w:val="24"/>
                <w:szCs w:val="24"/>
              </w:rPr>
            </w:pPr>
          </w:p>
        </w:tc>
        <w:tc>
          <w:tcPr>
            <w:tcW w:w="4780" w:type="dxa"/>
            <w:tcBorders>
              <w:right w:val="single" w:sz="8" w:space="0" w:color="C5C5C5"/>
            </w:tcBorders>
            <w:vAlign w:val="bottom"/>
          </w:tcPr>
          <w:p w14:paraId="25217658" w14:textId="77777777" w:rsidR="003339E5" w:rsidRDefault="003B64C7">
            <w:pPr>
              <w:ind w:left="40"/>
              <w:rPr>
                <w:sz w:val="20"/>
                <w:szCs w:val="20"/>
              </w:rPr>
            </w:pPr>
            <w:r>
              <w:rPr>
                <w:rFonts w:ascii="Calibri" w:eastAsia="Calibri" w:hAnsi="Calibri" w:cs="Calibri"/>
              </w:rPr>
              <w:t>network services including managed security</w:t>
            </w:r>
          </w:p>
        </w:tc>
        <w:tc>
          <w:tcPr>
            <w:tcW w:w="4020" w:type="dxa"/>
            <w:tcBorders>
              <w:right w:val="single" w:sz="8" w:space="0" w:color="C5C5C5"/>
            </w:tcBorders>
            <w:vAlign w:val="bottom"/>
          </w:tcPr>
          <w:p w14:paraId="0FC5E603" w14:textId="77777777" w:rsidR="003339E5" w:rsidRDefault="003339E5">
            <w:pPr>
              <w:rPr>
                <w:sz w:val="24"/>
                <w:szCs w:val="24"/>
              </w:rPr>
            </w:pPr>
          </w:p>
        </w:tc>
      </w:tr>
      <w:tr w:rsidR="003339E5" w14:paraId="561BCFA9" w14:textId="77777777">
        <w:trPr>
          <w:trHeight w:val="269"/>
        </w:trPr>
        <w:tc>
          <w:tcPr>
            <w:tcW w:w="60" w:type="dxa"/>
            <w:tcBorders>
              <w:left w:val="single" w:sz="8" w:space="0" w:color="C5C5C5"/>
            </w:tcBorders>
            <w:vAlign w:val="bottom"/>
          </w:tcPr>
          <w:p w14:paraId="7C327406" w14:textId="77777777" w:rsidR="003339E5" w:rsidRDefault="003339E5">
            <w:pPr>
              <w:rPr>
                <w:sz w:val="23"/>
                <w:szCs w:val="23"/>
              </w:rPr>
            </w:pPr>
          </w:p>
        </w:tc>
        <w:tc>
          <w:tcPr>
            <w:tcW w:w="440" w:type="dxa"/>
            <w:vAlign w:val="bottom"/>
          </w:tcPr>
          <w:p w14:paraId="3699F5C7" w14:textId="77777777" w:rsidR="003339E5" w:rsidRDefault="003339E5">
            <w:pPr>
              <w:rPr>
                <w:sz w:val="23"/>
                <w:szCs w:val="23"/>
              </w:rPr>
            </w:pPr>
          </w:p>
        </w:tc>
        <w:tc>
          <w:tcPr>
            <w:tcW w:w="240" w:type="dxa"/>
            <w:vAlign w:val="bottom"/>
          </w:tcPr>
          <w:p w14:paraId="4B76A6D6" w14:textId="77777777" w:rsidR="003339E5" w:rsidRDefault="003339E5">
            <w:pPr>
              <w:rPr>
                <w:sz w:val="23"/>
                <w:szCs w:val="23"/>
              </w:rPr>
            </w:pPr>
          </w:p>
        </w:tc>
        <w:tc>
          <w:tcPr>
            <w:tcW w:w="100" w:type="dxa"/>
            <w:vAlign w:val="bottom"/>
          </w:tcPr>
          <w:p w14:paraId="21EB4DE4" w14:textId="77777777" w:rsidR="003339E5" w:rsidRDefault="003339E5">
            <w:pPr>
              <w:rPr>
                <w:sz w:val="23"/>
                <w:szCs w:val="23"/>
              </w:rPr>
            </w:pPr>
          </w:p>
        </w:tc>
        <w:tc>
          <w:tcPr>
            <w:tcW w:w="100" w:type="dxa"/>
            <w:vAlign w:val="bottom"/>
          </w:tcPr>
          <w:p w14:paraId="5B17D7C1" w14:textId="77777777" w:rsidR="003339E5" w:rsidRDefault="003339E5">
            <w:pPr>
              <w:rPr>
                <w:sz w:val="23"/>
                <w:szCs w:val="23"/>
              </w:rPr>
            </w:pPr>
          </w:p>
        </w:tc>
        <w:tc>
          <w:tcPr>
            <w:tcW w:w="20" w:type="dxa"/>
            <w:vAlign w:val="bottom"/>
          </w:tcPr>
          <w:p w14:paraId="3CBCDC3B" w14:textId="77777777" w:rsidR="003339E5" w:rsidRDefault="003339E5">
            <w:pPr>
              <w:rPr>
                <w:sz w:val="23"/>
                <w:szCs w:val="23"/>
              </w:rPr>
            </w:pPr>
          </w:p>
        </w:tc>
        <w:tc>
          <w:tcPr>
            <w:tcW w:w="400" w:type="dxa"/>
            <w:vAlign w:val="bottom"/>
          </w:tcPr>
          <w:p w14:paraId="3459AA76" w14:textId="77777777" w:rsidR="003339E5" w:rsidRDefault="003339E5">
            <w:pPr>
              <w:rPr>
                <w:sz w:val="23"/>
                <w:szCs w:val="23"/>
              </w:rPr>
            </w:pPr>
          </w:p>
        </w:tc>
        <w:tc>
          <w:tcPr>
            <w:tcW w:w="640" w:type="dxa"/>
            <w:tcBorders>
              <w:right w:val="single" w:sz="8" w:space="0" w:color="C5C5C5"/>
            </w:tcBorders>
            <w:vAlign w:val="bottom"/>
          </w:tcPr>
          <w:p w14:paraId="6EED4156" w14:textId="77777777" w:rsidR="003339E5" w:rsidRDefault="003339E5">
            <w:pPr>
              <w:rPr>
                <w:sz w:val="23"/>
                <w:szCs w:val="23"/>
              </w:rPr>
            </w:pPr>
          </w:p>
        </w:tc>
        <w:tc>
          <w:tcPr>
            <w:tcW w:w="4780" w:type="dxa"/>
            <w:tcBorders>
              <w:right w:val="single" w:sz="8" w:space="0" w:color="C5C5C5"/>
            </w:tcBorders>
            <w:vAlign w:val="bottom"/>
          </w:tcPr>
          <w:p w14:paraId="1EF08398" w14:textId="77777777" w:rsidR="003339E5" w:rsidRDefault="003B64C7">
            <w:pPr>
              <w:ind w:left="40"/>
              <w:rPr>
                <w:sz w:val="20"/>
                <w:szCs w:val="20"/>
              </w:rPr>
            </w:pPr>
            <w:r>
              <w:rPr>
                <w:rFonts w:ascii="Calibri" w:eastAsia="Calibri" w:hAnsi="Calibri" w:cs="Calibri"/>
              </w:rPr>
              <w:t>services through the Managed Trusted Internet</w:t>
            </w:r>
          </w:p>
        </w:tc>
        <w:tc>
          <w:tcPr>
            <w:tcW w:w="4020" w:type="dxa"/>
            <w:tcBorders>
              <w:right w:val="single" w:sz="8" w:space="0" w:color="C5C5C5"/>
            </w:tcBorders>
            <w:vAlign w:val="bottom"/>
          </w:tcPr>
          <w:p w14:paraId="0BF521BC" w14:textId="77777777" w:rsidR="003339E5" w:rsidRDefault="003339E5">
            <w:pPr>
              <w:rPr>
                <w:sz w:val="23"/>
                <w:szCs w:val="23"/>
              </w:rPr>
            </w:pPr>
          </w:p>
        </w:tc>
      </w:tr>
      <w:tr w:rsidR="003339E5" w14:paraId="2F4DB772" w14:textId="77777777">
        <w:trPr>
          <w:trHeight w:val="268"/>
        </w:trPr>
        <w:tc>
          <w:tcPr>
            <w:tcW w:w="60" w:type="dxa"/>
            <w:tcBorders>
              <w:left w:val="single" w:sz="8" w:space="0" w:color="C5C5C5"/>
            </w:tcBorders>
            <w:vAlign w:val="bottom"/>
          </w:tcPr>
          <w:p w14:paraId="03FA603D" w14:textId="77777777" w:rsidR="003339E5" w:rsidRDefault="003339E5">
            <w:pPr>
              <w:rPr>
                <w:sz w:val="23"/>
                <w:szCs w:val="23"/>
              </w:rPr>
            </w:pPr>
          </w:p>
        </w:tc>
        <w:tc>
          <w:tcPr>
            <w:tcW w:w="440" w:type="dxa"/>
            <w:vAlign w:val="bottom"/>
          </w:tcPr>
          <w:p w14:paraId="374AAF78" w14:textId="77777777" w:rsidR="003339E5" w:rsidRDefault="003339E5">
            <w:pPr>
              <w:rPr>
                <w:sz w:val="23"/>
                <w:szCs w:val="23"/>
              </w:rPr>
            </w:pPr>
          </w:p>
        </w:tc>
        <w:tc>
          <w:tcPr>
            <w:tcW w:w="240" w:type="dxa"/>
            <w:vAlign w:val="bottom"/>
          </w:tcPr>
          <w:p w14:paraId="473A67FC" w14:textId="77777777" w:rsidR="003339E5" w:rsidRDefault="003339E5">
            <w:pPr>
              <w:rPr>
                <w:sz w:val="23"/>
                <w:szCs w:val="23"/>
              </w:rPr>
            </w:pPr>
          </w:p>
        </w:tc>
        <w:tc>
          <w:tcPr>
            <w:tcW w:w="100" w:type="dxa"/>
            <w:vAlign w:val="bottom"/>
          </w:tcPr>
          <w:p w14:paraId="26B3FCC6" w14:textId="77777777" w:rsidR="003339E5" w:rsidRDefault="003339E5">
            <w:pPr>
              <w:rPr>
                <w:sz w:val="23"/>
                <w:szCs w:val="23"/>
              </w:rPr>
            </w:pPr>
          </w:p>
        </w:tc>
        <w:tc>
          <w:tcPr>
            <w:tcW w:w="100" w:type="dxa"/>
            <w:vAlign w:val="bottom"/>
          </w:tcPr>
          <w:p w14:paraId="61F503AE" w14:textId="77777777" w:rsidR="003339E5" w:rsidRDefault="003339E5">
            <w:pPr>
              <w:rPr>
                <w:sz w:val="23"/>
                <w:szCs w:val="23"/>
              </w:rPr>
            </w:pPr>
          </w:p>
        </w:tc>
        <w:tc>
          <w:tcPr>
            <w:tcW w:w="20" w:type="dxa"/>
            <w:vAlign w:val="bottom"/>
          </w:tcPr>
          <w:p w14:paraId="0F9B1C8E" w14:textId="77777777" w:rsidR="003339E5" w:rsidRDefault="003339E5">
            <w:pPr>
              <w:rPr>
                <w:sz w:val="23"/>
                <w:szCs w:val="23"/>
              </w:rPr>
            </w:pPr>
          </w:p>
        </w:tc>
        <w:tc>
          <w:tcPr>
            <w:tcW w:w="400" w:type="dxa"/>
            <w:vAlign w:val="bottom"/>
          </w:tcPr>
          <w:p w14:paraId="4CA32E1B" w14:textId="77777777" w:rsidR="003339E5" w:rsidRDefault="003339E5">
            <w:pPr>
              <w:rPr>
                <w:sz w:val="23"/>
                <w:szCs w:val="23"/>
              </w:rPr>
            </w:pPr>
          </w:p>
        </w:tc>
        <w:tc>
          <w:tcPr>
            <w:tcW w:w="640" w:type="dxa"/>
            <w:tcBorders>
              <w:right w:val="single" w:sz="8" w:space="0" w:color="C5C5C5"/>
            </w:tcBorders>
            <w:vAlign w:val="bottom"/>
          </w:tcPr>
          <w:p w14:paraId="2B2C9654" w14:textId="77777777" w:rsidR="003339E5" w:rsidRDefault="003339E5">
            <w:pPr>
              <w:rPr>
                <w:sz w:val="23"/>
                <w:szCs w:val="23"/>
              </w:rPr>
            </w:pPr>
          </w:p>
        </w:tc>
        <w:tc>
          <w:tcPr>
            <w:tcW w:w="4780" w:type="dxa"/>
            <w:tcBorders>
              <w:right w:val="single" w:sz="8" w:space="0" w:color="C5C5C5"/>
            </w:tcBorders>
            <w:vAlign w:val="bottom"/>
          </w:tcPr>
          <w:p w14:paraId="688FEA28" w14:textId="77777777" w:rsidR="003339E5" w:rsidRDefault="003B64C7">
            <w:pPr>
              <w:ind w:left="40"/>
              <w:rPr>
                <w:sz w:val="20"/>
                <w:szCs w:val="20"/>
              </w:rPr>
            </w:pPr>
            <w:r>
              <w:rPr>
                <w:rFonts w:ascii="Calibri" w:eastAsia="Calibri" w:hAnsi="Calibri" w:cs="Calibri"/>
              </w:rPr>
              <w:t>Protocol Services (MTIPS) program</w:t>
            </w:r>
          </w:p>
        </w:tc>
        <w:tc>
          <w:tcPr>
            <w:tcW w:w="4020" w:type="dxa"/>
            <w:tcBorders>
              <w:right w:val="single" w:sz="8" w:space="0" w:color="C5C5C5"/>
            </w:tcBorders>
            <w:vAlign w:val="bottom"/>
          </w:tcPr>
          <w:p w14:paraId="7416F1F8" w14:textId="77777777" w:rsidR="003339E5" w:rsidRDefault="003339E5">
            <w:pPr>
              <w:rPr>
                <w:sz w:val="23"/>
                <w:szCs w:val="23"/>
              </w:rPr>
            </w:pPr>
          </w:p>
        </w:tc>
      </w:tr>
      <w:tr w:rsidR="003339E5" w14:paraId="3402B36B" w14:textId="77777777">
        <w:trPr>
          <w:trHeight w:val="323"/>
        </w:trPr>
        <w:tc>
          <w:tcPr>
            <w:tcW w:w="60" w:type="dxa"/>
            <w:tcBorders>
              <w:left w:val="single" w:sz="8" w:space="0" w:color="C5C5C5"/>
              <w:bottom w:val="single" w:sz="8" w:space="0" w:color="C5C5C5"/>
            </w:tcBorders>
            <w:vAlign w:val="bottom"/>
          </w:tcPr>
          <w:p w14:paraId="53837019" w14:textId="77777777" w:rsidR="003339E5" w:rsidRDefault="003339E5">
            <w:pPr>
              <w:rPr>
                <w:sz w:val="24"/>
                <w:szCs w:val="24"/>
              </w:rPr>
            </w:pPr>
          </w:p>
        </w:tc>
        <w:tc>
          <w:tcPr>
            <w:tcW w:w="1940" w:type="dxa"/>
            <w:gridSpan w:val="7"/>
            <w:tcBorders>
              <w:bottom w:val="single" w:sz="8" w:space="0" w:color="C5C5C5"/>
              <w:right w:val="single" w:sz="8" w:space="0" w:color="C5C5C5"/>
            </w:tcBorders>
            <w:vAlign w:val="bottom"/>
          </w:tcPr>
          <w:p w14:paraId="74704732"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12683A62"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39486C3" w14:textId="77777777" w:rsidR="003339E5" w:rsidRDefault="003339E5">
            <w:pPr>
              <w:rPr>
                <w:sz w:val="24"/>
                <w:szCs w:val="24"/>
              </w:rPr>
            </w:pPr>
          </w:p>
        </w:tc>
      </w:tr>
      <w:tr w:rsidR="003339E5" w14:paraId="1EF7DBA7" w14:textId="77777777">
        <w:trPr>
          <w:trHeight w:val="285"/>
        </w:trPr>
        <w:tc>
          <w:tcPr>
            <w:tcW w:w="60" w:type="dxa"/>
            <w:tcBorders>
              <w:left w:val="single" w:sz="8" w:space="0" w:color="C5C5C5"/>
            </w:tcBorders>
            <w:vAlign w:val="bottom"/>
          </w:tcPr>
          <w:p w14:paraId="66A9DBC5" w14:textId="77777777" w:rsidR="003339E5" w:rsidRDefault="003339E5">
            <w:pPr>
              <w:rPr>
                <w:sz w:val="24"/>
                <w:szCs w:val="24"/>
              </w:rPr>
            </w:pPr>
          </w:p>
        </w:tc>
        <w:tc>
          <w:tcPr>
            <w:tcW w:w="1940" w:type="dxa"/>
            <w:gridSpan w:val="7"/>
            <w:tcBorders>
              <w:right w:val="single" w:sz="8" w:space="0" w:color="C5C5C5"/>
            </w:tcBorders>
            <w:vAlign w:val="bottom"/>
          </w:tcPr>
          <w:p w14:paraId="1D6114D9" w14:textId="77777777" w:rsidR="003339E5" w:rsidRDefault="00900005">
            <w:pPr>
              <w:rPr>
                <w:rFonts w:ascii="Calibri" w:eastAsia="Calibri" w:hAnsi="Calibri" w:cs="Calibri"/>
                <w:color w:val="085296"/>
              </w:rPr>
            </w:pPr>
            <w:hyperlink r:id="rId396">
              <w:r w:rsidR="003B64C7">
                <w:rPr>
                  <w:rFonts w:ascii="Calibri" w:eastAsia="Calibri" w:hAnsi="Calibri" w:cs="Calibri"/>
                  <w:color w:val="085296"/>
                </w:rPr>
                <w:t>IT Schedule 70</w:t>
              </w:r>
            </w:hyperlink>
          </w:p>
        </w:tc>
        <w:tc>
          <w:tcPr>
            <w:tcW w:w="4780" w:type="dxa"/>
            <w:tcBorders>
              <w:right w:val="single" w:sz="8" w:space="0" w:color="C5C5C5"/>
            </w:tcBorders>
            <w:vAlign w:val="bottom"/>
          </w:tcPr>
          <w:p w14:paraId="30697B1C" w14:textId="77777777" w:rsidR="003339E5" w:rsidRDefault="003B64C7">
            <w:pPr>
              <w:ind w:left="40"/>
              <w:rPr>
                <w:sz w:val="20"/>
                <w:szCs w:val="20"/>
              </w:rPr>
            </w:pPr>
            <w:r>
              <w:rPr>
                <w:rFonts w:ascii="Calibri" w:eastAsia="Calibri" w:hAnsi="Calibri" w:cs="Calibri"/>
              </w:rPr>
              <w:t>IT Schedule 70 delivers federal, state, and local</w:t>
            </w:r>
          </w:p>
        </w:tc>
        <w:tc>
          <w:tcPr>
            <w:tcW w:w="4020" w:type="dxa"/>
            <w:tcBorders>
              <w:right w:val="single" w:sz="8" w:space="0" w:color="C5C5C5"/>
            </w:tcBorders>
            <w:vAlign w:val="bottom"/>
          </w:tcPr>
          <w:p w14:paraId="59A4B670" w14:textId="77777777" w:rsidR="003339E5" w:rsidRDefault="003B64C7">
            <w:pPr>
              <w:ind w:left="40"/>
              <w:rPr>
                <w:sz w:val="20"/>
                <w:szCs w:val="20"/>
              </w:rPr>
            </w:pPr>
            <w:r>
              <w:rPr>
                <w:rFonts w:ascii="Calibri" w:eastAsia="Calibri" w:hAnsi="Calibri" w:cs="Calibri"/>
              </w:rPr>
              <w:t>Cyber Acquisition</w:t>
            </w:r>
          </w:p>
        </w:tc>
      </w:tr>
      <w:tr w:rsidR="003339E5" w14:paraId="60599015" w14:textId="77777777">
        <w:trPr>
          <w:trHeight w:val="278"/>
        </w:trPr>
        <w:tc>
          <w:tcPr>
            <w:tcW w:w="60" w:type="dxa"/>
            <w:tcBorders>
              <w:left w:val="single" w:sz="8" w:space="0" w:color="C5C5C5"/>
            </w:tcBorders>
            <w:vAlign w:val="bottom"/>
          </w:tcPr>
          <w:p w14:paraId="25B25DE7" w14:textId="77777777" w:rsidR="003339E5" w:rsidRDefault="003339E5">
            <w:pPr>
              <w:rPr>
                <w:sz w:val="24"/>
                <w:szCs w:val="24"/>
              </w:rPr>
            </w:pPr>
          </w:p>
        </w:tc>
        <w:tc>
          <w:tcPr>
            <w:tcW w:w="440" w:type="dxa"/>
            <w:tcBorders>
              <w:top w:val="single" w:sz="8" w:space="0" w:color="085296"/>
            </w:tcBorders>
            <w:vAlign w:val="bottom"/>
          </w:tcPr>
          <w:p w14:paraId="46C91E4A" w14:textId="77777777" w:rsidR="003339E5" w:rsidRDefault="003339E5">
            <w:pPr>
              <w:rPr>
                <w:sz w:val="24"/>
                <w:szCs w:val="24"/>
              </w:rPr>
            </w:pPr>
          </w:p>
        </w:tc>
        <w:tc>
          <w:tcPr>
            <w:tcW w:w="240" w:type="dxa"/>
            <w:tcBorders>
              <w:top w:val="single" w:sz="8" w:space="0" w:color="085296"/>
            </w:tcBorders>
            <w:vAlign w:val="bottom"/>
          </w:tcPr>
          <w:p w14:paraId="2C9BDFA4" w14:textId="77777777" w:rsidR="003339E5" w:rsidRDefault="003339E5">
            <w:pPr>
              <w:rPr>
                <w:sz w:val="24"/>
                <w:szCs w:val="24"/>
              </w:rPr>
            </w:pPr>
          </w:p>
        </w:tc>
        <w:tc>
          <w:tcPr>
            <w:tcW w:w="100" w:type="dxa"/>
            <w:tcBorders>
              <w:top w:val="single" w:sz="8" w:space="0" w:color="085296"/>
            </w:tcBorders>
            <w:vAlign w:val="bottom"/>
          </w:tcPr>
          <w:p w14:paraId="72DF597C" w14:textId="77777777" w:rsidR="003339E5" w:rsidRDefault="003339E5">
            <w:pPr>
              <w:rPr>
                <w:sz w:val="24"/>
                <w:szCs w:val="24"/>
              </w:rPr>
            </w:pPr>
          </w:p>
        </w:tc>
        <w:tc>
          <w:tcPr>
            <w:tcW w:w="100" w:type="dxa"/>
            <w:tcBorders>
              <w:top w:val="single" w:sz="8" w:space="0" w:color="085296"/>
            </w:tcBorders>
            <w:vAlign w:val="bottom"/>
          </w:tcPr>
          <w:p w14:paraId="7D78F21D" w14:textId="77777777" w:rsidR="003339E5" w:rsidRDefault="003339E5">
            <w:pPr>
              <w:rPr>
                <w:sz w:val="24"/>
                <w:szCs w:val="24"/>
              </w:rPr>
            </w:pPr>
          </w:p>
        </w:tc>
        <w:tc>
          <w:tcPr>
            <w:tcW w:w="20" w:type="dxa"/>
            <w:tcBorders>
              <w:top w:val="single" w:sz="8" w:space="0" w:color="085296"/>
            </w:tcBorders>
            <w:vAlign w:val="bottom"/>
          </w:tcPr>
          <w:p w14:paraId="23ED3D58" w14:textId="77777777" w:rsidR="003339E5" w:rsidRDefault="003339E5">
            <w:pPr>
              <w:rPr>
                <w:sz w:val="24"/>
                <w:szCs w:val="24"/>
              </w:rPr>
            </w:pPr>
          </w:p>
        </w:tc>
        <w:tc>
          <w:tcPr>
            <w:tcW w:w="400" w:type="dxa"/>
            <w:tcBorders>
              <w:top w:val="single" w:sz="8" w:space="0" w:color="085296"/>
            </w:tcBorders>
            <w:vAlign w:val="bottom"/>
          </w:tcPr>
          <w:p w14:paraId="5F5727B8" w14:textId="77777777" w:rsidR="003339E5" w:rsidRDefault="003339E5">
            <w:pPr>
              <w:rPr>
                <w:sz w:val="24"/>
                <w:szCs w:val="24"/>
              </w:rPr>
            </w:pPr>
          </w:p>
        </w:tc>
        <w:tc>
          <w:tcPr>
            <w:tcW w:w="640" w:type="dxa"/>
            <w:tcBorders>
              <w:right w:val="single" w:sz="8" w:space="0" w:color="C5C5C5"/>
            </w:tcBorders>
            <w:vAlign w:val="bottom"/>
          </w:tcPr>
          <w:p w14:paraId="2D9B9403" w14:textId="77777777" w:rsidR="003339E5" w:rsidRDefault="003339E5">
            <w:pPr>
              <w:rPr>
                <w:sz w:val="24"/>
                <w:szCs w:val="24"/>
              </w:rPr>
            </w:pPr>
          </w:p>
        </w:tc>
        <w:tc>
          <w:tcPr>
            <w:tcW w:w="4780" w:type="dxa"/>
            <w:tcBorders>
              <w:right w:val="single" w:sz="8" w:space="0" w:color="C5C5C5"/>
            </w:tcBorders>
            <w:vAlign w:val="bottom"/>
          </w:tcPr>
          <w:p w14:paraId="448A0C95" w14:textId="77777777" w:rsidR="003339E5" w:rsidRDefault="003B64C7">
            <w:pPr>
              <w:ind w:left="40"/>
              <w:rPr>
                <w:sz w:val="20"/>
                <w:szCs w:val="20"/>
              </w:rPr>
            </w:pPr>
            <w:r>
              <w:rPr>
                <w:rFonts w:ascii="Calibri" w:eastAsia="Calibri" w:hAnsi="Calibri" w:cs="Calibri"/>
              </w:rPr>
              <w:t>customer agencies the tools and expertise needed</w:t>
            </w:r>
          </w:p>
        </w:tc>
        <w:tc>
          <w:tcPr>
            <w:tcW w:w="4020" w:type="dxa"/>
            <w:tcBorders>
              <w:right w:val="single" w:sz="8" w:space="0" w:color="C5C5C5"/>
            </w:tcBorders>
            <w:vAlign w:val="bottom"/>
          </w:tcPr>
          <w:p w14:paraId="7F1193A1" w14:textId="77777777" w:rsidR="003339E5" w:rsidRDefault="003339E5">
            <w:pPr>
              <w:rPr>
                <w:sz w:val="24"/>
                <w:szCs w:val="24"/>
              </w:rPr>
            </w:pPr>
          </w:p>
        </w:tc>
      </w:tr>
      <w:tr w:rsidR="003339E5" w14:paraId="2383BFAE" w14:textId="77777777">
        <w:trPr>
          <w:trHeight w:val="269"/>
        </w:trPr>
        <w:tc>
          <w:tcPr>
            <w:tcW w:w="60" w:type="dxa"/>
            <w:tcBorders>
              <w:left w:val="single" w:sz="8" w:space="0" w:color="C5C5C5"/>
            </w:tcBorders>
            <w:vAlign w:val="bottom"/>
          </w:tcPr>
          <w:p w14:paraId="66F95490" w14:textId="77777777" w:rsidR="003339E5" w:rsidRDefault="003339E5">
            <w:pPr>
              <w:rPr>
                <w:sz w:val="23"/>
                <w:szCs w:val="23"/>
              </w:rPr>
            </w:pPr>
          </w:p>
        </w:tc>
        <w:tc>
          <w:tcPr>
            <w:tcW w:w="440" w:type="dxa"/>
            <w:vAlign w:val="bottom"/>
          </w:tcPr>
          <w:p w14:paraId="062DF77A" w14:textId="77777777" w:rsidR="003339E5" w:rsidRDefault="003339E5">
            <w:pPr>
              <w:rPr>
                <w:sz w:val="23"/>
                <w:szCs w:val="23"/>
              </w:rPr>
            </w:pPr>
          </w:p>
        </w:tc>
        <w:tc>
          <w:tcPr>
            <w:tcW w:w="240" w:type="dxa"/>
            <w:vAlign w:val="bottom"/>
          </w:tcPr>
          <w:p w14:paraId="2C7BAAA9" w14:textId="77777777" w:rsidR="003339E5" w:rsidRDefault="003339E5">
            <w:pPr>
              <w:rPr>
                <w:sz w:val="23"/>
                <w:szCs w:val="23"/>
              </w:rPr>
            </w:pPr>
          </w:p>
        </w:tc>
        <w:tc>
          <w:tcPr>
            <w:tcW w:w="100" w:type="dxa"/>
            <w:vAlign w:val="bottom"/>
          </w:tcPr>
          <w:p w14:paraId="1F4ED6BC" w14:textId="77777777" w:rsidR="003339E5" w:rsidRDefault="003339E5">
            <w:pPr>
              <w:rPr>
                <w:sz w:val="23"/>
                <w:szCs w:val="23"/>
              </w:rPr>
            </w:pPr>
          </w:p>
        </w:tc>
        <w:tc>
          <w:tcPr>
            <w:tcW w:w="100" w:type="dxa"/>
            <w:vAlign w:val="bottom"/>
          </w:tcPr>
          <w:p w14:paraId="2E90ACC2" w14:textId="77777777" w:rsidR="003339E5" w:rsidRDefault="003339E5">
            <w:pPr>
              <w:rPr>
                <w:sz w:val="23"/>
                <w:szCs w:val="23"/>
              </w:rPr>
            </w:pPr>
          </w:p>
        </w:tc>
        <w:tc>
          <w:tcPr>
            <w:tcW w:w="20" w:type="dxa"/>
            <w:vAlign w:val="bottom"/>
          </w:tcPr>
          <w:p w14:paraId="7F406CBC" w14:textId="77777777" w:rsidR="003339E5" w:rsidRDefault="003339E5">
            <w:pPr>
              <w:rPr>
                <w:sz w:val="23"/>
                <w:szCs w:val="23"/>
              </w:rPr>
            </w:pPr>
          </w:p>
        </w:tc>
        <w:tc>
          <w:tcPr>
            <w:tcW w:w="400" w:type="dxa"/>
            <w:vAlign w:val="bottom"/>
          </w:tcPr>
          <w:p w14:paraId="65985577" w14:textId="77777777" w:rsidR="003339E5" w:rsidRDefault="003339E5">
            <w:pPr>
              <w:rPr>
                <w:sz w:val="23"/>
                <w:szCs w:val="23"/>
              </w:rPr>
            </w:pPr>
          </w:p>
        </w:tc>
        <w:tc>
          <w:tcPr>
            <w:tcW w:w="640" w:type="dxa"/>
            <w:tcBorders>
              <w:right w:val="single" w:sz="8" w:space="0" w:color="C5C5C5"/>
            </w:tcBorders>
            <w:vAlign w:val="bottom"/>
          </w:tcPr>
          <w:p w14:paraId="2013A919" w14:textId="77777777" w:rsidR="003339E5" w:rsidRDefault="003339E5">
            <w:pPr>
              <w:rPr>
                <w:sz w:val="23"/>
                <w:szCs w:val="23"/>
              </w:rPr>
            </w:pPr>
          </w:p>
        </w:tc>
        <w:tc>
          <w:tcPr>
            <w:tcW w:w="4780" w:type="dxa"/>
            <w:tcBorders>
              <w:right w:val="single" w:sz="8" w:space="0" w:color="C5C5C5"/>
            </w:tcBorders>
            <w:vAlign w:val="bottom"/>
          </w:tcPr>
          <w:p w14:paraId="2D4AE904" w14:textId="77777777" w:rsidR="003339E5" w:rsidRDefault="003B64C7">
            <w:pPr>
              <w:ind w:left="40"/>
              <w:rPr>
                <w:sz w:val="20"/>
                <w:szCs w:val="20"/>
              </w:rPr>
            </w:pPr>
            <w:r>
              <w:rPr>
                <w:rFonts w:ascii="Calibri" w:eastAsia="Calibri" w:hAnsi="Calibri" w:cs="Calibri"/>
              </w:rPr>
              <w:t>to shorten procurement cycles, ensure compliance,</w:t>
            </w:r>
          </w:p>
        </w:tc>
        <w:tc>
          <w:tcPr>
            <w:tcW w:w="4020" w:type="dxa"/>
            <w:tcBorders>
              <w:right w:val="single" w:sz="8" w:space="0" w:color="C5C5C5"/>
            </w:tcBorders>
            <w:vAlign w:val="bottom"/>
          </w:tcPr>
          <w:p w14:paraId="2DDA1C7D" w14:textId="77777777" w:rsidR="003339E5" w:rsidRDefault="003339E5">
            <w:pPr>
              <w:rPr>
                <w:sz w:val="23"/>
                <w:szCs w:val="23"/>
              </w:rPr>
            </w:pPr>
          </w:p>
        </w:tc>
      </w:tr>
      <w:tr w:rsidR="003339E5" w14:paraId="684A32A9" w14:textId="77777777">
        <w:trPr>
          <w:trHeight w:val="268"/>
        </w:trPr>
        <w:tc>
          <w:tcPr>
            <w:tcW w:w="60" w:type="dxa"/>
            <w:tcBorders>
              <w:left w:val="single" w:sz="8" w:space="0" w:color="C5C5C5"/>
            </w:tcBorders>
            <w:vAlign w:val="bottom"/>
          </w:tcPr>
          <w:p w14:paraId="105D28A4" w14:textId="77777777" w:rsidR="003339E5" w:rsidRDefault="003339E5">
            <w:pPr>
              <w:rPr>
                <w:sz w:val="23"/>
                <w:szCs w:val="23"/>
              </w:rPr>
            </w:pPr>
          </w:p>
        </w:tc>
        <w:tc>
          <w:tcPr>
            <w:tcW w:w="440" w:type="dxa"/>
            <w:vAlign w:val="bottom"/>
          </w:tcPr>
          <w:p w14:paraId="60ECD86B" w14:textId="77777777" w:rsidR="003339E5" w:rsidRDefault="003339E5">
            <w:pPr>
              <w:rPr>
                <w:sz w:val="23"/>
                <w:szCs w:val="23"/>
              </w:rPr>
            </w:pPr>
          </w:p>
        </w:tc>
        <w:tc>
          <w:tcPr>
            <w:tcW w:w="240" w:type="dxa"/>
            <w:vAlign w:val="bottom"/>
          </w:tcPr>
          <w:p w14:paraId="79376D97" w14:textId="77777777" w:rsidR="003339E5" w:rsidRDefault="003339E5">
            <w:pPr>
              <w:rPr>
                <w:sz w:val="23"/>
                <w:szCs w:val="23"/>
              </w:rPr>
            </w:pPr>
          </w:p>
        </w:tc>
        <w:tc>
          <w:tcPr>
            <w:tcW w:w="100" w:type="dxa"/>
            <w:vAlign w:val="bottom"/>
          </w:tcPr>
          <w:p w14:paraId="5E742933" w14:textId="77777777" w:rsidR="003339E5" w:rsidRDefault="003339E5">
            <w:pPr>
              <w:rPr>
                <w:sz w:val="23"/>
                <w:szCs w:val="23"/>
              </w:rPr>
            </w:pPr>
          </w:p>
        </w:tc>
        <w:tc>
          <w:tcPr>
            <w:tcW w:w="100" w:type="dxa"/>
            <w:vAlign w:val="bottom"/>
          </w:tcPr>
          <w:p w14:paraId="295D605F" w14:textId="77777777" w:rsidR="003339E5" w:rsidRDefault="003339E5">
            <w:pPr>
              <w:rPr>
                <w:sz w:val="23"/>
                <w:szCs w:val="23"/>
              </w:rPr>
            </w:pPr>
          </w:p>
        </w:tc>
        <w:tc>
          <w:tcPr>
            <w:tcW w:w="20" w:type="dxa"/>
            <w:vAlign w:val="bottom"/>
          </w:tcPr>
          <w:p w14:paraId="7E46E3FD" w14:textId="77777777" w:rsidR="003339E5" w:rsidRDefault="003339E5">
            <w:pPr>
              <w:rPr>
                <w:sz w:val="23"/>
                <w:szCs w:val="23"/>
              </w:rPr>
            </w:pPr>
          </w:p>
        </w:tc>
        <w:tc>
          <w:tcPr>
            <w:tcW w:w="400" w:type="dxa"/>
            <w:vAlign w:val="bottom"/>
          </w:tcPr>
          <w:p w14:paraId="00A56C0E" w14:textId="77777777" w:rsidR="003339E5" w:rsidRDefault="003339E5">
            <w:pPr>
              <w:rPr>
                <w:sz w:val="23"/>
                <w:szCs w:val="23"/>
              </w:rPr>
            </w:pPr>
          </w:p>
        </w:tc>
        <w:tc>
          <w:tcPr>
            <w:tcW w:w="640" w:type="dxa"/>
            <w:tcBorders>
              <w:right w:val="single" w:sz="8" w:space="0" w:color="C5C5C5"/>
            </w:tcBorders>
            <w:vAlign w:val="bottom"/>
          </w:tcPr>
          <w:p w14:paraId="652F1466" w14:textId="77777777" w:rsidR="003339E5" w:rsidRDefault="003339E5">
            <w:pPr>
              <w:rPr>
                <w:sz w:val="23"/>
                <w:szCs w:val="23"/>
              </w:rPr>
            </w:pPr>
          </w:p>
        </w:tc>
        <w:tc>
          <w:tcPr>
            <w:tcW w:w="4780" w:type="dxa"/>
            <w:tcBorders>
              <w:right w:val="single" w:sz="8" w:space="0" w:color="C5C5C5"/>
            </w:tcBorders>
            <w:vAlign w:val="bottom"/>
          </w:tcPr>
          <w:p w14:paraId="5A2E798D" w14:textId="77777777" w:rsidR="003339E5" w:rsidRDefault="003B64C7">
            <w:pPr>
              <w:ind w:left="40"/>
              <w:rPr>
                <w:sz w:val="20"/>
                <w:szCs w:val="20"/>
              </w:rPr>
            </w:pPr>
            <w:r>
              <w:rPr>
                <w:rFonts w:ascii="Calibri" w:eastAsia="Calibri" w:hAnsi="Calibri" w:cs="Calibri"/>
              </w:rPr>
              <w:t>and obtain the best value for innovative technology</w:t>
            </w:r>
          </w:p>
        </w:tc>
        <w:tc>
          <w:tcPr>
            <w:tcW w:w="4020" w:type="dxa"/>
            <w:tcBorders>
              <w:right w:val="single" w:sz="8" w:space="0" w:color="C5C5C5"/>
            </w:tcBorders>
            <w:vAlign w:val="bottom"/>
          </w:tcPr>
          <w:p w14:paraId="43F9FC20" w14:textId="77777777" w:rsidR="003339E5" w:rsidRDefault="003339E5">
            <w:pPr>
              <w:rPr>
                <w:sz w:val="23"/>
                <w:szCs w:val="23"/>
              </w:rPr>
            </w:pPr>
          </w:p>
        </w:tc>
      </w:tr>
      <w:tr w:rsidR="003339E5" w14:paraId="0CD5C325" w14:textId="77777777">
        <w:trPr>
          <w:trHeight w:val="269"/>
        </w:trPr>
        <w:tc>
          <w:tcPr>
            <w:tcW w:w="60" w:type="dxa"/>
            <w:tcBorders>
              <w:left w:val="single" w:sz="8" w:space="0" w:color="C5C5C5"/>
            </w:tcBorders>
            <w:vAlign w:val="bottom"/>
          </w:tcPr>
          <w:p w14:paraId="018671D6" w14:textId="77777777" w:rsidR="003339E5" w:rsidRDefault="003339E5">
            <w:pPr>
              <w:rPr>
                <w:sz w:val="23"/>
                <w:szCs w:val="23"/>
              </w:rPr>
            </w:pPr>
          </w:p>
        </w:tc>
        <w:tc>
          <w:tcPr>
            <w:tcW w:w="440" w:type="dxa"/>
            <w:vAlign w:val="bottom"/>
          </w:tcPr>
          <w:p w14:paraId="1DC9DC8F" w14:textId="77777777" w:rsidR="003339E5" w:rsidRDefault="003339E5">
            <w:pPr>
              <w:rPr>
                <w:sz w:val="23"/>
                <w:szCs w:val="23"/>
              </w:rPr>
            </w:pPr>
          </w:p>
        </w:tc>
        <w:tc>
          <w:tcPr>
            <w:tcW w:w="240" w:type="dxa"/>
            <w:vAlign w:val="bottom"/>
          </w:tcPr>
          <w:p w14:paraId="641F2E2B" w14:textId="77777777" w:rsidR="003339E5" w:rsidRDefault="003339E5">
            <w:pPr>
              <w:rPr>
                <w:sz w:val="23"/>
                <w:szCs w:val="23"/>
              </w:rPr>
            </w:pPr>
          </w:p>
        </w:tc>
        <w:tc>
          <w:tcPr>
            <w:tcW w:w="100" w:type="dxa"/>
            <w:vAlign w:val="bottom"/>
          </w:tcPr>
          <w:p w14:paraId="1B3B1342" w14:textId="77777777" w:rsidR="003339E5" w:rsidRDefault="003339E5">
            <w:pPr>
              <w:rPr>
                <w:sz w:val="23"/>
                <w:szCs w:val="23"/>
              </w:rPr>
            </w:pPr>
          </w:p>
        </w:tc>
        <w:tc>
          <w:tcPr>
            <w:tcW w:w="100" w:type="dxa"/>
            <w:vAlign w:val="bottom"/>
          </w:tcPr>
          <w:p w14:paraId="445E8EDD" w14:textId="77777777" w:rsidR="003339E5" w:rsidRDefault="003339E5">
            <w:pPr>
              <w:rPr>
                <w:sz w:val="23"/>
                <w:szCs w:val="23"/>
              </w:rPr>
            </w:pPr>
          </w:p>
        </w:tc>
        <w:tc>
          <w:tcPr>
            <w:tcW w:w="20" w:type="dxa"/>
            <w:vAlign w:val="bottom"/>
          </w:tcPr>
          <w:p w14:paraId="7A9B7D7D" w14:textId="77777777" w:rsidR="003339E5" w:rsidRDefault="003339E5">
            <w:pPr>
              <w:rPr>
                <w:sz w:val="23"/>
                <w:szCs w:val="23"/>
              </w:rPr>
            </w:pPr>
          </w:p>
        </w:tc>
        <w:tc>
          <w:tcPr>
            <w:tcW w:w="400" w:type="dxa"/>
            <w:vAlign w:val="bottom"/>
          </w:tcPr>
          <w:p w14:paraId="3A2A1002" w14:textId="77777777" w:rsidR="003339E5" w:rsidRDefault="003339E5">
            <w:pPr>
              <w:rPr>
                <w:sz w:val="23"/>
                <w:szCs w:val="23"/>
              </w:rPr>
            </w:pPr>
          </w:p>
        </w:tc>
        <w:tc>
          <w:tcPr>
            <w:tcW w:w="640" w:type="dxa"/>
            <w:tcBorders>
              <w:right w:val="single" w:sz="8" w:space="0" w:color="C5C5C5"/>
            </w:tcBorders>
            <w:vAlign w:val="bottom"/>
          </w:tcPr>
          <w:p w14:paraId="7AB4F045" w14:textId="77777777" w:rsidR="003339E5" w:rsidRDefault="003339E5">
            <w:pPr>
              <w:rPr>
                <w:sz w:val="23"/>
                <w:szCs w:val="23"/>
              </w:rPr>
            </w:pPr>
          </w:p>
        </w:tc>
        <w:tc>
          <w:tcPr>
            <w:tcW w:w="4780" w:type="dxa"/>
            <w:tcBorders>
              <w:right w:val="single" w:sz="8" w:space="0" w:color="C5C5C5"/>
            </w:tcBorders>
            <w:vAlign w:val="bottom"/>
          </w:tcPr>
          <w:p w14:paraId="0A727537" w14:textId="77777777" w:rsidR="003339E5" w:rsidRDefault="003B64C7">
            <w:pPr>
              <w:ind w:left="40"/>
              <w:rPr>
                <w:sz w:val="20"/>
                <w:szCs w:val="20"/>
              </w:rPr>
            </w:pPr>
            <w:r>
              <w:rPr>
                <w:rFonts w:ascii="Calibri" w:eastAsia="Calibri" w:hAnsi="Calibri" w:cs="Calibri"/>
              </w:rPr>
              <w:t>products, services, and solutions.</w:t>
            </w:r>
          </w:p>
        </w:tc>
        <w:tc>
          <w:tcPr>
            <w:tcW w:w="4020" w:type="dxa"/>
            <w:tcBorders>
              <w:right w:val="single" w:sz="8" w:space="0" w:color="C5C5C5"/>
            </w:tcBorders>
            <w:vAlign w:val="bottom"/>
          </w:tcPr>
          <w:p w14:paraId="6407730E" w14:textId="77777777" w:rsidR="003339E5" w:rsidRDefault="003339E5">
            <w:pPr>
              <w:rPr>
                <w:sz w:val="23"/>
                <w:szCs w:val="23"/>
              </w:rPr>
            </w:pPr>
          </w:p>
        </w:tc>
      </w:tr>
      <w:tr w:rsidR="003339E5" w14:paraId="08FB470F" w14:textId="77777777">
        <w:trPr>
          <w:trHeight w:val="60"/>
        </w:trPr>
        <w:tc>
          <w:tcPr>
            <w:tcW w:w="60" w:type="dxa"/>
            <w:tcBorders>
              <w:left w:val="single" w:sz="8" w:space="0" w:color="C5C5C5"/>
              <w:bottom w:val="single" w:sz="8" w:space="0" w:color="C5C5C5"/>
            </w:tcBorders>
            <w:vAlign w:val="bottom"/>
          </w:tcPr>
          <w:p w14:paraId="7FAC1ADC" w14:textId="77777777" w:rsidR="003339E5" w:rsidRDefault="003339E5">
            <w:pPr>
              <w:rPr>
                <w:sz w:val="5"/>
                <w:szCs w:val="5"/>
              </w:rPr>
            </w:pPr>
          </w:p>
        </w:tc>
        <w:tc>
          <w:tcPr>
            <w:tcW w:w="1940" w:type="dxa"/>
            <w:gridSpan w:val="7"/>
            <w:tcBorders>
              <w:bottom w:val="single" w:sz="8" w:space="0" w:color="C5C5C5"/>
              <w:right w:val="single" w:sz="8" w:space="0" w:color="C5C5C5"/>
            </w:tcBorders>
            <w:vAlign w:val="bottom"/>
          </w:tcPr>
          <w:p w14:paraId="088F6183" w14:textId="77777777" w:rsidR="003339E5" w:rsidRDefault="003339E5">
            <w:pPr>
              <w:rPr>
                <w:sz w:val="5"/>
                <w:szCs w:val="5"/>
              </w:rPr>
            </w:pPr>
          </w:p>
        </w:tc>
        <w:tc>
          <w:tcPr>
            <w:tcW w:w="4780" w:type="dxa"/>
            <w:tcBorders>
              <w:bottom w:val="single" w:sz="8" w:space="0" w:color="C5C5C5"/>
              <w:right w:val="single" w:sz="8" w:space="0" w:color="C5C5C5"/>
            </w:tcBorders>
            <w:vAlign w:val="bottom"/>
          </w:tcPr>
          <w:p w14:paraId="7F9C8E2A" w14:textId="77777777" w:rsidR="003339E5" w:rsidRDefault="003339E5">
            <w:pPr>
              <w:rPr>
                <w:sz w:val="5"/>
                <w:szCs w:val="5"/>
              </w:rPr>
            </w:pPr>
          </w:p>
        </w:tc>
        <w:tc>
          <w:tcPr>
            <w:tcW w:w="4020" w:type="dxa"/>
            <w:tcBorders>
              <w:bottom w:val="single" w:sz="8" w:space="0" w:color="C5C5C5"/>
              <w:right w:val="single" w:sz="8" w:space="0" w:color="C5C5C5"/>
            </w:tcBorders>
            <w:vAlign w:val="bottom"/>
          </w:tcPr>
          <w:p w14:paraId="3406EE93" w14:textId="77777777" w:rsidR="003339E5" w:rsidRDefault="003339E5">
            <w:pPr>
              <w:rPr>
                <w:sz w:val="5"/>
                <w:szCs w:val="5"/>
              </w:rPr>
            </w:pPr>
          </w:p>
        </w:tc>
      </w:tr>
      <w:tr w:rsidR="003339E5" w14:paraId="35F8CD9D" w14:textId="77777777">
        <w:trPr>
          <w:trHeight w:val="286"/>
        </w:trPr>
        <w:tc>
          <w:tcPr>
            <w:tcW w:w="60" w:type="dxa"/>
            <w:tcBorders>
              <w:left w:val="single" w:sz="8" w:space="0" w:color="C5C5C5"/>
            </w:tcBorders>
            <w:vAlign w:val="bottom"/>
          </w:tcPr>
          <w:p w14:paraId="2AE1D322" w14:textId="77777777" w:rsidR="003339E5" w:rsidRDefault="003339E5">
            <w:pPr>
              <w:rPr>
                <w:sz w:val="24"/>
                <w:szCs w:val="24"/>
              </w:rPr>
            </w:pPr>
          </w:p>
        </w:tc>
        <w:tc>
          <w:tcPr>
            <w:tcW w:w="1940" w:type="dxa"/>
            <w:gridSpan w:val="7"/>
            <w:tcBorders>
              <w:right w:val="single" w:sz="8" w:space="0" w:color="C5C5C5"/>
            </w:tcBorders>
            <w:vAlign w:val="bottom"/>
          </w:tcPr>
          <w:p w14:paraId="346D7A2C" w14:textId="77777777" w:rsidR="003339E5" w:rsidRDefault="00900005">
            <w:pPr>
              <w:rPr>
                <w:rFonts w:ascii="Calibri" w:eastAsia="Calibri" w:hAnsi="Calibri" w:cs="Calibri"/>
                <w:color w:val="085296"/>
              </w:rPr>
            </w:pPr>
            <w:hyperlink r:id="rId397">
              <w:r w:rsidR="003B64C7">
                <w:rPr>
                  <w:rFonts w:ascii="Calibri" w:eastAsia="Calibri" w:hAnsi="Calibri" w:cs="Calibri"/>
                  <w:color w:val="085296"/>
                </w:rPr>
                <w:t>FedRAMP</w:t>
              </w:r>
            </w:hyperlink>
          </w:p>
        </w:tc>
        <w:tc>
          <w:tcPr>
            <w:tcW w:w="4780" w:type="dxa"/>
            <w:tcBorders>
              <w:right w:val="single" w:sz="8" w:space="0" w:color="C5C5C5"/>
            </w:tcBorders>
            <w:vAlign w:val="bottom"/>
          </w:tcPr>
          <w:p w14:paraId="66F4B403" w14:textId="77777777" w:rsidR="003339E5" w:rsidRDefault="003B64C7">
            <w:pPr>
              <w:ind w:left="40"/>
              <w:rPr>
                <w:sz w:val="20"/>
                <w:szCs w:val="20"/>
              </w:rPr>
            </w:pPr>
            <w:r>
              <w:rPr>
                <w:rFonts w:ascii="Calibri" w:eastAsia="Calibri" w:hAnsi="Calibri" w:cs="Calibri"/>
              </w:rPr>
              <w:t>GSA-led assessment and authorization program</w:t>
            </w:r>
          </w:p>
        </w:tc>
        <w:tc>
          <w:tcPr>
            <w:tcW w:w="4020" w:type="dxa"/>
            <w:tcBorders>
              <w:right w:val="single" w:sz="8" w:space="0" w:color="C5C5C5"/>
            </w:tcBorders>
            <w:vAlign w:val="bottom"/>
          </w:tcPr>
          <w:p w14:paraId="54AAC29C" w14:textId="77777777" w:rsidR="003339E5" w:rsidRDefault="003B64C7">
            <w:pPr>
              <w:ind w:left="40"/>
              <w:rPr>
                <w:sz w:val="20"/>
                <w:szCs w:val="20"/>
              </w:rPr>
            </w:pPr>
            <w:r>
              <w:rPr>
                <w:rFonts w:ascii="Calibri" w:eastAsia="Calibri" w:hAnsi="Calibri" w:cs="Calibri"/>
              </w:rPr>
              <w:t>Cyber Acquisition</w:t>
            </w:r>
          </w:p>
        </w:tc>
      </w:tr>
      <w:tr w:rsidR="003339E5" w14:paraId="67BB1D07" w14:textId="77777777">
        <w:trPr>
          <w:trHeight w:val="278"/>
        </w:trPr>
        <w:tc>
          <w:tcPr>
            <w:tcW w:w="60" w:type="dxa"/>
            <w:tcBorders>
              <w:left w:val="single" w:sz="8" w:space="0" w:color="C5C5C5"/>
            </w:tcBorders>
            <w:vAlign w:val="bottom"/>
          </w:tcPr>
          <w:p w14:paraId="24F4CBF1" w14:textId="77777777" w:rsidR="003339E5" w:rsidRDefault="003339E5">
            <w:pPr>
              <w:rPr>
                <w:sz w:val="24"/>
                <w:szCs w:val="24"/>
              </w:rPr>
            </w:pPr>
          </w:p>
        </w:tc>
        <w:tc>
          <w:tcPr>
            <w:tcW w:w="440" w:type="dxa"/>
            <w:tcBorders>
              <w:top w:val="single" w:sz="8" w:space="0" w:color="085296"/>
            </w:tcBorders>
            <w:vAlign w:val="bottom"/>
          </w:tcPr>
          <w:p w14:paraId="5E40901A" w14:textId="77777777" w:rsidR="003339E5" w:rsidRDefault="003339E5">
            <w:pPr>
              <w:rPr>
                <w:sz w:val="24"/>
                <w:szCs w:val="24"/>
              </w:rPr>
            </w:pPr>
          </w:p>
        </w:tc>
        <w:tc>
          <w:tcPr>
            <w:tcW w:w="240" w:type="dxa"/>
            <w:tcBorders>
              <w:top w:val="single" w:sz="8" w:space="0" w:color="085296"/>
            </w:tcBorders>
            <w:vAlign w:val="bottom"/>
          </w:tcPr>
          <w:p w14:paraId="6DE50E15" w14:textId="77777777" w:rsidR="003339E5" w:rsidRDefault="003339E5">
            <w:pPr>
              <w:rPr>
                <w:sz w:val="24"/>
                <w:szCs w:val="24"/>
              </w:rPr>
            </w:pPr>
          </w:p>
        </w:tc>
        <w:tc>
          <w:tcPr>
            <w:tcW w:w="100" w:type="dxa"/>
            <w:tcBorders>
              <w:top w:val="single" w:sz="8" w:space="0" w:color="085296"/>
            </w:tcBorders>
            <w:vAlign w:val="bottom"/>
          </w:tcPr>
          <w:p w14:paraId="075A3744" w14:textId="77777777" w:rsidR="003339E5" w:rsidRDefault="003339E5">
            <w:pPr>
              <w:rPr>
                <w:sz w:val="24"/>
                <w:szCs w:val="24"/>
              </w:rPr>
            </w:pPr>
          </w:p>
        </w:tc>
        <w:tc>
          <w:tcPr>
            <w:tcW w:w="100" w:type="dxa"/>
            <w:tcBorders>
              <w:top w:val="single" w:sz="8" w:space="0" w:color="085296"/>
            </w:tcBorders>
            <w:vAlign w:val="bottom"/>
          </w:tcPr>
          <w:p w14:paraId="2B06D417" w14:textId="77777777" w:rsidR="003339E5" w:rsidRDefault="003339E5">
            <w:pPr>
              <w:rPr>
                <w:sz w:val="24"/>
                <w:szCs w:val="24"/>
              </w:rPr>
            </w:pPr>
          </w:p>
        </w:tc>
        <w:tc>
          <w:tcPr>
            <w:tcW w:w="20" w:type="dxa"/>
            <w:vAlign w:val="bottom"/>
          </w:tcPr>
          <w:p w14:paraId="40034C86" w14:textId="77777777" w:rsidR="003339E5" w:rsidRDefault="003339E5">
            <w:pPr>
              <w:rPr>
                <w:sz w:val="24"/>
                <w:szCs w:val="24"/>
              </w:rPr>
            </w:pPr>
          </w:p>
        </w:tc>
        <w:tc>
          <w:tcPr>
            <w:tcW w:w="400" w:type="dxa"/>
            <w:vAlign w:val="bottom"/>
          </w:tcPr>
          <w:p w14:paraId="599B862C" w14:textId="77777777" w:rsidR="003339E5" w:rsidRDefault="003339E5">
            <w:pPr>
              <w:rPr>
                <w:sz w:val="24"/>
                <w:szCs w:val="24"/>
              </w:rPr>
            </w:pPr>
          </w:p>
        </w:tc>
        <w:tc>
          <w:tcPr>
            <w:tcW w:w="640" w:type="dxa"/>
            <w:tcBorders>
              <w:right w:val="single" w:sz="8" w:space="0" w:color="C5C5C5"/>
            </w:tcBorders>
            <w:vAlign w:val="bottom"/>
          </w:tcPr>
          <w:p w14:paraId="3E77297D" w14:textId="77777777" w:rsidR="003339E5" w:rsidRDefault="003339E5">
            <w:pPr>
              <w:rPr>
                <w:sz w:val="24"/>
                <w:szCs w:val="24"/>
              </w:rPr>
            </w:pPr>
          </w:p>
        </w:tc>
        <w:tc>
          <w:tcPr>
            <w:tcW w:w="4780" w:type="dxa"/>
            <w:tcBorders>
              <w:right w:val="single" w:sz="8" w:space="0" w:color="C5C5C5"/>
            </w:tcBorders>
            <w:vAlign w:val="bottom"/>
          </w:tcPr>
          <w:p w14:paraId="7C7F82A3" w14:textId="77777777" w:rsidR="003339E5" w:rsidRDefault="003B64C7">
            <w:pPr>
              <w:ind w:left="40"/>
              <w:rPr>
                <w:sz w:val="20"/>
                <w:szCs w:val="20"/>
              </w:rPr>
            </w:pPr>
            <w:r>
              <w:rPr>
                <w:rFonts w:ascii="Calibri" w:eastAsia="Calibri" w:hAnsi="Calibri" w:cs="Calibri"/>
              </w:rPr>
              <w:t>that is mandatory for cloud infrastructures offered</w:t>
            </w:r>
          </w:p>
        </w:tc>
        <w:tc>
          <w:tcPr>
            <w:tcW w:w="4020" w:type="dxa"/>
            <w:tcBorders>
              <w:right w:val="single" w:sz="8" w:space="0" w:color="C5C5C5"/>
            </w:tcBorders>
            <w:vAlign w:val="bottom"/>
          </w:tcPr>
          <w:p w14:paraId="42C3AC70" w14:textId="77777777" w:rsidR="003339E5" w:rsidRDefault="003339E5">
            <w:pPr>
              <w:rPr>
                <w:sz w:val="24"/>
                <w:szCs w:val="24"/>
              </w:rPr>
            </w:pPr>
          </w:p>
        </w:tc>
      </w:tr>
      <w:tr w:rsidR="003339E5" w14:paraId="71707784" w14:textId="77777777">
        <w:trPr>
          <w:trHeight w:val="269"/>
        </w:trPr>
        <w:tc>
          <w:tcPr>
            <w:tcW w:w="60" w:type="dxa"/>
            <w:tcBorders>
              <w:left w:val="single" w:sz="8" w:space="0" w:color="C5C5C5"/>
            </w:tcBorders>
            <w:vAlign w:val="bottom"/>
          </w:tcPr>
          <w:p w14:paraId="1055754E" w14:textId="77777777" w:rsidR="003339E5" w:rsidRDefault="003339E5">
            <w:pPr>
              <w:rPr>
                <w:sz w:val="23"/>
                <w:szCs w:val="23"/>
              </w:rPr>
            </w:pPr>
          </w:p>
        </w:tc>
        <w:tc>
          <w:tcPr>
            <w:tcW w:w="440" w:type="dxa"/>
            <w:vAlign w:val="bottom"/>
          </w:tcPr>
          <w:p w14:paraId="3981EA0F" w14:textId="77777777" w:rsidR="003339E5" w:rsidRDefault="003339E5">
            <w:pPr>
              <w:rPr>
                <w:sz w:val="23"/>
                <w:szCs w:val="23"/>
              </w:rPr>
            </w:pPr>
          </w:p>
        </w:tc>
        <w:tc>
          <w:tcPr>
            <w:tcW w:w="240" w:type="dxa"/>
            <w:vAlign w:val="bottom"/>
          </w:tcPr>
          <w:p w14:paraId="47FD082E" w14:textId="77777777" w:rsidR="003339E5" w:rsidRDefault="003339E5">
            <w:pPr>
              <w:rPr>
                <w:sz w:val="23"/>
                <w:szCs w:val="23"/>
              </w:rPr>
            </w:pPr>
          </w:p>
        </w:tc>
        <w:tc>
          <w:tcPr>
            <w:tcW w:w="100" w:type="dxa"/>
            <w:vAlign w:val="bottom"/>
          </w:tcPr>
          <w:p w14:paraId="512FB888" w14:textId="77777777" w:rsidR="003339E5" w:rsidRDefault="003339E5">
            <w:pPr>
              <w:rPr>
                <w:sz w:val="23"/>
                <w:szCs w:val="23"/>
              </w:rPr>
            </w:pPr>
          </w:p>
        </w:tc>
        <w:tc>
          <w:tcPr>
            <w:tcW w:w="100" w:type="dxa"/>
            <w:vAlign w:val="bottom"/>
          </w:tcPr>
          <w:p w14:paraId="2EC721DC" w14:textId="77777777" w:rsidR="003339E5" w:rsidRDefault="003339E5">
            <w:pPr>
              <w:rPr>
                <w:sz w:val="23"/>
                <w:szCs w:val="23"/>
              </w:rPr>
            </w:pPr>
          </w:p>
        </w:tc>
        <w:tc>
          <w:tcPr>
            <w:tcW w:w="20" w:type="dxa"/>
            <w:vAlign w:val="bottom"/>
          </w:tcPr>
          <w:p w14:paraId="286AB057" w14:textId="77777777" w:rsidR="003339E5" w:rsidRDefault="003339E5">
            <w:pPr>
              <w:rPr>
                <w:sz w:val="23"/>
                <w:szCs w:val="23"/>
              </w:rPr>
            </w:pPr>
          </w:p>
        </w:tc>
        <w:tc>
          <w:tcPr>
            <w:tcW w:w="400" w:type="dxa"/>
            <w:vAlign w:val="bottom"/>
          </w:tcPr>
          <w:p w14:paraId="1FFBD505" w14:textId="77777777" w:rsidR="003339E5" w:rsidRDefault="003339E5">
            <w:pPr>
              <w:rPr>
                <w:sz w:val="23"/>
                <w:szCs w:val="23"/>
              </w:rPr>
            </w:pPr>
          </w:p>
        </w:tc>
        <w:tc>
          <w:tcPr>
            <w:tcW w:w="640" w:type="dxa"/>
            <w:tcBorders>
              <w:right w:val="single" w:sz="8" w:space="0" w:color="C5C5C5"/>
            </w:tcBorders>
            <w:vAlign w:val="bottom"/>
          </w:tcPr>
          <w:p w14:paraId="1B27EB5F" w14:textId="77777777" w:rsidR="003339E5" w:rsidRDefault="003339E5">
            <w:pPr>
              <w:rPr>
                <w:sz w:val="23"/>
                <w:szCs w:val="23"/>
              </w:rPr>
            </w:pPr>
          </w:p>
        </w:tc>
        <w:tc>
          <w:tcPr>
            <w:tcW w:w="4780" w:type="dxa"/>
            <w:tcBorders>
              <w:right w:val="single" w:sz="8" w:space="0" w:color="C5C5C5"/>
            </w:tcBorders>
            <w:vAlign w:val="bottom"/>
          </w:tcPr>
          <w:p w14:paraId="657D6B15" w14:textId="77777777" w:rsidR="003339E5" w:rsidRDefault="003B64C7">
            <w:pPr>
              <w:ind w:left="40"/>
              <w:rPr>
                <w:sz w:val="20"/>
                <w:szCs w:val="20"/>
              </w:rPr>
            </w:pPr>
            <w:r>
              <w:rPr>
                <w:rFonts w:ascii="Calibri" w:eastAsia="Calibri" w:hAnsi="Calibri" w:cs="Calibri"/>
              </w:rPr>
              <w:t>to the federal government.</w:t>
            </w:r>
          </w:p>
        </w:tc>
        <w:tc>
          <w:tcPr>
            <w:tcW w:w="4020" w:type="dxa"/>
            <w:tcBorders>
              <w:right w:val="single" w:sz="8" w:space="0" w:color="C5C5C5"/>
            </w:tcBorders>
            <w:vAlign w:val="bottom"/>
          </w:tcPr>
          <w:p w14:paraId="17820116" w14:textId="77777777" w:rsidR="003339E5" w:rsidRDefault="003339E5">
            <w:pPr>
              <w:rPr>
                <w:sz w:val="23"/>
                <w:szCs w:val="23"/>
              </w:rPr>
            </w:pPr>
          </w:p>
        </w:tc>
      </w:tr>
      <w:tr w:rsidR="003339E5" w14:paraId="56CCD1D2" w14:textId="77777777">
        <w:trPr>
          <w:trHeight w:val="589"/>
        </w:trPr>
        <w:tc>
          <w:tcPr>
            <w:tcW w:w="60" w:type="dxa"/>
            <w:tcBorders>
              <w:left w:val="single" w:sz="8" w:space="0" w:color="C5C5C5"/>
              <w:bottom w:val="single" w:sz="8" w:space="0" w:color="C5C5C5"/>
            </w:tcBorders>
            <w:vAlign w:val="bottom"/>
          </w:tcPr>
          <w:p w14:paraId="02A5EA95" w14:textId="77777777" w:rsidR="003339E5" w:rsidRDefault="003339E5">
            <w:pPr>
              <w:rPr>
                <w:sz w:val="24"/>
                <w:szCs w:val="24"/>
              </w:rPr>
            </w:pPr>
          </w:p>
        </w:tc>
        <w:tc>
          <w:tcPr>
            <w:tcW w:w="1940" w:type="dxa"/>
            <w:gridSpan w:val="7"/>
            <w:tcBorders>
              <w:bottom w:val="single" w:sz="8" w:space="0" w:color="C5C5C5"/>
              <w:right w:val="single" w:sz="8" w:space="0" w:color="C5C5C5"/>
            </w:tcBorders>
            <w:vAlign w:val="bottom"/>
          </w:tcPr>
          <w:p w14:paraId="322511B3"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5324C304"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45A49C5" w14:textId="77777777" w:rsidR="003339E5" w:rsidRDefault="003339E5">
            <w:pPr>
              <w:rPr>
                <w:sz w:val="24"/>
                <w:szCs w:val="24"/>
              </w:rPr>
            </w:pPr>
          </w:p>
        </w:tc>
      </w:tr>
      <w:tr w:rsidR="003339E5" w14:paraId="3466F87D" w14:textId="77777777">
        <w:trPr>
          <w:trHeight w:val="286"/>
        </w:trPr>
        <w:tc>
          <w:tcPr>
            <w:tcW w:w="60" w:type="dxa"/>
            <w:tcBorders>
              <w:left w:val="single" w:sz="8" w:space="0" w:color="C5C5C5"/>
            </w:tcBorders>
            <w:vAlign w:val="bottom"/>
          </w:tcPr>
          <w:p w14:paraId="0A9A5B88" w14:textId="77777777" w:rsidR="003339E5" w:rsidRDefault="003339E5">
            <w:pPr>
              <w:rPr>
                <w:sz w:val="24"/>
                <w:szCs w:val="24"/>
              </w:rPr>
            </w:pPr>
          </w:p>
        </w:tc>
        <w:tc>
          <w:tcPr>
            <w:tcW w:w="1940" w:type="dxa"/>
            <w:gridSpan w:val="7"/>
            <w:tcBorders>
              <w:right w:val="single" w:sz="8" w:space="0" w:color="C5C5C5"/>
            </w:tcBorders>
            <w:vAlign w:val="bottom"/>
          </w:tcPr>
          <w:p w14:paraId="5EB615A5" w14:textId="77777777" w:rsidR="003339E5" w:rsidRDefault="00900005">
            <w:pPr>
              <w:rPr>
                <w:rFonts w:ascii="Calibri" w:eastAsia="Calibri" w:hAnsi="Calibri" w:cs="Calibri"/>
                <w:color w:val="085296"/>
              </w:rPr>
            </w:pPr>
            <w:hyperlink r:id="rId398">
              <w:r w:rsidR="003B64C7">
                <w:rPr>
                  <w:rFonts w:ascii="Calibri" w:eastAsia="Calibri" w:hAnsi="Calibri" w:cs="Calibri"/>
                  <w:color w:val="085296"/>
                </w:rPr>
                <w:t>Cloud.gov</w:t>
              </w:r>
            </w:hyperlink>
          </w:p>
        </w:tc>
        <w:tc>
          <w:tcPr>
            <w:tcW w:w="4780" w:type="dxa"/>
            <w:tcBorders>
              <w:right w:val="single" w:sz="8" w:space="0" w:color="C5C5C5"/>
            </w:tcBorders>
            <w:vAlign w:val="bottom"/>
          </w:tcPr>
          <w:p w14:paraId="0A693F59" w14:textId="77777777" w:rsidR="003339E5" w:rsidRDefault="003B64C7">
            <w:pPr>
              <w:ind w:left="40"/>
              <w:rPr>
                <w:sz w:val="20"/>
                <w:szCs w:val="20"/>
              </w:rPr>
            </w:pPr>
            <w:r>
              <w:rPr>
                <w:rFonts w:ascii="Calibri" w:eastAsia="Calibri" w:hAnsi="Calibri" w:cs="Calibri"/>
              </w:rPr>
              <w:t>GSA provides a secure infrastructure platform as a</w:t>
            </w:r>
          </w:p>
        </w:tc>
        <w:tc>
          <w:tcPr>
            <w:tcW w:w="4020" w:type="dxa"/>
            <w:tcBorders>
              <w:right w:val="single" w:sz="8" w:space="0" w:color="C5C5C5"/>
            </w:tcBorders>
            <w:vAlign w:val="bottom"/>
          </w:tcPr>
          <w:p w14:paraId="02AFFC19" w14:textId="77777777" w:rsidR="003339E5" w:rsidRDefault="003B64C7">
            <w:pPr>
              <w:ind w:left="40"/>
              <w:rPr>
                <w:sz w:val="20"/>
                <w:szCs w:val="20"/>
              </w:rPr>
            </w:pPr>
            <w:r>
              <w:rPr>
                <w:rFonts w:ascii="Calibri" w:eastAsia="Calibri" w:hAnsi="Calibri" w:cs="Calibri"/>
              </w:rPr>
              <w:t>Cyber Acquisition</w:t>
            </w:r>
          </w:p>
        </w:tc>
      </w:tr>
      <w:tr w:rsidR="003339E5" w14:paraId="4005AEFA" w14:textId="77777777">
        <w:trPr>
          <w:trHeight w:val="278"/>
        </w:trPr>
        <w:tc>
          <w:tcPr>
            <w:tcW w:w="60" w:type="dxa"/>
            <w:tcBorders>
              <w:left w:val="single" w:sz="8" w:space="0" w:color="C5C5C5"/>
            </w:tcBorders>
            <w:vAlign w:val="bottom"/>
          </w:tcPr>
          <w:p w14:paraId="6D57B019" w14:textId="77777777" w:rsidR="003339E5" w:rsidRDefault="003339E5">
            <w:pPr>
              <w:rPr>
                <w:sz w:val="24"/>
                <w:szCs w:val="24"/>
              </w:rPr>
            </w:pPr>
          </w:p>
        </w:tc>
        <w:tc>
          <w:tcPr>
            <w:tcW w:w="440" w:type="dxa"/>
            <w:tcBorders>
              <w:top w:val="single" w:sz="8" w:space="0" w:color="085296"/>
            </w:tcBorders>
            <w:vAlign w:val="bottom"/>
          </w:tcPr>
          <w:p w14:paraId="580B9402" w14:textId="77777777" w:rsidR="003339E5" w:rsidRDefault="003339E5">
            <w:pPr>
              <w:rPr>
                <w:sz w:val="24"/>
                <w:szCs w:val="24"/>
              </w:rPr>
            </w:pPr>
          </w:p>
        </w:tc>
        <w:tc>
          <w:tcPr>
            <w:tcW w:w="240" w:type="dxa"/>
            <w:tcBorders>
              <w:top w:val="single" w:sz="8" w:space="0" w:color="085296"/>
            </w:tcBorders>
            <w:vAlign w:val="bottom"/>
          </w:tcPr>
          <w:p w14:paraId="4F3A0457" w14:textId="77777777" w:rsidR="003339E5" w:rsidRDefault="003339E5">
            <w:pPr>
              <w:rPr>
                <w:sz w:val="24"/>
                <w:szCs w:val="24"/>
              </w:rPr>
            </w:pPr>
          </w:p>
        </w:tc>
        <w:tc>
          <w:tcPr>
            <w:tcW w:w="100" w:type="dxa"/>
            <w:tcBorders>
              <w:top w:val="single" w:sz="8" w:space="0" w:color="085296"/>
            </w:tcBorders>
            <w:vAlign w:val="bottom"/>
          </w:tcPr>
          <w:p w14:paraId="7FC561DB" w14:textId="77777777" w:rsidR="003339E5" w:rsidRDefault="003339E5">
            <w:pPr>
              <w:rPr>
                <w:sz w:val="24"/>
                <w:szCs w:val="24"/>
              </w:rPr>
            </w:pPr>
          </w:p>
        </w:tc>
        <w:tc>
          <w:tcPr>
            <w:tcW w:w="100" w:type="dxa"/>
            <w:tcBorders>
              <w:top w:val="single" w:sz="8" w:space="0" w:color="085296"/>
            </w:tcBorders>
            <w:vAlign w:val="bottom"/>
          </w:tcPr>
          <w:p w14:paraId="5248101C" w14:textId="77777777" w:rsidR="003339E5" w:rsidRDefault="003339E5">
            <w:pPr>
              <w:rPr>
                <w:sz w:val="24"/>
                <w:szCs w:val="24"/>
              </w:rPr>
            </w:pPr>
          </w:p>
        </w:tc>
        <w:tc>
          <w:tcPr>
            <w:tcW w:w="20" w:type="dxa"/>
            <w:tcBorders>
              <w:top w:val="single" w:sz="8" w:space="0" w:color="085296"/>
            </w:tcBorders>
            <w:vAlign w:val="bottom"/>
          </w:tcPr>
          <w:p w14:paraId="319EDE43" w14:textId="77777777" w:rsidR="003339E5" w:rsidRDefault="003339E5">
            <w:pPr>
              <w:rPr>
                <w:sz w:val="24"/>
                <w:szCs w:val="24"/>
              </w:rPr>
            </w:pPr>
          </w:p>
        </w:tc>
        <w:tc>
          <w:tcPr>
            <w:tcW w:w="400" w:type="dxa"/>
            <w:vAlign w:val="bottom"/>
          </w:tcPr>
          <w:p w14:paraId="36C16CE2" w14:textId="77777777" w:rsidR="003339E5" w:rsidRDefault="003339E5">
            <w:pPr>
              <w:rPr>
                <w:sz w:val="24"/>
                <w:szCs w:val="24"/>
              </w:rPr>
            </w:pPr>
          </w:p>
        </w:tc>
        <w:tc>
          <w:tcPr>
            <w:tcW w:w="640" w:type="dxa"/>
            <w:tcBorders>
              <w:right w:val="single" w:sz="8" w:space="0" w:color="C5C5C5"/>
            </w:tcBorders>
            <w:vAlign w:val="bottom"/>
          </w:tcPr>
          <w:p w14:paraId="357AEAF3" w14:textId="77777777" w:rsidR="003339E5" w:rsidRDefault="003339E5">
            <w:pPr>
              <w:rPr>
                <w:sz w:val="24"/>
                <w:szCs w:val="24"/>
              </w:rPr>
            </w:pPr>
          </w:p>
        </w:tc>
        <w:tc>
          <w:tcPr>
            <w:tcW w:w="4780" w:type="dxa"/>
            <w:tcBorders>
              <w:right w:val="single" w:sz="8" w:space="0" w:color="C5C5C5"/>
            </w:tcBorders>
            <w:vAlign w:val="bottom"/>
          </w:tcPr>
          <w:p w14:paraId="479445BE" w14:textId="77777777" w:rsidR="003339E5" w:rsidRDefault="003B64C7">
            <w:pPr>
              <w:ind w:left="40"/>
              <w:rPr>
                <w:sz w:val="20"/>
                <w:szCs w:val="20"/>
              </w:rPr>
            </w:pPr>
            <w:r>
              <w:rPr>
                <w:rFonts w:ascii="Calibri" w:eastAsia="Calibri" w:hAnsi="Calibri" w:cs="Calibri"/>
              </w:rPr>
              <w:t>service to federal teams (i.e., offers a cloud-hosting</w:t>
            </w:r>
          </w:p>
        </w:tc>
        <w:tc>
          <w:tcPr>
            <w:tcW w:w="4020" w:type="dxa"/>
            <w:tcBorders>
              <w:right w:val="single" w:sz="8" w:space="0" w:color="C5C5C5"/>
            </w:tcBorders>
            <w:vAlign w:val="bottom"/>
          </w:tcPr>
          <w:p w14:paraId="1E445F38" w14:textId="77777777" w:rsidR="003339E5" w:rsidRDefault="003339E5">
            <w:pPr>
              <w:rPr>
                <w:sz w:val="24"/>
                <w:szCs w:val="24"/>
              </w:rPr>
            </w:pPr>
          </w:p>
        </w:tc>
      </w:tr>
      <w:tr w:rsidR="003339E5" w14:paraId="37F05C33" w14:textId="77777777">
        <w:trPr>
          <w:trHeight w:val="269"/>
        </w:trPr>
        <w:tc>
          <w:tcPr>
            <w:tcW w:w="60" w:type="dxa"/>
            <w:tcBorders>
              <w:left w:val="single" w:sz="8" w:space="0" w:color="C5C5C5"/>
            </w:tcBorders>
            <w:vAlign w:val="bottom"/>
          </w:tcPr>
          <w:p w14:paraId="3516792C" w14:textId="77777777" w:rsidR="003339E5" w:rsidRDefault="003339E5">
            <w:pPr>
              <w:rPr>
                <w:sz w:val="23"/>
                <w:szCs w:val="23"/>
              </w:rPr>
            </w:pPr>
          </w:p>
        </w:tc>
        <w:tc>
          <w:tcPr>
            <w:tcW w:w="440" w:type="dxa"/>
            <w:vAlign w:val="bottom"/>
          </w:tcPr>
          <w:p w14:paraId="3A336A59" w14:textId="77777777" w:rsidR="003339E5" w:rsidRDefault="003339E5">
            <w:pPr>
              <w:rPr>
                <w:sz w:val="23"/>
                <w:szCs w:val="23"/>
              </w:rPr>
            </w:pPr>
          </w:p>
        </w:tc>
        <w:tc>
          <w:tcPr>
            <w:tcW w:w="240" w:type="dxa"/>
            <w:vAlign w:val="bottom"/>
          </w:tcPr>
          <w:p w14:paraId="6183983F" w14:textId="77777777" w:rsidR="003339E5" w:rsidRDefault="003339E5">
            <w:pPr>
              <w:rPr>
                <w:sz w:val="23"/>
                <w:szCs w:val="23"/>
              </w:rPr>
            </w:pPr>
          </w:p>
        </w:tc>
        <w:tc>
          <w:tcPr>
            <w:tcW w:w="100" w:type="dxa"/>
            <w:vAlign w:val="bottom"/>
          </w:tcPr>
          <w:p w14:paraId="10748068" w14:textId="77777777" w:rsidR="003339E5" w:rsidRDefault="003339E5">
            <w:pPr>
              <w:rPr>
                <w:sz w:val="23"/>
                <w:szCs w:val="23"/>
              </w:rPr>
            </w:pPr>
          </w:p>
        </w:tc>
        <w:tc>
          <w:tcPr>
            <w:tcW w:w="100" w:type="dxa"/>
            <w:vAlign w:val="bottom"/>
          </w:tcPr>
          <w:p w14:paraId="606ECF40" w14:textId="77777777" w:rsidR="003339E5" w:rsidRDefault="003339E5">
            <w:pPr>
              <w:rPr>
                <w:sz w:val="23"/>
                <w:szCs w:val="23"/>
              </w:rPr>
            </w:pPr>
          </w:p>
        </w:tc>
        <w:tc>
          <w:tcPr>
            <w:tcW w:w="20" w:type="dxa"/>
            <w:vAlign w:val="bottom"/>
          </w:tcPr>
          <w:p w14:paraId="1611B04E" w14:textId="77777777" w:rsidR="003339E5" w:rsidRDefault="003339E5">
            <w:pPr>
              <w:rPr>
                <w:sz w:val="23"/>
                <w:szCs w:val="23"/>
              </w:rPr>
            </w:pPr>
          </w:p>
        </w:tc>
        <w:tc>
          <w:tcPr>
            <w:tcW w:w="400" w:type="dxa"/>
            <w:vAlign w:val="bottom"/>
          </w:tcPr>
          <w:p w14:paraId="3FA562F3" w14:textId="77777777" w:rsidR="003339E5" w:rsidRDefault="003339E5">
            <w:pPr>
              <w:rPr>
                <w:sz w:val="23"/>
                <w:szCs w:val="23"/>
              </w:rPr>
            </w:pPr>
          </w:p>
        </w:tc>
        <w:tc>
          <w:tcPr>
            <w:tcW w:w="640" w:type="dxa"/>
            <w:tcBorders>
              <w:right w:val="single" w:sz="8" w:space="0" w:color="C5C5C5"/>
            </w:tcBorders>
            <w:vAlign w:val="bottom"/>
          </w:tcPr>
          <w:p w14:paraId="46D1CA1C" w14:textId="77777777" w:rsidR="003339E5" w:rsidRDefault="003339E5">
            <w:pPr>
              <w:rPr>
                <w:sz w:val="23"/>
                <w:szCs w:val="23"/>
              </w:rPr>
            </w:pPr>
          </w:p>
        </w:tc>
        <w:tc>
          <w:tcPr>
            <w:tcW w:w="4780" w:type="dxa"/>
            <w:tcBorders>
              <w:right w:val="single" w:sz="8" w:space="0" w:color="C5C5C5"/>
            </w:tcBorders>
            <w:vAlign w:val="bottom"/>
          </w:tcPr>
          <w:p w14:paraId="79437919" w14:textId="77777777" w:rsidR="003339E5" w:rsidRDefault="003B64C7">
            <w:pPr>
              <w:ind w:left="40"/>
              <w:rPr>
                <w:sz w:val="20"/>
                <w:szCs w:val="20"/>
              </w:rPr>
            </w:pPr>
            <w:r>
              <w:rPr>
                <w:rFonts w:ascii="Calibri" w:eastAsia="Calibri" w:hAnsi="Calibri" w:cs="Calibri"/>
              </w:rPr>
              <w:t>product line)</w:t>
            </w:r>
          </w:p>
        </w:tc>
        <w:tc>
          <w:tcPr>
            <w:tcW w:w="4020" w:type="dxa"/>
            <w:tcBorders>
              <w:right w:val="single" w:sz="8" w:space="0" w:color="C5C5C5"/>
            </w:tcBorders>
            <w:vAlign w:val="bottom"/>
          </w:tcPr>
          <w:p w14:paraId="2C89A79F" w14:textId="77777777" w:rsidR="003339E5" w:rsidRDefault="003339E5">
            <w:pPr>
              <w:rPr>
                <w:sz w:val="23"/>
                <w:szCs w:val="23"/>
              </w:rPr>
            </w:pPr>
          </w:p>
        </w:tc>
      </w:tr>
      <w:tr w:rsidR="003339E5" w14:paraId="46E66EA7" w14:textId="77777777">
        <w:trPr>
          <w:trHeight w:val="583"/>
        </w:trPr>
        <w:tc>
          <w:tcPr>
            <w:tcW w:w="60" w:type="dxa"/>
            <w:tcBorders>
              <w:left w:val="single" w:sz="8" w:space="0" w:color="C5C5C5"/>
              <w:bottom w:val="single" w:sz="8" w:space="0" w:color="C5C5C5"/>
            </w:tcBorders>
            <w:vAlign w:val="bottom"/>
          </w:tcPr>
          <w:p w14:paraId="1B0DD769" w14:textId="77777777" w:rsidR="003339E5" w:rsidRDefault="003339E5">
            <w:pPr>
              <w:rPr>
                <w:sz w:val="24"/>
                <w:szCs w:val="24"/>
              </w:rPr>
            </w:pPr>
          </w:p>
        </w:tc>
        <w:tc>
          <w:tcPr>
            <w:tcW w:w="440" w:type="dxa"/>
            <w:tcBorders>
              <w:bottom w:val="single" w:sz="8" w:space="0" w:color="C5C5C5"/>
            </w:tcBorders>
            <w:vAlign w:val="bottom"/>
          </w:tcPr>
          <w:p w14:paraId="7D0DAA89" w14:textId="77777777" w:rsidR="003339E5" w:rsidRDefault="003339E5">
            <w:pPr>
              <w:rPr>
                <w:sz w:val="24"/>
                <w:szCs w:val="24"/>
              </w:rPr>
            </w:pPr>
          </w:p>
        </w:tc>
        <w:tc>
          <w:tcPr>
            <w:tcW w:w="240" w:type="dxa"/>
            <w:tcBorders>
              <w:bottom w:val="single" w:sz="8" w:space="0" w:color="C5C5C5"/>
            </w:tcBorders>
            <w:vAlign w:val="bottom"/>
          </w:tcPr>
          <w:p w14:paraId="10545058" w14:textId="77777777" w:rsidR="003339E5" w:rsidRDefault="003339E5">
            <w:pPr>
              <w:rPr>
                <w:sz w:val="24"/>
                <w:szCs w:val="24"/>
              </w:rPr>
            </w:pPr>
          </w:p>
        </w:tc>
        <w:tc>
          <w:tcPr>
            <w:tcW w:w="100" w:type="dxa"/>
            <w:tcBorders>
              <w:bottom w:val="single" w:sz="8" w:space="0" w:color="C5C5C5"/>
            </w:tcBorders>
            <w:vAlign w:val="bottom"/>
          </w:tcPr>
          <w:p w14:paraId="0D9AFC24" w14:textId="77777777" w:rsidR="003339E5" w:rsidRDefault="003339E5">
            <w:pPr>
              <w:rPr>
                <w:sz w:val="24"/>
                <w:szCs w:val="24"/>
              </w:rPr>
            </w:pPr>
          </w:p>
        </w:tc>
        <w:tc>
          <w:tcPr>
            <w:tcW w:w="100" w:type="dxa"/>
            <w:tcBorders>
              <w:bottom w:val="single" w:sz="8" w:space="0" w:color="C5C5C5"/>
            </w:tcBorders>
            <w:vAlign w:val="bottom"/>
          </w:tcPr>
          <w:p w14:paraId="0DC79F16" w14:textId="77777777" w:rsidR="003339E5" w:rsidRDefault="003339E5">
            <w:pPr>
              <w:rPr>
                <w:sz w:val="24"/>
                <w:szCs w:val="24"/>
              </w:rPr>
            </w:pPr>
          </w:p>
        </w:tc>
        <w:tc>
          <w:tcPr>
            <w:tcW w:w="20" w:type="dxa"/>
            <w:tcBorders>
              <w:bottom w:val="single" w:sz="8" w:space="0" w:color="C5C5C5"/>
            </w:tcBorders>
            <w:vAlign w:val="bottom"/>
          </w:tcPr>
          <w:p w14:paraId="3E2ED6B3" w14:textId="77777777" w:rsidR="003339E5" w:rsidRDefault="003339E5">
            <w:pPr>
              <w:rPr>
                <w:sz w:val="24"/>
                <w:szCs w:val="24"/>
              </w:rPr>
            </w:pPr>
          </w:p>
        </w:tc>
        <w:tc>
          <w:tcPr>
            <w:tcW w:w="400" w:type="dxa"/>
            <w:tcBorders>
              <w:bottom w:val="single" w:sz="8" w:space="0" w:color="C5C5C5"/>
            </w:tcBorders>
            <w:vAlign w:val="bottom"/>
          </w:tcPr>
          <w:p w14:paraId="25EF6459" w14:textId="77777777" w:rsidR="003339E5" w:rsidRDefault="003339E5">
            <w:pPr>
              <w:rPr>
                <w:sz w:val="24"/>
                <w:szCs w:val="24"/>
              </w:rPr>
            </w:pPr>
          </w:p>
        </w:tc>
        <w:tc>
          <w:tcPr>
            <w:tcW w:w="640" w:type="dxa"/>
            <w:tcBorders>
              <w:bottom w:val="single" w:sz="8" w:space="0" w:color="C5C5C5"/>
              <w:right w:val="single" w:sz="8" w:space="0" w:color="C5C5C5"/>
            </w:tcBorders>
            <w:vAlign w:val="bottom"/>
          </w:tcPr>
          <w:p w14:paraId="6BE98392"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78695EB0"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7D628071" w14:textId="77777777" w:rsidR="003339E5" w:rsidRDefault="003339E5">
            <w:pPr>
              <w:rPr>
                <w:sz w:val="24"/>
                <w:szCs w:val="24"/>
              </w:rPr>
            </w:pPr>
          </w:p>
        </w:tc>
      </w:tr>
    </w:tbl>
    <w:p w14:paraId="112FE36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12224" behindDoc="1" locked="0" layoutInCell="0" allowOverlap="1" wp14:anchorId="7F928C24" wp14:editId="3417307F">
                <wp:simplePos x="0" y="0"/>
                <wp:positionH relativeFrom="column">
                  <wp:posOffset>-17145</wp:posOffset>
                </wp:positionH>
                <wp:positionV relativeFrom="paragraph">
                  <wp:posOffset>690880</wp:posOffset>
                </wp:positionV>
                <wp:extent cx="4836160" cy="204470"/>
                <wp:effectExtent l="0" t="0" r="0" b="0"/>
                <wp:wrapNone/>
                <wp:docPr id="1148" name="Shape 1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444F57FC" id="Shape 1148" o:spid="_x0000_s1026" style="position:absolute;left:0;text-align:left;margin-left:-1.35pt;margin-top:54.4pt;width:380.8pt;height:16.1pt;z-index:-25110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2213248" behindDoc="1" locked="0" layoutInCell="0" allowOverlap="1" wp14:anchorId="78AC55DE" wp14:editId="06672EC5">
                <wp:simplePos x="0" y="0"/>
                <wp:positionH relativeFrom="column">
                  <wp:posOffset>4819015</wp:posOffset>
                </wp:positionH>
                <wp:positionV relativeFrom="paragraph">
                  <wp:posOffset>690880</wp:posOffset>
                </wp:positionV>
                <wp:extent cx="2026285" cy="204470"/>
                <wp:effectExtent l="0" t="0" r="0" b="0"/>
                <wp:wrapNone/>
                <wp:docPr id="1149" name="Shape 1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7DF91E83" id="Shape 1149" o:spid="_x0000_s1026" style="position:absolute;left:0;text-align:left;margin-left:379.45pt;margin-top:54.4pt;width:159.55pt;height:16.1pt;z-index:-25110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" o:allowincell="f" fillcolor="silver" stroked="f"/>
            </w:pict>
          </mc:Fallback>
        </mc:AlternateContent>
      </w:r>
    </w:p>
    <w:p w14:paraId="753374A7" w14:textId="77777777" w:rsidR="003339E5" w:rsidRDefault="003339E5">
      <w:pPr>
        <w:sectPr w:rsidR="003339E5">
          <w:pgSz w:w="12240" w:h="15840"/>
          <w:pgMar w:top="1032" w:right="720" w:bottom="0" w:left="740" w:header="0" w:footer="0" w:gutter="0"/>
          <w:cols w:space="720" w:equalWidth="0">
            <w:col w:w="10780"/>
          </w:cols>
        </w:sectPr>
      </w:pPr>
    </w:p>
    <w:p w14:paraId="520F1823" w14:textId="77777777" w:rsidR="003339E5" w:rsidRDefault="003339E5">
      <w:pPr>
        <w:spacing w:line="200" w:lineRule="exact"/>
        <w:rPr>
          <w:sz w:val="20"/>
          <w:szCs w:val="20"/>
        </w:rPr>
      </w:pPr>
    </w:p>
    <w:p w14:paraId="281DDF17" w14:textId="77777777" w:rsidR="003339E5" w:rsidRDefault="003339E5">
      <w:pPr>
        <w:spacing w:line="200" w:lineRule="exact"/>
        <w:rPr>
          <w:sz w:val="20"/>
          <w:szCs w:val="20"/>
        </w:rPr>
      </w:pPr>
    </w:p>
    <w:p w14:paraId="1D04502C" w14:textId="77777777" w:rsidR="003339E5" w:rsidRDefault="003339E5">
      <w:pPr>
        <w:spacing w:line="200" w:lineRule="exact"/>
        <w:rPr>
          <w:sz w:val="20"/>
          <w:szCs w:val="20"/>
        </w:rPr>
      </w:pPr>
    </w:p>
    <w:p w14:paraId="49846128" w14:textId="77777777" w:rsidR="003339E5" w:rsidRDefault="003339E5">
      <w:pPr>
        <w:spacing w:line="200" w:lineRule="exact"/>
        <w:rPr>
          <w:sz w:val="20"/>
          <w:szCs w:val="20"/>
        </w:rPr>
      </w:pPr>
    </w:p>
    <w:p w14:paraId="769005B5" w14:textId="77777777" w:rsidR="003339E5" w:rsidRDefault="003339E5">
      <w:pPr>
        <w:spacing w:line="200" w:lineRule="exact"/>
        <w:rPr>
          <w:sz w:val="20"/>
          <w:szCs w:val="20"/>
        </w:rPr>
      </w:pPr>
    </w:p>
    <w:p w14:paraId="0E37EA37" w14:textId="77777777" w:rsidR="003339E5" w:rsidRDefault="003339E5">
      <w:pPr>
        <w:spacing w:line="200" w:lineRule="exact"/>
        <w:rPr>
          <w:sz w:val="20"/>
          <w:szCs w:val="20"/>
        </w:rPr>
      </w:pPr>
    </w:p>
    <w:p w14:paraId="12210465" w14:textId="77777777" w:rsidR="003339E5" w:rsidRDefault="003339E5">
      <w:pPr>
        <w:spacing w:line="274" w:lineRule="exact"/>
        <w:rPr>
          <w:sz w:val="20"/>
          <w:szCs w:val="20"/>
        </w:rPr>
      </w:pPr>
    </w:p>
    <w:p w14:paraId="17B243F3" w14:textId="77777777" w:rsidR="003339E5" w:rsidRDefault="003B64C7">
      <w:pPr>
        <w:ind w:left="10380"/>
        <w:rPr>
          <w:sz w:val="20"/>
          <w:szCs w:val="20"/>
        </w:rPr>
      </w:pPr>
      <w:r>
        <w:rPr>
          <w:rFonts w:ascii="Calibri" w:eastAsia="Calibri" w:hAnsi="Calibri" w:cs="Calibri"/>
        </w:rPr>
        <w:t>162</w:t>
      </w:r>
    </w:p>
    <w:p w14:paraId="2CE59007" w14:textId="77777777" w:rsidR="003339E5" w:rsidRDefault="003339E5">
      <w:pPr>
        <w:sectPr w:rsidR="003339E5">
          <w:type w:val="continuous"/>
          <w:pgSz w:w="12240" w:h="15840"/>
          <w:pgMar w:top="1032" w:right="720" w:bottom="0" w:left="740" w:header="0" w:footer="0" w:gutter="0"/>
          <w:cols w:space="720" w:equalWidth="0">
            <w:col w:w="1078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460"/>
        <w:gridCol w:w="40"/>
        <w:gridCol w:w="360"/>
        <w:gridCol w:w="20"/>
        <w:gridCol w:w="160"/>
        <w:gridCol w:w="60"/>
        <w:gridCol w:w="80"/>
        <w:gridCol w:w="400"/>
        <w:gridCol w:w="360"/>
        <w:gridCol w:w="4780"/>
        <w:gridCol w:w="4020"/>
        <w:gridCol w:w="30"/>
      </w:tblGrid>
      <w:tr w:rsidR="003339E5" w14:paraId="762AC784" w14:textId="77777777">
        <w:trPr>
          <w:trHeight w:val="1462"/>
        </w:trPr>
        <w:tc>
          <w:tcPr>
            <w:tcW w:w="60" w:type="dxa"/>
            <w:tcBorders>
              <w:left w:val="single" w:sz="8" w:space="0" w:color="085296"/>
            </w:tcBorders>
            <w:shd w:val="clear" w:color="auto" w:fill="085296"/>
            <w:vAlign w:val="bottom"/>
          </w:tcPr>
          <w:p w14:paraId="7DD332B5" w14:textId="77777777" w:rsidR="003339E5" w:rsidRDefault="003339E5">
            <w:pPr>
              <w:rPr>
                <w:sz w:val="24"/>
                <w:szCs w:val="24"/>
              </w:rPr>
            </w:pPr>
            <w:bookmarkStart w:id="163" w:name="page163"/>
            <w:bookmarkEnd w:id="163"/>
          </w:p>
        </w:tc>
        <w:tc>
          <w:tcPr>
            <w:tcW w:w="1580" w:type="dxa"/>
            <w:gridSpan w:val="8"/>
            <w:vMerge w:val="restart"/>
            <w:shd w:val="clear" w:color="auto" w:fill="085296"/>
            <w:vAlign w:val="bottom"/>
          </w:tcPr>
          <w:p w14:paraId="2A4D459D" w14:textId="77777777" w:rsidR="003339E5" w:rsidRDefault="003B64C7">
            <w:pPr>
              <w:ind w:left="240"/>
              <w:rPr>
                <w:sz w:val="20"/>
                <w:szCs w:val="20"/>
              </w:rPr>
            </w:pPr>
            <w:r>
              <w:rPr>
                <w:rFonts w:ascii="Trebuchet MS" w:eastAsia="Trebuchet MS" w:hAnsi="Trebuchet MS" w:cs="Trebuchet MS"/>
                <w:color w:val="FFFFFF"/>
                <w:w w:val="92"/>
                <w:sz w:val="96"/>
                <w:szCs w:val="96"/>
              </w:rPr>
              <w:t>A.4</w:t>
            </w:r>
          </w:p>
        </w:tc>
        <w:tc>
          <w:tcPr>
            <w:tcW w:w="5140" w:type="dxa"/>
            <w:gridSpan w:val="2"/>
            <w:tcBorders>
              <w:right w:val="single" w:sz="8" w:space="0" w:color="085296"/>
            </w:tcBorders>
            <w:shd w:val="clear" w:color="auto" w:fill="085296"/>
            <w:vAlign w:val="bottom"/>
          </w:tcPr>
          <w:p w14:paraId="71745540" w14:textId="77777777" w:rsidR="003339E5" w:rsidRDefault="003B64C7">
            <w:pPr>
              <w:ind w:left="220"/>
              <w:rPr>
                <w:sz w:val="20"/>
                <w:szCs w:val="20"/>
              </w:rPr>
            </w:pPr>
            <w:r>
              <w:rPr>
                <w:rFonts w:ascii="Trebuchet MS" w:eastAsia="Trebuchet MS" w:hAnsi="Trebuchet MS" w:cs="Trebuchet MS"/>
                <w:b/>
                <w:bCs/>
                <w:color w:val="FFFFFF"/>
                <w:sz w:val="64"/>
                <w:szCs w:val="64"/>
              </w:rPr>
              <w:t>GSA SERVICES</w:t>
            </w:r>
          </w:p>
        </w:tc>
        <w:tc>
          <w:tcPr>
            <w:tcW w:w="4020" w:type="dxa"/>
            <w:tcBorders>
              <w:right w:val="single" w:sz="8" w:space="0" w:color="085296"/>
            </w:tcBorders>
            <w:shd w:val="clear" w:color="auto" w:fill="085296"/>
            <w:vAlign w:val="bottom"/>
          </w:tcPr>
          <w:p w14:paraId="16F76174" w14:textId="77777777" w:rsidR="003339E5" w:rsidRDefault="003339E5">
            <w:pPr>
              <w:rPr>
                <w:sz w:val="24"/>
                <w:szCs w:val="24"/>
              </w:rPr>
            </w:pPr>
          </w:p>
        </w:tc>
        <w:tc>
          <w:tcPr>
            <w:tcW w:w="0" w:type="dxa"/>
            <w:vAlign w:val="bottom"/>
          </w:tcPr>
          <w:p w14:paraId="2B625384" w14:textId="77777777" w:rsidR="003339E5" w:rsidRDefault="003339E5">
            <w:pPr>
              <w:rPr>
                <w:sz w:val="1"/>
                <w:szCs w:val="1"/>
              </w:rPr>
            </w:pPr>
          </w:p>
        </w:tc>
      </w:tr>
      <w:tr w:rsidR="003339E5" w14:paraId="68DCA8D0" w14:textId="77777777">
        <w:trPr>
          <w:trHeight w:val="562"/>
        </w:trPr>
        <w:tc>
          <w:tcPr>
            <w:tcW w:w="60" w:type="dxa"/>
            <w:tcBorders>
              <w:left w:val="single" w:sz="8" w:space="0" w:color="085296"/>
            </w:tcBorders>
            <w:shd w:val="clear" w:color="auto" w:fill="085296"/>
            <w:vAlign w:val="bottom"/>
          </w:tcPr>
          <w:p w14:paraId="6235079D" w14:textId="77777777" w:rsidR="003339E5" w:rsidRDefault="003339E5">
            <w:pPr>
              <w:rPr>
                <w:sz w:val="24"/>
                <w:szCs w:val="24"/>
              </w:rPr>
            </w:pPr>
          </w:p>
        </w:tc>
        <w:tc>
          <w:tcPr>
            <w:tcW w:w="1580" w:type="dxa"/>
            <w:gridSpan w:val="8"/>
            <w:vMerge/>
            <w:shd w:val="clear" w:color="auto" w:fill="085296"/>
            <w:vAlign w:val="bottom"/>
          </w:tcPr>
          <w:p w14:paraId="27720B32" w14:textId="77777777" w:rsidR="003339E5" w:rsidRDefault="003339E5">
            <w:pPr>
              <w:rPr>
                <w:sz w:val="24"/>
                <w:szCs w:val="24"/>
              </w:rPr>
            </w:pPr>
          </w:p>
        </w:tc>
        <w:tc>
          <w:tcPr>
            <w:tcW w:w="5140" w:type="dxa"/>
            <w:gridSpan w:val="2"/>
            <w:tcBorders>
              <w:right w:val="single" w:sz="8" w:space="0" w:color="085296"/>
            </w:tcBorders>
            <w:shd w:val="clear" w:color="auto" w:fill="085296"/>
            <w:vAlign w:val="bottom"/>
          </w:tcPr>
          <w:p w14:paraId="5D244BFD" w14:textId="77777777" w:rsidR="003339E5" w:rsidRDefault="003B64C7">
            <w:pPr>
              <w:spacing w:line="540" w:lineRule="exact"/>
              <w:ind w:left="220"/>
              <w:rPr>
                <w:sz w:val="20"/>
                <w:szCs w:val="20"/>
              </w:rPr>
            </w:pPr>
            <w:r>
              <w:rPr>
                <w:rFonts w:ascii="Trebuchet MS" w:eastAsia="Trebuchet MS" w:hAnsi="Trebuchet MS" w:cs="Trebuchet MS"/>
                <w:b/>
                <w:bCs/>
                <w:color w:val="FFFFFF"/>
                <w:sz w:val="62"/>
                <w:szCs w:val="62"/>
              </w:rPr>
              <w:t>CATALOG</w:t>
            </w:r>
          </w:p>
        </w:tc>
        <w:tc>
          <w:tcPr>
            <w:tcW w:w="4020" w:type="dxa"/>
            <w:tcBorders>
              <w:right w:val="single" w:sz="8" w:space="0" w:color="085296"/>
            </w:tcBorders>
            <w:shd w:val="clear" w:color="auto" w:fill="085296"/>
            <w:vAlign w:val="bottom"/>
          </w:tcPr>
          <w:p w14:paraId="5484060C" w14:textId="77777777" w:rsidR="003339E5" w:rsidRDefault="003339E5">
            <w:pPr>
              <w:rPr>
                <w:sz w:val="24"/>
                <w:szCs w:val="24"/>
              </w:rPr>
            </w:pPr>
          </w:p>
        </w:tc>
        <w:tc>
          <w:tcPr>
            <w:tcW w:w="0" w:type="dxa"/>
            <w:vAlign w:val="bottom"/>
          </w:tcPr>
          <w:p w14:paraId="67E8CBBB" w14:textId="77777777" w:rsidR="003339E5" w:rsidRDefault="003339E5">
            <w:pPr>
              <w:rPr>
                <w:sz w:val="1"/>
                <w:szCs w:val="1"/>
              </w:rPr>
            </w:pPr>
          </w:p>
        </w:tc>
      </w:tr>
      <w:tr w:rsidR="003339E5" w14:paraId="1D41335E" w14:textId="77777777">
        <w:trPr>
          <w:trHeight w:val="816"/>
        </w:trPr>
        <w:tc>
          <w:tcPr>
            <w:tcW w:w="60" w:type="dxa"/>
            <w:vAlign w:val="bottom"/>
          </w:tcPr>
          <w:p w14:paraId="74451245" w14:textId="77777777" w:rsidR="003339E5" w:rsidRDefault="003339E5">
            <w:pPr>
              <w:rPr>
                <w:sz w:val="24"/>
                <w:szCs w:val="24"/>
              </w:rPr>
            </w:pPr>
          </w:p>
        </w:tc>
        <w:tc>
          <w:tcPr>
            <w:tcW w:w="460" w:type="dxa"/>
            <w:vAlign w:val="bottom"/>
          </w:tcPr>
          <w:p w14:paraId="18DAD1B0" w14:textId="77777777" w:rsidR="003339E5" w:rsidRDefault="003339E5">
            <w:pPr>
              <w:rPr>
                <w:sz w:val="24"/>
                <w:szCs w:val="24"/>
              </w:rPr>
            </w:pPr>
          </w:p>
        </w:tc>
        <w:tc>
          <w:tcPr>
            <w:tcW w:w="40" w:type="dxa"/>
            <w:vAlign w:val="bottom"/>
          </w:tcPr>
          <w:p w14:paraId="1DAB00B7" w14:textId="77777777" w:rsidR="003339E5" w:rsidRDefault="003339E5">
            <w:pPr>
              <w:rPr>
                <w:sz w:val="24"/>
                <w:szCs w:val="24"/>
              </w:rPr>
            </w:pPr>
          </w:p>
        </w:tc>
        <w:tc>
          <w:tcPr>
            <w:tcW w:w="1080" w:type="dxa"/>
            <w:gridSpan w:val="6"/>
            <w:vAlign w:val="bottom"/>
          </w:tcPr>
          <w:p w14:paraId="444733AA" w14:textId="77777777" w:rsidR="003339E5" w:rsidRDefault="003B64C7">
            <w:pPr>
              <w:ind w:left="80"/>
              <w:rPr>
                <w:sz w:val="20"/>
                <w:szCs w:val="20"/>
              </w:rPr>
            </w:pPr>
            <w:r>
              <w:rPr>
                <w:rFonts w:ascii="Calibri" w:eastAsia="Calibri" w:hAnsi="Calibri" w:cs="Calibri"/>
                <w:b/>
                <w:bCs/>
                <w:color w:val="FFFFFF"/>
                <w:sz w:val="24"/>
                <w:szCs w:val="24"/>
              </w:rPr>
              <w:t>Service</w:t>
            </w:r>
          </w:p>
        </w:tc>
        <w:tc>
          <w:tcPr>
            <w:tcW w:w="360" w:type="dxa"/>
            <w:vAlign w:val="bottom"/>
          </w:tcPr>
          <w:p w14:paraId="7A95C9A9" w14:textId="77777777" w:rsidR="003339E5" w:rsidRDefault="003339E5">
            <w:pPr>
              <w:rPr>
                <w:sz w:val="24"/>
                <w:szCs w:val="24"/>
              </w:rPr>
            </w:pPr>
          </w:p>
        </w:tc>
        <w:tc>
          <w:tcPr>
            <w:tcW w:w="4780" w:type="dxa"/>
            <w:vAlign w:val="bottom"/>
          </w:tcPr>
          <w:p w14:paraId="5F664E7B" w14:textId="77777777" w:rsidR="003339E5" w:rsidRDefault="003B64C7">
            <w:pPr>
              <w:ind w:left="1500"/>
              <w:rPr>
                <w:sz w:val="20"/>
                <w:szCs w:val="20"/>
              </w:rPr>
            </w:pPr>
            <w:r>
              <w:rPr>
                <w:rFonts w:ascii="Calibri" w:eastAsia="Calibri" w:hAnsi="Calibri" w:cs="Calibri"/>
                <w:b/>
                <w:bCs/>
                <w:color w:val="FFFFFF"/>
                <w:sz w:val="24"/>
                <w:szCs w:val="24"/>
              </w:rPr>
              <w:t>Short Description</w:t>
            </w:r>
          </w:p>
        </w:tc>
        <w:tc>
          <w:tcPr>
            <w:tcW w:w="4020" w:type="dxa"/>
            <w:vAlign w:val="bottom"/>
          </w:tcPr>
          <w:p w14:paraId="72DDA8B6" w14:textId="77777777" w:rsidR="003339E5" w:rsidRDefault="003B64C7">
            <w:pPr>
              <w:ind w:left="1540"/>
              <w:rPr>
                <w:sz w:val="20"/>
                <w:szCs w:val="20"/>
              </w:rPr>
            </w:pPr>
            <w:r>
              <w:rPr>
                <w:rFonts w:ascii="Calibri" w:eastAsia="Calibri" w:hAnsi="Calibri" w:cs="Calibri"/>
                <w:b/>
                <w:bCs/>
                <w:color w:val="FFFFFF"/>
                <w:sz w:val="24"/>
                <w:szCs w:val="24"/>
              </w:rPr>
              <w:t>Category</w:t>
            </w:r>
          </w:p>
        </w:tc>
        <w:tc>
          <w:tcPr>
            <w:tcW w:w="0" w:type="dxa"/>
            <w:vAlign w:val="bottom"/>
          </w:tcPr>
          <w:p w14:paraId="3C9E3AC4" w14:textId="77777777" w:rsidR="003339E5" w:rsidRDefault="003339E5">
            <w:pPr>
              <w:rPr>
                <w:sz w:val="1"/>
                <w:szCs w:val="1"/>
              </w:rPr>
            </w:pPr>
          </w:p>
        </w:tc>
      </w:tr>
      <w:tr w:rsidR="003339E5" w14:paraId="079A469C" w14:textId="77777777">
        <w:trPr>
          <w:trHeight w:val="119"/>
        </w:trPr>
        <w:tc>
          <w:tcPr>
            <w:tcW w:w="60" w:type="dxa"/>
            <w:tcBorders>
              <w:bottom w:val="single" w:sz="8" w:space="0" w:color="C5C5C5"/>
            </w:tcBorders>
            <w:vAlign w:val="bottom"/>
          </w:tcPr>
          <w:p w14:paraId="695C5F88" w14:textId="77777777" w:rsidR="003339E5" w:rsidRDefault="003339E5">
            <w:pPr>
              <w:rPr>
                <w:sz w:val="10"/>
                <w:szCs w:val="10"/>
              </w:rPr>
            </w:pPr>
          </w:p>
        </w:tc>
        <w:tc>
          <w:tcPr>
            <w:tcW w:w="1580" w:type="dxa"/>
            <w:gridSpan w:val="8"/>
            <w:tcBorders>
              <w:bottom w:val="single" w:sz="8" w:space="0" w:color="C5C5C5"/>
            </w:tcBorders>
            <w:vAlign w:val="bottom"/>
          </w:tcPr>
          <w:p w14:paraId="17C9E210" w14:textId="77777777" w:rsidR="003339E5" w:rsidRDefault="003339E5">
            <w:pPr>
              <w:rPr>
                <w:sz w:val="10"/>
                <w:szCs w:val="10"/>
              </w:rPr>
            </w:pPr>
          </w:p>
        </w:tc>
        <w:tc>
          <w:tcPr>
            <w:tcW w:w="360" w:type="dxa"/>
            <w:tcBorders>
              <w:bottom w:val="single" w:sz="8" w:space="0" w:color="C5C5C5"/>
            </w:tcBorders>
            <w:vAlign w:val="bottom"/>
          </w:tcPr>
          <w:p w14:paraId="36F24ABE" w14:textId="77777777" w:rsidR="003339E5" w:rsidRDefault="003339E5">
            <w:pPr>
              <w:rPr>
                <w:sz w:val="10"/>
                <w:szCs w:val="10"/>
              </w:rPr>
            </w:pPr>
          </w:p>
        </w:tc>
        <w:tc>
          <w:tcPr>
            <w:tcW w:w="4780" w:type="dxa"/>
            <w:tcBorders>
              <w:bottom w:val="single" w:sz="8" w:space="0" w:color="C5C5C5"/>
            </w:tcBorders>
            <w:vAlign w:val="bottom"/>
          </w:tcPr>
          <w:p w14:paraId="082A2714" w14:textId="77777777" w:rsidR="003339E5" w:rsidRDefault="003339E5">
            <w:pPr>
              <w:rPr>
                <w:sz w:val="10"/>
                <w:szCs w:val="10"/>
              </w:rPr>
            </w:pPr>
          </w:p>
        </w:tc>
        <w:tc>
          <w:tcPr>
            <w:tcW w:w="4020" w:type="dxa"/>
            <w:tcBorders>
              <w:bottom w:val="single" w:sz="8" w:space="0" w:color="C5C5C5"/>
            </w:tcBorders>
            <w:vAlign w:val="bottom"/>
          </w:tcPr>
          <w:p w14:paraId="5429EBC1" w14:textId="77777777" w:rsidR="003339E5" w:rsidRDefault="003339E5">
            <w:pPr>
              <w:rPr>
                <w:sz w:val="10"/>
                <w:szCs w:val="10"/>
              </w:rPr>
            </w:pPr>
          </w:p>
        </w:tc>
        <w:tc>
          <w:tcPr>
            <w:tcW w:w="0" w:type="dxa"/>
            <w:vAlign w:val="bottom"/>
          </w:tcPr>
          <w:p w14:paraId="67461B82" w14:textId="77777777" w:rsidR="003339E5" w:rsidRDefault="003339E5">
            <w:pPr>
              <w:rPr>
                <w:sz w:val="1"/>
                <w:szCs w:val="1"/>
              </w:rPr>
            </w:pPr>
          </w:p>
        </w:tc>
      </w:tr>
      <w:tr w:rsidR="003339E5" w14:paraId="7ABD178D" w14:textId="77777777">
        <w:trPr>
          <w:trHeight w:val="286"/>
        </w:trPr>
        <w:tc>
          <w:tcPr>
            <w:tcW w:w="60" w:type="dxa"/>
            <w:tcBorders>
              <w:left w:val="single" w:sz="8" w:space="0" w:color="C5C5C5"/>
            </w:tcBorders>
            <w:vAlign w:val="bottom"/>
          </w:tcPr>
          <w:p w14:paraId="4493963A" w14:textId="77777777" w:rsidR="003339E5" w:rsidRDefault="003339E5">
            <w:pPr>
              <w:rPr>
                <w:sz w:val="24"/>
                <w:szCs w:val="24"/>
              </w:rPr>
            </w:pPr>
          </w:p>
        </w:tc>
        <w:tc>
          <w:tcPr>
            <w:tcW w:w="1580" w:type="dxa"/>
            <w:gridSpan w:val="8"/>
            <w:vAlign w:val="bottom"/>
          </w:tcPr>
          <w:p w14:paraId="6CF71AD1" w14:textId="77777777" w:rsidR="003339E5" w:rsidRDefault="00900005">
            <w:pPr>
              <w:rPr>
                <w:rFonts w:ascii="Calibri" w:eastAsia="Calibri" w:hAnsi="Calibri" w:cs="Calibri"/>
                <w:color w:val="085296"/>
              </w:rPr>
            </w:pPr>
            <w:hyperlink r:id="rId399">
              <w:r w:rsidR="003B64C7">
                <w:rPr>
                  <w:rFonts w:ascii="Calibri" w:eastAsia="Calibri" w:hAnsi="Calibri" w:cs="Calibri"/>
                  <w:color w:val="085296"/>
                </w:rPr>
                <w:t>Login.gov</w:t>
              </w:r>
            </w:hyperlink>
          </w:p>
        </w:tc>
        <w:tc>
          <w:tcPr>
            <w:tcW w:w="360" w:type="dxa"/>
            <w:tcBorders>
              <w:right w:val="single" w:sz="8" w:space="0" w:color="C5C5C5"/>
            </w:tcBorders>
            <w:vAlign w:val="bottom"/>
          </w:tcPr>
          <w:p w14:paraId="5ECCA568" w14:textId="77777777" w:rsidR="003339E5" w:rsidRDefault="003339E5">
            <w:pPr>
              <w:rPr>
                <w:sz w:val="24"/>
                <w:szCs w:val="24"/>
              </w:rPr>
            </w:pPr>
          </w:p>
        </w:tc>
        <w:tc>
          <w:tcPr>
            <w:tcW w:w="4780" w:type="dxa"/>
            <w:tcBorders>
              <w:right w:val="single" w:sz="8" w:space="0" w:color="C5C5C5"/>
            </w:tcBorders>
            <w:vAlign w:val="bottom"/>
          </w:tcPr>
          <w:p w14:paraId="6BF26CC2" w14:textId="77777777" w:rsidR="003339E5" w:rsidRDefault="003B64C7">
            <w:pPr>
              <w:ind w:left="60"/>
              <w:rPr>
                <w:sz w:val="20"/>
                <w:szCs w:val="20"/>
              </w:rPr>
            </w:pPr>
            <w:r>
              <w:rPr>
                <w:rFonts w:ascii="Calibri" w:eastAsia="Calibri" w:hAnsi="Calibri" w:cs="Calibri"/>
              </w:rPr>
              <w:t>Federated credential management for public-</w:t>
            </w:r>
          </w:p>
        </w:tc>
        <w:tc>
          <w:tcPr>
            <w:tcW w:w="4020" w:type="dxa"/>
            <w:tcBorders>
              <w:right w:val="single" w:sz="8" w:space="0" w:color="C5C5C5"/>
            </w:tcBorders>
            <w:vAlign w:val="bottom"/>
          </w:tcPr>
          <w:p w14:paraId="4E43307B" w14:textId="77777777" w:rsidR="003339E5" w:rsidRDefault="003B64C7">
            <w:pPr>
              <w:ind w:left="40"/>
              <w:rPr>
                <w:sz w:val="20"/>
                <w:szCs w:val="20"/>
              </w:rPr>
            </w:pPr>
            <w:r>
              <w:rPr>
                <w:rFonts w:ascii="Calibri" w:eastAsia="Calibri" w:hAnsi="Calibri" w:cs="Calibri"/>
              </w:rPr>
              <w:t>Cyber Acquisition</w:t>
            </w:r>
          </w:p>
        </w:tc>
        <w:tc>
          <w:tcPr>
            <w:tcW w:w="0" w:type="dxa"/>
            <w:vAlign w:val="bottom"/>
          </w:tcPr>
          <w:p w14:paraId="02A7CF01" w14:textId="77777777" w:rsidR="003339E5" w:rsidRDefault="003339E5">
            <w:pPr>
              <w:rPr>
                <w:sz w:val="1"/>
                <w:szCs w:val="1"/>
              </w:rPr>
            </w:pPr>
          </w:p>
        </w:tc>
      </w:tr>
      <w:tr w:rsidR="003339E5" w14:paraId="13A67AEA" w14:textId="77777777">
        <w:trPr>
          <w:trHeight w:val="278"/>
        </w:trPr>
        <w:tc>
          <w:tcPr>
            <w:tcW w:w="60" w:type="dxa"/>
            <w:tcBorders>
              <w:left w:val="single" w:sz="8" w:space="0" w:color="C5C5C5"/>
            </w:tcBorders>
            <w:vAlign w:val="bottom"/>
          </w:tcPr>
          <w:p w14:paraId="433D7349" w14:textId="77777777" w:rsidR="003339E5" w:rsidRDefault="003339E5">
            <w:pPr>
              <w:rPr>
                <w:sz w:val="24"/>
                <w:szCs w:val="24"/>
              </w:rPr>
            </w:pPr>
          </w:p>
        </w:tc>
        <w:tc>
          <w:tcPr>
            <w:tcW w:w="460" w:type="dxa"/>
            <w:tcBorders>
              <w:top w:val="single" w:sz="8" w:space="0" w:color="085296"/>
            </w:tcBorders>
            <w:vAlign w:val="bottom"/>
          </w:tcPr>
          <w:p w14:paraId="277C9A0D" w14:textId="77777777" w:rsidR="003339E5" w:rsidRDefault="003339E5">
            <w:pPr>
              <w:rPr>
                <w:sz w:val="24"/>
                <w:szCs w:val="24"/>
              </w:rPr>
            </w:pPr>
          </w:p>
        </w:tc>
        <w:tc>
          <w:tcPr>
            <w:tcW w:w="40" w:type="dxa"/>
            <w:tcBorders>
              <w:top w:val="single" w:sz="8" w:space="0" w:color="085296"/>
            </w:tcBorders>
            <w:vAlign w:val="bottom"/>
          </w:tcPr>
          <w:p w14:paraId="722EB917" w14:textId="77777777" w:rsidR="003339E5" w:rsidRDefault="003339E5">
            <w:pPr>
              <w:rPr>
                <w:sz w:val="24"/>
                <w:szCs w:val="24"/>
              </w:rPr>
            </w:pPr>
          </w:p>
        </w:tc>
        <w:tc>
          <w:tcPr>
            <w:tcW w:w="360" w:type="dxa"/>
            <w:tcBorders>
              <w:top w:val="single" w:sz="8" w:space="0" w:color="085296"/>
            </w:tcBorders>
            <w:vAlign w:val="bottom"/>
          </w:tcPr>
          <w:p w14:paraId="057F956E" w14:textId="77777777" w:rsidR="003339E5" w:rsidRDefault="003339E5">
            <w:pPr>
              <w:rPr>
                <w:sz w:val="24"/>
                <w:szCs w:val="24"/>
              </w:rPr>
            </w:pPr>
          </w:p>
        </w:tc>
        <w:tc>
          <w:tcPr>
            <w:tcW w:w="20" w:type="dxa"/>
            <w:vAlign w:val="bottom"/>
          </w:tcPr>
          <w:p w14:paraId="0A9449FF" w14:textId="77777777" w:rsidR="003339E5" w:rsidRDefault="003339E5">
            <w:pPr>
              <w:rPr>
                <w:sz w:val="24"/>
                <w:szCs w:val="24"/>
              </w:rPr>
            </w:pPr>
          </w:p>
        </w:tc>
        <w:tc>
          <w:tcPr>
            <w:tcW w:w="160" w:type="dxa"/>
            <w:vAlign w:val="bottom"/>
          </w:tcPr>
          <w:p w14:paraId="75E7757A" w14:textId="77777777" w:rsidR="003339E5" w:rsidRDefault="003339E5">
            <w:pPr>
              <w:rPr>
                <w:sz w:val="24"/>
                <w:szCs w:val="24"/>
              </w:rPr>
            </w:pPr>
          </w:p>
        </w:tc>
        <w:tc>
          <w:tcPr>
            <w:tcW w:w="60" w:type="dxa"/>
            <w:vAlign w:val="bottom"/>
          </w:tcPr>
          <w:p w14:paraId="4B92D237" w14:textId="77777777" w:rsidR="003339E5" w:rsidRDefault="003339E5">
            <w:pPr>
              <w:rPr>
                <w:sz w:val="24"/>
                <w:szCs w:val="24"/>
              </w:rPr>
            </w:pPr>
          </w:p>
        </w:tc>
        <w:tc>
          <w:tcPr>
            <w:tcW w:w="80" w:type="dxa"/>
            <w:vAlign w:val="bottom"/>
          </w:tcPr>
          <w:p w14:paraId="5A975C6C" w14:textId="77777777" w:rsidR="003339E5" w:rsidRDefault="003339E5">
            <w:pPr>
              <w:rPr>
                <w:sz w:val="24"/>
                <w:szCs w:val="24"/>
              </w:rPr>
            </w:pPr>
          </w:p>
        </w:tc>
        <w:tc>
          <w:tcPr>
            <w:tcW w:w="400" w:type="dxa"/>
            <w:vAlign w:val="bottom"/>
          </w:tcPr>
          <w:p w14:paraId="7BC19045" w14:textId="77777777" w:rsidR="003339E5" w:rsidRDefault="003339E5">
            <w:pPr>
              <w:rPr>
                <w:sz w:val="24"/>
                <w:szCs w:val="24"/>
              </w:rPr>
            </w:pPr>
          </w:p>
        </w:tc>
        <w:tc>
          <w:tcPr>
            <w:tcW w:w="360" w:type="dxa"/>
            <w:tcBorders>
              <w:right w:val="single" w:sz="8" w:space="0" w:color="C5C5C5"/>
            </w:tcBorders>
            <w:vAlign w:val="bottom"/>
          </w:tcPr>
          <w:p w14:paraId="4BC89CA1" w14:textId="77777777" w:rsidR="003339E5" w:rsidRDefault="003339E5">
            <w:pPr>
              <w:rPr>
                <w:sz w:val="24"/>
                <w:szCs w:val="24"/>
              </w:rPr>
            </w:pPr>
          </w:p>
        </w:tc>
        <w:tc>
          <w:tcPr>
            <w:tcW w:w="4780" w:type="dxa"/>
            <w:tcBorders>
              <w:right w:val="single" w:sz="8" w:space="0" w:color="C5C5C5"/>
            </w:tcBorders>
            <w:vAlign w:val="bottom"/>
          </w:tcPr>
          <w:p w14:paraId="6A2DA62D" w14:textId="77777777" w:rsidR="003339E5" w:rsidRDefault="003B64C7">
            <w:pPr>
              <w:ind w:left="60"/>
              <w:rPr>
                <w:sz w:val="20"/>
                <w:szCs w:val="20"/>
              </w:rPr>
            </w:pPr>
            <w:r>
              <w:rPr>
                <w:rFonts w:ascii="Calibri" w:eastAsia="Calibri" w:hAnsi="Calibri" w:cs="Calibri"/>
              </w:rPr>
              <w:t>private programs</w:t>
            </w:r>
          </w:p>
        </w:tc>
        <w:tc>
          <w:tcPr>
            <w:tcW w:w="4020" w:type="dxa"/>
            <w:tcBorders>
              <w:right w:val="single" w:sz="8" w:space="0" w:color="C5C5C5"/>
            </w:tcBorders>
            <w:vAlign w:val="bottom"/>
          </w:tcPr>
          <w:p w14:paraId="744CF671" w14:textId="77777777" w:rsidR="003339E5" w:rsidRDefault="003339E5">
            <w:pPr>
              <w:rPr>
                <w:sz w:val="24"/>
                <w:szCs w:val="24"/>
              </w:rPr>
            </w:pPr>
          </w:p>
        </w:tc>
        <w:tc>
          <w:tcPr>
            <w:tcW w:w="0" w:type="dxa"/>
            <w:vAlign w:val="bottom"/>
          </w:tcPr>
          <w:p w14:paraId="4797550C" w14:textId="77777777" w:rsidR="003339E5" w:rsidRDefault="003339E5">
            <w:pPr>
              <w:rPr>
                <w:sz w:val="1"/>
                <w:szCs w:val="1"/>
              </w:rPr>
            </w:pPr>
          </w:p>
        </w:tc>
      </w:tr>
      <w:tr w:rsidR="003339E5" w14:paraId="12B461C6" w14:textId="77777777">
        <w:trPr>
          <w:trHeight w:val="307"/>
        </w:trPr>
        <w:tc>
          <w:tcPr>
            <w:tcW w:w="60" w:type="dxa"/>
            <w:tcBorders>
              <w:left w:val="single" w:sz="8" w:space="0" w:color="C5C5C5"/>
              <w:bottom w:val="single" w:sz="8" w:space="0" w:color="C5C5C5"/>
            </w:tcBorders>
            <w:vAlign w:val="bottom"/>
          </w:tcPr>
          <w:p w14:paraId="74C61668" w14:textId="77777777" w:rsidR="003339E5" w:rsidRDefault="003339E5">
            <w:pPr>
              <w:rPr>
                <w:sz w:val="24"/>
                <w:szCs w:val="24"/>
              </w:rPr>
            </w:pPr>
          </w:p>
        </w:tc>
        <w:tc>
          <w:tcPr>
            <w:tcW w:w="1580" w:type="dxa"/>
            <w:gridSpan w:val="8"/>
            <w:tcBorders>
              <w:bottom w:val="single" w:sz="8" w:space="0" w:color="C5C5C5"/>
            </w:tcBorders>
            <w:vAlign w:val="bottom"/>
          </w:tcPr>
          <w:p w14:paraId="6E5684D8"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0833566C"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34871BC4"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3E410053" w14:textId="77777777" w:rsidR="003339E5" w:rsidRDefault="003339E5">
            <w:pPr>
              <w:rPr>
                <w:sz w:val="24"/>
                <w:szCs w:val="24"/>
              </w:rPr>
            </w:pPr>
          </w:p>
        </w:tc>
        <w:tc>
          <w:tcPr>
            <w:tcW w:w="0" w:type="dxa"/>
            <w:vAlign w:val="bottom"/>
          </w:tcPr>
          <w:p w14:paraId="5EB64CFD" w14:textId="77777777" w:rsidR="003339E5" w:rsidRDefault="003339E5">
            <w:pPr>
              <w:rPr>
                <w:sz w:val="1"/>
                <w:szCs w:val="1"/>
              </w:rPr>
            </w:pPr>
          </w:p>
        </w:tc>
      </w:tr>
      <w:tr w:rsidR="003339E5" w14:paraId="55609884" w14:textId="77777777">
        <w:trPr>
          <w:trHeight w:val="285"/>
        </w:trPr>
        <w:tc>
          <w:tcPr>
            <w:tcW w:w="60" w:type="dxa"/>
            <w:tcBorders>
              <w:left w:val="single" w:sz="8" w:space="0" w:color="C5C5C5"/>
            </w:tcBorders>
            <w:vAlign w:val="bottom"/>
          </w:tcPr>
          <w:p w14:paraId="2D17B6EE" w14:textId="77777777" w:rsidR="003339E5" w:rsidRDefault="003339E5">
            <w:pPr>
              <w:rPr>
                <w:sz w:val="24"/>
                <w:szCs w:val="24"/>
              </w:rPr>
            </w:pPr>
          </w:p>
        </w:tc>
        <w:tc>
          <w:tcPr>
            <w:tcW w:w="1580" w:type="dxa"/>
            <w:gridSpan w:val="8"/>
            <w:vAlign w:val="bottom"/>
          </w:tcPr>
          <w:p w14:paraId="01D1A5AD" w14:textId="77777777" w:rsidR="003339E5" w:rsidRDefault="00900005">
            <w:pPr>
              <w:rPr>
                <w:rFonts w:ascii="Calibri" w:eastAsia="Calibri" w:hAnsi="Calibri" w:cs="Calibri"/>
                <w:color w:val="085296"/>
              </w:rPr>
            </w:pPr>
            <w:hyperlink r:id="rId400">
              <w:r w:rsidR="003B64C7">
                <w:rPr>
                  <w:rFonts w:ascii="Calibri" w:eastAsia="Calibri" w:hAnsi="Calibri" w:cs="Calibri"/>
                  <w:color w:val="085296"/>
                </w:rPr>
                <w:t>FASt Lane</w:t>
              </w:r>
            </w:hyperlink>
          </w:p>
        </w:tc>
        <w:tc>
          <w:tcPr>
            <w:tcW w:w="360" w:type="dxa"/>
            <w:tcBorders>
              <w:right w:val="single" w:sz="8" w:space="0" w:color="C5C5C5"/>
            </w:tcBorders>
            <w:vAlign w:val="bottom"/>
          </w:tcPr>
          <w:p w14:paraId="62CD8FD3" w14:textId="77777777" w:rsidR="003339E5" w:rsidRDefault="003339E5">
            <w:pPr>
              <w:rPr>
                <w:sz w:val="24"/>
                <w:szCs w:val="24"/>
              </w:rPr>
            </w:pPr>
          </w:p>
        </w:tc>
        <w:tc>
          <w:tcPr>
            <w:tcW w:w="4780" w:type="dxa"/>
            <w:tcBorders>
              <w:right w:val="single" w:sz="8" w:space="0" w:color="C5C5C5"/>
            </w:tcBorders>
            <w:vAlign w:val="bottom"/>
          </w:tcPr>
          <w:p w14:paraId="0313716B" w14:textId="77777777" w:rsidR="003339E5" w:rsidRDefault="003B64C7">
            <w:pPr>
              <w:ind w:left="60"/>
              <w:rPr>
                <w:sz w:val="20"/>
                <w:szCs w:val="20"/>
              </w:rPr>
            </w:pPr>
            <w:r>
              <w:rPr>
                <w:rFonts w:ascii="Calibri" w:eastAsia="Calibri" w:hAnsi="Calibri" w:cs="Calibri"/>
              </w:rPr>
              <w:t>Assisting established IT vendors with being listed on</w:t>
            </w:r>
          </w:p>
        </w:tc>
        <w:tc>
          <w:tcPr>
            <w:tcW w:w="4020" w:type="dxa"/>
            <w:tcBorders>
              <w:right w:val="single" w:sz="8" w:space="0" w:color="C5C5C5"/>
            </w:tcBorders>
            <w:vAlign w:val="bottom"/>
          </w:tcPr>
          <w:p w14:paraId="1BF2BF3C" w14:textId="77777777" w:rsidR="003339E5" w:rsidRDefault="003B64C7">
            <w:pPr>
              <w:ind w:left="40"/>
              <w:rPr>
                <w:sz w:val="20"/>
                <w:szCs w:val="20"/>
              </w:rPr>
            </w:pPr>
            <w:r>
              <w:rPr>
                <w:rFonts w:ascii="Calibri" w:eastAsia="Calibri" w:hAnsi="Calibri" w:cs="Calibri"/>
              </w:rPr>
              <w:t>Cyber Acquisition</w:t>
            </w:r>
          </w:p>
        </w:tc>
        <w:tc>
          <w:tcPr>
            <w:tcW w:w="0" w:type="dxa"/>
            <w:vAlign w:val="bottom"/>
          </w:tcPr>
          <w:p w14:paraId="4A9F1E77" w14:textId="77777777" w:rsidR="003339E5" w:rsidRDefault="003339E5">
            <w:pPr>
              <w:rPr>
                <w:sz w:val="1"/>
                <w:szCs w:val="1"/>
              </w:rPr>
            </w:pPr>
          </w:p>
        </w:tc>
      </w:tr>
      <w:tr w:rsidR="003339E5" w14:paraId="763E02E3" w14:textId="77777777">
        <w:trPr>
          <w:trHeight w:val="278"/>
        </w:trPr>
        <w:tc>
          <w:tcPr>
            <w:tcW w:w="60" w:type="dxa"/>
            <w:tcBorders>
              <w:left w:val="single" w:sz="8" w:space="0" w:color="C5C5C5"/>
            </w:tcBorders>
            <w:vAlign w:val="bottom"/>
          </w:tcPr>
          <w:p w14:paraId="75C7DF42" w14:textId="77777777" w:rsidR="003339E5" w:rsidRDefault="003339E5">
            <w:pPr>
              <w:rPr>
                <w:sz w:val="24"/>
                <w:szCs w:val="24"/>
              </w:rPr>
            </w:pPr>
          </w:p>
        </w:tc>
        <w:tc>
          <w:tcPr>
            <w:tcW w:w="460" w:type="dxa"/>
            <w:tcBorders>
              <w:top w:val="single" w:sz="8" w:space="0" w:color="085296"/>
            </w:tcBorders>
            <w:vAlign w:val="bottom"/>
          </w:tcPr>
          <w:p w14:paraId="0FCCE8FB" w14:textId="77777777" w:rsidR="003339E5" w:rsidRDefault="003339E5">
            <w:pPr>
              <w:rPr>
                <w:sz w:val="24"/>
                <w:szCs w:val="24"/>
              </w:rPr>
            </w:pPr>
          </w:p>
        </w:tc>
        <w:tc>
          <w:tcPr>
            <w:tcW w:w="40" w:type="dxa"/>
            <w:tcBorders>
              <w:top w:val="single" w:sz="8" w:space="0" w:color="085296"/>
            </w:tcBorders>
            <w:vAlign w:val="bottom"/>
          </w:tcPr>
          <w:p w14:paraId="43129E5B" w14:textId="77777777" w:rsidR="003339E5" w:rsidRDefault="003339E5">
            <w:pPr>
              <w:rPr>
                <w:sz w:val="24"/>
                <w:szCs w:val="24"/>
              </w:rPr>
            </w:pPr>
          </w:p>
        </w:tc>
        <w:tc>
          <w:tcPr>
            <w:tcW w:w="360" w:type="dxa"/>
            <w:tcBorders>
              <w:top w:val="single" w:sz="8" w:space="0" w:color="085296"/>
            </w:tcBorders>
            <w:vAlign w:val="bottom"/>
          </w:tcPr>
          <w:p w14:paraId="3C51D33D" w14:textId="77777777" w:rsidR="003339E5" w:rsidRDefault="003339E5">
            <w:pPr>
              <w:rPr>
                <w:sz w:val="24"/>
                <w:szCs w:val="24"/>
              </w:rPr>
            </w:pPr>
          </w:p>
        </w:tc>
        <w:tc>
          <w:tcPr>
            <w:tcW w:w="20" w:type="dxa"/>
            <w:tcBorders>
              <w:top w:val="single" w:sz="8" w:space="0" w:color="085296"/>
            </w:tcBorders>
            <w:vAlign w:val="bottom"/>
          </w:tcPr>
          <w:p w14:paraId="2A219E42" w14:textId="77777777" w:rsidR="003339E5" w:rsidRDefault="003339E5">
            <w:pPr>
              <w:rPr>
                <w:sz w:val="24"/>
                <w:szCs w:val="24"/>
              </w:rPr>
            </w:pPr>
          </w:p>
        </w:tc>
        <w:tc>
          <w:tcPr>
            <w:tcW w:w="160" w:type="dxa"/>
            <w:vAlign w:val="bottom"/>
          </w:tcPr>
          <w:p w14:paraId="66C10E4F" w14:textId="77777777" w:rsidR="003339E5" w:rsidRDefault="003339E5">
            <w:pPr>
              <w:rPr>
                <w:sz w:val="24"/>
                <w:szCs w:val="24"/>
              </w:rPr>
            </w:pPr>
          </w:p>
        </w:tc>
        <w:tc>
          <w:tcPr>
            <w:tcW w:w="60" w:type="dxa"/>
            <w:vAlign w:val="bottom"/>
          </w:tcPr>
          <w:p w14:paraId="174EDFB8" w14:textId="77777777" w:rsidR="003339E5" w:rsidRDefault="003339E5">
            <w:pPr>
              <w:rPr>
                <w:sz w:val="24"/>
                <w:szCs w:val="24"/>
              </w:rPr>
            </w:pPr>
          </w:p>
        </w:tc>
        <w:tc>
          <w:tcPr>
            <w:tcW w:w="80" w:type="dxa"/>
            <w:vAlign w:val="bottom"/>
          </w:tcPr>
          <w:p w14:paraId="47E9425A" w14:textId="77777777" w:rsidR="003339E5" w:rsidRDefault="003339E5">
            <w:pPr>
              <w:rPr>
                <w:sz w:val="24"/>
                <w:szCs w:val="24"/>
              </w:rPr>
            </w:pPr>
          </w:p>
        </w:tc>
        <w:tc>
          <w:tcPr>
            <w:tcW w:w="400" w:type="dxa"/>
            <w:vAlign w:val="bottom"/>
          </w:tcPr>
          <w:p w14:paraId="5AA34C7D" w14:textId="77777777" w:rsidR="003339E5" w:rsidRDefault="003339E5">
            <w:pPr>
              <w:rPr>
                <w:sz w:val="24"/>
                <w:szCs w:val="24"/>
              </w:rPr>
            </w:pPr>
          </w:p>
        </w:tc>
        <w:tc>
          <w:tcPr>
            <w:tcW w:w="360" w:type="dxa"/>
            <w:tcBorders>
              <w:right w:val="single" w:sz="8" w:space="0" w:color="C5C5C5"/>
            </w:tcBorders>
            <w:vAlign w:val="bottom"/>
          </w:tcPr>
          <w:p w14:paraId="45BA306D" w14:textId="77777777" w:rsidR="003339E5" w:rsidRDefault="003339E5">
            <w:pPr>
              <w:rPr>
                <w:sz w:val="24"/>
                <w:szCs w:val="24"/>
              </w:rPr>
            </w:pPr>
          </w:p>
        </w:tc>
        <w:tc>
          <w:tcPr>
            <w:tcW w:w="4780" w:type="dxa"/>
            <w:tcBorders>
              <w:right w:val="single" w:sz="8" w:space="0" w:color="C5C5C5"/>
            </w:tcBorders>
            <w:vAlign w:val="bottom"/>
          </w:tcPr>
          <w:p w14:paraId="12E09759" w14:textId="77777777" w:rsidR="003339E5" w:rsidRDefault="003B64C7">
            <w:pPr>
              <w:ind w:left="60"/>
              <w:rPr>
                <w:sz w:val="20"/>
                <w:szCs w:val="20"/>
              </w:rPr>
            </w:pPr>
            <w:r>
              <w:rPr>
                <w:rFonts w:ascii="Calibri" w:eastAsia="Calibri" w:hAnsi="Calibri" w:cs="Calibri"/>
              </w:rPr>
              <w:t>IT Sched 70</w:t>
            </w:r>
          </w:p>
        </w:tc>
        <w:tc>
          <w:tcPr>
            <w:tcW w:w="4020" w:type="dxa"/>
            <w:tcBorders>
              <w:right w:val="single" w:sz="8" w:space="0" w:color="C5C5C5"/>
            </w:tcBorders>
            <w:vAlign w:val="bottom"/>
          </w:tcPr>
          <w:p w14:paraId="4D1AEB53" w14:textId="77777777" w:rsidR="003339E5" w:rsidRDefault="003339E5">
            <w:pPr>
              <w:rPr>
                <w:sz w:val="24"/>
                <w:szCs w:val="24"/>
              </w:rPr>
            </w:pPr>
          </w:p>
        </w:tc>
        <w:tc>
          <w:tcPr>
            <w:tcW w:w="0" w:type="dxa"/>
            <w:vAlign w:val="bottom"/>
          </w:tcPr>
          <w:p w14:paraId="1CC2BF9F" w14:textId="77777777" w:rsidR="003339E5" w:rsidRDefault="003339E5">
            <w:pPr>
              <w:rPr>
                <w:sz w:val="1"/>
                <w:szCs w:val="1"/>
              </w:rPr>
            </w:pPr>
          </w:p>
        </w:tc>
      </w:tr>
      <w:tr w:rsidR="003339E5" w14:paraId="4B58B604" w14:textId="77777777">
        <w:trPr>
          <w:trHeight w:val="297"/>
        </w:trPr>
        <w:tc>
          <w:tcPr>
            <w:tcW w:w="60" w:type="dxa"/>
            <w:tcBorders>
              <w:left w:val="single" w:sz="8" w:space="0" w:color="C5C5C5"/>
              <w:bottom w:val="single" w:sz="8" w:space="0" w:color="C5C5C5"/>
            </w:tcBorders>
            <w:vAlign w:val="bottom"/>
          </w:tcPr>
          <w:p w14:paraId="4401AD49" w14:textId="77777777" w:rsidR="003339E5" w:rsidRDefault="003339E5">
            <w:pPr>
              <w:rPr>
                <w:sz w:val="24"/>
                <w:szCs w:val="24"/>
              </w:rPr>
            </w:pPr>
          </w:p>
        </w:tc>
        <w:tc>
          <w:tcPr>
            <w:tcW w:w="1580" w:type="dxa"/>
            <w:gridSpan w:val="8"/>
            <w:tcBorders>
              <w:bottom w:val="single" w:sz="8" w:space="0" w:color="C5C5C5"/>
            </w:tcBorders>
            <w:vAlign w:val="bottom"/>
          </w:tcPr>
          <w:p w14:paraId="0F6195E0"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2DBF6960"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233A47CA"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0DE0E7E7" w14:textId="77777777" w:rsidR="003339E5" w:rsidRDefault="003339E5">
            <w:pPr>
              <w:rPr>
                <w:sz w:val="24"/>
                <w:szCs w:val="24"/>
              </w:rPr>
            </w:pPr>
          </w:p>
        </w:tc>
        <w:tc>
          <w:tcPr>
            <w:tcW w:w="0" w:type="dxa"/>
            <w:vAlign w:val="bottom"/>
          </w:tcPr>
          <w:p w14:paraId="082D4264" w14:textId="77777777" w:rsidR="003339E5" w:rsidRDefault="003339E5">
            <w:pPr>
              <w:rPr>
                <w:sz w:val="1"/>
                <w:szCs w:val="1"/>
              </w:rPr>
            </w:pPr>
          </w:p>
        </w:tc>
      </w:tr>
      <w:tr w:rsidR="003339E5" w14:paraId="149AA7A5" w14:textId="77777777">
        <w:trPr>
          <w:trHeight w:val="285"/>
        </w:trPr>
        <w:tc>
          <w:tcPr>
            <w:tcW w:w="60" w:type="dxa"/>
            <w:tcBorders>
              <w:left w:val="single" w:sz="8" w:space="0" w:color="C5C5C5"/>
            </w:tcBorders>
            <w:vAlign w:val="bottom"/>
          </w:tcPr>
          <w:p w14:paraId="254BA06E" w14:textId="77777777" w:rsidR="003339E5" w:rsidRDefault="003339E5">
            <w:pPr>
              <w:rPr>
                <w:sz w:val="24"/>
                <w:szCs w:val="24"/>
              </w:rPr>
            </w:pPr>
          </w:p>
        </w:tc>
        <w:tc>
          <w:tcPr>
            <w:tcW w:w="1580" w:type="dxa"/>
            <w:gridSpan w:val="8"/>
            <w:vAlign w:val="bottom"/>
          </w:tcPr>
          <w:p w14:paraId="615661CB" w14:textId="77777777" w:rsidR="003339E5" w:rsidRDefault="00900005">
            <w:pPr>
              <w:rPr>
                <w:rFonts w:ascii="Calibri" w:eastAsia="Calibri" w:hAnsi="Calibri" w:cs="Calibri"/>
                <w:color w:val="085296"/>
              </w:rPr>
            </w:pPr>
            <w:hyperlink r:id="rId401">
              <w:r w:rsidR="003B64C7">
                <w:rPr>
                  <w:rFonts w:ascii="Calibri" w:eastAsia="Calibri" w:hAnsi="Calibri" w:cs="Calibri"/>
                  <w:color w:val="085296"/>
                </w:rPr>
                <w:t>Springboard</w:t>
              </w:r>
            </w:hyperlink>
          </w:p>
        </w:tc>
        <w:tc>
          <w:tcPr>
            <w:tcW w:w="360" w:type="dxa"/>
            <w:tcBorders>
              <w:right w:val="single" w:sz="8" w:space="0" w:color="C5C5C5"/>
            </w:tcBorders>
            <w:vAlign w:val="bottom"/>
          </w:tcPr>
          <w:p w14:paraId="49F28DAD" w14:textId="77777777" w:rsidR="003339E5" w:rsidRDefault="003339E5">
            <w:pPr>
              <w:rPr>
                <w:sz w:val="24"/>
                <w:szCs w:val="24"/>
              </w:rPr>
            </w:pPr>
          </w:p>
        </w:tc>
        <w:tc>
          <w:tcPr>
            <w:tcW w:w="4780" w:type="dxa"/>
            <w:tcBorders>
              <w:right w:val="single" w:sz="8" w:space="0" w:color="C5C5C5"/>
            </w:tcBorders>
            <w:vAlign w:val="bottom"/>
          </w:tcPr>
          <w:p w14:paraId="7931F305" w14:textId="77777777" w:rsidR="003339E5" w:rsidRDefault="003B64C7">
            <w:pPr>
              <w:ind w:left="60"/>
              <w:rPr>
                <w:sz w:val="20"/>
                <w:szCs w:val="20"/>
              </w:rPr>
            </w:pPr>
            <w:r>
              <w:rPr>
                <w:rFonts w:ascii="Calibri" w:eastAsia="Calibri" w:hAnsi="Calibri" w:cs="Calibri"/>
              </w:rPr>
              <w:t>Assisting innovative IT vendors w/ fewer than 2</w:t>
            </w:r>
          </w:p>
        </w:tc>
        <w:tc>
          <w:tcPr>
            <w:tcW w:w="4020" w:type="dxa"/>
            <w:tcBorders>
              <w:right w:val="single" w:sz="8" w:space="0" w:color="C5C5C5"/>
            </w:tcBorders>
            <w:vAlign w:val="bottom"/>
          </w:tcPr>
          <w:p w14:paraId="0C450A78" w14:textId="77777777" w:rsidR="003339E5" w:rsidRDefault="003B64C7">
            <w:pPr>
              <w:ind w:left="40"/>
              <w:rPr>
                <w:sz w:val="20"/>
                <w:szCs w:val="20"/>
              </w:rPr>
            </w:pPr>
            <w:r>
              <w:rPr>
                <w:rFonts w:ascii="Calibri" w:eastAsia="Calibri" w:hAnsi="Calibri" w:cs="Calibri"/>
              </w:rPr>
              <w:t>Cyber Acquisition</w:t>
            </w:r>
          </w:p>
        </w:tc>
        <w:tc>
          <w:tcPr>
            <w:tcW w:w="0" w:type="dxa"/>
            <w:vAlign w:val="bottom"/>
          </w:tcPr>
          <w:p w14:paraId="4FAF569D" w14:textId="77777777" w:rsidR="003339E5" w:rsidRDefault="003339E5">
            <w:pPr>
              <w:rPr>
                <w:sz w:val="1"/>
                <w:szCs w:val="1"/>
              </w:rPr>
            </w:pPr>
          </w:p>
        </w:tc>
      </w:tr>
      <w:tr w:rsidR="003339E5" w14:paraId="509415C1" w14:textId="77777777">
        <w:trPr>
          <w:trHeight w:val="278"/>
        </w:trPr>
        <w:tc>
          <w:tcPr>
            <w:tcW w:w="60" w:type="dxa"/>
            <w:tcBorders>
              <w:left w:val="single" w:sz="8" w:space="0" w:color="C5C5C5"/>
            </w:tcBorders>
            <w:vAlign w:val="bottom"/>
          </w:tcPr>
          <w:p w14:paraId="0C1E19EB" w14:textId="77777777" w:rsidR="003339E5" w:rsidRDefault="003339E5">
            <w:pPr>
              <w:rPr>
                <w:sz w:val="24"/>
                <w:szCs w:val="24"/>
              </w:rPr>
            </w:pPr>
          </w:p>
        </w:tc>
        <w:tc>
          <w:tcPr>
            <w:tcW w:w="460" w:type="dxa"/>
            <w:tcBorders>
              <w:top w:val="single" w:sz="8" w:space="0" w:color="085296"/>
            </w:tcBorders>
            <w:vAlign w:val="bottom"/>
          </w:tcPr>
          <w:p w14:paraId="79D50FF4" w14:textId="77777777" w:rsidR="003339E5" w:rsidRDefault="003339E5">
            <w:pPr>
              <w:rPr>
                <w:sz w:val="24"/>
                <w:szCs w:val="24"/>
              </w:rPr>
            </w:pPr>
          </w:p>
        </w:tc>
        <w:tc>
          <w:tcPr>
            <w:tcW w:w="40" w:type="dxa"/>
            <w:tcBorders>
              <w:top w:val="single" w:sz="8" w:space="0" w:color="085296"/>
            </w:tcBorders>
            <w:vAlign w:val="bottom"/>
          </w:tcPr>
          <w:p w14:paraId="7DD1FDB2" w14:textId="77777777" w:rsidR="003339E5" w:rsidRDefault="003339E5">
            <w:pPr>
              <w:rPr>
                <w:sz w:val="24"/>
                <w:szCs w:val="24"/>
              </w:rPr>
            </w:pPr>
          </w:p>
        </w:tc>
        <w:tc>
          <w:tcPr>
            <w:tcW w:w="360" w:type="dxa"/>
            <w:tcBorders>
              <w:top w:val="single" w:sz="8" w:space="0" w:color="085296"/>
            </w:tcBorders>
            <w:vAlign w:val="bottom"/>
          </w:tcPr>
          <w:p w14:paraId="7BFE91D1" w14:textId="77777777" w:rsidR="003339E5" w:rsidRDefault="003339E5">
            <w:pPr>
              <w:rPr>
                <w:sz w:val="24"/>
                <w:szCs w:val="24"/>
              </w:rPr>
            </w:pPr>
          </w:p>
        </w:tc>
        <w:tc>
          <w:tcPr>
            <w:tcW w:w="20" w:type="dxa"/>
            <w:tcBorders>
              <w:top w:val="single" w:sz="8" w:space="0" w:color="085296"/>
            </w:tcBorders>
            <w:vAlign w:val="bottom"/>
          </w:tcPr>
          <w:p w14:paraId="702CFE60" w14:textId="77777777" w:rsidR="003339E5" w:rsidRDefault="003339E5">
            <w:pPr>
              <w:rPr>
                <w:sz w:val="24"/>
                <w:szCs w:val="24"/>
              </w:rPr>
            </w:pPr>
          </w:p>
        </w:tc>
        <w:tc>
          <w:tcPr>
            <w:tcW w:w="160" w:type="dxa"/>
            <w:tcBorders>
              <w:top w:val="single" w:sz="8" w:space="0" w:color="085296"/>
            </w:tcBorders>
            <w:vAlign w:val="bottom"/>
          </w:tcPr>
          <w:p w14:paraId="0927A808" w14:textId="77777777" w:rsidR="003339E5" w:rsidRDefault="003339E5">
            <w:pPr>
              <w:rPr>
                <w:sz w:val="24"/>
                <w:szCs w:val="24"/>
              </w:rPr>
            </w:pPr>
          </w:p>
        </w:tc>
        <w:tc>
          <w:tcPr>
            <w:tcW w:w="60" w:type="dxa"/>
            <w:tcBorders>
              <w:top w:val="single" w:sz="8" w:space="0" w:color="085296"/>
            </w:tcBorders>
            <w:vAlign w:val="bottom"/>
          </w:tcPr>
          <w:p w14:paraId="5165F7D2" w14:textId="77777777" w:rsidR="003339E5" w:rsidRDefault="003339E5">
            <w:pPr>
              <w:rPr>
                <w:sz w:val="24"/>
                <w:szCs w:val="24"/>
              </w:rPr>
            </w:pPr>
          </w:p>
        </w:tc>
        <w:tc>
          <w:tcPr>
            <w:tcW w:w="80" w:type="dxa"/>
            <w:vAlign w:val="bottom"/>
          </w:tcPr>
          <w:p w14:paraId="4FE126FA" w14:textId="77777777" w:rsidR="003339E5" w:rsidRDefault="003339E5">
            <w:pPr>
              <w:rPr>
                <w:sz w:val="24"/>
                <w:szCs w:val="24"/>
              </w:rPr>
            </w:pPr>
          </w:p>
        </w:tc>
        <w:tc>
          <w:tcPr>
            <w:tcW w:w="400" w:type="dxa"/>
            <w:vAlign w:val="bottom"/>
          </w:tcPr>
          <w:p w14:paraId="0BA1300C" w14:textId="77777777" w:rsidR="003339E5" w:rsidRDefault="003339E5">
            <w:pPr>
              <w:rPr>
                <w:sz w:val="24"/>
                <w:szCs w:val="24"/>
              </w:rPr>
            </w:pPr>
          </w:p>
        </w:tc>
        <w:tc>
          <w:tcPr>
            <w:tcW w:w="360" w:type="dxa"/>
            <w:tcBorders>
              <w:right w:val="single" w:sz="8" w:space="0" w:color="C5C5C5"/>
            </w:tcBorders>
            <w:vAlign w:val="bottom"/>
          </w:tcPr>
          <w:p w14:paraId="41BCED10" w14:textId="77777777" w:rsidR="003339E5" w:rsidRDefault="003339E5">
            <w:pPr>
              <w:rPr>
                <w:sz w:val="24"/>
                <w:szCs w:val="24"/>
              </w:rPr>
            </w:pPr>
          </w:p>
        </w:tc>
        <w:tc>
          <w:tcPr>
            <w:tcW w:w="4780" w:type="dxa"/>
            <w:tcBorders>
              <w:right w:val="single" w:sz="8" w:space="0" w:color="C5C5C5"/>
            </w:tcBorders>
            <w:vAlign w:val="bottom"/>
          </w:tcPr>
          <w:p w14:paraId="07DF5B34" w14:textId="77777777" w:rsidR="003339E5" w:rsidRDefault="003B64C7">
            <w:pPr>
              <w:ind w:left="60"/>
              <w:rPr>
                <w:sz w:val="20"/>
                <w:szCs w:val="20"/>
              </w:rPr>
            </w:pPr>
            <w:r>
              <w:rPr>
                <w:rFonts w:ascii="Calibri" w:eastAsia="Calibri" w:hAnsi="Calibri" w:cs="Calibri"/>
              </w:rPr>
              <w:t>years’ experience with being listed on IT Sched 70</w:t>
            </w:r>
          </w:p>
        </w:tc>
        <w:tc>
          <w:tcPr>
            <w:tcW w:w="4020" w:type="dxa"/>
            <w:tcBorders>
              <w:right w:val="single" w:sz="8" w:space="0" w:color="C5C5C5"/>
            </w:tcBorders>
            <w:vAlign w:val="bottom"/>
          </w:tcPr>
          <w:p w14:paraId="1EBA8BF2" w14:textId="77777777" w:rsidR="003339E5" w:rsidRDefault="003339E5">
            <w:pPr>
              <w:rPr>
                <w:sz w:val="24"/>
                <w:szCs w:val="24"/>
              </w:rPr>
            </w:pPr>
          </w:p>
        </w:tc>
        <w:tc>
          <w:tcPr>
            <w:tcW w:w="0" w:type="dxa"/>
            <w:vAlign w:val="bottom"/>
          </w:tcPr>
          <w:p w14:paraId="75978346" w14:textId="77777777" w:rsidR="003339E5" w:rsidRDefault="003339E5">
            <w:pPr>
              <w:rPr>
                <w:sz w:val="1"/>
                <w:szCs w:val="1"/>
              </w:rPr>
            </w:pPr>
          </w:p>
        </w:tc>
      </w:tr>
      <w:tr w:rsidR="003339E5" w14:paraId="4AD4CF0E" w14:textId="77777777">
        <w:trPr>
          <w:trHeight w:val="355"/>
        </w:trPr>
        <w:tc>
          <w:tcPr>
            <w:tcW w:w="60" w:type="dxa"/>
            <w:tcBorders>
              <w:left w:val="single" w:sz="8" w:space="0" w:color="C5C5C5"/>
              <w:bottom w:val="single" w:sz="8" w:space="0" w:color="C5C5C5"/>
            </w:tcBorders>
            <w:vAlign w:val="bottom"/>
          </w:tcPr>
          <w:p w14:paraId="5C137ABB" w14:textId="77777777" w:rsidR="003339E5" w:rsidRDefault="003339E5">
            <w:pPr>
              <w:rPr>
                <w:sz w:val="24"/>
                <w:szCs w:val="24"/>
              </w:rPr>
            </w:pPr>
          </w:p>
        </w:tc>
        <w:tc>
          <w:tcPr>
            <w:tcW w:w="1580" w:type="dxa"/>
            <w:gridSpan w:val="8"/>
            <w:tcBorders>
              <w:bottom w:val="single" w:sz="8" w:space="0" w:color="C5C5C5"/>
            </w:tcBorders>
            <w:vAlign w:val="bottom"/>
          </w:tcPr>
          <w:p w14:paraId="72584E2B"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40BBB996"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7CCB93F8"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28F88130" w14:textId="77777777" w:rsidR="003339E5" w:rsidRDefault="003339E5">
            <w:pPr>
              <w:rPr>
                <w:sz w:val="24"/>
                <w:szCs w:val="24"/>
              </w:rPr>
            </w:pPr>
          </w:p>
        </w:tc>
        <w:tc>
          <w:tcPr>
            <w:tcW w:w="0" w:type="dxa"/>
            <w:vAlign w:val="bottom"/>
          </w:tcPr>
          <w:p w14:paraId="6080DE16" w14:textId="77777777" w:rsidR="003339E5" w:rsidRDefault="003339E5">
            <w:pPr>
              <w:rPr>
                <w:sz w:val="1"/>
                <w:szCs w:val="1"/>
              </w:rPr>
            </w:pPr>
          </w:p>
        </w:tc>
      </w:tr>
      <w:tr w:rsidR="003339E5" w14:paraId="4EB9FCC6" w14:textId="77777777">
        <w:trPr>
          <w:trHeight w:val="285"/>
        </w:trPr>
        <w:tc>
          <w:tcPr>
            <w:tcW w:w="60" w:type="dxa"/>
            <w:tcBorders>
              <w:left w:val="single" w:sz="8" w:space="0" w:color="C5C5C5"/>
            </w:tcBorders>
            <w:vAlign w:val="bottom"/>
          </w:tcPr>
          <w:p w14:paraId="6118167D" w14:textId="77777777" w:rsidR="003339E5" w:rsidRDefault="003339E5">
            <w:pPr>
              <w:rPr>
                <w:sz w:val="24"/>
                <w:szCs w:val="24"/>
              </w:rPr>
            </w:pPr>
          </w:p>
        </w:tc>
        <w:tc>
          <w:tcPr>
            <w:tcW w:w="1580" w:type="dxa"/>
            <w:gridSpan w:val="8"/>
            <w:vAlign w:val="bottom"/>
          </w:tcPr>
          <w:p w14:paraId="7423A168" w14:textId="77777777" w:rsidR="003339E5" w:rsidRDefault="00900005">
            <w:pPr>
              <w:rPr>
                <w:rFonts w:ascii="Calibri" w:eastAsia="Calibri" w:hAnsi="Calibri" w:cs="Calibri"/>
                <w:color w:val="085296"/>
              </w:rPr>
            </w:pPr>
            <w:hyperlink r:id="rId402">
              <w:r w:rsidR="003B64C7">
                <w:rPr>
                  <w:rFonts w:ascii="Calibri" w:eastAsia="Calibri" w:hAnsi="Calibri" w:cs="Calibri"/>
                  <w:color w:val="085296"/>
                </w:rPr>
                <w:t>Project Boise</w:t>
              </w:r>
            </w:hyperlink>
          </w:p>
        </w:tc>
        <w:tc>
          <w:tcPr>
            <w:tcW w:w="360" w:type="dxa"/>
            <w:tcBorders>
              <w:right w:val="single" w:sz="8" w:space="0" w:color="C5C5C5"/>
            </w:tcBorders>
            <w:vAlign w:val="bottom"/>
          </w:tcPr>
          <w:p w14:paraId="15F4177B" w14:textId="77777777" w:rsidR="003339E5" w:rsidRDefault="003339E5">
            <w:pPr>
              <w:rPr>
                <w:sz w:val="24"/>
                <w:szCs w:val="24"/>
              </w:rPr>
            </w:pPr>
          </w:p>
        </w:tc>
        <w:tc>
          <w:tcPr>
            <w:tcW w:w="4780" w:type="dxa"/>
            <w:tcBorders>
              <w:right w:val="single" w:sz="8" w:space="0" w:color="C5C5C5"/>
            </w:tcBorders>
            <w:vAlign w:val="bottom"/>
          </w:tcPr>
          <w:p w14:paraId="50359789" w14:textId="77777777" w:rsidR="003339E5" w:rsidRDefault="003B64C7">
            <w:pPr>
              <w:ind w:left="60"/>
              <w:rPr>
                <w:sz w:val="20"/>
                <w:szCs w:val="20"/>
              </w:rPr>
            </w:pPr>
            <w:r>
              <w:rPr>
                <w:rFonts w:ascii="Calibri" w:eastAsia="Calibri" w:hAnsi="Calibri" w:cs="Calibri"/>
              </w:rPr>
              <w:t>Examining ways to shorten the timeline associated</w:t>
            </w:r>
          </w:p>
        </w:tc>
        <w:tc>
          <w:tcPr>
            <w:tcW w:w="4020" w:type="dxa"/>
            <w:tcBorders>
              <w:right w:val="single" w:sz="8" w:space="0" w:color="C5C5C5"/>
            </w:tcBorders>
            <w:vAlign w:val="bottom"/>
          </w:tcPr>
          <w:p w14:paraId="3303320B" w14:textId="77777777" w:rsidR="003339E5" w:rsidRDefault="003B64C7">
            <w:pPr>
              <w:ind w:left="40"/>
              <w:rPr>
                <w:sz w:val="20"/>
                <w:szCs w:val="20"/>
              </w:rPr>
            </w:pPr>
            <w:r>
              <w:rPr>
                <w:rFonts w:ascii="Calibri" w:eastAsia="Calibri" w:hAnsi="Calibri" w:cs="Calibri"/>
              </w:rPr>
              <w:t>Cyber Engagement</w:t>
            </w:r>
          </w:p>
        </w:tc>
        <w:tc>
          <w:tcPr>
            <w:tcW w:w="0" w:type="dxa"/>
            <w:vAlign w:val="bottom"/>
          </w:tcPr>
          <w:p w14:paraId="1CA3B095" w14:textId="77777777" w:rsidR="003339E5" w:rsidRDefault="003339E5">
            <w:pPr>
              <w:rPr>
                <w:sz w:val="1"/>
                <w:szCs w:val="1"/>
              </w:rPr>
            </w:pPr>
          </w:p>
        </w:tc>
      </w:tr>
      <w:tr w:rsidR="003339E5" w14:paraId="36B4A4BA" w14:textId="77777777">
        <w:trPr>
          <w:trHeight w:val="278"/>
        </w:trPr>
        <w:tc>
          <w:tcPr>
            <w:tcW w:w="60" w:type="dxa"/>
            <w:tcBorders>
              <w:left w:val="single" w:sz="8" w:space="0" w:color="C5C5C5"/>
            </w:tcBorders>
            <w:vAlign w:val="bottom"/>
          </w:tcPr>
          <w:p w14:paraId="50231E0E" w14:textId="77777777" w:rsidR="003339E5" w:rsidRDefault="003339E5">
            <w:pPr>
              <w:rPr>
                <w:sz w:val="24"/>
                <w:szCs w:val="24"/>
              </w:rPr>
            </w:pPr>
          </w:p>
        </w:tc>
        <w:tc>
          <w:tcPr>
            <w:tcW w:w="460" w:type="dxa"/>
            <w:tcBorders>
              <w:top w:val="single" w:sz="8" w:space="0" w:color="085296"/>
            </w:tcBorders>
            <w:vAlign w:val="bottom"/>
          </w:tcPr>
          <w:p w14:paraId="6E44EF07" w14:textId="77777777" w:rsidR="003339E5" w:rsidRDefault="003339E5">
            <w:pPr>
              <w:rPr>
                <w:sz w:val="24"/>
                <w:szCs w:val="24"/>
              </w:rPr>
            </w:pPr>
          </w:p>
        </w:tc>
        <w:tc>
          <w:tcPr>
            <w:tcW w:w="40" w:type="dxa"/>
            <w:tcBorders>
              <w:top w:val="single" w:sz="8" w:space="0" w:color="085296"/>
            </w:tcBorders>
            <w:vAlign w:val="bottom"/>
          </w:tcPr>
          <w:p w14:paraId="6592C79E" w14:textId="77777777" w:rsidR="003339E5" w:rsidRDefault="003339E5">
            <w:pPr>
              <w:rPr>
                <w:sz w:val="24"/>
                <w:szCs w:val="24"/>
              </w:rPr>
            </w:pPr>
          </w:p>
        </w:tc>
        <w:tc>
          <w:tcPr>
            <w:tcW w:w="360" w:type="dxa"/>
            <w:tcBorders>
              <w:top w:val="single" w:sz="8" w:space="0" w:color="085296"/>
            </w:tcBorders>
            <w:vAlign w:val="bottom"/>
          </w:tcPr>
          <w:p w14:paraId="4B00DDC7" w14:textId="77777777" w:rsidR="003339E5" w:rsidRDefault="003339E5">
            <w:pPr>
              <w:rPr>
                <w:sz w:val="24"/>
                <w:szCs w:val="24"/>
              </w:rPr>
            </w:pPr>
          </w:p>
        </w:tc>
        <w:tc>
          <w:tcPr>
            <w:tcW w:w="20" w:type="dxa"/>
            <w:tcBorders>
              <w:top w:val="single" w:sz="8" w:space="0" w:color="085296"/>
            </w:tcBorders>
            <w:vAlign w:val="bottom"/>
          </w:tcPr>
          <w:p w14:paraId="7B48EBEA" w14:textId="77777777" w:rsidR="003339E5" w:rsidRDefault="003339E5">
            <w:pPr>
              <w:rPr>
                <w:sz w:val="24"/>
                <w:szCs w:val="24"/>
              </w:rPr>
            </w:pPr>
          </w:p>
        </w:tc>
        <w:tc>
          <w:tcPr>
            <w:tcW w:w="160" w:type="dxa"/>
            <w:tcBorders>
              <w:top w:val="single" w:sz="8" w:space="0" w:color="085296"/>
            </w:tcBorders>
            <w:vAlign w:val="bottom"/>
          </w:tcPr>
          <w:p w14:paraId="378F5AEE" w14:textId="77777777" w:rsidR="003339E5" w:rsidRDefault="003339E5">
            <w:pPr>
              <w:rPr>
                <w:sz w:val="24"/>
                <w:szCs w:val="24"/>
              </w:rPr>
            </w:pPr>
          </w:p>
        </w:tc>
        <w:tc>
          <w:tcPr>
            <w:tcW w:w="60" w:type="dxa"/>
            <w:tcBorders>
              <w:top w:val="single" w:sz="8" w:space="0" w:color="085296"/>
            </w:tcBorders>
            <w:vAlign w:val="bottom"/>
          </w:tcPr>
          <w:p w14:paraId="11A03E18" w14:textId="77777777" w:rsidR="003339E5" w:rsidRDefault="003339E5">
            <w:pPr>
              <w:rPr>
                <w:sz w:val="24"/>
                <w:szCs w:val="24"/>
              </w:rPr>
            </w:pPr>
          </w:p>
        </w:tc>
        <w:tc>
          <w:tcPr>
            <w:tcW w:w="80" w:type="dxa"/>
            <w:tcBorders>
              <w:top w:val="single" w:sz="8" w:space="0" w:color="085296"/>
            </w:tcBorders>
            <w:vAlign w:val="bottom"/>
          </w:tcPr>
          <w:p w14:paraId="4B7AEC32" w14:textId="77777777" w:rsidR="003339E5" w:rsidRDefault="003339E5">
            <w:pPr>
              <w:rPr>
                <w:sz w:val="24"/>
                <w:szCs w:val="24"/>
              </w:rPr>
            </w:pPr>
          </w:p>
        </w:tc>
        <w:tc>
          <w:tcPr>
            <w:tcW w:w="400" w:type="dxa"/>
            <w:vAlign w:val="bottom"/>
          </w:tcPr>
          <w:p w14:paraId="45C40CF6" w14:textId="77777777" w:rsidR="003339E5" w:rsidRDefault="003339E5">
            <w:pPr>
              <w:rPr>
                <w:sz w:val="24"/>
                <w:szCs w:val="24"/>
              </w:rPr>
            </w:pPr>
          </w:p>
        </w:tc>
        <w:tc>
          <w:tcPr>
            <w:tcW w:w="360" w:type="dxa"/>
            <w:tcBorders>
              <w:right w:val="single" w:sz="8" w:space="0" w:color="C5C5C5"/>
            </w:tcBorders>
            <w:vAlign w:val="bottom"/>
          </w:tcPr>
          <w:p w14:paraId="0D320832" w14:textId="77777777" w:rsidR="003339E5" w:rsidRDefault="003339E5">
            <w:pPr>
              <w:rPr>
                <w:sz w:val="24"/>
                <w:szCs w:val="24"/>
              </w:rPr>
            </w:pPr>
          </w:p>
        </w:tc>
        <w:tc>
          <w:tcPr>
            <w:tcW w:w="4780" w:type="dxa"/>
            <w:tcBorders>
              <w:right w:val="single" w:sz="8" w:space="0" w:color="C5C5C5"/>
            </w:tcBorders>
            <w:vAlign w:val="bottom"/>
          </w:tcPr>
          <w:p w14:paraId="53711CF0" w14:textId="77777777" w:rsidR="003339E5" w:rsidRDefault="003B64C7">
            <w:pPr>
              <w:ind w:left="60"/>
              <w:rPr>
                <w:sz w:val="20"/>
                <w:szCs w:val="20"/>
              </w:rPr>
            </w:pPr>
            <w:r>
              <w:rPr>
                <w:rFonts w:ascii="Calibri" w:eastAsia="Calibri" w:hAnsi="Calibri" w:cs="Calibri"/>
              </w:rPr>
              <w:t>with getting a system authorized to operate on</w:t>
            </w:r>
          </w:p>
        </w:tc>
        <w:tc>
          <w:tcPr>
            <w:tcW w:w="4020" w:type="dxa"/>
            <w:tcBorders>
              <w:right w:val="single" w:sz="8" w:space="0" w:color="C5C5C5"/>
            </w:tcBorders>
            <w:vAlign w:val="bottom"/>
          </w:tcPr>
          <w:p w14:paraId="356FF490" w14:textId="77777777" w:rsidR="003339E5" w:rsidRDefault="003339E5">
            <w:pPr>
              <w:rPr>
                <w:sz w:val="24"/>
                <w:szCs w:val="24"/>
              </w:rPr>
            </w:pPr>
          </w:p>
        </w:tc>
        <w:tc>
          <w:tcPr>
            <w:tcW w:w="0" w:type="dxa"/>
            <w:vAlign w:val="bottom"/>
          </w:tcPr>
          <w:p w14:paraId="2305F5D5" w14:textId="77777777" w:rsidR="003339E5" w:rsidRDefault="003339E5">
            <w:pPr>
              <w:rPr>
                <w:sz w:val="1"/>
                <w:szCs w:val="1"/>
              </w:rPr>
            </w:pPr>
          </w:p>
        </w:tc>
      </w:tr>
      <w:tr w:rsidR="003339E5" w14:paraId="015F9B25" w14:textId="77777777">
        <w:trPr>
          <w:trHeight w:val="269"/>
        </w:trPr>
        <w:tc>
          <w:tcPr>
            <w:tcW w:w="60" w:type="dxa"/>
            <w:tcBorders>
              <w:left w:val="single" w:sz="8" w:space="0" w:color="C5C5C5"/>
            </w:tcBorders>
            <w:vAlign w:val="bottom"/>
          </w:tcPr>
          <w:p w14:paraId="4B203DD3" w14:textId="77777777" w:rsidR="003339E5" w:rsidRDefault="003339E5">
            <w:pPr>
              <w:rPr>
                <w:sz w:val="23"/>
                <w:szCs w:val="23"/>
              </w:rPr>
            </w:pPr>
          </w:p>
        </w:tc>
        <w:tc>
          <w:tcPr>
            <w:tcW w:w="460" w:type="dxa"/>
            <w:vAlign w:val="bottom"/>
          </w:tcPr>
          <w:p w14:paraId="2EF0A1B8" w14:textId="77777777" w:rsidR="003339E5" w:rsidRDefault="003339E5">
            <w:pPr>
              <w:rPr>
                <w:sz w:val="23"/>
                <w:szCs w:val="23"/>
              </w:rPr>
            </w:pPr>
          </w:p>
        </w:tc>
        <w:tc>
          <w:tcPr>
            <w:tcW w:w="40" w:type="dxa"/>
            <w:vAlign w:val="bottom"/>
          </w:tcPr>
          <w:p w14:paraId="6078D00E" w14:textId="77777777" w:rsidR="003339E5" w:rsidRDefault="003339E5">
            <w:pPr>
              <w:rPr>
                <w:sz w:val="23"/>
                <w:szCs w:val="23"/>
              </w:rPr>
            </w:pPr>
          </w:p>
        </w:tc>
        <w:tc>
          <w:tcPr>
            <w:tcW w:w="360" w:type="dxa"/>
            <w:vAlign w:val="bottom"/>
          </w:tcPr>
          <w:p w14:paraId="15D29C7A" w14:textId="77777777" w:rsidR="003339E5" w:rsidRDefault="003339E5">
            <w:pPr>
              <w:rPr>
                <w:sz w:val="23"/>
                <w:szCs w:val="23"/>
              </w:rPr>
            </w:pPr>
          </w:p>
        </w:tc>
        <w:tc>
          <w:tcPr>
            <w:tcW w:w="20" w:type="dxa"/>
            <w:vAlign w:val="bottom"/>
          </w:tcPr>
          <w:p w14:paraId="4BC9C3AB" w14:textId="77777777" w:rsidR="003339E5" w:rsidRDefault="003339E5">
            <w:pPr>
              <w:rPr>
                <w:sz w:val="23"/>
                <w:szCs w:val="23"/>
              </w:rPr>
            </w:pPr>
          </w:p>
        </w:tc>
        <w:tc>
          <w:tcPr>
            <w:tcW w:w="160" w:type="dxa"/>
            <w:vAlign w:val="bottom"/>
          </w:tcPr>
          <w:p w14:paraId="16645EAD" w14:textId="77777777" w:rsidR="003339E5" w:rsidRDefault="003339E5">
            <w:pPr>
              <w:rPr>
                <w:sz w:val="23"/>
                <w:szCs w:val="23"/>
              </w:rPr>
            </w:pPr>
          </w:p>
        </w:tc>
        <w:tc>
          <w:tcPr>
            <w:tcW w:w="60" w:type="dxa"/>
            <w:vAlign w:val="bottom"/>
          </w:tcPr>
          <w:p w14:paraId="2390C760" w14:textId="77777777" w:rsidR="003339E5" w:rsidRDefault="003339E5">
            <w:pPr>
              <w:rPr>
                <w:sz w:val="23"/>
                <w:szCs w:val="23"/>
              </w:rPr>
            </w:pPr>
          </w:p>
        </w:tc>
        <w:tc>
          <w:tcPr>
            <w:tcW w:w="80" w:type="dxa"/>
            <w:vAlign w:val="bottom"/>
          </w:tcPr>
          <w:p w14:paraId="043D6E05" w14:textId="77777777" w:rsidR="003339E5" w:rsidRDefault="003339E5">
            <w:pPr>
              <w:rPr>
                <w:sz w:val="23"/>
                <w:szCs w:val="23"/>
              </w:rPr>
            </w:pPr>
          </w:p>
        </w:tc>
        <w:tc>
          <w:tcPr>
            <w:tcW w:w="400" w:type="dxa"/>
            <w:vAlign w:val="bottom"/>
          </w:tcPr>
          <w:p w14:paraId="43B25583" w14:textId="77777777" w:rsidR="003339E5" w:rsidRDefault="003339E5">
            <w:pPr>
              <w:rPr>
                <w:sz w:val="23"/>
                <w:szCs w:val="23"/>
              </w:rPr>
            </w:pPr>
          </w:p>
        </w:tc>
        <w:tc>
          <w:tcPr>
            <w:tcW w:w="360" w:type="dxa"/>
            <w:tcBorders>
              <w:right w:val="single" w:sz="8" w:space="0" w:color="C5C5C5"/>
            </w:tcBorders>
            <w:vAlign w:val="bottom"/>
          </w:tcPr>
          <w:p w14:paraId="2B875610" w14:textId="77777777" w:rsidR="003339E5" w:rsidRDefault="003339E5">
            <w:pPr>
              <w:rPr>
                <w:sz w:val="23"/>
                <w:szCs w:val="23"/>
              </w:rPr>
            </w:pPr>
          </w:p>
        </w:tc>
        <w:tc>
          <w:tcPr>
            <w:tcW w:w="4780" w:type="dxa"/>
            <w:tcBorders>
              <w:right w:val="single" w:sz="8" w:space="0" w:color="C5C5C5"/>
            </w:tcBorders>
            <w:vAlign w:val="bottom"/>
          </w:tcPr>
          <w:p w14:paraId="01FD64A1" w14:textId="77777777" w:rsidR="003339E5" w:rsidRDefault="003B64C7">
            <w:pPr>
              <w:ind w:left="60"/>
              <w:rPr>
                <w:sz w:val="20"/>
                <w:szCs w:val="20"/>
              </w:rPr>
            </w:pPr>
            <w:r>
              <w:rPr>
                <w:rFonts w:ascii="Calibri" w:eastAsia="Calibri" w:hAnsi="Calibri" w:cs="Calibri"/>
              </w:rPr>
              <w:t>federal networks.</w:t>
            </w:r>
          </w:p>
        </w:tc>
        <w:tc>
          <w:tcPr>
            <w:tcW w:w="4020" w:type="dxa"/>
            <w:tcBorders>
              <w:right w:val="single" w:sz="8" w:space="0" w:color="C5C5C5"/>
            </w:tcBorders>
            <w:vAlign w:val="bottom"/>
          </w:tcPr>
          <w:p w14:paraId="710A2C88" w14:textId="77777777" w:rsidR="003339E5" w:rsidRDefault="003339E5">
            <w:pPr>
              <w:rPr>
                <w:sz w:val="23"/>
                <w:szCs w:val="23"/>
              </w:rPr>
            </w:pPr>
          </w:p>
        </w:tc>
        <w:tc>
          <w:tcPr>
            <w:tcW w:w="0" w:type="dxa"/>
            <w:vAlign w:val="bottom"/>
          </w:tcPr>
          <w:p w14:paraId="2E5B5884" w14:textId="77777777" w:rsidR="003339E5" w:rsidRDefault="003339E5">
            <w:pPr>
              <w:rPr>
                <w:sz w:val="1"/>
                <w:szCs w:val="1"/>
              </w:rPr>
            </w:pPr>
          </w:p>
        </w:tc>
      </w:tr>
      <w:tr w:rsidR="003339E5" w14:paraId="2044A056" w14:textId="77777777">
        <w:trPr>
          <w:trHeight w:val="279"/>
        </w:trPr>
        <w:tc>
          <w:tcPr>
            <w:tcW w:w="60" w:type="dxa"/>
            <w:tcBorders>
              <w:left w:val="single" w:sz="8" w:space="0" w:color="C5C5C5"/>
              <w:bottom w:val="single" w:sz="8" w:space="0" w:color="C5C5C5"/>
            </w:tcBorders>
            <w:vAlign w:val="bottom"/>
          </w:tcPr>
          <w:p w14:paraId="4BCF9017" w14:textId="77777777" w:rsidR="003339E5" w:rsidRDefault="003339E5">
            <w:pPr>
              <w:rPr>
                <w:sz w:val="24"/>
                <w:szCs w:val="24"/>
              </w:rPr>
            </w:pPr>
          </w:p>
        </w:tc>
        <w:tc>
          <w:tcPr>
            <w:tcW w:w="1580" w:type="dxa"/>
            <w:gridSpan w:val="8"/>
            <w:tcBorders>
              <w:bottom w:val="single" w:sz="8" w:space="0" w:color="C5C5C5"/>
            </w:tcBorders>
            <w:vAlign w:val="bottom"/>
          </w:tcPr>
          <w:p w14:paraId="74D79E4A"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0EE083AF"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56287B5B"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6A114765" w14:textId="77777777" w:rsidR="003339E5" w:rsidRDefault="003339E5">
            <w:pPr>
              <w:rPr>
                <w:sz w:val="24"/>
                <w:szCs w:val="24"/>
              </w:rPr>
            </w:pPr>
          </w:p>
        </w:tc>
        <w:tc>
          <w:tcPr>
            <w:tcW w:w="0" w:type="dxa"/>
            <w:vAlign w:val="bottom"/>
          </w:tcPr>
          <w:p w14:paraId="33ECD8C4" w14:textId="77777777" w:rsidR="003339E5" w:rsidRDefault="003339E5">
            <w:pPr>
              <w:rPr>
                <w:sz w:val="1"/>
                <w:szCs w:val="1"/>
              </w:rPr>
            </w:pPr>
          </w:p>
        </w:tc>
      </w:tr>
      <w:tr w:rsidR="003339E5" w14:paraId="180D7675" w14:textId="77777777">
        <w:trPr>
          <w:trHeight w:val="285"/>
        </w:trPr>
        <w:tc>
          <w:tcPr>
            <w:tcW w:w="60" w:type="dxa"/>
            <w:tcBorders>
              <w:left w:val="single" w:sz="8" w:space="0" w:color="C5C5C5"/>
            </w:tcBorders>
            <w:vAlign w:val="bottom"/>
          </w:tcPr>
          <w:p w14:paraId="03C7C183" w14:textId="77777777" w:rsidR="003339E5" w:rsidRDefault="003339E5">
            <w:pPr>
              <w:rPr>
                <w:sz w:val="24"/>
                <w:szCs w:val="24"/>
              </w:rPr>
            </w:pPr>
          </w:p>
        </w:tc>
        <w:tc>
          <w:tcPr>
            <w:tcW w:w="1580" w:type="dxa"/>
            <w:gridSpan w:val="8"/>
            <w:vAlign w:val="bottom"/>
          </w:tcPr>
          <w:p w14:paraId="21576FE5" w14:textId="77777777" w:rsidR="003339E5" w:rsidRDefault="00900005">
            <w:pPr>
              <w:rPr>
                <w:rFonts w:ascii="Calibri" w:eastAsia="Calibri" w:hAnsi="Calibri" w:cs="Calibri"/>
                <w:color w:val="085296"/>
              </w:rPr>
            </w:pPr>
            <w:hyperlink r:id="rId403">
              <w:r w:rsidR="003B64C7">
                <w:rPr>
                  <w:rFonts w:ascii="Calibri" w:eastAsia="Calibri" w:hAnsi="Calibri" w:cs="Calibri"/>
                  <w:color w:val="085296"/>
                </w:rPr>
                <w:t>ICAM</w:t>
              </w:r>
            </w:hyperlink>
          </w:p>
        </w:tc>
        <w:tc>
          <w:tcPr>
            <w:tcW w:w="360" w:type="dxa"/>
            <w:tcBorders>
              <w:right w:val="single" w:sz="8" w:space="0" w:color="C5C5C5"/>
            </w:tcBorders>
            <w:vAlign w:val="bottom"/>
          </w:tcPr>
          <w:p w14:paraId="326C6B99" w14:textId="77777777" w:rsidR="003339E5" w:rsidRDefault="003339E5">
            <w:pPr>
              <w:rPr>
                <w:sz w:val="24"/>
                <w:szCs w:val="24"/>
              </w:rPr>
            </w:pPr>
          </w:p>
        </w:tc>
        <w:tc>
          <w:tcPr>
            <w:tcW w:w="4780" w:type="dxa"/>
            <w:tcBorders>
              <w:right w:val="single" w:sz="8" w:space="0" w:color="C5C5C5"/>
            </w:tcBorders>
            <w:vAlign w:val="bottom"/>
          </w:tcPr>
          <w:p w14:paraId="0468AA65" w14:textId="77777777" w:rsidR="003339E5" w:rsidRDefault="003B64C7">
            <w:pPr>
              <w:ind w:left="60"/>
              <w:rPr>
                <w:sz w:val="20"/>
                <w:szCs w:val="20"/>
              </w:rPr>
            </w:pPr>
            <w:r>
              <w:rPr>
                <w:rFonts w:ascii="Calibri" w:eastAsia="Calibri" w:hAnsi="Calibri" w:cs="Calibri"/>
              </w:rPr>
              <w:t>Security disciplines that enable the right individual</w:t>
            </w:r>
          </w:p>
        </w:tc>
        <w:tc>
          <w:tcPr>
            <w:tcW w:w="4020" w:type="dxa"/>
            <w:tcBorders>
              <w:right w:val="single" w:sz="8" w:space="0" w:color="C5C5C5"/>
            </w:tcBorders>
            <w:vAlign w:val="bottom"/>
          </w:tcPr>
          <w:p w14:paraId="3E5DA80D"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2A04DFE1" w14:textId="77777777" w:rsidR="003339E5" w:rsidRDefault="003339E5">
            <w:pPr>
              <w:rPr>
                <w:sz w:val="1"/>
                <w:szCs w:val="1"/>
              </w:rPr>
            </w:pPr>
          </w:p>
        </w:tc>
      </w:tr>
      <w:tr w:rsidR="003339E5" w14:paraId="5D53CBC2" w14:textId="77777777">
        <w:trPr>
          <w:trHeight w:val="278"/>
        </w:trPr>
        <w:tc>
          <w:tcPr>
            <w:tcW w:w="60" w:type="dxa"/>
            <w:tcBorders>
              <w:left w:val="single" w:sz="8" w:space="0" w:color="C5C5C5"/>
            </w:tcBorders>
            <w:vAlign w:val="bottom"/>
          </w:tcPr>
          <w:p w14:paraId="5786376D" w14:textId="77777777" w:rsidR="003339E5" w:rsidRDefault="003339E5">
            <w:pPr>
              <w:rPr>
                <w:sz w:val="24"/>
                <w:szCs w:val="24"/>
              </w:rPr>
            </w:pPr>
          </w:p>
        </w:tc>
        <w:tc>
          <w:tcPr>
            <w:tcW w:w="460" w:type="dxa"/>
            <w:tcBorders>
              <w:top w:val="single" w:sz="8" w:space="0" w:color="085296"/>
            </w:tcBorders>
            <w:vAlign w:val="bottom"/>
          </w:tcPr>
          <w:p w14:paraId="53093108" w14:textId="77777777" w:rsidR="003339E5" w:rsidRDefault="003339E5">
            <w:pPr>
              <w:rPr>
                <w:sz w:val="24"/>
                <w:szCs w:val="24"/>
              </w:rPr>
            </w:pPr>
          </w:p>
        </w:tc>
        <w:tc>
          <w:tcPr>
            <w:tcW w:w="40" w:type="dxa"/>
            <w:tcBorders>
              <w:top w:val="single" w:sz="8" w:space="0" w:color="085296"/>
            </w:tcBorders>
            <w:vAlign w:val="bottom"/>
          </w:tcPr>
          <w:p w14:paraId="22AAD0FB" w14:textId="77777777" w:rsidR="003339E5" w:rsidRDefault="003339E5">
            <w:pPr>
              <w:rPr>
                <w:sz w:val="24"/>
                <w:szCs w:val="24"/>
              </w:rPr>
            </w:pPr>
          </w:p>
        </w:tc>
        <w:tc>
          <w:tcPr>
            <w:tcW w:w="360" w:type="dxa"/>
            <w:vAlign w:val="bottom"/>
          </w:tcPr>
          <w:p w14:paraId="0E1FF531" w14:textId="77777777" w:rsidR="003339E5" w:rsidRDefault="003339E5">
            <w:pPr>
              <w:rPr>
                <w:sz w:val="24"/>
                <w:szCs w:val="24"/>
              </w:rPr>
            </w:pPr>
          </w:p>
        </w:tc>
        <w:tc>
          <w:tcPr>
            <w:tcW w:w="20" w:type="dxa"/>
            <w:vAlign w:val="bottom"/>
          </w:tcPr>
          <w:p w14:paraId="7B0E21A1" w14:textId="77777777" w:rsidR="003339E5" w:rsidRDefault="003339E5">
            <w:pPr>
              <w:rPr>
                <w:sz w:val="24"/>
                <w:szCs w:val="24"/>
              </w:rPr>
            </w:pPr>
          </w:p>
        </w:tc>
        <w:tc>
          <w:tcPr>
            <w:tcW w:w="160" w:type="dxa"/>
            <w:vAlign w:val="bottom"/>
          </w:tcPr>
          <w:p w14:paraId="682D0C9B" w14:textId="77777777" w:rsidR="003339E5" w:rsidRDefault="003339E5">
            <w:pPr>
              <w:rPr>
                <w:sz w:val="24"/>
                <w:szCs w:val="24"/>
              </w:rPr>
            </w:pPr>
          </w:p>
        </w:tc>
        <w:tc>
          <w:tcPr>
            <w:tcW w:w="60" w:type="dxa"/>
            <w:vAlign w:val="bottom"/>
          </w:tcPr>
          <w:p w14:paraId="23497E89" w14:textId="77777777" w:rsidR="003339E5" w:rsidRDefault="003339E5">
            <w:pPr>
              <w:rPr>
                <w:sz w:val="24"/>
                <w:szCs w:val="24"/>
              </w:rPr>
            </w:pPr>
          </w:p>
        </w:tc>
        <w:tc>
          <w:tcPr>
            <w:tcW w:w="80" w:type="dxa"/>
            <w:vAlign w:val="bottom"/>
          </w:tcPr>
          <w:p w14:paraId="55881AA5" w14:textId="77777777" w:rsidR="003339E5" w:rsidRDefault="003339E5">
            <w:pPr>
              <w:rPr>
                <w:sz w:val="24"/>
                <w:szCs w:val="24"/>
              </w:rPr>
            </w:pPr>
          </w:p>
        </w:tc>
        <w:tc>
          <w:tcPr>
            <w:tcW w:w="400" w:type="dxa"/>
            <w:vAlign w:val="bottom"/>
          </w:tcPr>
          <w:p w14:paraId="617313B7" w14:textId="77777777" w:rsidR="003339E5" w:rsidRDefault="003339E5">
            <w:pPr>
              <w:rPr>
                <w:sz w:val="24"/>
                <w:szCs w:val="24"/>
              </w:rPr>
            </w:pPr>
          </w:p>
        </w:tc>
        <w:tc>
          <w:tcPr>
            <w:tcW w:w="360" w:type="dxa"/>
            <w:tcBorders>
              <w:right w:val="single" w:sz="8" w:space="0" w:color="C5C5C5"/>
            </w:tcBorders>
            <w:vAlign w:val="bottom"/>
          </w:tcPr>
          <w:p w14:paraId="16C84347" w14:textId="77777777" w:rsidR="003339E5" w:rsidRDefault="003339E5">
            <w:pPr>
              <w:rPr>
                <w:sz w:val="24"/>
                <w:szCs w:val="24"/>
              </w:rPr>
            </w:pPr>
          </w:p>
        </w:tc>
        <w:tc>
          <w:tcPr>
            <w:tcW w:w="4780" w:type="dxa"/>
            <w:tcBorders>
              <w:right w:val="single" w:sz="8" w:space="0" w:color="C5C5C5"/>
            </w:tcBorders>
            <w:vAlign w:val="bottom"/>
          </w:tcPr>
          <w:p w14:paraId="1BC9AE92" w14:textId="77777777" w:rsidR="003339E5" w:rsidRDefault="003B64C7">
            <w:pPr>
              <w:ind w:left="60"/>
              <w:rPr>
                <w:sz w:val="20"/>
                <w:szCs w:val="20"/>
              </w:rPr>
            </w:pPr>
            <w:r>
              <w:rPr>
                <w:rFonts w:ascii="Calibri" w:eastAsia="Calibri" w:hAnsi="Calibri" w:cs="Calibri"/>
              </w:rPr>
              <w:t>to access the right resource, at the right time, for</w:t>
            </w:r>
          </w:p>
        </w:tc>
        <w:tc>
          <w:tcPr>
            <w:tcW w:w="4020" w:type="dxa"/>
            <w:tcBorders>
              <w:right w:val="single" w:sz="8" w:space="0" w:color="C5C5C5"/>
            </w:tcBorders>
            <w:vAlign w:val="bottom"/>
          </w:tcPr>
          <w:p w14:paraId="233ADE39" w14:textId="77777777" w:rsidR="003339E5" w:rsidRDefault="003339E5">
            <w:pPr>
              <w:rPr>
                <w:sz w:val="24"/>
                <w:szCs w:val="24"/>
              </w:rPr>
            </w:pPr>
          </w:p>
        </w:tc>
        <w:tc>
          <w:tcPr>
            <w:tcW w:w="0" w:type="dxa"/>
            <w:vAlign w:val="bottom"/>
          </w:tcPr>
          <w:p w14:paraId="246BF99D" w14:textId="77777777" w:rsidR="003339E5" w:rsidRDefault="003339E5">
            <w:pPr>
              <w:rPr>
                <w:sz w:val="1"/>
                <w:szCs w:val="1"/>
              </w:rPr>
            </w:pPr>
          </w:p>
        </w:tc>
      </w:tr>
      <w:tr w:rsidR="003339E5" w14:paraId="78AC75FD" w14:textId="77777777">
        <w:trPr>
          <w:trHeight w:val="269"/>
        </w:trPr>
        <w:tc>
          <w:tcPr>
            <w:tcW w:w="60" w:type="dxa"/>
            <w:tcBorders>
              <w:left w:val="single" w:sz="8" w:space="0" w:color="C5C5C5"/>
            </w:tcBorders>
            <w:vAlign w:val="bottom"/>
          </w:tcPr>
          <w:p w14:paraId="72BCB581" w14:textId="77777777" w:rsidR="003339E5" w:rsidRDefault="003339E5">
            <w:pPr>
              <w:rPr>
                <w:sz w:val="23"/>
                <w:szCs w:val="23"/>
              </w:rPr>
            </w:pPr>
          </w:p>
        </w:tc>
        <w:tc>
          <w:tcPr>
            <w:tcW w:w="460" w:type="dxa"/>
            <w:vAlign w:val="bottom"/>
          </w:tcPr>
          <w:p w14:paraId="4C8C0282" w14:textId="77777777" w:rsidR="003339E5" w:rsidRDefault="003339E5">
            <w:pPr>
              <w:rPr>
                <w:sz w:val="23"/>
                <w:szCs w:val="23"/>
              </w:rPr>
            </w:pPr>
          </w:p>
        </w:tc>
        <w:tc>
          <w:tcPr>
            <w:tcW w:w="40" w:type="dxa"/>
            <w:vAlign w:val="bottom"/>
          </w:tcPr>
          <w:p w14:paraId="32491DC1" w14:textId="77777777" w:rsidR="003339E5" w:rsidRDefault="003339E5">
            <w:pPr>
              <w:rPr>
                <w:sz w:val="23"/>
                <w:szCs w:val="23"/>
              </w:rPr>
            </w:pPr>
          </w:p>
        </w:tc>
        <w:tc>
          <w:tcPr>
            <w:tcW w:w="360" w:type="dxa"/>
            <w:vAlign w:val="bottom"/>
          </w:tcPr>
          <w:p w14:paraId="3A073780" w14:textId="77777777" w:rsidR="003339E5" w:rsidRDefault="003339E5">
            <w:pPr>
              <w:rPr>
                <w:sz w:val="23"/>
                <w:szCs w:val="23"/>
              </w:rPr>
            </w:pPr>
          </w:p>
        </w:tc>
        <w:tc>
          <w:tcPr>
            <w:tcW w:w="20" w:type="dxa"/>
            <w:vAlign w:val="bottom"/>
          </w:tcPr>
          <w:p w14:paraId="41E900CB" w14:textId="77777777" w:rsidR="003339E5" w:rsidRDefault="003339E5">
            <w:pPr>
              <w:rPr>
                <w:sz w:val="23"/>
                <w:szCs w:val="23"/>
              </w:rPr>
            </w:pPr>
          </w:p>
        </w:tc>
        <w:tc>
          <w:tcPr>
            <w:tcW w:w="160" w:type="dxa"/>
            <w:vAlign w:val="bottom"/>
          </w:tcPr>
          <w:p w14:paraId="22D036AD" w14:textId="77777777" w:rsidR="003339E5" w:rsidRDefault="003339E5">
            <w:pPr>
              <w:rPr>
                <w:sz w:val="23"/>
                <w:szCs w:val="23"/>
              </w:rPr>
            </w:pPr>
          </w:p>
        </w:tc>
        <w:tc>
          <w:tcPr>
            <w:tcW w:w="60" w:type="dxa"/>
            <w:vAlign w:val="bottom"/>
          </w:tcPr>
          <w:p w14:paraId="28CE56E7" w14:textId="77777777" w:rsidR="003339E5" w:rsidRDefault="003339E5">
            <w:pPr>
              <w:rPr>
                <w:sz w:val="23"/>
                <w:szCs w:val="23"/>
              </w:rPr>
            </w:pPr>
          </w:p>
        </w:tc>
        <w:tc>
          <w:tcPr>
            <w:tcW w:w="80" w:type="dxa"/>
            <w:vAlign w:val="bottom"/>
          </w:tcPr>
          <w:p w14:paraId="0EE89D69" w14:textId="77777777" w:rsidR="003339E5" w:rsidRDefault="003339E5">
            <w:pPr>
              <w:rPr>
                <w:sz w:val="23"/>
                <w:szCs w:val="23"/>
              </w:rPr>
            </w:pPr>
          </w:p>
        </w:tc>
        <w:tc>
          <w:tcPr>
            <w:tcW w:w="400" w:type="dxa"/>
            <w:vAlign w:val="bottom"/>
          </w:tcPr>
          <w:p w14:paraId="0CEB6F2F" w14:textId="77777777" w:rsidR="003339E5" w:rsidRDefault="003339E5">
            <w:pPr>
              <w:rPr>
                <w:sz w:val="23"/>
                <w:szCs w:val="23"/>
              </w:rPr>
            </w:pPr>
          </w:p>
        </w:tc>
        <w:tc>
          <w:tcPr>
            <w:tcW w:w="360" w:type="dxa"/>
            <w:tcBorders>
              <w:right w:val="single" w:sz="8" w:space="0" w:color="C5C5C5"/>
            </w:tcBorders>
            <w:vAlign w:val="bottom"/>
          </w:tcPr>
          <w:p w14:paraId="3F150DBB" w14:textId="77777777" w:rsidR="003339E5" w:rsidRDefault="003339E5">
            <w:pPr>
              <w:rPr>
                <w:sz w:val="23"/>
                <w:szCs w:val="23"/>
              </w:rPr>
            </w:pPr>
          </w:p>
        </w:tc>
        <w:tc>
          <w:tcPr>
            <w:tcW w:w="4780" w:type="dxa"/>
            <w:tcBorders>
              <w:right w:val="single" w:sz="8" w:space="0" w:color="C5C5C5"/>
            </w:tcBorders>
            <w:vAlign w:val="bottom"/>
          </w:tcPr>
          <w:p w14:paraId="25BC867E" w14:textId="77777777" w:rsidR="003339E5" w:rsidRDefault="003B64C7">
            <w:pPr>
              <w:ind w:left="60"/>
              <w:rPr>
                <w:sz w:val="20"/>
                <w:szCs w:val="20"/>
              </w:rPr>
            </w:pPr>
            <w:r>
              <w:rPr>
                <w:rFonts w:ascii="Calibri" w:eastAsia="Calibri" w:hAnsi="Calibri" w:cs="Calibri"/>
              </w:rPr>
              <w:t>the right reason.</w:t>
            </w:r>
          </w:p>
        </w:tc>
        <w:tc>
          <w:tcPr>
            <w:tcW w:w="4020" w:type="dxa"/>
            <w:tcBorders>
              <w:right w:val="single" w:sz="8" w:space="0" w:color="C5C5C5"/>
            </w:tcBorders>
            <w:vAlign w:val="bottom"/>
          </w:tcPr>
          <w:p w14:paraId="4C805528" w14:textId="77777777" w:rsidR="003339E5" w:rsidRDefault="003339E5">
            <w:pPr>
              <w:rPr>
                <w:sz w:val="23"/>
                <w:szCs w:val="23"/>
              </w:rPr>
            </w:pPr>
          </w:p>
        </w:tc>
        <w:tc>
          <w:tcPr>
            <w:tcW w:w="0" w:type="dxa"/>
            <w:vAlign w:val="bottom"/>
          </w:tcPr>
          <w:p w14:paraId="724FC103" w14:textId="77777777" w:rsidR="003339E5" w:rsidRDefault="003339E5">
            <w:pPr>
              <w:rPr>
                <w:sz w:val="1"/>
                <w:szCs w:val="1"/>
              </w:rPr>
            </w:pPr>
          </w:p>
        </w:tc>
      </w:tr>
      <w:tr w:rsidR="003339E5" w14:paraId="754DBD58" w14:textId="77777777">
        <w:trPr>
          <w:trHeight w:val="285"/>
        </w:trPr>
        <w:tc>
          <w:tcPr>
            <w:tcW w:w="60" w:type="dxa"/>
            <w:tcBorders>
              <w:left w:val="single" w:sz="8" w:space="0" w:color="C5C5C5"/>
              <w:bottom w:val="single" w:sz="8" w:space="0" w:color="C5C5C5"/>
            </w:tcBorders>
            <w:vAlign w:val="bottom"/>
          </w:tcPr>
          <w:p w14:paraId="0B376C51" w14:textId="77777777" w:rsidR="003339E5" w:rsidRDefault="003339E5">
            <w:pPr>
              <w:rPr>
                <w:sz w:val="24"/>
                <w:szCs w:val="24"/>
              </w:rPr>
            </w:pPr>
          </w:p>
        </w:tc>
        <w:tc>
          <w:tcPr>
            <w:tcW w:w="1580" w:type="dxa"/>
            <w:gridSpan w:val="8"/>
            <w:tcBorders>
              <w:bottom w:val="single" w:sz="8" w:space="0" w:color="C5C5C5"/>
            </w:tcBorders>
            <w:vAlign w:val="bottom"/>
          </w:tcPr>
          <w:p w14:paraId="68430736"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6E788DC3"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21E3684E"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2C25328F" w14:textId="77777777" w:rsidR="003339E5" w:rsidRDefault="003339E5">
            <w:pPr>
              <w:rPr>
                <w:sz w:val="24"/>
                <w:szCs w:val="24"/>
              </w:rPr>
            </w:pPr>
          </w:p>
        </w:tc>
        <w:tc>
          <w:tcPr>
            <w:tcW w:w="0" w:type="dxa"/>
            <w:vAlign w:val="bottom"/>
          </w:tcPr>
          <w:p w14:paraId="2A115099" w14:textId="77777777" w:rsidR="003339E5" w:rsidRDefault="003339E5">
            <w:pPr>
              <w:rPr>
                <w:sz w:val="1"/>
                <w:szCs w:val="1"/>
              </w:rPr>
            </w:pPr>
          </w:p>
        </w:tc>
      </w:tr>
      <w:tr w:rsidR="003339E5" w14:paraId="084AA1D8" w14:textId="77777777">
        <w:trPr>
          <w:trHeight w:val="285"/>
        </w:trPr>
        <w:tc>
          <w:tcPr>
            <w:tcW w:w="60" w:type="dxa"/>
            <w:tcBorders>
              <w:left w:val="single" w:sz="8" w:space="0" w:color="C5C5C5"/>
            </w:tcBorders>
            <w:vAlign w:val="bottom"/>
          </w:tcPr>
          <w:p w14:paraId="4265C8E9" w14:textId="77777777" w:rsidR="003339E5" w:rsidRDefault="003339E5">
            <w:pPr>
              <w:rPr>
                <w:sz w:val="24"/>
                <w:szCs w:val="24"/>
              </w:rPr>
            </w:pPr>
          </w:p>
        </w:tc>
        <w:tc>
          <w:tcPr>
            <w:tcW w:w="1580" w:type="dxa"/>
            <w:gridSpan w:val="8"/>
            <w:vAlign w:val="bottom"/>
          </w:tcPr>
          <w:p w14:paraId="55D97ADE" w14:textId="77777777" w:rsidR="003339E5" w:rsidRDefault="00900005">
            <w:pPr>
              <w:rPr>
                <w:rFonts w:ascii="Calibri" w:eastAsia="Calibri" w:hAnsi="Calibri" w:cs="Calibri"/>
                <w:color w:val="085296"/>
              </w:rPr>
            </w:pPr>
            <w:hyperlink r:id="rId404">
              <w:r w:rsidR="003B64C7">
                <w:rPr>
                  <w:rFonts w:ascii="Calibri" w:eastAsia="Calibri" w:hAnsi="Calibri" w:cs="Calibri"/>
                  <w:color w:val="085296"/>
                </w:rPr>
                <w:t>DCOI</w:t>
              </w:r>
            </w:hyperlink>
          </w:p>
        </w:tc>
        <w:tc>
          <w:tcPr>
            <w:tcW w:w="360" w:type="dxa"/>
            <w:tcBorders>
              <w:right w:val="single" w:sz="8" w:space="0" w:color="C5C5C5"/>
            </w:tcBorders>
            <w:vAlign w:val="bottom"/>
          </w:tcPr>
          <w:p w14:paraId="134B89E4" w14:textId="77777777" w:rsidR="003339E5" w:rsidRDefault="003339E5">
            <w:pPr>
              <w:rPr>
                <w:sz w:val="24"/>
                <w:szCs w:val="24"/>
              </w:rPr>
            </w:pPr>
          </w:p>
        </w:tc>
        <w:tc>
          <w:tcPr>
            <w:tcW w:w="4780" w:type="dxa"/>
            <w:tcBorders>
              <w:right w:val="single" w:sz="8" w:space="0" w:color="C5C5C5"/>
            </w:tcBorders>
            <w:vAlign w:val="bottom"/>
          </w:tcPr>
          <w:p w14:paraId="53F5B13D" w14:textId="77777777" w:rsidR="003339E5" w:rsidRDefault="003B64C7">
            <w:pPr>
              <w:ind w:left="60"/>
              <w:rPr>
                <w:sz w:val="20"/>
                <w:szCs w:val="20"/>
              </w:rPr>
            </w:pPr>
            <w:r>
              <w:rPr>
                <w:rFonts w:ascii="Calibri" w:eastAsia="Calibri" w:hAnsi="Calibri" w:cs="Calibri"/>
              </w:rPr>
              <w:t>GSA OGP is the data center shared services</w:t>
            </w:r>
          </w:p>
        </w:tc>
        <w:tc>
          <w:tcPr>
            <w:tcW w:w="4020" w:type="dxa"/>
            <w:tcBorders>
              <w:right w:val="single" w:sz="8" w:space="0" w:color="C5C5C5"/>
            </w:tcBorders>
            <w:vAlign w:val="bottom"/>
          </w:tcPr>
          <w:p w14:paraId="139D60F5"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179D4AC8" w14:textId="77777777" w:rsidR="003339E5" w:rsidRDefault="003339E5">
            <w:pPr>
              <w:rPr>
                <w:sz w:val="1"/>
                <w:szCs w:val="1"/>
              </w:rPr>
            </w:pPr>
          </w:p>
        </w:tc>
      </w:tr>
      <w:tr w:rsidR="003339E5" w14:paraId="1A454B8B" w14:textId="77777777">
        <w:trPr>
          <w:trHeight w:val="278"/>
        </w:trPr>
        <w:tc>
          <w:tcPr>
            <w:tcW w:w="60" w:type="dxa"/>
            <w:tcBorders>
              <w:left w:val="single" w:sz="8" w:space="0" w:color="C5C5C5"/>
            </w:tcBorders>
            <w:vAlign w:val="bottom"/>
          </w:tcPr>
          <w:p w14:paraId="322F7E03" w14:textId="77777777" w:rsidR="003339E5" w:rsidRDefault="003339E5">
            <w:pPr>
              <w:rPr>
                <w:sz w:val="24"/>
                <w:szCs w:val="24"/>
              </w:rPr>
            </w:pPr>
          </w:p>
        </w:tc>
        <w:tc>
          <w:tcPr>
            <w:tcW w:w="460" w:type="dxa"/>
            <w:tcBorders>
              <w:top w:val="single" w:sz="8" w:space="0" w:color="085296"/>
            </w:tcBorders>
            <w:vAlign w:val="bottom"/>
          </w:tcPr>
          <w:p w14:paraId="630208D0" w14:textId="77777777" w:rsidR="003339E5" w:rsidRDefault="003339E5">
            <w:pPr>
              <w:rPr>
                <w:sz w:val="24"/>
                <w:szCs w:val="24"/>
              </w:rPr>
            </w:pPr>
          </w:p>
        </w:tc>
        <w:tc>
          <w:tcPr>
            <w:tcW w:w="40" w:type="dxa"/>
            <w:vAlign w:val="bottom"/>
          </w:tcPr>
          <w:p w14:paraId="6018F797" w14:textId="77777777" w:rsidR="003339E5" w:rsidRDefault="003339E5">
            <w:pPr>
              <w:rPr>
                <w:sz w:val="24"/>
                <w:szCs w:val="24"/>
              </w:rPr>
            </w:pPr>
          </w:p>
        </w:tc>
        <w:tc>
          <w:tcPr>
            <w:tcW w:w="360" w:type="dxa"/>
            <w:vAlign w:val="bottom"/>
          </w:tcPr>
          <w:p w14:paraId="38DF4881" w14:textId="77777777" w:rsidR="003339E5" w:rsidRDefault="003339E5">
            <w:pPr>
              <w:rPr>
                <w:sz w:val="24"/>
                <w:szCs w:val="24"/>
              </w:rPr>
            </w:pPr>
          </w:p>
        </w:tc>
        <w:tc>
          <w:tcPr>
            <w:tcW w:w="20" w:type="dxa"/>
            <w:vAlign w:val="bottom"/>
          </w:tcPr>
          <w:p w14:paraId="68ED3EDF" w14:textId="77777777" w:rsidR="003339E5" w:rsidRDefault="003339E5">
            <w:pPr>
              <w:rPr>
                <w:sz w:val="24"/>
                <w:szCs w:val="24"/>
              </w:rPr>
            </w:pPr>
          </w:p>
        </w:tc>
        <w:tc>
          <w:tcPr>
            <w:tcW w:w="160" w:type="dxa"/>
            <w:vAlign w:val="bottom"/>
          </w:tcPr>
          <w:p w14:paraId="7091F22F" w14:textId="77777777" w:rsidR="003339E5" w:rsidRDefault="003339E5">
            <w:pPr>
              <w:rPr>
                <w:sz w:val="24"/>
                <w:szCs w:val="24"/>
              </w:rPr>
            </w:pPr>
          </w:p>
        </w:tc>
        <w:tc>
          <w:tcPr>
            <w:tcW w:w="60" w:type="dxa"/>
            <w:vAlign w:val="bottom"/>
          </w:tcPr>
          <w:p w14:paraId="2A04FAF9" w14:textId="77777777" w:rsidR="003339E5" w:rsidRDefault="003339E5">
            <w:pPr>
              <w:rPr>
                <w:sz w:val="24"/>
                <w:szCs w:val="24"/>
              </w:rPr>
            </w:pPr>
          </w:p>
        </w:tc>
        <w:tc>
          <w:tcPr>
            <w:tcW w:w="80" w:type="dxa"/>
            <w:vAlign w:val="bottom"/>
          </w:tcPr>
          <w:p w14:paraId="1C1CECB7" w14:textId="77777777" w:rsidR="003339E5" w:rsidRDefault="003339E5">
            <w:pPr>
              <w:rPr>
                <w:sz w:val="24"/>
                <w:szCs w:val="24"/>
              </w:rPr>
            </w:pPr>
          </w:p>
        </w:tc>
        <w:tc>
          <w:tcPr>
            <w:tcW w:w="400" w:type="dxa"/>
            <w:vAlign w:val="bottom"/>
          </w:tcPr>
          <w:p w14:paraId="1CB1DC2F" w14:textId="77777777" w:rsidR="003339E5" w:rsidRDefault="003339E5">
            <w:pPr>
              <w:rPr>
                <w:sz w:val="24"/>
                <w:szCs w:val="24"/>
              </w:rPr>
            </w:pPr>
          </w:p>
        </w:tc>
        <w:tc>
          <w:tcPr>
            <w:tcW w:w="360" w:type="dxa"/>
            <w:tcBorders>
              <w:right w:val="single" w:sz="8" w:space="0" w:color="C5C5C5"/>
            </w:tcBorders>
            <w:vAlign w:val="bottom"/>
          </w:tcPr>
          <w:p w14:paraId="6E58B749" w14:textId="77777777" w:rsidR="003339E5" w:rsidRDefault="003339E5">
            <w:pPr>
              <w:rPr>
                <w:sz w:val="24"/>
                <w:szCs w:val="24"/>
              </w:rPr>
            </w:pPr>
          </w:p>
        </w:tc>
        <w:tc>
          <w:tcPr>
            <w:tcW w:w="4780" w:type="dxa"/>
            <w:tcBorders>
              <w:right w:val="single" w:sz="8" w:space="0" w:color="C5C5C5"/>
            </w:tcBorders>
            <w:vAlign w:val="bottom"/>
          </w:tcPr>
          <w:p w14:paraId="5C7C5EE8" w14:textId="77777777" w:rsidR="003339E5" w:rsidRDefault="003B64C7">
            <w:pPr>
              <w:ind w:left="60"/>
              <w:rPr>
                <w:sz w:val="20"/>
                <w:szCs w:val="20"/>
              </w:rPr>
            </w:pPr>
            <w:r>
              <w:rPr>
                <w:rFonts w:ascii="Calibri" w:eastAsia="Calibri" w:hAnsi="Calibri" w:cs="Calibri"/>
              </w:rPr>
              <w:t>coordinator, serving as a trusted agent and SME to</w:t>
            </w:r>
          </w:p>
        </w:tc>
        <w:tc>
          <w:tcPr>
            <w:tcW w:w="4020" w:type="dxa"/>
            <w:tcBorders>
              <w:right w:val="single" w:sz="8" w:space="0" w:color="C5C5C5"/>
            </w:tcBorders>
            <w:vAlign w:val="bottom"/>
          </w:tcPr>
          <w:p w14:paraId="2A51DFFF" w14:textId="77777777" w:rsidR="003339E5" w:rsidRDefault="003339E5">
            <w:pPr>
              <w:rPr>
                <w:sz w:val="24"/>
                <w:szCs w:val="24"/>
              </w:rPr>
            </w:pPr>
          </w:p>
        </w:tc>
        <w:tc>
          <w:tcPr>
            <w:tcW w:w="0" w:type="dxa"/>
            <w:vAlign w:val="bottom"/>
          </w:tcPr>
          <w:p w14:paraId="220AFAD4" w14:textId="77777777" w:rsidR="003339E5" w:rsidRDefault="003339E5">
            <w:pPr>
              <w:rPr>
                <w:sz w:val="1"/>
                <w:szCs w:val="1"/>
              </w:rPr>
            </w:pPr>
          </w:p>
        </w:tc>
      </w:tr>
      <w:tr w:rsidR="003339E5" w14:paraId="4EE863A0" w14:textId="77777777">
        <w:trPr>
          <w:trHeight w:val="269"/>
        </w:trPr>
        <w:tc>
          <w:tcPr>
            <w:tcW w:w="60" w:type="dxa"/>
            <w:tcBorders>
              <w:left w:val="single" w:sz="8" w:space="0" w:color="C5C5C5"/>
            </w:tcBorders>
            <w:vAlign w:val="bottom"/>
          </w:tcPr>
          <w:p w14:paraId="6F6FD3A2" w14:textId="77777777" w:rsidR="003339E5" w:rsidRDefault="003339E5">
            <w:pPr>
              <w:rPr>
                <w:sz w:val="23"/>
                <w:szCs w:val="23"/>
              </w:rPr>
            </w:pPr>
          </w:p>
        </w:tc>
        <w:tc>
          <w:tcPr>
            <w:tcW w:w="460" w:type="dxa"/>
            <w:vAlign w:val="bottom"/>
          </w:tcPr>
          <w:p w14:paraId="3016DA46" w14:textId="77777777" w:rsidR="003339E5" w:rsidRDefault="003339E5">
            <w:pPr>
              <w:rPr>
                <w:sz w:val="23"/>
                <w:szCs w:val="23"/>
              </w:rPr>
            </w:pPr>
          </w:p>
        </w:tc>
        <w:tc>
          <w:tcPr>
            <w:tcW w:w="40" w:type="dxa"/>
            <w:vAlign w:val="bottom"/>
          </w:tcPr>
          <w:p w14:paraId="77C082F9" w14:textId="77777777" w:rsidR="003339E5" w:rsidRDefault="003339E5">
            <w:pPr>
              <w:rPr>
                <w:sz w:val="23"/>
                <w:szCs w:val="23"/>
              </w:rPr>
            </w:pPr>
          </w:p>
        </w:tc>
        <w:tc>
          <w:tcPr>
            <w:tcW w:w="360" w:type="dxa"/>
            <w:vAlign w:val="bottom"/>
          </w:tcPr>
          <w:p w14:paraId="2F6D789A" w14:textId="77777777" w:rsidR="003339E5" w:rsidRDefault="003339E5">
            <w:pPr>
              <w:rPr>
                <w:sz w:val="23"/>
                <w:szCs w:val="23"/>
              </w:rPr>
            </w:pPr>
          </w:p>
        </w:tc>
        <w:tc>
          <w:tcPr>
            <w:tcW w:w="20" w:type="dxa"/>
            <w:vAlign w:val="bottom"/>
          </w:tcPr>
          <w:p w14:paraId="15B88663" w14:textId="77777777" w:rsidR="003339E5" w:rsidRDefault="003339E5">
            <w:pPr>
              <w:rPr>
                <w:sz w:val="23"/>
                <w:szCs w:val="23"/>
              </w:rPr>
            </w:pPr>
          </w:p>
        </w:tc>
        <w:tc>
          <w:tcPr>
            <w:tcW w:w="160" w:type="dxa"/>
            <w:vAlign w:val="bottom"/>
          </w:tcPr>
          <w:p w14:paraId="630840A8" w14:textId="77777777" w:rsidR="003339E5" w:rsidRDefault="003339E5">
            <w:pPr>
              <w:rPr>
                <w:sz w:val="23"/>
                <w:szCs w:val="23"/>
              </w:rPr>
            </w:pPr>
          </w:p>
        </w:tc>
        <w:tc>
          <w:tcPr>
            <w:tcW w:w="60" w:type="dxa"/>
            <w:vAlign w:val="bottom"/>
          </w:tcPr>
          <w:p w14:paraId="4EA54BD1" w14:textId="77777777" w:rsidR="003339E5" w:rsidRDefault="003339E5">
            <w:pPr>
              <w:rPr>
                <w:sz w:val="23"/>
                <w:szCs w:val="23"/>
              </w:rPr>
            </w:pPr>
          </w:p>
        </w:tc>
        <w:tc>
          <w:tcPr>
            <w:tcW w:w="80" w:type="dxa"/>
            <w:vAlign w:val="bottom"/>
          </w:tcPr>
          <w:p w14:paraId="365A6226" w14:textId="77777777" w:rsidR="003339E5" w:rsidRDefault="003339E5">
            <w:pPr>
              <w:rPr>
                <w:sz w:val="23"/>
                <w:szCs w:val="23"/>
              </w:rPr>
            </w:pPr>
          </w:p>
        </w:tc>
        <w:tc>
          <w:tcPr>
            <w:tcW w:w="400" w:type="dxa"/>
            <w:vAlign w:val="bottom"/>
          </w:tcPr>
          <w:p w14:paraId="447421BF" w14:textId="77777777" w:rsidR="003339E5" w:rsidRDefault="003339E5">
            <w:pPr>
              <w:rPr>
                <w:sz w:val="23"/>
                <w:szCs w:val="23"/>
              </w:rPr>
            </w:pPr>
          </w:p>
        </w:tc>
        <w:tc>
          <w:tcPr>
            <w:tcW w:w="360" w:type="dxa"/>
            <w:tcBorders>
              <w:right w:val="single" w:sz="8" w:space="0" w:color="C5C5C5"/>
            </w:tcBorders>
            <w:vAlign w:val="bottom"/>
          </w:tcPr>
          <w:p w14:paraId="363F8357" w14:textId="77777777" w:rsidR="003339E5" w:rsidRDefault="003339E5">
            <w:pPr>
              <w:rPr>
                <w:sz w:val="23"/>
                <w:szCs w:val="23"/>
              </w:rPr>
            </w:pPr>
          </w:p>
        </w:tc>
        <w:tc>
          <w:tcPr>
            <w:tcW w:w="4780" w:type="dxa"/>
            <w:tcBorders>
              <w:right w:val="single" w:sz="8" w:space="0" w:color="C5C5C5"/>
            </w:tcBorders>
            <w:vAlign w:val="bottom"/>
          </w:tcPr>
          <w:p w14:paraId="3D9E6A1C" w14:textId="77777777" w:rsidR="003339E5" w:rsidRDefault="003B64C7">
            <w:pPr>
              <w:ind w:left="60"/>
              <w:rPr>
                <w:sz w:val="20"/>
                <w:szCs w:val="20"/>
              </w:rPr>
            </w:pPr>
            <w:r>
              <w:rPr>
                <w:rFonts w:ascii="Calibri" w:eastAsia="Calibri" w:hAnsi="Calibri" w:cs="Calibri"/>
              </w:rPr>
              <w:t>assist data center providers and consumers by</w:t>
            </w:r>
          </w:p>
        </w:tc>
        <w:tc>
          <w:tcPr>
            <w:tcW w:w="4020" w:type="dxa"/>
            <w:tcBorders>
              <w:right w:val="single" w:sz="8" w:space="0" w:color="C5C5C5"/>
            </w:tcBorders>
            <w:vAlign w:val="bottom"/>
          </w:tcPr>
          <w:p w14:paraId="01599548" w14:textId="77777777" w:rsidR="003339E5" w:rsidRDefault="003339E5">
            <w:pPr>
              <w:rPr>
                <w:sz w:val="23"/>
                <w:szCs w:val="23"/>
              </w:rPr>
            </w:pPr>
          </w:p>
        </w:tc>
        <w:tc>
          <w:tcPr>
            <w:tcW w:w="0" w:type="dxa"/>
            <w:vAlign w:val="bottom"/>
          </w:tcPr>
          <w:p w14:paraId="64C0AE37" w14:textId="77777777" w:rsidR="003339E5" w:rsidRDefault="003339E5">
            <w:pPr>
              <w:rPr>
                <w:sz w:val="1"/>
                <w:szCs w:val="1"/>
              </w:rPr>
            </w:pPr>
          </w:p>
        </w:tc>
      </w:tr>
      <w:tr w:rsidR="003339E5" w14:paraId="6040B96E" w14:textId="77777777">
        <w:trPr>
          <w:trHeight w:val="268"/>
        </w:trPr>
        <w:tc>
          <w:tcPr>
            <w:tcW w:w="60" w:type="dxa"/>
            <w:tcBorders>
              <w:left w:val="single" w:sz="8" w:space="0" w:color="C5C5C5"/>
            </w:tcBorders>
            <w:vAlign w:val="bottom"/>
          </w:tcPr>
          <w:p w14:paraId="4442C8CB" w14:textId="77777777" w:rsidR="003339E5" w:rsidRDefault="003339E5">
            <w:pPr>
              <w:rPr>
                <w:sz w:val="23"/>
                <w:szCs w:val="23"/>
              </w:rPr>
            </w:pPr>
          </w:p>
        </w:tc>
        <w:tc>
          <w:tcPr>
            <w:tcW w:w="460" w:type="dxa"/>
            <w:vAlign w:val="bottom"/>
          </w:tcPr>
          <w:p w14:paraId="511DDB27" w14:textId="77777777" w:rsidR="003339E5" w:rsidRDefault="003339E5">
            <w:pPr>
              <w:rPr>
                <w:sz w:val="23"/>
                <w:szCs w:val="23"/>
              </w:rPr>
            </w:pPr>
          </w:p>
        </w:tc>
        <w:tc>
          <w:tcPr>
            <w:tcW w:w="40" w:type="dxa"/>
            <w:vAlign w:val="bottom"/>
          </w:tcPr>
          <w:p w14:paraId="016D44FB" w14:textId="77777777" w:rsidR="003339E5" w:rsidRDefault="003339E5">
            <w:pPr>
              <w:rPr>
                <w:sz w:val="23"/>
                <w:szCs w:val="23"/>
              </w:rPr>
            </w:pPr>
          </w:p>
        </w:tc>
        <w:tc>
          <w:tcPr>
            <w:tcW w:w="360" w:type="dxa"/>
            <w:vAlign w:val="bottom"/>
          </w:tcPr>
          <w:p w14:paraId="57FC148B" w14:textId="77777777" w:rsidR="003339E5" w:rsidRDefault="003339E5">
            <w:pPr>
              <w:rPr>
                <w:sz w:val="23"/>
                <w:szCs w:val="23"/>
              </w:rPr>
            </w:pPr>
          </w:p>
        </w:tc>
        <w:tc>
          <w:tcPr>
            <w:tcW w:w="20" w:type="dxa"/>
            <w:vAlign w:val="bottom"/>
          </w:tcPr>
          <w:p w14:paraId="7CACFDA6" w14:textId="77777777" w:rsidR="003339E5" w:rsidRDefault="003339E5">
            <w:pPr>
              <w:rPr>
                <w:sz w:val="23"/>
                <w:szCs w:val="23"/>
              </w:rPr>
            </w:pPr>
          </w:p>
        </w:tc>
        <w:tc>
          <w:tcPr>
            <w:tcW w:w="160" w:type="dxa"/>
            <w:vAlign w:val="bottom"/>
          </w:tcPr>
          <w:p w14:paraId="138BB6DA" w14:textId="77777777" w:rsidR="003339E5" w:rsidRDefault="003339E5">
            <w:pPr>
              <w:rPr>
                <w:sz w:val="23"/>
                <w:szCs w:val="23"/>
              </w:rPr>
            </w:pPr>
          </w:p>
        </w:tc>
        <w:tc>
          <w:tcPr>
            <w:tcW w:w="60" w:type="dxa"/>
            <w:vAlign w:val="bottom"/>
          </w:tcPr>
          <w:p w14:paraId="71F2923F" w14:textId="77777777" w:rsidR="003339E5" w:rsidRDefault="003339E5">
            <w:pPr>
              <w:rPr>
                <w:sz w:val="23"/>
                <w:szCs w:val="23"/>
              </w:rPr>
            </w:pPr>
          </w:p>
        </w:tc>
        <w:tc>
          <w:tcPr>
            <w:tcW w:w="80" w:type="dxa"/>
            <w:vAlign w:val="bottom"/>
          </w:tcPr>
          <w:p w14:paraId="01E17EEA" w14:textId="77777777" w:rsidR="003339E5" w:rsidRDefault="003339E5">
            <w:pPr>
              <w:rPr>
                <w:sz w:val="23"/>
                <w:szCs w:val="23"/>
              </w:rPr>
            </w:pPr>
          </w:p>
        </w:tc>
        <w:tc>
          <w:tcPr>
            <w:tcW w:w="400" w:type="dxa"/>
            <w:vAlign w:val="bottom"/>
          </w:tcPr>
          <w:p w14:paraId="42CE8C95" w14:textId="77777777" w:rsidR="003339E5" w:rsidRDefault="003339E5">
            <w:pPr>
              <w:rPr>
                <w:sz w:val="23"/>
                <w:szCs w:val="23"/>
              </w:rPr>
            </w:pPr>
          </w:p>
        </w:tc>
        <w:tc>
          <w:tcPr>
            <w:tcW w:w="360" w:type="dxa"/>
            <w:tcBorders>
              <w:right w:val="single" w:sz="8" w:space="0" w:color="C5C5C5"/>
            </w:tcBorders>
            <w:vAlign w:val="bottom"/>
          </w:tcPr>
          <w:p w14:paraId="08F4051B" w14:textId="77777777" w:rsidR="003339E5" w:rsidRDefault="003339E5">
            <w:pPr>
              <w:rPr>
                <w:sz w:val="23"/>
                <w:szCs w:val="23"/>
              </w:rPr>
            </w:pPr>
          </w:p>
        </w:tc>
        <w:tc>
          <w:tcPr>
            <w:tcW w:w="4780" w:type="dxa"/>
            <w:tcBorders>
              <w:right w:val="single" w:sz="8" w:space="0" w:color="C5C5C5"/>
            </w:tcBorders>
            <w:vAlign w:val="bottom"/>
          </w:tcPr>
          <w:p w14:paraId="1474802E" w14:textId="77777777" w:rsidR="003339E5" w:rsidRDefault="003B64C7">
            <w:pPr>
              <w:ind w:left="60"/>
              <w:rPr>
                <w:sz w:val="20"/>
                <w:szCs w:val="20"/>
              </w:rPr>
            </w:pPr>
            <w:r>
              <w:rPr>
                <w:rFonts w:ascii="Calibri" w:eastAsia="Calibri" w:hAnsi="Calibri" w:cs="Calibri"/>
              </w:rPr>
              <w:t>providing guidance on technology advancements,</w:t>
            </w:r>
          </w:p>
        </w:tc>
        <w:tc>
          <w:tcPr>
            <w:tcW w:w="4020" w:type="dxa"/>
            <w:tcBorders>
              <w:right w:val="single" w:sz="8" w:space="0" w:color="C5C5C5"/>
            </w:tcBorders>
            <w:vAlign w:val="bottom"/>
          </w:tcPr>
          <w:p w14:paraId="54660DFF" w14:textId="77777777" w:rsidR="003339E5" w:rsidRDefault="003339E5">
            <w:pPr>
              <w:rPr>
                <w:sz w:val="23"/>
                <w:szCs w:val="23"/>
              </w:rPr>
            </w:pPr>
          </w:p>
        </w:tc>
        <w:tc>
          <w:tcPr>
            <w:tcW w:w="0" w:type="dxa"/>
            <w:vAlign w:val="bottom"/>
          </w:tcPr>
          <w:p w14:paraId="6A33CCB2" w14:textId="77777777" w:rsidR="003339E5" w:rsidRDefault="003339E5">
            <w:pPr>
              <w:rPr>
                <w:sz w:val="1"/>
                <w:szCs w:val="1"/>
              </w:rPr>
            </w:pPr>
          </w:p>
        </w:tc>
      </w:tr>
      <w:tr w:rsidR="003339E5" w14:paraId="0423D61E" w14:textId="77777777">
        <w:trPr>
          <w:trHeight w:val="269"/>
        </w:trPr>
        <w:tc>
          <w:tcPr>
            <w:tcW w:w="60" w:type="dxa"/>
            <w:tcBorders>
              <w:left w:val="single" w:sz="8" w:space="0" w:color="C5C5C5"/>
            </w:tcBorders>
            <w:vAlign w:val="bottom"/>
          </w:tcPr>
          <w:p w14:paraId="2E1698F6" w14:textId="77777777" w:rsidR="003339E5" w:rsidRDefault="003339E5">
            <w:pPr>
              <w:rPr>
                <w:sz w:val="23"/>
                <w:szCs w:val="23"/>
              </w:rPr>
            </w:pPr>
          </w:p>
        </w:tc>
        <w:tc>
          <w:tcPr>
            <w:tcW w:w="460" w:type="dxa"/>
            <w:vAlign w:val="bottom"/>
          </w:tcPr>
          <w:p w14:paraId="33F6F3B4" w14:textId="77777777" w:rsidR="003339E5" w:rsidRDefault="003339E5">
            <w:pPr>
              <w:rPr>
                <w:sz w:val="23"/>
                <w:szCs w:val="23"/>
              </w:rPr>
            </w:pPr>
          </w:p>
        </w:tc>
        <w:tc>
          <w:tcPr>
            <w:tcW w:w="40" w:type="dxa"/>
            <w:vAlign w:val="bottom"/>
          </w:tcPr>
          <w:p w14:paraId="23F00E2B" w14:textId="77777777" w:rsidR="003339E5" w:rsidRDefault="003339E5">
            <w:pPr>
              <w:rPr>
                <w:sz w:val="23"/>
                <w:szCs w:val="23"/>
              </w:rPr>
            </w:pPr>
          </w:p>
        </w:tc>
        <w:tc>
          <w:tcPr>
            <w:tcW w:w="360" w:type="dxa"/>
            <w:vAlign w:val="bottom"/>
          </w:tcPr>
          <w:p w14:paraId="4B5C4FED" w14:textId="77777777" w:rsidR="003339E5" w:rsidRDefault="003339E5">
            <w:pPr>
              <w:rPr>
                <w:sz w:val="23"/>
                <w:szCs w:val="23"/>
              </w:rPr>
            </w:pPr>
          </w:p>
        </w:tc>
        <w:tc>
          <w:tcPr>
            <w:tcW w:w="20" w:type="dxa"/>
            <w:vAlign w:val="bottom"/>
          </w:tcPr>
          <w:p w14:paraId="2F731BCD" w14:textId="77777777" w:rsidR="003339E5" w:rsidRDefault="003339E5">
            <w:pPr>
              <w:rPr>
                <w:sz w:val="23"/>
                <w:szCs w:val="23"/>
              </w:rPr>
            </w:pPr>
          </w:p>
        </w:tc>
        <w:tc>
          <w:tcPr>
            <w:tcW w:w="160" w:type="dxa"/>
            <w:vAlign w:val="bottom"/>
          </w:tcPr>
          <w:p w14:paraId="6DFE661B" w14:textId="77777777" w:rsidR="003339E5" w:rsidRDefault="003339E5">
            <w:pPr>
              <w:rPr>
                <w:sz w:val="23"/>
                <w:szCs w:val="23"/>
              </w:rPr>
            </w:pPr>
          </w:p>
        </w:tc>
        <w:tc>
          <w:tcPr>
            <w:tcW w:w="60" w:type="dxa"/>
            <w:vAlign w:val="bottom"/>
          </w:tcPr>
          <w:p w14:paraId="53A00375" w14:textId="77777777" w:rsidR="003339E5" w:rsidRDefault="003339E5">
            <w:pPr>
              <w:rPr>
                <w:sz w:val="23"/>
                <w:szCs w:val="23"/>
              </w:rPr>
            </w:pPr>
          </w:p>
        </w:tc>
        <w:tc>
          <w:tcPr>
            <w:tcW w:w="80" w:type="dxa"/>
            <w:vAlign w:val="bottom"/>
          </w:tcPr>
          <w:p w14:paraId="3CB17DD7" w14:textId="77777777" w:rsidR="003339E5" w:rsidRDefault="003339E5">
            <w:pPr>
              <w:rPr>
                <w:sz w:val="23"/>
                <w:szCs w:val="23"/>
              </w:rPr>
            </w:pPr>
          </w:p>
        </w:tc>
        <w:tc>
          <w:tcPr>
            <w:tcW w:w="400" w:type="dxa"/>
            <w:vAlign w:val="bottom"/>
          </w:tcPr>
          <w:p w14:paraId="00356EE3" w14:textId="77777777" w:rsidR="003339E5" w:rsidRDefault="003339E5">
            <w:pPr>
              <w:rPr>
                <w:sz w:val="23"/>
                <w:szCs w:val="23"/>
              </w:rPr>
            </w:pPr>
          </w:p>
        </w:tc>
        <w:tc>
          <w:tcPr>
            <w:tcW w:w="360" w:type="dxa"/>
            <w:tcBorders>
              <w:right w:val="single" w:sz="8" w:space="0" w:color="C5C5C5"/>
            </w:tcBorders>
            <w:vAlign w:val="bottom"/>
          </w:tcPr>
          <w:p w14:paraId="1CEB9C69" w14:textId="77777777" w:rsidR="003339E5" w:rsidRDefault="003339E5">
            <w:pPr>
              <w:rPr>
                <w:sz w:val="23"/>
                <w:szCs w:val="23"/>
              </w:rPr>
            </w:pPr>
          </w:p>
        </w:tc>
        <w:tc>
          <w:tcPr>
            <w:tcW w:w="4780" w:type="dxa"/>
            <w:tcBorders>
              <w:right w:val="single" w:sz="8" w:space="0" w:color="C5C5C5"/>
            </w:tcBorders>
            <w:vAlign w:val="bottom"/>
          </w:tcPr>
          <w:p w14:paraId="15DC267D" w14:textId="77777777" w:rsidR="003339E5" w:rsidRDefault="003B64C7">
            <w:pPr>
              <w:ind w:left="60"/>
              <w:rPr>
                <w:sz w:val="20"/>
                <w:szCs w:val="20"/>
              </w:rPr>
            </w:pPr>
            <w:r>
              <w:rPr>
                <w:rFonts w:ascii="Calibri" w:eastAsia="Calibri" w:hAnsi="Calibri" w:cs="Calibri"/>
              </w:rPr>
              <w:t>innovation, cybersecurity, and best practices</w:t>
            </w:r>
          </w:p>
        </w:tc>
        <w:tc>
          <w:tcPr>
            <w:tcW w:w="4020" w:type="dxa"/>
            <w:tcBorders>
              <w:right w:val="single" w:sz="8" w:space="0" w:color="C5C5C5"/>
            </w:tcBorders>
            <w:vAlign w:val="bottom"/>
          </w:tcPr>
          <w:p w14:paraId="39BD5011" w14:textId="77777777" w:rsidR="003339E5" w:rsidRDefault="003339E5">
            <w:pPr>
              <w:rPr>
                <w:sz w:val="23"/>
                <w:szCs w:val="23"/>
              </w:rPr>
            </w:pPr>
          </w:p>
        </w:tc>
        <w:tc>
          <w:tcPr>
            <w:tcW w:w="0" w:type="dxa"/>
            <w:vAlign w:val="bottom"/>
          </w:tcPr>
          <w:p w14:paraId="2EB58108" w14:textId="77777777" w:rsidR="003339E5" w:rsidRDefault="003339E5">
            <w:pPr>
              <w:rPr>
                <w:sz w:val="1"/>
                <w:szCs w:val="1"/>
              </w:rPr>
            </w:pPr>
          </w:p>
        </w:tc>
      </w:tr>
      <w:tr w:rsidR="003339E5" w14:paraId="711A2896" w14:textId="77777777">
        <w:trPr>
          <w:trHeight w:val="264"/>
        </w:trPr>
        <w:tc>
          <w:tcPr>
            <w:tcW w:w="60" w:type="dxa"/>
            <w:tcBorders>
              <w:left w:val="single" w:sz="8" w:space="0" w:color="C5C5C5"/>
              <w:bottom w:val="single" w:sz="8" w:space="0" w:color="C5C5C5"/>
            </w:tcBorders>
            <w:vAlign w:val="bottom"/>
          </w:tcPr>
          <w:p w14:paraId="6DD9F7F1" w14:textId="77777777" w:rsidR="003339E5" w:rsidRDefault="003339E5"/>
        </w:tc>
        <w:tc>
          <w:tcPr>
            <w:tcW w:w="1580" w:type="dxa"/>
            <w:gridSpan w:val="8"/>
            <w:tcBorders>
              <w:bottom w:val="single" w:sz="8" w:space="0" w:color="C5C5C5"/>
            </w:tcBorders>
            <w:vAlign w:val="bottom"/>
          </w:tcPr>
          <w:p w14:paraId="5E09B77C" w14:textId="77777777" w:rsidR="003339E5" w:rsidRDefault="003339E5"/>
        </w:tc>
        <w:tc>
          <w:tcPr>
            <w:tcW w:w="360" w:type="dxa"/>
            <w:tcBorders>
              <w:bottom w:val="single" w:sz="8" w:space="0" w:color="C5C5C5"/>
              <w:right w:val="single" w:sz="8" w:space="0" w:color="C5C5C5"/>
            </w:tcBorders>
            <w:vAlign w:val="bottom"/>
          </w:tcPr>
          <w:p w14:paraId="35D0EF48" w14:textId="77777777" w:rsidR="003339E5" w:rsidRDefault="003339E5"/>
        </w:tc>
        <w:tc>
          <w:tcPr>
            <w:tcW w:w="4780" w:type="dxa"/>
            <w:tcBorders>
              <w:bottom w:val="single" w:sz="8" w:space="0" w:color="C5C5C5"/>
              <w:right w:val="single" w:sz="8" w:space="0" w:color="C5C5C5"/>
            </w:tcBorders>
            <w:vAlign w:val="bottom"/>
          </w:tcPr>
          <w:p w14:paraId="2B7871D4" w14:textId="77777777" w:rsidR="003339E5" w:rsidRDefault="003339E5"/>
        </w:tc>
        <w:tc>
          <w:tcPr>
            <w:tcW w:w="4020" w:type="dxa"/>
            <w:tcBorders>
              <w:bottom w:val="single" w:sz="8" w:space="0" w:color="C5C5C5"/>
              <w:right w:val="single" w:sz="8" w:space="0" w:color="C5C5C5"/>
            </w:tcBorders>
            <w:vAlign w:val="bottom"/>
          </w:tcPr>
          <w:p w14:paraId="46B38F3B" w14:textId="77777777" w:rsidR="003339E5" w:rsidRDefault="003339E5"/>
        </w:tc>
        <w:tc>
          <w:tcPr>
            <w:tcW w:w="0" w:type="dxa"/>
            <w:vAlign w:val="bottom"/>
          </w:tcPr>
          <w:p w14:paraId="718AB3A1" w14:textId="77777777" w:rsidR="003339E5" w:rsidRDefault="003339E5">
            <w:pPr>
              <w:rPr>
                <w:sz w:val="1"/>
                <w:szCs w:val="1"/>
              </w:rPr>
            </w:pPr>
          </w:p>
        </w:tc>
      </w:tr>
      <w:tr w:rsidR="003339E5" w14:paraId="2D0C2C11" w14:textId="77777777">
        <w:trPr>
          <w:trHeight w:val="285"/>
        </w:trPr>
        <w:tc>
          <w:tcPr>
            <w:tcW w:w="60" w:type="dxa"/>
            <w:tcBorders>
              <w:left w:val="single" w:sz="8" w:space="0" w:color="C5C5C5"/>
            </w:tcBorders>
            <w:vAlign w:val="bottom"/>
          </w:tcPr>
          <w:p w14:paraId="13940180" w14:textId="77777777" w:rsidR="003339E5" w:rsidRDefault="003339E5">
            <w:pPr>
              <w:rPr>
                <w:sz w:val="24"/>
                <w:szCs w:val="24"/>
              </w:rPr>
            </w:pPr>
          </w:p>
        </w:tc>
        <w:tc>
          <w:tcPr>
            <w:tcW w:w="1580" w:type="dxa"/>
            <w:gridSpan w:val="8"/>
            <w:vAlign w:val="bottom"/>
          </w:tcPr>
          <w:p w14:paraId="300A3A7B" w14:textId="77777777" w:rsidR="003339E5" w:rsidRDefault="00900005">
            <w:pPr>
              <w:rPr>
                <w:rFonts w:ascii="Calibri" w:eastAsia="Calibri" w:hAnsi="Calibri" w:cs="Calibri"/>
                <w:color w:val="085296"/>
              </w:rPr>
            </w:pPr>
            <w:hyperlink r:id="rId405">
              <w:r w:rsidR="003B64C7">
                <w:rPr>
                  <w:rFonts w:ascii="Calibri" w:eastAsia="Calibri" w:hAnsi="Calibri" w:cs="Calibri"/>
                  <w:color w:val="085296"/>
                </w:rPr>
                <w:t>CIO Council</w:t>
              </w:r>
            </w:hyperlink>
          </w:p>
        </w:tc>
        <w:tc>
          <w:tcPr>
            <w:tcW w:w="360" w:type="dxa"/>
            <w:tcBorders>
              <w:right w:val="single" w:sz="8" w:space="0" w:color="C5C5C5"/>
            </w:tcBorders>
            <w:vAlign w:val="bottom"/>
          </w:tcPr>
          <w:p w14:paraId="13725641" w14:textId="77777777" w:rsidR="003339E5" w:rsidRDefault="003339E5">
            <w:pPr>
              <w:rPr>
                <w:sz w:val="24"/>
                <w:szCs w:val="24"/>
              </w:rPr>
            </w:pPr>
          </w:p>
        </w:tc>
        <w:tc>
          <w:tcPr>
            <w:tcW w:w="4780" w:type="dxa"/>
            <w:tcBorders>
              <w:right w:val="single" w:sz="8" w:space="0" w:color="C5C5C5"/>
            </w:tcBorders>
            <w:vAlign w:val="bottom"/>
          </w:tcPr>
          <w:p w14:paraId="2463BFBA" w14:textId="77777777" w:rsidR="003339E5" w:rsidRDefault="003B64C7">
            <w:pPr>
              <w:ind w:left="60"/>
              <w:rPr>
                <w:sz w:val="20"/>
                <w:szCs w:val="20"/>
              </w:rPr>
            </w:pPr>
            <w:r>
              <w:rPr>
                <w:rFonts w:ascii="Calibri" w:eastAsia="Calibri" w:hAnsi="Calibri" w:cs="Calibri"/>
              </w:rPr>
              <w:t>The Office of Executive Councils provides dedicated</w:t>
            </w:r>
          </w:p>
        </w:tc>
        <w:tc>
          <w:tcPr>
            <w:tcW w:w="4020" w:type="dxa"/>
            <w:tcBorders>
              <w:right w:val="single" w:sz="8" w:space="0" w:color="C5C5C5"/>
            </w:tcBorders>
            <w:vAlign w:val="bottom"/>
          </w:tcPr>
          <w:p w14:paraId="21BEFA52"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3695D4A9" w14:textId="77777777" w:rsidR="003339E5" w:rsidRDefault="003339E5">
            <w:pPr>
              <w:rPr>
                <w:sz w:val="1"/>
                <w:szCs w:val="1"/>
              </w:rPr>
            </w:pPr>
          </w:p>
        </w:tc>
      </w:tr>
      <w:tr w:rsidR="003339E5" w14:paraId="3BF6C9C5" w14:textId="77777777">
        <w:trPr>
          <w:trHeight w:val="278"/>
        </w:trPr>
        <w:tc>
          <w:tcPr>
            <w:tcW w:w="60" w:type="dxa"/>
            <w:tcBorders>
              <w:left w:val="single" w:sz="8" w:space="0" w:color="C5C5C5"/>
            </w:tcBorders>
            <w:vAlign w:val="bottom"/>
          </w:tcPr>
          <w:p w14:paraId="47034564" w14:textId="77777777" w:rsidR="003339E5" w:rsidRDefault="003339E5">
            <w:pPr>
              <w:rPr>
                <w:sz w:val="24"/>
                <w:szCs w:val="24"/>
              </w:rPr>
            </w:pPr>
          </w:p>
        </w:tc>
        <w:tc>
          <w:tcPr>
            <w:tcW w:w="460" w:type="dxa"/>
            <w:tcBorders>
              <w:top w:val="single" w:sz="8" w:space="0" w:color="085296"/>
            </w:tcBorders>
            <w:vAlign w:val="bottom"/>
          </w:tcPr>
          <w:p w14:paraId="6389F687" w14:textId="77777777" w:rsidR="003339E5" w:rsidRDefault="003339E5">
            <w:pPr>
              <w:rPr>
                <w:sz w:val="24"/>
                <w:szCs w:val="24"/>
              </w:rPr>
            </w:pPr>
          </w:p>
        </w:tc>
        <w:tc>
          <w:tcPr>
            <w:tcW w:w="40" w:type="dxa"/>
            <w:tcBorders>
              <w:top w:val="single" w:sz="8" w:space="0" w:color="085296"/>
            </w:tcBorders>
            <w:vAlign w:val="bottom"/>
          </w:tcPr>
          <w:p w14:paraId="3EC373C8" w14:textId="77777777" w:rsidR="003339E5" w:rsidRDefault="003339E5">
            <w:pPr>
              <w:rPr>
                <w:sz w:val="24"/>
                <w:szCs w:val="24"/>
              </w:rPr>
            </w:pPr>
          </w:p>
        </w:tc>
        <w:tc>
          <w:tcPr>
            <w:tcW w:w="360" w:type="dxa"/>
            <w:tcBorders>
              <w:top w:val="single" w:sz="8" w:space="0" w:color="085296"/>
            </w:tcBorders>
            <w:vAlign w:val="bottom"/>
          </w:tcPr>
          <w:p w14:paraId="6B3D9838" w14:textId="77777777" w:rsidR="003339E5" w:rsidRDefault="003339E5">
            <w:pPr>
              <w:rPr>
                <w:sz w:val="24"/>
                <w:szCs w:val="24"/>
              </w:rPr>
            </w:pPr>
          </w:p>
        </w:tc>
        <w:tc>
          <w:tcPr>
            <w:tcW w:w="20" w:type="dxa"/>
            <w:tcBorders>
              <w:top w:val="single" w:sz="8" w:space="0" w:color="085296"/>
            </w:tcBorders>
            <w:vAlign w:val="bottom"/>
          </w:tcPr>
          <w:p w14:paraId="35059102" w14:textId="77777777" w:rsidR="003339E5" w:rsidRDefault="003339E5">
            <w:pPr>
              <w:rPr>
                <w:sz w:val="24"/>
                <w:szCs w:val="24"/>
              </w:rPr>
            </w:pPr>
          </w:p>
        </w:tc>
        <w:tc>
          <w:tcPr>
            <w:tcW w:w="160" w:type="dxa"/>
            <w:tcBorders>
              <w:top w:val="single" w:sz="8" w:space="0" w:color="085296"/>
            </w:tcBorders>
            <w:vAlign w:val="bottom"/>
          </w:tcPr>
          <w:p w14:paraId="3198CC86" w14:textId="77777777" w:rsidR="003339E5" w:rsidRDefault="003339E5">
            <w:pPr>
              <w:rPr>
                <w:sz w:val="24"/>
                <w:szCs w:val="24"/>
              </w:rPr>
            </w:pPr>
          </w:p>
        </w:tc>
        <w:tc>
          <w:tcPr>
            <w:tcW w:w="60" w:type="dxa"/>
            <w:vAlign w:val="bottom"/>
          </w:tcPr>
          <w:p w14:paraId="4DEAFF81" w14:textId="77777777" w:rsidR="003339E5" w:rsidRDefault="003339E5">
            <w:pPr>
              <w:rPr>
                <w:sz w:val="24"/>
                <w:szCs w:val="24"/>
              </w:rPr>
            </w:pPr>
          </w:p>
        </w:tc>
        <w:tc>
          <w:tcPr>
            <w:tcW w:w="80" w:type="dxa"/>
            <w:vAlign w:val="bottom"/>
          </w:tcPr>
          <w:p w14:paraId="4B58D500" w14:textId="77777777" w:rsidR="003339E5" w:rsidRDefault="003339E5">
            <w:pPr>
              <w:rPr>
                <w:sz w:val="24"/>
                <w:szCs w:val="24"/>
              </w:rPr>
            </w:pPr>
          </w:p>
        </w:tc>
        <w:tc>
          <w:tcPr>
            <w:tcW w:w="400" w:type="dxa"/>
            <w:vAlign w:val="bottom"/>
          </w:tcPr>
          <w:p w14:paraId="29F03260" w14:textId="77777777" w:rsidR="003339E5" w:rsidRDefault="003339E5">
            <w:pPr>
              <w:rPr>
                <w:sz w:val="24"/>
                <w:szCs w:val="24"/>
              </w:rPr>
            </w:pPr>
          </w:p>
        </w:tc>
        <w:tc>
          <w:tcPr>
            <w:tcW w:w="360" w:type="dxa"/>
            <w:tcBorders>
              <w:right w:val="single" w:sz="8" w:space="0" w:color="C5C5C5"/>
            </w:tcBorders>
            <w:vAlign w:val="bottom"/>
          </w:tcPr>
          <w:p w14:paraId="7EC94A63" w14:textId="77777777" w:rsidR="003339E5" w:rsidRDefault="003339E5">
            <w:pPr>
              <w:rPr>
                <w:sz w:val="24"/>
                <w:szCs w:val="24"/>
              </w:rPr>
            </w:pPr>
          </w:p>
        </w:tc>
        <w:tc>
          <w:tcPr>
            <w:tcW w:w="4780" w:type="dxa"/>
            <w:tcBorders>
              <w:right w:val="single" w:sz="8" w:space="0" w:color="C5C5C5"/>
            </w:tcBorders>
            <w:vAlign w:val="bottom"/>
          </w:tcPr>
          <w:p w14:paraId="0B37BD0B" w14:textId="77777777" w:rsidR="003339E5" w:rsidRDefault="003B64C7">
            <w:pPr>
              <w:ind w:left="60"/>
              <w:rPr>
                <w:sz w:val="20"/>
                <w:szCs w:val="20"/>
              </w:rPr>
            </w:pPr>
            <w:r>
              <w:rPr>
                <w:rFonts w:ascii="Calibri" w:eastAsia="Calibri" w:hAnsi="Calibri" w:cs="Calibri"/>
              </w:rPr>
              <w:t>support to Federal interagency management</w:t>
            </w:r>
          </w:p>
        </w:tc>
        <w:tc>
          <w:tcPr>
            <w:tcW w:w="4020" w:type="dxa"/>
            <w:tcBorders>
              <w:right w:val="single" w:sz="8" w:space="0" w:color="C5C5C5"/>
            </w:tcBorders>
            <w:vAlign w:val="bottom"/>
          </w:tcPr>
          <w:p w14:paraId="745BF2E2" w14:textId="77777777" w:rsidR="003339E5" w:rsidRDefault="003339E5">
            <w:pPr>
              <w:rPr>
                <w:sz w:val="24"/>
                <w:szCs w:val="24"/>
              </w:rPr>
            </w:pPr>
          </w:p>
        </w:tc>
        <w:tc>
          <w:tcPr>
            <w:tcW w:w="0" w:type="dxa"/>
            <w:vAlign w:val="bottom"/>
          </w:tcPr>
          <w:p w14:paraId="0681C888" w14:textId="77777777" w:rsidR="003339E5" w:rsidRDefault="003339E5">
            <w:pPr>
              <w:rPr>
                <w:sz w:val="1"/>
                <w:szCs w:val="1"/>
              </w:rPr>
            </w:pPr>
          </w:p>
        </w:tc>
      </w:tr>
      <w:tr w:rsidR="003339E5" w14:paraId="43932176" w14:textId="77777777">
        <w:trPr>
          <w:trHeight w:val="269"/>
        </w:trPr>
        <w:tc>
          <w:tcPr>
            <w:tcW w:w="60" w:type="dxa"/>
            <w:tcBorders>
              <w:left w:val="single" w:sz="8" w:space="0" w:color="C5C5C5"/>
            </w:tcBorders>
            <w:vAlign w:val="bottom"/>
          </w:tcPr>
          <w:p w14:paraId="05A76589" w14:textId="77777777" w:rsidR="003339E5" w:rsidRDefault="003339E5">
            <w:pPr>
              <w:rPr>
                <w:sz w:val="23"/>
                <w:szCs w:val="23"/>
              </w:rPr>
            </w:pPr>
          </w:p>
        </w:tc>
        <w:tc>
          <w:tcPr>
            <w:tcW w:w="460" w:type="dxa"/>
            <w:vAlign w:val="bottom"/>
          </w:tcPr>
          <w:p w14:paraId="01EED984" w14:textId="77777777" w:rsidR="003339E5" w:rsidRDefault="003339E5">
            <w:pPr>
              <w:rPr>
                <w:sz w:val="23"/>
                <w:szCs w:val="23"/>
              </w:rPr>
            </w:pPr>
          </w:p>
        </w:tc>
        <w:tc>
          <w:tcPr>
            <w:tcW w:w="40" w:type="dxa"/>
            <w:vAlign w:val="bottom"/>
          </w:tcPr>
          <w:p w14:paraId="431B5EE4" w14:textId="77777777" w:rsidR="003339E5" w:rsidRDefault="003339E5">
            <w:pPr>
              <w:rPr>
                <w:sz w:val="23"/>
                <w:szCs w:val="23"/>
              </w:rPr>
            </w:pPr>
          </w:p>
        </w:tc>
        <w:tc>
          <w:tcPr>
            <w:tcW w:w="360" w:type="dxa"/>
            <w:vAlign w:val="bottom"/>
          </w:tcPr>
          <w:p w14:paraId="0C1424AE" w14:textId="77777777" w:rsidR="003339E5" w:rsidRDefault="003339E5">
            <w:pPr>
              <w:rPr>
                <w:sz w:val="23"/>
                <w:szCs w:val="23"/>
              </w:rPr>
            </w:pPr>
          </w:p>
        </w:tc>
        <w:tc>
          <w:tcPr>
            <w:tcW w:w="20" w:type="dxa"/>
            <w:vAlign w:val="bottom"/>
          </w:tcPr>
          <w:p w14:paraId="7BCFD523" w14:textId="77777777" w:rsidR="003339E5" w:rsidRDefault="003339E5">
            <w:pPr>
              <w:rPr>
                <w:sz w:val="23"/>
                <w:szCs w:val="23"/>
              </w:rPr>
            </w:pPr>
          </w:p>
        </w:tc>
        <w:tc>
          <w:tcPr>
            <w:tcW w:w="160" w:type="dxa"/>
            <w:vAlign w:val="bottom"/>
          </w:tcPr>
          <w:p w14:paraId="6F30AD2D" w14:textId="77777777" w:rsidR="003339E5" w:rsidRDefault="003339E5">
            <w:pPr>
              <w:rPr>
                <w:sz w:val="23"/>
                <w:szCs w:val="23"/>
              </w:rPr>
            </w:pPr>
          </w:p>
        </w:tc>
        <w:tc>
          <w:tcPr>
            <w:tcW w:w="60" w:type="dxa"/>
            <w:vAlign w:val="bottom"/>
          </w:tcPr>
          <w:p w14:paraId="39709527" w14:textId="77777777" w:rsidR="003339E5" w:rsidRDefault="003339E5">
            <w:pPr>
              <w:rPr>
                <w:sz w:val="23"/>
                <w:szCs w:val="23"/>
              </w:rPr>
            </w:pPr>
          </w:p>
        </w:tc>
        <w:tc>
          <w:tcPr>
            <w:tcW w:w="80" w:type="dxa"/>
            <w:vAlign w:val="bottom"/>
          </w:tcPr>
          <w:p w14:paraId="2F16D21C" w14:textId="77777777" w:rsidR="003339E5" w:rsidRDefault="003339E5">
            <w:pPr>
              <w:rPr>
                <w:sz w:val="23"/>
                <w:szCs w:val="23"/>
              </w:rPr>
            </w:pPr>
          </w:p>
        </w:tc>
        <w:tc>
          <w:tcPr>
            <w:tcW w:w="400" w:type="dxa"/>
            <w:vAlign w:val="bottom"/>
          </w:tcPr>
          <w:p w14:paraId="198746F4" w14:textId="77777777" w:rsidR="003339E5" w:rsidRDefault="003339E5">
            <w:pPr>
              <w:rPr>
                <w:sz w:val="23"/>
                <w:szCs w:val="23"/>
              </w:rPr>
            </w:pPr>
          </w:p>
        </w:tc>
        <w:tc>
          <w:tcPr>
            <w:tcW w:w="360" w:type="dxa"/>
            <w:tcBorders>
              <w:right w:val="single" w:sz="8" w:space="0" w:color="C5C5C5"/>
            </w:tcBorders>
            <w:vAlign w:val="bottom"/>
          </w:tcPr>
          <w:p w14:paraId="75B9BCC1" w14:textId="77777777" w:rsidR="003339E5" w:rsidRDefault="003339E5">
            <w:pPr>
              <w:rPr>
                <w:sz w:val="23"/>
                <w:szCs w:val="23"/>
              </w:rPr>
            </w:pPr>
          </w:p>
        </w:tc>
        <w:tc>
          <w:tcPr>
            <w:tcW w:w="4780" w:type="dxa"/>
            <w:tcBorders>
              <w:right w:val="single" w:sz="8" w:space="0" w:color="C5C5C5"/>
            </w:tcBorders>
            <w:vAlign w:val="bottom"/>
          </w:tcPr>
          <w:p w14:paraId="718B2834" w14:textId="77777777" w:rsidR="003339E5" w:rsidRDefault="003B64C7">
            <w:pPr>
              <w:ind w:left="60"/>
              <w:rPr>
                <w:sz w:val="20"/>
                <w:szCs w:val="20"/>
              </w:rPr>
            </w:pPr>
            <w:r>
              <w:rPr>
                <w:rFonts w:ascii="Calibri" w:eastAsia="Calibri" w:hAnsi="Calibri" w:cs="Calibri"/>
              </w:rPr>
              <w:t>councils, increasing their effectiveness in solving</w:t>
            </w:r>
          </w:p>
        </w:tc>
        <w:tc>
          <w:tcPr>
            <w:tcW w:w="4020" w:type="dxa"/>
            <w:tcBorders>
              <w:right w:val="single" w:sz="8" w:space="0" w:color="C5C5C5"/>
            </w:tcBorders>
            <w:vAlign w:val="bottom"/>
          </w:tcPr>
          <w:p w14:paraId="029248E8" w14:textId="77777777" w:rsidR="003339E5" w:rsidRDefault="003339E5">
            <w:pPr>
              <w:rPr>
                <w:sz w:val="23"/>
                <w:szCs w:val="23"/>
              </w:rPr>
            </w:pPr>
          </w:p>
        </w:tc>
        <w:tc>
          <w:tcPr>
            <w:tcW w:w="0" w:type="dxa"/>
            <w:vAlign w:val="bottom"/>
          </w:tcPr>
          <w:p w14:paraId="4103A30E" w14:textId="77777777" w:rsidR="003339E5" w:rsidRDefault="003339E5">
            <w:pPr>
              <w:rPr>
                <w:sz w:val="1"/>
                <w:szCs w:val="1"/>
              </w:rPr>
            </w:pPr>
          </w:p>
        </w:tc>
      </w:tr>
      <w:tr w:rsidR="003339E5" w14:paraId="2A80C01A" w14:textId="77777777">
        <w:trPr>
          <w:trHeight w:val="268"/>
        </w:trPr>
        <w:tc>
          <w:tcPr>
            <w:tcW w:w="60" w:type="dxa"/>
            <w:tcBorders>
              <w:left w:val="single" w:sz="8" w:space="0" w:color="C5C5C5"/>
            </w:tcBorders>
            <w:vAlign w:val="bottom"/>
          </w:tcPr>
          <w:p w14:paraId="7E778062" w14:textId="77777777" w:rsidR="003339E5" w:rsidRDefault="003339E5">
            <w:pPr>
              <w:rPr>
                <w:sz w:val="23"/>
                <w:szCs w:val="23"/>
              </w:rPr>
            </w:pPr>
          </w:p>
        </w:tc>
        <w:tc>
          <w:tcPr>
            <w:tcW w:w="460" w:type="dxa"/>
            <w:vAlign w:val="bottom"/>
          </w:tcPr>
          <w:p w14:paraId="49852B9C" w14:textId="77777777" w:rsidR="003339E5" w:rsidRDefault="003339E5">
            <w:pPr>
              <w:rPr>
                <w:sz w:val="23"/>
                <w:szCs w:val="23"/>
              </w:rPr>
            </w:pPr>
          </w:p>
        </w:tc>
        <w:tc>
          <w:tcPr>
            <w:tcW w:w="40" w:type="dxa"/>
            <w:vAlign w:val="bottom"/>
          </w:tcPr>
          <w:p w14:paraId="14E6CAD4" w14:textId="77777777" w:rsidR="003339E5" w:rsidRDefault="003339E5">
            <w:pPr>
              <w:rPr>
                <w:sz w:val="23"/>
                <w:szCs w:val="23"/>
              </w:rPr>
            </w:pPr>
          </w:p>
        </w:tc>
        <w:tc>
          <w:tcPr>
            <w:tcW w:w="360" w:type="dxa"/>
            <w:vAlign w:val="bottom"/>
          </w:tcPr>
          <w:p w14:paraId="74FFE19B" w14:textId="77777777" w:rsidR="003339E5" w:rsidRDefault="003339E5">
            <w:pPr>
              <w:rPr>
                <w:sz w:val="23"/>
                <w:szCs w:val="23"/>
              </w:rPr>
            </w:pPr>
          </w:p>
        </w:tc>
        <w:tc>
          <w:tcPr>
            <w:tcW w:w="20" w:type="dxa"/>
            <w:vAlign w:val="bottom"/>
          </w:tcPr>
          <w:p w14:paraId="177EF92A" w14:textId="77777777" w:rsidR="003339E5" w:rsidRDefault="003339E5">
            <w:pPr>
              <w:rPr>
                <w:sz w:val="23"/>
                <w:szCs w:val="23"/>
              </w:rPr>
            </w:pPr>
          </w:p>
        </w:tc>
        <w:tc>
          <w:tcPr>
            <w:tcW w:w="160" w:type="dxa"/>
            <w:vAlign w:val="bottom"/>
          </w:tcPr>
          <w:p w14:paraId="7D296B7D" w14:textId="77777777" w:rsidR="003339E5" w:rsidRDefault="003339E5">
            <w:pPr>
              <w:rPr>
                <w:sz w:val="23"/>
                <w:szCs w:val="23"/>
              </w:rPr>
            </w:pPr>
          </w:p>
        </w:tc>
        <w:tc>
          <w:tcPr>
            <w:tcW w:w="60" w:type="dxa"/>
            <w:vAlign w:val="bottom"/>
          </w:tcPr>
          <w:p w14:paraId="390D9332" w14:textId="77777777" w:rsidR="003339E5" w:rsidRDefault="003339E5">
            <w:pPr>
              <w:rPr>
                <w:sz w:val="23"/>
                <w:szCs w:val="23"/>
              </w:rPr>
            </w:pPr>
          </w:p>
        </w:tc>
        <w:tc>
          <w:tcPr>
            <w:tcW w:w="80" w:type="dxa"/>
            <w:vAlign w:val="bottom"/>
          </w:tcPr>
          <w:p w14:paraId="58D4B782" w14:textId="77777777" w:rsidR="003339E5" w:rsidRDefault="003339E5">
            <w:pPr>
              <w:rPr>
                <w:sz w:val="23"/>
                <w:szCs w:val="23"/>
              </w:rPr>
            </w:pPr>
          </w:p>
        </w:tc>
        <w:tc>
          <w:tcPr>
            <w:tcW w:w="400" w:type="dxa"/>
            <w:vAlign w:val="bottom"/>
          </w:tcPr>
          <w:p w14:paraId="7390E7F7" w14:textId="77777777" w:rsidR="003339E5" w:rsidRDefault="003339E5">
            <w:pPr>
              <w:rPr>
                <w:sz w:val="23"/>
                <w:szCs w:val="23"/>
              </w:rPr>
            </w:pPr>
          </w:p>
        </w:tc>
        <w:tc>
          <w:tcPr>
            <w:tcW w:w="360" w:type="dxa"/>
            <w:tcBorders>
              <w:right w:val="single" w:sz="8" w:space="0" w:color="C5C5C5"/>
            </w:tcBorders>
            <w:vAlign w:val="bottom"/>
          </w:tcPr>
          <w:p w14:paraId="191FE498" w14:textId="77777777" w:rsidR="003339E5" w:rsidRDefault="003339E5">
            <w:pPr>
              <w:rPr>
                <w:sz w:val="23"/>
                <w:szCs w:val="23"/>
              </w:rPr>
            </w:pPr>
          </w:p>
        </w:tc>
        <w:tc>
          <w:tcPr>
            <w:tcW w:w="4780" w:type="dxa"/>
            <w:tcBorders>
              <w:right w:val="single" w:sz="8" w:space="0" w:color="C5C5C5"/>
            </w:tcBorders>
            <w:vAlign w:val="bottom"/>
          </w:tcPr>
          <w:p w14:paraId="77916A6A" w14:textId="77777777" w:rsidR="003339E5" w:rsidRDefault="003B64C7">
            <w:pPr>
              <w:ind w:left="60"/>
              <w:rPr>
                <w:sz w:val="20"/>
                <w:szCs w:val="20"/>
              </w:rPr>
            </w:pPr>
            <w:r>
              <w:rPr>
                <w:rFonts w:ascii="Calibri" w:eastAsia="Calibri" w:hAnsi="Calibri" w:cs="Calibri"/>
              </w:rPr>
              <w:t>challenges across agencies, spurring innovation and</w:t>
            </w:r>
          </w:p>
        </w:tc>
        <w:tc>
          <w:tcPr>
            <w:tcW w:w="4020" w:type="dxa"/>
            <w:tcBorders>
              <w:right w:val="single" w:sz="8" w:space="0" w:color="C5C5C5"/>
            </w:tcBorders>
            <w:vAlign w:val="bottom"/>
          </w:tcPr>
          <w:p w14:paraId="20AC647D" w14:textId="77777777" w:rsidR="003339E5" w:rsidRDefault="003339E5">
            <w:pPr>
              <w:rPr>
                <w:sz w:val="23"/>
                <w:szCs w:val="23"/>
              </w:rPr>
            </w:pPr>
          </w:p>
        </w:tc>
        <w:tc>
          <w:tcPr>
            <w:tcW w:w="0" w:type="dxa"/>
            <w:vAlign w:val="bottom"/>
          </w:tcPr>
          <w:p w14:paraId="1097CC2E" w14:textId="77777777" w:rsidR="003339E5" w:rsidRDefault="003339E5">
            <w:pPr>
              <w:rPr>
                <w:sz w:val="1"/>
                <w:szCs w:val="1"/>
              </w:rPr>
            </w:pPr>
          </w:p>
        </w:tc>
      </w:tr>
      <w:tr w:rsidR="003339E5" w14:paraId="75229BB5" w14:textId="77777777">
        <w:trPr>
          <w:trHeight w:val="269"/>
        </w:trPr>
        <w:tc>
          <w:tcPr>
            <w:tcW w:w="60" w:type="dxa"/>
            <w:tcBorders>
              <w:left w:val="single" w:sz="8" w:space="0" w:color="C5C5C5"/>
            </w:tcBorders>
            <w:vAlign w:val="bottom"/>
          </w:tcPr>
          <w:p w14:paraId="2856728C" w14:textId="77777777" w:rsidR="003339E5" w:rsidRDefault="003339E5">
            <w:pPr>
              <w:rPr>
                <w:sz w:val="23"/>
                <w:szCs w:val="23"/>
              </w:rPr>
            </w:pPr>
          </w:p>
        </w:tc>
        <w:tc>
          <w:tcPr>
            <w:tcW w:w="460" w:type="dxa"/>
            <w:vAlign w:val="bottom"/>
          </w:tcPr>
          <w:p w14:paraId="17753B2E" w14:textId="77777777" w:rsidR="003339E5" w:rsidRDefault="003339E5">
            <w:pPr>
              <w:rPr>
                <w:sz w:val="23"/>
                <w:szCs w:val="23"/>
              </w:rPr>
            </w:pPr>
          </w:p>
        </w:tc>
        <w:tc>
          <w:tcPr>
            <w:tcW w:w="40" w:type="dxa"/>
            <w:vAlign w:val="bottom"/>
          </w:tcPr>
          <w:p w14:paraId="076C10C8" w14:textId="77777777" w:rsidR="003339E5" w:rsidRDefault="003339E5">
            <w:pPr>
              <w:rPr>
                <w:sz w:val="23"/>
                <w:szCs w:val="23"/>
              </w:rPr>
            </w:pPr>
          </w:p>
        </w:tc>
        <w:tc>
          <w:tcPr>
            <w:tcW w:w="360" w:type="dxa"/>
            <w:vAlign w:val="bottom"/>
          </w:tcPr>
          <w:p w14:paraId="57CC7D8E" w14:textId="77777777" w:rsidR="003339E5" w:rsidRDefault="003339E5">
            <w:pPr>
              <w:rPr>
                <w:sz w:val="23"/>
                <w:szCs w:val="23"/>
              </w:rPr>
            </w:pPr>
          </w:p>
        </w:tc>
        <w:tc>
          <w:tcPr>
            <w:tcW w:w="20" w:type="dxa"/>
            <w:vAlign w:val="bottom"/>
          </w:tcPr>
          <w:p w14:paraId="5AF99391" w14:textId="77777777" w:rsidR="003339E5" w:rsidRDefault="003339E5">
            <w:pPr>
              <w:rPr>
                <w:sz w:val="23"/>
                <w:szCs w:val="23"/>
              </w:rPr>
            </w:pPr>
          </w:p>
        </w:tc>
        <w:tc>
          <w:tcPr>
            <w:tcW w:w="160" w:type="dxa"/>
            <w:vAlign w:val="bottom"/>
          </w:tcPr>
          <w:p w14:paraId="339EF97E" w14:textId="77777777" w:rsidR="003339E5" w:rsidRDefault="003339E5">
            <w:pPr>
              <w:rPr>
                <w:sz w:val="23"/>
                <w:szCs w:val="23"/>
              </w:rPr>
            </w:pPr>
          </w:p>
        </w:tc>
        <w:tc>
          <w:tcPr>
            <w:tcW w:w="60" w:type="dxa"/>
            <w:vAlign w:val="bottom"/>
          </w:tcPr>
          <w:p w14:paraId="74D62C1D" w14:textId="77777777" w:rsidR="003339E5" w:rsidRDefault="003339E5">
            <w:pPr>
              <w:rPr>
                <w:sz w:val="23"/>
                <w:szCs w:val="23"/>
              </w:rPr>
            </w:pPr>
          </w:p>
        </w:tc>
        <w:tc>
          <w:tcPr>
            <w:tcW w:w="80" w:type="dxa"/>
            <w:vAlign w:val="bottom"/>
          </w:tcPr>
          <w:p w14:paraId="57675077" w14:textId="77777777" w:rsidR="003339E5" w:rsidRDefault="003339E5">
            <w:pPr>
              <w:rPr>
                <w:sz w:val="23"/>
                <w:szCs w:val="23"/>
              </w:rPr>
            </w:pPr>
          </w:p>
        </w:tc>
        <w:tc>
          <w:tcPr>
            <w:tcW w:w="400" w:type="dxa"/>
            <w:vAlign w:val="bottom"/>
          </w:tcPr>
          <w:p w14:paraId="3186CFDB" w14:textId="77777777" w:rsidR="003339E5" w:rsidRDefault="003339E5">
            <w:pPr>
              <w:rPr>
                <w:sz w:val="23"/>
                <w:szCs w:val="23"/>
              </w:rPr>
            </w:pPr>
          </w:p>
        </w:tc>
        <w:tc>
          <w:tcPr>
            <w:tcW w:w="360" w:type="dxa"/>
            <w:tcBorders>
              <w:right w:val="single" w:sz="8" w:space="0" w:color="C5C5C5"/>
            </w:tcBorders>
            <w:vAlign w:val="bottom"/>
          </w:tcPr>
          <w:p w14:paraId="1BE0CA3F" w14:textId="77777777" w:rsidR="003339E5" w:rsidRDefault="003339E5">
            <w:pPr>
              <w:rPr>
                <w:sz w:val="23"/>
                <w:szCs w:val="23"/>
              </w:rPr>
            </w:pPr>
          </w:p>
        </w:tc>
        <w:tc>
          <w:tcPr>
            <w:tcW w:w="4780" w:type="dxa"/>
            <w:tcBorders>
              <w:right w:val="single" w:sz="8" w:space="0" w:color="C5C5C5"/>
            </w:tcBorders>
            <w:vAlign w:val="bottom"/>
          </w:tcPr>
          <w:p w14:paraId="19BB8385" w14:textId="77777777" w:rsidR="003339E5" w:rsidRDefault="003B64C7">
            <w:pPr>
              <w:ind w:left="60"/>
              <w:rPr>
                <w:sz w:val="20"/>
                <w:szCs w:val="20"/>
              </w:rPr>
            </w:pPr>
            <w:r>
              <w:rPr>
                <w:rFonts w:ascii="Calibri" w:eastAsia="Calibri" w:hAnsi="Calibri" w:cs="Calibri"/>
              </w:rPr>
              <w:t>improving policy outcomes.</w:t>
            </w:r>
          </w:p>
        </w:tc>
        <w:tc>
          <w:tcPr>
            <w:tcW w:w="4020" w:type="dxa"/>
            <w:tcBorders>
              <w:right w:val="single" w:sz="8" w:space="0" w:color="C5C5C5"/>
            </w:tcBorders>
            <w:vAlign w:val="bottom"/>
          </w:tcPr>
          <w:p w14:paraId="49B1345F" w14:textId="77777777" w:rsidR="003339E5" w:rsidRDefault="003339E5">
            <w:pPr>
              <w:rPr>
                <w:sz w:val="23"/>
                <w:szCs w:val="23"/>
              </w:rPr>
            </w:pPr>
          </w:p>
        </w:tc>
        <w:tc>
          <w:tcPr>
            <w:tcW w:w="0" w:type="dxa"/>
            <w:vAlign w:val="bottom"/>
          </w:tcPr>
          <w:p w14:paraId="2E32FD0D" w14:textId="77777777" w:rsidR="003339E5" w:rsidRDefault="003339E5">
            <w:pPr>
              <w:rPr>
                <w:sz w:val="1"/>
                <w:szCs w:val="1"/>
              </w:rPr>
            </w:pPr>
          </w:p>
        </w:tc>
      </w:tr>
      <w:tr w:rsidR="003339E5" w14:paraId="2416BAA8" w14:textId="77777777">
        <w:trPr>
          <w:trHeight w:val="373"/>
        </w:trPr>
        <w:tc>
          <w:tcPr>
            <w:tcW w:w="60" w:type="dxa"/>
            <w:tcBorders>
              <w:left w:val="single" w:sz="8" w:space="0" w:color="C5C5C5"/>
              <w:bottom w:val="single" w:sz="8" w:space="0" w:color="C5C5C5"/>
            </w:tcBorders>
            <w:vAlign w:val="bottom"/>
          </w:tcPr>
          <w:p w14:paraId="4BBC739A" w14:textId="77777777" w:rsidR="003339E5" w:rsidRDefault="003339E5">
            <w:pPr>
              <w:rPr>
                <w:sz w:val="24"/>
                <w:szCs w:val="24"/>
              </w:rPr>
            </w:pPr>
          </w:p>
        </w:tc>
        <w:tc>
          <w:tcPr>
            <w:tcW w:w="1580" w:type="dxa"/>
            <w:gridSpan w:val="8"/>
            <w:tcBorders>
              <w:bottom w:val="single" w:sz="8" w:space="0" w:color="C5C5C5"/>
            </w:tcBorders>
            <w:vAlign w:val="bottom"/>
          </w:tcPr>
          <w:p w14:paraId="17ABB6BC"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318E1155"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323BA4D9"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352FF0CD" w14:textId="77777777" w:rsidR="003339E5" w:rsidRDefault="003339E5">
            <w:pPr>
              <w:rPr>
                <w:sz w:val="24"/>
                <w:szCs w:val="24"/>
              </w:rPr>
            </w:pPr>
          </w:p>
        </w:tc>
        <w:tc>
          <w:tcPr>
            <w:tcW w:w="0" w:type="dxa"/>
            <w:vAlign w:val="bottom"/>
          </w:tcPr>
          <w:p w14:paraId="0B35A565" w14:textId="77777777" w:rsidR="003339E5" w:rsidRDefault="003339E5">
            <w:pPr>
              <w:rPr>
                <w:sz w:val="1"/>
                <w:szCs w:val="1"/>
              </w:rPr>
            </w:pPr>
          </w:p>
        </w:tc>
      </w:tr>
      <w:tr w:rsidR="003339E5" w14:paraId="5BD74AFA" w14:textId="77777777">
        <w:trPr>
          <w:trHeight w:val="285"/>
        </w:trPr>
        <w:tc>
          <w:tcPr>
            <w:tcW w:w="60" w:type="dxa"/>
            <w:tcBorders>
              <w:left w:val="single" w:sz="8" w:space="0" w:color="C5C5C5"/>
            </w:tcBorders>
            <w:vAlign w:val="bottom"/>
          </w:tcPr>
          <w:p w14:paraId="170383E5" w14:textId="77777777" w:rsidR="003339E5" w:rsidRDefault="003339E5">
            <w:pPr>
              <w:rPr>
                <w:sz w:val="24"/>
                <w:szCs w:val="24"/>
              </w:rPr>
            </w:pPr>
          </w:p>
        </w:tc>
        <w:tc>
          <w:tcPr>
            <w:tcW w:w="1580" w:type="dxa"/>
            <w:gridSpan w:val="8"/>
            <w:vAlign w:val="bottom"/>
          </w:tcPr>
          <w:p w14:paraId="7CE798E4" w14:textId="77777777" w:rsidR="003339E5" w:rsidRDefault="00900005">
            <w:pPr>
              <w:rPr>
                <w:rFonts w:ascii="Calibri" w:eastAsia="Calibri" w:hAnsi="Calibri" w:cs="Calibri"/>
                <w:color w:val="085296"/>
              </w:rPr>
            </w:pPr>
            <w:hyperlink r:id="rId406">
              <w:r w:rsidR="003B64C7">
                <w:rPr>
                  <w:rFonts w:ascii="Calibri" w:eastAsia="Calibri" w:hAnsi="Calibri" w:cs="Calibri"/>
                  <w:color w:val="085296"/>
                </w:rPr>
                <w:t>PACS</w:t>
              </w:r>
            </w:hyperlink>
          </w:p>
        </w:tc>
        <w:tc>
          <w:tcPr>
            <w:tcW w:w="360" w:type="dxa"/>
            <w:tcBorders>
              <w:right w:val="single" w:sz="8" w:space="0" w:color="C5C5C5"/>
            </w:tcBorders>
            <w:vAlign w:val="bottom"/>
          </w:tcPr>
          <w:p w14:paraId="5BE16594" w14:textId="77777777" w:rsidR="003339E5" w:rsidRDefault="003339E5">
            <w:pPr>
              <w:rPr>
                <w:sz w:val="24"/>
                <w:szCs w:val="24"/>
              </w:rPr>
            </w:pPr>
          </w:p>
        </w:tc>
        <w:tc>
          <w:tcPr>
            <w:tcW w:w="4780" w:type="dxa"/>
            <w:tcBorders>
              <w:right w:val="single" w:sz="8" w:space="0" w:color="C5C5C5"/>
            </w:tcBorders>
            <w:vAlign w:val="bottom"/>
          </w:tcPr>
          <w:p w14:paraId="7102B741" w14:textId="77777777" w:rsidR="003339E5" w:rsidRDefault="003B64C7">
            <w:pPr>
              <w:ind w:left="60"/>
              <w:rPr>
                <w:sz w:val="20"/>
                <w:szCs w:val="20"/>
              </w:rPr>
            </w:pPr>
            <w:r>
              <w:rPr>
                <w:rFonts w:ascii="Calibri" w:eastAsia="Calibri" w:hAnsi="Calibri" w:cs="Calibri"/>
              </w:rPr>
              <w:t>GSA provides guidance and support to federal</w:t>
            </w:r>
          </w:p>
        </w:tc>
        <w:tc>
          <w:tcPr>
            <w:tcW w:w="4020" w:type="dxa"/>
            <w:tcBorders>
              <w:right w:val="single" w:sz="8" w:space="0" w:color="C5C5C5"/>
            </w:tcBorders>
            <w:vAlign w:val="bottom"/>
          </w:tcPr>
          <w:p w14:paraId="103D2650"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14F37B8B" w14:textId="77777777" w:rsidR="003339E5" w:rsidRDefault="003339E5">
            <w:pPr>
              <w:rPr>
                <w:sz w:val="1"/>
                <w:szCs w:val="1"/>
              </w:rPr>
            </w:pPr>
          </w:p>
        </w:tc>
      </w:tr>
      <w:tr w:rsidR="003339E5" w14:paraId="5584ADCB" w14:textId="77777777">
        <w:trPr>
          <w:trHeight w:val="278"/>
        </w:trPr>
        <w:tc>
          <w:tcPr>
            <w:tcW w:w="60" w:type="dxa"/>
            <w:tcBorders>
              <w:left w:val="single" w:sz="8" w:space="0" w:color="C5C5C5"/>
            </w:tcBorders>
            <w:vAlign w:val="bottom"/>
          </w:tcPr>
          <w:p w14:paraId="6D643D99" w14:textId="77777777" w:rsidR="003339E5" w:rsidRDefault="003339E5">
            <w:pPr>
              <w:rPr>
                <w:sz w:val="24"/>
                <w:szCs w:val="24"/>
              </w:rPr>
            </w:pPr>
          </w:p>
        </w:tc>
        <w:tc>
          <w:tcPr>
            <w:tcW w:w="460" w:type="dxa"/>
            <w:tcBorders>
              <w:top w:val="single" w:sz="8" w:space="0" w:color="085296"/>
            </w:tcBorders>
            <w:vAlign w:val="bottom"/>
          </w:tcPr>
          <w:p w14:paraId="399BFC2F" w14:textId="77777777" w:rsidR="003339E5" w:rsidRDefault="003339E5">
            <w:pPr>
              <w:rPr>
                <w:sz w:val="24"/>
                <w:szCs w:val="24"/>
              </w:rPr>
            </w:pPr>
          </w:p>
        </w:tc>
        <w:tc>
          <w:tcPr>
            <w:tcW w:w="40" w:type="dxa"/>
            <w:vAlign w:val="bottom"/>
          </w:tcPr>
          <w:p w14:paraId="30267C9A" w14:textId="77777777" w:rsidR="003339E5" w:rsidRDefault="003339E5">
            <w:pPr>
              <w:rPr>
                <w:sz w:val="24"/>
                <w:szCs w:val="24"/>
              </w:rPr>
            </w:pPr>
          </w:p>
        </w:tc>
        <w:tc>
          <w:tcPr>
            <w:tcW w:w="360" w:type="dxa"/>
            <w:vAlign w:val="bottom"/>
          </w:tcPr>
          <w:p w14:paraId="4F86FE81" w14:textId="77777777" w:rsidR="003339E5" w:rsidRDefault="003339E5">
            <w:pPr>
              <w:rPr>
                <w:sz w:val="24"/>
                <w:szCs w:val="24"/>
              </w:rPr>
            </w:pPr>
          </w:p>
        </w:tc>
        <w:tc>
          <w:tcPr>
            <w:tcW w:w="20" w:type="dxa"/>
            <w:vAlign w:val="bottom"/>
          </w:tcPr>
          <w:p w14:paraId="08DE7D8C" w14:textId="77777777" w:rsidR="003339E5" w:rsidRDefault="003339E5">
            <w:pPr>
              <w:rPr>
                <w:sz w:val="24"/>
                <w:szCs w:val="24"/>
              </w:rPr>
            </w:pPr>
          </w:p>
        </w:tc>
        <w:tc>
          <w:tcPr>
            <w:tcW w:w="160" w:type="dxa"/>
            <w:vAlign w:val="bottom"/>
          </w:tcPr>
          <w:p w14:paraId="5A831FCD" w14:textId="77777777" w:rsidR="003339E5" w:rsidRDefault="003339E5">
            <w:pPr>
              <w:rPr>
                <w:sz w:val="24"/>
                <w:szCs w:val="24"/>
              </w:rPr>
            </w:pPr>
          </w:p>
        </w:tc>
        <w:tc>
          <w:tcPr>
            <w:tcW w:w="60" w:type="dxa"/>
            <w:vAlign w:val="bottom"/>
          </w:tcPr>
          <w:p w14:paraId="7367E14C" w14:textId="77777777" w:rsidR="003339E5" w:rsidRDefault="003339E5">
            <w:pPr>
              <w:rPr>
                <w:sz w:val="24"/>
                <w:szCs w:val="24"/>
              </w:rPr>
            </w:pPr>
          </w:p>
        </w:tc>
        <w:tc>
          <w:tcPr>
            <w:tcW w:w="80" w:type="dxa"/>
            <w:vAlign w:val="bottom"/>
          </w:tcPr>
          <w:p w14:paraId="733B1B0A" w14:textId="77777777" w:rsidR="003339E5" w:rsidRDefault="003339E5">
            <w:pPr>
              <w:rPr>
                <w:sz w:val="24"/>
                <w:szCs w:val="24"/>
              </w:rPr>
            </w:pPr>
          </w:p>
        </w:tc>
        <w:tc>
          <w:tcPr>
            <w:tcW w:w="400" w:type="dxa"/>
            <w:vAlign w:val="bottom"/>
          </w:tcPr>
          <w:p w14:paraId="3D894758" w14:textId="77777777" w:rsidR="003339E5" w:rsidRDefault="003339E5">
            <w:pPr>
              <w:rPr>
                <w:sz w:val="24"/>
                <w:szCs w:val="24"/>
              </w:rPr>
            </w:pPr>
          </w:p>
        </w:tc>
        <w:tc>
          <w:tcPr>
            <w:tcW w:w="360" w:type="dxa"/>
            <w:tcBorders>
              <w:right w:val="single" w:sz="8" w:space="0" w:color="C5C5C5"/>
            </w:tcBorders>
            <w:vAlign w:val="bottom"/>
          </w:tcPr>
          <w:p w14:paraId="5682C66C" w14:textId="77777777" w:rsidR="003339E5" w:rsidRDefault="003339E5">
            <w:pPr>
              <w:rPr>
                <w:sz w:val="24"/>
                <w:szCs w:val="24"/>
              </w:rPr>
            </w:pPr>
          </w:p>
        </w:tc>
        <w:tc>
          <w:tcPr>
            <w:tcW w:w="4780" w:type="dxa"/>
            <w:tcBorders>
              <w:right w:val="single" w:sz="8" w:space="0" w:color="C5C5C5"/>
            </w:tcBorders>
            <w:vAlign w:val="bottom"/>
          </w:tcPr>
          <w:p w14:paraId="7202F3B3" w14:textId="77777777" w:rsidR="003339E5" w:rsidRDefault="003B64C7">
            <w:pPr>
              <w:ind w:left="60"/>
              <w:rPr>
                <w:sz w:val="20"/>
                <w:szCs w:val="20"/>
              </w:rPr>
            </w:pPr>
            <w:r>
              <w:rPr>
                <w:rFonts w:ascii="Calibri" w:eastAsia="Calibri" w:hAnsi="Calibri" w:cs="Calibri"/>
              </w:rPr>
              <w:t>agencies to standardize the implementation of</w:t>
            </w:r>
          </w:p>
        </w:tc>
        <w:tc>
          <w:tcPr>
            <w:tcW w:w="4020" w:type="dxa"/>
            <w:tcBorders>
              <w:right w:val="single" w:sz="8" w:space="0" w:color="C5C5C5"/>
            </w:tcBorders>
            <w:vAlign w:val="bottom"/>
          </w:tcPr>
          <w:p w14:paraId="764C0B64" w14:textId="77777777" w:rsidR="003339E5" w:rsidRDefault="003339E5">
            <w:pPr>
              <w:rPr>
                <w:sz w:val="24"/>
                <w:szCs w:val="24"/>
              </w:rPr>
            </w:pPr>
          </w:p>
        </w:tc>
        <w:tc>
          <w:tcPr>
            <w:tcW w:w="0" w:type="dxa"/>
            <w:vAlign w:val="bottom"/>
          </w:tcPr>
          <w:p w14:paraId="5E5DF4C9" w14:textId="77777777" w:rsidR="003339E5" w:rsidRDefault="003339E5">
            <w:pPr>
              <w:rPr>
                <w:sz w:val="1"/>
                <w:szCs w:val="1"/>
              </w:rPr>
            </w:pPr>
          </w:p>
        </w:tc>
      </w:tr>
      <w:tr w:rsidR="003339E5" w14:paraId="2BB2D167" w14:textId="77777777">
        <w:trPr>
          <w:trHeight w:val="269"/>
        </w:trPr>
        <w:tc>
          <w:tcPr>
            <w:tcW w:w="60" w:type="dxa"/>
            <w:tcBorders>
              <w:left w:val="single" w:sz="8" w:space="0" w:color="C5C5C5"/>
            </w:tcBorders>
            <w:vAlign w:val="bottom"/>
          </w:tcPr>
          <w:p w14:paraId="5E0C185D" w14:textId="77777777" w:rsidR="003339E5" w:rsidRDefault="003339E5">
            <w:pPr>
              <w:rPr>
                <w:sz w:val="23"/>
                <w:szCs w:val="23"/>
              </w:rPr>
            </w:pPr>
          </w:p>
        </w:tc>
        <w:tc>
          <w:tcPr>
            <w:tcW w:w="460" w:type="dxa"/>
            <w:vAlign w:val="bottom"/>
          </w:tcPr>
          <w:p w14:paraId="110F9CE7" w14:textId="77777777" w:rsidR="003339E5" w:rsidRDefault="003339E5">
            <w:pPr>
              <w:rPr>
                <w:sz w:val="23"/>
                <w:szCs w:val="23"/>
              </w:rPr>
            </w:pPr>
          </w:p>
        </w:tc>
        <w:tc>
          <w:tcPr>
            <w:tcW w:w="40" w:type="dxa"/>
            <w:vAlign w:val="bottom"/>
          </w:tcPr>
          <w:p w14:paraId="1F02F9B9" w14:textId="77777777" w:rsidR="003339E5" w:rsidRDefault="003339E5">
            <w:pPr>
              <w:rPr>
                <w:sz w:val="23"/>
                <w:szCs w:val="23"/>
              </w:rPr>
            </w:pPr>
          </w:p>
        </w:tc>
        <w:tc>
          <w:tcPr>
            <w:tcW w:w="360" w:type="dxa"/>
            <w:vAlign w:val="bottom"/>
          </w:tcPr>
          <w:p w14:paraId="503303B3" w14:textId="77777777" w:rsidR="003339E5" w:rsidRDefault="003339E5">
            <w:pPr>
              <w:rPr>
                <w:sz w:val="23"/>
                <w:szCs w:val="23"/>
              </w:rPr>
            </w:pPr>
          </w:p>
        </w:tc>
        <w:tc>
          <w:tcPr>
            <w:tcW w:w="20" w:type="dxa"/>
            <w:vAlign w:val="bottom"/>
          </w:tcPr>
          <w:p w14:paraId="5021CD88" w14:textId="77777777" w:rsidR="003339E5" w:rsidRDefault="003339E5">
            <w:pPr>
              <w:rPr>
                <w:sz w:val="23"/>
                <w:szCs w:val="23"/>
              </w:rPr>
            </w:pPr>
          </w:p>
        </w:tc>
        <w:tc>
          <w:tcPr>
            <w:tcW w:w="160" w:type="dxa"/>
            <w:vAlign w:val="bottom"/>
          </w:tcPr>
          <w:p w14:paraId="3BD6BCA3" w14:textId="77777777" w:rsidR="003339E5" w:rsidRDefault="003339E5">
            <w:pPr>
              <w:rPr>
                <w:sz w:val="23"/>
                <w:szCs w:val="23"/>
              </w:rPr>
            </w:pPr>
          </w:p>
        </w:tc>
        <w:tc>
          <w:tcPr>
            <w:tcW w:w="60" w:type="dxa"/>
            <w:vAlign w:val="bottom"/>
          </w:tcPr>
          <w:p w14:paraId="380F9813" w14:textId="77777777" w:rsidR="003339E5" w:rsidRDefault="003339E5">
            <w:pPr>
              <w:rPr>
                <w:sz w:val="23"/>
                <w:szCs w:val="23"/>
              </w:rPr>
            </w:pPr>
          </w:p>
        </w:tc>
        <w:tc>
          <w:tcPr>
            <w:tcW w:w="80" w:type="dxa"/>
            <w:vAlign w:val="bottom"/>
          </w:tcPr>
          <w:p w14:paraId="4949E918" w14:textId="77777777" w:rsidR="003339E5" w:rsidRDefault="003339E5">
            <w:pPr>
              <w:rPr>
                <w:sz w:val="23"/>
                <w:szCs w:val="23"/>
              </w:rPr>
            </w:pPr>
          </w:p>
        </w:tc>
        <w:tc>
          <w:tcPr>
            <w:tcW w:w="400" w:type="dxa"/>
            <w:vAlign w:val="bottom"/>
          </w:tcPr>
          <w:p w14:paraId="33800F8B" w14:textId="77777777" w:rsidR="003339E5" w:rsidRDefault="003339E5">
            <w:pPr>
              <w:rPr>
                <w:sz w:val="23"/>
                <w:szCs w:val="23"/>
              </w:rPr>
            </w:pPr>
          </w:p>
        </w:tc>
        <w:tc>
          <w:tcPr>
            <w:tcW w:w="360" w:type="dxa"/>
            <w:tcBorders>
              <w:right w:val="single" w:sz="8" w:space="0" w:color="C5C5C5"/>
            </w:tcBorders>
            <w:vAlign w:val="bottom"/>
          </w:tcPr>
          <w:p w14:paraId="52E10875" w14:textId="77777777" w:rsidR="003339E5" w:rsidRDefault="003339E5">
            <w:pPr>
              <w:rPr>
                <w:sz w:val="23"/>
                <w:szCs w:val="23"/>
              </w:rPr>
            </w:pPr>
          </w:p>
        </w:tc>
        <w:tc>
          <w:tcPr>
            <w:tcW w:w="4780" w:type="dxa"/>
            <w:tcBorders>
              <w:right w:val="single" w:sz="8" w:space="0" w:color="C5C5C5"/>
            </w:tcBorders>
            <w:vAlign w:val="bottom"/>
          </w:tcPr>
          <w:p w14:paraId="1E0E5CDA" w14:textId="77777777" w:rsidR="003339E5" w:rsidRDefault="003B64C7">
            <w:pPr>
              <w:ind w:left="60"/>
              <w:rPr>
                <w:sz w:val="20"/>
                <w:szCs w:val="20"/>
              </w:rPr>
            </w:pPr>
            <w:r>
              <w:rPr>
                <w:rFonts w:ascii="Calibri" w:eastAsia="Calibri" w:hAnsi="Calibri" w:cs="Calibri"/>
              </w:rPr>
              <w:t>Physical/Cyber security systems across government</w:t>
            </w:r>
          </w:p>
        </w:tc>
        <w:tc>
          <w:tcPr>
            <w:tcW w:w="4020" w:type="dxa"/>
            <w:tcBorders>
              <w:right w:val="single" w:sz="8" w:space="0" w:color="C5C5C5"/>
            </w:tcBorders>
            <w:vAlign w:val="bottom"/>
          </w:tcPr>
          <w:p w14:paraId="280CE3B3" w14:textId="77777777" w:rsidR="003339E5" w:rsidRDefault="003339E5">
            <w:pPr>
              <w:rPr>
                <w:sz w:val="23"/>
                <w:szCs w:val="23"/>
              </w:rPr>
            </w:pPr>
          </w:p>
        </w:tc>
        <w:tc>
          <w:tcPr>
            <w:tcW w:w="0" w:type="dxa"/>
            <w:vAlign w:val="bottom"/>
          </w:tcPr>
          <w:p w14:paraId="11880EF7" w14:textId="77777777" w:rsidR="003339E5" w:rsidRDefault="003339E5">
            <w:pPr>
              <w:rPr>
                <w:sz w:val="1"/>
                <w:szCs w:val="1"/>
              </w:rPr>
            </w:pPr>
          </w:p>
        </w:tc>
      </w:tr>
      <w:tr w:rsidR="003339E5" w14:paraId="61D86222" w14:textId="77777777">
        <w:trPr>
          <w:trHeight w:val="376"/>
        </w:trPr>
        <w:tc>
          <w:tcPr>
            <w:tcW w:w="60" w:type="dxa"/>
            <w:tcBorders>
              <w:left w:val="single" w:sz="8" w:space="0" w:color="C5C5C5"/>
              <w:bottom w:val="single" w:sz="8" w:space="0" w:color="C5C5C5"/>
            </w:tcBorders>
            <w:vAlign w:val="bottom"/>
          </w:tcPr>
          <w:p w14:paraId="061834B0" w14:textId="77777777" w:rsidR="003339E5" w:rsidRDefault="003339E5">
            <w:pPr>
              <w:rPr>
                <w:sz w:val="24"/>
                <w:szCs w:val="24"/>
              </w:rPr>
            </w:pPr>
          </w:p>
        </w:tc>
        <w:tc>
          <w:tcPr>
            <w:tcW w:w="460" w:type="dxa"/>
            <w:tcBorders>
              <w:bottom w:val="single" w:sz="8" w:space="0" w:color="C5C5C5"/>
            </w:tcBorders>
            <w:vAlign w:val="bottom"/>
          </w:tcPr>
          <w:p w14:paraId="69A9F65D" w14:textId="77777777" w:rsidR="003339E5" w:rsidRDefault="003339E5">
            <w:pPr>
              <w:rPr>
                <w:sz w:val="24"/>
                <w:szCs w:val="24"/>
              </w:rPr>
            </w:pPr>
          </w:p>
        </w:tc>
        <w:tc>
          <w:tcPr>
            <w:tcW w:w="40" w:type="dxa"/>
            <w:tcBorders>
              <w:bottom w:val="single" w:sz="8" w:space="0" w:color="C5C5C5"/>
            </w:tcBorders>
            <w:vAlign w:val="bottom"/>
          </w:tcPr>
          <w:p w14:paraId="385D30FE" w14:textId="77777777" w:rsidR="003339E5" w:rsidRDefault="003339E5">
            <w:pPr>
              <w:rPr>
                <w:sz w:val="24"/>
                <w:szCs w:val="24"/>
              </w:rPr>
            </w:pPr>
          </w:p>
        </w:tc>
        <w:tc>
          <w:tcPr>
            <w:tcW w:w="360" w:type="dxa"/>
            <w:tcBorders>
              <w:bottom w:val="single" w:sz="8" w:space="0" w:color="C5C5C5"/>
            </w:tcBorders>
            <w:vAlign w:val="bottom"/>
          </w:tcPr>
          <w:p w14:paraId="6A2D46A1" w14:textId="77777777" w:rsidR="003339E5" w:rsidRDefault="003339E5">
            <w:pPr>
              <w:rPr>
                <w:sz w:val="24"/>
                <w:szCs w:val="24"/>
              </w:rPr>
            </w:pPr>
          </w:p>
        </w:tc>
        <w:tc>
          <w:tcPr>
            <w:tcW w:w="20" w:type="dxa"/>
            <w:tcBorders>
              <w:bottom w:val="single" w:sz="8" w:space="0" w:color="C5C5C5"/>
            </w:tcBorders>
            <w:vAlign w:val="bottom"/>
          </w:tcPr>
          <w:p w14:paraId="65FB7DD4" w14:textId="77777777" w:rsidR="003339E5" w:rsidRDefault="003339E5">
            <w:pPr>
              <w:rPr>
                <w:sz w:val="24"/>
                <w:szCs w:val="24"/>
              </w:rPr>
            </w:pPr>
          </w:p>
        </w:tc>
        <w:tc>
          <w:tcPr>
            <w:tcW w:w="160" w:type="dxa"/>
            <w:tcBorders>
              <w:bottom w:val="single" w:sz="8" w:space="0" w:color="C5C5C5"/>
            </w:tcBorders>
            <w:vAlign w:val="bottom"/>
          </w:tcPr>
          <w:p w14:paraId="7C172B11" w14:textId="77777777" w:rsidR="003339E5" w:rsidRDefault="003339E5">
            <w:pPr>
              <w:rPr>
                <w:sz w:val="24"/>
                <w:szCs w:val="24"/>
              </w:rPr>
            </w:pPr>
          </w:p>
        </w:tc>
        <w:tc>
          <w:tcPr>
            <w:tcW w:w="60" w:type="dxa"/>
            <w:tcBorders>
              <w:bottom w:val="single" w:sz="8" w:space="0" w:color="C5C5C5"/>
            </w:tcBorders>
            <w:vAlign w:val="bottom"/>
          </w:tcPr>
          <w:p w14:paraId="1FDC3173" w14:textId="77777777" w:rsidR="003339E5" w:rsidRDefault="003339E5">
            <w:pPr>
              <w:rPr>
                <w:sz w:val="24"/>
                <w:szCs w:val="24"/>
              </w:rPr>
            </w:pPr>
          </w:p>
        </w:tc>
        <w:tc>
          <w:tcPr>
            <w:tcW w:w="80" w:type="dxa"/>
            <w:tcBorders>
              <w:bottom w:val="single" w:sz="8" w:space="0" w:color="C5C5C5"/>
            </w:tcBorders>
            <w:vAlign w:val="bottom"/>
          </w:tcPr>
          <w:p w14:paraId="5D61CF6F" w14:textId="77777777" w:rsidR="003339E5" w:rsidRDefault="003339E5">
            <w:pPr>
              <w:rPr>
                <w:sz w:val="24"/>
                <w:szCs w:val="24"/>
              </w:rPr>
            </w:pPr>
          </w:p>
        </w:tc>
        <w:tc>
          <w:tcPr>
            <w:tcW w:w="400" w:type="dxa"/>
            <w:tcBorders>
              <w:bottom w:val="single" w:sz="8" w:space="0" w:color="C5C5C5"/>
            </w:tcBorders>
            <w:vAlign w:val="bottom"/>
          </w:tcPr>
          <w:p w14:paraId="0C5FBA2E"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4F763CEB"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060BE4C8"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1154853B" w14:textId="77777777" w:rsidR="003339E5" w:rsidRDefault="003339E5">
            <w:pPr>
              <w:rPr>
                <w:sz w:val="24"/>
                <w:szCs w:val="24"/>
              </w:rPr>
            </w:pPr>
          </w:p>
        </w:tc>
        <w:tc>
          <w:tcPr>
            <w:tcW w:w="0" w:type="dxa"/>
            <w:vAlign w:val="bottom"/>
          </w:tcPr>
          <w:p w14:paraId="7287E13A" w14:textId="77777777" w:rsidR="003339E5" w:rsidRDefault="003339E5">
            <w:pPr>
              <w:rPr>
                <w:sz w:val="1"/>
                <w:szCs w:val="1"/>
              </w:rPr>
            </w:pPr>
          </w:p>
        </w:tc>
      </w:tr>
    </w:tbl>
    <w:p w14:paraId="45399A21"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14272" behindDoc="1" locked="0" layoutInCell="0" allowOverlap="1" wp14:anchorId="3F79FEA1" wp14:editId="462A2FC5">
                <wp:simplePos x="0" y="0"/>
                <wp:positionH relativeFrom="column">
                  <wp:posOffset>-4445</wp:posOffset>
                </wp:positionH>
                <wp:positionV relativeFrom="paragraph">
                  <wp:posOffset>841375</wp:posOffset>
                </wp:positionV>
                <wp:extent cx="4836160" cy="204470"/>
                <wp:effectExtent l="0" t="0" r="0" b="0"/>
                <wp:wrapNone/>
                <wp:docPr id="1150" name="Shape 1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4470"/>
                        </a:xfrm>
                        <a:prstGeom prst="rect">
                          <a:avLst/>
                        </a:prstGeom>
                        <a:solidFill>
                          <a:srgbClr val="085296"/>
                        </a:solidFill>
                      </wps:spPr>
                      <wps:bodyPr/>
                    </wps:wsp>
                  </a:graphicData>
                </a:graphic>
              </wp:anchor>
            </w:drawing>
          </mc:Choice>
          <mc:Fallback>
            <w:pict>
              <v:rect w14:anchorId="5EA2EBB8" id="Shape 1150" o:spid="_x0000_s1026" style="position:absolute;left:0;text-align:left;margin-left:-.35pt;margin-top:66.25pt;width:380.8pt;height:16.1pt;z-index:-25110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" o:allowincell="f" fillcolor="#085296" stroked="f"/>
            </w:pict>
          </mc:Fallback>
        </mc:AlternateContent>
      </w:r>
      <w:r>
        <w:rPr>
          <w:noProof/>
          <w:sz w:val="20"/>
          <w:szCs w:val="20"/>
        </w:rPr>
        <mc:AlternateContent>
          <mc:Choice Requires="wps">
            <w:drawing>
              <wp:anchor distT="0" distB="0" distL="114300" distR="114300" simplePos="0" relativeHeight="252215296" behindDoc="1" locked="0" layoutInCell="0" allowOverlap="1" wp14:anchorId="5B7764C4" wp14:editId="0E61A8FE">
                <wp:simplePos x="0" y="0"/>
                <wp:positionH relativeFrom="column">
                  <wp:posOffset>4831715</wp:posOffset>
                </wp:positionH>
                <wp:positionV relativeFrom="paragraph">
                  <wp:posOffset>841375</wp:posOffset>
                </wp:positionV>
                <wp:extent cx="2026285" cy="204470"/>
                <wp:effectExtent l="0" t="0" r="0" b="0"/>
                <wp:wrapNone/>
                <wp:docPr id="1151" name="Shape 1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4470"/>
                        </a:xfrm>
                        <a:prstGeom prst="rect">
                          <a:avLst/>
                        </a:prstGeom>
                        <a:solidFill>
                          <a:srgbClr val="C0C0C0"/>
                        </a:solidFill>
                      </wps:spPr>
                      <wps:bodyPr/>
                    </wps:wsp>
                  </a:graphicData>
                </a:graphic>
              </wp:anchor>
            </w:drawing>
          </mc:Choice>
          <mc:Fallback>
            <w:pict>
              <v:rect w14:anchorId="1A2AA27E" id="Shape 1151" o:spid="_x0000_s1026" style="position:absolute;left:0;text-align:left;margin-left:380.45pt;margin-top:66.25pt;width:159.55pt;height:16.1pt;z-index:-25110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" o:allowincell="f" fillcolor="silver" stroked="f"/>
            </w:pict>
          </mc:Fallback>
        </mc:AlternateContent>
      </w:r>
      <w:r>
        <w:rPr>
          <w:noProof/>
          <w:sz w:val="20"/>
          <w:szCs w:val="20"/>
        </w:rPr>
        <w:drawing>
          <wp:anchor distT="0" distB="0" distL="114300" distR="114300" simplePos="0" relativeHeight="252216320" behindDoc="1" locked="0" layoutInCell="0" allowOverlap="1" wp14:anchorId="539CE06E" wp14:editId="445AB2BA">
            <wp:simplePos x="0" y="0"/>
            <wp:positionH relativeFrom="column">
              <wp:posOffset>4552950</wp:posOffset>
            </wp:positionH>
            <wp:positionV relativeFrom="paragraph">
              <wp:posOffset>-8009890</wp:posOffset>
            </wp:positionV>
            <wp:extent cx="2134870" cy="985520"/>
            <wp:effectExtent l="0" t="0" r="0" b="0"/>
            <wp:wrapNone/>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17344" behindDoc="1" locked="0" layoutInCell="0" allowOverlap="1" wp14:anchorId="66877072" wp14:editId="74F1AE50">
                <wp:simplePos x="0" y="0"/>
                <wp:positionH relativeFrom="column">
                  <wp:posOffset>1263015</wp:posOffset>
                </wp:positionH>
                <wp:positionV relativeFrom="paragraph">
                  <wp:posOffset>-6558280</wp:posOffset>
                </wp:positionV>
                <wp:extent cx="5594985" cy="347345"/>
                <wp:effectExtent l="0" t="0" r="0" b="0"/>
                <wp:wrapNone/>
                <wp:docPr id="1153" name="Shape 1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985" cy="347345"/>
                        </a:xfrm>
                        <a:prstGeom prst="rect">
                          <a:avLst/>
                        </a:prstGeom>
                        <a:solidFill>
                          <a:srgbClr val="4F4F4F"/>
                        </a:solidFill>
                      </wps:spPr>
                      <wps:bodyPr/>
                    </wps:wsp>
                  </a:graphicData>
                </a:graphic>
              </wp:anchor>
            </w:drawing>
          </mc:Choice>
          <mc:Fallback>
            <w:pict>
              <v:rect w14:anchorId="4D76AE3B" id="Shape 1153" o:spid="_x0000_s1026" style="position:absolute;left:0;text-align:left;margin-left:99.45pt;margin-top:-516.4pt;width:440.55pt;height:27.35pt;z-index:-25109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218368" behindDoc="1" locked="0" layoutInCell="0" allowOverlap="1" wp14:anchorId="76B9184A" wp14:editId="35E5B802">
                <wp:simplePos x="0" y="0"/>
                <wp:positionH relativeFrom="column">
                  <wp:posOffset>-635</wp:posOffset>
                </wp:positionH>
                <wp:positionV relativeFrom="paragraph">
                  <wp:posOffset>-6558280</wp:posOffset>
                </wp:positionV>
                <wp:extent cx="1263015" cy="347345"/>
                <wp:effectExtent l="0" t="0" r="0" b="0"/>
                <wp:wrapNone/>
                <wp:docPr id="1154" name="Shape 1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3015" cy="347345"/>
                        </a:xfrm>
                        <a:prstGeom prst="rect">
                          <a:avLst/>
                        </a:prstGeom>
                        <a:solidFill>
                          <a:srgbClr val="4F4F4F"/>
                        </a:solidFill>
                      </wps:spPr>
                      <wps:bodyPr/>
                    </wps:wsp>
                  </a:graphicData>
                </a:graphic>
              </wp:anchor>
            </w:drawing>
          </mc:Choice>
          <mc:Fallback>
            <w:pict>
              <v:rect w14:anchorId="52DD8AD0" id="Shape 1154" o:spid="_x0000_s1026" style="position:absolute;left:0;text-align:left;margin-left:-.05pt;margin-top:-516.4pt;width:99.45pt;height:27.35pt;z-index:-25109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" o:allowincell="f" fillcolor="#4f4f4f" stroked="f"/>
            </w:pict>
          </mc:Fallback>
        </mc:AlternateContent>
      </w:r>
      <w:r>
        <w:rPr>
          <w:noProof/>
          <w:sz w:val="20"/>
          <w:szCs w:val="20"/>
        </w:rPr>
        <mc:AlternateContent>
          <mc:Choice Requires="wps">
            <w:drawing>
              <wp:anchor distT="0" distB="0" distL="114300" distR="114300" simplePos="0" relativeHeight="252219392" behindDoc="1" locked="0" layoutInCell="0" allowOverlap="1" wp14:anchorId="48D0F892" wp14:editId="13DCDCB2">
                <wp:simplePos x="0" y="0"/>
                <wp:positionH relativeFrom="column">
                  <wp:posOffset>1905</wp:posOffset>
                </wp:positionH>
                <wp:positionV relativeFrom="paragraph">
                  <wp:posOffset>-6558280</wp:posOffset>
                </wp:positionV>
                <wp:extent cx="0" cy="347345"/>
                <wp:effectExtent l="0" t="0" r="0" b="0"/>
                <wp:wrapNone/>
                <wp:docPr id="1155" name="Shap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7AD7EDD" id="Shape 1155" o:spid="_x0000_s1026" style="position:absolute;left:0;text-align:left;z-index:-251097088;visibility:visible;mso-wrap-style:square;mso-wrap-distance-left:9pt;mso-wrap-distance-top:0;mso-wrap-distance-right:9pt;mso-wrap-distance-bottom:0;mso-position-horizontal:absolute;mso-position-horizontal-relative:text;mso-position-vertical:absolute;mso-position-vertical-relative:text" from=".15pt,-516.4pt" to=".15pt,-4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20416" behindDoc="1" locked="0" layoutInCell="0" allowOverlap="1" wp14:anchorId="1B0B6279" wp14:editId="1ECD6C37">
                <wp:simplePos x="0" y="0"/>
                <wp:positionH relativeFrom="column">
                  <wp:posOffset>1263015</wp:posOffset>
                </wp:positionH>
                <wp:positionV relativeFrom="paragraph">
                  <wp:posOffset>-6558280</wp:posOffset>
                </wp:positionV>
                <wp:extent cx="0" cy="344170"/>
                <wp:effectExtent l="0" t="0" r="0" b="0"/>
                <wp:wrapNone/>
                <wp:docPr id="1156" name="Shape 1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11E09A8" id="Shape 1156" o:spid="_x0000_s1026" style="position:absolute;left:0;text-align:left;z-index:-251096064;visibility:visible;mso-wrap-style:square;mso-wrap-distance-left:9pt;mso-wrap-distance-top:0;mso-wrap-distance-right:9pt;mso-wrap-distance-bottom:0;mso-position-horizontal:absolute;mso-position-horizontal-relative:text;mso-position-vertical:absolute;mso-position-vertical-relative:text" from="99.45pt,-516.4pt" to="99.45pt,-4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&#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21440" behindDoc="1" locked="0" layoutInCell="0" allowOverlap="1" wp14:anchorId="49BD2C8F" wp14:editId="796334B9">
                <wp:simplePos x="0" y="0"/>
                <wp:positionH relativeFrom="column">
                  <wp:posOffset>4290060</wp:posOffset>
                </wp:positionH>
                <wp:positionV relativeFrom="paragraph">
                  <wp:posOffset>-6558280</wp:posOffset>
                </wp:positionV>
                <wp:extent cx="0" cy="344170"/>
                <wp:effectExtent l="0" t="0" r="0" b="0"/>
                <wp:wrapNone/>
                <wp:docPr id="1157" name="Shap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F0430CF" id="Shape 1157" o:spid="_x0000_s1026" style="position:absolute;left:0;text-align:left;z-index:-251095040;visibility:visible;mso-wrap-style:square;mso-wrap-distance-left:9pt;mso-wrap-distance-top:0;mso-wrap-distance-right:9pt;mso-wrap-distance-bottom:0;mso-position-horizontal:absolute;mso-position-horizontal-relative:text;mso-position-vertical:absolute;mso-position-vertical-relative:text" from="337.8pt,-516.4pt" to="337.8pt,-4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22464" behindDoc="1" locked="0" layoutInCell="0" allowOverlap="1" wp14:anchorId="6DEAA80C" wp14:editId="5E3DC487">
                <wp:simplePos x="0" y="0"/>
                <wp:positionH relativeFrom="column">
                  <wp:posOffset>6854190</wp:posOffset>
                </wp:positionH>
                <wp:positionV relativeFrom="paragraph">
                  <wp:posOffset>-6558280</wp:posOffset>
                </wp:positionV>
                <wp:extent cx="0" cy="347345"/>
                <wp:effectExtent l="0" t="0" r="0" b="0"/>
                <wp:wrapNone/>
                <wp:docPr id="1158" name="Shape 1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18A815A" id="Shape 1158" o:spid="_x0000_s1026" style="position:absolute;left:0;text-align:left;z-index:-251094016;visibility:visible;mso-wrap-style:square;mso-wrap-distance-left:9pt;mso-wrap-distance-top:0;mso-wrap-distance-right:9pt;mso-wrap-distance-bottom:0;mso-position-horizontal:absolute;mso-position-horizontal-relative:text;mso-position-vertical:absolute;mso-position-vertical-relative:text" from="539.7pt,-516.4pt" to="539.7pt,-4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23488" behindDoc="1" locked="0" layoutInCell="0" allowOverlap="1" wp14:anchorId="02A945BD" wp14:editId="32E51D35">
                <wp:simplePos x="0" y="0"/>
                <wp:positionH relativeFrom="column">
                  <wp:posOffset>-635</wp:posOffset>
                </wp:positionH>
                <wp:positionV relativeFrom="paragraph">
                  <wp:posOffset>-6555105</wp:posOffset>
                </wp:positionV>
                <wp:extent cx="6858635" cy="0"/>
                <wp:effectExtent l="0" t="0" r="0" b="0"/>
                <wp:wrapNone/>
                <wp:docPr id="1159" name="Shape 1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CA6A473" id="Shape 1159" o:spid="_x0000_s1026" style="position:absolute;left:0;text-align:left;z-index:-251092992;visibility:visible;mso-wrap-style:square;mso-wrap-distance-left:9pt;mso-wrap-distance-top:0;mso-wrap-distance-right:9pt;mso-wrap-distance-bottom:0;mso-position-horizontal:absolute;mso-position-horizontal-relative:text;mso-position-vertical:absolute;mso-position-vertical-relative:text" from="-.05pt,-516.15pt" to="540pt,-5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" o:allowincell="f" filled="t" strokecolor="white" strokeweight=".19047mm">
                <v:stroke joinstyle="miter"/>
                <o:lock v:ext="edit" shapetype="f"/>
              </v:line>
            </w:pict>
          </mc:Fallback>
        </mc:AlternateContent>
      </w:r>
    </w:p>
    <w:p w14:paraId="4DDAAD6B" w14:textId="77777777" w:rsidR="003339E5" w:rsidRDefault="003339E5">
      <w:pPr>
        <w:sectPr w:rsidR="003339E5">
          <w:pgSz w:w="12240" w:h="15840"/>
          <w:pgMar w:top="720" w:right="720" w:bottom="0" w:left="720" w:header="0" w:footer="0" w:gutter="0"/>
          <w:cols w:space="720" w:equalWidth="0">
            <w:col w:w="10800"/>
          </w:cols>
        </w:sectPr>
      </w:pPr>
    </w:p>
    <w:p w14:paraId="593BBC02" w14:textId="77777777" w:rsidR="003339E5" w:rsidRDefault="003339E5">
      <w:pPr>
        <w:spacing w:line="200" w:lineRule="exact"/>
        <w:rPr>
          <w:sz w:val="20"/>
          <w:szCs w:val="20"/>
        </w:rPr>
      </w:pPr>
    </w:p>
    <w:p w14:paraId="63A88645" w14:textId="77777777" w:rsidR="003339E5" w:rsidRDefault="003339E5">
      <w:pPr>
        <w:spacing w:line="200" w:lineRule="exact"/>
        <w:rPr>
          <w:sz w:val="20"/>
          <w:szCs w:val="20"/>
        </w:rPr>
      </w:pPr>
    </w:p>
    <w:p w14:paraId="5333F456" w14:textId="77777777" w:rsidR="003339E5" w:rsidRDefault="003339E5">
      <w:pPr>
        <w:spacing w:line="200" w:lineRule="exact"/>
        <w:rPr>
          <w:sz w:val="20"/>
          <w:szCs w:val="20"/>
        </w:rPr>
      </w:pPr>
    </w:p>
    <w:p w14:paraId="0B3156F8" w14:textId="77777777" w:rsidR="003339E5" w:rsidRDefault="003339E5">
      <w:pPr>
        <w:spacing w:line="200" w:lineRule="exact"/>
        <w:rPr>
          <w:sz w:val="20"/>
          <w:szCs w:val="20"/>
        </w:rPr>
      </w:pPr>
    </w:p>
    <w:p w14:paraId="7EE225C2" w14:textId="77777777" w:rsidR="003339E5" w:rsidRDefault="003339E5">
      <w:pPr>
        <w:spacing w:line="200" w:lineRule="exact"/>
        <w:rPr>
          <w:sz w:val="20"/>
          <w:szCs w:val="20"/>
        </w:rPr>
      </w:pPr>
    </w:p>
    <w:p w14:paraId="44CF701F" w14:textId="77777777" w:rsidR="003339E5" w:rsidRDefault="003339E5">
      <w:pPr>
        <w:spacing w:line="200" w:lineRule="exact"/>
        <w:rPr>
          <w:sz w:val="20"/>
          <w:szCs w:val="20"/>
        </w:rPr>
      </w:pPr>
    </w:p>
    <w:p w14:paraId="650D3DC9" w14:textId="77777777" w:rsidR="003339E5" w:rsidRDefault="003339E5">
      <w:pPr>
        <w:spacing w:line="200" w:lineRule="exact"/>
        <w:rPr>
          <w:sz w:val="20"/>
          <w:szCs w:val="20"/>
        </w:rPr>
      </w:pPr>
    </w:p>
    <w:p w14:paraId="480830C5" w14:textId="77777777" w:rsidR="003339E5" w:rsidRDefault="003339E5">
      <w:pPr>
        <w:spacing w:line="311" w:lineRule="exact"/>
        <w:rPr>
          <w:sz w:val="20"/>
          <w:szCs w:val="20"/>
        </w:rPr>
      </w:pPr>
    </w:p>
    <w:p w14:paraId="7D43CCDB" w14:textId="77777777" w:rsidR="003339E5" w:rsidRDefault="003B64C7">
      <w:pPr>
        <w:ind w:left="10400"/>
        <w:rPr>
          <w:sz w:val="20"/>
          <w:szCs w:val="20"/>
        </w:rPr>
      </w:pPr>
      <w:r>
        <w:rPr>
          <w:rFonts w:ascii="Calibri" w:eastAsia="Calibri" w:hAnsi="Calibri" w:cs="Calibri"/>
        </w:rPr>
        <w:t>163</w:t>
      </w:r>
    </w:p>
    <w:p w14:paraId="2D16DEDA"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320"/>
        <w:gridCol w:w="20"/>
        <w:gridCol w:w="40"/>
        <w:gridCol w:w="100"/>
        <w:gridCol w:w="20"/>
        <w:gridCol w:w="140"/>
        <w:gridCol w:w="200"/>
        <w:gridCol w:w="40"/>
        <w:gridCol w:w="700"/>
        <w:gridCol w:w="360"/>
        <w:gridCol w:w="4780"/>
        <w:gridCol w:w="4020"/>
        <w:gridCol w:w="30"/>
      </w:tblGrid>
      <w:tr w:rsidR="003339E5" w14:paraId="716C518D" w14:textId="77777777">
        <w:trPr>
          <w:trHeight w:val="1462"/>
        </w:trPr>
        <w:tc>
          <w:tcPr>
            <w:tcW w:w="60" w:type="dxa"/>
            <w:tcBorders>
              <w:left w:val="single" w:sz="8" w:space="0" w:color="085296"/>
            </w:tcBorders>
            <w:shd w:val="clear" w:color="auto" w:fill="085296"/>
            <w:vAlign w:val="bottom"/>
          </w:tcPr>
          <w:p w14:paraId="61701D3F" w14:textId="77777777" w:rsidR="003339E5" w:rsidRDefault="003339E5">
            <w:pPr>
              <w:rPr>
                <w:sz w:val="24"/>
                <w:szCs w:val="24"/>
              </w:rPr>
            </w:pPr>
            <w:bookmarkStart w:id="164" w:name="page164"/>
            <w:bookmarkEnd w:id="164"/>
          </w:p>
        </w:tc>
        <w:tc>
          <w:tcPr>
            <w:tcW w:w="1580" w:type="dxa"/>
            <w:gridSpan w:val="9"/>
            <w:vMerge w:val="restart"/>
            <w:shd w:val="clear" w:color="auto" w:fill="085296"/>
            <w:vAlign w:val="bottom"/>
          </w:tcPr>
          <w:p w14:paraId="251EE1BD" w14:textId="77777777" w:rsidR="003339E5" w:rsidRDefault="003B64C7">
            <w:pPr>
              <w:ind w:left="240"/>
              <w:rPr>
                <w:sz w:val="20"/>
                <w:szCs w:val="20"/>
              </w:rPr>
            </w:pPr>
            <w:r>
              <w:rPr>
                <w:rFonts w:ascii="Trebuchet MS" w:eastAsia="Trebuchet MS" w:hAnsi="Trebuchet MS" w:cs="Trebuchet MS"/>
                <w:color w:val="FFFFFF"/>
                <w:w w:val="92"/>
                <w:sz w:val="96"/>
                <w:szCs w:val="96"/>
              </w:rPr>
              <w:t>A.4</w:t>
            </w:r>
          </w:p>
        </w:tc>
        <w:tc>
          <w:tcPr>
            <w:tcW w:w="5140" w:type="dxa"/>
            <w:gridSpan w:val="2"/>
            <w:tcBorders>
              <w:right w:val="single" w:sz="8" w:space="0" w:color="085296"/>
            </w:tcBorders>
            <w:shd w:val="clear" w:color="auto" w:fill="085296"/>
            <w:vAlign w:val="bottom"/>
          </w:tcPr>
          <w:p w14:paraId="2CC6E00F" w14:textId="77777777" w:rsidR="003339E5" w:rsidRDefault="003B64C7">
            <w:pPr>
              <w:ind w:left="220"/>
              <w:rPr>
                <w:sz w:val="20"/>
                <w:szCs w:val="20"/>
              </w:rPr>
            </w:pPr>
            <w:r>
              <w:rPr>
                <w:rFonts w:ascii="Trebuchet MS" w:eastAsia="Trebuchet MS" w:hAnsi="Trebuchet MS" w:cs="Trebuchet MS"/>
                <w:b/>
                <w:bCs/>
                <w:color w:val="FFFFFF"/>
                <w:sz w:val="64"/>
                <w:szCs w:val="64"/>
              </w:rPr>
              <w:t>GSA SERVICES</w:t>
            </w:r>
          </w:p>
        </w:tc>
        <w:tc>
          <w:tcPr>
            <w:tcW w:w="4020" w:type="dxa"/>
            <w:tcBorders>
              <w:right w:val="single" w:sz="8" w:space="0" w:color="085296"/>
            </w:tcBorders>
            <w:shd w:val="clear" w:color="auto" w:fill="085296"/>
            <w:vAlign w:val="bottom"/>
          </w:tcPr>
          <w:p w14:paraId="648E7577" w14:textId="77777777" w:rsidR="003339E5" w:rsidRDefault="003339E5">
            <w:pPr>
              <w:rPr>
                <w:sz w:val="24"/>
                <w:szCs w:val="24"/>
              </w:rPr>
            </w:pPr>
          </w:p>
        </w:tc>
        <w:tc>
          <w:tcPr>
            <w:tcW w:w="0" w:type="dxa"/>
            <w:vAlign w:val="bottom"/>
          </w:tcPr>
          <w:p w14:paraId="483D4426" w14:textId="77777777" w:rsidR="003339E5" w:rsidRDefault="003339E5">
            <w:pPr>
              <w:rPr>
                <w:sz w:val="1"/>
                <w:szCs w:val="1"/>
              </w:rPr>
            </w:pPr>
          </w:p>
        </w:tc>
      </w:tr>
      <w:tr w:rsidR="003339E5" w14:paraId="2ED48BA5" w14:textId="77777777">
        <w:trPr>
          <w:trHeight w:val="562"/>
        </w:trPr>
        <w:tc>
          <w:tcPr>
            <w:tcW w:w="60" w:type="dxa"/>
            <w:tcBorders>
              <w:left w:val="single" w:sz="8" w:space="0" w:color="085296"/>
            </w:tcBorders>
            <w:shd w:val="clear" w:color="auto" w:fill="085296"/>
            <w:vAlign w:val="bottom"/>
          </w:tcPr>
          <w:p w14:paraId="63816FB4" w14:textId="77777777" w:rsidR="003339E5" w:rsidRDefault="003339E5">
            <w:pPr>
              <w:rPr>
                <w:sz w:val="24"/>
                <w:szCs w:val="24"/>
              </w:rPr>
            </w:pPr>
          </w:p>
        </w:tc>
        <w:tc>
          <w:tcPr>
            <w:tcW w:w="1580" w:type="dxa"/>
            <w:gridSpan w:val="9"/>
            <w:vMerge/>
            <w:shd w:val="clear" w:color="auto" w:fill="085296"/>
            <w:vAlign w:val="bottom"/>
          </w:tcPr>
          <w:p w14:paraId="77A7325D" w14:textId="77777777" w:rsidR="003339E5" w:rsidRDefault="003339E5">
            <w:pPr>
              <w:rPr>
                <w:sz w:val="24"/>
                <w:szCs w:val="24"/>
              </w:rPr>
            </w:pPr>
          </w:p>
        </w:tc>
        <w:tc>
          <w:tcPr>
            <w:tcW w:w="5140" w:type="dxa"/>
            <w:gridSpan w:val="2"/>
            <w:tcBorders>
              <w:right w:val="single" w:sz="8" w:space="0" w:color="085296"/>
            </w:tcBorders>
            <w:shd w:val="clear" w:color="auto" w:fill="085296"/>
            <w:vAlign w:val="bottom"/>
          </w:tcPr>
          <w:p w14:paraId="64442227" w14:textId="77777777" w:rsidR="003339E5" w:rsidRDefault="003B64C7">
            <w:pPr>
              <w:spacing w:line="540" w:lineRule="exact"/>
              <w:ind w:left="220"/>
              <w:rPr>
                <w:sz w:val="20"/>
                <w:szCs w:val="20"/>
              </w:rPr>
            </w:pPr>
            <w:r>
              <w:rPr>
                <w:rFonts w:ascii="Trebuchet MS" w:eastAsia="Trebuchet MS" w:hAnsi="Trebuchet MS" w:cs="Trebuchet MS"/>
                <w:b/>
                <w:bCs/>
                <w:color w:val="FFFFFF"/>
                <w:sz w:val="62"/>
                <w:szCs w:val="62"/>
              </w:rPr>
              <w:t>CATALOG</w:t>
            </w:r>
          </w:p>
        </w:tc>
        <w:tc>
          <w:tcPr>
            <w:tcW w:w="4020" w:type="dxa"/>
            <w:tcBorders>
              <w:right w:val="single" w:sz="8" w:space="0" w:color="085296"/>
            </w:tcBorders>
            <w:shd w:val="clear" w:color="auto" w:fill="085296"/>
            <w:vAlign w:val="bottom"/>
          </w:tcPr>
          <w:p w14:paraId="24DF227D" w14:textId="77777777" w:rsidR="003339E5" w:rsidRDefault="003339E5">
            <w:pPr>
              <w:rPr>
                <w:sz w:val="24"/>
                <w:szCs w:val="24"/>
              </w:rPr>
            </w:pPr>
          </w:p>
        </w:tc>
        <w:tc>
          <w:tcPr>
            <w:tcW w:w="0" w:type="dxa"/>
            <w:vAlign w:val="bottom"/>
          </w:tcPr>
          <w:p w14:paraId="1F3AD39A" w14:textId="77777777" w:rsidR="003339E5" w:rsidRDefault="003339E5">
            <w:pPr>
              <w:rPr>
                <w:sz w:val="1"/>
                <w:szCs w:val="1"/>
              </w:rPr>
            </w:pPr>
          </w:p>
        </w:tc>
      </w:tr>
      <w:tr w:rsidR="003339E5" w14:paraId="1F4C852A" w14:textId="77777777">
        <w:trPr>
          <w:trHeight w:val="799"/>
        </w:trPr>
        <w:tc>
          <w:tcPr>
            <w:tcW w:w="60" w:type="dxa"/>
            <w:vAlign w:val="bottom"/>
          </w:tcPr>
          <w:p w14:paraId="2AFE0479" w14:textId="77777777" w:rsidR="003339E5" w:rsidRDefault="003339E5">
            <w:pPr>
              <w:rPr>
                <w:sz w:val="24"/>
                <w:szCs w:val="24"/>
              </w:rPr>
            </w:pPr>
          </w:p>
        </w:tc>
        <w:tc>
          <w:tcPr>
            <w:tcW w:w="320" w:type="dxa"/>
            <w:vAlign w:val="bottom"/>
          </w:tcPr>
          <w:p w14:paraId="6DFE4D07" w14:textId="77777777" w:rsidR="003339E5" w:rsidRDefault="003339E5">
            <w:pPr>
              <w:rPr>
                <w:sz w:val="24"/>
                <w:szCs w:val="24"/>
              </w:rPr>
            </w:pPr>
          </w:p>
        </w:tc>
        <w:tc>
          <w:tcPr>
            <w:tcW w:w="20" w:type="dxa"/>
            <w:vAlign w:val="bottom"/>
          </w:tcPr>
          <w:p w14:paraId="4FDDF2CA" w14:textId="77777777" w:rsidR="003339E5" w:rsidRDefault="003339E5">
            <w:pPr>
              <w:rPr>
                <w:sz w:val="24"/>
                <w:szCs w:val="24"/>
              </w:rPr>
            </w:pPr>
          </w:p>
        </w:tc>
        <w:tc>
          <w:tcPr>
            <w:tcW w:w="40" w:type="dxa"/>
            <w:vAlign w:val="bottom"/>
          </w:tcPr>
          <w:p w14:paraId="10B802EE" w14:textId="77777777" w:rsidR="003339E5" w:rsidRDefault="003339E5">
            <w:pPr>
              <w:rPr>
                <w:sz w:val="24"/>
                <w:szCs w:val="24"/>
              </w:rPr>
            </w:pPr>
          </w:p>
        </w:tc>
        <w:tc>
          <w:tcPr>
            <w:tcW w:w="100" w:type="dxa"/>
            <w:vAlign w:val="bottom"/>
          </w:tcPr>
          <w:p w14:paraId="7E552C3D" w14:textId="77777777" w:rsidR="003339E5" w:rsidRDefault="003339E5">
            <w:pPr>
              <w:rPr>
                <w:sz w:val="24"/>
                <w:szCs w:val="24"/>
              </w:rPr>
            </w:pPr>
          </w:p>
        </w:tc>
        <w:tc>
          <w:tcPr>
            <w:tcW w:w="20" w:type="dxa"/>
            <w:vAlign w:val="bottom"/>
          </w:tcPr>
          <w:p w14:paraId="248F20D0" w14:textId="77777777" w:rsidR="003339E5" w:rsidRDefault="003339E5">
            <w:pPr>
              <w:rPr>
                <w:sz w:val="24"/>
                <w:szCs w:val="24"/>
              </w:rPr>
            </w:pPr>
          </w:p>
        </w:tc>
        <w:tc>
          <w:tcPr>
            <w:tcW w:w="1080" w:type="dxa"/>
            <w:gridSpan w:val="4"/>
            <w:vAlign w:val="bottom"/>
          </w:tcPr>
          <w:p w14:paraId="21EAA0C2" w14:textId="77777777" w:rsidR="003339E5" w:rsidRDefault="003B64C7">
            <w:pPr>
              <w:ind w:left="80"/>
              <w:rPr>
                <w:sz w:val="20"/>
                <w:szCs w:val="20"/>
              </w:rPr>
            </w:pPr>
            <w:r>
              <w:rPr>
                <w:rFonts w:ascii="Calibri" w:eastAsia="Calibri" w:hAnsi="Calibri" w:cs="Calibri"/>
                <w:b/>
                <w:bCs/>
                <w:color w:val="FFFFFF"/>
                <w:sz w:val="24"/>
                <w:szCs w:val="24"/>
              </w:rPr>
              <w:t>Service</w:t>
            </w:r>
          </w:p>
        </w:tc>
        <w:tc>
          <w:tcPr>
            <w:tcW w:w="360" w:type="dxa"/>
            <w:vAlign w:val="bottom"/>
          </w:tcPr>
          <w:p w14:paraId="4125FA1C" w14:textId="77777777" w:rsidR="003339E5" w:rsidRDefault="003339E5">
            <w:pPr>
              <w:rPr>
                <w:sz w:val="24"/>
                <w:szCs w:val="24"/>
              </w:rPr>
            </w:pPr>
          </w:p>
        </w:tc>
        <w:tc>
          <w:tcPr>
            <w:tcW w:w="4780" w:type="dxa"/>
            <w:vAlign w:val="bottom"/>
          </w:tcPr>
          <w:p w14:paraId="68F8D086" w14:textId="77777777" w:rsidR="003339E5" w:rsidRDefault="003B64C7">
            <w:pPr>
              <w:ind w:left="1500"/>
              <w:rPr>
                <w:sz w:val="20"/>
                <w:szCs w:val="20"/>
              </w:rPr>
            </w:pPr>
            <w:r>
              <w:rPr>
                <w:rFonts w:ascii="Calibri" w:eastAsia="Calibri" w:hAnsi="Calibri" w:cs="Calibri"/>
                <w:b/>
                <w:bCs/>
                <w:color w:val="FFFFFF"/>
                <w:sz w:val="24"/>
                <w:szCs w:val="24"/>
              </w:rPr>
              <w:t>Short Description</w:t>
            </w:r>
          </w:p>
        </w:tc>
        <w:tc>
          <w:tcPr>
            <w:tcW w:w="4020" w:type="dxa"/>
            <w:vAlign w:val="bottom"/>
          </w:tcPr>
          <w:p w14:paraId="2C64820B" w14:textId="77777777" w:rsidR="003339E5" w:rsidRDefault="003B64C7">
            <w:pPr>
              <w:ind w:left="1540"/>
              <w:rPr>
                <w:sz w:val="20"/>
                <w:szCs w:val="20"/>
              </w:rPr>
            </w:pPr>
            <w:r>
              <w:rPr>
                <w:rFonts w:ascii="Calibri" w:eastAsia="Calibri" w:hAnsi="Calibri" w:cs="Calibri"/>
                <w:b/>
                <w:bCs/>
                <w:color w:val="FFFFFF"/>
                <w:sz w:val="24"/>
                <w:szCs w:val="24"/>
              </w:rPr>
              <w:t>Category</w:t>
            </w:r>
          </w:p>
        </w:tc>
        <w:tc>
          <w:tcPr>
            <w:tcW w:w="0" w:type="dxa"/>
            <w:vAlign w:val="bottom"/>
          </w:tcPr>
          <w:p w14:paraId="26DD9FE9" w14:textId="77777777" w:rsidR="003339E5" w:rsidRDefault="003339E5">
            <w:pPr>
              <w:rPr>
                <w:sz w:val="1"/>
                <w:szCs w:val="1"/>
              </w:rPr>
            </w:pPr>
          </w:p>
        </w:tc>
      </w:tr>
      <w:tr w:rsidR="003339E5" w14:paraId="0C237DD6" w14:textId="77777777">
        <w:trPr>
          <w:trHeight w:val="119"/>
        </w:trPr>
        <w:tc>
          <w:tcPr>
            <w:tcW w:w="60" w:type="dxa"/>
            <w:tcBorders>
              <w:bottom w:val="single" w:sz="8" w:space="0" w:color="C5C5C5"/>
            </w:tcBorders>
            <w:vAlign w:val="bottom"/>
          </w:tcPr>
          <w:p w14:paraId="559D55BA" w14:textId="77777777" w:rsidR="003339E5" w:rsidRDefault="003339E5">
            <w:pPr>
              <w:rPr>
                <w:sz w:val="10"/>
                <w:szCs w:val="10"/>
              </w:rPr>
            </w:pPr>
          </w:p>
        </w:tc>
        <w:tc>
          <w:tcPr>
            <w:tcW w:w="1580" w:type="dxa"/>
            <w:gridSpan w:val="9"/>
            <w:tcBorders>
              <w:bottom w:val="single" w:sz="8" w:space="0" w:color="C5C5C5"/>
            </w:tcBorders>
            <w:vAlign w:val="bottom"/>
          </w:tcPr>
          <w:p w14:paraId="0FEEA6A0" w14:textId="77777777" w:rsidR="003339E5" w:rsidRDefault="003339E5">
            <w:pPr>
              <w:rPr>
                <w:sz w:val="10"/>
                <w:szCs w:val="10"/>
              </w:rPr>
            </w:pPr>
          </w:p>
        </w:tc>
        <w:tc>
          <w:tcPr>
            <w:tcW w:w="360" w:type="dxa"/>
            <w:tcBorders>
              <w:bottom w:val="single" w:sz="8" w:space="0" w:color="C5C5C5"/>
            </w:tcBorders>
            <w:vAlign w:val="bottom"/>
          </w:tcPr>
          <w:p w14:paraId="517B0ABC" w14:textId="77777777" w:rsidR="003339E5" w:rsidRDefault="003339E5">
            <w:pPr>
              <w:rPr>
                <w:sz w:val="10"/>
                <w:szCs w:val="10"/>
              </w:rPr>
            </w:pPr>
          </w:p>
        </w:tc>
        <w:tc>
          <w:tcPr>
            <w:tcW w:w="4780" w:type="dxa"/>
            <w:tcBorders>
              <w:bottom w:val="single" w:sz="8" w:space="0" w:color="C5C5C5"/>
            </w:tcBorders>
            <w:vAlign w:val="bottom"/>
          </w:tcPr>
          <w:p w14:paraId="7857BA7D" w14:textId="77777777" w:rsidR="003339E5" w:rsidRDefault="003339E5">
            <w:pPr>
              <w:rPr>
                <w:sz w:val="10"/>
                <w:szCs w:val="10"/>
              </w:rPr>
            </w:pPr>
          </w:p>
        </w:tc>
        <w:tc>
          <w:tcPr>
            <w:tcW w:w="4020" w:type="dxa"/>
            <w:tcBorders>
              <w:bottom w:val="single" w:sz="8" w:space="0" w:color="C5C5C5"/>
            </w:tcBorders>
            <w:vAlign w:val="bottom"/>
          </w:tcPr>
          <w:p w14:paraId="589A58B3" w14:textId="77777777" w:rsidR="003339E5" w:rsidRDefault="003339E5">
            <w:pPr>
              <w:rPr>
                <w:sz w:val="10"/>
                <w:szCs w:val="10"/>
              </w:rPr>
            </w:pPr>
          </w:p>
        </w:tc>
        <w:tc>
          <w:tcPr>
            <w:tcW w:w="0" w:type="dxa"/>
            <w:vAlign w:val="bottom"/>
          </w:tcPr>
          <w:p w14:paraId="3449BEA5" w14:textId="77777777" w:rsidR="003339E5" w:rsidRDefault="003339E5">
            <w:pPr>
              <w:rPr>
                <w:sz w:val="1"/>
                <w:szCs w:val="1"/>
              </w:rPr>
            </w:pPr>
          </w:p>
        </w:tc>
      </w:tr>
      <w:tr w:rsidR="003339E5" w14:paraId="63798E7E" w14:textId="77777777">
        <w:trPr>
          <w:trHeight w:val="286"/>
        </w:trPr>
        <w:tc>
          <w:tcPr>
            <w:tcW w:w="60" w:type="dxa"/>
            <w:tcBorders>
              <w:left w:val="single" w:sz="8" w:space="0" w:color="C5C5C5"/>
            </w:tcBorders>
            <w:vAlign w:val="bottom"/>
          </w:tcPr>
          <w:p w14:paraId="489F2F91" w14:textId="77777777" w:rsidR="003339E5" w:rsidRDefault="003339E5">
            <w:pPr>
              <w:rPr>
                <w:sz w:val="24"/>
                <w:szCs w:val="24"/>
              </w:rPr>
            </w:pPr>
          </w:p>
        </w:tc>
        <w:tc>
          <w:tcPr>
            <w:tcW w:w="1580" w:type="dxa"/>
            <w:gridSpan w:val="9"/>
            <w:vAlign w:val="bottom"/>
          </w:tcPr>
          <w:p w14:paraId="1DF0A9B1" w14:textId="77777777" w:rsidR="003339E5" w:rsidRDefault="00900005">
            <w:pPr>
              <w:rPr>
                <w:rFonts w:ascii="Calibri" w:eastAsia="Calibri" w:hAnsi="Calibri" w:cs="Calibri"/>
                <w:color w:val="085296"/>
              </w:rPr>
            </w:pPr>
            <w:hyperlink r:id="rId407">
              <w:r w:rsidR="003B64C7">
                <w:rPr>
                  <w:rFonts w:ascii="Calibri" w:eastAsia="Calibri" w:hAnsi="Calibri" w:cs="Calibri"/>
                  <w:color w:val="085296"/>
                </w:rPr>
                <w:t>SSA</w:t>
              </w:r>
            </w:hyperlink>
          </w:p>
        </w:tc>
        <w:tc>
          <w:tcPr>
            <w:tcW w:w="360" w:type="dxa"/>
            <w:tcBorders>
              <w:right w:val="single" w:sz="8" w:space="0" w:color="C5C5C5"/>
            </w:tcBorders>
            <w:vAlign w:val="bottom"/>
          </w:tcPr>
          <w:p w14:paraId="34AAA0E0" w14:textId="77777777" w:rsidR="003339E5" w:rsidRDefault="003339E5">
            <w:pPr>
              <w:rPr>
                <w:sz w:val="24"/>
                <w:szCs w:val="24"/>
              </w:rPr>
            </w:pPr>
          </w:p>
        </w:tc>
        <w:tc>
          <w:tcPr>
            <w:tcW w:w="4780" w:type="dxa"/>
            <w:tcBorders>
              <w:right w:val="single" w:sz="8" w:space="0" w:color="C5C5C5"/>
            </w:tcBorders>
            <w:vAlign w:val="bottom"/>
          </w:tcPr>
          <w:p w14:paraId="10EA8659" w14:textId="77777777" w:rsidR="003339E5" w:rsidRDefault="003B64C7">
            <w:pPr>
              <w:ind w:left="60"/>
              <w:rPr>
                <w:sz w:val="20"/>
                <w:szCs w:val="20"/>
              </w:rPr>
            </w:pPr>
            <w:r>
              <w:rPr>
                <w:rFonts w:ascii="Calibri" w:eastAsia="Calibri" w:hAnsi="Calibri" w:cs="Calibri"/>
              </w:rPr>
              <w:t>GSA and the Federal Protective Service (at DHS) are</w:t>
            </w:r>
          </w:p>
        </w:tc>
        <w:tc>
          <w:tcPr>
            <w:tcW w:w="4020" w:type="dxa"/>
            <w:tcBorders>
              <w:right w:val="single" w:sz="8" w:space="0" w:color="C5C5C5"/>
            </w:tcBorders>
            <w:vAlign w:val="bottom"/>
          </w:tcPr>
          <w:p w14:paraId="1030B710"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37EB932A" w14:textId="77777777" w:rsidR="003339E5" w:rsidRDefault="003339E5">
            <w:pPr>
              <w:rPr>
                <w:sz w:val="1"/>
                <w:szCs w:val="1"/>
              </w:rPr>
            </w:pPr>
          </w:p>
        </w:tc>
      </w:tr>
      <w:tr w:rsidR="003339E5" w14:paraId="428BAF5D" w14:textId="77777777">
        <w:trPr>
          <w:trHeight w:val="278"/>
        </w:trPr>
        <w:tc>
          <w:tcPr>
            <w:tcW w:w="60" w:type="dxa"/>
            <w:tcBorders>
              <w:left w:val="single" w:sz="8" w:space="0" w:color="C5C5C5"/>
            </w:tcBorders>
            <w:vAlign w:val="bottom"/>
          </w:tcPr>
          <w:p w14:paraId="495C689D" w14:textId="77777777" w:rsidR="003339E5" w:rsidRDefault="003339E5">
            <w:pPr>
              <w:rPr>
                <w:sz w:val="24"/>
                <w:szCs w:val="24"/>
              </w:rPr>
            </w:pPr>
          </w:p>
        </w:tc>
        <w:tc>
          <w:tcPr>
            <w:tcW w:w="320" w:type="dxa"/>
            <w:tcBorders>
              <w:top w:val="single" w:sz="8" w:space="0" w:color="085296"/>
            </w:tcBorders>
            <w:vAlign w:val="bottom"/>
          </w:tcPr>
          <w:p w14:paraId="79263E00" w14:textId="77777777" w:rsidR="003339E5" w:rsidRDefault="003339E5">
            <w:pPr>
              <w:rPr>
                <w:sz w:val="24"/>
                <w:szCs w:val="24"/>
              </w:rPr>
            </w:pPr>
          </w:p>
        </w:tc>
        <w:tc>
          <w:tcPr>
            <w:tcW w:w="20" w:type="dxa"/>
            <w:tcBorders>
              <w:top w:val="single" w:sz="8" w:space="0" w:color="085296"/>
            </w:tcBorders>
            <w:vAlign w:val="bottom"/>
          </w:tcPr>
          <w:p w14:paraId="4B258694" w14:textId="77777777" w:rsidR="003339E5" w:rsidRDefault="003339E5">
            <w:pPr>
              <w:rPr>
                <w:sz w:val="24"/>
                <w:szCs w:val="24"/>
              </w:rPr>
            </w:pPr>
          </w:p>
        </w:tc>
        <w:tc>
          <w:tcPr>
            <w:tcW w:w="40" w:type="dxa"/>
            <w:vAlign w:val="bottom"/>
          </w:tcPr>
          <w:p w14:paraId="79A8A9EA" w14:textId="77777777" w:rsidR="003339E5" w:rsidRDefault="003339E5">
            <w:pPr>
              <w:rPr>
                <w:sz w:val="24"/>
                <w:szCs w:val="24"/>
              </w:rPr>
            </w:pPr>
          </w:p>
        </w:tc>
        <w:tc>
          <w:tcPr>
            <w:tcW w:w="100" w:type="dxa"/>
            <w:vAlign w:val="bottom"/>
          </w:tcPr>
          <w:p w14:paraId="568B6127" w14:textId="77777777" w:rsidR="003339E5" w:rsidRDefault="003339E5">
            <w:pPr>
              <w:rPr>
                <w:sz w:val="24"/>
                <w:szCs w:val="24"/>
              </w:rPr>
            </w:pPr>
          </w:p>
        </w:tc>
        <w:tc>
          <w:tcPr>
            <w:tcW w:w="20" w:type="dxa"/>
            <w:vAlign w:val="bottom"/>
          </w:tcPr>
          <w:p w14:paraId="3C1B0BC8" w14:textId="77777777" w:rsidR="003339E5" w:rsidRDefault="003339E5">
            <w:pPr>
              <w:rPr>
                <w:sz w:val="24"/>
                <w:szCs w:val="24"/>
              </w:rPr>
            </w:pPr>
          </w:p>
        </w:tc>
        <w:tc>
          <w:tcPr>
            <w:tcW w:w="140" w:type="dxa"/>
            <w:vAlign w:val="bottom"/>
          </w:tcPr>
          <w:p w14:paraId="749FBFBC" w14:textId="77777777" w:rsidR="003339E5" w:rsidRDefault="003339E5">
            <w:pPr>
              <w:rPr>
                <w:sz w:val="24"/>
                <w:szCs w:val="24"/>
              </w:rPr>
            </w:pPr>
          </w:p>
        </w:tc>
        <w:tc>
          <w:tcPr>
            <w:tcW w:w="200" w:type="dxa"/>
            <w:vAlign w:val="bottom"/>
          </w:tcPr>
          <w:p w14:paraId="2F8B8576" w14:textId="77777777" w:rsidR="003339E5" w:rsidRDefault="003339E5">
            <w:pPr>
              <w:rPr>
                <w:sz w:val="24"/>
                <w:szCs w:val="24"/>
              </w:rPr>
            </w:pPr>
          </w:p>
        </w:tc>
        <w:tc>
          <w:tcPr>
            <w:tcW w:w="40" w:type="dxa"/>
            <w:vAlign w:val="bottom"/>
          </w:tcPr>
          <w:p w14:paraId="168BC494" w14:textId="77777777" w:rsidR="003339E5" w:rsidRDefault="003339E5">
            <w:pPr>
              <w:rPr>
                <w:sz w:val="24"/>
                <w:szCs w:val="24"/>
              </w:rPr>
            </w:pPr>
          </w:p>
        </w:tc>
        <w:tc>
          <w:tcPr>
            <w:tcW w:w="700" w:type="dxa"/>
            <w:vAlign w:val="bottom"/>
          </w:tcPr>
          <w:p w14:paraId="0B012AE6" w14:textId="77777777" w:rsidR="003339E5" w:rsidRDefault="003339E5">
            <w:pPr>
              <w:rPr>
                <w:sz w:val="24"/>
                <w:szCs w:val="24"/>
              </w:rPr>
            </w:pPr>
          </w:p>
        </w:tc>
        <w:tc>
          <w:tcPr>
            <w:tcW w:w="360" w:type="dxa"/>
            <w:tcBorders>
              <w:right w:val="single" w:sz="8" w:space="0" w:color="C5C5C5"/>
            </w:tcBorders>
            <w:vAlign w:val="bottom"/>
          </w:tcPr>
          <w:p w14:paraId="46D777D2" w14:textId="77777777" w:rsidR="003339E5" w:rsidRDefault="003339E5">
            <w:pPr>
              <w:rPr>
                <w:sz w:val="24"/>
                <w:szCs w:val="24"/>
              </w:rPr>
            </w:pPr>
          </w:p>
        </w:tc>
        <w:tc>
          <w:tcPr>
            <w:tcW w:w="4780" w:type="dxa"/>
            <w:tcBorders>
              <w:right w:val="single" w:sz="8" w:space="0" w:color="C5C5C5"/>
            </w:tcBorders>
            <w:vAlign w:val="bottom"/>
          </w:tcPr>
          <w:p w14:paraId="531C8AF4" w14:textId="77777777" w:rsidR="003339E5" w:rsidRDefault="003B64C7">
            <w:pPr>
              <w:ind w:left="60"/>
              <w:rPr>
                <w:sz w:val="20"/>
                <w:szCs w:val="20"/>
              </w:rPr>
            </w:pPr>
            <w:r>
              <w:rPr>
                <w:rFonts w:ascii="Calibri" w:eastAsia="Calibri" w:hAnsi="Calibri" w:cs="Calibri"/>
              </w:rPr>
              <w:t>co-leads with the role to coordinate information</w:t>
            </w:r>
          </w:p>
        </w:tc>
        <w:tc>
          <w:tcPr>
            <w:tcW w:w="4020" w:type="dxa"/>
            <w:tcBorders>
              <w:right w:val="single" w:sz="8" w:space="0" w:color="C5C5C5"/>
            </w:tcBorders>
            <w:vAlign w:val="bottom"/>
          </w:tcPr>
          <w:p w14:paraId="090BA06A" w14:textId="77777777" w:rsidR="003339E5" w:rsidRDefault="003339E5">
            <w:pPr>
              <w:rPr>
                <w:sz w:val="24"/>
                <w:szCs w:val="24"/>
              </w:rPr>
            </w:pPr>
          </w:p>
        </w:tc>
        <w:tc>
          <w:tcPr>
            <w:tcW w:w="0" w:type="dxa"/>
            <w:vAlign w:val="bottom"/>
          </w:tcPr>
          <w:p w14:paraId="1E15B9F5" w14:textId="77777777" w:rsidR="003339E5" w:rsidRDefault="003339E5">
            <w:pPr>
              <w:rPr>
                <w:sz w:val="1"/>
                <w:szCs w:val="1"/>
              </w:rPr>
            </w:pPr>
          </w:p>
        </w:tc>
      </w:tr>
      <w:tr w:rsidR="003339E5" w14:paraId="2EC69D0C" w14:textId="77777777">
        <w:trPr>
          <w:trHeight w:val="269"/>
        </w:trPr>
        <w:tc>
          <w:tcPr>
            <w:tcW w:w="60" w:type="dxa"/>
            <w:tcBorders>
              <w:left w:val="single" w:sz="8" w:space="0" w:color="C5C5C5"/>
            </w:tcBorders>
            <w:vAlign w:val="bottom"/>
          </w:tcPr>
          <w:p w14:paraId="03D367F1" w14:textId="77777777" w:rsidR="003339E5" w:rsidRDefault="003339E5">
            <w:pPr>
              <w:rPr>
                <w:sz w:val="23"/>
                <w:szCs w:val="23"/>
              </w:rPr>
            </w:pPr>
          </w:p>
        </w:tc>
        <w:tc>
          <w:tcPr>
            <w:tcW w:w="320" w:type="dxa"/>
            <w:vAlign w:val="bottom"/>
          </w:tcPr>
          <w:p w14:paraId="60474444" w14:textId="77777777" w:rsidR="003339E5" w:rsidRDefault="003339E5">
            <w:pPr>
              <w:rPr>
                <w:sz w:val="23"/>
                <w:szCs w:val="23"/>
              </w:rPr>
            </w:pPr>
          </w:p>
        </w:tc>
        <w:tc>
          <w:tcPr>
            <w:tcW w:w="20" w:type="dxa"/>
            <w:vAlign w:val="bottom"/>
          </w:tcPr>
          <w:p w14:paraId="2912DBFE" w14:textId="77777777" w:rsidR="003339E5" w:rsidRDefault="003339E5">
            <w:pPr>
              <w:rPr>
                <w:sz w:val="23"/>
                <w:szCs w:val="23"/>
              </w:rPr>
            </w:pPr>
          </w:p>
        </w:tc>
        <w:tc>
          <w:tcPr>
            <w:tcW w:w="40" w:type="dxa"/>
            <w:vAlign w:val="bottom"/>
          </w:tcPr>
          <w:p w14:paraId="538E5958" w14:textId="77777777" w:rsidR="003339E5" w:rsidRDefault="003339E5">
            <w:pPr>
              <w:rPr>
                <w:sz w:val="23"/>
                <w:szCs w:val="23"/>
              </w:rPr>
            </w:pPr>
          </w:p>
        </w:tc>
        <w:tc>
          <w:tcPr>
            <w:tcW w:w="100" w:type="dxa"/>
            <w:vAlign w:val="bottom"/>
          </w:tcPr>
          <w:p w14:paraId="1706560B" w14:textId="77777777" w:rsidR="003339E5" w:rsidRDefault="003339E5">
            <w:pPr>
              <w:rPr>
                <w:sz w:val="23"/>
                <w:szCs w:val="23"/>
              </w:rPr>
            </w:pPr>
          </w:p>
        </w:tc>
        <w:tc>
          <w:tcPr>
            <w:tcW w:w="20" w:type="dxa"/>
            <w:vAlign w:val="bottom"/>
          </w:tcPr>
          <w:p w14:paraId="691FAC00" w14:textId="77777777" w:rsidR="003339E5" w:rsidRDefault="003339E5">
            <w:pPr>
              <w:rPr>
                <w:sz w:val="23"/>
                <w:szCs w:val="23"/>
              </w:rPr>
            </w:pPr>
          </w:p>
        </w:tc>
        <w:tc>
          <w:tcPr>
            <w:tcW w:w="140" w:type="dxa"/>
            <w:vAlign w:val="bottom"/>
          </w:tcPr>
          <w:p w14:paraId="7F166B31" w14:textId="77777777" w:rsidR="003339E5" w:rsidRDefault="003339E5">
            <w:pPr>
              <w:rPr>
                <w:sz w:val="23"/>
                <w:szCs w:val="23"/>
              </w:rPr>
            </w:pPr>
          </w:p>
        </w:tc>
        <w:tc>
          <w:tcPr>
            <w:tcW w:w="200" w:type="dxa"/>
            <w:vAlign w:val="bottom"/>
          </w:tcPr>
          <w:p w14:paraId="1A1B25EC" w14:textId="77777777" w:rsidR="003339E5" w:rsidRDefault="003339E5">
            <w:pPr>
              <w:rPr>
                <w:sz w:val="23"/>
                <w:szCs w:val="23"/>
              </w:rPr>
            </w:pPr>
          </w:p>
        </w:tc>
        <w:tc>
          <w:tcPr>
            <w:tcW w:w="40" w:type="dxa"/>
            <w:vAlign w:val="bottom"/>
          </w:tcPr>
          <w:p w14:paraId="1E8A9099" w14:textId="77777777" w:rsidR="003339E5" w:rsidRDefault="003339E5">
            <w:pPr>
              <w:rPr>
                <w:sz w:val="23"/>
                <w:szCs w:val="23"/>
              </w:rPr>
            </w:pPr>
          </w:p>
        </w:tc>
        <w:tc>
          <w:tcPr>
            <w:tcW w:w="700" w:type="dxa"/>
            <w:vAlign w:val="bottom"/>
          </w:tcPr>
          <w:p w14:paraId="44DA0A75" w14:textId="77777777" w:rsidR="003339E5" w:rsidRDefault="003339E5">
            <w:pPr>
              <w:rPr>
                <w:sz w:val="23"/>
                <w:szCs w:val="23"/>
              </w:rPr>
            </w:pPr>
          </w:p>
        </w:tc>
        <w:tc>
          <w:tcPr>
            <w:tcW w:w="360" w:type="dxa"/>
            <w:tcBorders>
              <w:right w:val="single" w:sz="8" w:space="0" w:color="C5C5C5"/>
            </w:tcBorders>
            <w:vAlign w:val="bottom"/>
          </w:tcPr>
          <w:p w14:paraId="7BD01247" w14:textId="77777777" w:rsidR="003339E5" w:rsidRDefault="003339E5">
            <w:pPr>
              <w:rPr>
                <w:sz w:val="23"/>
                <w:szCs w:val="23"/>
              </w:rPr>
            </w:pPr>
          </w:p>
        </w:tc>
        <w:tc>
          <w:tcPr>
            <w:tcW w:w="4780" w:type="dxa"/>
            <w:tcBorders>
              <w:right w:val="single" w:sz="8" w:space="0" w:color="C5C5C5"/>
            </w:tcBorders>
            <w:vAlign w:val="bottom"/>
          </w:tcPr>
          <w:p w14:paraId="785A1D95" w14:textId="77777777" w:rsidR="003339E5" w:rsidRDefault="003B64C7">
            <w:pPr>
              <w:ind w:left="60"/>
              <w:rPr>
                <w:sz w:val="20"/>
                <w:szCs w:val="20"/>
              </w:rPr>
            </w:pPr>
            <w:r>
              <w:rPr>
                <w:rFonts w:ascii="Calibri" w:eastAsia="Calibri" w:hAnsi="Calibri" w:cs="Calibri"/>
              </w:rPr>
              <w:t>sharing, resilience, and protective measures for</w:t>
            </w:r>
          </w:p>
        </w:tc>
        <w:tc>
          <w:tcPr>
            <w:tcW w:w="4020" w:type="dxa"/>
            <w:tcBorders>
              <w:right w:val="single" w:sz="8" w:space="0" w:color="C5C5C5"/>
            </w:tcBorders>
            <w:vAlign w:val="bottom"/>
          </w:tcPr>
          <w:p w14:paraId="342DDDA2" w14:textId="77777777" w:rsidR="003339E5" w:rsidRDefault="003339E5">
            <w:pPr>
              <w:rPr>
                <w:sz w:val="23"/>
                <w:szCs w:val="23"/>
              </w:rPr>
            </w:pPr>
          </w:p>
        </w:tc>
        <w:tc>
          <w:tcPr>
            <w:tcW w:w="0" w:type="dxa"/>
            <w:vAlign w:val="bottom"/>
          </w:tcPr>
          <w:p w14:paraId="5E9C571B" w14:textId="77777777" w:rsidR="003339E5" w:rsidRDefault="003339E5">
            <w:pPr>
              <w:rPr>
                <w:sz w:val="1"/>
                <w:szCs w:val="1"/>
              </w:rPr>
            </w:pPr>
          </w:p>
        </w:tc>
      </w:tr>
      <w:tr w:rsidR="003339E5" w14:paraId="2650603A" w14:textId="77777777">
        <w:trPr>
          <w:trHeight w:val="268"/>
        </w:trPr>
        <w:tc>
          <w:tcPr>
            <w:tcW w:w="60" w:type="dxa"/>
            <w:tcBorders>
              <w:left w:val="single" w:sz="8" w:space="0" w:color="C5C5C5"/>
            </w:tcBorders>
            <w:vAlign w:val="bottom"/>
          </w:tcPr>
          <w:p w14:paraId="1483A0F7" w14:textId="77777777" w:rsidR="003339E5" w:rsidRDefault="003339E5">
            <w:pPr>
              <w:rPr>
                <w:sz w:val="23"/>
                <w:szCs w:val="23"/>
              </w:rPr>
            </w:pPr>
          </w:p>
        </w:tc>
        <w:tc>
          <w:tcPr>
            <w:tcW w:w="320" w:type="dxa"/>
            <w:vAlign w:val="bottom"/>
          </w:tcPr>
          <w:p w14:paraId="18C2E1C6" w14:textId="77777777" w:rsidR="003339E5" w:rsidRDefault="003339E5">
            <w:pPr>
              <w:rPr>
                <w:sz w:val="23"/>
                <w:szCs w:val="23"/>
              </w:rPr>
            </w:pPr>
          </w:p>
        </w:tc>
        <w:tc>
          <w:tcPr>
            <w:tcW w:w="20" w:type="dxa"/>
            <w:vAlign w:val="bottom"/>
          </w:tcPr>
          <w:p w14:paraId="075C2BB2" w14:textId="77777777" w:rsidR="003339E5" w:rsidRDefault="003339E5">
            <w:pPr>
              <w:rPr>
                <w:sz w:val="23"/>
                <w:szCs w:val="23"/>
              </w:rPr>
            </w:pPr>
          </w:p>
        </w:tc>
        <w:tc>
          <w:tcPr>
            <w:tcW w:w="40" w:type="dxa"/>
            <w:vAlign w:val="bottom"/>
          </w:tcPr>
          <w:p w14:paraId="7604F911" w14:textId="77777777" w:rsidR="003339E5" w:rsidRDefault="003339E5">
            <w:pPr>
              <w:rPr>
                <w:sz w:val="23"/>
                <w:szCs w:val="23"/>
              </w:rPr>
            </w:pPr>
          </w:p>
        </w:tc>
        <w:tc>
          <w:tcPr>
            <w:tcW w:w="100" w:type="dxa"/>
            <w:vAlign w:val="bottom"/>
          </w:tcPr>
          <w:p w14:paraId="37D4043A" w14:textId="77777777" w:rsidR="003339E5" w:rsidRDefault="003339E5">
            <w:pPr>
              <w:rPr>
                <w:sz w:val="23"/>
                <w:szCs w:val="23"/>
              </w:rPr>
            </w:pPr>
          </w:p>
        </w:tc>
        <w:tc>
          <w:tcPr>
            <w:tcW w:w="20" w:type="dxa"/>
            <w:vAlign w:val="bottom"/>
          </w:tcPr>
          <w:p w14:paraId="5BB2F312" w14:textId="77777777" w:rsidR="003339E5" w:rsidRDefault="003339E5">
            <w:pPr>
              <w:rPr>
                <w:sz w:val="23"/>
                <w:szCs w:val="23"/>
              </w:rPr>
            </w:pPr>
          </w:p>
        </w:tc>
        <w:tc>
          <w:tcPr>
            <w:tcW w:w="140" w:type="dxa"/>
            <w:vAlign w:val="bottom"/>
          </w:tcPr>
          <w:p w14:paraId="7B23D6BF" w14:textId="77777777" w:rsidR="003339E5" w:rsidRDefault="003339E5">
            <w:pPr>
              <w:rPr>
                <w:sz w:val="23"/>
                <w:szCs w:val="23"/>
              </w:rPr>
            </w:pPr>
          </w:p>
        </w:tc>
        <w:tc>
          <w:tcPr>
            <w:tcW w:w="200" w:type="dxa"/>
            <w:vAlign w:val="bottom"/>
          </w:tcPr>
          <w:p w14:paraId="28F25C18" w14:textId="77777777" w:rsidR="003339E5" w:rsidRDefault="003339E5">
            <w:pPr>
              <w:rPr>
                <w:sz w:val="23"/>
                <w:szCs w:val="23"/>
              </w:rPr>
            </w:pPr>
          </w:p>
        </w:tc>
        <w:tc>
          <w:tcPr>
            <w:tcW w:w="40" w:type="dxa"/>
            <w:vAlign w:val="bottom"/>
          </w:tcPr>
          <w:p w14:paraId="74C3BE30" w14:textId="77777777" w:rsidR="003339E5" w:rsidRDefault="003339E5">
            <w:pPr>
              <w:rPr>
                <w:sz w:val="23"/>
                <w:szCs w:val="23"/>
              </w:rPr>
            </w:pPr>
          </w:p>
        </w:tc>
        <w:tc>
          <w:tcPr>
            <w:tcW w:w="700" w:type="dxa"/>
            <w:vAlign w:val="bottom"/>
          </w:tcPr>
          <w:p w14:paraId="14641D7E" w14:textId="77777777" w:rsidR="003339E5" w:rsidRDefault="003339E5">
            <w:pPr>
              <w:rPr>
                <w:sz w:val="23"/>
                <w:szCs w:val="23"/>
              </w:rPr>
            </w:pPr>
          </w:p>
        </w:tc>
        <w:tc>
          <w:tcPr>
            <w:tcW w:w="360" w:type="dxa"/>
            <w:tcBorders>
              <w:right w:val="single" w:sz="8" w:space="0" w:color="C5C5C5"/>
            </w:tcBorders>
            <w:vAlign w:val="bottom"/>
          </w:tcPr>
          <w:p w14:paraId="5FCC2D88" w14:textId="77777777" w:rsidR="003339E5" w:rsidRDefault="003339E5">
            <w:pPr>
              <w:rPr>
                <w:sz w:val="23"/>
                <w:szCs w:val="23"/>
              </w:rPr>
            </w:pPr>
          </w:p>
        </w:tc>
        <w:tc>
          <w:tcPr>
            <w:tcW w:w="4780" w:type="dxa"/>
            <w:tcBorders>
              <w:right w:val="single" w:sz="8" w:space="0" w:color="C5C5C5"/>
            </w:tcBorders>
            <w:vAlign w:val="bottom"/>
          </w:tcPr>
          <w:p w14:paraId="36FBB48A" w14:textId="77777777" w:rsidR="003339E5" w:rsidRDefault="003B64C7">
            <w:pPr>
              <w:ind w:left="60"/>
              <w:rPr>
                <w:sz w:val="20"/>
                <w:szCs w:val="20"/>
              </w:rPr>
            </w:pPr>
            <w:r>
              <w:rPr>
                <w:rFonts w:ascii="Calibri" w:eastAsia="Calibri" w:hAnsi="Calibri" w:cs="Calibri"/>
              </w:rPr>
              <w:t>Government Facilities, the critical information they</w:t>
            </w:r>
          </w:p>
        </w:tc>
        <w:tc>
          <w:tcPr>
            <w:tcW w:w="4020" w:type="dxa"/>
            <w:tcBorders>
              <w:right w:val="single" w:sz="8" w:space="0" w:color="C5C5C5"/>
            </w:tcBorders>
            <w:vAlign w:val="bottom"/>
          </w:tcPr>
          <w:p w14:paraId="7149EED1" w14:textId="77777777" w:rsidR="003339E5" w:rsidRDefault="003339E5">
            <w:pPr>
              <w:rPr>
                <w:sz w:val="23"/>
                <w:szCs w:val="23"/>
              </w:rPr>
            </w:pPr>
          </w:p>
        </w:tc>
        <w:tc>
          <w:tcPr>
            <w:tcW w:w="0" w:type="dxa"/>
            <w:vAlign w:val="bottom"/>
          </w:tcPr>
          <w:p w14:paraId="3C5BBC37" w14:textId="77777777" w:rsidR="003339E5" w:rsidRDefault="003339E5">
            <w:pPr>
              <w:rPr>
                <w:sz w:val="1"/>
                <w:szCs w:val="1"/>
              </w:rPr>
            </w:pPr>
          </w:p>
        </w:tc>
      </w:tr>
      <w:tr w:rsidR="003339E5" w14:paraId="14AF5922" w14:textId="77777777">
        <w:trPr>
          <w:trHeight w:val="269"/>
        </w:trPr>
        <w:tc>
          <w:tcPr>
            <w:tcW w:w="60" w:type="dxa"/>
            <w:tcBorders>
              <w:left w:val="single" w:sz="8" w:space="0" w:color="C5C5C5"/>
            </w:tcBorders>
            <w:vAlign w:val="bottom"/>
          </w:tcPr>
          <w:p w14:paraId="7488472A" w14:textId="77777777" w:rsidR="003339E5" w:rsidRDefault="003339E5">
            <w:pPr>
              <w:rPr>
                <w:sz w:val="23"/>
                <w:szCs w:val="23"/>
              </w:rPr>
            </w:pPr>
          </w:p>
        </w:tc>
        <w:tc>
          <w:tcPr>
            <w:tcW w:w="320" w:type="dxa"/>
            <w:vAlign w:val="bottom"/>
          </w:tcPr>
          <w:p w14:paraId="2B1F1C02" w14:textId="77777777" w:rsidR="003339E5" w:rsidRDefault="003339E5">
            <w:pPr>
              <w:rPr>
                <w:sz w:val="23"/>
                <w:szCs w:val="23"/>
              </w:rPr>
            </w:pPr>
          </w:p>
        </w:tc>
        <w:tc>
          <w:tcPr>
            <w:tcW w:w="20" w:type="dxa"/>
            <w:vAlign w:val="bottom"/>
          </w:tcPr>
          <w:p w14:paraId="6382350B" w14:textId="77777777" w:rsidR="003339E5" w:rsidRDefault="003339E5">
            <w:pPr>
              <w:rPr>
                <w:sz w:val="23"/>
                <w:szCs w:val="23"/>
              </w:rPr>
            </w:pPr>
          </w:p>
        </w:tc>
        <w:tc>
          <w:tcPr>
            <w:tcW w:w="40" w:type="dxa"/>
            <w:vAlign w:val="bottom"/>
          </w:tcPr>
          <w:p w14:paraId="1539C94E" w14:textId="77777777" w:rsidR="003339E5" w:rsidRDefault="003339E5">
            <w:pPr>
              <w:rPr>
                <w:sz w:val="23"/>
                <w:szCs w:val="23"/>
              </w:rPr>
            </w:pPr>
          </w:p>
        </w:tc>
        <w:tc>
          <w:tcPr>
            <w:tcW w:w="100" w:type="dxa"/>
            <w:vAlign w:val="bottom"/>
          </w:tcPr>
          <w:p w14:paraId="64EC74CC" w14:textId="77777777" w:rsidR="003339E5" w:rsidRDefault="003339E5">
            <w:pPr>
              <w:rPr>
                <w:sz w:val="23"/>
                <w:szCs w:val="23"/>
              </w:rPr>
            </w:pPr>
          </w:p>
        </w:tc>
        <w:tc>
          <w:tcPr>
            <w:tcW w:w="20" w:type="dxa"/>
            <w:vAlign w:val="bottom"/>
          </w:tcPr>
          <w:p w14:paraId="5E49B08A" w14:textId="77777777" w:rsidR="003339E5" w:rsidRDefault="003339E5">
            <w:pPr>
              <w:rPr>
                <w:sz w:val="23"/>
                <w:szCs w:val="23"/>
              </w:rPr>
            </w:pPr>
          </w:p>
        </w:tc>
        <w:tc>
          <w:tcPr>
            <w:tcW w:w="140" w:type="dxa"/>
            <w:vAlign w:val="bottom"/>
          </w:tcPr>
          <w:p w14:paraId="4C0696B1" w14:textId="77777777" w:rsidR="003339E5" w:rsidRDefault="003339E5">
            <w:pPr>
              <w:rPr>
                <w:sz w:val="23"/>
                <w:szCs w:val="23"/>
              </w:rPr>
            </w:pPr>
          </w:p>
        </w:tc>
        <w:tc>
          <w:tcPr>
            <w:tcW w:w="200" w:type="dxa"/>
            <w:vAlign w:val="bottom"/>
          </w:tcPr>
          <w:p w14:paraId="33CFE81B" w14:textId="77777777" w:rsidR="003339E5" w:rsidRDefault="003339E5">
            <w:pPr>
              <w:rPr>
                <w:sz w:val="23"/>
                <w:szCs w:val="23"/>
              </w:rPr>
            </w:pPr>
          </w:p>
        </w:tc>
        <w:tc>
          <w:tcPr>
            <w:tcW w:w="40" w:type="dxa"/>
            <w:vAlign w:val="bottom"/>
          </w:tcPr>
          <w:p w14:paraId="4A082B8D" w14:textId="77777777" w:rsidR="003339E5" w:rsidRDefault="003339E5">
            <w:pPr>
              <w:rPr>
                <w:sz w:val="23"/>
                <w:szCs w:val="23"/>
              </w:rPr>
            </w:pPr>
          </w:p>
        </w:tc>
        <w:tc>
          <w:tcPr>
            <w:tcW w:w="700" w:type="dxa"/>
            <w:vAlign w:val="bottom"/>
          </w:tcPr>
          <w:p w14:paraId="367B8E99" w14:textId="77777777" w:rsidR="003339E5" w:rsidRDefault="003339E5">
            <w:pPr>
              <w:rPr>
                <w:sz w:val="23"/>
                <w:szCs w:val="23"/>
              </w:rPr>
            </w:pPr>
          </w:p>
        </w:tc>
        <w:tc>
          <w:tcPr>
            <w:tcW w:w="360" w:type="dxa"/>
            <w:tcBorders>
              <w:right w:val="single" w:sz="8" w:space="0" w:color="C5C5C5"/>
            </w:tcBorders>
            <w:vAlign w:val="bottom"/>
          </w:tcPr>
          <w:p w14:paraId="3D1A5D46" w14:textId="77777777" w:rsidR="003339E5" w:rsidRDefault="003339E5">
            <w:pPr>
              <w:rPr>
                <w:sz w:val="23"/>
                <w:szCs w:val="23"/>
              </w:rPr>
            </w:pPr>
          </w:p>
        </w:tc>
        <w:tc>
          <w:tcPr>
            <w:tcW w:w="4780" w:type="dxa"/>
            <w:tcBorders>
              <w:right w:val="single" w:sz="8" w:space="0" w:color="C5C5C5"/>
            </w:tcBorders>
            <w:vAlign w:val="bottom"/>
          </w:tcPr>
          <w:p w14:paraId="37790A2A" w14:textId="77777777" w:rsidR="003339E5" w:rsidRDefault="003B64C7">
            <w:pPr>
              <w:ind w:left="60"/>
              <w:rPr>
                <w:sz w:val="20"/>
                <w:szCs w:val="20"/>
              </w:rPr>
            </w:pPr>
            <w:r>
              <w:rPr>
                <w:rFonts w:ascii="Calibri" w:eastAsia="Calibri" w:hAnsi="Calibri" w:cs="Calibri"/>
              </w:rPr>
              <w:t>contain, and the strategic locations they inhabit,</w:t>
            </w:r>
          </w:p>
        </w:tc>
        <w:tc>
          <w:tcPr>
            <w:tcW w:w="4020" w:type="dxa"/>
            <w:tcBorders>
              <w:right w:val="single" w:sz="8" w:space="0" w:color="C5C5C5"/>
            </w:tcBorders>
            <w:vAlign w:val="bottom"/>
          </w:tcPr>
          <w:p w14:paraId="3987CEE4" w14:textId="77777777" w:rsidR="003339E5" w:rsidRDefault="003339E5">
            <w:pPr>
              <w:rPr>
                <w:sz w:val="23"/>
                <w:szCs w:val="23"/>
              </w:rPr>
            </w:pPr>
          </w:p>
        </w:tc>
        <w:tc>
          <w:tcPr>
            <w:tcW w:w="0" w:type="dxa"/>
            <w:vAlign w:val="bottom"/>
          </w:tcPr>
          <w:p w14:paraId="2A18CE4E" w14:textId="77777777" w:rsidR="003339E5" w:rsidRDefault="003339E5">
            <w:pPr>
              <w:rPr>
                <w:sz w:val="1"/>
                <w:szCs w:val="1"/>
              </w:rPr>
            </w:pPr>
          </w:p>
        </w:tc>
      </w:tr>
      <w:tr w:rsidR="003339E5" w14:paraId="2338A682" w14:textId="77777777">
        <w:trPr>
          <w:trHeight w:val="269"/>
        </w:trPr>
        <w:tc>
          <w:tcPr>
            <w:tcW w:w="60" w:type="dxa"/>
            <w:tcBorders>
              <w:left w:val="single" w:sz="8" w:space="0" w:color="C5C5C5"/>
            </w:tcBorders>
            <w:vAlign w:val="bottom"/>
          </w:tcPr>
          <w:p w14:paraId="25FB3C2E" w14:textId="77777777" w:rsidR="003339E5" w:rsidRDefault="003339E5">
            <w:pPr>
              <w:rPr>
                <w:sz w:val="23"/>
                <w:szCs w:val="23"/>
              </w:rPr>
            </w:pPr>
          </w:p>
        </w:tc>
        <w:tc>
          <w:tcPr>
            <w:tcW w:w="320" w:type="dxa"/>
            <w:vAlign w:val="bottom"/>
          </w:tcPr>
          <w:p w14:paraId="3240677C" w14:textId="77777777" w:rsidR="003339E5" w:rsidRDefault="003339E5">
            <w:pPr>
              <w:rPr>
                <w:sz w:val="23"/>
                <w:szCs w:val="23"/>
              </w:rPr>
            </w:pPr>
          </w:p>
        </w:tc>
        <w:tc>
          <w:tcPr>
            <w:tcW w:w="20" w:type="dxa"/>
            <w:vAlign w:val="bottom"/>
          </w:tcPr>
          <w:p w14:paraId="6BCED16B" w14:textId="77777777" w:rsidR="003339E5" w:rsidRDefault="003339E5">
            <w:pPr>
              <w:rPr>
                <w:sz w:val="23"/>
                <w:szCs w:val="23"/>
              </w:rPr>
            </w:pPr>
          </w:p>
        </w:tc>
        <w:tc>
          <w:tcPr>
            <w:tcW w:w="40" w:type="dxa"/>
            <w:vAlign w:val="bottom"/>
          </w:tcPr>
          <w:p w14:paraId="7844D9BF" w14:textId="77777777" w:rsidR="003339E5" w:rsidRDefault="003339E5">
            <w:pPr>
              <w:rPr>
                <w:sz w:val="23"/>
                <w:szCs w:val="23"/>
              </w:rPr>
            </w:pPr>
          </w:p>
        </w:tc>
        <w:tc>
          <w:tcPr>
            <w:tcW w:w="100" w:type="dxa"/>
            <w:vAlign w:val="bottom"/>
          </w:tcPr>
          <w:p w14:paraId="0462798A" w14:textId="77777777" w:rsidR="003339E5" w:rsidRDefault="003339E5">
            <w:pPr>
              <w:rPr>
                <w:sz w:val="23"/>
                <w:szCs w:val="23"/>
              </w:rPr>
            </w:pPr>
          </w:p>
        </w:tc>
        <w:tc>
          <w:tcPr>
            <w:tcW w:w="20" w:type="dxa"/>
            <w:vAlign w:val="bottom"/>
          </w:tcPr>
          <w:p w14:paraId="50DD4E11" w14:textId="77777777" w:rsidR="003339E5" w:rsidRDefault="003339E5">
            <w:pPr>
              <w:rPr>
                <w:sz w:val="23"/>
                <w:szCs w:val="23"/>
              </w:rPr>
            </w:pPr>
          </w:p>
        </w:tc>
        <w:tc>
          <w:tcPr>
            <w:tcW w:w="140" w:type="dxa"/>
            <w:vAlign w:val="bottom"/>
          </w:tcPr>
          <w:p w14:paraId="5508BF16" w14:textId="77777777" w:rsidR="003339E5" w:rsidRDefault="003339E5">
            <w:pPr>
              <w:rPr>
                <w:sz w:val="23"/>
                <w:szCs w:val="23"/>
              </w:rPr>
            </w:pPr>
          </w:p>
        </w:tc>
        <w:tc>
          <w:tcPr>
            <w:tcW w:w="200" w:type="dxa"/>
            <w:vAlign w:val="bottom"/>
          </w:tcPr>
          <w:p w14:paraId="4B9791D2" w14:textId="77777777" w:rsidR="003339E5" w:rsidRDefault="003339E5">
            <w:pPr>
              <w:rPr>
                <w:sz w:val="23"/>
                <w:szCs w:val="23"/>
              </w:rPr>
            </w:pPr>
          </w:p>
        </w:tc>
        <w:tc>
          <w:tcPr>
            <w:tcW w:w="40" w:type="dxa"/>
            <w:vAlign w:val="bottom"/>
          </w:tcPr>
          <w:p w14:paraId="10C21589" w14:textId="77777777" w:rsidR="003339E5" w:rsidRDefault="003339E5">
            <w:pPr>
              <w:rPr>
                <w:sz w:val="23"/>
                <w:szCs w:val="23"/>
              </w:rPr>
            </w:pPr>
          </w:p>
        </w:tc>
        <w:tc>
          <w:tcPr>
            <w:tcW w:w="700" w:type="dxa"/>
            <w:vAlign w:val="bottom"/>
          </w:tcPr>
          <w:p w14:paraId="00C0DFFF" w14:textId="77777777" w:rsidR="003339E5" w:rsidRDefault="003339E5">
            <w:pPr>
              <w:rPr>
                <w:sz w:val="23"/>
                <w:szCs w:val="23"/>
              </w:rPr>
            </w:pPr>
          </w:p>
        </w:tc>
        <w:tc>
          <w:tcPr>
            <w:tcW w:w="360" w:type="dxa"/>
            <w:tcBorders>
              <w:right w:val="single" w:sz="8" w:space="0" w:color="C5C5C5"/>
            </w:tcBorders>
            <w:vAlign w:val="bottom"/>
          </w:tcPr>
          <w:p w14:paraId="025DE819" w14:textId="77777777" w:rsidR="003339E5" w:rsidRDefault="003339E5">
            <w:pPr>
              <w:rPr>
                <w:sz w:val="23"/>
                <w:szCs w:val="23"/>
              </w:rPr>
            </w:pPr>
          </w:p>
        </w:tc>
        <w:tc>
          <w:tcPr>
            <w:tcW w:w="4780" w:type="dxa"/>
            <w:tcBorders>
              <w:right w:val="single" w:sz="8" w:space="0" w:color="C5C5C5"/>
            </w:tcBorders>
            <w:vAlign w:val="bottom"/>
          </w:tcPr>
          <w:p w14:paraId="679DABDF" w14:textId="77777777" w:rsidR="003339E5" w:rsidRDefault="003B64C7">
            <w:pPr>
              <w:ind w:left="60"/>
              <w:rPr>
                <w:sz w:val="20"/>
                <w:szCs w:val="20"/>
              </w:rPr>
            </w:pPr>
            <w:r>
              <w:rPr>
                <w:rFonts w:ascii="Calibri" w:eastAsia="Calibri" w:hAnsi="Calibri" w:cs="Calibri"/>
              </w:rPr>
              <w:t>where the risk of intrusion may be heightened.</w:t>
            </w:r>
          </w:p>
        </w:tc>
        <w:tc>
          <w:tcPr>
            <w:tcW w:w="4020" w:type="dxa"/>
            <w:tcBorders>
              <w:right w:val="single" w:sz="8" w:space="0" w:color="C5C5C5"/>
            </w:tcBorders>
            <w:vAlign w:val="bottom"/>
          </w:tcPr>
          <w:p w14:paraId="26D77678" w14:textId="77777777" w:rsidR="003339E5" w:rsidRDefault="003339E5">
            <w:pPr>
              <w:rPr>
                <w:sz w:val="23"/>
                <w:szCs w:val="23"/>
              </w:rPr>
            </w:pPr>
          </w:p>
        </w:tc>
        <w:tc>
          <w:tcPr>
            <w:tcW w:w="0" w:type="dxa"/>
            <w:vAlign w:val="bottom"/>
          </w:tcPr>
          <w:p w14:paraId="32E8ACC4" w14:textId="77777777" w:rsidR="003339E5" w:rsidRDefault="003339E5">
            <w:pPr>
              <w:rPr>
                <w:sz w:val="1"/>
                <w:szCs w:val="1"/>
              </w:rPr>
            </w:pPr>
          </w:p>
        </w:tc>
      </w:tr>
      <w:tr w:rsidR="003339E5" w14:paraId="2414613A" w14:textId="77777777">
        <w:trPr>
          <w:trHeight w:val="210"/>
        </w:trPr>
        <w:tc>
          <w:tcPr>
            <w:tcW w:w="60" w:type="dxa"/>
            <w:tcBorders>
              <w:left w:val="single" w:sz="8" w:space="0" w:color="C5C5C5"/>
              <w:bottom w:val="single" w:sz="8" w:space="0" w:color="C5C5C5"/>
            </w:tcBorders>
            <w:vAlign w:val="bottom"/>
          </w:tcPr>
          <w:p w14:paraId="4F5891C2" w14:textId="77777777" w:rsidR="003339E5" w:rsidRDefault="003339E5">
            <w:pPr>
              <w:rPr>
                <w:sz w:val="18"/>
                <w:szCs w:val="18"/>
              </w:rPr>
            </w:pPr>
          </w:p>
        </w:tc>
        <w:tc>
          <w:tcPr>
            <w:tcW w:w="1580" w:type="dxa"/>
            <w:gridSpan w:val="9"/>
            <w:tcBorders>
              <w:bottom w:val="single" w:sz="8" w:space="0" w:color="C5C5C5"/>
            </w:tcBorders>
            <w:vAlign w:val="bottom"/>
          </w:tcPr>
          <w:p w14:paraId="13DC92BA" w14:textId="77777777" w:rsidR="003339E5" w:rsidRDefault="003339E5">
            <w:pPr>
              <w:rPr>
                <w:sz w:val="18"/>
                <w:szCs w:val="18"/>
              </w:rPr>
            </w:pPr>
          </w:p>
        </w:tc>
        <w:tc>
          <w:tcPr>
            <w:tcW w:w="360" w:type="dxa"/>
            <w:tcBorders>
              <w:bottom w:val="single" w:sz="8" w:space="0" w:color="C5C5C5"/>
              <w:right w:val="single" w:sz="8" w:space="0" w:color="C5C5C5"/>
            </w:tcBorders>
            <w:vAlign w:val="bottom"/>
          </w:tcPr>
          <w:p w14:paraId="0FF5957B" w14:textId="77777777" w:rsidR="003339E5" w:rsidRDefault="003339E5">
            <w:pPr>
              <w:rPr>
                <w:sz w:val="18"/>
                <w:szCs w:val="18"/>
              </w:rPr>
            </w:pPr>
          </w:p>
        </w:tc>
        <w:tc>
          <w:tcPr>
            <w:tcW w:w="4780" w:type="dxa"/>
            <w:tcBorders>
              <w:bottom w:val="single" w:sz="8" w:space="0" w:color="C5C5C5"/>
              <w:right w:val="single" w:sz="8" w:space="0" w:color="C5C5C5"/>
            </w:tcBorders>
            <w:vAlign w:val="bottom"/>
          </w:tcPr>
          <w:p w14:paraId="5B745417" w14:textId="77777777" w:rsidR="003339E5" w:rsidRDefault="003339E5">
            <w:pPr>
              <w:rPr>
                <w:sz w:val="18"/>
                <w:szCs w:val="18"/>
              </w:rPr>
            </w:pPr>
          </w:p>
        </w:tc>
        <w:tc>
          <w:tcPr>
            <w:tcW w:w="4020" w:type="dxa"/>
            <w:tcBorders>
              <w:bottom w:val="single" w:sz="8" w:space="0" w:color="C5C5C5"/>
              <w:right w:val="single" w:sz="8" w:space="0" w:color="C5C5C5"/>
            </w:tcBorders>
            <w:vAlign w:val="bottom"/>
          </w:tcPr>
          <w:p w14:paraId="18CAF057" w14:textId="77777777" w:rsidR="003339E5" w:rsidRDefault="003339E5">
            <w:pPr>
              <w:rPr>
                <w:sz w:val="18"/>
                <w:szCs w:val="18"/>
              </w:rPr>
            </w:pPr>
          </w:p>
        </w:tc>
        <w:tc>
          <w:tcPr>
            <w:tcW w:w="0" w:type="dxa"/>
            <w:vAlign w:val="bottom"/>
          </w:tcPr>
          <w:p w14:paraId="3C73085B" w14:textId="77777777" w:rsidR="003339E5" w:rsidRDefault="003339E5">
            <w:pPr>
              <w:rPr>
                <w:sz w:val="1"/>
                <w:szCs w:val="1"/>
              </w:rPr>
            </w:pPr>
          </w:p>
        </w:tc>
      </w:tr>
      <w:tr w:rsidR="003339E5" w14:paraId="05BF550B" w14:textId="77777777">
        <w:trPr>
          <w:trHeight w:val="285"/>
        </w:trPr>
        <w:tc>
          <w:tcPr>
            <w:tcW w:w="60" w:type="dxa"/>
            <w:tcBorders>
              <w:left w:val="single" w:sz="8" w:space="0" w:color="C5C5C5"/>
            </w:tcBorders>
            <w:vAlign w:val="bottom"/>
          </w:tcPr>
          <w:p w14:paraId="3CE2C390" w14:textId="77777777" w:rsidR="003339E5" w:rsidRDefault="003339E5">
            <w:pPr>
              <w:rPr>
                <w:sz w:val="24"/>
                <w:szCs w:val="24"/>
              </w:rPr>
            </w:pPr>
          </w:p>
        </w:tc>
        <w:tc>
          <w:tcPr>
            <w:tcW w:w="1580" w:type="dxa"/>
            <w:gridSpan w:val="9"/>
            <w:vAlign w:val="bottom"/>
          </w:tcPr>
          <w:p w14:paraId="62754ED1" w14:textId="77777777" w:rsidR="003339E5" w:rsidRDefault="00900005">
            <w:pPr>
              <w:rPr>
                <w:rFonts w:ascii="Calibri" w:eastAsia="Calibri" w:hAnsi="Calibri" w:cs="Calibri"/>
                <w:color w:val="085296"/>
              </w:rPr>
            </w:pPr>
            <w:hyperlink r:id="rId408">
              <w:r w:rsidR="003B64C7">
                <w:rPr>
                  <w:rFonts w:ascii="Calibri" w:eastAsia="Calibri" w:hAnsi="Calibri" w:cs="Calibri"/>
                  <w:color w:val="085296"/>
                </w:rPr>
                <w:t>TFS</w:t>
              </w:r>
            </w:hyperlink>
          </w:p>
        </w:tc>
        <w:tc>
          <w:tcPr>
            <w:tcW w:w="360" w:type="dxa"/>
            <w:tcBorders>
              <w:right w:val="single" w:sz="8" w:space="0" w:color="C5C5C5"/>
            </w:tcBorders>
            <w:vAlign w:val="bottom"/>
          </w:tcPr>
          <w:p w14:paraId="495D8A28" w14:textId="77777777" w:rsidR="003339E5" w:rsidRDefault="003339E5">
            <w:pPr>
              <w:rPr>
                <w:sz w:val="24"/>
                <w:szCs w:val="24"/>
              </w:rPr>
            </w:pPr>
          </w:p>
        </w:tc>
        <w:tc>
          <w:tcPr>
            <w:tcW w:w="4780" w:type="dxa"/>
            <w:tcBorders>
              <w:right w:val="single" w:sz="8" w:space="0" w:color="C5C5C5"/>
            </w:tcBorders>
            <w:vAlign w:val="bottom"/>
          </w:tcPr>
          <w:p w14:paraId="2489FF64" w14:textId="77777777" w:rsidR="003339E5" w:rsidRDefault="003B64C7">
            <w:pPr>
              <w:ind w:left="60"/>
              <w:rPr>
                <w:sz w:val="20"/>
                <w:szCs w:val="20"/>
              </w:rPr>
            </w:pPr>
            <w:r>
              <w:rPr>
                <w:rFonts w:ascii="Calibri" w:eastAsia="Calibri" w:hAnsi="Calibri" w:cs="Calibri"/>
              </w:rPr>
              <w:t>Ongoing GSA program to collaborate with industry</w:t>
            </w:r>
          </w:p>
        </w:tc>
        <w:tc>
          <w:tcPr>
            <w:tcW w:w="4020" w:type="dxa"/>
            <w:tcBorders>
              <w:right w:val="single" w:sz="8" w:space="0" w:color="C5C5C5"/>
            </w:tcBorders>
            <w:vAlign w:val="bottom"/>
          </w:tcPr>
          <w:p w14:paraId="5D177784"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6850FB23" w14:textId="77777777" w:rsidR="003339E5" w:rsidRDefault="003339E5">
            <w:pPr>
              <w:rPr>
                <w:sz w:val="1"/>
                <w:szCs w:val="1"/>
              </w:rPr>
            </w:pPr>
          </w:p>
        </w:tc>
      </w:tr>
      <w:tr w:rsidR="003339E5" w14:paraId="6494DC93" w14:textId="77777777">
        <w:trPr>
          <w:trHeight w:val="278"/>
        </w:trPr>
        <w:tc>
          <w:tcPr>
            <w:tcW w:w="60" w:type="dxa"/>
            <w:tcBorders>
              <w:left w:val="single" w:sz="8" w:space="0" w:color="C5C5C5"/>
            </w:tcBorders>
            <w:vAlign w:val="bottom"/>
          </w:tcPr>
          <w:p w14:paraId="182E4CFB" w14:textId="77777777" w:rsidR="003339E5" w:rsidRDefault="003339E5">
            <w:pPr>
              <w:rPr>
                <w:sz w:val="24"/>
                <w:szCs w:val="24"/>
              </w:rPr>
            </w:pPr>
          </w:p>
        </w:tc>
        <w:tc>
          <w:tcPr>
            <w:tcW w:w="320" w:type="dxa"/>
            <w:tcBorders>
              <w:top w:val="single" w:sz="8" w:space="0" w:color="085296"/>
            </w:tcBorders>
            <w:vAlign w:val="bottom"/>
          </w:tcPr>
          <w:p w14:paraId="434C05AF" w14:textId="77777777" w:rsidR="003339E5" w:rsidRDefault="003339E5">
            <w:pPr>
              <w:rPr>
                <w:sz w:val="24"/>
                <w:szCs w:val="24"/>
              </w:rPr>
            </w:pPr>
          </w:p>
        </w:tc>
        <w:tc>
          <w:tcPr>
            <w:tcW w:w="20" w:type="dxa"/>
            <w:vAlign w:val="bottom"/>
          </w:tcPr>
          <w:p w14:paraId="5682F5DF" w14:textId="77777777" w:rsidR="003339E5" w:rsidRDefault="003339E5">
            <w:pPr>
              <w:rPr>
                <w:sz w:val="24"/>
                <w:szCs w:val="24"/>
              </w:rPr>
            </w:pPr>
          </w:p>
        </w:tc>
        <w:tc>
          <w:tcPr>
            <w:tcW w:w="40" w:type="dxa"/>
            <w:vAlign w:val="bottom"/>
          </w:tcPr>
          <w:p w14:paraId="791F4A0B" w14:textId="77777777" w:rsidR="003339E5" w:rsidRDefault="003339E5">
            <w:pPr>
              <w:rPr>
                <w:sz w:val="24"/>
                <w:szCs w:val="24"/>
              </w:rPr>
            </w:pPr>
          </w:p>
        </w:tc>
        <w:tc>
          <w:tcPr>
            <w:tcW w:w="100" w:type="dxa"/>
            <w:vAlign w:val="bottom"/>
          </w:tcPr>
          <w:p w14:paraId="406886A0" w14:textId="77777777" w:rsidR="003339E5" w:rsidRDefault="003339E5">
            <w:pPr>
              <w:rPr>
                <w:sz w:val="24"/>
                <w:szCs w:val="24"/>
              </w:rPr>
            </w:pPr>
          </w:p>
        </w:tc>
        <w:tc>
          <w:tcPr>
            <w:tcW w:w="20" w:type="dxa"/>
            <w:vAlign w:val="bottom"/>
          </w:tcPr>
          <w:p w14:paraId="05018112" w14:textId="77777777" w:rsidR="003339E5" w:rsidRDefault="003339E5">
            <w:pPr>
              <w:rPr>
                <w:sz w:val="24"/>
                <w:szCs w:val="24"/>
              </w:rPr>
            </w:pPr>
          </w:p>
        </w:tc>
        <w:tc>
          <w:tcPr>
            <w:tcW w:w="140" w:type="dxa"/>
            <w:vAlign w:val="bottom"/>
          </w:tcPr>
          <w:p w14:paraId="25C133F5" w14:textId="77777777" w:rsidR="003339E5" w:rsidRDefault="003339E5">
            <w:pPr>
              <w:rPr>
                <w:sz w:val="24"/>
                <w:szCs w:val="24"/>
              </w:rPr>
            </w:pPr>
          </w:p>
        </w:tc>
        <w:tc>
          <w:tcPr>
            <w:tcW w:w="200" w:type="dxa"/>
            <w:vAlign w:val="bottom"/>
          </w:tcPr>
          <w:p w14:paraId="7FF2FC1E" w14:textId="77777777" w:rsidR="003339E5" w:rsidRDefault="003339E5">
            <w:pPr>
              <w:rPr>
                <w:sz w:val="24"/>
                <w:szCs w:val="24"/>
              </w:rPr>
            </w:pPr>
          </w:p>
        </w:tc>
        <w:tc>
          <w:tcPr>
            <w:tcW w:w="40" w:type="dxa"/>
            <w:vAlign w:val="bottom"/>
          </w:tcPr>
          <w:p w14:paraId="27BEFAFE" w14:textId="77777777" w:rsidR="003339E5" w:rsidRDefault="003339E5">
            <w:pPr>
              <w:rPr>
                <w:sz w:val="24"/>
                <w:szCs w:val="24"/>
              </w:rPr>
            </w:pPr>
          </w:p>
        </w:tc>
        <w:tc>
          <w:tcPr>
            <w:tcW w:w="700" w:type="dxa"/>
            <w:vAlign w:val="bottom"/>
          </w:tcPr>
          <w:p w14:paraId="64AFB1EC" w14:textId="77777777" w:rsidR="003339E5" w:rsidRDefault="003339E5">
            <w:pPr>
              <w:rPr>
                <w:sz w:val="24"/>
                <w:szCs w:val="24"/>
              </w:rPr>
            </w:pPr>
          </w:p>
        </w:tc>
        <w:tc>
          <w:tcPr>
            <w:tcW w:w="360" w:type="dxa"/>
            <w:tcBorders>
              <w:right w:val="single" w:sz="8" w:space="0" w:color="C5C5C5"/>
            </w:tcBorders>
            <w:vAlign w:val="bottom"/>
          </w:tcPr>
          <w:p w14:paraId="434987CC" w14:textId="77777777" w:rsidR="003339E5" w:rsidRDefault="003339E5">
            <w:pPr>
              <w:rPr>
                <w:sz w:val="24"/>
                <w:szCs w:val="24"/>
              </w:rPr>
            </w:pPr>
          </w:p>
        </w:tc>
        <w:tc>
          <w:tcPr>
            <w:tcW w:w="4780" w:type="dxa"/>
            <w:tcBorders>
              <w:right w:val="single" w:sz="8" w:space="0" w:color="C5C5C5"/>
            </w:tcBorders>
            <w:vAlign w:val="bottom"/>
          </w:tcPr>
          <w:p w14:paraId="76EB6783" w14:textId="77777777" w:rsidR="003339E5" w:rsidRDefault="003B64C7">
            <w:pPr>
              <w:ind w:left="60"/>
              <w:rPr>
                <w:sz w:val="20"/>
                <w:szCs w:val="20"/>
              </w:rPr>
            </w:pPr>
            <w:r>
              <w:rPr>
                <w:rFonts w:ascii="Calibri" w:eastAsia="Calibri" w:hAnsi="Calibri" w:cs="Calibri"/>
              </w:rPr>
              <w:t>to certify solutions for US government agencies to</w:t>
            </w:r>
          </w:p>
        </w:tc>
        <w:tc>
          <w:tcPr>
            <w:tcW w:w="4020" w:type="dxa"/>
            <w:tcBorders>
              <w:right w:val="single" w:sz="8" w:space="0" w:color="C5C5C5"/>
            </w:tcBorders>
            <w:vAlign w:val="bottom"/>
          </w:tcPr>
          <w:p w14:paraId="3FEEF497" w14:textId="77777777" w:rsidR="003339E5" w:rsidRDefault="003339E5">
            <w:pPr>
              <w:rPr>
                <w:sz w:val="24"/>
                <w:szCs w:val="24"/>
              </w:rPr>
            </w:pPr>
          </w:p>
        </w:tc>
        <w:tc>
          <w:tcPr>
            <w:tcW w:w="0" w:type="dxa"/>
            <w:vAlign w:val="bottom"/>
          </w:tcPr>
          <w:p w14:paraId="4D2A2331" w14:textId="77777777" w:rsidR="003339E5" w:rsidRDefault="003339E5">
            <w:pPr>
              <w:rPr>
                <w:sz w:val="1"/>
                <w:szCs w:val="1"/>
              </w:rPr>
            </w:pPr>
          </w:p>
        </w:tc>
      </w:tr>
      <w:tr w:rsidR="003339E5" w14:paraId="3403C40A" w14:textId="77777777">
        <w:trPr>
          <w:trHeight w:val="269"/>
        </w:trPr>
        <w:tc>
          <w:tcPr>
            <w:tcW w:w="60" w:type="dxa"/>
            <w:tcBorders>
              <w:left w:val="single" w:sz="8" w:space="0" w:color="C5C5C5"/>
            </w:tcBorders>
            <w:vAlign w:val="bottom"/>
          </w:tcPr>
          <w:p w14:paraId="3DDEE212" w14:textId="77777777" w:rsidR="003339E5" w:rsidRDefault="003339E5">
            <w:pPr>
              <w:rPr>
                <w:sz w:val="23"/>
                <w:szCs w:val="23"/>
              </w:rPr>
            </w:pPr>
          </w:p>
        </w:tc>
        <w:tc>
          <w:tcPr>
            <w:tcW w:w="320" w:type="dxa"/>
            <w:vAlign w:val="bottom"/>
          </w:tcPr>
          <w:p w14:paraId="2A93B13F" w14:textId="77777777" w:rsidR="003339E5" w:rsidRDefault="003339E5">
            <w:pPr>
              <w:rPr>
                <w:sz w:val="23"/>
                <w:szCs w:val="23"/>
              </w:rPr>
            </w:pPr>
          </w:p>
        </w:tc>
        <w:tc>
          <w:tcPr>
            <w:tcW w:w="20" w:type="dxa"/>
            <w:vAlign w:val="bottom"/>
          </w:tcPr>
          <w:p w14:paraId="7F037628" w14:textId="77777777" w:rsidR="003339E5" w:rsidRDefault="003339E5">
            <w:pPr>
              <w:rPr>
                <w:sz w:val="23"/>
                <w:szCs w:val="23"/>
              </w:rPr>
            </w:pPr>
          </w:p>
        </w:tc>
        <w:tc>
          <w:tcPr>
            <w:tcW w:w="40" w:type="dxa"/>
            <w:vAlign w:val="bottom"/>
          </w:tcPr>
          <w:p w14:paraId="42D8C62E" w14:textId="77777777" w:rsidR="003339E5" w:rsidRDefault="003339E5">
            <w:pPr>
              <w:rPr>
                <w:sz w:val="23"/>
                <w:szCs w:val="23"/>
              </w:rPr>
            </w:pPr>
          </w:p>
        </w:tc>
        <w:tc>
          <w:tcPr>
            <w:tcW w:w="100" w:type="dxa"/>
            <w:vAlign w:val="bottom"/>
          </w:tcPr>
          <w:p w14:paraId="1137B10D" w14:textId="77777777" w:rsidR="003339E5" w:rsidRDefault="003339E5">
            <w:pPr>
              <w:rPr>
                <w:sz w:val="23"/>
                <w:szCs w:val="23"/>
              </w:rPr>
            </w:pPr>
          </w:p>
        </w:tc>
        <w:tc>
          <w:tcPr>
            <w:tcW w:w="20" w:type="dxa"/>
            <w:vAlign w:val="bottom"/>
          </w:tcPr>
          <w:p w14:paraId="208FE723" w14:textId="77777777" w:rsidR="003339E5" w:rsidRDefault="003339E5">
            <w:pPr>
              <w:rPr>
                <w:sz w:val="23"/>
                <w:szCs w:val="23"/>
              </w:rPr>
            </w:pPr>
          </w:p>
        </w:tc>
        <w:tc>
          <w:tcPr>
            <w:tcW w:w="140" w:type="dxa"/>
            <w:vAlign w:val="bottom"/>
          </w:tcPr>
          <w:p w14:paraId="4BA2F205" w14:textId="77777777" w:rsidR="003339E5" w:rsidRDefault="003339E5">
            <w:pPr>
              <w:rPr>
                <w:sz w:val="23"/>
                <w:szCs w:val="23"/>
              </w:rPr>
            </w:pPr>
          </w:p>
        </w:tc>
        <w:tc>
          <w:tcPr>
            <w:tcW w:w="200" w:type="dxa"/>
            <w:vAlign w:val="bottom"/>
          </w:tcPr>
          <w:p w14:paraId="452B8E85" w14:textId="77777777" w:rsidR="003339E5" w:rsidRDefault="003339E5">
            <w:pPr>
              <w:rPr>
                <w:sz w:val="23"/>
                <w:szCs w:val="23"/>
              </w:rPr>
            </w:pPr>
          </w:p>
        </w:tc>
        <w:tc>
          <w:tcPr>
            <w:tcW w:w="40" w:type="dxa"/>
            <w:vAlign w:val="bottom"/>
          </w:tcPr>
          <w:p w14:paraId="330762F4" w14:textId="77777777" w:rsidR="003339E5" w:rsidRDefault="003339E5">
            <w:pPr>
              <w:rPr>
                <w:sz w:val="23"/>
                <w:szCs w:val="23"/>
              </w:rPr>
            </w:pPr>
          </w:p>
        </w:tc>
        <w:tc>
          <w:tcPr>
            <w:tcW w:w="700" w:type="dxa"/>
            <w:vAlign w:val="bottom"/>
          </w:tcPr>
          <w:p w14:paraId="3D6BEDED" w14:textId="77777777" w:rsidR="003339E5" w:rsidRDefault="003339E5">
            <w:pPr>
              <w:rPr>
                <w:sz w:val="23"/>
                <w:szCs w:val="23"/>
              </w:rPr>
            </w:pPr>
          </w:p>
        </w:tc>
        <w:tc>
          <w:tcPr>
            <w:tcW w:w="360" w:type="dxa"/>
            <w:tcBorders>
              <w:right w:val="single" w:sz="8" w:space="0" w:color="C5C5C5"/>
            </w:tcBorders>
            <w:vAlign w:val="bottom"/>
          </w:tcPr>
          <w:p w14:paraId="70937B48" w14:textId="77777777" w:rsidR="003339E5" w:rsidRDefault="003339E5">
            <w:pPr>
              <w:rPr>
                <w:sz w:val="23"/>
                <w:szCs w:val="23"/>
              </w:rPr>
            </w:pPr>
          </w:p>
        </w:tc>
        <w:tc>
          <w:tcPr>
            <w:tcW w:w="4780" w:type="dxa"/>
            <w:tcBorders>
              <w:right w:val="single" w:sz="8" w:space="0" w:color="C5C5C5"/>
            </w:tcBorders>
            <w:vAlign w:val="bottom"/>
          </w:tcPr>
          <w:p w14:paraId="64ED5F5B" w14:textId="77777777" w:rsidR="003339E5" w:rsidRDefault="003B64C7">
            <w:pPr>
              <w:ind w:left="60"/>
              <w:rPr>
                <w:sz w:val="20"/>
                <w:szCs w:val="20"/>
              </w:rPr>
            </w:pPr>
            <w:r>
              <w:rPr>
                <w:rFonts w:ascii="Calibri" w:eastAsia="Calibri" w:hAnsi="Calibri" w:cs="Calibri"/>
              </w:rPr>
              <w:t>use in online identity proofing and authentication</w:t>
            </w:r>
          </w:p>
        </w:tc>
        <w:tc>
          <w:tcPr>
            <w:tcW w:w="4020" w:type="dxa"/>
            <w:tcBorders>
              <w:right w:val="single" w:sz="8" w:space="0" w:color="C5C5C5"/>
            </w:tcBorders>
            <w:vAlign w:val="bottom"/>
          </w:tcPr>
          <w:p w14:paraId="01701CF9" w14:textId="77777777" w:rsidR="003339E5" w:rsidRDefault="003339E5">
            <w:pPr>
              <w:rPr>
                <w:sz w:val="23"/>
                <w:szCs w:val="23"/>
              </w:rPr>
            </w:pPr>
          </w:p>
        </w:tc>
        <w:tc>
          <w:tcPr>
            <w:tcW w:w="0" w:type="dxa"/>
            <w:vAlign w:val="bottom"/>
          </w:tcPr>
          <w:p w14:paraId="45143A0C" w14:textId="77777777" w:rsidR="003339E5" w:rsidRDefault="003339E5">
            <w:pPr>
              <w:rPr>
                <w:sz w:val="1"/>
                <w:szCs w:val="1"/>
              </w:rPr>
            </w:pPr>
          </w:p>
        </w:tc>
      </w:tr>
      <w:tr w:rsidR="003339E5" w14:paraId="301381C7" w14:textId="77777777">
        <w:trPr>
          <w:trHeight w:val="268"/>
        </w:trPr>
        <w:tc>
          <w:tcPr>
            <w:tcW w:w="60" w:type="dxa"/>
            <w:tcBorders>
              <w:left w:val="single" w:sz="8" w:space="0" w:color="C5C5C5"/>
            </w:tcBorders>
            <w:vAlign w:val="bottom"/>
          </w:tcPr>
          <w:p w14:paraId="0F84853C" w14:textId="77777777" w:rsidR="003339E5" w:rsidRDefault="003339E5">
            <w:pPr>
              <w:rPr>
                <w:sz w:val="23"/>
                <w:szCs w:val="23"/>
              </w:rPr>
            </w:pPr>
          </w:p>
        </w:tc>
        <w:tc>
          <w:tcPr>
            <w:tcW w:w="320" w:type="dxa"/>
            <w:vAlign w:val="bottom"/>
          </w:tcPr>
          <w:p w14:paraId="69F7FADA" w14:textId="77777777" w:rsidR="003339E5" w:rsidRDefault="003339E5">
            <w:pPr>
              <w:rPr>
                <w:sz w:val="23"/>
                <w:szCs w:val="23"/>
              </w:rPr>
            </w:pPr>
          </w:p>
        </w:tc>
        <w:tc>
          <w:tcPr>
            <w:tcW w:w="20" w:type="dxa"/>
            <w:vAlign w:val="bottom"/>
          </w:tcPr>
          <w:p w14:paraId="695F75E7" w14:textId="77777777" w:rsidR="003339E5" w:rsidRDefault="003339E5">
            <w:pPr>
              <w:rPr>
                <w:sz w:val="23"/>
                <w:szCs w:val="23"/>
              </w:rPr>
            </w:pPr>
          </w:p>
        </w:tc>
        <w:tc>
          <w:tcPr>
            <w:tcW w:w="40" w:type="dxa"/>
            <w:vAlign w:val="bottom"/>
          </w:tcPr>
          <w:p w14:paraId="0E3B10AA" w14:textId="77777777" w:rsidR="003339E5" w:rsidRDefault="003339E5">
            <w:pPr>
              <w:rPr>
                <w:sz w:val="23"/>
                <w:szCs w:val="23"/>
              </w:rPr>
            </w:pPr>
          </w:p>
        </w:tc>
        <w:tc>
          <w:tcPr>
            <w:tcW w:w="100" w:type="dxa"/>
            <w:vAlign w:val="bottom"/>
          </w:tcPr>
          <w:p w14:paraId="0AFAF2E6" w14:textId="77777777" w:rsidR="003339E5" w:rsidRDefault="003339E5">
            <w:pPr>
              <w:rPr>
                <w:sz w:val="23"/>
                <w:szCs w:val="23"/>
              </w:rPr>
            </w:pPr>
          </w:p>
        </w:tc>
        <w:tc>
          <w:tcPr>
            <w:tcW w:w="20" w:type="dxa"/>
            <w:vAlign w:val="bottom"/>
          </w:tcPr>
          <w:p w14:paraId="58450A51" w14:textId="77777777" w:rsidR="003339E5" w:rsidRDefault="003339E5">
            <w:pPr>
              <w:rPr>
                <w:sz w:val="23"/>
                <w:szCs w:val="23"/>
              </w:rPr>
            </w:pPr>
          </w:p>
        </w:tc>
        <w:tc>
          <w:tcPr>
            <w:tcW w:w="140" w:type="dxa"/>
            <w:vAlign w:val="bottom"/>
          </w:tcPr>
          <w:p w14:paraId="6BA99812" w14:textId="77777777" w:rsidR="003339E5" w:rsidRDefault="003339E5">
            <w:pPr>
              <w:rPr>
                <w:sz w:val="23"/>
                <w:szCs w:val="23"/>
              </w:rPr>
            </w:pPr>
          </w:p>
        </w:tc>
        <w:tc>
          <w:tcPr>
            <w:tcW w:w="200" w:type="dxa"/>
            <w:vAlign w:val="bottom"/>
          </w:tcPr>
          <w:p w14:paraId="643BD1CA" w14:textId="77777777" w:rsidR="003339E5" w:rsidRDefault="003339E5">
            <w:pPr>
              <w:rPr>
                <w:sz w:val="23"/>
                <w:szCs w:val="23"/>
              </w:rPr>
            </w:pPr>
          </w:p>
        </w:tc>
        <w:tc>
          <w:tcPr>
            <w:tcW w:w="40" w:type="dxa"/>
            <w:vAlign w:val="bottom"/>
          </w:tcPr>
          <w:p w14:paraId="65EC17E9" w14:textId="77777777" w:rsidR="003339E5" w:rsidRDefault="003339E5">
            <w:pPr>
              <w:rPr>
                <w:sz w:val="23"/>
                <w:szCs w:val="23"/>
              </w:rPr>
            </w:pPr>
          </w:p>
        </w:tc>
        <w:tc>
          <w:tcPr>
            <w:tcW w:w="700" w:type="dxa"/>
            <w:vAlign w:val="bottom"/>
          </w:tcPr>
          <w:p w14:paraId="2D5E2435" w14:textId="77777777" w:rsidR="003339E5" w:rsidRDefault="003339E5">
            <w:pPr>
              <w:rPr>
                <w:sz w:val="23"/>
                <w:szCs w:val="23"/>
              </w:rPr>
            </w:pPr>
          </w:p>
        </w:tc>
        <w:tc>
          <w:tcPr>
            <w:tcW w:w="360" w:type="dxa"/>
            <w:tcBorders>
              <w:right w:val="single" w:sz="8" w:space="0" w:color="C5C5C5"/>
            </w:tcBorders>
            <w:vAlign w:val="bottom"/>
          </w:tcPr>
          <w:p w14:paraId="0F9FC193" w14:textId="77777777" w:rsidR="003339E5" w:rsidRDefault="003339E5">
            <w:pPr>
              <w:rPr>
                <w:sz w:val="23"/>
                <w:szCs w:val="23"/>
              </w:rPr>
            </w:pPr>
          </w:p>
        </w:tc>
        <w:tc>
          <w:tcPr>
            <w:tcW w:w="4780" w:type="dxa"/>
            <w:tcBorders>
              <w:right w:val="single" w:sz="8" w:space="0" w:color="C5C5C5"/>
            </w:tcBorders>
            <w:vAlign w:val="bottom"/>
          </w:tcPr>
          <w:p w14:paraId="7ED1E057" w14:textId="77777777" w:rsidR="003339E5" w:rsidRDefault="003B64C7">
            <w:pPr>
              <w:ind w:left="60"/>
              <w:rPr>
                <w:sz w:val="20"/>
                <w:szCs w:val="20"/>
              </w:rPr>
            </w:pPr>
            <w:r>
              <w:rPr>
                <w:rFonts w:ascii="Calibri" w:eastAsia="Calibri" w:hAnsi="Calibri" w:cs="Calibri"/>
              </w:rPr>
              <w:t>services</w:t>
            </w:r>
          </w:p>
        </w:tc>
        <w:tc>
          <w:tcPr>
            <w:tcW w:w="4020" w:type="dxa"/>
            <w:tcBorders>
              <w:right w:val="single" w:sz="8" w:space="0" w:color="C5C5C5"/>
            </w:tcBorders>
            <w:vAlign w:val="bottom"/>
          </w:tcPr>
          <w:p w14:paraId="549875CC" w14:textId="77777777" w:rsidR="003339E5" w:rsidRDefault="003339E5">
            <w:pPr>
              <w:rPr>
                <w:sz w:val="23"/>
                <w:szCs w:val="23"/>
              </w:rPr>
            </w:pPr>
          </w:p>
        </w:tc>
        <w:tc>
          <w:tcPr>
            <w:tcW w:w="0" w:type="dxa"/>
            <w:vAlign w:val="bottom"/>
          </w:tcPr>
          <w:p w14:paraId="77EBE740" w14:textId="77777777" w:rsidR="003339E5" w:rsidRDefault="003339E5">
            <w:pPr>
              <w:rPr>
                <w:sz w:val="1"/>
                <w:szCs w:val="1"/>
              </w:rPr>
            </w:pPr>
          </w:p>
        </w:tc>
      </w:tr>
      <w:tr w:rsidR="003339E5" w14:paraId="7EACA787" w14:textId="77777777">
        <w:trPr>
          <w:trHeight w:val="250"/>
        </w:trPr>
        <w:tc>
          <w:tcPr>
            <w:tcW w:w="60" w:type="dxa"/>
            <w:tcBorders>
              <w:left w:val="single" w:sz="8" w:space="0" w:color="C5C5C5"/>
              <w:bottom w:val="single" w:sz="8" w:space="0" w:color="C5C5C5"/>
            </w:tcBorders>
            <w:vAlign w:val="bottom"/>
          </w:tcPr>
          <w:p w14:paraId="77668F20" w14:textId="77777777" w:rsidR="003339E5" w:rsidRDefault="003339E5">
            <w:pPr>
              <w:rPr>
                <w:sz w:val="21"/>
                <w:szCs w:val="21"/>
              </w:rPr>
            </w:pPr>
          </w:p>
        </w:tc>
        <w:tc>
          <w:tcPr>
            <w:tcW w:w="1580" w:type="dxa"/>
            <w:gridSpan w:val="9"/>
            <w:tcBorders>
              <w:bottom w:val="single" w:sz="8" w:space="0" w:color="C5C5C5"/>
            </w:tcBorders>
            <w:vAlign w:val="bottom"/>
          </w:tcPr>
          <w:p w14:paraId="348DA4AE" w14:textId="77777777" w:rsidR="003339E5" w:rsidRDefault="003339E5">
            <w:pPr>
              <w:rPr>
                <w:sz w:val="21"/>
                <w:szCs w:val="21"/>
              </w:rPr>
            </w:pPr>
          </w:p>
        </w:tc>
        <w:tc>
          <w:tcPr>
            <w:tcW w:w="360" w:type="dxa"/>
            <w:tcBorders>
              <w:bottom w:val="single" w:sz="8" w:space="0" w:color="C5C5C5"/>
              <w:right w:val="single" w:sz="8" w:space="0" w:color="C5C5C5"/>
            </w:tcBorders>
            <w:vAlign w:val="bottom"/>
          </w:tcPr>
          <w:p w14:paraId="38F369F9" w14:textId="77777777" w:rsidR="003339E5" w:rsidRDefault="003339E5">
            <w:pPr>
              <w:rPr>
                <w:sz w:val="21"/>
                <w:szCs w:val="21"/>
              </w:rPr>
            </w:pPr>
          </w:p>
        </w:tc>
        <w:tc>
          <w:tcPr>
            <w:tcW w:w="4780" w:type="dxa"/>
            <w:tcBorders>
              <w:bottom w:val="single" w:sz="8" w:space="0" w:color="C5C5C5"/>
              <w:right w:val="single" w:sz="8" w:space="0" w:color="C5C5C5"/>
            </w:tcBorders>
            <w:vAlign w:val="bottom"/>
          </w:tcPr>
          <w:p w14:paraId="6D354939" w14:textId="77777777" w:rsidR="003339E5" w:rsidRDefault="003339E5">
            <w:pPr>
              <w:rPr>
                <w:sz w:val="21"/>
                <w:szCs w:val="21"/>
              </w:rPr>
            </w:pPr>
          </w:p>
        </w:tc>
        <w:tc>
          <w:tcPr>
            <w:tcW w:w="4020" w:type="dxa"/>
            <w:tcBorders>
              <w:bottom w:val="single" w:sz="8" w:space="0" w:color="C5C5C5"/>
              <w:right w:val="single" w:sz="8" w:space="0" w:color="C5C5C5"/>
            </w:tcBorders>
            <w:vAlign w:val="bottom"/>
          </w:tcPr>
          <w:p w14:paraId="304712C2" w14:textId="77777777" w:rsidR="003339E5" w:rsidRDefault="003339E5">
            <w:pPr>
              <w:rPr>
                <w:sz w:val="21"/>
                <w:szCs w:val="21"/>
              </w:rPr>
            </w:pPr>
          </w:p>
        </w:tc>
        <w:tc>
          <w:tcPr>
            <w:tcW w:w="0" w:type="dxa"/>
            <w:vAlign w:val="bottom"/>
          </w:tcPr>
          <w:p w14:paraId="31A76A7A" w14:textId="77777777" w:rsidR="003339E5" w:rsidRDefault="003339E5">
            <w:pPr>
              <w:rPr>
                <w:sz w:val="1"/>
                <w:szCs w:val="1"/>
              </w:rPr>
            </w:pPr>
          </w:p>
        </w:tc>
      </w:tr>
      <w:tr w:rsidR="003339E5" w14:paraId="12B05E1C" w14:textId="77777777">
        <w:trPr>
          <w:trHeight w:val="285"/>
        </w:trPr>
        <w:tc>
          <w:tcPr>
            <w:tcW w:w="60" w:type="dxa"/>
            <w:tcBorders>
              <w:left w:val="single" w:sz="8" w:space="0" w:color="C5C5C5"/>
            </w:tcBorders>
            <w:vAlign w:val="bottom"/>
          </w:tcPr>
          <w:p w14:paraId="40A3E4BF" w14:textId="77777777" w:rsidR="003339E5" w:rsidRDefault="003339E5">
            <w:pPr>
              <w:rPr>
                <w:sz w:val="24"/>
                <w:szCs w:val="24"/>
              </w:rPr>
            </w:pPr>
          </w:p>
        </w:tc>
        <w:tc>
          <w:tcPr>
            <w:tcW w:w="1580" w:type="dxa"/>
            <w:gridSpan w:val="9"/>
            <w:vAlign w:val="bottom"/>
          </w:tcPr>
          <w:p w14:paraId="6A8B5338" w14:textId="77777777" w:rsidR="003339E5" w:rsidRDefault="00900005">
            <w:pPr>
              <w:rPr>
                <w:rFonts w:ascii="Calibri" w:eastAsia="Calibri" w:hAnsi="Calibri" w:cs="Calibri"/>
                <w:color w:val="085296"/>
              </w:rPr>
            </w:pPr>
            <w:hyperlink r:id="rId409">
              <w:r w:rsidR="003B64C7">
                <w:rPr>
                  <w:rFonts w:ascii="Calibri" w:eastAsia="Calibri" w:hAnsi="Calibri" w:cs="Calibri"/>
                  <w:color w:val="085296"/>
                </w:rPr>
                <w:t>DCIM</w:t>
              </w:r>
            </w:hyperlink>
          </w:p>
        </w:tc>
        <w:tc>
          <w:tcPr>
            <w:tcW w:w="360" w:type="dxa"/>
            <w:tcBorders>
              <w:right w:val="single" w:sz="8" w:space="0" w:color="C5C5C5"/>
            </w:tcBorders>
            <w:vAlign w:val="bottom"/>
          </w:tcPr>
          <w:p w14:paraId="7E047165" w14:textId="77777777" w:rsidR="003339E5" w:rsidRDefault="003339E5">
            <w:pPr>
              <w:rPr>
                <w:sz w:val="24"/>
                <w:szCs w:val="24"/>
              </w:rPr>
            </w:pPr>
          </w:p>
        </w:tc>
        <w:tc>
          <w:tcPr>
            <w:tcW w:w="4780" w:type="dxa"/>
            <w:tcBorders>
              <w:right w:val="single" w:sz="8" w:space="0" w:color="C5C5C5"/>
            </w:tcBorders>
            <w:vAlign w:val="bottom"/>
          </w:tcPr>
          <w:p w14:paraId="0B7F18AB" w14:textId="77777777" w:rsidR="003339E5" w:rsidRDefault="003B64C7">
            <w:pPr>
              <w:ind w:left="60"/>
              <w:rPr>
                <w:sz w:val="20"/>
                <w:szCs w:val="20"/>
              </w:rPr>
            </w:pPr>
            <w:r>
              <w:rPr>
                <w:rFonts w:ascii="Calibri" w:eastAsia="Calibri" w:hAnsi="Calibri" w:cs="Calibri"/>
              </w:rPr>
              <w:t>GSA provides standards and best practices</w:t>
            </w:r>
          </w:p>
        </w:tc>
        <w:tc>
          <w:tcPr>
            <w:tcW w:w="4020" w:type="dxa"/>
            <w:tcBorders>
              <w:right w:val="single" w:sz="8" w:space="0" w:color="C5C5C5"/>
            </w:tcBorders>
            <w:vAlign w:val="bottom"/>
          </w:tcPr>
          <w:p w14:paraId="25E21E08" w14:textId="77777777" w:rsidR="003339E5" w:rsidRDefault="003B64C7">
            <w:pPr>
              <w:ind w:left="40"/>
              <w:rPr>
                <w:sz w:val="20"/>
                <w:szCs w:val="20"/>
              </w:rPr>
            </w:pPr>
            <w:r>
              <w:rPr>
                <w:rFonts w:ascii="Calibri" w:eastAsia="Calibri" w:hAnsi="Calibri" w:cs="Calibri"/>
              </w:rPr>
              <w:t>Cyber Policy</w:t>
            </w:r>
          </w:p>
        </w:tc>
        <w:tc>
          <w:tcPr>
            <w:tcW w:w="0" w:type="dxa"/>
            <w:vAlign w:val="bottom"/>
          </w:tcPr>
          <w:p w14:paraId="6EA6DE70" w14:textId="77777777" w:rsidR="003339E5" w:rsidRDefault="003339E5">
            <w:pPr>
              <w:rPr>
                <w:sz w:val="1"/>
                <w:szCs w:val="1"/>
              </w:rPr>
            </w:pPr>
          </w:p>
        </w:tc>
      </w:tr>
      <w:tr w:rsidR="003339E5" w14:paraId="18B7A935" w14:textId="77777777">
        <w:trPr>
          <w:trHeight w:val="278"/>
        </w:trPr>
        <w:tc>
          <w:tcPr>
            <w:tcW w:w="60" w:type="dxa"/>
            <w:tcBorders>
              <w:left w:val="single" w:sz="8" w:space="0" w:color="C5C5C5"/>
            </w:tcBorders>
            <w:vAlign w:val="bottom"/>
          </w:tcPr>
          <w:p w14:paraId="13170F8C" w14:textId="77777777" w:rsidR="003339E5" w:rsidRDefault="003339E5">
            <w:pPr>
              <w:rPr>
                <w:sz w:val="24"/>
                <w:szCs w:val="24"/>
              </w:rPr>
            </w:pPr>
          </w:p>
        </w:tc>
        <w:tc>
          <w:tcPr>
            <w:tcW w:w="320" w:type="dxa"/>
            <w:tcBorders>
              <w:top w:val="single" w:sz="8" w:space="0" w:color="085296"/>
            </w:tcBorders>
            <w:vAlign w:val="bottom"/>
          </w:tcPr>
          <w:p w14:paraId="76BC2A40" w14:textId="77777777" w:rsidR="003339E5" w:rsidRDefault="003339E5">
            <w:pPr>
              <w:rPr>
                <w:sz w:val="24"/>
                <w:szCs w:val="24"/>
              </w:rPr>
            </w:pPr>
          </w:p>
        </w:tc>
        <w:tc>
          <w:tcPr>
            <w:tcW w:w="20" w:type="dxa"/>
            <w:tcBorders>
              <w:top w:val="single" w:sz="8" w:space="0" w:color="085296"/>
            </w:tcBorders>
            <w:vAlign w:val="bottom"/>
          </w:tcPr>
          <w:p w14:paraId="2BADC287" w14:textId="77777777" w:rsidR="003339E5" w:rsidRDefault="003339E5">
            <w:pPr>
              <w:rPr>
                <w:sz w:val="24"/>
                <w:szCs w:val="24"/>
              </w:rPr>
            </w:pPr>
          </w:p>
        </w:tc>
        <w:tc>
          <w:tcPr>
            <w:tcW w:w="40" w:type="dxa"/>
            <w:tcBorders>
              <w:top w:val="single" w:sz="8" w:space="0" w:color="085296"/>
            </w:tcBorders>
            <w:vAlign w:val="bottom"/>
          </w:tcPr>
          <w:p w14:paraId="440C7076" w14:textId="77777777" w:rsidR="003339E5" w:rsidRDefault="003339E5">
            <w:pPr>
              <w:rPr>
                <w:sz w:val="24"/>
                <w:szCs w:val="24"/>
              </w:rPr>
            </w:pPr>
          </w:p>
        </w:tc>
        <w:tc>
          <w:tcPr>
            <w:tcW w:w="100" w:type="dxa"/>
            <w:tcBorders>
              <w:top w:val="single" w:sz="8" w:space="0" w:color="085296"/>
            </w:tcBorders>
            <w:vAlign w:val="bottom"/>
          </w:tcPr>
          <w:p w14:paraId="2C433A48" w14:textId="77777777" w:rsidR="003339E5" w:rsidRDefault="003339E5">
            <w:pPr>
              <w:rPr>
                <w:sz w:val="24"/>
                <w:szCs w:val="24"/>
              </w:rPr>
            </w:pPr>
          </w:p>
        </w:tc>
        <w:tc>
          <w:tcPr>
            <w:tcW w:w="20" w:type="dxa"/>
            <w:tcBorders>
              <w:top w:val="single" w:sz="8" w:space="0" w:color="085296"/>
            </w:tcBorders>
            <w:vAlign w:val="bottom"/>
          </w:tcPr>
          <w:p w14:paraId="2A1FA6B6" w14:textId="77777777" w:rsidR="003339E5" w:rsidRDefault="003339E5">
            <w:pPr>
              <w:rPr>
                <w:sz w:val="24"/>
                <w:szCs w:val="24"/>
              </w:rPr>
            </w:pPr>
          </w:p>
        </w:tc>
        <w:tc>
          <w:tcPr>
            <w:tcW w:w="140" w:type="dxa"/>
            <w:vAlign w:val="bottom"/>
          </w:tcPr>
          <w:p w14:paraId="1B4B63B2" w14:textId="77777777" w:rsidR="003339E5" w:rsidRDefault="003339E5">
            <w:pPr>
              <w:rPr>
                <w:sz w:val="24"/>
                <w:szCs w:val="24"/>
              </w:rPr>
            </w:pPr>
          </w:p>
        </w:tc>
        <w:tc>
          <w:tcPr>
            <w:tcW w:w="200" w:type="dxa"/>
            <w:vAlign w:val="bottom"/>
          </w:tcPr>
          <w:p w14:paraId="363C5365" w14:textId="77777777" w:rsidR="003339E5" w:rsidRDefault="003339E5">
            <w:pPr>
              <w:rPr>
                <w:sz w:val="24"/>
                <w:szCs w:val="24"/>
              </w:rPr>
            </w:pPr>
          </w:p>
        </w:tc>
        <w:tc>
          <w:tcPr>
            <w:tcW w:w="40" w:type="dxa"/>
            <w:vAlign w:val="bottom"/>
          </w:tcPr>
          <w:p w14:paraId="43581837" w14:textId="77777777" w:rsidR="003339E5" w:rsidRDefault="003339E5">
            <w:pPr>
              <w:rPr>
                <w:sz w:val="24"/>
                <w:szCs w:val="24"/>
              </w:rPr>
            </w:pPr>
          </w:p>
        </w:tc>
        <w:tc>
          <w:tcPr>
            <w:tcW w:w="700" w:type="dxa"/>
            <w:vAlign w:val="bottom"/>
          </w:tcPr>
          <w:p w14:paraId="25A5DD9C" w14:textId="77777777" w:rsidR="003339E5" w:rsidRDefault="003339E5">
            <w:pPr>
              <w:rPr>
                <w:sz w:val="24"/>
                <w:szCs w:val="24"/>
              </w:rPr>
            </w:pPr>
          </w:p>
        </w:tc>
        <w:tc>
          <w:tcPr>
            <w:tcW w:w="360" w:type="dxa"/>
            <w:tcBorders>
              <w:right w:val="single" w:sz="8" w:space="0" w:color="C5C5C5"/>
            </w:tcBorders>
            <w:vAlign w:val="bottom"/>
          </w:tcPr>
          <w:p w14:paraId="6733652A" w14:textId="77777777" w:rsidR="003339E5" w:rsidRDefault="003339E5">
            <w:pPr>
              <w:rPr>
                <w:sz w:val="24"/>
                <w:szCs w:val="24"/>
              </w:rPr>
            </w:pPr>
          </w:p>
        </w:tc>
        <w:tc>
          <w:tcPr>
            <w:tcW w:w="4780" w:type="dxa"/>
            <w:tcBorders>
              <w:right w:val="single" w:sz="8" w:space="0" w:color="C5C5C5"/>
            </w:tcBorders>
            <w:vAlign w:val="bottom"/>
          </w:tcPr>
          <w:p w14:paraId="39BCDEA4" w14:textId="77777777" w:rsidR="003339E5" w:rsidRDefault="003B64C7">
            <w:pPr>
              <w:ind w:left="60"/>
              <w:rPr>
                <w:sz w:val="20"/>
                <w:szCs w:val="20"/>
              </w:rPr>
            </w:pPr>
            <w:r>
              <w:rPr>
                <w:rFonts w:ascii="Calibri" w:eastAsia="Calibri" w:hAnsi="Calibri" w:cs="Calibri"/>
              </w:rPr>
              <w:t>regarding the best tools and processes to</w:t>
            </w:r>
          </w:p>
        </w:tc>
        <w:tc>
          <w:tcPr>
            <w:tcW w:w="4020" w:type="dxa"/>
            <w:tcBorders>
              <w:right w:val="single" w:sz="8" w:space="0" w:color="C5C5C5"/>
            </w:tcBorders>
            <w:vAlign w:val="bottom"/>
          </w:tcPr>
          <w:p w14:paraId="1DB60003" w14:textId="77777777" w:rsidR="003339E5" w:rsidRDefault="003339E5">
            <w:pPr>
              <w:rPr>
                <w:sz w:val="24"/>
                <w:szCs w:val="24"/>
              </w:rPr>
            </w:pPr>
          </w:p>
        </w:tc>
        <w:tc>
          <w:tcPr>
            <w:tcW w:w="0" w:type="dxa"/>
            <w:vAlign w:val="bottom"/>
          </w:tcPr>
          <w:p w14:paraId="6A2B4309" w14:textId="77777777" w:rsidR="003339E5" w:rsidRDefault="003339E5">
            <w:pPr>
              <w:rPr>
                <w:sz w:val="1"/>
                <w:szCs w:val="1"/>
              </w:rPr>
            </w:pPr>
          </w:p>
        </w:tc>
      </w:tr>
      <w:tr w:rsidR="003339E5" w14:paraId="64ACEB6E" w14:textId="77777777">
        <w:trPr>
          <w:trHeight w:val="269"/>
        </w:trPr>
        <w:tc>
          <w:tcPr>
            <w:tcW w:w="60" w:type="dxa"/>
            <w:tcBorders>
              <w:left w:val="single" w:sz="8" w:space="0" w:color="C5C5C5"/>
            </w:tcBorders>
            <w:vAlign w:val="bottom"/>
          </w:tcPr>
          <w:p w14:paraId="58E3102C" w14:textId="77777777" w:rsidR="003339E5" w:rsidRDefault="003339E5">
            <w:pPr>
              <w:rPr>
                <w:sz w:val="23"/>
                <w:szCs w:val="23"/>
              </w:rPr>
            </w:pPr>
          </w:p>
        </w:tc>
        <w:tc>
          <w:tcPr>
            <w:tcW w:w="320" w:type="dxa"/>
            <w:vAlign w:val="bottom"/>
          </w:tcPr>
          <w:p w14:paraId="19F0517C" w14:textId="77777777" w:rsidR="003339E5" w:rsidRDefault="003339E5">
            <w:pPr>
              <w:rPr>
                <w:sz w:val="23"/>
                <w:szCs w:val="23"/>
              </w:rPr>
            </w:pPr>
          </w:p>
        </w:tc>
        <w:tc>
          <w:tcPr>
            <w:tcW w:w="20" w:type="dxa"/>
            <w:vAlign w:val="bottom"/>
          </w:tcPr>
          <w:p w14:paraId="3372D24C" w14:textId="77777777" w:rsidR="003339E5" w:rsidRDefault="003339E5">
            <w:pPr>
              <w:rPr>
                <w:sz w:val="23"/>
                <w:szCs w:val="23"/>
              </w:rPr>
            </w:pPr>
          </w:p>
        </w:tc>
        <w:tc>
          <w:tcPr>
            <w:tcW w:w="40" w:type="dxa"/>
            <w:vAlign w:val="bottom"/>
          </w:tcPr>
          <w:p w14:paraId="56FA75B0" w14:textId="77777777" w:rsidR="003339E5" w:rsidRDefault="003339E5">
            <w:pPr>
              <w:rPr>
                <w:sz w:val="23"/>
                <w:szCs w:val="23"/>
              </w:rPr>
            </w:pPr>
          </w:p>
        </w:tc>
        <w:tc>
          <w:tcPr>
            <w:tcW w:w="100" w:type="dxa"/>
            <w:vAlign w:val="bottom"/>
          </w:tcPr>
          <w:p w14:paraId="6181D719" w14:textId="77777777" w:rsidR="003339E5" w:rsidRDefault="003339E5">
            <w:pPr>
              <w:rPr>
                <w:sz w:val="23"/>
                <w:szCs w:val="23"/>
              </w:rPr>
            </w:pPr>
          </w:p>
        </w:tc>
        <w:tc>
          <w:tcPr>
            <w:tcW w:w="20" w:type="dxa"/>
            <w:vAlign w:val="bottom"/>
          </w:tcPr>
          <w:p w14:paraId="4D25C514" w14:textId="77777777" w:rsidR="003339E5" w:rsidRDefault="003339E5">
            <w:pPr>
              <w:rPr>
                <w:sz w:val="23"/>
                <w:szCs w:val="23"/>
              </w:rPr>
            </w:pPr>
          </w:p>
        </w:tc>
        <w:tc>
          <w:tcPr>
            <w:tcW w:w="140" w:type="dxa"/>
            <w:vAlign w:val="bottom"/>
          </w:tcPr>
          <w:p w14:paraId="3D0678CB" w14:textId="77777777" w:rsidR="003339E5" w:rsidRDefault="003339E5">
            <w:pPr>
              <w:rPr>
                <w:sz w:val="23"/>
                <w:szCs w:val="23"/>
              </w:rPr>
            </w:pPr>
          </w:p>
        </w:tc>
        <w:tc>
          <w:tcPr>
            <w:tcW w:w="200" w:type="dxa"/>
            <w:vAlign w:val="bottom"/>
          </w:tcPr>
          <w:p w14:paraId="3C54C622" w14:textId="77777777" w:rsidR="003339E5" w:rsidRDefault="003339E5">
            <w:pPr>
              <w:rPr>
                <w:sz w:val="23"/>
                <w:szCs w:val="23"/>
              </w:rPr>
            </w:pPr>
          </w:p>
        </w:tc>
        <w:tc>
          <w:tcPr>
            <w:tcW w:w="40" w:type="dxa"/>
            <w:vAlign w:val="bottom"/>
          </w:tcPr>
          <w:p w14:paraId="1B41DDA5" w14:textId="77777777" w:rsidR="003339E5" w:rsidRDefault="003339E5">
            <w:pPr>
              <w:rPr>
                <w:sz w:val="23"/>
                <w:szCs w:val="23"/>
              </w:rPr>
            </w:pPr>
          </w:p>
        </w:tc>
        <w:tc>
          <w:tcPr>
            <w:tcW w:w="700" w:type="dxa"/>
            <w:vAlign w:val="bottom"/>
          </w:tcPr>
          <w:p w14:paraId="48E0CDDF" w14:textId="77777777" w:rsidR="003339E5" w:rsidRDefault="003339E5">
            <w:pPr>
              <w:rPr>
                <w:sz w:val="23"/>
                <w:szCs w:val="23"/>
              </w:rPr>
            </w:pPr>
          </w:p>
        </w:tc>
        <w:tc>
          <w:tcPr>
            <w:tcW w:w="360" w:type="dxa"/>
            <w:tcBorders>
              <w:right w:val="single" w:sz="8" w:space="0" w:color="C5C5C5"/>
            </w:tcBorders>
            <w:vAlign w:val="bottom"/>
          </w:tcPr>
          <w:p w14:paraId="7346B010" w14:textId="77777777" w:rsidR="003339E5" w:rsidRDefault="003339E5">
            <w:pPr>
              <w:rPr>
                <w:sz w:val="23"/>
                <w:szCs w:val="23"/>
              </w:rPr>
            </w:pPr>
          </w:p>
        </w:tc>
        <w:tc>
          <w:tcPr>
            <w:tcW w:w="4780" w:type="dxa"/>
            <w:tcBorders>
              <w:right w:val="single" w:sz="8" w:space="0" w:color="C5C5C5"/>
            </w:tcBorders>
            <w:vAlign w:val="bottom"/>
          </w:tcPr>
          <w:p w14:paraId="79DD3DA9" w14:textId="77777777" w:rsidR="003339E5" w:rsidRDefault="003B64C7">
            <w:pPr>
              <w:ind w:left="60"/>
              <w:rPr>
                <w:sz w:val="20"/>
                <w:szCs w:val="20"/>
              </w:rPr>
            </w:pPr>
            <w:r>
              <w:rPr>
                <w:rFonts w:ascii="Calibri" w:eastAsia="Calibri" w:hAnsi="Calibri" w:cs="Calibri"/>
              </w:rPr>
              <w:t>catalogue, manage and monitor data center assets</w:t>
            </w:r>
          </w:p>
        </w:tc>
        <w:tc>
          <w:tcPr>
            <w:tcW w:w="4020" w:type="dxa"/>
            <w:tcBorders>
              <w:right w:val="single" w:sz="8" w:space="0" w:color="C5C5C5"/>
            </w:tcBorders>
            <w:vAlign w:val="bottom"/>
          </w:tcPr>
          <w:p w14:paraId="3793734E" w14:textId="77777777" w:rsidR="003339E5" w:rsidRDefault="003339E5">
            <w:pPr>
              <w:rPr>
                <w:sz w:val="23"/>
                <w:szCs w:val="23"/>
              </w:rPr>
            </w:pPr>
          </w:p>
        </w:tc>
        <w:tc>
          <w:tcPr>
            <w:tcW w:w="0" w:type="dxa"/>
            <w:vAlign w:val="bottom"/>
          </w:tcPr>
          <w:p w14:paraId="2EBB5B5E" w14:textId="77777777" w:rsidR="003339E5" w:rsidRDefault="003339E5">
            <w:pPr>
              <w:rPr>
                <w:sz w:val="1"/>
                <w:szCs w:val="1"/>
              </w:rPr>
            </w:pPr>
          </w:p>
        </w:tc>
      </w:tr>
      <w:tr w:rsidR="003339E5" w14:paraId="7B55DE3A" w14:textId="77777777">
        <w:trPr>
          <w:trHeight w:val="183"/>
        </w:trPr>
        <w:tc>
          <w:tcPr>
            <w:tcW w:w="60" w:type="dxa"/>
            <w:tcBorders>
              <w:left w:val="single" w:sz="8" w:space="0" w:color="C5C5C5"/>
              <w:bottom w:val="single" w:sz="8" w:space="0" w:color="C5C5C5"/>
            </w:tcBorders>
            <w:vAlign w:val="bottom"/>
          </w:tcPr>
          <w:p w14:paraId="58D0C356" w14:textId="77777777" w:rsidR="003339E5" w:rsidRDefault="003339E5">
            <w:pPr>
              <w:rPr>
                <w:sz w:val="15"/>
                <w:szCs w:val="15"/>
              </w:rPr>
            </w:pPr>
          </w:p>
        </w:tc>
        <w:tc>
          <w:tcPr>
            <w:tcW w:w="1580" w:type="dxa"/>
            <w:gridSpan w:val="9"/>
            <w:tcBorders>
              <w:bottom w:val="single" w:sz="8" w:space="0" w:color="C5C5C5"/>
            </w:tcBorders>
            <w:vAlign w:val="bottom"/>
          </w:tcPr>
          <w:p w14:paraId="5BE2950E" w14:textId="77777777" w:rsidR="003339E5" w:rsidRDefault="003339E5">
            <w:pPr>
              <w:rPr>
                <w:sz w:val="15"/>
                <w:szCs w:val="15"/>
              </w:rPr>
            </w:pPr>
          </w:p>
        </w:tc>
        <w:tc>
          <w:tcPr>
            <w:tcW w:w="360" w:type="dxa"/>
            <w:tcBorders>
              <w:bottom w:val="single" w:sz="8" w:space="0" w:color="C5C5C5"/>
              <w:right w:val="single" w:sz="8" w:space="0" w:color="C5C5C5"/>
            </w:tcBorders>
            <w:vAlign w:val="bottom"/>
          </w:tcPr>
          <w:p w14:paraId="1E7D199F" w14:textId="77777777" w:rsidR="003339E5" w:rsidRDefault="003339E5">
            <w:pPr>
              <w:rPr>
                <w:sz w:val="15"/>
                <w:szCs w:val="15"/>
              </w:rPr>
            </w:pPr>
          </w:p>
        </w:tc>
        <w:tc>
          <w:tcPr>
            <w:tcW w:w="4780" w:type="dxa"/>
            <w:tcBorders>
              <w:bottom w:val="single" w:sz="8" w:space="0" w:color="C5C5C5"/>
              <w:right w:val="single" w:sz="8" w:space="0" w:color="C5C5C5"/>
            </w:tcBorders>
            <w:vAlign w:val="bottom"/>
          </w:tcPr>
          <w:p w14:paraId="404CB2F1" w14:textId="77777777" w:rsidR="003339E5" w:rsidRDefault="003339E5">
            <w:pPr>
              <w:rPr>
                <w:sz w:val="15"/>
                <w:szCs w:val="15"/>
              </w:rPr>
            </w:pPr>
          </w:p>
        </w:tc>
        <w:tc>
          <w:tcPr>
            <w:tcW w:w="4020" w:type="dxa"/>
            <w:tcBorders>
              <w:bottom w:val="single" w:sz="8" w:space="0" w:color="C5C5C5"/>
              <w:right w:val="single" w:sz="8" w:space="0" w:color="C5C5C5"/>
            </w:tcBorders>
            <w:vAlign w:val="bottom"/>
          </w:tcPr>
          <w:p w14:paraId="59799AA5" w14:textId="77777777" w:rsidR="003339E5" w:rsidRDefault="003339E5">
            <w:pPr>
              <w:rPr>
                <w:sz w:val="15"/>
                <w:szCs w:val="15"/>
              </w:rPr>
            </w:pPr>
          </w:p>
        </w:tc>
        <w:tc>
          <w:tcPr>
            <w:tcW w:w="0" w:type="dxa"/>
            <w:vAlign w:val="bottom"/>
          </w:tcPr>
          <w:p w14:paraId="292E96A4" w14:textId="77777777" w:rsidR="003339E5" w:rsidRDefault="003339E5">
            <w:pPr>
              <w:rPr>
                <w:sz w:val="1"/>
                <w:szCs w:val="1"/>
              </w:rPr>
            </w:pPr>
          </w:p>
        </w:tc>
      </w:tr>
      <w:tr w:rsidR="003339E5" w14:paraId="4A282588" w14:textId="77777777">
        <w:trPr>
          <w:trHeight w:val="285"/>
        </w:trPr>
        <w:tc>
          <w:tcPr>
            <w:tcW w:w="60" w:type="dxa"/>
            <w:tcBorders>
              <w:left w:val="single" w:sz="8" w:space="0" w:color="C5C5C5"/>
            </w:tcBorders>
            <w:vAlign w:val="bottom"/>
          </w:tcPr>
          <w:p w14:paraId="283B504E" w14:textId="77777777" w:rsidR="003339E5" w:rsidRDefault="003339E5">
            <w:pPr>
              <w:rPr>
                <w:sz w:val="24"/>
                <w:szCs w:val="24"/>
              </w:rPr>
            </w:pPr>
          </w:p>
        </w:tc>
        <w:tc>
          <w:tcPr>
            <w:tcW w:w="1580" w:type="dxa"/>
            <w:gridSpan w:val="9"/>
            <w:vAlign w:val="bottom"/>
          </w:tcPr>
          <w:p w14:paraId="06849648" w14:textId="77777777" w:rsidR="003339E5" w:rsidRDefault="00900005">
            <w:pPr>
              <w:rPr>
                <w:rFonts w:ascii="Calibri" w:eastAsia="Calibri" w:hAnsi="Calibri" w:cs="Calibri"/>
                <w:color w:val="085296"/>
              </w:rPr>
            </w:pPr>
            <w:hyperlink r:id="rId410">
              <w:r w:rsidR="003B64C7">
                <w:rPr>
                  <w:rFonts w:ascii="Calibri" w:eastAsia="Calibri" w:hAnsi="Calibri" w:cs="Calibri"/>
                  <w:color w:val="085296"/>
                </w:rPr>
                <w:t>Federalist</w:t>
              </w:r>
            </w:hyperlink>
          </w:p>
        </w:tc>
        <w:tc>
          <w:tcPr>
            <w:tcW w:w="360" w:type="dxa"/>
            <w:tcBorders>
              <w:right w:val="single" w:sz="8" w:space="0" w:color="C5C5C5"/>
            </w:tcBorders>
            <w:vAlign w:val="bottom"/>
          </w:tcPr>
          <w:p w14:paraId="278608BF" w14:textId="77777777" w:rsidR="003339E5" w:rsidRDefault="003339E5">
            <w:pPr>
              <w:rPr>
                <w:sz w:val="24"/>
                <w:szCs w:val="24"/>
              </w:rPr>
            </w:pPr>
          </w:p>
        </w:tc>
        <w:tc>
          <w:tcPr>
            <w:tcW w:w="4780" w:type="dxa"/>
            <w:tcBorders>
              <w:right w:val="single" w:sz="8" w:space="0" w:color="C5C5C5"/>
            </w:tcBorders>
            <w:vAlign w:val="bottom"/>
          </w:tcPr>
          <w:p w14:paraId="5C0A50E4" w14:textId="77777777" w:rsidR="003339E5" w:rsidRDefault="003B64C7">
            <w:pPr>
              <w:ind w:left="60"/>
              <w:rPr>
                <w:sz w:val="20"/>
                <w:szCs w:val="20"/>
              </w:rPr>
            </w:pPr>
            <w:r>
              <w:rPr>
                <w:rFonts w:ascii="Calibri" w:eastAsia="Calibri" w:hAnsi="Calibri" w:cs="Calibri"/>
              </w:rPr>
              <w:t>Secure website publishing service</w:t>
            </w:r>
          </w:p>
        </w:tc>
        <w:tc>
          <w:tcPr>
            <w:tcW w:w="4020" w:type="dxa"/>
            <w:tcBorders>
              <w:right w:val="single" w:sz="8" w:space="0" w:color="C5C5C5"/>
            </w:tcBorders>
            <w:vAlign w:val="bottom"/>
          </w:tcPr>
          <w:p w14:paraId="12CE1BF0"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08128941" w14:textId="77777777" w:rsidR="003339E5" w:rsidRDefault="003339E5">
            <w:pPr>
              <w:rPr>
                <w:sz w:val="1"/>
                <w:szCs w:val="1"/>
              </w:rPr>
            </w:pPr>
          </w:p>
        </w:tc>
      </w:tr>
      <w:tr w:rsidR="003339E5" w14:paraId="42568376" w14:textId="77777777">
        <w:trPr>
          <w:trHeight w:val="250"/>
        </w:trPr>
        <w:tc>
          <w:tcPr>
            <w:tcW w:w="60" w:type="dxa"/>
            <w:tcBorders>
              <w:left w:val="single" w:sz="8" w:space="0" w:color="C5C5C5"/>
              <w:bottom w:val="single" w:sz="8" w:space="0" w:color="C5C5C5"/>
            </w:tcBorders>
            <w:vAlign w:val="bottom"/>
          </w:tcPr>
          <w:p w14:paraId="01349E9D" w14:textId="77777777" w:rsidR="003339E5" w:rsidRDefault="003339E5">
            <w:pPr>
              <w:rPr>
                <w:sz w:val="21"/>
                <w:szCs w:val="21"/>
              </w:rPr>
            </w:pPr>
          </w:p>
        </w:tc>
        <w:tc>
          <w:tcPr>
            <w:tcW w:w="880" w:type="dxa"/>
            <w:gridSpan w:val="8"/>
            <w:tcBorders>
              <w:top w:val="single" w:sz="8" w:space="0" w:color="085296"/>
              <w:bottom w:val="single" w:sz="8" w:space="0" w:color="C5C5C5"/>
            </w:tcBorders>
            <w:vAlign w:val="bottom"/>
          </w:tcPr>
          <w:p w14:paraId="5AB59618" w14:textId="77777777" w:rsidR="003339E5" w:rsidRDefault="003339E5">
            <w:pPr>
              <w:rPr>
                <w:sz w:val="21"/>
                <w:szCs w:val="21"/>
              </w:rPr>
            </w:pPr>
          </w:p>
        </w:tc>
        <w:tc>
          <w:tcPr>
            <w:tcW w:w="700" w:type="dxa"/>
            <w:tcBorders>
              <w:bottom w:val="single" w:sz="8" w:space="0" w:color="C5C5C5"/>
            </w:tcBorders>
            <w:vAlign w:val="bottom"/>
          </w:tcPr>
          <w:p w14:paraId="034C053E" w14:textId="77777777" w:rsidR="003339E5" w:rsidRDefault="003339E5">
            <w:pPr>
              <w:rPr>
                <w:sz w:val="21"/>
                <w:szCs w:val="21"/>
              </w:rPr>
            </w:pPr>
          </w:p>
        </w:tc>
        <w:tc>
          <w:tcPr>
            <w:tcW w:w="360" w:type="dxa"/>
            <w:tcBorders>
              <w:bottom w:val="single" w:sz="8" w:space="0" w:color="C5C5C5"/>
              <w:right w:val="single" w:sz="8" w:space="0" w:color="C5C5C5"/>
            </w:tcBorders>
            <w:vAlign w:val="bottom"/>
          </w:tcPr>
          <w:p w14:paraId="1671D765" w14:textId="77777777" w:rsidR="003339E5" w:rsidRDefault="003339E5">
            <w:pPr>
              <w:rPr>
                <w:sz w:val="21"/>
                <w:szCs w:val="21"/>
              </w:rPr>
            </w:pPr>
          </w:p>
        </w:tc>
        <w:tc>
          <w:tcPr>
            <w:tcW w:w="4780" w:type="dxa"/>
            <w:tcBorders>
              <w:bottom w:val="single" w:sz="8" w:space="0" w:color="C5C5C5"/>
              <w:right w:val="single" w:sz="8" w:space="0" w:color="C5C5C5"/>
            </w:tcBorders>
            <w:vAlign w:val="bottom"/>
          </w:tcPr>
          <w:p w14:paraId="2860F631" w14:textId="77777777" w:rsidR="003339E5" w:rsidRDefault="003339E5">
            <w:pPr>
              <w:rPr>
                <w:sz w:val="21"/>
                <w:szCs w:val="21"/>
              </w:rPr>
            </w:pPr>
          </w:p>
        </w:tc>
        <w:tc>
          <w:tcPr>
            <w:tcW w:w="4020" w:type="dxa"/>
            <w:tcBorders>
              <w:bottom w:val="single" w:sz="8" w:space="0" w:color="C5C5C5"/>
              <w:right w:val="single" w:sz="8" w:space="0" w:color="C5C5C5"/>
            </w:tcBorders>
            <w:vAlign w:val="bottom"/>
          </w:tcPr>
          <w:p w14:paraId="2AD17EA2" w14:textId="77777777" w:rsidR="003339E5" w:rsidRDefault="003339E5">
            <w:pPr>
              <w:rPr>
                <w:sz w:val="21"/>
                <w:szCs w:val="21"/>
              </w:rPr>
            </w:pPr>
          </w:p>
        </w:tc>
        <w:tc>
          <w:tcPr>
            <w:tcW w:w="0" w:type="dxa"/>
            <w:vAlign w:val="bottom"/>
          </w:tcPr>
          <w:p w14:paraId="41F3D59B" w14:textId="77777777" w:rsidR="003339E5" w:rsidRDefault="003339E5">
            <w:pPr>
              <w:rPr>
                <w:sz w:val="1"/>
                <w:szCs w:val="1"/>
              </w:rPr>
            </w:pPr>
          </w:p>
        </w:tc>
      </w:tr>
      <w:tr w:rsidR="003339E5" w14:paraId="7F6D5B9D" w14:textId="77777777">
        <w:trPr>
          <w:trHeight w:val="285"/>
        </w:trPr>
        <w:tc>
          <w:tcPr>
            <w:tcW w:w="60" w:type="dxa"/>
            <w:tcBorders>
              <w:left w:val="single" w:sz="8" w:space="0" w:color="C5C5C5"/>
            </w:tcBorders>
            <w:vAlign w:val="bottom"/>
          </w:tcPr>
          <w:p w14:paraId="0BFE0BC7" w14:textId="77777777" w:rsidR="003339E5" w:rsidRDefault="003339E5">
            <w:pPr>
              <w:rPr>
                <w:sz w:val="24"/>
                <w:szCs w:val="24"/>
              </w:rPr>
            </w:pPr>
          </w:p>
        </w:tc>
        <w:tc>
          <w:tcPr>
            <w:tcW w:w="1580" w:type="dxa"/>
            <w:gridSpan w:val="9"/>
            <w:vAlign w:val="bottom"/>
          </w:tcPr>
          <w:p w14:paraId="2C1696D4" w14:textId="77777777" w:rsidR="003339E5" w:rsidRDefault="00900005">
            <w:pPr>
              <w:rPr>
                <w:rFonts w:ascii="Calibri" w:eastAsia="Calibri" w:hAnsi="Calibri" w:cs="Calibri"/>
                <w:color w:val="085296"/>
              </w:rPr>
            </w:pPr>
            <w:hyperlink r:id="rId411">
              <w:r w:rsidR="003B64C7">
                <w:rPr>
                  <w:rFonts w:ascii="Calibri" w:eastAsia="Calibri" w:hAnsi="Calibri" w:cs="Calibri"/>
                  <w:color w:val="085296"/>
                </w:rPr>
                <w:t>FPKI</w:t>
              </w:r>
            </w:hyperlink>
          </w:p>
        </w:tc>
        <w:tc>
          <w:tcPr>
            <w:tcW w:w="360" w:type="dxa"/>
            <w:tcBorders>
              <w:right w:val="single" w:sz="8" w:space="0" w:color="C5C5C5"/>
            </w:tcBorders>
            <w:vAlign w:val="bottom"/>
          </w:tcPr>
          <w:p w14:paraId="79A50C11" w14:textId="77777777" w:rsidR="003339E5" w:rsidRDefault="003339E5">
            <w:pPr>
              <w:rPr>
                <w:sz w:val="24"/>
                <w:szCs w:val="24"/>
              </w:rPr>
            </w:pPr>
          </w:p>
        </w:tc>
        <w:tc>
          <w:tcPr>
            <w:tcW w:w="4780" w:type="dxa"/>
            <w:tcBorders>
              <w:right w:val="single" w:sz="8" w:space="0" w:color="C5C5C5"/>
            </w:tcBorders>
            <w:vAlign w:val="bottom"/>
          </w:tcPr>
          <w:p w14:paraId="4BCCEC33" w14:textId="77777777" w:rsidR="003339E5" w:rsidRDefault="003B64C7">
            <w:pPr>
              <w:ind w:left="60"/>
              <w:rPr>
                <w:sz w:val="20"/>
                <w:szCs w:val="20"/>
              </w:rPr>
            </w:pPr>
            <w:r>
              <w:rPr>
                <w:rFonts w:ascii="Calibri" w:eastAsia="Calibri" w:hAnsi="Calibri" w:cs="Calibri"/>
              </w:rPr>
              <w:t>Operation and maintenance of FPKI cybersecurity</w:t>
            </w:r>
          </w:p>
        </w:tc>
        <w:tc>
          <w:tcPr>
            <w:tcW w:w="4020" w:type="dxa"/>
            <w:tcBorders>
              <w:right w:val="single" w:sz="8" w:space="0" w:color="C5C5C5"/>
            </w:tcBorders>
            <w:vAlign w:val="bottom"/>
          </w:tcPr>
          <w:p w14:paraId="0F8E3C78"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5EB27633" w14:textId="77777777" w:rsidR="003339E5" w:rsidRDefault="003339E5">
            <w:pPr>
              <w:rPr>
                <w:sz w:val="1"/>
                <w:szCs w:val="1"/>
              </w:rPr>
            </w:pPr>
          </w:p>
        </w:tc>
      </w:tr>
      <w:tr w:rsidR="003339E5" w14:paraId="3BDB82CD" w14:textId="77777777">
        <w:trPr>
          <w:trHeight w:val="278"/>
        </w:trPr>
        <w:tc>
          <w:tcPr>
            <w:tcW w:w="60" w:type="dxa"/>
            <w:tcBorders>
              <w:left w:val="single" w:sz="8" w:space="0" w:color="C5C5C5"/>
            </w:tcBorders>
            <w:vAlign w:val="bottom"/>
          </w:tcPr>
          <w:p w14:paraId="2160951E" w14:textId="77777777" w:rsidR="003339E5" w:rsidRDefault="003339E5">
            <w:pPr>
              <w:rPr>
                <w:sz w:val="24"/>
                <w:szCs w:val="24"/>
              </w:rPr>
            </w:pPr>
          </w:p>
        </w:tc>
        <w:tc>
          <w:tcPr>
            <w:tcW w:w="320" w:type="dxa"/>
            <w:tcBorders>
              <w:top w:val="single" w:sz="8" w:space="0" w:color="085296"/>
            </w:tcBorders>
            <w:vAlign w:val="bottom"/>
          </w:tcPr>
          <w:p w14:paraId="114555C6" w14:textId="77777777" w:rsidR="003339E5" w:rsidRDefault="003339E5">
            <w:pPr>
              <w:rPr>
                <w:sz w:val="24"/>
                <w:szCs w:val="24"/>
              </w:rPr>
            </w:pPr>
          </w:p>
        </w:tc>
        <w:tc>
          <w:tcPr>
            <w:tcW w:w="20" w:type="dxa"/>
            <w:tcBorders>
              <w:top w:val="single" w:sz="8" w:space="0" w:color="085296"/>
            </w:tcBorders>
            <w:vAlign w:val="bottom"/>
          </w:tcPr>
          <w:p w14:paraId="2BF85769" w14:textId="77777777" w:rsidR="003339E5" w:rsidRDefault="003339E5">
            <w:pPr>
              <w:rPr>
                <w:sz w:val="24"/>
                <w:szCs w:val="24"/>
              </w:rPr>
            </w:pPr>
          </w:p>
        </w:tc>
        <w:tc>
          <w:tcPr>
            <w:tcW w:w="40" w:type="dxa"/>
            <w:tcBorders>
              <w:top w:val="single" w:sz="8" w:space="0" w:color="085296"/>
            </w:tcBorders>
            <w:vAlign w:val="bottom"/>
          </w:tcPr>
          <w:p w14:paraId="713E1FBF" w14:textId="77777777" w:rsidR="003339E5" w:rsidRDefault="003339E5">
            <w:pPr>
              <w:rPr>
                <w:sz w:val="24"/>
                <w:szCs w:val="24"/>
              </w:rPr>
            </w:pPr>
          </w:p>
        </w:tc>
        <w:tc>
          <w:tcPr>
            <w:tcW w:w="100" w:type="dxa"/>
            <w:vAlign w:val="bottom"/>
          </w:tcPr>
          <w:p w14:paraId="7754E2F6" w14:textId="77777777" w:rsidR="003339E5" w:rsidRDefault="003339E5">
            <w:pPr>
              <w:rPr>
                <w:sz w:val="24"/>
                <w:szCs w:val="24"/>
              </w:rPr>
            </w:pPr>
          </w:p>
        </w:tc>
        <w:tc>
          <w:tcPr>
            <w:tcW w:w="20" w:type="dxa"/>
            <w:vAlign w:val="bottom"/>
          </w:tcPr>
          <w:p w14:paraId="0E93EBE2" w14:textId="77777777" w:rsidR="003339E5" w:rsidRDefault="003339E5">
            <w:pPr>
              <w:rPr>
                <w:sz w:val="24"/>
                <w:szCs w:val="24"/>
              </w:rPr>
            </w:pPr>
          </w:p>
        </w:tc>
        <w:tc>
          <w:tcPr>
            <w:tcW w:w="140" w:type="dxa"/>
            <w:vAlign w:val="bottom"/>
          </w:tcPr>
          <w:p w14:paraId="5BCD01F6" w14:textId="77777777" w:rsidR="003339E5" w:rsidRDefault="003339E5">
            <w:pPr>
              <w:rPr>
                <w:sz w:val="24"/>
                <w:szCs w:val="24"/>
              </w:rPr>
            </w:pPr>
          </w:p>
        </w:tc>
        <w:tc>
          <w:tcPr>
            <w:tcW w:w="200" w:type="dxa"/>
            <w:vAlign w:val="bottom"/>
          </w:tcPr>
          <w:p w14:paraId="62D1116F" w14:textId="77777777" w:rsidR="003339E5" w:rsidRDefault="003339E5">
            <w:pPr>
              <w:rPr>
                <w:sz w:val="24"/>
                <w:szCs w:val="24"/>
              </w:rPr>
            </w:pPr>
          </w:p>
        </w:tc>
        <w:tc>
          <w:tcPr>
            <w:tcW w:w="40" w:type="dxa"/>
            <w:vAlign w:val="bottom"/>
          </w:tcPr>
          <w:p w14:paraId="0996ABB7" w14:textId="77777777" w:rsidR="003339E5" w:rsidRDefault="003339E5">
            <w:pPr>
              <w:rPr>
                <w:sz w:val="24"/>
                <w:szCs w:val="24"/>
              </w:rPr>
            </w:pPr>
          </w:p>
        </w:tc>
        <w:tc>
          <w:tcPr>
            <w:tcW w:w="700" w:type="dxa"/>
            <w:vAlign w:val="bottom"/>
          </w:tcPr>
          <w:p w14:paraId="74463D88" w14:textId="77777777" w:rsidR="003339E5" w:rsidRDefault="003339E5">
            <w:pPr>
              <w:rPr>
                <w:sz w:val="24"/>
                <w:szCs w:val="24"/>
              </w:rPr>
            </w:pPr>
          </w:p>
        </w:tc>
        <w:tc>
          <w:tcPr>
            <w:tcW w:w="360" w:type="dxa"/>
            <w:tcBorders>
              <w:right w:val="single" w:sz="8" w:space="0" w:color="C5C5C5"/>
            </w:tcBorders>
            <w:vAlign w:val="bottom"/>
          </w:tcPr>
          <w:p w14:paraId="45B37122" w14:textId="77777777" w:rsidR="003339E5" w:rsidRDefault="003339E5">
            <w:pPr>
              <w:rPr>
                <w:sz w:val="24"/>
                <w:szCs w:val="24"/>
              </w:rPr>
            </w:pPr>
          </w:p>
        </w:tc>
        <w:tc>
          <w:tcPr>
            <w:tcW w:w="4780" w:type="dxa"/>
            <w:tcBorders>
              <w:right w:val="single" w:sz="8" w:space="0" w:color="C5C5C5"/>
            </w:tcBorders>
            <w:vAlign w:val="bottom"/>
          </w:tcPr>
          <w:p w14:paraId="10080065" w14:textId="77777777" w:rsidR="003339E5" w:rsidRDefault="003B64C7">
            <w:pPr>
              <w:ind w:left="60"/>
              <w:rPr>
                <w:sz w:val="20"/>
                <w:szCs w:val="20"/>
              </w:rPr>
            </w:pPr>
            <w:r>
              <w:rPr>
                <w:rFonts w:ascii="Calibri" w:eastAsia="Calibri" w:hAnsi="Calibri" w:cs="Calibri"/>
              </w:rPr>
              <w:t>critical infrastructure, foundational to Federal</w:t>
            </w:r>
          </w:p>
        </w:tc>
        <w:tc>
          <w:tcPr>
            <w:tcW w:w="4020" w:type="dxa"/>
            <w:tcBorders>
              <w:right w:val="single" w:sz="8" w:space="0" w:color="C5C5C5"/>
            </w:tcBorders>
            <w:vAlign w:val="bottom"/>
          </w:tcPr>
          <w:p w14:paraId="1E03CA68" w14:textId="77777777" w:rsidR="003339E5" w:rsidRDefault="003339E5">
            <w:pPr>
              <w:rPr>
                <w:sz w:val="24"/>
                <w:szCs w:val="24"/>
              </w:rPr>
            </w:pPr>
          </w:p>
        </w:tc>
        <w:tc>
          <w:tcPr>
            <w:tcW w:w="0" w:type="dxa"/>
            <w:vAlign w:val="bottom"/>
          </w:tcPr>
          <w:p w14:paraId="1278B59A" w14:textId="77777777" w:rsidR="003339E5" w:rsidRDefault="003339E5">
            <w:pPr>
              <w:rPr>
                <w:sz w:val="1"/>
                <w:szCs w:val="1"/>
              </w:rPr>
            </w:pPr>
          </w:p>
        </w:tc>
      </w:tr>
      <w:tr w:rsidR="003339E5" w14:paraId="1BB7E2D9" w14:textId="77777777">
        <w:trPr>
          <w:trHeight w:val="269"/>
        </w:trPr>
        <w:tc>
          <w:tcPr>
            <w:tcW w:w="60" w:type="dxa"/>
            <w:tcBorders>
              <w:left w:val="single" w:sz="8" w:space="0" w:color="C5C5C5"/>
            </w:tcBorders>
            <w:vAlign w:val="bottom"/>
          </w:tcPr>
          <w:p w14:paraId="6F35D29A" w14:textId="77777777" w:rsidR="003339E5" w:rsidRDefault="003339E5">
            <w:pPr>
              <w:rPr>
                <w:sz w:val="23"/>
                <w:szCs w:val="23"/>
              </w:rPr>
            </w:pPr>
          </w:p>
        </w:tc>
        <w:tc>
          <w:tcPr>
            <w:tcW w:w="320" w:type="dxa"/>
            <w:vAlign w:val="bottom"/>
          </w:tcPr>
          <w:p w14:paraId="7EDD5FDE" w14:textId="77777777" w:rsidR="003339E5" w:rsidRDefault="003339E5">
            <w:pPr>
              <w:rPr>
                <w:sz w:val="23"/>
                <w:szCs w:val="23"/>
              </w:rPr>
            </w:pPr>
          </w:p>
        </w:tc>
        <w:tc>
          <w:tcPr>
            <w:tcW w:w="20" w:type="dxa"/>
            <w:vAlign w:val="bottom"/>
          </w:tcPr>
          <w:p w14:paraId="0DB3C6A8" w14:textId="77777777" w:rsidR="003339E5" w:rsidRDefault="003339E5">
            <w:pPr>
              <w:rPr>
                <w:sz w:val="23"/>
                <w:szCs w:val="23"/>
              </w:rPr>
            </w:pPr>
          </w:p>
        </w:tc>
        <w:tc>
          <w:tcPr>
            <w:tcW w:w="40" w:type="dxa"/>
            <w:vAlign w:val="bottom"/>
          </w:tcPr>
          <w:p w14:paraId="44D8CA03" w14:textId="77777777" w:rsidR="003339E5" w:rsidRDefault="003339E5">
            <w:pPr>
              <w:rPr>
                <w:sz w:val="23"/>
                <w:szCs w:val="23"/>
              </w:rPr>
            </w:pPr>
          </w:p>
        </w:tc>
        <w:tc>
          <w:tcPr>
            <w:tcW w:w="100" w:type="dxa"/>
            <w:vAlign w:val="bottom"/>
          </w:tcPr>
          <w:p w14:paraId="4BCAAAA8" w14:textId="77777777" w:rsidR="003339E5" w:rsidRDefault="003339E5">
            <w:pPr>
              <w:rPr>
                <w:sz w:val="23"/>
                <w:szCs w:val="23"/>
              </w:rPr>
            </w:pPr>
          </w:p>
        </w:tc>
        <w:tc>
          <w:tcPr>
            <w:tcW w:w="20" w:type="dxa"/>
            <w:vAlign w:val="bottom"/>
          </w:tcPr>
          <w:p w14:paraId="3901D981" w14:textId="77777777" w:rsidR="003339E5" w:rsidRDefault="003339E5">
            <w:pPr>
              <w:rPr>
                <w:sz w:val="23"/>
                <w:szCs w:val="23"/>
              </w:rPr>
            </w:pPr>
          </w:p>
        </w:tc>
        <w:tc>
          <w:tcPr>
            <w:tcW w:w="140" w:type="dxa"/>
            <w:vAlign w:val="bottom"/>
          </w:tcPr>
          <w:p w14:paraId="170207FA" w14:textId="77777777" w:rsidR="003339E5" w:rsidRDefault="003339E5">
            <w:pPr>
              <w:rPr>
                <w:sz w:val="23"/>
                <w:szCs w:val="23"/>
              </w:rPr>
            </w:pPr>
          </w:p>
        </w:tc>
        <w:tc>
          <w:tcPr>
            <w:tcW w:w="200" w:type="dxa"/>
            <w:vAlign w:val="bottom"/>
          </w:tcPr>
          <w:p w14:paraId="43F8BAB1" w14:textId="77777777" w:rsidR="003339E5" w:rsidRDefault="003339E5">
            <w:pPr>
              <w:rPr>
                <w:sz w:val="23"/>
                <w:szCs w:val="23"/>
              </w:rPr>
            </w:pPr>
          </w:p>
        </w:tc>
        <w:tc>
          <w:tcPr>
            <w:tcW w:w="40" w:type="dxa"/>
            <w:vAlign w:val="bottom"/>
          </w:tcPr>
          <w:p w14:paraId="381EECF8" w14:textId="77777777" w:rsidR="003339E5" w:rsidRDefault="003339E5">
            <w:pPr>
              <w:rPr>
                <w:sz w:val="23"/>
                <w:szCs w:val="23"/>
              </w:rPr>
            </w:pPr>
          </w:p>
        </w:tc>
        <w:tc>
          <w:tcPr>
            <w:tcW w:w="700" w:type="dxa"/>
            <w:vAlign w:val="bottom"/>
          </w:tcPr>
          <w:p w14:paraId="1575C9AD" w14:textId="77777777" w:rsidR="003339E5" w:rsidRDefault="003339E5">
            <w:pPr>
              <w:rPr>
                <w:sz w:val="23"/>
                <w:szCs w:val="23"/>
              </w:rPr>
            </w:pPr>
          </w:p>
        </w:tc>
        <w:tc>
          <w:tcPr>
            <w:tcW w:w="360" w:type="dxa"/>
            <w:tcBorders>
              <w:right w:val="single" w:sz="8" w:space="0" w:color="C5C5C5"/>
            </w:tcBorders>
            <w:vAlign w:val="bottom"/>
          </w:tcPr>
          <w:p w14:paraId="62C6B4AF" w14:textId="77777777" w:rsidR="003339E5" w:rsidRDefault="003339E5">
            <w:pPr>
              <w:rPr>
                <w:sz w:val="23"/>
                <w:szCs w:val="23"/>
              </w:rPr>
            </w:pPr>
          </w:p>
        </w:tc>
        <w:tc>
          <w:tcPr>
            <w:tcW w:w="4780" w:type="dxa"/>
            <w:tcBorders>
              <w:right w:val="single" w:sz="8" w:space="0" w:color="C5C5C5"/>
            </w:tcBorders>
            <w:vAlign w:val="bottom"/>
          </w:tcPr>
          <w:p w14:paraId="7C0E784F" w14:textId="77777777" w:rsidR="003339E5" w:rsidRDefault="003B64C7">
            <w:pPr>
              <w:ind w:left="60"/>
              <w:rPr>
                <w:sz w:val="20"/>
                <w:szCs w:val="20"/>
              </w:rPr>
            </w:pPr>
            <w:r>
              <w:rPr>
                <w:rFonts w:ascii="Calibri" w:eastAsia="Calibri" w:hAnsi="Calibri" w:cs="Calibri"/>
              </w:rPr>
              <w:t>Identity, Credential, and Access Management</w:t>
            </w:r>
          </w:p>
        </w:tc>
        <w:tc>
          <w:tcPr>
            <w:tcW w:w="4020" w:type="dxa"/>
            <w:tcBorders>
              <w:right w:val="single" w:sz="8" w:space="0" w:color="C5C5C5"/>
            </w:tcBorders>
            <w:vAlign w:val="bottom"/>
          </w:tcPr>
          <w:p w14:paraId="522A6DA1" w14:textId="77777777" w:rsidR="003339E5" w:rsidRDefault="003339E5">
            <w:pPr>
              <w:rPr>
                <w:sz w:val="23"/>
                <w:szCs w:val="23"/>
              </w:rPr>
            </w:pPr>
          </w:p>
        </w:tc>
        <w:tc>
          <w:tcPr>
            <w:tcW w:w="0" w:type="dxa"/>
            <w:vAlign w:val="bottom"/>
          </w:tcPr>
          <w:p w14:paraId="40BC87F0" w14:textId="77777777" w:rsidR="003339E5" w:rsidRDefault="003339E5">
            <w:pPr>
              <w:rPr>
                <w:sz w:val="1"/>
                <w:szCs w:val="1"/>
              </w:rPr>
            </w:pPr>
          </w:p>
        </w:tc>
      </w:tr>
      <w:tr w:rsidR="003339E5" w14:paraId="2EED84C8" w14:textId="77777777">
        <w:trPr>
          <w:trHeight w:val="268"/>
        </w:trPr>
        <w:tc>
          <w:tcPr>
            <w:tcW w:w="60" w:type="dxa"/>
            <w:tcBorders>
              <w:left w:val="single" w:sz="8" w:space="0" w:color="C5C5C5"/>
            </w:tcBorders>
            <w:vAlign w:val="bottom"/>
          </w:tcPr>
          <w:p w14:paraId="78865E71" w14:textId="77777777" w:rsidR="003339E5" w:rsidRDefault="003339E5">
            <w:pPr>
              <w:rPr>
                <w:sz w:val="23"/>
                <w:szCs w:val="23"/>
              </w:rPr>
            </w:pPr>
          </w:p>
        </w:tc>
        <w:tc>
          <w:tcPr>
            <w:tcW w:w="320" w:type="dxa"/>
            <w:vAlign w:val="bottom"/>
          </w:tcPr>
          <w:p w14:paraId="55E21D6B" w14:textId="77777777" w:rsidR="003339E5" w:rsidRDefault="003339E5">
            <w:pPr>
              <w:rPr>
                <w:sz w:val="23"/>
                <w:szCs w:val="23"/>
              </w:rPr>
            </w:pPr>
          </w:p>
        </w:tc>
        <w:tc>
          <w:tcPr>
            <w:tcW w:w="20" w:type="dxa"/>
            <w:vAlign w:val="bottom"/>
          </w:tcPr>
          <w:p w14:paraId="5E8F8230" w14:textId="77777777" w:rsidR="003339E5" w:rsidRDefault="003339E5">
            <w:pPr>
              <w:rPr>
                <w:sz w:val="23"/>
                <w:szCs w:val="23"/>
              </w:rPr>
            </w:pPr>
          </w:p>
        </w:tc>
        <w:tc>
          <w:tcPr>
            <w:tcW w:w="40" w:type="dxa"/>
            <w:vAlign w:val="bottom"/>
          </w:tcPr>
          <w:p w14:paraId="42824FFE" w14:textId="77777777" w:rsidR="003339E5" w:rsidRDefault="003339E5">
            <w:pPr>
              <w:rPr>
                <w:sz w:val="23"/>
                <w:szCs w:val="23"/>
              </w:rPr>
            </w:pPr>
          </w:p>
        </w:tc>
        <w:tc>
          <w:tcPr>
            <w:tcW w:w="100" w:type="dxa"/>
            <w:vAlign w:val="bottom"/>
          </w:tcPr>
          <w:p w14:paraId="1C4393F9" w14:textId="77777777" w:rsidR="003339E5" w:rsidRDefault="003339E5">
            <w:pPr>
              <w:rPr>
                <w:sz w:val="23"/>
                <w:szCs w:val="23"/>
              </w:rPr>
            </w:pPr>
          </w:p>
        </w:tc>
        <w:tc>
          <w:tcPr>
            <w:tcW w:w="20" w:type="dxa"/>
            <w:vAlign w:val="bottom"/>
          </w:tcPr>
          <w:p w14:paraId="679082FC" w14:textId="77777777" w:rsidR="003339E5" w:rsidRDefault="003339E5">
            <w:pPr>
              <w:rPr>
                <w:sz w:val="23"/>
                <w:szCs w:val="23"/>
              </w:rPr>
            </w:pPr>
          </w:p>
        </w:tc>
        <w:tc>
          <w:tcPr>
            <w:tcW w:w="140" w:type="dxa"/>
            <w:vAlign w:val="bottom"/>
          </w:tcPr>
          <w:p w14:paraId="2DFDDAFC" w14:textId="77777777" w:rsidR="003339E5" w:rsidRDefault="003339E5">
            <w:pPr>
              <w:rPr>
                <w:sz w:val="23"/>
                <w:szCs w:val="23"/>
              </w:rPr>
            </w:pPr>
          </w:p>
        </w:tc>
        <w:tc>
          <w:tcPr>
            <w:tcW w:w="200" w:type="dxa"/>
            <w:vAlign w:val="bottom"/>
          </w:tcPr>
          <w:p w14:paraId="7EC6BC6D" w14:textId="77777777" w:rsidR="003339E5" w:rsidRDefault="003339E5">
            <w:pPr>
              <w:rPr>
                <w:sz w:val="23"/>
                <w:szCs w:val="23"/>
              </w:rPr>
            </w:pPr>
          </w:p>
        </w:tc>
        <w:tc>
          <w:tcPr>
            <w:tcW w:w="40" w:type="dxa"/>
            <w:vAlign w:val="bottom"/>
          </w:tcPr>
          <w:p w14:paraId="29379B5C" w14:textId="77777777" w:rsidR="003339E5" w:rsidRDefault="003339E5">
            <w:pPr>
              <w:rPr>
                <w:sz w:val="23"/>
                <w:szCs w:val="23"/>
              </w:rPr>
            </w:pPr>
          </w:p>
        </w:tc>
        <w:tc>
          <w:tcPr>
            <w:tcW w:w="700" w:type="dxa"/>
            <w:vAlign w:val="bottom"/>
          </w:tcPr>
          <w:p w14:paraId="554FD257" w14:textId="77777777" w:rsidR="003339E5" w:rsidRDefault="003339E5">
            <w:pPr>
              <w:rPr>
                <w:sz w:val="23"/>
                <w:szCs w:val="23"/>
              </w:rPr>
            </w:pPr>
          </w:p>
        </w:tc>
        <w:tc>
          <w:tcPr>
            <w:tcW w:w="360" w:type="dxa"/>
            <w:tcBorders>
              <w:right w:val="single" w:sz="8" w:space="0" w:color="C5C5C5"/>
            </w:tcBorders>
            <w:vAlign w:val="bottom"/>
          </w:tcPr>
          <w:p w14:paraId="72453D1A" w14:textId="77777777" w:rsidR="003339E5" w:rsidRDefault="003339E5">
            <w:pPr>
              <w:rPr>
                <w:sz w:val="23"/>
                <w:szCs w:val="23"/>
              </w:rPr>
            </w:pPr>
          </w:p>
        </w:tc>
        <w:tc>
          <w:tcPr>
            <w:tcW w:w="4780" w:type="dxa"/>
            <w:tcBorders>
              <w:right w:val="single" w:sz="8" w:space="0" w:color="C5C5C5"/>
            </w:tcBorders>
            <w:vAlign w:val="bottom"/>
          </w:tcPr>
          <w:p w14:paraId="6546050E" w14:textId="77777777" w:rsidR="003339E5" w:rsidRDefault="003B64C7">
            <w:pPr>
              <w:ind w:left="60"/>
              <w:rPr>
                <w:sz w:val="20"/>
                <w:szCs w:val="20"/>
              </w:rPr>
            </w:pPr>
            <w:r>
              <w:rPr>
                <w:rFonts w:ascii="Calibri" w:eastAsia="Calibri" w:hAnsi="Calibri" w:cs="Calibri"/>
              </w:rPr>
              <w:t>(FICAM) to secure information technology assets</w:t>
            </w:r>
          </w:p>
        </w:tc>
        <w:tc>
          <w:tcPr>
            <w:tcW w:w="4020" w:type="dxa"/>
            <w:tcBorders>
              <w:right w:val="single" w:sz="8" w:space="0" w:color="C5C5C5"/>
            </w:tcBorders>
            <w:vAlign w:val="bottom"/>
          </w:tcPr>
          <w:p w14:paraId="4A3CD89B" w14:textId="77777777" w:rsidR="003339E5" w:rsidRDefault="003339E5">
            <w:pPr>
              <w:rPr>
                <w:sz w:val="23"/>
                <w:szCs w:val="23"/>
              </w:rPr>
            </w:pPr>
          </w:p>
        </w:tc>
        <w:tc>
          <w:tcPr>
            <w:tcW w:w="0" w:type="dxa"/>
            <w:vAlign w:val="bottom"/>
          </w:tcPr>
          <w:p w14:paraId="1B4E8914" w14:textId="77777777" w:rsidR="003339E5" w:rsidRDefault="003339E5">
            <w:pPr>
              <w:rPr>
                <w:sz w:val="1"/>
                <w:szCs w:val="1"/>
              </w:rPr>
            </w:pPr>
          </w:p>
        </w:tc>
      </w:tr>
      <w:tr w:rsidR="003339E5" w14:paraId="27B43B91" w14:textId="77777777">
        <w:trPr>
          <w:trHeight w:val="269"/>
        </w:trPr>
        <w:tc>
          <w:tcPr>
            <w:tcW w:w="60" w:type="dxa"/>
            <w:tcBorders>
              <w:left w:val="single" w:sz="8" w:space="0" w:color="C5C5C5"/>
            </w:tcBorders>
            <w:vAlign w:val="bottom"/>
          </w:tcPr>
          <w:p w14:paraId="690BAF31" w14:textId="77777777" w:rsidR="003339E5" w:rsidRDefault="003339E5">
            <w:pPr>
              <w:rPr>
                <w:sz w:val="23"/>
                <w:szCs w:val="23"/>
              </w:rPr>
            </w:pPr>
          </w:p>
        </w:tc>
        <w:tc>
          <w:tcPr>
            <w:tcW w:w="320" w:type="dxa"/>
            <w:vAlign w:val="bottom"/>
          </w:tcPr>
          <w:p w14:paraId="004CD008" w14:textId="77777777" w:rsidR="003339E5" w:rsidRDefault="003339E5">
            <w:pPr>
              <w:rPr>
                <w:sz w:val="23"/>
                <w:szCs w:val="23"/>
              </w:rPr>
            </w:pPr>
          </w:p>
        </w:tc>
        <w:tc>
          <w:tcPr>
            <w:tcW w:w="20" w:type="dxa"/>
            <w:vAlign w:val="bottom"/>
          </w:tcPr>
          <w:p w14:paraId="1DD58598" w14:textId="77777777" w:rsidR="003339E5" w:rsidRDefault="003339E5">
            <w:pPr>
              <w:rPr>
                <w:sz w:val="23"/>
                <w:szCs w:val="23"/>
              </w:rPr>
            </w:pPr>
          </w:p>
        </w:tc>
        <w:tc>
          <w:tcPr>
            <w:tcW w:w="40" w:type="dxa"/>
            <w:vAlign w:val="bottom"/>
          </w:tcPr>
          <w:p w14:paraId="2372E506" w14:textId="77777777" w:rsidR="003339E5" w:rsidRDefault="003339E5">
            <w:pPr>
              <w:rPr>
                <w:sz w:val="23"/>
                <w:szCs w:val="23"/>
              </w:rPr>
            </w:pPr>
          </w:p>
        </w:tc>
        <w:tc>
          <w:tcPr>
            <w:tcW w:w="100" w:type="dxa"/>
            <w:vAlign w:val="bottom"/>
          </w:tcPr>
          <w:p w14:paraId="09C8E003" w14:textId="77777777" w:rsidR="003339E5" w:rsidRDefault="003339E5">
            <w:pPr>
              <w:rPr>
                <w:sz w:val="23"/>
                <w:szCs w:val="23"/>
              </w:rPr>
            </w:pPr>
          </w:p>
        </w:tc>
        <w:tc>
          <w:tcPr>
            <w:tcW w:w="20" w:type="dxa"/>
            <w:vAlign w:val="bottom"/>
          </w:tcPr>
          <w:p w14:paraId="7A469BD8" w14:textId="77777777" w:rsidR="003339E5" w:rsidRDefault="003339E5">
            <w:pPr>
              <w:rPr>
                <w:sz w:val="23"/>
                <w:szCs w:val="23"/>
              </w:rPr>
            </w:pPr>
          </w:p>
        </w:tc>
        <w:tc>
          <w:tcPr>
            <w:tcW w:w="140" w:type="dxa"/>
            <w:vAlign w:val="bottom"/>
          </w:tcPr>
          <w:p w14:paraId="01D595A0" w14:textId="77777777" w:rsidR="003339E5" w:rsidRDefault="003339E5">
            <w:pPr>
              <w:rPr>
                <w:sz w:val="23"/>
                <w:szCs w:val="23"/>
              </w:rPr>
            </w:pPr>
          </w:p>
        </w:tc>
        <w:tc>
          <w:tcPr>
            <w:tcW w:w="200" w:type="dxa"/>
            <w:vAlign w:val="bottom"/>
          </w:tcPr>
          <w:p w14:paraId="79D9BAD1" w14:textId="77777777" w:rsidR="003339E5" w:rsidRDefault="003339E5">
            <w:pPr>
              <w:rPr>
                <w:sz w:val="23"/>
                <w:szCs w:val="23"/>
              </w:rPr>
            </w:pPr>
          </w:p>
        </w:tc>
        <w:tc>
          <w:tcPr>
            <w:tcW w:w="40" w:type="dxa"/>
            <w:vAlign w:val="bottom"/>
          </w:tcPr>
          <w:p w14:paraId="30E0DDC3" w14:textId="77777777" w:rsidR="003339E5" w:rsidRDefault="003339E5">
            <w:pPr>
              <w:rPr>
                <w:sz w:val="23"/>
                <w:szCs w:val="23"/>
              </w:rPr>
            </w:pPr>
          </w:p>
        </w:tc>
        <w:tc>
          <w:tcPr>
            <w:tcW w:w="700" w:type="dxa"/>
            <w:vAlign w:val="bottom"/>
          </w:tcPr>
          <w:p w14:paraId="3DA859BB" w14:textId="77777777" w:rsidR="003339E5" w:rsidRDefault="003339E5">
            <w:pPr>
              <w:rPr>
                <w:sz w:val="23"/>
                <w:szCs w:val="23"/>
              </w:rPr>
            </w:pPr>
          </w:p>
        </w:tc>
        <w:tc>
          <w:tcPr>
            <w:tcW w:w="360" w:type="dxa"/>
            <w:tcBorders>
              <w:right w:val="single" w:sz="8" w:space="0" w:color="C5C5C5"/>
            </w:tcBorders>
            <w:vAlign w:val="bottom"/>
          </w:tcPr>
          <w:p w14:paraId="7E87373E" w14:textId="77777777" w:rsidR="003339E5" w:rsidRDefault="003339E5">
            <w:pPr>
              <w:rPr>
                <w:sz w:val="23"/>
                <w:szCs w:val="23"/>
              </w:rPr>
            </w:pPr>
          </w:p>
        </w:tc>
        <w:tc>
          <w:tcPr>
            <w:tcW w:w="4780" w:type="dxa"/>
            <w:tcBorders>
              <w:right w:val="single" w:sz="8" w:space="0" w:color="C5C5C5"/>
            </w:tcBorders>
            <w:vAlign w:val="bottom"/>
          </w:tcPr>
          <w:p w14:paraId="245F3D56" w14:textId="77777777" w:rsidR="003339E5" w:rsidRDefault="003B64C7">
            <w:pPr>
              <w:ind w:left="60"/>
              <w:rPr>
                <w:sz w:val="20"/>
                <w:szCs w:val="20"/>
              </w:rPr>
            </w:pPr>
            <w:r>
              <w:rPr>
                <w:rFonts w:ascii="Calibri" w:eastAsia="Calibri" w:hAnsi="Calibri" w:cs="Calibri"/>
              </w:rPr>
              <w:t>government-wide.</w:t>
            </w:r>
          </w:p>
        </w:tc>
        <w:tc>
          <w:tcPr>
            <w:tcW w:w="4020" w:type="dxa"/>
            <w:tcBorders>
              <w:right w:val="single" w:sz="8" w:space="0" w:color="C5C5C5"/>
            </w:tcBorders>
            <w:vAlign w:val="bottom"/>
          </w:tcPr>
          <w:p w14:paraId="74C0D0CC" w14:textId="77777777" w:rsidR="003339E5" w:rsidRDefault="003339E5">
            <w:pPr>
              <w:rPr>
                <w:sz w:val="23"/>
                <w:szCs w:val="23"/>
              </w:rPr>
            </w:pPr>
          </w:p>
        </w:tc>
        <w:tc>
          <w:tcPr>
            <w:tcW w:w="0" w:type="dxa"/>
            <w:vAlign w:val="bottom"/>
          </w:tcPr>
          <w:p w14:paraId="24172A08" w14:textId="77777777" w:rsidR="003339E5" w:rsidRDefault="003339E5">
            <w:pPr>
              <w:rPr>
                <w:sz w:val="1"/>
                <w:szCs w:val="1"/>
              </w:rPr>
            </w:pPr>
          </w:p>
        </w:tc>
      </w:tr>
      <w:tr w:rsidR="003339E5" w14:paraId="26DAA7C3" w14:textId="77777777">
        <w:trPr>
          <w:trHeight w:val="203"/>
        </w:trPr>
        <w:tc>
          <w:tcPr>
            <w:tcW w:w="60" w:type="dxa"/>
            <w:tcBorders>
              <w:left w:val="single" w:sz="8" w:space="0" w:color="C5C5C5"/>
              <w:bottom w:val="single" w:sz="8" w:space="0" w:color="C5C5C5"/>
            </w:tcBorders>
            <w:vAlign w:val="bottom"/>
          </w:tcPr>
          <w:p w14:paraId="485DE82A" w14:textId="77777777" w:rsidR="003339E5" w:rsidRDefault="003339E5">
            <w:pPr>
              <w:rPr>
                <w:sz w:val="17"/>
                <w:szCs w:val="17"/>
              </w:rPr>
            </w:pPr>
          </w:p>
        </w:tc>
        <w:tc>
          <w:tcPr>
            <w:tcW w:w="1580" w:type="dxa"/>
            <w:gridSpan w:val="9"/>
            <w:tcBorders>
              <w:bottom w:val="single" w:sz="8" w:space="0" w:color="C5C5C5"/>
            </w:tcBorders>
            <w:vAlign w:val="bottom"/>
          </w:tcPr>
          <w:p w14:paraId="55A07FD4" w14:textId="77777777" w:rsidR="003339E5" w:rsidRDefault="003339E5">
            <w:pPr>
              <w:rPr>
                <w:sz w:val="17"/>
                <w:szCs w:val="17"/>
              </w:rPr>
            </w:pPr>
          </w:p>
        </w:tc>
        <w:tc>
          <w:tcPr>
            <w:tcW w:w="360" w:type="dxa"/>
            <w:tcBorders>
              <w:bottom w:val="single" w:sz="8" w:space="0" w:color="C5C5C5"/>
              <w:right w:val="single" w:sz="8" w:space="0" w:color="C5C5C5"/>
            </w:tcBorders>
            <w:vAlign w:val="bottom"/>
          </w:tcPr>
          <w:p w14:paraId="0954C96D" w14:textId="77777777" w:rsidR="003339E5" w:rsidRDefault="003339E5">
            <w:pPr>
              <w:rPr>
                <w:sz w:val="17"/>
                <w:szCs w:val="17"/>
              </w:rPr>
            </w:pPr>
          </w:p>
        </w:tc>
        <w:tc>
          <w:tcPr>
            <w:tcW w:w="4780" w:type="dxa"/>
            <w:tcBorders>
              <w:bottom w:val="single" w:sz="8" w:space="0" w:color="C5C5C5"/>
              <w:right w:val="single" w:sz="8" w:space="0" w:color="C5C5C5"/>
            </w:tcBorders>
            <w:vAlign w:val="bottom"/>
          </w:tcPr>
          <w:p w14:paraId="14C0132C" w14:textId="77777777" w:rsidR="003339E5" w:rsidRDefault="003339E5">
            <w:pPr>
              <w:rPr>
                <w:sz w:val="17"/>
                <w:szCs w:val="17"/>
              </w:rPr>
            </w:pPr>
          </w:p>
        </w:tc>
        <w:tc>
          <w:tcPr>
            <w:tcW w:w="4020" w:type="dxa"/>
            <w:tcBorders>
              <w:bottom w:val="single" w:sz="8" w:space="0" w:color="C5C5C5"/>
              <w:right w:val="single" w:sz="8" w:space="0" w:color="C5C5C5"/>
            </w:tcBorders>
            <w:vAlign w:val="bottom"/>
          </w:tcPr>
          <w:p w14:paraId="27AC37C8" w14:textId="77777777" w:rsidR="003339E5" w:rsidRDefault="003339E5">
            <w:pPr>
              <w:rPr>
                <w:sz w:val="17"/>
                <w:szCs w:val="17"/>
              </w:rPr>
            </w:pPr>
          </w:p>
        </w:tc>
        <w:tc>
          <w:tcPr>
            <w:tcW w:w="0" w:type="dxa"/>
            <w:vAlign w:val="bottom"/>
          </w:tcPr>
          <w:p w14:paraId="14E4C15C" w14:textId="77777777" w:rsidR="003339E5" w:rsidRDefault="003339E5">
            <w:pPr>
              <w:rPr>
                <w:sz w:val="1"/>
                <w:szCs w:val="1"/>
              </w:rPr>
            </w:pPr>
          </w:p>
        </w:tc>
      </w:tr>
      <w:tr w:rsidR="003339E5" w14:paraId="06B0BE0D" w14:textId="77777777">
        <w:trPr>
          <w:trHeight w:val="285"/>
        </w:trPr>
        <w:tc>
          <w:tcPr>
            <w:tcW w:w="60" w:type="dxa"/>
            <w:tcBorders>
              <w:left w:val="single" w:sz="8" w:space="0" w:color="C5C5C5"/>
            </w:tcBorders>
            <w:vAlign w:val="bottom"/>
          </w:tcPr>
          <w:p w14:paraId="2D62A64D" w14:textId="77777777" w:rsidR="003339E5" w:rsidRDefault="003339E5">
            <w:pPr>
              <w:rPr>
                <w:sz w:val="24"/>
                <w:szCs w:val="24"/>
              </w:rPr>
            </w:pPr>
          </w:p>
        </w:tc>
        <w:tc>
          <w:tcPr>
            <w:tcW w:w="1580" w:type="dxa"/>
            <w:gridSpan w:val="9"/>
            <w:vAlign w:val="bottom"/>
          </w:tcPr>
          <w:p w14:paraId="3C92B63C" w14:textId="77777777" w:rsidR="003339E5" w:rsidRDefault="00900005">
            <w:pPr>
              <w:rPr>
                <w:rFonts w:ascii="Calibri" w:eastAsia="Calibri" w:hAnsi="Calibri" w:cs="Calibri"/>
                <w:color w:val="085296"/>
              </w:rPr>
            </w:pPr>
            <w:hyperlink r:id="rId412">
              <w:r w:rsidR="003B64C7">
                <w:rPr>
                  <w:rFonts w:ascii="Calibri" w:eastAsia="Calibri" w:hAnsi="Calibri" w:cs="Calibri"/>
                  <w:color w:val="085296"/>
                </w:rPr>
                <w:t>USAccess</w:t>
              </w:r>
            </w:hyperlink>
          </w:p>
        </w:tc>
        <w:tc>
          <w:tcPr>
            <w:tcW w:w="360" w:type="dxa"/>
            <w:tcBorders>
              <w:right w:val="single" w:sz="8" w:space="0" w:color="C5C5C5"/>
            </w:tcBorders>
            <w:vAlign w:val="bottom"/>
          </w:tcPr>
          <w:p w14:paraId="6365E29A" w14:textId="77777777" w:rsidR="003339E5" w:rsidRDefault="003339E5">
            <w:pPr>
              <w:rPr>
                <w:sz w:val="24"/>
                <w:szCs w:val="24"/>
              </w:rPr>
            </w:pPr>
          </w:p>
        </w:tc>
        <w:tc>
          <w:tcPr>
            <w:tcW w:w="4780" w:type="dxa"/>
            <w:tcBorders>
              <w:right w:val="single" w:sz="8" w:space="0" w:color="C5C5C5"/>
            </w:tcBorders>
            <w:vAlign w:val="bottom"/>
          </w:tcPr>
          <w:p w14:paraId="56B320BC" w14:textId="77777777" w:rsidR="003339E5" w:rsidRDefault="003B64C7">
            <w:pPr>
              <w:ind w:left="60"/>
              <w:rPr>
                <w:sz w:val="20"/>
                <w:szCs w:val="20"/>
              </w:rPr>
            </w:pPr>
            <w:r>
              <w:rPr>
                <w:rFonts w:ascii="Calibri" w:eastAsia="Calibri" w:hAnsi="Calibri" w:cs="Calibri"/>
              </w:rPr>
              <w:t>Offers PIV card issuance to government agencies</w:t>
            </w:r>
          </w:p>
        </w:tc>
        <w:tc>
          <w:tcPr>
            <w:tcW w:w="4020" w:type="dxa"/>
            <w:tcBorders>
              <w:right w:val="single" w:sz="8" w:space="0" w:color="C5C5C5"/>
            </w:tcBorders>
            <w:vAlign w:val="bottom"/>
          </w:tcPr>
          <w:p w14:paraId="30FBB0A1"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42B3CC48" w14:textId="77777777" w:rsidR="003339E5" w:rsidRDefault="003339E5">
            <w:pPr>
              <w:rPr>
                <w:sz w:val="1"/>
                <w:szCs w:val="1"/>
              </w:rPr>
            </w:pPr>
          </w:p>
        </w:tc>
      </w:tr>
      <w:tr w:rsidR="003339E5" w14:paraId="29AE5FD8" w14:textId="77777777">
        <w:trPr>
          <w:trHeight w:val="278"/>
        </w:trPr>
        <w:tc>
          <w:tcPr>
            <w:tcW w:w="60" w:type="dxa"/>
            <w:tcBorders>
              <w:left w:val="single" w:sz="8" w:space="0" w:color="C5C5C5"/>
            </w:tcBorders>
            <w:vAlign w:val="bottom"/>
          </w:tcPr>
          <w:p w14:paraId="4577AEAC" w14:textId="77777777" w:rsidR="003339E5" w:rsidRDefault="003339E5">
            <w:pPr>
              <w:rPr>
                <w:sz w:val="24"/>
                <w:szCs w:val="24"/>
              </w:rPr>
            </w:pPr>
          </w:p>
        </w:tc>
        <w:tc>
          <w:tcPr>
            <w:tcW w:w="320" w:type="dxa"/>
            <w:tcBorders>
              <w:top w:val="single" w:sz="8" w:space="0" w:color="085296"/>
            </w:tcBorders>
            <w:vAlign w:val="bottom"/>
          </w:tcPr>
          <w:p w14:paraId="1B74CDEF" w14:textId="77777777" w:rsidR="003339E5" w:rsidRDefault="003339E5">
            <w:pPr>
              <w:rPr>
                <w:sz w:val="24"/>
                <w:szCs w:val="24"/>
              </w:rPr>
            </w:pPr>
          </w:p>
        </w:tc>
        <w:tc>
          <w:tcPr>
            <w:tcW w:w="20" w:type="dxa"/>
            <w:tcBorders>
              <w:top w:val="single" w:sz="8" w:space="0" w:color="085296"/>
            </w:tcBorders>
            <w:vAlign w:val="bottom"/>
          </w:tcPr>
          <w:p w14:paraId="6B0D0E4E" w14:textId="77777777" w:rsidR="003339E5" w:rsidRDefault="003339E5">
            <w:pPr>
              <w:rPr>
                <w:sz w:val="24"/>
                <w:szCs w:val="24"/>
              </w:rPr>
            </w:pPr>
          </w:p>
        </w:tc>
        <w:tc>
          <w:tcPr>
            <w:tcW w:w="40" w:type="dxa"/>
            <w:tcBorders>
              <w:top w:val="single" w:sz="8" w:space="0" w:color="085296"/>
            </w:tcBorders>
            <w:vAlign w:val="bottom"/>
          </w:tcPr>
          <w:p w14:paraId="6EEAC749" w14:textId="77777777" w:rsidR="003339E5" w:rsidRDefault="003339E5">
            <w:pPr>
              <w:rPr>
                <w:sz w:val="24"/>
                <w:szCs w:val="24"/>
              </w:rPr>
            </w:pPr>
          </w:p>
        </w:tc>
        <w:tc>
          <w:tcPr>
            <w:tcW w:w="100" w:type="dxa"/>
            <w:tcBorders>
              <w:top w:val="single" w:sz="8" w:space="0" w:color="085296"/>
            </w:tcBorders>
            <w:vAlign w:val="bottom"/>
          </w:tcPr>
          <w:p w14:paraId="3FEC2C96" w14:textId="77777777" w:rsidR="003339E5" w:rsidRDefault="003339E5">
            <w:pPr>
              <w:rPr>
                <w:sz w:val="24"/>
                <w:szCs w:val="24"/>
              </w:rPr>
            </w:pPr>
          </w:p>
        </w:tc>
        <w:tc>
          <w:tcPr>
            <w:tcW w:w="20" w:type="dxa"/>
            <w:tcBorders>
              <w:top w:val="single" w:sz="8" w:space="0" w:color="085296"/>
            </w:tcBorders>
            <w:vAlign w:val="bottom"/>
          </w:tcPr>
          <w:p w14:paraId="62775413" w14:textId="77777777" w:rsidR="003339E5" w:rsidRDefault="003339E5">
            <w:pPr>
              <w:rPr>
                <w:sz w:val="24"/>
                <w:szCs w:val="24"/>
              </w:rPr>
            </w:pPr>
          </w:p>
        </w:tc>
        <w:tc>
          <w:tcPr>
            <w:tcW w:w="140" w:type="dxa"/>
            <w:tcBorders>
              <w:top w:val="single" w:sz="8" w:space="0" w:color="085296"/>
            </w:tcBorders>
            <w:vAlign w:val="bottom"/>
          </w:tcPr>
          <w:p w14:paraId="16E15816" w14:textId="77777777" w:rsidR="003339E5" w:rsidRDefault="003339E5">
            <w:pPr>
              <w:rPr>
                <w:sz w:val="24"/>
                <w:szCs w:val="24"/>
              </w:rPr>
            </w:pPr>
          </w:p>
        </w:tc>
        <w:tc>
          <w:tcPr>
            <w:tcW w:w="200" w:type="dxa"/>
            <w:tcBorders>
              <w:top w:val="single" w:sz="8" w:space="0" w:color="085296"/>
            </w:tcBorders>
            <w:vAlign w:val="bottom"/>
          </w:tcPr>
          <w:p w14:paraId="5DFD0F25" w14:textId="77777777" w:rsidR="003339E5" w:rsidRDefault="003339E5">
            <w:pPr>
              <w:rPr>
                <w:sz w:val="24"/>
                <w:szCs w:val="24"/>
              </w:rPr>
            </w:pPr>
          </w:p>
        </w:tc>
        <w:tc>
          <w:tcPr>
            <w:tcW w:w="40" w:type="dxa"/>
            <w:vAlign w:val="bottom"/>
          </w:tcPr>
          <w:p w14:paraId="503ADF66" w14:textId="77777777" w:rsidR="003339E5" w:rsidRDefault="003339E5">
            <w:pPr>
              <w:rPr>
                <w:sz w:val="24"/>
                <w:szCs w:val="24"/>
              </w:rPr>
            </w:pPr>
          </w:p>
        </w:tc>
        <w:tc>
          <w:tcPr>
            <w:tcW w:w="700" w:type="dxa"/>
            <w:vAlign w:val="bottom"/>
          </w:tcPr>
          <w:p w14:paraId="7D99278A" w14:textId="77777777" w:rsidR="003339E5" w:rsidRDefault="003339E5">
            <w:pPr>
              <w:rPr>
                <w:sz w:val="24"/>
                <w:szCs w:val="24"/>
              </w:rPr>
            </w:pPr>
          </w:p>
        </w:tc>
        <w:tc>
          <w:tcPr>
            <w:tcW w:w="360" w:type="dxa"/>
            <w:tcBorders>
              <w:right w:val="single" w:sz="8" w:space="0" w:color="C5C5C5"/>
            </w:tcBorders>
            <w:vAlign w:val="bottom"/>
          </w:tcPr>
          <w:p w14:paraId="778ED104" w14:textId="77777777" w:rsidR="003339E5" w:rsidRDefault="003339E5">
            <w:pPr>
              <w:rPr>
                <w:sz w:val="24"/>
                <w:szCs w:val="24"/>
              </w:rPr>
            </w:pPr>
          </w:p>
        </w:tc>
        <w:tc>
          <w:tcPr>
            <w:tcW w:w="4780" w:type="dxa"/>
            <w:tcBorders>
              <w:right w:val="single" w:sz="8" w:space="0" w:color="C5C5C5"/>
            </w:tcBorders>
            <w:vAlign w:val="bottom"/>
          </w:tcPr>
          <w:p w14:paraId="3CF57845" w14:textId="77777777" w:rsidR="003339E5" w:rsidRDefault="003B64C7">
            <w:pPr>
              <w:ind w:left="60"/>
              <w:rPr>
                <w:sz w:val="20"/>
                <w:szCs w:val="20"/>
              </w:rPr>
            </w:pPr>
            <w:r>
              <w:rPr>
                <w:rFonts w:ascii="Calibri" w:eastAsia="Calibri" w:hAnsi="Calibri" w:cs="Calibri"/>
              </w:rPr>
              <w:t>through a shared enrollment/activation</w:t>
            </w:r>
          </w:p>
        </w:tc>
        <w:tc>
          <w:tcPr>
            <w:tcW w:w="4020" w:type="dxa"/>
            <w:tcBorders>
              <w:right w:val="single" w:sz="8" w:space="0" w:color="C5C5C5"/>
            </w:tcBorders>
            <w:vAlign w:val="bottom"/>
          </w:tcPr>
          <w:p w14:paraId="3013C59C" w14:textId="77777777" w:rsidR="003339E5" w:rsidRDefault="003339E5">
            <w:pPr>
              <w:rPr>
                <w:sz w:val="24"/>
                <w:szCs w:val="24"/>
              </w:rPr>
            </w:pPr>
          </w:p>
        </w:tc>
        <w:tc>
          <w:tcPr>
            <w:tcW w:w="0" w:type="dxa"/>
            <w:vAlign w:val="bottom"/>
          </w:tcPr>
          <w:p w14:paraId="0190C3A6" w14:textId="77777777" w:rsidR="003339E5" w:rsidRDefault="003339E5">
            <w:pPr>
              <w:rPr>
                <w:sz w:val="1"/>
                <w:szCs w:val="1"/>
              </w:rPr>
            </w:pPr>
          </w:p>
        </w:tc>
      </w:tr>
      <w:tr w:rsidR="003339E5" w14:paraId="3C9E78ED" w14:textId="77777777">
        <w:trPr>
          <w:trHeight w:val="269"/>
        </w:trPr>
        <w:tc>
          <w:tcPr>
            <w:tcW w:w="60" w:type="dxa"/>
            <w:tcBorders>
              <w:left w:val="single" w:sz="8" w:space="0" w:color="C5C5C5"/>
            </w:tcBorders>
            <w:vAlign w:val="bottom"/>
          </w:tcPr>
          <w:p w14:paraId="219F9F37" w14:textId="77777777" w:rsidR="003339E5" w:rsidRDefault="003339E5">
            <w:pPr>
              <w:rPr>
                <w:sz w:val="23"/>
                <w:szCs w:val="23"/>
              </w:rPr>
            </w:pPr>
          </w:p>
        </w:tc>
        <w:tc>
          <w:tcPr>
            <w:tcW w:w="320" w:type="dxa"/>
            <w:vAlign w:val="bottom"/>
          </w:tcPr>
          <w:p w14:paraId="03ABB360" w14:textId="77777777" w:rsidR="003339E5" w:rsidRDefault="003339E5">
            <w:pPr>
              <w:rPr>
                <w:sz w:val="23"/>
                <w:szCs w:val="23"/>
              </w:rPr>
            </w:pPr>
          </w:p>
        </w:tc>
        <w:tc>
          <w:tcPr>
            <w:tcW w:w="20" w:type="dxa"/>
            <w:vAlign w:val="bottom"/>
          </w:tcPr>
          <w:p w14:paraId="6D0D100C" w14:textId="77777777" w:rsidR="003339E5" w:rsidRDefault="003339E5">
            <w:pPr>
              <w:rPr>
                <w:sz w:val="23"/>
                <w:szCs w:val="23"/>
              </w:rPr>
            </w:pPr>
          </w:p>
        </w:tc>
        <w:tc>
          <w:tcPr>
            <w:tcW w:w="40" w:type="dxa"/>
            <w:vAlign w:val="bottom"/>
          </w:tcPr>
          <w:p w14:paraId="292D9E53" w14:textId="77777777" w:rsidR="003339E5" w:rsidRDefault="003339E5">
            <w:pPr>
              <w:rPr>
                <w:sz w:val="23"/>
                <w:szCs w:val="23"/>
              </w:rPr>
            </w:pPr>
          </w:p>
        </w:tc>
        <w:tc>
          <w:tcPr>
            <w:tcW w:w="100" w:type="dxa"/>
            <w:vAlign w:val="bottom"/>
          </w:tcPr>
          <w:p w14:paraId="561F9F0E" w14:textId="77777777" w:rsidR="003339E5" w:rsidRDefault="003339E5">
            <w:pPr>
              <w:rPr>
                <w:sz w:val="23"/>
                <w:szCs w:val="23"/>
              </w:rPr>
            </w:pPr>
          </w:p>
        </w:tc>
        <w:tc>
          <w:tcPr>
            <w:tcW w:w="20" w:type="dxa"/>
            <w:vAlign w:val="bottom"/>
          </w:tcPr>
          <w:p w14:paraId="1625D22D" w14:textId="77777777" w:rsidR="003339E5" w:rsidRDefault="003339E5">
            <w:pPr>
              <w:rPr>
                <w:sz w:val="23"/>
                <w:szCs w:val="23"/>
              </w:rPr>
            </w:pPr>
          </w:p>
        </w:tc>
        <w:tc>
          <w:tcPr>
            <w:tcW w:w="140" w:type="dxa"/>
            <w:vAlign w:val="bottom"/>
          </w:tcPr>
          <w:p w14:paraId="43FCC604" w14:textId="77777777" w:rsidR="003339E5" w:rsidRDefault="003339E5">
            <w:pPr>
              <w:rPr>
                <w:sz w:val="23"/>
                <w:szCs w:val="23"/>
              </w:rPr>
            </w:pPr>
          </w:p>
        </w:tc>
        <w:tc>
          <w:tcPr>
            <w:tcW w:w="200" w:type="dxa"/>
            <w:vAlign w:val="bottom"/>
          </w:tcPr>
          <w:p w14:paraId="53454DBC" w14:textId="77777777" w:rsidR="003339E5" w:rsidRDefault="003339E5">
            <w:pPr>
              <w:rPr>
                <w:sz w:val="23"/>
                <w:szCs w:val="23"/>
              </w:rPr>
            </w:pPr>
          </w:p>
        </w:tc>
        <w:tc>
          <w:tcPr>
            <w:tcW w:w="40" w:type="dxa"/>
            <w:vAlign w:val="bottom"/>
          </w:tcPr>
          <w:p w14:paraId="24C40DAD" w14:textId="77777777" w:rsidR="003339E5" w:rsidRDefault="003339E5">
            <w:pPr>
              <w:rPr>
                <w:sz w:val="23"/>
                <w:szCs w:val="23"/>
              </w:rPr>
            </w:pPr>
          </w:p>
        </w:tc>
        <w:tc>
          <w:tcPr>
            <w:tcW w:w="700" w:type="dxa"/>
            <w:vAlign w:val="bottom"/>
          </w:tcPr>
          <w:p w14:paraId="104D5A4D" w14:textId="77777777" w:rsidR="003339E5" w:rsidRDefault="003339E5">
            <w:pPr>
              <w:rPr>
                <w:sz w:val="23"/>
                <w:szCs w:val="23"/>
              </w:rPr>
            </w:pPr>
          </w:p>
        </w:tc>
        <w:tc>
          <w:tcPr>
            <w:tcW w:w="360" w:type="dxa"/>
            <w:tcBorders>
              <w:right w:val="single" w:sz="8" w:space="0" w:color="C5C5C5"/>
            </w:tcBorders>
            <w:vAlign w:val="bottom"/>
          </w:tcPr>
          <w:p w14:paraId="028DF526" w14:textId="77777777" w:rsidR="003339E5" w:rsidRDefault="003339E5">
            <w:pPr>
              <w:rPr>
                <w:sz w:val="23"/>
                <w:szCs w:val="23"/>
              </w:rPr>
            </w:pPr>
          </w:p>
        </w:tc>
        <w:tc>
          <w:tcPr>
            <w:tcW w:w="4780" w:type="dxa"/>
            <w:tcBorders>
              <w:right w:val="single" w:sz="8" w:space="0" w:color="C5C5C5"/>
            </w:tcBorders>
            <w:vAlign w:val="bottom"/>
          </w:tcPr>
          <w:p w14:paraId="1B02569F" w14:textId="77777777" w:rsidR="003339E5" w:rsidRDefault="003B64C7">
            <w:pPr>
              <w:ind w:left="60"/>
              <w:rPr>
                <w:sz w:val="20"/>
                <w:szCs w:val="20"/>
              </w:rPr>
            </w:pPr>
            <w:r>
              <w:rPr>
                <w:rFonts w:ascii="Calibri" w:eastAsia="Calibri" w:hAnsi="Calibri" w:cs="Calibri"/>
              </w:rPr>
              <w:t>infrastructure and end-to-end credential</w:t>
            </w:r>
          </w:p>
        </w:tc>
        <w:tc>
          <w:tcPr>
            <w:tcW w:w="4020" w:type="dxa"/>
            <w:tcBorders>
              <w:right w:val="single" w:sz="8" w:space="0" w:color="C5C5C5"/>
            </w:tcBorders>
            <w:vAlign w:val="bottom"/>
          </w:tcPr>
          <w:p w14:paraId="43C1E4DC" w14:textId="77777777" w:rsidR="003339E5" w:rsidRDefault="003339E5">
            <w:pPr>
              <w:rPr>
                <w:sz w:val="23"/>
                <w:szCs w:val="23"/>
              </w:rPr>
            </w:pPr>
          </w:p>
        </w:tc>
        <w:tc>
          <w:tcPr>
            <w:tcW w:w="0" w:type="dxa"/>
            <w:vAlign w:val="bottom"/>
          </w:tcPr>
          <w:p w14:paraId="0075A743" w14:textId="77777777" w:rsidR="003339E5" w:rsidRDefault="003339E5">
            <w:pPr>
              <w:rPr>
                <w:sz w:val="1"/>
                <w:szCs w:val="1"/>
              </w:rPr>
            </w:pPr>
          </w:p>
        </w:tc>
      </w:tr>
      <w:tr w:rsidR="003339E5" w14:paraId="689E53CB" w14:textId="77777777">
        <w:trPr>
          <w:trHeight w:val="268"/>
        </w:trPr>
        <w:tc>
          <w:tcPr>
            <w:tcW w:w="60" w:type="dxa"/>
            <w:tcBorders>
              <w:left w:val="single" w:sz="8" w:space="0" w:color="C5C5C5"/>
            </w:tcBorders>
            <w:vAlign w:val="bottom"/>
          </w:tcPr>
          <w:p w14:paraId="2691EFCC" w14:textId="77777777" w:rsidR="003339E5" w:rsidRDefault="003339E5">
            <w:pPr>
              <w:rPr>
                <w:sz w:val="23"/>
                <w:szCs w:val="23"/>
              </w:rPr>
            </w:pPr>
          </w:p>
        </w:tc>
        <w:tc>
          <w:tcPr>
            <w:tcW w:w="320" w:type="dxa"/>
            <w:vAlign w:val="bottom"/>
          </w:tcPr>
          <w:p w14:paraId="47A91FEE" w14:textId="77777777" w:rsidR="003339E5" w:rsidRDefault="003339E5">
            <w:pPr>
              <w:rPr>
                <w:sz w:val="23"/>
                <w:szCs w:val="23"/>
              </w:rPr>
            </w:pPr>
          </w:p>
        </w:tc>
        <w:tc>
          <w:tcPr>
            <w:tcW w:w="20" w:type="dxa"/>
            <w:vAlign w:val="bottom"/>
          </w:tcPr>
          <w:p w14:paraId="3E3AB77E" w14:textId="77777777" w:rsidR="003339E5" w:rsidRDefault="003339E5">
            <w:pPr>
              <w:rPr>
                <w:sz w:val="23"/>
                <w:szCs w:val="23"/>
              </w:rPr>
            </w:pPr>
          </w:p>
        </w:tc>
        <w:tc>
          <w:tcPr>
            <w:tcW w:w="40" w:type="dxa"/>
            <w:vAlign w:val="bottom"/>
          </w:tcPr>
          <w:p w14:paraId="6D9E21EE" w14:textId="77777777" w:rsidR="003339E5" w:rsidRDefault="003339E5">
            <w:pPr>
              <w:rPr>
                <w:sz w:val="23"/>
                <w:szCs w:val="23"/>
              </w:rPr>
            </w:pPr>
          </w:p>
        </w:tc>
        <w:tc>
          <w:tcPr>
            <w:tcW w:w="100" w:type="dxa"/>
            <w:vAlign w:val="bottom"/>
          </w:tcPr>
          <w:p w14:paraId="66889A66" w14:textId="77777777" w:rsidR="003339E5" w:rsidRDefault="003339E5">
            <w:pPr>
              <w:rPr>
                <w:sz w:val="23"/>
                <w:szCs w:val="23"/>
              </w:rPr>
            </w:pPr>
          </w:p>
        </w:tc>
        <w:tc>
          <w:tcPr>
            <w:tcW w:w="20" w:type="dxa"/>
            <w:vAlign w:val="bottom"/>
          </w:tcPr>
          <w:p w14:paraId="21982D79" w14:textId="77777777" w:rsidR="003339E5" w:rsidRDefault="003339E5">
            <w:pPr>
              <w:rPr>
                <w:sz w:val="23"/>
                <w:szCs w:val="23"/>
              </w:rPr>
            </w:pPr>
          </w:p>
        </w:tc>
        <w:tc>
          <w:tcPr>
            <w:tcW w:w="140" w:type="dxa"/>
            <w:vAlign w:val="bottom"/>
          </w:tcPr>
          <w:p w14:paraId="66153C71" w14:textId="77777777" w:rsidR="003339E5" w:rsidRDefault="003339E5">
            <w:pPr>
              <w:rPr>
                <w:sz w:val="23"/>
                <w:szCs w:val="23"/>
              </w:rPr>
            </w:pPr>
          </w:p>
        </w:tc>
        <w:tc>
          <w:tcPr>
            <w:tcW w:w="200" w:type="dxa"/>
            <w:vAlign w:val="bottom"/>
          </w:tcPr>
          <w:p w14:paraId="57BCB1D0" w14:textId="77777777" w:rsidR="003339E5" w:rsidRDefault="003339E5">
            <w:pPr>
              <w:rPr>
                <w:sz w:val="23"/>
                <w:szCs w:val="23"/>
              </w:rPr>
            </w:pPr>
          </w:p>
        </w:tc>
        <w:tc>
          <w:tcPr>
            <w:tcW w:w="40" w:type="dxa"/>
            <w:vAlign w:val="bottom"/>
          </w:tcPr>
          <w:p w14:paraId="7CFE4E94" w14:textId="77777777" w:rsidR="003339E5" w:rsidRDefault="003339E5">
            <w:pPr>
              <w:rPr>
                <w:sz w:val="23"/>
                <w:szCs w:val="23"/>
              </w:rPr>
            </w:pPr>
          </w:p>
        </w:tc>
        <w:tc>
          <w:tcPr>
            <w:tcW w:w="700" w:type="dxa"/>
            <w:vAlign w:val="bottom"/>
          </w:tcPr>
          <w:p w14:paraId="431971B0" w14:textId="77777777" w:rsidR="003339E5" w:rsidRDefault="003339E5">
            <w:pPr>
              <w:rPr>
                <w:sz w:val="23"/>
                <w:szCs w:val="23"/>
              </w:rPr>
            </w:pPr>
          </w:p>
        </w:tc>
        <w:tc>
          <w:tcPr>
            <w:tcW w:w="360" w:type="dxa"/>
            <w:tcBorders>
              <w:right w:val="single" w:sz="8" w:space="0" w:color="C5C5C5"/>
            </w:tcBorders>
            <w:vAlign w:val="bottom"/>
          </w:tcPr>
          <w:p w14:paraId="422B3265" w14:textId="77777777" w:rsidR="003339E5" w:rsidRDefault="003339E5">
            <w:pPr>
              <w:rPr>
                <w:sz w:val="23"/>
                <w:szCs w:val="23"/>
              </w:rPr>
            </w:pPr>
          </w:p>
        </w:tc>
        <w:tc>
          <w:tcPr>
            <w:tcW w:w="4780" w:type="dxa"/>
            <w:tcBorders>
              <w:right w:val="single" w:sz="8" w:space="0" w:color="C5C5C5"/>
            </w:tcBorders>
            <w:vAlign w:val="bottom"/>
          </w:tcPr>
          <w:p w14:paraId="0E393525" w14:textId="77777777" w:rsidR="003339E5" w:rsidRDefault="003B64C7">
            <w:pPr>
              <w:ind w:left="60"/>
              <w:rPr>
                <w:sz w:val="20"/>
                <w:szCs w:val="20"/>
              </w:rPr>
            </w:pPr>
            <w:r>
              <w:rPr>
                <w:rFonts w:ascii="Calibri" w:eastAsia="Calibri" w:hAnsi="Calibri" w:cs="Calibri"/>
              </w:rPr>
              <w:t>maintenance</w:t>
            </w:r>
          </w:p>
        </w:tc>
        <w:tc>
          <w:tcPr>
            <w:tcW w:w="4020" w:type="dxa"/>
            <w:tcBorders>
              <w:right w:val="single" w:sz="8" w:space="0" w:color="C5C5C5"/>
            </w:tcBorders>
            <w:vAlign w:val="bottom"/>
          </w:tcPr>
          <w:p w14:paraId="43B887DC" w14:textId="77777777" w:rsidR="003339E5" w:rsidRDefault="003339E5">
            <w:pPr>
              <w:rPr>
                <w:sz w:val="23"/>
                <w:szCs w:val="23"/>
              </w:rPr>
            </w:pPr>
          </w:p>
        </w:tc>
        <w:tc>
          <w:tcPr>
            <w:tcW w:w="0" w:type="dxa"/>
            <w:vAlign w:val="bottom"/>
          </w:tcPr>
          <w:p w14:paraId="1940DE56" w14:textId="77777777" w:rsidR="003339E5" w:rsidRDefault="003339E5">
            <w:pPr>
              <w:rPr>
                <w:sz w:val="1"/>
                <w:szCs w:val="1"/>
              </w:rPr>
            </w:pPr>
          </w:p>
        </w:tc>
      </w:tr>
      <w:tr w:rsidR="003339E5" w14:paraId="6683FCD0" w14:textId="77777777">
        <w:trPr>
          <w:trHeight w:val="224"/>
        </w:trPr>
        <w:tc>
          <w:tcPr>
            <w:tcW w:w="60" w:type="dxa"/>
            <w:tcBorders>
              <w:left w:val="single" w:sz="8" w:space="0" w:color="C5C5C5"/>
              <w:bottom w:val="single" w:sz="8" w:space="0" w:color="C5C5C5"/>
            </w:tcBorders>
            <w:vAlign w:val="bottom"/>
          </w:tcPr>
          <w:p w14:paraId="1D0188B0" w14:textId="77777777" w:rsidR="003339E5" w:rsidRDefault="003339E5">
            <w:pPr>
              <w:rPr>
                <w:sz w:val="19"/>
                <w:szCs w:val="19"/>
              </w:rPr>
            </w:pPr>
          </w:p>
        </w:tc>
        <w:tc>
          <w:tcPr>
            <w:tcW w:w="1580" w:type="dxa"/>
            <w:gridSpan w:val="9"/>
            <w:tcBorders>
              <w:bottom w:val="single" w:sz="8" w:space="0" w:color="C5C5C5"/>
            </w:tcBorders>
            <w:vAlign w:val="bottom"/>
          </w:tcPr>
          <w:p w14:paraId="5EE577AA" w14:textId="77777777" w:rsidR="003339E5" w:rsidRDefault="003339E5">
            <w:pPr>
              <w:rPr>
                <w:sz w:val="19"/>
                <w:szCs w:val="19"/>
              </w:rPr>
            </w:pPr>
          </w:p>
        </w:tc>
        <w:tc>
          <w:tcPr>
            <w:tcW w:w="360" w:type="dxa"/>
            <w:tcBorders>
              <w:bottom w:val="single" w:sz="8" w:space="0" w:color="C5C5C5"/>
              <w:right w:val="single" w:sz="8" w:space="0" w:color="C5C5C5"/>
            </w:tcBorders>
            <w:vAlign w:val="bottom"/>
          </w:tcPr>
          <w:p w14:paraId="242CA9A6" w14:textId="77777777" w:rsidR="003339E5" w:rsidRDefault="003339E5">
            <w:pPr>
              <w:rPr>
                <w:sz w:val="19"/>
                <w:szCs w:val="19"/>
              </w:rPr>
            </w:pPr>
          </w:p>
        </w:tc>
        <w:tc>
          <w:tcPr>
            <w:tcW w:w="4780" w:type="dxa"/>
            <w:tcBorders>
              <w:bottom w:val="single" w:sz="8" w:space="0" w:color="C5C5C5"/>
              <w:right w:val="single" w:sz="8" w:space="0" w:color="C5C5C5"/>
            </w:tcBorders>
            <w:vAlign w:val="bottom"/>
          </w:tcPr>
          <w:p w14:paraId="60750691" w14:textId="77777777" w:rsidR="003339E5" w:rsidRDefault="003339E5">
            <w:pPr>
              <w:rPr>
                <w:sz w:val="19"/>
                <w:szCs w:val="19"/>
              </w:rPr>
            </w:pPr>
          </w:p>
        </w:tc>
        <w:tc>
          <w:tcPr>
            <w:tcW w:w="4020" w:type="dxa"/>
            <w:tcBorders>
              <w:bottom w:val="single" w:sz="8" w:space="0" w:color="C5C5C5"/>
              <w:right w:val="single" w:sz="8" w:space="0" w:color="C5C5C5"/>
            </w:tcBorders>
            <w:vAlign w:val="bottom"/>
          </w:tcPr>
          <w:p w14:paraId="0489CA89" w14:textId="77777777" w:rsidR="003339E5" w:rsidRDefault="003339E5">
            <w:pPr>
              <w:rPr>
                <w:sz w:val="19"/>
                <w:szCs w:val="19"/>
              </w:rPr>
            </w:pPr>
          </w:p>
        </w:tc>
        <w:tc>
          <w:tcPr>
            <w:tcW w:w="0" w:type="dxa"/>
            <w:vAlign w:val="bottom"/>
          </w:tcPr>
          <w:p w14:paraId="352BA5CA" w14:textId="77777777" w:rsidR="003339E5" w:rsidRDefault="003339E5">
            <w:pPr>
              <w:rPr>
                <w:sz w:val="1"/>
                <w:szCs w:val="1"/>
              </w:rPr>
            </w:pPr>
          </w:p>
        </w:tc>
      </w:tr>
      <w:tr w:rsidR="003339E5" w14:paraId="60F924F0" w14:textId="77777777">
        <w:trPr>
          <w:trHeight w:val="285"/>
        </w:trPr>
        <w:tc>
          <w:tcPr>
            <w:tcW w:w="60" w:type="dxa"/>
            <w:tcBorders>
              <w:left w:val="single" w:sz="8" w:space="0" w:color="C5C5C5"/>
            </w:tcBorders>
            <w:vAlign w:val="bottom"/>
          </w:tcPr>
          <w:p w14:paraId="7086ADDF" w14:textId="77777777" w:rsidR="003339E5" w:rsidRDefault="003339E5">
            <w:pPr>
              <w:rPr>
                <w:sz w:val="24"/>
                <w:szCs w:val="24"/>
              </w:rPr>
            </w:pPr>
          </w:p>
        </w:tc>
        <w:tc>
          <w:tcPr>
            <w:tcW w:w="1580" w:type="dxa"/>
            <w:gridSpan w:val="9"/>
            <w:vAlign w:val="bottom"/>
          </w:tcPr>
          <w:p w14:paraId="79C93CF1" w14:textId="77777777" w:rsidR="003339E5" w:rsidRDefault="00900005">
            <w:pPr>
              <w:rPr>
                <w:rFonts w:ascii="Calibri" w:eastAsia="Calibri" w:hAnsi="Calibri" w:cs="Calibri"/>
                <w:color w:val="085296"/>
              </w:rPr>
            </w:pPr>
            <w:hyperlink r:id="rId413">
              <w:r w:rsidR="003B64C7">
                <w:rPr>
                  <w:rFonts w:ascii="Calibri" w:eastAsia="Calibri" w:hAnsi="Calibri" w:cs="Calibri"/>
                  <w:color w:val="085296"/>
                </w:rPr>
                <w:t>Dotgov</w:t>
              </w:r>
            </w:hyperlink>
          </w:p>
        </w:tc>
        <w:tc>
          <w:tcPr>
            <w:tcW w:w="360" w:type="dxa"/>
            <w:tcBorders>
              <w:right w:val="single" w:sz="8" w:space="0" w:color="C5C5C5"/>
            </w:tcBorders>
            <w:vAlign w:val="bottom"/>
          </w:tcPr>
          <w:p w14:paraId="3833F059" w14:textId="77777777" w:rsidR="003339E5" w:rsidRDefault="003339E5">
            <w:pPr>
              <w:rPr>
                <w:sz w:val="24"/>
                <w:szCs w:val="24"/>
              </w:rPr>
            </w:pPr>
          </w:p>
        </w:tc>
        <w:tc>
          <w:tcPr>
            <w:tcW w:w="4780" w:type="dxa"/>
            <w:tcBorders>
              <w:right w:val="single" w:sz="8" w:space="0" w:color="C5C5C5"/>
            </w:tcBorders>
            <w:vAlign w:val="bottom"/>
          </w:tcPr>
          <w:p w14:paraId="3B98577B" w14:textId="77777777" w:rsidR="003339E5" w:rsidRDefault="003B64C7">
            <w:pPr>
              <w:ind w:left="60"/>
              <w:rPr>
                <w:sz w:val="20"/>
                <w:szCs w:val="20"/>
              </w:rPr>
            </w:pPr>
            <w:r>
              <w:rPr>
                <w:rFonts w:ascii="Calibri" w:eastAsia="Calibri" w:hAnsi="Calibri" w:cs="Calibri"/>
              </w:rPr>
              <w:t>The Gov Domain is the Top Level Internet Domain</w:t>
            </w:r>
          </w:p>
        </w:tc>
        <w:tc>
          <w:tcPr>
            <w:tcW w:w="4020" w:type="dxa"/>
            <w:tcBorders>
              <w:right w:val="single" w:sz="8" w:space="0" w:color="C5C5C5"/>
            </w:tcBorders>
            <w:vAlign w:val="bottom"/>
          </w:tcPr>
          <w:p w14:paraId="5E60D8A8"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4464901B" w14:textId="77777777" w:rsidR="003339E5" w:rsidRDefault="003339E5">
            <w:pPr>
              <w:rPr>
                <w:sz w:val="1"/>
                <w:szCs w:val="1"/>
              </w:rPr>
            </w:pPr>
          </w:p>
        </w:tc>
      </w:tr>
      <w:tr w:rsidR="003339E5" w14:paraId="7D62EADD" w14:textId="77777777">
        <w:trPr>
          <w:trHeight w:val="278"/>
        </w:trPr>
        <w:tc>
          <w:tcPr>
            <w:tcW w:w="60" w:type="dxa"/>
            <w:tcBorders>
              <w:left w:val="single" w:sz="8" w:space="0" w:color="C5C5C5"/>
            </w:tcBorders>
            <w:vAlign w:val="bottom"/>
          </w:tcPr>
          <w:p w14:paraId="510AEFD1" w14:textId="77777777" w:rsidR="003339E5" w:rsidRDefault="003339E5">
            <w:pPr>
              <w:rPr>
                <w:sz w:val="24"/>
                <w:szCs w:val="24"/>
              </w:rPr>
            </w:pPr>
          </w:p>
        </w:tc>
        <w:tc>
          <w:tcPr>
            <w:tcW w:w="320" w:type="dxa"/>
            <w:tcBorders>
              <w:top w:val="single" w:sz="8" w:space="0" w:color="085296"/>
            </w:tcBorders>
            <w:vAlign w:val="bottom"/>
          </w:tcPr>
          <w:p w14:paraId="2B9EFC98" w14:textId="77777777" w:rsidR="003339E5" w:rsidRDefault="003339E5">
            <w:pPr>
              <w:rPr>
                <w:sz w:val="24"/>
                <w:szCs w:val="24"/>
              </w:rPr>
            </w:pPr>
          </w:p>
        </w:tc>
        <w:tc>
          <w:tcPr>
            <w:tcW w:w="20" w:type="dxa"/>
            <w:tcBorders>
              <w:top w:val="single" w:sz="8" w:space="0" w:color="085296"/>
            </w:tcBorders>
            <w:vAlign w:val="bottom"/>
          </w:tcPr>
          <w:p w14:paraId="0D4D1AA1" w14:textId="77777777" w:rsidR="003339E5" w:rsidRDefault="003339E5">
            <w:pPr>
              <w:rPr>
                <w:sz w:val="24"/>
                <w:szCs w:val="24"/>
              </w:rPr>
            </w:pPr>
          </w:p>
        </w:tc>
        <w:tc>
          <w:tcPr>
            <w:tcW w:w="40" w:type="dxa"/>
            <w:tcBorders>
              <w:top w:val="single" w:sz="8" w:space="0" w:color="085296"/>
            </w:tcBorders>
            <w:vAlign w:val="bottom"/>
          </w:tcPr>
          <w:p w14:paraId="620349EF" w14:textId="77777777" w:rsidR="003339E5" w:rsidRDefault="003339E5">
            <w:pPr>
              <w:rPr>
                <w:sz w:val="24"/>
                <w:szCs w:val="24"/>
              </w:rPr>
            </w:pPr>
          </w:p>
        </w:tc>
        <w:tc>
          <w:tcPr>
            <w:tcW w:w="100" w:type="dxa"/>
            <w:tcBorders>
              <w:top w:val="single" w:sz="8" w:space="0" w:color="085296"/>
            </w:tcBorders>
            <w:vAlign w:val="bottom"/>
          </w:tcPr>
          <w:p w14:paraId="33383F8D" w14:textId="77777777" w:rsidR="003339E5" w:rsidRDefault="003339E5">
            <w:pPr>
              <w:rPr>
                <w:sz w:val="24"/>
                <w:szCs w:val="24"/>
              </w:rPr>
            </w:pPr>
          </w:p>
        </w:tc>
        <w:tc>
          <w:tcPr>
            <w:tcW w:w="20" w:type="dxa"/>
            <w:tcBorders>
              <w:top w:val="single" w:sz="8" w:space="0" w:color="085296"/>
            </w:tcBorders>
            <w:vAlign w:val="bottom"/>
          </w:tcPr>
          <w:p w14:paraId="0FEAC304" w14:textId="77777777" w:rsidR="003339E5" w:rsidRDefault="003339E5">
            <w:pPr>
              <w:rPr>
                <w:sz w:val="24"/>
                <w:szCs w:val="24"/>
              </w:rPr>
            </w:pPr>
          </w:p>
        </w:tc>
        <w:tc>
          <w:tcPr>
            <w:tcW w:w="140" w:type="dxa"/>
            <w:tcBorders>
              <w:top w:val="single" w:sz="8" w:space="0" w:color="085296"/>
            </w:tcBorders>
            <w:vAlign w:val="bottom"/>
          </w:tcPr>
          <w:p w14:paraId="3C482C2C" w14:textId="77777777" w:rsidR="003339E5" w:rsidRDefault="003339E5">
            <w:pPr>
              <w:rPr>
                <w:sz w:val="24"/>
                <w:szCs w:val="24"/>
              </w:rPr>
            </w:pPr>
          </w:p>
        </w:tc>
        <w:tc>
          <w:tcPr>
            <w:tcW w:w="200" w:type="dxa"/>
            <w:vAlign w:val="bottom"/>
          </w:tcPr>
          <w:p w14:paraId="37D364E8" w14:textId="77777777" w:rsidR="003339E5" w:rsidRDefault="003339E5">
            <w:pPr>
              <w:rPr>
                <w:sz w:val="24"/>
                <w:szCs w:val="24"/>
              </w:rPr>
            </w:pPr>
          </w:p>
        </w:tc>
        <w:tc>
          <w:tcPr>
            <w:tcW w:w="40" w:type="dxa"/>
            <w:vAlign w:val="bottom"/>
          </w:tcPr>
          <w:p w14:paraId="43D2F8B7" w14:textId="77777777" w:rsidR="003339E5" w:rsidRDefault="003339E5">
            <w:pPr>
              <w:rPr>
                <w:sz w:val="24"/>
                <w:szCs w:val="24"/>
              </w:rPr>
            </w:pPr>
          </w:p>
        </w:tc>
        <w:tc>
          <w:tcPr>
            <w:tcW w:w="700" w:type="dxa"/>
            <w:vAlign w:val="bottom"/>
          </w:tcPr>
          <w:p w14:paraId="0F9C558E" w14:textId="77777777" w:rsidR="003339E5" w:rsidRDefault="003339E5">
            <w:pPr>
              <w:rPr>
                <w:sz w:val="24"/>
                <w:szCs w:val="24"/>
              </w:rPr>
            </w:pPr>
          </w:p>
        </w:tc>
        <w:tc>
          <w:tcPr>
            <w:tcW w:w="360" w:type="dxa"/>
            <w:tcBorders>
              <w:right w:val="single" w:sz="8" w:space="0" w:color="C5C5C5"/>
            </w:tcBorders>
            <w:vAlign w:val="bottom"/>
          </w:tcPr>
          <w:p w14:paraId="7B8AF097" w14:textId="77777777" w:rsidR="003339E5" w:rsidRDefault="003339E5">
            <w:pPr>
              <w:rPr>
                <w:sz w:val="24"/>
                <w:szCs w:val="24"/>
              </w:rPr>
            </w:pPr>
          </w:p>
        </w:tc>
        <w:tc>
          <w:tcPr>
            <w:tcW w:w="4780" w:type="dxa"/>
            <w:tcBorders>
              <w:right w:val="single" w:sz="8" w:space="0" w:color="C5C5C5"/>
            </w:tcBorders>
            <w:vAlign w:val="bottom"/>
          </w:tcPr>
          <w:p w14:paraId="1C3CC00D" w14:textId="77777777" w:rsidR="003339E5" w:rsidRDefault="003B64C7">
            <w:pPr>
              <w:ind w:left="60"/>
              <w:rPr>
                <w:sz w:val="20"/>
                <w:szCs w:val="20"/>
              </w:rPr>
            </w:pPr>
            <w:r>
              <w:rPr>
                <w:rFonts w:ascii="Calibri" w:eastAsia="Calibri" w:hAnsi="Calibri" w:cs="Calibri"/>
              </w:rPr>
              <w:t>for the United States Government and many state,</w:t>
            </w:r>
          </w:p>
        </w:tc>
        <w:tc>
          <w:tcPr>
            <w:tcW w:w="4020" w:type="dxa"/>
            <w:tcBorders>
              <w:right w:val="single" w:sz="8" w:space="0" w:color="C5C5C5"/>
            </w:tcBorders>
            <w:vAlign w:val="bottom"/>
          </w:tcPr>
          <w:p w14:paraId="61A07B7A" w14:textId="77777777" w:rsidR="003339E5" w:rsidRDefault="003339E5">
            <w:pPr>
              <w:rPr>
                <w:sz w:val="24"/>
                <w:szCs w:val="24"/>
              </w:rPr>
            </w:pPr>
          </w:p>
        </w:tc>
        <w:tc>
          <w:tcPr>
            <w:tcW w:w="0" w:type="dxa"/>
            <w:vAlign w:val="bottom"/>
          </w:tcPr>
          <w:p w14:paraId="64ADDF78" w14:textId="77777777" w:rsidR="003339E5" w:rsidRDefault="003339E5">
            <w:pPr>
              <w:rPr>
                <w:sz w:val="1"/>
                <w:szCs w:val="1"/>
              </w:rPr>
            </w:pPr>
          </w:p>
        </w:tc>
      </w:tr>
      <w:tr w:rsidR="003339E5" w14:paraId="7C15BAF2" w14:textId="77777777">
        <w:trPr>
          <w:trHeight w:val="269"/>
        </w:trPr>
        <w:tc>
          <w:tcPr>
            <w:tcW w:w="60" w:type="dxa"/>
            <w:tcBorders>
              <w:left w:val="single" w:sz="8" w:space="0" w:color="C5C5C5"/>
            </w:tcBorders>
            <w:vAlign w:val="bottom"/>
          </w:tcPr>
          <w:p w14:paraId="56D90C2E" w14:textId="77777777" w:rsidR="003339E5" w:rsidRDefault="003339E5">
            <w:pPr>
              <w:rPr>
                <w:sz w:val="23"/>
                <w:szCs w:val="23"/>
              </w:rPr>
            </w:pPr>
          </w:p>
        </w:tc>
        <w:tc>
          <w:tcPr>
            <w:tcW w:w="320" w:type="dxa"/>
            <w:vAlign w:val="bottom"/>
          </w:tcPr>
          <w:p w14:paraId="5FB53021" w14:textId="77777777" w:rsidR="003339E5" w:rsidRDefault="003339E5">
            <w:pPr>
              <w:rPr>
                <w:sz w:val="23"/>
                <w:szCs w:val="23"/>
              </w:rPr>
            </w:pPr>
          </w:p>
        </w:tc>
        <w:tc>
          <w:tcPr>
            <w:tcW w:w="20" w:type="dxa"/>
            <w:vAlign w:val="bottom"/>
          </w:tcPr>
          <w:p w14:paraId="45043FA6" w14:textId="77777777" w:rsidR="003339E5" w:rsidRDefault="003339E5">
            <w:pPr>
              <w:rPr>
                <w:sz w:val="23"/>
                <w:szCs w:val="23"/>
              </w:rPr>
            </w:pPr>
          </w:p>
        </w:tc>
        <w:tc>
          <w:tcPr>
            <w:tcW w:w="40" w:type="dxa"/>
            <w:vAlign w:val="bottom"/>
          </w:tcPr>
          <w:p w14:paraId="4F0A9F17" w14:textId="77777777" w:rsidR="003339E5" w:rsidRDefault="003339E5">
            <w:pPr>
              <w:rPr>
                <w:sz w:val="23"/>
                <w:szCs w:val="23"/>
              </w:rPr>
            </w:pPr>
          </w:p>
        </w:tc>
        <w:tc>
          <w:tcPr>
            <w:tcW w:w="100" w:type="dxa"/>
            <w:vAlign w:val="bottom"/>
          </w:tcPr>
          <w:p w14:paraId="658622C0" w14:textId="77777777" w:rsidR="003339E5" w:rsidRDefault="003339E5">
            <w:pPr>
              <w:rPr>
                <w:sz w:val="23"/>
                <w:szCs w:val="23"/>
              </w:rPr>
            </w:pPr>
          </w:p>
        </w:tc>
        <w:tc>
          <w:tcPr>
            <w:tcW w:w="20" w:type="dxa"/>
            <w:vAlign w:val="bottom"/>
          </w:tcPr>
          <w:p w14:paraId="65F00114" w14:textId="77777777" w:rsidR="003339E5" w:rsidRDefault="003339E5">
            <w:pPr>
              <w:rPr>
                <w:sz w:val="23"/>
                <w:szCs w:val="23"/>
              </w:rPr>
            </w:pPr>
          </w:p>
        </w:tc>
        <w:tc>
          <w:tcPr>
            <w:tcW w:w="140" w:type="dxa"/>
            <w:vAlign w:val="bottom"/>
          </w:tcPr>
          <w:p w14:paraId="43665A98" w14:textId="77777777" w:rsidR="003339E5" w:rsidRDefault="003339E5">
            <w:pPr>
              <w:rPr>
                <w:sz w:val="23"/>
                <w:szCs w:val="23"/>
              </w:rPr>
            </w:pPr>
          </w:p>
        </w:tc>
        <w:tc>
          <w:tcPr>
            <w:tcW w:w="200" w:type="dxa"/>
            <w:vAlign w:val="bottom"/>
          </w:tcPr>
          <w:p w14:paraId="48AE5C80" w14:textId="77777777" w:rsidR="003339E5" w:rsidRDefault="003339E5">
            <w:pPr>
              <w:rPr>
                <w:sz w:val="23"/>
                <w:szCs w:val="23"/>
              </w:rPr>
            </w:pPr>
          </w:p>
        </w:tc>
        <w:tc>
          <w:tcPr>
            <w:tcW w:w="40" w:type="dxa"/>
            <w:vAlign w:val="bottom"/>
          </w:tcPr>
          <w:p w14:paraId="641F67D3" w14:textId="77777777" w:rsidR="003339E5" w:rsidRDefault="003339E5">
            <w:pPr>
              <w:rPr>
                <w:sz w:val="23"/>
                <w:szCs w:val="23"/>
              </w:rPr>
            </w:pPr>
          </w:p>
        </w:tc>
        <w:tc>
          <w:tcPr>
            <w:tcW w:w="700" w:type="dxa"/>
            <w:vAlign w:val="bottom"/>
          </w:tcPr>
          <w:p w14:paraId="23DEF4E0" w14:textId="77777777" w:rsidR="003339E5" w:rsidRDefault="003339E5">
            <w:pPr>
              <w:rPr>
                <w:sz w:val="23"/>
                <w:szCs w:val="23"/>
              </w:rPr>
            </w:pPr>
          </w:p>
        </w:tc>
        <w:tc>
          <w:tcPr>
            <w:tcW w:w="360" w:type="dxa"/>
            <w:tcBorders>
              <w:right w:val="single" w:sz="8" w:space="0" w:color="C5C5C5"/>
            </w:tcBorders>
            <w:vAlign w:val="bottom"/>
          </w:tcPr>
          <w:p w14:paraId="3B650C71" w14:textId="77777777" w:rsidR="003339E5" w:rsidRDefault="003339E5">
            <w:pPr>
              <w:rPr>
                <w:sz w:val="23"/>
                <w:szCs w:val="23"/>
              </w:rPr>
            </w:pPr>
          </w:p>
        </w:tc>
        <w:tc>
          <w:tcPr>
            <w:tcW w:w="4780" w:type="dxa"/>
            <w:tcBorders>
              <w:right w:val="single" w:sz="8" w:space="0" w:color="C5C5C5"/>
            </w:tcBorders>
            <w:vAlign w:val="bottom"/>
          </w:tcPr>
          <w:p w14:paraId="2E9B2770" w14:textId="77777777" w:rsidR="003339E5" w:rsidRDefault="003B64C7">
            <w:pPr>
              <w:ind w:left="60"/>
              <w:rPr>
                <w:sz w:val="20"/>
                <w:szCs w:val="20"/>
              </w:rPr>
            </w:pPr>
            <w:r>
              <w:rPr>
                <w:rFonts w:ascii="Calibri" w:eastAsia="Calibri" w:hAnsi="Calibri" w:cs="Calibri"/>
              </w:rPr>
              <w:t>local and tribal governments.</w:t>
            </w:r>
          </w:p>
        </w:tc>
        <w:tc>
          <w:tcPr>
            <w:tcW w:w="4020" w:type="dxa"/>
            <w:tcBorders>
              <w:right w:val="single" w:sz="8" w:space="0" w:color="C5C5C5"/>
            </w:tcBorders>
            <w:vAlign w:val="bottom"/>
          </w:tcPr>
          <w:p w14:paraId="1144CC1B" w14:textId="77777777" w:rsidR="003339E5" w:rsidRDefault="003339E5">
            <w:pPr>
              <w:rPr>
                <w:sz w:val="23"/>
                <w:szCs w:val="23"/>
              </w:rPr>
            </w:pPr>
          </w:p>
        </w:tc>
        <w:tc>
          <w:tcPr>
            <w:tcW w:w="0" w:type="dxa"/>
            <w:vAlign w:val="bottom"/>
          </w:tcPr>
          <w:p w14:paraId="1756E82D" w14:textId="77777777" w:rsidR="003339E5" w:rsidRDefault="003339E5">
            <w:pPr>
              <w:rPr>
                <w:sz w:val="1"/>
                <w:szCs w:val="1"/>
              </w:rPr>
            </w:pPr>
          </w:p>
        </w:tc>
      </w:tr>
      <w:tr w:rsidR="003339E5" w14:paraId="0D28575D" w14:textId="77777777">
        <w:trPr>
          <w:trHeight w:val="260"/>
        </w:trPr>
        <w:tc>
          <w:tcPr>
            <w:tcW w:w="60" w:type="dxa"/>
            <w:tcBorders>
              <w:left w:val="single" w:sz="8" w:space="0" w:color="C5C5C5"/>
              <w:bottom w:val="single" w:sz="8" w:space="0" w:color="C5C5C5"/>
            </w:tcBorders>
            <w:vAlign w:val="bottom"/>
          </w:tcPr>
          <w:p w14:paraId="68B1C362" w14:textId="77777777" w:rsidR="003339E5" w:rsidRDefault="003339E5"/>
        </w:tc>
        <w:tc>
          <w:tcPr>
            <w:tcW w:w="1580" w:type="dxa"/>
            <w:gridSpan w:val="9"/>
            <w:tcBorders>
              <w:bottom w:val="single" w:sz="8" w:space="0" w:color="C5C5C5"/>
            </w:tcBorders>
            <w:vAlign w:val="bottom"/>
          </w:tcPr>
          <w:p w14:paraId="06A16EFB" w14:textId="77777777" w:rsidR="003339E5" w:rsidRDefault="003339E5"/>
        </w:tc>
        <w:tc>
          <w:tcPr>
            <w:tcW w:w="360" w:type="dxa"/>
            <w:tcBorders>
              <w:bottom w:val="single" w:sz="8" w:space="0" w:color="C5C5C5"/>
              <w:right w:val="single" w:sz="8" w:space="0" w:color="C5C5C5"/>
            </w:tcBorders>
            <w:vAlign w:val="bottom"/>
          </w:tcPr>
          <w:p w14:paraId="7A2B47A1" w14:textId="77777777" w:rsidR="003339E5" w:rsidRDefault="003339E5"/>
        </w:tc>
        <w:tc>
          <w:tcPr>
            <w:tcW w:w="4780" w:type="dxa"/>
            <w:tcBorders>
              <w:bottom w:val="single" w:sz="8" w:space="0" w:color="C5C5C5"/>
              <w:right w:val="single" w:sz="8" w:space="0" w:color="C5C5C5"/>
            </w:tcBorders>
            <w:vAlign w:val="bottom"/>
          </w:tcPr>
          <w:p w14:paraId="6967F162" w14:textId="77777777" w:rsidR="003339E5" w:rsidRDefault="003339E5"/>
        </w:tc>
        <w:tc>
          <w:tcPr>
            <w:tcW w:w="4020" w:type="dxa"/>
            <w:tcBorders>
              <w:bottom w:val="single" w:sz="8" w:space="0" w:color="C5C5C5"/>
              <w:right w:val="single" w:sz="8" w:space="0" w:color="C5C5C5"/>
            </w:tcBorders>
            <w:vAlign w:val="bottom"/>
          </w:tcPr>
          <w:p w14:paraId="53A42D38" w14:textId="77777777" w:rsidR="003339E5" w:rsidRDefault="003339E5"/>
        </w:tc>
        <w:tc>
          <w:tcPr>
            <w:tcW w:w="0" w:type="dxa"/>
            <w:vAlign w:val="bottom"/>
          </w:tcPr>
          <w:p w14:paraId="5C679768" w14:textId="77777777" w:rsidR="003339E5" w:rsidRDefault="003339E5">
            <w:pPr>
              <w:rPr>
                <w:sz w:val="1"/>
                <w:szCs w:val="1"/>
              </w:rPr>
            </w:pPr>
          </w:p>
        </w:tc>
      </w:tr>
      <w:tr w:rsidR="003339E5" w14:paraId="02C6D2C9" w14:textId="77777777">
        <w:trPr>
          <w:trHeight w:val="285"/>
        </w:trPr>
        <w:tc>
          <w:tcPr>
            <w:tcW w:w="60" w:type="dxa"/>
            <w:tcBorders>
              <w:left w:val="single" w:sz="8" w:space="0" w:color="C5C5C5"/>
            </w:tcBorders>
            <w:vAlign w:val="bottom"/>
          </w:tcPr>
          <w:p w14:paraId="5FAC3172" w14:textId="77777777" w:rsidR="003339E5" w:rsidRDefault="003339E5">
            <w:pPr>
              <w:rPr>
                <w:sz w:val="24"/>
                <w:szCs w:val="24"/>
              </w:rPr>
            </w:pPr>
          </w:p>
        </w:tc>
        <w:tc>
          <w:tcPr>
            <w:tcW w:w="1580" w:type="dxa"/>
            <w:gridSpan w:val="9"/>
            <w:vAlign w:val="bottom"/>
          </w:tcPr>
          <w:p w14:paraId="6BF1D820" w14:textId="77777777" w:rsidR="003339E5" w:rsidRDefault="00900005">
            <w:pPr>
              <w:rPr>
                <w:rFonts w:ascii="Calibri" w:eastAsia="Calibri" w:hAnsi="Calibri" w:cs="Calibri"/>
                <w:color w:val="085296"/>
              </w:rPr>
            </w:pPr>
            <w:hyperlink r:id="rId414">
              <w:r w:rsidR="003B64C7">
                <w:rPr>
                  <w:rFonts w:ascii="Calibri" w:eastAsia="Calibri" w:hAnsi="Calibri" w:cs="Calibri"/>
                  <w:color w:val="085296"/>
                </w:rPr>
                <w:t>HACS</w:t>
              </w:r>
            </w:hyperlink>
          </w:p>
        </w:tc>
        <w:tc>
          <w:tcPr>
            <w:tcW w:w="360" w:type="dxa"/>
            <w:tcBorders>
              <w:right w:val="single" w:sz="8" w:space="0" w:color="C5C5C5"/>
            </w:tcBorders>
            <w:vAlign w:val="bottom"/>
          </w:tcPr>
          <w:p w14:paraId="37FD2B2D" w14:textId="77777777" w:rsidR="003339E5" w:rsidRDefault="003339E5">
            <w:pPr>
              <w:rPr>
                <w:sz w:val="24"/>
                <w:szCs w:val="24"/>
              </w:rPr>
            </w:pPr>
          </w:p>
        </w:tc>
        <w:tc>
          <w:tcPr>
            <w:tcW w:w="4780" w:type="dxa"/>
            <w:tcBorders>
              <w:right w:val="single" w:sz="8" w:space="0" w:color="C5C5C5"/>
            </w:tcBorders>
            <w:vAlign w:val="bottom"/>
          </w:tcPr>
          <w:p w14:paraId="066E3864" w14:textId="77777777" w:rsidR="003339E5" w:rsidRDefault="003B64C7">
            <w:pPr>
              <w:ind w:left="60"/>
              <w:rPr>
                <w:sz w:val="20"/>
                <w:szCs w:val="20"/>
              </w:rPr>
            </w:pPr>
            <w:r>
              <w:rPr>
                <w:rFonts w:ascii="Calibri" w:eastAsia="Calibri" w:hAnsi="Calibri" w:cs="Calibri"/>
              </w:rPr>
              <w:t>HACS Special Item Numbers (SINs) provide agencies</w:t>
            </w:r>
          </w:p>
        </w:tc>
        <w:tc>
          <w:tcPr>
            <w:tcW w:w="4020" w:type="dxa"/>
            <w:tcBorders>
              <w:right w:val="single" w:sz="8" w:space="0" w:color="C5C5C5"/>
            </w:tcBorders>
            <w:vAlign w:val="bottom"/>
          </w:tcPr>
          <w:p w14:paraId="4D75FC0A"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4252EFD0" w14:textId="77777777" w:rsidR="003339E5" w:rsidRDefault="003339E5">
            <w:pPr>
              <w:rPr>
                <w:sz w:val="1"/>
                <w:szCs w:val="1"/>
              </w:rPr>
            </w:pPr>
          </w:p>
        </w:tc>
      </w:tr>
      <w:tr w:rsidR="003339E5" w14:paraId="6B469E06" w14:textId="77777777">
        <w:trPr>
          <w:trHeight w:val="278"/>
        </w:trPr>
        <w:tc>
          <w:tcPr>
            <w:tcW w:w="60" w:type="dxa"/>
            <w:tcBorders>
              <w:left w:val="single" w:sz="8" w:space="0" w:color="C5C5C5"/>
            </w:tcBorders>
            <w:vAlign w:val="bottom"/>
          </w:tcPr>
          <w:p w14:paraId="209122CB" w14:textId="77777777" w:rsidR="003339E5" w:rsidRDefault="003339E5">
            <w:pPr>
              <w:rPr>
                <w:sz w:val="24"/>
                <w:szCs w:val="24"/>
              </w:rPr>
            </w:pPr>
          </w:p>
        </w:tc>
        <w:tc>
          <w:tcPr>
            <w:tcW w:w="320" w:type="dxa"/>
            <w:tcBorders>
              <w:top w:val="single" w:sz="8" w:space="0" w:color="085296"/>
            </w:tcBorders>
            <w:vAlign w:val="bottom"/>
          </w:tcPr>
          <w:p w14:paraId="7AF07AF2" w14:textId="77777777" w:rsidR="003339E5" w:rsidRDefault="003339E5">
            <w:pPr>
              <w:rPr>
                <w:sz w:val="24"/>
                <w:szCs w:val="24"/>
              </w:rPr>
            </w:pPr>
          </w:p>
        </w:tc>
        <w:tc>
          <w:tcPr>
            <w:tcW w:w="20" w:type="dxa"/>
            <w:tcBorders>
              <w:top w:val="single" w:sz="8" w:space="0" w:color="085296"/>
            </w:tcBorders>
            <w:vAlign w:val="bottom"/>
          </w:tcPr>
          <w:p w14:paraId="76A98568" w14:textId="77777777" w:rsidR="003339E5" w:rsidRDefault="003339E5">
            <w:pPr>
              <w:rPr>
                <w:sz w:val="24"/>
                <w:szCs w:val="24"/>
              </w:rPr>
            </w:pPr>
          </w:p>
        </w:tc>
        <w:tc>
          <w:tcPr>
            <w:tcW w:w="40" w:type="dxa"/>
            <w:tcBorders>
              <w:top w:val="single" w:sz="8" w:space="0" w:color="085296"/>
            </w:tcBorders>
            <w:vAlign w:val="bottom"/>
          </w:tcPr>
          <w:p w14:paraId="606FCB69" w14:textId="77777777" w:rsidR="003339E5" w:rsidRDefault="003339E5">
            <w:pPr>
              <w:rPr>
                <w:sz w:val="24"/>
                <w:szCs w:val="24"/>
              </w:rPr>
            </w:pPr>
          </w:p>
        </w:tc>
        <w:tc>
          <w:tcPr>
            <w:tcW w:w="100" w:type="dxa"/>
            <w:tcBorders>
              <w:top w:val="single" w:sz="8" w:space="0" w:color="085296"/>
            </w:tcBorders>
            <w:vAlign w:val="bottom"/>
          </w:tcPr>
          <w:p w14:paraId="3BDB52E3" w14:textId="77777777" w:rsidR="003339E5" w:rsidRDefault="003339E5">
            <w:pPr>
              <w:rPr>
                <w:sz w:val="24"/>
                <w:szCs w:val="24"/>
              </w:rPr>
            </w:pPr>
          </w:p>
        </w:tc>
        <w:tc>
          <w:tcPr>
            <w:tcW w:w="20" w:type="dxa"/>
            <w:vAlign w:val="bottom"/>
          </w:tcPr>
          <w:p w14:paraId="68079CD6" w14:textId="77777777" w:rsidR="003339E5" w:rsidRDefault="003339E5">
            <w:pPr>
              <w:rPr>
                <w:sz w:val="24"/>
                <w:szCs w:val="24"/>
              </w:rPr>
            </w:pPr>
          </w:p>
        </w:tc>
        <w:tc>
          <w:tcPr>
            <w:tcW w:w="140" w:type="dxa"/>
            <w:vAlign w:val="bottom"/>
          </w:tcPr>
          <w:p w14:paraId="0718BDCC" w14:textId="77777777" w:rsidR="003339E5" w:rsidRDefault="003339E5">
            <w:pPr>
              <w:rPr>
                <w:sz w:val="24"/>
                <w:szCs w:val="24"/>
              </w:rPr>
            </w:pPr>
          </w:p>
        </w:tc>
        <w:tc>
          <w:tcPr>
            <w:tcW w:w="200" w:type="dxa"/>
            <w:vAlign w:val="bottom"/>
          </w:tcPr>
          <w:p w14:paraId="5B35FED8" w14:textId="77777777" w:rsidR="003339E5" w:rsidRDefault="003339E5">
            <w:pPr>
              <w:rPr>
                <w:sz w:val="24"/>
                <w:szCs w:val="24"/>
              </w:rPr>
            </w:pPr>
          </w:p>
        </w:tc>
        <w:tc>
          <w:tcPr>
            <w:tcW w:w="40" w:type="dxa"/>
            <w:vAlign w:val="bottom"/>
          </w:tcPr>
          <w:p w14:paraId="417E861A" w14:textId="77777777" w:rsidR="003339E5" w:rsidRDefault="003339E5">
            <w:pPr>
              <w:rPr>
                <w:sz w:val="24"/>
                <w:szCs w:val="24"/>
              </w:rPr>
            </w:pPr>
          </w:p>
        </w:tc>
        <w:tc>
          <w:tcPr>
            <w:tcW w:w="700" w:type="dxa"/>
            <w:vAlign w:val="bottom"/>
          </w:tcPr>
          <w:p w14:paraId="2DEB60EC" w14:textId="77777777" w:rsidR="003339E5" w:rsidRDefault="003339E5">
            <w:pPr>
              <w:rPr>
                <w:sz w:val="24"/>
                <w:szCs w:val="24"/>
              </w:rPr>
            </w:pPr>
          </w:p>
        </w:tc>
        <w:tc>
          <w:tcPr>
            <w:tcW w:w="360" w:type="dxa"/>
            <w:tcBorders>
              <w:right w:val="single" w:sz="8" w:space="0" w:color="C5C5C5"/>
            </w:tcBorders>
            <w:vAlign w:val="bottom"/>
          </w:tcPr>
          <w:p w14:paraId="39F21088" w14:textId="77777777" w:rsidR="003339E5" w:rsidRDefault="003339E5">
            <w:pPr>
              <w:rPr>
                <w:sz w:val="24"/>
                <w:szCs w:val="24"/>
              </w:rPr>
            </w:pPr>
          </w:p>
        </w:tc>
        <w:tc>
          <w:tcPr>
            <w:tcW w:w="4780" w:type="dxa"/>
            <w:tcBorders>
              <w:right w:val="single" w:sz="8" w:space="0" w:color="C5C5C5"/>
            </w:tcBorders>
            <w:vAlign w:val="bottom"/>
          </w:tcPr>
          <w:p w14:paraId="1671003C" w14:textId="77777777" w:rsidR="003339E5" w:rsidRDefault="003B64C7">
            <w:pPr>
              <w:ind w:left="60"/>
              <w:rPr>
                <w:sz w:val="20"/>
                <w:szCs w:val="20"/>
              </w:rPr>
            </w:pPr>
            <w:r>
              <w:rPr>
                <w:rFonts w:ascii="Calibri" w:eastAsia="Calibri" w:hAnsi="Calibri" w:cs="Calibri"/>
              </w:rPr>
              <w:t>quicker access to key, pre-vetted cybersecurity</w:t>
            </w:r>
          </w:p>
        </w:tc>
        <w:tc>
          <w:tcPr>
            <w:tcW w:w="4020" w:type="dxa"/>
            <w:tcBorders>
              <w:right w:val="single" w:sz="8" w:space="0" w:color="C5C5C5"/>
            </w:tcBorders>
            <w:vAlign w:val="bottom"/>
          </w:tcPr>
          <w:p w14:paraId="0822B493" w14:textId="77777777" w:rsidR="003339E5" w:rsidRDefault="003339E5">
            <w:pPr>
              <w:rPr>
                <w:sz w:val="24"/>
                <w:szCs w:val="24"/>
              </w:rPr>
            </w:pPr>
          </w:p>
        </w:tc>
        <w:tc>
          <w:tcPr>
            <w:tcW w:w="0" w:type="dxa"/>
            <w:vAlign w:val="bottom"/>
          </w:tcPr>
          <w:p w14:paraId="36761669" w14:textId="77777777" w:rsidR="003339E5" w:rsidRDefault="003339E5">
            <w:pPr>
              <w:rPr>
                <w:sz w:val="1"/>
                <w:szCs w:val="1"/>
              </w:rPr>
            </w:pPr>
          </w:p>
        </w:tc>
      </w:tr>
      <w:tr w:rsidR="003339E5" w14:paraId="7948C428" w14:textId="77777777">
        <w:trPr>
          <w:trHeight w:val="269"/>
        </w:trPr>
        <w:tc>
          <w:tcPr>
            <w:tcW w:w="60" w:type="dxa"/>
            <w:tcBorders>
              <w:left w:val="single" w:sz="8" w:space="0" w:color="C5C5C5"/>
            </w:tcBorders>
            <w:vAlign w:val="bottom"/>
          </w:tcPr>
          <w:p w14:paraId="0F292AE4" w14:textId="77777777" w:rsidR="003339E5" w:rsidRDefault="003339E5">
            <w:pPr>
              <w:rPr>
                <w:sz w:val="23"/>
                <w:szCs w:val="23"/>
              </w:rPr>
            </w:pPr>
          </w:p>
        </w:tc>
        <w:tc>
          <w:tcPr>
            <w:tcW w:w="320" w:type="dxa"/>
            <w:vAlign w:val="bottom"/>
          </w:tcPr>
          <w:p w14:paraId="395F3715" w14:textId="77777777" w:rsidR="003339E5" w:rsidRDefault="003339E5">
            <w:pPr>
              <w:rPr>
                <w:sz w:val="23"/>
                <w:szCs w:val="23"/>
              </w:rPr>
            </w:pPr>
          </w:p>
        </w:tc>
        <w:tc>
          <w:tcPr>
            <w:tcW w:w="20" w:type="dxa"/>
            <w:vAlign w:val="bottom"/>
          </w:tcPr>
          <w:p w14:paraId="14D0FAB2" w14:textId="77777777" w:rsidR="003339E5" w:rsidRDefault="003339E5">
            <w:pPr>
              <w:rPr>
                <w:sz w:val="23"/>
                <w:szCs w:val="23"/>
              </w:rPr>
            </w:pPr>
          </w:p>
        </w:tc>
        <w:tc>
          <w:tcPr>
            <w:tcW w:w="40" w:type="dxa"/>
            <w:vAlign w:val="bottom"/>
          </w:tcPr>
          <w:p w14:paraId="302E3EE1" w14:textId="77777777" w:rsidR="003339E5" w:rsidRDefault="003339E5">
            <w:pPr>
              <w:rPr>
                <w:sz w:val="23"/>
                <w:szCs w:val="23"/>
              </w:rPr>
            </w:pPr>
          </w:p>
        </w:tc>
        <w:tc>
          <w:tcPr>
            <w:tcW w:w="100" w:type="dxa"/>
            <w:vAlign w:val="bottom"/>
          </w:tcPr>
          <w:p w14:paraId="792F0AC3" w14:textId="77777777" w:rsidR="003339E5" w:rsidRDefault="003339E5">
            <w:pPr>
              <w:rPr>
                <w:sz w:val="23"/>
                <w:szCs w:val="23"/>
              </w:rPr>
            </w:pPr>
          </w:p>
        </w:tc>
        <w:tc>
          <w:tcPr>
            <w:tcW w:w="20" w:type="dxa"/>
            <w:vAlign w:val="bottom"/>
          </w:tcPr>
          <w:p w14:paraId="1CBCD08E" w14:textId="77777777" w:rsidR="003339E5" w:rsidRDefault="003339E5">
            <w:pPr>
              <w:rPr>
                <w:sz w:val="23"/>
                <w:szCs w:val="23"/>
              </w:rPr>
            </w:pPr>
          </w:p>
        </w:tc>
        <w:tc>
          <w:tcPr>
            <w:tcW w:w="140" w:type="dxa"/>
            <w:vAlign w:val="bottom"/>
          </w:tcPr>
          <w:p w14:paraId="129998DA" w14:textId="77777777" w:rsidR="003339E5" w:rsidRDefault="003339E5">
            <w:pPr>
              <w:rPr>
                <w:sz w:val="23"/>
                <w:szCs w:val="23"/>
              </w:rPr>
            </w:pPr>
          </w:p>
        </w:tc>
        <w:tc>
          <w:tcPr>
            <w:tcW w:w="200" w:type="dxa"/>
            <w:vAlign w:val="bottom"/>
          </w:tcPr>
          <w:p w14:paraId="29899EB1" w14:textId="77777777" w:rsidR="003339E5" w:rsidRDefault="003339E5">
            <w:pPr>
              <w:rPr>
                <w:sz w:val="23"/>
                <w:szCs w:val="23"/>
              </w:rPr>
            </w:pPr>
          </w:p>
        </w:tc>
        <w:tc>
          <w:tcPr>
            <w:tcW w:w="40" w:type="dxa"/>
            <w:vAlign w:val="bottom"/>
          </w:tcPr>
          <w:p w14:paraId="1F99A852" w14:textId="77777777" w:rsidR="003339E5" w:rsidRDefault="003339E5">
            <w:pPr>
              <w:rPr>
                <w:sz w:val="23"/>
                <w:szCs w:val="23"/>
              </w:rPr>
            </w:pPr>
          </w:p>
        </w:tc>
        <w:tc>
          <w:tcPr>
            <w:tcW w:w="700" w:type="dxa"/>
            <w:vAlign w:val="bottom"/>
          </w:tcPr>
          <w:p w14:paraId="64DB1838" w14:textId="77777777" w:rsidR="003339E5" w:rsidRDefault="003339E5">
            <w:pPr>
              <w:rPr>
                <w:sz w:val="23"/>
                <w:szCs w:val="23"/>
              </w:rPr>
            </w:pPr>
          </w:p>
        </w:tc>
        <w:tc>
          <w:tcPr>
            <w:tcW w:w="360" w:type="dxa"/>
            <w:tcBorders>
              <w:right w:val="single" w:sz="8" w:space="0" w:color="C5C5C5"/>
            </w:tcBorders>
            <w:vAlign w:val="bottom"/>
          </w:tcPr>
          <w:p w14:paraId="443D12A8" w14:textId="77777777" w:rsidR="003339E5" w:rsidRDefault="003339E5">
            <w:pPr>
              <w:rPr>
                <w:sz w:val="23"/>
                <w:szCs w:val="23"/>
              </w:rPr>
            </w:pPr>
          </w:p>
        </w:tc>
        <w:tc>
          <w:tcPr>
            <w:tcW w:w="4780" w:type="dxa"/>
            <w:tcBorders>
              <w:right w:val="single" w:sz="8" w:space="0" w:color="C5C5C5"/>
            </w:tcBorders>
            <w:vAlign w:val="bottom"/>
          </w:tcPr>
          <w:p w14:paraId="76018999" w14:textId="77777777" w:rsidR="003339E5" w:rsidRDefault="003B64C7">
            <w:pPr>
              <w:ind w:left="60"/>
              <w:rPr>
                <w:sz w:val="20"/>
                <w:szCs w:val="20"/>
              </w:rPr>
            </w:pPr>
            <w:r>
              <w:rPr>
                <w:rFonts w:ascii="Calibri" w:eastAsia="Calibri" w:hAnsi="Calibri" w:cs="Calibri"/>
              </w:rPr>
              <w:t>support services</w:t>
            </w:r>
          </w:p>
        </w:tc>
        <w:tc>
          <w:tcPr>
            <w:tcW w:w="4020" w:type="dxa"/>
            <w:tcBorders>
              <w:right w:val="single" w:sz="8" w:space="0" w:color="C5C5C5"/>
            </w:tcBorders>
            <w:vAlign w:val="bottom"/>
          </w:tcPr>
          <w:p w14:paraId="3408B93B" w14:textId="77777777" w:rsidR="003339E5" w:rsidRDefault="003339E5">
            <w:pPr>
              <w:rPr>
                <w:sz w:val="23"/>
                <w:szCs w:val="23"/>
              </w:rPr>
            </w:pPr>
          </w:p>
        </w:tc>
        <w:tc>
          <w:tcPr>
            <w:tcW w:w="0" w:type="dxa"/>
            <w:vAlign w:val="bottom"/>
          </w:tcPr>
          <w:p w14:paraId="4DB6CFA5" w14:textId="77777777" w:rsidR="003339E5" w:rsidRDefault="003339E5">
            <w:pPr>
              <w:rPr>
                <w:sz w:val="1"/>
                <w:szCs w:val="1"/>
              </w:rPr>
            </w:pPr>
          </w:p>
        </w:tc>
      </w:tr>
      <w:tr w:rsidR="003339E5" w14:paraId="18B68E12" w14:textId="77777777">
        <w:trPr>
          <w:trHeight w:val="202"/>
        </w:trPr>
        <w:tc>
          <w:tcPr>
            <w:tcW w:w="60" w:type="dxa"/>
            <w:tcBorders>
              <w:left w:val="single" w:sz="8" w:space="0" w:color="C5C5C5"/>
              <w:bottom w:val="single" w:sz="8" w:space="0" w:color="C5C5C5"/>
            </w:tcBorders>
            <w:vAlign w:val="bottom"/>
          </w:tcPr>
          <w:p w14:paraId="779A1CDA" w14:textId="77777777" w:rsidR="003339E5" w:rsidRDefault="003339E5">
            <w:pPr>
              <w:rPr>
                <w:sz w:val="17"/>
                <w:szCs w:val="17"/>
              </w:rPr>
            </w:pPr>
          </w:p>
        </w:tc>
        <w:tc>
          <w:tcPr>
            <w:tcW w:w="320" w:type="dxa"/>
            <w:tcBorders>
              <w:bottom w:val="single" w:sz="8" w:space="0" w:color="C5C5C5"/>
            </w:tcBorders>
            <w:vAlign w:val="bottom"/>
          </w:tcPr>
          <w:p w14:paraId="6E51CDCE" w14:textId="77777777" w:rsidR="003339E5" w:rsidRDefault="003339E5">
            <w:pPr>
              <w:rPr>
                <w:sz w:val="17"/>
                <w:szCs w:val="17"/>
              </w:rPr>
            </w:pPr>
          </w:p>
        </w:tc>
        <w:tc>
          <w:tcPr>
            <w:tcW w:w="20" w:type="dxa"/>
            <w:tcBorders>
              <w:bottom w:val="single" w:sz="8" w:space="0" w:color="C5C5C5"/>
            </w:tcBorders>
            <w:vAlign w:val="bottom"/>
          </w:tcPr>
          <w:p w14:paraId="5351465B" w14:textId="77777777" w:rsidR="003339E5" w:rsidRDefault="003339E5">
            <w:pPr>
              <w:rPr>
                <w:sz w:val="17"/>
                <w:szCs w:val="17"/>
              </w:rPr>
            </w:pPr>
          </w:p>
        </w:tc>
        <w:tc>
          <w:tcPr>
            <w:tcW w:w="40" w:type="dxa"/>
            <w:tcBorders>
              <w:bottom w:val="single" w:sz="8" w:space="0" w:color="C5C5C5"/>
            </w:tcBorders>
            <w:vAlign w:val="bottom"/>
          </w:tcPr>
          <w:p w14:paraId="7004E7E6" w14:textId="77777777" w:rsidR="003339E5" w:rsidRDefault="003339E5">
            <w:pPr>
              <w:rPr>
                <w:sz w:val="17"/>
                <w:szCs w:val="17"/>
              </w:rPr>
            </w:pPr>
          </w:p>
        </w:tc>
        <w:tc>
          <w:tcPr>
            <w:tcW w:w="100" w:type="dxa"/>
            <w:tcBorders>
              <w:bottom w:val="single" w:sz="8" w:space="0" w:color="C5C5C5"/>
            </w:tcBorders>
            <w:vAlign w:val="bottom"/>
          </w:tcPr>
          <w:p w14:paraId="07415067" w14:textId="77777777" w:rsidR="003339E5" w:rsidRDefault="003339E5">
            <w:pPr>
              <w:rPr>
                <w:sz w:val="17"/>
                <w:szCs w:val="17"/>
              </w:rPr>
            </w:pPr>
          </w:p>
        </w:tc>
        <w:tc>
          <w:tcPr>
            <w:tcW w:w="20" w:type="dxa"/>
            <w:tcBorders>
              <w:bottom w:val="single" w:sz="8" w:space="0" w:color="C5C5C5"/>
            </w:tcBorders>
            <w:vAlign w:val="bottom"/>
          </w:tcPr>
          <w:p w14:paraId="6FB63DFB" w14:textId="77777777" w:rsidR="003339E5" w:rsidRDefault="003339E5">
            <w:pPr>
              <w:rPr>
                <w:sz w:val="17"/>
                <w:szCs w:val="17"/>
              </w:rPr>
            </w:pPr>
          </w:p>
        </w:tc>
        <w:tc>
          <w:tcPr>
            <w:tcW w:w="140" w:type="dxa"/>
            <w:tcBorders>
              <w:bottom w:val="single" w:sz="8" w:space="0" w:color="C5C5C5"/>
            </w:tcBorders>
            <w:vAlign w:val="bottom"/>
          </w:tcPr>
          <w:p w14:paraId="3D74B9B9" w14:textId="77777777" w:rsidR="003339E5" w:rsidRDefault="003339E5">
            <w:pPr>
              <w:rPr>
                <w:sz w:val="17"/>
                <w:szCs w:val="17"/>
              </w:rPr>
            </w:pPr>
          </w:p>
        </w:tc>
        <w:tc>
          <w:tcPr>
            <w:tcW w:w="200" w:type="dxa"/>
            <w:tcBorders>
              <w:bottom w:val="single" w:sz="8" w:space="0" w:color="C5C5C5"/>
            </w:tcBorders>
            <w:vAlign w:val="bottom"/>
          </w:tcPr>
          <w:p w14:paraId="4205CBA5" w14:textId="77777777" w:rsidR="003339E5" w:rsidRDefault="003339E5">
            <w:pPr>
              <w:rPr>
                <w:sz w:val="17"/>
                <w:szCs w:val="17"/>
              </w:rPr>
            </w:pPr>
          </w:p>
        </w:tc>
        <w:tc>
          <w:tcPr>
            <w:tcW w:w="40" w:type="dxa"/>
            <w:tcBorders>
              <w:bottom w:val="single" w:sz="8" w:space="0" w:color="C5C5C5"/>
            </w:tcBorders>
            <w:vAlign w:val="bottom"/>
          </w:tcPr>
          <w:p w14:paraId="73623FD2" w14:textId="77777777" w:rsidR="003339E5" w:rsidRDefault="003339E5">
            <w:pPr>
              <w:rPr>
                <w:sz w:val="17"/>
                <w:szCs w:val="17"/>
              </w:rPr>
            </w:pPr>
          </w:p>
        </w:tc>
        <w:tc>
          <w:tcPr>
            <w:tcW w:w="700" w:type="dxa"/>
            <w:tcBorders>
              <w:bottom w:val="single" w:sz="8" w:space="0" w:color="C5C5C5"/>
            </w:tcBorders>
            <w:vAlign w:val="bottom"/>
          </w:tcPr>
          <w:p w14:paraId="1B37550D" w14:textId="77777777" w:rsidR="003339E5" w:rsidRDefault="003339E5">
            <w:pPr>
              <w:rPr>
                <w:sz w:val="17"/>
                <w:szCs w:val="17"/>
              </w:rPr>
            </w:pPr>
          </w:p>
        </w:tc>
        <w:tc>
          <w:tcPr>
            <w:tcW w:w="360" w:type="dxa"/>
            <w:tcBorders>
              <w:bottom w:val="single" w:sz="8" w:space="0" w:color="C5C5C5"/>
              <w:right w:val="single" w:sz="8" w:space="0" w:color="C5C5C5"/>
            </w:tcBorders>
            <w:vAlign w:val="bottom"/>
          </w:tcPr>
          <w:p w14:paraId="34C68DA5" w14:textId="77777777" w:rsidR="003339E5" w:rsidRDefault="003339E5">
            <w:pPr>
              <w:rPr>
                <w:sz w:val="17"/>
                <w:szCs w:val="17"/>
              </w:rPr>
            </w:pPr>
          </w:p>
        </w:tc>
        <w:tc>
          <w:tcPr>
            <w:tcW w:w="4780" w:type="dxa"/>
            <w:tcBorders>
              <w:bottom w:val="single" w:sz="8" w:space="0" w:color="C5C5C5"/>
              <w:right w:val="single" w:sz="8" w:space="0" w:color="C5C5C5"/>
            </w:tcBorders>
            <w:vAlign w:val="bottom"/>
          </w:tcPr>
          <w:p w14:paraId="4034B614" w14:textId="77777777" w:rsidR="003339E5" w:rsidRDefault="003339E5">
            <w:pPr>
              <w:rPr>
                <w:sz w:val="17"/>
                <w:szCs w:val="17"/>
              </w:rPr>
            </w:pPr>
          </w:p>
        </w:tc>
        <w:tc>
          <w:tcPr>
            <w:tcW w:w="4020" w:type="dxa"/>
            <w:tcBorders>
              <w:bottom w:val="single" w:sz="8" w:space="0" w:color="C5C5C5"/>
              <w:right w:val="single" w:sz="8" w:space="0" w:color="C5C5C5"/>
            </w:tcBorders>
            <w:vAlign w:val="bottom"/>
          </w:tcPr>
          <w:p w14:paraId="4139ED84" w14:textId="77777777" w:rsidR="003339E5" w:rsidRDefault="003339E5">
            <w:pPr>
              <w:rPr>
                <w:sz w:val="17"/>
                <w:szCs w:val="17"/>
              </w:rPr>
            </w:pPr>
          </w:p>
        </w:tc>
        <w:tc>
          <w:tcPr>
            <w:tcW w:w="0" w:type="dxa"/>
            <w:vAlign w:val="bottom"/>
          </w:tcPr>
          <w:p w14:paraId="6659A908" w14:textId="77777777" w:rsidR="003339E5" w:rsidRDefault="003339E5">
            <w:pPr>
              <w:rPr>
                <w:sz w:val="1"/>
                <w:szCs w:val="1"/>
              </w:rPr>
            </w:pPr>
          </w:p>
        </w:tc>
      </w:tr>
    </w:tbl>
    <w:p w14:paraId="2E750D2D"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24512" behindDoc="1" locked="0" layoutInCell="0" allowOverlap="1" wp14:anchorId="1A9E40EB" wp14:editId="442D2680">
                <wp:simplePos x="0" y="0"/>
                <wp:positionH relativeFrom="column">
                  <wp:posOffset>-4445</wp:posOffset>
                </wp:positionH>
                <wp:positionV relativeFrom="paragraph">
                  <wp:posOffset>655955</wp:posOffset>
                </wp:positionV>
                <wp:extent cx="4836160" cy="205105"/>
                <wp:effectExtent l="0" t="0" r="0" b="0"/>
                <wp:wrapNone/>
                <wp:docPr id="1160" name="Shape 1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1251E35" id="Shape 1160" o:spid="_x0000_s1026" style="position:absolute;left:0;text-align:left;margin-left:-.35pt;margin-top:51.65pt;width:380.8pt;height:16.15pt;z-index:-25109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" o:allowincell="f" fillcolor="#085296" stroked="f"/>
            </w:pict>
          </mc:Fallback>
        </mc:AlternateContent>
      </w:r>
      <w:r>
        <w:rPr>
          <w:noProof/>
          <w:sz w:val="20"/>
          <w:szCs w:val="20"/>
        </w:rPr>
        <mc:AlternateContent>
          <mc:Choice Requires="wps">
            <w:drawing>
              <wp:anchor distT="0" distB="0" distL="114300" distR="114300" simplePos="0" relativeHeight="252225536" behindDoc="1" locked="0" layoutInCell="0" allowOverlap="1" wp14:anchorId="132AE002" wp14:editId="6EE06897">
                <wp:simplePos x="0" y="0"/>
                <wp:positionH relativeFrom="column">
                  <wp:posOffset>4831715</wp:posOffset>
                </wp:positionH>
                <wp:positionV relativeFrom="paragraph">
                  <wp:posOffset>655955</wp:posOffset>
                </wp:positionV>
                <wp:extent cx="2026285" cy="205105"/>
                <wp:effectExtent l="0" t="0" r="0" b="0"/>
                <wp:wrapNone/>
                <wp:docPr id="1161" name="Shape 1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21AEF965" id="Shape 1161" o:spid="_x0000_s1026" style="position:absolute;left:0;text-align:left;margin-left:380.45pt;margin-top:51.65pt;width:159.55pt;height:16.15pt;z-index:-25109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" o:allowincell="f" fillcolor="silver" stroked="f"/>
            </w:pict>
          </mc:Fallback>
        </mc:AlternateContent>
      </w:r>
      <w:r>
        <w:rPr>
          <w:noProof/>
          <w:sz w:val="20"/>
          <w:szCs w:val="20"/>
        </w:rPr>
        <w:drawing>
          <wp:anchor distT="0" distB="0" distL="114300" distR="114300" simplePos="0" relativeHeight="252226560" behindDoc="1" locked="0" layoutInCell="0" allowOverlap="1" wp14:anchorId="32196E14" wp14:editId="14A0CD9C">
            <wp:simplePos x="0" y="0"/>
            <wp:positionH relativeFrom="column">
              <wp:posOffset>4552950</wp:posOffset>
            </wp:positionH>
            <wp:positionV relativeFrom="paragraph">
              <wp:posOffset>-8195310</wp:posOffset>
            </wp:positionV>
            <wp:extent cx="2134870" cy="985520"/>
            <wp:effectExtent l="0" t="0" r="0" b="0"/>
            <wp:wrapNone/>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27584" behindDoc="1" locked="0" layoutInCell="0" allowOverlap="1" wp14:anchorId="77FC9310" wp14:editId="2FA2D243">
                <wp:simplePos x="0" y="0"/>
                <wp:positionH relativeFrom="column">
                  <wp:posOffset>1263015</wp:posOffset>
                </wp:positionH>
                <wp:positionV relativeFrom="paragraph">
                  <wp:posOffset>-6754495</wp:posOffset>
                </wp:positionV>
                <wp:extent cx="5594985" cy="347345"/>
                <wp:effectExtent l="0" t="0" r="0" b="0"/>
                <wp:wrapNone/>
                <wp:docPr id="1163" name="Shape 1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985" cy="347345"/>
                        </a:xfrm>
                        <a:prstGeom prst="rect">
                          <a:avLst/>
                        </a:prstGeom>
                        <a:solidFill>
                          <a:srgbClr val="4F4F4F"/>
                        </a:solidFill>
                      </wps:spPr>
                      <wps:bodyPr/>
                    </wps:wsp>
                  </a:graphicData>
                </a:graphic>
              </wp:anchor>
            </w:drawing>
          </mc:Choice>
          <mc:Fallback>
            <w:pict>
              <v:rect w14:anchorId="68388F7C" id="Shape 1163" o:spid="_x0000_s1026" style="position:absolute;left:0;text-align:left;margin-left:99.45pt;margin-top:-531.85pt;width:440.55pt;height:27.35pt;z-index:-25108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" o:allowincell="f" fillcolor="#4f4f4f" stroked="f"/>
            </w:pict>
          </mc:Fallback>
        </mc:AlternateContent>
      </w:r>
      <w:r>
        <w:rPr>
          <w:noProof/>
          <w:sz w:val="20"/>
          <w:szCs w:val="20"/>
        </w:rPr>
        <mc:AlternateContent>
          <mc:Choice Requires="wps">
            <w:drawing>
              <wp:anchor distT="0" distB="0" distL="114300" distR="114300" simplePos="0" relativeHeight="252228608" behindDoc="1" locked="0" layoutInCell="0" allowOverlap="1" wp14:anchorId="14691B26" wp14:editId="1F434D3C">
                <wp:simplePos x="0" y="0"/>
                <wp:positionH relativeFrom="column">
                  <wp:posOffset>-635</wp:posOffset>
                </wp:positionH>
                <wp:positionV relativeFrom="paragraph">
                  <wp:posOffset>-6754495</wp:posOffset>
                </wp:positionV>
                <wp:extent cx="1263015" cy="347345"/>
                <wp:effectExtent l="0" t="0" r="0" b="0"/>
                <wp:wrapNone/>
                <wp:docPr id="1164" name="Shape 1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3015" cy="347345"/>
                        </a:xfrm>
                        <a:prstGeom prst="rect">
                          <a:avLst/>
                        </a:prstGeom>
                        <a:solidFill>
                          <a:srgbClr val="4F4F4F"/>
                        </a:solidFill>
                      </wps:spPr>
                      <wps:bodyPr/>
                    </wps:wsp>
                  </a:graphicData>
                </a:graphic>
              </wp:anchor>
            </w:drawing>
          </mc:Choice>
          <mc:Fallback>
            <w:pict>
              <v:rect w14:anchorId="15506D60" id="Shape 1164" o:spid="_x0000_s1026" style="position:absolute;left:0;text-align:left;margin-left:-.05pt;margin-top:-531.85pt;width:99.45pt;height:27.35pt;z-index:-25108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229632" behindDoc="1" locked="0" layoutInCell="0" allowOverlap="1" wp14:anchorId="73F6B4C2" wp14:editId="5A817EFF">
                <wp:simplePos x="0" y="0"/>
                <wp:positionH relativeFrom="column">
                  <wp:posOffset>1905</wp:posOffset>
                </wp:positionH>
                <wp:positionV relativeFrom="paragraph">
                  <wp:posOffset>-6754495</wp:posOffset>
                </wp:positionV>
                <wp:extent cx="0" cy="347345"/>
                <wp:effectExtent l="0" t="0" r="0" b="0"/>
                <wp:wrapNone/>
                <wp:docPr id="1165" name="Shap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0AC34DD7" id="Shape 1165" o:spid="_x0000_s1026" style="position:absolute;left:0;text-align:left;z-index:-251086848;visibility:visible;mso-wrap-style:square;mso-wrap-distance-left:9pt;mso-wrap-distance-top:0;mso-wrap-distance-right:9pt;mso-wrap-distance-bottom:0;mso-position-horizontal:absolute;mso-position-horizontal-relative:text;mso-position-vertical:absolute;mso-position-vertical-relative:text" from=".15pt,-531.85pt" to=".1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30656" behindDoc="1" locked="0" layoutInCell="0" allowOverlap="1" wp14:anchorId="34F1D4AE" wp14:editId="3C78DB19">
                <wp:simplePos x="0" y="0"/>
                <wp:positionH relativeFrom="column">
                  <wp:posOffset>1263015</wp:posOffset>
                </wp:positionH>
                <wp:positionV relativeFrom="paragraph">
                  <wp:posOffset>-6754495</wp:posOffset>
                </wp:positionV>
                <wp:extent cx="0" cy="344170"/>
                <wp:effectExtent l="0" t="0" r="0" b="0"/>
                <wp:wrapNone/>
                <wp:docPr id="1166" name="Shap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7850DFCC" id="Shape 1166" o:spid="_x0000_s1026" style="position:absolute;left:0;text-align:left;z-index:-251085824;visibility:visible;mso-wrap-style:square;mso-wrap-distance-left:9pt;mso-wrap-distance-top:0;mso-wrap-distance-right:9pt;mso-wrap-distance-bottom:0;mso-position-horizontal:absolute;mso-position-horizontal-relative:text;mso-position-vertical:absolute;mso-position-vertical-relative:text" from="99.45pt,-531.85pt" to="99.45pt,-5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31680" behindDoc="1" locked="0" layoutInCell="0" allowOverlap="1" wp14:anchorId="037A174A" wp14:editId="7DDC371D">
                <wp:simplePos x="0" y="0"/>
                <wp:positionH relativeFrom="column">
                  <wp:posOffset>4290060</wp:posOffset>
                </wp:positionH>
                <wp:positionV relativeFrom="paragraph">
                  <wp:posOffset>-6754495</wp:posOffset>
                </wp:positionV>
                <wp:extent cx="0" cy="344170"/>
                <wp:effectExtent l="0" t="0" r="0" b="0"/>
                <wp:wrapNone/>
                <wp:docPr id="1167" name="Shap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4F48998" id="Shape 1167" o:spid="_x0000_s1026" style="position:absolute;left:0;text-align:left;z-index:-251084800;visibility:visible;mso-wrap-style:square;mso-wrap-distance-left:9pt;mso-wrap-distance-top:0;mso-wrap-distance-right:9pt;mso-wrap-distance-bottom:0;mso-position-horizontal:absolute;mso-position-horizontal-relative:text;mso-position-vertical:absolute;mso-position-vertical-relative:text" from="337.8pt,-531.85pt" to="337.8pt,-5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32704" behindDoc="1" locked="0" layoutInCell="0" allowOverlap="1" wp14:anchorId="043B4D73" wp14:editId="7216D644">
                <wp:simplePos x="0" y="0"/>
                <wp:positionH relativeFrom="column">
                  <wp:posOffset>6854190</wp:posOffset>
                </wp:positionH>
                <wp:positionV relativeFrom="paragraph">
                  <wp:posOffset>-6754495</wp:posOffset>
                </wp:positionV>
                <wp:extent cx="0" cy="347345"/>
                <wp:effectExtent l="0" t="0" r="0" b="0"/>
                <wp:wrapNone/>
                <wp:docPr id="1168" name="Shap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DB891A5" id="Shape 1168" o:spid="_x0000_s1026" style="position:absolute;left:0;text-align:left;z-index:-251083776;visibility:visible;mso-wrap-style:square;mso-wrap-distance-left:9pt;mso-wrap-distance-top:0;mso-wrap-distance-right:9pt;mso-wrap-distance-bottom:0;mso-position-horizontal:absolute;mso-position-horizontal-relative:text;mso-position-vertical:absolute;mso-position-vertical-relative:text" from="539.7pt,-531.85pt" to="539.7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33728" behindDoc="1" locked="0" layoutInCell="0" allowOverlap="1" wp14:anchorId="7126F652" wp14:editId="7EC49F4C">
                <wp:simplePos x="0" y="0"/>
                <wp:positionH relativeFrom="column">
                  <wp:posOffset>-635</wp:posOffset>
                </wp:positionH>
                <wp:positionV relativeFrom="paragraph">
                  <wp:posOffset>-6750685</wp:posOffset>
                </wp:positionV>
                <wp:extent cx="6858635" cy="0"/>
                <wp:effectExtent l="0" t="0" r="0" b="0"/>
                <wp:wrapNone/>
                <wp:docPr id="1169" name="Shap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05B1CAFD" id="Shape 1169" o:spid="_x0000_s1026" style="position:absolute;left:0;text-align:left;z-index:-251082752;visibility:visible;mso-wrap-style:square;mso-wrap-distance-left:9pt;mso-wrap-distance-top:0;mso-wrap-distance-right:9pt;mso-wrap-distance-bottom:0;mso-position-horizontal:absolute;mso-position-horizontal-relative:text;mso-position-vertical:absolute;mso-position-vertical-relative:text" from="-.05pt,-531.55pt" to="540pt,-5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" o:allowincell="f" filled="t" strokecolor="white" strokeweight=".19047mm">
                <v:stroke joinstyle="miter"/>
                <o:lock v:ext="edit" shapetype="f"/>
              </v:line>
            </w:pict>
          </mc:Fallback>
        </mc:AlternateContent>
      </w:r>
    </w:p>
    <w:p w14:paraId="5B873982" w14:textId="77777777" w:rsidR="003339E5" w:rsidRDefault="003339E5">
      <w:pPr>
        <w:sectPr w:rsidR="003339E5">
          <w:pgSz w:w="12240" w:h="15840"/>
          <w:pgMar w:top="720" w:right="720" w:bottom="0" w:left="720" w:header="0" w:footer="0" w:gutter="0"/>
          <w:cols w:space="720" w:equalWidth="0">
            <w:col w:w="10800"/>
          </w:cols>
        </w:sectPr>
      </w:pPr>
    </w:p>
    <w:p w14:paraId="6DB618F9" w14:textId="77777777" w:rsidR="003339E5" w:rsidRDefault="003339E5">
      <w:pPr>
        <w:spacing w:line="200" w:lineRule="exact"/>
        <w:rPr>
          <w:sz w:val="20"/>
          <w:szCs w:val="20"/>
        </w:rPr>
      </w:pPr>
    </w:p>
    <w:p w14:paraId="7DE9061C" w14:textId="77777777" w:rsidR="003339E5" w:rsidRDefault="003339E5">
      <w:pPr>
        <w:spacing w:line="200" w:lineRule="exact"/>
        <w:rPr>
          <w:sz w:val="20"/>
          <w:szCs w:val="20"/>
        </w:rPr>
      </w:pPr>
    </w:p>
    <w:p w14:paraId="6F9C5189" w14:textId="77777777" w:rsidR="003339E5" w:rsidRDefault="003339E5">
      <w:pPr>
        <w:spacing w:line="200" w:lineRule="exact"/>
        <w:rPr>
          <w:sz w:val="20"/>
          <w:szCs w:val="20"/>
        </w:rPr>
      </w:pPr>
    </w:p>
    <w:p w14:paraId="5AF0EE3A" w14:textId="77777777" w:rsidR="003339E5" w:rsidRDefault="003339E5">
      <w:pPr>
        <w:spacing w:line="200" w:lineRule="exact"/>
        <w:rPr>
          <w:sz w:val="20"/>
          <w:szCs w:val="20"/>
        </w:rPr>
      </w:pPr>
    </w:p>
    <w:p w14:paraId="67F011D7" w14:textId="77777777" w:rsidR="003339E5" w:rsidRDefault="003339E5">
      <w:pPr>
        <w:spacing w:line="200" w:lineRule="exact"/>
        <w:rPr>
          <w:sz w:val="20"/>
          <w:szCs w:val="20"/>
        </w:rPr>
      </w:pPr>
    </w:p>
    <w:p w14:paraId="7FE95F16" w14:textId="77777777" w:rsidR="003339E5" w:rsidRDefault="003339E5">
      <w:pPr>
        <w:spacing w:line="200" w:lineRule="exact"/>
        <w:rPr>
          <w:sz w:val="20"/>
          <w:szCs w:val="20"/>
        </w:rPr>
      </w:pPr>
    </w:p>
    <w:p w14:paraId="36F1C41B" w14:textId="77777777" w:rsidR="003339E5" w:rsidRDefault="003339E5">
      <w:pPr>
        <w:spacing w:line="219" w:lineRule="exact"/>
        <w:rPr>
          <w:sz w:val="20"/>
          <w:szCs w:val="20"/>
        </w:rPr>
      </w:pPr>
    </w:p>
    <w:p w14:paraId="73FD160C" w14:textId="77777777" w:rsidR="003339E5" w:rsidRDefault="003B64C7">
      <w:pPr>
        <w:ind w:left="10400"/>
        <w:rPr>
          <w:sz w:val="20"/>
          <w:szCs w:val="20"/>
        </w:rPr>
      </w:pPr>
      <w:r>
        <w:rPr>
          <w:rFonts w:ascii="Calibri" w:eastAsia="Calibri" w:hAnsi="Calibri" w:cs="Calibri"/>
        </w:rPr>
        <w:t>164</w:t>
      </w:r>
    </w:p>
    <w:p w14:paraId="4F43CD2F" w14:textId="77777777" w:rsidR="003339E5" w:rsidRDefault="003339E5">
      <w:pPr>
        <w:sectPr w:rsidR="003339E5">
          <w:type w:val="continuous"/>
          <w:pgSz w:w="12240" w:h="15840"/>
          <w:pgMar w:top="720" w:right="720" w:bottom="0" w:left="720" w:header="0" w:footer="0" w:gutter="0"/>
          <w:cols w:space="720" w:equalWidth="0">
            <w:col w:w="10800"/>
          </w:cols>
        </w:sectPr>
      </w:pPr>
    </w:p>
    <w:tbl>
      <w:tblPr>
        <w:tblW w:w="0" w:type="auto"/>
        <w:tblInd w:w="10" w:type="dxa"/>
        <w:tblLayout w:type="fixed"/>
        <w:tblCellMar>
          <w:left w:w="0" w:type="dxa"/>
          <w:right w:w="0" w:type="dxa"/>
        </w:tblCellMar>
        <w:tblLook w:val="04A0" w:firstRow="1" w:lastRow="0" w:firstColumn="1" w:lastColumn="0" w:noHBand="0" w:noVBand="1"/>
      </w:tblPr>
      <w:tblGrid>
        <w:gridCol w:w="60"/>
        <w:gridCol w:w="440"/>
        <w:gridCol w:w="600"/>
        <w:gridCol w:w="240"/>
        <w:gridCol w:w="300"/>
        <w:gridCol w:w="360"/>
        <w:gridCol w:w="4780"/>
        <w:gridCol w:w="4020"/>
        <w:gridCol w:w="30"/>
      </w:tblGrid>
      <w:tr w:rsidR="003339E5" w14:paraId="66123BEE" w14:textId="77777777">
        <w:trPr>
          <w:trHeight w:val="1462"/>
        </w:trPr>
        <w:tc>
          <w:tcPr>
            <w:tcW w:w="60" w:type="dxa"/>
            <w:tcBorders>
              <w:left w:val="single" w:sz="8" w:space="0" w:color="085296"/>
            </w:tcBorders>
            <w:shd w:val="clear" w:color="auto" w:fill="085296"/>
            <w:vAlign w:val="bottom"/>
          </w:tcPr>
          <w:p w14:paraId="7723639B" w14:textId="77777777" w:rsidR="003339E5" w:rsidRDefault="003339E5">
            <w:pPr>
              <w:rPr>
                <w:sz w:val="24"/>
                <w:szCs w:val="24"/>
              </w:rPr>
            </w:pPr>
            <w:bookmarkStart w:id="165" w:name="page165"/>
            <w:bookmarkEnd w:id="165"/>
          </w:p>
        </w:tc>
        <w:tc>
          <w:tcPr>
            <w:tcW w:w="1580" w:type="dxa"/>
            <w:gridSpan w:val="4"/>
            <w:vMerge w:val="restart"/>
            <w:shd w:val="clear" w:color="auto" w:fill="085296"/>
            <w:vAlign w:val="bottom"/>
          </w:tcPr>
          <w:p w14:paraId="23B121DA" w14:textId="77777777" w:rsidR="003339E5" w:rsidRDefault="003B64C7">
            <w:pPr>
              <w:ind w:left="240"/>
              <w:rPr>
                <w:sz w:val="20"/>
                <w:szCs w:val="20"/>
              </w:rPr>
            </w:pPr>
            <w:r>
              <w:rPr>
                <w:rFonts w:ascii="Trebuchet MS" w:eastAsia="Trebuchet MS" w:hAnsi="Trebuchet MS" w:cs="Trebuchet MS"/>
                <w:color w:val="FFFFFF"/>
                <w:w w:val="92"/>
                <w:sz w:val="96"/>
                <w:szCs w:val="96"/>
              </w:rPr>
              <w:t>A.4</w:t>
            </w:r>
          </w:p>
        </w:tc>
        <w:tc>
          <w:tcPr>
            <w:tcW w:w="5140" w:type="dxa"/>
            <w:gridSpan w:val="2"/>
            <w:tcBorders>
              <w:right w:val="single" w:sz="8" w:space="0" w:color="085296"/>
            </w:tcBorders>
            <w:shd w:val="clear" w:color="auto" w:fill="085296"/>
            <w:vAlign w:val="bottom"/>
          </w:tcPr>
          <w:p w14:paraId="5D6C7B70" w14:textId="77777777" w:rsidR="003339E5" w:rsidRDefault="003B64C7">
            <w:pPr>
              <w:ind w:left="220"/>
              <w:rPr>
                <w:sz w:val="20"/>
                <w:szCs w:val="20"/>
              </w:rPr>
            </w:pPr>
            <w:r>
              <w:rPr>
                <w:rFonts w:ascii="Trebuchet MS" w:eastAsia="Trebuchet MS" w:hAnsi="Trebuchet MS" w:cs="Trebuchet MS"/>
                <w:b/>
                <w:bCs/>
                <w:color w:val="FFFFFF"/>
                <w:sz w:val="64"/>
                <w:szCs w:val="64"/>
              </w:rPr>
              <w:t>GSA SERVICES</w:t>
            </w:r>
          </w:p>
        </w:tc>
        <w:tc>
          <w:tcPr>
            <w:tcW w:w="4020" w:type="dxa"/>
            <w:tcBorders>
              <w:right w:val="single" w:sz="8" w:space="0" w:color="085296"/>
            </w:tcBorders>
            <w:shd w:val="clear" w:color="auto" w:fill="085296"/>
            <w:vAlign w:val="bottom"/>
          </w:tcPr>
          <w:p w14:paraId="25C87053" w14:textId="77777777" w:rsidR="003339E5" w:rsidRDefault="003339E5">
            <w:pPr>
              <w:rPr>
                <w:sz w:val="24"/>
                <w:szCs w:val="24"/>
              </w:rPr>
            </w:pPr>
          </w:p>
        </w:tc>
        <w:tc>
          <w:tcPr>
            <w:tcW w:w="0" w:type="dxa"/>
            <w:vAlign w:val="bottom"/>
          </w:tcPr>
          <w:p w14:paraId="1589E491" w14:textId="77777777" w:rsidR="003339E5" w:rsidRDefault="003339E5">
            <w:pPr>
              <w:rPr>
                <w:sz w:val="1"/>
                <w:szCs w:val="1"/>
              </w:rPr>
            </w:pPr>
          </w:p>
        </w:tc>
      </w:tr>
      <w:tr w:rsidR="003339E5" w14:paraId="03E3E13D" w14:textId="77777777">
        <w:trPr>
          <w:trHeight w:val="562"/>
        </w:trPr>
        <w:tc>
          <w:tcPr>
            <w:tcW w:w="60" w:type="dxa"/>
            <w:tcBorders>
              <w:left w:val="single" w:sz="8" w:space="0" w:color="085296"/>
            </w:tcBorders>
            <w:shd w:val="clear" w:color="auto" w:fill="085296"/>
            <w:vAlign w:val="bottom"/>
          </w:tcPr>
          <w:p w14:paraId="64920E92" w14:textId="77777777" w:rsidR="003339E5" w:rsidRDefault="003339E5">
            <w:pPr>
              <w:rPr>
                <w:sz w:val="24"/>
                <w:szCs w:val="24"/>
              </w:rPr>
            </w:pPr>
          </w:p>
        </w:tc>
        <w:tc>
          <w:tcPr>
            <w:tcW w:w="1580" w:type="dxa"/>
            <w:gridSpan w:val="4"/>
            <w:vMerge/>
            <w:shd w:val="clear" w:color="auto" w:fill="085296"/>
            <w:vAlign w:val="bottom"/>
          </w:tcPr>
          <w:p w14:paraId="5245F392" w14:textId="77777777" w:rsidR="003339E5" w:rsidRDefault="003339E5">
            <w:pPr>
              <w:rPr>
                <w:sz w:val="24"/>
                <w:szCs w:val="24"/>
              </w:rPr>
            </w:pPr>
          </w:p>
        </w:tc>
        <w:tc>
          <w:tcPr>
            <w:tcW w:w="5140" w:type="dxa"/>
            <w:gridSpan w:val="2"/>
            <w:tcBorders>
              <w:right w:val="single" w:sz="8" w:space="0" w:color="085296"/>
            </w:tcBorders>
            <w:shd w:val="clear" w:color="auto" w:fill="085296"/>
            <w:vAlign w:val="bottom"/>
          </w:tcPr>
          <w:p w14:paraId="609DFD88" w14:textId="77777777" w:rsidR="003339E5" w:rsidRDefault="003B64C7">
            <w:pPr>
              <w:spacing w:line="540" w:lineRule="exact"/>
              <w:ind w:left="220"/>
              <w:rPr>
                <w:sz w:val="20"/>
                <w:szCs w:val="20"/>
              </w:rPr>
            </w:pPr>
            <w:r>
              <w:rPr>
                <w:rFonts w:ascii="Trebuchet MS" w:eastAsia="Trebuchet MS" w:hAnsi="Trebuchet MS" w:cs="Trebuchet MS"/>
                <w:b/>
                <w:bCs/>
                <w:color w:val="FFFFFF"/>
                <w:sz w:val="62"/>
                <w:szCs w:val="62"/>
              </w:rPr>
              <w:t>CATALOG</w:t>
            </w:r>
          </w:p>
        </w:tc>
        <w:tc>
          <w:tcPr>
            <w:tcW w:w="4020" w:type="dxa"/>
            <w:tcBorders>
              <w:right w:val="single" w:sz="8" w:space="0" w:color="085296"/>
            </w:tcBorders>
            <w:shd w:val="clear" w:color="auto" w:fill="085296"/>
            <w:vAlign w:val="bottom"/>
          </w:tcPr>
          <w:p w14:paraId="28142DEA" w14:textId="77777777" w:rsidR="003339E5" w:rsidRDefault="003339E5">
            <w:pPr>
              <w:rPr>
                <w:sz w:val="24"/>
                <w:szCs w:val="24"/>
              </w:rPr>
            </w:pPr>
          </w:p>
        </w:tc>
        <w:tc>
          <w:tcPr>
            <w:tcW w:w="0" w:type="dxa"/>
            <w:vAlign w:val="bottom"/>
          </w:tcPr>
          <w:p w14:paraId="293225E1" w14:textId="77777777" w:rsidR="003339E5" w:rsidRDefault="003339E5">
            <w:pPr>
              <w:rPr>
                <w:sz w:val="1"/>
                <w:szCs w:val="1"/>
              </w:rPr>
            </w:pPr>
          </w:p>
        </w:tc>
      </w:tr>
      <w:tr w:rsidR="003339E5" w14:paraId="3C4D9BAF" w14:textId="77777777">
        <w:trPr>
          <w:trHeight w:val="799"/>
        </w:trPr>
        <w:tc>
          <w:tcPr>
            <w:tcW w:w="60" w:type="dxa"/>
            <w:vAlign w:val="bottom"/>
          </w:tcPr>
          <w:p w14:paraId="584492FC" w14:textId="77777777" w:rsidR="003339E5" w:rsidRDefault="003339E5">
            <w:pPr>
              <w:rPr>
                <w:sz w:val="24"/>
                <w:szCs w:val="24"/>
              </w:rPr>
            </w:pPr>
          </w:p>
        </w:tc>
        <w:tc>
          <w:tcPr>
            <w:tcW w:w="440" w:type="dxa"/>
            <w:vAlign w:val="bottom"/>
          </w:tcPr>
          <w:p w14:paraId="59C7C5BB" w14:textId="77777777" w:rsidR="003339E5" w:rsidRDefault="003339E5">
            <w:pPr>
              <w:rPr>
                <w:sz w:val="24"/>
                <w:szCs w:val="24"/>
              </w:rPr>
            </w:pPr>
          </w:p>
        </w:tc>
        <w:tc>
          <w:tcPr>
            <w:tcW w:w="1140" w:type="dxa"/>
            <w:gridSpan w:val="3"/>
            <w:vAlign w:val="bottom"/>
          </w:tcPr>
          <w:p w14:paraId="5FF97E42" w14:textId="77777777" w:rsidR="003339E5" w:rsidRDefault="003B64C7">
            <w:pPr>
              <w:ind w:left="140"/>
              <w:rPr>
                <w:sz w:val="20"/>
                <w:szCs w:val="20"/>
              </w:rPr>
            </w:pPr>
            <w:r>
              <w:rPr>
                <w:rFonts w:ascii="Calibri" w:eastAsia="Calibri" w:hAnsi="Calibri" w:cs="Calibri"/>
                <w:b/>
                <w:bCs/>
                <w:color w:val="FFFFFF"/>
                <w:sz w:val="24"/>
                <w:szCs w:val="24"/>
              </w:rPr>
              <w:t>Service</w:t>
            </w:r>
          </w:p>
        </w:tc>
        <w:tc>
          <w:tcPr>
            <w:tcW w:w="360" w:type="dxa"/>
            <w:vAlign w:val="bottom"/>
          </w:tcPr>
          <w:p w14:paraId="016D9654" w14:textId="77777777" w:rsidR="003339E5" w:rsidRDefault="003339E5">
            <w:pPr>
              <w:rPr>
                <w:sz w:val="24"/>
                <w:szCs w:val="24"/>
              </w:rPr>
            </w:pPr>
          </w:p>
        </w:tc>
        <w:tc>
          <w:tcPr>
            <w:tcW w:w="4780" w:type="dxa"/>
            <w:vAlign w:val="bottom"/>
          </w:tcPr>
          <w:p w14:paraId="642CBAA7" w14:textId="77777777" w:rsidR="003339E5" w:rsidRDefault="003B64C7">
            <w:pPr>
              <w:ind w:left="1500"/>
              <w:rPr>
                <w:sz w:val="20"/>
                <w:szCs w:val="20"/>
              </w:rPr>
            </w:pPr>
            <w:r>
              <w:rPr>
                <w:rFonts w:ascii="Calibri" w:eastAsia="Calibri" w:hAnsi="Calibri" w:cs="Calibri"/>
                <w:b/>
                <w:bCs/>
                <w:color w:val="FFFFFF"/>
                <w:sz w:val="24"/>
                <w:szCs w:val="24"/>
              </w:rPr>
              <w:t>Short Description</w:t>
            </w:r>
          </w:p>
        </w:tc>
        <w:tc>
          <w:tcPr>
            <w:tcW w:w="4020" w:type="dxa"/>
            <w:vAlign w:val="bottom"/>
          </w:tcPr>
          <w:p w14:paraId="230183F8" w14:textId="77777777" w:rsidR="003339E5" w:rsidRDefault="003B64C7">
            <w:pPr>
              <w:ind w:left="1540"/>
              <w:rPr>
                <w:sz w:val="20"/>
                <w:szCs w:val="20"/>
              </w:rPr>
            </w:pPr>
            <w:r>
              <w:rPr>
                <w:rFonts w:ascii="Calibri" w:eastAsia="Calibri" w:hAnsi="Calibri" w:cs="Calibri"/>
                <w:b/>
                <w:bCs/>
                <w:color w:val="FFFFFF"/>
                <w:sz w:val="24"/>
                <w:szCs w:val="24"/>
              </w:rPr>
              <w:t>Category</w:t>
            </w:r>
          </w:p>
        </w:tc>
        <w:tc>
          <w:tcPr>
            <w:tcW w:w="0" w:type="dxa"/>
            <w:vAlign w:val="bottom"/>
          </w:tcPr>
          <w:p w14:paraId="0C30843C" w14:textId="77777777" w:rsidR="003339E5" w:rsidRDefault="003339E5">
            <w:pPr>
              <w:rPr>
                <w:sz w:val="1"/>
                <w:szCs w:val="1"/>
              </w:rPr>
            </w:pPr>
          </w:p>
        </w:tc>
      </w:tr>
      <w:tr w:rsidR="003339E5" w14:paraId="1378DFFE" w14:textId="77777777">
        <w:trPr>
          <w:trHeight w:val="119"/>
        </w:trPr>
        <w:tc>
          <w:tcPr>
            <w:tcW w:w="60" w:type="dxa"/>
            <w:tcBorders>
              <w:bottom w:val="single" w:sz="8" w:space="0" w:color="C5C5C5"/>
            </w:tcBorders>
            <w:vAlign w:val="bottom"/>
          </w:tcPr>
          <w:p w14:paraId="085A50A9" w14:textId="77777777" w:rsidR="003339E5" w:rsidRDefault="003339E5">
            <w:pPr>
              <w:rPr>
                <w:sz w:val="10"/>
                <w:szCs w:val="10"/>
              </w:rPr>
            </w:pPr>
          </w:p>
        </w:tc>
        <w:tc>
          <w:tcPr>
            <w:tcW w:w="1580" w:type="dxa"/>
            <w:gridSpan w:val="4"/>
            <w:tcBorders>
              <w:bottom w:val="single" w:sz="8" w:space="0" w:color="C5C5C5"/>
            </w:tcBorders>
            <w:vAlign w:val="bottom"/>
          </w:tcPr>
          <w:p w14:paraId="0BD50CD5" w14:textId="77777777" w:rsidR="003339E5" w:rsidRDefault="003339E5">
            <w:pPr>
              <w:rPr>
                <w:sz w:val="10"/>
                <w:szCs w:val="10"/>
              </w:rPr>
            </w:pPr>
          </w:p>
        </w:tc>
        <w:tc>
          <w:tcPr>
            <w:tcW w:w="360" w:type="dxa"/>
            <w:tcBorders>
              <w:bottom w:val="single" w:sz="8" w:space="0" w:color="C5C5C5"/>
            </w:tcBorders>
            <w:vAlign w:val="bottom"/>
          </w:tcPr>
          <w:p w14:paraId="075A0C04" w14:textId="77777777" w:rsidR="003339E5" w:rsidRDefault="003339E5">
            <w:pPr>
              <w:rPr>
                <w:sz w:val="10"/>
                <w:szCs w:val="10"/>
              </w:rPr>
            </w:pPr>
          </w:p>
        </w:tc>
        <w:tc>
          <w:tcPr>
            <w:tcW w:w="4780" w:type="dxa"/>
            <w:tcBorders>
              <w:bottom w:val="single" w:sz="8" w:space="0" w:color="C5C5C5"/>
            </w:tcBorders>
            <w:vAlign w:val="bottom"/>
          </w:tcPr>
          <w:p w14:paraId="248BB79E" w14:textId="77777777" w:rsidR="003339E5" w:rsidRDefault="003339E5">
            <w:pPr>
              <w:rPr>
                <w:sz w:val="10"/>
                <w:szCs w:val="10"/>
              </w:rPr>
            </w:pPr>
          </w:p>
        </w:tc>
        <w:tc>
          <w:tcPr>
            <w:tcW w:w="4020" w:type="dxa"/>
            <w:tcBorders>
              <w:bottom w:val="single" w:sz="8" w:space="0" w:color="C5C5C5"/>
            </w:tcBorders>
            <w:vAlign w:val="bottom"/>
          </w:tcPr>
          <w:p w14:paraId="1F0FEACA" w14:textId="77777777" w:rsidR="003339E5" w:rsidRDefault="003339E5">
            <w:pPr>
              <w:rPr>
                <w:sz w:val="10"/>
                <w:szCs w:val="10"/>
              </w:rPr>
            </w:pPr>
          </w:p>
        </w:tc>
        <w:tc>
          <w:tcPr>
            <w:tcW w:w="0" w:type="dxa"/>
            <w:vAlign w:val="bottom"/>
          </w:tcPr>
          <w:p w14:paraId="40AEF850" w14:textId="77777777" w:rsidR="003339E5" w:rsidRDefault="003339E5">
            <w:pPr>
              <w:rPr>
                <w:sz w:val="1"/>
                <w:szCs w:val="1"/>
              </w:rPr>
            </w:pPr>
          </w:p>
        </w:tc>
      </w:tr>
      <w:tr w:rsidR="003339E5" w14:paraId="6131F3EF" w14:textId="77777777">
        <w:trPr>
          <w:trHeight w:val="286"/>
        </w:trPr>
        <w:tc>
          <w:tcPr>
            <w:tcW w:w="60" w:type="dxa"/>
            <w:tcBorders>
              <w:left w:val="single" w:sz="8" w:space="0" w:color="C5C5C5"/>
            </w:tcBorders>
            <w:vAlign w:val="bottom"/>
          </w:tcPr>
          <w:p w14:paraId="1F35DF54" w14:textId="77777777" w:rsidR="003339E5" w:rsidRDefault="003339E5">
            <w:pPr>
              <w:rPr>
                <w:sz w:val="24"/>
                <w:szCs w:val="24"/>
              </w:rPr>
            </w:pPr>
          </w:p>
        </w:tc>
        <w:tc>
          <w:tcPr>
            <w:tcW w:w="1580" w:type="dxa"/>
            <w:gridSpan w:val="4"/>
            <w:vAlign w:val="bottom"/>
          </w:tcPr>
          <w:p w14:paraId="70C55B00" w14:textId="77777777" w:rsidR="003339E5" w:rsidRDefault="00900005">
            <w:pPr>
              <w:rPr>
                <w:rFonts w:ascii="Calibri" w:eastAsia="Calibri" w:hAnsi="Calibri" w:cs="Calibri"/>
                <w:color w:val="085296"/>
              </w:rPr>
            </w:pPr>
            <w:hyperlink r:id="rId415">
              <w:r w:rsidR="003B64C7">
                <w:rPr>
                  <w:rFonts w:ascii="Calibri" w:eastAsia="Calibri" w:hAnsi="Calibri" w:cs="Calibri"/>
                  <w:color w:val="085296"/>
                </w:rPr>
                <w:t>CDM</w:t>
              </w:r>
            </w:hyperlink>
          </w:p>
        </w:tc>
        <w:tc>
          <w:tcPr>
            <w:tcW w:w="360" w:type="dxa"/>
            <w:tcBorders>
              <w:right w:val="single" w:sz="8" w:space="0" w:color="C5C5C5"/>
            </w:tcBorders>
            <w:vAlign w:val="bottom"/>
          </w:tcPr>
          <w:p w14:paraId="5E4105C3" w14:textId="77777777" w:rsidR="003339E5" w:rsidRDefault="003339E5">
            <w:pPr>
              <w:rPr>
                <w:sz w:val="24"/>
                <w:szCs w:val="24"/>
              </w:rPr>
            </w:pPr>
          </w:p>
        </w:tc>
        <w:tc>
          <w:tcPr>
            <w:tcW w:w="4780" w:type="dxa"/>
            <w:tcBorders>
              <w:right w:val="single" w:sz="8" w:space="0" w:color="C5C5C5"/>
            </w:tcBorders>
            <w:vAlign w:val="bottom"/>
          </w:tcPr>
          <w:p w14:paraId="7F86DFEE" w14:textId="77777777" w:rsidR="003339E5" w:rsidRDefault="003B64C7">
            <w:pPr>
              <w:ind w:left="60"/>
              <w:rPr>
                <w:sz w:val="20"/>
                <w:szCs w:val="20"/>
              </w:rPr>
            </w:pPr>
            <w:r>
              <w:rPr>
                <w:rFonts w:ascii="Calibri" w:eastAsia="Calibri" w:hAnsi="Calibri" w:cs="Calibri"/>
              </w:rPr>
              <w:t>CDM SINs provide agencies quicker access to key,</w:t>
            </w:r>
          </w:p>
        </w:tc>
        <w:tc>
          <w:tcPr>
            <w:tcW w:w="4020" w:type="dxa"/>
            <w:tcBorders>
              <w:right w:val="single" w:sz="8" w:space="0" w:color="C5C5C5"/>
            </w:tcBorders>
            <w:vAlign w:val="bottom"/>
          </w:tcPr>
          <w:p w14:paraId="7449A259"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47E617F5" w14:textId="77777777" w:rsidR="003339E5" w:rsidRDefault="003339E5">
            <w:pPr>
              <w:rPr>
                <w:sz w:val="1"/>
                <w:szCs w:val="1"/>
              </w:rPr>
            </w:pPr>
          </w:p>
        </w:tc>
      </w:tr>
      <w:tr w:rsidR="003339E5" w14:paraId="0B68C959" w14:textId="77777777">
        <w:trPr>
          <w:trHeight w:val="278"/>
        </w:trPr>
        <w:tc>
          <w:tcPr>
            <w:tcW w:w="60" w:type="dxa"/>
            <w:tcBorders>
              <w:left w:val="single" w:sz="8" w:space="0" w:color="C5C5C5"/>
            </w:tcBorders>
            <w:vAlign w:val="bottom"/>
          </w:tcPr>
          <w:p w14:paraId="5468012C" w14:textId="77777777" w:rsidR="003339E5" w:rsidRDefault="003339E5">
            <w:pPr>
              <w:rPr>
                <w:sz w:val="24"/>
                <w:szCs w:val="24"/>
              </w:rPr>
            </w:pPr>
          </w:p>
        </w:tc>
        <w:tc>
          <w:tcPr>
            <w:tcW w:w="440" w:type="dxa"/>
            <w:tcBorders>
              <w:top w:val="single" w:sz="8" w:space="0" w:color="085296"/>
            </w:tcBorders>
            <w:vAlign w:val="bottom"/>
          </w:tcPr>
          <w:p w14:paraId="3501DDA9" w14:textId="77777777" w:rsidR="003339E5" w:rsidRDefault="003339E5">
            <w:pPr>
              <w:rPr>
                <w:sz w:val="24"/>
                <w:szCs w:val="24"/>
              </w:rPr>
            </w:pPr>
          </w:p>
        </w:tc>
        <w:tc>
          <w:tcPr>
            <w:tcW w:w="600" w:type="dxa"/>
            <w:vAlign w:val="bottom"/>
          </w:tcPr>
          <w:p w14:paraId="23A16CB8" w14:textId="77777777" w:rsidR="003339E5" w:rsidRDefault="003339E5">
            <w:pPr>
              <w:rPr>
                <w:sz w:val="24"/>
                <w:szCs w:val="24"/>
              </w:rPr>
            </w:pPr>
          </w:p>
        </w:tc>
        <w:tc>
          <w:tcPr>
            <w:tcW w:w="240" w:type="dxa"/>
            <w:vAlign w:val="bottom"/>
          </w:tcPr>
          <w:p w14:paraId="02D49DE6" w14:textId="77777777" w:rsidR="003339E5" w:rsidRDefault="003339E5">
            <w:pPr>
              <w:rPr>
                <w:sz w:val="24"/>
                <w:szCs w:val="24"/>
              </w:rPr>
            </w:pPr>
          </w:p>
        </w:tc>
        <w:tc>
          <w:tcPr>
            <w:tcW w:w="300" w:type="dxa"/>
            <w:vAlign w:val="bottom"/>
          </w:tcPr>
          <w:p w14:paraId="31BA25DF" w14:textId="77777777" w:rsidR="003339E5" w:rsidRDefault="003339E5">
            <w:pPr>
              <w:rPr>
                <w:sz w:val="24"/>
                <w:szCs w:val="24"/>
              </w:rPr>
            </w:pPr>
          </w:p>
        </w:tc>
        <w:tc>
          <w:tcPr>
            <w:tcW w:w="360" w:type="dxa"/>
            <w:tcBorders>
              <w:right w:val="single" w:sz="8" w:space="0" w:color="C5C5C5"/>
            </w:tcBorders>
            <w:vAlign w:val="bottom"/>
          </w:tcPr>
          <w:p w14:paraId="4D4BA106" w14:textId="77777777" w:rsidR="003339E5" w:rsidRDefault="003339E5">
            <w:pPr>
              <w:rPr>
                <w:sz w:val="24"/>
                <w:szCs w:val="24"/>
              </w:rPr>
            </w:pPr>
          </w:p>
        </w:tc>
        <w:tc>
          <w:tcPr>
            <w:tcW w:w="4780" w:type="dxa"/>
            <w:tcBorders>
              <w:right w:val="single" w:sz="8" w:space="0" w:color="C5C5C5"/>
            </w:tcBorders>
            <w:vAlign w:val="bottom"/>
          </w:tcPr>
          <w:p w14:paraId="696D38D2" w14:textId="77777777" w:rsidR="003339E5" w:rsidRDefault="003B64C7">
            <w:pPr>
              <w:ind w:left="60"/>
              <w:rPr>
                <w:sz w:val="20"/>
                <w:szCs w:val="20"/>
              </w:rPr>
            </w:pPr>
            <w:r>
              <w:rPr>
                <w:rFonts w:ascii="Calibri" w:eastAsia="Calibri" w:hAnsi="Calibri" w:cs="Calibri"/>
              </w:rPr>
              <w:t>pre-vetted cybersecurity tools</w:t>
            </w:r>
          </w:p>
        </w:tc>
        <w:tc>
          <w:tcPr>
            <w:tcW w:w="4020" w:type="dxa"/>
            <w:tcBorders>
              <w:right w:val="single" w:sz="8" w:space="0" w:color="C5C5C5"/>
            </w:tcBorders>
            <w:vAlign w:val="bottom"/>
          </w:tcPr>
          <w:p w14:paraId="1E29C1BC" w14:textId="77777777" w:rsidR="003339E5" w:rsidRDefault="003339E5">
            <w:pPr>
              <w:rPr>
                <w:sz w:val="24"/>
                <w:szCs w:val="24"/>
              </w:rPr>
            </w:pPr>
          </w:p>
        </w:tc>
        <w:tc>
          <w:tcPr>
            <w:tcW w:w="0" w:type="dxa"/>
            <w:vAlign w:val="bottom"/>
          </w:tcPr>
          <w:p w14:paraId="42F9FCEC" w14:textId="77777777" w:rsidR="003339E5" w:rsidRDefault="003339E5">
            <w:pPr>
              <w:rPr>
                <w:sz w:val="1"/>
                <w:szCs w:val="1"/>
              </w:rPr>
            </w:pPr>
          </w:p>
        </w:tc>
      </w:tr>
      <w:tr w:rsidR="003339E5" w14:paraId="0619988C" w14:textId="77777777">
        <w:trPr>
          <w:trHeight w:val="358"/>
        </w:trPr>
        <w:tc>
          <w:tcPr>
            <w:tcW w:w="60" w:type="dxa"/>
            <w:tcBorders>
              <w:left w:val="single" w:sz="8" w:space="0" w:color="C5C5C5"/>
              <w:bottom w:val="single" w:sz="8" w:space="0" w:color="C5C5C5"/>
            </w:tcBorders>
            <w:vAlign w:val="bottom"/>
          </w:tcPr>
          <w:p w14:paraId="4E01061E" w14:textId="77777777" w:rsidR="003339E5" w:rsidRDefault="003339E5">
            <w:pPr>
              <w:rPr>
                <w:sz w:val="24"/>
                <w:szCs w:val="24"/>
              </w:rPr>
            </w:pPr>
          </w:p>
        </w:tc>
        <w:tc>
          <w:tcPr>
            <w:tcW w:w="1580" w:type="dxa"/>
            <w:gridSpan w:val="4"/>
            <w:tcBorders>
              <w:bottom w:val="single" w:sz="8" w:space="0" w:color="C5C5C5"/>
            </w:tcBorders>
            <w:vAlign w:val="bottom"/>
          </w:tcPr>
          <w:p w14:paraId="18547BE0"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7C210515"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19CCE620"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64A517E3" w14:textId="77777777" w:rsidR="003339E5" w:rsidRDefault="003339E5">
            <w:pPr>
              <w:rPr>
                <w:sz w:val="24"/>
                <w:szCs w:val="24"/>
              </w:rPr>
            </w:pPr>
          </w:p>
        </w:tc>
        <w:tc>
          <w:tcPr>
            <w:tcW w:w="0" w:type="dxa"/>
            <w:vAlign w:val="bottom"/>
          </w:tcPr>
          <w:p w14:paraId="2C925D7F" w14:textId="77777777" w:rsidR="003339E5" w:rsidRDefault="003339E5">
            <w:pPr>
              <w:rPr>
                <w:sz w:val="1"/>
                <w:szCs w:val="1"/>
              </w:rPr>
            </w:pPr>
          </w:p>
        </w:tc>
      </w:tr>
      <w:tr w:rsidR="003339E5" w14:paraId="1A0498B9" w14:textId="77777777">
        <w:trPr>
          <w:trHeight w:val="285"/>
        </w:trPr>
        <w:tc>
          <w:tcPr>
            <w:tcW w:w="60" w:type="dxa"/>
            <w:tcBorders>
              <w:left w:val="single" w:sz="8" w:space="0" w:color="C5C5C5"/>
            </w:tcBorders>
            <w:vAlign w:val="bottom"/>
          </w:tcPr>
          <w:p w14:paraId="1EFDEA4F" w14:textId="77777777" w:rsidR="003339E5" w:rsidRDefault="003339E5">
            <w:pPr>
              <w:rPr>
                <w:sz w:val="24"/>
                <w:szCs w:val="24"/>
              </w:rPr>
            </w:pPr>
          </w:p>
        </w:tc>
        <w:tc>
          <w:tcPr>
            <w:tcW w:w="1580" w:type="dxa"/>
            <w:gridSpan w:val="4"/>
            <w:vAlign w:val="bottom"/>
          </w:tcPr>
          <w:p w14:paraId="0E129C10" w14:textId="77777777" w:rsidR="003339E5" w:rsidRDefault="00900005">
            <w:pPr>
              <w:rPr>
                <w:rFonts w:ascii="Calibri" w:eastAsia="Calibri" w:hAnsi="Calibri" w:cs="Calibri"/>
                <w:color w:val="085296"/>
              </w:rPr>
            </w:pPr>
            <w:hyperlink r:id="rId416">
              <w:r w:rsidR="003B64C7">
                <w:rPr>
                  <w:rFonts w:ascii="Calibri" w:eastAsia="Calibri" w:hAnsi="Calibri" w:cs="Calibri"/>
                  <w:color w:val="085296"/>
                </w:rPr>
                <w:t>Bug Bounty</w:t>
              </w:r>
            </w:hyperlink>
          </w:p>
        </w:tc>
        <w:tc>
          <w:tcPr>
            <w:tcW w:w="360" w:type="dxa"/>
            <w:tcBorders>
              <w:right w:val="single" w:sz="8" w:space="0" w:color="C5C5C5"/>
            </w:tcBorders>
            <w:vAlign w:val="bottom"/>
          </w:tcPr>
          <w:p w14:paraId="7AF9D099" w14:textId="77777777" w:rsidR="003339E5" w:rsidRDefault="003339E5">
            <w:pPr>
              <w:rPr>
                <w:sz w:val="24"/>
                <w:szCs w:val="24"/>
              </w:rPr>
            </w:pPr>
          </w:p>
        </w:tc>
        <w:tc>
          <w:tcPr>
            <w:tcW w:w="4780" w:type="dxa"/>
            <w:tcBorders>
              <w:right w:val="single" w:sz="8" w:space="0" w:color="C5C5C5"/>
            </w:tcBorders>
            <w:vAlign w:val="bottom"/>
          </w:tcPr>
          <w:p w14:paraId="5CC48606" w14:textId="77777777" w:rsidR="003339E5" w:rsidRDefault="003B64C7">
            <w:pPr>
              <w:ind w:left="60"/>
              <w:rPr>
                <w:sz w:val="20"/>
                <w:szCs w:val="20"/>
              </w:rPr>
            </w:pPr>
            <w:r>
              <w:rPr>
                <w:rFonts w:ascii="Calibri" w:eastAsia="Calibri" w:hAnsi="Calibri" w:cs="Calibri"/>
              </w:rPr>
              <w:t>Program offering a monetary reward (or "bounty")</w:t>
            </w:r>
          </w:p>
        </w:tc>
        <w:tc>
          <w:tcPr>
            <w:tcW w:w="4020" w:type="dxa"/>
            <w:tcBorders>
              <w:right w:val="single" w:sz="8" w:space="0" w:color="C5C5C5"/>
            </w:tcBorders>
            <w:vAlign w:val="bottom"/>
          </w:tcPr>
          <w:p w14:paraId="7A568B8A"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65341488" w14:textId="77777777" w:rsidR="003339E5" w:rsidRDefault="003339E5">
            <w:pPr>
              <w:rPr>
                <w:sz w:val="1"/>
                <w:szCs w:val="1"/>
              </w:rPr>
            </w:pPr>
          </w:p>
        </w:tc>
      </w:tr>
      <w:tr w:rsidR="003339E5" w14:paraId="73DE7EC3" w14:textId="77777777">
        <w:trPr>
          <w:trHeight w:val="278"/>
        </w:trPr>
        <w:tc>
          <w:tcPr>
            <w:tcW w:w="60" w:type="dxa"/>
            <w:tcBorders>
              <w:left w:val="single" w:sz="8" w:space="0" w:color="C5C5C5"/>
            </w:tcBorders>
            <w:vAlign w:val="bottom"/>
          </w:tcPr>
          <w:p w14:paraId="3D63B997" w14:textId="77777777" w:rsidR="003339E5" w:rsidRDefault="003339E5">
            <w:pPr>
              <w:rPr>
                <w:sz w:val="24"/>
                <w:szCs w:val="24"/>
              </w:rPr>
            </w:pPr>
          </w:p>
        </w:tc>
        <w:tc>
          <w:tcPr>
            <w:tcW w:w="440" w:type="dxa"/>
            <w:tcBorders>
              <w:top w:val="single" w:sz="8" w:space="0" w:color="085296"/>
            </w:tcBorders>
            <w:vAlign w:val="bottom"/>
          </w:tcPr>
          <w:p w14:paraId="35D39B2A" w14:textId="77777777" w:rsidR="003339E5" w:rsidRDefault="003339E5">
            <w:pPr>
              <w:rPr>
                <w:sz w:val="24"/>
                <w:szCs w:val="24"/>
              </w:rPr>
            </w:pPr>
          </w:p>
        </w:tc>
        <w:tc>
          <w:tcPr>
            <w:tcW w:w="600" w:type="dxa"/>
            <w:tcBorders>
              <w:top w:val="single" w:sz="8" w:space="0" w:color="085296"/>
            </w:tcBorders>
            <w:vAlign w:val="bottom"/>
          </w:tcPr>
          <w:p w14:paraId="11F474C6" w14:textId="77777777" w:rsidR="003339E5" w:rsidRDefault="003339E5">
            <w:pPr>
              <w:rPr>
                <w:sz w:val="24"/>
                <w:szCs w:val="24"/>
              </w:rPr>
            </w:pPr>
          </w:p>
        </w:tc>
        <w:tc>
          <w:tcPr>
            <w:tcW w:w="240" w:type="dxa"/>
            <w:vAlign w:val="bottom"/>
          </w:tcPr>
          <w:p w14:paraId="6A309396" w14:textId="77777777" w:rsidR="003339E5" w:rsidRDefault="003339E5">
            <w:pPr>
              <w:rPr>
                <w:sz w:val="24"/>
                <w:szCs w:val="24"/>
              </w:rPr>
            </w:pPr>
          </w:p>
        </w:tc>
        <w:tc>
          <w:tcPr>
            <w:tcW w:w="300" w:type="dxa"/>
            <w:vAlign w:val="bottom"/>
          </w:tcPr>
          <w:p w14:paraId="649AE284" w14:textId="77777777" w:rsidR="003339E5" w:rsidRDefault="003339E5">
            <w:pPr>
              <w:rPr>
                <w:sz w:val="24"/>
                <w:szCs w:val="24"/>
              </w:rPr>
            </w:pPr>
          </w:p>
        </w:tc>
        <w:tc>
          <w:tcPr>
            <w:tcW w:w="360" w:type="dxa"/>
            <w:tcBorders>
              <w:right w:val="single" w:sz="8" w:space="0" w:color="C5C5C5"/>
            </w:tcBorders>
            <w:vAlign w:val="bottom"/>
          </w:tcPr>
          <w:p w14:paraId="24F0D9EA" w14:textId="77777777" w:rsidR="003339E5" w:rsidRDefault="003339E5">
            <w:pPr>
              <w:rPr>
                <w:sz w:val="24"/>
                <w:szCs w:val="24"/>
              </w:rPr>
            </w:pPr>
          </w:p>
        </w:tc>
        <w:tc>
          <w:tcPr>
            <w:tcW w:w="4780" w:type="dxa"/>
            <w:tcBorders>
              <w:right w:val="single" w:sz="8" w:space="0" w:color="C5C5C5"/>
            </w:tcBorders>
            <w:vAlign w:val="bottom"/>
          </w:tcPr>
          <w:p w14:paraId="46E4B86E" w14:textId="77777777" w:rsidR="003339E5" w:rsidRDefault="003B64C7">
            <w:pPr>
              <w:ind w:left="60"/>
              <w:rPr>
                <w:sz w:val="20"/>
                <w:szCs w:val="20"/>
              </w:rPr>
            </w:pPr>
            <w:r>
              <w:rPr>
                <w:rFonts w:ascii="Calibri" w:eastAsia="Calibri" w:hAnsi="Calibri" w:cs="Calibri"/>
              </w:rPr>
              <w:t>to qualified people who identify issues (or "bugs")</w:t>
            </w:r>
          </w:p>
        </w:tc>
        <w:tc>
          <w:tcPr>
            <w:tcW w:w="4020" w:type="dxa"/>
            <w:tcBorders>
              <w:right w:val="single" w:sz="8" w:space="0" w:color="C5C5C5"/>
            </w:tcBorders>
            <w:vAlign w:val="bottom"/>
          </w:tcPr>
          <w:p w14:paraId="4F84264E" w14:textId="77777777" w:rsidR="003339E5" w:rsidRDefault="003339E5">
            <w:pPr>
              <w:rPr>
                <w:sz w:val="24"/>
                <w:szCs w:val="24"/>
              </w:rPr>
            </w:pPr>
          </w:p>
        </w:tc>
        <w:tc>
          <w:tcPr>
            <w:tcW w:w="0" w:type="dxa"/>
            <w:vAlign w:val="bottom"/>
          </w:tcPr>
          <w:p w14:paraId="1BBE7014" w14:textId="77777777" w:rsidR="003339E5" w:rsidRDefault="003339E5">
            <w:pPr>
              <w:rPr>
                <w:sz w:val="1"/>
                <w:szCs w:val="1"/>
              </w:rPr>
            </w:pPr>
          </w:p>
        </w:tc>
      </w:tr>
      <w:tr w:rsidR="003339E5" w14:paraId="70F7F05A" w14:textId="77777777">
        <w:trPr>
          <w:trHeight w:val="269"/>
        </w:trPr>
        <w:tc>
          <w:tcPr>
            <w:tcW w:w="60" w:type="dxa"/>
            <w:tcBorders>
              <w:left w:val="single" w:sz="8" w:space="0" w:color="C5C5C5"/>
            </w:tcBorders>
            <w:vAlign w:val="bottom"/>
          </w:tcPr>
          <w:p w14:paraId="39B1F454" w14:textId="77777777" w:rsidR="003339E5" w:rsidRDefault="003339E5">
            <w:pPr>
              <w:rPr>
                <w:sz w:val="23"/>
                <w:szCs w:val="23"/>
              </w:rPr>
            </w:pPr>
          </w:p>
        </w:tc>
        <w:tc>
          <w:tcPr>
            <w:tcW w:w="440" w:type="dxa"/>
            <w:vAlign w:val="bottom"/>
          </w:tcPr>
          <w:p w14:paraId="7AF70D29" w14:textId="77777777" w:rsidR="003339E5" w:rsidRDefault="003339E5">
            <w:pPr>
              <w:rPr>
                <w:sz w:val="23"/>
                <w:szCs w:val="23"/>
              </w:rPr>
            </w:pPr>
          </w:p>
        </w:tc>
        <w:tc>
          <w:tcPr>
            <w:tcW w:w="600" w:type="dxa"/>
            <w:vAlign w:val="bottom"/>
          </w:tcPr>
          <w:p w14:paraId="72C0C525" w14:textId="77777777" w:rsidR="003339E5" w:rsidRDefault="003339E5">
            <w:pPr>
              <w:rPr>
                <w:sz w:val="23"/>
                <w:szCs w:val="23"/>
              </w:rPr>
            </w:pPr>
          </w:p>
        </w:tc>
        <w:tc>
          <w:tcPr>
            <w:tcW w:w="240" w:type="dxa"/>
            <w:vAlign w:val="bottom"/>
          </w:tcPr>
          <w:p w14:paraId="685801F8" w14:textId="77777777" w:rsidR="003339E5" w:rsidRDefault="003339E5">
            <w:pPr>
              <w:rPr>
                <w:sz w:val="23"/>
                <w:szCs w:val="23"/>
              </w:rPr>
            </w:pPr>
          </w:p>
        </w:tc>
        <w:tc>
          <w:tcPr>
            <w:tcW w:w="300" w:type="dxa"/>
            <w:vAlign w:val="bottom"/>
          </w:tcPr>
          <w:p w14:paraId="135065BB" w14:textId="77777777" w:rsidR="003339E5" w:rsidRDefault="003339E5">
            <w:pPr>
              <w:rPr>
                <w:sz w:val="23"/>
                <w:szCs w:val="23"/>
              </w:rPr>
            </w:pPr>
          </w:p>
        </w:tc>
        <w:tc>
          <w:tcPr>
            <w:tcW w:w="360" w:type="dxa"/>
            <w:tcBorders>
              <w:right w:val="single" w:sz="8" w:space="0" w:color="C5C5C5"/>
            </w:tcBorders>
            <w:vAlign w:val="bottom"/>
          </w:tcPr>
          <w:p w14:paraId="0E5B7A39" w14:textId="77777777" w:rsidR="003339E5" w:rsidRDefault="003339E5">
            <w:pPr>
              <w:rPr>
                <w:sz w:val="23"/>
                <w:szCs w:val="23"/>
              </w:rPr>
            </w:pPr>
          </w:p>
        </w:tc>
        <w:tc>
          <w:tcPr>
            <w:tcW w:w="4780" w:type="dxa"/>
            <w:tcBorders>
              <w:right w:val="single" w:sz="8" w:space="0" w:color="C5C5C5"/>
            </w:tcBorders>
            <w:vAlign w:val="bottom"/>
          </w:tcPr>
          <w:p w14:paraId="666C9487" w14:textId="77777777" w:rsidR="003339E5" w:rsidRDefault="003B64C7">
            <w:pPr>
              <w:ind w:left="60"/>
              <w:rPr>
                <w:sz w:val="20"/>
                <w:szCs w:val="20"/>
              </w:rPr>
            </w:pPr>
            <w:r>
              <w:rPr>
                <w:rFonts w:ascii="Calibri" w:eastAsia="Calibri" w:hAnsi="Calibri" w:cs="Calibri"/>
              </w:rPr>
              <w:t>with program-identified services.</w:t>
            </w:r>
          </w:p>
        </w:tc>
        <w:tc>
          <w:tcPr>
            <w:tcW w:w="4020" w:type="dxa"/>
            <w:tcBorders>
              <w:right w:val="single" w:sz="8" w:space="0" w:color="C5C5C5"/>
            </w:tcBorders>
            <w:vAlign w:val="bottom"/>
          </w:tcPr>
          <w:p w14:paraId="6E8AE53E" w14:textId="77777777" w:rsidR="003339E5" w:rsidRDefault="003339E5">
            <w:pPr>
              <w:rPr>
                <w:sz w:val="23"/>
                <w:szCs w:val="23"/>
              </w:rPr>
            </w:pPr>
          </w:p>
        </w:tc>
        <w:tc>
          <w:tcPr>
            <w:tcW w:w="0" w:type="dxa"/>
            <w:vAlign w:val="bottom"/>
          </w:tcPr>
          <w:p w14:paraId="6189726F" w14:textId="77777777" w:rsidR="003339E5" w:rsidRDefault="003339E5">
            <w:pPr>
              <w:rPr>
                <w:sz w:val="1"/>
                <w:szCs w:val="1"/>
              </w:rPr>
            </w:pPr>
          </w:p>
        </w:tc>
      </w:tr>
      <w:tr w:rsidR="003339E5" w14:paraId="650E3F93" w14:textId="77777777">
        <w:trPr>
          <w:trHeight w:val="388"/>
        </w:trPr>
        <w:tc>
          <w:tcPr>
            <w:tcW w:w="60" w:type="dxa"/>
            <w:tcBorders>
              <w:left w:val="single" w:sz="8" w:space="0" w:color="C5C5C5"/>
              <w:bottom w:val="single" w:sz="8" w:space="0" w:color="C5C5C5"/>
            </w:tcBorders>
            <w:vAlign w:val="bottom"/>
          </w:tcPr>
          <w:p w14:paraId="72CC9957" w14:textId="77777777" w:rsidR="003339E5" w:rsidRDefault="003339E5">
            <w:pPr>
              <w:rPr>
                <w:sz w:val="24"/>
                <w:szCs w:val="24"/>
              </w:rPr>
            </w:pPr>
          </w:p>
        </w:tc>
        <w:tc>
          <w:tcPr>
            <w:tcW w:w="1580" w:type="dxa"/>
            <w:gridSpan w:val="4"/>
            <w:tcBorders>
              <w:bottom w:val="single" w:sz="8" w:space="0" w:color="C5C5C5"/>
            </w:tcBorders>
            <w:vAlign w:val="bottom"/>
          </w:tcPr>
          <w:p w14:paraId="2E238722"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2403E5D1"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44943AD3"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05A17777" w14:textId="77777777" w:rsidR="003339E5" w:rsidRDefault="003339E5">
            <w:pPr>
              <w:rPr>
                <w:sz w:val="24"/>
                <w:szCs w:val="24"/>
              </w:rPr>
            </w:pPr>
          </w:p>
        </w:tc>
        <w:tc>
          <w:tcPr>
            <w:tcW w:w="0" w:type="dxa"/>
            <w:vAlign w:val="bottom"/>
          </w:tcPr>
          <w:p w14:paraId="1E70B64C" w14:textId="77777777" w:rsidR="003339E5" w:rsidRDefault="003339E5">
            <w:pPr>
              <w:rPr>
                <w:sz w:val="1"/>
                <w:szCs w:val="1"/>
              </w:rPr>
            </w:pPr>
          </w:p>
        </w:tc>
      </w:tr>
      <w:tr w:rsidR="003339E5" w14:paraId="57672123" w14:textId="77777777">
        <w:trPr>
          <w:trHeight w:val="285"/>
        </w:trPr>
        <w:tc>
          <w:tcPr>
            <w:tcW w:w="60" w:type="dxa"/>
            <w:tcBorders>
              <w:left w:val="single" w:sz="8" w:space="0" w:color="C5C5C5"/>
            </w:tcBorders>
            <w:vAlign w:val="bottom"/>
          </w:tcPr>
          <w:p w14:paraId="6EA9CC8E" w14:textId="77777777" w:rsidR="003339E5" w:rsidRDefault="003339E5">
            <w:pPr>
              <w:rPr>
                <w:sz w:val="24"/>
                <w:szCs w:val="24"/>
              </w:rPr>
            </w:pPr>
          </w:p>
        </w:tc>
        <w:tc>
          <w:tcPr>
            <w:tcW w:w="1580" w:type="dxa"/>
            <w:gridSpan w:val="4"/>
            <w:vAlign w:val="bottom"/>
          </w:tcPr>
          <w:p w14:paraId="031961D8" w14:textId="77777777" w:rsidR="003339E5" w:rsidRDefault="00900005">
            <w:pPr>
              <w:rPr>
                <w:rFonts w:ascii="Calibri" w:eastAsia="Calibri" w:hAnsi="Calibri" w:cs="Calibri"/>
                <w:color w:val="085296"/>
              </w:rPr>
            </w:pPr>
            <w:hyperlink r:id="rId417">
              <w:r w:rsidR="003B64C7">
                <w:rPr>
                  <w:rFonts w:ascii="Calibri" w:eastAsia="Calibri" w:hAnsi="Calibri" w:cs="Calibri"/>
                  <w:color w:val="085296"/>
                </w:rPr>
                <w:t>GSA Smartpay</w:t>
              </w:r>
            </w:hyperlink>
          </w:p>
        </w:tc>
        <w:tc>
          <w:tcPr>
            <w:tcW w:w="360" w:type="dxa"/>
            <w:tcBorders>
              <w:right w:val="single" w:sz="8" w:space="0" w:color="C5C5C5"/>
            </w:tcBorders>
            <w:vAlign w:val="bottom"/>
          </w:tcPr>
          <w:p w14:paraId="7FCB517D" w14:textId="77777777" w:rsidR="003339E5" w:rsidRDefault="003339E5">
            <w:pPr>
              <w:rPr>
                <w:sz w:val="24"/>
                <w:szCs w:val="24"/>
              </w:rPr>
            </w:pPr>
          </w:p>
        </w:tc>
        <w:tc>
          <w:tcPr>
            <w:tcW w:w="4780" w:type="dxa"/>
            <w:tcBorders>
              <w:right w:val="single" w:sz="8" w:space="0" w:color="C5C5C5"/>
            </w:tcBorders>
            <w:vAlign w:val="bottom"/>
          </w:tcPr>
          <w:p w14:paraId="36022731" w14:textId="77777777" w:rsidR="003339E5" w:rsidRDefault="003B64C7">
            <w:pPr>
              <w:ind w:left="60"/>
              <w:rPr>
                <w:sz w:val="20"/>
                <w:szCs w:val="20"/>
              </w:rPr>
            </w:pPr>
            <w:r>
              <w:rPr>
                <w:rFonts w:ascii="Calibri" w:eastAsia="Calibri" w:hAnsi="Calibri" w:cs="Calibri"/>
              </w:rPr>
              <w:t>GSA rollout of secure microchip &amp; PIN enabled</w:t>
            </w:r>
          </w:p>
        </w:tc>
        <w:tc>
          <w:tcPr>
            <w:tcW w:w="4020" w:type="dxa"/>
            <w:tcBorders>
              <w:right w:val="single" w:sz="8" w:space="0" w:color="C5C5C5"/>
            </w:tcBorders>
            <w:vAlign w:val="bottom"/>
          </w:tcPr>
          <w:p w14:paraId="0BA65A3F" w14:textId="77777777" w:rsidR="003339E5" w:rsidRDefault="003B64C7">
            <w:pPr>
              <w:ind w:left="40"/>
              <w:rPr>
                <w:sz w:val="20"/>
                <w:szCs w:val="20"/>
              </w:rPr>
            </w:pPr>
            <w:r>
              <w:rPr>
                <w:rFonts w:ascii="Calibri" w:eastAsia="Calibri" w:hAnsi="Calibri" w:cs="Calibri"/>
              </w:rPr>
              <w:t>Cyber Services</w:t>
            </w:r>
          </w:p>
        </w:tc>
        <w:tc>
          <w:tcPr>
            <w:tcW w:w="0" w:type="dxa"/>
            <w:vAlign w:val="bottom"/>
          </w:tcPr>
          <w:p w14:paraId="07E0D564" w14:textId="77777777" w:rsidR="003339E5" w:rsidRDefault="003339E5">
            <w:pPr>
              <w:rPr>
                <w:sz w:val="1"/>
                <w:szCs w:val="1"/>
              </w:rPr>
            </w:pPr>
          </w:p>
        </w:tc>
      </w:tr>
      <w:tr w:rsidR="003339E5" w14:paraId="28E684AB" w14:textId="77777777">
        <w:trPr>
          <w:trHeight w:val="278"/>
        </w:trPr>
        <w:tc>
          <w:tcPr>
            <w:tcW w:w="60" w:type="dxa"/>
            <w:tcBorders>
              <w:left w:val="single" w:sz="8" w:space="0" w:color="C5C5C5"/>
            </w:tcBorders>
            <w:vAlign w:val="bottom"/>
          </w:tcPr>
          <w:p w14:paraId="2A6F2451" w14:textId="77777777" w:rsidR="003339E5" w:rsidRDefault="003339E5">
            <w:pPr>
              <w:rPr>
                <w:sz w:val="24"/>
                <w:szCs w:val="24"/>
              </w:rPr>
            </w:pPr>
          </w:p>
        </w:tc>
        <w:tc>
          <w:tcPr>
            <w:tcW w:w="440" w:type="dxa"/>
            <w:tcBorders>
              <w:top w:val="single" w:sz="8" w:space="0" w:color="085296"/>
            </w:tcBorders>
            <w:vAlign w:val="bottom"/>
          </w:tcPr>
          <w:p w14:paraId="04D100C9" w14:textId="77777777" w:rsidR="003339E5" w:rsidRDefault="003339E5">
            <w:pPr>
              <w:rPr>
                <w:sz w:val="24"/>
                <w:szCs w:val="24"/>
              </w:rPr>
            </w:pPr>
          </w:p>
        </w:tc>
        <w:tc>
          <w:tcPr>
            <w:tcW w:w="600" w:type="dxa"/>
            <w:tcBorders>
              <w:top w:val="single" w:sz="8" w:space="0" w:color="085296"/>
            </w:tcBorders>
            <w:vAlign w:val="bottom"/>
          </w:tcPr>
          <w:p w14:paraId="6117CBD3" w14:textId="77777777" w:rsidR="003339E5" w:rsidRDefault="003339E5">
            <w:pPr>
              <w:rPr>
                <w:sz w:val="24"/>
                <w:szCs w:val="24"/>
              </w:rPr>
            </w:pPr>
          </w:p>
        </w:tc>
        <w:tc>
          <w:tcPr>
            <w:tcW w:w="240" w:type="dxa"/>
            <w:tcBorders>
              <w:top w:val="single" w:sz="8" w:space="0" w:color="085296"/>
            </w:tcBorders>
            <w:vAlign w:val="bottom"/>
          </w:tcPr>
          <w:p w14:paraId="68F34F51" w14:textId="77777777" w:rsidR="003339E5" w:rsidRDefault="003339E5">
            <w:pPr>
              <w:rPr>
                <w:sz w:val="24"/>
                <w:szCs w:val="24"/>
              </w:rPr>
            </w:pPr>
          </w:p>
        </w:tc>
        <w:tc>
          <w:tcPr>
            <w:tcW w:w="300" w:type="dxa"/>
            <w:vAlign w:val="bottom"/>
          </w:tcPr>
          <w:p w14:paraId="5936C552" w14:textId="77777777" w:rsidR="003339E5" w:rsidRDefault="003339E5">
            <w:pPr>
              <w:rPr>
                <w:sz w:val="24"/>
                <w:szCs w:val="24"/>
              </w:rPr>
            </w:pPr>
          </w:p>
        </w:tc>
        <w:tc>
          <w:tcPr>
            <w:tcW w:w="360" w:type="dxa"/>
            <w:tcBorders>
              <w:right w:val="single" w:sz="8" w:space="0" w:color="C5C5C5"/>
            </w:tcBorders>
            <w:vAlign w:val="bottom"/>
          </w:tcPr>
          <w:p w14:paraId="253CAE09" w14:textId="77777777" w:rsidR="003339E5" w:rsidRDefault="003339E5">
            <w:pPr>
              <w:rPr>
                <w:sz w:val="24"/>
                <w:szCs w:val="24"/>
              </w:rPr>
            </w:pPr>
          </w:p>
        </w:tc>
        <w:tc>
          <w:tcPr>
            <w:tcW w:w="4780" w:type="dxa"/>
            <w:tcBorders>
              <w:right w:val="single" w:sz="8" w:space="0" w:color="C5C5C5"/>
            </w:tcBorders>
            <w:vAlign w:val="bottom"/>
          </w:tcPr>
          <w:p w14:paraId="23ED618B" w14:textId="77777777" w:rsidR="003339E5" w:rsidRDefault="003B64C7">
            <w:pPr>
              <w:ind w:left="60"/>
              <w:rPr>
                <w:sz w:val="20"/>
                <w:szCs w:val="20"/>
              </w:rPr>
            </w:pPr>
            <w:r>
              <w:rPr>
                <w:rFonts w:ascii="Calibri" w:eastAsia="Calibri" w:hAnsi="Calibri" w:cs="Calibri"/>
              </w:rPr>
              <w:t>charge cards to its account holders (purchase,</w:t>
            </w:r>
          </w:p>
        </w:tc>
        <w:tc>
          <w:tcPr>
            <w:tcW w:w="4020" w:type="dxa"/>
            <w:tcBorders>
              <w:right w:val="single" w:sz="8" w:space="0" w:color="C5C5C5"/>
            </w:tcBorders>
            <w:vAlign w:val="bottom"/>
          </w:tcPr>
          <w:p w14:paraId="64C3D5E7" w14:textId="77777777" w:rsidR="003339E5" w:rsidRDefault="003339E5">
            <w:pPr>
              <w:rPr>
                <w:sz w:val="24"/>
                <w:szCs w:val="24"/>
              </w:rPr>
            </w:pPr>
          </w:p>
        </w:tc>
        <w:tc>
          <w:tcPr>
            <w:tcW w:w="0" w:type="dxa"/>
            <w:vAlign w:val="bottom"/>
          </w:tcPr>
          <w:p w14:paraId="47F1F8E7" w14:textId="77777777" w:rsidR="003339E5" w:rsidRDefault="003339E5">
            <w:pPr>
              <w:rPr>
                <w:sz w:val="1"/>
                <w:szCs w:val="1"/>
              </w:rPr>
            </w:pPr>
          </w:p>
        </w:tc>
      </w:tr>
      <w:tr w:rsidR="003339E5" w14:paraId="2C310CC6" w14:textId="77777777">
        <w:trPr>
          <w:trHeight w:val="269"/>
        </w:trPr>
        <w:tc>
          <w:tcPr>
            <w:tcW w:w="60" w:type="dxa"/>
            <w:tcBorders>
              <w:left w:val="single" w:sz="8" w:space="0" w:color="C5C5C5"/>
            </w:tcBorders>
            <w:vAlign w:val="bottom"/>
          </w:tcPr>
          <w:p w14:paraId="2E7C6A4A" w14:textId="77777777" w:rsidR="003339E5" w:rsidRDefault="003339E5">
            <w:pPr>
              <w:rPr>
                <w:sz w:val="23"/>
                <w:szCs w:val="23"/>
              </w:rPr>
            </w:pPr>
          </w:p>
        </w:tc>
        <w:tc>
          <w:tcPr>
            <w:tcW w:w="440" w:type="dxa"/>
            <w:vAlign w:val="bottom"/>
          </w:tcPr>
          <w:p w14:paraId="76066E5F" w14:textId="77777777" w:rsidR="003339E5" w:rsidRDefault="003339E5">
            <w:pPr>
              <w:rPr>
                <w:sz w:val="23"/>
                <w:szCs w:val="23"/>
              </w:rPr>
            </w:pPr>
          </w:p>
        </w:tc>
        <w:tc>
          <w:tcPr>
            <w:tcW w:w="600" w:type="dxa"/>
            <w:vAlign w:val="bottom"/>
          </w:tcPr>
          <w:p w14:paraId="6FC53C61" w14:textId="77777777" w:rsidR="003339E5" w:rsidRDefault="003339E5">
            <w:pPr>
              <w:rPr>
                <w:sz w:val="23"/>
                <w:szCs w:val="23"/>
              </w:rPr>
            </w:pPr>
          </w:p>
        </w:tc>
        <w:tc>
          <w:tcPr>
            <w:tcW w:w="240" w:type="dxa"/>
            <w:vAlign w:val="bottom"/>
          </w:tcPr>
          <w:p w14:paraId="7CAA3777" w14:textId="77777777" w:rsidR="003339E5" w:rsidRDefault="003339E5">
            <w:pPr>
              <w:rPr>
                <w:sz w:val="23"/>
                <w:szCs w:val="23"/>
              </w:rPr>
            </w:pPr>
          </w:p>
        </w:tc>
        <w:tc>
          <w:tcPr>
            <w:tcW w:w="300" w:type="dxa"/>
            <w:vAlign w:val="bottom"/>
          </w:tcPr>
          <w:p w14:paraId="291ED588" w14:textId="77777777" w:rsidR="003339E5" w:rsidRDefault="003339E5">
            <w:pPr>
              <w:rPr>
                <w:sz w:val="23"/>
                <w:szCs w:val="23"/>
              </w:rPr>
            </w:pPr>
          </w:p>
        </w:tc>
        <w:tc>
          <w:tcPr>
            <w:tcW w:w="360" w:type="dxa"/>
            <w:tcBorders>
              <w:right w:val="single" w:sz="8" w:space="0" w:color="C5C5C5"/>
            </w:tcBorders>
            <w:vAlign w:val="bottom"/>
          </w:tcPr>
          <w:p w14:paraId="1EF27B47" w14:textId="77777777" w:rsidR="003339E5" w:rsidRDefault="003339E5">
            <w:pPr>
              <w:rPr>
                <w:sz w:val="23"/>
                <w:szCs w:val="23"/>
              </w:rPr>
            </w:pPr>
          </w:p>
        </w:tc>
        <w:tc>
          <w:tcPr>
            <w:tcW w:w="4780" w:type="dxa"/>
            <w:tcBorders>
              <w:right w:val="single" w:sz="8" w:space="0" w:color="C5C5C5"/>
            </w:tcBorders>
            <w:vAlign w:val="bottom"/>
          </w:tcPr>
          <w:p w14:paraId="57702776" w14:textId="77777777" w:rsidR="003339E5" w:rsidRDefault="003B64C7">
            <w:pPr>
              <w:ind w:left="60"/>
              <w:rPr>
                <w:sz w:val="20"/>
                <w:szCs w:val="20"/>
              </w:rPr>
            </w:pPr>
            <w:r>
              <w:rPr>
                <w:rFonts w:ascii="Calibri" w:eastAsia="Calibri" w:hAnsi="Calibri" w:cs="Calibri"/>
              </w:rPr>
              <w:t>travel, integrated, and some fleet card users)</w:t>
            </w:r>
          </w:p>
        </w:tc>
        <w:tc>
          <w:tcPr>
            <w:tcW w:w="4020" w:type="dxa"/>
            <w:tcBorders>
              <w:right w:val="single" w:sz="8" w:space="0" w:color="C5C5C5"/>
            </w:tcBorders>
            <w:vAlign w:val="bottom"/>
          </w:tcPr>
          <w:p w14:paraId="04A6BD73" w14:textId="77777777" w:rsidR="003339E5" w:rsidRDefault="003339E5">
            <w:pPr>
              <w:rPr>
                <w:sz w:val="23"/>
                <w:szCs w:val="23"/>
              </w:rPr>
            </w:pPr>
          </w:p>
        </w:tc>
        <w:tc>
          <w:tcPr>
            <w:tcW w:w="0" w:type="dxa"/>
            <w:vAlign w:val="bottom"/>
          </w:tcPr>
          <w:p w14:paraId="0BBEA79E" w14:textId="77777777" w:rsidR="003339E5" w:rsidRDefault="003339E5">
            <w:pPr>
              <w:rPr>
                <w:sz w:val="1"/>
                <w:szCs w:val="1"/>
              </w:rPr>
            </w:pPr>
          </w:p>
        </w:tc>
      </w:tr>
      <w:tr w:rsidR="003339E5" w14:paraId="597EA2B5" w14:textId="77777777">
        <w:trPr>
          <w:trHeight w:val="299"/>
        </w:trPr>
        <w:tc>
          <w:tcPr>
            <w:tcW w:w="60" w:type="dxa"/>
            <w:tcBorders>
              <w:left w:val="single" w:sz="8" w:space="0" w:color="C5C5C5"/>
              <w:bottom w:val="single" w:sz="8" w:space="0" w:color="C5C5C5"/>
            </w:tcBorders>
            <w:vAlign w:val="bottom"/>
          </w:tcPr>
          <w:p w14:paraId="70C3E07E" w14:textId="77777777" w:rsidR="003339E5" w:rsidRDefault="003339E5">
            <w:pPr>
              <w:rPr>
                <w:sz w:val="24"/>
                <w:szCs w:val="24"/>
              </w:rPr>
            </w:pPr>
          </w:p>
        </w:tc>
        <w:tc>
          <w:tcPr>
            <w:tcW w:w="440" w:type="dxa"/>
            <w:tcBorders>
              <w:bottom w:val="single" w:sz="8" w:space="0" w:color="C5C5C5"/>
            </w:tcBorders>
            <w:vAlign w:val="bottom"/>
          </w:tcPr>
          <w:p w14:paraId="25883670" w14:textId="77777777" w:rsidR="003339E5" w:rsidRDefault="003339E5">
            <w:pPr>
              <w:rPr>
                <w:sz w:val="24"/>
                <w:szCs w:val="24"/>
              </w:rPr>
            </w:pPr>
          </w:p>
        </w:tc>
        <w:tc>
          <w:tcPr>
            <w:tcW w:w="600" w:type="dxa"/>
            <w:tcBorders>
              <w:bottom w:val="single" w:sz="8" w:space="0" w:color="C5C5C5"/>
            </w:tcBorders>
            <w:vAlign w:val="bottom"/>
          </w:tcPr>
          <w:p w14:paraId="759D397B" w14:textId="77777777" w:rsidR="003339E5" w:rsidRDefault="003339E5">
            <w:pPr>
              <w:rPr>
                <w:sz w:val="24"/>
                <w:szCs w:val="24"/>
              </w:rPr>
            </w:pPr>
          </w:p>
        </w:tc>
        <w:tc>
          <w:tcPr>
            <w:tcW w:w="240" w:type="dxa"/>
            <w:tcBorders>
              <w:bottom w:val="single" w:sz="8" w:space="0" w:color="C5C5C5"/>
            </w:tcBorders>
            <w:vAlign w:val="bottom"/>
          </w:tcPr>
          <w:p w14:paraId="2BB318DF" w14:textId="77777777" w:rsidR="003339E5" w:rsidRDefault="003339E5">
            <w:pPr>
              <w:rPr>
                <w:sz w:val="24"/>
                <w:szCs w:val="24"/>
              </w:rPr>
            </w:pPr>
          </w:p>
        </w:tc>
        <w:tc>
          <w:tcPr>
            <w:tcW w:w="300" w:type="dxa"/>
            <w:tcBorders>
              <w:bottom w:val="single" w:sz="8" w:space="0" w:color="C5C5C5"/>
            </w:tcBorders>
            <w:vAlign w:val="bottom"/>
          </w:tcPr>
          <w:p w14:paraId="10CE0027" w14:textId="77777777" w:rsidR="003339E5" w:rsidRDefault="003339E5">
            <w:pPr>
              <w:rPr>
                <w:sz w:val="24"/>
                <w:szCs w:val="24"/>
              </w:rPr>
            </w:pPr>
          </w:p>
        </w:tc>
        <w:tc>
          <w:tcPr>
            <w:tcW w:w="360" w:type="dxa"/>
            <w:tcBorders>
              <w:bottom w:val="single" w:sz="8" w:space="0" w:color="C5C5C5"/>
              <w:right w:val="single" w:sz="8" w:space="0" w:color="C5C5C5"/>
            </w:tcBorders>
            <w:vAlign w:val="bottom"/>
          </w:tcPr>
          <w:p w14:paraId="49E8832D" w14:textId="77777777" w:rsidR="003339E5" w:rsidRDefault="003339E5">
            <w:pPr>
              <w:rPr>
                <w:sz w:val="24"/>
                <w:szCs w:val="24"/>
              </w:rPr>
            </w:pPr>
          </w:p>
        </w:tc>
        <w:tc>
          <w:tcPr>
            <w:tcW w:w="4780" w:type="dxa"/>
            <w:tcBorders>
              <w:bottom w:val="single" w:sz="8" w:space="0" w:color="C5C5C5"/>
              <w:right w:val="single" w:sz="8" w:space="0" w:color="C5C5C5"/>
            </w:tcBorders>
            <w:vAlign w:val="bottom"/>
          </w:tcPr>
          <w:p w14:paraId="77FD3939" w14:textId="77777777" w:rsidR="003339E5" w:rsidRDefault="003339E5">
            <w:pPr>
              <w:rPr>
                <w:sz w:val="24"/>
                <w:szCs w:val="24"/>
              </w:rPr>
            </w:pPr>
          </w:p>
        </w:tc>
        <w:tc>
          <w:tcPr>
            <w:tcW w:w="4020" w:type="dxa"/>
            <w:tcBorders>
              <w:bottom w:val="single" w:sz="8" w:space="0" w:color="C5C5C5"/>
              <w:right w:val="single" w:sz="8" w:space="0" w:color="C5C5C5"/>
            </w:tcBorders>
            <w:vAlign w:val="bottom"/>
          </w:tcPr>
          <w:p w14:paraId="488944C8" w14:textId="77777777" w:rsidR="003339E5" w:rsidRDefault="003339E5">
            <w:pPr>
              <w:rPr>
                <w:sz w:val="24"/>
                <w:szCs w:val="24"/>
              </w:rPr>
            </w:pPr>
          </w:p>
        </w:tc>
        <w:tc>
          <w:tcPr>
            <w:tcW w:w="0" w:type="dxa"/>
            <w:vAlign w:val="bottom"/>
          </w:tcPr>
          <w:p w14:paraId="552076E9" w14:textId="77777777" w:rsidR="003339E5" w:rsidRDefault="003339E5">
            <w:pPr>
              <w:rPr>
                <w:sz w:val="1"/>
                <w:szCs w:val="1"/>
              </w:rPr>
            </w:pPr>
          </w:p>
        </w:tc>
      </w:tr>
    </w:tbl>
    <w:p w14:paraId="6A34E05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34752" behindDoc="1" locked="0" layoutInCell="0" allowOverlap="1" wp14:anchorId="58201C05" wp14:editId="62DFDDEE">
                <wp:simplePos x="0" y="0"/>
                <wp:positionH relativeFrom="column">
                  <wp:posOffset>-4445</wp:posOffset>
                </wp:positionH>
                <wp:positionV relativeFrom="paragraph">
                  <wp:posOffset>4905375</wp:posOffset>
                </wp:positionV>
                <wp:extent cx="4836160" cy="205105"/>
                <wp:effectExtent l="0" t="0" r="0" b="0"/>
                <wp:wrapNone/>
                <wp:docPr id="1170" name="Shape 1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4B1F26EA" id="Shape 1170" o:spid="_x0000_s1026" style="position:absolute;left:0;text-align:left;margin-left:-.35pt;margin-top:386.25pt;width:380.8pt;height:16.15pt;z-index:-25108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" o:allowincell="f" fillcolor="#085296" stroked="f"/>
            </w:pict>
          </mc:Fallback>
        </mc:AlternateContent>
      </w:r>
      <w:r>
        <w:rPr>
          <w:noProof/>
          <w:sz w:val="20"/>
          <w:szCs w:val="20"/>
        </w:rPr>
        <mc:AlternateContent>
          <mc:Choice Requires="wps">
            <w:drawing>
              <wp:anchor distT="0" distB="0" distL="114300" distR="114300" simplePos="0" relativeHeight="252235776" behindDoc="1" locked="0" layoutInCell="0" allowOverlap="1" wp14:anchorId="4151E5CD" wp14:editId="7DE9CA5A">
                <wp:simplePos x="0" y="0"/>
                <wp:positionH relativeFrom="column">
                  <wp:posOffset>4831715</wp:posOffset>
                </wp:positionH>
                <wp:positionV relativeFrom="paragraph">
                  <wp:posOffset>4905375</wp:posOffset>
                </wp:positionV>
                <wp:extent cx="2026285" cy="205105"/>
                <wp:effectExtent l="0" t="0" r="0" b="0"/>
                <wp:wrapNone/>
                <wp:docPr id="1171" name="Shape 1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0239C55F" id="Shape 1171" o:spid="_x0000_s1026" style="position:absolute;left:0;text-align:left;margin-left:380.45pt;margin-top:386.25pt;width:159.55pt;height:16.15pt;z-index:-25108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" o:allowincell="f" fillcolor="silver" stroked="f"/>
            </w:pict>
          </mc:Fallback>
        </mc:AlternateContent>
      </w:r>
      <w:r>
        <w:rPr>
          <w:noProof/>
          <w:sz w:val="20"/>
          <w:szCs w:val="20"/>
        </w:rPr>
        <w:drawing>
          <wp:anchor distT="0" distB="0" distL="114300" distR="114300" simplePos="0" relativeHeight="252236800" behindDoc="1" locked="0" layoutInCell="0" allowOverlap="1" wp14:anchorId="0D04D995" wp14:editId="0E1BD869">
            <wp:simplePos x="0" y="0"/>
            <wp:positionH relativeFrom="column">
              <wp:posOffset>4552950</wp:posOffset>
            </wp:positionH>
            <wp:positionV relativeFrom="paragraph">
              <wp:posOffset>-3945890</wp:posOffset>
            </wp:positionV>
            <wp:extent cx="2134870" cy="985520"/>
            <wp:effectExtent l="0" t="0" r="0" b="0"/>
            <wp:wrapNone/>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252"/>
                    <a:srcRect/>
                    <a:stretch>
                      <a:fillRect/>
                    </a:stretch>
                  </pic:blipFill>
                  <pic:spPr bwMode="auto">
                    <a:xfrm>
                      <a:off x="0" y="0"/>
                      <a:ext cx="2134870" cy="985520"/>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37824" behindDoc="1" locked="0" layoutInCell="0" allowOverlap="1" wp14:anchorId="5D49FF39" wp14:editId="7AD107B1">
                <wp:simplePos x="0" y="0"/>
                <wp:positionH relativeFrom="column">
                  <wp:posOffset>1263015</wp:posOffset>
                </wp:positionH>
                <wp:positionV relativeFrom="paragraph">
                  <wp:posOffset>-2505075</wp:posOffset>
                </wp:positionV>
                <wp:extent cx="5594985" cy="347345"/>
                <wp:effectExtent l="0" t="0" r="0" b="0"/>
                <wp:wrapNone/>
                <wp:docPr id="1173" name="Shape 1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985" cy="347345"/>
                        </a:xfrm>
                        <a:prstGeom prst="rect">
                          <a:avLst/>
                        </a:prstGeom>
                        <a:solidFill>
                          <a:srgbClr val="4F4F4F"/>
                        </a:solidFill>
                      </wps:spPr>
                      <wps:bodyPr/>
                    </wps:wsp>
                  </a:graphicData>
                </a:graphic>
              </wp:anchor>
            </w:drawing>
          </mc:Choice>
          <mc:Fallback>
            <w:pict>
              <v:rect w14:anchorId="78575FBA" id="Shape 1173" o:spid="_x0000_s1026" style="position:absolute;left:0;text-align:left;margin-left:99.45pt;margin-top:-197.25pt;width:440.55pt;height:27.35pt;z-index:-25107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" o:allowincell="f" fillcolor="#4f4f4f" stroked="f"/>
            </w:pict>
          </mc:Fallback>
        </mc:AlternateContent>
      </w:r>
      <w:r>
        <w:rPr>
          <w:noProof/>
          <w:sz w:val="20"/>
          <w:szCs w:val="20"/>
        </w:rPr>
        <mc:AlternateContent>
          <mc:Choice Requires="wps">
            <w:drawing>
              <wp:anchor distT="0" distB="0" distL="114300" distR="114300" simplePos="0" relativeHeight="252238848" behindDoc="1" locked="0" layoutInCell="0" allowOverlap="1" wp14:anchorId="40211746" wp14:editId="5086A994">
                <wp:simplePos x="0" y="0"/>
                <wp:positionH relativeFrom="column">
                  <wp:posOffset>-635</wp:posOffset>
                </wp:positionH>
                <wp:positionV relativeFrom="paragraph">
                  <wp:posOffset>-2505075</wp:posOffset>
                </wp:positionV>
                <wp:extent cx="1263015" cy="347345"/>
                <wp:effectExtent l="0" t="0" r="0" b="0"/>
                <wp:wrapNone/>
                <wp:docPr id="1174" name="Shape 1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3015" cy="347345"/>
                        </a:xfrm>
                        <a:prstGeom prst="rect">
                          <a:avLst/>
                        </a:prstGeom>
                        <a:solidFill>
                          <a:srgbClr val="4F4F4F"/>
                        </a:solidFill>
                      </wps:spPr>
                      <wps:bodyPr/>
                    </wps:wsp>
                  </a:graphicData>
                </a:graphic>
              </wp:anchor>
            </w:drawing>
          </mc:Choice>
          <mc:Fallback>
            <w:pict>
              <v:rect w14:anchorId="5406FD1A" id="Shape 1174" o:spid="_x0000_s1026" style="position:absolute;left:0;text-align:left;margin-left:-.05pt;margin-top:-197.25pt;width:99.45pt;height:27.35pt;z-index:-25107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" o:allowincell="f" fillcolor="#4f4f4f" stroked="f"/>
            </w:pict>
          </mc:Fallback>
        </mc:AlternateContent>
      </w:r>
      <w:r>
        <w:rPr>
          <w:noProof/>
          <w:sz w:val="20"/>
          <w:szCs w:val="20"/>
        </w:rPr>
        <mc:AlternateContent>
          <mc:Choice Requires="wps">
            <w:drawing>
              <wp:anchor distT="0" distB="0" distL="114300" distR="114300" simplePos="0" relativeHeight="252239872" behindDoc="1" locked="0" layoutInCell="0" allowOverlap="1" wp14:anchorId="592461BD" wp14:editId="63C67ABB">
                <wp:simplePos x="0" y="0"/>
                <wp:positionH relativeFrom="column">
                  <wp:posOffset>1905</wp:posOffset>
                </wp:positionH>
                <wp:positionV relativeFrom="paragraph">
                  <wp:posOffset>-2505075</wp:posOffset>
                </wp:positionV>
                <wp:extent cx="0" cy="347345"/>
                <wp:effectExtent l="0" t="0" r="0" b="0"/>
                <wp:wrapNone/>
                <wp:docPr id="1175" name="Shape 1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76B4D70E" id="Shape 1175" o:spid="_x0000_s1026" style="position:absolute;left:0;text-align:left;z-index:-251076608;visibility:visible;mso-wrap-style:square;mso-wrap-distance-left:9pt;mso-wrap-distance-top:0;mso-wrap-distance-right:9pt;mso-wrap-distance-bottom:0;mso-position-horizontal:absolute;mso-position-horizontal-relative:text;mso-position-vertical:absolute;mso-position-vertical-relative:text" from=".15pt,-197.25pt" to=".15pt,-1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40896" behindDoc="1" locked="0" layoutInCell="0" allowOverlap="1" wp14:anchorId="505F476D" wp14:editId="72440539">
                <wp:simplePos x="0" y="0"/>
                <wp:positionH relativeFrom="column">
                  <wp:posOffset>1263015</wp:posOffset>
                </wp:positionH>
                <wp:positionV relativeFrom="paragraph">
                  <wp:posOffset>-2505075</wp:posOffset>
                </wp:positionV>
                <wp:extent cx="0" cy="344170"/>
                <wp:effectExtent l="0" t="0" r="0" b="0"/>
                <wp:wrapNone/>
                <wp:docPr id="1176" name="Shap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4BA1E17A" id="Shape 1176" o:spid="_x0000_s1026" style="position:absolute;left:0;text-align:left;z-index:-251075584;visibility:visible;mso-wrap-style:square;mso-wrap-distance-left:9pt;mso-wrap-distance-top:0;mso-wrap-distance-right:9pt;mso-wrap-distance-bottom:0;mso-position-horizontal:absolute;mso-position-horizontal-relative:text;mso-position-vertical:absolute;mso-position-vertical-relative:text" from="99.45pt,-197.25pt" to="99.45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" o:allowincell="f" filled="t" strokecolor="white"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41920" behindDoc="1" locked="0" layoutInCell="0" allowOverlap="1" wp14:anchorId="368959BD" wp14:editId="4E446F37">
                <wp:simplePos x="0" y="0"/>
                <wp:positionH relativeFrom="column">
                  <wp:posOffset>4290060</wp:posOffset>
                </wp:positionH>
                <wp:positionV relativeFrom="paragraph">
                  <wp:posOffset>-2505075</wp:posOffset>
                </wp:positionV>
                <wp:extent cx="0" cy="344170"/>
                <wp:effectExtent l="0" t="0" r="0" b="0"/>
                <wp:wrapNone/>
                <wp:docPr id="1177" name="Shap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1BC17B7B" id="Shape 1177" o:spid="_x0000_s1026" style="position:absolute;left:0;text-align:left;z-index:-251074560;visibility:visible;mso-wrap-style:square;mso-wrap-distance-left:9pt;mso-wrap-distance-top:0;mso-wrap-distance-right:9pt;mso-wrap-distance-bottom:0;mso-position-horizontal:absolute;mso-position-horizontal-relative:text;mso-position-vertical:absolute;mso-position-vertical-relative:text" from="337.8pt,-197.25pt" to="337.8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42944" behindDoc="1" locked="0" layoutInCell="0" allowOverlap="1" wp14:anchorId="326B7CBA" wp14:editId="609CCD0D">
                <wp:simplePos x="0" y="0"/>
                <wp:positionH relativeFrom="column">
                  <wp:posOffset>6854190</wp:posOffset>
                </wp:positionH>
                <wp:positionV relativeFrom="paragraph">
                  <wp:posOffset>-2505075</wp:posOffset>
                </wp:positionV>
                <wp:extent cx="0" cy="347345"/>
                <wp:effectExtent l="0" t="0" r="0" b="0"/>
                <wp:wrapNone/>
                <wp:docPr id="1178" name="Shape 1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345"/>
                        </a:xfrm>
                        <a:prstGeom prst="line">
                          <a:avLst/>
                        </a:prstGeom>
                        <a:solidFill>
                          <a:srgbClr val="FFFFFF"/>
                        </a:solidFill>
                        <a:ln w="6858">
                          <a:solidFill>
                            <a:srgbClr val="FFFFFF"/>
                          </a:solidFill>
                          <a:miter lim="800000"/>
                          <a:headEnd/>
                          <a:tailEnd/>
                        </a:ln>
                      </wps:spPr>
                      <wps:bodyPr/>
                    </wps:wsp>
                  </a:graphicData>
                </a:graphic>
              </wp:anchor>
            </w:drawing>
          </mc:Choice>
          <mc:Fallback>
            <w:pict>
              <v:line w14:anchorId="5B8B4836" id="Shape 1178" o:spid="_x0000_s1026" style="position:absolute;left:0;text-align:left;z-index:-251073536;visibility:visible;mso-wrap-style:square;mso-wrap-distance-left:9pt;mso-wrap-distance-top:0;mso-wrap-distance-right:9pt;mso-wrap-distance-bottom:0;mso-position-horizontal:absolute;mso-position-horizontal-relative:text;mso-position-vertical:absolute;mso-position-vertical-relative:text" from="539.7pt,-197.25pt" to="539.7pt,-1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" o:allowincell="f" filled="t" strokecolor="white"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43968" behindDoc="1" locked="0" layoutInCell="0" allowOverlap="1" wp14:anchorId="7A73519F" wp14:editId="350F422A">
                <wp:simplePos x="0" y="0"/>
                <wp:positionH relativeFrom="column">
                  <wp:posOffset>-635</wp:posOffset>
                </wp:positionH>
                <wp:positionV relativeFrom="paragraph">
                  <wp:posOffset>-2501265</wp:posOffset>
                </wp:positionV>
                <wp:extent cx="6858635" cy="0"/>
                <wp:effectExtent l="0" t="0" r="0" b="0"/>
                <wp:wrapNone/>
                <wp:docPr id="1179" name="Shap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635" cy="4763"/>
                        </a:xfrm>
                        <a:prstGeom prst="line">
                          <a:avLst/>
                        </a:prstGeom>
                        <a:solidFill>
                          <a:srgbClr val="FFFFFF"/>
                        </a:solidFill>
                        <a:ln w="6857">
                          <a:solidFill>
                            <a:srgbClr val="FFFFFF"/>
                          </a:solidFill>
                          <a:miter lim="800000"/>
                          <a:headEnd/>
                          <a:tailEnd/>
                        </a:ln>
                      </wps:spPr>
                      <wps:bodyPr/>
                    </wps:wsp>
                  </a:graphicData>
                </a:graphic>
              </wp:anchor>
            </w:drawing>
          </mc:Choice>
          <mc:Fallback>
            <w:pict>
              <v:line w14:anchorId="375A2D81" id="Shape 1179" o:spid="_x0000_s1026" style="position:absolute;left:0;text-align:left;z-index:-251072512;visibility:visible;mso-wrap-style:square;mso-wrap-distance-left:9pt;mso-wrap-distance-top:0;mso-wrap-distance-right:9pt;mso-wrap-distance-bottom:0;mso-position-horizontal:absolute;mso-position-horizontal-relative:text;mso-position-vertical:absolute;mso-position-vertical-relative:text" from="-.05pt,-196.95pt" to="540pt,-1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" o:allowincell="f" filled="t" strokecolor="white" strokeweight=".19047mm">
                <v:stroke joinstyle="miter"/>
                <o:lock v:ext="edit" shapetype="f"/>
              </v:line>
            </w:pict>
          </mc:Fallback>
        </mc:AlternateContent>
      </w:r>
    </w:p>
    <w:p w14:paraId="098EE9E9" w14:textId="77777777" w:rsidR="003339E5" w:rsidRDefault="003339E5">
      <w:pPr>
        <w:sectPr w:rsidR="003339E5">
          <w:pgSz w:w="12240" w:h="15840"/>
          <w:pgMar w:top="720" w:right="720" w:bottom="0" w:left="720" w:header="0" w:footer="0" w:gutter="0"/>
          <w:cols w:space="720" w:equalWidth="0">
            <w:col w:w="10800"/>
          </w:cols>
        </w:sectPr>
      </w:pPr>
    </w:p>
    <w:p w14:paraId="4AB038A1" w14:textId="77777777" w:rsidR="003339E5" w:rsidRDefault="003339E5">
      <w:pPr>
        <w:spacing w:line="200" w:lineRule="exact"/>
        <w:rPr>
          <w:sz w:val="20"/>
          <w:szCs w:val="20"/>
        </w:rPr>
      </w:pPr>
    </w:p>
    <w:p w14:paraId="6579600A" w14:textId="77777777" w:rsidR="003339E5" w:rsidRDefault="003339E5">
      <w:pPr>
        <w:spacing w:line="200" w:lineRule="exact"/>
        <w:rPr>
          <w:sz w:val="20"/>
          <w:szCs w:val="20"/>
        </w:rPr>
      </w:pPr>
    </w:p>
    <w:p w14:paraId="7C663A84" w14:textId="77777777" w:rsidR="003339E5" w:rsidRDefault="003339E5">
      <w:pPr>
        <w:spacing w:line="200" w:lineRule="exact"/>
        <w:rPr>
          <w:sz w:val="20"/>
          <w:szCs w:val="20"/>
        </w:rPr>
      </w:pPr>
    </w:p>
    <w:p w14:paraId="78DFE6D1" w14:textId="77777777" w:rsidR="003339E5" w:rsidRDefault="003339E5">
      <w:pPr>
        <w:spacing w:line="200" w:lineRule="exact"/>
        <w:rPr>
          <w:sz w:val="20"/>
          <w:szCs w:val="20"/>
        </w:rPr>
      </w:pPr>
    </w:p>
    <w:p w14:paraId="40A6CC59" w14:textId="77777777" w:rsidR="003339E5" w:rsidRDefault="003339E5">
      <w:pPr>
        <w:spacing w:line="200" w:lineRule="exact"/>
        <w:rPr>
          <w:sz w:val="20"/>
          <w:szCs w:val="20"/>
        </w:rPr>
      </w:pPr>
    </w:p>
    <w:p w14:paraId="59FA45E0" w14:textId="77777777" w:rsidR="003339E5" w:rsidRDefault="003339E5">
      <w:pPr>
        <w:spacing w:line="200" w:lineRule="exact"/>
        <w:rPr>
          <w:sz w:val="20"/>
          <w:szCs w:val="20"/>
        </w:rPr>
      </w:pPr>
    </w:p>
    <w:p w14:paraId="71579084" w14:textId="77777777" w:rsidR="003339E5" w:rsidRDefault="003339E5">
      <w:pPr>
        <w:spacing w:line="200" w:lineRule="exact"/>
        <w:rPr>
          <w:sz w:val="20"/>
          <w:szCs w:val="20"/>
        </w:rPr>
      </w:pPr>
    </w:p>
    <w:p w14:paraId="4750189B" w14:textId="77777777" w:rsidR="003339E5" w:rsidRDefault="003339E5">
      <w:pPr>
        <w:spacing w:line="200" w:lineRule="exact"/>
        <w:rPr>
          <w:sz w:val="20"/>
          <w:szCs w:val="20"/>
        </w:rPr>
      </w:pPr>
    </w:p>
    <w:p w14:paraId="66CCC780" w14:textId="77777777" w:rsidR="003339E5" w:rsidRDefault="003339E5">
      <w:pPr>
        <w:spacing w:line="200" w:lineRule="exact"/>
        <w:rPr>
          <w:sz w:val="20"/>
          <w:szCs w:val="20"/>
        </w:rPr>
      </w:pPr>
    </w:p>
    <w:p w14:paraId="590E677E" w14:textId="77777777" w:rsidR="003339E5" w:rsidRDefault="003339E5">
      <w:pPr>
        <w:spacing w:line="200" w:lineRule="exact"/>
        <w:rPr>
          <w:sz w:val="20"/>
          <w:szCs w:val="20"/>
        </w:rPr>
      </w:pPr>
    </w:p>
    <w:p w14:paraId="18A53F7E" w14:textId="77777777" w:rsidR="003339E5" w:rsidRDefault="003339E5">
      <w:pPr>
        <w:spacing w:line="200" w:lineRule="exact"/>
        <w:rPr>
          <w:sz w:val="20"/>
          <w:szCs w:val="20"/>
        </w:rPr>
      </w:pPr>
    </w:p>
    <w:p w14:paraId="16817BC6" w14:textId="77777777" w:rsidR="003339E5" w:rsidRDefault="003339E5">
      <w:pPr>
        <w:spacing w:line="200" w:lineRule="exact"/>
        <w:rPr>
          <w:sz w:val="20"/>
          <w:szCs w:val="20"/>
        </w:rPr>
      </w:pPr>
    </w:p>
    <w:p w14:paraId="00761AD9" w14:textId="77777777" w:rsidR="003339E5" w:rsidRDefault="003339E5">
      <w:pPr>
        <w:spacing w:line="200" w:lineRule="exact"/>
        <w:rPr>
          <w:sz w:val="20"/>
          <w:szCs w:val="20"/>
        </w:rPr>
      </w:pPr>
    </w:p>
    <w:p w14:paraId="4DF0A7FC" w14:textId="77777777" w:rsidR="003339E5" w:rsidRDefault="003339E5">
      <w:pPr>
        <w:spacing w:line="200" w:lineRule="exact"/>
        <w:rPr>
          <w:sz w:val="20"/>
          <w:szCs w:val="20"/>
        </w:rPr>
      </w:pPr>
    </w:p>
    <w:p w14:paraId="24694E62" w14:textId="77777777" w:rsidR="003339E5" w:rsidRDefault="003339E5">
      <w:pPr>
        <w:spacing w:line="200" w:lineRule="exact"/>
        <w:rPr>
          <w:sz w:val="20"/>
          <w:szCs w:val="20"/>
        </w:rPr>
      </w:pPr>
    </w:p>
    <w:p w14:paraId="76F0D0C0" w14:textId="77777777" w:rsidR="003339E5" w:rsidRDefault="003339E5">
      <w:pPr>
        <w:spacing w:line="200" w:lineRule="exact"/>
        <w:rPr>
          <w:sz w:val="20"/>
          <w:szCs w:val="20"/>
        </w:rPr>
      </w:pPr>
    </w:p>
    <w:p w14:paraId="0F855D13" w14:textId="77777777" w:rsidR="003339E5" w:rsidRDefault="003339E5">
      <w:pPr>
        <w:spacing w:line="200" w:lineRule="exact"/>
        <w:rPr>
          <w:sz w:val="20"/>
          <w:szCs w:val="20"/>
        </w:rPr>
      </w:pPr>
    </w:p>
    <w:p w14:paraId="0A50572E" w14:textId="77777777" w:rsidR="003339E5" w:rsidRDefault="003339E5">
      <w:pPr>
        <w:spacing w:line="200" w:lineRule="exact"/>
        <w:rPr>
          <w:sz w:val="20"/>
          <w:szCs w:val="20"/>
        </w:rPr>
      </w:pPr>
    </w:p>
    <w:p w14:paraId="472D38CE" w14:textId="77777777" w:rsidR="003339E5" w:rsidRDefault="003339E5">
      <w:pPr>
        <w:spacing w:line="200" w:lineRule="exact"/>
        <w:rPr>
          <w:sz w:val="20"/>
          <w:szCs w:val="20"/>
        </w:rPr>
      </w:pPr>
    </w:p>
    <w:p w14:paraId="2CE92069" w14:textId="77777777" w:rsidR="003339E5" w:rsidRDefault="003339E5">
      <w:pPr>
        <w:spacing w:line="200" w:lineRule="exact"/>
        <w:rPr>
          <w:sz w:val="20"/>
          <w:szCs w:val="20"/>
        </w:rPr>
      </w:pPr>
    </w:p>
    <w:p w14:paraId="068D335D" w14:textId="77777777" w:rsidR="003339E5" w:rsidRDefault="003339E5">
      <w:pPr>
        <w:spacing w:line="200" w:lineRule="exact"/>
        <w:rPr>
          <w:sz w:val="20"/>
          <w:szCs w:val="20"/>
        </w:rPr>
      </w:pPr>
    </w:p>
    <w:p w14:paraId="71F83ABE" w14:textId="77777777" w:rsidR="003339E5" w:rsidRDefault="003339E5">
      <w:pPr>
        <w:spacing w:line="200" w:lineRule="exact"/>
        <w:rPr>
          <w:sz w:val="20"/>
          <w:szCs w:val="20"/>
        </w:rPr>
      </w:pPr>
    </w:p>
    <w:p w14:paraId="5AF2818F" w14:textId="77777777" w:rsidR="003339E5" w:rsidRDefault="003339E5">
      <w:pPr>
        <w:spacing w:line="200" w:lineRule="exact"/>
        <w:rPr>
          <w:sz w:val="20"/>
          <w:szCs w:val="20"/>
        </w:rPr>
      </w:pPr>
    </w:p>
    <w:p w14:paraId="24613294" w14:textId="77777777" w:rsidR="003339E5" w:rsidRDefault="003339E5">
      <w:pPr>
        <w:spacing w:line="200" w:lineRule="exact"/>
        <w:rPr>
          <w:sz w:val="20"/>
          <w:szCs w:val="20"/>
        </w:rPr>
      </w:pPr>
    </w:p>
    <w:p w14:paraId="3FDE1342" w14:textId="77777777" w:rsidR="003339E5" w:rsidRDefault="003339E5">
      <w:pPr>
        <w:spacing w:line="200" w:lineRule="exact"/>
        <w:rPr>
          <w:sz w:val="20"/>
          <w:szCs w:val="20"/>
        </w:rPr>
      </w:pPr>
    </w:p>
    <w:p w14:paraId="4595AD5B" w14:textId="77777777" w:rsidR="003339E5" w:rsidRDefault="003339E5">
      <w:pPr>
        <w:spacing w:line="200" w:lineRule="exact"/>
        <w:rPr>
          <w:sz w:val="20"/>
          <w:szCs w:val="20"/>
        </w:rPr>
      </w:pPr>
    </w:p>
    <w:p w14:paraId="1A2868DB" w14:textId="77777777" w:rsidR="003339E5" w:rsidRDefault="003339E5">
      <w:pPr>
        <w:spacing w:line="200" w:lineRule="exact"/>
        <w:rPr>
          <w:sz w:val="20"/>
          <w:szCs w:val="20"/>
        </w:rPr>
      </w:pPr>
    </w:p>
    <w:p w14:paraId="1B4B6982" w14:textId="77777777" w:rsidR="003339E5" w:rsidRDefault="003339E5">
      <w:pPr>
        <w:spacing w:line="200" w:lineRule="exact"/>
        <w:rPr>
          <w:sz w:val="20"/>
          <w:szCs w:val="20"/>
        </w:rPr>
      </w:pPr>
    </w:p>
    <w:p w14:paraId="371B72CC" w14:textId="77777777" w:rsidR="003339E5" w:rsidRDefault="003339E5">
      <w:pPr>
        <w:spacing w:line="200" w:lineRule="exact"/>
        <w:rPr>
          <w:sz w:val="20"/>
          <w:szCs w:val="20"/>
        </w:rPr>
      </w:pPr>
    </w:p>
    <w:p w14:paraId="330FDC65" w14:textId="77777777" w:rsidR="003339E5" w:rsidRDefault="003339E5">
      <w:pPr>
        <w:spacing w:line="200" w:lineRule="exact"/>
        <w:rPr>
          <w:sz w:val="20"/>
          <w:szCs w:val="20"/>
        </w:rPr>
      </w:pPr>
    </w:p>
    <w:p w14:paraId="0286D1D5" w14:textId="77777777" w:rsidR="003339E5" w:rsidRDefault="003339E5">
      <w:pPr>
        <w:spacing w:line="200" w:lineRule="exact"/>
        <w:rPr>
          <w:sz w:val="20"/>
          <w:szCs w:val="20"/>
        </w:rPr>
      </w:pPr>
    </w:p>
    <w:p w14:paraId="092C8244" w14:textId="77777777" w:rsidR="003339E5" w:rsidRDefault="003339E5">
      <w:pPr>
        <w:spacing w:line="200" w:lineRule="exact"/>
        <w:rPr>
          <w:sz w:val="20"/>
          <w:szCs w:val="20"/>
        </w:rPr>
      </w:pPr>
    </w:p>
    <w:p w14:paraId="0B8E32CA" w14:textId="77777777" w:rsidR="003339E5" w:rsidRDefault="003339E5">
      <w:pPr>
        <w:spacing w:line="200" w:lineRule="exact"/>
        <w:rPr>
          <w:sz w:val="20"/>
          <w:szCs w:val="20"/>
        </w:rPr>
      </w:pPr>
    </w:p>
    <w:p w14:paraId="693F2FCF" w14:textId="77777777" w:rsidR="003339E5" w:rsidRDefault="003339E5">
      <w:pPr>
        <w:spacing w:line="200" w:lineRule="exact"/>
        <w:rPr>
          <w:sz w:val="20"/>
          <w:szCs w:val="20"/>
        </w:rPr>
      </w:pPr>
    </w:p>
    <w:p w14:paraId="381A113D" w14:textId="77777777" w:rsidR="003339E5" w:rsidRDefault="003339E5">
      <w:pPr>
        <w:spacing w:line="200" w:lineRule="exact"/>
        <w:rPr>
          <w:sz w:val="20"/>
          <w:szCs w:val="20"/>
        </w:rPr>
      </w:pPr>
    </w:p>
    <w:p w14:paraId="5B141977" w14:textId="77777777" w:rsidR="003339E5" w:rsidRDefault="003339E5">
      <w:pPr>
        <w:spacing w:line="200" w:lineRule="exact"/>
        <w:rPr>
          <w:sz w:val="20"/>
          <w:szCs w:val="20"/>
        </w:rPr>
      </w:pPr>
    </w:p>
    <w:p w14:paraId="2D21CEF0" w14:textId="77777777" w:rsidR="003339E5" w:rsidRDefault="003339E5">
      <w:pPr>
        <w:spacing w:line="200" w:lineRule="exact"/>
        <w:rPr>
          <w:sz w:val="20"/>
          <w:szCs w:val="20"/>
        </w:rPr>
      </w:pPr>
    </w:p>
    <w:p w14:paraId="050C8576" w14:textId="77777777" w:rsidR="003339E5" w:rsidRDefault="003339E5">
      <w:pPr>
        <w:spacing w:line="200" w:lineRule="exact"/>
        <w:rPr>
          <w:sz w:val="20"/>
          <w:szCs w:val="20"/>
        </w:rPr>
      </w:pPr>
    </w:p>
    <w:p w14:paraId="4C68C327" w14:textId="77777777" w:rsidR="003339E5" w:rsidRDefault="003339E5">
      <w:pPr>
        <w:spacing w:line="200" w:lineRule="exact"/>
        <w:rPr>
          <w:sz w:val="20"/>
          <w:szCs w:val="20"/>
        </w:rPr>
      </w:pPr>
    </w:p>
    <w:p w14:paraId="6A138D5A" w14:textId="77777777" w:rsidR="003339E5" w:rsidRDefault="003339E5">
      <w:pPr>
        <w:spacing w:line="312" w:lineRule="exact"/>
        <w:rPr>
          <w:sz w:val="20"/>
          <w:szCs w:val="20"/>
        </w:rPr>
      </w:pPr>
    </w:p>
    <w:p w14:paraId="0B229BE7" w14:textId="77777777" w:rsidR="003339E5" w:rsidRDefault="003B64C7">
      <w:pPr>
        <w:ind w:left="10400"/>
        <w:rPr>
          <w:sz w:val="20"/>
          <w:szCs w:val="20"/>
        </w:rPr>
      </w:pPr>
      <w:r>
        <w:rPr>
          <w:rFonts w:ascii="Calibri" w:eastAsia="Calibri" w:hAnsi="Calibri" w:cs="Calibri"/>
        </w:rPr>
        <w:t>165</w:t>
      </w:r>
    </w:p>
    <w:p w14:paraId="49C3971A" w14:textId="77777777" w:rsidR="003339E5" w:rsidRDefault="003339E5">
      <w:pPr>
        <w:sectPr w:rsidR="003339E5">
          <w:type w:val="continuous"/>
          <w:pgSz w:w="12240" w:h="15840"/>
          <w:pgMar w:top="720" w:right="720" w:bottom="0" w:left="720" w:header="0" w:footer="0" w:gutter="0"/>
          <w:cols w:space="720" w:equalWidth="0">
            <w:col w:w="10800"/>
          </w:cols>
        </w:sectPr>
      </w:pPr>
    </w:p>
    <w:p w14:paraId="6F88A466" w14:textId="77777777" w:rsidR="003339E5" w:rsidRDefault="003B64C7">
      <w:pPr>
        <w:spacing w:line="392" w:lineRule="exact"/>
        <w:rPr>
          <w:sz w:val="20"/>
          <w:szCs w:val="20"/>
        </w:rPr>
      </w:pPr>
      <w:bookmarkStart w:id="166" w:name="page166"/>
      <w:bookmarkEnd w:id="166"/>
      <w:r>
        <w:rPr>
          <w:noProof/>
          <w:sz w:val="20"/>
          <w:szCs w:val="20"/>
        </w:rPr>
        <w:lastRenderedPageBreak/>
        <w:drawing>
          <wp:anchor distT="0" distB="0" distL="114300" distR="114300" simplePos="0" relativeHeight="252244992" behindDoc="1" locked="0" layoutInCell="0" allowOverlap="1" wp14:anchorId="256A1369" wp14:editId="717767ED">
            <wp:simplePos x="0" y="0"/>
            <wp:positionH relativeFrom="page">
              <wp:posOffset>457200</wp:posOffset>
            </wp:positionH>
            <wp:positionV relativeFrom="page">
              <wp:posOffset>457200</wp:posOffset>
            </wp:positionV>
            <wp:extent cx="6858000" cy="1285240"/>
            <wp:effectExtent l="0" t="0" r="0" b="0"/>
            <wp:wrapNone/>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6817C2BB" w14:textId="77777777" w:rsidR="003339E5" w:rsidRDefault="003B64C7">
      <w:pPr>
        <w:ind w:left="220"/>
        <w:rPr>
          <w:sz w:val="20"/>
          <w:szCs w:val="20"/>
        </w:rPr>
      </w:pPr>
      <w:r>
        <w:rPr>
          <w:rFonts w:ascii="Trebuchet MS" w:eastAsia="Trebuchet MS" w:hAnsi="Trebuchet MS" w:cs="Trebuchet MS"/>
          <w:color w:val="FFFFFF"/>
          <w:sz w:val="96"/>
          <w:szCs w:val="96"/>
        </w:rPr>
        <w:t xml:space="preserve">A.5 </w:t>
      </w:r>
      <w:r>
        <w:rPr>
          <w:rFonts w:ascii="Trebuchet MS" w:eastAsia="Trebuchet MS" w:hAnsi="Trebuchet MS" w:cs="Trebuchet MS"/>
          <w:b/>
          <w:bCs/>
          <w:color w:val="FFFFFF"/>
          <w:sz w:val="63"/>
          <w:szCs w:val="63"/>
        </w:rPr>
        <w:t>GLOSSARY</w:t>
      </w:r>
    </w:p>
    <w:p w14:paraId="72966C80" w14:textId="77777777" w:rsidR="003339E5" w:rsidRDefault="003339E5">
      <w:pPr>
        <w:spacing w:line="246" w:lineRule="exact"/>
        <w:rPr>
          <w:sz w:val="20"/>
          <w:szCs w:val="20"/>
        </w:rPr>
      </w:pPr>
    </w:p>
    <w:p w14:paraId="0FCD7246" w14:textId="77777777" w:rsidR="003339E5" w:rsidRDefault="003B64C7">
      <w:pPr>
        <w:spacing w:line="217" w:lineRule="auto"/>
        <w:ind w:right="100"/>
        <w:rPr>
          <w:rFonts w:ascii="Calibri" w:eastAsia="Calibri" w:hAnsi="Calibri" w:cs="Calibri"/>
          <w:color w:val="085296"/>
        </w:rPr>
      </w:pPr>
      <w:r>
        <w:rPr>
          <w:rFonts w:ascii="Calibri" w:eastAsia="Calibri" w:hAnsi="Calibri" w:cs="Calibri"/>
        </w:rPr>
        <w:t xml:space="preserve">The following definitions apply for the purposes of this document. All definitions are based on those in </w:t>
      </w:r>
      <w:hyperlink r:id="rId418">
        <w:r>
          <w:rPr>
            <w:rFonts w:ascii="Calibri" w:eastAsia="Calibri" w:hAnsi="Calibri" w:cs="Calibri"/>
            <w:color w:val="085296"/>
            <w:u w:val="single"/>
          </w:rPr>
          <w:t>OMB Circular A</w:t>
        </w:r>
      </w:hyperlink>
      <w:r>
        <w:rPr>
          <w:rFonts w:ascii="Calibri" w:eastAsia="Calibri" w:hAnsi="Calibri" w:cs="Calibri"/>
        </w:rPr>
        <w:t xml:space="preserve"> </w:t>
      </w:r>
      <w:hyperlink r:id="rId419">
        <w:r>
          <w:rPr>
            <w:rFonts w:ascii="Calibri" w:eastAsia="Calibri" w:hAnsi="Calibri" w:cs="Calibri"/>
            <w:color w:val="085296"/>
            <w:u w:val="single"/>
          </w:rPr>
          <w:t>-130 – Managing Information as a Strategic Resource</w:t>
        </w:r>
        <w:r>
          <w:rPr>
            <w:rFonts w:ascii="Calibri" w:eastAsia="Calibri" w:hAnsi="Calibri" w:cs="Calibri"/>
            <w:color w:val="085296"/>
          </w:rPr>
          <w:t xml:space="preserve"> </w:t>
        </w:r>
      </w:hyperlink>
      <w:r>
        <w:rPr>
          <w:rFonts w:ascii="Calibri" w:eastAsia="Calibri" w:hAnsi="Calibri" w:cs="Calibri"/>
          <w:color w:val="000000"/>
        </w:rPr>
        <w:t>unless</w:t>
      </w:r>
      <w:r>
        <w:rPr>
          <w:rFonts w:ascii="Calibri" w:eastAsia="Calibri" w:hAnsi="Calibri" w:cs="Calibri"/>
          <w:color w:val="085296"/>
        </w:rPr>
        <w:t xml:space="preserve"> </w:t>
      </w:r>
      <w:r>
        <w:rPr>
          <w:rFonts w:ascii="Calibri" w:eastAsia="Calibri" w:hAnsi="Calibri" w:cs="Calibri"/>
          <w:color w:val="000000"/>
        </w:rPr>
        <w:t>otherwise cited.</w:t>
      </w:r>
    </w:p>
    <w:p w14:paraId="57A5A00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46016" behindDoc="1" locked="0" layoutInCell="0" allowOverlap="1" wp14:anchorId="0CDAE590" wp14:editId="44A57F88">
                <wp:simplePos x="0" y="0"/>
                <wp:positionH relativeFrom="column">
                  <wp:posOffset>-20320</wp:posOffset>
                </wp:positionH>
                <wp:positionV relativeFrom="paragraph">
                  <wp:posOffset>328930</wp:posOffset>
                </wp:positionV>
                <wp:extent cx="1912620" cy="5068570"/>
                <wp:effectExtent l="0" t="0" r="0" b="0"/>
                <wp:wrapNone/>
                <wp:docPr id="1181" name="Shape 1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2620" cy="5068570"/>
                        </a:xfrm>
                        <a:prstGeom prst="rect">
                          <a:avLst/>
                        </a:prstGeom>
                        <a:solidFill>
                          <a:srgbClr val="9DC3E6"/>
                        </a:solidFill>
                      </wps:spPr>
                      <wps:bodyPr/>
                    </wps:wsp>
                  </a:graphicData>
                </a:graphic>
              </wp:anchor>
            </w:drawing>
          </mc:Choice>
          <mc:Fallback>
            <w:pict>
              <v:rect w14:anchorId="56AE6417" id="Shape 1181" o:spid="_x0000_s1026" style="position:absolute;left:0;text-align:left;margin-left:-1.6pt;margin-top:25.9pt;width:150.6pt;height:399.1pt;z-index:-25107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" o:allowincell="f" fillcolor="#9dc3e6" stroked="f"/>
            </w:pict>
          </mc:Fallback>
        </mc:AlternateContent>
      </w:r>
      <w:r>
        <w:rPr>
          <w:noProof/>
          <w:sz w:val="20"/>
          <w:szCs w:val="20"/>
        </w:rPr>
        <mc:AlternateContent>
          <mc:Choice Requires="wps">
            <w:drawing>
              <wp:anchor distT="0" distB="0" distL="114300" distR="114300" simplePos="0" relativeHeight="252247040" behindDoc="1" locked="0" layoutInCell="0" allowOverlap="1" wp14:anchorId="1C1A636B" wp14:editId="3B64BFA3">
                <wp:simplePos x="0" y="0"/>
                <wp:positionH relativeFrom="column">
                  <wp:posOffset>-16510</wp:posOffset>
                </wp:positionH>
                <wp:positionV relativeFrom="paragraph">
                  <wp:posOffset>328930</wp:posOffset>
                </wp:positionV>
                <wp:extent cx="0" cy="5068570"/>
                <wp:effectExtent l="0" t="0" r="0" b="0"/>
                <wp:wrapNone/>
                <wp:docPr id="1182" name="Shape 1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68570"/>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0F45530F" id="Shape 1182" o:spid="_x0000_s1026" style="position:absolute;left:0;text-align:left;z-index:-251069440;visibility:visible;mso-wrap-style:square;mso-wrap-distance-left:9pt;mso-wrap-distance-top:0;mso-wrap-distance-right:9pt;mso-wrap-distance-bottom:0;mso-position-horizontal:absolute;mso-position-horizontal-relative:text;mso-position-vertical:absolute;mso-position-vertical-relative:text" from="-1.3pt,25.9pt" to="-1.3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" o:allowincell="f" filled="t" strokecolor="#bed7ef"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48064" behindDoc="1" locked="0" layoutInCell="0" allowOverlap="1" wp14:anchorId="231899CC" wp14:editId="01D0E8D3">
                <wp:simplePos x="0" y="0"/>
                <wp:positionH relativeFrom="column">
                  <wp:posOffset>1892300</wp:posOffset>
                </wp:positionH>
                <wp:positionV relativeFrom="paragraph">
                  <wp:posOffset>328930</wp:posOffset>
                </wp:positionV>
                <wp:extent cx="0" cy="5068570"/>
                <wp:effectExtent l="0" t="0" r="0" b="0"/>
                <wp:wrapNone/>
                <wp:docPr id="1183" name="Shape 1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68570"/>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1912256B" id="Shape 1183" o:spid="_x0000_s1026" style="position:absolute;left:0;text-align:left;z-index:-251068416;visibility:visible;mso-wrap-style:square;mso-wrap-distance-left:9pt;mso-wrap-distance-top:0;mso-wrap-distance-right:9pt;mso-wrap-distance-bottom:0;mso-position-horizontal:absolute;mso-position-horizontal-relative:text;mso-position-vertical:absolute;mso-position-vertical-relative:text" from="149pt,25.9pt" to="149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" o:allowincell="f" filled="t" strokecolor="#bed7ef"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49088" behindDoc="1" locked="0" layoutInCell="0" allowOverlap="1" wp14:anchorId="4680A598" wp14:editId="505D81E0">
                <wp:simplePos x="0" y="0"/>
                <wp:positionH relativeFrom="column">
                  <wp:posOffset>6803390</wp:posOffset>
                </wp:positionH>
                <wp:positionV relativeFrom="paragraph">
                  <wp:posOffset>328930</wp:posOffset>
                </wp:positionV>
                <wp:extent cx="0" cy="5068570"/>
                <wp:effectExtent l="0" t="0" r="0" b="0"/>
                <wp:wrapNone/>
                <wp:docPr id="1184" name="Shape 1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068570"/>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31122D43" id="Shape 1184" o:spid="_x0000_s1026" style="position:absolute;left:0;text-align:left;z-index:-251067392;visibility:visible;mso-wrap-style:square;mso-wrap-distance-left:9pt;mso-wrap-distance-top:0;mso-wrap-distance-right:9pt;mso-wrap-distance-bottom:0;mso-position-horizontal:absolute;mso-position-horizontal-relative:text;mso-position-vertical:absolute;mso-position-vertical-relative:text" from="535.7pt,25.9pt" to="535.7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" o:allowincell="f" filled="t" strokecolor="#bed7ef"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50112" behindDoc="1" locked="0" layoutInCell="0" allowOverlap="1" wp14:anchorId="2E4C4E0F" wp14:editId="405B6D91">
                <wp:simplePos x="0" y="0"/>
                <wp:positionH relativeFrom="column">
                  <wp:posOffset>-20320</wp:posOffset>
                </wp:positionH>
                <wp:positionV relativeFrom="paragraph">
                  <wp:posOffset>332105</wp:posOffset>
                </wp:positionV>
                <wp:extent cx="6827520" cy="0"/>
                <wp:effectExtent l="0" t="0" r="0" b="0"/>
                <wp:wrapNone/>
                <wp:docPr id="1185" name="Shape 1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43EF7366" id="Shape 1185" o:spid="_x0000_s1026" style="position:absolute;left:0;text-align:left;z-index:-251066368;visibility:visible;mso-wrap-style:square;mso-wrap-distance-left:9pt;mso-wrap-distance-top:0;mso-wrap-distance-right:9pt;mso-wrap-distance-bottom:0;mso-position-horizontal:absolute;mso-position-horizontal-relative:text;mso-position-vertical:absolute;mso-position-vertical-relative:text" from="-1.6pt,26.15pt" to="536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" o:allowincell="f" filled="t" strokecolor="#bed7ef" strokeweight=".19047mm">
                <v:stroke joinstyle="miter"/>
                <o:lock v:ext="edit" shapetype="f"/>
              </v:line>
            </w:pict>
          </mc:Fallback>
        </mc:AlternateContent>
      </w:r>
    </w:p>
    <w:p w14:paraId="07F7FF2A" w14:textId="77777777" w:rsidR="003339E5" w:rsidRDefault="003339E5">
      <w:pPr>
        <w:spacing w:line="200" w:lineRule="exact"/>
        <w:rPr>
          <w:sz w:val="20"/>
          <w:szCs w:val="20"/>
        </w:rPr>
      </w:pPr>
    </w:p>
    <w:p w14:paraId="50049598" w14:textId="77777777" w:rsidR="003339E5" w:rsidRDefault="003339E5">
      <w:pPr>
        <w:spacing w:line="200" w:lineRule="exact"/>
        <w:rPr>
          <w:sz w:val="20"/>
          <w:szCs w:val="20"/>
        </w:rPr>
      </w:pPr>
    </w:p>
    <w:p w14:paraId="5AEBCFEB" w14:textId="77777777" w:rsidR="003339E5" w:rsidRDefault="003339E5">
      <w:pPr>
        <w:spacing w:line="213" w:lineRule="exact"/>
        <w:rPr>
          <w:sz w:val="20"/>
          <w:szCs w:val="20"/>
        </w:rPr>
      </w:pPr>
    </w:p>
    <w:p w14:paraId="23945333" w14:textId="77777777" w:rsidR="003339E5" w:rsidRDefault="003B64C7">
      <w:pPr>
        <w:spacing w:line="225" w:lineRule="auto"/>
        <w:ind w:left="3040" w:right="100"/>
        <w:rPr>
          <w:sz w:val="20"/>
          <w:szCs w:val="20"/>
        </w:rPr>
      </w:pPr>
      <w:r>
        <w:rPr>
          <w:rFonts w:ascii="Calibri" w:eastAsia="Calibri" w:hAnsi="Calibri" w:cs="Calibri"/>
        </w:rPr>
        <w:t>any executive agency or department, Federal Government corporation, Federal Government-controlled corporation, or other establishment in the Executive Branch of the Federal Government, or any independent regulatory agency.</w:t>
      </w:r>
    </w:p>
    <w:p w14:paraId="0C48836D" w14:textId="77777777" w:rsidR="003339E5" w:rsidRDefault="003339E5">
      <w:pPr>
        <w:spacing w:line="254" w:lineRule="exact"/>
        <w:rPr>
          <w:sz w:val="20"/>
          <w:szCs w:val="20"/>
        </w:rPr>
      </w:pPr>
    </w:p>
    <w:p w14:paraId="54E6B367" w14:textId="77777777" w:rsidR="003339E5" w:rsidRDefault="003B64C7">
      <w:pPr>
        <w:ind w:left="1140"/>
        <w:rPr>
          <w:sz w:val="20"/>
          <w:szCs w:val="20"/>
        </w:rPr>
      </w:pPr>
      <w:r>
        <w:rPr>
          <w:rFonts w:ascii="Calibri" w:eastAsia="Calibri" w:hAnsi="Calibri" w:cs="Calibri"/>
          <w:b/>
          <w:bCs/>
        </w:rPr>
        <w:t>Agency</w:t>
      </w:r>
    </w:p>
    <w:p w14:paraId="317D6936" w14:textId="77777777" w:rsidR="003339E5" w:rsidRDefault="003339E5">
      <w:pPr>
        <w:spacing w:line="36" w:lineRule="exact"/>
        <w:rPr>
          <w:sz w:val="20"/>
          <w:szCs w:val="20"/>
        </w:rPr>
      </w:pPr>
    </w:p>
    <w:p w14:paraId="3339FA96" w14:textId="77777777" w:rsidR="003339E5" w:rsidRDefault="003B64C7">
      <w:pPr>
        <w:spacing w:line="229" w:lineRule="auto"/>
        <w:ind w:left="3040" w:right="220"/>
        <w:rPr>
          <w:sz w:val="20"/>
          <w:szCs w:val="20"/>
        </w:rPr>
      </w:pPr>
      <w:r>
        <w:rPr>
          <w:rFonts w:ascii="Calibri" w:eastAsia="Calibri" w:hAnsi="Calibri" w:cs="Calibri"/>
        </w:rPr>
        <w:t>NOTE: The term “agency” is used to refer to both large and small agencies for the purposes of this handbook. The term “organization” is also used to refer to large agencies, small agencies, and components within agencies that may have a CISO or equivalent position.</w:t>
      </w:r>
    </w:p>
    <w:p w14:paraId="524F0849"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1136" behindDoc="1" locked="0" layoutInCell="0" allowOverlap="1" wp14:anchorId="0E871E88" wp14:editId="70AB0C7D">
                <wp:simplePos x="0" y="0"/>
                <wp:positionH relativeFrom="column">
                  <wp:posOffset>-20320</wp:posOffset>
                </wp:positionH>
                <wp:positionV relativeFrom="paragraph">
                  <wp:posOffset>41275</wp:posOffset>
                </wp:positionV>
                <wp:extent cx="6827520" cy="0"/>
                <wp:effectExtent l="0" t="0" r="0" b="0"/>
                <wp:wrapNone/>
                <wp:docPr id="1186" name="Shap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34AA829C" id="Shape 1186" o:spid="_x0000_s1026" style="position:absolute;left:0;text-align:left;z-index:-251065344;visibility:visible;mso-wrap-style:square;mso-wrap-distance-left:9pt;mso-wrap-distance-top:0;mso-wrap-distance-right:9pt;mso-wrap-distance-bottom:0;mso-position-horizontal:absolute;mso-position-horizontal-relative:text;mso-position-vertical:absolute;mso-position-vertical-relative:text" from="-1.6pt,3.25pt" to="53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" o:allowincell="f" filled="t" strokecolor="#bed7ef" strokeweight=".54pt">
                <v:stroke joinstyle="miter"/>
                <o:lock v:ext="edit" shapetype="f"/>
              </v:line>
            </w:pict>
          </mc:Fallback>
        </mc:AlternateContent>
      </w:r>
    </w:p>
    <w:p w14:paraId="3CFDB069" w14:textId="77777777" w:rsidR="003339E5" w:rsidRDefault="003339E5">
      <w:pPr>
        <w:spacing w:line="155" w:lineRule="exact"/>
        <w:rPr>
          <w:sz w:val="20"/>
          <w:szCs w:val="20"/>
        </w:rPr>
      </w:pPr>
    </w:p>
    <w:p w14:paraId="6B658874" w14:textId="77777777" w:rsidR="003339E5" w:rsidRDefault="003B64C7">
      <w:pPr>
        <w:spacing w:line="180" w:lineRule="auto"/>
        <w:ind w:left="3040" w:right="260"/>
        <w:rPr>
          <w:sz w:val="20"/>
          <w:szCs w:val="20"/>
        </w:rPr>
      </w:pPr>
      <w:r>
        <w:rPr>
          <w:rFonts w:ascii="Calibri" w:eastAsia="Calibri" w:hAnsi="Calibri" w:cs="Calibri"/>
        </w:rPr>
        <w:t>as the loss of control, compromise, unauthorized disclosure, unauthorized acquisition, or any similar occurrence where (1) a person other than an authorized</w:t>
      </w:r>
    </w:p>
    <w:p w14:paraId="3130C1F4" w14:textId="77777777" w:rsidR="003339E5" w:rsidRDefault="003B64C7">
      <w:pPr>
        <w:spacing w:line="189" w:lineRule="auto"/>
        <w:ind w:left="1160"/>
        <w:rPr>
          <w:sz w:val="20"/>
          <w:szCs w:val="20"/>
        </w:rPr>
      </w:pPr>
      <w:r>
        <w:rPr>
          <w:rFonts w:ascii="Calibri" w:eastAsia="Calibri" w:hAnsi="Calibri" w:cs="Calibri"/>
          <w:b/>
          <w:bCs/>
          <w:sz w:val="14"/>
          <w:szCs w:val="14"/>
        </w:rPr>
        <w:t>Breach</w:t>
      </w:r>
    </w:p>
    <w:p w14:paraId="368D7233" w14:textId="77777777" w:rsidR="003339E5" w:rsidRDefault="003B64C7">
      <w:pPr>
        <w:spacing w:line="205" w:lineRule="auto"/>
        <w:ind w:left="3040" w:right="80"/>
        <w:rPr>
          <w:sz w:val="20"/>
          <w:szCs w:val="20"/>
        </w:rPr>
      </w:pPr>
      <w:r>
        <w:rPr>
          <w:rFonts w:ascii="Calibri" w:eastAsia="Calibri" w:hAnsi="Calibri" w:cs="Calibri"/>
        </w:rPr>
        <w:t>user accesses or potentially accesses PII, or (2) an authorized user accesses PII for an unauthorized purpose.</w:t>
      </w:r>
      <w:r>
        <w:rPr>
          <w:rFonts w:ascii="Calibri" w:eastAsia="Calibri" w:hAnsi="Calibri" w:cs="Calibri"/>
          <w:sz w:val="28"/>
          <w:szCs w:val="28"/>
          <w:vertAlign w:val="superscript"/>
        </w:rPr>
        <w:t>51</w:t>
      </w:r>
    </w:p>
    <w:p w14:paraId="6B62F015"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2160" behindDoc="1" locked="0" layoutInCell="0" allowOverlap="1" wp14:anchorId="6D0B0361" wp14:editId="5A8D96B3">
                <wp:simplePos x="0" y="0"/>
                <wp:positionH relativeFrom="column">
                  <wp:posOffset>-20320</wp:posOffset>
                </wp:positionH>
                <wp:positionV relativeFrom="paragraph">
                  <wp:posOffset>19050</wp:posOffset>
                </wp:positionV>
                <wp:extent cx="6827520" cy="0"/>
                <wp:effectExtent l="0" t="0" r="0" b="0"/>
                <wp:wrapNone/>
                <wp:docPr id="1187" name="Shape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28A42697" id="Shape 1187" o:spid="_x0000_s1026" style="position:absolute;left:0;text-align:left;z-index:-251064320;visibility:visible;mso-wrap-style:square;mso-wrap-distance-left:9pt;mso-wrap-distance-top:0;mso-wrap-distance-right:9pt;mso-wrap-distance-bottom:0;mso-position-horizontal:absolute;mso-position-horizontal-relative:text;mso-position-vertical:absolute;mso-position-vertical-relative:text" from="-1.6pt,1.5pt" to="53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" o:allowincell="f" filled="t" strokecolor="#bed7ef" strokeweight=".54pt">
                <v:stroke joinstyle="miter"/>
                <o:lock v:ext="edit" shapetype="f"/>
              </v:line>
            </w:pict>
          </mc:Fallback>
        </mc:AlternateContent>
      </w:r>
    </w:p>
    <w:p w14:paraId="4DA14280" w14:textId="77777777" w:rsidR="003339E5" w:rsidRDefault="003339E5">
      <w:pPr>
        <w:spacing w:line="121" w:lineRule="exact"/>
        <w:rPr>
          <w:sz w:val="20"/>
          <w:szCs w:val="20"/>
        </w:rPr>
      </w:pPr>
    </w:p>
    <w:p w14:paraId="3E80FF7E" w14:textId="77777777" w:rsidR="003339E5" w:rsidRDefault="003B64C7">
      <w:pPr>
        <w:spacing w:line="228" w:lineRule="auto"/>
        <w:ind w:left="3040" w:right="20"/>
        <w:rPr>
          <w:sz w:val="20"/>
          <w:szCs w:val="20"/>
        </w:rPr>
      </w:pPr>
      <w:r>
        <w:rPr>
          <w:rFonts w:ascii="Calibri" w:eastAsia="Calibri" w:hAnsi="Calibri" w:cs="Calibri"/>
          <w:sz w:val="21"/>
          <w:szCs w:val="21"/>
        </w:rPr>
        <w:t>a compulsory direction from the Department of Homeland Security to an agency that is for the purposes of safeguarding Federal information and information systems</w:t>
      </w:r>
    </w:p>
    <w:p w14:paraId="75D65A30" w14:textId="77777777" w:rsidR="003339E5" w:rsidRDefault="003339E5">
      <w:pPr>
        <w:spacing w:line="1" w:lineRule="exact"/>
        <w:rPr>
          <w:sz w:val="20"/>
          <w:szCs w:val="20"/>
        </w:rPr>
      </w:pPr>
    </w:p>
    <w:p w14:paraId="3B4EE656" w14:textId="77777777" w:rsidR="003339E5" w:rsidRDefault="003B64C7">
      <w:pPr>
        <w:spacing w:line="185" w:lineRule="auto"/>
        <w:ind w:left="120" w:right="100"/>
        <w:jc w:val="right"/>
        <w:rPr>
          <w:sz w:val="20"/>
          <w:szCs w:val="20"/>
        </w:rPr>
      </w:pPr>
      <w:r>
        <w:rPr>
          <w:rFonts w:ascii="Calibri" w:eastAsia="Calibri" w:hAnsi="Calibri" w:cs="Calibri"/>
          <w:b/>
          <w:bCs/>
          <w:sz w:val="30"/>
          <w:szCs w:val="30"/>
          <w:vertAlign w:val="subscript"/>
        </w:rPr>
        <w:t>Binding Operational Directive</w:t>
      </w:r>
      <w:r>
        <w:rPr>
          <w:rFonts w:ascii="Calibri" w:eastAsia="Calibri" w:hAnsi="Calibri" w:cs="Calibri"/>
          <w:sz w:val="17"/>
          <w:szCs w:val="17"/>
        </w:rPr>
        <w:t xml:space="preserve">  from a known or reasonably suspected information security threat, vulnerability, or risk; shall be in accordance with policies, principles, standards, and guidelines issued</w:t>
      </w:r>
    </w:p>
    <w:p w14:paraId="5CE757AB" w14:textId="77777777" w:rsidR="003339E5" w:rsidRDefault="003B64C7">
      <w:pPr>
        <w:spacing w:line="189" w:lineRule="auto"/>
        <w:ind w:left="1200"/>
        <w:rPr>
          <w:sz w:val="20"/>
          <w:szCs w:val="20"/>
        </w:rPr>
      </w:pPr>
      <w:r>
        <w:rPr>
          <w:rFonts w:ascii="Calibri" w:eastAsia="Calibri" w:hAnsi="Calibri" w:cs="Calibri"/>
          <w:b/>
          <w:bCs/>
          <w:sz w:val="15"/>
          <w:szCs w:val="15"/>
        </w:rPr>
        <w:t>(BOD)</w:t>
      </w:r>
    </w:p>
    <w:p w14:paraId="321B2093" w14:textId="77777777" w:rsidR="003339E5" w:rsidRDefault="003B64C7">
      <w:pPr>
        <w:spacing w:line="217" w:lineRule="auto"/>
        <w:ind w:left="3040" w:right="440"/>
        <w:rPr>
          <w:sz w:val="20"/>
          <w:szCs w:val="20"/>
        </w:rPr>
      </w:pPr>
      <w:r>
        <w:rPr>
          <w:rFonts w:ascii="Calibri" w:eastAsia="Calibri" w:hAnsi="Calibri" w:cs="Calibri"/>
        </w:rPr>
        <w:t>by the Director of the Office of Management and Budget; and may be revised or repealed by the Director if the direction issued on behalf of the Director is not in</w:t>
      </w:r>
    </w:p>
    <w:p w14:paraId="55BD7EFE"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3184" behindDoc="1" locked="0" layoutInCell="0" allowOverlap="1" wp14:anchorId="04DB319D" wp14:editId="680B0CAE">
                <wp:simplePos x="0" y="0"/>
                <wp:positionH relativeFrom="column">
                  <wp:posOffset>-20320</wp:posOffset>
                </wp:positionH>
                <wp:positionV relativeFrom="paragraph">
                  <wp:posOffset>200025</wp:posOffset>
                </wp:positionV>
                <wp:extent cx="6827520" cy="0"/>
                <wp:effectExtent l="0" t="0" r="0" b="0"/>
                <wp:wrapNone/>
                <wp:docPr id="1188" name="Shape 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2AE28F40" id="Shape 1188" o:spid="_x0000_s1026" style="position:absolute;left:0;text-align:left;z-index:-251063296;visibility:visible;mso-wrap-style:square;mso-wrap-distance-left:9pt;mso-wrap-distance-top:0;mso-wrap-distance-right:9pt;mso-wrap-distance-bottom:0;mso-position-horizontal:absolute;mso-position-horizontal-relative:text;mso-position-vertical:absolute;mso-position-vertical-relative:text" from="-1.6pt,15.75pt" to="536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" o:allowincell="f" filled="t" strokecolor="#bed7ef" strokeweight=".54pt">
                <v:stroke joinstyle="miter"/>
                <o:lock v:ext="edit" shapetype="f"/>
              </v:line>
            </w:pict>
          </mc:Fallback>
        </mc:AlternateContent>
      </w:r>
    </w:p>
    <w:p w14:paraId="61BDBD13" w14:textId="77777777" w:rsidR="003339E5" w:rsidRDefault="003339E5">
      <w:pPr>
        <w:spacing w:line="200" w:lineRule="exact"/>
        <w:rPr>
          <w:sz w:val="20"/>
          <w:szCs w:val="20"/>
        </w:rPr>
      </w:pPr>
    </w:p>
    <w:p w14:paraId="470B63D5" w14:textId="77777777" w:rsidR="003339E5" w:rsidRDefault="003339E5">
      <w:pPr>
        <w:spacing w:line="205" w:lineRule="exact"/>
        <w:rPr>
          <w:sz w:val="20"/>
          <w:szCs w:val="20"/>
        </w:rPr>
      </w:pPr>
    </w:p>
    <w:p w14:paraId="1B01CBBB" w14:textId="77777777" w:rsidR="003339E5" w:rsidRDefault="003B64C7">
      <w:pPr>
        <w:spacing w:line="225" w:lineRule="auto"/>
        <w:ind w:left="3040" w:right="300"/>
        <w:rPr>
          <w:sz w:val="20"/>
          <w:szCs w:val="20"/>
        </w:rPr>
      </w:pPr>
      <w:r>
        <w:rPr>
          <w:rFonts w:ascii="Calibri" w:eastAsia="Calibri" w:hAnsi="Calibri" w:cs="Calibri"/>
        </w:rPr>
        <w:t>the senior official that provides advice and other assistance to the head of the agency and other senior management personnel of the agency to ensure that IT is acquired and information resources are managed for the agency in a manner that</w:t>
      </w:r>
    </w:p>
    <w:p w14:paraId="2EF1873F" w14:textId="77777777" w:rsidR="003339E5" w:rsidRDefault="003339E5">
      <w:pPr>
        <w:spacing w:line="1" w:lineRule="exact"/>
        <w:rPr>
          <w:sz w:val="20"/>
          <w:szCs w:val="20"/>
        </w:rPr>
      </w:pPr>
    </w:p>
    <w:p w14:paraId="02DE4C37" w14:textId="77777777" w:rsidR="003339E5" w:rsidRDefault="003B64C7">
      <w:pPr>
        <w:tabs>
          <w:tab w:val="left" w:pos="3020"/>
        </w:tabs>
        <w:spacing w:line="217" w:lineRule="auto"/>
        <w:ind w:left="3040" w:right="120" w:hanging="2960"/>
        <w:rPr>
          <w:sz w:val="20"/>
          <w:szCs w:val="20"/>
        </w:rPr>
      </w:pPr>
      <w:r>
        <w:rPr>
          <w:rFonts w:ascii="Calibri" w:eastAsia="Calibri" w:hAnsi="Calibri" w:cs="Calibri"/>
          <w:b/>
          <w:bCs/>
          <w:sz w:val="43"/>
          <w:szCs w:val="43"/>
          <w:vertAlign w:val="subscript"/>
        </w:rPr>
        <w:t>Chief Information Officer (CIO)</w:t>
      </w:r>
      <w:r>
        <w:rPr>
          <w:rFonts w:ascii="Calibri" w:eastAsia="Calibri" w:hAnsi="Calibri" w:cs="Calibri"/>
        </w:rPr>
        <w:tab/>
        <w:t>achieves the agency’s strategic goals and information resources management goals; and is responsible for ensuring agency compliance with, and prompt, efficient, and</w:t>
      </w:r>
    </w:p>
    <w:p w14:paraId="251E82AB" w14:textId="77777777" w:rsidR="003339E5" w:rsidRDefault="003339E5">
      <w:pPr>
        <w:spacing w:line="101" w:lineRule="exact"/>
        <w:rPr>
          <w:sz w:val="20"/>
          <w:szCs w:val="20"/>
        </w:rPr>
      </w:pPr>
    </w:p>
    <w:p w14:paraId="1E87A5CE" w14:textId="77777777" w:rsidR="003339E5" w:rsidRDefault="003B64C7">
      <w:pPr>
        <w:spacing w:line="225" w:lineRule="auto"/>
        <w:ind w:left="3040" w:right="480"/>
        <w:rPr>
          <w:sz w:val="20"/>
          <w:szCs w:val="20"/>
        </w:rPr>
      </w:pPr>
      <w:r>
        <w:rPr>
          <w:rFonts w:ascii="Calibri" w:eastAsia="Calibri" w:hAnsi="Calibri" w:cs="Calibri"/>
        </w:rPr>
        <w:t>effective implementation of, the information policies and information resources management responsibilities, including the reduction of information collection burdens on the public.</w:t>
      </w:r>
    </w:p>
    <w:p w14:paraId="54F0857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4208" behindDoc="1" locked="0" layoutInCell="0" allowOverlap="1" wp14:anchorId="0AF25557" wp14:editId="0DC0B430">
                <wp:simplePos x="0" y="0"/>
                <wp:positionH relativeFrom="column">
                  <wp:posOffset>-20320</wp:posOffset>
                </wp:positionH>
                <wp:positionV relativeFrom="paragraph">
                  <wp:posOffset>40640</wp:posOffset>
                </wp:positionV>
                <wp:extent cx="6827520" cy="0"/>
                <wp:effectExtent l="0" t="0" r="0" b="0"/>
                <wp:wrapNone/>
                <wp:docPr id="1189" name="Shap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7520"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4CDC01A6" id="Shape 1189" o:spid="_x0000_s1026" style="position:absolute;left:0;text-align:left;z-index:-251062272;visibility:visible;mso-wrap-style:square;mso-wrap-distance-left:9pt;mso-wrap-distance-top:0;mso-wrap-distance-right:9pt;mso-wrap-distance-bottom:0;mso-position-horizontal:absolute;mso-position-horizontal-relative:text;mso-position-vertical:absolute;mso-position-vertical-relative:text" from="-1.6pt,3.2pt" to="536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" o:allowincell="f" filled="t" strokecolor="#bed7ef"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55232" behindDoc="1" locked="0" layoutInCell="0" allowOverlap="1" wp14:anchorId="34CD5727" wp14:editId="4495321C">
                <wp:simplePos x="0" y="0"/>
                <wp:positionH relativeFrom="column">
                  <wp:posOffset>-24130</wp:posOffset>
                </wp:positionH>
                <wp:positionV relativeFrom="paragraph">
                  <wp:posOffset>1263015</wp:posOffset>
                </wp:positionV>
                <wp:extent cx="3391535" cy="0"/>
                <wp:effectExtent l="0" t="0" r="0" b="0"/>
                <wp:wrapNone/>
                <wp:docPr id="1190" name="Shape 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1535"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7EE6A978" id="Shape 1190" o:spid="_x0000_s1026" style="position:absolute;left:0;text-align:left;z-index:-251061248;visibility:visible;mso-wrap-style:square;mso-wrap-distance-left:9pt;mso-wrap-distance-top:0;mso-wrap-distance-right:9pt;mso-wrap-distance-bottom:0;mso-position-horizontal:absolute;mso-position-horizontal-relative:text;mso-position-vertical:absolute;mso-position-vertical-relative:text" from="-1.9pt,99.45pt" to="265.15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" o:allowincell="f" filled="t" strokecolor="#9e9e9e" strokeweight="1pt">
                <v:stroke joinstyle="miter"/>
                <o:lock v:ext="edit" shapetype="f"/>
              </v:line>
            </w:pict>
          </mc:Fallback>
        </mc:AlternateContent>
      </w:r>
    </w:p>
    <w:p w14:paraId="2A3DC1FC" w14:textId="77777777" w:rsidR="003339E5" w:rsidRDefault="003339E5">
      <w:pPr>
        <w:spacing w:line="200" w:lineRule="exact"/>
        <w:rPr>
          <w:sz w:val="20"/>
          <w:szCs w:val="20"/>
        </w:rPr>
      </w:pPr>
    </w:p>
    <w:p w14:paraId="1E47B585" w14:textId="77777777" w:rsidR="003339E5" w:rsidRDefault="003339E5">
      <w:pPr>
        <w:spacing w:line="200" w:lineRule="exact"/>
        <w:rPr>
          <w:sz w:val="20"/>
          <w:szCs w:val="20"/>
        </w:rPr>
      </w:pPr>
    </w:p>
    <w:p w14:paraId="400B620B" w14:textId="77777777" w:rsidR="003339E5" w:rsidRDefault="003339E5">
      <w:pPr>
        <w:spacing w:line="200" w:lineRule="exact"/>
        <w:rPr>
          <w:sz w:val="20"/>
          <w:szCs w:val="20"/>
        </w:rPr>
      </w:pPr>
    </w:p>
    <w:p w14:paraId="0FBD18B7" w14:textId="77777777" w:rsidR="003339E5" w:rsidRDefault="003339E5">
      <w:pPr>
        <w:spacing w:line="200" w:lineRule="exact"/>
        <w:rPr>
          <w:sz w:val="20"/>
          <w:szCs w:val="20"/>
        </w:rPr>
      </w:pPr>
    </w:p>
    <w:p w14:paraId="6469DA5A" w14:textId="77777777" w:rsidR="003339E5" w:rsidRDefault="003339E5">
      <w:pPr>
        <w:spacing w:line="200" w:lineRule="exact"/>
        <w:rPr>
          <w:sz w:val="20"/>
          <w:szCs w:val="20"/>
        </w:rPr>
      </w:pPr>
    </w:p>
    <w:p w14:paraId="4BEA9F89" w14:textId="77777777" w:rsidR="003339E5" w:rsidRDefault="003339E5">
      <w:pPr>
        <w:spacing w:line="200" w:lineRule="exact"/>
        <w:rPr>
          <w:sz w:val="20"/>
          <w:szCs w:val="20"/>
        </w:rPr>
      </w:pPr>
    </w:p>
    <w:p w14:paraId="02F739BE" w14:textId="77777777" w:rsidR="003339E5" w:rsidRDefault="003339E5">
      <w:pPr>
        <w:spacing w:line="200" w:lineRule="exact"/>
        <w:rPr>
          <w:sz w:val="20"/>
          <w:szCs w:val="20"/>
        </w:rPr>
      </w:pPr>
    </w:p>
    <w:p w14:paraId="616EE1DF" w14:textId="77777777" w:rsidR="003339E5" w:rsidRDefault="003339E5">
      <w:pPr>
        <w:spacing w:line="200" w:lineRule="exact"/>
        <w:rPr>
          <w:sz w:val="20"/>
          <w:szCs w:val="20"/>
        </w:rPr>
      </w:pPr>
    </w:p>
    <w:p w14:paraId="75DC1C86" w14:textId="77777777" w:rsidR="003339E5" w:rsidRDefault="003339E5">
      <w:pPr>
        <w:spacing w:line="200" w:lineRule="exact"/>
        <w:rPr>
          <w:sz w:val="20"/>
          <w:szCs w:val="20"/>
        </w:rPr>
      </w:pPr>
    </w:p>
    <w:p w14:paraId="183F42D5" w14:textId="77777777" w:rsidR="003339E5" w:rsidRDefault="003339E5">
      <w:pPr>
        <w:spacing w:line="261" w:lineRule="exact"/>
        <w:rPr>
          <w:sz w:val="20"/>
          <w:szCs w:val="20"/>
        </w:rPr>
      </w:pPr>
    </w:p>
    <w:p w14:paraId="4DF3AC7C" w14:textId="77777777" w:rsidR="003339E5" w:rsidRDefault="003B64C7">
      <w:pPr>
        <w:spacing w:line="208" w:lineRule="auto"/>
        <w:ind w:left="60" w:right="1420"/>
        <w:rPr>
          <w:rFonts w:ascii="Calibri" w:eastAsia="Calibri" w:hAnsi="Calibri" w:cs="Calibri"/>
          <w:color w:val="085296"/>
          <w:sz w:val="18"/>
          <w:szCs w:val="18"/>
          <w:u w:val="single"/>
        </w:rPr>
      </w:pPr>
      <w:r>
        <w:rPr>
          <w:rFonts w:ascii="Calibri" w:eastAsia="Calibri" w:hAnsi="Calibri" w:cs="Calibri"/>
          <w:sz w:val="23"/>
          <w:szCs w:val="23"/>
          <w:vertAlign w:val="superscript"/>
        </w:rPr>
        <w:t>51</w:t>
      </w:r>
      <w:r>
        <w:rPr>
          <w:rFonts w:ascii="Calibri" w:eastAsia="Calibri" w:hAnsi="Calibri" w:cs="Calibri"/>
          <w:sz w:val="18"/>
          <w:szCs w:val="18"/>
        </w:rPr>
        <w:t xml:space="preserve">M-18-02 – Fiscal Year 2017-2018 Guidance on Federal Information Security and Privacy Management Requirements </w:t>
      </w:r>
      <w:hyperlink r:id="rId420">
        <w:r>
          <w:rPr>
            <w:rFonts w:ascii="Calibri" w:eastAsia="Calibri" w:hAnsi="Calibri" w:cs="Calibri"/>
            <w:color w:val="085296"/>
            <w:sz w:val="18"/>
            <w:szCs w:val="18"/>
            <w:u w:val="single"/>
          </w:rPr>
          <w:t>https://</w:t>
        </w:r>
      </w:hyperlink>
      <w:r>
        <w:rPr>
          <w:rFonts w:ascii="Calibri" w:eastAsia="Calibri" w:hAnsi="Calibri" w:cs="Calibri"/>
          <w:sz w:val="18"/>
          <w:szCs w:val="18"/>
        </w:rPr>
        <w:t xml:space="preserve"> </w:t>
      </w:r>
      <w:hyperlink r:id="rId421">
        <w:r>
          <w:rPr>
            <w:rFonts w:ascii="Calibri" w:eastAsia="Calibri" w:hAnsi="Calibri" w:cs="Calibri"/>
            <w:color w:val="085296"/>
            <w:sz w:val="18"/>
            <w:szCs w:val="18"/>
            <w:u w:val="single"/>
          </w:rPr>
          <w:t>www.whitehouse.gov/sites/whitehouse.gov/files/omb/memoranda/2017/M-18-02%20%28final%29.pdf</w:t>
        </w:r>
      </w:hyperlink>
    </w:p>
    <w:p w14:paraId="182CF95A"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6256" behindDoc="1" locked="0" layoutInCell="0" allowOverlap="1" wp14:anchorId="2AB025D4" wp14:editId="42A7FEB2">
                <wp:simplePos x="0" y="0"/>
                <wp:positionH relativeFrom="column">
                  <wp:posOffset>-55245</wp:posOffset>
                </wp:positionH>
                <wp:positionV relativeFrom="paragraph">
                  <wp:posOffset>106045</wp:posOffset>
                </wp:positionV>
                <wp:extent cx="4836160" cy="205105"/>
                <wp:effectExtent l="0" t="0" r="0" b="0"/>
                <wp:wrapNone/>
                <wp:docPr id="1191" name="Shape 1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148C616D" id="Shape 1191" o:spid="_x0000_s1026" style="position:absolute;left:0;text-align:left;margin-left:-4.35pt;margin-top:8.35pt;width:380.8pt;height:16.15pt;z-index:-25106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257280" behindDoc="1" locked="0" layoutInCell="0" allowOverlap="1" wp14:anchorId="41E2D3D9" wp14:editId="35E5F5DD">
                <wp:simplePos x="0" y="0"/>
                <wp:positionH relativeFrom="column">
                  <wp:posOffset>4780915</wp:posOffset>
                </wp:positionH>
                <wp:positionV relativeFrom="paragraph">
                  <wp:posOffset>106045</wp:posOffset>
                </wp:positionV>
                <wp:extent cx="2026285" cy="205105"/>
                <wp:effectExtent l="0" t="0" r="0" b="0"/>
                <wp:wrapNone/>
                <wp:docPr id="1192" name="Shape 1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C7167A4" id="Shape 1192" o:spid="_x0000_s1026" style="position:absolute;left:0;text-align:left;margin-left:376.45pt;margin-top:8.35pt;width:159.55pt;height:16.15pt;z-index:-25105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" o:allowincell="f" fillcolor="silver" stroked="f"/>
            </w:pict>
          </mc:Fallback>
        </mc:AlternateContent>
      </w:r>
    </w:p>
    <w:p w14:paraId="10669F2E" w14:textId="77777777" w:rsidR="003339E5" w:rsidRDefault="003339E5">
      <w:pPr>
        <w:sectPr w:rsidR="003339E5">
          <w:pgSz w:w="12240" w:h="15840"/>
          <w:pgMar w:top="1440" w:right="780" w:bottom="0" w:left="800" w:header="0" w:footer="0" w:gutter="0"/>
          <w:cols w:space="720" w:equalWidth="0">
            <w:col w:w="10660"/>
          </w:cols>
        </w:sectPr>
      </w:pPr>
    </w:p>
    <w:p w14:paraId="4BF56500" w14:textId="77777777" w:rsidR="003339E5" w:rsidRDefault="003339E5">
      <w:pPr>
        <w:spacing w:line="200" w:lineRule="exact"/>
        <w:rPr>
          <w:sz w:val="20"/>
          <w:szCs w:val="20"/>
        </w:rPr>
      </w:pPr>
    </w:p>
    <w:p w14:paraId="2030A12B" w14:textId="77777777" w:rsidR="003339E5" w:rsidRDefault="003339E5">
      <w:pPr>
        <w:spacing w:line="354" w:lineRule="exact"/>
        <w:rPr>
          <w:sz w:val="20"/>
          <w:szCs w:val="20"/>
        </w:rPr>
      </w:pPr>
    </w:p>
    <w:p w14:paraId="04A3C53E" w14:textId="77777777" w:rsidR="003339E5" w:rsidRDefault="003B64C7">
      <w:pPr>
        <w:ind w:left="10320"/>
        <w:rPr>
          <w:sz w:val="20"/>
          <w:szCs w:val="20"/>
        </w:rPr>
      </w:pPr>
      <w:r>
        <w:rPr>
          <w:rFonts w:ascii="Calibri" w:eastAsia="Calibri" w:hAnsi="Calibri" w:cs="Calibri"/>
        </w:rPr>
        <w:t>166</w:t>
      </w:r>
    </w:p>
    <w:p w14:paraId="19D28E1A" w14:textId="77777777" w:rsidR="003339E5" w:rsidRDefault="003339E5">
      <w:pPr>
        <w:sectPr w:rsidR="003339E5">
          <w:type w:val="continuous"/>
          <w:pgSz w:w="12240" w:h="15840"/>
          <w:pgMar w:top="1440" w:right="780" w:bottom="0" w:left="800" w:header="0" w:footer="0" w:gutter="0"/>
          <w:cols w:space="720" w:equalWidth="0">
            <w:col w:w="10660"/>
          </w:cols>
        </w:sectPr>
      </w:pPr>
    </w:p>
    <w:p w14:paraId="3DA24639" w14:textId="77777777" w:rsidR="003339E5" w:rsidRDefault="003B64C7">
      <w:pPr>
        <w:spacing w:line="392" w:lineRule="exact"/>
        <w:rPr>
          <w:sz w:val="20"/>
          <w:szCs w:val="20"/>
        </w:rPr>
      </w:pPr>
      <w:bookmarkStart w:id="167" w:name="page167"/>
      <w:bookmarkEnd w:id="167"/>
      <w:r>
        <w:rPr>
          <w:noProof/>
          <w:sz w:val="20"/>
          <w:szCs w:val="20"/>
        </w:rPr>
        <w:lastRenderedPageBreak/>
        <w:drawing>
          <wp:anchor distT="0" distB="0" distL="114300" distR="114300" simplePos="0" relativeHeight="252258304" behindDoc="1" locked="0" layoutInCell="0" allowOverlap="1" wp14:anchorId="5215E471" wp14:editId="2CE9B5FE">
            <wp:simplePos x="0" y="0"/>
            <wp:positionH relativeFrom="page">
              <wp:posOffset>457200</wp:posOffset>
            </wp:positionH>
            <wp:positionV relativeFrom="page">
              <wp:posOffset>457200</wp:posOffset>
            </wp:positionV>
            <wp:extent cx="6858000" cy="1285240"/>
            <wp:effectExtent l="0" t="0" r="0" b="0"/>
            <wp:wrapNone/>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156CDD30" w14:textId="77777777" w:rsidR="003339E5" w:rsidRDefault="003B64C7">
      <w:pPr>
        <w:ind w:left="300"/>
        <w:rPr>
          <w:sz w:val="20"/>
          <w:szCs w:val="20"/>
        </w:rPr>
      </w:pPr>
      <w:r>
        <w:rPr>
          <w:rFonts w:ascii="Trebuchet MS" w:eastAsia="Trebuchet MS" w:hAnsi="Trebuchet MS" w:cs="Trebuchet MS"/>
          <w:color w:val="FFFFFF"/>
          <w:sz w:val="96"/>
          <w:szCs w:val="96"/>
        </w:rPr>
        <w:t xml:space="preserve">A.5 </w:t>
      </w:r>
      <w:r>
        <w:rPr>
          <w:rFonts w:ascii="Trebuchet MS" w:eastAsia="Trebuchet MS" w:hAnsi="Trebuchet MS" w:cs="Trebuchet MS"/>
          <w:b/>
          <w:bCs/>
          <w:color w:val="FFFFFF"/>
          <w:sz w:val="63"/>
          <w:szCs w:val="63"/>
        </w:rPr>
        <w:t>GLOSSARY</w:t>
      </w:r>
    </w:p>
    <w:p w14:paraId="0C6E442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59328" behindDoc="1" locked="0" layoutInCell="0" allowOverlap="1" wp14:anchorId="1CF79D2E" wp14:editId="6255A143">
                <wp:simplePos x="0" y="0"/>
                <wp:positionH relativeFrom="column">
                  <wp:posOffset>-1270</wp:posOffset>
                </wp:positionH>
                <wp:positionV relativeFrom="paragraph">
                  <wp:posOffset>109855</wp:posOffset>
                </wp:positionV>
                <wp:extent cx="1911985" cy="461645"/>
                <wp:effectExtent l="0" t="0" r="0" b="0"/>
                <wp:wrapNone/>
                <wp:docPr id="1194" name="Shape 1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985" cy="461645"/>
                        </a:xfrm>
                        <a:prstGeom prst="rect">
                          <a:avLst/>
                        </a:prstGeom>
                        <a:solidFill>
                          <a:srgbClr val="9DC3E6"/>
                        </a:solidFill>
                      </wps:spPr>
                      <wps:bodyPr/>
                    </wps:wsp>
                  </a:graphicData>
                </a:graphic>
              </wp:anchor>
            </w:drawing>
          </mc:Choice>
          <mc:Fallback>
            <w:pict>
              <v:rect w14:anchorId="7F4DA2A9" id="Shape 1194" o:spid="_x0000_s1026" style="position:absolute;left:0;text-align:left;margin-left:-.1pt;margin-top:8.65pt;width:150.55pt;height:36.35pt;z-index:-25105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" o:allowincell="f" fillcolor="#9dc3e6" stroked="f"/>
            </w:pict>
          </mc:Fallback>
        </mc:AlternateContent>
      </w:r>
    </w:p>
    <w:p w14:paraId="7D39F544" w14:textId="77777777" w:rsidR="003339E5" w:rsidRDefault="003339E5">
      <w:pPr>
        <w:spacing w:line="13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020"/>
        <w:gridCol w:w="7780"/>
        <w:gridCol w:w="30"/>
      </w:tblGrid>
      <w:tr w:rsidR="003339E5" w14:paraId="4350C1A2" w14:textId="77777777">
        <w:trPr>
          <w:trHeight w:val="355"/>
        </w:trPr>
        <w:tc>
          <w:tcPr>
            <w:tcW w:w="3020" w:type="dxa"/>
            <w:tcBorders>
              <w:top w:val="single" w:sz="8" w:space="0" w:color="BED7EF"/>
              <w:left w:val="single" w:sz="8" w:space="0" w:color="BED7EF"/>
              <w:right w:val="single" w:sz="8" w:space="0" w:color="BED7EF"/>
            </w:tcBorders>
            <w:vAlign w:val="bottom"/>
          </w:tcPr>
          <w:p w14:paraId="33833521" w14:textId="77777777" w:rsidR="003339E5" w:rsidRDefault="003B64C7">
            <w:pPr>
              <w:jc w:val="center"/>
              <w:rPr>
                <w:sz w:val="20"/>
                <w:szCs w:val="20"/>
              </w:rPr>
            </w:pPr>
            <w:r>
              <w:rPr>
                <w:rFonts w:ascii="Calibri" w:eastAsia="Calibri" w:hAnsi="Calibri" w:cs="Calibri"/>
                <w:b/>
                <w:bCs/>
                <w:w w:val="99"/>
              </w:rPr>
              <w:t>Chief Information Security</w:t>
            </w:r>
          </w:p>
        </w:tc>
        <w:tc>
          <w:tcPr>
            <w:tcW w:w="7780" w:type="dxa"/>
            <w:tcBorders>
              <w:top w:val="single" w:sz="8" w:space="0" w:color="BED7EF"/>
              <w:right w:val="single" w:sz="8" w:space="0" w:color="BED7EF"/>
            </w:tcBorders>
            <w:vAlign w:val="bottom"/>
          </w:tcPr>
          <w:p w14:paraId="4B99FD8B" w14:textId="77777777" w:rsidR="003339E5" w:rsidRDefault="003B64C7">
            <w:pPr>
              <w:ind w:left="60"/>
              <w:rPr>
                <w:sz w:val="20"/>
                <w:szCs w:val="20"/>
              </w:rPr>
            </w:pPr>
            <w:r>
              <w:rPr>
                <w:rFonts w:ascii="Calibri" w:eastAsia="Calibri" w:hAnsi="Calibri" w:cs="Calibri"/>
                <w:sz w:val="20"/>
                <w:szCs w:val="20"/>
              </w:rPr>
              <w:t>the senior information security officer to whom the Chief Information Officer delegates tasks</w:t>
            </w:r>
          </w:p>
        </w:tc>
        <w:tc>
          <w:tcPr>
            <w:tcW w:w="0" w:type="dxa"/>
            <w:vAlign w:val="bottom"/>
          </w:tcPr>
          <w:p w14:paraId="6DA08D11" w14:textId="77777777" w:rsidR="003339E5" w:rsidRDefault="003339E5">
            <w:pPr>
              <w:rPr>
                <w:sz w:val="1"/>
                <w:szCs w:val="1"/>
              </w:rPr>
            </w:pPr>
          </w:p>
        </w:tc>
      </w:tr>
      <w:tr w:rsidR="003339E5" w14:paraId="4131B9B8" w14:textId="77777777">
        <w:trPr>
          <w:trHeight w:val="200"/>
        </w:trPr>
        <w:tc>
          <w:tcPr>
            <w:tcW w:w="3020" w:type="dxa"/>
            <w:vMerge w:val="restart"/>
            <w:tcBorders>
              <w:left w:val="single" w:sz="8" w:space="0" w:color="BED7EF"/>
              <w:right w:val="single" w:sz="8" w:space="0" w:color="BED7EF"/>
            </w:tcBorders>
            <w:vAlign w:val="bottom"/>
          </w:tcPr>
          <w:p w14:paraId="0C213274" w14:textId="77777777" w:rsidR="003339E5" w:rsidRDefault="003B64C7">
            <w:pPr>
              <w:jc w:val="center"/>
              <w:rPr>
                <w:sz w:val="20"/>
                <w:szCs w:val="20"/>
              </w:rPr>
            </w:pPr>
            <w:r>
              <w:rPr>
                <w:rFonts w:ascii="Calibri" w:eastAsia="Calibri" w:hAnsi="Calibri" w:cs="Calibri"/>
                <w:b/>
                <w:bCs/>
                <w:w w:val="98"/>
              </w:rPr>
              <w:t>Officer (CISO)</w:t>
            </w:r>
          </w:p>
        </w:tc>
        <w:tc>
          <w:tcPr>
            <w:tcW w:w="7780" w:type="dxa"/>
            <w:tcBorders>
              <w:right w:val="single" w:sz="8" w:space="0" w:color="BED7EF"/>
            </w:tcBorders>
            <w:vAlign w:val="bottom"/>
          </w:tcPr>
          <w:p w14:paraId="7099545E" w14:textId="77777777" w:rsidR="003339E5" w:rsidRDefault="003B64C7">
            <w:pPr>
              <w:spacing w:line="200" w:lineRule="exact"/>
              <w:ind w:left="60"/>
              <w:rPr>
                <w:sz w:val="20"/>
                <w:szCs w:val="20"/>
              </w:rPr>
            </w:pPr>
            <w:r>
              <w:rPr>
                <w:rFonts w:ascii="Calibri" w:eastAsia="Calibri" w:hAnsi="Calibri" w:cs="Calibri"/>
                <w:sz w:val="20"/>
                <w:szCs w:val="20"/>
              </w:rPr>
              <w:t>related to information security under FISMA (35 U.S.C. § 3554)</w:t>
            </w:r>
          </w:p>
        </w:tc>
        <w:tc>
          <w:tcPr>
            <w:tcW w:w="0" w:type="dxa"/>
            <w:vAlign w:val="bottom"/>
          </w:tcPr>
          <w:p w14:paraId="45469E3F" w14:textId="77777777" w:rsidR="003339E5" w:rsidRDefault="003339E5">
            <w:pPr>
              <w:rPr>
                <w:sz w:val="1"/>
                <w:szCs w:val="1"/>
              </w:rPr>
            </w:pPr>
          </w:p>
        </w:tc>
      </w:tr>
      <w:tr w:rsidR="003339E5" w14:paraId="57A560D4" w14:textId="77777777">
        <w:trPr>
          <w:trHeight w:val="77"/>
        </w:trPr>
        <w:tc>
          <w:tcPr>
            <w:tcW w:w="3020" w:type="dxa"/>
            <w:vMerge/>
            <w:tcBorders>
              <w:left w:val="single" w:sz="8" w:space="0" w:color="BED7EF"/>
              <w:right w:val="single" w:sz="8" w:space="0" w:color="BED7EF"/>
            </w:tcBorders>
            <w:vAlign w:val="bottom"/>
          </w:tcPr>
          <w:p w14:paraId="2BAE91BA" w14:textId="77777777" w:rsidR="003339E5" w:rsidRDefault="003339E5">
            <w:pPr>
              <w:rPr>
                <w:sz w:val="6"/>
                <w:szCs w:val="6"/>
              </w:rPr>
            </w:pPr>
          </w:p>
        </w:tc>
        <w:tc>
          <w:tcPr>
            <w:tcW w:w="7780" w:type="dxa"/>
            <w:tcBorders>
              <w:right w:val="single" w:sz="8" w:space="0" w:color="BED7EF"/>
            </w:tcBorders>
            <w:vAlign w:val="bottom"/>
          </w:tcPr>
          <w:p w14:paraId="631943CA" w14:textId="77777777" w:rsidR="003339E5" w:rsidRDefault="003339E5">
            <w:pPr>
              <w:rPr>
                <w:sz w:val="6"/>
                <w:szCs w:val="6"/>
              </w:rPr>
            </w:pPr>
          </w:p>
        </w:tc>
        <w:tc>
          <w:tcPr>
            <w:tcW w:w="0" w:type="dxa"/>
            <w:vAlign w:val="bottom"/>
          </w:tcPr>
          <w:p w14:paraId="5B4A9790" w14:textId="77777777" w:rsidR="003339E5" w:rsidRDefault="003339E5">
            <w:pPr>
              <w:rPr>
                <w:sz w:val="1"/>
                <w:szCs w:val="1"/>
              </w:rPr>
            </w:pPr>
          </w:p>
        </w:tc>
      </w:tr>
      <w:tr w:rsidR="003339E5" w14:paraId="3DA07103" w14:textId="77777777">
        <w:trPr>
          <w:trHeight w:val="90"/>
        </w:trPr>
        <w:tc>
          <w:tcPr>
            <w:tcW w:w="3020" w:type="dxa"/>
            <w:tcBorders>
              <w:left w:val="single" w:sz="8" w:space="0" w:color="BED7EF"/>
              <w:bottom w:val="single" w:sz="8" w:space="0" w:color="BED7EF"/>
              <w:right w:val="single" w:sz="8" w:space="0" w:color="BED7EF"/>
            </w:tcBorders>
            <w:vAlign w:val="bottom"/>
          </w:tcPr>
          <w:p w14:paraId="7E8085F8" w14:textId="77777777" w:rsidR="003339E5" w:rsidRDefault="003339E5">
            <w:pPr>
              <w:rPr>
                <w:sz w:val="7"/>
                <w:szCs w:val="7"/>
              </w:rPr>
            </w:pPr>
          </w:p>
        </w:tc>
        <w:tc>
          <w:tcPr>
            <w:tcW w:w="7780" w:type="dxa"/>
            <w:tcBorders>
              <w:bottom w:val="single" w:sz="8" w:space="0" w:color="BED7EF"/>
              <w:right w:val="single" w:sz="8" w:space="0" w:color="BED7EF"/>
            </w:tcBorders>
            <w:vAlign w:val="bottom"/>
          </w:tcPr>
          <w:p w14:paraId="23A07CF2" w14:textId="77777777" w:rsidR="003339E5" w:rsidRDefault="003339E5">
            <w:pPr>
              <w:rPr>
                <w:sz w:val="7"/>
                <w:szCs w:val="7"/>
              </w:rPr>
            </w:pPr>
          </w:p>
        </w:tc>
        <w:tc>
          <w:tcPr>
            <w:tcW w:w="0" w:type="dxa"/>
            <w:vAlign w:val="bottom"/>
          </w:tcPr>
          <w:p w14:paraId="5EE62182" w14:textId="77777777" w:rsidR="003339E5" w:rsidRDefault="003339E5">
            <w:pPr>
              <w:rPr>
                <w:sz w:val="1"/>
                <w:szCs w:val="1"/>
              </w:rPr>
            </w:pPr>
          </w:p>
        </w:tc>
      </w:tr>
      <w:tr w:rsidR="003339E5" w14:paraId="055798FA" w14:textId="77777777">
        <w:trPr>
          <w:trHeight w:val="291"/>
        </w:trPr>
        <w:tc>
          <w:tcPr>
            <w:tcW w:w="3020" w:type="dxa"/>
            <w:tcBorders>
              <w:left w:val="single" w:sz="8" w:space="0" w:color="BED7EF"/>
              <w:right w:val="single" w:sz="8" w:space="0" w:color="BED7EF"/>
            </w:tcBorders>
            <w:shd w:val="clear" w:color="auto" w:fill="9DC3E6"/>
            <w:vAlign w:val="bottom"/>
          </w:tcPr>
          <w:p w14:paraId="4F1C526F" w14:textId="77777777" w:rsidR="003339E5" w:rsidRDefault="003339E5">
            <w:pPr>
              <w:rPr>
                <w:sz w:val="24"/>
                <w:szCs w:val="24"/>
              </w:rPr>
            </w:pPr>
          </w:p>
        </w:tc>
        <w:tc>
          <w:tcPr>
            <w:tcW w:w="7780" w:type="dxa"/>
            <w:tcBorders>
              <w:right w:val="single" w:sz="8" w:space="0" w:color="BED7EF"/>
            </w:tcBorders>
            <w:vAlign w:val="bottom"/>
          </w:tcPr>
          <w:p w14:paraId="0C935E12" w14:textId="77777777" w:rsidR="003339E5" w:rsidRDefault="003B64C7">
            <w:pPr>
              <w:ind w:left="60"/>
              <w:rPr>
                <w:sz w:val="20"/>
                <w:szCs w:val="20"/>
              </w:rPr>
            </w:pPr>
            <w:r>
              <w:rPr>
                <w:rFonts w:ascii="Calibri" w:eastAsia="Calibri" w:hAnsi="Calibri" w:cs="Calibri"/>
                <w:sz w:val="20"/>
                <w:szCs w:val="20"/>
              </w:rPr>
              <w:t>systems and assets, whether physical or virtual, so vital to the United States that the</w:t>
            </w:r>
          </w:p>
        </w:tc>
        <w:tc>
          <w:tcPr>
            <w:tcW w:w="0" w:type="dxa"/>
            <w:vAlign w:val="bottom"/>
          </w:tcPr>
          <w:p w14:paraId="0C8C81AE" w14:textId="77777777" w:rsidR="003339E5" w:rsidRDefault="003339E5">
            <w:pPr>
              <w:rPr>
                <w:sz w:val="1"/>
                <w:szCs w:val="1"/>
              </w:rPr>
            </w:pPr>
          </w:p>
        </w:tc>
      </w:tr>
      <w:tr w:rsidR="003339E5" w14:paraId="59E4739E" w14:textId="77777777">
        <w:trPr>
          <w:trHeight w:val="245"/>
        </w:trPr>
        <w:tc>
          <w:tcPr>
            <w:tcW w:w="3020" w:type="dxa"/>
            <w:vMerge w:val="restart"/>
            <w:tcBorders>
              <w:left w:val="single" w:sz="8" w:space="0" w:color="BED7EF"/>
              <w:right w:val="single" w:sz="8" w:space="0" w:color="BED7EF"/>
            </w:tcBorders>
            <w:shd w:val="clear" w:color="auto" w:fill="9DC3E6"/>
            <w:vAlign w:val="bottom"/>
          </w:tcPr>
          <w:p w14:paraId="0C945B1B" w14:textId="77777777" w:rsidR="003339E5" w:rsidRDefault="003B64C7">
            <w:pPr>
              <w:jc w:val="center"/>
              <w:rPr>
                <w:sz w:val="20"/>
                <w:szCs w:val="20"/>
              </w:rPr>
            </w:pPr>
            <w:r>
              <w:rPr>
                <w:rFonts w:ascii="Calibri" w:eastAsia="Calibri" w:hAnsi="Calibri" w:cs="Calibri"/>
                <w:b/>
                <w:bCs/>
                <w:w w:val="99"/>
              </w:rPr>
              <w:t>Critical infrastructure</w:t>
            </w:r>
          </w:p>
        </w:tc>
        <w:tc>
          <w:tcPr>
            <w:tcW w:w="7780" w:type="dxa"/>
            <w:tcBorders>
              <w:right w:val="single" w:sz="8" w:space="0" w:color="BED7EF"/>
            </w:tcBorders>
            <w:vAlign w:val="bottom"/>
          </w:tcPr>
          <w:p w14:paraId="3277DBB3" w14:textId="77777777" w:rsidR="003339E5" w:rsidRDefault="003B64C7">
            <w:pPr>
              <w:ind w:left="60"/>
              <w:rPr>
                <w:sz w:val="20"/>
                <w:szCs w:val="20"/>
              </w:rPr>
            </w:pPr>
            <w:r>
              <w:rPr>
                <w:rFonts w:ascii="Calibri" w:eastAsia="Calibri" w:hAnsi="Calibri" w:cs="Calibri"/>
                <w:sz w:val="20"/>
                <w:szCs w:val="20"/>
              </w:rPr>
              <w:t>incapacity or destruction of such systems and assets would have a debilitating impact on</w:t>
            </w:r>
          </w:p>
        </w:tc>
        <w:tc>
          <w:tcPr>
            <w:tcW w:w="0" w:type="dxa"/>
            <w:vAlign w:val="bottom"/>
          </w:tcPr>
          <w:p w14:paraId="3B34210B" w14:textId="77777777" w:rsidR="003339E5" w:rsidRDefault="003339E5">
            <w:pPr>
              <w:rPr>
                <w:sz w:val="1"/>
                <w:szCs w:val="1"/>
              </w:rPr>
            </w:pPr>
          </w:p>
        </w:tc>
      </w:tr>
      <w:tr w:rsidR="003339E5" w14:paraId="5890D919" w14:textId="77777777">
        <w:trPr>
          <w:trHeight w:val="132"/>
        </w:trPr>
        <w:tc>
          <w:tcPr>
            <w:tcW w:w="3020" w:type="dxa"/>
            <w:vMerge/>
            <w:tcBorders>
              <w:left w:val="single" w:sz="8" w:space="0" w:color="BED7EF"/>
              <w:right w:val="single" w:sz="8" w:space="0" w:color="BED7EF"/>
            </w:tcBorders>
            <w:shd w:val="clear" w:color="auto" w:fill="9DC3E6"/>
            <w:vAlign w:val="bottom"/>
          </w:tcPr>
          <w:p w14:paraId="2C345F53" w14:textId="77777777" w:rsidR="003339E5" w:rsidRDefault="003339E5">
            <w:pPr>
              <w:rPr>
                <w:sz w:val="11"/>
                <w:szCs w:val="11"/>
              </w:rPr>
            </w:pPr>
          </w:p>
        </w:tc>
        <w:tc>
          <w:tcPr>
            <w:tcW w:w="7780" w:type="dxa"/>
            <w:vMerge w:val="restart"/>
            <w:tcBorders>
              <w:right w:val="single" w:sz="8" w:space="0" w:color="BED7EF"/>
            </w:tcBorders>
            <w:vAlign w:val="bottom"/>
          </w:tcPr>
          <w:p w14:paraId="7039AE58" w14:textId="77777777" w:rsidR="003339E5" w:rsidRDefault="003B64C7">
            <w:pPr>
              <w:ind w:left="60"/>
              <w:rPr>
                <w:sz w:val="20"/>
                <w:szCs w:val="20"/>
              </w:rPr>
            </w:pPr>
            <w:r>
              <w:rPr>
                <w:rFonts w:ascii="Calibri" w:eastAsia="Calibri" w:hAnsi="Calibri" w:cs="Calibri"/>
                <w:sz w:val="20"/>
                <w:szCs w:val="20"/>
              </w:rPr>
              <w:t>security, national economic security, national public health safety, or any combination of</w:t>
            </w:r>
          </w:p>
        </w:tc>
        <w:tc>
          <w:tcPr>
            <w:tcW w:w="0" w:type="dxa"/>
            <w:vAlign w:val="bottom"/>
          </w:tcPr>
          <w:p w14:paraId="6FE252D6" w14:textId="77777777" w:rsidR="003339E5" w:rsidRDefault="003339E5">
            <w:pPr>
              <w:rPr>
                <w:sz w:val="1"/>
                <w:szCs w:val="1"/>
              </w:rPr>
            </w:pPr>
          </w:p>
        </w:tc>
      </w:tr>
      <w:tr w:rsidR="003339E5" w14:paraId="65C29572" w14:textId="77777777">
        <w:trPr>
          <w:trHeight w:val="111"/>
        </w:trPr>
        <w:tc>
          <w:tcPr>
            <w:tcW w:w="3020" w:type="dxa"/>
            <w:tcBorders>
              <w:left w:val="single" w:sz="8" w:space="0" w:color="BED7EF"/>
              <w:right w:val="single" w:sz="8" w:space="0" w:color="BED7EF"/>
            </w:tcBorders>
            <w:shd w:val="clear" w:color="auto" w:fill="9DC3E6"/>
            <w:vAlign w:val="bottom"/>
          </w:tcPr>
          <w:p w14:paraId="47E56993" w14:textId="77777777" w:rsidR="003339E5" w:rsidRDefault="003339E5">
            <w:pPr>
              <w:rPr>
                <w:sz w:val="9"/>
                <w:szCs w:val="9"/>
              </w:rPr>
            </w:pPr>
          </w:p>
        </w:tc>
        <w:tc>
          <w:tcPr>
            <w:tcW w:w="7780" w:type="dxa"/>
            <w:vMerge/>
            <w:tcBorders>
              <w:right w:val="single" w:sz="8" w:space="0" w:color="BED7EF"/>
            </w:tcBorders>
            <w:vAlign w:val="bottom"/>
          </w:tcPr>
          <w:p w14:paraId="47100FE8" w14:textId="77777777" w:rsidR="003339E5" w:rsidRDefault="003339E5">
            <w:pPr>
              <w:rPr>
                <w:sz w:val="9"/>
                <w:szCs w:val="9"/>
              </w:rPr>
            </w:pPr>
          </w:p>
        </w:tc>
        <w:tc>
          <w:tcPr>
            <w:tcW w:w="0" w:type="dxa"/>
            <w:vAlign w:val="bottom"/>
          </w:tcPr>
          <w:p w14:paraId="4E3F1983" w14:textId="77777777" w:rsidR="003339E5" w:rsidRDefault="003339E5">
            <w:pPr>
              <w:rPr>
                <w:sz w:val="1"/>
                <w:szCs w:val="1"/>
              </w:rPr>
            </w:pPr>
          </w:p>
        </w:tc>
      </w:tr>
      <w:tr w:rsidR="003339E5" w14:paraId="4D20D83A" w14:textId="77777777">
        <w:trPr>
          <w:trHeight w:val="303"/>
        </w:trPr>
        <w:tc>
          <w:tcPr>
            <w:tcW w:w="3020" w:type="dxa"/>
            <w:tcBorders>
              <w:left w:val="single" w:sz="8" w:space="0" w:color="BED7EF"/>
              <w:bottom w:val="single" w:sz="8" w:space="0" w:color="9DC3E6"/>
              <w:right w:val="single" w:sz="8" w:space="0" w:color="BED7EF"/>
            </w:tcBorders>
            <w:shd w:val="clear" w:color="auto" w:fill="9DC3E6"/>
            <w:vAlign w:val="bottom"/>
          </w:tcPr>
          <w:p w14:paraId="74EC34F7" w14:textId="77777777" w:rsidR="003339E5" w:rsidRDefault="003339E5">
            <w:pPr>
              <w:rPr>
                <w:sz w:val="24"/>
                <w:szCs w:val="24"/>
              </w:rPr>
            </w:pPr>
          </w:p>
        </w:tc>
        <w:tc>
          <w:tcPr>
            <w:tcW w:w="7780" w:type="dxa"/>
            <w:tcBorders>
              <w:right w:val="single" w:sz="8" w:space="0" w:color="BED7EF"/>
            </w:tcBorders>
            <w:vAlign w:val="bottom"/>
          </w:tcPr>
          <w:p w14:paraId="24B8DFEB" w14:textId="77777777" w:rsidR="003339E5" w:rsidRDefault="003B64C7">
            <w:pPr>
              <w:ind w:left="60"/>
              <w:rPr>
                <w:sz w:val="20"/>
                <w:szCs w:val="20"/>
              </w:rPr>
            </w:pPr>
            <w:r>
              <w:rPr>
                <w:rFonts w:ascii="Calibri" w:eastAsia="Calibri" w:hAnsi="Calibri" w:cs="Calibri"/>
                <w:sz w:val="20"/>
                <w:szCs w:val="20"/>
              </w:rPr>
              <w:t>those matters (42 U.S.C. § 5195c(e)).</w:t>
            </w:r>
          </w:p>
        </w:tc>
        <w:tc>
          <w:tcPr>
            <w:tcW w:w="0" w:type="dxa"/>
            <w:vAlign w:val="bottom"/>
          </w:tcPr>
          <w:p w14:paraId="6372FB55" w14:textId="77777777" w:rsidR="003339E5" w:rsidRDefault="003339E5">
            <w:pPr>
              <w:rPr>
                <w:sz w:val="1"/>
                <w:szCs w:val="1"/>
              </w:rPr>
            </w:pPr>
          </w:p>
        </w:tc>
      </w:tr>
      <w:tr w:rsidR="003339E5" w14:paraId="7FD29BB6" w14:textId="77777777">
        <w:trPr>
          <w:trHeight w:val="291"/>
        </w:trPr>
        <w:tc>
          <w:tcPr>
            <w:tcW w:w="3020" w:type="dxa"/>
            <w:tcBorders>
              <w:top w:val="single" w:sz="8" w:space="0" w:color="BED7EF"/>
              <w:left w:val="single" w:sz="8" w:space="0" w:color="BED7EF"/>
              <w:right w:val="single" w:sz="8" w:space="0" w:color="BED7EF"/>
            </w:tcBorders>
            <w:shd w:val="clear" w:color="auto" w:fill="9DC3E6"/>
            <w:vAlign w:val="bottom"/>
          </w:tcPr>
          <w:p w14:paraId="0013F594" w14:textId="77777777" w:rsidR="003339E5" w:rsidRDefault="003339E5">
            <w:pPr>
              <w:rPr>
                <w:sz w:val="24"/>
                <w:szCs w:val="24"/>
              </w:rPr>
            </w:pPr>
          </w:p>
        </w:tc>
        <w:tc>
          <w:tcPr>
            <w:tcW w:w="7780" w:type="dxa"/>
            <w:tcBorders>
              <w:top w:val="single" w:sz="8" w:space="0" w:color="BED7EF"/>
              <w:right w:val="single" w:sz="8" w:space="0" w:color="BED7EF"/>
            </w:tcBorders>
            <w:vAlign w:val="bottom"/>
          </w:tcPr>
          <w:p w14:paraId="18C0CD57" w14:textId="77777777" w:rsidR="003339E5" w:rsidRDefault="003B64C7">
            <w:pPr>
              <w:ind w:left="60"/>
              <w:rPr>
                <w:sz w:val="20"/>
                <w:szCs w:val="20"/>
              </w:rPr>
            </w:pPr>
            <w:r>
              <w:rPr>
                <w:rFonts w:ascii="Calibri" w:eastAsia="Calibri" w:hAnsi="Calibri" w:cs="Calibri"/>
                <w:sz w:val="20"/>
                <w:szCs w:val="20"/>
              </w:rPr>
              <w:t>prevention of damage to, protection of, and restoration of computers, electronic</w:t>
            </w:r>
          </w:p>
        </w:tc>
        <w:tc>
          <w:tcPr>
            <w:tcW w:w="0" w:type="dxa"/>
            <w:vAlign w:val="bottom"/>
          </w:tcPr>
          <w:p w14:paraId="37923A48" w14:textId="77777777" w:rsidR="003339E5" w:rsidRDefault="003339E5">
            <w:pPr>
              <w:rPr>
                <w:sz w:val="1"/>
                <w:szCs w:val="1"/>
              </w:rPr>
            </w:pPr>
          </w:p>
        </w:tc>
      </w:tr>
      <w:tr w:rsidR="003339E5" w14:paraId="50CF2816" w14:textId="77777777">
        <w:trPr>
          <w:trHeight w:val="245"/>
        </w:trPr>
        <w:tc>
          <w:tcPr>
            <w:tcW w:w="3020" w:type="dxa"/>
            <w:tcBorders>
              <w:left w:val="single" w:sz="8" w:space="0" w:color="BED7EF"/>
              <w:right w:val="single" w:sz="8" w:space="0" w:color="BED7EF"/>
            </w:tcBorders>
            <w:shd w:val="clear" w:color="auto" w:fill="9DC3E6"/>
            <w:vAlign w:val="bottom"/>
          </w:tcPr>
          <w:p w14:paraId="4DAC8EA6" w14:textId="77777777" w:rsidR="003339E5" w:rsidRDefault="003339E5">
            <w:pPr>
              <w:rPr>
                <w:sz w:val="21"/>
                <w:szCs w:val="21"/>
              </w:rPr>
            </w:pPr>
          </w:p>
        </w:tc>
        <w:tc>
          <w:tcPr>
            <w:tcW w:w="7780" w:type="dxa"/>
            <w:tcBorders>
              <w:right w:val="single" w:sz="8" w:space="0" w:color="BED7EF"/>
            </w:tcBorders>
            <w:vAlign w:val="bottom"/>
          </w:tcPr>
          <w:p w14:paraId="6FE9681E" w14:textId="77777777" w:rsidR="003339E5" w:rsidRDefault="003B64C7">
            <w:pPr>
              <w:ind w:left="60"/>
              <w:rPr>
                <w:sz w:val="20"/>
                <w:szCs w:val="20"/>
              </w:rPr>
            </w:pPr>
            <w:r>
              <w:rPr>
                <w:rFonts w:ascii="Calibri" w:eastAsia="Calibri" w:hAnsi="Calibri" w:cs="Calibri"/>
                <w:sz w:val="20"/>
                <w:szCs w:val="20"/>
              </w:rPr>
              <w:t>communications systems, electronic communications services, wire communication, and</w:t>
            </w:r>
          </w:p>
        </w:tc>
        <w:tc>
          <w:tcPr>
            <w:tcW w:w="0" w:type="dxa"/>
            <w:vAlign w:val="bottom"/>
          </w:tcPr>
          <w:p w14:paraId="684C43BA" w14:textId="77777777" w:rsidR="003339E5" w:rsidRDefault="003339E5">
            <w:pPr>
              <w:rPr>
                <w:sz w:val="1"/>
                <w:szCs w:val="1"/>
              </w:rPr>
            </w:pPr>
          </w:p>
        </w:tc>
      </w:tr>
      <w:tr w:rsidR="003339E5" w14:paraId="3124CC06" w14:textId="77777777">
        <w:trPr>
          <w:trHeight w:val="244"/>
        </w:trPr>
        <w:tc>
          <w:tcPr>
            <w:tcW w:w="3020" w:type="dxa"/>
            <w:tcBorders>
              <w:left w:val="single" w:sz="8" w:space="0" w:color="BED7EF"/>
              <w:right w:val="single" w:sz="8" w:space="0" w:color="BED7EF"/>
            </w:tcBorders>
            <w:shd w:val="clear" w:color="auto" w:fill="9DC3E6"/>
            <w:vAlign w:val="bottom"/>
          </w:tcPr>
          <w:p w14:paraId="3641B4F3" w14:textId="77777777" w:rsidR="003339E5" w:rsidRDefault="003339E5">
            <w:pPr>
              <w:rPr>
                <w:sz w:val="21"/>
                <w:szCs w:val="21"/>
              </w:rPr>
            </w:pPr>
          </w:p>
        </w:tc>
        <w:tc>
          <w:tcPr>
            <w:tcW w:w="7780" w:type="dxa"/>
            <w:tcBorders>
              <w:right w:val="single" w:sz="8" w:space="0" w:color="BED7EF"/>
            </w:tcBorders>
            <w:vAlign w:val="bottom"/>
          </w:tcPr>
          <w:p w14:paraId="11C7A9C5" w14:textId="77777777" w:rsidR="003339E5" w:rsidRDefault="003B64C7">
            <w:pPr>
              <w:ind w:left="60"/>
              <w:rPr>
                <w:sz w:val="20"/>
                <w:szCs w:val="20"/>
              </w:rPr>
            </w:pPr>
            <w:r>
              <w:rPr>
                <w:rFonts w:ascii="Calibri" w:eastAsia="Calibri" w:hAnsi="Calibri" w:cs="Calibri"/>
                <w:sz w:val="20"/>
                <w:szCs w:val="20"/>
              </w:rPr>
              <w:t>electronic communication, including information contained therein, to ensure its availability,</w:t>
            </w:r>
          </w:p>
        </w:tc>
        <w:tc>
          <w:tcPr>
            <w:tcW w:w="0" w:type="dxa"/>
            <w:vAlign w:val="bottom"/>
          </w:tcPr>
          <w:p w14:paraId="33C895BA" w14:textId="77777777" w:rsidR="003339E5" w:rsidRDefault="003339E5">
            <w:pPr>
              <w:rPr>
                <w:sz w:val="1"/>
                <w:szCs w:val="1"/>
              </w:rPr>
            </w:pPr>
          </w:p>
        </w:tc>
      </w:tr>
      <w:tr w:rsidR="003339E5" w14:paraId="744C3684" w14:textId="77777777">
        <w:trPr>
          <w:trHeight w:val="248"/>
        </w:trPr>
        <w:tc>
          <w:tcPr>
            <w:tcW w:w="3020" w:type="dxa"/>
            <w:tcBorders>
              <w:left w:val="single" w:sz="8" w:space="0" w:color="BED7EF"/>
              <w:right w:val="single" w:sz="8" w:space="0" w:color="BED7EF"/>
            </w:tcBorders>
            <w:shd w:val="clear" w:color="auto" w:fill="9DC3E6"/>
            <w:vAlign w:val="bottom"/>
          </w:tcPr>
          <w:p w14:paraId="6BB3D8A5" w14:textId="77777777" w:rsidR="003339E5" w:rsidRDefault="003B64C7">
            <w:pPr>
              <w:spacing w:line="248" w:lineRule="exact"/>
              <w:jc w:val="center"/>
              <w:rPr>
                <w:sz w:val="20"/>
                <w:szCs w:val="20"/>
              </w:rPr>
            </w:pPr>
            <w:r>
              <w:rPr>
                <w:rFonts w:ascii="Calibri" w:eastAsia="Calibri" w:hAnsi="Calibri" w:cs="Calibri"/>
                <w:b/>
                <w:bCs/>
                <w:w w:val="99"/>
              </w:rPr>
              <w:t>Cybersecurity</w:t>
            </w:r>
          </w:p>
        </w:tc>
        <w:tc>
          <w:tcPr>
            <w:tcW w:w="7780" w:type="dxa"/>
            <w:tcBorders>
              <w:right w:val="single" w:sz="8" w:space="0" w:color="BED7EF"/>
            </w:tcBorders>
            <w:vAlign w:val="bottom"/>
          </w:tcPr>
          <w:p w14:paraId="6D8B234E" w14:textId="77777777" w:rsidR="003339E5" w:rsidRDefault="003B64C7">
            <w:pPr>
              <w:ind w:left="60"/>
              <w:rPr>
                <w:sz w:val="20"/>
                <w:szCs w:val="20"/>
              </w:rPr>
            </w:pPr>
            <w:r>
              <w:rPr>
                <w:rFonts w:ascii="Calibri" w:eastAsia="Calibri" w:hAnsi="Calibri" w:cs="Calibri"/>
                <w:sz w:val="20"/>
                <w:szCs w:val="20"/>
              </w:rPr>
              <w:t>integrity, authentication, confidentiality, and nonrepudiation.</w:t>
            </w:r>
          </w:p>
        </w:tc>
        <w:tc>
          <w:tcPr>
            <w:tcW w:w="0" w:type="dxa"/>
            <w:vAlign w:val="bottom"/>
          </w:tcPr>
          <w:p w14:paraId="0DD660CC" w14:textId="77777777" w:rsidR="003339E5" w:rsidRDefault="003339E5">
            <w:pPr>
              <w:rPr>
                <w:sz w:val="1"/>
                <w:szCs w:val="1"/>
              </w:rPr>
            </w:pPr>
          </w:p>
        </w:tc>
      </w:tr>
      <w:tr w:rsidR="003339E5" w14:paraId="1D5C798E" w14:textId="77777777">
        <w:trPr>
          <w:trHeight w:val="361"/>
        </w:trPr>
        <w:tc>
          <w:tcPr>
            <w:tcW w:w="3020" w:type="dxa"/>
            <w:tcBorders>
              <w:left w:val="single" w:sz="8" w:space="0" w:color="BED7EF"/>
              <w:right w:val="single" w:sz="8" w:space="0" w:color="BED7EF"/>
            </w:tcBorders>
            <w:shd w:val="clear" w:color="auto" w:fill="9DC3E6"/>
            <w:vAlign w:val="bottom"/>
          </w:tcPr>
          <w:p w14:paraId="2AD45FF0" w14:textId="77777777" w:rsidR="003339E5" w:rsidRDefault="003339E5">
            <w:pPr>
              <w:rPr>
                <w:sz w:val="24"/>
                <w:szCs w:val="24"/>
              </w:rPr>
            </w:pPr>
          </w:p>
        </w:tc>
        <w:tc>
          <w:tcPr>
            <w:tcW w:w="7780" w:type="dxa"/>
            <w:tcBorders>
              <w:right w:val="single" w:sz="8" w:space="0" w:color="BED7EF"/>
            </w:tcBorders>
            <w:vAlign w:val="bottom"/>
          </w:tcPr>
          <w:p w14:paraId="307148F0" w14:textId="77777777" w:rsidR="003339E5" w:rsidRDefault="003B64C7">
            <w:pPr>
              <w:ind w:left="60"/>
              <w:rPr>
                <w:sz w:val="20"/>
                <w:szCs w:val="20"/>
              </w:rPr>
            </w:pPr>
            <w:r>
              <w:rPr>
                <w:rFonts w:ascii="Calibri" w:eastAsia="Calibri" w:hAnsi="Calibri" w:cs="Calibri"/>
                <w:sz w:val="20"/>
                <w:szCs w:val="20"/>
              </w:rPr>
              <w:t>NOTE: In this handbook, cybersecurity and information security are used interchangeably, but</w:t>
            </w:r>
          </w:p>
        </w:tc>
        <w:tc>
          <w:tcPr>
            <w:tcW w:w="0" w:type="dxa"/>
            <w:vAlign w:val="bottom"/>
          </w:tcPr>
          <w:p w14:paraId="0507F55C" w14:textId="77777777" w:rsidR="003339E5" w:rsidRDefault="003339E5">
            <w:pPr>
              <w:rPr>
                <w:sz w:val="1"/>
                <w:szCs w:val="1"/>
              </w:rPr>
            </w:pPr>
          </w:p>
        </w:tc>
      </w:tr>
      <w:tr w:rsidR="003339E5" w14:paraId="0ED0B5F2" w14:textId="77777777">
        <w:trPr>
          <w:trHeight w:val="245"/>
        </w:trPr>
        <w:tc>
          <w:tcPr>
            <w:tcW w:w="3020" w:type="dxa"/>
            <w:tcBorders>
              <w:left w:val="single" w:sz="8" w:space="0" w:color="BED7EF"/>
              <w:right w:val="single" w:sz="8" w:space="0" w:color="BED7EF"/>
            </w:tcBorders>
            <w:shd w:val="clear" w:color="auto" w:fill="9DC3E6"/>
            <w:vAlign w:val="bottom"/>
          </w:tcPr>
          <w:p w14:paraId="7FAFF9B9" w14:textId="77777777" w:rsidR="003339E5" w:rsidRDefault="003339E5">
            <w:pPr>
              <w:rPr>
                <w:sz w:val="21"/>
                <w:szCs w:val="21"/>
              </w:rPr>
            </w:pPr>
          </w:p>
        </w:tc>
        <w:tc>
          <w:tcPr>
            <w:tcW w:w="7780" w:type="dxa"/>
            <w:tcBorders>
              <w:right w:val="single" w:sz="8" w:space="0" w:color="BED7EF"/>
            </w:tcBorders>
            <w:vAlign w:val="bottom"/>
          </w:tcPr>
          <w:p w14:paraId="1D0C36CE" w14:textId="77777777" w:rsidR="003339E5" w:rsidRDefault="003B64C7">
            <w:pPr>
              <w:ind w:left="60"/>
              <w:rPr>
                <w:sz w:val="20"/>
                <w:szCs w:val="20"/>
              </w:rPr>
            </w:pPr>
            <w:r>
              <w:rPr>
                <w:rFonts w:ascii="Calibri" w:eastAsia="Calibri" w:hAnsi="Calibri" w:cs="Calibri"/>
                <w:sz w:val="20"/>
                <w:szCs w:val="20"/>
              </w:rPr>
              <w:t>this is not the case in all Federal publications and policies.</w:t>
            </w:r>
          </w:p>
        </w:tc>
        <w:tc>
          <w:tcPr>
            <w:tcW w:w="0" w:type="dxa"/>
            <w:vAlign w:val="bottom"/>
          </w:tcPr>
          <w:p w14:paraId="789F3567" w14:textId="77777777" w:rsidR="003339E5" w:rsidRDefault="003339E5">
            <w:pPr>
              <w:rPr>
                <w:sz w:val="1"/>
                <w:szCs w:val="1"/>
              </w:rPr>
            </w:pPr>
          </w:p>
        </w:tc>
      </w:tr>
      <w:tr w:rsidR="003339E5" w14:paraId="585E94DA" w14:textId="77777777">
        <w:trPr>
          <w:trHeight w:val="167"/>
        </w:trPr>
        <w:tc>
          <w:tcPr>
            <w:tcW w:w="3020" w:type="dxa"/>
            <w:tcBorders>
              <w:left w:val="single" w:sz="8" w:space="0" w:color="BED7EF"/>
              <w:bottom w:val="single" w:sz="8" w:space="0" w:color="BED7EF"/>
              <w:right w:val="single" w:sz="8" w:space="0" w:color="BED7EF"/>
            </w:tcBorders>
            <w:shd w:val="clear" w:color="auto" w:fill="9DC3E6"/>
            <w:vAlign w:val="bottom"/>
          </w:tcPr>
          <w:p w14:paraId="77E0AC66" w14:textId="77777777" w:rsidR="003339E5" w:rsidRDefault="003339E5">
            <w:pPr>
              <w:rPr>
                <w:sz w:val="14"/>
                <w:szCs w:val="14"/>
              </w:rPr>
            </w:pPr>
          </w:p>
        </w:tc>
        <w:tc>
          <w:tcPr>
            <w:tcW w:w="7780" w:type="dxa"/>
            <w:tcBorders>
              <w:bottom w:val="single" w:sz="8" w:space="0" w:color="BED7EF"/>
              <w:right w:val="single" w:sz="8" w:space="0" w:color="BED7EF"/>
            </w:tcBorders>
            <w:vAlign w:val="bottom"/>
          </w:tcPr>
          <w:p w14:paraId="0142BAB2" w14:textId="77777777" w:rsidR="003339E5" w:rsidRDefault="003339E5">
            <w:pPr>
              <w:rPr>
                <w:sz w:val="14"/>
                <w:szCs w:val="14"/>
              </w:rPr>
            </w:pPr>
          </w:p>
        </w:tc>
        <w:tc>
          <w:tcPr>
            <w:tcW w:w="0" w:type="dxa"/>
            <w:vAlign w:val="bottom"/>
          </w:tcPr>
          <w:p w14:paraId="7800F908" w14:textId="77777777" w:rsidR="003339E5" w:rsidRDefault="003339E5">
            <w:pPr>
              <w:rPr>
                <w:sz w:val="1"/>
                <w:szCs w:val="1"/>
              </w:rPr>
            </w:pPr>
          </w:p>
        </w:tc>
      </w:tr>
      <w:tr w:rsidR="003339E5" w14:paraId="612EDAF3" w14:textId="77777777">
        <w:trPr>
          <w:trHeight w:val="291"/>
        </w:trPr>
        <w:tc>
          <w:tcPr>
            <w:tcW w:w="3020" w:type="dxa"/>
            <w:tcBorders>
              <w:left w:val="single" w:sz="8" w:space="0" w:color="BED7EF"/>
              <w:right w:val="single" w:sz="8" w:space="0" w:color="BED7EF"/>
            </w:tcBorders>
            <w:shd w:val="clear" w:color="auto" w:fill="9DC3E6"/>
            <w:vAlign w:val="bottom"/>
          </w:tcPr>
          <w:p w14:paraId="3F81589F" w14:textId="77777777" w:rsidR="003339E5" w:rsidRDefault="003339E5">
            <w:pPr>
              <w:rPr>
                <w:sz w:val="24"/>
                <w:szCs w:val="24"/>
              </w:rPr>
            </w:pPr>
          </w:p>
        </w:tc>
        <w:tc>
          <w:tcPr>
            <w:tcW w:w="7780" w:type="dxa"/>
            <w:tcBorders>
              <w:right w:val="single" w:sz="8" w:space="0" w:color="BED7EF"/>
            </w:tcBorders>
            <w:vAlign w:val="bottom"/>
          </w:tcPr>
          <w:p w14:paraId="6031950A" w14:textId="77777777" w:rsidR="003339E5" w:rsidRDefault="003B64C7">
            <w:pPr>
              <w:ind w:left="60"/>
              <w:rPr>
                <w:sz w:val="20"/>
                <w:szCs w:val="20"/>
              </w:rPr>
            </w:pPr>
            <w:r>
              <w:rPr>
                <w:rFonts w:ascii="Calibri" w:eastAsia="Calibri" w:hAnsi="Calibri" w:cs="Calibri"/>
                <w:sz w:val="20"/>
                <w:szCs w:val="20"/>
              </w:rPr>
              <w:t>an occurrence that actually or imminently jeopardizes, without lawful authority, the</w:t>
            </w:r>
          </w:p>
        </w:tc>
        <w:tc>
          <w:tcPr>
            <w:tcW w:w="0" w:type="dxa"/>
            <w:vAlign w:val="bottom"/>
          </w:tcPr>
          <w:p w14:paraId="692F9332" w14:textId="77777777" w:rsidR="003339E5" w:rsidRDefault="003339E5">
            <w:pPr>
              <w:rPr>
                <w:sz w:val="1"/>
                <w:szCs w:val="1"/>
              </w:rPr>
            </w:pPr>
          </w:p>
        </w:tc>
      </w:tr>
      <w:tr w:rsidR="003339E5" w14:paraId="67517226" w14:textId="77777777">
        <w:trPr>
          <w:trHeight w:val="245"/>
        </w:trPr>
        <w:tc>
          <w:tcPr>
            <w:tcW w:w="3020" w:type="dxa"/>
            <w:vMerge w:val="restart"/>
            <w:tcBorders>
              <w:left w:val="single" w:sz="8" w:space="0" w:color="BED7EF"/>
              <w:right w:val="single" w:sz="8" w:space="0" w:color="BED7EF"/>
            </w:tcBorders>
            <w:shd w:val="clear" w:color="auto" w:fill="9DC3E6"/>
            <w:vAlign w:val="bottom"/>
          </w:tcPr>
          <w:p w14:paraId="5D928ACC" w14:textId="77777777" w:rsidR="003339E5" w:rsidRDefault="003B64C7">
            <w:pPr>
              <w:jc w:val="center"/>
              <w:rPr>
                <w:sz w:val="20"/>
                <w:szCs w:val="20"/>
              </w:rPr>
            </w:pPr>
            <w:r>
              <w:rPr>
                <w:rFonts w:ascii="Calibri" w:eastAsia="Calibri" w:hAnsi="Calibri" w:cs="Calibri"/>
                <w:b/>
                <w:bCs/>
                <w:w w:val="99"/>
              </w:rPr>
              <w:t>Incident</w:t>
            </w:r>
          </w:p>
        </w:tc>
        <w:tc>
          <w:tcPr>
            <w:tcW w:w="7780" w:type="dxa"/>
            <w:tcBorders>
              <w:right w:val="single" w:sz="8" w:space="0" w:color="BED7EF"/>
            </w:tcBorders>
            <w:vAlign w:val="bottom"/>
          </w:tcPr>
          <w:p w14:paraId="59E38AE0" w14:textId="77777777" w:rsidR="003339E5" w:rsidRDefault="003B64C7">
            <w:pPr>
              <w:ind w:left="60"/>
              <w:rPr>
                <w:sz w:val="20"/>
                <w:szCs w:val="20"/>
              </w:rPr>
            </w:pPr>
            <w:r>
              <w:rPr>
                <w:rFonts w:ascii="Calibri" w:eastAsia="Calibri" w:hAnsi="Calibri" w:cs="Calibri"/>
                <w:sz w:val="20"/>
                <w:szCs w:val="20"/>
              </w:rPr>
              <w:t>confidentiality, integrity, or availability of information or an information system; or</w:t>
            </w:r>
          </w:p>
        </w:tc>
        <w:tc>
          <w:tcPr>
            <w:tcW w:w="0" w:type="dxa"/>
            <w:vAlign w:val="bottom"/>
          </w:tcPr>
          <w:p w14:paraId="09539A41" w14:textId="77777777" w:rsidR="003339E5" w:rsidRDefault="003339E5">
            <w:pPr>
              <w:rPr>
                <w:sz w:val="1"/>
                <w:szCs w:val="1"/>
              </w:rPr>
            </w:pPr>
          </w:p>
        </w:tc>
      </w:tr>
      <w:tr w:rsidR="003339E5" w14:paraId="034D8EA6" w14:textId="77777777">
        <w:trPr>
          <w:trHeight w:val="132"/>
        </w:trPr>
        <w:tc>
          <w:tcPr>
            <w:tcW w:w="3020" w:type="dxa"/>
            <w:vMerge/>
            <w:tcBorders>
              <w:left w:val="single" w:sz="8" w:space="0" w:color="BED7EF"/>
              <w:right w:val="single" w:sz="8" w:space="0" w:color="BED7EF"/>
            </w:tcBorders>
            <w:shd w:val="clear" w:color="auto" w:fill="9DC3E6"/>
            <w:vAlign w:val="bottom"/>
          </w:tcPr>
          <w:p w14:paraId="3A950109" w14:textId="77777777" w:rsidR="003339E5" w:rsidRDefault="003339E5">
            <w:pPr>
              <w:rPr>
                <w:sz w:val="11"/>
                <w:szCs w:val="11"/>
              </w:rPr>
            </w:pPr>
          </w:p>
        </w:tc>
        <w:tc>
          <w:tcPr>
            <w:tcW w:w="7780" w:type="dxa"/>
            <w:vMerge w:val="restart"/>
            <w:tcBorders>
              <w:right w:val="single" w:sz="8" w:space="0" w:color="BED7EF"/>
            </w:tcBorders>
            <w:vAlign w:val="bottom"/>
          </w:tcPr>
          <w:p w14:paraId="015578F6" w14:textId="77777777" w:rsidR="003339E5" w:rsidRDefault="003B64C7">
            <w:pPr>
              <w:ind w:left="60"/>
              <w:rPr>
                <w:sz w:val="20"/>
                <w:szCs w:val="20"/>
              </w:rPr>
            </w:pPr>
            <w:r>
              <w:rPr>
                <w:rFonts w:ascii="Calibri" w:eastAsia="Calibri" w:hAnsi="Calibri" w:cs="Calibri"/>
                <w:sz w:val="20"/>
                <w:szCs w:val="20"/>
              </w:rPr>
              <w:t>constitutes a violation or imminent threat of violation of law, security policies, security</w:t>
            </w:r>
          </w:p>
        </w:tc>
        <w:tc>
          <w:tcPr>
            <w:tcW w:w="0" w:type="dxa"/>
            <w:vAlign w:val="bottom"/>
          </w:tcPr>
          <w:p w14:paraId="470E1BCE" w14:textId="77777777" w:rsidR="003339E5" w:rsidRDefault="003339E5">
            <w:pPr>
              <w:rPr>
                <w:sz w:val="1"/>
                <w:szCs w:val="1"/>
              </w:rPr>
            </w:pPr>
          </w:p>
        </w:tc>
      </w:tr>
      <w:tr w:rsidR="003339E5" w14:paraId="6CD35292" w14:textId="77777777">
        <w:trPr>
          <w:trHeight w:val="111"/>
        </w:trPr>
        <w:tc>
          <w:tcPr>
            <w:tcW w:w="3020" w:type="dxa"/>
            <w:tcBorders>
              <w:left w:val="single" w:sz="8" w:space="0" w:color="BED7EF"/>
              <w:right w:val="single" w:sz="8" w:space="0" w:color="BED7EF"/>
            </w:tcBorders>
            <w:shd w:val="clear" w:color="auto" w:fill="9DC3E6"/>
            <w:vAlign w:val="bottom"/>
          </w:tcPr>
          <w:p w14:paraId="516628F5" w14:textId="77777777" w:rsidR="003339E5" w:rsidRDefault="003339E5">
            <w:pPr>
              <w:rPr>
                <w:sz w:val="9"/>
                <w:szCs w:val="9"/>
              </w:rPr>
            </w:pPr>
          </w:p>
        </w:tc>
        <w:tc>
          <w:tcPr>
            <w:tcW w:w="7780" w:type="dxa"/>
            <w:vMerge/>
            <w:tcBorders>
              <w:right w:val="single" w:sz="8" w:space="0" w:color="BED7EF"/>
            </w:tcBorders>
            <w:vAlign w:val="bottom"/>
          </w:tcPr>
          <w:p w14:paraId="573E10C0" w14:textId="77777777" w:rsidR="003339E5" w:rsidRDefault="003339E5">
            <w:pPr>
              <w:rPr>
                <w:sz w:val="9"/>
                <w:szCs w:val="9"/>
              </w:rPr>
            </w:pPr>
          </w:p>
        </w:tc>
        <w:tc>
          <w:tcPr>
            <w:tcW w:w="0" w:type="dxa"/>
            <w:vAlign w:val="bottom"/>
          </w:tcPr>
          <w:p w14:paraId="03158D1D" w14:textId="77777777" w:rsidR="003339E5" w:rsidRDefault="003339E5">
            <w:pPr>
              <w:rPr>
                <w:sz w:val="1"/>
                <w:szCs w:val="1"/>
              </w:rPr>
            </w:pPr>
          </w:p>
        </w:tc>
      </w:tr>
      <w:tr w:rsidR="003339E5" w14:paraId="519D345F" w14:textId="77777777">
        <w:trPr>
          <w:trHeight w:val="302"/>
        </w:trPr>
        <w:tc>
          <w:tcPr>
            <w:tcW w:w="3020" w:type="dxa"/>
            <w:tcBorders>
              <w:left w:val="single" w:sz="8" w:space="0" w:color="BED7EF"/>
              <w:bottom w:val="single" w:sz="8" w:space="0" w:color="9DC3E6"/>
              <w:right w:val="single" w:sz="8" w:space="0" w:color="BED7EF"/>
            </w:tcBorders>
            <w:shd w:val="clear" w:color="auto" w:fill="9DC3E6"/>
            <w:vAlign w:val="bottom"/>
          </w:tcPr>
          <w:p w14:paraId="02139E5C" w14:textId="77777777" w:rsidR="003339E5" w:rsidRDefault="003339E5">
            <w:pPr>
              <w:rPr>
                <w:sz w:val="24"/>
                <w:szCs w:val="24"/>
              </w:rPr>
            </w:pPr>
          </w:p>
        </w:tc>
        <w:tc>
          <w:tcPr>
            <w:tcW w:w="7780" w:type="dxa"/>
            <w:tcBorders>
              <w:right w:val="single" w:sz="8" w:space="0" w:color="BED7EF"/>
            </w:tcBorders>
            <w:vAlign w:val="bottom"/>
          </w:tcPr>
          <w:p w14:paraId="45AEE871" w14:textId="77777777" w:rsidR="003339E5" w:rsidRDefault="003B64C7">
            <w:pPr>
              <w:ind w:left="60"/>
              <w:rPr>
                <w:sz w:val="20"/>
                <w:szCs w:val="20"/>
              </w:rPr>
            </w:pPr>
            <w:r>
              <w:rPr>
                <w:rFonts w:ascii="Calibri" w:eastAsia="Calibri" w:hAnsi="Calibri" w:cs="Calibri"/>
                <w:sz w:val="20"/>
                <w:szCs w:val="20"/>
              </w:rPr>
              <w:t>procedures, or acceptable use policies (44 U.S.C. § 3552).</w:t>
            </w:r>
          </w:p>
        </w:tc>
        <w:tc>
          <w:tcPr>
            <w:tcW w:w="0" w:type="dxa"/>
            <w:vAlign w:val="bottom"/>
          </w:tcPr>
          <w:p w14:paraId="621819A8" w14:textId="77777777" w:rsidR="003339E5" w:rsidRDefault="003339E5">
            <w:pPr>
              <w:rPr>
                <w:sz w:val="1"/>
                <w:szCs w:val="1"/>
              </w:rPr>
            </w:pPr>
          </w:p>
        </w:tc>
      </w:tr>
      <w:tr w:rsidR="003339E5" w14:paraId="42A1E26B" w14:textId="77777777">
        <w:trPr>
          <w:trHeight w:val="291"/>
        </w:trPr>
        <w:tc>
          <w:tcPr>
            <w:tcW w:w="3020" w:type="dxa"/>
            <w:vMerge w:val="restart"/>
            <w:tcBorders>
              <w:top w:val="single" w:sz="8" w:space="0" w:color="BED7EF"/>
              <w:left w:val="single" w:sz="8" w:space="0" w:color="BED7EF"/>
              <w:right w:val="single" w:sz="8" w:space="0" w:color="BED7EF"/>
            </w:tcBorders>
            <w:shd w:val="clear" w:color="auto" w:fill="9DC3E6"/>
            <w:vAlign w:val="bottom"/>
          </w:tcPr>
          <w:p w14:paraId="16EF0166" w14:textId="77777777" w:rsidR="003339E5" w:rsidRDefault="003B64C7">
            <w:pPr>
              <w:jc w:val="center"/>
              <w:rPr>
                <w:sz w:val="20"/>
                <w:szCs w:val="20"/>
              </w:rPr>
            </w:pPr>
            <w:r>
              <w:rPr>
                <w:rFonts w:ascii="Calibri" w:eastAsia="Calibri" w:hAnsi="Calibri" w:cs="Calibri"/>
                <w:b/>
                <w:bCs/>
                <w:w w:val="99"/>
              </w:rPr>
              <w:t>Information System</w:t>
            </w:r>
          </w:p>
        </w:tc>
        <w:tc>
          <w:tcPr>
            <w:tcW w:w="7780" w:type="dxa"/>
            <w:tcBorders>
              <w:top w:val="single" w:sz="8" w:space="0" w:color="BED7EF"/>
              <w:right w:val="single" w:sz="8" w:space="0" w:color="BED7EF"/>
            </w:tcBorders>
            <w:vAlign w:val="bottom"/>
          </w:tcPr>
          <w:p w14:paraId="6A155435" w14:textId="77777777" w:rsidR="003339E5" w:rsidRDefault="003B64C7">
            <w:pPr>
              <w:ind w:left="60"/>
              <w:rPr>
                <w:sz w:val="20"/>
                <w:szCs w:val="20"/>
              </w:rPr>
            </w:pPr>
            <w:r>
              <w:rPr>
                <w:rFonts w:ascii="Calibri" w:eastAsia="Calibri" w:hAnsi="Calibri" w:cs="Calibri"/>
                <w:sz w:val="20"/>
                <w:szCs w:val="20"/>
              </w:rPr>
              <w:t>means an information system used or operated by an agency or by a contractor of an agency</w:t>
            </w:r>
          </w:p>
        </w:tc>
        <w:tc>
          <w:tcPr>
            <w:tcW w:w="0" w:type="dxa"/>
            <w:vAlign w:val="bottom"/>
          </w:tcPr>
          <w:p w14:paraId="4F4C7142" w14:textId="77777777" w:rsidR="003339E5" w:rsidRDefault="003339E5">
            <w:pPr>
              <w:rPr>
                <w:sz w:val="1"/>
                <w:szCs w:val="1"/>
              </w:rPr>
            </w:pPr>
          </w:p>
        </w:tc>
      </w:tr>
      <w:tr w:rsidR="003339E5" w14:paraId="218DFB90" w14:textId="77777777">
        <w:trPr>
          <w:trHeight w:val="245"/>
        </w:trPr>
        <w:tc>
          <w:tcPr>
            <w:tcW w:w="3020" w:type="dxa"/>
            <w:vMerge/>
            <w:tcBorders>
              <w:left w:val="single" w:sz="8" w:space="0" w:color="BED7EF"/>
              <w:right w:val="single" w:sz="8" w:space="0" w:color="BED7EF"/>
            </w:tcBorders>
            <w:shd w:val="clear" w:color="auto" w:fill="9DC3E6"/>
            <w:vAlign w:val="bottom"/>
          </w:tcPr>
          <w:p w14:paraId="5777FCDC" w14:textId="77777777" w:rsidR="003339E5" w:rsidRDefault="003339E5">
            <w:pPr>
              <w:rPr>
                <w:sz w:val="21"/>
                <w:szCs w:val="21"/>
              </w:rPr>
            </w:pPr>
          </w:p>
        </w:tc>
        <w:tc>
          <w:tcPr>
            <w:tcW w:w="7780" w:type="dxa"/>
            <w:tcBorders>
              <w:right w:val="single" w:sz="8" w:space="0" w:color="BED7EF"/>
            </w:tcBorders>
            <w:vAlign w:val="bottom"/>
          </w:tcPr>
          <w:p w14:paraId="312C6388" w14:textId="77777777" w:rsidR="003339E5" w:rsidRDefault="003B64C7">
            <w:pPr>
              <w:ind w:left="60"/>
              <w:rPr>
                <w:sz w:val="20"/>
                <w:szCs w:val="20"/>
              </w:rPr>
            </w:pPr>
            <w:r>
              <w:rPr>
                <w:rFonts w:ascii="Calibri" w:eastAsia="Calibri" w:hAnsi="Calibri" w:cs="Calibri"/>
                <w:sz w:val="20"/>
                <w:szCs w:val="20"/>
              </w:rPr>
              <w:t>or by another organization on behalf of an agency.</w:t>
            </w:r>
          </w:p>
        </w:tc>
        <w:tc>
          <w:tcPr>
            <w:tcW w:w="0" w:type="dxa"/>
            <w:vAlign w:val="bottom"/>
          </w:tcPr>
          <w:p w14:paraId="0EF3298F" w14:textId="77777777" w:rsidR="003339E5" w:rsidRDefault="003339E5">
            <w:pPr>
              <w:rPr>
                <w:sz w:val="1"/>
                <w:szCs w:val="1"/>
              </w:rPr>
            </w:pPr>
          </w:p>
        </w:tc>
      </w:tr>
      <w:tr w:rsidR="003339E5" w14:paraId="24E36C42" w14:textId="77777777">
        <w:trPr>
          <w:trHeight w:val="184"/>
        </w:trPr>
        <w:tc>
          <w:tcPr>
            <w:tcW w:w="3020" w:type="dxa"/>
            <w:tcBorders>
              <w:left w:val="single" w:sz="8" w:space="0" w:color="BED7EF"/>
              <w:bottom w:val="single" w:sz="8" w:space="0" w:color="BED7EF"/>
              <w:right w:val="single" w:sz="8" w:space="0" w:color="BED7EF"/>
            </w:tcBorders>
            <w:shd w:val="clear" w:color="auto" w:fill="9DC3E6"/>
            <w:vAlign w:val="bottom"/>
          </w:tcPr>
          <w:p w14:paraId="5EF88805" w14:textId="77777777" w:rsidR="003339E5" w:rsidRDefault="003339E5">
            <w:pPr>
              <w:rPr>
                <w:sz w:val="16"/>
                <w:szCs w:val="16"/>
              </w:rPr>
            </w:pPr>
          </w:p>
        </w:tc>
        <w:tc>
          <w:tcPr>
            <w:tcW w:w="7780" w:type="dxa"/>
            <w:tcBorders>
              <w:bottom w:val="single" w:sz="8" w:space="0" w:color="BED7EF"/>
              <w:right w:val="single" w:sz="8" w:space="0" w:color="BED7EF"/>
            </w:tcBorders>
            <w:vAlign w:val="bottom"/>
          </w:tcPr>
          <w:p w14:paraId="7F87174E" w14:textId="77777777" w:rsidR="003339E5" w:rsidRDefault="003339E5">
            <w:pPr>
              <w:rPr>
                <w:sz w:val="16"/>
                <w:szCs w:val="16"/>
              </w:rPr>
            </w:pPr>
          </w:p>
        </w:tc>
        <w:tc>
          <w:tcPr>
            <w:tcW w:w="0" w:type="dxa"/>
            <w:vAlign w:val="bottom"/>
          </w:tcPr>
          <w:p w14:paraId="7C961653" w14:textId="77777777" w:rsidR="003339E5" w:rsidRDefault="003339E5">
            <w:pPr>
              <w:rPr>
                <w:sz w:val="1"/>
                <w:szCs w:val="1"/>
              </w:rPr>
            </w:pPr>
          </w:p>
        </w:tc>
      </w:tr>
      <w:tr w:rsidR="003339E5" w14:paraId="09FCC5DE" w14:textId="77777777">
        <w:trPr>
          <w:trHeight w:val="291"/>
        </w:trPr>
        <w:tc>
          <w:tcPr>
            <w:tcW w:w="3020" w:type="dxa"/>
            <w:tcBorders>
              <w:left w:val="single" w:sz="8" w:space="0" w:color="BED7EF"/>
              <w:right w:val="single" w:sz="8" w:space="0" w:color="BED7EF"/>
            </w:tcBorders>
            <w:shd w:val="clear" w:color="auto" w:fill="9DC3E6"/>
            <w:vAlign w:val="bottom"/>
          </w:tcPr>
          <w:p w14:paraId="43BCEE6D" w14:textId="77777777" w:rsidR="003339E5" w:rsidRDefault="003339E5">
            <w:pPr>
              <w:rPr>
                <w:sz w:val="24"/>
                <w:szCs w:val="24"/>
              </w:rPr>
            </w:pPr>
          </w:p>
        </w:tc>
        <w:tc>
          <w:tcPr>
            <w:tcW w:w="7780" w:type="dxa"/>
            <w:tcBorders>
              <w:right w:val="single" w:sz="8" w:space="0" w:color="BED7EF"/>
            </w:tcBorders>
            <w:vAlign w:val="bottom"/>
          </w:tcPr>
          <w:p w14:paraId="4213AC41" w14:textId="77777777" w:rsidR="003339E5" w:rsidRDefault="003B64C7">
            <w:pPr>
              <w:ind w:left="60"/>
              <w:rPr>
                <w:sz w:val="20"/>
                <w:szCs w:val="20"/>
              </w:rPr>
            </w:pPr>
            <w:r>
              <w:rPr>
                <w:rFonts w:ascii="Calibri" w:eastAsia="Calibri" w:hAnsi="Calibri" w:cs="Calibri"/>
                <w:sz w:val="20"/>
                <w:szCs w:val="20"/>
              </w:rPr>
              <w:t>any communication or representation of knowledge such as facts, data, or opinions in any</w:t>
            </w:r>
          </w:p>
        </w:tc>
        <w:tc>
          <w:tcPr>
            <w:tcW w:w="0" w:type="dxa"/>
            <w:vAlign w:val="bottom"/>
          </w:tcPr>
          <w:p w14:paraId="07C41F98" w14:textId="77777777" w:rsidR="003339E5" w:rsidRDefault="003339E5">
            <w:pPr>
              <w:rPr>
                <w:sz w:val="1"/>
                <w:szCs w:val="1"/>
              </w:rPr>
            </w:pPr>
          </w:p>
        </w:tc>
      </w:tr>
      <w:tr w:rsidR="003339E5" w14:paraId="09B97E3E" w14:textId="77777777">
        <w:trPr>
          <w:trHeight w:val="287"/>
        </w:trPr>
        <w:tc>
          <w:tcPr>
            <w:tcW w:w="3020" w:type="dxa"/>
            <w:tcBorders>
              <w:left w:val="single" w:sz="8" w:space="0" w:color="BED7EF"/>
              <w:right w:val="single" w:sz="8" w:space="0" w:color="BED7EF"/>
            </w:tcBorders>
            <w:shd w:val="clear" w:color="auto" w:fill="9DC3E6"/>
            <w:vAlign w:val="bottom"/>
          </w:tcPr>
          <w:p w14:paraId="413F793D" w14:textId="77777777" w:rsidR="003339E5" w:rsidRDefault="003B64C7">
            <w:pPr>
              <w:jc w:val="center"/>
              <w:rPr>
                <w:sz w:val="20"/>
                <w:szCs w:val="20"/>
              </w:rPr>
            </w:pPr>
            <w:r>
              <w:rPr>
                <w:rFonts w:ascii="Calibri" w:eastAsia="Calibri" w:hAnsi="Calibri" w:cs="Calibri"/>
                <w:b/>
                <w:bCs/>
              </w:rPr>
              <w:t>Information</w:t>
            </w:r>
          </w:p>
        </w:tc>
        <w:tc>
          <w:tcPr>
            <w:tcW w:w="7780" w:type="dxa"/>
            <w:tcBorders>
              <w:right w:val="single" w:sz="8" w:space="0" w:color="BED7EF"/>
            </w:tcBorders>
            <w:vAlign w:val="bottom"/>
          </w:tcPr>
          <w:p w14:paraId="3B1AFDB7" w14:textId="77777777" w:rsidR="003339E5" w:rsidRDefault="003B64C7">
            <w:pPr>
              <w:ind w:left="60"/>
              <w:rPr>
                <w:sz w:val="20"/>
                <w:szCs w:val="20"/>
              </w:rPr>
            </w:pPr>
            <w:r>
              <w:rPr>
                <w:rFonts w:ascii="Calibri" w:eastAsia="Calibri" w:hAnsi="Calibri" w:cs="Calibri"/>
                <w:sz w:val="20"/>
                <w:szCs w:val="20"/>
              </w:rPr>
              <w:t>medium or form, including textual, numerical, graphic, cartographic, narrative, electronic, or</w:t>
            </w:r>
          </w:p>
        </w:tc>
        <w:tc>
          <w:tcPr>
            <w:tcW w:w="0" w:type="dxa"/>
            <w:vAlign w:val="bottom"/>
          </w:tcPr>
          <w:p w14:paraId="1584262E" w14:textId="77777777" w:rsidR="003339E5" w:rsidRDefault="003339E5">
            <w:pPr>
              <w:rPr>
                <w:sz w:val="1"/>
                <w:szCs w:val="1"/>
              </w:rPr>
            </w:pPr>
          </w:p>
        </w:tc>
      </w:tr>
      <w:tr w:rsidR="003339E5" w14:paraId="567C1955" w14:textId="77777777">
        <w:trPr>
          <w:trHeight w:val="202"/>
        </w:trPr>
        <w:tc>
          <w:tcPr>
            <w:tcW w:w="3020" w:type="dxa"/>
            <w:tcBorders>
              <w:left w:val="single" w:sz="8" w:space="0" w:color="BED7EF"/>
              <w:right w:val="single" w:sz="8" w:space="0" w:color="BED7EF"/>
            </w:tcBorders>
            <w:shd w:val="clear" w:color="auto" w:fill="9DC3E6"/>
            <w:vAlign w:val="bottom"/>
          </w:tcPr>
          <w:p w14:paraId="2C2CC799" w14:textId="77777777" w:rsidR="003339E5" w:rsidRDefault="003339E5">
            <w:pPr>
              <w:rPr>
                <w:sz w:val="17"/>
                <w:szCs w:val="17"/>
              </w:rPr>
            </w:pPr>
          </w:p>
        </w:tc>
        <w:tc>
          <w:tcPr>
            <w:tcW w:w="7780" w:type="dxa"/>
            <w:tcBorders>
              <w:right w:val="single" w:sz="8" w:space="0" w:color="BED7EF"/>
            </w:tcBorders>
            <w:vAlign w:val="bottom"/>
          </w:tcPr>
          <w:p w14:paraId="4CF1FF77" w14:textId="77777777" w:rsidR="003339E5" w:rsidRDefault="003B64C7">
            <w:pPr>
              <w:spacing w:line="202" w:lineRule="exact"/>
              <w:ind w:left="60"/>
              <w:rPr>
                <w:sz w:val="20"/>
                <w:szCs w:val="20"/>
              </w:rPr>
            </w:pPr>
            <w:r>
              <w:rPr>
                <w:rFonts w:ascii="Calibri" w:eastAsia="Calibri" w:hAnsi="Calibri" w:cs="Calibri"/>
                <w:sz w:val="20"/>
                <w:szCs w:val="20"/>
              </w:rPr>
              <w:t>audiovisual forms.</w:t>
            </w:r>
          </w:p>
        </w:tc>
        <w:tc>
          <w:tcPr>
            <w:tcW w:w="0" w:type="dxa"/>
            <w:vAlign w:val="bottom"/>
          </w:tcPr>
          <w:p w14:paraId="7AE24B9F" w14:textId="77777777" w:rsidR="003339E5" w:rsidRDefault="003339E5">
            <w:pPr>
              <w:rPr>
                <w:sz w:val="1"/>
                <w:szCs w:val="1"/>
              </w:rPr>
            </w:pPr>
          </w:p>
        </w:tc>
      </w:tr>
      <w:tr w:rsidR="003339E5" w14:paraId="5D0E6D88" w14:textId="77777777">
        <w:trPr>
          <w:trHeight w:val="120"/>
        </w:trPr>
        <w:tc>
          <w:tcPr>
            <w:tcW w:w="3020" w:type="dxa"/>
            <w:tcBorders>
              <w:left w:val="single" w:sz="8" w:space="0" w:color="BED7EF"/>
              <w:bottom w:val="single" w:sz="8" w:space="0" w:color="BED7EF"/>
              <w:right w:val="single" w:sz="8" w:space="0" w:color="BED7EF"/>
            </w:tcBorders>
            <w:shd w:val="clear" w:color="auto" w:fill="9DC3E6"/>
            <w:vAlign w:val="bottom"/>
          </w:tcPr>
          <w:p w14:paraId="71E4B468" w14:textId="77777777" w:rsidR="003339E5" w:rsidRDefault="003339E5">
            <w:pPr>
              <w:rPr>
                <w:sz w:val="10"/>
                <w:szCs w:val="10"/>
              </w:rPr>
            </w:pPr>
          </w:p>
        </w:tc>
        <w:tc>
          <w:tcPr>
            <w:tcW w:w="7780" w:type="dxa"/>
            <w:tcBorders>
              <w:bottom w:val="single" w:sz="8" w:space="0" w:color="BED7EF"/>
              <w:right w:val="single" w:sz="8" w:space="0" w:color="BED7EF"/>
            </w:tcBorders>
            <w:vAlign w:val="bottom"/>
          </w:tcPr>
          <w:p w14:paraId="6DE9F483" w14:textId="77777777" w:rsidR="003339E5" w:rsidRDefault="003339E5">
            <w:pPr>
              <w:rPr>
                <w:sz w:val="10"/>
                <w:szCs w:val="10"/>
              </w:rPr>
            </w:pPr>
          </w:p>
        </w:tc>
        <w:tc>
          <w:tcPr>
            <w:tcW w:w="0" w:type="dxa"/>
            <w:vAlign w:val="bottom"/>
          </w:tcPr>
          <w:p w14:paraId="435633CF" w14:textId="77777777" w:rsidR="003339E5" w:rsidRDefault="003339E5">
            <w:pPr>
              <w:rPr>
                <w:sz w:val="1"/>
                <w:szCs w:val="1"/>
              </w:rPr>
            </w:pPr>
          </w:p>
        </w:tc>
      </w:tr>
      <w:tr w:rsidR="003339E5" w14:paraId="3137C3C3" w14:textId="77777777">
        <w:trPr>
          <w:trHeight w:val="291"/>
        </w:trPr>
        <w:tc>
          <w:tcPr>
            <w:tcW w:w="3020" w:type="dxa"/>
            <w:tcBorders>
              <w:left w:val="single" w:sz="8" w:space="0" w:color="BED7EF"/>
              <w:right w:val="single" w:sz="8" w:space="0" w:color="BED7EF"/>
            </w:tcBorders>
            <w:shd w:val="clear" w:color="auto" w:fill="9DC3E6"/>
            <w:vAlign w:val="bottom"/>
          </w:tcPr>
          <w:p w14:paraId="0D8CD260" w14:textId="77777777" w:rsidR="003339E5" w:rsidRDefault="003339E5">
            <w:pPr>
              <w:rPr>
                <w:sz w:val="24"/>
                <w:szCs w:val="24"/>
              </w:rPr>
            </w:pPr>
          </w:p>
        </w:tc>
        <w:tc>
          <w:tcPr>
            <w:tcW w:w="7780" w:type="dxa"/>
            <w:tcBorders>
              <w:right w:val="single" w:sz="8" w:space="0" w:color="BED7EF"/>
            </w:tcBorders>
            <w:vAlign w:val="bottom"/>
          </w:tcPr>
          <w:p w14:paraId="6E6F69CA" w14:textId="77777777" w:rsidR="003339E5" w:rsidRDefault="003B64C7">
            <w:pPr>
              <w:ind w:left="60"/>
              <w:rPr>
                <w:sz w:val="20"/>
                <w:szCs w:val="20"/>
              </w:rPr>
            </w:pPr>
            <w:r>
              <w:rPr>
                <w:rFonts w:ascii="Calibri" w:eastAsia="Calibri" w:hAnsi="Calibri" w:cs="Calibri"/>
                <w:sz w:val="20"/>
                <w:szCs w:val="20"/>
              </w:rPr>
              <w:t>means the protection of information and information systems from unauthorized access, use,</w:t>
            </w:r>
          </w:p>
        </w:tc>
        <w:tc>
          <w:tcPr>
            <w:tcW w:w="0" w:type="dxa"/>
            <w:vAlign w:val="bottom"/>
          </w:tcPr>
          <w:p w14:paraId="433A5E12" w14:textId="77777777" w:rsidR="003339E5" w:rsidRDefault="003339E5">
            <w:pPr>
              <w:rPr>
                <w:sz w:val="1"/>
                <w:szCs w:val="1"/>
              </w:rPr>
            </w:pPr>
          </w:p>
        </w:tc>
      </w:tr>
      <w:tr w:rsidR="003339E5" w14:paraId="4DF5247F" w14:textId="77777777">
        <w:trPr>
          <w:trHeight w:val="245"/>
        </w:trPr>
        <w:tc>
          <w:tcPr>
            <w:tcW w:w="3020" w:type="dxa"/>
            <w:tcBorders>
              <w:left w:val="single" w:sz="8" w:space="0" w:color="BED7EF"/>
              <w:right w:val="single" w:sz="8" w:space="0" w:color="BED7EF"/>
            </w:tcBorders>
            <w:shd w:val="clear" w:color="auto" w:fill="9DC3E6"/>
            <w:vAlign w:val="bottom"/>
          </w:tcPr>
          <w:p w14:paraId="435DE6E8" w14:textId="77777777" w:rsidR="003339E5" w:rsidRDefault="003339E5">
            <w:pPr>
              <w:rPr>
                <w:sz w:val="21"/>
                <w:szCs w:val="21"/>
              </w:rPr>
            </w:pPr>
          </w:p>
        </w:tc>
        <w:tc>
          <w:tcPr>
            <w:tcW w:w="7780" w:type="dxa"/>
            <w:tcBorders>
              <w:right w:val="single" w:sz="8" w:space="0" w:color="BED7EF"/>
            </w:tcBorders>
            <w:vAlign w:val="bottom"/>
          </w:tcPr>
          <w:p w14:paraId="04702EAC" w14:textId="77777777" w:rsidR="003339E5" w:rsidRDefault="003B64C7">
            <w:pPr>
              <w:ind w:left="60"/>
              <w:rPr>
                <w:sz w:val="20"/>
                <w:szCs w:val="20"/>
              </w:rPr>
            </w:pPr>
            <w:r>
              <w:rPr>
                <w:rFonts w:ascii="Calibri" w:eastAsia="Calibri" w:hAnsi="Calibri" w:cs="Calibri"/>
                <w:sz w:val="20"/>
                <w:szCs w:val="20"/>
              </w:rPr>
              <w:t>disclosure, disruption, modification, or destruction in order to provide:</w:t>
            </w:r>
          </w:p>
        </w:tc>
        <w:tc>
          <w:tcPr>
            <w:tcW w:w="0" w:type="dxa"/>
            <w:vAlign w:val="bottom"/>
          </w:tcPr>
          <w:p w14:paraId="5EBB2E89" w14:textId="77777777" w:rsidR="003339E5" w:rsidRDefault="003339E5">
            <w:pPr>
              <w:rPr>
                <w:sz w:val="1"/>
                <w:szCs w:val="1"/>
              </w:rPr>
            </w:pPr>
          </w:p>
        </w:tc>
      </w:tr>
      <w:tr w:rsidR="003339E5" w14:paraId="377D0C86" w14:textId="77777777">
        <w:trPr>
          <w:trHeight w:val="364"/>
        </w:trPr>
        <w:tc>
          <w:tcPr>
            <w:tcW w:w="3020" w:type="dxa"/>
            <w:tcBorders>
              <w:left w:val="single" w:sz="8" w:space="0" w:color="BED7EF"/>
              <w:right w:val="single" w:sz="8" w:space="0" w:color="BED7EF"/>
            </w:tcBorders>
            <w:shd w:val="clear" w:color="auto" w:fill="9DC3E6"/>
            <w:vAlign w:val="bottom"/>
          </w:tcPr>
          <w:p w14:paraId="5085F719" w14:textId="77777777" w:rsidR="003339E5" w:rsidRDefault="003339E5">
            <w:pPr>
              <w:rPr>
                <w:sz w:val="24"/>
                <w:szCs w:val="24"/>
              </w:rPr>
            </w:pPr>
          </w:p>
        </w:tc>
        <w:tc>
          <w:tcPr>
            <w:tcW w:w="7780" w:type="dxa"/>
            <w:tcBorders>
              <w:right w:val="single" w:sz="8" w:space="0" w:color="BED7EF"/>
            </w:tcBorders>
            <w:vAlign w:val="bottom"/>
          </w:tcPr>
          <w:p w14:paraId="3E65678D" w14:textId="77777777" w:rsidR="003339E5" w:rsidRDefault="003B64C7">
            <w:pPr>
              <w:ind w:left="360"/>
              <w:rPr>
                <w:sz w:val="20"/>
                <w:szCs w:val="20"/>
              </w:rPr>
            </w:pPr>
            <w:r>
              <w:rPr>
                <w:rFonts w:ascii="Calibri" w:eastAsia="Calibri" w:hAnsi="Calibri" w:cs="Calibri"/>
                <w:sz w:val="20"/>
                <w:szCs w:val="20"/>
              </w:rPr>
              <w:t>a) Integrity, which means guarding against improper information modification or</w:t>
            </w:r>
          </w:p>
        </w:tc>
        <w:tc>
          <w:tcPr>
            <w:tcW w:w="0" w:type="dxa"/>
            <w:vAlign w:val="bottom"/>
          </w:tcPr>
          <w:p w14:paraId="53427486" w14:textId="77777777" w:rsidR="003339E5" w:rsidRDefault="003339E5">
            <w:pPr>
              <w:rPr>
                <w:sz w:val="1"/>
                <w:szCs w:val="1"/>
              </w:rPr>
            </w:pPr>
          </w:p>
        </w:tc>
      </w:tr>
      <w:tr w:rsidR="003339E5" w14:paraId="38C0A2C3" w14:textId="77777777">
        <w:trPr>
          <w:trHeight w:val="245"/>
        </w:trPr>
        <w:tc>
          <w:tcPr>
            <w:tcW w:w="3020" w:type="dxa"/>
            <w:tcBorders>
              <w:left w:val="single" w:sz="8" w:space="0" w:color="BED7EF"/>
              <w:right w:val="single" w:sz="8" w:space="0" w:color="BED7EF"/>
            </w:tcBorders>
            <w:shd w:val="clear" w:color="auto" w:fill="9DC3E6"/>
            <w:vAlign w:val="bottom"/>
          </w:tcPr>
          <w:p w14:paraId="53565455" w14:textId="77777777" w:rsidR="003339E5" w:rsidRDefault="003339E5">
            <w:pPr>
              <w:rPr>
                <w:sz w:val="21"/>
                <w:szCs w:val="21"/>
              </w:rPr>
            </w:pPr>
          </w:p>
        </w:tc>
        <w:tc>
          <w:tcPr>
            <w:tcW w:w="7780" w:type="dxa"/>
            <w:tcBorders>
              <w:right w:val="single" w:sz="8" w:space="0" w:color="BED7EF"/>
            </w:tcBorders>
            <w:vAlign w:val="bottom"/>
          </w:tcPr>
          <w:p w14:paraId="31EE310C" w14:textId="77777777" w:rsidR="003339E5" w:rsidRDefault="003B64C7">
            <w:pPr>
              <w:ind w:left="360"/>
              <w:rPr>
                <w:sz w:val="20"/>
                <w:szCs w:val="20"/>
              </w:rPr>
            </w:pPr>
            <w:r>
              <w:rPr>
                <w:rFonts w:ascii="Calibri" w:eastAsia="Calibri" w:hAnsi="Calibri" w:cs="Calibri"/>
                <w:sz w:val="20"/>
                <w:szCs w:val="20"/>
              </w:rPr>
              <w:t>destruction, and includes ensuring information non-repudiation and authenticity;</w:t>
            </w:r>
          </w:p>
        </w:tc>
        <w:tc>
          <w:tcPr>
            <w:tcW w:w="0" w:type="dxa"/>
            <w:vAlign w:val="bottom"/>
          </w:tcPr>
          <w:p w14:paraId="19DC6FFB" w14:textId="77777777" w:rsidR="003339E5" w:rsidRDefault="003339E5">
            <w:pPr>
              <w:rPr>
                <w:sz w:val="1"/>
                <w:szCs w:val="1"/>
              </w:rPr>
            </w:pPr>
          </w:p>
        </w:tc>
      </w:tr>
      <w:tr w:rsidR="003339E5" w14:paraId="4988D23E" w14:textId="77777777">
        <w:trPr>
          <w:trHeight w:val="364"/>
        </w:trPr>
        <w:tc>
          <w:tcPr>
            <w:tcW w:w="3020" w:type="dxa"/>
            <w:tcBorders>
              <w:left w:val="single" w:sz="8" w:space="0" w:color="BED7EF"/>
              <w:right w:val="single" w:sz="8" w:space="0" w:color="BED7EF"/>
            </w:tcBorders>
            <w:shd w:val="clear" w:color="auto" w:fill="9DC3E6"/>
            <w:vAlign w:val="bottom"/>
          </w:tcPr>
          <w:p w14:paraId="5130DD9E" w14:textId="77777777" w:rsidR="003339E5" w:rsidRDefault="003339E5">
            <w:pPr>
              <w:rPr>
                <w:sz w:val="24"/>
                <w:szCs w:val="24"/>
              </w:rPr>
            </w:pPr>
          </w:p>
        </w:tc>
        <w:tc>
          <w:tcPr>
            <w:tcW w:w="7780" w:type="dxa"/>
            <w:tcBorders>
              <w:right w:val="single" w:sz="8" w:space="0" w:color="BED7EF"/>
            </w:tcBorders>
            <w:vAlign w:val="bottom"/>
          </w:tcPr>
          <w:p w14:paraId="5AB2DAE0" w14:textId="77777777" w:rsidR="003339E5" w:rsidRDefault="003B64C7">
            <w:pPr>
              <w:ind w:left="360"/>
              <w:rPr>
                <w:sz w:val="20"/>
                <w:szCs w:val="20"/>
              </w:rPr>
            </w:pPr>
            <w:r>
              <w:rPr>
                <w:rFonts w:ascii="Calibri" w:eastAsia="Calibri" w:hAnsi="Calibri" w:cs="Calibri"/>
                <w:sz w:val="20"/>
                <w:szCs w:val="20"/>
              </w:rPr>
              <w:t>b) Confidentiality, which means preserving authorized restrictions on access and</w:t>
            </w:r>
          </w:p>
        </w:tc>
        <w:tc>
          <w:tcPr>
            <w:tcW w:w="0" w:type="dxa"/>
            <w:vAlign w:val="bottom"/>
          </w:tcPr>
          <w:p w14:paraId="1A83B378" w14:textId="77777777" w:rsidR="003339E5" w:rsidRDefault="003339E5">
            <w:pPr>
              <w:rPr>
                <w:sz w:val="1"/>
                <w:szCs w:val="1"/>
              </w:rPr>
            </w:pPr>
          </w:p>
        </w:tc>
      </w:tr>
      <w:tr w:rsidR="003339E5" w14:paraId="61AE8422" w14:textId="77777777">
        <w:trPr>
          <w:trHeight w:val="245"/>
        </w:trPr>
        <w:tc>
          <w:tcPr>
            <w:tcW w:w="3020" w:type="dxa"/>
            <w:vMerge w:val="restart"/>
            <w:tcBorders>
              <w:left w:val="single" w:sz="8" w:space="0" w:color="BED7EF"/>
              <w:right w:val="single" w:sz="8" w:space="0" w:color="BED7EF"/>
            </w:tcBorders>
            <w:shd w:val="clear" w:color="auto" w:fill="9DC3E6"/>
            <w:vAlign w:val="bottom"/>
          </w:tcPr>
          <w:p w14:paraId="20F67196" w14:textId="77777777" w:rsidR="003339E5" w:rsidRDefault="003B64C7">
            <w:pPr>
              <w:jc w:val="center"/>
              <w:rPr>
                <w:sz w:val="20"/>
                <w:szCs w:val="20"/>
              </w:rPr>
            </w:pPr>
            <w:r>
              <w:rPr>
                <w:rFonts w:ascii="Calibri" w:eastAsia="Calibri" w:hAnsi="Calibri" w:cs="Calibri"/>
                <w:b/>
                <w:bCs/>
                <w:w w:val="99"/>
              </w:rPr>
              <w:t>Information Security</w:t>
            </w:r>
          </w:p>
        </w:tc>
        <w:tc>
          <w:tcPr>
            <w:tcW w:w="7780" w:type="dxa"/>
            <w:tcBorders>
              <w:right w:val="single" w:sz="8" w:space="0" w:color="BED7EF"/>
            </w:tcBorders>
            <w:vAlign w:val="bottom"/>
          </w:tcPr>
          <w:p w14:paraId="297051E6" w14:textId="77777777" w:rsidR="003339E5" w:rsidRDefault="003B64C7">
            <w:pPr>
              <w:ind w:left="360"/>
              <w:rPr>
                <w:sz w:val="20"/>
                <w:szCs w:val="20"/>
              </w:rPr>
            </w:pPr>
            <w:r>
              <w:rPr>
                <w:rFonts w:ascii="Calibri" w:eastAsia="Calibri" w:hAnsi="Calibri" w:cs="Calibri"/>
                <w:sz w:val="20"/>
                <w:szCs w:val="20"/>
              </w:rPr>
              <w:t>disclosure, including means for protecting personal privacy and proprietary information;</w:t>
            </w:r>
          </w:p>
        </w:tc>
        <w:tc>
          <w:tcPr>
            <w:tcW w:w="0" w:type="dxa"/>
            <w:vAlign w:val="bottom"/>
          </w:tcPr>
          <w:p w14:paraId="5502A631" w14:textId="77777777" w:rsidR="003339E5" w:rsidRDefault="003339E5">
            <w:pPr>
              <w:rPr>
                <w:sz w:val="1"/>
                <w:szCs w:val="1"/>
              </w:rPr>
            </w:pPr>
          </w:p>
        </w:tc>
      </w:tr>
      <w:tr w:rsidR="003339E5" w14:paraId="495AD999" w14:textId="77777777">
        <w:trPr>
          <w:trHeight w:val="162"/>
        </w:trPr>
        <w:tc>
          <w:tcPr>
            <w:tcW w:w="3020" w:type="dxa"/>
            <w:vMerge/>
            <w:tcBorders>
              <w:left w:val="single" w:sz="8" w:space="0" w:color="BED7EF"/>
              <w:right w:val="single" w:sz="8" w:space="0" w:color="BED7EF"/>
            </w:tcBorders>
            <w:shd w:val="clear" w:color="auto" w:fill="9DC3E6"/>
            <w:vAlign w:val="bottom"/>
          </w:tcPr>
          <w:p w14:paraId="7F10007D" w14:textId="77777777" w:rsidR="003339E5" w:rsidRDefault="003339E5">
            <w:pPr>
              <w:rPr>
                <w:sz w:val="14"/>
                <w:szCs w:val="14"/>
              </w:rPr>
            </w:pPr>
          </w:p>
        </w:tc>
        <w:tc>
          <w:tcPr>
            <w:tcW w:w="7780" w:type="dxa"/>
            <w:vMerge w:val="restart"/>
            <w:tcBorders>
              <w:right w:val="single" w:sz="8" w:space="0" w:color="BED7EF"/>
            </w:tcBorders>
            <w:vAlign w:val="bottom"/>
          </w:tcPr>
          <w:p w14:paraId="23EFAA15" w14:textId="77777777" w:rsidR="003339E5" w:rsidRDefault="003B64C7">
            <w:pPr>
              <w:ind w:left="360"/>
              <w:rPr>
                <w:sz w:val="20"/>
                <w:szCs w:val="20"/>
              </w:rPr>
            </w:pPr>
            <w:r>
              <w:rPr>
                <w:rFonts w:ascii="Calibri" w:eastAsia="Calibri" w:hAnsi="Calibri" w:cs="Calibri"/>
                <w:sz w:val="20"/>
                <w:szCs w:val="20"/>
              </w:rPr>
              <w:t>and</w:t>
            </w:r>
          </w:p>
        </w:tc>
        <w:tc>
          <w:tcPr>
            <w:tcW w:w="0" w:type="dxa"/>
            <w:vAlign w:val="bottom"/>
          </w:tcPr>
          <w:p w14:paraId="3C5CA60B" w14:textId="77777777" w:rsidR="003339E5" w:rsidRDefault="003339E5">
            <w:pPr>
              <w:rPr>
                <w:sz w:val="1"/>
                <w:szCs w:val="1"/>
              </w:rPr>
            </w:pPr>
          </w:p>
        </w:tc>
      </w:tr>
      <w:tr w:rsidR="003339E5" w14:paraId="52AB8957" w14:textId="77777777">
        <w:trPr>
          <w:trHeight w:val="82"/>
        </w:trPr>
        <w:tc>
          <w:tcPr>
            <w:tcW w:w="3020" w:type="dxa"/>
            <w:tcBorders>
              <w:left w:val="single" w:sz="8" w:space="0" w:color="BED7EF"/>
              <w:right w:val="single" w:sz="8" w:space="0" w:color="BED7EF"/>
            </w:tcBorders>
            <w:shd w:val="clear" w:color="auto" w:fill="9DC3E6"/>
            <w:vAlign w:val="bottom"/>
          </w:tcPr>
          <w:p w14:paraId="3D5AA81C" w14:textId="77777777" w:rsidR="003339E5" w:rsidRDefault="003339E5">
            <w:pPr>
              <w:rPr>
                <w:sz w:val="7"/>
                <w:szCs w:val="7"/>
              </w:rPr>
            </w:pPr>
          </w:p>
        </w:tc>
        <w:tc>
          <w:tcPr>
            <w:tcW w:w="7780" w:type="dxa"/>
            <w:vMerge/>
            <w:tcBorders>
              <w:right w:val="single" w:sz="8" w:space="0" w:color="BED7EF"/>
            </w:tcBorders>
            <w:vAlign w:val="bottom"/>
          </w:tcPr>
          <w:p w14:paraId="59F018BB" w14:textId="77777777" w:rsidR="003339E5" w:rsidRDefault="003339E5">
            <w:pPr>
              <w:rPr>
                <w:sz w:val="7"/>
                <w:szCs w:val="7"/>
              </w:rPr>
            </w:pPr>
          </w:p>
        </w:tc>
        <w:tc>
          <w:tcPr>
            <w:tcW w:w="0" w:type="dxa"/>
            <w:vAlign w:val="bottom"/>
          </w:tcPr>
          <w:p w14:paraId="6AF1A09D" w14:textId="77777777" w:rsidR="003339E5" w:rsidRDefault="003339E5">
            <w:pPr>
              <w:rPr>
                <w:sz w:val="1"/>
                <w:szCs w:val="1"/>
              </w:rPr>
            </w:pPr>
          </w:p>
        </w:tc>
      </w:tr>
      <w:tr w:rsidR="003339E5" w14:paraId="1831B646" w14:textId="77777777">
        <w:trPr>
          <w:trHeight w:val="364"/>
        </w:trPr>
        <w:tc>
          <w:tcPr>
            <w:tcW w:w="3020" w:type="dxa"/>
            <w:tcBorders>
              <w:left w:val="single" w:sz="8" w:space="0" w:color="BED7EF"/>
              <w:right w:val="single" w:sz="8" w:space="0" w:color="BED7EF"/>
            </w:tcBorders>
            <w:shd w:val="clear" w:color="auto" w:fill="9DC3E6"/>
            <w:vAlign w:val="bottom"/>
          </w:tcPr>
          <w:p w14:paraId="19C0B470" w14:textId="77777777" w:rsidR="003339E5" w:rsidRDefault="003339E5">
            <w:pPr>
              <w:rPr>
                <w:sz w:val="24"/>
                <w:szCs w:val="24"/>
              </w:rPr>
            </w:pPr>
          </w:p>
        </w:tc>
        <w:tc>
          <w:tcPr>
            <w:tcW w:w="7780" w:type="dxa"/>
            <w:tcBorders>
              <w:right w:val="single" w:sz="8" w:space="0" w:color="BED7EF"/>
            </w:tcBorders>
            <w:vAlign w:val="bottom"/>
          </w:tcPr>
          <w:p w14:paraId="10D6DA66" w14:textId="77777777" w:rsidR="003339E5" w:rsidRDefault="003B64C7">
            <w:pPr>
              <w:ind w:left="360"/>
              <w:rPr>
                <w:sz w:val="20"/>
                <w:szCs w:val="20"/>
              </w:rPr>
            </w:pPr>
            <w:r>
              <w:rPr>
                <w:rFonts w:ascii="Calibri" w:eastAsia="Calibri" w:hAnsi="Calibri" w:cs="Calibri"/>
                <w:sz w:val="20"/>
                <w:szCs w:val="20"/>
              </w:rPr>
              <w:t>c) Availability, which means ensuring timely and reliable access to and use of information</w:t>
            </w:r>
          </w:p>
        </w:tc>
        <w:tc>
          <w:tcPr>
            <w:tcW w:w="0" w:type="dxa"/>
            <w:vAlign w:val="bottom"/>
          </w:tcPr>
          <w:p w14:paraId="1D8526E4" w14:textId="77777777" w:rsidR="003339E5" w:rsidRDefault="003339E5">
            <w:pPr>
              <w:rPr>
                <w:sz w:val="1"/>
                <w:szCs w:val="1"/>
              </w:rPr>
            </w:pPr>
          </w:p>
        </w:tc>
      </w:tr>
      <w:tr w:rsidR="003339E5" w14:paraId="4F854074" w14:textId="77777777">
        <w:trPr>
          <w:trHeight w:val="245"/>
        </w:trPr>
        <w:tc>
          <w:tcPr>
            <w:tcW w:w="3020" w:type="dxa"/>
            <w:tcBorders>
              <w:left w:val="single" w:sz="8" w:space="0" w:color="BED7EF"/>
              <w:right w:val="single" w:sz="8" w:space="0" w:color="BED7EF"/>
            </w:tcBorders>
            <w:shd w:val="clear" w:color="auto" w:fill="9DC3E6"/>
            <w:vAlign w:val="bottom"/>
          </w:tcPr>
          <w:p w14:paraId="462A4CCF" w14:textId="77777777" w:rsidR="003339E5" w:rsidRDefault="003339E5">
            <w:pPr>
              <w:rPr>
                <w:sz w:val="21"/>
                <w:szCs w:val="21"/>
              </w:rPr>
            </w:pPr>
          </w:p>
        </w:tc>
        <w:tc>
          <w:tcPr>
            <w:tcW w:w="7780" w:type="dxa"/>
            <w:tcBorders>
              <w:right w:val="single" w:sz="8" w:space="0" w:color="BED7EF"/>
            </w:tcBorders>
            <w:vAlign w:val="bottom"/>
          </w:tcPr>
          <w:p w14:paraId="5FD16F93" w14:textId="77777777" w:rsidR="003339E5" w:rsidRDefault="003B64C7">
            <w:pPr>
              <w:ind w:left="360"/>
              <w:rPr>
                <w:sz w:val="20"/>
                <w:szCs w:val="20"/>
              </w:rPr>
            </w:pPr>
            <w:r>
              <w:rPr>
                <w:rFonts w:ascii="Calibri" w:eastAsia="Calibri" w:hAnsi="Calibri" w:cs="Calibri"/>
                <w:sz w:val="20"/>
                <w:szCs w:val="20"/>
              </w:rPr>
              <w:t>(44 U.S.C. § 3552).</w:t>
            </w:r>
          </w:p>
        </w:tc>
        <w:tc>
          <w:tcPr>
            <w:tcW w:w="0" w:type="dxa"/>
            <w:vAlign w:val="bottom"/>
          </w:tcPr>
          <w:p w14:paraId="00B23418" w14:textId="77777777" w:rsidR="003339E5" w:rsidRDefault="003339E5">
            <w:pPr>
              <w:rPr>
                <w:sz w:val="1"/>
                <w:szCs w:val="1"/>
              </w:rPr>
            </w:pPr>
          </w:p>
        </w:tc>
      </w:tr>
      <w:tr w:rsidR="003339E5" w14:paraId="78209DDC" w14:textId="77777777">
        <w:trPr>
          <w:trHeight w:val="364"/>
        </w:trPr>
        <w:tc>
          <w:tcPr>
            <w:tcW w:w="3020" w:type="dxa"/>
            <w:tcBorders>
              <w:left w:val="single" w:sz="8" w:space="0" w:color="BED7EF"/>
              <w:right w:val="single" w:sz="8" w:space="0" w:color="BED7EF"/>
            </w:tcBorders>
            <w:shd w:val="clear" w:color="auto" w:fill="9DC3E6"/>
            <w:vAlign w:val="bottom"/>
          </w:tcPr>
          <w:p w14:paraId="460683C6" w14:textId="77777777" w:rsidR="003339E5" w:rsidRDefault="003339E5">
            <w:pPr>
              <w:rPr>
                <w:sz w:val="24"/>
                <w:szCs w:val="24"/>
              </w:rPr>
            </w:pPr>
          </w:p>
        </w:tc>
        <w:tc>
          <w:tcPr>
            <w:tcW w:w="7780" w:type="dxa"/>
            <w:tcBorders>
              <w:right w:val="single" w:sz="8" w:space="0" w:color="BED7EF"/>
            </w:tcBorders>
            <w:vAlign w:val="bottom"/>
          </w:tcPr>
          <w:p w14:paraId="02FA1BE0" w14:textId="77777777" w:rsidR="003339E5" w:rsidRDefault="003B64C7">
            <w:pPr>
              <w:ind w:left="60"/>
              <w:rPr>
                <w:sz w:val="20"/>
                <w:szCs w:val="20"/>
              </w:rPr>
            </w:pPr>
            <w:r>
              <w:rPr>
                <w:rFonts w:ascii="Calibri" w:eastAsia="Calibri" w:hAnsi="Calibri" w:cs="Calibri"/>
                <w:sz w:val="20"/>
                <w:szCs w:val="20"/>
              </w:rPr>
              <w:t>NOTE: In this handbook, cybersecurity and information security are used interchangeably, but</w:t>
            </w:r>
          </w:p>
        </w:tc>
        <w:tc>
          <w:tcPr>
            <w:tcW w:w="0" w:type="dxa"/>
            <w:vAlign w:val="bottom"/>
          </w:tcPr>
          <w:p w14:paraId="500C04CA" w14:textId="77777777" w:rsidR="003339E5" w:rsidRDefault="003339E5">
            <w:pPr>
              <w:rPr>
                <w:sz w:val="1"/>
                <w:szCs w:val="1"/>
              </w:rPr>
            </w:pPr>
          </w:p>
        </w:tc>
      </w:tr>
      <w:tr w:rsidR="003339E5" w14:paraId="39CA7DC5" w14:textId="77777777">
        <w:trPr>
          <w:trHeight w:val="244"/>
        </w:trPr>
        <w:tc>
          <w:tcPr>
            <w:tcW w:w="3020" w:type="dxa"/>
            <w:tcBorders>
              <w:left w:val="single" w:sz="8" w:space="0" w:color="BED7EF"/>
              <w:right w:val="single" w:sz="8" w:space="0" w:color="BED7EF"/>
            </w:tcBorders>
            <w:shd w:val="clear" w:color="auto" w:fill="9DC3E6"/>
            <w:vAlign w:val="bottom"/>
          </w:tcPr>
          <w:p w14:paraId="16550805" w14:textId="77777777" w:rsidR="003339E5" w:rsidRDefault="003339E5">
            <w:pPr>
              <w:rPr>
                <w:sz w:val="21"/>
                <w:szCs w:val="21"/>
              </w:rPr>
            </w:pPr>
          </w:p>
        </w:tc>
        <w:tc>
          <w:tcPr>
            <w:tcW w:w="7780" w:type="dxa"/>
            <w:tcBorders>
              <w:right w:val="single" w:sz="8" w:space="0" w:color="BED7EF"/>
            </w:tcBorders>
            <w:vAlign w:val="bottom"/>
          </w:tcPr>
          <w:p w14:paraId="57216E79" w14:textId="77777777" w:rsidR="003339E5" w:rsidRDefault="003B64C7">
            <w:pPr>
              <w:ind w:left="60"/>
              <w:rPr>
                <w:sz w:val="20"/>
                <w:szCs w:val="20"/>
              </w:rPr>
            </w:pPr>
            <w:r>
              <w:rPr>
                <w:rFonts w:ascii="Calibri" w:eastAsia="Calibri" w:hAnsi="Calibri" w:cs="Calibri"/>
                <w:sz w:val="20"/>
                <w:szCs w:val="20"/>
              </w:rPr>
              <w:t>this is not the case in all Federal publications and policies.</w:t>
            </w:r>
          </w:p>
        </w:tc>
        <w:tc>
          <w:tcPr>
            <w:tcW w:w="0" w:type="dxa"/>
            <w:vAlign w:val="bottom"/>
          </w:tcPr>
          <w:p w14:paraId="3897FCD0" w14:textId="77777777" w:rsidR="003339E5" w:rsidRDefault="003339E5">
            <w:pPr>
              <w:rPr>
                <w:sz w:val="1"/>
                <w:szCs w:val="1"/>
              </w:rPr>
            </w:pPr>
          </w:p>
        </w:tc>
      </w:tr>
      <w:tr w:rsidR="003339E5" w14:paraId="0EF90A1D" w14:textId="77777777">
        <w:trPr>
          <w:trHeight w:val="361"/>
        </w:trPr>
        <w:tc>
          <w:tcPr>
            <w:tcW w:w="3020" w:type="dxa"/>
            <w:tcBorders>
              <w:left w:val="single" w:sz="8" w:space="0" w:color="BED7EF"/>
              <w:bottom w:val="single" w:sz="8" w:space="0" w:color="BED7EF"/>
              <w:right w:val="single" w:sz="8" w:space="0" w:color="BED7EF"/>
            </w:tcBorders>
            <w:shd w:val="clear" w:color="auto" w:fill="9DC3E6"/>
            <w:vAlign w:val="bottom"/>
          </w:tcPr>
          <w:p w14:paraId="2847CFFA" w14:textId="77777777" w:rsidR="003339E5" w:rsidRDefault="003339E5">
            <w:pPr>
              <w:rPr>
                <w:sz w:val="24"/>
                <w:szCs w:val="24"/>
              </w:rPr>
            </w:pPr>
          </w:p>
        </w:tc>
        <w:tc>
          <w:tcPr>
            <w:tcW w:w="7780" w:type="dxa"/>
            <w:tcBorders>
              <w:bottom w:val="single" w:sz="8" w:space="0" w:color="BED7EF"/>
              <w:right w:val="single" w:sz="8" w:space="0" w:color="BED7EF"/>
            </w:tcBorders>
            <w:vAlign w:val="bottom"/>
          </w:tcPr>
          <w:p w14:paraId="66026264" w14:textId="77777777" w:rsidR="003339E5" w:rsidRDefault="003339E5">
            <w:pPr>
              <w:rPr>
                <w:sz w:val="24"/>
                <w:szCs w:val="24"/>
              </w:rPr>
            </w:pPr>
          </w:p>
        </w:tc>
        <w:tc>
          <w:tcPr>
            <w:tcW w:w="0" w:type="dxa"/>
            <w:vAlign w:val="bottom"/>
          </w:tcPr>
          <w:p w14:paraId="0485757E" w14:textId="77777777" w:rsidR="003339E5" w:rsidRDefault="003339E5">
            <w:pPr>
              <w:rPr>
                <w:sz w:val="1"/>
                <w:szCs w:val="1"/>
              </w:rPr>
            </w:pPr>
          </w:p>
        </w:tc>
      </w:tr>
    </w:tbl>
    <w:p w14:paraId="0305BBE0"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60352" behindDoc="1" locked="0" layoutInCell="0" allowOverlap="1" wp14:anchorId="0A185FFC" wp14:editId="6426F573">
                <wp:simplePos x="0" y="0"/>
                <wp:positionH relativeFrom="column">
                  <wp:posOffset>-4445</wp:posOffset>
                </wp:positionH>
                <wp:positionV relativeFrom="paragraph">
                  <wp:posOffset>1053465</wp:posOffset>
                </wp:positionV>
                <wp:extent cx="4836160" cy="205105"/>
                <wp:effectExtent l="0" t="0" r="0" b="0"/>
                <wp:wrapNone/>
                <wp:docPr id="1195" name="Shape 1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C1F1963" id="Shape 1195" o:spid="_x0000_s1026" style="position:absolute;left:0;text-align:left;margin-left:-.35pt;margin-top:82.95pt;width:380.8pt;height:16.15pt;z-index:-25105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261376" behindDoc="1" locked="0" layoutInCell="0" allowOverlap="1" wp14:anchorId="45A331BE" wp14:editId="20B80E42">
                <wp:simplePos x="0" y="0"/>
                <wp:positionH relativeFrom="column">
                  <wp:posOffset>4831715</wp:posOffset>
                </wp:positionH>
                <wp:positionV relativeFrom="paragraph">
                  <wp:posOffset>1053465</wp:posOffset>
                </wp:positionV>
                <wp:extent cx="2026285" cy="205105"/>
                <wp:effectExtent l="0" t="0" r="0" b="0"/>
                <wp:wrapNone/>
                <wp:docPr id="1196" name="Shape 1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2AB1EED" id="Shape 1196" o:spid="_x0000_s1026" style="position:absolute;left:0;text-align:left;margin-left:380.45pt;margin-top:82.95pt;width:159.55pt;height:16.15pt;z-index:-25105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" o:allowincell="f" fillcolor="silver" stroked="f"/>
            </w:pict>
          </mc:Fallback>
        </mc:AlternateContent>
      </w:r>
    </w:p>
    <w:p w14:paraId="0E0542D7" w14:textId="77777777" w:rsidR="003339E5" w:rsidRDefault="003339E5">
      <w:pPr>
        <w:sectPr w:rsidR="003339E5">
          <w:pgSz w:w="12240" w:h="15840"/>
          <w:pgMar w:top="1440" w:right="720" w:bottom="0" w:left="720" w:header="0" w:footer="0" w:gutter="0"/>
          <w:cols w:space="720" w:equalWidth="0">
            <w:col w:w="10800"/>
          </w:cols>
        </w:sectPr>
      </w:pPr>
    </w:p>
    <w:p w14:paraId="7AE1EA00" w14:textId="77777777" w:rsidR="003339E5" w:rsidRDefault="003339E5">
      <w:pPr>
        <w:spacing w:line="200" w:lineRule="exact"/>
        <w:rPr>
          <w:sz w:val="20"/>
          <w:szCs w:val="20"/>
        </w:rPr>
      </w:pPr>
    </w:p>
    <w:p w14:paraId="47DB062C" w14:textId="77777777" w:rsidR="003339E5" w:rsidRDefault="003339E5">
      <w:pPr>
        <w:spacing w:line="200" w:lineRule="exact"/>
        <w:rPr>
          <w:sz w:val="20"/>
          <w:szCs w:val="20"/>
        </w:rPr>
      </w:pPr>
    </w:p>
    <w:p w14:paraId="3888AFB5" w14:textId="77777777" w:rsidR="003339E5" w:rsidRDefault="003339E5">
      <w:pPr>
        <w:spacing w:line="200" w:lineRule="exact"/>
        <w:rPr>
          <w:sz w:val="20"/>
          <w:szCs w:val="20"/>
        </w:rPr>
      </w:pPr>
    </w:p>
    <w:p w14:paraId="6EC997E8" w14:textId="77777777" w:rsidR="003339E5" w:rsidRDefault="003339E5">
      <w:pPr>
        <w:spacing w:line="200" w:lineRule="exact"/>
        <w:rPr>
          <w:sz w:val="20"/>
          <w:szCs w:val="20"/>
        </w:rPr>
      </w:pPr>
    </w:p>
    <w:p w14:paraId="46D5815D" w14:textId="77777777" w:rsidR="003339E5" w:rsidRDefault="003339E5">
      <w:pPr>
        <w:spacing w:line="200" w:lineRule="exact"/>
        <w:rPr>
          <w:sz w:val="20"/>
          <w:szCs w:val="20"/>
        </w:rPr>
      </w:pPr>
    </w:p>
    <w:p w14:paraId="07D09DC9" w14:textId="77777777" w:rsidR="003339E5" w:rsidRDefault="003339E5">
      <w:pPr>
        <w:spacing w:line="200" w:lineRule="exact"/>
        <w:rPr>
          <w:sz w:val="20"/>
          <w:szCs w:val="20"/>
        </w:rPr>
      </w:pPr>
    </w:p>
    <w:p w14:paraId="6941E90E" w14:textId="77777777" w:rsidR="003339E5" w:rsidRDefault="003339E5">
      <w:pPr>
        <w:spacing w:line="200" w:lineRule="exact"/>
        <w:rPr>
          <w:sz w:val="20"/>
          <w:szCs w:val="20"/>
        </w:rPr>
      </w:pPr>
    </w:p>
    <w:p w14:paraId="2096B167" w14:textId="77777777" w:rsidR="003339E5" w:rsidRDefault="003339E5">
      <w:pPr>
        <w:spacing w:line="200" w:lineRule="exact"/>
        <w:rPr>
          <w:sz w:val="20"/>
          <w:szCs w:val="20"/>
        </w:rPr>
      </w:pPr>
    </w:p>
    <w:p w14:paraId="502084CC" w14:textId="77777777" w:rsidR="003339E5" w:rsidRDefault="003339E5">
      <w:pPr>
        <w:spacing w:line="200" w:lineRule="exact"/>
        <w:rPr>
          <w:sz w:val="20"/>
          <w:szCs w:val="20"/>
        </w:rPr>
      </w:pPr>
    </w:p>
    <w:p w14:paraId="0A9371C9" w14:textId="77777777" w:rsidR="003339E5" w:rsidRDefault="003339E5">
      <w:pPr>
        <w:spacing w:line="246" w:lineRule="exact"/>
        <w:rPr>
          <w:sz w:val="20"/>
          <w:szCs w:val="20"/>
        </w:rPr>
      </w:pPr>
    </w:p>
    <w:p w14:paraId="5580E02B" w14:textId="77777777" w:rsidR="003339E5" w:rsidRDefault="003B64C7">
      <w:pPr>
        <w:ind w:left="10400"/>
        <w:rPr>
          <w:sz w:val="20"/>
          <w:szCs w:val="20"/>
        </w:rPr>
      </w:pPr>
      <w:r>
        <w:rPr>
          <w:rFonts w:ascii="Calibri" w:eastAsia="Calibri" w:hAnsi="Calibri" w:cs="Calibri"/>
        </w:rPr>
        <w:t>167</w:t>
      </w:r>
    </w:p>
    <w:p w14:paraId="4C24BBA5" w14:textId="77777777" w:rsidR="003339E5" w:rsidRDefault="003339E5">
      <w:pPr>
        <w:sectPr w:rsidR="003339E5">
          <w:type w:val="continuous"/>
          <w:pgSz w:w="12240" w:h="15840"/>
          <w:pgMar w:top="1440" w:right="720" w:bottom="0" w:left="720" w:header="0" w:footer="0" w:gutter="0"/>
          <w:cols w:space="720" w:equalWidth="0">
            <w:col w:w="10800"/>
          </w:cols>
        </w:sectPr>
      </w:pPr>
    </w:p>
    <w:p w14:paraId="383F839B" w14:textId="77777777" w:rsidR="003339E5" w:rsidRDefault="003B64C7">
      <w:pPr>
        <w:spacing w:line="392" w:lineRule="exact"/>
        <w:rPr>
          <w:sz w:val="20"/>
          <w:szCs w:val="20"/>
        </w:rPr>
      </w:pPr>
      <w:bookmarkStart w:id="168" w:name="page168"/>
      <w:bookmarkEnd w:id="168"/>
      <w:r>
        <w:rPr>
          <w:noProof/>
          <w:sz w:val="20"/>
          <w:szCs w:val="20"/>
        </w:rPr>
        <w:lastRenderedPageBreak/>
        <w:drawing>
          <wp:anchor distT="0" distB="0" distL="114300" distR="114300" simplePos="0" relativeHeight="252262400" behindDoc="1" locked="0" layoutInCell="0" allowOverlap="1" wp14:anchorId="5007B159" wp14:editId="522B8616">
            <wp:simplePos x="0" y="0"/>
            <wp:positionH relativeFrom="page">
              <wp:posOffset>457200</wp:posOffset>
            </wp:positionH>
            <wp:positionV relativeFrom="page">
              <wp:posOffset>457200</wp:posOffset>
            </wp:positionV>
            <wp:extent cx="6858000" cy="1285240"/>
            <wp:effectExtent l="0" t="0" r="0" b="0"/>
            <wp:wrapNone/>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77A8A2E7" w14:textId="77777777" w:rsidR="003339E5" w:rsidRDefault="003B64C7">
      <w:pPr>
        <w:ind w:left="260"/>
        <w:rPr>
          <w:sz w:val="20"/>
          <w:szCs w:val="20"/>
        </w:rPr>
      </w:pPr>
      <w:r>
        <w:rPr>
          <w:rFonts w:ascii="Trebuchet MS" w:eastAsia="Trebuchet MS" w:hAnsi="Trebuchet MS" w:cs="Trebuchet MS"/>
          <w:color w:val="FFFFFF"/>
          <w:sz w:val="96"/>
          <w:szCs w:val="96"/>
        </w:rPr>
        <w:t xml:space="preserve">A.5 </w:t>
      </w:r>
      <w:r>
        <w:rPr>
          <w:rFonts w:ascii="Trebuchet MS" w:eastAsia="Trebuchet MS" w:hAnsi="Trebuchet MS" w:cs="Trebuchet MS"/>
          <w:b/>
          <w:bCs/>
          <w:color w:val="FFFFFF"/>
          <w:sz w:val="63"/>
          <w:szCs w:val="63"/>
        </w:rPr>
        <w:t>GLOSSARY</w:t>
      </w:r>
    </w:p>
    <w:p w14:paraId="1B7E70B4"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63424" behindDoc="1" locked="0" layoutInCell="0" allowOverlap="1" wp14:anchorId="6AC3E344" wp14:editId="77F28968">
                <wp:simplePos x="0" y="0"/>
                <wp:positionH relativeFrom="column">
                  <wp:posOffset>4445</wp:posOffset>
                </wp:positionH>
                <wp:positionV relativeFrom="paragraph">
                  <wp:posOffset>109855</wp:posOffset>
                </wp:positionV>
                <wp:extent cx="1913255" cy="4991100"/>
                <wp:effectExtent l="0" t="0" r="0" b="0"/>
                <wp:wrapNone/>
                <wp:docPr id="1198" name="Shape 1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3255" cy="4991100"/>
                        </a:xfrm>
                        <a:prstGeom prst="rect">
                          <a:avLst/>
                        </a:prstGeom>
                        <a:solidFill>
                          <a:srgbClr val="9DC3E6"/>
                        </a:solidFill>
                      </wps:spPr>
                      <wps:bodyPr/>
                    </wps:wsp>
                  </a:graphicData>
                </a:graphic>
              </wp:anchor>
            </w:drawing>
          </mc:Choice>
          <mc:Fallback>
            <w:pict>
              <v:rect w14:anchorId="3A4F7A31" id="Shape 1198" o:spid="_x0000_s1026" style="position:absolute;left:0;text-align:left;margin-left:.35pt;margin-top:8.65pt;width:150.65pt;height:393pt;z-index:-25105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" o:allowincell="f" fillcolor="#9dc3e6" stroked="f"/>
            </w:pict>
          </mc:Fallback>
        </mc:AlternateContent>
      </w:r>
      <w:r>
        <w:rPr>
          <w:noProof/>
          <w:sz w:val="20"/>
          <w:szCs w:val="20"/>
        </w:rPr>
        <mc:AlternateContent>
          <mc:Choice Requires="wps">
            <w:drawing>
              <wp:anchor distT="0" distB="0" distL="114300" distR="114300" simplePos="0" relativeHeight="252264448" behindDoc="1" locked="0" layoutInCell="0" allowOverlap="1" wp14:anchorId="2E8E5597" wp14:editId="2576509B">
                <wp:simplePos x="0" y="0"/>
                <wp:positionH relativeFrom="column">
                  <wp:posOffset>8255</wp:posOffset>
                </wp:positionH>
                <wp:positionV relativeFrom="paragraph">
                  <wp:posOffset>109855</wp:posOffset>
                </wp:positionV>
                <wp:extent cx="0" cy="6158865"/>
                <wp:effectExtent l="0" t="0" r="0" b="0"/>
                <wp:wrapNone/>
                <wp:docPr id="1199" name="Shap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158865"/>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1E3AB586" id="Shape 1199" o:spid="_x0000_s1026" style="position:absolute;left:0;text-align:left;z-index:-251052032;visibility:visible;mso-wrap-style:square;mso-wrap-distance-left:9pt;mso-wrap-distance-top:0;mso-wrap-distance-right:9pt;mso-wrap-distance-bottom:0;mso-position-horizontal:absolute;mso-position-horizontal-relative:text;mso-position-vertical:absolute;mso-position-vertical-relative:text" from=".65pt,8.65pt" to=".65pt,4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" o:allowincell="f" filled="t" strokecolor="#bed7ef"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65472" behindDoc="1" locked="0" layoutInCell="0" allowOverlap="1" wp14:anchorId="46FF207A" wp14:editId="448DBDD0">
                <wp:simplePos x="0" y="0"/>
                <wp:positionH relativeFrom="column">
                  <wp:posOffset>1917700</wp:posOffset>
                </wp:positionH>
                <wp:positionV relativeFrom="paragraph">
                  <wp:posOffset>109855</wp:posOffset>
                </wp:positionV>
                <wp:extent cx="0" cy="6158865"/>
                <wp:effectExtent l="0" t="0" r="0" b="0"/>
                <wp:wrapNone/>
                <wp:docPr id="1200" name="Shape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158865"/>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45051E81" id="Shape 1200" o:spid="_x0000_s1026" style="position:absolute;left:0;text-align:left;z-index:-251051008;visibility:visible;mso-wrap-style:square;mso-wrap-distance-left:9pt;mso-wrap-distance-top:0;mso-wrap-distance-right:9pt;mso-wrap-distance-bottom:0;mso-position-horizontal:absolute;mso-position-horizontal-relative:text;mso-position-vertical:absolute;mso-position-vertical-relative:text" from="151pt,8.65pt" to="151pt,4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" o:allowincell="f" filled="t" strokecolor="#bed7ef"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66496" behindDoc="1" locked="0" layoutInCell="0" allowOverlap="1" wp14:anchorId="0CB7B812" wp14:editId="7F1D4667">
                <wp:simplePos x="0" y="0"/>
                <wp:positionH relativeFrom="column">
                  <wp:posOffset>6828790</wp:posOffset>
                </wp:positionH>
                <wp:positionV relativeFrom="paragraph">
                  <wp:posOffset>109855</wp:posOffset>
                </wp:positionV>
                <wp:extent cx="0" cy="6158865"/>
                <wp:effectExtent l="0" t="0" r="0" b="0"/>
                <wp:wrapNone/>
                <wp:docPr id="1201" name="Shape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158865"/>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33002F52" id="Shape 1201" o:spid="_x0000_s1026" style="position:absolute;left:0;text-align:left;z-index:-251049984;visibility:visible;mso-wrap-style:square;mso-wrap-distance-left:9pt;mso-wrap-distance-top:0;mso-wrap-distance-right:9pt;mso-wrap-distance-bottom:0;mso-position-horizontal:absolute;mso-position-horizontal-relative:text;mso-position-vertical:absolute;mso-position-vertical-relative:text" from="537.7pt,8.65pt" to="537.7pt,4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" o:allowincell="f" filled="t" strokecolor="#bed7ef" strokeweight=".54pt">
                <v:stroke joinstyle="miter"/>
                <o:lock v:ext="edit" shapetype="f"/>
              </v:line>
            </w:pict>
          </mc:Fallback>
        </mc:AlternateContent>
      </w:r>
      <w:r>
        <w:rPr>
          <w:noProof/>
          <w:sz w:val="20"/>
          <w:szCs w:val="20"/>
        </w:rPr>
        <mc:AlternateContent>
          <mc:Choice Requires="wps">
            <w:drawing>
              <wp:anchor distT="0" distB="0" distL="114300" distR="114300" simplePos="0" relativeHeight="252267520" behindDoc="1" locked="0" layoutInCell="0" allowOverlap="1" wp14:anchorId="2122E2A5" wp14:editId="525D85EB">
                <wp:simplePos x="0" y="0"/>
                <wp:positionH relativeFrom="column">
                  <wp:posOffset>4445</wp:posOffset>
                </wp:positionH>
                <wp:positionV relativeFrom="paragraph">
                  <wp:posOffset>113665</wp:posOffset>
                </wp:positionV>
                <wp:extent cx="6828155" cy="0"/>
                <wp:effectExtent l="0" t="0" r="0" b="0"/>
                <wp:wrapNone/>
                <wp:docPr id="1202" name="Shape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8155"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37F62269" id="Shape 1202" o:spid="_x0000_s1026" style="position:absolute;left:0;text-align:left;z-index:-251048960;visibility:visible;mso-wrap-style:square;mso-wrap-distance-left:9pt;mso-wrap-distance-top:0;mso-wrap-distance-right:9pt;mso-wrap-distance-bottom:0;mso-position-horizontal:absolute;mso-position-horizontal-relative:text;mso-position-vertical:absolute;mso-position-vertical-relative:text" from=".35pt,8.95pt" to="538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" o:allowincell="f" filled="t" strokecolor="#bed7ef" strokeweight=".19047mm">
                <v:stroke joinstyle="miter"/>
                <o:lock v:ext="edit" shapetype="f"/>
              </v:line>
            </w:pict>
          </mc:Fallback>
        </mc:AlternateContent>
      </w:r>
    </w:p>
    <w:p w14:paraId="5CB67BBC" w14:textId="77777777" w:rsidR="003339E5" w:rsidRDefault="003339E5">
      <w:pPr>
        <w:spacing w:line="264" w:lineRule="exact"/>
        <w:rPr>
          <w:sz w:val="20"/>
          <w:szCs w:val="20"/>
        </w:rPr>
      </w:pPr>
    </w:p>
    <w:p w14:paraId="5FB5CD09" w14:textId="77777777" w:rsidR="003339E5" w:rsidRDefault="003B64C7">
      <w:pPr>
        <w:spacing w:line="218" w:lineRule="auto"/>
        <w:ind w:left="3080" w:right="100"/>
        <w:rPr>
          <w:sz w:val="20"/>
          <w:szCs w:val="20"/>
        </w:rPr>
      </w:pPr>
      <w:r>
        <w:rPr>
          <w:rFonts w:ascii="Calibri" w:eastAsia="Calibri" w:hAnsi="Calibri" w:cs="Calibri"/>
          <w:sz w:val="20"/>
          <w:szCs w:val="20"/>
        </w:rPr>
        <w:t>maintaining ongoing awareness of information security, vulnerabilities, threats, and incidents to support agency risk management decisions.</w:t>
      </w:r>
    </w:p>
    <w:p w14:paraId="5C87C821" w14:textId="77777777" w:rsidR="003339E5" w:rsidRDefault="003B64C7">
      <w:pPr>
        <w:spacing w:line="180" w:lineRule="auto"/>
        <w:ind w:left="580"/>
        <w:rPr>
          <w:sz w:val="20"/>
          <w:szCs w:val="20"/>
        </w:rPr>
      </w:pPr>
      <w:r>
        <w:rPr>
          <w:rFonts w:ascii="Calibri" w:eastAsia="Calibri" w:hAnsi="Calibri" w:cs="Calibri"/>
          <w:b/>
          <w:bCs/>
          <w:sz w:val="18"/>
          <w:szCs w:val="18"/>
        </w:rPr>
        <w:t>Information security</w:t>
      </w:r>
    </w:p>
    <w:p w14:paraId="60158F79" w14:textId="77777777" w:rsidR="003339E5" w:rsidRDefault="003B64C7">
      <w:pPr>
        <w:spacing w:line="181" w:lineRule="auto"/>
        <w:ind w:left="140" w:right="420" w:firstLine="2984"/>
        <w:rPr>
          <w:sz w:val="20"/>
          <w:szCs w:val="20"/>
        </w:rPr>
      </w:pPr>
      <w:r>
        <w:rPr>
          <w:rFonts w:ascii="Calibri" w:eastAsia="Calibri" w:hAnsi="Calibri" w:cs="Calibri"/>
          <w:sz w:val="18"/>
          <w:szCs w:val="18"/>
        </w:rPr>
        <w:t xml:space="preserve">NOTE: The terms continuous and ongoing in this context mean that security controls and </w:t>
      </w:r>
      <w:r>
        <w:rPr>
          <w:rFonts w:ascii="Calibri" w:eastAsia="Calibri" w:hAnsi="Calibri" w:cs="Calibri"/>
          <w:b/>
          <w:bCs/>
          <w:sz w:val="35"/>
          <w:szCs w:val="35"/>
          <w:vertAlign w:val="superscript"/>
        </w:rPr>
        <w:t>continuous monitoring (ISCM)</w:t>
      </w:r>
      <w:r>
        <w:rPr>
          <w:rFonts w:ascii="Calibri" w:eastAsia="Calibri" w:hAnsi="Calibri" w:cs="Calibri"/>
          <w:sz w:val="18"/>
          <w:szCs w:val="18"/>
        </w:rPr>
        <w:t xml:space="preserve"> agency risks are assessed and analyzed at a frequency sufficient to support risk-based</w:t>
      </w:r>
    </w:p>
    <w:p w14:paraId="362E0DF8" w14:textId="77777777" w:rsidR="003339E5" w:rsidRDefault="003B64C7">
      <w:pPr>
        <w:spacing w:line="198" w:lineRule="auto"/>
        <w:ind w:left="3080"/>
        <w:rPr>
          <w:sz w:val="20"/>
          <w:szCs w:val="20"/>
        </w:rPr>
      </w:pPr>
      <w:r>
        <w:rPr>
          <w:rFonts w:ascii="Calibri" w:eastAsia="Calibri" w:hAnsi="Calibri" w:cs="Calibri"/>
          <w:sz w:val="20"/>
          <w:szCs w:val="20"/>
        </w:rPr>
        <w:t>security decisions to adequately protect agency information.</w:t>
      </w:r>
    </w:p>
    <w:p w14:paraId="1FDAA3FC"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68544" behindDoc="1" locked="0" layoutInCell="0" allowOverlap="1" wp14:anchorId="68E76821" wp14:editId="10929913">
                <wp:simplePos x="0" y="0"/>
                <wp:positionH relativeFrom="column">
                  <wp:posOffset>4445</wp:posOffset>
                </wp:positionH>
                <wp:positionV relativeFrom="paragraph">
                  <wp:posOffset>115570</wp:posOffset>
                </wp:positionV>
                <wp:extent cx="6828155" cy="0"/>
                <wp:effectExtent l="0" t="0" r="0" b="0"/>
                <wp:wrapNone/>
                <wp:docPr id="1203" name="Shape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8155"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7AEB1872" id="Shape 1203" o:spid="_x0000_s1026" style="position:absolute;left:0;text-align:left;z-index:-251047936;visibility:visible;mso-wrap-style:square;mso-wrap-distance-left:9pt;mso-wrap-distance-top:0;mso-wrap-distance-right:9pt;mso-wrap-distance-bottom:0;mso-position-horizontal:absolute;mso-position-horizontal-relative:text;mso-position-vertical:absolute;mso-position-vertical-relative:text" from=".35pt,9.1pt" to="538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" o:allowincell="f" filled="t" strokecolor="#bed7ef" strokeweight=".19047mm">
                <v:stroke joinstyle="miter"/>
                <o:lock v:ext="edit" shapetype="f"/>
              </v:line>
            </w:pict>
          </mc:Fallback>
        </mc:AlternateContent>
      </w:r>
    </w:p>
    <w:p w14:paraId="21D1B990" w14:textId="77777777" w:rsidR="003339E5" w:rsidRDefault="003339E5">
      <w:pPr>
        <w:spacing w:line="267" w:lineRule="exact"/>
        <w:rPr>
          <w:sz w:val="20"/>
          <w:szCs w:val="20"/>
        </w:rPr>
      </w:pPr>
    </w:p>
    <w:p w14:paraId="05C899F0" w14:textId="77777777" w:rsidR="003339E5" w:rsidRDefault="003B64C7">
      <w:pPr>
        <w:spacing w:line="247" w:lineRule="auto"/>
        <w:ind w:left="3080" w:right="120"/>
        <w:rPr>
          <w:sz w:val="20"/>
          <w:szCs w:val="20"/>
        </w:rPr>
      </w:pPr>
      <w:r>
        <w:rPr>
          <w:rFonts w:ascii="Calibri" w:eastAsia="Calibri" w:hAnsi="Calibri" w:cs="Calibri"/>
          <w:sz w:val="19"/>
          <w:szCs w:val="19"/>
        </w:rPr>
        <w:t>any services or equipment, or interconnected system(s) or subsystem(s) of equipment, that are used in the automatic acquisition, storage, analysis, evaluation, manipulation, management, movement, control, display, switching, interchange, transmission, or reception of data or information by the agency. For purposes of this definition, such services or equipment if used by the agency directly or is used by a contractor under a contract with the agency that requires its use; or to a significant extent, its use in the performance of a service or the furnishing of a product. The term “information technology” includes computers,</w:t>
      </w:r>
    </w:p>
    <w:p w14:paraId="7BC650BE" w14:textId="77777777" w:rsidR="003339E5" w:rsidRDefault="003339E5">
      <w:pPr>
        <w:spacing w:line="39" w:lineRule="exact"/>
        <w:rPr>
          <w:sz w:val="20"/>
          <w:szCs w:val="20"/>
        </w:rPr>
      </w:pPr>
    </w:p>
    <w:p w14:paraId="021490F3" w14:textId="77777777" w:rsidR="003339E5" w:rsidRDefault="003B64C7">
      <w:pPr>
        <w:spacing w:line="181" w:lineRule="auto"/>
        <w:ind w:left="260" w:right="240" w:firstLine="2824"/>
        <w:rPr>
          <w:sz w:val="20"/>
          <w:szCs w:val="20"/>
        </w:rPr>
      </w:pPr>
      <w:r>
        <w:rPr>
          <w:rFonts w:ascii="Calibri" w:eastAsia="Calibri" w:hAnsi="Calibri" w:cs="Calibri"/>
          <w:sz w:val="18"/>
          <w:szCs w:val="18"/>
        </w:rPr>
        <w:t xml:space="preserve">ancillary equipment (including imaging peripherals, input, output, and storage devices </w:t>
      </w:r>
      <w:r>
        <w:rPr>
          <w:rFonts w:ascii="Calibri" w:eastAsia="Calibri" w:hAnsi="Calibri" w:cs="Calibri"/>
          <w:b/>
          <w:bCs/>
          <w:sz w:val="35"/>
          <w:szCs w:val="35"/>
          <w:vertAlign w:val="superscript"/>
        </w:rPr>
        <w:t>Information technology (IT)</w:t>
      </w:r>
      <w:r>
        <w:rPr>
          <w:rFonts w:ascii="Calibri" w:eastAsia="Calibri" w:hAnsi="Calibri" w:cs="Calibri"/>
          <w:sz w:val="18"/>
          <w:szCs w:val="18"/>
        </w:rPr>
        <w:t xml:space="preserve"> necessary for security and surveillance), peripheral equipment designed to be controlled by</w:t>
      </w:r>
    </w:p>
    <w:p w14:paraId="6A095A92" w14:textId="77777777" w:rsidR="003339E5" w:rsidRDefault="003B64C7">
      <w:pPr>
        <w:spacing w:line="244" w:lineRule="auto"/>
        <w:ind w:left="3080" w:right="160"/>
        <w:rPr>
          <w:sz w:val="20"/>
          <w:szCs w:val="20"/>
        </w:rPr>
      </w:pPr>
      <w:r>
        <w:rPr>
          <w:rFonts w:ascii="Calibri" w:eastAsia="Calibri" w:hAnsi="Calibri" w:cs="Calibri"/>
          <w:sz w:val="19"/>
          <w:szCs w:val="19"/>
        </w:rPr>
        <w:t>the central processing unit of a computer, software, firmware and similar procedures, services (including cloud computing and help-desk services or other professional services which support any point of the life cycle of the equipment or service), and related resources. The term “information technology” does not include any equipment that is acquired by a contractor incidental to a contract which does not require its use (40 U.S.C. § 11101).</w:t>
      </w:r>
    </w:p>
    <w:p w14:paraId="03E477E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69568" behindDoc="1" locked="0" layoutInCell="0" allowOverlap="1" wp14:anchorId="630734A2" wp14:editId="267B16AD">
                <wp:simplePos x="0" y="0"/>
                <wp:positionH relativeFrom="column">
                  <wp:posOffset>4445</wp:posOffset>
                </wp:positionH>
                <wp:positionV relativeFrom="paragraph">
                  <wp:posOffset>436245</wp:posOffset>
                </wp:positionV>
                <wp:extent cx="6828155" cy="0"/>
                <wp:effectExtent l="0" t="0" r="0" b="0"/>
                <wp:wrapNone/>
                <wp:docPr id="1204" name="Shap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8155" cy="4763"/>
                        </a:xfrm>
                        <a:prstGeom prst="line">
                          <a:avLst/>
                        </a:prstGeom>
                        <a:solidFill>
                          <a:srgbClr val="FFFFFF"/>
                        </a:solidFill>
                        <a:ln w="6858">
                          <a:solidFill>
                            <a:srgbClr val="BED7EF"/>
                          </a:solidFill>
                          <a:miter lim="800000"/>
                          <a:headEnd/>
                          <a:tailEnd/>
                        </a:ln>
                      </wps:spPr>
                      <wps:bodyPr/>
                    </wps:wsp>
                  </a:graphicData>
                </a:graphic>
              </wp:anchor>
            </w:drawing>
          </mc:Choice>
          <mc:Fallback>
            <w:pict>
              <v:line w14:anchorId="24CB97C0" id="Shape 1204" o:spid="_x0000_s1026" style="position:absolute;left:0;text-align:left;z-index:-251046912;visibility:visible;mso-wrap-style:square;mso-wrap-distance-left:9pt;mso-wrap-distance-top:0;mso-wrap-distance-right:9pt;mso-wrap-distance-bottom:0;mso-position-horizontal:absolute;mso-position-horizontal-relative:text;mso-position-vertical:absolute;mso-position-vertical-relative:text" from=".35pt,34.35pt" to="538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" o:allowincell="f" filled="t" strokecolor="#bed7ef" strokeweight=".54pt">
                <v:stroke joinstyle="miter"/>
                <o:lock v:ext="edit" shapetype="f"/>
              </v:line>
            </w:pict>
          </mc:Fallback>
        </mc:AlternateContent>
      </w:r>
    </w:p>
    <w:p w14:paraId="6ED86966" w14:textId="77777777" w:rsidR="003339E5" w:rsidRDefault="003339E5">
      <w:pPr>
        <w:spacing w:line="200" w:lineRule="exact"/>
        <w:rPr>
          <w:sz w:val="20"/>
          <w:szCs w:val="20"/>
        </w:rPr>
      </w:pPr>
    </w:p>
    <w:p w14:paraId="7F506CC1" w14:textId="77777777" w:rsidR="003339E5" w:rsidRDefault="003339E5">
      <w:pPr>
        <w:spacing w:line="200" w:lineRule="exact"/>
        <w:rPr>
          <w:sz w:val="20"/>
          <w:szCs w:val="20"/>
        </w:rPr>
      </w:pPr>
    </w:p>
    <w:p w14:paraId="4B692E4F" w14:textId="77777777" w:rsidR="003339E5" w:rsidRDefault="003339E5">
      <w:pPr>
        <w:spacing w:line="32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020"/>
        <w:gridCol w:w="7740"/>
        <w:gridCol w:w="20"/>
      </w:tblGrid>
      <w:tr w:rsidR="003339E5" w14:paraId="60966D8C" w14:textId="77777777">
        <w:trPr>
          <w:trHeight w:val="244"/>
        </w:trPr>
        <w:tc>
          <w:tcPr>
            <w:tcW w:w="3020" w:type="dxa"/>
            <w:vAlign w:val="bottom"/>
          </w:tcPr>
          <w:p w14:paraId="1D2272D4" w14:textId="77777777" w:rsidR="003339E5" w:rsidRDefault="003339E5">
            <w:pPr>
              <w:rPr>
                <w:sz w:val="21"/>
                <w:szCs w:val="21"/>
              </w:rPr>
            </w:pPr>
          </w:p>
        </w:tc>
        <w:tc>
          <w:tcPr>
            <w:tcW w:w="7740" w:type="dxa"/>
            <w:vAlign w:val="bottom"/>
          </w:tcPr>
          <w:p w14:paraId="4D9BF898" w14:textId="77777777" w:rsidR="003339E5" w:rsidRDefault="003B64C7">
            <w:pPr>
              <w:ind w:left="60"/>
              <w:rPr>
                <w:sz w:val="20"/>
                <w:szCs w:val="20"/>
              </w:rPr>
            </w:pPr>
            <w:r>
              <w:rPr>
                <w:rFonts w:ascii="Calibri" w:eastAsia="Calibri" w:hAnsi="Calibri" w:cs="Calibri"/>
                <w:sz w:val="20"/>
                <w:szCs w:val="20"/>
              </w:rPr>
              <w:t>any incident that is likely to result in demonstrable harm to the national security interests,</w:t>
            </w:r>
          </w:p>
        </w:tc>
        <w:tc>
          <w:tcPr>
            <w:tcW w:w="0" w:type="dxa"/>
            <w:vAlign w:val="bottom"/>
          </w:tcPr>
          <w:p w14:paraId="739CC74B" w14:textId="77777777" w:rsidR="003339E5" w:rsidRDefault="003339E5">
            <w:pPr>
              <w:rPr>
                <w:sz w:val="1"/>
                <w:szCs w:val="1"/>
              </w:rPr>
            </w:pPr>
          </w:p>
        </w:tc>
      </w:tr>
      <w:tr w:rsidR="003339E5" w14:paraId="5071F41D" w14:textId="77777777">
        <w:trPr>
          <w:trHeight w:val="245"/>
        </w:trPr>
        <w:tc>
          <w:tcPr>
            <w:tcW w:w="3020" w:type="dxa"/>
            <w:vMerge w:val="restart"/>
            <w:vAlign w:val="bottom"/>
          </w:tcPr>
          <w:p w14:paraId="05F583E2" w14:textId="77777777" w:rsidR="003339E5" w:rsidRDefault="003B64C7">
            <w:pPr>
              <w:jc w:val="center"/>
              <w:rPr>
                <w:sz w:val="20"/>
                <w:szCs w:val="20"/>
              </w:rPr>
            </w:pPr>
            <w:r>
              <w:rPr>
                <w:rFonts w:ascii="Calibri" w:eastAsia="Calibri" w:hAnsi="Calibri" w:cs="Calibri"/>
                <w:b/>
                <w:bCs/>
                <w:w w:val="99"/>
              </w:rPr>
              <w:t>Major incident</w:t>
            </w:r>
          </w:p>
        </w:tc>
        <w:tc>
          <w:tcPr>
            <w:tcW w:w="7740" w:type="dxa"/>
            <w:vAlign w:val="bottom"/>
          </w:tcPr>
          <w:p w14:paraId="36D1176B" w14:textId="77777777" w:rsidR="003339E5" w:rsidRDefault="003B64C7">
            <w:pPr>
              <w:ind w:left="60"/>
              <w:rPr>
                <w:sz w:val="20"/>
                <w:szCs w:val="20"/>
              </w:rPr>
            </w:pPr>
            <w:r>
              <w:rPr>
                <w:rFonts w:ascii="Calibri" w:eastAsia="Calibri" w:hAnsi="Calibri" w:cs="Calibri"/>
                <w:sz w:val="20"/>
                <w:szCs w:val="20"/>
              </w:rPr>
              <w:t>foreign relations, the economy of the United States; or to the public confidence, civil</w:t>
            </w:r>
          </w:p>
        </w:tc>
        <w:tc>
          <w:tcPr>
            <w:tcW w:w="0" w:type="dxa"/>
            <w:vAlign w:val="bottom"/>
          </w:tcPr>
          <w:p w14:paraId="0E7C450E" w14:textId="77777777" w:rsidR="003339E5" w:rsidRDefault="003339E5">
            <w:pPr>
              <w:rPr>
                <w:sz w:val="1"/>
                <w:szCs w:val="1"/>
              </w:rPr>
            </w:pPr>
          </w:p>
        </w:tc>
      </w:tr>
      <w:tr w:rsidR="003339E5" w14:paraId="628C5B54" w14:textId="77777777">
        <w:trPr>
          <w:trHeight w:val="106"/>
        </w:trPr>
        <w:tc>
          <w:tcPr>
            <w:tcW w:w="3020" w:type="dxa"/>
            <w:vMerge/>
            <w:vAlign w:val="bottom"/>
          </w:tcPr>
          <w:p w14:paraId="3EAEE80F" w14:textId="77777777" w:rsidR="003339E5" w:rsidRDefault="003339E5">
            <w:pPr>
              <w:rPr>
                <w:sz w:val="9"/>
                <w:szCs w:val="9"/>
              </w:rPr>
            </w:pPr>
          </w:p>
        </w:tc>
        <w:tc>
          <w:tcPr>
            <w:tcW w:w="7740" w:type="dxa"/>
            <w:vMerge w:val="restart"/>
            <w:vAlign w:val="bottom"/>
          </w:tcPr>
          <w:p w14:paraId="57095406" w14:textId="77777777" w:rsidR="003339E5" w:rsidRDefault="003B64C7">
            <w:pPr>
              <w:spacing w:line="278" w:lineRule="exact"/>
              <w:ind w:left="60"/>
              <w:rPr>
                <w:sz w:val="20"/>
                <w:szCs w:val="20"/>
              </w:rPr>
            </w:pPr>
            <w:r>
              <w:rPr>
                <w:rFonts w:ascii="Calibri" w:eastAsia="Calibri" w:hAnsi="Calibri" w:cs="Calibri"/>
                <w:sz w:val="20"/>
                <w:szCs w:val="20"/>
              </w:rPr>
              <w:t>liberties, or public health and safety of the American people.</w:t>
            </w:r>
            <w:r>
              <w:rPr>
                <w:rFonts w:ascii="Calibri" w:eastAsia="Calibri" w:hAnsi="Calibri" w:cs="Calibri"/>
                <w:sz w:val="25"/>
                <w:szCs w:val="25"/>
                <w:vertAlign w:val="superscript"/>
              </w:rPr>
              <w:t>52</w:t>
            </w:r>
          </w:p>
        </w:tc>
        <w:tc>
          <w:tcPr>
            <w:tcW w:w="0" w:type="dxa"/>
            <w:vAlign w:val="bottom"/>
          </w:tcPr>
          <w:p w14:paraId="1BE95C73" w14:textId="77777777" w:rsidR="003339E5" w:rsidRDefault="003339E5">
            <w:pPr>
              <w:rPr>
                <w:sz w:val="1"/>
                <w:szCs w:val="1"/>
              </w:rPr>
            </w:pPr>
          </w:p>
        </w:tc>
      </w:tr>
      <w:tr w:rsidR="003339E5" w14:paraId="34E2CD22" w14:textId="77777777">
        <w:trPr>
          <w:trHeight w:val="172"/>
        </w:trPr>
        <w:tc>
          <w:tcPr>
            <w:tcW w:w="3020" w:type="dxa"/>
            <w:vAlign w:val="bottom"/>
          </w:tcPr>
          <w:p w14:paraId="3D987E28" w14:textId="77777777" w:rsidR="003339E5" w:rsidRDefault="003339E5">
            <w:pPr>
              <w:rPr>
                <w:sz w:val="14"/>
                <w:szCs w:val="14"/>
              </w:rPr>
            </w:pPr>
          </w:p>
        </w:tc>
        <w:tc>
          <w:tcPr>
            <w:tcW w:w="7740" w:type="dxa"/>
            <w:vMerge/>
            <w:vAlign w:val="bottom"/>
          </w:tcPr>
          <w:p w14:paraId="1E2C99CD" w14:textId="77777777" w:rsidR="003339E5" w:rsidRDefault="003339E5">
            <w:pPr>
              <w:rPr>
                <w:sz w:val="14"/>
                <w:szCs w:val="14"/>
              </w:rPr>
            </w:pPr>
          </w:p>
        </w:tc>
        <w:tc>
          <w:tcPr>
            <w:tcW w:w="0" w:type="dxa"/>
            <w:vAlign w:val="bottom"/>
          </w:tcPr>
          <w:p w14:paraId="30151C13" w14:textId="77777777" w:rsidR="003339E5" w:rsidRDefault="003339E5">
            <w:pPr>
              <w:rPr>
                <w:sz w:val="1"/>
                <w:szCs w:val="1"/>
              </w:rPr>
            </w:pPr>
          </w:p>
        </w:tc>
      </w:tr>
      <w:tr w:rsidR="003339E5" w14:paraId="064AA5D9" w14:textId="77777777">
        <w:trPr>
          <w:trHeight w:val="216"/>
        </w:trPr>
        <w:tc>
          <w:tcPr>
            <w:tcW w:w="3020" w:type="dxa"/>
            <w:tcBorders>
              <w:bottom w:val="single" w:sz="8" w:space="0" w:color="BED7EF"/>
            </w:tcBorders>
            <w:vAlign w:val="bottom"/>
          </w:tcPr>
          <w:p w14:paraId="7BE46F15" w14:textId="77777777" w:rsidR="003339E5" w:rsidRDefault="003339E5">
            <w:pPr>
              <w:rPr>
                <w:sz w:val="18"/>
                <w:szCs w:val="18"/>
              </w:rPr>
            </w:pPr>
          </w:p>
        </w:tc>
        <w:tc>
          <w:tcPr>
            <w:tcW w:w="7740" w:type="dxa"/>
            <w:tcBorders>
              <w:bottom w:val="single" w:sz="8" w:space="0" w:color="BED7EF"/>
            </w:tcBorders>
            <w:vAlign w:val="bottom"/>
          </w:tcPr>
          <w:p w14:paraId="058681C0" w14:textId="77777777" w:rsidR="003339E5" w:rsidRDefault="003339E5">
            <w:pPr>
              <w:rPr>
                <w:sz w:val="18"/>
                <w:szCs w:val="18"/>
              </w:rPr>
            </w:pPr>
          </w:p>
        </w:tc>
        <w:tc>
          <w:tcPr>
            <w:tcW w:w="0" w:type="dxa"/>
            <w:vAlign w:val="bottom"/>
          </w:tcPr>
          <w:p w14:paraId="142C65D0" w14:textId="77777777" w:rsidR="003339E5" w:rsidRDefault="003339E5">
            <w:pPr>
              <w:rPr>
                <w:sz w:val="1"/>
                <w:szCs w:val="1"/>
              </w:rPr>
            </w:pPr>
          </w:p>
        </w:tc>
      </w:tr>
      <w:tr w:rsidR="003339E5" w14:paraId="423CBD3D" w14:textId="77777777">
        <w:trPr>
          <w:trHeight w:val="291"/>
        </w:trPr>
        <w:tc>
          <w:tcPr>
            <w:tcW w:w="3020" w:type="dxa"/>
            <w:vMerge w:val="restart"/>
            <w:vAlign w:val="bottom"/>
          </w:tcPr>
          <w:p w14:paraId="78C91BAB" w14:textId="77777777" w:rsidR="003339E5" w:rsidRDefault="003B64C7">
            <w:pPr>
              <w:jc w:val="center"/>
              <w:rPr>
                <w:sz w:val="20"/>
                <w:szCs w:val="20"/>
              </w:rPr>
            </w:pPr>
            <w:r>
              <w:rPr>
                <w:rFonts w:ascii="Calibri" w:eastAsia="Calibri" w:hAnsi="Calibri" w:cs="Calibri"/>
                <w:b/>
                <w:bCs/>
                <w:w w:val="99"/>
              </w:rPr>
              <w:t>Personally identifiable</w:t>
            </w:r>
          </w:p>
        </w:tc>
        <w:tc>
          <w:tcPr>
            <w:tcW w:w="7740" w:type="dxa"/>
            <w:vAlign w:val="bottom"/>
          </w:tcPr>
          <w:p w14:paraId="563764E8" w14:textId="77777777" w:rsidR="003339E5" w:rsidRDefault="003B64C7">
            <w:pPr>
              <w:ind w:left="60"/>
              <w:rPr>
                <w:sz w:val="20"/>
                <w:szCs w:val="20"/>
              </w:rPr>
            </w:pPr>
            <w:r>
              <w:rPr>
                <w:rFonts w:ascii="Calibri" w:eastAsia="Calibri" w:hAnsi="Calibri" w:cs="Calibri"/>
                <w:sz w:val="20"/>
                <w:szCs w:val="20"/>
              </w:rPr>
              <w:t>information that can be used to distinguish or trace an individual’s identity, either alone or</w:t>
            </w:r>
          </w:p>
        </w:tc>
        <w:tc>
          <w:tcPr>
            <w:tcW w:w="0" w:type="dxa"/>
            <w:vAlign w:val="bottom"/>
          </w:tcPr>
          <w:p w14:paraId="262706CD" w14:textId="77777777" w:rsidR="003339E5" w:rsidRDefault="003339E5">
            <w:pPr>
              <w:rPr>
                <w:sz w:val="1"/>
                <w:szCs w:val="1"/>
              </w:rPr>
            </w:pPr>
          </w:p>
        </w:tc>
      </w:tr>
      <w:tr w:rsidR="003339E5" w14:paraId="478B01E2" w14:textId="77777777">
        <w:trPr>
          <w:trHeight w:val="245"/>
        </w:trPr>
        <w:tc>
          <w:tcPr>
            <w:tcW w:w="3020" w:type="dxa"/>
            <w:vMerge/>
            <w:vAlign w:val="bottom"/>
          </w:tcPr>
          <w:p w14:paraId="2F34B40A" w14:textId="77777777" w:rsidR="003339E5" w:rsidRDefault="003339E5">
            <w:pPr>
              <w:rPr>
                <w:sz w:val="21"/>
                <w:szCs w:val="21"/>
              </w:rPr>
            </w:pPr>
          </w:p>
        </w:tc>
        <w:tc>
          <w:tcPr>
            <w:tcW w:w="7740" w:type="dxa"/>
            <w:vAlign w:val="bottom"/>
          </w:tcPr>
          <w:p w14:paraId="13EBA62C" w14:textId="77777777" w:rsidR="003339E5" w:rsidRDefault="003B64C7">
            <w:pPr>
              <w:ind w:left="60"/>
              <w:rPr>
                <w:sz w:val="20"/>
                <w:szCs w:val="20"/>
              </w:rPr>
            </w:pPr>
            <w:r>
              <w:rPr>
                <w:rFonts w:ascii="Calibri" w:eastAsia="Calibri" w:hAnsi="Calibri" w:cs="Calibri"/>
                <w:sz w:val="20"/>
                <w:szCs w:val="20"/>
              </w:rPr>
              <w:t>when combined with other information that is linked or linkable to a specific individual.</w:t>
            </w:r>
          </w:p>
        </w:tc>
        <w:tc>
          <w:tcPr>
            <w:tcW w:w="0" w:type="dxa"/>
            <w:vAlign w:val="bottom"/>
          </w:tcPr>
          <w:p w14:paraId="5252A4D9" w14:textId="77777777" w:rsidR="003339E5" w:rsidRDefault="003339E5">
            <w:pPr>
              <w:rPr>
                <w:sz w:val="1"/>
                <w:szCs w:val="1"/>
              </w:rPr>
            </w:pPr>
          </w:p>
        </w:tc>
      </w:tr>
      <w:tr w:rsidR="003339E5" w14:paraId="7D726919" w14:textId="77777777">
        <w:trPr>
          <w:trHeight w:val="240"/>
        </w:trPr>
        <w:tc>
          <w:tcPr>
            <w:tcW w:w="3020" w:type="dxa"/>
            <w:vAlign w:val="bottom"/>
          </w:tcPr>
          <w:p w14:paraId="3AD407E7" w14:textId="77777777" w:rsidR="003339E5" w:rsidRDefault="003B64C7">
            <w:pPr>
              <w:spacing w:line="240" w:lineRule="exact"/>
              <w:jc w:val="center"/>
              <w:rPr>
                <w:sz w:val="20"/>
                <w:szCs w:val="20"/>
              </w:rPr>
            </w:pPr>
            <w:r>
              <w:rPr>
                <w:rFonts w:ascii="Calibri" w:eastAsia="Calibri" w:hAnsi="Calibri" w:cs="Calibri"/>
                <w:b/>
                <w:bCs/>
              </w:rPr>
              <w:t>information (PII)</w:t>
            </w:r>
          </w:p>
        </w:tc>
        <w:tc>
          <w:tcPr>
            <w:tcW w:w="7740" w:type="dxa"/>
            <w:vAlign w:val="bottom"/>
          </w:tcPr>
          <w:p w14:paraId="734009B9" w14:textId="77777777" w:rsidR="003339E5" w:rsidRDefault="003339E5">
            <w:pPr>
              <w:rPr>
                <w:sz w:val="20"/>
                <w:szCs w:val="20"/>
              </w:rPr>
            </w:pPr>
          </w:p>
        </w:tc>
        <w:tc>
          <w:tcPr>
            <w:tcW w:w="0" w:type="dxa"/>
            <w:vAlign w:val="bottom"/>
          </w:tcPr>
          <w:p w14:paraId="7AC1F21E" w14:textId="77777777" w:rsidR="003339E5" w:rsidRDefault="003339E5">
            <w:pPr>
              <w:rPr>
                <w:sz w:val="1"/>
                <w:szCs w:val="1"/>
              </w:rPr>
            </w:pPr>
          </w:p>
        </w:tc>
      </w:tr>
      <w:tr w:rsidR="003339E5" w14:paraId="24D84D05" w14:textId="77777777">
        <w:trPr>
          <w:trHeight w:val="253"/>
        </w:trPr>
        <w:tc>
          <w:tcPr>
            <w:tcW w:w="3020" w:type="dxa"/>
            <w:tcBorders>
              <w:bottom w:val="single" w:sz="8" w:space="0" w:color="BED7EF"/>
            </w:tcBorders>
            <w:vAlign w:val="bottom"/>
          </w:tcPr>
          <w:p w14:paraId="2936DC32" w14:textId="77777777" w:rsidR="003339E5" w:rsidRDefault="003339E5"/>
        </w:tc>
        <w:tc>
          <w:tcPr>
            <w:tcW w:w="7740" w:type="dxa"/>
            <w:tcBorders>
              <w:bottom w:val="single" w:sz="8" w:space="0" w:color="BED7EF"/>
            </w:tcBorders>
            <w:vAlign w:val="bottom"/>
          </w:tcPr>
          <w:p w14:paraId="38AA243C" w14:textId="77777777" w:rsidR="003339E5" w:rsidRDefault="003339E5"/>
        </w:tc>
        <w:tc>
          <w:tcPr>
            <w:tcW w:w="0" w:type="dxa"/>
            <w:vAlign w:val="bottom"/>
          </w:tcPr>
          <w:p w14:paraId="723CE2DE" w14:textId="77777777" w:rsidR="003339E5" w:rsidRDefault="003339E5">
            <w:pPr>
              <w:rPr>
                <w:sz w:val="1"/>
                <w:szCs w:val="1"/>
              </w:rPr>
            </w:pPr>
          </w:p>
        </w:tc>
      </w:tr>
      <w:tr w:rsidR="003339E5" w14:paraId="55278B0F" w14:textId="77777777">
        <w:trPr>
          <w:trHeight w:val="291"/>
        </w:trPr>
        <w:tc>
          <w:tcPr>
            <w:tcW w:w="3020" w:type="dxa"/>
            <w:shd w:val="clear" w:color="auto" w:fill="9DC3E6"/>
            <w:vAlign w:val="bottom"/>
          </w:tcPr>
          <w:p w14:paraId="190F81B9" w14:textId="77777777" w:rsidR="003339E5" w:rsidRDefault="003339E5">
            <w:pPr>
              <w:rPr>
                <w:sz w:val="24"/>
                <w:szCs w:val="24"/>
              </w:rPr>
            </w:pPr>
          </w:p>
        </w:tc>
        <w:tc>
          <w:tcPr>
            <w:tcW w:w="7740" w:type="dxa"/>
            <w:vAlign w:val="bottom"/>
          </w:tcPr>
          <w:p w14:paraId="02F065EF" w14:textId="77777777" w:rsidR="003339E5" w:rsidRDefault="003B64C7">
            <w:pPr>
              <w:ind w:left="60"/>
              <w:rPr>
                <w:sz w:val="20"/>
                <w:szCs w:val="20"/>
              </w:rPr>
            </w:pPr>
            <w:r>
              <w:rPr>
                <w:rFonts w:ascii="Calibri" w:eastAsia="Calibri" w:hAnsi="Calibri" w:cs="Calibri"/>
                <w:sz w:val="20"/>
                <w:szCs w:val="20"/>
              </w:rPr>
              <w:t>an analysis of how information is handled to ensure handling conforms to applicable legal,</w:t>
            </w:r>
          </w:p>
        </w:tc>
        <w:tc>
          <w:tcPr>
            <w:tcW w:w="0" w:type="dxa"/>
            <w:vAlign w:val="bottom"/>
          </w:tcPr>
          <w:p w14:paraId="5B833F7D" w14:textId="77777777" w:rsidR="003339E5" w:rsidRDefault="003339E5">
            <w:pPr>
              <w:rPr>
                <w:sz w:val="1"/>
                <w:szCs w:val="1"/>
              </w:rPr>
            </w:pPr>
          </w:p>
        </w:tc>
      </w:tr>
      <w:tr w:rsidR="003339E5" w14:paraId="232692F8" w14:textId="77777777">
        <w:trPr>
          <w:trHeight w:val="245"/>
        </w:trPr>
        <w:tc>
          <w:tcPr>
            <w:tcW w:w="3020" w:type="dxa"/>
            <w:shd w:val="clear" w:color="auto" w:fill="9DC3E6"/>
            <w:vAlign w:val="bottom"/>
          </w:tcPr>
          <w:p w14:paraId="690E9776" w14:textId="77777777" w:rsidR="003339E5" w:rsidRDefault="003339E5">
            <w:pPr>
              <w:rPr>
                <w:sz w:val="21"/>
                <w:szCs w:val="21"/>
              </w:rPr>
            </w:pPr>
          </w:p>
        </w:tc>
        <w:tc>
          <w:tcPr>
            <w:tcW w:w="7740" w:type="dxa"/>
            <w:vAlign w:val="bottom"/>
          </w:tcPr>
          <w:p w14:paraId="6FD581FA" w14:textId="77777777" w:rsidR="003339E5" w:rsidRDefault="003B64C7">
            <w:pPr>
              <w:ind w:left="60"/>
              <w:rPr>
                <w:sz w:val="20"/>
                <w:szCs w:val="20"/>
              </w:rPr>
            </w:pPr>
            <w:r>
              <w:rPr>
                <w:rFonts w:ascii="Calibri" w:eastAsia="Calibri" w:hAnsi="Calibri" w:cs="Calibri"/>
                <w:sz w:val="20"/>
                <w:szCs w:val="20"/>
              </w:rPr>
              <w:t>regulatory, and policy requirements regarding privacy; to determine the risks and effects of</w:t>
            </w:r>
          </w:p>
        </w:tc>
        <w:tc>
          <w:tcPr>
            <w:tcW w:w="0" w:type="dxa"/>
            <w:vAlign w:val="bottom"/>
          </w:tcPr>
          <w:p w14:paraId="6CE8342D" w14:textId="77777777" w:rsidR="003339E5" w:rsidRDefault="003339E5">
            <w:pPr>
              <w:rPr>
                <w:sz w:val="1"/>
                <w:szCs w:val="1"/>
              </w:rPr>
            </w:pPr>
          </w:p>
        </w:tc>
      </w:tr>
      <w:tr w:rsidR="003339E5" w14:paraId="4F031243" w14:textId="77777777">
        <w:trPr>
          <w:trHeight w:val="244"/>
        </w:trPr>
        <w:tc>
          <w:tcPr>
            <w:tcW w:w="3020" w:type="dxa"/>
            <w:vMerge w:val="restart"/>
            <w:shd w:val="clear" w:color="auto" w:fill="9DC3E6"/>
            <w:vAlign w:val="bottom"/>
          </w:tcPr>
          <w:p w14:paraId="19E0E7DF" w14:textId="77777777" w:rsidR="003339E5" w:rsidRDefault="003B64C7">
            <w:pPr>
              <w:jc w:val="center"/>
              <w:rPr>
                <w:sz w:val="20"/>
                <w:szCs w:val="20"/>
              </w:rPr>
            </w:pPr>
            <w:r>
              <w:rPr>
                <w:rFonts w:ascii="Calibri" w:eastAsia="Calibri" w:hAnsi="Calibri" w:cs="Calibri"/>
                <w:b/>
                <w:bCs/>
                <w:w w:val="99"/>
              </w:rPr>
              <w:t>Privacy impact assessment</w:t>
            </w:r>
          </w:p>
        </w:tc>
        <w:tc>
          <w:tcPr>
            <w:tcW w:w="7740" w:type="dxa"/>
            <w:vAlign w:val="bottom"/>
          </w:tcPr>
          <w:p w14:paraId="642C1D31" w14:textId="77777777" w:rsidR="003339E5" w:rsidRDefault="003B64C7">
            <w:pPr>
              <w:ind w:left="60"/>
              <w:rPr>
                <w:sz w:val="20"/>
                <w:szCs w:val="20"/>
              </w:rPr>
            </w:pPr>
            <w:r>
              <w:rPr>
                <w:rFonts w:ascii="Calibri" w:eastAsia="Calibri" w:hAnsi="Calibri" w:cs="Calibri"/>
                <w:sz w:val="20"/>
                <w:szCs w:val="20"/>
              </w:rPr>
              <w:t>creating, collecting, using, processing, storing, maintaining, disseminating, disclosing, and</w:t>
            </w:r>
          </w:p>
        </w:tc>
        <w:tc>
          <w:tcPr>
            <w:tcW w:w="0" w:type="dxa"/>
            <w:vAlign w:val="bottom"/>
          </w:tcPr>
          <w:p w14:paraId="0B68D013" w14:textId="77777777" w:rsidR="003339E5" w:rsidRDefault="003339E5">
            <w:pPr>
              <w:rPr>
                <w:sz w:val="1"/>
                <w:szCs w:val="1"/>
              </w:rPr>
            </w:pPr>
          </w:p>
        </w:tc>
      </w:tr>
      <w:tr w:rsidR="003339E5" w14:paraId="3817EE13" w14:textId="77777777">
        <w:trPr>
          <w:trHeight w:val="120"/>
        </w:trPr>
        <w:tc>
          <w:tcPr>
            <w:tcW w:w="3020" w:type="dxa"/>
            <w:vMerge/>
            <w:shd w:val="clear" w:color="auto" w:fill="9DC3E6"/>
            <w:vAlign w:val="bottom"/>
          </w:tcPr>
          <w:p w14:paraId="43E0785F" w14:textId="77777777" w:rsidR="003339E5" w:rsidRDefault="003339E5">
            <w:pPr>
              <w:rPr>
                <w:sz w:val="10"/>
                <w:szCs w:val="10"/>
              </w:rPr>
            </w:pPr>
          </w:p>
        </w:tc>
        <w:tc>
          <w:tcPr>
            <w:tcW w:w="7740" w:type="dxa"/>
            <w:vMerge w:val="restart"/>
            <w:vAlign w:val="bottom"/>
          </w:tcPr>
          <w:p w14:paraId="15769ACC" w14:textId="77777777" w:rsidR="003339E5" w:rsidRDefault="003B64C7">
            <w:pPr>
              <w:ind w:left="60"/>
              <w:rPr>
                <w:sz w:val="20"/>
                <w:szCs w:val="20"/>
              </w:rPr>
            </w:pPr>
            <w:r>
              <w:rPr>
                <w:rFonts w:ascii="Calibri" w:eastAsia="Calibri" w:hAnsi="Calibri" w:cs="Calibri"/>
                <w:sz w:val="20"/>
                <w:szCs w:val="20"/>
              </w:rPr>
              <w:t>disposing of information in identifiable form in an electronic information system; and to</w:t>
            </w:r>
          </w:p>
        </w:tc>
        <w:tc>
          <w:tcPr>
            <w:tcW w:w="0" w:type="dxa"/>
            <w:vAlign w:val="bottom"/>
          </w:tcPr>
          <w:p w14:paraId="021D4620" w14:textId="77777777" w:rsidR="003339E5" w:rsidRDefault="003339E5">
            <w:pPr>
              <w:rPr>
                <w:sz w:val="1"/>
                <w:szCs w:val="1"/>
              </w:rPr>
            </w:pPr>
          </w:p>
        </w:tc>
      </w:tr>
      <w:tr w:rsidR="003339E5" w14:paraId="411E4328" w14:textId="77777777">
        <w:trPr>
          <w:trHeight w:val="124"/>
        </w:trPr>
        <w:tc>
          <w:tcPr>
            <w:tcW w:w="3020" w:type="dxa"/>
            <w:vMerge w:val="restart"/>
            <w:shd w:val="clear" w:color="auto" w:fill="9DC3E6"/>
            <w:vAlign w:val="bottom"/>
          </w:tcPr>
          <w:p w14:paraId="09152E71" w14:textId="77777777" w:rsidR="003339E5" w:rsidRDefault="003B64C7">
            <w:pPr>
              <w:jc w:val="center"/>
              <w:rPr>
                <w:sz w:val="20"/>
                <w:szCs w:val="20"/>
              </w:rPr>
            </w:pPr>
            <w:r>
              <w:rPr>
                <w:rFonts w:ascii="Calibri" w:eastAsia="Calibri" w:hAnsi="Calibri" w:cs="Calibri"/>
                <w:b/>
                <w:bCs/>
                <w:w w:val="98"/>
              </w:rPr>
              <w:t>(PIA)</w:t>
            </w:r>
          </w:p>
        </w:tc>
        <w:tc>
          <w:tcPr>
            <w:tcW w:w="7740" w:type="dxa"/>
            <w:vMerge/>
            <w:vAlign w:val="bottom"/>
          </w:tcPr>
          <w:p w14:paraId="0CA35FDF" w14:textId="77777777" w:rsidR="003339E5" w:rsidRDefault="003339E5">
            <w:pPr>
              <w:rPr>
                <w:sz w:val="10"/>
                <w:szCs w:val="10"/>
              </w:rPr>
            </w:pPr>
          </w:p>
        </w:tc>
        <w:tc>
          <w:tcPr>
            <w:tcW w:w="0" w:type="dxa"/>
            <w:vAlign w:val="bottom"/>
          </w:tcPr>
          <w:p w14:paraId="72A1B80A" w14:textId="77777777" w:rsidR="003339E5" w:rsidRDefault="003339E5">
            <w:pPr>
              <w:rPr>
                <w:sz w:val="1"/>
                <w:szCs w:val="1"/>
              </w:rPr>
            </w:pPr>
          </w:p>
        </w:tc>
      </w:tr>
      <w:tr w:rsidR="003339E5" w14:paraId="53153CC5" w14:textId="77777777">
        <w:trPr>
          <w:trHeight w:val="144"/>
        </w:trPr>
        <w:tc>
          <w:tcPr>
            <w:tcW w:w="3020" w:type="dxa"/>
            <w:vMerge/>
            <w:shd w:val="clear" w:color="auto" w:fill="9DC3E6"/>
            <w:vAlign w:val="bottom"/>
          </w:tcPr>
          <w:p w14:paraId="4103222F" w14:textId="77777777" w:rsidR="003339E5" w:rsidRDefault="003339E5">
            <w:pPr>
              <w:rPr>
                <w:sz w:val="12"/>
                <w:szCs w:val="12"/>
              </w:rPr>
            </w:pPr>
          </w:p>
        </w:tc>
        <w:tc>
          <w:tcPr>
            <w:tcW w:w="7740" w:type="dxa"/>
            <w:vMerge w:val="restart"/>
            <w:vAlign w:val="bottom"/>
          </w:tcPr>
          <w:p w14:paraId="304337F2" w14:textId="77777777" w:rsidR="003339E5" w:rsidRDefault="003B64C7">
            <w:pPr>
              <w:ind w:left="60"/>
              <w:rPr>
                <w:sz w:val="20"/>
                <w:szCs w:val="20"/>
              </w:rPr>
            </w:pPr>
            <w:r>
              <w:rPr>
                <w:rFonts w:ascii="Calibri" w:eastAsia="Calibri" w:hAnsi="Calibri" w:cs="Calibri"/>
                <w:sz w:val="20"/>
                <w:szCs w:val="20"/>
              </w:rPr>
              <w:t>examine and evaluate protections and alternate processes for handling information to</w:t>
            </w:r>
          </w:p>
        </w:tc>
        <w:tc>
          <w:tcPr>
            <w:tcW w:w="0" w:type="dxa"/>
            <w:vAlign w:val="bottom"/>
          </w:tcPr>
          <w:p w14:paraId="1DC614B6" w14:textId="77777777" w:rsidR="003339E5" w:rsidRDefault="003339E5">
            <w:pPr>
              <w:rPr>
                <w:sz w:val="1"/>
                <w:szCs w:val="1"/>
              </w:rPr>
            </w:pPr>
          </w:p>
        </w:tc>
      </w:tr>
      <w:tr w:rsidR="003339E5" w14:paraId="76903E8C" w14:textId="77777777">
        <w:trPr>
          <w:trHeight w:val="99"/>
        </w:trPr>
        <w:tc>
          <w:tcPr>
            <w:tcW w:w="3020" w:type="dxa"/>
            <w:shd w:val="clear" w:color="auto" w:fill="9DC3E6"/>
            <w:vAlign w:val="bottom"/>
          </w:tcPr>
          <w:p w14:paraId="70C9234F" w14:textId="77777777" w:rsidR="003339E5" w:rsidRDefault="003339E5">
            <w:pPr>
              <w:rPr>
                <w:sz w:val="8"/>
                <w:szCs w:val="8"/>
              </w:rPr>
            </w:pPr>
          </w:p>
        </w:tc>
        <w:tc>
          <w:tcPr>
            <w:tcW w:w="7740" w:type="dxa"/>
            <w:vMerge/>
            <w:vAlign w:val="bottom"/>
          </w:tcPr>
          <w:p w14:paraId="6F5C946B" w14:textId="77777777" w:rsidR="003339E5" w:rsidRDefault="003339E5">
            <w:pPr>
              <w:rPr>
                <w:sz w:val="8"/>
                <w:szCs w:val="8"/>
              </w:rPr>
            </w:pPr>
          </w:p>
        </w:tc>
        <w:tc>
          <w:tcPr>
            <w:tcW w:w="0" w:type="dxa"/>
            <w:vAlign w:val="bottom"/>
          </w:tcPr>
          <w:p w14:paraId="4DB6BD7D" w14:textId="77777777" w:rsidR="003339E5" w:rsidRDefault="003339E5">
            <w:pPr>
              <w:rPr>
                <w:sz w:val="1"/>
                <w:szCs w:val="1"/>
              </w:rPr>
            </w:pPr>
          </w:p>
        </w:tc>
      </w:tr>
      <w:tr w:rsidR="003339E5" w14:paraId="54331234" w14:textId="77777777">
        <w:trPr>
          <w:trHeight w:val="245"/>
        </w:trPr>
        <w:tc>
          <w:tcPr>
            <w:tcW w:w="3020" w:type="dxa"/>
            <w:shd w:val="clear" w:color="auto" w:fill="9DC3E6"/>
            <w:vAlign w:val="bottom"/>
          </w:tcPr>
          <w:p w14:paraId="16BC6E68" w14:textId="77777777" w:rsidR="003339E5" w:rsidRDefault="003339E5">
            <w:pPr>
              <w:rPr>
                <w:sz w:val="21"/>
                <w:szCs w:val="21"/>
              </w:rPr>
            </w:pPr>
          </w:p>
        </w:tc>
        <w:tc>
          <w:tcPr>
            <w:tcW w:w="7740" w:type="dxa"/>
            <w:vAlign w:val="bottom"/>
          </w:tcPr>
          <w:p w14:paraId="55E454D6" w14:textId="77777777" w:rsidR="003339E5" w:rsidRDefault="003B64C7">
            <w:pPr>
              <w:ind w:left="60"/>
              <w:rPr>
                <w:sz w:val="20"/>
                <w:szCs w:val="20"/>
              </w:rPr>
            </w:pPr>
            <w:r>
              <w:rPr>
                <w:rFonts w:ascii="Calibri" w:eastAsia="Calibri" w:hAnsi="Calibri" w:cs="Calibri"/>
                <w:sz w:val="20"/>
                <w:szCs w:val="20"/>
              </w:rPr>
              <w:t>mitigate potential privacy concerns. A privacy impact assessment is both an analysis and a</w:t>
            </w:r>
          </w:p>
        </w:tc>
        <w:tc>
          <w:tcPr>
            <w:tcW w:w="0" w:type="dxa"/>
            <w:vAlign w:val="bottom"/>
          </w:tcPr>
          <w:p w14:paraId="33977367" w14:textId="77777777" w:rsidR="003339E5" w:rsidRDefault="003339E5">
            <w:pPr>
              <w:rPr>
                <w:sz w:val="1"/>
                <w:szCs w:val="1"/>
              </w:rPr>
            </w:pPr>
          </w:p>
        </w:tc>
      </w:tr>
      <w:tr w:rsidR="003339E5" w14:paraId="6F25022C" w14:textId="77777777">
        <w:trPr>
          <w:trHeight w:val="244"/>
        </w:trPr>
        <w:tc>
          <w:tcPr>
            <w:tcW w:w="3020" w:type="dxa"/>
            <w:shd w:val="clear" w:color="auto" w:fill="9DC3E6"/>
            <w:vAlign w:val="bottom"/>
          </w:tcPr>
          <w:p w14:paraId="464E4249" w14:textId="77777777" w:rsidR="003339E5" w:rsidRDefault="003339E5">
            <w:pPr>
              <w:rPr>
                <w:sz w:val="21"/>
                <w:szCs w:val="21"/>
              </w:rPr>
            </w:pPr>
          </w:p>
        </w:tc>
        <w:tc>
          <w:tcPr>
            <w:tcW w:w="7740" w:type="dxa"/>
            <w:vAlign w:val="bottom"/>
          </w:tcPr>
          <w:p w14:paraId="4351CBDA" w14:textId="77777777" w:rsidR="003339E5" w:rsidRDefault="003B64C7">
            <w:pPr>
              <w:ind w:left="60"/>
              <w:rPr>
                <w:sz w:val="20"/>
                <w:szCs w:val="20"/>
              </w:rPr>
            </w:pPr>
            <w:r>
              <w:rPr>
                <w:rFonts w:ascii="Calibri" w:eastAsia="Calibri" w:hAnsi="Calibri" w:cs="Calibri"/>
                <w:sz w:val="20"/>
                <w:szCs w:val="20"/>
              </w:rPr>
              <w:t>formal document detailing the process and the outcome of the analysis.</w:t>
            </w:r>
          </w:p>
        </w:tc>
        <w:tc>
          <w:tcPr>
            <w:tcW w:w="0" w:type="dxa"/>
            <w:vAlign w:val="bottom"/>
          </w:tcPr>
          <w:p w14:paraId="3406422A" w14:textId="77777777" w:rsidR="003339E5" w:rsidRDefault="003339E5">
            <w:pPr>
              <w:rPr>
                <w:sz w:val="1"/>
                <w:szCs w:val="1"/>
              </w:rPr>
            </w:pPr>
          </w:p>
        </w:tc>
      </w:tr>
      <w:tr w:rsidR="003339E5" w14:paraId="1643E4A0" w14:textId="77777777">
        <w:trPr>
          <w:trHeight w:val="68"/>
        </w:trPr>
        <w:tc>
          <w:tcPr>
            <w:tcW w:w="3020" w:type="dxa"/>
            <w:shd w:val="clear" w:color="auto" w:fill="9DC3E6"/>
            <w:vAlign w:val="bottom"/>
          </w:tcPr>
          <w:p w14:paraId="79D145AC" w14:textId="77777777" w:rsidR="003339E5" w:rsidRDefault="003339E5">
            <w:pPr>
              <w:rPr>
                <w:sz w:val="5"/>
                <w:szCs w:val="5"/>
              </w:rPr>
            </w:pPr>
          </w:p>
        </w:tc>
        <w:tc>
          <w:tcPr>
            <w:tcW w:w="7740" w:type="dxa"/>
            <w:vAlign w:val="bottom"/>
          </w:tcPr>
          <w:p w14:paraId="6C6AC2B4" w14:textId="77777777" w:rsidR="003339E5" w:rsidRDefault="003339E5">
            <w:pPr>
              <w:rPr>
                <w:sz w:val="5"/>
                <w:szCs w:val="5"/>
              </w:rPr>
            </w:pPr>
          </w:p>
        </w:tc>
        <w:tc>
          <w:tcPr>
            <w:tcW w:w="0" w:type="dxa"/>
            <w:vAlign w:val="bottom"/>
          </w:tcPr>
          <w:p w14:paraId="56BC70E5" w14:textId="77777777" w:rsidR="003339E5" w:rsidRDefault="003339E5">
            <w:pPr>
              <w:rPr>
                <w:sz w:val="1"/>
                <w:szCs w:val="1"/>
              </w:rPr>
            </w:pPr>
          </w:p>
        </w:tc>
      </w:tr>
    </w:tbl>
    <w:p w14:paraId="45A68306"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70592" behindDoc="1" locked="0" layoutInCell="0" allowOverlap="1" wp14:anchorId="5B21ACEF" wp14:editId="35F42E9B">
                <wp:simplePos x="0" y="0"/>
                <wp:positionH relativeFrom="column">
                  <wp:posOffset>4445</wp:posOffset>
                </wp:positionH>
                <wp:positionV relativeFrom="paragraph">
                  <wp:posOffset>-3175</wp:posOffset>
                </wp:positionV>
                <wp:extent cx="6828155" cy="0"/>
                <wp:effectExtent l="0" t="0" r="0" b="0"/>
                <wp:wrapNone/>
                <wp:docPr id="1205" name="Shap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28155" cy="4763"/>
                        </a:xfrm>
                        <a:prstGeom prst="line">
                          <a:avLst/>
                        </a:prstGeom>
                        <a:solidFill>
                          <a:srgbClr val="FFFFFF"/>
                        </a:solidFill>
                        <a:ln w="6857">
                          <a:solidFill>
                            <a:srgbClr val="BED7EF"/>
                          </a:solidFill>
                          <a:miter lim="800000"/>
                          <a:headEnd/>
                          <a:tailEnd/>
                        </a:ln>
                      </wps:spPr>
                      <wps:bodyPr/>
                    </wps:wsp>
                  </a:graphicData>
                </a:graphic>
              </wp:anchor>
            </w:drawing>
          </mc:Choice>
          <mc:Fallback>
            <w:pict>
              <v:line w14:anchorId="1BA975B8" id="Shape 1205" o:spid="_x0000_s1026" style="position:absolute;left:0;text-align:left;z-index:-251045888;visibility:visible;mso-wrap-style:square;mso-wrap-distance-left:9pt;mso-wrap-distance-top:0;mso-wrap-distance-right:9pt;mso-wrap-distance-bottom:0;mso-position-horizontal:absolute;mso-position-horizontal-relative:text;mso-position-vertical:absolute;mso-position-vertical-relative:text" from=".35pt,-.25pt" to="53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" o:allowincell="f" filled="t" strokecolor="#bed7ef" strokeweight=".19047mm">
                <v:stroke joinstyle="miter"/>
                <o:lock v:ext="edit" shapetype="f"/>
              </v:line>
            </w:pict>
          </mc:Fallback>
        </mc:AlternateContent>
      </w:r>
      <w:r>
        <w:rPr>
          <w:noProof/>
          <w:sz w:val="20"/>
          <w:szCs w:val="20"/>
        </w:rPr>
        <mc:AlternateContent>
          <mc:Choice Requires="wps">
            <w:drawing>
              <wp:anchor distT="0" distB="0" distL="114300" distR="114300" simplePos="0" relativeHeight="252271616" behindDoc="1" locked="0" layoutInCell="0" allowOverlap="1" wp14:anchorId="73ACCBB8" wp14:editId="471042C3">
                <wp:simplePos x="0" y="0"/>
                <wp:positionH relativeFrom="column">
                  <wp:posOffset>635</wp:posOffset>
                </wp:positionH>
                <wp:positionV relativeFrom="paragraph">
                  <wp:posOffset>810895</wp:posOffset>
                </wp:positionV>
                <wp:extent cx="3392170" cy="0"/>
                <wp:effectExtent l="0" t="0" r="0" b="0"/>
                <wp:wrapNone/>
                <wp:docPr id="1206" name="Shap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2170" cy="4763"/>
                        </a:xfrm>
                        <a:prstGeom prst="line">
                          <a:avLst/>
                        </a:prstGeom>
                        <a:solidFill>
                          <a:srgbClr val="FFFFFF"/>
                        </a:solidFill>
                        <a:ln w="12700">
                          <a:solidFill>
                            <a:srgbClr val="9E9E9E"/>
                          </a:solidFill>
                          <a:miter lim="800000"/>
                          <a:headEnd/>
                          <a:tailEnd/>
                        </a:ln>
                      </wps:spPr>
                      <wps:bodyPr/>
                    </wps:wsp>
                  </a:graphicData>
                </a:graphic>
              </wp:anchor>
            </w:drawing>
          </mc:Choice>
          <mc:Fallback>
            <w:pict>
              <v:line w14:anchorId="42E17A6B" id="Shape 1206" o:spid="_x0000_s1026" style="position:absolute;left:0;text-align:left;z-index:-251044864;visibility:visible;mso-wrap-style:square;mso-wrap-distance-left:9pt;mso-wrap-distance-top:0;mso-wrap-distance-right:9pt;mso-wrap-distance-bottom:0;mso-position-horizontal:absolute;mso-position-horizontal-relative:text;mso-position-vertical:absolute;mso-position-vertical-relative:text" from=".05pt,63.85pt" to="267.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" o:allowincell="f" filled="t" strokecolor="#9e9e9e" strokeweight="1pt">
                <v:stroke joinstyle="miter"/>
                <o:lock v:ext="edit" shapetype="f"/>
              </v:line>
            </w:pict>
          </mc:Fallback>
        </mc:AlternateContent>
      </w:r>
    </w:p>
    <w:p w14:paraId="1FFD602A" w14:textId="77777777" w:rsidR="003339E5" w:rsidRDefault="003339E5">
      <w:pPr>
        <w:spacing w:line="200" w:lineRule="exact"/>
        <w:rPr>
          <w:sz w:val="20"/>
          <w:szCs w:val="20"/>
        </w:rPr>
      </w:pPr>
    </w:p>
    <w:p w14:paraId="565EDCB6" w14:textId="77777777" w:rsidR="003339E5" w:rsidRDefault="003339E5">
      <w:pPr>
        <w:spacing w:line="200" w:lineRule="exact"/>
        <w:rPr>
          <w:sz w:val="20"/>
          <w:szCs w:val="20"/>
        </w:rPr>
      </w:pPr>
    </w:p>
    <w:p w14:paraId="10460777" w14:textId="77777777" w:rsidR="003339E5" w:rsidRDefault="003339E5">
      <w:pPr>
        <w:spacing w:line="200" w:lineRule="exact"/>
        <w:rPr>
          <w:sz w:val="20"/>
          <w:szCs w:val="20"/>
        </w:rPr>
      </w:pPr>
    </w:p>
    <w:p w14:paraId="69990F6F" w14:textId="77777777" w:rsidR="003339E5" w:rsidRDefault="003339E5">
      <w:pPr>
        <w:spacing w:line="200" w:lineRule="exact"/>
        <w:rPr>
          <w:sz w:val="20"/>
          <w:szCs w:val="20"/>
        </w:rPr>
      </w:pPr>
    </w:p>
    <w:p w14:paraId="2FF1FFCC" w14:textId="77777777" w:rsidR="003339E5" w:rsidRDefault="003339E5">
      <w:pPr>
        <w:spacing w:line="200" w:lineRule="exact"/>
        <w:rPr>
          <w:sz w:val="20"/>
          <w:szCs w:val="20"/>
        </w:rPr>
      </w:pPr>
    </w:p>
    <w:p w14:paraId="71EF1337" w14:textId="77777777" w:rsidR="003339E5" w:rsidRDefault="003339E5">
      <w:pPr>
        <w:spacing w:line="350" w:lineRule="exact"/>
        <w:rPr>
          <w:sz w:val="20"/>
          <w:szCs w:val="20"/>
        </w:rPr>
      </w:pPr>
    </w:p>
    <w:p w14:paraId="7BC12A93" w14:textId="77777777" w:rsidR="003339E5" w:rsidRDefault="003B64C7">
      <w:pPr>
        <w:spacing w:line="208" w:lineRule="auto"/>
        <w:ind w:left="100" w:right="1480"/>
        <w:rPr>
          <w:rFonts w:ascii="Calibri" w:eastAsia="Calibri" w:hAnsi="Calibri" w:cs="Calibri"/>
          <w:color w:val="085296"/>
          <w:sz w:val="18"/>
          <w:szCs w:val="18"/>
          <w:u w:val="single"/>
        </w:rPr>
      </w:pPr>
      <w:r>
        <w:rPr>
          <w:rFonts w:ascii="Calibri" w:eastAsia="Calibri" w:hAnsi="Calibri" w:cs="Calibri"/>
          <w:sz w:val="23"/>
          <w:szCs w:val="23"/>
          <w:vertAlign w:val="superscript"/>
        </w:rPr>
        <w:t>52</w:t>
      </w:r>
      <w:r>
        <w:rPr>
          <w:rFonts w:ascii="Calibri" w:eastAsia="Calibri" w:hAnsi="Calibri" w:cs="Calibri"/>
          <w:sz w:val="18"/>
          <w:szCs w:val="18"/>
        </w:rPr>
        <w:t xml:space="preserve">M-18-02 – Fiscal Year 2017-2018 Guidance on Federal Information Security and Privacy Management Requirements </w:t>
      </w:r>
      <w:hyperlink r:id="rId422">
        <w:r>
          <w:rPr>
            <w:rFonts w:ascii="Calibri" w:eastAsia="Calibri" w:hAnsi="Calibri" w:cs="Calibri"/>
            <w:color w:val="085296"/>
            <w:sz w:val="18"/>
            <w:szCs w:val="18"/>
            <w:u w:val="single"/>
          </w:rPr>
          <w:t>https://</w:t>
        </w:r>
      </w:hyperlink>
      <w:r>
        <w:rPr>
          <w:rFonts w:ascii="Calibri" w:eastAsia="Calibri" w:hAnsi="Calibri" w:cs="Calibri"/>
          <w:sz w:val="18"/>
          <w:szCs w:val="18"/>
        </w:rPr>
        <w:t xml:space="preserve"> </w:t>
      </w:r>
      <w:hyperlink r:id="rId423">
        <w:r>
          <w:rPr>
            <w:rFonts w:ascii="Calibri" w:eastAsia="Calibri" w:hAnsi="Calibri" w:cs="Calibri"/>
            <w:color w:val="085296"/>
            <w:sz w:val="18"/>
            <w:szCs w:val="18"/>
            <w:u w:val="single"/>
          </w:rPr>
          <w:t>www.whitehouse.gov/sites/whitehouse.gov/files/omb/memoranda/2017/M-18-02%20%28final%29.pdf</w:t>
        </w:r>
      </w:hyperlink>
    </w:p>
    <w:p w14:paraId="3C8B4483" w14:textId="77777777" w:rsidR="003339E5" w:rsidRDefault="003B64C7">
      <w:pPr>
        <w:spacing w:line="20" w:lineRule="exact"/>
        <w:rPr>
          <w:sz w:val="20"/>
          <w:szCs w:val="20"/>
        </w:rPr>
      </w:pPr>
      <w:r>
        <w:rPr>
          <w:noProof/>
          <w:sz w:val="20"/>
          <w:szCs w:val="20"/>
        </w:rPr>
        <mc:AlternateContent>
          <mc:Choice Requires="wps">
            <w:drawing>
              <wp:anchor distT="0" distB="0" distL="114300" distR="114300" simplePos="0" relativeHeight="252272640" behindDoc="1" locked="0" layoutInCell="0" allowOverlap="1" wp14:anchorId="55DE027D" wp14:editId="41125279">
                <wp:simplePos x="0" y="0"/>
                <wp:positionH relativeFrom="column">
                  <wp:posOffset>-29845</wp:posOffset>
                </wp:positionH>
                <wp:positionV relativeFrom="paragraph">
                  <wp:posOffset>106045</wp:posOffset>
                </wp:positionV>
                <wp:extent cx="4836160" cy="205105"/>
                <wp:effectExtent l="0" t="0" r="0" b="0"/>
                <wp:wrapNone/>
                <wp:docPr id="1207" name="Shape 1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160" cy="205105"/>
                        </a:xfrm>
                        <a:prstGeom prst="rect">
                          <a:avLst/>
                        </a:prstGeom>
                        <a:solidFill>
                          <a:srgbClr val="085296"/>
                        </a:solidFill>
                      </wps:spPr>
                      <wps:bodyPr/>
                    </wps:wsp>
                  </a:graphicData>
                </a:graphic>
              </wp:anchor>
            </w:drawing>
          </mc:Choice>
          <mc:Fallback>
            <w:pict>
              <v:rect w14:anchorId="543A2973" id="Shape 1207" o:spid="_x0000_s1026" style="position:absolute;left:0;text-align:left;margin-left:-2.35pt;margin-top:8.35pt;width:380.8pt;height:16.15pt;z-index:-25104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" o:allowincell="f" fillcolor="#085296" stroked="f"/>
            </w:pict>
          </mc:Fallback>
        </mc:AlternateContent>
      </w:r>
      <w:r>
        <w:rPr>
          <w:noProof/>
          <w:sz w:val="20"/>
          <w:szCs w:val="20"/>
        </w:rPr>
        <mc:AlternateContent>
          <mc:Choice Requires="wps">
            <w:drawing>
              <wp:anchor distT="0" distB="0" distL="114300" distR="114300" simplePos="0" relativeHeight="252273664" behindDoc="1" locked="0" layoutInCell="0" allowOverlap="1" wp14:anchorId="76F2B65C" wp14:editId="584ACF6C">
                <wp:simplePos x="0" y="0"/>
                <wp:positionH relativeFrom="column">
                  <wp:posOffset>4806315</wp:posOffset>
                </wp:positionH>
                <wp:positionV relativeFrom="paragraph">
                  <wp:posOffset>106045</wp:posOffset>
                </wp:positionV>
                <wp:extent cx="2026285" cy="205105"/>
                <wp:effectExtent l="0" t="0" r="0" b="0"/>
                <wp:wrapNone/>
                <wp:docPr id="1208" name="Shape 1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1F7B6019" id="Shape 1208" o:spid="_x0000_s1026" style="position:absolute;left:0;text-align:left;margin-left:378.45pt;margin-top:8.35pt;width:159.55pt;height:16.15pt;z-index:-25104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" o:allowincell="f" fillcolor="silver" stroked="f"/>
            </w:pict>
          </mc:Fallback>
        </mc:AlternateContent>
      </w:r>
    </w:p>
    <w:p w14:paraId="45D019D9" w14:textId="77777777" w:rsidR="003339E5" w:rsidRDefault="003339E5">
      <w:pPr>
        <w:sectPr w:rsidR="003339E5">
          <w:pgSz w:w="12240" w:h="15840"/>
          <w:pgMar w:top="1440" w:right="720" w:bottom="0" w:left="760" w:header="0" w:footer="0" w:gutter="0"/>
          <w:cols w:space="720" w:equalWidth="0">
            <w:col w:w="10760"/>
          </w:cols>
        </w:sectPr>
      </w:pPr>
    </w:p>
    <w:p w14:paraId="5B7C85E1" w14:textId="77777777" w:rsidR="003339E5" w:rsidRDefault="003339E5">
      <w:pPr>
        <w:spacing w:line="200" w:lineRule="exact"/>
        <w:rPr>
          <w:sz w:val="20"/>
          <w:szCs w:val="20"/>
        </w:rPr>
      </w:pPr>
    </w:p>
    <w:p w14:paraId="5328DFBB" w14:textId="77777777" w:rsidR="003339E5" w:rsidRDefault="003339E5">
      <w:pPr>
        <w:spacing w:line="354" w:lineRule="exact"/>
        <w:rPr>
          <w:sz w:val="20"/>
          <w:szCs w:val="20"/>
        </w:rPr>
      </w:pPr>
    </w:p>
    <w:p w14:paraId="621BDE5A" w14:textId="77777777" w:rsidR="003339E5" w:rsidRDefault="003B64C7">
      <w:pPr>
        <w:ind w:left="10360"/>
        <w:rPr>
          <w:sz w:val="20"/>
          <w:szCs w:val="20"/>
        </w:rPr>
      </w:pPr>
      <w:r>
        <w:rPr>
          <w:rFonts w:ascii="Calibri" w:eastAsia="Calibri" w:hAnsi="Calibri" w:cs="Calibri"/>
        </w:rPr>
        <w:t>168</w:t>
      </w:r>
    </w:p>
    <w:p w14:paraId="622DFF3B" w14:textId="77777777" w:rsidR="003339E5" w:rsidRDefault="003339E5">
      <w:pPr>
        <w:sectPr w:rsidR="003339E5">
          <w:type w:val="continuous"/>
          <w:pgSz w:w="12240" w:h="15840"/>
          <w:pgMar w:top="1440" w:right="720" w:bottom="0" w:left="760" w:header="0" w:footer="0" w:gutter="0"/>
          <w:cols w:space="720" w:equalWidth="0">
            <w:col w:w="10760"/>
          </w:cols>
        </w:sectPr>
      </w:pPr>
    </w:p>
    <w:p w14:paraId="19A560CA" w14:textId="77777777" w:rsidR="003339E5" w:rsidRDefault="003B64C7">
      <w:pPr>
        <w:spacing w:line="392" w:lineRule="exact"/>
        <w:rPr>
          <w:sz w:val="20"/>
          <w:szCs w:val="20"/>
        </w:rPr>
      </w:pPr>
      <w:bookmarkStart w:id="169" w:name="page169"/>
      <w:bookmarkEnd w:id="169"/>
      <w:r>
        <w:rPr>
          <w:noProof/>
          <w:sz w:val="20"/>
          <w:szCs w:val="20"/>
        </w:rPr>
        <w:lastRenderedPageBreak/>
        <w:drawing>
          <wp:anchor distT="0" distB="0" distL="114300" distR="114300" simplePos="0" relativeHeight="252274688" behindDoc="1" locked="0" layoutInCell="0" allowOverlap="1" wp14:anchorId="49044092" wp14:editId="432DEED1">
            <wp:simplePos x="0" y="0"/>
            <wp:positionH relativeFrom="page">
              <wp:posOffset>457200</wp:posOffset>
            </wp:positionH>
            <wp:positionV relativeFrom="page">
              <wp:posOffset>457200</wp:posOffset>
            </wp:positionV>
            <wp:extent cx="6858000" cy="1285240"/>
            <wp:effectExtent l="0" t="0" r="0" b="0"/>
            <wp:wrapNone/>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8"/>
                    <a:srcRect/>
                    <a:stretch>
                      <a:fillRect/>
                    </a:stretch>
                  </pic:blipFill>
                  <pic:spPr bwMode="auto">
                    <a:xfrm>
                      <a:off x="0" y="0"/>
                      <a:ext cx="6858000" cy="1285240"/>
                    </a:xfrm>
                    <a:prstGeom prst="rect">
                      <a:avLst/>
                    </a:prstGeom>
                    <a:noFill/>
                  </pic:spPr>
                </pic:pic>
              </a:graphicData>
            </a:graphic>
          </wp:anchor>
        </w:drawing>
      </w:r>
    </w:p>
    <w:p w14:paraId="787EDD80" w14:textId="77777777" w:rsidR="003339E5" w:rsidRDefault="003B64C7">
      <w:pPr>
        <w:ind w:left="300"/>
        <w:rPr>
          <w:sz w:val="20"/>
          <w:szCs w:val="20"/>
        </w:rPr>
      </w:pPr>
      <w:r>
        <w:rPr>
          <w:rFonts w:ascii="Trebuchet MS" w:eastAsia="Trebuchet MS" w:hAnsi="Trebuchet MS" w:cs="Trebuchet MS"/>
          <w:color w:val="FFFFFF"/>
          <w:sz w:val="96"/>
          <w:szCs w:val="96"/>
        </w:rPr>
        <w:t xml:space="preserve">A.5 </w:t>
      </w:r>
      <w:r>
        <w:rPr>
          <w:rFonts w:ascii="Trebuchet MS" w:eastAsia="Trebuchet MS" w:hAnsi="Trebuchet MS" w:cs="Trebuchet MS"/>
          <w:b/>
          <w:bCs/>
          <w:color w:val="FFFFFF"/>
          <w:sz w:val="63"/>
          <w:szCs w:val="63"/>
        </w:rPr>
        <w:t>GLOSSARY</w:t>
      </w:r>
    </w:p>
    <w:p w14:paraId="36047994" w14:textId="77777777" w:rsidR="003339E5" w:rsidRDefault="003339E5">
      <w:pPr>
        <w:spacing w:line="15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3020"/>
        <w:gridCol w:w="4560"/>
        <w:gridCol w:w="3200"/>
        <w:gridCol w:w="30"/>
      </w:tblGrid>
      <w:tr w:rsidR="003339E5" w14:paraId="49BB7F4E" w14:textId="77777777">
        <w:trPr>
          <w:trHeight w:val="311"/>
        </w:trPr>
        <w:tc>
          <w:tcPr>
            <w:tcW w:w="20" w:type="dxa"/>
            <w:vAlign w:val="bottom"/>
          </w:tcPr>
          <w:p w14:paraId="64B8E2D4" w14:textId="77777777" w:rsidR="003339E5" w:rsidRDefault="003339E5">
            <w:pPr>
              <w:rPr>
                <w:sz w:val="24"/>
                <w:szCs w:val="24"/>
              </w:rPr>
            </w:pPr>
          </w:p>
        </w:tc>
        <w:tc>
          <w:tcPr>
            <w:tcW w:w="3020" w:type="dxa"/>
            <w:tcBorders>
              <w:top w:val="single" w:sz="8" w:space="0" w:color="BED7EF"/>
              <w:right w:val="single" w:sz="8" w:space="0" w:color="BED7EF"/>
            </w:tcBorders>
            <w:shd w:val="clear" w:color="auto" w:fill="9DC3E6"/>
            <w:vAlign w:val="bottom"/>
          </w:tcPr>
          <w:p w14:paraId="23E2C478" w14:textId="77777777" w:rsidR="003339E5" w:rsidRDefault="003339E5">
            <w:pPr>
              <w:rPr>
                <w:sz w:val="24"/>
                <w:szCs w:val="24"/>
              </w:rPr>
            </w:pPr>
          </w:p>
        </w:tc>
        <w:tc>
          <w:tcPr>
            <w:tcW w:w="7760" w:type="dxa"/>
            <w:gridSpan w:val="2"/>
            <w:tcBorders>
              <w:top w:val="single" w:sz="8" w:space="0" w:color="BED7EF"/>
              <w:right w:val="single" w:sz="8" w:space="0" w:color="BED7EF"/>
            </w:tcBorders>
            <w:vAlign w:val="bottom"/>
          </w:tcPr>
          <w:p w14:paraId="4D98072F" w14:textId="77777777" w:rsidR="003339E5" w:rsidRDefault="003B64C7">
            <w:pPr>
              <w:ind w:left="40"/>
              <w:rPr>
                <w:sz w:val="20"/>
                <w:szCs w:val="20"/>
              </w:rPr>
            </w:pPr>
            <w:r>
              <w:rPr>
                <w:rFonts w:ascii="Calibri" w:eastAsia="Calibri" w:hAnsi="Calibri" w:cs="Calibri"/>
                <w:sz w:val="20"/>
                <w:szCs w:val="20"/>
              </w:rPr>
              <w:t>a measure of the extent to which an entity is threatened by a potential circumstance or</w:t>
            </w:r>
          </w:p>
        </w:tc>
        <w:tc>
          <w:tcPr>
            <w:tcW w:w="0" w:type="dxa"/>
            <w:vAlign w:val="bottom"/>
          </w:tcPr>
          <w:p w14:paraId="5C587CE0" w14:textId="77777777" w:rsidR="003339E5" w:rsidRDefault="003339E5">
            <w:pPr>
              <w:rPr>
                <w:sz w:val="1"/>
                <w:szCs w:val="1"/>
              </w:rPr>
            </w:pPr>
          </w:p>
        </w:tc>
      </w:tr>
      <w:tr w:rsidR="003339E5" w14:paraId="54FBF0E4" w14:textId="77777777">
        <w:trPr>
          <w:trHeight w:val="245"/>
        </w:trPr>
        <w:tc>
          <w:tcPr>
            <w:tcW w:w="20" w:type="dxa"/>
            <w:vAlign w:val="bottom"/>
          </w:tcPr>
          <w:p w14:paraId="390FBCB0"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2BC66E40" w14:textId="77777777" w:rsidR="003339E5" w:rsidRDefault="003B64C7">
            <w:pPr>
              <w:jc w:val="center"/>
              <w:rPr>
                <w:sz w:val="20"/>
                <w:szCs w:val="20"/>
              </w:rPr>
            </w:pPr>
            <w:r>
              <w:rPr>
                <w:rFonts w:ascii="Calibri" w:eastAsia="Calibri" w:hAnsi="Calibri" w:cs="Calibri"/>
                <w:b/>
                <w:bCs/>
                <w:w w:val="96"/>
              </w:rPr>
              <w:t>Risk</w:t>
            </w:r>
          </w:p>
        </w:tc>
        <w:tc>
          <w:tcPr>
            <w:tcW w:w="7760" w:type="dxa"/>
            <w:gridSpan w:val="2"/>
            <w:tcBorders>
              <w:right w:val="single" w:sz="8" w:space="0" w:color="BED7EF"/>
            </w:tcBorders>
            <w:vAlign w:val="bottom"/>
          </w:tcPr>
          <w:p w14:paraId="76805D92" w14:textId="77777777" w:rsidR="003339E5" w:rsidRDefault="003B64C7">
            <w:pPr>
              <w:ind w:left="40"/>
              <w:rPr>
                <w:sz w:val="20"/>
                <w:szCs w:val="20"/>
              </w:rPr>
            </w:pPr>
            <w:r>
              <w:rPr>
                <w:rFonts w:ascii="Calibri" w:eastAsia="Calibri" w:hAnsi="Calibri" w:cs="Calibri"/>
                <w:sz w:val="20"/>
                <w:szCs w:val="20"/>
              </w:rPr>
              <w:t>event, and typically is a function of: (i) the adverse impact, or magnitude of harm, that would</w:t>
            </w:r>
          </w:p>
        </w:tc>
        <w:tc>
          <w:tcPr>
            <w:tcW w:w="0" w:type="dxa"/>
            <w:vAlign w:val="bottom"/>
          </w:tcPr>
          <w:p w14:paraId="35929F74" w14:textId="77777777" w:rsidR="003339E5" w:rsidRDefault="003339E5">
            <w:pPr>
              <w:rPr>
                <w:sz w:val="1"/>
                <w:szCs w:val="1"/>
              </w:rPr>
            </w:pPr>
          </w:p>
        </w:tc>
      </w:tr>
      <w:tr w:rsidR="003339E5" w14:paraId="786834F6" w14:textId="77777777">
        <w:trPr>
          <w:trHeight w:val="156"/>
        </w:trPr>
        <w:tc>
          <w:tcPr>
            <w:tcW w:w="20" w:type="dxa"/>
            <w:vAlign w:val="bottom"/>
          </w:tcPr>
          <w:p w14:paraId="60554D2B" w14:textId="77777777" w:rsidR="003339E5" w:rsidRDefault="003339E5">
            <w:pPr>
              <w:rPr>
                <w:sz w:val="13"/>
                <w:szCs w:val="13"/>
              </w:rPr>
            </w:pPr>
          </w:p>
        </w:tc>
        <w:tc>
          <w:tcPr>
            <w:tcW w:w="3020" w:type="dxa"/>
            <w:vMerge/>
            <w:tcBorders>
              <w:right w:val="single" w:sz="8" w:space="0" w:color="BED7EF"/>
            </w:tcBorders>
            <w:shd w:val="clear" w:color="auto" w:fill="9DC3E6"/>
            <w:vAlign w:val="bottom"/>
          </w:tcPr>
          <w:p w14:paraId="437E4B81" w14:textId="77777777" w:rsidR="003339E5" w:rsidRDefault="003339E5">
            <w:pPr>
              <w:rPr>
                <w:sz w:val="13"/>
                <w:szCs w:val="13"/>
              </w:rPr>
            </w:pPr>
          </w:p>
        </w:tc>
        <w:tc>
          <w:tcPr>
            <w:tcW w:w="7760" w:type="dxa"/>
            <w:gridSpan w:val="2"/>
            <w:vMerge w:val="restart"/>
            <w:tcBorders>
              <w:right w:val="single" w:sz="8" w:space="0" w:color="BED7EF"/>
            </w:tcBorders>
            <w:vAlign w:val="bottom"/>
          </w:tcPr>
          <w:p w14:paraId="5F236861" w14:textId="77777777" w:rsidR="003339E5" w:rsidRDefault="003B64C7">
            <w:pPr>
              <w:ind w:left="40"/>
              <w:rPr>
                <w:sz w:val="20"/>
                <w:szCs w:val="20"/>
              </w:rPr>
            </w:pPr>
            <w:r>
              <w:rPr>
                <w:rFonts w:ascii="Calibri" w:eastAsia="Calibri" w:hAnsi="Calibri" w:cs="Calibri"/>
                <w:sz w:val="20"/>
                <w:szCs w:val="20"/>
              </w:rPr>
              <w:t>arise if the circumstance or event occurs; and (ii) the likelihood of occurrence. Risk can</w:t>
            </w:r>
          </w:p>
        </w:tc>
        <w:tc>
          <w:tcPr>
            <w:tcW w:w="0" w:type="dxa"/>
            <w:vAlign w:val="bottom"/>
          </w:tcPr>
          <w:p w14:paraId="6C684D3E" w14:textId="77777777" w:rsidR="003339E5" w:rsidRDefault="003339E5">
            <w:pPr>
              <w:rPr>
                <w:sz w:val="1"/>
                <w:szCs w:val="1"/>
              </w:rPr>
            </w:pPr>
          </w:p>
        </w:tc>
      </w:tr>
      <w:tr w:rsidR="003339E5" w14:paraId="03E7C294" w14:textId="77777777">
        <w:trPr>
          <w:trHeight w:val="87"/>
        </w:trPr>
        <w:tc>
          <w:tcPr>
            <w:tcW w:w="20" w:type="dxa"/>
            <w:vAlign w:val="bottom"/>
          </w:tcPr>
          <w:p w14:paraId="50C4C1DE" w14:textId="77777777" w:rsidR="003339E5" w:rsidRDefault="003339E5">
            <w:pPr>
              <w:rPr>
                <w:sz w:val="7"/>
                <w:szCs w:val="7"/>
              </w:rPr>
            </w:pPr>
          </w:p>
        </w:tc>
        <w:tc>
          <w:tcPr>
            <w:tcW w:w="3020" w:type="dxa"/>
            <w:tcBorders>
              <w:right w:val="single" w:sz="8" w:space="0" w:color="BED7EF"/>
            </w:tcBorders>
            <w:shd w:val="clear" w:color="auto" w:fill="9DC3E6"/>
            <w:vAlign w:val="bottom"/>
          </w:tcPr>
          <w:p w14:paraId="274E4F45" w14:textId="77777777" w:rsidR="003339E5" w:rsidRDefault="003339E5">
            <w:pPr>
              <w:rPr>
                <w:sz w:val="7"/>
                <w:szCs w:val="7"/>
              </w:rPr>
            </w:pPr>
          </w:p>
        </w:tc>
        <w:tc>
          <w:tcPr>
            <w:tcW w:w="7760" w:type="dxa"/>
            <w:gridSpan w:val="2"/>
            <w:vMerge/>
            <w:tcBorders>
              <w:right w:val="single" w:sz="8" w:space="0" w:color="BED7EF"/>
            </w:tcBorders>
            <w:vAlign w:val="bottom"/>
          </w:tcPr>
          <w:p w14:paraId="0243D9F2" w14:textId="77777777" w:rsidR="003339E5" w:rsidRDefault="003339E5">
            <w:pPr>
              <w:rPr>
                <w:sz w:val="7"/>
                <w:szCs w:val="7"/>
              </w:rPr>
            </w:pPr>
          </w:p>
        </w:tc>
        <w:tc>
          <w:tcPr>
            <w:tcW w:w="0" w:type="dxa"/>
            <w:vAlign w:val="bottom"/>
          </w:tcPr>
          <w:p w14:paraId="000CBE28" w14:textId="77777777" w:rsidR="003339E5" w:rsidRDefault="003339E5">
            <w:pPr>
              <w:rPr>
                <w:sz w:val="1"/>
                <w:szCs w:val="1"/>
              </w:rPr>
            </w:pPr>
          </w:p>
        </w:tc>
      </w:tr>
      <w:tr w:rsidR="003339E5" w14:paraId="6E582809" w14:textId="77777777">
        <w:trPr>
          <w:trHeight w:val="245"/>
        </w:trPr>
        <w:tc>
          <w:tcPr>
            <w:tcW w:w="20" w:type="dxa"/>
            <w:vAlign w:val="bottom"/>
          </w:tcPr>
          <w:p w14:paraId="6D205B29" w14:textId="77777777" w:rsidR="003339E5" w:rsidRDefault="003339E5">
            <w:pPr>
              <w:rPr>
                <w:sz w:val="21"/>
                <w:szCs w:val="21"/>
              </w:rPr>
            </w:pPr>
          </w:p>
        </w:tc>
        <w:tc>
          <w:tcPr>
            <w:tcW w:w="3020" w:type="dxa"/>
            <w:tcBorders>
              <w:right w:val="single" w:sz="8" w:space="0" w:color="BED7EF"/>
            </w:tcBorders>
            <w:shd w:val="clear" w:color="auto" w:fill="9DC3E6"/>
            <w:vAlign w:val="bottom"/>
          </w:tcPr>
          <w:p w14:paraId="0D5613FE" w14:textId="77777777" w:rsidR="003339E5" w:rsidRDefault="003339E5">
            <w:pPr>
              <w:rPr>
                <w:sz w:val="21"/>
                <w:szCs w:val="21"/>
              </w:rPr>
            </w:pPr>
          </w:p>
        </w:tc>
        <w:tc>
          <w:tcPr>
            <w:tcW w:w="7760" w:type="dxa"/>
            <w:gridSpan w:val="2"/>
            <w:tcBorders>
              <w:right w:val="single" w:sz="8" w:space="0" w:color="BED7EF"/>
            </w:tcBorders>
            <w:vAlign w:val="bottom"/>
          </w:tcPr>
          <w:p w14:paraId="3A49BC48" w14:textId="77777777" w:rsidR="003339E5" w:rsidRDefault="003B64C7">
            <w:pPr>
              <w:ind w:left="40"/>
              <w:rPr>
                <w:sz w:val="20"/>
                <w:szCs w:val="20"/>
              </w:rPr>
            </w:pPr>
            <w:r>
              <w:rPr>
                <w:rFonts w:ascii="Calibri" w:eastAsia="Calibri" w:hAnsi="Calibri" w:cs="Calibri"/>
                <w:sz w:val="20"/>
                <w:szCs w:val="20"/>
              </w:rPr>
              <w:t>include both information security and privacy risks.</w:t>
            </w:r>
          </w:p>
        </w:tc>
        <w:tc>
          <w:tcPr>
            <w:tcW w:w="0" w:type="dxa"/>
            <w:vAlign w:val="bottom"/>
          </w:tcPr>
          <w:p w14:paraId="39C8FB29" w14:textId="77777777" w:rsidR="003339E5" w:rsidRDefault="003339E5">
            <w:pPr>
              <w:rPr>
                <w:sz w:val="1"/>
                <w:szCs w:val="1"/>
              </w:rPr>
            </w:pPr>
          </w:p>
        </w:tc>
      </w:tr>
      <w:tr w:rsidR="003339E5" w14:paraId="2D5CE29B" w14:textId="77777777">
        <w:trPr>
          <w:trHeight w:val="106"/>
        </w:trPr>
        <w:tc>
          <w:tcPr>
            <w:tcW w:w="20" w:type="dxa"/>
            <w:vAlign w:val="bottom"/>
          </w:tcPr>
          <w:p w14:paraId="4704E0CC" w14:textId="77777777" w:rsidR="003339E5" w:rsidRDefault="003339E5">
            <w:pPr>
              <w:rPr>
                <w:sz w:val="9"/>
                <w:szCs w:val="9"/>
              </w:rPr>
            </w:pPr>
          </w:p>
        </w:tc>
        <w:tc>
          <w:tcPr>
            <w:tcW w:w="3020" w:type="dxa"/>
            <w:tcBorders>
              <w:bottom w:val="single" w:sz="8" w:space="0" w:color="BED7EF"/>
              <w:right w:val="single" w:sz="8" w:space="0" w:color="BED7EF"/>
            </w:tcBorders>
            <w:shd w:val="clear" w:color="auto" w:fill="9DC3E6"/>
            <w:vAlign w:val="bottom"/>
          </w:tcPr>
          <w:p w14:paraId="2130D1F2" w14:textId="77777777" w:rsidR="003339E5" w:rsidRDefault="003339E5">
            <w:pPr>
              <w:rPr>
                <w:sz w:val="9"/>
                <w:szCs w:val="9"/>
              </w:rPr>
            </w:pPr>
          </w:p>
        </w:tc>
        <w:tc>
          <w:tcPr>
            <w:tcW w:w="4560" w:type="dxa"/>
            <w:tcBorders>
              <w:bottom w:val="single" w:sz="8" w:space="0" w:color="BED7EF"/>
            </w:tcBorders>
            <w:vAlign w:val="bottom"/>
          </w:tcPr>
          <w:p w14:paraId="68F2F09A" w14:textId="77777777" w:rsidR="003339E5" w:rsidRDefault="003339E5">
            <w:pPr>
              <w:rPr>
                <w:sz w:val="9"/>
                <w:szCs w:val="9"/>
              </w:rPr>
            </w:pPr>
          </w:p>
        </w:tc>
        <w:tc>
          <w:tcPr>
            <w:tcW w:w="3200" w:type="dxa"/>
            <w:tcBorders>
              <w:bottom w:val="single" w:sz="8" w:space="0" w:color="BED7EF"/>
              <w:right w:val="single" w:sz="8" w:space="0" w:color="BED7EF"/>
            </w:tcBorders>
            <w:vAlign w:val="bottom"/>
          </w:tcPr>
          <w:p w14:paraId="4B052CEB" w14:textId="77777777" w:rsidR="003339E5" w:rsidRDefault="003339E5">
            <w:pPr>
              <w:rPr>
                <w:sz w:val="9"/>
                <w:szCs w:val="9"/>
              </w:rPr>
            </w:pPr>
          </w:p>
        </w:tc>
        <w:tc>
          <w:tcPr>
            <w:tcW w:w="0" w:type="dxa"/>
            <w:vAlign w:val="bottom"/>
          </w:tcPr>
          <w:p w14:paraId="20991F92" w14:textId="77777777" w:rsidR="003339E5" w:rsidRDefault="003339E5">
            <w:pPr>
              <w:rPr>
                <w:sz w:val="1"/>
                <w:szCs w:val="1"/>
              </w:rPr>
            </w:pPr>
          </w:p>
        </w:tc>
      </w:tr>
      <w:tr w:rsidR="003339E5" w14:paraId="656B186F" w14:textId="77777777">
        <w:trPr>
          <w:trHeight w:val="290"/>
        </w:trPr>
        <w:tc>
          <w:tcPr>
            <w:tcW w:w="20" w:type="dxa"/>
            <w:vAlign w:val="bottom"/>
          </w:tcPr>
          <w:p w14:paraId="5F6E217C" w14:textId="77777777" w:rsidR="003339E5" w:rsidRDefault="003339E5">
            <w:pPr>
              <w:rPr>
                <w:sz w:val="24"/>
                <w:szCs w:val="24"/>
              </w:rPr>
            </w:pPr>
          </w:p>
        </w:tc>
        <w:tc>
          <w:tcPr>
            <w:tcW w:w="3020" w:type="dxa"/>
            <w:tcBorders>
              <w:right w:val="single" w:sz="8" w:space="0" w:color="BED7EF"/>
            </w:tcBorders>
            <w:shd w:val="clear" w:color="auto" w:fill="9DC3E6"/>
            <w:vAlign w:val="bottom"/>
          </w:tcPr>
          <w:p w14:paraId="1F076F56" w14:textId="77777777" w:rsidR="003339E5" w:rsidRDefault="003339E5">
            <w:pPr>
              <w:rPr>
                <w:sz w:val="24"/>
                <w:szCs w:val="24"/>
              </w:rPr>
            </w:pPr>
          </w:p>
        </w:tc>
        <w:tc>
          <w:tcPr>
            <w:tcW w:w="7760" w:type="dxa"/>
            <w:gridSpan w:val="2"/>
            <w:tcBorders>
              <w:right w:val="single" w:sz="8" w:space="0" w:color="BED7EF"/>
            </w:tcBorders>
            <w:vAlign w:val="bottom"/>
          </w:tcPr>
          <w:p w14:paraId="7B46EF2F" w14:textId="77777777" w:rsidR="003339E5" w:rsidRDefault="003B64C7">
            <w:pPr>
              <w:ind w:left="40"/>
              <w:rPr>
                <w:sz w:val="20"/>
                <w:szCs w:val="20"/>
              </w:rPr>
            </w:pPr>
            <w:r>
              <w:rPr>
                <w:rFonts w:ascii="Calibri" w:eastAsia="Calibri" w:hAnsi="Calibri" w:cs="Calibri"/>
                <w:sz w:val="20"/>
                <w:szCs w:val="20"/>
              </w:rPr>
              <w:t>the program and supporting processes to manage risk to agency operations (including</w:t>
            </w:r>
          </w:p>
        </w:tc>
        <w:tc>
          <w:tcPr>
            <w:tcW w:w="0" w:type="dxa"/>
            <w:vAlign w:val="bottom"/>
          </w:tcPr>
          <w:p w14:paraId="6B52E013" w14:textId="77777777" w:rsidR="003339E5" w:rsidRDefault="003339E5">
            <w:pPr>
              <w:rPr>
                <w:sz w:val="1"/>
                <w:szCs w:val="1"/>
              </w:rPr>
            </w:pPr>
          </w:p>
        </w:tc>
      </w:tr>
      <w:tr w:rsidR="003339E5" w14:paraId="63636B08" w14:textId="77777777">
        <w:trPr>
          <w:trHeight w:val="245"/>
        </w:trPr>
        <w:tc>
          <w:tcPr>
            <w:tcW w:w="20" w:type="dxa"/>
            <w:vAlign w:val="bottom"/>
          </w:tcPr>
          <w:p w14:paraId="58954AF1" w14:textId="77777777" w:rsidR="003339E5" w:rsidRDefault="003339E5">
            <w:pPr>
              <w:rPr>
                <w:sz w:val="21"/>
                <w:szCs w:val="21"/>
              </w:rPr>
            </w:pPr>
          </w:p>
        </w:tc>
        <w:tc>
          <w:tcPr>
            <w:tcW w:w="3020" w:type="dxa"/>
            <w:tcBorders>
              <w:right w:val="single" w:sz="8" w:space="0" w:color="BED7EF"/>
            </w:tcBorders>
            <w:shd w:val="clear" w:color="auto" w:fill="9DC3E6"/>
            <w:vAlign w:val="bottom"/>
          </w:tcPr>
          <w:p w14:paraId="7268D99D" w14:textId="77777777" w:rsidR="003339E5" w:rsidRDefault="003339E5">
            <w:pPr>
              <w:rPr>
                <w:sz w:val="21"/>
                <w:szCs w:val="21"/>
              </w:rPr>
            </w:pPr>
          </w:p>
        </w:tc>
        <w:tc>
          <w:tcPr>
            <w:tcW w:w="7760" w:type="dxa"/>
            <w:gridSpan w:val="2"/>
            <w:tcBorders>
              <w:right w:val="single" w:sz="8" w:space="0" w:color="BED7EF"/>
            </w:tcBorders>
            <w:vAlign w:val="bottom"/>
          </w:tcPr>
          <w:p w14:paraId="3B71429D" w14:textId="77777777" w:rsidR="003339E5" w:rsidRDefault="003B64C7">
            <w:pPr>
              <w:ind w:left="40"/>
              <w:rPr>
                <w:sz w:val="20"/>
                <w:szCs w:val="20"/>
              </w:rPr>
            </w:pPr>
            <w:r>
              <w:rPr>
                <w:rFonts w:ascii="Calibri" w:eastAsia="Calibri" w:hAnsi="Calibri" w:cs="Calibri"/>
                <w:sz w:val="20"/>
                <w:szCs w:val="20"/>
              </w:rPr>
              <w:t>mission, functions, image, reputation), agency assets, individuals, other organizations, and</w:t>
            </w:r>
          </w:p>
        </w:tc>
        <w:tc>
          <w:tcPr>
            <w:tcW w:w="0" w:type="dxa"/>
            <w:vAlign w:val="bottom"/>
          </w:tcPr>
          <w:p w14:paraId="03154E24" w14:textId="77777777" w:rsidR="003339E5" w:rsidRDefault="003339E5">
            <w:pPr>
              <w:rPr>
                <w:sz w:val="1"/>
                <w:szCs w:val="1"/>
              </w:rPr>
            </w:pPr>
          </w:p>
        </w:tc>
      </w:tr>
      <w:tr w:rsidR="003339E5" w14:paraId="3021E601" w14:textId="77777777">
        <w:trPr>
          <w:trHeight w:val="244"/>
        </w:trPr>
        <w:tc>
          <w:tcPr>
            <w:tcW w:w="20" w:type="dxa"/>
            <w:vAlign w:val="bottom"/>
          </w:tcPr>
          <w:p w14:paraId="780DF556"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4A89D682" w14:textId="77777777" w:rsidR="003339E5" w:rsidRDefault="003B64C7">
            <w:pPr>
              <w:jc w:val="center"/>
              <w:rPr>
                <w:sz w:val="20"/>
                <w:szCs w:val="20"/>
              </w:rPr>
            </w:pPr>
            <w:r>
              <w:rPr>
                <w:rFonts w:ascii="Calibri" w:eastAsia="Calibri" w:hAnsi="Calibri" w:cs="Calibri"/>
                <w:b/>
                <w:bCs/>
              </w:rPr>
              <w:t>Risk management</w:t>
            </w:r>
          </w:p>
        </w:tc>
        <w:tc>
          <w:tcPr>
            <w:tcW w:w="7760" w:type="dxa"/>
            <w:gridSpan w:val="2"/>
            <w:tcBorders>
              <w:right w:val="single" w:sz="8" w:space="0" w:color="BED7EF"/>
            </w:tcBorders>
            <w:vAlign w:val="bottom"/>
          </w:tcPr>
          <w:p w14:paraId="24F71338" w14:textId="77777777" w:rsidR="003339E5" w:rsidRDefault="003B64C7">
            <w:pPr>
              <w:ind w:left="40"/>
              <w:rPr>
                <w:sz w:val="20"/>
                <w:szCs w:val="20"/>
              </w:rPr>
            </w:pPr>
            <w:r>
              <w:rPr>
                <w:rFonts w:ascii="Calibri" w:eastAsia="Calibri" w:hAnsi="Calibri" w:cs="Calibri"/>
                <w:sz w:val="20"/>
                <w:szCs w:val="20"/>
              </w:rPr>
              <w:t>the Nation, and includes: establishing the context for risk-related activities; assessing risk;</w:t>
            </w:r>
          </w:p>
        </w:tc>
        <w:tc>
          <w:tcPr>
            <w:tcW w:w="0" w:type="dxa"/>
            <w:vAlign w:val="bottom"/>
          </w:tcPr>
          <w:p w14:paraId="35A90497" w14:textId="77777777" w:rsidR="003339E5" w:rsidRDefault="003339E5">
            <w:pPr>
              <w:rPr>
                <w:sz w:val="1"/>
                <w:szCs w:val="1"/>
              </w:rPr>
            </w:pPr>
          </w:p>
        </w:tc>
      </w:tr>
      <w:tr w:rsidR="003339E5" w14:paraId="78B656A5" w14:textId="77777777">
        <w:trPr>
          <w:trHeight w:val="81"/>
        </w:trPr>
        <w:tc>
          <w:tcPr>
            <w:tcW w:w="20" w:type="dxa"/>
            <w:vAlign w:val="bottom"/>
          </w:tcPr>
          <w:p w14:paraId="1F818357" w14:textId="77777777" w:rsidR="003339E5" w:rsidRDefault="003339E5">
            <w:pPr>
              <w:rPr>
                <w:sz w:val="7"/>
                <w:szCs w:val="7"/>
              </w:rPr>
            </w:pPr>
          </w:p>
        </w:tc>
        <w:tc>
          <w:tcPr>
            <w:tcW w:w="3020" w:type="dxa"/>
            <w:vMerge/>
            <w:tcBorders>
              <w:right w:val="single" w:sz="8" w:space="0" w:color="BED7EF"/>
            </w:tcBorders>
            <w:shd w:val="clear" w:color="auto" w:fill="9DC3E6"/>
            <w:vAlign w:val="bottom"/>
          </w:tcPr>
          <w:p w14:paraId="46986551" w14:textId="77777777" w:rsidR="003339E5" w:rsidRDefault="003339E5">
            <w:pPr>
              <w:rPr>
                <w:sz w:val="7"/>
                <w:szCs w:val="7"/>
              </w:rPr>
            </w:pPr>
          </w:p>
        </w:tc>
        <w:tc>
          <w:tcPr>
            <w:tcW w:w="7760" w:type="dxa"/>
            <w:gridSpan w:val="2"/>
            <w:vMerge w:val="restart"/>
            <w:tcBorders>
              <w:right w:val="single" w:sz="8" w:space="0" w:color="BED7EF"/>
            </w:tcBorders>
            <w:vAlign w:val="bottom"/>
          </w:tcPr>
          <w:p w14:paraId="5F739D8E" w14:textId="77777777" w:rsidR="003339E5" w:rsidRDefault="003B64C7">
            <w:pPr>
              <w:ind w:left="40"/>
              <w:rPr>
                <w:sz w:val="20"/>
                <w:szCs w:val="20"/>
              </w:rPr>
            </w:pPr>
            <w:r>
              <w:rPr>
                <w:rFonts w:ascii="Calibri" w:eastAsia="Calibri" w:hAnsi="Calibri" w:cs="Calibri"/>
                <w:sz w:val="20"/>
                <w:szCs w:val="20"/>
              </w:rPr>
              <w:t>responding to risk once determined; and monitoring risk over time.</w:t>
            </w:r>
          </w:p>
        </w:tc>
        <w:tc>
          <w:tcPr>
            <w:tcW w:w="0" w:type="dxa"/>
            <w:vAlign w:val="bottom"/>
          </w:tcPr>
          <w:p w14:paraId="71703536" w14:textId="77777777" w:rsidR="003339E5" w:rsidRDefault="003339E5">
            <w:pPr>
              <w:rPr>
                <w:sz w:val="1"/>
                <w:szCs w:val="1"/>
              </w:rPr>
            </w:pPr>
          </w:p>
        </w:tc>
      </w:tr>
      <w:tr w:rsidR="003339E5" w14:paraId="151AD213" w14:textId="77777777">
        <w:trPr>
          <w:trHeight w:val="164"/>
        </w:trPr>
        <w:tc>
          <w:tcPr>
            <w:tcW w:w="20" w:type="dxa"/>
            <w:vAlign w:val="bottom"/>
          </w:tcPr>
          <w:p w14:paraId="0626E5DD" w14:textId="77777777" w:rsidR="003339E5" w:rsidRDefault="003339E5">
            <w:pPr>
              <w:rPr>
                <w:sz w:val="14"/>
                <w:szCs w:val="14"/>
              </w:rPr>
            </w:pPr>
          </w:p>
        </w:tc>
        <w:tc>
          <w:tcPr>
            <w:tcW w:w="3020" w:type="dxa"/>
            <w:tcBorders>
              <w:right w:val="single" w:sz="8" w:space="0" w:color="BED7EF"/>
            </w:tcBorders>
            <w:shd w:val="clear" w:color="auto" w:fill="9DC3E6"/>
            <w:vAlign w:val="bottom"/>
          </w:tcPr>
          <w:p w14:paraId="1D4D14BF" w14:textId="77777777" w:rsidR="003339E5" w:rsidRDefault="003339E5">
            <w:pPr>
              <w:rPr>
                <w:sz w:val="14"/>
                <w:szCs w:val="14"/>
              </w:rPr>
            </w:pPr>
          </w:p>
        </w:tc>
        <w:tc>
          <w:tcPr>
            <w:tcW w:w="7760" w:type="dxa"/>
            <w:gridSpan w:val="2"/>
            <w:vMerge/>
            <w:tcBorders>
              <w:right w:val="single" w:sz="8" w:space="0" w:color="BED7EF"/>
            </w:tcBorders>
            <w:vAlign w:val="bottom"/>
          </w:tcPr>
          <w:p w14:paraId="3121A57A" w14:textId="77777777" w:rsidR="003339E5" w:rsidRDefault="003339E5">
            <w:pPr>
              <w:rPr>
                <w:sz w:val="14"/>
                <w:szCs w:val="14"/>
              </w:rPr>
            </w:pPr>
          </w:p>
        </w:tc>
        <w:tc>
          <w:tcPr>
            <w:tcW w:w="0" w:type="dxa"/>
            <w:vAlign w:val="bottom"/>
          </w:tcPr>
          <w:p w14:paraId="72D5F4BC" w14:textId="77777777" w:rsidR="003339E5" w:rsidRDefault="003339E5">
            <w:pPr>
              <w:rPr>
                <w:sz w:val="1"/>
                <w:szCs w:val="1"/>
              </w:rPr>
            </w:pPr>
          </w:p>
        </w:tc>
      </w:tr>
      <w:tr w:rsidR="003339E5" w14:paraId="700D27FD" w14:textId="77777777">
        <w:trPr>
          <w:trHeight w:val="441"/>
        </w:trPr>
        <w:tc>
          <w:tcPr>
            <w:tcW w:w="20" w:type="dxa"/>
            <w:vAlign w:val="bottom"/>
          </w:tcPr>
          <w:p w14:paraId="40F9ED75" w14:textId="77777777" w:rsidR="003339E5" w:rsidRDefault="003339E5">
            <w:pPr>
              <w:rPr>
                <w:sz w:val="24"/>
                <w:szCs w:val="24"/>
              </w:rPr>
            </w:pPr>
          </w:p>
        </w:tc>
        <w:tc>
          <w:tcPr>
            <w:tcW w:w="3020" w:type="dxa"/>
            <w:tcBorders>
              <w:bottom w:val="single" w:sz="8" w:space="0" w:color="BED7EF"/>
              <w:right w:val="single" w:sz="8" w:space="0" w:color="BED7EF"/>
            </w:tcBorders>
            <w:shd w:val="clear" w:color="auto" w:fill="9DC3E6"/>
            <w:vAlign w:val="bottom"/>
          </w:tcPr>
          <w:p w14:paraId="4F177114" w14:textId="77777777" w:rsidR="003339E5" w:rsidRDefault="003339E5">
            <w:pPr>
              <w:rPr>
                <w:sz w:val="24"/>
                <w:szCs w:val="24"/>
              </w:rPr>
            </w:pPr>
          </w:p>
        </w:tc>
        <w:tc>
          <w:tcPr>
            <w:tcW w:w="4560" w:type="dxa"/>
            <w:tcBorders>
              <w:bottom w:val="single" w:sz="8" w:space="0" w:color="BED7EF"/>
            </w:tcBorders>
            <w:vAlign w:val="bottom"/>
          </w:tcPr>
          <w:p w14:paraId="5159E25C" w14:textId="77777777" w:rsidR="003339E5" w:rsidRDefault="003339E5">
            <w:pPr>
              <w:rPr>
                <w:sz w:val="24"/>
                <w:szCs w:val="24"/>
              </w:rPr>
            </w:pPr>
          </w:p>
        </w:tc>
        <w:tc>
          <w:tcPr>
            <w:tcW w:w="3200" w:type="dxa"/>
            <w:tcBorders>
              <w:bottom w:val="single" w:sz="8" w:space="0" w:color="BED7EF"/>
              <w:right w:val="single" w:sz="8" w:space="0" w:color="BED7EF"/>
            </w:tcBorders>
            <w:vAlign w:val="bottom"/>
          </w:tcPr>
          <w:p w14:paraId="004DB1F3" w14:textId="77777777" w:rsidR="003339E5" w:rsidRDefault="003339E5">
            <w:pPr>
              <w:rPr>
                <w:sz w:val="24"/>
                <w:szCs w:val="24"/>
              </w:rPr>
            </w:pPr>
          </w:p>
        </w:tc>
        <w:tc>
          <w:tcPr>
            <w:tcW w:w="0" w:type="dxa"/>
            <w:vAlign w:val="bottom"/>
          </w:tcPr>
          <w:p w14:paraId="3FB0788A" w14:textId="77777777" w:rsidR="003339E5" w:rsidRDefault="003339E5">
            <w:pPr>
              <w:rPr>
                <w:sz w:val="1"/>
                <w:szCs w:val="1"/>
              </w:rPr>
            </w:pPr>
          </w:p>
        </w:tc>
      </w:tr>
      <w:tr w:rsidR="003339E5" w14:paraId="6FE73890" w14:textId="77777777">
        <w:trPr>
          <w:trHeight w:val="291"/>
        </w:trPr>
        <w:tc>
          <w:tcPr>
            <w:tcW w:w="20" w:type="dxa"/>
            <w:vAlign w:val="bottom"/>
          </w:tcPr>
          <w:p w14:paraId="43C405AD" w14:textId="77777777" w:rsidR="003339E5" w:rsidRDefault="003339E5">
            <w:pPr>
              <w:rPr>
                <w:sz w:val="24"/>
                <w:szCs w:val="24"/>
              </w:rPr>
            </w:pPr>
          </w:p>
        </w:tc>
        <w:tc>
          <w:tcPr>
            <w:tcW w:w="3020" w:type="dxa"/>
            <w:tcBorders>
              <w:right w:val="single" w:sz="8" w:space="0" w:color="BED7EF"/>
            </w:tcBorders>
            <w:shd w:val="clear" w:color="auto" w:fill="9DC3E6"/>
            <w:vAlign w:val="bottom"/>
          </w:tcPr>
          <w:p w14:paraId="521AA5EC" w14:textId="77777777" w:rsidR="003339E5" w:rsidRDefault="003339E5">
            <w:pPr>
              <w:rPr>
                <w:sz w:val="24"/>
                <w:szCs w:val="24"/>
              </w:rPr>
            </w:pPr>
          </w:p>
        </w:tc>
        <w:tc>
          <w:tcPr>
            <w:tcW w:w="7760" w:type="dxa"/>
            <w:gridSpan w:val="2"/>
            <w:tcBorders>
              <w:right w:val="single" w:sz="8" w:space="0" w:color="BED7EF"/>
            </w:tcBorders>
            <w:vAlign w:val="bottom"/>
          </w:tcPr>
          <w:p w14:paraId="635C3409" w14:textId="77777777" w:rsidR="003339E5" w:rsidRDefault="003B64C7">
            <w:pPr>
              <w:ind w:left="40"/>
              <w:rPr>
                <w:sz w:val="20"/>
                <w:szCs w:val="20"/>
              </w:rPr>
            </w:pPr>
            <w:r>
              <w:rPr>
                <w:rFonts w:ascii="Calibri" w:eastAsia="Calibri" w:hAnsi="Calibri" w:cs="Calibri"/>
                <w:sz w:val="20"/>
                <w:szCs w:val="20"/>
              </w:rPr>
              <w:t>the description of how an agency intends to assess risk, respond to risk, and monitor risk,</w:t>
            </w:r>
          </w:p>
        </w:tc>
        <w:tc>
          <w:tcPr>
            <w:tcW w:w="0" w:type="dxa"/>
            <w:vAlign w:val="bottom"/>
          </w:tcPr>
          <w:p w14:paraId="63452D49" w14:textId="77777777" w:rsidR="003339E5" w:rsidRDefault="003339E5">
            <w:pPr>
              <w:rPr>
                <w:sz w:val="1"/>
                <w:szCs w:val="1"/>
              </w:rPr>
            </w:pPr>
          </w:p>
        </w:tc>
      </w:tr>
      <w:tr w:rsidR="003339E5" w14:paraId="252F87E7" w14:textId="77777777">
        <w:trPr>
          <w:trHeight w:val="289"/>
        </w:trPr>
        <w:tc>
          <w:tcPr>
            <w:tcW w:w="20" w:type="dxa"/>
            <w:vAlign w:val="bottom"/>
          </w:tcPr>
          <w:p w14:paraId="1471CD7F" w14:textId="77777777" w:rsidR="003339E5" w:rsidRDefault="003339E5">
            <w:pPr>
              <w:rPr>
                <w:sz w:val="24"/>
                <w:szCs w:val="24"/>
              </w:rPr>
            </w:pPr>
          </w:p>
        </w:tc>
        <w:tc>
          <w:tcPr>
            <w:tcW w:w="3020" w:type="dxa"/>
            <w:tcBorders>
              <w:right w:val="single" w:sz="8" w:space="0" w:color="BED7EF"/>
            </w:tcBorders>
            <w:shd w:val="clear" w:color="auto" w:fill="9DC3E6"/>
            <w:vAlign w:val="bottom"/>
          </w:tcPr>
          <w:p w14:paraId="6CE54B3D" w14:textId="77777777" w:rsidR="003339E5" w:rsidRDefault="003B64C7">
            <w:pPr>
              <w:jc w:val="center"/>
              <w:rPr>
                <w:sz w:val="20"/>
                <w:szCs w:val="20"/>
              </w:rPr>
            </w:pPr>
            <w:r>
              <w:rPr>
                <w:rFonts w:ascii="Calibri" w:eastAsia="Calibri" w:hAnsi="Calibri" w:cs="Calibri"/>
                <w:b/>
                <w:bCs/>
              </w:rPr>
              <w:t>Risk management strategy</w:t>
            </w:r>
          </w:p>
        </w:tc>
        <w:tc>
          <w:tcPr>
            <w:tcW w:w="7760" w:type="dxa"/>
            <w:gridSpan w:val="2"/>
            <w:tcBorders>
              <w:right w:val="single" w:sz="8" w:space="0" w:color="BED7EF"/>
            </w:tcBorders>
            <w:vAlign w:val="bottom"/>
          </w:tcPr>
          <w:p w14:paraId="338455A7" w14:textId="77777777" w:rsidR="003339E5" w:rsidRDefault="003B64C7">
            <w:pPr>
              <w:ind w:left="40"/>
              <w:rPr>
                <w:sz w:val="20"/>
                <w:szCs w:val="20"/>
              </w:rPr>
            </w:pPr>
            <w:r>
              <w:rPr>
                <w:rFonts w:ascii="Calibri" w:eastAsia="Calibri" w:hAnsi="Calibri" w:cs="Calibri"/>
                <w:sz w:val="20"/>
                <w:szCs w:val="20"/>
              </w:rPr>
              <w:t>making explicit and transparent the risk perceptions that organizations routinely use in</w:t>
            </w:r>
          </w:p>
        </w:tc>
        <w:tc>
          <w:tcPr>
            <w:tcW w:w="0" w:type="dxa"/>
            <w:vAlign w:val="bottom"/>
          </w:tcPr>
          <w:p w14:paraId="76D6B01F" w14:textId="77777777" w:rsidR="003339E5" w:rsidRDefault="003339E5">
            <w:pPr>
              <w:rPr>
                <w:sz w:val="1"/>
                <w:szCs w:val="1"/>
              </w:rPr>
            </w:pPr>
          </w:p>
        </w:tc>
      </w:tr>
      <w:tr w:rsidR="003339E5" w14:paraId="670318D8" w14:textId="77777777">
        <w:trPr>
          <w:trHeight w:val="200"/>
        </w:trPr>
        <w:tc>
          <w:tcPr>
            <w:tcW w:w="20" w:type="dxa"/>
            <w:vAlign w:val="bottom"/>
          </w:tcPr>
          <w:p w14:paraId="2B7D7F76" w14:textId="77777777" w:rsidR="003339E5" w:rsidRDefault="003339E5">
            <w:pPr>
              <w:rPr>
                <w:sz w:val="17"/>
                <w:szCs w:val="17"/>
              </w:rPr>
            </w:pPr>
          </w:p>
        </w:tc>
        <w:tc>
          <w:tcPr>
            <w:tcW w:w="3020" w:type="dxa"/>
            <w:tcBorders>
              <w:right w:val="single" w:sz="8" w:space="0" w:color="BED7EF"/>
            </w:tcBorders>
            <w:shd w:val="clear" w:color="auto" w:fill="9DC3E6"/>
            <w:vAlign w:val="bottom"/>
          </w:tcPr>
          <w:p w14:paraId="088FA3D8" w14:textId="77777777" w:rsidR="003339E5" w:rsidRDefault="003339E5">
            <w:pPr>
              <w:rPr>
                <w:sz w:val="17"/>
                <w:szCs w:val="17"/>
              </w:rPr>
            </w:pPr>
          </w:p>
        </w:tc>
        <w:tc>
          <w:tcPr>
            <w:tcW w:w="7760" w:type="dxa"/>
            <w:gridSpan w:val="2"/>
            <w:tcBorders>
              <w:right w:val="single" w:sz="8" w:space="0" w:color="BED7EF"/>
            </w:tcBorders>
            <w:vAlign w:val="bottom"/>
          </w:tcPr>
          <w:p w14:paraId="098D3E02" w14:textId="77777777" w:rsidR="003339E5" w:rsidRDefault="003B64C7">
            <w:pPr>
              <w:spacing w:line="200" w:lineRule="exact"/>
              <w:ind w:left="40"/>
              <w:rPr>
                <w:sz w:val="20"/>
                <w:szCs w:val="20"/>
              </w:rPr>
            </w:pPr>
            <w:r>
              <w:rPr>
                <w:rFonts w:ascii="Calibri" w:eastAsia="Calibri" w:hAnsi="Calibri" w:cs="Calibri"/>
                <w:sz w:val="20"/>
                <w:szCs w:val="20"/>
              </w:rPr>
              <w:t>making both investment and operational decisions.</w:t>
            </w:r>
          </w:p>
        </w:tc>
        <w:tc>
          <w:tcPr>
            <w:tcW w:w="0" w:type="dxa"/>
            <w:vAlign w:val="bottom"/>
          </w:tcPr>
          <w:p w14:paraId="0A909079" w14:textId="77777777" w:rsidR="003339E5" w:rsidRDefault="003339E5">
            <w:pPr>
              <w:rPr>
                <w:sz w:val="1"/>
                <w:szCs w:val="1"/>
              </w:rPr>
            </w:pPr>
          </w:p>
        </w:tc>
      </w:tr>
      <w:tr w:rsidR="003339E5" w14:paraId="6DE51669" w14:textId="77777777">
        <w:trPr>
          <w:trHeight w:val="151"/>
        </w:trPr>
        <w:tc>
          <w:tcPr>
            <w:tcW w:w="20" w:type="dxa"/>
            <w:vAlign w:val="bottom"/>
          </w:tcPr>
          <w:p w14:paraId="7CDCFAB8" w14:textId="77777777" w:rsidR="003339E5" w:rsidRDefault="003339E5">
            <w:pPr>
              <w:rPr>
                <w:sz w:val="13"/>
                <w:szCs w:val="13"/>
              </w:rPr>
            </w:pPr>
          </w:p>
        </w:tc>
        <w:tc>
          <w:tcPr>
            <w:tcW w:w="3020" w:type="dxa"/>
            <w:tcBorders>
              <w:bottom w:val="single" w:sz="8" w:space="0" w:color="BED7EF"/>
              <w:right w:val="single" w:sz="8" w:space="0" w:color="BED7EF"/>
            </w:tcBorders>
            <w:shd w:val="clear" w:color="auto" w:fill="9DC3E6"/>
            <w:vAlign w:val="bottom"/>
          </w:tcPr>
          <w:p w14:paraId="448B6665" w14:textId="77777777" w:rsidR="003339E5" w:rsidRDefault="003339E5">
            <w:pPr>
              <w:rPr>
                <w:sz w:val="13"/>
                <w:szCs w:val="13"/>
              </w:rPr>
            </w:pPr>
          </w:p>
        </w:tc>
        <w:tc>
          <w:tcPr>
            <w:tcW w:w="4560" w:type="dxa"/>
            <w:tcBorders>
              <w:bottom w:val="single" w:sz="8" w:space="0" w:color="BED7EF"/>
            </w:tcBorders>
            <w:vAlign w:val="bottom"/>
          </w:tcPr>
          <w:p w14:paraId="32E40CC8" w14:textId="77777777" w:rsidR="003339E5" w:rsidRDefault="003339E5">
            <w:pPr>
              <w:rPr>
                <w:sz w:val="13"/>
                <w:szCs w:val="13"/>
              </w:rPr>
            </w:pPr>
          </w:p>
        </w:tc>
        <w:tc>
          <w:tcPr>
            <w:tcW w:w="3200" w:type="dxa"/>
            <w:tcBorders>
              <w:bottom w:val="single" w:sz="8" w:space="0" w:color="BED7EF"/>
              <w:right w:val="single" w:sz="8" w:space="0" w:color="BED7EF"/>
            </w:tcBorders>
            <w:vAlign w:val="bottom"/>
          </w:tcPr>
          <w:p w14:paraId="71CB1132" w14:textId="77777777" w:rsidR="003339E5" w:rsidRDefault="003339E5">
            <w:pPr>
              <w:rPr>
                <w:sz w:val="13"/>
                <w:szCs w:val="13"/>
              </w:rPr>
            </w:pPr>
          </w:p>
        </w:tc>
        <w:tc>
          <w:tcPr>
            <w:tcW w:w="0" w:type="dxa"/>
            <w:vAlign w:val="bottom"/>
          </w:tcPr>
          <w:p w14:paraId="165FA261" w14:textId="77777777" w:rsidR="003339E5" w:rsidRDefault="003339E5">
            <w:pPr>
              <w:rPr>
                <w:sz w:val="1"/>
                <w:szCs w:val="1"/>
              </w:rPr>
            </w:pPr>
          </w:p>
        </w:tc>
      </w:tr>
      <w:tr w:rsidR="003339E5" w14:paraId="2381F534" w14:textId="77777777">
        <w:trPr>
          <w:trHeight w:val="291"/>
        </w:trPr>
        <w:tc>
          <w:tcPr>
            <w:tcW w:w="20" w:type="dxa"/>
            <w:vAlign w:val="bottom"/>
          </w:tcPr>
          <w:p w14:paraId="0899BCAC" w14:textId="77777777" w:rsidR="003339E5" w:rsidRDefault="003339E5">
            <w:pPr>
              <w:rPr>
                <w:sz w:val="24"/>
                <w:szCs w:val="24"/>
              </w:rPr>
            </w:pPr>
          </w:p>
        </w:tc>
        <w:tc>
          <w:tcPr>
            <w:tcW w:w="3020" w:type="dxa"/>
            <w:tcBorders>
              <w:right w:val="single" w:sz="8" w:space="0" w:color="BED7EF"/>
            </w:tcBorders>
            <w:shd w:val="clear" w:color="auto" w:fill="9DC3E6"/>
            <w:vAlign w:val="bottom"/>
          </w:tcPr>
          <w:p w14:paraId="0CE7D626" w14:textId="77777777" w:rsidR="003339E5" w:rsidRDefault="003339E5">
            <w:pPr>
              <w:rPr>
                <w:sz w:val="24"/>
                <w:szCs w:val="24"/>
              </w:rPr>
            </w:pPr>
          </w:p>
        </w:tc>
        <w:tc>
          <w:tcPr>
            <w:tcW w:w="7760" w:type="dxa"/>
            <w:gridSpan w:val="2"/>
            <w:tcBorders>
              <w:right w:val="single" w:sz="8" w:space="0" w:color="BED7EF"/>
            </w:tcBorders>
            <w:vAlign w:val="bottom"/>
          </w:tcPr>
          <w:p w14:paraId="350F241B" w14:textId="77777777" w:rsidR="003339E5" w:rsidRDefault="003B64C7">
            <w:pPr>
              <w:ind w:left="40"/>
              <w:rPr>
                <w:sz w:val="20"/>
                <w:szCs w:val="20"/>
              </w:rPr>
            </w:pPr>
            <w:r>
              <w:rPr>
                <w:rFonts w:ascii="Calibri" w:eastAsia="Calibri" w:hAnsi="Calibri" w:cs="Calibri"/>
                <w:sz w:val="20"/>
                <w:szCs w:val="20"/>
              </w:rPr>
              <w:t>the characterization of information or an information system based on an assessment of the</w:t>
            </w:r>
          </w:p>
        </w:tc>
        <w:tc>
          <w:tcPr>
            <w:tcW w:w="0" w:type="dxa"/>
            <w:vAlign w:val="bottom"/>
          </w:tcPr>
          <w:p w14:paraId="20E8F168" w14:textId="77777777" w:rsidR="003339E5" w:rsidRDefault="003339E5">
            <w:pPr>
              <w:rPr>
                <w:sz w:val="1"/>
                <w:szCs w:val="1"/>
              </w:rPr>
            </w:pPr>
          </w:p>
        </w:tc>
      </w:tr>
      <w:tr w:rsidR="003339E5" w14:paraId="45BDB877" w14:textId="77777777">
        <w:trPr>
          <w:trHeight w:val="245"/>
        </w:trPr>
        <w:tc>
          <w:tcPr>
            <w:tcW w:w="20" w:type="dxa"/>
            <w:vAlign w:val="bottom"/>
          </w:tcPr>
          <w:p w14:paraId="4BA89E3D"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1ECB558A" w14:textId="77777777" w:rsidR="003339E5" w:rsidRDefault="003B64C7">
            <w:pPr>
              <w:jc w:val="center"/>
              <w:rPr>
                <w:sz w:val="20"/>
                <w:szCs w:val="20"/>
              </w:rPr>
            </w:pPr>
            <w:r>
              <w:rPr>
                <w:rFonts w:ascii="Calibri" w:eastAsia="Calibri" w:hAnsi="Calibri" w:cs="Calibri"/>
                <w:b/>
                <w:bCs/>
                <w:w w:val="99"/>
              </w:rPr>
              <w:t>Security category</w:t>
            </w:r>
          </w:p>
        </w:tc>
        <w:tc>
          <w:tcPr>
            <w:tcW w:w="7760" w:type="dxa"/>
            <w:gridSpan w:val="2"/>
            <w:tcBorders>
              <w:right w:val="single" w:sz="8" w:space="0" w:color="BED7EF"/>
            </w:tcBorders>
            <w:vAlign w:val="bottom"/>
          </w:tcPr>
          <w:p w14:paraId="799D5EA1" w14:textId="77777777" w:rsidR="003339E5" w:rsidRDefault="003B64C7">
            <w:pPr>
              <w:ind w:left="40"/>
              <w:rPr>
                <w:sz w:val="20"/>
                <w:szCs w:val="20"/>
              </w:rPr>
            </w:pPr>
            <w:r>
              <w:rPr>
                <w:rFonts w:ascii="Calibri" w:eastAsia="Calibri" w:hAnsi="Calibri" w:cs="Calibri"/>
                <w:sz w:val="20"/>
                <w:szCs w:val="20"/>
              </w:rPr>
              <w:t>potential impact that a loss of confidentiality, integrity, or availability of such information or</w:t>
            </w:r>
          </w:p>
        </w:tc>
        <w:tc>
          <w:tcPr>
            <w:tcW w:w="0" w:type="dxa"/>
            <w:vAlign w:val="bottom"/>
          </w:tcPr>
          <w:p w14:paraId="25443BFA" w14:textId="77777777" w:rsidR="003339E5" w:rsidRDefault="003339E5">
            <w:pPr>
              <w:rPr>
                <w:sz w:val="1"/>
                <w:szCs w:val="1"/>
              </w:rPr>
            </w:pPr>
          </w:p>
        </w:tc>
      </w:tr>
      <w:tr w:rsidR="003339E5" w14:paraId="4E4B6971" w14:textId="77777777">
        <w:trPr>
          <w:trHeight w:val="174"/>
        </w:trPr>
        <w:tc>
          <w:tcPr>
            <w:tcW w:w="20" w:type="dxa"/>
            <w:vAlign w:val="bottom"/>
          </w:tcPr>
          <w:p w14:paraId="1A5A947C" w14:textId="77777777" w:rsidR="003339E5" w:rsidRDefault="003339E5">
            <w:pPr>
              <w:rPr>
                <w:sz w:val="15"/>
                <w:szCs w:val="15"/>
              </w:rPr>
            </w:pPr>
          </w:p>
        </w:tc>
        <w:tc>
          <w:tcPr>
            <w:tcW w:w="3020" w:type="dxa"/>
            <w:vMerge/>
            <w:tcBorders>
              <w:right w:val="single" w:sz="8" w:space="0" w:color="BED7EF"/>
            </w:tcBorders>
            <w:shd w:val="clear" w:color="auto" w:fill="9DC3E6"/>
            <w:vAlign w:val="bottom"/>
          </w:tcPr>
          <w:p w14:paraId="1FFF1810" w14:textId="77777777" w:rsidR="003339E5" w:rsidRDefault="003339E5">
            <w:pPr>
              <w:rPr>
                <w:sz w:val="15"/>
                <w:szCs w:val="15"/>
              </w:rPr>
            </w:pPr>
          </w:p>
        </w:tc>
        <w:tc>
          <w:tcPr>
            <w:tcW w:w="7760" w:type="dxa"/>
            <w:gridSpan w:val="2"/>
            <w:vMerge w:val="restart"/>
            <w:tcBorders>
              <w:right w:val="single" w:sz="8" w:space="0" w:color="BED7EF"/>
            </w:tcBorders>
            <w:vAlign w:val="bottom"/>
          </w:tcPr>
          <w:p w14:paraId="184AEE70" w14:textId="77777777" w:rsidR="003339E5" w:rsidRDefault="003B64C7">
            <w:pPr>
              <w:ind w:left="40"/>
              <w:rPr>
                <w:sz w:val="20"/>
                <w:szCs w:val="20"/>
              </w:rPr>
            </w:pPr>
            <w:r>
              <w:rPr>
                <w:rFonts w:ascii="Calibri" w:eastAsia="Calibri" w:hAnsi="Calibri" w:cs="Calibri"/>
                <w:sz w:val="20"/>
                <w:szCs w:val="20"/>
              </w:rPr>
              <w:t>information system would have on agency operations, agency assets, individuals, other</w:t>
            </w:r>
          </w:p>
        </w:tc>
        <w:tc>
          <w:tcPr>
            <w:tcW w:w="0" w:type="dxa"/>
            <w:vAlign w:val="bottom"/>
          </w:tcPr>
          <w:p w14:paraId="0DAA0340" w14:textId="77777777" w:rsidR="003339E5" w:rsidRDefault="003339E5">
            <w:pPr>
              <w:rPr>
                <w:sz w:val="1"/>
                <w:szCs w:val="1"/>
              </w:rPr>
            </w:pPr>
          </w:p>
        </w:tc>
      </w:tr>
      <w:tr w:rsidR="003339E5" w14:paraId="7C7AF18F" w14:textId="77777777">
        <w:trPr>
          <w:trHeight w:val="69"/>
        </w:trPr>
        <w:tc>
          <w:tcPr>
            <w:tcW w:w="20" w:type="dxa"/>
            <w:vAlign w:val="bottom"/>
          </w:tcPr>
          <w:p w14:paraId="3E1900EC" w14:textId="77777777" w:rsidR="003339E5" w:rsidRDefault="003339E5">
            <w:pPr>
              <w:rPr>
                <w:sz w:val="6"/>
                <w:szCs w:val="6"/>
              </w:rPr>
            </w:pPr>
          </w:p>
        </w:tc>
        <w:tc>
          <w:tcPr>
            <w:tcW w:w="3020" w:type="dxa"/>
            <w:tcBorders>
              <w:right w:val="single" w:sz="8" w:space="0" w:color="BED7EF"/>
            </w:tcBorders>
            <w:shd w:val="clear" w:color="auto" w:fill="9DC3E6"/>
            <w:vAlign w:val="bottom"/>
          </w:tcPr>
          <w:p w14:paraId="604534A6" w14:textId="77777777" w:rsidR="003339E5" w:rsidRDefault="003339E5">
            <w:pPr>
              <w:rPr>
                <w:sz w:val="6"/>
                <w:szCs w:val="6"/>
              </w:rPr>
            </w:pPr>
          </w:p>
        </w:tc>
        <w:tc>
          <w:tcPr>
            <w:tcW w:w="7760" w:type="dxa"/>
            <w:gridSpan w:val="2"/>
            <w:vMerge/>
            <w:tcBorders>
              <w:right w:val="single" w:sz="8" w:space="0" w:color="BED7EF"/>
            </w:tcBorders>
            <w:vAlign w:val="bottom"/>
          </w:tcPr>
          <w:p w14:paraId="5A01B91E" w14:textId="77777777" w:rsidR="003339E5" w:rsidRDefault="003339E5">
            <w:pPr>
              <w:rPr>
                <w:sz w:val="6"/>
                <w:szCs w:val="6"/>
              </w:rPr>
            </w:pPr>
          </w:p>
        </w:tc>
        <w:tc>
          <w:tcPr>
            <w:tcW w:w="0" w:type="dxa"/>
            <w:vAlign w:val="bottom"/>
          </w:tcPr>
          <w:p w14:paraId="0F27948F" w14:textId="77777777" w:rsidR="003339E5" w:rsidRDefault="003339E5">
            <w:pPr>
              <w:rPr>
                <w:sz w:val="1"/>
                <w:szCs w:val="1"/>
              </w:rPr>
            </w:pPr>
          </w:p>
        </w:tc>
      </w:tr>
      <w:tr w:rsidR="003339E5" w14:paraId="496ABDC2" w14:textId="77777777">
        <w:trPr>
          <w:trHeight w:val="245"/>
        </w:trPr>
        <w:tc>
          <w:tcPr>
            <w:tcW w:w="20" w:type="dxa"/>
            <w:vAlign w:val="bottom"/>
          </w:tcPr>
          <w:p w14:paraId="13920352" w14:textId="77777777" w:rsidR="003339E5" w:rsidRDefault="003339E5">
            <w:pPr>
              <w:rPr>
                <w:sz w:val="21"/>
                <w:szCs w:val="21"/>
              </w:rPr>
            </w:pPr>
          </w:p>
        </w:tc>
        <w:tc>
          <w:tcPr>
            <w:tcW w:w="3020" w:type="dxa"/>
            <w:tcBorders>
              <w:right w:val="single" w:sz="8" w:space="0" w:color="BED7EF"/>
            </w:tcBorders>
            <w:shd w:val="clear" w:color="auto" w:fill="9DC3E6"/>
            <w:vAlign w:val="bottom"/>
          </w:tcPr>
          <w:p w14:paraId="63962ABE" w14:textId="77777777" w:rsidR="003339E5" w:rsidRDefault="003339E5">
            <w:pPr>
              <w:rPr>
                <w:sz w:val="21"/>
                <w:szCs w:val="21"/>
              </w:rPr>
            </w:pPr>
          </w:p>
        </w:tc>
        <w:tc>
          <w:tcPr>
            <w:tcW w:w="7760" w:type="dxa"/>
            <w:gridSpan w:val="2"/>
            <w:tcBorders>
              <w:right w:val="single" w:sz="8" w:space="0" w:color="BED7EF"/>
            </w:tcBorders>
            <w:vAlign w:val="bottom"/>
          </w:tcPr>
          <w:p w14:paraId="12F29F95" w14:textId="77777777" w:rsidR="003339E5" w:rsidRDefault="003B64C7">
            <w:pPr>
              <w:ind w:left="40"/>
              <w:rPr>
                <w:sz w:val="20"/>
                <w:szCs w:val="20"/>
              </w:rPr>
            </w:pPr>
            <w:r>
              <w:rPr>
                <w:rFonts w:ascii="Calibri" w:eastAsia="Calibri" w:hAnsi="Calibri" w:cs="Calibri"/>
                <w:sz w:val="20"/>
                <w:szCs w:val="20"/>
              </w:rPr>
              <w:t>organizations, and the Nation.</w:t>
            </w:r>
          </w:p>
        </w:tc>
        <w:tc>
          <w:tcPr>
            <w:tcW w:w="0" w:type="dxa"/>
            <w:vAlign w:val="bottom"/>
          </w:tcPr>
          <w:p w14:paraId="00E0C178" w14:textId="77777777" w:rsidR="003339E5" w:rsidRDefault="003339E5">
            <w:pPr>
              <w:rPr>
                <w:sz w:val="1"/>
                <w:szCs w:val="1"/>
              </w:rPr>
            </w:pPr>
          </w:p>
        </w:tc>
      </w:tr>
      <w:tr w:rsidR="003339E5" w14:paraId="1C0EEFF6" w14:textId="77777777">
        <w:trPr>
          <w:trHeight w:val="142"/>
        </w:trPr>
        <w:tc>
          <w:tcPr>
            <w:tcW w:w="20" w:type="dxa"/>
            <w:vAlign w:val="bottom"/>
          </w:tcPr>
          <w:p w14:paraId="1EFE98EA" w14:textId="77777777" w:rsidR="003339E5" w:rsidRDefault="003339E5">
            <w:pPr>
              <w:rPr>
                <w:sz w:val="12"/>
                <w:szCs w:val="12"/>
              </w:rPr>
            </w:pPr>
          </w:p>
        </w:tc>
        <w:tc>
          <w:tcPr>
            <w:tcW w:w="3020" w:type="dxa"/>
            <w:tcBorders>
              <w:bottom w:val="single" w:sz="8" w:space="0" w:color="BED7EF"/>
              <w:right w:val="single" w:sz="8" w:space="0" w:color="BED7EF"/>
            </w:tcBorders>
            <w:shd w:val="clear" w:color="auto" w:fill="9DC3E6"/>
            <w:vAlign w:val="bottom"/>
          </w:tcPr>
          <w:p w14:paraId="283D1B5B" w14:textId="77777777" w:rsidR="003339E5" w:rsidRDefault="003339E5">
            <w:pPr>
              <w:rPr>
                <w:sz w:val="12"/>
                <w:szCs w:val="12"/>
              </w:rPr>
            </w:pPr>
          </w:p>
        </w:tc>
        <w:tc>
          <w:tcPr>
            <w:tcW w:w="4560" w:type="dxa"/>
            <w:tcBorders>
              <w:bottom w:val="single" w:sz="8" w:space="0" w:color="BED7EF"/>
            </w:tcBorders>
            <w:vAlign w:val="bottom"/>
          </w:tcPr>
          <w:p w14:paraId="4B4F3D70" w14:textId="77777777" w:rsidR="003339E5" w:rsidRDefault="003339E5">
            <w:pPr>
              <w:rPr>
                <w:sz w:val="12"/>
                <w:szCs w:val="12"/>
              </w:rPr>
            </w:pPr>
          </w:p>
        </w:tc>
        <w:tc>
          <w:tcPr>
            <w:tcW w:w="3200" w:type="dxa"/>
            <w:tcBorders>
              <w:bottom w:val="single" w:sz="8" w:space="0" w:color="BED7EF"/>
              <w:right w:val="single" w:sz="8" w:space="0" w:color="BED7EF"/>
            </w:tcBorders>
            <w:vAlign w:val="bottom"/>
          </w:tcPr>
          <w:p w14:paraId="39F4C130" w14:textId="77777777" w:rsidR="003339E5" w:rsidRDefault="003339E5">
            <w:pPr>
              <w:rPr>
                <w:sz w:val="12"/>
                <w:szCs w:val="12"/>
              </w:rPr>
            </w:pPr>
          </w:p>
        </w:tc>
        <w:tc>
          <w:tcPr>
            <w:tcW w:w="0" w:type="dxa"/>
            <w:vAlign w:val="bottom"/>
          </w:tcPr>
          <w:p w14:paraId="7DA41D8F" w14:textId="77777777" w:rsidR="003339E5" w:rsidRDefault="003339E5">
            <w:pPr>
              <w:rPr>
                <w:sz w:val="1"/>
                <w:szCs w:val="1"/>
              </w:rPr>
            </w:pPr>
          </w:p>
        </w:tc>
      </w:tr>
      <w:tr w:rsidR="003339E5" w14:paraId="18812877" w14:textId="77777777">
        <w:trPr>
          <w:trHeight w:val="291"/>
        </w:trPr>
        <w:tc>
          <w:tcPr>
            <w:tcW w:w="20" w:type="dxa"/>
            <w:vAlign w:val="bottom"/>
          </w:tcPr>
          <w:p w14:paraId="04187156" w14:textId="77777777" w:rsidR="003339E5" w:rsidRDefault="003339E5">
            <w:pPr>
              <w:rPr>
                <w:sz w:val="24"/>
                <w:szCs w:val="24"/>
              </w:rPr>
            </w:pPr>
          </w:p>
        </w:tc>
        <w:tc>
          <w:tcPr>
            <w:tcW w:w="3020" w:type="dxa"/>
            <w:tcBorders>
              <w:right w:val="single" w:sz="8" w:space="0" w:color="BED7EF"/>
            </w:tcBorders>
            <w:shd w:val="clear" w:color="auto" w:fill="9DC3E6"/>
            <w:vAlign w:val="bottom"/>
          </w:tcPr>
          <w:p w14:paraId="38C08FDD" w14:textId="77777777" w:rsidR="003339E5" w:rsidRDefault="003339E5">
            <w:pPr>
              <w:rPr>
                <w:sz w:val="24"/>
                <w:szCs w:val="24"/>
              </w:rPr>
            </w:pPr>
          </w:p>
        </w:tc>
        <w:tc>
          <w:tcPr>
            <w:tcW w:w="7760" w:type="dxa"/>
            <w:gridSpan w:val="2"/>
            <w:tcBorders>
              <w:right w:val="single" w:sz="8" w:space="0" w:color="BED7EF"/>
            </w:tcBorders>
            <w:vAlign w:val="bottom"/>
          </w:tcPr>
          <w:p w14:paraId="4E5BDDC9" w14:textId="77777777" w:rsidR="003339E5" w:rsidRDefault="003B64C7">
            <w:pPr>
              <w:ind w:left="40"/>
              <w:rPr>
                <w:sz w:val="20"/>
                <w:szCs w:val="20"/>
              </w:rPr>
            </w:pPr>
            <w:r>
              <w:rPr>
                <w:rFonts w:ascii="Calibri" w:eastAsia="Calibri" w:hAnsi="Calibri" w:cs="Calibri"/>
                <w:sz w:val="20"/>
                <w:szCs w:val="20"/>
              </w:rPr>
              <w:t>the safeguards or countermeasures prescribed for an information system or an organization</w:t>
            </w:r>
          </w:p>
        </w:tc>
        <w:tc>
          <w:tcPr>
            <w:tcW w:w="0" w:type="dxa"/>
            <w:vAlign w:val="bottom"/>
          </w:tcPr>
          <w:p w14:paraId="35585351" w14:textId="77777777" w:rsidR="003339E5" w:rsidRDefault="003339E5">
            <w:pPr>
              <w:rPr>
                <w:sz w:val="1"/>
                <w:szCs w:val="1"/>
              </w:rPr>
            </w:pPr>
          </w:p>
        </w:tc>
      </w:tr>
      <w:tr w:rsidR="003339E5" w14:paraId="24231AB9" w14:textId="77777777">
        <w:trPr>
          <w:trHeight w:val="245"/>
        </w:trPr>
        <w:tc>
          <w:tcPr>
            <w:tcW w:w="20" w:type="dxa"/>
            <w:vAlign w:val="bottom"/>
          </w:tcPr>
          <w:p w14:paraId="2DFA0F22"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6D236424" w14:textId="77777777" w:rsidR="003339E5" w:rsidRDefault="003B64C7">
            <w:pPr>
              <w:jc w:val="center"/>
              <w:rPr>
                <w:sz w:val="20"/>
                <w:szCs w:val="20"/>
              </w:rPr>
            </w:pPr>
            <w:r>
              <w:rPr>
                <w:rFonts w:ascii="Calibri" w:eastAsia="Calibri" w:hAnsi="Calibri" w:cs="Calibri"/>
                <w:b/>
                <w:bCs/>
                <w:w w:val="99"/>
              </w:rPr>
              <w:t>Security control</w:t>
            </w:r>
          </w:p>
        </w:tc>
        <w:tc>
          <w:tcPr>
            <w:tcW w:w="7760" w:type="dxa"/>
            <w:gridSpan w:val="2"/>
            <w:tcBorders>
              <w:right w:val="single" w:sz="8" w:space="0" w:color="BED7EF"/>
            </w:tcBorders>
            <w:vAlign w:val="bottom"/>
          </w:tcPr>
          <w:p w14:paraId="01C59C4A" w14:textId="77777777" w:rsidR="003339E5" w:rsidRDefault="003B64C7">
            <w:pPr>
              <w:ind w:left="40"/>
              <w:rPr>
                <w:sz w:val="20"/>
                <w:szCs w:val="20"/>
              </w:rPr>
            </w:pPr>
            <w:r>
              <w:rPr>
                <w:rFonts w:ascii="Calibri" w:eastAsia="Calibri" w:hAnsi="Calibri" w:cs="Calibri"/>
                <w:sz w:val="20"/>
                <w:szCs w:val="20"/>
              </w:rPr>
              <w:t>to protect the confidentiality, integrity, and availability of the system and its information.</w:t>
            </w:r>
          </w:p>
        </w:tc>
        <w:tc>
          <w:tcPr>
            <w:tcW w:w="0" w:type="dxa"/>
            <w:vAlign w:val="bottom"/>
          </w:tcPr>
          <w:p w14:paraId="150962E1" w14:textId="77777777" w:rsidR="003339E5" w:rsidRDefault="003339E5">
            <w:pPr>
              <w:rPr>
                <w:sz w:val="1"/>
                <w:szCs w:val="1"/>
              </w:rPr>
            </w:pPr>
          </w:p>
        </w:tc>
      </w:tr>
      <w:tr w:rsidR="003339E5" w14:paraId="0340336E" w14:textId="77777777">
        <w:trPr>
          <w:trHeight w:val="69"/>
        </w:trPr>
        <w:tc>
          <w:tcPr>
            <w:tcW w:w="20" w:type="dxa"/>
            <w:vAlign w:val="bottom"/>
          </w:tcPr>
          <w:p w14:paraId="71C4F289" w14:textId="77777777" w:rsidR="003339E5" w:rsidRDefault="003339E5">
            <w:pPr>
              <w:rPr>
                <w:sz w:val="5"/>
                <w:szCs w:val="5"/>
              </w:rPr>
            </w:pPr>
          </w:p>
        </w:tc>
        <w:tc>
          <w:tcPr>
            <w:tcW w:w="3020" w:type="dxa"/>
            <w:vMerge/>
            <w:tcBorders>
              <w:right w:val="single" w:sz="8" w:space="0" w:color="BED7EF"/>
            </w:tcBorders>
            <w:shd w:val="clear" w:color="auto" w:fill="9DC3E6"/>
            <w:vAlign w:val="bottom"/>
          </w:tcPr>
          <w:p w14:paraId="2B996EFA" w14:textId="77777777" w:rsidR="003339E5" w:rsidRDefault="003339E5">
            <w:pPr>
              <w:rPr>
                <w:sz w:val="5"/>
                <w:szCs w:val="5"/>
              </w:rPr>
            </w:pPr>
          </w:p>
        </w:tc>
        <w:tc>
          <w:tcPr>
            <w:tcW w:w="4560" w:type="dxa"/>
            <w:vAlign w:val="bottom"/>
          </w:tcPr>
          <w:p w14:paraId="38433461" w14:textId="77777777" w:rsidR="003339E5" w:rsidRDefault="003339E5">
            <w:pPr>
              <w:rPr>
                <w:sz w:val="5"/>
                <w:szCs w:val="5"/>
              </w:rPr>
            </w:pPr>
          </w:p>
        </w:tc>
        <w:tc>
          <w:tcPr>
            <w:tcW w:w="3200" w:type="dxa"/>
            <w:tcBorders>
              <w:right w:val="single" w:sz="8" w:space="0" w:color="BED7EF"/>
            </w:tcBorders>
            <w:vAlign w:val="bottom"/>
          </w:tcPr>
          <w:p w14:paraId="053D32A0" w14:textId="77777777" w:rsidR="003339E5" w:rsidRDefault="003339E5">
            <w:pPr>
              <w:rPr>
                <w:sz w:val="5"/>
                <w:szCs w:val="5"/>
              </w:rPr>
            </w:pPr>
          </w:p>
        </w:tc>
        <w:tc>
          <w:tcPr>
            <w:tcW w:w="0" w:type="dxa"/>
            <w:vAlign w:val="bottom"/>
          </w:tcPr>
          <w:p w14:paraId="17CBDF3F" w14:textId="77777777" w:rsidR="003339E5" w:rsidRDefault="003339E5">
            <w:pPr>
              <w:rPr>
                <w:sz w:val="1"/>
                <w:szCs w:val="1"/>
              </w:rPr>
            </w:pPr>
          </w:p>
        </w:tc>
      </w:tr>
      <w:tr w:rsidR="003339E5" w14:paraId="08F47773" w14:textId="77777777">
        <w:trPr>
          <w:trHeight w:val="349"/>
        </w:trPr>
        <w:tc>
          <w:tcPr>
            <w:tcW w:w="20" w:type="dxa"/>
            <w:vAlign w:val="bottom"/>
          </w:tcPr>
          <w:p w14:paraId="5101B7A3" w14:textId="77777777" w:rsidR="003339E5" w:rsidRDefault="003339E5">
            <w:pPr>
              <w:rPr>
                <w:sz w:val="24"/>
                <w:szCs w:val="24"/>
              </w:rPr>
            </w:pPr>
          </w:p>
        </w:tc>
        <w:tc>
          <w:tcPr>
            <w:tcW w:w="3020" w:type="dxa"/>
            <w:tcBorders>
              <w:bottom w:val="single" w:sz="8" w:space="0" w:color="BED7EF"/>
              <w:right w:val="single" w:sz="8" w:space="0" w:color="BED7EF"/>
            </w:tcBorders>
            <w:shd w:val="clear" w:color="auto" w:fill="9DC3E6"/>
            <w:vAlign w:val="bottom"/>
          </w:tcPr>
          <w:p w14:paraId="49EEB64B" w14:textId="77777777" w:rsidR="003339E5" w:rsidRDefault="003339E5">
            <w:pPr>
              <w:rPr>
                <w:sz w:val="24"/>
                <w:szCs w:val="24"/>
              </w:rPr>
            </w:pPr>
          </w:p>
        </w:tc>
        <w:tc>
          <w:tcPr>
            <w:tcW w:w="4560" w:type="dxa"/>
            <w:tcBorders>
              <w:bottom w:val="single" w:sz="8" w:space="0" w:color="BED7EF"/>
            </w:tcBorders>
            <w:vAlign w:val="bottom"/>
          </w:tcPr>
          <w:p w14:paraId="65D43010" w14:textId="77777777" w:rsidR="003339E5" w:rsidRDefault="003339E5">
            <w:pPr>
              <w:rPr>
                <w:sz w:val="24"/>
                <w:szCs w:val="24"/>
              </w:rPr>
            </w:pPr>
          </w:p>
        </w:tc>
        <w:tc>
          <w:tcPr>
            <w:tcW w:w="3200" w:type="dxa"/>
            <w:tcBorders>
              <w:bottom w:val="single" w:sz="8" w:space="0" w:color="BED7EF"/>
              <w:right w:val="single" w:sz="8" w:space="0" w:color="BED7EF"/>
            </w:tcBorders>
            <w:vAlign w:val="bottom"/>
          </w:tcPr>
          <w:p w14:paraId="1844C755" w14:textId="77777777" w:rsidR="003339E5" w:rsidRDefault="003339E5">
            <w:pPr>
              <w:rPr>
                <w:sz w:val="24"/>
                <w:szCs w:val="24"/>
              </w:rPr>
            </w:pPr>
          </w:p>
        </w:tc>
        <w:tc>
          <w:tcPr>
            <w:tcW w:w="0" w:type="dxa"/>
            <w:vAlign w:val="bottom"/>
          </w:tcPr>
          <w:p w14:paraId="219FC27A" w14:textId="77777777" w:rsidR="003339E5" w:rsidRDefault="003339E5">
            <w:pPr>
              <w:rPr>
                <w:sz w:val="1"/>
                <w:szCs w:val="1"/>
              </w:rPr>
            </w:pPr>
          </w:p>
        </w:tc>
      </w:tr>
      <w:tr w:rsidR="003339E5" w14:paraId="43A092E1" w14:textId="77777777">
        <w:trPr>
          <w:trHeight w:val="292"/>
        </w:trPr>
        <w:tc>
          <w:tcPr>
            <w:tcW w:w="20" w:type="dxa"/>
            <w:vAlign w:val="bottom"/>
          </w:tcPr>
          <w:p w14:paraId="259721F0" w14:textId="77777777" w:rsidR="003339E5" w:rsidRDefault="003339E5">
            <w:pPr>
              <w:rPr>
                <w:sz w:val="24"/>
                <w:szCs w:val="24"/>
              </w:rPr>
            </w:pPr>
          </w:p>
        </w:tc>
        <w:tc>
          <w:tcPr>
            <w:tcW w:w="3020" w:type="dxa"/>
            <w:tcBorders>
              <w:right w:val="single" w:sz="8" w:space="0" w:color="BED7EF"/>
            </w:tcBorders>
            <w:shd w:val="clear" w:color="auto" w:fill="9DC3E6"/>
            <w:vAlign w:val="bottom"/>
          </w:tcPr>
          <w:p w14:paraId="31FDBFA4" w14:textId="77777777" w:rsidR="003339E5" w:rsidRDefault="003339E5">
            <w:pPr>
              <w:rPr>
                <w:sz w:val="24"/>
                <w:szCs w:val="24"/>
              </w:rPr>
            </w:pPr>
          </w:p>
        </w:tc>
        <w:tc>
          <w:tcPr>
            <w:tcW w:w="7760" w:type="dxa"/>
            <w:gridSpan w:val="2"/>
            <w:tcBorders>
              <w:right w:val="single" w:sz="8" w:space="0" w:color="BED7EF"/>
            </w:tcBorders>
            <w:vAlign w:val="bottom"/>
          </w:tcPr>
          <w:p w14:paraId="6EADCD0B" w14:textId="77777777" w:rsidR="003339E5" w:rsidRDefault="003B64C7">
            <w:pPr>
              <w:ind w:left="40"/>
              <w:rPr>
                <w:sz w:val="20"/>
                <w:szCs w:val="20"/>
              </w:rPr>
            </w:pPr>
            <w:r>
              <w:rPr>
                <w:rFonts w:ascii="Calibri" w:eastAsia="Calibri" w:hAnsi="Calibri" w:cs="Calibri"/>
                <w:sz w:val="20"/>
                <w:szCs w:val="20"/>
              </w:rPr>
              <w:t>the testing or evaluation of security controls to determine the extent to which the controls</w:t>
            </w:r>
          </w:p>
        </w:tc>
        <w:tc>
          <w:tcPr>
            <w:tcW w:w="0" w:type="dxa"/>
            <w:vAlign w:val="bottom"/>
          </w:tcPr>
          <w:p w14:paraId="1CA0105D" w14:textId="77777777" w:rsidR="003339E5" w:rsidRDefault="003339E5">
            <w:pPr>
              <w:rPr>
                <w:sz w:val="1"/>
                <w:szCs w:val="1"/>
              </w:rPr>
            </w:pPr>
          </w:p>
        </w:tc>
      </w:tr>
      <w:tr w:rsidR="003339E5" w14:paraId="041D80B9" w14:textId="77777777">
        <w:trPr>
          <w:trHeight w:val="245"/>
        </w:trPr>
        <w:tc>
          <w:tcPr>
            <w:tcW w:w="20" w:type="dxa"/>
            <w:vAlign w:val="bottom"/>
          </w:tcPr>
          <w:p w14:paraId="022FAC71"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79F71156" w14:textId="77777777" w:rsidR="003339E5" w:rsidRDefault="003B64C7">
            <w:pPr>
              <w:jc w:val="center"/>
              <w:rPr>
                <w:sz w:val="20"/>
                <w:szCs w:val="20"/>
              </w:rPr>
            </w:pPr>
            <w:r>
              <w:rPr>
                <w:rFonts w:ascii="Calibri" w:eastAsia="Calibri" w:hAnsi="Calibri" w:cs="Calibri"/>
                <w:b/>
                <w:bCs/>
              </w:rPr>
              <w:t>Security control assessment</w:t>
            </w:r>
          </w:p>
        </w:tc>
        <w:tc>
          <w:tcPr>
            <w:tcW w:w="7760" w:type="dxa"/>
            <w:gridSpan w:val="2"/>
            <w:tcBorders>
              <w:right w:val="single" w:sz="8" w:space="0" w:color="BED7EF"/>
            </w:tcBorders>
            <w:vAlign w:val="bottom"/>
          </w:tcPr>
          <w:p w14:paraId="1661097B" w14:textId="77777777" w:rsidR="003339E5" w:rsidRDefault="003B64C7">
            <w:pPr>
              <w:ind w:left="40"/>
              <w:rPr>
                <w:sz w:val="20"/>
                <w:szCs w:val="20"/>
              </w:rPr>
            </w:pPr>
            <w:r>
              <w:rPr>
                <w:rFonts w:ascii="Calibri" w:eastAsia="Calibri" w:hAnsi="Calibri" w:cs="Calibri"/>
                <w:sz w:val="20"/>
                <w:szCs w:val="20"/>
              </w:rPr>
              <w:t>are implemented correctly, operating as intended, and producing the desired outcome with</w:t>
            </w:r>
          </w:p>
        </w:tc>
        <w:tc>
          <w:tcPr>
            <w:tcW w:w="0" w:type="dxa"/>
            <w:vAlign w:val="bottom"/>
          </w:tcPr>
          <w:p w14:paraId="23B57A31" w14:textId="77777777" w:rsidR="003339E5" w:rsidRDefault="003339E5">
            <w:pPr>
              <w:rPr>
                <w:sz w:val="1"/>
                <w:szCs w:val="1"/>
              </w:rPr>
            </w:pPr>
          </w:p>
        </w:tc>
      </w:tr>
      <w:tr w:rsidR="003339E5" w14:paraId="4BCEC622" w14:textId="77777777">
        <w:trPr>
          <w:trHeight w:val="245"/>
        </w:trPr>
        <w:tc>
          <w:tcPr>
            <w:tcW w:w="20" w:type="dxa"/>
            <w:vAlign w:val="bottom"/>
          </w:tcPr>
          <w:p w14:paraId="7ADFE14A" w14:textId="77777777" w:rsidR="003339E5" w:rsidRDefault="003339E5">
            <w:pPr>
              <w:rPr>
                <w:sz w:val="21"/>
                <w:szCs w:val="21"/>
              </w:rPr>
            </w:pPr>
          </w:p>
        </w:tc>
        <w:tc>
          <w:tcPr>
            <w:tcW w:w="3020" w:type="dxa"/>
            <w:vMerge/>
            <w:tcBorders>
              <w:right w:val="single" w:sz="8" w:space="0" w:color="BED7EF"/>
            </w:tcBorders>
            <w:shd w:val="clear" w:color="auto" w:fill="9DC3E6"/>
            <w:vAlign w:val="bottom"/>
          </w:tcPr>
          <w:p w14:paraId="79D2DAE7" w14:textId="77777777" w:rsidR="003339E5" w:rsidRDefault="003339E5">
            <w:pPr>
              <w:rPr>
                <w:sz w:val="21"/>
                <w:szCs w:val="21"/>
              </w:rPr>
            </w:pPr>
          </w:p>
        </w:tc>
        <w:tc>
          <w:tcPr>
            <w:tcW w:w="7760" w:type="dxa"/>
            <w:gridSpan w:val="2"/>
            <w:tcBorders>
              <w:right w:val="single" w:sz="8" w:space="0" w:color="BED7EF"/>
            </w:tcBorders>
            <w:vAlign w:val="bottom"/>
          </w:tcPr>
          <w:p w14:paraId="2924B60C" w14:textId="77777777" w:rsidR="003339E5" w:rsidRDefault="003B64C7">
            <w:pPr>
              <w:ind w:left="40"/>
              <w:rPr>
                <w:sz w:val="20"/>
                <w:szCs w:val="20"/>
              </w:rPr>
            </w:pPr>
            <w:r>
              <w:rPr>
                <w:rFonts w:ascii="Calibri" w:eastAsia="Calibri" w:hAnsi="Calibri" w:cs="Calibri"/>
                <w:sz w:val="20"/>
                <w:szCs w:val="20"/>
              </w:rPr>
              <w:t>respect to meeting the security requirements for an information system or organization.</w:t>
            </w:r>
          </w:p>
        </w:tc>
        <w:tc>
          <w:tcPr>
            <w:tcW w:w="0" w:type="dxa"/>
            <w:vAlign w:val="bottom"/>
          </w:tcPr>
          <w:p w14:paraId="0068B405" w14:textId="77777777" w:rsidR="003339E5" w:rsidRDefault="003339E5">
            <w:pPr>
              <w:rPr>
                <w:sz w:val="1"/>
                <w:szCs w:val="1"/>
              </w:rPr>
            </w:pPr>
          </w:p>
        </w:tc>
      </w:tr>
      <w:tr w:rsidR="003339E5" w14:paraId="2270FA37" w14:textId="77777777">
        <w:trPr>
          <w:trHeight w:val="433"/>
        </w:trPr>
        <w:tc>
          <w:tcPr>
            <w:tcW w:w="20" w:type="dxa"/>
            <w:vAlign w:val="bottom"/>
          </w:tcPr>
          <w:p w14:paraId="5693E789" w14:textId="77777777" w:rsidR="003339E5" w:rsidRDefault="003339E5">
            <w:pPr>
              <w:rPr>
                <w:sz w:val="24"/>
                <w:szCs w:val="24"/>
              </w:rPr>
            </w:pPr>
          </w:p>
        </w:tc>
        <w:tc>
          <w:tcPr>
            <w:tcW w:w="3020" w:type="dxa"/>
            <w:tcBorders>
              <w:bottom w:val="single" w:sz="8" w:space="0" w:color="BED7EF"/>
              <w:right w:val="single" w:sz="8" w:space="0" w:color="BED7EF"/>
            </w:tcBorders>
            <w:shd w:val="clear" w:color="auto" w:fill="9DC3E6"/>
            <w:vAlign w:val="bottom"/>
          </w:tcPr>
          <w:p w14:paraId="03264B30" w14:textId="77777777" w:rsidR="003339E5" w:rsidRDefault="003339E5">
            <w:pPr>
              <w:rPr>
                <w:sz w:val="24"/>
                <w:szCs w:val="24"/>
              </w:rPr>
            </w:pPr>
          </w:p>
        </w:tc>
        <w:tc>
          <w:tcPr>
            <w:tcW w:w="4560" w:type="dxa"/>
            <w:tcBorders>
              <w:bottom w:val="single" w:sz="8" w:space="0" w:color="BED7EF"/>
            </w:tcBorders>
            <w:vAlign w:val="bottom"/>
          </w:tcPr>
          <w:p w14:paraId="6F1F30CC" w14:textId="77777777" w:rsidR="003339E5" w:rsidRDefault="003339E5">
            <w:pPr>
              <w:rPr>
                <w:sz w:val="24"/>
                <w:szCs w:val="24"/>
              </w:rPr>
            </w:pPr>
          </w:p>
        </w:tc>
        <w:tc>
          <w:tcPr>
            <w:tcW w:w="3200" w:type="dxa"/>
            <w:tcBorders>
              <w:bottom w:val="single" w:sz="8" w:space="0" w:color="BED7EF"/>
              <w:right w:val="single" w:sz="8" w:space="0" w:color="BED7EF"/>
            </w:tcBorders>
            <w:vAlign w:val="bottom"/>
          </w:tcPr>
          <w:p w14:paraId="1AA00371" w14:textId="77777777" w:rsidR="003339E5" w:rsidRDefault="003339E5">
            <w:pPr>
              <w:rPr>
                <w:sz w:val="24"/>
                <w:szCs w:val="24"/>
              </w:rPr>
            </w:pPr>
          </w:p>
        </w:tc>
        <w:tc>
          <w:tcPr>
            <w:tcW w:w="0" w:type="dxa"/>
            <w:vAlign w:val="bottom"/>
          </w:tcPr>
          <w:p w14:paraId="07B0BDE0" w14:textId="77777777" w:rsidR="003339E5" w:rsidRDefault="003339E5">
            <w:pPr>
              <w:rPr>
                <w:sz w:val="1"/>
                <w:szCs w:val="1"/>
              </w:rPr>
            </w:pPr>
          </w:p>
        </w:tc>
      </w:tr>
      <w:tr w:rsidR="003339E5" w14:paraId="5CA95F63" w14:textId="77777777">
        <w:trPr>
          <w:trHeight w:val="291"/>
        </w:trPr>
        <w:tc>
          <w:tcPr>
            <w:tcW w:w="20" w:type="dxa"/>
            <w:vAlign w:val="bottom"/>
          </w:tcPr>
          <w:p w14:paraId="633BE087" w14:textId="77777777" w:rsidR="003339E5" w:rsidRDefault="003339E5">
            <w:pPr>
              <w:rPr>
                <w:sz w:val="24"/>
                <w:szCs w:val="24"/>
              </w:rPr>
            </w:pPr>
          </w:p>
        </w:tc>
        <w:tc>
          <w:tcPr>
            <w:tcW w:w="3020" w:type="dxa"/>
            <w:vMerge w:val="restart"/>
            <w:tcBorders>
              <w:right w:val="single" w:sz="8" w:space="0" w:color="BED7EF"/>
            </w:tcBorders>
            <w:shd w:val="clear" w:color="auto" w:fill="9DC3E6"/>
            <w:vAlign w:val="bottom"/>
          </w:tcPr>
          <w:p w14:paraId="0B217F00" w14:textId="77777777" w:rsidR="003339E5" w:rsidRDefault="003B64C7">
            <w:pPr>
              <w:jc w:val="center"/>
              <w:rPr>
                <w:sz w:val="20"/>
                <w:szCs w:val="20"/>
              </w:rPr>
            </w:pPr>
            <w:r>
              <w:rPr>
                <w:rFonts w:ascii="Calibri" w:eastAsia="Calibri" w:hAnsi="Calibri" w:cs="Calibri"/>
                <w:b/>
                <w:bCs/>
                <w:w w:val="99"/>
              </w:rPr>
              <w:t>Security control baseline</w:t>
            </w:r>
          </w:p>
        </w:tc>
        <w:tc>
          <w:tcPr>
            <w:tcW w:w="7760" w:type="dxa"/>
            <w:gridSpan w:val="2"/>
            <w:tcBorders>
              <w:right w:val="single" w:sz="8" w:space="0" w:color="BED7EF"/>
            </w:tcBorders>
            <w:vAlign w:val="bottom"/>
          </w:tcPr>
          <w:p w14:paraId="1F11E251" w14:textId="77777777" w:rsidR="003339E5" w:rsidRDefault="003B64C7">
            <w:pPr>
              <w:ind w:left="40"/>
              <w:rPr>
                <w:sz w:val="20"/>
                <w:szCs w:val="20"/>
              </w:rPr>
            </w:pPr>
            <w:r>
              <w:rPr>
                <w:rFonts w:ascii="Calibri" w:eastAsia="Calibri" w:hAnsi="Calibri" w:cs="Calibri"/>
                <w:sz w:val="20"/>
                <w:szCs w:val="20"/>
              </w:rPr>
              <w:t>the set of minimum security controls defined for a low-impact, moderate-impact, or high-</w:t>
            </w:r>
          </w:p>
        </w:tc>
        <w:tc>
          <w:tcPr>
            <w:tcW w:w="0" w:type="dxa"/>
            <w:vAlign w:val="bottom"/>
          </w:tcPr>
          <w:p w14:paraId="0C240390" w14:textId="77777777" w:rsidR="003339E5" w:rsidRDefault="003339E5">
            <w:pPr>
              <w:rPr>
                <w:sz w:val="1"/>
                <w:szCs w:val="1"/>
              </w:rPr>
            </w:pPr>
          </w:p>
        </w:tc>
      </w:tr>
      <w:tr w:rsidR="003339E5" w14:paraId="02432545" w14:textId="77777777">
        <w:trPr>
          <w:trHeight w:val="245"/>
        </w:trPr>
        <w:tc>
          <w:tcPr>
            <w:tcW w:w="20" w:type="dxa"/>
            <w:vAlign w:val="bottom"/>
          </w:tcPr>
          <w:p w14:paraId="68BD3C05" w14:textId="77777777" w:rsidR="003339E5" w:rsidRDefault="003339E5">
            <w:pPr>
              <w:rPr>
                <w:sz w:val="21"/>
                <w:szCs w:val="21"/>
              </w:rPr>
            </w:pPr>
          </w:p>
        </w:tc>
        <w:tc>
          <w:tcPr>
            <w:tcW w:w="3020" w:type="dxa"/>
            <w:vMerge/>
            <w:tcBorders>
              <w:right w:val="single" w:sz="8" w:space="0" w:color="BED7EF"/>
            </w:tcBorders>
            <w:shd w:val="clear" w:color="auto" w:fill="9DC3E6"/>
            <w:vAlign w:val="bottom"/>
          </w:tcPr>
          <w:p w14:paraId="3EB46A9A" w14:textId="77777777" w:rsidR="003339E5" w:rsidRDefault="003339E5">
            <w:pPr>
              <w:rPr>
                <w:sz w:val="21"/>
                <w:szCs w:val="21"/>
              </w:rPr>
            </w:pPr>
          </w:p>
        </w:tc>
        <w:tc>
          <w:tcPr>
            <w:tcW w:w="7760" w:type="dxa"/>
            <w:gridSpan w:val="2"/>
            <w:tcBorders>
              <w:right w:val="single" w:sz="8" w:space="0" w:color="BED7EF"/>
            </w:tcBorders>
            <w:vAlign w:val="bottom"/>
          </w:tcPr>
          <w:p w14:paraId="2A6A672B" w14:textId="77777777" w:rsidR="003339E5" w:rsidRDefault="003B64C7">
            <w:pPr>
              <w:ind w:left="40"/>
              <w:rPr>
                <w:sz w:val="20"/>
                <w:szCs w:val="20"/>
              </w:rPr>
            </w:pPr>
            <w:r>
              <w:rPr>
                <w:rFonts w:ascii="Calibri" w:eastAsia="Calibri" w:hAnsi="Calibri" w:cs="Calibri"/>
                <w:sz w:val="20"/>
                <w:szCs w:val="20"/>
              </w:rPr>
              <w:t>impact information system.</w:t>
            </w:r>
          </w:p>
        </w:tc>
        <w:tc>
          <w:tcPr>
            <w:tcW w:w="0" w:type="dxa"/>
            <w:vAlign w:val="bottom"/>
          </w:tcPr>
          <w:p w14:paraId="4F04B290" w14:textId="77777777" w:rsidR="003339E5" w:rsidRDefault="003339E5">
            <w:pPr>
              <w:rPr>
                <w:sz w:val="1"/>
                <w:szCs w:val="1"/>
              </w:rPr>
            </w:pPr>
          </w:p>
        </w:tc>
      </w:tr>
      <w:tr w:rsidR="003339E5" w14:paraId="1FF69D56" w14:textId="77777777">
        <w:trPr>
          <w:trHeight w:val="190"/>
        </w:trPr>
        <w:tc>
          <w:tcPr>
            <w:tcW w:w="20" w:type="dxa"/>
            <w:vAlign w:val="bottom"/>
          </w:tcPr>
          <w:p w14:paraId="64F96B35" w14:textId="77777777" w:rsidR="003339E5" w:rsidRDefault="003339E5">
            <w:pPr>
              <w:rPr>
                <w:sz w:val="16"/>
                <w:szCs w:val="16"/>
              </w:rPr>
            </w:pPr>
          </w:p>
        </w:tc>
        <w:tc>
          <w:tcPr>
            <w:tcW w:w="3020" w:type="dxa"/>
            <w:tcBorders>
              <w:bottom w:val="single" w:sz="8" w:space="0" w:color="BED7EF"/>
              <w:right w:val="single" w:sz="8" w:space="0" w:color="BED7EF"/>
            </w:tcBorders>
            <w:shd w:val="clear" w:color="auto" w:fill="9DC3E6"/>
            <w:vAlign w:val="bottom"/>
          </w:tcPr>
          <w:p w14:paraId="4F92B15D" w14:textId="77777777" w:rsidR="003339E5" w:rsidRDefault="003339E5">
            <w:pPr>
              <w:rPr>
                <w:sz w:val="16"/>
                <w:szCs w:val="16"/>
              </w:rPr>
            </w:pPr>
          </w:p>
        </w:tc>
        <w:tc>
          <w:tcPr>
            <w:tcW w:w="4560" w:type="dxa"/>
            <w:tcBorders>
              <w:bottom w:val="single" w:sz="8" w:space="0" w:color="BED7EF"/>
            </w:tcBorders>
            <w:vAlign w:val="bottom"/>
          </w:tcPr>
          <w:p w14:paraId="49AB16D9" w14:textId="77777777" w:rsidR="003339E5" w:rsidRDefault="003339E5">
            <w:pPr>
              <w:rPr>
                <w:sz w:val="16"/>
                <w:szCs w:val="16"/>
              </w:rPr>
            </w:pPr>
          </w:p>
        </w:tc>
        <w:tc>
          <w:tcPr>
            <w:tcW w:w="3200" w:type="dxa"/>
            <w:tcBorders>
              <w:bottom w:val="single" w:sz="8" w:space="0" w:color="BED7EF"/>
              <w:right w:val="single" w:sz="8" w:space="0" w:color="BED7EF"/>
            </w:tcBorders>
            <w:vAlign w:val="bottom"/>
          </w:tcPr>
          <w:p w14:paraId="43986969" w14:textId="77777777" w:rsidR="003339E5" w:rsidRDefault="003339E5">
            <w:pPr>
              <w:rPr>
                <w:sz w:val="16"/>
                <w:szCs w:val="16"/>
              </w:rPr>
            </w:pPr>
          </w:p>
        </w:tc>
        <w:tc>
          <w:tcPr>
            <w:tcW w:w="0" w:type="dxa"/>
            <w:vAlign w:val="bottom"/>
          </w:tcPr>
          <w:p w14:paraId="4910AE2C" w14:textId="77777777" w:rsidR="003339E5" w:rsidRDefault="003339E5">
            <w:pPr>
              <w:rPr>
                <w:sz w:val="1"/>
                <w:szCs w:val="1"/>
              </w:rPr>
            </w:pPr>
          </w:p>
        </w:tc>
      </w:tr>
      <w:tr w:rsidR="003339E5" w14:paraId="2471B072" w14:textId="77777777">
        <w:trPr>
          <w:trHeight w:val="291"/>
        </w:trPr>
        <w:tc>
          <w:tcPr>
            <w:tcW w:w="20" w:type="dxa"/>
            <w:vAlign w:val="bottom"/>
          </w:tcPr>
          <w:p w14:paraId="52FEAD6E" w14:textId="77777777" w:rsidR="003339E5" w:rsidRDefault="003339E5">
            <w:pPr>
              <w:rPr>
                <w:sz w:val="24"/>
                <w:szCs w:val="24"/>
              </w:rPr>
            </w:pPr>
          </w:p>
        </w:tc>
        <w:tc>
          <w:tcPr>
            <w:tcW w:w="3020" w:type="dxa"/>
            <w:tcBorders>
              <w:right w:val="single" w:sz="8" w:space="0" w:color="BED7EF"/>
            </w:tcBorders>
            <w:shd w:val="clear" w:color="auto" w:fill="9DC3E6"/>
            <w:vAlign w:val="bottom"/>
          </w:tcPr>
          <w:p w14:paraId="0F502FDA" w14:textId="77777777" w:rsidR="003339E5" w:rsidRDefault="003339E5">
            <w:pPr>
              <w:rPr>
                <w:sz w:val="24"/>
                <w:szCs w:val="24"/>
              </w:rPr>
            </w:pPr>
          </w:p>
        </w:tc>
        <w:tc>
          <w:tcPr>
            <w:tcW w:w="7760" w:type="dxa"/>
            <w:gridSpan w:val="2"/>
            <w:tcBorders>
              <w:right w:val="single" w:sz="8" w:space="0" w:color="BED7EF"/>
            </w:tcBorders>
            <w:vAlign w:val="bottom"/>
          </w:tcPr>
          <w:p w14:paraId="12487E56" w14:textId="77777777" w:rsidR="003339E5" w:rsidRDefault="003B64C7">
            <w:pPr>
              <w:ind w:left="40"/>
              <w:rPr>
                <w:sz w:val="20"/>
                <w:szCs w:val="20"/>
              </w:rPr>
            </w:pPr>
            <w:r>
              <w:rPr>
                <w:rFonts w:ascii="Calibri" w:eastAsia="Calibri" w:hAnsi="Calibri" w:cs="Calibri"/>
                <w:sz w:val="20"/>
                <w:szCs w:val="20"/>
              </w:rPr>
              <w:t>the senior official, designated by the head of each agency, who has agency-wide responsibility</w:t>
            </w:r>
          </w:p>
        </w:tc>
        <w:tc>
          <w:tcPr>
            <w:tcW w:w="0" w:type="dxa"/>
            <w:vAlign w:val="bottom"/>
          </w:tcPr>
          <w:p w14:paraId="02236F4E" w14:textId="77777777" w:rsidR="003339E5" w:rsidRDefault="003339E5">
            <w:pPr>
              <w:rPr>
                <w:sz w:val="1"/>
                <w:szCs w:val="1"/>
              </w:rPr>
            </w:pPr>
          </w:p>
        </w:tc>
      </w:tr>
      <w:tr w:rsidR="003339E5" w14:paraId="18D2EAC6" w14:textId="77777777">
        <w:trPr>
          <w:trHeight w:val="245"/>
        </w:trPr>
        <w:tc>
          <w:tcPr>
            <w:tcW w:w="20" w:type="dxa"/>
            <w:vAlign w:val="bottom"/>
          </w:tcPr>
          <w:p w14:paraId="388AC63B" w14:textId="77777777" w:rsidR="003339E5" w:rsidRDefault="003339E5">
            <w:pPr>
              <w:rPr>
                <w:sz w:val="21"/>
                <w:szCs w:val="21"/>
              </w:rPr>
            </w:pPr>
          </w:p>
        </w:tc>
        <w:tc>
          <w:tcPr>
            <w:tcW w:w="3020" w:type="dxa"/>
            <w:tcBorders>
              <w:right w:val="single" w:sz="8" w:space="0" w:color="BED7EF"/>
            </w:tcBorders>
            <w:shd w:val="clear" w:color="auto" w:fill="9DC3E6"/>
            <w:vAlign w:val="bottom"/>
          </w:tcPr>
          <w:p w14:paraId="3EE3947C" w14:textId="77777777" w:rsidR="003339E5" w:rsidRDefault="003339E5">
            <w:pPr>
              <w:rPr>
                <w:sz w:val="21"/>
                <w:szCs w:val="21"/>
              </w:rPr>
            </w:pPr>
          </w:p>
        </w:tc>
        <w:tc>
          <w:tcPr>
            <w:tcW w:w="7760" w:type="dxa"/>
            <w:gridSpan w:val="2"/>
            <w:tcBorders>
              <w:right w:val="single" w:sz="8" w:space="0" w:color="BED7EF"/>
            </w:tcBorders>
            <w:vAlign w:val="bottom"/>
          </w:tcPr>
          <w:p w14:paraId="3BC424BA" w14:textId="77777777" w:rsidR="003339E5" w:rsidRDefault="003B64C7">
            <w:pPr>
              <w:ind w:left="40"/>
              <w:rPr>
                <w:sz w:val="20"/>
                <w:szCs w:val="20"/>
              </w:rPr>
            </w:pPr>
            <w:r>
              <w:rPr>
                <w:rFonts w:ascii="Calibri" w:eastAsia="Calibri" w:hAnsi="Calibri" w:cs="Calibri"/>
                <w:sz w:val="20"/>
                <w:szCs w:val="20"/>
              </w:rPr>
              <w:t>for privacy, including implementation of privacy protections; compliance with Federal laws,</w:t>
            </w:r>
          </w:p>
        </w:tc>
        <w:tc>
          <w:tcPr>
            <w:tcW w:w="0" w:type="dxa"/>
            <w:vAlign w:val="bottom"/>
          </w:tcPr>
          <w:p w14:paraId="6EC1B894" w14:textId="77777777" w:rsidR="003339E5" w:rsidRDefault="003339E5">
            <w:pPr>
              <w:rPr>
                <w:sz w:val="1"/>
                <w:szCs w:val="1"/>
              </w:rPr>
            </w:pPr>
          </w:p>
        </w:tc>
      </w:tr>
      <w:tr w:rsidR="003339E5" w14:paraId="0B369058" w14:textId="77777777">
        <w:trPr>
          <w:trHeight w:val="270"/>
        </w:trPr>
        <w:tc>
          <w:tcPr>
            <w:tcW w:w="20" w:type="dxa"/>
            <w:vAlign w:val="bottom"/>
          </w:tcPr>
          <w:p w14:paraId="6E855BB5" w14:textId="77777777" w:rsidR="003339E5" w:rsidRDefault="003339E5">
            <w:pPr>
              <w:rPr>
                <w:sz w:val="23"/>
                <w:szCs w:val="23"/>
              </w:rPr>
            </w:pPr>
          </w:p>
        </w:tc>
        <w:tc>
          <w:tcPr>
            <w:tcW w:w="3020" w:type="dxa"/>
            <w:tcBorders>
              <w:right w:val="single" w:sz="8" w:space="0" w:color="BED7EF"/>
            </w:tcBorders>
            <w:shd w:val="clear" w:color="auto" w:fill="9DC3E6"/>
            <w:vAlign w:val="bottom"/>
          </w:tcPr>
          <w:p w14:paraId="0D1C2E49" w14:textId="77777777" w:rsidR="003339E5" w:rsidRDefault="003B64C7">
            <w:pPr>
              <w:jc w:val="center"/>
              <w:rPr>
                <w:sz w:val="20"/>
                <w:szCs w:val="20"/>
              </w:rPr>
            </w:pPr>
            <w:r>
              <w:rPr>
                <w:rFonts w:ascii="Calibri" w:eastAsia="Calibri" w:hAnsi="Calibri" w:cs="Calibri"/>
                <w:b/>
                <w:bCs/>
                <w:w w:val="99"/>
              </w:rPr>
              <w:t>Senior Agency Official for</w:t>
            </w:r>
          </w:p>
        </w:tc>
        <w:tc>
          <w:tcPr>
            <w:tcW w:w="7760" w:type="dxa"/>
            <w:gridSpan w:val="2"/>
            <w:tcBorders>
              <w:right w:val="single" w:sz="8" w:space="0" w:color="BED7EF"/>
            </w:tcBorders>
            <w:vAlign w:val="bottom"/>
          </w:tcPr>
          <w:p w14:paraId="0D285FFE" w14:textId="77777777" w:rsidR="003339E5" w:rsidRDefault="003B64C7">
            <w:pPr>
              <w:ind w:left="40"/>
              <w:rPr>
                <w:sz w:val="20"/>
                <w:szCs w:val="20"/>
              </w:rPr>
            </w:pPr>
            <w:r>
              <w:rPr>
                <w:rFonts w:ascii="Calibri" w:eastAsia="Calibri" w:hAnsi="Calibri" w:cs="Calibri"/>
                <w:sz w:val="20"/>
                <w:szCs w:val="20"/>
              </w:rPr>
              <w:t>regulations, and policies relating to privacy; management of privacy risks at the agency; and a</w:t>
            </w:r>
          </w:p>
        </w:tc>
        <w:tc>
          <w:tcPr>
            <w:tcW w:w="0" w:type="dxa"/>
            <w:vAlign w:val="bottom"/>
          </w:tcPr>
          <w:p w14:paraId="60F752F6" w14:textId="77777777" w:rsidR="003339E5" w:rsidRDefault="003339E5">
            <w:pPr>
              <w:rPr>
                <w:sz w:val="1"/>
                <w:szCs w:val="1"/>
              </w:rPr>
            </w:pPr>
          </w:p>
        </w:tc>
      </w:tr>
      <w:tr w:rsidR="003339E5" w14:paraId="2D6B4A2C" w14:textId="77777777">
        <w:trPr>
          <w:trHeight w:val="261"/>
        </w:trPr>
        <w:tc>
          <w:tcPr>
            <w:tcW w:w="20" w:type="dxa"/>
            <w:vAlign w:val="bottom"/>
          </w:tcPr>
          <w:p w14:paraId="474C45CD" w14:textId="77777777" w:rsidR="003339E5" w:rsidRDefault="003339E5"/>
        </w:tc>
        <w:tc>
          <w:tcPr>
            <w:tcW w:w="3020" w:type="dxa"/>
            <w:tcBorders>
              <w:right w:val="single" w:sz="8" w:space="0" w:color="BED7EF"/>
            </w:tcBorders>
            <w:shd w:val="clear" w:color="auto" w:fill="9DC3E6"/>
            <w:vAlign w:val="bottom"/>
          </w:tcPr>
          <w:p w14:paraId="541EAE66" w14:textId="77777777" w:rsidR="003339E5" w:rsidRDefault="003B64C7">
            <w:pPr>
              <w:spacing w:line="261" w:lineRule="exact"/>
              <w:jc w:val="center"/>
              <w:rPr>
                <w:sz w:val="20"/>
                <w:szCs w:val="20"/>
              </w:rPr>
            </w:pPr>
            <w:r>
              <w:rPr>
                <w:rFonts w:ascii="Calibri" w:eastAsia="Calibri" w:hAnsi="Calibri" w:cs="Calibri"/>
                <w:b/>
                <w:bCs/>
              </w:rPr>
              <w:t>Privacy (SAOP)</w:t>
            </w:r>
          </w:p>
        </w:tc>
        <w:tc>
          <w:tcPr>
            <w:tcW w:w="7760" w:type="dxa"/>
            <w:gridSpan w:val="2"/>
            <w:tcBorders>
              <w:right w:val="single" w:sz="8" w:space="0" w:color="BED7EF"/>
            </w:tcBorders>
            <w:vAlign w:val="bottom"/>
          </w:tcPr>
          <w:p w14:paraId="38157298" w14:textId="77777777" w:rsidR="003339E5" w:rsidRDefault="003B64C7">
            <w:pPr>
              <w:spacing w:line="218" w:lineRule="exact"/>
              <w:ind w:left="40"/>
              <w:rPr>
                <w:sz w:val="20"/>
                <w:szCs w:val="20"/>
              </w:rPr>
            </w:pPr>
            <w:r>
              <w:rPr>
                <w:rFonts w:ascii="Calibri" w:eastAsia="Calibri" w:hAnsi="Calibri" w:cs="Calibri"/>
                <w:sz w:val="20"/>
                <w:szCs w:val="20"/>
              </w:rPr>
              <w:t>central policy-making role in the agency’s development and evaluation of legislative,</w:t>
            </w:r>
          </w:p>
        </w:tc>
        <w:tc>
          <w:tcPr>
            <w:tcW w:w="0" w:type="dxa"/>
            <w:vAlign w:val="bottom"/>
          </w:tcPr>
          <w:p w14:paraId="29DA0E82" w14:textId="77777777" w:rsidR="003339E5" w:rsidRDefault="003339E5">
            <w:pPr>
              <w:rPr>
                <w:sz w:val="1"/>
                <w:szCs w:val="1"/>
              </w:rPr>
            </w:pPr>
          </w:p>
        </w:tc>
      </w:tr>
      <w:tr w:rsidR="003339E5" w14:paraId="3B9FD3D1" w14:textId="77777777">
        <w:trPr>
          <w:trHeight w:val="200"/>
        </w:trPr>
        <w:tc>
          <w:tcPr>
            <w:tcW w:w="20" w:type="dxa"/>
            <w:vAlign w:val="bottom"/>
          </w:tcPr>
          <w:p w14:paraId="080955A0" w14:textId="77777777" w:rsidR="003339E5" w:rsidRDefault="003339E5">
            <w:pPr>
              <w:rPr>
                <w:sz w:val="17"/>
                <w:szCs w:val="17"/>
              </w:rPr>
            </w:pPr>
          </w:p>
        </w:tc>
        <w:tc>
          <w:tcPr>
            <w:tcW w:w="3020" w:type="dxa"/>
            <w:tcBorders>
              <w:right w:val="single" w:sz="8" w:space="0" w:color="BED7EF"/>
            </w:tcBorders>
            <w:shd w:val="clear" w:color="auto" w:fill="9DC3E6"/>
            <w:vAlign w:val="bottom"/>
          </w:tcPr>
          <w:p w14:paraId="69269438" w14:textId="77777777" w:rsidR="003339E5" w:rsidRDefault="003339E5">
            <w:pPr>
              <w:rPr>
                <w:sz w:val="17"/>
                <w:szCs w:val="17"/>
              </w:rPr>
            </w:pPr>
          </w:p>
        </w:tc>
        <w:tc>
          <w:tcPr>
            <w:tcW w:w="7760" w:type="dxa"/>
            <w:gridSpan w:val="2"/>
            <w:tcBorders>
              <w:right w:val="single" w:sz="8" w:space="0" w:color="BED7EF"/>
            </w:tcBorders>
            <w:vAlign w:val="bottom"/>
          </w:tcPr>
          <w:p w14:paraId="081111EC" w14:textId="77777777" w:rsidR="003339E5" w:rsidRDefault="003B64C7">
            <w:pPr>
              <w:spacing w:line="200" w:lineRule="exact"/>
              <w:ind w:left="40"/>
              <w:rPr>
                <w:sz w:val="20"/>
                <w:szCs w:val="20"/>
              </w:rPr>
            </w:pPr>
            <w:r>
              <w:rPr>
                <w:rFonts w:ascii="Calibri" w:eastAsia="Calibri" w:hAnsi="Calibri" w:cs="Calibri"/>
                <w:sz w:val="20"/>
                <w:szCs w:val="20"/>
              </w:rPr>
              <w:t>regulatory, and other policy proposals.</w:t>
            </w:r>
          </w:p>
        </w:tc>
        <w:tc>
          <w:tcPr>
            <w:tcW w:w="0" w:type="dxa"/>
            <w:vAlign w:val="bottom"/>
          </w:tcPr>
          <w:p w14:paraId="11E93B97" w14:textId="77777777" w:rsidR="003339E5" w:rsidRDefault="003339E5">
            <w:pPr>
              <w:rPr>
                <w:sz w:val="1"/>
                <w:szCs w:val="1"/>
              </w:rPr>
            </w:pPr>
          </w:p>
        </w:tc>
      </w:tr>
      <w:tr w:rsidR="003339E5" w14:paraId="4D6C9DBB" w14:textId="77777777">
        <w:trPr>
          <w:trHeight w:val="357"/>
        </w:trPr>
        <w:tc>
          <w:tcPr>
            <w:tcW w:w="20" w:type="dxa"/>
            <w:vAlign w:val="bottom"/>
          </w:tcPr>
          <w:p w14:paraId="7D8DC918" w14:textId="77777777" w:rsidR="003339E5" w:rsidRDefault="003339E5">
            <w:pPr>
              <w:rPr>
                <w:sz w:val="24"/>
                <w:szCs w:val="24"/>
              </w:rPr>
            </w:pPr>
          </w:p>
        </w:tc>
        <w:tc>
          <w:tcPr>
            <w:tcW w:w="3020" w:type="dxa"/>
            <w:tcBorders>
              <w:bottom w:val="single" w:sz="8" w:space="0" w:color="BED7EF"/>
              <w:right w:val="single" w:sz="8" w:space="0" w:color="BED7EF"/>
            </w:tcBorders>
            <w:shd w:val="clear" w:color="auto" w:fill="9DC3E6"/>
            <w:vAlign w:val="bottom"/>
          </w:tcPr>
          <w:p w14:paraId="4368AB8F" w14:textId="77777777" w:rsidR="003339E5" w:rsidRDefault="003339E5">
            <w:pPr>
              <w:rPr>
                <w:sz w:val="24"/>
                <w:szCs w:val="24"/>
              </w:rPr>
            </w:pPr>
          </w:p>
        </w:tc>
        <w:tc>
          <w:tcPr>
            <w:tcW w:w="4560" w:type="dxa"/>
            <w:tcBorders>
              <w:bottom w:val="single" w:sz="8" w:space="0" w:color="BED7EF"/>
            </w:tcBorders>
            <w:vAlign w:val="bottom"/>
          </w:tcPr>
          <w:p w14:paraId="218A60F2" w14:textId="77777777" w:rsidR="003339E5" w:rsidRDefault="003339E5">
            <w:pPr>
              <w:rPr>
                <w:sz w:val="24"/>
                <w:szCs w:val="24"/>
              </w:rPr>
            </w:pPr>
          </w:p>
        </w:tc>
        <w:tc>
          <w:tcPr>
            <w:tcW w:w="3200" w:type="dxa"/>
            <w:tcBorders>
              <w:bottom w:val="single" w:sz="8" w:space="0" w:color="BED7EF"/>
              <w:right w:val="single" w:sz="8" w:space="0" w:color="BED7EF"/>
            </w:tcBorders>
            <w:vAlign w:val="bottom"/>
          </w:tcPr>
          <w:p w14:paraId="54B5EF24" w14:textId="77777777" w:rsidR="003339E5" w:rsidRDefault="003339E5">
            <w:pPr>
              <w:rPr>
                <w:sz w:val="24"/>
                <w:szCs w:val="24"/>
              </w:rPr>
            </w:pPr>
          </w:p>
        </w:tc>
        <w:tc>
          <w:tcPr>
            <w:tcW w:w="0" w:type="dxa"/>
            <w:vAlign w:val="bottom"/>
          </w:tcPr>
          <w:p w14:paraId="62A42000" w14:textId="77777777" w:rsidR="003339E5" w:rsidRDefault="003339E5">
            <w:pPr>
              <w:rPr>
                <w:sz w:val="1"/>
                <w:szCs w:val="1"/>
              </w:rPr>
            </w:pPr>
          </w:p>
        </w:tc>
      </w:tr>
      <w:tr w:rsidR="003339E5" w14:paraId="12BBD53C" w14:textId="77777777">
        <w:trPr>
          <w:trHeight w:val="291"/>
        </w:trPr>
        <w:tc>
          <w:tcPr>
            <w:tcW w:w="20" w:type="dxa"/>
            <w:vAlign w:val="bottom"/>
          </w:tcPr>
          <w:p w14:paraId="5AEBE0D4" w14:textId="77777777" w:rsidR="003339E5" w:rsidRDefault="003339E5">
            <w:pPr>
              <w:rPr>
                <w:sz w:val="24"/>
                <w:szCs w:val="24"/>
              </w:rPr>
            </w:pPr>
          </w:p>
        </w:tc>
        <w:tc>
          <w:tcPr>
            <w:tcW w:w="3020" w:type="dxa"/>
            <w:tcBorders>
              <w:right w:val="single" w:sz="8" w:space="0" w:color="BED7EF"/>
            </w:tcBorders>
            <w:shd w:val="clear" w:color="auto" w:fill="9DC3E6"/>
            <w:vAlign w:val="bottom"/>
          </w:tcPr>
          <w:p w14:paraId="261D1350" w14:textId="77777777" w:rsidR="003339E5" w:rsidRDefault="003339E5">
            <w:pPr>
              <w:rPr>
                <w:sz w:val="24"/>
                <w:szCs w:val="24"/>
              </w:rPr>
            </w:pPr>
          </w:p>
        </w:tc>
        <w:tc>
          <w:tcPr>
            <w:tcW w:w="7760" w:type="dxa"/>
            <w:gridSpan w:val="2"/>
            <w:tcBorders>
              <w:right w:val="single" w:sz="8" w:space="0" w:color="BED7EF"/>
            </w:tcBorders>
            <w:vAlign w:val="bottom"/>
          </w:tcPr>
          <w:p w14:paraId="447AA5ED" w14:textId="77777777" w:rsidR="003339E5" w:rsidRDefault="003B64C7">
            <w:pPr>
              <w:ind w:left="40"/>
              <w:rPr>
                <w:sz w:val="20"/>
                <w:szCs w:val="20"/>
              </w:rPr>
            </w:pPr>
            <w:r>
              <w:rPr>
                <w:rFonts w:ascii="Calibri" w:eastAsia="Calibri" w:hAnsi="Calibri" w:cs="Calibri"/>
                <w:sz w:val="20"/>
                <w:szCs w:val="20"/>
              </w:rPr>
              <w:t>the process by which security control baselines are modified by identifying and designating</w:t>
            </w:r>
          </w:p>
        </w:tc>
        <w:tc>
          <w:tcPr>
            <w:tcW w:w="0" w:type="dxa"/>
            <w:vAlign w:val="bottom"/>
          </w:tcPr>
          <w:p w14:paraId="303C41FA" w14:textId="77777777" w:rsidR="003339E5" w:rsidRDefault="003339E5">
            <w:pPr>
              <w:rPr>
                <w:sz w:val="1"/>
                <w:szCs w:val="1"/>
              </w:rPr>
            </w:pPr>
          </w:p>
        </w:tc>
      </w:tr>
      <w:tr w:rsidR="003339E5" w14:paraId="7789A2B3" w14:textId="77777777">
        <w:trPr>
          <w:trHeight w:val="245"/>
        </w:trPr>
        <w:tc>
          <w:tcPr>
            <w:tcW w:w="20" w:type="dxa"/>
            <w:vAlign w:val="bottom"/>
          </w:tcPr>
          <w:p w14:paraId="4AF0283A" w14:textId="77777777" w:rsidR="003339E5" w:rsidRDefault="003339E5">
            <w:pPr>
              <w:rPr>
                <w:sz w:val="21"/>
                <w:szCs w:val="21"/>
              </w:rPr>
            </w:pPr>
          </w:p>
        </w:tc>
        <w:tc>
          <w:tcPr>
            <w:tcW w:w="3020" w:type="dxa"/>
            <w:tcBorders>
              <w:right w:val="single" w:sz="8" w:space="0" w:color="BED7EF"/>
            </w:tcBorders>
            <w:shd w:val="clear" w:color="auto" w:fill="9DC3E6"/>
            <w:vAlign w:val="bottom"/>
          </w:tcPr>
          <w:p w14:paraId="7A441335" w14:textId="77777777" w:rsidR="003339E5" w:rsidRDefault="003339E5">
            <w:pPr>
              <w:rPr>
                <w:sz w:val="21"/>
                <w:szCs w:val="21"/>
              </w:rPr>
            </w:pPr>
          </w:p>
        </w:tc>
        <w:tc>
          <w:tcPr>
            <w:tcW w:w="7760" w:type="dxa"/>
            <w:gridSpan w:val="2"/>
            <w:tcBorders>
              <w:right w:val="single" w:sz="8" w:space="0" w:color="BED7EF"/>
            </w:tcBorders>
            <w:vAlign w:val="bottom"/>
          </w:tcPr>
          <w:p w14:paraId="20A1C5CD" w14:textId="77777777" w:rsidR="003339E5" w:rsidRDefault="003B64C7">
            <w:pPr>
              <w:ind w:left="40"/>
              <w:rPr>
                <w:sz w:val="20"/>
                <w:szCs w:val="20"/>
              </w:rPr>
            </w:pPr>
            <w:r>
              <w:rPr>
                <w:rFonts w:ascii="Calibri" w:eastAsia="Calibri" w:hAnsi="Calibri" w:cs="Calibri"/>
                <w:sz w:val="20"/>
                <w:szCs w:val="20"/>
              </w:rPr>
              <w:t>common controls; applying scoping considerations; selecting compensating controls;</w:t>
            </w:r>
          </w:p>
        </w:tc>
        <w:tc>
          <w:tcPr>
            <w:tcW w:w="0" w:type="dxa"/>
            <w:vAlign w:val="bottom"/>
          </w:tcPr>
          <w:p w14:paraId="792E1286" w14:textId="77777777" w:rsidR="003339E5" w:rsidRDefault="003339E5">
            <w:pPr>
              <w:rPr>
                <w:sz w:val="1"/>
                <w:szCs w:val="1"/>
              </w:rPr>
            </w:pPr>
          </w:p>
        </w:tc>
      </w:tr>
      <w:tr w:rsidR="003339E5" w14:paraId="6341C14A" w14:textId="77777777">
        <w:trPr>
          <w:trHeight w:val="244"/>
        </w:trPr>
        <w:tc>
          <w:tcPr>
            <w:tcW w:w="20" w:type="dxa"/>
            <w:vAlign w:val="bottom"/>
          </w:tcPr>
          <w:p w14:paraId="7633AF53" w14:textId="77777777" w:rsidR="003339E5" w:rsidRDefault="003339E5">
            <w:pPr>
              <w:rPr>
                <w:sz w:val="21"/>
                <w:szCs w:val="21"/>
              </w:rPr>
            </w:pPr>
          </w:p>
        </w:tc>
        <w:tc>
          <w:tcPr>
            <w:tcW w:w="3020" w:type="dxa"/>
            <w:vMerge w:val="restart"/>
            <w:tcBorders>
              <w:right w:val="single" w:sz="8" w:space="0" w:color="BED7EF"/>
            </w:tcBorders>
            <w:shd w:val="clear" w:color="auto" w:fill="9DC3E6"/>
            <w:vAlign w:val="bottom"/>
          </w:tcPr>
          <w:p w14:paraId="37D9FE8F" w14:textId="77777777" w:rsidR="003339E5" w:rsidRDefault="003B64C7">
            <w:pPr>
              <w:jc w:val="center"/>
              <w:rPr>
                <w:sz w:val="20"/>
                <w:szCs w:val="20"/>
              </w:rPr>
            </w:pPr>
            <w:r>
              <w:rPr>
                <w:rFonts w:ascii="Calibri" w:eastAsia="Calibri" w:hAnsi="Calibri" w:cs="Calibri"/>
                <w:b/>
                <w:bCs/>
              </w:rPr>
              <w:t>Tailoring</w:t>
            </w:r>
          </w:p>
        </w:tc>
        <w:tc>
          <w:tcPr>
            <w:tcW w:w="7760" w:type="dxa"/>
            <w:gridSpan w:val="2"/>
            <w:tcBorders>
              <w:right w:val="single" w:sz="8" w:space="0" w:color="BED7EF"/>
            </w:tcBorders>
            <w:vAlign w:val="bottom"/>
          </w:tcPr>
          <w:p w14:paraId="41079415" w14:textId="77777777" w:rsidR="003339E5" w:rsidRDefault="003B64C7">
            <w:pPr>
              <w:ind w:left="40"/>
              <w:rPr>
                <w:sz w:val="20"/>
                <w:szCs w:val="20"/>
              </w:rPr>
            </w:pPr>
            <w:r>
              <w:rPr>
                <w:rFonts w:ascii="Calibri" w:eastAsia="Calibri" w:hAnsi="Calibri" w:cs="Calibri"/>
                <w:sz w:val="20"/>
                <w:szCs w:val="20"/>
              </w:rPr>
              <w:t>assigning specific values to agency-defined control parameters; supplementing baselines with</w:t>
            </w:r>
          </w:p>
        </w:tc>
        <w:tc>
          <w:tcPr>
            <w:tcW w:w="0" w:type="dxa"/>
            <w:vAlign w:val="bottom"/>
          </w:tcPr>
          <w:p w14:paraId="5AC8C531" w14:textId="77777777" w:rsidR="003339E5" w:rsidRDefault="003339E5">
            <w:pPr>
              <w:rPr>
                <w:sz w:val="1"/>
                <w:szCs w:val="1"/>
              </w:rPr>
            </w:pPr>
          </w:p>
        </w:tc>
      </w:tr>
      <w:tr w:rsidR="003339E5" w14:paraId="52BE2C47" w14:textId="77777777">
        <w:trPr>
          <w:trHeight w:val="245"/>
        </w:trPr>
        <w:tc>
          <w:tcPr>
            <w:tcW w:w="20" w:type="dxa"/>
            <w:vAlign w:val="bottom"/>
          </w:tcPr>
          <w:p w14:paraId="6CA12193" w14:textId="77777777" w:rsidR="003339E5" w:rsidRDefault="003339E5">
            <w:pPr>
              <w:rPr>
                <w:sz w:val="21"/>
                <w:szCs w:val="21"/>
              </w:rPr>
            </w:pPr>
          </w:p>
        </w:tc>
        <w:tc>
          <w:tcPr>
            <w:tcW w:w="3020" w:type="dxa"/>
            <w:vMerge/>
            <w:tcBorders>
              <w:right w:val="single" w:sz="8" w:space="0" w:color="BED7EF"/>
            </w:tcBorders>
            <w:shd w:val="clear" w:color="auto" w:fill="9DC3E6"/>
            <w:vAlign w:val="bottom"/>
          </w:tcPr>
          <w:p w14:paraId="7C92019B" w14:textId="77777777" w:rsidR="003339E5" w:rsidRDefault="003339E5">
            <w:pPr>
              <w:rPr>
                <w:sz w:val="21"/>
                <w:szCs w:val="21"/>
              </w:rPr>
            </w:pPr>
          </w:p>
        </w:tc>
        <w:tc>
          <w:tcPr>
            <w:tcW w:w="7760" w:type="dxa"/>
            <w:gridSpan w:val="2"/>
            <w:tcBorders>
              <w:right w:val="single" w:sz="8" w:space="0" w:color="BED7EF"/>
            </w:tcBorders>
            <w:vAlign w:val="bottom"/>
          </w:tcPr>
          <w:p w14:paraId="0854853B" w14:textId="77777777" w:rsidR="003339E5" w:rsidRDefault="003B64C7">
            <w:pPr>
              <w:ind w:left="40"/>
              <w:rPr>
                <w:sz w:val="20"/>
                <w:szCs w:val="20"/>
              </w:rPr>
            </w:pPr>
            <w:r>
              <w:rPr>
                <w:rFonts w:ascii="Calibri" w:eastAsia="Calibri" w:hAnsi="Calibri" w:cs="Calibri"/>
                <w:sz w:val="20"/>
                <w:szCs w:val="20"/>
              </w:rPr>
              <w:t>additional controls or control enhancements; and providing additional specification</w:t>
            </w:r>
          </w:p>
        </w:tc>
        <w:tc>
          <w:tcPr>
            <w:tcW w:w="0" w:type="dxa"/>
            <w:vAlign w:val="bottom"/>
          </w:tcPr>
          <w:p w14:paraId="2D87EDE5" w14:textId="77777777" w:rsidR="003339E5" w:rsidRDefault="003339E5">
            <w:pPr>
              <w:rPr>
                <w:sz w:val="1"/>
                <w:szCs w:val="1"/>
              </w:rPr>
            </w:pPr>
          </w:p>
        </w:tc>
      </w:tr>
      <w:tr w:rsidR="003339E5" w14:paraId="5045F738" w14:textId="77777777">
        <w:trPr>
          <w:trHeight w:val="244"/>
        </w:trPr>
        <w:tc>
          <w:tcPr>
            <w:tcW w:w="20" w:type="dxa"/>
            <w:vAlign w:val="bottom"/>
          </w:tcPr>
          <w:p w14:paraId="64B58193" w14:textId="77777777" w:rsidR="003339E5" w:rsidRDefault="003339E5">
            <w:pPr>
              <w:rPr>
                <w:sz w:val="21"/>
                <w:szCs w:val="21"/>
              </w:rPr>
            </w:pPr>
          </w:p>
        </w:tc>
        <w:tc>
          <w:tcPr>
            <w:tcW w:w="3020" w:type="dxa"/>
            <w:tcBorders>
              <w:right w:val="single" w:sz="8" w:space="0" w:color="BED7EF"/>
            </w:tcBorders>
            <w:shd w:val="clear" w:color="auto" w:fill="9DC3E6"/>
            <w:vAlign w:val="bottom"/>
          </w:tcPr>
          <w:p w14:paraId="2238BFD1" w14:textId="77777777" w:rsidR="003339E5" w:rsidRDefault="003339E5">
            <w:pPr>
              <w:rPr>
                <w:sz w:val="21"/>
                <w:szCs w:val="21"/>
              </w:rPr>
            </w:pPr>
          </w:p>
        </w:tc>
        <w:tc>
          <w:tcPr>
            <w:tcW w:w="7760" w:type="dxa"/>
            <w:gridSpan w:val="2"/>
            <w:tcBorders>
              <w:right w:val="single" w:sz="8" w:space="0" w:color="BED7EF"/>
            </w:tcBorders>
            <w:vAlign w:val="bottom"/>
          </w:tcPr>
          <w:p w14:paraId="76237F7A" w14:textId="77777777" w:rsidR="003339E5" w:rsidRDefault="003B64C7">
            <w:pPr>
              <w:ind w:left="40"/>
              <w:rPr>
                <w:sz w:val="20"/>
                <w:szCs w:val="20"/>
              </w:rPr>
            </w:pPr>
            <w:r>
              <w:rPr>
                <w:rFonts w:ascii="Calibri" w:eastAsia="Calibri" w:hAnsi="Calibri" w:cs="Calibri"/>
                <w:sz w:val="20"/>
                <w:szCs w:val="20"/>
              </w:rPr>
              <w:t>information for control implementation. The tailoring process may also be applied to privacy</w:t>
            </w:r>
          </w:p>
        </w:tc>
        <w:tc>
          <w:tcPr>
            <w:tcW w:w="0" w:type="dxa"/>
            <w:vAlign w:val="bottom"/>
          </w:tcPr>
          <w:p w14:paraId="4ADE6142" w14:textId="77777777" w:rsidR="003339E5" w:rsidRDefault="003339E5">
            <w:pPr>
              <w:rPr>
                <w:sz w:val="1"/>
                <w:szCs w:val="1"/>
              </w:rPr>
            </w:pPr>
          </w:p>
        </w:tc>
      </w:tr>
      <w:tr w:rsidR="003339E5" w14:paraId="0A381910" w14:textId="77777777">
        <w:trPr>
          <w:trHeight w:val="245"/>
        </w:trPr>
        <w:tc>
          <w:tcPr>
            <w:tcW w:w="20" w:type="dxa"/>
            <w:vAlign w:val="bottom"/>
          </w:tcPr>
          <w:p w14:paraId="2729FBCF" w14:textId="77777777" w:rsidR="003339E5" w:rsidRDefault="003339E5">
            <w:pPr>
              <w:rPr>
                <w:sz w:val="21"/>
                <w:szCs w:val="21"/>
              </w:rPr>
            </w:pPr>
          </w:p>
        </w:tc>
        <w:tc>
          <w:tcPr>
            <w:tcW w:w="3020" w:type="dxa"/>
            <w:tcBorders>
              <w:right w:val="single" w:sz="8" w:space="0" w:color="BED7EF"/>
            </w:tcBorders>
            <w:shd w:val="clear" w:color="auto" w:fill="9DC3E6"/>
            <w:vAlign w:val="bottom"/>
          </w:tcPr>
          <w:p w14:paraId="10ADED39" w14:textId="77777777" w:rsidR="003339E5" w:rsidRDefault="003339E5">
            <w:pPr>
              <w:rPr>
                <w:sz w:val="21"/>
                <w:szCs w:val="21"/>
              </w:rPr>
            </w:pPr>
          </w:p>
        </w:tc>
        <w:tc>
          <w:tcPr>
            <w:tcW w:w="7760" w:type="dxa"/>
            <w:gridSpan w:val="2"/>
            <w:tcBorders>
              <w:right w:val="single" w:sz="8" w:space="0" w:color="BED7EF"/>
            </w:tcBorders>
            <w:vAlign w:val="bottom"/>
          </w:tcPr>
          <w:p w14:paraId="7B725FF2" w14:textId="77777777" w:rsidR="003339E5" w:rsidRDefault="003B64C7">
            <w:pPr>
              <w:ind w:left="40"/>
              <w:rPr>
                <w:sz w:val="20"/>
                <w:szCs w:val="20"/>
              </w:rPr>
            </w:pPr>
            <w:r>
              <w:rPr>
                <w:rFonts w:ascii="Calibri" w:eastAsia="Calibri" w:hAnsi="Calibri" w:cs="Calibri"/>
                <w:sz w:val="20"/>
                <w:szCs w:val="20"/>
              </w:rPr>
              <w:t>controls.</w:t>
            </w:r>
          </w:p>
        </w:tc>
        <w:tc>
          <w:tcPr>
            <w:tcW w:w="0" w:type="dxa"/>
            <w:vAlign w:val="bottom"/>
          </w:tcPr>
          <w:p w14:paraId="6DD7C89D" w14:textId="77777777" w:rsidR="003339E5" w:rsidRDefault="003339E5">
            <w:pPr>
              <w:rPr>
                <w:sz w:val="1"/>
                <w:szCs w:val="1"/>
              </w:rPr>
            </w:pPr>
          </w:p>
        </w:tc>
      </w:tr>
      <w:tr w:rsidR="003339E5" w14:paraId="70CA4A63" w14:textId="77777777">
        <w:trPr>
          <w:trHeight w:val="214"/>
        </w:trPr>
        <w:tc>
          <w:tcPr>
            <w:tcW w:w="20" w:type="dxa"/>
            <w:vAlign w:val="bottom"/>
          </w:tcPr>
          <w:p w14:paraId="25262F30" w14:textId="77777777" w:rsidR="003339E5" w:rsidRDefault="003339E5">
            <w:pPr>
              <w:rPr>
                <w:sz w:val="18"/>
                <w:szCs w:val="18"/>
              </w:rPr>
            </w:pPr>
          </w:p>
        </w:tc>
        <w:tc>
          <w:tcPr>
            <w:tcW w:w="3020" w:type="dxa"/>
            <w:tcBorders>
              <w:bottom w:val="single" w:sz="8" w:space="0" w:color="BED7EF"/>
              <w:right w:val="single" w:sz="8" w:space="0" w:color="BED7EF"/>
            </w:tcBorders>
            <w:shd w:val="clear" w:color="auto" w:fill="9DC3E6"/>
            <w:vAlign w:val="bottom"/>
          </w:tcPr>
          <w:p w14:paraId="44ED1D01" w14:textId="77777777" w:rsidR="003339E5" w:rsidRDefault="003339E5">
            <w:pPr>
              <w:rPr>
                <w:sz w:val="18"/>
                <w:szCs w:val="18"/>
              </w:rPr>
            </w:pPr>
          </w:p>
        </w:tc>
        <w:tc>
          <w:tcPr>
            <w:tcW w:w="4560" w:type="dxa"/>
            <w:tcBorders>
              <w:bottom w:val="single" w:sz="8" w:space="0" w:color="BED7EF"/>
            </w:tcBorders>
            <w:vAlign w:val="bottom"/>
          </w:tcPr>
          <w:p w14:paraId="577E7DAA" w14:textId="77777777" w:rsidR="003339E5" w:rsidRDefault="003339E5">
            <w:pPr>
              <w:rPr>
                <w:sz w:val="18"/>
                <w:szCs w:val="18"/>
              </w:rPr>
            </w:pPr>
          </w:p>
        </w:tc>
        <w:tc>
          <w:tcPr>
            <w:tcW w:w="3200" w:type="dxa"/>
            <w:tcBorders>
              <w:bottom w:val="single" w:sz="8" w:space="0" w:color="BED7EF"/>
              <w:right w:val="single" w:sz="8" w:space="0" w:color="BED7EF"/>
            </w:tcBorders>
            <w:vAlign w:val="bottom"/>
          </w:tcPr>
          <w:p w14:paraId="2AA7B57B" w14:textId="77777777" w:rsidR="003339E5" w:rsidRDefault="003339E5">
            <w:pPr>
              <w:rPr>
                <w:sz w:val="18"/>
                <w:szCs w:val="18"/>
              </w:rPr>
            </w:pPr>
          </w:p>
        </w:tc>
        <w:tc>
          <w:tcPr>
            <w:tcW w:w="0" w:type="dxa"/>
            <w:vAlign w:val="bottom"/>
          </w:tcPr>
          <w:p w14:paraId="7EE9F789" w14:textId="77777777" w:rsidR="003339E5" w:rsidRDefault="003339E5">
            <w:pPr>
              <w:rPr>
                <w:sz w:val="1"/>
                <w:szCs w:val="1"/>
              </w:rPr>
            </w:pPr>
          </w:p>
        </w:tc>
      </w:tr>
      <w:tr w:rsidR="003339E5" w14:paraId="6DCE8F08" w14:textId="77777777">
        <w:trPr>
          <w:trHeight w:val="532"/>
        </w:trPr>
        <w:tc>
          <w:tcPr>
            <w:tcW w:w="20" w:type="dxa"/>
            <w:vAlign w:val="bottom"/>
          </w:tcPr>
          <w:p w14:paraId="1B94AF7A" w14:textId="77777777" w:rsidR="003339E5" w:rsidRDefault="003339E5">
            <w:pPr>
              <w:rPr>
                <w:sz w:val="24"/>
                <w:szCs w:val="24"/>
              </w:rPr>
            </w:pPr>
          </w:p>
        </w:tc>
        <w:tc>
          <w:tcPr>
            <w:tcW w:w="3020" w:type="dxa"/>
            <w:vAlign w:val="bottom"/>
          </w:tcPr>
          <w:p w14:paraId="321CAA5F" w14:textId="77777777" w:rsidR="003339E5" w:rsidRDefault="003339E5">
            <w:pPr>
              <w:rPr>
                <w:sz w:val="24"/>
                <w:szCs w:val="24"/>
              </w:rPr>
            </w:pPr>
          </w:p>
        </w:tc>
        <w:tc>
          <w:tcPr>
            <w:tcW w:w="4560" w:type="dxa"/>
            <w:vAlign w:val="bottom"/>
          </w:tcPr>
          <w:p w14:paraId="10C0CA31" w14:textId="77777777" w:rsidR="003339E5" w:rsidRDefault="003339E5">
            <w:pPr>
              <w:rPr>
                <w:sz w:val="24"/>
                <w:szCs w:val="24"/>
              </w:rPr>
            </w:pPr>
          </w:p>
        </w:tc>
        <w:tc>
          <w:tcPr>
            <w:tcW w:w="3200" w:type="dxa"/>
            <w:vAlign w:val="bottom"/>
          </w:tcPr>
          <w:p w14:paraId="4F197ECF" w14:textId="77777777" w:rsidR="003339E5" w:rsidRDefault="003339E5">
            <w:pPr>
              <w:rPr>
                <w:sz w:val="24"/>
                <w:szCs w:val="24"/>
              </w:rPr>
            </w:pPr>
          </w:p>
        </w:tc>
        <w:tc>
          <w:tcPr>
            <w:tcW w:w="0" w:type="dxa"/>
            <w:vAlign w:val="bottom"/>
          </w:tcPr>
          <w:p w14:paraId="2022B034" w14:textId="77777777" w:rsidR="003339E5" w:rsidRDefault="003339E5">
            <w:pPr>
              <w:rPr>
                <w:sz w:val="1"/>
                <w:szCs w:val="1"/>
              </w:rPr>
            </w:pPr>
          </w:p>
        </w:tc>
      </w:tr>
      <w:tr w:rsidR="003339E5" w14:paraId="66A3F549" w14:textId="77777777">
        <w:trPr>
          <w:trHeight w:val="323"/>
        </w:trPr>
        <w:tc>
          <w:tcPr>
            <w:tcW w:w="20" w:type="dxa"/>
            <w:shd w:val="clear" w:color="auto" w:fill="085296"/>
            <w:vAlign w:val="bottom"/>
          </w:tcPr>
          <w:p w14:paraId="28522570" w14:textId="77777777" w:rsidR="003339E5" w:rsidRDefault="003339E5">
            <w:pPr>
              <w:rPr>
                <w:sz w:val="24"/>
                <w:szCs w:val="24"/>
              </w:rPr>
            </w:pPr>
          </w:p>
        </w:tc>
        <w:tc>
          <w:tcPr>
            <w:tcW w:w="3020" w:type="dxa"/>
            <w:tcBorders>
              <w:right w:val="single" w:sz="8" w:space="0" w:color="085296"/>
            </w:tcBorders>
            <w:shd w:val="clear" w:color="auto" w:fill="085296"/>
            <w:vAlign w:val="bottom"/>
          </w:tcPr>
          <w:p w14:paraId="7272F328" w14:textId="77777777" w:rsidR="003339E5" w:rsidRDefault="003339E5">
            <w:pPr>
              <w:rPr>
                <w:sz w:val="24"/>
                <w:szCs w:val="24"/>
              </w:rPr>
            </w:pPr>
          </w:p>
        </w:tc>
        <w:tc>
          <w:tcPr>
            <w:tcW w:w="4560" w:type="dxa"/>
            <w:shd w:val="clear" w:color="auto" w:fill="085296"/>
            <w:vAlign w:val="bottom"/>
          </w:tcPr>
          <w:p w14:paraId="3EE72B96" w14:textId="77777777" w:rsidR="003339E5" w:rsidRDefault="003339E5">
            <w:pPr>
              <w:rPr>
                <w:sz w:val="24"/>
                <w:szCs w:val="24"/>
              </w:rPr>
            </w:pPr>
          </w:p>
        </w:tc>
        <w:tc>
          <w:tcPr>
            <w:tcW w:w="3200" w:type="dxa"/>
            <w:tcBorders>
              <w:right w:val="single" w:sz="8" w:space="0" w:color="C0C0C0"/>
            </w:tcBorders>
            <w:shd w:val="clear" w:color="auto" w:fill="C0C0C0"/>
            <w:vAlign w:val="bottom"/>
          </w:tcPr>
          <w:p w14:paraId="457FDC41" w14:textId="77777777" w:rsidR="003339E5" w:rsidRDefault="003339E5">
            <w:pPr>
              <w:rPr>
                <w:sz w:val="24"/>
                <w:szCs w:val="24"/>
              </w:rPr>
            </w:pPr>
          </w:p>
        </w:tc>
        <w:tc>
          <w:tcPr>
            <w:tcW w:w="0" w:type="dxa"/>
            <w:vAlign w:val="bottom"/>
          </w:tcPr>
          <w:p w14:paraId="55317D62" w14:textId="77777777" w:rsidR="003339E5" w:rsidRDefault="003339E5">
            <w:pPr>
              <w:rPr>
                <w:sz w:val="1"/>
                <w:szCs w:val="1"/>
              </w:rPr>
            </w:pPr>
          </w:p>
        </w:tc>
      </w:tr>
    </w:tbl>
    <w:p w14:paraId="3B05E5CF" w14:textId="77777777" w:rsidR="003339E5" w:rsidRDefault="003339E5">
      <w:pPr>
        <w:spacing w:line="63" w:lineRule="exact"/>
        <w:rPr>
          <w:sz w:val="20"/>
          <w:szCs w:val="20"/>
        </w:rPr>
      </w:pPr>
    </w:p>
    <w:p w14:paraId="6C4E0C70" w14:textId="77777777" w:rsidR="003339E5" w:rsidRDefault="003339E5">
      <w:pPr>
        <w:sectPr w:rsidR="003339E5">
          <w:pgSz w:w="12240" w:h="15840"/>
          <w:pgMar w:top="1440" w:right="720" w:bottom="0" w:left="720" w:header="0" w:footer="0" w:gutter="0"/>
          <w:cols w:space="720" w:equalWidth="0">
            <w:col w:w="10800"/>
          </w:cols>
        </w:sectPr>
      </w:pPr>
    </w:p>
    <w:p w14:paraId="09402784" w14:textId="77777777" w:rsidR="003339E5" w:rsidRDefault="003B64C7">
      <w:pPr>
        <w:ind w:left="10400"/>
        <w:rPr>
          <w:sz w:val="20"/>
          <w:szCs w:val="20"/>
        </w:rPr>
      </w:pPr>
      <w:r>
        <w:rPr>
          <w:rFonts w:ascii="Calibri" w:eastAsia="Calibri" w:hAnsi="Calibri" w:cs="Calibri"/>
        </w:rPr>
        <w:t>169</w:t>
      </w:r>
    </w:p>
    <w:p w14:paraId="7D38AC1F" w14:textId="77777777" w:rsidR="003339E5" w:rsidRDefault="003339E5">
      <w:pPr>
        <w:sectPr w:rsidR="003339E5">
          <w:type w:val="continuous"/>
          <w:pgSz w:w="12240" w:h="15840"/>
          <w:pgMar w:top="1440" w:right="720" w:bottom="0" w:left="720" w:header="0" w:footer="0" w:gutter="0"/>
          <w:cols w:space="720" w:equalWidth="0">
            <w:col w:w="10800"/>
          </w:cols>
        </w:sectPr>
      </w:pPr>
    </w:p>
    <w:p w14:paraId="023011CF" w14:textId="77777777" w:rsidR="003339E5" w:rsidRDefault="003B64C7">
      <w:pPr>
        <w:rPr>
          <w:sz w:val="20"/>
          <w:szCs w:val="20"/>
        </w:rPr>
      </w:pPr>
      <w:bookmarkStart w:id="170" w:name="page170"/>
      <w:bookmarkEnd w:id="170"/>
      <w:r>
        <w:rPr>
          <w:noProof/>
          <w:sz w:val="20"/>
          <w:szCs w:val="20"/>
        </w:rPr>
        <w:lastRenderedPageBreak/>
        <mc:AlternateContent>
          <mc:Choice Requires="wps">
            <w:drawing>
              <wp:anchor distT="0" distB="0" distL="114300" distR="114300" simplePos="0" relativeHeight="252275712" behindDoc="1" locked="0" layoutInCell="0" allowOverlap="1" wp14:anchorId="542F903B" wp14:editId="3FBD0C23">
                <wp:simplePos x="0" y="0"/>
                <wp:positionH relativeFrom="page">
                  <wp:posOffset>452120</wp:posOffset>
                </wp:positionH>
                <wp:positionV relativeFrom="page">
                  <wp:posOffset>9391650</wp:posOffset>
                </wp:positionV>
                <wp:extent cx="4836795" cy="205105"/>
                <wp:effectExtent l="0" t="0" r="0" b="0"/>
                <wp:wrapNone/>
                <wp:docPr id="1210" name="Shape 1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6795" cy="205105"/>
                        </a:xfrm>
                        <a:prstGeom prst="rect">
                          <a:avLst/>
                        </a:prstGeom>
                        <a:solidFill>
                          <a:srgbClr val="085296"/>
                        </a:solidFill>
                      </wps:spPr>
                      <wps:bodyPr/>
                    </wps:wsp>
                  </a:graphicData>
                </a:graphic>
              </wp:anchor>
            </w:drawing>
          </mc:Choice>
          <mc:Fallback>
            <w:pict>
              <v:rect w14:anchorId="5B736A97" id="Shape 1210" o:spid="_x0000_s1026" style="position:absolute;left:0;text-align:left;margin-left:35.6pt;margin-top:739.5pt;width:380.85pt;height:16.15pt;z-index:-25104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" o:allowincell="f" fillcolor="#085296" stroked="f">
                <w10:wrap anchorx="page" anchory="page"/>
              </v:rect>
            </w:pict>
          </mc:Fallback>
        </mc:AlternateContent>
      </w:r>
      <w:r>
        <w:rPr>
          <w:noProof/>
          <w:sz w:val="20"/>
          <w:szCs w:val="20"/>
        </w:rPr>
        <mc:AlternateContent>
          <mc:Choice Requires="wps">
            <w:drawing>
              <wp:anchor distT="0" distB="0" distL="114300" distR="114300" simplePos="0" relativeHeight="252276736" behindDoc="1" locked="0" layoutInCell="0" allowOverlap="1" wp14:anchorId="52877959" wp14:editId="324734FB">
                <wp:simplePos x="0" y="0"/>
                <wp:positionH relativeFrom="page">
                  <wp:posOffset>5288915</wp:posOffset>
                </wp:positionH>
                <wp:positionV relativeFrom="page">
                  <wp:posOffset>9391650</wp:posOffset>
                </wp:positionV>
                <wp:extent cx="2026285" cy="205105"/>
                <wp:effectExtent l="0" t="0" r="0" b="0"/>
                <wp:wrapNone/>
                <wp:docPr id="1211" name="Shape 1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285" cy="205105"/>
                        </a:xfrm>
                        <a:prstGeom prst="rect">
                          <a:avLst/>
                        </a:prstGeom>
                        <a:solidFill>
                          <a:srgbClr val="C0C0C0"/>
                        </a:solidFill>
                      </wps:spPr>
                      <wps:bodyPr/>
                    </wps:wsp>
                  </a:graphicData>
                </a:graphic>
              </wp:anchor>
            </w:drawing>
          </mc:Choice>
          <mc:Fallback>
            <w:pict>
              <v:rect w14:anchorId="6E89A3AC" id="Shape 1211" o:spid="_x0000_s1026" style="position:absolute;left:0;text-align:left;margin-left:416.45pt;margin-top:739.5pt;width:159.55pt;height:16.15pt;z-index:-25103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" o:allowincell="f" fillcolor="silver" stroked="f">
                <w10:wrap anchorx="page" anchory="page"/>
              </v:rect>
            </w:pict>
          </mc:Fallback>
        </mc:AlternateContent>
      </w:r>
      <w:r>
        <w:rPr>
          <w:noProof/>
          <w:sz w:val="20"/>
          <w:szCs w:val="20"/>
        </w:rPr>
        <w:drawing>
          <wp:anchor distT="0" distB="0" distL="114300" distR="114300" simplePos="0" relativeHeight="252277760" behindDoc="1" locked="0" layoutInCell="0" allowOverlap="1" wp14:anchorId="70C85F5E" wp14:editId="51FF7F5A">
            <wp:simplePos x="0" y="0"/>
            <wp:positionH relativeFrom="page">
              <wp:posOffset>2920365</wp:posOffset>
            </wp:positionH>
            <wp:positionV relativeFrom="page">
              <wp:posOffset>3046095</wp:posOffset>
            </wp:positionV>
            <wp:extent cx="1943735" cy="4024630"/>
            <wp:effectExtent l="0" t="0" r="0" b="0"/>
            <wp:wrapNone/>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424"/>
                    <a:srcRect/>
                    <a:stretch>
                      <a:fillRect/>
                    </a:stretch>
                  </pic:blipFill>
                  <pic:spPr bwMode="auto">
                    <a:xfrm>
                      <a:off x="0" y="0"/>
                      <a:ext cx="1943735" cy="4024630"/>
                    </a:xfrm>
                    <a:prstGeom prst="rect">
                      <a:avLst/>
                    </a:prstGeom>
                    <a:noFill/>
                  </pic:spPr>
                </pic:pic>
              </a:graphicData>
            </a:graphic>
          </wp:anchor>
        </w:drawing>
      </w:r>
    </w:p>
    <w:sectPr w:rsidR="003339E5">
      <w:pgSz w:w="12240" w:h="15840"/>
      <w:pgMar w:top="1440" w:right="1440" w:bottom="875" w:left="144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5E1B"/>
    <w:multiLevelType w:val="hybridMultilevel"/>
    <w:tmpl w:val="D6449BCC"/>
    <w:lvl w:ilvl="0" w:tplc="863AD6D2">
      <w:start w:val="1"/>
      <w:numFmt w:val="bullet"/>
      <w:lvlText w:val=""/>
      <w:lvlJc w:val="left"/>
    </w:lvl>
    <w:lvl w:ilvl="1" w:tplc="CBB68C24">
      <w:numFmt w:val="decimal"/>
      <w:lvlText w:val=""/>
      <w:lvlJc w:val="left"/>
    </w:lvl>
    <w:lvl w:ilvl="2" w:tplc="D13A4588">
      <w:numFmt w:val="decimal"/>
      <w:lvlText w:val=""/>
      <w:lvlJc w:val="left"/>
    </w:lvl>
    <w:lvl w:ilvl="3" w:tplc="D7BE0BF6">
      <w:numFmt w:val="decimal"/>
      <w:lvlText w:val=""/>
      <w:lvlJc w:val="left"/>
    </w:lvl>
    <w:lvl w:ilvl="4" w:tplc="56AEA366">
      <w:numFmt w:val="decimal"/>
      <w:lvlText w:val=""/>
      <w:lvlJc w:val="left"/>
    </w:lvl>
    <w:lvl w:ilvl="5" w:tplc="07EE7A88">
      <w:numFmt w:val="decimal"/>
      <w:lvlText w:val=""/>
      <w:lvlJc w:val="left"/>
    </w:lvl>
    <w:lvl w:ilvl="6" w:tplc="25963EB2">
      <w:numFmt w:val="decimal"/>
      <w:lvlText w:val=""/>
      <w:lvlJc w:val="left"/>
    </w:lvl>
    <w:lvl w:ilvl="7" w:tplc="801ACBE6">
      <w:numFmt w:val="decimal"/>
      <w:lvlText w:val=""/>
      <w:lvlJc w:val="left"/>
    </w:lvl>
    <w:lvl w:ilvl="8" w:tplc="B79C7A9E">
      <w:numFmt w:val="decimal"/>
      <w:lvlText w:val=""/>
      <w:lvlJc w:val="left"/>
    </w:lvl>
  </w:abstractNum>
  <w:abstractNum w:abstractNumId="1" w15:restartNumberingAfterBreak="0">
    <w:nsid w:val="06A5EE64"/>
    <w:multiLevelType w:val="hybridMultilevel"/>
    <w:tmpl w:val="028C33DA"/>
    <w:lvl w:ilvl="0" w:tplc="9D347DEE">
      <w:start w:val="3"/>
      <w:numFmt w:val="upperLetter"/>
      <w:lvlText w:val="%1."/>
      <w:lvlJc w:val="left"/>
    </w:lvl>
    <w:lvl w:ilvl="1" w:tplc="B1D83C62">
      <w:numFmt w:val="decimal"/>
      <w:lvlText w:val=""/>
      <w:lvlJc w:val="left"/>
    </w:lvl>
    <w:lvl w:ilvl="2" w:tplc="06D0DABC">
      <w:numFmt w:val="decimal"/>
      <w:lvlText w:val=""/>
      <w:lvlJc w:val="left"/>
    </w:lvl>
    <w:lvl w:ilvl="3" w:tplc="1EF4CBF6">
      <w:numFmt w:val="decimal"/>
      <w:lvlText w:val=""/>
      <w:lvlJc w:val="left"/>
    </w:lvl>
    <w:lvl w:ilvl="4" w:tplc="1FE4BA78">
      <w:numFmt w:val="decimal"/>
      <w:lvlText w:val=""/>
      <w:lvlJc w:val="left"/>
    </w:lvl>
    <w:lvl w:ilvl="5" w:tplc="3FC257BA">
      <w:numFmt w:val="decimal"/>
      <w:lvlText w:val=""/>
      <w:lvlJc w:val="left"/>
    </w:lvl>
    <w:lvl w:ilvl="6" w:tplc="E58607BC">
      <w:numFmt w:val="decimal"/>
      <w:lvlText w:val=""/>
      <w:lvlJc w:val="left"/>
    </w:lvl>
    <w:lvl w:ilvl="7" w:tplc="257EB886">
      <w:numFmt w:val="decimal"/>
      <w:lvlText w:val=""/>
      <w:lvlJc w:val="left"/>
    </w:lvl>
    <w:lvl w:ilvl="8" w:tplc="7A9635C6">
      <w:numFmt w:val="decimal"/>
      <w:lvlText w:val=""/>
      <w:lvlJc w:val="left"/>
    </w:lvl>
  </w:abstractNum>
  <w:abstractNum w:abstractNumId="2" w15:restartNumberingAfterBreak="0">
    <w:nsid w:val="06B94764"/>
    <w:multiLevelType w:val="hybridMultilevel"/>
    <w:tmpl w:val="9E826EA6"/>
    <w:lvl w:ilvl="0" w:tplc="78BEA52E">
      <w:start w:val="44"/>
      <w:numFmt w:val="decimal"/>
      <w:lvlText w:val="%1"/>
      <w:lvlJc w:val="left"/>
    </w:lvl>
    <w:lvl w:ilvl="1" w:tplc="6B5281EC">
      <w:numFmt w:val="decimal"/>
      <w:lvlText w:val=""/>
      <w:lvlJc w:val="left"/>
    </w:lvl>
    <w:lvl w:ilvl="2" w:tplc="DCC40D12">
      <w:numFmt w:val="decimal"/>
      <w:lvlText w:val=""/>
      <w:lvlJc w:val="left"/>
    </w:lvl>
    <w:lvl w:ilvl="3" w:tplc="C5921B1C">
      <w:numFmt w:val="decimal"/>
      <w:lvlText w:val=""/>
      <w:lvlJc w:val="left"/>
    </w:lvl>
    <w:lvl w:ilvl="4" w:tplc="57CEFD54">
      <w:numFmt w:val="decimal"/>
      <w:lvlText w:val=""/>
      <w:lvlJc w:val="left"/>
    </w:lvl>
    <w:lvl w:ilvl="5" w:tplc="41CECEAC">
      <w:numFmt w:val="decimal"/>
      <w:lvlText w:val=""/>
      <w:lvlJc w:val="left"/>
    </w:lvl>
    <w:lvl w:ilvl="6" w:tplc="42566AA8">
      <w:numFmt w:val="decimal"/>
      <w:lvlText w:val=""/>
      <w:lvlJc w:val="left"/>
    </w:lvl>
    <w:lvl w:ilvl="7" w:tplc="2928352C">
      <w:numFmt w:val="decimal"/>
      <w:lvlText w:val=""/>
      <w:lvlJc w:val="left"/>
    </w:lvl>
    <w:lvl w:ilvl="8" w:tplc="2C04F7EE">
      <w:numFmt w:val="decimal"/>
      <w:lvlText w:val=""/>
      <w:lvlJc w:val="left"/>
    </w:lvl>
  </w:abstractNum>
  <w:abstractNum w:abstractNumId="3" w15:restartNumberingAfterBreak="0">
    <w:nsid w:val="06EB5BD4"/>
    <w:multiLevelType w:val="hybridMultilevel"/>
    <w:tmpl w:val="8F30C8C2"/>
    <w:lvl w:ilvl="0" w:tplc="4392BD12">
      <w:start w:val="7"/>
      <w:numFmt w:val="decimal"/>
      <w:lvlText w:val="%1."/>
      <w:lvlJc w:val="left"/>
    </w:lvl>
    <w:lvl w:ilvl="1" w:tplc="F85A6020">
      <w:start w:val="1"/>
      <w:numFmt w:val="upperLetter"/>
      <w:lvlText w:val="%2."/>
      <w:lvlJc w:val="left"/>
    </w:lvl>
    <w:lvl w:ilvl="2" w:tplc="35964BEC">
      <w:start w:val="1"/>
      <w:numFmt w:val="bullet"/>
      <w:lvlText w:val=""/>
      <w:lvlJc w:val="left"/>
    </w:lvl>
    <w:lvl w:ilvl="3" w:tplc="0C268FE8">
      <w:numFmt w:val="decimal"/>
      <w:lvlText w:val=""/>
      <w:lvlJc w:val="left"/>
    </w:lvl>
    <w:lvl w:ilvl="4" w:tplc="270AF0B6">
      <w:numFmt w:val="decimal"/>
      <w:lvlText w:val=""/>
      <w:lvlJc w:val="left"/>
    </w:lvl>
    <w:lvl w:ilvl="5" w:tplc="3E9672CC">
      <w:numFmt w:val="decimal"/>
      <w:lvlText w:val=""/>
      <w:lvlJc w:val="left"/>
    </w:lvl>
    <w:lvl w:ilvl="6" w:tplc="7DE4216C">
      <w:numFmt w:val="decimal"/>
      <w:lvlText w:val=""/>
      <w:lvlJc w:val="left"/>
    </w:lvl>
    <w:lvl w:ilvl="7" w:tplc="7994B280">
      <w:numFmt w:val="decimal"/>
      <w:lvlText w:val=""/>
      <w:lvlJc w:val="left"/>
    </w:lvl>
    <w:lvl w:ilvl="8" w:tplc="528660C6">
      <w:numFmt w:val="decimal"/>
      <w:lvlText w:val=""/>
      <w:lvlJc w:val="left"/>
    </w:lvl>
  </w:abstractNum>
  <w:abstractNum w:abstractNumId="4" w15:restartNumberingAfterBreak="0">
    <w:nsid w:val="08F2B15E"/>
    <w:multiLevelType w:val="hybridMultilevel"/>
    <w:tmpl w:val="81341958"/>
    <w:lvl w:ilvl="0" w:tplc="98D0F45C">
      <w:start w:val="3"/>
      <w:numFmt w:val="upperLetter"/>
      <w:lvlText w:val="%1."/>
      <w:lvlJc w:val="left"/>
    </w:lvl>
    <w:lvl w:ilvl="1" w:tplc="1368D0E6">
      <w:numFmt w:val="decimal"/>
      <w:lvlText w:val=""/>
      <w:lvlJc w:val="left"/>
    </w:lvl>
    <w:lvl w:ilvl="2" w:tplc="AD947BDA">
      <w:numFmt w:val="decimal"/>
      <w:lvlText w:val=""/>
      <w:lvlJc w:val="left"/>
    </w:lvl>
    <w:lvl w:ilvl="3" w:tplc="ED463008">
      <w:numFmt w:val="decimal"/>
      <w:lvlText w:val=""/>
      <w:lvlJc w:val="left"/>
    </w:lvl>
    <w:lvl w:ilvl="4" w:tplc="0D1EA0FA">
      <w:numFmt w:val="decimal"/>
      <w:lvlText w:val=""/>
      <w:lvlJc w:val="left"/>
    </w:lvl>
    <w:lvl w:ilvl="5" w:tplc="1F926E06">
      <w:numFmt w:val="decimal"/>
      <w:lvlText w:val=""/>
      <w:lvlJc w:val="left"/>
    </w:lvl>
    <w:lvl w:ilvl="6" w:tplc="412A3376">
      <w:numFmt w:val="decimal"/>
      <w:lvlText w:val=""/>
      <w:lvlJc w:val="left"/>
    </w:lvl>
    <w:lvl w:ilvl="7" w:tplc="B4188F06">
      <w:numFmt w:val="decimal"/>
      <w:lvlText w:val=""/>
      <w:lvlJc w:val="left"/>
    </w:lvl>
    <w:lvl w:ilvl="8" w:tplc="7AAC91BC">
      <w:numFmt w:val="decimal"/>
      <w:lvlText w:val=""/>
      <w:lvlJc w:val="left"/>
    </w:lvl>
  </w:abstractNum>
  <w:abstractNum w:abstractNumId="5" w15:restartNumberingAfterBreak="0">
    <w:nsid w:val="094211F2"/>
    <w:multiLevelType w:val="hybridMultilevel"/>
    <w:tmpl w:val="8864FC04"/>
    <w:lvl w:ilvl="0" w:tplc="C70A6D16">
      <w:start w:val="4"/>
      <w:numFmt w:val="decimal"/>
      <w:lvlText w:val="%1."/>
      <w:lvlJc w:val="left"/>
    </w:lvl>
    <w:lvl w:ilvl="1" w:tplc="4F6C5A0C">
      <w:start w:val="1"/>
      <w:numFmt w:val="upperLetter"/>
      <w:lvlText w:val="%2."/>
      <w:lvlJc w:val="left"/>
    </w:lvl>
    <w:lvl w:ilvl="2" w:tplc="17A6C0CC">
      <w:numFmt w:val="decimal"/>
      <w:lvlText w:val=""/>
      <w:lvlJc w:val="left"/>
    </w:lvl>
    <w:lvl w:ilvl="3" w:tplc="E570B24C">
      <w:numFmt w:val="decimal"/>
      <w:lvlText w:val=""/>
      <w:lvlJc w:val="left"/>
    </w:lvl>
    <w:lvl w:ilvl="4" w:tplc="7D3CEEC6">
      <w:numFmt w:val="decimal"/>
      <w:lvlText w:val=""/>
      <w:lvlJc w:val="left"/>
    </w:lvl>
    <w:lvl w:ilvl="5" w:tplc="B942CB54">
      <w:numFmt w:val="decimal"/>
      <w:lvlText w:val=""/>
      <w:lvlJc w:val="left"/>
    </w:lvl>
    <w:lvl w:ilvl="6" w:tplc="0302E284">
      <w:numFmt w:val="decimal"/>
      <w:lvlText w:val=""/>
      <w:lvlJc w:val="left"/>
    </w:lvl>
    <w:lvl w:ilvl="7" w:tplc="738409B6">
      <w:numFmt w:val="decimal"/>
      <w:lvlText w:val=""/>
      <w:lvlJc w:val="left"/>
    </w:lvl>
    <w:lvl w:ilvl="8" w:tplc="E870A198">
      <w:numFmt w:val="decimal"/>
      <w:lvlText w:val=""/>
      <w:lvlJc w:val="left"/>
    </w:lvl>
  </w:abstractNum>
  <w:abstractNum w:abstractNumId="6" w15:restartNumberingAfterBreak="0">
    <w:nsid w:val="098A3148"/>
    <w:multiLevelType w:val="hybridMultilevel"/>
    <w:tmpl w:val="96DAB198"/>
    <w:lvl w:ilvl="0" w:tplc="B0A400C0">
      <w:start w:val="1"/>
      <w:numFmt w:val="bullet"/>
      <w:lvlText w:val=""/>
      <w:lvlJc w:val="left"/>
    </w:lvl>
    <w:lvl w:ilvl="1" w:tplc="24645F18">
      <w:numFmt w:val="decimal"/>
      <w:lvlText w:val=""/>
      <w:lvlJc w:val="left"/>
    </w:lvl>
    <w:lvl w:ilvl="2" w:tplc="77AA18EC">
      <w:numFmt w:val="decimal"/>
      <w:lvlText w:val=""/>
      <w:lvlJc w:val="left"/>
    </w:lvl>
    <w:lvl w:ilvl="3" w:tplc="731679EC">
      <w:numFmt w:val="decimal"/>
      <w:lvlText w:val=""/>
      <w:lvlJc w:val="left"/>
    </w:lvl>
    <w:lvl w:ilvl="4" w:tplc="B7EEB834">
      <w:numFmt w:val="decimal"/>
      <w:lvlText w:val=""/>
      <w:lvlJc w:val="left"/>
    </w:lvl>
    <w:lvl w:ilvl="5" w:tplc="4A74CD52">
      <w:numFmt w:val="decimal"/>
      <w:lvlText w:val=""/>
      <w:lvlJc w:val="left"/>
    </w:lvl>
    <w:lvl w:ilvl="6" w:tplc="4E580F06">
      <w:numFmt w:val="decimal"/>
      <w:lvlText w:val=""/>
      <w:lvlJc w:val="left"/>
    </w:lvl>
    <w:lvl w:ilvl="7" w:tplc="BA3C318C">
      <w:numFmt w:val="decimal"/>
      <w:lvlText w:val=""/>
      <w:lvlJc w:val="left"/>
    </w:lvl>
    <w:lvl w:ilvl="8" w:tplc="57A27666">
      <w:numFmt w:val="decimal"/>
      <w:lvlText w:val=""/>
      <w:lvlJc w:val="left"/>
    </w:lvl>
  </w:abstractNum>
  <w:abstractNum w:abstractNumId="7" w15:restartNumberingAfterBreak="0">
    <w:nsid w:val="0A0382C5"/>
    <w:multiLevelType w:val="hybridMultilevel"/>
    <w:tmpl w:val="F15CEC02"/>
    <w:lvl w:ilvl="0" w:tplc="B55AD060">
      <w:start w:val="7"/>
      <w:numFmt w:val="decimal"/>
      <w:lvlText w:val="%1."/>
      <w:lvlJc w:val="left"/>
    </w:lvl>
    <w:lvl w:ilvl="1" w:tplc="7248B0C6">
      <w:start w:val="1"/>
      <w:numFmt w:val="upperLetter"/>
      <w:lvlText w:val="%2."/>
      <w:lvlJc w:val="left"/>
    </w:lvl>
    <w:lvl w:ilvl="2" w:tplc="4FA6FF5A">
      <w:start w:val="1"/>
      <w:numFmt w:val="bullet"/>
      <w:lvlText w:val=""/>
      <w:lvlJc w:val="left"/>
    </w:lvl>
    <w:lvl w:ilvl="3" w:tplc="C886687C">
      <w:numFmt w:val="decimal"/>
      <w:lvlText w:val=""/>
      <w:lvlJc w:val="left"/>
    </w:lvl>
    <w:lvl w:ilvl="4" w:tplc="D44E4E4A">
      <w:numFmt w:val="decimal"/>
      <w:lvlText w:val=""/>
      <w:lvlJc w:val="left"/>
    </w:lvl>
    <w:lvl w:ilvl="5" w:tplc="FE522E60">
      <w:numFmt w:val="decimal"/>
      <w:lvlText w:val=""/>
      <w:lvlJc w:val="left"/>
    </w:lvl>
    <w:lvl w:ilvl="6" w:tplc="9DB22F58">
      <w:numFmt w:val="decimal"/>
      <w:lvlText w:val=""/>
      <w:lvlJc w:val="left"/>
    </w:lvl>
    <w:lvl w:ilvl="7" w:tplc="C30090AE">
      <w:numFmt w:val="decimal"/>
      <w:lvlText w:val=""/>
      <w:lvlJc w:val="left"/>
    </w:lvl>
    <w:lvl w:ilvl="8" w:tplc="FDBE0C62">
      <w:numFmt w:val="decimal"/>
      <w:lvlText w:val=""/>
      <w:lvlJc w:val="left"/>
    </w:lvl>
  </w:abstractNum>
  <w:abstractNum w:abstractNumId="8" w15:restartNumberingAfterBreak="0">
    <w:nsid w:val="0BF72B14"/>
    <w:multiLevelType w:val="hybridMultilevel"/>
    <w:tmpl w:val="25160B48"/>
    <w:lvl w:ilvl="0" w:tplc="4F4A3064">
      <w:start w:val="1"/>
      <w:numFmt w:val="bullet"/>
      <w:lvlText w:val=""/>
      <w:lvlJc w:val="left"/>
    </w:lvl>
    <w:lvl w:ilvl="1" w:tplc="CCD6E1CC">
      <w:numFmt w:val="decimal"/>
      <w:lvlText w:val=""/>
      <w:lvlJc w:val="left"/>
    </w:lvl>
    <w:lvl w:ilvl="2" w:tplc="CE3A2E3C">
      <w:numFmt w:val="decimal"/>
      <w:lvlText w:val=""/>
      <w:lvlJc w:val="left"/>
    </w:lvl>
    <w:lvl w:ilvl="3" w:tplc="138AF71A">
      <w:numFmt w:val="decimal"/>
      <w:lvlText w:val=""/>
      <w:lvlJc w:val="left"/>
    </w:lvl>
    <w:lvl w:ilvl="4" w:tplc="324CDD6A">
      <w:numFmt w:val="decimal"/>
      <w:lvlText w:val=""/>
      <w:lvlJc w:val="left"/>
    </w:lvl>
    <w:lvl w:ilvl="5" w:tplc="ED461522">
      <w:numFmt w:val="decimal"/>
      <w:lvlText w:val=""/>
      <w:lvlJc w:val="left"/>
    </w:lvl>
    <w:lvl w:ilvl="6" w:tplc="3B2A28C8">
      <w:numFmt w:val="decimal"/>
      <w:lvlText w:val=""/>
      <w:lvlJc w:val="left"/>
    </w:lvl>
    <w:lvl w:ilvl="7" w:tplc="EE3651CE">
      <w:numFmt w:val="decimal"/>
      <w:lvlText w:val=""/>
      <w:lvlJc w:val="left"/>
    </w:lvl>
    <w:lvl w:ilvl="8" w:tplc="D29EA044">
      <w:numFmt w:val="decimal"/>
      <w:lvlText w:val=""/>
      <w:lvlJc w:val="left"/>
    </w:lvl>
  </w:abstractNum>
  <w:abstractNum w:abstractNumId="9" w15:restartNumberingAfterBreak="0">
    <w:nsid w:val="0CC1016F"/>
    <w:multiLevelType w:val="hybridMultilevel"/>
    <w:tmpl w:val="BA109BB8"/>
    <w:lvl w:ilvl="0" w:tplc="8272DA1E">
      <w:start w:val="3"/>
      <w:numFmt w:val="upperLetter"/>
      <w:lvlText w:val="%1."/>
      <w:lvlJc w:val="left"/>
    </w:lvl>
    <w:lvl w:ilvl="1" w:tplc="4BFED4FA">
      <w:numFmt w:val="decimal"/>
      <w:lvlText w:val=""/>
      <w:lvlJc w:val="left"/>
    </w:lvl>
    <w:lvl w:ilvl="2" w:tplc="FE1C3178">
      <w:numFmt w:val="decimal"/>
      <w:lvlText w:val=""/>
      <w:lvlJc w:val="left"/>
    </w:lvl>
    <w:lvl w:ilvl="3" w:tplc="216EF75A">
      <w:numFmt w:val="decimal"/>
      <w:lvlText w:val=""/>
      <w:lvlJc w:val="left"/>
    </w:lvl>
    <w:lvl w:ilvl="4" w:tplc="DDE8A980">
      <w:numFmt w:val="decimal"/>
      <w:lvlText w:val=""/>
      <w:lvlJc w:val="left"/>
    </w:lvl>
    <w:lvl w:ilvl="5" w:tplc="2C0AD17C">
      <w:numFmt w:val="decimal"/>
      <w:lvlText w:val=""/>
      <w:lvlJc w:val="left"/>
    </w:lvl>
    <w:lvl w:ilvl="6" w:tplc="204C5C3A">
      <w:numFmt w:val="decimal"/>
      <w:lvlText w:val=""/>
      <w:lvlJc w:val="left"/>
    </w:lvl>
    <w:lvl w:ilvl="7" w:tplc="BA2E0AA8">
      <w:numFmt w:val="decimal"/>
      <w:lvlText w:val=""/>
      <w:lvlJc w:val="left"/>
    </w:lvl>
    <w:lvl w:ilvl="8" w:tplc="3EF0EF40">
      <w:numFmt w:val="decimal"/>
      <w:lvlText w:val=""/>
      <w:lvlJc w:val="left"/>
    </w:lvl>
  </w:abstractNum>
  <w:abstractNum w:abstractNumId="10" w15:restartNumberingAfterBreak="0">
    <w:nsid w:val="0D34B6A8"/>
    <w:multiLevelType w:val="hybridMultilevel"/>
    <w:tmpl w:val="D1425AD0"/>
    <w:lvl w:ilvl="0" w:tplc="340C066A">
      <w:start w:val="1"/>
      <w:numFmt w:val="bullet"/>
      <w:lvlText w:val=""/>
      <w:lvlJc w:val="left"/>
    </w:lvl>
    <w:lvl w:ilvl="1" w:tplc="94BC75C2">
      <w:start w:val="1"/>
      <w:numFmt w:val="bullet"/>
      <w:lvlText w:val=""/>
      <w:lvlJc w:val="left"/>
    </w:lvl>
    <w:lvl w:ilvl="2" w:tplc="1640F6E2">
      <w:numFmt w:val="decimal"/>
      <w:lvlText w:val=""/>
      <w:lvlJc w:val="left"/>
    </w:lvl>
    <w:lvl w:ilvl="3" w:tplc="CF72E97A">
      <w:numFmt w:val="decimal"/>
      <w:lvlText w:val=""/>
      <w:lvlJc w:val="left"/>
    </w:lvl>
    <w:lvl w:ilvl="4" w:tplc="A60EDC44">
      <w:numFmt w:val="decimal"/>
      <w:lvlText w:val=""/>
      <w:lvlJc w:val="left"/>
    </w:lvl>
    <w:lvl w:ilvl="5" w:tplc="AEF217E0">
      <w:numFmt w:val="decimal"/>
      <w:lvlText w:val=""/>
      <w:lvlJc w:val="left"/>
    </w:lvl>
    <w:lvl w:ilvl="6" w:tplc="703622BA">
      <w:numFmt w:val="decimal"/>
      <w:lvlText w:val=""/>
      <w:lvlJc w:val="left"/>
    </w:lvl>
    <w:lvl w:ilvl="7" w:tplc="A95A6676">
      <w:numFmt w:val="decimal"/>
      <w:lvlText w:val=""/>
      <w:lvlJc w:val="left"/>
    </w:lvl>
    <w:lvl w:ilvl="8" w:tplc="4EA0D340">
      <w:numFmt w:val="decimal"/>
      <w:lvlText w:val=""/>
      <w:lvlJc w:val="left"/>
    </w:lvl>
  </w:abstractNum>
  <w:abstractNum w:abstractNumId="11" w15:restartNumberingAfterBreak="0">
    <w:nsid w:val="100F59DC"/>
    <w:multiLevelType w:val="hybridMultilevel"/>
    <w:tmpl w:val="D3D0618E"/>
    <w:lvl w:ilvl="0" w:tplc="0BD8A008">
      <w:start w:val="1"/>
      <w:numFmt w:val="decimal"/>
      <w:lvlText w:val="%1"/>
      <w:lvlJc w:val="left"/>
    </w:lvl>
    <w:lvl w:ilvl="1" w:tplc="DAF2104A">
      <w:start w:val="1"/>
      <w:numFmt w:val="upperLetter"/>
      <w:lvlText w:val="%2."/>
      <w:lvlJc w:val="left"/>
    </w:lvl>
    <w:lvl w:ilvl="2" w:tplc="2FA63FEA">
      <w:numFmt w:val="decimal"/>
      <w:lvlText w:val=""/>
      <w:lvlJc w:val="left"/>
    </w:lvl>
    <w:lvl w:ilvl="3" w:tplc="4CEA1216">
      <w:numFmt w:val="decimal"/>
      <w:lvlText w:val=""/>
      <w:lvlJc w:val="left"/>
    </w:lvl>
    <w:lvl w:ilvl="4" w:tplc="45649324">
      <w:numFmt w:val="decimal"/>
      <w:lvlText w:val=""/>
      <w:lvlJc w:val="left"/>
    </w:lvl>
    <w:lvl w:ilvl="5" w:tplc="31BECF90">
      <w:numFmt w:val="decimal"/>
      <w:lvlText w:val=""/>
      <w:lvlJc w:val="left"/>
    </w:lvl>
    <w:lvl w:ilvl="6" w:tplc="40A45DB8">
      <w:numFmt w:val="decimal"/>
      <w:lvlText w:val=""/>
      <w:lvlJc w:val="left"/>
    </w:lvl>
    <w:lvl w:ilvl="7" w:tplc="F4561CB0">
      <w:numFmt w:val="decimal"/>
      <w:lvlText w:val=""/>
      <w:lvlJc w:val="left"/>
    </w:lvl>
    <w:lvl w:ilvl="8" w:tplc="FE1AC860">
      <w:numFmt w:val="decimal"/>
      <w:lvlText w:val=""/>
      <w:lvlJc w:val="left"/>
    </w:lvl>
  </w:abstractNum>
  <w:abstractNum w:abstractNumId="12" w15:restartNumberingAfterBreak="0">
    <w:nsid w:val="100F8FCA"/>
    <w:multiLevelType w:val="hybridMultilevel"/>
    <w:tmpl w:val="4EF20974"/>
    <w:lvl w:ilvl="0" w:tplc="ECBA27BE">
      <w:start w:val="1"/>
      <w:numFmt w:val="bullet"/>
      <w:lvlText w:val=""/>
      <w:lvlJc w:val="left"/>
    </w:lvl>
    <w:lvl w:ilvl="1" w:tplc="ED9AB084">
      <w:numFmt w:val="decimal"/>
      <w:lvlText w:val=""/>
      <w:lvlJc w:val="left"/>
    </w:lvl>
    <w:lvl w:ilvl="2" w:tplc="37FE6FD4">
      <w:numFmt w:val="decimal"/>
      <w:lvlText w:val=""/>
      <w:lvlJc w:val="left"/>
    </w:lvl>
    <w:lvl w:ilvl="3" w:tplc="ADDE9254">
      <w:numFmt w:val="decimal"/>
      <w:lvlText w:val=""/>
      <w:lvlJc w:val="left"/>
    </w:lvl>
    <w:lvl w:ilvl="4" w:tplc="08FCEBCA">
      <w:numFmt w:val="decimal"/>
      <w:lvlText w:val=""/>
      <w:lvlJc w:val="left"/>
    </w:lvl>
    <w:lvl w:ilvl="5" w:tplc="6BB2F20A">
      <w:numFmt w:val="decimal"/>
      <w:lvlText w:val=""/>
      <w:lvlJc w:val="left"/>
    </w:lvl>
    <w:lvl w:ilvl="6" w:tplc="FBF484AE">
      <w:numFmt w:val="decimal"/>
      <w:lvlText w:val=""/>
      <w:lvlJc w:val="left"/>
    </w:lvl>
    <w:lvl w:ilvl="7" w:tplc="6D28055E">
      <w:numFmt w:val="decimal"/>
      <w:lvlText w:val=""/>
      <w:lvlJc w:val="left"/>
    </w:lvl>
    <w:lvl w:ilvl="8" w:tplc="5F8280CA">
      <w:numFmt w:val="decimal"/>
      <w:lvlText w:val=""/>
      <w:lvlJc w:val="left"/>
    </w:lvl>
  </w:abstractNum>
  <w:abstractNum w:abstractNumId="13" w15:restartNumberingAfterBreak="0">
    <w:nsid w:val="10233C99"/>
    <w:multiLevelType w:val="hybridMultilevel"/>
    <w:tmpl w:val="F13E7E0C"/>
    <w:lvl w:ilvl="0" w:tplc="24589E66">
      <w:start w:val="1"/>
      <w:numFmt w:val="bullet"/>
      <w:lvlText w:val=""/>
      <w:lvlJc w:val="left"/>
    </w:lvl>
    <w:lvl w:ilvl="1" w:tplc="277E5F0E">
      <w:numFmt w:val="decimal"/>
      <w:lvlText w:val=""/>
      <w:lvlJc w:val="left"/>
    </w:lvl>
    <w:lvl w:ilvl="2" w:tplc="0FC429DE">
      <w:numFmt w:val="decimal"/>
      <w:lvlText w:val=""/>
      <w:lvlJc w:val="left"/>
    </w:lvl>
    <w:lvl w:ilvl="3" w:tplc="8AEAD3D0">
      <w:numFmt w:val="decimal"/>
      <w:lvlText w:val=""/>
      <w:lvlJc w:val="left"/>
    </w:lvl>
    <w:lvl w:ilvl="4" w:tplc="48FA19BE">
      <w:numFmt w:val="decimal"/>
      <w:lvlText w:val=""/>
      <w:lvlJc w:val="left"/>
    </w:lvl>
    <w:lvl w:ilvl="5" w:tplc="D1425F46">
      <w:numFmt w:val="decimal"/>
      <w:lvlText w:val=""/>
      <w:lvlJc w:val="left"/>
    </w:lvl>
    <w:lvl w:ilvl="6" w:tplc="5B681FB6">
      <w:numFmt w:val="decimal"/>
      <w:lvlText w:val=""/>
      <w:lvlJc w:val="left"/>
    </w:lvl>
    <w:lvl w:ilvl="7" w:tplc="DB56220E">
      <w:numFmt w:val="decimal"/>
      <w:lvlText w:val=""/>
      <w:lvlJc w:val="left"/>
    </w:lvl>
    <w:lvl w:ilvl="8" w:tplc="E4147362">
      <w:numFmt w:val="decimal"/>
      <w:lvlText w:val=""/>
      <w:lvlJc w:val="left"/>
    </w:lvl>
  </w:abstractNum>
  <w:abstractNum w:abstractNumId="14" w15:restartNumberingAfterBreak="0">
    <w:nsid w:val="11447B73"/>
    <w:multiLevelType w:val="hybridMultilevel"/>
    <w:tmpl w:val="E1204B7C"/>
    <w:lvl w:ilvl="0" w:tplc="2DCAF558">
      <w:start w:val="3"/>
      <w:numFmt w:val="upperLetter"/>
      <w:lvlText w:val="%1."/>
      <w:lvlJc w:val="left"/>
    </w:lvl>
    <w:lvl w:ilvl="1" w:tplc="F7842874">
      <w:numFmt w:val="decimal"/>
      <w:lvlText w:val=""/>
      <w:lvlJc w:val="left"/>
    </w:lvl>
    <w:lvl w:ilvl="2" w:tplc="6790987C">
      <w:numFmt w:val="decimal"/>
      <w:lvlText w:val=""/>
      <w:lvlJc w:val="left"/>
    </w:lvl>
    <w:lvl w:ilvl="3" w:tplc="77FA35A4">
      <w:numFmt w:val="decimal"/>
      <w:lvlText w:val=""/>
      <w:lvlJc w:val="left"/>
    </w:lvl>
    <w:lvl w:ilvl="4" w:tplc="4A646910">
      <w:numFmt w:val="decimal"/>
      <w:lvlText w:val=""/>
      <w:lvlJc w:val="left"/>
    </w:lvl>
    <w:lvl w:ilvl="5" w:tplc="E4C01A9A">
      <w:numFmt w:val="decimal"/>
      <w:lvlText w:val=""/>
      <w:lvlJc w:val="left"/>
    </w:lvl>
    <w:lvl w:ilvl="6" w:tplc="F8B4BE74">
      <w:numFmt w:val="decimal"/>
      <w:lvlText w:val=""/>
      <w:lvlJc w:val="left"/>
    </w:lvl>
    <w:lvl w:ilvl="7" w:tplc="DC4E4E12">
      <w:numFmt w:val="decimal"/>
      <w:lvlText w:val=""/>
      <w:lvlJc w:val="left"/>
    </w:lvl>
    <w:lvl w:ilvl="8" w:tplc="66E82B6C">
      <w:numFmt w:val="decimal"/>
      <w:lvlText w:val=""/>
      <w:lvlJc w:val="left"/>
    </w:lvl>
  </w:abstractNum>
  <w:abstractNum w:abstractNumId="15" w15:restartNumberingAfterBreak="0">
    <w:nsid w:val="12E685FB"/>
    <w:multiLevelType w:val="hybridMultilevel"/>
    <w:tmpl w:val="8B4A01C2"/>
    <w:lvl w:ilvl="0" w:tplc="DC949AA6">
      <w:start w:val="1"/>
      <w:numFmt w:val="bullet"/>
      <w:lvlText w:val=""/>
      <w:lvlJc w:val="left"/>
    </w:lvl>
    <w:lvl w:ilvl="1" w:tplc="3C1432B8">
      <w:start w:val="1"/>
      <w:numFmt w:val="bullet"/>
      <w:lvlText w:val=""/>
      <w:lvlJc w:val="left"/>
    </w:lvl>
    <w:lvl w:ilvl="2" w:tplc="412A4D9A">
      <w:numFmt w:val="decimal"/>
      <w:lvlText w:val=""/>
      <w:lvlJc w:val="left"/>
    </w:lvl>
    <w:lvl w:ilvl="3" w:tplc="86F00A9E">
      <w:numFmt w:val="decimal"/>
      <w:lvlText w:val=""/>
      <w:lvlJc w:val="left"/>
    </w:lvl>
    <w:lvl w:ilvl="4" w:tplc="A418C068">
      <w:numFmt w:val="decimal"/>
      <w:lvlText w:val=""/>
      <w:lvlJc w:val="left"/>
    </w:lvl>
    <w:lvl w:ilvl="5" w:tplc="D95AEB4E">
      <w:numFmt w:val="decimal"/>
      <w:lvlText w:val=""/>
      <w:lvlJc w:val="left"/>
    </w:lvl>
    <w:lvl w:ilvl="6" w:tplc="C4604A04">
      <w:numFmt w:val="decimal"/>
      <w:lvlText w:val=""/>
      <w:lvlJc w:val="left"/>
    </w:lvl>
    <w:lvl w:ilvl="7" w:tplc="F11AFF18">
      <w:numFmt w:val="decimal"/>
      <w:lvlText w:val=""/>
      <w:lvlJc w:val="left"/>
    </w:lvl>
    <w:lvl w:ilvl="8" w:tplc="E856DDB0">
      <w:numFmt w:val="decimal"/>
      <w:lvlText w:val=""/>
      <w:lvlJc w:val="left"/>
    </w:lvl>
  </w:abstractNum>
  <w:abstractNum w:abstractNumId="16" w15:restartNumberingAfterBreak="0">
    <w:nsid w:val="1381823A"/>
    <w:multiLevelType w:val="hybridMultilevel"/>
    <w:tmpl w:val="2C52C080"/>
    <w:lvl w:ilvl="0" w:tplc="A86CDD12">
      <w:start w:val="1"/>
      <w:numFmt w:val="bullet"/>
      <w:lvlText w:val=""/>
      <w:lvlJc w:val="left"/>
    </w:lvl>
    <w:lvl w:ilvl="1" w:tplc="A51EF8DA">
      <w:numFmt w:val="decimal"/>
      <w:lvlText w:val=""/>
      <w:lvlJc w:val="left"/>
    </w:lvl>
    <w:lvl w:ilvl="2" w:tplc="7ABCDC58">
      <w:numFmt w:val="decimal"/>
      <w:lvlText w:val=""/>
      <w:lvlJc w:val="left"/>
    </w:lvl>
    <w:lvl w:ilvl="3" w:tplc="A29253F0">
      <w:numFmt w:val="decimal"/>
      <w:lvlText w:val=""/>
      <w:lvlJc w:val="left"/>
    </w:lvl>
    <w:lvl w:ilvl="4" w:tplc="96468CF2">
      <w:numFmt w:val="decimal"/>
      <w:lvlText w:val=""/>
      <w:lvlJc w:val="left"/>
    </w:lvl>
    <w:lvl w:ilvl="5" w:tplc="C354F2D4">
      <w:numFmt w:val="decimal"/>
      <w:lvlText w:val=""/>
      <w:lvlJc w:val="left"/>
    </w:lvl>
    <w:lvl w:ilvl="6" w:tplc="37EEF8F8">
      <w:numFmt w:val="decimal"/>
      <w:lvlText w:val=""/>
      <w:lvlJc w:val="left"/>
    </w:lvl>
    <w:lvl w:ilvl="7" w:tplc="ED4C18E8">
      <w:numFmt w:val="decimal"/>
      <w:lvlText w:val=""/>
      <w:lvlJc w:val="left"/>
    </w:lvl>
    <w:lvl w:ilvl="8" w:tplc="FEC20D2E">
      <w:numFmt w:val="decimal"/>
      <w:lvlText w:val=""/>
      <w:lvlJc w:val="left"/>
    </w:lvl>
  </w:abstractNum>
  <w:abstractNum w:abstractNumId="17" w15:restartNumberingAfterBreak="0">
    <w:nsid w:val="14330624"/>
    <w:multiLevelType w:val="hybridMultilevel"/>
    <w:tmpl w:val="6FC2C332"/>
    <w:lvl w:ilvl="0" w:tplc="FC2607AC">
      <w:start w:val="1"/>
      <w:numFmt w:val="lowerRoman"/>
      <w:lvlText w:val="%1."/>
      <w:lvlJc w:val="left"/>
    </w:lvl>
    <w:lvl w:ilvl="1" w:tplc="CB46F808">
      <w:numFmt w:val="decimal"/>
      <w:lvlText w:val=""/>
      <w:lvlJc w:val="left"/>
    </w:lvl>
    <w:lvl w:ilvl="2" w:tplc="FAB0E9E2">
      <w:numFmt w:val="decimal"/>
      <w:lvlText w:val=""/>
      <w:lvlJc w:val="left"/>
    </w:lvl>
    <w:lvl w:ilvl="3" w:tplc="0AEA3482">
      <w:numFmt w:val="decimal"/>
      <w:lvlText w:val=""/>
      <w:lvlJc w:val="left"/>
    </w:lvl>
    <w:lvl w:ilvl="4" w:tplc="BA4C9AF8">
      <w:numFmt w:val="decimal"/>
      <w:lvlText w:val=""/>
      <w:lvlJc w:val="left"/>
    </w:lvl>
    <w:lvl w:ilvl="5" w:tplc="CB08745C">
      <w:numFmt w:val="decimal"/>
      <w:lvlText w:val=""/>
      <w:lvlJc w:val="left"/>
    </w:lvl>
    <w:lvl w:ilvl="6" w:tplc="4DC4EEFC">
      <w:numFmt w:val="decimal"/>
      <w:lvlText w:val=""/>
      <w:lvlJc w:val="left"/>
    </w:lvl>
    <w:lvl w:ilvl="7" w:tplc="D7B02A46">
      <w:numFmt w:val="decimal"/>
      <w:lvlText w:val=""/>
      <w:lvlJc w:val="left"/>
    </w:lvl>
    <w:lvl w:ilvl="8" w:tplc="3CFE5FE0">
      <w:numFmt w:val="decimal"/>
      <w:lvlText w:val=""/>
      <w:lvlJc w:val="left"/>
    </w:lvl>
  </w:abstractNum>
  <w:abstractNum w:abstractNumId="18" w15:restartNumberingAfterBreak="0">
    <w:nsid w:val="14E17E33"/>
    <w:multiLevelType w:val="hybridMultilevel"/>
    <w:tmpl w:val="9EAA782A"/>
    <w:lvl w:ilvl="0" w:tplc="638A1DFA">
      <w:start w:val="4"/>
      <w:numFmt w:val="decimal"/>
      <w:lvlText w:val="%1."/>
      <w:lvlJc w:val="left"/>
    </w:lvl>
    <w:lvl w:ilvl="1" w:tplc="8564AB7C">
      <w:start w:val="1"/>
      <w:numFmt w:val="upperLetter"/>
      <w:lvlText w:val="%2."/>
      <w:lvlJc w:val="left"/>
    </w:lvl>
    <w:lvl w:ilvl="2" w:tplc="2E3AC5B4">
      <w:numFmt w:val="decimal"/>
      <w:lvlText w:val=""/>
      <w:lvlJc w:val="left"/>
    </w:lvl>
    <w:lvl w:ilvl="3" w:tplc="170456E0">
      <w:numFmt w:val="decimal"/>
      <w:lvlText w:val=""/>
      <w:lvlJc w:val="left"/>
    </w:lvl>
    <w:lvl w:ilvl="4" w:tplc="3C88AAB0">
      <w:numFmt w:val="decimal"/>
      <w:lvlText w:val=""/>
      <w:lvlJc w:val="left"/>
    </w:lvl>
    <w:lvl w:ilvl="5" w:tplc="B1FEDA06">
      <w:numFmt w:val="decimal"/>
      <w:lvlText w:val=""/>
      <w:lvlJc w:val="left"/>
    </w:lvl>
    <w:lvl w:ilvl="6" w:tplc="945AE8C8">
      <w:numFmt w:val="decimal"/>
      <w:lvlText w:val=""/>
      <w:lvlJc w:val="left"/>
    </w:lvl>
    <w:lvl w:ilvl="7" w:tplc="DE168944">
      <w:numFmt w:val="decimal"/>
      <w:lvlText w:val=""/>
      <w:lvlJc w:val="left"/>
    </w:lvl>
    <w:lvl w:ilvl="8" w:tplc="8E980368">
      <w:numFmt w:val="decimal"/>
      <w:lvlText w:val=""/>
      <w:lvlJc w:val="left"/>
    </w:lvl>
  </w:abstractNum>
  <w:abstractNum w:abstractNumId="19" w15:restartNumberingAfterBreak="0">
    <w:nsid w:val="15014ACB"/>
    <w:multiLevelType w:val="hybridMultilevel"/>
    <w:tmpl w:val="47726DEA"/>
    <w:lvl w:ilvl="0" w:tplc="1FDA484C">
      <w:start w:val="1"/>
      <w:numFmt w:val="bullet"/>
      <w:lvlText w:val=""/>
      <w:lvlJc w:val="left"/>
    </w:lvl>
    <w:lvl w:ilvl="1" w:tplc="10E68C9E">
      <w:numFmt w:val="decimal"/>
      <w:lvlText w:val=""/>
      <w:lvlJc w:val="left"/>
    </w:lvl>
    <w:lvl w:ilvl="2" w:tplc="095C5196">
      <w:numFmt w:val="decimal"/>
      <w:lvlText w:val=""/>
      <w:lvlJc w:val="left"/>
    </w:lvl>
    <w:lvl w:ilvl="3" w:tplc="616E1352">
      <w:numFmt w:val="decimal"/>
      <w:lvlText w:val=""/>
      <w:lvlJc w:val="left"/>
    </w:lvl>
    <w:lvl w:ilvl="4" w:tplc="A878768E">
      <w:numFmt w:val="decimal"/>
      <w:lvlText w:val=""/>
      <w:lvlJc w:val="left"/>
    </w:lvl>
    <w:lvl w:ilvl="5" w:tplc="9DF8D228">
      <w:numFmt w:val="decimal"/>
      <w:lvlText w:val=""/>
      <w:lvlJc w:val="left"/>
    </w:lvl>
    <w:lvl w:ilvl="6" w:tplc="E1029842">
      <w:numFmt w:val="decimal"/>
      <w:lvlText w:val=""/>
      <w:lvlJc w:val="left"/>
    </w:lvl>
    <w:lvl w:ilvl="7" w:tplc="9FFAE856">
      <w:numFmt w:val="decimal"/>
      <w:lvlText w:val=""/>
      <w:lvlJc w:val="left"/>
    </w:lvl>
    <w:lvl w:ilvl="8" w:tplc="E7F40D56">
      <w:numFmt w:val="decimal"/>
      <w:lvlText w:val=""/>
      <w:lvlJc w:val="left"/>
    </w:lvl>
  </w:abstractNum>
  <w:abstractNum w:abstractNumId="20" w15:restartNumberingAfterBreak="0">
    <w:nsid w:val="15B5AF5C"/>
    <w:multiLevelType w:val="hybridMultilevel"/>
    <w:tmpl w:val="65E0A8D8"/>
    <w:lvl w:ilvl="0" w:tplc="1A5EEFCC">
      <w:start w:val="1"/>
      <w:numFmt w:val="decimal"/>
      <w:lvlText w:val="%1."/>
      <w:lvlJc w:val="left"/>
    </w:lvl>
    <w:lvl w:ilvl="1" w:tplc="1988E6B8">
      <w:numFmt w:val="decimal"/>
      <w:lvlText w:val=""/>
      <w:lvlJc w:val="left"/>
    </w:lvl>
    <w:lvl w:ilvl="2" w:tplc="CE9E2ED8">
      <w:numFmt w:val="decimal"/>
      <w:lvlText w:val=""/>
      <w:lvlJc w:val="left"/>
    </w:lvl>
    <w:lvl w:ilvl="3" w:tplc="8820CBCC">
      <w:numFmt w:val="decimal"/>
      <w:lvlText w:val=""/>
      <w:lvlJc w:val="left"/>
    </w:lvl>
    <w:lvl w:ilvl="4" w:tplc="F3BAA994">
      <w:numFmt w:val="decimal"/>
      <w:lvlText w:val=""/>
      <w:lvlJc w:val="left"/>
    </w:lvl>
    <w:lvl w:ilvl="5" w:tplc="FD3EEEE0">
      <w:numFmt w:val="decimal"/>
      <w:lvlText w:val=""/>
      <w:lvlJc w:val="left"/>
    </w:lvl>
    <w:lvl w:ilvl="6" w:tplc="8D768686">
      <w:numFmt w:val="decimal"/>
      <w:lvlText w:val=""/>
      <w:lvlJc w:val="left"/>
    </w:lvl>
    <w:lvl w:ilvl="7" w:tplc="6D78F07A">
      <w:numFmt w:val="decimal"/>
      <w:lvlText w:val=""/>
      <w:lvlJc w:val="left"/>
    </w:lvl>
    <w:lvl w:ilvl="8" w:tplc="1B8059A0">
      <w:numFmt w:val="decimal"/>
      <w:lvlText w:val=""/>
      <w:lvlJc w:val="left"/>
    </w:lvl>
  </w:abstractNum>
  <w:abstractNum w:abstractNumId="21" w15:restartNumberingAfterBreak="0">
    <w:nsid w:val="168E121F"/>
    <w:multiLevelType w:val="hybridMultilevel"/>
    <w:tmpl w:val="A31CFA9E"/>
    <w:lvl w:ilvl="0" w:tplc="4A701E2C">
      <w:start w:val="1"/>
      <w:numFmt w:val="bullet"/>
      <w:lvlText w:val=""/>
      <w:lvlJc w:val="left"/>
    </w:lvl>
    <w:lvl w:ilvl="1" w:tplc="F5DEEDE2">
      <w:start w:val="1"/>
      <w:numFmt w:val="bullet"/>
      <w:lvlText w:val=""/>
      <w:lvlJc w:val="left"/>
    </w:lvl>
    <w:lvl w:ilvl="2" w:tplc="902663C4">
      <w:numFmt w:val="decimal"/>
      <w:lvlText w:val=""/>
      <w:lvlJc w:val="left"/>
    </w:lvl>
    <w:lvl w:ilvl="3" w:tplc="BDD88B1A">
      <w:numFmt w:val="decimal"/>
      <w:lvlText w:val=""/>
      <w:lvlJc w:val="left"/>
    </w:lvl>
    <w:lvl w:ilvl="4" w:tplc="F72AC2BE">
      <w:numFmt w:val="decimal"/>
      <w:lvlText w:val=""/>
      <w:lvlJc w:val="left"/>
    </w:lvl>
    <w:lvl w:ilvl="5" w:tplc="9F4A51EC">
      <w:numFmt w:val="decimal"/>
      <w:lvlText w:val=""/>
      <w:lvlJc w:val="left"/>
    </w:lvl>
    <w:lvl w:ilvl="6" w:tplc="3690ABD2">
      <w:numFmt w:val="decimal"/>
      <w:lvlText w:val=""/>
      <w:lvlJc w:val="left"/>
    </w:lvl>
    <w:lvl w:ilvl="7" w:tplc="3AD69DFA">
      <w:numFmt w:val="decimal"/>
      <w:lvlText w:val=""/>
      <w:lvlJc w:val="left"/>
    </w:lvl>
    <w:lvl w:ilvl="8" w:tplc="1E642A46">
      <w:numFmt w:val="decimal"/>
      <w:lvlText w:val=""/>
      <w:lvlJc w:val="left"/>
    </w:lvl>
  </w:abstractNum>
  <w:abstractNum w:abstractNumId="22" w15:restartNumberingAfterBreak="0">
    <w:nsid w:val="1716703B"/>
    <w:multiLevelType w:val="hybridMultilevel"/>
    <w:tmpl w:val="C7FA7874"/>
    <w:lvl w:ilvl="0" w:tplc="968AD446">
      <w:start w:val="3"/>
      <w:numFmt w:val="upperLetter"/>
      <w:lvlText w:val="%1."/>
      <w:lvlJc w:val="left"/>
    </w:lvl>
    <w:lvl w:ilvl="1" w:tplc="3D0072CC">
      <w:numFmt w:val="decimal"/>
      <w:lvlText w:val=""/>
      <w:lvlJc w:val="left"/>
    </w:lvl>
    <w:lvl w:ilvl="2" w:tplc="768C3C54">
      <w:numFmt w:val="decimal"/>
      <w:lvlText w:val=""/>
      <w:lvlJc w:val="left"/>
    </w:lvl>
    <w:lvl w:ilvl="3" w:tplc="CD42E574">
      <w:numFmt w:val="decimal"/>
      <w:lvlText w:val=""/>
      <w:lvlJc w:val="left"/>
    </w:lvl>
    <w:lvl w:ilvl="4" w:tplc="1FCC598C">
      <w:numFmt w:val="decimal"/>
      <w:lvlText w:val=""/>
      <w:lvlJc w:val="left"/>
    </w:lvl>
    <w:lvl w:ilvl="5" w:tplc="A672FF50">
      <w:numFmt w:val="decimal"/>
      <w:lvlText w:val=""/>
      <w:lvlJc w:val="left"/>
    </w:lvl>
    <w:lvl w:ilvl="6" w:tplc="36C6A420">
      <w:numFmt w:val="decimal"/>
      <w:lvlText w:val=""/>
      <w:lvlJc w:val="left"/>
    </w:lvl>
    <w:lvl w:ilvl="7" w:tplc="0A2A41AC">
      <w:numFmt w:val="decimal"/>
      <w:lvlText w:val=""/>
      <w:lvlJc w:val="left"/>
    </w:lvl>
    <w:lvl w:ilvl="8" w:tplc="D89ED4F0">
      <w:numFmt w:val="decimal"/>
      <w:lvlText w:val=""/>
      <w:lvlJc w:val="left"/>
    </w:lvl>
  </w:abstractNum>
  <w:abstractNum w:abstractNumId="23" w15:restartNumberingAfterBreak="0">
    <w:nsid w:val="180115BE"/>
    <w:multiLevelType w:val="hybridMultilevel"/>
    <w:tmpl w:val="481CB654"/>
    <w:lvl w:ilvl="0" w:tplc="5E74F998">
      <w:start w:val="1"/>
      <w:numFmt w:val="bullet"/>
      <w:lvlText w:val=""/>
      <w:lvlJc w:val="left"/>
    </w:lvl>
    <w:lvl w:ilvl="1" w:tplc="CE005BCE">
      <w:start w:val="1"/>
      <w:numFmt w:val="bullet"/>
      <w:lvlText w:val=""/>
      <w:lvlJc w:val="left"/>
    </w:lvl>
    <w:lvl w:ilvl="2" w:tplc="84FC5354">
      <w:start w:val="1"/>
      <w:numFmt w:val="bullet"/>
      <w:lvlText w:val=""/>
      <w:lvlJc w:val="left"/>
    </w:lvl>
    <w:lvl w:ilvl="3" w:tplc="4AD095EC">
      <w:numFmt w:val="decimal"/>
      <w:lvlText w:val=""/>
      <w:lvlJc w:val="left"/>
    </w:lvl>
    <w:lvl w:ilvl="4" w:tplc="F27C12D8">
      <w:numFmt w:val="decimal"/>
      <w:lvlText w:val=""/>
      <w:lvlJc w:val="left"/>
    </w:lvl>
    <w:lvl w:ilvl="5" w:tplc="35AA3C2C">
      <w:numFmt w:val="decimal"/>
      <w:lvlText w:val=""/>
      <w:lvlJc w:val="left"/>
    </w:lvl>
    <w:lvl w:ilvl="6" w:tplc="F080DD66">
      <w:numFmt w:val="decimal"/>
      <w:lvlText w:val=""/>
      <w:lvlJc w:val="left"/>
    </w:lvl>
    <w:lvl w:ilvl="7" w:tplc="4DB8E15A">
      <w:numFmt w:val="decimal"/>
      <w:lvlText w:val=""/>
      <w:lvlJc w:val="left"/>
    </w:lvl>
    <w:lvl w:ilvl="8" w:tplc="F92A44BA">
      <w:numFmt w:val="decimal"/>
      <w:lvlText w:val=""/>
      <w:lvlJc w:val="left"/>
    </w:lvl>
  </w:abstractNum>
  <w:abstractNum w:abstractNumId="24" w15:restartNumberingAfterBreak="0">
    <w:nsid w:val="1A27709E"/>
    <w:multiLevelType w:val="hybridMultilevel"/>
    <w:tmpl w:val="79704A04"/>
    <w:lvl w:ilvl="0" w:tplc="DB9EF74E">
      <w:start w:val="3"/>
      <w:numFmt w:val="upperLetter"/>
      <w:lvlText w:val="%1."/>
      <w:lvlJc w:val="left"/>
    </w:lvl>
    <w:lvl w:ilvl="1" w:tplc="30A0DF5A">
      <w:start w:val="1"/>
      <w:numFmt w:val="lowerRoman"/>
      <w:lvlText w:val="%2"/>
      <w:lvlJc w:val="left"/>
    </w:lvl>
    <w:lvl w:ilvl="2" w:tplc="347266E0">
      <w:numFmt w:val="decimal"/>
      <w:lvlText w:val=""/>
      <w:lvlJc w:val="left"/>
    </w:lvl>
    <w:lvl w:ilvl="3" w:tplc="1938BDB8">
      <w:numFmt w:val="decimal"/>
      <w:lvlText w:val=""/>
      <w:lvlJc w:val="left"/>
    </w:lvl>
    <w:lvl w:ilvl="4" w:tplc="D68AFEC8">
      <w:numFmt w:val="decimal"/>
      <w:lvlText w:val=""/>
      <w:lvlJc w:val="left"/>
    </w:lvl>
    <w:lvl w:ilvl="5" w:tplc="E712657A">
      <w:numFmt w:val="decimal"/>
      <w:lvlText w:val=""/>
      <w:lvlJc w:val="left"/>
    </w:lvl>
    <w:lvl w:ilvl="6" w:tplc="816EBE24">
      <w:numFmt w:val="decimal"/>
      <w:lvlText w:val=""/>
      <w:lvlJc w:val="left"/>
    </w:lvl>
    <w:lvl w:ilvl="7" w:tplc="037296A4">
      <w:numFmt w:val="decimal"/>
      <w:lvlText w:val=""/>
      <w:lvlJc w:val="left"/>
    </w:lvl>
    <w:lvl w:ilvl="8" w:tplc="9DB0D5AE">
      <w:numFmt w:val="decimal"/>
      <w:lvlText w:val=""/>
      <w:lvlJc w:val="left"/>
    </w:lvl>
  </w:abstractNum>
  <w:abstractNum w:abstractNumId="25" w15:restartNumberingAfterBreak="0">
    <w:nsid w:val="1A32234B"/>
    <w:multiLevelType w:val="hybridMultilevel"/>
    <w:tmpl w:val="3B2EA29A"/>
    <w:lvl w:ilvl="0" w:tplc="89E0E1EE">
      <w:start w:val="4"/>
      <w:numFmt w:val="decimal"/>
      <w:lvlText w:val="%1."/>
      <w:lvlJc w:val="left"/>
    </w:lvl>
    <w:lvl w:ilvl="1" w:tplc="15D256BE">
      <w:start w:val="1"/>
      <w:numFmt w:val="upperLetter"/>
      <w:lvlText w:val="%2."/>
      <w:lvlJc w:val="left"/>
    </w:lvl>
    <w:lvl w:ilvl="2" w:tplc="0FCA0ED0">
      <w:numFmt w:val="decimal"/>
      <w:lvlText w:val=""/>
      <w:lvlJc w:val="left"/>
    </w:lvl>
    <w:lvl w:ilvl="3" w:tplc="C5DC19F2">
      <w:numFmt w:val="decimal"/>
      <w:lvlText w:val=""/>
      <w:lvlJc w:val="left"/>
    </w:lvl>
    <w:lvl w:ilvl="4" w:tplc="9EC464CA">
      <w:numFmt w:val="decimal"/>
      <w:lvlText w:val=""/>
      <w:lvlJc w:val="left"/>
    </w:lvl>
    <w:lvl w:ilvl="5" w:tplc="F67A43C0">
      <w:numFmt w:val="decimal"/>
      <w:lvlText w:val=""/>
      <w:lvlJc w:val="left"/>
    </w:lvl>
    <w:lvl w:ilvl="6" w:tplc="76F8675C">
      <w:numFmt w:val="decimal"/>
      <w:lvlText w:val=""/>
      <w:lvlJc w:val="left"/>
    </w:lvl>
    <w:lvl w:ilvl="7" w:tplc="9D30C34A">
      <w:numFmt w:val="decimal"/>
      <w:lvlText w:val=""/>
      <w:lvlJc w:val="left"/>
    </w:lvl>
    <w:lvl w:ilvl="8" w:tplc="A438AA02">
      <w:numFmt w:val="decimal"/>
      <w:lvlText w:val=""/>
      <w:lvlJc w:val="left"/>
    </w:lvl>
  </w:abstractNum>
  <w:abstractNum w:abstractNumId="26" w15:restartNumberingAfterBreak="0">
    <w:nsid w:val="1BA026FA"/>
    <w:multiLevelType w:val="hybridMultilevel"/>
    <w:tmpl w:val="3072EEFE"/>
    <w:lvl w:ilvl="0" w:tplc="08806E86">
      <w:start w:val="1"/>
      <w:numFmt w:val="bullet"/>
      <w:lvlText w:val=""/>
      <w:lvlJc w:val="left"/>
    </w:lvl>
    <w:lvl w:ilvl="1" w:tplc="8D9E8508">
      <w:numFmt w:val="decimal"/>
      <w:lvlText w:val=""/>
      <w:lvlJc w:val="left"/>
    </w:lvl>
    <w:lvl w:ilvl="2" w:tplc="2AF68F5A">
      <w:numFmt w:val="decimal"/>
      <w:lvlText w:val=""/>
      <w:lvlJc w:val="left"/>
    </w:lvl>
    <w:lvl w:ilvl="3" w:tplc="F2287E32">
      <w:numFmt w:val="decimal"/>
      <w:lvlText w:val=""/>
      <w:lvlJc w:val="left"/>
    </w:lvl>
    <w:lvl w:ilvl="4" w:tplc="EA40533E">
      <w:numFmt w:val="decimal"/>
      <w:lvlText w:val=""/>
      <w:lvlJc w:val="left"/>
    </w:lvl>
    <w:lvl w:ilvl="5" w:tplc="DF8C9220">
      <w:numFmt w:val="decimal"/>
      <w:lvlText w:val=""/>
      <w:lvlJc w:val="left"/>
    </w:lvl>
    <w:lvl w:ilvl="6" w:tplc="4AA4CA7C">
      <w:numFmt w:val="decimal"/>
      <w:lvlText w:val=""/>
      <w:lvlJc w:val="left"/>
    </w:lvl>
    <w:lvl w:ilvl="7" w:tplc="784A5410">
      <w:numFmt w:val="decimal"/>
      <w:lvlText w:val=""/>
      <w:lvlJc w:val="left"/>
    </w:lvl>
    <w:lvl w:ilvl="8" w:tplc="58C4DA96">
      <w:numFmt w:val="decimal"/>
      <w:lvlText w:val=""/>
      <w:lvlJc w:val="left"/>
    </w:lvl>
  </w:abstractNum>
  <w:abstractNum w:abstractNumId="27" w15:restartNumberingAfterBreak="0">
    <w:nsid w:val="1CF10FD8"/>
    <w:multiLevelType w:val="hybridMultilevel"/>
    <w:tmpl w:val="4A087A48"/>
    <w:lvl w:ilvl="0" w:tplc="89226A32">
      <w:start w:val="1"/>
      <w:numFmt w:val="decimal"/>
      <w:lvlText w:val="(%1)"/>
      <w:lvlJc w:val="left"/>
    </w:lvl>
    <w:lvl w:ilvl="1" w:tplc="67C6AEB2">
      <w:numFmt w:val="decimal"/>
      <w:lvlText w:val=""/>
      <w:lvlJc w:val="left"/>
    </w:lvl>
    <w:lvl w:ilvl="2" w:tplc="5E763B1C">
      <w:numFmt w:val="decimal"/>
      <w:lvlText w:val=""/>
      <w:lvlJc w:val="left"/>
    </w:lvl>
    <w:lvl w:ilvl="3" w:tplc="14B25878">
      <w:numFmt w:val="decimal"/>
      <w:lvlText w:val=""/>
      <w:lvlJc w:val="left"/>
    </w:lvl>
    <w:lvl w:ilvl="4" w:tplc="90D6F888">
      <w:numFmt w:val="decimal"/>
      <w:lvlText w:val=""/>
      <w:lvlJc w:val="left"/>
    </w:lvl>
    <w:lvl w:ilvl="5" w:tplc="0D4EA5F0">
      <w:numFmt w:val="decimal"/>
      <w:lvlText w:val=""/>
      <w:lvlJc w:val="left"/>
    </w:lvl>
    <w:lvl w:ilvl="6" w:tplc="816EF6F8">
      <w:numFmt w:val="decimal"/>
      <w:lvlText w:val=""/>
      <w:lvlJc w:val="left"/>
    </w:lvl>
    <w:lvl w:ilvl="7" w:tplc="0C6E5070">
      <w:numFmt w:val="decimal"/>
      <w:lvlText w:val=""/>
      <w:lvlJc w:val="left"/>
    </w:lvl>
    <w:lvl w:ilvl="8" w:tplc="2BC206A6">
      <w:numFmt w:val="decimal"/>
      <w:lvlText w:val=""/>
      <w:lvlJc w:val="left"/>
    </w:lvl>
  </w:abstractNum>
  <w:abstractNum w:abstractNumId="28" w15:restartNumberingAfterBreak="0">
    <w:nsid w:val="1DBABF00"/>
    <w:multiLevelType w:val="hybridMultilevel"/>
    <w:tmpl w:val="E736BB60"/>
    <w:lvl w:ilvl="0" w:tplc="D5A24342">
      <w:start w:val="1"/>
      <w:numFmt w:val="bullet"/>
      <w:lvlText w:val=""/>
      <w:lvlJc w:val="left"/>
    </w:lvl>
    <w:lvl w:ilvl="1" w:tplc="92DED13C">
      <w:numFmt w:val="decimal"/>
      <w:lvlText w:val=""/>
      <w:lvlJc w:val="left"/>
    </w:lvl>
    <w:lvl w:ilvl="2" w:tplc="6ABC3774">
      <w:numFmt w:val="decimal"/>
      <w:lvlText w:val=""/>
      <w:lvlJc w:val="left"/>
    </w:lvl>
    <w:lvl w:ilvl="3" w:tplc="E89ADFA2">
      <w:numFmt w:val="decimal"/>
      <w:lvlText w:val=""/>
      <w:lvlJc w:val="left"/>
    </w:lvl>
    <w:lvl w:ilvl="4" w:tplc="D79CF75A">
      <w:numFmt w:val="decimal"/>
      <w:lvlText w:val=""/>
      <w:lvlJc w:val="left"/>
    </w:lvl>
    <w:lvl w:ilvl="5" w:tplc="D7B24BC0">
      <w:numFmt w:val="decimal"/>
      <w:lvlText w:val=""/>
      <w:lvlJc w:val="left"/>
    </w:lvl>
    <w:lvl w:ilvl="6" w:tplc="86F88276">
      <w:numFmt w:val="decimal"/>
      <w:lvlText w:val=""/>
      <w:lvlJc w:val="left"/>
    </w:lvl>
    <w:lvl w:ilvl="7" w:tplc="4EEAE1EA">
      <w:numFmt w:val="decimal"/>
      <w:lvlText w:val=""/>
      <w:lvlJc w:val="left"/>
    </w:lvl>
    <w:lvl w:ilvl="8" w:tplc="6E1C98C4">
      <w:numFmt w:val="decimal"/>
      <w:lvlText w:val=""/>
      <w:lvlJc w:val="left"/>
    </w:lvl>
  </w:abstractNum>
  <w:abstractNum w:abstractNumId="29" w15:restartNumberingAfterBreak="0">
    <w:nsid w:val="1EBA5D23"/>
    <w:multiLevelType w:val="hybridMultilevel"/>
    <w:tmpl w:val="2B64EC80"/>
    <w:lvl w:ilvl="0" w:tplc="7FE4BF08">
      <w:start w:val="1"/>
      <w:numFmt w:val="bullet"/>
      <w:lvlText w:val=""/>
      <w:lvlJc w:val="left"/>
    </w:lvl>
    <w:lvl w:ilvl="1" w:tplc="312CCF70">
      <w:start w:val="1"/>
      <w:numFmt w:val="bullet"/>
      <w:lvlText w:val=""/>
      <w:lvlJc w:val="left"/>
    </w:lvl>
    <w:lvl w:ilvl="2" w:tplc="B01EFB68">
      <w:numFmt w:val="decimal"/>
      <w:lvlText w:val=""/>
      <w:lvlJc w:val="left"/>
    </w:lvl>
    <w:lvl w:ilvl="3" w:tplc="56EC212C">
      <w:numFmt w:val="decimal"/>
      <w:lvlText w:val=""/>
      <w:lvlJc w:val="left"/>
    </w:lvl>
    <w:lvl w:ilvl="4" w:tplc="F1A8775A">
      <w:numFmt w:val="decimal"/>
      <w:lvlText w:val=""/>
      <w:lvlJc w:val="left"/>
    </w:lvl>
    <w:lvl w:ilvl="5" w:tplc="5D946BE4">
      <w:numFmt w:val="decimal"/>
      <w:lvlText w:val=""/>
      <w:lvlJc w:val="left"/>
    </w:lvl>
    <w:lvl w:ilvl="6" w:tplc="ABA4325E">
      <w:numFmt w:val="decimal"/>
      <w:lvlText w:val=""/>
      <w:lvlJc w:val="left"/>
    </w:lvl>
    <w:lvl w:ilvl="7" w:tplc="CF10274C">
      <w:numFmt w:val="decimal"/>
      <w:lvlText w:val=""/>
      <w:lvlJc w:val="left"/>
    </w:lvl>
    <w:lvl w:ilvl="8" w:tplc="FEFE252C">
      <w:numFmt w:val="decimal"/>
      <w:lvlText w:val=""/>
      <w:lvlJc w:val="left"/>
    </w:lvl>
  </w:abstractNum>
  <w:abstractNum w:abstractNumId="30" w15:restartNumberingAfterBreak="0">
    <w:nsid w:val="1F48EAA1"/>
    <w:multiLevelType w:val="hybridMultilevel"/>
    <w:tmpl w:val="02B05A9E"/>
    <w:lvl w:ilvl="0" w:tplc="CAE8E59A">
      <w:start w:val="1"/>
      <w:numFmt w:val="bullet"/>
      <w:lvlText w:val=""/>
      <w:lvlJc w:val="left"/>
    </w:lvl>
    <w:lvl w:ilvl="1" w:tplc="D4904D5A">
      <w:numFmt w:val="decimal"/>
      <w:lvlText w:val=""/>
      <w:lvlJc w:val="left"/>
    </w:lvl>
    <w:lvl w:ilvl="2" w:tplc="062ADE00">
      <w:numFmt w:val="decimal"/>
      <w:lvlText w:val=""/>
      <w:lvlJc w:val="left"/>
    </w:lvl>
    <w:lvl w:ilvl="3" w:tplc="56E857B4">
      <w:numFmt w:val="decimal"/>
      <w:lvlText w:val=""/>
      <w:lvlJc w:val="left"/>
    </w:lvl>
    <w:lvl w:ilvl="4" w:tplc="ED3EFE90">
      <w:numFmt w:val="decimal"/>
      <w:lvlText w:val=""/>
      <w:lvlJc w:val="left"/>
    </w:lvl>
    <w:lvl w:ilvl="5" w:tplc="95E4F512">
      <w:numFmt w:val="decimal"/>
      <w:lvlText w:val=""/>
      <w:lvlJc w:val="left"/>
    </w:lvl>
    <w:lvl w:ilvl="6" w:tplc="67AEF256">
      <w:numFmt w:val="decimal"/>
      <w:lvlText w:val=""/>
      <w:lvlJc w:val="left"/>
    </w:lvl>
    <w:lvl w:ilvl="7" w:tplc="5882D13A">
      <w:numFmt w:val="decimal"/>
      <w:lvlText w:val=""/>
      <w:lvlJc w:val="left"/>
    </w:lvl>
    <w:lvl w:ilvl="8" w:tplc="5BA41E48">
      <w:numFmt w:val="decimal"/>
      <w:lvlText w:val=""/>
      <w:lvlJc w:val="left"/>
    </w:lvl>
  </w:abstractNum>
  <w:abstractNum w:abstractNumId="31" w15:restartNumberingAfterBreak="0">
    <w:nsid w:val="235BA861"/>
    <w:multiLevelType w:val="hybridMultilevel"/>
    <w:tmpl w:val="E0ACB3C8"/>
    <w:lvl w:ilvl="0" w:tplc="9B1AC0D6">
      <w:start w:val="1"/>
      <w:numFmt w:val="bullet"/>
      <w:lvlText w:val=""/>
      <w:lvlJc w:val="left"/>
    </w:lvl>
    <w:lvl w:ilvl="1" w:tplc="7F8CC168">
      <w:start w:val="1"/>
      <w:numFmt w:val="bullet"/>
      <w:lvlText w:val=""/>
      <w:lvlJc w:val="left"/>
    </w:lvl>
    <w:lvl w:ilvl="2" w:tplc="6B564B90">
      <w:numFmt w:val="decimal"/>
      <w:lvlText w:val=""/>
      <w:lvlJc w:val="left"/>
    </w:lvl>
    <w:lvl w:ilvl="3" w:tplc="5B927992">
      <w:numFmt w:val="decimal"/>
      <w:lvlText w:val=""/>
      <w:lvlJc w:val="left"/>
    </w:lvl>
    <w:lvl w:ilvl="4" w:tplc="52AAA004">
      <w:numFmt w:val="decimal"/>
      <w:lvlText w:val=""/>
      <w:lvlJc w:val="left"/>
    </w:lvl>
    <w:lvl w:ilvl="5" w:tplc="24DA30F6">
      <w:numFmt w:val="decimal"/>
      <w:lvlText w:val=""/>
      <w:lvlJc w:val="left"/>
    </w:lvl>
    <w:lvl w:ilvl="6" w:tplc="BF584C9C">
      <w:numFmt w:val="decimal"/>
      <w:lvlText w:val=""/>
      <w:lvlJc w:val="left"/>
    </w:lvl>
    <w:lvl w:ilvl="7" w:tplc="62C6A822">
      <w:numFmt w:val="decimal"/>
      <w:lvlText w:val=""/>
      <w:lvlJc w:val="left"/>
    </w:lvl>
    <w:lvl w:ilvl="8" w:tplc="9814CEA2">
      <w:numFmt w:val="decimal"/>
      <w:lvlText w:val=""/>
      <w:lvlJc w:val="left"/>
    </w:lvl>
  </w:abstractNum>
  <w:abstractNum w:abstractNumId="32" w15:restartNumberingAfterBreak="0">
    <w:nsid w:val="23F9C13C"/>
    <w:multiLevelType w:val="hybridMultilevel"/>
    <w:tmpl w:val="C80AC9E0"/>
    <w:lvl w:ilvl="0" w:tplc="32C868D0">
      <w:start w:val="1"/>
      <w:numFmt w:val="bullet"/>
      <w:lvlText w:val=""/>
      <w:lvlJc w:val="left"/>
    </w:lvl>
    <w:lvl w:ilvl="1" w:tplc="5728F95E">
      <w:start w:val="1"/>
      <w:numFmt w:val="bullet"/>
      <w:lvlText w:val=""/>
      <w:lvlJc w:val="left"/>
    </w:lvl>
    <w:lvl w:ilvl="2" w:tplc="1D8E4B4C">
      <w:numFmt w:val="decimal"/>
      <w:lvlText w:val=""/>
      <w:lvlJc w:val="left"/>
    </w:lvl>
    <w:lvl w:ilvl="3" w:tplc="339EC0F4">
      <w:numFmt w:val="decimal"/>
      <w:lvlText w:val=""/>
      <w:lvlJc w:val="left"/>
    </w:lvl>
    <w:lvl w:ilvl="4" w:tplc="C8D403EE">
      <w:numFmt w:val="decimal"/>
      <w:lvlText w:val=""/>
      <w:lvlJc w:val="left"/>
    </w:lvl>
    <w:lvl w:ilvl="5" w:tplc="39F82EE6">
      <w:numFmt w:val="decimal"/>
      <w:lvlText w:val=""/>
      <w:lvlJc w:val="left"/>
    </w:lvl>
    <w:lvl w:ilvl="6" w:tplc="862241B0">
      <w:numFmt w:val="decimal"/>
      <w:lvlText w:val=""/>
      <w:lvlJc w:val="left"/>
    </w:lvl>
    <w:lvl w:ilvl="7" w:tplc="7ED63524">
      <w:numFmt w:val="decimal"/>
      <w:lvlText w:val=""/>
      <w:lvlJc w:val="left"/>
    </w:lvl>
    <w:lvl w:ilvl="8" w:tplc="0BEA8BBA">
      <w:numFmt w:val="decimal"/>
      <w:lvlText w:val=""/>
      <w:lvlJc w:val="left"/>
    </w:lvl>
  </w:abstractNum>
  <w:abstractNum w:abstractNumId="33" w15:restartNumberingAfterBreak="0">
    <w:nsid w:val="25A70BF7"/>
    <w:multiLevelType w:val="hybridMultilevel"/>
    <w:tmpl w:val="2B386A14"/>
    <w:lvl w:ilvl="0" w:tplc="E3A820C2">
      <w:start w:val="1"/>
      <w:numFmt w:val="bullet"/>
      <w:lvlText w:val=""/>
      <w:lvlJc w:val="left"/>
    </w:lvl>
    <w:lvl w:ilvl="1" w:tplc="3D78AD94">
      <w:numFmt w:val="decimal"/>
      <w:lvlText w:val=""/>
      <w:lvlJc w:val="left"/>
    </w:lvl>
    <w:lvl w:ilvl="2" w:tplc="B652E492">
      <w:numFmt w:val="decimal"/>
      <w:lvlText w:val=""/>
      <w:lvlJc w:val="left"/>
    </w:lvl>
    <w:lvl w:ilvl="3" w:tplc="33FE0866">
      <w:numFmt w:val="decimal"/>
      <w:lvlText w:val=""/>
      <w:lvlJc w:val="left"/>
    </w:lvl>
    <w:lvl w:ilvl="4" w:tplc="843C532C">
      <w:numFmt w:val="decimal"/>
      <w:lvlText w:val=""/>
      <w:lvlJc w:val="left"/>
    </w:lvl>
    <w:lvl w:ilvl="5" w:tplc="23DE59D2">
      <w:numFmt w:val="decimal"/>
      <w:lvlText w:val=""/>
      <w:lvlJc w:val="left"/>
    </w:lvl>
    <w:lvl w:ilvl="6" w:tplc="69264220">
      <w:numFmt w:val="decimal"/>
      <w:lvlText w:val=""/>
      <w:lvlJc w:val="left"/>
    </w:lvl>
    <w:lvl w:ilvl="7" w:tplc="44BA28D6">
      <w:numFmt w:val="decimal"/>
      <w:lvlText w:val=""/>
      <w:lvlJc w:val="left"/>
    </w:lvl>
    <w:lvl w:ilvl="8" w:tplc="27D21598">
      <w:numFmt w:val="decimal"/>
      <w:lvlText w:val=""/>
      <w:lvlJc w:val="left"/>
    </w:lvl>
  </w:abstractNum>
  <w:abstractNum w:abstractNumId="34" w15:restartNumberingAfterBreak="0">
    <w:nsid w:val="26F324BA"/>
    <w:multiLevelType w:val="hybridMultilevel"/>
    <w:tmpl w:val="37121B48"/>
    <w:lvl w:ilvl="0" w:tplc="1E9EE940">
      <w:start w:val="1"/>
      <w:numFmt w:val="upperLetter"/>
      <w:lvlText w:val="(%1)"/>
      <w:lvlJc w:val="left"/>
    </w:lvl>
    <w:lvl w:ilvl="1" w:tplc="E482F676">
      <w:numFmt w:val="decimal"/>
      <w:lvlText w:val=""/>
      <w:lvlJc w:val="left"/>
    </w:lvl>
    <w:lvl w:ilvl="2" w:tplc="CEF042AC">
      <w:numFmt w:val="decimal"/>
      <w:lvlText w:val=""/>
      <w:lvlJc w:val="left"/>
    </w:lvl>
    <w:lvl w:ilvl="3" w:tplc="56E04E1A">
      <w:numFmt w:val="decimal"/>
      <w:lvlText w:val=""/>
      <w:lvlJc w:val="left"/>
    </w:lvl>
    <w:lvl w:ilvl="4" w:tplc="CE82CDD6">
      <w:numFmt w:val="decimal"/>
      <w:lvlText w:val=""/>
      <w:lvlJc w:val="left"/>
    </w:lvl>
    <w:lvl w:ilvl="5" w:tplc="234EB3B2">
      <w:numFmt w:val="decimal"/>
      <w:lvlText w:val=""/>
      <w:lvlJc w:val="left"/>
    </w:lvl>
    <w:lvl w:ilvl="6" w:tplc="37E0D546">
      <w:numFmt w:val="decimal"/>
      <w:lvlText w:val=""/>
      <w:lvlJc w:val="left"/>
    </w:lvl>
    <w:lvl w:ilvl="7" w:tplc="6624D202">
      <w:numFmt w:val="decimal"/>
      <w:lvlText w:val=""/>
      <w:lvlJc w:val="left"/>
    </w:lvl>
    <w:lvl w:ilvl="8" w:tplc="1F160ECE">
      <w:numFmt w:val="decimal"/>
      <w:lvlText w:val=""/>
      <w:lvlJc w:val="left"/>
    </w:lvl>
  </w:abstractNum>
  <w:abstractNum w:abstractNumId="35" w15:restartNumberingAfterBreak="0">
    <w:nsid w:val="275AC794"/>
    <w:multiLevelType w:val="hybridMultilevel"/>
    <w:tmpl w:val="16669132"/>
    <w:lvl w:ilvl="0" w:tplc="A7804798">
      <w:start w:val="1"/>
      <w:numFmt w:val="bullet"/>
      <w:lvlText w:val=""/>
      <w:lvlJc w:val="left"/>
    </w:lvl>
    <w:lvl w:ilvl="1" w:tplc="FA96143E">
      <w:numFmt w:val="decimal"/>
      <w:lvlText w:val=""/>
      <w:lvlJc w:val="left"/>
    </w:lvl>
    <w:lvl w:ilvl="2" w:tplc="13D6534E">
      <w:numFmt w:val="decimal"/>
      <w:lvlText w:val=""/>
      <w:lvlJc w:val="left"/>
    </w:lvl>
    <w:lvl w:ilvl="3" w:tplc="2E20F3BC">
      <w:numFmt w:val="decimal"/>
      <w:lvlText w:val=""/>
      <w:lvlJc w:val="left"/>
    </w:lvl>
    <w:lvl w:ilvl="4" w:tplc="3EE0876A">
      <w:numFmt w:val="decimal"/>
      <w:lvlText w:val=""/>
      <w:lvlJc w:val="left"/>
    </w:lvl>
    <w:lvl w:ilvl="5" w:tplc="6428BCC2">
      <w:numFmt w:val="decimal"/>
      <w:lvlText w:val=""/>
      <w:lvlJc w:val="left"/>
    </w:lvl>
    <w:lvl w:ilvl="6" w:tplc="FF5AD214">
      <w:numFmt w:val="decimal"/>
      <w:lvlText w:val=""/>
      <w:lvlJc w:val="left"/>
    </w:lvl>
    <w:lvl w:ilvl="7" w:tplc="F382878C">
      <w:numFmt w:val="decimal"/>
      <w:lvlText w:val=""/>
      <w:lvlJc w:val="left"/>
    </w:lvl>
    <w:lvl w:ilvl="8" w:tplc="9B72CBF0">
      <w:numFmt w:val="decimal"/>
      <w:lvlText w:val=""/>
      <w:lvlJc w:val="left"/>
    </w:lvl>
  </w:abstractNum>
  <w:abstractNum w:abstractNumId="36" w15:restartNumberingAfterBreak="0">
    <w:nsid w:val="2DF6D648"/>
    <w:multiLevelType w:val="hybridMultilevel"/>
    <w:tmpl w:val="C28CEEDA"/>
    <w:lvl w:ilvl="0" w:tplc="B532C9BE">
      <w:start w:val="7"/>
      <w:numFmt w:val="decimal"/>
      <w:lvlText w:val="%1."/>
      <w:lvlJc w:val="left"/>
    </w:lvl>
    <w:lvl w:ilvl="1" w:tplc="088AF49E">
      <w:start w:val="1"/>
      <w:numFmt w:val="upperLetter"/>
      <w:lvlText w:val="%2."/>
      <w:lvlJc w:val="left"/>
    </w:lvl>
    <w:lvl w:ilvl="2" w:tplc="1D1870F8">
      <w:start w:val="1"/>
      <w:numFmt w:val="bullet"/>
      <w:lvlText w:val=""/>
      <w:lvlJc w:val="left"/>
    </w:lvl>
    <w:lvl w:ilvl="3" w:tplc="61CC68CE">
      <w:numFmt w:val="decimal"/>
      <w:lvlText w:val=""/>
      <w:lvlJc w:val="left"/>
    </w:lvl>
    <w:lvl w:ilvl="4" w:tplc="017C2C2C">
      <w:numFmt w:val="decimal"/>
      <w:lvlText w:val=""/>
      <w:lvlJc w:val="left"/>
    </w:lvl>
    <w:lvl w:ilvl="5" w:tplc="D8C0DEE4">
      <w:numFmt w:val="decimal"/>
      <w:lvlText w:val=""/>
      <w:lvlJc w:val="left"/>
    </w:lvl>
    <w:lvl w:ilvl="6" w:tplc="6194DC4C">
      <w:numFmt w:val="decimal"/>
      <w:lvlText w:val=""/>
      <w:lvlJc w:val="left"/>
    </w:lvl>
    <w:lvl w:ilvl="7" w:tplc="E9A26C42">
      <w:numFmt w:val="decimal"/>
      <w:lvlText w:val=""/>
      <w:lvlJc w:val="left"/>
    </w:lvl>
    <w:lvl w:ilvl="8" w:tplc="BC9418A6">
      <w:numFmt w:val="decimal"/>
      <w:lvlText w:val=""/>
      <w:lvlJc w:val="left"/>
    </w:lvl>
  </w:abstractNum>
  <w:abstractNum w:abstractNumId="37" w15:restartNumberingAfterBreak="0">
    <w:nsid w:val="2F305DEF"/>
    <w:multiLevelType w:val="hybridMultilevel"/>
    <w:tmpl w:val="D9D6888E"/>
    <w:lvl w:ilvl="0" w:tplc="22825DA0">
      <w:start w:val="1"/>
      <w:numFmt w:val="bullet"/>
      <w:lvlText w:val=""/>
      <w:lvlJc w:val="left"/>
    </w:lvl>
    <w:lvl w:ilvl="1" w:tplc="3D58E136">
      <w:numFmt w:val="decimal"/>
      <w:lvlText w:val=""/>
      <w:lvlJc w:val="left"/>
    </w:lvl>
    <w:lvl w:ilvl="2" w:tplc="82882BDE">
      <w:numFmt w:val="decimal"/>
      <w:lvlText w:val=""/>
      <w:lvlJc w:val="left"/>
    </w:lvl>
    <w:lvl w:ilvl="3" w:tplc="2A58C50A">
      <w:numFmt w:val="decimal"/>
      <w:lvlText w:val=""/>
      <w:lvlJc w:val="left"/>
    </w:lvl>
    <w:lvl w:ilvl="4" w:tplc="BF54AEE8">
      <w:numFmt w:val="decimal"/>
      <w:lvlText w:val=""/>
      <w:lvlJc w:val="left"/>
    </w:lvl>
    <w:lvl w:ilvl="5" w:tplc="AFC6F02E">
      <w:numFmt w:val="decimal"/>
      <w:lvlText w:val=""/>
      <w:lvlJc w:val="left"/>
    </w:lvl>
    <w:lvl w:ilvl="6" w:tplc="DBA29180">
      <w:numFmt w:val="decimal"/>
      <w:lvlText w:val=""/>
      <w:lvlJc w:val="left"/>
    </w:lvl>
    <w:lvl w:ilvl="7" w:tplc="47F2A31E">
      <w:numFmt w:val="decimal"/>
      <w:lvlText w:val=""/>
      <w:lvlJc w:val="left"/>
    </w:lvl>
    <w:lvl w:ilvl="8" w:tplc="369C56FA">
      <w:numFmt w:val="decimal"/>
      <w:lvlText w:val=""/>
      <w:lvlJc w:val="left"/>
    </w:lvl>
  </w:abstractNum>
  <w:abstractNum w:abstractNumId="38" w15:restartNumberingAfterBreak="0">
    <w:nsid w:val="310C50B3"/>
    <w:multiLevelType w:val="hybridMultilevel"/>
    <w:tmpl w:val="18F4907C"/>
    <w:lvl w:ilvl="0" w:tplc="8FD08E6E">
      <w:start w:val="1"/>
      <w:numFmt w:val="bullet"/>
      <w:lvlText w:val=""/>
      <w:lvlJc w:val="left"/>
    </w:lvl>
    <w:lvl w:ilvl="1" w:tplc="A04E490E">
      <w:numFmt w:val="decimal"/>
      <w:lvlText w:val=""/>
      <w:lvlJc w:val="left"/>
    </w:lvl>
    <w:lvl w:ilvl="2" w:tplc="171853AE">
      <w:numFmt w:val="decimal"/>
      <w:lvlText w:val=""/>
      <w:lvlJc w:val="left"/>
    </w:lvl>
    <w:lvl w:ilvl="3" w:tplc="B33A38F0">
      <w:numFmt w:val="decimal"/>
      <w:lvlText w:val=""/>
      <w:lvlJc w:val="left"/>
    </w:lvl>
    <w:lvl w:ilvl="4" w:tplc="DDF81034">
      <w:numFmt w:val="decimal"/>
      <w:lvlText w:val=""/>
      <w:lvlJc w:val="left"/>
    </w:lvl>
    <w:lvl w:ilvl="5" w:tplc="02B07628">
      <w:numFmt w:val="decimal"/>
      <w:lvlText w:val=""/>
      <w:lvlJc w:val="left"/>
    </w:lvl>
    <w:lvl w:ilvl="6" w:tplc="81CC0D3C">
      <w:numFmt w:val="decimal"/>
      <w:lvlText w:val=""/>
      <w:lvlJc w:val="left"/>
    </w:lvl>
    <w:lvl w:ilvl="7" w:tplc="1D3E4E7C">
      <w:numFmt w:val="decimal"/>
      <w:lvlText w:val=""/>
      <w:lvlJc w:val="left"/>
    </w:lvl>
    <w:lvl w:ilvl="8" w:tplc="7F7C5340">
      <w:numFmt w:val="decimal"/>
      <w:lvlText w:val=""/>
      <w:lvlJc w:val="left"/>
    </w:lvl>
  </w:abstractNum>
  <w:abstractNum w:abstractNumId="39" w15:restartNumberingAfterBreak="0">
    <w:nsid w:val="3222E7CD"/>
    <w:multiLevelType w:val="hybridMultilevel"/>
    <w:tmpl w:val="00169370"/>
    <w:lvl w:ilvl="0" w:tplc="9BA8E47A">
      <w:start w:val="7"/>
      <w:numFmt w:val="decimal"/>
      <w:lvlText w:val="%1."/>
      <w:lvlJc w:val="left"/>
    </w:lvl>
    <w:lvl w:ilvl="1" w:tplc="AAC26F36">
      <w:start w:val="1"/>
      <w:numFmt w:val="upperLetter"/>
      <w:lvlText w:val="%2."/>
      <w:lvlJc w:val="left"/>
    </w:lvl>
    <w:lvl w:ilvl="2" w:tplc="F8988F52">
      <w:start w:val="1"/>
      <w:numFmt w:val="bullet"/>
      <w:lvlText w:val=""/>
      <w:lvlJc w:val="left"/>
    </w:lvl>
    <w:lvl w:ilvl="3" w:tplc="BF7447CC">
      <w:numFmt w:val="decimal"/>
      <w:lvlText w:val=""/>
      <w:lvlJc w:val="left"/>
    </w:lvl>
    <w:lvl w:ilvl="4" w:tplc="D7382322">
      <w:numFmt w:val="decimal"/>
      <w:lvlText w:val=""/>
      <w:lvlJc w:val="left"/>
    </w:lvl>
    <w:lvl w:ilvl="5" w:tplc="47222F72">
      <w:numFmt w:val="decimal"/>
      <w:lvlText w:val=""/>
      <w:lvlJc w:val="left"/>
    </w:lvl>
    <w:lvl w:ilvl="6" w:tplc="925441AA">
      <w:numFmt w:val="decimal"/>
      <w:lvlText w:val=""/>
      <w:lvlJc w:val="left"/>
    </w:lvl>
    <w:lvl w:ilvl="7" w:tplc="A55EA956">
      <w:numFmt w:val="decimal"/>
      <w:lvlText w:val=""/>
      <w:lvlJc w:val="left"/>
    </w:lvl>
    <w:lvl w:ilvl="8" w:tplc="C1E2838A">
      <w:numFmt w:val="decimal"/>
      <w:lvlText w:val=""/>
      <w:lvlJc w:val="left"/>
    </w:lvl>
  </w:abstractNum>
  <w:abstractNum w:abstractNumId="40" w15:restartNumberingAfterBreak="0">
    <w:nsid w:val="354FE9F9"/>
    <w:multiLevelType w:val="hybridMultilevel"/>
    <w:tmpl w:val="37F65178"/>
    <w:lvl w:ilvl="0" w:tplc="C020294A">
      <w:start w:val="1"/>
      <w:numFmt w:val="bullet"/>
      <w:lvlText w:val=""/>
      <w:lvlJc w:val="left"/>
    </w:lvl>
    <w:lvl w:ilvl="1" w:tplc="584611C2">
      <w:numFmt w:val="decimal"/>
      <w:lvlText w:val=""/>
      <w:lvlJc w:val="left"/>
    </w:lvl>
    <w:lvl w:ilvl="2" w:tplc="AC0E0D70">
      <w:numFmt w:val="decimal"/>
      <w:lvlText w:val=""/>
      <w:lvlJc w:val="left"/>
    </w:lvl>
    <w:lvl w:ilvl="3" w:tplc="050E37EC">
      <w:numFmt w:val="decimal"/>
      <w:lvlText w:val=""/>
      <w:lvlJc w:val="left"/>
    </w:lvl>
    <w:lvl w:ilvl="4" w:tplc="DA6A948C">
      <w:numFmt w:val="decimal"/>
      <w:lvlText w:val=""/>
      <w:lvlJc w:val="left"/>
    </w:lvl>
    <w:lvl w:ilvl="5" w:tplc="68DA0450">
      <w:numFmt w:val="decimal"/>
      <w:lvlText w:val=""/>
      <w:lvlJc w:val="left"/>
    </w:lvl>
    <w:lvl w:ilvl="6" w:tplc="D916DED2">
      <w:numFmt w:val="decimal"/>
      <w:lvlText w:val=""/>
      <w:lvlJc w:val="left"/>
    </w:lvl>
    <w:lvl w:ilvl="7" w:tplc="D6C49A88">
      <w:numFmt w:val="decimal"/>
      <w:lvlText w:val=""/>
      <w:lvlJc w:val="left"/>
    </w:lvl>
    <w:lvl w:ilvl="8" w:tplc="DDF6E7A0">
      <w:numFmt w:val="decimal"/>
      <w:lvlText w:val=""/>
      <w:lvlJc w:val="left"/>
    </w:lvl>
  </w:abstractNum>
  <w:abstractNum w:abstractNumId="41" w15:restartNumberingAfterBreak="0">
    <w:nsid w:val="374A3FE6"/>
    <w:multiLevelType w:val="hybridMultilevel"/>
    <w:tmpl w:val="7ED4F4CE"/>
    <w:lvl w:ilvl="0" w:tplc="1750CBE6">
      <w:start w:val="1"/>
      <w:numFmt w:val="upperLetter"/>
      <w:lvlText w:val="(%1)"/>
      <w:lvlJc w:val="left"/>
    </w:lvl>
    <w:lvl w:ilvl="1" w:tplc="D264F034">
      <w:numFmt w:val="decimal"/>
      <w:lvlText w:val=""/>
      <w:lvlJc w:val="left"/>
    </w:lvl>
    <w:lvl w:ilvl="2" w:tplc="B5200526">
      <w:numFmt w:val="decimal"/>
      <w:lvlText w:val=""/>
      <w:lvlJc w:val="left"/>
    </w:lvl>
    <w:lvl w:ilvl="3" w:tplc="F146AE6E">
      <w:numFmt w:val="decimal"/>
      <w:lvlText w:val=""/>
      <w:lvlJc w:val="left"/>
    </w:lvl>
    <w:lvl w:ilvl="4" w:tplc="44D85EC6">
      <w:numFmt w:val="decimal"/>
      <w:lvlText w:val=""/>
      <w:lvlJc w:val="left"/>
    </w:lvl>
    <w:lvl w:ilvl="5" w:tplc="3D32F174">
      <w:numFmt w:val="decimal"/>
      <w:lvlText w:val=""/>
      <w:lvlJc w:val="left"/>
    </w:lvl>
    <w:lvl w:ilvl="6" w:tplc="72C43A88">
      <w:numFmt w:val="decimal"/>
      <w:lvlText w:val=""/>
      <w:lvlJc w:val="left"/>
    </w:lvl>
    <w:lvl w:ilvl="7" w:tplc="BB180672">
      <w:numFmt w:val="decimal"/>
      <w:lvlText w:val=""/>
      <w:lvlJc w:val="left"/>
    </w:lvl>
    <w:lvl w:ilvl="8" w:tplc="BDAE639E">
      <w:numFmt w:val="decimal"/>
      <w:lvlText w:val=""/>
      <w:lvlJc w:val="left"/>
    </w:lvl>
  </w:abstractNum>
  <w:abstractNum w:abstractNumId="42" w15:restartNumberingAfterBreak="0">
    <w:nsid w:val="39386575"/>
    <w:multiLevelType w:val="hybridMultilevel"/>
    <w:tmpl w:val="56A216F2"/>
    <w:lvl w:ilvl="0" w:tplc="C8308978">
      <w:start w:val="1"/>
      <w:numFmt w:val="upperLetter"/>
      <w:lvlText w:val="(%1)"/>
      <w:lvlJc w:val="left"/>
    </w:lvl>
    <w:lvl w:ilvl="1" w:tplc="5336C518">
      <w:numFmt w:val="decimal"/>
      <w:lvlText w:val=""/>
      <w:lvlJc w:val="left"/>
    </w:lvl>
    <w:lvl w:ilvl="2" w:tplc="9E966612">
      <w:numFmt w:val="decimal"/>
      <w:lvlText w:val=""/>
      <w:lvlJc w:val="left"/>
    </w:lvl>
    <w:lvl w:ilvl="3" w:tplc="510EEE52">
      <w:numFmt w:val="decimal"/>
      <w:lvlText w:val=""/>
      <w:lvlJc w:val="left"/>
    </w:lvl>
    <w:lvl w:ilvl="4" w:tplc="58F2C260">
      <w:numFmt w:val="decimal"/>
      <w:lvlText w:val=""/>
      <w:lvlJc w:val="left"/>
    </w:lvl>
    <w:lvl w:ilvl="5" w:tplc="7F345148">
      <w:numFmt w:val="decimal"/>
      <w:lvlText w:val=""/>
      <w:lvlJc w:val="left"/>
    </w:lvl>
    <w:lvl w:ilvl="6" w:tplc="BA6C4684">
      <w:numFmt w:val="decimal"/>
      <w:lvlText w:val=""/>
      <w:lvlJc w:val="left"/>
    </w:lvl>
    <w:lvl w:ilvl="7" w:tplc="96500D32">
      <w:numFmt w:val="decimal"/>
      <w:lvlText w:val=""/>
      <w:lvlJc w:val="left"/>
    </w:lvl>
    <w:lvl w:ilvl="8" w:tplc="A77A8F56">
      <w:numFmt w:val="decimal"/>
      <w:lvlText w:val=""/>
      <w:lvlJc w:val="left"/>
    </w:lvl>
  </w:abstractNum>
  <w:abstractNum w:abstractNumId="43" w15:restartNumberingAfterBreak="0">
    <w:nsid w:val="39EE015C"/>
    <w:multiLevelType w:val="hybridMultilevel"/>
    <w:tmpl w:val="7040D4E8"/>
    <w:lvl w:ilvl="0" w:tplc="80EEB2C4">
      <w:start w:val="4"/>
      <w:numFmt w:val="decimal"/>
      <w:lvlText w:val="%1."/>
      <w:lvlJc w:val="left"/>
    </w:lvl>
    <w:lvl w:ilvl="1" w:tplc="962221C0">
      <w:start w:val="1"/>
      <w:numFmt w:val="upperLetter"/>
      <w:lvlText w:val="%2."/>
      <w:lvlJc w:val="left"/>
    </w:lvl>
    <w:lvl w:ilvl="2" w:tplc="1DD6F65A">
      <w:start w:val="3"/>
      <w:numFmt w:val="upperLetter"/>
      <w:lvlText w:val="%3."/>
      <w:lvlJc w:val="left"/>
    </w:lvl>
    <w:lvl w:ilvl="3" w:tplc="699287E0">
      <w:numFmt w:val="decimal"/>
      <w:lvlText w:val=""/>
      <w:lvlJc w:val="left"/>
    </w:lvl>
    <w:lvl w:ilvl="4" w:tplc="3FC4B9F2">
      <w:numFmt w:val="decimal"/>
      <w:lvlText w:val=""/>
      <w:lvlJc w:val="left"/>
    </w:lvl>
    <w:lvl w:ilvl="5" w:tplc="13B8EC26">
      <w:numFmt w:val="decimal"/>
      <w:lvlText w:val=""/>
      <w:lvlJc w:val="left"/>
    </w:lvl>
    <w:lvl w:ilvl="6" w:tplc="F4C0019C">
      <w:numFmt w:val="decimal"/>
      <w:lvlText w:val=""/>
      <w:lvlJc w:val="left"/>
    </w:lvl>
    <w:lvl w:ilvl="7" w:tplc="15829D1C">
      <w:numFmt w:val="decimal"/>
      <w:lvlText w:val=""/>
      <w:lvlJc w:val="left"/>
    </w:lvl>
    <w:lvl w:ilvl="8" w:tplc="C456A868">
      <w:numFmt w:val="decimal"/>
      <w:lvlText w:val=""/>
      <w:lvlJc w:val="left"/>
    </w:lvl>
  </w:abstractNum>
  <w:abstractNum w:abstractNumId="44" w15:restartNumberingAfterBreak="0">
    <w:nsid w:val="3B0FD379"/>
    <w:multiLevelType w:val="hybridMultilevel"/>
    <w:tmpl w:val="98EAB8FA"/>
    <w:lvl w:ilvl="0" w:tplc="CBC289C2">
      <w:start w:val="1"/>
      <w:numFmt w:val="upperLetter"/>
      <w:lvlText w:val="%1."/>
      <w:lvlJc w:val="left"/>
    </w:lvl>
    <w:lvl w:ilvl="1" w:tplc="73FABAD4">
      <w:numFmt w:val="decimal"/>
      <w:lvlText w:val=""/>
      <w:lvlJc w:val="left"/>
    </w:lvl>
    <w:lvl w:ilvl="2" w:tplc="F84AE6E4">
      <w:numFmt w:val="decimal"/>
      <w:lvlText w:val=""/>
      <w:lvlJc w:val="left"/>
    </w:lvl>
    <w:lvl w:ilvl="3" w:tplc="4DCE5AEA">
      <w:numFmt w:val="decimal"/>
      <w:lvlText w:val=""/>
      <w:lvlJc w:val="left"/>
    </w:lvl>
    <w:lvl w:ilvl="4" w:tplc="3DB83232">
      <w:numFmt w:val="decimal"/>
      <w:lvlText w:val=""/>
      <w:lvlJc w:val="left"/>
    </w:lvl>
    <w:lvl w:ilvl="5" w:tplc="32C64F42">
      <w:numFmt w:val="decimal"/>
      <w:lvlText w:val=""/>
      <w:lvlJc w:val="left"/>
    </w:lvl>
    <w:lvl w:ilvl="6" w:tplc="EA8C93A2">
      <w:numFmt w:val="decimal"/>
      <w:lvlText w:val=""/>
      <w:lvlJc w:val="left"/>
    </w:lvl>
    <w:lvl w:ilvl="7" w:tplc="3904A9A6">
      <w:numFmt w:val="decimal"/>
      <w:lvlText w:val=""/>
      <w:lvlJc w:val="left"/>
    </w:lvl>
    <w:lvl w:ilvl="8" w:tplc="BFC8FEFC">
      <w:numFmt w:val="decimal"/>
      <w:lvlText w:val=""/>
      <w:lvlJc w:val="left"/>
    </w:lvl>
  </w:abstractNum>
  <w:abstractNum w:abstractNumId="45" w15:restartNumberingAfterBreak="0">
    <w:nsid w:val="3DC240FB"/>
    <w:multiLevelType w:val="hybridMultilevel"/>
    <w:tmpl w:val="295AD8B2"/>
    <w:lvl w:ilvl="0" w:tplc="D94A98C6">
      <w:start w:val="1"/>
      <w:numFmt w:val="upperLetter"/>
      <w:lvlText w:val="(%1)"/>
      <w:lvlJc w:val="left"/>
    </w:lvl>
    <w:lvl w:ilvl="1" w:tplc="75D61890">
      <w:start w:val="1"/>
      <w:numFmt w:val="lowerRoman"/>
      <w:lvlText w:val="(%2)"/>
      <w:lvlJc w:val="left"/>
    </w:lvl>
    <w:lvl w:ilvl="2" w:tplc="A0FC7912">
      <w:numFmt w:val="decimal"/>
      <w:lvlText w:val=""/>
      <w:lvlJc w:val="left"/>
    </w:lvl>
    <w:lvl w:ilvl="3" w:tplc="359AADBE">
      <w:numFmt w:val="decimal"/>
      <w:lvlText w:val=""/>
      <w:lvlJc w:val="left"/>
    </w:lvl>
    <w:lvl w:ilvl="4" w:tplc="DC960B44">
      <w:numFmt w:val="decimal"/>
      <w:lvlText w:val=""/>
      <w:lvlJc w:val="left"/>
    </w:lvl>
    <w:lvl w:ilvl="5" w:tplc="838E6A92">
      <w:numFmt w:val="decimal"/>
      <w:lvlText w:val=""/>
      <w:lvlJc w:val="left"/>
    </w:lvl>
    <w:lvl w:ilvl="6" w:tplc="C674C798">
      <w:numFmt w:val="decimal"/>
      <w:lvlText w:val=""/>
      <w:lvlJc w:val="left"/>
    </w:lvl>
    <w:lvl w:ilvl="7" w:tplc="C4941D7C">
      <w:numFmt w:val="decimal"/>
      <w:lvlText w:val=""/>
      <w:lvlJc w:val="left"/>
    </w:lvl>
    <w:lvl w:ilvl="8" w:tplc="86201C54">
      <w:numFmt w:val="decimal"/>
      <w:lvlText w:val=""/>
      <w:lvlJc w:val="left"/>
    </w:lvl>
  </w:abstractNum>
  <w:abstractNum w:abstractNumId="46" w15:restartNumberingAfterBreak="0">
    <w:nsid w:val="3F6AB60F"/>
    <w:multiLevelType w:val="hybridMultilevel"/>
    <w:tmpl w:val="06DCA532"/>
    <w:lvl w:ilvl="0" w:tplc="F080244E">
      <w:start w:val="1"/>
      <w:numFmt w:val="bullet"/>
      <w:lvlText w:val=""/>
      <w:lvlJc w:val="left"/>
    </w:lvl>
    <w:lvl w:ilvl="1" w:tplc="377278F6">
      <w:numFmt w:val="decimal"/>
      <w:lvlText w:val=""/>
      <w:lvlJc w:val="left"/>
    </w:lvl>
    <w:lvl w:ilvl="2" w:tplc="DFAC8A92">
      <w:numFmt w:val="decimal"/>
      <w:lvlText w:val=""/>
      <w:lvlJc w:val="left"/>
    </w:lvl>
    <w:lvl w:ilvl="3" w:tplc="69E61A54">
      <w:numFmt w:val="decimal"/>
      <w:lvlText w:val=""/>
      <w:lvlJc w:val="left"/>
    </w:lvl>
    <w:lvl w:ilvl="4" w:tplc="90384074">
      <w:numFmt w:val="decimal"/>
      <w:lvlText w:val=""/>
      <w:lvlJc w:val="left"/>
    </w:lvl>
    <w:lvl w:ilvl="5" w:tplc="F774DD92">
      <w:numFmt w:val="decimal"/>
      <w:lvlText w:val=""/>
      <w:lvlJc w:val="left"/>
    </w:lvl>
    <w:lvl w:ilvl="6" w:tplc="DEB2F592">
      <w:numFmt w:val="decimal"/>
      <w:lvlText w:val=""/>
      <w:lvlJc w:val="left"/>
    </w:lvl>
    <w:lvl w:ilvl="7" w:tplc="9FB8E25A">
      <w:numFmt w:val="decimal"/>
      <w:lvlText w:val=""/>
      <w:lvlJc w:val="left"/>
    </w:lvl>
    <w:lvl w:ilvl="8" w:tplc="52CA72C6">
      <w:numFmt w:val="decimal"/>
      <w:lvlText w:val=""/>
      <w:lvlJc w:val="left"/>
    </w:lvl>
  </w:abstractNum>
  <w:abstractNum w:abstractNumId="47" w15:restartNumberingAfterBreak="0">
    <w:nsid w:val="42963E5A"/>
    <w:multiLevelType w:val="hybridMultilevel"/>
    <w:tmpl w:val="2E20EE18"/>
    <w:lvl w:ilvl="0" w:tplc="A7D890CC">
      <w:start w:val="4"/>
      <w:numFmt w:val="decimal"/>
      <w:lvlText w:val="%1."/>
      <w:lvlJc w:val="left"/>
    </w:lvl>
    <w:lvl w:ilvl="1" w:tplc="5538A6F2">
      <w:start w:val="1"/>
      <w:numFmt w:val="upperLetter"/>
      <w:lvlText w:val="%2."/>
      <w:lvlJc w:val="left"/>
    </w:lvl>
    <w:lvl w:ilvl="2" w:tplc="3828D934">
      <w:numFmt w:val="decimal"/>
      <w:lvlText w:val=""/>
      <w:lvlJc w:val="left"/>
    </w:lvl>
    <w:lvl w:ilvl="3" w:tplc="62444BC6">
      <w:numFmt w:val="decimal"/>
      <w:lvlText w:val=""/>
      <w:lvlJc w:val="left"/>
    </w:lvl>
    <w:lvl w:ilvl="4" w:tplc="388250F4">
      <w:numFmt w:val="decimal"/>
      <w:lvlText w:val=""/>
      <w:lvlJc w:val="left"/>
    </w:lvl>
    <w:lvl w:ilvl="5" w:tplc="FDEA812A">
      <w:numFmt w:val="decimal"/>
      <w:lvlText w:val=""/>
      <w:lvlJc w:val="left"/>
    </w:lvl>
    <w:lvl w:ilvl="6" w:tplc="868C529E">
      <w:numFmt w:val="decimal"/>
      <w:lvlText w:val=""/>
      <w:lvlJc w:val="left"/>
    </w:lvl>
    <w:lvl w:ilvl="7" w:tplc="F988775A">
      <w:numFmt w:val="decimal"/>
      <w:lvlText w:val=""/>
      <w:lvlJc w:val="left"/>
    </w:lvl>
    <w:lvl w:ilvl="8" w:tplc="401AA276">
      <w:numFmt w:val="decimal"/>
      <w:lvlText w:val=""/>
      <w:lvlJc w:val="left"/>
    </w:lvl>
  </w:abstractNum>
  <w:abstractNum w:abstractNumId="48" w15:restartNumberingAfterBreak="0">
    <w:nsid w:val="42C296BD"/>
    <w:multiLevelType w:val="hybridMultilevel"/>
    <w:tmpl w:val="18863486"/>
    <w:lvl w:ilvl="0" w:tplc="47AAAC06">
      <w:start w:val="1"/>
      <w:numFmt w:val="bullet"/>
      <w:lvlText w:val=""/>
      <w:lvlJc w:val="left"/>
    </w:lvl>
    <w:lvl w:ilvl="1" w:tplc="D8780816">
      <w:numFmt w:val="decimal"/>
      <w:lvlText w:val=""/>
      <w:lvlJc w:val="left"/>
    </w:lvl>
    <w:lvl w:ilvl="2" w:tplc="70C46AB6">
      <w:numFmt w:val="decimal"/>
      <w:lvlText w:val=""/>
      <w:lvlJc w:val="left"/>
    </w:lvl>
    <w:lvl w:ilvl="3" w:tplc="396427F6">
      <w:numFmt w:val="decimal"/>
      <w:lvlText w:val=""/>
      <w:lvlJc w:val="left"/>
    </w:lvl>
    <w:lvl w:ilvl="4" w:tplc="4F8C27A6">
      <w:numFmt w:val="decimal"/>
      <w:lvlText w:val=""/>
      <w:lvlJc w:val="left"/>
    </w:lvl>
    <w:lvl w:ilvl="5" w:tplc="6CB4A44A">
      <w:numFmt w:val="decimal"/>
      <w:lvlText w:val=""/>
      <w:lvlJc w:val="left"/>
    </w:lvl>
    <w:lvl w:ilvl="6" w:tplc="36D6119E">
      <w:numFmt w:val="decimal"/>
      <w:lvlText w:val=""/>
      <w:lvlJc w:val="left"/>
    </w:lvl>
    <w:lvl w:ilvl="7" w:tplc="43903B4C">
      <w:numFmt w:val="decimal"/>
      <w:lvlText w:val=""/>
      <w:lvlJc w:val="left"/>
    </w:lvl>
    <w:lvl w:ilvl="8" w:tplc="3C82AB5E">
      <w:numFmt w:val="decimal"/>
      <w:lvlText w:val=""/>
      <w:lvlJc w:val="left"/>
    </w:lvl>
  </w:abstractNum>
  <w:abstractNum w:abstractNumId="49" w15:restartNumberingAfterBreak="0">
    <w:nsid w:val="43F18422"/>
    <w:multiLevelType w:val="hybridMultilevel"/>
    <w:tmpl w:val="302A03AC"/>
    <w:lvl w:ilvl="0" w:tplc="19AE70EE">
      <w:start w:val="4"/>
      <w:numFmt w:val="decimal"/>
      <w:lvlText w:val="%1."/>
      <w:lvlJc w:val="left"/>
    </w:lvl>
    <w:lvl w:ilvl="1" w:tplc="E08CE5D8">
      <w:start w:val="1"/>
      <w:numFmt w:val="upperLetter"/>
      <w:lvlText w:val="%2."/>
      <w:lvlJc w:val="left"/>
    </w:lvl>
    <w:lvl w:ilvl="2" w:tplc="1A405D9C">
      <w:numFmt w:val="decimal"/>
      <w:lvlText w:val=""/>
      <w:lvlJc w:val="left"/>
    </w:lvl>
    <w:lvl w:ilvl="3" w:tplc="7C183690">
      <w:numFmt w:val="decimal"/>
      <w:lvlText w:val=""/>
      <w:lvlJc w:val="left"/>
    </w:lvl>
    <w:lvl w:ilvl="4" w:tplc="8A3E01AA">
      <w:numFmt w:val="decimal"/>
      <w:lvlText w:val=""/>
      <w:lvlJc w:val="left"/>
    </w:lvl>
    <w:lvl w:ilvl="5" w:tplc="231EAF70">
      <w:numFmt w:val="decimal"/>
      <w:lvlText w:val=""/>
      <w:lvlJc w:val="left"/>
    </w:lvl>
    <w:lvl w:ilvl="6" w:tplc="D3C4B980">
      <w:numFmt w:val="decimal"/>
      <w:lvlText w:val=""/>
      <w:lvlJc w:val="left"/>
    </w:lvl>
    <w:lvl w:ilvl="7" w:tplc="E2BCF0D2">
      <w:numFmt w:val="decimal"/>
      <w:lvlText w:val=""/>
      <w:lvlJc w:val="left"/>
    </w:lvl>
    <w:lvl w:ilvl="8" w:tplc="60EE21EC">
      <w:numFmt w:val="decimal"/>
      <w:lvlText w:val=""/>
      <w:lvlJc w:val="left"/>
    </w:lvl>
  </w:abstractNum>
  <w:abstractNum w:abstractNumId="50" w15:restartNumberingAfterBreak="0">
    <w:nsid w:val="46B7D447"/>
    <w:multiLevelType w:val="hybridMultilevel"/>
    <w:tmpl w:val="03E49D2C"/>
    <w:lvl w:ilvl="0" w:tplc="19260AE0">
      <w:start w:val="1"/>
      <w:numFmt w:val="bullet"/>
      <w:lvlText w:val=""/>
      <w:lvlJc w:val="left"/>
    </w:lvl>
    <w:lvl w:ilvl="1" w:tplc="8604D518">
      <w:numFmt w:val="decimal"/>
      <w:lvlText w:val=""/>
      <w:lvlJc w:val="left"/>
    </w:lvl>
    <w:lvl w:ilvl="2" w:tplc="9FA4F1EC">
      <w:numFmt w:val="decimal"/>
      <w:lvlText w:val=""/>
      <w:lvlJc w:val="left"/>
    </w:lvl>
    <w:lvl w:ilvl="3" w:tplc="AA1A3210">
      <w:numFmt w:val="decimal"/>
      <w:lvlText w:val=""/>
      <w:lvlJc w:val="left"/>
    </w:lvl>
    <w:lvl w:ilvl="4" w:tplc="E0ACDE80">
      <w:numFmt w:val="decimal"/>
      <w:lvlText w:val=""/>
      <w:lvlJc w:val="left"/>
    </w:lvl>
    <w:lvl w:ilvl="5" w:tplc="6CE63C2E">
      <w:numFmt w:val="decimal"/>
      <w:lvlText w:val=""/>
      <w:lvlJc w:val="left"/>
    </w:lvl>
    <w:lvl w:ilvl="6" w:tplc="361C243A">
      <w:numFmt w:val="decimal"/>
      <w:lvlText w:val=""/>
      <w:lvlJc w:val="left"/>
    </w:lvl>
    <w:lvl w:ilvl="7" w:tplc="44F006AE">
      <w:numFmt w:val="decimal"/>
      <w:lvlText w:val=""/>
      <w:lvlJc w:val="left"/>
    </w:lvl>
    <w:lvl w:ilvl="8" w:tplc="A16C1FDC">
      <w:numFmt w:val="decimal"/>
      <w:lvlText w:val=""/>
      <w:lvlJc w:val="left"/>
    </w:lvl>
  </w:abstractNum>
  <w:abstractNum w:abstractNumId="51" w15:restartNumberingAfterBreak="0">
    <w:nsid w:val="47398C89"/>
    <w:multiLevelType w:val="hybridMultilevel"/>
    <w:tmpl w:val="CAF0FA74"/>
    <w:lvl w:ilvl="0" w:tplc="E636396A">
      <w:start w:val="1"/>
      <w:numFmt w:val="bullet"/>
      <w:lvlText w:val=""/>
      <w:lvlJc w:val="left"/>
    </w:lvl>
    <w:lvl w:ilvl="1" w:tplc="ED30F6BE">
      <w:numFmt w:val="decimal"/>
      <w:lvlText w:val=""/>
      <w:lvlJc w:val="left"/>
    </w:lvl>
    <w:lvl w:ilvl="2" w:tplc="7EB6ABA0">
      <w:numFmt w:val="decimal"/>
      <w:lvlText w:val=""/>
      <w:lvlJc w:val="left"/>
    </w:lvl>
    <w:lvl w:ilvl="3" w:tplc="C1FEA898">
      <w:numFmt w:val="decimal"/>
      <w:lvlText w:val=""/>
      <w:lvlJc w:val="left"/>
    </w:lvl>
    <w:lvl w:ilvl="4" w:tplc="436CEDFE">
      <w:numFmt w:val="decimal"/>
      <w:lvlText w:val=""/>
      <w:lvlJc w:val="left"/>
    </w:lvl>
    <w:lvl w:ilvl="5" w:tplc="A70619BC">
      <w:numFmt w:val="decimal"/>
      <w:lvlText w:val=""/>
      <w:lvlJc w:val="left"/>
    </w:lvl>
    <w:lvl w:ilvl="6" w:tplc="B3460FCA">
      <w:numFmt w:val="decimal"/>
      <w:lvlText w:val=""/>
      <w:lvlJc w:val="left"/>
    </w:lvl>
    <w:lvl w:ilvl="7" w:tplc="04E04104">
      <w:numFmt w:val="decimal"/>
      <w:lvlText w:val=""/>
      <w:lvlJc w:val="left"/>
    </w:lvl>
    <w:lvl w:ilvl="8" w:tplc="C596AB68">
      <w:numFmt w:val="decimal"/>
      <w:lvlText w:val=""/>
      <w:lvlJc w:val="left"/>
    </w:lvl>
  </w:abstractNum>
  <w:abstractNum w:abstractNumId="52" w15:restartNumberingAfterBreak="0">
    <w:nsid w:val="4962813B"/>
    <w:multiLevelType w:val="hybridMultilevel"/>
    <w:tmpl w:val="71DEEE1A"/>
    <w:lvl w:ilvl="0" w:tplc="EED6141E">
      <w:start w:val="6"/>
      <w:numFmt w:val="decimal"/>
      <w:lvlText w:val="%1."/>
      <w:lvlJc w:val="left"/>
    </w:lvl>
    <w:lvl w:ilvl="1" w:tplc="2422AD5E">
      <w:start w:val="1"/>
      <w:numFmt w:val="upperLetter"/>
      <w:lvlText w:val="%2"/>
      <w:lvlJc w:val="left"/>
    </w:lvl>
    <w:lvl w:ilvl="2" w:tplc="5B867C22">
      <w:numFmt w:val="decimal"/>
      <w:lvlText w:val=""/>
      <w:lvlJc w:val="left"/>
    </w:lvl>
    <w:lvl w:ilvl="3" w:tplc="AEE28E42">
      <w:numFmt w:val="decimal"/>
      <w:lvlText w:val=""/>
      <w:lvlJc w:val="left"/>
    </w:lvl>
    <w:lvl w:ilvl="4" w:tplc="E9A61EF2">
      <w:numFmt w:val="decimal"/>
      <w:lvlText w:val=""/>
      <w:lvlJc w:val="left"/>
    </w:lvl>
    <w:lvl w:ilvl="5" w:tplc="9AA2CFD4">
      <w:numFmt w:val="decimal"/>
      <w:lvlText w:val=""/>
      <w:lvlJc w:val="left"/>
    </w:lvl>
    <w:lvl w:ilvl="6" w:tplc="91222EBC">
      <w:numFmt w:val="decimal"/>
      <w:lvlText w:val=""/>
      <w:lvlJc w:val="left"/>
    </w:lvl>
    <w:lvl w:ilvl="7" w:tplc="60DC54F2">
      <w:numFmt w:val="decimal"/>
      <w:lvlText w:val=""/>
      <w:lvlJc w:val="left"/>
    </w:lvl>
    <w:lvl w:ilvl="8" w:tplc="43E4E474">
      <w:numFmt w:val="decimal"/>
      <w:lvlText w:val=""/>
      <w:lvlJc w:val="left"/>
    </w:lvl>
  </w:abstractNum>
  <w:abstractNum w:abstractNumId="53" w15:restartNumberingAfterBreak="0">
    <w:nsid w:val="49DA307D"/>
    <w:multiLevelType w:val="hybridMultilevel"/>
    <w:tmpl w:val="0268AEB8"/>
    <w:lvl w:ilvl="0" w:tplc="44E8F262">
      <w:start w:val="9"/>
      <w:numFmt w:val="upperLetter"/>
      <w:lvlText w:val="(%1)"/>
      <w:lvlJc w:val="left"/>
    </w:lvl>
    <w:lvl w:ilvl="1" w:tplc="49AA85DE">
      <w:numFmt w:val="decimal"/>
      <w:lvlText w:val=""/>
      <w:lvlJc w:val="left"/>
    </w:lvl>
    <w:lvl w:ilvl="2" w:tplc="242C1DCA">
      <w:numFmt w:val="decimal"/>
      <w:lvlText w:val=""/>
      <w:lvlJc w:val="left"/>
    </w:lvl>
    <w:lvl w:ilvl="3" w:tplc="57523CE4">
      <w:numFmt w:val="decimal"/>
      <w:lvlText w:val=""/>
      <w:lvlJc w:val="left"/>
    </w:lvl>
    <w:lvl w:ilvl="4" w:tplc="52E0C94A">
      <w:numFmt w:val="decimal"/>
      <w:lvlText w:val=""/>
      <w:lvlJc w:val="left"/>
    </w:lvl>
    <w:lvl w:ilvl="5" w:tplc="B77A4B70">
      <w:numFmt w:val="decimal"/>
      <w:lvlText w:val=""/>
      <w:lvlJc w:val="left"/>
    </w:lvl>
    <w:lvl w:ilvl="6" w:tplc="9CBC5970">
      <w:numFmt w:val="decimal"/>
      <w:lvlText w:val=""/>
      <w:lvlJc w:val="left"/>
    </w:lvl>
    <w:lvl w:ilvl="7" w:tplc="7C58D326">
      <w:numFmt w:val="decimal"/>
      <w:lvlText w:val=""/>
      <w:lvlJc w:val="left"/>
    </w:lvl>
    <w:lvl w:ilvl="8" w:tplc="E81074DA">
      <w:numFmt w:val="decimal"/>
      <w:lvlText w:val=""/>
      <w:lvlJc w:val="left"/>
    </w:lvl>
  </w:abstractNum>
  <w:abstractNum w:abstractNumId="54" w15:restartNumberingAfterBreak="0">
    <w:nsid w:val="4A2AC315"/>
    <w:multiLevelType w:val="hybridMultilevel"/>
    <w:tmpl w:val="968AB338"/>
    <w:lvl w:ilvl="0" w:tplc="22D46AF8">
      <w:start w:val="3"/>
      <w:numFmt w:val="upperLetter"/>
      <w:lvlText w:val="%1."/>
      <w:lvlJc w:val="left"/>
    </w:lvl>
    <w:lvl w:ilvl="1" w:tplc="1EA29462">
      <w:numFmt w:val="decimal"/>
      <w:lvlText w:val=""/>
      <w:lvlJc w:val="left"/>
    </w:lvl>
    <w:lvl w:ilvl="2" w:tplc="E91205B2">
      <w:numFmt w:val="decimal"/>
      <w:lvlText w:val=""/>
      <w:lvlJc w:val="left"/>
    </w:lvl>
    <w:lvl w:ilvl="3" w:tplc="EC761190">
      <w:numFmt w:val="decimal"/>
      <w:lvlText w:val=""/>
      <w:lvlJc w:val="left"/>
    </w:lvl>
    <w:lvl w:ilvl="4" w:tplc="203AA332">
      <w:numFmt w:val="decimal"/>
      <w:lvlText w:val=""/>
      <w:lvlJc w:val="left"/>
    </w:lvl>
    <w:lvl w:ilvl="5" w:tplc="688887C2">
      <w:numFmt w:val="decimal"/>
      <w:lvlText w:val=""/>
      <w:lvlJc w:val="left"/>
    </w:lvl>
    <w:lvl w:ilvl="6" w:tplc="A7D88D62">
      <w:numFmt w:val="decimal"/>
      <w:lvlText w:val=""/>
      <w:lvlJc w:val="left"/>
    </w:lvl>
    <w:lvl w:ilvl="7" w:tplc="6D7A7B56">
      <w:numFmt w:val="decimal"/>
      <w:lvlText w:val=""/>
      <w:lvlJc w:val="left"/>
    </w:lvl>
    <w:lvl w:ilvl="8" w:tplc="FA8A4480">
      <w:numFmt w:val="decimal"/>
      <w:lvlText w:val=""/>
      <w:lvlJc w:val="left"/>
    </w:lvl>
  </w:abstractNum>
  <w:abstractNum w:abstractNumId="55" w15:restartNumberingAfterBreak="0">
    <w:nsid w:val="4AD084E9"/>
    <w:multiLevelType w:val="hybridMultilevel"/>
    <w:tmpl w:val="3FD40536"/>
    <w:lvl w:ilvl="0" w:tplc="6AE66A9E">
      <w:start w:val="1"/>
      <w:numFmt w:val="bullet"/>
      <w:lvlText w:val=""/>
      <w:lvlJc w:val="left"/>
    </w:lvl>
    <w:lvl w:ilvl="1" w:tplc="8A685086">
      <w:numFmt w:val="decimal"/>
      <w:lvlText w:val=""/>
      <w:lvlJc w:val="left"/>
    </w:lvl>
    <w:lvl w:ilvl="2" w:tplc="845C244A">
      <w:numFmt w:val="decimal"/>
      <w:lvlText w:val=""/>
      <w:lvlJc w:val="left"/>
    </w:lvl>
    <w:lvl w:ilvl="3" w:tplc="759AF9EE">
      <w:numFmt w:val="decimal"/>
      <w:lvlText w:val=""/>
      <w:lvlJc w:val="left"/>
    </w:lvl>
    <w:lvl w:ilvl="4" w:tplc="E7D0BFBA">
      <w:numFmt w:val="decimal"/>
      <w:lvlText w:val=""/>
      <w:lvlJc w:val="left"/>
    </w:lvl>
    <w:lvl w:ilvl="5" w:tplc="E37CA224">
      <w:numFmt w:val="decimal"/>
      <w:lvlText w:val=""/>
      <w:lvlJc w:val="left"/>
    </w:lvl>
    <w:lvl w:ilvl="6" w:tplc="A6B26FAC">
      <w:numFmt w:val="decimal"/>
      <w:lvlText w:val=""/>
      <w:lvlJc w:val="left"/>
    </w:lvl>
    <w:lvl w:ilvl="7" w:tplc="B6546DF8">
      <w:numFmt w:val="decimal"/>
      <w:lvlText w:val=""/>
      <w:lvlJc w:val="left"/>
    </w:lvl>
    <w:lvl w:ilvl="8" w:tplc="60449448">
      <w:numFmt w:val="decimal"/>
      <w:lvlText w:val=""/>
      <w:lvlJc w:val="left"/>
    </w:lvl>
  </w:abstractNum>
  <w:abstractNum w:abstractNumId="56" w15:restartNumberingAfterBreak="0">
    <w:nsid w:val="4C04A8AF"/>
    <w:multiLevelType w:val="hybridMultilevel"/>
    <w:tmpl w:val="409881B6"/>
    <w:lvl w:ilvl="0" w:tplc="AD0C30EC">
      <w:start w:val="1"/>
      <w:numFmt w:val="bullet"/>
      <w:lvlText w:val=""/>
      <w:lvlJc w:val="left"/>
    </w:lvl>
    <w:lvl w:ilvl="1" w:tplc="5AF49E5A">
      <w:start w:val="1"/>
      <w:numFmt w:val="upperLetter"/>
      <w:lvlText w:val="%2"/>
      <w:lvlJc w:val="left"/>
    </w:lvl>
    <w:lvl w:ilvl="2" w:tplc="7DE89500">
      <w:numFmt w:val="decimal"/>
      <w:lvlText w:val=""/>
      <w:lvlJc w:val="left"/>
    </w:lvl>
    <w:lvl w:ilvl="3" w:tplc="CD42EBF4">
      <w:numFmt w:val="decimal"/>
      <w:lvlText w:val=""/>
      <w:lvlJc w:val="left"/>
    </w:lvl>
    <w:lvl w:ilvl="4" w:tplc="88582BD0">
      <w:numFmt w:val="decimal"/>
      <w:lvlText w:val=""/>
      <w:lvlJc w:val="left"/>
    </w:lvl>
    <w:lvl w:ilvl="5" w:tplc="54721D06">
      <w:numFmt w:val="decimal"/>
      <w:lvlText w:val=""/>
      <w:lvlJc w:val="left"/>
    </w:lvl>
    <w:lvl w:ilvl="6" w:tplc="C5889E7A">
      <w:numFmt w:val="decimal"/>
      <w:lvlText w:val=""/>
      <w:lvlJc w:val="left"/>
    </w:lvl>
    <w:lvl w:ilvl="7" w:tplc="2B6ADCEE">
      <w:numFmt w:val="decimal"/>
      <w:lvlText w:val=""/>
      <w:lvlJc w:val="left"/>
    </w:lvl>
    <w:lvl w:ilvl="8" w:tplc="2EAAB86E">
      <w:numFmt w:val="decimal"/>
      <w:lvlText w:val=""/>
      <w:lvlJc w:val="left"/>
    </w:lvl>
  </w:abstractNum>
  <w:abstractNum w:abstractNumId="57" w15:restartNumberingAfterBreak="0">
    <w:nsid w:val="4F4EF005"/>
    <w:multiLevelType w:val="hybridMultilevel"/>
    <w:tmpl w:val="0AD2772E"/>
    <w:lvl w:ilvl="0" w:tplc="8C38ABEC">
      <w:start w:val="1"/>
      <w:numFmt w:val="bullet"/>
      <w:lvlText w:val=""/>
      <w:lvlJc w:val="left"/>
    </w:lvl>
    <w:lvl w:ilvl="1" w:tplc="2BEC8560">
      <w:start w:val="1"/>
      <w:numFmt w:val="bullet"/>
      <w:lvlText w:val=""/>
      <w:lvlJc w:val="left"/>
    </w:lvl>
    <w:lvl w:ilvl="2" w:tplc="4E101FA0">
      <w:numFmt w:val="decimal"/>
      <w:lvlText w:val=""/>
      <w:lvlJc w:val="left"/>
    </w:lvl>
    <w:lvl w:ilvl="3" w:tplc="8EBA10FC">
      <w:numFmt w:val="decimal"/>
      <w:lvlText w:val=""/>
      <w:lvlJc w:val="left"/>
    </w:lvl>
    <w:lvl w:ilvl="4" w:tplc="CFCC7930">
      <w:numFmt w:val="decimal"/>
      <w:lvlText w:val=""/>
      <w:lvlJc w:val="left"/>
    </w:lvl>
    <w:lvl w:ilvl="5" w:tplc="C984585A">
      <w:numFmt w:val="decimal"/>
      <w:lvlText w:val=""/>
      <w:lvlJc w:val="left"/>
    </w:lvl>
    <w:lvl w:ilvl="6" w:tplc="D3DC5364">
      <w:numFmt w:val="decimal"/>
      <w:lvlText w:val=""/>
      <w:lvlJc w:val="left"/>
    </w:lvl>
    <w:lvl w:ilvl="7" w:tplc="7B167E4E">
      <w:numFmt w:val="decimal"/>
      <w:lvlText w:val=""/>
      <w:lvlJc w:val="left"/>
    </w:lvl>
    <w:lvl w:ilvl="8" w:tplc="D5B653F2">
      <w:numFmt w:val="decimal"/>
      <w:lvlText w:val=""/>
      <w:lvlJc w:val="left"/>
    </w:lvl>
  </w:abstractNum>
  <w:abstractNum w:abstractNumId="58" w15:restartNumberingAfterBreak="0">
    <w:nsid w:val="50801EE1"/>
    <w:multiLevelType w:val="hybridMultilevel"/>
    <w:tmpl w:val="4A029248"/>
    <w:lvl w:ilvl="0" w:tplc="3C82B2DC">
      <w:start w:val="1"/>
      <w:numFmt w:val="lowerRoman"/>
      <w:lvlText w:val="(%1)"/>
      <w:lvlJc w:val="left"/>
    </w:lvl>
    <w:lvl w:ilvl="1" w:tplc="45DC5B92">
      <w:numFmt w:val="decimal"/>
      <w:lvlText w:val=""/>
      <w:lvlJc w:val="left"/>
    </w:lvl>
    <w:lvl w:ilvl="2" w:tplc="52722EC6">
      <w:numFmt w:val="decimal"/>
      <w:lvlText w:val=""/>
      <w:lvlJc w:val="left"/>
    </w:lvl>
    <w:lvl w:ilvl="3" w:tplc="E8968AF2">
      <w:numFmt w:val="decimal"/>
      <w:lvlText w:val=""/>
      <w:lvlJc w:val="left"/>
    </w:lvl>
    <w:lvl w:ilvl="4" w:tplc="0BDA2F16">
      <w:numFmt w:val="decimal"/>
      <w:lvlText w:val=""/>
      <w:lvlJc w:val="left"/>
    </w:lvl>
    <w:lvl w:ilvl="5" w:tplc="CC22AAA8">
      <w:numFmt w:val="decimal"/>
      <w:lvlText w:val=""/>
      <w:lvlJc w:val="left"/>
    </w:lvl>
    <w:lvl w:ilvl="6" w:tplc="611604E0">
      <w:numFmt w:val="decimal"/>
      <w:lvlText w:val=""/>
      <w:lvlJc w:val="left"/>
    </w:lvl>
    <w:lvl w:ilvl="7" w:tplc="75641A9A">
      <w:numFmt w:val="decimal"/>
      <w:lvlText w:val=""/>
      <w:lvlJc w:val="left"/>
    </w:lvl>
    <w:lvl w:ilvl="8" w:tplc="CE5AE2AE">
      <w:numFmt w:val="decimal"/>
      <w:lvlText w:val=""/>
      <w:lvlJc w:val="left"/>
    </w:lvl>
  </w:abstractNum>
  <w:abstractNum w:abstractNumId="59" w15:restartNumberingAfterBreak="0">
    <w:nsid w:val="51D9C564"/>
    <w:multiLevelType w:val="hybridMultilevel"/>
    <w:tmpl w:val="683406EE"/>
    <w:lvl w:ilvl="0" w:tplc="153600EC">
      <w:start w:val="1"/>
      <w:numFmt w:val="bullet"/>
      <w:lvlText w:val=""/>
      <w:lvlJc w:val="left"/>
    </w:lvl>
    <w:lvl w:ilvl="1" w:tplc="BAACFB86">
      <w:numFmt w:val="decimal"/>
      <w:lvlText w:val=""/>
      <w:lvlJc w:val="left"/>
    </w:lvl>
    <w:lvl w:ilvl="2" w:tplc="CF465634">
      <w:numFmt w:val="decimal"/>
      <w:lvlText w:val=""/>
      <w:lvlJc w:val="left"/>
    </w:lvl>
    <w:lvl w:ilvl="3" w:tplc="8E54D1EE">
      <w:numFmt w:val="decimal"/>
      <w:lvlText w:val=""/>
      <w:lvlJc w:val="left"/>
    </w:lvl>
    <w:lvl w:ilvl="4" w:tplc="2D903472">
      <w:numFmt w:val="decimal"/>
      <w:lvlText w:val=""/>
      <w:lvlJc w:val="left"/>
    </w:lvl>
    <w:lvl w:ilvl="5" w:tplc="5B9248D0">
      <w:numFmt w:val="decimal"/>
      <w:lvlText w:val=""/>
      <w:lvlJc w:val="left"/>
    </w:lvl>
    <w:lvl w:ilvl="6" w:tplc="DBC474C0">
      <w:numFmt w:val="decimal"/>
      <w:lvlText w:val=""/>
      <w:lvlJc w:val="left"/>
    </w:lvl>
    <w:lvl w:ilvl="7" w:tplc="7B667954">
      <w:numFmt w:val="decimal"/>
      <w:lvlText w:val=""/>
      <w:lvlJc w:val="left"/>
    </w:lvl>
    <w:lvl w:ilvl="8" w:tplc="1E5855A8">
      <w:numFmt w:val="decimal"/>
      <w:lvlText w:val=""/>
      <w:lvlJc w:val="left"/>
    </w:lvl>
  </w:abstractNum>
  <w:abstractNum w:abstractNumId="60" w15:restartNumberingAfterBreak="0">
    <w:nsid w:val="520EEDD1"/>
    <w:multiLevelType w:val="hybridMultilevel"/>
    <w:tmpl w:val="7974B428"/>
    <w:lvl w:ilvl="0" w:tplc="F292637C">
      <w:start w:val="1"/>
      <w:numFmt w:val="bullet"/>
      <w:lvlText w:val="[…]"/>
      <w:lvlJc w:val="left"/>
    </w:lvl>
    <w:lvl w:ilvl="1" w:tplc="FB1AA118">
      <w:numFmt w:val="decimal"/>
      <w:lvlText w:val=""/>
      <w:lvlJc w:val="left"/>
    </w:lvl>
    <w:lvl w:ilvl="2" w:tplc="7E74ACBC">
      <w:numFmt w:val="decimal"/>
      <w:lvlText w:val=""/>
      <w:lvlJc w:val="left"/>
    </w:lvl>
    <w:lvl w:ilvl="3" w:tplc="5E9E6B94">
      <w:numFmt w:val="decimal"/>
      <w:lvlText w:val=""/>
      <w:lvlJc w:val="left"/>
    </w:lvl>
    <w:lvl w:ilvl="4" w:tplc="98E4DE8A">
      <w:numFmt w:val="decimal"/>
      <w:lvlText w:val=""/>
      <w:lvlJc w:val="left"/>
    </w:lvl>
    <w:lvl w:ilvl="5" w:tplc="05F01820">
      <w:numFmt w:val="decimal"/>
      <w:lvlText w:val=""/>
      <w:lvlJc w:val="left"/>
    </w:lvl>
    <w:lvl w:ilvl="6" w:tplc="FCA00848">
      <w:numFmt w:val="decimal"/>
      <w:lvlText w:val=""/>
      <w:lvlJc w:val="left"/>
    </w:lvl>
    <w:lvl w:ilvl="7" w:tplc="1B9218CA">
      <w:numFmt w:val="decimal"/>
      <w:lvlText w:val=""/>
      <w:lvlJc w:val="left"/>
    </w:lvl>
    <w:lvl w:ilvl="8" w:tplc="644AEEA2">
      <w:numFmt w:val="decimal"/>
      <w:lvlText w:val=""/>
      <w:lvlJc w:val="left"/>
    </w:lvl>
  </w:abstractNum>
  <w:abstractNum w:abstractNumId="61" w15:restartNumberingAfterBreak="0">
    <w:nsid w:val="540A471C"/>
    <w:multiLevelType w:val="hybridMultilevel"/>
    <w:tmpl w:val="679AFD6E"/>
    <w:lvl w:ilvl="0" w:tplc="FA3C6F66">
      <w:start w:val="1"/>
      <w:numFmt w:val="bullet"/>
      <w:lvlText w:val=""/>
      <w:lvlJc w:val="left"/>
    </w:lvl>
    <w:lvl w:ilvl="1" w:tplc="21E84270">
      <w:numFmt w:val="decimal"/>
      <w:lvlText w:val=""/>
      <w:lvlJc w:val="left"/>
    </w:lvl>
    <w:lvl w:ilvl="2" w:tplc="1C680EDE">
      <w:numFmt w:val="decimal"/>
      <w:lvlText w:val=""/>
      <w:lvlJc w:val="left"/>
    </w:lvl>
    <w:lvl w:ilvl="3" w:tplc="B9A4804E">
      <w:numFmt w:val="decimal"/>
      <w:lvlText w:val=""/>
      <w:lvlJc w:val="left"/>
    </w:lvl>
    <w:lvl w:ilvl="4" w:tplc="A6AC9D52">
      <w:numFmt w:val="decimal"/>
      <w:lvlText w:val=""/>
      <w:lvlJc w:val="left"/>
    </w:lvl>
    <w:lvl w:ilvl="5" w:tplc="F1D88818">
      <w:numFmt w:val="decimal"/>
      <w:lvlText w:val=""/>
      <w:lvlJc w:val="left"/>
    </w:lvl>
    <w:lvl w:ilvl="6" w:tplc="73120798">
      <w:numFmt w:val="decimal"/>
      <w:lvlText w:val=""/>
      <w:lvlJc w:val="left"/>
    </w:lvl>
    <w:lvl w:ilvl="7" w:tplc="C27E124A">
      <w:numFmt w:val="decimal"/>
      <w:lvlText w:val=""/>
      <w:lvlJc w:val="left"/>
    </w:lvl>
    <w:lvl w:ilvl="8" w:tplc="0DAE2E3A">
      <w:numFmt w:val="decimal"/>
      <w:lvlText w:val=""/>
      <w:lvlJc w:val="left"/>
    </w:lvl>
  </w:abstractNum>
  <w:abstractNum w:abstractNumId="62" w15:restartNumberingAfterBreak="0">
    <w:nsid w:val="579478FE"/>
    <w:multiLevelType w:val="hybridMultilevel"/>
    <w:tmpl w:val="2B12A288"/>
    <w:lvl w:ilvl="0" w:tplc="DE7613FA">
      <w:start w:val="1"/>
      <w:numFmt w:val="upperLetter"/>
      <w:lvlText w:val="(%1)"/>
      <w:lvlJc w:val="left"/>
    </w:lvl>
    <w:lvl w:ilvl="1" w:tplc="DAE2B844">
      <w:start w:val="1"/>
      <w:numFmt w:val="lowerRoman"/>
      <w:lvlText w:val="(%2)"/>
      <w:lvlJc w:val="left"/>
    </w:lvl>
    <w:lvl w:ilvl="2" w:tplc="B8201180">
      <w:numFmt w:val="decimal"/>
      <w:lvlText w:val=""/>
      <w:lvlJc w:val="left"/>
    </w:lvl>
    <w:lvl w:ilvl="3" w:tplc="D4DEE5DA">
      <w:numFmt w:val="decimal"/>
      <w:lvlText w:val=""/>
      <w:lvlJc w:val="left"/>
    </w:lvl>
    <w:lvl w:ilvl="4" w:tplc="96888CA4">
      <w:numFmt w:val="decimal"/>
      <w:lvlText w:val=""/>
      <w:lvlJc w:val="left"/>
    </w:lvl>
    <w:lvl w:ilvl="5" w:tplc="DE2CCB7E">
      <w:numFmt w:val="decimal"/>
      <w:lvlText w:val=""/>
      <w:lvlJc w:val="left"/>
    </w:lvl>
    <w:lvl w:ilvl="6" w:tplc="2B38621E">
      <w:numFmt w:val="decimal"/>
      <w:lvlText w:val=""/>
      <w:lvlJc w:val="left"/>
    </w:lvl>
    <w:lvl w:ilvl="7" w:tplc="7D362366">
      <w:numFmt w:val="decimal"/>
      <w:lvlText w:val=""/>
      <w:lvlJc w:val="left"/>
    </w:lvl>
    <w:lvl w:ilvl="8" w:tplc="55481840">
      <w:numFmt w:val="decimal"/>
      <w:lvlText w:val=""/>
      <w:lvlJc w:val="left"/>
    </w:lvl>
  </w:abstractNum>
  <w:abstractNum w:abstractNumId="63" w15:restartNumberingAfterBreak="0">
    <w:nsid w:val="579BE4F1"/>
    <w:multiLevelType w:val="hybridMultilevel"/>
    <w:tmpl w:val="3F02931C"/>
    <w:lvl w:ilvl="0" w:tplc="141A81BC">
      <w:start w:val="1"/>
      <w:numFmt w:val="bullet"/>
      <w:lvlText w:val=""/>
      <w:lvlJc w:val="left"/>
    </w:lvl>
    <w:lvl w:ilvl="1" w:tplc="7518BF02">
      <w:numFmt w:val="decimal"/>
      <w:lvlText w:val=""/>
      <w:lvlJc w:val="left"/>
    </w:lvl>
    <w:lvl w:ilvl="2" w:tplc="304E6F26">
      <w:numFmt w:val="decimal"/>
      <w:lvlText w:val=""/>
      <w:lvlJc w:val="left"/>
    </w:lvl>
    <w:lvl w:ilvl="3" w:tplc="62B074AC">
      <w:numFmt w:val="decimal"/>
      <w:lvlText w:val=""/>
      <w:lvlJc w:val="left"/>
    </w:lvl>
    <w:lvl w:ilvl="4" w:tplc="8DF47566">
      <w:numFmt w:val="decimal"/>
      <w:lvlText w:val=""/>
      <w:lvlJc w:val="left"/>
    </w:lvl>
    <w:lvl w:ilvl="5" w:tplc="30B0552E">
      <w:numFmt w:val="decimal"/>
      <w:lvlText w:val=""/>
      <w:lvlJc w:val="left"/>
    </w:lvl>
    <w:lvl w:ilvl="6" w:tplc="27E4DB9C">
      <w:numFmt w:val="decimal"/>
      <w:lvlText w:val=""/>
      <w:lvlJc w:val="left"/>
    </w:lvl>
    <w:lvl w:ilvl="7" w:tplc="7C72900A">
      <w:numFmt w:val="decimal"/>
      <w:lvlText w:val=""/>
      <w:lvlJc w:val="left"/>
    </w:lvl>
    <w:lvl w:ilvl="8" w:tplc="678842B2">
      <w:numFmt w:val="decimal"/>
      <w:lvlText w:val=""/>
      <w:lvlJc w:val="left"/>
    </w:lvl>
  </w:abstractNum>
  <w:abstractNum w:abstractNumId="64" w15:restartNumberingAfterBreak="0">
    <w:nsid w:val="57FC4FBB"/>
    <w:multiLevelType w:val="hybridMultilevel"/>
    <w:tmpl w:val="14B0199A"/>
    <w:lvl w:ilvl="0" w:tplc="AFBC2D00">
      <w:start w:val="7"/>
      <w:numFmt w:val="decimal"/>
      <w:lvlText w:val="%1."/>
      <w:lvlJc w:val="left"/>
    </w:lvl>
    <w:lvl w:ilvl="1" w:tplc="DE4CA340">
      <w:start w:val="1"/>
      <w:numFmt w:val="upperLetter"/>
      <w:lvlText w:val="%2."/>
      <w:lvlJc w:val="left"/>
    </w:lvl>
    <w:lvl w:ilvl="2" w:tplc="74488912">
      <w:start w:val="1"/>
      <w:numFmt w:val="bullet"/>
      <w:lvlText w:val=""/>
      <w:lvlJc w:val="left"/>
    </w:lvl>
    <w:lvl w:ilvl="3" w:tplc="FB2090B6">
      <w:numFmt w:val="decimal"/>
      <w:lvlText w:val=""/>
      <w:lvlJc w:val="left"/>
    </w:lvl>
    <w:lvl w:ilvl="4" w:tplc="08388704">
      <w:numFmt w:val="decimal"/>
      <w:lvlText w:val=""/>
      <w:lvlJc w:val="left"/>
    </w:lvl>
    <w:lvl w:ilvl="5" w:tplc="4358F0B6">
      <w:numFmt w:val="decimal"/>
      <w:lvlText w:val=""/>
      <w:lvlJc w:val="left"/>
    </w:lvl>
    <w:lvl w:ilvl="6" w:tplc="3FF85CE6">
      <w:numFmt w:val="decimal"/>
      <w:lvlText w:val=""/>
      <w:lvlJc w:val="left"/>
    </w:lvl>
    <w:lvl w:ilvl="7" w:tplc="67407900">
      <w:numFmt w:val="decimal"/>
      <w:lvlText w:val=""/>
      <w:lvlJc w:val="left"/>
    </w:lvl>
    <w:lvl w:ilvl="8" w:tplc="60A646BA">
      <w:numFmt w:val="decimal"/>
      <w:lvlText w:val=""/>
      <w:lvlJc w:val="left"/>
    </w:lvl>
  </w:abstractNum>
  <w:abstractNum w:abstractNumId="65" w15:restartNumberingAfterBreak="0">
    <w:nsid w:val="5DB70AE5"/>
    <w:multiLevelType w:val="hybridMultilevel"/>
    <w:tmpl w:val="F5266DF4"/>
    <w:lvl w:ilvl="0" w:tplc="C34EFAB0">
      <w:start w:val="1"/>
      <w:numFmt w:val="bullet"/>
      <w:lvlText w:val=""/>
      <w:lvlJc w:val="left"/>
    </w:lvl>
    <w:lvl w:ilvl="1" w:tplc="C04E1598">
      <w:numFmt w:val="decimal"/>
      <w:lvlText w:val=""/>
      <w:lvlJc w:val="left"/>
    </w:lvl>
    <w:lvl w:ilvl="2" w:tplc="C9DA5366">
      <w:numFmt w:val="decimal"/>
      <w:lvlText w:val=""/>
      <w:lvlJc w:val="left"/>
    </w:lvl>
    <w:lvl w:ilvl="3" w:tplc="E292B5CA">
      <w:numFmt w:val="decimal"/>
      <w:lvlText w:val=""/>
      <w:lvlJc w:val="left"/>
    </w:lvl>
    <w:lvl w:ilvl="4" w:tplc="93546C02">
      <w:numFmt w:val="decimal"/>
      <w:lvlText w:val=""/>
      <w:lvlJc w:val="left"/>
    </w:lvl>
    <w:lvl w:ilvl="5" w:tplc="DFD6BEC2">
      <w:numFmt w:val="decimal"/>
      <w:lvlText w:val=""/>
      <w:lvlJc w:val="left"/>
    </w:lvl>
    <w:lvl w:ilvl="6" w:tplc="CF12A24E">
      <w:numFmt w:val="decimal"/>
      <w:lvlText w:val=""/>
      <w:lvlJc w:val="left"/>
    </w:lvl>
    <w:lvl w:ilvl="7" w:tplc="F16A248E">
      <w:numFmt w:val="decimal"/>
      <w:lvlText w:val=""/>
      <w:lvlJc w:val="left"/>
    </w:lvl>
    <w:lvl w:ilvl="8" w:tplc="CAA49F6A">
      <w:numFmt w:val="decimal"/>
      <w:lvlText w:val=""/>
      <w:lvlJc w:val="left"/>
    </w:lvl>
  </w:abstractNum>
  <w:abstractNum w:abstractNumId="66" w15:restartNumberingAfterBreak="0">
    <w:nsid w:val="5DC79EA8"/>
    <w:multiLevelType w:val="hybridMultilevel"/>
    <w:tmpl w:val="F2CC0CC0"/>
    <w:lvl w:ilvl="0" w:tplc="6EF055DE">
      <w:start w:val="1"/>
      <w:numFmt w:val="bullet"/>
      <w:lvlText w:val=""/>
      <w:lvlJc w:val="left"/>
    </w:lvl>
    <w:lvl w:ilvl="1" w:tplc="B4A6D230">
      <w:numFmt w:val="decimal"/>
      <w:lvlText w:val=""/>
      <w:lvlJc w:val="left"/>
    </w:lvl>
    <w:lvl w:ilvl="2" w:tplc="144E4F76">
      <w:numFmt w:val="decimal"/>
      <w:lvlText w:val=""/>
      <w:lvlJc w:val="left"/>
    </w:lvl>
    <w:lvl w:ilvl="3" w:tplc="F7A4D896">
      <w:numFmt w:val="decimal"/>
      <w:lvlText w:val=""/>
      <w:lvlJc w:val="left"/>
    </w:lvl>
    <w:lvl w:ilvl="4" w:tplc="96CED1C0">
      <w:numFmt w:val="decimal"/>
      <w:lvlText w:val=""/>
      <w:lvlJc w:val="left"/>
    </w:lvl>
    <w:lvl w:ilvl="5" w:tplc="62609C96">
      <w:numFmt w:val="decimal"/>
      <w:lvlText w:val=""/>
      <w:lvlJc w:val="left"/>
    </w:lvl>
    <w:lvl w:ilvl="6" w:tplc="D00AA67A">
      <w:numFmt w:val="decimal"/>
      <w:lvlText w:val=""/>
      <w:lvlJc w:val="left"/>
    </w:lvl>
    <w:lvl w:ilvl="7" w:tplc="2E861FEE">
      <w:numFmt w:val="decimal"/>
      <w:lvlText w:val=""/>
      <w:lvlJc w:val="left"/>
    </w:lvl>
    <w:lvl w:ilvl="8" w:tplc="33FA5676">
      <w:numFmt w:val="decimal"/>
      <w:lvlText w:val=""/>
      <w:lvlJc w:val="left"/>
    </w:lvl>
  </w:abstractNum>
  <w:abstractNum w:abstractNumId="67" w15:restartNumberingAfterBreak="0">
    <w:nsid w:val="5F5E7FD0"/>
    <w:multiLevelType w:val="hybridMultilevel"/>
    <w:tmpl w:val="DE1A4A10"/>
    <w:lvl w:ilvl="0" w:tplc="9E0CB322">
      <w:start w:val="1"/>
      <w:numFmt w:val="bullet"/>
      <w:lvlText w:val=""/>
      <w:lvlJc w:val="left"/>
    </w:lvl>
    <w:lvl w:ilvl="1" w:tplc="9B967A18">
      <w:numFmt w:val="decimal"/>
      <w:lvlText w:val=""/>
      <w:lvlJc w:val="left"/>
    </w:lvl>
    <w:lvl w:ilvl="2" w:tplc="882A3A68">
      <w:numFmt w:val="decimal"/>
      <w:lvlText w:val=""/>
      <w:lvlJc w:val="left"/>
    </w:lvl>
    <w:lvl w:ilvl="3" w:tplc="1D106570">
      <w:numFmt w:val="decimal"/>
      <w:lvlText w:val=""/>
      <w:lvlJc w:val="left"/>
    </w:lvl>
    <w:lvl w:ilvl="4" w:tplc="128A8308">
      <w:numFmt w:val="decimal"/>
      <w:lvlText w:val=""/>
      <w:lvlJc w:val="left"/>
    </w:lvl>
    <w:lvl w:ilvl="5" w:tplc="2B4A1EFA">
      <w:numFmt w:val="decimal"/>
      <w:lvlText w:val=""/>
      <w:lvlJc w:val="left"/>
    </w:lvl>
    <w:lvl w:ilvl="6" w:tplc="A2645E64">
      <w:numFmt w:val="decimal"/>
      <w:lvlText w:val=""/>
      <w:lvlJc w:val="left"/>
    </w:lvl>
    <w:lvl w:ilvl="7" w:tplc="95AC65F2">
      <w:numFmt w:val="decimal"/>
      <w:lvlText w:val=""/>
      <w:lvlJc w:val="left"/>
    </w:lvl>
    <w:lvl w:ilvl="8" w:tplc="83D4F77A">
      <w:numFmt w:val="decimal"/>
      <w:lvlText w:val=""/>
      <w:lvlJc w:val="left"/>
    </w:lvl>
  </w:abstractNum>
  <w:abstractNum w:abstractNumId="68" w15:restartNumberingAfterBreak="0">
    <w:nsid w:val="5FB8370B"/>
    <w:multiLevelType w:val="hybridMultilevel"/>
    <w:tmpl w:val="F6F2571A"/>
    <w:lvl w:ilvl="0" w:tplc="11C2A8FC">
      <w:start w:val="61"/>
      <w:numFmt w:val="upperLetter"/>
      <w:lvlText w:val="(%1)"/>
      <w:lvlJc w:val="left"/>
    </w:lvl>
    <w:lvl w:ilvl="1" w:tplc="71BCA294">
      <w:numFmt w:val="decimal"/>
      <w:lvlText w:val=""/>
      <w:lvlJc w:val="left"/>
    </w:lvl>
    <w:lvl w:ilvl="2" w:tplc="A5F29CF8">
      <w:numFmt w:val="decimal"/>
      <w:lvlText w:val=""/>
      <w:lvlJc w:val="left"/>
    </w:lvl>
    <w:lvl w:ilvl="3" w:tplc="6E5AD05A">
      <w:numFmt w:val="decimal"/>
      <w:lvlText w:val=""/>
      <w:lvlJc w:val="left"/>
    </w:lvl>
    <w:lvl w:ilvl="4" w:tplc="BB122990">
      <w:numFmt w:val="decimal"/>
      <w:lvlText w:val=""/>
      <w:lvlJc w:val="left"/>
    </w:lvl>
    <w:lvl w:ilvl="5" w:tplc="01A8EE38">
      <w:numFmt w:val="decimal"/>
      <w:lvlText w:val=""/>
      <w:lvlJc w:val="left"/>
    </w:lvl>
    <w:lvl w:ilvl="6" w:tplc="987C656E">
      <w:numFmt w:val="decimal"/>
      <w:lvlText w:val=""/>
      <w:lvlJc w:val="left"/>
    </w:lvl>
    <w:lvl w:ilvl="7" w:tplc="BE6A8152">
      <w:numFmt w:val="decimal"/>
      <w:lvlText w:val=""/>
      <w:lvlJc w:val="left"/>
    </w:lvl>
    <w:lvl w:ilvl="8" w:tplc="92E60050">
      <w:numFmt w:val="decimal"/>
      <w:lvlText w:val=""/>
      <w:lvlJc w:val="left"/>
    </w:lvl>
  </w:abstractNum>
  <w:abstractNum w:abstractNumId="69" w15:restartNumberingAfterBreak="0">
    <w:nsid w:val="5FF87E05"/>
    <w:multiLevelType w:val="hybridMultilevel"/>
    <w:tmpl w:val="599E7074"/>
    <w:lvl w:ilvl="0" w:tplc="9EC2153C">
      <w:start w:val="1"/>
      <w:numFmt w:val="bullet"/>
      <w:lvlText w:val=""/>
      <w:lvlJc w:val="left"/>
    </w:lvl>
    <w:lvl w:ilvl="1" w:tplc="FBBE3728">
      <w:numFmt w:val="decimal"/>
      <w:lvlText w:val=""/>
      <w:lvlJc w:val="left"/>
    </w:lvl>
    <w:lvl w:ilvl="2" w:tplc="5C9C487C">
      <w:numFmt w:val="decimal"/>
      <w:lvlText w:val=""/>
      <w:lvlJc w:val="left"/>
    </w:lvl>
    <w:lvl w:ilvl="3" w:tplc="2BE20BD6">
      <w:numFmt w:val="decimal"/>
      <w:lvlText w:val=""/>
      <w:lvlJc w:val="left"/>
    </w:lvl>
    <w:lvl w:ilvl="4" w:tplc="68AC15E6">
      <w:numFmt w:val="decimal"/>
      <w:lvlText w:val=""/>
      <w:lvlJc w:val="left"/>
    </w:lvl>
    <w:lvl w:ilvl="5" w:tplc="995E3950">
      <w:numFmt w:val="decimal"/>
      <w:lvlText w:val=""/>
      <w:lvlJc w:val="left"/>
    </w:lvl>
    <w:lvl w:ilvl="6" w:tplc="09D0D1C0">
      <w:numFmt w:val="decimal"/>
      <w:lvlText w:val=""/>
      <w:lvlJc w:val="left"/>
    </w:lvl>
    <w:lvl w:ilvl="7" w:tplc="3800CEC8">
      <w:numFmt w:val="decimal"/>
      <w:lvlText w:val=""/>
      <w:lvlJc w:val="left"/>
    </w:lvl>
    <w:lvl w:ilvl="8" w:tplc="5916166E">
      <w:numFmt w:val="decimal"/>
      <w:lvlText w:val=""/>
      <w:lvlJc w:val="left"/>
    </w:lvl>
  </w:abstractNum>
  <w:abstractNum w:abstractNumId="70" w15:restartNumberingAfterBreak="0">
    <w:nsid w:val="60B6DF70"/>
    <w:multiLevelType w:val="hybridMultilevel"/>
    <w:tmpl w:val="E3D87322"/>
    <w:lvl w:ilvl="0" w:tplc="63CA9D36">
      <w:start w:val="7"/>
      <w:numFmt w:val="decimal"/>
      <w:lvlText w:val="%1."/>
      <w:lvlJc w:val="left"/>
    </w:lvl>
    <w:lvl w:ilvl="1" w:tplc="AAD899D8">
      <w:start w:val="1"/>
      <w:numFmt w:val="upperLetter"/>
      <w:lvlText w:val="%2."/>
      <w:lvlJc w:val="left"/>
    </w:lvl>
    <w:lvl w:ilvl="2" w:tplc="8FBEF9DC">
      <w:start w:val="1"/>
      <w:numFmt w:val="bullet"/>
      <w:lvlText w:val=""/>
      <w:lvlJc w:val="left"/>
    </w:lvl>
    <w:lvl w:ilvl="3" w:tplc="1BA6398E">
      <w:numFmt w:val="decimal"/>
      <w:lvlText w:val=""/>
      <w:lvlJc w:val="left"/>
    </w:lvl>
    <w:lvl w:ilvl="4" w:tplc="60E80A86">
      <w:numFmt w:val="decimal"/>
      <w:lvlText w:val=""/>
      <w:lvlJc w:val="left"/>
    </w:lvl>
    <w:lvl w:ilvl="5" w:tplc="33189E8A">
      <w:numFmt w:val="decimal"/>
      <w:lvlText w:val=""/>
      <w:lvlJc w:val="left"/>
    </w:lvl>
    <w:lvl w:ilvl="6" w:tplc="A20075AC">
      <w:numFmt w:val="decimal"/>
      <w:lvlText w:val=""/>
      <w:lvlJc w:val="left"/>
    </w:lvl>
    <w:lvl w:ilvl="7" w:tplc="E6CCCF7C">
      <w:numFmt w:val="decimal"/>
      <w:lvlText w:val=""/>
      <w:lvlJc w:val="left"/>
    </w:lvl>
    <w:lvl w:ilvl="8" w:tplc="73947EF6">
      <w:numFmt w:val="decimal"/>
      <w:lvlText w:val=""/>
      <w:lvlJc w:val="left"/>
    </w:lvl>
  </w:abstractNum>
  <w:abstractNum w:abstractNumId="71" w15:restartNumberingAfterBreak="0">
    <w:nsid w:val="60EF0119"/>
    <w:multiLevelType w:val="hybridMultilevel"/>
    <w:tmpl w:val="A5564790"/>
    <w:lvl w:ilvl="0" w:tplc="D68AEED4">
      <w:start w:val="7"/>
      <w:numFmt w:val="decimal"/>
      <w:lvlText w:val="%1."/>
      <w:lvlJc w:val="left"/>
    </w:lvl>
    <w:lvl w:ilvl="1" w:tplc="DA0C886E">
      <w:start w:val="1"/>
      <w:numFmt w:val="upperLetter"/>
      <w:lvlText w:val="%2."/>
      <w:lvlJc w:val="left"/>
    </w:lvl>
    <w:lvl w:ilvl="2" w:tplc="5DA859C4">
      <w:start w:val="1"/>
      <w:numFmt w:val="bullet"/>
      <w:lvlText w:val=""/>
      <w:lvlJc w:val="left"/>
    </w:lvl>
    <w:lvl w:ilvl="3" w:tplc="4C1ADDD6">
      <w:numFmt w:val="decimal"/>
      <w:lvlText w:val=""/>
      <w:lvlJc w:val="left"/>
    </w:lvl>
    <w:lvl w:ilvl="4" w:tplc="035061EC">
      <w:numFmt w:val="decimal"/>
      <w:lvlText w:val=""/>
      <w:lvlJc w:val="left"/>
    </w:lvl>
    <w:lvl w:ilvl="5" w:tplc="34341500">
      <w:numFmt w:val="decimal"/>
      <w:lvlText w:val=""/>
      <w:lvlJc w:val="left"/>
    </w:lvl>
    <w:lvl w:ilvl="6" w:tplc="EBB03F88">
      <w:numFmt w:val="decimal"/>
      <w:lvlText w:val=""/>
      <w:lvlJc w:val="left"/>
    </w:lvl>
    <w:lvl w:ilvl="7" w:tplc="976C8624">
      <w:numFmt w:val="decimal"/>
      <w:lvlText w:val=""/>
      <w:lvlJc w:val="left"/>
    </w:lvl>
    <w:lvl w:ilvl="8" w:tplc="A028C8B4">
      <w:numFmt w:val="decimal"/>
      <w:lvlText w:val=""/>
      <w:lvlJc w:val="left"/>
    </w:lvl>
  </w:abstractNum>
  <w:abstractNum w:abstractNumId="72" w15:restartNumberingAfterBreak="0">
    <w:nsid w:val="613EFDC5"/>
    <w:multiLevelType w:val="hybridMultilevel"/>
    <w:tmpl w:val="822C6B80"/>
    <w:lvl w:ilvl="0" w:tplc="A350A71A">
      <w:start w:val="1"/>
      <w:numFmt w:val="bullet"/>
      <w:lvlText w:val=""/>
      <w:lvlJc w:val="left"/>
    </w:lvl>
    <w:lvl w:ilvl="1" w:tplc="05B68ADA">
      <w:numFmt w:val="decimal"/>
      <w:lvlText w:val=""/>
      <w:lvlJc w:val="left"/>
    </w:lvl>
    <w:lvl w:ilvl="2" w:tplc="542C7BA0">
      <w:numFmt w:val="decimal"/>
      <w:lvlText w:val=""/>
      <w:lvlJc w:val="left"/>
    </w:lvl>
    <w:lvl w:ilvl="3" w:tplc="06B8FF2C">
      <w:numFmt w:val="decimal"/>
      <w:lvlText w:val=""/>
      <w:lvlJc w:val="left"/>
    </w:lvl>
    <w:lvl w:ilvl="4" w:tplc="EF622F82">
      <w:numFmt w:val="decimal"/>
      <w:lvlText w:val=""/>
      <w:lvlJc w:val="left"/>
    </w:lvl>
    <w:lvl w:ilvl="5" w:tplc="E116C5C0">
      <w:numFmt w:val="decimal"/>
      <w:lvlText w:val=""/>
      <w:lvlJc w:val="left"/>
    </w:lvl>
    <w:lvl w:ilvl="6" w:tplc="0EE0084C">
      <w:numFmt w:val="decimal"/>
      <w:lvlText w:val=""/>
      <w:lvlJc w:val="left"/>
    </w:lvl>
    <w:lvl w:ilvl="7" w:tplc="C77A3B94">
      <w:numFmt w:val="decimal"/>
      <w:lvlText w:val=""/>
      <w:lvlJc w:val="left"/>
    </w:lvl>
    <w:lvl w:ilvl="8" w:tplc="053E8080">
      <w:numFmt w:val="decimal"/>
      <w:lvlText w:val=""/>
      <w:lvlJc w:val="left"/>
    </w:lvl>
  </w:abstractNum>
  <w:abstractNum w:abstractNumId="73" w15:restartNumberingAfterBreak="0">
    <w:nsid w:val="61574095"/>
    <w:multiLevelType w:val="hybridMultilevel"/>
    <w:tmpl w:val="A6161C34"/>
    <w:lvl w:ilvl="0" w:tplc="77FED054">
      <w:start w:val="1"/>
      <w:numFmt w:val="bullet"/>
      <w:lvlText w:val=""/>
      <w:lvlJc w:val="left"/>
    </w:lvl>
    <w:lvl w:ilvl="1" w:tplc="DBB425B2">
      <w:numFmt w:val="decimal"/>
      <w:lvlText w:val=""/>
      <w:lvlJc w:val="left"/>
    </w:lvl>
    <w:lvl w:ilvl="2" w:tplc="85A81B22">
      <w:numFmt w:val="decimal"/>
      <w:lvlText w:val=""/>
      <w:lvlJc w:val="left"/>
    </w:lvl>
    <w:lvl w:ilvl="3" w:tplc="5DDE91BA">
      <w:numFmt w:val="decimal"/>
      <w:lvlText w:val=""/>
      <w:lvlJc w:val="left"/>
    </w:lvl>
    <w:lvl w:ilvl="4" w:tplc="37D68B2C">
      <w:numFmt w:val="decimal"/>
      <w:lvlText w:val=""/>
      <w:lvlJc w:val="left"/>
    </w:lvl>
    <w:lvl w:ilvl="5" w:tplc="BEEC195E">
      <w:numFmt w:val="decimal"/>
      <w:lvlText w:val=""/>
      <w:lvlJc w:val="left"/>
    </w:lvl>
    <w:lvl w:ilvl="6" w:tplc="75ACADFA">
      <w:numFmt w:val="decimal"/>
      <w:lvlText w:val=""/>
      <w:lvlJc w:val="left"/>
    </w:lvl>
    <w:lvl w:ilvl="7" w:tplc="FAB6C4C8">
      <w:numFmt w:val="decimal"/>
      <w:lvlText w:val=""/>
      <w:lvlJc w:val="left"/>
    </w:lvl>
    <w:lvl w:ilvl="8" w:tplc="D9065A9C">
      <w:numFmt w:val="decimal"/>
      <w:lvlText w:val=""/>
      <w:lvlJc w:val="left"/>
    </w:lvl>
  </w:abstractNum>
  <w:abstractNum w:abstractNumId="74" w15:restartNumberingAfterBreak="0">
    <w:nsid w:val="649BB77C"/>
    <w:multiLevelType w:val="hybridMultilevel"/>
    <w:tmpl w:val="05168240"/>
    <w:lvl w:ilvl="0" w:tplc="63D2F5EE">
      <w:start w:val="1"/>
      <w:numFmt w:val="bullet"/>
      <w:lvlText w:val=""/>
      <w:lvlJc w:val="left"/>
    </w:lvl>
    <w:lvl w:ilvl="1" w:tplc="689A74F4">
      <w:numFmt w:val="decimal"/>
      <w:lvlText w:val=""/>
      <w:lvlJc w:val="left"/>
    </w:lvl>
    <w:lvl w:ilvl="2" w:tplc="459AA552">
      <w:numFmt w:val="decimal"/>
      <w:lvlText w:val=""/>
      <w:lvlJc w:val="left"/>
    </w:lvl>
    <w:lvl w:ilvl="3" w:tplc="A9C470E6">
      <w:numFmt w:val="decimal"/>
      <w:lvlText w:val=""/>
      <w:lvlJc w:val="left"/>
    </w:lvl>
    <w:lvl w:ilvl="4" w:tplc="89B2F57E">
      <w:numFmt w:val="decimal"/>
      <w:lvlText w:val=""/>
      <w:lvlJc w:val="left"/>
    </w:lvl>
    <w:lvl w:ilvl="5" w:tplc="69B6D08C">
      <w:numFmt w:val="decimal"/>
      <w:lvlText w:val=""/>
      <w:lvlJc w:val="left"/>
    </w:lvl>
    <w:lvl w:ilvl="6" w:tplc="117C092A">
      <w:numFmt w:val="decimal"/>
      <w:lvlText w:val=""/>
      <w:lvlJc w:val="left"/>
    </w:lvl>
    <w:lvl w:ilvl="7" w:tplc="EE5861FA">
      <w:numFmt w:val="decimal"/>
      <w:lvlText w:val=""/>
      <w:lvlJc w:val="left"/>
    </w:lvl>
    <w:lvl w:ilvl="8" w:tplc="29B690A8">
      <w:numFmt w:val="decimal"/>
      <w:lvlText w:val=""/>
      <w:lvlJc w:val="left"/>
    </w:lvl>
  </w:abstractNum>
  <w:abstractNum w:abstractNumId="75" w15:restartNumberingAfterBreak="0">
    <w:nsid w:val="6590700B"/>
    <w:multiLevelType w:val="hybridMultilevel"/>
    <w:tmpl w:val="4666195E"/>
    <w:lvl w:ilvl="0" w:tplc="94F860F2">
      <w:start w:val="1"/>
      <w:numFmt w:val="bullet"/>
      <w:lvlText w:val=""/>
      <w:lvlJc w:val="left"/>
    </w:lvl>
    <w:lvl w:ilvl="1" w:tplc="82D81026">
      <w:numFmt w:val="decimal"/>
      <w:lvlText w:val=""/>
      <w:lvlJc w:val="left"/>
    </w:lvl>
    <w:lvl w:ilvl="2" w:tplc="C818E96C">
      <w:numFmt w:val="decimal"/>
      <w:lvlText w:val=""/>
      <w:lvlJc w:val="left"/>
    </w:lvl>
    <w:lvl w:ilvl="3" w:tplc="88B888BE">
      <w:numFmt w:val="decimal"/>
      <w:lvlText w:val=""/>
      <w:lvlJc w:val="left"/>
    </w:lvl>
    <w:lvl w:ilvl="4" w:tplc="575848A2">
      <w:numFmt w:val="decimal"/>
      <w:lvlText w:val=""/>
      <w:lvlJc w:val="left"/>
    </w:lvl>
    <w:lvl w:ilvl="5" w:tplc="C73496CE">
      <w:numFmt w:val="decimal"/>
      <w:lvlText w:val=""/>
      <w:lvlJc w:val="left"/>
    </w:lvl>
    <w:lvl w:ilvl="6" w:tplc="E2D249A0">
      <w:numFmt w:val="decimal"/>
      <w:lvlText w:val=""/>
      <w:lvlJc w:val="left"/>
    </w:lvl>
    <w:lvl w:ilvl="7" w:tplc="0422CFC4">
      <w:numFmt w:val="decimal"/>
      <w:lvlText w:val=""/>
      <w:lvlJc w:val="left"/>
    </w:lvl>
    <w:lvl w:ilvl="8" w:tplc="15D61A88">
      <w:numFmt w:val="decimal"/>
      <w:lvlText w:val=""/>
      <w:lvlJc w:val="left"/>
    </w:lvl>
  </w:abstractNum>
  <w:abstractNum w:abstractNumId="76" w15:restartNumberingAfterBreak="0">
    <w:nsid w:val="661E3F1E"/>
    <w:multiLevelType w:val="hybridMultilevel"/>
    <w:tmpl w:val="524EED02"/>
    <w:lvl w:ilvl="0" w:tplc="260C1C2A">
      <w:start w:val="1"/>
      <w:numFmt w:val="bullet"/>
      <w:lvlText w:val=""/>
      <w:lvlJc w:val="left"/>
    </w:lvl>
    <w:lvl w:ilvl="1" w:tplc="EEA48C5E">
      <w:numFmt w:val="decimal"/>
      <w:lvlText w:val=""/>
      <w:lvlJc w:val="left"/>
    </w:lvl>
    <w:lvl w:ilvl="2" w:tplc="6922D5EA">
      <w:numFmt w:val="decimal"/>
      <w:lvlText w:val=""/>
      <w:lvlJc w:val="left"/>
    </w:lvl>
    <w:lvl w:ilvl="3" w:tplc="F556A304">
      <w:numFmt w:val="decimal"/>
      <w:lvlText w:val=""/>
      <w:lvlJc w:val="left"/>
    </w:lvl>
    <w:lvl w:ilvl="4" w:tplc="45D69C28">
      <w:numFmt w:val="decimal"/>
      <w:lvlText w:val=""/>
      <w:lvlJc w:val="left"/>
    </w:lvl>
    <w:lvl w:ilvl="5" w:tplc="43545108">
      <w:numFmt w:val="decimal"/>
      <w:lvlText w:val=""/>
      <w:lvlJc w:val="left"/>
    </w:lvl>
    <w:lvl w:ilvl="6" w:tplc="0374D5F6">
      <w:numFmt w:val="decimal"/>
      <w:lvlText w:val=""/>
      <w:lvlJc w:val="left"/>
    </w:lvl>
    <w:lvl w:ilvl="7" w:tplc="B7C0BF14">
      <w:numFmt w:val="decimal"/>
      <w:lvlText w:val=""/>
      <w:lvlJc w:val="left"/>
    </w:lvl>
    <w:lvl w:ilvl="8" w:tplc="D63689E8">
      <w:numFmt w:val="decimal"/>
      <w:lvlText w:val=""/>
      <w:lvlJc w:val="left"/>
    </w:lvl>
  </w:abstractNum>
  <w:abstractNum w:abstractNumId="77" w15:restartNumberingAfterBreak="0">
    <w:nsid w:val="684A481A"/>
    <w:multiLevelType w:val="hybridMultilevel"/>
    <w:tmpl w:val="8EC0FB20"/>
    <w:lvl w:ilvl="0" w:tplc="C5EC78D0">
      <w:start w:val="1"/>
      <w:numFmt w:val="bullet"/>
      <w:lvlText w:val=""/>
      <w:lvlJc w:val="left"/>
    </w:lvl>
    <w:lvl w:ilvl="1" w:tplc="513AADE0">
      <w:numFmt w:val="decimal"/>
      <w:lvlText w:val=""/>
      <w:lvlJc w:val="left"/>
    </w:lvl>
    <w:lvl w:ilvl="2" w:tplc="14A8B06C">
      <w:numFmt w:val="decimal"/>
      <w:lvlText w:val=""/>
      <w:lvlJc w:val="left"/>
    </w:lvl>
    <w:lvl w:ilvl="3" w:tplc="8F10D090">
      <w:numFmt w:val="decimal"/>
      <w:lvlText w:val=""/>
      <w:lvlJc w:val="left"/>
    </w:lvl>
    <w:lvl w:ilvl="4" w:tplc="B13863D6">
      <w:numFmt w:val="decimal"/>
      <w:lvlText w:val=""/>
      <w:lvlJc w:val="left"/>
    </w:lvl>
    <w:lvl w:ilvl="5" w:tplc="5DF61EDC">
      <w:numFmt w:val="decimal"/>
      <w:lvlText w:val=""/>
      <w:lvlJc w:val="left"/>
    </w:lvl>
    <w:lvl w:ilvl="6" w:tplc="2F4252D2">
      <w:numFmt w:val="decimal"/>
      <w:lvlText w:val=""/>
      <w:lvlJc w:val="left"/>
    </w:lvl>
    <w:lvl w:ilvl="7" w:tplc="A40CEAA4">
      <w:numFmt w:val="decimal"/>
      <w:lvlText w:val=""/>
      <w:lvlJc w:val="left"/>
    </w:lvl>
    <w:lvl w:ilvl="8" w:tplc="2A38FA18">
      <w:numFmt w:val="decimal"/>
      <w:lvlText w:val=""/>
      <w:lvlJc w:val="left"/>
    </w:lvl>
  </w:abstractNum>
  <w:abstractNum w:abstractNumId="78" w15:restartNumberingAfterBreak="0">
    <w:nsid w:val="68EB2F63"/>
    <w:multiLevelType w:val="hybridMultilevel"/>
    <w:tmpl w:val="C57CD5DC"/>
    <w:lvl w:ilvl="0" w:tplc="E35CD166">
      <w:start w:val="1"/>
      <w:numFmt w:val="decimal"/>
      <w:lvlText w:val="%1"/>
      <w:lvlJc w:val="left"/>
    </w:lvl>
    <w:lvl w:ilvl="1" w:tplc="AB60FE0C">
      <w:start w:val="2"/>
      <w:numFmt w:val="upperLetter"/>
      <w:lvlText w:val="%2."/>
      <w:lvlJc w:val="left"/>
    </w:lvl>
    <w:lvl w:ilvl="2" w:tplc="AAD68280">
      <w:numFmt w:val="decimal"/>
      <w:lvlText w:val=""/>
      <w:lvlJc w:val="left"/>
    </w:lvl>
    <w:lvl w:ilvl="3" w:tplc="E4DC4F8E">
      <w:numFmt w:val="decimal"/>
      <w:lvlText w:val=""/>
      <w:lvlJc w:val="left"/>
    </w:lvl>
    <w:lvl w:ilvl="4" w:tplc="734247BA">
      <w:numFmt w:val="decimal"/>
      <w:lvlText w:val=""/>
      <w:lvlJc w:val="left"/>
    </w:lvl>
    <w:lvl w:ilvl="5" w:tplc="0E845592">
      <w:numFmt w:val="decimal"/>
      <w:lvlText w:val=""/>
      <w:lvlJc w:val="left"/>
    </w:lvl>
    <w:lvl w:ilvl="6" w:tplc="57EA394E">
      <w:numFmt w:val="decimal"/>
      <w:lvlText w:val=""/>
      <w:lvlJc w:val="left"/>
    </w:lvl>
    <w:lvl w:ilvl="7" w:tplc="CF324660">
      <w:numFmt w:val="decimal"/>
      <w:lvlText w:val=""/>
      <w:lvlJc w:val="left"/>
    </w:lvl>
    <w:lvl w:ilvl="8" w:tplc="2DAA4A1C">
      <w:numFmt w:val="decimal"/>
      <w:lvlText w:val=""/>
      <w:lvlJc w:val="left"/>
    </w:lvl>
  </w:abstractNum>
  <w:abstractNum w:abstractNumId="79" w15:restartNumberingAfterBreak="0">
    <w:nsid w:val="68EBC550"/>
    <w:multiLevelType w:val="hybridMultilevel"/>
    <w:tmpl w:val="5A12F7BA"/>
    <w:lvl w:ilvl="0" w:tplc="473AFBF0">
      <w:start w:val="4"/>
      <w:numFmt w:val="decimal"/>
      <w:lvlText w:val="%1."/>
      <w:lvlJc w:val="left"/>
    </w:lvl>
    <w:lvl w:ilvl="1" w:tplc="EA2AFC10">
      <w:start w:val="1"/>
      <w:numFmt w:val="upperLetter"/>
      <w:lvlText w:val="%2."/>
      <w:lvlJc w:val="left"/>
    </w:lvl>
    <w:lvl w:ilvl="2" w:tplc="9702A97E">
      <w:numFmt w:val="decimal"/>
      <w:lvlText w:val=""/>
      <w:lvlJc w:val="left"/>
    </w:lvl>
    <w:lvl w:ilvl="3" w:tplc="DD582FCE">
      <w:numFmt w:val="decimal"/>
      <w:lvlText w:val=""/>
      <w:lvlJc w:val="left"/>
    </w:lvl>
    <w:lvl w:ilvl="4" w:tplc="3B406102">
      <w:numFmt w:val="decimal"/>
      <w:lvlText w:val=""/>
      <w:lvlJc w:val="left"/>
    </w:lvl>
    <w:lvl w:ilvl="5" w:tplc="032CECF8">
      <w:numFmt w:val="decimal"/>
      <w:lvlText w:val=""/>
      <w:lvlJc w:val="left"/>
    </w:lvl>
    <w:lvl w:ilvl="6" w:tplc="AA90D994">
      <w:numFmt w:val="decimal"/>
      <w:lvlText w:val=""/>
      <w:lvlJc w:val="left"/>
    </w:lvl>
    <w:lvl w:ilvl="7" w:tplc="A12CA04A">
      <w:numFmt w:val="decimal"/>
      <w:lvlText w:val=""/>
      <w:lvlJc w:val="left"/>
    </w:lvl>
    <w:lvl w:ilvl="8" w:tplc="BE2ADA56">
      <w:numFmt w:val="decimal"/>
      <w:lvlText w:val=""/>
      <w:lvlJc w:val="left"/>
    </w:lvl>
  </w:abstractNum>
  <w:abstractNum w:abstractNumId="80" w15:restartNumberingAfterBreak="0">
    <w:nsid w:val="6F6DD9AC"/>
    <w:multiLevelType w:val="hybridMultilevel"/>
    <w:tmpl w:val="0CD6B128"/>
    <w:lvl w:ilvl="0" w:tplc="F73EB7FC">
      <w:start w:val="3"/>
      <w:numFmt w:val="upperLetter"/>
      <w:lvlText w:val="%1."/>
      <w:lvlJc w:val="left"/>
    </w:lvl>
    <w:lvl w:ilvl="1" w:tplc="C5B89EAC">
      <w:numFmt w:val="decimal"/>
      <w:lvlText w:val=""/>
      <w:lvlJc w:val="left"/>
    </w:lvl>
    <w:lvl w:ilvl="2" w:tplc="CF021344">
      <w:numFmt w:val="decimal"/>
      <w:lvlText w:val=""/>
      <w:lvlJc w:val="left"/>
    </w:lvl>
    <w:lvl w:ilvl="3" w:tplc="92AEC906">
      <w:numFmt w:val="decimal"/>
      <w:lvlText w:val=""/>
      <w:lvlJc w:val="left"/>
    </w:lvl>
    <w:lvl w:ilvl="4" w:tplc="74E880FA">
      <w:numFmt w:val="decimal"/>
      <w:lvlText w:val=""/>
      <w:lvlJc w:val="left"/>
    </w:lvl>
    <w:lvl w:ilvl="5" w:tplc="5A443806">
      <w:numFmt w:val="decimal"/>
      <w:lvlText w:val=""/>
      <w:lvlJc w:val="left"/>
    </w:lvl>
    <w:lvl w:ilvl="6" w:tplc="863635CE">
      <w:numFmt w:val="decimal"/>
      <w:lvlText w:val=""/>
      <w:lvlJc w:val="left"/>
    </w:lvl>
    <w:lvl w:ilvl="7" w:tplc="9ABED420">
      <w:numFmt w:val="decimal"/>
      <w:lvlText w:val=""/>
      <w:lvlJc w:val="left"/>
    </w:lvl>
    <w:lvl w:ilvl="8" w:tplc="5C0461DC">
      <w:numFmt w:val="decimal"/>
      <w:lvlText w:val=""/>
      <w:lvlJc w:val="left"/>
    </w:lvl>
  </w:abstractNum>
  <w:abstractNum w:abstractNumId="81" w15:restartNumberingAfterBreak="0">
    <w:nsid w:val="7055A5F5"/>
    <w:multiLevelType w:val="hybridMultilevel"/>
    <w:tmpl w:val="72243EAE"/>
    <w:lvl w:ilvl="0" w:tplc="F5DCB8BC">
      <w:start w:val="35"/>
      <w:numFmt w:val="upperLetter"/>
      <w:lvlText w:val="(%1)"/>
      <w:lvlJc w:val="left"/>
    </w:lvl>
    <w:lvl w:ilvl="1" w:tplc="83969234">
      <w:numFmt w:val="decimal"/>
      <w:lvlText w:val=""/>
      <w:lvlJc w:val="left"/>
    </w:lvl>
    <w:lvl w:ilvl="2" w:tplc="4928E670">
      <w:numFmt w:val="decimal"/>
      <w:lvlText w:val=""/>
      <w:lvlJc w:val="left"/>
    </w:lvl>
    <w:lvl w:ilvl="3" w:tplc="08504B30">
      <w:numFmt w:val="decimal"/>
      <w:lvlText w:val=""/>
      <w:lvlJc w:val="left"/>
    </w:lvl>
    <w:lvl w:ilvl="4" w:tplc="BF26B3B2">
      <w:numFmt w:val="decimal"/>
      <w:lvlText w:val=""/>
      <w:lvlJc w:val="left"/>
    </w:lvl>
    <w:lvl w:ilvl="5" w:tplc="361E95BE">
      <w:numFmt w:val="decimal"/>
      <w:lvlText w:val=""/>
      <w:lvlJc w:val="left"/>
    </w:lvl>
    <w:lvl w:ilvl="6" w:tplc="367A4CF0">
      <w:numFmt w:val="decimal"/>
      <w:lvlText w:val=""/>
      <w:lvlJc w:val="left"/>
    </w:lvl>
    <w:lvl w:ilvl="7" w:tplc="E6922D2C">
      <w:numFmt w:val="decimal"/>
      <w:lvlText w:val=""/>
      <w:lvlJc w:val="left"/>
    </w:lvl>
    <w:lvl w:ilvl="8" w:tplc="4590203C">
      <w:numFmt w:val="decimal"/>
      <w:lvlText w:val=""/>
      <w:lvlJc w:val="left"/>
    </w:lvl>
  </w:abstractNum>
  <w:abstractNum w:abstractNumId="82" w15:restartNumberingAfterBreak="0">
    <w:nsid w:val="70C6A529"/>
    <w:multiLevelType w:val="hybridMultilevel"/>
    <w:tmpl w:val="3C668A2C"/>
    <w:lvl w:ilvl="0" w:tplc="53EE4038">
      <w:start w:val="1"/>
      <w:numFmt w:val="bullet"/>
      <w:lvlText w:val=""/>
      <w:lvlJc w:val="left"/>
    </w:lvl>
    <w:lvl w:ilvl="1" w:tplc="26A29634">
      <w:numFmt w:val="decimal"/>
      <w:lvlText w:val=""/>
      <w:lvlJc w:val="left"/>
    </w:lvl>
    <w:lvl w:ilvl="2" w:tplc="AFFCFDB4">
      <w:numFmt w:val="decimal"/>
      <w:lvlText w:val=""/>
      <w:lvlJc w:val="left"/>
    </w:lvl>
    <w:lvl w:ilvl="3" w:tplc="9D0C6B90">
      <w:numFmt w:val="decimal"/>
      <w:lvlText w:val=""/>
      <w:lvlJc w:val="left"/>
    </w:lvl>
    <w:lvl w:ilvl="4" w:tplc="D884C946">
      <w:numFmt w:val="decimal"/>
      <w:lvlText w:val=""/>
      <w:lvlJc w:val="left"/>
    </w:lvl>
    <w:lvl w:ilvl="5" w:tplc="1F54490A">
      <w:numFmt w:val="decimal"/>
      <w:lvlText w:val=""/>
      <w:lvlJc w:val="left"/>
    </w:lvl>
    <w:lvl w:ilvl="6" w:tplc="81AC18FE">
      <w:numFmt w:val="decimal"/>
      <w:lvlText w:val=""/>
      <w:lvlJc w:val="left"/>
    </w:lvl>
    <w:lvl w:ilvl="7" w:tplc="09CE9784">
      <w:numFmt w:val="decimal"/>
      <w:lvlText w:val=""/>
      <w:lvlJc w:val="left"/>
    </w:lvl>
    <w:lvl w:ilvl="8" w:tplc="19FE6D2A">
      <w:numFmt w:val="decimal"/>
      <w:lvlText w:val=""/>
      <w:lvlJc w:val="left"/>
    </w:lvl>
  </w:abstractNum>
  <w:abstractNum w:abstractNumId="83" w15:restartNumberingAfterBreak="0">
    <w:nsid w:val="71EA1109"/>
    <w:multiLevelType w:val="hybridMultilevel"/>
    <w:tmpl w:val="F656ED96"/>
    <w:lvl w:ilvl="0" w:tplc="23281E36">
      <w:start w:val="1"/>
      <w:numFmt w:val="upperLetter"/>
      <w:lvlText w:val="%1."/>
      <w:lvlJc w:val="left"/>
    </w:lvl>
    <w:lvl w:ilvl="1" w:tplc="406037AC">
      <w:numFmt w:val="decimal"/>
      <w:lvlText w:val=""/>
      <w:lvlJc w:val="left"/>
    </w:lvl>
    <w:lvl w:ilvl="2" w:tplc="43EE793E">
      <w:numFmt w:val="decimal"/>
      <w:lvlText w:val=""/>
      <w:lvlJc w:val="left"/>
    </w:lvl>
    <w:lvl w:ilvl="3" w:tplc="C8CA60CE">
      <w:numFmt w:val="decimal"/>
      <w:lvlText w:val=""/>
      <w:lvlJc w:val="left"/>
    </w:lvl>
    <w:lvl w:ilvl="4" w:tplc="4C42E122">
      <w:numFmt w:val="decimal"/>
      <w:lvlText w:val=""/>
      <w:lvlJc w:val="left"/>
    </w:lvl>
    <w:lvl w:ilvl="5" w:tplc="5D82B836">
      <w:numFmt w:val="decimal"/>
      <w:lvlText w:val=""/>
      <w:lvlJc w:val="left"/>
    </w:lvl>
    <w:lvl w:ilvl="6" w:tplc="A9780CD8">
      <w:numFmt w:val="decimal"/>
      <w:lvlText w:val=""/>
      <w:lvlJc w:val="left"/>
    </w:lvl>
    <w:lvl w:ilvl="7" w:tplc="353A7BE2">
      <w:numFmt w:val="decimal"/>
      <w:lvlText w:val=""/>
      <w:lvlJc w:val="left"/>
    </w:lvl>
    <w:lvl w:ilvl="8" w:tplc="EDFEDAEA">
      <w:numFmt w:val="decimal"/>
      <w:lvlText w:val=""/>
      <w:lvlJc w:val="left"/>
    </w:lvl>
  </w:abstractNum>
  <w:abstractNum w:abstractNumId="84" w15:restartNumberingAfterBreak="0">
    <w:nsid w:val="741226BB"/>
    <w:multiLevelType w:val="hybridMultilevel"/>
    <w:tmpl w:val="E7DEB084"/>
    <w:lvl w:ilvl="0" w:tplc="45703F86">
      <w:start w:val="1"/>
      <w:numFmt w:val="bullet"/>
      <w:lvlText w:val=""/>
      <w:lvlJc w:val="left"/>
    </w:lvl>
    <w:lvl w:ilvl="1" w:tplc="568CA7AE">
      <w:start w:val="1"/>
      <w:numFmt w:val="bullet"/>
      <w:lvlText w:val=""/>
      <w:lvlJc w:val="left"/>
    </w:lvl>
    <w:lvl w:ilvl="2" w:tplc="4830BF7C">
      <w:numFmt w:val="decimal"/>
      <w:lvlText w:val=""/>
      <w:lvlJc w:val="left"/>
    </w:lvl>
    <w:lvl w:ilvl="3" w:tplc="7AC08DA0">
      <w:numFmt w:val="decimal"/>
      <w:lvlText w:val=""/>
      <w:lvlJc w:val="left"/>
    </w:lvl>
    <w:lvl w:ilvl="4" w:tplc="CC80DD06">
      <w:numFmt w:val="decimal"/>
      <w:lvlText w:val=""/>
      <w:lvlJc w:val="left"/>
    </w:lvl>
    <w:lvl w:ilvl="5" w:tplc="DD0CACD0">
      <w:numFmt w:val="decimal"/>
      <w:lvlText w:val=""/>
      <w:lvlJc w:val="left"/>
    </w:lvl>
    <w:lvl w:ilvl="6" w:tplc="23DADDD6">
      <w:numFmt w:val="decimal"/>
      <w:lvlText w:val=""/>
      <w:lvlJc w:val="left"/>
    </w:lvl>
    <w:lvl w:ilvl="7" w:tplc="13C48C4A">
      <w:numFmt w:val="decimal"/>
      <w:lvlText w:val=""/>
      <w:lvlJc w:val="left"/>
    </w:lvl>
    <w:lvl w:ilvl="8" w:tplc="645CAB08">
      <w:numFmt w:val="decimal"/>
      <w:lvlText w:val=""/>
      <w:lvlJc w:val="left"/>
    </w:lvl>
  </w:abstractNum>
  <w:abstractNum w:abstractNumId="85" w15:restartNumberingAfterBreak="0">
    <w:nsid w:val="749ABB43"/>
    <w:multiLevelType w:val="hybridMultilevel"/>
    <w:tmpl w:val="99549BB8"/>
    <w:lvl w:ilvl="0" w:tplc="5FBC03C2">
      <w:start w:val="3"/>
      <w:numFmt w:val="upperLetter"/>
      <w:lvlText w:val="(%1)"/>
      <w:lvlJc w:val="left"/>
    </w:lvl>
    <w:lvl w:ilvl="1" w:tplc="869ED5E8">
      <w:numFmt w:val="decimal"/>
      <w:lvlText w:val=""/>
      <w:lvlJc w:val="left"/>
    </w:lvl>
    <w:lvl w:ilvl="2" w:tplc="E39423AA">
      <w:numFmt w:val="decimal"/>
      <w:lvlText w:val=""/>
      <w:lvlJc w:val="left"/>
    </w:lvl>
    <w:lvl w:ilvl="3" w:tplc="92E25B74">
      <w:numFmt w:val="decimal"/>
      <w:lvlText w:val=""/>
      <w:lvlJc w:val="left"/>
    </w:lvl>
    <w:lvl w:ilvl="4" w:tplc="E0E0A522">
      <w:numFmt w:val="decimal"/>
      <w:lvlText w:val=""/>
      <w:lvlJc w:val="left"/>
    </w:lvl>
    <w:lvl w:ilvl="5" w:tplc="A872B0E6">
      <w:numFmt w:val="decimal"/>
      <w:lvlText w:val=""/>
      <w:lvlJc w:val="left"/>
    </w:lvl>
    <w:lvl w:ilvl="6" w:tplc="DFB6C68C">
      <w:numFmt w:val="decimal"/>
      <w:lvlText w:val=""/>
      <w:lvlJc w:val="left"/>
    </w:lvl>
    <w:lvl w:ilvl="7" w:tplc="8F901326">
      <w:numFmt w:val="decimal"/>
      <w:lvlText w:val=""/>
      <w:lvlJc w:val="left"/>
    </w:lvl>
    <w:lvl w:ilvl="8" w:tplc="EEA488A8">
      <w:numFmt w:val="decimal"/>
      <w:lvlText w:val=""/>
      <w:lvlJc w:val="left"/>
    </w:lvl>
  </w:abstractNum>
  <w:abstractNum w:abstractNumId="86" w15:restartNumberingAfterBreak="0">
    <w:nsid w:val="74DE0EE3"/>
    <w:multiLevelType w:val="hybridMultilevel"/>
    <w:tmpl w:val="B728F2C4"/>
    <w:lvl w:ilvl="0" w:tplc="0324EF1C">
      <w:start w:val="3"/>
      <w:numFmt w:val="upperLetter"/>
      <w:lvlText w:val="%1."/>
      <w:lvlJc w:val="left"/>
    </w:lvl>
    <w:lvl w:ilvl="1" w:tplc="C7000226">
      <w:numFmt w:val="decimal"/>
      <w:lvlText w:val=""/>
      <w:lvlJc w:val="left"/>
    </w:lvl>
    <w:lvl w:ilvl="2" w:tplc="B18832D0">
      <w:numFmt w:val="decimal"/>
      <w:lvlText w:val=""/>
      <w:lvlJc w:val="left"/>
    </w:lvl>
    <w:lvl w:ilvl="3" w:tplc="9DBE0C80">
      <w:numFmt w:val="decimal"/>
      <w:lvlText w:val=""/>
      <w:lvlJc w:val="left"/>
    </w:lvl>
    <w:lvl w:ilvl="4" w:tplc="FB06A55A">
      <w:numFmt w:val="decimal"/>
      <w:lvlText w:val=""/>
      <w:lvlJc w:val="left"/>
    </w:lvl>
    <w:lvl w:ilvl="5" w:tplc="0AE09CCC">
      <w:numFmt w:val="decimal"/>
      <w:lvlText w:val=""/>
      <w:lvlJc w:val="left"/>
    </w:lvl>
    <w:lvl w:ilvl="6" w:tplc="CE6E0644">
      <w:numFmt w:val="decimal"/>
      <w:lvlText w:val=""/>
      <w:lvlJc w:val="left"/>
    </w:lvl>
    <w:lvl w:ilvl="7" w:tplc="A670B554">
      <w:numFmt w:val="decimal"/>
      <w:lvlText w:val=""/>
      <w:lvlJc w:val="left"/>
    </w:lvl>
    <w:lvl w:ilvl="8" w:tplc="0F3E363E">
      <w:numFmt w:val="decimal"/>
      <w:lvlText w:val=""/>
      <w:lvlJc w:val="left"/>
    </w:lvl>
  </w:abstractNum>
  <w:abstractNum w:abstractNumId="87" w15:restartNumberingAfterBreak="0">
    <w:nsid w:val="75C6C33A"/>
    <w:multiLevelType w:val="hybridMultilevel"/>
    <w:tmpl w:val="4EC695E4"/>
    <w:lvl w:ilvl="0" w:tplc="EB32A408">
      <w:start w:val="1"/>
      <w:numFmt w:val="bullet"/>
      <w:lvlText w:val=""/>
      <w:lvlJc w:val="left"/>
    </w:lvl>
    <w:lvl w:ilvl="1" w:tplc="307082F6">
      <w:start w:val="1"/>
      <w:numFmt w:val="bullet"/>
      <w:lvlText w:val=""/>
      <w:lvlJc w:val="left"/>
    </w:lvl>
    <w:lvl w:ilvl="2" w:tplc="94F4DFE0">
      <w:numFmt w:val="decimal"/>
      <w:lvlText w:val=""/>
      <w:lvlJc w:val="left"/>
    </w:lvl>
    <w:lvl w:ilvl="3" w:tplc="447E1E1E">
      <w:numFmt w:val="decimal"/>
      <w:lvlText w:val=""/>
      <w:lvlJc w:val="left"/>
    </w:lvl>
    <w:lvl w:ilvl="4" w:tplc="CE4235AA">
      <w:numFmt w:val="decimal"/>
      <w:lvlText w:val=""/>
      <w:lvlJc w:val="left"/>
    </w:lvl>
    <w:lvl w:ilvl="5" w:tplc="10DE5A48">
      <w:numFmt w:val="decimal"/>
      <w:lvlText w:val=""/>
      <w:lvlJc w:val="left"/>
    </w:lvl>
    <w:lvl w:ilvl="6" w:tplc="110C654C">
      <w:numFmt w:val="decimal"/>
      <w:lvlText w:val=""/>
      <w:lvlJc w:val="left"/>
    </w:lvl>
    <w:lvl w:ilvl="7" w:tplc="9962DB4E">
      <w:numFmt w:val="decimal"/>
      <w:lvlText w:val=""/>
      <w:lvlJc w:val="left"/>
    </w:lvl>
    <w:lvl w:ilvl="8" w:tplc="EBB87630">
      <w:numFmt w:val="decimal"/>
      <w:lvlText w:val=""/>
      <w:lvlJc w:val="left"/>
    </w:lvl>
  </w:abstractNum>
  <w:abstractNum w:abstractNumId="88" w15:restartNumberingAfterBreak="0">
    <w:nsid w:val="76272110"/>
    <w:multiLevelType w:val="hybridMultilevel"/>
    <w:tmpl w:val="7346B360"/>
    <w:lvl w:ilvl="0" w:tplc="0A8AD2D8">
      <w:start w:val="7"/>
      <w:numFmt w:val="decimal"/>
      <w:lvlText w:val="%1."/>
      <w:lvlJc w:val="left"/>
    </w:lvl>
    <w:lvl w:ilvl="1" w:tplc="5680D6C0">
      <w:start w:val="1"/>
      <w:numFmt w:val="upperLetter"/>
      <w:lvlText w:val="%2."/>
      <w:lvlJc w:val="left"/>
    </w:lvl>
    <w:lvl w:ilvl="2" w:tplc="3B2A0828">
      <w:numFmt w:val="decimal"/>
      <w:lvlText w:val=""/>
      <w:lvlJc w:val="left"/>
    </w:lvl>
    <w:lvl w:ilvl="3" w:tplc="286617C2">
      <w:numFmt w:val="decimal"/>
      <w:lvlText w:val=""/>
      <w:lvlJc w:val="left"/>
    </w:lvl>
    <w:lvl w:ilvl="4" w:tplc="DE4A6A0C">
      <w:numFmt w:val="decimal"/>
      <w:lvlText w:val=""/>
      <w:lvlJc w:val="left"/>
    </w:lvl>
    <w:lvl w:ilvl="5" w:tplc="BA84DB1E">
      <w:numFmt w:val="decimal"/>
      <w:lvlText w:val=""/>
      <w:lvlJc w:val="left"/>
    </w:lvl>
    <w:lvl w:ilvl="6" w:tplc="91AE5FFA">
      <w:numFmt w:val="decimal"/>
      <w:lvlText w:val=""/>
      <w:lvlJc w:val="left"/>
    </w:lvl>
    <w:lvl w:ilvl="7" w:tplc="62EA248C">
      <w:numFmt w:val="decimal"/>
      <w:lvlText w:val=""/>
      <w:lvlJc w:val="left"/>
    </w:lvl>
    <w:lvl w:ilvl="8" w:tplc="76C608F6">
      <w:numFmt w:val="decimal"/>
      <w:lvlText w:val=""/>
      <w:lvlJc w:val="left"/>
    </w:lvl>
  </w:abstractNum>
  <w:abstractNum w:abstractNumId="89" w15:restartNumberingAfterBreak="0">
    <w:nsid w:val="77AE35EB"/>
    <w:multiLevelType w:val="hybridMultilevel"/>
    <w:tmpl w:val="303E28D8"/>
    <w:lvl w:ilvl="0" w:tplc="55AABC4A">
      <w:start w:val="1"/>
      <w:numFmt w:val="bullet"/>
      <w:lvlText w:val=""/>
      <w:lvlJc w:val="left"/>
    </w:lvl>
    <w:lvl w:ilvl="1" w:tplc="F40CF3A8">
      <w:numFmt w:val="decimal"/>
      <w:lvlText w:val=""/>
      <w:lvlJc w:val="left"/>
    </w:lvl>
    <w:lvl w:ilvl="2" w:tplc="21088310">
      <w:numFmt w:val="decimal"/>
      <w:lvlText w:val=""/>
      <w:lvlJc w:val="left"/>
    </w:lvl>
    <w:lvl w:ilvl="3" w:tplc="5C187146">
      <w:numFmt w:val="decimal"/>
      <w:lvlText w:val=""/>
      <w:lvlJc w:val="left"/>
    </w:lvl>
    <w:lvl w:ilvl="4" w:tplc="239C9664">
      <w:numFmt w:val="decimal"/>
      <w:lvlText w:val=""/>
      <w:lvlJc w:val="left"/>
    </w:lvl>
    <w:lvl w:ilvl="5" w:tplc="12C0C144">
      <w:numFmt w:val="decimal"/>
      <w:lvlText w:val=""/>
      <w:lvlJc w:val="left"/>
    </w:lvl>
    <w:lvl w:ilvl="6" w:tplc="0A12BC5A">
      <w:numFmt w:val="decimal"/>
      <w:lvlText w:val=""/>
      <w:lvlJc w:val="left"/>
    </w:lvl>
    <w:lvl w:ilvl="7" w:tplc="6B46C57E">
      <w:numFmt w:val="decimal"/>
      <w:lvlText w:val=""/>
      <w:lvlJc w:val="left"/>
    </w:lvl>
    <w:lvl w:ilvl="8" w:tplc="272E8754">
      <w:numFmt w:val="decimal"/>
      <w:lvlText w:val=""/>
      <w:lvlJc w:val="left"/>
    </w:lvl>
  </w:abstractNum>
  <w:abstractNum w:abstractNumId="90" w15:restartNumberingAfterBreak="0">
    <w:nsid w:val="799D0247"/>
    <w:multiLevelType w:val="hybridMultilevel"/>
    <w:tmpl w:val="97C49F40"/>
    <w:lvl w:ilvl="0" w:tplc="E7CAEDE2">
      <w:start w:val="1"/>
      <w:numFmt w:val="bullet"/>
      <w:lvlText w:val=""/>
      <w:lvlJc w:val="left"/>
    </w:lvl>
    <w:lvl w:ilvl="1" w:tplc="782E0562">
      <w:numFmt w:val="decimal"/>
      <w:lvlText w:val=""/>
      <w:lvlJc w:val="left"/>
    </w:lvl>
    <w:lvl w:ilvl="2" w:tplc="FA1A3E44">
      <w:numFmt w:val="decimal"/>
      <w:lvlText w:val=""/>
      <w:lvlJc w:val="left"/>
    </w:lvl>
    <w:lvl w:ilvl="3" w:tplc="00CA7CFA">
      <w:numFmt w:val="decimal"/>
      <w:lvlText w:val=""/>
      <w:lvlJc w:val="left"/>
    </w:lvl>
    <w:lvl w:ilvl="4" w:tplc="2AB4BF36">
      <w:numFmt w:val="decimal"/>
      <w:lvlText w:val=""/>
      <w:lvlJc w:val="left"/>
    </w:lvl>
    <w:lvl w:ilvl="5" w:tplc="128601C2">
      <w:numFmt w:val="decimal"/>
      <w:lvlText w:val=""/>
      <w:lvlJc w:val="left"/>
    </w:lvl>
    <w:lvl w:ilvl="6" w:tplc="C1A0C446">
      <w:numFmt w:val="decimal"/>
      <w:lvlText w:val=""/>
      <w:lvlJc w:val="left"/>
    </w:lvl>
    <w:lvl w:ilvl="7" w:tplc="29A27B30">
      <w:numFmt w:val="decimal"/>
      <w:lvlText w:val=""/>
      <w:lvlJc w:val="left"/>
    </w:lvl>
    <w:lvl w:ilvl="8" w:tplc="7840D492">
      <w:numFmt w:val="decimal"/>
      <w:lvlText w:val=""/>
      <w:lvlJc w:val="left"/>
    </w:lvl>
  </w:abstractNum>
  <w:abstractNum w:abstractNumId="91" w15:restartNumberingAfterBreak="0">
    <w:nsid w:val="79A1DEAA"/>
    <w:multiLevelType w:val="hybridMultilevel"/>
    <w:tmpl w:val="6D2C932E"/>
    <w:lvl w:ilvl="0" w:tplc="B4EC538C">
      <w:start w:val="1"/>
      <w:numFmt w:val="bullet"/>
      <w:lvlText w:val=""/>
      <w:lvlJc w:val="left"/>
    </w:lvl>
    <w:lvl w:ilvl="1" w:tplc="A1DC1D70">
      <w:start w:val="1"/>
      <w:numFmt w:val="bullet"/>
      <w:lvlText w:val=""/>
      <w:lvlJc w:val="left"/>
    </w:lvl>
    <w:lvl w:ilvl="2" w:tplc="AC2CB11C">
      <w:numFmt w:val="decimal"/>
      <w:lvlText w:val=""/>
      <w:lvlJc w:val="left"/>
    </w:lvl>
    <w:lvl w:ilvl="3" w:tplc="EBBE6934">
      <w:numFmt w:val="decimal"/>
      <w:lvlText w:val=""/>
      <w:lvlJc w:val="left"/>
    </w:lvl>
    <w:lvl w:ilvl="4" w:tplc="7682FA9A">
      <w:numFmt w:val="decimal"/>
      <w:lvlText w:val=""/>
      <w:lvlJc w:val="left"/>
    </w:lvl>
    <w:lvl w:ilvl="5" w:tplc="A95824A4">
      <w:numFmt w:val="decimal"/>
      <w:lvlText w:val=""/>
      <w:lvlJc w:val="left"/>
    </w:lvl>
    <w:lvl w:ilvl="6" w:tplc="16FAE756">
      <w:numFmt w:val="decimal"/>
      <w:lvlText w:val=""/>
      <w:lvlJc w:val="left"/>
    </w:lvl>
    <w:lvl w:ilvl="7" w:tplc="71FAF55A">
      <w:numFmt w:val="decimal"/>
      <w:lvlText w:val=""/>
      <w:lvlJc w:val="left"/>
    </w:lvl>
    <w:lvl w:ilvl="8" w:tplc="3AB6AF52">
      <w:numFmt w:val="decimal"/>
      <w:lvlText w:val=""/>
      <w:lvlJc w:val="left"/>
    </w:lvl>
  </w:abstractNum>
  <w:abstractNum w:abstractNumId="92" w15:restartNumberingAfterBreak="0">
    <w:nsid w:val="7BD3EE7B"/>
    <w:multiLevelType w:val="hybridMultilevel"/>
    <w:tmpl w:val="BE4AACFA"/>
    <w:lvl w:ilvl="0" w:tplc="900A734A">
      <w:start w:val="1"/>
      <w:numFmt w:val="bullet"/>
      <w:lvlText w:val=""/>
      <w:lvlJc w:val="left"/>
    </w:lvl>
    <w:lvl w:ilvl="1" w:tplc="4C769AAA">
      <w:numFmt w:val="decimal"/>
      <w:lvlText w:val=""/>
      <w:lvlJc w:val="left"/>
    </w:lvl>
    <w:lvl w:ilvl="2" w:tplc="19E49B72">
      <w:numFmt w:val="decimal"/>
      <w:lvlText w:val=""/>
      <w:lvlJc w:val="left"/>
    </w:lvl>
    <w:lvl w:ilvl="3" w:tplc="ED1E4C96">
      <w:numFmt w:val="decimal"/>
      <w:lvlText w:val=""/>
      <w:lvlJc w:val="left"/>
    </w:lvl>
    <w:lvl w:ilvl="4" w:tplc="9E6C3284">
      <w:numFmt w:val="decimal"/>
      <w:lvlText w:val=""/>
      <w:lvlJc w:val="left"/>
    </w:lvl>
    <w:lvl w:ilvl="5" w:tplc="38B01F68">
      <w:numFmt w:val="decimal"/>
      <w:lvlText w:val=""/>
      <w:lvlJc w:val="left"/>
    </w:lvl>
    <w:lvl w:ilvl="6" w:tplc="3D8C76A0">
      <w:numFmt w:val="decimal"/>
      <w:lvlText w:val=""/>
      <w:lvlJc w:val="left"/>
    </w:lvl>
    <w:lvl w:ilvl="7" w:tplc="62748BB6">
      <w:numFmt w:val="decimal"/>
      <w:lvlText w:val=""/>
      <w:lvlJc w:val="left"/>
    </w:lvl>
    <w:lvl w:ilvl="8" w:tplc="3FDA052A">
      <w:numFmt w:val="decimal"/>
      <w:lvlText w:val=""/>
      <w:lvlJc w:val="left"/>
    </w:lvl>
  </w:abstractNum>
  <w:abstractNum w:abstractNumId="93" w15:restartNumberingAfterBreak="0">
    <w:nsid w:val="7E0C57B1"/>
    <w:multiLevelType w:val="hybridMultilevel"/>
    <w:tmpl w:val="9F2CFE78"/>
    <w:lvl w:ilvl="0" w:tplc="0726B422">
      <w:start w:val="1"/>
      <w:numFmt w:val="bullet"/>
      <w:lvlText w:val=""/>
      <w:lvlJc w:val="left"/>
    </w:lvl>
    <w:lvl w:ilvl="1" w:tplc="328CB2E6">
      <w:numFmt w:val="decimal"/>
      <w:lvlText w:val=""/>
      <w:lvlJc w:val="left"/>
    </w:lvl>
    <w:lvl w:ilvl="2" w:tplc="D1A8C832">
      <w:numFmt w:val="decimal"/>
      <w:lvlText w:val=""/>
      <w:lvlJc w:val="left"/>
    </w:lvl>
    <w:lvl w:ilvl="3" w:tplc="A0DA5F30">
      <w:numFmt w:val="decimal"/>
      <w:lvlText w:val=""/>
      <w:lvlJc w:val="left"/>
    </w:lvl>
    <w:lvl w:ilvl="4" w:tplc="2CBA66FE">
      <w:numFmt w:val="decimal"/>
      <w:lvlText w:val=""/>
      <w:lvlJc w:val="left"/>
    </w:lvl>
    <w:lvl w:ilvl="5" w:tplc="8904C156">
      <w:numFmt w:val="decimal"/>
      <w:lvlText w:val=""/>
      <w:lvlJc w:val="left"/>
    </w:lvl>
    <w:lvl w:ilvl="6" w:tplc="943E724C">
      <w:numFmt w:val="decimal"/>
      <w:lvlText w:val=""/>
      <w:lvlJc w:val="left"/>
    </w:lvl>
    <w:lvl w:ilvl="7" w:tplc="4E547088">
      <w:numFmt w:val="decimal"/>
      <w:lvlText w:val=""/>
      <w:lvlJc w:val="left"/>
    </w:lvl>
    <w:lvl w:ilvl="8" w:tplc="8156400A">
      <w:numFmt w:val="decimal"/>
      <w:lvlText w:val=""/>
      <w:lvlJc w:val="left"/>
    </w:lvl>
  </w:abstractNum>
  <w:abstractNum w:abstractNumId="94" w15:restartNumberingAfterBreak="0">
    <w:nsid w:val="7F01579B"/>
    <w:multiLevelType w:val="hybridMultilevel"/>
    <w:tmpl w:val="6A3A89A4"/>
    <w:lvl w:ilvl="0" w:tplc="EC38A4DA">
      <w:start w:val="1"/>
      <w:numFmt w:val="lowerRoman"/>
      <w:lvlText w:val="(%1)"/>
      <w:lvlJc w:val="left"/>
    </w:lvl>
    <w:lvl w:ilvl="1" w:tplc="B8F65EB0">
      <w:numFmt w:val="decimal"/>
      <w:lvlText w:val=""/>
      <w:lvlJc w:val="left"/>
    </w:lvl>
    <w:lvl w:ilvl="2" w:tplc="1638AA1C">
      <w:numFmt w:val="decimal"/>
      <w:lvlText w:val=""/>
      <w:lvlJc w:val="left"/>
    </w:lvl>
    <w:lvl w:ilvl="3" w:tplc="67C20A36">
      <w:numFmt w:val="decimal"/>
      <w:lvlText w:val=""/>
      <w:lvlJc w:val="left"/>
    </w:lvl>
    <w:lvl w:ilvl="4" w:tplc="1C48398E">
      <w:numFmt w:val="decimal"/>
      <w:lvlText w:val=""/>
      <w:lvlJc w:val="left"/>
    </w:lvl>
    <w:lvl w:ilvl="5" w:tplc="58007B28">
      <w:numFmt w:val="decimal"/>
      <w:lvlText w:val=""/>
      <w:lvlJc w:val="left"/>
    </w:lvl>
    <w:lvl w:ilvl="6" w:tplc="0BF89F86">
      <w:numFmt w:val="decimal"/>
      <w:lvlText w:val=""/>
      <w:lvlJc w:val="left"/>
    </w:lvl>
    <w:lvl w:ilvl="7" w:tplc="88AA8194">
      <w:numFmt w:val="decimal"/>
      <w:lvlText w:val=""/>
      <w:lvlJc w:val="left"/>
    </w:lvl>
    <w:lvl w:ilvl="8" w:tplc="6B64406C">
      <w:numFmt w:val="decimal"/>
      <w:lvlText w:val=""/>
      <w:lvlJc w:val="left"/>
    </w:lvl>
  </w:abstractNum>
  <w:abstractNum w:abstractNumId="95" w15:restartNumberingAfterBreak="0">
    <w:nsid w:val="7FB7E0AA"/>
    <w:multiLevelType w:val="hybridMultilevel"/>
    <w:tmpl w:val="8200CE18"/>
    <w:lvl w:ilvl="0" w:tplc="1AEAE98E">
      <w:start w:val="6"/>
      <w:numFmt w:val="decimal"/>
      <w:lvlText w:val="%1."/>
      <w:lvlJc w:val="left"/>
    </w:lvl>
    <w:lvl w:ilvl="1" w:tplc="9F90C962">
      <w:start w:val="1"/>
      <w:numFmt w:val="upperLetter"/>
      <w:lvlText w:val="%2"/>
      <w:lvlJc w:val="left"/>
    </w:lvl>
    <w:lvl w:ilvl="2" w:tplc="33F6D212">
      <w:numFmt w:val="decimal"/>
      <w:lvlText w:val=""/>
      <w:lvlJc w:val="left"/>
    </w:lvl>
    <w:lvl w:ilvl="3" w:tplc="723CC610">
      <w:numFmt w:val="decimal"/>
      <w:lvlText w:val=""/>
      <w:lvlJc w:val="left"/>
    </w:lvl>
    <w:lvl w:ilvl="4" w:tplc="D5468D68">
      <w:numFmt w:val="decimal"/>
      <w:lvlText w:val=""/>
      <w:lvlJc w:val="left"/>
    </w:lvl>
    <w:lvl w:ilvl="5" w:tplc="3072F79A">
      <w:numFmt w:val="decimal"/>
      <w:lvlText w:val=""/>
      <w:lvlJc w:val="left"/>
    </w:lvl>
    <w:lvl w:ilvl="6" w:tplc="77101D56">
      <w:numFmt w:val="decimal"/>
      <w:lvlText w:val=""/>
      <w:lvlJc w:val="left"/>
    </w:lvl>
    <w:lvl w:ilvl="7" w:tplc="ED686F28">
      <w:numFmt w:val="decimal"/>
      <w:lvlText w:val=""/>
      <w:lvlJc w:val="left"/>
    </w:lvl>
    <w:lvl w:ilvl="8" w:tplc="C24212E8">
      <w:numFmt w:val="decimal"/>
      <w:lvlText w:val=""/>
      <w:lvlJc w:val="left"/>
    </w:lvl>
  </w:abstractNum>
  <w:abstractNum w:abstractNumId="96" w15:restartNumberingAfterBreak="0">
    <w:nsid w:val="7FFFCA11"/>
    <w:multiLevelType w:val="hybridMultilevel"/>
    <w:tmpl w:val="7F6E08B2"/>
    <w:lvl w:ilvl="0" w:tplc="1032C364">
      <w:start w:val="1"/>
      <w:numFmt w:val="upperLetter"/>
      <w:lvlText w:val="%1"/>
      <w:lvlJc w:val="left"/>
    </w:lvl>
    <w:lvl w:ilvl="1" w:tplc="6B0AE170">
      <w:start w:val="4"/>
      <w:numFmt w:val="lowerRoman"/>
      <w:lvlText w:val="%2."/>
      <w:lvlJc w:val="left"/>
    </w:lvl>
    <w:lvl w:ilvl="2" w:tplc="0C7C420A">
      <w:numFmt w:val="decimal"/>
      <w:lvlText w:val=""/>
      <w:lvlJc w:val="left"/>
    </w:lvl>
    <w:lvl w:ilvl="3" w:tplc="E5A0D62E">
      <w:numFmt w:val="decimal"/>
      <w:lvlText w:val=""/>
      <w:lvlJc w:val="left"/>
    </w:lvl>
    <w:lvl w:ilvl="4" w:tplc="5A8C464A">
      <w:numFmt w:val="decimal"/>
      <w:lvlText w:val=""/>
      <w:lvlJc w:val="left"/>
    </w:lvl>
    <w:lvl w:ilvl="5" w:tplc="F48C5C3E">
      <w:numFmt w:val="decimal"/>
      <w:lvlText w:val=""/>
      <w:lvlJc w:val="left"/>
    </w:lvl>
    <w:lvl w:ilvl="6" w:tplc="2ADA4054">
      <w:numFmt w:val="decimal"/>
      <w:lvlText w:val=""/>
      <w:lvlJc w:val="left"/>
    </w:lvl>
    <w:lvl w:ilvl="7" w:tplc="2BD86C16">
      <w:numFmt w:val="decimal"/>
      <w:lvlText w:val=""/>
      <w:lvlJc w:val="left"/>
    </w:lvl>
    <w:lvl w:ilvl="8" w:tplc="20EA2D48">
      <w:numFmt w:val="decimal"/>
      <w:lvlText w:val=""/>
      <w:lvlJc w:val="left"/>
    </w:lvl>
  </w:abstractNum>
  <w:num w:numId="1">
    <w:abstractNumId w:val="77"/>
  </w:num>
  <w:num w:numId="2">
    <w:abstractNumId w:val="62"/>
  </w:num>
  <w:num w:numId="3">
    <w:abstractNumId w:val="85"/>
  </w:num>
  <w:num w:numId="4">
    <w:abstractNumId w:val="45"/>
  </w:num>
  <w:num w:numId="5">
    <w:abstractNumId w:val="26"/>
  </w:num>
  <w:num w:numId="6">
    <w:abstractNumId w:val="91"/>
  </w:num>
  <w:num w:numId="7">
    <w:abstractNumId w:val="87"/>
  </w:num>
  <w:num w:numId="8">
    <w:abstractNumId w:val="15"/>
  </w:num>
  <w:num w:numId="9">
    <w:abstractNumId w:val="82"/>
  </w:num>
  <w:num w:numId="10">
    <w:abstractNumId w:val="60"/>
  </w:num>
  <w:num w:numId="11">
    <w:abstractNumId w:val="41"/>
  </w:num>
  <w:num w:numId="12">
    <w:abstractNumId w:val="57"/>
  </w:num>
  <w:num w:numId="13">
    <w:abstractNumId w:val="32"/>
  </w:num>
  <w:num w:numId="14">
    <w:abstractNumId w:val="74"/>
  </w:num>
  <w:num w:numId="15">
    <w:abstractNumId w:val="35"/>
  </w:num>
  <w:num w:numId="16">
    <w:abstractNumId w:val="42"/>
  </w:num>
  <w:num w:numId="17">
    <w:abstractNumId w:val="27"/>
  </w:num>
  <w:num w:numId="18">
    <w:abstractNumId w:val="23"/>
  </w:num>
  <w:num w:numId="19">
    <w:abstractNumId w:val="31"/>
  </w:num>
  <w:num w:numId="20">
    <w:abstractNumId w:val="51"/>
  </w:num>
  <w:num w:numId="21">
    <w:abstractNumId w:val="40"/>
  </w:num>
  <w:num w:numId="22">
    <w:abstractNumId w:val="20"/>
  </w:num>
  <w:num w:numId="23">
    <w:abstractNumId w:val="84"/>
  </w:num>
  <w:num w:numId="24">
    <w:abstractNumId w:val="10"/>
  </w:num>
  <w:num w:numId="25">
    <w:abstractNumId w:val="13"/>
  </w:num>
  <w:num w:numId="26">
    <w:abstractNumId w:val="46"/>
  </w:num>
  <w:num w:numId="27">
    <w:abstractNumId w:val="73"/>
  </w:num>
  <w:num w:numId="28">
    <w:abstractNumId w:val="93"/>
  </w:num>
  <w:num w:numId="29">
    <w:abstractNumId w:val="89"/>
  </w:num>
  <w:num w:numId="30">
    <w:abstractNumId w:val="63"/>
  </w:num>
  <w:num w:numId="31">
    <w:abstractNumId w:val="38"/>
  </w:num>
  <w:num w:numId="32">
    <w:abstractNumId w:val="69"/>
  </w:num>
  <w:num w:numId="33">
    <w:abstractNumId w:val="37"/>
  </w:num>
  <w:num w:numId="34">
    <w:abstractNumId w:val="33"/>
  </w:num>
  <w:num w:numId="35">
    <w:abstractNumId w:val="28"/>
  </w:num>
  <w:num w:numId="36">
    <w:abstractNumId w:val="55"/>
  </w:num>
  <w:num w:numId="37">
    <w:abstractNumId w:val="30"/>
  </w:num>
  <w:num w:numId="38">
    <w:abstractNumId w:val="16"/>
  </w:num>
  <w:num w:numId="39">
    <w:abstractNumId w:val="65"/>
  </w:num>
  <w:num w:numId="40">
    <w:abstractNumId w:val="12"/>
  </w:num>
  <w:num w:numId="41">
    <w:abstractNumId w:val="75"/>
  </w:num>
  <w:num w:numId="42">
    <w:abstractNumId w:val="19"/>
  </w:num>
  <w:num w:numId="43">
    <w:abstractNumId w:val="67"/>
  </w:num>
  <w:num w:numId="44">
    <w:abstractNumId w:val="6"/>
  </w:num>
  <w:num w:numId="45">
    <w:abstractNumId w:val="90"/>
  </w:num>
  <w:num w:numId="46">
    <w:abstractNumId w:val="2"/>
  </w:num>
  <w:num w:numId="47">
    <w:abstractNumId w:val="48"/>
  </w:num>
  <w:num w:numId="48">
    <w:abstractNumId w:val="21"/>
  </w:num>
  <w:num w:numId="49">
    <w:abstractNumId w:val="29"/>
  </w:num>
  <w:num w:numId="50">
    <w:abstractNumId w:val="76"/>
  </w:num>
  <w:num w:numId="51">
    <w:abstractNumId w:val="66"/>
  </w:num>
  <w:num w:numId="52">
    <w:abstractNumId w:val="61"/>
  </w:num>
  <w:num w:numId="53">
    <w:abstractNumId w:val="92"/>
  </w:num>
  <w:num w:numId="54">
    <w:abstractNumId w:val="59"/>
  </w:num>
  <w:num w:numId="55">
    <w:abstractNumId w:val="72"/>
  </w:num>
  <w:num w:numId="56">
    <w:abstractNumId w:val="8"/>
  </w:num>
  <w:num w:numId="57">
    <w:abstractNumId w:val="14"/>
  </w:num>
  <w:num w:numId="58">
    <w:abstractNumId w:val="47"/>
  </w:num>
  <w:num w:numId="59">
    <w:abstractNumId w:val="7"/>
  </w:num>
  <w:num w:numId="60">
    <w:abstractNumId w:val="4"/>
  </w:num>
  <w:num w:numId="61">
    <w:abstractNumId w:val="25"/>
  </w:num>
  <w:num w:numId="62">
    <w:abstractNumId w:val="44"/>
  </w:num>
  <w:num w:numId="63">
    <w:abstractNumId w:val="78"/>
  </w:num>
  <w:num w:numId="64">
    <w:abstractNumId w:val="52"/>
  </w:num>
  <w:num w:numId="65">
    <w:abstractNumId w:val="70"/>
  </w:num>
  <w:num w:numId="66">
    <w:abstractNumId w:val="1"/>
  </w:num>
  <w:num w:numId="67">
    <w:abstractNumId w:val="17"/>
  </w:num>
  <w:num w:numId="68">
    <w:abstractNumId w:val="96"/>
  </w:num>
  <w:num w:numId="69">
    <w:abstractNumId w:val="24"/>
  </w:num>
  <w:num w:numId="70">
    <w:abstractNumId w:val="83"/>
  </w:num>
  <w:num w:numId="71">
    <w:abstractNumId w:val="11"/>
  </w:num>
  <w:num w:numId="72">
    <w:abstractNumId w:val="95"/>
  </w:num>
  <w:num w:numId="73">
    <w:abstractNumId w:val="3"/>
  </w:num>
  <w:num w:numId="74">
    <w:abstractNumId w:val="80"/>
  </w:num>
  <w:num w:numId="75">
    <w:abstractNumId w:val="5"/>
  </w:num>
  <w:num w:numId="76">
    <w:abstractNumId w:val="0"/>
  </w:num>
  <w:num w:numId="77">
    <w:abstractNumId w:val="88"/>
  </w:num>
  <w:num w:numId="78">
    <w:abstractNumId w:val="56"/>
  </w:num>
  <w:num w:numId="79">
    <w:abstractNumId w:val="22"/>
  </w:num>
  <w:num w:numId="80">
    <w:abstractNumId w:val="18"/>
  </w:num>
  <w:num w:numId="81">
    <w:abstractNumId w:val="39"/>
  </w:num>
  <w:num w:numId="82">
    <w:abstractNumId w:val="86"/>
  </w:num>
  <w:num w:numId="83">
    <w:abstractNumId w:val="79"/>
  </w:num>
  <w:num w:numId="84">
    <w:abstractNumId w:val="36"/>
  </w:num>
  <w:num w:numId="85">
    <w:abstractNumId w:val="50"/>
  </w:num>
  <w:num w:numId="86">
    <w:abstractNumId w:val="54"/>
  </w:num>
  <w:num w:numId="87">
    <w:abstractNumId w:val="43"/>
  </w:num>
  <w:num w:numId="88">
    <w:abstractNumId w:val="64"/>
  </w:num>
  <w:num w:numId="89">
    <w:abstractNumId w:val="9"/>
  </w:num>
  <w:num w:numId="90">
    <w:abstractNumId w:val="49"/>
  </w:num>
  <w:num w:numId="91">
    <w:abstractNumId w:val="71"/>
  </w:num>
  <w:num w:numId="92">
    <w:abstractNumId w:val="34"/>
  </w:num>
  <w:num w:numId="93">
    <w:abstractNumId w:val="94"/>
  </w:num>
  <w:num w:numId="94">
    <w:abstractNumId w:val="53"/>
  </w:num>
  <w:num w:numId="95">
    <w:abstractNumId w:val="81"/>
  </w:num>
  <w:num w:numId="96">
    <w:abstractNumId w:val="68"/>
  </w:num>
  <w:num w:numId="97">
    <w:abstractNumId w:val="5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339E5"/>
    <w:rsid w:val="00011187"/>
    <w:rsid w:val="003339E5"/>
    <w:rsid w:val="003650D8"/>
    <w:rsid w:val="003B64C7"/>
    <w:rsid w:val="004D39A2"/>
    <w:rsid w:val="00574F64"/>
    <w:rsid w:val="006F381A"/>
    <w:rsid w:val="007A58ED"/>
    <w:rsid w:val="008D527E"/>
    <w:rsid w:val="008F567A"/>
    <w:rsid w:val="00900005"/>
    <w:rsid w:val="00922095"/>
    <w:rsid w:val="00B3682E"/>
    <w:rsid w:val="00E26143"/>
    <w:rsid w:val="00F873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FDE7B"/>
  <w15:docId w15:val="{3044C093-ACFB-4469-B081-FC321CCE3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64C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src.nist.gov/csrc/media/publications/nistir/8170/draft/documents/nistir8170-draft.pdf" TargetMode="External"/><Relationship Id="rId299" Type="http://schemas.openxmlformats.org/officeDocument/2006/relationships/hyperlink" Target="https://obamawhitehouse.archives.gov/sites/default/files/omb/memoranda/2016/m-16-04.pdf" TargetMode="External"/><Relationship Id="rId21" Type="http://schemas.openxmlformats.org/officeDocument/2006/relationships/hyperlink" Target="https://www.whitehouse.gov/sites/whitehouse.gov/files/omb/memoranda/2010/m10-22.pdf" TargetMode="External"/><Relationship Id="rId63" Type="http://schemas.openxmlformats.org/officeDocument/2006/relationships/hyperlink" Target="https://www.gsa.gov/technology/information-technology-category" TargetMode="External"/><Relationship Id="rId159" Type="http://schemas.openxmlformats.org/officeDocument/2006/relationships/hyperlink" Target="https://www.whitehouse.gov/sites/whitehouse.gov/files/omb/memoranda/2017/M-18-02%20%28final%29.pdf" TargetMode="External"/><Relationship Id="rId324" Type="http://schemas.openxmlformats.org/officeDocument/2006/relationships/hyperlink" Target="http://nvlpubs.nist.gov/nistpubs/SpecialPublications/NIST.SP.800-157.pdf" TargetMode="External"/><Relationship Id="rId366" Type="http://schemas.openxmlformats.org/officeDocument/2006/relationships/hyperlink" Target="http://nsarchive2.gwu.edu/NSAEBB/NSAEBB424/docs/Cyber-028.pdf" TargetMode="External"/><Relationship Id="rId170" Type="http://schemas.openxmlformats.org/officeDocument/2006/relationships/image" Target="media/image26.jpeg"/><Relationship Id="rId226" Type="http://schemas.openxmlformats.org/officeDocument/2006/relationships/image" Target="media/image30.png"/><Relationship Id="rId268" Type="http://schemas.openxmlformats.org/officeDocument/2006/relationships/hyperlink" Target="https://pages.nist.gov/800-63-3/sp800-63-3.html" TargetMode="External"/><Relationship Id="rId32" Type="http://schemas.openxmlformats.org/officeDocument/2006/relationships/hyperlink" Target="https://obamawhitehouse.archives.gov/the-press-office/2016/07/26/presidential-policy-directive-united-states-cyber-incident" TargetMode="External"/><Relationship Id="rId74" Type="http://schemas.openxmlformats.org/officeDocument/2006/relationships/hyperlink" Target="https://obamawhitehouse.archives.gov/the-press-office/2016/07/26/presidential-policy-directive-united-states-cyber-incident" TargetMode="External"/><Relationship Id="rId128" Type="http://schemas.openxmlformats.org/officeDocument/2006/relationships/hyperlink" Target="https://nvlpubs.nist.gov/nistpubs/CSWP/NIST.CSWP.04162018.pdf" TargetMode="External"/><Relationship Id="rId335" Type="http://schemas.openxmlformats.org/officeDocument/2006/relationships/hyperlink" Target="https://obamawhitehouse.archives.gov/sites/default/files/omb/memoranda/2014/m-14-03.pdf" TargetMode="External"/><Relationship Id="rId377" Type="http://schemas.openxmlformats.org/officeDocument/2006/relationships/hyperlink" Target="https://fas.org/irp/offdocs/nspd/nspd-51.htm" TargetMode="External"/><Relationship Id="rId5" Type="http://schemas.openxmlformats.org/officeDocument/2006/relationships/image" Target="media/image1.png"/><Relationship Id="rId181" Type="http://schemas.openxmlformats.org/officeDocument/2006/relationships/hyperlink" Target="https://cyber.dhs.gov/assets/report/bod-18-01.pdf" TargetMode="External"/><Relationship Id="rId237" Type="http://schemas.openxmlformats.org/officeDocument/2006/relationships/hyperlink" Target="https://www.dhs.gov/einstein" TargetMode="External"/><Relationship Id="rId402" Type="http://schemas.openxmlformats.org/officeDocument/2006/relationships/hyperlink" Target="https://boise.18f.gov" TargetMode="External"/><Relationship Id="rId279" Type="http://schemas.openxmlformats.org/officeDocument/2006/relationships/hyperlink" Target="https://obamawhitehouse.archives.gov/sites/default/files/omb/memoranda/2017/m-17-12_0.pdf" TargetMode="External"/><Relationship Id="rId43" Type="http://schemas.openxmlformats.org/officeDocument/2006/relationships/hyperlink" Target="https://www.dhs.gov/sector-specific-agencies" TargetMode="External"/><Relationship Id="rId139" Type="http://schemas.openxmlformats.org/officeDocument/2006/relationships/image" Target="media/image22.png"/><Relationship Id="rId290" Type="http://schemas.openxmlformats.org/officeDocument/2006/relationships/hyperlink" Target="https://www.whitehouse.gov/sites/whitehouse.gov/files/omb/memoranda/2016/m_16_19_1.pdf" TargetMode="External"/><Relationship Id="rId304" Type="http://schemas.openxmlformats.org/officeDocument/2006/relationships/hyperlink" Target="https://www.whitehouse.gov/sites/whitehouse.gov/files/omb/memoranda/2015/m-15-16.pdf" TargetMode="External"/><Relationship Id="rId346" Type="http://schemas.openxmlformats.org/officeDocument/2006/relationships/hyperlink" Target="https://s3.amazonaws.com/sitesusa/wp-content/uploads/sites/482/2015/03/fedrampmemo.pdf" TargetMode="External"/><Relationship Id="rId388" Type="http://schemas.openxmlformats.org/officeDocument/2006/relationships/hyperlink" Target="http://nvlpubs.nist.gov/nistpubs/Legacy/SP/nistspecialpublication800-59.pdf" TargetMode="External"/><Relationship Id="rId85" Type="http://schemas.openxmlformats.org/officeDocument/2006/relationships/hyperlink" Target="https://www.us-cert.gov/sites/default/files/publications/Federal_Incident_Notification_Guidelines.pdf" TargetMode="External"/><Relationship Id="rId150" Type="http://schemas.openxmlformats.org/officeDocument/2006/relationships/hyperlink" Target="https://www.whitehouse.gov/presidential-actions/presidential-executive-order-strengthening-cybersecurity-federal-networks-critical-infrastructure/" TargetMode="External"/><Relationship Id="rId192" Type="http://schemas.openxmlformats.org/officeDocument/2006/relationships/hyperlink" Target="https://www.opm.gov/policy-data-oversight/hiring-information/direct-hire-authority/" TargetMode="External"/><Relationship Id="rId206" Type="http://schemas.openxmlformats.org/officeDocument/2006/relationships/hyperlink" Target="https://www.acquisition.gov/browsefar" TargetMode="External"/><Relationship Id="rId413" Type="http://schemas.openxmlformats.org/officeDocument/2006/relationships/hyperlink" Target="https://www.dotgov.gov/dotgov-web/" TargetMode="External"/><Relationship Id="rId248" Type="http://schemas.openxmlformats.org/officeDocument/2006/relationships/hyperlink" Target="https://www.gsa.gov/cdnstatic/Guide_to_PACS_-_REVISED_060717.pdf" TargetMode="External"/><Relationship Id="rId12" Type="http://schemas.openxmlformats.org/officeDocument/2006/relationships/image" Target="media/image6.png"/><Relationship Id="rId108" Type="http://schemas.openxmlformats.org/officeDocument/2006/relationships/hyperlink" Target="http://nvlpubs.nist.gov/nistpubs/SpecialPublications/NIST.SP.800-37r1.pdf" TargetMode="External"/><Relationship Id="rId315" Type="http://schemas.openxmlformats.org/officeDocument/2006/relationships/hyperlink" Target="http://nvlpubs.nist.gov/nistpubs/SpecialPublications/NIST.SP.800-161.pdf" TargetMode="External"/><Relationship Id="rId357" Type="http://schemas.openxmlformats.org/officeDocument/2006/relationships/hyperlink" Target="https://obamawhitehouse.archives.gov/sites/default/files/omb/assets/memoranda_2010/m10-22.pdf" TargetMode="External"/><Relationship Id="rId54" Type="http://schemas.openxmlformats.org/officeDocument/2006/relationships/hyperlink" Target="https://csrc.nist.gov/publications/sp" TargetMode="External"/><Relationship Id="rId96" Type="http://schemas.openxmlformats.org/officeDocument/2006/relationships/hyperlink" Target="http://nvlpubs.nist.gov/nistpubs/FIPS/NIST.FIPS.199.pdf" TargetMode="External"/><Relationship Id="rId161" Type="http://schemas.openxmlformats.org/officeDocument/2006/relationships/hyperlink" Target="https://www.dhs.gov/cdm" TargetMode="External"/><Relationship Id="rId217" Type="http://schemas.openxmlformats.org/officeDocument/2006/relationships/hyperlink" Target="https://www.gsa.gov/acquisition/products-services/professional-services/identity-protection-services-ips-multiple-award-blanket-purchase-agreement-bpa" TargetMode="External"/><Relationship Id="rId399" Type="http://schemas.openxmlformats.org/officeDocument/2006/relationships/hyperlink" Target="http://login.gov/" TargetMode="External"/><Relationship Id="rId259" Type="http://schemas.openxmlformats.org/officeDocument/2006/relationships/hyperlink" Target="https://nccoe.nist.gov/sites/default/files/library/sp1800/derived-piv-nist-sp1800-12-draft.pdf" TargetMode="External"/><Relationship Id="rId424" Type="http://schemas.openxmlformats.org/officeDocument/2006/relationships/image" Target="media/image34.png"/><Relationship Id="rId23" Type="http://schemas.openxmlformats.org/officeDocument/2006/relationships/image" Target="media/image7.png"/><Relationship Id="rId119" Type="http://schemas.openxmlformats.org/officeDocument/2006/relationships/hyperlink" Target="https://nvlpubs.nist.gov/nistpubs/CSWP/NIST.CSWP.04162018.pdf" TargetMode="External"/><Relationship Id="rId270" Type="http://schemas.openxmlformats.org/officeDocument/2006/relationships/hyperlink" Target="https://www.whitehouse.gov/sites/whitehouse.gov/files/omb/memoranda/2017/M-17-25.pdf" TargetMode="External"/><Relationship Id="rId326" Type="http://schemas.openxmlformats.org/officeDocument/2006/relationships/hyperlink" Target="https://obamawhitehouse.archives.gov/the-press-office/2014/10/17/executive-order-improving-security-consumer-financial-transactions" TargetMode="External"/><Relationship Id="rId65" Type="http://schemas.openxmlformats.org/officeDocument/2006/relationships/hyperlink" Target="https://www.fedramp.gov/" TargetMode="External"/><Relationship Id="rId130" Type="http://schemas.openxmlformats.org/officeDocument/2006/relationships/image" Target="media/image19.jpeg"/><Relationship Id="rId368" Type="http://schemas.openxmlformats.org/officeDocument/2006/relationships/hyperlink" Target="http://nvlpubs.nist.gov/nistpubs/Legacy/SP/nistspecialpublication800-116.pdf" TargetMode="External"/><Relationship Id="rId172" Type="http://schemas.openxmlformats.org/officeDocument/2006/relationships/hyperlink" Target="https://obamawhitehouse.archives.gov/sites/default/files/omb/memoranda/2014/m-14-03.pdf" TargetMode="External"/><Relationship Id="rId228" Type="http://schemas.openxmlformats.org/officeDocument/2006/relationships/hyperlink" Target="https://www.dhs.gov/xlibrary/assets/pso-safeguarding-and-securing-cyberspace.pdf" TargetMode="External"/><Relationship Id="rId281" Type="http://schemas.openxmlformats.org/officeDocument/2006/relationships/hyperlink" Target="https://www.whitehouse.gov/sites/whitehouse.gov/files/omb/circulars/A108/omb_circular_a-108.pdf" TargetMode="External"/><Relationship Id="rId337" Type="http://schemas.openxmlformats.org/officeDocument/2006/relationships/hyperlink" Target="http://nvlpubs.nist.gov/nistpubs/FIPS/NIST.FIPS.201-2.pdf" TargetMode="External"/><Relationship Id="rId34" Type="http://schemas.openxmlformats.org/officeDocument/2006/relationships/hyperlink" Target="https://obamawhitehouse.archives.gov/the-press-office/2013/02/12/presidential-policy-directive-critical-infrastructure-security-and-resil" TargetMode="External"/><Relationship Id="rId76" Type="http://schemas.openxmlformats.org/officeDocument/2006/relationships/hyperlink" Target="https://www.whitehouse.gov/sites/whitehouse.gov/files/briefing-room/presidential-actions/related-omb-material/fy_2016_fisma_report%20to_congress_official_release_march_10_2017.pdf" TargetMode="External"/><Relationship Id="rId141" Type="http://schemas.openxmlformats.org/officeDocument/2006/relationships/hyperlink" Target="https://nvlpubs.nist.gov/nistpubs/CSWP/NIST.CSWP.04162018.pdf" TargetMode="External"/><Relationship Id="rId379" Type="http://schemas.openxmlformats.org/officeDocument/2006/relationships/hyperlink" Target="http://nvlpubs.nist.gov/nistpubs/FIPS/NIST.FIPS.200.pdf" TargetMode="External"/><Relationship Id="rId7" Type="http://schemas.openxmlformats.org/officeDocument/2006/relationships/image" Target="media/image3.png"/><Relationship Id="rId183" Type="http://schemas.openxmlformats.org/officeDocument/2006/relationships/hyperlink" Target="https://obamawhitehouse.archives.gov/sites/default/files/omb/memoranda/2017/m-17-12_0.pdf" TargetMode="External"/><Relationship Id="rId239" Type="http://schemas.openxmlformats.org/officeDocument/2006/relationships/hyperlink" Target="https://www.whitehouse.gov/sites/whitehouse.gov/files/omb/memoranda/2017/m-17-09.pdf" TargetMode="External"/><Relationship Id="rId390" Type="http://schemas.openxmlformats.org/officeDocument/2006/relationships/hyperlink" Target="https://www.gpo.gov/fdsys/pkg/PLAW-107publ347/pdf/PLAW-107publ347.pdf" TargetMode="External"/><Relationship Id="rId404" Type="http://schemas.openxmlformats.org/officeDocument/2006/relationships/hyperlink" Target="https://www.gsa.gov/technology/government-it-initiatives/data-center-optimization-initiative-dcoi" TargetMode="External"/><Relationship Id="rId250" Type="http://schemas.openxmlformats.org/officeDocument/2006/relationships/hyperlink" Target="https://www.gsa.gov/technology/technology-products-services/professional-it-services/cloud-it-acquisition-services" TargetMode="External"/><Relationship Id="rId292" Type="http://schemas.openxmlformats.org/officeDocument/2006/relationships/hyperlink" Target="https://obamawhitehouse.archives.gov/the-press-office/2016/07/26/annex-presidential-policy-directive-united-states-cyber-incident" TargetMode="External"/><Relationship Id="rId306" Type="http://schemas.openxmlformats.org/officeDocument/2006/relationships/hyperlink" Target="http://nvlpubs.nist.gov/nistpubs/SpecialPublications/NIST.SP.800-79-2.pdf" TargetMode="External"/><Relationship Id="rId45" Type="http://schemas.openxmlformats.org/officeDocument/2006/relationships/hyperlink" Target="https://www.cybercom.mil/" TargetMode="External"/><Relationship Id="rId87" Type="http://schemas.openxmlformats.org/officeDocument/2006/relationships/hyperlink" Target="https://www.whitehouse.gov/sites/whitehouse.gov/files/omb/memoranda/2017/m-17-09.pdf" TargetMode="External"/><Relationship Id="rId110" Type="http://schemas.openxmlformats.org/officeDocument/2006/relationships/hyperlink" Target="https://csrc.nist.gov/Projects/Risk-Management/Risk-Management-Framework-Quick-Start-Guides" TargetMode="External"/><Relationship Id="rId348" Type="http://schemas.openxmlformats.org/officeDocument/2006/relationships/hyperlink" Target="https://www.idmanagement.gov/wp-content/uploads/sites/1171/uploads/FICAM_Roadmap_and_Implem_Guid.pdf" TargetMode="External"/><Relationship Id="rId152" Type="http://schemas.openxmlformats.org/officeDocument/2006/relationships/hyperlink" Target="https://www.whitehouse.gov/sites/whitehouse.gov/files/omb/memoranda/2017/M-18-02%20%28final%29.pdf" TargetMode="External"/><Relationship Id="rId194" Type="http://schemas.openxmlformats.org/officeDocument/2006/relationships/hyperlink" Target="https://www.whitehouse.gov/presidential-actions/executive-order-enhancing-effectiveness-agency-chief-information-officers/" TargetMode="External"/><Relationship Id="rId208" Type="http://schemas.openxmlformats.org/officeDocument/2006/relationships/hyperlink" Target="https://www.gsa.gov/acquisition/purchasing-programs/gsa-schedules/schedules-flexibilities/blanket-purchase-agreements-bpas" TargetMode="External"/><Relationship Id="rId415" Type="http://schemas.openxmlformats.org/officeDocument/2006/relationships/hyperlink" Target="https://www.gsa.gov/technology/technology-purchasing-programs/the-cdm-program/cdm-tools-sin" TargetMode="External"/><Relationship Id="rId261" Type="http://schemas.openxmlformats.org/officeDocument/2006/relationships/hyperlink" Target="https://www.gpo.gov/fdsys/pkg/FR-2017-09-19/pdf/2017-19838.pdf" TargetMode="External"/><Relationship Id="rId14" Type="http://schemas.openxmlformats.org/officeDocument/2006/relationships/hyperlink" Target="https://www.whitehouse.gov/sites/whitehouse.gov/files/omb/memoranda/2017/M-18-02%20%28final%29.pdf" TargetMode="External"/><Relationship Id="rId56" Type="http://schemas.openxmlformats.org/officeDocument/2006/relationships/hyperlink" Target="https://csrc.nist.gov/publications/itl-bulletin" TargetMode="External"/><Relationship Id="rId317" Type="http://schemas.openxmlformats.org/officeDocument/2006/relationships/hyperlink" Target="https://www.gpo.gov/fdsys/pkg/FR-2015-02-20/pdf/2015-03714.pdf" TargetMode="External"/><Relationship Id="rId359" Type="http://schemas.openxmlformats.org/officeDocument/2006/relationships/hyperlink" Target="https://obamawhitehouse.archives.gov/sites/default/files/omb/assets/memoranda_2010/m10-23.pdf" TargetMode="External"/><Relationship Id="rId98" Type="http://schemas.openxmlformats.org/officeDocument/2006/relationships/hyperlink" Target="http://nvlpubs.nist.gov/nistpubs/SpecialPublications/NIST.SP.800-37r1.pdf" TargetMode="External"/><Relationship Id="rId121" Type="http://schemas.openxmlformats.org/officeDocument/2006/relationships/hyperlink" Target="https://nvlpubs.nist.gov/nistpubs/CSWP/NIST.CSWP.04162018.pdf" TargetMode="External"/><Relationship Id="rId163" Type="http://schemas.openxmlformats.org/officeDocument/2006/relationships/hyperlink" Target="http://nvlpubs.nist.gov/nistpubs/Legacy/SP/nistspecialpublication800-137.pdf" TargetMode="External"/><Relationship Id="rId219" Type="http://schemas.openxmlformats.org/officeDocument/2006/relationships/hyperlink" Target="http://www.gsaelibrary.gsa.gov/ElibMain/sinDetails.do?executeQuery=YES&amp;scheduleNumber=70&amp;flag=&amp;filter=&amp;specialItemNumber=132+45A" TargetMode="External"/><Relationship Id="rId370" Type="http://schemas.openxmlformats.org/officeDocument/2006/relationships/hyperlink" Target="https://www.whitehouse.gov/sites/whitehouse.gov/files/omb/memoranda/2008/m08-23.pdf" TargetMode="External"/><Relationship Id="rId426" Type="http://schemas.openxmlformats.org/officeDocument/2006/relationships/theme" Target="theme/theme1.xml"/><Relationship Id="rId230" Type="http://schemas.openxmlformats.org/officeDocument/2006/relationships/hyperlink" Target="https://community.max.gov/display/Egov/Cybersecurity+Coordination%2C+Assessment%2C+and+Response+%28C-CAR%29+Data+Call" TargetMode="External"/><Relationship Id="rId25" Type="http://schemas.openxmlformats.org/officeDocument/2006/relationships/hyperlink" Target="https://www.whitehouse.gov/presidential-actions/presidential-executive-order-strengthening-cybersecurity-federal-networks-critical-infrastructure/" TargetMode="External"/><Relationship Id="rId67" Type="http://schemas.openxmlformats.org/officeDocument/2006/relationships/hyperlink" Target="https://www.gao.gov/assets/80/77142.pdf" TargetMode="External"/><Relationship Id="rId272" Type="http://schemas.openxmlformats.org/officeDocument/2006/relationships/hyperlink" Target="https://www.whitehouse.gov/the-press-office/2017/05/11/presidential-executive-order-strengthening-cybersecurity-federal" TargetMode="External"/><Relationship Id="rId328" Type="http://schemas.openxmlformats.org/officeDocument/2006/relationships/hyperlink" Target="https://obamawhitehouse.archives.gov/sites/default/files/omb/memoranda/2015/m-15-01.pdf" TargetMode="External"/><Relationship Id="rId132" Type="http://schemas.openxmlformats.org/officeDocument/2006/relationships/hyperlink" Target="https://nvlpubs.nist.gov/nistpubs/CSWP/NIST.CSWP.04162018.pdf" TargetMode="External"/><Relationship Id="rId174" Type="http://schemas.openxmlformats.org/officeDocument/2006/relationships/hyperlink" Target="https://obamawhitehouse.archives.gov/sites/default/files/omb/memoranda/2014/m-14-03.pdf" TargetMode="External"/><Relationship Id="rId381" Type="http://schemas.openxmlformats.org/officeDocument/2006/relationships/hyperlink" Target="http://nvlpubs.nist.gov/nistpubs/Legacy/SP/nistspecialpublication800-18r1.pdf" TargetMode="External"/><Relationship Id="rId241" Type="http://schemas.openxmlformats.org/officeDocument/2006/relationships/hyperlink" Target="https://www.us-cert.gov/" TargetMode="External"/><Relationship Id="rId36" Type="http://schemas.openxmlformats.org/officeDocument/2006/relationships/image" Target="media/image9.png"/><Relationship Id="rId283" Type="http://schemas.openxmlformats.org/officeDocument/2006/relationships/hyperlink" Target="https://www.whitehouse.gov/sites/whitehouse.gov/files/omb/memoranda/2017/m-17-09.pdf" TargetMode="External"/><Relationship Id="rId339" Type="http://schemas.openxmlformats.org/officeDocument/2006/relationships/hyperlink" Target="http://nvlpubs.nist.gov/nistpubs/SpecialPublications/NIST.SP.800-76-2.pdf" TargetMode="External"/><Relationship Id="rId78" Type="http://schemas.openxmlformats.org/officeDocument/2006/relationships/hyperlink" Target="https://www.dol.gov/ocfo/media/regs/CFOA.pdf" TargetMode="External"/><Relationship Id="rId101" Type="http://schemas.openxmlformats.org/officeDocument/2006/relationships/hyperlink" Target="https://nvlpubs.nist.gov/nistpubs/Legacy/SP/nistspecialpublication800-60v2r1.pdf" TargetMode="External"/><Relationship Id="rId143" Type="http://schemas.openxmlformats.org/officeDocument/2006/relationships/image" Target="media/image24.png"/><Relationship Id="rId185" Type="http://schemas.openxmlformats.org/officeDocument/2006/relationships/hyperlink" Target="https://cyber.dhs.gov/assets/report/bod-18-01.pdf" TargetMode="External"/><Relationship Id="rId350" Type="http://schemas.openxmlformats.org/officeDocument/2006/relationships/hyperlink" Target="https://www.nitrd.gov/SUBCOMMITTEE/csia/Fed_Cybersecurity_RD_Strategic_Plan_2011.pdf" TargetMode="External"/><Relationship Id="rId406" Type="http://schemas.openxmlformats.org/officeDocument/2006/relationships/hyperlink" Target="https://interact.gsa.gov/document/physical-access-control-system-pacs-solutions" TargetMode="External"/><Relationship Id="rId9" Type="http://schemas.openxmlformats.org/officeDocument/2006/relationships/image" Target="media/image5.png"/><Relationship Id="rId210" Type="http://schemas.openxmlformats.org/officeDocument/2006/relationships/hyperlink" Target="https://www.gsa.gov/technology/technology-purchasing-programs/governmentwide-acquisition-contracts/alliant-governmentwide-acquisition-contract-gwac" TargetMode="External"/><Relationship Id="rId392" Type="http://schemas.openxmlformats.org/officeDocument/2006/relationships/hyperlink" Target="http://nvlpubs.nist.gov/nistpubs/Legacy/SP/nistspecialpublication800-47.pdf" TargetMode="External"/><Relationship Id="rId252" Type="http://schemas.openxmlformats.org/officeDocument/2006/relationships/image" Target="media/image32.png"/><Relationship Id="rId294" Type="http://schemas.openxmlformats.org/officeDocument/2006/relationships/hyperlink" Target="https://obamawhitehouse.archives.gov/sites/default/files/omb/memoranda/2016/m-16-15.pdf" TargetMode="External"/><Relationship Id="rId308" Type="http://schemas.openxmlformats.org/officeDocument/2006/relationships/hyperlink" Target="https://obamawhitehouse.archives.gov/blog/2015/06/17/fact-sheet-enhancing-and-strengthening-federal-government-s-cybersecurity" TargetMode="External"/><Relationship Id="rId47" Type="http://schemas.openxmlformats.org/officeDocument/2006/relationships/hyperlink" Target="https://www.fbi.gov/investigate/cyber/national-cyber-investigative-joint-task-force" TargetMode="External"/><Relationship Id="rId89" Type="http://schemas.openxmlformats.org/officeDocument/2006/relationships/hyperlink" Target="https://obamawhitehouse.archives.gov/sites/default/files/omb/assets/a11_current_year/a11_2016.pdf" TargetMode="External"/><Relationship Id="rId112" Type="http://schemas.openxmlformats.org/officeDocument/2006/relationships/hyperlink" Target="https://csrc.nist.gov/Projects/Risk-Management/Risk-Management-Framework-Quick-Start-Guides" TargetMode="External"/><Relationship Id="rId154" Type="http://schemas.openxmlformats.org/officeDocument/2006/relationships/hyperlink" Target="https://obamawhitehouse.archives.gov/sites/default/files/omb/memoranda/2017/m-17-12_0.pdf" TargetMode="External"/><Relationship Id="rId361" Type="http://schemas.openxmlformats.org/officeDocument/2006/relationships/hyperlink" Target="http://nvlpubs.nist.gov/nistpubs/Legacy/SP/nistspecialpublication800-34r1.pdf" TargetMode="External"/><Relationship Id="rId196" Type="http://schemas.openxmlformats.org/officeDocument/2006/relationships/hyperlink" Target="https://www.fedshirevets.gov/pdf/Vets_Initiative_Strategic_Plan_2014.pdf" TargetMode="External"/><Relationship Id="rId417" Type="http://schemas.openxmlformats.org/officeDocument/2006/relationships/hyperlink" Target="https://smartpay.gsa.gov" TargetMode="External"/><Relationship Id="rId16" Type="http://schemas.openxmlformats.org/officeDocument/2006/relationships/hyperlink" Target="https://www.us-cert.gov/sites/default/files/publications/Federal_Incident_Notification_Guidelines.pdf" TargetMode="External"/><Relationship Id="rId221" Type="http://schemas.openxmlformats.org/officeDocument/2006/relationships/hyperlink" Target="http://www.gsaelibrary.gsa.gov/ElibMain/sinDetails.do?executeQuery=YES&amp;scheduleNumber=70&amp;flag=&amp;filter=&amp;specialItemNumber=132+45C" TargetMode="External"/><Relationship Id="rId263" Type="http://schemas.openxmlformats.org/officeDocument/2006/relationships/hyperlink" Target="https://nccoe.nist.gov/sites/default/files/library/sp1800/fs-arm-nist-sp1800-9-draft.pdf" TargetMode="External"/><Relationship Id="rId319" Type="http://schemas.openxmlformats.org/officeDocument/2006/relationships/hyperlink" Target="http://nvlpubs.nist.gov/nistpubs/SpecialPublications/NIST.SP.800-53Ar4.pdf" TargetMode="External"/><Relationship Id="rId58" Type="http://schemas.openxmlformats.org/officeDocument/2006/relationships/image" Target="media/image11.png"/><Relationship Id="rId123" Type="http://schemas.openxmlformats.org/officeDocument/2006/relationships/hyperlink" Target="https://nvlpubs.nist.gov/nistpubs/CSWP/NIST.CSWP.04162018.pdf" TargetMode="External"/><Relationship Id="rId330" Type="http://schemas.openxmlformats.org/officeDocument/2006/relationships/hyperlink" Target="http://ws680.nist.gov/publication/get_pdf.cfm?pub_id=916095" TargetMode="External"/><Relationship Id="rId165" Type="http://schemas.openxmlformats.org/officeDocument/2006/relationships/hyperlink" Target="https://www.whitehouse.gov/sites/whitehouse.gov/files/omb/memoranda/2008/m08-23.pdf" TargetMode="External"/><Relationship Id="rId372" Type="http://schemas.openxmlformats.org/officeDocument/2006/relationships/hyperlink" Target="http://nvlpubs.nist.gov/nistpubs/Legacy/SP/nistspecialpublication800-60v1r1.pdf" TargetMode="External"/><Relationship Id="rId232" Type="http://schemas.openxmlformats.org/officeDocument/2006/relationships/hyperlink" Target="https://community.max.gov/display/Egov/CyberScope+Homepage" TargetMode="External"/><Relationship Id="rId274" Type="http://schemas.openxmlformats.org/officeDocument/2006/relationships/hyperlink" Target="https://www.us-cert.gov/sites/default/files/publications/Federal_Incident_Notification_Guidelines.pdf" TargetMode="External"/><Relationship Id="rId27" Type="http://schemas.openxmlformats.org/officeDocument/2006/relationships/hyperlink" Target="https://itmodernization.cio.gov/assets/report/Report%20to%20the%20President%20on%20IT%20Modernization%20-%20Final.pdf" TargetMode="External"/><Relationship Id="rId69" Type="http://schemas.openxmlformats.org/officeDocument/2006/relationships/hyperlink" Target="https://obamawhitehouse.archives.gov/the-press-office/2016/07/26/presidential-policy-directive-united-states-cyber-incident" TargetMode="External"/><Relationship Id="rId134" Type="http://schemas.openxmlformats.org/officeDocument/2006/relationships/hyperlink" Target="https://nvlpubs.nist.gov/nistpubs/CSWP/NIST.CSWP.04162018.pdf" TargetMode="External"/><Relationship Id="rId80" Type="http://schemas.openxmlformats.org/officeDocument/2006/relationships/hyperlink" Target="https://www.us-cert.gov/sites/default/files/publications/Federal_Incident_Notification_Guidelines.pdf" TargetMode="External"/><Relationship Id="rId176" Type="http://schemas.openxmlformats.org/officeDocument/2006/relationships/hyperlink" Target="https://www.whitehouse.gov/sites/whitehouse.gov/files/omb/memoranda/2017/m-17-09.pdf" TargetMode="External"/><Relationship Id="rId341" Type="http://schemas.openxmlformats.org/officeDocument/2006/relationships/hyperlink" Target="https://obamawhitehouse.archives.gov/the-press-office/2013/02/12/executive-order-improving-critical-infrastructure-cybersecurity" TargetMode="External"/><Relationship Id="rId383" Type="http://schemas.openxmlformats.org/officeDocument/2006/relationships/hyperlink" Target="https://www.dhs.gov/homeland-security-presidential-directive-12" TargetMode="External"/><Relationship Id="rId201" Type="http://schemas.openxmlformats.org/officeDocument/2006/relationships/hyperlink" Target="https://niccs.us-cert.gov/training/search" TargetMode="External"/><Relationship Id="rId243" Type="http://schemas.openxmlformats.org/officeDocument/2006/relationships/hyperlink" Target="https://ics-cert.us-cert.gov/Assessments" TargetMode="External"/><Relationship Id="rId285" Type="http://schemas.openxmlformats.org/officeDocument/2006/relationships/hyperlink" Target="http://nvlpubs.nist.gov/nistpubs/SpecialPublications/NIST.SP.800-171r1.pdf" TargetMode="External"/><Relationship Id="rId38" Type="http://schemas.openxmlformats.org/officeDocument/2006/relationships/hyperlink" Target="https://www.us-cert.gov/ais" TargetMode="External"/><Relationship Id="rId103" Type="http://schemas.openxmlformats.org/officeDocument/2006/relationships/hyperlink" Target="http://nvlpubs.nist.gov/nistpubs/FIPS/NIST.FIPS.199.pdf" TargetMode="External"/><Relationship Id="rId310" Type="http://schemas.openxmlformats.org/officeDocument/2006/relationships/hyperlink" Target="https://www.whitehouse.gov/sites/whitehouse.gov/files/omb/memoranda/2015/m-15-13.pdf" TargetMode="External"/><Relationship Id="rId70" Type="http://schemas.openxmlformats.org/officeDocument/2006/relationships/hyperlink" Target="https://obamawhitehouse.archives.gov/the-press-office/2016/07/26/presidential-policy-directive-united-states-cyber-incident" TargetMode="External"/><Relationship Id="rId91" Type="http://schemas.openxmlformats.org/officeDocument/2006/relationships/hyperlink" Target="https://www.chcoc.gov/sites/default/files/Attachments%201%20and%202.pdf" TargetMode="External"/><Relationship Id="rId145" Type="http://schemas.openxmlformats.org/officeDocument/2006/relationships/hyperlink" Target="https://nvlpubs.nist.gov/nistpubs/CSWP/NIST.CSWP.04162018.pdf" TargetMode="External"/><Relationship Id="rId166" Type="http://schemas.openxmlformats.org/officeDocument/2006/relationships/hyperlink" Target="https://obamawhitehouse.archives.gov/the-press-office/2016/07/26/presidential-policy-directive-united-states-cyber-incident" TargetMode="External"/><Relationship Id="rId187" Type="http://schemas.openxmlformats.org/officeDocument/2006/relationships/hyperlink" Target="https://www.nccoe.nist.gov/sites/default/files/library/sp1800/di-nist-sp1800-11-draft.pdf" TargetMode="External"/><Relationship Id="rId331" Type="http://schemas.openxmlformats.org/officeDocument/2006/relationships/hyperlink" Target="http://ws680.nist.gov/publication/get_pdf.cfm?pub_id=916095" TargetMode="External"/><Relationship Id="rId352" Type="http://schemas.openxmlformats.org/officeDocument/2006/relationships/hyperlink" Target="http://nvlpubs.nist.gov/nistpubs/Legacy/SP/nistspecialpublication800-137.pdf" TargetMode="External"/><Relationship Id="rId373" Type="http://schemas.openxmlformats.org/officeDocument/2006/relationships/hyperlink" Target="https://fas.org/irp/offdocs/nspd/nspd-54.pdf" TargetMode="External"/><Relationship Id="rId394" Type="http://schemas.openxmlformats.org/officeDocument/2006/relationships/hyperlink" Target="https://www.gsa.gov/acquisition/purchasing-programs/gsa-schedules/schedules-flexibilities/blanket-purchase-agreements-bpas" TargetMode="External"/><Relationship Id="rId408" Type="http://schemas.openxmlformats.org/officeDocument/2006/relationships/hyperlink" Target="https://www.idmanagement.gov/trust-services/" TargetMode="External"/><Relationship Id="rId1" Type="http://schemas.openxmlformats.org/officeDocument/2006/relationships/numbering" Target="numbering.xml"/><Relationship Id="rId212" Type="http://schemas.openxmlformats.org/officeDocument/2006/relationships/hyperlink" Target="https://www.gsa.gov/technology/technology-purchasing-programs/governmentwide-acquisition-contracts/8a-stars-ii-governmentwide-acquisition-contract-gwac" TargetMode="External"/><Relationship Id="rId233" Type="http://schemas.openxmlformats.org/officeDocument/2006/relationships/hyperlink" Target="https://ics-cert.us-cert.gov/Assessments" TargetMode="External"/><Relationship Id="rId254" Type="http://schemas.openxmlformats.org/officeDocument/2006/relationships/hyperlink" Target="http://nvlpubs.nist.gov/nistpubs/SpecialPublications/NIST.SP.800-53r4.pdf" TargetMode="External"/><Relationship Id="rId28" Type="http://schemas.openxmlformats.org/officeDocument/2006/relationships/hyperlink" Target="https://www.whitehouse.gov/sites/whitehouse.gov/files/briefing-room/presidential-actions/related-omb-material/fy_2016_fisma_report%20to_congress_official_release_march_10_2017.pdf" TargetMode="External"/><Relationship Id="rId49" Type="http://schemas.openxmlformats.org/officeDocument/2006/relationships/hyperlink" Target="https://www.nsa.gov/about/central-security-service/" TargetMode="External"/><Relationship Id="rId114" Type="http://schemas.openxmlformats.org/officeDocument/2006/relationships/hyperlink" Target="https://csrc.nist.gov/csrc/media/publications/sp/800-53/rev-5/draft/documents/sp800-53r5-draft.pdf" TargetMode="External"/><Relationship Id="rId275" Type="http://schemas.openxmlformats.org/officeDocument/2006/relationships/hyperlink" Target="https://www.whitehouse.gov/sites/whitehouse.gov/files/briefing-room/presidential-actions/related-omb-material/fy_2016_fisma_report%20to_congress_official_release_march_10_2017.pdf" TargetMode="External"/><Relationship Id="rId296" Type="http://schemas.openxmlformats.org/officeDocument/2006/relationships/hyperlink" Target="https://obamawhitehouse.archives.gov/the-press-office/2016/02/09/fact-sheet-cybersecurity-national-action-plan" TargetMode="External"/><Relationship Id="rId300" Type="http://schemas.openxmlformats.org/officeDocument/2006/relationships/hyperlink" Target="https://www.congress.gov/114/bills/s754/BILLS-114s754es.pdf" TargetMode="External"/><Relationship Id="rId60" Type="http://schemas.openxmlformats.org/officeDocument/2006/relationships/hyperlink" Target="http://login.gov/" TargetMode="External"/><Relationship Id="rId81" Type="http://schemas.openxmlformats.org/officeDocument/2006/relationships/hyperlink" Target="https://www.us-cert.gov/sites/default/files/publications/Federal_Incident_Notification_Guidelines.pdf" TargetMode="External"/><Relationship Id="rId135" Type="http://schemas.openxmlformats.org/officeDocument/2006/relationships/image" Target="media/image20.png"/><Relationship Id="rId156" Type="http://schemas.openxmlformats.org/officeDocument/2006/relationships/hyperlink" Target="https://obamawhitehouse.archives.gov/sites/default/files/omb/memoranda/2014/m-14-03.pdf" TargetMode="External"/><Relationship Id="rId177" Type="http://schemas.openxmlformats.org/officeDocument/2006/relationships/image" Target="media/image28.jpeg"/><Relationship Id="rId198" Type="http://schemas.openxmlformats.org/officeDocument/2006/relationships/hyperlink" Target="https://www.fedshirevets.gov/hire/hrp/reports/EmploymentOfVets-FY14.pdf" TargetMode="External"/><Relationship Id="rId321" Type="http://schemas.openxmlformats.org/officeDocument/2006/relationships/hyperlink" Target="http://nvlpubs.nist.gov/nistpubs/SpecialPublications/NIST.SP.800-53Ar4.pdf" TargetMode="External"/><Relationship Id="rId342" Type="http://schemas.openxmlformats.org/officeDocument/2006/relationships/hyperlink" Target="http://nvlpubs.nist.gov/nistpubs/Legacy/SP/nistspecialpublication800-30r1.pdf" TargetMode="External"/><Relationship Id="rId363" Type="http://schemas.openxmlformats.org/officeDocument/2006/relationships/hyperlink" Target="http://nvlpubs.nist.gov/nistpubs/Legacy/SP/nistspecialpublication800-122.pdf" TargetMode="External"/><Relationship Id="rId384" Type="http://schemas.openxmlformats.org/officeDocument/2006/relationships/hyperlink" Target="https://www.dhs.gov/homeland-security-presidential-directive-12" TargetMode="External"/><Relationship Id="rId419" Type="http://schemas.openxmlformats.org/officeDocument/2006/relationships/hyperlink" Target="https://obamawhitehouse.archives.gov/sites/default/files/omb/assets/OMB/circulars/a130/a130revised.pdf" TargetMode="External"/><Relationship Id="rId202" Type="http://schemas.openxmlformats.org/officeDocument/2006/relationships/hyperlink" Target="https://fedvte.usalearning.gov/test_coursecat.php?group=ALL" TargetMode="External"/><Relationship Id="rId223" Type="http://schemas.openxmlformats.org/officeDocument/2006/relationships/hyperlink" Target="https://www.fedidcard.gov/" TargetMode="External"/><Relationship Id="rId244" Type="http://schemas.openxmlformats.org/officeDocument/2006/relationships/hyperlink" Target="https://www.us-cert.gov/" TargetMode="External"/><Relationship Id="rId18" Type="http://schemas.openxmlformats.org/officeDocument/2006/relationships/hyperlink" Target="https://www.whitehouse.gov/sites/whitehouse.gov/files/omb/circulars/A130/a130revised.pdf" TargetMode="External"/><Relationship Id="rId39" Type="http://schemas.openxmlformats.org/officeDocument/2006/relationships/hyperlink" Target="https://www.congress.gov/114/bills/s754/BILLS-114s754es.pdf" TargetMode="External"/><Relationship Id="rId265" Type="http://schemas.openxmlformats.org/officeDocument/2006/relationships/hyperlink" Target="https://csrc.nist.gov/csrc/media/publications/sp/800-53/rev-5/draft/documents/sp800-53r5-draft.pdf" TargetMode="External"/><Relationship Id="rId286" Type="http://schemas.openxmlformats.org/officeDocument/2006/relationships/hyperlink" Target="https://www.whitehouse.gov/sites/whitehouse.gov/files/omb/memoranda/2017/m-17-06.pdf" TargetMode="External"/><Relationship Id="rId50" Type="http://schemas.openxmlformats.org/officeDocument/2006/relationships/hyperlink" Target="https://obamawhitehouse.archives.gov/the-press-office/2016/07/26/presidential-policy-directive-united-states-cyber-incident" TargetMode="External"/><Relationship Id="rId104" Type="http://schemas.openxmlformats.org/officeDocument/2006/relationships/hyperlink" Target="http://nvlpubs.nist.gov/nistpubs/FIPS/NIST.FIPS.199.pdf" TargetMode="External"/><Relationship Id="rId125" Type="http://schemas.openxmlformats.org/officeDocument/2006/relationships/hyperlink" Target="https://nvlpubs.nist.gov/nistpubs/CSWP/NIST.CSWP.04162018.pdf" TargetMode="External"/><Relationship Id="rId146" Type="http://schemas.openxmlformats.org/officeDocument/2006/relationships/hyperlink" Target="omb.gov" TargetMode="External"/><Relationship Id="rId167" Type="http://schemas.openxmlformats.org/officeDocument/2006/relationships/hyperlink" Target="https://www.us-cert.gov/sites/default/files/publications/Federal_Incident_Notification_Guidelines.pdf" TargetMode="External"/><Relationship Id="rId188" Type="http://schemas.openxmlformats.org/officeDocument/2006/relationships/hyperlink" Target="https://www.nccoe.nist.gov/sites/default/files/library/sp1800/di-nist-sp1800-11-draft.pdf" TargetMode="External"/><Relationship Id="rId311" Type="http://schemas.openxmlformats.org/officeDocument/2006/relationships/hyperlink" Target="https://www.whitehouse.gov/sites/whitehouse.gov/files/omb/memoranda/2015/m-15-13.pdf" TargetMode="External"/><Relationship Id="rId332" Type="http://schemas.openxmlformats.org/officeDocument/2006/relationships/hyperlink" Target="https://nvlpubs.nist.gov/nistpubs/CSWP/NIST.CSWP.04162018.pdf" TargetMode="External"/><Relationship Id="rId353" Type="http://schemas.openxmlformats.org/officeDocument/2006/relationships/hyperlink" Target="http://nvlpubs.nist.gov/nistpubs/Legacy/SP/nistspecialpublication800-39.pdf" TargetMode="External"/><Relationship Id="rId374" Type="http://schemas.openxmlformats.org/officeDocument/2006/relationships/hyperlink" Target="https://www.dhs.gov/homeland-security-presidential-directive-7" TargetMode="External"/><Relationship Id="rId395" Type="http://schemas.openxmlformats.org/officeDocument/2006/relationships/hyperlink" Target="https://www.gsa.gov/technology/technology-purchasing-programs/telecommunications-network-services/networx" TargetMode="External"/><Relationship Id="rId409" Type="http://schemas.openxmlformats.org/officeDocument/2006/relationships/hyperlink" Target="https://cioknowledge.max.gov/?q=search1&amp;f%5B0%5D=field_1865593topic%3AData%20Center" TargetMode="External"/><Relationship Id="rId71" Type="http://schemas.openxmlformats.org/officeDocument/2006/relationships/hyperlink" Target="https://www.whitehouse.gov/sites/whitehouse.gov/files/briefing-room/presidential-actions/related-omb-material/fy_2016_fisma_report%20to_congress_official_release_march_10_2017.pdf" TargetMode="External"/><Relationship Id="rId92" Type="http://schemas.openxmlformats.org/officeDocument/2006/relationships/hyperlink" Target="https://community.max.gov/download/attachments/658905902/Quarterly%20IDC%20Instructions%20for%20February%202018%20FINAL.pdf?version=2&amp;modificationDate=1513864673688&amp;api=v2" TargetMode="External"/><Relationship Id="rId213" Type="http://schemas.openxmlformats.org/officeDocument/2006/relationships/hyperlink" Target="https://www.gsa.gov/technology/technology-purchasing-programs/governmentwide-acquisition-contracts/expired-gwacs/vets-gwac" TargetMode="External"/><Relationship Id="rId234" Type="http://schemas.openxmlformats.org/officeDocument/2006/relationships/hyperlink" Target="https://www.malware.us-cert.gov/MalwareSubmission/pages/submission.jsf" TargetMode="External"/><Relationship Id="rId420" Type="http://schemas.openxmlformats.org/officeDocument/2006/relationships/hyperlink" Target="https://www.whitehouse.gov/sites/whitehouse.gov/files/omb/memoranda/2017/M-18-02%20%28final%29.pdf" TargetMode="External"/><Relationship Id="rId2" Type="http://schemas.openxmlformats.org/officeDocument/2006/relationships/styles" Target="styles.xml"/><Relationship Id="rId29" Type="http://schemas.openxmlformats.org/officeDocument/2006/relationships/hyperlink" Target="https://www.whitehouse.gov/sites/whitehouse.gov/files/briefing-room/presidential-actions/related-omb-material/fy_2016_fisma_report%20to_congress_official_release_march_10_2017.pdf" TargetMode="External"/><Relationship Id="rId255" Type="http://schemas.openxmlformats.org/officeDocument/2006/relationships/image" Target="media/image33.png"/><Relationship Id="rId276" Type="http://schemas.openxmlformats.org/officeDocument/2006/relationships/hyperlink" Target="https://nccoe.nist.gov/sites/default/files/library/sp1800/es-sa-nist-sp1800-7-draft.pdf" TargetMode="External"/><Relationship Id="rId297" Type="http://schemas.openxmlformats.org/officeDocument/2006/relationships/hyperlink" Target="https://obamawhitehouse.archives.gov/sites/whitehouse.gov/files/documents/2016_Federal_Cybersecurity_Research_and_Development_Stratgeic_Plan.pdf" TargetMode="External"/><Relationship Id="rId40" Type="http://schemas.openxmlformats.org/officeDocument/2006/relationships/hyperlink" Target="https://www.congress.gov/114/bills/s754/BILLS-114s754es.pdf" TargetMode="External"/><Relationship Id="rId115" Type="http://schemas.openxmlformats.org/officeDocument/2006/relationships/hyperlink" Target="https://nvlpubs.nist.gov/nistpubs/CSWP/NIST.CSWP.04162018.pdf" TargetMode="External"/><Relationship Id="rId136" Type="http://schemas.openxmlformats.org/officeDocument/2006/relationships/image" Target="media/image21.jpeg"/><Relationship Id="rId157" Type="http://schemas.openxmlformats.org/officeDocument/2006/relationships/hyperlink" Target="https://www.whitehouse.gov/sites/whitehouse.gov/files/omb/circulars/A130/a130revised.pdf" TargetMode="External"/><Relationship Id="rId178" Type="http://schemas.openxmlformats.org/officeDocument/2006/relationships/hyperlink" Target="https://www.whitehouse.gov/sites/whitehouse.gov/files/omb/memoranda/2017/m-17-09.pdf" TargetMode="External"/><Relationship Id="rId301" Type="http://schemas.openxmlformats.org/officeDocument/2006/relationships/hyperlink" Target="https://nccoe.nist.gov/sites/default/files/library/sp1800/fs-itam-nist-sp1800-5-draft.pdf" TargetMode="External"/><Relationship Id="rId322" Type="http://schemas.openxmlformats.org/officeDocument/2006/relationships/hyperlink" Target="https://www.congress.gov/113/plaws/publ283/PLAW-113publ283.pdf" TargetMode="External"/><Relationship Id="rId343" Type="http://schemas.openxmlformats.org/officeDocument/2006/relationships/hyperlink" Target="https://nvlpubs.nist.gov/nistpubs/SpecialPublications/NIST.SP.800-61r2.pdf" TargetMode="External"/><Relationship Id="rId364" Type="http://schemas.openxmlformats.org/officeDocument/2006/relationships/hyperlink" Target="http://nvlpubs.nist.gov/nistpubs/SpecialPublications/NIST.SP.800-37r1.pdf" TargetMode="External"/><Relationship Id="rId61" Type="http://schemas.openxmlformats.org/officeDocument/2006/relationships/hyperlink" Target="http://cloud.gov/" TargetMode="External"/><Relationship Id="rId82" Type="http://schemas.openxmlformats.org/officeDocument/2006/relationships/hyperlink" Target="http://nvlpubs.nist.gov/nistpubs/SpecialPublications/NIST.SP.800-61r2.pdf" TargetMode="External"/><Relationship Id="rId199" Type="http://schemas.openxmlformats.org/officeDocument/2006/relationships/hyperlink" Target="https://niccs.us-cert.gov/" TargetMode="External"/><Relationship Id="rId203" Type="http://schemas.openxmlformats.org/officeDocument/2006/relationships/hyperlink" Target="https://niccs.us-cert.gov/sites/default/files/documents/pdf/cybersecurity_workforce_development_toolkit.pdf?trackDocs=cybersecurity_workforce_development_toolkit.pdf" TargetMode="External"/><Relationship Id="rId385" Type="http://schemas.openxmlformats.org/officeDocument/2006/relationships/hyperlink" Target="https://www.dhs.gov/homeland-security-presidential-directive-12" TargetMode="External"/><Relationship Id="rId19" Type="http://schemas.openxmlformats.org/officeDocument/2006/relationships/hyperlink" Target="https://obamawhitehouse.archives.gov/sites/default/files/omb/memoranda/2017/m-17-12_0.pdf" TargetMode="External"/><Relationship Id="rId224" Type="http://schemas.openxmlformats.org/officeDocument/2006/relationships/hyperlink" Target="http://login.gov/" TargetMode="External"/><Relationship Id="rId245" Type="http://schemas.openxmlformats.org/officeDocument/2006/relationships/hyperlink" Target="https://www.us-cert.gov/" TargetMode="External"/><Relationship Id="rId266" Type="http://schemas.openxmlformats.org/officeDocument/2006/relationships/hyperlink" Target="https://nvlpubs.nist.gov/nistpubs/SpecialPublications/NIST.SP.800-181.pdf" TargetMode="External"/><Relationship Id="rId287" Type="http://schemas.openxmlformats.org/officeDocument/2006/relationships/hyperlink" Target="https://www.whitehouse.gov/sites/whitehouse.gov/files/omb/memoranda/2017/m-17-05.pdf" TargetMode="External"/><Relationship Id="rId410" Type="http://schemas.openxmlformats.org/officeDocument/2006/relationships/hyperlink" Target="https://federalist.18f.gov" TargetMode="External"/><Relationship Id="rId30" Type="http://schemas.openxmlformats.org/officeDocument/2006/relationships/hyperlink" Target="https://www.whitehouse.gov/wp-content/uploads/2018/02/budget-fy2019.pdf" TargetMode="External"/><Relationship Id="rId105" Type="http://schemas.openxmlformats.org/officeDocument/2006/relationships/hyperlink" Target="https://nvlpubs.nist.gov/nistpubs/FIPS/NIST.FIPS.200.pdf" TargetMode="External"/><Relationship Id="rId126" Type="http://schemas.openxmlformats.org/officeDocument/2006/relationships/hyperlink" Target="https://nvlpubs.nist.gov/nistpubs/CSWP/NIST.CSWP.04162018.pdf" TargetMode="External"/><Relationship Id="rId147" Type="http://schemas.openxmlformats.org/officeDocument/2006/relationships/hyperlink" Target="dhs.gov" TargetMode="External"/><Relationship Id="rId168" Type="http://schemas.openxmlformats.org/officeDocument/2006/relationships/hyperlink" Target="http://nvlpubs.nist.gov/nistpubs/SpecialPublications/NIST.SP.800-61r2.pdf" TargetMode="External"/><Relationship Id="rId312" Type="http://schemas.openxmlformats.org/officeDocument/2006/relationships/hyperlink" Target="http://nvlpubs.nist.gov/nistpubs/SpecialPublications/NIST.SP.800-73-4.pdf" TargetMode="External"/><Relationship Id="rId333" Type="http://schemas.openxmlformats.org/officeDocument/2006/relationships/hyperlink" Target="http://nvlpubs.nist.gov/nistpubs/SpecialPublications/NIST.SP.800-162.pdf" TargetMode="External"/><Relationship Id="rId354" Type="http://schemas.openxmlformats.org/officeDocument/2006/relationships/hyperlink" Target="http://nvlpubs.nist.gov/nistpubs/Legacy/SP/nistspecialpublication800-39.pdf" TargetMode="External"/><Relationship Id="rId51" Type="http://schemas.openxmlformats.org/officeDocument/2006/relationships/image" Target="media/image10.png"/><Relationship Id="rId72" Type="http://schemas.openxmlformats.org/officeDocument/2006/relationships/hyperlink" Target="https://www.whitehouse.gov/sites/whitehouse.gov/files/briefing-room/presidential-actions/related-omb-material/fy_2016_fisma_report%20to_congress_official_release_march_10_2017.pdf" TargetMode="External"/><Relationship Id="rId93" Type="http://schemas.openxmlformats.org/officeDocument/2006/relationships/hyperlink" Target="https://nvlpubs.nist.gov/nistpubs/CSWP/NIST.CSWP.04162018.pdf" TargetMode="External"/><Relationship Id="rId189" Type="http://schemas.openxmlformats.org/officeDocument/2006/relationships/hyperlink" Target="https://niccs.us-cert.gov/workforce-development/cyber-security-workforce-framework" TargetMode="External"/><Relationship Id="rId375" Type="http://schemas.openxmlformats.org/officeDocument/2006/relationships/hyperlink" Target="https://www.dhs.gov/homeland-security-presidential-directive-7" TargetMode="External"/><Relationship Id="rId396" Type="http://schemas.openxmlformats.org/officeDocument/2006/relationships/hyperlink" Target="https://www.gsa.gov/technology/technology-purchasing-programs/it-schedule-70" TargetMode="External"/><Relationship Id="rId3" Type="http://schemas.openxmlformats.org/officeDocument/2006/relationships/settings" Target="settings.xml"/><Relationship Id="rId214" Type="http://schemas.openxmlformats.org/officeDocument/2006/relationships/hyperlink" Target="https://www.gsa.gov/technology/technology-purchasing-programs/it-schedule-70" TargetMode="External"/><Relationship Id="rId235" Type="http://schemas.openxmlformats.org/officeDocument/2006/relationships/hyperlink" Target="https://www.fireeye.com/services/cyber-threat-intelligence-services.html" TargetMode="External"/><Relationship Id="rId256" Type="http://schemas.openxmlformats.org/officeDocument/2006/relationships/hyperlink" Target="https://www.whitehouse.gov/sites/whitehouse.gov/files/omb/memoranda/2017/M-18-02%20%28final%29.pdf" TargetMode="External"/><Relationship Id="rId277" Type="http://schemas.openxmlformats.org/officeDocument/2006/relationships/hyperlink" Target="https://www.fema.gov/media-library-data/1486472423990-f640b42b9073d78693795bb7da4a7af2/January2017FCD1.pdf" TargetMode="External"/><Relationship Id="rId298" Type="http://schemas.openxmlformats.org/officeDocument/2006/relationships/hyperlink" Target="https://nccoe.nist.gov/sites/default/files/library/sp1800/mds-nist-sp1800-4-draft.pdf" TargetMode="External"/><Relationship Id="rId400" Type="http://schemas.openxmlformats.org/officeDocument/2006/relationships/hyperlink" Target="https://www.gsa.gov/technology/technology-purchasing-programs/it-schedule-70/sell-through-it-schedule-70/making-it-easier-fast-lane" TargetMode="External"/><Relationship Id="rId421" Type="http://schemas.openxmlformats.org/officeDocument/2006/relationships/hyperlink" Target="https://www.whitehouse.gov/sites/whitehouse.gov/files/omb/memoranda/2017/M-18-02%20%28final%29.pdf" TargetMode="External"/><Relationship Id="rId116" Type="http://schemas.openxmlformats.org/officeDocument/2006/relationships/hyperlink" Target="https://www.whitehouse.gov/presidential-actions/presidential-executive-order-strengthening-cybersecurity-federal-networks-critical-infrastructure/" TargetMode="External"/><Relationship Id="rId137" Type="http://schemas.openxmlformats.org/officeDocument/2006/relationships/hyperlink" Target="https://nvlpubs.nist.gov/nistpubs/CSWP/NIST.CSWP.04162018.pdf" TargetMode="External"/><Relationship Id="rId158" Type="http://schemas.openxmlformats.org/officeDocument/2006/relationships/hyperlink" Target="https://www.whitehouse.gov/sites/whitehouse.gov/files/omb/circulars/A130/a130revised.pdf" TargetMode="External"/><Relationship Id="rId302" Type="http://schemas.openxmlformats.org/officeDocument/2006/relationships/hyperlink" Target="https://nccoe.nist.gov/sites/default/files/library/sp1800/es-idam-nist-sp1800-2-draft.pdf" TargetMode="External"/><Relationship Id="rId323" Type="http://schemas.openxmlformats.org/officeDocument/2006/relationships/hyperlink" Target="http://nvlpubs.nist.gov/nistpubs/SpecialPublications/NIST.SP.800-157.pdf" TargetMode="External"/><Relationship Id="rId344" Type="http://schemas.openxmlformats.org/officeDocument/2006/relationships/hyperlink" Target="https://obamawhitehouse.archives.gov/sites/default/files/omb/assets/egov_docs/fedrampmemo.pdf" TargetMode="External"/><Relationship Id="rId20" Type="http://schemas.openxmlformats.org/officeDocument/2006/relationships/hyperlink" Target="https://www.whitehouse.gov/sites/whitehouse.gov/files/omb/memoranda/2017/m-17-06.pdf" TargetMode="External"/><Relationship Id="rId41" Type="http://schemas.openxmlformats.org/officeDocument/2006/relationships/hyperlink" Target="https://www.dhs.gov/national-cybersecurity-and-communications-integration-center" TargetMode="External"/><Relationship Id="rId62" Type="http://schemas.openxmlformats.org/officeDocument/2006/relationships/hyperlink" Target="http://idmanagement.gov/" TargetMode="External"/><Relationship Id="rId83" Type="http://schemas.openxmlformats.org/officeDocument/2006/relationships/hyperlink" Target="https://www.whitehouse.gov/sites/whitehouse.gov/files/omb/memoranda/2017/M-18-02%20%28final%29.pdf" TargetMode="External"/><Relationship Id="rId179" Type="http://schemas.openxmlformats.org/officeDocument/2006/relationships/hyperlink" Target="https://www.whitehouse.gov/sites/whitehouse.gov/files/omb/memoranda/2017/m-17-09.pdf" TargetMode="External"/><Relationship Id="rId365" Type="http://schemas.openxmlformats.org/officeDocument/2006/relationships/hyperlink" Target="http://nvlpubs.nist.gov/nistpubs/SpecialPublications/NIST.SP.800-37r1.pdf" TargetMode="External"/><Relationship Id="rId386" Type="http://schemas.openxmlformats.org/officeDocument/2006/relationships/hyperlink" Target="http://nvlpubs.nist.gov/nistpubs/FIPS/NIST.FIPS.199.pdf" TargetMode="External"/><Relationship Id="rId190" Type="http://schemas.openxmlformats.org/officeDocument/2006/relationships/hyperlink" Target="https://www.chcoc.gov/content/guidance-assigning-new-cybersecurity-codes-positions-information-technology-cybersecurity" TargetMode="External"/><Relationship Id="rId204" Type="http://schemas.openxmlformats.org/officeDocument/2006/relationships/hyperlink" Target="https://niccs.us-cert.gov/workforce-development/dhs-pushbuttonpd-tool" TargetMode="External"/><Relationship Id="rId225" Type="http://schemas.openxmlformats.org/officeDocument/2006/relationships/hyperlink" Target="https://www.fedramp.gov/" TargetMode="External"/><Relationship Id="rId246" Type="http://schemas.openxmlformats.org/officeDocument/2006/relationships/hyperlink" Target="https://www.idmanagement.gov/fips201/" TargetMode="External"/><Relationship Id="rId267" Type="http://schemas.openxmlformats.org/officeDocument/2006/relationships/hyperlink" Target="https://nvlpubs.nist.gov/nistpubs/SpecialPublications/NIST.SP.800-181.pdf" TargetMode="External"/><Relationship Id="rId288" Type="http://schemas.openxmlformats.org/officeDocument/2006/relationships/hyperlink" Target="https://www.whitehouse.gov/sites/whitehouse.gov/files/omb/memoranda/2017/m-17-05.pdf" TargetMode="External"/><Relationship Id="rId411" Type="http://schemas.openxmlformats.org/officeDocument/2006/relationships/hyperlink" Target="https://www.idmanagement.gov/fpki/" TargetMode="External"/><Relationship Id="rId106" Type="http://schemas.openxmlformats.org/officeDocument/2006/relationships/hyperlink" Target="https://nvlpubs.nist.gov/nistpubs/FIPS/NIST.FIPS.200.pdf" TargetMode="External"/><Relationship Id="rId127" Type="http://schemas.openxmlformats.org/officeDocument/2006/relationships/hyperlink" Target="https://nvlpubs.nist.gov/nistpubs/CSWP/NIST.CSWP.04162018.pdf" TargetMode="External"/><Relationship Id="rId313" Type="http://schemas.openxmlformats.org/officeDocument/2006/relationships/hyperlink" Target="http://nvlpubs.nist.gov/nistpubs/SpecialPublications/NIST.SP.800-78-4.pdf" TargetMode="External"/><Relationship Id="rId10" Type="http://schemas.openxmlformats.org/officeDocument/2006/relationships/hyperlink" Target="https://www.whitehouse.gov/sites/whitehouse.gov/files/briefing-room/presidential-actions/related-omb-material/fy_2016_fisma_report%20to_congress_official_release_march_10_2017.pdf" TargetMode="External"/><Relationship Id="rId31" Type="http://schemas.openxmlformats.org/officeDocument/2006/relationships/image" Target="media/image8.png"/><Relationship Id="rId52" Type="http://schemas.openxmlformats.org/officeDocument/2006/relationships/hyperlink" Target="https://csrc.nist.gov/" TargetMode="External"/><Relationship Id="rId73" Type="http://schemas.openxmlformats.org/officeDocument/2006/relationships/hyperlink" Target="https://obamawhitehouse.archives.gov/the-press-office/2016/07/26/presidential-policy-directive-united-states-cyber-incident" TargetMode="External"/><Relationship Id="rId94" Type="http://schemas.openxmlformats.org/officeDocument/2006/relationships/hyperlink" Target="https://nvlpubs.nist.gov/nistpubs/CSWP/NIST.CSWP.04162018.pdf" TargetMode="External"/><Relationship Id="rId148" Type="http://schemas.openxmlformats.org/officeDocument/2006/relationships/image" Target="media/image25.png"/><Relationship Id="rId169" Type="http://schemas.openxmlformats.org/officeDocument/2006/relationships/hyperlink" Target="https://www.whitehouse.gov/sites/whitehouse.gov/files/omb/memoranda/2017/M-18-02%20%28final%29.pdf" TargetMode="External"/><Relationship Id="rId334" Type="http://schemas.openxmlformats.org/officeDocument/2006/relationships/hyperlink" Target="http://nvlpubs.nist.gov/nistpubs/SpecialPublications/NIST.SP.800-162.pdf" TargetMode="External"/><Relationship Id="rId355" Type="http://schemas.openxmlformats.org/officeDocument/2006/relationships/hyperlink" Target="https://obamawhitehouse.archives.gov/the-press-office/2010/11/04/executive-order-13556-controlled-unclassified-information" TargetMode="External"/><Relationship Id="rId376" Type="http://schemas.openxmlformats.org/officeDocument/2006/relationships/hyperlink" Target="https://fas.org/irp/offdocs/nspd/nspd-51.htm" TargetMode="External"/><Relationship Id="rId397" Type="http://schemas.openxmlformats.org/officeDocument/2006/relationships/hyperlink" Target="https://www.fedramp.gov" TargetMode="External"/><Relationship Id="rId4" Type="http://schemas.openxmlformats.org/officeDocument/2006/relationships/webSettings" Target="webSettings.xml"/><Relationship Id="rId180" Type="http://schemas.openxmlformats.org/officeDocument/2006/relationships/hyperlink" Target="https://obamawhitehouse.archives.gov/sites/default/files/omb/memoranda/2017/m-17-12_0.pdf" TargetMode="External"/><Relationship Id="rId215" Type="http://schemas.openxmlformats.org/officeDocument/2006/relationships/hyperlink" Target="https://fedsim.gsa.gov/" TargetMode="External"/><Relationship Id="rId236" Type="http://schemas.openxmlformats.org/officeDocument/2006/relationships/hyperlink" Target="https://ics-cert.us-cert.gov/sites/default/files/FactSheets/ICS-CERT_FactSheet_ICS-CERT_S508C.pdf" TargetMode="External"/><Relationship Id="rId257" Type="http://schemas.openxmlformats.org/officeDocument/2006/relationships/hyperlink" Target="https://www.whitehouse.gov/sites/whitehouse.gov/files/omb/memoranda/2017/M-18-02%20%28final%29.pdf" TargetMode="External"/><Relationship Id="rId278" Type="http://schemas.openxmlformats.org/officeDocument/2006/relationships/hyperlink" Target="https://www.fema.gov/media-library-data/1486472423990-f640b42b9073d78693795bb7da4a7af2/January2017FCD1.pdf" TargetMode="External"/><Relationship Id="rId401" Type="http://schemas.openxmlformats.org/officeDocument/2006/relationships/hyperlink" Target="https://www.gsa.gov/springboard" TargetMode="External"/><Relationship Id="rId422" Type="http://schemas.openxmlformats.org/officeDocument/2006/relationships/hyperlink" Target="https://www.whitehouse.gov/sites/whitehouse.gov/files/omb/memoranda/2017/M-18-02%20%28final%29.pdf" TargetMode="External"/><Relationship Id="rId303" Type="http://schemas.openxmlformats.org/officeDocument/2006/relationships/hyperlink" Target="https://nccoe.nist.gov/sites/default/files/library/sp1800/hit-ehr-nist-sp1800-1-draft.pdf" TargetMode="External"/><Relationship Id="rId42" Type="http://schemas.openxmlformats.org/officeDocument/2006/relationships/hyperlink" Target="https://www.us-cert.gov/sites/default/files/publications/NCCIC_Year_in_Review_2017_Final.pdf" TargetMode="External"/><Relationship Id="rId84" Type="http://schemas.openxmlformats.org/officeDocument/2006/relationships/hyperlink" Target="http://nvlpubs.nist.gov/nistpubs/SpecialPublications/NIST.SP.800-61r2.pdf" TargetMode="External"/><Relationship Id="rId138" Type="http://schemas.openxmlformats.org/officeDocument/2006/relationships/hyperlink" Target="https://nvlpubs.nist.gov/nistpubs/CSWP/NIST.CSWP.04162018.pdf" TargetMode="External"/><Relationship Id="rId345" Type="http://schemas.openxmlformats.org/officeDocument/2006/relationships/hyperlink" Target="https://obamawhitehouse.archives.gov/sites/default/files/omb/assets/egov_docs/fedrampmemo.pdf" TargetMode="External"/><Relationship Id="rId387" Type="http://schemas.openxmlformats.org/officeDocument/2006/relationships/hyperlink" Target="http://nvlpubs.nist.gov/nistpubs/FIPS/NIST.FIPS.199.pdf" TargetMode="External"/><Relationship Id="rId191" Type="http://schemas.openxmlformats.org/officeDocument/2006/relationships/image" Target="media/image29.png"/><Relationship Id="rId205" Type="http://schemas.openxmlformats.org/officeDocument/2006/relationships/hyperlink" Target="https://www.gsa.gov/technology/information-technology-category" TargetMode="External"/><Relationship Id="rId247" Type="http://schemas.openxmlformats.org/officeDocument/2006/relationships/hyperlink" Target="https://nvlpubs.nist.gov/nistpubs/SpecialPublications/NIST.SP.800-166.pdf" TargetMode="External"/><Relationship Id="rId412" Type="http://schemas.openxmlformats.org/officeDocument/2006/relationships/hyperlink" Target="https://www.fedidcard.gov/" TargetMode="External"/><Relationship Id="rId107" Type="http://schemas.openxmlformats.org/officeDocument/2006/relationships/hyperlink" Target="http://nvlpubs.nist.gov/nistpubs/SpecialPublications/NIST.SP.800-37r1.pdf" TargetMode="External"/><Relationship Id="rId289" Type="http://schemas.openxmlformats.org/officeDocument/2006/relationships/hyperlink" Target="https://nccoe.nist.gov/sites/default/files/library/sp1800/dns-secure-email-sp1800-6-draft.pdf" TargetMode="External"/><Relationship Id="rId11" Type="http://schemas.openxmlformats.org/officeDocument/2006/relationships/hyperlink" Target="https://www.whitehouse.gov/sites/whitehouse.gov/files/briefing-room/presidential-actions/related-omb-material/fy_2016_fisma_report%20to_congress_official_release_march_10_2017.pdf" TargetMode="External"/><Relationship Id="rId53" Type="http://schemas.openxmlformats.org/officeDocument/2006/relationships/hyperlink" Target="https://www.nist.gov/itl/popular-links/federal-information-processing-standards-fips" TargetMode="External"/><Relationship Id="rId149" Type="http://schemas.openxmlformats.org/officeDocument/2006/relationships/hyperlink" Target="https://www.whitehouse.gov/sites/whitehouse.gov/files/omb/circulars/A130/a130revised.pdf" TargetMode="External"/><Relationship Id="rId314" Type="http://schemas.openxmlformats.org/officeDocument/2006/relationships/hyperlink" Target="http://nvlpubs.nist.gov/nistpubs/SpecialPublications/NIST.SP.800-78-4.pdf" TargetMode="External"/><Relationship Id="rId356" Type="http://schemas.openxmlformats.org/officeDocument/2006/relationships/hyperlink" Target="https://obamawhitehouse.archives.gov/sites/default/files/omb/assets/memoranda_2010/m10-28.pdf" TargetMode="External"/><Relationship Id="rId398" Type="http://schemas.openxmlformats.org/officeDocument/2006/relationships/hyperlink" Target="http://cloud.gov/" TargetMode="External"/><Relationship Id="rId95" Type="http://schemas.openxmlformats.org/officeDocument/2006/relationships/image" Target="media/image13.png"/><Relationship Id="rId160" Type="http://schemas.openxmlformats.org/officeDocument/2006/relationships/hyperlink" Target="https://www.whitehouse.gov/sites/whitehouse.gov/files/omb/memoranda/2017/M-18-02%20%28final%29.pdf" TargetMode="External"/><Relationship Id="rId216" Type="http://schemas.openxmlformats.org/officeDocument/2006/relationships/hyperlink" Target="https://www.gsa.gov/technology/technology-purchasing-programs/telecommunications-and-network-services/enterprise-infrastructure-solutions" TargetMode="External"/><Relationship Id="rId423" Type="http://schemas.openxmlformats.org/officeDocument/2006/relationships/hyperlink" Target="https://www.whitehouse.gov/sites/whitehouse.gov/files/omb/memoranda/2017/M-18-02%20%28final%29.pdf" TargetMode="External"/><Relationship Id="rId258" Type="http://schemas.openxmlformats.org/officeDocument/2006/relationships/hyperlink" Target="https://cyber.dhs.gov/assets/report/bod-18-01.pdf" TargetMode="External"/><Relationship Id="rId22" Type="http://schemas.openxmlformats.org/officeDocument/2006/relationships/hyperlink" Target="https://obamawhitehouse.archives.gov/sites/default/files/omb/assets/memoranda_2010/m10-23.pdf" TargetMode="External"/><Relationship Id="rId64" Type="http://schemas.openxmlformats.org/officeDocument/2006/relationships/hyperlink" Target="https://www.gsa.gov/technology/technology-purchasing-programs/telecommunications-and-network-services/enterprise-infrastructure-solutions" TargetMode="External"/><Relationship Id="rId118" Type="http://schemas.openxmlformats.org/officeDocument/2006/relationships/image" Target="media/image15.jpeg"/><Relationship Id="rId325" Type="http://schemas.openxmlformats.org/officeDocument/2006/relationships/hyperlink" Target="https://obamawhitehouse.archives.gov/the-press-office/2014/10/17/executive-order-improving-security-consumer-financial-transactions" TargetMode="External"/><Relationship Id="rId367" Type="http://schemas.openxmlformats.org/officeDocument/2006/relationships/hyperlink" Target="https://obamawhitehouse.archives.gov/node/233086" TargetMode="External"/><Relationship Id="rId171" Type="http://schemas.openxmlformats.org/officeDocument/2006/relationships/hyperlink" Target="https://obamawhitehouse.archives.gov/sites/default/files/omb/memoranda/2014/m-14-03.pdf" TargetMode="External"/><Relationship Id="rId227" Type="http://schemas.openxmlformats.org/officeDocument/2006/relationships/image" Target="media/image31.png"/><Relationship Id="rId269" Type="http://schemas.openxmlformats.org/officeDocument/2006/relationships/hyperlink" Target="https://www.whitehouse.gov/sites/whitehouse.gov/files/omb/memoranda/2017/M-17-25.pdf" TargetMode="External"/><Relationship Id="rId33" Type="http://schemas.openxmlformats.org/officeDocument/2006/relationships/hyperlink" Target="https://obamawhitehouse.archives.gov/the-press-office/2013/02/12/presidential-policy-directive-critical-infrastructure-security-and-resil" TargetMode="External"/><Relationship Id="rId129" Type="http://schemas.openxmlformats.org/officeDocument/2006/relationships/image" Target="media/image18.jpeg"/><Relationship Id="rId280" Type="http://schemas.openxmlformats.org/officeDocument/2006/relationships/hyperlink" Target="https://obamawhitehouse.archives.gov/sites/default/files/omb/memoranda/2017/m-17-12_0.pdf" TargetMode="External"/><Relationship Id="rId336" Type="http://schemas.openxmlformats.org/officeDocument/2006/relationships/hyperlink" Target="http://nvlpubs.nist.gov/nistpubs/FIPS/NIST.FIPS.201-2.pdf" TargetMode="External"/><Relationship Id="rId75" Type="http://schemas.openxmlformats.org/officeDocument/2006/relationships/hyperlink" Target="https://www.whitehouse.gov/sites/whitehouse.gov/files/briefing-room/presidential-actions/related-omb-material/fy_2016_fisma_report%20to_congress_official_release_march_10_2017.pdf" TargetMode="External"/><Relationship Id="rId140" Type="http://schemas.openxmlformats.org/officeDocument/2006/relationships/image" Target="media/image23.jpeg"/><Relationship Id="rId182" Type="http://schemas.openxmlformats.org/officeDocument/2006/relationships/hyperlink" Target="https://www.gpo.gov/fdsys/pkg/FR-2017-09-19/pdf/2017-19838.pdf" TargetMode="External"/><Relationship Id="rId378" Type="http://schemas.openxmlformats.org/officeDocument/2006/relationships/hyperlink" Target="http://nvlpubs.nist.gov/nistpubs/FIPS/NIST.FIPS.200.pdf" TargetMode="External"/><Relationship Id="rId403" Type="http://schemas.openxmlformats.org/officeDocument/2006/relationships/hyperlink" Target="https://www.gsa.gov/technology/government-it-initiatives/identity-credentials-and-access-management" TargetMode="External"/><Relationship Id="rId6" Type="http://schemas.openxmlformats.org/officeDocument/2006/relationships/image" Target="media/image2.png"/><Relationship Id="rId238" Type="http://schemas.openxmlformats.org/officeDocument/2006/relationships/hyperlink" Target="https://community.infoblox.com/" TargetMode="External"/><Relationship Id="rId291" Type="http://schemas.openxmlformats.org/officeDocument/2006/relationships/hyperlink" Target="https://www.whitehouse.gov/sites/whitehouse.gov/files/omb/circulars/A130/a130revised.pdf" TargetMode="External"/><Relationship Id="rId305" Type="http://schemas.openxmlformats.org/officeDocument/2006/relationships/hyperlink" Target="http://nvlpubs.nist.gov/nistpubs/SpecialPublications/NIST.SP.800-79-2.pdf" TargetMode="External"/><Relationship Id="rId347" Type="http://schemas.openxmlformats.org/officeDocument/2006/relationships/hyperlink" Target="https://s3.amazonaws.com/sitesusa/wp-content/uploads/sites/482/2015/03/fedrampmemo.pdf" TargetMode="External"/><Relationship Id="rId44" Type="http://schemas.openxmlformats.org/officeDocument/2006/relationships/hyperlink" Target="https://www.dni.gov/index.php/ctiic-home" TargetMode="External"/><Relationship Id="rId86" Type="http://schemas.openxmlformats.org/officeDocument/2006/relationships/hyperlink" Target="https://www.us-cert.gov/sites/default/files/publications/Federal_Incident_Notification_Guidelines.pdf" TargetMode="External"/><Relationship Id="rId151" Type="http://schemas.openxmlformats.org/officeDocument/2006/relationships/hyperlink" Target="https://nvlpubs.nist.gov/nistpubs/CSWP/NIST.CSWP.04162018.pdf" TargetMode="External"/><Relationship Id="rId389" Type="http://schemas.openxmlformats.org/officeDocument/2006/relationships/hyperlink" Target="http://nvlpubs.nist.gov/nistpubs/Legacy/SP/nistspecialpublication800-59.pdf" TargetMode="External"/><Relationship Id="rId193" Type="http://schemas.openxmlformats.org/officeDocument/2006/relationships/hyperlink" Target="https://www.usajobs.gov/" TargetMode="External"/><Relationship Id="rId207" Type="http://schemas.openxmlformats.org/officeDocument/2006/relationships/hyperlink" Target="https://www.gsa.gov/acquisition/new-to-gsa-acquisitions/how-to-sell-to-the-government/indefinite-delivery-indefinite-quantity-contracts" TargetMode="External"/><Relationship Id="rId249" Type="http://schemas.openxmlformats.org/officeDocument/2006/relationships/hyperlink" Target="https://www.idmanagement.gov/approved-products-list-scvp-products/" TargetMode="External"/><Relationship Id="rId414" Type="http://schemas.openxmlformats.org/officeDocument/2006/relationships/hyperlink" Target="http://www.gsa.gov/hacs" TargetMode="External"/><Relationship Id="rId13" Type="http://schemas.openxmlformats.org/officeDocument/2006/relationships/hyperlink" Target="https://www.dhs.gov/sites/default/files/publications/FY%202017%20CIO%20FISMA%20Metrics-%20508%20Compliant.pdf" TargetMode="External"/><Relationship Id="rId109" Type="http://schemas.openxmlformats.org/officeDocument/2006/relationships/hyperlink" Target="https://csrc.nist.gov/csrc/media/publications/sp/800-53/rev-5/draft/documents/sp800-53r5-draft.pdf" TargetMode="External"/><Relationship Id="rId260" Type="http://schemas.openxmlformats.org/officeDocument/2006/relationships/hyperlink" Target="https://nccoe.nist.gov/sites/default/files/library/sp1800/abac-nist-sp1800-3-draft-v2.pdf" TargetMode="External"/><Relationship Id="rId316" Type="http://schemas.openxmlformats.org/officeDocument/2006/relationships/hyperlink" Target="http://nvlpubs.nist.gov/nistpubs/SpecialPublications/NIST.SP.800-161.pdf" TargetMode="External"/><Relationship Id="rId55" Type="http://schemas.openxmlformats.org/officeDocument/2006/relationships/hyperlink" Target="https://csrc.nist.gov/publications/nistir" TargetMode="External"/><Relationship Id="rId97" Type="http://schemas.openxmlformats.org/officeDocument/2006/relationships/hyperlink" Target="http://nvlpubs.nist.gov/nistpubs/FIPS/NIST.FIPS.200.pdf" TargetMode="External"/><Relationship Id="rId120" Type="http://schemas.openxmlformats.org/officeDocument/2006/relationships/image" Target="media/image16.jpeg"/><Relationship Id="rId358" Type="http://schemas.openxmlformats.org/officeDocument/2006/relationships/hyperlink" Target="https://obamawhitehouse.archives.gov/sites/default/files/omb/assets/memoranda_2010/m10-22.pdf" TargetMode="External"/><Relationship Id="rId162" Type="http://schemas.openxmlformats.org/officeDocument/2006/relationships/hyperlink" Target="http://nvlpubs.nist.gov/nistpubs/SpecialPublications/NIST.SP.800-37r1.pdf" TargetMode="External"/><Relationship Id="rId218" Type="http://schemas.openxmlformats.org/officeDocument/2006/relationships/hyperlink" Target="http://www.gsa.gov/hacs" TargetMode="External"/><Relationship Id="rId425" Type="http://schemas.openxmlformats.org/officeDocument/2006/relationships/fontTable" Target="fontTable.xml"/><Relationship Id="rId271" Type="http://schemas.openxmlformats.org/officeDocument/2006/relationships/hyperlink" Target="https://www.whitehouse.gov/the-press-office/2017/05/11/presidential-executive-order-strengthening-cybersecurity-federal" TargetMode="External"/><Relationship Id="rId24" Type="http://schemas.openxmlformats.org/officeDocument/2006/relationships/hyperlink" Target="https://obamawhitehouse.archives.gov/sites/default/files/omb/assets/a11_current_year/a11_2016.pdf" TargetMode="External"/><Relationship Id="rId66" Type="http://schemas.openxmlformats.org/officeDocument/2006/relationships/image" Target="media/image12.png"/><Relationship Id="rId131" Type="http://schemas.openxmlformats.org/officeDocument/2006/relationships/hyperlink" Target="https://nvlpubs.nist.gov/nistpubs/CSWP/NIST.CSWP.04162018.pdf" TargetMode="External"/><Relationship Id="rId327" Type="http://schemas.openxmlformats.org/officeDocument/2006/relationships/hyperlink" Target="https://obamawhitehouse.archives.gov/sites/default/files/omb/memoranda/2015/m-15-01.pdf" TargetMode="External"/><Relationship Id="rId369" Type="http://schemas.openxmlformats.org/officeDocument/2006/relationships/hyperlink" Target="http://nvlpubs.nist.gov/nistpubs/Legacy/SP/nistspecialpublication800-116.pdf" TargetMode="External"/><Relationship Id="rId173" Type="http://schemas.openxmlformats.org/officeDocument/2006/relationships/hyperlink" Target="https://www.dhs.gov/cdm" TargetMode="External"/><Relationship Id="rId229" Type="http://schemas.openxmlformats.org/officeDocument/2006/relationships/hyperlink" Target="https://www.whitehouse.gov/sites/whitehouse.gov/files/omb/memoranda/2017/m-17-09.pdf" TargetMode="External"/><Relationship Id="rId380" Type="http://schemas.openxmlformats.org/officeDocument/2006/relationships/hyperlink" Target="http://nvlpubs.nist.gov/nistpubs/Legacy/SP/nistspecialpublication800-18r1.pdf" TargetMode="External"/><Relationship Id="rId240" Type="http://schemas.openxmlformats.org/officeDocument/2006/relationships/hyperlink" Target="https://www.dhs.gov/critical-infrastructure-vulnerability-assessments" TargetMode="External"/><Relationship Id="rId35" Type="http://schemas.openxmlformats.org/officeDocument/2006/relationships/hyperlink" Target="https://obamawhitehouse.archives.gov/the-press-office/2013/02/12/presidential-policy-directive-critical-infrastructure-security-and-resil" TargetMode="External"/><Relationship Id="rId77" Type="http://schemas.openxmlformats.org/officeDocument/2006/relationships/hyperlink" Target="https://www.dhs.gov/publication/fy17-fisma-documents" TargetMode="External"/><Relationship Id="rId100" Type="http://schemas.openxmlformats.org/officeDocument/2006/relationships/hyperlink" Target="https://nvlpubs.nist.gov/nistpubs/Legacy/SP/nistspecialpublication800-60v1r1.pdf" TargetMode="External"/><Relationship Id="rId282" Type="http://schemas.openxmlformats.org/officeDocument/2006/relationships/hyperlink" Target="https://www.whitehouse.gov/sites/whitehouse.gov/files/omb/circulars/A108/omb_circular_a-108.pdf" TargetMode="External"/><Relationship Id="rId338" Type="http://schemas.openxmlformats.org/officeDocument/2006/relationships/hyperlink" Target="http://nvlpubs.nist.gov/nistpubs/SpecialPublications/NIST.SP.800-76-2.pdf" TargetMode="External"/><Relationship Id="rId8" Type="http://schemas.openxmlformats.org/officeDocument/2006/relationships/image" Target="media/image4.png"/><Relationship Id="rId142" Type="http://schemas.openxmlformats.org/officeDocument/2006/relationships/hyperlink" Target="https://nvlpubs.nist.gov/nistpubs/CSWP/NIST.CSWP.04162018.pdf" TargetMode="External"/><Relationship Id="rId184" Type="http://schemas.openxmlformats.org/officeDocument/2006/relationships/hyperlink" Target="https://obamawhitehouse.archives.gov/sites/default/files/omb/memoranda/2017/m-17-12_0.pdf" TargetMode="External"/><Relationship Id="rId391" Type="http://schemas.openxmlformats.org/officeDocument/2006/relationships/hyperlink" Target="http://nvlpubs.nist.gov/nistpubs/Legacy/SP/nistspecialpublication800-47.pdf" TargetMode="External"/><Relationship Id="rId405" Type="http://schemas.openxmlformats.org/officeDocument/2006/relationships/hyperlink" Target="https://www.cio.gov" TargetMode="External"/><Relationship Id="rId251" Type="http://schemas.openxmlformats.org/officeDocument/2006/relationships/hyperlink" Target="https://www.gsa.gov/technology/technology-products-services/professional-it-services/cloud-computing-services/cloud-soo-templates" TargetMode="External"/><Relationship Id="rId46" Type="http://schemas.openxmlformats.org/officeDocument/2006/relationships/hyperlink" Target="http://www.dc3.mil/" TargetMode="External"/><Relationship Id="rId293" Type="http://schemas.openxmlformats.org/officeDocument/2006/relationships/hyperlink" Target="https://obamawhitehouse.archives.gov/sites/default/files/omb/assets/a11_current_year/a11_2016.pdf" TargetMode="External"/><Relationship Id="rId307" Type="http://schemas.openxmlformats.org/officeDocument/2006/relationships/hyperlink" Target="http://nvlpubs.nist.gov/nistpubs/SpecialPublications/NIST.SP.800-79-2.pdf" TargetMode="External"/><Relationship Id="rId349" Type="http://schemas.openxmlformats.org/officeDocument/2006/relationships/hyperlink" Target="https://www.idmanagement.gov/wp-content/uploads/sites/1171/uploads/FICAM_Roadmap_and_Implem_Guid.pdf" TargetMode="External"/><Relationship Id="rId88" Type="http://schemas.openxmlformats.org/officeDocument/2006/relationships/hyperlink" Target="https://www.congress.gov/114/plaws/publ113/PLAW-114publ113.pdf" TargetMode="External"/><Relationship Id="rId111" Type="http://schemas.openxmlformats.org/officeDocument/2006/relationships/image" Target="media/image14.jpeg"/><Relationship Id="rId153" Type="http://schemas.openxmlformats.org/officeDocument/2006/relationships/hyperlink" Target="https://www.whitehouse.gov/sites/whitehouse.gov/files/omb/memoranda/2017/M-17-25.pdf" TargetMode="External"/><Relationship Id="rId195" Type="http://schemas.openxmlformats.org/officeDocument/2006/relationships/hyperlink" Target="https://www.fedshirevets.gov/pdf/Vets_Initiative_Strategic_Plan_2014.pdf" TargetMode="External"/><Relationship Id="rId209" Type="http://schemas.openxmlformats.org/officeDocument/2006/relationships/hyperlink" Target="https://www.gsa.gov/technology/technology-purchasing-programs/governmentwide-acquisition-contracts-gwacs" TargetMode="External"/><Relationship Id="rId360" Type="http://schemas.openxmlformats.org/officeDocument/2006/relationships/hyperlink" Target="http://nvlpubs.nist.gov/nistpubs/Legacy/SP/nistspecialpublication800-34r1.pdf" TargetMode="External"/><Relationship Id="rId416" Type="http://schemas.openxmlformats.org/officeDocument/2006/relationships/hyperlink" Target="https://hackerone.com/tts" TargetMode="External"/><Relationship Id="rId220" Type="http://schemas.openxmlformats.org/officeDocument/2006/relationships/hyperlink" Target="http://www.gsaelibrary.gsa.gov/ElibMain/sinDetails.do?executeQuery=YES&amp;scheduleNumber=70&amp;flag=&amp;filter=&amp;specialItemNumber=132+45B" TargetMode="External"/><Relationship Id="rId15" Type="http://schemas.openxmlformats.org/officeDocument/2006/relationships/hyperlink" Target="https://www.us-cert.gov/sites/default/files/publications/Federal_Incident_Notification_Guidelines.pdf" TargetMode="External"/><Relationship Id="rId57" Type="http://schemas.openxmlformats.org/officeDocument/2006/relationships/hyperlink" Target="https://nvlpubs.nist.gov/nistpubs/CSWP/NIST.CSWP.04162018.pdf" TargetMode="External"/><Relationship Id="rId262" Type="http://schemas.openxmlformats.org/officeDocument/2006/relationships/hyperlink" Target="https://nccoe.nist.gov/sites/default/files/library/sp1800/di-nist-sp1800-11-draft.pdf" TargetMode="External"/><Relationship Id="rId318" Type="http://schemas.openxmlformats.org/officeDocument/2006/relationships/hyperlink" Target="https://www.gpo.gov/fdsys/pkg/FR-2015-02-20/pdf/2015-03714.pdf" TargetMode="External"/><Relationship Id="rId99" Type="http://schemas.openxmlformats.org/officeDocument/2006/relationships/hyperlink" Target="https://nvlpubs.nist.gov/nistpubs/Legacy/SP/nistspecialpublication800-60v1r1.pdf" TargetMode="External"/><Relationship Id="rId122" Type="http://schemas.openxmlformats.org/officeDocument/2006/relationships/hyperlink" Target="https://nvlpubs.nist.gov/nistpubs/CSWP/NIST.CSWP.04162018.pdf" TargetMode="External"/><Relationship Id="rId164" Type="http://schemas.openxmlformats.org/officeDocument/2006/relationships/hyperlink" Target="http://nvlpubs.nist.gov/nistpubs/SpecialPublications/NIST.SP.800-53Ar4.pdf" TargetMode="External"/><Relationship Id="rId371" Type="http://schemas.openxmlformats.org/officeDocument/2006/relationships/hyperlink" Target="http://nvlpubs.nist.gov/nistpubs/Legacy/SP/nistspecialpublication800-60v1r1.pdf" TargetMode="External"/><Relationship Id="rId26" Type="http://schemas.openxmlformats.org/officeDocument/2006/relationships/hyperlink" Target="https://www.whitehouse.gov/presidential-actions/presidential-executive-order-strengthening-cybersecurity-federal-networks-critical-infrastructure/" TargetMode="External"/><Relationship Id="rId231" Type="http://schemas.openxmlformats.org/officeDocument/2006/relationships/hyperlink" Target="https://www.dhs.gov/critical-infrastructure-partnership-advisory-council" TargetMode="External"/><Relationship Id="rId273" Type="http://schemas.openxmlformats.org/officeDocument/2006/relationships/hyperlink" Target="https://nccoe.nist.gov/sites/default/files/library/sp1800/hit-infusion-pump-nist-sp1800-8-draft.pdf" TargetMode="External"/><Relationship Id="rId329" Type="http://schemas.openxmlformats.org/officeDocument/2006/relationships/hyperlink" Target="https://playbook.cio.gov/techfar/" TargetMode="External"/><Relationship Id="rId68" Type="http://schemas.openxmlformats.org/officeDocument/2006/relationships/hyperlink" Target="https://www.gao.gov/about/index.html" TargetMode="External"/><Relationship Id="rId133" Type="http://schemas.openxmlformats.org/officeDocument/2006/relationships/hyperlink" Target="https://nvlpubs.nist.gov/nistpubs/CSWP/NIST.CSWP.04162018.pdf" TargetMode="External"/><Relationship Id="rId175" Type="http://schemas.openxmlformats.org/officeDocument/2006/relationships/image" Target="media/image27.png"/><Relationship Id="rId340" Type="http://schemas.openxmlformats.org/officeDocument/2006/relationships/hyperlink" Target="https://obamawhitehouse.archives.gov/the-press-office/2013/02/12/presidential-policy-directive-critical-infrastructure-security-and-resil" TargetMode="External"/><Relationship Id="rId200" Type="http://schemas.openxmlformats.org/officeDocument/2006/relationships/hyperlink" Target="https://niccs.us-cert.gov/workforce-development/cyber-security-workforce-framework" TargetMode="External"/><Relationship Id="rId382" Type="http://schemas.openxmlformats.org/officeDocument/2006/relationships/hyperlink" Target="https://www.dhs.gov/homeland-security-presidential-directive-12" TargetMode="External"/><Relationship Id="rId242" Type="http://schemas.openxmlformats.org/officeDocument/2006/relationships/hyperlink" Target="https://www.us-cert.gov/" TargetMode="External"/><Relationship Id="rId284" Type="http://schemas.openxmlformats.org/officeDocument/2006/relationships/hyperlink" Target="http://nvlpubs.nist.gov/nistpubs/SpecialPublications/NIST.SP.800-171r1.pdf" TargetMode="External"/><Relationship Id="rId37" Type="http://schemas.openxmlformats.org/officeDocument/2006/relationships/hyperlink" Target="https://obamawhitehouse.archives.gov/sites/default/files/omb/assets/omb/memoranda/fy2008/m08-05.pdf" TargetMode="External"/><Relationship Id="rId79" Type="http://schemas.openxmlformats.org/officeDocument/2006/relationships/hyperlink" Target="https://www.us-cert.gov/sites/default/files/publications/Federal_Incident_Notification_Guidelines.pdf" TargetMode="External"/><Relationship Id="rId102" Type="http://schemas.openxmlformats.org/officeDocument/2006/relationships/hyperlink" Target="https://nvlpubs.nist.gov/nistpubs/Legacy/SP/nistspecialpublication800-60v2r1.pdf" TargetMode="External"/><Relationship Id="rId144" Type="http://schemas.openxmlformats.org/officeDocument/2006/relationships/hyperlink" Target="https://nvlpubs.nist.gov/nistpubs/CSWP/NIST.CSWP.04162018.pdf" TargetMode="External"/><Relationship Id="rId90" Type="http://schemas.openxmlformats.org/officeDocument/2006/relationships/hyperlink" Target="https://www.chcoc.gov/content/next-steps-implementing-federal-cybersecurity-workforce-assessment-act" TargetMode="External"/><Relationship Id="rId186" Type="http://schemas.openxmlformats.org/officeDocument/2006/relationships/hyperlink" Target="https://nccoe.nist.gov/sites/default/files/library/sp1800/di-nist-sp1800-11-draft.pdf" TargetMode="External"/><Relationship Id="rId351" Type="http://schemas.openxmlformats.org/officeDocument/2006/relationships/hyperlink" Target="http://nvlpubs.nist.gov/nistpubs/Legacy/SP/nistspecialpublication800-137.pdf" TargetMode="External"/><Relationship Id="rId393" Type="http://schemas.openxmlformats.org/officeDocument/2006/relationships/hyperlink" Target="https://fedsim.gsa.gov" TargetMode="External"/><Relationship Id="rId407" Type="http://schemas.openxmlformats.org/officeDocument/2006/relationships/hyperlink" Target="https://www.gsa.gov/about-us/organization/office-of-mission-assurance" TargetMode="External"/><Relationship Id="rId211" Type="http://schemas.openxmlformats.org/officeDocument/2006/relationships/hyperlink" Target="https://www.gsa.gov/acquisition/products-services/professional-services/one-acquisition-solution-for-integrated-services-oasis" TargetMode="External"/><Relationship Id="rId253" Type="http://schemas.openxmlformats.org/officeDocument/2006/relationships/hyperlink" Target="http://nvlpubs.nist.gov/nistpubs/SpecialPublications/NIST.SP.800-53r4.pdf" TargetMode="External"/><Relationship Id="rId295" Type="http://schemas.openxmlformats.org/officeDocument/2006/relationships/hyperlink" Target="https://obamawhitehouse.archives.gov/the-press-office/2016/04/01/gift-basket-mitigating-insider-threats" TargetMode="External"/><Relationship Id="rId309" Type="http://schemas.openxmlformats.org/officeDocument/2006/relationships/hyperlink" Target="https://obamawhitehouse.archives.gov/blog/2015/06/17/fact-sheet-enhancing-and-strengthening-federal-government-s-cybersecurity" TargetMode="External"/><Relationship Id="rId48" Type="http://schemas.openxmlformats.org/officeDocument/2006/relationships/hyperlink" Target="https://www.us-cert.gov/essa" TargetMode="External"/><Relationship Id="rId113" Type="http://schemas.openxmlformats.org/officeDocument/2006/relationships/hyperlink" Target="https://csrc.nist.gov/csrc/media/publications/sp/800-53/rev-5/draft/documents/sp800-53r5-draft.pdf" TargetMode="External"/><Relationship Id="rId320" Type="http://schemas.openxmlformats.org/officeDocument/2006/relationships/hyperlink" Target="http://nvlpubs.nist.gov/nistpubs/SpecialPublications/NIST.SP.800-53Ar4.pdf" TargetMode="External"/><Relationship Id="rId155" Type="http://schemas.openxmlformats.org/officeDocument/2006/relationships/hyperlink" Target="https://www.whitehouse.gov/sites/whitehouse.gov/files/omb/memoranda/2017/m-17-09.pdf" TargetMode="External"/><Relationship Id="rId197" Type="http://schemas.openxmlformats.org/officeDocument/2006/relationships/hyperlink" Target="https://www.fedshirevets.gov/hire/hrp/reports/EmploymentOfVets-FY14.pdf" TargetMode="External"/><Relationship Id="rId362" Type="http://schemas.openxmlformats.org/officeDocument/2006/relationships/hyperlink" Target="http://nvlpubs.nist.gov/nistpubs/Legacy/SP/nistspecialpublication800-122.pdf" TargetMode="External"/><Relationship Id="rId418" Type="http://schemas.openxmlformats.org/officeDocument/2006/relationships/hyperlink" Target="https://obamawhitehouse.archives.gov/sites/default/files/omb/assets/OMB/circulars/a130/a130revised.pdf" TargetMode="External"/><Relationship Id="rId222" Type="http://schemas.openxmlformats.org/officeDocument/2006/relationships/hyperlink" Target="http://www.gsaelibrary.gsa.gov/ElibMain/sinDetails.do?executeQuery=YES&amp;scheduleNumber=70&amp;flag=&amp;filter=&amp;specialItemNumber=132+45D" TargetMode="External"/><Relationship Id="rId264" Type="http://schemas.openxmlformats.org/officeDocument/2006/relationships/hyperlink" Target="https://csrc.nist.gov/csrc/media/publications/sp/800-53/rev-5/draft/documents/sp800-53r5-draft.pdf" TargetMode="External"/><Relationship Id="rId17" Type="http://schemas.openxmlformats.org/officeDocument/2006/relationships/hyperlink" Target="https://www.gpo.gov/fdsys/pkg/USCODE-2012-title5/pdf/USCODE-2012-title5-partI-chap5-subchapII-sec552a.pdf" TargetMode="External"/><Relationship Id="rId59" Type="http://schemas.openxmlformats.org/officeDocument/2006/relationships/hyperlink" Target="http://www.gsa.gov/hacs" TargetMode="External"/><Relationship Id="rId124" Type="http://schemas.openxmlformats.org/officeDocument/2006/relationships/image" Target="media/image1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171</Pages>
  <Words>52430</Words>
  <Characters>298855</Characters>
  <Application>Microsoft Office Word</Application>
  <DocSecurity>0</DocSecurity>
  <Lines>2490</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byr0n</cp:lastModifiedBy>
  <cp:revision>6</cp:revision>
  <dcterms:created xsi:type="dcterms:W3CDTF">2019-09-19T02:21:00Z</dcterms:created>
  <dcterms:modified xsi:type="dcterms:W3CDTF">2020-01-03T07:46:00Z</dcterms:modified>
</cp:coreProperties>
</file>